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B918" w14:textId="5AAB5DED" w:rsidR="00001AF9" w:rsidRPr="001E2615" w:rsidRDefault="00001AF9" w:rsidP="00001AF9">
      <w:pPr>
        <w:pStyle w:val="Antrats"/>
        <w:jc w:val="center"/>
        <w:rPr>
          <w:color w:val="000000"/>
          <w:sz w:val="22"/>
          <w:szCs w:val="22"/>
        </w:rPr>
      </w:pPr>
    </w:p>
    <w:p w14:paraId="79CBC34E" w14:textId="0842BA08" w:rsidR="00001AF9" w:rsidRPr="001E2615" w:rsidRDefault="00142BF1" w:rsidP="00142BF1">
      <w:pPr>
        <w:jc w:val="center"/>
        <w:rPr>
          <w:b/>
          <w:sz w:val="22"/>
          <w:szCs w:val="22"/>
        </w:rPr>
      </w:pPr>
      <w:r>
        <w:rPr>
          <w:b/>
          <w:sz w:val="22"/>
          <w:szCs w:val="22"/>
        </w:rPr>
        <w:t>UŽDAROJI AKCINĖ BENDROVĖ JURBARKO AUTOBUSŲ PARKAS</w:t>
      </w:r>
    </w:p>
    <w:p w14:paraId="19106DEA" w14:textId="77777777" w:rsidR="00001AF9" w:rsidRPr="001E2615" w:rsidRDefault="00001AF9" w:rsidP="00001AF9">
      <w:pPr>
        <w:jc w:val="center"/>
        <w:rPr>
          <w:b/>
          <w:sz w:val="22"/>
          <w:szCs w:val="22"/>
        </w:rPr>
      </w:pPr>
    </w:p>
    <w:p w14:paraId="2655771C" w14:textId="0F903208" w:rsidR="00001AF9" w:rsidRPr="001E2615" w:rsidRDefault="00142BF1" w:rsidP="00001AF9">
      <w:pPr>
        <w:pStyle w:val="Default"/>
        <w:jc w:val="center"/>
        <w:rPr>
          <w:sz w:val="22"/>
          <w:szCs w:val="22"/>
        </w:rPr>
      </w:pPr>
      <w:r>
        <w:rPr>
          <w:sz w:val="22"/>
          <w:szCs w:val="22"/>
        </w:rPr>
        <w:t>V. Kudirkos</w:t>
      </w:r>
      <w:r w:rsidR="00001AF9" w:rsidRPr="001E2615">
        <w:rPr>
          <w:sz w:val="22"/>
          <w:szCs w:val="22"/>
        </w:rPr>
        <w:t xml:space="preserve"> g. </w:t>
      </w:r>
      <w:r>
        <w:rPr>
          <w:sz w:val="22"/>
          <w:szCs w:val="22"/>
        </w:rPr>
        <w:t>35</w:t>
      </w:r>
      <w:r w:rsidR="00001AF9" w:rsidRPr="001E2615">
        <w:rPr>
          <w:sz w:val="22"/>
          <w:szCs w:val="22"/>
        </w:rPr>
        <w:t xml:space="preserve">, </w:t>
      </w:r>
      <w:r>
        <w:rPr>
          <w:sz w:val="22"/>
          <w:szCs w:val="22"/>
        </w:rPr>
        <w:t>74138</w:t>
      </w:r>
      <w:r w:rsidR="00001AF9" w:rsidRPr="001E2615">
        <w:rPr>
          <w:sz w:val="22"/>
          <w:szCs w:val="22"/>
        </w:rPr>
        <w:t xml:space="preserve"> </w:t>
      </w:r>
      <w:r>
        <w:rPr>
          <w:sz w:val="22"/>
          <w:szCs w:val="22"/>
        </w:rPr>
        <w:t>Jurbarkas</w:t>
      </w:r>
      <w:r w:rsidR="00001AF9" w:rsidRPr="001E2615">
        <w:rPr>
          <w:sz w:val="22"/>
          <w:szCs w:val="22"/>
        </w:rPr>
        <w:t xml:space="preserve">, tel. </w:t>
      </w:r>
      <w:r w:rsidR="0063129B">
        <w:rPr>
          <w:sz w:val="22"/>
          <w:szCs w:val="22"/>
        </w:rPr>
        <w:t>+370</w:t>
      </w:r>
      <w:r>
        <w:rPr>
          <w:sz w:val="22"/>
          <w:szCs w:val="22"/>
        </w:rPr>
        <w:t> 633 35178</w:t>
      </w:r>
      <w:r w:rsidR="00001AF9" w:rsidRPr="001E2615">
        <w:rPr>
          <w:sz w:val="22"/>
          <w:szCs w:val="22"/>
        </w:rPr>
        <w:t>,</w:t>
      </w:r>
    </w:p>
    <w:p w14:paraId="37C7437D" w14:textId="23949D10" w:rsidR="00001AF9" w:rsidRPr="001E2615" w:rsidRDefault="00001AF9" w:rsidP="00001AF9">
      <w:pPr>
        <w:pStyle w:val="Default"/>
        <w:jc w:val="center"/>
        <w:rPr>
          <w:sz w:val="22"/>
          <w:szCs w:val="22"/>
        </w:rPr>
      </w:pPr>
      <w:r w:rsidRPr="001E2615">
        <w:rPr>
          <w:sz w:val="22"/>
          <w:szCs w:val="22"/>
        </w:rPr>
        <w:t xml:space="preserve">el. p. </w:t>
      </w:r>
      <w:r w:rsidR="00142BF1">
        <w:rPr>
          <w:sz w:val="22"/>
          <w:szCs w:val="22"/>
        </w:rPr>
        <w:t>info</w:t>
      </w:r>
      <w:r w:rsidRPr="001E2615">
        <w:rPr>
          <w:sz w:val="22"/>
          <w:szCs w:val="22"/>
        </w:rPr>
        <w:t>@</w:t>
      </w:r>
      <w:r w:rsidR="00142BF1">
        <w:rPr>
          <w:sz w:val="22"/>
          <w:szCs w:val="22"/>
        </w:rPr>
        <w:t>jurbarkoautobusai</w:t>
      </w:r>
      <w:r w:rsidRPr="001E2615">
        <w:rPr>
          <w:sz w:val="22"/>
          <w:szCs w:val="22"/>
        </w:rPr>
        <w:t>.lt</w:t>
      </w:r>
    </w:p>
    <w:p w14:paraId="7274F5D6" w14:textId="110F9732" w:rsidR="00001AF9" w:rsidRPr="001E2615" w:rsidRDefault="00001AF9" w:rsidP="00001AF9">
      <w:pPr>
        <w:pStyle w:val="Default"/>
        <w:jc w:val="center"/>
        <w:rPr>
          <w:sz w:val="22"/>
          <w:szCs w:val="22"/>
        </w:rPr>
      </w:pPr>
      <w:r w:rsidRPr="001E2615">
        <w:rPr>
          <w:sz w:val="22"/>
          <w:szCs w:val="22"/>
        </w:rPr>
        <w:t xml:space="preserve">Duomenys kaupiami ir saugomi Juridinių asmenų registre, kodas </w:t>
      </w:r>
      <w:r w:rsidR="00142BF1">
        <w:rPr>
          <w:sz w:val="22"/>
          <w:szCs w:val="22"/>
        </w:rPr>
        <w:t>158161361</w:t>
      </w:r>
    </w:p>
    <w:p w14:paraId="0C08145F" w14:textId="77777777"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14:paraId="2D023D48" w14:textId="77777777" w:rsidR="00D531AF" w:rsidRPr="001E2615" w:rsidRDefault="00D531AF" w:rsidP="00D531AF">
      <w:pPr>
        <w:rPr>
          <w:sz w:val="22"/>
          <w:szCs w:val="22"/>
        </w:rPr>
      </w:pPr>
    </w:p>
    <w:p w14:paraId="49F5B28C" w14:textId="72D95BD8"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142BF1">
        <w:rPr>
          <w:rFonts w:eastAsia="Calibri"/>
          <w:sz w:val="22"/>
          <w:szCs w:val="22"/>
        </w:rPr>
        <w:t>5</w:t>
      </w:r>
      <w:r w:rsidR="00F82F02">
        <w:rPr>
          <w:rFonts w:eastAsia="Calibri"/>
          <w:sz w:val="22"/>
          <w:szCs w:val="22"/>
        </w:rPr>
        <w:t>-</w:t>
      </w:r>
      <w:r w:rsidR="00142BF1">
        <w:rPr>
          <w:rFonts w:eastAsia="Calibri"/>
          <w:sz w:val="22"/>
          <w:szCs w:val="22"/>
        </w:rPr>
        <w:t>0</w:t>
      </w:r>
      <w:r w:rsidR="00637F29">
        <w:rPr>
          <w:rFonts w:eastAsia="Calibri"/>
          <w:sz w:val="22"/>
          <w:szCs w:val="22"/>
        </w:rPr>
        <w:t>6</w:t>
      </w:r>
      <w:r w:rsidR="00615730">
        <w:rPr>
          <w:rFonts w:eastAsia="Calibri"/>
          <w:sz w:val="22"/>
          <w:szCs w:val="22"/>
        </w:rPr>
        <w:t>-</w:t>
      </w:r>
      <w:r w:rsidR="00637F29">
        <w:rPr>
          <w:rFonts w:eastAsia="Calibri"/>
          <w:sz w:val="22"/>
          <w:szCs w:val="22"/>
        </w:rPr>
        <w:t>13</w:t>
      </w:r>
    </w:p>
    <w:p w14:paraId="71CF71F5" w14:textId="77777777" w:rsidR="00D531AF" w:rsidRPr="001E2615" w:rsidRDefault="00D531AF" w:rsidP="00D531AF">
      <w:pPr>
        <w:jc w:val="both"/>
        <w:rPr>
          <w:rFonts w:eastAsia="Calibri"/>
          <w:sz w:val="22"/>
          <w:szCs w:val="22"/>
        </w:rPr>
      </w:pPr>
    </w:p>
    <w:p w14:paraId="3E53C0AF" w14:textId="77777777" w:rsidR="00D531AF" w:rsidRPr="001E2615" w:rsidRDefault="00D531AF" w:rsidP="00D531AF">
      <w:pPr>
        <w:jc w:val="both"/>
        <w:rPr>
          <w:rFonts w:eastAsia="Calibri"/>
          <w:sz w:val="22"/>
          <w:szCs w:val="22"/>
        </w:rPr>
      </w:pPr>
    </w:p>
    <w:p w14:paraId="2E13DD01" w14:textId="77777777"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14:paraId="4B124AA0" w14:textId="77777777" w:rsidR="00D531AF" w:rsidRPr="001E2615" w:rsidRDefault="00D531AF" w:rsidP="00D531AF">
      <w:pPr>
        <w:jc w:val="center"/>
        <w:rPr>
          <w:rFonts w:eastAsia="Calibri"/>
          <w:bCs/>
          <w:sz w:val="22"/>
          <w:szCs w:val="22"/>
        </w:rPr>
      </w:pPr>
    </w:p>
    <w:p w14:paraId="17C5BF1C" w14:textId="34AA294A" w:rsidR="00D531AF" w:rsidRPr="001E2615" w:rsidRDefault="00142BF1" w:rsidP="00D531AF">
      <w:pPr>
        <w:keepNext/>
        <w:widowControl w:val="0"/>
        <w:spacing w:line="276" w:lineRule="auto"/>
        <w:ind w:firstLine="567"/>
        <w:jc w:val="both"/>
        <w:outlineLvl w:val="1"/>
        <w:rPr>
          <w:rFonts w:eastAsia="Calibri"/>
          <w:sz w:val="22"/>
          <w:szCs w:val="22"/>
        </w:rPr>
      </w:pPr>
      <w:r>
        <w:rPr>
          <w:sz w:val="22"/>
          <w:szCs w:val="22"/>
        </w:rPr>
        <w:t>UAB Jurbarko autobusų parkas</w:t>
      </w:r>
      <w:r w:rsidR="00D531AF" w:rsidRPr="001E2615">
        <w:rPr>
          <w:sz w:val="22"/>
          <w:szCs w:val="22"/>
        </w:rPr>
        <w:t xml:space="preserve"> (toliau – Perkančioji organizacija) vadovaudamasi Lietuvos Respublikos viešųjų pirkimų įstatymo (toliau – VPĮ) 27 str. ir siekdama pasirengti viešajam pirkimui </w:t>
      </w:r>
      <w:r w:rsidR="001A6FE7">
        <w:rPr>
          <w:sz w:val="22"/>
          <w:szCs w:val="22"/>
        </w:rPr>
        <w:t>„</w:t>
      </w:r>
      <w:r w:rsidR="00637F29">
        <w:rPr>
          <w:sz w:val="22"/>
          <w:szCs w:val="22"/>
        </w:rPr>
        <w:t>Mokyklinis autobusas</w:t>
      </w:r>
      <w:r w:rsidR="00C90E9C">
        <w:rPr>
          <w:sz w:val="22"/>
          <w:szCs w:val="22"/>
        </w:rPr>
        <w:t>“</w:t>
      </w:r>
      <w:r w:rsidR="00D531AF" w:rsidRPr="001E2615">
        <w:rPr>
          <w:sz w:val="22"/>
          <w:szCs w:val="22"/>
        </w:rPr>
        <w:t xml:space="preserve"> </w:t>
      </w:r>
      <w:r w:rsidR="00D531AF" w:rsidRPr="001E2615">
        <w:rPr>
          <w:rFonts w:eastAsia="Calibri"/>
          <w:sz w:val="22"/>
          <w:szCs w:val="22"/>
        </w:rPr>
        <w:t xml:space="preserve">(toliau – </w:t>
      </w:r>
      <w:r w:rsidR="00D531AF" w:rsidRPr="001E2615">
        <w:rPr>
          <w:rFonts w:eastAsia="Calibri"/>
          <w:bCs/>
          <w:sz w:val="22"/>
          <w:szCs w:val="22"/>
        </w:rPr>
        <w:t>Pirkimas</w:t>
      </w:r>
      <w:r w:rsidR="00D531AF"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00D531AF" w:rsidRPr="001E2615">
        <w:rPr>
          <w:rFonts w:eastAsia="Calibri"/>
          <w:sz w:val="22"/>
          <w:szCs w:val="22"/>
        </w:rPr>
        <w:t>.</w:t>
      </w:r>
    </w:p>
    <w:p w14:paraId="184146A1" w14:textId="45230D47"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37F29">
        <w:rPr>
          <w:sz w:val="22"/>
          <w:szCs w:val="22"/>
        </w:rPr>
        <w:t>Naujas M3 klasės mokyklinis autobusas</w:t>
      </w:r>
      <w:r w:rsidR="002F0017">
        <w:rPr>
          <w:rFonts w:eastAsia="Calibri"/>
          <w:sz w:val="22"/>
          <w:szCs w:val="22"/>
        </w:rPr>
        <w:t>.</w:t>
      </w:r>
    </w:p>
    <w:p w14:paraId="1B3F3D79" w14:textId="77777777"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14:paraId="6425FA29" w14:textId="77777777"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14:paraId="4C8D48AF" w14:textId="77777777" w:rsidR="00637F29" w:rsidRDefault="001E2615" w:rsidP="00D531AF">
      <w:pPr>
        <w:spacing w:line="276" w:lineRule="auto"/>
        <w:ind w:firstLine="567"/>
        <w:jc w:val="both"/>
        <w:rPr>
          <w:sz w:val="22"/>
          <w:szCs w:val="22"/>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p>
    <w:p w14:paraId="4D580C0D" w14:textId="77777777" w:rsidR="00637F29" w:rsidRDefault="00637F29" w:rsidP="00D531AF">
      <w:pPr>
        <w:spacing w:line="276" w:lineRule="auto"/>
        <w:ind w:firstLine="567"/>
        <w:jc w:val="both"/>
        <w:rPr>
          <w:sz w:val="22"/>
          <w:szCs w:val="22"/>
        </w:rPr>
      </w:pPr>
      <w:r>
        <w:rPr>
          <w:sz w:val="22"/>
          <w:szCs w:val="22"/>
        </w:rPr>
        <w:t>Perkančioji organizacija skelbdama viešąjį pirkimą, neįsipareigoja atsižvelgti į visas pastabas ir/ar pasiūlymus.</w:t>
      </w:r>
    </w:p>
    <w:p w14:paraId="1FFAE15F" w14:textId="3C9CBEDA" w:rsidR="001E2615" w:rsidRPr="001E2615" w:rsidRDefault="00637F29" w:rsidP="00D531AF">
      <w:pPr>
        <w:spacing w:line="276" w:lineRule="auto"/>
        <w:ind w:firstLine="567"/>
        <w:jc w:val="both"/>
        <w:rPr>
          <w:bCs/>
          <w:kern w:val="24"/>
          <w:sz w:val="22"/>
          <w:szCs w:val="22"/>
          <w:lang w:eastAsia="lt-LT"/>
        </w:rPr>
      </w:pPr>
      <w:r>
        <w:rPr>
          <w:sz w:val="22"/>
          <w:szCs w:val="22"/>
        </w:rPr>
        <w:t>Pateikti dokumentų projektai nėra galutiniai, jų turinys po rinkos konsultacijos gali keistis.</w:t>
      </w:r>
      <w:r w:rsidR="00D531AF" w:rsidRPr="001E2615">
        <w:rPr>
          <w:bCs/>
          <w:kern w:val="24"/>
          <w:sz w:val="22"/>
          <w:szCs w:val="22"/>
          <w:lang w:eastAsia="lt-LT"/>
        </w:rPr>
        <w:t xml:space="preserve"> </w:t>
      </w:r>
    </w:p>
    <w:p w14:paraId="76A4B141" w14:textId="77777777"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14:paraId="7B11FFF7" w14:textId="77777777"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14:paraId="27311036" w14:textId="77777777"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2047BC5D" w14:textId="77777777"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14:paraId="7828FD11" w14:textId="77777777" w:rsidTr="007129E0">
        <w:trPr>
          <w:trHeight w:val="343"/>
        </w:trPr>
        <w:tc>
          <w:tcPr>
            <w:tcW w:w="2850" w:type="pct"/>
            <w:tcBorders>
              <w:top w:val="single" w:sz="4" w:space="0" w:color="auto"/>
            </w:tcBorders>
            <w:shd w:val="clear" w:color="auto" w:fill="auto"/>
          </w:tcPr>
          <w:p w14:paraId="7C95B22B" w14:textId="77777777" w:rsidR="00D531AF" w:rsidRPr="007129E0" w:rsidRDefault="00D531AF" w:rsidP="007129E0">
            <w:pPr>
              <w:pStyle w:val="Sraopastraipa"/>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14:paraId="15E11D2D" w14:textId="77777777" w:rsidR="00D531AF" w:rsidRPr="001E2615" w:rsidRDefault="00D531AF" w:rsidP="00D94C34">
            <w:pPr>
              <w:tabs>
                <w:tab w:val="left" w:pos="426"/>
              </w:tabs>
              <w:contextualSpacing/>
              <w:rPr>
                <w:rFonts w:eastAsia="Calibri"/>
                <w:sz w:val="22"/>
                <w:szCs w:val="22"/>
              </w:rPr>
            </w:pPr>
          </w:p>
        </w:tc>
      </w:tr>
      <w:tr w:rsidR="00D531AF" w:rsidRPr="001E2615" w14:paraId="35C95FCE" w14:textId="77777777" w:rsidTr="007129E0">
        <w:trPr>
          <w:trHeight w:val="425"/>
        </w:trPr>
        <w:tc>
          <w:tcPr>
            <w:tcW w:w="2850" w:type="pct"/>
            <w:shd w:val="clear" w:color="auto" w:fill="auto"/>
          </w:tcPr>
          <w:p w14:paraId="57817E71" w14:textId="77777777" w:rsidR="00D531AF" w:rsidRPr="007129E0" w:rsidRDefault="00D531AF" w:rsidP="007129E0">
            <w:pPr>
              <w:pStyle w:val="Sraopastraipa"/>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14:paraId="1DDCAC44" w14:textId="77777777" w:rsidR="00D531AF" w:rsidRPr="001E2615" w:rsidRDefault="00D531AF" w:rsidP="00D94C34">
            <w:pPr>
              <w:tabs>
                <w:tab w:val="left" w:pos="426"/>
              </w:tabs>
              <w:contextualSpacing/>
              <w:rPr>
                <w:rFonts w:eastAsia="Calibri"/>
                <w:sz w:val="22"/>
                <w:szCs w:val="22"/>
              </w:rPr>
            </w:pPr>
          </w:p>
        </w:tc>
      </w:tr>
      <w:tr w:rsidR="00D531AF" w:rsidRPr="001E2615" w14:paraId="13AC7B7D" w14:textId="77777777" w:rsidTr="007129E0">
        <w:trPr>
          <w:trHeight w:val="315"/>
        </w:trPr>
        <w:tc>
          <w:tcPr>
            <w:tcW w:w="2850" w:type="pct"/>
            <w:shd w:val="clear" w:color="auto" w:fill="auto"/>
          </w:tcPr>
          <w:p w14:paraId="096D3708" w14:textId="77777777" w:rsidR="00D531AF" w:rsidRPr="007129E0" w:rsidRDefault="00D531AF" w:rsidP="007129E0">
            <w:pPr>
              <w:pStyle w:val="Sraopastraipa"/>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14:paraId="3DE4F58A" w14:textId="77777777" w:rsidR="00D531AF" w:rsidRPr="001E2615" w:rsidRDefault="00D531AF" w:rsidP="00D94C34">
            <w:pPr>
              <w:tabs>
                <w:tab w:val="left" w:pos="426"/>
              </w:tabs>
              <w:contextualSpacing/>
              <w:rPr>
                <w:rFonts w:eastAsia="Calibri"/>
                <w:sz w:val="22"/>
                <w:szCs w:val="22"/>
              </w:rPr>
            </w:pPr>
          </w:p>
        </w:tc>
      </w:tr>
      <w:tr w:rsidR="00D531AF" w:rsidRPr="001E2615" w14:paraId="43210BF7" w14:textId="77777777" w:rsidTr="007129E0">
        <w:trPr>
          <w:trHeight w:val="108"/>
        </w:trPr>
        <w:tc>
          <w:tcPr>
            <w:tcW w:w="2850" w:type="pct"/>
            <w:shd w:val="clear" w:color="auto" w:fill="auto"/>
          </w:tcPr>
          <w:p w14:paraId="5B0A2168" w14:textId="77777777" w:rsidR="00D531AF" w:rsidRPr="001E2615" w:rsidRDefault="00D531AF" w:rsidP="007129E0">
            <w:pPr>
              <w:pStyle w:val="Sraopastraipa"/>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14:paraId="2EB0790F" w14:textId="77777777" w:rsidR="00D531AF" w:rsidRPr="001E2615" w:rsidRDefault="00D531AF" w:rsidP="00D94C34">
            <w:pPr>
              <w:tabs>
                <w:tab w:val="left" w:pos="426"/>
              </w:tabs>
              <w:contextualSpacing/>
              <w:rPr>
                <w:rFonts w:eastAsia="Calibri"/>
                <w:sz w:val="22"/>
                <w:szCs w:val="22"/>
              </w:rPr>
            </w:pPr>
          </w:p>
        </w:tc>
      </w:tr>
    </w:tbl>
    <w:p w14:paraId="65D4E290" w14:textId="77777777" w:rsidR="00D531AF" w:rsidRPr="001E2615" w:rsidRDefault="00D531AF" w:rsidP="007129E0">
      <w:pPr>
        <w:pStyle w:val="Body2"/>
        <w:ind w:firstLine="567"/>
        <w:rPr>
          <w:rFonts w:cs="Times New Roman"/>
          <w:lang w:val="lt-LT"/>
        </w:rPr>
      </w:pPr>
    </w:p>
    <w:p w14:paraId="3304945E" w14:textId="77777777"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51BC9CC2" w14:textId="77777777" w:rsidR="005F65CE" w:rsidRPr="001E2615" w:rsidRDefault="005F65CE" w:rsidP="008B486B">
      <w:pPr>
        <w:pStyle w:val="Sraopastraipa"/>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15730">
        <w:rPr>
          <w:sz w:val="22"/>
          <w:szCs w:val="22"/>
        </w:rPr>
        <w:t>3</w:t>
      </w:r>
      <w:r w:rsidRPr="001E2615">
        <w:rPr>
          <w:sz w:val="22"/>
          <w:szCs w:val="22"/>
        </w:rPr>
        <w:t xml:space="preserve"> lapa</w:t>
      </w:r>
      <w:r w:rsidR="00B76C91">
        <w:rPr>
          <w:sz w:val="22"/>
          <w:szCs w:val="22"/>
        </w:rPr>
        <w:t>i</w:t>
      </w:r>
      <w:r w:rsidRPr="001E2615">
        <w:rPr>
          <w:sz w:val="22"/>
          <w:szCs w:val="22"/>
        </w:rPr>
        <w:t>.</w:t>
      </w:r>
      <w:r w:rsidR="00E00A58">
        <w:rPr>
          <w:b/>
          <w:sz w:val="22"/>
          <w:szCs w:val="22"/>
        </w:rPr>
        <w:t xml:space="preserve">                </w:t>
      </w:r>
    </w:p>
    <w:sectPr w:rsidR="005F65CE" w:rsidRPr="001E2615" w:rsidSect="000A330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9C19" w14:textId="77777777" w:rsidR="00B73EC5" w:rsidRDefault="00B73EC5" w:rsidP="00D531AF">
      <w:r>
        <w:separator/>
      </w:r>
    </w:p>
  </w:endnote>
  <w:endnote w:type="continuationSeparator" w:id="0">
    <w:p w14:paraId="0C94A327" w14:textId="77777777" w:rsidR="00B73EC5" w:rsidRDefault="00B73EC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473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2246" w14:textId="77777777" w:rsidR="00947CDC" w:rsidRDefault="00947C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4002"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4F7E" w14:textId="77777777" w:rsidR="00B73EC5" w:rsidRDefault="00B73EC5" w:rsidP="00D531AF">
      <w:r>
        <w:separator/>
      </w:r>
    </w:p>
  </w:footnote>
  <w:footnote w:type="continuationSeparator" w:id="0">
    <w:p w14:paraId="02A1DAAA" w14:textId="77777777" w:rsidR="00B73EC5" w:rsidRDefault="00B73EC5"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CCB"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598"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9C14"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7537268">
    <w:abstractNumId w:val="1"/>
  </w:num>
  <w:num w:numId="2" w16cid:durableId="77791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1244EF"/>
    <w:rsid w:val="00142BF1"/>
    <w:rsid w:val="001A6FE7"/>
    <w:rsid w:val="001E2615"/>
    <w:rsid w:val="00221575"/>
    <w:rsid w:val="002A22E0"/>
    <w:rsid w:val="002F0017"/>
    <w:rsid w:val="0030035B"/>
    <w:rsid w:val="00336496"/>
    <w:rsid w:val="00371230"/>
    <w:rsid w:val="00431794"/>
    <w:rsid w:val="0044762F"/>
    <w:rsid w:val="00551EC8"/>
    <w:rsid w:val="005902AB"/>
    <w:rsid w:val="005F65CE"/>
    <w:rsid w:val="00615730"/>
    <w:rsid w:val="0063129B"/>
    <w:rsid w:val="00633785"/>
    <w:rsid w:val="00637F29"/>
    <w:rsid w:val="006819C8"/>
    <w:rsid w:val="00687520"/>
    <w:rsid w:val="007129E0"/>
    <w:rsid w:val="00716B24"/>
    <w:rsid w:val="007C1C99"/>
    <w:rsid w:val="008808AF"/>
    <w:rsid w:val="008B486B"/>
    <w:rsid w:val="008B710E"/>
    <w:rsid w:val="00947CDC"/>
    <w:rsid w:val="00961097"/>
    <w:rsid w:val="009C0D7C"/>
    <w:rsid w:val="009D28F4"/>
    <w:rsid w:val="009D3566"/>
    <w:rsid w:val="00AF382E"/>
    <w:rsid w:val="00AF4698"/>
    <w:rsid w:val="00B01555"/>
    <w:rsid w:val="00B73EC5"/>
    <w:rsid w:val="00B76C91"/>
    <w:rsid w:val="00BA29E4"/>
    <w:rsid w:val="00C10AC7"/>
    <w:rsid w:val="00C90E9C"/>
    <w:rsid w:val="00CD5FFF"/>
    <w:rsid w:val="00CE64BD"/>
    <w:rsid w:val="00D32C22"/>
    <w:rsid w:val="00D531AF"/>
    <w:rsid w:val="00D57290"/>
    <w:rsid w:val="00D71083"/>
    <w:rsid w:val="00D86C18"/>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BD9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1654</Words>
  <Characters>943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Jurbarko Autobusai1</cp:lastModifiedBy>
  <cp:revision>3</cp:revision>
  <cp:lastPrinted>2025-06-12T10:37:00Z</cp:lastPrinted>
  <dcterms:created xsi:type="dcterms:W3CDTF">2025-06-12T11:31:00Z</dcterms:created>
  <dcterms:modified xsi:type="dcterms:W3CDTF">2025-06-12T11:44:00Z</dcterms:modified>
</cp:coreProperties>
</file>