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62"/>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870"/>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F5CF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1F5CF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1F5CF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1F5CF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1F5CF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1F5CF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1F5CF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1F5CF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1F5CF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1F5CF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1F5CF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1F5CF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1F5CF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1F5CF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1F5CF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1F5CF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1F5CF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1F5CF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1F5CF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1F5CF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1F5CF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1F5CF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lastRenderedPageBreak/>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lastRenderedPageBreak/>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w:t>
      </w:r>
      <w:r w:rsidRPr="0036054C">
        <w:rPr>
          <w:rFonts w:asciiTheme="minorHAnsi" w:hAnsiTheme="minorHAnsi" w:cstheme="minorHAnsi"/>
          <w:lang w:val="lt-LT"/>
        </w:rPr>
        <w:lastRenderedPageBreak/>
        <w:t>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lastRenderedPageBreak/>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lastRenderedPageBreak/>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w:t>
      </w:r>
      <w:r w:rsidRPr="0097614D">
        <w:rPr>
          <w:rFonts w:cstheme="minorHAnsi"/>
          <w:iCs/>
          <w:color w:val="000000" w:themeColor="text1"/>
          <w:lang w:val="lt-LT"/>
        </w:rPr>
        <w:lastRenderedPageBreak/>
        <w:t xml:space="preserve">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lastRenderedPageBreak/>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lastRenderedPageBreak/>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lastRenderedPageBreak/>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lastRenderedPageBreak/>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1F5CF0">
          <w:rPr>
            <w:noProof/>
            <w:lang w:val="lt-LT"/>
          </w:rPr>
          <w:t>1</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5CF0"/>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F81BD"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9f7bfde5-fec1-41b1-af96-d0ead4fdf1a4"/>
    <ds:schemaRef ds:uri="e58d86aa-8fe5-4539-8203-03c44674af5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14DBFA-B012-48A2-96D1-9B390F33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40625</Words>
  <Characters>23157</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Company>
  <LinksUpToDate>false</LinksUpToDate>
  <CharactersWithSpaces>63655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lastModifiedBy>SilvijaS</cp:lastModifiedBy>
  <cp:revision>2</cp:revision>
  <dcterms:created xsi:type="dcterms:W3CDTF">2024-03-22T13:05:00Z</dcterms:created>
  <dcterms:modified xsi:type="dcterms:W3CDTF">2024-03-22T13:05:00Z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