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58B7E42A" w:rsidR="00D56F52" w:rsidRDefault="00E71888"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Eleonora Lyskoit</w:t>
      </w:r>
    </w:p>
    <w:p w14:paraId="379F2211" w14:textId="53CF35EE"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w:t>
      </w:r>
      <w:r w:rsidRPr="003D7CF5">
        <w:rPr>
          <w:rFonts w:ascii="Times New Roman" w:eastAsia="Times New Roman" w:hAnsi="Times New Roman" w:cs="Times New Roman"/>
        </w:rPr>
        <w:t>m.</w:t>
      </w:r>
      <w:r w:rsidR="0035353A" w:rsidRPr="003D7CF5">
        <w:rPr>
          <w:rFonts w:ascii="Times New Roman" w:eastAsia="Times New Roman" w:hAnsi="Times New Roman" w:cs="Times New Roman"/>
        </w:rPr>
        <w:t xml:space="preserve"> </w:t>
      </w:r>
      <w:r w:rsidR="00E71888" w:rsidRPr="003D7CF5">
        <w:rPr>
          <w:rFonts w:ascii="Times New Roman" w:eastAsia="Times New Roman" w:hAnsi="Times New Roman" w:cs="Times New Roman"/>
        </w:rPr>
        <w:t>birželio</w:t>
      </w:r>
      <w:r w:rsidR="0035353A" w:rsidRPr="003D7CF5">
        <w:rPr>
          <w:rFonts w:ascii="Times New Roman" w:eastAsia="Times New Roman" w:hAnsi="Times New Roman" w:cs="Times New Roman"/>
        </w:rPr>
        <w:t xml:space="preserve"> </w:t>
      </w:r>
      <w:r w:rsidR="00E71888" w:rsidRPr="003D7CF5">
        <w:rPr>
          <w:rFonts w:ascii="Times New Roman" w:eastAsia="Times New Roman" w:hAnsi="Times New Roman" w:cs="Times New Roman"/>
        </w:rPr>
        <w:t>1</w:t>
      </w:r>
      <w:r w:rsidR="00E83E62" w:rsidRPr="003D7CF5">
        <w:rPr>
          <w:rFonts w:ascii="Times New Roman" w:eastAsia="Times New Roman" w:hAnsi="Times New Roman" w:cs="Times New Roman"/>
        </w:rPr>
        <w:t>3</w:t>
      </w:r>
      <w:r w:rsidR="00E25DCA" w:rsidRPr="003D7CF5">
        <w:rPr>
          <w:rFonts w:ascii="Times New Roman" w:eastAsia="Times New Roman" w:hAnsi="Times New Roman" w:cs="Times New Roman"/>
        </w:rPr>
        <w:t xml:space="preserve"> </w:t>
      </w:r>
      <w:r w:rsidR="00D56F52" w:rsidRPr="003D7CF5">
        <w:rPr>
          <w:rFonts w:ascii="Times New Roman" w:eastAsia="Times New Roman" w:hAnsi="Times New Roman" w:cs="Times New Roman"/>
        </w:rPr>
        <w:t>d</w:t>
      </w:r>
      <w:r w:rsidR="00D56F52">
        <w:rPr>
          <w:rFonts w:ascii="Times New Roman" w:eastAsia="Times New Roman" w:hAnsi="Times New Roman" w:cs="Times New Roman"/>
        </w:rPr>
        <w:t xml:space="preserve">.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69004B32" w14:textId="77777777" w:rsidR="00E71888" w:rsidRDefault="00E71888" w:rsidP="00E71888">
      <w:pPr>
        <w:pStyle w:val="prastasiniatinklio"/>
        <w:spacing w:before="0" w:beforeAutospacing="0" w:after="0" w:afterAutospacing="0"/>
        <w:ind w:left="720"/>
        <w:jc w:val="center"/>
        <w:rPr>
          <w:b/>
          <w:bCs/>
        </w:rPr>
      </w:pPr>
      <w:bookmarkStart w:id="0" w:name="_Hlk200119911"/>
      <w:bookmarkStart w:id="1" w:name="_Hlk128400344"/>
      <w:r w:rsidRPr="00E71888">
        <w:rPr>
          <w:b/>
          <w:bCs/>
        </w:rPr>
        <w:t xml:space="preserve">Vilniaus r. </w:t>
      </w:r>
      <w:bookmarkStart w:id="2" w:name="_Hlk200119942"/>
      <w:r w:rsidRPr="00E71888">
        <w:rPr>
          <w:b/>
          <w:bCs/>
        </w:rPr>
        <w:t>Juodšilių seniūnijos gatvių apšvietimo įrenginių, elektros linijų</w:t>
      </w:r>
      <w:bookmarkEnd w:id="2"/>
      <w:r w:rsidRPr="00E71888">
        <w:rPr>
          <w:b/>
          <w:bCs/>
        </w:rPr>
        <w:t xml:space="preserve"> </w:t>
      </w:r>
    </w:p>
    <w:p w14:paraId="42EEBBCB" w14:textId="76CE7235" w:rsidR="0084342E" w:rsidRDefault="00E71888" w:rsidP="00E71888">
      <w:pPr>
        <w:pStyle w:val="prastasiniatinklio"/>
        <w:spacing w:before="0" w:beforeAutospacing="0" w:after="0" w:afterAutospacing="0"/>
        <w:ind w:left="720"/>
        <w:jc w:val="center"/>
        <w:rPr>
          <w:b/>
          <w:bCs/>
        </w:rPr>
      </w:pPr>
      <w:r w:rsidRPr="00E71888">
        <w:rPr>
          <w:b/>
          <w:bCs/>
        </w:rPr>
        <w:t>įrengimo darbai</w:t>
      </w:r>
    </w:p>
    <w:bookmarkEnd w:id="0"/>
    <w:p w14:paraId="63C759F8" w14:textId="77777777" w:rsidR="00E71888" w:rsidRPr="00563033" w:rsidRDefault="00E71888" w:rsidP="00E71888">
      <w:pPr>
        <w:pStyle w:val="prastasiniatinklio"/>
        <w:spacing w:before="0" w:beforeAutospacing="0" w:after="0" w:afterAutospacing="0"/>
        <w:ind w:left="720"/>
        <w:jc w:val="center"/>
        <w:rPr>
          <w:b/>
          <w:bCs/>
        </w:rPr>
      </w:pPr>
    </w:p>
    <w:bookmarkEnd w:id="1"/>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1BCF714B"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3" w:name="_Hlk127795317"/>
      <w:r w:rsidR="00075FB8" w:rsidRPr="00F96F1C">
        <w:t xml:space="preserve">3 priedas </w:t>
      </w:r>
      <w:bookmarkEnd w:id="3"/>
      <w:r w:rsidR="00075FB8" w:rsidRPr="00F96F1C">
        <w:t>„Pirkimo sutarties projektas“</w:t>
      </w:r>
      <w:r w:rsidR="003C4724">
        <w:t xml:space="preserve"> </w:t>
      </w:r>
      <w:r w:rsidR="003C4724" w:rsidRPr="008716EE">
        <w:t>bei pirkimo dokumentų paaiškinimai (patikslinimai)</w:t>
      </w:r>
      <w:r w:rsidR="00196B08">
        <w:t>.</w:t>
      </w:r>
      <w:r w:rsidR="003C4724">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05FE706C"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8F0DF7">
        <w:rPr>
          <w:rFonts w:eastAsia="Times New Roman"/>
          <w:szCs w:val="20"/>
          <w:lang w:eastAsia="en-US"/>
        </w:rPr>
        <w:t>aprašas) 4.</w:t>
      </w:r>
      <w:r w:rsidR="00285124">
        <w:rPr>
          <w:rFonts w:eastAsia="Times New Roman"/>
          <w:szCs w:val="20"/>
          <w:lang w:eastAsia="en-US"/>
        </w:rPr>
        <w:t>1</w:t>
      </w:r>
      <w:r w:rsidR="0083424C" w:rsidRPr="008F0DF7">
        <w:rPr>
          <w:rFonts w:eastAsia="Times New Roman"/>
          <w:szCs w:val="20"/>
          <w:lang w:eastAsia="en-US"/>
        </w:rPr>
        <w:t>.</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326E03D3"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4" w:name="_Hlk161745516"/>
      <w:r w:rsidRPr="00E31998">
        <w:rPr>
          <w:rFonts w:eastAsia="Times New Roman"/>
          <w:szCs w:val="20"/>
          <w:lang w:eastAsia="en-US"/>
        </w:rPr>
        <w:t>Pirkimas neatliekamas naudojantis centralizuotų pirkimų</w:t>
      </w:r>
      <w:r w:rsidR="002002EF">
        <w:rPr>
          <w:rFonts w:eastAsia="Times New Roman"/>
          <w:szCs w:val="20"/>
          <w:lang w:eastAsia="en-US"/>
        </w:rPr>
        <w:t xml:space="preserve"> </w:t>
      </w:r>
      <w:r w:rsidRPr="00E31998">
        <w:rPr>
          <w:rFonts w:eastAsia="Times New Roman"/>
          <w:szCs w:val="20"/>
          <w:lang w:eastAsia="en-US"/>
        </w:rPr>
        <w:t>katalogu</w:t>
      </w:r>
      <w:r w:rsidR="00BF102B">
        <w:rPr>
          <w:rFonts w:eastAsia="Times New Roman"/>
          <w:szCs w:val="20"/>
          <w:lang w:eastAsia="en-US"/>
        </w:rPr>
        <w:t xml:space="preserve">, </w:t>
      </w:r>
      <w:bookmarkEnd w:id="4"/>
      <w:r w:rsidR="003C4724" w:rsidRPr="003C4724">
        <w:rPr>
          <w:rFonts w:eastAsia="Times New Roman"/>
          <w:szCs w:val="20"/>
          <w:lang w:eastAsia="en-US"/>
        </w:rPr>
        <w:t>nes darbų su tokia specifikacija nėra CPO kataloge</w:t>
      </w:r>
      <w:r w:rsidRPr="00E31998">
        <w:rPr>
          <w:rFonts w:eastAsia="Times New Roman"/>
          <w:szCs w:val="20"/>
          <w:lang w:eastAsia="en-US"/>
        </w:rPr>
        <w:t>.</w:t>
      </w:r>
    </w:p>
    <w:p w14:paraId="07AB8FE0" w14:textId="77777777" w:rsidR="00285124" w:rsidRPr="00CA5589" w:rsidRDefault="0083424C" w:rsidP="00285124">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285124" w:rsidRPr="00041346">
        <w:rPr>
          <w:rFonts w:eastAsia="Times New Roman"/>
          <w:szCs w:val="20"/>
          <w:lang w:eastAsia="en-US"/>
        </w:rPr>
        <w:t xml:space="preserve">Eleonora Lyskoit, Rinktinės g. 50, Vilnius, 316 kab., tel. (8 5) 210 33 05, el. p.: </w:t>
      </w:r>
      <w:hyperlink r:id="rId11" w:history="1">
        <w:r w:rsidR="00285124" w:rsidRPr="00041346">
          <w:rPr>
            <w:rFonts w:eastAsia="Times New Roman"/>
            <w:color w:val="0000FF"/>
            <w:szCs w:val="20"/>
            <w:u w:val="single"/>
            <w:lang w:eastAsia="en-US"/>
          </w:rPr>
          <w:t>eleonora.lyskoit@vrsa.lt</w:t>
        </w:r>
      </w:hyperlink>
      <w:r w:rsidR="00285124" w:rsidRPr="00041346">
        <w:rPr>
          <w:rFonts w:eastAsia="Times New Roman"/>
          <w:szCs w:val="20"/>
          <w:lang w:eastAsia="en-US"/>
        </w:rPr>
        <w:t>.</w:t>
      </w:r>
    </w:p>
    <w:p w14:paraId="7B887703" w14:textId="5BBB3394" w:rsidR="0083424C" w:rsidRPr="00F45DDA" w:rsidRDefault="0083424C" w:rsidP="00285124">
      <w:pPr>
        <w:pStyle w:val="prastasiniatinklio"/>
        <w:spacing w:before="0" w:beforeAutospacing="0" w:after="0" w:afterAutospacing="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77D42666" w:rsidR="001F3F33" w:rsidRPr="00BC1436" w:rsidRDefault="00FD151A" w:rsidP="00BC1436">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lastRenderedPageBreak/>
        <w:t>Vilniaus rajono savivaldybės administracija</w:t>
      </w:r>
      <w:r w:rsidR="00833877" w:rsidRPr="0081626F">
        <w:t xml:space="preserve"> (toliau – perkančioji organizacija) atlieka pirkimą ir numato </w:t>
      </w:r>
      <w:r w:rsidR="00833877" w:rsidRPr="00B83F04">
        <w:t xml:space="preserve">įsigyti </w:t>
      </w:r>
      <w:bookmarkStart w:id="5" w:name="_Hlk168643734"/>
      <w:r w:rsidR="00301711" w:rsidRPr="00301711">
        <w:rPr>
          <w:b/>
          <w:bCs/>
        </w:rPr>
        <w:t xml:space="preserve">Vilniaus r. </w:t>
      </w:r>
      <w:bookmarkStart w:id="6" w:name="_Hlk200355145"/>
      <w:r w:rsidR="000B22BC" w:rsidRPr="00E71888">
        <w:rPr>
          <w:b/>
          <w:bCs/>
        </w:rPr>
        <w:t>Juodšilių</w:t>
      </w:r>
      <w:bookmarkEnd w:id="6"/>
      <w:r w:rsidR="000B22BC" w:rsidRPr="00E71888">
        <w:rPr>
          <w:b/>
          <w:bCs/>
        </w:rPr>
        <w:t xml:space="preserve"> seniūnijos gatvių apšvietimo įrenginių, elektros linijų</w:t>
      </w:r>
      <w:r w:rsidR="000B22BC" w:rsidRPr="00301711">
        <w:rPr>
          <w:b/>
          <w:bCs/>
        </w:rPr>
        <w:t xml:space="preserve"> </w:t>
      </w:r>
      <w:r w:rsidR="00301711" w:rsidRPr="00301711">
        <w:rPr>
          <w:b/>
          <w:bCs/>
        </w:rPr>
        <w:t xml:space="preserve">įrengimo </w:t>
      </w:r>
      <w:r w:rsidR="00C8722D" w:rsidRPr="00A96A22">
        <w:rPr>
          <w:b/>
        </w:rPr>
        <w:t>darb</w:t>
      </w:r>
      <w:bookmarkEnd w:id="5"/>
      <w:r w:rsidR="000B22BC">
        <w:rPr>
          <w:b/>
        </w:rPr>
        <w:t>us</w:t>
      </w:r>
      <w:r w:rsidR="00D56F52">
        <w:t xml:space="preserve">. </w:t>
      </w:r>
      <w:r w:rsidR="000825B7" w:rsidRPr="000825B7">
        <w:t>Vykdomas centralizuotas pirkimas.</w:t>
      </w:r>
      <w:r w:rsidR="000825B7" w:rsidRPr="000825B7">
        <w:rPr>
          <w:b/>
          <w:bCs/>
        </w:rPr>
        <w:t xml:space="preserve"> </w:t>
      </w:r>
      <w:r w:rsidR="000825B7" w:rsidRPr="000825B7">
        <w:t>Pirkimas atliekamas</w:t>
      </w:r>
      <w:r w:rsidR="000825B7" w:rsidRPr="000825B7">
        <w:rPr>
          <w:b/>
          <w:bCs/>
        </w:rPr>
        <w:t xml:space="preserve"> Vilniaus rajono savivaldybės administracijos </w:t>
      </w:r>
      <w:r w:rsidR="00A21147" w:rsidRPr="00E71888">
        <w:rPr>
          <w:b/>
          <w:bCs/>
        </w:rPr>
        <w:t>Juodšilių</w:t>
      </w:r>
      <w:r w:rsidR="000825B7" w:rsidRPr="000825B7">
        <w:rPr>
          <w:b/>
          <w:bCs/>
        </w:rPr>
        <w:t xml:space="preserve"> seniūnijai </w:t>
      </w:r>
      <w:r w:rsidR="000825B7" w:rsidRPr="000825B7">
        <w:t xml:space="preserve">(toliau – </w:t>
      </w:r>
      <w:r w:rsidR="00BC1436" w:rsidRPr="00BC1436">
        <w:t>Juodšilių</w:t>
      </w:r>
      <w:r w:rsidR="000825B7" w:rsidRPr="000825B7">
        <w:t xml:space="preserve"> seniūnija) pagal 2022-12-30 CVPVP sutartį Nr. A56(1)-1468. Sutartį su pirkimo laimėtoju sudarys </w:t>
      </w:r>
      <w:r w:rsidR="00BC1436" w:rsidRPr="00BC1436">
        <w:t xml:space="preserve">Juodšilių </w:t>
      </w:r>
      <w:r w:rsidR="000825B7" w:rsidRPr="000825B7">
        <w:t>seniūnija.</w:t>
      </w:r>
    </w:p>
    <w:p w14:paraId="78B640F7" w14:textId="20A1DD95"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769C9">
      <w:pPr>
        <w:pStyle w:val="prastasiniatinklio"/>
        <w:spacing w:before="0" w:beforeAutospacing="0" w:after="0" w:afterAutospacing="0"/>
        <w:ind w:left="720"/>
        <w:rPr>
          <w:b/>
          <w:bCs/>
        </w:rPr>
      </w:pPr>
    </w:p>
    <w:p w14:paraId="15A28C73" w14:textId="55F675F3" w:rsidR="00E520C3" w:rsidRPr="00020672" w:rsidRDefault="00977A62" w:rsidP="009C687E">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00E520C3" w:rsidRPr="00020672">
        <w:rPr>
          <w:rFonts w:ascii="Times New Roman" w:eastAsia="Times New Roman" w:hAnsi="Times New Roman" w:cs="Times New Roman"/>
          <w:sz w:val="24"/>
          <w:szCs w:val="24"/>
        </w:rPr>
        <w:t>.</w:t>
      </w:r>
    </w:p>
    <w:p w14:paraId="1ACB0080" w14:textId="29B6F233"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57FF78D1"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44016529" w:rsidR="00454EF9" w:rsidRPr="00B35166"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 xml:space="preserve">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w:t>
      </w:r>
      <w:r w:rsidRPr="0081626F">
        <w:lastRenderedPageBreak/>
        <w:t>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575518F6"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48141109" w:rsidR="001725C3" w:rsidRDefault="001725C3"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725C3">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280E587F" w14:textId="77777777" w:rsidR="00E90763" w:rsidRPr="00E602E9" w:rsidRDefault="00E90763" w:rsidP="00E90763">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Juodšilių seniūnijos seniūnas Tadeuš Aškelianec, tel.+370 61285396, el. p. </w:t>
      </w:r>
      <w:hyperlink r:id="rId14" w:history="1">
        <w:r w:rsidRPr="00E602E9">
          <w:rPr>
            <w:rStyle w:val="Hipersaitas"/>
          </w:rPr>
          <w:t>Tadeus.Askelianec@vrsa.lt</w:t>
        </w:r>
      </w:hyperlink>
      <w:r w:rsidRPr="00E602E9">
        <w:t>.</w:t>
      </w:r>
    </w:p>
    <w:p w14:paraId="4E714146" w14:textId="38C442FD" w:rsidR="00080893" w:rsidRPr="0081626F" w:rsidRDefault="00E90763" w:rsidP="00E90763">
      <w:pPr>
        <w:pStyle w:val="prastasiniatinklio"/>
        <w:spacing w:before="0" w:beforeAutospacing="0" w:after="0" w:afterAutospacing="0"/>
        <w:ind w:firstLine="480"/>
        <w:jc w:val="both"/>
      </w:pPr>
      <w:r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09171B35"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0A534E3" w14:textId="64DF921D" w:rsidR="005B2265" w:rsidRDefault="00EB4BD6" w:rsidP="005B2265">
      <w:pPr>
        <w:pStyle w:val="prastasiniatinklio"/>
        <w:spacing w:before="0" w:beforeAutospacing="0" w:after="0" w:afterAutospacing="0"/>
        <w:ind w:firstLine="480"/>
        <w:jc w:val="both"/>
      </w:pPr>
      <w:r>
        <w:t>6</w:t>
      </w:r>
      <w:r w:rsidR="002A2C77">
        <w:t>.4.</w:t>
      </w:r>
      <w:r w:rsidR="00D86F99">
        <w:t>1</w:t>
      </w:r>
      <w:r w:rsidR="002A2C77">
        <w:t xml:space="preserve">. </w:t>
      </w:r>
      <w:r w:rsidR="005B2265" w:rsidRPr="005B2265">
        <w:t>ar pasiūlymas atitinka pirkimo dokumentuose nustatytus reikalavimus;</w:t>
      </w:r>
    </w:p>
    <w:p w14:paraId="30A8C05D" w14:textId="209248F8" w:rsidR="002A2C77" w:rsidRDefault="000D26D0" w:rsidP="004E6209">
      <w:pPr>
        <w:pStyle w:val="prastasiniatinklio"/>
        <w:spacing w:before="0" w:beforeAutospacing="0" w:after="0" w:afterAutospacing="0"/>
        <w:ind w:firstLine="480"/>
        <w:jc w:val="both"/>
      </w:pPr>
      <w:r>
        <w:t>6.4.</w:t>
      </w:r>
      <w:r w:rsidR="00D86F99">
        <w:t>2</w:t>
      </w:r>
      <w:r>
        <w:t xml:space="preserve">. </w:t>
      </w:r>
      <w:r w:rsidR="002A2C77"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4E87252" w14:textId="332B3DCA" w:rsidR="002A2C77" w:rsidRDefault="00EB4BD6" w:rsidP="002A2C77">
      <w:pPr>
        <w:pStyle w:val="prastasiniatinklio"/>
        <w:spacing w:before="0" w:beforeAutospacing="0" w:after="0" w:afterAutospacing="0"/>
        <w:ind w:firstLine="480"/>
        <w:jc w:val="both"/>
      </w:pPr>
      <w:r>
        <w:t>6</w:t>
      </w:r>
      <w:r w:rsidR="002A2C77" w:rsidRPr="0081626F">
        <w:t>.4.</w:t>
      </w:r>
      <w:r w:rsidR="00D86F99">
        <w:t>3</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7C0AC7BD"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D86F99">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w:t>
      </w:r>
      <w:r w:rsidR="002A2C77" w:rsidRPr="0081626F">
        <w:rPr>
          <w:rFonts w:eastAsia="Times New Roman"/>
          <w:szCs w:val="20"/>
          <w:lang w:eastAsia="en-US"/>
        </w:rPr>
        <w:lastRenderedPageBreak/>
        <w:t xml:space="preserve">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7" w:name="_Hlk129610242"/>
      <w:r w:rsidR="002A2C77">
        <w:rPr>
          <w:b w:val="0"/>
        </w:rPr>
        <w:t xml:space="preserve"> </w:t>
      </w:r>
      <w:r w:rsidR="002A2C77" w:rsidRPr="0081626F">
        <w:rPr>
          <w:b w:val="0"/>
        </w:rPr>
        <w:t>pasiūlymas neatitinka pirkimo dokumentuose nustatytų reikalavimų;</w:t>
      </w:r>
      <w:bookmarkEnd w:id="7"/>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lastRenderedPageBreak/>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8"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8"/>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4DDA4759" w14:textId="77777777" w:rsidR="00965374" w:rsidRPr="00965374" w:rsidRDefault="00C8722D" w:rsidP="00965374">
      <w:pPr>
        <w:spacing w:after="0" w:line="240" w:lineRule="auto"/>
        <w:jc w:val="center"/>
        <w:rPr>
          <w:rFonts w:ascii="Times New Roman" w:eastAsia="Times New Roman" w:hAnsi="Times New Roman" w:cs="Times New Roman"/>
          <w:b/>
          <w:bCs/>
          <w:sz w:val="24"/>
          <w:szCs w:val="24"/>
        </w:rPr>
      </w:pPr>
      <w:r w:rsidRPr="003E0050">
        <w:rPr>
          <w:rFonts w:ascii="Times New Roman" w:eastAsia="Times New Roman" w:hAnsi="Times New Roman" w:cs="Times New Roman"/>
          <w:b/>
          <w:sz w:val="24"/>
          <w:szCs w:val="24"/>
        </w:rPr>
        <w:t xml:space="preserve">Dėl </w:t>
      </w:r>
      <w:r w:rsidR="00965374" w:rsidRPr="00965374">
        <w:rPr>
          <w:rFonts w:ascii="Times New Roman" w:eastAsia="Times New Roman" w:hAnsi="Times New Roman" w:cs="Times New Roman"/>
          <w:b/>
          <w:bCs/>
          <w:sz w:val="24"/>
          <w:szCs w:val="24"/>
        </w:rPr>
        <w:t xml:space="preserve">Vilniaus r. Juodšilių seniūnijos gatvių apšvietimo įrenginių, elektros linijų </w:t>
      </w:r>
    </w:p>
    <w:p w14:paraId="7BF20EE0" w14:textId="70C01B3E" w:rsidR="00606408" w:rsidRPr="003E0050" w:rsidRDefault="00965374" w:rsidP="00965374">
      <w:pPr>
        <w:spacing w:after="0" w:line="240" w:lineRule="auto"/>
        <w:jc w:val="center"/>
        <w:rPr>
          <w:rFonts w:ascii="Times New Roman" w:eastAsia="Times New Roman" w:hAnsi="Times New Roman" w:cs="Times New Roman"/>
          <w:b/>
          <w:sz w:val="24"/>
          <w:szCs w:val="24"/>
        </w:rPr>
      </w:pPr>
      <w:r w:rsidRPr="00965374">
        <w:rPr>
          <w:rFonts w:ascii="Times New Roman" w:eastAsia="Times New Roman" w:hAnsi="Times New Roman" w:cs="Times New Roman"/>
          <w:b/>
          <w:bCs/>
          <w:sz w:val="24"/>
          <w:szCs w:val="24"/>
        </w:rPr>
        <w:t>įrengimo darb</w:t>
      </w:r>
      <w:r>
        <w:rPr>
          <w:rFonts w:ascii="Times New Roman" w:eastAsia="Times New Roman" w:hAnsi="Times New Roman" w:cs="Times New Roman"/>
          <w:b/>
          <w:bCs/>
          <w:sz w:val="24"/>
          <w:szCs w:val="24"/>
        </w:rPr>
        <w:t>ų pirkimo</w:t>
      </w: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Default="003F7DD6" w:rsidP="00965374">
      <w:pPr>
        <w:spacing w:after="0" w:line="240" w:lineRule="auto"/>
        <w:rPr>
          <w:rFonts w:ascii="Times New Roman" w:eastAsia="Times New Roman" w:hAnsi="Times New Roman" w:cs="Times New Roman"/>
          <w:sz w:val="20"/>
          <w:szCs w:val="20"/>
          <w:lang w:eastAsia="en-US"/>
        </w:rPr>
      </w:pP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71290AF8" w14:textId="77777777" w:rsidR="000D40A7" w:rsidRDefault="000D40A7"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8736F4">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77777777"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4EAE8576" w14:textId="77777777" w:rsidR="00606408" w:rsidRDefault="00606408" w:rsidP="008E628B">
      <w:pPr>
        <w:spacing w:after="0" w:line="240" w:lineRule="auto"/>
        <w:jc w:val="both"/>
        <w:rPr>
          <w:rFonts w:ascii="Times New Roman" w:eastAsia="Times New Roman" w:hAnsi="Times New Roman" w:cs="Times New Roman"/>
          <w:sz w:val="24"/>
          <w:szCs w:val="24"/>
          <w:lang w:eastAsia="en-US"/>
        </w:rPr>
      </w:pPr>
    </w:p>
    <w:p w14:paraId="3F2F054D"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1FD73B6B"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6C3CCA1A" w14:textId="150E3706" w:rsidR="000D40A7" w:rsidRPr="000A369F" w:rsidRDefault="000D40A7" w:rsidP="000A369F">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40A7" w:rsidRPr="00480E58" w14:paraId="0423A8A4" w14:textId="77777777" w:rsidTr="0068694F">
        <w:tc>
          <w:tcPr>
            <w:tcW w:w="9855" w:type="dxa"/>
            <w:gridSpan w:val="2"/>
            <w:shd w:val="clear" w:color="auto" w:fill="auto"/>
          </w:tcPr>
          <w:p w14:paraId="732240FA" w14:textId="107CF27D" w:rsidR="000D40A7" w:rsidRPr="00965374" w:rsidRDefault="00965374" w:rsidP="00965374">
            <w:pPr>
              <w:spacing w:after="0" w:line="240" w:lineRule="auto"/>
              <w:jc w:val="center"/>
              <w:rPr>
                <w:rFonts w:ascii="Times New Roman" w:eastAsia="Times New Roman" w:hAnsi="Times New Roman" w:cs="Times New Roman"/>
                <w:b/>
                <w:bCs/>
              </w:rPr>
            </w:pPr>
            <w:r w:rsidRPr="00965374">
              <w:rPr>
                <w:rFonts w:ascii="Times New Roman" w:eastAsia="Times New Roman" w:hAnsi="Times New Roman" w:cs="Times New Roman"/>
                <w:b/>
                <w:bCs/>
              </w:rPr>
              <w:t>Vilniaus r. Juodšilių seniūnijos gatvių apšvietimo įrenginių, elektros linijų įrengimo darb</w:t>
            </w:r>
            <w:r>
              <w:rPr>
                <w:rFonts w:ascii="Times New Roman" w:eastAsia="Times New Roman" w:hAnsi="Times New Roman" w:cs="Times New Roman"/>
                <w:b/>
                <w:bCs/>
              </w:rPr>
              <w:t>ai</w:t>
            </w:r>
          </w:p>
        </w:tc>
      </w:tr>
      <w:tr w:rsidR="000D40A7" w:rsidRPr="00480E58" w14:paraId="68D8C1AD" w14:textId="77777777" w:rsidTr="0068694F">
        <w:tc>
          <w:tcPr>
            <w:tcW w:w="4927" w:type="dxa"/>
            <w:shd w:val="clear" w:color="auto" w:fill="auto"/>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68694F">
        <w:tc>
          <w:tcPr>
            <w:tcW w:w="4927" w:type="dxa"/>
            <w:shd w:val="clear" w:color="auto" w:fill="auto"/>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68694F">
        <w:tc>
          <w:tcPr>
            <w:tcW w:w="4927" w:type="dxa"/>
            <w:shd w:val="clear" w:color="auto" w:fill="auto"/>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68694F">
        <w:tc>
          <w:tcPr>
            <w:tcW w:w="4927" w:type="dxa"/>
            <w:vMerge w:val="restart"/>
            <w:shd w:val="clear" w:color="auto" w:fill="auto"/>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68694F">
        <w:tc>
          <w:tcPr>
            <w:tcW w:w="4927" w:type="dxa"/>
            <w:vMerge/>
            <w:shd w:val="clear" w:color="auto" w:fill="auto"/>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AA6992F"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26F3C3F8"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BD7C89B" w14:textId="0EA7D1C8"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Pr="005969EF" w:rsidRDefault="00C82CF1" w:rsidP="00C82CF1">
      <w:pPr>
        <w:spacing w:after="0" w:line="36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bCs/>
          <w:sz w:val="24"/>
          <w:szCs w:val="24"/>
        </w:rPr>
        <w:t>TECHNINĖ SPECIFIKACIJA</w:t>
      </w:r>
    </w:p>
    <w:p w14:paraId="5B8454FF" w14:textId="1CB517F8" w:rsidR="00F12CB3" w:rsidRPr="00F12CB3" w:rsidRDefault="00F12CB3" w:rsidP="00F12CB3">
      <w:pPr>
        <w:spacing w:after="0" w:line="240" w:lineRule="auto"/>
        <w:jc w:val="both"/>
        <w:rPr>
          <w:rFonts w:ascii="Times New Roman" w:eastAsia="Calibri" w:hAnsi="Times New Roman" w:cs="Times New Roman"/>
          <w:kern w:val="2"/>
          <w:sz w:val="24"/>
          <w:szCs w:val="24"/>
          <w:lang w:eastAsia="en-US"/>
          <w14:ligatures w14:val="standardContextual"/>
        </w:rPr>
      </w:pPr>
      <w:r w:rsidRPr="005969EF">
        <w:rPr>
          <w:rFonts w:ascii="Times New Roman" w:eastAsia="Times New Roman" w:hAnsi="Times New Roman" w:cs="Times New Roman"/>
          <w:b/>
          <w:kern w:val="2"/>
          <w:sz w:val="24"/>
          <w:szCs w:val="20"/>
          <w:lang w:eastAsia="en-US"/>
          <w14:ligatures w14:val="standardContextual"/>
        </w:rPr>
        <w:tab/>
      </w:r>
      <w:r w:rsidRPr="005969EF">
        <w:rPr>
          <w:rFonts w:ascii="Times New Roman" w:eastAsia="Times New Roman" w:hAnsi="Times New Roman" w:cs="Times New Roman"/>
          <w:b/>
          <w:bCs/>
          <w:sz w:val="24"/>
          <w:szCs w:val="20"/>
          <w:lang w:eastAsia="en-US"/>
        </w:rPr>
        <w:t xml:space="preserve">Vilniaus r. Juodšilių seniūnijos gatvių apšvietimo įrenginių, elektros linijų įrengimo darbams </w:t>
      </w:r>
      <w:r w:rsidRPr="005969EF">
        <w:rPr>
          <w:rFonts w:ascii="Times New Roman" w:eastAsia="Times New Roman" w:hAnsi="Times New Roman" w:cs="Times New Roman"/>
          <w:bCs/>
          <w:kern w:val="2"/>
          <w:sz w:val="24"/>
          <w:szCs w:val="20"/>
          <w:lang w:eastAsia="en-US"/>
          <w14:ligatures w14:val="standardContextual"/>
        </w:rPr>
        <w:t>atlikti yra</w:t>
      </w:r>
      <w:r w:rsidRPr="005969EF">
        <w:rPr>
          <w:rFonts w:ascii="Times New Roman" w:eastAsia="Times New Roman" w:hAnsi="Times New Roman" w:cs="Times New Roman"/>
          <w:kern w:val="2"/>
          <w:sz w:val="24"/>
          <w:szCs w:val="24"/>
          <w:lang w:eastAsia="en-US"/>
          <w14:ligatures w14:val="standardContextual"/>
        </w:rPr>
        <w:t xml:space="preserve"> pateikiami </w:t>
      </w:r>
      <w:r w:rsidRPr="005969EF">
        <w:rPr>
          <w:rFonts w:ascii="Times New Roman" w:eastAsia="Times New Roman" w:hAnsi="Times New Roman" w:cs="Times New Roman"/>
          <w:bCs/>
          <w:kern w:val="2"/>
          <w:sz w:val="24"/>
          <w:szCs w:val="24"/>
          <w:lang w:eastAsia="en-US"/>
          <w14:ligatures w14:val="standardContextual"/>
        </w:rPr>
        <w:t>techniniai darbo projektai</w:t>
      </w:r>
      <w:r w:rsidR="00E83E62" w:rsidRPr="005969EF">
        <w:rPr>
          <w:rFonts w:ascii="Times New Roman" w:eastAsia="Times New Roman" w:hAnsi="Times New Roman" w:cs="Times New Roman"/>
          <w:bCs/>
          <w:kern w:val="2"/>
          <w:sz w:val="24"/>
          <w:szCs w:val="24"/>
          <w:lang w:eastAsia="en-US"/>
          <w14:ligatures w14:val="standardContextual"/>
        </w:rPr>
        <w:t xml:space="preserve">: </w:t>
      </w:r>
      <w:r w:rsidR="00E83E62" w:rsidRPr="005969EF">
        <w:rPr>
          <w:rFonts w:ascii="Times New Roman" w:eastAsia="Times New Roman" w:hAnsi="Times New Roman" w:cs="Times New Roman"/>
          <w:b/>
          <w:color w:val="000000" w:themeColor="text1"/>
          <w:sz w:val="24"/>
          <w:szCs w:val="24"/>
        </w:rPr>
        <w:t>Nr. 23039.26-01-TDP;  Nr. 23039.27-01-TDP; Nr. 23039.19-01</w:t>
      </w:r>
      <w:r w:rsidR="00E83E62" w:rsidRPr="005969EF">
        <w:rPr>
          <w:rFonts w:ascii="Times New Roman" w:eastAsia="Times New Roman" w:hAnsi="Times New Roman" w:cs="Times New Roman"/>
          <w:bCs/>
          <w:color w:val="000000" w:themeColor="text1"/>
          <w:sz w:val="24"/>
          <w:szCs w:val="24"/>
        </w:rPr>
        <w:t xml:space="preserve"> </w:t>
      </w:r>
      <w:r w:rsidRPr="005969EF">
        <w:rPr>
          <w:rFonts w:ascii="Times New Roman" w:eastAsia="Calibri" w:hAnsi="Times New Roman" w:cs="Times New Roman"/>
          <w:kern w:val="2"/>
          <w:sz w:val="24"/>
          <w:szCs w:val="24"/>
          <w:lang w:eastAsia="en-US"/>
          <w14:ligatures w14:val="standardContextual"/>
        </w:rPr>
        <w:t>(pateikiama elektronine forma).</w:t>
      </w:r>
    </w:p>
    <w:p w14:paraId="7EBDB0B8" w14:textId="77777777" w:rsidR="00F12CB3" w:rsidRPr="00F12CB3" w:rsidRDefault="00F12CB3" w:rsidP="00F12CB3">
      <w:pPr>
        <w:spacing w:after="0" w:line="240" w:lineRule="auto"/>
        <w:jc w:val="both"/>
        <w:rPr>
          <w:rFonts w:ascii="Times New Roman" w:eastAsia="Calibri" w:hAnsi="Times New Roman" w:cs="Times New Roman"/>
          <w:kern w:val="2"/>
          <w:sz w:val="24"/>
          <w:szCs w:val="24"/>
          <w:lang w:eastAsia="en-US"/>
          <w14:ligatures w14:val="standardContextual"/>
        </w:rPr>
      </w:pPr>
    </w:p>
    <w:p w14:paraId="4E318D3C" w14:textId="77777777" w:rsidR="00F12CB3" w:rsidRPr="00F12CB3" w:rsidRDefault="00F12CB3" w:rsidP="00F12CB3">
      <w:pPr>
        <w:spacing w:after="0" w:line="240" w:lineRule="auto"/>
        <w:jc w:val="both"/>
        <w:rPr>
          <w:rFonts w:ascii="Times New Roman" w:eastAsia="Calibri" w:hAnsi="Times New Roman" w:cs="Times New Roman"/>
          <w:kern w:val="2"/>
          <w:sz w:val="24"/>
          <w:szCs w:val="24"/>
          <w:lang w:eastAsia="en-US"/>
          <w14:ligatures w14:val="standardContextual"/>
        </w:rPr>
      </w:pPr>
      <w:r w:rsidRPr="00F12CB3">
        <w:rPr>
          <w:rFonts w:ascii="Times New Roman" w:eastAsia="Calibri" w:hAnsi="Times New Roman" w:cs="Times New Roman"/>
          <w:b/>
          <w:bCs/>
          <w:kern w:val="2"/>
          <w:sz w:val="24"/>
          <w:szCs w:val="24"/>
          <w:lang w:eastAsia="en-US"/>
          <w14:ligatures w14:val="standardContextual"/>
        </w:rPr>
        <w:t>Įrengiamas gatvių apšvietimas šiose atkarpose:</w:t>
      </w:r>
    </w:p>
    <w:p w14:paraId="5E042384" w14:textId="77777777" w:rsidR="00F12CB3" w:rsidRPr="00F12CB3" w:rsidRDefault="00F12CB3" w:rsidP="00F12CB3">
      <w:pPr>
        <w:numPr>
          <w:ilvl w:val="0"/>
          <w:numId w:val="22"/>
        </w:numPr>
        <w:spacing w:after="0" w:line="240" w:lineRule="auto"/>
        <w:jc w:val="both"/>
        <w:rPr>
          <w:rFonts w:ascii="Times New Roman" w:eastAsia="Calibri" w:hAnsi="Times New Roman" w:cs="Times New Roman"/>
          <w:kern w:val="2"/>
          <w:sz w:val="24"/>
          <w:szCs w:val="24"/>
          <w:lang w:eastAsia="en-US"/>
          <w14:ligatures w14:val="standardContextual"/>
        </w:rPr>
      </w:pPr>
      <w:r w:rsidRPr="00F12CB3">
        <w:rPr>
          <w:rFonts w:ascii="Times New Roman" w:eastAsia="Calibri" w:hAnsi="Times New Roman" w:cs="Times New Roman"/>
          <w:kern w:val="2"/>
          <w:sz w:val="24"/>
          <w:szCs w:val="24"/>
          <w:lang w:eastAsia="en-US"/>
          <w14:ligatures w14:val="standardContextual"/>
        </w:rPr>
        <w:t xml:space="preserve">Baltosios Vokės g., Juodšilių k., kelio Nr. 106 atkarpoje – nuo posūkio į Anos </w:t>
      </w:r>
      <w:proofErr w:type="spellStart"/>
      <w:r w:rsidRPr="00F12CB3">
        <w:rPr>
          <w:rFonts w:ascii="Times New Roman" w:eastAsia="Calibri" w:hAnsi="Times New Roman" w:cs="Times New Roman"/>
          <w:kern w:val="2"/>
          <w:sz w:val="24"/>
          <w:szCs w:val="24"/>
          <w:lang w:eastAsia="en-US"/>
          <w14:ligatures w14:val="standardContextual"/>
        </w:rPr>
        <w:t>Krepšul</w:t>
      </w:r>
      <w:proofErr w:type="spellEnd"/>
      <w:r w:rsidRPr="00F12CB3">
        <w:rPr>
          <w:rFonts w:ascii="Times New Roman" w:eastAsia="Calibri" w:hAnsi="Times New Roman" w:cs="Times New Roman"/>
          <w:kern w:val="2"/>
          <w:sz w:val="24"/>
          <w:szCs w:val="24"/>
          <w:lang w:eastAsia="en-US"/>
          <w14:ligatures w14:val="standardContextual"/>
        </w:rPr>
        <w:t xml:space="preserve"> g. iki geležinkelio pervažos.</w:t>
      </w:r>
    </w:p>
    <w:p w14:paraId="5FD36E4C" w14:textId="77777777" w:rsidR="00F12CB3" w:rsidRPr="00F12CB3" w:rsidRDefault="00F12CB3" w:rsidP="00F12CB3">
      <w:pPr>
        <w:numPr>
          <w:ilvl w:val="0"/>
          <w:numId w:val="22"/>
        </w:numPr>
        <w:spacing w:after="0" w:line="240" w:lineRule="auto"/>
        <w:jc w:val="both"/>
        <w:rPr>
          <w:rFonts w:ascii="Times New Roman" w:eastAsia="Calibri" w:hAnsi="Times New Roman" w:cs="Times New Roman"/>
          <w:kern w:val="2"/>
          <w:sz w:val="24"/>
          <w:szCs w:val="24"/>
          <w:lang w:eastAsia="en-US"/>
          <w14:ligatures w14:val="standardContextual"/>
        </w:rPr>
      </w:pPr>
      <w:r w:rsidRPr="00F12CB3">
        <w:rPr>
          <w:rFonts w:ascii="Times New Roman" w:eastAsia="Calibri" w:hAnsi="Times New Roman" w:cs="Times New Roman"/>
          <w:kern w:val="2"/>
          <w:sz w:val="24"/>
          <w:szCs w:val="24"/>
          <w:lang w:eastAsia="en-US"/>
          <w14:ligatures w14:val="standardContextual"/>
        </w:rPr>
        <w:t>Kelyje Nr. 106 – nuo A. Mickevičiaus g. 51, Juodšilių k., iki Juodšilių kapinių.</w:t>
      </w:r>
    </w:p>
    <w:p w14:paraId="4D3B304D" w14:textId="77777777" w:rsidR="00F12CB3" w:rsidRPr="00F12CB3" w:rsidRDefault="00F12CB3" w:rsidP="00F12CB3">
      <w:pPr>
        <w:numPr>
          <w:ilvl w:val="0"/>
          <w:numId w:val="22"/>
        </w:numPr>
        <w:spacing w:after="0" w:line="240" w:lineRule="auto"/>
        <w:jc w:val="both"/>
        <w:rPr>
          <w:rFonts w:ascii="Times New Roman" w:eastAsia="Calibri" w:hAnsi="Times New Roman" w:cs="Times New Roman"/>
          <w:kern w:val="2"/>
          <w:sz w:val="24"/>
          <w:szCs w:val="24"/>
          <w:lang w:eastAsia="en-US"/>
          <w14:ligatures w14:val="standardContextual"/>
        </w:rPr>
      </w:pPr>
      <w:proofErr w:type="spellStart"/>
      <w:r w:rsidRPr="00F12CB3">
        <w:rPr>
          <w:rFonts w:ascii="Times New Roman" w:eastAsia="Calibri" w:hAnsi="Times New Roman" w:cs="Times New Roman"/>
          <w:kern w:val="2"/>
          <w:sz w:val="24"/>
          <w:szCs w:val="24"/>
          <w:lang w:eastAsia="en-US"/>
          <w14:ligatures w14:val="standardContextual"/>
        </w:rPr>
        <w:t>Dusinėnų</w:t>
      </w:r>
      <w:proofErr w:type="spellEnd"/>
      <w:r w:rsidRPr="00F12CB3">
        <w:rPr>
          <w:rFonts w:ascii="Times New Roman" w:eastAsia="Calibri" w:hAnsi="Times New Roman" w:cs="Times New Roman"/>
          <w:kern w:val="2"/>
          <w:sz w:val="24"/>
          <w:szCs w:val="24"/>
          <w:lang w:eastAsia="en-US"/>
          <w14:ligatures w14:val="standardContextual"/>
        </w:rPr>
        <w:t xml:space="preserve"> g., </w:t>
      </w:r>
      <w:proofErr w:type="spellStart"/>
      <w:r w:rsidRPr="00F12CB3">
        <w:rPr>
          <w:rFonts w:ascii="Times New Roman" w:eastAsia="Calibri" w:hAnsi="Times New Roman" w:cs="Times New Roman"/>
          <w:kern w:val="2"/>
          <w:sz w:val="24"/>
          <w:szCs w:val="24"/>
          <w:lang w:eastAsia="en-US"/>
          <w14:ligatures w14:val="standardContextual"/>
        </w:rPr>
        <w:t>Dusinėnų</w:t>
      </w:r>
      <w:proofErr w:type="spellEnd"/>
      <w:r w:rsidRPr="00F12CB3">
        <w:rPr>
          <w:rFonts w:ascii="Times New Roman" w:eastAsia="Calibri" w:hAnsi="Times New Roman" w:cs="Times New Roman"/>
          <w:kern w:val="2"/>
          <w:sz w:val="24"/>
          <w:szCs w:val="24"/>
          <w:lang w:eastAsia="en-US"/>
          <w14:ligatures w14:val="standardContextual"/>
        </w:rPr>
        <w:t xml:space="preserve"> k., kelio Nr. 5251 atkarpoje – nuo </w:t>
      </w:r>
      <w:proofErr w:type="spellStart"/>
      <w:r w:rsidRPr="00F12CB3">
        <w:rPr>
          <w:rFonts w:ascii="Times New Roman" w:eastAsia="Calibri" w:hAnsi="Times New Roman" w:cs="Times New Roman"/>
          <w:kern w:val="2"/>
          <w:sz w:val="24"/>
          <w:szCs w:val="24"/>
          <w:lang w:eastAsia="en-US"/>
          <w14:ligatures w14:val="standardContextual"/>
        </w:rPr>
        <w:t>Dusinėnų</w:t>
      </w:r>
      <w:proofErr w:type="spellEnd"/>
      <w:r w:rsidRPr="00F12CB3">
        <w:rPr>
          <w:rFonts w:ascii="Times New Roman" w:eastAsia="Calibri" w:hAnsi="Times New Roman" w:cs="Times New Roman"/>
          <w:kern w:val="2"/>
          <w:sz w:val="24"/>
          <w:szCs w:val="24"/>
          <w:lang w:eastAsia="en-US"/>
          <w14:ligatures w14:val="standardContextual"/>
        </w:rPr>
        <w:t xml:space="preserve"> g. 10 iki </w:t>
      </w:r>
      <w:proofErr w:type="spellStart"/>
      <w:r w:rsidRPr="00F12CB3">
        <w:rPr>
          <w:rFonts w:ascii="Times New Roman" w:eastAsia="Calibri" w:hAnsi="Times New Roman" w:cs="Times New Roman"/>
          <w:kern w:val="2"/>
          <w:sz w:val="24"/>
          <w:szCs w:val="24"/>
          <w:lang w:eastAsia="en-US"/>
          <w14:ligatures w14:val="standardContextual"/>
        </w:rPr>
        <w:t>Dusinėnų</w:t>
      </w:r>
      <w:proofErr w:type="spellEnd"/>
      <w:r w:rsidRPr="00F12CB3">
        <w:rPr>
          <w:rFonts w:ascii="Times New Roman" w:eastAsia="Calibri" w:hAnsi="Times New Roman" w:cs="Times New Roman"/>
          <w:kern w:val="2"/>
          <w:sz w:val="24"/>
          <w:szCs w:val="24"/>
          <w:lang w:eastAsia="en-US"/>
          <w14:ligatures w14:val="standardContextual"/>
        </w:rPr>
        <w:t xml:space="preserve"> g. 5.</w:t>
      </w:r>
    </w:p>
    <w:p w14:paraId="72B8D9E1" w14:textId="77777777" w:rsidR="00F12CB3" w:rsidRPr="00F12CB3" w:rsidRDefault="00F12CB3" w:rsidP="00F12CB3">
      <w:pPr>
        <w:spacing w:after="0" w:line="240" w:lineRule="auto"/>
        <w:jc w:val="both"/>
        <w:rPr>
          <w:rFonts w:ascii="Times New Roman" w:eastAsia="Times New Roman" w:hAnsi="Times New Roman" w:cs="Times New Roman"/>
          <w:b/>
          <w:bCs/>
          <w:sz w:val="24"/>
          <w:szCs w:val="20"/>
          <w:lang w:eastAsia="en-US"/>
        </w:rPr>
      </w:pPr>
    </w:p>
    <w:p w14:paraId="388B79C2" w14:textId="77777777" w:rsidR="00F12CB3" w:rsidRPr="00F12CB3" w:rsidRDefault="00F12CB3" w:rsidP="00F12CB3">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Times New Roman" w:eastAsia="Times New Roman" w:hAnsi="Times New Roman" w:cs="Times New Roman"/>
          <w:kern w:val="2"/>
          <w:sz w:val="24"/>
          <w:szCs w:val="24"/>
          <w:lang w:eastAsia="en-US"/>
          <w14:ligatures w14:val="standardContextual"/>
        </w:rPr>
        <w:t>Techniniame darbo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59CAEC67" w14:textId="77777777" w:rsidR="00F12CB3" w:rsidRPr="00F12CB3" w:rsidRDefault="00F12CB3" w:rsidP="00F12CB3">
      <w:pPr>
        <w:tabs>
          <w:tab w:val="left" w:pos="851"/>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Times New Roman" w:eastAsia="Times New Roman" w:hAnsi="Times New Roman" w:cs="Times New Roman"/>
          <w:kern w:val="2"/>
          <w:sz w:val="24"/>
          <w:szCs w:val="24"/>
          <w:lang w:eastAsia="en-US"/>
          <w14:ligatures w14:val="standardContextual"/>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58DC1EF5" w14:textId="77777777" w:rsidR="00F12CB3" w:rsidRPr="00F12CB3" w:rsidRDefault="00F12CB3" w:rsidP="00F12CB3">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Palemonas" w:eastAsia="Times New Roman" w:hAnsi="Palemonas" w:cs="Times New Roman"/>
          <w:kern w:val="2"/>
          <w:sz w:val="24"/>
          <w:szCs w:val="24"/>
          <w:lang w:eastAsia="ar-SA"/>
          <w14:ligatures w14:val="standardContextual"/>
        </w:rPr>
        <w:t xml:space="preserve">Statybos metu rangovo naudojamų medžiagų, gaminių ir įrengimų techninės charakteristikos turi atitikti techninės specifikacijos reikalavimams. </w:t>
      </w:r>
    </w:p>
    <w:p w14:paraId="0F9C7A4B" w14:textId="77777777" w:rsidR="00F12CB3" w:rsidRPr="00F12CB3" w:rsidRDefault="00F12CB3" w:rsidP="00F12CB3">
      <w:pPr>
        <w:tabs>
          <w:tab w:val="left" w:pos="993"/>
        </w:tabs>
        <w:spacing w:after="0" w:line="240" w:lineRule="auto"/>
        <w:ind w:firstLine="567"/>
        <w:jc w:val="both"/>
        <w:rPr>
          <w:rFonts w:ascii="Times New Roman" w:eastAsia="Times New Roman" w:hAnsi="Times New Roman" w:cs="Times New Roman"/>
          <w:color w:val="000000"/>
          <w:kern w:val="2"/>
          <w:sz w:val="24"/>
          <w:szCs w:val="24"/>
          <w:lang w:eastAsia="en-US"/>
          <w14:ligatures w14:val="standardContextual"/>
        </w:rPr>
      </w:pPr>
      <w:r w:rsidRPr="00F12CB3">
        <w:rPr>
          <w:rFonts w:ascii="Times New Roman" w:eastAsia="Times New Roman" w:hAnsi="Times New Roman" w:cs="Times New Roman"/>
          <w:kern w:val="2"/>
          <w:sz w:val="24"/>
          <w:szCs w:val="24"/>
          <w:lang w:eastAsia="en-US"/>
          <w14:ligatures w14:val="standardContextual"/>
        </w:rPr>
        <w:t xml:space="preserve">Darbų atlikimo terminas </w:t>
      </w:r>
      <w:r w:rsidRPr="00F12CB3">
        <w:rPr>
          <w:rFonts w:ascii="Times New Roman" w:eastAsia="Times New Roman" w:hAnsi="Times New Roman" w:cs="Times New Roman"/>
          <w:b/>
          <w:bCs/>
          <w:kern w:val="2"/>
          <w:sz w:val="24"/>
          <w:szCs w:val="24"/>
          <w:lang w:eastAsia="en-US"/>
          <w14:ligatures w14:val="standardContextual"/>
        </w:rPr>
        <w:t xml:space="preserve">– </w:t>
      </w:r>
      <w:r w:rsidRPr="00F12CB3">
        <w:rPr>
          <w:rFonts w:ascii="Times New Roman" w:eastAsia="Calibri" w:hAnsi="Times New Roman" w:cs="Times New Roman"/>
          <w:b/>
          <w:bCs/>
          <w:color w:val="000000"/>
          <w:kern w:val="2"/>
          <w:sz w:val="24"/>
          <w:szCs w:val="24"/>
          <w:lang w:eastAsia="en-US"/>
          <w14:ligatures w14:val="standardContextual"/>
        </w:rPr>
        <w:t>3 mėn</w:t>
      </w:r>
      <w:r w:rsidRPr="00F12CB3">
        <w:rPr>
          <w:rFonts w:ascii="Times New Roman" w:eastAsia="Calibri" w:hAnsi="Times New Roman" w:cs="Times New Roman"/>
          <w:color w:val="000000"/>
          <w:kern w:val="2"/>
          <w:sz w:val="24"/>
          <w:szCs w:val="24"/>
          <w:lang w:eastAsia="en-US"/>
          <w14:ligatures w14:val="standardContextual"/>
        </w:rPr>
        <w:t xml:space="preserve">. </w:t>
      </w:r>
      <w:r w:rsidRPr="00F12CB3">
        <w:rPr>
          <w:rFonts w:ascii="Times New Roman" w:eastAsia="Calibri" w:hAnsi="Times New Roman" w:cs="Times New Roman"/>
          <w:kern w:val="2"/>
          <w:sz w:val="24"/>
          <w:szCs w:val="24"/>
          <w:lang w:eastAsia="en-US"/>
          <w14:ligatures w14:val="standardContextual"/>
        </w:rPr>
        <w:t xml:space="preserve">su galimybe pratęsti šį terminą vieną kartą iki </w:t>
      </w:r>
      <w:r w:rsidRPr="00F12CB3">
        <w:rPr>
          <w:rFonts w:ascii="Times New Roman" w:eastAsia="Calibri" w:hAnsi="Times New Roman" w:cs="Times New Roman"/>
          <w:b/>
          <w:bCs/>
          <w:color w:val="000000"/>
          <w:kern w:val="2"/>
          <w:sz w:val="24"/>
          <w:szCs w:val="24"/>
          <w:lang w:eastAsia="en-US"/>
          <w14:ligatures w14:val="standardContextual"/>
        </w:rPr>
        <w:t>1 mėn</w:t>
      </w:r>
      <w:r w:rsidRPr="00F12CB3">
        <w:rPr>
          <w:rFonts w:ascii="Times New Roman" w:eastAsia="Times New Roman" w:hAnsi="Times New Roman" w:cs="Times New Roman"/>
          <w:color w:val="000000"/>
          <w:kern w:val="2"/>
          <w:sz w:val="24"/>
          <w:szCs w:val="24"/>
          <w:lang w:eastAsia="en-US"/>
          <w14:ligatures w14:val="standardContextual"/>
        </w:rPr>
        <w:t xml:space="preserve">. </w:t>
      </w:r>
    </w:p>
    <w:p w14:paraId="010C4832" w14:textId="77777777" w:rsidR="00F12CB3" w:rsidRPr="00F12CB3" w:rsidRDefault="00F12CB3" w:rsidP="00F12CB3">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Palemonas" w:eastAsia="Times New Roman" w:hAnsi="Palemonas" w:cs="Times New Roman"/>
          <w:kern w:val="2"/>
          <w:sz w:val="24"/>
          <w:szCs w:val="24"/>
          <w:lang w:eastAsia="en-US"/>
          <w14:ligatures w14:val="standardContextual"/>
        </w:rPr>
        <w:t>Statinio statybos metu susidariusios statybinės atliekos turi būti išvežamos antriniam panaudojimui arba utilizavimui laikantis nustatytos tvarkos.</w:t>
      </w:r>
    </w:p>
    <w:p w14:paraId="4F3A5B70" w14:textId="77777777" w:rsidR="00F12CB3" w:rsidRPr="00F12CB3" w:rsidRDefault="00F12CB3" w:rsidP="00F12CB3">
      <w:pPr>
        <w:spacing w:after="0" w:line="240" w:lineRule="auto"/>
        <w:rPr>
          <w:rFonts w:ascii="Times New Roman" w:eastAsia="Times New Roman" w:hAnsi="Times New Roman" w:cs="Times New Roman"/>
          <w:kern w:val="2"/>
          <w:sz w:val="24"/>
          <w:szCs w:val="20"/>
          <w:lang w:eastAsia="en-US"/>
          <w14:ligatures w14:val="standardContextual"/>
        </w:rPr>
      </w:pPr>
    </w:p>
    <w:p w14:paraId="0CD2B727" w14:textId="77777777" w:rsidR="00F12CB3" w:rsidRPr="00F12CB3" w:rsidRDefault="00F12CB3" w:rsidP="00F12CB3">
      <w:pPr>
        <w:spacing w:after="0" w:line="240" w:lineRule="auto"/>
        <w:rPr>
          <w:rFonts w:ascii="Times New Roman" w:eastAsia="Times New Roman" w:hAnsi="Times New Roman" w:cs="Times New Roman"/>
          <w:kern w:val="2"/>
          <w:sz w:val="24"/>
          <w:szCs w:val="20"/>
          <w:lang w:eastAsia="en-US"/>
          <w14:ligatures w14:val="standardContextual"/>
        </w:rPr>
      </w:pPr>
    </w:p>
    <w:p w14:paraId="0AC8FB7C" w14:textId="77777777" w:rsidR="00F12CB3" w:rsidRPr="00F12CB3" w:rsidRDefault="00F12CB3" w:rsidP="00F12CB3">
      <w:pPr>
        <w:spacing w:after="0" w:line="240" w:lineRule="auto"/>
        <w:rPr>
          <w:rFonts w:ascii="Times New Roman" w:eastAsia="Times New Roman" w:hAnsi="Times New Roman" w:cs="Times New Roman"/>
          <w:kern w:val="2"/>
          <w:sz w:val="24"/>
          <w:szCs w:val="20"/>
          <w:lang w:eastAsia="en-US"/>
          <w14:ligatures w14:val="standardContextual"/>
        </w:rPr>
      </w:pPr>
    </w:p>
    <w:p w14:paraId="5B646CE2" w14:textId="77777777" w:rsidR="00F12CB3" w:rsidRPr="00F12CB3" w:rsidRDefault="00F12CB3" w:rsidP="00F12CB3">
      <w:pPr>
        <w:spacing w:after="0" w:line="240" w:lineRule="auto"/>
        <w:rPr>
          <w:rFonts w:ascii="Times New Roman" w:eastAsia="Times New Roman" w:hAnsi="Times New Roman" w:cs="Times New Roman"/>
          <w:kern w:val="2"/>
          <w:sz w:val="24"/>
          <w:szCs w:val="20"/>
          <w:lang w:eastAsia="en-US"/>
          <w14:ligatures w14:val="standardContextual"/>
        </w:rPr>
      </w:pPr>
    </w:p>
    <w:p w14:paraId="36B1F3B7" w14:textId="77777777" w:rsidR="00F12CB3" w:rsidRPr="00F12CB3" w:rsidRDefault="00F12CB3" w:rsidP="00F12CB3">
      <w:pPr>
        <w:tabs>
          <w:tab w:val="left" w:pos="851"/>
        </w:tabs>
        <w:spacing w:after="0" w:line="240" w:lineRule="auto"/>
        <w:jc w:val="center"/>
        <w:outlineLvl w:val="1"/>
        <w:rPr>
          <w:rFonts w:ascii="Times New Roman" w:eastAsia="Times New Roman" w:hAnsi="Times New Roman" w:cs="Times New Roman"/>
          <w:b/>
          <w:bCs/>
          <w:kern w:val="2"/>
          <w:sz w:val="24"/>
          <w:szCs w:val="20"/>
          <w:lang w:eastAsia="en-US"/>
          <w14:ligatures w14:val="standardContextual"/>
        </w:rPr>
      </w:pPr>
      <w:bookmarkStart w:id="9" w:name="_Hlk124237247"/>
      <w:r w:rsidRPr="00F12CB3">
        <w:rPr>
          <w:rFonts w:ascii="Times New Roman" w:eastAsia="Times New Roman" w:hAnsi="Times New Roman" w:cs="Times New Roman"/>
          <w:b/>
          <w:bCs/>
          <w:kern w:val="2"/>
          <w:sz w:val="24"/>
          <w:szCs w:val="20"/>
          <w:lang w:eastAsia="en-US"/>
          <w14:ligatures w14:val="standardContextual"/>
        </w:rPr>
        <w:t>Taikomi aplinkos apsaugos kriterijai</w:t>
      </w:r>
    </w:p>
    <w:p w14:paraId="63DF969C" w14:textId="77777777" w:rsidR="00F12CB3" w:rsidRPr="00F12CB3" w:rsidRDefault="00F12CB3" w:rsidP="00F12CB3">
      <w:pPr>
        <w:spacing w:after="0" w:line="240" w:lineRule="auto"/>
        <w:ind w:firstLine="567"/>
        <w:jc w:val="both"/>
        <w:rPr>
          <w:rFonts w:ascii="Times New Roman" w:eastAsia="Calibri" w:hAnsi="Times New Roman" w:cs="Times New Roman"/>
          <w:kern w:val="2"/>
          <w:sz w:val="24"/>
          <w:szCs w:val="24"/>
          <w:lang w:eastAsia="en-US"/>
          <w14:ligatures w14:val="standardContextual"/>
        </w:rPr>
      </w:pPr>
    </w:p>
    <w:bookmarkEnd w:id="9"/>
    <w:p w14:paraId="13A1C46D" w14:textId="77777777" w:rsidR="00F12CB3" w:rsidRPr="00F12CB3" w:rsidRDefault="00F12CB3" w:rsidP="00F12CB3">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Times New Roman" w:eastAsia="Times New Roman" w:hAnsi="Times New Roman" w:cs="Times New Roman"/>
          <w:kern w:val="2"/>
          <w:sz w:val="24"/>
          <w:szCs w:val="24"/>
          <w:lang w:eastAsia="en-US"/>
          <w14:ligatures w14:val="standardContextual"/>
        </w:rPr>
        <w:t>Parengtas projektas atitinka aplinkos ministro 2011-06-28 įsakymu Nr. D1-508  „</w:t>
      </w:r>
      <w:r w:rsidRPr="00F12CB3">
        <w:rPr>
          <w:rFonts w:ascii="Times New Roman" w:eastAsia="Times New Roman" w:hAnsi="Times New Roman" w:cs="Times New Roman"/>
          <w:b/>
          <w:bCs/>
          <w:kern w:val="2"/>
          <w:sz w:val="24"/>
          <w:szCs w:val="24"/>
          <w:lang w:eastAsia="en-US"/>
          <w14:ligatures w14:val="standardContextual"/>
        </w:rPr>
        <w:t>Dėl aplinkos apsaugos kriterijų taikymo, vykdant žaliuosius pirkimus, tvarkos aprašo patvirtinimo“</w:t>
      </w:r>
      <w:r w:rsidRPr="00F12CB3">
        <w:rPr>
          <w:rFonts w:ascii="Times New Roman" w:eastAsia="Times New Roman" w:hAnsi="Times New Roman" w:cs="Times New Roman"/>
          <w:kern w:val="2"/>
          <w:sz w:val="24"/>
          <w:szCs w:val="24"/>
          <w:lang w:eastAsia="en-US"/>
          <w14:ligatures w14:val="standardContextual"/>
        </w:rPr>
        <w:t xml:space="preserve"> 4.1 punktą: perkama 100% LED (angl. </w:t>
      </w:r>
      <w:proofErr w:type="spellStart"/>
      <w:r w:rsidRPr="00F12CB3">
        <w:rPr>
          <w:rFonts w:ascii="Times New Roman" w:eastAsia="Times New Roman" w:hAnsi="Times New Roman" w:cs="Times New Roman"/>
          <w:i/>
          <w:iCs/>
          <w:kern w:val="2"/>
          <w:sz w:val="24"/>
          <w:szCs w:val="24"/>
          <w:lang w:eastAsia="en-US"/>
          <w14:ligatures w14:val="standardContextual"/>
        </w:rPr>
        <w:t>Light</w:t>
      </w:r>
      <w:proofErr w:type="spellEnd"/>
      <w:r w:rsidRPr="00F12CB3">
        <w:rPr>
          <w:rFonts w:ascii="Times New Roman" w:eastAsia="Times New Roman" w:hAnsi="Times New Roman" w:cs="Times New Roman"/>
          <w:i/>
          <w:iCs/>
          <w:kern w:val="2"/>
          <w:sz w:val="24"/>
          <w:szCs w:val="24"/>
          <w:lang w:eastAsia="en-US"/>
          <w14:ligatures w14:val="standardContextual"/>
        </w:rPr>
        <w:t xml:space="preserve"> </w:t>
      </w:r>
      <w:proofErr w:type="spellStart"/>
      <w:r w:rsidRPr="00F12CB3">
        <w:rPr>
          <w:rFonts w:ascii="Times New Roman" w:eastAsia="Times New Roman" w:hAnsi="Times New Roman" w:cs="Times New Roman"/>
          <w:i/>
          <w:iCs/>
          <w:kern w:val="2"/>
          <w:sz w:val="24"/>
          <w:szCs w:val="24"/>
          <w:lang w:eastAsia="en-US"/>
          <w14:ligatures w14:val="standardContextual"/>
        </w:rPr>
        <w:t>Emitting</w:t>
      </w:r>
      <w:proofErr w:type="spellEnd"/>
      <w:r w:rsidRPr="00F12CB3">
        <w:rPr>
          <w:rFonts w:ascii="Times New Roman" w:eastAsia="Times New Roman" w:hAnsi="Times New Roman" w:cs="Times New Roman"/>
          <w:i/>
          <w:iCs/>
          <w:kern w:val="2"/>
          <w:sz w:val="24"/>
          <w:szCs w:val="24"/>
          <w:lang w:eastAsia="en-US"/>
          <w14:ligatures w14:val="standardContextual"/>
        </w:rPr>
        <w:t xml:space="preserve"> Diode</w:t>
      </w:r>
      <w:r w:rsidRPr="00F12CB3">
        <w:rPr>
          <w:rFonts w:ascii="Times New Roman" w:eastAsia="Times New Roman" w:hAnsi="Times New Roman" w:cs="Times New Roman"/>
          <w:kern w:val="2"/>
          <w:sz w:val="24"/>
          <w:szCs w:val="24"/>
          <w:lang w:eastAsia="en-US"/>
          <w14:ligatures w14:val="standardContextual"/>
        </w:rPr>
        <w:t xml:space="preserve"> – šviesą skleidžiantis diodas) gatvių apšvietimo įranga.</w:t>
      </w:r>
    </w:p>
    <w:p w14:paraId="662B0B59" w14:textId="77777777" w:rsidR="0075109B" w:rsidRDefault="0075109B" w:rsidP="00C82CF1">
      <w:pPr>
        <w:spacing w:after="0" w:line="240" w:lineRule="auto"/>
        <w:ind w:left="993"/>
        <w:jc w:val="center"/>
        <w:rPr>
          <w:rFonts w:ascii="Times New Roman" w:eastAsia="Times New Roman" w:hAnsi="Times New Roman" w:cs="Times New Roman"/>
          <w:sz w:val="24"/>
          <w:szCs w:val="24"/>
          <w:lang w:eastAsia="en-US"/>
        </w:rPr>
      </w:pPr>
    </w:p>
    <w:p w14:paraId="0CC2304D" w14:textId="77777777" w:rsidR="00C82CF1" w:rsidRPr="0081626F" w:rsidRDefault="00C82CF1" w:rsidP="00C82CF1">
      <w:pPr>
        <w:spacing w:after="0" w:line="240" w:lineRule="auto"/>
        <w:ind w:left="99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w:t>
      </w:r>
    </w:p>
    <w:p w14:paraId="45C7EDDD" w14:textId="77777777" w:rsidR="0018754F" w:rsidRDefault="0018754F" w:rsidP="00007830">
      <w:pPr>
        <w:spacing w:after="0" w:line="360" w:lineRule="auto"/>
        <w:rPr>
          <w:rFonts w:ascii="Times New Roman" w:eastAsia="Times New Roman" w:hAnsi="Times New Roman" w:cs="Times New Roman"/>
          <w:b/>
          <w:bCs/>
          <w:sz w:val="24"/>
          <w:szCs w:val="24"/>
        </w:rPr>
      </w:pPr>
    </w:p>
    <w:p w14:paraId="0533428B" w14:textId="77777777" w:rsidR="0018754F" w:rsidRDefault="0018754F" w:rsidP="00007830">
      <w:pPr>
        <w:spacing w:after="0" w:line="360" w:lineRule="auto"/>
        <w:rPr>
          <w:rFonts w:ascii="Times New Roman" w:eastAsia="Times New Roman" w:hAnsi="Times New Roman" w:cs="Times New Roman"/>
          <w:b/>
          <w:bCs/>
          <w:sz w:val="24"/>
          <w:szCs w:val="24"/>
        </w:rPr>
      </w:pPr>
    </w:p>
    <w:p w14:paraId="4C313F7B" w14:textId="77777777" w:rsidR="0018754F" w:rsidRDefault="0018754F" w:rsidP="00007830">
      <w:pPr>
        <w:spacing w:after="0" w:line="360" w:lineRule="auto"/>
        <w:rPr>
          <w:rFonts w:ascii="Times New Roman" w:eastAsia="Times New Roman" w:hAnsi="Times New Roman" w:cs="Times New Roman"/>
          <w:b/>
          <w:bCs/>
          <w:sz w:val="24"/>
          <w:szCs w:val="24"/>
        </w:rPr>
      </w:pPr>
    </w:p>
    <w:p w14:paraId="49AEE19A" w14:textId="77777777" w:rsidR="0018754F" w:rsidRDefault="0018754F" w:rsidP="00007830">
      <w:pPr>
        <w:spacing w:after="0" w:line="360" w:lineRule="auto"/>
        <w:rPr>
          <w:rFonts w:ascii="Times New Roman" w:eastAsia="Times New Roman" w:hAnsi="Times New Roman" w:cs="Times New Roman"/>
          <w:b/>
          <w:bCs/>
          <w:sz w:val="24"/>
          <w:szCs w:val="24"/>
        </w:rPr>
      </w:pPr>
    </w:p>
    <w:p w14:paraId="2116DB1A" w14:textId="77777777" w:rsidR="0018754F" w:rsidRDefault="0018754F" w:rsidP="00007830">
      <w:pPr>
        <w:spacing w:after="0" w:line="360" w:lineRule="auto"/>
        <w:rPr>
          <w:rFonts w:ascii="Times New Roman" w:eastAsia="Times New Roman" w:hAnsi="Times New Roman" w:cs="Times New Roman"/>
          <w:b/>
          <w:bCs/>
          <w:sz w:val="24"/>
          <w:szCs w:val="24"/>
        </w:rPr>
      </w:pPr>
    </w:p>
    <w:p w14:paraId="04326E6D" w14:textId="77777777" w:rsidR="008C2BF0" w:rsidRDefault="008C2BF0"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020B3D1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1B683A14" w14:textId="241017B3" w:rsidR="00091B62" w:rsidRDefault="00091B62" w:rsidP="00387942">
      <w:pPr>
        <w:rPr>
          <w:rFonts w:ascii="Times New Roman" w:hAnsi="Times New Roman" w:cs="Times New Roman"/>
          <w:sz w:val="24"/>
          <w:szCs w:val="28"/>
        </w:rPr>
      </w:pPr>
      <w:bookmarkStart w:id="10" w:name="_Hlk168662949"/>
    </w:p>
    <w:bookmarkEnd w:id="10"/>
    <w:sectPr w:rsidR="00091B62" w:rsidSect="00955640">
      <w:pgSz w:w="12240" w:h="15840"/>
      <w:pgMar w:top="1134" w:right="567" w:bottom="709"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8"/>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3"/>
  </w:num>
  <w:num w:numId="6" w16cid:durableId="1137727191">
    <w:abstractNumId w:val="4"/>
  </w:num>
  <w:num w:numId="7" w16cid:durableId="958533278">
    <w:abstractNumId w:val="17"/>
  </w:num>
  <w:num w:numId="8" w16cid:durableId="6299819">
    <w:abstractNumId w:val="10"/>
  </w:num>
  <w:num w:numId="9" w16cid:durableId="949551583">
    <w:abstractNumId w:val="16"/>
  </w:num>
  <w:num w:numId="10" w16cid:durableId="1603762203">
    <w:abstractNumId w:val="1"/>
  </w:num>
  <w:num w:numId="11" w16cid:durableId="1241794159">
    <w:abstractNumId w:val="15"/>
  </w:num>
  <w:num w:numId="12" w16cid:durableId="2018649542">
    <w:abstractNumId w:val="5"/>
  </w:num>
  <w:num w:numId="13" w16cid:durableId="1508204103">
    <w:abstractNumId w:val="7"/>
  </w:num>
  <w:num w:numId="14" w16cid:durableId="648167768">
    <w:abstractNumId w:val="2"/>
  </w:num>
  <w:num w:numId="15" w16cid:durableId="154342635">
    <w:abstractNumId w:val="14"/>
  </w:num>
  <w:num w:numId="16" w16cid:durableId="467628436">
    <w:abstractNumId w:val="8"/>
  </w:num>
  <w:num w:numId="17" w16cid:durableId="67926233">
    <w:abstractNumId w:val="8"/>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440732037">
    <w:abstractNumId w:val="11"/>
  </w:num>
  <w:num w:numId="20" w16cid:durableId="2049914333">
    <w:abstractNumId w:val="9"/>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71938"/>
    <w:rsid w:val="000728FA"/>
    <w:rsid w:val="0007322B"/>
    <w:rsid w:val="00074428"/>
    <w:rsid w:val="0007445A"/>
    <w:rsid w:val="00075FB8"/>
    <w:rsid w:val="00076461"/>
    <w:rsid w:val="00077FBF"/>
    <w:rsid w:val="00080002"/>
    <w:rsid w:val="000802D3"/>
    <w:rsid w:val="00080893"/>
    <w:rsid w:val="000816F6"/>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5700"/>
    <w:rsid w:val="000C59D3"/>
    <w:rsid w:val="000C6048"/>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D51"/>
    <w:rsid w:val="000E6253"/>
    <w:rsid w:val="000F1204"/>
    <w:rsid w:val="000F1E61"/>
    <w:rsid w:val="000F30BE"/>
    <w:rsid w:val="000F5332"/>
    <w:rsid w:val="000F6EE4"/>
    <w:rsid w:val="000F7162"/>
    <w:rsid w:val="001007E9"/>
    <w:rsid w:val="001015C0"/>
    <w:rsid w:val="0010179E"/>
    <w:rsid w:val="0010331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6F3"/>
    <w:rsid w:val="00165CD8"/>
    <w:rsid w:val="00165F8A"/>
    <w:rsid w:val="0017158B"/>
    <w:rsid w:val="001725C3"/>
    <w:rsid w:val="001730A1"/>
    <w:rsid w:val="00173D1E"/>
    <w:rsid w:val="00175737"/>
    <w:rsid w:val="001759C6"/>
    <w:rsid w:val="00180A09"/>
    <w:rsid w:val="00181D32"/>
    <w:rsid w:val="001828EB"/>
    <w:rsid w:val="001829E3"/>
    <w:rsid w:val="00183694"/>
    <w:rsid w:val="0018456B"/>
    <w:rsid w:val="001859CB"/>
    <w:rsid w:val="00185E9C"/>
    <w:rsid w:val="0018754F"/>
    <w:rsid w:val="00192552"/>
    <w:rsid w:val="00192628"/>
    <w:rsid w:val="00193BBF"/>
    <w:rsid w:val="001950E3"/>
    <w:rsid w:val="00196B08"/>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1FDE"/>
    <w:rsid w:val="001D2523"/>
    <w:rsid w:val="001D2551"/>
    <w:rsid w:val="001D2F6F"/>
    <w:rsid w:val="001D4781"/>
    <w:rsid w:val="001D614F"/>
    <w:rsid w:val="001D71D3"/>
    <w:rsid w:val="001E571E"/>
    <w:rsid w:val="001F0050"/>
    <w:rsid w:val="001F055B"/>
    <w:rsid w:val="001F14C3"/>
    <w:rsid w:val="001F20A4"/>
    <w:rsid w:val="001F216A"/>
    <w:rsid w:val="001F2770"/>
    <w:rsid w:val="001F371A"/>
    <w:rsid w:val="001F3F33"/>
    <w:rsid w:val="001F44B3"/>
    <w:rsid w:val="001F4D74"/>
    <w:rsid w:val="001F4E97"/>
    <w:rsid w:val="001F52DC"/>
    <w:rsid w:val="001F76C8"/>
    <w:rsid w:val="002002EF"/>
    <w:rsid w:val="002008AC"/>
    <w:rsid w:val="00200BD5"/>
    <w:rsid w:val="002024DE"/>
    <w:rsid w:val="00203178"/>
    <w:rsid w:val="002035DB"/>
    <w:rsid w:val="00203CA9"/>
    <w:rsid w:val="002048E0"/>
    <w:rsid w:val="00205C66"/>
    <w:rsid w:val="00206D7B"/>
    <w:rsid w:val="00207C89"/>
    <w:rsid w:val="00210633"/>
    <w:rsid w:val="00210DCA"/>
    <w:rsid w:val="00210FD0"/>
    <w:rsid w:val="00213A34"/>
    <w:rsid w:val="00216814"/>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318"/>
    <w:rsid w:val="00256C43"/>
    <w:rsid w:val="00257298"/>
    <w:rsid w:val="002616F5"/>
    <w:rsid w:val="00262EDF"/>
    <w:rsid w:val="002652E6"/>
    <w:rsid w:val="00270203"/>
    <w:rsid w:val="0027025D"/>
    <w:rsid w:val="00270456"/>
    <w:rsid w:val="002706B5"/>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5D9"/>
    <w:rsid w:val="002A561F"/>
    <w:rsid w:val="002A6792"/>
    <w:rsid w:val="002B0236"/>
    <w:rsid w:val="002B3744"/>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2F0A"/>
    <w:rsid w:val="002E37DB"/>
    <w:rsid w:val="002F39D4"/>
    <w:rsid w:val="002F42FF"/>
    <w:rsid w:val="002F5326"/>
    <w:rsid w:val="002F6228"/>
    <w:rsid w:val="002F73CF"/>
    <w:rsid w:val="00301711"/>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50D5"/>
    <w:rsid w:val="0036616F"/>
    <w:rsid w:val="003705A6"/>
    <w:rsid w:val="003705C6"/>
    <w:rsid w:val="0037107B"/>
    <w:rsid w:val="00373227"/>
    <w:rsid w:val="00377391"/>
    <w:rsid w:val="00377E8D"/>
    <w:rsid w:val="00380F7A"/>
    <w:rsid w:val="003829ED"/>
    <w:rsid w:val="00387942"/>
    <w:rsid w:val="003944B7"/>
    <w:rsid w:val="00395D98"/>
    <w:rsid w:val="003961F4"/>
    <w:rsid w:val="003A09FB"/>
    <w:rsid w:val="003A1618"/>
    <w:rsid w:val="003A279C"/>
    <w:rsid w:val="003A32BE"/>
    <w:rsid w:val="003A5208"/>
    <w:rsid w:val="003B170D"/>
    <w:rsid w:val="003B2667"/>
    <w:rsid w:val="003B2916"/>
    <w:rsid w:val="003B39EC"/>
    <w:rsid w:val="003B3D6E"/>
    <w:rsid w:val="003B4CAB"/>
    <w:rsid w:val="003B54A1"/>
    <w:rsid w:val="003C0464"/>
    <w:rsid w:val="003C15AC"/>
    <w:rsid w:val="003C3FDB"/>
    <w:rsid w:val="003C446F"/>
    <w:rsid w:val="003C4724"/>
    <w:rsid w:val="003C4A18"/>
    <w:rsid w:val="003C4A62"/>
    <w:rsid w:val="003C5BEF"/>
    <w:rsid w:val="003C71CB"/>
    <w:rsid w:val="003C7F75"/>
    <w:rsid w:val="003D2189"/>
    <w:rsid w:val="003D2D61"/>
    <w:rsid w:val="003D2EA4"/>
    <w:rsid w:val="003D5F84"/>
    <w:rsid w:val="003D7340"/>
    <w:rsid w:val="003D7ADE"/>
    <w:rsid w:val="003D7CF5"/>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1843"/>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3A76"/>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620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0423"/>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69EF"/>
    <w:rsid w:val="00597CF6"/>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0685"/>
    <w:rsid w:val="00631790"/>
    <w:rsid w:val="00632938"/>
    <w:rsid w:val="00637F5B"/>
    <w:rsid w:val="00642197"/>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30"/>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174"/>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3ABC"/>
    <w:rsid w:val="00933FEA"/>
    <w:rsid w:val="0093516A"/>
    <w:rsid w:val="0093558A"/>
    <w:rsid w:val="009378E0"/>
    <w:rsid w:val="00941EE8"/>
    <w:rsid w:val="00943434"/>
    <w:rsid w:val="00947DA0"/>
    <w:rsid w:val="009533E0"/>
    <w:rsid w:val="00955640"/>
    <w:rsid w:val="009557D6"/>
    <w:rsid w:val="0095728D"/>
    <w:rsid w:val="009617B2"/>
    <w:rsid w:val="00962C58"/>
    <w:rsid w:val="00965374"/>
    <w:rsid w:val="00966824"/>
    <w:rsid w:val="00970342"/>
    <w:rsid w:val="009707E5"/>
    <w:rsid w:val="00970B37"/>
    <w:rsid w:val="00970C77"/>
    <w:rsid w:val="0097111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E0966"/>
    <w:rsid w:val="009E0B1E"/>
    <w:rsid w:val="009E11BA"/>
    <w:rsid w:val="009E1645"/>
    <w:rsid w:val="009E4910"/>
    <w:rsid w:val="009E4ADE"/>
    <w:rsid w:val="009E5E7E"/>
    <w:rsid w:val="009E62C4"/>
    <w:rsid w:val="009E792F"/>
    <w:rsid w:val="009E7B30"/>
    <w:rsid w:val="009F13AC"/>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1436"/>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1D4"/>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40F"/>
    <w:rsid w:val="00E70418"/>
    <w:rsid w:val="00E70819"/>
    <w:rsid w:val="00E71888"/>
    <w:rsid w:val="00E73AE0"/>
    <w:rsid w:val="00E75A92"/>
    <w:rsid w:val="00E8135C"/>
    <w:rsid w:val="00E813AC"/>
    <w:rsid w:val="00E83E62"/>
    <w:rsid w:val="00E84E3F"/>
    <w:rsid w:val="00E84E64"/>
    <w:rsid w:val="00E86A9F"/>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5975"/>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deus.Askeliane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11</Pages>
  <Words>18482</Words>
  <Characters>10536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Eleonora Lyskoit</cp:lastModifiedBy>
  <cp:revision>45</cp:revision>
  <cp:lastPrinted>2022-10-03T11:12:00Z</cp:lastPrinted>
  <dcterms:created xsi:type="dcterms:W3CDTF">2025-05-16T04:17:00Z</dcterms:created>
  <dcterms:modified xsi:type="dcterms:W3CDTF">2025-06-13T12:10:00Z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