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479F" w14:textId="77777777" w:rsidR="009D45FA" w:rsidRDefault="009D45FA" w:rsidP="004145ED">
      <w:pPr>
        <w:jc w:val="center"/>
        <w:rPr>
          <w:rFonts w:ascii="Times New Roman" w:hAnsi="Times New Roman" w:cs="Times New Roman"/>
          <w:bCs/>
          <w:color w:val="000000" w:themeColor="text1"/>
          <w:lang w:eastAsia="lt-LT"/>
        </w:rPr>
      </w:pPr>
    </w:p>
    <w:p w14:paraId="45239E58" w14:textId="77777777" w:rsidR="006B4D3E" w:rsidRPr="000F21CE" w:rsidRDefault="006B4D3E" w:rsidP="006B4D3E">
      <w:pPr>
        <w:pStyle w:val="paragrafesrasas2lygis"/>
        <w:jc w:val="right"/>
        <w:rPr>
          <w:rFonts w:eastAsia="Calibri"/>
          <w:sz w:val="24"/>
          <w:szCs w:val="24"/>
        </w:rPr>
      </w:pPr>
      <w:bookmarkStart w:id="0" w:name="_Ref38285444"/>
      <w:bookmarkStart w:id="1" w:name="_Ref38291496"/>
      <w:bookmarkStart w:id="2" w:name="_Hlk147318523"/>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027E5ECE" w14:textId="77777777" w:rsidR="006B4D3E" w:rsidRDefault="006B4D3E" w:rsidP="006B4D3E">
      <w:pPr>
        <w:jc w:val="center"/>
        <w:rPr>
          <w:b/>
        </w:rPr>
      </w:pPr>
    </w:p>
    <w:p w14:paraId="4507A73A" w14:textId="77777777" w:rsidR="006B4D3E" w:rsidRPr="006B4D3E" w:rsidRDefault="006B4D3E" w:rsidP="006B4D3E">
      <w:pPr>
        <w:jc w:val="center"/>
        <w:rPr>
          <w:rFonts w:ascii="Times New Roman" w:hAnsi="Times New Roman" w:cs="Times New Roman"/>
          <w:b/>
        </w:rPr>
      </w:pPr>
      <w:r w:rsidRPr="006B4D3E">
        <w:rPr>
          <w:rFonts w:ascii="Times New Roman" w:hAnsi="Times New Roman" w:cs="Times New Roman"/>
          <w:b/>
        </w:rPr>
        <w:t>LIETUVOS INŽINERIJOS KOLEGIJOS</w:t>
      </w:r>
    </w:p>
    <w:p w14:paraId="51A74439" w14:textId="31EB1AB1" w:rsidR="006B4D3E" w:rsidRPr="006B4D3E" w:rsidRDefault="006B4D3E" w:rsidP="006B4D3E">
      <w:pPr>
        <w:jc w:val="center"/>
        <w:rPr>
          <w:rFonts w:ascii="Times New Roman" w:hAnsi="Times New Roman" w:cs="Times New Roman"/>
          <w:b/>
          <w:caps/>
        </w:rPr>
      </w:pPr>
      <w:r w:rsidRPr="006B4D3E">
        <w:rPr>
          <w:rFonts w:ascii="Times New Roman" w:hAnsi="Times New Roman" w:cs="Times New Roman"/>
          <w:b/>
          <w:caps/>
        </w:rPr>
        <w:t>KLIMATINĖ KAMERA</w:t>
      </w:r>
    </w:p>
    <w:p w14:paraId="18F11B9F" w14:textId="77777777" w:rsidR="006B4D3E" w:rsidRPr="006B4D3E" w:rsidRDefault="006B4D3E" w:rsidP="006B4D3E">
      <w:pPr>
        <w:jc w:val="center"/>
        <w:rPr>
          <w:rFonts w:ascii="Times New Roman" w:hAnsi="Times New Roman" w:cs="Times New Roman"/>
          <w:b/>
        </w:rPr>
      </w:pPr>
      <w:r w:rsidRPr="006B4D3E">
        <w:rPr>
          <w:rFonts w:ascii="Times New Roman" w:hAnsi="Times New Roman" w:cs="Times New Roman"/>
          <w:b/>
        </w:rPr>
        <w:t xml:space="preserve"> TECHNINĖ SPECIFIKACIJA</w:t>
      </w:r>
    </w:p>
    <w:p w14:paraId="3EF07823" w14:textId="47B193B2" w:rsidR="00E04A95" w:rsidRPr="007360BD" w:rsidRDefault="00E04A95" w:rsidP="00E04A95">
      <w:pPr>
        <w:jc w:val="center"/>
        <w:rPr>
          <w:rFonts w:ascii="Times New Roman" w:hAnsi="Times New Roman" w:cs="Times New Roman"/>
          <w:b/>
          <w:color w:val="FF0000"/>
          <w:sz w:val="28"/>
          <w:szCs w:val="28"/>
          <w:lang w:val="fr-FR" w:eastAsia="lt-LT"/>
        </w:rPr>
      </w:pPr>
    </w:p>
    <w:bookmarkEnd w:id="2"/>
    <w:p w14:paraId="2A3DA517" w14:textId="77777777" w:rsidR="00E04A95" w:rsidRPr="005B7B35" w:rsidRDefault="00E04A95" w:rsidP="00E04A95">
      <w:pPr>
        <w:rPr>
          <w:rFonts w:ascii="Times New Roman" w:eastAsiaTheme="minorHAnsi" w:hAnsi="Times New Roman" w:cs="Times New Roman"/>
          <w:b/>
          <w:color w:val="000000" w:themeColor="text1"/>
          <w:lang w:val="fr-FR"/>
        </w:rPr>
      </w:pPr>
    </w:p>
    <w:p w14:paraId="19F33D0C" w14:textId="0228A13B" w:rsidR="001422D3" w:rsidRPr="002F5AEA" w:rsidRDefault="001422D3" w:rsidP="002F5AEA">
      <w:pPr>
        <w:pStyle w:val="Sraopastraipa"/>
        <w:numPr>
          <w:ilvl w:val="0"/>
          <w:numId w:val="42"/>
        </w:numPr>
        <w:jc w:val="center"/>
        <w:rPr>
          <w:rFonts w:ascii="Times New Roman" w:hAnsi="Times New Roman" w:cs="Times New Roman"/>
          <w:bCs/>
          <w:color w:val="000000" w:themeColor="text1"/>
          <w:lang w:val="fr-FR"/>
        </w:rPr>
      </w:pPr>
      <w:r w:rsidRPr="002F5AEA">
        <w:rPr>
          <w:rFonts w:ascii="Times New Roman" w:hAnsi="Times New Roman" w:cs="Times New Roman"/>
          <w:bCs/>
          <w:color w:val="000000" w:themeColor="text1"/>
          <w:lang w:val="fr-FR"/>
        </w:rPr>
        <w:t>BENDRIEJI REIKALAVIMAI</w:t>
      </w:r>
    </w:p>
    <w:p w14:paraId="2379B919" w14:textId="77777777" w:rsidR="001422D3" w:rsidRPr="002F5AEA" w:rsidRDefault="001422D3" w:rsidP="002F5AEA">
      <w:pPr>
        <w:pStyle w:val="Sraopastraipa"/>
        <w:tabs>
          <w:tab w:val="left" w:pos="426"/>
        </w:tabs>
        <w:ind w:left="567"/>
        <w:jc w:val="both"/>
        <w:rPr>
          <w:rFonts w:ascii="Times New Roman" w:hAnsi="Times New Roman" w:cs="Times New Roman"/>
          <w:color w:val="000000" w:themeColor="text1"/>
          <w:lang w:val="lt-LT"/>
        </w:rPr>
      </w:pPr>
    </w:p>
    <w:p w14:paraId="3DABCE7B" w14:textId="00F35168" w:rsidR="00472E29" w:rsidRPr="002F5AEA" w:rsidRDefault="00696EA0" w:rsidP="002F5AEA">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bookmarkStart w:id="3" w:name="_Hlk125995986"/>
      <w:r w:rsidRPr="002F5AEA">
        <w:rPr>
          <w:rFonts w:ascii="Times New Roman" w:hAnsi="Times New Roman" w:cs="Times New Roman"/>
          <w:color w:val="000000" w:themeColor="text1"/>
          <w:lang w:val="lt-LT"/>
        </w:rPr>
        <w:t xml:space="preserve">Pirkimo objektas – </w:t>
      </w:r>
      <w:r w:rsidR="009E5D26" w:rsidRPr="002F5AEA">
        <w:rPr>
          <w:rFonts w:ascii="Times New Roman" w:hAnsi="Times New Roman" w:cs="Times New Roman"/>
          <w:b/>
          <w:bCs/>
          <w:color w:val="000000" w:themeColor="text1"/>
          <w:lang w:val="lt-LT"/>
        </w:rPr>
        <w:t>Klimatinė kamera</w:t>
      </w:r>
      <w:r w:rsidR="00EC30CA" w:rsidRPr="002F5AEA">
        <w:rPr>
          <w:rFonts w:ascii="Times New Roman" w:hAnsi="Times New Roman" w:cs="Times New Roman"/>
          <w:color w:val="000000" w:themeColor="text1"/>
          <w:lang w:val="lt-LT"/>
        </w:rPr>
        <w:t xml:space="preserve"> (toliau</w:t>
      </w:r>
      <w:r w:rsidR="00C7331E" w:rsidRPr="002F5AEA">
        <w:rPr>
          <w:rFonts w:ascii="Times New Roman" w:hAnsi="Times New Roman" w:cs="Times New Roman"/>
          <w:color w:val="000000" w:themeColor="text1"/>
          <w:lang w:val="lt-LT"/>
        </w:rPr>
        <w:t xml:space="preserve"> - </w:t>
      </w:r>
      <w:r w:rsidR="00EC30CA" w:rsidRPr="002F5AEA">
        <w:rPr>
          <w:rFonts w:ascii="Times New Roman" w:hAnsi="Times New Roman" w:cs="Times New Roman"/>
          <w:color w:val="000000" w:themeColor="text1"/>
          <w:lang w:val="lt-LT"/>
        </w:rPr>
        <w:t>prekė).</w:t>
      </w:r>
      <w:r w:rsidR="00B51B31" w:rsidRPr="002F5AEA">
        <w:rPr>
          <w:rFonts w:ascii="Times New Roman" w:hAnsi="Times New Roman" w:cs="Times New Roman"/>
          <w:color w:val="000000" w:themeColor="text1"/>
          <w:lang w:val="lt-LT"/>
        </w:rPr>
        <w:t xml:space="preserve"> </w:t>
      </w:r>
      <w:r w:rsidR="00472E29" w:rsidRPr="00B51B31">
        <w:rPr>
          <w:rFonts w:ascii="Times New Roman" w:hAnsi="Times New Roman" w:cs="Times New Roman"/>
          <w:color w:val="000000" w:themeColor="text1"/>
          <w:lang w:val="lt-LT"/>
        </w:rPr>
        <w:t xml:space="preserve">Pirkimo objekto pagrindinis kodas pagal Bendrą viešųjų pirkimų žodyną: </w:t>
      </w:r>
      <w:r w:rsidR="009E5D26" w:rsidRPr="00B51B31">
        <w:rPr>
          <w:rFonts w:ascii="Times New Roman" w:hAnsi="Times New Roman" w:cs="Times New Roman"/>
          <w:color w:val="000000" w:themeColor="text1"/>
          <w:lang w:val="lt-LT"/>
        </w:rPr>
        <w:t>38970000-5</w:t>
      </w:r>
      <w:r w:rsidR="00935DDB" w:rsidRPr="00B51B31">
        <w:rPr>
          <w:rFonts w:ascii="Times New Roman" w:hAnsi="Times New Roman" w:cs="Times New Roman"/>
          <w:color w:val="000000" w:themeColor="text1"/>
          <w:lang w:val="lt-LT"/>
        </w:rPr>
        <w:t xml:space="preserve">, </w:t>
      </w:r>
      <w:r w:rsidR="009E5D26" w:rsidRPr="00B51B31">
        <w:rPr>
          <w:rFonts w:ascii="Times New Roman" w:hAnsi="Times New Roman" w:cs="Times New Roman"/>
          <w:color w:val="000000" w:themeColor="text1"/>
          <w:lang w:val="lt-LT"/>
        </w:rPr>
        <w:t>Tyrimų, bandymų ir moksliniai techniniai imituokliai</w:t>
      </w:r>
      <w:r w:rsidR="00935DDB" w:rsidRPr="00B51B31">
        <w:rPr>
          <w:rFonts w:ascii="Times New Roman" w:hAnsi="Times New Roman" w:cs="Times New Roman"/>
          <w:color w:val="000000" w:themeColor="text1"/>
          <w:lang w:val="lt-LT"/>
        </w:rPr>
        <w:t xml:space="preserve">. </w:t>
      </w:r>
      <w:r w:rsidR="00472E29" w:rsidRPr="002F5AEA">
        <w:rPr>
          <w:rFonts w:ascii="Times New Roman" w:hAnsi="Times New Roman" w:cs="Times New Roman"/>
          <w:color w:val="000000" w:themeColor="text1"/>
          <w:lang w:val="lt-LT"/>
        </w:rPr>
        <w:t>Šis prekių pirkimas apima:</w:t>
      </w:r>
    </w:p>
    <w:p w14:paraId="031D21D3" w14:textId="77777777" w:rsidR="00472E29" w:rsidRPr="007360BD" w:rsidRDefault="00472E29" w:rsidP="00472E29">
      <w:pPr>
        <w:pStyle w:val="Sraopastraipa"/>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pristatymą, sumontavimą, įdiegimą;</w:t>
      </w:r>
    </w:p>
    <w:p w14:paraId="0FA746AA" w14:textId="77777777" w:rsidR="00472E29" w:rsidRPr="007360BD" w:rsidRDefault="00472E29" w:rsidP="00472E29">
      <w:pPr>
        <w:pStyle w:val="Sraopastraipa"/>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išbandymą, jos veikimo ir valdymo funkcijų pademonstravimą.</w:t>
      </w:r>
    </w:p>
    <w:p w14:paraId="1F4EA547" w14:textId="7A81925C" w:rsidR="00472E29" w:rsidRPr="004C2AE3" w:rsidRDefault="00696EA0" w:rsidP="00712F0C">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C2AE3">
        <w:rPr>
          <w:rFonts w:ascii="Times New Roman" w:hAnsi="Times New Roman" w:cs="Times New Roman"/>
          <w:color w:val="000000" w:themeColor="text1"/>
          <w:lang w:val="lt-LT"/>
        </w:rPr>
        <w:t xml:space="preserve">Į prekės kainą privalo būti įskaičiuotos visos nurodytos (pristatymo, sumontavimo, </w:t>
      </w:r>
      <w:r w:rsidR="00506D5A" w:rsidRPr="004C2AE3">
        <w:rPr>
          <w:rFonts w:ascii="Times New Roman" w:hAnsi="Times New Roman" w:cs="Times New Roman"/>
          <w:color w:val="000000" w:themeColor="text1"/>
          <w:lang w:val="lt-LT"/>
        </w:rPr>
        <w:t>įdiegimo</w:t>
      </w:r>
      <w:r w:rsidRPr="004C2AE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6CB5822" w14:textId="02D7C83E" w:rsidR="00B57BAF" w:rsidRPr="00CC0B9D" w:rsidRDefault="00EC30CA"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CC0B9D">
        <w:rPr>
          <w:rFonts w:ascii="Times New Roman" w:hAnsi="Times New Roman" w:cs="Times New Roman"/>
          <w:color w:val="000000" w:themeColor="text1"/>
          <w:lang w:val="lt-LT"/>
        </w:rPr>
        <w:t xml:space="preserve">Prekės turi būti pristatytos tiekėjo transportu, sumontuotos bei instaliuotos </w:t>
      </w:r>
      <w:r w:rsidR="002C4026" w:rsidRPr="00CC0B9D">
        <w:rPr>
          <w:rFonts w:ascii="Times New Roman" w:hAnsi="Times New Roman" w:cs="Times New Roman"/>
          <w:color w:val="000000" w:themeColor="text1"/>
          <w:lang w:val="lt-LT"/>
        </w:rPr>
        <w:t>Perkančiosios organizacijos</w:t>
      </w:r>
      <w:r w:rsidRPr="00CC0B9D">
        <w:rPr>
          <w:rFonts w:ascii="Times New Roman" w:hAnsi="Times New Roman" w:cs="Times New Roman"/>
          <w:color w:val="000000" w:themeColor="text1"/>
          <w:lang w:val="lt-LT"/>
        </w:rPr>
        <w:t xml:space="preserve"> patalpose, </w:t>
      </w:r>
      <w:r w:rsidR="00B57BAF" w:rsidRPr="00CC0B9D">
        <w:rPr>
          <w:rFonts w:ascii="Times New Roman" w:hAnsi="Times New Roman" w:cs="Times New Roman"/>
          <w:color w:val="000000" w:themeColor="text1"/>
          <w:lang w:val="lt-LT"/>
        </w:rPr>
        <w:t>Tvirtovės al.35, Kaunas</w:t>
      </w:r>
      <w:r w:rsidRPr="00CC0B9D">
        <w:rPr>
          <w:rFonts w:ascii="Times New Roman" w:hAnsi="Times New Roman" w:cs="Times New Roman"/>
          <w:color w:val="000000" w:themeColor="text1"/>
          <w:lang w:val="lt-LT"/>
        </w:rPr>
        <w:t>.</w:t>
      </w:r>
      <w:r w:rsidR="004B5C4F" w:rsidRPr="00CC0B9D">
        <w:rPr>
          <w:rFonts w:ascii="Times New Roman" w:hAnsi="Times New Roman" w:cs="Times New Roman"/>
          <w:color w:val="000000" w:themeColor="text1"/>
          <w:lang w:val="lt-LT"/>
        </w:rPr>
        <w:t xml:space="preserve"> </w:t>
      </w:r>
    </w:p>
    <w:p w14:paraId="57CEEF5A" w14:textId="2936F668" w:rsidR="00B57BAF" w:rsidRPr="00451255" w:rsidRDefault="004B5C4F"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CC0B9D">
        <w:rPr>
          <w:rFonts w:ascii="Times New Roman" w:hAnsi="Times New Roman" w:cs="Times New Roman"/>
          <w:color w:val="000000" w:themeColor="text1"/>
          <w:lang w:val="lt-LT"/>
        </w:rPr>
        <w:t xml:space="preserve">Tiekėjas turi </w:t>
      </w:r>
      <w:r w:rsidR="0082495A" w:rsidRPr="00451255">
        <w:rPr>
          <w:rFonts w:ascii="Times New Roman" w:hAnsi="Times New Roman" w:cs="Times New Roman"/>
          <w:color w:val="000000" w:themeColor="text1"/>
          <w:lang w:val="lt-LT"/>
        </w:rPr>
        <w:t xml:space="preserve">atlikti </w:t>
      </w:r>
      <w:r w:rsidR="000621CB" w:rsidRPr="00451255">
        <w:rPr>
          <w:rFonts w:ascii="Times New Roman" w:hAnsi="Times New Roman" w:cs="Times New Roman"/>
          <w:color w:val="000000" w:themeColor="text1"/>
          <w:lang w:val="lt-LT"/>
        </w:rPr>
        <w:t xml:space="preserve">bent 3 </w:t>
      </w:r>
      <w:r w:rsidR="00A57D15" w:rsidRPr="00451255">
        <w:rPr>
          <w:rFonts w:ascii="Times New Roman" w:hAnsi="Times New Roman" w:cs="Times New Roman"/>
          <w:color w:val="000000" w:themeColor="text1"/>
          <w:lang w:val="lt-LT"/>
        </w:rPr>
        <w:t xml:space="preserve">(trims) </w:t>
      </w:r>
      <w:r w:rsidR="000621CB" w:rsidRPr="00451255">
        <w:rPr>
          <w:rFonts w:ascii="Times New Roman" w:hAnsi="Times New Roman" w:cs="Times New Roman"/>
          <w:color w:val="000000" w:themeColor="text1"/>
          <w:lang w:val="lt-LT"/>
        </w:rPr>
        <w:t xml:space="preserve">pirkėjo atstovams </w:t>
      </w:r>
      <w:r w:rsidR="0082495A" w:rsidRPr="00451255">
        <w:rPr>
          <w:rFonts w:ascii="Times New Roman" w:hAnsi="Times New Roman" w:cs="Times New Roman"/>
          <w:color w:val="000000" w:themeColor="text1"/>
          <w:lang w:val="lt-LT"/>
        </w:rPr>
        <w:t xml:space="preserve">ne trumpesnius kaip </w:t>
      </w:r>
      <w:r w:rsidRPr="00451255">
        <w:rPr>
          <w:rFonts w:ascii="Times New Roman" w:hAnsi="Times New Roman" w:cs="Times New Roman"/>
          <w:color w:val="000000" w:themeColor="text1"/>
          <w:lang w:val="lt-LT"/>
        </w:rPr>
        <w:t xml:space="preserve">5 valandų </w:t>
      </w:r>
      <w:r w:rsidR="0082495A" w:rsidRPr="00451255">
        <w:rPr>
          <w:rFonts w:ascii="Times New Roman" w:hAnsi="Times New Roman" w:cs="Times New Roman"/>
          <w:color w:val="000000" w:themeColor="text1"/>
          <w:lang w:val="lt-LT"/>
        </w:rPr>
        <w:t>mokymus</w:t>
      </w:r>
      <w:r w:rsidR="000621CB" w:rsidRPr="00451255">
        <w:rPr>
          <w:rFonts w:ascii="Times New Roman" w:hAnsi="Times New Roman" w:cs="Times New Roman"/>
          <w:color w:val="000000" w:themeColor="text1"/>
          <w:lang w:val="lt-LT"/>
        </w:rPr>
        <w:t>,</w:t>
      </w:r>
      <w:r w:rsidR="00FF64E9" w:rsidRPr="00451255">
        <w:rPr>
          <w:rFonts w:ascii="Times New Roman" w:hAnsi="Times New Roman" w:cs="Times New Roman"/>
          <w:color w:val="000000" w:themeColor="text1"/>
          <w:lang w:val="lt-LT"/>
        </w:rPr>
        <w:t xml:space="preserve"> kaip preke naudotis</w:t>
      </w:r>
      <w:r w:rsidR="0082495A" w:rsidRPr="00451255">
        <w:rPr>
          <w:rFonts w:ascii="Times New Roman" w:hAnsi="Times New Roman" w:cs="Times New Roman"/>
          <w:color w:val="000000" w:themeColor="text1"/>
          <w:lang w:val="lt-LT"/>
        </w:rPr>
        <w:t>.</w:t>
      </w:r>
      <w:r w:rsidR="000621CB" w:rsidRPr="00451255">
        <w:rPr>
          <w:rFonts w:ascii="Times New Roman" w:hAnsi="Times New Roman" w:cs="Times New Roman"/>
          <w:color w:val="000000" w:themeColor="text1"/>
          <w:lang w:val="lt-LT"/>
        </w:rPr>
        <w:t xml:space="preserve"> Mokymai atliekami lietuvių kalba.</w:t>
      </w:r>
      <w:r w:rsidR="00FE1CE4" w:rsidRPr="00451255">
        <w:rPr>
          <w:rFonts w:ascii="Times New Roman" w:hAnsi="Times New Roman" w:cs="Times New Roman"/>
          <w:color w:val="000000" w:themeColor="text1"/>
          <w:lang w:val="lt-LT"/>
        </w:rPr>
        <w:t xml:space="preserve"> </w:t>
      </w:r>
    </w:p>
    <w:p w14:paraId="16D41B61" w14:textId="42A7AEAA" w:rsidR="00472E29" w:rsidRPr="00CC0B9D" w:rsidRDefault="00472E29"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CC0B9D">
        <w:rPr>
          <w:rFonts w:ascii="Times New Roman" w:hAnsi="Times New Roman" w:cs="Times New Roman"/>
          <w:color w:val="000000" w:themeColor="text1"/>
          <w:lang w:val="lt-LT"/>
        </w:rPr>
        <w:t>Kartu su pristatyta įranga turi būti pateikiamos darbo ir/ar eksploatavimo ir/ar priežiūros naudojimosi vadovas (instrukcijos) lietuvių ir / ar anglų kalba.</w:t>
      </w:r>
    </w:p>
    <w:p w14:paraId="622B1860" w14:textId="3637B37B" w:rsidR="00472E29" w:rsidRPr="00CC0B9D" w:rsidRDefault="00472E29"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CC0B9D">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415FDB24" w:rsidR="00696EA0" w:rsidRPr="00CC0B9D" w:rsidRDefault="00696EA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t xml:space="preserve">Sutartyje Tiekėjo numatytų įsipareigojimų atlikimo terminas – ne vėliau kaip per </w:t>
      </w:r>
      <w:r w:rsidR="00426665" w:rsidRPr="00451255">
        <w:rPr>
          <w:rFonts w:ascii="Times New Roman" w:hAnsi="Times New Roman" w:cs="Times New Roman"/>
          <w:color w:val="000000" w:themeColor="text1"/>
          <w:lang w:val="lt-LT"/>
        </w:rPr>
        <w:t>4</w:t>
      </w:r>
      <w:r w:rsidR="00F60135" w:rsidRPr="00451255">
        <w:rPr>
          <w:rFonts w:ascii="Times New Roman" w:hAnsi="Times New Roman" w:cs="Times New Roman"/>
          <w:color w:val="000000" w:themeColor="text1"/>
          <w:lang w:val="lt-LT"/>
        </w:rPr>
        <w:t xml:space="preserve"> </w:t>
      </w:r>
      <w:r w:rsidRPr="00451255">
        <w:rPr>
          <w:rFonts w:ascii="Times New Roman" w:hAnsi="Times New Roman" w:cs="Times New Roman"/>
          <w:color w:val="000000" w:themeColor="text1"/>
          <w:lang w:val="lt-LT"/>
        </w:rPr>
        <w:t>mėnesi</w:t>
      </w:r>
      <w:r w:rsidR="007D61F7" w:rsidRPr="00451255">
        <w:rPr>
          <w:rFonts w:ascii="Times New Roman" w:hAnsi="Times New Roman" w:cs="Times New Roman"/>
          <w:color w:val="000000" w:themeColor="text1"/>
          <w:lang w:val="lt-LT"/>
        </w:rPr>
        <w:t>us</w:t>
      </w:r>
      <w:r w:rsidRPr="00CC0B9D">
        <w:rPr>
          <w:rFonts w:ascii="Times New Roman" w:hAnsi="Times New Roman" w:cs="Times New Roman"/>
          <w:color w:val="000000" w:themeColor="text1"/>
          <w:lang w:val="lt-LT"/>
        </w:rPr>
        <w:t xml:space="preserve"> nuo sutarties įsigaliojimo dienos.</w:t>
      </w:r>
    </w:p>
    <w:p w14:paraId="3C38A83D" w14:textId="0CD8079B" w:rsidR="00696EA0" w:rsidRPr="00CC0B9D" w:rsidRDefault="00696EA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ir/ar anglų </w:t>
      </w:r>
      <w:r w:rsidRPr="00CC0B9D">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CC0B9D">
        <w:rPr>
          <w:rFonts w:ascii="Times New Roman" w:hAnsi="Times New Roman" w:cs="Times New Roman"/>
          <w:color w:val="000000" w:themeColor="text1"/>
          <w:lang w:val="lt-LT"/>
        </w:rPr>
        <w:t>)</w:t>
      </w:r>
      <w:r w:rsidRPr="00CC0B9D">
        <w:rPr>
          <w:rFonts w:ascii="Times New Roman" w:hAnsi="Times New Roman" w:cs="Times New Roman"/>
          <w:color w:val="000000" w:themeColor="text1"/>
          <w:lang w:val="lt-LT"/>
        </w:rPr>
        <w:t>.</w:t>
      </w:r>
    </w:p>
    <w:p w14:paraId="649B0194" w14:textId="69C854DF" w:rsidR="00696EA0" w:rsidRPr="00451255" w:rsidRDefault="00696EA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CC0B9D">
        <w:rPr>
          <w:rFonts w:ascii="Times New Roman" w:hAnsi="Times New Roman" w:cs="Times New Roman"/>
          <w:color w:val="000000" w:themeColor="text1"/>
          <w:lang w:val="lt-LT"/>
        </w:rPr>
        <w:t xml:space="preserve">Visai įrangai ir ją sudarančioms atskiroms prekėms turi būti suteikiama </w:t>
      </w:r>
      <w:r w:rsidRPr="00451255">
        <w:rPr>
          <w:rFonts w:ascii="Times New Roman" w:hAnsi="Times New Roman" w:cs="Times New Roman"/>
          <w:color w:val="000000" w:themeColor="text1"/>
          <w:lang w:val="lt-LT"/>
        </w:rPr>
        <w:t>ne trumpesnė nei</w:t>
      </w:r>
      <w:r w:rsidR="00894F6F" w:rsidRPr="00451255">
        <w:rPr>
          <w:rFonts w:ascii="Times New Roman" w:hAnsi="Times New Roman" w:cs="Times New Roman"/>
          <w:color w:val="000000" w:themeColor="text1"/>
          <w:lang w:val="lt-LT"/>
        </w:rPr>
        <w:t xml:space="preserve"> 12</w:t>
      </w:r>
      <w:r w:rsidR="00805482" w:rsidRPr="00451255">
        <w:rPr>
          <w:rFonts w:ascii="Times New Roman" w:hAnsi="Times New Roman" w:cs="Times New Roman"/>
          <w:color w:val="000000" w:themeColor="text1"/>
          <w:lang w:val="lt-LT"/>
        </w:rPr>
        <w:t xml:space="preserve"> </w:t>
      </w:r>
      <w:r w:rsidRPr="00451255">
        <w:rPr>
          <w:rFonts w:ascii="Times New Roman" w:hAnsi="Times New Roman" w:cs="Times New Roman"/>
          <w:color w:val="000000" w:themeColor="text1"/>
          <w:lang w:val="lt-LT"/>
        </w:rPr>
        <w:t>mėnesių garantija</w:t>
      </w:r>
      <w:r w:rsidRPr="00CC0B9D">
        <w:rPr>
          <w:rFonts w:ascii="Times New Roman" w:hAnsi="Times New Roman" w:cs="Times New Roman"/>
          <w:color w:val="000000" w:themeColor="text1"/>
          <w:lang w:val="lt-LT"/>
        </w:rPr>
        <w:t xml:space="preserve">. Tiekėjas privalo su parduodamomis prekėmis perduoti Prekių garantiją </w:t>
      </w:r>
      <w:r w:rsidRPr="00451255">
        <w:rPr>
          <w:rFonts w:ascii="Times New Roman" w:hAnsi="Times New Roman" w:cs="Times New Roman"/>
          <w:color w:val="000000" w:themeColor="text1"/>
          <w:lang w:val="lt-LT"/>
        </w:rPr>
        <w:t xml:space="preserve">patvirtinančius dokumentus. </w:t>
      </w:r>
      <w:r w:rsidRPr="00CC0B9D">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B546EB3" w:rsidR="00696EA0" w:rsidRPr="00451255" w:rsidRDefault="00696EA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lastRenderedPageBreak/>
        <w:t>Garantiniu laikotarpiu tiekėjas privalo ne ilgiau kaip per 1</w:t>
      </w:r>
      <w:r w:rsidR="00935DDB" w:rsidRPr="00451255">
        <w:rPr>
          <w:rFonts w:ascii="Times New Roman" w:hAnsi="Times New Roman" w:cs="Times New Roman"/>
          <w:color w:val="000000" w:themeColor="text1"/>
          <w:lang w:val="lt-LT"/>
        </w:rPr>
        <w:t>5</w:t>
      </w:r>
      <w:r w:rsidRPr="00451255">
        <w:rPr>
          <w:rFonts w:ascii="Times New Roman" w:hAnsi="Times New Roman" w:cs="Times New Roman"/>
          <w:color w:val="000000" w:themeColor="text1"/>
          <w:lang w:val="lt-LT"/>
        </w:rPr>
        <w:t xml:space="preserve">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B3D1AE7" w:rsidR="00696EA0" w:rsidRPr="00D91704" w:rsidRDefault="00696EA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D91704">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051CF28" w14:textId="487434E5" w:rsidR="00DB3DB6" w:rsidRPr="00D91704" w:rsidRDefault="00384B15"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D91704">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sidR="00DB3DB6" w:rsidRPr="00D91704">
        <w:rPr>
          <w:rFonts w:ascii="Times New Roman" w:hAnsi="Times New Roman" w:cs="Times New Roman"/>
          <w:color w:val="000000" w:themeColor="text1"/>
          <w:lang w:val="lt-LT"/>
        </w:rPr>
        <w:t xml:space="preserve"> </w:t>
      </w:r>
      <w:r w:rsidRPr="00D91704">
        <w:rPr>
          <w:rFonts w:ascii="Times New Roman" w:hAnsi="Times New Roman" w:cs="Times New Roman"/>
          <w:color w:val="000000" w:themeColor="text1"/>
          <w:lang w:val="lt-LT"/>
        </w:rPr>
        <w:t xml:space="preserve">(toliau – Tvarkos aprašas) 4.4.4 papunkčiu: </w:t>
      </w:r>
    </w:p>
    <w:p w14:paraId="3FE28BFD" w14:textId="03BEE945" w:rsidR="00DB3DB6" w:rsidRPr="00D91704" w:rsidRDefault="00EC0AC1" w:rsidP="00D91704">
      <w:pPr>
        <w:pStyle w:val="Sraopastraipa"/>
        <w:numPr>
          <w:ilvl w:val="1"/>
          <w:numId w:val="41"/>
        </w:numPr>
        <w:jc w:val="both"/>
        <w:rPr>
          <w:rFonts w:ascii="Times New Roman" w:hAnsi="Times New Roman" w:cs="Times New Roman"/>
          <w:color w:val="000000" w:themeColor="text1"/>
          <w:lang w:val="lt-LT"/>
        </w:rPr>
      </w:pPr>
      <w:r w:rsidRPr="00D91704">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94DDDA4" w14:textId="7D0DDE34" w:rsidR="001422D3" w:rsidRPr="00A94C88" w:rsidRDefault="00DB3DB6" w:rsidP="00D91704">
      <w:pPr>
        <w:pStyle w:val="Sraopastraipa"/>
        <w:numPr>
          <w:ilvl w:val="1"/>
          <w:numId w:val="41"/>
        </w:numPr>
        <w:jc w:val="both"/>
        <w:rPr>
          <w:rFonts w:ascii="Times New Roman" w:hAnsi="Times New Roman" w:cs="Times New Roman"/>
          <w:b/>
          <w:color w:val="000000" w:themeColor="text1"/>
          <w:lang w:val="fr-FR"/>
        </w:rPr>
      </w:pPr>
      <w:r w:rsidRPr="00451255">
        <w:rPr>
          <w:rFonts w:ascii="Times New Roman" w:hAnsi="Times New Roman" w:cs="Times New Roman"/>
          <w:bCs/>
          <w:iCs/>
          <w:lang w:val="lt-LT"/>
        </w:rPr>
        <w:t>Perkama Prekė turi būti ilgaamžė, o jos sudedamosios dalys lengvai pataisomos ar</w:t>
      </w:r>
      <w:r w:rsidRPr="009754AB">
        <w:rPr>
          <w:rFonts w:ascii="Times New Roman" w:hAnsi="Times New Roman" w:cs="Times New Roman"/>
          <w:bCs/>
          <w:iCs/>
          <w:lang w:val="lt-LT"/>
        </w:rPr>
        <w:t xml:space="preserve"> pakeičiamos. Tiekėjas turi užtikrinti, kad per garantinį įrangos naudojimo laikotarpį ir bent 5 metus po garantinio laikotarpio būtų galima įsigyti originalių arba joms lygiaverčių atsarginių dalių.</w:t>
      </w:r>
      <w:bookmarkEnd w:id="3"/>
    </w:p>
    <w:p w14:paraId="2CEB5DA8" w14:textId="77777777" w:rsidR="00A05B20" w:rsidRPr="00451255" w:rsidRDefault="00A05B2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t>Tiekėjas kartu su pasiūlymu turi pateikti prekės gamintojo dokumentus (katalogus arba brošiūras, ar gamintojo internetinės svetainės ekrano nuotraukas</w:t>
      </w:r>
      <w:r w:rsidRPr="00C45708">
        <w:rPr>
          <w:rFonts w:ascii="Times New Roman" w:hAnsi="Times New Roman" w:cs="Times New Roman"/>
          <w:color w:val="000000" w:themeColor="text1"/>
          <w:vertAlign w:val="superscript"/>
          <w:lang w:val="lt-LT"/>
        </w:rPr>
        <w:footnoteReference w:id="2"/>
      </w:r>
      <w:r w:rsidRPr="00451255">
        <w:rPr>
          <w:rFonts w:ascii="Times New Roman" w:hAnsi="Times New Roman" w:cs="Times New Roman"/>
          <w:color w:val="000000" w:themeColor="text1"/>
          <w:lang w:val="lt-LT"/>
        </w:rPr>
        <w:t>) (toliau – gamintojo dokumentas), patvirtinančias siūlomų prekių parametrų atitikimą specialiųjų techninių specifikacijų reikalavimams.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r w:rsidRPr="00C61EFB">
        <w:rPr>
          <w:rFonts w:ascii="Times New Roman" w:hAnsi="Times New Roman" w:cs="Times New Roman"/>
          <w:color w:val="000000" w:themeColor="text1"/>
          <w:vertAlign w:val="superscript"/>
          <w:lang w:val="lt-LT"/>
        </w:rPr>
        <w:footnoteReference w:id="3"/>
      </w:r>
      <w:r w:rsidRPr="00C61EFB">
        <w:rPr>
          <w:rFonts w:ascii="Times New Roman" w:hAnsi="Times New Roman" w:cs="Times New Roman"/>
          <w:color w:val="000000" w:themeColor="text1"/>
          <w:vertAlign w:val="superscript"/>
          <w:lang w:val="lt-LT"/>
        </w:rPr>
        <w:t>.</w:t>
      </w:r>
    </w:p>
    <w:p w14:paraId="5C74AEC0" w14:textId="77777777" w:rsidR="00A05B20" w:rsidRPr="00451255" w:rsidRDefault="00A05B2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t xml:space="preserve">Prekė turi būti pažymėta CE ženklu, tai šią informaciją patvirtinančius dokumentus (gamintojo parengtas dokumentas „EU </w:t>
      </w:r>
      <w:proofErr w:type="spellStart"/>
      <w:r w:rsidRPr="00451255">
        <w:rPr>
          <w:rFonts w:ascii="Times New Roman" w:hAnsi="Times New Roman" w:cs="Times New Roman"/>
          <w:color w:val="000000" w:themeColor="text1"/>
          <w:lang w:val="lt-LT"/>
        </w:rPr>
        <w:t>Declaration</w:t>
      </w:r>
      <w:proofErr w:type="spellEnd"/>
      <w:r w:rsidRPr="00451255">
        <w:rPr>
          <w:rFonts w:ascii="Times New Roman" w:hAnsi="Times New Roman" w:cs="Times New Roman"/>
          <w:color w:val="000000" w:themeColor="text1"/>
          <w:lang w:val="lt-LT"/>
        </w:rPr>
        <w:t xml:space="preserve"> </w:t>
      </w:r>
      <w:proofErr w:type="spellStart"/>
      <w:r w:rsidRPr="00451255">
        <w:rPr>
          <w:rFonts w:ascii="Times New Roman" w:hAnsi="Times New Roman" w:cs="Times New Roman"/>
          <w:color w:val="000000" w:themeColor="text1"/>
          <w:lang w:val="lt-LT"/>
        </w:rPr>
        <w:t>of</w:t>
      </w:r>
      <w:proofErr w:type="spellEnd"/>
      <w:r w:rsidRPr="00451255">
        <w:rPr>
          <w:rFonts w:ascii="Times New Roman" w:hAnsi="Times New Roman" w:cs="Times New Roman"/>
          <w:color w:val="000000" w:themeColor="text1"/>
          <w:lang w:val="lt-LT"/>
        </w:rPr>
        <w:t xml:space="preserve"> </w:t>
      </w:r>
      <w:proofErr w:type="spellStart"/>
      <w:r w:rsidRPr="00451255">
        <w:rPr>
          <w:rFonts w:ascii="Times New Roman" w:hAnsi="Times New Roman" w:cs="Times New Roman"/>
          <w:color w:val="000000" w:themeColor="text1"/>
          <w:lang w:val="lt-LT"/>
        </w:rPr>
        <w:t>conformity</w:t>
      </w:r>
      <w:proofErr w:type="spellEnd"/>
      <w:r w:rsidRPr="00451255">
        <w:rPr>
          <w:rFonts w:ascii="Times New Roman" w:hAnsi="Times New Roman" w:cs="Times New Roman"/>
          <w:color w:val="000000" w:themeColor="text1"/>
          <w:lang w:val="lt-LT"/>
        </w:rPr>
        <w:t>“  arba kitas lygiavertis gamintojo dokumentas) tiekėjas turės pateikti kartu su prekėmis, o ne su pasiūlymu.</w:t>
      </w:r>
    </w:p>
    <w:p w14:paraId="0360E8DA" w14:textId="77777777" w:rsidR="00A05B20" w:rsidRPr="00451255" w:rsidRDefault="00A05B2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bookmarkStart w:id="4" w:name="_Hlk197690302"/>
      <w:r w:rsidRPr="00451255">
        <w:rPr>
          <w:rFonts w:ascii="Times New Roman" w:hAnsi="Times New Roman" w:cs="Times New Roman"/>
          <w:color w:val="000000" w:themeColor="text1"/>
          <w:lang w:val="lt-LT"/>
        </w:rPr>
        <w:t>Įranga turi atitikti efektyvumo, tvarumo, ilgaamžiškumo reikalavimu</w:t>
      </w:r>
      <w:bookmarkEnd w:id="4"/>
      <w:r w:rsidRPr="00451255">
        <w:rPr>
          <w:rFonts w:ascii="Times New Roman" w:hAnsi="Times New Roman" w:cs="Times New Roman"/>
          <w:color w:val="000000" w:themeColor="text1"/>
          <w:lang w:val="lt-LT"/>
        </w:rPr>
        <w:t xml:space="preserve">s pagal Direktyvą 2009/125/EB (nustatančią ekologinio projektavimo reikalavimų su energija susijusiems gaminiams nustatymo sistemą), tai šią informaciją patvirtinančius dokumentus (gamintojo arba tiekėjo atitikties deklaraciją arba lygiaverčius įrodymus, kad prekės atitinka Direktyvą 2009/125/EB </w:t>
      </w:r>
      <w:proofErr w:type="spellStart"/>
      <w:r w:rsidRPr="00451255">
        <w:rPr>
          <w:rFonts w:ascii="Times New Roman" w:hAnsi="Times New Roman" w:cs="Times New Roman"/>
          <w:color w:val="000000" w:themeColor="text1"/>
          <w:lang w:val="lt-LT"/>
        </w:rPr>
        <w:t>EB</w:t>
      </w:r>
      <w:proofErr w:type="spellEnd"/>
      <w:r w:rsidRPr="00451255">
        <w:rPr>
          <w:rFonts w:ascii="Times New Roman" w:hAnsi="Times New Roman" w:cs="Times New Roman"/>
          <w:color w:val="000000" w:themeColor="text1"/>
          <w:lang w:val="lt-LT"/>
        </w:rPr>
        <w:t xml:space="preserve"> (nustatančią ekologinio projektavimo reikalavimų su energija susijusiems gaminiams nustatymo sistemą) tiekėjas turės pateikti kartu su prekėmis, o ne su pasiūlymu.</w:t>
      </w:r>
    </w:p>
    <w:p w14:paraId="3F97DF03" w14:textId="3DD3D156" w:rsidR="00A94C88" w:rsidRPr="00451255" w:rsidRDefault="00A05B20" w:rsidP="00451255">
      <w:pPr>
        <w:pStyle w:val="Sraopastraipa"/>
        <w:numPr>
          <w:ilvl w:val="0"/>
          <w:numId w:val="41"/>
        </w:numPr>
        <w:tabs>
          <w:tab w:val="left" w:pos="426"/>
        </w:tabs>
        <w:ind w:left="0" w:firstLine="567"/>
        <w:jc w:val="both"/>
        <w:rPr>
          <w:rFonts w:ascii="Times New Roman" w:hAnsi="Times New Roman" w:cs="Times New Roman"/>
          <w:color w:val="000000" w:themeColor="text1"/>
          <w:lang w:val="lt-LT"/>
        </w:rPr>
      </w:pPr>
      <w:r w:rsidRPr="00451255">
        <w:rPr>
          <w:rFonts w:ascii="Times New Roman" w:hAnsi="Times New Roman" w:cs="Times New Roman"/>
          <w:color w:val="000000" w:themeColor="text1"/>
          <w:lang w:val="lt-LT"/>
        </w:rPr>
        <w:t>Įranga turi atitikti Direktyvą 2011/65/ES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720C78AD" w14:textId="77777777" w:rsidR="001805E6" w:rsidRPr="001805E6" w:rsidRDefault="001805E6" w:rsidP="001805E6">
      <w:pPr>
        <w:pStyle w:val="Sraopastraipa"/>
        <w:tabs>
          <w:tab w:val="left" w:pos="630"/>
          <w:tab w:val="left" w:pos="1170"/>
        </w:tabs>
        <w:spacing w:line="276" w:lineRule="auto"/>
        <w:ind w:left="927"/>
        <w:rPr>
          <w:rFonts w:ascii="Times New Roman" w:hAnsi="Times New Roman" w:cs="Times New Roman"/>
          <w:b/>
          <w:bCs/>
        </w:rPr>
      </w:pPr>
      <w:r w:rsidRPr="001805E6">
        <w:rPr>
          <w:rFonts w:ascii="Times New Roman" w:hAnsi="Times New Roman" w:cs="Times New Roman"/>
          <w:b/>
          <w:bCs/>
        </w:rPr>
        <w:lastRenderedPageBreak/>
        <w:t xml:space="preserve">II. </w:t>
      </w:r>
      <w:proofErr w:type="spellStart"/>
      <w:r w:rsidRPr="001805E6">
        <w:rPr>
          <w:rFonts w:ascii="Times New Roman" w:hAnsi="Times New Roman" w:cs="Times New Roman"/>
          <w:b/>
          <w:bCs/>
        </w:rPr>
        <w:t>Specialieji</w:t>
      </w:r>
      <w:proofErr w:type="spellEnd"/>
      <w:r w:rsidRPr="001805E6">
        <w:rPr>
          <w:rFonts w:ascii="Times New Roman" w:hAnsi="Times New Roman" w:cs="Times New Roman"/>
          <w:b/>
          <w:bCs/>
        </w:rPr>
        <w:t xml:space="preserve"> </w:t>
      </w:r>
      <w:proofErr w:type="spellStart"/>
      <w:r w:rsidRPr="001805E6">
        <w:rPr>
          <w:rFonts w:ascii="Times New Roman" w:hAnsi="Times New Roman" w:cs="Times New Roman"/>
          <w:b/>
          <w:bCs/>
        </w:rPr>
        <w:t>reikalavimai</w:t>
      </w:r>
      <w:proofErr w:type="spellEnd"/>
    </w:p>
    <w:p w14:paraId="340E5522" w14:textId="5C44E788" w:rsidR="00E04A95" w:rsidRDefault="00E04A95" w:rsidP="00E04A95">
      <w:pPr>
        <w:rPr>
          <w:rFonts w:ascii="Times New Roman" w:eastAsiaTheme="minorHAnsi" w:hAnsi="Times New Roman" w:cs="Times New Roman"/>
          <w:b/>
          <w:color w:val="000000" w:themeColor="text1"/>
          <w:lang w:val="fr-FR"/>
        </w:rPr>
      </w:pPr>
    </w:p>
    <w:tbl>
      <w:tblPr>
        <w:tblW w:w="144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234"/>
        <w:gridCol w:w="3827"/>
        <w:gridCol w:w="2693"/>
        <w:gridCol w:w="4910"/>
      </w:tblGrid>
      <w:tr w:rsidR="00683706" w:rsidRPr="00C61EFB" w14:paraId="0B6CAD50" w14:textId="77777777" w:rsidTr="005E3F7E">
        <w:trPr>
          <w:trHeight w:val="834"/>
        </w:trPr>
        <w:tc>
          <w:tcPr>
            <w:tcW w:w="826" w:type="dxa"/>
            <w:vAlign w:val="center"/>
          </w:tcPr>
          <w:p w14:paraId="32D67D49" w14:textId="77777777" w:rsidR="00683706" w:rsidRPr="00581446" w:rsidRDefault="00683706" w:rsidP="00683706">
            <w:pPr>
              <w:rPr>
                <w:rFonts w:ascii="Times New Roman" w:hAnsi="Times New Roman" w:cs="Times New Roman"/>
              </w:rPr>
            </w:pPr>
            <w:r w:rsidRPr="00581446">
              <w:rPr>
                <w:rFonts w:ascii="Times New Roman" w:hAnsi="Times New Roman" w:cs="Times New Roman"/>
              </w:rPr>
              <w:t>Eil. Nr.</w:t>
            </w:r>
          </w:p>
        </w:tc>
        <w:tc>
          <w:tcPr>
            <w:tcW w:w="2234" w:type="dxa"/>
            <w:vAlign w:val="center"/>
          </w:tcPr>
          <w:p w14:paraId="69913681" w14:textId="77777777" w:rsidR="00683706" w:rsidRPr="00581446" w:rsidRDefault="00683706" w:rsidP="00683706">
            <w:pPr>
              <w:rPr>
                <w:rFonts w:ascii="Times New Roman" w:hAnsi="Times New Roman" w:cs="Times New Roman"/>
              </w:rPr>
            </w:pPr>
            <w:r w:rsidRPr="00581446">
              <w:rPr>
                <w:rFonts w:ascii="Times New Roman" w:hAnsi="Times New Roman" w:cs="Times New Roman"/>
              </w:rPr>
              <w:t>Parametras</w:t>
            </w:r>
          </w:p>
        </w:tc>
        <w:tc>
          <w:tcPr>
            <w:tcW w:w="3827" w:type="dxa"/>
            <w:vAlign w:val="center"/>
          </w:tcPr>
          <w:p w14:paraId="02E4DCAB" w14:textId="77777777" w:rsidR="00683706" w:rsidRPr="00581446" w:rsidRDefault="00683706" w:rsidP="00683706">
            <w:pPr>
              <w:rPr>
                <w:rFonts w:ascii="Times New Roman" w:hAnsi="Times New Roman" w:cs="Times New Roman"/>
              </w:rPr>
            </w:pPr>
            <w:r w:rsidRPr="00581446">
              <w:rPr>
                <w:rFonts w:ascii="Times New Roman" w:hAnsi="Times New Roman" w:cs="Times New Roman"/>
              </w:rPr>
              <w:t>Reikalavimai</w:t>
            </w:r>
          </w:p>
        </w:tc>
        <w:tc>
          <w:tcPr>
            <w:tcW w:w="2693" w:type="dxa"/>
          </w:tcPr>
          <w:p w14:paraId="7B065FFC" w14:textId="77777777" w:rsidR="00683706" w:rsidRPr="0075509A" w:rsidRDefault="00683706" w:rsidP="00683706">
            <w:pPr>
              <w:pStyle w:val="Pagrindinistekstas"/>
              <w:rPr>
                <w:sz w:val="20"/>
              </w:rPr>
            </w:pPr>
            <w:r w:rsidRPr="0075509A">
              <w:rPr>
                <w:sz w:val="20"/>
              </w:rPr>
              <w:t>Tiekėjo siūlomos įrangos parametrai</w:t>
            </w:r>
          </w:p>
          <w:p w14:paraId="3E9D48FF" w14:textId="77777777" w:rsidR="00683706" w:rsidRPr="0075509A" w:rsidRDefault="00683706" w:rsidP="00683706">
            <w:pPr>
              <w:pStyle w:val="Pagrindinistekstas"/>
              <w:jc w:val="center"/>
              <w:rPr>
                <w:sz w:val="20"/>
              </w:rPr>
            </w:pPr>
            <w:r w:rsidRPr="0075509A">
              <w:rPr>
                <w:i/>
                <w:iCs/>
                <w:sz w:val="20"/>
              </w:rPr>
              <w:t>(Tiekėjas turi nurodyti konkrečias siūlomų parametrų reikšmes, nepalikdamas žodžių ne mažiau, ne daugiau, nepalikdamas paklaidų, nepalikdamas žodžių arba lygiavertis ir pan.</w:t>
            </w:r>
            <w:r w:rsidRPr="0075509A">
              <w:rPr>
                <w:i/>
                <w:iCs/>
                <w:sz w:val="20"/>
                <w:vertAlign w:val="superscript"/>
              </w:rPr>
              <w:footnoteReference w:id="4"/>
            </w:r>
            <w:r w:rsidRPr="0075509A">
              <w:rPr>
                <w:sz w:val="20"/>
              </w:rPr>
              <w:t xml:space="preserve"> </w:t>
            </w:r>
          </w:p>
          <w:p w14:paraId="04D1FD82" w14:textId="77777777" w:rsidR="00683706" w:rsidRPr="00683706" w:rsidRDefault="00683706" w:rsidP="00683706">
            <w:pPr>
              <w:rPr>
                <w:rFonts w:ascii="Times New Roman" w:hAnsi="Times New Roman" w:cs="Times New Roman"/>
                <w:lang w:val="lt-LT"/>
              </w:rPr>
            </w:pPr>
          </w:p>
        </w:tc>
        <w:tc>
          <w:tcPr>
            <w:tcW w:w="4910" w:type="dxa"/>
          </w:tcPr>
          <w:p w14:paraId="0FFD6D54" w14:textId="77777777" w:rsidR="00683706" w:rsidRDefault="00683706" w:rsidP="00683706">
            <w:pPr>
              <w:pStyle w:val="Pagrindinistekstas"/>
              <w:jc w:val="center"/>
              <w:rPr>
                <w:sz w:val="20"/>
              </w:rPr>
            </w:pPr>
            <w:r>
              <w:rPr>
                <w:sz w:val="20"/>
              </w:rPr>
              <w:t>Kartu su pasiūlymu pridėto gamintojo dokumento (katalogo arba  brošiūros, ar  gamintojo internetinės svetainės ekrano nuotraukos</w:t>
            </w:r>
            <w:r>
              <w:rPr>
                <w:rStyle w:val="Puslapioinaosnuoroda"/>
                <w:sz w:val="20"/>
              </w:rPr>
              <w:footnoteReference w:id="5"/>
            </w:r>
            <w:r>
              <w:rPr>
                <w:sz w:val="20"/>
              </w:rPr>
              <w:t>) (toliau – gamintojo dokumentas), kuriame nurodyta siūloma parametro reikšmė, pavadinimas  ir  puslapis, kuriame yra nurodyta siūloma parametro reikšmė</w:t>
            </w:r>
          </w:p>
          <w:p w14:paraId="057C44EB" w14:textId="0857DEB9" w:rsidR="00683706" w:rsidRPr="00683706" w:rsidRDefault="00683706" w:rsidP="00683706">
            <w:pPr>
              <w:jc w:val="center"/>
              <w:rPr>
                <w:rFonts w:ascii="Times New Roman" w:hAnsi="Times New Roman" w:cs="Times New Roman"/>
                <w:lang w:val="lt-LT"/>
              </w:rPr>
            </w:pPr>
            <w:r w:rsidRPr="00683706">
              <w:rPr>
                <w:rFonts w:ascii="Times New Roman" w:hAnsi="Times New Roman" w:cs="Times New Roman"/>
                <w:b/>
                <w:bCs/>
                <w:sz w:val="20"/>
                <w:szCs w:val="20"/>
                <w:lang w:val="lt-LT"/>
              </w:rPr>
              <w:t>(Jei gamintojo dokumentuose tam tikro parametro reikšmė nėra nurodoma, tada kartu su pasiūlymu turi būti pridedamas gamintojo patvirtinimas, kad siūloma parametro reikšmė atitinka tiekėjo pasiūlyme nurodytą parametro reikšmę</w:t>
            </w:r>
            <w:r>
              <w:rPr>
                <w:rStyle w:val="Puslapioinaosnuoroda"/>
                <w:rFonts w:ascii="Times New Roman" w:hAnsi="Times New Roman" w:cs="Times New Roman"/>
                <w:b/>
              </w:rPr>
              <w:footnoteReference w:id="6"/>
            </w:r>
            <w:r w:rsidRPr="00683706">
              <w:rPr>
                <w:rFonts w:ascii="Times New Roman" w:hAnsi="Times New Roman" w:cs="Times New Roman"/>
                <w:b/>
                <w:bCs/>
                <w:sz w:val="20"/>
                <w:szCs w:val="20"/>
                <w:lang w:val="lt-LT"/>
              </w:rPr>
              <w:t>).</w:t>
            </w:r>
          </w:p>
        </w:tc>
      </w:tr>
      <w:tr w:rsidR="006B4D3E" w:rsidRPr="00581446" w14:paraId="47E0C4B6" w14:textId="77777777" w:rsidTr="005E3F7E">
        <w:trPr>
          <w:trHeight w:val="392"/>
        </w:trPr>
        <w:tc>
          <w:tcPr>
            <w:tcW w:w="826" w:type="dxa"/>
            <w:vAlign w:val="center"/>
          </w:tcPr>
          <w:p w14:paraId="6341838B" w14:textId="47874D5B" w:rsidR="006B4D3E" w:rsidRPr="00C61EFB" w:rsidRDefault="006B4D3E" w:rsidP="00637AF7">
            <w:pPr>
              <w:pStyle w:val="Sraopastraipa"/>
              <w:numPr>
                <w:ilvl w:val="0"/>
                <w:numId w:val="43"/>
              </w:numPr>
              <w:rPr>
                <w:rFonts w:ascii="Times New Roman" w:hAnsi="Times New Roman" w:cs="Times New Roman"/>
                <w:color w:val="000000" w:themeColor="text1"/>
                <w:lang w:val="lt-LT"/>
              </w:rPr>
            </w:pPr>
          </w:p>
        </w:tc>
        <w:tc>
          <w:tcPr>
            <w:tcW w:w="2234" w:type="dxa"/>
            <w:vAlign w:val="center"/>
          </w:tcPr>
          <w:p w14:paraId="63604F26" w14:textId="3802F93E" w:rsidR="006B4D3E" w:rsidRPr="00581446" w:rsidRDefault="00637AF7">
            <w:pPr>
              <w:rPr>
                <w:rFonts w:ascii="Times New Roman" w:hAnsi="Times New Roman" w:cs="Times New Roman"/>
                <w:color w:val="000000" w:themeColor="text1"/>
                <w:lang w:eastAsia="lt-LT"/>
              </w:rPr>
            </w:pPr>
            <w:proofErr w:type="spellStart"/>
            <w:r>
              <w:rPr>
                <w:rFonts w:ascii="Times New Roman" w:hAnsi="Times New Roman" w:cs="Times New Roman"/>
                <w:color w:val="000000" w:themeColor="text1"/>
                <w:lang w:eastAsia="lt-LT"/>
              </w:rPr>
              <w:t>Klimatinė</w:t>
            </w:r>
            <w:proofErr w:type="spellEnd"/>
            <w:r>
              <w:rPr>
                <w:rFonts w:ascii="Times New Roman" w:hAnsi="Times New Roman" w:cs="Times New Roman"/>
                <w:color w:val="000000" w:themeColor="text1"/>
                <w:lang w:eastAsia="lt-LT"/>
              </w:rPr>
              <w:t xml:space="preserve"> </w:t>
            </w:r>
            <w:proofErr w:type="spellStart"/>
            <w:r>
              <w:rPr>
                <w:rFonts w:ascii="Times New Roman" w:hAnsi="Times New Roman" w:cs="Times New Roman"/>
                <w:color w:val="000000" w:themeColor="text1"/>
                <w:lang w:eastAsia="lt-LT"/>
              </w:rPr>
              <w:t>kamera</w:t>
            </w:r>
            <w:proofErr w:type="spellEnd"/>
          </w:p>
        </w:tc>
        <w:tc>
          <w:tcPr>
            <w:tcW w:w="3827" w:type="dxa"/>
            <w:vAlign w:val="center"/>
          </w:tcPr>
          <w:p w14:paraId="00C954FA" w14:textId="15579A0A" w:rsidR="006B4D3E" w:rsidRPr="00B25224" w:rsidRDefault="006B4D3E">
            <w:pPr>
              <w:rPr>
                <w:rFonts w:ascii="Times New Roman" w:hAnsi="Times New Roman" w:cs="Times New Roman"/>
                <w:color w:val="000000" w:themeColor="text1"/>
                <w:lang w:val="it-IT"/>
              </w:rPr>
            </w:pPr>
          </w:p>
        </w:tc>
        <w:tc>
          <w:tcPr>
            <w:tcW w:w="2693" w:type="dxa"/>
          </w:tcPr>
          <w:p w14:paraId="1B5B9484" w14:textId="53C392E1" w:rsidR="006B4D3E" w:rsidRPr="005E3F7E" w:rsidRDefault="005E3F7E">
            <w:pPr>
              <w:rPr>
                <w:rFonts w:ascii="Times New Roman" w:hAnsi="Times New Roman" w:cs="Times New Roman"/>
                <w:i/>
                <w:iCs/>
                <w:color w:val="EE0000"/>
              </w:rPr>
            </w:pPr>
            <w:r w:rsidRPr="005E3F7E">
              <w:rPr>
                <w:rFonts w:ascii="Times New Roman" w:hAnsi="Times New Roman" w:cs="Times New Roman"/>
                <w:i/>
                <w:iCs/>
                <w:color w:val="EE0000"/>
              </w:rPr>
              <w:t>(</w:t>
            </w:r>
            <w:proofErr w:type="spellStart"/>
            <w:r w:rsidRPr="005E3F7E">
              <w:rPr>
                <w:rFonts w:ascii="Times New Roman" w:hAnsi="Times New Roman" w:cs="Times New Roman"/>
                <w:i/>
                <w:iCs/>
                <w:color w:val="EE0000"/>
              </w:rPr>
              <w:t>nurodomas</w:t>
            </w:r>
            <w:proofErr w:type="spellEnd"/>
            <w:r w:rsidRPr="005E3F7E">
              <w:rPr>
                <w:rFonts w:ascii="Times New Roman" w:hAnsi="Times New Roman" w:cs="Times New Roman"/>
                <w:i/>
                <w:iCs/>
                <w:color w:val="EE0000"/>
              </w:rPr>
              <w:t xml:space="preserve"> </w:t>
            </w:r>
            <w:proofErr w:type="spellStart"/>
            <w:r w:rsidR="009C647A">
              <w:rPr>
                <w:rFonts w:ascii="Times New Roman" w:hAnsi="Times New Roman" w:cs="Times New Roman"/>
                <w:i/>
                <w:iCs/>
                <w:color w:val="EE0000"/>
              </w:rPr>
              <w:t>siūlomo</w:t>
            </w:r>
            <w:r w:rsidR="00365B41">
              <w:rPr>
                <w:rFonts w:ascii="Times New Roman" w:hAnsi="Times New Roman" w:cs="Times New Roman"/>
                <w:i/>
                <w:iCs/>
                <w:color w:val="EE0000"/>
              </w:rPr>
              <w:t>s</w:t>
            </w:r>
            <w:proofErr w:type="spellEnd"/>
            <w:r w:rsidR="00365B41">
              <w:rPr>
                <w:rFonts w:ascii="Times New Roman" w:hAnsi="Times New Roman" w:cs="Times New Roman"/>
                <w:i/>
                <w:iCs/>
                <w:color w:val="EE0000"/>
              </w:rPr>
              <w:t xml:space="preserve"> </w:t>
            </w:r>
            <w:proofErr w:type="spellStart"/>
            <w:r w:rsidR="00365B41">
              <w:rPr>
                <w:rFonts w:ascii="Times New Roman" w:hAnsi="Times New Roman" w:cs="Times New Roman"/>
                <w:i/>
                <w:iCs/>
                <w:color w:val="EE0000"/>
              </w:rPr>
              <w:t>prekės</w:t>
            </w:r>
            <w:proofErr w:type="spellEnd"/>
            <w:r w:rsidR="00365B41">
              <w:rPr>
                <w:rFonts w:ascii="Times New Roman" w:hAnsi="Times New Roman" w:cs="Times New Roman"/>
                <w:i/>
                <w:iCs/>
                <w:color w:val="EE0000"/>
              </w:rPr>
              <w:t xml:space="preserve"> </w:t>
            </w:r>
            <w:proofErr w:type="spellStart"/>
            <w:r w:rsidRPr="005E3F7E">
              <w:rPr>
                <w:rFonts w:ascii="Times New Roman" w:hAnsi="Times New Roman" w:cs="Times New Roman"/>
                <w:i/>
                <w:iCs/>
                <w:color w:val="EE0000"/>
              </w:rPr>
              <w:t>gamintojas</w:t>
            </w:r>
            <w:proofErr w:type="spellEnd"/>
            <w:r w:rsidRPr="005E3F7E">
              <w:rPr>
                <w:rFonts w:ascii="Times New Roman" w:hAnsi="Times New Roman" w:cs="Times New Roman"/>
                <w:i/>
                <w:iCs/>
                <w:color w:val="EE0000"/>
              </w:rPr>
              <w:t xml:space="preserve">, </w:t>
            </w:r>
            <w:proofErr w:type="spellStart"/>
            <w:r w:rsidRPr="005E3F7E">
              <w:rPr>
                <w:rFonts w:ascii="Times New Roman" w:hAnsi="Times New Roman" w:cs="Times New Roman"/>
                <w:i/>
                <w:iCs/>
                <w:color w:val="EE0000"/>
              </w:rPr>
              <w:t>modelis</w:t>
            </w:r>
            <w:proofErr w:type="spellEnd"/>
            <w:r w:rsidRPr="005E3F7E">
              <w:rPr>
                <w:rFonts w:ascii="Times New Roman" w:hAnsi="Times New Roman" w:cs="Times New Roman"/>
                <w:i/>
                <w:iCs/>
                <w:color w:val="EE0000"/>
              </w:rPr>
              <w:t>)</w:t>
            </w:r>
          </w:p>
        </w:tc>
        <w:tc>
          <w:tcPr>
            <w:tcW w:w="4910" w:type="dxa"/>
            <w:vAlign w:val="center"/>
          </w:tcPr>
          <w:p w14:paraId="5B28D0D8" w14:textId="0979A92B" w:rsidR="006B4D3E" w:rsidRPr="00581446" w:rsidRDefault="006B4D3E">
            <w:pPr>
              <w:rPr>
                <w:rFonts w:ascii="Times New Roman" w:hAnsi="Times New Roman" w:cs="Times New Roman"/>
                <w:color w:val="000000" w:themeColor="text1"/>
              </w:rPr>
            </w:pPr>
          </w:p>
        </w:tc>
      </w:tr>
      <w:tr w:rsidR="00637AF7" w:rsidRPr="00581446" w14:paraId="1169EFD9" w14:textId="77777777" w:rsidTr="005E3F7E">
        <w:trPr>
          <w:trHeight w:val="392"/>
        </w:trPr>
        <w:tc>
          <w:tcPr>
            <w:tcW w:w="826" w:type="dxa"/>
            <w:vAlign w:val="center"/>
          </w:tcPr>
          <w:p w14:paraId="324C5D6D" w14:textId="2F33675D" w:rsidR="00637AF7" w:rsidRPr="00581446" w:rsidRDefault="00637AF7" w:rsidP="00637AF7">
            <w:pPr>
              <w:rPr>
                <w:rFonts w:ascii="Times New Roman" w:hAnsi="Times New Roman" w:cs="Times New Roman"/>
                <w:color w:val="000000" w:themeColor="text1"/>
              </w:rPr>
            </w:pPr>
            <w:r w:rsidRPr="00581446">
              <w:rPr>
                <w:rFonts w:ascii="Times New Roman" w:hAnsi="Times New Roman" w:cs="Times New Roman"/>
                <w:color w:val="000000" w:themeColor="text1"/>
              </w:rPr>
              <w:t>1.1</w:t>
            </w:r>
          </w:p>
        </w:tc>
        <w:tc>
          <w:tcPr>
            <w:tcW w:w="2234" w:type="dxa"/>
            <w:vAlign w:val="center"/>
          </w:tcPr>
          <w:p w14:paraId="36A8E003" w14:textId="62111501" w:rsidR="00637AF7" w:rsidRPr="00581446" w:rsidRDefault="00637AF7" w:rsidP="00637AF7">
            <w:pPr>
              <w:rPr>
                <w:rFonts w:ascii="Times New Roman" w:hAnsi="Times New Roman" w:cs="Times New Roman"/>
                <w:color w:val="000000" w:themeColor="text1"/>
                <w:lang w:eastAsia="lt-LT"/>
              </w:rPr>
            </w:pPr>
            <w:proofErr w:type="spellStart"/>
            <w:r w:rsidRPr="00581446">
              <w:rPr>
                <w:rFonts w:ascii="Times New Roman" w:hAnsi="Times New Roman" w:cs="Times New Roman"/>
                <w:color w:val="000000" w:themeColor="text1"/>
                <w:lang w:eastAsia="lt-LT"/>
              </w:rPr>
              <w:t>Paskirtis</w:t>
            </w:r>
            <w:proofErr w:type="spellEnd"/>
          </w:p>
        </w:tc>
        <w:tc>
          <w:tcPr>
            <w:tcW w:w="3827" w:type="dxa"/>
            <w:vAlign w:val="center"/>
          </w:tcPr>
          <w:p w14:paraId="07A69C86" w14:textId="445FA65F" w:rsidR="00637AF7" w:rsidRPr="00B25224" w:rsidRDefault="00637AF7" w:rsidP="00637AF7">
            <w:pPr>
              <w:rPr>
                <w:rFonts w:ascii="Times New Roman" w:hAnsi="Times New Roman" w:cs="Times New Roman"/>
                <w:color w:val="000000" w:themeColor="text1"/>
                <w:lang w:val="it-IT"/>
              </w:rPr>
            </w:pPr>
            <w:r w:rsidRPr="00B25224">
              <w:rPr>
                <w:rFonts w:ascii="Times New Roman" w:hAnsi="Times New Roman" w:cs="Times New Roman"/>
                <w:color w:val="000000" w:themeColor="text1"/>
                <w:lang w:val="it-IT"/>
              </w:rPr>
              <w:t xml:space="preserve">Klimatinė </w:t>
            </w:r>
            <w:proofErr w:type="spellStart"/>
            <w:r w:rsidRPr="00B25224">
              <w:rPr>
                <w:rFonts w:ascii="Times New Roman" w:hAnsi="Times New Roman" w:cs="Times New Roman"/>
                <w:color w:val="000000" w:themeColor="text1"/>
                <w:lang w:val="it-IT"/>
              </w:rPr>
              <w:t>kamera</w:t>
            </w:r>
            <w:proofErr w:type="spellEnd"/>
            <w:r w:rsidRPr="00B25224">
              <w:rPr>
                <w:rFonts w:ascii="Times New Roman" w:hAnsi="Times New Roman" w:cs="Times New Roman"/>
                <w:color w:val="000000" w:themeColor="text1"/>
                <w:lang w:val="it-IT"/>
              </w:rPr>
              <w:t xml:space="preserve"> su </w:t>
            </w:r>
            <w:proofErr w:type="spellStart"/>
            <w:r w:rsidRPr="00B25224">
              <w:rPr>
                <w:rFonts w:ascii="Times New Roman" w:hAnsi="Times New Roman" w:cs="Times New Roman"/>
                <w:color w:val="000000" w:themeColor="text1"/>
                <w:lang w:val="it-IT"/>
              </w:rPr>
              <w:t>temperatūros</w:t>
            </w:r>
            <w:proofErr w:type="spellEnd"/>
            <w:r w:rsidRPr="00B25224">
              <w:rPr>
                <w:rFonts w:ascii="Times New Roman" w:hAnsi="Times New Roman" w:cs="Times New Roman"/>
                <w:color w:val="000000" w:themeColor="text1"/>
                <w:lang w:val="it-IT"/>
              </w:rPr>
              <w:t xml:space="preserve"> </w:t>
            </w:r>
            <w:proofErr w:type="spellStart"/>
            <w:r w:rsidRPr="00B25224">
              <w:rPr>
                <w:rFonts w:ascii="Times New Roman" w:hAnsi="Times New Roman" w:cs="Times New Roman"/>
                <w:color w:val="000000" w:themeColor="text1"/>
                <w:lang w:val="it-IT"/>
              </w:rPr>
              <w:t>ir</w:t>
            </w:r>
            <w:proofErr w:type="spellEnd"/>
            <w:r w:rsidRPr="00B25224">
              <w:rPr>
                <w:rFonts w:ascii="Times New Roman" w:hAnsi="Times New Roman" w:cs="Times New Roman"/>
                <w:color w:val="000000" w:themeColor="text1"/>
                <w:lang w:val="it-IT"/>
              </w:rPr>
              <w:t xml:space="preserve"> </w:t>
            </w:r>
            <w:proofErr w:type="spellStart"/>
            <w:r w:rsidRPr="00B25224">
              <w:rPr>
                <w:rFonts w:ascii="Times New Roman" w:hAnsi="Times New Roman" w:cs="Times New Roman"/>
                <w:color w:val="000000" w:themeColor="text1"/>
                <w:lang w:val="it-IT"/>
              </w:rPr>
              <w:t>drėgnumo</w:t>
            </w:r>
            <w:proofErr w:type="spellEnd"/>
            <w:r w:rsidRPr="00B25224">
              <w:rPr>
                <w:rFonts w:ascii="Times New Roman" w:hAnsi="Times New Roman" w:cs="Times New Roman"/>
                <w:color w:val="000000" w:themeColor="text1"/>
                <w:lang w:val="it-IT"/>
              </w:rPr>
              <w:t xml:space="preserve"> </w:t>
            </w:r>
            <w:proofErr w:type="spellStart"/>
            <w:r w:rsidRPr="00B25224">
              <w:rPr>
                <w:rFonts w:ascii="Times New Roman" w:hAnsi="Times New Roman" w:cs="Times New Roman"/>
                <w:color w:val="000000" w:themeColor="text1"/>
                <w:lang w:val="it-IT"/>
              </w:rPr>
              <w:t>parametrų</w:t>
            </w:r>
            <w:proofErr w:type="spellEnd"/>
            <w:r w:rsidRPr="00B25224">
              <w:rPr>
                <w:rFonts w:ascii="Times New Roman" w:hAnsi="Times New Roman" w:cs="Times New Roman"/>
                <w:color w:val="000000" w:themeColor="text1"/>
                <w:lang w:val="it-IT"/>
              </w:rPr>
              <w:t xml:space="preserve"> </w:t>
            </w:r>
            <w:proofErr w:type="spellStart"/>
            <w:r w:rsidRPr="00B25224">
              <w:rPr>
                <w:rFonts w:ascii="Times New Roman" w:hAnsi="Times New Roman" w:cs="Times New Roman"/>
                <w:color w:val="000000" w:themeColor="text1"/>
                <w:lang w:val="it-IT"/>
              </w:rPr>
              <w:t>valdymu</w:t>
            </w:r>
            <w:proofErr w:type="spellEnd"/>
            <w:r w:rsidRPr="00B25224">
              <w:rPr>
                <w:rFonts w:ascii="Times New Roman" w:hAnsi="Times New Roman" w:cs="Times New Roman"/>
                <w:color w:val="000000" w:themeColor="text1"/>
                <w:lang w:val="it-IT"/>
              </w:rPr>
              <w:t>.</w:t>
            </w:r>
          </w:p>
        </w:tc>
        <w:tc>
          <w:tcPr>
            <w:tcW w:w="2693" w:type="dxa"/>
          </w:tcPr>
          <w:p w14:paraId="1DCF7475" w14:textId="77777777" w:rsidR="00637AF7" w:rsidRPr="00581446" w:rsidRDefault="00637AF7" w:rsidP="00637AF7">
            <w:pPr>
              <w:rPr>
                <w:rFonts w:ascii="Times New Roman" w:hAnsi="Times New Roman" w:cs="Times New Roman"/>
                <w:color w:val="000000" w:themeColor="text1"/>
              </w:rPr>
            </w:pPr>
          </w:p>
        </w:tc>
        <w:tc>
          <w:tcPr>
            <w:tcW w:w="4910" w:type="dxa"/>
            <w:vAlign w:val="center"/>
          </w:tcPr>
          <w:p w14:paraId="3AB373B0" w14:textId="77777777" w:rsidR="00637AF7" w:rsidRPr="00581446" w:rsidRDefault="00637AF7" w:rsidP="00637AF7">
            <w:pPr>
              <w:rPr>
                <w:rFonts w:ascii="Times New Roman" w:hAnsi="Times New Roman" w:cs="Times New Roman"/>
                <w:color w:val="000000" w:themeColor="text1"/>
              </w:rPr>
            </w:pPr>
          </w:p>
        </w:tc>
      </w:tr>
      <w:tr w:rsidR="00637AF7" w:rsidRPr="00581446" w14:paraId="44ADC08C" w14:textId="77777777" w:rsidTr="005E3F7E">
        <w:trPr>
          <w:trHeight w:val="834"/>
        </w:trPr>
        <w:tc>
          <w:tcPr>
            <w:tcW w:w="826" w:type="dxa"/>
            <w:vAlign w:val="center"/>
          </w:tcPr>
          <w:p w14:paraId="14E75695" w14:textId="77777777" w:rsidR="00637AF7" w:rsidRPr="00581446" w:rsidRDefault="00637AF7" w:rsidP="00637AF7">
            <w:pPr>
              <w:rPr>
                <w:rFonts w:ascii="Times New Roman" w:hAnsi="Times New Roman" w:cs="Times New Roman"/>
                <w:color w:val="000000" w:themeColor="text1"/>
              </w:rPr>
            </w:pPr>
            <w:r w:rsidRPr="00581446">
              <w:rPr>
                <w:rFonts w:ascii="Times New Roman" w:hAnsi="Times New Roman" w:cs="Times New Roman"/>
                <w:color w:val="000000" w:themeColor="text1"/>
              </w:rPr>
              <w:t>1.2</w:t>
            </w:r>
          </w:p>
        </w:tc>
        <w:tc>
          <w:tcPr>
            <w:tcW w:w="2234" w:type="dxa"/>
            <w:shd w:val="clear" w:color="auto" w:fill="auto"/>
            <w:vAlign w:val="center"/>
          </w:tcPr>
          <w:p w14:paraId="09F14B27" w14:textId="77777777" w:rsidR="00637AF7" w:rsidRPr="00581446" w:rsidRDefault="00637AF7" w:rsidP="00637AF7">
            <w:pPr>
              <w:rPr>
                <w:rFonts w:ascii="Times New Roman" w:hAnsi="Times New Roman" w:cs="Times New Roman"/>
                <w:bCs/>
                <w:color w:val="000000" w:themeColor="text1"/>
              </w:rPr>
            </w:pPr>
            <w:r w:rsidRPr="00581446">
              <w:rPr>
                <w:rFonts w:ascii="Times New Roman" w:hAnsi="Times New Roman" w:cs="Times New Roman"/>
              </w:rPr>
              <w:t>Kameros darbinė talpa</w:t>
            </w:r>
          </w:p>
        </w:tc>
        <w:tc>
          <w:tcPr>
            <w:tcW w:w="3827" w:type="dxa"/>
            <w:shd w:val="clear" w:color="auto" w:fill="auto"/>
            <w:vAlign w:val="center"/>
          </w:tcPr>
          <w:p w14:paraId="08DCD36A" w14:textId="4FF86C26" w:rsidR="00637AF7" w:rsidRPr="009D1FE2" w:rsidRDefault="00637AF7" w:rsidP="00637AF7">
            <w:pPr>
              <w:rPr>
                <w:rFonts w:ascii="Times New Roman" w:hAnsi="Times New Roman" w:cs="Times New Roman"/>
                <w:color w:val="000000" w:themeColor="text1"/>
                <w:lang w:val="lt-LT"/>
              </w:rPr>
            </w:pPr>
            <w:r>
              <w:rPr>
                <w:rFonts w:ascii="Times New Roman" w:hAnsi="Times New Roman" w:cs="Times New Roman"/>
                <w:lang w:val="it-IT"/>
              </w:rPr>
              <w:t>200</w:t>
            </w:r>
            <w:r w:rsidRPr="00B25224">
              <w:rPr>
                <w:rFonts w:ascii="Times New Roman" w:hAnsi="Times New Roman" w:cs="Times New Roman"/>
                <w:lang w:val="it-IT"/>
              </w:rPr>
              <w:t xml:space="preserve"> </w:t>
            </w:r>
            <w:r>
              <w:rPr>
                <w:rFonts w:ascii="Times New Roman" w:hAnsi="Times New Roman" w:cs="Times New Roman"/>
                <w:color w:val="000000" w:themeColor="text1"/>
                <w:lang w:val="fr-FR"/>
              </w:rPr>
              <w:t>± 20 litr</w:t>
            </w:r>
            <w:r>
              <w:rPr>
                <w:rFonts w:ascii="Times New Roman" w:hAnsi="Times New Roman" w:cs="Times New Roman"/>
                <w:color w:val="000000" w:themeColor="text1"/>
                <w:lang w:val="lt-LT"/>
              </w:rPr>
              <w:t>ų</w:t>
            </w:r>
          </w:p>
        </w:tc>
        <w:tc>
          <w:tcPr>
            <w:tcW w:w="2693" w:type="dxa"/>
          </w:tcPr>
          <w:p w14:paraId="0B950C67" w14:textId="77777777" w:rsidR="00637AF7" w:rsidRPr="00581446" w:rsidRDefault="00637AF7" w:rsidP="00637AF7">
            <w:pPr>
              <w:rPr>
                <w:rFonts w:ascii="Times New Roman" w:hAnsi="Times New Roman" w:cs="Times New Roman"/>
                <w:color w:val="000000" w:themeColor="text1"/>
              </w:rPr>
            </w:pPr>
          </w:p>
        </w:tc>
        <w:tc>
          <w:tcPr>
            <w:tcW w:w="4910" w:type="dxa"/>
            <w:vAlign w:val="center"/>
          </w:tcPr>
          <w:p w14:paraId="1D14DEA2" w14:textId="2BE50246" w:rsidR="00637AF7" w:rsidRPr="00581446" w:rsidRDefault="00637AF7" w:rsidP="00637AF7">
            <w:pPr>
              <w:rPr>
                <w:rFonts w:ascii="Times New Roman" w:hAnsi="Times New Roman" w:cs="Times New Roman"/>
                <w:color w:val="000000" w:themeColor="text1"/>
              </w:rPr>
            </w:pPr>
          </w:p>
        </w:tc>
      </w:tr>
      <w:tr w:rsidR="00637AF7" w:rsidRPr="00581446" w14:paraId="481A6684" w14:textId="77777777" w:rsidTr="005E3F7E">
        <w:trPr>
          <w:trHeight w:val="834"/>
        </w:trPr>
        <w:tc>
          <w:tcPr>
            <w:tcW w:w="826" w:type="dxa"/>
            <w:vAlign w:val="center"/>
          </w:tcPr>
          <w:p w14:paraId="58C09093" w14:textId="77777777" w:rsidR="00637AF7" w:rsidRPr="00581446" w:rsidRDefault="00637AF7" w:rsidP="00637AF7">
            <w:pPr>
              <w:rPr>
                <w:rFonts w:ascii="Times New Roman" w:hAnsi="Times New Roman" w:cs="Times New Roman"/>
                <w:color w:val="000000" w:themeColor="text1"/>
              </w:rPr>
            </w:pPr>
            <w:r w:rsidRPr="00581446">
              <w:rPr>
                <w:rFonts w:ascii="Times New Roman" w:hAnsi="Times New Roman" w:cs="Times New Roman"/>
                <w:color w:val="000000" w:themeColor="text1"/>
              </w:rPr>
              <w:t>1.3</w:t>
            </w:r>
          </w:p>
        </w:tc>
        <w:tc>
          <w:tcPr>
            <w:tcW w:w="2234" w:type="dxa"/>
            <w:shd w:val="clear" w:color="auto" w:fill="auto"/>
            <w:vAlign w:val="center"/>
          </w:tcPr>
          <w:p w14:paraId="6E774FCF" w14:textId="77777777" w:rsidR="00637AF7" w:rsidRPr="00581446" w:rsidRDefault="00637AF7" w:rsidP="00637AF7">
            <w:pPr>
              <w:rPr>
                <w:rFonts w:ascii="Times New Roman" w:hAnsi="Times New Roman" w:cs="Times New Roman"/>
                <w:bCs/>
                <w:color w:val="000000" w:themeColor="text1"/>
              </w:rPr>
            </w:pPr>
            <w:r w:rsidRPr="00581446">
              <w:rPr>
                <w:rFonts w:ascii="Times New Roman" w:hAnsi="Times New Roman" w:cs="Times New Roman"/>
              </w:rPr>
              <w:t>Kameros vidinio korpuso medžiaga</w:t>
            </w:r>
          </w:p>
        </w:tc>
        <w:tc>
          <w:tcPr>
            <w:tcW w:w="3827" w:type="dxa"/>
            <w:shd w:val="clear" w:color="auto" w:fill="auto"/>
            <w:vAlign w:val="center"/>
          </w:tcPr>
          <w:p w14:paraId="723DB46D" w14:textId="77777777" w:rsidR="00637AF7" w:rsidRPr="00581446" w:rsidRDefault="00637AF7" w:rsidP="00637AF7">
            <w:pPr>
              <w:rPr>
                <w:rFonts w:ascii="Times New Roman" w:hAnsi="Times New Roman" w:cs="Times New Roman"/>
                <w:color w:val="000000" w:themeColor="text1"/>
              </w:rPr>
            </w:pPr>
            <w:r w:rsidRPr="00581446">
              <w:rPr>
                <w:rFonts w:ascii="Times New Roman" w:hAnsi="Times New Roman" w:cs="Times New Roman"/>
              </w:rPr>
              <w:t>Nerūdijantis plienas</w:t>
            </w:r>
            <w:r>
              <w:rPr>
                <w:rFonts w:ascii="Times New Roman" w:hAnsi="Times New Roman" w:cs="Times New Roman"/>
              </w:rPr>
              <w:t>.</w:t>
            </w:r>
          </w:p>
        </w:tc>
        <w:tc>
          <w:tcPr>
            <w:tcW w:w="2693" w:type="dxa"/>
          </w:tcPr>
          <w:p w14:paraId="23437C0C" w14:textId="77777777" w:rsidR="00637AF7" w:rsidRPr="00581446" w:rsidRDefault="00637AF7" w:rsidP="00637AF7">
            <w:pPr>
              <w:rPr>
                <w:rFonts w:ascii="Times New Roman" w:hAnsi="Times New Roman" w:cs="Times New Roman"/>
                <w:color w:val="000000" w:themeColor="text1"/>
              </w:rPr>
            </w:pPr>
          </w:p>
        </w:tc>
        <w:tc>
          <w:tcPr>
            <w:tcW w:w="4910" w:type="dxa"/>
            <w:vAlign w:val="center"/>
          </w:tcPr>
          <w:p w14:paraId="5CB9345B" w14:textId="27131CC5" w:rsidR="00637AF7" w:rsidRPr="00581446" w:rsidRDefault="00637AF7" w:rsidP="00637AF7">
            <w:pPr>
              <w:rPr>
                <w:rFonts w:ascii="Times New Roman" w:hAnsi="Times New Roman" w:cs="Times New Roman"/>
                <w:color w:val="000000" w:themeColor="text1"/>
              </w:rPr>
            </w:pPr>
          </w:p>
        </w:tc>
      </w:tr>
      <w:tr w:rsidR="00637AF7" w:rsidRPr="009D1FE2" w14:paraId="53B96A08" w14:textId="77777777" w:rsidTr="005E3F7E">
        <w:trPr>
          <w:trHeight w:val="834"/>
        </w:trPr>
        <w:tc>
          <w:tcPr>
            <w:tcW w:w="826" w:type="dxa"/>
            <w:vAlign w:val="center"/>
          </w:tcPr>
          <w:p w14:paraId="37DBBF87" w14:textId="77777777" w:rsidR="00637AF7" w:rsidRPr="00581446" w:rsidRDefault="00637AF7" w:rsidP="00637AF7">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1.4</w:t>
            </w:r>
          </w:p>
        </w:tc>
        <w:tc>
          <w:tcPr>
            <w:tcW w:w="2234" w:type="dxa"/>
            <w:shd w:val="clear" w:color="auto" w:fill="auto"/>
            <w:vAlign w:val="center"/>
          </w:tcPr>
          <w:p w14:paraId="044F7543" w14:textId="77777777" w:rsidR="00637AF7" w:rsidRPr="00581446" w:rsidRDefault="00637AF7" w:rsidP="00637AF7">
            <w:pPr>
              <w:rPr>
                <w:rFonts w:ascii="Times New Roman" w:hAnsi="Times New Roman" w:cs="Times New Roman"/>
                <w:bCs/>
                <w:color w:val="000000" w:themeColor="text1"/>
                <w:lang w:val="fr-FR"/>
              </w:rPr>
            </w:pPr>
            <w:r w:rsidRPr="00581446">
              <w:rPr>
                <w:rFonts w:ascii="Times New Roman" w:hAnsi="Times New Roman" w:cs="Times New Roman"/>
              </w:rPr>
              <w:t>Kameros vidiniai matmenys</w:t>
            </w:r>
          </w:p>
        </w:tc>
        <w:tc>
          <w:tcPr>
            <w:tcW w:w="3827" w:type="dxa"/>
            <w:shd w:val="clear" w:color="auto" w:fill="auto"/>
            <w:vAlign w:val="center"/>
          </w:tcPr>
          <w:p w14:paraId="77524F4C" w14:textId="48E618AF" w:rsidR="00637AF7" w:rsidRPr="00B25224" w:rsidRDefault="00637AF7" w:rsidP="00637AF7">
            <w:pPr>
              <w:rPr>
                <w:rFonts w:ascii="Times New Roman" w:hAnsi="Times New Roman" w:cs="Times New Roman"/>
                <w:color w:val="000000" w:themeColor="text1"/>
                <w:lang w:val="it-IT"/>
              </w:rPr>
            </w:pPr>
            <w:r w:rsidRPr="00B25224">
              <w:rPr>
                <w:rFonts w:ascii="Times New Roman" w:hAnsi="Times New Roman" w:cs="Times New Roman"/>
                <w:lang w:val="it-IT"/>
              </w:rPr>
              <w:t>Ne mažiau kaip: (Px</w:t>
            </w:r>
            <w:r>
              <w:rPr>
                <w:rFonts w:ascii="Times New Roman" w:hAnsi="Times New Roman" w:cs="Times New Roman"/>
                <w:lang w:val="it-IT"/>
              </w:rPr>
              <w:t>A</w:t>
            </w:r>
            <w:r w:rsidRPr="00B25224">
              <w:rPr>
                <w:rFonts w:ascii="Times New Roman" w:hAnsi="Times New Roman" w:cs="Times New Roman"/>
                <w:lang w:val="it-IT"/>
              </w:rPr>
              <w:t>x</w:t>
            </w:r>
            <w:r>
              <w:rPr>
                <w:rFonts w:ascii="Times New Roman" w:hAnsi="Times New Roman" w:cs="Times New Roman"/>
                <w:lang w:val="it-IT"/>
              </w:rPr>
              <w:t>G</w:t>
            </w:r>
            <w:r w:rsidRPr="00B25224">
              <w:rPr>
                <w:rFonts w:ascii="Times New Roman" w:hAnsi="Times New Roman" w:cs="Times New Roman"/>
                <w:lang w:val="it-IT"/>
              </w:rPr>
              <w:t xml:space="preserve">): </w:t>
            </w:r>
            <w:r>
              <w:rPr>
                <w:rFonts w:ascii="Times New Roman" w:hAnsi="Times New Roman" w:cs="Times New Roman"/>
                <w:lang w:val="it-IT"/>
              </w:rPr>
              <w:t>600</w:t>
            </w:r>
            <w:r w:rsidRPr="00B25224">
              <w:rPr>
                <w:rFonts w:ascii="Times New Roman" w:hAnsi="Times New Roman" w:cs="Times New Roman"/>
                <w:lang w:val="it-IT"/>
              </w:rPr>
              <w:t>x</w:t>
            </w:r>
            <w:r>
              <w:rPr>
                <w:rFonts w:ascii="Times New Roman" w:hAnsi="Times New Roman" w:cs="Times New Roman"/>
                <w:lang w:val="it-IT"/>
              </w:rPr>
              <w:t>600</w:t>
            </w:r>
            <w:r w:rsidRPr="00B25224">
              <w:rPr>
                <w:rFonts w:ascii="Times New Roman" w:hAnsi="Times New Roman" w:cs="Times New Roman"/>
                <w:lang w:val="it-IT"/>
              </w:rPr>
              <w:t>x</w:t>
            </w:r>
            <w:r>
              <w:rPr>
                <w:rFonts w:ascii="Times New Roman" w:hAnsi="Times New Roman" w:cs="Times New Roman"/>
                <w:lang w:val="it-IT"/>
              </w:rPr>
              <w:t>500</w:t>
            </w:r>
            <w:r w:rsidRPr="00B25224">
              <w:rPr>
                <w:rFonts w:ascii="Times New Roman" w:hAnsi="Times New Roman" w:cs="Times New Roman"/>
                <w:lang w:val="it-IT"/>
              </w:rPr>
              <w:t xml:space="preserve"> mm.</w:t>
            </w:r>
          </w:p>
        </w:tc>
        <w:tc>
          <w:tcPr>
            <w:tcW w:w="2693" w:type="dxa"/>
          </w:tcPr>
          <w:p w14:paraId="29C37FF6" w14:textId="77777777" w:rsidR="00637AF7" w:rsidRPr="009D1FE2" w:rsidRDefault="00637AF7" w:rsidP="00637AF7">
            <w:pPr>
              <w:rPr>
                <w:rFonts w:ascii="Times New Roman" w:hAnsi="Times New Roman" w:cs="Times New Roman"/>
                <w:lang w:val="it-IT"/>
              </w:rPr>
            </w:pPr>
          </w:p>
        </w:tc>
        <w:tc>
          <w:tcPr>
            <w:tcW w:w="4910" w:type="dxa"/>
            <w:vAlign w:val="center"/>
          </w:tcPr>
          <w:p w14:paraId="753A2C10" w14:textId="6E03FB10" w:rsidR="00637AF7" w:rsidRPr="009D1FE2" w:rsidRDefault="00637AF7" w:rsidP="00637AF7">
            <w:pPr>
              <w:rPr>
                <w:rFonts w:ascii="Times New Roman" w:hAnsi="Times New Roman" w:cs="Times New Roman"/>
                <w:lang w:val="it-IT"/>
              </w:rPr>
            </w:pPr>
          </w:p>
        </w:tc>
      </w:tr>
      <w:tr w:rsidR="00696D9B" w:rsidRPr="00696D9B" w14:paraId="685106EA" w14:textId="77777777" w:rsidTr="005E3F7E">
        <w:trPr>
          <w:trHeight w:val="834"/>
        </w:trPr>
        <w:tc>
          <w:tcPr>
            <w:tcW w:w="826" w:type="dxa"/>
            <w:vAlign w:val="center"/>
          </w:tcPr>
          <w:p w14:paraId="5902FB4C" w14:textId="315C11DE" w:rsidR="00637AF7" w:rsidRPr="00696D9B" w:rsidRDefault="00637AF7" w:rsidP="00637AF7">
            <w:pPr>
              <w:rPr>
                <w:rFonts w:ascii="Times New Roman" w:hAnsi="Times New Roman" w:cs="Times New Roman"/>
                <w:lang w:val="fr-FR"/>
              </w:rPr>
            </w:pPr>
            <w:r w:rsidRPr="00696D9B">
              <w:rPr>
                <w:rFonts w:ascii="Times New Roman" w:hAnsi="Times New Roman" w:cs="Times New Roman"/>
                <w:lang w:val="fr-FR"/>
              </w:rPr>
              <w:lastRenderedPageBreak/>
              <w:t>1.</w:t>
            </w:r>
            <w:r w:rsidRPr="00696D9B">
              <w:rPr>
                <w:rFonts w:ascii="Times New Roman" w:hAnsi="Times New Roman" w:cs="Times New Roman"/>
                <w:lang w:val="en-GB"/>
              </w:rPr>
              <w:t>5</w:t>
            </w:r>
          </w:p>
        </w:tc>
        <w:tc>
          <w:tcPr>
            <w:tcW w:w="2234" w:type="dxa"/>
            <w:shd w:val="clear" w:color="auto" w:fill="auto"/>
            <w:vAlign w:val="center"/>
          </w:tcPr>
          <w:p w14:paraId="626F6E52" w14:textId="13774016" w:rsidR="00637AF7" w:rsidRPr="00696D9B" w:rsidRDefault="00637AF7" w:rsidP="00637AF7">
            <w:pPr>
              <w:rPr>
                <w:rFonts w:ascii="Times New Roman" w:hAnsi="Times New Roman" w:cs="Times New Roman"/>
              </w:rPr>
            </w:pPr>
            <w:r w:rsidRPr="00696D9B">
              <w:rPr>
                <w:rFonts w:ascii="Times New Roman" w:hAnsi="Times New Roman" w:cs="Times New Roman"/>
              </w:rPr>
              <w:t>Išoriniai matmenys</w:t>
            </w:r>
          </w:p>
        </w:tc>
        <w:tc>
          <w:tcPr>
            <w:tcW w:w="3827" w:type="dxa"/>
            <w:shd w:val="clear" w:color="auto" w:fill="auto"/>
            <w:vAlign w:val="center"/>
          </w:tcPr>
          <w:p w14:paraId="6B7FDD77" w14:textId="7E1DC37B" w:rsidR="00637AF7" w:rsidRPr="00696D9B" w:rsidRDefault="00637AF7" w:rsidP="00637AF7">
            <w:pPr>
              <w:rPr>
                <w:rFonts w:ascii="Times New Roman" w:hAnsi="Times New Roman" w:cs="Times New Roman"/>
                <w:lang w:val="it-IT"/>
              </w:rPr>
            </w:pPr>
            <w:r w:rsidRPr="00696D9B">
              <w:rPr>
                <w:rFonts w:ascii="Times New Roman" w:hAnsi="Times New Roman" w:cs="Times New Roman"/>
                <w:lang w:val="it-IT"/>
              </w:rPr>
              <w:t>Aukštis: ne didesnis kaip 1700 mm;</w:t>
            </w:r>
          </w:p>
          <w:p w14:paraId="67E82637" w14:textId="39DE6E00" w:rsidR="00637AF7" w:rsidRPr="00696D9B" w:rsidRDefault="00637AF7" w:rsidP="00637AF7">
            <w:pPr>
              <w:rPr>
                <w:rFonts w:ascii="Times New Roman" w:hAnsi="Times New Roman" w:cs="Times New Roman"/>
                <w:lang w:val="it-IT"/>
              </w:rPr>
            </w:pPr>
            <w:r w:rsidRPr="00696D9B">
              <w:rPr>
                <w:rFonts w:ascii="Times New Roman" w:hAnsi="Times New Roman" w:cs="Times New Roman"/>
                <w:lang w:val="it-IT"/>
              </w:rPr>
              <w:t>Plotis/ ilgis: Vienas iš matmenų ne didesnis kaip 1000 mm;</w:t>
            </w:r>
          </w:p>
        </w:tc>
        <w:tc>
          <w:tcPr>
            <w:tcW w:w="2693" w:type="dxa"/>
          </w:tcPr>
          <w:p w14:paraId="2C81CCAF" w14:textId="77777777" w:rsidR="00637AF7" w:rsidRPr="00696D9B" w:rsidRDefault="00637AF7" w:rsidP="00637AF7">
            <w:pPr>
              <w:rPr>
                <w:rFonts w:ascii="Times New Roman" w:hAnsi="Times New Roman" w:cs="Times New Roman"/>
                <w:lang w:val="it-IT"/>
              </w:rPr>
            </w:pPr>
          </w:p>
        </w:tc>
        <w:tc>
          <w:tcPr>
            <w:tcW w:w="4910" w:type="dxa"/>
            <w:vAlign w:val="center"/>
          </w:tcPr>
          <w:p w14:paraId="500EF16F" w14:textId="337F0F7C" w:rsidR="00637AF7" w:rsidRPr="00696D9B" w:rsidRDefault="00637AF7" w:rsidP="00637AF7">
            <w:pPr>
              <w:rPr>
                <w:rFonts w:ascii="Times New Roman" w:hAnsi="Times New Roman" w:cs="Times New Roman"/>
                <w:lang w:val="it-IT"/>
              </w:rPr>
            </w:pPr>
          </w:p>
        </w:tc>
      </w:tr>
      <w:tr w:rsidR="00696D9B" w:rsidRPr="00696D9B" w14:paraId="171DB10E" w14:textId="77777777" w:rsidTr="005E3F7E">
        <w:trPr>
          <w:trHeight w:val="834"/>
        </w:trPr>
        <w:tc>
          <w:tcPr>
            <w:tcW w:w="826" w:type="dxa"/>
            <w:vAlign w:val="center"/>
          </w:tcPr>
          <w:p w14:paraId="0B259771" w14:textId="342630F7" w:rsidR="00637AF7" w:rsidRPr="00696D9B" w:rsidRDefault="00637AF7" w:rsidP="00637AF7">
            <w:pPr>
              <w:rPr>
                <w:rFonts w:ascii="Times New Roman" w:hAnsi="Times New Roman" w:cs="Times New Roman"/>
                <w:lang w:val="en-GB"/>
              </w:rPr>
            </w:pPr>
            <w:r w:rsidRPr="00696D9B">
              <w:rPr>
                <w:rFonts w:ascii="Times New Roman" w:hAnsi="Times New Roman" w:cs="Times New Roman"/>
                <w:lang w:val="fr-FR"/>
              </w:rPr>
              <w:t>1.6</w:t>
            </w:r>
          </w:p>
        </w:tc>
        <w:tc>
          <w:tcPr>
            <w:tcW w:w="2234" w:type="dxa"/>
            <w:shd w:val="clear" w:color="auto" w:fill="auto"/>
            <w:vAlign w:val="center"/>
          </w:tcPr>
          <w:p w14:paraId="3C2F780F" w14:textId="77777777" w:rsidR="00637AF7" w:rsidRPr="00696D9B" w:rsidRDefault="00637AF7" w:rsidP="00637AF7">
            <w:pPr>
              <w:rPr>
                <w:rFonts w:ascii="Times New Roman" w:eastAsia="Calibri" w:hAnsi="Times New Roman" w:cs="Times New Roman"/>
              </w:rPr>
            </w:pPr>
            <w:r w:rsidRPr="00696D9B">
              <w:rPr>
                <w:rFonts w:ascii="Times New Roman" w:hAnsi="Times New Roman" w:cs="Times New Roman"/>
              </w:rPr>
              <w:t>Temperatūros diapazonas</w:t>
            </w:r>
          </w:p>
        </w:tc>
        <w:tc>
          <w:tcPr>
            <w:tcW w:w="3827" w:type="dxa"/>
            <w:shd w:val="clear" w:color="auto" w:fill="auto"/>
            <w:vAlign w:val="center"/>
          </w:tcPr>
          <w:p w14:paraId="041D9F29" w14:textId="36382C34" w:rsidR="00637AF7" w:rsidRPr="00696D9B" w:rsidRDefault="00637AF7" w:rsidP="00637AF7">
            <w:pPr>
              <w:rPr>
                <w:rFonts w:ascii="Times New Roman" w:eastAsia="Calibri" w:hAnsi="Times New Roman" w:cs="Times New Roman"/>
              </w:rPr>
            </w:pPr>
            <w:r w:rsidRPr="00696D9B">
              <w:rPr>
                <w:rFonts w:ascii="Times New Roman" w:hAnsi="Times New Roman" w:cs="Times New Roman"/>
              </w:rPr>
              <w:t xml:space="preserve">Ne siauresnis, kaip: nuo -40 °C iki +180 °C </w:t>
            </w:r>
          </w:p>
        </w:tc>
        <w:tc>
          <w:tcPr>
            <w:tcW w:w="2693" w:type="dxa"/>
          </w:tcPr>
          <w:p w14:paraId="5A51F898" w14:textId="77777777" w:rsidR="00637AF7" w:rsidRPr="00696D9B" w:rsidRDefault="00637AF7" w:rsidP="00637AF7">
            <w:pPr>
              <w:rPr>
                <w:rFonts w:ascii="Times New Roman" w:hAnsi="Times New Roman" w:cs="Times New Roman"/>
                <w:b/>
                <w:bCs/>
                <w:iCs/>
              </w:rPr>
            </w:pPr>
          </w:p>
        </w:tc>
        <w:tc>
          <w:tcPr>
            <w:tcW w:w="4910" w:type="dxa"/>
            <w:vAlign w:val="center"/>
          </w:tcPr>
          <w:p w14:paraId="76AE486F" w14:textId="59EC53A6" w:rsidR="00637AF7" w:rsidRPr="00696D9B" w:rsidRDefault="00637AF7" w:rsidP="00637AF7">
            <w:pPr>
              <w:rPr>
                <w:rFonts w:ascii="Times New Roman" w:hAnsi="Times New Roman" w:cs="Times New Roman"/>
                <w:b/>
                <w:bCs/>
                <w:iCs/>
              </w:rPr>
            </w:pPr>
          </w:p>
        </w:tc>
      </w:tr>
      <w:tr w:rsidR="00696D9B" w:rsidRPr="00696D9B" w14:paraId="4C4BFDB8" w14:textId="77777777" w:rsidTr="005E3F7E">
        <w:trPr>
          <w:trHeight w:val="834"/>
        </w:trPr>
        <w:tc>
          <w:tcPr>
            <w:tcW w:w="826" w:type="dxa"/>
            <w:vAlign w:val="center"/>
          </w:tcPr>
          <w:p w14:paraId="5530592B" w14:textId="68B30FFD" w:rsidR="005E3F7E" w:rsidRPr="00696D9B" w:rsidRDefault="005E3F7E" w:rsidP="005E3F7E">
            <w:pPr>
              <w:rPr>
                <w:rFonts w:ascii="Times New Roman" w:hAnsi="Times New Roman" w:cs="Times New Roman"/>
                <w:lang w:val="fr-FR"/>
              </w:rPr>
            </w:pPr>
            <w:r w:rsidRPr="00696D9B">
              <w:rPr>
                <w:rFonts w:ascii="Times New Roman" w:hAnsi="Times New Roman" w:cs="Times New Roman"/>
                <w:lang w:val="fr-FR"/>
              </w:rPr>
              <w:t>1.7</w:t>
            </w:r>
          </w:p>
        </w:tc>
        <w:tc>
          <w:tcPr>
            <w:tcW w:w="2234" w:type="dxa"/>
            <w:shd w:val="clear" w:color="auto" w:fill="auto"/>
            <w:vAlign w:val="center"/>
          </w:tcPr>
          <w:p w14:paraId="3AD9A64E" w14:textId="75FF6B0B" w:rsidR="005E3F7E" w:rsidRPr="00696D9B" w:rsidRDefault="005E3F7E" w:rsidP="005E3F7E">
            <w:pPr>
              <w:rPr>
                <w:rFonts w:ascii="Times New Roman" w:hAnsi="Times New Roman" w:cs="Times New Roman"/>
              </w:rPr>
            </w:pPr>
            <w:r w:rsidRPr="00696D9B">
              <w:rPr>
                <w:rFonts w:ascii="Times New Roman" w:hAnsi="Times New Roman" w:cs="Times New Roman"/>
              </w:rPr>
              <w:t>Temperatūros nustatymo tikslumas</w:t>
            </w:r>
          </w:p>
        </w:tc>
        <w:tc>
          <w:tcPr>
            <w:tcW w:w="3827" w:type="dxa"/>
            <w:shd w:val="clear" w:color="auto" w:fill="auto"/>
            <w:vAlign w:val="center"/>
          </w:tcPr>
          <w:p w14:paraId="4ACDD674" w14:textId="1B943027" w:rsidR="005E3F7E" w:rsidRPr="00696D9B" w:rsidRDefault="005E3F7E" w:rsidP="005E3F7E">
            <w:pPr>
              <w:rPr>
                <w:rFonts w:ascii="Times New Roman" w:hAnsi="Times New Roman" w:cs="Times New Roman"/>
              </w:rPr>
            </w:pPr>
            <w:r w:rsidRPr="00696D9B">
              <w:rPr>
                <w:rFonts w:ascii="Times New Roman" w:hAnsi="Times New Roman" w:cs="Times New Roman"/>
              </w:rPr>
              <w:t>Ne didesnė kaip 0,1 °C</w:t>
            </w:r>
          </w:p>
        </w:tc>
        <w:tc>
          <w:tcPr>
            <w:tcW w:w="2693" w:type="dxa"/>
          </w:tcPr>
          <w:p w14:paraId="188A5367" w14:textId="77777777" w:rsidR="005E3F7E" w:rsidRPr="00696D9B" w:rsidRDefault="005E3F7E" w:rsidP="005E3F7E">
            <w:pPr>
              <w:rPr>
                <w:rFonts w:ascii="Times New Roman" w:hAnsi="Times New Roman" w:cs="Times New Roman"/>
                <w:b/>
                <w:bCs/>
                <w:iCs/>
              </w:rPr>
            </w:pPr>
          </w:p>
        </w:tc>
        <w:tc>
          <w:tcPr>
            <w:tcW w:w="4910" w:type="dxa"/>
            <w:vAlign w:val="center"/>
          </w:tcPr>
          <w:p w14:paraId="55A8EAFE" w14:textId="677898C9" w:rsidR="005E3F7E" w:rsidRPr="00696D9B" w:rsidRDefault="005E3F7E" w:rsidP="005E3F7E">
            <w:pPr>
              <w:rPr>
                <w:rFonts w:ascii="Times New Roman" w:hAnsi="Times New Roman" w:cs="Times New Roman"/>
                <w:b/>
                <w:bCs/>
                <w:iCs/>
              </w:rPr>
            </w:pPr>
          </w:p>
        </w:tc>
      </w:tr>
      <w:tr w:rsidR="00696D9B" w:rsidRPr="00696D9B" w14:paraId="68EB7F01" w14:textId="77777777" w:rsidTr="005E3F7E">
        <w:trPr>
          <w:trHeight w:val="834"/>
        </w:trPr>
        <w:tc>
          <w:tcPr>
            <w:tcW w:w="826" w:type="dxa"/>
            <w:vAlign w:val="center"/>
          </w:tcPr>
          <w:p w14:paraId="6D928B45" w14:textId="387953F9" w:rsidR="005E3F7E" w:rsidRPr="00696D9B" w:rsidRDefault="005E3F7E" w:rsidP="005E3F7E">
            <w:pPr>
              <w:rPr>
                <w:rFonts w:ascii="Times New Roman" w:hAnsi="Times New Roman" w:cs="Times New Roman"/>
                <w:lang w:val="fr-FR"/>
              </w:rPr>
            </w:pPr>
            <w:r w:rsidRPr="00696D9B">
              <w:rPr>
                <w:rFonts w:ascii="Times New Roman" w:hAnsi="Times New Roman" w:cs="Times New Roman"/>
                <w:lang w:val="it-IT"/>
              </w:rPr>
              <w:t>1.8</w:t>
            </w:r>
          </w:p>
        </w:tc>
        <w:tc>
          <w:tcPr>
            <w:tcW w:w="2234" w:type="dxa"/>
            <w:shd w:val="clear" w:color="auto" w:fill="auto"/>
            <w:vAlign w:val="center"/>
          </w:tcPr>
          <w:p w14:paraId="29F5CD81" w14:textId="4E0CF267" w:rsidR="005E3F7E" w:rsidRPr="00696D9B" w:rsidRDefault="005E3F7E" w:rsidP="005E3F7E">
            <w:pPr>
              <w:rPr>
                <w:rFonts w:ascii="Times New Roman" w:hAnsi="Times New Roman" w:cs="Times New Roman"/>
              </w:rPr>
            </w:pPr>
            <w:r w:rsidRPr="00696D9B">
              <w:rPr>
                <w:rFonts w:ascii="Times New Roman" w:hAnsi="Times New Roman" w:cs="Times New Roman"/>
              </w:rPr>
              <w:t xml:space="preserve">Šilimo greitis </w:t>
            </w:r>
          </w:p>
        </w:tc>
        <w:tc>
          <w:tcPr>
            <w:tcW w:w="3827" w:type="dxa"/>
            <w:shd w:val="clear" w:color="auto" w:fill="auto"/>
            <w:vAlign w:val="center"/>
          </w:tcPr>
          <w:p w14:paraId="55D99605" w14:textId="33CD3FF5"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Ne blogiau kaip 2,0 °C/min</w:t>
            </w:r>
          </w:p>
        </w:tc>
        <w:tc>
          <w:tcPr>
            <w:tcW w:w="2693" w:type="dxa"/>
          </w:tcPr>
          <w:p w14:paraId="5BF28B7D" w14:textId="77777777" w:rsidR="005E3F7E" w:rsidRPr="00696D9B" w:rsidRDefault="005E3F7E" w:rsidP="005E3F7E">
            <w:pPr>
              <w:rPr>
                <w:rFonts w:ascii="Times New Roman" w:hAnsi="Times New Roman" w:cs="Times New Roman"/>
                <w:b/>
                <w:bCs/>
                <w:iCs/>
                <w:lang w:val="it-IT"/>
              </w:rPr>
            </w:pPr>
          </w:p>
        </w:tc>
        <w:tc>
          <w:tcPr>
            <w:tcW w:w="4910" w:type="dxa"/>
            <w:vAlign w:val="center"/>
          </w:tcPr>
          <w:p w14:paraId="175D1496" w14:textId="4CCC7D5F" w:rsidR="005E3F7E" w:rsidRPr="00696D9B" w:rsidRDefault="005E3F7E" w:rsidP="005E3F7E">
            <w:pPr>
              <w:rPr>
                <w:rFonts w:ascii="Times New Roman" w:hAnsi="Times New Roman" w:cs="Times New Roman"/>
                <w:b/>
                <w:bCs/>
                <w:iCs/>
                <w:lang w:val="it-IT"/>
              </w:rPr>
            </w:pPr>
          </w:p>
        </w:tc>
      </w:tr>
      <w:tr w:rsidR="00696D9B" w:rsidRPr="00696D9B" w14:paraId="6BB25755" w14:textId="77777777" w:rsidTr="005E3F7E">
        <w:trPr>
          <w:trHeight w:val="834"/>
        </w:trPr>
        <w:tc>
          <w:tcPr>
            <w:tcW w:w="826" w:type="dxa"/>
            <w:vAlign w:val="center"/>
          </w:tcPr>
          <w:p w14:paraId="59DED6F9" w14:textId="219742FD"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1.9</w:t>
            </w:r>
          </w:p>
        </w:tc>
        <w:tc>
          <w:tcPr>
            <w:tcW w:w="2234" w:type="dxa"/>
            <w:shd w:val="clear" w:color="auto" w:fill="auto"/>
            <w:vAlign w:val="center"/>
          </w:tcPr>
          <w:p w14:paraId="54E9EF0A" w14:textId="4B8FFA8C" w:rsidR="005E3F7E" w:rsidRPr="00696D9B" w:rsidRDefault="005E3F7E" w:rsidP="005E3F7E">
            <w:pPr>
              <w:rPr>
                <w:rFonts w:ascii="Times New Roman" w:hAnsi="Times New Roman" w:cs="Times New Roman"/>
              </w:rPr>
            </w:pPr>
            <w:r w:rsidRPr="00696D9B">
              <w:rPr>
                <w:rFonts w:ascii="Times New Roman" w:hAnsi="Times New Roman" w:cs="Times New Roman"/>
                <w:lang w:val="it-IT"/>
              </w:rPr>
              <w:t>Vėsimo greitis</w:t>
            </w:r>
          </w:p>
        </w:tc>
        <w:tc>
          <w:tcPr>
            <w:tcW w:w="3827" w:type="dxa"/>
            <w:shd w:val="clear" w:color="auto" w:fill="auto"/>
            <w:vAlign w:val="center"/>
          </w:tcPr>
          <w:p w14:paraId="2D8431A5" w14:textId="588369EA"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Ne daugiau kaip 2,5 °C/min</w:t>
            </w:r>
          </w:p>
        </w:tc>
        <w:tc>
          <w:tcPr>
            <w:tcW w:w="2693" w:type="dxa"/>
          </w:tcPr>
          <w:p w14:paraId="7C93DDF4" w14:textId="77777777" w:rsidR="005E3F7E" w:rsidRPr="00696D9B" w:rsidRDefault="005E3F7E" w:rsidP="005E3F7E">
            <w:pPr>
              <w:rPr>
                <w:rFonts w:ascii="Times New Roman" w:hAnsi="Times New Roman" w:cs="Times New Roman"/>
                <w:b/>
                <w:bCs/>
                <w:iCs/>
                <w:lang w:val="it-IT"/>
              </w:rPr>
            </w:pPr>
          </w:p>
        </w:tc>
        <w:tc>
          <w:tcPr>
            <w:tcW w:w="4910" w:type="dxa"/>
            <w:vAlign w:val="center"/>
          </w:tcPr>
          <w:p w14:paraId="437146B5" w14:textId="5AE0C935" w:rsidR="005E3F7E" w:rsidRPr="00696D9B" w:rsidRDefault="005E3F7E" w:rsidP="005E3F7E">
            <w:pPr>
              <w:rPr>
                <w:rFonts w:ascii="Times New Roman" w:hAnsi="Times New Roman" w:cs="Times New Roman"/>
                <w:b/>
                <w:bCs/>
                <w:iCs/>
                <w:lang w:val="it-IT"/>
              </w:rPr>
            </w:pPr>
          </w:p>
        </w:tc>
      </w:tr>
      <w:tr w:rsidR="00696D9B" w:rsidRPr="00696D9B" w14:paraId="57E6046F" w14:textId="77777777" w:rsidTr="005E3F7E">
        <w:trPr>
          <w:trHeight w:val="834"/>
        </w:trPr>
        <w:tc>
          <w:tcPr>
            <w:tcW w:w="826" w:type="dxa"/>
            <w:vAlign w:val="center"/>
          </w:tcPr>
          <w:p w14:paraId="4A955EA7" w14:textId="42F19AFC"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1.10</w:t>
            </w:r>
          </w:p>
        </w:tc>
        <w:tc>
          <w:tcPr>
            <w:tcW w:w="2234" w:type="dxa"/>
            <w:shd w:val="clear" w:color="auto" w:fill="auto"/>
            <w:vAlign w:val="center"/>
          </w:tcPr>
          <w:p w14:paraId="5F5D03A8" w14:textId="327B75AC" w:rsidR="005E3F7E" w:rsidRPr="00696D9B" w:rsidRDefault="005E3F7E" w:rsidP="005E3F7E">
            <w:pPr>
              <w:rPr>
                <w:rFonts w:ascii="Times New Roman" w:hAnsi="Times New Roman" w:cs="Times New Roman"/>
                <w:lang w:val="lt-LT"/>
              </w:rPr>
            </w:pPr>
            <w:r w:rsidRPr="00696D9B">
              <w:rPr>
                <w:rFonts w:ascii="Times New Roman" w:hAnsi="Times New Roman" w:cs="Times New Roman"/>
                <w:lang w:val="it-IT"/>
              </w:rPr>
              <w:t>Drėgmės diapazonas</w:t>
            </w:r>
          </w:p>
        </w:tc>
        <w:tc>
          <w:tcPr>
            <w:tcW w:w="3827" w:type="dxa"/>
            <w:shd w:val="clear" w:color="auto" w:fill="auto"/>
            <w:vAlign w:val="center"/>
          </w:tcPr>
          <w:p w14:paraId="0E623FD1" w14:textId="6A36A1D4" w:rsidR="005E3F7E" w:rsidRPr="00696D9B" w:rsidRDefault="005E3F7E" w:rsidP="005E3F7E">
            <w:pPr>
              <w:rPr>
                <w:rFonts w:ascii="Times New Roman" w:hAnsi="Times New Roman" w:cs="Times New Roman"/>
                <w:lang w:val="lt-LT"/>
              </w:rPr>
            </w:pPr>
            <w:r w:rsidRPr="00696D9B">
              <w:rPr>
                <w:rFonts w:ascii="Times New Roman" w:hAnsi="Times New Roman" w:cs="Times New Roman"/>
                <w:lang w:val="it-IT"/>
              </w:rPr>
              <w:t>Ne siauresnis kaip nuo 10 iki 98 %</w:t>
            </w:r>
          </w:p>
        </w:tc>
        <w:tc>
          <w:tcPr>
            <w:tcW w:w="2693" w:type="dxa"/>
          </w:tcPr>
          <w:p w14:paraId="553CE772" w14:textId="77777777" w:rsidR="005E3F7E" w:rsidRPr="00696D9B" w:rsidRDefault="005E3F7E" w:rsidP="005E3F7E">
            <w:pPr>
              <w:rPr>
                <w:rFonts w:ascii="Times New Roman" w:hAnsi="Times New Roman" w:cs="Times New Roman"/>
                <w:b/>
                <w:bCs/>
                <w:iCs/>
                <w:lang w:val="it-IT"/>
              </w:rPr>
            </w:pPr>
          </w:p>
        </w:tc>
        <w:tc>
          <w:tcPr>
            <w:tcW w:w="4910" w:type="dxa"/>
            <w:vAlign w:val="center"/>
          </w:tcPr>
          <w:p w14:paraId="6A36EB19" w14:textId="4593E174" w:rsidR="005E3F7E" w:rsidRPr="00696D9B" w:rsidRDefault="005E3F7E" w:rsidP="005E3F7E">
            <w:pPr>
              <w:rPr>
                <w:rFonts w:ascii="Times New Roman" w:hAnsi="Times New Roman" w:cs="Times New Roman"/>
                <w:b/>
                <w:bCs/>
                <w:iCs/>
                <w:lang w:val="it-IT"/>
              </w:rPr>
            </w:pPr>
          </w:p>
        </w:tc>
      </w:tr>
      <w:tr w:rsidR="00696D9B" w:rsidRPr="00696D9B" w14:paraId="0D033C0A" w14:textId="77777777" w:rsidTr="005E3F7E">
        <w:trPr>
          <w:trHeight w:val="834"/>
        </w:trPr>
        <w:tc>
          <w:tcPr>
            <w:tcW w:w="826" w:type="dxa"/>
            <w:vAlign w:val="center"/>
          </w:tcPr>
          <w:p w14:paraId="240E2E34" w14:textId="49D37C6E"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1.11</w:t>
            </w:r>
          </w:p>
        </w:tc>
        <w:tc>
          <w:tcPr>
            <w:tcW w:w="2234" w:type="dxa"/>
            <w:shd w:val="clear" w:color="auto" w:fill="auto"/>
            <w:vAlign w:val="center"/>
          </w:tcPr>
          <w:p w14:paraId="21C2C8F5" w14:textId="62BA6FB1" w:rsidR="005E3F7E" w:rsidRPr="00696D9B" w:rsidRDefault="005E3F7E" w:rsidP="005E3F7E">
            <w:pPr>
              <w:rPr>
                <w:rFonts w:ascii="Times New Roman" w:hAnsi="Times New Roman" w:cs="Times New Roman"/>
                <w:lang w:val="it-IT"/>
              </w:rPr>
            </w:pPr>
            <w:r w:rsidRPr="00696D9B">
              <w:rPr>
                <w:rFonts w:ascii="Times New Roman" w:hAnsi="Times New Roman" w:cs="Times New Roman"/>
                <w:lang w:val="it-IT"/>
              </w:rPr>
              <w:t xml:space="preserve">Drėgmės nustatymo </w:t>
            </w:r>
          </w:p>
          <w:p w14:paraId="4F0F4A05" w14:textId="48A42E5A" w:rsidR="005E3F7E" w:rsidRPr="00696D9B" w:rsidRDefault="005E3F7E" w:rsidP="005E3F7E">
            <w:pPr>
              <w:rPr>
                <w:rFonts w:ascii="Times New Roman" w:hAnsi="Times New Roman" w:cs="Times New Roman"/>
                <w:lang w:val="it-IT"/>
              </w:rPr>
            </w:pPr>
            <w:r w:rsidRPr="00696D9B">
              <w:rPr>
                <w:rFonts w:ascii="Times New Roman" w:hAnsi="Times New Roman" w:cs="Times New Roman"/>
              </w:rPr>
              <w:t>tikslumas</w:t>
            </w:r>
          </w:p>
        </w:tc>
        <w:tc>
          <w:tcPr>
            <w:tcW w:w="3827" w:type="dxa"/>
            <w:shd w:val="clear" w:color="auto" w:fill="auto"/>
            <w:vAlign w:val="center"/>
          </w:tcPr>
          <w:p w14:paraId="18978673" w14:textId="73DBE3BE" w:rsidR="005E3F7E" w:rsidRPr="00696D9B" w:rsidRDefault="005E3F7E" w:rsidP="005E3F7E">
            <w:pPr>
              <w:rPr>
                <w:rFonts w:ascii="Times New Roman" w:hAnsi="Times New Roman" w:cs="Times New Roman"/>
              </w:rPr>
            </w:pPr>
            <w:r w:rsidRPr="00696D9B">
              <w:rPr>
                <w:rFonts w:ascii="Times New Roman" w:hAnsi="Times New Roman" w:cs="Times New Roman"/>
                <w:lang w:val="it-IT"/>
              </w:rPr>
              <w:t xml:space="preserve">Ne daugiau kaip 1 </w:t>
            </w:r>
            <w:r w:rsidRPr="00696D9B">
              <w:rPr>
                <w:rFonts w:ascii="Times New Roman" w:hAnsi="Times New Roman" w:cs="Times New Roman"/>
              </w:rPr>
              <w:t>%</w:t>
            </w:r>
          </w:p>
        </w:tc>
        <w:tc>
          <w:tcPr>
            <w:tcW w:w="2693" w:type="dxa"/>
          </w:tcPr>
          <w:p w14:paraId="5523B445" w14:textId="77777777" w:rsidR="005E3F7E" w:rsidRPr="00696D9B" w:rsidRDefault="005E3F7E" w:rsidP="005E3F7E">
            <w:pPr>
              <w:rPr>
                <w:rFonts w:ascii="Times New Roman" w:hAnsi="Times New Roman" w:cs="Times New Roman"/>
                <w:b/>
                <w:bCs/>
                <w:iCs/>
                <w:lang w:val="it-IT"/>
              </w:rPr>
            </w:pPr>
          </w:p>
        </w:tc>
        <w:tc>
          <w:tcPr>
            <w:tcW w:w="4910" w:type="dxa"/>
            <w:vAlign w:val="center"/>
          </w:tcPr>
          <w:p w14:paraId="080D9B15" w14:textId="1A01E10F" w:rsidR="005E3F7E" w:rsidRPr="00696D9B" w:rsidRDefault="005E3F7E" w:rsidP="005E3F7E">
            <w:pPr>
              <w:rPr>
                <w:rFonts w:ascii="Times New Roman" w:hAnsi="Times New Roman" w:cs="Times New Roman"/>
                <w:b/>
                <w:bCs/>
                <w:iCs/>
                <w:lang w:val="it-IT"/>
              </w:rPr>
            </w:pPr>
          </w:p>
        </w:tc>
      </w:tr>
      <w:tr w:rsidR="005E3F7E" w:rsidRPr="009D1FE2" w14:paraId="7BFE5981" w14:textId="77777777" w:rsidTr="005E3F7E">
        <w:trPr>
          <w:trHeight w:val="834"/>
        </w:trPr>
        <w:tc>
          <w:tcPr>
            <w:tcW w:w="826" w:type="dxa"/>
            <w:vAlign w:val="center"/>
          </w:tcPr>
          <w:p w14:paraId="3FE81C3B" w14:textId="51595B5B"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t>1.12</w:t>
            </w:r>
          </w:p>
        </w:tc>
        <w:tc>
          <w:tcPr>
            <w:tcW w:w="2234" w:type="dxa"/>
            <w:shd w:val="clear" w:color="auto" w:fill="auto"/>
            <w:vAlign w:val="center"/>
          </w:tcPr>
          <w:p w14:paraId="468FDBA0" w14:textId="1450A2B3" w:rsidR="005E3F7E" w:rsidRPr="009C5444" w:rsidRDefault="005E3F7E" w:rsidP="005E3F7E">
            <w:pPr>
              <w:rPr>
                <w:rFonts w:ascii="Times New Roman" w:hAnsi="Times New Roman" w:cs="Times New Roman"/>
                <w:lang w:val="lt-LT"/>
              </w:rPr>
            </w:pPr>
            <w:r w:rsidRPr="009C5444">
              <w:rPr>
                <w:rFonts w:ascii="Times New Roman" w:hAnsi="Times New Roman" w:cs="Times New Roman"/>
              </w:rPr>
              <w:t>Dr</w:t>
            </w:r>
            <w:r>
              <w:rPr>
                <w:rFonts w:ascii="Times New Roman" w:hAnsi="Times New Roman" w:cs="Times New Roman"/>
                <w:lang w:val="lt-LT"/>
              </w:rPr>
              <w:t>ėgmės išplėtimo modulis (ang. Dry air purge for extended range)</w:t>
            </w:r>
          </w:p>
        </w:tc>
        <w:tc>
          <w:tcPr>
            <w:tcW w:w="3827" w:type="dxa"/>
            <w:shd w:val="clear" w:color="auto" w:fill="auto"/>
            <w:vAlign w:val="center"/>
          </w:tcPr>
          <w:p w14:paraId="17E95AF3" w14:textId="4D4CC0AF" w:rsidR="005E3F7E" w:rsidRDefault="005E3F7E" w:rsidP="005E3F7E">
            <w:pPr>
              <w:rPr>
                <w:rFonts w:ascii="Times New Roman" w:hAnsi="Times New Roman" w:cs="Times New Roman"/>
                <w:lang w:val="it-IT"/>
              </w:rPr>
            </w:pPr>
            <w:r>
              <w:rPr>
                <w:rFonts w:ascii="Times New Roman" w:hAnsi="Times New Roman" w:cs="Times New Roman"/>
                <w:lang w:val="it-IT"/>
              </w:rPr>
              <w:t>Būtinas</w:t>
            </w:r>
          </w:p>
        </w:tc>
        <w:tc>
          <w:tcPr>
            <w:tcW w:w="2693" w:type="dxa"/>
          </w:tcPr>
          <w:p w14:paraId="2AD01597"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6E52DD3D" w14:textId="3CF1FEFD" w:rsidR="005E3F7E" w:rsidRPr="009D1FE2" w:rsidRDefault="005E3F7E" w:rsidP="005E3F7E">
            <w:pPr>
              <w:rPr>
                <w:rFonts w:ascii="Times New Roman" w:hAnsi="Times New Roman" w:cs="Times New Roman"/>
                <w:b/>
                <w:bCs/>
                <w:iCs/>
                <w:color w:val="000000"/>
                <w:lang w:val="it-IT"/>
              </w:rPr>
            </w:pPr>
          </w:p>
        </w:tc>
      </w:tr>
      <w:tr w:rsidR="005E3F7E" w:rsidRPr="009D1FE2" w14:paraId="255F7F0D" w14:textId="77777777" w:rsidTr="005E3F7E">
        <w:trPr>
          <w:trHeight w:val="834"/>
        </w:trPr>
        <w:tc>
          <w:tcPr>
            <w:tcW w:w="826" w:type="dxa"/>
            <w:vAlign w:val="center"/>
          </w:tcPr>
          <w:p w14:paraId="5E3FED90" w14:textId="6C129244"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t>1.13</w:t>
            </w:r>
          </w:p>
        </w:tc>
        <w:tc>
          <w:tcPr>
            <w:tcW w:w="2234" w:type="dxa"/>
            <w:shd w:val="clear" w:color="auto" w:fill="auto"/>
            <w:vAlign w:val="center"/>
          </w:tcPr>
          <w:p w14:paraId="55898414" w14:textId="08EA903D" w:rsidR="005E3F7E" w:rsidRPr="009C5444" w:rsidRDefault="005E3F7E" w:rsidP="005E3F7E">
            <w:pPr>
              <w:rPr>
                <w:rFonts w:ascii="Times New Roman" w:hAnsi="Times New Roman" w:cs="Times New Roman"/>
              </w:rPr>
            </w:pPr>
            <w:r>
              <w:rPr>
                <w:rFonts w:ascii="Times New Roman" w:hAnsi="Times New Roman" w:cs="Times New Roman"/>
              </w:rPr>
              <w:t>Reguliuojamo greičio ventiliatorius</w:t>
            </w:r>
          </w:p>
        </w:tc>
        <w:tc>
          <w:tcPr>
            <w:tcW w:w="3827" w:type="dxa"/>
            <w:shd w:val="clear" w:color="auto" w:fill="auto"/>
            <w:vAlign w:val="center"/>
          </w:tcPr>
          <w:p w14:paraId="179CDA25" w14:textId="4BE598CC" w:rsidR="005E3F7E" w:rsidRDefault="005E3F7E" w:rsidP="005E3F7E">
            <w:pPr>
              <w:rPr>
                <w:rFonts w:ascii="Times New Roman" w:hAnsi="Times New Roman" w:cs="Times New Roman"/>
                <w:lang w:val="it-IT"/>
              </w:rPr>
            </w:pPr>
            <w:r>
              <w:rPr>
                <w:rFonts w:ascii="Times New Roman" w:hAnsi="Times New Roman" w:cs="Times New Roman"/>
                <w:lang w:val="it-IT"/>
              </w:rPr>
              <w:t>Būtinas</w:t>
            </w:r>
          </w:p>
        </w:tc>
        <w:tc>
          <w:tcPr>
            <w:tcW w:w="2693" w:type="dxa"/>
          </w:tcPr>
          <w:p w14:paraId="775D70BF"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77697FFA" w14:textId="4634EC63" w:rsidR="005E3F7E" w:rsidRPr="009D1FE2" w:rsidRDefault="005E3F7E" w:rsidP="005E3F7E">
            <w:pPr>
              <w:rPr>
                <w:rFonts w:ascii="Times New Roman" w:hAnsi="Times New Roman" w:cs="Times New Roman"/>
                <w:b/>
                <w:bCs/>
                <w:iCs/>
                <w:color w:val="000000"/>
                <w:lang w:val="it-IT"/>
              </w:rPr>
            </w:pPr>
          </w:p>
        </w:tc>
      </w:tr>
      <w:tr w:rsidR="005E3F7E" w:rsidRPr="009D1FE2" w14:paraId="27868CC3" w14:textId="77777777" w:rsidTr="005E3F7E">
        <w:trPr>
          <w:trHeight w:val="834"/>
        </w:trPr>
        <w:tc>
          <w:tcPr>
            <w:tcW w:w="826" w:type="dxa"/>
            <w:vAlign w:val="center"/>
          </w:tcPr>
          <w:p w14:paraId="70E9CEF3" w14:textId="4691DD68"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t>1.14</w:t>
            </w:r>
          </w:p>
        </w:tc>
        <w:tc>
          <w:tcPr>
            <w:tcW w:w="2234" w:type="dxa"/>
            <w:shd w:val="clear" w:color="auto" w:fill="auto"/>
            <w:vAlign w:val="center"/>
          </w:tcPr>
          <w:p w14:paraId="54B521C2" w14:textId="6BC637A4" w:rsidR="005E3F7E" w:rsidRDefault="005E3F7E" w:rsidP="005E3F7E">
            <w:pPr>
              <w:rPr>
                <w:rFonts w:ascii="Times New Roman" w:hAnsi="Times New Roman" w:cs="Times New Roman"/>
              </w:rPr>
            </w:pPr>
            <w:r>
              <w:rPr>
                <w:rFonts w:ascii="Times New Roman" w:hAnsi="Times New Roman" w:cs="Times New Roman"/>
              </w:rPr>
              <w:t>Durys</w:t>
            </w:r>
          </w:p>
        </w:tc>
        <w:tc>
          <w:tcPr>
            <w:tcW w:w="3827" w:type="dxa"/>
            <w:shd w:val="clear" w:color="auto" w:fill="auto"/>
            <w:vAlign w:val="center"/>
          </w:tcPr>
          <w:p w14:paraId="2007A80B" w14:textId="694E6A22" w:rsidR="005E3F7E" w:rsidRDefault="005E3F7E" w:rsidP="005E3F7E">
            <w:pPr>
              <w:pStyle w:val="Sraopastraipa"/>
              <w:numPr>
                <w:ilvl w:val="0"/>
                <w:numId w:val="39"/>
              </w:numPr>
              <w:rPr>
                <w:rFonts w:ascii="Times New Roman" w:hAnsi="Times New Roman" w:cs="Times New Roman"/>
                <w:lang w:val="it-IT"/>
              </w:rPr>
            </w:pPr>
            <w:r>
              <w:rPr>
                <w:rFonts w:ascii="Times New Roman" w:hAnsi="Times New Roman" w:cs="Times New Roman"/>
                <w:lang w:val="it-IT"/>
              </w:rPr>
              <w:t>Su langu stebėjimui;</w:t>
            </w:r>
          </w:p>
          <w:p w14:paraId="2700E4C8" w14:textId="004A8CFF" w:rsidR="005E3F7E" w:rsidRDefault="005E3F7E" w:rsidP="005E3F7E">
            <w:pPr>
              <w:pStyle w:val="Sraopastraipa"/>
              <w:numPr>
                <w:ilvl w:val="0"/>
                <w:numId w:val="39"/>
              </w:numPr>
              <w:rPr>
                <w:rFonts w:ascii="Times New Roman" w:hAnsi="Times New Roman" w:cs="Times New Roman"/>
                <w:lang w:val="it-IT"/>
              </w:rPr>
            </w:pPr>
            <w:r>
              <w:rPr>
                <w:rFonts w:ascii="Times New Roman" w:hAnsi="Times New Roman" w:cs="Times New Roman"/>
                <w:lang w:val="it-IT"/>
              </w:rPr>
              <w:t>Su užraktu;</w:t>
            </w:r>
          </w:p>
          <w:p w14:paraId="43DCF574" w14:textId="456C39BF" w:rsidR="005E3F7E" w:rsidRPr="00BB1F79" w:rsidRDefault="005E3F7E" w:rsidP="005E3F7E">
            <w:pPr>
              <w:pStyle w:val="Sraopastraipa"/>
              <w:numPr>
                <w:ilvl w:val="0"/>
                <w:numId w:val="39"/>
              </w:numPr>
              <w:rPr>
                <w:rFonts w:ascii="Times New Roman" w:hAnsi="Times New Roman" w:cs="Times New Roman"/>
                <w:lang w:val="it-IT"/>
              </w:rPr>
            </w:pPr>
            <w:r>
              <w:rPr>
                <w:rFonts w:ascii="Times New Roman" w:hAnsi="Times New Roman" w:cs="Times New Roman"/>
                <w:lang w:val="it-IT"/>
              </w:rPr>
              <w:t xml:space="preserve">Su </w:t>
            </w:r>
            <w:proofErr w:type="spellStart"/>
            <w:r>
              <w:rPr>
                <w:rFonts w:ascii="Times New Roman" w:hAnsi="Times New Roman" w:cs="Times New Roman"/>
                <w:lang w:val="it-IT"/>
              </w:rPr>
              <w:t>dviguba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minkšta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silikonine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tarpine</w:t>
            </w:r>
            <w:proofErr w:type="spellEnd"/>
            <w:r>
              <w:rPr>
                <w:rFonts w:ascii="Times New Roman" w:hAnsi="Times New Roman" w:cs="Times New Roman"/>
                <w:lang w:val="it-IT"/>
              </w:rPr>
              <w:t>;</w:t>
            </w:r>
          </w:p>
        </w:tc>
        <w:tc>
          <w:tcPr>
            <w:tcW w:w="2693" w:type="dxa"/>
          </w:tcPr>
          <w:p w14:paraId="1030BA3C"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0EC14526" w14:textId="03AFF403" w:rsidR="005E3F7E" w:rsidRPr="009D1FE2" w:rsidRDefault="005E3F7E" w:rsidP="005E3F7E">
            <w:pPr>
              <w:rPr>
                <w:rFonts w:ascii="Times New Roman" w:hAnsi="Times New Roman" w:cs="Times New Roman"/>
                <w:b/>
                <w:bCs/>
                <w:iCs/>
                <w:color w:val="000000"/>
                <w:lang w:val="it-IT"/>
              </w:rPr>
            </w:pPr>
          </w:p>
        </w:tc>
      </w:tr>
      <w:tr w:rsidR="005E3F7E" w:rsidRPr="009D1FE2" w14:paraId="7B1E2BE5" w14:textId="77777777" w:rsidTr="005E3F7E">
        <w:trPr>
          <w:trHeight w:val="834"/>
        </w:trPr>
        <w:tc>
          <w:tcPr>
            <w:tcW w:w="826" w:type="dxa"/>
            <w:vAlign w:val="center"/>
          </w:tcPr>
          <w:p w14:paraId="19086E8A" w14:textId="64E7CB80"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lastRenderedPageBreak/>
              <w:t>1.15</w:t>
            </w:r>
          </w:p>
        </w:tc>
        <w:tc>
          <w:tcPr>
            <w:tcW w:w="2234" w:type="dxa"/>
            <w:shd w:val="clear" w:color="auto" w:fill="auto"/>
            <w:vAlign w:val="center"/>
          </w:tcPr>
          <w:p w14:paraId="73856744" w14:textId="779A2356" w:rsidR="005E3F7E" w:rsidRDefault="005E3F7E" w:rsidP="005E3F7E">
            <w:pPr>
              <w:rPr>
                <w:rFonts w:ascii="Times New Roman" w:hAnsi="Times New Roman" w:cs="Times New Roman"/>
              </w:rPr>
            </w:pPr>
            <w:r>
              <w:rPr>
                <w:rFonts w:ascii="Times New Roman" w:hAnsi="Times New Roman" w:cs="Times New Roman"/>
              </w:rPr>
              <w:t>Vandens talpa</w:t>
            </w:r>
          </w:p>
        </w:tc>
        <w:tc>
          <w:tcPr>
            <w:tcW w:w="3827" w:type="dxa"/>
            <w:shd w:val="clear" w:color="auto" w:fill="auto"/>
            <w:vAlign w:val="center"/>
          </w:tcPr>
          <w:p w14:paraId="5FD79250" w14:textId="1150F186" w:rsidR="005E3F7E" w:rsidRPr="003F3791" w:rsidRDefault="005E3F7E" w:rsidP="005E3F7E">
            <w:pPr>
              <w:pStyle w:val="Sraopastraipa"/>
              <w:rPr>
                <w:rFonts w:ascii="Times New Roman" w:hAnsi="Times New Roman" w:cs="Times New Roman"/>
                <w:lang w:val="it-IT"/>
              </w:rPr>
            </w:pPr>
            <w:r>
              <w:rPr>
                <w:rFonts w:ascii="Times New Roman" w:hAnsi="Times New Roman" w:cs="Times New Roman"/>
                <w:lang w:val="it-IT"/>
              </w:rPr>
              <w:t>20 litrų ± 1 litras</w:t>
            </w:r>
          </w:p>
        </w:tc>
        <w:tc>
          <w:tcPr>
            <w:tcW w:w="2693" w:type="dxa"/>
          </w:tcPr>
          <w:p w14:paraId="07529FA4"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6C14F594" w14:textId="37E92C3B" w:rsidR="005E3F7E" w:rsidRPr="009D1FE2" w:rsidRDefault="005E3F7E" w:rsidP="005E3F7E">
            <w:pPr>
              <w:rPr>
                <w:rFonts w:ascii="Times New Roman" w:hAnsi="Times New Roman" w:cs="Times New Roman"/>
                <w:b/>
                <w:bCs/>
                <w:iCs/>
                <w:color w:val="000000"/>
                <w:lang w:val="it-IT"/>
              </w:rPr>
            </w:pPr>
          </w:p>
        </w:tc>
      </w:tr>
      <w:tr w:rsidR="005E3F7E" w:rsidRPr="009D1FE2" w14:paraId="11C872DC" w14:textId="77777777" w:rsidTr="005E3F7E">
        <w:trPr>
          <w:trHeight w:val="834"/>
        </w:trPr>
        <w:tc>
          <w:tcPr>
            <w:tcW w:w="826" w:type="dxa"/>
            <w:vAlign w:val="center"/>
          </w:tcPr>
          <w:p w14:paraId="7CAF3E9F" w14:textId="2B76DCD8"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t>1.16</w:t>
            </w:r>
          </w:p>
        </w:tc>
        <w:tc>
          <w:tcPr>
            <w:tcW w:w="2234" w:type="dxa"/>
            <w:shd w:val="clear" w:color="auto" w:fill="auto"/>
            <w:vAlign w:val="center"/>
          </w:tcPr>
          <w:p w14:paraId="6A02497A" w14:textId="6EE6B2EE" w:rsidR="005E3F7E" w:rsidRPr="009C5444" w:rsidRDefault="005E3F7E" w:rsidP="005E3F7E">
            <w:pPr>
              <w:rPr>
                <w:rFonts w:ascii="Times New Roman" w:hAnsi="Times New Roman" w:cs="Times New Roman"/>
                <w:lang w:val="it-IT"/>
              </w:rPr>
            </w:pPr>
            <w:r w:rsidRPr="003D4237">
              <w:rPr>
                <w:rFonts w:ascii="Times New Roman" w:hAnsi="Times New Roman" w:cs="Times New Roman"/>
                <w:lang w:val="it-IT"/>
              </w:rPr>
              <w:t>PID</w:t>
            </w:r>
            <w:r w:rsidRPr="009C5444">
              <w:rPr>
                <w:rFonts w:ascii="Times New Roman" w:hAnsi="Times New Roman" w:cs="Times New Roman"/>
                <w:lang w:val="it-IT"/>
              </w:rPr>
              <w:t xml:space="preserve"> </w:t>
            </w:r>
            <w:r>
              <w:rPr>
                <w:rFonts w:ascii="Times New Roman" w:hAnsi="Times New Roman" w:cs="Times New Roman"/>
                <w:lang w:val="it-IT"/>
              </w:rPr>
              <w:t>(angl. -</w:t>
            </w:r>
            <w:r w:rsidRPr="003D4237">
              <w:rPr>
                <w:rFonts w:ascii="Times New Roman" w:hAnsi="Times New Roman" w:cs="Times New Roman"/>
              </w:rPr>
              <w:t>Proportional–integral–derivative</w:t>
            </w:r>
            <w:r>
              <w:rPr>
                <w:rFonts w:ascii="Times New Roman" w:hAnsi="Times New Roman" w:cs="Times New Roman"/>
                <w:lang w:val="it-IT"/>
              </w:rPr>
              <w:t xml:space="preserve">) </w:t>
            </w:r>
            <w:r w:rsidRPr="009C5444">
              <w:rPr>
                <w:rFonts w:ascii="Times New Roman" w:hAnsi="Times New Roman" w:cs="Times New Roman"/>
                <w:lang w:val="it-IT"/>
              </w:rPr>
              <w:t>valdiklis su liečiamu e</w:t>
            </w:r>
            <w:r>
              <w:rPr>
                <w:rFonts w:ascii="Times New Roman" w:hAnsi="Times New Roman" w:cs="Times New Roman"/>
                <w:lang w:val="it-IT"/>
              </w:rPr>
              <w:t>kranu</w:t>
            </w:r>
          </w:p>
        </w:tc>
        <w:tc>
          <w:tcPr>
            <w:tcW w:w="3827" w:type="dxa"/>
            <w:shd w:val="clear" w:color="auto" w:fill="auto"/>
            <w:vAlign w:val="center"/>
          </w:tcPr>
          <w:p w14:paraId="3BF3C199" w14:textId="27A83CD3" w:rsidR="005E3F7E" w:rsidRPr="00850513" w:rsidRDefault="005E3F7E" w:rsidP="005E3F7E">
            <w:pPr>
              <w:pStyle w:val="Sraopastraipa"/>
              <w:numPr>
                <w:ilvl w:val="0"/>
                <w:numId w:val="39"/>
              </w:numPr>
              <w:rPr>
                <w:rFonts w:ascii="Times New Roman" w:hAnsi="Times New Roman" w:cs="Times New Roman"/>
                <w:lang w:val="it-IT"/>
              </w:rPr>
            </w:pPr>
            <w:r w:rsidRPr="00850513">
              <w:rPr>
                <w:rFonts w:ascii="Times New Roman" w:hAnsi="Times New Roman" w:cs="Times New Roman"/>
                <w:lang w:val="it-IT"/>
              </w:rPr>
              <w:t>Ekrano dydis ne mažesnis nei 7”</w:t>
            </w:r>
          </w:p>
          <w:p w14:paraId="74C9C6ED" w14:textId="11866913" w:rsidR="005E3F7E" w:rsidRPr="00850513" w:rsidRDefault="005E3F7E" w:rsidP="005E3F7E">
            <w:pPr>
              <w:pStyle w:val="Sraopastraipa"/>
              <w:numPr>
                <w:ilvl w:val="0"/>
                <w:numId w:val="39"/>
              </w:numPr>
              <w:rPr>
                <w:rFonts w:ascii="Times New Roman" w:hAnsi="Times New Roman" w:cs="Times New Roman"/>
                <w:lang w:val="it-IT"/>
              </w:rPr>
            </w:pPr>
            <w:r w:rsidRPr="00850513">
              <w:rPr>
                <w:rFonts w:ascii="Times New Roman" w:hAnsi="Times New Roman" w:cs="Times New Roman"/>
                <w:lang w:val="it-IT"/>
              </w:rPr>
              <w:t>Nemokama programinė įranga kompiuteriui</w:t>
            </w:r>
          </w:p>
        </w:tc>
        <w:tc>
          <w:tcPr>
            <w:tcW w:w="2693" w:type="dxa"/>
          </w:tcPr>
          <w:p w14:paraId="03F1D1B1"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7BE16ABB" w14:textId="529A4910" w:rsidR="005E3F7E" w:rsidRPr="009D1FE2" w:rsidRDefault="005E3F7E" w:rsidP="005E3F7E">
            <w:pPr>
              <w:rPr>
                <w:rFonts w:ascii="Times New Roman" w:hAnsi="Times New Roman" w:cs="Times New Roman"/>
                <w:b/>
                <w:bCs/>
                <w:iCs/>
                <w:color w:val="000000"/>
                <w:lang w:val="it-IT"/>
              </w:rPr>
            </w:pPr>
          </w:p>
        </w:tc>
      </w:tr>
      <w:tr w:rsidR="005E3F7E" w:rsidRPr="009D1FE2" w14:paraId="1D6516A0" w14:textId="77777777" w:rsidTr="005E3F7E">
        <w:trPr>
          <w:trHeight w:val="834"/>
        </w:trPr>
        <w:tc>
          <w:tcPr>
            <w:tcW w:w="826" w:type="dxa"/>
            <w:vAlign w:val="center"/>
          </w:tcPr>
          <w:p w14:paraId="6EA03891" w14:textId="0A03212A" w:rsidR="005E3F7E" w:rsidRDefault="005E3F7E" w:rsidP="005E3F7E">
            <w:pPr>
              <w:rPr>
                <w:rFonts w:ascii="Times New Roman" w:hAnsi="Times New Roman" w:cs="Times New Roman"/>
                <w:color w:val="000000" w:themeColor="text1"/>
                <w:lang w:val="it-IT"/>
              </w:rPr>
            </w:pPr>
            <w:r>
              <w:rPr>
                <w:rFonts w:ascii="Times New Roman" w:hAnsi="Times New Roman" w:cs="Times New Roman"/>
                <w:color w:val="000000" w:themeColor="text1"/>
                <w:lang w:val="it-IT"/>
              </w:rPr>
              <w:t>1.17</w:t>
            </w:r>
          </w:p>
        </w:tc>
        <w:tc>
          <w:tcPr>
            <w:tcW w:w="2234" w:type="dxa"/>
            <w:shd w:val="clear" w:color="auto" w:fill="auto"/>
            <w:vAlign w:val="center"/>
          </w:tcPr>
          <w:p w14:paraId="13A708C4" w14:textId="1DBD1CB6" w:rsidR="005E3F7E" w:rsidRPr="009C5444" w:rsidRDefault="005E3F7E" w:rsidP="005E3F7E">
            <w:pPr>
              <w:rPr>
                <w:rFonts w:ascii="Times New Roman" w:hAnsi="Times New Roman" w:cs="Times New Roman"/>
                <w:lang w:val="it-IT"/>
              </w:rPr>
            </w:pPr>
            <w:r>
              <w:rPr>
                <w:rFonts w:ascii="Times New Roman" w:hAnsi="Times New Roman" w:cs="Times New Roman"/>
                <w:lang w:val="it-IT"/>
              </w:rPr>
              <w:t>Sąsajos</w:t>
            </w:r>
          </w:p>
        </w:tc>
        <w:tc>
          <w:tcPr>
            <w:tcW w:w="3827" w:type="dxa"/>
            <w:shd w:val="clear" w:color="auto" w:fill="auto"/>
            <w:vAlign w:val="center"/>
          </w:tcPr>
          <w:p w14:paraId="0A0804DF" w14:textId="6F767876" w:rsidR="005E3F7E" w:rsidRDefault="005E3F7E" w:rsidP="005E3F7E">
            <w:pPr>
              <w:rPr>
                <w:rFonts w:ascii="Times New Roman" w:hAnsi="Times New Roman" w:cs="Times New Roman"/>
                <w:lang w:val="it-IT"/>
              </w:rPr>
            </w:pPr>
            <w:r>
              <w:rPr>
                <w:rFonts w:ascii="Times New Roman" w:hAnsi="Times New Roman" w:cs="Times New Roman"/>
                <w:lang w:val="it-IT"/>
              </w:rPr>
              <w:t>USB ir Ethernet</w:t>
            </w:r>
          </w:p>
        </w:tc>
        <w:tc>
          <w:tcPr>
            <w:tcW w:w="2693" w:type="dxa"/>
          </w:tcPr>
          <w:p w14:paraId="308A4E1D"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70AFA54B" w14:textId="730C0E37" w:rsidR="005E3F7E" w:rsidRPr="009D1FE2" w:rsidRDefault="005E3F7E" w:rsidP="005E3F7E">
            <w:pPr>
              <w:rPr>
                <w:rFonts w:ascii="Times New Roman" w:hAnsi="Times New Roman" w:cs="Times New Roman"/>
                <w:b/>
                <w:bCs/>
                <w:iCs/>
                <w:color w:val="000000"/>
                <w:lang w:val="it-IT"/>
              </w:rPr>
            </w:pPr>
          </w:p>
        </w:tc>
      </w:tr>
      <w:tr w:rsidR="005E3F7E" w:rsidRPr="009D1FE2" w14:paraId="483B787D" w14:textId="77777777" w:rsidTr="005E3F7E">
        <w:trPr>
          <w:trHeight w:val="834"/>
        </w:trPr>
        <w:tc>
          <w:tcPr>
            <w:tcW w:w="826" w:type="dxa"/>
            <w:vAlign w:val="center"/>
          </w:tcPr>
          <w:p w14:paraId="34B8AD16" w14:textId="351C01CE" w:rsidR="005E3F7E" w:rsidRDefault="005E3F7E" w:rsidP="005E3F7E">
            <w:pPr>
              <w:rPr>
                <w:rFonts w:ascii="Times New Roman" w:hAnsi="Times New Roman" w:cs="Times New Roman"/>
                <w:color w:val="000000" w:themeColor="text1"/>
                <w:lang w:val="it-IT"/>
              </w:rPr>
            </w:pPr>
            <w:r w:rsidRPr="00581446">
              <w:rPr>
                <w:rFonts w:ascii="Times New Roman" w:hAnsi="Times New Roman" w:cs="Times New Roman"/>
                <w:color w:val="000000" w:themeColor="text1"/>
                <w:lang w:val="fr-FR"/>
              </w:rPr>
              <w:t>1.</w:t>
            </w:r>
            <w:r>
              <w:rPr>
                <w:rFonts w:ascii="Times New Roman" w:hAnsi="Times New Roman" w:cs="Times New Roman"/>
                <w:color w:val="000000" w:themeColor="text1"/>
                <w:lang w:val="fr-FR"/>
              </w:rPr>
              <w:t>18</w:t>
            </w:r>
          </w:p>
        </w:tc>
        <w:tc>
          <w:tcPr>
            <w:tcW w:w="2234" w:type="dxa"/>
            <w:shd w:val="clear" w:color="auto" w:fill="auto"/>
            <w:vAlign w:val="center"/>
          </w:tcPr>
          <w:p w14:paraId="2BD4FCE2" w14:textId="6D298BC1" w:rsidR="005E3F7E" w:rsidRDefault="005E3F7E" w:rsidP="005E3F7E">
            <w:pPr>
              <w:rPr>
                <w:rFonts w:ascii="Times New Roman" w:hAnsi="Times New Roman" w:cs="Times New Roman"/>
                <w:lang w:val="it-IT"/>
              </w:rPr>
            </w:pPr>
            <w:r>
              <w:rPr>
                <w:rFonts w:ascii="Times New Roman" w:hAnsi="Times New Roman" w:cs="Times New Roman"/>
                <w:lang w:val="it-IT"/>
              </w:rPr>
              <w:t>Apsauga nuo perkaitimo</w:t>
            </w:r>
          </w:p>
        </w:tc>
        <w:tc>
          <w:tcPr>
            <w:tcW w:w="3827" w:type="dxa"/>
            <w:shd w:val="clear" w:color="auto" w:fill="auto"/>
            <w:vAlign w:val="center"/>
          </w:tcPr>
          <w:p w14:paraId="24F6466A" w14:textId="4DBA124C" w:rsidR="005E3F7E" w:rsidRPr="00850513" w:rsidRDefault="005E3F7E" w:rsidP="005E3F7E">
            <w:pPr>
              <w:rPr>
                <w:rFonts w:ascii="Times New Roman" w:hAnsi="Times New Roman" w:cs="Times New Roman"/>
                <w:lang w:val="lt-LT"/>
              </w:rPr>
            </w:pPr>
            <w:r>
              <w:rPr>
                <w:rFonts w:ascii="Times New Roman" w:hAnsi="Times New Roman" w:cs="Times New Roman"/>
                <w:lang w:val="lt-LT"/>
              </w:rPr>
              <w:t>Būtina</w:t>
            </w:r>
          </w:p>
        </w:tc>
        <w:tc>
          <w:tcPr>
            <w:tcW w:w="2693" w:type="dxa"/>
          </w:tcPr>
          <w:p w14:paraId="5C366D96" w14:textId="77777777" w:rsidR="005E3F7E" w:rsidRPr="009D1FE2" w:rsidRDefault="005E3F7E" w:rsidP="005E3F7E">
            <w:pPr>
              <w:rPr>
                <w:rFonts w:ascii="Times New Roman" w:hAnsi="Times New Roman" w:cs="Times New Roman"/>
                <w:b/>
                <w:bCs/>
                <w:iCs/>
                <w:color w:val="000000"/>
                <w:lang w:val="it-IT"/>
              </w:rPr>
            </w:pPr>
          </w:p>
        </w:tc>
        <w:tc>
          <w:tcPr>
            <w:tcW w:w="4910" w:type="dxa"/>
            <w:vAlign w:val="center"/>
          </w:tcPr>
          <w:p w14:paraId="16F821F5" w14:textId="42CA0BE0" w:rsidR="005E3F7E" w:rsidRPr="009D1FE2" w:rsidRDefault="005E3F7E" w:rsidP="005E3F7E">
            <w:pPr>
              <w:rPr>
                <w:rFonts w:ascii="Times New Roman" w:hAnsi="Times New Roman" w:cs="Times New Roman"/>
                <w:b/>
                <w:bCs/>
                <w:iCs/>
                <w:color w:val="000000"/>
                <w:lang w:val="it-IT"/>
              </w:rPr>
            </w:pPr>
          </w:p>
        </w:tc>
      </w:tr>
      <w:tr w:rsidR="005E3F7E" w:rsidRPr="00BB1F79" w14:paraId="3F438DE5" w14:textId="77777777" w:rsidTr="005E3F7E">
        <w:trPr>
          <w:trHeight w:val="834"/>
        </w:trPr>
        <w:tc>
          <w:tcPr>
            <w:tcW w:w="826" w:type="dxa"/>
            <w:vAlign w:val="center"/>
          </w:tcPr>
          <w:p w14:paraId="691E1AC2" w14:textId="7DC93B93" w:rsidR="005E3F7E" w:rsidRPr="00581446" w:rsidRDefault="005E3F7E" w:rsidP="005E3F7E">
            <w:pPr>
              <w:rPr>
                <w:rFonts w:ascii="Times New Roman" w:hAnsi="Times New Roman" w:cs="Times New Roman"/>
                <w:color w:val="000000" w:themeColor="text1"/>
                <w:lang w:val="fr-FR"/>
              </w:rPr>
            </w:pPr>
            <w:r>
              <w:rPr>
                <w:rFonts w:ascii="Times New Roman" w:hAnsi="Times New Roman" w:cs="Times New Roman"/>
                <w:color w:val="000000" w:themeColor="text1"/>
                <w:lang w:val="fr-FR"/>
              </w:rPr>
              <w:t>1.19</w:t>
            </w:r>
          </w:p>
        </w:tc>
        <w:tc>
          <w:tcPr>
            <w:tcW w:w="2234" w:type="dxa"/>
            <w:shd w:val="clear" w:color="auto" w:fill="auto"/>
            <w:vAlign w:val="center"/>
          </w:tcPr>
          <w:p w14:paraId="42F578EA" w14:textId="77777777" w:rsidR="005E3F7E" w:rsidRPr="00581446" w:rsidRDefault="005E3F7E" w:rsidP="005E3F7E">
            <w:pPr>
              <w:rPr>
                <w:rFonts w:ascii="Times New Roman" w:eastAsia="Calibri" w:hAnsi="Times New Roman" w:cs="Times New Roman"/>
              </w:rPr>
            </w:pPr>
            <w:r w:rsidRPr="00581446">
              <w:rPr>
                <w:rFonts w:ascii="Times New Roman" w:hAnsi="Times New Roman" w:cs="Times New Roman"/>
              </w:rPr>
              <w:t>Komplektacija</w:t>
            </w:r>
          </w:p>
        </w:tc>
        <w:tc>
          <w:tcPr>
            <w:tcW w:w="3827" w:type="dxa"/>
            <w:shd w:val="clear" w:color="auto" w:fill="auto"/>
            <w:vAlign w:val="center"/>
          </w:tcPr>
          <w:p w14:paraId="6C2E7F3F" w14:textId="77777777" w:rsidR="005E3F7E" w:rsidRPr="00BB1F79" w:rsidRDefault="005E3F7E" w:rsidP="005E3F7E">
            <w:pPr>
              <w:pStyle w:val="Sraopastraipa"/>
              <w:numPr>
                <w:ilvl w:val="0"/>
                <w:numId w:val="39"/>
              </w:numPr>
              <w:rPr>
                <w:rFonts w:ascii="Times New Roman" w:eastAsia="Calibri" w:hAnsi="Times New Roman" w:cs="Times New Roman"/>
                <w:lang w:val="it-IT"/>
              </w:rPr>
            </w:pPr>
            <w:r w:rsidRPr="00BB1F79">
              <w:rPr>
                <w:rFonts w:ascii="Times New Roman" w:hAnsi="Times New Roman" w:cs="Times New Roman"/>
                <w:lang w:val="it-IT"/>
              </w:rPr>
              <w:t>Ne mažiau kaip dvi reguluojamo aukščio lentynos</w:t>
            </w:r>
          </w:p>
          <w:p w14:paraId="4E1B313F" w14:textId="77777777" w:rsidR="005E3F7E" w:rsidRPr="00BB1F79" w:rsidRDefault="005E3F7E" w:rsidP="005E3F7E">
            <w:pPr>
              <w:pStyle w:val="Sraopastraipa"/>
              <w:numPr>
                <w:ilvl w:val="0"/>
                <w:numId w:val="39"/>
              </w:numPr>
              <w:rPr>
                <w:rFonts w:ascii="Times New Roman" w:eastAsia="Calibri" w:hAnsi="Times New Roman" w:cs="Times New Roman"/>
                <w:lang w:val="it-IT"/>
              </w:rPr>
            </w:pPr>
            <w:r>
              <w:rPr>
                <w:rFonts w:ascii="Times New Roman" w:hAnsi="Times New Roman" w:cs="Times New Roman"/>
              </w:rPr>
              <w:t>Lentynos apkrova n</w:t>
            </w:r>
            <w:r w:rsidRPr="00581446">
              <w:rPr>
                <w:rFonts w:ascii="Times New Roman" w:hAnsi="Times New Roman" w:cs="Times New Roman"/>
              </w:rPr>
              <w:t xml:space="preserve">e mažiau kaip </w:t>
            </w:r>
            <w:r>
              <w:rPr>
                <w:rFonts w:ascii="Times New Roman" w:hAnsi="Times New Roman" w:cs="Times New Roman"/>
              </w:rPr>
              <w:t>35</w:t>
            </w:r>
            <w:r w:rsidRPr="00581446">
              <w:rPr>
                <w:rFonts w:ascii="Times New Roman" w:hAnsi="Times New Roman" w:cs="Times New Roman"/>
              </w:rPr>
              <w:t xml:space="preserve"> kg</w:t>
            </w:r>
            <w:r>
              <w:rPr>
                <w:rFonts w:ascii="Times New Roman" w:hAnsi="Times New Roman" w:cs="Times New Roman"/>
              </w:rPr>
              <w:t>.</w:t>
            </w:r>
          </w:p>
          <w:p w14:paraId="5CC4343E" w14:textId="77777777" w:rsidR="005E3F7E" w:rsidRPr="00850513" w:rsidRDefault="005E3F7E" w:rsidP="005E3F7E">
            <w:pPr>
              <w:pStyle w:val="Sraopastraipa"/>
              <w:numPr>
                <w:ilvl w:val="0"/>
                <w:numId w:val="39"/>
              </w:numPr>
              <w:rPr>
                <w:rFonts w:ascii="Times New Roman" w:eastAsia="Calibri" w:hAnsi="Times New Roman" w:cs="Times New Roman"/>
                <w:lang w:val="it-IT"/>
              </w:rPr>
            </w:pPr>
            <w:r w:rsidRPr="00BB1F79">
              <w:rPr>
                <w:rFonts w:ascii="Times New Roman" w:hAnsi="Times New Roman" w:cs="Times New Roman"/>
                <w:lang w:val="it-IT"/>
              </w:rPr>
              <w:t>Su ratukais (ne mažiau kaip du su</w:t>
            </w:r>
            <w:r>
              <w:rPr>
                <w:rFonts w:ascii="Times New Roman" w:hAnsi="Times New Roman" w:cs="Times New Roman"/>
                <w:lang w:val="it-IT"/>
              </w:rPr>
              <w:t xml:space="preserve"> stabdžiais)</w:t>
            </w:r>
          </w:p>
          <w:p w14:paraId="5E2C8D2F" w14:textId="22A9E057" w:rsidR="005E3F7E" w:rsidRPr="00BB1F79" w:rsidRDefault="005E3F7E" w:rsidP="005E3F7E">
            <w:pPr>
              <w:pStyle w:val="Sraopastraipa"/>
              <w:numPr>
                <w:ilvl w:val="0"/>
                <w:numId w:val="39"/>
              </w:numPr>
              <w:rPr>
                <w:rFonts w:ascii="Times New Roman" w:eastAsia="Calibri" w:hAnsi="Times New Roman" w:cs="Times New Roman"/>
                <w:lang w:val="it-IT"/>
              </w:rPr>
            </w:pPr>
            <w:r>
              <w:rPr>
                <w:rFonts w:ascii="Times New Roman" w:hAnsi="Times New Roman" w:cs="Times New Roman"/>
                <w:lang w:val="it-IT"/>
              </w:rPr>
              <w:t>LED apšvietimas</w:t>
            </w:r>
          </w:p>
        </w:tc>
        <w:tc>
          <w:tcPr>
            <w:tcW w:w="2693" w:type="dxa"/>
          </w:tcPr>
          <w:p w14:paraId="02230236" w14:textId="77777777" w:rsidR="005E3F7E" w:rsidRPr="00BB1F79" w:rsidRDefault="005E3F7E" w:rsidP="005E3F7E">
            <w:pPr>
              <w:rPr>
                <w:rFonts w:ascii="Times New Roman" w:hAnsi="Times New Roman" w:cs="Times New Roman"/>
                <w:b/>
                <w:bCs/>
                <w:iCs/>
                <w:color w:val="000000"/>
                <w:lang w:val="it-IT"/>
              </w:rPr>
            </w:pPr>
          </w:p>
        </w:tc>
        <w:tc>
          <w:tcPr>
            <w:tcW w:w="4910" w:type="dxa"/>
            <w:vAlign w:val="center"/>
          </w:tcPr>
          <w:p w14:paraId="723D9329" w14:textId="59F75FCC" w:rsidR="005E3F7E" w:rsidRPr="00BB1F79" w:rsidRDefault="005E3F7E" w:rsidP="005E3F7E">
            <w:pPr>
              <w:rPr>
                <w:rFonts w:ascii="Times New Roman" w:hAnsi="Times New Roman" w:cs="Times New Roman"/>
                <w:b/>
                <w:bCs/>
                <w:iCs/>
                <w:color w:val="000000"/>
                <w:lang w:val="it-IT"/>
              </w:rPr>
            </w:pPr>
          </w:p>
        </w:tc>
      </w:tr>
      <w:tr w:rsidR="005E3F7E" w:rsidRPr="00BB1F79" w14:paraId="726DEACE" w14:textId="77777777" w:rsidTr="005E3F7E">
        <w:trPr>
          <w:trHeight w:val="834"/>
        </w:trPr>
        <w:tc>
          <w:tcPr>
            <w:tcW w:w="826" w:type="dxa"/>
            <w:vAlign w:val="center"/>
          </w:tcPr>
          <w:p w14:paraId="64133783" w14:textId="44529BAA" w:rsidR="005E3F7E" w:rsidRPr="00581446" w:rsidRDefault="005E3F7E" w:rsidP="005E3F7E">
            <w:pPr>
              <w:rPr>
                <w:rFonts w:ascii="Times New Roman" w:hAnsi="Times New Roman" w:cs="Times New Roman"/>
                <w:color w:val="000000" w:themeColor="text1"/>
                <w:lang w:val="fr-FR"/>
              </w:rPr>
            </w:pPr>
            <w:r>
              <w:rPr>
                <w:rFonts w:ascii="Times New Roman" w:hAnsi="Times New Roman" w:cs="Times New Roman"/>
                <w:color w:val="000000" w:themeColor="text1"/>
                <w:lang w:val="fr-FR"/>
              </w:rPr>
              <w:t>1.20</w:t>
            </w:r>
          </w:p>
        </w:tc>
        <w:tc>
          <w:tcPr>
            <w:tcW w:w="2234" w:type="dxa"/>
            <w:shd w:val="clear" w:color="auto" w:fill="auto"/>
            <w:vAlign w:val="center"/>
          </w:tcPr>
          <w:p w14:paraId="50458DBB" w14:textId="2239E6DE" w:rsidR="005E3F7E" w:rsidRPr="00581446" w:rsidRDefault="005E3F7E" w:rsidP="005E3F7E">
            <w:pPr>
              <w:rPr>
                <w:rFonts w:ascii="Times New Roman" w:hAnsi="Times New Roman" w:cs="Times New Roman"/>
              </w:rPr>
            </w:pPr>
            <w:r>
              <w:rPr>
                <w:rFonts w:ascii="Times New Roman" w:hAnsi="Times New Roman" w:cs="Times New Roman"/>
              </w:rPr>
              <w:t xml:space="preserve">Maitinimas </w:t>
            </w:r>
          </w:p>
        </w:tc>
        <w:tc>
          <w:tcPr>
            <w:tcW w:w="3827" w:type="dxa"/>
            <w:shd w:val="clear" w:color="auto" w:fill="auto"/>
            <w:vAlign w:val="center"/>
          </w:tcPr>
          <w:p w14:paraId="175B236A" w14:textId="7CFA21E2" w:rsidR="005E3F7E" w:rsidRPr="00BB1F79" w:rsidRDefault="005E3F7E" w:rsidP="005E3F7E">
            <w:pPr>
              <w:rPr>
                <w:rFonts w:ascii="Times New Roman" w:hAnsi="Times New Roman" w:cs="Times New Roman"/>
                <w:lang w:val="it-IT"/>
              </w:rPr>
            </w:pPr>
            <w:r w:rsidRPr="00722328">
              <w:rPr>
                <w:rFonts w:ascii="Times New Roman" w:hAnsi="Times New Roman" w:cs="Times New Roman"/>
                <w:lang w:val="it-IT"/>
              </w:rPr>
              <w:t xml:space="preserve">230 V ±10 </w:t>
            </w:r>
            <w:r>
              <w:rPr>
                <w:rFonts w:ascii="Times New Roman" w:hAnsi="Times New Roman" w:cs="Times New Roman"/>
                <w:lang w:val="it-IT"/>
              </w:rPr>
              <w:t>proc.</w:t>
            </w:r>
            <w:r w:rsidRPr="00722328">
              <w:rPr>
                <w:rFonts w:ascii="Times New Roman" w:hAnsi="Times New Roman" w:cs="Times New Roman"/>
                <w:lang w:val="it-IT"/>
              </w:rPr>
              <w:t>; 50/60 Hz</w:t>
            </w:r>
          </w:p>
        </w:tc>
        <w:tc>
          <w:tcPr>
            <w:tcW w:w="2693" w:type="dxa"/>
          </w:tcPr>
          <w:p w14:paraId="37C7D637" w14:textId="77777777" w:rsidR="005E3F7E" w:rsidRPr="00BB1F79" w:rsidRDefault="005E3F7E" w:rsidP="005E3F7E">
            <w:pPr>
              <w:rPr>
                <w:rFonts w:ascii="Times New Roman" w:hAnsi="Times New Roman" w:cs="Times New Roman"/>
                <w:b/>
                <w:bCs/>
                <w:iCs/>
                <w:color w:val="000000"/>
                <w:lang w:val="it-IT"/>
              </w:rPr>
            </w:pPr>
          </w:p>
        </w:tc>
        <w:tc>
          <w:tcPr>
            <w:tcW w:w="4910" w:type="dxa"/>
            <w:vAlign w:val="center"/>
          </w:tcPr>
          <w:p w14:paraId="1E6A633D" w14:textId="516F5976" w:rsidR="005E3F7E" w:rsidRPr="00BB1F79" w:rsidRDefault="005E3F7E" w:rsidP="005E3F7E">
            <w:pPr>
              <w:rPr>
                <w:rFonts w:ascii="Times New Roman" w:hAnsi="Times New Roman" w:cs="Times New Roman"/>
                <w:b/>
                <w:bCs/>
                <w:iCs/>
                <w:color w:val="000000"/>
                <w:lang w:val="it-IT"/>
              </w:rPr>
            </w:pPr>
          </w:p>
        </w:tc>
      </w:tr>
    </w:tbl>
    <w:p w14:paraId="0D71B579" w14:textId="77777777" w:rsidR="009E5D26" w:rsidRDefault="009E5D26" w:rsidP="009E5D26">
      <w:pPr>
        <w:jc w:val="both"/>
        <w:rPr>
          <w:rFonts w:ascii="Times New Roman" w:hAnsi="Times New Roman" w:cs="Times New Roman"/>
          <w:bCs/>
          <w:i/>
        </w:rPr>
      </w:pPr>
    </w:p>
    <w:p w14:paraId="3101F310" w14:textId="77777777" w:rsidR="009E5D26" w:rsidRPr="005B7B35" w:rsidRDefault="009E5D26" w:rsidP="00E04A95">
      <w:pPr>
        <w:rPr>
          <w:rFonts w:ascii="Times New Roman" w:eastAsiaTheme="minorHAnsi" w:hAnsi="Times New Roman" w:cs="Times New Roman"/>
          <w:b/>
          <w:color w:val="000000" w:themeColor="text1"/>
          <w:lang w:val="fr-FR"/>
        </w:rPr>
      </w:pPr>
    </w:p>
    <w:p w14:paraId="0AB95704" w14:textId="77777777" w:rsidR="007360BD" w:rsidRPr="007360BD" w:rsidRDefault="007360BD" w:rsidP="007360B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034BEBAE" w14:textId="77777777" w:rsidR="007360BD" w:rsidRPr="00B25224" w:rsidRDefault="007360BD" w:rsidP="007360BD">
      <w:pPr>
        <w:pStyle w:val="Sraopastraipa"/>
        <w:numPr>
          <w:ilvl w:val="0"/>
          <w:numId w:val="35"/>
        </w:numPr>
        <w:jc w:val="both"/>
        <w:rPr>
          <w:rFonts w:ascii="Times New Roman" w:eastAsiaTheme="minorHAnsi" w:hAnsi="Times New Roman" w:cs="Times New Roman"/>
          <w:i/>
          <w:iCs/>
          <w:lang w:val="lt-LT" w:eastAsia="lt-LT"/>
        </w:rPr>
      </w:pPr>
      <w:r w:rsidRPr="00B25224">
        <w:rPr>
          <w:rFonts w:ascii="Times New Roman" w:eastAsiaTheme="minorHAnsi"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129D20AB" w14:textId="77777777" w:rsidR="007360BD" w:rsidRPr="007360BD" w:rsidRDefault="007360BD" w:rsidP="007360BD">
      <w:pPr>
        <w:pStyle w:val="Sraopastraipa"/>
        <w:numPr>
          <w:ilvl w:val="0"/>
          <w:numId w:val="35"/>
        </w:numPr>
        <w:jc w:val="both"/>
        <w:rPr>
          <w:rFonts w:ascii="Times New Roman" w:hAnsi="Times New Roman" w:cs="Times New Roman"/>
          <w:b/>
          <w:bCs/>
          <w:color w:val="000000" w:themeColor="text1"/>
          <w:sz w:val="28"/>
          <w:szCs w:val="28"/>
          <w:lang w:val="lt-LT" w:eastAsia="lt-LT"/>
        </w:rPr>
      </w:pPr>
      <w:r w:rsidRPr="00B25224">
        <w:rPr>
          <w:rFonts w:ascii="Times New Roman" w:eastAsiaTheme="minorHAnsi"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w:t>
      </w:r>
      <w:r w:rsidRPr="00B25224">
        <w:rPr>
          <w:rFonts w:ascii="Times New Roman" w:eastAsiaTheme="minorHAnsi" w:hAnsi="Times New Roman" w:cs="Times New Roman"/>
          <w:i/>
          <w:iCs/>
          <w:lang w:val="lt-LT" w:eastAsia="lt-LT"/>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Pr="007360BD" w:rsidRDefault="00501D8B" w:rsidP="00501D8B">
      <w:pPr>
        <w:jc w:val="both"/>
        <w:rPr>
          <w:rFonts w:ascii="Times New Roman" w:hAnsi="Times New Roman" w:cs="Times New Roman"/>
          <w:bCs/>
          <w:i/>
        </w:rPr>
      </w:pPr>
    </w:p>
    <w:sectPr w:rsidR="00501D8B" w:rsidRPr="007360BD" w:rsidSect="006B4D3E">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DAD4" w14:textId="77777777" w:rsidR="006E7C23" w:rsidRDefault="006E7C23" w:rsidP="008A19CC">
      <w:r>
        <w:separator/>
      </w:r>
    </w:p>
  </w:endnote>
  <w:endnote w:type="continuationSeparator" w:id="0">
    <w:p w14:paraId="31C141FE" w14:textId="77777777" w:rsidR="006E7C23" w:rsidRDefault="006E7C23" w:rsidP="008A19CC">
      <w:r>
        <w:continuationSeparator/>
      </w:r>
    </w:p>
  </w:endnote>
  <w:endnote w:type="continuationNotice" w:id="1">
    <w:p w14:paraId="44CC3A53" w14:textId="77777777" w:rsidR="006E7C23" w:rsidRDefault="006E7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108A" w14:textId="77777777" w:rsidR="006E7C23" w:rsidRDefault="006E7C23" w:rsidP="008A19CC">
      <w:r>
        <w:separator/>
      </w:r>
    </w:p>
  </w:footnote>
  <w:footnote w:type="continuationSeparator" w:id="0">
    <w:p w14:paraId="1D746F4F" w14:textId="77777777" w:rsidR="006E7C23" w:rsidRDefault="006E7C23" w:rsidP="008A19CC">
      <w:r>
        <w:continuationSeparator/>
      </w:r>
    </w:p>
  </w:footnote>
  <w:footnote w:type="continuationNotice" w:id="1">
    <w:p w14:paraId="02AEECCB" w14:textId="77777777" w:rsidR="006E7C23" w:rsidRDefault="006E7C23"/>
  </w:footnote>
  <w:footnote w:id="2">
    <w:p w14:paraId="7DE60954" w14:textId="77777777" w:rsidR="00A05B20" w:rsidRDefault="00A05B20" w:rsidP="00A05B20">
      <w:pPr>
        <w:pStyle w:val="Puslapioinaostekstas"/>
      </w:pPr>
      <w:r>
        <w:rPr>
          <w:rStyle w:val="Puslapioinaosnuoroda"/>
        </w:rPr>
        <w:footnoteRef/>
      </w:r>
      <w:r>
        <w:t xml:space="preserve"> </w:t>
      </w:r>
      <w:proofErr w:type="spellStart"/>
      <w:r>
        <w:rPr>
          <w:b/>
          <w:bCs/>
        </w:rPr>
        <w:t>Nuoroda</w:t>
      </w:r>
      <w:proofErr w:type="spellEnd"/>
      <w:r>
        <w:rPr>
          <w:b/>
          <w:bCs/>
        </w:rPr>
        <w:t xml:space="preserve"> į </w:t>
      </w:r>
      <w:proofErr w:type="spellStart"/>
      <w:r>
        <w:rPr>
          <w:b/>
          <w:bCs/>
        </w:rPr>
        <w:t>gamintojo</w:t>
      </w:r>
      <w:proofErr w:type="spellEnd"/>
      <w:r>
        <w:rPr>
          <w:b/>
          <w:bCs/>
        </w:rPr>
        <w:t xml:space="preserve"> </w:t>
      </w:r>
      <w:proofErr w:type="spellStart"/>
      <w:r>
        <w:rPr>
          <w:b/>
          <w:bCs/>
        </w:rPr>
        <w:t>interneto</w:t>
      </w:r>
      <w:proofErr w:type="spellEnd"/>
      <w:r>
        <w:rPr>
          <w:b/>
          <w:bCs/>
        </w:rPr>
        <w:t xml:space="preserve"> </w:t>
      </w:r>
      <w:proofErr w:type="spellStart"/>
      <w:r>
        <w:rPr>
          <w:b/>
          <w:bCs/>
        </w:rPr>
        <w:t>svetainę</w:t>
      </w:r>
      <w:proofErr w:type="spellEnd"/>
      <w:r>
        <w:rPr>
          <w:b/>
          <w:bCs/>
        </w:rPr>
        <w:t xml:space="preserve"> </w:t>
      </w:r>
      <w:proofErr w:type="spellStart"/>
      <w:r>
        <w:rPr>
          <w:b/>
          <w:bCs/>
        </w:rPr>
        <w:t>nebus</w:t>
      </w:r>
      <w:proofErr w:type="spellEnd"/>
      <w:r>
        <w:rPr>
          <w:b/>
          <w:bCs/>
        </w:rPr>
        <w:t xml:space="preserve"> </w:t>
      </w:r>
      <w:proofErr w:type="spellStart"/>
      <w:r>
        <w:rPr>
          <w:b/>
          <w:bCs/>
        </w:rPr>
        <w:t>laikoma</w:t>
      </w:r>
      <w:proofErr w:type="spellEnd"/>
      <w:r>
        <w:rPr>
          <w:b/>
          <w:bCs/>
        </w:rPr>
        <w:t xml:space="preserve"> </w:t>
      </w:r>
      <w:proofErr w:type="spellStart"/>
      <w:r>
        <w:rPr>
          <w:b/>
          <w:bCs/>
        </w:rPr>
        <w:t>lygiaverčiu</w:t>
      </w:r>
      <w:proofErr w:type="spellEnd"/>
      <w:r>
        <w:rPr>
          <w:b/>
          <w:bCs/>
        </w:rPr>
        <w:t xml:space="preserve"> </w:t>
      </w:r>
      <w:proofErr w:type="spellStart"/>
      <w:r>
        <w:rPr>
          <w:b/>
          <w:bCs/>
        </w:rPr>
        <w:t>dokumentu</w:t>
      </w:r>
      <w:proofErr w:type="spellEnd"/>
      <w:r>
        <w:rPr>
          <w:b/>
          <w:bCs/>
        </w:rPr>
        <w:t xml:space="preserve">, </w:t>
      </w:r>
      <w:proofErr w:type="spellStart"/>
      <w:r>
        <w:rPr>
          <w:b/>
          <w:bCs/>
        </w:rPr>
        <w:t>jei</w:t>
      </w:r>
      <w:proofErr w:type="spellEnd"/>
      <w:r>
        <w:rPr>
          <w:b/>
          <w:bCs/>
        </w:rPr>
        <w:t xml:space="preserve"> </w:t>
      </w:r>
      <w:proofErr w:type="spellStart"/>
      <w:r>
        <w:rPr>
          <w:b/>
          <w:bCs/>
        </w:rPr>
        <w:t>techninės</w:t>
      </w:r>
      <w:proofErr w:type="spellEnd"/>
      <w:r>
        <w:rPr>
          <w:b/>
          <w:bCs/>
        </w:rPr>
        <w:t xml:space="preserve"> </w:t>
      </w:r>
      <w:proofErr w:type="spellStart"/>
      <w:r>
        <w:rPr>
          <w:b/>
          <w:bCs/>
        </w:rPr>
        <w:t>specifikacijos</w:t>
      </w:r>
      <w:proofErr w:type="spellEnd"/>
      <w:r>
        <w:rPr>
          <w:b/>
          <w:bCs/>
        </w:rPr>
        <w:t xml:space="preserve"> </w:t>
      </w:r>
      <w:proofErr w:type="spellStart"/>
      <w:r>
        <w:rPr>
          <w:b/>
          <w:bCs/>
        </w:rPr>
        <w:t>specialiuosiuose</w:t>
      </w:r>
      <w:proofErr w:type="spellEnd"/>
      <w:r>
        <w:rPr>
          <w:b/>
          <w:bCs/>
        </w:rPr>
        <w:t xml:space="preserve"> </w:t>
      </w:r>
      <w:proofErr w:type="spellStart"/>
      <w:r>
        <w:rPr>
          <w:b/>
          <w:bCs/>
        </w:rPr>
        <w:t>reikalavimuose</w:t>
      </w:r>
      <w:proofErr w:type="spellEnd"/>
      <w:r>
        <w:rPr>
          <w:b/>
          <w:bCs/>
        </w:rPr>
        <w:t xml:space="preserve"> </w:t>
      </w:r>
      <w:proofErr w:type="spellStart"/>
      <w:r>
        <w:rPr>
          <w:b/>
          <w:bCs/>
        </w:rPr>
        <w:t>nenurodyta</w:t>
      </w:r>
      <w:proofErr w:type="spellEnd"/>
      <w:r>
        <w:rPr>
          <w:b/>
          <w:bCs/>
        </w:rPr>
        <w:t xml:space="preserve"> </w:t>
      </w:r>
      <w:proofErr w:type="spellStart"/>
      <w:r>
        <w:rPr>
          <w:b/>
          <w:bCs/>
        </w:rPr>
        <w:t>kitaip</w:t>
      </w:r>
      <w:proofErr w:type="spellEnd"/>
      <w:r>
        <w:rPr>
          <w:b/>
          <w:bCs/>
        </w:rPr>
        <w:t>.</w:t>
      </w:r>
    </w:p>
  </w:footnote>
  <w:footnote w:id="3">
    <w:p w14:paraId="7D00E3A8" w14:textId="77777777" w:rsidR="00A05B20" w:rsidRDefault="00A05B20" w:rsidP="00A05B20">
      <w:pPr>
        <w:pStyle w:val="Puslapioinaostekstas"/>
        <w:jc w:val="both"/>
      </w:pPr>
      <w:r>
        <w:rPr>
          <w:rStyle w:val="Puslapioinaosnuoroda"/>
        </w:rPr>
        <w:footnoteRef/>
      </w:r>
      <w:r>
        <w:t xml:space="preserve"> </w:t>
      </w:r>
      <w:proofErr w:type="spellStart"/>
      <w:r>
        <w:rPr>
          <w:b/>
          <w:bCs/>
        </w:rPr>
        <w:t>Reikalavimas</w:t>
      </w:r>
      <w:proofErr w:type="spellEnd"/>
      <w:r>
        <w:rPr>
          <w:b/>
          <w:bCs/>
        </w:rPr>
        <w:t xml:space="preserve"> </w:t>
      </w:r>
      <w:proofErr w:type="spellStart"/>
      <w:r>
        <w:rPr>
          <w:b/>
          <w:bCs/>
        </w:rPr>
        <w:t>dėl</w:t>
      </w:r>
      <w:proofErr w:type="spellEnd"/>
      <w:r>
        <w:rPr>
          <w:b/>
          <w:bCs/>
        </w:rPr>
        <w:t xml:space="preserve"> </w:t>
      </w:r>
      <w:proofErr w:type="spellStart"/>
      <w:r>
        <w:rPr>
          <w:b/>
          <w:bCs/>
        </w:rPr>
        <w:t>gamintojo</w:t>
      </w:r>
      <w:proofErr w:type="spellEnd"/>
      <w:r>
        <w:rPr>
          <w:b/>
          <w:bCs/>
        </w:rPr>
        <w:t xml:space="preserve"> </w:t>
      </w:r>
      <w:proofErr w:type="spellStart"/>
      <w:r>
        <w:rPr>
          <w:b/>
          <w:bCs/>
        </w:rPr>
        <w:t>dokumentų</w:t>
      </w:r>
      <w:proofErr w:type="spellEnd"/>
      <w:r>
        <w:rPr>
          <w:b/>
          <w:bCs/>
        </w:rPr>
        <w:t xml:space="preserve"> </w:t>
      </w:r>
      <w:proofErr w:type="spellStart"/>
      <w:r>
        <w:rPr>
          <w:b/>
          <w:bCs/>
        </w:rPr>
        <w:t>ar</w:t>
      </w:r>
      <w:proofErr w:type="spellEnd"/>
      <w:r>
        <w:rPr>
          <w:b/>
          <w:bCs/>
        </w:rPr>
        <w:t xml:space="preserve"> </w:t>
      </w:r>
      <w:proofErr w:type="spellStart"/>
      <w:r>
        <w:rPr>
          <w:b/>
          <w:bCs/>
        </w:rPr>
        <w:t>gamintojų</w:t>
      </w:r>
      <w:proofErr w:type="spellEnd"/>
      <w:r>
        <w:rPr>
          <w:b/>
          <w:bCs/>
        </w:rPr>
        <w:t xml:space="preserve"> </w:t>
      </w:r>
      <w:proofErr w:type="spellStart"/>
      <w:r>
        <w:rPr>
          <w:b/>
          <w:bCs/>
        </w:rPr>
        <w:t>patvirtinimų</w:t>
      </w:r>
      <w:proofErr w:type="spellEnd"/>
      <w:r>
        <w:rPr>
          <w:b/>
          <w:bCs/>
        </w:rPr>
        <w:t xml:space="preserve"> </w:t>
      </w:r>
      <w:proofErr w:type="spellStart"/>
      <w:r>
        <w:rPr>
          <w:b/>
          <w:bCs/>
        </w:rPr>
        <w:t>pateikimo</w:t>
      </w:r>
      <w:proofErr w:type="spellEnd"/>
      <w:r>
        <w:rPr>
          <w:b/>
          <w:bCs/>
        </w:rPr>
        <w:t xml:space="preserve"> </w:t>
      </w:r>
      <w:proofErr w:type="spellStart"/>
      <w:r>
        <w:rPr>
          <w:b/>
          <w:bCs/>
        </w:rPr>
        <w:t>netaikomas</w:t>
      </w:r>
      <w:proofErr w:type="spellEnd"/>
      <w:r>
        <w:rPr>
          <w:b/>
          <w:bCs/>
        </w:rPr>
        <w:t xml:space="preserve">, </w:t>
      </w:r>
      <w:proofErr w:type="spellStart"/>
      <w:r>
        <w:rPr>
          <w:b/>
          <w:bCs/>
        </w:rPr>
        <w:t>jei</w:t>
      </w:r>
      <w:proofErr w:type="spellEnd"/>
      <w:r>
        <w:rPr>
          <w:b/>
          <w:bCs/>
        </w:rPr>
        <w:t xml:space="preserve"> </w:t>
      </w:r>
      <w:proofErr w:type="spellStart"/>
      <w:r>
        <w:rPr>
          <w:b/>
          <w:bCs/>
        </w:rPr>
        <w:t>specialiuosiuose</w:t>
      </w:r>
      <w:proofErr w:type="spellEnd"/>
      <w:r>
        <w:rPr>
          <w:b/>
          <w:bCs/>
        </w:rPr>
        <w:t xml:space="preserve"> </w:t>
      </w:r>
      <w:proofErr w:type="spellStart"/>
      <w:r>
        <w:rPr>
          <w:b/>
          <w:bCs/>
        </w:rPr>
        <w:t>reikalavimuose</w:t>
      </w:r>
      <w:proofErr w:type="spellEnd"/>
      <w:r>
        <w:rPr>
          <w:b/>
          <w:bCs/>
        </w:rPr>
        <w:t xml:space="preserve"> </w:t>
      </w:r>
      <w:proofErr w:type="spellStart"/>
      <w:r>
        <w:rPr>
          <w:b/>
          <w:bCs/>
        </w:rPr>
        <w:t>yra</w:t>
      </w:r>
      <w:proofErr w:type="spellEnd"/>
      <w:r>
        <w:rPr>
          <w:b/>
          <w:bCs/>
        </w:rPr>
        <w:t xml:space="preserve"> </w:t>
      </w:r>
      <w:proofErr w:type="spellStart"/>
      <w:r>
        <w:rPr>
          <w:b/>
          <w:bCs/>
        </w:rPr>
        <w:t>nurodyta</w:t>
      </w:r>
      <w:proofErr w:type="spellEnd"/>
      <w:r>
        <w:rPr>
          <w:b/>
          <w:bCs/>
        </w:rPr>
        <w:t xml:space="preserve">, </w:t>
      </w:r>
      <w:proofErr w:type="spellStart"/>
      <w:r>
        <w:rPr>
          <w:b/>
          <w:bCs/>
        </w:rPr>
        <w:t>kad</w:t>
      </w:r>
      <w:proofErr w:type="spellEnd"/>
      <w:r>
        <w:rPr>
          <w:b/>
          <w:bCs/>
        </w:rPr>
        <w:t xml:space="preserve"> </w:t>
      </w:r>
      <w:proofErr w:type="spellStart"/>
      <w:r>
        <w:rPr>
          <w:b/>
          <w:bCs/>
        </w:rPr>
        <w:t>gamintojų</w:t>
      </w:r>
      <w:proofErr w:type="spellEnd"/>
      <w:r>
        <w:rPr>
          <w:b/>
          <w:bCs/>
        </w:rPr>
        <w:t xml:space="preserve"> </w:t>
      </w:r>
      <w:proofErr w:type="spellStart"/>
      <w:r>
        <w:rPr>
          <w:b/>
          <w:bCs/>
        </w:rPr>
        <w:t>dokumentų</w:t>
      </w:r>
      <w:proofErr w:type="spellEnd"/>
      <w:r>
        <w:rPr>
          <w:b/>
          <w:bCs/>
        </w:rPr>
        <w:t xml:space="preserve"> </w:t>
      </w:r>
      <w:proofErr w:type="spellStart"/>
      <w:r>
        <w:rPr>
          <w:b/>
          <w:bCs/>
        </w:rPr>
        <w:t>pateikti</w:t>
      </w:r>
      <w:proofErr w:type="spellEnd"/>
      <w:r>
        <w:rPr>
          <w:b/>
          <w:bCs/>
        </w:rPr>
        <w:t xml:space="preserve"> </w:t>
      </w:r>
      <w:proofErr w:type="spellStart"/>
      <w:r>
        <w:rPr>
          <w:b/>
          <w:bCs/>
        </w:rPr>
        <w:t>nereikalaujama</w:t>
      </w:r>
      <w:proofErr w:type="spellEnd"/>
      <w:r>
        <w:rPr>
          <w:b/>
          <w:bCs/>
        </w:rPr>
        <w:t xml:space="preserve"> </w:t>
      </w:r>
      <w:proofErr w:type="spellStart"/>
      <w:r>
        <w:rPr>
          <w:b/>
          <w:bCs/>
        </w:rPr>
        <w:t>arba</w:t>
      </w:r>
      <w:proofErr w:type="spellEnd"/>
      <w:r>
        <w:rPr>
          <w:b/>
          <w:bCs/>
        </w:rPr>
        <w:t xml:space="preserve"> </w:t>
      </w:r>
      <w:proofErr w:type="spellStart"/>
      <w:r>
        <w:rPr>
          <w:b/>
          <w:bCs/>
        </w:rPr>
        <w:t>jei</w:t>
      </w:r>
      <w:proofErr w:type="spellEnd"/>
      <w:r>
        <w:rPr>
          <w:b/>
          <w:bCs/>
        </w:rPr>
        <w:t xml:space="preserve"> tam </w:t>
      </w:r>
      <w:proofErr w:type="spellStart"/>
      <w:r>
        <w:rPr>
          <w:b/>
          <w:bCs/>
        </w:rPr>
        <w:t>tikros</w:t>
      </w:r>
      <w:proofErr w:type="spellEnd"/>
      <w:r>
        <w:rPr>
          <w:b/>
          <w:bCs/>
        </w:rPr>
        <w:t xml:space="preserve"> </w:t>
      </w:r>
      <w:proofErr w:type="spellStart"/>
      <w:r>
        <w:rPr>
          <w:b/>
          <w:bCs/>
        </w:rPr>
        <w:t>reikšmės</w:t>
      </w:r>
      <w:proofErr w:type="spellEnd"/>
      <w:r>
        <w:rPr>
          <w:b/>
          <w:bCs/>
        </w:rPr>
        <w:t xml:space="preserve"> </w:t>
      </w:r>
      <w:proofErr w:type="spellStart"/>
      <w:r>
        <w:rPr>
          <w:b/>
          <w:bCs/>
        </w:rPr>
        <w:t>nėra</w:t>
      </w:r>
      <w:proofErr w:type="spellEnd"/>
      <w:r>
        <w:rPr>
          <w:b/>
          <w:bCs/>
        </w:rPr>
        <w:t xml:space="preserve"> </w:t>
      </w:r>
      <w:proofErr w:type="spellStart"/>
      <w:r>
        <w:rPr>
          <w:b/>
          <w:bCs/>
        </w:rPr>
        <w:t>garantuojamos</w:t>
      </w:r>
      <w:proofErr w:type="spellEnd"/>
      <w:r>
        <w:rPr>
          <w:b/>
          <w:bCs/>
        </w:rPr>
        <w:t xml:space="preserve"> </w:t>
      </w:r>
      <w:proofErr w:type="spellStart"/>
      <w:r>
        <w:rPr>
          <w:b/>
          <w:bCs/>
        </w:rPr>
        <w:t>gamintojo</w:t>
      </w:r>
      <w:proofErr w:type="spellEnd"/>
      <w:r>
        <w:rPr>
          <w:b/>
          <w:bCs/>
        </w:rPr>
        <w:t xml:space="preserve"> (</w:t>
      </w:r>
      <w:proofErr w:type="spellStart"/>
      <w:r>
        <w:rPr>
          <w:b/>
          <w:bCs/>
        </w:rPr>
        <w:t>pvz</w:t>
      </w:r>
      <w:proofErr w:type="spellEnd"/>
      <w:r>
        <w:rPr>
          <w:b/>
          <w:bCs/>
        </w:rPr>
        <w:t xml:space="preserve">. </w:t>
      </w:r>
      <w:proofErr w:type="spellStart"/>
      <w:r>
        <w:rPr>
          <w:b/>
          <w:bCs/>
        </w:rPr>
        <w:t>šią</w:t>
      </w:r>
      <w:proofErr w:type="spellEnd"/>
      <w:r>
        <w:rPr>
          <w:b/>
          <w:bCs/>
        </w:rPr>
        <w:t xml:space="preserve"> </w:t>
      </w:r>
      <w:proofErr w:type="spellStart"/>
      <w:r>
        <w:rPr>
          <w:b/>
          <w:bCs/>
        </w:rPr>
        <w:t>informaciją</w:t>
      </w:r>
      <w:proofErr w:type="spellEnd"/>
      <w:r>
        <w:rPr>
          <w:b/>
          <w:bCs/>
        </w:rPr>
        <w:t xml:space="preserve"> </w:t>
      </w:r>
      <w:proofErr w:type="spellStart"/>
      <w:r>
        <w:rPr>
          <w:b/>
          <w:bCs/>
        </w:rPr>
        <w:t>gali</w:t>
      </w:r>
      <w:proofErr w:type="spellEnd"/>
      <w:r>
        <w:rPr>
          <w:b/>
          <w:bCs/>
        </w:rPr>
        <w:t xml:space="preserve"> </w:t>
      </w:r>
      <w:proofErr w:type="spellStart"/>
      <w:r>
        <w:rPr>
          <w:b/>
          <w:bCs/>
        </w:rPr>
        <w:t>pasitikrinti</w:t>
      </w:r>
      <w:proofErr w:type="spellEnd"/>
      <w:r>
        <w:rPr>
          <w:b/>
          <w:bCs/>
        </w:rPr>
        <w:t xml:space="preserve"> </w:t>
      </w:r>
      <w:proofErr w:type="spellStart"/>
      <w:r>
        <w:rPr>
          <w:b/>
          <w:bCs/>
        </w:rPr>
        <w:t>pati</w:t>
      </w:r>
      <w:proofErr w:type="spellEnd"/>
      <w:r>
        <w:rPr>
          <w:b/>
          <w:bCs/>
        </w:rPr>
        <w:t xml:space="preserve"> </w:t>
      </w:r>
      <w:proofErr w:type="spellStart"/>
      <w:r>
        <w:rPr>
          <w:b/>
          <w:bCs/>
        </w:rPr>
        <w:t>perkančioji</w:t>
      </w:r>
      <w:proofErr w:type="spellEnd"/>
      <w:r>
        <w:rPr>
          <w:b/>
          <w:bCs/>
        </w:rPr>
        <w:t xml:space="preserve"> </w:t>
      </w:r>
      <w:proofErr w:type="spellStart"/>
      <w:r>
        <w:rPr>
          <w:b/>
          <w:bCs/>
        </w:rPr>
        <w:t>organizacija</w:t>
      </w:r>
      <w:proofErr w:type="spellEnd"/>
      <w:r>
        <w:rPr>
          <w:b/>
          <w:bCs/>
        </w:rPr>
        <w:t xml:space="preserve"> </w:t>
      </w:r>
      <w:proofErr w:type="spellStart"/>
      <w:r>
        <w:rPr>
          <w:b/>
          <w:bCs/>
        </w:rPr>
        <w:t>iš</w:t>
      </w:r>
      <w:proofErr w:type="spellEnd"/>
      <w:r>
        <w:rPr>
          <w:b/>
          <w:bCs/>
        </w:rPr>
        <w:t xml:space="preserve"> </w:t>
      </w:r>
      <w:proofErr w:type="spellStart"/>
      <w:r>
        <w:rPr>
          <w:b/>
          <w:bCs/>
        </w:rPr>
        <w:t>viešai</w:t>
      </w:r>
      <w:proofErr w:type="spellEnd"/>
      <w:r>
        <w:rPr>
          <w:b/>
          <w:bCs/>
        </w:rPr>
        <w:t xml:space="preserve"> </w:t>
      </w:r>
      <w:proofErr w:type="spellStart"/>
      <w:r>
        <w:rPr>
          <w:b/>
          <w:bCs/>
        </w:rPr>
        <w:t>publikuojamų</w:t>
      </w:r>
      <w:proofErr w:type="spellEnd"/>
      <w:r>
        <w:rPr>
          <w:b/>
          <w:bCs/>
        </w:rPr>
        <w:t xml:space="preserve"> </w:t>
      </w:r>
      <w:proofErr w:type="spellStart"/>
      <w:r>
        <w:rPr>
          <w:b/>
          <w:bCs/>
        </w:rPr>
        <w:t>rezultatų</w:t>
      </w:r>
      <w:proofErr w:type="spellEnd"/>
      <w:r>
        <w:rPr>
          <w:b/>
          <w:bCs/>
        </w:rPr>
        <w:t xml:space="preserve"> </w:t>
      </w:r>
      <w:proofErr w:type="spellStart"/>
      <w:r>
        <w:rPr>
          <w:b/>
          <w:bCs/>
        </w:rPr>
        <w:t>ar</w:t>
      </w:r>
      <w:proofErr w:type="spellEnd"/>
      <w:r>
        <w:rPr>
          <w:b/>
          <w:bCs/>
        </w:rPr>
        <w:t xml:space="preserve"> pan.).</w:t>
      </w:r>
    </w:p>
  </w:footnote>
  <w:footnote w:id="4">
    <w:p w14:paraId="3306419E" w14:textId="77777777" w:rsidR="00683706" w:rsidRDefault="00683706" w:rsidP="0075509A">
      <w:pPr>
        <w:pStyle w:val="Puslapioinaostekstas"/>
      </w:pPr>
      <w:r>
        <w:rPr>
          <w:rStyle w:val="Puslapioinaosnuoroda"/>
        </w:rPr>
        <w:footnoteRef/>
      </w:r>
      <w:r>
        <w:t xml:space="preserve"> Jei </w:t>
      </w:r>
      <w:proofErr w:type="spellStart"/>
      <w:r>
        <w:t>šiame</w:t>
      </w:r>
      <w:proofErr w:type="spellEnd"/>
      <w:r>
        <w:t xml:space="preserve"> </w:t>
      </w:r>
      <w:proofErr w:type="spellStart"/>
      <w:r>
        <w:t>stulpelyje</w:t>
      </w:r>
      <w:proofErr w:type="spellEnd"/>
      <w:r>
        <w:t xml:space="preserve"> </w:t>
      </w:r>
      <w:proofErr w:type="spellStart"/>
      <w:r>
        <w:t>tiekėjas</w:t>
      </w:r>
      <w:proofErr w:type="spellEnd"/>
      <w:r>
        <w:t xml:space="preserve"> </w:t>
      </w:r>
      <w:proofErr w:type="spellStart"/>
      <w:r>
        <w:rPr>
          <w:i/>
          <w:iCs/>
        </w:rPr>
        <w:t>paliks</w:t>
      </w:r>
      <w:proofErr w:type="spellEnd"/>
      <w:r>
        <w:rPr>
          <w:i/>
          <w:iCs/>
        </w:rPr>
        <w:t xml:space="preserve"> </w:t>
      </w:r>
      <w:proofErr w:type="spellStart"/>
      <w:r>
        <w:rPr>
          <w:i/>
          <w:iCs/>
        </w:rPr>
        <w:t>žodžius</w:t>
      </w:r>
      <w:proofErr w:type="spellEnd"/>
      <w:r>
        <w:rPr>
          <w:i/>
          <w:iCs/>
        </w:rPr>
        <w:t xml:space="preserve"> „ne </w:t>
      </w:r>
      <w:proofErr w:type="spellStart"/>
      <w:proofErr w:type="gramStart"/>
      <w:r>
        <w:rPr>
          <w:i/>
          <w:iCs/>
        </w:rPr>
        <w:t>mažiau</w:t>
      </w:r>
      <w:proofErr w:type="spellEnd"/>
      <w:r>
        <w:rPr>
          <w:i/>
          <w:iCs/>
        </w:rPr>
        <w:t>“</w:t>
      </w:r>
      <w:proofErr w:type="gramEnd"/>
      <w:r>
        <w:rPr>
          <w:i/>
          <w:iCs/>
        </w:rPr>
        <w:t xml:space="preserve">, „ne </w:t>
      </w:r>
      <w:proofErr w:type="spellStart"/>
      <w:proofErr w:type="gramStart"/>
      <w:r>
        <w:rPr>
          <w:i/>
          <w:iCs/>
        </w:rPr>
        <w:t>daugiau</w:t>
      </w:r>
      <w:proofErr w:type="spellEnd"/>
      <w:r>
        <w:rPr>
          <w:i/>
          <w:iCs/>
        </w:rPr>
        <w:t>“</w:t>
      </w:r>
      <w:proofErr w:type="gramEnd"/>
      <w:r>
        <w:rPr>
          <w:i/>
          <w:iCs/>
        </w:rPr>
        <w:t xml:space="preserve">, </w:t>
      </w:r>
      <w:proofErr w:type="spellStart"/>
      <w:r>
        <w:rPr>
          <w:i/>
          <w:iCs/>
        </w:rPr>
        <w:t>nenurodys</w:t>
      </w:r>
      <w:proofErr w:type="spellEnd"/>
      <w:r>
        <w:rPr>
          <w:i/>
          <w:iCs/>
        </w:rPr>
        <w:t xml:space="preserve"> </w:t>
      </w:r>
      <w:proofErr w:type="spellStart"/>
      <w:r>
        <w:rPr>
          <w:i/>
          <w:iCs/>
        </w:rPr>
        <w:t>konkrečių</w:t>
      </w:r>
      <w:proofErr w:type="spellEnd"/>
      <w:r>
        <w:rPr>
          <w:i/>
          <w:iCs/>
        </w:rPr>
        <w:t xml:space="preserve"> </w:t>
      </w:r>
      <w:proofErr w:type="spellStart"/>
      <w:proofErr w:type="gramStart"/>
      <w:r>
        <w:rPr>
          <w:i/>
          <w:iCs/>
        </w:rPr>
        <w:t>dydžių</w:t>
      </w:r>
      <w:proofErr w:type="spellEnd"/>
      <w:r>
        <w:rPr>
          <w:i/>
          <w:iCs/>
        </w:rPr>
        <w:t xml:space="preserve"> ,</w:t>
      </w:r>
      <w:proofErr w:type="spellStart"/>
      <w:r>
        <w:rPr>
          <w:i/>
          <w:iCs/>
        </w:rPr>
        <w:t>paliks</w:t>
      </w:r>
      <w:proofErr w:type="spellEnd"/>
      <w:proofErr w:type="gramEnd"/>
      <w:r>
        <w:rPr>
          <w:i/>
          <w:iCs/>
        </w:rPr>
        <w:t xml:space="preserve"> </w:t>
      </w:r>
      <w:proofErr w:type="spellStart"/>
      <w:r>
        <w:rPr>
          <w:i/>
          <w:iCs/>
        </w:rPr>
        <w:t>žodžius</w:t>
      </w:r>
      <w:proofErr w:type="spellEnd"/>
      <w:r>
        <w:rPr>
          <w:i/>
          <w:iCs/>
        </w:rPr>
        <w:t xml:space="preserve"> „</w:t>
      </w:r>
      <w:proofErr w:type="spellStart"/>
      <w:r>
        <w:rPr>
          <w:i/>
          <w:iCs/>
        </w:rPr>
        <w:t>arba</w:t>
      </w:r>
      <w:proofErr w:type="spellEnd"/>
      <w:r>
        <w:rPr>
          <w:i/>
          <w:iCs/>
        </w:rPr>
        <w:t xml:space="preserve"> </w:t>
      </w:r>
      <w:proofErr w:type="spellStart"/>
      <w:proofErr w:type="gramStart"/>
      <w:r>
        <w:rPr>
          <w:i/>
          <w:iCs/>
        </w:rPr>
        <w:t>lygiavertis</w:t>
      </w:r>
      <w:proofErr w:type="spellEnd"/>
      <w:r>
        <w:rPr>
          <w:i/>
          <w:iCs/>
        </w:rPr>
        <w:t>“</w:t>
      </w:r>
      <w:proofErr w:type="gramEnd"/>
      <w:r>
        <w:rPr>
          <w:i/>
          <w:iCs/>
        </w:rPr>
        <w:t xml:space="preserve">, </w:t>
      </w:r>
      <w:proofErr w:type="spellStart"/>
      <w:r>
        <w:rPr>
          <w:i/>
          <w:iCs/>
        </w:rPr>
        <w:t>tačiau</w:t>
      </w:r>
      <w:proofErr w:type="spellEnd"/>
      <w:r>
        <w:rPr>
          <w:i/>
          <w:iCs/>
        </w:rPr>
        <w:t xml:space="preserve"> </w:t>
      </w:r>
      <w:proofErr w:type="spellStart"/>
      <w:r>
        <w:rPr>
          <w:i/>
          <w:iCs/>
        </w:rPr>
        <w:t>kartu</w:t>
      </w:r>
      <w:proofErr w:type="spellEnd"/>
      <w:r>
        <w:rPr>
          <w:i/>
          <w:iCs/>
        </w:rPr>
        <w:t xml:space="preserve"> </w:t>
      </w:r>
      <w:proofErr w:type="spellStart"/>
      <w:r>
        <w:rPr>
          <w:i/>
          <w:iCs/>
        </w:rPr>
        <w:t>su</w:t>
      </w:r>
      <w:proofErr w:type="spellEnd"/>
      <w:r>
        <w:rPr>
          <w:i/>
          <w:iCs/>
        </w:rPr>
        <w:t xml:space="preserve"> </w:t>
      </w:r>
      <w:proofErr w:type="spellStart"/>
      <w:r>
        <w:rPr>
          <w:i/>
          <w:iCs/>
        </w:rPr>
        <w:t>pasiūlymu</w:t>
      </w:r>
      <w:proofErr w:type="spellEnd"/>
      <w:r>
        <w:rPr>
          <w:i/>
          <w:iCs/>
        </w:rPr>
        <w:t xml:space="preserve"> </w:t>
      </w:r>
      <w:proofErr w:type="spellStart"/>
      <w:r>
        <w:rPr>
          <w:i/>
          <w:iCs/>
        </w:rPr>
        <w:t>pridėtuose</w:t>
      </w:r>
      <w:proofErr w:type="spellEnd"/>
      <w:r>
        <w:rPr>
          <w:i/>
          <w:iCs/>
        </w:rPr>
        <w:t xml:space="preserve"> </w:t>
      </w:r>
      <w:proofErr w:type="spellStart"/>
      <w:r>
        <w:rPr>
          <w:i/>
          <w:iCs/>
        </w:rPr>
        <w:t>siūlomos</w:t>
      </w:r>
      <w:proofErr w:type="spellEnd"/>
      <w:r>
        <w:rPr>
          <w:i/>
          <w:iCs/>
        </w:rPr>
        <w:t xml:space="preserve"> </w:t>
      </w:r>
      <w:proofErr w:type="spellStart"/>
      <w:r>
        <w:rPr>
          <w:i/>
          <w:iCs/>
        </w:rPr>
        <w:t>prekės</w:t>
      </w:r>
      <w:proofErr w:type="spellEnd"/>
      <w:r>
        <w:rPr>
          <w:i/>
          <w:iCs/>
        </w:rPr>
        <w:t xml:space="preserve"> </w:t>
      </w:r>
      <w:proofErr w:type="spellStart"/>
      <w:r>
        <w:rPr>
          <w:i/>
          <w:iCs/>
        </w:rPr>
        <w:t>gamintojo</w:t>
      </w:r>
      <w:proofErr w:type="spellEnd"/>
      <w:r>
        <w:rPr>
          <w:i/>
          <w:iCs/>
        </w:rPr>
        <w:t xml:space="preserve"> </w:t>
      </w:r>
      <w:proofErr w:type="spellStart"/>
      <w:r>
        <w:rPr>
          <w:i/>
          <w:iCs/>
        </w:rPr>
        <w:t>dokumentuose</w:t>
      </w:r>
      <w:proofErr w:type="spellEnd"/>
      <w:r>
        <w:rPr>
          <w:i/>
          <w:iCs/>
        </w:rPr>
        <w:t xml:space="preserve"> bus </w:t>
      </w:r>
      <w:proofErr w:type="spellStart"/>
      <w:r>
        <w:rPr>
          <w:i/>
          <w:iCs/>
        </w:rPr>
        <w:t>nurodyta</w:t>
      </w:r>
      <w:proofErr w:type="spellEnd"/>
      <w:r>
        <w:rPr>
          <w:i/>
          <w:iCs/>
        </w:rPr>
        <w:t xml:space="preserve"> </w:t>
      </w:r>
      <w:proofErr w:type="spellStart"/>
      <w:r>
        <w:rPr>
          <w:i/>
          <w:iCs/>
        </w:rPr>
        <w:t>konkreti</w:t>
      </w:r>
      <w:proofErr w:type="spellEnd"/>
      <w:r>
        <w:rPr>
          <w:i/>
          <w:iCs/>
        </w:rPr>
        <w:t xml:space="preserve"> </w:t>
      </w:r>
      <w:proofErr w:type="spellStart"/>
      <w:r>
        <w:rPr>
          <w:i/>
          <w:iCs/>
        </w:rPr>
        <w:t>parametro</w:t>
      </w:r>
      <w:proofErr w:type="spellEnd"/>
      <w:r>
        <w:rPr>
          <w:i/>
          <w:iCs/>
        </w:rPr>
        <w:t xml:space="preserve"> </w:t>
      </w:r>
      <w:proofErr w:type="spellStart"/>
      <w:r>
        <w:rPr>
          <w:i/>
          <w:iCs/>
        </w:rPr>
        <w:t>reikšmė</w:t>
      </w:r>
      <w:proofErr w:type="spellEnd"/>
      <w:r>
        <w:rPr>
          <w:i/>
          <w:iCs/>
        </w:rPr>
        <w:t xml:space="preserve">, </w:t>
      </w:r>
      <w:proofErr w:type="spellStart"/>
      <w:r>
        <w:rPr>
          <w:i/>
          <w:iCs/>
        </w:rPr>
        <w:t>perkančioji</w:t>
      </w:r>
      <w:proofErr w:type="spellEnd"/>
      <w:r>
        <w:rPr>
          <w:i/>
          <w:iCs/>
        </w:rPr>
        <w:t xml:space="preserve"> </w:t>
      </w:r>
      <w:proofErr w:type="spellStart"/>
      <w:r>
        <w:rPr>
          <w:i/>
          <w:iCs/>
        </w:rPr>
        <w:t>organizacija</w:t>
      </w:r>
      <w:proofErr w:type="spellEnd"/>
      <w:r>
        <w:rPr>
          <w:i/>
          <w:iCs/>
        </w:rPr>
        <w:t xml:space="preserve"> </w:t>
      </w:r>
      <w:proofErr w:type="spellStart"/>
      <w:r>
        <w:rPr>
          <w:i/>
          <w:iCs/>
        </w:rPr>
        <w:t>kreipsis</w:t>
      </w:r>
      <w:proofErr w:type="spellEnd"/>
      <w:r>
        <w:rPr>
          <w:i/>
          <w:iCs/>
        </w:rPr>
        <w:t xml:space="preserve"> į </w:t>
      </w:r>
      <w:proofErr w:type="spellStart"/>
      <w:r>
        <w:rPr>
          <w:i/>
          <w:iCs/>
        </w:rPr>
        <w:t>tiekėją</w:t>
      </w:r>
      <w:proofErr w:type="spellEnd"/>
      <w:r>
        <w:rPr>
          <w:i/>
          <w:iCs/>
        </w:rPr>
        <w:t xml:space="preserve">, </w:t>
      </w:r>
      <w:proofErr w:type="spellStart"/>
      <w:r>
        <w:rPr>
          <w:i/>
          <w:iCs/>
        </w:rPr>
        <w:t>kad</w:t>
      </w:r>
      <w:proofErr w:type="spellEnd"/>
      <w:r>
        <w:rPr>
          <w:i/>
          <w:iCs/>
        </w:rPr>
        <w:t xml:space="preserve"> </w:t>
      </w:r>
      <w:proofErr w:type="spellStart"/>
      <w:r>
        <w:rPr>
          <w:i/>
          <w:iCs/>
        </w:rPr>
        <w:t>jis</w:t>
      </w:r>
      <w:proofErr w:type="spellEnd"/>
      <w:r>
        <w:rPr>
          <w:i/>
          <w:iCs/>
        </w:rPr>
        <w:t xml:space="preserve"> </w:t>
      </w:r>
      <w:proofErr w:type="spellStart"/>
      <w:r>
        <w:rPr>
          <w:i/>
          <w:iCs/>
        </w:rPr>
        <w:t>paaiškintų</w:t>
      </w:r>
      <w:proofErr w:type="spellEnd"/>
      <w:r>
        <w:rPr>
          <w:i/>
          <w:iCs/>
        </w:rPr>
        <w:t xml:space="preserve"> </w:t>
      </w:r>
      <w:proofErr w:type="spellStart"/>
      <w:r>
        <w:rPr>
          <w:i/>
          <w:iCs/>
        </w:rPr>
        <w:t>ar</w:t>
      </w:r>
      <w:proofErr w:type="spellEnd"/>
      <w:r>
        <w:rPr>
          <w:i/>
          <w:iCs/>
        </w:rPr>
        <w:t xml:space="preserve"> </w:t>
      </w:r>
      <w:proofErr w:type="spellStart"/>
      <w:r>
        <w:rPr>
          <w:i/>
          <w:iCs/>
        </w:rPr>
        <w:t>konkreti</w:t>
      </w:r>
      <w:proofErr w:type="spellEnd"/>
      <w:r>
        <w:rPr>
          <w:i/>
          <w:iCs/>
        </w:rPr>
        <w:t xml:space="preserve"> </w:t>
      </w:r>
      <w:proofErr w:type="spellStart"/>
      <w:r>
        <w:rPr>
          <w:i/>
          <w:iCs/>
        </w:rPr>
        <w:t>parametro</w:t>
      </w:r>
      <w:proofErr w:type="spellEnd"/>
      <w:r>
        <w:rPr>
          <w:i/>
          <w:iCs/>
        </w:rPr>
        <w:t xml:space="preserve"> </w:t>
      </w:r>
      <w:proofErr w:type="spellStart"/>
      <w:r>
        <w:rPr>
          <w:i/>
          <w:iCs/>
        </w:rPr>
        <w:t>reikšmė</w:t>
      </w:r>
      <w:proofErr w:type="spellEnd"/>
      <w:r>
        <w:rPr>
          <w:i/>
          <w:iCs/>
        </w:rPr>
        <w:t xml:space="preserve"> </w:t>
      </w:r>
      <w:proofErr w:type="spellStart"/>
      <w:r>
        <w:rPr>
          <w:i/>
          <w:iCs/>
        </w:rPr>
        <w:t>yra</w:t>
      </w:r>
      <w:proofErr w:type="spellEnd"/>
      <w:r>
        <w:rPr>
          <w:i/>
          <w:iCs/>
        </w:rPr>
        <w:t xml:space="preserve"> </w:t>
      </w:r>
      <w:proofErr w:type="spellStart"/>
      <w:r>
        <w:rPr>
          <w:i/>
          <w:iCs/>
        </w:rPr>
        <w:t>tokia</w:t>
      </w:r>
      <w:proofErr w:type="spellEnd"/>
      <w:r>
        <w:rPr>
          <w:i/>
          <w:iCs/>
        </w:rPr>
        <w:t xml:space="preserve">, </w:t>
      </w:r>
      <w:proofErr w:type="spellStart"/>
      <w:r>
        <w:rPr>
          <w:i/>
          <w:iCs/>
        </w:rPr>
        <w:t>kokia</w:t>
      </w:r>
      <w:proofErr w:type="spellEnd"/>
      <w:r>
        <w:rPr>
          <w:i/>
          <w:iCs/>
        </w:rPr>
        <w:t xml:space="preserve"> </w:t>
      </w:r>
      <w:proofErr w:type="spellStart"/>
      <w:r>
        <w:rPr>
          <w:i/>
          <w:iCs/>
        </w:rPr>
        <w:t>yra</w:t>
      </w:r>
      <w:proofErr w:type="spellEnd"/>
      <w:r>
        <w:rPr>
          <w:i/>
          <w:iCs/>
        </w:rPr>
        <w:t xml:space="preserve"> </w:t>
      </w:r>
      <w:proofErr w:type="spellStart"/>
      <w:r>
        <w:rPr>
          <w:i/>
          <w:iCs/>
        </w:rPr>
        <w:t>nurodyta</w:t>
      </w:r>
      <w:proofErr w:type="spellEnd"/>
      <w:r>
        <w:rPr>
          <w:i/>
          <w:iCs/>
        </w:rPr>
        <w:t xml:space="preserve"> </w:t>
      </w:r>
      <w:proofErr w:type="spellStart"/>
      <w:r>
        <w:rPr>
          <w:i/>
          <w:iCs/>
        </w:rPr>
        <w:t>gamintojo</w:t>
      </w:r>
      <w:proofErr w:type="spellEnd"/>
      <w:r>
        <w:rPr>
          <w:i/>
          <w:iCs/>
        </w:rPr>
        <w:t xml:space="preserve"> </w:t>
      </w:r>
      <w:proofErr w:type="spellStart"/>
      <w:r>
        <w:rPr>
          <w:i/>
          <w:iCs/>
        </w:rPr>
        <w:t>dokumentuose</w:t>
      </w:r>
      <w:proofErr w:type="spellEnd"/>
      <w:r>
        <w:rPr>
          <w:i/>
          <w:iCs/>
        </w:rPr>
        <w:t xml:space="preserve">, </w:t>
      </w:r>
      <w:proofErr w:type="spellStart"/>
      <w:r>
        <w:rPr>
          <w:i/>
          <w:iCs/>
        </w:rPr>
        <w:t>pateiktuose</w:t>
      </w:r>
      <w:proofErr w:type="spellEnd"/>
      <w:r>
        <w:rPr>
          <w:i/>
          <w:iCs/>
        </w:rPr>
        <w:t xml:space="preserve"> </w:t>
      </w:r>
      <w:proofErr w:type="spellStart"/>
      <w:r>
        <w:rPr>
          <w:i/>
          <w:iCs/>
        </w:rPr>
        <w:t>kartu</w:t>
      </w:r>
      <w:proofErr w:type="spellEnd"/>
      <w:r>
        <w:rPr>
          <w:i/>
          <w:iCs/>
        </w:rPr>
        <w:t xml:space="preserve"> </w:t>
      </w:r>
      <w:proofErr w:type="spellStart"/>
      <w:r>
        <w:rPr>
          <w:i/>
          <w:iCs/>
        </w:rPr>
        <w:t>su</w:t>
      </w:r>
      <w:proofErr w:type="spellEnd"/>
      <w:r>
        <w:rPr>
          <w:i/>
          <w:iCs/>
        </w:rPr>
        <w:t xml:space="preserve"> </w:t>
      </w:r>
      <w:proofErr w:type="spellStart"/>
      <w:r>
        <w:rPr>
          <w:i/>
          <w:iCs/>
        </w:rPr>
        <w:t>pasiūlymu</w:t>
      </w:r>
      <w:proofErr w:type="spellEnd"/>
      <w:r>
        <w:rPr>
          <w:i/>
          <w:iCs/>
        </w:rPr>
        <w:t>.)</w:t>
      </w:r>
    </w:p>
  </w:footnote>
  <w:footnote w:id="5">
    <w:p w14:paraId="2E082351" w14:textId="77777777" w:rsidR="00683706" w:rsidRPr="00E865EE" w:rsidRDefault="00683706" w:rsidP="00E865EE">
      <w:pPr>
        <w:pStyle w:val="Puslapioinaostekstas"/>
      </w:pPr>
      <w:r>
        <w:rPr>
          <w:rStyle w:val="Puslapioinaosnuoroda"/>
        </w:rPr>
        <w:footnoteRef/>
      </w:r>
      <w:r>
        <w:t xml:space="preserve"> </w:t>
      </w:r>
      <w:proofErr w:type="spellStart"/>
      <w:r>
        <w:rPr>
          <w:b/>
          <w:bCs/>
        </w:rPr>
        <w:t>Nuoroda</w:t>
      </w:r>
      <w:proofErr w:type="spellEnd"/>
      <w:r>
        <w:rPr>
          <w:b/>
          <w:bCs/>
        </w:rPr>
        <w:t xml:space="preserve"> į </w:t>
      </w:r>
      <w:proofErr w:type="spellStart"/>
      <w:r>
        <w:rPr>
          <w:b/>
          <w:bCs/>
        </w:rPr>
        <w:t>gamintojo</w:t>
      </w:r>
      <w:proofErr w:type="spellEnd"/>
      <w:r>
        <w:rPr>
          <w:b/>
          <w:bCs/>
        </w:rPr>
        <w:t xml:space="preserve"> </w:t>
      </w:r>
      <w:proofErr w:type="spellStart"/>
      <w:r>
        <w:rPr>
          <w:b/>
          <w:bCs/>
        </w:rPr>
        <w:t>interneto</w:t>
      </w:r>
      <w:proofErr w:type="spellEnd"/>
      <w:r>
        <w:rPr>
          <w:b/>
          <w:bCs/>
        </w:rPr>
        <w:t xml:space="preserve"> </w:t>
      </w:r>
      <w:proofErr w:type="spellStart"/>
      <w:r>
        <w:rPr>
          <w:b/>
          <w:bCs/>
        </w:rPr>
        <w:t>svetainę</w:t>
      </w:r>
      <w:proofErr w:type="spellEnd"/>
      <w:r>
        <w:rPr>
          <w:b/>
          <w:bCs/>
        </w:rPr>
        <w:t xml:space="preserve"> </w:t>
      </w:r>
      <w:proofErr w:type="spellStart"/>
      <w:r>
        <w:rPr>
          <w:b/>
          <w:bCs/>
        </w:rPr>
        <w:t>nebus</w:t>
      </w:r>
      <w:proofErr w:type="spellEnd"/>
      <w:r>
        <w:rPr>
          <w:b/>
          <w:bCs/>
        </w:rPr>
        <w:t xml:space="preserve"> </w:t>
      </w:r>
      <w:proofErr w:type="spellStart"/>
      <w:r>
        <w:rPr>
          <w:b/>
          <w:bCs/>
        </w:rPr>
        <w:t>laikoma</w:t>
      </w:r>
      <w:proofErr w:type="spellEnd"/>
      <w:r>
        <w:rPr>
          <w:b/>
          <w:bCs/>
        </w:rPr>
        <w:t xml:space="preserve"> </w:t>
      </w:r>
      <w:proofErr w:type="spellStart"/>
      <w:r>
        <w:rPr>
          <w:b/>
          <w:bCs/>
        </w:rPr>
        <w:t>lygiaverčiu</w:t>
      </w:r>
      <w:proofErr w:type="spellEnd"/>
      <w:r>
        <w:rPr>
          <w:b/>
          <w:bCs/>
        </w:rPr>
        <w:t xml:space="preserve"> </w:t>
      </w:r>
      <w:proofErr w:type="spellStart"/>
      <w:r>
        <w:rPr>
          <w:b/>
          <w:bCs/>
        </w:rPr>
        <w:t>dokumentu</w:t>
      </w:r>
      <w:proofErr w:type="spellEnd"/>
      <w:r>
        <w:rPr>
          <w:b/>
          <w:bCs/>
        </w:rPr>
        <w:t xml:space="preserve">, </w:t>
      </w:r>
      <w:proofErr w:type="spellStart"/>
      <w:r>
        <w:rPr>
          <w:b/>
          <w:bCs/>
        </w:rPr>
        <w:t>jei</w:t>
      </w:r>
      <w:proofErr w:type="spellEnd"/>
      <w:r>
        <w:rPr>
          <w:b/>
          <w:bCs/>
        </w:rPr>
        <w:t xml:space="preserve"> </w:t>
      </w:r>
      <w:proofErr w:type="spellStart"/>
      <w:r>
        <w:rPr>
          <w:b/>
          <w:bCs/>
        </w:rPr>
        <w:t>techninės</w:t>
      </w:r>
      <w:proofErr w:type="spellEnd"/>
      <w:r>
        <w:rPr>
          <w:b/>
          <w:bCs/>
        </w:rPr>
        <w:t xml:space="preserve"> </w:t>
      </w:r>
      <w:proofErr w:type="spellStart"/>
      <w:r>
        <w:rPr>
          <w:b/>
          <w:bCs/>
        </w:rPr>
        <w:t>specifikacijos</w:t>
      </w:r>
      <w:proofErr w:type="spellEnd"/>
      <w:r>
        <w:rPr>
          <w:b/>
          <w:bCs/>
        </w:rPr>
        <w:t xml:space="preserve"> </w:t>
      </w:r>
      <w:proofErr w:type="spellStart"/>
      <w:r>
        <w:rPr>
          <w:b/>
          <w:bCs/>
        </w:rPr>
        <w:t>specialiuosiuose</w:t>
      </w:r>
      <w:proofErr w:type="spellEnd"/>
      <w:r>
        <w:rPr>
          <w:b/>
          <w:bCs/>
        </w:rPr>
        <w:t xml:space="preserve"> </w:t>
      </w:r>
      <w:proofErr w:type="spellStart"/>
      <w:r>
        <w:rPr>
          <w:b/>
          <w:bCs/>
        </w:rPr>
        <w:t>reikalavimuose</w:t>
      </w:r>
      <w:proofErr w:type="spellEnd"/>
      <w:r>
        <w:rPr>
          <w:b/>
          <w:bCs/>
        </w:rPr>
        <w:t xml:space="preserve"> </w:t>
      </w:r>
      <w:proofErr w:type="spellStart"/>
      <w:r>
        <w:rPr>
          <w:b/>
          <w:bCs/>
        </w:rPr>
        <w:t>nenurodyta</w:t>
      </w:r>
      <w:proofErr w:type="spellEnd"/>
      <w:r>
        <w:rPr>
          <w:b/>
          <w:bCs/>
        </w:rPr>
        <w:t xml:space="preserve"> </w:t>
      </w:r>
      <w:proofErr w:type="spellStart"/>
      <w:r>
        <w:rPr>
          <w:b/>
          <w:bCs/>
        </w:rPr>
        <w:t>kitaip</w:t>
      </w:r>
      <w:proofErr w:type="spellEnd"/>
      <w:r>
        <w:rPr>
          <w:b/>
          <w:bCs/>
        </w:rPr>
        <w:t>.</w:t>
      </w:r>
    </w:p>
  </w:footnote>
  <w:footnote w:id="6">
    <w:p w14:paraId="093FB88A" w14:textId="77777777" w:rsidR="00683706" w:rsidRDefault="00683706" w:rsidP="00E865EE">
      <w:pPr>
        <w:pStyle w:val="Puslapioinaostekstas"/>
        <w:jc w:val="both"/>
      </w:pPr>
      <w:r>
        <w:rPr>
          <w:rStyle w:val="Puslapioinaosnuoroda"/>
        </w:rPr>
        <w:footnoteRef/>
      </w:r>
      <w:r>
        <w:t xml:space="preserve"> </w:t>
      </w:r>
      <w:proofErr w:type="spellStart"/>
      <w:r>
        <w:rPr>
          <w:b/>
          <w:bCs/>
        </w:rPr>
        <w:t>Reikalavimas</w:t>
      </w:r>
      <w:proofErr w:type="spellEnd"/>
      <w:r>
        <w:rPr>
          <w:b/>
          <w:bCs/>
        </w:rPr>
        <w:t xml:space="preserve"> </w:t>
      </w:r>
      <w:proofErr w:type="spellStart"/>
      <w:r>
        <w:rPr>
          <w:b/>
          <w:bCs/>
        </w:rPr>
        <w:t>dėl</w:t>
      </w:r>
      <w:proofErr w:type="spellEnd"/>
      <w:r>
        <w:rPr>
          <w:b/>
          <w:bCs/>
        </w:rPr>
        <w:t xml:space="preserve"> </w:t>
      </w:r>
      <w:proofErr w:type="spellStart"/>
      <w:r>
        <w:rPr>
          <w:b/>
          <w:bCs/>
        </w:rPr>
        <w:t>gamintojo</w:t>
      </w:r>
      <w:proofErr w:type="spellEnd"/>
      <w:r>
        <w:rPr>
          <w:b/>
          <w:bCs/>
        </w:rPr>
        <w:t xml:space="preserve"> </w:t>
      </w:r>
      <w:proofErr w:type="spellStart"/>
      <w:r>
        <w:rPr>
          <w:b/>
          <w:bCs/>
        </w:rPr>
        <w:t>dokumentų</w:t>
      </w:r>
      <w:proofErr w:type="spellEnd"/>
      <w:r>
        <w:rPr>
          <w:b/>
          <w:bCs/>
        </w:rPr>
        <w:t xml:space="preserve"> </w:t>
      </w:r>
      <w:proofErr w:type="spellStart"/>
      <w:r>
        <w:rPr>
          <w:b/>
          <w:bCs/>
        </w:rPr>
        <w:t>ar</w:t>
      </w:r>
      <w:proofErr w:type="spellEnd"/>
      <w:r>
        <w:rPr>
          <w:b/>
          <w:bCs/>
        </w:rPr>
        <w:t xml:space="preserve"> </w:t>
      </w:r>
      <w:proofErr w:type="spellStart"/>
      <w:r>
        <w:rPr>
          <w:b/>
          <w:bCs/>
        </w:rPr>
        <w:t>gamintojų</w:t>
      </w:r>
      <w:proofErr w:type="spellEnd"/>
      <w:r>
        <w:rPr>
          <w:b/>
          <w:bCs/>
        </w:rPr>
        <w:t xml:space="preserve"> </w:t>
      </w:r>
      <w:proofErr w:type="spellStart"/>
      <w:r>
        <w:rPr>
          <w:b/>
          <w:bCs/>
        </w:rPr>
        <w:t>patvirtinimų</w:t>
      </w:r>
      <w:proofErr w:type="spellEnd"/>
      <w:r>
        <w:rPr>
          <w:b/>
          <w:bCs/>
        </w:rPr>
        <w:t xml:space="preserve"> </w:t>
      </w:r>
      <w:proofErr w:type="spellStart"/>
      <w:r>
        <w:rPr>
          <w:b/>
          <w:bCs/>
        </w:rPr>
        <w:t>pateikimo</w:t>
      </w:r>
      <w:proofErr w:type="spellEnd"/>
      <w:r>
        <w:rPr>
          <w:b/>
          <w:bCs/>
        </w:rPr>
        <w:t xml:space="preserve"> </w:t>
      </w:r>
      <w:proofErr w:type="spellStart"/>
      <w:r>
        <w:rPr>
          <w:b/>
          <w:bCs/>
        </w:rPr>
        <w:t>netaikomas</w:t>
      </w:r>
      <w:proofErr w:type="spellEnd"/>
      <w:r>
        <w:rPr>
          <w:b/>
          <w:bCs/>
        </w:rPr>
        <w:t xml:space="preserve">, </w:t>
      </w:r>
      <w:proofErr w:type="spellStart"/>
      <w:r>
        <w:rPr>
          <w:b/>
          <w:bCs/>
        </w:rPr>
        <w:t>jei</w:t>
      </w:r>
      <w:proofErr w:type="spellEnd"/>
      <w:r>
        <w:rPr>
          <w:b/>
          <w:bCs/>
        </w:rPr>
        <w:t xml:space="preserve"> </w:t>
      </w:r>
      <w:proofErr w:type="spellStart"/>
      <w:r>
        <w:rPr>
          <w:b/>
          <w:bCs/>
        </w:rPr>
        <w:t>reikalavimuose</w:t>
      </w:r>
      <w:proofErr w:type="spellEnd"/>
      <w:r>
        <w:rPr>
          <w:b/>
          <w:bCs/>
        </w:rPr>
        <w:t xml:space="preserve"> </w:t>
      </w:r>
      <w:proofErr w:type="spellStart"/>
      <w:r>
        <w:rPr>
          <w:b/>
          <w:bCs/>
        </w:rPr>
        <w:t>yra</w:t>
      </w:r>
      <w:proofErr w:type="spellEnd"/>
      <w:r>
        <w:rPr>
          <w:b/>
          <w:bCs/>
        </w:rPr>
        <w:t xml:space="preserve"> </w:t>
      </w:r>
      <w:proofErr w:type="spellStart"/>
      <w:r>
        <w:rPr>
          <w:b/>
          <w:bCs/>
        </w:rPr>
        <w:t>nurodyta</w:t>
      </w:r>
      <w:proofErr w:type="spellEnd"/>
      <w:r>
        <w:rPr>
          <w:b/>
          <w:bCs/>
        </w:rPr>
        <w:t xml:space="preserve">, </w:t>
      </w:r>
      <w:proofErr w:type="spellStart"/>
      <w:r>
        <w:rPr>
          <w:b/>
          <w:bCs/>
        </w:rPr>
        <w:t>kad</w:t>
      </w:r>
      <w:proofErr w:type="spellEnd"/>
      <w:r>
        <w:rPr>
          <w:b/>
          <w:bCs/>
        </w:rPr>
        <w:t xml:space="preserve"> </w:t>
      </w:r>
      <w:proofErr w:type="spellStart"/>
      <w:r>
        <w:rPr>
          <w:b/>
          <w:bCs/>
        </w:rPr>
        <w:t>gamintojų</w:t>
      </w:r>
      <w:proofErr w:type="spellEnd"/>
      <w:r>
        <w:rPr>
          <w:b/>
          <w:bCs/>
        </w:rPr>
        <w:t xml:space="preserve"> </w:t>
      </w:r>
      <w:proofErr w:type="spellStart"/>
      <w:r>
        <w:rPr>
          <w:b/>
          <w:bCs/>
        </w:rPr>
        <w:t>dokumentų</w:t>
      </w:r>
      <w:proofErr w:type="spellEnd"/>
      <w:r>
        <w:rPr>
          <w:b/>
          <w:bCs/>
        </w:rPr>
        <w:t xml:space="preserve"> </w:t>
      </w:r>
      <w:proofErr w:type="spellStart"/>
      <w:r>
        <w:rPr>
          <w:b/>
          <w:bCs/>
        </w:rPr>
        <w:t>pateikti</w:t>
      </w:r>
      <w:proofErr w:type="spellEnd"/>
      <w:r>
        <w:rPr>
          <w:b/>
          <w:bCs/>
        </w:rPr>
        <w:t xml:space="preserve"> </w:t>
      </w:r>
      <w:proofErr w:type="spellStart"/>
      <w:r>
        <w:rPr>
          <w:b/>
          <w:bCs/>
        </w:rPr>
        <w:t>nereikalaujama</w:t>
      </w:r>
      <w:proofErr w:type="spellEnd"/>
      <w:r>
        <w:rPr>
          <w:b/>
          <w:bCs/>
        </w:rPr>
        <w:t xml:space="preserve"> </w:t>
      </w:r>
      <w:proofErr w:type="spellStart"/>
      <w:r>
        <w:rPr>
          <w:b/>
          <w:bCs/>
        </w:rPr>
        <w:t>arba</w:t>
      </w:r>
      <w:proofErr w:type="spellEnd"/>
      <w:r>
        <w:rPr>
          <w:b/>
          <w:bCs/>
        </w:rPr>
        <w:t xml:space="preserve"> </w:t>
      </w:r>
      <w:proofErr w:type="spellStart"/>
      <w:r>
        <w:rPr>
          <w:b/>
          <w:bCs/>
        </w:rPr>
        <w:t>jei</w:t>
      </w:r>
      <w:proofErr w:type="spellEnd"/>
      <w:r>
        <w:rPr>
          <w:b/>
          <w:bCs/>
        </w:rPr>
        <w:t xml:space="preserve"> tam </w:t>
      </w:r>
      <w:proofErr w:type="spellStart"/>
      <w:r>
        <w:rPr>
          <w:b/>
          <w:bCs/>
        </w:rPr>
        <w:t>tikros</w:t>
      </w:r>
      <w:proofErr w:type="spellEnd"/>
      <w:r>
        <w:rPr>
          <w:b/>
          <w:bCs/>
        </w:rPr>
        <w:t xml:space="preserve"> </w:t>
      </w:r>
      <w:proofErr w:type="spellStart"/>
      <w:r>
        <w:rPr>
          <w:b/>
          <w:bCs/>
        </w:rPr>
        <w:t>reikšmės</w:t>
      </w:r>
      <w:proofErr w:type="spellEnd"/>
      <w:r>
        <w:rPr>
          <w:b/>
          <w:bCs/>
        </w:rPr>
        <w:t xml:space="preserve"> </w:t>
      </w:r>
      <w:proofErr w:type="spellStart"/>
      <w:r>
        <w:rPr>
          <w:b/>
          <w:bCs/>
        </w:rPr>
        <w:t>nėra</w:t>
      </w:r>
      <w:proofErr w:type="spellEnd"/>
      <w:r>
        <w:rPr>
          <w:b/>
          <w:bCs/>
        </w:rPr>
        <w:t xml:space="preserve"> </w:t>
      </w:r>
      <w:proofErr w:type="spellStart"/>
      <w:r>
        <w:rPr>
          <w:b/>
          <w:bCs/>
        </w:rPr>
        <w:t>garantuojamos</w:t>
      </w:r>
      <w:proofErr w:type="spellEnd"/>
      <w:r>
        <w:rPr>
          <w:b/>
          <w:bCs/>
        </w:rPr>
        <w:t xml:space="preserve"> </w:t>
      </w:r>
      <w:proofErr w:type="spellStart"/>
      <w:r>
        <w:rPr>
          <w:b/>
          <w:bCs/>
        </w:rPr>
        <w:t>gamintojo</w:t>
      </w:r>
      <w:proofErr w:type="spellEnd"/>
      <w:r>
        <w:rPr>
          <w:b/>
          <w:bCs/>
        </w:rPr>
        <w:t xml:space="preserve"> (</w:t>
      </w:r>
      <w:proofErr w:type="spellStart"/>
      <w:r>
        <w:rPr>
          <w:b/>
          <w:bCs/>
        </w:rPr>
        <w:t>pvz</w:t>
      </w:r>
      <w:proofErr w:type="spellEnd"/>
      <w:r>
        <w:rPr>
          <w:b/>
          <w:bCs/>
        </w:rPr>
        <w:t xml:space="preserve">. </w:t>
      </w:r>
      <w:proofErr w:type="spellStart"/>
      <w:r>
        <w:rPr>
          <w:b/>
          <w:bCs/>
        </w:rPr>
        <w:t>šią</w:t>
      </w:r>
      <w:proofErr w:type="spellEnd"/>
      <w:r>
        <w:rPr>
          <w:b/>
          <w:bCs/>
        </w:rPr>
        <w:t xml:space="preserve"> </w:t>
      </w:r>
      <w:proofErr w:type="spellStart"/>
      <w:r>
        <w:rPr>
          <w:b/>
          <w:bCs/>
        </w:rPr>
        <w:t>informaciją</w:t>
      </w:r>
      <w:proofErr w:type="spellEnd"/>
      <w:r>
        <w:rPr>
          <w:b/>
          <w:bCs/>
        </w:rPr>
        <w:t xml:space="preserve"> </w:t>
      </w:r>
      <w:proofErr w:type="spellStart"/>
      <w:r>
        <w:rPr>
          <w:b/>
          <w:bCs/>
        </w:rPr>
        <w:t>gali</w:t>
      </w:r>
      <w:proofErr w:type="spellEnd"/>
      <w:r>
        <w:rPr>
          <w:b/>
          <w:bCs/>
        </w:rPr>
        <w:t xml:space="preserve"> </w:t>
      </w:r>
      <w:proofErr w:type="spellStart"/>
      <w:r>
        <w:rPr>
          <w:b/>
          <w:bCs/>
        </w:rPr>
        <w:t>pasitikrinti</w:t>
      </w:r>
      <w:proofErr w:type="spellEnd"/>
      <w:r>
        <w:rPr>
          <w:b/>
          <w:bCs/>
        </w:rPr>
        <w:t xml:space="preserve"> </w:t>
      </w:r>
      <w:proofErr w:type="spellStart"/>
      <w:r>
        <w:rPr>
          <w:b/>
          <w:bCs/>
        </w:rPr>
        <w:t>pati</w:t>
      </w:r>
      <w:proofErr w:type="spellEnd"/>
      <w:r>
        <w:rPr>
          <w:b/>
          <w:bCs/>
        </w:rPr>
        <w:t xml:space="preserve"> </w:t>
      </w:r>
      <w:proofErr w:type="spellStart"/>
      <w:r>
        <w:rPr>
          <w:b/>
          <w:bCs/>
        </w:rPr>
        <w:t>perkančioji</w:t>
      </w:r>
      <w:proofErr w:type="spellEnd"/>
      <w:r>
        <w:rPr>
          <w:b/>
          <w:bCs/>
        </w:rPr>
        <w:t xml:space="preserve"> </w:t>
      </w:r>
      <w:proofErr w:type="spellStart"/>
      <w:r>
        <w:rPr>
          <w:b/>
          <w:bCs/>
        </w:rPr>
        <w:t>organizacija</w:t>
      </w:r>
      <w:proofErr w:type="spellEnd"/>
      <w:r>
        <w:rPr>
          <w:b/>
          <w:bCs/>
        </w:rPr>
        <w:t xml:space="preserve"> </w:t>
      </w:r>
      <w:proofErr w:type="spellStart"/>
      <w:r>
        <w:rPr>
          <w:b/>
          <w:bCs/>
        </w:rPr>
        <w:t>iš</w:t>
      </w:r>
      <w:proofErr w:type="spellEnd"/>
      <w:r>
        <w:rPr>
          <w:b/>
          <w:bCs/>
        </w:rPr>
        <w:t xml:space="preserve"> </w:t>
      </w:r>
      <w:proofErr w:type="spellStart"/>
      <w:r>
        <w:rPr>
          <w:b/>
          <w:bCs/>
        </w:rPr>
        <w:t>viešai</w:t>
      </w:r>
      <w:proofErr w:type="spellEnd"/>
      <w:r>
        <w:rPr>
          <w:b/>
          <w:bCs/>
        </w:rPr>
        <w:t xml:space="preserve"> </w:t>
      </w:r>
      <w:proofErr w:type="spellStart"/>
      <w:r>
        <w:rPr>
          <w:b/>
          <w:bCs/>
        </w:rPr>
        <w:t>publikuojamų</w:t>
      </w:r>
      <w:proofErr w:type="spellEnd"/>
      <w:r>
        <w:rPr>
          <w:b/>
          <w:bCs/>
        </w:rPr>
        <w:t xml:space="preserve"> </w:t>
      </w:r>
      <w:proofErr w:type="spellStart"/>
      <w:r>
        <w:rPr>
          <w:b/>
          <w:bCs/>
        </w:rPr>
        <w:t>rezultatų</w:t>
      </w:r>
      <w:proofErr w:type="spellEnd"/>
      <w:r>
        <w:rPr>
          <w:b/>
          <w:bCs/>
        </w:rPr>
        <w:t xml:space="preserve"> </w:t>
      </w:r>
      <w:proofErr w:type="spellStart"/>
      <w:r>
        <w:rPr>
          <w:b/>
          <w:bCs/>
        </w:rPr>
        <w:t>ar</w:t>
      </w:r>
      <w:proofErr w:type="spellEnd"/>
      <w:r>
        <w:rPr>
          <w:b/>
          <w:bCs/>
        </w:rPr>
        <w:t xml:space="preserve">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01AE2F11"/>
    <w:multiLevelType w:val="hybridMultilevel"/>
    <w:tmpl w:val="3B0A3C38"/>
    <w:lvl w:ilvl="0" w:tplc="A36621DC">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0D7A83"/>
    <w:multiLevelType w:val="multilevel"/>
    <w:tmpl w:val="1362F536"/>
    <w:styleLink w:val="CowiNumberList"/>
    <w:lvl w:ilvl="0">
      <w:start w:val="1"/>
      <w:numFmt w:val="decimal"/>
      <w:pStyle w:val="Sraassunumeriais"/>
      <w:lvlText w:val="%1"/>
      <w:lvlJc w:val="left"/>
      <w:pPr>
        <w:tabs>
          <w:tab w:val="num" w:pos="605"/>
        </w:tabs>
        <w:ind w:left="60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258AB"/>
    <w:multiLevelType w:val="hybridMultilevel"/>
    <w:tmpl w:val="ACA81924"/>
    <w:lvl w:ilvl="0" w:tplc="4482BB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3B54E5"/>
    <w:multiLevelType w:val="hybridMultilevel"/>
    <w:tmpl w:val="C2466F90"/>
    <w:lvl w:ilvl="0" w:tplc="F01ADAE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B4C62"/>
    <w:multiLevelType w:val="multilevel"/>
    <w:tmpl w:val="D2ACCDB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6"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33213F"/>
    <w:multiLevelType w:val="hybridMultilevel"/>
    <w:tmpl w:val="C8702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059984">
    <w:abstractNumId w:val="3"/>
  </w:num>
  <w:num w:numId="2" w16cid:durableId="212233082">
    <w:abstractNumId w:val="36"/>
  </w:num>
  <w:num w:numId="3" w16cid:durableId="1950432766">
    <w:abstractNumId w:val="19"/>
  </w:num>
  <w:num w:numId="4" w16cid:durableId="1926069805">
    <w:abstractNumId w:val="11"/>
    <w:lvlOverride w:ilvl="0">
      <w:lvl w:ilvl="0">
        <w:start w:val="1"/>
        <w:numFmt w:val="decimal"/>
        <w:pStyle w:val="Sraassunumeriais"/>
        <w:lvlText w:val="%1"/>
        <w:lvlJc w:val="left"/>
        <w:pPr>
          <w:tabs>
            <w:tab w:val="num" w:pos="605"/>
          </w:tabs>
          <w:ind w:left="605" w:hanging="425"/>
        </w:pPr>
        <w:rPr>
          <w:rFonts w:ascii="Calibri" w:hAnsi="Calibri" w:hint="default"/>
        </w:rPr>
      </w:lvl>
    </w:lvlOverride>
  </w:num>
  <w:num w:numId="5" w16cid:durableId="1358580400">
    <w:abstractNumId w:val="1"/>
  </w:num>
  <w:num w:numId="6" w16cid:durableId="888495081">
    <w:abstractNumId w:val="0"/>
  </w:num>
  <w:num w:numId="7" w16cid:durableId="846791605">
    <w:abstractNumId w:val="24"/>
  </w:num>
  <w:num w:numId="8" w16cid:durableId="1708213175">
    <w:abstractNumId w:val="4"/>
  </w:num>
  <w:num w:numId="9" w16cid:durableId="1198809783">
    <w:abstractNumId w:val="25"/>
  </w:num>
  <w:num w:numId="10" w16cid:durableId="527916607">
    <w:abstractNumId w:val="33"/>
  </w:num>
  <w:num w:numId="11" w16cid:durableId="1776249923">
    <w:abstractNumId w:val="11"/>
  </w:num>
  <w:num w:numId="12" w16cid:durableId="1860267340">
    <w:abstractNumId w:val="8"/>
  </w:num>
  <w:num w:numId="13" w16cid:durableId="1639994733">
    <w:abstractNumId w:val="17"/>
  </w:num>
  <w:num w:numId="14" w16cid:durableId="642347207">
    <w:abstractNumId w:val="40"/>
  </w:num>
  <w:num w:numId="15" w16cid:durableId="1248229595">
    <w:abstractNumId w:val="12"/>
  </w:num>
  <w:num w:numId="16" w16cid:durableId="761141628">
    <w:abstractNumId w:val="9"/>
  </w:num>
  <w:num w:numId="17" w16cid:durableId="145977572">
    <w:abstractNumId w:val="28"/>
  </w:num>
  <w:num w:numId="18" w16cid:durableId="392893992">
    <w:abstractNumId w:val="20"/>
  </w:num>
  <w:num w:numId="19" w16cid:durableId="842475517">
    <w:abstractNumId w:val="21"/>
  </w:num>
  <w:num w:numId="20" w16cid:durableId="1744638264">
    <w:abstractNumId w:val="29"/>
  </w:num>
  <w:num w:numId="21" w16cid:durableId="445582765">
    <w:abstractNumId w:val="34"/>
  </w:num>
  <w:num w:numId="22" w16cid:durableId="1514763438">
    <w:abstractNumId w:val="7"/>
  </w:num>
  <w:num w:numId="23" w16cid:durableId="42415547">
    <w:abstractNumId w:val="14"/>
  </w:num>
  <w:num w:numId="24" w16cid:durableId="1875145730">
    <w:abstractNumId w:val="37"/>
  </w:num>
  <w:num w:numId="25" w16cid:durableId="103888047">
    <w:abstractNumId w:val="13"/>
  </w:num>
  <w:num w:numId="26" w16cid:durableId="1726829631">
    <w:abstractNumId w:val="27"/>
  </w:num>
  <w:num w:numId="27" w16cid:durableId="1363289838">
    <w:abstractNumId w:val="22"/>
  </w:num>
  <w:num w:numId="28" w16cid:durableId="1905987748">
    <w:abstractNumId w:val="38"/>
  </w:num>
  <w:num w:numId="29" w16cid:durableId="1587617981">
    <w:abstractNumId w:val="26"/>
  </w:num>
  <w:num w:numId="30" w16cid:durableId="141315376">
    <w:abstractNumId w:val="23"/>
  </w:num>
  <w:num w:numId="31" w16cid:durableId="1940412059">
    <w:abstractNumId w:val="16"/>
  </w:num>
  <w:num w:numId="32" w16cid:durableId="560098094">
    <w:abstractNumId w:val="5"/>
  </w:num>
  <w:num w:numId="33" w16cid:durableId="2041084786">
    <w:abstractNumId w:val="35"/>
  </w:num>
  <w:num w:numId="34" w16cid:durableId="1517311339">
    <w:abstractNumId w:val="41"/>
  </w:num>
  <w:num w:numId="35" w16cid:durableId="965816481">
    <w:abstractNumId w:val="18"/>
  </w:num>
  <w:num w:numId="36" w16cid:durableId="1730036945">
    <w:abstractNumId w:val="2"/>
  </w:num>
  <w:num w:numId="37" w16cid:durableId="1527057381">
    <w:abstractNumId w:val="6"/>
  </w:num>
  <w:num w:numId="38" w16cid:durableId="918564447">
    <w:abstractNumId w:val="10"/>
  </w:num>
  <w:num w:numId="39" w16cid:durableId="492912279">
    <w:abstractNumId w:val="30"/>
  </w:num>
  <w:num w:numId="40" w16cid:durableId="7665773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2487758">
    <w:abstractNumId w:val="31"/>
  </w:num>
  <w:num w:numId="42" w16cid:durableId="861556805">
    <w:abstractNumId w:val="15"/>
  </w:num>
  <w:num w:numId="43" w16cid:durableId="7471163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25662"/>
    <w:rsid w:val="000306C7"/>
    <w:rsid w:val="00030F36"/>
    <w:rsid w:val="00032860"/>
    <w:rsid w:val="00032D12"/>
    <w:rsid w:val="000409D6"/>
    <w:rsid w:val="00044726"/>
    <w:rsid w:val="00047B38"/>
    <w:rsid w:val="00047E07"/>
    <w:rsid w:val="00047E5E"/>
    <w:rsid w:val="0005188F"/>
    <w:rsid w:val="00053BAC"/>
    <w:rsid w:val="0005729C"/>
    <w:rsid w:val="00060CAB"/>
    <w:rsid w:val="000621CB"/>
    <w:rsid w:val="00066258"/>
    <w:rsid w:val="00066749"/>
    <w:rsid w:val="000669D3"/>
    <w:rsid w:val="00067289"/>
    <w:rsid w:val="000710EB"/>
    <w:rsid w:val="00071841"/>
    <w:rsid w:val="0007518F"/>
    <w:rsid w:val="00075BC2"/>
    <w:rsid w:val="00076CEB"/>
    <w:rsid w:val="00077C50"/>
    <w:rsid w:val="00080AB2"/>
    <w:rsid w:val="00081AAF"/>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6D9B"/>
    <w:rsid w:val="000F0600"/>
    <w:rsid w:val="000F43A1"/>
    <w:rsid w:val="000F6467"/>
    <w:rsid w:val="000F6E86"/>
    <w:rsid w:val="000F780F"/>
    <w:rsid w:val="00100500"/>
    <w:rsid w:val="001136C2"/>
    <w:rsid w:val="0011469A"/>
    <w:rsid w:val="00122D21"/>
    <w:rsid w:val="00124830"/>
    <w:rsid w:val="001275B5"/>
    <w:rsid w:val="00135395"/>
    <w:rsid w:val="001361C5"/>
    <w:rsid w:val="00136CCC"/>
    <w:rsid w:val="00141CE3"/>
    <w:rsid w:val="001422D3"/>
    <w:rsid w:val="001424EC"/>
    <w:rsid w:val="00161877"/>
    <w:rsid w:val="00162952"/>
    <w:rsid w:val="0016542D"/>
    <w:rsid w:val="00165A84"/>
    <w:rsid w:val="00166126"/>
    <w:rsid w:val="00167FD1"/>
    <w:rsid w:val="001805E6"/>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28E1"/>
    <w:rsid w:val="00214BA4"/>
    <w:rsid w:val="00215EA1"/>
    <w:rsid w:val="002234F0"/>
    <w:rsid w:val="002265FD"/>
    <w:rsid w:val="002278F4"/>
    <w:rsid w:val="00227E17"/>
    <w:rsid w:val="00230432"/>
    <w:rsid w:val="002323E5"/>
    <w:rsid w:val="002346F7"/>
    <w:rsid w:val="00235ECA"/>
    <w:rsid w:val="002400C3"/>
    <w:rsid w:val="00244AD6"/>
    <w:rsid w:val="00244C30"/>
    <w:rsid w:val="0025470A"/>
    <w:rsid w:val="00256746"/>
    <w:rsid w:val="00260356"/>
    <w:rsid w:val="00260CAD"/>
    <w:rsid w:val="0026169D"/>
    <w:rsid w:val="00267D3B"/>
    <w:rsid w:val="00271D98"/>
    <w:rsid w:val="00273208"/>
    <w:rsid w:val="00273DF1"/>
    <w:rsid w:val="00273E95"/>
    <w:rsid w:val="00275489"/>
    <w:rsid w:val="00275F91"/>
    <w:rsid w:val="00280690"/>
    <w:rsid w:val="00280B4B"/>
    <w:rsid w:val="002844A7"/>
    <w:rsid w:val="0029034F"/>
    <w:rsid w:val="00294339"/>
    <w:rsid w:val="0029616A"/>
    <w:rsid w:val="002A0C98"/>
    <w:rsid w:val="002B6B35"/>
    <w:rsid w:val="002C011E"/>
    <w:rsid w:val="002C1452"/>
    <w:rsid w:val="002C2634"/>
    <w:rsid w:val="002C4026"/>
    <w:rsid w:val="002C4197"/>
    <w:rsid w:val="002C6348"/>
    <w:rsid w:val="002D25EC"/>
    <w:rsid w:val="002D2CFC"/>
    <w:rsid w:val="002D53FF"/>
    <w:rsid w:val="002E2612"/>
    <w:rsid w:val="002F5868"/>
    <w:rsid w:val="002F5AEA"/>
    <w:rsid w:val="003001F5"/>
    <w:rsid w:val="0030186B"/>
    <w:rsid w:val="00301FEC"/>
    <w:rsid w:val="003031D9"/>
    <w:rsid w:val="003035E1"/>
    <w:rsid w:val="003040C3"/>
    <w:rsid w:val="00306625"/>
    <w:rsid w:val="00310218"/>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37956"/>
    <w:rsid w:val="00340247"/>
    <w:rsid w:val="00340F9D"/>
    <w:rsid w:val="00344D2D"/>
    <w:rsid w:val="00351B00"/>
    <w:rsid w:val="003536CA"/>
    <w:rsid w:val="00354433"/>
    <w:rsid w:val="00360191"/>
    <w:rsid w:val="0036048A"/>
    <w:rsid w:val="00360E69"/>
    <w:rsid w:val="003622DC"/>
    <w:rsid w:val="00365B41"/>
    <w:rsid w:val="00367BD9"/>
    <w:rsid w:val="003753FF"/>
    <w:rsid w:val="00381D0A"/>
    <w:rsid w:val="00383F26"/>
    <w:rsid w:val="00384A0B"/>
    <w:rsid w:val="00384B15"/>
    <w:rsid w:val="0038729F"/>
    <w:rsid w:val="00387682"/>
    <w:rsid w:val="00391AFE"/>
    <w:rsid w:val="00392607"/>
    <w:rsid w:val="00393415"/>
    <w:rsid w:val="003A226D"/>
    <w:rsid w:val="003A30BD"/>
    <w:rsid w:val="003A6ACB"/>
    <w:rsid w:val="003B1AB9"/>
    <w:rsid w:val="003B1EB5"/>
    <w:rsid w:val="003B4ACF"/>
    <w:rsid w:val="003C16D2"/>
    <w:rsid w:val="003C241D"/>
    <w:rsid w:val="003C2CAC"/>
    <w:rsid w:val="003C38E3"/>
    <w:rsid w:val="003C5D24"/>
    <w:rsid w:val="003C5EB7"/>
    <w:rsid w:val="003C5FF8"/>
    <w:rsid w:val="003D1E0E"/>
    <w:rsid w:val="003D4237"/>
    <w:rsid w:val="003D4D4A"/>
    <w:rsid w:val="003E77D3"/>
    <w:rsid w:val="003F12C9"/>
    <w:rsid w:val="003F3791"/>
    <w:rsid w:val="003F433E"/>
    <w:rsid w:val="003F45A3"/>
    <w:rsid w:val="003F4792"/>
    <w:rsid w:val="00401974"/>
    <w:rsid w:val="00402530"/>
    <w:rsid w:val="00403766"/>
    <w:rsid w:val="004037B2"/>
    <w:rsid w:val="00406D80"/>
    <w:rsid w:val="00410055"/>
    <w:rsid w:val="00414563"/>
    <w:rsid w:val="004145ED"/>
    <w:rsid w:val="0042369A"/>
    <w:rsid w:val="00424B74"/>
    <w:rsid w:val="00426665"/>
    <w:rsid w:val="00432055"/>
    <w:rsid w:val="004369CD"/>
    <w:rsid w:val="00437678"/>
    <w:rsid w:val="0044494C"/>
    <w:rsid w:val="00447B41"/>
    <w:rsid w:val="00447DE5"/>
    <w:rsid w:val="00451255"/>
    <w:rsid w:val="004530C4"/>
    <w:rsid w:val="004544BE"/>
    <w:rsid w:val="0045610B"/>
    <w:rsid w:val="00456D20"/>
    <w:rsid w:val="00456FF7"/>
    <w:rsid w:val="004627AF"/>
    <w:rsid w:val="00462C8E"/>
    <w:rsid w:val="004641BB"/>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5C4F"/>
    <w:rsid w:val="004C2850"/>
    <w:rsid w:val="004C2AE3"/>
    <w:rsid w:val="004C2E2E"/>
    <w:rsid w:val="004C3100"/>
    <w:rsid w:val="004C3161"/>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4AB2"/>
    <w:rsid w:val="005A6386"/>
    <w:rsid w:val="005B1520"/>
    <w:rsid w:val="005B478C"/>
    <w:rsid w:val="005B5646"/>
    <w:rsid w:val="005B7B35"/>
    <w:rsid w:val="005C01E7"/>
    <w:rsid w:val="005D4E6D"/>
    <w:rsid w:val="005E2705"/>
    <w:rsid w:val="005E3C1A"/>
    <w:rsid w:val="005E3F7E"/>
    <w:rsid w:val="005F3619"/>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37AF7"/>
    <w:rsid w:val="006402D3"/>
    <w:rsid w:val="00640740"/>
    <w:rsid w:val="00642672"/>
    <w:rsid w:val="0064411C"/>
    <w:rsid w:val="006447CF"/>
    <w:rsid w:val="00646640"/>
    <w:rsid w:val="006513FA"/>
    <w:rsid w:val="00652FFB"/>
    <w:rsid w:val="00653132"/>
    <w:rsid w:val="006617DF"/>
    <w:rsid w:val="00672B69"/>
    <w:rsid w:val="00676352"/>
    <w:rsid w:val="0068036B"/>
    <w:rsid w:val="00680872"/>
    <w:rsid w:val="00682813"/>
    <w:rsid w:val="00683706"/>
    <w:rsid w:val="00683C64"/>
    <w:rsid w:val="00686190"/>
    <w:rsid w:val="0069048C"/>
    <w:rsid w:val="00692EBB"/>
    <w:rsid w:val="00693ED2"/>
    <w:rsid w:val="006943E5"/>
    <w:rsid w:val="00696D9B"/>
    <w:rsid w:val="00696EA0"/>
    <w:rsid w:val="00697921"/>
    <w:rsid w:val="006A1AEF"/>
    <w:rsid w:val="006A360A"/>
    <w:rsid w:val="006A58E3"/>
    <w:rsid w:val="006A6FA8"/>
    <w:rsid w:val="006A7B3D"/>
    <w:rsid w:val="006B19A6"/>
    <w:rsid w:val="006B45D9"/>
    <w:rsid w:val="006B4805"/>
    <w:rsid w:val="006B4D3E"/>
    <w:rsid w:val="006B579F"/>
    <w:rsid w:val="006C781D"/>
    <w:rsid w:val="006D01F0"/>
    <w:rsid w:val="006D7AE4"/>
    <w:rsid w:val="006E288A"/>
    <w:rsid w:val="006E29E2"/>
    <w:rsid w:val="006E4AFF"/>
    <w:rsid w:val="006E56CC"/>
    <w:rsid w:val="006E7C23"/>
    <w:rsid w:val="006F158E"/>
    <w:rsid w:val="006F465D"/>
    <w:rsid w:val="006F7864"/>
    <w:rsid w:val="00705B7D"/>
    <w:rsid w:val="007064DA"/>
    <w:rsid w:val="00711A25"/>
    <w:rsid w:val="00712F0C"/>
    <w:rsid w:val="007146B7"/>
    <w:rsid w:val="00717908"/>
    <w:rsid w:val="00721224"/>
    <w:rsid w:val="00722328"/>
    <w:rsid w:val="007228FF"/>
    <w:rsid w:val="00730A36"/>
    <w:rsid w:val="007347F7"/>
    <w:rsid w:val="007352D2"/>
    <w:rsid w:val="007360BD"/>
    <w:rsid w:val="00737B48"/>
    <w:rsid w:val="00747472"/>
    <w:rsid w:val="00747E5C"/>
    <w:rsid w:val="00751555"/>
    <w:rsid w:val="00752FE9"/>
    <w:rsid w:val="007536ED"/>
    <w:rsid w:val="00760124"/>
    <w:rsid w:val="007626E9"/>
    <w:rsid w:val="00774351"/>
    <w:rsid w:val="007770E2"/>
    <w:rsid w:val="00780229"/>
    <w:rsid w:val="0078422D"/>
    <w:rsid w:val="0078441B"/>
    <w:rsid w:val="00786F8E"/>
    <w:rsid w:val="00790242"/>
    <w:rsid w:val="007904CF"/>
    <w:rsid w:val="00792F69"/>
    <w:rsid w:val="00795D3C"/>
    <w:rsid w:val="007A6A99"/>
    <w:rsid w:val="007A71D1"/>
    <w:rsid w:val="007B0821"/>
    <w:rsid w:val="007B0F1A"/>
    <w:rsid w:val="007B1A97"/>
    <w:rsid w:val="007B2810"/>
    <w:rsid w:val="007B2C85"/>
    <w:rsid w:val="007B40BF"/>
    <w:rsid w:val="007C26ED"/>
    <w:rsid w:val="007D0000"/>
    <w:rsid w:val="007D346E"/>
    <w:rsid w:val="007D3EE4"/>
    <w:rsid w:val="007D61F7"/>
    <w:rsid w:val="007D67A2"/>
    <w:rsid w:val="007E57B5"/>
    <w:rsid w:val="007F08BA"/>
    <w:rsid w:val="008016AB"/>
    <w:rsid w:val="00805482"/>
    <w:rsid w:val="00817EC1"/>
    <w:rsid w:val="00821EF7"/>
    <w:rsid w:val="0082495A"/>
    <w:rsid w:val="00824DA4"/>
    <w:rsid w:val="0082710D"/>
    <w:rsid w:val="0082738D"/>
    <w:rsid w:val="008313C4"/>
    <w:rsid w:val="0083327D"/>
    <w:rsid w:val="00834966"/>
    <w:rsid w:val="00837B0D"/>
    <w:rsid w:val="00844B01"/>
    <w:rsid w:val="00847D69"/>
    <w:rsid w:val="00850513"/>
    <w:rsid w:val="00852696"/>
    <w:rsid w:val="008577C9"/>
    <w:rsid w:val="00860553"/>
    <w:rsid w:val="00862D20"/>
    <w:rsid w:val="00862D9A"/>
    <w:rsid w:val="008655FD"/>
    <w:rsid w:val="0086616C"/>
    <w:rsid w:val="00872E99"/>
    <w:rsid w:val="00876E33"/>
    <w:rsid w:val="00884578"/>
    <w:rsid w:val="00884A34"/>
    <w:rsid w:val="0089132D"/>
    <w:rsid w:val="00891395"/>
    <w:rsid w:val="008935D3"/>
    <w:rsid w:val="00894F6F"/>
    <w:rsid w:val="00897983"/>
    <w:rsid w:val="008A19CC"/>
    <w:rsid w:val="008A2659"/>
    <w:rsid w:val="008A56DA"/>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2869"/>
    <w:rsid w:val="009175BC"/>
    <w:rsid w:val="00920921"/>
    <w:rsid w:val="00927328"/>
    <w:rsid w:val="00931315"/>
    <w:rsid w:val="00932D6D"/>
    <w:rsid w:val="00933BE7"/>
    <w:rsid w:val="00935DDB"/>
    <w:rsid w:val="00935E60"/>
    <w:rsid w:val="00942464"/>
    <w:rsid w:val="00947078"/>
    <w:rsid w:val="00950396"/>
    <w:rsid w:val="00951A0B"/>
    <w:rsid w:val="00961B09"/>
    <w:rsid w:val="0096321A"/>
    <w:rsid w:val="00966D0F"/>
    <w:rsid w:val="009740C6"/>
    <w:rsid w:val="00976E4D"/>
    <w:rsid w:val="00977BC2"/>
    <w:rsid w:val="00977C5F"/>
    <w:rsid w:val="00981BDC"/>
    <w:rsid w:val="009821D2"/>
    <w:rsid w:val="0098275C"/>
    <w:rsid w:val="00987E9C"/>
    <w:rsid w:val="009903C8"/>
    <w:rsid w:val="00991D43"/>
    <w:rsid w:val="00993B78"/>
    <w:rsid w:val="00996D97"/>
    <w:rsid w:val="009A09C6"/>
    <w:rsid w:val="009A1C9E"/>
    <w:rsid w:val="009A2425"/>
    <w:rsid w:val="009A48C4"/>
    <w:rsid w:val="009A48E6"/>
    <w:rsid w:val="009B07C6"/>
    <w:rsid w:val="009B1F5D"/>
    <w:rsid w:val="009B34ED"/>
    <w:rsid w:val="009B52A4"/>
    <w:rsid w:val="009C5444"/>
    <w:rsid w:val="009C5F70"/>
    <w:rsid w:val="009C647A"/>
    <w:rsid w:val="009C6639"/>
    <w:rsid w:val="009C6948"/>
    <w:rsid w:val="009C6E5B"/>
    <w:rsid w:val="009C7A9C"/>
    <w:rsid w:val="009D1FDD"/>
    <w:rsid w:val="009D1FE2"/>
    <w:rsid w:val="009D4242"/>
    <w:rsid w:val="009D45A4"/>
    <w:rsid w:val="009D45FA"/>
    <w:rsid w:val="009D5827"/>
    <w:rsid w:val="009D6759"/>
    <w:rsid w:val="009D7104"/>
    <w:rsid w:val="009D7918"/>
    <w:rsid w:val="009E1B22"/>
    <w:rsid w:val="009E3DFE"/>
    <w:rsid w:val="009E4643"/>
    <w:rsid w:val="009E4DB2"/>
    <w:rsid w:val="009E52D7"/>
    <w:rsid w:val="009E5D26"/>
    <w:rsid w:val="009F04ED"/>
    <w:rsid w:val="009F28E9"/>
    <w:rsid w:val="009F6E8C"/>
    <w:rsid w:val="00A030FF"/>
    <w:rsid w:val="00A046D4"/>
    <w:rsid w:val="00A05B20"/>
    <w:rsid w:val="00A125D0"/>
    <w:rsid w:val="00A17144"/>
    <w:rsid w:val="00A23055"/>
    <w:rsid w:val="00A2751A"/>
    <w:rsid w:val="00A33E81"/>
    <w:rsid w:val="00A34FDE"/>
    <w:rsid w:val="00A3696A"/>
    <w:rsid w:val="00A40517"/>
    <w:rsid w:val="00A41FEE"/>
    <w:rsid w:val="00A55EDA"/>
    <w:rsid w:val="00A57C67"/>
    <w:rsid w:val="00A57D15"/>
    <w:rsid w:val="00A63726"/>
    <w:rsid w:val="00A65394"/>
    <w:rsid w:val="00A66B6D"/>
    <w:rsid w:val="00A71772"/>
    <w:rsid w:val="00A75183"/>
    <w:rsid w:val="00A75DF8"/>
    <w:rsid w:val="00A82709"/>
    <w:rsid w:val="00A82AE7"/>
    <w:rsid w:val="00A87216"/>
    <w:rsid w:val="00A920AA"/>
    <w:rsid w:val="00A93099"/>
    <w:rsid w:val="00A94C88"/>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23F"/>
    <w:rsid w:val="00AE4DE8"/>
    <w:rsid w:val="00AE68BC"/>
    <w:rsid w:val="00AF03C7"/>
    <w:rsid w:val="00AF1EEF"/>
    <w:rsid w:val="00B0334E"/>
    <w:rsid w:val="00B041DD"/>
    <w:rsid w:val="00B05E4D"/>
    <w:rsid w:val="00B11B3F"/>
    <w:rsid w:val="00B14518"/>
    <w:rsid w:val="00B14902"/>
    <w:rsid w:val="00B25224"/>
    <w:rsid w:val="00B26BE6"/>
    <w:rsid w:val="00B3625C"/>
    <w:rsid w:val="00B36E6A"/>
    <w:rsid w:val="00B37C10"/>
    <w:rsid w:val="00B43CE5"/>
    <w:rsid w:val="00B46B7B"/>
    <w:rsid w:val="00B51687"/>
    <w:rsid w:val="00B51987"/>
    <w:rsid w:val="00B51B31"/>
    <w:rsid w:val="00B52A02"/>
    <w:rsid w:val="00B554E6"/>
    <w:rsid w:val="00B55560"/>
    <w:rsid w:val="00B557DB"/>
    <w:rsid w:val="00B57BAF"/>
    <w:rsid w:val="00B624DB"/>
    <w:rsid w:val="00B655D8"/>
    <w:rsid w:val="00B80221"/>
    <w:rsid w:val="00B8158A"/>
    <w:rsid w:val="00B83B40"/>
    <w:rsid w:val="00B84CA5"/>
    <w:rsid w:val="00B87CAC"/>
    <w:rsid w:val="00B9202A"/>
    <w:rsid w:val="00BA155C"/>
    <w:rsid w:val="00BA38D8"/>
    <w:rsid w:val="00BB1F79"/>
    <w:rsid w:val="00BB7C1C"/>
    <w:rsid w:val="00BC1189"/>
    <w:rsid w:val="00BD02D4"/>
    <w:rsid w:val="00BD23A8"/>
    <w:rsid w:val="00BD53D6"/>
    <w:rsid w:val="00BE37B6"/>
    <w:rsid w:val="00BE3834"/>
    <w:rsid w:val="00BE42FA"/>
    <w:rsid w:val="00BE4B19"/>
    <w:rsid w:val="00BE6822"/>
    <w:rsid w:val="00BF5E0B"/>
    <w:rsid w:val="00BF7DC2"/>
    <w:rsid w:val="00C01DEE"/>
    <w:rsid w:val="00C1070B"/>
    <w:rsid w:val="00C11A80"/>
    <w:rsid w:val="00C1247E"/>
    <w:rsid w:val="00C14309"/>
    <w:rsid w:val="00C211D9"/>
    <w:rsid w:val="00C250FC"/>
    <w:rsid w:val="00C25198"/>
    <w:rsid w:val="00C30C98"/>
    <w:rsid w:val="00C349D6"/>
    <w:rsid w:val="00C36352"/>
    <w:rsid w:val="00C373D8"/>
    <w:rsid w:val="00C41C4C"/>
    <w:rsid w:val="00C448E5"/>
    <w:rsid w:val="00C45708"/>
    <w:rsid w:val="00C507D6"/>
    <w:rsid w:val="00C50A92"/>
    <w:rsid w:val="00C51F4A"/>
    <w:rsid w:val="00C5208F"/>
    <w:rsid w:val="00C540E3"/>
    <w:rsid w:val="00C56DD8"/>
    <w:rsid w:val="00C5740F"/>
    <w:rsid w:val="00C5760A"/>
    <w:rsid w:val="00C61EFB"/>
    <w:rsid w:val="00C62EBF"/>
    <w:rsid w:val="00C63404"/>
    <w:rsid w:val="00C6393E"/>
    <w:rsid w:val="00C63E1E"/>
    <w:rsid w:val="00C65455"/>
    <w:rsid w:val="00C672E0"/>
    <w:rsid w:val="00C70865"/>
    <w:rsid w:val="00C715DC"/>
    <w:rsid w:val="00C7331E"/>
    <w:rsid w:val="00C77B57"/>
    <w:rsid w:val="00C81C16"/>
    <w:rsid w:val="00C82994"/>
    <w:rsid w:val="00C866D1"/>
    <w:rsid w:val="00C90318"/>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0B9D"/>
    <w:rsid w:val="00CC352E"/>
    <w:rsid w:val="00CD0988"/>
    <w:rsid w:val="00CD4541"/>
    <w:rsid w:val="00CD6EF7"/>
    <w:rsid w:val="00CE286A"/>
    <w:rsid w:val="00CE2A72"/>
    <w:rsid w:val="00CE44E7"/>
    <w:rsid w:val="00CE4E1E"/>
    <w:rsid w:val="00CE5242"/>
    <w:rsid w:val="00CE64A1"/>
    <w:rsid w:val="00CF2558"/>
    <w:rsid w:val="00D00834"/>
    <w:rsid w:val="00D03837"/>
    <w:rsid w:val="00D05DAB"/>
    <w:rsid w:val="00D1062A"/>
    <w:rsid w:val="00D10B0D"/>
    <w:rsid w:val="00D10BEF"/>
    <w:rsid w:val="00D20005"/>
    <w:rsid w:val="00D27BC1"/>
    <w:rsid w:val="00D319C7"/>
    <w:rsid w:val="00D35727"/>
    <w:rsid w:val="00D41C46"/>
    <w:rsid w:val="00D424A7"/>
    <w:rsid w:val="00D45527"/>
    <w:rsid w:val="00D4679A"/>
    <w:rsid w:val="00D5318A"/>
    <w:rsid w:val="00D5341F"/>
    <w:rsid w:val="00D536D7"/>
    <w:rsid w:val="00D54847"/>
    <w:rsid w:val="00D54B6E"/>
    <w:rsid w:val="00D564D8"/>
    <w:rsid w:val="00D60885"/>
    <w:rsid w:val="00D729E5"/>
    <w:rsid w:val="00D746C4"/>
    <w:rsid w:val="00D758CB"/>
    <w:rsid w:val="00D75AC1"/>
    <w:rsid w:val="00D77B5F"/>
    <w:rsid w:val="00D8065A"/>
    <w:rsid w:val="00D902F1"/>
    <w:rsid w:val="00D91704"/>
    <w:rsid w:val="00D936FE"/>
    <w:rsid w:val="00D9425F"/>
    <w:rsid w:val="00D94C5C"/>
    <w:rsid w:val="00D956B4"/>
    <w:rsid w:val="00D96D30"/>
    <w:rsid w:val="00DA1030"/>
    <w:rsid w:val="00DA3E23"/>
    <w:rsid w:val="00DB0D37"/>
    <w:rsid w:val="00DB0E4F"/>
    <w:rsid w:val="00DB3DB6"/>
    <w:rsid w:val="00DB61AB"/>
    <w:rsid w:val="00DB6622"/>
    <w:rsid w:val="00DC3EB7"/>
    <w:rsid w:val="00DC475C"/>
    <w:rsid w:val="00DC6653"/>
    <w:rsid w:val="00DD0CC8"/>
    <w:rsid w:val="00DD16ED"/>
    <w:rsid w:val="00DE0342"/>
    <w:rsid w:val="00DE134C"/>
    <w:rsid w:val="00DE413C"/>
    <w:rsid w:val="00DE6C8B"/>
    <w:rsid w:val="00DF2753"/>
    <w:rsid w:val="00DF2939"/>
    <w:rsid w:val="00DF2DE5"/>
    <w:rsid w:val="00DF3599"/>
    <w:rsid w:val="00DF5D80"/>
    <w:rsid w:val="00E00617"/>
    <w:rsid w:val="00E01429"/>
    <w:rsid w:val="00E04668"/>
    <w:rsid w:val="00E04A95"/>
    <w:rsid w:val="00E109A5"/>
    <w:rsid w:val="00E10EA8"/>
    <w:rsid w:val="00E200B1"/>
    <w:rsid w:val="00E218CD"/>
    <w:rsid w:val="00E22BE6"/>
    <w:rsid w:val="00E24FB0"/>
    <w:rsid w:val="00E333EF"/>
    <w:rsid w:val="00E375F6"/>
    <w:rsid w:val="00E37BA3"/>
    <w:rsid w:val="00E37DAE"/>
    <w:rsid w:val="00E4523A"/>
    <w:rsid w:val="00E61751"/>
    <w:rsid w:val="00E63B77"/>
    <w:rsid w:val="00E7272F"/>
    <w:rsid w:val="00E72CF1"/>
    <w:rsid w:val="00E7721A"/>
    <w:rsid w:val="00E861C1"/>
    <w:rsid w:val="00E93D83"/>
    <w:rsid w:val="00E94B43"/>
    <w:rsid w:val="00E95D51"/>
    <w:rsid w:val="00E96EDC"/>
    <w:rsid w:val="00E9736D"/>
    <w:rsid w:val="00EA16A2"/>
    <w:rsid w:val="00EA5D35"/>
    <w:rsid w:val="00EB15AB"/>
    <w:rsid w:val="00EB44FF"/>
    <w:rsid w:val="00EB71F1"/>
    <w:rsid w:val="00EC0AC1"/>
    <w:rsid w:val="00EC30CA"/>
    <w:rsid w:val="00EE13F5"/>
    <w:rsid w:val="00EE2427"/>
    <w:rsid w:val="00EE3BB8"/>
    <w:rsid w:val="00EE55CD"/>
    <w:rsid w:val="00EF030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54942"/>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446D"/>
    <w:rsid w:val="00FA7E6F"/>
    <w:rsid w:val="00FB146C"/>
    <w:rsid w:val="00FB3045"/>
    <w:rsid w:val="00FB5696"/>
    <w:rsid w:val="00FB6EF9"/>
    <w:rsid w:val="00FB7C54"/>
    <w:rsid w:val="00FC5BFA"/>
    <w:rsid w:val="00FC7BD4"/>
    <w:rsid w:val="00FD5C8F"/>
    <w:rsid w:val="00FD7A88"/>
    <w:rsid w:val="00FE17E6"/>
    <w:rsid w:val="00FE1CE4"/>
    <w:rsid w:val="00FE2ACA"/>
    <w:rsid w:val="00FE4F75"/>
    <w:rsid w:val="00FE6698"/>
    <w:rsid w:val="00FF6482"/>
    <w:rsid w:val="00FF64E9"/>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2139A64E-F85D-4C1D-AA24-E4EC744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B19"/>
    <w:pPr>
      <w:spacing w:after="0" w:line="240" w:lineRule="auto"/>
    </w:pPr>
    <w:rPr>
      <w:rFonts w:eastAsiaTheme="minorEastAsia"/>
      <w:sz w:val="24"/>
      <w:szCs w:val="24"/>
      <w:lang w:val="en-US"/>
    </w:rPr>
  </w:style>
  <w:style w:type="paragraph" w:styleId="Antrat1">
    <w:name w:val="heading 1"/>
    <w:basedOn w:val="prastasis"/>
    <w:next w:val="prastasis"/>
    <w:link w:val="Antrat1Diagrama1"/>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Antrat2">
    <w:name w:val="heading 2"/>
    <w:basedOn w:val="prastasis"/>
    <w:next w:val="prastasis"/>
    <w:link w:val="Antrat2Diagrama"/>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Antrat3">
    <w:name w:val="heading 3"/>
    <w:basedOn w:val="prastasis"/>
    <w:next w:val="prastasis"/>
    <w:link w:val="Antrat3Diagrama"/>
    <w:qFormat/>
    <w:rsid w:val="002C6348"/>
    <w:pPr>
      <w:keepNext/>
      <w:jc w:val="both"/>
      <w:outlineLvl w:val="2"/>
    </w:pPr>
    <w:rPr>
      <w:rFonts w:ascii="TimesLT" w:eastAsia="Times New Roman" w:hAnsi="TimesLT" w:cs="Times New Roman"/>
      <w:sz w:val="28"/>
      <w:szCs w:val="20"/>
      <w:lang w:val="ru-RU" w:eastAsia="ru-RU"/>
    </w:rPr>
  </w:style>
  <w:style w:type="paragraph" w:styleId="Antrat4">
    <w:name w:val="heading 4"/>
    <w:basedOn w:val="prastasis"/>
    <w:next w:val="prastasis"/>
    <w:link w:val="Antrat4Diagrama1"/>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Antrat5">
    <w:name w:val="heading 5"/>
    <w:basedOn w:val="prastasis"/>
    <w:next w:val="prastasis"/>
    <w:link w:val="Antrat5Diagrama"/>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Antrat6">
    <w:name w:val="heading 6"/>
    <w:aliases w:val="Наименование"/>
    <w:basedOn w:val="prastasis"/>
    <w:next w:val="prastasis"/>
    <w:link w:val="Antrat6Diagrama"/>
    <w:qFormat/>
    <w:rsid w:val="002C6348"/>
    <w:pPr>
      <w:keepNext/>
      <w:outlineLvl w:val="5"/>
    </w:pPr>
    <w:rPr>
      <w:rFonts w:ascii="Times New Roman" w:eastAsia="Times New Roman" w:hAnsi="Times New Roman" w:cs="Times New Roman"/>
      <w:b/>
      <w:bCs/>
      <w:sz w:val="18"/>
      <w:szCs w:val="20"/>
      <w:lang w:val="lt-LT" w:eastAsia="ru-RU"/>
    </w:rPr>
  </w:style>
  <w:style w:type="paragraph" w:styleId="Antrat7">
    <w:name w:val="heading 7"/>
    <w:basedOn w:val="prastasis"/>
    <w:next w:val="prastasis"/>
    <w:link w:val="Antrat7Diagrama"/>
    <w:qFormat/>
    <w:rsid w:val="002C6348"/>
    <w:pPr>
      <w:keepNext/>
      <w:outlineLvl w:val="6"/>
    </w:pPr>
    <w:rPr>
      <w:rFonts w:ascii="Times New Roman" w:eastAsia="Times New Roman" w:hAnsi="Times New Roman" w:cs="Times New Roman"/>
      <w:b/>
      <w:bCs/>
      <w:sz w:val="16"/>
      <w:szCs w:val="20"/>
      <w:lang w:val="lt-LT" w:eastAsia="ru-RU"/>
    </w:rPr>
  </w:style>
  <w:style w:type="paragraph" w:styleId="Antrat8">
    <w:name w:val="heading 8"/>
    <w:basedOn w:val="prastasis"/>
    <w:next w:val="prastasis"/>
    <w:link w:val="Antrat8Diagrama"/>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Antrat9">
    <w:name w:val="heading 9"/>
    <w:basedOn w:val="prastasis"/>
    <w:next w:val="prastasis"/>
    <w:link w:val="Antrat9Diagrama"/>
    <w:qFormat/>
    <w:rsid w:val="002C6348"/>
    <w:pPr>
      <w:keepNext/>
      <w:jc w:val="center"/>
      <w:outlineLvl w:val="8"/>
    </w:pPr>
    <w:rPr>
      <w:rFonts w:ascii="Arial" w:eastAsia="Times New Roman" w:hAnsi="Arial" w:cs="Arial"/>
      <w:b/>
      <w:bCs/>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Odstavec">
    <w:name w:val="_Odstavec"/>
    <w:basedOn w:val="prastasis"/>
    <w:qFormat/>
    <w:rsid w:val="00180996"/>
    <w:pPr>
      <w:ind w:firstLine="340"/>
      <w:jc w:val="both"/>
    </w:pPr>
    <w:rPr>
      <w:rFonts w:ascii="Times New Roman" w:eastAsia="Times New Roman" w:hAnsi="Times New Roman" w:cs="Times New Roman"/>
      <w:lang w:val="cs-CZ" w:bidi="en-US"/>
    </w:rPr>
  </w:style>
  <w:style w:type="paragraph" w:styleId="Betarp">
    <w:name w:val="No Spacing"/>
    <w:uiPriority w:val="1"/>
    <w:qFormat/>
    <w:rsid w:val="00180996"/>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0996"/>
    <w:pPr>
      <w:spacing w:after="160" w:line="256" w:lineRule="auto"/>
      <w:ind w:left="720"/>
      <w:contextualSpacing/>
    </w:pPr>
  </w:style>
  <w:style w:type="character" w:styleId="Rykuspabraukimas">
    <w:name w:val="Intense Emphasis"/>
    <w:basedOn w:val="Numatytasispastraiposriftas"/>
    <w:uiPriority w:val="21"/>
    <w:qFormat/>
    <w:rsid w:val="00180996"/>
    <w:rPr>
      <w:i/>
      <w:iCs/>
      <w:color w:val="4472C4" w:themeColor="accent1"/>
    </w:rPr>
  </w:style>
  <w:style w:type="character" w:customStyle="1" w:styleId="Antrat1Diagrama1">
    <w:name w:val="Antraštė 1 Diagrama1"/>
    <w:basedOn w:val="Numatytasispastraiposriftas"/>
    <w:link w:val="Antrat1"/>
    <w:rsid w:val="002C6348"/>
    <w:rPr>
      <w:rFonts w:ascii="Times New Roman" w:eastAsia="Times New Roman" w:hAnsi="Times New Roman" w:cs="Times New Roman"/>
      <w:b/>
      <w:bCs/>
      <w:sz w:val="24"/>
      <w:szCs w:val="20"/>
      <w:lang w:eastAsia="ru-RU"/>
    </w:rPr>
  </w:style>
  <w:style w:type="character" w:customStyle="1" w:styleId="Antrat2Diagrama">
    <w:name w:val="Antraštė 2 Diagrama"/>
    <w:basedOn w:val="Numatytasispastraiposriftas"/>
    <w:link w:val="Antrat2"/>
    <w:rsid w:val="002C6348"/>
    <w:rPr>
      <w:rFonts w:ascii="Times New Roman" w:eastAsia="Times New Roman" w:hAnsi="Times New Roman" w:cs="Times New Roman"/>
      <w:b/>
      <w:bCs/>
      <w:sz w:val="28"/>
      <w:szCs w:val="20"/>
      <w:lang w:val="ru-RU" w:eastAsia="ru-RU"/>
    </w:rPr>
  </w:style>
  <w:style w:type="character" w:customStyle="1" w:styleId="Antrat3Diagrama">
    <w:name w:val="Antraštė 3 Diagrama"/>
    <w:basedOn w:val="Numatytasispastraiposriftas"/>
    <w:link w:val="Antrat3"/>
    <w:rsid w:val="002C6348"/>
    <w:rPr>
      <w:rFonts w:ascii="TimesLT" w:eastAsia="Times New Roman" w:hAnsi="TimesLT" w:cs="Times New Roman"/>
      <w:sz w:val="28"/>
      <w:szCs w:val="20"/>
      <w:lang w:val="ru-RU" w:eastAsia="ru-RU"/>
    </w:rPr>
  </w:style>
  <w:style w:type="character" w:customStyle="1" w:styleId="Antrat4Diagrama1">
    <w:name w:val="Antraštė 4 Diagrama1"/>
    <w:basedOn w:val="Numatytasispastraiposriftas"/>
    <w:link w:val="Antrat4"/>
    <w:rsid w:val="002C6348"/>
    <w:rPr>
      <w:rFonts w:ascii="Times New Roman" w:eastAsia="Times New Roman" w:hAnsi="Times New Roman" w:cs="Times New Roman"/>
      <w:b/>
      <w:bCs/>
      <w:sz w:val="18"/>
      <w:szCs w:val="20"/>
      <w:lang w:eastAsia="ru-RU"/>
    </w:rPr>
  </w:style>
  <w:style w:type="character" w:customStyle="1" w:styleId="Antrat5Diagrama">
    <w:name w:val="Antraštė 5 Diagrama"/>
    <w:basedOn w:val="Numatytasispastraiposriftas"/>
    <w:link w:val="Antrat5"/>
    <w:rsid w:val="002C6348"/>
    <w:rPr>
      <w:rFonts w:ascii="Times New Roman" w:eastAsia="Times New Roman" w:hAnsi="Times New Roman" w:cs="Times New Roman"/>
      <w:b/>
      <w:bCs/>
      <w:sz w:val="16"/>
      <w:szCs w:val="20"/>
      <w:lang w:eastAsia="ru-RU"/>
    </w:rPr>
  </w:style>
  <w:style w:type="character" w:customStyle="1" w:styleId="Antrat6Diagrama">
    <w:name w:val="Antraštė 6 Diagrama"/>
    <w:aliases w:val="Наименование Diagrama"/>
    <w:basedOn w:val="Numatytasispastraiposriftas"/>
    <w:link w:val="Antrat6"/>
    <w:rsid w:val="002C6348"/>
    <w:rPr>
      <w:rFonts w:ascii="Times New Roman" w:eastAsia="Times New Roman" w:hAnsi="Times New Roman" w:cs="Times New Roman"/>
      <w:b/>
      <w:bCs/>
      <w:sz w:val="18"/>
      <w:szCs w:val="20"/>
      <w:lang w:eastAsia="ru-RU"/>
    </w:rPr>
  </w:style>
  <w:style w:type="character" w:customStyle="1" w:styleId="Antrat7Diagrama">
    <w:name w:val="Antraštė 7 Diagrama"/>
    <w:basedOn w:val="Numatytasispastraiposriftas"/>
    <w:link w:val="Antrat7"/>
    <w:rsid w:val="002C6348"/>
    <w:rPr>
      <w:rFonts w:ascii="Times New Roman" w:eastAsia="Times New Roman" w:hAnsi="Times New Roman" w:cs="Times New Roman"/>
      <w:b/>
      <w:bCs/>
      <w:sz w:val="16"/>
      <w:szCs w:val="20"/>
      <w:lang w:eastAsia="ru-RU"/>
    </w:rPr>
  </w:style>
  <w:style w:type="character" w:customStyle="1" w:styleId="Antrat8Diagrama">
    <w:name w:val="Antraštė 8 Diagrama"/>
    <w:basedOn w:val="Numatytasispastraiposriftas"/>
    <w:link w:val="Antrat8"/>
    <w:rsid w:val="002C6348"/>
    <w:rPr>
      <w:rFonts w:ascii="Times New Roman" w:eastAsia="Times New Roman" w:hAnsi="Times New Roman" w:cs="Times New Roman"/>
      <w:b/>
      <w:bCs/>
      <w:sz w:val="10"/>
      <w:szCs w:val="20"/>
      <w:lang w:eastAsia="ru-RU"/>
    </w:rPr>
  </w:style>
  <w:style w:type="character" w:customStyle="1" w:styleId="Antrat9Diagrama">
    <w:name w:val="Antraštė 9 Diagrama"/>
    <w:basedOn w:val="Numatytasispastraiposriftas"/>
    <w:link w:val="Antrat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2C6348"/>
    <w:rPr>
      <w:rFonts w:ascii="Times New Roman" w:eastAsia="Times New Roman" w:hAnsi="Times New Roman" w:cs="Times New Roman"/>
      <w:sz w:val="24"/>
      <w:szCs w:val="20"/>
      <w:lang w:val="ru-RU" w:eastAsia="ru-RU"/>
    </w:rPr>
  </w:style>
  <w:style w:type="paragraph" w:styleId="Porat">
    <w:name w:val="footer"/>
    <w:basedOn w:val="prastasis"/>
    <w:link w:val="PoratDiagrama"/>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PoratDiagrama">
    <w:name w:val="Poraštė Diagrama"/>
    <w:basedOn w:val="Numatytasispastraiposriftas"/>
    <w:link w:val="Porat"/>
    <w:uiPriority w:val="99"/>
    <w:rsid w:val="002C6348"/>
    <w:rPr>
      <w:rFonts w:ascii="Times New Roman" w:eastAsia="Times New Roman" w:hAnsi="Times New Roman" w:cs="Times New Roman"/>
      <w:sz w:val="24"/>
      <w:szCs w:val="20"/>
      <w:lang w:val="ru-RU" w:eastAsia="ru-RU"/>
    </w:rPr>
  </w:style>
  <w:style w:type="character" w:styleId="Puslapionumeris">
    <w:name w:val="page number"/>
    <w:basedOn w:val="Numatytasispastraiposriftas"/>
    <w:rsid w:val="002C6348"/>
  </w:style>
  <w:style w:type="paragraph" w:styleId="Komentarotekstas">
    <w:name w:val="annotation text"/>
    <w:basedOn w:val="prastasis"/>
    <w:link w:val="KomentarotekstasDiagrama"/>
    <w:uiPriority w:val="99"/>
    <w:rsid w:val="002C6348"/>
    <w:rPr>
      <w:rFonts w:ascii="Times New Roman" w:eastAsia="Times New Roman" w:hAnsi="Times New Roman" w:cs="Times New Roman"/>
      <w:sz w:val="20"/>
      <w:szCs w:val="20"/>
      <w:lang w:eastAsia="ru-RU"/>
    </w:rPr>
  </w:style>
  <w:style w:type="character" w:customStyle="1" w:styleId="KomentarotekstasDiagrama">
    <w:name w:val="Komentaro tekstas Diagrama"/>
    <w:basedOn w:val="Numatytasispastraiposriftas"/>
    <w:link w:val="Komentarotekstas"/>
    <w:uiPriority w:val="99"/>
    <w:rsid w:val="002C6348"/>
    <w:rPr>
      <w:rFonts w:ascii="Times New Roman" w:eastAsia="Times New Roman" w:hAnsi="Times New Roman" w:cs="Times New Roman"/>
      <w:sz w:val="20"/>
      <w:szCs w:val="20"/>
      <w:lang w:val="en-US" w:eastAsia="ru-RU"/>
    </w:rPr>
  </w:style>
  <w:style w:type="paragraph" w:styleId="Pagrindiniotekstotrauka">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prastasis"/>
    <w:link w:val="PagrindiniotekstotraukaDiagrama"/>
    <w:rsid w:val="002C6348"/>
    <w:pPr>
      <w:ind w:left="990"/>
    </w:pPr>
    <w:rPr>
      <w:rFonts w:ascii="Times New Roman" w:eastAsia="Times New Roman" w:hAnsi="Times New Roman" w:cs="Times New Roman"/>
      <w:szCs w:val="20"/>
      <w:lang w:val="lt-LT" w:eastAsia="ru-RU"/>
    </w:rPr>
  </w:style>
  <w:style w:type="character" w:customStyle="1" w:styleId="PagrindiniotekstotraukaDiagrama">
    <w:name w:val="Pagrindinio teksto įtrauka Diagrama"/>
    <w:aliases w:val="Основной текст с отступом Знак2 Diagrama,Основной текст с отступом Знак Знак1 Diagrama,Основной текст с отступом Знак Знак Знак Diagrama, Знак Знак Знак Знак Diagrama,Основной текст с отступом Знак1 Знак Diagrama"/>
    <w:basedOn w:val="Numatytasispastraiposriftas"/>
    <w:link w:val="Pagrindiniotekstotrauka"/>
    <w:rsid w:val="002C6348"/>
    <w:rPr>
      <w:rFonts w:ascii="Times New Roman" w:eastAsia="Times New Roman" w:hAnsi="Times New Roman" w:cs="Times New Roman"/>
      <w:sz w:val="24"/>
      <w:szCs w:val="20"/>
      <w:lang w:eastAsia="ru-RU"/>
    </w:rPr>
  </w:style>
  <w:style w:type="paragraph" w:styleId="Pagrindinistekstas">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prastasis"/>
    <w:link w:val="PagrindinistekstasDiagrama"/>
    <w:uiPriority w:val="7"/>
    <w:rsid w:val="002C6348"/>
    <w:pPr>
      <w:jc w:val="both"/>
    </w:pPr>
    <w:rPr>
      <w:rFonts w:ascii="Times New Roman" w:eastAsia="Times New Roman" w:hAnsi="Times New Roman" w:cs="Times New Roman"/>
      <w:szCs w:val="20"/>
      <w:lang w:val="lt-LT" w:eastAsia="ru-RU"/>
    </w:rPr>
  </w:style>
  <w:style w:type="character" w:customStyle="1" w:styleId="PagrindinistekstasDiagrama">
    <w:name w:val="Pagrindinis tekstas Diagrama"/>
    <w:aliases w:val="Основной текст Знак1 Знак Diagrama,Основной текст Знак Знак Знак Diagrama,Основной текст Знак1 Знак1 Знак Знак Diagrama,Основной текст Знак Знак Знак1 Знак Знак Diagrama,Основной текст Знак1 Знак Знак Знак Знак Diagrama"/>
    <w:basedOn w:val="Numatytasispastraiposriftas"/>
    <w:link w:val="Pagrindinistekstas"/>
    <w:uiPriority w:val="7"/>
    <w:rsid w:val="002C6348"/>
    <w:rPr>
      <w:rFonts w:ascii="Times New Roman" w:eastAsia="Times New Roman" w:hAnsi="Times New Roman" w:cs="Times New Roman"/>
      <w:sz w:val="24"/>
      <w:szCs w:val="20"/>
      <w:lang w:eastAsia="ru-RU"/>
    </w:rPr>
  </w:style>
  <w:style w:type="paragraph" w:styleId="Pagrindiniotekstotrauka2">
    <w:name w:val="Body Text Indent 2"/>
    <w:basedOn w:val="prastasis"/>
    <w:link w:val="Pagrindiniotekstotrauka2Diagrama"/>
    <w:rsid w:val="002C6348"/>
    <w:pPr>
      <w:ind w:firstLine="720"/>
      <w:jc w:val="both"/>
    </w:pPr>
    <w:rPr>
      <w:rFonts w:ascii="Times New Roman" w:eastAsia="Times New Roman" w:hAnsi="Times New Roman" w:cs="Times New Roman"/>
      <w:szCs w:val="20"/>
      <w:lang w:val="lt-LT" w:eastAsia="ru-RU"/>
    </w:rPr>
  </w:style>
  <w:style w:type="character" w:customStyle="1" w:styleId="Pagrindiniotekstotrauka2Diagrama">
    <w:name w:val="Pagrindinio teksto įtrauka 2 Diagrama"/>
    <w:basedOn w:val="Numatytasispastraiposriftas"/>
    <w:link w:val="Pagrindiniotekstotrauka2"/>
    <w:rsid w:val="002C6348"/>
    <w:rPr>
      <w:rFonts w:ascii="Times New Roman" w:eastAsia="Times New Roman" w:hAnsi="Times New Roman" w:cs="Times New Roman"/>
      <w:sz w:val="24"/>
      <w:szCs w:val="20"/>
      <w:lang w:eastAsia="ru-RU"/>
    </w:rPr>
  </w:style>
  <w:style w:type="paragraph" w:styleId="Pagrindiniotekstotrauka3">
    <w:name w:val="Body Text Indent 3"/>
    <w:basedOn w:val="prastasis"/>
    <w:link w:val="Pagrindiniotekstotrauka3Diagrama"/>
    <w:rsid w:val="002C6348"/>
    <w:pPr>
      <w:ind w:left="360"/>
      <w:jc w:val="both"/>
    </w:pPr>
    <w:rPr>
      <w:rFonts w:ascii="Times New Roman" w:eastAsia="Times New Roman" w:hAnsi="Times New Roman" w:cs="Times New Roman"/>
      <w:szCs w:val="20"/>
      <w:lang w:val="lt-LT" w:eastAsia="ru-RU"/>
    </w:rPr>
  </w:style>
  <w:style w:type="character" w:customStyle="1" w:styleId="Pagrindiniotekstotrauka3Diagrama">
    <w:name w:val="Pagrindinio teksto įtrauka 3 Diagrama"/>
    <w:basedOn w:val="Numatytasispastraiposriftas"/>
    <w:link w:val="Pagrindiniotekstotrauka3"/>
    <w:rsid w:val="002C6348"/>
    <w:rPr>
      <w:rFonts w:ascii="Times New Roman" w:eastAsia="Times New Roman" w:hAnsi="Times New Roman" w:cs="Times New Roman"/>
      <w:sz w:val="24"/>
      <w:szCs w:val="20"/>
      <w:lang w:eastAsia="ru-RU"/>
    </w:rPr>
  </w:style>
  <w:style w:type="paragraph" w:styleId="Pavadinimas">
    <w:name w:val="Title"/>
    <w:basedOn w:val="prastasis"/>
    <w:link w:val="PavadinimasDiagrama"/>
    <w:qFormat/>
    <w:rsid w:val="002C6348"/>
    <w:pPr>
      <w:jc w:val="center"/>
    </w:pPr>
    <w:rPr>
      <w:rFonts w:ascii="Times New Roman" w:eastAsia="Times New Roman" w:hAnsi="Times New Roman" w:cs="Times New Roman"/>
      <w:b/>
      <w:bCs/>
      <w:sz w:val="28"/>
      <w:szCs w:val="20"/>
      <w:lang w:val="ru-RU" w:eastAsia="ru-RU"/>
    </w:rPr>
  </w:style>
  <w:style w:type="character" w:customStyle="1" w:styleId="PavadinimasDiagrama">
    <w:name w:val="Pavadinimas Diagrama"/>
    <w:basedOn w:val="Numatytasispastraiposriftas"/>
    <w:link w:val="Pavadinimas"/>
    <w:rsid w:val="002C6348"/>
    <w:rPr>
      <w:rFonts w:ascii="Times New Roman" w:eastAsia="Times New Roman" w:hAnsi="Times New Roman" w:cs="Times New Roman"/>
      <w:b/>
      <w:bCs/>
      <w:sz w:val="28"/>
      <w:szCs w:val="20"/>
      <w:lang w:val="ru-RU" w:eastAsia="ru-RU"/>
    </w:rPr>
  </w:style>
  <w:style w:type="paragraph" w:styleId="Paantrat">
    <w:name w:val="Subtitle"/>
    <w:basedOn w:val="prastasis"/>
    <w:link w:val="PaantratDiagrama"/>
    <w:qFormat/>
    <w:rsid w:val="002C6348"/>
    <w:pPr>
      <w:jc w:val="center"/>
    </w:pPr>
    <w:rPr>
      <w:rFonts w:ascii="Times New Roman" w:eastAsia="Times New Roman" w:hAnsi="Times New Roman" w:cs="Times New Roman"/>
      <w:b/>
      <w:bCs/>
      <w:sz w:val="28"/>
      <w:szCs w:val="20"/>
      <w:lang w:val="ru-RU" w:eastAsia="ru-RU"/>
    </w:rPr>
  </w:style>
  <w:style w:type="character" w:customStyle="1" w:styleId="PaantratDiagrama">
    <w:name w:val="Paantraštė Diagrama"/>
    <w:basedOn w:val="Numatytasispastraiposriftas"/>
    <w:link w:val="Paantrat"/>
    <w:rsid w:val="002C6348"/>
    <w:rPr>
      <w:rFonts w:ascii="Times New Roman" w:eastAsia="Times New Roman" w:hAnsi="Times New Roman" w:cs="Times New Roman"/>
      <w:b/>
      <w:bCs/>
      <w:sz w:val="28"/>
      <w:szCs w:val="20"/>
      <w:lang w:val="ru-RU" w:eastAsia="ru-RU"/>
    </w:rPr>
  </w:style>
  <w:style w:type="paragraph" w:styleId="Pagrindinistekstas2">
    <w:name w:val="Body Text 2"/>
    <w:basedOn w:val="prastasis"/>
    <w:link w:val="Pagrindinistekstas2Diagrama"/>
    <w:rsid w:val="002C6348"/>
    <w:pPr>
      <w:ind w:right="127"/>
    </w:pPr>
    <w:rPr>
      <w:rFonts w:ascii="Arial" w:eastAsia="Times New Roman" w:hAnsi="Arial" w:cs="Arial"/>
      <w:b/>
      <w:bCs/>
      <w:sz w:val="16"/>
      <w:szCs w:val="20"/>
      <w:lang w:val="ru-RU" w:eastAsia="ru-RU"/>
    </w:rPr>
  </w:style>
  <w:style w:type="character" w:customStyle="1" w:styleId="Pagrindinistekstas2Diagrama">
    <w:name w:val="Pagrindinis tekstas 2 Diagrama"/>
    <w:basedOn w:val="Numatytasispastraiposriftas"/>
    <w:link w:val="Pagrindinistekstas2"/>
    <w:rsid w:val="002C6348"/>
    <w:rPr>
      <w:rFonts w:ascii="Arial" w:eastAsia="Times New Roman" w:hAnsi="Arial" w:cs="Arial"/>
      <w:b/>
      <w:bCs/>
      <w:sz w:val="16"/>
      <w:szCs w:val="20"/>
      <w:lang w:val="ru-RU" w:eastAsia="ru-RU"/>
    </w:rPr>
  </w:style>
  <w:style w:type="paragraph" w:styleId="prastasiniatinklio">
    <w:name w:val="Normal (Web)"/>
    <w:basedOn w:val="prastasis"/>
    <w:uiPriority w:val="99"/>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Puslapioinaostekstas">
    <w:name w:val="footnote text"/>
    <w:basedOn w:val="prastasis"/>
    <w:link w:val="PuslapioinaostekstasDiagrama"/>
    <w:uiPriority w:val="99"/>
    <w:semiHidden/>
    <w:rsid w:val="002C6348"/>
    <w:rPr>
      <w:rFonts w:ascii="Times New Roman" w:eastAsia="Times New Roman" w:hAnsi="Times New Roman" w:cs="Times New Roman"/>
      <w:sz w:val="20"/>
      <w:szCs w:val="20"/>
      <w:lang w:val="en-GB" w:eastAsia="ru-RU"/>
    </w:rPr>
  </w:style>
  <w:style w:type="character" w:customStyle="1" w:styleId="PuslapioinaostekstasDiagrama">
    <w:name w:val="Puslapio išnašos tekstas Diagrama"/>
    <w:basedOn w:val="Numatytasispastraiposriftas"/>
    <w:link w:val="Puslapioinaostekstas"/>
    <w:uiPriority w:val="99"/>
    <w:semiHidden/>
    <w:rsid w:val="002C6348"/>
    <w:rPr>
      <w:rFonts w:ascii="Times New Roman" w:eastAsia="Times New Roman" w:hAnsi="Times New Roman" w:cs="Times New Roman"/>
      <w:sz w:val="20"/>
      <w:szCs w:val="20"/>
      <w:lang w:val="en-GB" w:eastAsia="ru-RU"/>
    </w:rPr>
  </w:style>
  <w:style w:type="numbering" w:styleId="111111">
    <w:name w:val="Outline List 2"/>
    <w:basedOn w:val="Sraonra"/>
    <w:rsid w:val="002C6348"/>
    <w:pPr>
      <w:numPr>
        <w:numId w:val="2"/>
      </w:numPr>
    </w:pPr>
  </w:style>
  <w:style w:type="paragraph" w:styleId="Dokumentostruktra">
    <w:name w:val="Document Map"/>
    <w:basedOn w:val="prastasis"/>
    <w:link w:val="DokumentostruktraDiagrama"/>
    <w:semiHidden/>
    <w:rsid w:val="002C6348"/>
    <w:pPr>
      <w:shd w:val="clear" w:color="auto" w:fill="000080"/>
    </w:pPr>
    <w:rPr>
      <w:rFonts w:ascii="Tahoma" w:eastAsia="Times New Roman" w:hAnsi="Tahoma" w:cs="Tahoma"/>
      <w:sz w:val="20"/>
      <w:szCs w:val="20"/>
      <w:lang w:val="ru-RU" w:eastAsia="ru-RU"/>
    </w:rPr>
  </w:style>
  <w:style w:type="character" w:customStyle="1" w:styleId="DokumentostruktraDiagrama">
    <w:name w:val="Dokumento struktūra Diagrama"/>
    <w:basedOn w:val="Numatytasispastraiposriftas"/>
    <w:link w:val="Dokumentostruktra"/>
    <w:semiHidden/>
    <w:rsid w:val="002C6348"/>
    <w:rPr>
      <w:rFonts w:ascii="Tahoma" w:eastAsia="Times New Roman" w:hAnsi="Tahoma" w:cs="Tahoma"/>
      <w:sz w:val="20"/>
      <w:szCs w:val="20"/>
      <w:shd w:val="clear" w:color="auto" w:fill="000080"/>
      <w:lang w:val="ru-RU" w:eastAsia="ru-RU"/>
    </w:rPr>
  </w:style>
  <w:style w:type="paragraph" w:styleId="Pagrindinistekstas3">
    <w:name w:val="Body Text 3"/>
    <w:basedOn w:val="prastasis"/>
    <w:link w:val="Pagrindinistekstas3Diagrama"/>
    <w:rsid w:val="002C6348"/>
    <w:pPr>
      <w:spacing w:after="120"/>
    </w:pPr>
    <w:rPr>
      <w:rFonts w:ascii="Times New Roman" w:eastAsia="Times New Roman" w:hAnsi="Times New Roman" w:cs="Times New Roman"/>
      <w:sz w:val="16"/>
      <w:szCs w:val="16"/>
      <w:lang w:val="en-GB" w:eastAsia="ru-RU"/>
    </w:rPr>
  </w:style>
  <w:style w:type="character" w:customStyle="1" w:styleId="Pagrindinistekstas3Diagrama">
    <w:name w:val="Pagrindinis tekstas 3 Diagrama"/>
    <w:basedOn w:val="Numatytasispastraiposriftas"/>
    <w:link w:val="Pagrindinistekstas3"/>
    <w:rsid w:val="002C6348"/>
    <w:rPr>
      <w:rFonts w:ascii="Times New Roman" w:eastAsia="Times New Roman" w:hAnsi="Times New Roman" w:cs="Times New Roman"/>
      <w:sz w:val="16"/>
      <w:szCs w:val="16"/>
      <w:lang w:val="en-GB" w:eastAsia="ru-RU"/>
    </w:rPr>
  </w:style>
  <w:style w:type="paragraph" w:styleId="Tekstoblokas">
    <w:name w:val="Block Text"/>
    <w:basedOn w:val="prastasis"/>
    <w:rsid w:val="002C6348"/>
    <w:pPr>
      <w:ind w:left="209" w:right="-108"/>
    </w:pPr>
    <w:rPr>
      <w:rFonts w:ascii="Arial Narrow" w:eastAsia="Times New Roman" w:hAnsi="Arial Narrow" w:cs="Times New Roman"/>
      <w:szCs w:val="20"/>
      <w:lang w:val="ru-RU" w:eastAsia="ru-RU"/>
    </w:rPr>
  </w:style>
  <w:style w:type="character" w:styleId="Komentaronuoroda">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Grietas">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Lentelstinklelis">
    <w:name w:val="Table Grid"/>
    <w:basedOn w:val="prastojilente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C6348"/>
    <w:rPr>
      <w:rFonts w:ascii="Tahoma" w:eastAsia="Times New Roman" w:hAnsi="Tahoma" w:cs="Tahoma"/>
      <w:sz w:val="16"/>
      <w:szCs w:val="16"/>
      <w:lang w:val="ru-RU" w:eastAsia="ru-RU"/>
    </w:rPr>
  </w:style>
  <w:style w:type="character" w:customStyle="1" w:styleId="DebesliotekstasDiagrama">
    <w:name w:val="Debesėlio tekstas Diagrama"/>
    <w:basedOn w:val="Numatytasispastraiposriftas"/>
    <w:link w:val="Debesliotekstas"/>
    <w:uiPriority w:val="99"/>
    <w:semiHidden/>
    <w:rsid w:val="002C6348"/>
    <w:rPr>
      <w:rFonts w:ascii="Tahoma" w:eastAsia="Times New Roman" w:hAnsi="Tahoma" w:cs="Tahoma"/>
      <w:sz w:val="16"/>
      <w:szCs w:val="16"/>
      <w:lang w:val="ru-RU" w:eastAsia="ru-RU"/>
    </w:rPr>
  </w:style>
  <w:style w:type="character" w:customStyle="1" w:styleId="longtext">
    <w:name w:val="long_text"/>
    <w:basedOn w:val="Numatytasispastraiposriftas"/>
    <w:rsid w:val="002C6348"/>
  </w:style>
  <w:style w:type="paragraph" w:customStyle="1" w:styleId="xl37">
    <w:name w:val="xl37"/>
    <w:basedOn w:val="prastasis"/>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Numatytasispastraiposriftas"/>
    <w:rsid w:val="002C6348"/>
  </w:style>
  <w:style w:type="paragraph" w:customStyle="1" w:styleId="xl39">
    <w:name w:val="xl39"/>
    <w:basedOn w:val="prastasis"/>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prastasis"/>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prastasis"/>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urinys1"/>
    <w:rsid w:val="002C6348"/>
    <w:pPr>
      <w:spacing w:before="60" w:after="60"/>
    </w:pPr>
  </w:style>
  <w:style w:type="paragraph" w:styleId="Turinys1">
    <w:name w:val="toc 1"/>
    <w:basedOn w:val="prastasis"/>
    <w:next w:val="prastasis"/>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prastasis"/>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prastasis"/>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prastasis"/>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prastasis"/>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prastasis"/>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prastasis"/>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prastasis"/>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ipersaitas">
    <w:name w:val="Hyperlink"/>
    <w:uiPriority w:val="99"/>
    <w:rsid w:val="002C6348"/>
    <w:rPr>
      <w:color w:val="0000FF"/>
      <w:u w:val="single"/>
    </w:rPr>
  </w:style>
  <w:style w:type="character" w:styleId="Perirtashipersaitas">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Pagrindinistekstas"/>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Paantrat"/>
    <w:rsid w:val="002C6348"/>
    <w:pPr>
      <w:jc w:val="left"/>
    </w:pPr>
    <w:rPr>
      <w:rFonts w:ascii="HelveticaLT" w:hAnsi="HelveticaLT"/>
      <w:bCs w:val="0"/>
      <w:i/>
      <w:sz w:val="24"/>
      <w:lang w:val="lt-LT"/>
    </w:rPr>
  </w:style>
  <w:style w:type="paragraph" w:styleId="HTMLadresas">
    <w:name w:val="HTML Address"/>
    <w:basedOn w:val="prastasis"/>
    <w:link w:val="HTMLadresasDiagrama"/>
    <w:rsid w:val="002C6348"/>
    <w:rPr>
      <w:rFonts w:ascii="Times New Roman" w:eastAsia="Times New Roman" w:hAnsi="Times New Roman" w:cs="Times New Roman"/>
      <w:i/>
      <w:iCs/>
      <w:szCs w:val="20"/>
      <w:lang w:eastAsia="ru-RU"/>
    </w:rPr>
  </w:style>
  <w:style w:type="character" w:customStyle="1" w:styleId="HTMLadresasDiagrama">
    <w:name w:val="HTML adresas Diagrama"/>
    <w:basedOn w:val="Numatytasispastraiposriftas"/>
    <w:link w:val="HTMLadresa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Numatytasispastraiposriftas"/>
    <w:rsid w:val="002C6348"/>
  </w:style>
  <w:style w:type="character" w:customStyle="1" w:styleId="aprasymas">
    <w:name w:val="aprasymas"/>
    <w:basedOn w:val="Numatytasispastraiposriftas"/>
    <w:rsid w:val="002C6348"/>
  </w:style>
  <w:style w:type="character" w:customStyle="1" w:styleId="hps">
    <w:name w:val="hps"/>
    <w:basedOn w:val="Numatytasispastraiposriftas"/>
    <w:rsid w:val="002C6348"/>
  </w:style>
  <w:style w:type="paragraph" w:styleId="prastojitrauka">
    <w:name w:val="Normal Indent"/>
    <w:basedOn w:val="prastasis"/>
    <w:rsid w:val="002C6348"/>
    <w:pPr>
      <w:ind w:left="708"/>
    </w:pPr>
    <w:rPr>
      <w:rFonts w:ascii="Times New Roman" w:eastAsia="Times New Roman" w:hAnsi="Times New Roman" w:cs="Times New Roman"/>
      <w:szCs w:val="20"/>
      <w:lang w:val="ru-RU" w:eastAsia="ru-RU"/>
    </w:rPr>
  </w:style>
  <w:style w:type="paragraph" w:styleId="Pastabosantrat">
    <w:name w:val="Note Heading"/>
    <w:basedOn w:val="prastasis"/>
    <w:link w:val="PastabosantratDiagrama"/>
    <w:rsid w:val="002C6348"/>
    <w:pPr>
      <w:jc w:val="center"/>
    </w:pPr>
    <w:rPr>
      <w:rFonts w:ascii="Times New Roman" w:eastAsia="Times New Roman" w:hAnsi="Times New Roman" w:cs="Times New Roman"/>
      <w:b/>
      <w:sz w:val="28"/>
      <w:szCs w:val="20"/>
      <w:lang w:val="ru-RU" w:eastAsia="ru-RU"/>
    </w:rPr>
  </w:style>
  <w:style w:type="character" w:customStyle="1" w:styleId="PastabosantratDiagrama">
    <w:name w:val="Pastabos antraštė Diagrama"/>
    <w:basedOn w:val="Numatytasispastraiposriftas"/>
    <w:link w:val="Pastabosantrat"/>
    <w:rsid w:val="002C6348"/>
    <w:rPr>
      <w:rFonts w:ascii="Times New Roman" w:eastAsia="Times New Roman" w:hAnsi="Times New Roman" w:cs="Times New Roman"/>
      <w:b/>
      <w:sz w:val="28"/>
      <w:szCs w:val="20"/>
      <w:lang w:val="ru-RU" w:eastAsia="ru-RU"/>
    </w:rPr>
  </w:style>
  <w:style w:type="paragraph" w:styleId="Turinys2">
    <w:name w:val="toc 2"/>
    <w:basedOn w:val="prastasis"/>
    <w:next w:val="prastasis"/>
    <w:autoRedefine/>
    <w:semiHidden/>
    <w:rsid w:val="002C6348"/>
    <w:pPr>
      <w:ind w:left="200"/>
    </w:pPr>
    <w:rPr>
      <w:rFonts w:ascii="Times New Roman" w:eastAsia="Times New Roman" w:hAnsi="Times New Roman" w:cs="Times New Roman"/>
      <w:szCs w:val="20"/>
      <w:lang w:val="ru-RU" w:eastAsia="ru-RU"/>
    </w:rPr>
  </w:style>
  <w:style w:type="paragraph" w:styleId="Turinys3">
    <w:name w:val="toc 3"/>
    <w:basedOn w:val="prastasis"/>
    <w:next w:val="prastasis"/>
    <w:autoRedefine/>
    <w:semiHidden/>
    <w:rsid w:val="002C6348"/>
    <w:pPr>
      <w:ind w:left="400"/>
    </w:pPr>
    <w:rPr>
      <w:rFonts w:ascii="Times New Roman" w:eastAsia="Times New Roman" w:hAnsi="Times New Roman" w:cs="Times New Roman"/>
      <w:szCs w:val="20"/>
      <w:lang w:val="ru-RU" w:eastAsia="ru-RU"/>
    </w:rPr>
  </w:style>
  <w:style w:type="paragraph" w:styleId="Turinys4">
    <w:name w:val="toc 4"/>
    <w:basedOn w:val="prastasis"/>
    <w:next w:val="prastasis"/>
    <w:autoRedefine/>
    <w:semiHidden/>
    <w:rsid w:val="002C6348"/>
    <w:pPr>
      <w:ind w:left="600"/>
    </w:pPr>
    <w:rPr>
      <w:rFonts w:ascii="Times New Roman" w:eastAsia="Times New Roman" w:hAnsi="Times New Roman" w:cs="Times New Roman"/>
      <w:szCs w:val="20"/>
      <w:lang w:val="ru-RU" w:eastAsia="ru-RU"/>
    </w:rPr>
  </w:style>
  <w:style w:type="paragraph" w:styleId="Turinys5">
    <w:name w:val="toc 5"/>
    <w:basedOn w:val="prastasis"/>
    <w:next w:val="prastasis"/>
    <w:autoRedefine/>
    <w:semiHidden/>
    <w:rsid w:val="002C6348"/>
    <w:pPr>
      <w:ind w:left="800"/>
    </w:pPr>
    <w:rPr>
      <w:rFonts w:ascii="Times New Roman" w:eastAsia="Times New Roman" w:hAnsi="Times New Roman" w:cs="Times New Roman"/>
      <w:szCs w:val="20"/>
      <w:lang w:val="ru-RU" w:eastAsia="ru-RU"/>
    </w:rPr>
  </w:style>
  <w:style w:type="paragraph" w:styleId="Turinys6">
    <w:name w:val="toc 6"/>
    <w:basedOn w:val="prastasis"/>
    <w:next w:val="prastasis"/>
    <w:autoRedefine/>
    <w:semiHidden/>
    <w:rsid w:val="002C6348"/>
    <w:pPr>
      <w:ind w:left="1000"/>
    </w:pPr>
    <w:rPr>
      <w:rFonts w:ascii="Times New Roman" w:eastAsia="Times New Roman" w:hAnsi="Times New Roman" w:cs="Times New Roman"/>
      <w:szCs w:val="20"/>
      <w:lang w:val="ru-RU" w:eastAsia="ru-RU"/>
    </w:rPr>
  </w:style>
  <w:style w:type="paragraph" w:styleId="Turinys7">
    <w:name w:val="toc 7"/>
    <w:basedOn w:val="prastasis"/>
    <w:next w:val="prastasis"/>
    <w:autoRedefine/>
    <w:semiHidden/>
    <w:rsid w:val="002C6348"/>
    <w:pPr>
      <w:ind w:left="1200"/>
    </w:pPr>
    <w:rPr>
      <w:rFonts w:ascii="Times New Roman" w:eastAsia="Times New Roman" w:hAnsi="Times New Roman" w:cs="Times New Roman"/>
      <w:szCs w:val="20"/>
      <w:lang w:val="ru-RU" w:eastAsia="ru-RU"/>
    </w:rPr>
  </w:style>
  <w:style w:type="paragraph" w:styleId="Turinys8">
    <w:name w:val="toc 8"/>
    <w:basedOn w:val="prastasis"/>
    <w:next w:val="prastasis"/>
    <w:autoRedefine/>
    <w:semiHidden/>
    <w:rsid w:val="002C6348"/>
    <w:pPr>
      <w:ind w:left="1400"/>
    </w:pPr>
    <w:rPr>
      <w:rFonts w:ascii="Times New Roman" w:eastAsia="Times New Roman" w:hAnsi="Times New Roman" w:cs="Times New Roman"/>
      <w:szCs w:val="20"/>
      <w:lang w:val="ru-RU" w:eastAsia="ru-RU"/>
    </w:rPr>
  </w:style>
  <w:style w:type="paragraph" w:styleId="Turinys9">
    <w:name w:val="toc 9"/>
    <w:basedOn w:val="prastasis"/>
    <w:next w:val="prastasis"/>
    <w:autoRedefine/>
    <w:semiHidden/>
    <w:rsid w:val="002C6348"/>
    <w:pPr>
      <w:ind w:left="1600"/>
    </w:pPr>
    <w:rPr>
      <w:rFonts w:ascii="Times New Roman" w:eastAsia="Times New Roman" w:hAnsi="Times New Roman" w:cs="Times New Roman"/>
      <w:szCs w:val="20"/>
      <w:lang w:val="ru-RU" w:eastAsia="ru-RU"/>
    </w:rPr>
  </w:style>
  <w:style w:type="paragraph" w:styleId="Antrat">
    <w:name w:val="caption"/>
    <w:aliases w:val="Название таблицы"/>
    <w:basedOn w:val="prastasis"/>
    <w:next w:val="prastasis"/>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Antrat1"/>
    <w:next w:val="Pagrindiniotekstotrauka"/>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prastasis"/>
    <w:rsid w:val="002C6348"/>
    <w:pPr>
      <w:ind w:firstLine="567"/>
      <w:jc w:val="both"/>
    </w:pPr>
    <w:rPr>
      <w:rFonts w:ascii="Times New Roman" w:eastAsia="Times New Roman" w:hAnsi="Times New Roman" w:cs="Times New Roman"/>
      <w:szCs w:val="20"/>
      <w:lang w:val="ru-RU" w:eastAsia="ru-RU"/>
    </w:rPr>
  </w:style>
  <w:style w:type="paragraph" w:styleId="Sraassuenkleliais">
    <w:name w:val="List Bullet"/>
    <w:basedOn w:val="Pagrindinistekstas"/>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prastasis"/>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prastasis"/>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prastasis"/>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prastasis"/>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prastasis"/>
    <w:rsid w:val="002C6348"/>
    <w:rPr>
      <w:rFonts w:ascii="Times New Roman" w:eastAsia="Times New Roman" w:hAnsi="Times New Roman" w:cs="Arial"/>
      <w:sz w:val="20"/>
      <w:szCs w:val="20"/>
      <w:lang w:val="ru-RU" w:eastAsia="ru-RU"/>
    </w:rPr>
  </w:style>
  <w:style w:type="paragraph" w:customStyle="1" w:styleId="a6">
    <w:name w:val="Штамп_обозн"/>
    <w:basedOn w:val="prastasis"/>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prastasis"/>
    <w:link w:val="a7"/>
    <w:rsid w:val="002C6348"/>
    <w:pPr>
      <w:jc w:val="center"/>
    </w:pPr>
    <w:rPr>
      <w:rFonts w:eastAsiaTheme="minorHAnsi" w:cs="Arial"/>
      <w:sz w:val="22"/>
      <w:szCs w:val="22"/>
      <w:lang w:val="ru-RU" w:eastAsia="ru-RU"/>
    </w:rPr>
  </w:style>
  <w:style w:type="paragraph" w:customStyle="1" w:styleId="a9">
    <w:name w:val="Штамп_лист"/>
    <w:basedOn w:val="prastasis"/>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prastasis"/>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prastasis"/>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aprastasistekstas">
    <w:name w:val="Plain Text"/>
    <w:basedOn w:val="prastasis"/>
    <w:link w:val="PaprastasistekstasDiagrama"/>
    <w:rsid w:val="002C6348"/>
    <w:rPr>
      <w:rFonts w:ascii="Courier New" w:eastAsia="Times New Roman" w:hAnsi="Courier New" w:cs="Courier New"/>
      <w:sz w:val="20"/>
      <w:szCs w:val="20"/>
      <w:lang w:val="ru-RU" w:eastAsia="ru-RU"/>
    </w:rPr>
  </w:style>
  <w:style w:type="character" w:customStyle="1" w:styleId="PaprastasistekstasDiagrama">
    <w:name w:val="Paprastasis tekstas Diagrama"/>
    <w:basedOn w:val="Numatytasispastraiposriftas"/>
    <w:link w:val="Paprastasistekstas"/>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prastasis"/>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prastasis"/>
    <w:qFormat/>
    <w:rsid w:val="002C6348"/>
    <w:pPr>
      <w:spacing w:after="200" w:line="276" w:lineRule="auto"/>
      <w:ind w:left="720"/>
      <w:contextualSpacing/>
    </w:pPr>
    <w:rPr>
      <w:rFonts w:ascii="Calibri" w:eastAsia="Calibri" w:hAnsi="Calibri" w:cs="Times New Roman"/>
      <w:sz w:val="22"/>
      <w:szCs w:val="22"/>
      <w:lang w:val="lt-LT"/>
    </w:rPr>
  </w:style>
  <w:style w:type="paragraph" w:styleId="Komentarotema">
    <w:name w:val="annotation subject"/>
    <w:basedOn w:val="Komentarotekstas"/>
    <w:next w:val="Komentarotekstas"/>
    <w:link w:val="KomentarotemaDiagrama"/>
    <w:uiPriority w:val="99"/>
    <w:rsid w:val="002C6348"/>
    <w:rPr>
      <w:b/>
      <w:bCs/>
      <w:lang w:val="ru-RU"/>
    </w:rPr>
  </w:style>
  <w:style w:type="character" w:customStyle="1" w:styleId="KomentarotemaDiagrama">
    <w:name w:val="Komentaro tema Diagrama"/>
    <w:basedOn w:val="KomentarotekstasDiagrama"/>
    <w:link w:val="Komentarotema"/>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Numatytasispastraiposriftas"/>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prastasis"/>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Sraonra"/>
    <w:rsid w:val="002C6348"/>
    <w:pPr>
      <w:numPr>
        <w:numId w:val="11"/>
      </w:numPr>
    </w:pPr>
  </w:style>
  <w:style w:type="paragraph" w:styleId="Sraassunumeriais">
    <w:name w:val="List Number"/>
    <w:basedOn w:val="Pagrindinistekstas"/>
    <w:rsid w:val="002C6348"/>
    <w:pPr>
      <w:numPr>
        <w:numId w:val="4"/>
      </w:numPr>
      <w:spacing w:after="270" w:line="270" w:lineRule="atLeast"/>
      <w:jc w:val="left"/>
    </w:pPr>
    <w:rPr>
      <w:sz w:val="23"/>
      <w:lang w:eastAsia="da-DK"/>
    </w:rPr>
  </w:style>
  <w:style w:type="paragraph" w:styleId="Sraassunumeriais2">
    <w:name w:val="List Number 2"/>
    <w:basedOn w:val="Sraassunumeriais"/>
    <w:rsid w:val="002C6348"/>
    <w:pPr>
      <w:numPr>
        <w:ilvl w:val="1"/>
      </w:numPr>
    </w:pPr>
  </w:style>
  <w:style w:type="paragraph" w:styleId="Sraassunumeriais3">
    <w:name w:val="List Number 3"/>
    <w:basedOn w:val="Sraassunumeriais2"/>
    <w:rsid w:val="002C6348"/>
    <w:pPr>
      <w:numPr>
        <w:ilvl w:val="2"/>
      </w:numPr>
      <w:tabs>
        <w:tab w:val="left" w:pos="1276"/>
      </w:tabs>
    </w:pPr>
  </w:style>
  <w:style w:type="paragraph" w:styleId="Sraassunumeriais4">
    <w:name w:val="List Number 4"/>
    <w:basedOn w:val="prastasis"/>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prastasis"/>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prastasis"/>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prastasis"/>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Pagrindinistekstas"/>
    <w:next w:val="Pagrindinistekstas"/>
    <w:rsid w:val="002C6348"/>
    <w:pPr>
      <w:spacing w:line="270" w:lineRule="atLeast"/>
      <w:jc w:val="left"/>
    </w:pPr>
    <w:rPr>
      <w:rFonts w:ascii="Arial" w:hAnsi="Arial"/>
      <w:color w:val="0000FF"/>
      <w:sz w:val="22"/>
    </w:rPr>
  </w:style>
  <w:style w:type="paragraph" w:styleId="Sraas2">
    <w:name w:val="List 2"/>
    <w:basedOn w:val="prastasis"/>
    <w:rsid w:val="002C6348"/>
    <w:pPr>
      <w:ind w:left="566" w:hanging="283"/>
    </w:pPr>
    <w:rPr>
      <w:rFonts w:ascii="Times New Roman" w:eastAsia="Times New Roman" w:hAnsi="Times New Roman" w:cs="Times New Roman"/>
      <w:szCs w:val="20"/>
      <w:lang w:val="ru-RU" w:eastAsia="ru-RU"/>
    </w:rPr>
  </w:style>
  <w:style w:type="paragraph" w:styleId="Sraas3">
    <w:name w:val="List 3"/>
    <w:basedOn w:val="prastasis"/>
    <w:rsid w:val="002C6348"/>
    <w:pPr>
      <w:ind w:left="849" w:hanging="283"/>
    </w:pPr>
    <w:rPr>
      <w:rFonts w:ascii="Times New Roman" w:eastAsia="Times New Roman" w:hAnsi="Times New Roman" w:cs="Times New Roman"/>
      <w:szCs w:val="20"/>
      <w:lang w:val="ru-RU" w:eastAsia="ru-RU"/>
    </w:rPr>
  </w:style>
  <w:style w:type="paragraph" w:styleId="Sraas4">
    <w:name w:val="List 4"/>
    <w:basedOn w:val="prastasis"/>
    <w:rsid w:val="002C6348"/>
    <w:pPr>
      <w:ind w:left="1132" w:hanging="283"/>
    </w:pPr>
    <w:rPr>
      <w:rFonts w:ascii="Times New Roman" w:eastAsia="Times New Roman" w:hAnsi="Times New Roman" w:cs="Times New Roman"/>
      <w:szCs w:val="20"/>
      <w:lang w:val="ru-RU" w:eastAsia="ru-RU"/>
    </w:rPr>
  </w:style>
  <w:style w:type="paragraph" w:styleId="Sraas5">
    <w:name w:val="List 5"/>
    <w:basedOn w:val="prastasis"/>
    <w:rsid w:val="002C6348"/>
    <w:pPr>
      <w:ind w:left="1415" w:hanging="283"/>
    </w:pPr>
    <w:rPr>
      <w:rFonts w:ascii="Times New Roman" w:eastAsia="Times New Roman" w:hAnsi="Times New Roman" w:cs="Times New Roman"/>
      <w:szCs w:val="20"/>
      <w:lang w:val="ru-RU" w:eastAsia="ru-RU"/>
    </w:rPr>
  </w:style>
  <w:style w:type="paragraph" w:styleId="Sraassuenkleliais3">
    <w:name w:val="List Bullet 3"/>
    <w:basedOn w:val="prastasis"/>
    <w:rsid w:val="002C6348"/>
    <w:pPr>
      <w:numPr>
        <w:numId w:val="5"/>
      </w:numPr>
    </w:pPr>
    <w:rPr>
      <w:rFonts w:ascii="Times New Roman" w:eastAsia="Times New Roman" w:hAnsi="Times New Roman" w:cs="Times New Roman"/>
      <w:szCs w:val="20"/>
      <w:lang w:val="ru-RU" w:eastAsia="ru-RU"/>
    </w:rPr>
  </w:style>
  <w:style w:type="paragraph" w:styleId="Sraassuenkleliais5">
    <w:name w:val="List Bullet 5"/>
    <w:basedOn w:val="prastasis"/>
    <w:rsid w:val="002C6348"/>
    <w:pPr>
      <w:numPr>
        <w:numId w:val="6"/>
      </w:numPr>
    </w:pPr>
    <w:rPr>
      <w:rFonts w:ascii="Times New Roman" w:eastAsia="Times New Roman" w:hAnsi="Times New Roman" w:cs="Times New Roman"/>
      <w:szCs w:val="20"/>
      <w:lang w:val="ru-RU" w:eastAsia="ru-RU"/>
    </w:rPr>
  </w:style>
  <w:style w:type="paragraph" w:styleId="Sraotsinys2">
    <w:name w:val="List Continue 2"/>
    <w:basedOn w:val="prastasis"/>
    <w:rsid w:val="002C6348"/>
    <w:pPr>
      <w:spacing w:after="120"/>
      <w:ind w:left="566"/>
    </w:pPr>
    <w:rPr>
      <w:rFonts w:ascii="Times New Roman" w:eastAsia="Times New Roman" w:hAnsi="Times New Roman" w:cs="Times New Roman"/>
      <w:szCs w:val="20"/>
      <w:lang w:val="ru-RU" w:eastAsia="ru-RU"/>
    </w:rPr>
  </w:style>
  <w:style w:type="paragraph" w:styleId="Pagrindiniotekstopirmatrauka">
    <w:name w:val="Body Text First Indent"/>
    <w:basedOn w:val="Pagrindinistekstas"/>
    <w:link w:val="PagrindiniotekstopirmatraukaDiagrama"/>
    <w:rsid w:val="002C6348"/>
    <w:pPr>
      <w:spacing w:after="120"/>
      <w:ind w:firstLine="210"/>
      <w:jc w:val="left"/>
    </w:pPr>
    <w:rPr>
      <w:lang w:val="ru-RU"/>
    </w:rPr>
  </w:style>
  <w:style w:type="character" w:customStyle="1" w:styleId="PagrindiniotekstopirmatraukaDiagrama">
    <w:name w:val="Pagrindinio teksto pirma įtrauka Diagrama"/>
    <w:basedOn w:val="PagrindinistekstasDiagrama"/>
    <w:link w:val="Pagrindiniotekstopirmatrauka"/>
    <w:rsid w:val="002C6348"/>
    <w:rPr>
      <w:rFonts w:ascii="Times New Roman" w:eastAsia="Times New Roman" w:hAnsi="Times New Roman" w:cs="Times New Roman"/>
      <w:sz w:val="24"/>
      <w:szCs w:val="20"/>
      <w:lang w:val="ru-RU" w:eastAsia="ru-RU"/>
    </w:rPr>
  </w:style>
  <w:style w:type="paragraph" w:styleId="Pagrindiniotekstopirmatrauka2">
    <w:name w:val="Body Text First Indent 2"/>
    <w:basedOn w:val="Pagrindiniotekstotrauka"/>
    <w:link w:val="Pagrindiniotekstopirmatrauka2Diagrama"/>
    <w:rsid w:val="002C6348"/>
    <w:pPr>
      <w:spacing w:after="120"/>
      <w:ind w:left="283" w:firstLine="210"/>
    </w:pPr>
    <w:rPr>
      <w:lang w:val="ru-RU"/>
    </w:rPr>
  </w:style>
  <w:style w:type="character" w:customStyle="1" w:styleId="Pagrindiniotekstopirmatrauka2Diagrama">
    <w:name w:val="Pagrindinio teksto pirma įtrauka 2 Diagrama"/>
    <w:basedOn w:val="PagrindiniotekstotraukaDiagrama"/>
    <w:link w:val="Pagrindiniotekstopirmatrauka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prastasis"/>
    <w:rsid w:val="002C6348"/>
    <w:pPr>
      <w:spacing w:after="160" w:line="240" w:lineRule="exact"/>
    </w:pPr>
    <w:rPr>
      <w:rFonts w:ascii="Verdana" w:eastAsia="Times New Roman" w:hAnsi="Verdana" w:cs="Times New Roman"/>
      <w:sz w:val="20"/>
      <w:szCs w:val="20"/>
      <w:lang w:eastAsia="lt-LT"/>
    </w:rPr>
  </w:style>
  <w:style w:type="character" w:styleId="Emfaz">
    <w:name w:val="Emphasis"/>
    <w:qFormat/>
    <w:rsid w:val="002C6348"/>
    <w:rPr>
      <w:i/>
      <w:iCs/>
    </w:rPr>
  </w:style>
  <w:style w:type="table" w:styleId="2vidutinistinklelis">
    <w:name w:val="Medium Grid 2"/>
    <w:basedOn w:val="prastojilente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Numatytasispastraiposriftas"/>
    <w:rsid w:val="002C6348"/>
    <w:rPr>
      <w:rFonts w:ascii="Courier New" w:hAnsi="Courier New"/>
      <w:b/>
      <w:sz w:val="17"/>
    </w:rPr>
  </w:style>
  <w:style w:type="paragraph" w:customStyle="1" w:styleId="active">
    <w:name w:val="active"/>
    <w:basedOn w:val="prastasis"/>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Numatytasispastraiposriftas"/>
    <w:uiPriority w:val="99"/>
    <w:semiHidden/>
    <w:unhideWhenUsed/>
    <w:rsid w:val="002C6348"/>
    <w:rPr>
      <w:color w:val="605E5C"/>
      <w:shd w:val="clear" w:color="auto" w:fill="E1DFDD"/>
    </w:rPr>
  </w:style>
  <w:style w:type="character" w:customStyle="1" w:styleId="ui-provider">
    <w:name w:val="ui-provider"/>
    <w:basedOn w:val="Numatytasispastraiposriftas"/>
    <w:rsid w:val="00517DE6"/>
  </w:style>
  <w:style w:type="paragraph" w:styleId="Pataisymai">
    <w:name w:val="Revision"/>
    <w:hidden/>
    <w:uiPriority w:val="99"/>
    <w:semiHidden/>
    <w:rsid w:val="00FB146C"/>
    <w:pPr>
      <w:spacing w:after="0" w:line="240" w:lineRule="auto"/>
    </w:pPr>
    <w:rPr>
      <w:rFonts w:eastAsiaTheme="minorEastAsia"/>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80AB2"/>
    <w:rPr>
      <w:rFonts w:eastAsiaTheme="minorEastAsia"/>
      <w:sz w:val="24"/>
      <w:szCs w:val="24"/>
      <w:lang w:val="en-US"/>
    </w:rPr>
  </w:style>
  <w:style w:type="character" w:styleId="Puslapioinaosnuoroda">
    <w:name w:val="footnote reference"/>
    <w:basedOn w:val="Numatytasispastraiposriftas"/>
    <w:uiPriority w:val="99"/>
    <w:semiHidden/>
    <w:unhideWhenUsed/>
    <w:rsid w:val="00A05B20"/>
    <w:rPr>
      <w:vertAlign w:val="superscript"/>
    </w:rPr>
  </w:style>
  <w:style w:type="paragraph" w:customStyle="1" w:styleId="paragrafesrasas2lygis">
    <w:name w:val="_paragrafe sąrasas 2 lygis"/>
    <w:basedOn w:val="Pagrindiniotekstotrauka2"/>
    <w:link w:val="paragrafesrasas2lygisDiagrama"/>
    <w:qFormat/>
    <w:rsid w:val="006B4D3E"/>
    <w:pPr>
      <w:spacing w:after="120" w:line="276" w:lineRule="auto"/>
      <w:ind w:firstLine="0"/>
    </w:pPr>
    <w:rPr>
      <w:sz w:val="22"/>
      <w:szCs w:val="22"/>
      <w:lang w:eastAsia="en-US"/>
    </w:rPr>
  </w:style>
  <w:style w:type="character" w:customStyle="1" w:styleId="paragrafesrasas2lygisDiagrama">
    <w:name w:val="_paragrafe sąrasas 2 lygis Diagrama"/>
    <w:basedOn w:val="Numatytasispastraiposriftas"/>
    <w:link w:val="paragrafesrasas2lygis"/>
    <w:rsid w:val="006B4D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4.xml><?xml version="1.0" encoding="utf-8"?>
<ds:datastoreItem xmlns:ds="http://schemas.openxmlformats.org/officeDocument/2006/customXml" ds:itemID="{9970A7B6-DF75-41F4-9652-B76851C8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1191</Words>
  <Characters>8244</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dc:description/>
  <cp:lastModifiedBy>Šimoliūnas Edmundas</cp:lastModifiedBy>
  <cp:revision>26</cp:revision>
  <dcterms:created xsi:type="dcterms:W3CDTF">2025-05-06T08:31:00Z</dcterms:created>
  <dcterms:modified xsi:type="dcterms:W3CDTF">2025-06-13T11:24:00Z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