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Default="00982698" w:rsidP="00982698">
      <w:pPr>
        <w:pStyle w:val="Paantrat"/>
        <w:spacing w:line="240" w:lineRule="auto"/>
        <w:jc w:val="center"/>
        <w:rPr>
          <w:rFonts w:ascii="Times New Roman" w:hAnsi="Times New Roman" w:cs="Times New Roman"/>
          <w:b/>
          <w:bCs/>
          <w:sz w:val="24"/>
          <w:szCs w:val="24"/>
          <w:lang w:eastAsia="en-US"/>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33"/>
      </w:tblGrid>
      <w:tr w:rsidR="009956D4" w:rsidRPr="00C701D7" w14:paraId="59984A75"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C701D7"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Eil.</w:t>
            </w:r>
          </w:p>
          <w:p w14:paraId="70B7B35C"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C701D7">
              <w:rPr>
                <w:rFonts w:ascii="Times New Roman" w:eastAsia="Arial Unicode MS" w:hAnsi="Times New Roman" w:cs="Times New Roman"/>
                <w:b/>
                <w:sz w:val="24"/>
                <w:szCs w:val="24"/>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C701D7">
              <w:rPr>
                <w:rFonts w:ascii="Times New Roman" w:eastAsia="Arial Unicode MS" w:hAnsi="Times New Roman" w:cs="Times New Roman"/>
                <w:b/>
                <w:sz w:val="24"/>
                <w:szCs w:val="24"/>
                <w:bdr w:val="nil"/>
                <w:lang w:eastAsia="en-US"/>
              </w:rPr>
              <w:t>Reikalavimus įrodantys dokumentai</w:t>
            </w:r>
          </w:p>
        </w:tc>
        <w:tc>
          <w:tcPr>
            <w:tcW w:w="3433" w:type="dxa"/>
            <w:tcBorders>
              <w:top w:val="single" w:sz="4" w:space="0" w:color="000000"/>
              <w:left w:val="single" w:sz="4" w:space="0" w:color="000000"/>
              <w:bottom w:val="single" w:sz="4" w:space="0" w:color="000000"/>
              <w:right w:val="single" w:sz="4" w:space="0" w:color="000000"/>
            </w:tcBorders>
          </w:tcPr>
          <w:p w14:paraId="1BBDC0C0"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Subjektas, kuris turi atitikti reikalavimą</w:t>
            </w:r>
          </w:p>
        </w:tc>
      </w:tr>
      <w:tr w:rsidR="009956D4" w:rsidRPr="00C701D7" w14:paraId="6A22A1F8"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273BE2E3" w:rsidR="009956D4" w:rsidRPr="00C701D7" w:rsidRDefault="00464DEF"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C701D7">
              <w:rPr>
                <w:rFonts w:ascii="Times New Roman" w:eastAsia="Arial Unicode MS" w:hAnsi="Times New Roman" w:cs="Times New Roman"/>
                <w:sz w:val="24"/>
                <w:szCs w:val="24"/>
                <w:bdr w:val="nil"/>
                <w:lang w:eastAsia="en-US"/>
              </w:rPr>
              <w:t>1</w:t>
            </w:r>
            <w:r w:rsidR="009956D4" w:rsidRPr="00C701D7">
              <w:rPr>
                <w:rFonts w:ascii="Times New Roman" w:eastAsia="Arial Unicode MS" w:hAnsi="Times New Roman" w:cs="Times New Roman"/>
                <w:sz w:val="24"/>
                <w:szCs w:val="24"/>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2A672F12" w14:textId="77777777" w:rsidR="00A33572" w:rsidRDefault="00A33572" w:rsidP="00A33572">
            <w:pPr>
              <w:pStyle w:val="Sraopastraipa"/>
              <w:pBdr>
                <w:top w:val="nil"/>
                <w:left w:val="nil"/>
                <w:bottom w:val="nil"/>
                <w:right w:val="nil"/>
                <w:between w:val="nil"/>
                <w:bar w:val="nil"/>
              </w:pBdr>
              <w:spacing w:after="0" w:line="240" w:lineRule="auto"/>
              <w:ind w:left="60"/>
              <w:jc w:val="both"/>
              <w:rPr>
                <w:rFonts w:ascii="Times New Roman" w:eastAsia="Arial Unicode MS" w:hAnsi="Times New Roman" w:cs="Times New Roman"/>
                <w:sz w:val="24"/>
                <w:szCs w:val="24"/>
                <w:bdr w:val="nil"/>
                <w:lang w:val="lt-LT"/>
              </w:rPr>
            </w:pPr>
            <w:r w:rsidRPr="00A33572">
              <w:rPr>
                <w:rFonts w:ascii="Times New Roman" w:eastAsia="Arial Unicode MS" w:hAnsi="Times New Roman" w:cs="Times New Roman"/>
                <w:sz w:val="24"/>
                <w:szCs w:val="24"/>
                <w:bdr w:val="nil"/>
                <w:lang w:val="lt-LT"/>
              </w:rPr>
              <w:t>Tiekėjas per paskutinius 3 metus arba per laiką nuo tiekėjo įregistravimo dienos,  jeigu tiekėjas veiklą pradėjo mažiau negu prieš 3 metus, iki pasiūlymo pateikimo termino pabaigos, savo jėgomis, pagal vieną ar daugiau sutartis</w:t>
            </w:r>
            <w:r>
              <w:rPr>
                <w:rFonts w:ascii="Times New Roman" w:eastAsia="Arial Unicode MS" w:hAnsi="Times New Roman" w:cs="Times New Roman"/>
                <w:sz w:val="24"/>
                <w:szCs w:val="24"/>
                <w:bdr w:val="nil"/>
                <w:lang w:val="lt-LT"/>
              </w:rPr>
              <w:t>,</w:t>
            </w:r>
            <w:r w:rsidRPr="00A33572">
              <w:rPr>
                <w:rFonts w:ascii="Times New Roman" w:eastAsia="Arial Unicode MS" w:hAnsi="Times New Roman" w:cs="Times New Roman"/>
                <w:sz w:val="24"/>
                <w:szCs w:val="24"/>
                <w:bdr w:val="nil"/>
                <w:lang w:val="lt-LT"/>
              </w:rPr>
              <w:t xml:space="preserve"> </w:t>
            </w:r>
            <w:r w:rsidRPr="00EC3A98">
              <w:rPr>
                <w:rFonts w:ascii="Times New Roman" w:eastAsia="Arial Unicode MS" w:hAnsi="Times New Roman" w:cs="Times New Roman"/>
                <w:sz w:val="24"/>
                <w:szCs w:val="24"/>
                <w:bdr w:val="nil"/>
                <w:lang w:val="lt-LT"/>
              </w:rPr>
              <w:t>kurios (-</w:t>
            </w:r>
            <w:proofErr w:type="spellStart"/>
            <w:r w:rsidRPr="00EC3A98">
              <w:rPr>
                <w:rFonts w:ascii="Times New Roman" w:eastAsia="Arial Unicode MS" w:hAnsi="Times New Roman" w:cs="Times New Roman"/>
                <w:sz w:val="24"/>
                <w:szCs w:val="24"/>
                <w:bdr w:val="nil"/>
                <w:lang w:val="lt-LT"/>
              </w:rPr>
              <w:t>ių</w:t>
            </w:r>
            <w:proofErr w:type="spellEnd"/>
            <w:r w:rsidRPr="00EC3A98">
              <w:rPr>
                <w:rFonts w:ascii="Times New Roman" w:eastAsia="Arial Unicode MS" w:hAnsi="Times New Roman" w:cs="Times New Roman"/>
                <w:sz w:val="24"/>
                <w:szCs w:val="24"/>
                <w:bdr w:val="nil"/>
                <w:lang w:val="lt-LT"/>
              </w:rPr>
              <w:t>) vykdymo metu buvo teikiamos renginių organizavimo paslaugos ir kurios (-</w:t>
            </w:r>
            <w:proofErr w:type="spellStart"/>
            <w:r w:rsidRPr="00EC3A98">
              <w:rPr>
                <w:rFonts w:ascii="Times New Roman" w:eastAsia="Arial Unicode MS" w:hAnsi="Times New Roman" w:cs="Times New Roman"/>
                <w:sz w:val="24"/>
                <w:szCs w:val="24"/>
                <w:bdr w:val="nil"/>
                <w:lang w:val="lt-LT"/>
              </w:rPr>
              <w:t>ių</w:t>
            </w:r>
            <w:proofErr w:type="spellEnd"/>
            <w:r w:rsidRPr="00EC3A98">
              <w:rPr>
                <w:rFonts w:ascii="Times New Roman" w:eastAsia="Arial Unicode MS" w:hAnsi="Times New Roman" w:cs="Times New Roman"/>
                <w:sz w:val="24"/>
                <w:szCs w:val="24"/>
                <w:bdr w:val="nil"/>
                <w:lang w:val="lt-LT"/>
              </w:rPr>
              <w:t xml:space="preserve">) suma yra ne mažesnė kaip:  </w:t>
            </w:r>
          </w:p>
          <w:p w14:paraId="3B530B63" w14:textId="02D70ACB" w:rsidR="008719F5" w:rsidRPr="00561088" w:rsidRDefault="009F40D0" w:rsidP="00A33572">
            <w:pPr>
              <w:pStyle w:val="Sraopastraipa"/>
              <w:numPr>
                <w:ilvl w:val="0"/>
                <w:numId w:val="6"/>
              </w:numPr>
              <w:pBdr>
                <w:top w:val="nil"/>
                <w:left w:val="nil"/>
                <w:bottom w:val="nil"/>
                <w:right w:val="nil"/>
                <w:between w:val="nil"/>
                <w:bar w:val="nil"/>
              </w:pBdr>
              <w:tabs>
                <w:tab w:val="left" w:pos="352"/>
              </w:tabs>
              <w:spacing w:after="0" w:line="240" w:lineRule="auto"/>
              <w:ind w:left="69" w:hanging="9"/>
              <w:jc w:val="both"/>
              <w:rPr>
                <w:rFonts w:ascii="Times New Roman" w:eastAsia="Arial Unicode MS" w:hAnsi="Times New Roman" w:cs="Times New Roman"/>
                <w:i/>
                <w:iCs/>
                <w:sz w:val="24"/>
                <w:szCs w:val="24"/>
                <w:bdr w:val="nil"/>
                <w:lang w:val="lt-LT"/>
              </w:rPr>
            </w:pPr>
            <w:r w:rsidRPr="00561088">
              <w:rPr>
                <w:rFonts w:ascii="Times New Roman" w:eastAsia="Arial Unicode MS" w:hAnsi="Times New Roman" w:cs="Times New Roman"/>
                <w:i/>
                <w:iCs/>
                <w:sz w:val="24"/>
                <w:szCs w:val="24"/>
                <w:bdr w:val="nil"/>
                <w:lang w:val="lt-LT"/>
              </w:rPr>
              <w:t xml:space="preserve">ne mažesnė nei </w:t>
            </w:r>
            <w:r w:rsidR="00C92517" w:rsidRPr="00561088">
              <w:rPr>
                <w:rFonts w:ascii="Times New Roman" w:eastAsia="Arial Unicode MS" w:hAnsi="Times New Roman" w:cs="Times New Roman"/>
                <w:i/>
                <w:iCs/>
                <w:sz w:val="24"/>
                <w:szCs w:val="24"/>
                <w:bdr w:val="nil"/>
                <w:lang w:val="lt-LT"/>
              </w:rPr>
              <w:t>14</w:t>
            </w:r>
            <w:r w:rsidR="00E50C46" w:rsidRPr="00561088">
              <w:rPr>
                <w:rFonts w:ascii="Times New Roman" w:eastAsia="Arial Unicode MS" w:hAnsi="Times New Roman" w:cs="Times New Roman"/>
                <w:i/>
                <w:iCs/>
                <w:sz w:val="24"/>
                <w:szCs w:val="24"/>
                <w:bdr w:val="nil"/>
                <w:lang w:val="lt-LT"/>
              </w:rPr>
              <w:t xml:space="preserve"> </w:t>
            </w:r>
            <w:r w:rsidRPr="00561088">
              <w:rPr>
                <w:rFonts w:ascii="Times New Roman" w:eastAsia="Arial Unicode MS" w:hAnsi="Times New Roman" w:cs="Times New Roman"/>
                <w:i/>
                <w:iCs/>
                <w:sz w:val="24"/>
                <w:szCs w:val="24"/>
                <w:bdr w:val="nil"/>
                <w:lang w:val="lt-LT"/>
              </w:rPr>
              <w:t>000 Eur be PVM</w:t>
            </w:r>
            <w:r w:rsidR="00A01F4E" w:rsidRPr="00561088">
              <w:rPr>
                <w:rFonts w:ascii="Times New Roman" w:eastAsia="Arial Unicode MS" w:hAnsi="Times New Roman" w:cs="Times New Roman"/>
                <w:i/>
                <w:iCs/>
                <w:sz w:val="24"/>
                <w:szCs w:val="24"/>
                <w:bdr w:val="nil"/>
                <w:lang w:val="lt-LT"/>
              </w:rPr>
              <w:t xml:space="preserve"> – </w:t>
            </w:r>
            <w:r w:rsidR="00A01F4E" w:rsidRPr="00561088">
              <w:rPr>
                <w:rFonts w:ascii="Times New Roman" w:eastAsia="Arial Unicode MS" w:hAnsi="Times New Roman" w:cs="Times New Roman"/>
                <w:b/>
                <w:bCs/>
                <w:i/>
                <w:iCs/>
                <w:sz w:val="24"/>
                <w:szCs w:val="24"/>
                <w:bdr w:val="nil"/>
                <w:lang w:val="lt-LT"/>
              </w:rPr>
              <w:t>taikoma pirmai pirkimo objekto daliai</w:t>
            </w:r>
            <w:r w:rsidR="004A2C6C" w:rsidRPr="00561088">
              <w:rPr>
                <w:rFonts w:ascii="Times New Roman" w:eastAsia="Arial Unicode MS" w:hAnsi="Times New Roman" w:cs="Times New Roman"/>
                <w:b/>
                <w:bCs/>
                <w:i/>
                <w:iCs/>
                <w:sz w:val="24"/>
                <w:szCs w:val="24"/>
                <w:bdr w:val="nil"/>
                <w:lang w:val="lt-LT"/>
              </w:rPr>
              <w:t>;</w:t>
            </w:r>
          </w:p>
          <w:p w14:paraId="76B5DD2D" w14:textId="741769FA" w:rsidR="004A2C6C" w:rsidRPr="00561088" w:rsidRDefault="004A2C6C" w:rsidP="00EC3A98">
            <w:pPr>
              <w:pStyle w:val="Sraopastraipa"/>
              <w:numPr>
                <w:ilvl w:val="0"/>
                <w:numId w:val="6"/>
              </w:numPr>
              <w:pBdr>
                <w:top w:val="nil"/>
                <w:left w:val="nil"/>
                <w:bottom w:val="nil"/>
                <w:right w:val="nil"/>
                <w:between w:val="nil"/>
                <w:bar w:val="nil"/>
              </w:pBdr>
              <w:tabs>
                <w:tab w:val="left" w:pos="352"/>
              </w:tabs>
              <w:spacing w:after="0" w:line="240" w:lineRule="auto"/>
              <w:ind w:left="-73" w:firstLine="133"/>
              <w:jc w:val="both"/>
              <w:rPr>
                <w:rFonts w:ascii="Times New Roman" w:eastAsia="Arial Unicode MS" w:hAnsi="Times New Roman" w:cs="Times New Roman"/>
                <w:b/>
                <w:bCs/>
                <w:i/>
                <w:iCs/>
                <w:sz w:val="24"/>
                <w:szCs w:val="24"/>
                <w:bdr w:val="nil"/>
                <w:lang w:val="lt-LT"/>
              </w:rPr>
            </w:pPr>
            <w:r w:rsidRPr="00561088">
              <w:rPr>
                <w:rFonts w:ascii="Times New Roman" w:eastAsia="Arial Unicode MS" w:hAnsi="Times New Roman" w:cs="Times New Roman"/>
                <w:i/>
                <w:iCs/>
                <w:sz w:val="24"/>
                <w:szCs w:val="24"/>
                <w:bdr w:val="nil"/>
                <w:lang w:val="lt-LT"/>
              </w:rPr>
              <w:t xml:space="preserve">ne mažesnė nei </w:t>
            </w:r>
            <w:r w:rsidR="00C92517" w:rsidRPr="00561088">
              <w:rPr>
                <w:rFonts w:ascii="Times New Roman" w:eastAsia="Arial Unicode MS" w:hAnsi="Times New Roman" w:cs="Times New Roman"/>
                <w:i/>
                <w:iCs/>
                <w:sz w:val="24"/>
                <w:szCs w:val="24"/>
                <w:bdr w:val="nil"/>
                <w:lang w:val="lt-LT"/>
              </w:rPr>
              <w:t>35</w:t>
            </w:r>
            <w:r w:rsidRPr="00561088">
              <w:rPr>
                <w:rFonts w:ascii="Times New Roman" w:eastAsia="Arial Unicode MS" w:hAnsi="Times New Roman" w:cs="Times New Roman"/>
                <w:i/>
                <w:iCs/>
                <w:sz w:val="24"/>
                <w:szCs w:val="24"/>
                <w:bdr w:val="nil"/>
                <w:lang w:val="lt-LT"/>
              </w:rPr>
              <w:t xml:space="preserve"> 000 Eur be PVM – </w:t>
            </w:r>
            <w:r w:rsidRPr="00561088">
              <w:rPr>
                <w:rFonts w:ascii="Times New Roman" w:eastAsia="Arial Unicode MS" w:hAnsi="Times New Roman" w:cs="Times New Roman"/>
                <w:b/>
                <w:bCs/>
                <w:i/>
                <w:iCs/>
                <w:sz w:val="24"/>
                <w:szCs w:val="24"/>
                <w:bdr w:val="nil"/>
                <w:lang w:val="lt-LT"/>
              </w:rPr>
              <w:t xml:space="preserve">taikoma </w:t>
            </w:r>
            <w:r w:rsidR="005C3CC4" w:rsidRPr="00561088">
              <w:rPr>
                <w:rFonts w:ascii="Times New Roman" w:eastAsia="Arial Unicode MS" w:hAnsi="Times New Roman" w:cs="Times New Roman"/>
                <w:b/>
                <w:bCs/>
                <w:i/>
                <w:iCs/>
                <w:sz w:val="24"/>
                <w:szCs w:val="24"/>
                <w:bdr w:val="nil"/>
                <w:lang w:val="lt-LT"/>
              </w:rPr>
              <w:t>antrai</w:t>
            </w:r>
            <w:r w:rsidRPr="00561088">
              <w:rPr>
                <w:rFonts w:ascii="Times New Roman" w:eastAsia="Arial Unicode MS" w:hAnsi="Times New Roman" w:cs="Times New Roman"/>
                <w:b/>
                <w:bCs/>
                <w:i/>
                <w:iCs/>
                <w:sz w:val="24"/>
                <w:szCs w:val="24"/>
                <w:bdr w:val="nil"/>
                <w:lang w:val="lt-LT"/>
              </w:rPr>
              <w:t xml:space="preserve"> pirkimo objekto daliai</w:t>
            </w:r>
            <w:r w:rsidR="00AF0628" w:rsidRPr="00561088">
              <w:rPr>
                <w:rFonts w:ascii="Times New Roman" w:eastAsia="Arial Unicode MS" w:hAnsi="Times New Roman" w:cs="Times New Roman"/>
                <w:b/>
                <w:bCs/>
                <w:i/>
                <w:iCs/>
                <w:sz w:val="24"/>
                <w:szCs w:val="24"/>
                <w:bdr w:val="nil"/>
                <w:lang w:val="lt-LT"/>
              </w:rPr>
              <w:t>.</w:t>
            </w:r>
          </w:p>
          <w:p w14:paraId="69C9FDD1" w14:textId="00D84D37" w:rsidR="00AF0628" w:rsidRPr="00EC3A98" w:rsidRDefault="00AF0628" w:rsidP="00AF0628">
            <w:pPr>
              <w:pBdr>
                <w:top w:val="nil"/>
                <w:left w:val="nil"/>
                <w:bottom w:val="nil"/>
                <w:right w:val="nil"/>
                <w:between w:val="nil"/>
                <w:bar w:val="nil"/>
              </w:pBdr>
              <w:spacing w:after="0" w:line="240" w:lineRule="auto"/>
              <w:ind w:left="60"/>
              <w:jc w:val="both"/>
              <w:rPr>
                <w:rFonts w:ascii="Times New Roman" w:eastAsia="Arial Unicode MS" w:hAnsi="Times New Roman" w:cs="Times New Roman"/>
                <w:b/>
                <w:bCs/>
                <w:i/>
                <w:iCs/>
                <w:sz w:val="24"/>
                <w:szCs w:val="24"/>
                <w:bdr w:val="nil"/>
              </w:rPr>
            </w:pPr>
            <w:r w:rsidRPr="00561088">
              <w:rPr>
                <w:rFonts w:ascii="Times New Roman" w:eastAsia="Arial Unicode MS" w:hAnsi="Times New Roman" w:cs="Times New Roman"/>
                <w:b/>
                <w:bCs/>
                <w:i/>
                <w:iCs/>
                <w:sz w:val="24"/>
                <w:szCs w:val="24"/>
                <w:u w:val="single"/>
                <w:bdr w:val="nil"/>
              </w:rPr>
              <w:t>Pastaba:</w:t>
            </w:r>
            <w:r w:rsidRPr="00561088">
              <w:rPr>
                <w:rFonts w:ascii="Times New Roman" w:eastAsia="Arial Unicode MS" w:hAnsi="Times New Roman" w:cs="Times New Roman"/>
                <w:i/>
                <w:iCs/>
                <w:sz w:val="24"/>
                <w:szCs w:val="24"/>
                <w:bdr w:val="nil"/>
              </w:rPr>
              <w:t xml:space="preserve"> </w:t>
            </w:r>
            <w:r w:rsidR="003F32CE" w:rsidRPr="00561088">
              <w:rPr>
                <w:rFonts w:ascii="Times New Roman" w:eastAsia="Arial Unicode MS" w:hAnsi="Times New Roman" w:cs="Times New Roman"/>
                <w:i/>
                <w:iCs/>
                <w:sz w:val="24"/>
                <w:szCs w:val="24"/>
                <w:bdr w:val="nil"/>
              </w:rPr>
              <w:t>Tiekėjas teikiantis pasiūlymą abiem pirkimo objekto dalims, turi</w:t>
            </w:r>
            <w:r w:rsidR="00FA23F5" w:rsidRPr="00561088">
              <w:rPr>
                <w:rFonts w:ascii="Times New Roman" w:eastAsia="Arial Unicode MS" w:hAnsi="Times New Roman" w:cs="Times New Roman"/>
                <w:i/>
                <w:iCs/>
                <w:sz w:val="24"/>
                <w:szCs w:val="24"/>
                <w:bdr w:val="nil"/>
              </w:rPr>
              <w:t xml:space="preserve"> atitikti paslaugų apimtį</w:t>
            </w:r>
            <w:r w:rsidR="00A4568F" w:rsidRPr="00561088">
              <w:rPr>
                <w:rFonts w:ascii="Times New Roman" w:eastAsia="Arial Unicode MS" w:hAnsi="Times New Roman" w:cs="Times New Roman"/>
                <w:i/>
                <w:iCs/>
                <w:sz w:val="24"/>
                <w:szCs w:val="24"/>
                <w:bdr w:val="nil"/>
              </w:rPr>
              <w:t>,</w:t>
            </w:r>
            <w:r w:rsidR="00FA23F5" w:rsidRPr="00561088">
              <w:rPr>
                <w:rFonts w:ascii="Times New Roman" w:eastAsia="Arial Unicode MS" w:hAnsi="Times New Roman" w:cs="Times New Roman"/>
                <w:i/>
                <w:iCs/>
                <w:sz w:val="24"/>
                <w:szCs w:val="24"/>
                <w:bdr w:val="nil"/>
              </w:rPr>
              <w:t xml:space="preserve"> </w:t>
            </w:r>
            <w:r w:rsidR="00FA23F5" w:rsidRPr="00EC3A98">
              <w:rPr>
                <w:rFonts w:ascii="Times New Roman" w:eastAsia="Arial Unicode MS" w:hAnsi="Times New Roman" w:cs="Times New Roman"/>
                <w:b/>
                <w:bCs/>
                <w:i/>
                <w:iCs/>
                <w:sz w:val="24"/>
                <w:szCs w:val="24"/>
                <w:bdr w:val="nil"/>
              </w:rPr>
              <w:t>ne mažesn</w:t>
            </w:r>
            <w:r w:rsidR="00A4568F" w:rsidRPr="00EC3A98">
              <w:rPr>
                <w:rFonts w:ascii="Times New Roman" w:eastAsia="Arial Unicode MS" w:hAnsi="Times New Roman" w:cs="Times New Roman"/>
                <w:b/>
                <w:bCs/>
                <w:i/>
                <w:iCs/>
                <w:sz w:val="24"/>
                <w:szCs w:val="24"/>
                <w:bdr w:val="nil"/>
              </w:rPr>
              <w:t>ę</w:t>
            </w:r>
            <w:r w:rsidR="00FA23F5" w:rsidRPr="00EC3A98">
              <w:rPr>
                <w:rFonts w:ascii="Times New Roman" w:eastAsia="Arial Unicode MS" w:hAnsi="Times New Roman" w:cs="Times New Roman"/>
                <w:b/>
                <w:bCs/>
                <w:i/>
                <w:iCs/>
                <w:sz w:val="24"/>
                <w:szCs w:val="24"/>
                <w:bdr w:val="nil"/>
              </w:rPr>
              <w:t xml:space="preserve"> nei </w:t>
            </w:r>
            <w:r w:rsidR="00561088" w:rsidRPr="00EC3A98">
              <w:rPr>
                <w:rFonts w:ascii="Times New Roman" w:eastAsia="Arial Unicode MS" w:hAnsi="Times New Roman" w:cs="Times New Roman"/>
                <w:b/>
                <w:bCs/>
                <w:i/>
                <w:iCs/>
                <w:sz w:val="24"/>
                <w:szCs w:val="24"/>
                <w:bdr w:val="nil"/>
              </w:rPr>
              <w:t>49</w:t>
            </w:r>
            <w:r w:rsidR="00FA23F5" w:rsidRPr="00EC3A98">
              <w:rPr>
                <w:rFonts w:ascii="Times New Roman" w:eastAsia="Arial Unicode MS" w:hAnsi="Times New Roman" w:cs="Times New Roman"/>
                <w:b/>
                <w:bCs/>
                <w:i/>
                <w:iCs/>
                <w:sz w:val="24"/>
                <w:szCs w:val="24"/>
                <w:bdr w:val="nil"/>
              </w:rPr>
              <w:t xml:space="preserve"> 000 Eur be PVM</w:t>
            </w:r>
          </w:p>
          <w:p w14:paraId="08666A8F" w14:textId="77777777"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r w:rsidRPr="00561088">
              <w:rPr>
                <w:rFonts w:ascii="Times New Roman" w:eastAsia="Arial Unicode MS" w:hAnsi="Times New Roman" w:cs="Times New Roman"/>
                <w:i/>
                <w:iCs/>
                <w:sz w:val="24"/>
                <w:szCs w:val="24"/>
                <w:bdr w:val="nil"/>
              </w:rPr>
              <w:t xml:space="preserve">Tiekėjui nedraudžiama remtis vykdoma sutartimi, tačiau paslaugos, nurodytos </w:t>
            </w:r>
            <w:r w:rsidRPr="00561088">
              <w:rPr>
                <w:rFonts w:ascii="Times New Roman" w:eastAsia="Arial Unicode MS" w:hAnsi="Times New Roman" w:cs="Times New Roman"/>
                <w:i/>
                <w:iCs/>
                <w:sz w:val="24"/>
                <w:szCs w:val="24"/>
                <w:bdr w:val="nil"/>
              </w:rPr>
              <w:lastRenderedPageBreak/>
              <w:t>kvalifikaciniame reikalavime, turi būti suteiktos iki pasiūlymų pateikimo termino pabaigos.</w:t>
            </w:r>
          </w:p>
          <w:p w14:paraId="5C12A2E6" w14:textId="77777777"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p>
          <w:p w14:paraId="4FA68306" w14:textId="0F5E76C2"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B99C95D" w14:textId="77777777" w:rsidR="00A33572"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r w:rsidRPr="00C701D7">
              <w:rPr>
                <w:rFonts w:ascii="Times New Roman" w:eastAsia="Arial Unicode MS" w:hAnsi="Times New Roman" w:cs="Times New Roman"/>
                <w:b/>
                <w:bCs/>
                <w:i/>
                <w:iCs/>
                <w:sz w:val="24"/>
                <w:szCs w:val="24"/>
                <w:bdr w:val="nil"/>
              </w:rPr>
              <w:lastRenderedPageBreak/>
              <w:t xml:space="preserve">Pateikiama </w:t>
            </w:r>
          </w:p>
          <w:p w14:paraId="03F6E53A" w14:textId="77777777" w:rsidR="00A33572" w:rsidRDefault="00A33572" w:rsidP="00A33572">
            <w:pPr>
              <w:pBdr>
                <w:top w:val="nil"/>
                <w:left w:val="nil"/>
                <w:bottom w:val="nil"/>
                <w:right w:val="nil"/>
                <w:between w:val="nil"/>
                <w:bar w:val="nil"/>
              </w:pBdr>
              <w:spacing w:after="0" w:line="240" w:lineRule="auto"/>
              <w:jc w:val="both"/>
              <w:rPr>
                <w:rFonts w:ascii="Times New Roman" w:hAnsi="Times New Roman" w:cs="Times New Roman"/>
                <w:b/>
                <w:i/>
                <w:iCs/>
                <w:sz w:val="24"/>
                <w:szCs w:val="24"/>
              </w:rPr>
            </w:pPr>
            <w:r w:rsidRPr="004F7CFC">
              <w:rPr>
                <w:rFonts w:ascii="Times New Roman" w:hAnsi="Times New Roman" w:cs="Times New Roman"/>
                <w:b/>
                <w:bCs/>
                <w:i/>
                <w:iCs/>
                <w:sz w:val="24"/>
                <w:szCs w:val="24"/>
                <w:u w:val="single"/>
              </w:rPr>
              <w:t>su pasiūlymu</w:t>
            </w:r>
            <w:r w:rsidRPr="00606A15">
              <w:rPr>
                <w:rFonts w:ascii="Times New Roman" w:hAnsi="Times New Roman" w:cs="Times New Roman"/>
                <w:b/>
                <w:i/>
                <w:iCs/>
                <w:sz w:val="24"/>
                <w:szCs w:val="24"/>
              </w:rPr>
              <w:t xml:space="preserve"> EBVPD ir</w:t>
            </w:r>
          </w:p>
          <w:p w14:paraId="31C48703" w14:textId="659335FC" w:rsidR="00A33572" w:rsidRDefault="00A33572" w:rsidP="00A33572">
            <w:pPr>
              <w:pBdr>
                <w:top w:val="nil"/>
                <w:left w:val="nil"/>
                <w:bottom w:val="nil"/>
                <w:right w:val="nil"/>
                <w:between w:val="nil"/>
                <w:bar w:val="nil"/>
              </w:pBdr>
              <w:spacing w:after="0" w:line="240" w:lineRule="auto"/>
              <w:jc w:val="both"/>
              <w:rPr>
                <w:rFonts w:ascii="Times New Roman" w:hAnsi="Times New Roman" w:cs="Times New Roman"/>
                <w:b/>
                <w:i/>
                <w:iCs/>
                <w:sz w:val="24"/>
                <w:szCs w:val="24"/>
              </w:rPr>
            </w:pPr>
            <w:r w:rsidRPr="004502D2">
              <w:rPr>
                <w:rFonts w:ascii="Times New Roman" w:hAnsi="Times New Roman" w:cs="Times New Roman"/>
                <w:b/>
                <w:i/>
                <w:iCs/>
                <w:sz w:val="24"/>
                <w:szCs w:val="24"/>
              </w:rPr>
              <w:t>ūkio subjekto pasirašyta</w:t>
            </w:r>
            <w:r>
              <w:rPr>
                <w:rFonts w:ascii="Times New Roman" w:hAnsi="Times New Roman" w:cs="Times New Roman"/>
                <w:b/>
                <w:i/>
                <w:iCs/>
                <w:sz w:val="24"/>
                <w:szCs w:val="24"/>
              </w:rPr>
              <w:t>s</w:t>
            </w:r>
            <w:r w:rsidRPr="004502D2">
              <w:rPr>
                <w:rFonts w:ascii="Times New Roman" w:hAnsi="Times New Roman" w:cs="Times New Roman"/>
                <w:b/>
                <w:i/>
                <w:iCs/>
                <w:sz w:val="24"/>
                <w:szCs w:val="24"/>
              </w:rPr>
              <w:t xml:space="preserve"> </w:t>
            </w:r>
            <w:r>
              <w:t xml:space="preserve"> „</w:t>
            </w:r>
            <w:r w:rsidR="007C6476">
              <w:rPr>
                <w:rFonts w:ascii="Times New Roman" w:hAnsi="Times New Roman" w:cs="Times New Roman"/>
                <w:b/>
                <w:i/>
                <w:iCs/>
                <w:sz w:val="24"/>
                <w:szCs w:val="24"/>
              </w:rPr>
              <w:t>Pažyma apie suteiktas paslaugas</w:t>
            </w:r>
            <w:r>
              <w:rPr>
                <w:rFonts w:ascii="Times New Roman" w:hAnsi="Times New Roman" w:cs="Times New Roman"/>
                <w:b/>
                <w:i/>
                <w:iCs/>
                <w:sz w:val="24"/>
                <w:szCs w:val="24"/>
              </w:rPr>
              <w:t>“</w:t>
            </w:r>
            <w:r w:rsidRPr="0060189F">
              <w:rPr>
                <w:rFonts w:ascii="Times New Roman" w:hAnsi="Times New Roman" w:cs="Times New Roman"/>
                <w:b/>
                <w:i/>
                <w:iCs/>
                <w:sz w:val="24"/>
                <w:szCs w:val="24"/>
              </w:rPr>
              <w:t xml:space="preserve"> </w:t>
            </w:r>
            <w:r>
              <w:rPr>
                <w:rFonts w:ascii="Times New Roman" w:hAnsi="Times New Roman" w:cs="Times New Roman"/>
                <w:b/>
                <w:i/>
                <w:iCs/>
                <w:sz w:val="24"/>
                <w:szCs w:val="24"/>
              </w:rPr>
              <w:t xml:space="preserve"> </w:t>
            </w:r>
            <w:r w:rsidRPr="004502D2">
              <w:rPr>
                <w:rFonts w:ascii="Times New Roman" w:hAnsi="Times New Roman" w:cs="Times New Roman"/>
                <w:b/>
                <w:i/>
                <w:iCs/>
                <w:sz w:val="24"/>
                <w:szCs w:val="24"/>
              </w:rPr>
              <w:t xml:space="preserve">(Pirkimo sąlygų priedas Nr. </w:t>
            </w:r>
            <w:r>
              <w:rPr>
                <w:rFonts w:ascii="Times New Roman" w:hAnsi="Times New Roman" w:cs="Times New Roman"/>
                <w:b/>
                <w:i/>
                <w:iCs/>
                <w:sz w:val="24"/>
                <w:szCs w:val="24"/>
              </w:rPr>
              <w:t>8</w:t>
            </w:r>
            <w:r w:rsidRPr="004502D2">
              <w:rPr>
                <w:rFonts w:ascii="Times New Roman" w:hAnsi="Times New Roman" w:cs="Times New Roman"/>
                <w:b/>
                <w:i/>
                <w:iCs/>
                <w:sz w:val="24"/>
                <w:szCs w:val="24"/>
              </w:rPr>
              <w:t>)</w:t>
            </w:r>
          </w:p>
          <w:p w14:paraId="576FC94A" w14:textId="0E36EF6F" w:rsidR="00A33572" w:rsidRPr="00606A15" w:rsidRDefault="00A33572" w:rsidP="004F7CFC">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606A15">
              <w:rPr>
                <w:rFonts w:ascii="Times New Roman" w:hAnsi="Times New Roman" w:cs="Times New Roman"/>
                <w:sz w:val="24"/>
                <w:szCs w:val="24"/>
              </w:rPr>
              <w:t xml:space="preserve">1. Užpildytas  pagrindinių per pastaruosius 3 metus suteiktų paslaugų sąrašas, </w:t>
            </w:r>
            <w:r w:rsidR="004F7CFC" w:rsidRPr="00C701D7">
              <w:rPr>
                <w:rFonts w:ascii="Times New Roman" w:eastAsia="Arial Unicode MS" w:hAnsi="Times New Roman" w:cs="Times New Roman"/>
                <w:sz w:val="24"/>
                <w:szCs w:val="24"/>
                <w:bdr w:val="nil"/>
              </w:rPr>
              <w:t xml:space="preserve">apie Tiekėjo per paskutinius 3 </w:t>
            </w:r>
            <w:r w:rsidR="004F7CFC">
              <w:rPr>
                <w:rFonts w:ascii="Times New Roman" w:eastAsia="Arial Unicode MS" w:hAnsi="Times New Roman" w:cs="Times New Roman"/>
                <w:sz w:val="24"/>
                <w:szCs w:val="24"/>
                <w:bdr w:val="nil"/>
              </w:rPr>
              <w:t xml:space="preserve">(trejus) </w:t>
            </w:r>
            <w:r w:rsidR="004F7CFC" w:rsidRPr="00C701D7">
              <w:rPr>
                <w:rFonts w:ascii="Times New Roman" w:eastAsia="Arial Unicode MS" w:hAnsi="Times New Roman" w:cs="Times New Roman"/>
                <w:sz w:val="24"/>
                <w:szCs w:val="24"/>
                <w:bdr w:val="nil"/>
              </w:rPr>
              <w:t>metus arba per laiką nuo Teikėjo įregistravimo dienos (jeigu Teikėjas vykdė veiklą mažiau nei 3 metus) savo jėgomis suteiktas mokymo paslaugas</w:t>
            </w:r>
            <w:r w:rsidR="004F7CFC" w:rsidRPr="00C701D7">
              <w:rPr>
                <w:rFonts w:ascii="Times New Roman" w:eastAsia="Arial Unicode MS" w:hAnsi="Times New Roman" w:cs="Times New Roman"/>
                <w:sz w:val="24"/>
                <w:szCs w:val="24"/>
                <w:bdr w:val="nil"/>
                <w:lang w:eastAsia="en-US"/>
              </w:rPr>
              <w:t xml:space="preserve">, </w:t>
            </w:r>
            <w:r w:rsidR="004F7CFC" w:rsidRPr="00C701D7">
              <w:rPr>
                <w:sz w:val="24"/>
                <w:szCs w:val="24"/>
              </w:rPr>
              <w:t xml:space="preserve"> </w:t>
            </w:r>
            <w:r w:rsidR="004F7CFC" w:rsidRPr="00C701D7">
              <w:rPr>
                <w:rFonts w:ascii="Times New Roman" w:eastAsia="Arial Unicode MS" w:hAnsi="Times New Roman" w:cs="Times New Roman"/>
                <w:sz w:val="24"/>
                <w:szCs w:val="24"/>
                <w:bdr w:val="nil"/>
                <w:lang w:eastAsia="en-US"/>
              </w:rPr>
              <w:t>kuriame nurodytos paslaugų bendros sumos, datos ir paslaugų gavėjai (tiek viešieji, tiek privatieji</w:t>
            </w:r>
            <w:r w:rsidRPr="00606A15">
              <w:rPr>
                <w:rFonts w:ascii="Times New Roman" w:hAnsi="Times New Roman" w:cs="Times New Roman"/>
                <w:sz w:val="24"/>
                <w:szCs w:val="24"/>
              </w:rPr>
              <w:t>).</w:t>
            </w:r>
          </w:p>
          <w:p w14:paraId="768A084D" w14:textId="77777777" w:rsidR="00A33572" w:rsidRDefault="00A33572" w:rsidP="004F7CFC">
            <w:pPr>
              <w:pBdr>
                <w:top w:val="nil"/>
                <w:left w:val="nil"/>
                <w:bottom w:val="nil"/>
                <w:right w:val="nil"/>
                <w:between w:val="nil"/>
                <w:bar w:val="nil"/>
              </w:pBdr>
              <w:spacing w:after="0" w:line="240" w:lineRule="auto"/>
              <w:jc w:val="both"/>
              <w:rPr>
                <w:rFonts w:ascii="Times New Roman" w:hAnsi="Times New Roman" w:cs="Times New Roman"/>
                <w:i/>
                <w:iCs/>
                <w:sz w:val="24"/>
                <w:szCs w:val="24"/>
              </w:rPr>
            </w:pPr>
            <w:r w:rsidRPr="004502D2">
              <w:rPr>
                <w:rFonts w:ascii="Times New Roman" w:hAnsi="Times New Roman" w:cs="Times New Roman"/>
                <w:b/>
                <w:bCs/>
                <w:i/>
                <w:iCs/>
                <w:sz w:val="24"/>
                <w:szCs w:val="24"/>
                <w:u w:val="single"/>
              </w:rPr>
              <w:t>Pastaba.</w:t>
            </w:r>
            <w:r>
              <w:rPr>
                <w:rFonts w:ascii="Times New Roman" w:hAnsi="Times New Roman" w:cs="Times New Roman"/>
                <w:i/>
                <w:iCs/>
                <w:sz w:val="24"/>
                <w:szCs w:val="24"/>
              </w:rPr>
              <w:t xml:space="preserve"> </w:t>
            </w:r>
            <w:r>
              <w:t xml:space="preserve"> </w:t>
            </w:r>
            <w:r>
              <w:rPr>
                <w:rFonts w:ascii="Times New Roman" w:hAnsi="Times New Roman" w:cs="Times New Roman"/>
                <w:i/>
                <w:iCs/>
                <w:sz w:val="24"/>
                <w:szCs w:val="24"/>
              </w:rPr>
              <w:t>J</w:t>
            </w:r>
            <w:r w:rsidRPr="0035446E">
              <w:rPr>
                <w:rFonts w:ascii="Times New Roman" w:hAnsi="Times New Roman" w:cs="Times New Roman"/>
                <w:i/>
                <w:iCs/>
                <w:sz w:val="24"/>
                <w:szCs w:val="24"/>
              </w:rPr>
              <w:t xml:space="preserve">ei paslaugų teikimo pradžios data </w:t>
            </w:r>
            <w:r w:rsidRPr="0019498A">
              <w:rPr>
                <w:rFonts w:ascii="Times New Roman" w:hAnsi="Times New Roman" w:cs="Times New Roman"/>
                <w:i/>
                <w:iCs/>
                <w:sz w:val="24"/>
                <w:szCs w:val="24"/>
              </w:rPr>
              <w:t xml:space="preserve">nepateks į 3 metų laikotarpį, o pabaiga pateks į 3 metų laikotarpį </w:t>
            </w:r>
            <w:r w:rsidRPr="0019498A">
              <w:rPr>
                <w:rStyle w:val="cf01"/>
                <w:rFonts w:ascii="Times New Roman" w:hAnsi="Times New Roman" w:cs="Times New Roman"/>
                <w:i/>
                <w:iCs/>
                <w:sz w:val="24"/>
                <w:szCs w:val="24"/>
              </w:rPr>
              <w:t xml:space="preserve"> iki pasiūlymų pateikti termino pabaigos, bus vertinamas  tinkamai suteiktų paslaugų laikotarpis patenkantis į 3 metų laikotarpį pagal suteiktų paslaugų pabaigos datą.</w:t>
            </w:r>
          </w:p>
          <w:p w14:paraId="286D6BCF" w14:textId="77777777" w:rsidR="00A33572" w:rsidRDefault="00A33572" w:rsidP="004F7CFC">
            <w:pPr>
              <w:pBdr>
                <w:top w:val="nil"/>
                <w:left w:val="nil"/>
                <w:bottom w:val="nil"/>
                <w:right w:val="nil"/>
                <w:between w:val="nil"/>
                <w:bar w:val="nil"/>
              </w:pBdr>
              <w:spacing w:after="0" w:line="240" w:lineRule="auto"/>
              <w:jc w:val="both"/>
              <w:rPr>
                <w:rFonts w:ascii="Times New Roman" w:hAnsi="Times New Roman" w:cs="Times New Roman"/>
                <w:b/>
                <w:bCs/>
                <w:i/>
                <w:iCs/>
                <w:sz w:val="24"/>
                <w:szCs w:val="24"/>
              </w:rPr>
            </w:pPr>
          </w:p>
          <w:p w14:paraId="08CDA52A" w14:textId="77777777" w:rsidR="00A33572" w:rsidRPr="004F7CFC" w:rsidRDefault="00A33572" w:rsidP="004F7CFC">
            <w:pPr>
              <w:pBdr>
                <w:top w:val="nil"/>
                <w:left w:val="nil"/>
                <w:bottom w:val="nil"/>
                <w:right w:val="nil"/>
                <w:between w:val="nil"/>
                <w:bar w:val="nil"/>
              </w:pBdr>
              <w:spacing w:after="0" w:line="240" w:lineRule="auto"/>
              <w:jc w:val="both"/>
              <w:rPr>
                <w:rFonts w:ascii="Times New Roman" w:hAnsi="Times New Roman" w:cs="Times New Roman"/>
                <w:b/>
                <w:bCs/>
                <w:i/>
                <w:iCs/>
                <w:sz w:val="24"/>
                <w:szCs w:val="24"/>
              </w:rPr>
            </w:pPr>
            <w:r w:rsidRPr="004F7CFC">
              <w:rPr>
                <w:rFonts w:ascii="Times New Roman" w:hAnsi="Times New Roman" w:cs="Times New Roman"/>
                <w:b/>
                <w:bCs/>
                <w:i/>
                <w:iCs/>
                <w:sz w:val="24"/>
                <w:szCs w:val="24"/>
              </w:rPr>
              <w:t xml:space="preserve">Dokumentai, kuriuos turės pateikti galimas laimėtojas: </w:t>
            </w:r>
          </w:p>
          <w:p w14:paraId="0BD9DFD3" w14:textId="4B47E2B2" w:rsidR="00EC3A98" w:rsidRPr="004F7CFC" w:rsidRDefault="00EC3A98" w:rsidP="004F7CFC">
            <w:pPr>
              <w:pStyle w:val="Sraopastraipa"/>
              <w:numPr>
                <w:ilvl w:val="0"/>
                <w:numId w:val="1"/>
              </w:numPr>
              <w:pBdr>
                <w:top w:val="nil"/>
                <w:left w:val="nil"/>
                <w:bottom w:val="nil"/>
                <w:right w:val="nil"/>
                <w:between w:val="nil"/>
                <w:bar w:val="nil"/>
              </w:pBdr>
              <w:tabs>
                <w:tab w:val="left" w:pos="180"/>
              </w:tabs>
              <w:spacing w:after="0" w:line="240" w:lineRule="auto"/>
              <w:ind w:left="0" w:firstLine="0"/>
              <w:jc w:val="both"/>
              <w:rPr>
                <w:rFonts w:ascii="Times New Roman" w:eastAsia="Arial Unicode MS" w:hAnsi="Times New Roman" w:cs="Times New Roman"/>
                <w:sz w:val="24"/>
                <w:szCs w:val="24"/>
                <w:bdr w:val="nil"/>
              </w:rPr>
            </w:pPr>
            <w:proofErr w:type="spellStart"/>
            <w:r w:rsidRPr="004F7CFC">
              <w:rPr>
                <w:rFonts w:ascii="Times New Roman" w:eastAsia="Arial Unicode MS" w:hAnsi="Times New Roman" w:cs="Times New Roman"/>
                <w:sz w:val="24"/>
                <w:szCs w:val="24"/>
                <w:bdr w:val="nil"/>
              </w:rPr>
              <w:t>Užsakovo</w:t>
            </w:r>
            <w:proofErr w:type="spellEnd"/>
            <w:r w:rsidRPr="004F7CFC">
              <w:rPr>
                <w:rFonts w:ascii="Times New Roman" w:eastAsia="Arial Unicode MS" w:hAnsi="Times New Roman" w:cs="Times New Roman"/>
                <w:sz w:val="24"/>
                <w:szCs w:val="24"/>
                <w:bdr w:val="nil"/>
              </w:rPr>
              <w:t xml:space="preserve"> </w:t>
            </w:r>
            <w:proofErr w:type="spellStart"/>
            <w:r w:rsidR="004F7CFC">
              <w:rPr>
                <w:rFonts w:ascii="Times New Roman" w:eastAsia="Arial Unicode MS" w:hAnsi="Times New Roman" w:cs="Times New Roman"/>
                <w:sz w:val="24"/>
                <w:szCs w:val="24"/>
                <w:bdr w:val="nil"/>
              </w:rPr>
              <w:t>a</w:t>
            </w:r>
            <w:r w:rsidRPr="004F7CFC">
              <w:rPr>
                <w:rFonts w:ascii="Times New Roman" w:eastAsia="Arial Unicode MS" w:hAnsi="Times New Roman" w:cs="Times New Roman"/>
                <w:sz w:val="24"/>
                <w:szCs w:val="24"/>
                <w:bdr w:val="nil"/>
              </w:rPr>
              <w:t>tsiliepimas</w:t>
            </w:r>
            <w:proofErr w:type="spellEnd"/>
            <w:r w:rsidRPr="004F7CFC">
              <w:rPr>
                <w:rFonts w:ascii="Times New Roman" w:eastAsia="Arial Unicode MS" w:hAnsi="Times New Roman" w:cs="Times New Roman"/>
                <w:sz w:val="24"/>
                <w:szCs w:val="24"/>
                <w:bdr w:val="nil"/>
              </w:rPr>
              <w:t>/</w:t>
            </w:r>
            <w:proofErr w:type="spellStart"/>
            <w:r w:rsidRPr="004F7CFC">
              <w:rPr>
                <w:rFonts w:ascii="Times New Roman" w:eastAsia="Arial Unicode MS" w:hAnsi="Times New Roman" w:cs="Times New Roman"/>
                <w:sz w:val="24"/>
                <w:szCs w:val="24"/>
                <w:bdr w:val="nil"/>
              </w:rPr>
              <w:t>atsiliepimai</w:t>
            </w:r>
            <w:proofErr w:type="spellEnd"/>
            <w:r w:rsidR="004F7CFC">
              <w:rPr>
                <w:rFonts w:ascii="Times New Roman" w:eastAsia="Arial Unicode MS" w:hAnsi="Times New Roman" w:cs="Times New Roman"/>
                <w:sz w:val="24"/>
                <w:szCs w:val="24"/>
                <w:bdr w:val="nil"/>
              </w:rPr>
              <w:t xml:space="preserve"> </w:t>
            </w:r>
            <w:r w:rsidRPr="004F7CFC">
              <w:rPr>
                <w:rFonts w:ascii="Times New Roman" w:eastAsia="Arial Unicode MS" w:hAnsi="Times New Roman" w:cs="Times New Roman"/>
                <w:sz w:val="24"/>
                <w:szCs w:val="24"/>
                <w:bdr w:val="nil"/>
              </w:rPr>
              <w:t>(</w:t>
            </w:r>
            <w:proofErr w:type="spellStart"/>
            <w:r w:rsidRPr="004F7CFC">
              <w:rPr>
                <w:rFonts w:ascii="Times New Roman" w:eastAsia="Arial Unicode MS" w:hAnsi="Times New Roman" w:cs="Times New Roman"/>
                <w:sz w:val="24"/>
                <w:szCs w:val="24"/>
                <w:bdr w:val="nil"/>
              </w:rPr>
              <w:t>patvirtinti</w:t>
            </w:r>
            <w:proofErr w:type="spellEnd"/>
            <w:r w:rsidRPr="004F7CFC">
              <w:rPr>
                <w:rFonts w:ascii="Times New Roman" w:eastAsia="Arial Unicode MS" w:hAnsi="Times New Roman" w:cs="Times New Roman"/>
                <w:sz w:val="24"/>
                <w:szCs w:val="24"/>
                <w:bdr w:val="nil"/>
              </w:rPr>
              <w:t xml:space="preserve"> </w:t>
            </w:r>
            <w:proofErr w:type="spellStart"/>
            <w:r w:rsidRPr="004F7CFC">
              <w:rPr>
                <w:rFonts w:ascii="Times New Roman" w:eastAsia="Arial Unicode MS" w:hAnsi="Times New Roman" w:cs="Times New Roman"/>
                <w:sz w:val="24"/>
                <w:szCs w:val="24"/>
                <w:bdr w:val="nil"/>
              </w:rPr>
              <w:t>užsakovo</w:t>
            </w:r>
            <w:proofErr w:type="spellEnd"/>
            <w:r w:rsidRPr="004F7CFC">
              <w:rPr>
                <w:rFonts w:ascii="Times New Roman" w:eastAsia="Arial Unicode MS" w:hAnsi="Times New Roman" w:cs="Times New Roman"/>
                <w:sz w:val="24"/>
                <w:szCs w:val="24"/>
                <w:bdr w:val="nil"/>
              </w:rPr>
              <w:t xml:space="preserve"> </w:t>
            </w:r>
            <w:proofErr w:type="spellStart"/>
            <w:r w:rsidRPr="004F7CFC">
              <w:rPr>
                <w:rFonts w:ascii="Times New Roman" w:eastAsia="Arial Unicode MS" w:hAnsi="Times New Roman" w:cs="Times New Roman"/>
                <w:sz w:val="24"/>
                <w:szCs w:val="24"/>
                <w:bdr w:val="nil"/>
              </w:rPr>
              <w:t>vadovo</w:t>
            </w:r>
            <w:proofErr w:type="spellEnd"/>
            <w:r w:rsidRPr="004F7CFC">
              <w:rPr>
                <w:rFonts w:ascii="Times New Roman" w:eastAsia="Arial Unicode MS" w:hAnsi="Times New Roman" w:cs="Times New Roman"/>
                <w:sz w:val="24"/>
                <w:szCs w:val="24"/>
                <w:bdr w:val="nil"/>
              </w:rPr>
              <w:t xml:space="preserve"> ar jo </w:t>
            </w:r>
            <w:proofErr w:type="spellStart"/>
            <w:r w:rsidRPr="004F7CFC">
              <w:rPr>
                <w:rFonts w:ascii="Times New Roman" w:eastAsia="Arial Unicode MS" w:hAnsi="Times New Roman" w:cs="Times New Roman"/>
                <w:sz w:val="24"/>
                <w:szCs w:val="24"/>
                <w:bdr w:val="nil"/>
              </w:rPr>
              <w:t>įgalioto</w:t>
            </w:r>
            <w:proofErr w:type="spellEnd"/>
            <w:r w:rsidRPr="004F7CFC">
              <w:rPr>
                <w:rFonts w:ascii="Times New Roman" w:eastAsia="Arial Unicode MS" w:hAnsi="Times New Roman" w:cs="Times New Roman"/>
                <w:sz w:val="24"/>
                <w:szCs w:val="24"/>
                <w:bdr w:val="nil"/>
              </w:rPr>
              <w:t xml:space="preserve"> asmens parašu bei įmonės antspaudu (jei turi) ar kiti dokumentai (pvz. šalių pasirašyti </w:t>
            </w:r>
            <w:r w:rsidRPr="004F7CFC">
              <w:rPr>
                <w:rFonts w:ascii="Times New Roman" w:eastAsia="Arial Unicode MS" w:hAnsi="Times New Roman" w:cs="Times New Roman"/>
                <w:sz w:val="24"/>
                <w:szCs w:val="24"/>
                <w:bdr w:val="nil"/>
              </w:rPr>
              <w:lastRenderedPageBreak/>
              <w:t xml:space="preserve">suteiktų paslaugų priėmimo–perdavimo aktai), kuriuose turi būti nurodyta, kad paslaugos buvo suteiktos tinkamai. </w:t>
            </w:r>
          </w:p>
          <w:p w14:paraId="406C50C8"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663EC2A"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Tiekėjui pateikus Užsakovo pasirašytą (-</w:t>
            </w:r>
            <w:proofErr w:type="spellStart"/>
            <w:r w:rsidRPr="00EC3A98">
              <w:rPr>
                <w:rFonts w:ascii="Times New Roman" w:eastAsia="Arial Unicode MS" w:hAnsi="Times New Roman" w:cs="Times New Roman"/>
                <w:sz w:val="24"/>
                <w:szCs w:val="24"/>
                <w:bdr w:val="nil"/>
              </w:rPr>
              <w:t>us</w:t>
            </w:r>
            <w:proofErr w:type="spellEnd"/>
            <w:r w:rsidRPr="00EC3A98">
              <w:rPr>
                <w:rFonts w:ascii="Times New Roman" w:eastAsia="Arial Unicode MS" w:hAnsi="Times New Roman" w:cs="Times New Roman"/>
                <w:sz w:val="24"/>
                <w:szCs w:val="24"/>
                <w:bdr w:val="nil"/>
              </w:rPr>
              <w:t>) priėmimo–perdavimo aktą (-</w:t>
            </w:r>
            <w:proofErr w:type="spellStart"/>
            <w:r w:rsidRPr="00EC3A98">
              <w:rPr>
                <w:rFonts w:ascii="Times New Roman" w:eastAsia="Arial Unicode MS" w:hAnsi="Times New Roman" w:cs="Times New Roman"/>
                <w:sz w:val="24"/>
                <w:szCs w:val="24"/>
                <w:bdr w:val="nil"/>
              </w:rPr>
              <w:t>us</w:t>
            </w:r>
            <w:proofErr w:type="spellEnd"/>
            <w:r w:rsidRPr="00EC3A98">
              <w:rPr>
                <w:rFonts w:ascii="Times New Roman" w:eastAsia="Arial Unicode MS" w:hAnsi="Times New Roman" w:cs="Times New Roman"/>
                <w:sz w:val="24"/>
                <w:szCs w:val="24"/>
                <w:bdr w:val="nil"/>
              </w:rPr>
              <w:t>), Perkančioji organizacija laikys, kad pats pasirašymo faktas reiškia, jog Užsakovas pripažino sutartį (ar jos dalį) / teiktas paslaugas  tinkamai įvykdyta / įvykdytomis.</w:t>
            </w:r>
          </w:p>
          <w:p w14:paraId="1267C321"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1B5817C"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6C6D15E7"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2FEE2A37"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EC3A98">
              <w:rPr>
                <w:rFonts w:ascii="Times New Roman" w:eastAsia="Arial Unicode MS" w:hAnsi="Times New Roman" w:cs="Times New Roman"/>
                <w:b/>
                <w:bCs/>
                <w:sz w:val="24"/>
                <w:szCs w:val="24"/>
                <w:bdr w:val="nil"/>
              </w:rPr>
              <w:t>CVP IS priemonėmis pateikiama skaitmeninė dokumento kopija, kai jos paprašoma.</w:t>
            </w:r>
          </w:p>
          <w:p w14:paraId="262280D7" w14:textId="5ED65E04" w:rsidR="007E5D4D" w:rsidRPr="00C701D7"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 xml:space="preserve">Tiekėjo kvalifikacija </w:t>
            </w:r>
            <w:r w:rsidRPr="007C6476">
              <w:rPr>
                <w:rFonts w:ascii="Times New Roman" w:eastAsia="Arial Unicode MS" w:hAnsi="Times New Roman" w:cs="Times New Roman"/>
                <w:i/>
                <w:iCs/>
                <w:sz w:val="24"/>
                <w:szCs w:val="24"/>
                <w:bdr w:val="nil"/>
              </w:rPr>
              <w:t>turi būti įgyta iki pasiūlymų pateikimo termino pabaigos.</w:t>
            </w:r>
            <w:r w:rsidRPr="00EC3A98">
              <w:rPr>
                <w:rFonts w:ascii="Times New Roman" w:eastAsia="Arial Unicode MS" w:hAnsi="Times New Roman" w:cs="Times New Roman"/>
                <w:sz w:val="24"/>
                <w:szCs w:val="24"/>
                <w:bdr w:val="nil"/>
              </w:rPr>
              <w:t xml:space="preserve">  </w:t>
            </w:r>
          </w:p>
        </w:tc>
        <w:tc>
          <w:tcPr>
            <w:tcW w:w="3433" w:type="dxa"/>
            <w:tcBorders>
              <w:top w:val="single" w:sz="4" w:space="0" w:color="000000"/>
              <w:left w:val="single" w:sz="4" w:space="0" w:color="000000"/>
              <w:bottom w:val="single" w:sz="4" w:space="0" w:color="000000"/>
              <w:right w:val="single" w:sz="4" w:space="0" w:color="000000"/>
            </w:tcBorders>
          </w:tcPr>
          <w:p w14:paraId="595C3454" w14:textId="77777777" w:rsidR="007C6476" w:rsidRPr="00606A15" w:rsidRDefault="007C6476" w:rsidP="007C6476">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lastRenderedPageBreak/>
              <w:t xml:space="preserve">Tiekėjas arba bent vienas tiekėjų grupės narys, </w:t>
            </w:r>
            <w:r w:rsidRPr="0035446E">
              <w:rPr>
                <w:rFonts w:ascii="Times New Roman" w:hAnsi="Times New Roman" w:cs="Times New Roman"/>
                <w:bCs/>
                <w:sz w:val="24"/>
                <w:szCs w:val="24"/>
              </w:rPr>
              <w:t>jeigu pasiūlymą teikia ūkio subjektų grupė – reikalavimą turi atitikti visi ūkio subjektų grupės nariai kartu (ūkio subjektų grupės narių turima patirtis sumuojama), atsižvelgiant į jų prisiimamus įsipareigojimus</w:t>
            </w:r>
            <w:r>
              <w:rPr>
                <w:rFonts w:ascii="Times New Roman" w:hAnsi="Times New Roman" w:cs="Times New Roman"/>
                <w:bCs/>
                <w:sz w:val="24"/>
                <w:szCs w:val="24"/>
              </w:rPr>
              <w:t xml:space="preserve"> </w:t>
            </w:r>
            <w:r w:rsidRPr="00606A15">
              <w:rPr>
                <w:rFonts w:ascii="Times New Roman" w:hAnsi="Times New Roman" w:cs="Times New Roman"/>
                <w:bCs/>
                <w:sz w:val="24"/>
                <w:szCs w:val="24"/>
              </w:rPr>
              <w:t xml:space="preserve">pirkimo sutarčiai vykdyti.​​ </w:t>
            </w:r>
          </w:p>
          <w:p w14:paraId="41506909" w14:textId="77777777" w:rsidR="007C6476" w:rsidRPr="00606A15" w:rsidRDefault="007C6476" w:rsidP="007C6476">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44DA5509" w14:textId="77777777" w:rsidR="007C6476" w:rsidRPr="00606A15" w:rsidRDefault="007C6476" w:rsidP="007C6476">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t>Subtiekėjams šis reikalavimas nenustatomas.</w:t>
            </w:r>
          </w:p>
          <w:p w14:paraId="2FEB1F75" w14:textId="06FD2126" w:rsidR="009B1D68" w:rsidRPr="00C701D7" w:rsidRDefault="007C6476" w:rsidP="007C647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606A15">
              <w:rPr>
                <w:rFonts w:ascii="Times New Roman" w:hAnsi="Times New Roman" w:cs="Times New Roman"/>
                <w:b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4F7CFC" w:rsidRPr="00C701D7" w14:paraId="64BEFF39" w14:textId="77777777" w:rsidTr="001651EC">
        <w:tc>
          <w:tcPr>
            <w:tcW w:w="10657" w:type="dxa"/>
            <w:gridSpan w:val="4"/>
            <w:tcBorders>
              <w:top w:val="single" w:sz="4" w:space="0" w:color="000000"/>
              <w:left w:val="single" w:sz="4" w:space="0" w:color="000000"/>
              <w:bottom w:val="single" w:sz="4" w:space="0" w:color="000000"/>
              <w:right w:val="single" w:sz="4" w:space="0" w:color="000000"/>
            </w:tcBorders>
            <w:shd w:val="clear" w:color="auto" w:fill="auto"/>
          </w:tcPr>
          <w:p w14:paraId="0F199D94" w14:textId="6C0E2ED1" w:rsidR="004F7CFC" w:rsidRPr="00C701D7" w:rsidRDefault="004F7CFC" w:rsidP="000572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2.</w:t>
            </w:r>
            <w:r w:rsidRPr="004F7CFC">
              <w:rPr>
                <w:rFonts w:ascii="Times New Roman" w:eastAsia="Arial Unicode MS" w:hAnsi="Times New Roman" w:cs="Times New Roman"/>
                <w:sz w:val="24"/>
                <w:szCs w:val="24"/>
                <w:bdr w:val="nil"/>
              </w:rPr>
              <w:tab/>
            </w:r>
            <w:r w:rsidRPr="004F7CFC">
              <w:rPr>
                <w:rFonts w:ascii="Times New Roman" w:eastAsia="Arial Unicode MS" w:hAnsi="Times New Roman" w:cs="Times New Roman"/>
                <w:sz w:val="24"/>
                <w:szCs w:val="24"/>
                <w:bdr w:val="nil"/>
              </w:rPr>
              <w:tab/>
              <w:t>Techninis ir profesinis pajėgumas</w:t>
            </w:r>
          </w:p>
        </w:tc>
      </w:tr>
      <w:tr w:rsidR="00C079C5" w:rsidRPr="00C701D7" w14:paraId="558E4F77"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47A66F0" w14:textId="2F083064" w:rsidR="00C079C5" w:rsidRPr="00C701D7" w:rsidRDefault="00E4387E" w:rsidP="00C079C5">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C701D7">
              <w:rPr>
                <w:rFonts w:ascii="Times New Roman" w:eastAsia="Arial Unicode MS" w:hAnsi="Times New Roman" w:cs="Times New Roman"/>
                <w:sz w:val="24"/>
                <w:szCs w:val="24"/>
                <w:bdr w:val="nil"/>
                <w:lang w:eastAsia="en-US"/>
              </w:rPr>
              <w:t>2</w:t>
            </w:r>
            <w:r w:rsidR="00C079C5" w:rsidRPr="00C701D7">
              <w:rPr>
                <w:rFonts w:ascii="Times New Roman" w:eastAsia="Arial Unicode MS" w:hAnsi="Times New Roman" w:cs="Times New Roman"/>
                <w:sz w:val="24"/>
                <w:szCs w:val="24"/>
                <w:bdr w:val="nil"/>
                <w:lang w:eastAsia="en-US"/>
              </w:rPr>
              <w:t>.</w:t>
            </w:r>
            <w:r w:rsidR="004F7CFC">
              <w:rPr>
                <w:rFonts w:ascii="Times New Roman" w:eastAsia="Arial Unicode MS" w:hAnsi="Times New Roman" w:cs="Times New Roman"/>
                <w:sz w:val="24"/>
                <w:szCs w:val="24"/>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1857A750" w14:textId="2BD12F7C"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C701D7">
              <w:rPr>
                <w:rFonts w:ascii="Times New Roman" w:eastAsia="Arial Unicode MS" w:hAnsi="Times New Roman" w:cs="Times New Roman"/>
                <w:color w:val="000000"/>
                <w:sz w:val="24"/>
                <w:szCs w:val="24"/>
                <w:bdr w:val="nil"/>
                <w:lang w:eastAsia="en-US"/>
              </w:rPr>
              <w:t>Tiekėjas, pirkimo sutarties vykdymui, privalo turėti</w:t>
            </w:r>
            <w:r w:rsidR="007818E3" w:rsidRPr="00C701D7">
              <w:rPr>
                <w:rFonts w:ascii="Times New Roman" w:eastAsia="Arial Unicode MS" w:hAnsi="Times New Roman" w:cs="Times New Roman"/>
                <w:color w:val="000000"/>
                <w:sz w:val="24"/>
                <w:szCs w:val="24"/>
                <w:bdr w:val="nil"/>
                <w:lang w:eastAsia="en-US"/>
              </w:rPr>
              <w:t xml:space="preserve"> </w:t>
            </w:r>
            <w:r w:rsidR="00E17680" w:rsidRPr="00C701D7">
              <w:rPr>
                <w:rFonts w:ascii="Times New Roman" w:eastAsia="Arial Unicode MS" w:hAnsi="Times New Roman" w:cs="Times New Roman"/>
                <w:color w:val="000000"/>
                <w:sz w:val="24"/>
                <w:szCs w:val="24"/>
                <w:bdr w:val="nil"/>
                <w:lang w:eastAsia="en-US"/>
              </w:rPr>
              <w:t xml:space="preserve">bent vieną kvalifikuotą </w:t>
            </w:r>
            <w:r w:rsidR="004B7CEB" w:rsidRPr="00C701D7">
              <w:rPr>
                <w:rFonts w:ascii="Times New Roman" w:eastAsia="Arial Unicode MS" w:hAnsi="Times New Roman" w:cs="Times New Roman"/>
                <w:color w:val="000000"/>
                <w:sz w:val="24"/>
                <w:szCs w:val="24"/>
                <w:bdr w:val="nil"/>
                <w:lang w:eastAsia="en-US"/>
              </w:rPr>
              <w:t>lektorių</w:t>
            </w:r>
            <w:r w:rsidR="00E17680" w:rsidRPr="00C701D7">
              <w:rPr>
                <w:rFonts w:ascii="Times New Roman" w:eastAsia="Arial Unicode MS" w:hAnsi="Times New Roman" w:cs="Times New Roman"/>
                <w:color w:val="000000"/>
                <w:sz w:val="24"/>
                <w:szCs w:val="24"/>
                <w:bdr w:val="nil"/>
                <w:lang w:eastAsia="en-US"/>
              </w:rPr>
              <w:t xml:space="preserve">, turintį aukštojo mokslo </w:t>
            </w:r>
            <w:r w:rsidR="00E33EE2" w:rsidRPr="00C701D7">
              <w:rPr>
                <w:rFonts w:ascii="Times New Roman" w:eastAsia="Arial Unicode MS" w:hAnsi="Times New Roman" w:cs="Times New Roman"/>
                <w:color w:val="000000"/>
                <w:sz w:val="24"/>
                <w:szCs w:val="24"/>
                <w:bdr w:val="nil"/>
                <w:lang w:eastAsia="en-US"/>
              </w:rPr>
              <w:t>diplomą</w:t>
            </w:r>
            <w:r w:rsidR="00E17680" w:rsidRPr="00C701D7">
              <w:rPr>
                <w:rFonts w:ascii="Times New Roman" w:eastAsia="Arial Unicode MS" w:hAnsi="Times New Roman" w:cs="Times New Roman"/>
                <w:color w:val="000000"/>
                <w:sz w:val="24"/>
                <w:szCs w:val="24"/>
                <w:bdr w:val="nil"/>
                <w:lang w:eastAsia="en-US"/>
              </w:rPr>
              <w:t xml:space="preserve">, turintį ne trumpesnę, kaip 24 mėnesių darbo patirtį dirbant </w:t>
            </w:r>
            <w:r w:rsidR="006D083B" w:rsidRPr="00C701D7">
              <w:rPr>
                <w:rFonts w:ascii="Times New Roman" w:eastAsia="Arial Unicode MS" w:hAnsi="Times New Roman" w:cs="Times New Roman"/>
                <w:color w:val="000000"/>
                <w:sz w:val="24"/>
                <w:szCs w:val="24"/>
                <w:bdr w:val="nil"/>
                <w:lang w:eastAsia="en-US"/>
              </w:rPr>
              <w:t>darbuotojų saugos ir sveikatos užtikrinimo ir profesinės rizikos srityje</w:t>
            </w:r>
            <w:r w:rsidR="00E17680" w:rsidRPr="00C701D7">
              <w:rPr>
                <w:rFonts w:ascii="Times New Roman" w:eastAsia="Arial Unicode MS" w:hAnsi="Times New Roman" w:cs="Times New Roman"/>
                <w:color w:val="000000"/>
                <w:sz w:val="24"/>
                <w:szCs w:val="24"/>
                <w:bdr w:val="nil"/>
                <w:lang w:eastAsia="en-US"/>
              </w:rPr>
              <w:t xml:space="preserve"> (Pastaba: nepilno mėnesio darbo patirtis apvalinama iki mėnesio, jei tą mėnesį buvo dirbta daugiau nei 50% darbo dienų)</w:t>
            </w:r>
            <w:r w:rsidR="006D083B" w:rsidRPr="00C701D7">
              <w:rPr>
                <w:rFonts w:ascii="Times New Roman" w:eastAsia="Arial Unicode MS" w:hAnsi="Times New Roman" w:cs="Times New Roman"/>
                <w:color w:val="000000"/>
                <w:sz w:val="24"/>
                <w:szCs w:val="24"/>
                <w:bdr w:val="nil"/>
                <w:lang w:eastAsia="en-US"/>
              </w:rPr>
              <w:t xml:space="preserve">, </w:t>
            </w:r>
            <w:r w:rsidR="00F42A7A" w:rsidRPr="00C701D7">
              <w:rPr>
                <w:rFonts w:ascii="Times New Roman" w:eastAsia="Arial Unicode MS" w:hAnsi="Times New Roman" w:cs="Times New Roman"/>
                <w:color w:val="000000"/>
                <w:sz w:val="24"/>
                <w:szCs w:val="24"/>
                <w:bdr w:val="nil"/>
                <w:lang w:eastAsia="en-US"/>
              </w:rPr>
              <w:t xml:space="preserve">per 24 mėnesius iki pasiūlymo </w:t>
            </w:r>
            <w:r w:rsidR="00F42A7A" w:rsidRPr="00C701D7">
              <w:rPr>
                <w:rFonts w:ascii="Times New Roman" w:eastAsia="Arial Unicode MS" w:hAnsi="Times New Roman" w:cs="Times New Roman"/>
                <w:color w:val="000000"/>
                <w:sz w:val="24"/>
                <w:szCs w:val="24"/>
                <w:bdr w:val="nil"/>
                <w:lang w:eastAsia="en-US"/>
              </w:rPr>
              <w:lastRenderedPageBreak/>
              <w:t>pateikimo pabaigos turi</w:t>
            </w:r>
            <w:r w:rsidR="007818E3" w:rsidRPr="00C701D7">
              <w:rPr>
                <w:rFonts w:ascii="Times New Roman" w:eastAsia="Arial Unicode MS" w:hAnsi="Times New Roman" w:cs="Times New Roman"/>
                <w:color w:val="000000"/>
                <w:sz w:val="24"/>
                <w:szCs w:val="24"/>
                <w:bdr w:val="nil"/>
                <w:lang w:eastAsia="en-US"/>
              </w:rPr>
              <w:t>ntį</w:t>
            </w:r>
            <w:r w:rsidR="00F42A7A" w:rsidRPr="00C701D7">
              <w:rPr>
                <w:rFonts w:ascii="Times New Roman" w:eastAsia="Arial Unicode MS" w:hAnsi="Times New Roman" w:cs="Times New Roman"/>
                <w:color w:val="000000"/>
                <w:sz w:val="24"/>
                <w:szCs w:val="24"/>
                <w:bdr w:val="nil"/>
                <w:lang w:eastAsia="en-US"/>
              </w:rPr>
              <w:t xml:space="preserve"> nemažiau kaip 4</w:t>
            </w:r>
            <w:r w:rsidR="007818E3" w:rsidRPr="00C701D7">
              <w:rPr>
                <w:rFonts w:ascii="Times New Roman" w:eastAsia="Arial Unicode MS" w:hAnsi="Times New Roman" w:cs="Times New Roman"/>
                <w:color w:val="000000"/>
                <w:sz w:val="24"/>
                <w:szCs w:val="24"/>
                <w:bdr w:val="nil"/>
                <w:lang w:eastAsia="en-US"/>
              </w:rPr>
              <w:t>0</w:t>
            </w:r>
            <w:r w:rsidR="00F42A7A" w:rsidRPr="00C701D7">
              <w:rPr>
                <w:rFonts w:ascii="Times New Roman" w:eastAsia="Arial Unicode MS" w:hAnsi="Times New Roman" w:cs="Times New Roman"/>
                <w:color w:val="000000"/>
                <w:sz w:val="24"/>
                <w:szCs w:val="24"/>
                <w:bdr w:val="nil"/>
                <w:lang w:eastAsia="en-US"/>
              </w:rPr>
              <w:t xml:space="preserve"> akademinių valandų  mokymų vedimo patirtį profesinės rizikos tema</w:t>
            </w:r>
          </w:p>
          <w:p w14:paraId="4EB0CC09" w14:textId="27E2D75C" w:rsidR="00C079C5" w:rsidRPr="00C701D7" w:rsidRDefault="00C079C5" w:rsidP="00C079C5">
            <w:pPr>
              <w:spacing w:after="0" w:line="240" w:lineRule="auto"/>
              <w:rPr>
                <w:rFonts w:ascii="Times New Roman" w:eastAsia="Arial Unicode MS" w:hAnsi="Times New Roman" w:cs="Times New Roman"/>
                <w:sz w:val="24"/>
                <w:szCs w:val="24"/>
                <w:lang w:eastAsia="en-US"/>
              </w:rPr>
            </w:pPr>
          </w:p>
          <w:p w14:paraId="491C9E5F" w14:textId="63AEEBE9" w:rsidR="007D4082" w:rsidRPr="00C701D7" w:rsidRDefault="00752B25" w:rsidP="00DD68F7">
            <w:pPr>
              <w:pBdr>
                <w:top w:val="nil"/>
                <w:left w:val="nil"/>
                <w:bottom w:val="nil"/>
                <w:right w:val="nil"/>
                <w:between w:val="nil"/>
                <w:bar w:val="nil"/>
              </w:pBdr>
              <w:spacing w:after="0" w:line="240" w:lineRule="auto"/>
              <w:jc w:val="both"/>
              <w:rPr>
                <w:rFonts w:ascii="Times New Roman" w:hAnsi="Times New Roman" w:cs="Times New Roman"/>
                <w:color w:val="000000" w:themeColor="text1"/>
                <w:sz w:val="24"/>
                <w:szCs w:val="24"/>
              </w:rPr>
            </w:pPr>
            <w:r w:rsidRPr="008F74DC">
              <w:rPr>
                <w:rFonts w:ascii="Times New Roman" w:eastAsia="Arial Unicode MS" w:hAnsi="Times New Roman" w:cs="Times New Roman"/>
                <w:b/>
                <w:bCs/>
                <w:color w:val="000000"/>
                <w:sz w:val="24"/>
                <w:szCs w:val="24"/>
                <w:bdr w:val="nil"/>
                <w:lang w:eastAsia="en-US"/>
              </w:rPr>
              <w:t>Pastaba:</w:t>
            </w:r>
            <w:r w:rsidRPr="00C701D7">
              <w:rPr>
                <w:rFonts w:ascii="Times New Roman" w:eastAsia="Arial Unicode MS" w:hAnsi="Times New Roman" w:cs="Times New Roman"/>
                <w:color w:val="000000"/>
                <w:sz w:val="24"/>
                <w:szCs w:val="24"/>
                <w:bdr w:val="nil"/>
                <w:lang w:eastAsia="en-US"/>
              </w:rPr>
              <w:t xml:space="preserve"> R</w:t>
            </w:r>
            <w:r w:rsidR="00EF73C4" w:rsidRPr="00C701D7">
              <w:rPr>
                <w:rFonts w:ascii="Times New Roman" w:eastAsia="Arial Unicode MS" w:hAnsi="Times New Roman" w:cs="Times New Roman"/>
                <w:color w:val="000000"/>
                <w:sz w:val="24"/>
                <w:szCs w:val="24"/>
                <w:bdr w:val="nil"/>
                <w:lang w:eastAsia="en-US"/>
              </w:rPr>
              <w:t>eikalavimas taikomas kiekvienai pirkimo objekto daliai</w:t>
            </w:r>
            <w:r w:rsidR="008B74F3">
              <w:rPr>
                <w:rFonts w:ascii="Times New Roman" w:eastAsia="Arial Unicode MS" w:hAnsi="Times New Roman" w:cs="Times New Roman"/>
                <w:color w:val="000000"/>
                <w:sz w:val="24"/>
                <w:szCs w:val="24"/>
                <w:bdr w:val="nil"/>
                <w:lang w:eastAsia="en-US"/>
              </w:rPr>
              <w:t xml:space="preserve"> atskirai</w:t>
            </w:r>
            <w:r w:rsidR="00EF73C4" w:rsidRPr="00C701D7">
              <w:rPr>
                <w:rFonts w:ascii="Times New Roman" w:eastAsia="Arial Unicode MS" w:hAnsi="Times New Roman" w:cs="Times New Roman"/>
                <w:color w:val="000000"/>
                <w:sz w:val="24"/>
                <w:szCs w:val="24"/>
                <w:bdr w:val="nil"/>
                <w:lang w:eastAsia="en-US"/>
              </w:rPr>
              <w:t xml:space="preserve">. Tiekėjas </w:t>
            </w:r>
            <w:r w:rsidR="003F32CE" w:rsidRPr="00C701D7">
              <w:rPr>
                <w:rFonts w:ascii="Times New Roman" w:eastAsia="Arial Unicode MS" w:hAnsi="Times New Roman" w:cs="Times New Roman"/>
                <w:color w:val="000000"/>
                <w:sz w:val="24"/>
                <w:szCs w:val="24"/>
                <w:bdr w:val="nil"/>
                <w:lang w:eastAsia="en-US"/>
              </w:rPr>
              <w:t>teikiantis</w:t>
            </w:r>
            <w:r w:rsidR="00EF73C4" w:rsidRPr="00C701D7">
              <w:rPr>
                <w:rFonts w:ascii="Times New Roman" w:eastAsia="Arial Unicode MS" w:hAnsi="Times New Roman" w:cs="Times New Roman"/>
                <w:color w:val="000000"/>
                <w:sz w:val="24"/>
                <w:szCs w:val="24"/>
                <w:bdr w:val="nil"/>
                <w:lang w:eastAsia="en-US"/>
              </w:rPr>
              <w:t xml:space="preserve"> pasiūlymą abiem pirkimo objekto dalims, turi pasiūlyti</w:t>
            </w:r>
            <w:r w:rsidR="00A928C0" w:rsidRPr="00C701D7">
              <w:rPr>
                <w:rFonts w:ascii="Times New Roman" w:eastAsia="Arial Unicode MS" w:hAnsi="Times New Roman" w:cs="Times New Roman"/>
                <w:color w:val="000000"/>
                <w:sz w:val="24"/>
                <w:szCs w:val="24"/>
                <w:bdr w:val="nil"/>
                <w:lang w:eastAsia="en-US"/>
              </w:rPr>
              <w:t xml:space="preserve"> </w:t>
            </w:r>
            <w:r w:rsidR="00E33B3D">
              <w:rPr>
                <w:rFonts w:ascii="Times New Roman" w:eastAsia="Arial Unicode MS" w:hAnsi="Times New Roman" w:cs="Times New Roman"/>
                <w:color w:val="000000"/>
                <w:sz w:val="24"/>
                <w:szCs w:val="24"/>
                <w:bdr w:val="nil"/>
                <w:lang w:eastAsia="en-US"/>
              </w:rPr>
              <w:t xml:space="preserve">bent </w:t>
            </w:r>
            <w:r w:rsidR="00A928C0" w:rsidRPr="00C701D7">
              <w:rPr>
                <w:rFonts w:ascii="Times New Roman" w:eastAsia="Arial Unicode MS" w:hAnsi="Times New Roman" w:cs="Times New Roman"/>
                <w:color w:val="000000"/>
                <w:sz w:val="24"/>
                <w:szCs w:val="24"/>
                <w:bdr w:val="nil"/>
                <w:lang w:eastAsia="en-US"/>
              </w:rPr>
              <w:t>2 s</w:t>
            </w:r>
            <w:r w:rsidR="00864FCE" w:rsidRPr="00C701D7">
              <w:rPr>
                <w:rFonts w:ascii="Times New Roman" w:eastAsia="Arial Unicode MS" w:hAnsi="Times New Roman" w:cs="Times New Roman"/>
                <w:color w:val="000000"/>
                <w:sz w:val="24"/>
                <w:szCs w:val="24"/>
                <w:bdr w:val="nil"/>
                <w:lang w:eastAsia="en-US"/>
              </w:rPr>
              <w:t xml:space="preserve">pecialistus, atitinkančius </w:t>
            </w:r>
            <w:r w:rsidR="00E33B3D">
              <w:rPr>
                <w:rFonts w:ascii="Times New Roman" w:eastAsia="Arial Unicode MS" w:hAnsi="Times New Roman" w:cs="Times New Roman"/>
                <w:color w:val="000000"/>
                <w:sz w:val="24"/>
                <w:szCs w:val="24"/>
                <w:bdr w:val="nil"/>
                <w:lang w:eastAsia="en-US"/>
              </w:rPr>
              <w:t>nustatytus</w:t>
            </w:r>
            <w:r w:rsidR="00864FCE" w:rsidRPr="00C701D7">
              <w:rPr>
                <w:rFonts w:ascii="Times New Roman" w:eastAsia="Arial Unicode MS" w:hAnsi="Times New Roman" w:cs="Times New Roman"/>
                <w:color w:val="000000"/>
                <w:sz w:val="24"/>
                <w:szCs w:val="24"/>
                <w:bdr w:val="nil"/>
                <w:lang w:eastAsia="en-US"/>
              </w:rPr>
              <w:t xml:space="preserve"> reikalavimus.</w:t>
            </w:r>
            <w:r w:rsidR="00EF73C4" w:rsidRPr="00C701D7">
              <w:rPr>
                <w:rFonts w:ascii="Times New Roman" w:eastAsia="Arial Unicode MS" w:hAnsi="Times New Roman" w:cs="Times New Roman"/>
                <w:color w:val="000000"/>
                <w:sz w:val="24"/>
                <w:szCs w:val="24"/>
                <w:bdr w:val="nil"/>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9CC7730" w14:textId="77777777" w:rsidR="008F74DC" w:rsidRDefault="00C079C5" w:rsidP="004F7CFC">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rPr>
            </w:pPr>
            <w:r w:rsidRPr="00C701D7">
              <w:rPr>
                <w:rFonts w:ascii="Times New Roman" w:eastAsia="Arial Unicode MS" w:hAnsi="Times New Roman" w:cs="Times New Roman"/>
                <w:b/>
                <w:bCs/>
                <w:i/>
                <w:iCs/>
                <w:sz w:val="24"/>
                <w:szCs w:val="24"/>
                <w:bdr w:val="nil"/>
              </w:rPr>
              <w:lastRenderedPageBreak/>
              <w:t>Pateikiama su pasiūlymu:</w:t>
            </w:r>
            <w:r w:rsidRPr="00C701D7">
              <w:rPr>
                <w:rFonts w:ascii="Times New Roman" w:eastAsia="Arial Unicode MS" w:hAnsi="Times New Roman" w:cs="Times New Roman"/>
                <w:i/>
                <w:iCs/>
                <w:sz w:val="24"/>
                <w:szCs w:val="24"/>
                <w:bdr w:val="nil"/>
              </w:rPr>
              <w:t xml:space="preserve"> </w:t>
            </w:r>
            <w:r w:rsidRPr="00C701D7">
              <w:rPr>
                <w:rFonts w:ascii="Times New Roman" w:eastAsia="Arial Unicode MS" w:hAnsi="Times New Roman" w:cs="Times New Roman"/>
                <w:bCs/>
                <w:i/>
                <w:iCs/>
                <w:sz w:val="24"/>
                <w:szCs w:val="24"/>
                <w:bdr w:val="nil"/>
              </w:rPr>
              <w:t xml:space="preserve">EBVPD </w:t>
            </w:r>
            <w:r w:rsidRPr="00EC3A98">
              <w:rPr>
                <w:rFonts w:ascii="Times New Roman" w:eastAsia="Arial Unicode MS" w:hAnsi="Times New Roman" w:cs="Times New Roman"/>
                <w:b/>
                <w:i/>
                <w:iCs/>
                <w:sz w:val="24"/>
                <w:szCs w:val="24"/>
                <w:bdr w:val="nil"/>
              </w:rPr>
              <w:t>i</w:t>
            </w:r>
            <w:r w:rsidR="008F74DC">
              <w:rPr>
                <w:rFonts w:ascii="Times New Roman" w:eastAsia="Arial Unicode MS" w:hAnsi="Times New Roman" w:cs="Times New Roman"/>
                <w:b/>
                <w:i/>
                <w:iCs/>
                <w:sz w:val="24"/>
                <w:szCs w:val="24"/>
                <w:bdr w:val="nil"/>
              </w:rPr>
              <w:t xml:space="preserve">r </w:t>
            </w:r>
            <w:r w:rsidRPr="008F74DC">
              <w:rPr>
                <w:rFonts w:ascii="Times New Roman" w:eastAsia="Arial Unicode MS" w:hAnsi="Times New Roman" w:cs="Times New Roman"/>
                <w:b/>
                <w:i/>
                <w:iCs/>
                <w:sz w:val="24"/>
                <w:szCs w:val="24"/>
                <w:bdr w:val="nil"/>
              </w:rPr>
              <w:t xml:space="preserve">Tiekėjo patvirtintas specialistų, kurie bus atsakingi už pirkimo sutarties vykdymą, sąrašas (Pirkimo sąlygų priedas Nr. </w:t>
            </w:r>
            <w:r w:rsidR="00EB7155" w:rsidRPr="008F74DC">
              <w:rPr>
                <w:rFonts w:ascii="Times New Roman" w:eastAsia="Arial Unicode MS" w:hAnsi="Times New Roman" w:cs="Times New Roman"/>
                <w:b/>
                <w:i/>
                <w:iCs/>
                <w:sz w:val="24"/>
                <w:szCs w:val="24"/>
                <w:bdr w:val="nil"/>
              </w:rPr>
              <w:t>9</w:t>
            </w:r>
            <w:r w:rsidRPr="008F74DC">
              <w:rPr>
                <w:rFonts w:ascii="Times New Roman" w:eastAsia="Arial Unicode MS" w:hAnsi="Times New Roman" w:cs="Times New Roman"/>
                <w:b/>
                <w:i/>
                <w:iCs/>
                <w:sz w:val="24"/>
                <w:szCs w:val="24"/>
                <w:bdr w:val="nil"/>
              </w:rPr>
              <w:t>)</w:t>
            </w:r>
            <w:r w:rsidRPr="00C701D7">
              <w:rPr>
                <w:rFonts w:ascii="Times New Roman" w:eastAsia="Arial Unicode MS" w:hAnsi="Times New Roman" w:cs="Times New Roman"/>
                <w:bCs/>
                <w:sz w:val="24"/>
                <w:szCs w:val="24"/>
                <w:bdr w:val="nil"/>
              </w:rPr>
              <w:t xml:space="preserve">, </w:t>
            </w:r>
          </w:p>
          <w:p w14:paraId="60F7B586" w14:textId="1B5CFFC2" w:rsidR="00C079C5" w:rsidRPr="00C701D7" w:rsidRDefault="00C079C5" w:rsidP="004F7CFC">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rPr>
            </w:pPr>
            <w:r w:rsidRPr="00C701D7">
              <w:rPr>
                <w:rFonts w:ascii="Times New Roman" w:eastAsia="Arial Unicode MS" w:hAnsi="Times New Roman" w:cs="Times New Roman"/>
                <w:bCs/>
                <w:sz w:val="24"/>
                <w:szCs w:val="24"/>
                <w:bdr w:val="nil"/>
              </w:rPr>
              <w:t>kuriame nurodomi specialisto vardas, pavardė, darbovietė, jo pareigos, vykdant pirkimo sutartį.</w:t>
            </w:r>
          </w:p>
          <w:p w14:paraId="37455EB0" w14:textId="33E4472F" w:rsidR="00C079C5" w:rsidRPr="00C701D7" w:rsidRDefault="001F24CC" w:rsidP="004F7CFC">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4"/>
                <w:szCs w:val="24"/>
                <w:bdr w:val="nil"/>
                <w:lang w:eastAsia="en-US"/>
              </w:rPr>
            </w:pPr>
            <w:r w:rsidRPr="00C701D7">
              <w:rPr>
                <w:rFonts w:ascii="Times New Roman" w:eastAsia="Lucida Sans Unicode" w:hAnsi="Times New Roman" w:cs="Times New Roman"/>
                <w:color w:val="000000"/>
                <w:sz w:val="24"/>
                <w:szCs w:val="24"/>
                <w:bdr w:val="nil"/>
                <w:lang w:eastAsia="en-US"/>
              </w:rPr>
              <w:t>2</w:t>
            </w:r>
            <w:r w:rsidR="00C079C5" w:rsidRPr="00C701D7">
              <w:rPr>
                <w:rFonts w:ascii="Times New Roman" w:eastAsia="Lucida Sans Unicode" w:hAnsi="Times New Roman" w:cs="Times New Roman"/>
                <w:color w:val="000000"/>
                <w:sz w:val="24"/>
                <w:szCs w:val="24"/>
                <w:bdr w:val="nil"/>
                <w:lang w:eastAsia="en-US"/>
              </w:rPr>
              <w:t>. Siūlomo specialisto pasirašyta deklaracija, kurioje jis įsipareigoja vykdyti pirkimo sutartį (tais atvejais, kai specialistas pasiūlymo pateikimo metu nėra Tiekėjo darbuotojas).</w:t>
            </w:r>
          </w:p>
          <w:p w14:paraId="6F8FF5AE" w14:textId="77777777" w:rsidR="00E07B92" w:rsidRPr="00C701D7" w:rsidRDefault="00E07B92" w:rsidP="004F7CFC">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rPr>
            </w:pPr>
            <w:r w:rsidRPr="00C701D7">
              <w:rPr>
                <w:rFonts w:ascii="Times New Roman" w:eastAsia="Arial Unicode MS" w:hAnsi="Times New Roman" w:cs="Times New Roman"/>
                <w:b/>
                <w:i/>
                <w:iCs/>
                <w:sz w:val="24"/>
                <w:szCs w:val="24"/>
                <w:bdr w:val="nil"/>
              </w:rPr>
              <w:t>Dokumentai, kuriuos turės pateikti galimas laimėtojas:</w:t>
            </w:r>
          </w:p>
          <w:p w14:paraId="669D2ED6" w14:textId="5874A152" w:rsidR="00DD2F96" w:rsidRPr="00C701D7" w:rsidRDefault="00A11A5B" w:rsidP="00DD2F9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C701D7">
              <w:rPr>
                <w:rFonts w:ascii="Times New Roman" w:eastAsia="Arial Unicode MS" w:hAnsi="Times New Roman" w:cs="Times New Roman"/>
                <w:sz w:val="24"/>
                <w:szCs w:val="24"/>
                <w:bdr w:val="nil"/>
                <w:lang w:eastAsia="en-US"/>
              </w:rPr>
              <w:lastRenderedPageBreak/>
              <w:t xml:space="preserve">3. </w:t>
            </w:r>
            <w:r w:rsidR="00DD2F96" w:rsidRPr="00C701D7">
              <w:rPr>
                <w:rFonts w:ascii="Times New Roman" w:eastAsia="Arial Unicode MS" w:hAnsi="Times New Roman" w:cs="Times New Roman"/>
                <w:sz w:val="24"/>
                <w:szCs w:val="24"/>
                <w:bdr w:val="nil"/>
                <w:lang w:eastAsia="en-US"/>
              </w:rPr>
              <w:t xml:space="preserve">Siūlomo </w:t>
            </w:r>
            <w:r w:rsidRPr="00C701D7">
              <w:rPr>
                <w:rFonts w:ascii="Times New Roman" w:eastAsia="Arial Unicode MS" w:hAnsi="Times New Roman" w:cs="Times New Roman"/>
                <w:sz w:val="24"/>
                <w:szCs w:val="24"/>
                <w:bdr w:val="nil"/>
                <w:lang w:eastAsia="en-US"/>
              </w:rPr>
              <w:t>specialisto</w:t>
            </w:r>
            <w:r w:rsidR="00DD2F96" w:rsidRPr="00C701D7">
              <w:rPr>
                <w:rFonts w:ascii="Times New Roman" w:eastAsia="Arial Unicode MS" w:hAnsi="Times New Roman" w:cs="Times New Roman"/>
                <w:sz w:val="24"/>
                <w:szCs w:val="24"/>
                <w:bdr w:val="nil"/>
                <w:lang w:eastAsia="en-US"/>
              </w:rPr>
              <w:t xml:space="preserve"> išsilavinimą patvirtinantys dokumentai, </w:t>
            </w:r>
          </w:p>
          <w:p w14:paraId="5A77090E" w14:textId="2E04C0DA" w:rsidR="006A6236" w:rsidRPr="00C701D7" w:rsidRDefault="00A11A5B" w:rsidP="00DD2F96">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4"/>
                <w:szCs w:val="24"/>
                <w:bdr w:val="nil"/>
                <w:lang w:eastAsia="en-US"/>
              </w:rPr>
            </w:pPr>
            <w:r w:rsidRPr="00C701D7">
              <w:rPr>
                <w:rFonts w:ascii="Times New Roman" w:eastAsia="Arial Unicode MS" w:hAnsi="Times New Roman" w:cs="Times New Roman"/>
                <w:sz w:val="24"/>
                <w:szCs w:val="24"/>
                <w:bdr w:val="nil"/>
                <w:lang w:eastAsia="en-US"/>
              </w:rPr>
              <w:t>4.</w:t>
            </w:r>
            <w:r w:rsidR="00DD2F96" w:rsidRPr="00C701D7">
              <w:rPr>
                <w:rFonts w:ascii="Times New Roman" w:eastAsia="Arial Unicode MS" w:hAnsi="Times New Roman" w:cs="Times New Roman"/>
                <w:sz w:val="24"/>
                <w:szCs w:val="24"/>
                <w:bdr w:val="nil"/>
                <w:lang w:eastAsia="en-US"/>
              </w:rPr>
              <w:t xml:space="preserve"> </w:t>
            </w:r>
            <w:r w:rsidRPr="00C701D7">
              <w:rPr>
                <w:rFonts w:ascii="Times New Roman" w:eastAsia="Arial Unicode MS" w:hAnsi="Times New Roman" w:cs="Times New Roman"/>
                <w:sz w:val="24"/>
                <w:szCs w:val="24"/>
                <w:bdr w:val="nil"/>
                <w:lang w:eastAsia="en-US"/>
              </w:rPr>
              <w:t xml:space="preserve">Siūlomo specialisto </w:t>
            </w:r>
            <w:r w:rsidR="00DD2F96" w:rsidRPr="00C701D7">
              <w:rPr>
                <w:rFonts w:ascii="Times New Roman" w:eastAsia="Arial Unicode MS" w:hAnsi="Times New Roman" w:cs="Times New Roman"/>
                <w:sz w:val="24"/>
                <w:szCs w:val="24"/>
                <w:bdr w:val="nil"/>
                <w:lang w:eastAsia="en-US"/>
              </w:rPr>
              <w:t>gyvenimo aprašymas ar  darbo patirties aprašymas, ar lygiavertis dokumentas, kur būtų nurodoma siūlomo specialisto darbo patirtis mėnesių tikslumu</w:t>
            </w:r>
            <w:r w:rsidR="00B70951" w:rsidRPr="00C701D7">
              <w:rPr>
                <w:rFonts w:ascii="Times New Roman" w:eastAsia="Arial Unicode MS" w:hAnsi="Times New Roman" w:cs="Times New Roman"/>
                <w:sz w:val="24"/>
                <w:szCs w:val="24"/>
                <w:bdr w:val="nil"/>
                <w:lang w:eastAsia="en-US"/>
              </w:rPr>
              <w:t xml:space="preserve">, vestų mokymų aprašymai, </w:t>
            </w:r>
            <w:r w:rsidR="006717A8" w:rsidRPr="00C701D7">
              <w:rPr>
                <w:rFonts w:ascii="Times New Roman" w:eastAsia="Arial Unicode MS" w:hAnsi="Times New Roman" w:cs="Times New Roman"/>
                <w:sz w:val="24"/>
                <w:szCs w:val="24"/>
                <w:bdr w:val="nil"/>
                <w:lang w:eastAsia="en-US"/>
              </w:rPr>
              <w:t xml:space="preserve">datos, trukmė, </w:t>
            </w:r>
            <w:r w:rsidR="001E6D78" w:rsidRPr="00C701D7">
              <w:rPr>
                <w:rFonts w:ascii="Times New Roman" w:eastAsia="Arial Unicode MS" w:hAnsi="Times New Roman" w:cs="Times New Roman"/>
                <w:sz w:val="24"/>
                <w:szCs w:val="24"/>
                <w:bdr w:val="nil"/>
                <w:lang w:eastAsia="en-US"/>
              </w:rPr>
              <w:t xml:space="preserve">mokymų </w:t>
            </w:r>
            <w:r w:rsidR="006717A8" w:rsidRPr="00C701D7">
              <w:rPr>
                <w:rFonts w:ascii="Times New Roman" w:eastAsia="Arial Unicode MS" w:hAnsi="Times New Roman" w:cs="Times New Roman"/>
                <w:sz w:val="24"/>
                <w:szCs w:val="24"/>
                <w:bdr w:val="nil"/>
                <w:lang w:eastAsia="en-US"/>
              </w:rPr>
              <w:t>užsakovų kontaktiniai duomenys.</w:t>
            </w:r>
          </w:p>
        </w:tc>
        <w:tc>
          <w:tcPr>
            <w:tcW w:w="3433" w:type="dxa"/>
            <w:tcBorders>
              <w:top w:val="single" w:sz="4" w:space="0" w:color="000000"/>
              <w:left w:val="single" w:sz="4" w:space="0" w:color="000000"/>
              <w:bottom w:val="single" w:sz="4" w:space="0" w:color="000000"/>
              <w:right w:val="single" w:sz="4" w:space="0" w:color="000000"/>
            </w:tcBorders>
          </w:tcPr>
          <w:p w14:paraId="490400FE" w14:textId="536DF86D" w:rsidR="00C079C5" w:rsidRPr="00C701D7" w:rsidRDefault="008F74DC"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606A15">
              <w:rPr>
                <w:rFonts w:ascii="Times New Roman" w:hAnsi="Times New Roman" w:cs="Times New Roman"/>
                <w:bCs/>
                <w:sz w:val="24"/>
                <w:szCs w:val="24"/>
              </w:rPr>
              <w:lastRenderedPageBreak/>
              <w:t xml:space="preserve">Tiekėjas arba bent vienas tiekėjų grupės narys, </w:t>
            </w:r>
            <w:r w:rsidRPr="0035446E">
              <w:rPr>
                <w:rFonts w:ascii="Times New Roman" w:hAnsi="Times New Roman" w:cs="Times New Roman"/>
                <w:bCs/>
                <w:sz w:val="24"/>
                <w:szCs w:val="24"/>
              </w:rPr>
              <w:t xml:space="preserve">jeigu pasiūlymą teikia ūkio subjektų grupė </w:t>
            </w:r>
            <w:r w:rsidR="00C079C5" w:rsidRPr="00C701D7">
              <w:rPr>
                <w:rFonts w:ascii="Times New Roman" w:eastAsia="Arial Unicode MS" w:hAnsi="Times New Roman" w:cs="Times New Roman"/>
                <w:sz w:val="24"/>
                <w:szCs w:val="24"/>
                <w:bdr w:val="nil"/>
              </w:rPr>
              <w:t>– reikalavimą turi atitikti ūkio subjektų grupės nario (-</w:t>
            </w:r>
            <w:proofErr w:type="spellStart"/>
            <w:r w:rsidR="00C079C5" w:rsidRPr="00C701D7">
              <w:rPr>
                <w:rFonts w:ascii="Times New Roman" w:eastAsia="Arial Unicode MS" w:hAnsi="Times New Roman" w:cs="Times New Roman"/>
                <w:sz w:val="24"/>
                <w:szCs w:val="24"/>
                <w:bdr w:val="nil"/>
              </w:rPr>
              <w:t>ių</w:t>
            </w:r>
            <w:proofErr w:type="spellEnd"/>
            <w:r w:rsidR="00C079C5" w:rsidRPr="00C701D7">
              <w:rPr>
                <w:rFonts w:ascii="Times New Roman" w:eastAsia="Arial Unicode MS" w:hAnsi="Times New Roman" w:cs="Times New Roman"/>
                <w:sz w:val="24"/>
                <w:szCs w:val="24"/>
                <w:bdr w:val="nil"/>
              </w:rPr>
              <w:t xml:space="preserve">) specialistai, atsižvelgiant į jų prisiimamus įsipareigojimus pirkimo sutarčiai vykdyti </w:t>
            </w:r>
          </w:p>
          <w:p w14:paraId="39A6E59E"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Tiekėjas gali remtis kitų ūkio subjektų pajėgumais tik tuo atveju, jeigu tie subjektai (jų darbuotojai) patys vykdys tą pirkimo sutarties dalį, kuriai reikia jų turimų pajėgumų.</w:t>
            </w:r>
          </w:p>
          <w:p w14:paraId="52C3B3F7"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8DBF534"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 xml:space="preserve">Jei tiekėjas (jo pasitelkiami specialistai) pats atitinka </w:t>
            </w:r>
            <w:r w:rsidRPr="00C701D7">
              <w:rPr>
                <w:rFonts w:ascii="Times New Roman" w:eastAsia="Arial Unicode MS" w:hAnsi="Times New Roman" w:cs="Times New Roman"/>
                <w:sz w:val="24"/>
                <w:szCs w:val="24"/>
                <w:bdr w:val="nil"/>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95AAA00"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5638A13C"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p>
        </w:tc>
      </w:tr>
      <w:tr w:rsidR="00E15514" w:rsidRPr="00C701D7" w14:paraId="36DB9CCB" w14:textId="77777777" w:rsidTr="009956D4">
        <w:tc>
          <w:tcPr>
            <w:tcW w:w="10657"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59874563" w:rsidR="00E15514" w:rsidRPr="00C701D7" w:rsidRDefault="00E15514" w:rsidP="00E1551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r w:rsidRPr="00C701D7">
              <w:rPr>
                <w:rFonts w:ascii="Times New Roman" w:eastAsia="Arial Unicode MS" w:hAnsi="Times New Roman" w:cs="Times New Roman"/>
                <w:color w:val="000000"/>
                <w:sz w:val="24"/>
                <w:szCs w:val="24"/>
                <w:bdr w:val="nil"/>
              </w:rPr>
              <w:lastRenderedPageBreak/>
              <w:t>Pastabos:</w:t>
            </w:r>
          </w:p>
          <w:p w14:paraId="32B3CD66" w14:textId="7BA564FC" w:rsidR="00071E86" w:rsidRPr="00C701D7" w:rsidRDefault="00E15514" w:rsidP="00E90A73">
            <w:pPr>
              <w:pStyle w:val="Sraopastraipa"/>
              <w:numPr>
                <w:ilvl w:val="0"/>
                <w:numId w:val="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lt-LT"/>
              </w:rPr>
            </w:pPr>
            <w:r w:rsidRPr="00C701D7">
              <w:rPr>
                <w:rFonts w:ascii="Times New Roman" w:eastAsia="Arial Unicode MS" w:hAnsi="Times New Roman" w:cs="Times New Roman"/>
                <w:color w:val="000000"/>
                <w:sz w:val="24"/>
                <w:szCs w:val="24"/>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8A2EA45"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 xml:space="preserve">subrangovai turi būti nurodyti pasiūlymo formoje (Pirkimo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FAC4C6A" w14:textId="74564327" w:rsidR="00982698" w:rsidRPr="00982698"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w:t>
      </w:r>
      <w:proofErr w:type="spellStart"/>
      <w:r w:rsidR="00FE02E2">
        <w:rPr>
          <w:rFonts w:ascii="Times New Roman" w:hAnsi="Times New Roman" w:cs="Times New Roman"/>
          <w:sz w:val="24"/>
          <w:szCs w:val="24"/>
          <w:lang w:val="lt-LT"/>
        </w:rPr>
        <w:t>kvazisubtiekėją</w:t>
      </w:r>
      <w:r w:rsidR="008719F5">
        <w:rPr>
          <w:rFonts w:ascii="Times New Roman" w:hAnsi="Times New Roman" w:cs="Times New Roman"/>
          <w:sz w:val="24"/>
          <w:szCs w:val="24"/>
          <w:lang w:val="lt-LT"/>
        </w:rPr>
        <w:t>i</w:t>
      </w:r>
      <w:proofErr w:type="spellEnd"/>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442792">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D2E0E08" w14:textId="3ABBA2E8" w:rsidR="008B1CEB" w:rsidRPr="007C0D65" w:rsidRDefault="009B50B3" w:rsidP="004E1056">
      <w:pPr>
        <w:pStyle w:val="Sraopastraipa"/>
        <w:numPr>
          <w:ilvl w:val="0"/>
          <w:numId w:val="1"/>
        </w:numPr>
        <w:tabs>
          <w:tab w:val="left" w:pos="426"/>
          <w:tab w:val="left" w:pos="851"/>
        </w:tabs>
        <w:spacing w:before="120" w:after="0" w:line="240" w:lineRule="auto"/>
        <w:ind w:left="0" w:firstLine="0"/>
        <w:jc w:val="both"/>
        <w:rPr>
          <w:rFonts w:ascii="Times New Roman" w:hAnsi="Times New Roman" w:cs="Times New Roman"/>
          <w:sz w:val="24"/>
          <w:szCs w:val="24"/>
          <w:lang w:val="lt-LT"/>
        </w:rPr>
      </w:pPr>
      <w:r w:rsidRPr="007C0D65">
        <w:rPr>
          <w:rFonts w:ascii="Times New Roman" w:hAnsi="Times New Roman" w:cs="Times New Roman"/>
          <w:sz w:val="24"/>
          <w:szCs w:val="24"/>
          <w:lang w:val="lt-LT"/>
        </w:rPr>
        <w:lastRenderedPageBreak/>
        <w:t xml:space="preserve">Perkančioji organizacija bet kuriuo pirkimo procedūros metu gali paprašyti kandidatų ar dalyvių pateikti visus ar dalį dokumentų, patvirtinančių jų </w:t>
      </w:r>
      <w:r w:rsidR="00196B25" w:rsidRPr="007C0D65">
        <w:rPr>
          <w:rFonts w:ascii="Times New Roman" w:hAnsi="Times New Roman" w:cs="Times New Roman"/>
          <w:sz w:val="24"/>
          <w:szCs w:val="24"/>
          <w:lang w:val="lt-LT"/>
        </w:rPr>
        <w:t xml:space="preserve">atitikimą nustatytiems kvalifikacijos ir aplinkos apsaugos vadybos sistemos standartų </w:t>
      </w:r>
      <w:r w:rsidR="004F02A4" w:rsidRPr="007C0D65">
        <w:rPr>
          <w:rFonts w:ascii="Times New Roman" w:hAnsi="Times New Roman" w:cs="Times New Roman"/>
          <w:sz w:val="24"/>
          <w:szCs w:val="24"/>
          <w:lang w:val="lt-LT"/>
        </w:rPr>
        <w:t>reikalavimams,</w:t>
      </w:r>
      <w:r w:rsidRPr="007C0D65">
        <w:rPr>
          <w:rFonts w:ascii="Times New Roman" w:hAnsi="Times New Roman" w:cs="Times New Roman"/>
          <w:sz w:val="24"/>
          <w:szCs w:val="24"/>
          <w:lang w:val="lt-LT"/>
        </w:rPr>
        <w:t xml:space="preserve"> jeigu tai būtina siekiant užtikrinti tinkamą pirkimo procedūros atlikimą</w:t>
      </w:r>
      <w:r w:rsidR="00030BBB" w:rsidRPr="007C0D65">
        <w:rPr>
          <w:rFonts w:ascii="Times New Roman" w:hAnsi="Times New Roman" w:cs="Times New Roman"/>
          <w:sz w:val="24"/>
          <w:szCs w:val="24"/>
          <w:lang w:val="lt-LT"/>
        </w:rPr>
        <w:t>.</w:t>
      </w:r>
    </w:p>
    <w:sectPr w:rsidR="008B1CEB" w:rsidRPr="007C0D65" w:rsidSect="00CC744B">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C421" w14:textId="77777777" w:rsidR="00677B4C" w:rsidRDefault="00677B4C" w:rsidP="00982698">
      <w:pPr>
        <w:spacing w:after="0" w:line="240" w:lineRule="auto"/>
      </w:pPr>
      <w:r>
        <w:separator/>
      </w:r>
    </w:p>
  </w:endnote>
  <w:endnote w:type="continuationSeparator" w:id="0">
    <w:p w14:paraId="3EA6B115" w14:textId="77777777" w:rsidR="00677B4C" w:rsidRDefault="00677B4C" w:rsidP="00982698">
      <w:pPr>
        <w:spacing w:after="0" w:line="240" w:lineRule="auto"/>
      </w:pPr>
      <w:r>
        <w:continuationSeparator/>
      </w:r>
    </w:p>
  </w:endnote>
  <w:endnote w:type="continuationNotice" w:id="1">
    <w:p w14:paraId="1F313676" w14:textId="77777777" w:rsidR="00677B4C" w:rsidRDefault="00677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7B29" w14:textId="77777777" w:rsidR="00677B4C" w:rsidRDefault="00677B4C" w:rsidP="00982698">
      <w:pPr>
        <w:spacing w:after="0" w:line="240" w:lineRule="auto"/>
      </w:pPr>
      <w:r>
        <w:separator/>
      </w:r>
    </w:p>
  </w:footnote>
  <w:footnote w:type="continuationSeparator" w:id="0">
    <w:p w14:paraId="1A8B8417" w14:textId="77777777" w:rsidR="00677B4C" w:rsidRDefault="00677B4C" w:rsidP="00982698">
      <w:pPr>
        <w:spacing w:after="0" w:line="240" w:lineRule="auto"/>
      </w:pPr>
      <w:r>
        <w:continuationSeparator/>
      </w:r>
    </w:p>
  </w:footnote>
  <w:footnote w:type="continuationNotice" w:id="1">
    <w:p w14:paraId="2B473DE1" w14:textId="77777777" w:rsidR="00677B4C" w:rsidRDefault="00677B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B56"/>
    <w:multiLevelType w:val="hybridMultilevel"/>
    <w:tmpl w:val="1BF86876"/>
    <w:lvl w:ilvl="0" w:tplc="EB9EB256">
      <w:start w:val="2"/>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C474FD"/>
    <w:multiLevelType w:val="hybridMultilevel"/>
    <w:tmpl w:val="AA40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112371">
    <w:abstractNumId w:val="4"/>
  </w:num>
  <w:num w:numId="2" w16cid:durableId="383333929">
    <w:abstractNumId w:val="3"/>
  </w:num>
  <w:num w:numId="3" w16cid:durableId="1566263153">
    <w:abstractNumId w:val="1"/>
  </w:num>
  <w:num w:numId="4" w16cid:durableId="1507136003">
    <w:abstractNumId w:val="2"/>
  </w:num>
  <w:num w:numId="5" w16cid:durableId="652953963">
    <w:abstractNumId w:val="5"/>
  </w:num>
  <w:num w:numId="6" w16cid:durableId="18043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12A6"/>
    <w:rsid w:val="000230B0"/>
    <w:rsid w:val="00024191"/>
    <w:rsid w:val="00030BBB"/>
    <w:rsid w:val="00032D73"/>
    <w:rsid w:val="00040C45"/>
    <w:rsid w:val="000416D0"/>
    <w:rsid w:val="00042CDF"/>
    <w:rsid w:val="00043698"/>
    <w:rsid w:val="00045043"/>
    <w:rsid w:val="00045184"/>
    <w:rsid w:val="0004556E"/>
    <w:rsid w:val="00054302"/>
    <w:rsid w:val="00054748"/>
    <w:rsid w:val="00057237"/>
    <w:rsid w:val="000645E4"/>
    <w:rsid w:val="00071E86"/>
    <w:rsid w:val="00083AC6"/>
    <w:rsid w:val="00086449"/>
    <w:rsid w:val="000909B7"/>
    <w:rsid w:val="000937EE"/>
    <w:rsid w:val="00094335"/>
    <w:rsid w:val="00095B7F"/>
    <w:rsid w:val="000A3F4D"/>
    <w:rsid w:val="000B1BEA"/>
    <w:rsid w:val="000C656A"/>
    <w:rsid w:val="000D08F2"/>
    <w:rsid w:val="000D7519"/>
    <w:rsid w:val="000E6FC3"/>
    <w:rsid w:val="000F4BAF"/>
    <w:rsid w:val="000F4F5F"/>
    <w:rsid w:val="000F573F"/>
    <w:rsid w:val="000F7A83"/>
    <w:rsid w:val="00100F01"/>
    <w:rsid w:val="00103D90"/>
    <w:rsid w:val="00106AE7"/>
    <w:rsid w:val="001074AE"/>
    <w:rsid w:val="0012723F"/>
    <w:rsid w:val="001300B6"/>
    <w:rsid w:val="00130E86"/>
    <w:rsid w:val="001427BB"/>
    <w:rsid w:val="00142DE7"/>
    <w:rsid w:val="001545C3"/>
    <w:rsid w:val="001714EF"/>
    <w:rsid w:val="0017553E"/>
    <w:rsid w:val="00175D3A"/>
    <w:rsid w:val="00176C4B"/>
    <w:rsid w:val="00186BB6"/>
    <w:rsid w:val="001914D4"/>
    <w:rsid w:val="00193EAB"/>
    <w:rsid w:val="00196B25"/>
    <w:rsid w:val="001A09DA"/>
    <w:rsid w:val="001A164E"/>
    <w:rsid w:val="001A25ED"/>
    <w:rsid w:val="001A62A7"/>
    <w:rsid w:val="001B67D7"/>
    <w:rsid w:val="001C11C5"/>
    <w:rsid w:val="001C26B0"/>
    <w:rsid w:val="001C6FBB"/>
    <w:rsid w:val="001E6D78"/>
    <w:rsid w:val="001F24CC"/>
    <w:rsid w:val="0020000F"/>
    <w:rsid w:val="00203EBE"/>
    <w:rsid w:val="00206623"/>
    <w:rsid w:val="00211CC0"/>
    <w:rsid w:val="002256DA"/>
    <w:rsid w:val="00240E19"/>
    <w:rsid w:val="00241CCD"/>
    <w:rsid w:val="00254589"/>
    <w:rsid w:val="00261D01"/>
    <w:rsid w:val="00270624"/>
    <w:rsid w:val="0027211B"/>
    <w:rsid w:val="0027303C"/>
    <w:rsid w:val="00276BD2"/>
    <w:rsid w:val="00276DBF"/>
    <w:rsid w:val="00281424"/>
    <w:rsid w:val="002854D1"/>
    <w:rsid w:val="00294711"/>
    <w:rsid w:val="002C31FA"/>
    <w:rsid w:val="002D3219"/>
    <w:rsid w:val="002E3312"/>
    <w:rsid w:val="002E6429"/>
    <w:rsid w:val="002F365A"/>
    <w:rsid w:val="003119F1"/>
    <w:rsid w:val="00317FD5"/>
    <w:rsid w:val="00321E27"/>
    <w:rsid w:val="00327537"/>
    <w:rsid w:val="00335949"/>
    <w:rsid w:val="00352CAA"/>
    <w:rsid w:val="0035758D"/>
    <w:rsid w:val="00362C76"/>
    <w:rsid w:val="00367ED9"/>
    <w:rsid w:val="00373CCE"/>
    <w:rsid w:val="00376330"/>
    <w:rsid w:val="00385405"/>
    <w:rsid w:val="003A3044"/>
    <w:rsid w:val="003B0FDA"/>
    <w:rsid w:val="003B1831"/>
    <w:rsid w:val="003B3FFA"/>
    <w:rsid w:val="003B61AD"/>
    <w:rsid w:val="003C22FA"/>
    <w:rsid w:val="003D1A9C"/>
    <w:rsid w:val="003D2E53"/>
    <w:rsid w:val="003D3391"/>
    <w:rsid w:val="003D7FAE"/>
    <w:rsid w:val="003E5054"/>
    <w:rsid w:val="003F32CE"/>
    <w:rsid w:val="00405949"/>
    <w:rsid w:val="004074A9"/>
    <w:rsid w:val="004131C3"/>
    <w:rsid w:val="00414B3B"/>
    <w:rsid w:val="0043207D"/>
    <w:rsid w:val="004336DB"/>
    <w:rsid w:val="00442792"/>
    <w:rsid w:val="0045264C"/>
    <w:rsid w:val="0045312B"/>
    <w:rsid w:val="00462581"/>
    <w:rsid w:val="00464CC9"/>
    <w:rsid w:val="00464DEF"/>
    <w:rsid w:val="00484351"/>
    <w:rsid w:val="00485911"/>
    <w:rsid w:val="004A11FC"/>
    <w:rsid w:val="004A2C6C"/>
    <w:rsid w:val="004B4797"/>
    <w:rsid w:val="004B75E4"/>
    <w:rsid w:val="004B7CEB"/>
    <w:rsid w:val="004C4724"/>
    <w:rsid w:val="004D17B8"/>
    <w:rsid w:val="004E1056"/>
    <w:rsid w:val="004E3E6B"/>
    <w:rsid w:val="004E6782"/>
    <w:rsid w:val="004E78F7"/>
    <w:rsid w:val="004F02A4"/>
    <w:rsid w:val="004F38E2"/>
    <w:rsid w:val="004F7CFC"/>
    <w:rsid w:val="00500C75"/>
    <w:rsid w:val="00507627"/>
    <w:rsid w:val="00516B8D"/>
    <w:rsid w:val="00516BE3"/>
    <w:rsid w:val="00520121"/>
    <w:rsid w:val="00524722"/>
    <w:rsid w:val="005251CD"/>
    <w:rsid w:val="00526ABA"/>
    <w:rsid w:val="005304C8"/>
    <w:rsid w:val="00531F60"/>
    <w:rsid w:val="0054235A"/>
    <w:rsid w:val="005429DE"/>
    <w:rsid w:val="00555616"/>
    <w:rsid w:val="00561088"/>
    <w:rsid w:val="00562A3F"/>
    <w:rsid w:val="00563763"/>
    <w:rsid w:val="00564F1B"/>
    <w:rsid w:val="00567F58"/>
    <w:rsid w:val="00571BF9"/>
    <w:rsid w:val="00573040"/>
    <w:rsid w:val="005772AE"/>
    <w:rsid w:val="0057783D"/>
    <w:rsid w:val="00596212"/>
    <w:rsid w:val="005A533E"/>
    <w:rsid w:val="005A73FD"/>
    <w:rsid w:val="005B1102"/>
    <w:rsid w:val="005B1E7D"/>
    <w:rsid w:val="005B2E6F"/>
    <w:rsid w:val="005B3F72"/>
    <w:rsid w:val="005C3CC4"/>
    <w:rsid w:val="005C6823"/>
    <w:rsid w:val="005D0DDF"/>
    <w:rsid w:val="005D4827"/>
    <w:rsid w:val="005E0D57"/>
    <w:rsid w:val="005E14F6"/>
    <w:rsid w:val="005E2BCA"/>
    <w:rsid w:val="005E593E"/>
    <w:rsid w:val="005E7001"/>
    <w:rsid w:val="005F4A85"/>
    <w:rsid w:val="005F796C"/>
    <w:rsid w:val="00610773"/>
    <w:rsid w:val="00613FE6"/>
    <w:rsid w:val="00620EF0"/>
    <w:rsid w:val="00621F8B"/>
    <w:rsid w:val="00623234"/>
    <w:rsid w:val="00623589"/>
    <w:rsid w:val="0062740D"/>
    <w:rsid w:val="00631F30"/>
    <w:rsid w:val="00640C9D"/>
    <w:rsid w:val="00643ADB"/>
    <w:rsid w:val="00647C58"/>
    <w:rsid w:val="00651D74"/>
    <w:rsid w:val="00660350"/>
    <w:rsid w:val="006663AC"/>
    <w:rsid w:val="006717A8"/>
    <w:rsid w:val="00677B4C"/>
    <w:rsid w:val="00681ED5"/>
    <w:rsid w:val="006872E9"/>
    <w:rsid w:val="006932C4"/>
    <w:rsid w:val="006A281D"/>
    <w:rsid w:val="006A3054"/>
    <w:rsid w:val="006A6236"/>
    <w:rsid w:val="006A6E20"/>
    <w:rsid w:val="006B1FAA"/>
    <w:rsid w:val="006C5F9B"/>
    <w:rsid w:val="006C67DB"/>
    <w:rsid w:val="006D083B"/>
    <w:rsid w:val="006D7C9B"/>
    <w:rsid w:val="006E2EF5"/>
    <w:rsid w:val="006E38A6"/>
    <w:rsid w:val="007136B8"/>
    <w:rsid w:val="00717764"/>
    <w:rsid w:val="007405EE"/>
    <w:rsid w:val="0075071F"/>
    <w:rsid w:val="00752B25"/>
    <w:rsid w:val="00773821"/>
    <w:rsid w:val="00775F68"/>
    <w:rsid w:val="007818E3"/>
    <w:rsid w:val="00796B30"/>
    <w:rsid w:val="007A71EC"/>
    <w:rsid w:val="007A774F"/>
    <w:rsid w:val="007B4DE0"/>
    <w:rsid w:val="007C0D65"/>
    <w:rsid w:val="007C2EC8"/>
    <w:rsid w:val="007C4783"/>
    <w:rsid w:val="007C4EB4"/>
    <w:rsid w:val="007C6476"/>
    <w:rsid w:val="007D4082"/>
    <w:rsid w:val="007E215E"/>
    <w:rsid w:val="007E3D00"/>
    <w:rsid w:val="007E5D4D"/>
    <w:rsid w:val="00800887"/>
    <w:rsid w:val="008134D2"/>
    <w:rsid w:val="00813925"/>
    <w:rsid w:val="00817A68"/>
    <w:rsid w:val="00826515"/>
    <w:rsid w:val="00827657"/>
    <w:rsid w:val="00830677"/>
    <w:rsid w:val="00830BCD"/>
    <w:rsid w:val="00836C81"/>
    <w:rsid w:val="008570F9"/>
    <w:rsid w:val="00864FCE"/>
    <w:rsid w:val="008719F5"/>
    <w:rsid w:val="008909B3"/>
    <w:rsid w:val="008A1A98"/>
    <w:rsid w:val="008A2985"/>
    <w:rsid w:val="008A3F50"/>
    <w:rsid w:val="008B1CEB"/>
    <w:rsid w:val="008B4DE9"/>
    <w:rsid w:val="008B74F3"/>
    <w:rsid w:val="008C521E"/>
    <w:rsid w:val="008D7291"/>
    <w:rsid w:val="008E0C62"/>
    <w:rsid w:val="008F74DC"/>
    <w:rsid w:val="00900225"/>
    <w:rsid w:val="00904C6F"/>
    <w:rsid w:val="009070F2"/>
    <w:rsid w:val="00910F5E"/>
    <w:rsid w:val="00925B07"/>
    <w:rsid w:val="00926A8C"/>
    <w:rsid w:val="00926D03"/>
    <w:rsid w:val="00932DD0"/>
    <w:rsid w:val="00937303"/>
    <w:rsid w:val="0094705C"/>
    <w:rsid w:val="00955A86"/>
    <w:rsid w:val="00962957"/>
    <w:rsid w:val="00964A30"/>
    <w:rsid w:val="009721BA"/>
    <w:rsid w:val="009746D4"/>
    <w:rsid w:val="009752E3"/>
    <w:rsid w:val="00982698"/>
    <w:rsid w:val="00987708"/>
    <w:rsid w:val="00990A1E"/>
    <w:rsid w:val="00990DB7"/>
    <w:rsid w:val="00993BE4"/>
    <w:rsid w:val="009940A1"/>
    <w:rsid w:val="009956D4"/>
    <w:rsid w:val="00995A7B"/>
    <w:rsid w:val="00996B5E"/>
    <w:rsid w:val="009A1E52"/>
    <w:rsid w:val="009B1D68"/>
    <w:rsid w:val="009B24E6"/>
    <w:rsid w:val="009B50B3"/>
    <w:rsid w:val="009C0729"/>
    <w:rsid w:val="009D00A1"/>
    <w:rsid w:val="009D306D"/>
    <w:rsid w:val="009D593C"/>
    <w:rsid w:val="009E61D8"/>
    <w:rsid w:val="009F40D0"/>
    <w:rsid w:val="00A01DD9"/>
    <w:rsid w:val="00A01F4E"/>
    <w:rsid w:val="00A1071D"/>
    <w:rsid w:val="00A11A5B"/>
    <w:rsid w:val="00A21E6E"/>
    <w:rsid w:val="00A2274C"/>
    <w:rsid w:val="00A23C55"/>
    <w:rsid w:val="00A24DBE"/>
    <w:rsid w:val="00A27662"/>
    <w:rsid w:val="00A3151F"/>
    <w:rsid w:val="00A32291"/>
    <w:rsid w:val="00A33572"/>
    <w:rsid w:val="00A36817"/>
    <w:rsid w:val="00A4175B"/>
    <w:rsid w:val="00A4568F"/>
    <w:rsid w:val="00A45D5F"/>
    <w:rsid w:val="00A45E56"/>
    <w:rsid w:val="00A50069"/>
    <w:rsid w:val="00A5298A"/>
    <w:rsid w:val="00A66F02"/>
    <w:rsid w:val="00A673C2"/>
    <w:rsid w:val="00A73243"/>
    <w:rsid w:val="00A751F5"/>
    <w:rsid w:val="00A77C55"/>
    <w:rsid w:val="00A8391B"/>
    <w:rsid w:val="00A928C0"/>
    <w:rsid w:val="00A96F12"/>
    <w:rsid w:val="00AB26F6"/>
    <w:rsid w:val="00AB2A40"/>
    <w:rsid w:val="00AB2C8D"/>
    <w:rsid w:val="00AC3B6D"/>
    <w:rsid w:val="00AC3CE9"/>
    <w:rsid w:val="00AC6068"/>
    <w:rsid w:val="00AC6641"/>
    <w:rsid w:val="00AD4655"/>
    <w:rsid w:val="00AD5C5C"/>
    <w:rsid w:val="00AE4946"/>
    <w:rsid w:val="00AE7D8F"/>
    <w:rsid w:val="00AF0628"/>
    <w:rsid w:val="00AF1055"/>
    <w:rsid w:val="00B173F8"/>
    <w:rsid w:val="00B179A4"/>
    <w:rsid w:val="00B21AD9"/>
    <w:rsid w:val="00B24C13"/>
    <w:rsid w:val="00B34841"/>
    <w:rsid w:val="00B34FFF"/>
    <w:rsid w:val="00B404A7"/>
    <w:rsid w:val="00B4187E"/>
    <w:rsid w:val="00B4569F"/>
    <w:rsid w:val="00B4641C"/>
    <w:rsid w:val="00B6457E"/>
    <w:rsid w:val="00B70951"/>
    <w:rsid w:val="00B719AE"/>
    <w:rsid w:val="00B762B1"/>
    <w:rsid w:val="00B8588E"/>
    <w:rsid w:val="00B86422"/>
    <w:rsid w:val="00B86D0B"/>
    <w:rsid w:val="00B87F3B"/>
    <w:rsid w:val="00B955FE"/>
    <w:rsid w:val="00BA588F"/>
    <w:rsid w:val="00BB0A21"/>
    <w:rsid w:val="00BC10E1"/>
    <w:rsid w:val="00BC12CC"/>
    <w:rsid w:val="00BD11A3"/>
    <w:rsid w:val="00BE0F29"/>
    <w:rsid w:val="00BE2BA5"/>
    <w:rsid w:val="00BE4785"/>
    <w:rsid w:val="00BE4F94"/>
    <w:rsid w:val="00BF05A3"/>
    <w:rsid w:val="00BF1EF7"/>
    <w:rsid w:val="00C02D34"/>
    <w:rsid w:val="00C03C9B"/>
    <w:rsid w:val="00C04DEB"/>
    <w:rsid w:val="00C079C5"/>
    <w:rsid w:val="00C12B8A"/>
    <w:rsid w:val="00C21C10"/>
    <w:rsid w:val="00C33A5A"/>
    <w:rsid w:val="00C4274E"/>
    <w:rsid w:val="00C43B34"/>
    <w:rsid w:val="00C46963"/>
    <w:rsid w:val="00C552C7"/>
    <w:rsid w:val="00C57F5B"/>
    <w:rsid w:val="00C607A8"/>
    <w:rsid w:val="00C619A8"/>
    <w:rsid w:val="00C701D7"/>
    <w:rsid w:val="00C736B2"/>
    <w:rsid w:val="00C8745F"/>
    <w:rsid w:val="00C92517"/>
    <w:rsid w:val="00C92E92"/>
    <w:rsid w:val="00CA5F40"/>
    <w:rsid w:val="00CA774E"/>
    <w:rsid w:val="00CC16A5"/>
    <w:rsid w:val="00CC744B"/>
    <w:rsid w:val="00CD0DE4"/>
    <w:rsid w:val="00CD3770"/>
    <w:rsid w:val="00CE76BC"/>
    <w:rsid w:val="00CF00BD"/>
    <w:rsid w:val="00CF04F5"/>
    <w:rsid w:val="00CF14A7"/>
    <w:rsid w:val="00CF2A5B"/>
    <w:rsid w:val="00CF5A95"/>
    <w:rsid w:val="00D00740"/>
    <w:rsid w:val="00D02D51"/>
    <w:rsid w:val="00D03FBF"/>
    <w:rsid w:val="00D110F7"/>
    <w:rsid w:val="00D13604"/>
    <w:rsid w:val="00D144B5"/>
    <w:rsid w:val="00D1533F"/>
    <w:rsid w:val="00D157A0"/>
    <w:rsid w:val="00D24141"/>
    <w:rsid w:val="00D2664B"/>
    <w:rsid w:val="00D33EB8"/>
    <w:rsid w:val="00D47D4E"/>
    <w:rsid w:val="00D52EC6"/>
    <w:rsid w:val="00D540AE"/>
    <w:rsid w:val="00D60D94"/>
    <w:rsid w:val="00D61E37"/>
    <w:rsid w:val="00D62CA9"/>
    <w:rsid w:val="00D84091"/>
    <w:rsid w:val="00D8419A"/>
    <w:rsid w:val="00DC15EF"/>
    <w:rsid w:val="00DC6523"/>
    <w:rsid w:val="00DC7399"/>
    <w:rsid w:val="00DD2F96"/>
    <w:rsid w:val="00DD68F7"/>
    <w:rsid w:val="00DE2522"/>
    <w:rsid w:val="00DF5D0A"/>
    <w:rsid w:val="00E058C6"/>
    <w:rsid w:val="00E07B92"/>
    <w:rsid w:val="00E15514"/>
    <w:rsid w:val="00E17680"/>
    <w:rsid w:val="00E219C9"/>
    <w:rsid w:val="00E272AA"/>
    <w:rsid w:val="00E30C94"/>
    <w:rsid w:val="00E3137E"/>
    <w:rsid w:val="00E33B3D"/>
    <w:rsid w:val="00E33EE2"/>
    <w:rsid w:val="00E35121"/>
    <w:rsid w:val="00E35A3C"/>
    <w:rsid w:val="00E4115C"/>
    <w:rsid w:val="00E436E0"/>
    <w:rsid w:val="00E4387E"/>
    <w:rsid w:val="00E47B90"/>
    <w:rsid w:val="00E50C46"/>
    <w:rsid w:val="00E60F78"/>
    <w:rsid w:val="00E62843"/>
    <w:rsid w:val="00E64B1B"/>
    <w:rsid w:val="00E67AA3"/>
    <w:rsid w:val="00E71BDB"/>
    <w:rsid w:val="00E8246A"/>
    <w:rsid w:val="00E83A02"/>
    <w:rsid w:val="00E90A73"/>
    <w:rsid w:val="00E936AB"/>
    <w:rsid w:val="00EA727C"/>
    <w:rsid w:val="00EB7155"/>
    <w:rsid w:val="00EC32CF"/>
    <w:rsid w:val="00EC3A98"/>
    <w:rsid w:val="00EC3B15"/>
    <w:rsid w:val="00EC5ECD"/>
    <w:rsid w:val="00ED4D72"/>
    <w:rsid w:val="00ED79FA"/>
    <w:rsid w:val="00ED7E04"/>
    <w:rsid w:val="00EE014F"/>
    <w:rsid w:val="00EE3C57"/>
    <w:rsid w:val="00EE50B5"/>
    <w:rsid w:val="00EF180A"/>
    <w:rsid w:val="00EF2CC8"/>
    <w:rsid w:val="00EF62D6"/>
    <w:rsid w:val="00EF73C4"/>
    <w:rsid w:val="00F11C2D"/>
    <w:rsid w:val="00F17128"/>
    <w:rsid w:val="00F24D31"/>
    <w:rsid w:val="00F30053"/>
    <w:rsid w:val="00F34330"/>
    <w:rsid w:val="00F3490B"/>
    <w:rsid w:val="00F408F5"/>
    <w:rsid w:val="00F42A10"/>
    <w:rsid w:val="00F42A7A"/>
    <w:rsid w:val="00F47B5A"/>
    <w:rsid w:val="00F5434A"/>
    <w:rsid w:val="00F611B6"/>
    <w:rsid w:val="00F65773"/>
    <w:rsid w:val="00F6657F"/>
    <w:rsid w:val="00F67CEB"/>
    <w:rsid w:val="00F828B7"/>
    <w:rsid w:val="00F85DC0"/>
    <w:rsid w:val="00FA1902"/>
    <w:rsid w:val="00FA23F5"/>
    <w:rsid w:val="00FA62F6"/>
    <w:rsid w:val="00FB2736"/>
    <w:rsid w:val="00FB56FF"/>
    <w:rsid w:val="00FC0F2A"/>
    <w:rsid w:val="00FC1C8F"/>
    <w:rsid w:val="00FC4A07"/>
    <w:rsid w:val="00FD0980"/>
    <w:rsid w:val="00FE02E2"/>
    <w:rsid w:val="00FE64D8"/>
    <w:rsid w:val="00FF5BEC"/>
    <w:rsid w:val="00FF6709"/>
    <w:rsid w:val="00FF6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E10201DA-DEE8-4F3E-8417-6EF9B915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982698"/>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semiHidden/>
    <w:unhideWhenUsed/>
    <w:rsid w:val="00571BF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71BF9"/>
    <w:rPr>
      <w:rFonts w:eastAsiaTheme="minorEastAsia"/>
      <w:sz w:val="21"/>
      <w:szCs w:val="21"/>
      <w:lang w:val="lt-LT" w:eastAsia="lt-LT"/>
    </w:rPr>
  </w:style>
  <w:style w:type="paragraph" w:styleId="Porat">
    <w:name w:val="footer"/>
    <w:basedOn w:val="prastasis"/>
    <w:link w:val="PoratDiagrama"/>
    <w:uiPriority w:val="99"/>
    <w:semiHidden/>
    <w:unhideWhenUsed/>
    <w:rsid w:val="00571BF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71BF9"/>
    <w:rPr>
      <w:rFonts w:eastAsiaTheme="minorEastAsia"/>
      <w:sz w:val="21"/>
      <w:szCs w:val="21"/>
      <w:lang w:val="lt-LT" w:eastAsia="lt-LT"/>
    </w:rPr>
  </w:style>
  <w:style w:type="character" w:customStyle="1" w:styleId="FootnoteCharacters">
    <w:name w:val="Footnote Characters"/>
    <w:basedOn w:val="Numatytasispastraiposriftas"/>
    <w:uiPriority w:val="99"/>
    <w:unhideWhenUsed/>
    <w:qFormat/>
    <w:rsid w:val="00561088"/>
    <w:rPr>
      <w:vertAlign w:val="superscript"/>
    </w:rPr>
  </w:style>
  <w:style w:type="character" w:customStyle="1" w:styleId="cf01">
    <w:name w:val="cf01"/>
    <w:basedOn w:val="Numatytasispastraiposriftas"/>
    <w:rsid w:val="00A335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3441</TotalTime>
  <Pages>4</Pages>
  <Words>5653</Words>
  <Characters>3223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cp:lastModifiedBy>Laima Minkevičienė</cp:lastModifiedBy>
  <cp:revision>42</cp:revision>
  <dcterms:created xsi:type="dcterms:W3CDTF">2025-01-10T05:26:00Z</dcterms:created>
  <dcterms:modified xsi:type="dcterms:W3CDTF">2025-06-08T16:39:00Z</dcterms:modified>
</cp:coreProperties>
</file>