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561119" w:rsidRDefault="7D92ACDC" w:rsidP="004E4612">
          <w:pPr>
            <w:spacing w:after="120" w:line="20" w:lineRule="atLeast"/>
            <w:contextualSpacing/>
            <w:jc w:val="center"/>
            <w:rPr>
              <w:rFonts w:cstheme="minorHAnsi"/>
              <w:b/>
              <w:color w:val="000000" w:themeColor="text1"/>
              <w:sz w:val="22"/>
              <w:szCs w:val="22"/>
            </w:rPr>
          </w:pPr>
          <w:r w:rsidRPr="00561119">
            <w:rPr>
              <w:rFonts w:cstheme="minorHAnsi"/>
              <w:b/>
              <w:bCs/>
              <w:color w:val="000000" w:themeColor="text1"/>
              <w:sz w:val="22"/>
              <w:szCs w:val="22"/>
            </w:rPr>
            <w:t>VILNIAUS MIESTO SAVIVALDYBĖS ADMINISTRACIJA</w:t>
          </w:r>
        </w:p>
        <w:p w14:paraId="2721BB57" w14:textId="537F7BFC" w:rsidR="00D526C8" w:rsidRPr="00682B25" w:rsidRDefault="791DA65D" w:rsidP="00EA4362">
          <w:pPr>
            <w:spacing w:after="120" w:line="20" w:lineRule="atLeast"/>
            <w:jc w:val="center"/>
            <w:rPr>
              <w:rFonts w:eastAsia="Calibri" w:cstheme="minorHAnsi"/>
              <w:sz w:val="22"/>
              <w:szCs w:val="22"/>
            </w:rPr>
          </w:pPr>
          <w:r w:rsidRPr="00561119">
            <w:rPr>
              <w:rFonts w:cstheme="minorHAnsi"/>
              <w:color w:val="000000" w:themeColor="text1"/>
              <w:sz w:val="22"/>
              <w:szCs w:val="22"/>
            </w:rPr>
            <w:t>Konstitucijos pr. 3, LT-09601 Vilnius</w:t>
          </w:r>
          <w:r w:rsidR="00414D9A" w:rsidRPr="0056111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0F934E4" w:rsidR="00D526C8" w:rsidRPr="00682B25" w:rsidRDefault="007A130B" w:rsidP="004E4612">
          <w:pPr>
            <w:spacing w:after="120" w:line="20" w:lineRule="atLeast"/>
            <w:contextualSpacing/>
            <w:jc w:val="center"/>
            <w:rPr>
              <w:rFonts w:cstheme="minorHAnsi"/>
              <w:b/>
              <w:bCs/>
              <w:sz w:val="22"/>
              <w:szCs w:val="22"/>
            </w:rPr>
          </w:pPr>
          <w:r w:rsidRPr="00561119">
            <w:rPr>
              <w:rFonts w:cstheme="minorHAnsi"/>
              <w:b/>
              <w:bCs/>
              <w:color w:val="000000" w:themeColor="text1"/>
              <w:sz w:val="22"/>
              <w:szCs w:val="22"/>
            </w:rPr>
            <w:t>TARPTAUTIN</w:t>
          </w:r>
          <w:r w:rsidR="0069195A" w:rsidRPr="00561119">
            <w:rPr>
              <w:rFonts w:cstheme="minorHAnsi"/>
              <w:b/>
              <w:bCs/>
              <w:color w:val="000000" w:themeColor="text1"/>
              <w:sz w:val="22"/>
              <w:szCs w:val="22"/>
            </w:rPr>
            <w:t>ĖS VERTĖS</w:t>
          </w:r>
          <w:r w:rsidRPr="00561119">
            <w:rPr>
              <w:rFonts w:cstheme="minorHAnsi"/>
              <w:b/>
              <w:bCs/>
              <w:color w:val="000000" w:themeColor="text1"/>
              <w:sz w:val="22"/>
              <w:szCs w:val="22"/>
            </w:rPr>
            <w:t xml:space="preserve"> </w:t>
          </w:r>
          <w:r w:rsidR="00D526C8" w:rsidRPr="00682B25">
            <w:rPr>
              <w:rFonts w:cstheme="minorHAnsi"/>
              <w:b/>
              <w:bCs/>
              <w:sz w:val="22"/>
              <w:szCs w:val="22"/>
            </w:rPr>
            <w:t>VIEŠOJO PIRKIMO „</w:t>
          </w:r>
          <w:r w:rsidR="00561119">
            <w:rPr>
              <w:rFonts w:cstheme="minorHAnsi"/>
              <w:b/>
              <w:bCs/>
              <w:sz w:val="22"/>
              <w:szCs w:val="22"/>
            </w:rPr>
            <w:t>VMKL</w:t>
          </w:r>
          <w:r w:rsidR="00D87364">
            <w:rPr>
              <w:rFonts w:cstheme="minorHAnsi"/>
              <w:b/>
              <w:bCs/>
              <w:sz w:val="22"/>
              <w:szCs w:val="22"/>
            </w:rPr>
            <w:t>-</w:t>
          </w:r>
          <w:r w:rsidR="00172A7F">
            <w:rPr>
              <w:rFonts w:cstheme="minorHAnsi"/>
              <w:b/>
              <w:bCs/>
              <w:sz w:val="22"/>
              <w:szCs w:val="22"/>
            </w:rPr>
            <w:t>55</w:t>
          </w:r>
          <w:r w:rsidR="00660E22">
            <w:rPr>
              <w:rFonts w:cstheme="minorHAnsi"/>
              <w:b/>
              <w:bCs/>
              <w:sz w:val="22"/>
              <w:szCs w:val="22"/>
            </w:rPr>
            <w:t>735-3 MEDICININĖS ĮRANGOS</w:t>
          </w:r>
          <w:r w:rsidR="00602280">
            <w:rPr>
              <w:rFonts w:cstheme="minorHAnsi"/>
              <w:b/>
              <w:bCs/>
              <w:sz w:val="22"/>
              <w:szCs w:val="22"/>
            </w:rPr>
            <w:t xml:space="preserve"> </w:t>
          </w:r>
          <w:r w:rsidR="00660E22">
            <w:rPr>
              <w:rFonts w:cstheme="minorHAnsi"/>
              <w:b/>
              <w:bCs/>
              <w:sz w:val="22"/>
              <w:szCs w:val="22"/>
            </w:rPr>
            <w:t>PIRKIMAS</w:t>
          </w:r>
          <w:r w:rsidR="00AA789F">
            <w:rPr>
              <w:rFonts w:cstheme="minorHAnsi"/>
              <w:b/>
              <w:bCs/>
              <w:sz w:val="22"/>
              <w:szCs w:val="22"/>
            </w:rPr>
            <w:t>. KONSOLĖS“</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37B300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561119" w:rsidRPr="00561119">
            <w:rPr>
              <w:rFonts w:cstheme="minorHAnsi"/>
              <w:b/>
              <w:bCs/>
              <w:color w:val="000000" w:themeColor="text1"/>
              <w:sz w:val="22"/>
              <w:szCs w:val="22"/>
            </w:rPr>
            <w:t>1</w:t>
          </w:r>
          <w:r w:rsidRPr="00561119">
            <w:rPr>
              <w:rFonts w:cstheme="minorHAnsi"/>
              <w:b/>
              <w:bCs/>
              <w:color w:val="000000" w:themeColor="text1"/>
              <w:sz w:val="22"/>
              <w:szCs w:val="22"/>
            </w:rPr>
            <w:t>.</w:t>
          </w:r>
          <w:r w:rsidRPr="00561119">
            <w:rPr>
              <w:rFonts w:cstheme="minorHAnsi"/>
              <w:i/>
              <w:iCs/>
              <w:color w:val="000000" w:themeColor="text1"/>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A781EE2" w14:textId="08480A6E" w:rsidR="0061380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0029173" w:history="1">
                <w:r w:rsidR="00613804" w:rsidRPr="00786DF4">
                  <w:rPr>
                    <w:rStyle w:val="Hipersaitas"/>
                    <w:rFonts w:cstheme="minorHAnsi"/>
                    <w:noProof/>
                  </w:rPr>
                  <w:t>1.</w:t>
                </w:r>
                <w:r w:rsidR="00613804">
                  <w:rPr>
                    <w:noProof/>
                    <w:kern w:val="2"/>
                    <w:sz w:val="24"/>
                    <w:szCs w:val="24"/>
                    <w14:ligatures w14:val="standardContextual"/>
                  </w:rPr>
                  <w:tab/>
                </w:r>
                <w:r w:rsidR="00613804" w:rsidRPr="00786DF4">
                  <w:rPr>
                    <w:rStyle w:val="Hipersaitas"/>
                    <w:rFonts w:cstheme="minorHAnsi"/>
                    <w:noProof/>
                  </w:rPr>
                  <w:t>Bendra informacija</w:t>
                </w:r>
                <w:r w:rsidR="00613804">
                  <w:rPr>
                    <w:noProof/>
                    <w:webHidden/>
                  </w:rPr>
                  <w:tab/>
                </w:r>
                <w:r w:rsidR="00613804">
                  <w:rPr>
                    <w:noProof/>
                    <w:webHidden/>
                  </w:rPr>
                  <w:fldChar w:fldCharType="begin"/>
                </w:r>
                <w:r w:rsidR="00613804">
                  <w:rPr>
                    <w:noProof/>
                    <w:webHidden/>
                  </w:rPr>
                  <w:instrText xml:space="preserve"> PAGEREF _Toc200029173 \h </w:instrText>
                </w:r>
                <w:r w:rsidR="00613804">
                  <w:rPr>
                    <w:noProof/>
                    <w:webHidden/>
                  </w:rPr>
                </w:r>
                <w:r w:rsidR="00613804">
                  <w:rPr>
                    <w:noProof/>
                    <w:webHidden/>
                  </w:rPr>
                  <w:fldChar w:fldCharType="separate"/>
                </w:r>
                <w:r w:rsidR="00F16894">
                  <w:rPr>
                    <w:noProof/>
                    <w:webHidden/>
                  </w:rPr>
                  <w:t>2</w:t>
                </w:r>
                <w:r w:rsidR="00613804">
                  <w:rPr>
                    <w:noProof/>
                    <w:webHidden/>
                  </w:rPr>
                  <w:fldChar w:fldCharType="end"/>
                </w:r>
              </w:hyperlink>
            </w:p>
            <w:p w14:paraId="2D458C8F" w14:textId="278411A9" w:rsidR="00613804" w:rsidRDefault="00613804">
              <w:pPr>
                <w:pStyle w:val="Turinys1"/>
                <w:rPr>
                  <w:noProof/>
                  <w:kern w:val="2"/>
                  <w:sz w:val="24"/>
                  <w:szCs w:val="24"/>
                  <w14:ligatures w14:val="standardContextual"/>
                </w:rPr>
              </w:pPr>
              <w:hyperlink w:anchor="_Toc200029174" w:history="1">
                <w:r w:rsidRPr="00786DF4">
                  <w:rPr>
                    <w:rStyle w:val="Hipersaitas"/>
                    <w:rFonts w:cstheme="minorHAnsi"/>
                    <w:noProof/>
                  </w:rPr>
                  <w:t>2. Pirkimo objektas</w:t>
                </w:r>
                <w:r>
                  <w:rPr>
                    <w:noProof/>
                    <w:webHidden/>
                  </w:rPr>
                  <w:tab/>
                </w:r>
                <w:r>
                  <w:rPr>
                    <w:noProof/>
                    <w:webHidden/>
                  </w:rPr>
                  <w:fldChar w:fldCharType="begin"/>
                </w:r>
                <w:r>
                  <w:rPr>
                    <w:noProof/>
                    <w:webHidden/>
                  </w:rPr>
                  <w:instrText xml:space="preserve"> PAGEREF _Toc200029174 \h </w:instrText>
                </w:r>
                <w:r>
                  <w:rPr>
                    <w:noProof/>
                    <w:webHidden/>
                  </w:rPr>
                </w:r>
                <w:r>
                  <w:rPr>
                    <w:noProof/>
                    <w:webHidden/>
                  </w:rPr>
                  <w:fldChar w:fldCharType="separate"/>
                </w:r>
                <w:r w:rsidR="00F16894">
                  <w:rPr>
                    <w:noProof/>
                    <w:webHidden/>
                  </w:rPr>
                  <w:t>2</w:t>
                </w:r>
                <w:r>
                  <w:rPr>
                    <w:noProof/>
                    <w:webHidden/>
                  </w:rPr>
                  <w:fldChar w:fldCharType="end"/>
                </w:r>
              </w:hyperlink>
            </w:p>
            <w:p w14:paraId="602E1639" w14:textId="14CDABB2" w:rsidR="00613804" w:rsidRDefault="00613804">
              <w:pPr>
                <w:pStyle w:val="Turinys1"/>
                <w:rPr>
                  <w:noProof/>
                  <w:kern w:val="2"/>
                  <w:sz w:val="24"/>
                  <w:szCs w:val="24"/>
                  <w14:ligatures w14:val="standardContextual"/>
                </w:rPr>
              </w:pPr>
              <w:hyperlink w:anchor="_Toc200029175" w:history="1">
                <w:r w:rsidRPr="00786DF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_Toc200029175 \h </w:instrText>
                </w:r>
                <w:r>
                  <w:rPr>
                    <w:noProof/>
                    <w:webHidden/>
                  </w:rPr>
                </w:r>
                <w:r>
                  <w:rPr>
                    <w:noProof/>
                    <w:webHidden/>
                  </w:rPr>
                  <w:fldChar w:fldCharType="separate"/>
                </w:r>
                <w:r w:rsidR="00F16894">
                  <w:rPr>
                    <w:noProof/>
                    <w:webHidden/>
                  </w:rPr>
                  <w:t>3</w:t>
                </w:r>
                <w:r>
                  <w:rPr>
                    <w:noProof/>
                    <w:webHidden/>
                  </w:rPr>
                  <w:fldChar w:fldCharType="end"/>
                </w:r>
              </w:hyperlink>
            </w:p>
            <w:p w14:paraId="63178576" w14:textId="0DD63CA2" w:rsidR="00613804" w:rsidRDefault="00613804">
              <w:pPr>
                <w:pStyle w:val="Turinys1"/>
                <w:rPr>
                  <w:noProof/>
                  <w:kern w:val="2"/>
                  <w:sz w:val="24"/>
                  <w:szCs w:val="24"/>
                  <w14:ligatures w14:val="standardContextual"/>
                </w:rPr>
              </w:pPr>
              <w:hyperlink w:anchor="_Toc200029176" w:history="1">
                <w:r w:rsidRPr="00786DF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_Toc200029176 \h </w:instrText>
                </w:r>
                <w:r>
                  <w:rPr>
                    <w:noProof/>
                    <w:webHidden/>
                  </w:rPr>
                </w:r>
                <w:r>
                  <w:rPr>
                    <w:noProof/>
                    <w:webHidden/>
                  </w:rPr>
                  <w:fldChar w:fldCharType="separate"/>
                </w:r>
                <w:r w:rsidR="00F16894">
                  <w:rPr>
                    <w:noProof/>
                    <w:webHidden/>
                  </w:rPr>
                  <w:t>3</w:t>
                </w:r>
                <w:r>
                  <w:rPr>
                    <w:noProof/>
                    <w:webHidden/>
                  </w:rPr>
                  <w:fldChar w:fldCharType="end"/>
                </w:r>
              </w:hyperlink>
            </w:p>
            <w:p w14:paraId="1867EA45" w14:textId="41E36E14" w:rsidR="00613804" w:rsidRDefault="00613804">
              <w:pPr>
                <w:pStyle w:val="Turinys1"/>
                <w:rPr>
                  <w:noProof/>
                  <w:kern w:val="2"/>
                  <w:sz w:val="24"/>
                  <w:szCs w:val="24"/>
                  <w14:ligatures w14:val="standardContextual"/>
                </w:rPr>
              </w:pPr>
              <w:hyperlink w:anchor="_Toc200029177" w:history="1">
                <w:r w:rsidRPr="00786DF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_Toc200029177 \h </w:instrText>
                </w:r>
                <w:r>
                  <w:rPr>
                    <w:noProof/>
                    <w:webHidden/>
                  </w:rPr>
                </w:r>
                <w:r>
                  <w:rPr>
                    <w:noProof/>
                    <w:webHidden/>
                  </w:rPr>
                  <w:fldChar w:fldCharType="separate"/>
                </w:r>
                <w:r w:rsidR="00F16894">
                  <w:rPr>
                    <w:noProof/>
                    <w:webHidden/>
                  </w:rPr>
                  <w:t>4</w:t>
                </w:r>
                <w:r>
                  <w:rPr>
                    <w:noProof/>
                    <w:webHidden/>
                  </w:rPr>
                  <w:fldChar w:fldCharType="end"/>
                </w:r>
              </w:hyperlink>
            </w:p>
            <w:p w14:paraId="659309D8" w14:textId="49E46601" w:rsidR="00613804" w:rsidRDefault="00613804">
              <w:pPr>
                <w:pStyle w:val="Turinys1"/>
                <w:rPr>
                  <w:noProof/>
                  <w:kern w:val="2"/>
                  <w:sz w:val="24"/>
                  <w:szCs w:val="24"/>
                  <w14:ligatures w14:val="standardContextual"/>
                </w:rPr>
              </w:pPr>
              <w:hyperlink w:anchor="_Toc200029178" w:history="1">
                <w:r w:rsidRPr="00786DF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_Toc200029178 \h </w:instrText>
                </w:r>
                <w:r>
                  <w:rPr>
                    <w:noProof/>
                    <w:webHidden/>
                  </w:rPr>
                </w:r>
                <w:r>
                  <w:rPr>
                    <w:noProof/>
                    <w:webHidden/>
                  </w:rPr>
                  <w:fldChar w:fldCharType="separate"/>
                </w:r>
                <w:r w:rsidR="00F16894">
                  <w:rPr>
                    <w:noProof/>
                    <w:webHidden/>
                  </w:rPr>
                  <w:t>4</w:t>
                </w:r>
                <w:r>
                  <w:rPr>
                    <w:noProof/>
                    <w:webHidden/>
                  </w:rPr>
                  <w:fldChar w:fldCharType="end"/>
                </w:r>
              </w:hyperlink>
            </w:p>
            <w:p w14:paraId="54ED86D3" w14:textId="4087E50D" w:rsidR="00613804" w:rsidRDefault="00613804">
              <w:pPr>
                <w:pStyle w:val="Turinys1"/>
                <w:tabs>
                  <w:tab w:val="left" w:pos="720"/>
                </w:tabs>
                <w:rPr>
                  <w:noProof/>
                  <w:kern w:val="2"/>
                  <w:sz w:val="24"/>
                  <w:szCs w:val="24"/>
                  <w14:ligatures w14:val="standardContextual"/>
                </w:rPr>
              </w:pPr>
              <w:hyperlink w:anchor="_Toc200029180" w:history="1">
                <w:r w:rsidRPr="00786DF4">
                  <w:rPr>
                    <w:rStyle w:val="Hipersaitas"/>
                    <w:rFonts w:eastAsia="Calibri" w:cstheme="minorHAnsi"/>
                    <w:noProof/>
                  </w:rPr>
                  <w:t>7.</w:t>
                </w:r>
                <w:r>
                  <w:rPr>
                    <w:noProof/>
                    <w:kern w:val="2"/>
                    <w:sz w:val="24"/>
                    <w:szCs w:val="24"/>
                    <w14:ligatures w14:val="standardContextual"/>
                  </w:rPr>
                  <w:tab/>
                </w:r>
                <w:r w:rsidRPr="00786DF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_Toc200029180 \h </w:instrText>
                </w:r>
                <w:r>
                  <w:rPr>
                    <w:noProof/>
                    <w:webHidden/>
                  </w:rPr>
                </w:r>
                <w:r>
                  <w:rPr>
                    <w:noProof/>
                    <w:webHidden/>
                  </w:rPr>
                  <w:fldChar w:fldCharType="separate"/>
                </w:r>
                <w:r w:rsidR="00F16894">
                  <w:rPr>
                    <w:noProof/>
                    <w:webHidden/>
                  </w:rPr>
                  <w:t>5</w:t>
                </w:r>
                <w:r>
                  <w:rPr>
                    <w:noProof/>
                    <w:webHidden/>
                  </w:rPr>
                  <w:fldChar w:fldCharType="end"/>
                </w:r>
              </w:hyperlink>
            </w:p>
            <w:p w14:paraId="375A20F3" w14:textId="2C817ED3" w:rsidR="00613804" w:rsidRDefault="00613804">
              <w:pPr>
                <w:pStyle w:val="Turinys1"/>
                <w:tabs>
                  <w:tab w:val="left" w:pos="720"/>
                </w:tabs>
                <w:rPr>
                  <w:noProof/>
                  <w:kern w:val="2"/>
                  <w:sz w:val="24"/>
                  <w:szCs w:val="24"/>
                  <w14:ligatures w14:val="standardContextual"/>
                </w:rPr>
              </w:pPr>
              <w:hyperlink w:anchor="_Toc200029181" w:history="1">
                <w:r w:rsidRPr="00786DF4">
                  <w:rPr>
                    <w:rStyle w:val="Hipersaitas"/>
                    <w:rFonts w:eastAsia="Calibri" w:cstheme="minorHAnsi"/>
                    <w:noProof/>
                  </w:rPr>
                  <w:t>8.</w:t>
                </w:r>
                <w:r>
                  <w:rPr>
                    <w:noProof/>
                    <w:kern w:val="2"/>
                    <w:sz w:val="24"/>
                    <w:szCs w:val="24"/>
                    <w14:ligatures w14:val="standardContextual"/>
                  </w:rPr>
                  <w:tab/>
                </w:r>
                <w:r w:rsidRPr="00786DF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_Toc200029181 \h </w:instrText>
                </w:r>
                <w:r>
                  <w:rPr>
                    <w:noProof/>
                    <w:webHidden/>
                  </w:rPr>
                </w:r>
                <w:r>
                  <w:rPr>
                    <w:noProof/>
                    <w:webHidden/>
                  </w:rPr>
                  <w:fldChar w:fldCharType="separate"/>
                </w:r>
                <w:r w:rsidR="00F16894">
                  <w:rPr>
                    <w:noProof/>
                    <w:webHidden/>
                  </w:rPr>
                  <w:t>6</w:t>
                </w:r>
                <w:r>
                  <w:rPr>
                    <w:noProof/>
                    <w:webHidden/>
                  </w:rPr>
                  <w:fldChar w:fldCharType="end"/>
                </w:r>
              </w:hyperlink>
            </w:p>
            <w:p w14:paraId="17AECB05" w14:textId="7EE803E9" w:rsidR="00613804" w:rsidRDefault="00613804">
              <w:pPr>
                <w:pStyle w:val="Turinys1"/>
                <w:tabs>
                  <w:tab w:val="left" w:pos="720"/>
                </w:tabs>
                <w:rPr>
                  <w:noProof/>
                  <w:kern w:val="2"/>
                  <w:sz w:val="24"/>
                  <w:szCs w:val="24"/>
                  <w14:ligatures w14:val="standardContextual"/>
                </w:rPr>
              </w:pPr>
              <w:hyperlink w:anchor="_Toc200029182" w:history="1">
                <w:r w:rsidRPr="00786DF4">
                  <w:rPr>
                    <w:rStyle w:val="Hipersaitas"/>
                    <w:rFonts w:eastAsia="Calibri" w:cstheme="minorHAnsi"/>
                    <w:noProof/>
                  </w:rPr>
                  <w:t>9.</w:t>
                </w:r>
                <w:r>
                  <w:rPr>
                    <w:noProof/>
                    <w:kern w:val="2"/>
                    <w:sz w:val="24"/>
                    <w:szCs w:val="24"/>
                    <w14:ligatures w14:val="standardContextual"/>
                  </w:rPr>
                  <w:tab/>
                </w:r>
                <w:r w:rsidRPr="00786DF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_Toc200029182 \h </w:instrText>
                </w:r>
                <w:r>
                  <w:rPr>
                    <w:noProof/>
                    <w:webHidden/>
                  </w:rPr>
                </w:r>
                <w:r>
                  <w:rPr>
                    <w:noProof/>
                    <w:webHidden/>
                  </w:rPr>
                  <w:fldChar w:fldCharType="separate"/>
                </w:r>
                <w:r w:rsidR="00F16894">
                  <w:rPr>
                    <w:noProof/>
                    <w:webHidden/>
                  </w:rPr>
                  <w:t>6</w:t>
                </w:r>
                <w:r>
                  <w:rPr>
                    <w:noProof/>
                    <w:webHidden/>
                  </w:rPr>
                  <w:fldChar w:fldCharType="end"/>
                </w:r>
              </w:hyperlink>
            </w:p>
            <w:p w14:paraId="27AF2FE5" w14:textId="555B7F9D" w:rsidR="00613804" w:rsidRDefault="00613804">
              <w:pPr>
                <w:pStyle w:val="Turinys1"/>
                <w:tabs>
                  <w:tab w:val="left" w:pos="720"/>
                </w:tabs>
                <w:rPr>
                  <w:noProof/>
                  <w:kern w:val="2"/>
                  <w:sz w:val="24"/>
                  <w:szCs w:val="24"/>
                  <w14:ligatures w14:val="standardContextual"/>
                </w:rPr>
              </w:pPr>
              <w:hyperlink w:anchor="_Toc200029183" w:history="1">
                <w:r w:rsidRPr="00786DF4">
                  <w:rPr>
                    <w:rStyle w:val="Hipersaitas"/>
                    <w:rFonts w:eastAsia="Calibri" w:cstheme="minorHAnsi"/>
                    <w:noProof/>
                  </w:rPr>
                  <w:t>10.</w:t>
                </w:r>
                <w:r>
                  <w:rPr>
                    <w:noProof/>
                    <w:kern w:val="2"/>
                    <w:sz w:val="24"/>
                    <w:szCs w:val="24"/>
                    <w14:ligatures w14:val="standardContextual"/>
                  </w:rPr>
                  <w:tab/>
                </w:r>
                <w:r w:rsidRPr="00786DF4">
                  <w:rPr>
                    <w:rStyle w:val="Hipersaitas"/>
                    <w:rFonts w:cstheme="minorHAnsi"/>
                    <w:noProof/>
                  </w:rPr>
                  <w:t>Sutarties sudarymas</w:t>
                </w:r>
                <w:r>
                  <w:rPr>
                    <w:noProof/>
                    <w:webHidden/>
                  </w:rPr>
                  <w:tab/>
                </w:r>
                <w:r>
                  <w:rPr>
                    <w:noProof/>
                    <w:webHidden/>
                  </w:rPr>
                  <w:fldChar w:fldCharType="begin"/>
                </w:r>
                <w:r>
                  <w:rPr>
                    <w:noProof/>
                    <w:webHidden/>
                  </w:rPr>
                  <w:instrText xml:space="preserve"> PAGEREF _Toc200029183 \h </w:instrText>
                </w:r>
                <w:r>
                  <w:rPr>
                    <w:noProof/>
                    <w:webHidden/>
                  </w:rPr>
                </w:r>
                <w:r>
                  <w:rPr>
                    <w:noProof/>
                    <w:webHidden/>
                  </w:rPr>
                  <w:fldChar w:fldCharType="separate"/>
                </w:r>
                <w:r w:rsidR="00F16894">
                  <w:rPr>
                    <w:noProof/>
                    <w:webHidden/>
                  </w:rPr>
                  <w:t>6</w:t>
                </w:r>
                <w:r>
                  <w:rPr>
                    <w:noProof/>
                    <w:webHidden/>
                  </w:rPr>
                  <w:fldChar w:fldCharType="end"/>
                </w:r>
              </w:hyperlink>
            </w:p>
            <w:p w14:paraId="06CD3D0F" w14:textId="37630A21" w:rsidR="00613804" w:rsidRDefault="00613804">
              <w:pPr>
                <w:pStyle w:val="Turinys1"/>
                <w:tabs>
                  <w:tab w:val="left" w:pos="720"/>
                </w:tabs>
                <w:rPr>
                  <w:noProof/>
                  <w:kern w:val="2"/>
                  <w:sz w:val="24"/>
                  <w:szCs w:val="24"/>
                  <w14:ligatures w14:val="standardContextual"/>
                </w:rPr>
              </w:pPr>
              <w:hyperlink w:anchor="_Toc200029184" w:history="1">
                <w:r w:rsidRPr="00786DF4">
                  <w:rPr>
                    <w:rStyle w:val="Hipersaitas"/>
                    <w:rFonts w:eastAsia="Calibri" w:cstheme="minorHAnsi"/>
                    <w:noProof/>
                  </w:rPr>
                  <w:t>11.</w:t>
                </w:r>
                <w:r>
                  <w:rPr>
                    <w:noProof/>
                    <w:kern w:val="2"/>
                    <w:sz w:val="24"/>
                    <w:szCs w:val="24"/>
                    <w14:ligatures w14:val="standardContextual"/>
                  </w:rPr>
                  <w:tab/>
                </w:r>
                <w:r w:rsidRPr="00786DF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_Toc200029184 \h </w:instrText>
                </w:r>
                <w:r>
                  <w:rPr>
                    <w:noProof/>
                    <w:webHidden/>
                  </w:rPr>
                </w:r>
                <w:r>
                  <w:rPr>
                    <w:noProof/>
                    <w:webHidden/>
                  </w:rPr>
                  <w:fldChar w:fldCharType="separate"/>
                </w:r>
                <w:r w:rsidR="00F16894">
                  <w:rPr>
                    <w:noProof/>
                    <w:webHidden/>
                  </w:rPr>
                  <w:t>6</w:t>
                </w:r>
                <w:r>
                  <w:rPr>
                    <w:noProof/>
                    <w:webHidden/>
                  </w:rPr>
                  <w:fldChar w:fldCharType="end"/>
                </w:r>
              </w:hyperlink>
            </w:p>
            <w:p w14:paraId="0AAC2C43" w14:textId="2485F4F6" w:rsidR="00613804" w:rsidRDefault="00613804">
              <w:pPr>
                <w:pStyle w:val="Turinys1"/>
                <w:tabs>
                  <w:tab w:val="left" w:pos="720"/>
                </w:tabs>
                <w:rPr>
                  <w:noProof/>
                  <w:kern w:val="2"/>
                  <w:sz w:val="24"/>
                  <w:szCs w:val="24"/>
                  <w14:ligatures w14:val="standardContextual"/>
                </w:rPr>
              </w:pPr>
              <w:hyperlink w:anchor="_Toc200029185" w:history="1">
                <w:r w:rsidRPr="00786DF4">
                  <w:rPr>
                    <w:rStyle w:val="Hipersaitas"/>
                    <w:rFonts w:eastAsia="Calibri" w:cstheme="minorHAnsi"/>
                    <w:noProof/>
                  </w:rPr>
                  <w:t>12.</w:t>
                </w:r>
                <w:r>
                  <w:rPr>
                    <w:noProof/>
                    <w:kern w:val="2"/>
                    <w:sz w:val="24"/>
                    <w:szCs w:val="24"/>
                    <w14:ligatures w14:val="standardContextual"/>
                  </w:rPr>
                  <w:tab/>
                </w:r>
                <w:r w:rsidRPr="00786DF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_Toc200029185 \h </w:instrText>
                </w:r>
                <w:r>
                  <w:rPr>
                    <w:noProof/>
                    <w:webHidden/>
                  </w:rPr>
                </w:r>
                <w:r>
                  <w:rPr>
                    <w:noProof/>
                    <w:webHidden/>
                  </w:rPr>
                  <w:fldChar w:fldCharType="separate"/>
                </w:r>
                <w:r w:rsidR="00F16894">
                  <w:rPr>
                    <w:noProof/>
                    <w:webHidden/>
                  </w:rPr>
                  <w:t>7</w:t>
                </w:r>
                <w:r>
                  <w:rPr>
                    <w:noProof/>
                    <w:webHidden/>
                  </w:rPr>
                  <w:fldChar w:fldCharType="end"/>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60E9D51C" w14:textId="77777777" w:rsidR="00613804" w:rsidRDefault="00613804" w:rsidP="004E4612">
          <w:pPr>
            <w:spacing w:after="120" w:line="20" w:lineRule="atLeast"/>
            <w:contextualSpacing/>
            <w:rPr>
              <w:rFonts w:cstheme="minorHAnsi"/>
              <w:sz w:val="22"/>
              <w:szCs w:val="22"/>
            </w:rPr>
          </w:pPr>
        </w:p>
        <w:p w14:paraId="0B285B29" w14:textId="50D044BD" w:rsidR="00B67C96" w:rsidRDefault="00B950D8" w:rsidP="004E4612">
          <w:pPr>
            <w:spacing w:after="120" w:line="20" w:lineRule="atLeast"/>
            <w:contextualSpacing/>
            <w:rPr>
              <w:rFonts w:cstheme="minorHAnsi"/>
              <w:sz w:val="22"/>
              <w:szCs w:val="22"/>
            </w:rPr>
          </w:pPr>
          <w:r>
            <w:rPr>
              <w:rFonts w:cstheme="minorHAnsi"/>
              <w:sz w:val="22"/>
              <w:szCs w:val="22"/>
            </w:rPr>
            <w:t xml:space="preserve"> </w:t>
          </w:r>
          <w:r w:rsidR="006E404C">
            <w:rPr>
              <w:rFonts w:cstheme="minorHAnsi"/>
              <w:sz w:val="22"/>
              <w:szCs w:val="22"/>
            </w:rPr>
            <w:t>PRIEDA</w:t>
          </w:r>
          <w:r w:rsidR="00B67C96">
            <w:rPr>
              <w:rFonts w:cstheme="minorHAnsi"/>
              <w:sz w:val="22"/>
              <w:szCs w:val="22"/>
            </w:rPr>
            <w:t>I:</w:t>
          </w:r>
        </w:p>
        <w:p w14:paraId="5EB3E7E1" w14:textId="36D39B26" w:rsidR="001D490B" w:rsidRDefault="001D490B" w:rsidP="006B2E72">
          <w:pPr>
            <w:pStyle w:val="Sraopastraipa"/>
            <w:numPr>
              <w:ilvl w:val="0"/>
              <w:numId w:val="46"/>
            </w:numPr>
            <w:spacing w:after="120"/>
          </w:pPr>
          <w:hyperlink w:anchor="_Toc195618404" w:history="1">
            <w:r w:rsidRPr="001D490B">
              <w:rPr>
                <w:rStyle w:val="Hipersaitas"/>
                <w:rFonts w:cstheme="minorHAnsi"/>
                <w:noProof/>
                <w:sz w:val="22"/>
                <w:szCs w:val="22"/>
              </w:rPr>
              <w:t>Pirkimo sąlygų 1 priedas „Terminai“</w:t>
            </w:r>
          </w:hyperlink>
        </w:p>
        <w:p w14:paraId="31ED40B8" w14:textId="2F3E3C7E" w:rsidR="001D490B" w:rsidRDefault="00E03F59" w:rsidP="006B2E72">
          <w:pPr>
            <w:pStyle w:val="Sraopastraipa"/>
            <w:numPr>
              <w:ilvl w:val="0"/>
              <w:numId w:val="46"/>
            </w:numPr>
            <w:spacing w:after="0"/>
          </w:pPr>
          <w:r>
            <w:t>Pirkimo sąlygų 2 priedas „Te</w:t>
          </w:r>
          <w:r w:rsidR="00CA6F62">
            <w:t>chninė specifikacija“</w:t>
          </w:r>
        </w:p>
        <w:p w14:paraId="6CDBCD30" w14:textId="4D35F2B2" w:rsidR="000F2CDC" w:rsidRPr="008D7225" w:rsidRDefault="000F2CDC" w:rsidP="000F2CDC">
          <w:pPr>
            <w:pStyle w:val="Turinys2"/>
            <w:numPr>
              <w:ilvl w:val="0"/>
              <w:numId w:val="46"/>
            </w:numPr>
            <w:rPr>
              <w:rFonts w:cstheme="minorHAnsi"/>
              <w:noProof/>
              <w:kern w:val="2"/>
              <w:sz w:val="22"/>
              <w:szCs w:val="22"/>
              <w14:ligatures w14:val="standardContextual"/>
            </w:rPr>
          </w:pPr>
          <w:hyperlink w:anchor="_Toc195618406" w:history="1">
            <w:r w:rsidRPr="008D7225">
              <w:rPr>
                <w:rStyle w:val="Hipersaitas"/>
                <w:rFonts w:eastAsia="Calibri" w:cstheme="minorHAnsi"/>
                <w:noProof/>
                <w:sz w:val="22"/>
                <w:szCs w:val="22"/>
              </w:rPr>
              <w:t>Pirkimo sąlygų 3 priedas „Pasiūlymo forma“</w:t>
            </w:r>
          </w:hyperlink>
          <w:r w:rsidRPr="008D7225">
            <w:rPr>
              <w:rFonts w:cstheme="minorHAnsi"/>
              <w:noProof/>
              <w:kern w:val="2"/>
              <w:sz w:val="22"/>
              <w:szCs w:val="22"/>
              <w14:ligatures w14:val="standardContextual"/>
            </w:rPr>
            <w:t xml:space="preserve"> </w:t>
          </w:r>
        </w:p>
        <w:p w14:paraId="475B979C" w14:textId="187B1D45" w:rsidR="000F2CDC" w:rsidRPr="008D7225" w:rsidRDefault="000F2CDC" w:rsidP="000F2CDC">
          <w:pPr>
            <w:pStyle w:val="Turinys2"/>
            <w:numPr>
              <w:ilvl w:val="0"/>
              <w:numId w:val="46"/>
            </w:numPr>
            <w:rPr>
              <w:rFonts w:cstheme="minorHAnsi"/>
              <w:noProof/>
              <w:kern w:val="2"/>
              <w:sz w:val="22"/>
              <w:szCs w:val="22"/>
              <w14:ligatures w14:val="standardContextual"/>
            </w:rPr>
          </w:pPr>
          <w:hyperlink w:anchor="_Toc195618407" w:history="1">
            <w:r w:rsidRPr="008D7225">
              <w:rPr>
                <w:rStyle w:val="Hipersaitas"/>
                <w:rFonts w:eastAsia="Calibri" w:cstheme="minorHAnsi"/>
                <w:noProof/>
                <w:sz w:val="22"/>
                <w:szCs w:val="22"/>
              </w:rPr>
              <w:t>Pirkimo sąlygų 4 priedas „Pasiūlymų vertinimo kriterijai ir sąlygos“</w:t>
            </w:r>
          </w:hyperlink>
          <w:r w:rsidRPr="008D7225">
            <w:rPr>
              <w:rFonts w:cstheme="minorHAnsi"/>
              <w:noProof/>
              <w:kern w:val="2"/>
              <w:sz w:val="22"/>
              <w:szCs w:val="22"/>
              <w14:ligatures w14:val="standardContextual"/>
            </w:rPr>
            <w:t xml:space="preserve"> </w:t>
          </w:r>
        </w:p>
        <w:p w14:paraId="1FD4082D" w14:textId="0831FB18" w:rsidR="000F2CDC" w:rsidRPr="008D7225" w:rsidRDefault="000F2CDC" w:rsidP="000F2CDC">
          <w:pPr>
            <w:pStyle w:val="Turinys2"/>
            <w:numPr>
              <w:ilvl w:val="0"/>
              <w:numId w:val="46"/>
            </w:numPr>
            <w:rPr>
              <w:rFonts w:cstheme="minorHAnsi"/>
              <w:noProof/>
              <w:kern w:val="2"/>
              <w:sz w:val="22"/>
              <w:szCs w:val="22"/>
              <w14:ligatures w14:val="standardContextual"/>
            </w:rPr>
          </w:pPr>
          <w:hyperlink w:anchor="_Toc195618408" w:history="1">
            <w:r w:rsidRPr="008D7225">
              <w:rPr>
                <w:rStyle w:val="Hipersaitas"/>
                <w:rFonts w:cstheme="minorHAnsi"/>
                <w:noProof/>
                <w:sz w:val="22"/>
                <w:szCs w:val="22"/>
              </w:rPr>
              <w:t>Pirkimo sąlygų 5 priedas „Sutarties projektas“</w:t>
            </w:r>
          </w:hyperlink>
          <w:r w:rsidRPr="008D7225">
            <w:rPr>
              <w:rFonts w:cstheme="minorHAnsi"/>
              <w:noProof/>
              <w:kern w:val="2"/>
              <w:sz w:val="22"/>
              <w:szCs w:val="22"/>
              <w14:ligatures w14:val="standardContextual"/>
            </w:rPr>
            <w:t xml:space="preserve"> </w:t>
          </w:r>
        </w:p>
        <w:p w14:paraId="244A6B49" w14:textId="5319AF58" w:rsidR="000F2CDC" w:rsidRPr="008D7225" w:rsidRDefault="000F2CDC" w:rsidP="000F2CDC">
          <w:pPr>
            <w:pStyle w:val="Turinys2"/>
            <w:numPr>
              <w:ilvl w:val="0"/>
              <w:numId w:val="46"/>
            </w:numPr>
            <w:rPr>
              <w:rFonts w:cstheme="minorHAnsi"/>
              <w:noProof/>
              <w:kern w:val="2"/>
              <w:sz w:val="22"/>
              <w:szCs w:val="22"/>
              <w14:ligatures w14:val="standardContextual"/>
            </w:rPr>
          </w:pPr>
          <w:hyperlink w:anchor="_Toc195618409" w:history="1">
            <w:r w:rsidRPr="008D7225">
              <w:rPr>
                <w:rStyle w:val="Hipersaitas"/>
                <w:rFonts w:eastAsia="Calibri" w:cstheme="minorHAnsi"/>
                <w:noProof/>
                <w:sz w:val="22"/>
                <w:szCs w:val="22"/>
              </w:rPr>
              <w:t>Pirkimo sąlygų 6 priedas „Tiekėjų pašalinimo pagrindai“</w:t>
            </w:r>
          </w:hyperlink>
          <w:r w:rsidRPr="008D7225">
            <w:rPr>
              <w:rFonts w:cstheme="minorHAnsi"/>
              <w:noProof/>
              <w:kern w:val="2"/>
              <w:sz w:val="22"/>
              <w:szCs w:val="22"/>
              <w14:ligatures w14:val="standardContextual"/>
            </w:rPr>
            <w:t xml:space="preserve"> </w:t>
          </w:r>
        </w:p>
        <w:p w14:paraId="15CE486B" w14:textId="2E649649" w:rsidR="008E3BD7" w:rsidRDefault="000F2CDC" w:rsidP="008E3BD7">
          <w:pPr>
            <w:pStyle w:val="Turinys2"/>
            <w:numPr>
              <w:ilvl w:val="0"/>
              <w:numId w:val="46"/>
            </w:numPr>
          </w:pPr>
          <w:hyperlink w:anchor="_Toc195618410" w:history="1">
            <w:r w:rsidRPr="008D7225">
              <w:rPr>
                <w:rStyle w:val="Hipersaitas"/>
                <w:rFonts w:eastAsia="Calibri" w:cstheme="minorHAnsi"/>
                <w:noProof/>
                <w:sz w:val="22"/>
                <w:szCs w:val="22"/>
              </w:rPr>
              <w:t xml:space="preserve">Pirkimo sąlygų 7 priedas „EBVPD“ </w:t>
            </w:r>
            <w:r w:rsidRPr="008D7225">
              <w:rPr>
                <w:rStyle w:val="Hipersaitas"/>
                <w:rFonts w:cstheme="minorHAnsi"/>
                <w:noProof/>
                <w:sz w:val="22"/>
                <w:szCs w:val="22"/>
              </w:rPr>
              <w:t>(XML formatu)</w:t>
            </w:r>
          </w:hyperlink>
        </w:p>
        <w:p w14:paraId="7963B68C" w14:textId="77777777" w:rsidR="00150880" w:rsidRDefault="00150880" w:rsidP="00150880">
          <w:pPr>
            <w:pStyle w:val="Turinys2"/>
            <w:numPr>
              <w:ilvl w:val="0"/>
              <w:numId w:val="46"/>
            </w:numPr>
            <w:rPr>
              <w:rFonts w:eastAsia="Calibri" w:cstheme="minorHAnsi"/>
              <w:sz w:val="22"/>
              <w:szCs w:val="22"/>
            </w:rPr>
          </w:pPr>
          <w:r w:rsidRPr="00336A29">
            <w:rPr>
              <w:rFonts w:eastAsia="Calibri" w:cstheme="minorHAnsi"/>
              <w:sz w:val="22"/>
              <w:szCs w:val="22"/>
            </w:rPr>
            <w:t xml:space="preserve">Pirkimo sąlygų </w:t>
          </w:r>
          <w:r>
            <w:rPr>
              <w:rFonts w:eastAsia="Calibri" w:cstheme="minorHAnsi"/>
              <w:sz w:val="22"/>
              <w:szCs w:val="22"/>
            </w:rPr>
            <w:t>8</w:t>
          </w:r>
          <w:r w:rsidRPr="00336A29">
            <w:rPr>
              <w:rFonts w:eastAsia="Calibri" w:cstheme="minorHAnsi"/>
              <w:sz w:val="22"/>
              <w:szCs w:val="22"/>
            </w:rPr>
            <w:t xml:space="preserve"> priedas „Tiekėjų kvalifikacijos reikalavimai ir reikalaujami kokybės bei aplinkos apsaugos vadybos sistemų standartai“</w:t>
          </w:r>
        </w:p>
        <w:p w14:paraId="683A8DB9" w14:textId="3302204B" w:rsidR="007A3658" w:rsidRPr="006B02AE" w:rsidRDefault="00150880" w:rsidP="007774F3">
          <w:pPr>
            <w:pStyle w:val="Turinys2"/>
            <w:numPr>
              <w:ilvl w:val="0"/>
              <w:numId w:val="46"/>
            </w:numPr>
            <w:rPr>
              <w:rFonts w:cstheme="minorHAnsi"/>
              <w:noProof/>
              <w:kern w:val="2"/>
              <w:sz w:val="22"/>
              <w:szCs w:val="22"/>
              <w14:ligatures w14:val="standardContextual"/>
            </w:rPr>
          </w:pPr>
          <w:r w:rsidRPr="002005FE">
            <w:rPr>
              <w:rFonts w:eastAsia="Calibri" w:cstheme="minorHAnsi"/>
              <w:sz w:val="22"/>
              <w:szCs w:val="22"/>
            </w:rPr>
            <w:t xml:space="preserve">Pirkimo sąlygų </w:t>
          </w:r>
          <w:r>
            <w:rPr>
              <w:rFonts w:eastAsia="Calibri" w:cstheme="minorHAnsi"/>
              <w:sz w:val="22"/>
              <w:szCs w:val="22"/>
            </w:rPr>
            <w:t>9</w:t>
          </w:r>
          <w:r w:rsidRPr="002005FE">
            <w:rPr>
              <w:rFonts w:eastAsia="Calibri" w:cstheme="minorHAnsi"/>
              <w:sz w:val="22"/>
              <w:szCs w:val="22"/>
            </w:rPr>
            <w:t xml:space="preserve"> priedas „Specialistų sąrašas“</w:t>
          </w:r>
          <w:r w:rsidRPr="008D7225">
            <w:rPr>
              <w:rFonts w:cstheme="minorHAnsi"/>
              <w:noProof/>
              <w:kern w:val="2"/>
              <w:sz w:val="22"/>
              <w:szCs w:val="22"/>
              <w14:ligatures w14:val="standardContextual"/>
            </w:rPr>
            <w:t xml:space="preserve"> </w:t>
          </w:r>
        </w:p>
        <w:p w14:paraId="622569B9" w14:textId="77777777" w:rsidR="007A3658" w:rsidRPr="007A3658" w:rsidRDefault="007A3658" w:rsidP="006B02AE">
          <w:pPr>
            <w:ind w:firstLine="284"/>
          </w:pPr>
        </w:p>
        <w:p w14:paraId="6F2D1501" w14:textId="77777777" w:rsidR="00CA6F62" w:rsidRDefault="00CA6F62" w:rsidP="006B2E72">
          <w:pPr>
            <w:pStyle w:val="Sraopastraipa"/>
            <w:spacing w:after="120" w:line="20" w:lineRule="atLeast"/>
          </w:pPr>
        </w:p>
        <w:p w14:paraId="73CCB438" w14:textId="6B52B342" w:rsidR="005F13F0" w:rsidRPr="006B2E72" w:rsidRDefault="001C24BC" w:rsidP="00931CDB">
          <w:pPr>
            <w:pStyle w:val="Sraopastraipa"/>
            <w:numPr>
              <w:ilvl w:val="0"/>
              <w:numId w:val="46"/>
            </w:numPr>
            <w:spacing w:after="120" w:line="20" w:lineRule="atLeast"/>
            <w:rPr>
              <w:rFonts w:cstheme="minorHAnsi"/>
              <w:sz w:val="22"/>
              <w:szCs w:val="22"/>
            </w:rPr>
          </w:pPr>
          <w:r w:rsidRPr="006B2E72">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002917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18C0864"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00901" w:rsidRPr="008D7225">
        <w:rPr>
          <w:rStyle w:val="normaltextrun"/>
          <w:rFonts w:cstheme="minorHAnsi"/>
          <w:color w:val="000000" w:themeColor="text1"/>
          <w:sz w:val="22"/>
          <w:szCs w:val="22"/>
        </w:rPr>
        <w:t xml:space="preserve">VšĮ Vilniaus miesto klinikinė ligoninė, kodas </w:t>
      </w:r>
      <w:r w:rsidR="00500901" w:rsidRPr="008D7225">
        <w:rPr>
          <w:rFonts w:cstheme="minorHAnsi"/>
          <w:sz w:val="22"/>
          <w:szCs w:val="22"/>
        </w:rPr>
        <w:t>302692454</w:t>
      </w:r>
      <w:r w:rsidR="00500901" w:rsidRPr="008D7225">
        <w:rPr>
          <w:rStyle w:val="normaltextrun"/>
          <w:rFonts w:cstheme="minorHAnsi"/>
          <w:color w:val="000000" w:themeColor="text1"/>
          <w:sz w:val="22"/>
          <w:szCs w:val="22"/>
        </w:rPr>
        <w:t xml:space="preserve">, adresas </w:t>
      </w:r>
      <w:r w:rsidR="00500901" w:rsidRPr="008D7225">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181BBA5E"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500901" w:rsidRPr="008D7225">
        <w:rPr>
          <w:rStyle w:val="normaltextrun"/>
          <w:rFonts w:cstheme="minorHAnsi"/>
          <w:color w:val="000000" w:themeColor="text1"/>
          <w:sz w:val="22"/>
          <w:szCs w:val="22"/>
        </w:rPr>
        <w:t xml:space="preserve">VšĮ Vilniaus miesto klinikinė ligoninė, kodas </w:t>
      </w:r>
      <w:r w:rsidR="00500901" w:rsidRPr="008D7225">
        <w:rPr>
          <w:rFonts w:cstheme="minorHAnsi"/>
          <w:sz w:val="22"/>
          <w:szCs w:val="22"/>
        </w:rPr>
        <w:t>302692454</w:t>
      </w:r>
      <w:r w:rsidR="00500901" w:rsidRPr="008D7225">
        <w:rPr>
          <w:rStyle w:val="normaltextrun"/>
          <w:rFonts w:cstheme="minorHAnsi"/>
          <w:color w:val="000000" w:themeColor="text1"/>
          <w:sz w:val="22"/>
          <w:szCs w:val="22"/>
        </w:rPr>
        <w:t xml:space="preserve">, adresas </w:t>
      </w:r>
      <w:r w:rsidR="00500901" w:rsidRPr="008D7225">
        <w:rPr>
          <w:rFonts w:cstheme="minorHAnsi"/>
          <w:sz w:val="22"/>
          <w:szCs w:val="22"/>
        </w:rPr>
        <w:t>Antakalnio g. 57, LT-10207 Vilnius</w:t>
      </w:r>
      <w:r w:rsidR="00500901" w:rsidRPr="008D7225">
        <w:rPr>
          <w:rFonts w:eastAsia="Calibri" w:cstheme="minorHAnsi"/>
          <w:sz w:val="22"/>
          <w:szCs w:val="22"/>
        </w:rPr>
        <w:t>.</w:t>
      </w:r>
      <w:r w:rsidR="00BB3F33" w:rsidRPr="00FC36E7">
        <w:rPr>
          <w:rFonts w:eastAsia="Calibri" w:cstheme="minorHAnsi"/>
          <w:sz w:val="22"/>
          <w:szCs w:val="22"/>
        </w:rPr>
        <w:t>.</w:t>
      </w:r>
    </w:p>
    <w:p w14:paraId="2239DD1B" w14:textId="113E3900"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420981" w:rsidRPr="008D7225">
        <w:rPr>
          <w:rFonts w:cstheme="minorHAnsi"/>
          <w:sz w:val="22"/>
          <w:szCs w:val="22"/>
        </w:rPr>
        <w:t xml:space="preserve">centralizuotų pirkimų kataloge šių </w:t>
      </w:r>
      <w:r w:rsidR="00420981">
        <w:rPr>
          <w:rFonts w:cstheme="minorHAnsi"/>
          <w:sz w:val="22"/>
          <w:szCs w:val="22"/>
        </w:rPr>
        <w:t>prekių</w:t>
      </w:r>
      <w:r w:rsidR="00420981" w:rsidRPr="008D7225">
        <w:rPr>
          <w:rFonts w:cstheme="minorHAnsi"/>
          <w:sz w:val="22"/>
          <w:szCs w:val="22"/>
        </w:rPr>
        <w:t xml:space="preserve"> nėra arba jos neatitinka perkančiosios organizacijos poreikių</w:t>
      </w:r>
      <w:r w:rsidR="00420981">
        <w:rPr>
          <w:rFonts w:cstheme="minorHAnsi"/>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6B2E72">
        <w:rPr>
          <w:rFonts w:cstheme="minorHAnsi"/>
          <w:color w:val="000000" w:themeColor="text1"/>
          <w:sz w:val="22"/>
          <w:szCs w:val="22"/>
        </w:rPr>
        <w:t>4.4.4.1</w:t>
      </w:r>
      <w:r w:rsidRPr="006B2E72">
        <w:rPr>
          <w:rFonts w:cstheme="minorHAnsi"/>
          <w:i/>
          <w:color w:val="000000" w:themeColor="text1"/>
          <w:sz w:val="22"/>
          <w:szCs w:val="22"/>
        </w:rPr>
        <w:t xml:space="preserve"> </w:t>
      </w:r>
      <w:r w:rsidRPr="006B2E72">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6B2E72">
        <w:rPr>
          <w:rFonts w:cstheme="minorHAnsi"/>
          <w:color w:val="000000" w:themeColor="text1"/>
          <w:sz w:val="22"/>
          <w:szCs w:val="22"/>
        </w:rPr>
        <w:t>5</w:t>
      </w:r>
      <w:r w:rsidR="00D4732D" w:rsidRPr="006B2E72">
        <w:rPr>
          <w:rFonts w:cstheme="minorHAnsi"/>
          <w:color w:val="000000" w:themeColor="text1"/>
          <w:sz w:val="22"/>
          <w:szCs w:val="22"/>
        </w:rPr>
        <w:t xml:space="preserve"> priede „</w:t>
      </w:r>
      <w:r w:rsidR="00C62292" w:rsidRPr="006B2E72">
        <w:rPr>
          <w:rFonts w:cstheme="minorHAnsi"/>
          <w:color w:val="000000" w:themeColor="text1"/>
          <w:sz w:val="22"/>
          <w:szCs w:val="22"/>
        </w:rPr>
        <w:t>Sutarties projektas</w:t>
      </w:r>
      <w:r w:rsidR="00D4732D" w:rsidRPr="006B2E72">
        <w:rPr>
          <w:rFonts w:cstheme="minorHAnsi"/>
          <w:color w:val="000000" w:themeColor="text1"/>
          <w:sz w:val="22"/>
          <w:szCs w:val="22"/>
        </w:rPr>
        <w:t>“</w:t>
      </w:r>
      <w:r w:rsidRPr="006B2E72">
        <w:rPr>
          <w:rFonts w:cstheme="minorHAnsi"/>
          <w:color w:val="000000" w:themeColor="text1"/>
          <w:sz w:val="22"/>
          <w:szCs w:val="22"/>
        </w:rPr>
        <w:t>.</w:t>
      </w:r>
    </w:p>
    <w:p w14:paraId="3589520C" w14:textId="691CC03E" w:rsidR="0069195A" w:rsidRDefault="0069195A" w:rsidP="006B2E72">
      <w:pPr>
        <w:pStyle w:val="Sraopastraipa"/>
        <w:numPr>
          <w:ilvl w:val="1"/>
          <w:numId w:val="1"/>
        </w:numPr>
        <w:tabs>
          <w:tab w:val="left" w:pos="993"/>
        </w:tabs>
        <w:spacing w:after="0" w:line="240" w:lineRule="auto"/>
        <w:ind w:left="0" w:firstLine="567"/>
        <w:jc w:val="both"/>
        <w:rPr>
          <w:rFonts w:eastAsia="Arial"/>
          <w:sz w:val="22"/>
          <w:szCs w:val="22"/>
        </w:rPr>
      </w:pPr>
      <w:r w:rsidRPr="133DFBD8">
        <w:rPr>
          <w:rFonts w:eastAsia="Arial"/>
          <w:sz w:val="22"/>
          <w:szCs w:val="22"/>
        </w:rPr>
        <w:t>Šiame pirkime</w:t>
      </w:r>
      <w:r w:rsidRPr="006B2E72">
        <w:rPr>
          <w:rFonts w:eastAsia="Arial"/>
          <w:color w:val="000000" w:themeColor="text1"/>
          <w:sz w:val="22"/>
          <w:szCs w:val="22"/>
        </w:rPr>
        <w:t xml:space="preserve"> </w:t>
      </w:r>
      <w:r w:rsidR="00D701D9" w:rsidRPr="006B2E72">
        <w:rPr>
          <w:rFonts w:eastAsia="Arial"/>
          <w:color w:val="000000" w:themeColor="text1"/>
          <w:sz w:val="22"/>
          <w:szCs w:val="22"/>
        </w:rPr>
        <w:t xml:space="preserve">netaikomi </w:t>
      </w:r>
      <w:r w:rsidRPr="006B2E72">
        <w:rPr>
          <w:rFonts w:eastAsia="Arial"/>
          <w:color w:val="000000" w:themeColor="text1"/>
          <w:sz w:val="22"/>
          <w:szCs w:val="22"/>
        </w:rPr>
        <w:t>energijos vartojimo efektyvumo reikalavimai</w:t>
      </w:r>
      <w:r w:rsidRPr="133DFBD8">
        <w:rPr>
          <w:rFonts w:eastAsia="Arial"/>
          <w:sz w:val="22"/>
          <w:szCs w:val="22"/>
        </w:rPr>
        <w:t>.</w:t>
      </w:r>
    </w:p>
    <w:p w14:paraId="2413C02D" w14:textId="7D284B3E" w:rsidR="00E32C8E" w:rsidRPr="00806AA7" w:rsidRDefault="00E32C8E" w:rsidP="006B2E72">
      <w:pPr>
        <w:pStyle w:val="Sraopastraipa"/>
        <w:numPr>
          <w:ilvl w:val="1"/>
          <w:numId w:val="1"/>
        </w:numPr>
        <w:tabs>
          <w:tab w:val="left" w:pos="993"/>
        </w:tabs>
        <w:spacing w:after="0" w:line="240" w:lineRule="auto"/>
        <w:ind w:left="0" w:firstLine="567"/>
        <w:jc w:val="both"/>
        <w:rPr>
          <w:i/>
          <w:iCs/>
          <w:color w:val="FF0000"/>
        </w:rPr>
      </w:pPr>
      <w:r w:rsidRPr="006B2E72">
        <w:rPr>
          <w:rFonts w:eastAsia="Arial"/>
          <w:sz w:val="22"/>
          <w:szCs w:val="22"/>
        </w:rPr>
        <w:t xml:space="preserve">Išankstinis skelbimas apie </w:t>
      </w:r>
      <w:r w:rsidR="007A68AD" w:rsidRPr="006B2E72">
        <w:rPr>
          <w:rFonts w:eastAsia="Arial"/>
          <w:sz w:val="22"/>
          <w:szCs w:val="22"/>
        </w:rPr>
        <w:t>p</w:t>
      </w:r>
      <w:r w:rsidRPr="006B2E72">
        <w:rPr>
          <w:rFonts w:eastAsia="Arial"/>
          <w:sz w:val="22"/>
          <w:szCs w:val="22"/>
        </w:rPr>
        <w:t xml:space="preserve">irkimą </w:t>
      </w:r>
      <w:r w:rsidRPr="006B2E72">
        <w:rPr>
          <w:rFonts w:eastAsia="Arial"/>
          <w:color w:val="000000" w:themeColor="text1"/>
          <w:sz w:val="22"/>
          <w:szCs w:val="22"/>
        </w:rPr>
        <w:t>nebuvo paskelbtas</w:t>
      </w:r>
      <w:r w:rsidRPr="006B2E72">
        <w:rPr>
          <w:rFonts w:eastAsia="Arial"/>
          <w:color w:val="00B050"/>
          <w:sz w:val="22"/>
          <w:szCs w:val="22"/>
        </w:rPr>
        <w:t>.</w:t>
      </w:r>
    </w:p>
    <w:p w14:paraId="72EF28E7" w14:textId="234086C3" w:rsidR="00AF1430" w:rsidRPr="005E7A2A" w:rsidRDefault="00015FC9" w:rsidP="006B2E72">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133DFBD8">
      <w:pPr>
        <w:pStyle w:val="Sraopastraipa"/>
        <w:numPr>
          <w:ilvl w:val="1"/>
          <w:numId w:val="1"/>
        </w:numPr>
        <w:tabs>
          <w:tab w:val="left" w:pos="851"/>
          <w:tab w:val="left" w:pos="993"/>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133DFBD8">
      <w:pPr>
        <w:pStyle w:val="Sraopastraipa"/>
        <w:numPr>
          <w:ilvl w:val="1"/>
          <w:numId w:val="1"/>
        </w:numPr>
        <w:tabs>
          <w:tab w:val="left" w:pos="851"/>
          <w:tab w:val="left" w:pos="993"/>
        </w:tabs>
        <w:spacing w:after="0" w:line="240" w:lineRule="auto"/>
        <w:ind w:left="0" w:firstLine="567"/>
        <w:jc w:val="both"/>
        <w:rPr>
          <w:color w:val="7030A0"/>
          <w:sz w:val="22"/>
          <w:szCs w:val="22"/>
        </w:rPr>
      </w:pPr>
      <w:r w:rsidRPr="133DFBD8">
        <w:rPr>
          <w:color w:val="7030A0"/>
          <w:sz w:val="22"/>
          <w:szCs w:val="22"/>
        </w:rPr>
        <w:t xml:space="preserve"> </w:t>
      </w:r>
      <w:r w:rsidRPr="006B2E72">
        <w:rPr>
          <w:rFonts w:eastAsia="Times New Roman"/>
          <w:color w:val="000000" w:themeColor="text1"/>
          <w:sz w:val="22"/>
          <w:szCs w:val="22"/>
        </w:rPr>
        <w:t xml:space="preserve">Jeigu Pirkimo metu bus atliekama patikra Nacionaliniam saugumui užtikrinti svarbių objektų apsaugos įstatyme nustatyta tvarka, </w:t>
      </w:r>
      <w:r w:rsidRPr="006B2E72">
        <w:rPr>
          <w:color w:val="000000" w:themeColor="text1"/>
          <w:sz w:val="22"/>
          <w:szCs w:val="22"/>
        </w:rPr>
        <w:t xml:space="preserve">dalyvis turės pateikti tokiai patikrai atlikti reikalingus dokumentus. </w:t>
      </w:r>
    </w:p>
    <w:p w14:paraId="0C002F05" w14:textId="56D9BA1E" w:rsidR="00E32C8E" w:rsidRPr="005E7A2A" w:rsidRDefault="005E7A2A" w:rsidP="006B2E72">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002917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90900A4"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27253">
        <w:rPr>
          <w:rFonts w:eastAsia="Calibri" w:cstheme="minorHAnsi"/>
          <w:color w:val="000000" w:themeColor="text1"/>
          <w:sz w:val="22"/>
          <w:szCs w:val="22"/>
        </w:rPr>
        <w:t xml:space="preserve">Medicininę įrangą. Konsoles </w:t>
      </w:r>
      <w:r w:rsidR="00066F91" w:rsidRPr="00EE1B93">
        <w:rPr>
          <w:rFonts w:eastAsia="Times New Roman" w:cstheme="minorHAnsi"/>
          <w:sz w:val="22"/>
          <w:szCs w:val="22"/>
          <w:lang w:eastAsia="en-US"/>
        </w:rPr>
        <w:t xml:space="preserve">(toliau – </w:t>
      </w:r>
      <w:r w:rsidR="00066F91" w:rsidRPr="006B2E72">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00066F91" w:rsidRPr="006B2E72">
        <w:rPr>
          <w:rFonts w:eastAsia="Times New Roman" w:cstheme="minorHAnsi"/>
          <w:color w:val="000000" w:themeColor="text1"/>
          <w:sz w:val="22"/>
          <w:szCs w:val="22"/>
          <w:lang w:eastAsia="en-US"/>
        </w:rPr>
        <w:t>)</w:t>
      </w:r>
      <w:r w:rsidRPr="006B2E72">
        <w:rPr>
          <w:rFonts w:eastAsia="Calibri" w:cstheme="minorHAnsi"/>
          <w:color w:val="000000" w:themeColor="text1"/>
          <w:sz w:val="22"/>
          <w:szCs w:val="22"/>
        </w:rPr>
        <w:t>.</w:t>
      </w:r>
    </w:p>
    <w:p w14:paraId="4641F32A" w14:textId="548128A9" w:rsidR="00EA7DDC" w:rsidRPr="00976825" w:rsidRDefault="00507DC9" w:rsidP="006B2E72">
      <w:pPr>
        <w:pStyle w:val="Betarp"/>
        <w:spacing w:after="120"/>
        <w:ind w:left="720"/>
        <w:contextualSpacing/>
        <w:jc w:val="both"/>
        <w:rPr>
          <w:rFonts w:cstheme="minorHAnsi"/>
          <w:sz w:val="22"/>
          <w:szCs w:val="22"/>
        </w:rPr>
      </w:pPr>
      <w:r w:rsidRPr="00682B25">
        <w:rPr>
          <w:rFonts w:cstheme="minorHAnsi"/>
          <w:sz w:val="22"/>
          <w:szCs w:val="22"/>
        </w:rPr>
        <w:t>2.2</w:t>
      </w:r>
      <w:r w:rsidR="00F01001">
        <w:rPr>
          <w:rFonts w:eastAsia="Times New Roman" w:cstheme="minorHAnsi"/>
          <w:iCs/>
          <w:sz w:val="22"/>
          <w:szCs w:val="22"/>
          <w:lang w:eastAsia="en-US"/>
        </w:rPr>
        <w:t xml:space="preserve"> </w:t>
      </w:r>
      <w:r w:rsidR="00EA7DDC" w:rsidRPr="00A316F1">
        <w:rPr>
          <w:rFonts w:eastAsia="Times New Roman" w:cstheme="minorHAnsi"/>
          <w:iCs/>
          <w:sz w:val="22"/>
          <w:szCs w:val="22"/>
          <w:lang w:eastAsia="en-US"/>
        </w:rPr>
        <w:t xml:space="preserve">Pirkimo objektas yra skaidomas į </w:t>
      </w:r>
      <w:r w:rsidR="00F01001" w:rsidRPr="006B2E72">
        <w:rPr>
          <w:rFonts w:eastAsia="Times New Roman" w:cstheme="minorHAnsi"/>
          <w:iCs/>
          <w:color w:val="000000" w:themeColor="text1"/>
          <w:sz w:val="22"/>
          <w:szCs w:val="22"/>
          <w:lang w:eastAsia="en-US"/>
        </w:rPr>
        <w:t>6</w:t>
      </w:r>
      <w:r w:rsidR="00EA7DDC" w:rsidRPr="00A316F1">
        <w:rPr>
          <w:rFonts w:eastAsia="Times New Roman" w:cstheme="minorHAnsi"/>
          <w:iCs/>
          <w:color w:val="00B050"/>
          <w:sz w:val="22"/>
          <w:szCs w:val="22"/>
          <w:lang w:eastAsia="en-US"/>
        </w:rPr>
        <w:t xml:space="preserve"> </w:t>
      </w:r>
      <w:r w:rsidR="00EA7DDC" w:rsidRPr="00A316F1">
        <w:rPr>
          <w:rFonts w:eastAsia="Times New Roman" w:cstheme="minorHAnsi"/>
          <w:iCs/>
          <w:sz w:val="22"/>
          <w:szCs w:val="22"/>
          <w:lang w:eastAsia="en-US"/>
        </w:rPr>
        <w:t>dalis</w:t>
      </w:r>
      <w:r w:rsidR="00976825">
        <w:rPr>
          <w:rFonts w:eastAsia="Times New Roman" w:cstheme="minorHAnsi"/>
          <w:iCs/>
          <w:sz w:val="22"/>
          <w:szCs w:val="22"/>
          <w:lang w:eastAsia="en-US"/>
        </w:rPr>
        <w:t xml:space="preserve">. </w:t>
      </w:r>
      <w:r w:rsidR="00EA7DDC" w:rsidRPr="00976825">
        <w:rPr>
          <w:rFonts w:eastAsia="Times New Roman" w:cstheme="minorHAnsi"/>
          <w:iCs/>
          <w:sz w:val="22"/>
          <w:szCs w:val="22"/>
          <w:lang w:eastAsia="en-US"/>
        </w:rPr>
        <w:t xml:space="preserve">Pirkimo objekto dalys: </w:t>
      </w:r>
    </w:p>
    <w:p w14:paraId="5278F75D" w14:textId="191D1801" w:rsidR="00976825" w:rsidRDefault="00D41D97"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Lubinė konsolė chirurgui – 8 vnt.</w:t>
      </w:r>
      <w:r w:rsidR="00EA7DDC" w:rsidRPr="00976825">
        <w:rPr>
          <w:rFonts w:eastAsia="Times New Roman" w:cstheme="minorHAnsi"/>
          <w:iCs/>
          <w:sz w:val="22"/>
          <w:szCs w:val="22"/>
          <w:lang w:eastAsia="en-US"/>
        </w:rPr>
        <w:t xml:space="preserve">; </w:t>
      </w:r>
    </w:p>
    <w:p w14:paraId="709D8226" w14:textId="070BF315" w:rsidR="00EA7DDC" w:rsidRDefault="0095704A"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Lubinė konsolė anesteziologui – 8 vnt</w:t>
      </w:r>
      <w:r w:rsidR="00BB2FE4">
        <w:rPr>
          <w:rFonts w:eastAsia="Times New Roman" w:cstheme="minorHAnsi"/>
          <w:iCs/>
          <w:sz w:val="22"/>
          <w:szCs w:val="22"/>
          <w:lang w:eastAsia="en-US"/>
        </w:rPr>
        <w:t>.</w:t>
      </w:r>
      <w:r>
        <w:rPr>
          <w:rFonts w:eastAsia="Times New Roman" w:cstheme="minorHAnsi"/>
          <w:iCs/>
          <w:sz w:val="22"/>
          <w:szCs w:val="22"/>
          <w:lang w:eastAsia="en-US"/>
        </w:rPr>
        <w:t>;</w:t>
      </w:r>
    </w:p>
    <w:p w14:paraId="7EB86639" w14:textId="72E71525" w:rsidR="0095704A" w:rsidRDefault="00BB2FE4"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Sieninė konsolė </w:t>
      </w:r>
      <w:proofErr w:type="spellStart"/>
      <w:r>
        <w:rPr>
          <w:rFonts w:eastAsia="Times New Roman" w:cstheme="minorHAnsi"/>
          <w:iCs/>
          <w:sz w:val="22"/>
          <w:szCs w:val="22"/>
          <w:lang w:eastAsia="en-US"/>
        </w:rPr>
        <w:t>priešoperacinėje</w:t>
      </w:r>
      <w:proofErr w:type="spellEnd"/>
      <w:r>
        <w:rPr>
          <w:rFonts w:eastAsia="Times New Roman" w:cstheme="minorHAnsi"/>
          <w:iCs/>
          <w:sz w:val="22"/>
          <w:szCs w:val="22"/>
          <w:lang w:eastAsia="en-US"/>
        </w:rPr>
        <w:t xml:space="preserve"> </w:t>
      </w:r>
      <w:r w:rsidR="00AE5BBB">
        <w:rPr>
          <w:rFonts w:eastAsia="Times New Roman" w:cstheme="minorHAnsi"/>
          <w:iCs/>
          <w:sz w:val="22"/>
          <w:szCs w:val="22"/>
          <w:lang w:eastAsia="en-US"/>
        </w:rPr>
        <w:t>–</w:t>
      </w:r>
      <w:r>
        <w:rPr>
          <w:rFonts w:eastAsia="Times New Roman" w:cstheme="minorHAnsi"/>
          <w:iCs/>
          <w:sz w:val="22"/>
          <w:szCs w:val="22"/>
          <w:lang w:eastAsia="en-US"/>
        </w:rPr>
        <w:t xml:space="preserve"> </w:t>
      </w:r>
      <w:r w:rsidR="00AE5BBB">
        <w:rPr>
          <w:rFonts w:eastAsia="Times New Roman" w:cstheme="minorHAnsi"/>
          <w:iCs/>
          <w:sz w:val="22"/>
          <w:szCs w:val="22"/>
          <w:lang w:eastAsia="en-US"/>
        </w:rPr>
        <w:t>2 vnt.;</w:t>
      </w:r>
    </w:p>
    <w:p w14:paraId="76B4E262" w14:textId="294FE000" w:rsidR="00AE5BBB" w:rsidRDefault="00BD63F2"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Lubinė konsolė (vienvietė) reanimacijai </w:t>
      </w:r>
      <w:r w:rsidR="006602B4">
        <w:rPr>
          <w:rFonts w:eastAsia="Times New Roman" w:cstheme="minorHAnsi"/>
          <w:iCs/>
          <w:sz w:val="22"/>
          <w:szCs w:val="22"/>
          <w:lang w:eastAsia="en-US"/>
        </w:rPr>
        <w:t>–</w:t>
      </w:r>
      <w:r>
        <w:rPr>
          <w:rFonts w:eastAsia="Times New Roman" w:cstheme="minorHAnsi"/>
          <w:iCs/>
          <w:sz w:val="22"/>
          <w:szCs w:val="22"/>
          <w:lang w:eastAsia="en-US"/>
        </w:rPr>
        <w:t xml:space="preserve"> </w:t>
      </w:r>
      <w:r w:rsidR="006602B4">
        <w:rPr>
          <w:rFonts w:eastAsia="Times New Roman" w:cstheme="minorHAnsi"/>
          <w:iCs/>
          <w:sz w:val="22"/>
          <w:szCs w:val="22"/>
          <w:lang w:eastAsia="en-US"/>
        </w:rPr>
        <w:t>19 vnt.;</w:t>
      </w:r>
    </w:p>
    <w:p w14:paraId="6801C846" w14:textId="5B121FB5" w:rsidR="006602B4" w:rsidRDefault="006602B4"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Sieninė konsolė pooperacinėje </w:t>
      </w:r>
      <w:r w:rsidR="00345102">
        <w:rPr>
          <w:rFonts w:eastAsia="Times New Roman" w:cstheme="minorHAnsi"/>
          <w:iCs/>
          <w:sz w:val="22"/>
          <w:szCs w:val="22"/>
          <w:lang w:eastAsia="en-US"/>
        </w:rPr>
        <w:t>– 8 vnt.;</w:t>
      </w:r>
    </w:p>
    <w:p w14:paraId="0BC4CF46" w14:textId="6AABE9E3" w:rsidR="00345102" w:rsidRPr="00976825" w:rsidRDefault="00345102"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Angiografo sieninė konsolė </w:t>
      </w:r>
      <w:proofErr w:type="spellStart"/>
      <w:r>
        <w:rPr>
          <w:rFonts w:eastAsia="Times New Roman" w:cstheme="minorHAnsi"/>
          <w:iCs/>
          <w:sz w:val="22"/>
          <w:szCs w:val="22"/>
          <w:lang w:eastAsia="en-US"/>
        </w:rPr>
        <w:t>priešoperacinėje</w:t>
      </w:r>
      <w:proofErr w:type="spellEnd"/>
      <w:r>
        <w:rPr>
          <w:rFonts w:eastAsia="Times New Roman" w:cstheme="minorHAnsi"/>
          <w:iCs/>
          <w:sz w:val="22"/>
          <w:szCs w:val="22"/>
          <w:lang w:eastAsia="en-US"/>
        </w:rPr>
        <w:t xml:space="preserve"> – 2 vnt.</w:t>
      </w:r>
    </w:p>
    <w:p w14:paraId="605C453E" w14:textId="718C1582" w:rsidR="00976825" w:rsidRDefault="00571E19" w:rsidP="00976825">
      <w:pPr>
        <w:pStyle w:val="Betarp"/>
        <w:contextualSpacing/>
        <w:jc w:val="both"/>
        <w:rPr>
          <w:rFonts w:cstheme="minorHAnsi"/>
          <w:sz w:val="22"/>
          <w:szCs w:val="22"/>
        </w:rPr>
      </w:pPr>
      <w:r>
        <w:rPr>
          <w:rFonts w:cstheme="minorHAnsi"/>
          <w:sz w:val="22"/>
          <w:szCs w:val="22"/>
        </w:rPr>
        <w:t>A</w:t>
      </w:r>
      <w:r w:rsidR="00976825" w:rsidRPr="00682B25">
        <w:rPr>
          <w:rFonts w:cstheme="minorHAnsi"/>
          <w:sz w:val="22"/>
          <w:szCs w:val="22"/>
        </w:rPr>
        <w:t xml:space="preserve">pimtys ir dalykas, reikalavimai ir techninė specifikacija apibrėžti </w:t>
      </w:r>
      <w:bookmarkStart w:id="8" w:name="_Hlk91152632"/>
      <w:r w:rsidR="00976825" w:rsidRPr="00682B25">
        <w:rPr>
          <w:rFonts w:cstheme="minorHAnsi"/>
          <w:sz w:val="22"/>
          <w:szCs w:val="22"/>
        </w:rPr>
        <w:t xml:space="preserve">specialiųjų pirkimo sąlygų </w:t>
      </w:r>
      <w:r w:rsidR="00976825" w:rsidRPr="006B2E72">
        <w:rPr>
          <w:rFonts w:cstheme="minorHAnsi"/>
          <w:color w:val="000000" w:themeColor="text1"/>
          <w:sz w:val="22"/>
          <w:szCs w:val="22"/>
        </w:rPr>
        <w:t>2 priede „Techninė specifikacija</w:t>
      </w:r>
      <w:bookmarkEnd w:id="8"/>
      <w:r w:rsidR="00976825" w:rsidRPr="006B2E72">
        <w:rPr>
          <w:rFonts w:cstheme="minorHAnsi"/>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lastRenderedPageBreak/>
        <w:t xml:space="preserve">Pasiūlymą tas pats tiekėjas gali pateikti </w:t>
      </w:r>
      <w:r w:rsidRPr="006B2E72">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6B2E72">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0029175"/>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6B2E72" w:rsidRDefault="00BE0587" w:rsidP="006B2E72">
      <w:pPr>
        <w:pStyle w:val="Body2"/>
        <w:numPr>
          <w:ilvl w:val="1"/>
          <w:numId w:val="30"/>
        </w:numPr>
        <w:spacing w:after="0"/>
        <w:ind w:firstLine="207"/>
        <w:rPr>
          <w:rFonts w:cstheme="minorHAnsi"/>
          <w:sz w:val="22"/>
          <w:szCs w:val="22"/>
          <w:lang w:val="pl-PL"/>
        </w:rPr>
      </w:pPr>
      <w:proofErr w:type="spellStart"/>
      <w:r w:rsidRPr="006B2E72">
        <w:rPr>
          <w:rFonts w:asciiTheme="minorHAnsi" w:hAnsiTheme="minorHAnsi" w:cstheme="minorHAnsi"/>
          <w:sz w:val="22"/>
          <w:szCs w:val="22"/>
          <w:lang w:val="pl-PL"/>
        </w:rPr>
        <w:t>Perkančioji</w:t>
      </w:r>
      <w:proofErr w:type="spellEnd"/>
      <w:r w:rsidRPr="006B2E72">
        <w:rPr>
          <w:rFonts w:asciiTheme="minorHAnsi" w:hAnsiTheme="minorHAnsi" w:cstheme="minorHAnsi"/>
          <w:sz w:val="22"/>
          <w:szCs w:val="22"/>
          <w:lang w:val="pl-PL"/>
        </w:rPr>
        <w:t xml:space="preserve"> </w:t>
      </w:r>
      <w:proofErr w:type="spellStart"/>
      <w:r w:rsidRPr="006B2E72">
        <w:rPr>
          <w:rFonts w:asciiTheme="minorHAnsi" w:hAnsiTheme="minorHAnsi" w:cstheme="minorHAnsi"/>
          <w:sz w:val="22"/>
          <w:szCs w:val="22"/>
          <w:lang w:val="pl-PL"/>
        </w:rPr>
        <w:t>organizacija</w:t>
      </w:r>
      <w:proofErr w:type="spellEnd"/>
      <w:r w:rsidRPr="006B2E72">
        <w:rPr>
          <w:rFonts w:asciiTheme="minorHAnsi" w:hAnsiTheme="minorHAnsi" w:cstheme="minorHAnsi"/>
          <w:sz w:val="22"/>
          <w:szCs w:val="22"/>
          <w:lang w:val="pl-PL"/>
        </w:rPr>
        <w:t xml:space="preserve"> </w:t>
      </w:r>
      <w:proofErr w:type="spellStart"/>
      <w:r w:rsidRPr="006B2E72">
        <w:rPr>
          <w:rFonts w:asciiTheme="minorHAnsi" w:hAnsiTheme="minorHAnsi" w:cstheme="minorHAnsi"/>
          <w:sz w:val="22"/>
          <w:szCs w:val="22"/>
          <w:lang w:val="pl-PL"/>
        </w:rPr>
        <w:t>nerengs</w:t>
      </w:r>
      <w:proofErr w:type="spellEnd"/>
      <w:r w:rsidRPr="006B2E72">
        <w:rPr>
          <w:rFonts w:asciiTheme="minorHAnsi" w:hAnsiTheme="minorHAnsi" w:cstheme="minorHAnsi"/>
          <w:sz w:val="22"/>
          <w:szCs w:val="22"/>
          <w:lang w:val="pl-PL"/>
        </w:rPr>
        <w:t xml:space="preserve"> </w:t>
      </w:r>
      <w:proofErr w:type="spellStart"/>
      <w:r w:rsidRPr="006B2E72">
        <w:rPr>
          <w:rFonts w:asciiTheme="minorHAnsi" w:hAnsiTheme="minorHAnsi" w:cstheme="minorHAnsi"/>
          <w:sz w:val="22"/>
          <w:szCs w:val="22"/>
          <w:lang w:val="pl-PL"/>
        </w:rPr>
        <w:t>objekto</w:t>
      </w:r>
      <w:proofErr w:type="spellEnd"/>
      <w:r w:rsidRPr="006B2E72">
        <w:rPr>
          <w:rFonts w:asciiTheme="minorHAnsi" w:hAnsiTheme="minorHAnsi" w:cstheme="minorHAnsi"/>
          <w:sz w:val="22"/>
          <w:szCs w:val="22"/>
          <w:lang w:val="pl-PL"/>
        </w:rPr>
        <w:t xml:space="preserve"> </w:t>
      </w:r>
      <w:proofErr w:type="spellStart"/>
      <w:r w:rsidRPr="006B2E72">
        <w:rPr>
          <w:rFonts w:asciiTheme="minorHAnsi" w:hAnsiTheme="minorHAnsi" w:cstheme="minorHAnsi"/>
          <w:sz w:val="22"/>
          <w:szCs w:val="22"/>
          <w:lang w:val="pl-PL"/>
        </w:rPr>
        <w:t>apžiūros</w:t>
      </w:r>
      <w:proofErr w:type="spellEnd"/>
      <w:r w:rsidRPr="006B2E72">
        <w:rPr>
          <w:rFonts w:asciiTheme="minorHAnsi" w:hAnsiTheme="minorHAnsi" w:cstheme="minorHAnsi"/>
          <w:sz w:val="22"/>
          <w:szCs w:val="22"/>
          <w:lang w:val="pl-PL"/>
        </w:rPr>
        <w:t>.</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0029176"/>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6B2E72" w:rsidRDefault="00990E9B" w:rsidP="00DD2AC6">
      <w:pPr>
        <w:pStyle w:val="Sraopastraipa"/>
        <w:numPr>
          <w:ilvl w:val="1"/>
          <w:numId w:val="22"/>
        </w:numPr>
        <w:spacing w:after="0" w:line="20" w:lineRule="atLeast"/>
        <w:ind w:left="0" w:firstLine="567"/>
        <w:jc w:val="both"/>
        <w:rPr>
          <w:rFonts w:cstheme="minorHAnsi"/>
          <w:color w:val="000000" w:themeColor="text1"/>
          <w:sz w:val="22"/>
          <w:szCs w:val="22"/>
        </w:rPr>
      </w:pPr>
      <w:r w:rsidRPr="006B2E72">
        <w:rPr>
          <w:rFonts w:cstheme="minorHAnsi"/>
          <w:color w:val="000000" w:themeColor="text1"/>
          <w:sz w:val="22"/>
          <w:szCs w:val="22"/>
        </w:rPr>
        <w:t xml:space="preserve">Tiekėjams nenustatomi kvalifikacijos reikalavimai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0029177"/>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002917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6B2E72">
        <w:rPr>
          <w:rFonts w:cstheme="minorHAnsi"/>
          <w:color w:val="000000" w:themeColor="text1"/>
          <w:sz w:val="22"/>
          <w:szCs w:val="22"/>
        </w:rPr>
        <w:t>3</w:t>
      </w:r>
      <w:r w:rsidR="008E5F93" w:rsidRPr="006B2E72">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4E89784D" w:rsidR="008F3AB8" w:rsidRPr="006B02AE" w:rsidRDefault="00161CFB"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6B2E72">
        <w:rPr>
          <w:rFonts w:cstheme="minorHAnsi"/>
          <w:color w:val="000000" w:themeColor="text1"/>
          <w:sz w:val="22"/>
          <w:szCs w:val="22"/>
        </w:rPr>
        <w:t xml:space="preserve">Tiekėjas turi pateikti dokumentus, įrodančius siūlomos įrangos atitikimą kokybės ir techniniams reikalavimams, nurodytiems pirkimo dokumentų techninėje specifikacijoje: tiekėjas turi pateikti gamintojo </w:t>
      </w:r>
      <w:r w:rsidRPr="006B2E72">
        <w:rPr>
          <w:rFonts w:cstheme="minorHAnsi"/>
          <w:color w:val="000000" w:themeColor="text1"/>
          <w:sz w:val="22"/>
          <w:szCs w:val="22"/>
        </w:rPr>
        <w:lastRenderedPageBreak/>
        <w:t>parengtus katalogus ir/ar siūlomos įrangos techninių charakteristikų aprašymus (jei gamintojo kataloge neišsamiai atsispindi siūlomos įrangos atitikimas techninės specifikacijos reikalavimams) (</w:t>
      </w:r>
      <w:proofErr w:type="spellStart"/>
      <w:r w:rsidRPr="006B2E72">
        <w:rPr>
          <w:rFonts w:cstheme="minorHAnsi"/>
          <w:color w:val="000000" w:themeColor="text1"/>
          <w:sz w:val="22"/>
          <w:szCs w:val="22"/>
        </w:rPr>
        <w:t>pdf</w:t>
      </w:r>
      <w:proofErr w:type="spellEnd"/>
      <w:r w:rsidRPr="006B2E72">
        <w:rPr>
          <w:rFonts w:cstheme="minorHAnsi"/>
          <w:color w:val="000000" w:themeColor="text1"/>
          <w:sz w:val="22"/>
          <w:szCs w:val="22"/>
        </w:rPr>
        <w:t xml:space="preserve"> formatu) su vertimu į lietuvių arba anglų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w:t>
      </w:r>
      <w:r w:rsidR="00A54C22">
        <w:rPr>
          <w:rFonts w:cstheme="minorHAnsi"/>
          <w:color w:val="000000" w:themeColor="text1"/>
          <w:sz w:val="22"/>
          <w:szCs w:val="22"/>
        </w:rPr>
        <w:t xml:space="preserve"> (skaitmeniniu formatu)</w:t>
      </w:r>
      <w:r w:rsidRPr="006B2E72">
        <w:rPr>
          <w:rFonts w:cstheme="minorHAnsi"/>
          <w:color w:val="000000" w:themeColor="text1"/>
          <w:sz w:val="22"/>
          <w:szCs w:val="22"/>
        </w:rPr>
        <w:t>, o tiekėjui jų nepateikus – pasiūlymą atmesti.</w:t>
      </w:r>
      <w:r w:rsidRPr="006B2E72" w:rsidDel="00161CFB">
        <w:rPr>
          <w:rFonts w:cstheme="minorHAnsi"/>
          <w:color w:val="000000" w:themeColor="text1"/>
          <w:sz w:val="22"/>
          <w:szCs w:val="22"/>
        </w:rPr>
        <w:t xml:space="preserve"> </w:t>
      </w:r>
      <w:r w:rsidR="00CD0B30" w:rsidRPr="006B2E72">
        <w:rPr>
          <w:rFonts w:cstheme="minorHAnsi"/>
          <w:bCs/>
          <w:color w:val="000000" w:themeColor="text1"/>
          <w:sz w:val="22"/>
          <w:szCs w:val="22"/>
          <w:u w:val="single"/>
        </w:rPr>
        <w:t xml:space="preserve">Kiekvienai atskirai pirkimo objekto daliai dokumentai turi būti pateikiami </w:t>
      </w:r>
      <w:r w:rsidR="00CD0B30" w:rsidRPr="006B2E72">
        <w:rPr>
          <w:rFonts w:cstheme="minorHAnsi"/>
          <w:b/>
          <w:bCs/>
          <w:color w:val="000000" w:themeColor="text1"/>
          <w:sz w:val="22"/>
          <w:szCs w:val="22"/>
          <w:u w:val="single"/>
        </w:rPr>
        <w:t>atskirame</w:t>
      </w:r>
      <w:r w:rsidR="00CD0B30" w:rsidRPr="006B2E72">
        <w:rPr>
          <w:rFonts w:cstheme="minorHAnsi"/>
          <w:bCs/>
          <w:color w:val="000000" w:themeColor="text1"/>
          <w:sz w:val="22"/>
          <w:szCs w:val="22"/>
          <w:u w:val="single"/>
        </w:rPr>
        <w:t>, aiškiai užvadintame dokumente (faile)</w:t>
      </w:r>
      <w:r w:rsidR="00CD0B30" w:rsidRPr="006B2E72">
        <w:rPr>
          <w:rFonts w:cstheme="minorHAnsi"/>
          <w:color w:val="000000" w:themeColor="text1"/>
          <w:sz w:val="22"/>
          <w:szCs w:val="22"/>
        </w:rPr>
        <w:t>;</w:t>
      </w:r>
    </w:p>
    <w:p w14:paraId="266FFD56" w14:textId="0321CAF3" w:rsidR="00B955FD" w:rsidRPr="00A41A84" w:rsidRDefault="00A41A84" w:rsidP="008F3AB8">
      <w:pPr>
        <w:pStyle w:val="Sraopastraipa"/>
        <w:numPr>
          <w:ilvl w:val="2"/>
          <w:numId w:val="9"/>
        </w:numPr>
        <w:spacing w:after="0" w:line="240" w:lineRule="auto"/>
        <w:ind w:left="0" w:firstLine="567"/>
        <w:jc w:val="both"/>
        <w:rPr>
          <w:rFonts w:cstheme="minorHAnsi"/>
          <w:color w:val="000000" w:themeColor="text1"/>
          <w:sz w:val="22"/>
          <w:szCs w:val="22"/>
        </w:rPr>
      </w:pPr>
      <w:r w:rsidRPr="006B02AE">
        <w:rPr>
          <w:rFonts w:cstheme="minorHAnsi"/>
          <w:color w:val="000000" w:themeColor="text1"/>
          <w:sz w:val="22"/>
          <w:szCs w:val="22"/>
        </w:rPr>
        <w:t>Tiekėjas turi būti siūlomos įrangos gamintojas arba oficialus siūlomos įrangos gamintojo įgaliotasis atstovas, arba turi turėti rašytinį susitarimą su tokiu įgaliotuoju atstovu dėl prekybos šia įranga.</w:t>
      </w:r>
    </w:p>
    <w:p w14:paraId="39D4C3CB" w14:textId="29E97A40" w:rsidR="00592AF6" w:rsidRPr="000B2492" w:rsidRDefault="009374D0"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w:t>
      </w:r>
      <w:r w:rsidR="00351208">
        <w:rPr>
          <w:rFonts w:cstheme="minorHAnsi"/>
          <w:sz w:val="22"/>
          <w:szCs w:val="22"/>
        </w:rPr>
        <w:t>iti perkan</w:t>
      </w:r>
      <w:r w:rsidR="00FB4AC1">
        <w:rPr>
          <w:rFonts w:cstheme="minorHAnsi"/>
          <w:sz w:val="22"/>
          <w:szCs w:val="22"/>
        </w:rPr>
        <w:t xml:space="preserve">čiosios organizacijos reikalaujami ir/ar </w:t>
      </w:r>
      <w:r w:rsidR="00351208">
        <w:rPr>
          <w:rFonts w:cstheme="minorHAnsi"/>
          <w:sz w:val="22"/>
          <w:szCs w:val="22"/>
        </w:rPr>
        <w:t>tiekėjo teikiami dokumentai</w:t>
      </w:r>
      <w:r w:rsidR="00FB4AC1">
        <w:rPr>
          <w:rFonts w:cstheme="minorHAnsi"/>
          <w:sz w:val="22"/>
          <w:szCs w:val="22"/>
        </w:rPr>
        <w:t>.</w:t>
      </w:r>
    </w:p>
    <w:p w14:paraId="59F3F889" w14:textId="6DC22F04"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6B2E72">
        <w:rPr>
          <w:rFonts w:cstheme="minorHAnsi"/>
          <w:color w:val="000000" w:themeColor="text1"/>
          <w:sz w:val="22"/>
          <w:szCs w:val="22"/>
        </w:rPr>
        <w:t>parengtas</w:t>
      </w:r>
      <w:r w:rsidR="00EE44B0" w:rsidRPr="006B2E72">
        <w:rPr>
          <w:rFonts w:cstheme="minorHAnsi"/>
          <w:color w:val="000000" w:themeColor="text1"/>
          <w:sz w:val="22"/>
          <w:szCs w:val="22"/>
        </w:rPr>
        <w:t xml:space="preserve"> </w:t>
      </w:r>
      <w:r w:rsidR="0048587E" w:rsidRPr="006B2E72">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Su pasiūlymu pateikiami dokumentai turi būti parengti lietuvių</w:t>
      </w:r>
      <w:r w:rsidR="00014009">
        <w:rPr>
          <w:rFonts w:cstheme="minorHAnsi"/>
          <w:sz w:val="22"/>
          <w:szCs w:val="22"/>
        </w:rPr>
        <w:t xml:space="preserve"> </w:t>
      </w:r>
      <w:r w:rsidR="0087296B">
        <w:rPr>
          <w:rFonts w:cstheme="minorHAnsi"/>
          <w:sz w:val="22"/>
          <w:szCs w:val="22"/>
        </w:rPr>
        <w:t>kalba</w:t>
      </w:r>
      <w:r w:rsidR="001140D2" w:rsidRPr="00682B25">
        <w:rPr>
          <w:rFonts w:cstheme="minorHAnsi"/>
          <w:sz w:val="22"/>
          <w:szCs w:val="22"/>
        </w:rPr>
        <w:t xml:space="preserve">.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200028558"/>
      <w:bookmarkStart w:id="33" w:name="_Toc200028829"/>
      <w:bookmarkStart w:id="34" w:name="_Toc200029179"/>
      <w:bookmarkStart w:id="35" w:name="_Toc91497102"/>
      <w:bookmarkStart w:id="36" w:name="_Toc91497103"/>
      <w:bookmarkStart w:id="37" w:name="_Toc91497104"/>
      <w:bookmarkStart w:id="38" w:name="_Toc91497105"/>
      <w:bookmarkStart w:id="39" w:name="_Toc91497106"/>
      <w:bookmarkStart w:id="40" w:name="_Ref39430768"/>
      <w:bookmarkStart w:id="41" w:name="_Ref39430779"/>
      <w:bookmarkStart w:id="42" w:name="_Toc190416438"/>
      <w:bookmarkStart w:id="43" w:name="_Toc200029180"/>
      <w:bookmarkEnd w:id="32"/>
      <w:bookmarkEnd w:id="33"/>
      <w:bookmarkEnd w:id="34"/>
      <w:bookmarkEnd w:id="35"/>
      <w:bookmarkEnd w:id="36"/>
      <w:bookmarkEnd w:id="37"/>
      <w:bookmarkEnd w:id="38"/>
      <w:bookmarkEnd w:id="39"/>
      <w:r w:rsidRPr="00145656">
        <w:rPr>
          <w:rFonts w:asciiTheme="minorHAnsi" w:hAnsiTheme="minorHAnsi" w:cstheme="minorHAnsi"/>
        </w:rPr>
        <w:t>Pasiūlymo galiojimo užtikrinimas</w:t>
      </w:r>
      <w:bookmarkEnd w:id="40"/>
      <w:bookmarkEnd w:id="41"/>
      <w:bookmarkEnd w:id="42"/>
      <w:bookmarkEnd w:id="43"/>
    </w:p>
    <w:p w14:paraId="55FA8AF0" w14:textId="38CAC1F0" w:rsidR="00C576BD" w:rsidRPr="006B2E72"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6B2E72">
        <w:rPr>
          <w:rFonts w:cstheme="minorHAnsi"/>
          <w:color w:val="000000" w:themeColor="text1"/>
          <w:sz w:val="22"/>
          <w:szCs w:val="22"/>
        </w:rPr>
        <w:t xml:space="preserve">Tiekėjas privalo užtikrinti savo pasiūlymo galiojimą </w:t>
      </w:r>
      <w:r w:rsidR="000D7D49" w:rsidRPr="006B2E72">
        <w:rPr>
          <w:rFonts w:cstheme="minorHAnsi"/>
          <w:color w:val="000000" w:themeColor="text1"/>
          <w:sz w:val="22"/>
          <w:szCs w:val="22"/>
        </w:rPr>
        <w:t xml:space="preserve">netesybomis: </w:t>
      </w:r>
      <w:r w:rsidR="000034E4" w:rsidRPr="006B2E72">
        <w:rPr>
          <w:rFonts w:cstheme="minorHAnsi"/>
          <w:color w:val="000000" w:themeColor="text1"/>
          <w:sz w:val="22"/>
          <w:szCs w:val="22"/>
        </w:rPr>
        <w:t xml:space="preserve">1 pirkimo objekto daliai </w:t>
      </w:r>
      <w:r w:rsidR="00B176B6" w:rsidRPr="006B2E72">
        <w:rPr>
          <w:rFonts w:cstheme="minorHAnsi"/>
          <w:color w:val="000000" w:themeColor="text1"/>
          <w:sz w:val="22"/>
          <w:szCs w:val="22"/>
        </w:rPr>
        <w:t>1900,00 E</w:t>
      </w:r>
      <w:r w:rsidR="00E82531" w:rsidRPr="006B2E72">
        <w:rPr>
          <w:rFonts w:cstheme="minorHAnsi"/>
          <w:color w:val="000000" w:themeColor="text1"/>
          <w:sz w:val="22"/>
          <w:szCs w:val="22"/>
        </w:rPr>
        <w:t>ur</w:t>
      </w:r>
      <w:r w:rsidR="0030709F" w:rsidRPr="006B2E72">
        <w:rPr>
          <w:rFonts w:cstheme="minorHAnsi"/>
          <w:color w:val="000000" w:themeColor="text1"/>
          <w:sz w:val="22"/>
          <w:szCs w:val="22"/>
        </w:rPr>
        <w:t xml:space="preserve">/ 2 pirkimo objekto daliai 1800,00 Eur/ 3 </w:t>
      </w:r>
      <w:r w:rsidR="00B77DBE" w:rsidRPr="006B2E72">
        <w:rPr>
          <w:rFonts w:cstheme="minorHAnsi"/>
          <w:color w:val="000000" w:themeColor="text1"/>
          <w:sz w:val="22"/>
          <w:szCs w:val="22"/>
        </w:rPr>
        <w:t>pirkimo objekto daliai</w:t>
      </w:r>
      <w:r w:rsidR="00214123" w:rsidRPr="006B2E72">
        <w:rPr>
          <w:rFonts w:cstheme="minorHAnsi"/>
          <w:color w:val="000000" w:themeColor="text1"/>
          <w:sz w:val="22"/>
          <w:szCs w:val="22"/>
        </w:rPr>
        <w:t xml:space="preserve"> 200,00 Eur/ </w:t>
      </w:r>
      <w:r w:rsidR="00B12A40" w:rsidRPr="006B2E72">
        <w:rPr>
          <w:rFonts w:cstheme="minorHAnsi"/>
          <w:color w:val="000000" w:themeColor="text1"/>
          <w:sz w:val="22"/>
          <w:szCs w:val="22"/>
        </w:rPr>
        <w:t xml:space="preserve">4 pirkimo objekto daliai </w:t>
      </w:r>
      <w:r w:rsidR="008329EE" w:rsidRPr="006B2E72">
        <w:rPr>
          <w:rFonts w:cstheme="minorHAnsi"/>
          <w:color w:val="000000" w:themeColor="text1"/>
          <w:sz w:val="22"/>
          <w:szCs w:val="22"/>
        </w:rPr>
        <w:t xml:space="preserve">4100,00 Eur/ 5 </w:t>
      </w:r>
      <w:r w:rsidR="00B12A40" w:rsidRPr="006B2E72">
        <w:rPr>
          <w:rFonts w:cstheme="minorHAnsi"/>
          <w:color w:val="000000" w:themeColor="text1"/>
          <w:sz w:val="22"/>
          <w:szCs w:val="22"/>
        </w:rPr>
        <w:t xml:space="preserve"> </w:t>
      </w:r>
      <w:r w:rsidR="008329EE" w:rsidRPr="006B2E72">
        <w:rPr>
          <w:rFonts w:cstheme="minorHAnsi"/>
          <w:color w:val="000000" w:themeColor="text1"/>
          <w:sz w:val="22"/>
          <w:szCs w:val="22"/>
        </w:rPr>
        <w:t>pirkimo objekto daliai</w:t>
      </w:r>
      <w:r w:rsidR="00F77F99" w:rsidRPr="006B2E72">
        <w:rPr>
          <w:rFonts w:cstheme="minorHAnsi"/>
          <w:color w:val="000000" w:themeColor="text1"/>
          <w:sz w:val="22"/>
          <w:szCs w:val="22"/>
        </w:rPr>
        <w:t xml:space="preserve"> 700,00 Eur/</w:t>
      </w:r>
      <w:r w:rsidR="001D3BE9" w:rsidRPr="006B2E72">
        <w:rPr>
          <w:rFonts w:cstheme="minorHAnsi"/>
          <w:color w:val="000000" w:themeColor="text1"/>
          <w:sz w:val="22"/>
          <w:szCs w:val="22"/>
        </w:rPr>
        <w:t xml:space="preserve"> 6</w:t>
      </w:r>
      <w:r w:rsidR="00F77F99" w:rsidRPr="006B2E72">
        <w:rPr>
          <w:rFonts w:cstheme="minorHAnsi"/>
          <w:color w:val="000000" w:themeColor="text1"/>
          <w:sz w:val="22"/>
          <w:szCs w:val="22"/>
        </w:rPr>
        <w:t xml:space="preserve"> </w:t>
      </w:r>
      <w:r w:rsidR="001D3BE9" w:rsidRPr="006B2E72">
        <w:rPr>
          <w:rFonts w:cstheme="minorHAnsi"/>
          <w:color w:val="000000" w:themeColor="text1"/>
          <w:sz w:val="22"/>
          <w:szCs w:val="22"/>
        </w:rPr>
        <w:t xml:space="preserve">pirkimo objekto daliai </w:t>
      </w:r>
      <w:r w:rsidR="00B74B1E" w:rsidRPr="006B2E72">
        <w:rPr>
          <w:rFonts w:cstheme="minorHAnsi"/>
          <w:color w:val="000000" w:themeColor="text1"/>
          <w:sz w:val="22"/>
          <w:szCs w:val="22"/>
        </w:rPr>
        <w:t>200</w:t>
      </w:r>
      <w:r w:rsidR="00D75DEA" w:rsidRPr="006B2E72">
        <w:rPr>
          <w:rFonts w:cstheme="minorHAnsi"/>
          <w:color w:val="000000" w:themeColor="text1"/>
          <w:sz w:val="22"/>
          <w:szCs w:val="22"/>
        </w:rPr>
        <w:t>,00 Eur</w:t>
      </w:r>
      <w:r w:rsidR="000D7D49" w:rsidRPr="006B2E72">
        <w:rPr>
          <w:rFonts w:cstheme="minorHAnsi"/>
          <w:color w:val="000000" w:themeColor="text1"/>
          <w:sz w:val="22"/>
          <w:szCs w:val="22"/>
        </w:rPr>
        <w:t xml:space="preserve"> </w:t>
      </w:r>
      <w:r w:rsidR="000D7D49" w:rsidRPr="006B2E72">
        <w:rPr>
          <w:rFonts w:cstheme="minorHAnsi"/>
          <w:b/>
          <w:bCs/>
          <w:color w:val="000000" w:themeColor="text1"/>
          <w:sz w:val="22"/>
          <w:szCs w:val="22"/>
        </w:rPr>
        <w:t>bauda</w:t>
      </w:r>
      <w:r w:rsidR="00E74111" w:rsidRPr="006B2E72">
        <w:rPr>
          <w:rFonts w:cstheme="minorHAnsi"/>
          <w:color w:val="000000" w:themeColor="text1"/>
          <w:sz w:val="22"/>
          <w:szCs w:val="22"/>
        </w:rPr>
        <w:t>, kurią priv</w:t>
      </w:r>
      <w:r w:rsidR="008741E1" w:rsidRPr="006B2E72">
        <w:rPr>
          <w:rFonts w:cstheme="minorHAnsi"/>
          <w:color w:val="000000" w:themeColor="text1"/>
          <w:sz w:val="22"/>
          <w:szCs w:val="22"/>
        </w:rPr>
        <w:t>a</w:t>
      </w:r>
      <w:r w:rsidR="00E74111" w:rsidRPr="006B2E72">
        <w:rPr>
          <w:rFonts w:cstheme="minorHAnsi"/>
          <w:color w:val="000000" w:themeColor="text1"/>
          <w:sz w:val="22"/>
          <w:szCs w:val="22"/>
        </w:rPr>
        <w:t>lės sumokėti per 10 darbo dienų</w:t>
      </w:r>
      <w:r w:rsidR="008741E1" w:rsidRPr="006B2E72">
        <w:rPr>
          <w:rFonts w:cstheme="minorHAnsi"/>
          <w:color w:val="000000" w:themeColor="text1"/>
          <w:sz w:val="22"/>
          <w:szCs w:val="22"/>
        </w:rPr>
        <w:t xml:space="preserve"> nuo perkančiosios organizacijos pareikalavimo</w:t>
      </w:r>
      <w:r w:rsidR="006275D6" w:rsidRPr="006B2E72">
        <w:rPr>
          <w:rFonts w:cstheme="minorHAnsi"/>
          <w:color w:val="000000" w:themeColor="text1"/>
          <w:sz w:val="22"/>
          <w:szCs w:val="22"/>
        </w:rPr>
        <w:t>.</w:t>
      </w:r>
      <w:r w:rsidR="000D7D49" w:rsidRPr="006B2E72">
        <w:rPr>
          <w:rFonts w:cstheme="minorHAnsi"/>
          <w:color w:val="000000" w:themeColor="text1"/>
          <w:sz w:val="22"/>
          <w:szCs w:val="22"/>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xml:space="preserve">, arba nepateikusio sutarties įvykdymo </w:t>
      </w:r>
      <w:r w:rsidR="0089778B">
        <w:rPr>
          <w:rFonts w:cstheme="minorHAnsi"/>
          <w:sz w:val="22"/>
          <w:szCs w:val="22"/>
        </w:rPr>
        <w:lastRenderedPageBreak/>
        <w:t>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4" w:name="_Ref39658218"/>
      <w:bookmarkStart w:id="45" w:name="_Ref39658226"/>
      <w:bookmarkStart w:id="46" w:name="_Ref39658248"/>
      <w:bookmarkStart w:id="47" w:name="_Ref39658251"/>
      <w:bookmarkStart w:id="48" w:name="_Toc190416439"/>
      <w:bookmarkStart w:id="49" w:name="_Toc200029181"/>
      <w:bookmarkStart w:id="50" w:name="_Ref39485250"/>
      <w:bookmarkStart w:id="51" w:name="_Ref39485258"/>
      <w:r w:rsidRPr="00145656">
        <w:rPr>
          <w:rFonts w:asciiTheme="minorHAnsi" w:hAnsiTheme="minorHAnsi" w:cstheme="minorHAnsi"/>
        </w:rPr>
        <w:t>Elektroninis aukcionas</w:t>
      </w:r>
      <w:bookmarkEnd w:id="44"/>
      <w:bookmarkEnd w:id="45"/>
      <w:bookmarkEnd w:id="46"/>
      <w:bookmarkEnd w:id="47"/>
      <w:bookmarkEnd w:id="48"/>
      <w:bookmarkEnd w:id="49"/>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52" w:name="_Ref39667303"/>
      <w:bookmarkStart w:id="53" w:name="_Ref39667308"/>
      <w:bookmarkStart w:id="54" w:name="_Toc190416440"/>
      <w:bookmarkStart w:id="55" w:name="_Toc200029182"/>
      <w:r w:rsidRPr="00145656">
        <w:rPr>
          <w:rFonts w:asciiTheme="minorHAnsi" w:hAnsiTheme="minorHAnsi" w:cstheme="minorHAnsi"/>
        </w:rPr>
        <w:t>P</w:t>
      </w:r>
      <w:r w:rsidR="00014A61" w:rsidRPr="00145656">
        <w:rPr>
          <w:rFonts w:asciiTheme="minorHAnsi" w:hAnsiTheme="minorHAnsi" w:cstheme="minorHAnsi"/>
        </w:rPr>
        <w:t>asiūlymų vertinimas</w:t>
      </w:r>
      <w:bookmarkEnd w:id="50"/>
      <w:bookmarkEnd w:id="51"/>
      <w:bookmarkEnd w:id="52"/>
      <w:bookmarkEnd w:id="53"/>
      <w:bookmarkEnd w:id="54"/>
      <w:bookmarkEnd w:id="55"/>
    </w:p>
    <w:p w14:paraId="46E1A60B" w14:textId="0562F9AD" w:rsidR="004E71CB" w:rsidRPr="00682B25" w:rsidRDefault="004E71CB" w:rsidP="006B2E72">
      <w:pPr>
        <w:pStyle w:val="Sraopastraipa"/>
        <w:numPr>
          <w:ilvl w:val="1"/>
          <w:numId w:val="10"/>
        </w:numPr>
        <w:tabs>
          <w:tab w:val="left" w:pos="993"/>
        </w:tabs>
        <w:spacing w:after="0" w:line="240" w:lineRule="auto"/>
        <w:ind w:left="0" w:firstLine="567"/>
        <w:jc w:val="both"/>
        <w:rPr>
          <w:rFonts w:cstheme="minorHAnsi"/>
          <w:color w:val="7030A0"/>
          <w:sz w:val="22"/>
          <w:szCs w:val="22"/>
        </w:rPr>
      </w:pPr>
      <w:r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6"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6B2E72">
        <w:rPr>
          <w:rFonts w:cstheme="minorHAnsi"/>
          <w:color w:val="000000" w:themeColor="text1"/>
          <w:sz w:val="22"/>
          <w:szCs w:val="22"/>
          <w:shd w:val="clear" w:color="auto" w:fill="FFFFFF"/>
        </w:rPr>
        <w:t>3</w:t>
      </w:r>
      <w:r w:rsidR="00EA5A6C" w:rsidRPr="006B2E72">
        <w:rPr>
          <w:rFonts w:cstheme="minorHAnsi"/>
          <w:color w:val="000000" w:themeColor="text1"/>
          <w:sz w:val="22"/>
          <w:szCs w:val="22"/>
          <w:shd w:val="clear" w:color="auto" w:fill="FFFFFF"/>
        </w:rPr>
        <w:t xml:space="preserve"> priede „Pasiūlymo forma“</w:t>
      </w:r>
      <w:r w:rsidR="008A0E3E">
        <w:rPr>
          <w:rFonts w:cstheme="minorHAnsi"/>
          <w:color w:val="000000" w:themeColor="text1"/>
          <w:sz w:val="22"/>
          <w:szCs w:val="22"/>
          <w:shd w:val="clear" w:color="auto" w:fill="FFFFFF"/>
        </w:rPr>
        <w:t>.</w:t>
      </w:r>
      <w:bookmarkEnd w:id="56"/>
    </w:p>
    <w:p w14:paraId="416BE89A" w14:textId="77777777" w:rsidR="00863B22" w:rsidRDefault="00D734C6" w:rsidP="006B2E72">
      <w:pPr>
        <w:pStyle w:val="Sraopastraipa"/>
        <w:numPr>
          <w:ilvl w:val="1"/>
          <w:numId w:val="10"/>
        </w:numPr>
        <w:tabs>
          <w:tab w:val="left" w:pos="993"/>
        </w:tabs>
        <w:spacing w:after="0" w:line="240" w:lineRule="auto"/>
        <w:ind w:left="0" w:firstLine="567"/>
        <w:jc w:val="both"/>
      </w:pPr>
      <w:r w:rsidRPr="00682B25">
        <w:rPr>
          <w:color w:val="000000" w:themeColor="text1"/>
        </w:rPr>
        <w:t xml:space="preserve">Laimėjusiu </w:t>
      </w:r>
      <w:r w:rsidR="005D7D8C" w:rsidRPr="00682B25">
        <w:rPr>
          <w:color w:val="000000" w:themeColor="text1"/>
        </w:rPr>
        <w:t xml:space="preserve">pasiūlymu </w:t>
      </w:r>
      <w:r w:rsidRPr="00682B25">
        <w:rPr>
          <w:color w:val="000000" w:themeColor="text1"/>
        </w:rPr>
        <w:t xml:space="preserve">kiekvienoje pirkimo objekto dalyje galės būti pripažinti tik po 1 </w:t>
      </w:r>
      <w:r w:rsidR="005D7D8C" w:rsidRPr="00682B25">
        <w:rPr>
          <w:color w:val="000000" w:themeColor="text1"/>
        </w:rPr>
        <w:t>ekonomiškai naudingiausią pasiūlymą, esantį atitinkamos pirkimo objekto dalies pasiūlymų eilės pirmojoje vietoje</w:t>
      </w:r>
      <w:r w:rsidRPr="00682B25">
        <w:rPr>
          <w:color w:val="000000" w:themeColor="text1"/>
        </w:rPr>
        <w:t>.</w:t>
      </w:r>
      <w:r w:rsidRPr="00682B25">
        <w:t xml:space="preserve"> Tas pats tiekėjas gali būti nustatomas laimėtoju dėl </w:t>
      </w:r>
      <w:r w:rsidRPr="006B2E72">
        <w:rPr>
          <w:color w:val="000000" w:themeColor="text1"/>
        </w:rPr>
        <w:t>visų pirkimo objekto dalių</w:t>
      </w:r>
      <w:r w:rsidRPr="00682B25">
        <w:t xml:space="preserve">. </w:t>
      </w:r>
    </w:p>
    <w:p w14:paraId="2BC5D08C" w14:textId="0A3BEFA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6B2E72">
        <w:rPr>
          <w:rStyle w:val="cf01"/>
          <w:rFonts w:asciiTheme="minorHAnsi" w:hAnsiTheme="minorHAnsi" w:cstheme="minorHAnsi"/>
          <w:color w:val="000000" w:themeColor="text1"/>
          <w:sz w:val="22"/>
          <w:szCs w:val="22"/>
        </w:rPr>
        <w:t>Techninė specifikacija, užpildyta pagal specialiųjų pirkimo sąlygų 2 priedą</w:t>
      </w:r>
      <w:r w:rsidR="005B6A72" w:rsidRPr="006B2E72">
        <w:rPr>
          <w:rStyle w:val="cf01"/>
          <w:rFonts w:asciiTheme="minorHAnsi" w:hAnsiTheme="minorHAnsi" w:cstheme="minorHAnsi"/>
          <w:color w:val="000000" w:themeColor="text1"/>
          <w:sz w:val="22"/>
          <w:szCs w:val="22"/>
        </w:rPr>
        <w:t xml:space="preserve"> ir</w:t>
      </w:r>
      <w:r w:rsidR="000857D7" w:rsidRPr="006B2E72">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6B2E72">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7" w:name="_Ref39425999"/>
      <w:bookmarkStart w:id="58" w:name="_Ref39426005"/>
      <w:bookmarkStart w:id="59" w:name="_Toc190416441"/>
      <w:bookmarkStart w:id="60" w:name="_Toc200029183"/>
      <w:r w:rsidRPr="00145656">
        <w:rPr>
          <w:rFonts w:asciiTheme="minorHAnsi" w:hAnsiTheme="minorHAnsi" w:cstheme="minorHAnsi"/>
        </w:rPr>
        <w:t>S</w:t>
      </w:r>
      <w:r w:rsidR="00281735" w:rsidRPr="00145656">
        <w:rPr>
          <w:rFonts w:asciiTheme="minorHAnsi" w:hAnsiTheme="minorHAnsi" w:cstheme="minorHAnsi"/>
        </w:rPr>
        <w:t>utarties sudarymas</w:t>
      </w:r>
      <w:bookmarkEnd w:id="57"/>
      <w:bookmarkEnd w:id="58"/>
      <w:bookmarkEnd w:id="59"/>
      <w:bookmarkEnd w:id="60"/>
    </w:p>
    <w:p w14:paraId="27CAEFF7" w14:textId="2375C2C3" w:rsidR="00F57665"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6B2E72">
        <w:rPr>
          <w:rFonts w:cstheme="minorHAnsi"/>
          <w:color w:val="000000" w:themeColor="text1"/>
          <w:sz w:val="22"/>
          <w:szCs w:val="22"/>
        </w:rPr>
        <w:t>5</w:t>
      </w:r>
      <w:r w:rsidR="00F04AAE" w:rsidRPr="006B2E72">
        <w:rPr>
          <w:rFonts w:cstheme="minorHAnsi"/>
          <w:color w:val="000000" w:themeColor="text1"/>
          <w:sz w:val="22"/>
          <w:szCs w:val="22"/>
        </w:rPr>
        <w:t xml:space="preserve"> </w:t>
      </w:r>
      <w:r w:rsidR="00D86901" w:rsidRPr="006B2E72">
        <w:rPr>
          <w:rFonts w:cstheme="minorHAnsi"/>
          <w:color w:val="000000" w:themeColor="text1"/>
          <w:sz w:val="22"/>
          <w:szCs w:val="22"/>
        </w:rPr>
        <w:t>priede „Sutarties projektas“</w:t>
      </w:r>
      <w:r w:rsidR="004B2DE4" w:rsidRPr="006B2E72">
        <w:rPr>
          <w:rFonts w:cstheme="minorHAnsi"/>
          <w:color w:val="000000" w:themeColor="text1"/>
          <w:sz w:val="22"/>
          <w:szCs w:val="22"/>
        </w:rPr>
        <w:t>.</w:t>
      </w:r>
    </w:p>
    <w:p w14:paraId="654F441E" w14:textId="1DFE9F8B" w:rsidR="009852E2" w:rsidRDefault="003852F7" w:rsidP="009852E2">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195271834"/>
      <w:bookmarkStart w:id="62" w:name="_Toc200029184"/>
      <w:bookmarkStart w:id="63" w:name="_Toc190416442"/>
      <w:bookmarkEnd w:id="3"/>
      <w:r w:rsidRPr="00145656">
        <w:rPr>
          <w:rFonts w:asciiTheme="minorHAnsi" w:hAnsiTheme="minorHAnsi" w:cstheme="minorHAnsi"/>
        </w:rPr>
        <w:t>Sutarties įvykdymo užtikrinimas</w:t>
      </w:r>
      <w:bookmarkEnd w:id="61"/>
      <w:bookmarkEnd w:id="62"/>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6B2E72">
        <w:rPr>
          <w:rFonts w:eastAsia="Times New Roman" w:cstheme="minorHAnsi"/>
          <w:iCs/>
          <w:color w:val="000000" w:themeColor="text1"/>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4" w:name="_Toc200029185"/>
      <w:r w:rsidRPr="007233E8">
        <w:rPr>
          <w:rFonts w:asciiTheme="minorHAnsi" w:hAnsiTheme="minorHAnsi" w:cstheme="minorHAnsi"/>
        </w:rPr>
        <w:lastRenderedPageBreak/>
        <w:t>Asmens duomenų tvarkymas</w:t>
      </w:r>
      <w:bookmarkEnd w:id="64"/>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3"/>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B2E72" w:rsidRDefault="000631F1" w:rsidP="006B2E72">
      <w:pPr>
        <w:jc w:val="right"/>
        <w:rPr>
          <w:color w:val="0070C0"/>
        </w:rPr>
      </w:pPr>
      <w:bookmarkStart w:id="65" w:name="_Toc190416443"/>
      <w:r w:rsidRPr="006B2E72">
        <w:rPr>
          <w:color w:val="0070C0"/>
        </w:rPr>
        <w:lastRenderedPageBreak/>
        <w:t>P</w:t>
      </w:r>
      <w:r w:rsidR="008F59C5" w:rsidRPr="006B2E72">
        <w:rPr>
          <w:color w:val="0070C0"/>
        </w:rPr>
        <w:t xml:space="preserve">irkimo sąlygų </w:t>
      </w:r>
      <w:r w:rsidR="004B63DB" w:rsidRPr="006B2E72">
        <w:rPr>
          <w:color w:val="0070C0"/>
        </w:rPr>
        <w:t>1</w:t>
      </w:r>
      <w:r w:rsidR="008F59C5" w:rsidRPr="006B2E72">
        <w:rPr>
          <w:color w:val="0070C0"/>
        </w:rPr>
        <w:t xml:space="preserve"> priedas „Terminai“</w:t>
      </w:r>
      <w:bookmarkEnd w:id="6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B2E72">
              <w:rPr>
                <w:rFonts w:cstheme="minorHAnsi"/>
                <w:color w:val="000000" w:themeColor="text1"/>
                <w:sz w:val="22"/>
                <w:szCs w:val="22"/>
              </w:rPr>
              <w:t>30</w:t>
            </w:r>
            <w:r w:rsidRPr="006B2E72">
              <w:rPr>
                <w:rFonts w:cstheme="minorHAnsi"/>
                <w:color w:val="000000" w:themeColor="text1"/>
                <w:sz w:val="22"/>
                <w:szCs w:val="22"/>
              </w:rPr>
              <w:t xml:space="preserve"> </w:t>
            </w:r>
            <w:r w:rsidR="00724BAD" w:rsidRPr="006B2E72">
              <w:rPr>
                <w:rFonts w:cstheme="minorHAnsi"/>
                <w:color w:val="000000" w:themeColor="text1"/>
                <w:sz w:val="22"/>
                <w:szCs w:val="22"/>
              </w:rPr>
              <w:t>(trisdešimt)</w:t>
            </w:r>
            <w:r w:rsidR="00724BAD" w:rsidRPr="001B01A7">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587355B"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F23F7FE"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2305FBC2"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6B2E72">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B2E72">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EB81541" w:rsidR="00774AA5" w:rsidRPr="00682B25" w:rsidRDefault="00774AA5" w:rsidP="006B2E7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B2E72" w:rsidRDefault="000B4E01" w:rsidP="00451AF7">
            <w:pPr>
              <w:spacing w:after="0" w:line="240" w:lineRule="auto"/>
              <w:jc w:val="both"/>
              <w:rPr>
                <w:rFonts w:cstheme="minorHAnsi"/>
                <w:i/>
                <w:iCs/>
                <w:color w:val="000000" w:themeColor="text1"/>
                <w:sz w:val="22"/>
                <w:szCs w:val="22"/>
              </w:rPr>
            </w:pPr>
            <w:r w:rsidRPr="006B2E72">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6" w:name="_Pirkimo_sąlygų_2"/>
      <w:bookmarkStart w:id="67" w:name="_Ref38540913"/>
      <w:bookmarkStart w:id="68" w:name="_Ref38898051"/>
      <w:bookmarkStart w:id="69" w:name="_Ref38901392"/>
      <w:bookmarkStart w:id="70" w:name="_Toc190416448"/>
      <w:bookmarkEnd w:id="66"/>
    </w:p>
    <w:p w14:paraId="70CE8D28" w14:textId="585E31BC" w:rsidR="00D33821" w:rsidRPr="00682B25" w:rsidRDefault="00D33821" w:rsidP="00AB3E93">
      <w:pPr>
        <w:jc w:val="right"/>
        <w:rPr>
          <w:rFonts w:eastAsia="Calibri" w:cstheme="minorHAnsi"/>
          <w:color w:val="0070C0"/>
          <w:sz w:val="22"/>
          <w:szCs w:val="22"/>
        </w:rPr>
      </w:pPr>
      <w:bookmarkStart w:id="71" w:name="_Ref39484039"/>
      <w:bookmarkStart w:id="72" w:name="_Ref40278562"/>
      <w:bookmarkStart w:id="73" w:name="_Toc190416450"/>
      <w:bookmarkStart w:id="74" w:name="_Ref38285444"/>
      <w:bookmarkStart w:id="75" w:name="_Ref38291496"/>
      <w:bookmarkStart w:id="76" w:name="_Toc190416445"/>
      <w:bookmarkEnd w:id="67"/>
      <w:bookmarkEnd w:id="68"/>
      <w:bookmarkEnd w:id="69"/>
      <w:bookmarkEnd w:id="70"/>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71"/>
      <w:bookmarkEnd w:id="72"/>
      <w:bookmarkEnd w:id="7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9E43265" w:rsidR="00D33821" w:rsidRPr="006B2E72" w:rsidRDefault="00D33821" w:rsidP="00D33821">
      <w:pPr>
        <w:pStyle w:val="Pagrindinistekstas"/>
        <w:numPr>
          <w:ilvl w:val="0"/>
          <w:numId w:val="41"/>
        </w:numPr>
        <w:spacing w:after="0" w:line="240" w:lineRule="auto"/>
        <w:rPr>
          <w:rFonts w:cstheme="minorHAnsi"/>
          <w:szCs w:val="21"/>
        </w:rPr>
      </w:pPr>
      <w:r w:rsidRPr="006B2E72">
        <w:rPr>
          <w:rFonts w:cstheme="minorHAnsi"/>
          <w:szCs w:val="21"/>
        </w:rPr>
        <w:t>Pasiūlymų vertinimo kriteri</w:t>
      </w:r>
      <w:r w:rsidR="005D2DC0" w:rsidRPr="006B2E72">
        <w:rPr>
          <w:rFonts w:cstheme="minorHAnsi"/>
          <w:szCs w:val="21"/>
        </w:rPr>
        <w:t>jus kaina.</w:t>
      </w:r>
    </w:p>
    <w:p w14:paraId="5B31D98B" w14:textId="77777777" w:rsidR="00F8254E" w:rsidRPr="00E27B57" w:rsidRDefault="00F8254E" w:rsidP="00F8254E">
      <w:pPr>
        <w:pStyle w:val="Pagrindinistekstas"/>
        <w:numPr>
          <w:ilvl w:val="0"/>
          <w:numId w:val="41"/>
        </w:numPr>
        <w:spacing w:after="0" w:line="240" w:lineRule="auto"/>
        <w:rPr>
          <w:rFonts w:cstheme="minorHAnsi"/>
          <w:szCs w:val="21"/>
        </w:rPr>
      </w:pPr>
      <w:r w:rsidRPr="00E27B57">
        <w:rPr>
          <w:rFonts w:cstheme="minorHAnsi"/>
          <w:szCs w:val="21"/>
        </w:rPr>
        <w:t>Tais atvejais, kai kelių dalyvių pasiūlymų ekonominis naudingumas yra vienodas, nustatant pasiūlymų eilę, pirmesnis į šią eilę įrašomas tiekėjas, kurio pasiūlymas pateiktas anksčiausiai. </w:t>
      </w:r>
    </w:p>
    <w:p w14:paraId="0DFB1BAD" w14:textId="77777777" w:rsidR="005D2DC0" w:rsidRPr="00F40A93" w:rsidRDefault="005D2DC0" w:rsidP="006B2E72">
      <w:pPr>
        <w:pStyle w:val="Pagrindinistekstas"/>
        <w:spacing w:after="0" w:line="240" w:lineRule="auto"/>
        <w:ind w:left="567" w:firstLine="0"/>
        <w:rPr>
          <w:rFonts w:cstheme="minorHAnsi"/>
          <w:b/>
          <w:bCs/>
          <w:szCs w:val="21"/>
        </w:rPr>
      </w:pPr>
    </w:p>
    <w:p w14:paraId="66186630" w14:textId="3CCBF64D" w:rsidR="00C82E95" w:rsidRPr="00682B25" w:rsidRDefault="00D33821" w:rsidP="006B2E72">
      <w:pPr>
        <w:jc w:val="center"/>
        <w:rPr>
          <w:i/>
          <w:iCs/>
          <w:color w:val="7030A0"/>
        </w:rPr>
      </w:pPr>
      <w:r w:rsidRPr="00682B25">
        <w:rPr>
          <w:rFonts w:cstheme="minorHAnsi"/>
          <w:sz w:val="22"/>
          <w:szCs w:val="22"/>
        </w:rPr>
        <w:t>_____</w:t>
      </w:r>
      <w:bookmarkEnd w:id="74"/>
      <w:bookmarkEnd w:id="75"/>
      <w:bookmarkEnd w:id="76"/>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054BBDB1" w14:textId="541D8BB0" w:rsidR="00D107D4" w:rsidRDefault="00D107D4">
      <w:pPr>
        <w:rPr>
          <w:rFonts w:cstheme="minorHAnsi"/>
          <w:b/>
          <w:bCs/>
          <w:smallCaps/>
          <w:sz w:val="22"/>
          <w:szCs w:val="22"/>
        </w:rPr>
      </w:pPr>
      <w:r>
        <w:rPr>
          <w:rFonts w:cstheme="minorHAnsi"/>
          <w:b/>
          <w:bCs/>
          <w:smallCaps/>
          <w:sz w:val="22"/>
          <w:szCs w:val="22"/>
        </w:rPr>
        <w:br w:type="page"/>
      </w:r>
    </w:p>
    <w:p w14:paraId="5E7470A4" w14:textId="77777777" w:rsidR="00D107D4" w:rsidRPr="00EC4413" w:rsidRDefault="00D107D4" w:rsidP="00D107D4">
      <w:pPr>
        <w:pStyle w:val="Antrat2"/>
        <w:ind w:left="5103"/>
        <w:rPr>
          <w:rFonts w:asciiTheme="minorHAnsi" w:eastAsia="Calibri" w:hAnsiTheme="minorHAnsi" w:cstheme="minorHAnsi"/>
          <w:color w:val="0070C0"/>
          <w:sz w:val="22"/>
          <w:szCs w:val="22"/>
        </w:rPr>
      </w:pPr>
      <w:bookmarkStart w:id="77" w:name="_Ref38291223"/>
      <w:bookmarkStart w:id="78" w:name="_Ref38291334"/>
      <w:bookmarkStart w:id="79" w:name="_Ref38533412"/>
      <w:bookmarkStart w:id="80" w:name="_Toc190416446"/>
      <w:bookmarkStart w:id="81" w:name="_Toc195618411"/>
      <w:r w:rsidRPr="00EC4413">
        <w:rPr>
          <w:rFonts w:asciiTheme="minorHAnsi" w:eastAsia="Calibri" w:hAnsiTheme="minorHAnsi" w:cstheme="minorHAnsi"/>
          <w:color w:val="0070C0"/>
          <w:sz w:val="22"/>
          <w:szCs w:val="22"/>
        </w:rPr>
        <w:lastRenderedPageBreak/>
        <w:t>Pirkimo sąlygų 8 priedas „Tiekėjų kvalifikacijos reikalavimai ir reikalaujami kokybės bei aplinkos apsaugos vadybos sistemų standartai“</w:t>
      </w:r>
      <w:bookmarkEnd w:id="77"/>
      <w:bookmarkEnd w:id="78"/>
      <w:bookmarkEnd w:id="79"/>
      <w:bookmarkEnd w:id="80"/>
      <w:bookmarkEnd w:id="81"/>
    </w:p>
    <w:p w14:paraId="34121D7E" w14:textId="77777777" w:rsidR="00D107D4" w:rsidRPr="00682B25" w:rsidRDefault="00D107D4" w:rsidP="00D107D4">
      <w:pPr>
        <w:rPr>
          <w:rFonts w:cstheme="minorHAnsi"/>
          <w:b/>
          <w:bCs/>
          <w:smallCaps/>
          <w:sz w:val="22"/>
          <w:szCs w:val="22"/>
        </w:rPr>
      </w:pPr>
    </w:p>
    <w:p w14:paraId="3602436A" w14:textId="77777777" w:rsidR="00D107D4" w:rsidRPr="00682B25" w:rsidRDefault="00D107D4" w:rsidP="00D107D4">
      <w:pPr>
        <w:pStyle w:val="Paantrat"/>
        <w:spacing w:line="240" w:lineRule="auto"/>
        <w:jc w:val="center"/>
        <w:rPr>
          <w:rFonts w:cstheme="minorHAnsi"/>
          <w:smallCaps/>
          <w:sz w:val="22"/>
          <w:szCs w:val="22"/>
        </w:rPr>
      </w:pPr>
      <w:r w:rsidRPr="00682B25">
        <w:rPr>
          <w:rFonts w:cstheme="minorHAnsi"/>
          <w:smallCaps/>
          <w:sz w:val="22"/>
          <w:szCs w:val="22"/>
        </w:rPr>
        <w:t xml:space="preserve">TIEKĖJŲ KVALIFIKACIJOS REIKALAVIMAI IR REIKALAVIMAI LAIKYTIS </w:t>
      </w:r>
      <w:r w:rsidRPr="00682B25">
        <w:rPr>
          <w:rFonts w:cstheme="minorHAnsi"/>
          <w:sz w:val="22"/>
          <w:szCs w:val="22"/>
          <w:lang w:eastAsia="en-US"/>
        </w:rPr>
        <w:t>KOKYBĖS VADYBOS SISTEMOS IR (ARBA) APLINKOS APSAUGOS VADYBOS SISTEMOS STANDARTŲ</w:t>
      </w:r>
    </w:p>
    <w:p w14:paraId="0FE10EC8" w14:textId="77777777" w:rsidR="00D107D4" w:rsidRPr="003A1F61" w:rsidRDefault="00D107D4" w:rsidP="00D107D4">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4800B6E5" w14:textId="77777777" w:rsidR="00D107D4" w:rsidRDefault="00D107D4" w:rsidP="00D107D4">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D107D4" w:rsidRPr="00A21214" w14:paraId="272311DD" w14:textId="77777777" w:rsidTr="00C3705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E75376C" w14:textId="77777777" w:rsidR="00D107D4" w:rsidRPr="00A21214" w:rsidRDefault="00D107D4" w:rsidP="00C37055">
            <w:pPr>
              <w:spacing w:before="60" w:after="60" w:line="256" w:lineRule="auto"/>
              <w:jc w:val="center"/>
              <w:rPr>
                <w:rFonts w:asciiTheme="minorHAnsi" w:hAnsiTheme="minorHAnsi" w:cstheme="minorHAnsi"/>
                <w:b/>
                <w:bCs/>
                <w:sz w:val="22"/>
                <w:szCs w:val="22"/>
              </w:rPr>
            </w:pPr>
            <w:r w:rsidRPr="00A21214">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1DC07F8" w14:textId="77777777" w:rsidR="00D107D4" w:rsidRPr="00A21214" w:rsidRDefault="00D107D4" w:rsidP="00C37055">
            <w:pPr>
              <w:spacing w:before="60" w:after="60" w:line="256" w:lineRule="auto"/>
              <w:jc w:val="center"/>
              <w:rPr>
                <w:rFonts w:asciiTheme="minorHAnsi" w:eastAsiaTheme="minorEastAsia" w:hAnsiTheme="minorHAnsi" w:cstheme="minorHAnsi"/>
                <w:b/>
                <w:bCs/>
                <w:sz w:val="22"/>
                <w:szCs w:val="22"/>
              </w:rPr>
            </w:pPr>
            <w:r w:rsidRPr="00A21214">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12A97DA" w14:textId="77777777" w:rsidR="00D107D4" w:rsidRPr="00A21214" w:rsidRDefault="00D107D4" w:rsidP="00C37055">
            <w:pPr>
              <w:autoSpaceDE w:val="0"/>
              <w:autoSpaceDN w:val="0"/>
              <w:adjustRightInd w:val="0"/>
              <w:jc w:val="center"/>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A10491B" w14:textId="77777777" w:rsidR="00D107D4" w:rsidRPr="00A21214" w:rsidRDefault="00D107D4" w:rsidP="00C37055">
            <w:pPr>
              <w:autoSpaceDE w:val="0"/>
              <w:autoSpaceDN w:val="0"/>
              <w:adjustRightInd w:val="0"/>
              <w:jc w:val="center"/>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Subjektas, kuris turi atitikti reikalavimą</w:t>
            </w:r>
          </w:p>
          <w:p w14:paraId="3DD17284" w14:textId="77777777" w:rsidR="00D107D4" w:rsidRPr="00A21214" w:rsidRDefault="00D107D4" w:rsidP="00C37055">
            <w:pPr>
              <w:autoSpaceDE w:val="0"/>
              <w:autoSpaceDN w:val="0"/>
              <w:adjustRightInd w:val="0"/>
              <w:jc w:val="center"/>
              <w:rPr>
                <w:rFonts w:asciiTheme="minorHAnsi" w:hAnsiTheme="minorHAnsi" w:cstheme="minorHAnsi"/>
                <w:b/>
                <w:bCs/>
                <w:color w:val="000000"/>
                <w:sz w:val="22"/>
                <w:szCs w:val="22"/>
              </w:rPr>
            </w:pPr>
          </w:p>
        </w:tc>
      </w:tr>
      <w:tr w:rsidR="00D107D4" w:rsidRPr="00A21214" w14:paraId="42896EFD" w14:textId="77777777" w:rsidTr="00C3705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111F2" w14:textId="77777777" w:rsidR="00D107D4" w:rsidRPr="00A21214" w:rsidRDefault="00D107D4" w:rsidP="00D107D4">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2F68" w14:textId="77777777" w:rsidR="00D107D4" w:rsidRPr="00A21214" w:rsidRDefault="00D107D4" w:rsidP="00C37055">
            <w:pPr>
              <w:autoSpaceDE w:val="0"/>
              <w:autoSpaceDN w:val="0"/>
              <w:adjustRightInd w:val="0"/>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Techninis ir profesinis pajėgumas</w:t>
            </w:r>
          </w:p>
        </w:tc>
      </w:tr>
      <w:tr w:rsidR="00D107D4" w:rsidRPr="00A21214" w14:paraId="7EC0514D" w14:textId="77777777" w:rsidTr="00C3705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3C152" w14:textId="77777777" w:rsidR="00D107D4" w:rsidRPr="00A21214" w:rsidRDefault="00D107D4" w:rsidP="00D107D4">
            <w:pPr>
              <w:pStyle w:val="Sraopastraipa"/>
              <w:numPr>
                <w:ilvl w:val="1"/>
                <w:numId w:val="1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CCC1F5C" w14:textId="03C6A8AB" w:rsidR="00D107D4" w:rsidRPr="0019070F" w:rsidRDefault="00D107D4" w:rsidP="00C37055">
            <w:pPr>
              <w:autoSpaceDE w:val="0"/>
              <w:autoSpaceDN w:val="0"/>
              <w:adjustRightInd w:val="0"/>
              <w:jc w:val="both"/>
              <w:rPr>
                <w:rFonts w:asciiTheme="minorHAnsi" w:hAnsiTheme="minorHAnsi" w:cstheme="minorHAnsi"/>
                <w:color w:val="000000"/>
                <w:sz w:val="22"/>
                <w:szCs w:val="22"/>
              </w:rPr>
            </w:pPr>
            <w:r w:rsidRPr="0019070F">
              <w:rPr>
                <w:rFonts w:asciiTheme="minorHAnsi" w:hAnsiTheme="minorHAnsi" w:cstheme="minorHAnsi"/>
                <w:sz w:val="22"/>
                <w:szCs w:val="22"/>
              </w:rPr>
              <w:t xml:space="preserve">Tiekėjas (tiekėjų grupės partneriai kartu) pirkimo sutarties vykdymui turi pasiūlyti </w:t>
            </w:r>
            <w:r w:rsidRPr="0019070F">
              <w:rPr>
                <w:rFonts w:asciiTheme="minorHAnsi" w:hAnsiTheme="minorHAnsi" w:cstheme="minorHAnsi"/>
                <w:b/>
                <w:bCs/>
                <w:sz w:val="22"/>
                <w:szCs w:val="22"/>
              </w:rPr>
              <w:t>ne mažiau kaip 1 (vieną)</w:t>
            </w:r>
            <w:r w:rsidRPr="0019070F">
              <w:rPr>
                <w:rFonts w:asciiTheme="minorHAnsi" w:hAnsiTheme="minorHAnsi" w:cstheme="minorHAnsi"/>
                <w:sz w:val="22"/>
                <w:szCs w:val="22"/>
              </w:rPr>
              <w:t xml:space="preserve"> specialistą, kuris siūlom</w:t>
            </w:r>
            <w:r w:rsidR="00F86897">
              <w:rPr>
                <w:rFonts w:asciiTheme="minorHAnsi" w:hAnsiTheme="minorHAnsi" w:cstheme="minorHAnsi"/>
                <w:sz w:val="22"/>
                <w:szCs w:val="22"/>
              </w:rPr>
              <w:t>os konsolės</w:t>
            </w:r>
            <w:r w:rsidRPr="0019070F">
              <w:rPr>
                <w:rFonts w:asciiTheme="minorHAnsi" w:hAnsiTheme="minorHAnsi" w:cstheme="minorHAnsi"/>
                <w:sz w:val="22"/>
                <w:szCs w:val="22"/>
              </w:rPr>
              <w:t xml:space="preserve"> gamintojo arba jo įgalioto atstovo yra apmokytas </w:t>
            </w:r>
            <w:r w:rsidR="00261649">
              <w:rPr>
                <w:rFonts w:asciiTheme="minorHAnsi" w:hAnsiTheme="minorHAnsi" w:cstheme="minorHAnsi"/>
                <w:sz w:val="22"/>
                <w:szCs w:val="22"/>
              </w:rPr>
              <w:t xml:space="preserve">ir/ar įgaliotas </w:t>
            </w:r>
            <w:r w:rsidRPr="0019070F">
              <w:rPr>
                <w:rFonts w:asciiTheme="minorHAnsi" w:hAnsiTheme="minorHAnsi" w:cstheme="minorHAnsi"/>
                <w:sz w:val="22"/>
                <w:szCs w:val="22"/>
              </w:rPr>
              <w:t xml:space="preserve">atlikti serviso/aptarnavimo darbus su </w:t>
            </w:r>
            <w:r w:rsidR="006C28D3">
              <w:rPr>
                <w:rFonts w:asciiTheme="minorHAnsi" w:hAnsiTheme="minorHAnsi" w:cstheme="minorHAnsi"/>
                <w:sz w:val="22"/>
                <w:szCs w:val="22"/>
              </w:rPr>
              <w:t>siūlomomis konsolėmis</w:t>
            </w:r>
            <w:r w:rsidRPr="0019070F">
              <w:rPr>
                <w:rFonts w:asciiTheme="minorHAnsi" w:hAnsiTheme="minorHAnsi" w:cstheme="minorHAnsi"/>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25BCC30" w14:textId="77777777" w:rsidR="00463596" w:rsidRPr="00A21214" w:rsidRDefault="00463596" w:rsidP="00463596">
            <w:pPr>
              <w:pStyle w:val="Sraopastraipa"/>
              <w:numPr>
                <w:ilvl w:val="0"/>
                <w:numId w:val="47"/>
              </w:numPr>
              <w:tabs>
                <w:tab w:val="left" w:pos="335"/>
              </w:tabs>
              <w:ind w:left="0" w:firstLine="52"/>
              <w:jc w:val="both"/>
              <w:rPr>
                <w:rFonts w:asciiTheme="minorHAnsi" w:eastAsiaTheme="minorEastAsia" w:hAnsiTheme="minorHAnsi" w:cstheme="minorHAnsi"/>
                <w:sz w:val="22"/>
                <w:szCs w:val="22"/>
              </w:rPr>
            </w:pPr>
            <w:r w:rsidRPr="00A21214">
              <w:rPr>
                <w:rFonts w:asciiTheme="minorHAnsi" w:hAnsiTheme="minorHAnsi" w:cstheme="minorHAnsi"/>
                <w:sz w:val="22"/>
                <w:szCs w:val="22"/>
              </w:rPr>
              <w:t xml:space="preserve">Tiekėjo siūlomų specialistų sąrašas, parengtas pagal pirkimo sąlygų </w:t>
            </w:r>
            <w:r>
              <w:rPr>
                <w:rFonts w:asciiTheme="minorHAnsi" w:eastAsiaTheme="minorEastAsia" w:hAnsiTheme="minorHAnsi" w:cstheme="minorHAnsi"/>
                <w:sz w:val="22"/>
                <w:szCs w:val="22"/>
              </w:rPr>
              <w:t>9</w:t>
            </w:r>
            <w:r w:rsidRPr="00A21214">
              <w:rPr>
                <w:rFonts w:asciiTheme="minorHAnsi" w:hAnsiTheme="minorHAnsi" w:cstheme="minorHAnsi"/>
                <w:sz w:val="22"/>
                <w:szCs w:val="22"/>
              </w:rPr>
              <w:t xml:space="preserve"> priede pateiktą formą.</w:t>
            </w:r>
          </w:p>
          <w:p w14:paraId="08E980D5" w14:textId="7FCE889C" w:rsidR="00D107D4" w:rsidRPr="00A21214" w:rsidRDefault="00D107D4" w:rsidP="00D107D4">
            <w:pPr>
              <w:pStyle w:val="Sraopastraipa"/>
              <w:numPr>
                <w:ilvl w:val="0"/>
                <w:numId w:val="47"/>
              </w:numPr>
              <w:tabs>
                <w:tab w:val="left" w:pos="370"/>
              </w:tabs>
              <w:autoSpaceDE w:val="0"/>
              <w:autoSpaceDN w:val="0"/>
              <w:adjustRightInd w:val="0"/>
              <w:ind w:left="69" w:firstLine="0"/>
              <w:jc w:val="both"/>
              <w:rPr>
                <w:rFonts w:asciiTheme="minorHAnsi" w:eastAsiaTheme="minorEastAsia" w:hAnsiTheme="minorHAnsi" w:cstheme="minorHAnsi"/>
                <w:sz w:val="22"/>
                <w:szCs w:val="22"/>
              </w:rPr>
            </w:pPr>
            <w:r w:rsidRPr="00A21214">
              <w:rPr>
                <w:rFonts w:asciiTheme="minorHAnsi" w:hAnsiTheme="minorHAnsi" w:cstheme="minorHAnsi"/>
                <w:sz w:val="22"/>
                <w:szCs w:val="22"/>
              </w:rPr>
              <w:t>Siūlomos įrangos gamintojo arba jo įgalioto atstovo, specialistui išduotas (-i) pažymėjimas (-ai) arba lygiavertis (-</w:t>
            </w:r>
            <w:proofErr w:type="spellStart"/>
            <w:r w:rsidRPr="00A21214">
              <w:rPr>
                <w:rFonts w:asciiTheme="minorHAnsi" w:hAnsiTheme="minorHAnsi" w:cstheme="minorHAnsi"/>
                <w:sz w:val="22"/>
                <w:szCs w:val="22"/>
              </w:rPr>
              <w:t>čiai</w:t>
            </w:r>
            <w:proofErr w:type="spellEnd"/>
            <w:r w:rsidRPr="00A21214">
              <w:rPr>
                <w:rFonts w:asciiTheme="minorHAnsi" w:hAnsiTheme="minorHAnsi" w:cstheme="minorHAnsi"/>
                <w:sz w:val="22"/>
                <w:szCs w:val="22"/>
              </w:rPr>
              <w:t xml:space="preserve">) dokumentas (-ai), </w:t>
            </w:r>
            <w:r>
              <w:rPr>
                <w:rFonts w:asciiTheme="minorHAnsi" w:hAnsiTheme="minorHAnsi" w:cstheme="minorHAnsi"/>
                <w:sz w:val="22"/>
                <w:szCs w:val="22"/>
              </w:rPr>
              <w:t xml:space="preserve">įrodantis, kad </w:t>
            </w:r>
            <w:r w:rsidRPr="0019070F">
              <w:rPr>
                <w:rFonts w:asciiTheme="minorHAnsi" w:hAnsiTheme="minorHAnsi" w:cstheme="minorHAnsi"/>
                <w:sz w:val="22"/>
                <w:szCs w:val="22"/>
              </w:rPr>
              <w:t xml:space="preserve"> </w:t>
            </w:r>
            <w:r>
              <w:rPr>
                <w:rFonts w:asciiTheme="minorHAnsi" w:hAnsiTheme="minorHAnsi" w:cstheme="minorHAnsi"/>
                <w:sz w:val="22"/>
                <w:szCs w:val="22"/>
              </w:rPr>
              <w:t xml:space="preserve">specialistas </w:t>
            </w:r>
            <w:r w:rsidRPr="0019070F">
              <w:rPr>
                <w:rFonts w:asciiTheme="minorHAnsi" w:hAnsiTheme="minorHAnsi" w:cstheme="minorHAnsi"/>
                <w:sz w:val="22"/>
                <w:szCs w:val="22"/>
              </w:rPr>
              <w:t>apmokytas</w:t>
            </w:r>
            <w:r w:rsidR="00DF35FC">
              <w:rPr>
                <w:rFonts w:asciiTheme="minorHAnsi" w:hAnsiTheme="minorHAnsi" w:cstheme="minorHAnsi"/>
                <w:sz w:val="22"/>
                <w:szCs w:val="22"/>
              </w:rPr>
              <w:t xml:space="preserve"> ir/ar įgaliotas</w:t>
            </w:r>
            <w:r w:rsidRPr="0019070F">
              <w:rPr>
                <w:rFonts w:asciiTheme="minorHAnsi" w:hAnsiTheme="minorHAnsi" w:cstheme="minorHAnsi"/>
                <w:sz w:val="22"/>
                <w:szCs w:val="22"/>
              </w:rPr>
              <w:t xml:space="preserve"> </w:t>
            </w:r>
            <w:r w:rsidR="00714F84">
              <w:rPr>
                <w:rFonts w:asciiTheme="minorHAnsi" w:hAnsiTheme="minorHAnsi" w:cstheme="minorHAnsi"/>
                <w:sz w:val="22"/>
                <w:szCs w:val="22"/>
              </w:rPr>
              <w:t>dirbti su prekėmis</w:t>
            </w:r>
            <w:r>
              <w:rPr>
                <w:rFonts w:asciiTheme="minorHAnsi" w:hAnsiTheme="minorHAnsi" w:cstheme="minorHAnsi"/>
                <w:sz w:val="22"/>
                <w:szCs w:val="22"/>
              </w:rPr>
              <w:t>.</w:t>
            </w:r>
            <w:r w:rsidRPr="00A21214">
              <w:rPr>
                <w:rFonts w:asciiTheme="minorHAnsi" w:hAnsiTheme="minorHAnsi" w:cstheme="minorHAnsi"/>
                <w:sz w:val="22"/>
                <w:szCs w:val="22"/>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02CB8" w14:textId="77777777" w:rsidR="00D107D4" w:rsidRPr="00A21214" w:rsidRDefault="00D107D4" w:rsidP="00C37055">
            <w:pPr>
              <w:autoSpaceDE w:val="0"/>
              <w:autoSpaceDN w:val="0"/>
              <w:adjustRightInd w:val="0"/>
              <w:rPr>
                <w:rFonts w:asciiTheme="minorHAnsi" w:hAnsiTheme="minorHAnsi" w:cstheme="minorHAnsi"/>
                <w:color w:val="000000"/>
                <w:sz w:val="22"/>
                <w:szCs w:val="22"/>
              </w:rPr>
            </w:pPr>
            <w:r w:rsidRPr="00A21214">
              <w:rPr>
                <w:rFonts w:asciiTheme="minorHAnsi" w:hAnsiTheme="minorHAnsi" w:cstheme="minorHAnsi"/>
                <w:sz w:val="22"/>
                <w:szCs w:val="22"/>
              </w:rPr>
              <w:t>Tiekėjas (tiekėjų grupė)</w:t>
            </w:r>
          </w:p>
        </w:tc>
      </w:tr>
    </w:tbl>
    <w:p w14:paraId="32FBFB99" w14:textId="77777777" w:rsidR="00D107D4" w:rsidRPr="00D4503B" w:rsidRDefault="00D107D4" w:rsidP="00D107D4">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07EFEEEF" w14:textId="77777777" w:rsidR="00D107D4" w:rsidRPr="00682B25" w:rsidRDefault="00D107D4" w:rsidP="00D107D4">
      <w:pPr>
        <w:pStyle w:val="Sraopastraipa"/>
        <w:tabs>
          <w:tab w:val="left" w:pos="851"/>
        </w:tabs>
        <w:spacing w:after="0" w:line="240" w:lineRule="auto"/>
        <w:ind w:left="567"/>
        <w:jc w:val="both"/>
        <w:rPr>
          <w:rFonts w:cstheme="minorHAnsi"/>
          <w:i/>
          <w:iCs/>
          <w:color w:val="7030A0"/>
          <w:sz w:val="22"/>
          <w:szCs w:val="22"/>
        </w:rPr>
      </w:pPr>
      <w:r w:rsidRPr="00C2777D" w:rsidDel="00406B5A">
        <w:rPr>
          <w:rFonts w:eastAsia="Calibri" w:cstheme="minorHAnsi"/>
          <w:i/>
          <w:color w:val="7030A0"/>
          <w:sz w:val="22"/>
          <w:szCs w:val="22"/>
          <w:highlight w:val="lightGray"/>
        </w:rPr>
        <w:t xml:space="preserve"> </w:t>
      </w:r>
    </w:p>
    <w:p w14:paraId="1AADEBD7" w14:textId="77777777" w:rsidR="00D107D4" w:rsidRDefault="00D107D4" w:rsidP="00D107D4">
      <w:pPr>
        <w:spacing w:before="60" w:after="60" w:line="256" w:lineRule="auto"/>
        <w:jc w:val="center"/>
        <w:rPr>
          <w:rFonts w:eastAsia="Calibri" w:cstheme="minorHAnsi"/>
          <w:b/>
          <w:bCs/>
          <w:sz w:val="22"/>
          <w:szCs w:val="22"/>
          <w:lang w:eastAsia="en-US"/>
        </w:rPr>
      </w:pPr>
    </w:p>
    <w:p w14:paraId="1D3D669B" w14:textId="77777777" w:rsidR="00D107D4" w:rsidRPr="00682B25" w:rsidRDefault="00D107D4" w:rsidP="00D107D4">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5796176F" w14:textId="77777777" w:rsidR="00D107D4" w:rsidRPr="00682B25" w:rsidRDefault="00D107D4" w:rsidP="00D107D4">
      <w:pPr>
        <w:tabs>
          <w:tab w:val="left" w:pos="720"/>
        </w:tabs>
        <w:spacing w:after="0" w:line="240" w:lineRule="auto"/>
        <w:ind w:firstLine="567"/>
        <w:jc w:val="both"/>
        <w:rPr>
          <w:rFonts w:eastAsia="Calibri" w:cstheme="minorHAnsi"/>
          <w:i/>
          <w:iCs/>
          <w:color w:val="7030A0"/>
          <w:sz w:val="22"/>
          <w:szCs w:val="22"/>
          <w:lang w:eastAsia="en-US"/>
        </w:rPr>
      </w:pPr>
    </w:p>
    <w:p w14:paraId="340DCFF9" w14:textId="77777777" w:rsidR="00D107D4" w:rsidRPr="00C15957" w:rsidRDefault="00D107D4" w:rsidP="00D107D4">
      <w:pPr>
        <w:pStyle w:val="Sraopastraipa"/>
        <w:spacing w:after="0" w:line="20" w:lineRule="atLeast"/>
        <w:ind w:left="0" w:firstLine="567"/>
        <w:jc w:val="both"/>
        <w:rPr>
          <w:rFonts w:eastAsiaTheme="minorHAnsi" w:cstheme="minorHAnsi"/>
          <w:sz w:val="22"/>
          <w:szCs w:val="22"/>
        </w:rPr>
      </w:pPr>
      <w:r w:rsidRPr="008A4116">
        <w:rPr>
          <w:rFonts w:eastAsia="Calibri" w:cstheme="minorHAnsi"/>
          <w:iCs/>
          <w:sz w:val="22"/>
          <w:szCs w:val="22"/>
          <w:highlight w:val="lightGray"/>
          <w:lang w:eastAsia="en-US"/>
        </w:rPr>
        <w:t>4.</w:t>
      </w:r>
      <w:r w:rsidRPr="0004276D">
        <w:rPr>
          <w:rFonts w:eastAsia="Calibri" w:cstheme="minorHAnsi"/>
          <w:i/>
          <w:sz w:val="22"/>
          <w:szCs w:val="22"/>
          <w:highlight w:val="lightGray"/>
          <w:lang w:eastAsia="en-US"/>
        </w:rPr>
        <w:t xml:space="preserve"> </w:t>
      </w:r>
      <w:r w:rsidRPr="00C15957">
        <w:rPr>
          <w:rFonts w:eastAsia="Calibri" w:cstheme="minorHAnsi"/>
          <w:sz w:val="22"/>
          <w:szCs w:val="22"/>
          <w:lang w:eastAsia="en-US"/>
        </w:rPr>
        <w:t xml:space="preserve">Perkančioji organizacija </w:t>
      </w:r>
      <w:r w:rsidRPr="00C15957">
        <w:rPr>
          <w:rFonts w:eastAsia="Calibri" w:cstheme="minorHAnsi"/>
          <w:b/>
          <w:bCs/>
          <w:sz w:val="22"/>
          <w:szCs w:val="22"/>
          <w:lang w:eastAsia="en-US"/>
        </w:rPr>
        <w:t>nereikalauja,</w:t>
      </w:r>
      <w:r w:rsidRPr="00C15957">
        <w:rPr>
          <w:rFonts w:eastAsia="Calibri" w:cstheme="minorHAnsi"/>
          <w:sz w:val="22"/>
          <w:szCs w:val="22"/>
          <w:lang w:eastAsia="en-US"/>
        </w:rPr>
        <w:t xml:space="preserve"> kad tiekėjai laikytųsi </w:t>
      </w:r>
      <w:r w:rsidRPr="0004276D">
        <w:rPr>
          <w:rFonts w:eastAsia="Calibri" w:cstheme="minorHAnsi"/>
          <w:sz w:val="22"/>
          <w:szCs w:val="22"/>
          <w:lang w:eastAsia="en-US"/>
        </w:rPr>
        <w:t>k</w:t>
      </w:r>
      <w:r w:rsidRPr="0004276D">
        <w:rPr>
          <w:rFonts w:eastAsia="Calibri" w:cstheme="minorHAnsi"/>
          <w:iCs/>
          <w:sz w:val="22"/>
          <w:szCs w:val="22"/>
          <w:lang w:eastAsia="en-US"/>
        </w:rPr>
        <w:t>okybės vadybos sistemos</w:t>
      </w:r>
      <w:r w:rsidRPr="00C15957">
        <w:rPr>
          <w:rFonts w:eastAsia="Calibri" w:cstheme="minorHAnsi"/>
          <w:iCs/>
          <w:sz w:val="22"/>
          <w:szCs w:val="22"/>
          <w:lang w:eastAsia="en-US"/>
        </w:rPr>
        <w:t xml:space="preserve"> </w:t>
      </w:r>
      <w:r w:rsidRPr="0004276D">
        <w:rPr>
          <w:rFonts w:eastAsia="Calibri" w:cstheme="minorHAnsi"/>
          <w:iCs/>
          <w:sz w:val="22"/>
          <w:szCs w:val="22"/>
          <w:lang w:eastAsia="en-US"/>
        </w:rPr>
        <w:t xml:space="preserve">ir (arba) aplinkos apsaugos vadybos sistemos </w:t>
      </w:r>
      <w:r w:rsidRPr="00C15957">
        <w:rPr>
          <w:rFonts w:eastAsia="Calibri" w:cstheme="minorHAnsi"/>
          <w:iCs/>
          <w:sz w:val="22"/>
          <w:szCs w:val="22"/>
          <w:lang w:eastAsia="en-US"/>
        </w:rPr>
        <w:t>standartų.</w:t>
      </w:r>
    </w:p>
    <w:p w14:paraId="10F04459" w14:textId="77777777" w:rsidR="00D107D4" w:rsidRPr="008D7225" w:rsidRDefault="00D107D4" w:rsidP="00D107D4">
      <w:pPr>
        <w:jc w:val="center"/>
        <w:rPr>
          <w:rFonts w:cstheme="minorHAnsi"/>
          <w:b/>
          <w:bCs/>
          <w:smallCaps/>
          <w:sz w:val="22"/>
          <w:szCs w:val="22"/>
        </w:rPr>
      </w:pPr>
    </w:p>
    <w:p w14:paraId="0C84D1E2" w14:textId="77777777" w:rsidR="002F396F" w:rsidRPr="00682B25" w:rsidRDefault="002F396F" w:rsidP="006B2E72">
      <w:pPr>
        <w:spacing w:after="0" w:line="240" w:lineRule="auto"/>
        <w:rPr>
          <w:rFonts w:cstheme="minorHAnsi"/>
          <w:b/>
          <w:bCs/>
          <w:smallCaps/>
          <w:sz w:val="22"/>
          <w:szCs w:val="22"/>
        </w:rPr>
      </w:pPr>
    </w:p>
    <w:sectPr w:rsidR="002F396F"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DFBA" w14:textId="77777777" w:rsidR="00532640" w:rsidRDefault="00532640" w:rsidP="00D05666">
      <w:r>
        <w:separator/>
      </w:r>
    </w:p>
  </w:endnote>
  <w:endnote w:type="continuationSeparator" w:id="0">
    <w:p w14:paraId="46EB65C5" w14:textId="77777777" w:rsidR="00532640" w:rsidRDefault="00532640" w:rsidP="00D05666">
      <w:r>
        <w:continuationSeparator/>
      </w:r>
    </w:p>
  </w:endnote>
  <w:endnote w:type="continuationNotice" w:id="1">
    <w:p w14:paraId="18F260F4" w14:textId="77777777" w:rsidR="00532640" w:rsidRDefault="00532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D391" w14:textId="77777777" w:rsidR="00532640" w:rsidRDefault="00532640" w:rsidP="00D05666">
      <w:r>
        <w:separator/>
      </w:r>
    </w:p>
  </w:footnote>
  <w:footnote w:type="continuationSeparator" w:id="0">
    <w:p w14:paraId="08FDEB7D" w14:textId="77777777" w:rsidR="00532640" w:rsidRDefault="00532640" w:rsidP="00D05666">
      <w:r>
        <w:continuationSeparator/>
      </w:r>
    </w:p>
  </w:footnote>
  <w:footnote w:type="continuationNotice" w:id="1">
    <w:p w14:paraId="7DCF8C58" w14:textId="77777777" w:rsidR="00532640" w:rsidRDefault="00532640">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3D83208"/>
    <w:lvl w:ilvl="0">
      <w:start w:val="1"/>
      <w:numFmt w:val="decimal"/>
      <w:lvlText w:val="%1."/>
      <w:lvlJc w:val="left"/>
      <w:pPr>
        <w:ind w:left="927" w:hanging="360"/>
      </w:pPr>
    </w:lvl>
    <w:lvl w:ilvl="1">
      <w:start w:val="7"/>
      <w:numFmt w:val="decimal"/>
      <w:lvlText w:val="%1.%2."/>
      <w:lvlJc w:val="left"/>
      <w:pPr>
        <w:ind w:left="1647" w:hanging="360"/>
      </w:pPr>
      <w:rPr>
        <w:i w:val="0"/>
        <w:iCs w:val="0"/>
        <w:color w:val="000000" w:themeColor="text1"/>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A81138"/>
    <w:multiLevelType w:val="hybridMultilevel"/>
    <w:tmpl w:val="39BE82CC"/>
    <w:lvl w:ilvl="0" w:tplc="24B22388">
      <w:start w:val="1"/>
      <w:numFmt w:val="decimal"/>
      <w:lvlText w:val="%1."/>
      <w:lvlJc w:val="left"/>
      <w:pPr>
        <w:ind w:left="720" w:hanging="360"/>
      </w:pPr>
      <w:rPr>
        <w:rFonts w:cs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3"/>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1"/>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5"/>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0"/>
  </w:num>
  <w:num w:numId="41" w16cid:durableId="1229463082">
    <w:abstractNumId w:val="9"/>
  </w:num>
  <w:num w:numId="42" w16cid:durableId="252469303">
    <w:abstractNumId w:val="11"/>
  </w:num>
  <w:num w:numId="43" w16cid:durableId="131945100">
    <w:abstractNumId w:val="35"/>
  </w:num>
  <w:num w:numId="44" w16cid:durableId="796070810">
    <w:abstractNumId w:val="24"/>
  </w:num>
  <w:num w:numId="45" w16cid:durableId="723064401">
    <w:abstractNumId w:val="23"/>
  </w:num>
  <w:num w:numId="46" w16cid:durableId="1544637084">
    <w:abstractNumId w:val="21"/>
  </w:num>
  <w:num w:numId="47" w16cid:durableId="1879704542">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4E4"/>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009"/>
    <w:rsid w:val="00014A61"/>
    <w:rsid w:val="00014C59"/>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41D"/>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64C"/>
    <w:rsid w:val="00080D3D"/>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113"/>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0E8E"/>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DC"/>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880"/>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CFB"/>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A7F"/>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04C"/>
    <w:rsid w:val="001A656C"/>
    <w:rsid w:val="001A67B2"/>
    <w:rsid w:val="001A6CC7"/>
    <w:rsid w:val="001A7088"/>
    <w:rsid w:val="001A70FB"/>
    <w:rsid w:val="001A710C"/>
    <w:rsid w:val="001A7678"/>
    <w:rsid w:val="001A7B3D"/>
    <w:rsid w:val="001B01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3C1"/>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BE9"/>
    <w:rsid w:val="001D3CC3"/>
    <w:rsid w:val="001D414C"/>
    <w:rsid w:val="001D41F4"/>
    <w:rsid w:val="001D490B"/>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3D1D"/>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123"/>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449"/>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49"/>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3E79"/>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DFB"/>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A3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09F"/>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0D8"/>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02"/>
    <w:rsid w:val="00345141"/>
    <w:rsid w:val="003451F8"/>
    <w:rsid w:val="003453C2"/>
    <w:rsid w:val="003454C2"/>
    <w:rsid w:val="00345AC7"/>
    <w:rsid w:val="00346410"/>
    <w:rsid w:val="00346ED9"/>
    <w:rsid w:val="003479D8"/>
    <w:rsid w:val="00347E4E"/>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0C8"/>
    <w:rsid w:val="003662A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840"/>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981"/>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253"/>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66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96"/>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0551"/>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9C"/>
    <w:rsid w:val="004F46DE"/>
    <w:rsid w:val="004F473D"/>
    <w:rsid w:val="004F4D51"/>
    <w:rsid w:val="004F50BE"/>
    <w:rsid w:val="004F54AF"/>
    <w:rsid w:val="004F5D95"/>
    <w:rsid w:val="004F610B"/>
    <w:rsid w:val="004F6FEF"/>
    <w:rsid w:val="004F7943"/>
    <w:rsid w:val="004F7A7D"/>
    <w:rsid w:val="005002B8"/>
    <w:rsid w:val="005003B7"/>
    <w:rsid w:val="00500818"/>
    <w:rsid w:val="00500901"/>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203"/>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0FD"/>
    <w:rsid w:val="0052556C"/>
    <w:rsid w:val="00525A62"/>
    <w:rsid w:val="00525B54"/>
    <w:rsid w:val="00525FD6"/>
    <w:rsid w:val="005260FE"/>
    <w:rsid w:val="005265F8"/>
    <w:rsid w:val="005269B3"/>
    <w:rsid w:val="00526D2D"/>
    <w:rsid w:val="005273B1"/>
    <w:rsid w:val="00527CB2"/>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640"/>
    <w:rsid w:val="00532644"/>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07B"/>
    <w:rsid w:val="0055710D"/>
    <w:rsid w:val="00557458"/>
    <w:rsid w:val="005600C9"/>
    <w:rsid w:val="005605D0"/>
    <w:rsid w:val="00560AD2"/>
    <w:rsid w:val="00561119"/>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19"/>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A72"/>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DC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280"/>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804"/>
    <w:rsid w:val="00614A7B"/>
    <w:rsid w:val="00614FF2"/>
    <w:rsid w:val="006158E4"/>
    <w:rsid w:val="006158FB"/>
    <w:rsid w:val="00615C08"/>
    <w:rsid w:val="00615E5C"/>
    <w:rsid w:val="0061733E"/>
    <w:rsid w:val="0061741C"/>
    <w:rsid w:val="0061785B"/>
    <w:rsid w:val="00620269"/>
    <w:rsid w:val="006203B9"/>
    <w:rsid w:val="00620590"/>
    <w:rsid w:val="006207BC"/>
    <w:rsid w:val="00621335"/>
    <w:rsid w:val="0062150E"/>
    <w:rsid w:val="00621860"/>
    <w:rsid w:val="00621A36"/>
    <w:rsid w:val="00621D35"/>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B4"/>
    <w:rsid w:val="00660E22"/>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725"/>
    <w:rsid w:val="0069795E"/>
    <w:rsid w:val="00697FA2"/>
    <w:rsid w:val="006A01D1"/>
    <w:rsid w:val="006A037F"/>
    <w:rsid w:val="006A049B"/>
    <w:rsid w:val="006A1172"/>
    <w:rsid w:val="006A1307"/>
    <w:rsid w:val="006A13BA"/>
    <w:rsid w:val="006A1A6D"/>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AE"/>
    <w:rsid w:val="006B02BE"/>
    <w:rsid w:val="006B0411"/>
    <w:rsid w:val="006B06BD"/>
    <w:rsid w:val="006B1A42"/>
    <w:rsid w:val="006B257C"/>
    <w:rsid w:val="006B2E72"/>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8D3"/>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04C"/>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772"/>
    <w:rsid w:val="007128D8"/>
    <w:rsid w:val="007128DA"/>
    <w:rsid w:val="00712B7F"/>
    <w:rsid w:val="00712CC7"/>
    <w:rsid w:val="00712D41"/>
    <w:rsid w:val="0071379D"/>
    <w:rsid w:val="00713C6F"/>
    <w:rsid w:val="00714305"/>
    <w:rsid w:val="00714F84"/>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FB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7D9"/>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94B"/>
    <w:rsid w:val="00770B9A"/>
    <w:rsid w:val="00770BA4"/>
    <w:rsid w:val="00771A43"/>
    <w:rsid w:val="00771D7A"/>
    <w:rsid w:val="00771EC8"/>
    <w:rsid w:val="007720C2"/>
    <w:rsid w:val="007730D4"/>
    <w:rsid w:val="007731F0"/>
    <w:rsid w:val="00773B53"/>
    <w:rsid w:val="007740AD"/>
    <w:rsid w:val="00774538"/>
    <w:rsid w:val="007746F0"/>
    <w:rsid w:val="00774AA5"/>
    <w:rsid w:val="0077554C"/>
    <w:rsid w:val="00775B59"/>
    <w:rsid w:val="00775FC3"/>
    <w:rsid w:val="00776374"/>
    <w:rsid w:val="007763E1"/>
    <w:rsid w:val="007774F3"/>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18C"/>
    <w:rsid w:val="007A130B"/>
    <w:rsid w:val="007A15EC"/>
    <w:rsid w:val="007A1E23"/>
    <w:rsid w:val="007A233D"/>
    <w:rsid w:val="007A2431"/>
    <w:rsid w:val="007A2D25"/>
    <w:rsid w:val="007A2F2E"/>
    <w:rsid w:val="007A3658"/>
    <w:rsid w:val="007A493C"/>
    <w:rsid w:val="007A55C8"/>
    <w:rsid w:val="007A5905"/>
    <w:rsid w:val="007A5BDA"/>
    <w:rsid w:val="007A5D9C"/>
    <w:rsid w:val="007A68AD"/>
    <w:rsid w:val="007A6B61"/>
    <w:rsid w:val="007A6BAB"/>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AA7"/>
    <w:rsid w:val="00807B75"/>
    <w:rsid w:val="00810237"/>
    <w:rsid w:val="00810871"/>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68E"/>
    <w:rsid w:val="0083071D"/>
    <w:rsid w:val="00830C51"/>
    <w:rsid w:val="00830CAF"/>
    <w:rsid w:val="00830D3F"/>
    <w:rsid w:val="00831187"/>
    <w:rsid w:val="00831650"/>
    <w:rsid w:val="008320EC"/>
    <w:rsid w:val="0083270B"/>
    <w:rsid w:val="008329EE"/>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CF7"/>
    <w:rsid w:val="00845944"/>
    <w:rsid w:val="00845AD5"/>
    <w:rsid w:val="008466FA"/>
    <w:rsid w:val="00846788"/>
    <w:rsid w:val="00847068"/>
    <w:rsid w:val="008475C6"/>
    <w:rsid w:val="00847D3E"/>
    <w:rsid w:val="008501D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74F"/>
    <w:rsid w:val="00867806"/>
    <w:rsid w:val="008678E4"/>
    <w:rsid w:val="00867A80"/>
    <w:rsid w:val="00867D33"/>
    <w:rsid w:val="00870F9D"/>
    <w:rsid w:val="008715AB"/>
    <w:rsid w:val="0087164F"/>
    <w:rsid w:val="008717FB"/>
    <w:rsid w:val="00871873"/>
    <w:rsid w:val="0087218A"/>
    <w:rsid w:val="008721F6"/>
    <w:rsid w:val="00872676"/>
    <w:rsid w:val="00872714"/>
    <w:rsid w:val="0087296B"/>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E3E"/>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3BD7"/>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61C"/>
    <w:rsid w:val="008F59C5"/>
    <w:rsid w:val="008F5E15"/>
    <w:rsid w:val="008F5E5A"/>
    <w:rsid w:val="008F5EBF"/>
    <w:rsid w:val="008F6484"/>
    <w:rsid w:val="008F66FF"/>
    <w:rsid w:val="008F6A15"/>
    <w:rsid w:val="008F6B31"/>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D39"/>
    <w:rsid w:val="009275CC"/>
    <w:rsid w:val="009275DE"/>
    <w:rsid w:val="00927DE7"/>
    <w:rsid w:val="00927FB2"/>
    <w:rsid w:val="00927FFC"/>
    <w:rsid w:val="009302A6"/>
    <w:rsid w:val="0093049E"/>
    <w:rsid w:val="00930569"/>
    <w:rsid w:val="009308D9"/>
    <w:rsid w:val="00930F06"/>
    <w:rsid w:val="00930FE7"/>
    <w:rsid w:val="00931518"/>
    <w:rsid w:val="00931CDB"/>
    <w:rsid w:val="00931E5B"/>
    <w:rsid w:val="00931F19"/>
    <w:rsid w:val="009323DD"/>
    <w:rsid w:val="0093261C"/>
    <w:rsid w:val="009329F5"/>
    <w:rsid w:val="00933FBD"/>
    <w:rsid w:val="00934017"/>
    <w:rsid w:val="00934599"/>
    <w:rsid w:val="00934CA3"/>
    <w:rsid w:val="00935371"/>
    <w:rsid w:val="00935826"/>
    <w:rsid w:val="00936567"/>
    <w:rsid w:val="009374D0"/>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1CA6"/>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4A"/>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AF5"/>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AAC"/>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8CE"/>
    <w:rsid w:val="00A26F11"/>
    <w:rsid w:val="00A2715D"/>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8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5C1"/>
    <w:rsid w:val="00A51E81"/>
    <w:rsid w:val="00A51E9C"/>
    <w:rsid w:val="00A52316"/>
    <w:rsid w:val="00A524F1"/>
    <w:rsid w:val="00A5253F"/>
    <w:rsid w:val="00A52B08"/>
    <w:rsid w:val="00A53041"/>
    <w:rsid w:val="00A5367D"/>
    <w:rsid w:val="00A53BAE"/>
    <w:rsid w:val="00A53D5D"/>
    <w:rsid w:val="00A54C22"/>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2F5"/>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D04"/>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598"/>
    <w:rsid w:val="00AA789F"/>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5BBB"/>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A40"/>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B6"/>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3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C5D"/>
    <w:rsid w:val="00B66E67"/>
    <w:rsid w:val="00B676AA"/>
    <w:rsid w:val="00B67C96"/>
    <w:rsid w:val="00B67D76"/>
    <w:rsid w:val="00B70104"/>
    <w:rsid w:val="00B712C7"/>
    <w:rsid w:val="00B71986"/>
    <w:rsid w:val="00B71B06"/>
    <w:rsid w:val="00B72BAC"/>
    <w:rsid w:val="00B72BC9"/>
    <w:rsid w:val="00B73A00"/>
    <w:rsid w:val="00B73EA5"/>
    <w:rsid w:val="00B73F73"/>
    <w:rsid w:val="00B741D0"/>
    <w:rsid w:val="00B7494D"/>
    <w:rsid w:val="00B74B1E"/>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77DBE"/>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5FD"/>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2FE4"/>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3FD2"/>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760"/>
    <w:rsid w:val="00BD498D"/>
    <w:rsid w:val="00BD49DA"/>
    <w:rsid w:val="00BD584D"/>
    <w:rsid w:val="00BD60F7"/>
    <w:rsid w:val="00BD63F2"/>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423"/>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454"/>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75D"/>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18"/>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EBE"/>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6B4"/>
    <w:rsid w:val="00CA6A0E"/>
    <w:rsid w:val="00CA6A8A"/>
    <w:rsid w:val="00CA6F62"/>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011"/>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590"/>
    <w:rsid w:val="00CE0706"/>
    <w:rsid w:val="00CE07F5"/>
    <w:rsid w:val="00CE0A3E"/>
    <w:rsid w:val="00CE134E"/>
    <w:rsid w:val="00CE1414"/>
    <w:rsid w:val="00CE14DF"/>
    <w:rsid w:val="00CE1709"/>
    <w:rsid w:val="00CE1F13"/>
    <w:rsid w:val="00CE2489"/>
    <w:rsid w:val="00CE275A"/>
    <w:rsid w:val="00CE28F2"/>
    <w:rsid w:val="00CE2A25"/>
    <w:rsid w:val="00CE3247"/>
    <w:rsid w:val="00CE357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19D"/>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76F"/>
    <w:rsid w:val="00D04A01"/>
    <w:rsid w:val="00D04E79"/>
    <w:rsid w:val="00D05014"/>
    <w:rsid w:val="00D05666"/>
    <w:rsid w:val="00D06478"/>
    <w:rsid w:val="00D0658C"/>
    <w:rsid w:val="00D068C1"/>
    <w:rsid w:val="00D07AEB"/>
    <w:rsid w:val="00D07D06"/>
    <w:rsid w:val="00D10344"/>
    <w:rsid w:val="00D1062D"/>
    <w:rsid w:val="00D10723"/>
    <w:rsid w:val="00D107D4"/>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952"/>
    <w:rsid w:val="00D40072"/>
    <w:rsid w:val="00D4094C"/>
    <w:rsid w:val="00D40BD6"/>
    <w:rsid w:val="00D40E98"/>
    <w:rsid w:val="00D41091"/>
    <w:rsid w:val="00D4111E"/>
    <w:rsid w:val="00D411AE"/>
    <w:rsid w:val="00D4126D"/>
    <w:rsid w:val="00D4135B"/>
    <w:rsid w:val="00D41480"/>
    <w:rsid w:val="00D41712"/>
    <w:rsid w:val="00D41A8E"/>
    <w:rsid w:val="00D41BC8"/>
    <w:rsid w:val="00D41D77"/>
    <w:rsid w:val="00D41D9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448"/>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5DEA"/>
    <w:rsid w:val="00D766BD"/>
    <w:rsid w:val="00D76AD6"/>
    <w:rsid w:val="00D76CA3"/>
    <w:rsid w:val="00D77078"/>
    <w:rsid w:val="00D771D8"/>
    <w:rsid w:val="00D7735E"/>
    <w:rsid w:val="00D77C78"/>
    <w:rsid w:val="00D8046D"/>
    <w:rsid w:val="00D80B1E"/>
    <w:rsid w:val="00D80CDF"/>
    <w:rsid w:val="00D8178E"/>
    <w:rsid w:val="00D818BB"/>
    <w:rsid w:val="00D81DA6"/>
    <w:rsid w:val="00D81EE7"/>
    <w:rsid w:val="00D820FC"/>
    <w:rsid w:val="00D83945"/>
    <w:rsid w:val="00D840DA"/>
    <w:rsid w:val="00D84542"/>
    <w:rsid w:val="00D8625D"/>
    <w:rsid w:val="00D86901"/>
    <w:rsid w:val="00D86A7B"/>
    <w:rsid w:val="00D87364"/>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1F02"/>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110"/>
    <w:rsid w:val="00DF144A"/>
    <w:rsid w:val="00DF17DB"/>
    <w:rsid w:val="00DF1869"/>
    <w:rsid w:val="00DF1B7F"/>
    <w:rsid w:val="00DF27B3"/>
    <w:rsid w:val="00DF28BA"/>
    <w:rsid w:val="00DF2958"/>
    <w:rsid w:val="00DF35F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9"/>
    <w:rsid w:val="00E042BB"/>
    <w:rsid w:val="00E04697"/>
    <w:rsid w:val="00E04919"/>
    <w:rsid w:val="00E05573"/>
    <w:rsid w:val="00E0571A"/>
    <w:rsid w:val="00E05E2D"/>
    <w:rsid w:val="00E0606B"/>
    <w:rsid w:val="00E069E3"/>
    <w:rsid w:val="00E06C7C"/>
    <w:rsid w:val="00E07461"/>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0D54"/>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6DF"/>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C1F"/>
    <w:rsid w:val="00E345D2"/>
    <w:rsid w:val="00E347D3"/>
    <w:rsid w:val="00E354A1"/>
    <w:rsid w:val="00E354BB"/>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85"/>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531"/>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018"/>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413"/>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3B9"/>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777"/>
    <w:rsid w:val="00EF1BD4"/>
    <w:rsid w:val="00EF1C22"/>
    <w:rsid w:val="00EF20BF"/>
    <w:rsid w:val="00EF22B7"/>
    <w:rsid w:val="00EF2C7C"/>
    <w:rsid w:val="00EF393F"/>
    <w:rsid w:val="00EF3BEE"/>
    <w:rsid w:val="00EF414B"/>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AAF"/>
    <w:rsid w:val="00EF7CDF"/>
    <w:rsid w:val="00F00275"/>
    <w:rsid w:val="00F00418"/>
    <w:rsid w:val="00F0044A"/>
    <w:rsid w:val="00F009D3"/>
    <w:rsid w:val="00F00EAA"/>
    <w:rsid w:val="00F01001"/>
    <w:rsid w:val="00F01516"/>
    <w:rsid w:val="00F01B51"/>
    <w:rsid w:val="00F01DAE"/>
    <w:rsid w:val="00F02690"/>
    <w:rsid w:val="00F02806"/>
    <w:rsid w:val="00F02B98"/>
    <w:rsid w:val="00F02C2E"/>
    <w:rsid w:val="00F031FF"/>
    <w:rsid w:val="00F03222"/>
    <w:rsid w:val="00F032A4"/>
    <w:rsid w:val="00F0337E"/>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894"/>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FE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F99"/>
    <w:rsid w:val="00F80241"/>
    <w:rsid w:val="00F805F3"/>
    <w:rsid w:val="00F806CF"/>
    <w:rsid w:val="00F80B9A"/>
    <w:rsid w:val="00F80E87"/>
    <w:rsid w:val="00F81F56"/>
    <w:rsid w:val="00F82249"/>
    <w:rsid w:val="00F82282"/>
    <w:rsid w:val="00F82324"/>
    <w:rsid w:val="00F8254E"/>
    <w:rsid w:val="00F82C58"/>
    <w:rsid w:val="00F83041"/>
    <w:rsid w:val="00F83398"/>
    <w:rsid w:val="00F835DF"/>
    <w:rsid w:val="00F84093"/>
    <w:rsid w:val="00F85285"/>
    <w:rsid w:val="00F85EE3"/>
    <w:rsid w:val="00F8647C"/>
    <w:rsid w:val="00F86897"/>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437"/>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3C3"/>
    <w:rsid w:val="00FF451D"/>
    <w:rsid w:val="00FF45DA"/>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18177796">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1927220">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17012</Words>
  <Characters>9698</Characters>
  <Application>Microsoft Office Word</Application>
  <DocSecurity>0</DocSecurity>
  <Lines>80</Lines>
  <Paragraphs>53</Paragraphs>
  <ScaleCrop>false</ScaleCrop>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1691</cp:revision>
  <cp:lastPrinted>2025-03-01T05:45:00Z</cp:lastPrinted>
  <dcterms:created xsi:type="dcterms:W3CDTF">2024-11-29T23:07:00Z</dcterms:created>
  <dcterms:modified xsi:type="dcterms:W3CDTF">2025-06-16T05:57:00Z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