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DCE83" w14:textId="153C94E6" w:rsidR="007227D1" w:rsidRPr="00645DFE" w:rsidRDefault="000932BA" w:rsidP="00093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FE">
        <w:rPr>
          <w:rFonts w:ascii="Times New Roman" w:hAnsi="Times New Roman" w:cs="Times New Roman"/>
          <w:b/>
          <w:sz w:val="24"/>
          <w:szCs w:val="24"/>
        </w:rPr>
        <w:t xml:space="preserve">LIETUVOS </w:t>
      </w:r>
      <w:r w:rsidR="00387897">
        <w:rPr>
          <w:rFonts w:ascii="Times New Roman" w:hAnsi="Times New Roman" w:cs="Times New Roman"/>
          <w:b/>
          <w:sz w:val="24"/>
          <w:szCs w:val="24"/>
        </w:rPr>
        <w:t>ĮTRAUKTIES ŠVIETIME CENTRAS</w:t>
      </w:r>
    </w:p>
    <w:p w14:paraId="1D7DCE84" w14:textId="77777777" w:rsidR="00645DFE" w:rsidRPr="00645DFE" w:rsidRDefault="00645DFE" w:rsidP="00093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7DCE85" w14:textId="77777777" w:rsidR="00645DFE" w:rsidRPr="00645DFE" w:rsidRDefault="000932BA" w:rsidP="00645D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FE">
        <w:rPr>
          <w:rFonts w:ascii="Times New Roman" w:hAnsi="Times New Roman" w:cs="Times New Roman"/>
          <w:b/>
          <w:sz w:val="24"/>
          <w:szCs w:val="24"/>
        </w:rPr>
        <w:t>KVIETIMAS DALYVAUTI VIEŠOJO PIRKIMO</w:t>
      </w:r>
    </w:p>
    <w:p w14:paraId="3B58547F" w14:textId="4099D437" w:rsidR="005A068B" w:rsidRPr="005A068B" w:rsidRDefault="000932BA" w:rsidP="005A0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DFE">
        <w:rPr>
          <w:rFonts w:ascii="Times New Roman" w:hAnsi="Times New Roman" w:cs="Times New Roman"/>
          <w:b/>
          <w:sz w:val="24"/>
          <w:szCs w:val="24"/>
        </w:rPr>
        <w:t>„</w:t>
      </w:r>
      <w:r w:rsidR="005A068B" w:rsidRPr="005A068B">
        <w:rPr>
          <w:rFonts w:ascii="Times New Roman" w:hAnsi="Times New Roman" w:cs="Times New Roman"/>
          <w:b/>
          <w:sz w:val="24"/>
          <w:szCs w:val="24"/>
        </w:rPr>
        <w:t>MOKYMAI APIE DARBĄ SU TĖVAIS (REGIONINIŲ SPECIALIOJO</w:t>
      </w:r>
    </w:p>
    <w:p w14:paraId="5480622D" w14:textId="38F86BB7" w:rsidR="00AB32BF" w:rsidRDefault="005A068B" w:rsidP="005A06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068B">
        <w:rPr>
          <w:rFonts w:ascii="Times New Roman" w:hAnsi="Times New Roman" w:cs="Times New Roman"/>
          <w:b/>
          <w:sz w:val="24"/>
          <w:szCs w:val="24"/>
        </w:rPr>
        <w:t>UGDYMO CENTRŲ DARBUOTOJAMS)</w:t>
      </w:r>
      <w:r w:rsidRPr="00645DFE">
        <w:rPr>
          <w:rFonts w:ascii="Times New Roman" w:hAnsi="Times New Roman" w:cs="Times New Roman"/>
          <w:b/>
          <w:sz w:val="24"/>
          <w:szCs w:val="24"/>
        </w:rPr>
        <w:t xml:space="preserve">“ </w:t>
      </w:r>
    </w:p>
    <w:p w14:paraId="1D7DCE86" w14:textId="2E35796F" w:rsidR="00891CFD" w:rsidRPr="00713528" w:rsidRDefault="000932BA" w:rsidP="007135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45DFE">
        <w:rPr>
          <w:rFonts w:ascii="Times New Roman" w:hAnsi="Times New Roman" w:cs="Times New Roman"/>
          <w:b/>
          <w:sz w:val="24"/>
          <w:szCs w:val="24"/>
        </w:rPr>
        <w:t>RINKOS KONSULTACIJOJE</w:t>
      </w:r>
    </w:p>
    <w:p w14:paraId="1D7DCE87" w14:textId="77777777" w:rsidR="000932BA" w:rsidRPr="00645DFE" w:rsidRDefault="000932BA" w:rsidP="000932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2"/>
        <w:gridCol w:w="7546"/>
      </w:tblGrid>
      <w:tr w:rsidR="004A2FC0" w:rsidRPr="00645DFE" w14:paraId="1D7DCE8A" w14:textId="77777777" w:rsidTr="005947EF">
        <w:tc>
          <w:tcPr>
            <w:tcW w:w="2093" w:type="dxa"/>
          </w:tcPr>
          <w:p w14:paraId="1D7DCE88" w14:textId="77777777" w:rsidR="004A2FC0" w:rsidRPr="00645DFE" w:rsidRDefault="004A2FC0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Perkančioji organizacija</w:t>
            </w:r>
          </w:p>
        </w:tc>
        <w:tc>
          <w:tcPr>
            <w:tcW w:w="7654" w:type="dxa"/>
          </w:tcPr>
          <w:p w14:paraId="1D7DCE89" w14:textId="22A32146" w:rsidR="004A2FC0" w:rsidRPr="00645DFE" w:rsidRDefault="0070718F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718F">
              <w:rPr>
                <w:rFonts w:ascii="Times New Roman" w:hAnsi="Times New Roman" w:cs="Times New Roman"/>
                <w:sz w:val="24"/>
                <w:szCs w:val="24"/>
              </w:rPr>
              <w:t>Lietuvos įtraukties švietime centras</w:t>
            </w:r>
          </w:p>
        </w:tc>
      </w:tr>
      <w:tr w:rsidR="00DE3C9D" w:rsidRPr="00645DFE" w14:paraId="1D7DCE90" w14:textId="77777777" w:rsidTr="00185B20">
        <w:trPr>
          <w:trHeight w:val="1390"/>
        </w:trPr>
        <w:tc>
          <w:tcPr>
            <w:tcW w:w="2093" w:type="dxa"/>
          </w:tcPr>
          <w:p w14:paraId="1D7DCE8B" w14:textId="77777777" w:rsidR="00DE3C9D" w:rsidRPr="00645DFE" w:rsidRDefault="00DE3C9D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Kontaktinis asmuo</w:t>
            </w:r>
          </w:p>
        </w:tc>
        <w:tc>
          <w:tcPr>
            <w:tcW w:w="7654" w:type="dxa"/>
          </w:tcPr>
          <w:p w14:paraId="1D7DCE8C" w14:textId="30AA6BFF" w:rsidR="00DE3C9D" w:rsidRPr="00645DFE" w:rsidRDefault="00DE3C9D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Viešųjų pirkimų specialistė</w:t>
            </w:r>
          </w:p>
          <w:p w14:paraId="1D7DCE8D" w14:textId="3B5E5364" w:rsidR="00DE3C9D" w:rsidRPr="00645DFE" w:rsidRDefault="005A068B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Ingrida Vigelė</w:t>
            </w:r>
          </w:p>
          <w:p w14:paraId="1D7DCE8F" w14:textId="6C16880F" w:rsidR="00DE3C9D" w:rsidRPr="00645DFE" w:rsidRDefault="00DE3C9D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p. </w:t>
            </w:r>
            <w:r w:rsidR="005A068B">
              <w:rPr>
                <w:rFonts w:ascii="Times New Roman" w:hAnsi="Times New Roman" w:cs="Times New Roman"/>
                <w:sz w:val="24"/>
                <w:szCs w:val="24"/>
              </w:rPr>
              <w:t>ingrida.vigele</w:t>
            </w:r>
            <w:r w:rsidRPr="0071352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lisc</w:t>
            </w:r>
            <w:r w:rsidRPr="00713528"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</w:tc>
      </w:tr>
      <w:tr w:rsidR="004A2FC0" w:rsidRPr="00645DFE" w14:paraId="1D7DCE9A" w14:textId="77777777" w:rsidTr="005947EF">
        <w:tc>
          <w:tcPr>
            <w:tcW w:w="2093" w:type="dxa"/>
          </w:tcPr>
          <w:p w14:paraId="1D7DCE98" w14:textId="77777777" w:rsidR="004A2FC0" w:rsidRPr="00645DFE" w:rsidRDefault="004A2FC0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Pirkimo objektas</w:t>
            </w:r>
          </w:p>
        </w:tc>
        <w:tc>
          <w:tcPr>
            <w:tcW w:w="7654" w:type="dxa"/>
          </w:tcPr>
          <w:p w14:paraId="1D7DCE99" w14:textId="25B25B58" w:rsidR="004A2FC0" w:rsidRPr="00680160" w:rsidRDefault="005A068B" w:rsidP="007F6E6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06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Perkamos mokymų paslaugos, skirtos tobulinti psichologų, socialinių pedagogų, skyrių vadovų, specialiųjų pedagogų, logopedų dirbančių regioniniuose specialiojo ugdymo centruose (toliau – RSUC), bendrąsias ir profesines kompetencijas, padedančias užtikrinti kokybišką švietimo pagalbos teikimą, suteikiant teorinių žinių bei ugdant jų praktinius įgūdžius tema „Kaip kalbėtis su tėvais apie vaiko specialiuosius ugdymosi poreikius”.  </w:t>
            </w:r>
          </w:p>
        </w:tc>
      </w:tr>
      <w:tr w:rsidR="000932BA" w:rsidRPr="00645DFE" w14:paraId="1D7DCE9F" w14:textId="77777777" w:rsidTr="005947EF">
        <w:tc>
          <w:tcPr>
            <w:tcW w:w="2093" w:type="dxa"/>
          </w:tcPr>
          <w:p w14:paraId="1D7DCE9B" w14:textId="77777777" w:rsidR="000932BA" w:rsidRPr="00645DFE" w:rsidRDefault="000932BA" w:rsidP="00645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Rinkos konsultacijos tikslas</w:t>
            </w:r>
          </w:p>
        </w:tc>
        <w:tc>
          <w:tcPr>
            <w:tcW w:w="7654" w:type="dxa"/>
          </w:tcPr>
          <w:p w14:paraId="1D7DCE9C" w14:textId="77777777" w:rsidR="000932BA" w:rsidRPr="00645DFE" w:rsidRDefault="00F80F6B" w:rsidP="00645D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>Rinkos</w:t>
            </w:r>
            <w:r w:rsidR="000932BA"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konsultacij</w:t>
            </w:r>
            <w:r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r w:rsidR="000932BA"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metu</w:t>
            </w:r>
            <w:r w:rsidR="00645DFE"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932BA"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siekiama:</w:t>
            </w:r>
          </w:p>
          <w:p w14:paraId="1D7DCE9D" w14:textId="77777777" w:rsidR="000932BA" w:rsidRPr="00645DFE" w:rsidRDefault="00645DFE" w:rsidP="00645DFE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932BA" w:rsidRPr="00645DFE">
              <w:rPr>
                <w:rFonts w:ascii="Times New Roman" w:hAnsi="Times New Roman" w:cs="Times New Roman"/>
                <w:sz w:val="24"/>
                <w:szCs w:val="24"/>
              </w:rPr>
              <w:t>ristatyti planuojamą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0932BA" w:rsidRPr="00645DFE">
              <w:rPr>
                <w:rFonts w:ascii="Times New Roman" w:hAnsi="Times New Roman" w:cs="Times New Roman"/>
                <w:sz w:val="24"/>
                <w:szCs w:val="24"/>
              </w:rPr>
              <w:t>irkimą rinkos dalyviams;</w:t>
            </w:r>
          </w:p>
          <w:p w14:paraId="1D7DCE9E" w14:textId="058F293A" w:rsidR="000932BA" w:rsidRPr="00645DFE" w:rsidRDefault="000932BA" w:rsidP="0071352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gauti rinkos dalyvių konsultacijas bei pasiūlymus dėl </w:t>
            </w:r>
            <w:r w:rsidR="00645DFE" w:rsidRPr="00645DF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13528">
              <w:rPr>
                <w:rFonts w:ascii="Times New Roman" w:hAnsi="Times New Roman" w:cs="Times New Roman"/>
                <w:sz w:val="24"/>
                <w:szCs w:val="24"/>
              </w:rPr>
              <w:t xml:space="preserve">irkimo techninės specifikacijos ir </w:t>
            </w:r>
            <w:r w:rsidR="00680160">
              <w:rPr>
                <w:rFonts w:ascii="Times New Roman" w:hAnsi="Times New Roman" w:cs="Times New Roman"/>
                <w:sz w:val="24"/>
                <w:szCs w:val="24"/>
              </w:rPr>
              <w:t>kvalifikacinių reikalavimų</w:t>
            </w:r>
            <w:r w:rsidR="00645DFE" w:rsidRPr="00645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479D" w:rsidRPr="00645DFE" w14:paraId="1D7DCEA4" w14:textId="77777777" w:rsidTr="005947EF">
        <w:tc>
          <w:tcPr>
            <w:tcW w:w="2093" w:type="dxa"/>
            <w:vMerge w:val="restart"/>
          </w:tcPr>
          <w:p w14:paraId="1D7DCEA0" w14:textId="77777777" w:rsidR="00B2479D" w:rsidRPr="00645DFE" w:rsidRDefault="00B2479D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Perkančiosios organizacijos klausimai tiekėjams</w:t>
            </w:r>
          </w:p>
        </w:tc>
        <w:tc>
          <w:tcPr>
            <w:tcW w:w="7654" w:type="dxa"/>
          </w:tcPr>
          <w:p w14:paraId="1D7DCEA1" w14:textId="77777777" w:rsidR="00B2479D" w:rsidRPr="00645DFE" w:rsidRDefault="00B2479D" w:rsidP="00146893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>1. Dėl techninės specifikacijos:</w:t>
            </w:r>
          </w:p>
          <w:p w14:paraId="1D7DCEA2" w14:textId="77777777" w:rsidR="00B2479D" w:rsidRPr="00645DFE" w:rsidRDefault="00B2479D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1.1. Ar techninėje specifikacijoje nurodyti reikalavimai ir sąlygos </w:t>
            </w:r>
            <w:r w:rsidR="00E74CEE"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Jums </w:t>
            </w:r>
            <w:r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yra priimtinos ir aiškios, ar teiktumėte pasiūlymą dėl šio pirkimo objekto? </w:t>
            </w:r>
          </w:p>
          <w:p w14:paraId="1D7DCEA3" w14:textId="77777777" w:rsidR="00B2479D" w:rsidRPr="00645DFE" w:rsidRDefault="00B2479D" w:rsidP="00E7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1.</w:t>
            </w:r>
            <w:r w:rsidR="009A543E"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Ar turite kitų pastabų dėl techninėje specifikacijoje nurodytų reikalavimų</w:t>
            </w:r>
            <w:r w:rsidR="00E74CEE"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?</w:t>
            </w:r>
            <w:r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Jeigu taip, prašome nurodyti punktus ir</w:t>
            </w:r>
            <w:r w:rsidR="0071352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/ar</w:t>
            </w:r>
            <w:r w:rsidRPr="00645DF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pastabas.</w:t>
            </w:r>
          </w:p>
        </w:tc>
      </w:tr>
      <w:tr w:rsidR="00713528" w:rsidRPr="00645DFE" w14:paraId="1D7DCEA9" w14:textId="77777777" w:rsidTr="005947EF">
        <w:trPr>
          <w:trHeight w:val="1556"/>
        </w:trPr>
        <w:tc>
          <w:tcPr>
            <w:tcW w:w="2093" w:type="dxa"/>
            <w:vMerge/>
          </w:tcPr>
          <w:p w14:paraId="1D7DCEA5" w14:textId="77777777" w:rsidR="00713528" w:rsidRPr="00645DFE" w:rsidRDefault="00713528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D7DCEA6" w14:textId="4D5BB7CA" w:rsidR="00713528" w:rsidRPr="00645DFE" w:rsidRDefault="00713528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Dėl </w:t>
            </w:r>
            <w:r w:rsidR="004E56AD">
              <w:rPr>
                <w:rFonts w:ascii="Times New Roman" w:hAnsi="Times New Roman" w:cs="Times New Roman"/>
                <w:b/>
                <w:sz w:val="24"/>
                <w:szCs w:val="24"/>
              </w:rPr>
              <w:t>kvalifikacinių reikalavimų</w:t>
            </w:r>
            <w:r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D7DCEA7" w14:textId="6B2D2700" w:rsidR="00713528" w:rsidRPr="00645DFE" w:rsidRDefault="00713528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2.1. Ar, Jūsų nuomone,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nurodyti</w:t>
            </w:r>
            <w:r w:rsidR="004E56AD">
              <w:rPr>
                <w:rFonts w:ascii="Times New Roman" w:hAnsi="Times New Roman" w:cs="Times New Roman"/>
                <w:sz w:val="24"/>
                <w:szCs w:val="24"/>
              </w:rPr>
              <w:t xml:space="preserve"> kvalifikaciniai reikalavimai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yra priimtini ir aiškūs?</w:t>
            </w:r>
          </w:p>
          <w:p w14:paraId="1D7DCEA8" w14:textId="7108DE59" w:rsidR="00713528" w:rsidRPr="00645DFE" w:rsidRDefault="00713528" w:rsidP="00713528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2.3. Ar turite kitų past</w:t>
            </w:r>
            <w:r w:rsidR="0049345E">
              <w:rPr>
                <w:rFonts w:ascii="Times New Roman" w:hAnsi="Times New Roman" w:cs="Times New Roman"/>
                <w:sz w:val="24"/>
                <w:szCs w:val="24"/>
              </w:rPr>
              <w:t>ebėjimų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 dėl </w:t>
            </w:r>
            <w:r w:rsidR="00193E73">
              <w:rPr>
                <w:rFonts w:ascii="Times New Roman" w:hAnsi="Times New Roman" w:cs="Times New Roman"/>
                <w:sz w:val="24"/>
                <w:szCs w:val="24"/>
              </w:rPr>
              <w:t>kvalifikacijos reikalavimų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? Jeigu taip, prašome nurodyti pastabas.</w:t>
            </w:r>
          </w:p>
        </w:tc>
      </w:tr>
      <w:tr w:rsidR="00626EFF" w:rsidRPr="00645DFE" w14:paraId="1D7DCEAE" w14:textId="77777777" w:rsidTr="005947EF">
        <w:trPr>
          <w:trHeight w:val="1556"/>
        </w:trPr>
        <w:tc>
          <w:tcPr>
            <w:tcW w:w="2093" w:type="dxa"/>
            <w:vMerge/>
          </w:tcPr>
          <w:p w14:paraId="1D7DCEAA" w14:textId="77777777" w:rsidR="00626EFF" w:rsidRPr="00645DFE" w:rsidRDefault="00626EFF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D7DCEAB" w14:textId="77777777" w:rsidR="00626EFF" w:rsidRDefault="00626EFF" w:rsidP="00146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Dėl planuojamų įsigyti paslaugų kainos:</w:t>
            </w:r>
          </w:p>
          <w:p w14:paraId="1D7DCEAC" w14:textId="77777777" w:rsidR="00626EFF" w:rsidRDefault="00626EFF" w:rsidP="0062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EFF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Kokį, Jūsų nuomone, minimalų biudžetą turėtų nusimatyti perkančioji organizacija, siekdama įsigyti techninėje specifikacijoje nurodytas paslaugas?</w:t>
            </w:r>
          </w:p>
          <w:p w14:paraId="1D7DCEAD" w14:textId="7C46F005" w:rsidR="00626EFF" w:rsidRPr="00626EFF" w:rsidRDefault="00626EFF" w:rsidP="00626E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Ar turite kitų pastabų dėl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techninėje specifikacijoje numatytų paslaugų kainos nustatymo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? Jeigu taip, prašome nurodyti pastabas.</w:t>
            </w:r>
          </w:p>
        </w:tc>
      </w:tr>
      <w:tr w:rsidR="00B2479D" w:rsidRPr="00645DFE" w14:paraId="1D7DCEB2" w14:textId="77777777" w:rsidTr="005947EF">
        <w:tc>
          <w:tcPr>
            <w:tcW w:w="2093" w:type="dxa"/>
            <w:vMerge/>
          </w:tcPr>
          <w:p w14:paraId="1D7DCEAF" w14:textId="77777777" w:rsidR="00B2479D" w:rsidRPr="00645DFE" w:rsidRDefault="00B2479D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14:paraId="1D7DCEB0" w14:textId="77777777" w:rsidR="00B2479D" w:rsidRPr="00645DFE" w:rsidRDefault="00626EFF" w:rsidP="00146893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2479D" w:rsidRPr="00645DFE">
              <w:rPr>
                <w:rFonts w:ascii="Times New Roman" w:hAnsi="Times New Roman" w:cs="Times New Roman"/>
                <w:b/>
                <w:sz w:val="24"/>
                <w:szCs w:val="24"/>
              </w:rPr>
              <w:t>. Kitos pastabos ir pasiūlymai:</w:t>
            </w:r>
          </w:p>
          <w:p w14:paraId="1D7DCEB1" w14:textId="3B8B938E" w:rsidR="00B2479D" w:rsidRPr="00645DFE" w:rsidRDefault="00B2479D" w:rsidP="005A06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Jei turite kitų pastabų ir pasiūlymų dėl numatomo </w:t>
            </w:r>
            <w:r w:rsidR="005A068B" w:rsidRPr="005A068B">
              <w:rPr>
                <w:rFonts w:ascii="Times New Roman" w:hAnsi="Times New Roman" w:cs="Times New Roman"/>
                <w:b/>
                <w:sz w:val="24"/>
                <w:szCs w:val="24"/>
              </w:rPr>
              <w:t>mokym</w:t>
            </w:r>
            <w:r w:rsidR="005A0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ų </w:t>
            </w:r>
            <w:r w:rsidR="005A068B" w:rsidRPr="005A068B">
              <w:rPr>
                <w:rFonts w:ascii="Times New Roman" w:hAnsi="Times New Roman" w:cs="Times New Roman"/>
                <w:b/>
                <w:sz w:val="24"/>
                <w:szCs w:val="24"/>
              </w:rPr>
              <w:t>apie darbą su tėvais (regioninių specialiojo</w:t>
            </w:r>
            <w:r w:rsidR="005A0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</w:t>
            </w:r>
            <w:r w:rsidR="005A068B" w:rsidRPr="005A068B">
              <w:rPr>
                <w:rFonts w:ascii="Times New Roman" w:hAnsi="Times New Roman" w:cs="Times New Roman"/>
                <w:b/>
                <w:sz w:val="24"/>
                <w:szCs w:val="24"/>
              </w:rPr>
              <w:t>gdymo centrų darbuotojams)</w:t>
            </w:r>
            <w:r w:rsidR="005A0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3528">
              <w:rPr>
                <w:rFonts w:ascii="Times New Roman" w:hAnsi="Times New Roman" w:cs="Times New Roman"/>
                <w:sz w:val="24"/>
                <w:szCs w:val="24"/>
              </w:rPr>
              <w:t>paslaugų</w:t>
            </w:r>
            <w:r w:rsidR="008479F4">
              <w:rPr>
                <w:rFonts w:ascii="Times New Roman" w:hAnsi="Times New Roman" w:cs="Times New Roman"/>
                <w:sz w:val="24"/>
                <w:szCs w:val="24"/>
              </w:rPr>
              <w:t xml:space="preserve"> pirkimo</w:t>
            </w:r>
            <w:r w:rsidR="00E43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038"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prašome 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pateik</w:t>
            </w:r>
            <w:r w:rsidR="00AE6038" w:rsidRPr="00645DFE">
              <w:rPr>
                <w:rFonts w:ascii="Times New Roman" w:hAnsi="Times New Roman" w:cs="Times New Roman"/>
                <w:sz w:val="24"/>
                <w:szCs w:val="24"/>
              </w:rPr>
              <w:t>ti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A2FC0" w:rsidRPr="00645DFE" w14:paraId="1D7DCEB7" w14:textId="77777777" w:rsidTr="002D190F">
        <w:trPr>
          <w:trHeight w:val="102"/>
        </w:trPr>
        <w:tc>
          <w:tcPr>
            <w:tcW w:w="2093" w:type="dxa"/>
          </w:tcPr>
          <w:p w14:paraId="1D7DCEB3" w14:textId="77777777" w:rsidR="004A2FC0" w:rsidRPr="00645DFE" w:rsidRDefault="004A2FC0" w:rsidP="001468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Priedai</w:t>
            </w:r>
          </w:p>
        </w:tc>
        <w:tc>
          <w:tcPr>
            <w:tcW w:w="7654" w:type="dxa"/>
          </w:tcPr>
          <w:p w14:paraId="1D7DCEB4" w14:textId="2EFA1265" w:rsidR="004A2FC0" w:rsidRPr="00645DFE" w:rsidRDefault="004A2FC0" w:rsidP="005A068B">
            <w:pPr>
              <w:pStyle w:val="ListParagraph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A068B" w:rsidRPr="005A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Mokymų apie darbą su tėvais (regioninių specialiojo ugdymo centrų darbuotojams</w:t>
            </w:r>
            <w:r w:rsidR="005A068B" w:rsidRPr="005A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5A068B" w:rsidRPr="005A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26EFF" w:rsidRPr="005A0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paslaugų</w:t>
            </w:r>
            <w:r w:rsidR="00626EFF" w:rsidRPr="00626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techninė specifikacija (projektas);</w:t>
            </w:r>
          </w:p>
          <w:p w14:paraId="1D7DCEB5" w14:textId="55B979D8" w:rsidR="00626EFF" w:rsidRPr="00645DFE" w:rsidRDefault="004A2FC0" w:rsidP="00626EF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5D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26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90F">
              <w:rPr>
                <w:rFonts w:ascii="Times New Roman" w:hAnsi="Times New Roman" w:cs="Times New Roman"/>
                <w:sz w:val="24"/>
                <w:szCs w:val="24"/>
              </w:rPr>
              <w:t>Kvalifik</w:t>
            </w:r>
            <w:r w:rsidR="00545011">
              <w:rPr>
                <w:rFonts w:ascii="Times New Roman" w:hAnsi="Times New Roman" w:cs="Times New Roman"/>
                <w:sz w:val="24"/>
                <w:szCs w:val="24"/>
              </w:rPr>
              <w:t>aciniai reikalavimai</w:t>
            </w:r>
            <w:r w:rsidR="00626EFF">
              <w:rPr>
                <w:rFonts w:ascii="Times New Roman" w:hAnsi="Times New Roman" w:cs="Times New Roman"/>
                <w:sz w:val="24"/>
                <w:szCs w:val="24"/>
              </w:rPr>
              <w:t xml:space="preserve"> dėl </w:t>
            </w:r>
            <w:r w:rsidR="005A068B" w:rsidRPr="005A068B">
              <w:rPr>
                <w:rFonts w:ascii="Times New Roman" w:hAnsi="Times New Roman" w:cs="Times New Roman"/>
                <w:b/>
                <w:sz w:val="24"/>
                <w:szCs w:val="24"/>
              </w:rPr>
              <w:t>Mokymų apie darbą su tėvais (regioninių specialiojo ugdymo centrų darbuotojams)</w:t>
            </w:r>
            <w:r w:rsidR="005A06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26EFF" w:rsidRPr="00626EFF">
              <w:rPr>
                <w:rFonts w:ascii="Times New Roman" w:hAnsi="Times New Roman" w:cs="Times New Roman"/>
                <w:sz w:val="24"/>
                <w:szCs w:val="24"/>
              </w:rPr>
              <w:t>paslaug</w:t>
            </w:r>
            <w:r w:rsidR="00626EFF">
              <w:rPr>
                <w:rFonts w:ascii="Times New Roman" w:hAnsi="Times New Roman" w:cs="Times New Roman"/>
                <w:sz w:val="24"/>
                <w:szCs w:val="24"/>
              </w:rPr>
              <w:t>ų forma (projektas).</w:t>
            </w:r>
          </w:p>
          <w:p w14:paraId="1D7DCEB6" w14:textId="77777777" w:rsidR="00146893" w:rsidRPr="005947EF" w:rsidRDefault="00645DFE" w:rsidP="005947EF">
            <w:pPr>
              <w:spacing w:after="0" w:line="240" w:lineRule="auto"/>
              <w:ind w:left="-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D7DCEB8" w14:textId="77777777" w:rsidR="005439CF" w:rsidRDefault="005439CF" w:rsidP="00645DFE">
      <w:pPr>
        <w:jc w:val="center"/>
        <w:rPr>
          <w:i/>
          <w:sz w:val="24"/>
          <w:szCs w:val="24"/>
        </w:rPr>
      </w:pPr>
    </w:p>
    <w:p w14:paraId="1D7DCEB9" w14:textId="77777777" w:rsidR="007D14AA" w:rsidRPr="00645DFE" w:rsidRDefault="00645DFE" w:rsidP="005947EF">
      <w:pPr>
        <w:jc w:val="center"/>
        <w:rPr>
          <w:i/>
          <w:sz w:val="24"/>
          <w:szCs w:val="24"/>
        </w:rPr>
      </w:pPr>
      <w:r w:rsidRPr="00645DFE">
        <w:rPr>
          <w:i/>
          <w:sz w:val="24"/>
          <w:szCs w:val="24"/>
        </w:rPr>
        <w:lastRenderedPageBreak/>
        <w:t>_________________</w:t>
      </w:r>
    </w:p>
    <w:sectPr w:rsidR="007D14AA" w:rsidRPr="00645DFE" w:rsidSect="00AF4C9F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A30CD"/>
    <w:multiLevelType w:val="hybridMultilevel"/>
    <w:tmpl w:val="085E3D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19A8"/>
    <w:multiLevelType w:val="hybridMultilevel"/>
    <w:tmpl w:val="F7C4A8F0"/>
    <w:lvl w:ilvl="0" w:tplc="1AA0CB2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E951E4"/>
    <w:multiLevelType w:val="hybridMultilevel"/>
    <w:tmpl w:val="419A262A"/>
    <w:lvl w:ilvl="0" w:tplc="9ECECB92">
      <w:start w:val="4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5A6A5C33"/>
    <w:multiLevelType w:val="hybridMultilevel"/>
    <w:tmpl w:val="A670B05A"/>
    <w:lvl w:ilvl="0" w:tplc="C29C508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7C255916"/>
    <w:multiLevelType w:val="hybridMultilevel"/>
    <w:tmpl w:val="BC26AE96"/>
    <w:lvl w:ilvl="0" w:tplc="DA1E667A">
      <w:start w:val="2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1041907462">
    <w:abstractNumId w:val="0"/>
  </w:num>
  <w:num w:numId="2" w16cid:durableId="1074358400">
    <w:abstractNumId w:val="1"/>
  </w:num>
  <w:num w:numId="3" w16cid:durableId="974674826">
    <w:abstractNumId w:val="3"/>
  </w:num>
  <w:num w:numId="4" w16cid:durableId="458382232">
    <w:abstractNumId w:val="4"/>
  </w:num>
  <w:num w:numId="5" w16cid:durableId="1799715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2C"/>
    <w:rsid w:val="00011B2F"/>
    <w:rsid w:val="0002448F"/>
    <w:rsid w:val="00076C4D"/>
    <w:rsid w:val="000932BA"/>
    <w:rsid w:val="000D2E73"/>
    <w:rsid w:val="00115465"/>
    <w:rsid w:val="00146893"/>
    <w:rsid w:val="001509E9"/>
    <w:rsid w:val="00193E73"/>
    <w:rsid w:val="002D190F"/>
    <w:rsid w:val="00387897"/>
    <w:rsid w:val="004150E0"/>
    <w:rsid w:val="00485E67"/>
    <w:rsid w:val="0049345E"/>
    <w:rsid w:val="004A2FC0"/>
    <w:rsid w:val="004E56AD"/>
    <w:rsid w:val="00530F98"/>
    <w:rsid w:val="005439CF"/>
    <w:rsid w:val="00545011"/>
    <w:rsid w:val="005947EF"/>
    <w:rsid w:val="005A068B"/>
    <w:rsid w:val="005B5845"/>
    <w:rsid w:val="00625EEF"/>
    <w:rsid w:val="00626EFF"/>
    <w:rsid w:val="00630E07"/>
    <w:rsid w:val="00645DFE"/>
    <w:rsid w:val="00646BFE"/>
    <w:rsid w:val="00680160"/>
    <w:rsid w:val="006C6DC4"/>
    <w:rsid w:val="0070718F"/>
    <w:rsid w:val="00713528"/>
    <w:rsid w:val="007227D1"/>
    <w:rsid w:val="00781598"/>
    <w:rsid w:val="007D14AA"/>
    <w:rsid w:val="007F5156"/>
    <w:rsid w:val="007F6E6E"/>
    <w:rsid w:val="008037E1"/>
    <w:rsid w:val="00813EAD"/>
    <w:rsid w:val="008479F4"/>
    <w:rsid w:val="00891CFD"/>
    <w:rsid w:val="00954DA7"/>
    <w:rsid w:val="009860EF"/>
    <w:rsid w:val="009A543E"/>
    <w:rsid w:val="009C3A24"/>
    <w:rsid w:val="00A0697F"/>
    <w:rsid w:val="00AB32BF"/>
    <w:rsid w:val="00AD4671"/>
    <w:rsid w:val="00AE6038"/>
    <w:rsid w:val="00AF4C9F"/>
    <w:rsid w:val="00AF7F81"/>
    <w:rsid w:val="00B2479D"/>
    <w:rsid w:val="00BF1ADB"/>
    <w:rsid w:val="00CA7B4E"/>
    <w:rsid w:val="00D33F90"/>
    <w:rsid w:val="00D93423"/>
    <w:rsid w:val="00DE3C9D"/>
    <w:rsid w:val="00DE6B2C"/>
    <w:rsid w:val="00E432CE"/>
    <w:rsid w:val="00E53324"/>
    <w:rsid w:val="00E74CEE"/>
    <w:rsid w:val="00F145AC"/>
    <w:rsid w:val="00F3420E"/>
    <w:rsid w:val="00F46029"/>
    <w:rsid w:val="00F63F13"/>
    <w:rsid w:val="00F8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CE83"/>
  <w15:docId w15:val="{958E51B7-0AF1-4F8C-8770-176FDD8F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02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Normal"/>
    <w:link w:val="ListParagraphChar"/>
    <w:qFormat/>
    <w:rsid w:val="007227D1"/>
    <w:pPr>
      <w:ind w:left="720"/>
      <w:contextualSpacing/>
    </w:pPr>
  </w:style>
  <w:style w:type="table" w:styleId="TableGrid">
    <w:name w:val="Table Grid"/>
    <w:basedOn w:val="TableNormal"/>
    <w:uiPriority w:val="59"/>
    <w:rsid w:val="007D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43E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qFormat/>
    <w:locked/>
    <w:rsid w:val="000932BA"/>
  </w:style>
  <w:style w:type="character" w:styleId="Hyperlink">
    <w:name w:val="Hyperlink"/>
    <w:basedOn w:val="DefaultParagraphFont"/>
    <w:uiPriority w:val="99"/>
    <w:unhideWhenUsed/>
    <w:rsid w:val="000932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1557</Words>
  <Characters>889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Kasperavičienė</dc:creator>
  <cp:lastModifiedBy>Ingrida Vigelė</cp:lastModifiedBy>
  <cp:revision>3</cp:revision>
  <cp:lastPrinted>2022-04-25T08:36:00Z</cp:lastPrinted>
  <dcterms:created xsi:type="dcterms:W3CDTF">2025-06-13T06:28:00Z</dcterms:created>
  <dcterms:modified xsi:type="dcterms:W3CDTF">2025-06-13T06:36:00Z</dcterms:modified>
</cp:coreProperties>
</file>