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17F0BC11"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362453">
            <w:rPr>
              <w:rFonts w:ascii="Times New Roman" w:hAnsi="Times New Roman" w:cs="Times New Roman"/>
              <w:sz w:val="20"/>
              <w:szCs w:val="20"/>
            </w:rPr>
            <w:t>5-06-13</w:t>
          </w:r>
          <w:r w:rsidRPr="002F0C09">
            <w:rPr>
              <w:rFonts w:ascii="Times New Roman" w:hAnsi="Times New Roman" w:cs="Times New Roman"/>
              <w:sz w:val="20"/>
              <w:szCs w:val="20"/>
            </w:rPr>
            <w:t xml:space="preserve"> protokolu Nr. </w:t>
          </w:r>
          <w:r w:rsidR="00362453">
            <w:rPr>
              <w:rFonts w:ascii="Times New Roman" w:hAnsi="Times New Roman" w:cs="Times New Roman"/>
              <w:sz w:val="20"/>
              <w:szCs w:val="20"/>
            </w:rPr>
            <w:t>141</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7D46BDEF" w:rsidR="002F0C09" w:rsidRPr="00362453" w:rsidRDefault="002F0C09" w:rsidP="002F0C09">
          <w:pPr>
            <w:tabs>
              <w:tab w:val="center" w:pos="4513"/>
              <w:tab w:val="right" w:pos="9026"/>
            </w:tabs>
            <w:spacing w:after="0" w:line="240" w:lineRule="auto"/>
            <w:jc w:val="center"/>
            <w:rPr>
              <w:rFonts w:ascii="Times New Roman" w:hAnsi="Times New Roman" w:cs="Times New Roman"/>
              <w:b/>
              <w:sz w:val="22"/>
              <w:szCs w:val="22"/>
            </w:rPr>
          </w:pPr>
          <w:r w:rsidRPr="00362453">
            <w:rPr>
              <w:rFonts w:ascii="Times New Roman" w:hAnsi="Times New Roman" w:cs="Times New Roman"/>
              <w:b/>
              <w:sz w:val="22"/>
              <w:szCs w:val="22"/>
            </w:rPr>
            <w:t>VIEŠOJO PIRKIMO ATVIRO KONKURSO „</w:t>
          </w:r>
          <w:r w:rsidR="00362453" w:rsidRPr="00362453">
            <w:rPr>
              <w:rFonts w:ascii="Times New Roman" w:hAnsi="Times New Roman" w:cs="Times New Roman"/>
              <w:b/>
              <w:color w:val="00241A"/>
              <w:sz w:val="22"/>
              <w:szCs w:val="22"/>
              <w:shd w:val="clear" w:color="auto" w:fill="FFFFFF"/>
            </w:rPr>
            <w:t>OPTINIS KOHERENTINIS TOMOGRAFAS</w:t>
          </w:r>
          <w:r w:rsidRPr="00362453">
            <w:rPr>
              <w:rFonts w:ascii="Times New Roman" w:hAnsi="Times New Roman" w:cs="Times New Roman"/>
              <w:b/>
              <w:sz w:val="22"/>
              <w:szCs w:val="22"/>
            </w:rPr>
            <w:t>“ SPECIALIOSIOS SĄLYGOS</w:t>
          </w:r>
        </w:p>
        <w:p w14:paraId="718704D9" w14:textId="14DC3E94" w:rsidR="002F0C09" w:rsidRPr="00362453" w:rsidRDefault="002F0C09" w:rsidP="002F0C09">
          <w:pPr>
            <w:pStyle w:val="Body"/>
            <w:spacing w:line="240" w:lineRule="auto"/>
            <w:jc w:val="center"/>
            <w:rPr>
              <w:rFonts w:ascii="Times New Roman" w:hAnsi="Times New Roman" w:cs="Times New Roman"/>
              <w:b/>
              <w:bCs/>
              <w:color w:val="auto"/>
              <w:sz w:val="22"/>
              <w:szCs w:val="22"/>
            </w:rPr>
          </w:pPr>
          <w:r w:rsidRPr="00362453">
            <w:rPr>
              <w:rFonts w:ascii="Times New Roman" w:hAnsi="Times New Roman" w:cs="Times New Roman"/>
              <w:b/>
              <w:bCs/>
              <w:color w:val="auto"/>
              <w:sz w:val="22"/>
              <w:szCs w:val="22"/>
            </w:rPr>
            <w:t xml:space="preserve">(PIRKIMO NUMERIS CVP IS – </w:t>
          </w:r>
          <w:r w:rsidR="00362453" w:rsidRPr="00362453">
            <w:rPr>
              <w:rFonts w:ascii="Times New Roman" w:hAnsi="Times New Roman" w:cs="Times New Roman"/>
              <w:b/>
              <w:bCs/>
              <w:color w:val="auto"/>
              <w:sz w:val="22"/>
              <w:szCs w:val="22"/>
            </w:rPr>
            <w:t>3211523</w:t>
          </w:r>
          <w:r w:rsidRPr="00362453">
            <w:rPr>
              <w:rFonts w:ascii="Times New Roman" w:hAnsi="Times New Roman" w:cs="Times New Roman"/>
              <w:b/>
              <w:bCs/>
              <w:color w:val="auto"/>
              <w:sz w:val="22"/>
              <w:szCs w:val="22"/>
            </w:rPr>
            <w:t>)</w:t>
          </w: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310F1053"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45079789" w:rsidR="0074475B" w:rsidRPr="009229C8" w:rsidRDefault="007F419A"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61713A76" w:rsidR="0074475B" w:rsidRPr="009229C8" w:rsidRDefault="007F419A"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618EB0BA" w:rsidR="0074475B" w:rsidRPr="009229C8" w:rsidRDefault="007F419A"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4A63789F" w:rsidR="0074475B" w:rsidRPr="009229C8" w:rsidRDefault="007F419A"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46D08DE5" w:rsidR="0074475B" w:rsidRPr="009229C8" w:rsidRDefault="007F419A"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63B50EE" w14:textId="4247831C" w:rsidR="0074475B" w:rsidRPr="009229C8" w:rsidRDefault="007F419A"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4</w:t>
                </w:r>
                <w:r w:rsidR="0074475B" w:rsidRPr="009229C8">
                  <w:rPr>
                    <w:rFonts w:ascii="Times New Roman" w:hAnsi="Times New Roman" w:cs="Times New Roman"/>
                    <w:noProof/>
                    <w:webHidden/>
                  </w:rPr>
                  <w:fldChar w:fldCharType="end"/>
                </w:r>
              </w:hyperlink>
            </w:p>
            <w:p w14:paraId="7C9C7354" w14:textId="0BC9716B" w:rsidR="0074475B" w:rsidRPr="009229C8" w:rsidRDefault="007F419A"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1901588D" w14:textId="034DD2E2" w:rsidR="0074475B" w:rsidRPr="009229C8" w:rsidRDefault="007F419A"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63AED696" w14:textId="2060FB4D" w:rsidR="0074475B" w:rsidRPr="009229C8" w:rsidRDefault="007F419A"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079B0DD2" w14:textId="2856F410" w:rsidR="00642101" w:rsidRPr="009229C8" w:rsidRDefault="007F419A"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61FBE467" w:rsidR="0074475B" w:rsidRPr="009229C8" w:rsidRDefault="007F419A"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3762DB68" w:rsidR="0074475B" w:rsidRPr="009229C8" w:rsidRDefault="007F419A"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1AAA33A5" w:rsidR="0074475B" w:rsidRPr="009229C8" w:rsidRDefault="007F419A"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07E056C8" w:rsidR="0074475B" w:rsidRPr="009229C8" w:rsidRDefault="007F419A"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4A1CCCFB" w:rsidR="0074475B" w:rsidRPr="009229C8" w:rsidRDefault="007F419A"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48131C93" w:rsidR="0074475B" w:rsidRPr="009229C8" w:rsidRDefault="007F419A"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 juridiniam asmeniui“</w:t>
                </w:r>
                <w:r w:rsidR="00642101" w:rsidRPr="009229C8">
                  <w:rPr>
                    <w:rStyle w:val="Hipersaitas"/>
                    <w:rFonts w:ascii="Times New Roman" w:hAnsi="Times New Roman" w:cs="Times New Roman"/>
                    <w:noProof/>
                  </w:rPr>
                  <w:t xml:space="preserve"> </w:t>
                </w:r>
              </w:hyperlink>
            </w:p>
            <w:p w14:paraId="71F30D01" w14:textId="663A4D70" w:rsidR="0074475B" w:rsidRPr="009229C8" w:rsidRDefault="007F419A" w:rsidP="00DC664B">
              <w:pPr>
                <w:pStyle w:val="Turinys2"/>
                <w:ind w:left="0"/>
                <w:rPr>
                  <w:rFonts w:ascii="Times New Roman" w:hAnsi="Times New Roman" w:cs="Times New Roman"/>
                  <w:noProof/>
                  <w:sz w:val="22"/>
                  <w:szCs w:val="22"/>
                  <w:lang w:val="en-US" w:eastAsia="en-US"/>
                </w:rPr>
              </w:pPr>
              <w:hyperlink w:anchor="_Toc126333947"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„Tiekėjo deklaracija dėl atitikties Reglamento nuostatoms fiziniam asmeniui“</w:t>
                </w:r>
                <w:r w:rsidR="00642101" w:rsidRPr="009229C8">
                  <w:rPr>
                    <w:rStyle w:val="Hipersaitas"/>
                    <w:rFonts w:ascii="Times New Roman" w:hAnsi="Times New Roman" w:cs="Times New Roman"/>
                    <w:noProof/>
                  </w:rPr>
                  <w:t xml:space="preserve"> </w:t>
                </w:r>
              </w:hyperlink>
            </w:p>
            <w:p w14:paraId="1446CD49" w14:textId="2FE29034" w:rsidR="0074475B" w:rsidRPr="009229C8" w:rsidRDefault="007F419A" w:rsidP="00DC664B">
              <w:pPr>
                <w:pStyle w:val="Turinys2"/>
                <w:ind w:left="0"/>
                <w:rPr>
                  <w:rFonts w:ascii="Times New Roman" w:hAnsi="Times New Roman" w:cs="Times New Roman"/>
                  <w:noProof/>
                  <w:sz w:val="22"/>
                  <w:szCs w:val="22"/>
                  <w:lang w:val="en-US" w:eastAsia="en-US"/>
                </w:rPr>
              </w:pPr>
              <w:hyperlink w:anchor="_Toc126333948"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9</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2E5973">
        <w:rPr>
          <w:rFonts w:ascii="Times New Roman" w:hAnsi="Times New Roman" w:cs="Times New Roman"/>
          <w:sz w:val="21"/>
          <w:szCs w:val="21"/>
        </w:rPr>
        <w:lastRenderedPageBreak/>
        <w:t>BENDRA INFORMACIJA</w:t>
      </w:r>
      <w:bookmarkEnd w:id="0"/>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77777777"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9F0E01"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Atliekamas žaliasis pirkimas. Pirkimas vykdomas vadovaujantis </w:t>
      </w:r>
      <w:hyperlink r:id="rId13" w:history="1">
        <w:r w:rsidRPr="0061442B">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1442B">
        <w:rPr>
          <w:rFonts w:ascii="Times New Roman" w:hAnsi="Times New Roman" w:cs="Times New Roman"/>
        </w:rPr>
        <w:t>“ [</w:t>
      </w:r>
      <w:r w:rsidR="00085715" w:rsidRPr="0061442B">
        <w:rPr>
          <w:rFonts w:ascii="Times New Roman" w:hAnsi="Times New Roman" w:cs="Times New Roman"/>
        </w:rPr>
        <w:t>Tvarkos aprašo 4.4.4 papunktį (</w:t>
      </w:r>
      <w:r w:rsidR="00085715" w:rsidRPr="009F0E01">
        <w:rPr>
          <w:rFonts w:ascii="Times New Roman" w:hAnsi="Times New Roman" w:cs="Times New Roman"/>
        </w:rPr>
        <w:t>savarankiškai nustatomi aplinkos apsaugos kriterijai)</w:t>
      </w:r>
      <w:r w:rsidRPr="009F0E01">
        <w:rPr>
          <w:rFonts w:ascii="Times New Roman" w:hAnsi="Times New Roman" w:cs="Times New Roman"/>
        </w:rPr>
        <w:t>]</w:t>
      </w:r>
      <w:r w:rsidRPr="009F0E01">
        <w:rPr>
          <w:rFonts w:ascii="Times New Roman" w:hAnsi="Times New Roman" w:cs="Times New Roman"/>
          <w:i/>
        </w:rPr>
        <w:t xml:space="preserve"> </w:t>
      </w:r>
      <w:r w:rsidRPr="009F0E01">
        <w:rPr>
          <w:rFonts w:ascii="Times New Roman" w:hAnsi="Times New Roman" w:cs="Times New Roman"/>
        </w:rPr>
        <w:t xml:space="preserve"> punktu (-</w:t>
      </w:r>
      <w:proofErr w:type="spellStart"/>
      <w:r w:rsidRPr="009F0E01">
        <w:rPr>
          <w:rFonts w:ascii="Times New Roman" w:hAnsi="Times New Roman" w:cs="Times New Roman"/>
        </w:rPr>
        <w:t>ais</w:t>
      </w:r>
      <w:proofErr w:type="spellEnd"/>
      <w:r w:rsidRPr="009F0E01">
        <w:rPr>
          <w:rFonts w:ascii="Times New Roman" w:hAnsi="Times New Roman" w:cs="Times New Roman"/>
        </w:rPr>
        <w:t xml:space="preserve">). Aplinkos apaugos kriterijai nustatyti </w:t>
      </w:r>
      <w:r w:rsidR="00AB08A2" w:rsidRPr="009F0E01">
        <w:rPr>
          <w:rFonts w:ascii="Times New Roman" w:hAnsi="Times New Roman" w:cs="Times New Roman"/>
        </w:rPr>
        <w:t>sutarties projekte</w:t>
      </w:r>
      <w:r w:rsidRPr="009F0E01">
        <w:rPr>
          <w:rFonts w:ascii="Times New Roman" w:hAnsi="Times New Roman" w:cs="Times New Roman"/>
        </w:rPr>
        <w:t>.</w:t>
      </w:r>
    </w:p>
    <w:p w14:paraId="140771B1" w14:textId="497DFC9D" w:rsidR="0021171C" w:rsidRPr="009F0E01"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9F0E01">
        <w:rPr>
          <w:rFonts w:ascii="Times New Roman" w:eastAsia="Arial" w:hAnsi="Times New Roman" w:cs="Times New Roman"/>
        </w:rPr>
        <w:t xml:space="preserve">Išankstinis skelbimas apie </w:t>
      </w:r>
      <w:r w:rsidR="007A68AD" w:rsidRPr="009F0E01">
        <w:rPr>
          <w:rFonts w:ascii="Times New Roman" w:eastAsia="Arial" w:hAnsi="Times New Roman" w:cs="Times New Roman"/>
        </w:rPr>
        <w:t>p</w:t>
      </w:r>
      <w:r w:rsidRPr="009F0E01">
        <w:rPr>
          <w:rFonts w:ascii="Times New Roman" w:eastAsia="Arial" w:hAnsi="Times New Roman" w:cs="Times New Roman"/>
        </w:rPr>
        <w:t xml:space="preserve">irkimą nebuvo paskelbtas. </w:t>
      </w:r>
      <w:r w:rsidR="00D03AB4" w:rsidRPr="009F0E01">
        <w:rPr>
          <w:rFonts w:ascii="Times New Roman" w:eastAsia="Calibri" w:hAnsi="Times New Roman" w:cs="Times New Roman"/>
          <w:b/>
          <w:bCs/>
        </w:rPr>
        <w:t xml:space="preserve">Rinkos konsultacija buvo paskelbta CVP IS </w:t>
      </w:r>
      <w:r w:rsidR="00362453">
        <w:rPr>
          <w:rFonts w:ascii="Times New Roman" w:eastAsia="Calibri" w:hAnsi="Times New Roman" w:cs="Times New Roman"/>
          <w:b/>
          <w:bCs/>
        </w:rPr>
        <w:t>3115286</w:t>
      </w:r>
      <w:r w:rsidR="00D03AB4" w:rsidRPr="009F0E01">
        <w:rPr>
          <w:rFonts w:ascii="Times New Roman" w:eastAsia="Calibri" w:hAnsi="Times New Roman" w:cs="Times New Roman"/>
          <w:b/>
          <w:bCs/>
        </w:rPr>
        <w:t>.</w:t>
      </w:r>
    </w:p>
    <w:p w14:paraId="2C5A3C29" w14:textId="77777777" w:rsidR="0021171C" w:rsidRPr="00340116"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340116">
        <w:rPr>
          <w:rFonts w:ascii="Times New Roman" w:hAnsi="Times New Roman" w:cs="Times New Roman"/>
          <w:lang w:eastAsia="en-US"/>
        </w:rPr>
        <w:t>P</w:t>
      </w:r>
      <w:r w:rsidR="00E32C8E" w:rsidRPr="00340116">
        <w:rPr>
          <w:rFonts w:ascii="Times New Roman" w:hAnsi="Times New Roman" w:cs="Times New Roman"/>
          <w:lang w:eastAsia="en-US"/>
        </w:rPr>
        <w:t xml:space="preserve">irkime </w:t>
      </w:r>
      <w:r w:rsidR="00E32C8E" w:rsidRPr="00340116">
        <w:rPr>
          <w:rFonts w:ascii="Times New Roman" w:hAnsi="Times New Roman" w:cs="Times New Roman"/>
        </w:rPr>
        <w:t xml:space="preserve"> </w:t>
      </w:r>
      <w:r w:rsidR="007A68AD" w:rsidRPr="00340116">
        <w:rPr>
          <w:rFonts w:ascii="Times New Roman" w:hAnsi="Times New Roman" w:cs="Times New Roman"/>
        </w:rPr>
        <w:t>perkančioji organizacija</w:t>
      </w:r>
      <w:r w:rsidR="00E32C8E" w:rsidRPr="00340116">
        <w:rPr>
          <w:rFonts w:ascii="Times New Roman" w:hAnsi="Times New Roman" w:cs="Times New Roman"/>
          <w:lang w:eastAsia="en-US"/>
        </w:rPr>
        <w:t xml:space="preserve"> nenumato skelbti pranešimo dėl savanoriško </w:t>
      </w:r>
      <w:proofErr w:type="spellStart"/>
      <w:r w:rsidR="00E32C8E" w:rsidRPr="00340116">
        <w:rPr>
          <w:rFonts w:ascii="Times New Roman" w:hAnsi="Times New Roman" w:cs="Times New Roman"/>
          <w:i/>
          <w:iCs/>
          <w:lang w:eastAsia="en-US"/>
        </w:rPr>
        <w:t>ex</w:t>
      </w:r>
      <w:proofErr w:type="spellEnd"/>
      <w:r w:rsidR="00E32C8E" w:rsidRPr="00340116">
        <w:rPr>
          <w:rFonts w:ascii="Times New Roman" w:hAnsi="Times New Roman" w:cs="Times New Roman"/>
          <w:i/>
          <w:iCs/>
          <w:lang w:eastAsia="en-US"/>
        </w:rPr>
        <w:t xml:space="preserve"> ante</w:t>
      </w:r>
      <w:r w:rsidR="00E32C8E" w:rsidRPr="00340116">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340116">
        <w:rPr>
          <w:rFonts w:ascii="Times New Roman" w:hAnsi="Times New Roman" w:cs="Times New Roman"/>
        </w:rPr>
        <w:t>Pirkime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4DB1ECF" w:rsidR="00016591" w:rsidRPr="002E5973"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pirkimai@jonavosligonine.lt</w:t>
      </w:r>
    </w:p>
    <w:p w14:paraId="5DEDEBC7" w14:textId="5DD55F0E" w:rsidR="00B41C66" w:rsidRPr="002E5973"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3"/>
      <w:bookmarkEnd w:id="4"/>
      <w:bookmarkEnd w:id="5"/>
    </w:p>
    <w:p w14:paraId="34F7AC29" w14:textId="1BEF8A09" w:rsidR="006C6C8E" w:rsidRPr="003F3594"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362453">
        <w:rPr>
          <w:rFonts w:ascii="Times New Roman" w:eastAsia="Calibri" w:hAnsi="Times New Roman" w:cs="Times New Roman"/>
        </w:rPr>
        <w:t>p</w:t>
      </w:r>
      <w:r w:rsidRPr="00362453">
        <w:rPr>
          <w:rFonts w:ascii="Times New Roman" w:eastAsia="Calibri" w:hAnsi="Times New Roman" w:cs="Times New Roman"/>
        </w:rPr>
        <w:t>rek</w:t>
      </w:r>
      <w:r w:rsidR="006C6C8E" w:rsidRPr="00362453">
        <w:rPr>
          <w:rFonts w:ascii="Times New Roman" w:eastAsia="Calibri" w:hAnsi="Times New Roman" w:cs="Times New Roman"/>
        </w:rPr>
        <w:t>es</w:t>
      </w:r>
      <w:r w:rsidR="003D2D8A" w:rsidRPr="00362453">
        <w:rPr>
          <w:rFonts w:ascii="Times New Roman" w:eastAsia="Calibri" w:hAnsi="Times New Roman" w:cs="Times New Roman"/>
        </w:rPr>
        <w:t xml:space="preserve">: </w:t>
      </w:r>
      <w:r w:rsidR="00362453" w:rsidRPr="00362453">
        <w:rPr>
          <w:rFonts w:ascii="Times New Roman" w:hAnsi="Times New Roman" w:cs="Times New Roman"/>
          <w:b/>
          <w:color w:val="00241A"/>
          <w:shd w:val="clear" w:color="auto" w:fill="FFFFFF"/>
        </w:rPr>
        <w:t xml:space="preserve">optinis </w:t>
      </w:r>
      <w:proofErr w:type="spellStart"/>
      <w:r w:rsidR="00362453" w:rsidRPr="00362453">
        <w:rPr>
          <w:rFonts w:ascii="Times New Roman" w:hAnsi="Times New Roman" w:cs="Times New Roman"/>
          <w:b/>
          <w:color w:val="00241A"/>
          <w:shd w:val="clear" w:color="auto" w:fill="FFFFFF"/>
        </w:rPr>
        <w:t>koherentinis</w:t>
      </w:r>
      <w:proofErr w:type="spellEnd"/>
      <w:r w:rsidR="00362453" w:rsidRPr="00362453">
        <w:rPr>
          <w:rFonts w:ascii="Times New Roman" w:hAnsi="Times New Roman" w:cs="Times New Roman"/>
          <w:b/>
          <w:color w:val="00241A"/>
          <w:shd w:val="clear" w:color="auto" w:fill="FFFFFF"/>
        </w:rPr>
        <w:t xml:space="preserve"> tomografas</w:t>
      </w:r>
      <w:r w:rsidR="003D2D8A" w:rsidRPr="00362453">
        <w:rPr>
          <w:rFonts w:ascii="Times New Roman" w:eastAsia="Calibri" w:hAnsi="Times New Roman" w:cs="Times New Roman"/>
        </w:rPr>
        <w:t>.</w:t>
      </w:r>
      <w:r w:rsidR="003D2D8A" w:rsidRPr="00362453">
        <w:rPr>
          <w:rFonts w:ascii="Times New Roman" w:hAnsi="Times New Roman" w:cs="Times New Roman"/>
        </w:rPr>
        <w:t xml:space="preserve"> </w:t>
      </w:r>
      <w:r w:rsidRPr="00362453">
        <w:rPr>
          <w:rFonts w:ascii="Times New Roman" w:hAnsi="Times New Roman" w:cs="Times New Roman"/>
        </w:rPr>
        <w:t xml:space="preserve">Reikalavimai pirkimo objektui nustatyti </w:t>
      </w:r>
      <w:r w:rsidR="00704310" w:rsidRPr="00362453">
        <w:rPr>
          <w:rFonts w:ascii="Times New Roman" w:hAnsi="Times New Roman" w:cs="Times New Roman"/>
        </w:rPr>
        <w:t>s</w:t>
      </w:r>
      <w:r w:rsidR="00444CAF" w:rsidRPr="00362453">
        <w:rPr>
          <w:rFonts w:ascii="Times New Roman" w:hAnsi="Times New Roman" w:cs="Times New Roman"/>
        </w:rPr>
        <w:t xml:space="preserve">pecialiųjų </w:t>
      </w:r>
      <w:r w:rsidR="00CE7209" w:rsidRPr="00362453">
        <w:rPr>
          <w:rFonts w:ascii="Times New Roman" w:hAnsi="Times New Roman" w:cs="Times New Roman"/>
        </w:rPr>
        <w:t>pirkim</w:t>
      </w:r>
      <w:r w:rsidR="00CE7209" w:rsidRPr="003F3594">
        <w:rPr>
          <w:rFonts w:ascii="Times New Roman" w:hAnsi="Times New Roman" w:cs="Times New Roman"/>
        </w:rPr>
        <w:t xml:space="preserve">o </w:t>
      </w:r>
      <w:r w:rsidR="00444CAF" w:rsidRPr="003F3594">
        <w:rPr>
          <w:rFonts w:ascii="Times New Roman" w:hAnsi="Times New Roman" w:cs="Times New Roman"/>
        </w:rPr>
        <w:t xml:space="preserve">sąlygų </w:t>
      </w:r>
      <w:r w:rsidR="00AA3F5D" w:rsidRPr="003F3594">
        <w:rPr>
          <w:rFonts w:ascii="Times New Roman" w:hAnsi="Times New Roman" w:cs="Times New Roman"/>
        </w:rPr>
        <w:t xml:space="preserve">(toliau tekste – SPS)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100000-1</w:t>
      </w:r>
      <w:r w:rsidR="000B569E" w:rsidRPr="003F3594">
        <w:rPr>
          <w:rFonts w:ascii="Times New Roman" w:hAnsi="Times New Roman" w:cs="Times New Roman"/>
        </w:rPr>
        <w:t>.</w:t>
      </w:r>
    </w:p>
    <w:p w14:paraId="11C9D85E" w14:textId="7C8B03EF"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 xml:space="preserve">Pirkimo objektas į dalis </w:t>
      </w:r>
      <w:r w:rsidR="00195418">
        <w:rPr>
          <w:rFonts w:ascii="Times New Roman" w:hAnsi="Times New Roman" w:cs="Times New Roman"/>
        </w:rPr>
        <w:t>ne</w:t>
      </w:r>
      <w:r w:rsidRPr="00074F59">
        <w:rPr>
          <w:rFonts w:ascii="Times New Roman" w:hAnsi="Times New Roman" w:cs="Times New Roman"/>
        </w:rPr>
        <w:t xml:space="preserve">skaidomas.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3031DC86" w14:textId="69B3BABD" w:rsidR="00004521" w:rsidRPr="00074F59" w:rsidRDefault="00004521"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6"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7" w:name="_Ref39427921"/>
      <w:bookmarkStart w:id="8" w:name="_Ref39427927"/>
      <w:bookmarkStart w:id="9" w:name="_Ref39740354"/>
      <w:r w:rsidR="00271144" w:rsidRPr="002E5973">
        <w:rPr>
          <w:rFonts w:ascii="Times New Roman" w:hAnsi="Times New Roman" w:cs="Times New Roman"/>
          <w:sz w:val="21"/>
          <w:szCs w:val="21"/>
        </w:rPr>
        <w:t>SUSITIKIMAI SU TIEKĖJAIS</w:t>
      </w:r>
      <w:bookmarkEnd w:id="7"/>
      <w:bookmarkEnd w:id="8"/>
      <w:r w:rsidR="00271144" w:rsidRPr="002E5973">
        <w:rPr>
          <w:rFonts w:ascii="Times New Roman" w:hAnsi="Times New Roman" w:cs="Times New Roman"/>
          <w:sz w:val="21"/>
          <w:szCs w:val="21"/>
        </w:rPr>
        <w:t xml:space="preserve"> IR OBJEKTO APŽIŪRA</w:t>
      </w:r>
      <w:bookmarkEnd w:id="6"/>
      <w:bookmarkEnd w:id="9"/>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0"/>
      <w:bookmarkEnd w:id="11"/>
      <w:bookmarkEnd w:id="12"/>
      <w:r w:rsidR="00271144" w:rsidRPr="002E5973">
        <w:rPr>
          <w:rFonts w:ascii="Times New Roman" w:hAnsi="Times New Roman" w:cs="Times New Roman"/>
          <w:sz w:val="21"/>
          <w:szCs w:val="21"/>
        </w:rPr>
        <w:t xml:space="preserve"> IR KVALIFIKACIJOS REIKALAVIMAI</w:t>
      </w:r>
      <w:bookmarkEnd w:id="13"/>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4"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4"/>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5"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5"/>
      <w:r w:rsidR="004D63B6" w:rsidRPr="002E5973">
        <w:rPr>
          <w:rFonts w:ascii="Times New Roman" w:hAnsi="Times New Roman" w:cs="Times New Roman"/>
          <w:sz w:val="21"/>
          <w:szCs w:val="21"/>
        </w:rPr>
        <w:t xml:space="preserve"> </w:t>
      </w:r>
    </w:p>
    <w:p w14:paraId="2FC7443C" w14:textId="3FD9B8AA" w:rsidR="00DF3DDF" w:rsidRPr="002E5973" w:rsidRDefault="00D24970" w:rsidP="007872CB">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DF3DDF" w:rsidRPr="002E5973">
        <w:rPr>
          <w:rFonts w:ascii="Times New Roman" w:hAnsi="Times New Roman" w:cs="Times New Roman"/>
          <w:color w:val="000000" w:themeColor="text1"/>
        </w:rPr>
        <w:t xml:space="preserve">Pirkimui taikomos Reglamento nuostatos. </w:t>
      </w:r>
      <w:r w:rsidR="00FD6EE2" w:rsidRPr="002E5973">
        <w:rPr>
          <w:rFonts w:ascii="Times New Roman" w:hAnsi="Times New Roman" w:cs="Times New Roman"/>
          <w:color w:val="000000" w:themeColor="text1"/>
        </w:rPr>
        <w:t xml:space="preserve">Kartu su </w:t>
      </w:r>
      <w:r w:rsidR="00E3566E" w:rsidRPr="002E5973">
        <w:rPr>
          <w:rFonts w:ascii="Times New Roman" w:hAnsi="Times New Roman" w:cs="Times New Roman"/>
          <w:color w:val="000000" w:themeColor="text1"/>
        </w:rPr>
        <w:t>p</w:t>
      </w:r>
      <w:r w:rsidR="00FD6EE2" w:rsidRPr="002E5973">
        <w:rPr>
          <w:rFonts w:ascii="Times New Roman" w:hAnsi="Times New Roman" w:cs="Times New Roman"/>
          <w:color w:val="000000" w:themeColor="text1"/>
        </w:rPr>
        <w:t>asiūlymu tiekėjas turi pateikti</w:t>
      </w:r>
      <w:r w:rsidR="00B96756" w:rsidRPr="002E5973">
        <w:rPr>
          <w:rFonts w:ascii="Times New Roman" w:hAnsi="Times New Roman" w:cs="Times New Roman"/>
          <w:color w:val="000000" w:themeColor="text1"/>
        </w:rPr>
        <w:t xml:space="preserve"> </w:t>
      </w:r>
      <w:r w:rsidR="00B24708" w:rsidRPr="002E5973">
        <w:rPr>
          <w:rFonts w:ascii="Times New Roman" w:hAnsi="Times New Roman" w:cs="Times New Roman"/>
          <w:color w:val="000000" w:themeColor="text1"/>
        </w:rPr>
        <w:t xml:space="preserve">užpildytą </w:t>
      </w:r>
      <w:r w:rsidR="0063163D" w:rsidRPr="002E5973">
        <w:rPr>
          <w:rFonts w:ascii="Times New Roman" w:hAnsi="Times New Roman" w:cs="Times New Roman"/>
          <w:color w:val="000000" w:themeColor="text1"/>
        </w:rPr>
        <w:t>deklaracij</w:t>
      </w:r>
      <w:r w:rsidR="00FD6EE2" w:rsidRPr="002E5973">
        <w:rPr>
          <w:rFonts w:ascii="Times New Roman" w:hAnsi="Times New Roman" w:cs="Times New Roman"/>
          <w:color w:val="000000" w:themeColor="text1"/>
        </w:rPr>
        <w:t>ą</w:t>
      </w:r>
      <w:r w:rsidR="0063163D" w:rsidRPr="002E5973">
        <w:rPr>
          <w:rFonts w:ascii="Times New Roman" w:hAnsi="Times New Roman" w:cs="Times New Roman"/>
          <w:color w:val="000000" w:themeColor="text1"/>
        </w:rPr>
        <w:t xml:space="preserve"> </w:t>
      </w:r>
      <w:r w:rsidR="00FD6EE2" w:rsidRPr="002E5973">
        <w:rPr>
          <w:rFonts w:ascii="Times New Roman" w:hAnsi="Times New Roman" w:cs="Times New Roman"/>
          <w:color w:val="000000" w:themeColor="text1"/>
        </w:rPr>
        <w:t xml:space="preserve">dėl </w:t>
      </w:r>
      <w:r w:rsidR="0078453C" w:rsidRPr="002E5973">
        <w:rPr>
          <w:rFonts w:ascii="Times New Roman" w:hAnsi="Times New Roman" w:cs="Times New Roman"/>
          <w:color w:val="000000" w:themeColor="text1"/>
        </w:rPr>
        <w:t>(ne)atitikties Reglamento nuostatoms</w:t>
      </w:r>
      <w:r w:rsidR="0063163D" w:rsidRPr="002E5973">
        <w:rPr>
          <w:rFonts w:ascii="Times New Roman" w:hAnsi="Times New Roman" w:cs="Times New Roman"/>
          <w:color w:val="000000" w:themeColor="text1"/>
        </w:rPr>
        <w:t xml:space="preserve">, kuri pateikta </w:t>
      </w:r>
      <w:r w:rsidR="006A737F" w:rsidRPr="002E5973">
        <w:rPr>
          <w:rFonts w:ascii="Times New Roman" w:hAnsi="Times New Roman" w:cs="Times New Roman"/>
          <w:color w:val="000000" w:themeColor="text1"/>
        </w:rPr>
        <w:t>specialiųjų p</w:t>
      </w:r>
      <w:r w:rsidR="00551FA7" w:rsidRPr="002E5973">
        <w:rPr>
          <w:rFonts w:ascii="Times New Roman" w:hAnsi="Times New Roman" w:cs="Times New Roman"/>
          <w:color w:val="000000" w:themeColor="text1"/>
        </w:rPr>
        <w:t xml:space="preserve">irkimo </w:t>
      </w:r>
      <w:r w:rsidR="0063163D" w:rsidRPr="002E5973">
        <w:rPr>
          <w:rFonts w:ascii="Times New Roman" w:hAnsi="Times New Roman" w:cs="Times New Roman"/>
          <w:color w:val="000000" w:themeColor="text1"/>
        </w:rPr>
        <w:t>sąlygų</w:t>
      </w:r>
      <w:r w:rsidR="00CC75BD">
        <w:rPr>
          <w:rFonts w:ascii="Times New Roman" w:hAnsi="Times New Roman" w:cs="Times New Roman"/>
          <w:color w:val="000000" w:themeColor="text1"/>
        </w:rPr>
        <w:t xml:space="preserve"> 7-8</w:t>
      </w:r>
      <w:r w:rsidR="007A15EC" w:rsidRPr="002E5973">
        <w:rPr>
          <w:rFonts w:ascii="Times New Roman" w:hAnsi="Times New Roman" w:cs="Times New Roman"/>
          <w:color w:val="000000" w:themeColor="text1"/>
        </w:rPr>
        <w:t xml:space="preserve"> pried</w:t>
      </w:r>
      <w:r w:rsidR="00CC75BD">
        <w:rPr>
          <w:rFonts w:ascii="Times New Roman" w:hAnsi="Times New Roman" w:cs="Times New Roman"/>
          <w:color w:val="000000" w:themeColor="text1"/>
        </w:rPr>
        <w:t>uose</w:t>
      </w:r>
      <w:r w:rsidR="00B24708" w:rsidRPr="002E5973">
        <w:rPr>
          <w:rFonts w:ascii="Times New Roman" w:hAnsi="Times New Roman" w:cs="Times New Roman"/>
          <w:color w:val="000000" w:themeColor="text1"/>
        </w:rPr>
        <w:t>.</w:t>
      </w:r>
      <w:r w:rsidR="00B852B7" w:rsidRPr="002E5973">
        <w:rPr>
          <w:rFonts w:ascii="Times New Roman" w:hAnsi="Times New Roman" w:cs="Times New Roman"/>
          <w:color w:val="000000" w:themeColor="text1"/>
        </w:rPr>
        <w:t xml:space="preserve"> Kilus abejonių dėl </w:t>
      </w:r>
      <w:r w:rsidR="007349E0" w:rsidRPr="002E5973">
        <w:rPr>
          <w:rFonts w:ascii="Times New Roman" w:hAnsi="Times New Roman" w:cs="Times New Roman"/>
          <w:color w:val="000000" w:themeColor="text1"/>
        </w:rPr>
        <w:t>tiekėjo (ne)atitikties Reglamento nuostatoms</w:t>
      </w:r>
      <w:r w:rsidR="0012639E" w:rsidRPr="002E5973">
        <w:rPr>
          <w:rFonts w:ascii="Times New Roman" w:hAnsi="Times New Roman" w:cs="Times New Roman"/>
          <w:color w:val="000000" w:themeColor="text1"/>
        </w:rPr>
        <w:t xml:space="preserve">, perkančioji organizacija </w:t>
      </w:r>
      <w:r w:rsidR="006D5E06" w:rsidRPr="002E5973">
        <w:rPr>
          <w:rFonts w:ascii="Times New Roman" w:hAnsi="Times New Roman" w:cs="Times New Roman"/>
          <w:color w:val="000000" w:themeColor="text1"/>
        </w:rPr>
        <w:t xml:space="preserve">iš galimo laimėtojo </w:t>
      </w:r>
      <w:r w:rsidR="0012639E" w:rsidRPr="002E5973">
        <w:rPr>
          <w:rFonts w:ascii="Times New Roman" w:hAnsi="Times New Roman" w:cs="Times New Roman"/>
          <w:color w:val="000000" w:themeColor="text1"/>
        </w:rPr>
        <w:t xml:space="preserve">prašys pateikti </w:t>
      </w:r>
      <w:r w:rsidR="007349E0" w:rsidRPr="002E5973">
        <w:rPr>
          <w:rFonts w:ascii="Times New Roman" w:hAnsi="Times New Roman" w:cs="Times New Roman"/>
          <w:color w:val="000000" w:themeColor="text1"/>
        </w:rPr>
        <w:t>dokumentus, įrodančius deklaracijoje pateiktų duomenų teisingumą.</w:t>
      </w:r>
    </w:p>
    <w:p w14:paraId="39CF11C8" w14:textId="3C8BFCCB" w:rsidR="00007F36" w:rsidRPr="006E3188" w:rsidRDefault="00D24970" w:rsidP="006E3188">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2A637A" w:rsidRPr="002E5973">
        <w:rPr>
          <w:rFonts w:ascii="Times New Roman" w:hAnsi="Times New Roman" w:cs="Times New Roman"/>
          <w:color w:val="000000" w:themeColor="text1"/>
        </w:rPr>
        <w:t xml:space="preserve">.2. </w:t>
      </w:r>
      <w:r w:rsidR="00CF14EB" w:rsidRPr="002E5973">
        <w:rPr>
          <w:rFonts w:ascii="Times New Roman" w:hAnsi="Times New Roman" w:cs="Times New Roman"/>
          <w:color w:val="000000" w:themeColor="text1"/>
        </w:rPr>
        <w:t>Perkanči</w:t>
      </w:r>
      <w:r w:rsidR="00C727CF" w:rsidRPr="002E5973">
        <w:rPr>
          <w:rFonts w:ascii="Times New Roman" w:hAnsi="Times New Roman" w:cs="Times New Roman"/>
          <w:color w:val="000000" w:themeColor="text1"/>
        </w:rPr>
        <w:t xml:space="preserve">oji </w:t>
      </w:r>
      <w:r w:rsidR="00CF14EB" w:rsidRPr="002E5973">
        <w:rPr>
          <w:rFonts w:ascii="Times New Roman" w:hAnsi="Times New Roman" w:cs="Times New Roman"/>
          <w:color w:val="000000" w:themeColor="text1"/>
        </w:rPr>
        <w:t>organizacija nustačius</w:t>
      </w:r>
      <w:r w:rsidR="00C727CF" w:rsidRPr="002E5973">
        <w:rPr>
          <w:rFonts w:ascii="Times New Roman" w:hAnsi="Times New Roman" w:cs="Times New Roman"/>
          <w:color w:val="000000" w:themeColor="text1"/>
        </w:rPr>
        <w:t>i</w:t>
      </w:r>
      <w:r w:rsidR="00CF14EB" w:rsidRPr="002E5973">
        <w:rPr>
          <w:rFonts w:ascii="Times New Roman" w:hAnsi="Times New Roman" w:cs="Times New Roman"/>
          <w:color w:val="000000" w:themeColor="text1"/>
        </w:rPr>
        <w:t xml:space="preserve">, kad tiekėjo pasitelktas subtiekėjas </w:t>
      </w:r>
      <w:r w:rsidR="009763B1" w:rsidRPr="002E5973">
        <w:rPr>
          <w:rFonts w:ascii="Times New Roman" w:hAnsi="Times New Roman" w:cs="Times New Roman"/>
          <w:color w:val="000000" w:themeColor="text1"/>
        </w:rPr>
        <w:t xml:space="preserve">ar ūkio subjektas, kurio </w:t>
      </w:r>
      <w:proofErr w:type="spellStart"/>
      <w:r w:rsidR="009763B1" w:rsidRPr="002E5973">
        <w:rPr>
          <w:rFonts w:ascii="Times New Roman" w:hAnsi="Times New Roman" w:cs="Times New Roman"/>
          <w:color w:val="000000" w:themeColor="text1"/>
        </w:rPr>
        <w:t>pajėgumais</w:t>
      </w:r>
      <w:proofErr w:type="spellEnd"/>
      <w:r w:rsidR="009763B1" w:rsidRPr="002E5973">
        <w:rPr>
          <w:rFonts w:ascii="Times New Roman" w:hAnsi="Times New Roman" w:cs="Times New Roman"/>
          <w:color w:val="000000" w:themeColor="text1"/>
        </w:rPr>
        <w:t xml:space="preserve"> remiamasi, </w:t>
      </w:r>
      <w:r w:rsidR="00BA05C9" w:rsidRPr="002E5973">
        <w:rPr>
          <w:rFonts w:ascii="Times New Roman" w:hAnsi="Times New Roman" w:cs="Times New Roman"/>
          <w:color w:val="000000" w:themeColor="text1"/>
        </w:rPr>
        <w:t>tenkin</w:t>
      </w:r>
      <w:r w:rsidR="00CF14EB" w:rsidRPr="002E5973">
        <w:rPr>
          <w:rFonts w:ascii="Times New Roman" w:hAnsi="Times New Roman" w:cs="Times New Roman"/>
          <w:color w:val="000000" w:themeColor="text1"/>
        </w:rPr>
        <w:t xml:space="preserve">a </w:t>
      </w:r>
      <w:r w:rsidR="00DA1B9B" w:rsidRPr="002E5973">
        <w:rPr>
          <w:rFonts w:ascii="Times New Roman" w:hAnsi="Times New Roman" w:cs="Times New Roman"/>
          <w:color w:val="000000" w:themeColor="text1"/>
        </w:rPr>
        <w:t xml:space="preserve">Reglamento </w:t>
      </w:r>
      <w:r w:rsidR="00A4619E" w:rsidRPr="002E5973">
        <w:rPr>
          <w:rFonts w:ascii="Times New Roman" w:hAnsi="Times New Roman" w:cs="Times New Roman"/>
          <w:color w:val="000000" w:themeColor="text1"/>
        </w:rPr>
        <w:t xml:space="preserve">5 k straipsnyje </w:t>
      </w:r>
      <w:r w:rsidR="00A109FD" w:rsidRPr="002E5973">
        <w:rPr>
          <w:rFonts w:ascii="Times New Roman" w:hAnsi="Times New Roman" w:cs="Times New Roman"/>
          <w:color w:val="000000" w:themeColor="text1"/>
        </w:rPr>
        <w:t xml:space="preserve">nustatytus </w:t>
      </w:r>
      <w:r w:rsidR="00BA05C9" w:rsidRPr="002E5973">
        <w:rPr>
          <w:rFonts w:ascii="Times New Roman" w:hAnsi="Times New Roman" w:cs="Times New Roman"/>
          <w:color w:val="000000" w:themeColor="text1"/>
        </w:rPr>
        <w:t>ribojimus</w:t>
      </w:r>
      <w:r w:rsidR="00A109FD" w:rsidRPr="002E5973">
        <w:rPr>
          <w:rFonts w:ascii="Times New Roman" w:hAnsi="Times New Roman" w:cs="Times New Roman"/>
          <w:color w:val="000000" w:themeColor="text1"/>
        </w:rPr>
        <w:t xml:space="preserve">, </w:t>
      </w:r>
      <w:r w:rsidR="00BA05C9" w:rsidRPr="002E5973">
        <w:rPr>
          <w:rFonts w:ascii="Times New Roman" w:hAnsi="Times New Roman" w:cs="Times New Roman"/>
          <w:color w:val="000000" w:themeColor="text1"/>
        </w:rPr>
        <w:t>reikalaus tiekėjo</w:t>
      </w:r>
      <w:r w:rsidR="00A109FD" w:rsidRPr="002E5973">
        <w:rPr>
          <w:rFonts w:ascii="Times New Roman" w:hAnsi="Times New Roman" w:cs="Times New Roman"/>
          <w:color w:val="000000" w:themeColor="text1"/>
        </w:rPr>
        <w:t xml:space="preserve"> juos pakeisti kitais, </w:t>
      </w:r>
      <w:r w:rsidR="00B42273" w:rsidRPr="002E5973">
        <w:rPr>
          <w:rFonts w:ascii="Times New Roman" w:hAnsi="Times New Roman" w:cs="Times New Roman"/>
          <w:color w:val="000000" w:themeColor="text1"/>
        </w:rPr>
        <w:t>p</w:t>
      </w:r>
      <w:r w:rsidR="00A109FD" w:rsidRPr="002E5973">
        <w:rPr>
          <w:rFonts w:ascii="Times New Roman" w:hAnsi="Times New Roman" w:cs="Times New Roman"/>
          <w:color w:val="000000" w:themeColor="text1"/>
        </w:rPr>
        <w:t>irkimo sąlygų reikalavimus atitinkančiais</w:t>
      </w:r>
      <w:r w:rsidR="00BA05C9" w:rsidRPr="002E5973">
        <w:rPr>
          <w:rFonts w:ascii="Times New Roman" w:hAnsi="Times New Roman" w:cs="Times New Roman"/>
          <w:color w:val="000000" w:themeColor="text1"/>
        </w:rPr>
        <w:t>,</w:t>
      </w:r>
      <w:r w:rsidR="00A109FD" w:rsidRPr="002E5973">
        <w:rPr>
          <w:rFonts w:ascii="Times New Roman" w:hAnsi="Times New Roman" w:cs="Times New Roman"/>
          <w:color w:val="000000" w:themeColor="text1"/>
        </w:rPr>
        <w:t xml:space="preserve"> subjektais. </w:t>
      </w:r>
    </w:p>
    <w:p w14:paraId="4D4F16E3" w14:textId="06E3B6FB" w:rsidR="00701577" w:rsidRPr="002E5973" w:rsidRDefault="00214B9D" w:rsidP="004E6A2E">
      <w:pPr>
        <w:spacing w:after="0" w:line="240" w:lineRule="auto"/>
        <w:ind w:firstLine="567"/>
        <w:jc w:val="both"/>
        <w:rPr>
          <w:rFonts w:ascii="Times New Roman" w:hAnsi="Times New Roman" w:cs="Times New Roman"/>
          <w:shd w:val="clear" w:color="auto" w:fill="FFFFFF"/>
        </w:rPr>
      </w:pPr>
      <w:r w:rsidRPr="002E5973">
        <w:rPr>
          <w:rFonts w:ascii="Times New Roman" w:hAnsi="Times New Roman" w:cs="Times New Roman"/>
          <w:shd w:val="clear" w:color="auto" w:fill="FFFFFF"/>
        </w:rPr>
        <w:t xml:space="preserve">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054A3B95" w14:textId="6912CD8D" w:rsidR="00450415" w:rsidRPr="002E5973"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dokumentai, patvirtinantys, kad ūkio subjektas, kurio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tiekėjas remiasi, atsižvelgdamas į specialiųjų pirkimo sąlygų </w:t>
      </w:r>
      <w:r w:rsidR="00D716BE">
        <w:rPr>
          <w:rFonts w:ascii="Times New Roman" w:hAnsi="Times New Roman" w:cs="Times New Roman"/>
        </w:rPr>
        <w:t xml:space="preserve">3 </w:t>
      </w:r>
      <w:r w:rsidRPr="002E597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E5973">
        <w:rPr>
          <w:rFonts w:ascii="Times New Roman" w:hAnsi="Times New Roman" w:cs="Times New Roman"/>
          <w:i/>
          <w:iCs/>
        </w:rPr>
        <w:t xml:space="preserve"> </w:t>
      </w:r>
    </w:p>
    <w:p w14:paraId="553ABC18" w14:textId="5A91B5EF" w:rsidR="007C1C57" w:rsidRPr="002E5973"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techninė specifikacija, užpildyta pagal specialiųjų pirkimo sąlygų </w:t>
      </w:r>
      <w:r w:rsidR="00214913" w:rsidRPr="002E5973">
        <w:rPr>
          <w:rFonts w:ascii="Times New Roman" w:hAnsi="Times New Roman" w:cs="Times New Roman"/>
        </w:rPr>
        <w:t xml:space="preserve">2 </w:t>
      </w:r>
      <w:r w:rsidRPr="002E5973">
        <w:rPr>
          <w:rFonts w:ascii="Times New Roman" w:hAnsi="Times New Roman" w:cs="Times New Roman"/>
        </w:rPr>
        <w:t>priedą</w:t>
      </w:r>
      <w:r w:rsidR="00214913" w:rsidRPr="002E5973">
        <w:rPr>
          <w:rFonts w:ascii="Times New Roman" w:hAnsi="Times New Roman" w:cs="Times New Roman"/>
          <w:i/>
          <w:iCs/>
        </w:rPr>
        <w:t>.</w:t>
      </w:r>
    </w:p>
    <w:p w14:paraId="3E54366B" w14:textId="4B37B0F4" w:rsidR="00225BEF" w:rsidRPr="00B716F1"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B716F1">
        <w:rPr>
          <w:rFonts w:ascii="Times New Roman" w:eastAsia="Calibri" w:hAnsi="Times New Roman" w:cs="Times New Roman"/>
        </w:rPr>
        <w:t>Visas</w:t>
      </w:r>
      <w:r w:rsidR="004B6FBD" w:rsidRPr="00B716F1">
        <w:rPr>
          <w:rFonts w:ascii="Times New Roman" w:eastAsia="Calibri" w:hAnsi="Times New Roman" w:cs="Times New Roman"/>
        </w:rPr>
        <w:t xml:space="preserve"> </w:t>
      </w:r>
      <w:r w:rsidR="00C7179F" w:rsidRPr="00B716F1">
        <w:rPr>
          <w:rFonts w:ascii="Times New Roman" w:eastAsia="Calibri" w:hAnsi="Times New Roman" w:cs="Times New Roman"/>
        </w:rPr>
        <w:t>p</w:t>
      </w:r>
      <w:r w:rsidR="00826A7E" w:rsidRPr="00B716F1">
        <w:rPr>
          <w:rFonts w:ascii="Times New Roman" w:eastAsia="Calibri" w:hAnsi="Times New Roman" w:cs="Times New Roman"/>
        </w:rPr>
        <w:t xml:space="preserve">asiūlymas privalo būti pasirašytas kvalifikuotu elektroniniu parašu, atitinkančiu </w:t>
      </w:r>
      <w:r w:rsidR="00BA31F7" w:rsidRPr="00B716F1">
        <w:rPr>
          <w:rFonts w:ascii="Times New Roman" w:eastAsia="Calibri" w:hAnsi="Times New Roman" w:cs="Times New Roman"/>
        </w:rPr>
        <w:t>VPĮ</w:t>
      </w:r>
      <w:r w:rsidR="00826A7E" w:rsidRPr="00B716F1">
        <w:rPr>
          <w:rFonts w:ascii="Times New Roman" w:eastAsia="Calibri" w:hAnsi="Times New Roman" w:cs="Times New Roman"/>
        </w:rPr>
        <w:t xml:space="preserve"> 22 straipsnio 11 dalies 2 ir 3 punktuose nustatytus reikalavimus. Kvalifikuotu elektroniniu parašu </w:t>
      </w:r>
      <w:r w:rsidR="00BA31F7" w:rsidRPr="00B716F1">
        <w:rPr>
          <w:rFonts w:ascii="Times New Roman" w:eastAsia="Calibri" w:hAnsi="Times New Roman" w:cs="Times New Roman"/>
        </w:rPr>
        <w:t xml:space="preserve">tiekėjo </w:t>
      </w:r>
      <w:r w:rsidR="00826A7E" w:rsidRPr="00B716F1">
        <w:rPr>
          <w:rFonts w:ascii="Times New Roman" w:eastAsia="Calibri" w:hAnsi="Times New Roman" w:cs="Times New Roman"/>
        </w:rPr>
        <w:t>vadovas ar jo įgaliotas asmuo turi patvirtinti visą pasiūlymą</w:t>
      </w:r>
      <w:r w:rsidR="00BA31F7" w:rsidRPr="00B716F1">
        <w:rPr>
          <w:rFonts w:ascii="Times New Roman" w:eastAsia="Calibri" w:hAnsi="Times New Roman" w:cs="Times New Roman"/>
        </w:rPr>
        <w:t xml:space="preserve">, </w:t>
      </w:r>
      <w:r w:rsidR="00826A7E" w:rsidRPr="00B716F1">
        <w:rPr>
          <w:rFonts w:ascii="Times New Roman" w:eastAsia="Calibri" w:hAnsi="Times New Roman" w:cs="Times New Roman"/>
        </w:rPr>
        <w:t>atskirai kiekvieno</w:t>
      </w:r>
      <w:r w:rsidR="00225BEF" w:rsidRPr="00B716F1">
        <w:rPr>
          <w:rFonts w:ascii="Times New Roman" w:eastAsia="Calibri" w:hAnsi="Times New Roman" w:cs="Times New Roman"/>
        </w:rPr>
        <w:t>s</w:t>
      </w:r>
      <w:r w:rsidR="00826A7E" w:rsidRPr="00B716F1">
        <w:rPr>
          <w:rFonts w:ascii="Times New Roman" w:eastAsia="Calibri" w:hAnsi="Times New Roman" w:cs="Times New Roman"/>
        </w:rPr>
        <w:t xml:space="preserve"> dokument</w:t>
      </w:r>
      <w:r w:rsidR="00225BEF" w:rsidRPr="00B716F1">
        <w:rPr>
          <w:rFonts w:ascii="Times New Roman" w:eastAsia="Calibri" w:hAnsi="Times New Roman" w:cs="Times New Roman"/>
        </w:rPr>
        <w:t>ų kopijos</w:t>
      </w:r>
      <w:r w:rsidR="00826A7E" w:rsidRPr="00B716F1">
        <w:rPr>
          <w:rFonts w:ascii="Times New Roman" w:eastAsia="Calibri" w:hAnsi="Times New Roman" w:cs="Times New Roman"/>
        </w:rPr>
        <w:t xml:space="preserve"> pasirašyti kvalifikuotu elektroniniu parašu nereikia</w:t>
      </w:r>
      <w:r w:rsidRPr="00B716F1">
        <w:rPr>
          <w:rFonts w:ascii="Times New Roman" w:eastAsia="Calibri" w:hAnsi="Times New Roman" w:cs="Times New Roman"/>
        </w:rPr>
        <w:t xml:space="preserve"> (jei pirkimo </w:t>
      </w:r>
      <w:r w:rsidR="00AF4EF5" w:rsidRPr="00B716F1">
        <w:rPr>
          <w:rFonts w:ascii="Times New Roman" w:eastAsia="Calibri" w:hAnsi="Times New Roman" w:cs="Times New Roman"/>
        </w:rPr>
        <w:t xml:space="preserve">sąlygose </w:t>
      </w:r>
      <w:r w:rsidRPr="00B716F1">
        <w:rPr>
          <w:rFonts w:ascii="Times New Roman" w:eastAsia="Calibri" w:hAnsi="Times New Roman" w:cs="Times New Roman"/>
        </w:rPr>
        <w:t>nenumatyta kitaip)</w:t>
      </w:r>
      <w:r w:rsidR="00826A7E" w:rsidRPr="00B716F1">
        <w:rPr>
          <w:rFonts w:ascii="Times New Roman" w:eastAsia="Calibri" w:hAnsi="Times New Roman" w:cs="Times New Roman"/>
        </w:rPr>
        <w:t>.</w:t>
      </w:r>
      <w:r w:rsidR="00225BEF" w:rsidRPr="00B716F1">
        <w:rPr>
          <w:rFonts w:ascii="Times New Roman" w:eastAsia="Calibri" w:hAnsi="Times New Roman" w:cs="Times New Roman"/>
        </w:rPr>
        <w:t xml:space="preserve"> Gali būti pateikiami:</w:t>
      </w:r>
    </w:p>
    <w:p w14:paraId="3FB88B46" w14:textId="1782D287"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eastAsia="Calibri" w:hAnsi="Times New Roman" w:cs="Times New Roman"/>
        </w:rPr>
        <w:t>kvalifikuotu elektroniniu parašu pasirašyti elektroninėmis priemonėmis suformuoti dokumentai (</w:t>
      </w:r>
      <w:r w:rsidR="003E51C1" w:rsidRPr="002E5973">
        <w:rPr>
          <w:rFonts w:ascii="Times New Roman" w:eastAsia="Calibri" w:hAnsi="Times New Roman" w:cs="Times New Roman"/>
        </w:rPr>
        <w:t>kai</w:t>
      </w:r>
      <w:r w:rsidRPr="002E5973">
        <w:rPr>
          <w:rFonts w:ascii="Times New Roman" w:eastAsia="Calibri" w:hAnsi="Times New Roman" w:cs="Times New Roman"/>
        </w:rPr>
        <w:t xml:space="preserve"> tiekėją atstovaujantis </w:t>
      </w:r>
      <w:r w:rsidR="003E51C1" w:rsidRPr="002E5973">
        <w:rPr>
          <w:rFonts w:ascii="Times New Roman" w:eastAsia="Calibri" w:hAnsi="Times New Roman" w:cs="Times New Roman"/>
        </w:rPr>
        <w:t xml:space="preserve">ir visą pasiūlymą pasirašantis </w:t>
      </w:r>
      <w:r w:rsidRPr="002E5973">
        <w:rPr>
          <w:rFonts w:ascii="Times New Roman" w:eastAsia="Calibri" w:hAnsi="Times New Roman" w:cs="Times New Roman"/>
        </w:rPr>
        <w:t xml:space="preserve">asmuo </w:t>
      </w:r>
      <w:r w:rsidR="003E51C1" w:rsidRPr="002E5973">
        <w:rPr>
          <w:rFonts w:ascii="Times New Roman" w:eastAsia="Calibri" w:hAnsi="Times New Roman" w:cs="Times New Roman"/>
        </w:rPr>
        <w:t>nesutampa</w:t>
      </w:r>
      <w:r w:rsidRPr="002E5973">
        <w:rPr>
          <w:rFonts w:ascii="Times New Roman" w:eastAsia="Calibri" w:hAnsi="Times New Roman" w:cs="Times New Roman"/>
        </w:rPr>
        <w:t xml:space="preserve"> su elektroniniu parašu </w:t>
      </w:r>
      <w:r w:rsidR="003E51C1" w:rsidRPr="002E5973">
        <w:rPr>
          <w:rFonts w:ascii="Times New Roman" w:eastAsia="Calibri" w:hAnsi="Times New Roman" w:cs="Times New Roman"/>
        </w:rPr>
        <w:t>atitinkamą</w:t>
      </w:r>
      <w:r w:rsidRPr="002E5973">
        <w:rPr>
          <w:rFonts w:ascii="Times New Roman" w:eastAsia="Calibri" w:hAnsi="Times New Roman" w:cs="Times New Roman"/>
        </w:rPr>
        <w:t xml:space="preserve"> dokumentą pasirašančiu asmeniu);</w:t>
      </w:r>
    </w:p>
    <w:p w14:paraId="4E59774C" w14:textId="2474DB5B"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2E5973">
        <w:rPr>
          <w:rFonts w:ascii="Times New Roman" w:eastAsia="Calibri" w:hAnsi="Times New Roman" w:cs="Times New Roman"/>
          <w:bCs/>
          <w:iCs/>
        </w:rPr>
        <w:t>elektroninėmis priemonėmis suformuoti dokumentai (</w:t>
      </w:r>
      <w:r w:rsidR="003E51C1" w:rsidRPr="002E5973">
        <w:rPr>
          <w:rFonts w:ascii="Times New Roman" w:eastAsia="Calibri" w:hAnsi="Times New Roman" w:cs="Times New Roman"/>
          <w:bCs/>
          <w:iCs/>
        </w:rPr>
        <w:t>kai</w:t>
      </w:r>
      <w:r w:rsidRPr="002E5973">
        <w:rPr>
          <w:rFonts w:ascii="Times New Roman" w:eastAsia="Calibri" w:hAnsi="Times New Roman" w:cs="Times New Roman"/>
          <w:bCs/>
          <w:iCs/>
        </w:rPr>
        <w:t xml:space="preserve"> tiekėją atstovaujantis </w:t>
      </w:r>
      <w:r w:rsidR="003E51C1" w:rsidRPr="002E5973">
        <w:rPr>
          <w:rFonts w:ascii="Times New Roman" w:eastAsia="Calibri" w:hAnsi="Times New Roman" w:cs="Times New Roman"/>
          <w:bCs/>
          <w:iCs/>
        </w:rPr>
        <w:t xml:space="preserve">ir visą pasiūlymą pasirašantis </w:t>
      </w:r>
      <w:r w:rsidRPr="002E5973">
        <w:rPr>
          <w:rFonts w:ascii="Times New Roman" w:eastAsia="Calibri" w:hAnsi="Times New Roman" w:cs="Times New Roman"/>
          <w:bCs/>
          <w:iCs/>
        </w:rPr>
        <w:t>asmuo suta</w:t>
      </w:r>
      <w:r w:rsidR="00147A63" w:rsidRPr="002E5973">
        <w:rPr>
          <w:rFonts w:ascii="Times New Roman" w:eastAsia="Calibri" w:hAnsi="Times New Roman" w:cs="Times New Roman"/>
          <w:bCs/>
          <w:iCs/>
        </w:rPr>
        <w:t>m</w:t>
      </w:r>
      <w:r w:rsidRPr="002E5973">
        <w:rPr>
          <w:rFonts w:ascii="Times New Roman" w:eastAsia="Calibri" w:hAnsi="Times New Roman" w:cs="Times New Roman"/>
          <w:bCs/>
          <w:iCs/>
        </w:rPr>
        <w:t>p</w:t>
      </w:r>
      <w:r w:rsidR="00147A63" w:rsidRPr="002E5973">
        <w:rPr>
          <w:rFonts w:ascii="Times New Roman" w:eastAsia="Calibri" w:hAnsi="Times New Roman" w:cs="Times New Roman"/>
          <w:bCs/>
          <w:iCs/>
        </w:rPr>
        <w:t>a</w:t>
      </w:r>
      <w:r w:rsidRPr="002E5973">
        <w:rPr>
          <w:rFonts w:ascii="Times New Roman" w:eastAsia="Calibri" w:hAnsi="Times New Roman" w:cs="Times New Roman"/>
          <w:bCs/>
          <w:iCs/>
        </w:rPr>
        <w:t xml:space="preserve"> su </w:t>
      </w:r>
      <w:r w:rsidR="003E51C1" w:rsidRPr="002E5973">
        <w:rPr>
          <w:rFonts w:ascii="Times New Roman" w:eastAsia="Calibri" w:hAnsi="Times New Roman" w:cs="Times New Roman"/>
          <w:bCs/>
          <w:iCs/>
        </w:rPr>
        <w:t>atitinkamą</w:t>
      </w:r>
      <w:r w:rsidRPr="002E5973">
        <w:rPr>
          <w:rFonts w:ascii="Times New Roman" w:eastAsia="Calibri" w:hAnsi="Times New Roman" w:cs="Times New Roman"/>
          <w:bCs/>
          <w:iCs/>
        </w:rPr>
        <w:t xml:space="preserve"> dokumentą </w:t>
      </w:r>
      <w:r w:rsidR="003E51C1" w:rsidRPr="002E5973">
        <w:rPr>
          <w:rFonts w:ascii="Times New Roman" w:eastAsia="Calibri" w:hAnsi="Times New Roman" w:cs="Times New Roman"/>
          <w:bCs/>
          <w:iCs/>
        </w:rPr>
        <w:t xml:space="preserve">turinčiu teisę </w:t>
      </w:r>
      <w:r w:rsidRPr="002E5973">
        <w:rPr>
          <w:rFonts w:ascii="Times New Roman" w:eastAsia="Calibri" w:hAnsi="Times New Roman" w:cs="Times New Roman"/>
          <w:bCs/>
          <w:iCs/>
        </w:rPr>
        <w:t>pasiraš</w:t>
      </w:r>
      <w:r w:rsidR="003E51C1" w:rsidRPr="002E5973">
        <w:rPr>
          <w:rFonts w:ascii="Times New Roman" w:eastAsia="Calibri" w:hAnsi="Times New Roman" w:cs="Times New Roman"/>
          <w:bCs/>
          <w:iCs/>
        </w:rPr>
        <w:t>yti</w:t>
      </w:r>
      <w:r w:rsidRPr="002E5973">
        <w:rPr>
          <w:rFonts w:ascii="Times New Roman" w:eastAsia="Calibri" w:hAnsi="Times New Roman" w:cs="Times New Roman"/>
          <w:bCs/>
          <w:iCs/>
        </w:rPr>
        <w:t xml:space="preserve"> asmeniu)</w:t>
      </w:r>
      <w:r w:rsidR="000464E8" w:rsidRPr="002E5973">
        <w:rPr>
          <w:rFonts w:ascii="Times New Roman" w:eastAsia="Calibri" w:hAnsi="Times New Roman" w:cs="Times New Roman"/>
          <w:bCs/>
          <w:iCs/>
        </w:rPr>
        <w:t>;</w:t>
      </w:r>
    </w:p>
    <w:p w14:paraId="311D42C8" w14:textId="09882E1D" w:rsidR="00197943" w:rsidRPr="002E5973"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2E5973">
        <w:rPr>
          <w:rFonts w:ascii="Times New Roman" w:eastAsia="Calibri" w:hAnsi="Times New Roman" w:cs="Times New Roman"/>
          <w:bCs/>
          <w:iCs/>
        </w:rPr>
        <w:t>skaitmeninės dokumentų kopijos (</w:t>
      </w:r>
      <w:r w:rsidRPr="002E5973">
        <w:rPr>
          <w:rFonts w:ascii="Times New Roman" w:eastAsia="Calibri" w:hAnsi="Times New Roman" w:cs="Times New Roman"/>
          <w:iCs/>
        </w:rPr>
        <w:t>fiziniu asmens, nesutampančio, su pasiūlymą pasirašančiu asmeniu, parašu tvirtinami dokumentai turi būti pateikiami pasirašyti ir nuskenuoti)</w:t>
      </w:r>
      <w:r w:rsidRPr="002E5973">
        <w:rPr>
          <w:rFonts w:ascii="Times New Roman" w:eastAsia="Calibri" w:hAnsi="Times New Roman" w:cs="Times New Roman"/>
          <w:bCs/>
          <w:iCs/>
        </w:rPr>
        <w:t>.</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Default="003A0EC0" w:rsidP="00BD72A7">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6E3394" w:rsidRPr="002E5973">
        <w:rPr>
          <w:rFonts w:ascii="Times New Roman" w:hAnsi="Times New Roman" w:cs="Times New Roman"/>
        </w:rPr>
        <w:t>.</w:t>
      </w:r>
      <w:r w:rsidRPr="002E5973">
        <w:rPr>
          <w:rFonts w:ascii="Times New Roman" w:hAnsi="Times New Roman" w:cs="Times New Roman"/>
        </w:rPr>
        <w:t xml:space="preserve"> </w:t>
      </w:r>
    </w:p>
    <w:p w14:paraId="5F5FE14D" w14:textId="1BA8C28A" w:rsidR="004C5AB3" w:rsidRPr="002E5973" w:rsidRDefault="004C5AB3" w:rsidP="00BD72A7">
      <w:pPr>
        <w:pStyle w:val="Sraopastraipa"/>
        <w:numPr>
          <w:ilvl w:val="1"/>
          <w:numId w:val="8"/>
        </w:numPr>
        <w:spacing w:line="240" w:lineRule="auto"/>
        <w:ind w:left="0" w:firstLine="710"/>
        <w:jc w:val="both"/>
        <w:rPr>
          <w:rFonts w:ascii="Times New Roman" w:hAnsi="Times New Roman" w:cs="Times New Roman"/>
        </w:rPr>
      </w:pPr>
      <w:r w:rsidRPr="00FF3808">
        <w:rPr>
          <w:rFonts w:ascii="Times New Roman" w:eastAsia="Times New Roman" w:hAnsi="Times New Roman" w:cs="Times New Roman"/>
        </w:rPr>
        <w:t>Techninio ir profesinio pajėgumo reikalavimai: D</w:t>
      </w:r>
      <w:r w:rsidRPr="00FF3808">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FF3808">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E5973">
        <w:rPr>
          <w:rFonts w:ascii="Times New Roman" w:hAnsi="Times New Roman" w:cs="Times New Roman"/>
          <w:sz w:val="21"/>
          <w:szCs w:val="21"/>
        </w:rPr>
        <w:t>PASIŪLYMO GALIOJIMO UŽTIKRINIMAS</w:t>
      </w:r>
      <w:bookmarkEnd w:id="24"/>
      <w:bookmarkEnd w:id="25"/>
      <w:bookmarkEnd w:id="26"/>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E5973">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2E5973">
        <w:rPr>
          <w:rFonts w:ascii="Times New Roman" w:hAnsi="Times New Roman" w:cs="Times New Roman"/>
          <w:sz w:val="21"/>
          <w:szCs w:val="21"/>
        </w:rPr>
        <w:t>PASIŪLYMŲ VERTINIMAS</w:t>
      </w:r>
      <w:bookmarkEnd w:id="32"/>
      <w:bookmarkEnd w:id="33"/>
      <w:bookmarkEnd w:id="34"/>
      <w:bookmarkEnd w:id="35"/>
      <w:bookmarkEnd w:id="36"/>
    </w:p>
    <w:p w14:paraId="02B5CB5A" w14:textId="35F986A3" w:rsidR="00963B64" w:rsidRDefault="00BD1CB6" w:rsidP="00963B64">
      <w:pPr>
        <w:pStyle w:val="Body2"/>
        <w:numPr>
          <w:ilvl w:val="1"/>
          <w:numId w:val="8"/>
        </w:numPr>
        <w:spacing w:after="0"/>
        <w:ind w:left="0" w:firstLine="567"/>
        <w:rPr>
          <w:rFonts w:cs="Times New Roman"/>
          <w:color w:val="auto"/>
          <w:lang w:val="lt-LT"/>
        </w:rPr>
      </w:pPr>
      <w:r w:rsidRPr="00342FA0">
        <w:rPr>
          <w:color w:val="auto"/>
          <w:lang w:val="lt-LT"/>
        </w:rPr>
        <w:t xml:space="preserve">Perkančioji organizacija ekonomiškai </w:t>
      </w:r>
      <w:proofErr w:type="spellStart"/>
      <w:r w:rsidRPr="00335D1A">
        <w:rPr>
          <w:color w:val="auto"/>
        </w:rPr>
        <w:t>naudingiausią</w:t>
      </w:r>
      <w:proofErr w:type="spellEnd"/>
      <w:r w:rsidRPr="00335D1A">
        <w:rPr>
          <w:color w:val="auto"/>
        </w:rPr>
        <w:t xml:space="preserve"> </w:t>
      </w:r>
      <w:proofErr w:type="spellStart"/>
      <w:r w:rsidRPr="00335D1A">
        <w:rPr>
          <w:color w:val="auto"/>
        </w:rPr>
        <w:t>pasiūlymą</w:t>
      </w:r>
      <w:proofErr w:type="spellEnd"/>
      <w:r w:rsidRPr="00335D1A">
        <w:rPr>
          <w:color w:val="auto"/>
        </w:rPr>
        <w:t xml:space="preserve"> </w:t>
      </w:r>
      <w:proofErr w:type="spellStart"/>
      <w:r w:rsidRPr="00335D1A">
        <w:rPr>
          <w:color w:val="auto"/>
        </w:rPr>
        <w:t>išrenka</w:t>
      </w:r>
      <w:proofErr w:type="spellEnd"/>
      <w:r w:rsidRPr="00335D1A">
        <w:rPr>
          <w:color w:val="auto"/>
        </w:rPr>
        <w:t xml:space="preserve"> </w:t>
      </w:r>
      <w:proofErr w:type="spellStart"/>
      <w:r w:rsidRPr="00335D1A">
        <w:rPr>
          <w:color w:val="auto"/>
        </w:rPr>
        <w:t>pagal</w:t>
      </w:r>
      <w:proofErr w:type="spellEnd"/>
      <w:r w:rsidRPr="00335D1A">
        <w:rPr>
          <w:color w:val="auto"/>
        </w:rPr>
        <w:t xml:space="preserve"> </w:t>
      </w:r>
      <w:proofErr w:type="spellStart"/>
      <w:r w:rsidRPr="00335D1A">
        <w:rPr>
          <w:color w:val="auto"/>
        </w:rPr>
        <w:t>kainos</w:t>
      </w:r>
      <w:proofErr w:type="spellEnd"/>
      <w:r w:rsidRPr="00335D1A">
        <w:rPr>
          <w:color w:val="auto"/>
        </w:rPr>
        <w:t xml:space="preserve"> </w:t>
      </w:r>
      <w:proofErr w:type="spellStart"/>
      <w:r w:rsidRPr="00335D1A">
        <w:rPr>
          <w:color w:val="auto"/>
        </w:rPr>
        <w:t>ir</w:t>
      </w:r>
      <w:proofErr w:type="spellEnd"/>
      <w:r w:rsidRPr="00335D1A">
        <w:rPr>
          <w:color w:val="auto"/>
        </w:rPr>
        <w:t xml:space="preserve"> </w:t>
      </w:r>
      <w:proofErr w:type="spellStart"/>
      <w:r w:rsidRPr="00335D1A">
        <w:rPr>
          <w:color w:val="auto"/>
        </w:rPr>
        <w:t>kokybės</w:t>
      </w:r>
      <w:proofErr w:type="spellEnd"/>
      <w:r w:rsidRPr="00335D1A">
        <w:rPr>
          <w:color w:val="auto"/>
        </w:rPr>
        <w:t xml:space="preserve"> </w:t>
      </w:r>
      <w:proofErr w:type="spellStart"/>
      <w:r w:rsidRPr="00335D1A">
        <w:rPr>
          <w:color w:val="auto"/>
        </w:rPr>
        <w:t>santykį</w:t>
      </w:r>
      <w:proofErr w:type="spellEnd"/>
      <w:r w:rsidRPr="00335D1A">
        <w:rPr>
          <w:color w:val="auto"/>
        </w:rPr>
        <w:t xml:space="preserve"> (</w:t>
      </w:r>
      <w:proofErr w:type="spellStart"/>
      <w:r w:rsidRPr="00335D1A">
        <w:rPr>
          <w:color w:val="auto"/>
        </w:rPr>
        <w:t>pasiūlymo</w:t>
      </w:r>
      <w:proofErr w:type="spellEnd"/>
      <w:r w:rsidRPr="00335D1A">
        <w:rPr>
          <w:color w:val="auto"/>
        </w:rPr>
        <w:t xml:space="preserve"> </w:t>
      </w:r>
      <w:proofErr w:type="spellStart"/>
      <w:r w:rsidRPr="00335D1A">
        <w:rPr>
          <w:color w:val="auto"/>
        </w:rPr>
        <w:t>techninės</w:t>
      </w:r>
      <w:proofErr w:type="spellEnd"/>
      <w:r w:rsidRPr="00335D1A">
        <w:rPr>
          <w:color w:val="auto"/>
        </w:rPr>
        <w:t xml:space="preserve"> </w:t>
      </w:r>
      <w:proofErr w:type="spellStart"/>
      <w:r w:rsidRPr="00335D1A">
        <w:rPr>
          <w:color w:val="auto"/>
        </w:rPr>
        <w:t>charakteristikos</w:t>
      </w:r>
      <w:proofErr w:type="spellEnd"/>
      <w:r w:rsidRPr="00335D1A">
        <w:rPr>
          <w:color w:val="auto"/>
        </w:rPr>
        <w:t xml:space="preserve"> </w:t>
      </w:r>
      <w:proofErr w:type="spellStart"/>
      <w:r w:rsidRPr="00335D1A">
        <w:rPr>
          <w:color w:val="auto"/>
        </w:rPr>
        <w:t>vertinamos</w:t>
      </w:r>
      <w:proofErr w:type="spellEnd"/>
      <w:r w:rsidRPr="00335D1A">
        <w:rPr>
          <w:color w:val="auto"/>
        </w:rPr>
        <w:t xml:space="preserve"> </w:t>
      </w:r>
      <w:proofErr w:type="spellStart"/>
      <w:r w:rsidRPr="00335D1A">
        <w:rPr>
          <w:color w:val="auto"/>
        </w:rPr>
        <w:t>kiekybiškai</w:t>
      </w:r>
      <w:proofErr w:type="spellEnd"/>
      <w:r w:rsidRPr="00335D1A">
        <w:rPr>
          <w:color w:val="auto"/>
        </w:rPr>
        <w:t xml:space="preserve">), </w:t>
      </w:r>
      <w:proofErr w:type="spellStart"/>
      <w:r w:rsidRPr="00335D1A">
        <w:rPr>
          <w:color w:val="auto"/>
        </w:rPr>
        <w:t>taikant</w:t>
      </w:r>
      <w:proofErr w:type="spellEnd"/>
      <w:r w:rsidRPr="00335D1A">
        <w:rPr>
          <w:color w:val="auto"/>
        </w:rPr>
        <w:t xml:space="preserve"> </w:t>
      </w:r>
      <w:proofErr w:type="spellStart"/>
      <w:r w:rsidRPr="00335D1A">
        <w:rPr>
          <w:color w:val="auto"/>
        </w:rPr>
        <w:t>pasiūlymo</w:t>
      </w:r>
      <w:proofErr w:type="spellEnd"/>
      <w:r w:rsidRPr="00335D1A">
        <w:rPr>
          <w:color w:val="auto"/>
        </w:rPr>
        <w:t xml:space="preserve"> </w:t>
      </w:r>
      <w:proofErr w:type="spellStart"/>
      <w:r w:rsidRPr="00335D1A">
        <w:rPr>
          <w:color w:val="auto"/>
        </w:rPr>
        <w:t>vertinimo</w:t>
      </w:r>
      <w:proofErr w:type="spellEnd"/>
      <w:r w:rsidRPr="00335D1A">
        <w:rPr>
          <w:color w:val="auto"/>
        </w:rPr>
        <w:t xml:space="preserve"> </w:t>
      </w:r>
      <w:proofErr w:type="spellStart"/>
      <w:r w:rsidRPr="00335D1A">
        <w:rPr>
          <w:color w:val="auto"/>
        </w:rPr>
        <w:t>kriterijus</w:t>
      </w:r>
      <w:proofErr w:type="spellEnd"/>
      <w:r w:rsidRPr="00335D1A">
        <w:rPr>
          <w:color w:val="auto"/>
        </w:rPr>
        <w:t xml:space="preserve"> </w:t>
      </w:r>
      <w:proofErr w:type="spellStart"/>
      <w:r w:rsidRPr="00335D1A">
        <w:rPr>
          <w:color w:val="auto"/>
        </w:rPr>
        <w:t>ir</w:t>
      </w:r>
      <w:proofErr w:type="spellEnd"/>
      <w:r w:rsidRPr="00335D1A">
        <w:rPr>
          <w:color w:val="auto"/>
        </w:rPr>
        <w:t xml:space="preserve"> </w:t>
      </w:r>
      <w:proofErr w:type="spellStart"/>
      <w:r w:rsidRPr="00335D1A">
        <w:rPr>
          <w:color w:val="auto"/>
        </w:rPr>
        <w:t>tvarką</w:t>
      </w:r>
      <w:proofErr w:type="spellEnd"/>
      <w:r w:rsidRPr="00335D1A">
        <w:rPr>
          <w:color w:val="auto"/>
        </w:rPr>
        <w:t xml:space="preserve"> </w:t>
      </w:r>
      <w:proofErr w:type="spellStart"/>
      <w:r w:rsidRPr="00335D1A">
        <w:rPr>
          <w:color w:val="auto"/>
        </w:rPr>
        <w:t>nurodytą</w:t>
      </w:r>
      <w:proofErr w:type="spellEnd"/>
      <w:r w:rsidRPr="00335D1A">
        <w:rPr>
          <w:color w:val="auto"/>
        </w:rPr>
        <w:t xml:space="preserve"> </w:t>
      </w:r>
      <w:proofErr w:type="spellStart"/>
      <w:r w:rsidRPr="00335D1A">
        <w:rPr>
          <w:color w:val="auto"/>
        </w:rPr>
        <w:t>pirkimo</w:t>
      </w:r>
      <w:proofErr w:type="spellEnd"/>
      <w:r w:rsidRPr="00335D1A">
        <w:rPr>
          <w:color w:val="auto"/>
        </w:rPr>
        <w:t xml:space="preserve"> </w:t>
      </w:r>
      <w:proofErr w:type="spellStart"/>
      <w:r w:rsidRPr="00335D1A">
        <w:rPr>
          <w:color w:val="auto"/>
        </w:rPr>
        <w:t>sąlygų</w:t>
      </w:r>
      <w:proofErr w:type="spellEnd"/>
      <w:r w:rsidRPr="00335D1A">
        <w:rPr>
          <w:color w:val="auto"/>
        </w:rPr>
        <w:t xml:space="preserve"> SPS </w:t>
      </w:r>
      <w:proofErr w:type="spellStart"/>
      <w:r w:rsidRPr="00335D1A">
        <w:rPr>
          <w:color w:val="auto"/>
        </w:rPr>
        <w:t>Priede</w:t>
      </w:r>
      <w:proofErr w:type="spellEnd"/>
      <w:r w:rsidRPr="00335D1A">
        <w:rPr>
          <w:color w:val="auto"/>
        </w:rPr>
        <w:t xml:space="preserve"> </w:t>
      </w:r>
      <w:proofErr w:type="spellStart"/>
      <w:r w:rsidRPr="00335D1A">
        <w:rPr>
          <w:color w:val="auto"/>
        </w:rPr>
        <w:t>Nr</w:t>
      </w:r>
      <w:proofErr w:type="spellEnd"/>
      <w:r w:rsidRPr="00335D1A">
        <w:rPr>
          <w:color w:val="auto"/>
        </w:rPr>
        <w:t xml:space="preserve">. </w:t>
      </w:r>
      <w:r>
        <w:rPr>
          <w:color w:val="auto"/>
        </w:rPr>
        <w:t>6</w:t>
      </w:r>
      <w:r w:rsidRPr="00335D1A">
        <w:rPr>
          <w:color w:val="auto"/>
        </w:rPr>
        <w:t xml:space="preserve">. </w:t>
      </w:r>
      <w:proofErr w:type="spellStart"/>
      <w:r w:rsidRPr="00335D1A">
        <w:rPr>
          <w:color w:val="auto"/>
        </w:rPr>
        <w:t>Ekonomiškai</w:t>
      </w:r>
      <w:proofErr w:type="spellEnd"/>
      <w:r w:rsidRPr="00335D1A">
        <w:rPr>
          <w:color w:val="auto"/>
        </w:rPr>
        <w:t xml:space="preserve"> </w:t>
      </w:r>
      <w:proofErr w:type="spellStart"/>
      <w:r w:rsidRPr="00335D1A">
        <w:rPr>
          <w:color w:val="auto"/>
        </w:rPr>
        <w:t>naudingiausias</w:t>
      </w:r>
      <w:proofErr w:type="spellEnd"/>
      <w:r w:rsidRPr="00335D1A">
        <w:rPr>
          <w:color w:val="auto"/>
        </w:rPr>
        <w:t xml:space="preserve"> </w:t>
      </w:r>
      <w:proofErr w:type="spellStart"/>
      <w:r w:rsidRPr="00335D1A">
        <w:rPr>
          <w:color w:val="auto"/>
        </w:rPr>
        <w:t>pasiūlymas</w:t>
      </w:r>
      <w:proofErr w:type="spellEnd"/>
      <w:r w:rsidRPr="00335D1A">
        <w:rPr>
          <w:color w:val="auto"/>
        </w:rPr>
        <w:t xml:space="preserve"> – </w:t>
      </w:r>
      <w:proofErr w:type="gramStart"/>
      <w:r w:rsidRPr="00335D1A">
        <w:rPr>
          <w:color w:val="auto"/>
        </w:rPr>
        <w:t>tai</w:t>
      </w:r>
      <w:proofErr w:type="gramEnd"/>
      <w:r w:rsidRPr="00335D1A">
        <w:rPr>
          <w:color w:val="auto"/>
        </w:rPr>
        <w:t xml:space="preserve"> </w:t>
      </w:r>
      <w:proofErr w:type="spellStart"/>
      <w:r w:rsidRPr="00335D1A">
        <w:rPr>
          <w:color w:val="auto"/>
        </w:rPr>
        <w:t>pasiūlymas</w:t>
      </w:r>
      <w:proofErr w:type="spellEnd"/>
      <w:r w:rsidRPr="00335D1A">
        <w:rPr>
          <w:color w:val="auto"/>
        </w:rPr>
        <w:t xml:space="preserve">, </w:t>
      </w:r>
      <w:proofErr w:type="spellStart"/>
      <w:r w:rsidRPr="00335D1A">
        <w:rPr>
          <w:color w:val="auto"/>
        </w:rPr>
        <w:t>kurio</w:t>
      </w:r>
      <w:proofErr w:type="spellEnd"/>
      <w:r w:rsidRPr="00335D1A">
        <w:rPr>
          <w:color w:val="auto"/>
        </w:rPr>
        <w:t xml:space="preserve"> </w:t>
      </w:r>
      <w:proofErr w:type="spellStart"/>
      <w:r w:rsidRPr="00335D1A">
        <w:rPr>
          <w:color w:val="auto"/>
        </w:rPr>
        <w:t>balų</w:t>
      </w:r>
      <w:proofErr w:type="spellEnd"/>
      <w:r w:rsidRPr="00335D1A">
        <w:rPr>
          <w:color w:val="auto"/>
        </w:rPr>
        <w:t xml:space="preserve"> </w:t>
      </w:r>
      <w:proofErr w:type="spellStart"/>
      <w:r w:rsidRPr="00335D1A">
        <w:rPr>
          <w:color w:val="auto"/>
        </w:rPr>
        <w:t>suma</w:t>
      </w:r>
      <w:proofErr w:type="spellEnd"/>
      <w:r w:rsidRPr="00335D1A">
        <w:rPr>
          <w:color w:val="auto"/>
        </w:rPr>
        <w:t xml:space="preserve">, </w:t>
      </w:r>
      <w:proofErr w:type="spellStart"/>
      <w:r w:rsidRPr="00335D1A">
        <w:rPr>
          <w:color w:val="auto"/>
        </w:rPr>
        <w:t>apskaičiuota</w:t>
      </w:r>
      <w:proofErr w:type="spellEnd"/>
      <w:r w:rsidRPr="00335D1A">
        <w:rPr>
          <w:color w:val="auto"/>
        </w:rPr>
        <w:t xml:space="preserve"> </w:t>
      </w:r>
      <w:proofErr w:type="spellStart"/>
      <w:r w:rsidRPr="00335D1A">
        <w:rPr>
          <w:color w:val="auto"/>
        </w:rPr>
        <w:t>pagal</w:t>
      </w:r>
      <w:proofErr w:type="spellEnd"/>
      <w:r w:rsidRPr="00335D1A">
        <w:rPr>
          <w:color w:val="auto"/>
        </w:rPr>
        <w:t xml:space="preserve"> (</w:t>
      </w:r>
      <w:proofErr w:type="spellStart"/>
      <w:r w:rsidRPr="00335D1A">
        <w:rPr>
          <w:color w:val="auto"/>
        </w:rPr>
        <w:t>pirkimo</w:t>
      </w:r>
      <w:proofErr w:type="spellEnd"/>
      <w:r w:rsidRPr="00335D1A">
        <w:rPr>
          <w:color w:val="auto"/>
        </w:rPr>
        <w:t xml:space="preserve"> </w:t>
      </w:r>
      <w:proofErr w:type="spellStart"/>
      <w:r w:rsidRPr="00335D1A">
        <w:rPr>
          <w:color w:val="auto"/>
        </w:rPr>
        <w:t>dokumentų</w:t>
      </w:r>
      <w:proofErr w:type="spellEnd"/>
      <w:r w:rsidRPr="00335D1A">
        <w:rPr>
          <w:color w:val="auto"/>
        </w:rPr>
        <w:t xml:space="preserve"> SPS </w:t>
      </w:r>
      <w:proofErr w:type="spellStart"/>
      <w:r>
        <w:rPr>
          <w:color w:val="auto"/>
        </w:rPr>
        <w:t>Priede</w:t>
      </w:r>
      <w:proofErr w:type="spellEnd"/>
      <w:r>
        <w:rPr>
          <w:color w:val="auto"/>
        </w:rPr>
        <w:t xml:space="preserve"> </w:t>
      </w:r>
      <w:proofErr w:type="spellStart"/>
      <w:r>
        <w:rPr>
          <w:color w:val="auto"/>
        </w:rPr>
        <w:t>Nr</w:t>
      </w:r>
      <w:proofErr w:type="spellEnd"/>
      <w:r>
        <w:rPr>
          <w:color w:val="auto"/>
        </w:rPr>
        <w:t>. 6</w:t>
      </w:r>
      <w:r w:rsidRPr="00335D1A">
        <w:rPr>
          <w:color w:val="auto"/>
        </w:rPr>
        <w:t xml:space="preserve">.) </w:t>
      </w:r>
      <w:proofErr w:type="spellStart"/>
      <w:r w:rsidRPr="00335D1A">
        <w:rPr>
          <w:color w:val="auto"/>
        </w:rPr>
        <w:t>nustatytus</w:t>
      </w:r>
      <w:proofErr w:type="spellEnd"/>
      <w:r w:rsidRPr="00335D1A">
        <w:rPr>
          <w:color w:val="auto"/>
        </w:rPr>
        <w:t xml:space="preserve"> </w:t>
      </w:r>
      <w:proofErr w:type="spellStart"/>
      <w:r w:rsidRPr="00335D1A">
        <w:rPr>
          <w:color w:val="auto"/>
        </w:rPr>
        <w:t>pasiūlymų</w:t>
      </w:r>
      <w:proofErr w:type="spellEnd"/>
      <w:r w:rsidRPr="00335D1A">
        <w:rPr>
          <w:color w:val="auto"/>
        </w:rPr>
        <w:t xml:space="preserve"> </w:t>
      </w:r>
      <w:proofErr w:type="spellStart"/>
      <w:r w:rsidRPr="00335D1A">
        <w:rPr>
          <w:color w:val="auto"/>
        </w:rPr>
        <w:t>vertinimo</w:t>
      </w:r>
      <w:proofErr w:type="spellEnd"/>
      <w:r w:rsidRPr="00335D1A">
        <w:rPr>
          <w:color w:val="auto"/>
        </w:rPr>
        <w:t xml:space="preserve"> </w:t>
      </w:r>
      <w:proofErr w:type="spellStart"/>
      <w:r w:rsidRPr="00335D1A">
        <w:rPr>
          <w:color w:val="auto"/>
        </w:rPr>
        <w:t>kriterijus</w:t>
      </w:r>
      <w:proofErr w:type="spellEnd"/>
      <w:r w:rsidRPr="00335D1A">
        <w:rPr>
          <w:color w:val="auto"/>
        </w:rPr>
        <w:t xml:space="preserve"> </w:t>
      </w:r>
      <w:proofErr w:type="spellStart"/>
      <w:r w:rsidRPr="00335D1A">
        <w:rPr>
          <w:color w:val="auto"/>
        </w:rPr>
        <w:t>ir</w:t>
      </w:r>
      <w:proofErr w:type="spellEnd"/>
      <w:r w:rsidRPr="00335D1A">
        <w:rPr>
          <w:color w:val="auto"/>
        </w:rPr>
        <w:t xml:space="preserve"> </w:t>
      </w:r>
      <w:proofErr w:type="spellStart"/>
      <w:r w:rsidRPr="00335D1A">
        <w:rPr>
          <w:color w:val="auto"/>
        </w:rPr>
        <w:t>sąlygas</w:t>
      </w:r>
      <w:proofErr w:type="spellEnd"/>
      <w:r w:rsidRPr="00335D1A">
        <w:rPr>
          <w:color w:val="auto"/>
        </w:rPr>
        <w:t xml:space="preserve">, </w:t>
      </w:r>
      <w:proofErr w:type="spellStart"/>
      <w:r w:rsidRPr="00335D1A">
        <w:rPr>
          <w:color w:val="auto"/>
        </w:rPr>
        <w:t>yra</w:t>
      </w:r>
      <w:proofErr w:type="spellEnd"/>
      <w:r w:rsidRPr="00335D1A">
        <w:rPr>
          <w:color w:val="auto"/>
        </w:rPr>
        <w:t xml:space="preserve"> </w:t>
      </w:r>
      <w:proofErr w:type="spellStart"/>
      <w:r w:rsidRPr="00335D1A">
        <w:rPr>
          <w:color w:val="auto"/>
        </w:rPr>
        <w:t>didžiausia</w:t>
      </w:r>
      <w:proofErr w:type="spellEnd"/>
      <w:r w:rsidRPr="00335D1A">
        <w:rPr>
          <w:color w:val="auto"/>
        </w:rPr>
        <w:t xml:space="preserve">. </w:t>
      </w:r>
      <w:r w:rsidRPr="00335D1A">
        <w:rPr>
          <w:rFonts w:cs="Times New Roman"/>
          <w:color w:val="auto"/>
          <w:lang w:val="lt-LT"/>
        </w:rPr>
        <w:t xml:space="preserve">Maksimali pasiūlymo (vertinamoji) </w:t>
      </w:r>
      <w:r w:rsidRPr="00C70555">
        <w:rPr>
          <w:rFonts w:cs="Times New Roman"/>
          <w:color w:val="auto"/>
          <w:lang w:val="lt-LT"/>
        </w:rPr>
        <w:t xml:space="preserve">kaina, kurią viršijus pasiūlymas bus atmestas </w:t>
      </w:r>
      <w:r w:rsidRPr="00335D1A">
        <w:rPr>
          <w:rFonts w:cs="Times New Roman"/>
          <w:color w:val="auto"/>
          <w:lang w:val="lt-LT"/>
        </w:rPr>
        <w:t>yra</w:t>
      </w:r>
      <w:r w:rsidR="00963B64" w:rsidRPr="00074F59">
        <w:rPr>
          <w:rFonts w:cs="Times New Roman"/>
          <w:color w:val="auto"/>
          <w:lang w:val="lt-LT"/>
        </w:rPr>
        <w:t>:</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402"/>
        <w:gridCol w:w="2126"/>
        <w:gridCol w:w="2410"/>
      </w:tblGrid>
      <w:tr w:rsidR="00362453" w:rsidRPr="00362453" w14:paraId="4D1856BA" w14:textId="77777777" w:rsidTr="00362453">
        <w:trPr>
          <w:cantSplit/>
          <w:trHeight w:val="94"/>
        </w:trPr>
        <w:tc>
          <w:tcPr>
            <w:tcW w:w="992" w:type="dxa"/>
            <w:shd w:val="clear" w:color="auto" w:fill="auto"/>
            <w:noWrap/>
            <w:vAlign w:val="center"/>
          </w:tcPr>
          <w:p w14:paraId="2B022498" w14:textId="643E4157" w:rsidR="00362453" w:rsidRPr="00362453" w:rsidRDefault="00362453" w:rsidP="00195418">
            <w:pPr>
              <w:spacing w:after="0" w:line="240" w:lineRule="auto"/>
              <w:rPr>
                <w:rFonts w:ascii="Times New Roman" w:hAnsi="Times New Roman" w:cs="Times New Roman"/>
                <w:b/>
                <w:lang w:val="it-IT"/>
              </w:rPr>
            </w:pPr>
            <w:r w:rsidRPr="00362453">
              <w:rPr>
                <w:rFonts w:ascii="Times New Roman" w:hAnsi="Times New Roman" w:cs="Times New Roman"/>
                <w:b/>
                <w:lang w:val="it-IT"/>
              </w:rPr>
              <w:t>Eil. Nr.</w:t>
            </w:r>
          </w:p>
        </w:tc>
        <w:tc>
          <w:tcPr>
            <w:tcW w:w="3402" w:type="dxa"/>
            <w:shd w:val="clear" w:color="auto" w:fill="auto"/>
            <w:vAlign w:val="center"/>
          </w:tcPr>
          <w:p w14:paraId="0C4292BE" w14:textId="65229089" w:rsidR="00362453" w:rsidRPr="00362453" w:rsidRDefault="00362453" w:rsidP="00362453">
            <w:pPr>
              <w:spacing w:after="0" w:line="240" w:lineRule="auto"/>
              <w:rPr>
                <w:rFonts w:ascii="Times New Roman" w:hAnsi="Times New Roman" w:cs="Times New Roman"/>
                <w:b/>
                <w:bCs/>
              </w:rPr>
            </w:pPr>
            <w:r w:rsidRPr="00362453">
              <w:rPr>
                <w:rFonts w:ascii="Times New Roman" w:hAnsi="Times New Roman" w:cs="Times New Roman"/>
                <w:b/>
                <w:bCs/>
              </w:rPr>
              <w:t>Prekės pavadinimas</w:t>
            </w:r>
          </w:p>
        </w:tc>
        <w:tc>
          <w:tcPr>
            <w:tcW w:w="2126" w:type="dxa"/>
          </w:tcPr>
          <w:p w14:paraId="2C03F149" w14:textId="233B45EC" w:rsidR="00362453" w:rsidRPr="00362453" w:rsidRDefault="00362453" w:rsidP="00362453">
            <w:pPr>
              <w:pStyle w:val="Body2"/>
              <w:spacing w:after="0"/>
              <w:jc w:val="center"/>
              <w:rPr>
                <w:rFonts w:cs="Times New Roman"/>
                <w:b/>
                <w:color w:val="auto"/>
                <w:lang w:val="lt-LT"/>
              </w:rPr>
            </w:pPr>
            <w:r w:rsidRPr="00362453">
              <w:rPr>
                <w:rFonts w:cs="Times New Roman"/>
                <w:b/>
                <w:color w:val="auto"/>
                <w:lang w:val="lt-LT"/>
              </w:rPr>
              <w:t xml:space="preserve">Pasiūlymo vertė, € </w:t>
            </w:r>
            <w:r>
              <w:rPr>
                <w:rFonts w:cs="Times New Roman"/>
                <w:b/>
                <w:color w:val="auto"/>
                <w:lang w:val="lt-LT"/>
              </w:rPr>
              <w:t>be</w:t>
            </w:r>
            <w:r w:rsidRPr="00362453">
              <w:rPr>
                <w:rFonts w:cs="Times New Roman"/>
                <w:b/>
                <w:color w:val="auto"/>
                <w:lang w:val="lt-LT"/>
              </w:rPr>
              <w:t xml:space="preserve">  PVM</w:t>
            </w:r>
          </w:p>
        </w:tc>
        <w:tc>
          <w:tcPr>
            <w:tcW w:w="2410" w:type="dxa"/>
            <w:vAlign w:val="center"/>
          </w:tcPr>
          <w:p w14:paraId="71044D5A" w14:textId="56AC5349" w:rsidR="00362453" w:rsidRPr="00362453" w:rsidRDefault="00362453" w:rsidP="00195418">
            <w:pPr>
              <w:pStyle w:val="Body2"/>
              <w:spacing w:after="0"/>
              <w:jc w:val="center"/>
              <w:rPr>
                <w:rFonts w:cs="Times New Roman"/>
                <w:b/>
                <w:color w:val="auto"/>
                <w:lang w:val="lt-LT"/>
              </w:rPr>
            </w:pPr>
            <w:r w:rsidRPr="00362453">
              <w:rPr>
                <w:rFonts w:cs="Times New Roman"/>
                <w:b/>
                <w:color w:val="auto"/>
                <w:lang w:val="lt-LT"/>
              </w:rPr>
              <w:t>Pasiūlymo vertė, € su  PVM</w:t>
            </w:r>
          </w:p>
        </w:tc>
      </w:tr>
      <w:tr w:rsidR="00362453" w:rsidRPr="00362453" w14:paraId="666A702B" w14:textId="77777777" w:rsidTr="005E2774">
        <w:trPr>
          <w:cantSplit/>
          <w:trHeight w:val="50"/>
        </w:trPr>
        <w:tc>
          <w:tcPr>
            <w:tcW w:w="992" w:type="dxa"/>
            <w:shd w:val="clear" w:color="auto" w:fill="auto"/>
            <w:noWrap/>
            <w:vAlign w:val="center"/>
          </w:tcPr>
          <w:p w14:paraId="39C4001A" w14:textId="77777777" w:rsidR="00362453" w:rsidRPr="00362453" w:rsidRDefault="00362453" w:rsidP="008179D8">
            <w:pPr>
              <w:pStyle w:val="Sraopastraipa"/>
              <w:numPr>
                <w:ilvl w:val="0"/>
                <w:numId w:val="24"/>
              </w:numPr>
              <w:spacing w:after="0" w:line="240" w:lineRule="auto"/>
              <w:ind w:right="-108"/>
              <w:contextualSpacing w:val="0"/>
              <w:rPr>
                <w:rFonts w:ascii="Times New Roman" w:hAnsi="Times New Roman" w:cs="Times New Roman"/>
              </w:rPr>
            </w:pPr>
          </w:p>
        </w:tc>
        <w:tc>
          <w:tcPr>
            <w:tcW w:w="3402" w:type="dxa"/>
            <w:shd w:val="clear" w:color="auto" w:fill="auto"/>
          </w:tcPr>
          <w:p w14:paraId="2F44B9D1" w14:textId="579D749B" w:rsidR="00362453" w:rsidRPr="00362453" w:rsidRDefault="00362453" w:rsidP="008179D8">
            <w:pPr>
              <w:spacing w:after="0" w:line="240" w:lineRule="auto"/>
              <w:jc w:val="both"/>
              <w:rPr>
                <w:rFonts w:ascii="Times New Roman" w:hAnsi="Times New Roman" w:cs="Times New Roman"/>
              </w:rPr>
            </w:pPr>
            <w:r w:rsidRPr="00362453">
              <w:rPr>
                <w:rFonts w:ascii="Times New Roman" w:hAnsi="Times New Roman" w:cs="Times New Roman"/>
                <w:b/>
                <w:shd w:val="clear" w:color="auto" w:fill="FFFFFF"/>
              </w:rPr>
              <w:t xml:space="preserve">Optinis </w:t>
            </w:r>
            <w:proofErr w:type="spellStart"/>
            <w:r w:rsidRPr="00362453">
              <w:rPr>
                <w:rFonts w:ascii="Times New Roman" w:hAnsi="Times New Roman" w:cs="Times New Roman"/>
                <w:b/>
                <w:shd w:val="clear" w:color="auto" w:fill="FFFFFF"/>
              </w:rPr>
              <w:t>koherentinis</w:t>
            </w:r>
            <w:proofErr w:type="spellEnd"/>
            <w:r w:rsidRPr="00362453">
              <w:rPr>
                <w:rFonts w:ascii="Times New Roman" w:hAnsi="Times New Roman" w:cs="Times New Roman"/>
                <w:b/>
                <w:shd w:val="clear" w:color="auto" w:fill="FFFFFF"/>
              </w:rPr>
              <w:t xml:space="preserve"> tomografas</w:t>
            </w:r>
          </w:p>
        </w:tc>
        <w:tc>
          <w:tcPr>
            <w:tcW w:w="2126" w:type="dxa"/>
          </w:tcPr>
          <w:p w14:paraId="3F7B9038" w14:textId="33F6305F" w:rsidR="00362453" w:rsidRPr="00362453" w:rsidRDefault="00362453" w:rsidP="00362453">
            <w:pPr>
              <w:pStyle w:val="Standard"/>
              <w:snapToGrid w:val="0"/>
              <w:spacing w:after="0" w:line="240" w:lineRule="auto"/>
              <w:jc w:val="center"/>
              <w:rPr>
                <w:sz w:val="21"/>
                <w:szCs w:val="21"/>
              </w:rPr>
            </w:pPr>
            <w:r>
              <w:rPr>
                <w:sz w:val="21"/>
                <w:szCs w:val="21"/>
              </w:rPr>
              <w:t>61975,21</w:t>
            </w:r>
          </w:p>
        </w:tc>
        <w:tc>
          <w:tcPr>
            <w:tcW w:w="2410" w:type="dxa"/>
            <w:shd w:val="clear" w:color="auto" w:fill="auto"/>
            <w:vAlign w:val="center"/>
          </w:tcPr>
          <w:p w14:paraId="7A994EA1" w14:textId="71928F2E" w:rsidR="00362453" w:rsidRPr="00362453" w:rsidRDefault="005E2774" w:rsidP="005E2774">
            <w:pPr>
              <w:pStyle w:val="Standard"/>
              <w:snapToGrid w:val="0"/>
              <w:spacing w:after="0" w:line="240" w:lineRule="auto"/>
              <w:jc w:val="center"/>
              <w:rPr>
                <w:sz w:val="21"/>
                <w:szCs w:val="21"/>
              </w:rPr>
            </w:pPr>
            <w:r>
              <w:rPr>
                <w:sz w:val="21"/>
                <w:szCs w:val="21"/>
              </w:rPr>
              <w:t>74990,00</w:t>
            </w:r>
          </w:p>
        </w:tc>
      </w:tr>
    </w:tbl>
    <w:p w14:paraId="36280B02" w14:textId="179ACC29"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w:t>
      </w:r>
      <w:r w:rsidR="00195418">
        <w:rPr>
          <w:rFonts w:ascii="Times New Roman" w:eastAsiaTheme="minorHAnsi" w:hAnsi="Times New Roman" w:cs="Times New Roman"/>
          <w:b/>
          <w:bCs/>
        </w:rPr>
        <w:t>ne</w:t>
      </w:r>
      <w:r w:rsidRPr="005333C5">
        <w:rPr>
          <w:rFonts w:ascii="Times New Roman" w:eastAsiaTheme="minorHAnsi" w:hAnsi="Times New Roman" w:cs="Times New Roman"/>
          <w:b/>
          <w:bCs/>
        </w:rPr>
        <w:t>skaidomas į dalis.</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074F5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074F5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074F59">
        <w:rPr>
          <w:rFonts w:ascii="Times New Roman" w:hAnsi="Times New Roman" w:cs="Times New Roman"/>
          <w:i/>
          <w:iCs/>
          <w:shd w:val="clear" w:color="auto" w:fill="FFFFFF"/>
        </w:rPr>
        <w:t xml:space="preserve"> </w:t>
      </w:r>
    </w:p>
    <w:p w14:paraId="136D2E87" w14:textId="77777777" w:rsidR="00963B64"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Teikiant pasiūlymą turi pateikti prekių pavadinimą (modelį), gamintoją, kilmės šalį (nepateiktus šių duomenų pasiūlymas bus automatiškai atmestas neprašant papildyti). Duomenys turi sutapti tiek pateiktuose prikabintuose dokumentuose, tiek 2 priede.</w:t>
      </w:r>
    </w:p>
    <w:p w14:paraId="44B159B2" w14:textId="77777777" w:rsidR="00BD188E"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b/>
        </w:rPr>
        <w:t>Teikiant pasiūlymą pateikti prekių</w:t>
      </w:r>
      <w:r w:rsidRPr="00074F59">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074F59">
        <w:rPr>
          <w:rFonts w:ascii="Times New Roman" w:hAnsi="Times New Roman" w:cs="Times New Roman"/>
        </w:rPr>
        <w:t>.</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2E5973">
        <w:rPr>
          <w:rFonts w:ascii="Times New Roman" w:hAnsi="Times New Roman" w:cs="Times New Roman"/>
          <w:sz w:val="21"/>
          <w:szCs w:val="21"/>
        </w:rPr>
        <w:t>SUTARTIES SUDARYMAS</w:t>
      </w:r>
      <w:bookmarkEnd w:id="37"/>
      <w:bookmarkEnd w:id="38"/>
      <w:bookmarkEnd w:id="39"/>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2"/>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0"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0"/>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3"/>
        <w:gridCol w:w="3524"/>
        <w:gridCol w:w="2861"/>
      </w:tblGrid>
      <w:tr w:rsidR="00774AA5" w:rsidRPr="002B7975"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531" w:type="dxa"/>
            <w:shd w:val="clear" w:color="auto" w:fill="auto"/>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43" w:type="dxa"/>
            <w:shd w:val="clear" w:color="auto" w:fill="auto"/>
            <w:tcMar>
              <w:top w:w="0" w:type="dxa"/>
              <w:left w:w="108" w:type="dxa"/>
              <w:bottom w:w="0" w:type="dxa"/>
              <w:right w:w="108" w:type="dxa"/>
            </w:tcMar>
            <w:vAlign w:val="center"/>
          </w:tcPr>
          <w:p w14:paraId="0F36D9C8" w14:textId="37888301" w:rsidR="00774AA5" w:rsidRPr="0061442B" w:rsidRDefault="00774AA5" w:rsidP="00B4198F">
            <w:pPr>
              <w:spacing w:after="0" w:line="240" w:lineRule="auto"/>
              <w:jc w:val="both"/>
              <w:rPr>
                <w:rFonts w:ascii="Times New Roman" w:hAnsi="Times New Roman" w:cs="Times New Roman"/>
                <w:sz w:val="20"/>
                <w:szCs w:val="20"/>
              </w:rPr>
            </w:pPr>
            <w:r w:rsidRPr="0061442B">
              <w:rPr>
                <w:rFonts w:ascii="Times New Roman" w:hAnsi="Times New Roman" w:cs="Times New Roman"/>
                <w:sz w:val="20"/>
                <w:szCs w:val="20"/>
              </w:rPr>
              <w:t xml:space="preserve">nurodytas </w:t>
            </w:r>
            <w:r w:rsidR="00C47599" w:rsidRPr="0061442B">
              <w:rPr>
                <w:rFonts w:ascii="Times New Roman" w:hAnsi="Times New Roman" w:cs="Times New Roman"/>
                <w:sz w:val="20"/>
                <w:szCs w:val="20"/>
              </w:rPr>
              <w:t>s</w:t>
            </w:r>
            <w:r w:rsidR="0084319C" w:rsidRPr="0061442B">
              <w:rPr>
                <w:rFonts w:ascii="Times New Roman" w:hAnsi="Times New Roman" w:cs="Times New Roman"/>
                <w:sz w:val="20"/>
                <w:szCs w:val="20"/>
              </w:rPr>
              <w:t>kelbime:</w:t>
            </w:r>
            <w:r w:rsidR="007B0A8F" w:rsidRPr="0061442B">
              <w:rPr>
                <w:rFonts w:ascii="Times New Roman" w:hAnsi="Times New Roman" w:cs="Times New Roman"/>
                <w:sz w:val="20"/>
                <w:szCs w:val="20"/>
              </w:rPr>
              <w:t xml:space="preserve"> 202</w:t>
            </w:r>
            <w:r w:rsidR="00362453">
              <w:rPr>
                <w:rFonts w:ascii="Times New Roman" w:hAnsi="Times New Roman" w:cs="Times New Roman"/>
                <w:sz w:val="20"/>
                <w:szCs w:val="20"/>
              </w:rPr>
              <w:t>5-07-21</w:t>
            </w:r>
            <w:r w:rsidR="000F29B8" w:rsidRPr="0061442B">
              <w:rPr>
                <w:rFonts w:ascii="Times New Roman" w:hAnsi="Times New Roman" w:cs="Times New Roman"/>
                <w:sz w:val="20"/>
                <w:szCs w:val="20"/>
              </w:rPr>
              <w:t xml:space="preserve">  </w:t>
            </w:r>
            <w:r w:rsidR="007B0A8F" w:rsidRPr="0061442B">
              <w:rPr>
                <w:rFonts w:ascii="Times New Roman" w:hAnsi="Times New Roman" w:cs="Times New Roman"/>
                <w:sz w:val="20"/>
                <w:szCs w:val="20"/>
              </w:rPr>
              <w:t>0</w:t>
            </w:r>
            <w:r w:rsidR="005F26FB">
              <w:rPr>
                <w:rFonts w:ascii="Times New Roman" w:hAnsi="Times New Roman" w:cs="Times New Roman"/>
                <w:sz w:val="20"/>
                <w:szCs w:val="20"/>
              </w:rPr>
              <w:t>8</w:t>
            </w:r>
            <w:r w:rsidR="007B0A8F" w:rsidRPr="0061442B">
              <w:rPr>
                <w:rFonts w:ascii="Times New Roman" w:hAnsi="Times New Roman" w:cs="Times New Roman"/>
                <w:sz w:val="20"/>
                <w:szCs w:val="20"/>
              </w:rPr>
              <w:t>:00 val.</w:t>
            </w:r>
          </w:p>
          <w:p w14:paraId="3167CE4C" w14:textId="1AD5980D" w:rsidR="0084319C" w:rsidRPr="0061442B" w:rsidRDefault="0084319C" w:rsidP="00B4198F">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531" w:type="dxa"/>
            <w:shd w:val="clear" w:color="auto" w:fill="auto"/>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0C99507B" w:rsidR="0084319C" w:rsidRPr="0061442B" w:rsidRDefault="00774AA5" w:rsidP="00362453">
            <w:pPr>
              <w:spacing w:after="0" w:line="240" w:lineRule="auto"/>
              <w:jc w:val="both"/>
              <w:rPr>
                <w:rFonts w:ascii="Times New Roman" w:hAnsi="Times New Roman" w:cs="Times New Roman"/>
                <w:sz w:val="20"/>
                <w:szCs w:val="20"/>
              </w:rPr>
            </w:pPr>
            <w:r w:rsidRPr="0061442B">
              <w:rPr>
                <w:rFonts w:ascii="Times New Roman" w:hAnsi="Times New Roman" w:cs="Times New Roman"/>
                <w:sz w:val="20"/>
                <w:szCs w:val="20"/>
              </w:rPr>
              <w:t xml:space="preserve">Pradedamas ne anksčiau nei po </w:t>
            </w:r>
            <w:r w:rsidR="00362453">
              <w:rPr>
                <w:rFonts w:ascii="Times New Roman" w:hAnsi="Times New Roman" w:cs="Times New Roman"/>
                <w:sz w:val="20"/>
                <w:szCs w:val="20"/>
              </w:rPr>
              <w:t>30</w:t>
            </w:r>
            <w:r w:rsidRPr="0061442B">
              <w:rPr>
                <w:rFonts w:ascii="Times New Roman" w:hAnsi="Times New Roman" w:cs="Times New Roman"/>
                <w:sz w:val="20"/>
                <w:szCs w:val="20"/>
              </w:rPr>
              <w:t xml:space="preserve"> minučių po pasiūlymų pateikimo termino pabaigos</w:t>
            </w:r>
            <w:r w:rsidR="0084319C" w:rsidRPr="0061442B">
              <w:rPr>
                <w:rFonts w:ascii="Times New Roman" w:hAnsi="Times New Roman" w:cs="Times New Roman"/>
                <w:sz w:val="20"/>
                <w:szCs w:val="20"/>
              </w:rPr>
              <w:t>:</w:t>
            </w:r>
            <w:r w:rsidR="007B0A8F" w:rsidRPr="0061442B">
              <w:rPr>
                <w:rFonts w:ascii="Times New Roman" w:hAnsi="Times New Roman" w:cs="Times New Roman"/>
                <w:sz w:val="20"/>
                <w:szCs w:val="20"/>
              </w:rPr>
              <w:t xml:space="preserve"> 202</w:t>
            </w:r>
            <w:r w:rsidR="00362453">
              <w:rPr>
                <w:rFonts w:ascii="Times New Roman" w:hAnsi="Times New Roman" w:cs="Times New Roman"/>
                <w:sz w:val="20"/>
                <w:szCs w:val="20"/>
              </w:rPr>
              <w:t>5-07-21</w:t>
            </w:r>
            <w:r w:rsidR="007B0A8F" w:rsidRPr="0061442B">
              <w:rPr>
                <w:rFonts w:ascii="Times New Roman" w:hAnsi="Times New Roman" w:cs="Times New Roman"/>
                <w:sz w:val="20"/>
                <w:szCs w:val="20"/>
              </w:rPr>
              <w:t xml:space="preserve">  0</w:t>
            </w:r>
            <w:r w:rsidR="005F26FB">
              <w:rPr>
                <w:rFonts w:ascii="Times New Roman" w:hAnsi="Times New Roman" w:cs="Times New Roman"/>
                <w:sz w:val="20"/>
                <w:szCs w:val="20"/>
              </w:rPr>
              <w:t>8</w:t>
            </w:r>
            <w:r w:rsidR="007B0A8F" w:rsidRPr="0061442B">
              <w:rPr>
                <w:rFonts w:ascii="Times New Roman" w:hAnsi="Times New Roman" w:cs="Times New Roman"/>
                <w:sz w:val="20"/>
                <w:szCs w:val="20"/>
              </w:rPr>
              <w:t>:</w:t>
            </w:r>
            <w:r w:rsidR="00362453">
              <w:rPr>
                <w:rFonts w:ascii="Times New Roman" w:hAnsi="Times New Roman" w:cs="Times New Roman"/>
                <w:sz w:val="20"/>
                <w:szCs w:val="20"/>
              </w:rPr>
              <w:t>30</w:t>
            </w:r>
            <w:r w:rsidR="007B0A8F" w:rsidRPr="0061442B">
              <w:rPr>
                <w:rFonts w:ascii="Times New Roman" w:hAnsi="Times New Roman" w:cs="Times New Roman"/>
                <w:sz w:val="20"/>
                <w:szCs w:val="20"/>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531" w:type="dxa"/>
            <w:shd w:val="clear" w:color="auto" w:fill="auto"/>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54FE4568"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39B9789B"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strike/>
                <w:sz w:val="20"/>
                <w:szCs w:val="20"/>
              </w:rPr>
              <w:t>8 (aštuonios) dienos iki pasiūlymų pateikimo termino pabaigos</w:t>
            </w:r>
          </w:p>
          <w:p w14:paraId="1B549346"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16A2AA6A" w14:textId="77777777" w:rsidR="00424668" w:rsidRPr="00B4198F" w:rsidRDefault="00424668"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6 (šešios) dienos iki pasiūlymų pateikimo termino pabaigos</w:t>
            </w:r>
          </w:p>
          <w:p w14:paraId="79707102"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 kai taikoma pagreitinta procedūra:</w:t>
            </w:r>
          </w:p>
          <w:p w14:paraId="6B3FEA86" w14:textId="69AC4506" w:rsidR="00774AA5" w:rsidRPr="00B4198F" w:rsidRDefault="0042466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strike/>
                <w:sz w:val="20"/>
                <w:szCs w:val="20"/>
              </w:rPr>
              <w:t>5 (penkios) dienos iki pasiūlymų pateikimo termino pabaigos</w:t>
            </w:r>
          </w:p>
        </w:tc>
      </w:tr>
      <w:tr w:rsidR="0084319C" w:rsidRPr="002B7975"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6AC42135"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(šešios) dienos iki pasiūlymų pateikimo dienos</w:t>
            </w:r>
          </w:p>
          <w:p w14:paraId="013AEFE2"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4D116DB8"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4 (keturios) dienos iki pasiūlymų pateikimo termino pabaigos </w:t>
            </w:r>
          </w:p>
          <w:p w14:paraId="30AB03AA"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2BB84B34"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4 (keturios) dienos iki pasiūlymų pateikimo termino pabaigos</w:t>
            </w:r>
          </w:p>
          <w:p w14:paraId="5829D771" w14:textId="77777777" w:rsidR="00CE1F13" w:rsidRPr="00B4198F" w:rsidRDefault="00CE1F13"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trike/>
                <w:sz w:val="20"/>
                <w:szCs w:val="20"/>
              </w:rPr>
              <w:t>Jeigu vykdomas supaprastintas pirkimas, kai taikoma pagreitinta procedūra</w:t>
            </w:r>
            <w:r w:rsidRPr="00B4198F">
              <w:rPr>
                <w:rFonts w:ascii="Times New Roman" w:hAnsi="Times New Roman" w:cs="Times New Roman"/>
                <w:i/>
                <w:iCs/>
                <w:sz w:val="20"/>
                <w:szCs w:val="20"/>
              </w:rPr>
              <w:t>:</w:t>
            </w:r>
          </w:p>
          <w:p w14:paraId="2E898EC9" w14:textId="583AE3D0" w:rsidR="00774AA5"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3 (trys) dienos iki pasiūlymų pateikimo termino pabaigos</w:t>
            </w:r>
          </w:p>
        </w:tc>
      </w:tr>
      <w:tr w:rsidR="0084319C" w:rsidRPr="002B7975"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numatoma</w:t>
            </w:r>
            <w:r w:rsidR="00C940CA" w:rsidRPr="00B4198F">
              <w:rPr>
                <w:rFonts w:ascii="Times New Roman" w:hAnsi="Times New Roman" w:cs="Times New Roman"/>
                <w:i/>
                <w:iCs/>
                <w:strike/>
                <w:sz w:val="20"/>
                <w:szCs w:val="20"/>
              </w:rPr>
              <w:t xml:space="preserve"> </w:t>
            </w:r>
            <w:r w:rsidRPr="00B4198F">
              <w:rPr>
                <w:rFonts w:ascii="Times New Roman" w:hAnsi="Times New Roman" w:cs="Times New Roman"/>
                <w:i/>
                <w:iCs/>
                <w:strike/>
                <w:sz w:val="20"/>
                <w:szCs w:val="20"/>
              </w:rPr>
              <w:t>objekto apžiūra, bet nenustatoma konkreti data:</w:t>
            </w:r>
          </w:p>
          <w:p w14:paraId="6E337C63" w14:textId="791F6886"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Tiekėjui, norinčiam apžiūrėti objektą, CVP IS priemonėmis pateikus prašymą ne vėliau kaip</w:t>
            </w:r>
          </w:p>
          <w:p w14:paraId="4837D401" w14:textId="7D3D675B"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C940CA"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w:t>
            </w:r>
          </w:p>
          <w:p w14:paraId="20CD15E3" w14:textId="1F59F224"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nustatoma konkreti objekto apžiūros data (-</w:t>
            </w:r>
            <w:proofErr w:type="spellStart"/>
            <w:r w:rsidRPr="00B4198F">
              <w:rPr>
                <w:rFonts w:ascii="Times New Roman" w:hAnsi="Times New Roman" w:cs="Times New Roman"/>
                <w:i/>
                <w:iCs/>
                <w:strike/>
                <w:sz w:val="20"/>
                <w:szCs w:val="20"/>
              </w:rPr>
              <w:t>os</w:t>
            </w:r>
            <w:proofErr w:type="spellEnd"/>
            <w:r w:rsidRPr="00B4198F">
              <w:rPr>
                <w:rFonts w:ascii="Times New Roman" w:hAnsi="Times New Roman" w:cs="Times New Roman"/>
                <w:i/>
                <w:iCs/>
                <w:strike/>
                <w:sz w:val="20"/>
                <w:szCs w:val="20"/>
              </w:rPr>
              <w:t>):</w:t>
            </w:r>
          </w:p>
          <w:p w14:paraId="76CD720A" w14:textId="77777777"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[nurodyti konkrečią dieną (-</w:t>
            </w:r>
            <w:proofErr w:type="spellStart"/>
            <w:r w:rsidRPr="00B4198F">
              <w:rPr>
                <w:rFonts w:ascii="Times New Roman" w:hAnsi="Times New Roman" w:cs="Times New Roman"/>
                <w:iCs/>
                <w:strike/>
                <w:sz w:val="20"/>
                <w:szCs w:val="20"/>
              </w:rPr>
              <w:t>as</w:t>
            </w:r>
            <w:proofErr w:type="spellEnd"/>
            <w:r w:rsidRPr="00B4198F">
              <w:rPr>
                <w:rFonts w:ascii="Times New Roman" w:hAnsi="Times New Roman" w:cs="Times New Roman"/>
                <w:iCs/>
                <w:strike/>
                <w:sz w:val="20"/>
                <w:szCs w:val="20"/>
              </w:rPr>
              <w:t>), jei reikia, – valandas]</w:t>
            </w:r>
          </w:p>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[Nurodyti objekto apžiūros vietą]</w:t>
            </w:r>
          </w:p>
        </w:tc>
      </w:tr>
      <w:tr w:rsidR="0084319C" w:rsidRPr="002B7975"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numatoma organizuoti susitikimą, bet nenustatoma konkreti data:</w:t>
            </w:r>
          </w:p>
          <w:p w14:paraId="3803C6BF"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Tiekėjui, norinčiam dalyvauti susitikime, CVP IS priemonėmis pateikus prašymą ne vėliau kaip</w:t>
            </w:r>
          </w:p>
          <w:p w14:paraId="03EC625C" w14:textId="692A2F2D"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782B3B"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 </w:t>
            </w:r>
          </w:p>
          <w:p w14:paraId="1E861627" w14:textId="6E3D6F0D" w:rsidR="00774AA5" w:rsidRPr="00B4198F" w:rsidRDefault="00774AA5" w:rsidP="00B4198F">
            <w:pPr>
              <w:spacing w:after="0" w:line="240" w:lineRule="auto"/>
              <w:jc w:val="both"/>
              <w:rPr>
                <w:rFonts w:ascii="Times New Roman" w:hAnsi="Times New Roman" w:cs="Times New Roman"/>
                <w:i/>
                <w:strike/>
                <w:sz w:val="20"/>
                <w:szCs w:val="20"/>
              </w:rPr>
            </w:pPr>
            <w:r w:rsidRPr="00B4198F">
              <w:rPr>
                <w:rFonts w:ascii="Times New Roman" w:hAnsi="Times New Roman" w:cs="Times New Roman"/>
                <w:i/>
                <w:strike/>
                <w:sz w:val="20"/>
                <w:szCs w:val="20"/>
              </w:rPr>
              <w:t>Jeigu nustatoma konkreti susitikimo su tiekėjais data:</w:t>
            </w:r>
          </w:p>
          <w:p w14:paraId="190C8886"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[įrašyti datą (-</w:t>
            </w:r>
            <w:proofErr w:type="spellStart"/>
            <w:r w:rsidRPr="00B4198F">
              <w:rPr>
                <w:rFonts w:ascii="Times New Roman" w:hAnsi="Times New Roman" w:cs="Times New Roman"/>
                <w:strike/>
                <w:sz w:val="20"/>
                <w:szCs w:val="20"/>
              </w:rPr>
              <w:t>as</w:t>
            </w:r>
            <w:proofErr w:type="spellEnd"/>
            <w:r w:rsidRPr="00B4198F">
              <w:rPr>
                <w:rFonts w:ascii="Times New Roman" w:hAnsi="Times New Roman" w:cs="Times New Roman"/>
                <w:strike/>
                <w:sz w:val="20"/>
                <w:szCs w:val="20"/>
              </w:rPr>
              <w:t>), jei reikia, - valandas]</w:t>
            </w:r>
          </w:p>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B4198F" w:rsidRDefault="00C441D7"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Jei susitikimo vieta žinoma</w:t>
            </w:r>
          </w:p>
          <w:p w14:paraId="1C7B20C9" w14:textId="33A8DA07" w:rsidR="00774AA5" w:rsidRPr="00B4198F" w:rsidRDefault="00C441D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trike/>
                <w:sz w:val="20"/>
                <w:szCs w:val="20"/>
              </w:rPr>
              <w:t>[Nurodyti susitikimų vietą]</w:t>
            </w:r>
          </w:p>
        </w:tc>
      </w:tr>
      <w:tr w:rsidR="00774AA5" w:rsidRPr="002B7975"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B01D5F8" w14:textId="77777777" w:rsidR="00774AA5" w:rsidRPr="00B059DD" w:rsidRDefault="00774AA5" w:rsidP="00B4198F">
            <w:pPr>
              <w:pStyle w:val="Body2"/>
              <w:spacing w:after="0"/>
              <w:rPr>
                <w:rFonts w:cs="Times New Roman"/>
                <w:color w:val="auto"/>
                <w:sz w:val="20"/>
                <w:szCs w:val="20"/>
                <w:lang w:val="lt-LT"/>
              </w:rPr>
            </w:pPr>
            <w:r w:rsidRPr="00B059DD">
              <w:rPr>
                <w:rFonts w:cs="Times New Roman"/>
                <w:color w:val="auto"/>
                <w:sz w:val="20"/>
                <w:szCs w:val="20"/>
                <w:lang w:val="lt-LT"/>
              </w:rPr>
              <w:t>NETAIKOMA</w:t>
            </w:r>
          </w:p>
          <w:p w14:paraId="007A5AE6" w14:textId="0CEAD3DB" w:rsidR="00774AA5" w:rsidRPr="00195418" w:rsidRDefault="00774AA5" w:rsidP="00B4198F">
            <w:pPr>
              <w:pStyle w:val="Body2"/>
              <w:spacing w:after="0"/>
              <w:rPr>
                <w:rFonts w:cs="Times New Roman"/>
                <w:i/>
                <w:iCs/>
                <w:strike/>
                <w:color w:val="auto"/>
                <w:sz w:val="20"/>
                <w:szCs w:val="20"/>
                <w:lang w:val="lt-LT"/>
              </w:rPr>
            </w:pPr>
            <w:r w:rsidRPr="00195418">
              <w:rPr>
                <w:rFonts w:cs="Times New Roman"/>
                <w:i/>
                <w:iCs/>
                <w:strike/>
                <w:color w:val="auto"/>
                <w:sz w:val="20"/>
                <w:szCs w:val="20"/>
                <w:lang w:val="lt-LT"/>
              </w:rPr>
              <w:t>Jeigu prašoma, kad visi tiekėjai pateiktų prekių pavyzdžius:</w:t>
            </w:r>
          </w:p>
          <w:p w14:paraId="70FDC7D3" w14:textId="77777777" w:rsidR="00774AA5" w:rsidRPr="00195418" w:rsidRDefault="00774AA5" w:rsidP="00B4198F">
            <w:pPr>
              <w:pStyle w:val="Body2"/>
              <w:spacing w:after="0"/>
              <w:rPr>
                <w:rFonts w:cs="Times New Roman"/>
                <w:strike/>
                <w:color w:val="auto"/>
                <w:sz w:val="20"/>
                <w:szCs w:val="20"/>
                <w:lang w:val="lt-LT"/>
              </w:rPr>
            </w:pPr>
            <w:r w:rsidRPr="00195418">
              <w:rPr>
                <w:rFonts w:cs="Times New Roman"/>
                <w:strike/>
                <w:color w:val="auto"/>
                <w:sz w:val="20"/>
                <w:szCs w:val="20"/>
                <w:lang w:val="lt-LT"/>
              </w:rPr>
              <w:t>iki pasiūlymų pateikimo termino pabaigos</w:t>
            </w:r>
          </w:p>
          <w:p w14:paraId="52E7D22D" w14:textId="78173D42" w:rsidR="00774AA5" w:rsidRPr="00B059DD" w:rsidRDefault="00774AA5" w:rsidP="00B4198F">
            <w:pPr>
              <w:pStyle w:val="Body2"/>
              <w:spacing w:after="0"/>
              <w:rPr>
                <w:rFonts w:cs="Times New Roman"/>
                <w:i/>
                <w:iCs/>
                <w:strike/>
                <w:color w:val="auto"/>
                <w:sz w:val="20"/>
                <w:szCs w:val="20"/>
                <w:lang w:val="lt-LT"/>
              </w:rPr>
            </w:pPr>
            <w:r w:rsidRPr="00B059DD">
              <w:rPr>
                <w:rFonts w:cs="Times New Roman"/>
                <w:i/>
                <w:iCs/>
                <w:strike/>
                <w:color w:val="auto"/>
                <w:sz w:val="20"/>
                <w:szCs w:val="20"/>
                <w:lang w:val="lt-LT"/>
              </w:rPr>
              <w:t>Jeigu prašoma</w:t>
            </w:r>
            <w:r w:rsidR="00FA19B4" w:rsidRPr="00B059DD">
              <w:rPr>
                <w:rFonts w:cs="Times New Roman"/>
                <w:i/>
                <w:iCs/>
                <w:strike/>
                <w:color w:val="auto"/>
                <w:sz w:val="20"/>
                <w:szCs w:val="20"/>
                <w:lang w:val="lt-LT"/>
              </w:rPr>
              <w:t xml:space="preserve">, kad prekių pavyzdžius pateiktų tik </w:t>
            </w:r>
            <w:r w:rsidRPr="00B059DD">
              <w:rPr>
                <w:rFonts w:cs="Times New Roman"/>
                <w:i/>
                <w:iCs/>
                <w:strike/>
                <w:color w:val="auto"/>
                <w:sz w:val="20"/>
                <w:szCs w:val="20"/>
                <w:lang w:val="lt-LT"/>
              </w:rPr>
              <w:t>galimai ekonomišk</w:t>
            </w:r>
            <w:r w:rsidR="00FA19B4" w:rsidRPr="00B059DD">
              <w:rPr>
                <w:rFonts w:cs="Times New Roman"/>
                <w:i/>
                <w:iCs/>
                <w:strike/>
                <w:color w:val="auto"/>
                <w:sz w:val="20"/>
                <w:szCs w:val="20"/>
                <w:lang w:val="lt-LT"/>
              </w:rPr>
              <w:t>ai naudingiausią</w:t>
            </w:r>
            <w:r w:rsidRPr="00B059DD">
              <w:rPr>
                <w:rFonts w:cs="Times New Roman"/>
                <w:i/>
                <w:iCs/>
                <w:strike/>
                <w:color w:val="auto"/>
                <w:sz w:val="20"/>
                <w:szCs w:val="20"/>
                <w:lang w:val="lt-LT"/>
              </w:rPr>
              <w:t xml:space="preserve"> pasiūlymą pateikęs tiekėjas:</w:t>
            </w:r>
          </w:p>
          <w:p w14:paraId="2276FCB7" w14:textId="4FA189C2" w:rsidR="00774AA5" w:rsidRPr="00B4198F" w:rsidRDefault="00774AA5" w:rsidP="009F0E01">
            <w:pPr>
              <w:spacing w:after="0" w:line="240" w:lineRule="auto"/>
              <w:jc w:val="both"/>
              <w:rPr>
                <w:rFonts w:ascii="Times New Roman" w:hAnsi="Times New Roman" w:cs="Times New Roman"/>
                <w:iCs/>
                <w:color w:val="00B050"/>
                <w:sz w:val="20"/>
                <w:szCs w:val="20"/>
              </w:rPr>
            </w:pPr>
            <w:r w:rsidRPr="00B059DD">
              <w:rPr>
                <w:rFonts w:ascii="Times New Roman" w:hAnsi="Times New Roman" w:cs="Times New Roman"/>
                <w:iCs/>
                <w:strike/>
                <w:sz w:val="20"/>
                <w:szCs w:val="20"/>
              </w:rPr>
              <w:t>pasiūlymų vertinimo metu, perkančiaja</w:t>
            </w:r>
            <w:r w:rsidR="002E0FE6" w:rsidRPr="00B059DD">
              <w:rPr>
                <w:rFonts w:ascii="Times New Roman" w:hAnsi="Times New Roman" w:cs="Times New Roman"/>
                <w:iCs/>
                <w:strike/>
                <w:sz w:val="20"/>
                <w:szCs w:val="20"/>
              </w:rPr>
              <w:t xml:space="preserve">i organizacijai paprašius, per </w:t>
            </w:r>
            <w:r w:rsidR="009F0E01" w:rsidRPr="00B059DD">
              <w:rPr>
                <w:rFonts w:ascii="Times New Roman" w:hAnsi="Times New Roman" w:cs="Times New Roman"/>
                <w:iCs/>
                <w:strike/>
                <w:sz w:val="20"/>
                <w:szCs w:val="20"/>
              </w:rPr>
              <w:t>10</w:t>
            </w:r>
            <w:r w:rsidRPr="00B059DD">
              <w:rPr>
                <w:rFonts w:ascii="Times New Roman" w:hAnsi="Times New Roman" w:cs="Times New Roman"/>
                <w:iCs/>
                <w:strike/>
                <w:sz w:val="20"/>
                <w:szCs w:val="20"/>
              </w:rPr>
              <w:t xml:space="preserve"> darbo dien</w:t>
            </w:r>
            <w:r w:rsidR="009F0E01" w:rsidRPr="00B059DD">
              <w:rPr>
                <w:rFonts w:ascii="Times New Roman" w:hAnsi="Times New Roman" w:cs="Times New Roman"/>
                <w:iCs/>
                <w:strike/>
                <w:sz w:val="20"/>
                <w:szCs w:val="20"/>
              </w:rPr>
              <w:t>ų</w:t>
            </w:r>
            <w:r w:rsidRPr="00B059DD">
              <w:rPr>
                <w:rFonts w:ascii="Times New Roman" w:hAnsi="Times New Roman" w:cs="Times New Roman"/>
                <w:iCs/>
                <w:strike/>
                <w:sz w:val="20"/>
                <w:szCs w:val="20"/>
              </w:rPr>
              <w:t xml:space="preserve"> </w:t>
            </w:r>
            <w:r w:rsidR="00955067" w:rsidRPr="00B059DD">
              <w:rPr>
                <w:rFonts w:ascii="Times New Roman" w:hAnsi="Times New Roman" w:cs="Times New Roman"/>
                <w:i/>
                <w:iCs/>
                <w:strike/>
                <w:sz w:val="20"/>
                <w:szCs w:val="20"/>
              </w:rPr>
              <w:t>(Šį terminą perkančioji organizacija privalo nustatyti proporcingą, atsižvelgiant į realų laiką, reikalingą atitinkamiems pavyzdžiams gauti ir pristatyti).</w:t>
            </w:r>
            <w:r w:rsidR="00955067" w:rsidRPr="00B4198F">
              <w:rPr>
                <w:rFonts w:ascii="Times New Roman" w:hAnsi="Times New Roman" w:cs="Times New Roman"/>
                <w:i/>
                <w:iCs/>
                <w:sz w:val="20"/>
                <w:szCs w:val="20"/>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p w14:paraId="4DD4DD87" w14:textId="36DF3448" w:rsidR="00774AA5" w:rsidRPr="00B4198F" w:rsidRDefault="00774AA5" w:rsidP="00B4198F">
            <w:pPr>
              <w:spacing w:after="0" w:line="240" w:lineRule="auto"/>
              <w:jc w:val="both"/>
              <w:rPr>
                <w:rFonts w:ascii="Times New Roman" w:hAnsi="Times New Roman" w:cs="Times New Roman"/>
                <w:iCs/>
                <w:sz w:val="20"/>
                <w:szCs w:val="20"/>
              </w:rPr>
            </w:pPr>
          </w:p>
        </w:tc>
        <w:tc>
          <w:tcPr>
            <w:tcW w:w="2954" w:type="dxa"/>
            <w:shd w:val="clear" w:color="auto" w:fill="auto"/>
            <w:tcMar>
              <w:top w:w="0" w:type="dxa"/>
              <w:left w:w="108" w:type="dxa"/>
              <w:bottom w:w="0" w:type="dxa"/>
              <w:right w:w="108" w:type="dxa"/>
            </w:tcMar>
            <w:vAlign w:val="center"/>
          </w:tcPr>
          <w:p w14:paraId="7A43570F" w14:textId="1871A2C5"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649C5AA" w:rsidRPr="00B4198F">
              <w:rPr>
                <w:rFonts w:ascii="Times New Roman" w:hAnsi="Times New Roman" w:cs="Times New Roman"/>
                <w:sz w:val="20"/>
                <w:szCs w:val="20"/>
              </w:rPr>
              <w:t>aikoma</w:t>
            </w:r>
            <w:r w:rsidR="4C0A131D" w:rsidRPr="00B4198F">
              <w:rPr>
                <w:rFonts w:ascii="Times New Roman" w:hAnsi="Times New Roman" w:cs="Times New Roman"/>
                <w:sz w:val="20"/>
                <w:szCs w:val="20"/>
              </w:rPr>
              <w:t>,</w:t>
            </w:r>
            <w:r w:rsidR="0649C5AA"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p w14:paraId="684369EC" w14:textId="06D354C1" w:rsidR="00774AA5" w:rsidRPr="00B4198F" w:rsidRDefault="00774AA5" w:rsidP="00B4198F">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vAlign w:val="center"/>
          </w:tcPr>
          <w:p w14:paraId="7D43700D" w14:textId="49A15C0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0EC77B6" w:rsidRPr="00B4198F">
              <w:rPr>
                <w:rFonts w:ascii="Times New Roman" w:hAnsi="Times New Roman" w:cs="Times New Roman"/>
                <w:sz w:val="20"/>
                <w:szCs w:val="20"/>
              </w:rPr>
              <w:t>aikoma</w:t>
            </w:r>
            <w:r w:rsidR="2BA08F6C" w:rsidRPr="00B4198F">
              <w:rPr>
                <w:rFonts w:ascii="Times New Roman" w:hAnsi="Times New Roman" w:cs="Times New Roman"/>
                <w:sz w:val="20"/>
                <w:szCs w:val="20"/>
              </w:rPr>
              <w:t>,</w:t>
            </w:r>
            <w:r w:rsidR="00EC77B6"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8BC19B8" w14:textId="403BE6D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C77CAE" w:rsidRPr="00B4198F">
              <w:rPr>
                <w:rFonts w:ascii="Times New Roman" w:hAnsi="Times New Roman" w:cs="Times New Roman"/>
                <w:sz w:val="20"/>
                <w:szCs w:val="20"/>
              </w:rPr>
              <w:t>dienų</w:t>
            </w:r>
          </w:p>
          <w:p w14:paraId="53336908" w14:textId="17081332"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i/>
                <w:iCs/>
                <w:strike/>
                <w:sz w:val="20"/>
                <w:szCs w:val="20"/>
              </w:rPr>
              <w:t>Jeigu vykdomas supaprastintas pirkimas:</w:t>
            </w:r>
            <w:r w:rsidRPr="00B4198F">
              <w:rPr>
                <w:rFonts w:ascii="Times New Roman" w:hAnsi="Times New Roman" w:cs="Times New Roman"/>
                <w:strike/>
                <w:sz w:val="20"/>
                <w:szCs w:val="20"/>
              </w:rPr>
              <w:t xml:space="preserve"> </w:t>
            </w:r>
          </w:p>
          <w:p w14:paraId="765132CB" w14:textId="59496809" w:rsidR="00CE7FDF"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5 (penkias) </w:t>
            </w:r>
            <w:r w:rsidR="007A5905" w:rsidRPr="00B4198F">
              <w:rPr>
                <w:rFonts w:ascii="Times New Roman" w:hAnsi="Times New Roman" w:cs="Times New Roman"/>
                <w:strike/>
                <w:sz w:val="20"/>
                <w:szCs w:val="20"/>
              </w:rPr>
              <w:t xml:space="preserve">darbo </w:t>
            </w:r>
            <w:r w:rsidRPr="00B4198F">
              <w:rPr>
                <w:rFonts w:ascii="Times New Roman" w:hAnsi="Times New Roman" w:cs="Times New Roman"/>
                <w:strike/>
                <w:sz w:val="20"/>
                <w:szCs w:val="20"/>
              </w:rPr>
              <w:t>dienas</w:t>
            </w:r>
          </w:p>
          <w:p w14:paraId="382D24E4" w14:textId="77777777" w:rsidR="00D65C16" w:rsidRPr="00B4198F" w:rsidRDefault="00D65C16" w:rsidP="00B4198F">
            <w:pPr>
              <w:spacing w:after="0" w:line="240" w:lineRule="auto"/>
              <w:jc w:val="both"/>
              <w:rPr>
                <w:rFonts w:ascii="Times New Roman" w:hAnsi="Times New Roman" w:cs="Times New Roman"/>
                <w:strike/>
                <w:sz w:val="20"/>
                <w:szCs w:val="20"/>
              </w:rPr>
            </w:pPr>
          </w:p>
          <w:p w14:paraId="38F150E0" w14:textId="091326A3" w:rsidR="006C7941"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 dienos, jei VPĮ nenumato reikalavimo raštu informuoti tiekėjus apie </w:t>
            </w:r>
            <w:r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3AE3E0BA"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BDCB783"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i/>
                <w:iCs/>
                <w:strike/>
                <w:sz w:val="20"/>
                <w:szCs w:val="20"/>
              </w:rPr>
              <w:t>Jeigu vykdomas supaprastintas pirkimas:</w:t>
            </w:r>
            <w:r w:rsidRPr="00B4198F">
              <w:rPr>
                <w:rFonts w:ascii="Times New Roman" w:hAnsi="Times New Roman" w:cs="Times New Roman"/>
                <w:strike/>
                <w:sz w:val="20"/>
                <w:szCs w:val="20"/>
              </w:rPr>
              <w:t xml:space="preserve"> </w:t>
            </w:r>
          </w:p>
          <w:p w14:paraId="1FD5A236" w14:textId="3D17D479"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trike/>
                <w:sz w:val="20"/>
                <w:szCs w:val="20"/>
              </w:rPr>
              <w:t xml:space="preserve">5 (penkių) </w:t>
            </w:r>
            <w:r w:rsidR="00024DB9" w:rsidRPr="00B4198F">
              <w:rPr>
                <w:rFonts w:ascii="Times New Roman" w:hAnsi="Times New Roman" w:cs="Times New Roman"/>
                <w:bCs/>
                <w:strike/>
                <w:sz w:val="20"/>
                <w:szCs w:val="20"/>
              </w:rPr>
              <w:t xml:space="preserve">darbo </w:t>
            </w:r>
            <w:r w:rsidRPr="00B4198F">
              <w:rPr>
                <w:rFonts w:ascii="Times New Roman" w:hAnsi="Times New Roman" w:cs="Times New Roman"/>
                <w:bCs/>
                <w:strike/>
                <w:sz w:val="20"/>
                <w:szCs w:val="20"/>
              </w:rPr>
              <w:t>dienų,</w:t>
            </w:r>
            <w:r w:rsidRPr="00B4198F">
              <w:rPr>
                <w:rFonts w:ascii="Times New Roman" w:hAnsi="Times New Roman" w:cs="Times New Roman"/>
                <w:strike/>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B4198F" w:rsidRDefault="00774AA5" w:rsidP="00B4198F">
            <w:pPr>
              <w:spacing w:after="0" w:line="240" w:lineRule="auto"/>
              <w:jc w:val="both"/>
              <w:rPr>
                <w:rFonts w:ascii="Times New Roman" w:hAnsi="Times New Roman" w:cs="Times New Roman"/>
                <w:sz w:val="20"/>
                <w:szCs w:val="20"/>
              </w:rPr>
            </w:pPr>
          </w:p>
        </w:tc>
      </w:tr>
      <w:tr w:rsidR="002B3E56" w:rsidRPr="002B7975"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B4198F" w:rsidRDefault="00F50C57"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187F2A99" w14:textId="787AA8A5" w:rsidR="00F50C57" w:rsidRPr="00B4198F" w:rsidRDefault="00F50C5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18B8DA57" w14:textId="18C45434" w:rsidR="00F50C57" w:rsidRPr="00B4198F" w:rsidRDefault="00B8588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 xml:space="preserve">Jei tiekėjas pateikė </w:t>
            </w:r>
            <w:r w:rsidR="00DE36F4" w:rsidRPr="00B4198F">
              <w:rPr>
                <w:rFonts w:ascii="Times New Roman" w:hAnsi="Times New Roman" w:cs="Times New Roman"/>
                <w:i/>
                <w:iCs/>
                <w:sz w:val="20"/>
                <w:szCs w:val="20"/>
              </w:rPr>
              <w:t xml:space="preserve">tokį </w:t>
            </w:r>
            <w:r w:rsidRPr="00B4198F">
              <w:rPr>
                <w:rFonts w:ascii="Times New Roman" w:hAnsi="Times New Roman" w:cs="Times New Roman"/>
                <w:i/>
                <w:iCs/>
                <w:sz w:val="20"/>
                <w:szCs w:val="20"/>
              </w:rPr>
              <w:t xml:space="preserve">prašymą </w:t>
            </w:r>
            <w:r w:rsidR="00ED5B78" w:rsidRPr="00B4198F">
              <w:rPr>
                <w:rFonts w:ascii="Times New Roman" w:hAnsi="Times New Roman" w:cs="Times New Roman"/>
                <w:i/>
                <w:iCs/>
                <w:sz w:val="20"/>
                <w:szCs w:val="20"/>
              </w:rPr>
              <w:t>nepasibaigus šio priedo 17 punkte nurodytam terminui:</w:t>
            </w:r>
          </w:p>
          <w:p w14:paraId="25BF7D4C" w14:textId="77777777" w:rsidR="00ED5B78" w:rsidRPr="00B4198F" w:rsidRDefault="00ED5B7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321E347" w14:textId="77777777" w:rsidR="00ED5B78" w:rsidRPr="00B4198F" w:rsidRDefault="00ED5B78" w:rsidP="00B4198F">
            <w:pPr>
              <w:spacing w:after="0" w:line="240" w:lineRule="auto"/>
              <w:jc w:val="both"/>
              <w:rPr>
                <w:rFonts w:ascii="Times New Roman" w:hAnsi="Times New Roman" w:cs="Times New Roman"/>
                <w:i/>
                <w:iCs/>
                <w:sz w:val="20"/>
                <w:szCs w:val="20"/>
              </w:rPr>
            </w:pPr>
          </w:p>
          <w:p w14:paraId="3B0C85CD" w14:textId="064EF918" w:rsidR="00DE36F4" w:rsidRPr="00B4198F" w:rsidRDefault="00ED5B7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 tiekėjas</w:t>
            </w:r>
            <w:r w:rsidR="00DE36F4" w:rsidRPr="00B4198F">
              <w:rPr>
                <w:rFonts w:ascii="Times New Roman" w:hAnsi="Times New Roman" w:cs="Times New Roman"/>
                <w:i/>
                <w:iCs/>
                <w:sz w:val="20"/>
                <w:szCs w:val="20"/>
              </w:rPr>
              <w:t xml:space="preserve"> pateikė prašymą nepasibaigus šio priedo 17 punkte nurodytam terminu</w:t>
            </w:r>
            <w:r w:rsidR="00F133E3" w:rsidRPr="00B4198F">
              <w:rPr>
                <w:rFonts w:ascii="Times New Roman" w:hAnsi="Times New Roman" w:cs="Times New Roman"/>
                <w:i/>
                <w:iCs/>
                <w:sz w:val="20"/>
                <w:szCs w:val="20"/>
              </w:rPr>
              <w:t xml:space="preserve">, o perkančioji </w:t>
            </w:r>
            <w:r w:rsidR="001B1895" w:rsidRPr="00B4198F">
              <w:rPr>
                <w:rFonts w:ascii="Times New Roman" w:hAnsi="Times New Roman" w:cs="Times New Roman"/>
                <w:i/>
                <w:iCs/>
                <w:sz w:val="20"/>
                <w:szCs w:val="20"/>
              </w:rPr>
              <w:t>organizacija laimėjusį pasiūlymą pateikė tą pačią dieną, kai jo buvo paprašyta</w:t>
            </w:r>
            <w:r w:rsidR="00DE36F4" w:rsidRPr="00B4198F">
              <w:rPr>
                <w:rFonts w:ascii="Times New Roman" w:hAnsi="Times New Roman" w:cs="Times New Roman"/>
                <w:i/>
                <w:iCs/>
                <w:sz w:val="20"/>
                <w:szCs w:val="20"/>
              </w:rPr>
              <w:t>:</w:t>
            </w:r>
          </w:p>
          <w:p w14:paraId="6191E2D5" w14:textId="023F9226" w:rsidR="00ED5B78" w:rsidRPr="00B4198F" w:rsidRDefault="001B189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Cs/>
                <w:sz w:val="20"/>
                <w:szCs w:val="20"/>
              </w:rPr>
              <w:t>VPĮ 102 straipsnio 1 dalyje nustatytas terminas ir atidėjimo terminas pratęsiamas 1 darbo dienai.</w:t>
            </w:r>
          </w:p>
        </w:tc>
        <w:tc>
          <w:tcPr>
            <w:tcW w:w="2954" w:type="dxa"/>
            <w:shd w:val="clear" w:color="auto" w:fill="auto"/>
            <w:tcMar>
              <w:top w:w="0" w:type="dxa"/>
              <w:left w:w="108" w:type="dxa"/>
              <w:bottom w:w="0" w:type="dxa"/>
              <w:right w:w="108" w:type="dxa"/>
            </w:tcMar>
            <w:vAlign w:val="center"/>
          </w:tcPr>
          <w:p w14:paraId="34B7E883" w14:textId="77777777" w:rsidR="00F50C57" w:rsidRPr="00B4198F" w:rsidRDefault="00F50C57" w:rsidP="00B4198F">
            <w:pPr>
              <w:spacing w:after="0" w:line="240" w:lineRule="auto"/>
              <w:jc w:val="both"/>
              <w:rPr>
                <w:rFonts w:ascii="Times New Roman" w:hAnsi="Times New Roman" w:cs="Times New Roman"/>
                <w:sz w:val="20"/>
                <w:szCs w:val="20"/>
              </w:rPr>
            </w:pPr>
          </w:p>
        </w:tc>
      </w:tr>
    </w:tbl>
    <w:p w14:paraId="7300D3EE" w14:textId="187855F2" w:rsidR="008F59C5"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6" w:name="_Ref38285444"/>
      <w:bookmarkStart w:id="47" w:name="_Ref38291496"/>
      <w:bookmarkStart w:id="48"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6"/>
      <w:bookmarkEnd w:id="47"/>
      <w:bookmarkEnd w:id="48"/>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3050EB">
        <w:tc>
          <w:tcPr>
            <w:tcW w:w="821" w:type="dxa"/>
            <w:vAlign w:val="center"/>
          </w:tcPr>
          <w:p w14:paraId="0F8F4944" w14:textId="77777777" w:rsidR="00181886" w:rsidRPr="00DD30F5" w:rsidRDefault="00181886" w:rsidP="003050EB">
            <w:pPr>
              <w:suppressAutoHyphens/>
              <w:jc w:val="center"/>
              <w:rPr>
                <w:color w:val="000000"/>
                <w:lang w:eastAsia="lt-LT"/>
              </w:rPr>
            </w:pPr>
            <w:r w:rsidRPr="00DD30F5">
              <w:rPr>
                <w:b/>
                <w:bCs/>
                <w:color w:val="000000"/>
                <w:lang w:eastAsia="lt-LT"/>
              </w:rPr>
              <w:t>Eil. Nr.</w:t>
            </w:r>
          </w:p>
        </w:tc>
        <w:tc>
          <w:tcPr>
            <w:tcW w:w="3857" w:type="dxa"/>
            <w:vAlign w:val="center"/>
          </w:tcPr>
          <w:p w14:paraId="06FA76D2" w14:textId="77777777" w:rsidR="00181886" w:rsidRPr="00DD30F5" w:rsidRDefault="00181886" w:rsidP="003050EB">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3050EB">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3050EB">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3050EB">
        <w:tc>
          <w:tcPr>
            <w:tcW w:w="821" w:type="dxa"/>
          </w:tcPr>
          <w:p w14:paraId="562ECC8F" w14:textId="77777777" w:rsidR="00181886" w:rsidRPr="00DD30F5" w:rsidRDefault="00181886" w:rsidP="003050EB">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3050EB">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3050EB">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3050EB">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3050EB">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3050EB">
            <w:pPr>
              <w:suppressAutoHyphens/>
              <w:jc w:val="both"/>
              <w:rPr>
                <w:lang w:eastAsia="lt-LT"/>
              </w:rPr>
            </w:pPr>
            <w:r w:rsidRPr="00DD30F5">
              <w:rPr>
                <w:lang w:eastAsia="lt-LT"/>
              </w:rPr>
              <w:t>4) nusikalstamą bankrotą;</w:t>
            </w:r>
          </w:p>
          <w:p w14:paraId="1529E022" w14:textId="77777777" w:rsidR="00181886" w:rsidRPr="00DD30F5" w:rsidRDefault="00181886" w:rsidP="003050EB">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3050EB">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3050EB">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3050EB">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3050EB">
            <w:pPr>
              <w:suppressAutoHyphens/>
              <w:jc w:val="both"/>
              <w:rPr>
                <w:lang w:eastAsia="lt-LT"/>
              </w:rPr>
            </w:pPr>
          </w:p>
          <w:p w14:paraId="637B6E35" w14:textId="77777777" w:rsidR="00181886" w:rsidRPr="00DD30F5" w:rsidRDefault="00181886" w:rsidP="003050EB">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3050EB">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3050EB">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3050EB">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3050EB">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3050EB">
            <w:pPr>
              <w:suppressAutoHyphens/>
              <w:rPr>
                <w:bCs/>
                <w:color w:val="000000"/>
                <w:lang w:eastAsia="lt-LT"/>
              </w:rPr>
            </w:pPr>
          </w:p>
          <w:p w14:paraId="0A92576D" w14:textId="77777777" w:rsidR="00181886" w:rsidRPr="00DD30F5" w:rsidRDefault="00181886" w:rsidP="003050EB">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3050EB">
            <w:pPr>
              <w:suppressAutoHyphens/>
              <w:rPr>
                <w:bCs/>
                <w:color w:val="000000"/>
                <w:lang w:eastAsia="lt-LT"/>
              </w:rPr>
            </w:pPr>
          </w:p>
          <w:p w14:paraId="068BA220" w14:textId="77777777" w:rsidR="00181886" w:rsidRPr="00DD30F5" w:rsidRDefault="00181886" w:rsidP="003050EB">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35D766BD" w14:textId="77777777" w:rsidR="00181886" w:rsidRPr="00DD30F5" w:rsidRDefault="00181886" w:rsidP="003050EB">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3050EB">
            <w:pPr>
              <w:tabs>
                <w:tab w:val="left" w:pos="175"/>
              </w:tabs>
              <w:suppressAutoHyphens/>
              <w:jc w:val="both"/>
              <w:rPr>
                <w:color w:val="000000"/>
                <w:lang w:eastAsia="lt-LT"/>
              </w:rPr>
            </w:pPr>
          </w:p>
          <w:p w14:paraId="7D8DDAC9" w14:textId="77777777" w:rsidR="00181886" w:rsidRPr="00DD30F5" w:rsidRDefault="00181886" w:rsidP="003050EB">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3050EB">
            <w:pPr>
              <w:suppressAutoHyphens/>
              <w:jc w:val="both"/>
              <w:rPr>
                <w:color w:val="000000"/>
                <w:lang w:eastAsia="lt-LT"/>
              </w:rPr>
            </w:pPr>
          </w:p>
          <w:p w14:paraId="7D01AB96" w14:textId="77777777" w:rsidR="00181886" w:rsidRPr="00DD30F5" w:rsidRDefault="00181886" w:rsidP="003050EB">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3050EB">
            <w:pPr>
              <w:suppressAutoHyphens/>
              <w:jc w:val="both"/>
              <w:rPr>
                <w:b/>
                <w:bCs/>
                <w:color w:val="000000"/>
                <w:lang w:eastAsia="lt-LT"/>
              </w:rPr>
            </w:pPr>
          </w:p>
          <w:p w14:paraId="30F19C35" w14:textId="77777777" w:rsidR="00181886" w:rsidRPr="00476E4A" w:rsidRDefault="00181886" w:rsidP="003050EB">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3050EB">
            <w:pPr>
              <w:suppressAutoHyphens/>
              <w:jc w:val="both"/>
              <w:rPr>
                <w:color w:val="000000"/>
                <w:lang w:eastAsia="lt-LT"/>
              </w:rPr>
            </w:pPr>
          </w:p>
          <w:p w14:paraId="369A682E" w14:textId="77777777" w:rsidR="00181886" w:rsidRPr="004A4E47" w:rsidRDefault="00181886" w:rsidP="003050EB">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5C9B8221" w14:textId="77777777" w:rsidR="00181886" w:rsidRPr="00DD30F5" w:rsidRDefault="00181886" w:rsidP="003050EB">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3050EB">
        <w:tc>
          <w:tcPr>
            <w:tcW w:w="821" w:type="dxa"/>
          </w:tcPr>
          <w:p w14:paraId="183FE309" w14:textId="77777777" w:rsidR="00181886" w:rsidRPr="00DD30F5" w:rsidRDefault="00181886" w:rsidP="003050EB">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3050EB">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3050EB">
            <w:pPr>
              <w:suppressAutoHyphens/>
              <w:jc w:val="both"/>
              <w:rPr>
                <w:b/>
                <w:bCs/>
                <w:lang w:eastAsia="lt-LT"/>
              </w:rPr>
            </w:pPr>
          </w:p>
          <w:p w14:paraId="616BA60F" w14:textId="77777777" w:rsidR="00181886" w:rsidRPr="00DD30F5" w:rsidRDefault="00181886" w:rsidP="003050EB">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3050EB">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3050EB">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3050EB">
            <w:pPr>
              <w:suppressAutoHyphens/>
              <w:jc w:val="both"/>
              <w:rPr>
                <w:b/>
                <w:bCs/>
                <w:lang w:eastAsia="lt-LT"/>
              </w:rPr>
            </w:pPr>
          </w:p>
          <w:p w14:paraId="111C7F59" w14:textId="77777777" w:rsidR="00181886" w:rsidRPr="00DD30F5" w:rsidRDefault="00181886" w:rsidP="003050EB">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3050EB">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3050EB">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3050EB">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3050EB">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3050EB">
            <w:pPr>
              <w:suppressAutoHyphens/>
              <w:rPr>
                <w:b/>
                <w:bCs/>
                <w:color w:val="000000"/>
                <w:lang w:eastAsia="lt-LT"/>
              </w:rPr>
            </w:pPr>
          </w:p>
          <w:p w14:paraId="64BF5C74" w14:textId="77777777" w:rsidR="00181886" w:rsidRPr="00DD30F5" w:rsidRDefault="00181886" w:rsidP="003050EB">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1C4ACD99" w14:textId="77777777" w:rsidR="00181886" w:rsidRPr="00DD30F5" w:rsidRDefault="00181886" w:rsidP="003050EB">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3050EB">
            <w:pPr>
              <w:suppressAutoHyphens/>
              <w:jc w:val="both"/>
              <w:rPr>
                <w:bCs/>
                <w:color w:val="000000"/>
                <w:lang w:eastAsia="lt-LT"/>
              </w:rPr>
            </w:pPr>
          </w:p>
          <w:p w14:paraId="23CF6510" w14:textId="77777777" w:rsidR="00181886" w:rsidRPr="00DD30F5" w:rsidRDefault="00181886" w:rsidP="003050EB">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3050EB">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3050EB">
            <w:pPr>
              <w:suppressAutoHyphens/>
              <w:jc w:val="both"/>
              <w:rPr>
                <w:bCs/>
                <w:color w:val="000000"/>
                <w:lang w:eastAsia="lt-LT"/>
              </w:rPr>
            </w:pPr>
          </w:p>
          <w:p w14:paraId="303D694D" w14:textId="77777777" w:rsidR="00181886" w:rsidRPr="00DD30F5" w:rsidRDefault="00181886" w:rsidP="003050EB">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3050EB">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3050EB">
            <w:pPr>
              <w:suppressAutoHyphens/>
              <w:jc w:val="both"/>
              <w:rPr>
                <w:bCs/>
                <w:color w:val="000000"/>
                <w:lang w:eastAsia="lt-LT"/>
              </w:rPr>
            </w:pPr>
          </w:p>
          <w:p w14:paraId="108E12B3" w14:textId="77777777" w:rsidR="00181886" w:rsidRPr="00DD30F5" w:rsidRDefault="00181886" w:rsidP="003050EB">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3050EB">
            <w:pPr>
              <w:suppressAutoHyphens/>
              <w:jc w:val="both"/>
              <w:rPr>
                <w:bCs/>
                <w:color w:val="000000"/>
                <w:lang w:eastAsia="lt-LT"/>
              </w:rPr>
            </w:pPr>
          </w:p>
          <w:p w14:paraId="287DA7CB" w14:textId="77777777" w:rsidR="00181886" w:rsidRPr="00DD30F5" w:rsidRDefault="00181886" w:rsidP="003050EB">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3050EB">
            <w:pPr>
              <w:suppressAutoHyphens/>
              <w:jc w:val="both"/>
              <w:rPr>
                <w:bCs/>
                <w:color w:val="000000"/>
                <w:lang w:eastAsia="lt-LT"/>
              </w:rPr>
            </w:pPr>
          </w:p>
          <w:p w14:paraId="0C910D3D" w14:textId="77777777" w:rsidR="00181886" w:rsidRPr="00DD30F5" w:rsidRDefault="00181886" w:rsidP="003050EB">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3050EB">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3050EB">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3050EB">
            <w:pPr>
              <w:suppressAutoHyphens/>
              <w:jc w:val="both"/>
              <w:rPr>
                <w:bCs/>
                <w:color w:val="000000"/>
                <w:lang w:eastAsia="lt-LT"/>
              </w:rPr>
            </w:pPr>
          </w:p>
          <w:p w14:paraId="2E4CF8A1" w14:textId="77777777" w:rsidR="00181886" w:rsidRPr="00DD30F5" w:rsidRDefault="00181886" w:rsidP="003050EB">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3050EB">
            <w:pPr>
              <w:suppressAutoHyphens/>
              <w:jc w:val="both"/>
              <w:rPr>
                <w:bCs/>
                <w:color w:val="000000"/>
                <w:lang w:eastAsia="lt-LT"/>
              </w:rPr>
            </w:pPr>
          </w:p>
          <w:p w14:paraId="279B8FAD" w14:textId="77777777" w:rsidR="00181886" w:rsidRPr="00DD30F5" w:rsidRDefault="00181886" w:rsidP="003050EB">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3050EB">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3050EB">
            <w:pPr>
              <w:suppressAutoHyphens/>
              <w:jc w:val="both"/>
              <w:rPr>
                <w:bCs/>
                <w:color w:val="000000"/>
                <w:lang w:eastAsia="lt-LT"/>
              </w:rPr>
            </w:pPr>
          </w:p>
          <w:p w14:paraId="0ADE4126" w14:textId="77777777" w:rsidR="00181886" w:rsidRPr="00DD30F5" w:rsidRDefault="00181886" w:rsidP="003050EB">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3050EB">
            <w:pPr>
              <w:suppressAutoHyphens/>
              <w:jc w:val="both"/>
              <w:rPr>
                <w:bCs/>
                <w:color w:val="000000"/>
                <w:lang w:eastAsia="lt-LT"/>
              </w:rPr>
            </w:pPr>
          </w:p>
          <w:p w14:paraId="49D4EF3B" w14:textId="77777777" w:rsidR="00181886" w:rsidRDefault="00181886" w:rsidP="003050EB">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EA97D5" w14:textId="77777777" w:rsidR="00181886" w:rsidRDefault="00181886" w:rsidP="003050EB">
            <w:pPr>
              <w:pStyle w:val="Betarp"/>
              <w:jc w:val="both"/>
              <w:rPr>
                <w:color w:val="0070C0"/>
              </w:rPr>
            </w:pPr>
          </w:p>
          <w:p w14:paraId="2ACF8159" w14:textId="77777777" w:rsidR="00181886" w:rsidRPr="00DD30F5" w:rsidRDefault="00181886" w:rsidP="003050EB">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181886" w:rsidRPr="00DD30F5" w14:paraId="28184885" w14:textId="77777777" w:rsidTr="003050EB">
        <w:tc>
          <w:tcPr>
            <w:tcW w:w="821" w:type="dxa"/>
          </w:tcPr>
          <w:p w14:paraId="649845E3" w14:textId="77777777" w:rsidR="00181886" w:rsidRPr="00DD30F5" w:rsidRDefault="00181886" w:rsidP="003050EB">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3050EB">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3050EB">
            <w:pPr>
              <w:suppressAutoHyphens/>
              <w:rPr>
                <w:b/>
                <w:bCs/>
                <w:color w:val="000000"/>
                <w:lang w:eastAsia="lt-LT"/>
              </w:rPr>
            </w:pPr>
          </w:p>
          <w:p w14:paraId="57463E48" w14:textId="77777777" w:rsidR="00181886" w:rsidRPr="00DD30F5" w:rsidRDefault="00181886" w:rsidP="003050EB">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3050EB">
            <w:pPr>
              <w:suppressAutoHyphens/>
              <w:jc w:val="both"/>
              <w:rPr>
                <w:color w:val="000000"/>
                <w:lang w:eastAsia="lt-LT"/>
              </w:rPr>
            </w:pPr>
          </w:p>
        </w:tc>
      </w:tr>
      <w:tr w:rsidR="00181886" w:rsidRPr="00DD30F5" w14:paraId="4C53E01D" w14:textId="77777777" w:rsidTr="003050EB">
        <w:tc>
          <w:tcPr>
            <w:tcW w:w="821" w:type="dxa"/>
          </w:tcPr>
          <w:p w14:paraId="46A2E178" w14:textId="77777777" w:rsidR="00181886" w:rsidRPr="00DD30F5" w:rsidRDefault="00181886" w:rsidP="003050EB">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3050EB">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3050EB">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3050EB">
            <w:pPr>
              <w:suppressAutoHyphens/>
              <w:rPr>
                <w:b/>
                <w:bCs/>
                <w:color w:val="000000"/>
                <w:lang w:eastAsia="lt-LT"/>
              </w:rPr>
            </w:pPr>
          </w:p>
          <w:p w14:paraId="4DBCDA43" w14:textId="77777777" w:rsidR="00181886" w:rsidRPr="00DD30F5" w:rsidRDefault="00181886" w:rsidP="003050EB">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3050EB">
            <w:pPr>
              <w:suppressAutoHyphens/>
              <w:jc w:val="both"/>
              <w:rPr>
                <w:color w:val="000000"/>
                <w:lang w:eastAsia="lt-LT"/>
              </w:rPr>
            </w:pPr>
          </w:p>
        </w:tc>
      </w:tr>
      <w:tr w:rsidR="00181886" w:rsidRPr="00DD30F5" w14:paraId="7764CE2E" w14:textId="77777777" w:rsidTr="003050EB">
        <w:tc>
          <w:tcPr>
            <w:tcW w:w="821" w:type="dxa"/>
          </w:tcPr>
          <w:p w14:paraId="48C98B2E" w14:textId="77777777" w:rsidR="00181886" w:rsidRPr="00DD30F5" w:rsidRDefault="00181886" w:rsidP="003050EB">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3050EB">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3050EB">
            <w:pPr>
              <w:suppressAutoHyphens/>
              <w:rPr>
                <w:b/>
                <w:bCs/>
                <w:color w:val="000000"/>
                <w:lang w:eastAsia="lt-LT"/>
              </w:rPr>
            </w:pPr>
          </w:p>
          <w:p w14:paraId="267B8B86" w14:textId="77777777" w:rsidR="00181886" w:rsidRPr="00DD30F5" w:rsidRDefault="00181886" w:rsidP="003050EB">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3050EB">
            <w:pPr>
              <w:suppressAutoHyphens/>
              <w:jc w:val="both"/>
              <w:rPr>
                <w:color w:val="000000"/>
                <w:lang w:eastAsia="lt-LT"/>
              </w:rPr>
            </w:pPr>
          </w:p>
        </w:tc>
      </w:tr>
      <w:tr w:rsidR="00181886" w:rsidRPr="00DD30F5" w14:paraId="70F4E76A" w14:textId="77777777" w:rsidTr="003050EB">
        <w:tc>
          <w:tcPr>
            <w:tcW w:w="821" w:type="dxa"/>
          </w:tcPr>
          <w:p w14:paraId="7146A8EE" w14:textId="77777777" w:rsidR="00181886" w:rsidRPr="00DD30F5" w:rsidRDefault="00181886" w:rsidP="003050EB">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3050EB">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3050EB">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3050EB">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3050EB">
            <w:pPr>
              <w:suppressAutoHyphens/>
              <w:rPr>
                <w:b/>
                <w:bCs/>
                <w:color w:val="000000"/>
                <w:lang w:eastAsia="lt-LT"/>
              </w:rPr>
            </w:pPr>
          </w:p>
          <w:p w14:paraId="32BE5E4E" w14:textId="77777777" w:rsidR="00181886" w:rsidRPr="00DD30F5" w:rsidRDefault="00181886" w:rsidP="003050EB">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3050EB">
            <w:pPr>
              <w:suppressAutoHyphens/>
              <w:jc w:val="both"/>
              <w:rPr>
                <w:bCs/>
                <w:iCs/>
                <w:color w:val="000000"/>
                <w:lang w:eastAsia="lt-LT"/>
              </w:rPr>
            </w:pPr>
          </w:p>
          <w:p w14:paraId="138D698F" w14:textId="77777777" w:rsidR="00181886" w:rsidRPr="00DD30F5" w:rsidRDefault="00181886" w:rsidP="003050EB">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3050EB">
            <w:pPr>
              <w:suppressAutoHyphens/>
              <w:jc w:val="both"/>
              <w:rPr>
                <w:b/>
                <w:bCs/>
                <w:color w:val="000000"/>
                <w:lang w:eastAsia="lt-LT"/>
              </w:rPr>
            </w:pPr>
          </w:p>
          <w:p w14:paraId="20EF7E83" w14:textId="77777777" w:rsidR="00181886" w:rsidRPr="00DD30F5" w:rsidRDefault="00181886" w:rsidP="003050EB">
            <w:pPr>
              <w:suppressAutoHyphens/>
              <w:jc w:val="both"/>
              <w:rPr>
                <w:b/>
                <w:bCs/>
                <w:color w:val="000000"/>
                <w:lang w:eastAsia="lt-LT"/>
              </w:rPr>
            </w:pPr>
            <w:hyperlink r:id="rId22" w:history="1">
              <w:r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3050EB">
            <w:pPr>
              <w:suppressAutoHyphens/>
              <w:jc w:val="both"/>
              <w:rPr>
                <w:color w:val="000000"/>
                <w:lang w:eastAsia="lt-LT"/>
              </w:rPr>
            </w:pPr>
          </w:p>
        </w:tc>
      </w:tr>
      <w:tr w:rsidR="00181886" w:rsidRPr="00DD30F5" w14:paraId="31D23139" w14:textId="77777777" w:rsidTr="003050EB">
        <w:tc>
          <w:tcPr>
            <w:tcW w:w="821" w:type="dxa"/>
          </w:tcPr>
          <w:p w14:paraId="7E5EB9A0" w14:textId="77777777" w:rsidR="00181886" w:rsidRPr="00DD30F5" w:rsidRDefault="00181886" w:rsidP="003050EB">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3050EB">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3050EB">
            <w:pPr>
              <w:suppressAutoHyphens/>
              <w:rPr>
                <w:b/>
                <w:bCs/>
                <w:color w:val="000000"/>
                <w:lang w:eastAsia="lt-LT"/>
              </w:rPr>
            </w:pPr>
          </w:p>
          <w:p w14:paraId="136FBD7D" w14:textId="77777777" w:rsidR="00181886" w:rsidRPr="00DD30F5" w:rsidRDefault="00181886" w:rsidP="003050EB">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3050EB">
            <w:pPr>
              <w:suppressAutoHyphens/>
              <w:rPr>
                <w:color w:val="000000"/>
                <w:lang w:eastAsia="lt-LT"/>
              </w:rPr>
            </w:pPr>
          </w:p>
          <w:p w14:paraId="6717CFC5" w14:textId="77777777" w:rsidR="00181886" w:rsidRPr="00DD30F5" w:rsidRDefault="00181886" w:rsidP="003050EB">
            <w:pPr>
              <w:suppressAutoHyphens/>
              <w:rPr>
                <w:color w:val="000000"/>
                <w:lang w:eastAsia="lt-LT"/>
              </w:rPr>
            </w:pPr>
          </w:p>
        </w:tc>
        <w:tc>
          <w:tcPr>
            <w:tcW w:w="3685" w:type="dxa"/>
          </w:tcPr>
          <w:p w14:paraId="178A9CE6"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3050EB">
            <w:pPr>
              <w:suppressAutoHyphens/>
              <w:jc w:val="both"/>
              <w:rPr>
                <w:color w:val="000000"/>
                <w:lang w:eastAsia="lt-LT"/>
              </w:rPr>
            </w:pPr>
          </w:p>
        </w:tc>
      </w:tr>
      <w:tr w:rsidR="00181886" w:rsidRPr="00DD30F5" w14:paraId="08A60BD7" w14:textId="77777777" w:rsidTr="003050EB">
        <w:tc>
          <w:tcPr>
            <w:tcW w:w="821" w:type="dxa"/>
          </w:tcPr>
          <w:p w14:paraId="67B73404" w14:textId="77777777" w:rsidR="00181886" w:rsidRPr="00DD30F5" w:rsidRDefault="00181886" w:rsidP="003050EB">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3050EB">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3050EB">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3050EB">
            <w:pPr>
              <w:suppressAutoHyphens/>
              <w:rPr>
                <w:b/>
                <w:bCs/>
                <w:color w:val="000000"/>
                <w:lang w:eastAsia="lt-LT"/>
              </w:rPr>
            </w:pPr>
          </w:p>
          <w:p w14:paraId="553DF72D" w14:textId="77777777" w:rsidR="00181886" w:rsidRPr="00DD30F5" w:rsidRDefault="00181886" w:rsidP="003050EB">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3050EB">
            <w:pPr>
              <w:suppressAutoHyphens/>
              <w:rPr>
                <w:color w:val="000000"/>
                <w:lang w:eastAsia="lt-LT"/>
              </w:rPr>
            </w:pPr>
          </w:p>
        </w:tc>
        <w:tc>
          <w:tcPr>
            <w:tcW w:w="3685" w:type="dxa"/>
          </w:tcPr>
          <w:p w14:paraId="53DA7B09"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3050EB">
            <w:pPr>
              <w:suppressAutoHyphens/>
              <w:jc w:val="both"/>
              <w:rPr>
                <w:bCs/>
                <w:iCs/>
                <w:color w:val="000000"/>
                <w:lang w:eastAsia="lt-LT"/>
              </w:rPr>
            </w:pPr>
          </w:p>
          <w:p w14:paraId="727E6558" w14:textId="77777777" w:rsidR="00181886" w:rsidRPr="00DD30F5" w:rsidRDefault="00181886" w:rsidP="003050EB">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3050EB">
            <w:pPr>
              <w:suppressAutoHyphens/>
              <w:jc w:val="both"/>
              <w:rPr>
                <w:color w:val="000000"/>
                <w:lang w:eastAsia="lt-LT"/>
              </w:rPr>
            </w:pPr>
          </w:p>
          <w:p w14:paraId="63075A76" w14:textId="77777777" w:rsidR="00181886" w:rsidRPr="00DD30F5" w:rsidRDefault="00181886" w:rsidP="003050EB">
            <w:pPr>
              <w:suppressAutoHyphens/>
              <w:jc w:val="both"/>
              <w:rPr>
                <w:color w:val="000000"/>
                <w:lang w:eastAsia="lt-LT"/>
              </w:rPr>
            </w:pPr>
            <w:hyperlink r:id="rId23" w:history="1">
              <w:r w:rsidRPr="00DD30F5">
                <w:rPr>
                  <w:rStyle w:val="Hipersaitas"/>
                  <w:shd w:val="clear" w:color="auto" w:fill="FFFFFF"/>
                </w:rPr>
                <w:t>https://vpt.lrv.lt/lt/nuorodos/kiti-duomenys/powerbi/nepatikimi-tiekejai-1/</w:t>
              </w:r>
            </w:hyperlink>
          </w:p>
          <w:p w14:paraId="2C26401A" w14:textId="77777777" w:rsidR="00181886" w:rsidRPr="00DD30F5" w:rsidRDefault="00181886" w:rsidP="003050EB">
            <w:pPr>
              <w:suppressAutoHyphens/>
              <w:jc w:val="both"/>
              <w:rPr>
                <w:color w:val="000000"/>
                <w:lang w:eastAsia="lt-LT"/>
              </w:rPr>
            </w:pPr>
          </w:p>
          <w:p w14:paraId="5275FA1D" w14:textId="77777777" w:rsidR="00181886" w:rsidRPr="00DD30F5" w:rsidRDefault="00181886" w:rsidP="003050EB">
            <w:pPr>
              <w:suppressAutoHyphens/>
              <w:jc w:val="both"/>
              <w:rPr>
                <w:color w:val="000000"/>
                <w:lang w:eastAsia="lt-LT"/>
              </w:rPr>
            </w:pPr>
            <w:hyperlink r:id="rId24" w:history="1">
              <w:r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3050EB">
            <w:pPr>
              <w:suppressAutoHyphens/>
              <w:jc w:val="both"/>
              <w:rPr>
                <w:lang w:eastAsia="lt-LT"/>
              </w:rPr>
            </w:pPr>
          </w:p>
          <w:p w14:paraId="5D6F57BC" w14:textId="77777777" w:rsidR="00181886" w:rsidRPr="00DD30F5" w:rsidRDefault="00181886" w:rsidP="003050EB">
            <w:pPr>
              <w:suppressAutoHyphens/>
              <w:jc w:val="both"/>
              <w:rPr>
                <w:bCs/>
                <w:color w:val="000000"/>
                <w:lang w:eastAsia="lt-LT"/>
              </w:rPr>
            </w:pPr>
          </w:p>
          <w:p w14:paraId="1385A20A" w14:textId="77777777" w:rsidR="00181886" w:rsidRPr="00DD30F5" w:rsidRDefault="00181886" w:rsidP="003050EB">
            <w:pPr>
              <w:suppressAutoHyphens/>
              <w:jc w:val="both"/>
              <w:rPr>
                <w:color w:val="000000"/>
                <w:lang w:eastAsia="lt-LT"/>
              </w:rPr>
            </w:pPr>
          </w:p>
        </w:tc>
      </w:tr>
      <w:tr w:rsidR="00181886" w:rsidRPr="00DD30F5" w14:paraId="39675638" w14:textId="77777777" w:rsidTr="003050EB">
        <w:tc>
          <w:tcPr>
            <w:tcW w:w="821" w:type="dxa"/>
          </w:tcPr>
          <w:p w14:paraId="6520DF0A" w14:textId="77777777" w:rsidR="00181886" w:rsidRPr="00DD30F5" w:rsidRDefault="00181886" w:rsidP="003050EB">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3050EB">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3050EB">
            <w:pPr>
              <w:suppressAutoHyphens/>
              <w:jc w:val="both"/>
              <w:rPr>
                <w:lang w:eastAsia="lt-LT"/>
              </w:rPr>
            </w:pPr>
          </w:p>
        </w:tc>
        <w:tc>
          <w:tcPr>
            <w:tcW w:w="1701" w:type="dxa"/>
          </w:tcPr>
          <w:p w14:paraId="5FFCF948"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3050EB">
            <w:pPr>
              <w:suppressAutoHyphens/>
              <w:rPr>
                <w:b/>
                <w:bCs/>
                <w:color w:val="000000"/>
                <w:lang w:eastAsia="lt-LT"/>
              </w:rPr>
            </w:pPr>
          </w:p>
          <w:p w14:paraId="61DC4D5A" w14:textId="77777777" w:rsidR="00181886" w:rsidRPr="00DD30F5" w:rsidRDefault="00181886" w:rsidP="003050EB">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3050EB">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4E196078" w14:textId="77777777" w:rsidR="00181886" w:rsidRPr="00DD30F5" w:rsidRDefault="00181886" w:rsidP="003050EB">
            <w:pPr>
              <w:pStyle w:val="Betarp"/>
              <w:jc w:val="both"/>
            </w:pPr>
            <w:r w:rsidRPr="00DD30F5">
              <w:t>paskelbtą informaciją, taip pat į šiame informaciniame pranešime pateiktą informaciją:</w:t>
            </w:r>
          </w:p>
          <w:p w14:paraId="3E96C744" w14:textId="77777777" w:rsidR="00181886" w:rsidRPr="00DD30F5" w:rsidRDefault="00181886" w:rsidP="003050EB">
            <w:pPr>
              <w:suppressAutoHyphens/>
              <w:jc w:val="both"/>
              <w:rPr>
                <w:color w:val="000000"/>
                <w:lang w:eastAsia="lt-LT"/>
              </w:rPr>
            </w:pPr>
            <w:hyperlink r:id="rId26" w:history="1">
              <w:r w:rsidRPr="00DD30F5">
                <w:rPr>
                  <w:rStyle w:val="Hipersaitas"/>
                </w:rPr>
                <w:t>https://vpt.lrv.lt/lt/naujienos-3/finansiniu-ataskaitu-nepateikimas-gali-tapti-kliutimi-dalyvauti-viesuosiuose-pirkimuose/</w:t>
              </w:r>
            </w:hyperlink>
          </w:p>
        </w:tc>
      </w:tr>
      <w:tr w:rsidR="00181886" w:rsidRPr="00DD30F5" w14:paraId="1B50D1D4" w14:textId="77777777" w:rsidTr="003050EB">
        <w:tc>
          <w:tcPr>
            <w:tcW w:w="821" w:type="dxa"/>
          </w:tcPr>
          <w:p w14:paraId="4C636601" w14:textId="77777777" w:rsidR="00181886" w:rsidRPr="00DD30F5" w:rsidRDefault="00181886" w:rsidP="003050EB">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3050EB">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3050EB">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3050EB">
            <w:pPr>
              <w:rPr>
                <w:rFonts w:eastAsia="Yu Mincho"/>
                <w:b/>
                <w:bCs/>
              </w:rPr>
            </w:pPr>
          </w:p>
          <w:p w14:paraId="5FEA94D8" w14:textId="77777777" w:rsidR="00181886" w:rsidRPr="00DD30F5" w:rsidRDefault="00181886" w:rsidP="003050EB">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3050EB">
            <w:pPr>
              <w:jc w:val="both"/>
            </w:pPr>
            <w:r w:rsidRPr="00DD30F5">
              <w:t>Iš Lietuvoje įsteigtų subjektų įrodančių dokumentų nereikalaujama. Užtenka pateikto EBVPD.</w:t>
            </w:r>
          </w:p>
          <w:p w14:paraId="1EDD2B1E" w14:textId="77777777" w:rsidR="00181886" w:rsidRPr="00DD30F5" w:rsidRDefault="00181886" w:rsidP="003050EB">
            <w:pPr>
              <w:jc w:val="both"/>
              <w:rPr>
                <w:b/>
                <w:bCs/>
                <w:iCs/>
              </w:rPr>
            </w:pPr>
          </w:p>
          <w:p w14:paraId="25CBED06" w14:textId="77777777" w:rsidR="00181886" w:rsidRPr="00DD30F5" w:rsidRDefault="00181886" w:rsidP="003050EB">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181886" w:rsidRPr="00DD30F5" w14:paraId="0982AC4D" w14:textId="77777777" w:rsidTr="003050EB">
        <w:tc>
          <w:tcPr>
            <w:tcW w:w="821" w:type="dxa"/>
          </w:tcPr>
          <w:p w14:paraId="068E72E8" w14:textId="77777777" w:rsidR="00181886" w:rsidRPr="00DD30F5" w:rsidRDefault="00181886" w:rsidP="003050EB">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3050EB">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3050EB">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3050EB">
            <w:pPr>
              <w:rPr>
                <w:rFonts w:eastAsia="Yu Mincho"/>
                <w:b/>
                <w:bCs/>
              </w:rPr>
            </w:pPr>
          </w:p>
          <w:p w14:paraId="26A1739E" w14:textId="77777777" w:rsidR="00181886" w:rsidRPr="00DD30F5" w:rsidRDefault="00181886" w:rsidP="003050EB">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3050EB">
            <w:pPr>
              <w:jc w:val="both"/>
            </w:pPr>
            <w:r w:rsidRPr="00DD30F5">
              <w:t>Iš Lietuvoje įsteigtų subjektų įrodančių dokumentų nereikalaujama. Užtenka pateikto EBVPD.</w:t>
            </w:r>
          </w:p>
          <w:p w14:paraId="3429AD33" w14:textId="77777777" w:rsidR="00181886" w:rsidRPr="00DD30F5" w:rsidRDefault="00181886" w:rsidP="003050EB">
            <w:pPr>
              <w:jc w:val="both"/>
              <w:rPr>
                <w:bCs/>
                <w:iCs/>
              </w:rPr>
            </w:pPr>
          </w:p>
          <w:p w14:paraId="3DE64BFA" w14:textId="77777777" w:rsidR="00181886" w:rsidRPr="00DD30F5" w:rsidRDefault="00181886" w:rsidP="003050EB">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181886" w:rsidP="003050EB">
            <w:pPr>
              <w:rPr>
                <w:bCs/>
                <w:iCs/>
              </w:rPr>
            </w:pPr>
            <w:hyperlink r:id="rId28" w:history="1">
              <w:r w:rsidRPr="00DD30F5">
                <w:rPr>
                  <w:rStyle w:val="Hipersaitas"/>
                </w:rPr>
                <w:t>https://kt.gov.lt/lt/atviri-duomenys/diskvalifikavimas-is-viesuju-pirkimu</w:t>
              </w:r>
            </w:hyperlink>
            <w:r w:rsidRPr="00DD30F5">
              <w:t xml:space="preserve"> skelbiamą informaciją.</w:t>
            </w:r>
          </w:p>
        </w:tc>
      </w:tr>
      <w:tr w:rsidR="00181886" w:rsidRPr="004A4E47" w14:paraId="78C4C45C" w14:textId="77777777" w:rsidTr="003050EB">
        <w:tc>
          <w:tcPr>
            <w:tcW w:w="821" w:type="dxa"/>
            <w:shd w:val="clear" w:color="auto" w:fill="auto"/>
          </w:tcPr>
          <w:p w14:paraId="7518C19D" w14:textId="77777777" w:rsidR="00181886" w:rsidRPr="004A4E47" w:rsidRDefault="00181886" w:rsidP="003050EB">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8945A" w14:textId="77777777" w:rsidR="00181886" w:rsidRPr="004A4E47" w:rsidRDefault="00181886" w:rsidP="003050EB">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02554" w14:textId="77777777" w:rsidR="00181886" w:rsidRPr="004A4E47" w:rsidRDefault="00181886" w:rsidP="003050EB">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3050EB">
            <w:pPr>
              <w:pStyle w:val="Betarp"/>
              <w:jc w:val="both"/>
              <w:rPr>
                <w:rFonts w:eastAsia="Yu Mincho"/>
                <w:b/>
                <w:bCs/>
              </w:rPr>
            </w:pPr>
          </w:p>
          <w:p w14:paraId="1CC317B3" w14:textId="77777777" w:rsidR="00181886" w:rsidRPr="004A4E47" w:rsidRDefault="00181886" w:rsidP="003050EB">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70E57A" w14:textId="77777777" w:rsidR="00181886" w:rsidRPr="004A4E47" w:rsidRDefault="00181886" w:rsidP="003050EB">
            <w:pPr>
              <w:pStyle w:val="Betarp"/>
              <w:jc w:val="both"/>
            </w:pPr>
            <w:r w:rsidRPr="004A4E47">
              <w:t>Iš Lietuvoje įsteigtų subjektų įrodančių dokumentų nereikalaujama. Užtenka pateikto EBVPD.</w:t>
            </w:r>
          </w:p>
          <w:p w14:paraId="1D203CAF" w14:textId="77777777" w:rsidR="00181886" w:rsidRPr="004A4E47" w:rsidRDefault="00181886" w:rsidP="003050EB">
            <w:pPr>
              <w:jc w:val="both"/>
            </w:pPr>
          </w:p>
        </w:tc>
      </w:tr>
    </w:tbl>
    <w:p w14:paraId="2FAE05D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ų CVP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D05B913" w14:textId="77777777" w:rsidR="00181886" w:rsidRPr="00DD30F5" w:rsidRDefault="00181886" w:rsidP="00181886">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0F9A0AD0" w14:textId="77777777" w:rsidR="00181886" w:rsidRPr="00DD30F5" w:rsidRDefault="00181886" w:rsidP="00181886">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5562"/>
        <w:gridCol w:w="3690"/>
      </w:tblGrid>
      <w:tr w:rsidR="00181886" w:rsidRPr="00DD30F5" w14:paraId="4476FEE2" w14:textId="77777777" w:rsidTr="003050EB">
        <w:trPr>
          <w:trHeight w:val="50"/>
        </w:trPr>
        <w:tc>
          <w:tcPr>
            <w:tcW w:w="221" w:type="pct"/>
          </w:tcPr>
          <w:p w14:paraId="239D793F" w14:textId="77777777" w:rsidR="00181886" w:rsidRPr="00DD30F5" w:rsidRDefault="00181886" w:rsidP="003050EB">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6B413BC1" w14:textId="77777777" w:rsidR="00181886" w:rsidRPr="00DD30F5" w:rsidRDefault="00181886" w:rsidP="003050EB">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409E3B19" w14:textId="77777777" w:rsidR="00181886" w:rsidRPr="00DD30F5" w:rsidRDefault="00181886" w:rsidP="003050EB">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114DFBC9" w14:textId="77777777" w:rsidR="00181886" w:rsidRPr="00DD30F5" w:rsidRDefault="00181886" w:rsidP="003050EB">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77C10F5B" w14:textId="77777777" w:rsidR="00181886" w:rsidRPr="00DD30F5" w:rsidRDefault="00181886" w:rsidP="003050EB">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181886" w:rsidRPr="00DD30F5" w14:paraId="10A8457A" w14:textId="77777777" w:rsidTr="003050EB">
        <w:trPr>
          <w:trHeight w:val="50"/>
        </w:trPr>
        <w:tc>
          <w:tcPr>
            <w:tcW w:w="221" w:type="pct"/>
          </w:tcPr>
          <w:p w14:paraId="241D0270" w14:textId="77777777" w:rsidR="00181886" w:rsidRPr="00DD30F5" w:rsidRDefault="00181886" w:rsidP="003050EB">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07F35078" w14:textId="77777777" w:rsidR="00181886" w:rsidRPr="00DD30F5" w:rsidRDefault="00181886" w:rsidP="003050EB">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1C62AD8A" w14:textId="77777777" w:rsidR="00181886" w:rsidRPr="00DD30F5" w:rsidRDefault="00181886" w:rsidP="003050EB">
            <w:pPr>
              <w:spacing w:after="0" w:line="240" w:lineRule="auto"/>
              <w:jc w:val="both"/>
              <w:rPr>
                <w:rFonts w:ascii="Times New Roman" w:hAnsi="Times New Roman" w:cs="Times New Roman"/>
                <w:color w:val="ACB9CA" w:themeColor="text2" w:themeTint="66"/>
                <w:sz w:val="20"/>
                <w:szCs w:val="20"/>
              </w:rPr>
            </w:pPr>
          </w:p>
        </w:tc>
      </w:tr>
      <w:tr w:rsidR="00181886" w:rsidRPr="00DD30F5" w14:paraId="6BDAE88F" w14:textId="77777777" w:rsidTr="003050EB">
        <w:trPr>
          <w:trHeight w:val="841"/>
        </w:trPr>
        <w:tc>
          <w:tcPr>
            <w:tcW w:w="221" w:type="pct"/>
          </w:tcPr>
          <w:p w14:paraId="227E1198" w14:textId="77777777" w:rsidR="00181886" w:rsidRPr="00DD30F5" w:rsidRDefault="00181886" w:rsidP="003050EB">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5975B781" w14:textId="77777777" w:rsidR="00181886" w:rsidRPr="00DD30F5" w:rsidRDefault="00181886" w:rsidP="003050EB">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140DAE0D" w14:textId="77777777" w:rsidR="00181886" w:rsidRPr="00DD30F5" w:rsidRDefault="00181886" w:rsidP="003050EB">
            <w:pPr>
              <w:spacing w:after="0" w:line="240" w:lineRule="auto"/>
              <w:jc w:val="both"/>
              <w:rPr>
                <w:rFonts w:ascii="Times New Roman" w:hAnsi="Times New Roman" w:cs="Times New Roman"/>
                <w:color w:val="ACB9CA" w:themeColor="text2" w:themeTint="66"/>
                <w:sz w:val="20"/>
                <w:szCs w:val="20"/>
              </w:rPr>
            </w:pPr>
          </w:p>
        </w:tc>
      </w:tr>
    </w:tbl>
    <w:p w14:paraId="4818ACDC" w14:textId="77777777" w:rsidR="00181886" w:rsidRPr="00DD30F5" w:rsidRDefault="00181886" w:rsidP="00181886">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2E4ABEE9" w14:textId="77777777" w:rsidR="00181886" w:rsidRPr="00181886" w:rsidRDefault="0018188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9"/>
          <w:headerReference w:type="default" r:id="rId30"/>
          <w:footerReference w:type="even" r:id="rId31"/>
          <w:footerReference w:type="default" r:id="rId32"/>
          <w:headerReference w:type="first" r:id="rId33"/>
          <w:footerReference w:type="first" r:id="rId34"/>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0F86C817" w14:textId="5FAF5993" w:rsidR="00B4198F" w:rsidRPr="00E86A4B" w:rsidRDefault="00B4198F" w:rsidP="00E86A4B">
      <w:pPr>
        <w:spacing w:after="0" w:line="240" w:lineRule="auto"/>
        <w:rPr>
          <w:rFonts w:ascii="Times New Roman" w:hAnsi="Times New Roman" w:cs="Times New Roman"/>
          <w:b/>
          <w:smallCaps/>
          <w:color w:val="434343"/>
          <w:sz w:val="22"/>
          <w:szCs w:val="22"/>
        </w:rPr>
      </w:pPr>
      <w:r w:rsidRPr="00E86A4B">
        <w:rPr>
          <w:rFonts w:ascii="Times New Roman" w:hAnsi="Times New Roman" w:cs="Times New Roman"/>
          <w:b/>
          <w:smallCaps/>
          <w:sz w:val="22"/>
          <w:szCs w:val="22"/>
        </w:rPr>
        <w:t>RĖMIMASIS KITŲ ŪKIO SUBJEKTŲ PAJĖGUMAIS</w:t>
      </w:r>
    </w:p>
    <w:p w14:paraId="4176055E" w14:textId="650C3EB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1. Tiekėjas gali remtis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7B8C601" w14:textId="21CE8B9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2. Remdamasis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tiekėjas neatsižvelgia į tai, koks teisinis ryšys sieja tiekėją ir tą ūkio subjektą, kurio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jis remiasi. Galimos įvairios naudojimosi kitam subjektui priklausiančiais ištekliais formos, pavyzdžiui: jungtinė veikla (partnerystė), subranga, konsorciumas, rėmimasis dukterinių (patronuojamųjų) įmonių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naudojimasis asmenų, tiesiogiai nedalyvaujančių pirkimo procedūrose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(šių asmenų įrankiais, įrenginiais, techninėmis priemonėmis) ir panašiai. </w:t>
      </w:r>
    </w:p>
    <w:p w14:paraId="369112EB" w14:textId="0BCDA73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768F9331" w14:textId="6B9421B9"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gali tik tuomet, kai tie subjektai, kurių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buvo pasiremta, patys teiks tas paslaugas ar atliks darbus, kuriems reikia jų </w:t>
      </w:r>
      <w:proofErr w:type="spellStart"/>
      <w:r w:rsidRPr="00E86A4B">
        <w:rPr>
          <w:rFonts w:ascii="Times New Roman" w:hAnsi="Times New Roman" w:cs="Times New Roman"/>
          <w:sz w:val="22"/>
          <w:szCs w:val="22"/>
        </w:rPr>
        <w:t>pajėgumų</w:t>
      </w:r>
      <w:proofErr w:type="spellEnd"/>
      <w:r w:rsidRPr="00E86A4B">
        <w:rPr>
          <w:rFonts w:ascii="Times New Roman" w:hAnsi="Times New Roman" w:cs="Times New Roman"/>
          <w:sz w:val="22"/>
          <w:szCs w:val="22"/>
        </w:rPr>
        <w:t>.</w:t>
      </w:r>
    </w:p>
    <w:p w14:paraId="7D0EA620" w14:textId="2CDE9A03"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5. Tiekėjas gali remtis tik tokiais ūkio subjekto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buvo pasiremta, ištekliai tiekėjui bus prieinami. Tuo atveju, jeigu siekiant atitikties kvalifikacijos reikalavimams buvo pasiremta trečiųjų asmenų, tiesiogiai nedalyvaujančių konkurse,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tiekėjas taip pat turi pareigą įrodyti, kad atitinkamais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w:t>
      </w:r>
    </w:p>
    <w:p w14:paraId="3608060C" w14:textId="72C73CD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6CDCCDE7" w14:textId="607585C1"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7. Perkančioji organizacija reikalauja, kad tiekėjas ir ūkio subjektai, kurių ekonominiais ir finansiniais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pasiremia tiekėjas, siekdamas atitikti pirkimo dokumentuose nustatytus kvalifikacijos reikalavimus, būtų perkančiajai organizacijai solidariai atsakingi už pirkimo sutarties įvykdymą (jeigu kvalifikacijos reikalavimai keliami).</w:t>
      </w:r>
    </w:p>
    <w:p w14:paraId="6DD4050F" w14:textId="179916F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8. </w:t>
      </w:r>
      <w:r w:rsidRPr="00E86A4B">
        <w:rPr>
          <w:rFonts w:ascii="Times New Roman" w:hAnsi="Times New Roman" w:cs="Times New Roman"/>
          <w:color w:val="000000"/>
          <w:sz w:val="22"/>
          <w:szCs w:val="22"/>
        </w:rPr>
        <w:t xml:space="preserve">Tais atvejais, kai tiekėjas naudojasi (naudosis) trečiųjų asmenų, kurie tiesiogiai </w:t>
      </w:r>
      <w:r w:rsidRPr="00E86A4B">
        <w:rPr>
          <w:rFonts w:ascii="Times New Roman" w:hAnsi="Times New Roman" w:cs="Times New Roman"/>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86A4B">
        <w:rPr>
          <w:rFonts w:ascii="Times New Roman" w:hAnsi="Times New Roman" w:cs="Times New Roman"/>
          <w:color w:val="000000"/>
          <w:sz w:val="22"/>
          <w:szCs w:val="22"/>
        </w:rPr>
        <w:t>, priemonėmis (</w:t>
      </w:r>
      <w:r w:rsidRPr="00E86A4B">
        <w:rPr>
          <w:rFonts w:ascii="Times New Roman" w:hAnsi="Times New Roman" w:cs="Times New Roman"/>
          <w:i/>
          <w:iCs/>
          <w:color w:val="000000"/>
          <w:sz w:val="22"/>
          <w:szCs w:val="22"/>
        </w:rPr>
        <w:t>pavyzdžiui, tik išnuomos įrangą ar pan.</w:t>
      </w:r>
      <w:r w:rsidRPr="00E86A4B">
        <w:rPr>
          <w:rFonts w:ascii="Times New Roman" w:hAnsi="Times New Roman" w:cs="Times New Roman"/>
          <w:color w:val="000000"/>
          <w:sz w:val="22"/>
          <w:szCs w:val="22"/>
        </w:rPr>
        <w:t xml:space="preserve">), tiekėjas, neprivalo teikti jų </w:t>
      </w:r>
      <w:r w:rsidRPr="00E86A4B">
        <w:rPr>
          <w:rFonts w:ascii="Times New Roman" w:hAnsi="Times New Roman" w:cs="Times New Roman"/>
          <w:sz w:val="22"/>
          <w:szCs w:val="22"/>
        </w:rPr>
        <w:t>Europos bendrąjį viešųjų pirkimų dokumento</w:t>
      </w:r>
      <w:r w:rsidRPr="00E86A4B">
        <w:rPr>
          <w:rFonts w:ascii="Times New Roman" w:hAnsi="Times New Roman" w:cs="Times New Roman"/>
          <w:color w:val="000000"/>
          <w:sz w:val="22"/>
          <w:szCs w:val="22"/>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7B1AA3" w14:textId="63305FBB" w:rsidR="00A4599F" w:rsidRPr="002B7975" w:rsidRDefault="003F1531" w:rsidP="00C6497D">
      <w:pPr>
        <w:jc w:val="center"/>
        <w:rPr>
          <w:rFonts w:ascii="Times New Roman" w:hAnsi="Times New Roman" w:cs="Times New Roman"/>
          <w:b/>
          <w:bCs/>
          <w:smallCaps/>
          <w:sz w:val="22"/>
          <w:szCs w:val="22"/>
        </w:rPr>
      </w:pPr>
      <w:r w:rsidRPr="002B7975">
        <w:rPr>
          <w:rFonts w:ascii="Times New Roman" w:hAnsi="Times New Roman" w:cs="Times New Roman"/>
          <w:smallCaps/>
          <w:sz w:val="22"/>
          <w:szCs w:val="22"/>
        </w:rPr>
        <w:t>__________</w:t>
      </w:r>
      <w:r w:rsidR="00A4599F" w:rsidRPr="002B7975">
        <w:rPr>
          <w:rFonts w:ascii="Times New Roman" w:hAnsi="Times New Roman" w:cs="Times New Roman"/>
          <w:b/>
          <w:bCs/>
          <w:smallCaps/>
          <w:sz w:val="22"/>
          <w:szCs w:val="22"/>
        </w:rPr>
        <w:br w:type="page"/>
      </w: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49" w:name="_Ref38291223"/>
      <w:bookmarkStart w:id="50" w:name="_Ref38291334"/>
      <w:bookmarkStart w:id="51" w:name="_Ref38533412"/>
      <w:bookmarkStart w:id="52"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49"/>
      <w:bookmarkEnd w:id="50"/>
      <w:bookmarkEnd w:id="51"/>
      <w:bookmarkEnd w:id="52"/>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1AF609AF" w14:textId="0F6BCD2E" w:rsidR="006015A1" w:rsidRPr="00651DF2" w:rsidRDefault="006015A1" w:rsidP="00651DF2">
      <w:pPr>
        <w:spacing w:after="0" w:line="240" w:lineRule="auto"/>
        <w:ind w:firstLine="567"/>
        <w:jc w:val="both"/>
        <w:rPr>
          <w:rFonts w:ascii="Times New Roman" w:hAnsi="Times New Roman" w:cs="Times New Roman"/>
          <w:i/>
          <w:lang w:eastAsia="en-US"/>
        </w:rPr>
      </w:pPr>
      <w:r w:rsidRPr="00651DF2">
        <w:rPr>
          <w:rFonts w:ascii="Times New Roman" w:hAnsi="Times New Roman" w:cs="Times New Roman"/>
          <w:i/>
          <w:lang w:eastAsia="en-US"/>
        </w:rPr>
        <w:t>Tiekėjo kvalifikacijos reikalavimai nustatomi vadovaujantis</w:t>
      </w:r>
      <w:r w:rsidR="00C85D49" w:rsidRPr="00651DF2">
        <w:rPr>
          <w:rFonts w:ascii="Times New Roman" w:hAnsi="Times New Roman" w:cs="Times New Roman"/>
          <w:i/>
          <w:lang w:eastAsia="en-US"/>
        </w:rPr>
        <w:t xml:space="preserve"> </w:t>
      </w:r>
      <w:hyperlink r:id="rId35" w:history="1">
        <w:r w:rsidR="00DE2046" w:rsidRPr="00651DF2">
          <w:rPr>
            <w:rStyle w:val="Hipersaitas"/>
            <w:rFonts w:ascii="Times New Roman" w:hAnsi="Times New Roman" w:cs="Times New Roman"/>
            <w:i/>
            <w:iCs/>
          </w:rPr>
          <w:t>Tiekėjo kvalifikacijos reikalavimų nustatymo metodika</w:t>
        </w:r>
      </w:hyperlink>
      <w:r w:rsidRPr="00651DF2">
        <w:rPr>
          <w:rFonts w:ascii="Times New Roman" w:hAnsi="Times New Roman" w:cs="Times New Roman"/>
          <w:i/>
          <w:iCs/>
        </w:rPr>
        <w:t>, patvirtinta Viešųjų pirkimų tarnybos direktoriaus 2017 m. birželio 29 d. įsakymu Nr. 1S-105.</w:t>
      </w:r>
    </w:p>
    <w:p w14:paraId="63E1E128" w14:textId="6265F523" w:rsidR="005B19E4" w:rsidRPr="00651DF2" w:rsidRDefault="005B19E4" w:rsidP="00651DF2">
      <w:pPr>
        <w:spacing w:after="0" w:line="240" w:lineRule="auto"/>
        <w:ind w:firstLine="567"/>
        <w:jc w:val="both"/>
        <w:rPr>
          <w:rFonts w:ascii="Times New Roman" w:eastAsiaTheme="minorHAnsi" w:hAnsi="Times New Roman" w:cs="Times New Roman"/>
          <w:lang w:eastAsia="en-US"/>
        </w:rPr>
      </w:pPr>
    </w:p>
    <w:p w14:paraId="45B8E9F8" w14:textId="5ACD9B77" w:rsidR="002F396F" w:rsidRPr="00651DF2" w:rsidRDefault="002F396F" w:rsidP="00651DF2">
      <w:pPr>
        <w:pStyle w:val="Sraopastraipa"/>
        <w:numPr>
          <w:ilvl w:val="0"/>
          <w:numId w:val="3"/>
        </w:numPr>
        <w:spacing w:after="0" w:line="240" w:lineRule="auto"/>
        <w:ind w:left="0" w:firstLine="567"/>
        <w:jc w:val="both"/>
        <w:rPr>
          <w:rFonts w:ascii="Times New Roman" w:eastAsiaTheme="minorHAnsi" w:hAnsi="Times New Roman" w:cs="Times New Roman"/>
        </w:rPr>
      </w:pPr>
      <w:r w:rsidRPr="00651DF2">
        <w:rPr>
          <w:rFonts w:ascii="Times New Roman" w:eastAsiaTheme="minorHAnsi" w:hAnsi="Times New Roman" w:cs="Times New Roman"/>
          <w:lang w:eastAsia="en-US"/>
        </w:rPr>
        <w:t>Tiekėjo kvalifikacija turi atitikti ši</w:t>
      </w:r>
      <w:r w:rsidR="005B19E4" w:rsidRPr="00651DF2">
        <w:rPr>
          <w:rFonts w:ascii="Times New Roman" w:eastAsiaTheme="minorHAnsi" w:hAnsi="Times New Roman" w:cs="Times New Roman"/>
          <w:lang w:eastAsia="en-US"/>
        </w:rPr>
        <w:t xml:space="preserve">ame priede nustatytus </w:t>
      </w:r>
      <w:r w:rsidRPr="00651DF2">
        <w:rPr>
          <w:rFonts w:ascii="Times New Roman" w:eastAsiaTheme="minorHAnsi" w:hAnsi="Times New Roman" w:cs="Times New Roman"/>
          <w:lang w:eastAsia="en-US"/>
        </w:rPr>
        <w:t>reikalavimus kvalifikacijai</w:t>
      </w:r>
      <w:r w:rsidR="005B19E4" w:rsidRPr="00651DF2">
        <w:rPr>
          <w:rFonts w:ascii="Times New Roman" w:eastAsiaTheme="minorHAnsi" w:hAnsi="Times New Roman" w:cs="Times New Roman"/>
          <w:lang w:eastAsia="en-US"/>
        </w:rPr>
        <w:t>.</w:t>
      </w:r>
      <w:r w:rsidR="008F38C8" w:rsidRPr="00651DF2">
        <w:rPr>
          <w:rFonts w:ascii="Times New Roman" w:eastAsiaTheme="minorHAnsi" w:hAnsi="Times New Roman" w:cs="Times New Roman"/>
        </w:rPr>
        <w:t xml:space="preserve"> </w:t>
      </w:r>
      <w:r w:rsidR="006545F9" w:rsidRPr="00651DF2">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51DF2">
        <w:rPr>
          <w:rFonts w:ascii="Times New Roman" w:eastAsiaTheme="minorHAnsi" w:hAnsi="Times New Roman" w:cs="Times New Roman"/>
          <w:lang w:eastAsia="en-US"/>
        </w:rPr>
        <w:t>.</w:t>
      </w:r>
      <w:r w:rsidRPr="00651DF2">
        <w:rPr>
          <w:rFonts w:ascii="Times New Roman" w:eastAsiaTheme="minorHAnsi" w:hAnsi="Times New Roman" w:cs="Times New Roman"/>
          <w:i/>
          <w:lang w:eastAsia="en-US"/>
        </w:rPr>
        <w:t xml:space="preserve"> </w:t>
      </w:r>
    </w:p>
    <w:p w14:paraId="3D4D5D6F" w14:textId="12EA6096" w:rsidR="00651DF2" w:rsidRPr="00B059DD" w:rsidRDefault="00651DF2" w:rsidP="00B059DD">
      <w:pPr>
        <w:pStyle w:val="Body2"/>
        <w:spacing w:after="0"/>
        <w:ind w:firstLine="567"/>
        <w:rPr>
          <w:rFonts w:cs="Times New Roman"/>
          <w:color w:val="auto"/>
          <w:lang w:val="lt-LT"/>
        </w:rPr>
      </w:pPr>
      <w:r w:rsidRPr="00651DF2">
        <w:rPr>
          <w:rFonts w:cs="Times New Roman"/>
          <w:color w:val="auto"/>
          <w:lang w:val="lt-LT"/>
        </w:rPr>
        <w:t>Tiekėjas, dalyvaujantis pirkime, turi atitikti kvalifikacinius reikalavimus ir, jeigu taikytina, laikytis kokybės vadybos sistemos ir (arba) aplinkos apsaug</w:t>
      </w:r>
      <w:r w:rsidR="00B059DD">
        <w:rPr>
          <w:rFonts w:cs="Times New Roman"/>
          <w:color w:val="auto"/>
          <w:lang w:val="lt-LT"/>
        </w:rPr>
        <w:t xml:space="preserve">os vadybos sistemos standartų. </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5103"/>
      </w:tblGrid>
      <w:tr w:rsidR="00651DF2" w:rsidRPr="00651DF2" w14:paraId="7E06DD62" w14:textId="77777777" w:rsidTr="002D0E03">
        <w:trPr>
          <w:cantSplit/>
          <w:trHeight w:val="310"/>
        </w:trPr>
        <w:tc>
          <w:tcPr>
            <w:tcW w:w="567" w:type="dxa"/>
            <w:tcBorders>
              <w:top w:val="single" w:sz="4" w:space="0" w:color="auto"/>
              <w:left w:val="single" w:sz="4" w:space="0" w:color="auto"/>
              <w:bottom w:val="single" w:sz="4" w:space="0" w:color="auto"/>
              <w:right w:val="single" w:sz="4" w:space="0" w:color="auto"/>
            </w:tcBorders>
            <w:vAlign w:val="center"/>
            <w:hideMark/>
          </w:tcPr>
          <w:p w14:paraId="5C06422A" w14:textId="77777777" w:rsidR="00651DF2" w:rsidRPr="00651DF2" w:rsidRDefault="00651DF2" w:rsidP="00651DF2">
            <w:pPr>
              <w:widowControl w:val="0"/>
              <w:spacing w:after="0" w:line="240" w:lineRule="auto"/>
              <w:ind w:left="-108" w:right="-108"/>
              <w:jc w:val="center"/>
              <w:rPr>
                <w:rFonts w:ascii="Times New Roman" w:eastAsia="Times New Roman" w:hAnsi="Times New Roman" w:cs="Times New Roman"/>
                <w:b/>
              </w:rPr>
            </w:pPr>
            <w:r w:rsidRPr="00651DF2">
              <w:rPr>
                <w:rFonts w:ascii="Times New Roman" w:eastAsia="Times New Roman" w:hAnsi="Times New Roman" w:cs="Times New Roman"/>
                <w:b/>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25331A" w14:textId="77777777" w:rsidR="00651DF2" w:rsidRPr="00651DF2" w:rsidRDefault="00651DF2" w:rsidP="00651DF2">
            <w:pPr>
              <w:widowControl w:val="0"/>
              <w:spacing w:after="0" w:line="240" w:lineRule="auto"/>
              <w:ind w:right="-78"/>
              <w:jc w:val="center"/>
              <w:rPr>
                <w:rFonts w:ascii="Times New Roman" w:eastAsia="Times New Roman" w:hAnsi="Times New Roman" w:cs="Times New Roman"/>
                <w:b/>
              </w:rPr>
            </w:pPr>
            <w:r w:rsidRPr="00651DF2">
              <w:rPr>
                <w:rFonts w:ascii="Times New Roman" w:eastAsia="Times New Roman" w:hAnsi="Times New Roman" w:cs="Times New Roman"/>
                <w:b/>
              </w:rPr>
              <w:t>Reikalavimai</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9265139" w14:textId="77777777" w:rsidR="00651DF2" w:rsidRPr="00651DF2" w:rsidRDefault="00651DF2" w:rsidP="00651DF2">
            <w:pPr>
              <w:widowControl w:val="0"/>
              <w:spacing w:after="0" w:line="240" w:lineRule="auto"/>
              <w:jc w:val="center"/>
              <w:rPr>
                <w:rFonts w:ascii="Times New Roman" w:eastAsia="Times New Roman" w:hAnsi="Times New Roman" w:cs="Times New Roman"/>
                <w:b/>
              </w:rPr>
            </w:pPr>
            <w:r w:rsidRPr="00651DF2">
              <w:rPr>
                <w:rFonts w:ascii="Times New Roman" w:eastAsia="Times New Roman" w:hAnsi="Times New Roman" w:cs="Times New Roman"/>
                <w:b/>
              </w:rPr>
              <w:t>Reikalavimus įrodantys dokumentai</w:t>
            </w:r>
          </w:p>
        </w:tc>
      </w:tr>
      <w:tr w:rsidR="00651DF2" w:rsidRPr="00651DF2" w14:paraId="70F9A271" w14:textId="77777777" w:rsidTr="002D0E03">
        <w:trPr>
          <w:cantSplit/>
          <w:trHeight w:val="3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67E518" w14:textId="77777777" w:rsidR="00651DF2" w:rsidRPr="00651DF2" w:rsidRDefault="00651DF2" w:rsidP="00651DF2">
            <w:pPr>
              <w:widowControl w:val="0"/>
              <w:spacing w:after="0" w:line="240" w:lineRule="auto"/>
              <w:rPr>
                <w:rFonts w:ascii="Times New Roman" w:eastAsia="Times New Roman" w:hAnsi="Times New Roman" w:cs="Times New Roman"/>
              </w:rPr>
            </w:pPr>
            <w:r w:rsidRPr="00651DF2">
              <w:rPr>
                <w:rFonts w:ascii="Times New Roman" w:eastAsia="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4CCCA85" w14:textId="51407FD2" w:rsidR="00651DF2" w:rsidRPr="00651DF2" w:rsidRDefault="009A0A5A"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F82335E" w14:textId="3A3F7355" w:rsidR="00651DF2" w:rsidRPr="00651DF2" w:rsidRDefault="009A0A5A"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r>
    </w:tbl>
    <w:p w14:paraId="0DB8D79C" w14:textId="50ABAB8A" w:rsidR="0020417D" w:rsidRDefault="0020417D" w:rsidP="002D71B6">
      <w:pPr>
        <w:spacing w:before="60" w:after="60" w:line="256" w:lineRule="auto"/>
        <w:rPr>
          <w:rFonts w:ascii="Times New Roman" w:eastAsiaTheme="minorHAnsi" w:hAnsi="Times New Roman" w:cs="Times New Roman"/>
          <w:b/>
          <w:bCs/>
        </w:rPr>
      </w:pP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3" w:name="_Ref38291379"/>
      <w:bookmarkStart w:id="54" w:name="_Ref38291394"/>
      <w:bookmarkStart w:id="55" w:name="_Ref38898251"/>
      <w:bookmarkStart w:id="56"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3"/>
      <w:bookmarkEnd w:id="54"/>
      <w:bookmarkEnd w:id="55"/>
      <w:bookmarkEnd w:id="56"/>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6"/>
          <w:pgSz w:w="12240" w:h="15840"/>
          <w:pgMar w:top="1134" w:right="567" w:bottom="1134" w:left="1701" w:header="720" w:footer="720" w:gutter="0"/>
          <w:pgNumType w:start="22"/>
          <w:cols w:space="720"/>
          <w:titlePg/>
          <w:docGrid w:linePitch="360"/>
        </w:sectPr>
      </w:pPr>
      <w:bookmarkStart w:id="57" w:name="_Ref39484039"/>
      <w:bookmarkStart w:id="58" w:name="_Ref40278562"/>
      <w:bookmarkStart w:id="59" w:name="_Toc126333945"/>
    </w:p>
    <w:p w14:paraId="3D8CCDF3" w14:textId="63BF4F79" w:rsidR="008D704D" w:rsidRPr="008C6CD9" w:rsidRDefault="008D704D" w:rsidP="008D704D">
      <w:pPr>
        <w:pStyle w:val="Antrat2"/>
        <w:ind w:left="5103"/>
        <w:rPr>
          <w:rFonts w:ascii="Times New Roman" w:eastAsia="Calibri" w:hAnsi="Times New Roman" w:cs="Times New Roman"/>
          <w:color w:val="auto"/>
          <w:sz w:val="21"/>
          <w:szCs w:val="21"/>
        </w:rPr>
      </w:pPr>
      <w:r w:rsidRPr="008C6CD9">
        <w:rPr>
          <w:rFonts w:ascii="Times New Roman" w:eastAsia="Calibri" w:hAnsi="Times New Roman" w:cs="Times New Roman"/>
          <w:color w:val="auto"/>
          <w:sz w:val="21"/>
          <w:szCs w:val="21"/>
        </w:rPr>
        <w:t xml:space="preserve">Pirkimo sąlygų </w:t>
      </w:r>
      <w:r w:rsidR="00202356" w:rsidRPr="008C6CD9">
        <w:rPr>
          <w:rFonts w:ascii="Times New Roman" w:eastAsia="Calibri" w:hAnsi="Times New Roman" w:cs="Times New Roman"/>
          <w:color w:val="auto"/>
          <w:sz w:val="21"/>
          <w:szCs w:val="21"/>
        </w:rPr>
        <w:t>6</w:t>
      </w:r>
      <w:r w:rsidRPr="008C6CD9">
        <w:rPr>
          <w:rFonts w:ascii="Times New Roman" w:eastAsia="Calibri" w:hAnsi="Times New Roman" w:cs="Times New Roman"/>
          <w:color w:val="auto"/>
          <w:sz w:val="21"/>
          <w:szCs w:val="21"/>
        </w:rPr>
        <w:t xml:space="preserve"> priedas „Pasiūlymų vertinimo kriterijai ir sąlygos“</w:t>
      </w:r>
      <w:bookmarkEnd w:id="57"/>
      <w:bookmarkEnd w:id="58"/>
      <w:bookmarkEnd w:id="59"/>
    </w:p>
    <w:p w14:paraId="045FCF61" w14:textId="77777777" w:rsidR="0090336C" w:rsidRDefault="0090336C" w:rsidP="0090336C">
      <w:pPr>
        <w:spacing w:after="0" w:line="240" w:lineRule="auto"/>
        <w:jc w:val="center"/>
        <w:rPr>
          <w:rFonts w:ascii="Times New Roman" w:hAnsi="Times New Roman" w:cs="Times New Roman"/>
          <w:b/>
        </w:rPr>
      </w:pPr>
    </w:p>
    <w:p w14:paraId="29E4E0E9" w14:textId="77777777" w:rsidR="0090336C" w:rsidRPr="0090336C" w:rsidRDefault="0090336C" w:rsidP="0090336C">
      <w:pPr>
        <w:spacing w:after="0" w:line="240" w:lineRule="auto"/>
        <w:rPr>
          <w:rFonts w:ascii="Times New Roman" w:hAnsi="Times New Roman" w:cs="Times New Roman"/>
          <w:b/>
          <w:caps/>
          <w:color w:val="404040" w:themeColor="text1" w:themeTint="BF"/>
          <w:spacing w:val="20"/>
        </w:rPr>
      </w:pPr>
    </w:p>
    <w:p w14:paraId="4C95011E" w14:textId="77777777" w:rsidR="0090336C" w:rsidRPr="0090336C" w:rsidRDefault="0090336C" w:rsidP="0090336C">
      <w:pPr>
        <w:pStyle w:val="Paantrat"/>
        <w:spacing w:after="0" w:line="240" w:lineRule="auto"/>
        <w:jc w:val="center"/>
        <w:rPr>
          <w:rFonts w:ascii="Times New Roman" w:hAnsi="Times New Roman" w:cs="Times New Roman"/>
          <w:b/>
          <w:bCs/>
          <w:smallCaps/>
          <w:sz w:val="24"/>
          <w:szCs w:val="24"/>
        </w:rPr>
      </w:pPr>
      <w:r w:rsidRPr="0090336C">
        <w:rPr>
          <w:rFonts w:ascii="Times New Roman" w:hAnsi="Times New Roman" w:cs="Times New Roman"/>
          <w:b/>
          <w:sz w:val="24"/>
          <w:szCs w:val="24"/>
        </w:rPr>
        <w:t>PASIŪLYMŲ VERTINIMO KRITERIJAI ir Sąlygos</w:t>
      </w:r>
    </w:p>
    <w:p w14:paraId="0B58B7C4" w14:textId="77777777" w:rsidR="0090336C" w:rsidRPr="0090336C" w:rsidRDefault="0090336C" w:rsidP="0090336C">
      <w:pPr>
        <w:pStyle w:val="Body2"/>
        <w:numPr>
          <w:ilvl w:val="0"/>
          <w:numId w:val="10"/>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BENDROSIOS NUOSTATOS</w:t>
      </w:r>
    </w:p>
    <w:p w14:paraId="2717F251" w14:textId="77777777" w:rsidR="0090336C" w:rsidRPr="0090336C" w:rsidRDefault="0090336C" w:rsidP="0090336C">
      <w:pPr>
        <w:pStyle w:val="Body2"/>
        <w:numPr>
          <w:ilvl w:val="1"/>
          <w:numId w:val="10"/>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 xml:space="preserve">Perkančiosios organizacijos neatmesti pasiūlymai vertinami taikant ekonomiškai naudingiausio pasiūlymo vertinimo kriterijų šiame priede nurodyta tvarka. </w:t>
      </w:r>
    </w:p>
    <w:p w14:paraId="5CB7E5C4" w14:textId="77777777" w:rsidR="0090336C" w:rsidRPr="0090336C" w:rsidRDefault="0090336C" w:rsidP="0090336C">
      <w:pPr>
        <w:pStyle w:val="Body2"/>
        <w:numPr>
          <w:ilvl w:val="1"/>
          <w:numId w:val="10"/>
        </w:numPr>
        <w:pBdr>
          <w:top w:val="nil"/>
          <w:left w:val="nil"/>
          <w:bottom w:val="nil"/>
          <w:right w:val="nil"/>
          <w:between w:val="nil"/>
          <w:bar w:val="nil"/>
        </w:pBdr>
        <w:tabs>
          <w:tab w:val="left" w:pos="1134"/>
        </w:tabs>
        <w:spacing w:after="0"/>
        <w:ind w:left="0" w:firstLine="720"/>
        <w:rPr>
          <w:rFonts w:cs="Times New Roman"/>
          <w:color w:val="auto"/>
          <w:lang w:val="lt-LT"/>
        </w:rPr>
      </w:pPr>
      <w:r w:rsidRPr="0090336C">
        <w:rPr>
          <w:rFonts w:cs="Times New Roman"/>
          <w:color w:val="auto"/>
          <w:lang w:val="lt-LT"/>
        </w:rPr>
        <w:t>Ekonomiškai naudingiausias pasiūlymas – tai pasiūlymas, kurio balų suma, apskaičiuota pagal toliau nustatytus pasiūlymų vertinimo kriterijus ir sąlygas, yra didžiausia.</w:t>
      </w:r>
    </w:p>
    <w:p w14:paraId="15F66FF7" w14:textId="77777777" w:rsidR="0090336C" w:rsidRPr="0090336C" w:rsidRDefault="0090336C" w:rsidP="0090336C">
      <w:pPr>
        <w:pStyle w:val="Body2"/>
        <w:spacing w:after="0"/>
        <w:ind w:left="1215"/>
        <w:rPr>
          <w:rFonts w:cs="Times New Roman"/>
          <w:color w:val="auto"/>
          <w:lang w:val="lt-LT"/>
        </w:rPr>
      </w:pPr>
    </w:p>
    <w:p w14:paraId="2A320F74" w14:textId="77777777" w:rsidR="0090336C" w:rsidRPr="0090336C" w:rsidRDefault="0090336C" w:rsidP="0090336C">
      <w:pPr>
        <w:pStyle w:val="Body2"/>
        <w:numPr>
          <w:ilvl w:val="0"/>
          <w:numId w:val="10"/>
        </w:numPr>
        <w:pBdr>
          <w:top w:val="nil"/>
          <w:left w:val="nil"/>
          <w:bottom w:val="nil"/>
          <w:right w:val="nil"/>
          <w:between w:val="nil"/>
          <w:bar w:val="nil"/>
        </w:pBdr>
        <w:spacing w:after="0"/>
        <w:jc w:val="center"/>
        <w:rPr>
          <w:rFonts w:cs="Times New Roman"/>
          <w:b/>
          <w:color w:val="auto"/>
          <w:lang w:val="lt-LT"/>
        </w:rPr>
      </w:pPr>
      <w:r w:rsidRPr="0090336C">
        <w:rPr>
          <w:rFonts w:cs="Times New Roman"/>
          <w:b/>
          <w:color w:val="auto"/>
          <w:lang w:val="lt-LT"/>
        </w:rPr>
        <w:t>PASIŪLYMŲ VERTINIMO KRITERIJAI</w:t>
      </w:r>
    </w:p>
    <w:p w14:paraId="3673A5D6" w14:textId="77777777" w:rsidR="0090336C" w:rsidRDefault="0090336C" w:rsidP="0090336C">
      <w:pPr>
        <w:pStyle w:val="Body2"/>
        <w:numPr>
          <w:ilvl w:val="1"/>
          <w:numId w:val="10"/>
        </w:numPr>
        <w:pBdr>
          <w:top w:val="nil"/>
          <w:left w:val="nil"/>
          <w:bottom w:val="nil"/>
          <w:right w:val="nil"/>
          <w:between w:val="nil"/>
          <w:bar w:val="nil"/>
        </w:pBdr>
        <w:tabs>
          <w:tab w:val="left" w:pos="1134"/>
        </w:tabs>
        <w:spacing w:after="0"/>
        <w:ind w:left="0" w:firstLine="709"/>
        <w:rPr>
          <w:rFonts w:cs="Times New Roman"/>
          <w:color w:val="auto"/>
          <w:lang w:val="lt-LT"/>
        </w:rPr>
      </w:pPr>
      <w:r w:rsidRPr="0090336C">
        <w:rPr>
          <w:rFonts w:cs="Times New Roman"/>
          <w:color w:val="auto"/>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70"/>
        <w:gridCol w:w="3634"/>
        <w:gridCol w:w="1897"/>
        <w:gridCol w:w="1486"/>
        <w:gridCol w:w="2331"/>
      </w:tblGrid>
      <w:tr w:rsidR="005E2774" w:rsidRPr="006E79B6" w14:paraId="51CE5485" w14:textId="77777777" w:rsidTr="003050EB">
        <w:tc>
          <w:tcPr>
            <w:tcW w:w="535" w:type="dxa"/>
            <w:shd w:val="clear" w:color="auto" w:fill="F2F2F2" w:themeFill="background1" w:themeFillShade="F2"/>
            <w:vAlign w:val="center"/>
          </w:tcPr>
          <w:p w14:paraId="738994AB" w14:textId="6AF1DD67" w:rsidR="005E2774" w:rsidRPr="00181886" w:rsidRDefault="00181886" w:rsidP="00181886">
            <w:pPr>
              <w:rPr>
                <w:sz w:val="24"/>
                <w:szCs w:val="24"/>
              </w:rPr>
            </w:pPr>
            <w:r>
              <w:rPr>
                <w:b/>
                <w:kern w:val="24"/>
                <w:sz w:val="24"/>
                <w:szCs w:val="24"/>
              </w:rPr>
              <w:t xml:space="preserve">Eil. </w:t>
            </w:r>
            <w:r w:rsidR="005E2774" w:rsidRPr="00181886">
              <w:rPr>
                <w:b/>
                <w:kern w:val="24"/>
                <w:sz w:val="24"/>
                <w:szCs w:val="24"/>
              </w:rPr>
              <w:t>Nr.</w:t>
            </w:r>
          </w:p>
        </w:tc>
        <w:tc>
          <w:tcPr>
            <w:tcW w:w="3653" w:type="dxa"/>
            <w:shd w:val="clear" w:color="auto" w:fill="F2F2F2" w:themeFill="background1" w:themeFillShade="F2"/>
            <w:vAlign w:val="center"/>
          </w:tcPr>
          <w:p w14:paraId="001956FE" w14:textId="77777777" w:rsidR="005E2774" w:rsidRPr="006E79B6" w:rsidRDefault="005E2774" w:rsidP="003050EB">
            <w:pPr>
              <w:jc w:val="center"/>
            </w:pPr>
            <w:r w:rsidRPr="006E79B6">
              <w:t>Vertinimo kriterijai</w:t>
            </w:r>
          </w:p>
        </w:tc>
        <w:tc>
          <w:tcPr>
            <w:tcW w:w="1903" w:type="dxa"/>
            <w:shd w:val="clear" w:color="auto" w:fill="F2F2F2" w:themeFill="background1" w:themeFillShade="F2"/>
            <w:vAlign w:val="center"/>
          </w:tcPr>
          <w:p w14:paraId="672AECEB" w14:textId="77777777" w:rsidR="005E2774" w:rsidRPr="006E79B6" w:rsidRDefault="005E2774" w:rsidP="003050EB">
            <w:pPr>
              <w:jc w:val="center"/>
            </w:pPr>
            <w:r w:rsidRPr="006E79B6">
              <w:t>Kriterijaus parametro lyginamasis svoris</w:t>
            </w:r>
          </w:p>
        </w:tc>
        <w:tc>
          <w:tcPr>
            <w:tcW w:w="1487" w:type="dxa"/>
            <w:shd w:val="clear" w:color="auto" w:fill="F2F2F2" w:themeFill="background1" w:themeFillShade="F2"/>
          </w:tcPr>
          <w:p w14:paraId="74CFD85F" w14:textId="77777777" w:rsidR="005E2774" w:rsidRPr="006E79B6" w:rsidRDefault="005E2774" w:rsidP="003050EB">
            <w:pPr>
              <w:jc w:val="center"/>
            </w:pPr>
            <w:r w:rsidRPr="006E79B6">
              <w:t>Kriterijaus parametro tipas</w:t>
            </w:r>
          </w:p>
        </w:tc>
        <w:tc>
          <w:tcPr>
            <w:tcW w:w="2340" w:type="dxa"/>
            <w:shd w:val="clear" w:color="auto" w:fill="F2F2F2" w:themeFill="background1" w:themeFillShade="F2"/>
            <w:vAlign w:val="center"/>
          </w:tcPr>
          <w:p w14:paraId="64ACBCA8" w14:textId="77777777" w:rsidR="005E2774" w:rsidRPr="006E79B6" w:rsidRDefault="005E2774" w:rsidP="003050EB">
            <w:pPr>
              <w:jc w:val="center"/>
            </w:pPr>
            <w:r w:rsidRPr="006E79B6">
              <w:t xml:space="preserve">Kriterijaus lyginamasis svoris ekonominio naudingumo </w:t>
            </w:r>
            <w:r w:rsidRPr="006E79B6">
              <w:t>į</w:t>
            </w:r>
            <w:r w:rsidRPr="006E79B6">
              <w:t>vertinime</w:t>
            </w:r>
          </w:p>
        </w:tc>
      </w:tr>
      <w:tr w:rsidR="005E2774" w:rsidRPr="00282391" w14:paraId="253E23A0" w14:textId="77777777" w:rsidTr="003050EB">
        <w:tc>
          <w:tcPr>
            <w:tcW w:w="535" w:type="dxa"/>
            <w:vAlign w:val="center"/>
          </w:tcPr>
          <w:p w14:paraId="738D43D6" w14:textId="77777777" w:rsidR="005E2774" w:rsidRPr="00282391" w:rsidRDefault="005E2774" w:rsidP="003050EB">
            <w:pPr>
              <w:jc w:val="center"/>
            </w:pPr>
            <w:r w:rsidRPr="00282391">
              <w:t>1.</w:t>
            </w:r>
          </w:p>
        </w:tc>
        <w:tc>
          <w:tcPr>
            <w:tcW w:w="3653" w:type="dxa"/>
          </w:tcPr>
          <w:p w14:paraId="0D705A90" w14:textId="77777777" w:rsidR="005E2774" w:rsidRPr="00282391" w:rsidRDefault="005E2774" w:rsidP="003050EB">
            <w:r w:rsidRPr="00282391">
              <w:rPr>
                <w:b/>
                <w:i/>
              </w:rPr>
              <w:t>Pirmas kriterijus (C) -kaina</w:t>
            </w:r>
          </w:p>
        </w:tc>
        <w:tc>
          <w:tcPr>
            <w:tcW w:w="1903" w:type="dxa"/>
            <w:vAlign w:val="center"/>
          </w:tcPr>
          <w:p w14:paraId="2A4EF67E" w14:textId="77777777" w:rsidR="005E2774" w:rsidRPr="00282391" w:rsidRDefault="005E2774" w:rsidP="003050EB">
            <w:pPr>
              <w:jc w:val="center"/>
            </w:pPr>
          </w:p>
        </w:tc>
        <w:tc>
          <w:tcPr>
            <w:tcW w:w="1487" w:type="dxa"/>
          </w:tcPr>
          <w:p w14:paraId="325311BF" w14:textId="77777777" w:rsidR="005E2774" w:rsidRPr="00282391" w:rsidRDefault="005E2774" w:rsidP="003050EB">
            <w:pPr>
              <w:jc w:val="center"/>
            </w:pPr>
            <w:proofErr w:type="spellStart"/>
            <w:r w:rsidRPr="00282391">
              <w:t>Interpoliacinis</w:t>
            </w:r>
            <w:proofErr w:type="spellEnd"/>
          </w:p>
        </w:tc>
        <w:tc>
          <w:tcPr>
            <w:tcW w:w="2340" w:type="dxa"/>
            <w:vAlign w:val="center"/>
          </w:tcPr>
          <w:p w14:paraId="37DC9B49" w14:textId="77777777" w:rsidR="005E2774" w:rsidRPr="00282391" w:rsidRDefault="005E2774" w:rsidP="003050EB">
            <w:pPr>
              <w:jc w:val="center"/>
            </w:pPr>
            <w:r w:rsidRPr="00282391">
              <w:t>X=70</w:t>
            </w:r>
          </w:p>
        </w:tc>
      </w:tr>
      <w:tr w:rsidR="005E2774" w:rsidRPr="00282391" w14:paraId="1E651765" w14:textId="77777777" w:rsidTr="003050EB">
        <w:tc>
          <w:tcPr>
            <w:tcW w:w="535" w:type="dxa"/>
            <w:vAlign w:val="center"/>
          </w:tcPr>
          <w:p w14:paraId="5BE97E60" w14:textId="77777777" w:rsidR="005E2774" w:rsidRPr="00282391" w:rsidRDefault="005E2774" w:rsidP="003050EB">
            <w:pPr>
              <w:jc w:val="center"/>
            </w:pPr>
            <w:r w:rsidRPr="00282391">
              <w:t>2.</w:t>
            </w:r>
          </w:p>
        </w:tc>
        <w:tc>
          <w:tcPr>
            <w:tcW w:w="3653" w:type="dxa"/>
          </w:tcPr>
          <w:p w14:paraId="27A20D22" w14:textId="77777777" w:rsidR="005E2774" w:rsidRPr="00282391" w:rsidRDefault="005E2774" w:rsidP="003050EB">
            <w:pPr>
              <w:jc w:val="both"/>
            </w:pPr>
            <w:r w:rsidRPr="00282391">
              <w:rPr>
                <w:b/>
                <w:i/>
              </w:rPr>
              <w:t xml:space="preserve">Antras kriterijus (T) </w:t>
            </w:r>
            <w:r w:rsidRPr="00282391">
              <w:rPr>
                <w:b/>
                <w:i/>
              </w:rPr>
              <w:t>–</w:t>
            </w:r>
            <w:r w:rsidRPr="00282391">
              <w:rPr>
                <w:b/>
                <w:i/>
              </w:rPr>
              <w:t xml:space="preserve"> Techniniai </w:t>
            </w:r>
            <w:proofErr w:type="spellStart"/>
            <w:r w:rsidRPr="00282391">
              <w:rPr>
                <w:b/>
                <w:i/>
              </w:rPr>
              <w:t>prana</w:t>
            </w:r>
            <w:r w:rsidRPr="00282391">
              <w:rPr>
                <w:b/>
                <w:i/>
              </w:rPr>
              <w:t>š</w:t>
            </w:r>
            <w:r w:rsidRPr="00282391">
              <w:rPr>
                <w:b/>
                <w:i/>
              </w:rPr>
              <w:t>umai</w:t>
            </w:r>
            <w:proofErr w:type="spellEnd"/>
            <w:r w:rsidRPr="00282391">
              <w:rPr>
                <w:b/>
                <w:i/>
              </w:rPr>
              <w:t xml:space="preserve"> ir garantiniai </w:t>
            </w:r>
            <w:r w:rsidRPr="00282391">
              <w:rPr>
                <w:b/>
                <w:i/>
              </w:rPr>
              <w:t>į</w:t>
            </w:r>
            <w:r w:rsidRPr="00282391">
              <w:rPr>
                <w:b/>
                <w:i/>
              </w:rPr>
              <w:t xml:space="preserve">sipareigojimai </w:t>
            </w:r>
          </w:p>
        </w:tc>
        <w:tc>
          <w:tcPr>
            <w:tcW w:w="1903" w:type="dxa"/>
            <w:vAlign w:val="center"/>
          </w:tcPr>
          <w:p w14:paraId="0EDE862E" w14:textId="77777777" w:rsidR="005E2774" w:rsidRPr="00282391" w:rsidRDefault="005E2774" w:rsidP="003050EB">
            <w:pPr>
              <w:jc w:val="center"/>
            </w:pPr>
          </w:p>
        </w:tc>
        <w:tc>
          <w:tcPr>
            <w:tcW w:w="1487" w:type="dxa"/>
          </w:tcPr>
          <w:p w14:paraId="09CE485D" w14:textId="77777777" w:rsidR="005E2774" w:rsidRPr="00282391" w:rsidRDefault="005E2774" w:rsidP="003050EB">
            <w:pPr>
              <w:jc w:val="center"/>
            </w:pPr>
          </w:p>
        </w:tc>
        <w:tc>
          <w:tcPr>
            <w:tcW w:w="2340" w:type="dxa"/>
            <w:vMerge w:val="restart"/>
            <w:vAlign w:val="center"/>
          </w:tcPr>
          <w:p w14:paraId="49BACD5C" w14:textId="77777777" w:rsidR="005E2774" w:rsidRPr="00282391" w:rsidRDefault="005E2774" w:rsidP="003050EB">
            <w:pPr>
              <w:jc w:val="center"/>
            </w:pPr>
            <w:r w:rsidRPr="00282391">
              <w:t>Y=30</w:t>
            </w:r>
          </w:p>
        </w:tc>
      </w:tr>
      <w:tr w:rsidR="005E2774" w:rsidRPr="00282391" w14:paraId="1D3370C0" w14:textId="77777777" w:rsidTr="003050EB">
        <w:trPr>
          <w:trHeight w:val="50"/>
        </w:trPr>
        <w:tc>
          <w:tcPr>
            <w:tcW w:w="535" w:type="dxa"/>
            <w:vAlign w:val="center"/>
          </w:tcPr>
          <w:p w14:paraId="273F306B" w14:textId="77777777" w:rsidR="005E2774" w:rsidRPr="00282391" w:rsidRDefault="005E2774" w:rsidP="003050EB">
            <w:pPr>
              <w:jc w:val="center"/>
            </w:pPr>
            <w:r w:rsidRPr="00282391">
              <w:t>T1</w:t>
            </w:r>
          </w:p>
        </w:tc>
        <w:tc>
          <w:tcPr>
            <w:tcW w:w="3653" w:type="dxa"/>
          </w:tcPr>
          <w:p w14:paraId="3E315196" w14:textId="77777777" w:rsidR="005E2774" w:rsidRPr="005E2774" w:rsidRDefault="005E2774" w:rsidP="003050EB">
            <w:pPr>
              <w:jc w:val="both"/>
              <w:rPr>
                <w:bCs/>
                <w:color w:val="0070C0"/>
              </w:rPr>
            </w:pPr>
            <w:r w:rsidRPr="005E2774">
              <w:rPr>
                <w:color w:val="0070C0"/>
                <w:w w:val="108"/>
                <w:lang w:eastAsia="en-CA"/>
              </w:rPr>
              <w:t>OKT skenavimo greitis (2 p.)</w:t>
            </w:r>
          </w:p>
        </w:tc>
        <w:tc>
          <w:tcPr>
            <w:tcW w:w="1903" w:type="dxa"/>
            <w:vAlign w:val="center"/>
          </w:tcPr>
          <w:p w14:paraId="0513C3BC" w14:textId="77777777" w:rsidR="005E2774" w:rsidRPr="00282391" w:rsidRDefault="005E2774" w:rsidP="003050EB">
            <w:pPr>
              <w:jc w:val="center"/>
            </w:pPr>
            <w:r>
              <w:t>0-2</w:t>
            </w:r>
            <w:r w:rsidRPr="00282391">
              <w:t>0 bal</w:t>
            </w:r>
            <w:r w:rsidRPr="00282391">
              <w:t>ų</w:t>
            </w:r>
          </w:p>
        </w:tc>
        <w:tc>
          <w:tcPr>
            <w:tcW w:w="1487" w:type="dxa"/>
            <w:vAlign w:val="center"/>
          </w:tcPr>
          <w:p w14:paraId="6248A769" w14:textId="77777777" w:rsidR="005E2774" w:rsidRPr="00282391" w:rsidRDefault="005E2774" w:rsidP="003050EB">
            <w:pPr>
              <w:jc w:val="center"/>
            </w:pPr>
            <w:proofErr w:type="spellStart"/>
            <w:r w:rsidRPr="00282391">
              <w:t>Interpoliacinis</w:t>
            </w:r>
            <w:proofErr w:type="spellEnd"/>
          </w:p>
        </w:tc>
        <w:tc>
          <w:tcPr>
            <w:tcW w:w="2340" w:type="dxa"/>
            <w:vMerge/>
            <w:vAlign w:val="center"/>
          </w:tcPr>
          <w:p w14:paraId="184B561E" w14:textId="77777777" w:rsidR="005E2774" w:rsidRPr="00282391" w:rsidRDefault="005E2774" w:rsidP="003050EB">
            <w:pPr>
              <w:jc w:val="center"/>
            </w:pPr>
          </w:p>
        </w:tc>
      </w:tr>
      <w:tr w:rsidR="005E2774" w:rsidRPr="00282391" w14:paraId="1A6EC265" w14:textId="77777777" w:rsidTr="003050EB">
        <w:trPr>
          <w:trHeight w:val="470"/>
        </w:trPr>
        <w:tc>
          <w:tcPr>
            <w:tcW w:w="535" w:type="dxa"/>
            <w:vAlign w:val="center"/>
          </w:tcPr>
          <w:p w14:paraId="597943E6" w14:textId="77777777" w:rsidR="005E2774" w:rsidRPr="00282391" w:rsidRDefault="005E2774" w:rsidP="003050EB">
            <w:pPr>
              <w:jc w:val="center"/>
            </w:pPr>
            <w:r w:rsidRPr="00282391">
              <w:t>T2</w:t>
            </w:r>
          </w:p>
        </w:tc>
        <w:tc>
          <w:tcPr>
            <w:tcW w:w="3653" w:type="dxa"/>
          </w:tcPr>
          <w:p w14:paraId="1C2EB9B4" w14:textId="77777777" w:rsidR="005E2774" w:rsidRPr="005E2774" w:rsidRDefault="005E2774" w:rsidP="003050EB">
            <w:pPr>
              <w:jc w:val="both"/>
              <w:rPr>
                <w:bCs/>
                <w:color w:val="0070C0"/>
              </w:rPr>
            </w:pPr>
            <w:r w:rsidRPr="005E2774">
              <w:rPr>
                <w:bCs/>
                <w:color w:val="0070C0"/>
              </w:rPr>
              <w:t>Garantini</w:t>
            </w:r>
            <w:r w:rsidRPr="005E2774">
              <w:rPr>
                <w:bCs/>
                <w:color w:val="0070C0"/>
              </w:rPr>
              <w:t>ų</w:t>
            </w:r>
            <w:r w:rsidRPr="005E2774">
              <w:rPr>
                <w:bCs/>
                <w:color w:val="0070C0"/>
              </w:rPr>
              <w:t xml:space="preserve"> </w:t>
            </w:r>
            <w:r w:rsidRPr="005E2774">
              <w:rPr>
                <w:bCs/>
                <w:color w:val="0070C0"/>
              </w:rPr>
              <w:t>į</w:t>
            </w:r>
            <w:r w:rsidRPr="005E2774">
              <w:rPr>
                <w:bCs/>
                <w:color w:val="0070C0"/>
              </w:rPr>
              <w:t>sipareigojim</w:t>
            </w:r>
            <w:r w:rsidRPr="005E2774">
              <w:rPr>
                <w:bCs/>
                <w:color w:val="0070C0"/>
              </w:rPr>
              <w:t>ų</w:t>
            </w:r>
            <w:r w:rsidRPr="005E2774">
              <w:rPr>
                <w:bCs/>
                <w:color w:val="0070C0"/>
              </w:rPr>
              <w:t xml:space="preserve"> u</w:t>
            </w:r>
            <w:r w:rsidRPr="005E2774">
              <w:rPr>
                <w:bCs/>
                <w:color w:val="0070C0"/>
              </w:rPr>
              <w:t>ž</w:t>
            </w:r>
            <w:r w:rsidRPr="005E2774">
              <w:rPr>
                <w:bCs/>
                <w:color w:val="0070C0"/>
              </w:rPr>
              <w:t>tikrinimo prat</w:t>
            </w:r>
            <w:r w:rsidRPr="005E2774">
              <w:rPr>
                <w:bCs/>
                <w:color w:val="0070C0"/>
              </w:rPr>
              <w:t>ę</w:t>
            </w:r>
            <w:r w:rsidRPr="005E2774">
              <w:rPr>
                <w:bCs/>
                <w:color w:val="0070C0"/>
              </w:rPr>
              <w:t>simas (12 p.)</w:t>
            </w:r>
          </w:p>
        </w:tc>
        <w:tc>
          <w:tcPr>
            <w:tcW w:w="1903" w:type="dxa"/>
            <w:vAlign w:val="center"/>
          </w:tcPr>
          <w:p w14:paraId="4796FE7D" w14:textId="77777777" w:rsidR="005E2774" w:rsidRPr="00282391" w:rsidRDefault="005E2774" w:rsidP="003050EB">
            <w:pPr>
              <w:jc w:val="center"/>
            </w:pPr>
            <w:r w:rsidRPr="00282391">
              <w:t>0-10 bal</w:t>
            </w:r>
            <w:r w:rsidRPr="00282391">
              <w:t>ų</w:t>
            </w:r>
          </w:p>
        </w:tc>
        <w:tc>
          <w:tcPr>
            <w:tcW w:w="1487" w:type="dxa"/>
            <w:vAlign w:val="center"/>
          </w:tcPr>
          <w:p w14:paraId="06ADE1EC" w14:textId="77777777" w:rsidR="005E2774" w:rsidRPr="00282391" w:rsidRDefault="005E2774" w:rsidP="003050EB">
            <w:pPr>
              <w:jc w:val="center"/>
            </w:pPr>
            <w:proofErr w:type="spellStart"/>
            <w:r w:rsidRPr="00282391">
              <w:t>Interpoliacinis</w:t>
            </w:r>
            <w:proofErr w:type="spellEnd"/>
          </w:p>
        </w:tc>
        <w:tc>
          <w:tcPr>
            <w:tcW w:w="2340" w:type="dxa"/>
            <w:vMerge/>
            <w:vAlign w:val="center"/>
          </w:tcPr>
          <w:p w14:paraId="57C0CC69" w14:textId="77777777" w:rsidR="005E2774" w:rsidRPr="00282391" w:rsidRDefault="005E2774" w:rsidP="003050EB">
            <w:pPr>
              <w:jc w:val="center"/>
            </w:pPr>
          </w:p>
        </w:tc>
      </w:tr>
    </w:tbl>
    <w:p w14:paraId="262465E6" w14:textId="77777777" w:rsidR="005E2774" w:rsidRPr="006E79B6" w:rsidRDefault="005E2774" w:rsidP="005E2774">
      <w:pPr>
        <w:pStyle w:val="Body2"/>
        <w:spacing w:after="0"/>
        <w:rPr>
          <w:rFonts w:cs="Times New Roman"/>
          <w:b/>
        </w:rPr>
      </w:pPr>
      <w:r w:rsidRPr="006E79B6">
        <w:rPr>
          <w:rFonts w:cs="Times New Roman"/>
          <w:b/>
        </w:rPr>
        <w:t>2.1.1.</w:t>
      </w:r>
      <w:r w:rsidRPr="006E79B6">
        <w:rPr>
          <w:rFonts w:cs="Times New Roman"/>
          <w:b/>
        </w:rPr>
        <w:tab/>
      </w:r>
      <w:proofErr w:type="spellStart"/>
      <w:r w:rsidRPr="006E79B6">
        <w:rPr>
          <w:rFonts w:cs="Times New Roman"/>
          <w:b/>
        </w:rPr>
        <w:t>Pirmas</w:t>
      </w:r>
      <w:proofErr w:type="spellEnd"/>
      <w:r w:rsidRPr="006E79B6">
        <w:rPr>
          <w:rFonts w:cs="Times New Roman"/>
          <w:b/>
        </w:rPr>
        <w:t xml:space="preserve"> </w:t>
      </w:r>
      <w:proofErr w:type="spellStart"/>
      <w:r w:rsidRPr="006E79B6">
        <w:rPr>
          <w:rFonts w:cs="Times New Roman"/>
          <w:b/>
        </w:rPr>
        <w:t>kriterijus</w:t>
      </w:r>
      <w:proofErr w:type="spellEnd"/>
      <w:r w:rsidRPr="006E79B6">
        <w:rPr>
          <w:rFonts w:cs="Times New Roman"/>
          <w:b/>
        </w:rPr>
        <w:t xml:space="preserve"> – </w:t>
      </w:r>
      <w:proofErr w:type="spellStart"/>
      <w:r w:rsidRPr="006E79B6">
        <w:rPr>
          <w:rFonts w:cs="Times New Roman"/>
          <w:b/>
        </w:rPr>
        <w:t>Kaina</w:t>
      </w:r>
      <w:proofErr w:type="spellEnd"/>
      <w:r w:rsidRPr="006E79B6">
        <w:rPr>
          <w:rFonts w:cs="Times New Roman"/>
          <w:b/>
        </w:rPr>
        <w:t xml:space="preserve"> C. </w:t>
      </w:r>
      <w:proofErr w:type="spellStart"/>
      <w:r w:rsidRPr="006E79B6">
        <w:rPr>
          <w:rFonts w:cs="Times New Roman"/>
          <w:b/>
        </w:rPr>
        <w:t>Kriterijaus</w:t>
      </w:r>
      <w:proofErr w:type="spellEnd"/>
      <w:r w:rsidRPr="006E79B6">
        <w:rPr>
          <w:rFonts w:cs="Times New Roman"/>
          <w:b/>
        </w:rPr>
        <w:t xml:space="preserve"> </w:t>
      </w:r>
      <w:proofErr w:type="spellStart"/>
      <w:r w:rsidRPr="006E79B6">
        <w:rPr>
          <w:rFonts w:cs="Times New Roman"/>
          <w:b/>
        </w:rPr>
        <w:t>lyginamasis</w:t>
      </w:r>
      <w:proofErr w:type="spellEnd"/>
      <w:r w:rsidRPr="006E79B6">
        <w:rPr>
          <w:rFonts w:cs="Times New Roman"/>
          <w:b/>
        </w:rPr>
        <w:t xml:space="preserve"> </w:t>
      </w:r>
      <w:proofErr w:type="spellStart"/>
      <w:r w:rsidRPr="006E79B6">
        <w:rPr>
          <w:rFonts w:cs="Times New Roman"/>
          <w:b/>
        </w:rPr>
        <w:t>svoris</w:t>
      </w:r>
      <w:proofErr w:type="spellEnd"/>
      <w:r w:rsidRPr="006E79B6">
        <w:rPr>
          <w:rFonts w:cs="Times New Roman"/>
          <w:b/>
        </w:rPr>
        <w:t xml:space="preserve"> </w:t>
      </w:r>
      <w:proofErr w:type="spellStart"/>
      <w:r w:rsidRPr="006E79B6">
        <w:rPr>
          <w:rFonts w:cs="Times New Roman"/>
          <w:b/>
        </w:rPr>
        <w:t>ekonominio</w:t>
      </w:r>
      <w:proofErr w:type="spellEnd"/>
      <w:r w:rsidRPr="006E79B6">
        <w:rPr>
          <w:rFonts w:cs="Times New Roman"/>
          <w:b/>
        </w:rPr>
        <w:t xml:space="preserve"> </w:t>
      </w:r>
      <w:proofErr w:type="spellStart"/>
      <w:r w:rsidRPr="006E79B6">
        <w:rPr>
          <w:rFonts w:cs="Times New Roman"/>
          <w:b/>
        </w:rPr>
        <w:t>naudingumo</w:t>
      </w:r>
      <w:proofErr w:type="spellEnd"/>
      <w:r w:rsidRPr="006E79B6">
        <w:rPr>
          <w:rFonts w:cs="Times New Roman"/>
          <w:b/>
        </w:rPr>
        <w:t xml:space="preserve"> </w:t>
      </w:r>
      <w:proofErr w:type="spellStart"/>
      <w:r w:rsidRPr="006E79B6">
        <w:rPr>
          <w:rFonts w:cs="Times New Roman"/>
          <w:b/>
        </w:rPr>
        <w:t>įvertinime</w:t>
      </w:r>
      <w:proofErr w:type="spellEnd"/>
      <w:r w:rsidRPr="006E79B6">
        <w:rPr>
          <w:rFonts w:cs="Times New Roman"/>
          <w:b/>
        </w:rPr>
        <w:t xml:space="preserve"> (X) </w:t>
      </w:r>
      <w:proofErr w:type="spellStart"/>
      <w:r w:rsidRPr="006E79B6">
        <w:rPr>
          <w:rFonts w:cs="Times New Roman"/>
          <w:b/>
        </w:rPr>
        <w:t>yra</w:t>
      </w:r>
      <w:proofErr w:type="spellEnd"/>
      <w:r w:rsidRPr="006E79B6">
        <w:rPr>
          <w:rFonts w:cs="Times New Roman"/>
          <w:b/>
        </w:rPr>
        <w:t xml:space="preserve"> 70.</w:t>
      </w:r>
    </w:p>
    <w:p w14:paraId="5D65EDC9" w14:textId="77777777" w:rsidR="005E2774" w:rsidRPr="006E79B6" w:rsidRDefault="005E2774" w:rsidP="005E2774">
      <w:pPr>
        <w:pStyle w:val="Body2"/>
        <w:spacing w:after="0"/>
        <w:ind w:left="720"/>
        <w:rPr>
          <w:rFonts w:cs="Times New Roman"/>
          <w:color w:val="auto"/>
          <w:lang w:val="lt-LT"/>
        </w:rPr>
      </w:pPr>
    </w:p>
    <w:p w14:paraId="2A6031EE" w14:textId="77777777" w:rsidR="005E2774" w:rsidRPr="006E79B6" w:rsidRDefault="005E2774" w:rsidP="005E2774">
      <w:pPr>
        <w:pStyle w:val="Body2"/>
        <w:spacing w:after="0"/>
        <w:rPr>
          <w:rFonts w:cs="Times New Roman"/>
          <w:color w:val="auto"/>
          <w:lang w:val="lt-LT"/>
        </w:rPr>
      </w:pPr>
      <w:r w:rsidRPr="006E79B6">
        <w:rPr>
          <w:rFonts w:cs="Times New Roman"/>
          <w:b/>
        </w:rPr>
        <w:t>2.1.2.</w:t>
      </w:r>
      <w:r w:rsidRPr="006E79B6">
        <w:rPr>
          <w:rFonts w:cs="Times New Roman"/>
          <w:b/>
        </w:rPr>
        <w:tab/>
      </w:r>
      <w:proofErr w:type="spellStart"/>
      <w:r w:rsidRPr="006E79B6">
        <w:rPr>
          <w:rFonts w:cs="Times New Roman"/>
          <w:b/>
        </w:rPr>
        <w:t>Antras</w:t>
      </w:r>
      <w:proofErr w:type="spellEnd"/>
      <w:r w:rsidRPr="006E79B6">
        <w:rPr>
          <w:rFonts w:cs="Times New Roman"/>
          <w:b/>
        </w:rPr>
        <w:t xml:space="preserve"> </w:t>
      </w:r>
      <w:proofErr w:type="spellStart"/>
      <w:r w:rsidRPr="006E79B6">
        <w:rPr>
          <w:rFonts w:cs="Times New Roman"/>
          <w:b/>
        </w:rPr>
        <w:t>kriterijus</w:t>
      </w:r>
      <w:proofErr w:type="spellEnd"/>
      <w:r w:rsidRPr="006E79B6">
        <w:rPr>
          <w:rFonts w:cs="Times New Roman"/>
          <w:b/>
        </w:rPr>
        <w:t xml:space="preserve"> – </w:t>
      </w:r>
      <w:proofErr w:type="spellStart"/>
      <w:r w:rsidRPr="006E79B6">
        <w:rPr>
          <w:rFonts w:cs="Times New Roman"/>
          <w:b/>
          <w:iCs/>
        </w:rPr>
        <w:t>Techniniai</w:t>
      </w:r>
      <w:proofErr w:type="spellEnd"/>
      <w:r w:rsidRPr="006E79B6">
        <w:rPr>
          <w:rFonts w:cs="Times New Roman"/>
          <w:b/>
          <w:iCs/>
        </w:rPr>
        <w:t xml:space="preserve"> </w:t>
      </w:r>
      <w:proofErr w:type="spellStart"/>
      <w:r w:rsidRPr="006E79B6">
        <w:rPr>
          <w:rFonts w:cs="Times New Roman"/>
          <w:b/>
          <w:iCs/>
        </w:rPr>
        <w:t>pranašumai</w:t>
      </w:r>
      <w:proofErr w:type="spellEnd"/>
      <w:r w:rsidRPr="006E79B6">
        <w:rPr>
          <w:rFonts w:cs="Times New Roman"/>
          <w:b/>
          <w:iCs/>
        </w:rPr>
        <w:t xml:space="preserve"> </w:t>
      </w:r>
      <w:proofErr w:type="spellStart"/>
      <w:r w:rsidRPr="006E79B6">
        <w:rPr>
          <w:rFonts w:cs="Times New Roman"/>
          <w:b/>
          <w:iCs/>
        </w:rPr>
        <w:t>ir</w:t>
      </w:r>
      <w:proofErr w:type="spellEnd"/>
      <w:r w:rsidRPr="006E79B6">
        <w:rPr>
          <w:rFonts w:cs="Times New Roman"/>
          <w:b/>
          <w:iCs/>
        </w:rPr>
        <w:t xml:space="preserve"> </w:t>
      </w:r>
      <w:proofErr w:type="spellStart"/>
      <w:r w:rsidRPr="006E79B6">
        <w:rPr>
          <w:rFonts w:cs="Times New Roman"/>
          <w:b/>
          <w:iCs/>
        </w:rPr>
        <w:t>garantiniai</w:t>
      </w:r>
      <w:proofErr w:type="spellEnd"/>
      <w:r w:rsidRPr="006E79B6">
        <w:rPr>
          <w:rFonts w:cs="Times New Roman"/>
          <w:b/>
          <w:iCs/>
        </w:rPr>
        <w:t xml:space="preserve"> </w:t>
      </w:r>
      <w:proofErr w:type="spellStart"/>
      <w:r w:rsidRPr="006E79B6">
        <w:rPr>
          <w:rFonts w:cs="Times New Roman"/>
          <w:b/>
          <w:iCs/>
        </w:rPr>
        <w:t>įsipareigojimai</w:t>
      </w:r>
      <w:proofErr w:type="spellEnd"/>
      <w:r w:rsidRPr="006E79B6">
        <w:rPr>
          <w:rFonts w:cs="Times New Roman"/>
          <w:b/>
          <w:i/>
        </w:rPr>
        <w:t xml:space="preserve"> </w:t>
      </w:r>
      <w:r w:rsidRPr="006E79B6">
        <w:rPr>
          <w:rFonts w:cs="Times New Roman"/>
          <w:b/>
        </w:rPr>
        <w:t xml:space="preserve">(T). </w:t>
      </w:r>
      <w:proofErr w:type="spellStart"/>
      <w:r w:rsidRPr="006E79B6">
        <w:rPr>
          <w:rFonts w:cs="Times New Roman"/>
          <w:b/>
        </w:rPr>
        <w:t>Kriterijaus</w:t>
      </w:r>
      <w:proofErr w:type="spellEnd"/>
      <w:r w:rsidRPr="006E79B6">
        <w:rPr>
          <w:rFonts w:cs="Times New Roman"/>
          <w:b/>
        </w:rPr>
        <w:t xml:space="preserve"> </w:t>
      </w:r>
      <w:proofErr w:type="spellStart"/>
      <w:r w:rsidRPr="006E79B6">
        <w:rPr>
          <w:rFonts w:cs="Times New Roman"/>
          <w:b/>
        </w:rPr>
        <w:t>lyginamasis</w:t>
      </w:r>
      <w:proofErr w:type="spellEnd"/>
      <w:r w:rsidRPr="006E79B6">
        <w:rPr>
          <w:rFonts w:cs="Times New Roman"/>
          <w:b/>
        </w:rPr>
        <w:t xml:space="preserve"> </w:t>
      </w:r>
      <w:proofErr w:type="spellStart"/>
      <w:r w:rsidRPr="006E79B6">
        <w:rPr>
          <w:rFonts w:cs="Times New Roman"/>
          <w:b/>
        </w:rPr>
        <w:t>svoris</w:t>
      </w:r>
      <w:proofErr w:type="spellEnd"/>
      <w:r w:rsidRPr="006E79B6">
        <w:rPr>
          <w:rFonts w:cs="Times New Roman"/>
          <w:b/>
        </w:rPr>
        <w:t xml:space="preserve"> </w:t>
      </w:r>
      <w:proofErr w:type="spellStart"/>
      <w:r w:rsidRPr="006E79B6">
        <w:rPr>
          <w:rFonts w:cs="Times New Roman"/>
          <w:b/>
        </w:rPr>
        <w:t>ekonominio</w:t>
      </w:r>
      <w:proofErr w:type="spellEnd"/>
      <w:r w:rsidRPr="006E79B6">
        <w:rPr>
          <w:rFonts w:cs="Times New Roman"/>
          <w:b/>
        </w:rPr>
        <w:t xml:space="preserve"> </w:t>
      </w:r>
      <w:proofErr w:type="spellStart"/>
      <w:r w:rsidRPr="006E79B6">
        <w:rPr>
          <w:rFonts w:cs="Times New Roman"/>
          <w:b/>
        </w:rPr>
        <w:t>naudingumo</w:t>
      </w:r>
      <w:proofErr w:type="spellEnd"/>
      <w:r w:rsidRPr="006E79B6">
        <w:rPr>
          <w:rFonts w:cs="Times New Roman"/>
          <w:b/>
        </w:rPr>
        <w:t xml:space="preserve"> </w:t>
      </w:r>
      <w:proofErr w:type="spellStart"/>
      <w:r w:rsidRPr="006E79B6">
        <w:rPr>
          <w:rFonts w:cs="Times New Roman"/>
          <w:b/>
        </w:rPr>
        <w:t>įvertinime</w:t>
      </w:r>
      <w:proofErr w:type="spellEnd"/>
      <w:r w:rsidRPr="006E79B6">
        <w:rPr>
          <w:rFonts w:cs="Times New Roman"/>
          <w:b/>
        </w:rPr>
        <w:t xml:space="preserve"> (Y) </w:t>
      </w:r>
      <w:proofErr w:type="spellStart"/>
      <w:r w:rsidRPr="006E79B6">
        <w:rPr>
          <w:rFonts w:cs="Times New Roman"/>
          <w:b/>
        </w:rPr>
        <w:t>yra</w:t>
      </w:r>
      <w:proofErr w:type="spellEnd"/>
      <w:r w:rsidRPr="006E79B6">
        <w:rPr>
          <w:rFonts w:cs="Times New Roman"/>
          <w:b/>
        </w:rPr>
        <w:t xml:space="preserve"> 30.</w:t>
      </w:r>
    </w:p>
    <w:p w14:paraId="47683F3E" w14:textId="77777777" w:rsidR="005E2774" w:rsidRPr="006E79B6" w:rsidRDefault="005E2774" w:rsidP="005E2774">
      <w:pPr>
        <w:pStyle w:val="Body2"/>
        <w:spacing w:after="0"/>
        <w:rPr>
          <w:rFonts w:cs="Times New Roman"/>
          <w:color w:val="auto"/>
          <w:lang w:val="lt-LT"/>
        </w:rPr>
      </w:pPr>
    </w:p>
    <w:p w14:paraId="054F07D1" w14:textId="77777777" w:rsidR="005E2774" w:rsidRPr="006E79B6" w:rsidRDefault="005E2774" w:rsidP="005E2774">
      <w:pPr>
        <w:pStyle w:val="Body2"/>
        <w:spacing w:after="0"/>
        <w:rPr>
          <w:rFonts w:eastAsia="Times New Roman" w:cs="Times New Roman"/>
          <w:b/>
        </w:rPr>
      </w:pPr>
      <w:r w:rsidRPr="006E79B6">
        <w:rPr>
          <w:rFonts w:eastAsia="Times New Roman" w:cs="Times New Roman"/>
          <w:b/>
        </w:rPr>
        <w:t xml:space="preserve">2.2. </w:t>
      </w:r>
      <w:proofErr w:type="spellStart"/>
      <w:r w:rsidRPr="006E79B6">
        <w:rPr>
          <w:rFonts w:eastAsia="Times New Roman" w:cs="Times New Roman"/>
          <w:b/>
        </w:rPr>
        <w:t>Balų</w:t>
      </w:r>
      <w:proofErr w:type="spellEnd"/>
      <w:r w:rsidRPr="006E79B6">
        <w:rPr>
          <w:rFonts w:eastAsia="Times New Roman" w:cs="Times New Roman"/>
          <w:b/>
        </w:rPr>
        <w:t xml:space="preserve"> </w:t>
      </w:r>
      <w:proofErr w:type="spellStart"/>
      <w:r w:rsidRPr="006E79B6">
        <w:rPr>
          <w:rFonts w:eastAsia="Times New Roman" w:cs="Times New Roman"/>
          <w:b/>
        </w:rPr>
        <w:t>skaičiavimas</w:t>
      </w:r>
      <w:proofErr w:type="spellEnd"/>
      <w:r w:rsidRPr="006E79B6">
        <w:rPr>
          <w:rFonts w:eastAsia="Times New Roman" w:cs="Times New Roman"/>
          <w:b/>
        </w:rPr>
        <w:t>:</w:t>
      </w:r>
    </w:p>
    <w:p w14:paraId="43EB8BAE" w14:textId="77777777" w:rsidR="005E2774" w:rsidRPr="005E2774" w:rsidRDefault="005E2774" w:rsidP="005E2774">
      <w:pPr>
        <w:pStyle w:val="Body2"/>
        <w:spacing w:after="0"/>
        <w:rPr>
          <w:rFonts w:cs="Times New Roman"/>
          <w:color w:val="auto"/>
          <w:lang w:val="lt-LT"/>
        </w:rPr>
      </w:pPr>
      <w:r w:rsidRPr="006E79B6">
        <w:rPr>
          <w:rFonts w:cs="Times New Roman"/>
        </w:rPr>
        <w:t>2.2.1.</w:t>
      </w:r>
      <w:r w:rsidRPr="006E79B6">
        <w:rPr>
          <w:rFonts w:cs="Times New Roman"/>
        </w:rPr>
        <w:tab/>
      </w:r>
      <w:proofErr w:type="spellStart"/>
      <w:r w:rsidRPr="005E2774">
        <w:rPr>
          <w:rFonts w:cs="Times New Roman"/>
        </w:rPr>
        <w:t>Tiekėjo</w:t>
      </w:r>
      <w:proofErr w:type="spellEnd"/>
      <w:r w:rsidRPr="005E2774">
        <w:rPr>
          <w:rFonts w:cs="Times New Roman"/>
        </w:rPr>
        <w:t xml:space="preserve"> </w:t>
      </w:r>
      <w:proofErr w:type="spellStart"/>
      <w:r w:rsidRPr="005E2774">
        <w:rPr>
          <w:rFonts w:cs="Times New Roman"/>
        </w:rPr>
        <w:t>pasiūlymo</w:t>
      </w:r>
      <w:proofErr w:type="spellEnd"/>
      <w:r w:rsidRPr="005E2774">
        <w:rPr>
          <w:rFonts w:cs="Times New Roman"/>
        </w:rPr>
        <w:t xml:space="preserve"> </w:t>
      </w:r>
      <w:proofErr w:type="spellStart"/>
      <w:r w:rsidRPr="005E2774">
        <w:rPr>
          <w:rFonts w:cs="Times New Roman"/>
        </w:rPr>
        <w:t>ekonominio</w:t>
      </w:r>
      <w:proofErr w:type="spellEnd"/>
      <w:r w:rsidRPr="005E2774">
        <w:rPr>
          <w:rFonts w:cs="Times New Roman"/>
        </w:rPr>
        <w:t xml:space="preserve"> </w:t>
      </w:r>
      <w:proofErr w:type="spellStart"/>
      <w:r w:rsidRPr="005E2774">
        <w:rPr>
          <w:rFonts w:cs="Times New Roman"/>
        </w:rPr>
        <w:t>naudingumo</w:t>
      </w:r>
      <w:proofErr w:type="spellEnd"/>
      <w:r w:rsidRPr="005E2774">
        <w:rPr>
          <w:rFonts w:cs="Times New Roman"/>
        </w:rPr>
        <w:t xml:space="preserve"> </w:t>
      </w:r>
      <w:proofErr w:type="spellStart"/>
      <w:r w:rsidRPr="005E2774">
        <w:rPr>
          <w:rFonts w:cs="Times New Roman"/>
        </w:rPr>
        <w:t>balas</w:t>
      </w:r>
      <w:proofErr w:type="spellEnd"/>
      <w:r w:rsidRPr="005E2774">
        <w:rPr>
          <w:rFonts w:cs="Times New Roman"/>
        </w:rPr>
        <w:t xml:space="preserve"> </w:t>
      </w:r>
      <w:r w:rsidRPr="005E2774">
        <w:rPr>
          <w:rFonts w:cs="Times New Roman"/>
          <w:b/>
        </w:rPr>
        <w:t>(S)</w:t>
      </w:r>
      <w:r w:rsidRPr="005E2774">
        <w:rPr>
          <w:rFonts w:cs="Times New Roman"/>
        </w:rPr>
        <w:t xml:space="preserve"> </w:t>
      </w:r>
      <w:proofErr w:type="spellStart"/>
      <w:r w:rsidRPr="005E2774">
        <w:rPr>
          <w:rFonts w:cs="Times New Roman"/>
        </w:rPr>
        <w:t>apskaičiuojamas</w:t>
      </w:r>
      <w:proofErr w:type="spellEnd"/>
      <w:r w:rsidRPr="005E2774">
        <w:rPr>
          <w:rFonts w:cs="Times New Roman"/>
        </w:rPr>
        <w:t xml:space="preserve"> </w:t>
      </w:r>
      <w:proofErr w:type="spellStart"/>
      <w:r w:rsidRPr="005E2774">
        <w:rPr>
          <w:rFonts w:cs="Times New Roman"/>
        </w:rPr>
        <w:t>sudėjus</w:t>
      </w:r>
      <w:proofErr w:type="spellEnd"/>
      <w:r w:rsidRPr="005E2774">
        <w:rPr>
          <w:rFonts w:cs="Times New Roman"/>
        </w:rPr>
        <w:t xml:space="preserve"> </w:t>
      </w:r>
      <w:proofErr w:type="spellStart"/>
      <w:r w:rsidRPr="005E2774">
        <w:rPr>
          <w:rFonts w:cs="Times New Roman"/>
        </w:rPr>
        <w:t>tiekėjui</w:t>
      </w:r>
      <w:proofErr w:type="spellEnd"/>
      <w:r w:rsidRPr="005E2774">
        <w:rPr>
          <w:rFonts w:cs="Times New Roman"/>
        </w:rPr>
        <w:t xml:space="preserve"> </w:t>
      </w:r>
      <w:proofErr w:type="spellStart"/>
      <w:r w:rsidRPr="005E2774">
        <w:rPr>
          <w:rFonts w:cs="Times New Roman"/>
        </w:rPr>
        <w:t>skirtus</w:t>
      </w:r>
      <w:proofErr w:type="spellEnd"/>
      <w:r w:rsidRPr="005E2774">
        <w:rPr>
          <w:rFonts w:cs="Times New Roman"/>
        </w:rPr>
        <w:t xml:space="preserve"> </w:t>
      </w:r>
      <w:proofErr w:type="spellStart"/>
      <w:r w:rsidRPr="005E2774">
        <w:rPr>
          <w:rFonts w:cs="Times New Roman"/>
        </w:rPr>
        <w:t>balus</w:t>
      </w:r>
      <w:proofErr w:type="spellEnd"/>
      <w:r w:rsidRPr="005E2774">
        <w:rPr>
          <w:rFonts w:cs="Times New Roman"/>
        </w:rPr>
        <w:t xml:space="preserve"> </w:t>
      </w:r>
      <w:proofErr w:type="spellStart"/>
      <w:r w:rsidRPr="005E2774">
        <w:rPr>
          <w:rFonts w:cs="Times New Roman"/>
        </w:rPr>
        <w:t>už</w:t>
      </w:r>
      <w:proofErr w:type="spellEnd"/>
      <w:r w:rsidRPr="005E2774">
        <w:rPr>
          <w:rFonts w:cs="Times New Roman"/>
        </w:rPr>
        <w:t xml:space="preserve"> </w:t>
      </w:r>
      <w:proofErr w:type="spellStart"/>
      <w:r w:rsidRPr="005E2774">
        <w:rPr>
          <w:rFonts w:cs="Times New Roman"/>
        </w:rPr>
        <w:t>visus</w:t>
      </w:r>
      <w:proofErr w:type="spellEnd"/>
      <w:r w:rsidRPr="005E2774">
        <w:rPr>
          <w:rFonts w:cs="Times New Roman"/>
        </w:rPr>
        <w:t xml:space="preserve"> </w:t>
      </w:r>
      <w:proofErr w:type="spellStart"/>
      <w:r w:rsidRPr="005E2774">
        <w:rPr>
          <w:rFonts w:cs="Times New Roman"/>
        </w:rPr>
        <w:t>vertinimo</w:t>
      </w:r>
      <w:proofErr w:type="spellEnd"/>
      <w:r w:rsidRPr="005E2774">
        <w:rPr>
          <w:rFonts w:cs="Times New Roman"/>
        </w:rPr>
        <w:t xml:space="preserve"> </w:t>
      </w:r>
      <w:proofErr w:type="spellStart"/>
      <w:r w:rsidRPr="005E2774">
        <w:rPr>
          <w:rFonts w:cs="Times New Roman"/>
        </w:rPr>
        <w:t>kriterijus</w:t>
      </w:r>
      <w:proofErr w:type="spellEnd"/>
      <w:r w:rsidRPr="005E2774">
        <w:rPr>
          <w:rFonts w:cs="Times New Roman"/>
        </w:rPr>
        <w:t xml:space="preserve"> </w:t>
      </w:r>
      <w:proofErr w:type="spellStart"/>
      <w:r w:rsidRPr="005E2774">
        <w:rPr>
          <w:rFonts w:cs="Times New Roman"/>
        </w:rPr>
        <w:t>taikant</w:t>
      </w:r>
      <w:proofErr w:type="spellEnd"/>
      <w:r w:rsidRPr="005E2774">
        <w:rPr>
          <w:rFonts w:cs="Times New Roman"/>
        </w:rPr>
        <w:t xml:space="preserve"> </w:t>
      </w:r>
      <w:proofErr w:type="spellStart"/>
      <w:r w:rsidRPr="005E2774">
        <w:rPr>
          <w:rFonts w:cs="Times New Roman"/>
        </w:rPr>
        <w:t>formulę</w:t>
      </w:r>
      <w:proofErr w:type="spellEnd"/>
      <w:r w:rsidRPr="005E2774">
        <w:rPr>
          <w:rFonts w:cs="Times New Roman"/>
        </w:rPr>
        <w:t>:</w:t>
      </w:r>
    </w:p>
    <w:p w14:paraId="3E5A793D" w14:textId="77777777" w:rsidR="005E2774" w:rsidRPr="005E2774" w:rsidRDefault="005E2774" w:rsidP="005E2774">
      <w:pPr>
        <w:pStyle w:val="Sraopastraipa"/>
        <w:spacing w:after="0"/>
        <w:jc w:val="center"/>
        <w:rPr>
          <w:rFonts w:ascii="Times New Roman" w:hAnsi="Times New Roman" w:cs="Times New Roman"/>
          <w:i/>
        </w:rPr>
      </w:pPr>
      <w:r w:rsidRPr="005E2774">
        <w:rPr>
          <w:rFonts w:ascii="Times New Roman" w:hAnsi="Times New Roman" w:cs="Times New Roman"/>
          <w:i/>
        </w:rPr>
        <w:t>S=C+T.</w:t>
      </w:r>
    </w:p>
    <w:p w14:paraId="2FE9E9A2" w14:textId="77777777" w:rsidR="005E2774" w:rsidRPr="005E2774" w:rsidRDefault="005E2774" w:rsidP="005E2774">
      <w:pPr>
        <w:pStyle w:val="Sraopastraipa"/>
        <w:spacing w:after="0"/>
        <w:jc w:val="center"/>
        <w:rPr>
          <w:rFonts w:ascii="Times New Roman" w:hAnsi="Times New Roman" w:cs="Times New Roman"/>
          <w:i/>
        </w:rPr>
      </w:pPr>
      <w:r w:rsidRPr="005E2774">
        <w:rPr>
          <w:rFonts w:ascii="Times New Roman" w:hAnsi="Times New Roman" w:cs="Times New Roman"/>
          <w:i/>
        </w:rPr>
        <w:t>T=T1+T2</w:t>
      </w:r>
    </w:p>
    <w:p w14:paraId="3BB4C8D7" w14:textId="77777777" w:rsidR="005E2774" w:rsidRPr="005E2774" w:rsidRDefault="005E2774" w:rsidP="005E2774">
      <w:pPr>
        <w:jc w:val="both"/>
        <w:rPr>
          <w:rFonts w:ascii="Times New Roman" w:hAnsi="Times New Roman" w:cs="Times New Roman"/>
          <w:i/>
        </w:rPr>
      </w:pPr>
      <w:r w:rsidRPr="005E2774">
        <w:rPr>
          <w:rFonts w:ascii="Times New Roman" w:hAnsi="Times New Roman" w:cs="Times New Roman"/>
          <w:color w:val="000000"/>
        </w:rPr>
        <w:t>2.2.2. Kiekvieno tiekėjo pasiūlymo pirmo kriterijaus – pasiūlymo kainos (C) balas apskaičiuojamas mažiausios pasiūlytos kainos</w:t>
      </w:r>
      <w:r w:rsidRPr="005E2774">
        <w:rPr>
          <w:rFonts w:ascii="Times New Roman" w:hAnsi="Times New Roman" w:cs="Times New Roman"/>
        </w:rPr>
        <w:t xml:space="preserve"> </w:t>
      </w:r>
      <w:r w:rsidRPr="005E2774">
        <w:rPr>
          <w:rFonts w:ascii="Times New Roman" w:hAnsi="Times New Roman" w:cs="Times New Roman"/>
          <w:b/>
        </w:rPr>
        <w:t>(C</w:t>
      </w:r>
      <w:r w:rsidRPr="005E2774">
        <w:rPr>
          <w:rFonts w:ascii="Times New Roman" w:hAnsi="Times New Roman" w:cs="Times New Roman"/>
          <w:b/>
          <w:lang w:bidi="he-IL"/>
        </w:rPr>
        <w:t>ₘᵢₙ</w:t>
      </w:r>
      <w:r w:rsidRPr="005E2774">
        <w:rPr>
          <w:rFonts w:ascii="Times New Roman" w:hAnsi="Times New Roman" w:cs="Times New Roman"/>
          <w:b/>
        </w:rPr>
        <w:t>)</w:t>
      </w:r>
      <w:r w:rsidRPr="005E2774">
        <w:rPr>
          <w:rFonts w:ascii="Times New Roman" w:hAnsi="Times New Roman" w:cs="Times New Roman"/>
        </w:rPr>
        <w:t xml:space="preserve"> ir vertinamo pasiūlymo </w:t>
      </w:r>
      <w:r w:rsidRPr="005E2774">
        <w:rPr>
          <w:rFonts w:ascii="Times New Roman" w:hAnsi="Times New Roman" w:cs="Times New Roman"/>
          <w:b/>
        </w:rPr>
        <w:t xml:space="preserve">(Cₚ) </w:t>
      </w:r>
      <w:r w:rsidRPr="005E2774">
        <w:rPr>
          <w:rFonts w:ascii="Times New Roman" w:hAnsi="Times New Roman" w:cs="Times New Roman"/>
        </w:rPr>
        <w:t xml:space="preserve">santykį padauginus iš kainos lyginamojo svorio </w:t>
      </w:r>
      <w:r w:rsidRPr="005E2774">
        <w:rPr>
          <w:rFonts w:ascii="Times New Roman" w:hAnsi="Times New Roman" w:cs="Times New Roman"/>
          <w:b/>
        </w:rPr>
        <w:t>(X).</w:t>
      </w:r>
    </w:p>
    <w:p w14:paraId="2189A38B" w14:textId="77777777" w:rsidR="005E2774" w:rsidRPr="005E2774" w:rsidRDefault="005E2774" w:rsidP="005E2774">
      <w:pPr>
        <w:pStyle w:val="Sraopastraipa"/>
        <w:spacing w:after="0"/>
        <w:jc w:val="center"/>
        <w:rPr>
          <w:rFonts w:ascii="Times New Roman" w:hAnsi="Times New Roman" w:cs="Times New Roman"/>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 X</m:t>
          </m:r>
        </m:oMath>
      </m:oMathPara>
    </w:p>
    <w:p w14:paraId="3853D141" w14:textId="77777777" w:rsidR="005E2774" w:rsidRPr="005E2774" w:rsidRDefault="005E2774" w:rsidP="005E2774">
      <w:pPr>
        <w:keepNext/>
        <w:jc w:val="both"/>
        <w:outlineLvl w:val="2"/>
        <w:rPr>
          <w:rFonts w:ascii="Times New Roman" w:hAnsi="Times New Roman" w:cs="Times New Roman"/>
        </w:rPr>
      </w:pPr>
      <w:r w:rsidRPr="005E2774">
        <w:rPr>
          <w:rFonts w:ascii="Times New Roman" w:hAnsi="Times New Roman" w:cs="Times New Roman"/>
          <w:color w:val="000000"/>
        </w:rPr>
        <w:t xml:space="preserve">2.2.3. </w:t>
      </w:r>
      <w:r w:rsidRPr="005E2774">
        <w:rPr>
          <w:rFonts w:ascii="Times New Roman" w:hAnsi="Times New Roman" w:cs="Times New Roman"/>
        </w:rPr>
        <w:t>Kiekvieno tiekėjo pasiūlymo T balai (</w:t>
      </w:r>
      <w:proofErr w:type="spellStart"/>
      <w:r w:rsidRPr="005E2774">
        <w:rPr>
          <w:rFonts w:ascii="Times New Roman" w:hAnsi="Times New Roman" w:cs="Times New Roman"/>
        </w:rPr>
        <w:t>T</w:t>
      </w:r>
      <w:r w:rsidRPr="005E2774">
        <w:rPr>
          <w:rFonts w:ascii="Times New Roman" w:hAnsi="Times New Roman" w:cs="Times New Roman"/>
          <w:vertAlign w:val="subscript"/>
        </w:rPr>
        <w:t>n</w:t>
      </w:r>
      <w:proofErr w:type="spellEnd"/>
      <w:r w:rsidRPr="005E2774">
        <w:rPr>
          <w:rFonts w:ascii="Times New Roman" w:hAnsi="Times New Roman" w:cs="Times New Roman"/>
        </w:rPr>
        <w:t xml:space="preserve">) paskaičiuojami pagal žemiau pateiktą formulę kur: </w:t>
      </w:r>
    </w:p>
    <w:p w14:paraId="028F8894" w14:textId="77777777" w:rsidR="005E2774" w:rsidRPr="005E2774" w:rsidRDefault="005E2774" w:rsidP="005E2774">
      <w:pPr>
        <w:jc w:val="both"/>
        <w:rPr>
          <w:rFonts w:ascii="Times New Roman" w:hAnsi="Times New Roman" w:cs="Times New Roman"/>
        </w:rPr>
      </w:pPr>
      <w:proofErr w:type="spellStart"/>
      <w:r w:rsidRPr="005E2774">
        <w:rPr>
          <w:rFonts w:ascii="Times New Roman" w:hAnsi="Times New Roman" w:cs="Times New Roman"/>
          <w:bCs/>
        </w:rPr>
        <w:t>T</w:t>
      </w:r>
      <w:r w:rsidRPr="005E2774">
        <w:rPr>
          <w:rFonts w:ascii="Times New Roman" w:hAnsi="Times New Roman" w:cs="Times New Roman"/>
          <w:bCs/>
          <w:vertAlign w:val="subscript"/>
        </w:rPr>
        <w:t>p</w:t>
      </w:r>
      <w:proofErr w:type="spellEnd"/>
      <w:r w:rsidRPr="005E2774">
        <w:rPr>
          <w:rFonts w:ascii="Times New Roman" w:hAnsi="Times New Roman" w:cs="Times New Roman"/>
        </w:rPr>
        <w:t xml:space="preserve"> - tiekėjo siūloma parametro reikšmė,  </w:t>
      </w:r>
      <w:proofErr w:type="spellStart"/>
      <w:r w:rsidRPr="005E2774">
        <w:rPr>
          <w:rFonts w:ascii="Times New Roman" w:hAnsi="Times New Roman" w:cs="Times New Roman"/>
        </w:rPr>
        <w:t>T</w:t>
      </w:r>
      <w:r w:rsidRPr="005E2774">
        <w:rPr>
          <w:rFonts w:ascii="Times New Roman" w:hAnsi="Times New Roman" w:cs="Times New Roman"/>
          <w:vertAlign w:val="subscript"/>
        </w:rPr>
        <w:t>min</w:t>
      </w:r>
      <w:proofErr w:type="spellEnd"/>
      <w:r w:rsidRPr="005E2774">
        <w:rPr>
          <w:rFonts w:ascii="Times New Roman" w:hAnsi="Times New Roman" w:cs="Times New Roman"/>
          <w:vertAlign w:val="subscript"/>
        </w:rPr>
        <w:t xml:space="preserve"> </w:t>
      </w:r>
      <w:r w:rsidRPr="005E2774">
        <w:rPr>
          <w:rFonts w:ascii="Times New Roman" w:hAnsi="Times New Roman" w:cs="Times New Roman"/>
        </w:rPr>
        <w:t xml:space="preserve"> - mažiausia iš visų tiekėjų siūloma parametro reikšmė, </w:t>
      </w:r>
    </w:p>
    <w:p w14:paraId="577740B3" w14:textId="77777777" w:rsidR="005E2774" w:rsidRPr="005E2774" w:rsidRDefault="005E2774" w:rsidP="005E2774">
      <w:pPr>
        <w:rPr>
          <w:rFonts w:ascii="Times New Roman" w:hAnsi="Times New Roman" w:cs="Times New Roman"/>
          <w:i/>
        </w:rPr>
      </w:pPr>
      <w:proofErr w:type="spellStart"/>
      <w:r w:rsidRPr="005E2774">
        <w:rPr>
          <w:rFonts w:ascii="Times New Roman" w:hAnsi="Times New Roman" w:cs="Times New Roman"/>
        </w:rPr>
        <w:t>T</w:t>
      </w:r>
      <w:r w:rsidRPr="005E2774">
        <w:rPr>
          <w:rFonts w:ascii="Times New Roman" w:hAnsi="Times New Roman" w:cs="Times New Roman"/>
          <w:vertAlign w:val="subscript"/>
        </w:rPr>
        <w:t>max</w:t>
      </w:r>
      <w:proofErr w:type="spellEnd"/>
      <w:r w:rsidRPr="005E2774">
        <w:rPr>
          <w:rFonts w:ascii="Times New Roman" w:hAnsi="Times New Roman" w:cs="Times New Roman"/>
          <w:vertAlign w:val="subscript"/>
        </w:rPr>
        <w:t xml:space="preserve"> </w:t>
      </w:r>
      <w:r w:rsidRPr="005E2774">
        <w:rPr>
          <w:rFonts w:ascii="Times New Roman" w:hAnsi="Times New Roman" w:cs="Times New Roman"/>
        </w:rPr>
        <w:t xml:space="preserve"> - didžiausia iš visų tiekėjų siūloma parametro reikšmė,   </w:t>
      </w:r>
      <w:r w:rsidRPr="005E2774">
        <w:rPr>
          <w:rFonts w:ascii="Times New Roman" w:hAnsi="Times New Roman" w:cs="Times New Roman"/>
          <w:b/>
        </w:rPr>
        <w:t>Y</w:t>
      </w:r>
      <w:r w:rsidRPr="005E2774">
        <w:rPr>
          <w:rFonts w:ascii="Times New Roman" w:hAnsi="Times New Roman" w:cs="Times New Roman"/>
        </w:rPr>
        <w:t xml:space="preserve"> - lyginamasis svoris</w:t>
      </w:r>
      <w:r w:rsidRPr="005E2774">
        <w:rPr>
          <w:rFonts w:ascii="Times New Roman" w:hAnsi="Times New Roman" w:cs="Times New Roman"/>
          <w:bCs/>
        </w:rPr>
        <w:t>.</w:t>
      </w:r>
    </w:p>
    <w:p w14:paraId="14F9EFF2" w14:textId="77777777" w:rsidR="005E2774" w:rsidRPr="005E2774" w:rsidRDefault="007F419A" w:rsidP="005E2774">
      <w:pPr>
        <w:tabs>
          <w:tab w:val="left" w:pos="1560"/>
        </w:tabs>
        <w:ind w:left="360"/>
        <w:jc w:val="both"/>
        <w:rPr>
          <w:rFonts w:ascii="Times New Roman" w:hAnsi="Times New Roman" w:cs="Times New Roman"/>
          <w:b/>
        </w:rPr>
      </w:pPr>
      <m:oMathPara>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n</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min</m:t>
                  </m:r>
                </m:sub>
              </m:sSub>
            </m:num>
            <m:den>
              <m:sSub>
                <m:sSubPr>
                  <m:ctrlPr>
                    <w:rPr>
                      <w:rFonts w:ascii="Cambria Math" w:hAnsi="Cambria Math" w:cs="Times New Roman"/>
                      <w:i/>
                    </w:rPr>
                  </m:ctrlPr>
                </m:sSub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max</m:t>
                      </m:r>
                    </m:sub>
                  </m:sSub>
                  <m:r>
                    <w:rPr>
                      <w:rFonts w:ascii="Cambria Math" w:hAnsi="Cambria Math" w:cs="Times New Roman"/>
                    </w:rPr>
                    <m:t>-T</m:t>
                  </m:r>
                </m:e>
                <m:sub>
                  <m:r>
                    <w:rPr>
                      <w:rFonts w:ascii="Cambria Math" w:hAnsi="Cambria Math" w:cs="Times New Roman"/>
                    </w:rPr>
                    <m:t>min</m:t>
                  </m:r>
                </m:sub>
              </m:sSub>
            </m:den>
          </m:f>
          <m:r>
            <w:rPr>
              <w:rFonts w:ascii="Cambria Math" w:hAnsi="Cambria Math" w:cs="Times New Roman"/>
            </w:rPr>
            <m:t>x Y</m:t>
          </m:r>
        </m:oMath>
      </m:oMathPara>
    </w:p>
    <w:p w14:paraId="2629CD19" w14:textId="77777777" w:rsidR="00B059DD" w:rsidRPr="0090336C" w:rsidRDefault="00B059DD" w:rsidP="00B059DD">
      <w:pPr>
        <w:pStyle w:val="Body2"/>
        <w:pBdr>
          <w:top w:val="nil"/>
          <w:left w:val="nil"/>
          <w:bottom w:val="nil"/>
          <w:right w:val="nil"/>
          <w:between w:val="nil"/>
          <w:bar w:val="nil"/>
        </w:pBdr>
        <w:tabs>
          <w:tab w:val="left" w:pos="1134"/>
        </w:tabs>
        <w:spacing w:after="0"/>
        <w:rPr>
          <w:rFonts w:cs="Times New Roman"/>
          <w:color w:val="auto"/>
          <w:lang w:val="lt-LT"/>
        </w:rPr>
      </w:pPr>
    </w:p>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0" w:name="_Toc126333946"/>
      <w:bookmarkStart w:id="61" w:name="_Ref39586171"/>
      <w:bookmarkStart w:id="62" w:name="_Ref39673580"/>
      <w:bookmarkStart w:id="63" w:name="_Ref39674283"/>
    </w:p>
    <w:p w14:paraId="07E397BF" w14:textId="0E701733"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B03CE0" w:rsidRPr="002B7975">
        <w:rPr>
          <w:rFonts w:ascii="Times New Roman" w:hAnsi="Times New Roman" w:cs="Times New Roman"/>
          <w:color w:val="auto"/>
          <w:sz w:val="21"/>
          <w:szCs w:val="21"/>
        </w:rPr>
        <w:t xml:space="preserve"> </w:t>
      </w:r>
      <w:r w:rsidR="004D3BE3" w:rsidRPr="002B7975">
        <w:rPr>
          <w:rFonts w:ascii="Times New Roman" w:hAnsi="Times New Roman" w:cs="Times New Roman"/>
          <w:color w:val="auto"/>
          <w:sz w:val="21"/>
          <w:szCs w:val="21"/>
        </w:rPr>
        <w:t>juridiniam asmeniui</w:t>
      </w:r>
      <w:r w:rsidR="00FF607F" w:rsidRPr="002B7975">
        <w:rPr>
          <w:rFonts w:ascii="Times New Roman" w:hAnsi="Times New Roman" w:cs="Times New Roman"/>
          <w:color w:val="auto"/>
          <w:sz w:val="21"/>
          <w:szCs w:val="21"/>
        </w:rPr>
        <w:t>“</w:t>
      </w:r>
      <w:bookmarkEnd w:id="60"/>
    </w:p>
    <w:p w14:paraId="5B45E78B" w14:textId="77777777" w:rsidR="00210594" w:rsidRPr="002B7975" w:rsidRDefault="00210594" w:rsidP="003E3526">
      <w:pPr>
        <w:spacing w:after="0" w:line="240" w:lineRule="auto"/>
        <w:rPr>
          <w:rFonts w:ascii="Times New Roman" w:hAnsi="Times New Roman" w:cs="Times New Roman"/>
        </w:rPr>
      </w:pPr>
    </w:p>
    <w:p w14:paraId="2E56C74E" w14:textId="77777777" w:rsidR="008C7C8C" w:rsidRPr="002B7975" w:rsidRDefault="008C7C8C" w:rsidP="003E3526">
      <w:pPr>
        <w:spacing w:after="0" w:line="240" w:lineRule="auto"/>
        <w:jc w:val="center"/>
        <w:rPr>
          <w:rFonts w:ascii="Times New Roman" w:hAnsi="Times New Roman" w:cs="Times New Roman"/>
        </w:rPr>
      </w:pPr>
      <w:r w:rsidRPr="002B7975">
        <w:rPr>
          <w:rFonts w:ascii="Times New Roman" w:hAnsi="Times New Roman" w:cs="Times New Roman"/>
        </w:rPr>
        <w:t>Herbas arba prekių ženklas</w:t>
      </w:r>
    </w:p>
    <w:p w14:paraId="00A9F200" w14:textId="24FC0045" w:rsidR="008C7C8C" w:rsidRPr="002B7975" w:rsidRDefault="008C7C8C" w:rsidP="003E3526">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12B5AC17"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B7975" w:rsidRDefault="008C7C8C" w:rsidP="003E3526">
      <w:pPr>
        <w:spacing w:after="0" w:line="240" w:lineRule="auto"/>
        <w:jc w:val="both"/>
        <w:rPr>
          <w:rFonts w:ascii="Times New Roman" w:hAnsi="Times New Roman" w:cs="Times New Roman"/>
          <w:sz w:val="20"/>
          <w:szCs w:val="20"/>
        </w:rPr>
      </w:pPr>
    </w:p>
    <w:p w14:paraId="7B58F7D7" w14:textId="77777777" w:rsidR="008C7C8C" w:rsidRPr="002B7975" w:rsidRDefault="008C7C8C" w:rsidP="003E3526">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F28F2A3" w14:textId="4D4758B1" w:rsidR="008C7C8C" w:rsidRPr="002B7975" w:rsidRDefault="008C7C8C" w:rsidP="003E3526">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w:t>
      </w:r>
      <w:r w:rsidR="009D03EB" w:rsidRPr="002B7975">
        <w:rPr>
          <w:rFonts w:ascii="Times New Roman" w:hAnsi="Times New Roman" w:cs="Times New Roman"/>
          <w:i/>
          <w:iCs/>
          <w:sz w:val="20"/>
          <w:szCs w:val="20"/>
        </w:rPr>
        <w:t>erkančioji organizacija</w:t>
      </w:r>
      <w:r w:rsidRPr="002B7975">
        <w:rPr>
          <w:rFonts w:ascii="Times New Roman" w:hAnsi="Times New Roman" w:cs="Times New Roman"/>
          <w:i/>
          <w:iCs/>
          <w:sz w:val="20"/>
          <w:szCs w:val="20"/>
        </w:rPr>
        <w:t>))</w:t>
      </w:r>
    </w:p>
    <w:p w14:paraId="00F110B0" w14:textId="77777777" w:rsidR="008C7C8C" w:rsidRPr="002B7975" w:rsidRDefault="008C7C8C" w:rsidP="003E3526">
      <w:pPr>
        <w:spacing w:after="0" w:line="240" w:lineRule="auto"/>
        <w:jc w:val="center"/>
        <w:rPr>
          <w:rFonts w:ascii="Times New Roman" w:hAnsi="Times New Roman" w:cs="Times New Roman"/>
          <w:b/>
          <w:sz w:val="24"/>
          <w:szCs w:val="24"/>
        </w:rPr>
      </w:pPr>
    </w:p>
    <w:p w14:paraId="3B19EFA1" w14:textId="77777777" w:rsidR="008C7C8C" w:rsidRPr="002B7975" w:rsidRDefault="008C7C8C" w:rsidP="003E3526">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6D0AB619" w14:textId="77777777" w:rsidR="008C7C8C" w:rsidRPr="002B7975" w:rsidRDefault="008C7C8C" w:rsidP="003E3526">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4EF8D4BE" w14:textId="77777777" w:rsidR="008C7C8C" w:rsidRPr="002B7975" w:rsidRDefault="008C7C8C" w:rsidP="003E3526">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19BF9635" w14:textId="77777777" w:rsidR="009D03EB" w:rsidRPr="002B7975" w:rsidRDefault="009D03EB" w:rsidP="003E3526">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7DB7E886" w14:textId="77777777" w:rsidR="008C7C8C" w:rsidRPr="002B7975" w:rsidRDefault="008C7C8C" w:rsidP="003E3526">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136048CE"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2B7975" w:rsidRDefault="008C7C8C" w:rsidP="003E3526">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w:t>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t>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0480FB7" w14:textId="520259CE" w:rsidR="008C7C8C" w:rsidRPr="002B7975" w:rsidRDefault="008C7C8C" w:rsidP="003E3526">
      <w:pPr>
        <w:tabs>
          <w:tab w:val="left" w:pos="851"/>
        </w:tabs>
        <w:snapToGrid w:val="0"/>
        <w:spacing w:after="0" w:line="240" w:lineRule="auto"/>
        <w:ind w:right="-1"/>
        <w:jc w:val="both"/>
        <w:rPr>
          <w:rFonts w:ascii="Times New Roman" w:hAnsi="Times New Roman" w:cs="Times New Roman"/>
          <w:i/>
          <w:iCs/>
          <w:spacing w:val="-2"/>
          <w:sz w:val="20"/>
          <w:szCs w:val="20"/>
        </w:rPr>
      </w:pPr>
      <w:r w:rsidRPr="002B7975">
        <w:rPr>
          <w:rFonts w:ascii="Times New Roman" w:hAnsi="Times New Roman" w:cs="Times New Roman"/>
          <w:spacing w:val="-2"/>
        </w:rPr>
        <w:tab/>
      </w:r>
      <w:r w:rsidRPr="002B7975">
        <w:rPr>
          <w:rFonts w:ascii="Times New Roman" w:hAnsi="Times New Roman" w:cs="Times New Roman"/>
          <w:spacing w:val="-2"/>
        </w:rPr>
        <w:tab/>
      </w: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B7975"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tvirtinu, kad mano vadovaujamas (-a) (atstovaujamas (-a))_________________________________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D866A54" w14:textId="77777777" w:rsidR="008C7C8C" w:rsidRPr="002B7975" w:rsidRDefault="008C7C8C" w:rsidP="003E3526">
      <w:pPr>
        <w:snapToGrid w:val="0"/>
        <w:spacing w:after="0" w:line="240" w:lineRule="auto"/>
        <w:jc w:val="both"/>
        <w:rPr>
          <w:rFonts w:ascii="Times New Roman" w:hAnsi="Times New Roman" w:cs="Times New Roman"/>
          <w:i/>
          <w:iCs/>
          <w:spacing w:val="-2"/>
          <w:sz w:val="20"/>
          <w:szCs w:val="20"/>
        </w:rPr>
      </w:pP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pavadinimas)</w:t>
      </w:r>
    </w:p>
    <w:p w14:paraId="0C9B4EF2"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dalyvaujantis (-i) ___________________________________________________________________</w:t>
      </w:r>
      <w:r w:rsidR="00B015FC" w:rsidRPr="002B7975">
        <w:rPr>
          <w:rFonts w:ascii="Times New Roman" w:hAnsi="Times New Roman" w:cs="Times New Roman"/>
          <w:spacing w:val="-2"/>
        </w:rPr>
        <w:t>_____________</w:t>
      </w:r>
    </w:p>
    <w:p w14:paraId="47BB41A6" w14:textId="2A2F87FA" w:rsidR="008C7C8C" w:rsidRPr="002B7975" w:rsidRDefault="008C7C8C" w:rsidP="003E3526">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w:t>
      </w:r>
      <w:r w:rsidR="00B015FC" w:rsidRPr="002B7975">
        <w:rPr>
          <w:rFonts w:ascii="Times New Roman" w:hAnsi="Times New Roman" w:cs="Times New Roman"/>
          <w:i/>
          <w:iCs/>
          <w:spacing w:val="-2"/>
          <w:sz w:val="20"/>
          <w:szCs w:val="20"/>
        </w:rPr>
        <w:t>erkančiosios organizacijos</w:t>
      </w:r>
      <w:r w:rsidRPr="002B7975">
        <w:rPr>
          <w:rFonts w:ascii="Times New Roman" w:hAnsi="Times New Roman" w:cs="Times New Roman"/>
          <w:i/>
          <w:iCs/>
          <w:spacing w:val="-2"/>
          <w:sz w:val="20"/>
          <w:szCs w:val="20"/>
        </w:rPr>
        <w:t xml:space="preserve"> pavadinimas)</w:t>
      </w:r>
    </w:p>
    <w:p w14:paraId="62CAB9C1"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w:t>
      </w:r>
      <w:r w:rsidR="00B015FC" w:rsidRPr="002B7975">
        <w:rPr>
          <w:rFonts w:ascii="Times New Roman" w:hAnsi="Times New Roman" w:cs="Times New Roman"/>
          <w:spacing w:val="-2"/>
        </w:rPr>
        <w:t>____________</w:t>
      </w:r>
    </w:p>
    <w:p w14:paraId="79B15640" w14:textId="1FE712D3" w:rsidR="008C7C8C" w:rsidRPr="002B7975" w:rsidRDefault="008C7C8C" w:rsidP="003E3526">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259DBB28"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w:t>
      </w:r>
      <w:r w:rsidR="00425CFB" w:rsidRPr="002B7975">
        <w:rPr>
          <w:rFonts w:ascii="Times New Roman" w:hAnsi="Times New Roman" w:cs="Times New Roman"/>
          <w:spacing w:val="-2"/>
        </w:rPr>
        <w:t>_____________</w:t>
      </w:r>
      <w:r w:rsidRPr="002B7975">
        <w:rPr>
          <w:rFonts w:ascii="Times New Roman" w:hAnsi="Times New Roman" w:cs="Times New Roman"/>
          <w:spacing w:val="-2"/>
        </w:rPr>
        <w:t xml:space="preserve"> ,</w:t>
      </w:r>
    </w:p>
    <w:p w14:paraId="6E3B631C" w14:textId="16FE1440" w:rsidR="008C7C8C" w:rsidRPr="002B7975" w:rsidRDefault="008C7C8C" w:rsidP="003E3526">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w:t>
      </w:r>
      <w:r w:rsidR="00425CFB" w:rsidRPr="002B7975">
        <w:rPr>
          <w:rFonts w:ascii="Times New Roman" w:hAnsi="Times New Roman" w:cs="Times New Roman"/>
          <w:i/>
          <w:iCs/>
          <w:spacing w:val="-2"/>
          <w:sz w:val="20"/>
          <w:szCs w:val="20"/>
        </w:rPr>
        <w:t>Skelbimo</w:t>
      </w:r>
      <w:r w:rsidRPr="002B7975">
        <w:rPr>
          <w:rFonts w:ascii="Times New Roman" w:hAnsi="Times New Roman" w:cs="Times New Roman"/>
          <w:i/>
          <w:iCs/>
          <w:spacing w:val="-2"/>
          <w:sz w:val="20"/>
          <w:szCs w:val="20"/>
        </w:rPr>
        <w:t xml:space="preserve"> data)</w:t>
      </w:r>
    </w:p>
    <w:p w14:paraId="007C44DC" w14:textId="77777777" w:rsidR="00425CFB" w:rsidRPr="002B7975" w:rsidRDefault="00425CFB" w:rsidP="003E3526">
      <w:pPr>
        <w:spacing w:after="0" w:line="240" w:lineRule="auto"/>
        <w:jc w:val="both"/>
        <w:rPr>
          <w:rFonts w:ascii="Times New Roman" w:hAnsi="Times New Roman" w:cs="Times New Roman"/>
          <w:sz w:val="24"/>
          <w:szCs w:val="24"/>
        </w:rPr>
      </w:pPr>
    </w:p>
    <w:p w14:paraId="775628D9" w14:textId="791A495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nėra įtakojama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3F69FA74"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B797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B7975">
        <w:rPr>
          <w:rFonts w:ascii="Times New Roman" w:hAnsi="Times New Roman" w:cs="Times New Roman"/>
          <w:color w:val="333333"/>
          <w:sz w:val="20"/>
          <w:szCs w:val="20"/>
          <w:shd w:val="clear" w:color="auto" w:fill="FFFFFF"/>
        </w:rPr>
        <w:t xml:space="preserve"> šios deklaracijos</w:t>
      </w:r>
      <w:r w:rsidRPr="002B7975">
        <w:rPr>
          <w:rFonts w:ascii="Times New Roman" w:hAnsi="Times New Roman" w:cs="Times New Roman"/>
          <w:color w:val="333333"/>
          <w:sz w:val="20"/>
          <w:szCs w:val="20"/>
          <w:shd w:val="clear" w:color="auto" w:fill="FFFFFF"/>
        </w:rPr>
        <w:t xml:space="preserve"> a) punkte nurodytam subjektui</w:t>
      </w:r>
      <w:r w:rsidRPr="002B7975">
        <w:rPr>
          <w:rFonts w:ascii="Times New Roman" w:hAnsi="Times New Roman" w:cs="Times New Roman"/>
          <w:sz w:val="20"/>
          <w:szCs w:val="20"/>
        </w:rPr>
        <w:t xml:space="preserve">; </w:t>
      </w:r>
    </w:p>
    <w:p w14:paraId="7E3BB8EC" w14:textId="27257B7F" w:rsidR="008C7C8C" w:rsidRPr="002B7975" w:rsidRDefault="008C7C8C" w:rsidP="003E3526">
      <w:pPr>
        <w:spacing w:after="0" w:line="240" w:lineRule="auto"/>
        <w:jc w:val="both"/>
        <w:rPr>
          <w:rFonts w:ascii="Times New Roman" w:hAnsi="Times New Roman" w:cs="Times New Roman"/>
          <w:sz w:val="20"/>
          <w:szCs w:val="20"/>
          <w:shd w:val="clear" w:color="auto" w:fill="FFFFFF"/>
        </w:rPr>
      </w:pPr>
      <w:r w:rsidRPr="002B7975">
        <w:rPr>
          <w:rFonts w:ascii="Times New Roman" w:hAnsi="Times New Roman" w:cs="Times New Roman"/>
          <w:sz w:val="20"/>
          <w:szCs w:val="20"/>
        </w:rPr>
        <w:t xml:space="preserve">(c) nei aš, nei mano atstovaujama bendrovė nesame </w:t>
      </w:r>
      <w:r w:rsidRPr="002B7975">
        <w:rPr>
          <w:rFonts w:ascii="Times New Roman" w:hAnsi="Times New Roman" w:cs="Times New Roman"/>
          <w:sz w:val="20"/>
          <w:szCs w:val="20"/>
          <w:shd w:val="clear" w:color="auto" w:fill="FFFFFF"/>
        </w:rPr>
        <w:t xml:space="preserve">fiziniu ar juridiniu asmeniu, subjektu ar organizacija, veikiančia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 punkte nurodyto subjekto vardu ar jo nurodymu</w:t>
      </w:r>
      <w:r w:rsidR="00C605A8" w:rsidRPr="002B7975">
        <w:rPr>
          <w:rFonts w:ascii="Times New Roman" w:hAnsi="Times New Roman" w:cs="Times New Roman"/>
          <w:sz w:val="20"/>
          <w:szCs w:val="20"/>
          <w:shd w:val="clear" w:color="auto" w:fill="FFFFFF"/>
        </w:rPr>
        <w:t>;</w:t>
      </w:r>
    </w:p>
    <w:p w14:paraId="54323C61" w14:textId="73AF897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w:t>
      </w:r>
      <w:proofErr w:type="spellStart"/>
      <w:r w:rsidRPr="002B7975">
        <w:rPr>
          <w:rFonts w:ascii="Times New Roman" w:hAnsi="Times New Roman" w:cs="Times New Roman"/>
          <w:sz w:val="20"/>
          <w:szCs w:val="20"/>
          <w:shd w:val="clear" w:color="auto" w:fill="FFFFFF"/>
        </w:rPr>
        <w:t>ams</w:t>
      </w:r>
      <w:proofErr w:type="spellEnd"/>
      <w:r w:rsidRPr="002B7975">
        <w:rPr>
          <w:rFonts w:ascii="Times New Roman" w:hAnsi="Times New Roman" w:cs="Times New Roman"/>
          <w:sz w:val="20"/>
          <w:szCs w:val="20"/>
          <w:shd w:val="clear" w:color="auto" w:fill="FFFFFF"/>
        </w:rPr>
        <w:t>), ar kitam (-</w:t>
      </w:r>
      <w:proofErr w:type="spellStart"/>
      <w:r w:rsidRPr="002B7975">
        <w:rPr>
          <w:rFonts w:ascii="Times New Roman" w:hAnsi="Times New Roman" w:cs="Times New Roman"/>
          <w:sz w:val="20"/>
          <w:szCs w:val="20"/>
          <w:shd w:val="clear" w:color="auto" w:fill="FFFFFF"/>
        </w:rPr>
        <w:t>iems</w:t>
      </w:r>
      <w:proofErr w:type="spellEnd"/>
      <w:r w:rsidRPr="002B7975">
        <w:rPr>
          <w:rFonts w:ascii="Times New Roman" w:hAnsi="Times New Roman" w:cs="Times New Roman"/>
          <w:sz w:val="20"/>
          <w:szCs w:val="20"/>
          <w:shd w:val="clear" w:color="auto" w:fill="FFFFFF"/>
        </w:rPr>
        <w:t xml:space="preserve">) subjektui (-tams), kurių </w:t>
      </w:r>
      <w:proofErr w:type="spellStart"/>
      <w:r w:rsidRPr="002B7975">
        <w:rPr>
          <w:rFonts w:ascii="Times New Roman" w:hAnsi="Times New Roman" w:cs="Times New Roman"/>
          <w:sz w:val="20"/>
          <w:szCs w:val="20"/>
          <w:shd w:val="clear" w:color="auto" w:fill="FFFFFF"/>
        </w:rPr>
        <w:t>pajėgumais</w:t>
      </w:r>
      <w:proofErr w:type="spellEnd"/>
      <w:r w:rsidRPr="002B7975">
        <w:rPr>
          <w:rFonts w:ascii="Times New Roman" w:hAnsi="Times New Roman" w:cs="Times New Roman"/>
          <w:sz w:val="20"/>
          <w:szCs w:val="20"/>
          <w:shd w:val="clear" w:color="auto" w:fill="FFFFFF"/>
        </w:rPr>
        <w:t xml:space="preserve"> remiasi, kurie priskirtini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w:t>
      </w:r>
      <w:r w:rsidR="00C605A8"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arba c) punktuose nurodytiems subjektams.</w:t>
      </w:r>
    </w:p>
    <w:p w14:paraId="156C0059" w14:textId="77777777" w:rsidR="00210594" w:rsidRPr="002B7975" w:rsidRDefault="00210594" w:rsidP="00210594">
      <w:pPr>
        <w:rPr>
          <w:rFonts w:ascii="Times New Roman" w:hAnsi="Times New Roman" w:cs="Times New Roman"/>
          <w:sz w:val="20"/>
          <w:szCs w:val="20"/>
        </w:rPr>
      </w:pPr>
    </w:p>
    <w:p w14:paraId="686A6386" w14:textId="77777777" w:rsidR="003E3526" w:rsidRPr="002B7975" w:rsidRDefault="003E3526" w:rsidP="00210594">
      <w:pPr>
        <w:rPr>
          <w:rFonts w:ascii="Times New Roman" w:hAnsi="Times New Roman" w:cs="Times New Roman"/>
          <w:sz w:val="20"/>
          <w:szCs w:val="20"/>
        </w:rPr>
      </w:pPr>
    </w:p>
    <w:p w14:paraId="5478F16E" w14:textId="3ED2FC6D" w:rsidR="003E3526" w:rsidRPr="002B7975" w:rsidRDefault="003E3526" w:rsidP="003E3526">
      <w:pPr>
        <w:jc w:val="center"/>
        <w:rPr>
          <w:rFonts w:ascii="Times New Roman" w:hAnsi="Times New Roman" w:cs="Times New Roman"/>
          <w:sz w:val="20"/>
          <w:szCs w:val="20"/>
        </w:rPr>
      </w:pPr>
      <w:r w:rsidRPr="002B7975">
        <w:rPr>
          <w:rFonts w:ascii="Times New Roman" w:hAnsi="Times New Roman" w:cs="Times New Roman"/>
          <w:sz w:val="20"/>
          <w:szCs w:val="20"/>
        </w:rPr>
        <w:t>______________________</w:t>
      </w:r>
    </w:p>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3D5EE867" w14:textId="4FB1876C" w:rsidR="004D3BE3" w:rsidRPr="002B7975" w:rsidRDefault="004D3BE3" w:rsidP="001502A4">
      <w:pPr>
        <w:pStyle w:val="Antrat2"/>
        <w:spacing w:before="0"/>
        <w:ind w:left="5103"/>
        <w:rPr>
          <w:rFonts w:ascii="Times New Roman" w:hAnsi="Times New Roman" w:cs="Times New Roman"/>
          <w:color w:val="auto"/>
          <w:sz w:val="21"/>
          <w:szCs w:val="21"/>
        </w:rPr>
      </w:pPr>
      <w:bookmarkStart w:id="64"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„Tiekėjo deklaracija </w:t>
      </w:r>
      <w:r w:rsidR="002A25D9" w:rsidRPr="002B7975">
        <w:rPr>
          <w:rFonts w:ascii="Times New Roman" w:hAnsi="Times New Roman" w:cs="Times New Roman"/>
          <w:color w:val="auto"/>
          <w:sz w:val="21"/>
          <w:szCs w:val="21"/>
        </w:rPr>
        <w:t xml:space="preserve">dėl atitikties Reglamento nuostatoms </w:t>
      </w:r>
      <w:r w:rsidRPr="002B7975">
        <w:rPr>
          <w:rFonts w:ascii="Times New Roman" w:hAnsi="Times New Roman" w:cs="Times New Roman"/>
          <w:color w:val="auto"/>
          <w:sz w:val="21"/>
          <w:szCs w:val="21"/>
        </w:rPr>
        <w:t>fiziniam asmeniui“</w:t>
      </w:r>
      <w:bookmarkEnd w:id="64"/>
    </w:p>
    <w:p w14:paraId="722834BE" w14:textId="77777777" w:rsidR="00210594" w:rsidRPr="002B7975" w:rsidRDefault="00210594" w:rsidP="001502A4">
      <w:pPr>
        <w:spacing w:after="0" w:line="240" w:lineRule="auto"/>
        <w:rPr>
          <w:rFonts w:ascii="Times New Roman" w:hAnsi="Times New Roman" w:cs="Times New Roman"/>
          <w:sz w:val="20"/>
          <w:szCs w:val="20"/>
        </w:rPr>
      </w:pPr>
    </w:p>
    <w:p w14:paraId="321E2871" w14:textId="77777777" w:rsidR="00210594" w:rsidRPr="002B7975" w:rsidRDefault="00210594" w:rsidP="001502A4">
      <w:pPr>
        <w:spacing w:after="0" w:line="240" w:lineRule="auto"/>
        <w:rPr>
          <w:rFonts w:ascii="Times New Roman" w:hAnsi="Times New Roman" w:cs="Times New Roman"/>
        </w:rPr>
      </w:pPr>
    </w:p>
    <w:p w14:paraId="47F2FA43" w14:textId="77777777" w:rsidR="004D3BE3" w:rsidRPr="002B7975" w:rsidRDefault="004D3BE3" w:rsidP="001502A4">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4F77BB46" w14:textId="0E18091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w:t>
      </w:r>
      <w:r w:rsidR="00F650C8" w:rsidRPr="002B7975">
        <w:rPr>
          <w:rFonts w:ascii="Times New Roman" w:hAnsi="Times New Roman" w:cs="Times New Roman"/>
          <w:sz w:val="20"/>
          <w:szCs w:val="20"/>
        </w:rPr>
        <w:t>Fizinio asmens vardas, pavardė</w:t>
      </w:r>
      <w:r w:rsidRPr="002B7975">
        <w:rPr>
          <w:rFonts w:ascii="Times New Roman" w:hAnsi="Times New Roman" w:cs="Times New Roman"/>
          <w:sz w:val="20"/>
          <w:szCs w:val="20"/>
        </w:rPr>
        <w:t>, kontaktinė informacija, registro, kuriame kaupiami ir saugomi duomenys apie tiekėją, pavadinimas)</w:t>
      </w:r>
    </w:p>
    <w:p w14:paraId="3F584B97" w14:textId="77777777" w:rsidR="004D3BE3" w:rsidRPr="002B7975" w:rsidRDefault="004D3BE3" w:rsidP="001502A4">
      <w:pPr>
        <w:spacing w:after="0" w:line="240" w:lineRule="auto"/>
        <w:jc w:val="both"/>
        <w:rPr>
          <w:rFonts w:ascii="Times New Roman" w:hAnsi="Times New Roman" w:cs="Times New Roman"/>
          <w:sz w:val="20"/>
          <w:szCs w:val="20"/>
        </w:rPr>
      </w:pPr>
    </w:p>
    <w:p w14:paraId="3958AD8F" w14:textId="77777777" w:rsidR="004D3BE3" w:rsidRPr="002B7975" w:rsidRDefault="004D3BE3" w:rsidP="001502A4">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A07084A" w14:textId="77777777" w:rsidR="004D3BE3" w:rsidRPr="002B7975" w:rsidRDefault="004D3BE3" w:rsidP="001502A4">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(perkančioji organizacija))</w:t>
      </w:r>
    </w:p>
    <w:p w14:paraId="1AD5C159" w14:textId="77777777" w:rsidR="004D3BE3" w:rsidRPr="002B7975" w:rsidRDefault="004D3BE3" w:rsidP="001502A4">
      <w:pPr>
        <w:spacing w:after="0" w:line="240" w:lineRule="auto"/>
        <w:jc w:val="center"/>
        <w:rPr>
          <w:rFonts w:ascii="Times New Roman" w:hAnsi="Times New Roman" w:cs="Times New Roman"/>
          <w:b/>
          <w:sz w:val="24"/>
          <w:szCs w:val="24"/>
        </w:rPr>
      </w:pPr>
    </w:p>
    <w:p w14:paraId="15672B3B" w14:textId="77777777" w:rsidR="004D3BE3" w:rsidRPr="002B7975" w:rsidRDefault="004D3BE3" w:rsidP="001502A4">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31F23D3E" w14:textId="77777777" w:rsidR="004D3BE3" w:rsidRPr="002B7975" w:rsidRDefault="004D3BE3" w:rsidP="001502A4">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35243FF4" w14:textId="77777777" w:rsidR="004D3BE3" w:rsidRPr="002B7975" w:rsidRDefault="004D3BE3" w:rsidP="001502A4">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4AB6319B" w14:textId="77777777" w:rsidR="004D3BE3" w:rsidRPr="002B7975" w:rsidRDefault="004D3BE3" w:rsidP="001502A4">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0D9E5220" w14:textId="77777777" w:rsidR="004D3BE3" w:rsidRPr="002B7975" w:rsidRDefault="004D3BE3" w:rsidP="001502A4">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0DC14B94"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2B7975" w:rsidRDefault="004D3BE3" w:rsidP="001502A4">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__________________________________________________________________________________________</w:t>
      </w:r>
      <w:r w:rsidR="00895F31" w:rsidRPr="002B7975">
        <w:rPr>
          <w:rFonts w:ascii="Times New Roman" w:hAnsi="Times New Roman" w:cs="Times New Roman"/>
          <w:spacing w:val="-2"/>
        </w:rPr>
        <w:t>__</w:t>
      </w:r>
      <w:r w:rsidRPr="002B7975">
        <w:rPr>
          <w:rFonts w:ascii="Times New Roman" w:hAnsi="Times New Roman" w:cs="Times New Roman"/>
          <w:spacing w:val="-2"/>
        </w:rPr>
        <w:t xml:space="preserve"> ,</w:t>
      </w:r>
    </w:p>
    <w:p w14:paraId="1908CAAF" w14:textId="2AB48D61" w:rsidR="004D3BE3" w:rsidRPr="002B7975" w:rsidRDefault="004D3BE3" w:rsidP="001502A4">
      <w:pPr>
        <w:tabs>
          <w:tab w:val="left" w:pos="851"/>
        </w:tabs>
        <w:snapToGrid w:val="0"/>
        <w:spacing w:after="0" w:line="240" w:lineRule="auto"/>
        <w:ind w:right="-1"/>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(Tiekėjo vardas ir pavardė)</w:t>
      </w:r>
    </w:p>
    <w:p w14:paraId="0618B927" w14:textId="1E5006A6" w:rsidR="004D3BE3" w:rsidRPr="002B7975" w:rsidRDefault="004D3BE3" w:rsidP="001502A4">
      <w:pPr>
        <w:snapToGrid w:val="0"/>
        <w:spacing w:after="0" w:line="240" w:lineRule="auto"/>
        <w:rPr>
          <w:rFonts w:ascii="Times New Roman" w:hAnsi="Times New Roman" w:cs="Times New Roman"/>
          <w:spacing w:val="-2"/>
        </w:rPr>
      </w:pPr>
      <w:r w:rsidRPr="002B7975">
        <w:rPr>
          <w:rFonts w:ascii="Times New Roman" w:hAnsi="Times New Roman" w:cs="Times New Roman"/>
          <w:spacing w:val="-2"/>
        </w:rPr>
        <w:t>tvirtinu, kad dalyvau</w:t>
      </w:r>
      <w:r w:rsidR="00CE07F5" w:rsidRPr="002B7975">
        <w:rPr>
          <w:rFonts w:ascii="Times New Roman" w:hAnsi="Times New Roman" w:cs="Times New Roman"/>
          <w:spacing w:val="-2"/>
        </w:rPr>
        <w:t>dama</w:t>
      </w:r>
      <w:r w:rsidR="00A06AC2" w:rsidRPr="002B7975">
        <w:rPr>
          <w:rFonts w:ascii="Times New Roman" w:hAnsi="Times New Roman" w:cs="Times New Roman"/>
          <w:spacing w:val="-2"/>
        </w:rPr>
        <w:t>s</w:t>
      </w:r>
      <w:r w:rsidRPr="002B7975">
        <w:rPr>
          <w:rFonts w:ascii="Times New Roman" w:hAnsi="Times New Roman" w:cs="Times New Roman"/>
          <w:spacing w:val="-2"/>
        </w:rPr>
        <w:t xml:space="preserve"> (-</w:t>
      </w:r>
      <w:r w:rsidR="00A06AC2" w:rsidRPr="002B7975">
        <w:rPr>
          <w:rFonts w:ascii="Times New Roman" w:hAnsi="Times New Roman" w:cs="Times New Roman"/>
          <w:spacing w:val="-2"/>
        </w:rPr>
        <w:t>a</w:t>
      </w:r>
      <w:r w:rsidRPr="002B7975">
        <w:rPr>
          <w:rFonts w:ascii="Times New Roman" w:hAnsi="Times New Roman" w:cs="Times New Roman"/>
          <w:spacing w:val="-2"/>
        </w:rPr>
        <w:t>) ________________________________________________________________________________</w:t>
      </w:r>
      <w:r w:rsidR="00895F31" w:rsidRPr="002B7975">
        <w:rPr>
          <w:rFonts w:ascii="Times New Roman" w:hAnsi="Times New Roman" w:cs="Times New Roman"/>
          <w:spacing w:val="-2"/>
        </w:rPr>
        <w:t>_______________</w:t>
      </w:r>
    </w:p>
    <w:p w14:paraId="7D83CB51" w14:textId="674A82CD" w:rsidR="004D3BE3" w:rsidRPr="002B7975" w:rsidRDefault="004D3BE3" w:rsidP="001502A4">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w:t>
      </w:r>
      <w:r w:rsidR="00A06AC2" w:rsidRPr="002B7975">
        <w:rPr>
          <w:rFonts w:ascii="Times New Roman" w:hAnsi="Times New Roman" w:cs="Times New Roman"/>
          <w:i/>
          <w:iCs/>
          <w:spacing w:val="-2"/>
          <w:sz w:val="20"/>
          <w:szCs w:val="20"/>
        </w:rPr>
        <w:t>P</w:t>
      </w:r>
      <w:r w:rsidRPr="002B7975">
        <w:rPr>
          <w:rFonts w:ascii="Times New Roman" w:hAnsi="Times New Roman" w:cs="Times New Roman"/>
          <w:i/>
          <w:iCs/>
          <w:spacing w:val="-2"/>
          <w:sz w:val="20"/>
          <w:szCs w:val="20"/>
        </w:rPr>
        <w:t>erkančiosios organizacijos pavadinimas)</w:t>
      </w:r>
    </w:p>
    <w:p w14:paraId="441BE92F"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2B7975" w:rsidRDefault="004D3BE3" w:rsidP="001502A4">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___________________________________________________________________________________</w:t>
      </w:r>
    </w:p>
    <w:p w14:paraId="523EDB86" w14:textId="77777777" w:rsidR="004D3BE3" w:rsidRPr="002B7975" w:rsidRDefault="004D3BE3" w:rsidP="001502A4">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50787952"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2B7975" w:rsidRDefault="004D3BE3" w:rsidP="001502A4">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_____________________________________________________________________________________ ,</w:t>
      </w:r>
    </w:p>
    <w:p w14:paraId="18EE216D" w14:textId="77777777" w:rsidR="004D3BE3" w:rsidRPr="002B7975" w:rsidRDefault="004D3BE3" w:rsidP="001502A4">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(Skelbimo data)</w:t>
      </w:r>
    </w:p>
    <w:p w14:paraId="02850BD9" w14:textId="77777777" w:rsidR="004D3BE3" w:rsidRPr="002B7975" w:rsidRDefault="004D3BE3" w:rsidP="001502A4">
      <w:pPr>
        <w:spacing w:after="0" w:line="240" w:lineRule="auto"/>
        <w:jc w:val="both"/>
        <w:rPr>
          <w:rFonts w:ascii="Times New Roman" w:hAnsi="Times New Roman" w:cs="Times New Roman"/>
          <w:sz w:val="24"/>
          <w:szCs w:val="24"/>
        </w:rPr>
      </w:pPr>
    </w:p>
    <w:p w14:paraId="45242E9E" w14:textId="48A9C37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n</w:t>
      </w:r>
      <w:r w:rsidR="00A06AC2" w:rsidRPr="002B7975">
        <w:rPr>
          <w:rFonts w:ascii="Times New Roman" w:hAnsi="Times New Roman" w:cs="Times New Roman"/>
          <w:sz w:val="20"/>
          <w:szCs w:val="20"/>
        </w:rPr>
        <w:t>esu</w:t>
      </w:r>
      <w:r w:rsidRPr="002B7975">
        <w:rPr>
          <w:rFonts w:ascii="Times New Roman" w:hAnsi="Times New Roman" w:cs="Times New Roman"/>
          <w:sz w:val="20"/>
          <w:szCs w:val="20"/>
        </w:rPr>
        <w:t xml:space="preserve"> įtakojama</w:t>
      </w:r>
      <w:r w:rsidR="00A06AC2" w:rsidRPr="002B7975">
        <w:rPr>
          <w:rFonts w:ascii="Times New Roman" w:hAnsi="Times New Roman" w:cs="Times New Roman"/>
          <w:sz w:val="20"/>
          <w:szCs w:val="20"/>
        </w:rPr>
        <w:t>s (-a)</w:t>
      </w:r>
      <w:r w:rsidRPr="002B7975">
        <w:rPr>
          <w:rFonts w:ascii="Times New Roman" w:hAnsi="Times New Roman" w:cs="Times New Roman"/>
          <w:sz w:val="20"/>
          <w:szCs w:val="20"/>
        </w:rPr>
        <w:t xml:space="preserve">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181D3261" w14:textId="040C8DC1"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(a) </w:t>
      </w:r>
      <w:r w:rsidR="00A37503" w:rsidRPr="002B7975">
        <w:rPr>
          <w:rFonts w:ascii="Times New Roman" w:hAnsi="Times New Roman" w:cs="Times New Roman"/>
          <w:sz w:val="20"/>
          <w:szCs w:val="20"/>
        </w:rPr>
        <w:t xml:space="preserve">nesu </w:t>
      </w:r>
      <w:r w:rsidRPr="002B7975">
        <w:rPr>
          <w:rFonts w:ascii="Times New Roman" w:hAnsi="Times New Roman" w:cs="Times New Roman"/>
          <w:sz w:val="20"/>
          <w:szCs w:val="20"/>
        </w:rPr>
        <w:t>Rusijo</w:t>
      </w:r>
      <w:r w:rsidR="00A47A85" w:rsidRPr="002B7975">
        <w:rPr>
          <w:rFonts w:ascii="Times New Roman" w:hAnsi="Times New Roman" w:cs="Times New Roman"/>
          <w:sz w:val="20"/>
          <w:szCs w:val="20"/>
        </w:rPr>
        <w:t>s pilietis (-ė)</w:t>
      </w:r>
      <w:r w:rsidR="00752758" w:rsidRPr="002B7975">
        <w:rPr>
          <w:rFonts w:ascii="Times New Roman" w:hAnsi="Times New Roman" w:cs="Times New Roman"/>
          <w:sz w:val="20"/>
          <w:szCs w:val="20"/>
        </w:rPr>
        <w:t xml:space="preserve"> ar </w:t>
      </w:r>
      <w:r w:rsidR="001578F5" w:rsidRPr="002B7975">
        <w:rPr>
          <w:rFonts w:ascii="Times New Roman" w:hAnsi="Times New Roman" w:cs="Times New Roman"/>
          <w:sz w:val="20"/>
          <w:szCs w:val="20"/>
        </w:rPr>
        <w:t>įsisteigęs Rusijoje</w:t>
      </w:r>
      <w:r w:rsidRPr="002B7975">
        <w:rPr>
          <w:rFonts w:ascii="Times New Roman" w:hAnsi="Times New Roman" w:cs="Times New Roman"/>
          <w:sz w:val="20"/>
          <w:szCs w:val="20"/>
        </w:rPr>
        <w:t>;</w:t>
      </w:r>
    </w:p>
    <w:p w14:paraId="33226897" w14:textId="266A9A8A"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w:t>
      </w:r>
      <w:r w:rsidR="001578F5" w:rsidRPr="002B7975">
        <w:rPr>
          <w:rFonts w:ascii="Times New Roman" w:hAnsi="Times New Roman" w:cs="Times New Roman"/>
          <w:sz w:val="20"/>
          <w:szCs w:val="20"/>
        </w:rPr>
        <w:t xml:space="preserve">neveikiu </w:t>
      </w:r>
      <w:r w:rsidR="002907D9" w:rsidRPr="002B797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w:t>
      </w:r>
      <w:proofErr w:type="spellStart"/>
      <w:r w:rsidRPr="002B7975">
        <w:rPr>
          <w:rFonts w:ascii="Times New Roman" w:hAnsi="Times New Roman" w:cs="Times New Roman"/>
          <w:sz w:val="20"/>
          <w:szCs w:val="20"/>
          <w:shd w:val="clear" w:color="auto" w:fill="FFFFFF"/>
        </w:rPr>
        <w:t>ams</w:t>
      </w:r>
      <w:proofErr w:type="spellEnd"/>
      <w:r w:rsidRPr="002B7975">
        <w:rPr>
          <w:rFonts w:ascii="Times New Roman" w:hAnsi="Times New Roman" w:cs="Times New Roman"/>
          <w:sz w:val="20"/>
          <w:szCs w:val="20"/>
          <w:shd w:val="clear" w:color="auto" w:fill="FFFFFF"/>
        </w:rPr>
        <w:t>), ar kitam (-</w:t>
      </w:r>
      <w:proofErr w:type="spellStart"/>
      <w:r w:rsidRPr="002B7975">
        <w:rPr>
          <w:rFonts w:ascii="Times New Roman" w:hAnsi="Times New Roman" w:cs="Times New Roman"/>
          <w:sz w:val="20"/>
          <w:szCs w:val="20"/>
          <w:shd w:val="clear" w:color="auto" w:fill="FFFFFF"/>
        </w:rPr>
        <w:t>iems</w:t>
      </w:r>
      <w:proofErr w:type="spellEnd"/>
      <w:r w:rsidRPr="002B7975">
        <w:rPr>
          <w:rFonts w:ascii="Times New Roman" w:hAnsi="Times New Roman" w:cs="Times New Roman"/>
          <w:sz w:val="20"/>
          <w:szCs w:val="20"/>
          <w:shd w:val="clear" w:color="auto" w:fill="FFFFFF"/>
        </w:rPr>
        <w:t xml:space="preserve">) subjektui (-tams), kurių </w:t>
      </w:r>
      <w:proofErr w:type="spellStart"/>
      <w:r w:rsidRPr="002B7975">
        <w:rPr>
          <w:rFonts w:ascii="Times New Roman" w:hAnsi="Times New Roman" w:cs="Times New Roman"/>
          <w:sz w:val="20"/>
          <w:szCs w:val="20"/>
          <w:shd w:val="clear" w:color="auto" w:fill="FFFFFF"/>
        </w:rPr>
        <w:t>pajėgumais</w:t>
      </w:r>
      <w:proofErr w:type="spellEnd"/>
      <w:r w:rsidRPr="002B7975">
        <w:rPr>
          <w:rFonts w:ascii="Times New Roman" w:hAnsi="Times New Roman" w:cs="Times New Roman"/>
          <w:sz w:val="20"/>
          <w:szCs w:val="20"/>
          <w:shd w:val="clear" w:color="auto" w:fill="FFFFFF"/>
        </w:rPr>
        <w:t xml:space="preserve"> remia</w:t>
      </w:r>
      <w:r w:rsidR="00EE5FC7" w:rsidRPr="002B7975">
        <w:rPr>
          <w:rFonts w:ascii="Times New Roman" w:hAnsi="Times New Roman" w:cs="Times New Roman"/>
          <w:sz w:val="20"/>
          <w:szCs w:val="20"/>
          <w:shd w:val="clear" w:color="auto" w:fill="FFFFFF"/>
        </w:rPr>
        <w:t>masi</w:t>
      </w:r>
      <w:r w:rsidRPr="002B7975">
        <w:rPr>
          <w:rFonts w:ascii="Times New Roman" w:hAnsi="Times New Roman" w:cs="Times New Roman"/>
          <w:sz w:val="20"/>
          <w:szCs w:val="20"/>
          <w:shd w:val="clear" w:color="auto" w:fill="FFFFFF"/>
        </w:rPr>
        <w:t>, kurie priskirtini šios deklaracijos a) arba b</w:t>
      </w:r>
      <w:r w:rsidR="004712B7"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punktuose nurodytiems subjektams.</w:t>
      </w:r>
    </w:p>
    <w:p w14:paraId="25D77F99" w14:textId="77777777" w:rsidR="001502A4" w:rsidRPr="002B7975" w:rsidRDefault="001502A4" w:rsidP="001502A4">
      <w:pPr>
        <w:spacing w:after="0" w:line="240" w:lineRule="auto"/>
        <w:rPr>
          <w:rFonts w:ascii="Times New Roman" w:hAnsi="Times New Roman" w:cs="Times New Roman"/>
        </w:rPr>
      </w:pPr>
      <w:bookmarkStart w:id="65" w:name="_Toc126333948"/>
    </w:p>
    <w:p w14:paraId="5746C4A8" w14:textId="77777777" w:rsidR="001502A4" w:rsidRPr="002B7975" w:rsidRDefault="001502A4" w:rsidP="001502A4">
      <w:pPr>
        <w:spacing w:after="0" w:line="240" w:lineRule="auto"/>
        <w:rPr>
          <w:rFonts w:ascii="Times New Roman" w:hAnsi="Times New Roman" w:cs="Times New Roman"/>
        </w:rPr>
      </w:pPr>
    </w:p>
    <w:p w14:paraId="50F34416" w14:textId="006322E6" w:rsidR="001502A4" w:rsidRPr="002B7975" w:rsidRDefault="001502A4" w:rsidP="001502A4">
      <w:pPr>
        <w:spacing w:after="0" w:line="240" w:lineRule="auto"/>
        <w:jc w:val="center"/>
        <w:rPr>
          <w:rFonts w:ascii="Times New Roman" w:hAnsi="Times New Roman" w:cs="Times New Roman"/>
        </w:rPr>
      </w:pPr>
      <w:r w:rsidRPr="002B7975">
        <w:rPr>
          <w:rFonts w:ascii="Times New Roman" w:hAnsi="Times New Roman" w:cs="Times New Roman"/>
        </w:rPr>
        <w:t>________</w:t>
      </w:r>
    </w:p>
    <w:p w14:paraId="1F87DEC7" w14:textId="77777777" w:rsidR="001502A4" w:rsidRPr="002B7975" w:rsidRDefault="001502A4" w:rsidP="001502A4">
      <w:pPr>
        <w:spacing w:after="0" w:line="240" w:lineRule="auto"/>
        <w:rPr>
          <w:rFonts w:ascii="Times New Roman" w:hAnsi="Times New Roman" w:cs="Times New Roman"/>
          <w:color w:val="0070C0"/>
        </w:rPr>
      </w:pPr>
    </w:p>
    <w:p w14:paraId="3A7A4984" w14:textId="77777777" w:rsidR="001502A4" w:rsidRPr="002B7975" w:rsidRDefault="001502A4" w:rsidP="001502A4">
      <w:pPr>
        <w:spacing w:after="0" w:line="240" w:lineRule="auto"/>
        <w:rPr>
          <w:rFonts w:ascii="Times New Roman" w:hAnsi="Times New Roman" w:cs="Times New Roman"/>
          <w:color w:val="0070C0"/>
        </w:rPr>
      </w:pPr>
    </w:p>
    <w:p w14:paraId="7BF2B50E" w14:textId="77777777" w:rsidR="00E31DEA" w:rsidRPr="002B7975" w:rsidRDefault="00E31DEA" w:rsidP="001502A4">
      <w:pPr>
        <w:spacing w:after="0" w:line="240" w:lineRule="auto"/>
        <w:rPr>
          <w:rFonts w:ascii="Times New Roman" w:eastAsiaTheme="majorEastAsia" w:hAnsi="Times New Roman" w:cs="Times New Roman"/>
          <w:color w:val="0070C0"/>
        </w:rPr>
      </w:pPr>
      <w:r w:rsidRPr="002B7975">
        <w:rPr>
          <w:rFonts w:ascii="Times New Roman" w:hAnsi="Times New Roman" w:cs="Times New Roman"/>
          <w:color w:val="0070C0"/>
        </w:rPr>
        <w:br w:type="page"/>
      </w:r>
    </w:p>
    <w:p w14:paraId="5DC5C150" w14:textId="585FEE30" w:rsidR="008D704D" w:rsidRPr="002B7975" w:rsidRDefault="00FE3D1F" w:rsidP="00AB5541">
      <w:pPr>
        <w:pStyle w:val="Antrat2"/>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E31DEA" w:rsidRPr="002B7975">
        <w:rPr>
          <w:rFonts w:ascii="Times New Roman" w:hAnsi="Times New Roman" w:cs="Times New Roman"/>
          <w:color w:val="auto"/>
          <w:sz w:val="21"/>
          <w:szCs w:val="21"/>
        </w:rPr>
        <w:t>9</w:t>
      </w:r>
      <w:r w:rsidRPr="002B7975">
        <w:rPr>
          <w:rFonts w:ascii="Times New Roman" w:hAnsi="Times New Roman" w:cs="Times New Roman"/>
          <w:color w:val="auto"/>
          <w:sz w:val="21"/>
          <w:szCs w:val="21"/>
        </w:rPr>
        <w:t xml:space="preserve"> priedas </w:t>
      </w:r>
      <w:r w:rsidR="008D704D" w:rsidRPr="002B7975">
        <w:rPr>
          <w:rFonts w:ascii="Times New Roman" w:hAnsi="Times New Roman" w:cs="Times New Roman"/>
          <w:color w:val="auto"/>
          <w:sz w:val="21"/>
          <w:szCs w:val="21"/>
        </w:rPr>
        <w:t>„Sutarties projektas“</w:t>
      </w:r>
      <w:bookmarkEnd w:id="61"/>
      <w:bookmarkEnd w:id="62"/>
      <w:bookmarkEnd w:id="63"/>
      <w:bookmarkEnd w:id="65"/>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w:t>
      </w:r>
      <w:bookmarkStart w:id="66" w:name="_GoBack"/>
      <w:bookmarkEnd w:id="66"/>
      <w:r w:rsidRPr="002B7975">
        <w:rPr>
          <w:rFonts w:ascii="Times New Roman" w:eastAsia="Calibri" w:hAnsi="Times New Roman" w:cs="Times New Roman"/>
          <w:iCs/>
        </w:rPr>
        <w:t>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B3484" w14:textId="77777777" w:rsidR="007F419A" w:rsidRDefault="007F419A" w:rsidP="00D05666">
      <w:r>
        <w:separator/>
      </w:r>
    </w:p>
  </w:endnote>
  <w:endnote w:type="continuationSeparator" w:id="0">
    <w:p w14:paraId="2579C86A" w14:textId="77777777" w:rsidR="007F419A" w:rsidRDefault="007F419A" w:rsidP="00D05666">
      <w:r>
        <w:continuationSeparator/>
      </w:r>
    </w:p>
  </w:endnote>
  <w:endnote w:type="continuationNotice" w:id="1">
    <w:p w14:paraId="434E77CF" w14:textId="77777777" w:rsidR="007F419A" w:rsidRDefault="007F4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362453" w:rsidRDefault="0036245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362453" w:rsidRPr="006B4B89" w:rsidRDefault="00362453"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FC0E18">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FC0E18">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362453" w:rsidRDefault="00362453">
    <w:pPr>
      <w:pStyle w:val="Porat"/>
      <w:jc w:val="right"/>
    </w:pPr>
  </w:p>
  <w:p w14:paraId="2575BBBA" w14:textId="77777777" w:rsidR="00362453" w:rsidRDefault="0036245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362453" w:rsidRDefault="0036245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362453" w:rsidRPr="00B76707" w:rsidRDefault="00362453"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362453" w:rsidRPr="0000222B" w:rsidRDefault="00362453"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362453" w:rsidRDefault="00362453">
    <w:pPr>
      <w:pStyle w:val="Porat"/>
      <w:jc w:val="right"/>
    </w:pPr>
    <w:r>
      <w:fldChar w:fldCharType="begin"/>
    </w:r>
    <w:r>
      <w:instrText xml:space="preserve"> PAGE   \* MERGEFORMAT </w:instrText>
    </w:r>
    <w:r>
      <w:fldChar w:fldCharType="separate"/>
    </w:r>
    <w:r w:rsidR="00FC0E18">
      <w:rPr>
        <w:noProof/>
      </w:rPr>
      <w:t>22</w:t>
    </w:r>
    <w:r>
      <w:rPr>
        <w:noProof/>
      </w:rPr>
      <w:fldChar w:fldCharType="end"/>
    </w:r>
  </w:p>
  <w:p w14:paraId="0B840016" w14:textId="77777777" w:rsidR="00362453" w:rsidRDefault="0036245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04B76" w14:textId="77777777" w:rsidR="007F419A" w:rsidRDefault="007F419A" w:rsidP="00D05666">
      <w:r>
        <w:separator/>
      </w:r>
    </w:p>
  </w:footnote>
  <w:footnote w:type="continuationSeparator" w:id="0">
    <w:p w14:paraId="1BC40378" w14:textId="77777777" w:rsidR="007F419A" w:rsidRDefault="007F419A" w:rsidP="00D05666">
      <w:r>
        <w:continuationSeparator/>
      </w:r>
    </w:p>
  </w:footnote>
  <w:footnote w:type="continuationNotice" w:id="1">
    <w:p w14:paraId="44C50145" w14:textId="77777777" w:rsidR="007F419A" w:rsidRDefault="007F419A">
      <w:pPr>
        <w:spacing w:after="0" w:line="240" w:lineRule="auto"/>
      </w:pPr>
    </w:p>
  </w:footnote>
  <w:footnote w:id="2">
    <w:p w14:paraId="75AC57F3" w14:textId="77777777" w:rsidR="00181886" w:rsidRPr="00C54A7B" w:rsidRDefault="00181886"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181886" w:rsidRPr="00C54A7B" w:rsidRDefault="00181886"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181886" w:rsidRDefault="00181886"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362453" w:rsidRDefault="003624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362453" w:rsidRPr="00202356" w:rsidRDefault="00362453">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362453" w:rsidRDefault="0036245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362453" w:rsidRDefault="0036245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362453" w:rsidRDefault="00362453" w:rsidP="002D0E03">
    <w:pPr>
      <w:pStyle w:val="Antrats"/>
    </w:pPr>
  </w:p>
  <w:p w14:paraId="642AEDD8" w14:textId="77777777" w:rsidR="00362453" w:rsidRDefault="0036245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362453" w:rsidRDefault="003624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5"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13"/>
  </w:num>
  <w:num w:numId="4">
    <w:abstractNumId w:val="20"/>
  </w:num>
  <w:num w:numId="5">
    <w:abstractNumId w:val="16"/>
  </w:num>
  <w:num w:numId="6">
    <w:abstractNumId w:val="11"/>
  </w:num>
  <w:num w:numId="7">
    <w:abstractNumId w:val="23"/>
  </w:num>
  <w:num w:numId="8">
    <w:abstractNumId w:val="2"/>
  </w:num>
  <w:num w:numId="9">
    <w:abstractNumId w:val="18"/>
  </w:num>
  <w:num w:numId="10">
    <w:abstractNumId w:val="8"/>
  </w:num>
  <w:num w:numId="11">
    <w:abstractNumId w:val="4"/>
  </w:num>
  <w:num w:numId="12">
    <w:abstractNumId w:val="10"/>
  </w:num>
  <w:num w:numId="13">
    <w:abstractNumId w:val="12"/>
  </w:num>
  <w:num w:numId="14">
    <w:abstractNumId w:val="14"/>
  </w:num>
  <w:num w:numId="15">
    <w:abstractNumId w:val="17"/>
  </w:num>
  <w:num w:numId="16">
    <w:abstractNumId w:val="0"/>
  </w:num>
  <w:num w:numId="17">
    <w:abstractNumId w:val="9"/>
  </w:num>
  <w:num w:numId="18">
    <w:abstractNumId w:val="24"/>
  </w:num>
  <w:num w:numId="19">
    <w:abstractNumId w:val="15"/>
  </w:num>
  <w:num w:numId="20">
    <w:abstractNumId w:val="1"/>
  </w:num>
  <w:num w:numId="21">
    <w:abstractNumId w:val="22"/>
  </w:num>
  <w:num w:numId="22">
    <w:abstractNumId w:val="6"/>
  </w:num>
  <w:num w:numId="23">
    <w:abstractNumId w:val="21"/>
  </w:num>
  <w:num w:numId="24">
    <w:abstractNumId w:val="19"/>
  </w:num>
  <w:num w:numId="2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45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5C32"/>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6FB"/>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C5E"/>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5.xml"/><Relationship Id="rId35" Type="http://schemas.openxmlformats.org/officeDocument/2006/relationships/hyperlink" Target="https://www.e-tar.lt/portal/lt/legalAct/674ebaf05d7111e79198ffdb108a3753/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0D89B1D-BEB3-433C-A7C3-3E2A64E8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37741</Words>
  <Characters>21513</Characters>
  <Application>Microsoft Office Word</Application>
  <DocSecurity>0</DocSecurity>
  <Lines>179</Lines>
  <Paragraphs>118</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2.2.3. Kiekvieno tiekėjo pasiūlymo T balai (Tn) paskaičiuojami pagal žemiau pate</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6</cp:revision>
  <cp:lastPrinted>2023-04-11T11:08:00Z</cp:lastPrinted>
  <dcterms:created xsi:type="dcterms:W3CDTF">2025-06-16T09:00:00Z</dcterms:created>
  <dcterms:modified xsi:type="dcterms:W3CDTF">2025-06-16T09:12:00Z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