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AFC" w14:textId="5279BD76" w:rsidR="00EC3D15" w:rsidRPr="0007066F" w:rsidRDefault="00EC3D15" w:rsidP="002D6EA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5611DAFC" w14:textId="5279BD76" w:rsidR="00EC3D15" w:rsidRPr="0007066F" w:rsidRDefault="00EC3D15" w:rsidP="002D6EA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2F12A11B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4DEAD3A3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0D701A">
                              <w:rPr>
                                <w:rFonts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D701A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6405D">
                              <w:rPr>
                                <w:rFonts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4DEAD3A3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0D701A">
                        <w:rPr>
                          <w:rFonts w:cs="Arial"/>
                          <w:sz w:val="24"/>
                          <w:szCs w:val="24"/>
                        </w:rPr>
                        <w:t>6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D701A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C6405D">
                        <w:rPr>
                          <w:rFonts w:cs="Arial"/>
                          <w:sz w:val="24"/>
                          <w:szCs w:val="24"/>
                        </w:rPr>
                        <w:t>6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B03760">
        <w:rPr>
          <w:rFonts w:cs="Arial"/>
          <w:sz w:val="24"/>
          <w:szCs w:val="24"/>
        </w:rPr>
        <w:t>2945</w:t>
      </w:r>
      <w:r w:rsidR="000D701A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80794">
        <w:rPr>
          <w:rFonts w:cs="Arial"/>
          <w:sz w:val="24"/>
          <w:szCs w:val="24"/>
        </w:rPr>
        <w:t>2</w:t>
      </w:r>
      <w:r w:rsidRPr="00093F9E">
        <w:rPr>
          <w:rFonts w:cs="Arial"/>
          <w:sz w:val="24"/>
          <w:szCs w:val="24"/>
        </w:rPr>
        <w:t>)</w:t>
      </w:r>
    </w:p>
    <w:p w14:paraId="264AF608" w14:textId="674B4B59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4E9681C1" w:rsidR="009128B3" w:rsidRDefault="000D701A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7EFC9C94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6053455" cy="8229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1E12D2ED" w:rsidR="00093F9E" w:rsidRPr="0061799C" w:rsidRDefault="0013444F" w:rsidP="003C3294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DĖL MAŽOS VERTĖS PIRKIMO „</w:t>
                            </w:r>
                            <w:r w:rsidR="000D701A" w:rsidRPr="000D70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PANEVĖŽIO MIESTO LĖKIŠKIO GATVĖS DALIES (UNIK. NR. 4400-5302-5562) KAPITALINIO REMONTO DARBAI</w:t>
                            </w: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“, VYKDOMO SKELBIAMOS APKLAUSOS BŪDU, </w:t>
                            </w:r>
                            <w:r w:rsidR="006B09CF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A145F0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9.05pt;width:476.65pt;height:64.8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" stroked="f">
                <v:fill opacity="0"/>
                <v:textbox inset="0,0,0,0">
                  <w:txbxContent>
                    <w:p w14:paraId="080B9C61" w14:textId="1E12D2ED" w:rsidR="00093F9E" w:rsidRPr="0061799C" w:rsidRDefault="0013444F" w:rsidP="003C3294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DĖL MAŽOS VERTĖS PIRKIMO „</w:t>
                      </w:r>
                      <w:r w:rsidR="000D701A" w:rsidRPr="000D701A">
                        <w:rPr>
                          <w:rFonts w:cs="Arial"/>
                          <w:b/>
                          <w:sz w:val="24"/>
                          <w:szCs w:val="24"/>
                          <w:lang w:eastAsia="lt-LT"/>
                        </w:rPr>
                        <w:t>PANEVĖŽIO MIESTO LĖKIŠKIO GATVĖS DALIES (UNIK. NR. 4400-5302-5562) KAPITALINIO REMONTO DARBAI</w:t>
                      </w: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“, VYKDOMO SKELBIAMOS APKLAUSOS BŪDU, </w:t>
                      </w:r>
                      <w:r w:rsidR="006B09CF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 xml:space="preserve">PIRKIMO SĄLYGŲ </w:t>
                      </w:r>
                      <w:r w:rsidR="00A145F0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D50AC" w14:textId="4A345F8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12EE58B0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3969A366" w14:textId="6162E9A6" w:rsidR="006E1EA9" w:rsidRPr="003A09EC" w:rsidRDefault="006E1EA9" w:rsidP="003A09EC">
      <w:pPr>
        <w:spacing w:line="276" w:lineRule="auto"/>
        <w:ind w:firstLine="0"/>
        <w:rPr>
          <w:sz w:val="24"/>
          <w:szCs w:val="24"/>
        </w:rPr>
      </w:pPr>
      <w:r w:rsidRPr="003A09EC">
        <w:rPr>
          <w:sz w:val="24"/>
          <w:szCs w:val="24"/>
        </w:rPr>
        <w:t>Perkančioji organizacija, atsakydama į pirkimo dalyvi</w:t>
      </w:r>
      <w:r w:rsidR="000D701A">
        <w:rPr>
          <w:sz w:val="24"/>
          <w:szCs w:val="24"/>
        </w:rPr>
        <w:t>o</w:t>
      </w:r>
      <w:r w:rsidRPr="003A09EC">
        <w:rPr>
          <w:sz w:val="24"/>
          <w:szCs w:val="24"/>
        </w:rPr>
        <w:t xml:space="preserve"> prašym</w:t>
      </w:r>
      <w:r w:rsidR="000D701A">
        <w:rPr>
          <w:sz w:val="24"/>
          <w:szCs w:val="24"/>
        </w:rPr>
        <w:t>ą</w:t>
      </w:r>
      <w:r w:rsidRPr="003A09EC">
        <w:rPr>
          <w:sz w:val="24"/>
          <w:szCs w:val="24"/>
        </w:rPr>
        <w:t xml:space="preserve"> patikslinti mažos vertės pirkimo „</w:t>
      </w:r>
      <w:r w:rsidR="000D701A" w:rsidRPr="000D701A">
        <w:rPr>
          <w:sz w:val="24"/>
          <w:szCs w:val="24"/>
        </w:rPr>
        <w:t xml:space="preserve">Panevėžio miesto </w:t>
      </w:r>
      <w:proofErr w:type="spellStart"/>
      <w:r w:rsidR="000D701A" w:rsidRPr="000D701A">
        <w:rPr>
          <w:sz w:val="24"/>
          <w:szCs w:val="24"/>
        </w:rPr>
        <w:t>Lėkiškio</w:t>
      </w:r>
      <w:proofErr w:type="spellEnd"/>
      <w:r w:rsidR="000D701A" w:rsidRPr="000D701A">
        <w:rPr>
          <w:sz w:val="24"/>
          <w:szCs w:val="24"/>
        </w:rPr>
        <w:t xml:space="preserve"> gatvės dalies (</w:t>
      </w:r>
      <w:proofErr w:type="spellStart"/>
      <w:r w:rsidR="000D701A" w:rsidRPr="000D701A">
        <w:rPr>
          <w:sz w:val="24"/>
          <w:szCs w:val="24"/>
        </w:rPr>
        <w:t>unik</w:t>
      </w:r>
      <w:proofErr w:type="spellEnd"/>
      <w:r w:rsidR="000D701A" w:rsidRPr="000D701A">
        <w:rPr>
          <w:sz w:val="24"/>
          <w:szCs w:val="24"/>
        </w:rPr>
        <w:t>. Nr. 4400-5302-5562) kapitalinio remonto darb</w:t>
      </w:r>
      <w:r w:rsidR="000D701A">
        <w:rPr>
          <w:sz w:val="24"/>
          <w:szCs w:val="24"/>
        </w:rPr>
        <w:t>ai</w:t>
      </w:r>
      <w:r w:rsidRPr="003A09EC">
        <w:rPr>
          <w:sz w:val="24"/>
          <w:szCs w:val="24"/>
        </w:rPr>
        <w:t>“, vykdomo skelbiamos apklausos būdu (toliau – pirkimas), sąlygas, paaiškina:</w:t>
      </w:r>
    </w:p>
    <w:p w14:paraId="0B8BC89D" w14:textId="77777777" w:rsidR="00C6405D" w:rsidRDefault="006E1EA9" w:rsidP="003A09EC">
      <w:pPr>
        <w:spacing w:line="276" w:lineRule="auto"/>
        <w:ind w:firstLine="0"/>
        <w:rPr>
          <w:rFonts w:cs="Arial"/>
          <w:sz w:val="24"/>
          <w:szCs w:val="24"/>
        </w:rPr>
      </w:pPr>
      <w:r w:rsidRPr="003A09EC">
        <w:rPr>
          <w:rFonts w:cs="Arial"/>
          <w:b/>
          <w:bCs/>
          <w:sz w:val="24"/>
          <w:szCs w:val="24"/>
        </w:rPr>
        <w:t>Klausimas:</w:t>
      </w:r>
      <w:r w:rsidRPr="003A09EC">
        <w:rPr>
          <w:rFonts w:cs="Arial"/>
          <w:sz w:val="24"/>
          <w:szCs w:val="24"/>
        </w:rPr>
        <w:t xml:space="preserve"> „</w:t>
      </w:r>
      <w:r w:rsidR="00C6405D" w:rsidRPr="00C6405D">
        <w:rPr>
          <w:rFonts w:cs="Arial"/>
          <w:sz w:val="24"/>
          <w:szCs w:val="24"/>
        </w:rPr>
        <w:t>Konkurso sąlygų 4.13 punkte yra numatyta sąlyga:</w:t>
      </w:r>
      <w:r w:rsidR="00C6405D">
        <w:rPr>
          <w:rFonts w:cs="Arial"/>
          <w:sz w:val="24"/>
          <w:szCs w:val="24"/>
        </w:rPr>
        <w:t xml:space="preserve"> </w:t>
      </w:r>
      <w:r w:rsidR="00C6405D" w:rsidRPr="00C6405D">
        <w:rPr>
          <w:rFonts w:cs="Arial"/>
          <w:sz w:val="24"/>
          <w:szCs w:val="24"/>
        </w:rPr>
        <w:t>Kai tiekėjas remiasi kitų ūkio subjektų pajėgumais, atsižvelgdamas į pirkimo dokumentuose nustatytus ekonominio ir finansinio pajėgumo reikalavimus, perkančioji organizacija reikalauja, kad tiekėjas ir ūkio subjektai, kurių pajėgumais remiamasi, prisiimtų solidarią atsakomybę už pirkimo sutarties įvykdymą.</w:t>
      </w:r>
    </w:p>
    <w:p w14:paraId="24AE47B0" w14:textId="51CC5E97" w:rsidR="006E1EA9" w:rsidRDefault="00C6405D" w:rsidP="003A09EC">
      <w:pPr>
        <w:spacing w:line="276" w:lineRule="auto"/>
        <w:ind w:firstLine="0"/>
        <w:rPr>
          <w:rFonts w:cs="Arial"/>
          <w:sz w:val="24"/>
          <w:szCs w:val="24"/>
        </w:rPr>
      </w:pPr>
      <w:r w:rsidRPr="00C6405D">
        <w:rPr>
          <w:rFonts w:cs="Arial"/>
          <w:sz w:val="24"/>
          <w:szCs w:val="24"/>
        </w:rPr>
        <w:t>Prašome paaiškinti, ar teisingai suprantame, kad jei Tiekėjas remiasi kito ūkio subjekto pajėgumais, siekdamas atitikti sąlygų 4.4 punkto 1 papunkčio reikalavimą, tai šis ūkio subjektas neturi prisiimti solidarios atsakomybės už pirkimo sutarties įvykdymą, nes šio papunkčio reikalavimas nėra priskiriamas prie ekonominio ir finansinio pajėgumo reikalavimų?</w:t>
      </w:r>
      <w:r w:rsidR="00FD12A9" w:rsidRPr="003A09EC">
        <w:rPr>
          <w:rFonts w:cs="Arial"/>
          <w:sz w:val="24"/>
          <w:szCs w:val="24"/>
        </w:rPr>
        <w:t>“</w:t>
      </w:r>
    </w:p>
    <w:p w14:paraId="4C221D93" w14:textId="77777777" w:rsidR="00C6405D" w:rsidRPr="00C6405D" w:rsidRDefault="000D701A" w:rsidP="00C6405D">
      <w:pPr>
        <w:spacing w:line="276" w:lineRule="auto"/>
        <w:ind w:firstLine="0"/>
        <w:rPr>
          <w:rFonts w:cs="Arial"/>
          <w:sz w:val="24"/>
          <w:szCs w:val="24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</w:t>
      </w:r>
      <w:r w:rsidR="00C6405D" w:rsidRPr="00C6405D">
        <w:rPr>
          <w:rFonts w:cs="Arial"/>
          <w:sz w:val="24"/>
          <w:szCs w:val="24"/>
        </w:rPr>
        <w:t>Paaiškiname, kad solidari atsakomybė taikoma tik tais atvejais, kai tiekėjas remiasi kitų ūkio subjektų pajėgumais, atsižvelgdamas į ekonominio ir finansinio pajėgumo reikalavimus (Lietuvos Respublikos viešųjų pirkimų įstatymo 49 straipsnio 5 dalyje numatyta, kad: „Kai tiekėjas remiasi kitų ūkio subjektų pajėgumais, atsižvelgdamas į pirkimo dokumentuose nustatytus ekonominio ir finansinio pajėgumo reikalavimus, perkančioji organizacija gali reikalauti, kad tiekėjas ir ūkio subjektai, kurių pajėgumais remiamasi, prisiimtų solidarią atsakomybę už pirkimo sutarties įvykdymą.“).</w:t>
      </w:r>
    </w:p>
    <w:p w14:paraId="3203F83D" w14:textId="53D57D46" w:rsidR="003A09EC" w:rsidRPr="003A09EC" w:rsidRDefault="00C6405D" w:rsidP="00C6405D">
      <w:pPr>
        <w:spacing w:line="276" w:lineRule="auto"/>
        <w:ind w:firstLine="0"/>
        <w:rPr>
          <w:rFonts w:cs="Arial"/>
          <w:bCs/>
          <w:sz w:val="24"/>
          <w:szCs w:val="24"/>
          <w:lang w:eastAsia="ar-SA"/>
        </w:rPr>
      </w:pPr>
      <w:r w:rsidRPr="00C6405D">
        <w:rPr>
          <w:rFonts w:cs="Arial"/>
          <w:sz w:val="24"/>
          <w:szCs w:val="24"/>
        </w:rPr>
        <w:t>Kai tiekėjas remiasi kitų ūkio subjektų techniniu ar profesiniu pajėgumu, solidari atsakomybė nėra taikoma.</w:t>
      </w:r>
    </w:p>
    <w:p w14:paraId="391BAF3F" w14:textId="77777777" w:rsidR="006E1EA9" w:rsidRPr="003048EE" w:rsidRDefault="006E1EA9" w:rsidP="006E1EA9">
      <w:pPr>
        <w:spacing w:line="276" w:lineRule="auto"/>
        <w:ind w:firstLine="0"/>
        <w:rPr>
          <w:sz w:val="24"/>
          <w:szCs w:val="24"/>
        </w:rPr>
      </w:pPr>
      <w:r w:rsidRPr="003048EE">
        <w:rPr>
          <w:sz w:val="24"/>
          <w:szCs w:val="24"/>
        </w:rPr>
        <w:t>Papildoma informacija paskelbta CVP IS priemonėmis.</w:t>
      </w:r>
    </w:p>
    <w:p w14:paraId="1C294C93" w14:textId="77777777" w:rsidR="004331EB" w:rsidRPr="003048EE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0F48C0C3" w14:textId="77777777" w:rsidR="000D701A" w:rsidRDefault="000D701A" w:rsidP="000D701A">
      <w:pPr>
        <w:spacing w:line="240" w:lineRule="auto"/>
        <w:ind w:firstLine="0"/>
        <w:rPr>
          <w:rFonts w:cs="Arial"/>
          <w:sz w:val="24"/>
          <w:szCs w:val="24"/>
        </w:rPr>
      </w:pPr>
      <w:r w:rsidRPr="00C46629">
        <w:rPr>
          <w:rFonts w:cs="Arial"/>
          <w:sz w:val="24"/>
          <w:szCs w:val="24"/>
        </w:rPr>
        <w:t>Viešųjų pirkimų skyriaus vedėj</w:t>
      </w:r>
      <w:r>
        <w:rPr>
          <w:rFonts w:cs="Arial"/>
          <w:sz w:val="24"/>
          <w:szCs w:val="24"/>
        </w:rPr>
        <w:t>o pavaduotoja,</w:t>
      </w:r>
    </w:p>
    <w:p w14:paraId="7517BC33" w14:textId="77777777" w:rsidR="000D701A" w:rsidRPr="00C46629" w:rsidRDefault="000D701A" w:rsidP="000D701A">
      <w:pPr>
        <w:spacing w:line="240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pavaduojanti Skyriaus vedėją</w:t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Ieva Adomėnienė</w:t>
      </w:r>
    </w:p>
    <w:p w14:paraId="2C3E0BE9" w14:textId="77777777" w:rsidR="000D701A" w:rsidRPr="00F94F19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F94F19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0D7E92B9" w14:textId="2AAA6F1B" w:rsidR="00C54544" w:rsidRPr="00093F9E" w:rsidRDefault="000D701A" w:rsidP="00C6405D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0</w:t>
      </w:r>
      <w:r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2" w:history="1">
        <w:r w:rsidRPr="002D6529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2894"/>
    <w:multiLevelType w:val="hybridMultilevel"/>
    <w:tmpl w:val="65BC71E0"/>
    <w:lvl w:ilvl="0" w:tplc="B6E62AE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92319"/>
    <w:multiLevelType w:val="hybridMultilevel"/>
    <w:tmpl w:val="622208B4"/>
    <w:lvl w:ilvl="0" w:tplc="0A1E90C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8809">
    <w:abstractNumId w:val="1"/>
  </w:num>
  <w:num w:numId="2" w16cid:durableId="425999220">
    <w:abstractNumId w:val="2"/>
  </w:num>
  <w:num w:numId="3" w16cid:durableId="20714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EBD"/>
    <w:rsid w:val="0000687D"/>
    <w:rsid w:val="00006AD1"/>
    <w:rsid w:val="00007FA2"/>
    <w:rsid w:val="00014DEC"/>
    <w:rsid w:val="00015630"/>
    <w:rsid w:val="00015D72"/>
    <w:rsid w:val="00021EAD"/>
    <w:rsid w:val="000220C8"/>
    <w:rsid w:val="00024041"/>
    <w:rsid w:val="00030DB2"/>
    <w:rsid w:val="00032AAB"/>
    <w:rsid w:val="00036023"/>
    <w:rsid w:val="00040877"/>
    <w:rsid w:val="00040B30"/>
    <w:rsid w:val="000410EF"/>
    <w:rsid w:val="000568FA"/>
    <w:rsid w:val="00062A9F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6B1"/>
    <w:rsid w:val="000A4BA7"/>
    <w:rsid w:val="000B25C4"/>
    <w:rsid w:val="000B273F"/>
    <w:rsid w:val="000B27EB"/>
    <w:rsid w:val="000B4365"/>
    <w:rsid w:val="000B4EE7"/>
    <w:rsid w:val="000B6382"/>
    <w:rsid w:val="000C41F8"/>
    <w:rsid w:val="000C4924"/>
    <w:rsid w:val="000D1D19"/>
    <w:rsid w:val="000D480F"/>
    <w:rsid w:val="000D5744"/>
    <w:rsid w:val="000D701A"/>
    <w:rsid w:val="000F312E"/>
    <w:rsid w:val="000F6C2A"/>
    <w:rsid w:val="000F7A70"/>
    <w:rsid w:val="00102B27"/>
    <w:rsid w:val="001041E6"/>
    <w:rsid w:val="00114425"/>
    <w:rsid w:val="00125F2E"/>
    <w:rsid w:val="00127050"/>
    <w:rsid w:val="00130E5E"/>
    <w:rsid w:val="00131BF9"/>
    <w:rsid w:val="00132EDA"/>
    <w:rsid w:val="00133DEC"/>
    <w:rsid w:val="00134257"/>
    <w:rsid w:val="0013444F"/>
    <w:rsid w:val="00140FFA"/>
    <w:rsid w:val="00146611"/>
    <w:rsid w:val="00150128"/>
    <w:rsid w:val="001517B7"/>
    <w:rsid w:val="00152410"/>
    <w:rsid w:val="00154371"/>
    <w:rsid w:val="00161F26"/>
    <w:rsid w:val="001734D4"/>
    <w:rsid w:val="001740C7"/>
    <w:rsid w:val="001745A9"/>
    <w:rsid w:val="00177146"/>
    <w:rsid w:val="001772C7"/>
    <w:rsid w:val="00181559"/>
    <w:rsid w:val="00184C53"/>
    <w:rsid w:val="00184F75"/>
    <w:rsid w:val="001A0974"/>
    <w:rsid w:val="001A116F"/>
    <w:rsid w:val="001A35DA"/>
    <w:rsid w:val="001A42B9"/>
    <w:rsid w:val="001A650B"/>
    <w:rsid w:val="001A6B94"/>
    <w:rsid w:val="001B26D1"/>
    <w:rsid w:val="001B6256"/>
    <w:rsid w:val="001C0186"/>
    <w:rsid w:val="001C2488"/>
    <w:rsid w:val="001C2F89"/>
    <w:rsid w:val="001D3CE6"/>
    <w:rsid w:val="001E495A"/>
    <w:rsid w:val="001E7097"/>
    <w:rsid w:val="001F0243"/>
    <w:rsid w:val="001F04F8"/>
    <w:rsid w:val="001F61BA"/>
    <w:rsid w:val="002006DB"/>
    <w:rsid w:val="0020191D"/>
    <w:rsid w:val="00201D05"/>
    <w:rsid w:val="0020511E"/>
    <w:rsid w:val="00207918"/>
    <w:rsid w:val="00207DD4"/>
    <w:rsid w:val="00207F74"/>
    <w:rsid w:val="00214FE2"/>
    <w:rsid w:val="002158F3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5AF7"/>
    <w:rsid w:val="00266ED1"/>
    <w:rsid w:val="00280887"/>
    <w:rsid w:val="00282882"/>
    <w:rsid w:val="00285682"/>
    <w:rsid w:val="00296CE1"/>
    <w:rsid w:val="002A0523"/>
    <w:rsid w:val="002A238E"/>
    <w:rsid w:val="002A44AC"/>
    <w:rsid w:val="002A506A"/>
    <w:rsid w:val="002C220F"/>
    <w:rsid w:val="002C3535"/>
    <w:rsid w:val="002C6FAF"/>
    <w:rsid w:val="002D6EA2"/>
    <w:rsid w:val="002E3099"/>
    <w:rsid w:val="002E4BC4"/>
    <w:rsid w:val="002F1FD0"/>
    <w:rsid w:val="002F50A7"/>
    <w:rsid w:val="002F5342"/>
    <w:rsid w:val="002F7C50"/>
    <w:rsid w:val="003048EE"/>
    <w:rsid w:val="00323603"/>
    <w:rsid w:val="00323C45"/>
    <w:rsid w:val="003269A8"/>
    <w:rsid w:val="003354B5"/>
    <w:rsid w:val="003428D6"/>
    <w:rsid w:val="003431EB"/>
    <w:rsid w:val="00344870"/>
    <w:rsid w:val="0034605F"/>
    <w:rsid w:val="00346EF8"/>
    <w:rsid w:val="00347451"/>
    <w:rsid w:val="003500EC"/>
    <w:rsid w:val="003578D8"/>
    <w:rsid w:val="00366564"/>
    <w:rsid w:val="00366E5B"/>
    <w:rsid w:val="00367C65"/>
    <w:rsid w:val="00370E74"/>
    <w:rsid w:val="00370EB0"/>
    <w:rsid w:val="00371790"/>
    <w:rsid w:val="003745E1"/>
    <w:rsid w:val="003766A1"/>
    <w:rsid w:val="003800D2"/>
    <w:rsid w:val="00390360"/>
    <w:rsid w:val="00394CDD"/>
    <w:rsid w:val="003A006E"/>
    <w:rsid w:val="003A09EC"/>
    <w:rsid w:val="003A6EC6"/>
    <w:rsid w:val="003C0590"/>
    <w:rsid w:val="003C3294"/>
    <w:rsid w:val="003D015C"/>
    <w:rsid w:val="003D028D"/>
    <w:rsid w:val="003D100E"/>
    <w:rsid w:val="003D7EBE"/>
    <w:rsid w:val="003E1903"/>
    <w:rsid w:val="003E1F19"/>
    <w:rsid w:val="003F25FC"/>
    <w:rsid w:val="003F723F"/>
    <w:rsid w:val="003F7407"/>
    <w:rsid w:val="00402093"/>
    <w:rsid w:val="00406C7A"/>
    <w:rsid w:val="00407DE0"/>
    <w:rsid w:val="00410300"/>
    <w:rsid w:val="00411668"/>
    <w:rsid w:val="00413681"/>
    <w:rsid w:val="0042031B"/>
    <w:rsid w:val="00427E50"/>
    <w:rsid w:val="004300F0"/>
    <w:rsid w:val="004309C5"/>
    <w:rsid w:val="00431AE1"/>
    <w:rsid w:val="004331EB"/>
    <w:rsid w:val="00433ECD"/>
    <w:rsid w:val="0043463D"/>
    <w:rsid w:val="0043507F"/>
    <w:rsid w:val="00442FFC"/>
    <w:rsid w:val="00453566"/>
    <w:rsid w:val="00455013"/>
    <w:rsid w:val="00461E44"/>
    <w:rsid w:val="00463967"/>
    <w:rsid w:val="0046477C"/>
    <w:rsid w:val="00471D54"/>
    <w:rsid w:val="00475260"/>
    <w:rsid w:val="00494835"/>
    <w:rsid w:val="004A1995"/>
    <w:rsid w:val="004A24B2"/>
    <w:rsid w:val="004A59C9"/>
    <w:rsid w:val="004A7DDB"/>
    <w:rsid w:val="004B453C"/>
    <w:rsid w:val="004B707F"/>
    <w:rsid w:val="004C07B3"/>
    <w:rsid w:val="004C5F66"/>
    <w:rsid w:val="004C6841"/>
    <w:rsid w:val="004C6F32"/>
    <w:rsid w:val="004D03D3"/>
    <w:rsid w:val="004D0681"/>
    <w:rsid w:val="004E0C70"/>
    <w:rsid w:val="004E358A"/>
    <w:rsid w:val="004E3D64"/>
    <w:rsid w:val="004E4D60"/>
    <w:rsid w:val="004E6E4A"/>
    <w:rsid w:val="004F2117"/>
    <w:rsid w:val="004F39E8"/>
    <w:rsid w:val="004F3D02"/>
    <w:rsid w:val="00501261"/>
    <w:rsid w:val="00501575"/>
    <w:rsid w:val="005029C7"/>
    <w:rsid w:val="00502BC6"/>
    <w:rsid w:val="00514752"/>
    <w:rsid w:val="0051792D"/>
    <w:rsid w:val="00530CDC"/>
    <w:rsid w:val="00531A4B"/>
    <w:rsid w:val="00534F89"/>
    <w:rsid w:val="005359B4"/>
    <w:rsid w:val="00542EF1"/>
    <w:rsid w:val="00552CC4"/>
    <w:rsid w:val="005547D3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517F"/>
    <w:rsid w:val="00596C37"/>
    <w:rsid w:val="005A669B"/>
    <w:rsid w:val="005B2D47"/>
    <w:rsid w:val="005C2E16"/>
    <w:rsid w:val="005C3E8C"/>
    <w:rsid w:val="005C598D"/>
    <w:rsid w:val="005D44B4"/>
    <w:rsid w:val="005D6955"/>
    <w:rsid w:val="005D6C95"/>
    <w:rsid w:val="005F0521"/>
    <w:rsid w:val="005F18D3"/>
    <w:rsid w:val="005F2204"/>
    <w:rsid w:val="005F405D"/>
    <w:rsid w:val="00601ACF"/>
    <w:rsid w:val="006032E6"/>
    <w:rsid w:val="006055A8"/>
    <w:rsid w:val="00615C4F"/>
    <w:rsid w:val="0061799C"/>
    <w:rsid w:val="006219D0"/>
    <w:rsid w:val="00627484"/>
    <w:rsid w:val="0062770E"/>
    <w:rsid w:val="006324E5"/>
    <w:rsid w:val="0063304D"/>
    <w:rsid w:val="006357F0"/>
    <w:rsid w:val="00636873"/>
    <w:rsid w:val="006474A0"/>
    <w:rsid w:val="00650B6B"/>
    <w:rsid w:val="006540A3"/>
    <w:rsid w:val="0066300F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730E"/>
    <w:rsid w:val="006C1A58"/>
    <w:rsid w:val="006C20FE"/>
    <w:rsid w:val="006D5405"/>
    <w:rsid w:val="006D5D01"/>
    <w:rsid w:val="006D5E3D"/>
    <w:rsid w:val="006D6967"/>
    <w:rsid w:val="006D6BEC"/>
    <w:rsid w:val="006E0237"/>
    <w:rsid w:val="006E11DB"/>
    <w:rsid w:val="006E11E6"/>
    <w:rsid w:val="006E1EA9"/>
    <w:rsid w:val="006F460A"/>
    <w:rsid w:val="006F5EFC"/>
    <w:rsid w:val="006F7C52"/>
    <w:rsid w:val="00704A4E"/>
    <w:rsid w:val="00711311"/>
    <w:rsid w:val="00712635"/>
    <w:rsid w:val="007156A6"/>
    <w:rsid w:val="00716DFB"/>
    <w:rsid w:val="00730FE4"/>
    <w:rsid w:val="00741065"/>
    <w:rsid w:val="00742A3A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D7F"/>
    <w:rsid w:val="00777F2B"/>
    <w:rsid w:val="00790B91"/>
    <w:rsid w:val="00792B11"/>
    <w:rsid w:val="00795863"/>
    <w:rsid w:val="0079589B"/>
    <w:rsid w:val="007A5355"/>
    <w:rsid w:val="007B132B"/>
    <w:rsid w:val="007B20BD"/>
    <w:rsid w:val="007B59E7"/>
    <w:rsid w:val="007C6586"/>
    <w:rsid w:val="007D3A44"/>
    <w:rsid w:val="007E3ECD"/>
    <w:rsid w:val="007E4934"/>
    <w:rsid w:val="007F5CD3"/>
    <w:rsid w:val="007F6F3E"/>
    <w:rsid w:val="0080009E"/>
    <w:rsid w:val="008036C5"/>
    <w:rsid w:val="008038F5"/>
    <w:rsid w:val="00811393"/>
    <w:rsid w:val="00814F82"/>
    <w:rsid w:val="00822CBC"/>
    <w:rsid w:val="00826F9B"/>
    <w:rsid w:val="00834CC1"/>
    <w:rsid w:val="00834DAD"/>
    <w:rsid w:val="00842A0E"/>
    <w:rsid w:val="00847527"/>
    <w:rsid w:val="008514E1"/>
    <w:rsid w:val="0085307B"/>
    <w:rsid w:val="00855F2C"/>
    <w:rsid w:val="00856349"/>
    <w:rsid w:val="0087117D"/>
    <w:rsid w:val="00872C3F"/>
    <w:rsid w:val="00872D35"/>
    <w:rsid w:val="00877CFF"/>
    <w:rsid w:val="0088147B"/>
    <w:rsid w:val="0088296F"/>
    <w:rsid w:val="00892BA5"/>
    <w:rsid w:val="00892F93"/>
    <w:rsid w:val="00893F51"/>
    <w:rsid w:val="008945BA"/>
    <w:rsid w:val="00895951"/>
    <w:rsid w:val="00897CFE"/>
    <w:rsid w:val="008B0E94"/>
    <w:rsid w:val="008C01FB"/>
    <w:rsid w:val="008C1868"/>
    <w:rsid w:val="008C2673"/>
    <w:rsid w:val="008C43FB"/>
    <w:rsid w:val="008D7496"/>
    <w:rsid w:val="008E271B"/>
    <w:rsid w:val="008F0AA6"/>
    <w:rsid w:val="008F16FA"/>
    <w:rsid w:val="008F4940"/>
    <w:rsid w:val="008F4C6C"/>
    <w:rsid w:val="00910E45"/>
    <w:rsid w:val="009126F8"/>
    <w:rsid w:val="009128B3"/>
    <w:rsid w:val="009163F7"/>
    <w:rsid w:val="00917388"/>
    <w:rsid w:val="00917423"/>
    <w:rsid w:val="0092108F"/>
    <w:rsid w:val="00923EFB"/>
    <w:rsid w:val="00924B0D"/>
    <w:rsid w:val="00930277"/>
    <w:rsid w:val="00931D12"/>
    <w:rsid w:val="00932AE6"/>
    <w:rsid w:val="00934878"/>
    <w:rsid w:val="009407CC"/>
    <w:rsid w:val="009424FD"/>
    <w:rsid w:val="00942684"/>
    <w:rsid w:val="00961023"/>
    <w:rsid w:val="00972C24"/>
    <w:rsid w:val="0097434C"/>
    <w:rsid w:val="009879B9"/>
    <w:rsid w:val="009A4F81"/>
    <w:rsid w:val="009A772C"/>
    <w:rsid w:val="009B1CFB"/>
    <w:rsid w:val="009B4FFE"/>
    <w:rsid w:val="009B729A"/>
    <w:rsid w:val="009C4616"/>
    <w:rsid w:val="009D09A3"/>
    <w:rsid w:val="009D0C8D"/>
    <w:rsid w:val="009D251B"/>
    <w:rsid w:val="009D4251"/>
    <w:rsid w:val="009D7508"/>
    <w:rsid w:val="009E19BB"/>
    <w:rsid w:val="009F0C9F"/>
    <w:rsid w:val="009F62CA"/>
    <w:rsid w:val="009F6D15"/>
    <w:rsid w:val="00A013CF"/>
    <w:rsid w:val="00A0400A"/>
    <w:rsid w:val="00A13A34"/>
    <w:rsid w:val="00A145F0"/>
    <w:rsid w:val="00A1797F"/>
    <w:rsid w:val="00A227D1"/>
    <w:rsid w:val="00A2778C"/>
    <w:rsid w:val="00A31AAD"/>
    <w:rsid w:val="00A50DDB"/>
    <w:rsid w:val="00A56D01"/>
    <w:rsid w:val="00A623A1"/>
    <w:rsid w:val="00A64CE0"/>
    <w:rsid w:val="00A66E47"/>
    <w:rsid w:val="00A73157"/>
    <w:rsid w:val="00A76AEF"/>
    <w:rsid w:val="00A862EA"/>
    <w:rsid w:val="00A873DE"/>
    <w:rsid w:val="00A96999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D2205"/>
    <w:rsid w:val="00AD313B"/>
    <w:rsid w:val="00AE07D2"/>
    <w:rsid w:val="00AE3D06"/>
    <w:rsid w:val="00AE5A0C"/>
    <w:rsid w:val="00B00A81"/>
    <w:rsid w:val="00B03760"/>
    <w:rsid w:val="00B03AA8"/>
    <w:rsid w:val="00B22E62"/>
    <w:rsid w:val="00B24800"/>
    <w:rsid w:val="00B322E1"/>
    <w:rsid w:val="00B33B4F"/>
    <w:rsid w:val="00B35575"/>
    <w:rsid w:val="00B359B8"/>
    <w:rsid w:val="00B36F0A"/>
    <w:rsid w:val="00B40A27"/>
    <w:rsid w:val="00B4294A"/>
    <w:rsid w:val="00B457B4"/>
    <w:rsid w:val="00B50942"/>
    <w:rsid w:val="00B56206"/>
    <w:rsid w:val="00B616EC"/>
    <w:rsid w:val="00B617C8"/>
    <w:rsid w:val="00B65A78"/>
    <w:rsid w:val="00B703B5"/>
    <w:rsid w:val="00B70E02"/>
    <w:rsid w:val="00B76CC2"/>
    <w:rsid w:val="00B82C5D"/>
    <w:rsid w:val="00B841F2"/>
    <w:rsid w:val="00BA4437"/>
    <w:rsid w:val="00BA48D5"/>
    <w:rsid w:val="00BB3B99"/>
    <w:rsid w:val="00BC05A0"/>
    <w:rsid w:val="00BC17F2"/>
    <w:rsid w:val="00BC1E7A"/>
    <w:rsid w:val="00BC2886"/>
    <w:rsid w:val="00BC3080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3351"/>
    <w:rsid w:val="00C251C6"/>
    <w:rsid w:val="00C365EC"/>
    <w:rsid w:val="00C368A5"/>
    <w:rsid w:val="00C42F94"/>
    <w:rsid w:val="00C477B8"/>
    <w:rsid w:val="00C54544"/>
    <w:rsid w:val="00C61092"/>
    <w:rsid w:val="00C6139C"/>
    <w:rsid w:val="00C6405D"/>
    <w:rsid w:val="00C66107"/>
    <w:rsid w:val="00C707A7"/>
    <w:rsid w:val="00C71DCD"/>
    <w:rsid w:val="00C8061D"/>
    <w:rsid w:val="00C80629"/>
    <w:rsid w:val="00C80CB8"/>
    <w:rsid w:val="00C83FC0"/>
    <w:rsid w:val="00C85228"/>
    <w:rsid w:val="00C86396"/>
    <w:rsid w:val="00C91800"/>
    <w:rsid w:val="00C95C2B"/>
    <w:rsid w:val="00C96414"/>
    <w:rsid w:val="00CA03C8"/>
    <w:rsid w:val="00CA63C0"/>
    <w:rsid w:val="00CB0206"/>
    <w:rsid w:val="00CB4BDC"/>
    <w:rsid w:val="00CB6FBD"/>
    <w:rsid w:val="00CC5510"/>
    <w:rsid w:val="00CC5E76"/>
    <w:rsid w:val="00CD548A"/>
    <w:rsid w:val="00CE3188"/>
    <w:rsid w:val="00CE5FA1"/>
    <w:rsid w:val="00CF09D7"/>
    <w:rsid w:val="00CF2877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2F18"/>
    <w:rsid w:val="00D74918"/>
    <w:rsid w:val="00D808AB"/>
    <w:rsid w:val="00D92B2F"/>
    <w:rsid w:val="00D94C05"/>
    <w:rsid w:val="00DA10F9"/>
    <w:rsid w:val="00DA15B7"/>
    <w:rsid w:val="00DA37BC"/>
    <w:rsid w:val="00DA5B74"/>
    <w:rsid w:val="00DA6183"/>
    <w:rsid w:val="00DB1121"/>
    <w:rsid w:val="00DB1D4C"/>
    <w:rsid w:val="00DB23B7"/>
    <w:rsid w:val="00DC1AD6"/>
    <w:rsid w:val="00DC1CAA"/>
    <w:rsid w:val="00DC278D"/>
    <w:rsid w:val="00DC28F8"/>
    <w:rsid w:val="00DC32B0"/>
    <w:rsid w:val="00DC3E9B"/>
    <w:rsid w:val="00DC43DE"/>
    <w:rsid w:val="00DC654A"/>
    <w:rsid w:val="00DC7CB2"/>
    <w:rsid w:val="00DC7DB0"/>
    <w:rsid w:val="00DD3BD4"/>
    <w:rsid w:val="00DD4225"/>
    <w:rsid w:val="00DD5068"/>
    <w:rsid w:val="00DE3873"/>
    <w:rsid w:val="00DE40E1"/>
    <w:rsid w:val="00DF1F9C"/>
    <w:rsid w:val="00DF20AD"/>
    <w:rsid w:val="00DF4E38"/>
    <w:rsid w:val="00DF671E"/>
    <w:rsid w:val="00DF692F"/>
    <w:rsid w:val="00E00884"/>
    <w:rsid w:val="00E04DC1"/>
    <w:rsid w:val="00E240AB"/>
    <w:rsid w:val="00E336C3"/>
    <w:rsid w:val="00E35379"/>
    <w:rsid w:val="00E4625E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7110"/>
    <w:rsid w:val="00EC2BB3"/>
    <w:rsid w:val="00EC3D15"/>
    <w:rsid w:val="00ED194A"/>
    <w:rsid w:val="00ED3469"/>
    <w:rsid w:val="00ED5C50"/>
    <w:rsid w:val="00EE1735"/>
    <w:rsid w:val="00EE2751"/>
    <w:rsid w:val="00EF1021"/>
    <w:rsid w:val="00EF1E96"/>
    <w:rsid w:val="00EF5DAD"/>
    <w:rsid w:val="00EF73F3"/>
    <w:rsid w:val="00F15EFD"/>
    <w:rsid w:val="00F16173"/>
    <w:rsid w:val="00F20AE4"/>
    <w:rsid w:val="00F2168E"/>
    <w:rsid w:val="00F24AA7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2851"/>
    <w:rsid w:val="00F711FE"/>
    <w:rsid w:val="00F748BF"/>
    <w:rsid w:val="00F80794"/>
    <w:rsid w:val="00F82B25"/>
    <w:rsid w:val="00F84448"/>
    <w:rsid w:val="00F8477F"/>
    <w:rsid w:val="00F85C03"/>
    <w:rsid w:val="00F862CD"/>
    <w:rsid w:val="00F937DF"/>
    <w:rsid w:val="00FA4300"/>
    <w:rsid w:val="00FA6E0A"/>
    <w:rsid w:val="00FB2EC6"/>
    <w:rsid w:val="00FB6B86"/>
    <w:rsid w:val="00FC08EA"/>
    <w:rsid w:val="00FC0CBA"/>
    <w:rsid w:val="00FC6F5C"/>
    <w:rsid w:val="00FD0E0E"/>
    <w:rsid w:val="00FD12A9"/>
    <w:rsid w:val="00FD3A84"/>
    <w:rsid w:val="00FD50D5"/>
    <w:rsid w:val="00FE1579"/>
    <w:rsid w:val="00FF1887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styleId="prastasiniatinklio">
    <w:name w:val="Normal (Web)"/>
    <w:basedOn w:val="prastasis"/>
    <w:semiHidden/>
    <w:unhideWhenUsed/>
    <w:rsid w:val="00CF28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2226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17</cp:revision>
  <cp:lastPrinted>2025-06-16T10:22:00Z</cp:lastPrinted>
  <dcterms:created xsi:type="dcterms:W3CDTF">2025-03-20T05:57:00Z</dcterms:created>
  <dcterms:modified xsi:type="dcterms:W3CDTF">2025-06-16T10:22:00Z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