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93148" w14:textId="77777777" w:rsidR="009B36A6" w:rsidRDefault="009B36A6" w:rsidP="009B36A6">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Pirkimo sąlygų</w:t>
      </w:r>
    </w:p>
    <w:p w14:paraId="0A2437D4" w14:textId="0B1B0576" w:rsidR="009B36A6" w:rsidRDefault="009B36A6" w:rsidP="009B36A6">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 xml:space="preserve">1 priedas „Techninė </w:t>
      </w:r>
      <w:r w:rsidR="001B3E5D">
        <w:rPr>
          <w:rFonts w:ascii="Times New Roman" w:hAnsi="Times New Roman" w:cs="Times New Roman"/>
          <w:bCs/>
          <w:sz w:val="20"/>
          <w:szCs w:val="20"/>
        </w:rPr>
        <w:t>užduotis</w:t>
      </w:r>
      <w:r>
        <w:rPr>
          <w:rFonts w:ascii="Times New Roman" w:hAnsi="Times New Roman" w:cs="Times New Roman"/>
          <w:bCs/>
          <w:sz w:val="20"/>
          <w:szCs w:val="20"/>
        </w:rPr>
        <w:t>“</w:t>
      </w:r>
    </w:p>
    <w:p w14:paraId="2AEF7BCF" w14:textId="77777777" w:rsidR="009B36A6" w:rsidRDefault="009B36A6" w:rsidP="00E85E20">
      <w:pPr>
        <w:spacing w:after="0"/>
        <w:jc w:val="center"/>
        <w:rPr>
          <w:rFonts w:ascii="Times New Roman" w:hAnsi="Times New Roman" w:cs="Times New Roman"/>
          <w:b/>
          <w:sz w:val="24"/>
          <w:szCs w:val="24"/>
        </w:rPr>
      </w:pPr>
    </w:p>
    <w:p w14:paraId="2DEAAF8C" w14:textId="5EDBA255" w:rsidR="00C5211E" w:rsidRPr="00C5211E" w:rsidRDefault="00A62251" w:rsidP="00E85E20">
      <w:pPr>
        <w:spacing w:after="0"/>
        <w:jc w:val="center"/>
        <w:rPr>
          <w:rFonts w:ascii="Times New Roman" w:hAnsi="Times New Roman" w:cs="Times New Roman"/>
          <w:b/>
          <w:sz w:val="24"/>
          <w:szCs w:val="24"/>
        </w:rPr>
      </w:pPr>
      <w:r>
        <w:rPr>
          <w:rFonts w:ascii="Times New Roman" w:hAnsi="Times New Roman" w:cs="Times New Roman"/>
          <w:b/>
          <w:sz w:val="24"/>
          <w:szCs w:val="24"/>
        </w:rPr>
        <w:t>SKLYPO VALYMO</w:t>
      </w:r>
      <w:r w:rsidR="00C5211E" w:rsidRPr="00C5211E">
        <w:rPr>
          <w:rFonts w:ascii="Times New Roman" w:hAnsi="Times New Roman" w:cs="Times New Roman"/>
          <w:b/>
          <w:sz w:val="24"/>
          <w:szCs w:val="24"/>
        </w:rPr>
        <w:t xml:space="preserve"> DARBŲ </w:t>
      </w:r>
      <w:r>
        <w:rPr>
          <w:rFonts w:ascii="Times New Roman" w:hAnsi="Times New Roman" w:cs="Times New Roman"/>
          <w:b/>
          <w:sz w:val="24"/>
          <w:szCs w:val="24"/>
        </w:rPr>
        <w:t xml:space="preserve">ADRESU: PETRO MOTIEKAIČIO </w:t>
      </w:r>
      <w:r w:rsidR="00C5211E" w:rsidRPr="00C5211E">
        <w:rPr>
          <w:rFonts w:ascii="Times New Roman" w:hAnsi="Times New Roman" w:cs="Times New Roman"/>
          <w:b/>
          <w:sz w:val="24"/>
          <w:szCs w:val="24"/>
        </w:rPr>
        <w:t xml:space="preserve">G. </w:t>
      </w:r>
      <w:r>
        <w:rPr>
          <w:rFonts w:ascii="Times New Roman" w:hAnsi="Times New Roman" w:cs="Times New Roman"/>
          <w:b/>
          <w:sz w:val="24"/>
          <w:szCs w:val="24"/>
        </w:rPr>
        <w:t>18</w:t>
      </w:r>
      <w:r w:rsidR="00C5211E" w:rsidRPr="00C5211E">
        <w:rPr>
          <w:rFonts w:ascii="Times New Roman" w:hAnsi="Times New Roman" w:cs="Times New Roman"/>
          <w:b/>
          <w:sz w:val="24"/>
          <w:szCs w:val="24"/>
        </w:rPr>
        <w:t>, ŠIAULIUOSE</w:t>
      </w:r>
    </w:p>
    <w:p w14:paraId="0866E384" w14:textId="39E2A705" w:rsidR="00E85E20" w:rsidRDefault="00C5211E" w:rsidP="00E85E20">
      <w:pPr>
        <w:spacing w:after="0"/>
        <w:jc w:val="center"/>
        <w:rPr>
          <w:rFonts w:ascii="Times New Roman" w:hAnsi="Times New Roman" w:cs="Times New Roman"/>
          <w:b/>
          <w:bCs/>
          <w:sz w:val="24"/>
          <w:szCs w:val="24"/>
        </w:rPr>
      </w:pPr>
      <w:r w:rsidRPr="00C5211E">
        <w:rPr>
          <w:rFonts w:ascii="Times New Roman" w:hAnsi="Times New Roman" w:cs="Times New Roman"/>
          <w:b/>
          <w:bCs/>
          <w:sz w:val="24"/>
          <w:szCs w:val="24"/>
        </w:rPr>
        <w:t>TECHNINĖ UŽDUOTI</w:t>
      </w:r>
      <w:r w:rsidR="00E85E20">
        <w:rPr>
          <w:rFonts w:ascii="Times New Roman" w:hAnsi="Times New Roman" w:cs="Times New Roman"/>
          <w:b/>
          <w:bCs/>
          <w:sz w:val="24"/>
          <w:szCs w:val="24"/>
        </w:rPr>
        <w:t>S</w:t>
      </w:r>
    </w:p>
    <w:p w14:paraId="51E4F70B" w14:textId="77777777" w:rsidR="00E85E20" w:rsidRPr="00E85E20" w:rsidRDefault="00E85E20" w:rsidP="00E85E20">
      <w:pPr>
        <w:spacing w:after="0"/>
        <w:jc w:val="center"/>
        <w:rPr>
          <w:rFonts w:ascii="Times New Roman" w:hAnsi="Times New Roman" w:cs="Times New Roman"/>
          <w:b/>
          <w:bCs/>
          <w:sz w:val="24"/>
          <w:szCs w:val="24"/>
        </w:rPr>
      </w:pPr>
    </w:p>
    <w:p w14:paraId="13812B7D" w14:textId="110384AC" w:rsidR="000C1D4F" w:rsidRDefault="00E71D62" w:rsidP="00E85E20">
      <w:pPr>
        <w:pStyle w:val="Sraopastraipa"/>
        <w:numPr>
          <w:ilvl w:val="0"/>
          <w:numId w:val="1"/>
        </w:numPr>
        <w:tabs>
          <w:tab w:val="left" w:pos="993"/>
        </w:tabs>
        <w:spacing w:after="0"/>
        <w:ind w:left="0" w:firstLine="709"/>
        <w:jc w:val="both"/>
        <w:rPr>
          <w:rFonts w:ascii="Times New Roman" w:hAnsi="Times New Roman" w:cs="Times New Roman"/>
          <w:sz w:val="24"/>
          <w:szCs w:val="24"/>
        </w:rPr>
      </w:pPr>
      <w:r w:rsidRPr="00E71D62">
        <w:rPr>
          <w:rFonts w:ascii="Times New Roman" w:hAnsi="Times New Roman" w:cs="Times New Roman"/>
          <w:b/>
          <w:bCs/>
          <w:sz w:val="24"/>
          <w:szCs w:val="24"/>
        </w:rPr>
        <w:t xml:space="preserve">Tikslas – </w:t>
      </w:r>
      <w:r w:rsidRPr="000C1D4F">
        <w:rPr>
          <w:rFonts w:ascii="Times New Roman" w:hAnsi="Times New Roman" w:cs="Times New Roman"/>
          <w:sz w:val="24"/>
          <w:szCs w:val="24"/>
        </w:rPr>
        <w:t>išvalyti ir paruošti sklypą, adresu</w:t>
      </w:r>
      <w:r w:rsidR="000C1D4F">
        <w:rPr>
          <w:rFonts w:ascii="Times New Roman" w:hAnsi="Times New Roman" w:cs="Times New Roman"/>
          <w:sz w:val="24"/>
          <w:szCs w:val="24"/>
        </w:rPr>
        <w:t>:</w:t>
      </w:r>
      <w:r w:rsidRPr="000C1D4F">
        <w:rPr>
          <w:rFonts w:ascii="Times New Roman" w:hAnsi="Times New Roman" w:cs="Times New Roman"/>
          <w:sz w:val="24"/>
          <w:szCs w:val="24"/>
        </w:rPr>
        <w:t xml:space="preserve"> Petro Motiekaičio g. 18, Šiauliai (unikalus numeris: </w:t>
      </w:r>
      <w:r w:rsidR="000C1D4F" w:rsidRPr="000C1D4F">
        <w:rPr>
          <w:rFonts w:ascii="Times New Roman" w:hAnsi="Times New Roman" w:cs="Times New Roman"/>
          <w:sz w:val="24"/>
          <w:szCs w:val="24"/>
        </w:rPr>
        <w:t>4400-3990-1063</w:t>
      </w:r>
      <w:r w:rsidR="00903763">
        <w:rPr>
          <w:rFonts w:ascii="Times New Roman" w:hAnsi="Times New Roman" w:cs="Times New Roman"/>
          <w:sz w:val="24"/>
          <w:szCs w:val="24"/>
        </w:rPr>
        <w:t xml:space="preserve">, kadastro Nr. </w:t>
      </w:r>
      <w:r w:rsidR="00903763" w:rsidRPr="00270B81">
        <w:rPr>
          <w:rFonts w:ascii="Times New Roman" w:hAnsi="Times New Roman" w:cs="Times New Roman"/>
          <w:sz w:val="24"/>
          <w:szCs w:val="24"/>
        </w:rPr>
        <w:t>2901/0016:179</w:t>
      </w:r>
      <w:r w:rsidRPr="000C1D4F">
        <w:rPr>
          <w:rFonts w:ascii="Times New Roman" w:hAnsi="Times New Roman" w:cs="Times New Roman"/>
          <w:sz w:val="24"/>
          <w:szCs w:val="24"/>
        </w:rPr>
        <w:t>)</w:t>
      </w:r>
      <w:r w:rsidR="00944560">
        <w:rPr>
          <w:rFonts w:ascii="Times New Roman" w:hAnsi="Times New Roman" w:cs="Times New Roman"/>
          <w:sz w:val="24"/>
          <w:szCs w:val="24"/>
        </w:rPr>
        <w:t>,</w:t>
      </w:r>
      <w:r w:rsidRPr="000C1D4F">
        <w:rPr>
          <w:rFonts w:ascii="Times New Roman" w:hAnsi="Times New Roman" w:cs="Times New Roman"/>
          <w:sz w:val="24"/>
          <w:szCs w:val="24"/>
        </w:rPr>
        <w:t xml:space="preserve"> investuotojui gamybinio pastato statybai.</w:t>
      </w:r>
    </w:p>
    <w:p w14:paraId="230CC4C1" w14:textId="77777777" w:rsidR="005522AB" w:rsidRDefault="005522AB" w:rsidP="00E85E20">
      <w:pPr>
        <w:pStyle w:val="Sraopastraipa"/>
        <w:tabs>
          <w:tab w:val="left" w:pos="993"/>
        </w:tabs>
        <w:spacing w:after="0"/>
        <w:ind w:left="0"/>
        <w:jc w:val="both"/>
        <w:rPr>
          <w:rFonts w:ascii="Times New Roman" w:hAnsi="Times New Roman" w:cs="Times New Roman"/>
          <w:sz w:val="24"/>
          <w:szCs w:val="24"/>
        </w:rPr>
      </w:pPr>
    </w:p>
    <w:p w14:paraId="31F7FA39" w14:textId="3BE1835C" w:rsidR="00C5211E" w:rsidRDefault="00C5211E" w:rsidP="00E85E20">
      <w:pPr>
        <w:pStyle w:val="Sraopastraipa"/>
        <w:numPr>
          <w:ilvl w:val="0"/>
          <w:numId w:val="1"/>
        </w:numPr>
        <w:tabs>
          <w:tab w:val="left" w:pos="993"/>
        </w:tabs>
        <w:spacing w:after="0"/>
        <w:ind w:left="0" w:firstLine="709"/>
        <w:jc w:val="both"/>
        <w:rPr>
          <w:rFonts w:ascii="Times New Roman" w:hAnsi="Times New Roman" w:cs="Times New Roman"/>
          <w:sz w:val="24"/>
          <w:szCs w:val="24"/>
        </w:rPr>
      </w:pPr>
      <w:r w:rsidRPr="000C1D4F">
        <w:rPr>
          <w:rFonts w:ascii="Times New Roman" w:hAnsi="Times New Roman" w:cs="Times New Roman"/>
          <w:b/>
          <w:bCs/>
          <w:sz w:val="24"/>
          <w:szCs w:val="24"/>
        </w:rPr>
        <w:t>Objektas</w:t>
      </w:r>
      <w:r w:rsidR="005522AB">
        <w:rPr>
          <w:rFonts w:ascii="Times New Roman" w:hAnsi="Times New Roman" w:cs="Times New Roman"/>
          <w:b/>
          <w:bCs/>
          <w:sz w:val="24"/>
          <w:szCs w:val="24"/>
        </w:rPr>
        <w:t xml:space="preserve"> –</w:t>
      </w:r>
      <w:r w:rsidRPr="000C1D4F">
        <w:rPr>
          <w:rFonts w:ascii="Times New Roman" w:hAnsi="Times New Roman" w:cs="Times New Roman"/>
          <w:sz w:val="24"/>
          <w:szCs w:val="24"/>
        </w:rPr>
        <w:t xml:space="preserve"> </w:t>
      </w:r>
      <w:bookmarkStart w:id="0" w:name="_Hlk199835366"/>
      <w:r w:rsidR="000C1D4F">
        <w:rPr>
          <w:rFonts w:ascii="Times New Roman" w:hAnsi="Times New Roman" w:cs="Times New Roman"/>
          <w:sz w:val="24"/>
          <w:szCs w:val="24"/>
        </w:rPr>
        <w:t>statybinio laužo</w:t>
      </w:r>
      <w:r w:rsidR="005522AB">
        <w:rPr>
          <w:rFonts w:ascii="Times New Roman" w:hAnsi="Times New Roman" w:cs="Times New Roman"/>
          <w:sz w:val="24"/>
          <w:szCs w:val="24"/>
        </w:rPr>
        <w:t>, šiukšlių</w:t>
      </w:r>
      <w:r w:rsidR="000C1D4F">
        <w:rPr>
          <w:rFonts w:ascii="Times New Roman" w:hAnsi="Times New Roman" w:cs="Times New Roman"/>
          <w:sz w:val="24"/>
          <w:szCs w:val="24"/>
        </w:rPr>
        <w:t xml:space="preserve"> ir grunto išvežimo</w:t>
      </w:r>
      <w:r w:rsidR="00944560">
        <w:rPr>
          <w:rFonts w:ascii="Times New Roman" w:hAnsi="Times New Roman" w:cs="Times New Roman"/>
          <w:sz w:val="24"/>
          <w:szCs w:val="24"/>
        </w:rPr>
        <w:t>, menkaverčių želdinių šalinimo</w:t>
      </w:r>
      <w:r w:rsidR="00270B81">
        <w:rPr>
          <w:rFonts w:ascii="Times New Roman" w:hAnsi="Times New Roman" w:cs="Times New Roman"/>
          <w:sz w:val="24"/>
          <w:szCs w:val="24"/>
        </w:rPr>
        <w:t>, teritorijos sutvarkymo</w:t>
      </w:r>
      <w:bookmarkEnd w:id="0"/>
      <w:r w:rsidRPr="000C1D4F">
        <w:rPr>
          <w:rFonts w:ascii="Times New Roman" w:hAnsi="Times New Roman" w:cs="Times New Roman"/>
          <w:sz w:val="24"/>
          <w:szCs w:val="24"/>
        </w:rPr>
        <w:t xml:space="preserve"> darbai </w:t>
      </w:r>
      <w:r w:rsidR="005522AB" w:rsidRPr="000C1D4F">
        <w:rPr>
          <w:rFonts w:ascii="Times New Roman" w:eastAsia="Times New Roman" w:hAnsi="Times New Roman" w:cs="Times New Roman"/>
          <w:bCs/>
          <w:color w:val="000000"/>
          <w:sz w:val="24"/>
          <w:szCs w:val="24"/>
        </w:rPr>
        <w:t xml:space="preserve">(toliau </w:t>
      </w:r>
      <w:r w:rsidR="005522AB">
        <w:rPr>
          <w:rFonts w:ascii="Times New Roman" w:eastAsia="Times New Roman" w:hAnsi="Times New Roman" w:cs="Times New Roman"/>
          <w:bCs/>
          <w:color w:val="000000"/>
          <w:sz w:val="24"/>
          <w:szCs w:val="24"/>
        </w:rPr>
        <w:t xml:space="preserve">– </w:t>
      </w:r>
      <w:r w:rsidR="005522AB" w:rsidRPr="000C1D4F">
        <w:rPr>
          <w:rFonts w:ascii="Times New Roman" w:eastAsia="Times New Roman" w:hAnsi="Times New Roman" w:cs="Times New Roman"/>
          <w:bCs/>
          <w:color w:val="000000"/>
          <w:sz w:val="24"/>
          <w:szCs w:val="24"/>
        </w:rPr>
        <w:t>Darbai)</w:t>
      </w:r>
      <w:r w:rsidR="005522AB">
        <w:rPr>
          <w:rFonts w:ascii="Times New Roman" w:eastAsia="Times New Roman" w:hAnsi="Times New Roman" w:cs="Times New Roman"/>
          <w:bCs/>
          <w:color w:val="000000"/>
          <w:sz w:val="24"/>
          <w:szCs w:val="24"/>
        </w:rPr>
        <w:t xml:space="preserve"> </w:t>
      </w:r>
      <w:bookmarkStart w:id="1" w:name="_Hlk199835419"/>
      <w:r w:rsidR="000C1D4F">
        <w:rPr>
          <w:rFonts w:ascii="Times New Roman" w:hAnsi="Times New Roman" w:cs="Times New Roman"/>
          <w:sz w:val="24"/>
          <w:szCs w:val="24"/>
        </w:rPr>
        <w:t xml:space="preserve">sklype adresu: </w:t>
      </w:r>
      <w:r w:rsidRPr="000C1D4F">
        <w:rPr>
          <w:rFonts w:ascii="Times New Roman" w:hAnsi="Times New Roman" w:cs="Times New Roman"/>
          <w:sz w:val="24"/>
          <w:szCs w:val="24"/>
        </w:rPr>
        <w:t xml:space="preserve"> </w:t>
      </w:r>
      <w:r w:rsidR="000C1D4F">
        <w:rPr>
          <w:rFonts w:ascii="Times New Roman" w:hAnsi="Times New Roman" w:cs="Times New Roman"/>
          <w:sz w:val="24"/>
          <w:szCs w:val="24"/>
        </w:rPr>
        <w:t>Petro Motiekaičio</w:t>
      </w:r>
      <w:r w:rsidRPr="000C1D4F">
        <w:rPr>
          <w:rFonts w:ascii="Times New Roman" w:hAnsi="Times New Roman" w:cs="Times New Roman"/>
          <w:sz w:val="24"/>
          <w:szCs w:val="24"/>
        </w:rPr>
        <w:t xml:space="preserve"> g. </w:t>
      </w:r>
      <w:r w:rsidR="00944560">
        <w:rPr>
          <w:rFonts w:ascii="Times New Roman" w:hAnsi="Times New Roman" w:cs="Times New Roman"/>
          <w:sz w:val="24"/>
          <w:szCs w:val="24"/>
        </w:rPr>
        <w:t>18</w:t>
      </w:r>
      <w:r w:rsidRPr="000C1D4F">
        <w:rPr>
          <w:rFonts w:ascii="Times New Roman" w:hAnsi="Times New Roman" w:cs="Times New Roman"/>
          <w:sz w:val="24"/>
          <w:szCs w:val="24"/>
        </w:rPr>
        <w:t xml:space="preserve">, </w:t>
      </w:r>
      <w:bookmarkEnd w:id="1"/>
      <w:r w:rsidR="00903763">
        <w:rPr>
          <w:rFonts w:ascii="Times New Roman" w:hAnsi="Times New Roman" w:cs="Times New Roman"/>
          <w:sz w:val="24"/>
          <w:szCs w:val="24"/>
        </w:rPr>
        <w:t xml:space="preserve">Šiauliai. </w:t>
      </w:r>
      <w:r w:rsidR="00944560" w:rsidRPr="00944560">
        <w:rPr>
          <w:rFonts w:ascii="Times New Roman" w:hAnsi="Times New Roman" w:cs="Times New Roman"/>
          <w:sz w:val="24"/>
          <w:szCs w:val="24"/>
        </w:rPr>
        <w:t xml:space="preserve">Detalesnė </w:t>
      </w:r>
      <w:r w:rsidR="00944560">
        <w:rPr>
          <w:rFonts w:ascii="Times New Roman" w:hAnsi="Times New Roman" w:cs="Times New Roman"/>
          <w:sz w:val="24"/>
          <w:szCs w:val="24"/>
        </w:rPr>
        <w:t>valomos teritorijos</w:t>
      </w:r>
      <w:r w:rsidR="00944560" w:rsidRPr="00944560">
        <w:rPr>
          <w:rFonts w:ascii="Times New Roman" w:hAnsi="Times New Roman" w:cs="Times New Roman"/>
          <w:sz w:val="24"/>
          <w:szCs w:val="24"/>
        </w:rPr>
        <w:t xml:space="preserve"> schema pridedama</w:t>
      </w:r>
      <w:r w:rsidR="008A685B">
        <w:rPr>
          <w:rFonts w:ascii="Times New Roman" w:hAnsi="Times New Roman" w:cs="Times New Roman"/>
          <w:sz w:val="24"/>
          <w:szCs w:val="24"/>
        </w:rPr>
        <w:t xml:space="preserve"> (priedas Nr. 1)</w:t>
      </w:r>
      <w:r w:rsidR="00944560" w:rsidRPr="00944560">
        <w:rPr>
          <w:rFonts w:ascii="Times New Roman" w:hAnsi="Times New Roman" w:cs="Times New Roman"/>
          <w:sz w:val="24"/>
          <w:szCs w:val="24"/>
        </w:rPr>
        <w:t>.</w:t>
      </w:r>
    </w:p>
    <w:p w14:paraId="78C69656" w14:textId="77777777" w:rsidR="005522AB" w:rsidRDefault="005522AB" w:rsidP="00E85E20">
      <w:pPr>
        <w:pStyle w:val="Sraopastraipa"/>
        <w:tabs>
          <w:tab w:val="left" w:pos="993"/>
        </w:tabs>
        <w:spacing w:after="0"/>
        <w:ind w:left="0"/>
        <w:jc w:val="both"/>
        <w:rPr>
          <w:rFonts w:ascii="Times New Roman" w:hAnsi="Times New Roman" w:cs="Times New Roman"/>
          <w:sz w:val="24"/>
          <w:szCs w:val="24"/>
        </w:rPr>
      </w:pPr>
    </w:p>
    <w:p w14:paraId="12165AC6" w14:textId="03A62996" w:rsidR="005522AB" w:rsidRPr="00270B81" w:rsidRDefault="00944560" w:rsidP="00E85E20">
      <w:pPr>
        <w:pStyle w:val="Sraopastraipa"/>
        <w:numPr>
          <w:ilvl w:val="0"/>
          <w:numId w:val="1"/>
        </w:numPr>
        <w:tabs>
          <w:tab w:val="left" w:pos="993"/>
        </w:tabs>
        <w:spacing w:after="0"/>
        <w:ind w:left="0" w:firstLine="709"/>
        <w:jc w:val="both"/>
        <w:rPr>
          <w:rFonts w:ascii="Times New Roman" w:hAnsi="Times New Roman" w:cs="Times New Roman"/>
          <w:sz w:val="24"/>
          <w:szCs w:val="24"/>
        </w:rPr>
      </w:pPr>
      <w:r w:rsidRPr="00270B81">
        <w:rPr>
          <w:rFonts w:ascii="Times New Roman" w:hAnsi="Times New Roman" w:cs="Times New Roman"/>
          <w:b/>
          <w:bCs/>
          <w:sz w:val="24"/>
          <w:szCs w:val="24"/>
        </w:rPr>
        <w:t>Darbų atlikimo terminas</w:t>
      </w:r>
      <w:r w:rsidRPr="00270B81">
        <w:rPr>
          <w:rFonts w:ascii="Times New Roman" w:hAnsi="Times New Roman" w:cs="Times New Roman"/>
          <w:sz w:val="24"/>
          <w:szCs w:val="24"/>
        </w:rPr>
        <w:t xml:space="preserve"> – iki 2025 </w:t>
      </w:r>
      <w:r w:rsidR="005522AB" w:rsidRPr="00270B81">
        <w:rPr>
          <w:rFonts w:ascii="Times New Roman" w:hAnsi="Times New Roman" w:cs="Times New Roman"/>
          <w:sz w:val="24"/>
          <w:szCs w:val="24"/>
        </w:rPr>
        <w:t xml:space="preserve">m. </w:t>
      </w:r>
      <w:r w:rsidR="00903763">
        <w:rPr>
          <w:rFonts w:ascii="Times New Roman" w:hAnsi="Times New Roman" w:cs="Times New Roman"/>
          <w:sz w:val="24"/>
          <w:szCs w:val="24"/>
        </w:rPr>
        <w:t>spalio</w:t>
      </w:r>
      <w:r w:rsidRPr="00270B81">
        <w:rPr>
          <w:rFonts w:ascii="Times New Roman" w:hAnsi="Times New Roman" w:cs="Times New Roman"/>
          <w:sz w:val="24"/>
          <w:szCs w:val="24"/>
        </w:rPr>
        <w:t xml:space="preserve"> </w:t>
      </w:r>
      <w:r w:rsidR="00903763">
        <w:rPr>
          <w:rFonts w:ascii="Times New Roman" w:hAnsi="Times New Roman" w:cs="Times New Roman"/>
          <w:sz w:val="24"/>
          <w:szCs w:val="24"/>
        </w:rPr>
        <w:t>3</w:t>
      </w:r>
      <w:r w:rsidR="00270B81" w:rsidRPr="00270B81">
        <w:rPr>
          <w:rFonts w:ascii="Times New Roman" w:hAnsi="Times New Roman" w:cs="Times New Roman"/>
          <w:sz w:val="24"/>
          <w:szCs w:val="24"/>
        </w:rPr>
        <w:t>1</w:t>
      </w:r>
      <w:r w:rsidRPr="00270B81">
        <w:rPr>
          <w:rFonts w:ascii="Times New Roman" w:hAnsi="Times New Roman" w:cs="Times New Roman"/>
          <w:sz w:val="24"/>
          <w:szCs w:val="24"/>
        </w:rPr>
        <w:t xml:space="preserve"> d.</w:t>
      </w:r>
    </w:p>
    <w:p w14:paraId="7EA507BC" w14:textId="77777777" w:rsidR="005522AB" w:rsidRPr="005522AB" w:rsidRDefault="005522AB" w:rsidP="00E85E20">
      <w:pPr>
        <w:pStyle w:val="Sraopastraipa"/>
        <w:spacing w:after="0"/>
        <w:ind w:left="0"/>
        <w:rPr>
          <w:rFonts w:ascii="Times New Roman" w:hAnsi="Times New Roman" w:cs="Times New Roman"/>
          <w:b/>
          <w:bCs/>
          <w:sz w:val="24"/>
          <w:szCs w:val="24"/>
        </w:rPr>
      </w:pPr>
    </w:p>
    <w:p w14:paraId="30B6227E" w14:textId="099FD819" w:rsidR="005522AB" w:rsidRDefault="00C5211E" w:rsidP="00E85E20">
      <w:pPr>
        <w:pStyle w:val="Sraopastraipa"/>
        <w:numPr>
          <w:ilvl w:val="0"/>
          <w:numId w:val="1"/>
        </w:numPr>
        <w:tabs>
          <w:tab w:val="left" w:pos="993"/>
        </w:tabs>
        <w:spacing w:after="0"/>
        <w:ind w:left="0" w:firstLine="709"/>
        <w:jc w:val="both"/>
        <w:rPr>
          <w:rFonts w:ascii="Times New Roman" w:hAnsi="Times New Roman" w:cs="Times New Roman"/>
          <w:sz w:val="24"/>
          <w:szCs w:val="24"/>
        </w:rPr>
      </w:pPr>
      <w:r w:rsidRPr="005522AB">
        <w:rPr>
          <w:rFonts w:ascii="Times New Roman" w:hAnsi="Times New Roman" w:cs="Times New Roman"/>
          <w:b/>
          <w:bCs/>
          <w:sz w:val="24"/>
          <w:szCs w:val="24"/>
        </w:rPr>
        <w:t xml:space="preserve">Užsakovas: </w:t>
      </w:r>
      <w:r w:rsidRPr="005522AB">
        <w:rPr>
          <w:rFonts w:ascii="Times New Roman" w:hAnsi="Times New Roman" w:cs="Times New Roman"/>
          <w:sz w:val="24"/>
          <w:szCs w:val="24"/>
        </w:rPr>
        <w:t>Šiaulių miesto savivaldybės administracija</w:t>
      </w:r>
      <w:r w:rsidR="00377FBC">
        <w:rPr>
          <w:rFonts w:ascii="Times New Roman" w:hAnsi="Times New Roman" w:cs="Times New Roman"/>
          <w:sz w:val="24"/>
          <w:szCs w:val="24"/>
        </w:rPr>
        <w:t xml:space="preserve"> (toliau – Užsakovas)</w:t>
      </w:r>
      <w:r w:rsidRPr="005522AB">
        <w:rPr>
          <w:rFonts w:ascii="Times New Roman" w:hAnsi="Times New Roman" w:cs="Times New Roman"/>
          <w:sz w:val="24"/>
          <w:szCs w:val="24"/>
        </w:rPr>
        <w:t>.</w:t>
      </w:r>
    </w:p>
    <w:p w14:paraId="56561550" w14:textId="77777777" w:rsidR="005522AB" w:rsidRPr="005522AB" w:rsidRDefault="005522AB" w:rsidP="00E85E20">
      <w:pPr>
        <w:pStyle w:val="Sraopastraipa"/>
        <w:spacing w:after="0"/>
        <w:ind w:left="0"/>
        <w:jc w:val="both"/>
        <w:rPr>
          <w:rFonts w:ascii="Times New Roman" w:hAnsi="Times New Roman" w:cs="Times New Roman"/>
          <w:b/>
          <w:bCs/>
          <w:sz w:val="24"/>
          <w:szCs w:val="24"/>
        </w:rPr>
      </w:pPr>
    </w:p>
    <w:p w14:paraId="2B6B7B22" w14:textId="77777777" w:rsidR="005522AB" w:rsidRPr="005522AB" w:rsidRDefault="00C5211E" w:rsidP="00E85E20">
      <w:pPr>
        <w:pStyle w:val="Sraopastraipa"/>
        <w:numPr>
          <w:ilvl w:val="0"/>
          <w:numId w:val="1"/>
        </w:numPr>
        <w:tabs>
          <w:tab w:val="left" w:pos="993"/>
        </w:tabs>
        <w:spacing w:after="0"/>
        <w:ind w:left="0" w:firstLine="709"/>
        <w:jc w:val="both"/>
        <w:rPr>
          <w:rFonts w:ascii="Times New Roman" w:hAnsi="Times New Roman" w:cs="Times New Roman"/>
          <w:sz w:val="24"/>
          <w:szCs w:val="24"/>
        </w:rPr>
      </w:pPr>
      <w:r w:rsidRPr="005522AB">
        <w:rPr>
          <w:rFonts w:ascii="Times New Roman" w:hAnsi="Times New Roman" w:cs="Times New Roman"/>
          <w:b/>
          <w:bCs/>
          <w:sz w:val="24"/>
          <w:szCs w:val="24"/>
        </w:rPr>
        <w:t xml:space="preserve">Reikalavimai darbams atlikti: </w:t>
      </w:r>
    </w:p>
    <w:p w14:paraId="58FAA448" w14:textId="04B60D22" w:rsidR="005522AB" w:rsidRPr="005522AB" w:rsidRDefault="00CF7915" w:rsidP="00E85E20">
      <w:pPr>
        <w:pStyle w:val="Sraopastraipa"/>
        <w:numPr>
          <w:ilvl w:val="1"/>
          <w:numId w:val="1"/>
        </w:numPr>
        <w:tabs>
          <w:tab w:val="left" w:pos="993"/>
        </w:tabs>
        <w:spacing w:after="0"/>
        <w:ind w:left="0" w:firstLine="709"/>
        <w:jc w:val="both"/>
        <w:rPr>
          <w:rFonts w:ascii="Times New Roman" w:hAnsi="Times New Roman" w:cs="Times New Roman"/>
          <w:bCs/>
          <w:sz w:val="24"/>
          <w:szCs w:val="24"/>
        </w:rPr>
      </w:pPr>
      <w:r>
        <w:rPr>
          <w:rFonts w:ascii="Times New Roman" w:hAnsi="Times New Roman" w:cs="Times New Roman"/>
          <w:bCs/>
          <w:sz w:val="24"/>
          <w:szCs w:val="24"/>
        </w:rPr>
        <w:t>R</w:t>
      </w:r>
      <w:r w:rsidR="000F1111" w:rsidRPr="005522AB">
        <w:rPr>
          <w:rFonts w:ascii="Times New Roman" w:hAnsi="Times New Roman" w:cs="Times New Roman"/>
          <w:bCs/>
          <w:sz w:val="24"/>
          <w:szCs w:val="24"/>
        </w:rPr>
        <w:t>angovas, prieš teikdamas pasiūlymą Darbams atlikti, privalo apžiūrėti teritoriją vietoje ir įsivertinti Darbų apimtis</w:t>
      </w:r>
      <w:r w:rsidR="005522AB" w:rsidRPr="005522AB">
        <w:rPr>
          <w:rFonts w:ascii="Times New Roman" w:hAnsi="Times New Roman" w:cs="Times New Roman"/>
          <w:bCs/>
          <w:sz w:val="24"/>
          <w:szCs w:val="24"/>
        </w:rPr>
        <w:t>;</w:t>
      </w:r>
    </w:p>
    <w:p w14:paraId="23761113" w14:textId="03849419" w:rsidR="008A685B" w:rsidRDefault="00944560" w:rsidP="00E85E20">
      <w:pPr>
        <w:pStyle w:val="Sraopastraipa"/>
        <w:numPr>
          <w:ilvl w:val="1"/>
          <w:numId w:val="1"/>
        </w:numPr>
        <w:tabs>
          <w:tab w:val="left" w:pos="993"/>
        </w:tabs>
        <w:spacing w:after="0"/>
        <w:ind w:left="0" w:firstLine="709"/>
        <w:jc w:val="both"/>
        <w:rPr>
          <w:rFonts w:ascii="Times New Roman" w:hAnsi="Times New Roman" w:cs="Times New Roman"/>
          <w:sz w:val="24"/>
          <w:szCs w:val="24"/>
        </w:rPr>
      </w:pPr>
      <w:r w:rsidRPr="005522AB">
        <w:rPr>
          <w:rFonts w:ascii="Times New Roman" w:hAnsi="Times New Roman" w:cs="Times New Roman"/>
          <w:sz w:val="24"/>
          <w:szCs w:val="24"/>
        </w:rPr>
        <w:t xml:space="preserve">prieš pradedant </w:t>
      </w:r>
      <w:r w:rsidR="00054392" w:rsidRPr="005522AB">
        <w:rPr>
          <w:rFonts w:ascii="Times New Roman" w:hAnsi="Times New Roman" w:cs="Times New Roman"/>
          <w:sz w:val="24"/>
          <w:szCs w:val="24"/>
        </w:rPr>
        <w:t xml:space="preserve">sklypo </w:t>
      </w:r>
      <w:r w:rsidRPr="005522AB">
        <w:rPr>
          <w:rFonts w:ascii="Times New Roman" w:hAnsi="Times New Roman" w:cs="Times New Roman"/>
          <w:sz w:val="24"/>
          <w:szCs w:val="24"/>
        </w:rPr>
        <w:t xml:space="preserve">valymo ir želdinių šalinimo darbus, </w:t>
      </w:r>
      <w:r w:rsidR="00054392" w:rsidRPr="005522AB">
        <w:rPr>
          <w:rFonts w:ascii="Times New Roman" w:hAnsi="Times New Roman" w:cs="Times New Roman"/>
          <w:sz w:val="24"/>
          <w:szCs w:val="24"/>
        </w:rPr>
        <w:t xml:space="preserve">sklypo </w:t>
      </w:r>
      <w:r w:rsidRPr="005522AB">
        <w:rPr>
          <w:rFonts w:ascii="Times New Roman" w:hAnsi="Times New Roman" w:cs="Times New Roman"/>
          <w:sz w:val="24"/>
          <w:szCs w:val="24"/>
        </w:rPr>
        <w:t>ribų žymėjimą natūroje organizuoja ir atlieka Rangovas;</w:t>
      </w:r>
    </w:p>
    <w:p w14:paraId="5B7B20D5" w14:textId="433904E0" w:rsidR="008A685B" w:rsidRDefault="000F1111" w:rsidP="00E85E20">
      <w:pPr>
        <w:pStyle w:val="Sraopastraipa"/>
        <w:numPr>
          <w:ilvl w:val="1"/>
          <w:numId w:val="1"/>
        </w:numPr>
        <w:tabs>
          <w:tab w:val="left" w:pos="993"/>
        </w:tabs>
        <w:spacing w:after="0"/>
        <w:ind w:left="0" w:firstLine="709"/>
        <w:jc w:val="both"/>
        <w:rPr>
          <w:rFonts w:ascii="Times New Roman" w:hAnsi="Times New Roman" w:cs="Times New Roman"/>
          <w:sz w:val="24"/>
          <w:szCs w:val="24"/>
        </w:rPr>
      </w:pPr>
      <w:r w:rsidRPr="008A685B">
        <w:rPr>
          <w:rFonts w:ascii="Times New Roman" w:hAnsi="Times New Roman" w:cs="Times New Roman"/>
          <w:sz w:val="24"/>
          <w:szCs w:val="24"/>
        </w:rPr>
        <w:t xml:space="preserve">pagal pridėtą schemą </w:t>
      </w:r>
      <w:r w:rsidR="008A685B">
        <w:rPr>
          <w:rFonts w:ascii="Times New Roman" w:hAnsi="Times New Roman" w:cs="Times New Roman"/>
          <w:sz w:val="24"/>
          <w:szCs w:val="24"/>
        </w:rPr>
        <w:t xml:space="preserve">(priedas </w:t>
      </w:r>
      <w:r w:rsidRPr="008A685B">
        <w:rPr>
          <w:rFonts w:ascii="Times New Roman" w:hAnsi="Times New Roman" w:cs="Times New Roman"/>
          <w:sz w:val="24"/>
          <w:szCs w:val="24"/>
        </w:rPr>
        <w:t>Nr.</w:t>
      </w:r>
      <w:r w:rsidR="008A685B" w:rsidRPr="008A685B">
        <w:rPr>
          <w:rFonts w:ascii="Times New Roman" w:hAnsi="Times New Roman" w:cs="Times New Roman"/>
          <w:sz w:val="24"/>
          <w:szCs w:val="24"/>
        </w:rPr>
        <w:t xml:space="preserve"> </w:t>
      </w:r>
      <w:r w:rsidRPr="008A685B">
        <w:rPr>
          <w:rFonts w:ascii="Times New Roman" w:hAnsi="Times New Roman" w:cs="Times New Roman"/>
          <w:sz w:val="24"/>
          <w:szCs w:val="24"/>
        </w:rPr>
        <w:t>1</w:t>
      </w:r>
      <w:r w:rsidR="008A685B">
        <w:rPr>
          <w:rFonts w:ascii="Times New Roman" w:hAnsi="Times New Roman" w:cs="Times New Roman"/>
          <w:sz w:val="24"/>
          <w:szCs w:val="24"/>
        </w:rPr>
        <w:t>)</w:t>
      </w:r>
      <w:r w:rsidRPr="008A685B">
        <w:rPr>
          <w:rFonts w:ascii="Times New Roman" w:hAnsi="Times New Roman" w:cs="Times New Roman"/>
          <w:sz w:val="24"/>
          <w:szCs w:val="24"/>
        </w:rPr>
        <w:t xml:space="preserve"> pasižymėti tikslias tvarkomos teritorijos ribas;</w:t>
      </w:r>
    </w:p>
    <w:p w14:paraId="3D61205B" w14:textId="77777777" w:rsidR="008A685B" w:rsidRDefault="000F1111" w:rsidP="00E85E20">
      <w:pPr>
        <w:pStyle w:val="Sraopastraipa"/>
        <w:numPr>
          <w:ilvl w:val="1"/>
          <w:numId w:val="1"/>
        </w:numPr>
        <w:tabs>
          <w:tab w:val="left" w:pos="993"/>
        </w:tabs>
        <w:spacing w:after="0"/>
        <w:ind w:left="0" w:firstLine="709"/>
        <w:jc w:val="both"/>
        <w:rPr>
          <w:rFonts w:ascii="Times New Roman" w:hAnsi="Times New Roman" w:cs="Times New Roman"/>
          <w:sz w:val="24"/>
          <w:szCs w:val="24"/>
        </w:rPr>
      </w:pPr>
      <w:r w:rsidRPr="008A685B">
        <w:rPr>
          <w:rFonts w:ascii="Times New Roman" w:hAnsi="Times New Roman" w:cs="Times New Roman"/>
          <w:sz w:val="24"/>
          <w:szCs w:val="24"/>
        </w:rPr>
        <w:t>užtikrinti saugumą, aptveriant tvarkomą teritoriją;</w:t>
      </w:r>
    </w:p>
    <w:p w14:paraId="7D852D74" w14:textId="77777777" w:rsidR="008A685B" w:rsidRDefault="00A26F6A" w:rsidP="00E85E20">
      <w:pPr>
        <w:pStyle w:val="Sraopastraipa"/>
        <w:numPr>
          <w:ilvl w:val="1"/>
          <w:numId w:val="1"/>
        </w:numPr>
        <w:tabs>
          <w:tab w:val="left" w:pos="993"/>
        </w:tabs>
        <w:spacing w:after="0"/>
        <w:ind w:left="0" w:firstLine="709"/>
        <w:jc w:val="both"/>
        <w:rPr>
          <w:rFonts w:ascii="Times New Roman" w:hAnsi="Times New Roman" w:cs="Times New Roman"/>
          <w:sz w:val="24"/>
          <w:szCs w:val="24"/>
        </w:rPr>
      </w:pPr>
      <w:r w:rsidRPr="008A685B">
        <w:rPr>
          <w:rFonts w:ascii="Times New Roman" w:hAnsi="Times New Roman" w:cs="Times New Roman"/>
          <w:sz w:val="24"/>
          <w:szCs w:val="24"/>
        </w:rPr>
        <w:t>pašalinti sklype esančias betonines liekanas</w:t>
      </w:r>
      <w:r w:rsidR="000F1111" w:rsidRPr="008A685B">
        <w:rPr>
          <w:rFonts w:ascii="Times New Roman" w:hAnsi="Times New Roman" w:cs="Times New Roman"/>
          <w:sz w:val="24"/>
          <w:szCs w:val="24"/>
        </w:rPr>
        <w:t>, įvairias šiukšles</w:t>
      </w:r>
      <w:r w:rsidR="00C5211E" w:rsidRPr="008A685B">
        <w:rPr>
          <w:rFonts w:ascii="Times New Roman" w:hAnsi="Times New Roman" w:cs="Times New Roman"/>
          <w:sz w:val="24"/>
          <w:szCs w:val="24"/>
        </w:rPr>
        <w:t>;</w:t>
      </w:r>
    </w:p>
    <w:p w14:paraId="61497069" w14:textId="77777777" w:rsidR="008A685B" w:rsidRDefault="008A685B" w:rsidP="00E85E20">
      <w:pPr>
        <w:pStyle w:val="Sraopastraipa"/>
        <w:numPr>
          <w:ilvl w:val="1"/>
          <w:numId w:val="1"/>
        </w:numPr>
        <w:tabs>
          <w:tab w:val="left" w:pos="993"/>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pašalinti</w:t>
      </w:r>
      <w:r w:rsidR="000F1111" w:rsidRPr="008A685B">
        <w:rPr>
          <w:rFonts w:ascii="Times New Roman" w:hAnsi="Times New Roman" w:cs="Times New Roman"/>
          <w:sz w:val="24"/>
          <w:szCs w:val="24"/>
        </w:rPr>
        <w:t xml:space="preserve"> sklype </w:t>
      </w:r>
      <w:r>
        <w:rPr>
          <w:rFonts w:ascii="Times New Roman" w:hAnsi="Times New Roman" w:cs="Times New Roman"/>
          <w:sz w:val="24"/>
          <w:szCs w:val="24"/>
        </w:rPr>
        <w:t xml:space="preserve">į kalnus </w:t>
      </w:r>
      <w:r w:rsidR="000F1111" w:rsidRPr="008A685B">
        <w:rPr>
          <w:rFonts w:ascii="Times New Roman" w:hAnsi="Times New Roman" w:cs="Times New Roman"/>
          <w:sz w:val="24"/>
          <w:szCs w:val="24"/>
        </w:rPr>
        <w:t>supiltą įvairų gruntą</w:t>
      </w:r>
      <w:r>
        <w:rPr>
          <w:rFonts w:ascii="Times New Roman" w:hAnsi="Times New Roman" w:cs="Times New Roman"/>
          <w:sz w:val="24"/>
          <w:szCs w:val="24"/>
        </w:rPr>
        <w:t>, žemes;</w:t>
      </w:r>
    </w:p>
    <w:p w14:paraId="6B717A1B" w14:textId="77777777" w:rsidR="008A685B" w:rsidRDefault="00A26F6A" w:rsidP="00E85E20">
      <w:pPr>
        <w:pStyle w:val="Sraopastraipa"/>
        <w:numPr>
          <w:ilvl w:val="1"/>
          <w:numId w:val="1"/>
        </w:numPr>
        <w:tabs>
          <w:tab w:val="left" w:pos="993"/>
        </w:tabs>
        <w:spacing w:after="0"/>
        <w:ind w:left="0" w:firstLine="709"/>
        <w:jc w:val="both"/>
        <w:rPr>
          <w:rFonts w:ascii="Times New Roman" w:hAnsi="Times New Roman" w:cs="Times New Roman"/>
          <w:sz w:val="24"/>
          <w:szCs w:val="24"/>
        </w:rPr>
      </w:pPr>
      <w:r w:rsidRPr="008A685B">
        <w:rPr>
          <w:rFonts w:ascii="Times New Roman" w:hAnsi="Times New Roman" w:cs="Times New Roman"/>
          <w:sz w:val="24"/>
          <w:szCs w:val="24"/>
        </w:rPr>
        <w:t>iškirsti savaime išaugusius krūmus</w:t>
      </w:r>
      <w:r w:rsidR="000F1111" w:rsidRPr="008A685B">
        <w:rPr>
          <w:rFonts w:ascii="Times New Roman" w:hAnsi="Times New Roman" w:cs="Times New Roman"/>
          <w:sz w:val="24"/>
          <w:szCs w:val="24"/>
        </w:rPr>
        <w:t xml:space="preserve"> ir kitus menkaverčius augalus</w:t>
      </w:r>
      <w:r w:rsidR="00A16EB6" w:rsidRPr="008A685B">
        <w:rPr>
          <w:rFonts w:ascii="Times New Roman" w:hAnsi="Times New Roman" w:cs="Times New Roman"/>
          <w:sz w:val="24"/>
          <w:szCs w:val="24"/>
        </w:rPr>
        <w:t>;</w:t>
      </w:r>
    </w:p>
    <w:p w14:paraId="2534EA2B" w14:textId="77777777" w:rsidR="008A685B" w:rsidRDefault="00C5211E" w:rsidP="00E85E20">
      <w:pPr>
        <w:pStyle w:val="Sraopastraipa"/>
        <w:numPr>
          <w:ilvl w:val="1"/>
          <w:numId w:val="1"/>
        </w:numPr>
        <w:tabs>
          <w:tab w:val="left" w:pos="993"/>
        </w:tabs>
        <w:spacing w:after="0"/>
        <w:ind w:left="0" w:firstLine="709"/>
        <w:jc w:val="both"/>
        <w:rPr>
          <w:rFonts w:ascii="Times New Roman" w:hAnsi="Times New Roman" w:cs="Times New Roman"/>
          <w:sz w:val="24"/>
          <w:szCs w:val="24"/>
        </w:rPr>
      </w:pPr>
      <w:r w:rsidRPr="008A685B">
        <w:rPr>
          <w:rFonts w:ascii="Times New Roman" w:hAnsi="Times New Roman" w:cs="Times New Roman"/>
          <w:sz w:val="24"/>
          <w:szCs w:val="24"/>
        </w:rPr>
        <w:t xml:space="preserve">surinkti visas </w:t>
      </w:r>
      <w:r w:rsidR="000F1111" w:rsidRPr="008A685B">
        <w:rPr>
          <w:rFonts w:ascii="Times New Roman" w:hAnsi="Times New Roman" w:cs="Times New Roman"/>
          <w:sz w:val="24"/>
          <w:szCs w:val="24"/>
        </w:rPr>
        <w:t>šiukšles</w:t>
      </w:r>
      <w:r w:rsidRPr="008A685B">
        <w:rPr>
          <w:rFonts w:ascii="Times New Roman" w:hAnsi="Times New Roman" w:cs="Times New Roman"/>
          <w:sz w:val="24"/>
          <w:szCs w:val="24"/>
        </w:rPr>
        <w:t xml:space="preserve"> </w:t>
      </w:r>
      <w:r w:rsidR="000F1111" w:rsidRPr="008A685B">
        <w:rPr>
          <w:rFonts w:ascii="Times New Roman" w:hAnsi="Times New Roman" w:cs="Times New Roman"/>
          <w:sz w:val="24"/>
          <w:szCs w:val="24"/>
        </w:rPr>
        <w:t>sklype</w:t>
      </w:r>
      <w:r w:rsidRPr="008A685B">
        <w:rPr>
          <w:rFonts w:ascii="Times New Roman" w:hAnsi="Times New Roman" w:cs="Times New Roman"/>
          <w:sz w:val="24"/>
          <w:szCs w:val="24"/>
        </w:rPr>
        <w:t>;</w:t>
      </w:r>
    </w:p>
    <w:p w14:paraId="1556723B" w14:textId="77777777" w:rsidR="008A685B" w:rsidRDefault="00C5211E" w:rsidP="00E85E20">
      <w:pPr>
        <w:pStyle w:val="Sraopastraipa"/>
        <w:numPr>
          <w:ilvl w:val="1"/>
          <w:numId w:val="1"/>
        </w:numPr>
        <w:tabs>
          <w:tab w:val="left" w:pos="993"/>
        </w:tabs>
        <w:spacing w:after="0"/>
        <w:ind w:left="0" w:firstLine="709"/>
        <w:jc w:val="both"/>
        <w:rPr>
          <w:rFonts w:ascii="Times New Roman" w:hAnsi="Times New Roman" w:cs="Times New Roman"/>
          <w:sz w:val="24"/>
          <w:szCs w:val="24"/>
        </w:rPr>
      </w:pPr>
      <w:r w:rsidRPr="008A685B">
        <w:rPr>
          <w:rFonts w:ascii="Times New Roman" w:hAnsi="Times New Roman" w:cs="Times New Roman"/>
          <w:sz w:val="24"/>
          <w:szCs w:val="24"/>
        </w:rPr>
        <w:t>pašalintą betoną</w:t>
      </w:r>
      <w:r w:rsidR="000F1111" w:rsidRPr="008A685B">
        <w:rPr>
          <w:rFonts w:ascii="Times New Roman" w:hAnsi="Times New Roman" w:cs="Times New Roman"/>
          <w:sz w:val="24"/>
          <w:szCs w:val="24"/>
        </w:rPr>
        <w:t>, gruntą, įvairias atliekas ir šiukšles, augalus ir krūmus</w:t>
      </w:r>
      <w:r w:rsidRPr="008A685B">
        <w:rPr>
          <w:rFonts w:ascii="Times New Roman" w:hAnsi="Times New Roman" w:cs="Times New Roman"/>
          <w:sz w:val="24"/>
          <w:szCs w:val="24"/>
        </w:rPr>
        <w:t xml:space="preserve"> Rangovas tvarko savo naudai</w:t>
      </w:r>
      <w:r w:rsidR="008A685B" w:rsidRPr="008A685B">
        <w:rPr>
          <w:rFonts w:ascii="Times New Roman" w:hAnsi="Times New Roman" w:cs="Times New Roman"/>
          <w:sz w:val="24"/>
          <w:szCs w:val="24"/>
        </w:rPr>
        <w:t xml:space="preserve"> ir išveža iš sklypo</w:t>
      </w:r>
      <w:r w:rsidRPr="008A685B">
        <w:rPr>
          <w:rFonts w:ascii="Times New Roman" w:hAnsi="Times New Roman" w:cs="Times New Roman"/>
          <w:sz w:val="24"/>
          <w:szCs w:val="24"/>
        </w:rPr>
        <w:t>;</w:t>
      </w:r>
    </w:p>
    <w:p w14:paraId="302F7907" w14:textId="77777777" w:rsidR="008A685B" w:rsidRPr="008A685B" w:rsidRDefault="00C5211E" w:rsidP="00E85E20">
      <w:pPr>
        <w:pStyle w:val="Sraopastraipa"/>
        <w:numPr>
          <w:ilvl w:val="1"/>
          <w:numId w:val="1"/>
        </w:numPr>
        <w:tabs>
          <w:tab w:val="left" w:pos="993"/>
        </w:tabs>
        <w:spacing w:after="0"/>
        <w:ind w:left="0" w:firstLine="709"/>
        <w:jc w:val="both"/>
        <w:rPr>
          <w:rFonts w:ascii="Times New Roman" w:hAnsi="Times New Roman" w:cs="Times New Roman"/>
          <w:sz w:val="24"/>
          <w:szCs w:val="24"/>
        </w:rPr>
      </w:pPr>
      <w:r w:rsidRPr="008A685B">
        <w:rPr>
          <w:rFonts w:ascii="Times New Roman" w:hAnsi="Times New Roman" w:cs="Times New Roman"/>
          <w:sz w:val="24"/>
          <w:szCs w:val="24"/>
        </w:rPr>
        <w:t>surinktų atliekų</w:t>
      </w:r>
      <w:r w:rsidR="000F1111" w:rsidRPr="008A685B">
        <w:rPr>
          <w:rFonts w:ascii="Times New Roman" w:hAnsi="Times New Roman" w:cs="Times New Roman"/>
          <w:sz w:val="24"/>
          <w:szCs w:val="24"/>
        </w:rPr>
        <w:t xml:space="preserve"> ir grunto</w:t>
      </w:r>
      <w:r w:rsidRPr="008A685B">
        <w:rPr>
          <w:rFonts w:ascii="Times New Roman" w:hAnsi="Times New Roman" w:cs="Times New Roman"/>
          <w:sz w:val="24"/>
          <w:szCs w:val="24"/>
        </w:rPr>
        <w:t xml:space="preserve"> išvežimą organizuoti vadovaujantis </w:t>
      </w:r>
      <w:bookmarkStart w:id="2" w:name="_Hlk65740973"/>
      <w:r w:rsidRPr="008A685B">
        <w:rPr>
          <w:rFonts w:ascii="Times New Roman" w:eastAsia="Tahoma" w:hAnsi="Times New Roman" w:cs="Times New Roman"/>
          <w:color w:val="000000"/>
          <w:sz w:val="24"/>
          <w:szCs w:val="24"/>
        </w:rPr>
        <w:t>LR teisės aktų, reglamentuojančių atliekų tvarkymą, reikalavimais</w:t>
      </w:r>
      <w:r w:rsidR="00A16EB6" w:rsidRPr="008A685B">
        <w:rPr>
          <w:rFonts w:ascii="Times New Roman" w:eastAsia="Tahoma" w:hAnsi="Times New Roman" w:cs="Times New Roman"/>
          <w:color w:val="000000"/>
          <w:sz w:val="24"/>
          <w:szCs w:val="24"/>
        </w:rPr>
        <w:t>;</w:t>
      </w:r>
    </w:p>
    <w:p w14:paraId="53181D7A" w14:textId="77777777" w:rsidR="008A685B" w:rsidRDefault="00C5211E" w:rsidP="00646161">
      <w:pPr>
        <w:pStyle w:val="Sraopastraipa"/>
        <w:numPr>
          <w:ilvl w:val="1"/>
          <w:numId w:val="1"/>
        </w:numPr>
        <w:tabs>
          <w:tab w:val="left" w:pos="993"/>
        </w:tabs>
        <w:spacing w:after="0"/>
        <w:ind w:left="0" w:firstLine="709"/>
        <w:jc w:val="both"/>
        <w:rPr>
          <w:rFonts w:ascii="Times New Roman" w:hAnsi="Times New Roman" w:cs="Times New Roman"/>
          <w:sz w:val="24"/>
          <w:szCs w:val="24"/>
        </w:rPr>
      </w:pPr>
      <w:r w:rsidRPr="008A685B">
        <w:rPr>
          <w:rFonts w:ascii="Times New Roman" w:hAnsi="Times New Roman" w:cs="Times New Roman"/>
          <w:sz w:val="24"/>
          <w:szCs w:val="24"/>
        </w:rPr>
        <w:t>sutvarkius</w:t>
      </w:r>
      <w:r w:rsidR="00472BA3" w:rsidRPr="008A685B">
        <w:rPr>
          <w:rFonts w:ascii="Times New Roman" w:hAnsi="Times New Roman" w:cs="Times New Roman"/>
          <w:sz w:val="24"/>
          <w:szCs w:val="24"/>
        </w:rPr>
        <w:t xml:space="preserve"> teritoriją</w:t>
      </w:r>
      <w:r w:rsidRPr="008A685B">
        <w:rPr>
          <w:rFonts w:ascii="Times New Roman" w:hAnsi="Times New Roman" w:cs="Times New Roman"/>
          <w:sz w:val="24"/>
          <w:szCs w:val="24"/>
        </w:rPr>
        <w:t xml:space="preserve">, </w:t>
      </w:r>
      <w:r w:rsidR="00472BA3" w:rsidRPr="008A685B">
        <w:rPr>
          <w:rFonts w:ascii="Times New Roman" w:hAnsi="Times New Roman" w:cs="Times New Roman"/>
          <w:sz w:val="24"/>
          <w:szCs w:val="24"/>
        </w:rPr>
        <w:t>išlyginti žemės paviršių bei užpilti duobes, jeigu tokios atsirastų</w:t>
      </w:r>
      <w:r w:rsidR="00FA31DD" w:rsidRPr="008A685B">
        <w:rPr>
          <w:rFonts w:ascii="Times New Roman" w:hAnsi="Times New Roman" w:cs="Times New Roman"/>
          <w:sz w:val="24"/>
          <w:szCs w:val="24"/>
        </w:rPr>
        <w:t>;</w:t>
      </w:r>
      <w:bookmarkEnd w:id="2"/>
    </w:p>
    <w:p w14:paraId="5112405F" w14:textId="77777777" w:rsidR="008A685B" w:rsidRDefault="000F1111" w:rsidP="00646161">
      <w:pPr>
        <w:pStyle w:val="Sraopastraipa"/>
        <w:numPr>
          <w:ilvl w:val="1"/>
          <w:numId w:val="1"/>
        </w:numPr>
        <w:tabs>
          <w:tab w:val="left" w:pos="993"/>
        </w:tabs>
        <w:spacing w:after="0"/>
        <w:ind w:left="0" w:firstLine="709"/>
        <w:jc w:val="both"/>
        <w:rPr>
          <w:rFonts w:ascii="Times New Roman" w:hAnsi="Times New Roman" w:cs="Times New Roman"/>
          <w:sz w:val="24"/>
          <w:szCs w:val="24"/>
        </w:rPr>
      </w:pPr>
      <w:r w:rsidRPr="008A685B">
        <w:rPr>
          <w:rFonts w:ascii="Times New Roman" w:hAnsi="Times New Roman" w:cs="Times New Roman"/>
          <w:sz w:val="24"/>
          <w:szCs w:val="24"/>
        </w:rPr>
        <w:t xml:space="preserve">nepažeisti Užsakovo ir trečiųjų asmenų interesų atliekant </w:t>
      </w:r>
      <w:r w:rsidR="008A685B">
        <w:rPr>
          <w:rFonts w:ascii="Times New Roman" w:hAnsi="Times New Roman" w:cs="Times New Roman"/>
          <w:sz w:val="24"/>
          <w:szCs w:val="24"/>
        </w:rPr>
        <w:t>D</w:t>
      </w:r>
      <w:r w:rsidRPr="008A685B">
        <w:rPr>
          <w:rFonts w:ascii="Times New Roman" w:hAnsi="Times New Roman" w:cs="Times New Roman"/>
          <w:sz w:val="24"/>
          <w:szCs w:val="24"/>
        </w:rPr>
        <w:t>arbus;</w:t>
      </w:r>
    </w:p>
    <w:p w14:paraId="75A888D3" w14:textId="77777777" w:rsidR="008A685B" w:rsidRDefault="000F1111" w:rsidP="00646161">
      <w:pPr>
        <w:pStyle w:val="Sraopastraipa"/>
        <w:numPr>
          <w:ilvl w:val="1"/>
          <w:numId w:val="1"/>
        </w:numPr>
        <w:tabs>
          <w:tab w:val="left" w:pos="993"/>
        </w:tabs>
        <w:spacing w:after="0"/>
        <w:ind w:left="0" w:firstLine="709"/>
        <w:jc w:val="both"/>
        <w:rPr>
          <w:rFonts w:ascii="Times New Roman" w:hAnsi="Times New Roman" w:cs="Times New Roman"/>
          <w:sz w:val="24"/>
          <w:szCs w:val="24"/>
        </w:rPr>
      </w:pPr>
      <w:r w:rsidRPr="008A685B">
        <w:rPr>
          <w:rFonts w:ascii="Times New Roman" w:hAnsi="Times New Roman" w:cs="Times New Roman"/>
          <w:sz w:val="24"/>
          <w:szCs w:val="24"/>
        </w:rPr>
        <w:t xml:space="preserve">bendradarbiauti su Užsakovu </w:t>
      </w:r>
      <w:r w:rsidR="008A685B" w:rsidRPr="008A685B">
        <w:rPr>
          <w:rFonts w:ascii="Times New Roman" w:hAnsi="Times New Roman" w:cs="Times New Roman"/>
          <w:sz w:val="24"/>
          <w:szCs w:val="24"/>
        </w:rPr>
        <w:t>atliekant Darbus</w:t>
      </w:r>
      <w:r w:rsidRPr="008A685B">
        <w:rPr>
          <w:rFonts w:ascii="Times New Roman" w:hAnsi="Times New Roman" w:cs="Times New Roman"/>
          <w:sz w:val="24"/>
          <w:szCs w:val="24"/>
        </w:rPr>
        <w:t>;</w:t>
      </w:r>
    </w:p>
    <w:p w14:paraId="2F1CF904" w14:textId="77777777" w:rsidR="008A685B" w:rsidRDefault="000F1111" w:rsidP="00646161">
      <w:pPr>
        <w:pStyle w:val="Sraopastraipa"/>
        <w:numPr>
          <w:ilvl w:val="1"/>
          <w:numId w:val="1"/>
        </w:numPr>
        <w:tabs>
          <w:tab w:val="left" w:pos="993"/>
        </w:tabs>
        <w:spacing w:after="0"/>
        <w:ind w:left="0" w:firstLine="709"/>
        <w:jc w:val="both"/>
        <w:rPr>
          <w:rFonts w:ascii="Times New Roman" w:hAnsi="Times New Roman" w:cs="Times New Roman"/>
          <w:sz w:val="24"/>
          <w:szCs w:val="24"/>
        </w:rPr>
      </w:pPr>
      <w:r w:rsidRPr="008A685B">
        <w:rPr>
          <w:rFonts w:ascii="Times New Roman" w:hAnsi="Times New Roman" w:cs="Times New Roman"/>
          <w:sz w:val="24"/>
          <w:szCs w:val="24"/>
        </w:rPr>
        <w:t>užtikrinti, kad Darbus atliktų tik kvalifikuotas personalas;</w:t>
      </w:r>
    </w:p>
    <w:p w14:paraId="6D7E49F6" w14:textId="77777777" w:rsidR="008A685B" w:rsidRDefault="000F1111" w:rsidP="00646161">
      <w:pPr>
        <w:pStyle w:val="Sraopastraipa"/>
        <w:numPr>
          <w:ilvl w:val="1"/>
          <w:numId w:val="1"/>
        </w:numPr>
        <w:tabs>
          <w:tab w:val="left" w:pos="993"/>
        </w:tabs>
        <w:spacing w:after="0"/>
        <w:ind w:left="0" w:firstLine="709"/>
        <w:jc w:val="both"/>
        <w:rPr>
          <w:rFonts w:ascii="Times New Roman" w:hAnsi="Times New Roman" w:cs="Times New Roman"/>
          <w:sz w:val="24"/>
          <w:szCs w:val="24"/>
        </w:rPr>
      </w:pPr>
      <w:r w:rsidRPr="008A685B">
        <w:rPr>
          <w:rFonts w:ascii="Times New Roman" w:hAnsi="Times New Roman" w:cs="Times New Roman"/>
          <w:sz w:val="24"/>
          <w:szCs w:val="24"/>
        </w:rPr>
        <w:t>užtikrinti, kad Darbai būtų teikiami nenutrūkstamai;</w:t>
      </w:r>
    </w:p>
    <w:p w14:paraId="55D04057" w14:textId="017D600E" w:rsidR="00E85E20" w:rsidRDefault="00E85E20" w:rsidP="00646161">
      <w:pPr>
        <w:pStyle w:val="Sraopastraipa"/>
        <w:numPr>
          <w:ilvl w:val="1"/>
          <w:numId w:val="1"/>
        </w:numPr>
        <w:tabs>
          <w:tab w:val="left" w:pos="993"/>
        </w:tabs>
        <w:spacing w:after="0"/>
        <w:ind w:left="0" w:firstLine="709"/>
        <w:jc w:val="both"/>
        <w:rPr>
          <w:rFonts w:ascii="Times New Roman" w:hAnsi="Times New Roman" w:cs="Times New Roman"/>
          <w:sz w:val="24"/>
          <w:szCs w:val="24"/>
        </w:rPr>
      </w:pPr>
      <w:r>
        <w:rPr>
          <w:rFonts w:ascii="Times New Roman" w:hAnsi="Times New Roman" w:cs="Times New Roman"/>
          <w:sz w:val="24"/>
          <w:szCs w:val="24"/>
        </w:rPr>
        <w:t>sklype esančią skaldos pagrindo aikštelę – išsaugoti ir nesugadinti (žr. priedą Nr. 1);</w:t>
      </w:r>
    </w:p>
    <w:p w14:paraId="22B6C5B2" w14:textId="6DC65A2C" w:rsidR="000F1111" w:rsidRPr="008A685B" w:rsidRDefault="000F1111" w:rsidP="00646161">
      <w:pPr>
        <w:pStyle w:val="Sraopastraipa"/>
        <w:numPr>
          <w:ilvl w:val="1"/>
          <w:numId w:val="1"/>
        </w:numPr>
        <w:tabs>
          <w:tab w:val="left" w:pos="993"/>
        </w:tabs>
        <w:spacing w:after="0"/>
        <w:ind w:left="0" w:firstLine="709"/>
        <w:jc w:val="both"/>
        <w:rPr>
          <w:rFonts w:ascii="Times New Roman" w:hAnsi="Times New Roman" w:cs="Times New Roman"/>
          <w:sz w:val="24"/>
          <w:szCs w:val="24"/>
        </w:rPr>
      </w:pPr>
      <w:r w:rsidRPr="008A685B">
        <w:rPr>
          <w:rFonts w:ascii="Times New Roman" w:hAnsi="Times New Roman" w:cs="Times New Roman"/>
          <w:sz w:val="24"/>
          <w:szCs w:val="24"/>
        </w:rPr>
        <w:t>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11242CE1" w14:textId="58CAF629" w:rsidR="00C064EF" w:rsidRPr="00C5211E" w:rsidRDefault="00C064EF" w:rsidP="00F465C5">
      <w:pPr>
        <w:jc w:val="both"/>
        <w:rPr>
          <w:rFonts w:ascii="Times New Roman" w:hAnsi="Times New Roman" w:cs="Times New Roman"/>
          <w:b/>
          <w:sz w:val="24"/>
          <w:szCs w:val="24"/>
        </w:rPr>
      </w:pPr>
    </w:p>
    <w:p w14:paraId="5C68DE25" w14:textId="7D7CD83E" w:rsidR="00C5211E" w:rsidRPr="00534755" w:rsidRDefault="000A4426" w:rsidP="00D36374">
      <w:pPr>
        <w:ind w:firstLine="709"/>
        <w:jc w:val="both"/>
        <w:rPr>
          <w:rFonts w:ascii="Times New Roman" w:hAnsi="Times New Roman" w:cs="Times New Roman"/>
          <w:sz w:val="24"/>
          <w:szCs w:val="24"/>
        </w:rPr>
      </w:pPr>
      <w:r w:rsidRPr="008A685B">
        <w:rPr>
          <w:rFonts w:ascii="Times New Roman" w:hAnsi="Times New Roman" w:cs="Times New Roman"/>
          <w:bCs/>
          <w:sz w:val="24"/>
          <w:szCs w:val="24"/>
        </w:rPr>
        <w:t>P</w:t>
      </w:r>
      <w:r w:rsidR="00FB42D8" w:rsidRPr="008A685B">
        <w:rPr>
          <w:rFonts w:ascii="Times New Roman" w:hAnsi="Times New Roman" w:cs="Times New Roman"/>
          <w:bCs/>
          <w:sz w:val="24"/>
          <w:szCs w:val="24"/>
        </w:rPr>
        <w:t>RIDEDAMA.</w:t>
      </w:r>
      <w:r w:rsidRPr="008A685B">
        <w:rPr>
          <w:rFonts w:ascii="Times New Roman" w:hAnsi="Times New Roman" w:cs="Times New Roman"/>
          <w:bCs/>
          <w:sz w:val="24"/>
          <w:szCs w:val="24"/>
        </w:rPr>
        <w:t xml:space="preserve"> </w:t>
      </w:r>
      <w:r w:rsidR="00FB42D8" w:rsidRPr="008A685B">
        <w:rPr>
          <w:rFonts w:ascii="Times New Roman" w:hAnsi="Times New Roman" w:cs="Times New Roman"/>
          <w:bCs/>
          <w:sz w:val="24"/>
          <w:szCs w:val="24"/>
        </w:rPr>
        <w:t>T</w:t>
      </w:r>
      <w:r w:rsidR="00C5211E" w:rsidRPr="008A685B">
        <w:rPr>
          <w:rFonts w:ascii="Times New Roman" w:hAnsi="Times New Roman" w:cs="Times New Roman"/>
          <w:bCs/>
          <w:sz w:val="24"/>
          <w:szCs w:val="24"/>
        </w:rPr>
        <w:t>varkomos teritorijos</w:t>
      </w:r>
      <w:r w:rsidR="00FC3E2D" w:rsidRPr="008A685B">
        <w:rPr>
          <w:rFonts w:ascii="Times New Roman" w:hAnsi="Times New Roman" w:cs="Times New Roman"/>
          <w:bCs/>
          <w:sz w:val="24"/>
          <w:szCs w:val="24"/>
        </w:rPr>
        <w:t xml:space="preserve"> </w:t>
      </w:r>
      <w:r w:rsidR="00C5211E" w:rsidRPr="008A685B">
        <w:rPr>
          <w:rFonts w:ascii="Times New Roman" w:hAnsi="Times New Roman" w:cs="Times New Roman"/>
          <w:bCs/>
          <w:sz w:val="24"/>
          <w:szCs w:val="24"/>
        </w:rPr>
        <w:t>schem</w:t>
      </w:r>
      <w:r w:rsidR="000F1111" w:rsidRPr="008A685B">
        <w:rPr>
          <w:rFonts w:ascii="Times New Roman" w:hAnsi="Times New Roman" w:cs="Times New Roman"/>
          <w:bCs/>
          <w:sz w:val="24"/>
          <w:szCs w:val="24"/>
        </w:rPr>
        <w:t>a</w:t>
      </w:r>
      <w:r w:rsidR="00C5211E" w:rsidRPr="008A685B">
        <w:rPr>
          <w:rFonts w:ascii="Times New Roman" w:hAnsi="Times New Roman" w:cs="Times New Roman"/>
          <w:bCs/>
          <w:sz w:val="24"/>
          <w:szCs w:val="24"/>
        </w:rPr>
        <w:t xml:space="preserve"> </w:t>
      </w:r>
      <w:r w:rsidR="00C5211E" w:rsidRPr="008A685B">
        <w:rPr>
          <w:rFonts w:ascii="Times New Roman" w:hAnsi="Times New Roman" w:cs="Times New Roman"/>
          <w:bCs/>
          <w:color w:val="000000" w:themeColor="text1"/>
          <w:sz w:val="24"/>
          <w:szCs w:val="24"/>
        </w:rPr>
        <w:t>(priedas Nr. 1).</w:t>
      </w:r>
    </w:p>
    <w:sectPr w:rsidR="00C5211E" w:rsidRPr="0053475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B111B" w14:textId="77777777" w:rsidR="00A13CCD" w:rsidRDefault="00A13CCD" w:rsidP="009B36A6">
      <w:pPr>
        <w:spacing w:after="0" w:line="240" w:lineRule="auto"/>
      </w:pPr>
      <w:r>
        <w:separator/>
      </w:r>
    </w:p>
  </w:endnote>
  <w:endnote w:type="continuationSeparator" w:id="0">
    <w:p w14:paraId="3AAC0831" w14:textId="77777777" w:rsidR="00A13CCD" w:rsidRDefault="00A13CCD" w:rsidP="009B3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14E81" w14:textId="77777777" w:rsidR="00A13CCD" w:rsidRDefault="00A13CCD" w:rsidP="009B36A6">
      <w:pPr>
        <w:spacing w:after="0" w:line="240" w:lineRule="auto"/>
      </w:pPr>
      <w:r>
        <w:separator/>
      </w:r>
    </w:p>
  </w:footnote>
  <w:footnote w:type="continuationSeparator" w:id="0">
    <w:p w14:paraId="50DF1623" w14:textId="77777777" w:rsidR="00A13CCD" w:rsidRDefault="00A13CCD" w:rsidP="009B36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97DD0"/>
    <w:multiLevelType w:val="multilevel"/>
    <w:tmpl w:val="B3AE9F94"/>
    <w:lvl w:ilvl="0">
      <w:start w:val="1"/>
      <w:numFmt w:val="decimal"/>
      <w:lvlText w:val="%1."/>
      <w:lvlJc w:val="left"/>
      <w:pPr>
        <w:ind w:left="1656" w:hanging="360"/>
      </w:pPr>
      <w:rPr>
        <w:rFonts w:hint="default"/>
        <w:b/>
        <w:bCs/>
      </w:rPr>
    </w:lvl>
    <w:lvl w:ilvl="1">
      <w:start w:val="1"/>
      <w:numFmt w:val="decimal"/>
      <w:isLgl/>
      <w:lvlText w:val="%1.%2."/>
      <w:lvlJc w:val="left"/>
      <w:pPr>
        <w:ind w:left="1656" w:hanging="360"/>
      </w:pPr>
      <w:rPr>
        <w:rFonts w:hint="default"/>
        <w:b w:val="0"/>
        <w:bCs w:val="0"/>
      </w:rPr>
    </w:lvl>
    <w:lvl w:ilvl="2">
      <w:start w:val="1"/>
      <w:numFmt w:val="decimal"/>
      <w:isLgl/>
      <w:lvlText w:val="%1.%2.%3."/>
      <w:lvlJc w:val="left"/>
      <w:pPr>
        <w:ind w:left="2016" w:hanging="720"/>
      </w:pPr>
      <w:rPr>
        <w:rFonts w:hint="default"/>
        <w:b/>
      </w:rPr>
    </w:lvl>
    <w:lvl w:ilvl="3">
      <w:start w:val="1"/>
      <w:numFmt w:val="decimal"/>
      <w:isLgl/>
      <w:lvlText w:val="%1.%2.%3.%4."/>
      <w:lvlJc w:val="left"/>
      <w:pPr>
        <w:ind w:left="2016" w:hanging="720"/>
      </w:pPr>
      <w:rPr>
        <w:rFonts w:hint="default"/>
        <w:b/>
      </w:rPr>
    </w:lvl>
    <w:lvl w:ilvl="4">
      <w:start w:val="1"/>
      <w:numFmt w:val="decimal"/>
      <w:isLgl/>
      <w:lvlText w:val="%1.%2.%3.%4.%5."/>
      <w:lvlJc w:val="left"/>
      <w:pPr>
        <w:ind w:left="2376" w:hanging="1080"/>
      </w:pPr>
      <w:rPr>
        <w:rFonts w:hint="default"/>
        <w:b/>
      </w:rPr>
    </w:lvl>
    <w:lvl w:ilvl="5">
      <w:start w:val="1"/>
      <w:numFmt w:val="decimal"/>
      <w:isLgl/>
      <w:lvlText w:val="%1.%2.%3.%4.%5.%6."/>
      <w:lvlJc w:val="left"/>
      <w:pPr>
        <w:ind w:left="2376" w:hanging="1080"/>
      </w:pPr>
      <w:rPr>
        <w:rFonts w:hint="default"/>
        <w:b/>
      </w:rPr>
    </w:lvl>
    <w:lvl w:ilvl="6">
      <w:start w:val="1"/>
      <w:numFmt w:val="decimal"/>
      <w:isLgl/>
      <w:lvlText w:val="%1.%2.%3.%4.%5.%6.%7."/>
      <w:lvlJc w:val="left"/>
      <w:pPr>
        <w:ind w:left="2736" w:hanging="1440"/>
      </w:pPr>
      <w:rPr>
        <w:rFonts w:hint="default"/>
        <w:b/>
      </w:rPr>
    </w:lvl>
    <w:lvl w:ilvl="7">
      <w:start w:val="1"/>
      <w:numFmt w:val="decimal"/>
      <w:isLgl/>
      <w:lvlText w:val="%1.%2.%3.%4.%5.%6.%7.%8."/>
      <w:lvlJc w:val="left"/>
      <w:pPr>
        <w:ind w:left="2736" w:hanging="1440"/>
      </w:pPr>
      <w:rPr>
        <w:rFonts w:hint="default"/>
        <w:b/>
      </w:rPr>
    </w:lvl>
    <w:lvl w:ilvl="8">
      <w:start w:val="1"/>
      <w:numFmt w:val="decimal"/>
      <w:isLgl/>
      <w:lvlText w:val="%1.%2.%3.%4.%5.%6.%7.%8.%9."/>
      <w:lvlJc w:val="left"/>
      <w:pPr>
        <w:ind w:left="3096" w:hanging="1800"/>
      </w:pPr>
      <w:rPr>
        <w:rFonts w:hint="default"/>
        <w:b/>
      </w:rPr>
    </w:lvl>
  </w:abstractNum>
  <w:abstractNum w:abstractNumId="1" w15:restartNumberingAfterBreak="0">
    <w:nsid w:val="658C6D50"/>
    <w:multiLevelType w:val="multilevel"/>
    <w:tmpl w:val="EC38BBF2"/>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405106439">
    <w:abstractNumId w:val="0"/>
  </w:num>
  <w:num w:numId="2" w16cid:durableId="1860585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755"/>
    <w:rsid w:val="00054392"/>
    <w:rsid w:val="000A4426"/>
    <w:rsid w:val="000C1D4F"/>
    <w:rsid w:val="000F1111"/>
    <w:rsid w:val="00160ABA"/>
    <w:rsid w:val="001B3E5D"/>
    <w:rsid w:val="00270B81"/>
    <w:rsid w:val="00377FBC"/>
    <w:rsid w:val="003C68AC"/>
    <w:rsid w:val="00472BA3"/>
    <w:rsid w:val="00534755"/>
    <w:rsid w:val="005522AB"/>
    <w:rsid w:val="00585698"/>
    <w:rsid w:val="005B179B"/>
    <w:rsid w:val="00646161"/>
    <w:rsid w:val="0081236D"/>
    <w:rsid w:val="008A685B"/>
    <w:rsid w:val="008D6E87"/>
    <w:rsid w:val="00903763"/>
    <w:rsid w:val="00944560"/>
    <w:rsid w:val="00960683"/>
    <w:rsid w:val="009B36A6"/>
    <w:rsid w:val="00A13CCD"/>
    <w:rsid w:val="00A15DF7"/>
    <w:rsid w:val="00A16EB6"/>
    <w:rsid w:val="00A26F6A"/>
    <w:rsid w:val="00A35C97"/>
    <w:rsid w:val="00A62251"/>
    <w:rsid w:val="00A84F6D"/>
    <w:rsid w:val="00C064EF"/>
    <w:rsid w:val="00C5211E"/>
    <w:rsid w:val="00CC7492"/>
    <w:rsid w:val="00CE2542"/>
    <w:rsid w:val="00CF7915"/>
    <w:rsid w:val="00D36374"/>
    <w:rsid w:val="00E71D62"/>
    <w:rsid w:val="00E85E20"/>
    <w:rsid w:val="00E95638"/>
    <w:rsid w:val="00EA66A5"/>
    <w:rsid w:val="00F465C5"/>
    <w:rsid w:val="00FA31DD"/>
    <w:rsid w:val="00FB42D8"/>
    <w:rsid w:val="00FC3E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2FCA3"/>
  <w15:chartTrackingRefBased/>
  <w15:docId w15:val="{9969BDB2-9950-483B-88A7-4D1F802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71D62"/>
    <w:pPr>
      <w:ind w:left="720"/>
      <w:contextualSpacing/>
    </w:pPr>
  </w:style>
  <w:style w:type="paragraph" w:styleId="Antrats">
    <w:name w:val="header"/>
    <w:basedOn w:val="prastasis"/>
    <w:link w:val="AntratsDiagrama"/>
    <w:uiPriority w:val="99"/>
    <w:unhideWhenUsed/>
    <w:rsid w:val="009B36A6"/>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9B36A6"/>
  </w:style>
  <w:style w:type="paragraph" w:styleId="Porat">
    <w:name w:val="footer"/>
    <w:basedOn w:val="prastasis"/>
    <w:link w:val="PoratDiagrama"/>
    <w:uiPriority w:val="99"/>
    <w:unhideWhenUsed/>
    <w:rsid w:val="009B36A6"/>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9B3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529821">
      <w:bodyDiv w:val="1"/>
      <w:marLeft w:val="0"/>
      <w:marRight w:val="0"/>
      <w:marTop w:val="0"/>
      <w:marBottom w:val="0"/>
      <w:divBdr>
        <w:top w:val="none" w:sz="0" w:space="0" w:color="auto"/>
        <w:left w:val="none" w:sz="0" w:space="0" w:color="auto"/>
        <w:bottom w:val="none" w:sz="0" w:space="0" w:color="auto"/>
        <w:right w:val="none" w:sz="0" w:space="0" w:color="auto"/>
      </w:divBdr>
    </w:div>
    <w:div w:id="603734114">
      <w:bodyDiv w:val="1"/>
      <w:marLeft w:val="0"/>
      <w:marRight w:val="0"/>
      <w:marTop w:val="0"/>
      <w:marBottom w:val="0"/>
      <w:divBdr>
        <w:top w:val="none" w:sz="0" w:space="0" w:color="auto"/>
        <w:left w:val="none" w:sz="0" w:space="0" w:color="auto"/>
        <w:bottom w:val="none" w:sz="0" w:space="0" w:color="auto"/>
        <w:right w:val="none" w:sz="0" w:space="0" w:color="auto"/>
      </w:divBdr>
    </w:div>
    <w:div w:id="194230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2</Pages>
  <Words>1813</Words>
  <Characters>1034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Henrita Giedraitienė</dc:creator>
  <cp:keywords/>
  <dc:description/>
  <cp:lastModifiedBy>PC31</cp:lastModifiedBy>
  <cp:revision>11</cp:revision>
  <cp:lastPrinted>2023-02-20T08:04:00Z</cp:lastPrinted>
  <dcterms:created xsi:type="dcterms:W3CDTF">2022-09-23T11:28:00Z</dcterms:created>
  <dcterms:modified xsi:type="dcterms:W3CDTF">2025-06-10T12:33:00Z</dcterms:modified>
</cp:coreProperties>
</file>