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57295AE5"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Ref88653909"/>
      <w:bookmarkStart w:id="342" w:name="_18vjpp8" w:colFirst="0" w:colLast="0"/>
      <w:bookmarkEnd w:id="342"/>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w:t>
      </w:r>
      <w:r w:rsidR="008478C4">
        <w:t>Valstybės duomenų agentūros</w:t>
      </w:r>
      <w:r w:rsidRPr="00E301A5">
        <w:t xml:space="preserve"> (www.stat.gov.lt) </w:t>
      </w:r>
      <w:r w:rsidR="00761E28" w:rsidRPr="00E301A5">
        <w:t xml:space="preserve">kas mėnesį </w:t>
      </w:r>
      <w:r w:rsidRPr="00E301A5">
        <w:t>skelbiamo:</w:t>
      </w:r>
      <w:bookmarkEnd w:id="341"/>
      <w:r w:rsidR="004A7294">
        <w:rPr>
          <w:rStyle w:val="Puslapioinaosnuoroda"/>
        </w:rPr>
        <w:footnoteReference w:id="2"/>
      </w:r>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310C634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AB99235"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 xml:space="preserve">konkretaus Statybos produkto arba Įrenginio (jo </w:t>
      </w:r>
      <w:r w:rsidRPr="00E301A5">
        <w:lastRenderedPageBreak/>
        <w:t>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xml:space="preserve">. Tokios Išlaidos yra </w:t>
      </w:r>
      <w:r w:rsidRPr="00E301A5">
        <w:lastRenderedPageBreak/>
        <w:t>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 xml:space="preserve">Rangovas privalo užtikrinti, kad avanso grąžinimo užtikrinimas galiotų ir būtų įvykdomas iki tol, kol visa avanso suma bus išskaityta iš mokėtinų sumų už atliktus Darbus arba </w:t>
      </w:r>
      <w:r w:rsidRPr="00E301A5">
        <w:lastRenderedPageBreak/>
        <w:t>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w:t>
      </w:r>
      <w:r w:rsidR="006B7EDE" w:rsidRPr="00E301A5">
        <w:t xml:space="preserve">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0EF14DAE"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 xml:space="preserve">informacinę sistemą </w:t>
      </w:r>
      <w:r w:rsidR="009E2AC7">
        <w:t xml:space="preserve">SABIS </w:t>
      </w:r>
      <w:r w:rsidRPr="00E301A5">
        <w:t xml:space="preserve">arba per kitą savo pasirinktą informacinę </w:t>
      </w:r>
      <w:r w:rsidRPr="00E301A5">
        <w:lastRenderedPageBreak/>
        <w:t>sistemą;</w:t>
      </w:r>
    </w:p>
    <w:p w14:paraId="0000034A" w14:textId="5CEB675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Europos elektroninių sąskaitų faktūrų standarto neatitinkančią elektroninę sąskaitą faktūrą Rangovas privalo pateikti, naudodamasis informacinės sistemos </w:t>
      </w:r>
      <w:r w:rsidR="009E2AC7">
        <w:t xml:space="preserve">SABIS </w:t>
      </w:r>
      <w:r w:rsidRPr="00E301A5">
        <w:t>priemonėmis.</w:t>
      </w:r>
    </w:p>
    <w:p w14:paraId="0000034B" w14:textId="5D2B9E0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sistemos </w:t>
      </w:r>
      <w:r w:rsidR="00B12879">
        <w:t xml:space="preserve">SABIS </w:t>
      </w:r>
      <w:r w:rsidRPr="00E301A5">
        <w:t>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w:t>
      </w:r>
      <w:r w:rsidRPr="00E301A5">
        <w:lastRenderedPageBreak/>
        <w:t xml:space="preserve">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įskaitymus). Dėl šios priežasties Rangovas neturi teisės perleisti arba įkeisti reikalavimo teisių į gautinas pagal Sutartį </w:t>
      </w:r>
      <w:r w:rsidRPr="00E301A5">
        <w:t>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w:t>
      </w:r>
      <w:r w:rsidRPr="00E301A5">
        <w:lastRenderedPageBreak/>
        <w:t>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 xml:space="preserve">Tuo atveju, jei paaiškėja, kad kuris nors iš šioje Sutartyje pateiktų pareiškimų ar garantijų buvo iš esmės neteisingas, melagingas ar klaidinantis, Šalis pažeidėja nukentėjusiai Šaliai privalo atlyginti visus tiesioginius </w:t>
      </w:r>
      <w:r w:rsidRPr="00E301A5">
        <w:lastRenderedPageBreak/>
        <w:t>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lastRenderedPageBreak/>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lastRenderedPageBreak/>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w:t>
      </w:r>
      <w:r w:rsidRPr="00E301A5">
        <w:t>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lastRenderedPageBreak/>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w:t>
      </w:r>
      <w:r w:rsidRPr="00E301A5">
        <w:t xml:space="preserve">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 xml:space="preserve">Jeigu Šalys per nustatytą terminą nesusitaria dėl mediatoriaus kandidatūros, arba neišsprendžia ginčo mediacijos būdu (nesudaro taikos sutarties) per 90 dienų (arba per kitą Šalių sutartą terminą) po to, kai Šalys raštu susitaria </w:t>
      </w:r>
      <w:r w:rsidRPr="00E301A5">
        <w:lastRenderedPageBreak/>
        <w:t>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AC4B" w14:textId="77777777" w:rsidR="00B25CCC" w:rsidRDefault="00B25CCC">
      <w:pPr>
        <w:spacing w:after="0" w:line="240" w:lineRule="auto"/>
      </w:pPr>
      <w:r>
        <w:separator/>
      </w:r>
    </w:p>
    <w:p w14:paraId="1FF9A452" w14:textId="77777777" w:rsidR="00B25CCC" w:rsidRDefault="00B25CCC"/>
    <w:p w14:paraId="4721A6EB" w14:textId="77777777" w:rsidR="00B25CCC" w:rsidRDefault="00B25CCC" w:rsidP="00360124"/>
  </w:endnote>
  <w:endnote w:type="continuationSeparator" w:id="0">
    <w:p w14:paraId="2AA859AB" w14:textId="77777777" w:rsidR="00B25CCC" w:rsidRDefault="00B25CCC">
      <w:pPr>
        <w:spacing w:after="0" w:line="240" w:lineRule="auto"/>
      </w:pPr>
      <w:r>
        <w:continuationSeparator/>
      </w:r>
    </w:p>
    <w:p w14:paraId="1784BCAE" w14:textId="77777777" w:rsidR="00B25CCC" w:rsidRDefault="00B25CCC"/>
    <w:p w14:paraId="5A472498" w14:textId="77777777" w:rsidR="00B25CCC" w:rsidRDefault="00B25CCC" w:rsidP="00360124"/>
  </w:endnote>
  <w:endnote w:type="continuationNotice" w:id="1">
    <w:p w14:paraId="057B04EF" w14:textId="77777777" w:rsidR="00B25CCC" w:rsidRDefault="00B25CCC">
      <w:pPr>
        <w:spacing w:after="0" w:line="240" w:lineRule="auto"/>
      </w:pPr>
    </w:p>
    <w:p w14:paraId="5B78F97F" w14:textId="77777777" w:rsidR="00B25CCC" w:rsidRDefault="00B25CCC"/>
    <w:p w14:paraId="4B087193" w14:textId="77777777" w:rsidR="00B25CCC" w:rsidRDefault="00B25CC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6020" w14:textId="77777777" w:rsidR="00B25CCC" w:rsidRDefault="00B25CCC">
      <w:pPr>
        <w:spacing w:after="0" w:line="240" w:lineRule="auto"/>
      </w:pPr>
      <w:r>
        <w:separator/>
      </w:r>
    </w:p>
    <w:p w14:paraId="514790ED" w14:textId="77777777" w:rsidR="00B25CCC" w:rsidRDefault="00B25CCC"/>
    <w:p w14:paraId="418FC41E" w14:textId="77777777" w:rsidR="00B25CCC" w:rsidRDefault="00B25CCC" w:rsidP="00360124"/>
  </w:footnote>
  <w:footnote w:type="continuationSeparator" w:id="0">
    <w:p w14:paraId="5A88BDF2" w14:textId="77777777" w:rsidR="00B25CCC" w:rsidRDefault="00B25CCC">
      <w:pPr>
        <w:spacing w:after="0" w:line="240" w:lineRule="auto"/>
      </w:pPr>
      <w:r>
        <w:continuationSeparator/>
      </w:r>
    </w:p>
    <w:p w14:paraId="4AEBDD4E" w14:textId="77777777" w:rsidR="00B25CCC" w:rsidRDefault="00B25CCC"/>
    <w:p w14:paraId="5595E4DB" w14:textId="77777777" w:rsidR="00B25CCC" w:rsidRDefault="00B25CCC" w:rsidP="00360124"/>
  </w:footnote>
  <w:footnote w:type="continuationNotice" w:id="1">
    <w:p w14:paraId="3DDC3267" w14:textId="77777777" w:rsidR="00B25CCC" w:rsidRDefault="00B25CCC">
      <w:pPr>
        <w:spacing w:after="0" w:line="240" w:lineRule="auto"/>
      </w:pPr>
    </w:p>
    <w:p w14:paraId="43867368" w14:textId="77777777" w:rsidR="00B25CCC" w:rsidRDefault="00B25CCC"/>
    <w:p w14:paraId="18063C64" w14:textId="77777777" w:rsidR="00B25CCC" w:rsidRDefault="00B25CCC" w:rsidP="00360124"/>
  </w:footnote>
  <w:footnote w:id="2">
    <w:p w14:paraId="6890D709" w14:textId="5BFE6A28" w:rsidR="004A7294" w:rsidRPr="004A7294" w:rsidRDefault="004A7294">
      <w:pPr>
        <w:pStyle w:val="Puslapioinaostekstas"/>
        <w:rPr>
          <w:lang w:val="en-US"/>
        </w:rPr>
      </w:pPr>
      <w:r>
        <w:rPr>
          <w:rStyle w:val="Puslapioinaosnuoroda"/>
        </w:rPr>
        <w:footnoteRef/>
      </w:r>
      <w:r>
        <w:t xml:space="preserve"> </w:t>
      </w:r>
      <w:r w:rsidRPr="00F079B0">
        <w:t>Punkt</w:t>
      </w:r>
      <w:r w:rsidR="00F079B0" w:rsidRPr="00F079B0">
        <w:t>as pakoreguotas pagal VPT rekomendacijas, 2025-06-13.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392823939">
    <w:abstractNumId w:val="8"/>
  </w:num>
  <w:num w:numId="2" w16cid:durableId="1419016511">
    <w:abstractNumId w:val="5"/>
  </w:num>
  <w:num w:numId="3" w16cid:durableId="1584293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984617">
    <w:abstractNumId w:val="10"/>
  </w:num>
  <w:num w:numId="5" w16cid:durableId="1991278459">
    <w:abstractNumId w:val="5"/>
  </w:num>
  <w:num w:numId="6" w16cid:durableId="1985769288">
    <w:abstractNumId w:val="5"/>
  </w:num>
  <w:num w:numId="7" w16cid:durableId="322587748">
    <w:abstractNumId w:val="5"/>
  </w:num>
  <w:num w:numId="8" w16cid:durableId="131680575">
    <w:abstractNumId w:val="5"/>
  </w:num>
  <w:num w:numId="9" w16cid:durableId="450246454">
    <w:abstractNumId w:val="9"/>
  </w:num>
  <w:num w:numId="10" w16cid:durableId="465004132">
    <w:abstractNumId w:val="0"/>
  </w:num>
  <w:num w:numId="11" w16cid:durableId="1189833547">
    <w:abstractNumId w:val="6"/>
  </w:num>
  <w:num w:numId="12" w16cid:durableId="1991203333">
    <w:abstractNumId w:val="1"/>
  </w:num>
  <w:num w:numId="13" w16cid:durableId="923760677">
    <w:abstractNumId w:val="5"/>
  </w:num>
  <w:num w:numId="14" w16cid:durableId="45033456">
    <w:abstractNumId w:val="5"/>
  </w:num>
  <w:num w:numId="15" w16cid:durableId="374618636">
    <w:abstractNumId w:val="5"/>
  </w:num>
  <w:num w:numId="16" w16cid:durableId="772675631">
    <w:abstractNumId w:val="5"/>
  </w:num>
  <w:num w:numId="17" w16cid:durableId="676152001">
    <w:abstractNumId w:val="5"/>
  </w:num>
  <w:num w:numId="18" w16cid:durableId="1299460566">
    <w:abstractNumId w:val="5"/>
  </w:num>
  <w:num w:numId="19" w16cid:durableId="1393505808">
    <w:abstractNumId w:val="5"/>
  </w:num>
  <w:num w:numId="20" w16cid:durableId="595678306">
    <w:abstractNumId w:val="5"/>
  </w:num>
  <w:num w:numId="21" w16cid:durableId="764689680">
    <w:abstractNumId w:val="5"/>
  </w:num>
  <w:num w:numId="22" w16cid:durableId="1542862475">
    <w:abstractNumId w:val="5"/>
  </w:num>
  <w:num w:numId="23" w16cid:durableId="1070348996">
    <w:abstractNumId w:val="5"/>
  </w:num>
  <w:num w:numId="24" w16cid:durableId="700670048">
    <w:abstractNumId w:val="5"/>
  </w:num>
  <w:num w:numId="25" w16cid:durableId="1646858532">
    <w:abstractNumId w:val="5"/>
  </w:num>
  <w:num w:numId="26" w16cid:durableId="538324834">
    <w:abstractNumId w:val="5"/>
  </w:num>
  <w:num w:numId="27" w16cid:durableId="1924681507">
    <w:abstractNumId w:val="5"/>
  </w:num>
  <w:num w:numId="28" w16cid:durableId="1538202826">
    <w:abstractNumId w:val="5"/>
  </w:num>
  <w:num w:numId="29" w16cid:durableId="619803813">
    <w:abstractNumId w:val="5"/>
  </w:num>
  <w:num w:numId="30" w16cid:durableId="1743412300">
    <w:abstractNumId w:val="5"/>
  </w:num>
  <w:num w:numId="31" w16cid:durableId="464389687">
    <w:abstractNumId w:val="5"/>
  </w:num>
  <w:num w:numId="32" w16cid:durableId="433523255">
    <w:abstractNumId w:val="5"/>
  </w:num>
  <w:num w:numId="33" w16cid:durableId="40905060">
    <w:abstractNumId w:val="5"/>
  </w:num>
  <w:num w:numId="34" w16cid:durableId="1820076283">
    <w:abstractNumId w:val="5"/>
  </w:num>
  <w:num w:numId="35" w16cid:durableId="1804424346">
    <w:abstractNumId w:val="5"/>
  </w:num>
  <w:num w:numId="36" w16cid:durableId="122164760">
    <w:abstractNumId w:val="5"/>
  </w:num>
  <w:num w:numId="37" w16cid:durableId="421415476">
    <w:abstractNumId w:val="5"/>
  </w:num>
  <w:num w:numId="38" w16cid:durableId="1832328935">
    <w:abstractNumId w:val="5"/>
  </w:num>
  <w:num w:numId="39" w16cid:durableId="206723029">
    <w:abstractNumId w:val="5"/>
  </w:num>
  <w:num w:numId="40" w16cid:durableId="1462922592">
    <w:abstractNumId w:val="5"/>
  </w:num>
  <w:num w:numId="41" w16cid:durableId="1037003221">
    <w:abstractNumId w:val="11"/>
  </w:num>
  <w:num w:numId="42" w16cid:durableId="1260289304">
    <w:abstractNumId w:val="7"/>
  </w:num>
  <w:num w:numId="43" w16cid:durableId="210725259">
    <w:abstractNumId w:val="4"/>
  </w:num>
  <w:num w:numId="44" w16cid:durableId="7995503">
    <w:abstractNumId w:val="2"/>
  </w:num>
  <w:num w:numId="45" w16cid:durableId="314072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46D4"/>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899"/>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07E4"/>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2EEE"/>
    <w:rsid w:val="00363992"/>
    <w:rsid w:val="00363D9A"/>
    <w:rsid w:val="003647CB"/>
    <w:rsid w:val="003648D4"/>
    <w:rsid w:val="00364AB4"/>
    <w:rsid w:val="00364DDC"/>
    <w:rsid w:val="0036609B"/>
    <w:rsid w:val="003662BA"/>
    <w:rsid w:val="00366362"/>
    <w:rsid w:val="00366387"/>
    <w:rsid w:val="0036638D"/>
    <w:rsid w:val="00366831"/>
    <w:rsid w:val="003669A0"/>
    <w:rsid w:val="00366F03"/>
    <w:rsid w:val="00366FDB"/>
    <w:rsid w:val="00367A1A"/>
    <w:rsid w:val="00370B78"/>
    <w:rsid w:val="00371C6C"/>
    <w:rsid w:val="00372744"/>
    <w:rsid w:val="003729D6"/>
    <w:rsid w:val="0037366E"/>
    <w:rsid w:val="00374572"/>
    <w:rsid w:val="0037463B"/>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5F64"/>
    <w:rsid w:val="00456B6B"/>
    <w:rsid w:val="00456C68"/>
    <w:rsid w:val="00456ED7"/>
    <w:rsid w:val="004577FD"/>
    <w:rsid w:val="00460A97"/>
    <w:rsid w:val="00460D78"/>
    <w:rsid w:val="00461596"/>
    <w:rsid w:val="0046186F"/>
    <w:rsid w:val="00462E9C"/>
    <w:rsid w:val="0046398A"/>
    <w:rsid w:val="00463B09"/>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294"/>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4F76C1"/>
    <w:rsid w:val="0050038A"/>
    <w:rsid w:val="0050097E"/>
    <w:rsid w:val="0050100F"/>
    <w:rsid w:val="00501B57"/>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DC8"/>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1F7"/>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C4"/>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2AC7"/>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879"/>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CCC"/>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396"/>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0DD9"/>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E7B"/>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EEE"/>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079B0"/>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styleId="Puslapioinaostekstas">
    <w:name w:val="footnote text"/>
    <w:basedOn w:val="prastasis"/>
    <w:link w:val="PuslapioinaostekstasDiagrama"/>
    <w:uiPriority w:val="99"/>
    <w:semiHidden/>
    <w:unhideWhenUsed/>
    <w:rsid w:val="003746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7463B"/>
    <w:rPr>
      <w:sz w:val="20"/>
      <w:szCs w:val="20"/>
    </w:rPr>
  </w:style>
  <w:style w:type="character" w:styleId="Puslapioinaosnuoroda">
    <w:name w:val="footnote reference"/>
    <w:basedOn w:val="Numatytasispastraiposriftas"/>
    <w:uiPriority w:val="99"/>
    <w:semiHidden/>
    <w:unhideWhenUsed/>
    <w:rsid w:val="003746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0A88-BB11-4266-B7B2-1AE80E000938}">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177991</Words>
  <Characters>101456</Characters>
  <Application>Microsoft Office Word</Application>
  <DocSecurity>0</DocSecurity>
  <Lines>845</Lines>
  <Paragraphs>557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278890</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Jurgita Šukienė</cp:lastModifiedBy>
  <cp:revision>11</cp:revision>
  <cp:lastPrinted>2021-12-16T20:35:00Z</cp:lastPrinted>
  <dcterms:created xsi:type="dcterms:W3CDTF">2025-06-13T07:14:00Z</dcterms:created>
  <dcterms:modified xsi:type="dcterms:W3CDTF">2025-06-13T07:50:00Z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