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FF" w:rsidRPr="00461AFF" w:rsidRDefault="00461AFF" w:rsidP="00461AFF">
      <w:pPr>
        <w:rPr>
          <w:rFonts w:ascii="Times New Roman" w:hAnsi="Times New Roman" w:cs="Times New Roman"/>
          <w:noProof/>
          <w:sz w:val="24"/>
          <w:szCs w:val="24"/>
        </w:rPr>
      </w:pPr>
      <w:r w:rsidRPr="00461AFF">
        <w:rPr>
          <w:rFonts w:ascii="Times New Roman" w:hAnsi="Times New Roman" w:cs="Times New Roman"/>
          <w:caps/>
          <w:noProof/>
          <w:color w:val="00241A"/>
          <w:sz w:val="24"/>
          <w:szCs w:val="24"/>
          <w:shd w:val="clear" w:color="auto" w:fill="FFFFFF"/>
        </w:rPr>
        <w:t>PIRKIMAS: </w:t>
      </w:r>
      <w:r w:rsidRPr="00461AFF">
        <w:rPr>
          <w:rStyle w:val="Grietas"/>
          <w:rFonts w:ascii="Times New Roman" w:hAnsi="Times New Roman" w:cs="Times New Roman"/>
          <w:caps/>
          <w:noProof/>
          <w:color w:val="00241A"/>
          <w:sz w:val="24"/>
          <w:szCs w:val="24"/>
          <w:shd w:val="clear" w:color="auto" w:fill="FFFFFF"/>
        </w:rPr>
        <w:t>KRIVILIŲ K. ALKSNYNO IR SODŲ G. STATYBOS DARBAI</w:t>
      </w:r>
    </w:p>
    <w:p w:rsidR="00461AFF" w:rsidRPr="00461AFF" w:rsidRDefault="00461AFF" w:rsidP="00461AFF">
      <w:pPr>
        <w:rPr>
          <w:rFonts w:ascii="Times New Roman" w:hAnsi="Times New Roman" w:cs="Times New Roman"/>
          <w:noProof/>
          <w:sz w:val="24"/>
          <w:szCs w:val="24"/>
        </w:rPr>
      </w:pPr>
    </w:p>
    <w:p w:rsidR="00461AFF" w:rsidRPr="00461AFF" w:rsidRDefault="00461AFF" w:rsidP="00461AFF">
      <w:pPr>
        <w:rPr>
          <w:rFonts w:ascii="Times New Roman" w:hAnsi="Times New Roman" w:cs="Times New Roman"/>
          <w:noProof/>
          <w:sz w:val="24"/>
          <w:szCs w:val="24"/>
        </w:rPr>
      </w:pPr>
    </w:p>
    <w:p w:rsidR="00461AFF" w:rsidRPr="00461AFF" w:rsidRDefault="00461AFF" w:rsidP="00461AFF">
      <w:pPr>
        <w:rPr>
          <w:rFonts w:ascii="Times New Roman" w:hAnsi="Times New Roman" w:cs="Times New Roman"/>
          <w:noProof/>
          <w:sz w:val="24"/>
          <w:szCs w:val="24"/>
        </w:rPr>
      </w:pPr>
      <w:r w:rsidRPr="00461AFF">
        <w:rPr>
          <w:rFonts w:ascii="Times New Roman" w:hAnsi="Times New Roman" w:cs="Times New Roman"/>
          <w:noProof/>
          <w:sz w:val="24"/>
          <w:szCs w:val="24"/>
        </w:rPr>
        <w:t>Klausimas:</w:t>
      </w:r>
    </w:p>
    <w:p w:rsidR="00461AFF" w:rsidRPr="00461AFF" w:rsidRDefault="00461AFF" w:rsidP="00461AFF">
      <w:pPr>
        <w:rPr>
          <w:rFonts w:ascii="Times New Roman" w:hAnsi="Times New Roman" w:cs="Times New Roman"/>
          <w:noProof/>
          <w:sz w:val="24"/>
          <w:szCs w:val="24"/>
        </w:rPr>
      </w:pPr>
      <w:r w:rsidRPr="00461AFF">
        <w:rPr>
          <w:rFonts w:ascii="Times New Roman" w:hAnsi="Times New Roman" w:cs="Times New Roman"/>
          <w:noProof/>
          <w:sz w:val="24"/>
          <w:szCs w:val="24"/>
        </w:rPr>
        <w:t>koks numatytas pirkimo biudžetas?</w:t>
      </w:r>
    </w:p>
    <w:p w:rsidR="00461AFF" w:rsidRPr="00461AFF" w:rsidRDefault="00461AFF" w:rsidP="00461AFF">
      <w:pPr>
        <w:rPr>
          <w:rFonts w:ascii="Times New Roman" w:hAnsi="Times New Roman" w:cs="Times New Roman"/>
          <w:noProof/>
          <w:sz w:val="24"/>
          <w:szCs w:val="24"/>
        </w:rPr>
      </w:pPr>
    </w:p>
    <w:p w:rsidR="0047110B" w:rsidRPr="00461AFF" w:rsidRDefault="00461AFF" w:rsidP="00461AF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61AFF">
        <w:rPr>
          <w:rFonts w:ascii="Times New Roman" w:hAnsi="Times New Roman" w:cs="Times New Roman"/>
          <w:noProof/>
          <w:sz w:val="24"/>
          <w:szCs w:val="24"/>
        </w:rPr>
        <w:t>Atsakymas. Šiam pirkimui skirta lėšų su</w:t>
      </w:r>
      <w:bookmarkStart w:id="0" w:name="_GoBack"/>
      <w:bookmarkEnd w:id="0"/>
      <w:r w:rsidRPr="00461AFF">
        <w:rPr>
          <w:rFonts w:ascii="Times New Roman" w:hAnsi="Times New Roman" w:cs="Times New Roman"/>
          <w:noProof/>
          <w:sz w:val="24"/>
          <w:szCs w:val="24"/>
        </w:rPr>
        <w:t>ma nėra skelbiama, todėl perkančioji organizacija šios informacijos neteikia.</w:t>
      </w:r>
    </w:p>
    <w:sectPr w:rsidR="0047110B" w:rsidRPr="00461A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1AFF"/>
    <w:rsid w:val="0047110B"/>
    <w:rsid w:val="00AA1D8D"/>
    <w:rsid w:val="00B47730"/>
    <w:rsid w:val="00CB0664"/>
    <w:rsid w:val="00DC731A"/>
    <w:rsid w:val="00FA67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39E0C"/>
  <w14:defaultImageDpi w14:val="300"/>
  <w15:docId w15:val="{51C5850E-8D5E-42B0-9275-8372DF62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777815-58A2-4555-9DD8-CEAF5D5A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Jolanta Kiršulienė</cp:lastModifiedBy>
  <cp:revision>3</cp:revision>
  <cp:lastPrinted>2025-06-11T08:25:00Z</cp:lastPrinted>
  <dcterms:created xsi:type="dcterms:W3CDTF">2025-06-17T05:52:00Z</dcterms:created>
  <dcterms:modified xsi:type="dcterms:W3CDTF">2025-06-17T05:53:00Z</dcterms:modified>
  <cp:category/>
</cp:coreProperties>
</file>