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1DA14FF8" w14:textId="77777777" w:rsidR="00AA5E64" w:rsidRPr="00AA5E64" w:rsidRDefault="00AA5E64" w:rsidP="00AA5E64">
              <w:pPr>
                <w:pStyle w:val="Heading"/>
                <w:jc w:val="center"/>
                <w:rPr>
                  <w:rFonts w:cs="Times New Roman"/>
                  <w:color w:val="000000" w:themeColor="text1"/>
                  <w:sz w:val="24"/>
                  <w:szCs w:val="24"/>
                  <w:lang w:val="lt-LT"/>
                </w:rPr>
              </w:pPr>
              <w:bookmarkStart w:id="6" w:name="_Toc196716330"/>
              <w:bookmarkStart w:id="7" w:name="_Toc196717906"/>
              <w:bookmarkStart w:id="8" w:name="_Toc196720439"/>
              <w:bookmarkStart w:id="9" w:name="_Toc196731143"/>
              <w:bookmarkStart w:id="10" w:name="_Toc196731374"/>
              <w:bookmarkStart w:id="11" w:name="_Toc196731518"/>
              <w:r w:rsidRPr="00AA5E64">
                <w:rPr>
                  <w:rFonts w:cs="Times New Roman"/>
                  <w:color w:val="000000" w:themeColor="text1"/>
                  <w:sz w:val="24"/>
                  <w:szCs w:val="24"/>
                  <w:lang w:val="lt-LT"/>
                </w:rPr>
                <w:t>Atviras konkursas (tarptautinis)</w:t>
              </w:r>
              <w:bookmarkEnd w:id="6"/>
              <w:bookmarkEnd w:id="7"/>
              <w:bookmarkEnd w:id="8"/>
              <w:bookmarkEnd w:id="9"/>
              <w:bookmarkEnd w:id="10"/>
              <w:bookmarkEnd w:id="11"/>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3E92E732" w:rsidR="00AA5E64" w:rsidRPr="00AA5E64" w:rsidRDefault="00AA5E64" w:rsidP="00AA5E64">
              <w:pPr>
                <w:spacing w:after="0" w:line="240" w:lineRule="auto"/>
                <w:jc w:val="center"/>
                <w:rPr>
                  <w:rFonts w:ascii="Times New Roman" w:hAnsi="Times New Roman" w:cs="Times New Roman"/>
                  <w:b/>
                  <w:bCs/>
                  <w:caps/>
                  <w:spacing w:val="4"/>
                  <w:sz w:val="24"/>
                  <w:szCs w:val="24"/>
                </w:rPr>
              </w:pPr>
              <w:bookmarkStart w:id="12" w:name="_GoBack"/>
              <w:r w:rsidRPr="00AA5E64">
                <w:rPr>
                  <w:rFonts w:ascii="Times New Roman" w:hAnsi="Times New Roman" w:cs="Times New Roman"/>
                  <w:b/>
                  <w:bCs/>
                  <w:caps/>
                  <w:spacing w:val="4"/>
                  <w:sz w:val="24"/>
                  <w:szCs w:val="24"/>
                </w:rPr>
                <w:t>GYVŪNINĖS KILMĖS PRODUKTAI, MĖSA IR MĖSOS PRODUKTAI ŠIAULIŲ Rajono savivaldybės ugdymo įstaigoms</w:t>
              </w:r>
            </w:p>
            <w:bookmarkEnd w:id="12"/>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1240AF"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EC409ED" w14:textId="29441DA1" w:rsidR="009D1AF0" w:rsidRDefault="00CE5956" w:rsidP="009D1AF0">
              <w:pPr>
                <w:pStyle w:val="Turinys1"/>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31519" w:history="1">
                <w:r w:rsidR="009D1AF0" w:rsidRPr="009D1468">
                  <w:rPr>
                    <w:rStyle w:val="Hipersaitas"/>
                    <w:rFonts w:ascii="Times New Roman" w:hAnsi="Times New Roman" w:cs="Times New Roman"/>
                    <w:b/>
                    <w:noProof/>
                  </w:rPr>
                  <w:t>1.</w:t>
                </w:r>
                <w:r w:rsidR="009D1AF0">
                  <w:rPr>
                    <w:noProof/>
                    <w:sz w:val="22"/>
                    <w:szCs w:val="22"/>
                  </w:rPr>
                  <w:tab/>
                </w:r>
                <w:r w:rsidR="009D1AF0" w:rsidRPr="009D1468">
                  <w:rPr>
                    <w:rStyle w:val="Hipersaitas"/>
                    <w:rFonts w:ascii="Times New Roman" w:hAnsi="Times New Roman" w:cs="Times New Roman"/>
                    <w:b/>
                    <w:noProof/>
                  </w:rPr>
                  <w:t>Bendra informacija</w:t>
                </w:r>
                <w:r w:rsidR="009D1AF0">
                  <w:rPr>
                    <w:noProof/>
                    <w:webHidden/>
                  </w:rPr>
                  <w:tab/>
                </w:r>
                <w:r w:rsidR="009D1AF0">
                  <w:rPr>
                    <w:noProof/>
                    <w:webHidden/>
                  </w:rPr>
                  <w:fldChar w:fldCharType="begin"/>
                </w:r>
                <w:r w:rsidR="009D1AF0">
                  <w:rPr>
                    <w:noProof/>
                    <w:webHidden/>
                  </w:rPr>
                  <w:instrText xml:space="preserve"> PAGEREF _Toc196731519 \h </w:instrText>
                </w:r>
                <w:r w:rsidR="009D1AF0">
                  <w:rPr>
                    <w:noProof/>
                    <w:webHidden/>
                  </w:rPr>
                </w:r>
                <w:r w:rsidR="009D1AF0">
                  <w:rPr>
                    <w:noProof/>
                    <w:webHidden/>
                  </w:rPr>
                  <w:fldChar w:fldCharType="separate"/>
                </w:r>
                <w:r w:rsidR="009D1AF0">
                  <w:rPr>
                    <w:noProof/>
                    <w:webHidden/>
                  </w:rPr>
                  <w:t>1</w:t>
                </w:r>
                <w:r w:rsidR="009D1AF0">
                  <w:rPr>
                    <w:noProof/>
                    <w:webHidden/>
                  </w:rPr>
                  <w:fldChar w:fldCharType="end"/>
                </w:r>
              </w:hyperlink>
            </w:p>
            <w:p w14:paraId="41BDB4D8" w14:textId="5B83C6AA" w:rsidR="009D1AF0" w:rsidRDefault="001240AF">
              <w:pPr>
                <w:pStyle w:val="Turinys1"/>
                <w:tabs>
                  <w:tab w:val="left" w:pos="660"/>
                </w:tabs>
                <w:rPr>
                  <w:noProof/>
                  <w:sz w:val="22"/>
                  <w:szCs w:val="22"/>
                </w:rPr>
              </w:pPr>
              <w:hyperlink w:anchor="_Toc196731520" w:history="1">
                <w:r w:rsidR="009D1AF0" w:rsidRPr="009D1468">
                  <w:rPr>
                    <w:rStyle w:val="Hipersaitas"/>
                    <w:rFonts w:ascii="Times New Roman" w:hAnsi="Times New Roman" w:cs="Times New Roman"/>
                    <w:b/>
                    <w:noProof/>
                  </w:rPr>
                  <w:t>2.</w:t>
                </w:r>
                <w:r w:rsidR="009D1AF0">
                  <w:rPr>
                    <w:noProof/>
                    <w:sz w:val="22"/>
                    <w:szCs w:val="22"/>
                  </w:rPr>
                  <w:tab/>
                </w:r>
                <w:r w:rsidR="009D1AF0" w:rsidRPr="009D1468">
                  <w:rPr>
                    <w:rStyle w:val="Hipersaitas"/>
                    <w:rFonts w:ascii="Times New Roman" w:hAnsi="Times New Roman" w:cs="Times New Roman"/>
                    <w:b/>
                    <w:noProof/>
                  </w:rPr>
                  <w:t>Pirkimo objektas</w:t>
                </w:r>
                <w:r w:rsidR="009D1AF0">
                  <w:rPr>
                    <w:noProof/>
                    <w:webHidden/>
                  </w:rPr>
                  <w:tab/>
                </w:r>
                <w:r w:rsidR="009D1AF0">
                  <w:rPr>
                    <w:noProof/>
                    <w:webHidden/>
                  </w:rPr>
                  <w:fldChar w:fldCharType="begin"/>
                </w:r>
                <w:r w:rsidR="009D1AF0">
                  <w:rPr>
                    <w:noProof/>
                    <w:webHidden/>
                  </w:rPr>
                  <w:instrText xml:space="preserve"> PAGEREF _Toc196731520 \h </w:instrText>
                </w:r>
                <w:r w:rsidR="009D1AF0">
                  <w:rPr>
                    <w:noProof/>
                    <w:webHidden/>
                  </w:rPr>
                </w:r>
                <w:r w:rsidR="009D1AF0">
                  <w:rPr>
                    <w:noProof/>
                    <w:webHidden/>
                  </w:rPr>
                  <w:fldChar w:fldCharType="separate"/>
                </w:r>
                <w:r w:rsidR="009D1AF0">
                  <w:rPr>
                    <w:noProof/>
                    <w:webHidden/>
                  </w:rPr>
                  <w:t>2</w:t>
                </w:r>
                <w:r w:rsidR="009D1AF0">
                  <w:rPr>
                    <w:noProof/>
                    <w:webHidden/>
                  </w:rPr>
                  <w:fldChar w:fldCharType="end"/>
                </w:r>
              </w:hyperlink>
            </w:p>
            <w:p w14:paraId="25CFA41A" w14:textId="0EAD4F32" w:rsidR="009D1AF0" w:rsidRDefault="001240AF">
              <w:pPr>
                <w:pStyle w:val="Turinys1"/>
                <w:tabs>
                  <w:tab w:val="left" w:pos="660"/>
                </w:tabs>
                <w:rPr>
                  <w:noProof/>
                  <w:sz w:val="22"/>
                  <w:szCs w:val="22"/>
                </w:rPr>
              </w:pPr>
              <w:hyperlink w:anchor="_Toc196731521" w:history="1">
                <w:r w:rsidR="009D1AF0" w:rsidRPr="009D1468">
                  <w:rPr>
                    <w:rStyle w:val="Hipersaitas"/>
                    <w:rFonts w:ascii="Times New Roman" w:hAnsi="Times New Roman" w:cs="Times New Roman"/>
                    <w:b/>
                    <w:noProof/>
                  </w:rPr>
                  <w:t>3.</w:t>
                </w:r>
                <w:r w:rsidR="009D1AF0">
                  <w:rPr>
                    <w:noProof/>
                    <w:sz w:val="22"/>
                    <w:szCs w:val="22"/>
                  </w:rPr>
                  <w:tab/>
                </w:r>
                <w:r w:rsidR="009D1AF0" w:rsidRPr="009D1468">
                  <w:rPr>
                    <w:rStyle w:val="Hipersaitas"/>
                    <w:rFonts w:ascii="Times New Roman" w:hAnsi="Times New Roman" w:cs="Times New Roman"/>
                    <w:b/>
                    <w:noProof/>
                  </w:rPr>
                  <w:t>Susitikimai su tiekėjais</w:t>
                </w:r>
                <w:r w:rsidR="009D1AF0">
                  <w:rPr>
                    <w:noProof/>
                    <w:webHidden/>
                  </w:rPr>
                  <w:tab/>
                </w:r>
                <w:r w:rsidR="009D1AF0">
                  <w:rPr>
                    <w:noProof/>
                    <w:webHidden/>
                  </w:rPr>
                  <w:fldChar w:fldCharType="begin"/>
                </w:r>
                <w:r w:rsidR="009D1AF0">
                  <w:rPr>
                    <w:noProof/>
                    <w:webHidden/>
                  </w:rPr>
                  <w:instrText xml:space="preserve"> PAGEREF _Toc196731521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29D746EC" w14:textId="430D7A73" w:rsidR="009D1AF0" w:rsidRDefault="001240AF">
              <w:pPr>
                <w:pStyle w:val="Turinys1"/>
                <w:tabs>
                  <w:tab w:val="left" w:pos="660"/>
                </w:tabs>
                <w:rPr>
                  <w:noProof/>
                  <w:sz w:val="22"/>
                  <w:szCs w:val="22"/>
                </w:rPr>
              </w:pPr>
              <w:hyperlink w:anchor="_Toc196731522" w:history="1">
                <w:r w:rsidR="009D1AF0" w:rsidRPr="009D1468">
                  <w:rPr>
                    <w:rStyle w:val="Hipersaitas"/>
                    <w:rFonts w:ascii="Times New Roman" w:hAnsi="Times New Roman" w:cs="Times New Roman"/>
                    <w:b/>
                    <w:noProof/>
                  </w:rPr>
                  <w:t>4.</w:t>
                </w:r>
                <w:r w:rsidR="009D1AF0">
                  <w:rPr>
                    <w:noProof/>
                    <w:sz w:val="22"/>
                    <w:szCs w:val="22"/>
                  </w:rPr>
                  <w:tab/>
                </w:r>
                <w:r w:rsidR="009D1AF0" w:rsidRPr="009D1468">
                  <w:rPr>
                    <w:rStyle w:val="Hipersaitas"/>
                    <w:rFonts w:ascii="Times New Roman" w:hAnsi="Times New Roman" w:cs="Times New Roman"/>
                    <w:b/>
                    <w:noProof/>
                  </w:rPr>
                  <w:t>Tiekėjų pašalinimo pagrindai ir kvalifikacijos reikalavimai</w:t>
                </w:r>
                <w:r w:rsidR="009D1AF0">
                  <w:rPr>
                    <w:noProof/>
                    <w:webHidden/>
                  </w:rPr>
                  <w:tab/>
                </w:r>
                <w:r w:rsidR="009D1AF0">
                  <w:rPr>
                    <w:noProof/>
                    <w:webHidden/>
                  </w:rPr>
                  <w:fldChar w:fldCharType="begin"/>
                </w:r>
                <w:r w:rsidR="009D1AF0">
                  <w:rPr>
                    <w:noProof/>
                    <w:webHidden/>
                  </w:rPr>
                  <w:instrText xml:space="preserve"> PAGEREF _Toc196731522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42C89E88" w14:textId="3B54D61F" w:rsidR="009D1AF0" w:rsidRDefault="001240AF">
              <w:pPr>
                <w:pStyle w:val="Turinys1"/>
                <w:tabs>
                  <w:tab w:val="left" w:pos="660"/>
                </w:tabs>
                <w:rPr>
                  <w:noProof/>
                  <w:sz w:val="22"/>
                  <w:szCs w:val="22"/>
                </w:rPr>
              </w:pPr>
              <w:hyperlink w:anchor="_Toc196731523" w:history="1">
                <w:r w:rsidR="009D1AF0" w:rsidRPr="009D1468">
                  <w:rPr>
                    <w:rStyle w:val="Hipersaitas"/>
                    <w:rFonts w:ascii="Times New Roman" w:hAnsi="Times New Roman" w:cs="Times New Roman"/>
                    <w:b/>
                    <w:noProof/>
                  </w:rPr>
                  <w:t>5.</w:t>
                </w:r>
                <w:r w:rsidR="009D1AF0">
                  <w:rPr>
                    <w:noProof/>
                    <w:sz w:val="22"/>
                    <w:szCs w:val="22"/>
                  </w:rPr>
                  <w:tab/>
                </w:r>
                <w:r w:rsidR="009D1AF0" w:rsidRPr="009D1468">
                  <w:rPr>
                    <w:rStyle w:val="Hipersaitas"/>
                    <w:rFonts w:ascii="Times New Roman" w:hAnsi="Times New Roman" w:cs="Times New Roman"/>
                    <w:b/>
                    <w:noProof/>
                  </w:rPr>
                  <w:t>Reikalavimai, susiję su nacionaliniu saugumu</w:t>
                </w:r>
                <w:r w:rsidR="009D1AF0">
                  <w:rPr>
                    <w:noProof/>
                    <w:webHidden/>
                  </w:rPr>
                  <w:tab/>
                </w:r>
                <w:r w:rsidR="009D1AF0">
                  <w:rPr>
                    <w:noProof/>
                    <w:webHidden/>
                  </w:rPr>
                  <w:fldChar w:fldCharType="begin"/>
                </w:r>
                <w:r w:rsidR="009D1AF0">
                  <w:rPr>
                    <w:noProof/>
                    <w:webHidden/>
                  </w:rPr>
                  <w:instrText xml:space="preserve"> PAGEREF _Toc196731523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2576963C" w14:textId="77154D04" w:rsidR="009D1AF0" w:rsidRDefault="001240AF">
              <w:pPr>
                <w:pStyle w:val="Turinys1"/>
                <w:tabs>
                  <w:tab w:val="left" w:pos="660"/>
                </w:tabs>
                <w:rPr>
                  <w:noProof/>
                  <w:sz w:val="22"/>
                  <w:szCs w:val="22"/>
                </w:rPr>
              </w:pPr>
              <w:hyperlink w:anchor="_Toc196731524" w:history="1">
                <w:r w:rsidR="009D1AF0" w:rsidRPr="009D1468">
                  <w:rPr>
                    <w:rStyle w:val="Hipersaitas"/>
                    <w:rFonts w:ascii="Times New Roman" w:hAnsi="Times New Roman" w:cs="Times New Roman"/>
                    <w:b/>
                    <w:noProof/>
                  </w:rPr>
                  <w:t>6.</w:t>
                </w:r>
                <w:r w:rsidR="009D1AF0">
                  <w:rPr>
                    <w:noProof/>
                    <w:sz w:val="22"/>
                    <w:szCs w:val="22"/>
                  </w:rPr>
                  <w:tab/>
                </w:r>
                <w:r w:rsidR="009D1AF0" w:rsidRPr="009D1468">
                  <w:rPr>
                    <w:rStyle w:val="Hipersaitas"/>
                    <w:rFonts w:ascii="Times New Roman" w:hAnsi="Times New Roman" w:cs="Times New Roman"/>
                    <w:b/>
                    <w:noProof/>
                  </w:rPr>
                  <w:t>Specialieji reikalavimai pasiūlymų rengimui ir pateikimui</w:t>
                </w:r>
                <w:r w:rsidR="009D1AF0">
                  <w:rPr>
                    <w:noProof/>
                    <w:webHidden/>
                  </w:rPr>
                  <w:tab/>
                </w:r>
                <w:r w:rsidR="009D1AF0">
                  <w:rPr>
                    <w:noProof/>
                    <w:webHidden/>
                  </w:rPr>
                  <w:fldChar w:fldCharType="begin"/>
                </w:r>
                <w:r w:rsidR="009D1AF0">
                  <w:rPr>
                    <w:noProof/>
                    <w:webHidden/>
                  </w:rPr>
                  <w:instrText xml:space="preserve"> PAGEREF _Toc196731524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516E3292" w14:textId="39BD7AD9" w:rsidR="009D1AF0" w:rsidRDefault="001240AF">
              <w:pPr>
                <w:pStyle w:val="Turinys1"/>
                <w:tabs>
                  <w:tab w:val="left" w:pos="660"/>
                </w:tabs>
                <w:rPr>
                  <w:noProof/>
                  <w:sz w:val="22"/>
                  <w:szCs w:val="22"/>
                </w:rPr>
              </w:pPr>
              <w:hyperlink w:anchor="_Toc196731525" w:history="1">
                <w:r w:rsidR="009D1AF0" w:rsidRPr="009D1468">
                  <w:rPr>
                    <w:rStyle w:val="Hipersaitas"/>
                    <w:rFonts w:ascii="Times New Roman" w:eastAsia="Calibri" w:hAnsi="Times New Roman" w:cs="Times New Roman"/>
                    <w:b/>
                    <w:noProof/>
                  </w:rPr>
                  <w:t>7.</w:t>
                </w:r>
                <w:r w:rsidR="009D1AF0">
                  <w:rPr>
                    <w:noProof/>
                    <w:sz w:val="22"/>
                    <w:szCs w:val="22"/>
                  </w:rPr>
                  <w:tab/>
                </w:r>
                <w:r w:rsidR="009D1AF0" w:rsidRPr="009D1468">
                  <w:rPr>
                    <w:rStyle w:val="Hipersaitas"/>
                    <w:rFonts w:ascii="Times New Roman" w:hAnsi="Times New Roman" w:cs="Times New Roman"/>
                    <w:b/>
                    <w:noProof/>
                  </w:rPr>
                  <w:t>Pasiūlymų galiojimas ir pasiūlymų galiojimo užtikrinimas</w:t>
                </w:r>
                <w:r w:rsidR="009D1AF0">
                  <w:rPr>
                    <w:noProof/>
                    <w:webHidden/>
                  </w:rPr>
                  <w:tab/>
                </w:r>
                <w:r w:rsidR="009D1AF0">
                  <w:rPr>
                    <w:noProof/>
                    <w:webHidden/>
                  </w:rPr>
                  <w:fldChar w:fldCharType="begin"/>
                </w:r>
                <w:r w:rsidR="009D1AF0">
                  <w:rPr>
                    <w:noProof/>
                    <w:webHidden/>
                  </w:rPr>
                  <w:instrText xml:space="preserve"> PAGEREF _Toc196731525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0B96DC6A" w14:textId="66A9DB91" w:rsidR="009D1AF0" w:rsidRDefault="001240AF">
              <w:pPr>
                <w:pStyle w:val="Turinys1"/>
                <w:tabs>
                  <w:tab w:val="left" w:pos="660"/>
                </w:tabs>
                <w:rPr>
                  <w:noProof/>
                  <w:sz w:val="22"/>
                  <w:szCs w:val="22"/>
                </w:rPr>
              </w:pPr>
              <w:hyperlink w:anchor="_Toc196731526" w:history="1">
                <w:r w:rsidR="009D1AF0" w:rsidRPr="009D1468">
                  <w:rPr>
                    <w:rStyle w:val="Hipersaitas"/>
                    <w:rFonts w:ascii="Times New Roman" w:eastAsia="Calibri" w:hAnsi="Times New Roman" w:cs="Times New Roman"/>
                    <w:b/>
                    <w:noProof/>
                  </w:rPr>
                  <w:t>8.</w:t>
                </w:r>
                <w:r w:rsidR="009D1AF0">
                  <w:rPr>
                    <w:noProof/>
                    <w:sz w:val="22"/>
                    <w:szCs w:val="22"/>
                  </w:rPr>
                  <w:tab/>
                </w:r>
                <w:r w:rsidR="009D1AF0" w:rsidRPr="009D1468">
                  <w:rPr>
                    <w:rStyle w:val="Hipersaitas"/>
                    <w:rFonts w:ascii="Times New Roman" w:hAnsi="Times New Roman" w:cs="Times New Roman"/>
                    <w:b/>
                    <w:noProof/>
                  </w:rPr>
                  <w:t>Elektroninis aukcionas</w:t>
                </w:r>
                <w:r w:rsidR="009D1AF0">
                  <w:rPr>
                    <w:noProof/>
                    <w:webHidden/>
                  </w:rPr>
                  <w:tab/>
                </w:r>
                <w:r w:rsidR="009D1AF0">
                  <w:rPr>
                    <w:noProof/>
                    <w:webHidden/>
                  </w:rPr>
                  <w:fldChar w:fldCharType="begin"/>
                </w:r>
                <w:r w:rsidR="009D1AF0">
                  <w:rPr>
                    <w:noProof/>
                    <w:webHidden/>
                  </w:rPr>
                  <w:instrText xml:space="preserve"> PAGEREF _Toc196731526 \h </w:instrText>
                </w:r>
                <w:r w:rsidR="009D1AF0">
                  <w:rPr>
                    <w:noProof/>
                    <w:webHidden/>
                  </w:rPr>
                </w:r>
                <w:r w:rsidR="009D1AF0">
                  <w:rPr>
                    <w:noProof/>
                    <w:webHidden/>
                  </w:rPr>
                  <w:fldChar w:fldCharType="separate"/>
                </w:r>
                <w:r w:rsidR="009D1AF0">
                  <w:rPr>
                    <w:noProof/>
                    <w:webHidden/>
                  </w:rPr>
                  <w:t>5</w:t>
                </w:r>
                <w:r w:rsidR="009D1AF0">
                  <w:rPr>
                    <w:noProof/>
                    <w:webHidden/>
                  </w:rPr>
                  <w:fldChar w:fldCharType="end"/>
                </w:r>
              </w:hyperlink>
            </w:p>
            <w:p w14:paraId="35928C06" w14:textId="440CD990" w:rsidR="009D1AF0" w:rsidRDefault="001240AF">
              <w:pPr>
                <w:pStyle w:val="Turinys1"/>
                <w:tabs>
                  <w:tab w:val="left" w:pos="660"/>
                </w:tabs>
                <w:rPr>
                  <w:noProof/>
                  <w:sz w:val="22"/>
                  <w:szCs w:val="22"/>
                </w:rPr>
              </w:pPr>
              <w:hyperlink w:anchor="_Toc196731527" w:history="1">
                <w:r w:rsidR="009D1AF0" w:rsidRPr="009D1468">
                  <w:rPr>
                    <w:rStyle w:val="Hipersaitas"/>
                    <w:rFonts w:ascii="Times New Roman" w:eastAsia="Calibri" w:hAnsi="Times New Roman" w:cs="Times New Roman"/>
                    <w:b/>
                    <w:noProof/>
                  </w:rPr>
                  <w:t>9.</w:t>
                </w:r>
                <w:r w:rsidR="009D1AF0">
                  <w:rPr>
                    <w:noProof/>
                    <w:sz w:val="22"/>
                    <w:szCs w:val="22"/>
                  </w:rPr>
                  <w:tab/>
                </w:r>
                <w:r w:rsidR="009D1AF0" w:rsidRPr="009D1468">
                  <w:rPr>
                    <w:rStyle w:val="Hipersaitas"/>
                    <w:rFonts w:ascii="Times New Roman" w:hAnsi="Times New Roman" w:cs="Times New Roman"/>
                    <w:b/>
                    <w:noProof/>
                  </w:rPr>
                  <w:t>Pasiūlymų nagrinėjimas ir vertinimas</w:t>
                </w:r>
                <w:r w:rsidR="009D1AF0">
                  <w:rPr>
                    <w:noProof/>
                    <w:webHidden/>
                  </w:rPr>
                  <w:tab/>
                </w:r>
                <w:r w:rsidR="009D1AF0">
                  <w:rPr>
                    <w:noProof/>
                    <w:webHidden/>
                  </w:rPr>
                  <w:fldChar w:fldCharType="begin"/>
                </w:r>
                <w:r w:rsidR="009D1AF0">
                  <w:rPr>
                    <w:noProof/>
                    <w:webHidden/>
                  </w:rPr>
                  <w:instrText xml:space="preserve"> PAGEREF _Toc196731527 \h </w:instrText>
                </w:r>
                <w:r w:rsidR="009D1AF0">
                  <w:rPr>
                    <w:noProof/>
                    <w:webHidden/>
                  </w:rPr>
                </w:r>
                <w:r w:rsidR="009D1AF0">
                  <w:rPr>
                    <w:noProof/>
                    <w:webHidden/>
                  </w:rPr>
                  <w:fldChar w:fldCharType="separate"/>
                </w:r>
                <w:r w:rsidR="009D1AF0">
                  <w:rPr>
                    <w:noProof/>
                    <w:webHidden/>
                  </w:rPr>
                  <w:t>6</w:t>
                </w:r>
                <w:r w:rsidR="009D1AF0">
                  <w:rPr>
                    <w:noProof/>
                    <w:webHidden/>
                  </w:rPr>
                  <w:fldChar w:fldCharType="end"/>
                </w:r>
              </w:hyperlink>
            </w:p>
            <w:p w14:paraId="5212A0E3" w14:textId="034F90FD" w:rsidR="009D1AF0" w:rsidRDefault="001240AF">
              <w:pPr>
                <w:pStyle w:val="Turinys1"/>
                <w:tabs>
                  <w:tab w:val="left" w:pos="660"/>
                </w:tabs>
                <w:rPr>
                  <w:noProof/>
                  <w:sz w:val="22"/>
                  <w:szCs w:val="22"/>
                </w:rPr>
              </w:pPr>
              <w:hyperlink w:anchor="_Toc196731528" w:history="1">
                <w:r w:rsidR="009D1AF0" w:rsidRPr="009D1468">
                  <w:rPr>
                    <w:rStyle w:val="Hipersaitas"/>
                    <w:rFonts w:ascii="Times New Roman" w:eastAsia="Calibri" w:hAnsi="Times New Roman" w:cs="Times New Roman"/>
                    <w:b/>
                    <w:noProof/>
                  </w:rPr>
                  <w:t>10.</w:t>
                </w:r>
                <w:r w:rsidR="009D1AF0">
                  <w:rPr>
                    <w:noProof/>
                    <w:sz w:val="22"/>
                    <w:szCs w:val="22"/>
                  </w:rPr>
                  <w:tab/>
                </w:r>
                <w:r w:rsidR="009D1AF0" w:rsidRPr="009D1468">
                  <w:rPr>
                    <w:rStyle w:val="Hipersaitas"/>
                    <w:rFonts w:ascii="Times New Roman" w:hAnsi="Times New Roman" w:cs="Times New Roman"/>
                    <w:b/>
                    <w:noProof/>
                  </w:rPr>
                  <w:t>Sutarties įvykdymo užtikrinimas</w:t>
                </w:r>
                <w:r w:rsidR="009D1AF0">
                  <w:rPr>
                    <w:noProof/>
                    <w:webHidden/>
                  </w:rPr>
                  <w:tab/>
                </w:r>
                <w:r w:rsidR="009D1AF0">
                  <w:rPr>
                    <w:noProof/>
                    <w:webHidden/>
                  </w:rPr>
                  <w:fldChar w:fldCharType="begin"/>
                </w:r>
                <w:r w:rsidR="009D1AF0">
                  <w:rPr>
                    <w:noProof/>
                    <w:webHidden/>
                  </w:rPr>
                  <w:instrText xml:space="preserve"> PAGEREF _Toc196731528 \h </w:instrText>
                </w:r>
                <w:r w:rsidR="009D1AF0">
                  <w:rPr>
                    <w:noProof/>
                    <w:webHidden/>
                  </w:rPr>
                </w:r>
                <w:r w:rsidR="009D1AF0">
                  <w:rPr>
                    <w:noProof/>
                    <w:webHidden/>
                  </w:rPr>
                  <w:fldChar w:fldCharType="separate"/>
                </w:r>
                <w:r w:rsidR="009D1AF0">
                  <w:rPr>
                    <w:noProof/>
                    <w:webHidden/>
                  </w:rPr>
                  <w:t>8</w:t>
                </w:r>
                <w:r w:rsidR="009D1AF0">
                  <w:rPr>
                    <w:noProof/>
                    <w:webHidden/>
                  </w:rPr>
                  <w:fldChar w:fldCharType="end"/>
                </w:r>
              </w:hyperlink>
            </w:p>
            <w:p w14:paraId="2FB31515" w14:textId="759484C2" w:rsidR="009D1AF0" w:rsidRDefault="001240AF">
              <w:pPr>
                <w:pStyle w:val="Turinys1"/>
                <w:tabs>
                  <w:tab w:val="left" w:pos="660"/>
                </w:tabs>
                <w:rPr>
                  <w:noProof/>
                  <w:sz w:val="22"/>
                  <w:szCs w:val="22"/>
                </w:rPr>
              </w:pPr>
              <w:hyperlink w:anchor="_Toc196731529" w:history="1">
                <w:r w:rsidR="009D1AF0" w:rsidRPr="009D1468">
                  <w:rPr>
                    <w:rStyle w:val="Hipersaitas"/>
                    <w:rFonts w:ascii="Times New Roman" w:eastAsia="Calibri" w:hAnsi="Times New Roman" w:cs="Times New Roman"/>
                    <w:b/>
                    <w:noProof/>
                  </w:rPr>
                  <w:t>11.</w:t>
                </w:r>
                <w:r w:rsidR="009D1AF0">
                  <w:rPr>
                    <w:noProof/>
                    <w:sz w:val="22"/>
                    <w:szCs w:val="22"/>
                  </w:rPr>
                  <w:tab/>
                </w:r>
                <w:r w:rsidR="009D1AF0" w:rsidRPr="009D1468">
                  <w:rPr>
                    <w:rStyle w:val="Hipersaitas"/>
                    <w:rFonts w:ascii="Times New Roman" w:hAnsi="Times New Roman" w:cs="Times New Roman"/>
                    <w:b/>
                    <w:noProof/>
                  </w:rPr>
                  <w:t>Sutarties sudarymas</w:t>
                </w:r>
                <w:r w:rsidR="009D1AF0">
                  <w:rPr>
                    <w:noProof/>
                    <w:webHidden/>
                  </w:rPr>
                  <w:tab/>
                </w:r>
                <w:r w:rsidR="009D1AF0">
                  <w:rPr>
                    <w:noProof/>
                    <w:webHidden/>
                  </w:rPr>
                  <w:fldChar w:fldCharType="begin"/>
                </w:r>
                <w:r w:rsidR="009D1AF0">
                  <w:rPr>
                    <w:noProof/>
                    <w:webHidden/>
                  </w:rPr>
                  <w:instrText xml:space="preserve"> PAGEREF _Toc196731529 \h </w:instrText>
                </w:r>
                <w:r w:rsidR="009D1AF0">
                  <w:rPr>
                    <w:noProof/>
                    <w:webHidden/>
                  </w:rPr>
                </w:r>
                <w:r w:rsidR="009D1AF0">
                  <w:rPr>
                    <w:noProof/>
                    <w:webHidden/>
                  </w:rPr>
                  <w:fldChar w:fldCharType="separate"/>
                </w:r>
                <w:r w:rsidR="009D1AF0">
                  <w:rPr>
                    <w:noProof/>
                    <w:webHidden/>
                  </w:rPr>
                  <w:t>9</w:t>
                </w:r>
                <w:r w:rsidR="009D1AF0">
                  <w:rPr>
                    <w:noProof/>
                    <w:webHidden/>
                  </w:rPr>
                  <w:fldChar w:fldCharType="end"/>
                </w:r>
              </w:hyperlink>
            </w:p>
            <w:p w14:paraId="3BDAC655" w14:textId="39FE9E1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3" w:name="_Toc196731519"/>
      <w:bookmarkStart w:id="14" w:name="_Toc335201954"/>
      <w:bookmarkStart w:id="15" w:name="_Toc147739116"/>
      <w:r w:rsidRPr="00DB3EA1">
        <w:rPr>
          <w:rFonts w:ascii="Times New Roman" w:hAnsi="Times New Roman" w:cs="Times New Roman"/>
          <w:b/>
          <w:sz w:val="36"/>
          <w:szCs w:val="36"/>
        </w:rPr>
        <w:lastRenderedPageBreak/>
        <w:t>Bendra informacija</w:t>
      </w:r>
      <w:bookmarkEnd w:id="13"/>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4A871466" w:rsidR="007929B4" w:rsidRPr="005904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A542FC">
        <w:rPr>
          <w:rFonts w:ascii="Times New Roman" w:hAnsi="Times New Roman" w:cs="Times New Roman"/>
          <w:spacing w:val="2"/>
          <w:shd w:val="clear" w:color="auto" w:fill="FFFFFF"/>
        </w:rPr>
        <w:t>6-13</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48AB747E" w:rsidR="00662C68" w:rsidRPr="0059048A" w:rsidRDefault="00662C68" w:rsidP="007929B4">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 xml:space="preserve">Pirkimo objektas </w:t>
      </w:r>
      <w:r w:rsidR="00CB61DC">
        <w:rPr>
          <w:rFonts w:ascii="Times New Roman" w:hAnsi="Times New Roman" w:cs="Times New Roman"/>
        </w:rPr>
        <w:t>ne</w:t>
      </w:r>
      <w:r w:rsidRPr="0059048A">
        <w:rPr>
          <w:rFonts w:ascii="Times New Roman" w:hAnsi="Times New Roman" w:cs="Times New Roman"/>
        </w:rPr>
        <w:t>skaidomas</w:t>
      </w:r>
      <w:r w:rsidR="000770B5" w:rsidRPr="000770B5">
        <w:rPr>
          <w:rFonts w:ascii="Times New Roman" w:hAnsi="Times New Roman" w:cs="Times New Roman"/>
        </w:rPr>
        <w:t xml:space="preserve"> </w:t>
      </w:r>
      <w:r w:rsidR="000770B5" w:rsidRPr="0059048A">
        <w:rPr>
          <w:rFonts w:ascii="Times New Roman" w:hAnsi="Times New Roman" w:cs="Times New Roman"/>
        </w:rPr>
        <w:t>į dalis</w:t>
      </w:r>
      <w:r w:rsidRPr="0059048A">
        <w:rPr>
          <w:rFonts w:ascii="Times New Roman" w:hAnsi="Times New Roman" w:cs="Times New Roman"/>
        </w:rPr>
        <w:t xml:space="preserve">, nes </w:t>
      </w:r>
      <w:r w:rsidR="003C095F" w:rsidRPr="0059048A">
        <w:rPr>
          <w:rFonts w:ascii="Times New Roman" w:hAnsi="Times New Roman" w:cs="Times New Roman"/>
        </w:rPr>
        <w:t>gyvūninės kilmės produktai, mėsa ir mėsos produktai</w:t>
      </w:r>
      <w:r w:rsidRPr="0059048A">
        <w:rPr>
          <w:rFonts w:ascii="Times New Roman" w:hAnsi="Times New Roman" w:cs="Times New Roman"/>
        </w:rPr>
        <w:t xml:space="preserve"> įstaigoms perkami </w:t>
      </w:r>
      <w:r w:rsidR="00766112" w:rsidRPr="0059048A">
        <w:rPr>
          <w:rFonts w:ascii="Times New Roman" w:hAnsi="Times New Roman" w:cs="Times New Roman"/>
        </w:rPr>
        <w:t>centralizuotai</w:t>
      </w:r>
      <w:r w:rsidR="000770B5">
        <w:rPr>
          <w:rFonts w:ascii="Times New Roman" w:hAnsi="Times New Roman" w:cs="Times New Roman"/>
        </w:rPr>
        <w:t>.</w:t>
      </w:r>
      <w:r w:rsidRPr="0059048A">
        <w:rPr>
          <w:rFonts w:ascii="Times New Roman" w:hAnsi="Times New Roman" w:cs="Times New Roman"/>
        </w:rPr>
        <w:t xml:space="preserve"> </w:t>
      </w:r>
      <w:r w:rsidR="00412F9A" w:rsidRPr="0059048A">
        <w:rPr>
          <w:rFonts w:ascii="Times New Roman" w:hAnsi="Times New Roman" w:cs="Times New Roman"/>
        </w:rPr>
        <w:t>Pažymėtina, kad</w:t>
      </w:r>
      <w:r w:rsidRPr="0059048A">
        <w:rPr>
          <w:rFonts w:ascii="Times New Roman" w:hAnsi="Times New Roman" w:cs="Times New Roman"/>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0770B5" w:rsidRDefault="0084061C" w:rsidP="000770B5">
      <w:pPr>
        <w:pStyle w:val="Sraopastraipa"/>
        <w:numPr>
          <w:ilvl w:val="1"/>
          <w:numId w:val="8"/>
        </w:numPr>
        <w:spacing w:after="0" w:line="240" w:lineRule="auto"/>
        <w:ind w:left="0" w:firstLine="567"/>
        <w:jc w:val="both"/>
        <w:rPr>
          <w:rFonts w:ascii="Times New Roman" w:hAnsi="Times New Roman" w:cs="Times New Roman"/>
        </w:rPr>
      </w:pPr>
      <w:r w:rsidRPr="000770B5">
        <w:rPr>
          <w:rFonts w:ascii="Times New Roman" w:hAnsi="Times New Roman" w:cs="Times New Roman"/>
        </w:rPr>
        <w:t>CPO</w:t>
      </w:r>
      <w:r w:rsidR="00D658C2" w:rsidRPr="000770B5">
        <w:rPr>
          <w:rFonts w:ascii="Times New Roman" w:hAnsi="Times New Roman" w:cs="Times New Roman"/>
        </w:rPr>
        <w:t xml:space="preserve"> </w:t>
      </w:r>
      <w:r w:rsidR="00B83FD5" w:rsidRPr="000770B5">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73D2985A" w:rsidR="0040717D" w:rsidRPr="00494EE7"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Pirkimo objekto BVPŽ kodas ir pavadinimas</w:t>
      </w:r>
      <w:r w:rsidRPr="00494EE7">
        <w:rPr>
          <w:rFonts w:ascii="Times New Roman" w:hAnsi="Times New Roman" w:cs="Times New Roman"/>
        </w:rPr>
        <w:t xml:space="preserve">: </w:t>
      </w:r>
      <w:r w:rsidR="00494EE7" w:rsidRPr="00494EE7">
        <w:rPr>
          <w:rFonts w:ascii="Times New Roman" w:hAnsi="Times New Roman" w:cs="Times New Roman"/>
        </w:rPr>
        <w:t>15100000-9 Gyvūninės kilmės produktai, mėsa ir mėsos produktai.</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4362F666"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w:t>
      </w:r>
      <w:r w:rsidR="0020445F">
        <w:rPr>
          <w:rFonts w:ascii="Times New Roman" w:hAnsi="Times New Roman" w:cs="Times New Roman"/>
        </w:rPr>
        <w:t xml:space="preserve">adresu </w:t>
      </w:r>
      <w:hyperlink r:id="rId11" w:history="1">
        <w:r w:rsidR="00E14F5F" w:rsidRPr="0020445F">
          <w:rPr>
            <w:rStyle w:val="Hipersaitas"/>
            <w:rFonts w:ascii="Times New Roman" w:hAnsi="Times New Roman" w:cs="Times New Roman"/>
          </w:rPr>
          <w:t>https://viesiejipirkimai.lt</w:t>
        </w:r>
      </w:hyperlink>
      <w:r w:rsidR="00AD653C">
        <w:rPr>
          <w:rFonts w:ascii="Times New Roman" w:hAnsi="Times New Roman" w:cs="Times New Roman"/>
        </w:rPr>
        <w:t xml:space="preserve">. </w:t>
      </w:r>
      <w:r w:rsidRPr="0020445F">
        <w:rPr>
          <w:rFonts w:ascii="Times New Roman" w:hAnsi="Times New Roman" w:cs="Times New Roman"/>
        </w:rPr>
        <w:t>i</w:t>
      </w:r>
      <w:r w:rsidRPr="00370F67">
        <w:rPr>
          <w:rFonts w:ascii="Times New Roman" w:hAnsi="Times New Roman" w:cs="Times New Roman"/>
        </w:rPr>
        <w:t>r Europos Sąjungos oficialiajame leidinyje. Pirkimo dokumentai, jų paaiškinimai, patikslinimai skelbiami CVP IS</w:t>
      </w:r>
      <w:r w:rsidR="00E14F5F">
        <w:rPr>
          <w:rFonts w:ascii="Times New Roman" w:hAnsi="Times New Roman" w:cs="Times New Roman"/>
        </w:rPr>
        <w:t xml:space="preserve"> adresu </w:t>
      </w:r>
      <w:hyperlink r:id="rId12" w:history="1">
        <w:r w:rsidR="00E14F5F" w:rsidRPr="0020445F">
          <w:rPr>
            <w:rStyle w:val="Hipersaitas"/>
            <w:rFonts w:ascii="Times New Roman" w:hAnsi="Times New Roman" w:cs="Times New Roman"/>
          </w:rPr>
          <w:t>https://viesiejipirkimai.lt</w:t>
        </w:r>
      </w:hyperlink>
      <w:r w:rsidR="00E14F5F">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Terminai</w:t>
      </w:r>
      <w:r w:rsidR="003A3991" w:rsidRPr="00F06343">
        <w:rPr>
          <w:rFonts w:ascii="Times New Roman" w:hAnsi="Times New Roman" w:cs="Times New Roman"/>
        </w:rPr>
        <w:t>;</w:t>
      </w:r>
    </w:p>
    <w:p w14:paraId="0A89AB0C" w14:textId="6CB5D30C"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Kiekių sąrašai;</w:t>
      </w:r>
    </w:p>
    <w:p w14:paraId="345C3F70"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Tiekėjų pašalinimo pagrindai ir kvalifikacijos reikalavimai;</w:t>
      </w:r>
    </w:p>
    <w:p w14:paraId="7EB9A12C" w14:textId="5E739565"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Techninė specifikacij</w:t>
      </w:r>
      <w:r w:rsidR="009431CB">
        <w:rPr>
          <w:rFonts w:ascii="Times New Roman" w:hAnsi="Times New Roman" w:cs="Times New Roman"/>
        </w:rPr>
        <w:t>a</w:t>
      </w:r>
      <w:r w:rsidR="003A3991" w:rsidRPr="00F06343">
        <w:rPr>
          <w:rFonts w:ascii="Times New Roman" w:hAnsi="Times New Roman" w:cs="Times New Roman"/>
        </w:rPr>
        <w:t>;</w:t>
      </w:r>
    </w:p>
    <w:p w14:paraId="55590C3B" w14:textId="543714EA"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Pristatymo grafikas;</w:t>
      </w:r>
    </w:p>
    <w:p w14:paraId="602A3AE9" w14:textId="66654F44"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Bendrosios sąlygos</w:t>
      </w:r>
      <w:r>
        <w:rPr>
          <w:rFonts w:ascii="Times New Roman" w:hAnsi="Times New Roman" w:cs="Times New Roman"/>
        </w:rPr>
        <w:t>;</w:t>
      </w:r>
    </w:p>
    <w:p w14:paraId="62F6D859" w14:textId="32D6B0AD"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Specialiosios sąlygos;</w:t>
      </w:r>
    </w:p>
    <w:p w14:paraId="217DA87F"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Pasiūlymo forma;</w:t>
      </w:r>
    </w:p>
    <w:p w14:paraId="73A3B7B5" w14:textId="3DFC3354" w:rsidR="003A3991" w:rsidRPr="00F0634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(fiziniam asmeniui);</w:t>
      </w:r>
    </w:p>
    <w:p w14:paraId="2F3EC086" w14:textId="48BD2C84" w:rsidR="003A399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(juridiniam asmeniui asmeniui);</w:t>
      </w:r>
    </w:p>
    <w:p w14:paraId="1C619A46" w14:textId="2817F874" w:rsidR="00C53653" w:rsidRPr="00F06343"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 xml:space="preserve">Europos </w:t>
      </w:r>
      <w:r w:rsidRPr="00CC06CE">
        <w:rPr>
          <w:rFonts w:ascii="Times New Roman" w:hAnsi="Times New Roman" w:cs="Times New Roman"/>
        </w:rPr>
        <w:t>bendrasis viešųjų pirkimų dokumentas (EBVPD)</w:t>
      </w:r>
      <w:r>
        <w:rPr>
          <w:rFonts w:ascii="Times New Roman" w:hAnsi="Times New Roman" w:cs="Times New Roman"/>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6" w:name="_Ref39426332"/>
      <w:bookmarkStart w:id="17" w:name="_Ref39426338"/>
      <w:bookmarkStart w:id="18" w:name="_Toc196731520"/>
      <w:bookmarkEnd w:id="14"/>
      <w:r w:rsidRPr="006167A9">
        <w:rPr>
          <w:rFonts w:ascii="Times New Roman" w:hAnsi="Times New Roman" w:cs="Times New Roman"/>
          <w:b/>
          <w:color w:val="auto"/>
          <w:sz w:val="36"/>
          <w:szCs w:val="36"/>
        </w:rPr>
        <w:t>Pirkimo objektas</w:t>
      </w:r>
      <w:bookmarkEnd w:id="16"/>
      <w:bookmarkEnd w:id="17"/>
      <w:bookmarkEnd w:id="18"/>
    </w:p>
    <w:p w14:paraId="7EBF357B" w14:textId="19E75914" w:rsidR="00133191" w:rsidRPr="00E61640"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gyvūninės kilmės produktus, mėsą ir mėsos produktus</w:t>
      </w:r>
      <w:r w:rsidR="004E119E">
        <w:rPr>
          <w:rFonts w:ascii="Times New Roman" w:eastAsia="Calibri" w:hAnsi="Times New Roman" w:cs="Times New Roman"/>
        </w:rPr>
        <w:t xml:space="preserve"> Šiaulių rajono savivaldybės </w:t>
      </w:r>
      <w:r w:rsidR="004E119E" w:rsidRPr="00E61640">
        <w:rPr>
          <w:rFonts w:ascii="Times New Roman" w:eastAsia="Calibri" w:hAnsi="Times New Roman" w:cs="Times New Roman"/>
        </w:rPr>
        <w:t>ugdymo įstaigoms (toliau – Įstaigos)</w:t>
      </w:r>
      <w:r w:rsidR="00133191" w:rsidRPr="00E61640">
        <w:rPr>
          <w:rFonts w:ascii="Times New Roman" w:eastAsia="Calibri" w:hAnsi="Times New Roman" w:cs="Times New Roman"/>
        </w:rPr>
        <w:t xml:space="preserve">. </w:t>
      </w:r>
      <w:r w:rsidR="00271602" w:rsidRPr="00E61640">
        <w:rPr>
          <w:rFonts w:ascii="Times New Roman" w:hAnsi="Times New Roman" w:cs="Times New Roman"/>
        </w:rPr>
        <w:t>Reikalavimai pirkimo objekt</w:t>
      </w:r>
      <w:r w:rsidR="003C095F" w:rsidRPr="00E61640">
        <w:rPr>
          <w:rFonts w:ascii="Times New Roman" w:hAnsi="Times New Roman" w:cs="Times New Roman"/>
        </w:rPr>
        <w:t>ams</w:t>
      </w:r>
      <w:r w:rsidR="00271602" w:rsidRPr="00E61640">
        <w:rPr>
          <w:rFonts w:ascii="Times New Roman" w:hAnsi="Times New Roman" w:cs="Times New Roman"/>
        </w:rPr>
        <w:t xml:space="preserve"> nustatyti specialiųjų pirkimo sąlygų </w:t>
      </w:r>
      <w:r w:rsidR="00E61640" w:rsidRPr="00E61640">
        <w:rPr>
          <w:rFonts w:ascii="Times New Roman" w:hAnsi="Times New Roman" w:cs="Times New Roman"/>
        </w:rPr>
        <w:t>4</w:t>
      </w:r>
      <w:r w:rsidR="00E31FFA" w:rsidRPr="00E61640">
        <w:rPr>
          <w:rFonts w:ascii="Times New Roman" w:hAnsi="Times New Roman" w:cs="Times New Roman"/>
        </w:rPr>
        <w:t xml:space="preserve"> </w:t>
      </w:r>
      <w:r w:rsidR="00271602" w:rsidRPr="00E61640">
        <w:rPr>
          <w:rFonts w:ascii="Times New Roman" w:hAnsi="Times New Roman" w:cs="Times New Roman"/>
        </w:rPr>
        <w:t xml:space="preserve">priede „Techninė specifikacija“. </w:t>
      </w:r>
      <w:r w:rsidR="00133191" w:rsidRPr="00E61640">
        <w:rPr>
          <w:rFonts w:ascii="Times New Roman" w:hAnsi="Times New Roman" w:cs="Times New Roman"/>
        </w:rPr>
        <w:t xml:space="preserve">Pirkimas </w:t>
      </w:r>
      <w:r w:rsidR="00CB61DC" w:rsidRPr="00E61640">
        <w:rPr>
          <w:rFonts w:ascii="Times New Roman" w:hAnsi="Times New Roman" w:cs="Times New Roman"/>
        </w:rPr>
        <w:t>neskaidomas</w:t>
      </w:r>
      <w:r w:rsidR="00133191" w:rsidRPr="00E61640">
        <w:rPr>
          <w:rFonts w:ascii="Times New Roman" w:hAnsi="Times New Roman" w:cs="Times New Roman"/>
        </w:rPr>
        <w:t xml:space="preserve"> </w:t>
      </w:r>
      <w:r w:rsidR="006212E3">
        <w:rPr>
          <w:rFonts w:ascii="Times New Roman" w:hAnsi="Times New Roman" w:cs="Times New Roman"/>
        </w:rPr>
        <w:t xml:space="preserve">į </w:t>
      </w:r>
      <w:r w:rsidR="00133191" w:rsidRPr="00E61640">
        <w:rPr>
          <w:rFonts w:ascii="Times New Roman" w:hAnsi="Times New Roman" w:cs="Times New Roman"/>
        </w:rPr>
        <w:t>pirkimo objekt</w:t>
      </w:r>
      <w:r w:rsidR="008A2501" w:rsidRPr="00E61640">
        <w:rPr>
          <w:rFonts w:ascii="Times New Roman" w:hAnsi="Times New Roman" w:cs="Times New Roman"/>
        </w:rPr>
        <w:t>o</w:t>
      </w:r>
      <w:r w:rsidR="00133191" w:rsidRPr="00E61640">
        <w:rPr>
          <w:rFonts w:ascii="Times New Roman" w:hAnsi="Times New Roman" w:cs="Times New Roman"/>
        </w:rPr>
        <w:t xml:space="preserve"> dalis:</w:t>
      </w:r>
    </w:p>
    <w:p w14:paraId="0C48434D" w14:textId="1BCFD1D3" w:rsidR="00BC59CE" w:rsidRPr="00D523FA" w:rsidRDefault="00CB61DC" w:rsidP="00BC59CE">
      <w:pPr>
        <w:pStyle w:val="Sraopastraipa"/>
        <w:numPr>
          <w:ilvl w:val="2"/>
          <w:numId w:val="9"/>
        </w:numPr>
        <w:autoSpaceDN w:val="0"/>
        <w:spacing w:after="0" w:line="240" w:lineRule="auto"/>
        <w:ind w:left="0" w:firstLine="567"/>
        <w:jc w:val="both"/>
        <w:rPr>
          <w:rFonts w:ascii="Times New Roman" w:hAnsi="Times New Roman" w:cs="Times New Roman"/>
        </w:rPr>
      </w:pPr>
      <w:bookmarkStart w:id="19" w:name="_Hlk164146138"/>
      <w:r w:rsidRPr="00E61640">
        <w:rPr>
          <w:rFonts w:ascii="Times New Roman" w:hAnsi="Times New Roman" w:cs="Times New Roman"/>
          <w:b/>
        </w:rPr>
        <w:t>P</w:t>
      </w:r>
      <w:r w:rsidR="00BC59CE" w:rsidRPr="00E61640">
        <w:rPr>
          <w:rFonts w:ascii="Times New Roman" w:hAnsi="Times New Roman" w:cs="Times New Roman"/>
          <w:b/>
        </w:rPr>
        <w:t>irkimo objekt</w:t>
      </w:r>
      <w:r w:rsidR="00EF4DF3">
        <w:rPr>
          <w:rFonts w:ascii="Times New Roman" w:hAnsi="Times New Roman" w:cs="Times New Roman"/>
          <w:b/>
        </w:rPr>
        <w:t>as</w:t>
      </w:r>
      <w:r w:rsidR="00BC59CE" w:rsidRPr="00E61640">
        <w:rPr>
          <w:rFonts w:ascii="Times New Roman" w:hAnsi="Times New Roman" w:cs="Times New Roman"/>
          <w:b/>
        </w:rPr>
        <w:t xml:space="preserve"> – „Vištiena, kalakutiena, triušiena“.</w:t>
      </w:r>
      <w:r w:rsidR="00BC59CE" w:rsidRPr="00E61640">
        <w:rPr>
          <w:rFonts w:ascii="Times New Roman" w:hAnsi="Times New Roman" w:cs="Times New Roman"/>
        </w:rPr>
        <w:t xml:space="preserve"> Perkamų prekių asortimentas, specifikacija, numatomi kiekiai, kokybės, sudėties, fasavimo ir kt. reikalavimai nurodyti pirkimo sąlygų </w:t>
      </w:r>
      <w:r w:rsidR="00E61640" w:rsidRPr="00E61640">
        <w:rPr>
          <w:rFonts w:ascii="Times New Roman" w:hAnsi="Times New Roman" w:cs="Times New Roman"/>
        </w:rPr>
        <w:t>2</w:t>
      </w:r>
      <w:r w:rsidR="00BC59CE" w:rsidRPr="00E61640">
        <w:rPr>
          <w:rFonts w:ascii="Times New Roman" w:hAnsi="Times New Roman" w:cs="Times New Roman"/>
        </w:rPr>
        <w:t xml:space="preserve"> priede </w:t>
      </w:r>
      <w:r w:rsidR="00FD7D14" w:rsidRPr="00E61640">
        <w:rPr>
          <w:rFonts w:ascii="Times New Roman" w:hAnsi="Times New Roman" w:cs="Times New Roman"/>
        </w:rPr>
        <w:t>„</w:t>
      </w:r>
      <w:r w:rsidR="00442427" w:rsidRPr="00E61640">
        <w:rPr>
          <w:rFonts w:ascii="Times New Roman" w:hAnsi="Times New Roman" w:cs="Times New Roman"/>
        </w:rPr>
        <w:t>Vištiena, kalakutiena, triušiena</w:t>
      </w:r>
      <w:r w:rsidR="00BC59CE" w:rsidRPr="00E61640">
        <w:rPr>
          <w:rFonts w:ascii="Times New Roman" w:hAnsi="Times New Roman" w:cs="Times New Roman"/>
        </w:rPr>
        <w:t xml:space="preserve">“. Prekių tiekimo periodiškumas – 3 kartai per savaitę. Numatomas prekių tiekimo </w:t>
      </w:r>
      <w:r w:rsidR="00BC59CE" w:rsidRPr="000C2A5B">
        <w:rPr>
          <w:rFonts w:ascii="Times New Roman" w:hAnsi="Times New Roman" w:cs="Times New Roman"/>
        </w:rPr>
        <w:t xml:space="preserve">laikotarpis – </w:t>
      </w:r>
      <w:r w:rsidR="00960C2F" w:rsidRPr="00C17BC4">
        <w:rPr>
          <w:rFonts w:ascii="Times New Roman" w:hAnsi="Times New Roman" w:cs="Times New Roman"/>
        </w:rPr>
        <w:t xml:space="preserve">nuo Pirkimo sutarties pasirašymo iki 2026 m. birželio 30 d. (Detalizuojama pasirašant sutartį). </w:t>
      </w:r>
      <w:r w:rsidR="00BC59CE" w:rsidRPr="00133191">
        <w:rPr>
          <w:rFonts w:ascii="Times New Roman" w:hAnsi="Times New Roman" w:cs="Times New Roman"/>
        </w:rPr>
        <w:t xml:space="preserve">Pirkimo objekto dalyje planuojama maksimali pirkimui skiriama lėšų </w:t>
      </w:r>
      <w:r w:rsidR="00BC59CE" w:rsidRPr="008A2501">
        <w:rPr>
          <w:rFonts w:ascii="Times New Roman" w:hAnsi="Times New Roman" w:cs="Times New Roman"/>
        </w:rPr>
        <w:t xml:space="preserve">suma (kuri bus ir pradinė sutarties suma) </w:t>
      </w:r>
      <w:r w:rsidR="00BC59CE" w:rsidRPr="00442427">
        <w:rPr>
          <w:rFonts w:ascii="Times New Roman" w:hAnsi="Times New Roman" w:cs="Times New Roman"/>
        </w:rPr>
        <w:t xml:space="preserve">be PVM – </w:t>
      </w:r>
      <w:r w:rsidR="00442427" w:rsidRPr="00CE4269">
        <w:rPr>
          <w:rFonts w:ascii="Times New Roman" w:hAnsi="Times New Roman" w:cs="Times New Roman"/>
          <w:b/>
        </w:rPr>
        <w:t>28</w:t>
      </w:r>
      <w:r w:rsidRPr="00CE4269">
        <w:rPr>
          <w:rFonts w:ascii="Times New Roman" w:hAnsi="Times New Roman" w:cs="Times New Roman"/>
          <w:b/>
        </w:rPr>
        <w:t>0</w:t>
      </w:r>
      <w:r w:rsidR="00442427" w:rsidRPr="00CE4269">
        <w:rPr>
          <w:rFonts w:ascii="Times New Roman" w:hAnsi="Times New Roman" w:cs="Times New Roman"/>
          <w:b/>
        </w:rPr>
        <w:t> 000,00</w:t>
      </w:r>
      <w:r w:rsidR="00BC59CE" w:rsidRPr="00CE4269">
        <w:rPr>
          <w:rFonts w:ascii="Times New Roman" w:hAnsi="Times New Roman" w:cs="Times New Roman"/>
          <w:b/>
        </w:rPr>
        <w:t xml:space="preserve"> </w:t>
      </w:r>
      <w:r w:rsidR="00BC59CE" w:rsidRPr="00D523FA">
        <w:rPr>
          <w:rFonts w:ascii="Times New Roman" w:hAnsi="Times New Roman" w:cs="Times New Roman"/>
        </w:rPr>
        <w:t>Eur</w:t>
      </w:r>
      <w:r w:rsidR="00BC59CE" w:rsidRPr="00D523FA">
        <w:rPr>
          <w:rFonts w:ascii="Times New Roman" w:hAnsi="Times New Roman" w:cs="Times New Roman"/>
          <w:b/>
        </w:rPr>
        <w:t xml:space="preserve">. </w:t>
      </w:r>
      <w:r w:rsidR="00BC59CE" w:rsidRPr="00D523FA">
        <w:rPr>
          <w:rFonts w:ascii="Times New Roman" w:eastAsia="Calibri" w:hAnsi="Times New Roman" w:cs="Times New Roman"/>
          <w:bCs/>
        </w:rPr>
        <w:t xml:space="preserve">Šiame punkte nurodyta suma </w:t>
      </w:r>
      <w:r w:rsidR="00BC59CE" w:rsidRPr="00D523FA">
        <w:rPr>
          <w:rFonts w:ascii="Times New Roman" w:hAnsi="Times New Roman" w:cs="Times New Roman"/>
          <w:iCs/>
          <w:spacing w:val="2"/>
          <w:shd w:val="clear" w:color="auto" w:fill="FFFFFF"/>
        </w:rPr>
        <w:t>bus naudojama vertinant, ar tiekėjo pasiūlyme nurodyta kaina nėra per didelė ir nepriimtina.</w:t>
      </w:r>
    </w:p>
    <w:p w14:paraId="03C51E9A" w14:textId="3B740639"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0" w:name="_Hlk140053671"/>
      <w:bookmarkEnd w:id="19"/>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w:t>
      </w:r>
      <w:r w:rsidRPr="00E61640">
        <w:rPr>
          <w:rFonts w:ascii="Times New Roman" w:eastAsia="Calibri" w:hAnsi="Times New Roman" w:cs="Times New Roman"/>
        </w:rPr>
        <w:t xml:space="preserve">specifikacija, kokybės, sudėties, fasavimo ir kt. reikalavimai pirkimo objekto </w:t>
      </w:r>
      <w:r w:rsidR="00E61640" w:rsidRPr="00E61640">
        <w:rPr>
          <w:rFonts w:ascii="Times New Roman" w:eastAsia="Calibri" w:hAnsi="Times New Roman" w:cs="Times New Roman"/>
        </w:rPr>
        <w:t>dalyje</w:t>
      </w:r>
      <w:r w:rsidRPr="00E61640">
        <w:rPr>
          <w:rFonts w:ascii="Times New Roman" w:eastAsia="Calibri" w:hAnsi="Times New Roman" w:cs="Times New Roman"/>
        </w:rPr>
        <w:t xml:space="preserve"> yra nurodyti šių pirkimo sąlygų 2</w:t>
      </w:r>
      <w:r w:rsidR="00E61640" w:rsidRPr="00E61640">
        <w:rPr>
          <w:rFonts w:ascii="Times New Roman" w:eastAsia="Calibri" w:hAnsi="Times New Roman" w:cs="Times New Roman"/>
        </w:rPr>
        <w:t xml:space="preserve"> priede</w:t>
      </w:r>
      <w:r w:rsidRPr="00E61640">
        <w:rPr>
          <w:rFonts w:ascii="Times New Roman" w:eastAsia="Calibri" w:hAnsi="Times New Roman" w:cs="Times New Roman"/>
        </w:rPr>
        <w:t xml:space="preserve">. Priede </w:t>
      </w:r>
      <w:r w:rsidRPr="009232EF">
        <w:rPr>
          <w:rFonts w:ascii="Times New Roman" w:eastAsia="Calibri" w:hAnsi="Times New Roman" w:cs="Times New Roman"/>
        </w:rPr>
        <w:t xml:space="preserve">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8C4DF3">
        <w:rPr>
          <w:rFonts w:ascii="Times New Roman" w:eastAsia="Calibri" w:hAnsi="Times New Roman" w:cs="Times New Roman"/>
        </w:rPr>
        <w:t xml:space="preserve"> ar</w:t>
      </w:r>
      <w:r w:rsidRPr="00B033A0">
        <w:rPr>
          <w:rFonts w:ascii="Times New Roman" w:eastAsia="Calibri" w:hAnsi="Times New Roman" w:cs="Times New Roman"/>
        </w:rPr>
        <w:t xml:space="preserve">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7123010F"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E61640">
        <w:rPr>
          <w:rFonts w:ascii="Times New Roman" w:eastAsia="Calibri" w:hAnsi="Times New Roman" w:cs="Times New Roman"/>
        </w:rPr>
        <w:t xml:space="preserve">specialiųjų pirkimo sąlygų </w:t>
      </w:r>
      <w:r w:rsidR="00E61640" w:rsidRPr="00E61640">
        <w:rPr>
          <w:rFonts w:ascii="Times New Roman" w:eastAsia="Calibri" w:hAnsi="Times New Roman" w:cs="Times New Roman"/>
        </w:rPr>
        <w:t>5</w:t>
      </w:r>
      <w:r w:rsidRPr="00E61640">
        <w:rPr>
          <w:rFonts w:ascii="Times New Roman" w:eastAsia="Calibri" w:hAnsi="Times New Roman" w:cs="Times New Roman"/>
        </w:rPr>
        <w:t xml:space="preserve"> priede „Š</w:t>
      </w:r>
      <w:r w:rsidRPr="00E61640">
        <w:rPr>
          <w:rFonts w:ascii="Times New Roman" w:hAnsi="Times New Roman" w:cs="Times New Roman"/>
        </w:rPr>
        <w:t xml:space="preserve">iaulių rajono </w:t>
      </w:r>
      <w:r w:rsidRPr="009232EF">
        <w:rPr>
          <w:rFonts w:ascii="Times New Roman" w:hAnsi="Times New Roman" w:cs="Times New Roman"/>
        </w:rPr>
        <w:t>savivaldybės ugdymo įstaigų, kurioms bus tiekiami gyvūninės kilmės produktai, mėsa ir mėsos produktai prekių pristatymo grafikas</w:t>
      </w:r>
      <w:r w:rsidR="00F24102">
        <w:rPr>
          <w:rFonts w:ascii="Times New Roman" w:hAnsi="Times New Roman" w:cs="Times New Roman"/>
        </w:rPr>
        <w:t>“ nurodyt</w:t>
      </w:r>
      <w:r w:rsidR="00542B5D">
        <w:rPr>
          <w:rFonts w:ascii="Times New Roman" w:hAnsi="Times New Roman" w:cs="Times New Roman"/>
        </w:rPr>
        <w:t>as</w:t>
      </w:r>
      <w:r w:rsidR="00F24102">
        <w:rPr>
          <w:rFonts w:ascii="Times New Roman" w:hAnsi="Times New Roman" w:cs="Times New Roman"/>
        </w:rPr>
        <w:t xml:space="preserve"> pristatymo dien</w:t>
      </w:r>
      <w:r w:rsidR="00542B5D">
        <w:rPr>
          <w:rFonts w:ascii="Times New Roman" w:hAnsi="Times New Roman" w:cs="Times New Roman"/>
        </w:rPr>
        <w:t>as</w:t>
      </w:r>
      <w:r w:rsidR="00F24102">
        <w:rPr>
          <w:rFonts w:ascii="Times New Roman" w:hAnsi="Times New Roman" w:cs="Times New Roman"/>
        </w:rPr>
        <w:t xml:space="preserve"> ir dažnum</w:t>
      </w:r>
      <w:r w:rsidR="00542B5D">
        <w:rPr>
          <w:rFonts w:ascii="Times New Roman" w:hAnsi="Times New Roman" w:cs="Times New Roman"/>
        </w:rPr>
        <w:t>us</w:t>
      </w:r>
      <w:r w:rsidRPr="009232EF">
        <w:rPr>
          <w:rFonts w:ascii="Times New Roman" w:hAnsi="Times New Roman" w:cs="Times New Roman"/>
        </w:rPr>
        <w:t>.</w:t>
      </w:r>
    </w:p>
    <w:bookmarkEnd w:id="20"/>
    <w:p w14:paraId="3F314A1E" w14:textId="1667C4A6" w:rsidR="008B376C" w:rsidRPr="00D523FA"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523FA">
        <w:rPr>
          <w:rFonts w:ascii="Times New Roman" w:hAnsi="Times New Roman" w:cs="Times New Roman"/>
          <w:sz w:val="22"/>
          <w:szCs w:val="22"/>
        </w:rPr>
        <w:t xml:space="preserve">CPO </w:t>
      </w:r>
      <w:r w:rsidR="008B376C" w:rsidRPr="00D523FA">
        <w:rPr>
          <w:rFonts w:ascii="Times New Roman" w:hAnsi="Times New Roman" w:cs="Times New Roman"/>
          <w:sz w:val="22"/>
          <w:szCs w:val="22"/>
        </w:rPr>
        <w:t xml:space="preserve">vykdė rinkos konsultaciją susijusią su šiuo pirkimu (pirkimo numeris: </w:t>
      </w:r>
      <w:r w:rsidR="00D0213E" w:rsidRPr="00D523FA">
        <w:rPr>
          <w:rFonts w:ascii="Times New Roman" w:hAnsi="Times New Roman" w:cs="Times New Roman"/>
          <w:sz w:val="22"/>
          <w:szCs w:val="22"/>
        </w:rPr>
        <w:t>2191477</w:t>
      </w:r>
      <w:r w:rsidR="008B376C" w:rsidRPr="00D523FA">
        <w:rPr>
          <w:rFonts w:ascii="Times New Roman" w:hAnsi="Times New Roman" w:cs="Times New Roman"/>
          <w:sz w:val="22"/>
          <w:szCs w:val="22"/>
        </w:rPr>
        <w:t>). Informacija apie vykdytą rinkos konsultaciją skelbiama:</w:t>
      </w:r>
      <w:r w:rsidR="00D0213E" w:rsidRPr="00D523FA">
        <w:rPr>
          <w:rFonts w:ascii="Times New Roman" w:hAnsi="Times New Roman" w:cs="Times New Roman"/>
          <w:sz w:val="22"/>
          <w:szCs w:val="22"/>
        </w:rPr>
        <w:t xml:space="preserve"> </w:t>
      </w:r>
      <w:hyperlink r:id="rId13" w:history="1">
        <w:r w:rsidR="009B654A" w:rsidRPr="00D523FA">
          <w:rPr>
            <w:rStyle w:val="Hipersaitas"/>
            <w:rFonts w:ascii="Times New Roman" w:hAnsi="Times New Roman" w:cs="Times New Roman"/>
            <w:sz w:val="22"/>
            <w:szCs w:val="22"/>
          </w:rPr>
          <w:t>https://viesiejipirkimai.lt/epps/pmc/viewPmc.do?resourceId=2191477</w:t>
        </w:r>
      </w:hyperlink>
      <w:r w:rsidR="00150C41" w:rsidRPr="00D523FA">
        <w:rPr>
          <w:rFonts w:ascii="Times New Roman" w:hAnsi="Times New Roman" w:cs="Times New Roman"/>
          <w:sz w:val="22"/>
          <w:szCs w:val="22"/>
        </w:rPr>
        <w:t>.</w:t>
      </w:r>
      <w:r w:rsidR="006650B2" w:rsidRPr="00D523FA">
        <w:rPr>
          <w:rFonts w:ascii="Times New Roman" w:hAnsi="Times New Roman" w:cs="Times New Roman"/>
          <w:sz w:val="22"/>
          <w:szCs w:val="22"/>
        </w:rPr>
        <w:t xml:space="preserve"> Pastabų ir pasiūlymų buvo gauta</w:t>
      </w:r>
      <w:r w:rsidR="008802B0" w:rsidRPr="00D523FA">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1" w:name="_Toc1967315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2" w:name="_Ref39427921"/>
      <w:bookmarkStart w:id="23" w:name="_Ref39427927"/>
      <w:bookmarkStart w:id="24" w:name="_Ref39740354"/>
      <w:r w:rsidRPr="001B6860">
        <w:rPr>
          <w:rFonts w:ascii="Times New Roman" w:hAnsi="Times New Roman" w:cs="Times New Roman"/>
          <w:b/>
          <w:sz w:val="36"/>
          <w:szCs w:val="36"/>
        </w:rPr>
        <w:t>Susitikimai su tiekėjais</w:t>
      </w:r>
      <w:bookmarkEnd w:id="22"/>
      <w:bookmarkEnd w:id="23"/>
      <w:bookmarkEnd w:id="24"/>
      <w:bookmarkEnd w:id="21"/>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5" w:name="_Ref39473754"/>
      <w:bookmarkStart w:id="26" w:name="_Ref39473761"/>
      <w:bookmarkStart w:id="27" w:name="_Ref39474188"/>
      <w:bookmarkStart w:id="28" w:name="_Toc196731522"/>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25"/>
      <w:bookmarkEnd w:id="26"/>
      <w:bookmarkEnd w:id="27"/>
      <w:r w:rsidRPr="001B6860">
        <w:rPr>
          <w:rFonts w:ascii="Times New Roman" w:hAnsi="Times New Roman" w:cs="Times New Roman"/>
          <w:b/>
          <w:sz w:val="36"/>
          <w:szCs w:val="36"/>
        </w:rPr>
        <w:t xml:space="preserve"> ir kvalifikacijos reikalavimai</w:t>
      </w:r>
      <w:bookmarkEnd w:id="28"/>
    </w:p>
    <w:p w14:paraId="48CD12E7" w14:textId="4BC03A13" w:rsidR="00B55274" w:rsidRPr="003E5078"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w:t>
      </w:r>
      <w:r w:rsidR="00271602" w:rsidRPr="003E5078">
        <w:rPr>
          <w:rFonts w:ascii="Times New Roman" w:hAnsi="Times New Roman" w:cs="Times New Roman"/>
        </w:rPr>
        <w:t xml:space="preserve">pirkimo sąlygų </w:t>
      </w:r>
      <w:r w:rsidR="003E5078" w:rsidRPr="003E5078">
        <w:rPr>
          <w:rFonts w:ascii="Times New Roman" w:hAnsi="Times New Roman" w:cs="Times New Roman"/>
        </w:rPr>
        <w:t>11</w:t>
      </w:r>
      <w:r w:rsidR="009E273F" w:rsidRPr="003E5078">
        <w:rPr>
          <w:rFonts w:ascii="Times New Roman" w:hAnsi="Times New Roman" w:cs="Times New Roman"/>
        </w:rPr>
        <w:t xml:space="preserve"> </w:t>
      </w:r>
      <w:r w:rsidR="00271602" w:rsidRPr="003E5078">
        <w:rPr>
          <w:rFonts w:ascii="Times New Roman" w:hAnsi="Times New Roman" w:cs="Times New Roman"/>
        </w:rPr>
        <w:t xml:space="preserve">priede </w:t>
      </w:r>
      <w:r w:rsidR="00B55274" w:rsidRPr="003E5078">
        <w:rPr>
          <w:rFonts w:ascii="Times New Roman" w:hAnsi="Times New Roman" w:cs="Times New Roman"/>
        </w:rPr>
        <w:t>„</w:t>
      </w:r>
      <w:r w:rsidR="00271602" w:rsidRPr="003E5078">
        <w:rPr>
          <w:rFonts w:ascii="Times New Roman" w:hAnsi="Times New Roman" w:cs="Times New Roman"/>
        </w:rPr>
        <w:t>Tiekėjų pašalinimo pagrindai</w:t>
      </w:r>
      <w:r w:rsidR="008C0167" w:rsidRPr="003E5078">
        <w:rPr>
          <w:rFonts w:ascii="Times New Roman" w:hAnsi="Times New Roman" w:cs="Times New Roman"/>
        </w:rPr>
        <w:t xml:space="preserve"> ir kvalifikacijos reikalavimai</w:t>
      </w:r>
      <w:r w:rsidR="00B55274" w:rsidRPr="003E5078">
        <w:rPr>
          <w:rFonts w:ascii="Times New Roman" w:hAnsi="Times New Roman" w:cs="Times New Roman"/>
        </w:rPr>
        <w:t>“</w:t>
      </w:r>
      <w:r w:rsidR="00271602" w:rsidRPr="003E5078">
        <w:rPr>
          <w:rFonts w:ascii="Times New Roman" w:hAnsi="Times New Roman" w:cs="Times New Roman"/>
        </w:rPr>
        <w:t xml:space="preserve">. Kartu su pasiūlymu pateikiamas užpildytas Europos bendrasis viešųjų pirkimų dokumentas (EBVPD) (forma pateikiama specialiųjų pirkimo sąlygų </w:t>
      </w:r>
      <w:r w:rsidR="008C0167" w:rsidRPr="003E5078">
        <w:rPr>
          <w:rFonts w:ascii="Times New Roman" w:hAnsi="Times New Roman" w:cs="Times New Roman"/>
        </w:rPr>
        <w:t>1</w:t>
      </w:r>
      <w:r w:rsidR="00E61640" w:rsidRPr="003E5078">
        <w:rPr>
          <w:rFonts w:ascii="Times New Roman" w:hAnsi="Times New Roman" w:cs="Times New Roman"/>
        </w:rPr>
        <w:t>1</w:t>
      </w:r>
      <w:r w:rsidR="008C0167" w:rsidRPr="003E5078">
        <w:rPr>
          <w:rFonts w:ascii="Times New Roman" w:hAnsi="Times New Roman" w:cs="Times New Roman"/>
        </w:rPr>
        <w:t xml:space="preserve"> </w:t>
      </w:r>
      <w:r w:rsidR="00271602" w:rsidRPr="003E5078">
        <w:rPr>
          <w:rFonts w:ascii="Times New Roman" w:hAnsi="Times New Roman" w:cs="Times New Roman"/>
        </w:rPr>
        <w:t>priede).</w:t>
      </w:r>
    </w:p>
    <w:p w14:paraId="548DE26F" w14:textId="5577B5EC" w:rsidR="00B55274" w:rsidRPr="003E5078"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w:t>
      </w:r>
      <w:r w:rsidR="00271602" w:rsidRPr="003E5078">
        <w:rPr>
          <w:rFonts w:ascii="Times New Roman" w:hAnsi="Times New Roman" w:cs="Times New Roman"/>
        </w:rPr>
        <w:t xml:space="preserve">apsaugos vadybos sistemos standartų reikalavimus, nurodytus specialiųjų pirkimo sąlygų </w:t>
      </w:r>
      <w:r w:rsidR="00E61640" w:rsidRPr="003E5078">
        <w:rPr>
          <w:rFonts w:ascii="Times New Roman" w:hAnsi="Times New Roman" w:cs="Times New Roman"/>
        </w:rPr>
        <w:t>3</w:t>
      </w:r>
      <w:r w:rsidR="008C0167" w:rsidRPr="003E5078">
        <w:rPr>
          <w:rFonts w:ascii="Times New Roman" w:hAnsi="Times New Roman" w:cs="Times New Roman"/>
        </w:rPr>
        <w:t xml:space="preserve"> </w:t>
      </w:r>
      <w:r w:rsidR="00271602" w:rsidRPr="003E5078">
        <w:rPr>
          <w:rFonts w:ascii="Times New Roman" w:hAnsi="Times New Roman" w:cs="Times New Roman"/>
        </w:rPr>
        <w:t>priede „</w:t>
      </w:r>
      <w:r w:rsidR="008C0167" w:rsidRPr="003E5078">
        <w:rPr>
          <w:rFonts w:ascii="Times New Roman" w:hAnsi="Times New Roman" w:cs="Times New Roman"/>
        </w:rPr>
        <w:t>Tiekėjų pašalinimo pagrindai ir kvalifikacijos reikalavimai</w:t>
      </w:r>
      <w:r w:rsidR="00271602" w:rsidRPr="003E5078">
        <w:rPr>
          <w:rFonts w:ascii="Times New Roman" w:hAnsi="Times New Roman" w:cs="Times New Roman"/>
        </w:rPr>
        <w:t xml:space="preserve">“. Kartu su pasiūlymu tiekėjas turi pateikti Europos bendrąjį viešųjų pirkimų dokumentą (EBVPD), kuriame jis deklaruoja, kad atitinka kvalifikacijos reikalavimus (forma pateikiama specialiųjų pirkimo sąlygų </w:t>
      </w:r>
      <w:r w:rsidR="009F5E76" w:rsidRPr="003E5078">
        <w:rPr>
          <w:rFonts w:ascii="Times New Roman" w:hAnsi="Times New Roman" w:cs="Times New Roman"/>
        </w:rPr>
        <w:t>1</w:t>
      </w:r>
      <w:r w:rsidR="00E61640" w:rsidRPr="003E5078">
        <w:rPr>
          <w:rFonts w:ascii="Times New Roman" w:hAnsi="Times New Roman" w:cs="Times New Roman"/>
        </w:rPr>
        <w:t>1</w:t>
      </w:r>
      <w:r w:rsidR="009F5E76" w:rsidRPr="003E5078">
        <w:rPr>
          <w:rFonts w:ascii="Times New Roman" w:hAnsi="Times New Roman" w:cs="Times New Roman"/>
        </w:rPr>
        <w:t xml:space="preserve"> </w:t>
      </w:r>
      <w:r w:rsidR="00271602" w:rsidRPr="003E5078">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2FD5F01"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F5E76">
        <w:rPr>
          <w:rFonts w:ascii="Times New Roman" w:hAnsi="Times New Roman" w:cs="Times New Roman"/>
        </w:rPr>
        <w:t xml:space="preserve">12 ir 13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29" w:name="_Toc1967315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9"/>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0" w:name="_Ref39666794"/>
      <w:bookmarkStart w:id="31" w:name="_Ref39666796"/>
      <w:bookmarkStart w:id="32" w:name="_Toc19673152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0"/>
      <w:bookmarkEnd w:id="31"/>
      <w:bookmarkEnd w:id="32"/>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3B1BFD78" w14:textId="6EBAFCF4" w:rsidR="00B83FD5" w:rsidRPr="00613C74" w:rsidRDefault="00B55274"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sidR="00110962">
        <w:rPr>
          <w:rFonts w:ascii="Times New Roman" w:hAnsi="Times New Roman" w:cs="Times New Roman"/>
        </w:rPr>
        <w:t>a</w:t>
      </w:r>
      <w:r w:rsidRPr="005F1F4D">
        <w:rPr>
          <w:rFonts w:ascii="Times New Roman" w:hAnsi="Times New Roman" w:cs="Times New Roman"/>
        </w:rPr>
        <w:t xml:space="preserve"> (užpildyt</w:t>
      </w:r>
      <w:r w:rsidR="00110962">
        <w:rPr>
          <w:rFonts w:ascii="Times New Roman" w:hAnsi="Times New Roman" w:cs="Times New Roman"/>
        </w:rPr>
        <w:t>a</w:t>
      </w:r>
      <w:r w:rsidRPr="005F1F4D">
        <w:rPr>
          <w:rFonts w:ascii="Times New Roman" w:hAnsi="Times New Roman" w:cs="Times New Roman"/>
        </w:rPr>
        <w:t xml:space="preserve"> </w:t>
      </w:r>
      <w:r w:rsidR="00110962">
        <w:rPr>
          <w:rFonts w:ascii="Times New Roman" w:hAnsi="Times New Roman" w:cs="Times New Roman"/>
        </w:rPr>
        <w:t xml:space="preserve">pagal </w:t>
      </w:r>
      <w:r w:rsidRPr="005F1F4D">
        <w:rPr>
          <w:rFonts w:ascii="Times New Roman" w:hAnsi="Times New Roman" w:cs="Times New Roman"/>
        </w:rPr>
        <w:t xml:space="preserve">specialiųjų </w:t>
      </w:r>
      <w:r w:rsidRPr="00613C74">
        <w:rPr>
          <w:rFonts w:ascii="Times New Roman" w:hAnsi="Times New Roman" w:cs="Times New Roman"/>
        </w:rPr>
        <w:t xml:space="preserve">pirkimo sąlygų </w:t>
      </w:r>
      <w:r w:rsidR="00E61640" w:rsidRPr="00613C74">
        <w:rPr>
          <w:rFonts w:ascii="Times New Roman" w:hAnsi="Times New Roman" w:cs="Times New Roman"/>
        </w:rPr>
        <w:t>8</w:t>
      </w:r>
      <w:r w:rsidR="000A09DB" w:rsidRPr="00613C74">
        <w:rPr>
          <w:rFonts w:ascii="Times New Roman" w:hAnsi="Times New Roman" w:cs="Times New Roman"/>
        </w:rPr>
        <w:t xml:space="preserve"> </w:t>
      </w:r>
      <w:r w:rsidRPr="00613C74">
        <w:rPr>
          <w:rFonts w:ascii="Times New Roman" w:hAnsi="Times New Roman" w:cs="Times New Roman"/>
        </w:rPr>
        <w:t>priedą „Pasiūlymo forma“</w:t>
      </w:r>
      <w:r w:rsidR="000A5FB8" w:rsidRPr="00613C74">
        <w:rPr>
          <w:rFonts w:ascii="Times New Roman" w:hAnsi="Times New Roman" w:cs="Times New Roman"/>
        </w:rPr>
        <w:t>)</w:t>
      </w:r>
      <w:r w:rsidR="00110962" w:rsidRPr="00613C74">
        <w:rPr>
          <w:rFonts w:ascii="Times New Roman" w:hAnsi="Times New Roman" w:cs="Times New Roman"/>
        </w:rPr>
        <w:t>;</w:t>
      </w:r>
    </w:p>
    <w:p w14:paraId="31802C62" w14:textId="51CB849C" w:rsidR="00AA5AE7" w:rsidRPr="00613C74" w:rsidRDefault="00B66B20"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613C74">
        <w:rPr>
          <w:rFonts w:ascii="Times New Roman" w:hAnsi="Times New Roman" w:cs="Times New Roman"/>
          <w:bCs/>
        </w:rPr>
        <w:t>užpildyt</w:t>
      </w:r>
      <w:r w:rsidR="0020392E" w:rsidRPr="00613C74">
        <w:rPr>
          <w:rFonts w:ascii="Times New Roman" w:hAnsi="Times New Roman" w:cs="Times New Roman"/>
          <w:bCs/>
        </w:rPr>
        <w:t>a</w:t>
      </w:r>
      <w:r w:rsidRPr="00613C74">
        <w:rPr>
          <w:rFonts w:ascii="Times New Roman" w:hAnsi="Times New Roman" w:cs="Times New Roman"/>
          <w:bCs/>
        </w:rPr>
        <w:t xml:space="preserve"> lentelė </w:t>
      </w:r>
      <w:r w:rsidR="00470363" w:rsidRPr="00613C74">
        <w:rPr>
          <w:rFonts w:ascii="Times New Roman" w:hAnsi="Times New Roman" w:cs="Times New Roman"/>
          <w:bCs/>
        </w:rPr>
        <w:t>„</w:t>
      </w:r>
      <w:r w:rsidRPr="00613C74">
        <w:rPr>
          <w:rFonts w:ascii="Times New Roman" w:hAnsi="Times New Roman" w:cs="Times New Roman"/>
          <w:u w:val="single"/>
        </w:rPr>
        <w:t xml:space="preserve">Kiekių sąrašas“ </w:t>
      </w:r>
      <w:r w:rsidRPr="00613C74">
        <w:rPr>
          <w:rFonts w:ascii="Times New Roman" w:hAnsi="Times New Roman" w:cs="Times New Roman"/>
          <w:bCs/>
        </w:rPr>
        <w:t xml:space="preserve">pagal specialiųjų </w:t>
      </w:r>
      <w:r w:rsidR="0020392E" w:rsidRPr="00613C74">
        <w:rPr>
          <w:rFonts w:ascii="Times New Roman" w:hAnsi="Times New Roman" w:cs="Times New Roman"/>
          <w:bCs/>
        </w:rPr>
        <w:t xml:space="preserve">pirkimo </w:t>
      </w:r>
      <w:r w:rsidRPr="00613C74">
        <w:rPr>
          <w:rFonts w:ascii="Times New Roman" w:hAnsi="Times New Roman" w:cs="Times New Roman"/>
          <w:bCs/>
        </w:rPr>
        <w:t>sąlygų 2</w:t>
      </w:r>
      <w:r w:rsidR="00E61640" w:rsidRPr="00613C74">
        <w:rPr>
          <w:rFonts w:ascii="Times New Roman" w:hAnsi="Times New Roman" w:cs="Times New Roman"/>
          <w:bCs/>
        </w:rPr>
        <w:t xml:space="preserve"> priede </w:t>
      </w:r>
      <w:r w:rsidRPr="00613C74">
        <w:rPr>
          <w:rFonts w:ascii="Times New Roman" w:hAnsi="Times New Roman" w:cs="Times New Roman"/>
          <w:bCs/>
        </w:rPr>
        <w:t>pateik</w:t>
      </w:r>
      <w:r w:rsidR="00E61640" w:rsidRPr="00613C74">
        <w:rPr>
          <w:rFonts w:ascii="Times New Roman" w:hAnsi="Times New Roman" w:cs="Times New Roman"/>
          <w:bCs/>
        </w:rPr>
        <w:t>tą</w:t>
      </w:r>
      <w:r w:rsidRPr="00613C74">
        <w:rPr>
          <w:rFonts w:ascii="Times New Roman" w:hAnsi="Times New Roman" w:cs="Times New Roman"/>
          <w:bCs/>
        </w:rPr>
        <w:t xml:space="preserve"> form</w:t>
      </w:r>
      <w:r w:rsidR="00E61640" w:rsidRPr="00613C74">
        <w:rPr>
          <w:rFonts w:ascii="Times New Roman" w:hAnsi="Times New Roman" w:cs="Times New Roman"/>
          <w:bCs/>
        </w:rPr>
        <w:t>ą</w:t>
      </w:r>
      <w:r w:rsidRPr="00613C74">
        <w:rPr>
          <w:rFonts w:ascii="Times New Roman" w:hAnsi="Times New Roman" w:cs="Times New Roman"/>
          <w:bCs/>
        </w:rPr>
        <w:t>;</w:t>
      </w:r>
    </w:p>
    <w:p w14:paraId="7F4103B6" w14:textId="2569C5CE" w:rsidR="00934469" w:rsidRPr="00B66B20" w:rsidRDefault="009C3598" w:rsidP="00B66B2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lastRenderedPageBreak/>
        <w:t>pasiūlymo galiojimo užtikrinimo dokumentas</w:t>
      </w:r>
      <w:r w:rsidR="00934469" w:rsidRPr="005F1F4D">
        <w:rPr>
          <w:rFonts w:ascii="Times New Roman" w:hAnsi="Times New Roman" w:cs="Times New Roman"/>
        </w:rPr>
        <w:t xml:space="preserve"> (</w:t>
      </w:r>
      <w:r w:rsidR="00FD36F1" w:rsidRPr="005F1F4D">
        <w:rPr>
          <w:rFonts w:ascii="Times New Roman" w:hAnsi="Times New Roman" w:cs="Times New Roman"/>
          <w:b/>
        </w:rPr>
        <w:t xml:space="preserve">kartu </w:t>
      </w:r>
      <w:r w:rsidR="00934469" w:rsidRPr="005F1F4D">
        <w:rPr>
          <w:rFonts w:ascii="Times New Roman" w:hAnsi="Times New Roman" w:cs="Times New Roman"/>
          <w:b/>
        </w:rPr>
        <w:t>su mokestiniu pavedimu</w:t>
      </w:r>
      <w:r w:rsidR="000D6783" w:rsidRPr="005F1F4D">
        <w:rPr>
          <w:rFonts w:ascii="Times New Roman" w:hAnsi="Times New Roman" w:cs="Times New Roman"/>
          <w:b/>
        </w:rPr>
        <w:t xml:space="preserve"> (jei teikiamas draudimo bendrovės </w:t>
      </w:r>
      <w:r w:rsidR="000D6783" w:rsidRPr="00B66B20">
        <w:rPr>
          <w:rFonts w:ascii="Times New Roman" w:hAnsi="Times New Roman" w:cs="Times New Roman"/>
          <w:b/>
        </w:rPr>
        <w:t>dokumentas</w:t>
      </w:r>
      <w:r w:rsidR="00B55274" w:rsidRPr="00B66B20">
        <w:rPr>
          <w:rFonts w:ascii="Times New Roman" w:hAnsi="Times New Roman" w:cs="Times New Roman"/>
          <w:b/>
        </w:rPr>
        <w:t>)</w:t>
      </w:r>
      <w:r w:rsidR="000D6783" w:rsidRPr="00B66B20">
        <w:rPr>
          <w:rFonts w:ascii="Times New Roman" w:hAnsi="Times New Roman" w:cs="Times New Roman"/>
          <w:b/>
        </w:rPr>
        <w:t xml:space="preserve">), </w:t>
      </w:r>
      <w:r w:rsidR="00934469" w:rsidRPr="00B66B20">
        <w:rPr>
          <w:rFonts w:ascii="Times New Roman" w:hAnsi="Times New Roman" w:cs="Times New Roman"/>
        </w:rPr>
        <w:t>kad draudimo įmoka už išduotą draudimo bendrovės pasiūlymo laidavimo draudimo raštą yra sumokėta)</w:t>
      </w:r>
      <w:r w:rsidR="00BD04EA" w:rsidRPr="00B66B20">
        <w:rPr>
          <w:rFonts w:ascii="Times New Roman" w:hAnsi="Times New Roman" w:cs="Times New Roman"/>
        </w:rPr>
        <w:t>;</w:t>
      </w:r>
    </w:p>
    <w:p w14:paraId="24A52819" w14:textId="4E3DDC96" w:rsidR="00BD04EA" w:rsidRPr="00613C74" w:rsidRDefault="00BD04EA" w:rsidP="00B66B20">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užpildytas EBVPD (</w:t>
      </w:r>
      <w:r w:rsidRPr="00613C74">
        <w:rPr>
          <w:rFonts w:ascii="Times New Roman" w:hAnsi="Times New Roman" w:cs="Times New Roman"/>
          <w:sz w:val="22"/>
          <w:szCs w:val="22"/>
        </w:rPr>
        <w:t xml:space="preserve">specialiųjų pirkimo sąlygų </w:t>
      </w:r>
      <w:r w:rsidR="005254A6" w:rsidRPr="00613C74">
        <w:rPr>
          <w:rFonts w:ascii="Times New Roman" w:hAnsi="Times New Roman" w:cs="Times New Roman"/>
          <w:sz w:val="22"/>
          <w:szCs w:val="22"/>
        </w:rPr>
        <w:t>1</w:t>
      </w:r>
      <w:r w:rsidR="00E61640" w:rsidRPr="00613C74">
        <w:rPr>
          <w:rFonts w:ascii="Times New Roman" w:hAnsi="Times New Roman" w:cs="Times New Roman"/>
          <w:sz w:val="22"/>
          <w:szCs w:val="22"/>
        </w:rPr>
        <w:t>1</w:t>
      </w:r>
      <w:r w:rsidRPr="00613C74">
        <w:rPr>
          <w:rFonts w:ascii="Times New Roman" w:hAnsi="Times New Roman" w:cs="Times New Roman"/>
          <w:sz w:val="22"/>
          <w:szCs w:val="22"/>
        </w:rPr>
        <w:t xml:space="preserve"> priedas). </w:t>
      </w:r>
      <w:r w:rsidRPr="00613C74">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613C74">
        <w:rPr>
          <w:rFonts w:ascii="Times New Roman" w:hAnsi="Times New Roman" w:cs="Times New Roman"/>
          <w:bCs/>
          <w:sz w:val="22"/>
          <w:szCs w:val="22"/>
        </w:rPr>
        <w:t>pdf</w:t>
      </w:r>
      <w:proofErr w:type="spellEnd"/>
      <w:r w:rsidRPr="00613C74">
        <w:rPr>
          <w:rFonts w:ascii="Times New Roman" w:hAnsi="Times New Roman" w:cs="Times New Roman"/>
          <w:bCs/>
          <w:sz w:val="22"/>
          <w:szCs w:val="22"/>
        </w:rPr>
        <w:t xml:space="preserve"> formatu arba pasirašytas elektroniniu parašu)</w:t>
      </w:r>
      <w:r w:rsidRPr="00613C74">
        <w:rPr>
          <w:rFonts w:ascii="Times New Roman" w:hAnsi="Times New Roman" w:cs="Times New Roman"/>
          <w:bCs/>
          <w:iCs/>
          <w:sz w:val="22"/>
          <w:szCs w:val="22"/>
          <w:shd w:val="clear" w:color="auto" w:fill="FFFFFF"/>
        </w:rPr>
        <w:t>;</w:t>
      </w:r>
    </w:p>
    <w:p w14:paraId="6F000F63" w14:textId="77777777" w:rsidR="00BD04EA" w:rsidRPr="00613C74" w:rsidRDefault="00BD04EA" w:rsidP="00B66B20">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613C74">
        <w:rPr>
          <w:rFonts w:ascii="Times New Roman" w:hAnsi="Times New Roman" w:cs="Times New Roman"/>
          <w:sz w:val="22"/>
          <w:szCs w:val="22"/>
        </w:rPr>
        <w:t>jungtinės veiklos sutarties kopija (jeigu pirkime dalyvauja ūkio subjektų grupė jungtinės veiklos sutarties pagrindu);</w:t>
      </w:r>
    </w:p>
    <w:p w14:paraId="705B2DAA" w14:textId="2D58720C" w:rsidR="00BD04EA" w:rsidRPr="00BD04EA" w:rsidRDefault="00BD04EA" w:rsidP="00B66B20">
      <w:pPr>
        <w:numPr>
          <w:ilvl w:val="2"/>
          <w:numId w:val="4"/>
        </w:numPr>
        <w:spacing w:after="0" w:line="240" w:lineRule="auto"/>
        <w:ind w:left="0" w:firstLine="567"/>
        <w:contextualSpacing/>
        <w:jc w:val="both"/>
        <w:rPr>
          <w:rFonts w:ascii="Times New Roman" w:hAnsi="Times New Roman" w:cs="Times New Roman"/>
          <w:bCs/>
          <w:sz w:val="22"/>
          <w:szCs w:val="22"/>
        </w:rPr>
      </w:pPr>
      <w:r w:rsidRPr="00613C74">
        <w:rPr>
          <w:rFonts w:ascii="Times New Roman" w:hAnsi="Times New Roman" w:cs="Times New Roman"/>
          <w:bCs/>
          <w:sz w:val="22"/>
          <w:szCs w:val="22"/>
        </w:rPr>
        <w:t>Deklaracij</w:t>
      </w:r>
      <w:r w:rsidR="0020392E" w:rsidRPr="00613C74">
        <w:rPr>
          <w:rFonts w:ascii="Times New Roman" w:hAnsi="Times New Roman" w:cs="Times New Roman"/>
          <w:bCs/>
          <w:sz w:val="22"/>
          <w:szCs w:val="22"/>
        </w:rPr>
        <w:t>a</w:t>
      </w:r>
      <w:r w:rsidRPr="00613C74">
        <w:rPr>
          <w:rFonts w:ascii="Times New Roman" w:hAnsi="Times New Roman" w:cs="Times New Roman"/>
          <w:bCs/>
          <w:sz w:val="22"/>
          <w:szCs w:val="22"/>
        </w:rPr>
        <w:t xml:space="preserve"> dėl 2014 m. liepos 31 d. Tarybos reglamente (ES) Nr. 833/2014 dėl ribojamųjų priemonių atsižvelgiant į Rusijos veiksmus, kuriais destabilizuojama padėtis Ukrainoje, su visais pakeitimais (įskaitant </w:t>
      </w:r>
      <w:r w:rsidRPr="00613C74">
        <w:rPr>
          <w:rFonts w:ascii="Times New Roman" w:hAnsi="Times New Roman" w:cs="Times New Roman"/>
          <w:bCs/>
          <w:sz w:val="22"/>
          <w:szCs w:val="22"/>
          <w:shd w:val="clear" w:color="auto" w:fill="FFFFFF"/>
        </w:rPr>
        <w:t>(ES) 2022/576</w:t>
      </w:r>
      <w:r w:rsidRPr="00613C74">
        <w:rPr>
          <w:rFonts w:ascii="Times New Roman" w:hAnsi="Times New Roman" w:cs="Times New Roman"/>
          <w:bCs/>
          <w:sz w:val="22"/>
          <w:szCs w:val="22"/>
        </w:rPr>
        <w:t>) nustatytų sąlygų nebuvimo, užpildyt</w:t>
      </w:r>
      <w:r w:rsidR="0020392E" w:rsidRPr="00613C74">
        <w:rPr>
          <w:rFonts w:ascii="Times New Roman" w:hAnsi="Times New Roman" w:cs="Times New Roman"/>
          <w:bCs/>
          <w:sz w:val="22"/>
          <w:szCs w:val="22"/>
        </w:rPr>
        <w:t>a</w:t>
      </w:r>
      <w:r w:rsidRPr="00613C74">
        <w:rPr>
          <w:rFonts w:ascii="Times New Roman" w:hAnsi="Times New Roman" w:cs="Times New Roman"/>
          <w:sz w:val="22"/>
          <w:szCs w:val="22"/>
        </w:rPr>
        <w:t xml:space="preserve"> </w:t>
      </w:r>
      <w:r w:rsidRPr="00613C74">
        <w:rPr>
          <w:rFonts w:ascii="Times New Roman" w:hAnsi="Times New Roman" w:cs="Times New Roman"/>
          <w:bCs/>
          <w:sz w:val="22"/>
          <w:szCs w:val="22"/>
        </w:rPr>
        <w:t xml:space="preserve">pagal specialiųjų sąlygų </w:t>
      </w:r>
      <w:r w:rsidR="00E61640" w:rsidRPr="00613C74">
        <w:rPr>
          <w:rFonts w:ascii="Times New Roman" w:hAnsi="Times New Roman" w:cs="Times New Roman"/>
          <w:bCs/>
          <w:sz w:val="22"/>
          <w:szCs w:val="22"/>
        </w:rPr>
        <w:t>9</w:t>
      </w:r>
      <w:r w:rsidR="005254A6" w:rsidRPr="00613C74">
        <w:rPr>
          <w:rFonts w:ascii="Times New Roman" w:hAnsi="Times New Roman" w:cs="Times New Roman"/>
          <w:bCs/>
          <w:sz w:val="22"/>
          <w:szCs w:val="22"/>
        </w:rPr>
        <w:t xml:space="preserve"> </w:t>
      </w:r>
      <w:r w:rsidR="0020392E" w:rsidRPr="00613C74">
        <w:rPr>
          <w:rFonts w:ascii="Times New Roman" w:hAnsi="Times New Roman" w:cs="Times New Roman"/>
          <w:bCs/>
          <w:sz w:val="22"/>
          <w:szCs w:val="22"/>
        </w:rPr>
        <w:t>ir/</w:t>
      </w:r>
      <w:r w:rsidR="005254A6" w:rsidRPr="00613C74">
        <w:rPr>
          <w:rFonts w:ascii="Times New Roman" w:hAnsi="Times New Roman" w:cs="Times New Roman"/>
          <w:bCs/>
          <w:sz w:val="22"/>
          <w:szCs w:val="22"/>
        </w:rPr>
        <w:t>ar 1</w:t>
      </w:r>
      <w:r w:rsidR="00E61640" w:rsidRPr="00613C74">
        <w:rPr>
          <w:rFonts w:ascii="Times New Roman" w:hAnsi="Times New Roman" w:cs="Times New Roman"/>
          <w:bCs/>
          <w:sz w:val="22"/>
          <w:szCs w:val="22"/>
        </w:rPr>
        <w:t>0</w:t>
      </w:r>
      <w:r w:rsidR="005254A6" w:rsidRPr="00613C74">
        <w:rPr>
          <w:rFonts w:ascii="Times New Roman" w:hAnsi="Times New Roman" w:cs="Times New Roman"/>
          <w:bCs/>
          <w:sz w:val="22"/>
          <w:szCs w:val="22"/>
        </w:rPr>
        <w:t xml:space="preserve"> </w:t>
      </w:r>
      <w:r w:rsidRPr="00613C74">
        <w:rPr>
          <w:rFonts w:ascii="Times New Roman" w:hAnsi="Times New Roman" w:cs="Times New Roman"/>
          <w:bCs/>
          <w:sz w:val="22"/>
          <w:szCs w:val="22"/>
        </w:rPr>
        <w:t xml:space="preserve">priede </w:t>
      </w:r>
      <w:r w:rsidRPr="00BD04EA">
        <w:rPr>
          <w:rFonts w:ascii="Times New Roman" w:hAnsi="Times New Roman" w:cs="Times New Roman"/>
          <w:bCs/>
          <w:sz w:val="22"/>
          <w:szCs w:val="22"/>
        </w:rPr>
        <w:t>pateikt</w:t>
      </w:r>
      <w:r w:rsidR="005254A6"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005254A6" w:rsidRPr="00B66B20">
        <w:rPr>
          <w:rFonts w:ascii="Times New Roman" w:hAnsi="Times New Roman" w:cs="Times New Roman"/>
          <w:bCs/>
          <w:sz w:val="22"/>
          <w:szCs w:val="22"/>
        </w:rPr>
        <w:t>as</w:t>
      </w:r>
      <w:r w:rsidR="0020392E">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96731525"/>
      <w:bookmarkEnd w:id="33"/>
      <w:bookmarkEnd w:id="34"/>
      <w:bookmarkEnd w:id="35"/>
      <w:bookmarkEnd w:id="36"/>
      <w:bookmarkEnd w:id="37"/>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8"/>
      <w:bookmarkEnd w:id="39"/>
      <w:bookmarkEnd w:id="40"/>
    </w:p>
    <w:p w14:paraId="0651B8A2" w14:textId="5465110A"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specialiųjų </w:t>
      </w:r>
      <w:r w:rsidR="00F821F9" w:rsidRPr="00613C74">
        <w:rPr>
          <w:rFonts w:ascii="Times New Roman" w:hAnsi="Times New Roman" w:cs="Times New Roman"/>
        </w:rPr>
        <w:t xml:space="preserve">pirkimo sąlygų </w:t>
      </w:r>
      <w:r w:rsidR="00F90FE0" w:rsidRPr="00613C74">
        <w:rPr>
          <w:rFonts w:ascii="Times New Roman" w:hAnsi="Times New Roman" w:cs="Times New Roman"/>
        </w:rPr>
        <w:t xml:space="preserve">1 </w:t>
      </w:r>
      <w:r w:rsidR="00F821F9" w:rsidRPr="00613C74">
        <w:rPr>
          <w:rFonts w:ascii="Times New Roman" w:hAnsi="Times New Roman" w:cs="Times New Roman"/>
        </w:rPr>
        <w:t xml:space="preserve">priede „Terminai“. Jeigu </w:t>
      </w:r>
      <w:r w:rsidR="00F821F9" w:rsidRPr="00981341">
        <w:rPr>
          <w:rFonts w:ascii="Times New Roman" w:hAnsi="Times New Roman" w:cs="Times New Roman"/>
        </w:rPr>
        <w:t>pasiūlyme nenurodytas jo galiojimo laikas, laikoma, kad pasiūlymas galioja tiek, kiek numatyta pirkimo dokumentuose</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lastRenderedPageBreak/>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3534"/>
        <w:gridCol w:w="3544"/>
      </w:tblGrid>
      <w:tr w:rsidR="00981341" w:rsidRPr="00981341" w14:paraId="0C021B70" w14:textId="77777777" w:rsidTr="0017590F">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2C14E5CD"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3D294C88"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A70C8" w14:textId="20EEB7CA" w:rsidR="00981341" w:rsidRPr="00981341" w:rsidRDefault="008C4DF3"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1</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058E30" w14:textId="7CF9CD82" w:rsidR="00981341" w:rsidRPr="001C0B69" w:rsidRDefault="001C0B69" w:rsidP="00981341">
            <w:pPr>
              <w:spacing w:after="0" w:line="240" w:lineRule="auto"/>
              <w:jc w:val="both"/>
              <w:rPr>
                <w:rFonts w:ascii="Times New Roman" w:hAnsi="Times New Roman" w:cs="Times New Roman"/>
                <w:iCs/>
                <w:sz w:val="22"/>
                <w:szCs w:val="22"/>
              </w:rPr>
            </w:pPr>
            <w:r w:rsidRPr="001C0B69">
              <w:rPr>
                <w:rFonts w:ascii="Times New Roman" w:hAnsi="Times New Roman" w:cs="Times New Roman"/>
                <w:iCs/>
                <w:sz w:val="22"/>
                <w:szCs w:val="22"/>
              </w:rPr>
              <w:t>Vištiena, kalakutiena, triušiena</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FA2" w14:textId="1C237436" w:rsidR="00981341" w:rsidRPr="00F7076B" w:rsidRDefault="0031380A" w:rsidP="00981341">
            <w:pPr>
              <w:spacing w:after="0" w:line="240" w:lineRule="auto"/>
              <w:rPr>
                <w:rFonts w:ascii="Times New Roman" w:hAnsi="Times New Roman" w:cs="Times New Roman"/>
                <w:b/>
                <w:sz w:val="22"/>
                <w:szCs w:val="22"/>
              </w:rPr>
            </w:pPr>
            <w:r>
              <w:rPr>
                <w:rFonts w:ascii="Times New Roman" w:hAnsi="Times New Roman" w:cs="Times New Roman"/>
                <w:b/>
                <w:sz w:val="22"/>
                <w:szCs w:val="22"/>
              </w:rPr>
              <w:t>5 600,00</w:t>
            </w:r>
          </w:p>
        </w:tc>
      </w:tr>
    </w:tbl>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w:t>
      </w:r>
      <w:r w:rsidRPr="005C57CE">
        <w:rPr>
          <w:rFonts w:ascii="Times New Roman" w:hAnsi="Times New Roman" w:cs="Times New Roman"/>
        </w:rPr>
        <w:t xml:space="preserve">vienos iš </w:t>
      </w:r>
      <w:r w:rsidR="00920683" w:rsidRPr="005C57CE">
        <w:rPr>
          <w:rFonts w:ascii="Times New Roman" w:hAnsi="Times New Roman" w:cs="Times New Roman"/>
        </w:rPr>
        <w:t>7.5</w:t>
      </w:r>
      <w:r w:rsidRPr="005C57CE">
        <w:rPr>
          <w:rFonts w:ascii="Times New Roman" w:hAnsi="Times New Roman" w:cs="Times New Roman"/>
        </w:rPr>
        <w:t xml:space="preserve"> punkte nurodytų sąlygų, įvardindama </w:t>
      </w:r>
      <w:r w:rsidRPr="00981341">
        <w:rPr>
          <w:rFonts w:ascii="Times New Roman" w:hAnsi="Times New Roman" w:cs="Times New Roman"/>
        </w:rPr>
        <w:t>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1" w:name="_Ref495668728"/>
      <w:r w:rsidRPr="00981341">
        <w:rPr>
          <w:rFonts w:ascii="Times New Roman" w:eastAsia="Times New Roman" w:hAnsi="Times New Roman" w:cs="Times New Roman"/>
        </w:rPr>
        <w:t>7.5. Dalyvis netenka pasiūlymo galiojimo užtikrinimo esant bent vienai šių sąlygų:</w:t>
      </w:r>
      <w:bookmarkEnd w:id="41"/>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2" w:name="_Ref39658218"/>
      <w:bookmarkStart w:id="43" w:name="_Ref39658226"/>
      <w:bookmarkStart w:id="44" w:name="_Ref39658248"/>
      <w:bookmarkStart w:id="45" w:name="_Ref39658251"/>
      <w:bookmarkStart w:id="46" w:name="_Toc196731526"/>
      <w:bookmarkStart w:id="47" w:name="_Ref39485250"/>
      <w:bookmarkStart w:id="48" w:name="_Ref39485258"/>
      <w:r w:rsidRPr="008D2ABE">
        <w:rPr>
          <w:rFonts w:ascii="Times New Roman" w:hAnsi="Times New Roman" w:cs="Times New Roman"/>
          <w:b/>
          <w:sz w:val="36"/>
          <w:szCs w:val="36"/>
        </w:rPr>
        <w:t>Elektroninis aukcionas</w:t>
      </w:r>
      <w:bookmarkEnd w:id="42"/>
      <w:bookmarkEnd w:id="43"/>
      <w:bookmarkEnd w:id="44"/>
      <w:bookmarkEnd w:id="45"/>
      <w:bookmarkEnd w:id="46"/>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9" w:name="_Ref39667303"/>
      <w:bookmarkStart w:id="50" w:name="_Ref39667308"/>
      <w:bookmarkStart w:id="51" w:name="_Toc1967315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7"/>
      <w:bookmarkEnd w:id="48"/>
      <w:bookmarkEnd w:id="49"/>
      <w:bookmarkEnd w:id="50"/>
      <w:bookmarkEnd w:id="51"/>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54D039FB" w14:textId="77777777"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lastRenderedPageBreak/>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2"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2"/>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CC3889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E61640"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w:t>
      </w:r>
      <w:r w:rsidRPr="00E61640">
        <w:rPr>
          <w:rFonts w:ascii="Times New Roman" w:hAnsi="Times New Roman" w:cs="Times New Roman"/>
        </w:rPr>
        <w:t xml:space="preserve">prašo tiekėjo pateikti deklaracijoje nurodytus duomenis patvirtinančius dokumentus, kaip nurodyta </w:t>
      </w:r>
      <w:r w:rsidR="00C52AB5" w:rsidRPr="00E61640">
        <w:rPr>
          <w:rFonts w:ascii="Times New Roman" w:hAnsi="Times New Roman" w:cs="Times New Roman"/>
        </w:rPr>
        <w:t>specialiųjų pirkimo</w:t>
      </w:r>
      <w:r w:rsidRPr="00E61640">
        <w:rPr>
          <w:rFonts w:ascii="Times New Roman" w:hAnsi="Times New Roman" w:cs="Times New Roman"/>
        </w:rPr>
        <w:t xml:space="preserve"> sąlygų </w:t>
      </w:r>
      <w:r w:rsidR="00C52AB5" w:rsidRPr="00E61640">
        <w:rPr>
          <w:rFonts w:ascii="Times New Roman" w:hAnsi="Times New Roman" w:cs="Times New Roman"/>
        </w:rPr>
        <w:t xml:space="preserve">4.4 </w:t>
      </w:r>
      <w:r w:rsidRPr="00E61640">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0483DDF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 xml:space="preserve">t. y. tikrina, ar tiekėjas užpildė pasiūlymo formą pagal joje nustatytus </w:t>
      </w:r>
      <w:r w:rsidRPr="00E61640">
        <w:rPr>
          <w:rFonts w:ascii="Times New Roman" w:hAnsi="Times New Roman" w:cs="Times New Roman"/>
          <w:sz w:val="22"/>
          <w:szCs w:val="22"/>
        </w:rPr>
        <w:t>reikalavimus, ar pateikt</w:t>
      </w:r>
      <w:r w:rsidR="00E61640" w:rsidRPr="00E61640">
        <w:rPr>
          <w:rFonts w:ascii="Times New Roman" w:hAnsi="Times New Roman" w:cs="Times New Roman"/>
          <w:sz w:val="22"/>
          <w:szCs w:val="22"/>
        </w:rPr>
        <w:t>as</w:t>
      </w:r>
      <w:r w:rsidRPr="00E61640">
        <w:rPr>
          <w:rFonts w:ascii="Times New Roman" w:hAnsi="Times New Roman" w:cs="Times New Roman"/>
          <w:sz w:val="22"/>
          <w:szCs w:val="22"/>
        </w:rPr>
        <w:t xml:space="preserve"> užpildyt</w:t>
      </w:r>
      <w:r w:rsidR="00E61640" w:rsidRPr="00E61640">
        <w:rPr>
          <w:rFonts w:ascii="Times New Roman" w:hAnsi="Times New Roman" w:cs="Times New Roman"/>
          <w:sz w:val="22"/>
          <w:szCs w:val="22"/>
        </w:rPr>
        <w:t>as</w:t>
      </w:r>
      <w:r w:rsidR="0060714E" w:rsidRPr="00E61640">
        <w:rPr>
          <w:rFonts w:ascii="Times New Roman" w:hAnsi="Times New Roman" w:cs="Times New Roman"/>
          <w:sz w:val="22"/>
          <w:szCs w:val="22"/>
        </w:rPr>
        <w:t xml:space="preserve"> prieda</w:t>
      </w:r>
      <w:r w:rsidR="00E61640" w:rsidRPr="00E61640">
        <w:rPr>
          <w:rFonts w:ascii="Times New Roman" w:hAnsi="Times New Roman" w:cs="Times New Roman"/>
          <w:sz w:val="22"/>
          <w:szCs w:val="22"/>
        </w:rPr>
        <w:t>s</w:t>
      </w:r>
      <w:r w:rsidR="0060714E" w:rsidRPr="00E61640">
        <w:rPr>
          <w:rFonts w:ascii="Times New Roman" w:hAnsi="Times New Roman" w:cs="Times New Roman"/>
          <w:sz w:val="22"/>
          <w:szCs w:val="22"/>
        </w:rPr>
        <w:t xml:space="preserve"> </w:t>
      </w:r>
      <w:r w:rsidR="003B3531">
        <w:rPr>
          <w:rFonts w:ascii="Times New Roman" w:hAnsi="Times New Roman" w:cs="Times New Roman"/>
          <w:sz w:val="22"/>
          <w:szCs w:val="22"/>
        </w:rPr>
        <w:t xml:space="preserve">Nr. 2 </w:t>
      </w:r>
      <w:r w:rsidR="0060714E" w:rsidRPr="00E61640">
        <w:rPr>
          <w:rFonts w:ascii="Times New Roman" w:hAnsi="Times New Roman" w:cs="Times New Roman"/>
          <w:sz w:val="22"/>
          <w:szCs w:val="22"/>
        </w:rPr>
        <w:t xml:space="preserve">„Kiekių sąrašas“ </w:t>
      </w:r>
      <w:r w:rsidR="00E61640">
        <w:rPr>
          <w:rFonts w:ascii="Times New Roman" w:hAnsi="Times New Roman" w:cs="Times New Roman"/>
          <w:sz w:val="22"/>
          <w:szCs w:val="22"/>
        </w:rPr>
        <w:t>i</w:t>
      </w:r>
      <w:r w:rsidRPr="002B7CA2">
        <w:rPr>
          <w:rFonts w:ascii="Times New Roman" w:hAnsi="Times New Roman" w:cs="Times New Roman"/>
          <w:color w:val="000000"/>
          <w:sz w:val="22"/>
          <w:szCs w:val="22"/>
        </w:rPr>
        <w:t>r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3FD26F56" w:rsidR="00D3215F" w:rsidRPr="005C57CE"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5C57CE">
        <w:rPr>
          <w:rFonts w:ascii="Times New Roman" w:hAnsi="Times New Roman" w:cs="Times New Roman"/>
          <w:sz w:val="22"/>
          <w:szCs w:val="22"/>
        </w:rPr>
        <w:t xml:space="preserve">konkurso sąlygų </w:t>
      </w:r>
      <w:r w:rsidR="00C619B0" w:rsidRPr="005C57CE">
        <w:rPr>
          <w:rFonts w:ascii="Times New Roman" w:hAnsi="Times New Roman" w:cs="Times New Roman"/>
          <w:sz w:val="22"/>
          <w:szCs w:val="22"/>
        </w:rPr>
        <w:t xml:space="preserve">2.1 </w:t>
      </w:r>
      <w:r w:rsidRPr="005C57CE">
        <w:rPr>
          <w:rFonts w:ascii="Times New Roman" w:hAnsi="Times New Roman" w:cs="Times New Roman"/>
          <w:sz w:val="22"/>
          <w:szCs w:val="22"/>
        </w:rPr>
        <w:t xml:space="preserve">punkte). Pasiūlymo kaina yra laikoma ta kaina, kurią tiekėjas nurodo </w:t>
      </w:r>
      <w:r w:rsidR="00C619B0" w:rsidRPr="005C57CE">
        <w:rPr>
          <w:rFonts w:ascii="Times New Roman" w:hAnsi="Times New Roman" w:cs="Times New Roman"/>
          <w:sz w:val="22"/>
          <w:szCs w:val="22"/>
        </w:rPr>
        <w:t xml:space="preserve">pirkimo sąlygų </w:t>
      </w:r>
      <w:r w:rsidR="003B3531" w:rsidRPr="005C57CE">
        <w:rPr>
          <w:rFonts w:ascii="Times New Roman" w:hAnsi="Times New Roman" w:cs="Times New Roman"/>
          <w:sz w:val="22"/>
          <w:szCs w:val="22"/>
        </w:rPr>
        <w:t>8</w:t>
      </w:r>
      <w:r w:rsidR="00C619B0" w:rsidRPr="005C57CE">
        <w:rPr>
          <w:rFonts w:ascii="Times New Roman" w:hAnsi="Times New Roman" w:cs="Times New Roman"/>
          <w:sz w:val="22"/>
          <w:szCs w:val="22"/>
        </w:rPr>
        <w:t xml:space="preserve"> priede</w:t>
      </w:r>
      <w:r w:rsidRPr="005C57CE">
        <w:rPr>
          <w:rFonts w:ascii="Times New Roman" w:hAnsi="Times New Roman" w:cs="Times New Roman"/>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w:t>
      </w:r>
      <w:r w:rsidRPr="002B7CA2">
        <w:rPr>
          <w:rFonts w:ascii="Times New Roman" w:hAnsi="Times New Roman" w:cs="Times New Roman"/>
          <w:color w:val="000000"/>
          <w:sz w:val="22"/>
          <w:szCs w:val="22"/>
        </w:rPr>
        <w:lastRenderedPageBreak/>
        <w:t>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3D024F90"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w:t>
      </w:r>
      <w:r w:rsidRPr="00C46F68">
        <w:rPr>
          <w:rFonts w:ascii="Times New Roman" w:hAnsi="Times New Roman" w:cs="Times New Roman"/>
        </w:rPr>
        <w:t>pasiūlymu pirkimo objekt</w:t>
      </w:r>
      <w:r w:rsidR="00C46F68" w:rsidRPr="00C46F68">
        <w:rPr>
          <w:rFonts w:ascii="Times New Roman" w:hAnsi="Times New Roman" w:cs="Times New Roman"/>
        </w:rPr>
        <w:t>e</w:t>
      </w:r>
      <w:r w:rsidRPr="00C46F68">
        <w:rPr>
          <w:rFonts w:ascii="Times New Roman" w:hAnsi="Times New Roman" w:cs="Times New Roman"/>
        </w:rPr>
        <w:t xml:space="preserve"> galės </w:t>
      </w:r>
      <w:r w:rsidRPr="002B7CA2">
        <w:rPr>
          <w:rFonts w:ascii="Times New Roman" w:hAnsi="Times New Roman" w:cs="Times New Roman"/>
        </w:rPr>
        <w:t>būti pripažinti tik po 1 (vieną) ekonomiškai naudingiausią pasiūlymą, esantį atitinkamos pirkimo objekto dalies pasiūlymų eilės pirmojoje vietoje.</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3B3F12A3"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sidRPr="00C46F68">
        <w:rPr>
          <w:rFonts w:ascii="Times New Roman" w:hAnsi="Times New Roman" w:cs="Times New Roman"/>
          <w:sz w:val="22"/>
          <w:szCs w:val="22"/>
        </w:rPr>
        <w:t xml:space="preserve">specialiųjų pirkimo sąlygų </w:t>
      </w:r>
      <w:r w:rsidR="00CF1CA1" w:rsidRPr="00C46F68">
        <w:rPr>
          <w:rFonts w:ascii="Times New Roman" w:hAnsi="Times New Roman" w:cs="Times New Roman"/>
          <w:sz w:val="22"/>
          <w:szCs w:val="22"/>
        </w:rPr>
        <w:t>3</w:t>
      </w:r>
      <w:r w:rsidR="00D67ED6" w:rsidRPr="00C46F68">
        <w:rPr>
          <w:rFonts w:ascii="Times New Roman" w:hAnsi="Times New Roman" w:cs="Times New Roman"/>
          <w:sz w:val="22"/>
          <w:szCs w:val="22"/>
        </w:rPr>
        <w:t xml:space="preserve"> priede</w:t>
      </w:r>
      <w:r w:rsidRPr="00C46F68">
        <w:rPr>
          <w:rFonts w:ascii="Times New Roman" w:hAnsi="Times New Roman" w:cs="Times New Roman"/>
          <w:sz w:val="22"/>
          <w:szCs w:val="22"/>
        </w:rPr>
        <w:t xml:space="preserve"> nustatyti tiekėjo </w:t>
      </w:r>
      <w:r w:rsidRPr="002B7CA2">
        <w:rPr>
          <w:rFonts w:ascii="Times New Roman" w:hAnsi="Times New Roman" w:cs="Times New Roman"/>
          <w:sz w:val="22"/>
          <w:szCs w:val="22"/>
        </w:rPr>
        <w:t xml:space="preserve">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4BA6D0E2"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pirkimo objekto dalies kaina </w:t>
      </w:r>
      <w:r w:rsidRPr="002B7CA2">
        <w:rPr>
          <w:rFonts w:ascii="Times New Roman" w:hAnsi="Times New Roman" w:cs="Times New Roman"/>
          <w:color w:val="000000"/>
          <w:sz w:val="22"/>
          <w:szCs w:val="22"/>
        </w:rPr>
        <w:t xml:space="preserve">viršija </w:t>
      </w:r>
      <w:r w:rsidR="00D67ED6" w:rsidRPr="00C46F68">
        <w:rPr>
          <w:rFonts w:ascii="Times New Roman" w:hAnsi="Times New Roman" w:cs="Times New Roman"/>
          <w:sz w:val="22"/>
          <w:szCs w:val="22"/>
        </w:rPr>
        <w:t>pirkimo</w:t>
      </w:r>
      <w:r w:rsidRPr="00C46F68">
        <w:rPr>
          <w:rFonts w:ascii="Times New Roman" w:hAnsi="Times New Roman" w:cs="Times New Roman"/>
          <w:sz w:val="22"/>
          <w:szCs w:val="22"/>
        </w:rPr>
        <w:t xml:space="preserve"> sąlygų </w:t>
      </w:r>
      <w:r w:rsidR="00D67ED6" w:rsidRPr="00C46F68">
        <w:rPr>
          <w:rFonts w:ascii="Times New Roman" w:hAnsi="Times New Roman" w:cs="Times New Roman"/>
          <w:sz w:val="22"/>
          <w:szCs w:val="22"/>
        </w:rPr>
        <w:t>2.1</w:t>
      </w:r>
      <w:r w:rsidRPr="00C46F68">
        <w:rPr>
          <w:rFonts w:ascii="Times New Roman" w:hAnsi="Times New Roman" w:cs="Times New Roman"/>
          <w:sz w:val="22"/>
          <w:szCs w:val="22"/>
        </w:rPr>
        <w:t xml:space="preserve"> punkte nurodytą pirkimo objekto kainą;</w:t>
      </w:r>
      <w:r w:rsidR="00947E2B" w:rsidRPr="00C46F68">
        <w:rPr>
          <w:rFonts w:ascii="Times New Roman" w:hAnsi="Times New Roman" w:cs="Times New Roman"/>
          <w:sz w:val="22"/>
          <w:szCs w:val="22"/>
        </w:rPr>
        <w:t xml:space="preserve"> </w:t>
      </w:r>
      <w:r w:rsidRPr="00C46F68">
        <w:rPr>
          <w:rFonts w:ascii="Times New Roman" w:hAnsi="Times New Roman" w:cs="Times New Roman"/>
          <w:sz w:val="22"/>
          <w:szCs w:val="22"/>
        </w:rPr>
        <w:t xml:space="preserve">teikiant pasiūlymą neišviešinti pasitelkti ūkio subjektai, kurių pajėgumais </w:t>
      </w:r>
      <w:r w:rsidRPr="002B7CA2">
        <w:rPr>
          <w:rFonts w:ascii="Times New Roman" w:hAnsi="Times New Roman" w:cs="Times New Roman"/>
          <w:color w:val="000000"/>
          <w:sz w:val="22"/>
          <w:szCs w:val="22"/>
        </w:rPr>
        <w:t>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5FF1C5C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070E46">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639B4392"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tiekėjas pateikė daugiau kaip </w:t>
      </w:r>
      <w:r w:rsidRPr="00471052">
        <w:rPr>
          <w:rFonts w:ascii="Times New Roman" w:hAnsi="Times New Roman" w:cs="Times New Roman"/>
          <w:sz w:val="22"/>
          <w:szCs w:val="22"/>
        </w:rPr>
        <w:t>vieną pasiūlymą tai pačiai pirkimo objekt</w:t>
      </w:r>
      <w:r w:rsidR="00471052" w:rsidRPr="00471052">
        <w:rPr>
          <w:rFonts w:ascii="Times New Roman" w:hAnsi="Times New Roman" w:cs="Times New Roman"/>
          <w:sz w:val="22"/>
          <w:szCs w:val="22"/>
        </w:rPr>
        <w:t>ui</w:t>
      </w:r>
      <w:r w:rsidRPr="00471052">
        <w:rPr>
          <w:rFonts w:ascii="Times New Roman" w:hAnsi="Times New Roman" w:cs="Times New Roman"/>
          <w:sz w:val="22"/>
          <w:szCs w:val="22"/>
        </w:rPr>
        <w:t xml:space="preserve"> arba ūkio subjektų grupės narys dalyvauja teikiant kelis pasiūlymus. Laikoma, kad tiekėjas </w:t>
      </w:r>
      <w:r w:rsidRPr="002B7CA2">
        <w:rPr>
          <w:rFonts w:ascii="Times New Roman" w:hAnsi="Times New Roman" w:cs="Times New Roman"/>
          <w:sz w:val="22"/>
          <w:szCs w:val="22"/>
        </w:rPr>
        <w:t>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3" w:name="_Toc196731528"/>
      <w:r>
        <w:rPr>
          <w:rFonts w:ascii="Times New Roman" w:hAnsi="Times New Roman" w:cs="Times New Roman"/>
          <w:b/>
          <w:sz w:val="36"/>
          <w:szCs w:val="36"/>
        </w:rPr>
        <w:t>Sutarties įvykdymo užtikrinimas</w:t>
      </w:r>
      <w:bookmarkEnd w:id="53"/>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4" w:name="_Ref135399290"/>
      <w:r w:rsidRPr="008173C4">
        <w:rPr>
          <w:rFonts w:cs="Times New Roman"/>
          <w:color w:val="auto"/>
          <w:sz w:val="22"/>
          <w:szCs w:val="22"/>
          <w:lang w:val="lt-LT"/>
        </w:rPr>
        <w:t>Užstato, garantijos, laidavimo suma nustatyta kiekvienai pirkimo objekto daliai:</w:t>
      </w:r>
      <w:bookmarkEnd w:id="54"/>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lastRenderedPageBreak/>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E6C954"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59244D" w:rsidRPr="00032391" w14:paraId="45B0F1B8"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5C6AB5" w14:textId="62914CC0" w:rsidR="0059244D" w:rsidRDefault="002F12E0"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76A9AE" w14:textId="2722E3BA" w:rsidR="0059244D" w:rsidRPr="0059244D" w:rsidRDefault="0059244D" w:rsidP="0059244D">
            <w:pPr>
              <w:spacing w:after="0" w:line="240" w:lineRule="auto"/>
              <w:jc w:val="both"/>
              <w:rPr>
                <w:rFonts w:ascii="Times New Roman" w:hAnsi="Times New Roman" w:cs="Times New Roman"/>
                <w:iCs/>
                <w:sz w:val="22"/>
                <w:szCs w:val="22"/>
              </w:rPr>
            </w:pPr>
            <w:r w:rsidRPr="0059244D">
              <w:rPr>
                <w:rFonts w:ascii="Times New Roman" w:hAnsi="Times New Roman" w:cs="Times New Roman"/>
                <w:iCs/>
                <w:sz w:val="22"/>
                <w:szCs w:val="22"/>
              </w:rPr>
              <w:t>Vištiena, kalakutiena, triušiena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81881" w14:textId="4D17F314" w:rsidR="0059244D" w:rsidRPr="00A67D8F" w:rsidRDefault="002E2749"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14 000,00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5" w:name="_Ref39425999"/>
      <w:bookmarkStart w:id="56" w:name="_Ref39426005"/>
      <w:bookmarkStart w:id="57" w:name="_Toc196731529"/>
      <w:r w:rsidRPr="002A771F">
        <w:rPr>
          <w:rFonts w:ascii="Times New Roman" w:hAnsi="Times New Roman" w:cs="Times New Roman"/>
          <w:b/>
          <w:sz w:val="36"/>
          <w:szCs w:val="36"/>
        </w:rPr>
        <w:t>Sutarties sudarymas</w:t>
      </w:r>
      <w:bookmarkEnd w:id="55"/>
      <w:bookmarkEnd w:id="56"/>
      <w:bookmarkEnd w:id="57"/>
    </w:p>
    <w:p w14:paraId="13606AAE" w14:textId="45E39A08" w:rsidR="00B83FD5" w:rsidRPr="00C46F68"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usiu</w:t>
      </w:r>
      <w:r w:rsidR="006065F3" w:rsidRPr="00C46F68">
        <w:rPr>
          <w:rFonts w:cs="Times New Roman"/>
          <w:color w:val="auto"/>
          <w:sz w:val="22"/>
          <w:szCs w:val="22"/>
          <w:lang w:val="lt-LT"/>
        </w:rPr>
        <w:t xml:space="preserve">, </w:t>
      </w:r>
      <w:r w:rsidR="006065F3" w:rsidRPr="00C46F68">
        <w:rPr>
          <w:color w:val="auto"/>
          <w:sz w:val="22"/>
          <w:szCs w:val="22"/>
          <w:lang w:val="lt-LT"/>
        </w:rPr>
        <w:t>o jei pirkimas skaidomas į dalis – su tiekėjais, kurių pasiūlymai bus pripažinti laimėję.</w:t>
      </w:r>
      <w:r w:rsidRPr="00C46F68">
        <w:rPr>
          <w:rFonts w:cs="Times New Roman"/>
          <w:color w:val="auto"/>
          <w:sz w:val="22"/>
          <w:szCs w:val="22"/>
          <w:lang w:val="lt-LT"/>
        </w:rPr>
        <w:t xml:space="preserve"> Sutarties sąlygos pateikiamos </w:t>
      </w:r>
      <w:r w:rsidR="0049555A" w:rsidRPr="00C46F68">
        <w:rPr>
          <w:rFonts w:cs="Times New Roman"/>
          <w:color w:val="auto"/>
          <w:sz w:val="22"/>
          <w:szCs w:val="22"/>
          <w:lang w:val="lt-LT"/>
        </w:rPr>
        <w:t xml:space="preserve">pirkimo sąlygų </w:t>
      </w:r>
      <w:r w:rsidR="00CF1CA1" w:rsidRPr="00C46F68">
        <w:rPr>
          <w:rFonts w:cs="Times New Roman"/>
          <w:color w:val="auto"/>
          <w:sz w:val="22"/>
          <w:szCs w:val="22"/>
          <w:lang w:val="lt-LT"/>
        </w:rPr>
        <w:t>6</w:t>
      </w:r>
      <w:r w:rsidR="0049555A" w:rsidRPr="00C46F68">
        <w:rPr>
          <w:rFonts w:cs="Times New Roman"/>
          <w:color w:val="auto"/>
          <w:sz w:val="22"/>
          <w:szCs w:val="22"/>
          <w:lang w:val="lt-LT"/>
        </w:rPr>
        <w:t xml:space="preserve"> priede „</w:t>
      </w:r>
      <w:r w:rsidR="0059244D" w:rsidRPr="00C46F68">
        <w:rPr>
          <w:rFonts w:cs="Times New Roman"/>
          <w:color w:val="auto"/>
          <w:sz w:val="22"/>
          <w:szCs w:val="22"/>
          <w:lang w:val="lt-LT"/>
        </w:rPr>
        <w:t>Prekių s</w:t>
      </w:r>
      <w:r w:rsidR="0042288F" w:rsidRPr="00C46F68">
        <w:rPr>
          <w:rFonts w:cs="Times New Roman"/>
          <w:color w:val="auto"/>
          <w:sz w:val="22"/>
          <w:szCs w:val="22"/>
          <w:lang w:val="lt-LT"/>
        </w:rPr>
        <w:t>utarties b</w:t>
      </w:r>
      <w:r w:rsidR="0049555A" w:rsidRPr="00C46F68">
        <w:rPr>
          <w:rFonts w:cs="Times New Roman"/>
          <w:color w:val="auto"/>
          <w:sz w:val="22"/>
          <w:szCs w:val="22"/>
          <w:lang w:val="lt-LT"/>
        </w:rPr>
        <w:t xml:space="preserve">endrosios sąlygos“ ir </w:t>
      </w:r>
      <w:r w:rsidR="006F3918" w:rsidRPr="00C46F68">
        <w:rPr>
          <w:rFonts w:cs="Times New Roman"/>
          <w:color w:val="auto"/>
          <w:sz w:val="22"/>
          <w:szCs w:val="22"/>
          <w:lang w:val="lt-LT"/>
        </w:rPr>
        <w:t xml:space="preserve">pirkimo sąlygų </w:t>
      </w:r>
      <w:r w:rsidR="00CF1CA1" w:rsidRPr="00C46F68">
        <w:rPr>
          <w:rFonts w:cs="Times New Roman"/>
          <w:color w:val="auto"/>
          <w:sz w:val="22"/>
          <w:szCs w:val="22"/>
          <w:lang w:val="lt-LT"/>
        </w:rPr>
        <w:t>7</w:t>
      </w:r>
      <w:r w:rsidR="006F3918" w:rsidRPr="00C46F68">
        <w:rPr>
          <w:rFonts w:cs="Times New Roman"/>
          <w:color w:val="auto"/>
          <w:sz w:val="22"/>
          <w:szCs w:val="22"/>
          <w:lang w:val="lt-LT"/>
        </w:rPr>
        <w:t xml:space="preserve"> priede „</w:t>
      </w:r>
      <w:r w:rsidR="0059244D" w:rsidRPr="00C46F68">
        <w:rPr>
          <w:rFonts w:cs="Times New Roman"/>
          <w:color w:val="auto"/>
          <w:sz w:val="22"/>
          <w:szCs w:val="22"/>
          <w:lang w:val="lt-LT"/>
        </w:rPr>
        <w:t>Prekių s</w:t>
      </w:r>
      <w:r w:rsidR="0042288F" w:rsidRPr="00C46F68">
        <w:rPr>
          <w:rFonts w:cs="Times New Roman"/>
          <w:color w:val="auto"/>
          <w:sz w:val="22"/>
          <w:szCs w:val="22"/>
          <w:lang w:val="lt-LT"/>
        </w:rPr>
        <w:t>utarties s</w:t>
      </w:r>
      <w:r w:rsidR="0049555A" w:rsidRPr="00C46F68">
        <w:rPr>
          <w:rFonts w:cs="Times New Roman"/>
          <w:color w:val="auto"/>
          <w:sz w:val="22"/>
          <w:szCs w:val="22"/>
          <w:lang w:val="lt-LT"/>
        </w:rPr>
        <w:t>pecialiosios sąlygos</w:t>
      </w:r>
      <w:r w:rsidR="006F3918" w:rsidRPr="00C46F68">
        <w:rPr>
          <w:rFonts w:cs="Times New Roman"/>
          <w:color w:val="auto"/>
          <w:sz w:val="22"/>
          <w:szCs w:val="22"/>
          <w:lang w:val="lt-LT"/>
        </w:rPr>
        <w:t>“</w:t>
      </w:r>
      <w:r w:rsidR="0049555A" w:rsidRPr="00C46F68">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5"/>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7"/>
  </w:num>
  <w:num w:numId="2">
    <w:abstractNumId w:val="3"/>
  </w:num>
  <w:num w:numId="3">
    <w:abstractNumId w:val="15"/>
  </w:num>
  <w:num w:numId="4">
    <w:abstractNumId w:val="11"/>
  </w:num>
  <w:num w:numId="5">
    <w:abstractNumId w:val="4"/>
  </w:num>
  <w:num w:numId="6">
    <w:abstractNumId w:val="6"/>
  </w:num>
  <w:num w:numId="7">
    <w:abstractNumId w:val="13"/>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2"/>
  </w:num>
  <w:num w:numId="15">
    <w:abstractNumId w:val="16"/>
  </w:num>
  <w:num w:numId="16">
    <w:abstractNumId w:val="9"/>
  </w:num>
  <w:num w:numId="17">
    <w:abstractNumId w:val="8"/>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0E46"/>
    <w:rsid w:val="00072B35"/>
    <w:rsid w:val="00073C9B"/>
    <w:rsid w:val="000741BF"/>
    <w:rsid w:val="000762AE"/>
    <w:rsid w:val="00076D6C"/>
    <w:rsid w:val="00076D80"/>
    <w:rsid w:val="000770B5"/>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0962"/>
    <w:rsid w:val="0011648D"/>
    <w:rsid w:val="001205ED"/>
    <w:rsid w:val="001222E8"/>
    <w:rsid w:val="001226D0"/>
    <w:rsid w:val="00122FB3"/>
    <w:rsid w:val="00123E1B"/>
    <w:rsid w:val="001240AF"/>
    <w:rsid w:val="0012488C"/>
    <w:rsid w:val="00125048"/>
    <w:rsid w:val="00132BBD"/>
    <w:rsid w:val="00133191"/>
    <w:rsid w:val="00133EE6"/>
    <w:rsid w:val="00134191"/>
    <w:rsid w:val="00136026"/>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F29"/>
    <w:rsid w:val="00185619"/>
    <w:rsid w:val="00186875"/>
    <w:rsid w:val="0019093B"/>
    <w:rsid w:val="00192C0A"/>
    <w:rsid w:val="001938AA"/>
    <w:rsid w:val="001962EF"/>
    <w:rsid w:val="0019707B"/>
    <w:rsid w:val="001A13C0"/>
    <w:rsid w:val="001A247A"/>
    <w:rsid w:val="001A3E59"/>
    <w:rsid w:val="001A4015"/>
    <w:rsid w:val="001A72F0"/>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214BD"/>
    <w:rsid w:val="0022328E"/>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2749"/>
    <w:rsid w:val="002E3A1E"/>
    <w:rsid w:val="002E4F76"/>
    <w:rsid w:val="002F0CAE"/>
    <w:rsid w:val="002F12E0"/>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380A"/>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531"/>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5078"/>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0363"/>
    <w:rsid w:val="00471052"/>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34B6"/>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4A6"/>
    <w:rsid w:val="00525F70"/>
    <w:rsid w:val="0052647F"/>
    <w:rsid w:val="00532FE9"/>
    <w:rsid w:val="005342D2"/>
    <w:rsid w:val="005349A2"/>
    <w:rsid w:val="00534D79"/>
    <w:rsid w:val="005356A0"/>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57CE"/>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C74"/>
    <w:rsid w:val="00613E68"/>
    <w:rsid w:val="006167A9"/>
    <w:rsid w:val="00617FB3"/>
    <w:rsid w:val="006212E3"/>
    <w:rsid w:val="006213AA"/>
    <w:rsid w:val="0062276B"/>
    <w:rsid w:val="00624526"/>
    <w:rsid w:val="006258D5"/>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5BB"/>
    <w:rsid w:val="008B376C"/>
    <w:rsid w:val="008B46AD"/>
    <w:rsid w:val="008B509F"/>
    <w:rsid w:val="008B5726"/>
    <w:rsid w:val="008B6BF5"/>
    <w:rsid w:val="008B7298"/>
    <w:rsid w:val="008C0167"/>
    <w:rsid w:val="008C13D8"/>
    <w:rsid w:val="008C2442"/>
    <w:rsid w:val="008C4DF3"/>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60C2F"/>
    <w:rsid w:val="009615D4"/>
    <w:rsid w:val="00961BF3"/>
    <w:rsid w:val="009623AC"/>
    <w:rsid w:val="00965433"/>
    <w:rsid w:val="00970B19"/>
    <w:rsid w:val="009714B9"/>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270A"/>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67F"/>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42FC"/>
    <w:rsid w:val="00A55C5F"/>
    <w:rsid w:val="00A60E2D"/>
    <w:rsid w:val="00A61A3D"/>
    <w:rsid w:val="00A6475A"/>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AE7"/>
    <w:rsid w:val="00AA5CA8"/>
    <w:rsid w:val="00AA5E64"/>
    <w:rsid w:val="00AA5ECF"/>
    <w:rsid w:val="00AA6562"/>
    <w:rsid w:val="00AB2592"/>
    <w:rsid w:val="00AB3412"/>
    <w:rsid w:val="00AB36C6"/>
    <w:rsid w:val="00AB3CAC"/>
    <w:rsid w:val="00AB4383"/>
    <w:rsid w:val="00AC4695"/>
    <w:rsid w:val="00AC4CAB"/>
    <w:rsid w:val="00AC4D99"/>
    <w:rsid w:val="00AD05F2"/>
    <w:rsid w:val="00AD653C"/>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0897"/>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B20"/>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273B7"/>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F6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61DC"/>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4269"/>
    <w:rsid w:val="00CE565D"/>
    <w:rsid w:val="00CE5781"/>
    <w:rsid w:val="00CE5956"/>
    <w:rsid w:val="00CE65A5"/>
    <w:rsid w:val="00CE699F"/>
    <w:rsid w:val="00CE78A4"/>
    <w:rsid w:val="00CE78EF"/>
    <w:rsid w:val="00CF1CA1"/>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421B"/>
    <w:rsid w:val="00D24A6F"/>
    <w:rsid w:val="00D2574C"/>
    <w:rsid w:val="00D27FB0"/>
    <w:rsid w:val="00D3215F"/>
    <w:rsid w:val="00D350DA"/>
    <w:rsid w:val="00D43259"/>
    <w:rsid w:val="00D43CBC"/>
    <w:rsid w:val="00D47D76"/>
    <w:rsid w:val="00D502CE"/>
    <w:rsid w:val="00D5223D"/>
    <w:rsid w:val="00D523FA"/>
    <w:rsid w:val="00D530C5"/>
    <w:rsid w:val="00D54771"/>
    <w:rsid w:val="00D548CE"/>
    <w:rsid w:val="00D5564E"/>
    <w:rsid w:val="00D55F1A"/>
    <w:rsid w:val="00D56AA2"/>
    <w:rsid w:val="00D5769C"/>
    <w:rsid w:val="00D606F5"/>
    <w:rsid w:val="00D6106E"/>
    <w:rsid w:val="00D623FC"/>
    <w:rsid w:val="00D62860"/>
    <w:rsid w:val="00D631BA"/>
    <w:rsid w:val="00D63873"/>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640"/>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4DF3"/>
    <w:rsid w:val="00F00252"/>
    <w:rsid w:val="00F03A54"/>
    <w:rsid w:val="00F03AC4"/>
    <w:rsid w:val="00F05E4E"/>
    <w:rsid w:val="00F06343"/>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C05E6"/>
    <w:rsid w:val="00FC2DAF"/>
    <w:rsid w:val="00FC3B71"/>
    <w:rsid w:val="00FC4BEE"/>
    <w:rsid w:val="00FC6640"/>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19147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9CA02929-DAF4-4B21-986A-1CA66C9B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9</Pages>
  <Words>20568</Words>
  <Characters>11725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592</cp:revision>
  <cp:lastPrinted>2025-03-27T08:15:00Z</cp:lastPrinted>
  <dcterms:created xsi:type="dcterms:W3CDTF">2024-01-18T12:38:00Z</dcterms:created>
  <dcterms:modified xsi:type="dcterms:W3CDTF">2025-06-17T06:21:00Z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