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5822" w14:textId="09299C2E" w:rsidR="00610BEC" w:rsidRPr="00610BEC" w:rsidRDefault="0081193E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610BEC">
        <w:rPr>
          <w:color w:val="FF0000"/>
          <w:szCs w:val="24"/>
        </w:rPr>
        <w:t xml:space="preserve">   </w:t>
      </w:r>
      <w:r w:rsidR="00610BEC" w:rsidRPr="00610BEC">
        <w:rPr>
          <w:szCs w:val="24"/>
        </w:rPr>
        <w:t xml:space="preserve">Pirkimo sąlygų </w:t>
      </w:r>
      <w:r w:rsidR="006D72B9">
        <w:rPr>
          <w:szCs w:val="24"/>
        </w:rPr>
        <w:t>4</w:t>
      </w:r>
      <w:r w:rsidR="00610BEC" w:rsidRPr="00610BEC">
        <w:rPr>
          <w:szCs w:val="24"/>
        </w:rPr>
        <w:t xml:space="preserve"> priedas „Pasiūlymo forma“</w:t>
      </w:r>
    </w:p>
    <w:p w14:paraId="3570D570" w14:textId="77777777" w:rsidR="00610BEC" w:rsidRPr="00610BEC" w:rsidRDefault="00610BEC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</w:p>
    <w:p w14:paraId="05C106A3" w14:textId="77777777" w:rsidR="00610BEC" w:rsidRPr="00610BEC" w:rsidRDefault="00610BEC" w:rsidP="00610BEC">
      <w:pPr>
        <w:spacing w:after="0" w:line="240" w:lineRule="auto"/>
        <w:jc w:val="center"/>
        <w:rPr>
          <w:b/>
          <w:bCs/>
          <w:szCs w:val="24"/>
        </w:rPr>
      </w:pPr>
    </w:p>
    <w:p w14:paraId="59284E64" w14:textId="1053476C" w:rsidR="00610BEC" w:rsidRPr="00610BEC" w:rsidRDefault="00610BEC" w:rsidP="00610BEC">
      <w:pPr>
        <w:spacing w:after="0" w:line="240" w:lineRule="auto"/>
        <w:jc w:val="both"/>
        <w:rPr>
          <w:szCs w:val="24"/>
          <w:u w:val="single"/>
        </w:rPr>
      </w:pPr>
      <w:r w:rsidRPr="00610BEC">
        <w:rPr>
          <w:szCs w:val="24"/>
          <w:u w:val="single"/>
        </w:rPr>
        <w:t>Rokiškio rajono savivaldybės administracija</w:t>
      </w:r>
      <w:r w:rsidR="00F354D0">
        <w:rPr>
          <w:szCs w:val="24"/>
          <w:u w:val="single"/>
        </w:rPr>
        <w:t>i</w:t>
      </w:r>
    </w:p>
    <w:p w14:paraId="1B76CF10" w14:textId="77777777" w:rsidR="00610BEC" w:rsidRPr="00610BEC" w:rsidRDefault="00610BEC" w:rsidP="00610BEC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5B303AA2" w14:textId="0A885B4A" w:rsidR="00E71C67" w:rsidRPr="001954A5" w:rsidRDefault="00E71C67" w:rsidP="006D72B9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1954A5">
        <w:rPr>
          <w:rFonts w:ascii="Times New Roman" w:hAnsi="Times New Roman"/>
          <w:sz w:val="24"/>
          <w:szCs w:val="24"/>
        </w:rPr>
        <w:t>PASIŪLYMAS</w:t>
      </w:r>
    </w:p>
    <w:p w14:paraId="64463829" w14:textId="6BA4AE0A" w:rsidR="001D48B2" w:rsidRPr="001954A5" w:rsidRDefault="001D48B2" w:rsidP="006D72B9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1954A5">
        <w:rPr>
          <w:b/>
          <w:szCs w:val="24"/>
        </w:rPr>
        <w:t xml:space="preserve">DĖL </w:t>
      </w:r>
      <w:r w:rsidR="003B0607" w:rsidRPr="003B0607">
        <w:rPr>
          <w:rFonts w:eastAsia="TimesNewRomanPS-BoldMT"/>
          <w:b/>
          <w:bCs/>
          <w:caps/>
          <w:szCs w:val="24"/>
        </w:rPr>
        <w:t>Melioracijos statinių (griovių šlaitų</w:t>
      </w:r>
      <w:r w:rsidR="004C1811">
        <w:rPr>
          <w:rFonts w:eastAsia="TimesNewRomanPS-BoldMT"/>
          <w:b/>
          <w:bCs/>
          <w:caps/>
          <w:szCs w:val="24"/>
        </w:rPr>
        <w:t xml:space="preserve"> ŠIENAVIMO</w:t>
      </w:r>
      <w:r w:rsidR="003B0607" w:rsidRPr="003B0607">
        <w:rPr>
          <w:rFonts w:eastAsia="TimesNewRomanPS-BoldMT"/>
          <w:b/>
          <w:bCs/>
          <w:caps/>
          <w:szCs w:val="24"/>
        </w:rPr>
        <w:t xml:space="preserve">) </w:t>
      </w:r>
      <w:r w:rsidR="004C1811">
        <w:rPr>
          <w:rFonts w:eastAsia="TimesNewRomanPS-BoldMT"/>
          <w:b/>
          <w:bCs/>
          <w:caps/>
          <w:szCs w:val="24"/>
        </w:rPr>
        <w:t xml:space="preserve">IR HTS </w:t>
      </w:r>
      <w:r w:rsidR="003B0607" w:rsidRPr="003B0607">
        <w:rPr>
          <w:rFonts w:eastAsia="TimesNewRomanPS-BoldMT"/>
          <w:b/>
          <w:bCs/>
          <w:caps/>
          <w:szCs w:val="24"/>
        </w:rPr>
        <w:t xml:space="preserve">priežiūros </w:t>
      </w:r>
      <w:r w:rsidR="00922F6F" w:rsidRPr="00922F6F">
        <w:rPr>
          <w:rFonts w:eastAsia="TimesNewRomanPS-BoldMT"/>
          <w:b/>
          <w:bCs/>
          <w:caps/>
          <w:szCs w:val="24"/>
        </w:rPr>
        <w:t>DARB</w:t>
      </w:r>
      <w:r w:rsidR="00922F6F">
        <w:rPr>
          <w:rFonts w:eastAsia="TimesNewRomanPS-BoldMT"/>
          <w:b/>
          <w:bCs/>
          <w:caps/>
          <w:szCs w:val="24"/>
        </w:rPr>
        <w:t>Ų</w:t>
      </w:r>
      <w:r w:rsidR="00922F6F" w:rsidRPr="00922F6F">
        <w:rPr>
          <w:rFonts w:eastAsia="TimesNewRomanPS-BoldMT"/>
          <w:b/>
          <w:bCs/>
          <w:caps/>
          <w:szCs w:val="24"/>
        </w:rPr>
        <w:t xml:space="preserve"> </w:t>
      </w:r>
      <w:r w:rsidR="00F56436" w:rsidRPr="001954A5">
        <w:rPr>
          <w:rFonts w:eastAsia="TimesNewRomanPS-BoldMT"/>
          <w:b/>
          <w:bCs/>
          <w:caps/>
          <w:szCs w:val="24"/>
        </w:rPr>
        <w:t>PIRKIMO</w:t>
      </w:r>
    </w:p>
    <w:p w14:paraId="74E55887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1954A5">
        <w:rPr>
          <w:szCs w:val="24"/>
        </w:rPr>
        <w:t>____________</w:t>
      </w:r>
    </w:p>
    <w:p w14:paraId="1D8238DE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(Data)</w:t>
      </w:r>
    </w:p>
    <w:p w14:paraId="27CC6003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_____________</w:t>
      </w:r>
    </w:p>
    <w:p w14:paraId="668C11E1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(Sudarymo vieta)</w:t>
      </w:r>
    </w:p>
    <w:p w14:paraId="2696C6D2" w14:textId="77777777" w:rsidR="00E71C67" w:rsidRPr="001954A5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32"/>
      </w:tblGrid>
      <w:tr w:rsidR="00E71C67" w:rsidRPr="001954A5" w14:paraId="1DB00795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3737" w14:textId="3145B31D" w:rsidR="00E71C67" w:rsidRPr="001954A5" w:rsidRDefault="00E71C67" w:rsidP="00C61D3B">
            <w:pPr>
              <w:spacing w:after="0" w:line="240" w:lineRule="auto"/>
              <w:rPr>
                <w:i/>
                <w:szCs w:val="24"/>
              </w:rPr>
            </w:pPr>
            <w:r w:rsidRPr="0058736A">
              <w:rPr>
                <w:b/>
                <w:bCs/>
                <w:szCs w:val="24"/>
              </w:rPr>
              <w:t>Tiekėjo pavadinimas</w:t>
            </w:r>
            <w:r w:rsidR="001954A5" w:rsidRPr="0058736A">
              <w:rPr>
                <w:b/>
                <w:bCs/>
                <w:szCs w:val="24"/>
              </w:rPr>
              <w:t>, kodas</w:t>
            </w:r>
            <w:r w:rsidRPr="001954A5">
              <w:rPr>
                <w:szCs w:val="24"/>
              </w:rPr>
              <w:t xml:space="preserve"> </w:t>
            </w:r>
            <w:r w:rsidRPr="001954A5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F30C" w14:textId="77777777" w:rsidR="00E71C67" w:rsidRPr="001954A5" w:rsidRDefault="00E71C67" w:rsidP="00AB5749">
            <w:pPr>
              <w:spacing w:after="0" w:line="240" w:lineRule="auto"/>
              <w:rPr>
                <w:szCs w:val="24"/>
              </w:rPr>
            </w:pPr>
          </w:p>
          <w:p w14:paraId="4AC90ACC" w14:textId="77777777" w:rsidR="00E71C67" w:rsidRPr="001954A5" w:rsidRDefault="00E71C67" w:rsidP="00AB5749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7F24F4B7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9FF2" w14:textId="77777777" w:rsidR="00E71C67" w:rsidRPr="001954A5" w:rsidRDefault="00E71C67" w:rsidP="00C61D3B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adresas</w:t>
            </w:r>
            <w:r w:rsidRPr="001954A5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BEF6" w14:textId="77777777" w:rsidR="00E71C67" w:rsidRPr="001954A5" w:rsidRDefault="00E71C67" w:rsidP="00AB5749">
            <w:pPr>
              <w:spacing w:after="0" w:line="240" w:lineRule="auto"/>
              <w:rPr>
                <w:szCs w:val="24"/>
              </w:rPr>
            </w:pPr>
          </w:p>
          <w:p w14:paraId="4075B81D" w14:textId="77777777" w:rsidR="00E71C67" w:rsidRPr="001954A5" w:rsidRDefault="00E71C67" w:rsidP="00AB574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5FDC4C0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1BE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a. s., banko pavadinimas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07ED" w14:textId="77777777" w:rsidR="0081193E" w:rsidRPr="001954A5" w:rsidRDefault="0081193E" w:rsidP="00AB574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26F2F65A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1AF53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D81E" w14:textId="77777777" w:rsidR="0081193E" w:rsidRPr="001954A5" w:rsidRDefault="0081193E" w:rsidP="00AB574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9B1A6F9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B37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Telefono numeris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7F40" w14:textId="77777777" w:rsidR="0081193E" w:rsidRPr="001954A5" w:rsidRDefault="0081193E" w:rsidP="00AB574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746B0B25" w14:textId="77777777" w:rsidTr="00AB574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6770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El. pašto adresas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0A62" w14:textId="77777777" w:rsidR="0081193E" w:rsidRPr="001954A5" w:rsidRDefault="0081193E" w:rsidP="00AB5749">
            <w:pPr>
              <w:spacing w:after="0" w:line="240" w:lineRule="auto"/>
              <w:rPr>
                <w:szCs w:val="24"/>
              </w:rPr>
            </w:pPr>
          </w:p>
        </w:tc>
      </w:tr>
    </w:tbl>
    <w:p w14:paraId="49977776" w14:textId="77777777" w:rsidR="00E71C67" w:rsidRPr="001954A5" w:rsidRDefault="00E71C67" w:rsidP="00E71C67">
      <w:pPr>
        <w:spacing w:after="0" w:line="240" w:lineRule="auto"/>
        <w:jc w:val="both"/>
        <w:rPr>
          <w:szCs w:val="24"/>
        </w:rPr>
      </w:pPr>
    </w:p>
    <w:p w14:paraId="52CECECB" w14:textId="77777777" w:rsidR="00E71C67" w:rsidRPr="001954A5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subtiekėją (-us)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5092"/>
      </w:tblGrid>
      <w:tr w:rsidR="00E71C67" w:rsidRPr="001954A5" w14:paraId="2F69D425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549" w14:textId="77777777" w:rsidR="00E71C67" w:rsidRPr="001954A5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ECE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520F4BC8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B15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BDBA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19E0926B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EE0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 xml:space="preserve">Įsipareigojimų dalis (pavadinimas ir procentai), kuriai ketinama pasitelkti subtiekėją (-us)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B57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575DD3FC" w14:textId="77777777" w:rsidR="00E71C67" w:rsidRPr="001954A5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459A5578" w14:textId="77777777" w:rsidR="008F7F81" w:rsidRPr="001954A5" w:rsidRDefault="008F7F81" w:rsidP="008F7F81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kvazisubtiekėją (-us)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5092"/>
      </w:tblGrid>
      <w:tr w:rsidR="008F7F81" w:rsidRPr="001954A5" w14:paraId="292E57C4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E26" w14:textId="77777777" w:rsidR="008F7F81" w:rsidRPr="001954A5" w:rsidRDefault="008F7F81" w:rsidP="00107159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4AE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595E4947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8A6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F54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7EE83DD0" w14:textId="77777777" w:rsidTr="00AB574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8BD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 xml:space="preserve">Įsipareigojimų dalis (pavadinimas ir procentai), kuriai ketinama pasitelkti kvazisubtiekėją (-us) 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C60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2E984495" w14:textId="77777777" w:rsidR="008F7F81" w:rsidRPr="001954A5" w:rsidRDefault="008F7F81" w:rsidP="008F7F81">
      <w:pPr>
        <w:spacing w:after="0" w:line="240" w:lineRule="auto"/>
        <w:jc w:val="both"/>
        <w:rPr>
          <w:szCs w:val="24"/>
        </w:rPr>
      </w:pPr>
    </w:p>
    <w:p w14:paraId="228BD0E3" w14:textId="74586118" w:rsidR="007724ED" w:rsidRPr="0018530C" w:rsidRDefault="007724ED" w:rsidP="007724ED">
      <w:pPr>
        <w:spacing w:after="0" w:line="240" w:lineRule="auto"/>
        <w:ind w:firstLine="720"/>
        <w:jc w:val="both"/>
        <w:rPr>
          <w:szCs w:val="24"/>
        </w:rPr>
      </w:pPr>
      <w:r w:rsidRPr="0018530C">
        <w:rPr>
          <w:szCs w:val="24"/>
        </w:rPr>
        <w:t xml:space="preserve">1. Šiuo pasiūlymu pažymime, kad sutinkame su </w:t>
      </w:r>
      <w:r w:rsidR="00922F6F">
        <w:rPr>
          <w:szCs w:val="24"/>
        </w:rPr>
        <w:t>pirkimo</w:t>
      </w:r>
      <w:r w:rsidRPr="0018530C">
        <w:rPr>
          <w:szCs w:val="24"/>
        </w:rPr>
        <w:t xml:space="preserve"> sąlygomis, nustatytomis:</w:t>
      </w:r>
    </w:p>
    <w:p w14:paraId="68D95640" w14:textId="780ED7D1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7724ED" w:rsidRPr="0018530C">
        <w:rPr>
          <w:szCs w:val="24"/>
        </w:rPr>
        <w:t xml:space="preserve"> būdu skelbime, paskelbtame Viešųjų pirkimų įstatymo nustatyta tvarka;</w:t>
      </w:r>
    </w:p>
    <w:p w14:paraId="74CEC185" w14:textId="7A011FAC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1954A5" w:rsidRPr="0018530C">
        <w:rPr>
          <w:szCs w:val="24"/>
        </w:rPr>
        <w:t xml:space="preserve"> būdu </w:t>
      </w:r>
      <w:r w:rsidR="007724ED" w:rsidRPr="0018530C">
        <w:rPr>
          <w:szCs w:val="24"/>
        </w:rPr>
        <w:t>sąlygose;</w:t>
      </w:r>
    </w:p>
    <w:p w14:paraId="15D5E160" w14:textId="1A3FDDBD" w:rsidR="00AB5749" w:rsidRDefault="007724ED" w:rsidP="00244175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kituose pirkimo dokumentuose (jų paaiškinimuose, papildymuose)</w:t>
      </w:r>
      <w:r w:rsidR="00C61D3B">
        <w:rPr>
          <w:szCs w:val="24"/>
        </w:rPr>
        <w:t>.</w:t>
      </w:r>
    </w:p>
    <w:p w14:paraId="38AB9B0A" w14:textId="77777777" w:rsidR="00C61D3B" w:rsidRPr="00C61D3B" w:rsidRDefault="00C61D3B" w:rsidP="00C61D3B">
      <w:pPr>
        <w:spacing w:after="0" w:line="240" w:lineRule="auto"/>
        <w:ind w:left="720"/>
        <w:jc w:val="both"/>
        <w:rPr>
          <w:szCs w:val="24"/>
        </w:rPr>
      </w:pPr>
    </w:p>
    <w:p w14:paraId="04217B2D" w14:textId="6CAEBB98" w:rsidR="00E3425B" w:rsidRPr="001954A5" w:rsidRDefault="00E71C67" w:rsidP="008E49B9">
      <w:p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Mes siūlome:</w:t>
      </w:r>
    </w:p>
    <w:tbl>
      <w:tblPr>
        <w:tblW w:w="10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4"/>
        <w:gridCol w:w="5105"/>
        <w:gridCol w:w="1417"/>
        <w:gridCol w:w="1134"/>
        <w:gridCol w:w="1502"/>
      </w:tblGrid>
      <w:tr w:rsidR="003B0607" w:rsidRPr="00DE5D66" w14:paraId="06936014" w14:textId="7AADBC23" w:rsidTr="00AB5749">
        <w:trPr>
          <w:trHeight w:val="451"/>
        </w:trPr>
        <w:tc>
          <w:tcPr>
            <w:tcW w:w="844" w:type="dxa"/>
            <w:shd w:val="clear" w:color="auto" w:fill="auto"/>
          </w:tcPr>
          <w:p w14:paraId="020AB2B7" w14:textId="34A4725C" w:rsidR="003B0607" w:rsidRPr="00DE5D66" w:rsidRDefault="003B0607" w:rsidP="003B06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Dalies Nr.</w:t>
            </w:r>
          </w:p>
        </w:tc>
        <w:tc>
          <w:tcPr>
            <w:tcW w:w="5105" w:type="dxa"/>
          </w:tcPr>
          <w:p w14:paraId="719EF012" w14:textId="64F3A91F" w:rsidR="003B0607" w:rsidRPr="00DE5D66" w:rsidRDefault="003B0607" w:rsidP="003B06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Darbų</w:t>
            </w:r>
            <w:r w:rsidRPr="00DE5D66">
              <w:rPr>
                <w:rFonts w:eastAsia="Times New Roman"/>
                <w:b/>
                <w:szCs w:val="24"/>
              </w:rPr>
              <w:t xml:space="preserve"> pavadinimas</w:t>
            </w:r>
          </w:p>
        </w:tc>
        <w:tc>
          <w:tcPr>
            <w:tcW w:w="1417" w:type="dxa"/>
            <w:shd w:val="clear" w:color="auto" w:fill="auto"/>
          </w:tcPr>
          <w:p w14:paraId="1B9D8F69" w14:textId="78329EC6" w:rsidR="003B0607" w:rsidRPr="00DE5D66" w:rsidRDefault="003B0607" w:rsidP="003B06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134" w:type="dxa"/>
          </w:tcPr>
          <w:p w14:paraId="7517CE18" w14:textId="7F0B1609" w:rsidR="003B0607" w:rsidRPr="00DE5D66" w:rsidRDefault="003B0607" w:rsidP="003B06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PVM, Eur</w:t>
            </w:r>
          </w:p>
        </w:tc>
        <w:tc>
          <w:tcPr>
            <w:tcW w:w="1502" w:type="dxa"/>
          </w:tcPr>
          <w:p w14:paraId="76178F56" w14:textId="5CCCA3AF" w:rsidR="003B0607" w:rsidRPr="00DE5D66" w:rsidRDefault="003B0607" w:rsidP="003B06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3B0607" w:rsidRPr="00DE5D66" w14:paraId="79B82362" w14:textId="00E2C391" w:rsidTr="00AB5749">
        <w:trPr>
          <w:trHeight w:val="293"/>
        </w:trPr>
        <w:tc>
          <w:tcPr>
            <w:tcW w:w="844" w:type="dxa"/>
            <w:shd w:val="clear" w:color="auto" w:fill="auto"/>
          </w:tcPr>
          <w:p w14:paraId="3D2876EB" w14:textId="2EEAE6CE" w:rsidR="003B0607" w:rsidRPr="00DE5D66" w:rsidRDefault="003B0607" w:rsidP="003B0607">
            <w:pPr>
              <w:spacing w:after="0" w:line="240" w:lineRule="auto"/>
              <w:rPr>
                <w:rFonts w:eastAsia="TimesNewRomanPS-BoldMT"/>
                <w:szCs w:val="24"/>
              </w:rPr>
            </w:pPr>
            <w:r>
              <w:rPr>
                <w:rFonts w:eastAsia="TimesNewRomanPS-BoldMT"/>
                <w:szCs w:val="24"/>
              </w:rPr>
              <w:t>I .</w:t>
            </w:r>
          </w:p>
        </w:tc>
        <w:tc>
          <w:tcPr>
            <w:tcW w:w="5105" w:type="dxa"/>
          </w:tcPr>
          <w:p w14:paraId="5E1029B4" w14:textId="7BA445F5" w:rsidR="003B0607" w:rsidRPr="003B0607" w:rsidRDefault="003B0607" w:rsidP="003B0607">
            <w:pPr>
              <w:spacing w:after="0" w:line="240" w:lineRule="auto"/>
              <w:rPr>
                <w:rFonts w:eastAsia="TimesNewRomanPS-BoldMT"/>
                <w:szCs w:val="24"/>
              </w:rPr>
            </w:pPr>
            <w:r w:rsidRPr="003B0607">
              <w:rPr>
                <w:rFonts w:eastAsia="TimesNewRomanPS-BoldMT"/>
                <w:szCs w:val="24"/>
              </w:rPr>
              <w:t>Melioracijos statinių (griovių šlaitų</w:t>
            </w:r>
            <w:r w:rsidR="004C1811">
              <w:rPr>
                <w:rFonts w:eastAsia="TimesNewRomanPS-BoldMT"/>
                <w:szCs w:val="24"/>
              </w:rPr>
              <w:t xml:space="preserve"> šienavimo</w:t>
            </w:r>
            <w:r w:rsidRPr="003B0607">
              <w:rPr>
                <w:rFonts w:eastAsia="TimesNewRomanPS-BoldMT"/>
                <w:szCs w:val="24"/>
              </w:rPr>
              <w:t>)</w:t>
            </w:r>
            <w:r w:rsidR="004C1811">
              <w:rPr>
                <w:rFonts w:eastAsia="TimesNewRomanPS-BoldMT"/>
                <w:szCs w:val="24"/>
              </w:rPr>
              <w:t xml:space="preserve"> ir HTS</w:t>
            </w:r>
            <w:r w:rsidRPr="003B0607">
              <w:rPr>
                <w:rFonts w:eastAsia="TimesNewRomanPS-BoldMT"/>
                <w:szCs w:val="24"/>
              </w:rPr>
              <w:t xml:space="preserve"> priežiūros darbai </w:t>
            </w:r>
            <w:r w:rsidR="004C1811">
              <w:rPr>
                <w:rFonts w:eastAsia="TimesNewRomanPS-BoldMT"/>
                <w:szCs w:val="24"/>
              </w:rPr>
              <w:t>Rokiškio kaimiškojoje, Juodupės, Pandėlio</w:t>
            </w:r>
            <w:r>
              <w:rPr>
                <w:rFonts w:eastAsia="TimesNewRomanPS-BoldMT"/>
                <w:szCs w:val="24"/>
              </w:rPr>
              <w:t xml:space="preserve"> </w:t>
            </w:r>
            <w:r w:rsidRPr="003B0607">
              <w:rPr>
                <w:rFonts w:eastAsia="TimesNewRomanPS-BoldMT"/>
                <w:szCs w:val="24"/>
              </w:rPr>
              <w:t>seniūnijose</w:t>
            </w:r>
          </w:p>
        </w:tc>
        <w:tc>
          <w:tcPr>
            <w:tcW w:w="1417" w:type="dxa"/>
            <w:shd w:val="clear" w:color="auto" w:fill="auto"/>
          </w:tcPr>
          <w:p w14:paraId="755930F5" w14:textId="6EC0BCA2" w:rsidR="003B0607" w:rsidRPr="00DE5D66" w:rsidRDefault="003B0607" w:rsidP="003B060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14:paraId="17949344" w14:textId="77777777" w:rsidR="003B0607" w:rsidRPr="00DE5D66" w:rsidRDefault="003B0607" w:rsidP="003B060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</w:tcPr>
          <w:p w14:paraId="167545C1" w14:textId="77777777" w:rsidR="003B0607" w:rsidRPr="00DE5D66" w:rsidRDefault="003B0607" w:rsidP="003B060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1A1A40E" w14:textId="77777777" w:rsidR="008E5CEC" w:rsidRPr="001954A5" w:rsidRDefault="008E5CEC" w:rsidP="008E49B9">
      <w:pPr>
        <w:spacing w:after="0" w:line="240" w:lineRule="auto"/>
        <w:jc w:val="both"/>
        <w:rPr>
          <w:szCs w:val="24"/>
        </w:rPr>
      </w:pPr>
    </w:p>
    <w:p w14:paraId="137F2878" w14:textId="330FE6BD" w:rsidR="0000239E" w:rsidRPr="001954A5" w:rsidRDefault="003B0607" w:rsidP="0000239E">
      <w:pPr>
        <w:spacing w:after="0" w:line="240" w:lineRule="auto"/>
        <w:rPr>
          <w:szCs w:val="24"/>
        </w:rPr>
      </w:pPr>
      <w:r>
        <w:rPr>
          <w:b/>
          <w:szCs w:val="24"/>
        </w:rPr>
        <w:t>I dalies p</w:t>
      </w:r>
      <w:r w:rsidR="0000239E" w:rsidRPr="001954A5">
        <w:rPr>
          <w:b/>
          <w:szCs w:val="24"/>
        </w:rPr>
        <w:t xml:space="preserve">asiūlymo kaina </w:t>
      </w:r>
      <w:r w:rsidR="0000239E" w:rsidRPr="00F354D0">
        <w:rPr>
          <w:b/>
          <w:szCs w:val="24"/>
        </w:rPr>
        <w:t>yra.......</w:t>
      </w:r>
      <w:r w:rsidR="00082BA5" w:rsidRPr="00F354D0">
        <w:rPr>
          <w:b/>
          <w:szCs w:val="24"/>
        </w:rPr>
        <w:t>.......</w:t>
      </w:r>
      <w:r w:rsidR="002C2CF7" w:rsidRPr="00F354D0">
        <w:rPr>
          <w:b/>
          <w:szCs w:val="24"/>
        </w:rPr>
        <w:t>...</w:t>
      </w:r>
      <w:r w:rsidR="00082BA5" w:rsidRPr="00F354D0">
        <w:rPr>
          <w:b/>
          <w:szCs w:val="24"/>
        </w:rPr>
        <w:t>...</w:t>
      </w:r>
      <w:r w:rsidR="0000239E" w:rsidRPr="00F354D0">
        <w:rPr>
          <w:b/>
          <w:szCs w:val="24"/>
        </w:rPr>
        <w:t>.....................Eur.........................ct</w:t>
      </w:r>
      <w:r w:rsidR="00F354D0" w:rsidRPr="00F354D0">
        <w:rPr>
          <w:b/>
        </w:rPr>
        <w:t xml:space="preserve"> </w:t>
      </w:r>
      <w:r w:rsidR="00165937">
        <w:rPr>
          <w:b/>
        </w:rPr>
        <w:t>(</w:t>
      </w:r>
      <w:r w:rsidR="00F354D0" w:rsidRPr="00F354D0">
        <w:rPr>
          <w:b/>
          <w:szCs w:val="24"/>
        </w:rPr>
        <w:t>su PVM</w:t>
      </w:r>
      <w:r w:rsidR="00165937">
        <w:rPr>
          <w:b/>
          <w:szCs w:val="24"/>
        </w:rPr>
        <w:t>)</w:t>
      </w:r>
      <w:r w:rsidR="00F354D0">
        <w:rPr>
          <w:szCs w:val="24"/>
        </w:rPr>
        <w:t>.</w:t>
      </w:r>
      <w:r w:rsidR="00F354D0" w:rsidRPr="00F354D0">
        <w:rPr>
          <w:szCs w:val="24"/>
        </w:rPr>
        <w:t xml:space="preserve"> </w:t>
      </w:r>
    </w:p>
    <w:p w14:paraId="10404323" w14:textId="77777777" w:rsidR="0000239E" w:rsidRDefault="0000239E" w:rsidP="0000239E">
      <w:pPr>
        <w:spacing w:after="0" w:line="240" w:lineRule="auto"/>
        <w:jc w:val="both"/>
        <w:rPr>
          <w:sz w:val="20"/>
          <w:szCs w:val="20"/>
        </w:rPr>
      </w:pP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  <w:t>(žodžiais)</w:t>
      </w:r>
    </w:p>
    <w:p w14:paraId="6B3544BA" w14:textId="77777777" w:rsidR="003B0607" w:rsidRDefault="003B0607" w:rsidP="0000239E">
      <w:pPr>
        <w:spacing w:after="0" w:line="240" w:lineRule="auto"/>
        <w:jc w:val="both"/>
        <w:rPr>
          <w:sz w:val="20"/>
          <w:szCs w:val="20"/>
        </w:rPr>
      </w:pPr>
    </w:p>
    <w:tbl>
      <w:tblPr>
        <w:tblW w:w="10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5103"/>
        <w:gridCol w:w="1417"/>
        <w:gridCol w:w="1134"/>
        <w:gridCol w:w="1502"/>
      </w:tblGrid>
      <w:tr w:rsidR="003B0607" w:rsidRPr="00DE5D66" w14:paraId="0E03B1FD" w14:textId="77777777" w:rsidTr="00AB5749">
        <w:trPr>
          <w:trHeight w:val="451"/>
        </w:trPr>
        <w:tc>
          <w:tcPr>
            <w:tcW w:w="846" w:type="dxa"/>
            <w:shd w:val="clear" w:color="auto" w:fill="auto"/>
          </w:tcPr>
          <w:p w14:paraId="4EBFEEE3" w14:textId="77777777" w:rsidR="003B0607" w:rsidRPr="00DE5D66" w:rsidRDefault="003B0607" w:rsidP="00AB34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Dalies Nr.</w:t>
            </w:r>
          </w:p>
        </w:tc>
        <w:tc>
          <w:tcPr>
            <w:tcW w:w="5103" w:type="dxa"/>
          </w:tcPr>
          <w:p w14:paraId="343C65B0" w14:textId="77777777" w:rsidR="003B0607" w:rsidRPr="00DE5D66" w:rsidRDefault="003B0607" w:rsidP="00AB34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Darbų</w:t>
            </w:r>
            <w:r w:rsidRPr="00DE5D66">
              <w:rPr>
                <w:rFonts w:eastAsia="Times New Roman"/>
                <w:b/>
                <w:szCs w:val="24"/>
              </w:rPr>
              <w:t xml:space="preserve"> pavadinimas</w:t>
            </w:r>
          </w:p>
        </w:tc>
        <w:tc>
          <w:tcPr>
            <w:tcW w:w="1417" w:type="dxa"/>
            <w:shd w:val="clear" w:color="auto" w:fill="auto"/>
          </w:tcPr>
          <w:p w14:paraId="0C15E802" w14:textId="77777777" w:rsidR="003B0607" w:rsidRPr="00DE5D66" w:rsidRDefault="003B0607" w:rsidP="00AB34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134" w:type="dxa"/>
          </w:tcPr>
          <w:p w14:paraId="3F724AC0" w14:textId="77777777" w:rsidR="003B0607" w:rsidRPr="00DE5D66" w:rsidRDefault="003B0607" w:rsidP="00AB34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PVM, Eur</w:t>
            </w:r>
          </w:p>
        </w:tc>
        <w:tc>
          <w:tcPr>
            <w:tcW w:w="1502" w:type="dxa"/>
          </w:tcPr>
          <w:p w14:paraId="1EAA802B" w14:textId="77777777" w:rsidR="003B0607" w:rsidRPr="00DE5D66" w:rsidRDefault="003B0607" w:rsidP="00AB345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3B0607" w:rsidRPr="00DE5D66" w14:paraId="6443721F" w14:textId="77777777" w:rsidTr="00AB5749">
        <w:trPr>
          <w:trHeight w:val="293"/>
        </w:trPr>
        <w:tc>
          <w:tcPr>
            <w:tcW w:w="846" w:type="dxa"/>
            <w:shd w:val="clear" w:color="auto" w:fill="auto"/>
          </w:tcPr>
          <w:p w14:paraId="3ECFEB83" w14:textId="0A7E0820" w:rsidR="003B0607" w:rsidRPr="00DE5D66" w:rsidRDefault="003B0607" w:rsidP="00AB345B">
            <w:pPr>
              <w:spacing w:after="0" w:line="240" w:lineRule="auto"/>
              <w:rPr>
                <w:rFonts w:eastAsia="TimesNewRomanPS-BoldMT"/>
                <w:szCs w:val="24"/>
              </w:rPr>
            </w:pPr>
            <w:r>
              <w:rPr>
                <w:rFonts w:eastAsia="TimesNewRomanPS-BoldMT"/>
                <w:szCs w:val="24"/>
              </w:rPr>
              <w:t>II .</w:t>
            </w:r>
          </w:p>
        </w:tc>
        <w:tc>
          <w:tcPr>
            <w:tcW w:w="5103" w:type="dxa"/>
          </w:tcPr>
          <w:p w14:paraId="498AC7B2" w14:textId="01048767" w:rsidR="003B0607" w:rsidRPr="003B0607" w:rsidRDefault="003B0607" w:rsidP="003B0607">
            <w:pPr>
              <w:spacing w:after="0" w:line="240" w:lineRule="auto"/>
              <w:rPr>
                <w:rFonts w:eastAsia="TimesNewRomanPS-BoldMT"/>
                <w:szCs w:val="24"/>
              </w:rPr>
            </w:pPr>
            <w:r w:rsidRPr="003B0607">
              <w:rPr>
                <w:rFonts w:eastAsia="TimesNewRomanPS-BoldMT"/>
                <w:szCs w:val="24"/>
              </w:rPr>
              <w:t>Melioracijos statinių (griovių</w:t>
            </w:r>
            <w:r>
              <w:rPr>
                <w:rFonts w:eastAsia="TimesNewRomanPS-BoldMT"/>
                <w:szCs w:val="24"/>
              </w:rPr>
              <w:t xml:space="preserve"> </w:t>
            </w:r>
            <w:r w:rsidRPr="003B0607">
              <w:rPr>
                <w:rFonts w:eastAsia="TimesNewRomanPS-BoldMT"/>
                <w:szCs w:val="24"/>
              </w:rPr>
              <w:t>šlaitų</w:t>
            </w:r>
            <w:r w:rsidR="004C1811">
              <w:rPr>
                <w:rFonts w:eastAsia="TimesNewRomanPS-BoldMT"/>
                <w:szCs w:val="24"/>
              </w:rPr>
              <w:t xml:space="preserve"> šienavimo</w:t>
            </w:r>
            <w:r w:rsidRPr="003B0607">
              <w:rPr>
                <w:rFonts w:eastAsia="TimesNewRomanPS-BoldMT"/>
                <w:szCs w:val="24"/>
              </w:rPr>
              <w:t>)</w:t>
            </w:r>
            <w:r w:rsidR="004C1811">
              <w:rPr>
                <w:rFonts w:eastAsia="TimesNewRomanPS-BoldMT"/>
                <w:szCs w:val="24"/>
              </w:rPr>
              <w:t xml:space="preserve"> ir HTS</w:t>
            </w:r>
            <w:r w:rsidRPr="003B0607">
              <w:rPr>
                <w:rFonts w:eastAsia="TimesNewRomanPS-BoldMT"/>
                <w:szCs w:val="24"/>
              </w:rPr>
              <w:t xml:space="preserve"> priežiūros darbai Rokiškio kaimiškojoje,</w:t>
            </w:r>
            <w:r w:rsidR="004C1811">
              <w:rPr>
                <w:rFonts w:eastAsia="TimesNewRomanPS-BoldMT"/>
                <w:szCs w:val="24"/>
              </w:rPr>
              <w:t xml:space="preserve"> </w:t>
            </w:r>
            <w:r w:rsidRPr="003B0607">
              <w:rPr>
                <w:rFonts w:eastAsia="TimesNewRomanPS-BoldMT"/>
                <w:szCs w:val="24"/>
              </w:rPr>
              <w:t>Juodupės</w:t>
            </w:r>
            <w:r w:rsidR="004C1811">
              <w:rPr>
                <w:rFonts w:eastAsia="TimesNewRomanPS-BoldMT"/>
                <w:szCs w:val="24"/>
              </w:rPr>
              <w:t>, Obelių, Kamajų</w:t>
            </w:r>
            <w:r w:rsidRPr="003B0607">
              <w:rPr>
                <w:rFonts w:eastAsia="TimesNewRomanPS-BoldMT"/>
                <w:szCs w:val="24"/>
              </w:rPr>
              <w:t xml:space="preserve"> seniūnijose</w:t>
            </w:r>
          </w:p>
        </w:tc>
        <w:tc>
          <w:tcPr>
            <w:tcW w:w="1417" w:type="dxa"/>
            <w:shd w:val="clear" w:color="auto" w:fill="auto"/>
          </w:tcPr>
          <w:p w14:paraId="6C1BDFF6" w14:textId="77777777" w:rsidR="003B0607" w:rsidRPr="00DE5D66" w:rsidRDefault="003B0607" w:rsidP="00AB345B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14:paraId="046BDA94" w14:textId="77777777" w:rsidR="003B0607" w:rsidRPr="00DE5D66" w:rsidRDefault="003B0607" w:rsidP="00AB345B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</w:tcPr>
          <w:p w14:paraId="38AD1D22" w14:textId="77777777" w:rsidR="003B0607" w:rsidRPr="00DE5D66" w:rsidRDefault="003B0607" w:rsidP="00AB345B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4135FD60" w14:textId="77777777" w:rsidR="003B0607" w:rsidRDefault="003B0607" w:rsidP="0000239E">
      <w:pPr>
        <w:spacing w:after="0" w:line="240" w:lineRule="auto"/>
        <w:jc w:val="both"/>
        <w:rPr>
          <w:sz w:val="20"/>
          <w:szCs w:val="20"/>
        </w:rPr>
      </w:pPr>
    </w:p>
    <w:p w14:paraId="2A280D58" w14:textId="5A2DEE13" w:rsidR="003B0607" w:rsidRPr="001954A5" w:rsidRDefault="003B0607" w:rsidP="003B0607">
      <w:pPr>
        <w:spacing w:after="0" w:line="240" w:lineRule="auto"/>
        <w:rPr>
          <w:szCs w:val="24"/>
        </w:rPr>
      </w:pPr>
      <w:r>
        <w:rPr>
          <w:b/>
          <w:szCs w:val="24"/>
        </w:rPr>
        <w:t>II  dalies p</w:t>
      </w:r>
      <w:r w:rsidRPr="001954A5">
        <w:rPr>
          <w:b/>
          <w:szCs w:val="24"/>
        </w:rPr>
        <w:t xml:space="preserve">asiūlymo kaina </w:t>
      </w:r>
      <w:r w:rsidRPr="00F354D0">
        <w:rPr>
          <w:b/>
          <w:szCs w:val="24"/>
        </w:rPr>
        <w:t>yra.........................................Eur.........................ct</w:t>
      </w:r>
      <w:r w:rsidRPr="00F354D0">
        <w:rPr>
          <w:b/>
        </w:rPr>
        <w:t xml:space="preserve"> </w:t>
      </w:r>
      <w:r>
        <w:rPr>
          <w:b/>
        </w:rPr>
        <w:t>(</w:t>
      </w:r>
      <w:r w:rsidRPr="00F354D0">
        <w:rPr>
          <w:b/>
          <w:szCs w:val="24"/>
        </w:rPr>
        <w:t>su PVM</w:t>
      </w:r>
      <w:r>
        <w:rPr>
          <w:b/>
          <w:szCs w:val="24"/>
        </w:rPr>
        <w:t>)</w:t>
      </w:r>
      <w:r>
        <w:rPr>
          <w:szCs w:val="24"/>
        </w:rPr>
        <w:t>.</w:t>
      </w:r>
      <w:r w:rsidRPr="00F354D0">
        <w:rPr>
          <w:szCs w:val="24"/>
        </w:rPr>
        <w:t xml:space="preserve"> </w:t>
      </w:r>
    </w:p>
    <w:p w14:paraId="5D94ABBA" w14:textId="77777777" w:rsidR="003B0607" w:rsidRDefault="003B0607" w:rsidP="003B0607">
      <w:pPr>
        <w:spacing w:after="0" w:line="240" w:lineRule="auto"/>
        <w:jc w:val="both"/>
        <w:rPr>
          <w:sz w:val="20"/>
          <w:szCs w:val="20"/>
        </w:rPr>
      </w:pP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  <w:t>(žodžiais)</w:t>
      </w:r>
    </w:p>
    <w:p w14:paraId="51FC2553" w14:textId="77777777" w:rsidR="003B0607" w:rsidRPr="00F1151A" w:rsidRDefault="003B0607" w:rsidP="0000239E">
      <w:pPr>
        <w:spacing w:after="0" w:line="240" w:lineRule="auto"/>
        <w:jc w:val="both"/>
        <w:rPr>
          <w:sz w:val="20"/>
          <w:szCs w:val="20"/>
        </w:rPr>
      </w:pPr>
    </w:p>
    <w:p w14:paraId="6ACB732D" w14:textId="6B0752F6" w:rsidR="006D72B9" w:rsidRPr="006D72B9" w:rsidRDefault="0000239E" w:rsidP="006D72B9">
      <w:pPr>
        <w:ind w:firstLine="720"/>
        <w:jc w:val="both"/>
        <w:rPr>
          <w:b/>
          <w:bCs/>
          <w:color w:val="FF0000"/>
        </w:rPr>
      </w:pPr>
      <w:r w:rsidRPr="001954A5">
        <w:rPr>
          <w:szCs w:val="24"/>
        </w:rPr>
        <w:t xml:space="preserve">  </w:t>
      </w:r>
      <w:r w:rsidR="006D72B9" w:rsidRPr="006D72B9">
        <w:rPr>
          <w:b/>
          <w:bCs/>
          <w:color w:val="FF0000"/>
        </w:rPr>
        <w:t xml:space="preserve">Ar uždrausta dalyvauti viešuosiuose pirkimuose pagal </w:t>
      </w:r>
      <w:r w:rsidR="006D72B9" w:rsidRPr="006D72B9">
        <w:rPr>
          <w:b/>
          <w:bCs/>
          <w:color w:val="FF0000"/>
          <w:szCs w:val="24"/>
        </w:rPr>
        <w:t xml:space="preserve">Viešųjų pirkimų įstatymo </w:t>
      </w:r>
      <w:r w:rsidR="006D72B9" w:rsidRPr="006D72B9">
        <w:rPr>
          <w:b/>
          <w:bCs/>
          <w:color w:val="FF0000"/>
        </w:rPr>
        <w:t>46 straipsnio 2</w:t>
      </w:r>
      <w:r w:rsidR="006D72B9" w:rsidRPr="006D72B9">
        <w:rPr>
          <w:b/>
          <w:bCs/>
          <w:color w:val="FF0000"/>
          <w:vertAlign w:val="superscript"/>
        </w:rPr>
        <w:t>1</w:t>
      </w:r>
      <w:r w:rsidR="006D72B9" w:rsidRPr="006D72B9">
        <w:rPr>
          <w:b/>
          <w:bCs/>
          <w:color w:val="FF0000"/>
        </w:rPr>
        <w:t xml:space="preserve"> dalį? _______________ (</w:t>
      </w:r>
      <w:r w:rsidR="006D72B9" w:rsidRPr="006D72B9">
        <w:rPr>
          <w:b/>
          <w:bCs/>
          <w:i/>
          <w:iCs/>
          <w:color w:val="FF0000"/>
        </w:rPr>
        <w:t>įrašyti TAIP/NE)</w:t>
      </w:r>
    </w:p>
    <w:p w14:paraId="0C5C4A65" w14:textId="6E7A7445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 Pastabos: </w:t>
      </w:r>
    </w:p>
    <w:p w14:paraId="4B9EAC67" w14:textId="77777777" w:rsidR="0000239E" w:rsidRPr="00A461FB" w:rsidRDefault="00701D82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kaina pasiūlyme nurodoma</w:t>
      </w:r>
      <w:r w:rsidR="0000239E" w:rsidRPr="00A461FB">
        <w:rPr>
          <w:sz w:val="20"/>
          <w:szCs w:val="20"/>
        </w:rPr>
        <w:t>, paliekant du skaitmenis po kablelio;</w:t>
      </w:r>
    </w:p>
    <w:p w14:paraId="2148CF99" w14:textId="72BB66C4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- į kainą turi būti įskaityti visi mokesčiai ir visos tiekėjo išlaidos, tame tarpe ir </w:t>
      </w:r>
      <w:r w:rsidR="006B736A" w:rsidRPr="00A461FB">
        <w:rPr>
          <w:sz w:val="20"/>
          <w:szCs w:val="20"/>
        </w:rPr>
        <w:t>SABIS</w:t>
      </w:r>
      <w:r w:rsidRPr="00A461FB">
        <w:rPr>
          <w:sz w:val="20"/>
          <w:szCs w:val="20"/>
        </w:rPr>
        <w:t xml:space="preserve"> pateikimo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 xml:space="preserve">sąnaudos; </w:t>
      </w:r>
    </w:p>
    <w:p w14:paraId="0150F4CE" w14:textId="65611CFA" w:rsidR="0000239E" w:rsidRPr="00A461FB" w:rsidRDefault="0000239E" w:rsidP="00633434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tais  atvejais, kai pagal galiojančius teisės aktus tiekėjui nereikia mokėti PVM, jis atitinkamų skilčių  nepildo ir nurodo priežastis, dėl kurių PVM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nemoka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________________________________________</w:t>
      </w:r>
    </w:p>
    <w:p w14:paraId="76E49B81" w14:textId="77777777" w:rsidR="001B1BC5" w:rsidRPr="000223AD" w:rsidRDefault="001B1BC5" w:rsidP="001B1BC5">
      <w:pPr>
        <w:spacing w:after="0" w:line="240" w:lineRule="auto"/>
        <w:jc w:val="both"/>
        <w:rPr>
          <w:sz w:val="16"/>
          <w:szCs w:val="16"/>
        </w:rPr>
      </w:pPr>
    </w:p>
    <w:p w14:paraId="4B3DE1DF" w14:textId="1B34B24C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00239E" w:rsidRPr="001954A5">
        <w:rPr>
          <w:szCs w:val="24"/>
        </w:rPr>
        <w:t>. Siūlom</w:t>
      </w:r>
      <w:r w:rsidR="00922F6F">
        <w:rPr>
          <w:szCs w:val="24"/>
        </w:rPr>
        <w:t>i darbai</w:t>
      </w:r>
      <w:r w:rsidR="0000239E" w:rsidRPr="001954A5">
        <w:rPr>
          <w:szCs w:val="24"/>
        </w:rPr>
        <w:t xml:space="preserve"> visiškai atitinka </w:t>
      </w:r>
      <w:r w:rsidR="00922F6F">
        <w:rPr>
          <w:szCs w:val="24"/>
        </w:rPr>
        <w:t>pirkimo</w:t>
      </w:r>
      <w:r w:rsidR="0000239E" w:rsidRPr="001954A5">
        <w:rPr>
          <w:szCs w:val="24"/>
        </w:rPr>
        <w:t xml:space="preserve"> sąlygose nurodytus reikalavimus. </w:t>
      </w:r>
    </w:p>
    <w:p w14:paraId="200F0C01" w14:textId="77777777" w:rsidR="00633434" w:rsidRPr="000223AD" w:rsidRDefault="00633434" w:rsidP="00633434">
      <w:pPr>
        <w:spacing w:after="0" w:line="240" w:lineRule="auto"/>
        <w:ind w:firstLine="720"/>
        <w:jc w:val="both"/>
        <w:rPr>
          <w:sz w:val="16"/>
          <w:szCs w:val="16"/>
        </w:rPr>
      </w:pPr>
    </w:p>
    <w:p w14:paraId="7C4C5861" w14:textId="6B2F8D8B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00239E" w:rsidRPr="001954A5">
        <w:rPr>
          <w:szCs w:val="24"/>
        </w:rPr>
        <w:t>. Šiame pasiūlyme yra pateikta ir konfidenciali informacija (dokumentai su konfidencialia informacij</w:t>
      </w:r>
      <w:r w:rsidR="009351F0" w:rsidRPr="001954A5">
        <w:rPr>
          <w:szCs w:val="24"/>
        </w:rPr>
        <w:t>a pateikti („prisegti“) atskirai</w:t>
      </w:r>
      <w:r w:rsidR="00095942" w:rsidRPr="001954A5">
        <w:rPr>
          <w:szCs w:val="24"/>
        </w:rPr>
        <w:t>)</w:t>
      </w:r>
      <w:r w:rsidR="0000239E" w:rsidRPr="001954A5">
        <w:rPr>
          <w:szCs w:val="24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573"/>
      </w:tblGrid>
      <w:tr w:rsidR="0000239E" w:rsidRPr="001954A5" w14:paraId="70800338" w14:textId="77777777" w:rsidTr="00AB5749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F29" w14:textId="7E3F8B9C" w:rsidR="0000239E" w:rsidRPr="001954A5" w:rsidRDefault="0000239E" w:rsidP="00C61D3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D5B" w14:textId="77777777" w:rsidR="0000239E" w:rsidRPr="001954A5" w:rsidRDefault="0000239E" w:rsidP="00C61D3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Pateikto dokumento pavadinimas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E26" w14:textId="77777777" w:rsidR="0000239E" w:rsidRPr="001954A5" w:rsidRDefault="0000239E" w:rsidP="00C61D3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00239E" w:rsidRPr="001954A5" w14:paraId="02867978" w14:textId="77777777" w:rsidTr="00AB5749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D1E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8D1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993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7BEE94A2" w14:textId="77777777" w:rsidR="0000239E" w:rsidRPr="00244175" w:rsidRDefault="0000239E" w:rsidP="0000239E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244175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0AC8F2DC" w14:textId="6E420CD9" w:rsidR="0000239E" w:rsidRPr="001954A5" w:rsidRDefault="001954A5" w:rsidP="0000239E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="0000239E" w:rsidRPr="001954A5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50"/>
        <w:gridCol w:w="2835"/>
      </w:tblGrid>
      <w:tr w:rsidR="0000239E" w:rsidRPr="001954A5" w14:paraId="2589B965" w14:textId="77777777" w:rsidTr="00AB57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A9B" w14:textId="66DBD05D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E5A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Pateiktų dokumentų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7B4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DE7B37" w:rsidRPr="001954A5" w14:paraId="115FBE9F" w14:textId="77777777" w:rsidTr="00AB57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6F7" w14:textId="0C61B7E3" w:rsidR="00DE7B37" w:rsidRDefault="00244175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431" w14:textId="6611E5AD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DE7B37">
              <w:rPr>
                <w:szCs w:val="24"/>
              </w:rPr>
              <w:t>žpildyt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ir pasirašyt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</w:t>
            </w:r>
            <w:r w:rsidR="00A461FB">
              <w:rPr>
                <w:szCs w:val="24"/>
              </w:rPr>
              <w:t xml:space="preserve">Tiekėjo </w:t>
            </w:r>
            <w:r w:rsidRPr="00DE7B37">
              <w:rPr>
                <w:szCs w:val="24"/>
              </w:rPr>
              <w:t>deklaracij</w:t>
            </w:r>
            <w:r>
              <w:rPr>
                <w:szCs w:val="24"/>
              </w:rPr>
              <w:t>a</w:t>
            </w:r>
            <w:r w:rsidR="00244175">
              <w:rPr>
                <w:szCs w:val="24"/>
              </w:rPr>
              <w:t xml:space="preserve">,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>parengt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a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pagal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 xml:space="preserve">specialiųjų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pirkimo sąlygų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1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priedą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BA10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DE7B37" w:rsidRPr="001954A5" w14:paraId="46DED0BB" w14:textId="77777777" w:rsidTr="00AB57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A1AC" w14:textId="505358C0" w:rsidR="00DE7B37" w:rsidRDefault="00AB5749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E39" w14:textId="7AF2BEF7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DE7B37">
              <w:rPr>
                <w:szCs w:val="24"/>
              </w:rPr>
              <w:t>ungtinės veiklos sutarties skaitmeninė kopija (jeigu dalyvauja ūkio subjektų grupė)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947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18530C" w:rsidRPr="001954A5" w14:paraId="5733E16F" w14:textId="77777777" w:rsidTr="00AB57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0F5" w14:textId="6B3E0B41" w:rsidR="0018530C" w:rsidRDefault="00AB5749" w:rsidP="00DD31E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8530C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D5B6" w14:textId="77777777" w:rsidR="0018530C" w:rsidRDefault="0018530C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Į</w:t>
            </w:r>
            <w:r w:rsidRPr="00DE7B37">
              <w:rPr>
                <w:szCs w:val="24"/>
              </w:rPr>
              <w:t>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97BC" w14:textId="77777777" w:rsidR="0018530C" w:rsidRPr="001954A5" w:rsidRDefault="0018530C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3FFB5289" w14:textId="13F445C6" w:rsidR="00922F6F" w:rsidRPr="00C61D3B" w:rsidRDefault="00922F6F" w:rsidP="0000239E">
      <w:pPr>
        <w:spacing w:after="0" w:line="240" w:lineRule="auto"/>
        <w:jc w:val="both"/>
        <w:rPr>
          <w:sz w:val="20"/>
          <w:szCs w:val="20"/>
        </w:rPr>
      </w:pPr>
      <w:bookmarkStart w:id="0" w:name="_Hlk193119407"/>
      <w:r w:rsidRPr="00C61D3B">
        <w:rPr>
          <w:b/>
          <w:sz w:val="20"/>
          <w:szCs w:val="20"/>
        </w:rPr>
        <w:t>Atkreipiame dėmesį,</w:t>
      </w:r>
      <w:r w:rsidRPr="00C61D3B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6000B76C" w14:textId="77777777" w:rsidR="00922F6F" w:rsidRPr="000223AD" w:rsidRDefault="00922F6F" w:rsidP="0000239E">
      <w:pPr>
        <w:spacing w:after="0" w:line="240" w:lineRule="auto"/>
        <w:jc w:val="both"/>
        <w:rPr>
          <w:sz w:val="16"/>
          <w:szCs w:val="16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885"/>
      </w:tblGrid>
      <w:tr w:rsidR="0000239E" w:rsidRPr="001954A5" w14:paraId="44A4083A" w14:textId="77777777" w:rsidTr="00AB5749">
        <w:trPr>
          <w:trHeight w:val="324"/>
        </w:trPr>
        <w:tc>
          <w:tcPr>
            <w:tcW w:w="10065" w:type="dxa"/>
            <w:gridSpan w:val="6"/>
          </w:tcPr>
          <w:p w14:paraId="2DFA9966" w14:textId="5A6A2BAB" w:rsidR="00C61D3B" w:rsidRDefault="001954A5" w:rsidP="00FE6351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0239E" w:rsidRPr="001954A5">
              <w:rPr>
                <w:szCs w:val="24"/>
              </w:rPr>
              <w:t xml:space="preserve">. Pasiūlymas galioja iki termino, nustatyto </w:t>
            </w:r>
            <w:r w:rsidR="00922F6F">
              <w:rPr>
                <w:szCs w:val="24"/>
              </w:rPr>
              <w:t>pirkimo</w:t>
            </w:r>
            <w:r w:rsidR="0000239E" w:rsidRPr="001954A5">
              <w:rPr>
                <w:szCs w:val="24"/>
              </w:rPr>
              <w:t xml:space="preserve"> sąlygose.</w:t>
            </w:r>
          </w:p>
          <w:p w14:paraId="4D90BCB3" w14:textId="77777777" w:rsidR="00AB5749" w:rsidRPr="001954A5" w:rsidRDefault="00AB5749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00239E" w:rsidRPr="001954A5" w14:paraId="2DBD92DB" w14:textId="77777777" w:rsidTr="00AB5749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C73CE" w14:textId="77777777" w:rsidR="0000239E" w:rsidRPr="001954A5" w:rsidRDefault="0000239E" w:rsidP="00054F2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1954A5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B53A4C4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4C180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4CE04495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3F659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(Vardas ir pavardė)</w:t>
            </w:r>
          </w:p>
        </w:tc>
        <w:tc>
          <w:tcPr>
            <w:tcW w:w="885" w:type="dxa"/>
          </w:tcPr>
          <w:p w14:paraId="5CFE9596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5CB79C98" w14:textId="77777777" w:rsidR="0000239E" w:rsidRPr="001954A5" w:rsidRDefault="0000239E" w:rsidP="000223AD">
      <w:pPr>
        <w:spacing w:after="0" w:line="240" w:lineRule="auto"/>
        <w:jc w:val="both"/>
        <w:rPr>
          <w:szCs w:val="24"/>
        </w:rPr>
      </w:pPr>
    </w:p>
    <w:sectPr w:rsidR="0000239E" w:rsidRPr="001954A5" w:rsidSect="003B0607">
      <w:headerReference w:type="default" r:id="rId8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F956" w14:textId="77777777" w:rsidR="008E6E4C" w:rsidRDefault="008E6E4C" w:rsidP="00217C76">
      <w:pPr>
        <w:spacing w:after="0" w:line="240" w:lineRule="auto"/>
      </w:pPr>
      <w:r>
        <w:separator/>
      </w:r>
    </w:p>
  </w:endnote>
  <w:endnote w:type="continuationSeparator" w:id="0">
    <w:p w14:paraId="61FE901D" w14:textId="77777777" w:rsidR="008E6E4C" w:rsidRDefault="008E6E4C" w:rsidP="0021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97BB6" w14:textId="77777777" w:rsidR="008E6E4C" w:rsidRDefault="008E6E4C" w:rsidP="00217C76">
      <w:pPr>
        <w:spacing w:after="0" w:line="240" w:lineRule="auto"/>
      </w:pPr>
      <w:r>
        <w:separator/>
      </w:r>
    </w:p>
  </w:footnote>
  <w:footnote w:type="continuationSeparator" w:id="0">
    <w:p w14:paraId="6847A92A" w14:textId="77777777" w:rsidR="008E6E4C" w:rsidRDefault="008E6E4C" w:rsidP="0021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A1DF" w14:textId="22591FCC" w:rsidR="00217C76" w:rsidRDefault="00217C76">
    <w:pPr>
      <w:pStyle w:val="Antrats"/>
    </w:pPr>
    <w:r>
      <w:t xml:space="preserve">       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526F5"/>
    <w:multiLevelType w:val="multilevel"/>
    <w:tmpl w:val="32F8C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 w16cid:durableId="1416897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410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67"/>
    <w:rsid w:val="0000239E"/>
    <w:rsid w:val="00004E98"/>
    <w:rsid w:val="000223AD"/>
    <w:rsid w:val="00076F2C"/>
    <w:rsid w:val="00082BA5"/>
    <w:rsid w:val="00084A9C"/>
    <w:rsid w:val="000856CC"/>
    <w:rsid w:val="00095942"/>
    <w:rsid w:val="000C6093"/>
    <w:rsid w:val="000F12EE"/>
    <w:rsid w:val="001067B3"/>
    <w:rsid w:val="00107159"/>
    <w:rsid w:val="0011397F"/>
    <w:rsid w:val="00165937"/>
    <w:rsid w:val="00173450"/>
    <w:rsid w:val="00176C2D"/>
    <w:rsid w:val="0018530C"/>
    <w:rsid w:val="00192229"/>
    <w:rsid w:val="001954A5"/>
    <w:rsid w:val="001B13C0"/>
    <w:rsid w:val="001B1BC5"/>
    <w:rsid w:val="001D48B2"/>
    <w:rsid w:val="001E541E"/>
    <w:rsid w:val="00207B96"/>
    <w:rsid w:val="00215CE2"/>
    <w:rsid w:val="00217C76"/>
    <w:rsid w:val="00244175"/>
    <w:rsid w:val="002656DD"/>
    <w:rsid w:val="0027280A"/>
    <w:rsid w:val="0027471F"/>
    <w:rsid w:val="002C0355"/>
    <w:rsid w:val="002C2CF7"/>
    <w:rsid w:val="002D2366"/>
    <w:rsid w:val="002D3D17"/>
    <w:rsid w:val="002D4B45"/>
    <w:rsid w:val="003148F5"/>
    <w:rsid w:val="00317F7C"/>
    <w:rsid w:val="003371CF"/>
    <w:rsid w:val="00340FDC"/>
    <w:rsid w:val="003542DF"/>
    <w:rsid w:val="00357AF9"/>
    <w:rsid w:val="00372686"/>
    <w:rsid w:val="00383957"/>
    <w:rsid w:val="0039661E"/>
    <w:rsid w:val="003B0607"/>
    <w:rsid w:val="003C18CC"/>
    <w:rsid w:val="003E1C13"/>
    <w:rsid w:val="003E220B"/>
    <w:rsid w:val="003F1560"/>
    <w:rsid w:val="003F173E"/>
    <w:rsid w:val="003F61EF"/>
    <w:rsid w:val="0041439D"/>
    <w:rsid w:val="004517B8"/>
    <w:rsid w:val="00454B36"/>
    <w:rsid w:val="004639EC"/>
    <w:rsid w:val="004C083B"/>
    <w:rsid w:val="004C1811"/>
    <w:rsid w:val="00500CDE"/>
    <w:rsid w:val="00511471"/>
    <w:rsid w:val="005550F3"/>
    <w:rsid w:val="00561873"/>
    <w:rsid w:val="0058736A"/>
    <w:rsid w:val="005B3C13"/>
    <w:rsid w:val="005C1FFD"/>
    <w:rsid w:val="005D1681"/>
    <w:rsid w:val="005D63CB"/>
    <w:rsid w:val="00610BEC"/>
    <w:rsid w:val="00633434"/>
    <w:rsid w:val="00656CAE"/>
    <w:rsid w:val="00664716"/>
    <w:rsid w:val="00665CFF"/>
    <w:rsid w:val="006858C2"/>
    <w:rsid w:val="00686071"/>
    <w:rsid w:val="006941D7"/>
    <w:rsid w:val="006A58F3"/>
    <w:rsid w:val="006B736A"/>
    <w:rsid w:val="006D72B9"/>
    <w:rsid w:val="006E1A5E"/>
    <w:rsid w:val="006E539A"/>
    <w:rsid w:val="007017B8"/>
    <w:rsid w:val="00701D82"/>
    <w:rsid w:val="007024A2"/>
    <w:rsid w:val="007031DE"/>
    <w:rsid w:val="0072232A"/>
    <w:rsid w:val="00722803"/>
    <w:rsid w:val="00740A53"/>
    <w:rsid w:val="00741EF4"/>
    <w:rsid w:val="00753044"/>
    <w:rsid w:val="00767F82"/>
    <w:rsid w:val="007724ED"/>
    <w:rsid w:val="00772CC9"/>
    <w:rsid w:val="00774C2C"/>
    <w:rsid w:val="007825E4"/>
    <w:rsid w:val="00792494"/>
    <w:rsid w:val="007A2D0D"/>
    <w:rsid w:val="007B6D4F"/>
    <w:rsid w:val="007C13DA"/>
    <w:rsid w:val="007C2581"/>
    <w:rsid w:val="00810D44"/>
    <w:rsid w:val="0081193E"/>
    <w:rsid w:val="008128B1"/>
    <w:rsid w:val="00852F54"/>
    <w:rsid w:val="00864A67"/>
    <w:rsid w:val="0087507C"/>
    <w:rsid w:val="008C7F89"/>
    <w:rsid w:val="008D506B"/>
    <w:rsid w:val="008E49B9"/>
    <w:rsid w:val="008E5CEC"/>
    <w:rsid w:val="008E6E4C"/>
    <w:rsid w:val="008F7F81"/>
    <w:rsid w:val="00915C69"/>
    <w:rsid w:val="00922BE2"/>
    <w:rsid w:val="00922F6F"/>
    <w:rsid w:val="009331FB"/>
    <w:rsid w:val="009351F0"/>
    <w:rsid w:val="00950951"/>
    <w:rsid w:val="00950CFC"/>
    <w:rsid w:val="009517BA"/>
    <w:rsid w:val="00957127"/>
    <w:rsid w:val="00963251"/>
    <w:rsid w:val="00992534"/>
    <w:rsid w:val="00996379"/>
    <w:rsid w:val="009A48F7"/>
    <w:rsid w:val="009A54C2"/>
    <w:rsid w:val="009C1D95"/>
    <w:rsid w:val="009D7499"/>
    <w:rsid w:val="009F3A78"/>
    <w:rsid w:val="00A07FAF"/>
    <w:rsid w:val="00A15D2D"/>
    <w:rsid w:val="00A461FB"/>
    <w:rsid w:val="00A84DAB"/>
    <w:rsid w:val="00AA20F6"/>
    <w:rsid w:val="00AA536F"/>
    <w:rsid w:val="00AB5749"/>
    <w:rsid w:val="00AB79F6"/>
    <w:rsid w:val="00AE11AD"/>
    <w:rsid w:val="00AF4AC1"/>
    <w:rsid w:val="00AF7EF3"/>
    <w:rsid w:val="00B036FC"/>
    <w:rsid w:val="00B35538"/>
    <w:rsid w:val="00B4588C"/>
    <w:rsid w:val="00B523A2"/>
    <w:rsid w:val="00B52630"/>
    <w:rsid w:val="00B573F6"/>
    <w:rsid w:val="00B57B9E"/>
    <w:rsid w:val="00B622E2"/>
    <w:rsid w:val="00B701DC"/>
    <w:rsid w:val="00BA74DF"/>
    <w:rsid w:val="00BD1F51"/>
    <w:rsid w:val="00BD4789"/>
    <w:rsid w:val="00BD686B"/>
    <w:rsid w:val="00BF1407"/>
    <w:rsid w:val="00C048E9"/>
    <w:rsid w:val="00C3327D"/>
    <w:rsid w:val="00C47E1E"/>
    <w:rsid w:val="00C51BCE"/>
    <w:rsid w:val="00C61D3B"/>
    <w:rsid w:val="00C6521A"/>
    <w:rsid w:val="00C73EA0"/>
    <w:rsid w:val="00C76A44"/>
    <w:rsid w:val="00C773A0"/>
    <w:rsid w:val="00C942F2"/>
    <w:rsid w:val="00CA47BB"/>
    <w:rsid w:val="00CE58E2"/>
    <w:rsid w:val="00D31DEA"/>
    <w:rsid w:val="00D55BB5"/>
    <w:rsid w:val="00D91902"/>
    <w:rsid w:val="00D92FB6"/>
    <w:rsid w:val="00DB165D"/>
    <w:rsid w:val="00DE2DDB"/>
    <w:rsid w:val="00DE538A"/>
    <w:rsid w:val="00DE5D66"/>
    <w:rsid w:val="00DE7B37"/>
    <w:rsid w:val="00DF0C1A"/>
    <w:rsid w:val="00DF50E7"/>
    <w:rsid w:val="00E121BD"/>
    <w:rsid w:val="00E179D2"/>
    <w:rsid w:val="00E21C2D"/>
    <w:rsid w:val="00E30E1D"/>
    <w:rsid w:val="00E3425B"/>
    <w:rsid w:val="00E71C67"/>
    <w:rsid w:val="00E72F99"/>
    <w:rsid w:val="00E774BA"/>
    <w:rsid w:val="00E8162D"/>
    <w:rsid w:val="00E9507F"/>
    <w:rsid w:val="00EA44A8"/>
    <w:rsid w:val="00EC6602"/>
    <w:rsid w:val="00F1151A"/>
    <w:rsid w:val="00F26ADA"/>
    <w:rsid w:val="00F31414"/>
    <w:rsid w:val="00F354D0"/>
    <w:rsid w:val="00F4473B"/>
    <w:rsid w:val="00F55754"/>
    <w:rsid w:val="00F56436"/>
    <w:rsid w:val="00F66412"/>
    <w:rsid w:val="00F758EA"/>
    <w:rsid w:val="00F7629B"/>
    <w:rsid w:val="00F811B8"/>
    <w:rsid w:val="00F85353"/>
    <w:rsid w:val="00F94E67"/>
    <w:rsid w:val="00FA5202"/>
    <w:rsid w:val="00FE6351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C37A"/>
  <w15:docId w15:val="{15499C96-81CC-4E2E-A312-6BA0F8D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67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 w:cs="Times New Roman"/>
      <w:sz w:val="20"/>
      <w:szCs w:val="20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US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Table of contents numbered,List L1"/>
    <w:basedOn w:val="prastasis"/>
    <w:link w:val="SraopastraipaDiagrama"/>
    <w:uiPriority w:val="34"/>
    <w:qFormat/>
    <w:rsid w:val="003371CF"/>
    <w:pPr>
      <w:spacing w:after="0" w:line="240" w:lineRule="auto"/>
      <w:ind w:left="720" w:hanging="357"/>
      <w:contextualSpacing/>
      <w:jc w:val="both"/>
    </w:pPr>
    <w:rPr>
      <w:rFonts w:eastAsiaTheme="minorHAnsi"/>
      <w:szCs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3371CF"/>
    <w:rPr>
      <w:rFonts w:ascii="Times New Roman" w:eastAsiaTheme="minorHAnsi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31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031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031DE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31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31DE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31D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7B6D4F"/>
    <w:pPr>
      <w:tabs>
        <w:tab w:val="left" w:pos="720"/>
      </w:tabs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B6D4F"/>
    <w:rPr>
      <w:rFonts w:ascii="Times New Roman" w:eastAsia="Times New Roman" w:hAnsi="Times New Roman"/>
      <w:sz w:val="24"/>
      <w:lang w:eastAsia="ar-SA"/>
    </w:rPr>
  </w:style>
  <w:style w:type="table" w:styleId="Lentelstinklelis">
    <w:name w:val="Table Grid"/>
    <w:basedOn w:val="prastojilentel"/>
    <w:uiPriority w:val="59"/>
    <w:rsid w:val="0017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C76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C7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477A-67E0-4950-9109-D433DADF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2560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4</cp:revision>
  <dcterms:created xsi:type="dcterms:W3CDTF">2025-06-16T13:25:00Z</dcterms:created>
  <dcterms:modified xsi:type="dcterms:W3CDTF">2025-06-17T05:08:00Z</dcterms:modified>
</cp:coreProperties>
</file>