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778E" w14:textId="77777777" w:rsidR="00F3529C" w:rsidRDefault="00F3529C" w:rsidP="001E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  <w14:ligatures w14:val="none"/>
        </w:rPr>
      </w:pPr>
    </w:p>
    <w:p w14:paraId="4156CCFC" w14:textId="77777777" w:rsidR="00C127F2" w:rsidRPr="00C127F2" w:rsidRDefault="00C127F2" w:rsidP="00907CEF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  <w14:ligatures w14:val="none"/>
        </w:rPr>
      </w:pPr>
      <w:r w:rsidRPr="00C127F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  <w14:ligatures w14:val="none"/>
        </w:rPr>
        <w:t>KAUNO RAJONO, NEMUNO BASEINO NEVĖŽIO PABASEINYJE, ESANČIŲ,                                VALSTYBĖS NUOSAVYBĖS TEISE PRIKLAUSANČIŲ, BLOGOS BŪKLĖS                                      MELIORACIJOS INŽINERINŲ STATINIŲ REKONSTRAVIMO DARBŲ VIEŠASIS              PIRKIMAS</w:t>
      </w:r>
    </w:p>
    <w:p w14:paraId="1CA250AD" w14:textId="77777777" w:rsidR="0039081F" w:rsidRPr="0039081F" w:rsidRDefault="0039081F" w:rsidP="00390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  <w14:ligatures w14:val="none"/>
        </w:rPr>
      </w:pPr>
    </w:p>
    <w:p w14:paraId="35A5F556" w14:textId="2123469C" w:rsidR="00F3529C" w:rsidRDefault="00ED7BEE" w:rsidP="0039081F">
      <w:pPr>
        <w:suppressAutoHyphens/>
        <w:autoSpaceDN w:val="0"/>
        <w:spacing w:before="120" w:after="480" w:line="276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</w:pPr>
      <w:r w:rsidRPr="0059357C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aTSAKYMA</w:t>
      </w:r>
      <w:r w:rsidR="0039081F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s</w:t>
      </w:r>
      <w:r w:rsidRPr="0059357C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 Į TIEKĖJ</w:t>
      </w:r>
      <w:r w:rsidR="00404357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o</w:t>
      </w:r>
      <w:r w:rsidRPr="0059357C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 PAKLAUSIM</w:t>
      </w:r>
      <w:r w:rsidR="0039081F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ą</w:t>
      </w:r>
      <w:r w:rsidRPr="0059357C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 Nr. </w:t>
      </w:r>
      <w:r w:rsidR="0039081F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1</w:t>
      </w:r>
      <w:r w:rsidRPr="0059357C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.</w:t>
      </w:r>
    </w:p>
    <w:p w14:paraId="1B6889CC" w14:textId="660BBFF2" w:rsidR="00A55D2A" w:rsidRPr="00331799" w:rsidRDefault="00C07BA0" w:rsidP="00581675">
      <w:pPr>
        <w:spacing w:after="8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</w:pP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Kauno rajono savivaldybės administracijos sudaryta nuolatinė viešųjų pirkimų komisija (toliau – Komisija), atlikdama supaprastinto atviro</w:t>
      </w:r>
      <w:r w:rsidR="000822D7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konkurso </w:t>
      </w:r>
      <w:r w:rsidR="00937853" w:rsidRPr="00937853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„</w:t>
      </w:r>
      <w:bookmarkStart w:id="0" w:name="_Hlk192689674"/>
      <w:r w:rsidR="00937853" w:rsidRPr="00937853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Kauno rajono, Nemuno baseino Nevėžio pabaseinyje, esančių, valstybės nuosavybės teise priklausančių, blogos būklės melioracijos inžinerinų statinių rekonstravimo darbų </w:t>
      </w:r>
      <w:r w:rsidR="00937853" w:rsidRPr="00937853"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  <w14:ligatures w14:val="none"/>
        </w:rPr>
        <w:t>viešasis pirkimas</w:t>
      </w:r>
      <w:bookmarkEnd w:id="0"/>
      <w:r w:rsidR="00937853" w:rsidRPr="00937853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“</w:t>
      </w:r>
      <w:r w:rsidR="0077401B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(toliau – Pirkimas) procedūras, 202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5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m. 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birželio</w:t>
      </w:r>
      <w:r w:rsidR="00B50FA4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17</w:t>
      </w:r>
      <w:r w:rsidR="00B50FA4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d. posėdyje, nagrinėjo CVP IS elektroninėmis priemonėmis gaut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ą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tiekėj</w:t>
      </w:r>
      <w:r w:rsidR="002C6906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o</w:t>
      </w:r>
      <w:r w:rsidR="000822D7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</w:t>
      </w:r>
      <w:r w:rsidR="002F70EE"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pa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klausim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ą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ir pateikia atsakym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ą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 xml:space="preserve"> į j</w:t>
      </w:r>
      <w:r w:rsidR="0039081F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į</w:t>
      </w:r>
      <w:r w:rsidRPr="00331799"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  <w:t>:</w:t>
      </w:r>
    </w:p>
    <w:p w14:paraId="1228440E" w14:textId="77777777" w:rsidR="0039081F" w:rsidRDefault="002C6906" w:rsidP="0039081F">
      <w:pPr>
        <w:tabs>
          <w:tab w:val="left" w:pos="1134"/>
        </w:tabs>
        <w:spacing w:after="0" w:line="360" w:lineRule="auto"/>
        <w:ind w:firstLine="851"/>
        <w:jc w:val="both"/>
      </w:pPr>
      <w:r w:rsidRPr="003908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Klausimas:</w:t>
      </w:r>
      <w:r w:rsidRPr="0039081F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9081F" w:rsidRPr="0039081F">
        <w:rPr>
          <w:rFonts w:ascii="Times New Roman" w:hAnsi="Times New Roman" w:cs="Times New Roman"/>
          <w:sz w:val="24"/>
          <w:szCs w:val="24"/>
        </w:rPr>
        <w:t>ar galite nurodyti, kokia yra šio pirkimo vertė?</w:t>
      </w:r>
      <w:r w:rsidR="0039081F">
        <w:t xml:space="preserve"> </w:t>
      </w:r>
    </w:p>
    <w:p w14:paraId="0FCB531C" w14:textId="17C5C22F" w:rsidR="00A55D2A" w:rsidRPr="00331799" w:rsidRDefault="002C6906" w:rsidP="0039081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</w:pPr>
      <w:r w:rsidRPr="003317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 xml:space="preserve">Atsakymas: </w:t>
      </w:r>
      <w:r w:rsidR="0039081F" w:rsidRPr="00331799">
        <w:rPr>
          <w:rFonts w:ascii="Times New Roman" w:eastAsia="SimSun" w:hAnsi="Times New Roman" w:cs="Times New Roman"/>
          <w:kern w:val="3"/>
          <w:sz w:val="24"/>
          <w:szCs w:val="24"/>
          <w:lang w:val="lt-LT"/>
          <w14:ligatures w14:val="none"/>
        </w:rPr>
        <w:t>perkančioji organizacija viešai skelbiamuose pirkimo dokumentuose neprivalo nurodyti pirkimui skirto biudžeto, todėl šiam Pirkimui skirtos lėšos nebus nurodomos.</w:t>
      </w:r>
    </w:p>
    <w:p w14:paraId="2DB9E336" w14:textId="77777777" w:rsidR="00B81436" w:rsidRDefault="00B81436" w:rsidP="00B81436">
      <w:pPr>
        <w:tabs>
          <w:tab w:val="left" w:pos="2268"/>
          <w:tab w:val="left" w:pos="2552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</w:pPr>
    </w:p>
    <w:p w14:paraId="7093452A" w14:textId="77777777" w:rsidR="0039081F" w:rsidRDefault="0039081F" w:rsidP="0039081F">
      <w:pPr>
        <w:tabs>
          <w:tab w:val="left" w:pos="2268"/>
          <w:tab w:val="left" w:pos="2552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</w:pPr>
    </w:p>
    <w:p w14:paraId="668FEFB7" w14:textId="77777777" w:rsidR="0039081F" w:rsidRPr="00B81436" w:rsidRDefault="0039081F" w:rsidP="00B81436">
      <w:pPr>
        <w:tabs>
          <w:tab w:val="left" w:pos="2268"/>
          <w:tab w:val="left" w:pos="2552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  <w14:ligatures w14:val="none"/>
        </w:rPr>
      </w:pPr>
    </w:p>
    <w:p w14:paraId="31D3C423" w14:textId="443A343B" w:rsidR="00722CD8" w:rsidRPr="00B81436" w:rsidRDefault="00FB4A1F" w:rsidP="00B81436">
      <w:pPr>
        <w:tabs>
          <w:tab w:val="left" w:pos="156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kern w:val="3"/>
          <w:sz w:val="24"/>
          <w:szCs w:val="24"/>
          <w:lang w:val="lt-LT"/>
          <w14:ligatures w14:val="none"/>
        </w:rPr>
      </w:pPr>
      <w:r w:rsidRPr="00FB4A1F">
        <w:rPr>
          <w:rFonts w:ascii="Times New Roman" w:eastAsia="Calibri" w:hAnsi="Times New Roman" w:cs="Times New Roman"/>
          <w:b/>
          <w:kern w:val="3"/>
          <w:sz w:val="24"/>
          <w:szCs w:val="24"/>
          <w:lang w:val="lt-LT"/>
          <w14:ligatures w14:val="none"/>
        </w:rPr>
        <w:t>Šis pirkimo dokumentų paaiškinimas yra neatskiriama pirkimo dokumentų dalis.</w:t>
      </w:r>
    </w:p>
    <w:sectPr w:rsidR="00722CD8" w:rsidRPr="00B81436" w:rsidSect="003A4138">
      <w:pgSz w:w="11906" w:h="16838"/>
      <w:pgMar w:top="993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87"/>
    <w:multiLevelType w:val="hybridMultilevel"/>
    <w:tmpl w:val="93CEF310"/>
    <w:lvl w:ilvl="0" w:tplc="8CA8A1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E949C6"/>
    <w:multiLevelType w:val="multilevel"/>
    <w:tmpl w:val="54E2BD94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584F9D"/>
    <w:multiLevelType w:val="hybridMultilevel"/>
    <w:tmpl w:val="6BC04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801FC"/>
    <w:multiLevelType w:val="multilevel"/>
    <w:tmpl w:val="ADA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23ADA"/>
    <w:multiLevelType w:val="multilevel"/>
    <w:tmpl w:val="D8C474AA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21E2C62"/>
    <w:multiLevelType w:val="hybridMultilevel"/>
    <w:tmpl w:val="D9D0B12C"/>
    <w:lvl w:ilvl="0" w:tplc="01625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F1B69"/>
    <w:multiLevelType w:val="multilevel"/>
    <w:tmpl w:val="760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A4805"/>
    <w:multiLevelType w:val="multilevel"/>
    <w:tmpl w:val="37C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057C7"/>
    <w:multiLevelType w:val="hybridMultilevel"/>
    <w:tmpl w:val="02AC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8297">
    <w:abstractNumId w:val="8"/>
  </w:num>
  <w:num w:numId="2" w16cid:durableId="873810012">
    <w:abstractNumId w:val="2"/>
  </w:num>
  <w:num w:numId="3" w16cid:durableId="1303463822">
    <w:abstractNumId w:val="0"/>
  </w:num>
  <w:num w:numId="4" w16cid:durableId="2061174854">
    <w:abstractNumId w:val="7"/>
  </w:num>
  <w:num w:numId="5" w16cid:durableId="84233520">
    <w:abstractNumId w:val="5"/>
  </w:num>
  <w:num w:numId="6" w16cid:durableId="590745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117158">
    <w:abstractNumId w:val="3"/>
  </w:num>
  <w:num w:numId="8" w16cid:durableId="2056464740">
    <w:abstractNumId w:val="1"/>
  </w:num>
  <w:num w:numId="9" w16cid:durableId="213348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E"/>
    <w:rsid w:val="00024B3D"/>
    <w:rsid w:val="00032348"/>
    <w:rsid w:val="000336AE"/>
    <w:rsid w:val="000567FB"/>
    <w:rsid w:val="0006422F"/>
    <w:rsid w:val="000822D7"/>
    <w:rsid w:val="00087D95"/>
    <w:rsid w:val="00087D9C"/>
    <w:rsid w:val="000C0C53"/>
    <w:rsid w:val="000D7C19"/>
    <w:rsid w:val="000F55A3"/>
    <w:rsid w:val="001107A5"/>
    <w:rsid w:val="0011722F"/>
    <w:rsid w:val="00122B23"/>
    <w:rsid w:val="00124F9F"/>
    <w:rsid w:val="00132062"/>
    <w:rsid w:val="001534F7"/>
    <w:rsid w:val="00153875"/>
    <w:rsid w:val="001562BE"/>
    <w:rsid w:val="0019751B"/>
    <w:rsid w:val="001C6D96"/>
    <w:rsid w:val="001D133A"/>
    <w:rsid w:val="001D632B"/>
    <w:rsid w:val="001E4590"/>
    <w:rsid w:val="001F36A9"/>
    <w:rsid w:val="00212C17"/>
    <w:rsid w:val="00220ACC"/>
    <w:rsid w:val="002305F9"/>
    <w:rsid w:val="00234490"/>
    <w:rsid w:val="00262E7B"/>
    <w:rsid w:val="0027652F"/>
    <w:rsid w:val="0027668C"/>
    <w:rsid w:val="0029602C"/>
    <w:rsid w:val="002A1E26"/>
    <w:rsid w:val="002B4C38"/>
    <w:rsid w:val="002B5615"/>
    <w:rsid w:val="002C6906"/>
    <w:rsid w:val="002D11B0"/>
    <w:rsid w:val="002D17B4"/>
    <w:rsid w:val="002D6EF2"/>
    <w:rsid w:val="002E0672"/>
    <w:rsid w:val="002E19F0"/>
    <w:rsid w:val="002F15DE"/>
    <w:rsid w:val="002F70EE"/>
    <w:rsid w:val="003241EE"/>
    <w:rsid w:val="00331799"/>
    <w:rsid w:val="0035473C"/>
    <w:rsid w:val="00355A15"/>
    <w:rsid w:val="003641A7"/>
    <w:rsid w:val="00387C9C"/>
    <w:rsid w:val="0039081F"/>
    <w:rsid w:val="003916FC"/>
    <w:rsid w:val="003A4138"/>
    <w:rsid w:val="003C52B9"/>
    <w:rsid w:val="003D7BC8"/>
    <w:rsid w:val="003E1DE6"/>
    <w:rsid w:val="00404357"/>
    <w:rsid w:val="00404CCA"/>
    <w:rsid w:val="00414DE7"/>
    <w:rsid w:val="00415964"/>
    <w:rsid w:val="004A12BB"/>
    <w:rsid w:val="004A768A"/>
    <w:rsid w:val="004C7521"/>
    <w:rsid w:val="004D28AC"/>
    <w:rsid w:val="004E0992"/>
    <w:rsid w:val="004F51AA"/>
    <w:rsid w:val="00506262"/>
    <w:rsid w:val="00521A62"/>
    <w:rsid w:val="00533E0F"/>
    <w:rsid w:val="005464D1"/>
    <w:rsid w:val="0054734E"/>
    <w:rsid w:val="00564C3A"/>
    <w:rsid w:val="0057590C"/>
    <w:rsid w:val="00581675"/>
    <w:rsid w:val="00582D91"/>
    <w:rsid w:val="00592B3B"/>
    <w:rsid w:val="005937BC"/>
    <w:rsid w:val="00595B34"/>
    <w:rsid w:val="005A4D92"/>
    <w:rsid w:val="005B505D"/>
    <w:rsid w:val="005C30C0"/>
    <w:rsid w:val="005D01EF"/>
    <w:rsid w:val="005D4D6B"/>
    <w:rsid w:val="005E6CBF"/>
    <w:rsid w:val="005E7D04"/>
    <w:rsid w:val="005F1BC2"/>
    <w:rsid w:val="00615BD7"/>
    <w:rsid w:val="00664142"/>
    <w:rsid w:val="006641E5"/>
    <w:rsid w:val="0068345A"/>
    <w:rsid w:val="00694DF1"/>
    <w:rsid w:val="006A20FE"/>
    <w:rsid w:val="006A2478"/>
    <w:rsid w:val="006A66F7"/>
    <w:rsid w:val="006A7AB9"/>
    <w:rsid w:val="006D2BCF"/>
    <w:rsid w:val="006E6443"/>
    <w:rsid w:val="006E760D"/>
    <w:rsid w:val="006F1C51"/>
    <w:rsid w:val="0070102E"/>
    <w:rsid w:val="007026B7"/>
    <w:rsid w:val="00704FCC"/>
    <w:rsid w:val="0070553F"/>
    <w:rsid w:val="00705CBD"/>
    <w:rsid w:val="00716C6E"/>
    <w:rsid w:val="00722CD8"/>
    <w:rsid w:val="0073077E"/>
    <w:rsid w:val="007345BB"/>
    <w:rsid w:val="00760449"/>
    <w:rsid w:val="007662D5"/>
    <w:rsid w:val="0077401B"/>
    <w:rsid w:val="00785636"/>
    <w:rsid w:val="00794624"/>
    <w:rsid w:val="007A7CBC"/>
    <w:rsid w:val="007C4BE2"/>
    <w:rsid w:val="007D4B96"/>
    <w:rsid w:val="008079F6"/>
    <w:rsid w:val="0081252A"/>
    <w:rsid w:val="0083061C"/>
    <w:rsid w:val="008654F0"/>
    <w:rsid w:val="00876C01"/>
    <w:rsid w:val="008908D4"/>
    <w:rsid w:val="008970FC"/>
    <w:rsid w:val="008B0E9A"/>
    <w:rsid w:val="008B3725"/>
    <w:rsid w:val="008C6599"/>
    <w:rsid w:val="008E25B4"/>
    <w:rsid w:val="00906289"/>
    <w:rsid w:val="00907CEF"/>
    <w:rsid w:val="009307DD"/>
    <w:rsid w:val="00935657"/>
    <w:rsid w:val="00937853"/>
    <w:rsid w:val="00943EFB"/>
    <w:rsid w:val="0097436B"/>
    <w:rsid w:val="00984703"/>
    <w:rsid w:val="00992BFE"/>
    <w:rsid w:val="009A1C7D"/>
    <w:rsid w:val="009B6D0D"/>
    <w:rsid w:val="009C100D"/>
    <w:rsid w:val="009D1B40"/>
    <w:rsid w:val="009E45BC"/>
    <w:rsid w:val="00A35207"/>
    <w:rsid w:val="00A47466"/>
    <w:rsid w:val="00A55D2A"/>
    <w:rsid w:val="00A72C0B"/>
    <w:rsid w:val="00AA4E61"/>
    <w:rsid w:val="00AC4F10"/>
    <w:rsid w:val="00B36C17"/>
    <w:rsid w:val="00B4098A"/>
    <w:rsid w:val="00B41DC2"/>
    <w:rsid w:val="00B50043"/>
    <w:rsid w:val="00B50FA4"/>
    <w:rsid w:val="00B61BA1"/>
    <w:rsid w:val="00B63C0B"/>
    <w:rsid w:val="00B81436"/>
    <w:rsid w:val="00B95899"/>
    <w:rsid w:val="00BA4ED0"/>
    <w:rsid w:val="00BA7303"/>
    <w:rsid w:val="00BB33F9"/>
    <w:rsid w:val="00BC7012"/>
    <w:rsid w:val="00BE1878"/>
    <w:rsid w:val="00C07BA0"/>
    <w:rsid w:val="00C127F2"/>
    <w:rsid w:val="00C40F9A"/>
    <w:rsid w:val="00CC3E97"/>
    <w:rsid w:val="00CD7A19"/>
    <w:rsid w:val="00CE267C"/>
    <w:rsid w:val="00D040A2"/>
    <w:rsid w:val="00D63279"/>
    <w:rsid w:val="00DA49F6"/>
    <w:rsid w:val="00DA565F"/>
    <w:rsid w:val="00DA56DF"/>
    <w:rsid w:val="00DB3191"/>
    <w:rsid w:val="00DB7696"/>
    <w:rsid w:val="00DC4FD4"/>
    <w:rsid w:val="00DC56B5"/>
    <w:rsid w:val="00DD3D89"/>
    <w:rsid w:val="00DE0190"/>
    <w:rsid w:val="00E304BD"/>
    <w:rsid w:val="00E30D84"/>
    <w:rsid w:val="00E36741"/>
    <w:rsid w:val="00E37B91"/>
    <w:rsid w:val="00E60F90"/>
    <w:rsid w:val="00E94FA4"/>
    <w:rsid w:val="00E968AB"/>
    <w:rsid w:val="00E96FE5"/>
    <w:rsid w:val="00E9799A"/>
    <w:rsid w:val="00EB32B5"/>
    <w:rsid w:val="00ED5E7C"/>
    <w:rsid w:val="00ED7476"/>
    <w:rsid w:val="00ED7BEE"/>
    <w:rsid w:val="00EE2DF2"/>
    <w:rsid w:val="00EF2748"/>
    <w:rsid w:val="00F07775"/>
    <w:rsid w:val="00F3529C"/>
    <w:rsid w:val="00F35E74"/>
    <w:rsid w:val="00F45082"/>
    <w:rsid w:val="00F46A02"/>
    <w:rsid w:val="00F6419B"/>
    <w:rsid w:val="00F92B57"/>
    <w:rsid w:val="00F933B2"/>
    <w:rsid w:val="00FA4B87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CB9"/>
  <w15:chartTrackingRefBased/>
  <w15:docId w15:val="{B58AA16E-45E5-45E0-90F6-A08E7FA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BEE"/>
    <w:rPr>
      <w:kern w:val="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76C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DA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17</cp:revision>
  <cp:lastPrinted>2023-11-08T07:57:00Z</cp:lastPrinted>
  <dcterms:created xsi:type="dcterms:W3CDTF">2025-06-17T10:17:00Z</dcterms:created>
  <dcterms:modified xsi:type="dcterms:W3CDTF">2025-06-17T10:31:00Z</dcterms:modified>
</cp:coreProperties>
</file>