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CE7CB" w14:textId="29B3CAEA" w:rsidR="0033549F" w:rsidRDefault="0033549F" w:rsidP="0033549F">
      <w:pPr>
        <w:pStyle w:val="Pavadinimas"/>
        <w:rPr>
          <w:lang w:val="lt-LT"/>
        </w:rPr>
      </w:pPr>
      <w:r>
        <w:rPr>
          <w:lang w:val="lt-LT"/>
        </w:rPr>
        <w:t xml:space="preserve">2 PIRKIMO DALIES </w:t>
      </w:r>
      <w:r w:rsidRPr="008E7CAC">
        <w:rPr>
          <w:lang w:val="lt-LT"/>
        </w:rPr>
        <w:t>TECHNINĖ SPECIFIKACIJA</w:t>
      </w:r>
    </w:p>
    <w:p w14:paraId="11C83510" w14:textId="77777777" w:rsidR="00160C8E" w:rsidRDefault="00160C8E" w:rsidP="0033549F">
      <w:pPr>
        <w:pStyle w:val="Pavadinimas"/>
        <w:rPr>
          <w:lang w:val="lt-LT"/>
        </w:rPr>
      </w:pPr>
    </w:p>
    <w:p w14:paraId="58650C05" w14:textId="42831DFA" w:rsidR="0033549F" w:rsidRDefault="0033549F" w:rsidP="0033549F">
      <w:pPr>
        <w:pStyle w:val="Pavadinimas"/>
        <w:rPr>
          <w:bCs/>
          <w:noProof/>
          <w:szCs w:val="24"/>
        </w:rPr>
      </w:pPr>
      <w:r w:rsidRPr="0033549F">
        <w:rPr>
          <w:lang w:val="lt-LT"/>
        </w:rPr>
        <w:t>DIRBTINĖS PLAUČIŲ VENTILIACIJOS APARATAS SU AUTOMATINIU VENTILIACIJOS METODU</w:t>
      </w:r>
      <w:r w:rsidRPr="0033549F">
        <w:rPr>
          <w:bCs/>
          <w:noProof/>
          <w:szCs w:val="24"/>
        </w:rPr>
        <w:t xml:space="preserve"> </w:t>
      </w:r>
      <w:r>
        <w:rPr>
          <w:bCs/>
          <w:noProof/>
          <w:szCs w:val="24"/>
        </w:rPr>
        <w:t>(1 kompl.)</w:t>
      </w:r>
    </w:p>
    <w:p w14:paraId="378AFB47" w14:textId="77777777" w:rsidR="0033549F" w:rsidRDefault="0033549F" w:rsidP="0033549F">
      <w:pPr>
        <w:pStyle w:val="Pavadinimas"/>
        <w:rPr>
          <w:bCs/>
          <w:noProof/>
          <w:szCs w:val="24"/>
        </w:rPr>
      </w:pPr>
    </w:p>
    <w:p w14:paraId="69D69600" w14:textId="77777777" w:rsidR="0033549F" w:rsidRPr="009B3976" w:rsidRDefault="0033549F" w:rsidP="0033549F">
      <w:pPr>
        <w:pStyle w:val="Standard"/>
        <w:jc w:val="center"/>
        <w:rPr>
          <w:b/>
          <w:bCs/>
          <w:sz w:val="22"/>
          <w:szCs w:val="22"/>
          <w:lang w:val="lt-LT"/>
        </w:rPr>
      </w:pPr>
      <w:r w:rsidRPr="009B3976">
        <w:rPr>
          <w:b/>
          <w:bCs/>
          <w:sz w:val="22"/>
          <w:szCs w:val="22"/>
          <w:lang w:val="lt-LT"/>
        </w:rPr>
        <w:t>_____________________________________________________________</w:t>
      </w:r>
    </w:p>
    <w:p w14:paraId="68457B94" w14:textId="77777777" w:rsidR="0033549F" w:rsidRPr="009B3976" w:rsidRDefault="0033549F" w:rsidP="0033549F">
      <w:pPr>
        <w:pStyle w:val="Standard"/>
        <w:jc w:val="center"/>
        <w:rPr>
          <w:b/>
          <w:bCs/>
          <w:sz w:val="22"/>
          <w:szCs w:val="22"/>
          <w:lang w:val="lt-LT"/>
        </w:rPr>
      </w:pPr>
      <w:r w:rsidRPr="009B3976">
        <w:rPr>
          <w:b/>
          <w:bCs/>
          <w:sz w:val="22"/>
          <w:szCs w:val="22"/>
          <w:lang w:val="lt-LT"/>
        </w:rPr>
        <w:t>Siūlomos prekės pavadinimas, modelis, konkreti modifikacija, gamintojas</w:t>
      </w:r>
    </w:p>
    <w:p w14:paraId="4CA2C717" w14:textId="77777777" w:rsidR="0033549F" w:rsidRPr="00C84515" w:rsidRDefault="0033549F" w:rsidP="0033549F">
      <w:pPr>
        <w:pStyle w:val="Pavadinimas"/>
        <w:rPr>
          <w:lang w:val="lt-LT"/>
        </w:rPr>
      </w:pPr>
    </w:p>
    <w:tbl>
      <w:tblPr>
        <w:tblW w:w="9900" w:type="dxa"/>
        <w:tblInd w:w="80" w:type="dxa"/>
        <w:tblLook w:val="04A0" w:firstRow="1" w:lastRow="0" w:firstColumn="1" w:lastColumn="0" w:noHBand="0" w:noVBand="1"/>
      </w:tblPr>
      <w:tblGrid>
        <w:gridCol w:w="583"/>
        <w:gridCol w:w="1837"/>
        <w:gridCol w:w="4420"/>
        <w:gridCol w:w="3060"/>
      </w:tblGrid>
      <w:tr w:rsidR="00D20E48" w:rsidRPr="00D20E48" w14:paraId="13EAB13C" w14:textId="77777777" w:rsidTr="00160C8E">
        <w:trPr>
          <w:trHeight w:val="790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D4260DE" w14:textId="5AC734FD" w:rsidR="00D20E48" w:rsidRPr="0033549F" w:rsidRDefault="00D20E48" w:rsidP="00D2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20E4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Eil. Nr.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8B1A5C" w14:textId="2A7D753B" w:rsidR="00D20E48" w:rsidRPr="0033549F" w:rsidRDefault="00D20E48" w:rsidP="00D2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20E4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Parametrai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17F230C" w14:textId="714E7708" w:rsidR="00D20E48" w:rsidRPr="0033549F" w:rsidRDefault="00D20E48" w:rsidP="00D2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20E4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Reikalaujami techniniai parametrai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0654B" w14:textId="340EEA4A" w:rsidR="00D20E48" w:rsidRPr="0033549F" w:rsidRDefault="00D20E48" w:rsidP="00D2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20E48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Tiekėjo s</w:t>
            </w:r>
            <w:r w:rsidRPr="00D20E4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t-BR"/>
              </w:rPr>
              <w:t xml:space="preserve">iūlomi parametrai ir jų reikšmės bei tai patvirtinančio dokumento pavadinimas, psl. </w:t>
            </w:r>
            <w:r w:rsidRPr="00D20E4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Nr., kuriame aprašytas nurodytas parametras</w:t>
            </w:r>
          </w:p>
        </w:tc>
      </w:tr>
      <w:tr w:rsidR="00D20E48" w:rsidRPr="0033549F" w14:paraId="0BC5A2E9" w14:textId="77777777" w:rsidTr="00160C8E">
        <w:trPr>
          <w:trHeight w:val="48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0D1C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1.1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BB7F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Paskirtis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C630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Skirtas suaugusių ir vaikų dirbtinei plaučių ventiliacijai reanimacijos ir intensyviosios terapijos skyriuje.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EB1E" w14:textId="77777777" w:rsidR="0033549F" w:rsidRPr="0033549F" w:rsidRDefault="0033549F" w:rsidP="00D20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D20E48" w:rsidRPr="0033549F" w14:paraId="36BF32FD" w14:textId="77777777" w:rsidTr="00160C8E">
        <w:trPr>
          <w:trHeight w:val="240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8349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1.2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5BAB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Konstrukcija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61EC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1. Deguonies tiekimas iš centralizuotos dujų tiekimo sistemos.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7A6B" w14:textId="77777777" w:rsidR="0033549F" w:rsidRPr="0033549F" w:rsidRDefault="0033549F" w:rsidP="00D20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D20E48" w:rsidRPr="0033549F" w14:paraId="7F9C4697" w14:textId="77777777" w:rsidTr="00160C8E">
        <w:trPr>
          <w:trHeight w:val="24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DEC3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CA49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3E7D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2. Oro tiekimas integruota vidinė turbina.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37E0" w14:textId="77777777" w:rsidR="0033549F" w:rsidRPr="0033549F" w:rsidRDefault="0033549F" w:rsidP="00D20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D20E48" w:rsidRPr="0033549F" w14:paraId="7406AF67" w14:textId="77777777" w:rsidTr="00160C8E">
        <w:trPr>
          <w:trHeight w:val="480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143B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1.3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DB33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Elektros maitinimas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FD1B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1. Išorinis maitinimas iš elektros tinklo ~220 V ± 10 %, 50 Hz elektros tinklas.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DCE2" w14:textId="77777777" w:rsidR="0033549F" w:rsidRPr="0033549F" w:rsidRDefault="0033549F" w:rsidP="00D20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D20E48" w:rsidRPr="0033549F" w14:paraId="0F1F0402" w14:textId="77777777" w:rsidTr="00160C8E">
        <w:trPr>
          <w:trHeight w:val="656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F270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7B71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8634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2. Vidinis akumuliatorius ventiliacijai tęsti dingus išoriniam maitinimui, aparato veikimo laikas, maitinant iš šio šaltinio ne mažiau 90 min.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3ECC" w14:textId="77777777" w:rsidR="0033549F" w:rsidRPr="0033549F" w:rsidRDefault="0033549F" w:rsidP="00D20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D20E48" w:rsidRPr="0033549F" w14:paraId="651F636B" w14:textId="77777777" w:rsidTr="00160C8E">
        <w:trPr>
          <w:trHeight w:val="240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89C8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1.4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9B52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Dirbtinės plaučių ventiliacijos tipai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4E37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1. Invazinė ventiliacija.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5B04" w14:textId="77777777" w:rsidR="0033549F" w:rsidRPr="0033549F" w:rsidRDefault="0033549F" w:rsidP="00D20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D20E48" w:rsidRPr="0033549F" w14:paraId="36C4E228" w14:textId="77777777" w:rsidTr="00160C8E">
        <w:trPr>
          <w:trHeight w:val="24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FE34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CDCF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4B88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2. Neinvazinė ventiliacija.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4D4A" w14:textId="77777777" w:rsidR="0033549F" w:rsidRPr="0033549F" w:rsidRDefault="0033549F" w:rsidP="00D20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D20E48" w:rsidRPr="0033549F" w14:paraId="71B1CBB9" w14:textId="77777777" w:rsidTr="00160C8E">
        <w:trPr>
          <w:trHeight w:val="240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DCF1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1.5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DD2C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Ventiliacijos metodai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AFBC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1. Tūriu kontroliuojama asistuojanti / privaloma ventiliacija.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9576" w14:textId="77777777" w:rsidR="0033549F" w:rsidRPr="0033549F" w:rsidRDefault="0033549F" w:rsidP="00D20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D20E48" w:rsidRPr="0033549F" w14:paraId="4ADD64D6" w14:textId="77777777" w:rsidTr="00160C8E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5BB6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83758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3032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2. Tūriu kontroliuojama sinchroninė protarpinė privaloma ventiliacija su pagalba slėgiu.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A024" w14:textId="77777777" w:rsidR="0033549F" w:rsidRPr="0033549F" w:rsidRDefault="0033549F" w:rsidP="00D20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444CEE0C" w14:textId="77777777" w:rsidTr="00160C8E">
        <w:trPr>
          <w:trHeight w:val="24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44D4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73FBF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6E36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3. Slėgiu kontroliuojama asistuojanti / privaloma ventiliacija.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CFC8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11DFC826" w14:textId="77777777" w:rsidTr="00160C8E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0A4A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8A11C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7C0D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4. Slėgiu kontroliuojama sinchroninė protarpinė privaloma ventiliacija su pagalba slėgiu.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C023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1BA87BF5" w14:textId="77777777" w:rsidTr="00160C8E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0D94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BD450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C9F7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5. Spontaninis kvėpavimas su pagalba slėgiu kiekvienam įkvėpimui.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FED1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3964C2BC" w14:textId="77777777" w:rsidTr="00160C8E">
        <w:trPr>
          <w:trHeight w:val="72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2C4A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7D4E5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3002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6. Dvigubos (tūrio / slėgio) kontrolės ventiliacija (APV, PRVC, slėgiu kontroliuojama / padedanti su tiksliniu tūriu – viena iš paminėtų).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75E5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219FF7CD" w14:textId="77777777" w:rsidTr="00160C8E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798A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69BC5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98FB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7. Dviejų lygių teigiamo slėgio ventiliacija (BiPAP, Bi-level, DuoPAP, APRV – viena iš paminėtų).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8271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007763EF" w14:textId="77777777" w:rsidTr="00160C8E">
        <w:trPr>
          <w:trHeight w:val="72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49A5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FEE12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0C0C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8. Adaptuota ventiliacija (AVM, ASV – viena iš paminėtų), paremtas tūrio ir dažnio adaptacija, išlaikant nustatytą minutinį kvėpavimo tūrį, įvertinus kvėpavimo sistemos parametrus.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E43A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6A0F249A" w14:textId="77777777" w:rsidTr="00160C8E">
        <w:trPr>
          <w:trHeight w:val="240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79A6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1.6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CD7F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Neinvazinė ventiliacija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2747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1. Neinvazinės ventiliacijos režimas.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93B9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36878C58" w14:textId="77777777" w:rsidTr="00160C8E">
        <w:trPr>
          <w:trHeight w:val="24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26A6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8E11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DAE7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2. Didelės tėkmės deguonies terapija.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7049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2FECCC01" w14:textId="77777777" w:rsidTr="00160C8E">
        <w:trPr>
          <w:trHeight w:val="720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E510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1.7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492B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Ventiliacijos metodikos ir funkcijos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AC7F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1. Pilnai automatinė ventiliacijos metodika, paremta monitoruojamais pulsinės oksimetrijos ir kapnometrijos rodmenimis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4E9D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05544D85" w14:textId="77777777" w:rsidTr="00160C8E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1CA7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6707CA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910B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2. Plaučių alveolių atvėrimo protokolas (angl., </w:t>
            </w:r>
            <w:r w:rsidRPr="0033549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lung recruitment</w:t>
            </w: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).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49D6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4E894ABB" w14:textId="77777777" w:rsidTr="00160C8E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9254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B05E09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379E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3. Apnėjos ventiliacija (automatinis perjungimas į privalomą ventiliaciją, sustojus paciento kvėpavimui).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72A7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64BC3013" w14:textId="77777777" w:rsidTr="00160C8E">
        <w:trPr>
          <w:trHeight w:val="24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CE84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73449E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30C0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4. Automatinė vamzdelio priešinimosi kompensacija.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F6F0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05764B2E" w14:textId="77777777" w:rsidTr="00160C8E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2F68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606ED7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0194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5. Kapnometrijos (etCO2) tiesioginiame oro sraute nuolatinis monitoravimas.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4B93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606FF7AA" w14:textId="77777777" w:rsidTr="00160C8E">
        <w:trPr>
          <w:trHeight w:val="24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D218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3EA6E7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D100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6. Pulsinė oksimetrija (SpO2).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A1D2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6A8456F0" w14:textId="77777777" w:rsidTr="00160C8E">
        <w:trPr>
          <w:trHeight w:val="24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10B2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F651A2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8CF1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7. Inspiracijos trigeris (slėgio ir tėkmės).                           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D244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647D1495" w14:textId="77777777" w:rsidTr="00160C8E">
        <w:trPr>
          <w:trHeight w:val="24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2607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A7C983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80E0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8. Ekspiracijos trigeris.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0CDC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6A2CB5F7" w14:textId="77777777" w:rsidTr="00160C8E">
        <w:trPr>
          <w:trHeight w:val="24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8EF7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F876B7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3448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9. Atsiurbimo funkcija, preoksigenacija prieš ir po.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73EA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03CE56C2" w14:textId="77777777" w:rsidTr="00160C8E">
        <w:trPr>
          <w:trHeight w:val="252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BC64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41253D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77FD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10. Aparato testavimas (deguonies sensoriaus, ventiliacijos kontūro).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1527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79A9572D" w14:textId="77777777" w:rsidTr="00160C8E">
        <w:trPr>
          <w:trHeight w:val="24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FEEF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5AE1FB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14C7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11. Atodūsio funkcija.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F1C8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15D8590F" w14:textId="77777777" w:rsidTr="00160C8E">
        <w:trPr>
          <w:trHeight w:val="24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4B29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8A60CD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6A85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12. Automatinė dujų nuotėkio kompensacija.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462F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6957BDB4" w14:textId="77777777" w:rsidTr="00160C8E">
        <w:trPr>
          <w:trHeight w:val="24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6214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0853A2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5ACD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13. Įkvėpimo ir iškvėpimo sulaikymas.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2225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2E9D6DA1" w14:textId="77777777" w:rsidTr="00160C8E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A18B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E334B3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A3C0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14. Endotrachėjinio vamzdelio manžetės slėgio nustatymas ir palaikymas aparate arba atskirame prietaise.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C5BB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2FBBCA51" w14:textId="77777777" w:rsidTr="00160C8E">
        <w:trPr>
          <w:trHeight w:val="575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7308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E0E6EE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F6F3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15. Ventiliacijos būklės vizualizacija: grafiškai pateikiami ventiliacijos parametrai, sugrupuoti į oksigenacijos ventiliacijos ir paciento aktyvumo  grupes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B4D8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4D6FDDEF" w14:textId="77777777" w:rsidTr="00160C8E">
        <w:trPr>
          <w:trHeight w:val="72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450A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5E72A3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C789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16. Dinaminė plaučių vizualizacija: plaučių dinaminis vizualizacinis vaizdas leidžiantis realiame laike įvertinti: tūrį, plaučių statinį imlumą, pasipriešinimą, paciento aktyvumą.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910A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71F84A82" w14:textId="77777777" w:rsidTr="00160C8E">
        <w:trPr>
          <w:trHeight w:val="96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0798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0A3007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6644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17. Plaučių tausojimo strategijos grafikas: viename grafike atvaizduojami kvėpavimo tūrio, dažnio, slėgio bei minutinės ventiliacijos tikslinės ir faktinės reikšmės realiame laike, bei plaučius tausojančios ventiliacijos parametrų ribos.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23EE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7370C57F" w14:textId="77777777" w:rsidTr="00160C8E">
        <w:trPr>
          <w:trHeight w:val="480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5064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1.8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ED36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Pagrindiniai rodiklių nustatymai (suaugusiems)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0524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1. Kvėpavimo dažnio nustatymo ribos (ne siauresnės už nurodytas) 5 – 80 k. / min.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E55D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2DD67EAB" w14:textId="77777777" w:rsidTr="00160C8E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997D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3019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E0D6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2. Vienkartinio kvėpuojamojo tūrio nustatymo ribos (ne siauresnės už nurodytas) 50 – 2000 ml.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3C99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2A075AE8" w14:textId="77777777" w:rsidTr="00160C8E">
        <w:trPr>
          <w:trHeight w:val="252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2BBB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74F6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B48B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3. Įpūtimo trukmės (Ti) ribos (ne siauresnės už nurodytas) 0,3 – 10 s.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14A8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2FC6CECD" w14:textId="77777777" w:rsidTr="00160C8E">
        <w:trPr>
          <w:trHeight w:val="263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4314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5D70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5F3D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4. Įpūtimo tėkmės ribos (ne siauresnės už nurodytas) 2 – 100 l / min.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80ED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3A2C2ADA" w14:textId="77777777" w:rsidTr="00160C8E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6BFB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7065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C868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5. Įpūtimo slėgio (Pinsp) virš PEEP ribos (ne siauresnės už nurodytas) 5 – 100 cm H2O.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FF0C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67FF541C" w14:textId="77777777" w:rsidTr="00160C8E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CF93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2732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9F7B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6. Teigiamo slėgio iškvėpimo pabaigoje (PEEP) ribos (ne siauresnės už nurodytas) 1 – 50 cm H2O.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DDE3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2FF5C1A3" w14:textId="77777777" w:rsidTr="00160C8E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9FBF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399A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B344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7. Pagalbos slėgiu (Psup) virš PEEP ribos (ne siauresnės už nurodytas) 1 – 80 cm H2O.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2E3E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0829A247" w14:textId="77777777" w:rsidTr="00160C8E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5E23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28FA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C481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8. Deguonies koncentracijos nustatymo ribos (ne siauresnės už nurodytas) 21–100 %.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76DB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1AA9D560" w14:textId="77777777" w:rsidTr="00160C8E">
        <w:trPr>
          <w:trHeight w:val="263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34CA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0FA8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9DE9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9. Tėkmės trigerio ribos (ne siauresnės už nurodytas) 0,5 – 15 l / min.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D37B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79F7B1EC" w14:textId="77777777" w:rsidTr="00160C8E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867E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2F3E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4274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10. Didelės tėkmės deguonies terapijos tėkmės ribos (ne siauresnės už nurodytas) 2 – 100 l / min.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34C7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4B373A3A" w14:textId="77777777" w:rsidTr="00160C8E">
        <w:trPr>
          <w:trHeight w:val="240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9FD9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1.9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1E13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Ekranas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9B5D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1. ≥ 17 colių įstrižainės monitorius su sensoriniu valdymu.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1E2B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32B7FB4D" w14:textId="77777777" w:rsidTr="00160C8E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9E69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E5BB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0AA1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2. Iš anksto sukurti parametrų ir jų kitimo tendencijų, kreivių, kilpinių grafikų išdėstymo ekrane gamykliniai nustatymai.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9835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3CC14407" w14:textId="77777777" w:rsidTr="00160C8E">
        <w:trPr>
          <w:trHeight w:val="72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8ED7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AE16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75FB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3. Galimybė vienu metu monitoriuje stebėti ne mažiau kaip tris pasirenkamų parametrų kreives (tūris per laiką; slėgis per laiką; tėkmė per laiką (privalomos) ir kitos).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FEEB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2ED671F3" w14:textId="77777777" w:rsidTr="00160C8E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A565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0044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EBBF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4. Galimi atvaizdavimo tipai: kreivės, grafiniai trendai, kilpinės kreivės, įspėjimų (aliarmų) ir nustatytų pakeitimų istorija.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DD51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663DD2EE" w14:textId="77777777" w:rsidTr="00160C8E">
        <w:trPr>
          <w:trHeight w:val="24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4520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D243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3513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5. Ekrano vaizdo užfiksavimas į atmintinę.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E07B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76002579" w14:textId="77777777" w:rsidTr="00160C8E">
        <w:trPr>
          <w:trHeight w:val="240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E53A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1.10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CA12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Matuojami parametrai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F2DF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1. Teigiamas slėgis iškvėpimo pabaigos slėgis (PEEP).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4926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740DA314" w14:textId="77777777" w:rsidTr="00160C8E">
        <w:trPr>
          <w:trHeight w:val="24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77BB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4CF9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D908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2. Plato slėgis (Pplat).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C307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3AC31401" w14:textId="77777777" w:rsidTr="00160C8E">
        <w:trPr>
          <w:trHeight w:val="24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37AB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74D0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134D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3. Didžiausias įkvėpimo slėgis.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2C3E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74FA1D8F" w14:textId="77777777" w:rsidTr="00160C8E">
        <w:trPr>
          <w:trHeight w:val="24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2DCC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D73A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D066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4. Vidurinis slėgis kvėpavimo takuose.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8424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168F806F" w14:textId="77777777" w:rsidTr="00160C8E">
        <w:trPr>
          <w:trHeight w:val="24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F7E7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239F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6845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5. Įpūtimo slėgis.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1348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0254ED25" w14:textId="77777777" w:rsidTr="00160C8E">
        <w:trPr>
          <w:trHeight w:val="24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DC8C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9F81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FDFE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6. Minutinis iškvėpimo tūris: MVe.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C2ED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5E5AD6E3" w14:textId="77777777" w:rsidTr="00160C8E">
        <w:trPr>
          <w:trHeight w:val="24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5F6A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171E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8774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7. Įpūtimo ir iškvėpimo tūriai: VTi, VTe.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57C3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1B731D01" w14:textId="77777777" w:rsidTr="00160C8E">
        <w:trPr>
          <w:trHeight w:val="24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B6D4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C03A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4969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8. Kvėpavimo dažnis.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20E7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002DB710" w14:textId="77777777" w:rsidTr="00160C8E">
        <w:trPr>
          <w:trHeight w:val="24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7619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628B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3095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9. Savarankiškų įkvėpimų dažnis.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A5E9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146EF0D9" w14:textId="77777777" w:rsidTr="00160C8E">
        <w:trPr>
          <w:trHeight w:val="24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8500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46F1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49AB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10. Deguonies koncentracija įpūtime (FiO2).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EEDA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2985D6F4" w14:textId="77777777" w:rsidTr="00160C8E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6B87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0AD0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8F47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11. Anglies dioksido (etCO2) matavimas (kapnometrija) tiesioginėje tėkmėje, ne mažiau kaip 10 skirtingų parametrų.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55BC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0A92309F" w14:textId="77777777" w:rsidTr="00160C8E">
        <w:trPr>
          <w:trHeight w:val="240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1753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1.11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85F8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Apskaičiuojami parametrai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6B7D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1. Statinis tampumas (angl., </w:t>
            </w:r>
            <w:r w:rsidRPr="0033549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compliance</w:t>
            </w: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).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5F93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2D6D17BD" w14:textId="77777777" w:rsidTr="00160C8E">
        <w:trPr>
          <w:trHeight w:val="24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E94E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08E2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C51C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2. Priešinimasis (angl.,</w:t>
            </w:r>
            <w:r w:rsidRPr="0033549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 resistance</w:t>
            </w: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).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7227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788A550E" w14:textId="77777777" w:rsidTr="00160C8E">
        <w:trPr>
          <w:trHeight w:val="24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71C5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70AC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7C14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3. Tūrio nuotėkis (angl., </w:t>
            </w:r>
            <w:r w:rsidRPr="0033549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leak</w:t>
            </w: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).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065F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5162568E" w14:textId="77777777" w:rsidTr="00160C8E">
        <w:trPr>
          <w:trHeight w:val="24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0586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E73B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9E86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4. Įkvėpimo / iškvėpimo trukmės santykis (I:E).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373A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00D1DCD8" w14:textId="77777777" w:rsidTr="00160C8E">
        <w:trPr>
          <w:trHeight w:val="24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5F0D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4AEB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E102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5. P0,1 okliuzinis slėgis.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AFB7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2CF694AD" w14:textId="77777777" w:rsidTr="00160C8E">
        <w:trPr>
          <w:trHeight w:val="240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0A63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1.12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291E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Aliarminiai signalai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4F3B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1. Minutinis tūris.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7F2B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432FE1C5" w14:textId="77777777" w:rsidTr="00160C8E">
        <w:trPr>
          <w:trHeight w:val="24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74A9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239A1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C535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2. Įkvėpimų dažnis.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5580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5FDC78FF" w14:textId="77777777" w:rsidTr="00160C8E">
        <w:trPr>
          <w:trHeight w:val="24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2D57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9363A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1DD2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3. Deguonies koncentracija (FiO2).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D775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2B2D76E7" w14:textId="77777777" w:rsidTr="00160C8E">
        <w:trPr>
          <w:trHeight w:val="24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B225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0F150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428F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4. Apnėja.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4024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6BAB1192" w14:textId="77777777" w:rsidTr="00160C8E">
        <w:trPr>
          <w:trHeight w:val="240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3CE2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1.13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7017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Reikalavimai komplektacijai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C87E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1. Vežimėlis ant ratukų.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7512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3E6FD6F9" w14:textId="77777777" w:rsidTr="00160C8E">
        <w:trPr>
          <w:trHeight w:val="24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CE0CAC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C8D510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9197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2. Ventiliacijos dujų drėkinimo ir šildymo įrenginys.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3256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700C1E8F" w14:textId="77777777" w:rsidTr="00160C8E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96DE1B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D38EDF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CB6B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3. Didelės tėkmės deguonies terapijos integruotas modulis arba atskiras priedėlis.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8981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062768C8" w14:textId="77777777" w:rsidTr="00160C8E">
        <w:trPr>
          <w:trHeight w:val="24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FD482A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C6429B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1BDB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4. Ventiliacijos kontūro laikiklių sistema 1 vnt.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A1CF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2417F05C" w14:textId="77777777" w:rsidTr="00160C8E">
        <w:trPr>
          <w:trHeight w:val="24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EB6752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E78423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1A44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5. Paramagnetinis deguonies koncentracijos daviklis - 1 vnt.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7D97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133183DB" w14:textId="77777777" w:rsidTr="00160C8E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6CBF7B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FAA527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B058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6. Kapnometrijos (etCO2) matavimo daviklis (tiesioginio srauto) - 1 vnt.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FE75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7FC8FAD1" w14:textId="77777777" w:rsidTr="00160C8E">
        <w:trPr>
          <w:trHeight w:val="24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9C289F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CF4138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B2B9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7. Pulsinės oksimetrijos daviklis - 1 vnt.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3196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3E7DE6C9" w14:textId="77777777" w:rsidTr="00160C8E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4B0E06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65DDD0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B420A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8. Proksimalinis srauto matuokliai: vienkartinio naudojimo (10 vnt.) arba daugiakartinio naudojimo (2 vnt.).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4C6D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65B4A445" w14:textId="77777777" w:rsidTr="00160C8E">
        <w:trPr>
          <w:trHeight w:val="96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0B8A27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BFF1E6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0EF2" w14:textId="77777777" w:rsidR="0033549F" w:rsidRPr="0033549F" w:rsidRDefault="0033549F" w:rsidP="00160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9. Aparatas privalo būti pilnai sukomplektuotas, (kabeliai, davikliai, filtrai ir kitos eksploatacinės medžiagos ir priemonės), kad galėtų atlikti visas šioje lentelėje išvardintas gamyklos numatytas funkcijas.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46A2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60C8E" w:rsidRPr="0033549F" w14:paraId="7EA74FFF" w14:textId="77777777" w:rsidTr="001E0C36">
        <w:trPr>
          <w:trHeight w:val="255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C8BA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635B" w14:textId="77777777" w:rsidR="0033549F" w:rsidRPr="0033549F" w:rsidRDefault="0033549F" w:rsidP="0033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8773" w14:textId="77777777" w:rsidR="0033549F" w:rsidRPr="0033549F" w:rsidRDefault="0033549F" w:rsidP="00335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10.Jungtys: USB jungtis ≥ 1 vnt. ir RS232 jungtis ≥ 1 vnt.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4E7A" w14:textId="77777777" w:rsidR="0033549F" w:rsidRPr="0033549F" w:rsidRDefault="0033549F" w:rsidP="00335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33549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</w:tr>
      <w:tr w:rsidR="001E0C36" w:rsidRPr="0033549F" w14:paraId="2E16963B" w14:textId="77777777" w:rsidTr="00A86A18">
        <w:trPr>
          <w:trHeight w:val="2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E120" w14:textId="71B31F2D" w:rsidR="001E0C36" w:rsidRPr="0033549F" w:rsidRDefault="001E0C36" w:rsidP="001E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1.14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5307" w14:textId="6497B3BF" w:rsidR="001E0C36" w:rsidRPr="0033549F" w:rsidRDefault="001E0C36" w:rsidP="001E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E0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Su aparatu pateikiama dokumentacija 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C1B8A" w14:textId="2AD79F06" w:rsidR="001E0C36" w:rsidRPr="0033549F" w:rsidRDefault="001E0C36" w:rsidP="001E0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1E0C3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Vartotojo vadovas originalas ir lietuvių kalba.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981D5" w14:textId="77777777" w:rsidR="001E0C36" w:rsidRPr="0033549F" w:rsidRDefault="001E0C36" w:rsidP="001E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  <w:tr w:rsidR="001E0C36" w:rsidRPr="0033549F" w14:paraId="1D3B66C5" w14:textId="77777777" w:rsidTr="00A86A18">
        <w:trPr>
          <w:trHeight w:val="2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88DD" w14:textId="426112C9" w:rsidR="001E0C36" w:rsidRPr="0033549F" w:rsidRDefault="001E0C36" w:rsidP="001E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1.15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6405" w14:textId="2CFC6D97" w:rsidR="001E0C36" w:rsidRPr="0033549F" w:rsidRDefault="001E0C36" w:rsidP="001E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E0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CE setifikatas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4F693" w14:textId="6B050D79" w:rsidR="001E0C36" w:rsidRPr="0033549F" w:rsidRDefault="001E0C36" w:rsidP="001E0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1E0C3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Būtina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42850" w14:textId="77777777" w:rsidR="001E0C36" w:rsidRPr="0033549F" w:rsidRDefault="001E0C36" w:rsidP="001E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  <w:tr w:rsidR="001E0C36" w:rsidRPr="0033549F" w14:paraId="2A814AB9" w14:textId="77777777" w:rsidTr="00A86A18">
        <w:trPr>
          <w:trHeight w:val="2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5F2C" w14:textId="12A6E50D" w:rsidR="001E0C36" w:rsidRPr="0033549F" w:rsidRDefault="001E0C36" w:rsidP="001E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1.16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1EF8" w14:textId="6C73DEDB" w:rsidR="001E0C36" w:rsidRPr="0033549F" w:rsidRDefault="001E0C36" w:rsidP="001E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E0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Garanti</w:t>
            </w:r>
            <w:r w:rsidR="00E746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nis terminas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DFB9E" w14:textId="075518C9" w:rsidR="001E0C36" w:rsidRPr="0033549F" w:rsidRDefault="001E0C36" w:rsidP="001E0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1E0C3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Ne mažiau 24 mėn.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AA8F9" w14:textId="77777777" w:rsidR="001E0C36" w:rsidRPr="0033549F" w:rsidRDefault="001E0C36" w:rsidP="001E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  <w:tr w:rsidR="00E7468A" w:rsidRPr="0033549F" w14:paraId="00A7CC85" w14:textId="77777777" w:rsidTr="00A86A18">
        <w:trPr>
          <w:trHeight w:val="2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1AE1" w14:textId="519206B4" w:rsidR="00E7468A" w:rsidRDefault="00E7468A" w:rsidP="001E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1.17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20B9" w14:textId="268F99EB" w:rsidR="00E7468A" w:rsidRPr="001E0C36" w:rsidRDefault="00E7468A" w:rsidP="001E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Garantinė priežiūra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94421" w14:textId="19E66E07" w:rsidR="00E7468A" w:rsidRPr="001E0C36" w:rsidRDefault="00E7468A" w:rsidP="001E0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Ne mažiau 24 mėn.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7878C" w14:textId="77777777" w:rsidR="00E7468A" w:rsidRPr="0033549F" w:rsidRDefault="00E7468A" w:rsidP="001E0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</w:tbl>
    <w:p w14:paraId="1CD5F84B" w14:textId="77777777" w:rsidR="001E28EB" w:rsidRDefault="001E28EB"/>
    <w:p w14:paraId="0FA7ABC6" w14:textId="7EC3B445" w:rsidR="00160C8E" w:rsidRDefault="00160C8E" w:rsidP="00160C8E">
      <w:pPr>
        <w:jc w:val="center"/>
      </w:pPr>
      <w:r>
        <w:t>__________________</w:t>
      </w:r>
    </w:p>
    <w:sectPr w:rsidR="00160C8E" w:rsidSect="00160C8E">
      <w:pgSz w:w="11906" w:h="16838"/>
      <w:pgMar w:top="108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9F"/>
    <w:rsid w:val="00160C8E"/>
    <w:rsid w:val="001E0C36"/>
    <w:rsid w:val="001E28EB"/>
    <w:rsid w:val="0033549F"/>
    <w:rsid w:val="004A2299"/>
    <w:rsid w:val="00713240"/>
    <w:rsid w:val="00B738F4"/>
    <w:rsid w:val="00C03F4B"/>
    <w:rsid w:val="00D20E48"/>
    <w:rsid w:val="00D239B5"/>
    <w:rsid w:val="00E7468A"/>
    <w:rsid w:val="00E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F00ED"/>
  <w15:chartTrackingRefBased/>
  <w15:docId w15:val="{9DF2EA48-DEF5-450C-B96D-34DC835B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33549F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val="x-none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rsid w:val="0033549F"/>
    <w:rPr>
      <w:rFonts w:ascii="Times New Roman" w:eastAsia="Times New Roman" w:hAnsi="Times New Roman" w:cs="Times New Roman"/>
      <w:b/>
      <w:kern w:val="0"/>
      <w:sz w:val="24"/>
      <w:szCs w:val="20"/>
      <w:lang w:val="x-none"/>
      <w14:ligatures w14:val="none"/>
    </w:rPr>
  </w:style>
  <w:style w:type="paragraph" w:customStyle="1" w:styleId="Standard">
    <w:name w:val="Standard"/>
    <w:rsid w:val="003354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0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5EB82-D3B4-42B1-AAD9-0EB5DB514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4528</Words>
  <Characters>2582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Savickienė</dc:creator>
  <cp:keywords/>
  <dc:description/>
  <cp:lastModifiedBy>Živilė Savickienė</cp:lastModifiedBy>
  <cp:revision>4</cp:revision>
  <dcterms:created xsi:type="dcterms:W3CDTF">2024-12-09T05:21:00Z</dcterms:created>
  <dcterms:modified xsi:type="dcterms:W3CDTF">2024-12-09T09:13:00Z</dcterms:modified>
</cp:coreProperties>
</file>