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1869B" w14:textId="77777777" w:rsidR="00011A39" w:rsidRPr="00011A39" w:rsidRDefault="00011A39" w:rsidP="00011A39">
      <w:pPr>
        <w:pStyle w:val="Betarp"/>
        <w:ind w:firstLine="7371"/>
        <w:rPr>
          <w:rFonts w:ascii="Times New Roman" w:hAnsi="Times New Roman" w:cs="Times New Roman"/>
        </w:rPr>
      </w:pPr>
      <w:bookmarkStart w:id="0" w:name="_Hlk132716772"/>
      <w:bookmarkStart w:id="1" w:name="_Hlk132615415"/>
      <w:r w:rsidRPr="00011A39">
        <w:rPr>
          <w:rFonts w:ascii="Times New Roman" w:hAnsi="Times New Roman" w:cs="Times New Roman"/>
        </w:rPr>
        <w:t>Specialiųjų pirkimo sąlygų</w:t>
      </w:r>
    </w:p>
    <w:p w14:paraId="6045A141" w14:textId="77777777" w:rsidR="00011A39" w:rsidRPr="00011A39" w:rsidRDefault="00011A39" w:rsidP="00011A39">
      <w:pPr>
        <w:pStyle w:val="Betarp"/>
        <w:ind w:firstLine="7371"/>
        <w:rPr>
          <w:rFonts w:ascii="Times New Roman" w:hAnsi="Times New Roman" w:cs="Times New Roman"/>
        </w:rPr>
      </w:pPr>
      <w:r w:rsidRPr="00011A39">
        <w:rPr>
          <w:rFonts w:ascii="Times New Roman" w:hAnsi="Times New Roman" w:cs="Times New Roman"/>
        </w:rPr>
        <w:t>5 priedas</w:t>
      </w:r>
    </w:p>
    <w:p w14:paraId="34B1F785" w14:textId="77777777" w:rsidR="00011A39" w:rsidRDefault="00011A39" w:rsidP="006A7DEE">
      <w:pPr>
        <w:spacing w:after="0" w:line="240" w:lineRule="auto"/>
        <w:jc w:val="center"/>
        <w:rPr>
          <w:rFonts w:ascii="Times New Roman" w:eastAsia="Times New Roman" w:hAnsi="Times New Roman" w:cs="Times New Roman"/>
          <w:b/>
          <w:bCs/>
          <w:kern w:val="0"/>
          <w:lang w:eastAsia="lt-LT"/>
          <w14:ligatures w14:val="none"/>
        </w:rPr>
      </w:pPr>
    </w:p>
    <w:p w14:paraId="6C2EBBCF" w14:textId="06220416" w:rsidR="006A7DEE" w:rsidRPr="006A7DEE" w:rsidRDefault="006A7DEE" w:rsidP="006A7DEE">
      <w:pPr>
        <w:spacing w:after="0" w:line="240" w:lineRule="auto"/>
        <w:jc w:val="center"/>
        <w:rPr>
          <w:rFonts w:ascii="Times New Roman" w:eastAsia="Times New Roman" w:hAnsi="Times New Roman" w:cs="Times New Roman"/>
          <w:b/>
          <w:spacing w:val="3"/>
          <w:kern w:val="0"/>
          <w:lang w:eastAsia="lt-LT"/>
          <w14:ligatures w14:val="none"/>
        </w:rPr>
      </w:pPr>
      <w:r w:rsidRPr="006A7DEE">
        <w:rPr>
          <w:rFonts w:ascii="Times New Roman" w:eastAsia="Times New Roman" w:hAnsi="Times New Roman" w:cs="Times New Roman"/>
          <w:b/>
          <w:bCs/>
          <w:kern w:val="0"/>
          <w:lang w:eastAsia="lt-LT"/>
          <w14:ligatures w14:val="none"/>
        </w:rPr>
        <w:t xml:space="preserve">ELEKTRONINĖS ĮRANGOS </w:t>
      </w:r>
      <w:r w:rsidR="009F1C26">
        <w:rPr>
          <w:rFonts w:ascii="Times New Roman" w:eastAsia="Times New Roman" w:hAnsi="Times New Roman" w:cs="Times New Roman"/>
          <w:b/>
          <w:bCs/>
          <w:kern w:val="0"/>
          <w:lang w:eastAsia="lt-LT"/>
          <w14:ligatures w14:val="none"/>
        </w:rPr>
        <w:t xml:space="preserve">SURINKIMO, </w:t>
      </w:r>
      <w:r w:rsidRPr="006A7DEE">
        <w:rPr>
          <w:rFonts w:ascii="Times New Roman" w:eastAsia="Times New Roman" w:hAnsi="Times New Roman" w:cs="Times New Roman"/>
          <w:b/>
          <w:bCs/>
          <w:kern w:val="0"/>
          <w:lang w:eastAsia="lt-LT"/>
          <w14:ligatures w14:val="none"/>
        </w:rPr>
        <w:t xml:space="preserve">IŠVEŽIMO </w:t>
      </w:r>
      <w:bookmarkEnd w:id="0"/>
      <w:bookmarkEnd w:id="1"/>
      <w:r w:rsidRPr="006A7DEE">
        <w:rPr>
          <w:rFonts w:ascii="Times New Roman" w:eastAsia="Times New Roman" w:hAnsi="Times New Roman" w:cs="Times New Roman"/>
          <w:b/>
          <w:bCs/>
          <w:kern w:val="0"/>
          <w:lang w:eastAsia="lt-LT"/>
          <w14:ligatures w14:val="none"/>
        </w:rPr>
        <w:t>UTILIZUOTI (PERDIRBTI) PASLAUG</w:t>
      </w:r>
      <w:r w:rsidR="008777B3">
        <w:rPr>
          <w:rFonts w:ascii="Times New Roman" w:eastAsia="Times New Roman" w:hAnsi="Times New Roman" w:cs="Times New Roman"/>
          <w:b/>
          <w:bCs/>
          <w:kern w:val="0"/>
          <w:lang w:eastAsia="lt-LT"/>
          <w14:ligatures w14:val="none"/>
        </w:rPr>
        <w:t>Ų</w:t>
      </w:r>
      <w:r w:rsidRPr="006A7DEE">
        <w:rPr>
          <w:rFonts w:ascii="Times New Roman" w:eastAsia="Times New Roman" w:hAnsi="Times New Roman" w:cs="Times New Roman"/>
          <w:b/>
          <w:bCs/>
          <w:kern w:val="0"/>
          <w:lang w:eastAsia="lt-LT"/>
          <w14:ligatures w14:val="none"/>
        </w:rPr>
        <w:t xml:space="preserve"> </w:t>
      </w:r>
    </w:p>
    <w:p w14:paraId="57E7E783" w14:textId="77777777" w:rsidR="006A7DEE" w:rsidRPr="006A7DEE" w:rsidRDefault="006A7DEE" w:rsidP="006A7DEE">
      <w:pPr>
        <w:spacing w:after="0" w:line="240" w:lineRule="auto"/>
        <w:jc w:val="center"/>
        <w:rPr>
          <w:rFonts w:ascii="Times New Roman" w:eastAsia="Times New Roman" w:hAnsi="Times New Roman" w:cs="Times New Roman"/>
          <w:b/>
          <w:kern w:val="0"/>
          <w14:ligatures w14:val="none"/>
        </w:rPr>
      </w:pPr>
      <w:r w:rsidRPr="006A7DEE">
        <w:rPr>
          <w:rFonts w:ascii="Times New Roman" w:eastAsia="Times New Roman" w:hAnsi="Times New Roman" w:cs="Times New Roman"/>
          <w:b/>
          <w:kern w:val="0"/>
          <w14:ligatures w14:val="none"/>
        </w:rPr>
        <w:t xml:space="preserve">VIEŠOJO PIRKIMO-PARDAVIMO SUTARTIS </w:t>
      </w:r>
    </w:p>
    <w:p w14:paraId="76A97B68" w14:textId="77777777" w:rsidR="006A7DEE" w:rsidRPr="006A7DEE" w:rsidRDefault="006A7DEE" w:rsidP="006A7DEE">
      <w:pPr>
        <w:spacing w:after="0" w:line="240" w:lineRule="auto"/>
        <w:ind w:firstLine="720"/>
        <w:jc w:val="center"/>
        <w:rPr>
          <w:rFonts w:ascii="Times New Roman" w:eastAsia="Times New Roman" w:hAnsi="Times New Roman" w:cs="Times New Roman"/>
          <w:kern w:val="0"/>
          <w:lang w:eastAsia="lt-LT"/>
          <w14:ligatures w14:val="none"/>
        </w:rPr>
      </w:pPr>
    </w:p>
    <w:p w14:paraId="5EF0376C" w14:textId="77777777" w:rsidR="006A7DEE" w:rsidRPr="006A7DEE" w:rsidRDefault="006A7DEE" w:rsidP="006A7DEE">
      <w:pPr>
        <w:spacing w:after="0" w:line="240" w:lineRule="auto"/>
        <w:ind w:firstLine="720"/>
        <w:jc w:val="center"/>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2025 m. ___________   ___  d.</w:t>
      </w:r>
      <w:r w:rsidRPr="006A7DEE">
        <w:rPr>
          <w:rFonts w:ascii="Times New Roman" w:eastAsia="Times New Roman" w:hAnsi="Times New Roman" w:cs="Times New Roman"/>
          <w:b/>
          <w:kern w:val="0"/>
          <w14:ligatures w14:val="none"/>
        </w:rPr>
        <w:t xml:space="preserve">    </w:t>
      </w:r>
      <w:r w:rsidRPr="006A7DEE">
        <w:rPr>
          <w:rFonts w:ascii="Times New Roman" w:eastAsia="Times New Roman" w:hAnsi="Times New Roman" w:cs="Times New Roman"/>
          <w:bCs/>
          <w:kern w:val="0"/>
          <w14:ligatures w14:val="none"/>
        </w:rPr>
        <w:t>Nr.</w:t>
      </w:r>
      <w:r w:rsidRPr="006A7DEE">
        <w:rPr>
          <w:rFonts w:ascii="Times New Roman" w:eastAsia="Times New Roman" w:hAnsi="Times New Roman" w:cs="Times New Roman"/>
          <w:b/>
          <w:kern w:val="0"/>
          <w14:ligatures w14:val="none"/>
        </w:rPr>
        <w:t>_______/_________</w:t>
      </w:r>
    </w:p>
    <w:p w14:paraId="408B00C7" w14:textId="77777777" w:rsidR="006A7DEE" w:rsidRPr="006A7DEE" w:rsidRDefault="006A7DEE" w:rsidP="006A7DEE">
      <w:pPr>
        <w:spacing w:after="0" w:line="240" w:lineRule="auto"/>
        <w:ind w:firstLine="720"/>
        <w:jc w:val="center"/>
        <w:rPr>
          <w:rFonts w:ascii="Times New Roman" w:eastAsia="Times New Roman" w:hAnsi="Times New Roman" w:cs="Times New Roman"/>
          <w:kern w:val="0"/>
          <w:lang w:eastAsia="lt-LT"/>
          <w14:ligatures w14:val="none"/>
        </w:rPr>
      </w:pPr>
    </w:p>
    <w:p w14:paraId="2FA9A444" w14:textId="77777777" w:rsidR="006A7DEE" w:rsidRPr="006A7DEE" w:rsidRDefault="006A7DEE" w:rsidP="006A7DEE">
      <w:pPr>
        <w:spacing w:after="0" w:line="240" w:lineRule="auto"/>
        <w:ind w:firstLine="720"/>
        <w:jc w:val="center"/>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Vilnius</w:t>
      </w:r>
    </w:p>
    <w:p w14:paraId="1A0F939B" w14:textId="77777777" w:rsidR="006A7DEE" w:rsidRPr="006A7DEE" w:rsidRDefault="006A7DEE" w:rsidP="006A7DEE">
      <w:pPr>
        <w:spacing w:after="0" w:line="240" w:lineRule="auto"/>
        <w:jc w:val="both"/>
        <w:rPr>
          <w:rFonts w:ascii="Times New Roman" w:eastAsia="Times New Roman" w:hAnsi="Times New Roman" w:cs="Times New Roman"/>
          <w:kern w:val="0"/>
          <w:lang w:eastAsia="ru-RU"/>
          <w14:ligatures w14:val="none"/>
        </w:rPr>
      </w:pPr>
    </w:p>
    <w:p w14:paraId="629E5F0C" w14:textId="77777777" w:rsidR="006A7DEE" w:rsidRPr="006A7DEE" w:rsidRDefault="006A7DEE" w:rsidP="006A7DEE">
      <w:pPr>
        <w:spacing w:after="0" w:line="240" w:lineRule="auto"/>
        <w:ind w:firstLine="1134"/>
        <w:jc w:val="both"/>
        <w:rPr>
          <w:rFonts w:ascii="Times New Roman" w:eastAsia="Times New Roman" w:hAnsi="Times New Roman" w:cs="Times New Roman"/>
          <w:kern w:val="0"/>
          <w:lang w:eastAsia="ru-RU"/>
          <w14:ligatures w14:val="none"/>
        </w:rPr>
      </w:pPr>
      <w:r w:rsidRPr="006A7DEE">
        <w:rPr>
          <w:rFonts w:ascii="Times New Roman" w:eastAsia="Times New Roman" w:hAnsi="Times New Roman" w:cs="Times New Roman"/>
          <w:b/>
          <w:kern w:val="0"/>
          <w:lang w:eastAsia="ru-RU"/>
          <w14:ligatures w14:val="none"/>
        </w:rPr>
        <w:t>_____________</w:t>
      </w:r>
      <w:r w:rsidRPr="006A7DEE">
        <w:rPr>
          <w:rFonts w:ascii="Times New Roman" w:eastAsia="Times New Roman" w:hAnsi="Times New Roman" w:cs="Times New Roman"/>
          <w:kern w:val="0"/>
          <w:lang w:eastAsia="ru-RU"/>
          <w14:ligatures w14:val="none"/>
        </w:rPr>
        <w:t>,</w:t>
      </w:r>
      <w:r w:rsidRPr="006A7DEE">
        <w:rPr>
          <w:rFonts w:ascii="Times New Roman" w:eastAsia="Times New Roman" w:hAnsi="Times New Roman" w:cs="Times New Roman"/>
          <w:b/>
          <w:kern w:val="0"/>
          <w:lang w:eastAsia="ru-RU"/>
          <w14:ligatures w14:val="none"/>
        </w:rPr>
        <w:t xml:space="preserve"> </w:t>
      </w:r>
      <w:r w:rsidRPr="006A7DEE">
        <w:rPr>
          <w:rFonts w:ascii="Times New Roman" w:eastAsia="Times New Roman" w:hAnsi="Times New Roman" w:cs="Times New Roman"/>
          <w:kern w:val="0"/>
          <w:lang w:eastAsia="ru-RU"/>
          <w14:ligatures w14:val="none"/>
        </w:rPr>
        <w:t>įstaigos kodas___________, atstovaujama (-</w:t>
      </w:r>
      <w:proofErr w:type="spellStart"/>
      <w:r w:rsidRPr="006A7DEE">
        <w:rPr>
          <w:rFonts w:ascii="Times New Roman" w:eastAsia="Times New Roman" w:hAnsi="Times New Roman" w:cs="Times New Roman"/>
          <w:kern w:val="0"/>
          <w:lang w:eastAsia="ru-RU"/>
          <w14:ligatures w14:val="none"/>
        </w:rPr>
        <w:t>as</w:t>
      </w:r>
      <w:proofErr w:type="spellEnd"/>
      <w:r w:rsidRPr="006A7DEE">
        <w:rPr>
          <w:rFonts w:ascii="Times New Roman" w:eastAsia="Times New Roman" w:hAnsi="Times New Roman" w:cs="Times New Roman"/>
          <w:kern w:val="0"/>
          <w:lang w:eastAsia="ru-RU"/>
          <w14:ligatures w14:val="none"/>
        </w:rPr>
        <w:t>) ________________, veikiančio (-</w:t>
      </w:r>
      <w:proofErr w:type="spellStart"/>
      <w:r w:rsidRPr="006A7DEE">
        <w:rPr>
          <w:rFonts w:ascii="Times New Roman" w:eastAsia="Times New Roman" w:hAnsi="Times New Roman" w:cs="Times New Roman"/>
          <w:kern w:val="0"/>
          <w:lang w:eastAsia="ru-RU"/>
          <w14:ligatures w14:val="none"/>
        </w:rPr>
        <w:t>ios</w:t>
      </w:r>
      <w:proofErr w:type="spellEnd"/>
      <w:r w:rsidRPr="006A7DEE">
        <w:rPr>
          <w:rFonts w:ascii="Times New Roman" w:eastAsia="Times New Roman" w:hAnsi="Times New Roman" w:cs="Times New Roman"/>
          <w:kern w:val="0"/>
          <w:lang w:eastAsia="ru-RU"/>
          <w14:ligatures w14:val="none"/>
        </w:rPr>
        <w:t xml:space="preserve">) pagal ____________________________ , toliau vadinamas </w:t>
      </w:r>
      <w:r w:rsidRPr="006A7DEE">
        <w:rPr>
          <w:rFonts w:ascii="Times New Roman" w:eastAsia="Times New Roman" w:hAnsi="Times New Roman" w:cs="Times New Roman"/>
          <w:b/>
          <w:kern w:val="0"/>
          <w:lang w:eastAsia="ru-RU"/>
          <w14:ligatures w14:val="none"/>
        </w:rPr>
        <w:t xml:space="preserve">Paslaugų pirkėjas </w:t>
      </w:r>
      <w:r w:rsidRPr="006A7DEE">
        <w:rPr>
          <w:rFonts w:ascii="Times New Roman" w:eastAsia="Times New Roman" w:hAnsi="Times New Roman" w:cs="Times New Roman"/>
          <w:kern w:val="0"/>
          <w:lang w:eastAsia="ru-RU"/>
          <w14:ligatures w14:val="none"/>
        </w:rPr>
        <w:t xml:space="preserve">ir </w:t>
      </w:r>
    </w:p>
    <w:p w14:paraId="70B142F9" w14:textId="77777777" w:rsidR="006A7DEE" w:rsidRPr="006A7DEE" w:rsidRDefault="006A7DEE" w:rsidP="006A7DEE">
      <w:pPr>
        <w:spacing w:after="0" w:line="240" w:lineRule="auto"/>
        <w:ind w:firstLine="1134"/>
        <w:jc w:val="both"/>
        <w:rPr>
          <w:rFonts w:ascii="Times New Roman" w:eastAsia="Times New Roman" w:hAnsi="Times New Roman" w:cs="Times New Roman"/>
          <w:kern w:val="0"/>
          <w:lang w:eastAsia="ru-RU"/>
          <w14:ligatures w14:val="none"/>
        </w:rPr>
      </w:pPr>
      <w:r w:rsidRPr="006A7DEE">
        <w:rPr>
          <w:rFonts w:ascii="Times New Roman" w:eastAsia="Times New Roman" w:hAnsi="Times New Roman" w:cs="Times New Roman"/>
          <w:kern w:val="0"/>
          <w:lang w:eastAsia="ru-RU"/>
          <w14:ligatures w14:val="none"/>
        </w:rPr>
        <w:t>__________, įmonės kodas ______________, atstovaujama (-</w:t>
      </w:r>
      <w:proofErr w:type="spellStart"/>
      <w:r w:rsidRPr="006A7DEE">
        <w:rPr>
          <w:rFonts w:ascii="Times New Roman" w:eastAsia="Times New Roman" w:hAnsi="Times New Roman" w:cs="Times New Roman"/>
          <w:kern w:val="0"/>
          <w:lang w:eastAsia="ru-RU"/>
          <w14:ligatures w14:val="none"/>
        </w:rPr>
        <w:t>as</w:t>
      </w:r>
      <w:proofErr w:type="spellEnd"/>
      <w:r w:rsidRPr="006A7DEE">
        <w:rPr>
          <w:rFonts w:ascii="Times New Roman" w:eastAsia="Times New Roman" w:hAnsi="Times New Roman" w:cs="Times New Roman"/>
          <w:kern w:val="0"/>
          <w:lang w:eastAsia="ru-RU"/>
          <w14:ligatures w14:val="none"/>
        </w:rPr>
        <w:t>) ___________, veikiančio (-</w:t>
      </w:r>
      <w:proofErr w:type="spellStart"/>
      <w:r w:rsidRPr="006A7DEE">
        <w:rPr>
          <w:rFonts w:ascii="Times New Roman" w:eastAsia="Times New Roman" w:hAnsi="Times New Roman" w:cs="Times New Roman"/>
          <w:kern w:val="0"/>
          <w:lang w:eastAsia="ru-RU"/>
          <w14:ligatures w14:val="none"/>
        </w:rPr>
        <w:t>ios</w:t>
      </w:r>
      <w:proofErr w:type="spellEnd"/>
      <w:r w:rsidRPr="006A7DEE">
        <w:rPr>
          <w:rFonts w:ascii="Times New Roman" w:eastAsia="Times New Roman" w:hAnsi="Times New Roman" w:cs="Times New Roman"/>
          <w:kern w:val="0"/>
          <w:lang w:eastAsia="ru-RU"/>
          <w14:ligatures w14:val="none"/>
        </w:rPr>
        <w:t>) pagal _______________________________, toliau vadinama</w:t>
      </w:r>
      <w:r w:rsidRPr="006A7DEE">
        <w:rPr>
          <w:rFonts w:ascii="Times New Roman" w:eastAsia="Times New Roman" w:hAnsi="Times New Roman" w:cs="Times New Roman"/>
          <w:kern w:val="0"/>
          <w:lang w:eastAsia="lt-LT"/>
          <w14:ligatures w14:val="none"/>
        </w:rPr>
        <w:t xml:space="preserve"> </w:t>
      </w:r>
      <w:r w:rsidRPr="006A7DEE">
        <w:rPr>
          <w:rFonts w:ascii="Times New Roman" w:eastAsia="Times New Roman" w:hAnsi="Times New Roman" w:cs="Times New Roman"/>
          <w:b/>
          <w:kern w:val="0"/>
          <w:lang w:eastAsia="ru-RU"/>
          <w14:ligatures w14:val="none"/>
        </w:rPr>
        <w:t>Paslaugų teikėjas,</w:t>
      </w:r>
      <w:r w:rsidRPr="006A7DEE">
        <w:rPr>
          <w:rFonts w:ascii="Times New Roman" w:eastAsia="Times New Roman" w:hAnsi="Times New Roman" w:cs="Times New Roman"/>
          <w:kern w:val="0"/>
          <w:lang w:eastAsia="ru-RU"/>
          <w14:ligatures w14:val="none"/>
        </w:rPr>
        <w:t xml:space="preserve"> </w:t>
      </w:r>
    </w:p>
    <w:p w14:paraId="5B632EB6" w14:textId="77777777" w:rsidR="006A7DEE" w:rsidRPr="006A7DEE" w:rsidRDefault="006A7DEE" w:rsidP="006A7DEE">
      <w:pPr>
        <w:spacing w:after="0" w:line="240" w:lineRule="auto"/>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(jei tai Paslaugų teikėjų grupė – atitinkami duomenys apie kiekvieną partnerį)</w:t>
      </w:r>
    </w:p>
    <w:p w14:paraId="0703D775" w14:textId="0FF5D886" w:rsidR="006A7DEE" w:rsidRPr="006A7DEE" w:rsidRDefault="006A7DEE" w:rsidP="006A7DEE">
      <w:pPr>
        <w:spacing w:after="0" w:line="240" w:lineRule="auto"/>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ru-RU"/>
          <w14:ligatures w14:val="none"/>
        </w:rPr>
        <w:t>toliau kartu vadinamos Šalimis, o atskirai – Šalimi, sudarėme šią</w:t>
      </w:r>
      <w:r w:rsidRPr="006A7DEE">
        <w:t xml:space="preserve"> </w:t>
      </w:r>
      <w:bookmarkStart w:id="2" w:name="_Hlk194398016"/>
      <w:r w:rsidRPr="006A7DEE">
        <w:rPr>
          <w:rFonts w:ascii="Times New Roman" w:eastAsia="Times New Roman" w:hAnsi="Times New Roman" w:cs="Times New Roman"/>
          <w:kern w:val="0"/>
          <w:lang w:eastAsia="ru-RU"/>
          <w14:ligatures w14:val="none"/>
        </w:rPr>
        <w:t xml:space="preserve">elektroninės įrangos </w:t>
      </w:r>
      <w:r w:rsidR="00F12EA7">
        <w:rPr>
          <w:rFonts w:ascii="Times New Roman" w:eastAsia="Times New Roman" w:hAnsi="Times New Roman" w:cs="Times New Roman"/>
          <w:kern w:val="0"/>
          <w:lang w:eastAsia="ru-RU"/>
          <w14:ligatures w14:val="none"/>
        </w:rPr>
        <w:t xml:space="preserve">surinkimo, </w:t>
      </w:r>
      <w:r w:rsidRPr="006A7DEE">
        <w:rPr>
          <w:rFonts w:ascii="Times New Roman" w:eastAsia="Times New Roman" w:hAnsi="Times New Roman" w:cs="Times New Roman"/>
          <w:kern w:val="0"/>
          <w:lang w:eastAsia="ru-RU"/>
          <w14:ligatures w14:val="none"/>
        </w:rPr>
        <w:t xml:space="preserve">išvežimo utilizuoti (perdirbti) </w:t>
      </w:r>
      <w:bookmarkEnd w:id="2"/>
      <w:r w:rsidRPr="006A7DEE">
        <w:rPr>
          <w:rFonts w:ascii="Times New Roman" w:eastAsia="Times New Roman" w:hAnsi="Times New Roman" w:cs="Times New Roman"/>
          <w:bCs/>
          <w:spacing w:val="3"/>
          <w:kern w:val="0"/>
          <w:lang w:eastAsia="lt-LT"/>
          <w14:ligatures w14:val="none"/>
        </w:rPr>
        <w:t>paslaug</w:t>
      </w:r>
      <w:r w:rsidR="008777B3">
        <w:rPr>
          <w:rFonts w:ascii="Times New Roman" w:eastAsia="Times New Roman" w:hAnsi="Times New Roman" w:cs="Times New Roman"/>
          <w:bCs/>
          <w:spacing w:val="3"/>
          <w:kern w:val="0"/>
          <w:lang w:eastAsia="lt-LT"/>
          <w14:ligatures w14:val="none"/>
        </w:rPr>
        <w:t>ų</w:t>
      </w:r>
      <w:r w:rsidRPr="006A7DEE">
        <w:rPr>
          <w:rFonts w:ascii="Times New Roman" w:eastAsia="Times New Roman" w:hAnsi="Times New Roman" w:cs="Times New Roman"/>
          <w:bCs/>
          <w:spacing w:val="3"/>
          <w:kern w:val="0"/>
          <w:lang w:eastAsia="lt-LT"/>
          <w14:ligatures w14:val="none"/>
        </w:rPr>
        <w:t xml:space="preserve"> </w:t>
      </w:r>
      <w:r w:rsidRPr="006A7DEE">
        <w:rPr>
          <w:rFonts w:ascii="Times New Roman" w:eastAsia="Times New Roman" w:hAnsi="Times New Roman" w:cs="Times New Roman"/>
          <w:kern w:val="0"/>
          <w:lang w:eastAsia="ru-RU"/>
          <w14:ligatures w14:val="none"/>
        </w:rPr>
        <w:t xml:space="preserve">viešojo pirkimo-pardavimo sutartį (toliau – Sutartis)  </w:t>
      </w:r>
      <w:r w:rsidRPr="006A7DEE">
        <w:rPr>
          <w:rFonts w:ascii="Times New Roman" w:eastAsia="Times New Roman" w:hAnsi="Times New Roman" w:cs="Times New Roman"/>
          <w:kern w:val="0"/>
          <w:lang w:eastAsia="lt-LT"/>
          <w14:ligatures w14:val="none"/>
        </w:rPr>
        <w:t>ir susitarėme dėl toliau išvardintų sąlygų.</w:t>
      </w:r>
    </w:p>
    <w:p w14:paraId="396D6717" w14:textId="77777777" w:rsidR="006A7DEE" w:rsidRPr="006A7DEE" w:rsidRDefault="006A7DEE" w:rsidP="006A7DEE">
      <w:pPr>
        <w:spacing w:after="0" w:line="240" w:lineRule="auto"/>
        <w:jc w:val="both"/>
        <w:rPr>
          <w:rFonts w:ascii="Times New Roman" w:eastAsia="Times New Roman" w:hAnsi="Times New Roman" w:cs="Times New Roman"/>
          <w:kern w:val="0"/>
          <w14:ligatures w14:val="none"/>
        </w:rPr>
      </w:pPr>
    </w:p>
    <w:p w14:paraId="3518B10D" w14:textId="77777777" w:rsidR="006A7DEE" w:rsidRPr="006A7DEE" w:rsidRDefault="006A7DEE" w:rsidP="006A7DEE">
      <w:pPr>
        <w:numPr>
          <w:ilvl w:val="0"/>
          <w:numId w:val="1"/>
        </w:numPr>
        <w:spacing w:after="0" w:line="240" w:lineRule="auto"/>
        <w:jc w:val="center"/>
        <w:rPr>
          <w:rFonts w:ascii="Times New Roman" w:eastAsia="Times New Roman" w:hAnsi="Times New Roman" w:cs="Times New Roman"/>
          <w:b/>
          <w:kern w:val="0"/>
          <w:lang w:eastAsia="lt-LT"/>
          <w14:ligatures w14:val="none"/>
        </w:rPr>
      </w:pPr>
      <w:bookmarkStart w:id="3" w:name="_Toc133748190"/>
      <w:r w:rsidRPr="006A7DEE">
        <w:rPr>
          <w:rFonts w:ascii="Times New Roman" w:eastAsia="Times New Roman" w:hAnsi="Times New Roman" w:cs="Times New Roman"/>
          <w:b/>
          <w:kern w:val="0"/>
          <w:lang w:eastAsia="lt-LT"/>
          <w14:ligatures w14:val="none"/>
        </w:rPr>
        <w:t xml:space="preserve">SUTARTIES </w:t>
      </w:r>
      <w:bookmarkEnd w:id="3"/>
      <w:r w:rsidRPr="006A7DEE">
        <w:rPr>
          <w:rFonts w:ascii="Times New Roman" w:eastAsia="Times New Roman" w:hAnsi="Times New Roman" w:cs="Times New Roman"/>
          <w:b/>
          <w:kern w:val="0"/>
          <w:lang w:eastAsia="lt-LT"/>
          <w14:ligatures w14:val="none"/>
        </w:rPr>
        <w:t>DALYKAS</w:t>
      </w:r>
    </w:p>
    <w:p w14:paraId="0F4D1572" w14:textId="77777777" w:rsidR="006A7DEE" w:rsidRPr="006A7DEE" w:rsidRDefault="006A7DEE" w:rsidP="006A7DEE">
      <w:pPr>
        <w:spacing w:after="0" w:line="240" w:lineRule="auto"/>
        <w:ind w:left="360"/>
        <w:rPr>
          <w:rFonts w:ascii="Times New Roman" w:eastAsia="Times New Roman" w:hAnsi="Times New Roman" w:cs="Times New Roman"/>
          <w:b/>
          <w:kern w:val="0"/>
          <w:u w:val="single"/>
          <w:lang w:eastAsia="lt-LT"/>
          <w14:ligatures w14:val="none"/>
        </w:rPr>
      </w:pPr>
    </w:p>
    <w:p w14:paraId="1B3C621A" w14:textId="67873FFD" w:rsidR="006A7DEE" w:rsidRPr="006A7DEE" w:rsidRDefault="006A7DEE" w:rsidP="006A7DEE">
      <w:pPr>
        <w:spacing w:after="0" w:line="240" w:lineRule="auto"/>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 xml:space="preserve">1.1. Sutarties dalykas yra </w:t>
      </w:r>
      <w:r w:rsidRPr="006A7DEE">
        <w:rPr>
          <w:rFonts w:ascii="Times New Roman" w:eastAsia="Times New Roman" w:hAnsi="Times New Roman" w:cs="Times New Roman"/>
          <w:kern w:val="0"/>
          <w:lang w:eastAsia="ru-RU"/>
          <w14:ligatures w14:val="none"/>
        </w:rPr>
        <w:t>elektroninės įrangos</w:t>
      </w:r>
      <w:r w:rsidR="00F12EA7">
        <w:rPr>
          <w:rFonts w:ascii="Times New Roman" w:eastAsia="Times New Roman" w:hAnsi="Times New Roman" w:cs="Times New Roman"/>
          <w:kern w:val="0"/>
          <w:lang w:eastAsia="ru-RU"/>
          <w14:ligatures w14:val="none"/>
        </w:rPr>
        <w:t xml:space="preserve"> surinkimo,</w:t>
      </w:r>
      <w:r w:rsidRPr="006A7DEE">
        <w:rPr>
          <w:rFonts w:ascii="Times New Roman" w:eastAsia="Times New Roman" w:hAnsi="Times New Roman" w:cs="Times New Roman"/>
          <w:kern w:val="0"/>
          <w:lang w:eastAsia="ru-RU"/>
          <w14:ligatures w14:val="none"/>
        </w:rPr>
        <w:t xml:space="preserve"> išvežimo utilizuoti (perdirbti) </w:t>
      </w:r>
      <w:r w:rsidRPr="006A7DEE">
        <w:rPr>
          <w:rFonts w:ascii="Times New Roman" w:eastAsia="Times New Roman" w:hAnsi="Times New Roman" w:cs="Times New Roman"/>
          <w:bCs/>
          <w:spacing w:val="3"/>
          <w:kern w:val="0"/>
          <w:lang w:eastAsia="lt-LT"/>
          <w14:ligatures w14:val="none"/>
        </w:rPr>
        <w:t>paslaug</w:t>
      </w:r>
      <w:r w:rsidR="00F05C96">
        <w:rPr>
          <w:rFonts w:ascii="Times New Roman" w:eastAsia="Times New Roman" w:hAnsi="Times New Roman" w:cs="Times New Roman"/>
          <w:bCs/>
          <w:spacing w:val="3"/>
          <w:kern w:val="0"/>
          <w:lang w:eastAsia="lt-LT"/>
          <w14:ligatures w14:val="none"/>
        </w:rPr>
        <w:t>os</w:t>
      </w:r>
      <w:r>
        <w:rPr>
          <w:rFonts w:ascii="Times New Roman" w:eastAsia="Times New Roman" w:hAnsi="Times New Roman" w:cs="Times New Roman"/>
          <w:bCs/>
          <w:spacing w:val="3"/>
          <w:kern w:val="0"/>
          <w:lang w:eastAsia="lt-LT"/>
          <w14:ligatures w14:val="none"/>
        </w:rPr>
        <w:t xml:space="preserve"> </w:t>
      </w:r>
      <w:r w:rsidRPr="006A7DEE">
        <w:rPr>
          <w:rFonts w:ascii="Times New Roman" w:eastAsia="Times New Roman" w:hAnsi="Times New Roman" w:cs="Times New Roman"/>
          <w:kern w:val="0"/>
          <w:lang w:eastAsia="lt-LT"/>
          <w14:ligatures w14:val="none"/>
        </w:rPr>
        <w:t xml:space="preserve">(toliau – paslaugos), kurių preliminarūs kiekiai bei kiti paslaugoms keliami reikalavimai apibrėžti </w:t>
      </w:r>
      <w:r w:rsidR="00A83763">
        <w:rPr>
          <w:rFonts w:ascii="Times New Roman" w:eastAsia="Times New Roman" w:hAnsi="Times New Roman" w:cs="Times New Roman"/>
          <w:kern w:val="0"/>
          <w:lang w:eastAsia="ru-RU"/>
          <w14:ligatures w14:val="none"/>
        </w:rPr>
        <w:t>E</w:t>
      </w:r>
      <w:r w:rsidR="00A83763" w:rsidRPr="006A7DEE">
        <w:rPr>
          <w:rFonts w:ascii="Times New Roman" w:eastAsia="Times New Roman" w:hAnsi="Times New Roman" w:cs="Times New Roman"/>
          <w:kern w:val="0"/>
          <w:lang w:eastAsia="ru-RU"/>
          <w14:ligatures w14:val="none"/>
        </w:rPr>
        <w:t xml:space="preserve">lektroninės įrangos </w:t>
      </w:r>
      <w:r w:rsidR="007D56E7">
        <w:rPr>
          <w:rFonts w:ascii="Times New Roman" w:eastAsia="Times New Roman" w:hAnsi="Times New Roman" w:cs="Times New Roman"/>
          <w:kern w:val="0"/>
          <w:lang w:eastAsia="ru-RU"/>
          <w14:ligatures w14:val="none"/>
        </w:rPr>
        <w:t xml:space="preserve">surinkimo, </w:t>
      </w:r>
      <w:r w:rsidR="00A83763" w:rsidRPr="006A7DEE">
        <w:rPr>
          <w:rFonts w:ascii="Times New Roman" w:eastAsia="Times New Roman" w:hAnsi="Times New Roman" w:cs="Times New Roman"/>
          <w:kern w:val="0"/>
          <w:lang w:eastAsia="ru-RU"/>
          <w14:ligatures w14:val="none"/>
        </w:rPr>
        <w:t xml:space="preserve">išvežimo utilizuoti (perdirbti) </w:t>
      </w:r>
      <w:r w:rsidR="00A83763" w:rsidRPr="006A7DEE">
        <w:rPr>
          <w:rFonts w:ascii="Times New Roman" w:eastAsia="Times New Roman" w:hAnsi="Times New Roman" w:cs="Times New Roman"/>
          <w:bCs/>
          <w:kern w:val="0"/>
          <w:lang w:eastAsia="lt-LT"/>
          <w14:ligatures w14:val="none"/>
        </w:rPr>
        <w:t>paslaugų</w:t>
      </w:r>
      <w:r w:rsidR="00A83763" w:rsidRPr="006A7DEE">
        <w:rPr>
          <w:rFonts w:ascii="Times New Roman" w:eastAsia="Times New Roman" w:hAnsi="Times New Roman" w:cs="Times New Roman"/>
          <w:kern w:val="0"/>
          <w:lang w:eastAsia="lt-LT"/>
          <w14:ligatures w14:val="none"/>
        </w:rPr>
        <w:t xml:space="preserve"> </w:t>
      </w:r>
      <w:r w:rsidRPr="006A7DEE">
        <w:rPr>
          <w:rFonts w:ascii="Times New Roman" w:eastAsia="Times New Roman" w:hAnsi="Times New Roman" w:cs="Times New Roman"/>
          <w:kern w:val="0"/>
          <w:lang w:eastAsia="lt-LT"/>
          <w14:ligatures w14:val="none"/>
        </w:rPr>
        <w:t>techninėje specifikacijoje (Sutarties 1 priedas).</w:t>
      </w:r>
    </w:p>
    <w:p w14:paraId="768C2EF2" w14:textId="32359530" w:rsidR="006A7DEE" w:rsidRDefault="006A7DEE" w:rsidP="006A7DEE">
      <w:pPr>
        <w:tabs>
          <w:tab w:val="left" w:pos="851"/>
        </w:tabs>
        <w:spacing w:after="0" w:line="240" w:lineRule="auto"/>
        <w:ind w:right="-1"/>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 xml:space="preserve">1.2. </w:t>
      </w:r>
      <w:r>
        <w:rPr>
          <w:rFonts w:ascii="Times New Roman" w:eastAsia="Times New Roman" w:hAnsi="Times New Roman" w:cs="Times New Roman"/>
          <w:kern w:val="0"/>
          <w:lang w:eastAsia="lt-LT"/>
          <w14:ligatures w14:val="none"/>
        </w:rPr>
        <w:t xml:space="preserve">Elektroninės įrangos atliekos </w:t>
      </w:r>
      <w:r w:rsidR="001E23FB">
        <w:rPr>
          <w:rFonts w:ascii="Times New Roman" w:eastAsia="Times New Roman" w:hAnsi="Times New Roman" w:cs="Times New Roman"/>
          <w:kern w:val="0"/>
          <w:lang w:eastAsia="lt-LT"/>
          <w14:ligatures w14:val="none"/>
        </w:rPr>
        <w:t xml:space="preserve">surenkamos, </w:t>
      </w:r>
      <w:r w:rsidRPr="006A7DEE">
        <w:rPr>
          <w:rFonts w:ascii="Times New Roman" w:eastAsia="Calibri" w:hAnsi="Times New Roman" w:cs="Times New Roman"/>
          <w:kern w:val="0"/>
          <w:lang w:eastAsia="lt-LT"/>
          <w14:ligatures w14:val="none"/>
        </w:rPr>
        <w:t xml:space="preserve">išvežamos </w:t>
      </w:r>
      <w:r w:rsidR="00592E55" w:rsidRPr="006A7DEE">
        <w:rPr>
          <w:rFonts w:ascii="Times New Roman" w:eastAsia="Times New Roman" w:hAnsi="Times New Roman" w:cs="Times New Roman"/>
          <w:kern w:val="0"/>
          <w:lang w:eastAsia="ru-RU"/>
          <w14:ligatures w14:val="none"/>
        </w:rPr>
        <w:t>utilizuoti (perdirbti)</w:t>
      </w:r>
      <w:r w:rsidR="007776C0">
        <w:rPr>
          <w:rFonts w:ascii="Times New Roman" w:eastAsia="Times New Roman" w:hAnsi="Times New Roman" w:cs="Times New Roman"/>
          <w:kern w:val="0"/>
          <w:lang w:eastAsia="ru-RU"/>
          <w14:ligatures w14:val="none"/>
        </w:rPr>
        <w:t xml:space="preserve"> </w:t>
      </w:r>
      <w:r w:rsidRPr="006A7DEE">
        <w:rPr>
          <w:rFonts w:ascii="Times New Roman" w:eastAsia="Times New Roman" w:hAnsi="Times New Roman" w:cs="Times New Roman"/>
          <w:kern w:val="0"/>
          <w:lang w:eastAsia="lt-LT"/>
          <w14:ligatures w14:val="none"/>
        </w:rPr>
        <w:t xml:space="preserve">Paslaugų teikėjo sąskaita ir transportu Paslaugų pirkėjo užsakyme nurodytais adresais: </w:t>
      </w:r>
    </w:p>
    <w:p w14:paraId="4DD889D5" w14:textId="77777777" w:rsidR="008A033B" w:rsidRDefault="006A7DEE" w:rsidP="008A033B">
      <w:pPr>
        <w:pStyle w:val="Sraopastraipa"/>
        <w:numPr>
          <w:ilvl w:val="2"/>
          <w:numId w:val="3"/>
        </w:numPr>
        <w:tabs>
          <w:tab w:val="left" w:pos="851"/>
        </w:tabs>
        <w:spacing w:after="0" w:line="240" w:lineRule="auto"/>
        <w:ind w:right="-1"/>
        <w:jc w:val="both"/>
        <w:rPr>
          <w:rFonts w:ascii="Times New Roman" w:eastAsia="Times New Roman" w:hAnsi="Times New Roman" w:cs="Times New Roman"/>
          <w:bCs/>
          <w:kern w:val="0"/>
          <w:lang w:eastAsia="lt-LT"/>
          <w14:ligatures w14:val="none"/>
        </w:rPr>
      </w:pPr>
      <w:r w:rsidRPr="008A033B">
        <w:rPr>
          <w:rFonts w:ascii="Times New Roman" w:eastAsia="Times New Roman" w:hAnsi="Times New Roman" w:cs="Times New Roman"/>
          <w:bCs/>
          <w:kern w:val="0"/>
          <w:lang w:eastAsia="lt-LT"/>
          <w14:ligatures w14:val="none"/>
        </w:rPr>
        <w:t xml:space="preserve">Lietuvos kalėjimų tarnyba (L .Sapiegos g 1, Vilnius), </w:t>
      </w:r>
    </w:p>
    <w:p w14:paraId="5418487F" w14:textId="77777777" w:rsidR="008A033B" w:rsidRDefault="006A7DEE" w:rsidP="008A033B">
      <w:pPr>
        <w:pStyle w:val="Sraopastraipa"/>
        <w:numPr>
          <w:ilvl w:val="2"/>
          <w:numId w:val="3"/>
        </w:numPr>
        <w:tabs>
          <w:tab w:val="left" w:pos="851"/>
        </w:tabs>
        <w:spacing w:after="0" w:line="240" w:lineRule="auto"/>
        <w:ind w:right="-1"/>
        <w:jc w:val="both"/>
        <w:rPr>
          <w:rFonts w:ascii="Times New Roman" w:eastAsia="Times New Roman" w:hAnsi="Times New Roman" w:cs="Times New Roman"/>
          <w:bCs/>
          <w:kern w:val="0"/>
          <w:lang w:eastAsia="lt-LT"/>
          <w14:ligatures w14:val="none"/>
        </w:rPr>
      </w:pPr>
      <w:r w:rsidRPr="008A033B">
        <w:rPr>
          <w:rFonts w:ascii="Times New Roman" w:eastAsia="Times New Roman" w:hAnsi="Times New Roman" w:cs="Times New Roman"/>
          <w:bCs/>
          <w:kern w:val="0"/>
          <w:lang w:eastAsia="lt-LT"/>
          <w14:ligatures w14:val="none"/>
        </w:rPr>
        <w:t xml:space="preserve">Alytaus kalėjimas (Ulonų g 8A, Alytus), </w:t>
      </w:r>
    </w:p>
    <w:p w14:paraId="5DF54706" w14:textId="77777777" w:rsidR="008A033B" w:rsidRDefault="006A7DEE" w:rsidP="008A033B">
      <w:pPr>
        <w:pStyle w:val="Sraopastraipa"/>
        <w:numPr>
          <w:ilvl w:val="2"/>
          <w:numId w:val="3"/>
        </w:numPr>
        <w:tabs>
          <w:tab w:val="left" w:pos="851"/>
        </w:tabs>
        <w:spacing w:after="0" w:line="240" w:lineRule="auto"/>
        <w:ind w:right="-1"/>
        <w:jc w:val="both"/>
        <w:rPr>
          <w:rFonts w:ascii="Times New Roman" w:eastAsia="Times New Roman" w:hAnsi="Times New Roman" w:cs="Times New Roman"/>
          <w:bCs/>
          <w:kern w:val="0"/>
          <w:lang w:eastAsia="lt-LT"/>
          <w14:ligatures w14:val="none"/>
        </w:rPr>
      </w:pPr>
      <w:r w:rsidRPr="008A033B">
        <w:rPr>
          <w:rFonts w:ascii="Times New Roman" w:eastAsia="Times New Roman" w:hAnsi="Times New Roman" w:cs="Times New Roman"/>
          <w:bCs/>
          <w:kern w:val="0"/>
          <w:lang w:eastAsia="lt-LT"/>
          <w14:ligatures w14:val="none"/>
        </w:rPr>
        <w:t xml:space="preserve">Kauno kalėjimas (A. Mickevičiaus g. 11 Kaunas), </w:t>
      </w:r>
    </w:p>
    <w:p w14:paraId="476B91B8" w14:textId="00017134" w:rsidR="001C6D2F" w:rsidRDefault="001C6D2F" w:rsidP="008A033B">
      <w:pPr>
        <w:pStyle w:val="Sraopastraipa"/>
        <w:numPr>
          <w:ilvl w:val="2"/>
          <w:numId w:val="3"/>
        </w:numPr>
        <w:tabs>
          <w:tab w:val="left" w:pos="851"/>
        </w:tabs>
        <w:spacing w:after="0" w:line="240" w:lineRule="auto"/>
        <w:ind w:right="-1"/>
        <w:jc w:val="both"/>
        <w:rPr>
          <w:rFonts w:ascii="Times New Roman" w:eastAsia="Times New Roman" w:hAnsi="Times New Roman" w:cs="Times New Roman"/>
          <w:bCs/>
          <w:kern w:val="0"/>
          <w:lang w:eastAsia="lt-LT"/>
          <w14:ligatures w14:val="none"/>
        </w:rPr>
      </w:pPr>
      <w:r w:rsidRPr="001C6D2F">
        <w:rPr>
          <w:rFonts w:ascii="Times New Roman" w:eastAsia="Times New Roman" w:hAnsi="Times New Roman" w:cs="Times New Roman"/>
          <w:bCs/>
          <w:kern w:val="0"/>
          <w:lang w:eastAsia="lt-LT"/>
          <w14:ligatures w14:val="none"/>
        </w:rPr>
        <w:t xml:space="preserve">Kauno kalėjimas </w:t>
      </w:r>
      <w:r>
        <w:rPr>
          <w:rFonts w:ascii="Times New Roman" w:eastAsia="Times New Roman" w:hAnsi="Times New Roman" w:cs="Times New Roman"/>
          <w:bCs/>
          <w:kern w:val="0"/>
          <w:lang w:eastAsia="lt-LT"/>
          <w14:ligatures w14:val="none"/>
        </w:rPr>
        <w:t>(</w:t>
      </w:r>
      <w:r w:rsidRPr="001C6D2F">
        <w:rPr>
          <w:rFonts w:ascii="Times New Roman" w:eastAsia="Times New Roman" w:hAnsi="Times New Roman" w:cs="Times New Roman"/>
          <w:bCs/>
          <w:kern w:val="0"/>
          <w:lang w:eastAsia="lt-LT"/>
          <w14:ligatures w14:val="none"/>
        </w:rPr>
        <w:t>Technikos  g. 34</w:t>
      </w:r>
      <w:r>
        <w:rPr>
          <w:rFonts w:ascii="Times New Roman" w:eastAsia="Times New Roman" w:hAnsi="Times New Roman" w:cs="Times New Roman"/>
          <w:bCs/>
          <w:kern w:val="0"/>
          <w:lang w:eastAsia="lt-LT"/>
          <w14:ligatures w14:val="none"/>
        </w:rPr>
        <w:t xml:space="preserve"> Kaunas)</w:t>
      </w:r>
    </w:p>
    <w:p w14:paraId="5118679F" w14:textId="77777777" w:rsidR="008A033B" w:rsidRDefault="006A7DEE" w:rsidP="008A033B">
      <w:pPr>
        <w:pStyle w:val="Sraopastraipa"/>
        <w:numPr>
          <w:ilvl w:val="2"/>
          <w:numId w:val="3"/>
        </w:numPr>
        <w:tabs>
          <w:tab w:val="left" w:pos="851"/>
        </w:tabs>
        <w:spacing w:after="0" w:line="240" w:lineRule="auto"/>
        <w:ind w:right="-1"/>
        <w:jc w:val="both"/>
        <w:rPr>
          <w:rFonts w:ascii="Times New Roman" w:eastAsia="Times New Roman" w:hAnsi="Times New Roman" w:cs="Times New Roman"/>
          <w:bCs/>
          <w:kern w:val="0"/>
          <w:lang w:eastAsia="lt-LT"/>
          <w14:ligatures w14:val="none"/>
        </w:rPr>
      </w:pPr>
      <w:r w:rsidRPr="008A033B">
        <w:rPr>
          <w:rFonts w:ascii="Times New Roman" w:eastAsia="Times New Roman" w:hAnsi="Times New Roman" w:cs="Times New Roman"/>
          <w:bCs/>
          <w:kern w:val="0"/>
          <w:lang w:eastAsia="lt-LT"/>
          <w14:ligatures w14:val="none"/>
        </w:rPr>
        <w:t xml:space="preserve">Marijampolės kalėjimas (Sporto g 7, Marijampolė), </w:t>
      </w:r>
    </w:p>
    <w:p w14:paraId="7297DAC5" w14:textId="77777777" w:rsidR="008A033B" w:rsidRDefault="006A7DEE" w:rsidP="008A033B">
      <w:pPr>
        <w:pStyle w:val="Sraopastraipa"/>
        <w:numPr>
          <w:ilvl w:val="2"/>
          <w:numId w:val="3"/>
        </w:numPr>
        <w:tabs>
          <w:tab w:val="left" w:pos="851"/>
        </w:tabs>
        <w:spacing w:after="0" w:line="240" w:lineRule="auto"/>
        <w:ind w:right="-1"/>
        <w:jc w:val="both"/>
        <w:rPr>
          <w:rFonts w:ascii="Times New Roman" w:eastAsia="Times New Roman" w:hAnsi="Times New Roman" w:cs="Times New Roman"/>
          <w:bCs/>
          <w:kern w:val="0"/>
          <w:lang w:eastAsia="lt-LT"/>
          <w14:ligatures w14:val="none"/>
        </w:rPr>
      </w:pPr>
      <w:r w:rsidRPr="008A033B">
        <w:rPr>
          <w:rFonts w:ascii="Times New Roman" w:eastAsia="Times New Roman" w:hAnsi="Times New Roman" w:cs="Times New Roman"/>
          <w:bCs/>
          <w:kern w:val="0"/>
          <w:lang w:eastAsia="lt-LT"/>
          <w14:ligatures w14:val="none"/>
        </w:rPr>
        <w:t xml:space="preserve">Panevėžio kalėjimas (P. Puzino g. 12 Panevėžys), </w:t>
      </w:r>
    </w:p>
    <w:p w14:paraId="025EEB26" w14:textId="77777777" w:rsidR="008A033B" w:rsidRDefault="006A7DEE" w:rsidP="008A033B">
      <w:pPr>
        <w:pStyle w:val="Sraopastraipa"/>
        <w:numPr>
          <w:ilvl w:val="2"/>
          <w:numId w:val="3"/>
        </w:numPr>
        <w:tabs>
          <w:tab w:val="left" w:pos="851"/>
        </w:tabs>
        <w:spacing w:after="0" w:line="240" w:lineRule="auto"/>
        <w:ind w:right="-1"/>
        <w:jc w:val="both"/>
        <w:rPr>
          <w:rFonts w:ascii="Times New Roman" w:eastAsia="Times New Roman" w:hAnsi="Times New Roman" w:cs="Times New Roman"/>
          <w:bCs/>
          <w:kern w:val="0"/>
          <w:lang w:eastAsia="lt-LT"/>
          <w14:ligatures w14:val="none"/>
        </w:rPr>
      </w:pPr>
      <w:r w:rsidRPr="008A033B">
        <w:rPr>
          <w:rFonts w:ascii="Times New Roman" w:eastAsia="Times New Roman" w:hAnsi="Times New Roman" w:cs="Times New Roman"/>
          <w:bCs/>
          <w:kern w:val="0"/>
          <w:lang w:eastAsia="lt-LT"/>
          <w14:ligatures w14:val="none"/>
        </w:rPr>
        <w:t xml:space="preserve">Pravieniškių 1-asis kalėjimas (Pravieniškių g. 5, Kaišiadorių raj.), </w:t>
      </w:r>
    </w:p>
    <w:p w14:paraId="6F9BFD68" w14:textId="77777777" w:rsidR="008A033B" w:rsidRDefault="006A7DEE" w:rsidP="008A033B">
      <w:pPr>
        <w:pStyle w:val="Sraopastraipa"/>
        <w:numPr>
          <w:ilvl w:val="2"/>
          <w:numId w:val="3"/>
        </w:numPr>
        <w:tabs>
          <w:tab w:val="left" w:pos="851"/>
        </w:tabs>
        <w:spacing w:after="0" w:line="240" w:lineRule="auto"/>
        <w:ind w:right="-1"/>
        <w:jc w:val="both"/>
        <w:rPr>
          <w:rFonts w:ascii="Times New Roman" w:eastAsia="Times New Roman" w:hAnsi="Times New Roman" w:cs="Times New Roman"/>
          <w:bCs/>
          <w:kern w:val="0"/>
          <w:lang w:eastAsia="lt-LT"/>
          <w14:ligatures w14:val="none"/>
        </w:rPr>
      </w:pPr>
      <w:r w:rsidRPr="008A033B">
        <w:rPr>
          <w:rFonts w:ascii="Times New Roman" w:eastAsia="Times New Roman" w:hAnsi="Times New Roman" w:cs="Times New Roman"/>
          <w:bCs/>
          <w:kern w:val="0"/>
          <w:lang w:eastAsia="lt-LT"/>
          <w14:ligatures w14:val="none"/>
        </w:rPr>
        <w:t xml:space="preserve">Pravieniškių 2-asis kalėjimas (Pravieniškių g. 57, Kaišiadorių raj.), </w:t>
      </w:r>
    </w:p>
    <w:p w14:paraId="4031E417" w14:textId="77777777" w:rsidR="008A033B" w:rsidRDefault="006A7DEE" w:rsidP="008A033B">
      <w:pPr>
        <w:pStyle w:val="Sraopastraipa"/>
        <w:numPr>
          <w:ilvl w:val="2"/>
          <w:numId w:val="3"/>
        </w:numPr>
        <w:tabs>
          <w:tab w:val="left" w:pos="851"/>
        </w:tabs>
        <w:spacing w:after="0" w:line="240" w:lineRule="auto"/>
        <w:ind w:right="-1"/>
        <w:jc w:val="both"/>
        <w:rPr>
          <w:rFonts w:ascii="Times New Roman" w:eastAsia="Times New Roman" w:hAnsi="Times New Roman" w:cs="Times New Roman"/>
          <w:bCs/>
          <w:kern w:val="0"/>
          <w:lang w:eastAsia="lt-LT"/>
          <w14:ligatures w14:val="none"/>
        </w:rPr>
      </w:pPr>
      <w:r w:rsidRPr="008A033B">
        <w:rPr>
          <w:rFonts w:ascii="Times New Roman" w:eastAsia="Times New Roman" w:hAnsi="Times New Roman" w:cs="Times New Roman"/>
          <w:bCs/>
          <w:kern w:val="0"/>
          <w:lang w:eastAsia="lt-LT"/>
          <w14:ligatures w14:val="none"/>
        </w:rPr>
        <w:t xml:space="preserve">Šiaulių kalėjimas (Trakų g 10, Šiauliai), </w:t>
      </w:r>
    </w:p>
    <w:p w14:paraId="30C2B2A0" w14:textId="77777777" w:rsidR="008A033B" w:rsidRDefault="006A7DEE" w:rsidP="008A033B">
      <w:pPr>
        <w:pStyle w:val="Sraopastraipa"/>
        <w:numPr>
          <w:ilvl w:val="2"/>
          <w:numId w:val="3"/>
        </w:numPr>
        <w:tabs>
          <w:tab w:val="left" w:pos="851"/>
        </w:tabs>
        <w:spacing w:after="0" w:line="240" w:lineRule="auto"/>
        <w:ind w:right="-1"/>
        <w:jc w:val="both"/>
        <w:rPr>
          <w:rFonts w:ascii="Times New Roman" w:eastAsia="Times New Roman" w:hAnsi="Times New Roman" w:cs="Times New Roman"/>
          <w:bCs/>
          <w:kern w:val="0"/>
          <w:lang w:eastAsia="lt-LT"/>
          <w14:ligatures w14:val="none"/>
        </w:rPr>
      </w:pPr>
      <w:r w:rsidRPr="008A033B">
        <w:rPr>
          <w:rFonts w:ascii="Times New Roman" w:eastAsia="Times New Roman" w:hAnsi="Times New Roman" w:cs="Times New Roman"/>
          <w:bCs/>
          <w:kern w:val="0"/>
          <w:lang w:eastAsia="lt-LT"/>
          <w14:ligatures w14:val="none"/>
        </w:rPr>
        <w:t xml:space="preserve">Vilniaus kalėjimas (Rasų g 8, Vilnius), </w:t>
      </w:r>
    </w:p>
    <w:p w14:paraId="4CA84BB0" w14:textId="1664531D" w:rsidR="006A7DEE" w:rsidRPr="008A033B" w:rsidRDefault="006A7DEE" w:rsidP="008A033B">
      <w:pPr>
        <w:pStyle w:val="Sraopastraipa"/>
        <w:numPr>
          <w:ilvl w:val="2"/>
          <w:numId w:val="3"/>
        </w:numPr>
        <w:tabs>
          <w:tab w:val="left" w:pos="851"/>
        </w:tabs>
        <w:spacing w:after="0" w:line="240" w:lineRule="auto"/>
        <w:ind w:right="-1"/>
        <w:jc w:val="both"/>
        <w:rPr>
          <w:rFonts w:ascii="Times New Roman" w:eastAsia="Times New Roman" w:hAnsi="Times New Roman" w:cs="Times New Roman"/>
          <w:bCs/>
          <w:kern w:val="0"/>
          <w:lang w:eastAsia="lt-LT"/>
          <w14:ligatures w14:val="none"/>
        </w:rPr>
      </w:pPr>
      <w:r w:rsidRPr="008A033B">
        <w:rPr>
          <w:rFonts w:ascii="Times New Roman" w:eastAsia="Times New Roman" w:hAnsi="Times New Roman" w:cs="Times New Roman"/>
          <w:bCs/>
          <w:kern w:val="0"/>
          <w:lang w:eastAsia="lt-LT"/>
          <w14:ligatures w14:val="none"/>
        </w:rPr>
        <w:t>Kompetencijų ugdymo valdyba (Subačiaus g 21, Vilnius).</w:t>
      </w:r>
    </w:p>
    <w:p w14:paraId="159669CB" w14:textId="0C465DED" w:rsidR="006A7DEE" w:rsidRPr="006A7DEE" w:rsidRDefault="00E6586A" w:rsidP="006A7DEE">
      <w:pPr>
        <w:tabs>
          <w:tab w:val="left" w:pos="851"/>
        </w:tabs>
        <w:spacing w:after="0" w:line="240" w:lineRule="auto"/>
        <w:ind w:right="-1"/>
        <w:jc w:val="both"/>
        <w:rPr>
          <w:rFonts w:ascii="Times New Roman" w:eastAsia="Andale Sans UI" w:hAnsi="Times New Roman" w:cs="Times New Roman"/>
          <w:lang w:eastAsia="ar-SA"/>
          <w14:ligatures w14:val="none"/>
        </w:rPr>
      </w:pPr>
      <w:r>
        <w:rPr>
          <w:rFonts w:ascii="Times New Roman" w:eastAsia="Times New Roman" w:hAnsi="Times New Roman" w:cs="Times New Roman"/>
          <w:kern w:val="0"/>
          <w:lang w:eastAsia="lt-LT"/>
          <w14:ligatures w14:val="none"/>
        </w:rPr>
        <w:t xml:space="preserve">1.3. </w:t>
      </w:r>
      <w:r w:rsidR="00885F21">
        <w:rPr>
          <w:rFonts w:ascii="Times New Roman" w:eastAsia="Times New Roman" w:hAnsi="Times New Roman" w:cs="Times New Roman"/>
          <w:kern w:val="0"/>
          <w:lang w:eastAsia="lt-LT"/>
          <w14:ligatures w14:val="none"/>
        </w:rPr>
        <w:t>Elektroninės įrangos</w:t>
      </w:r>
      <w:r w:rsidR="00885F21" w:rsidRPr="006A7DEE">
        <w:rPr>
          <w:rFonts w:ascii="Times New Roman" w:eastAsia="Times New Roman" w:hAnsi="Times New Roman" w:cs="Times New Roman"/>
          <w:kern w:val="0"/>
          <w:lang w:eastAsia="lt-LT"/>
          <w14:ligatures w14:val="none"/>
        </w:rPr>
        <w:t xml:space="preserve"> </w:t>
      </w:r>
      <w:r w:rsidR="001B1FAD">
        <w:rPr>
          <w:rFonts w:ascii="Times New Roman" w:eastAsia="Times New Roman" w:hAnsi="Times New Roman" w:cs="Times New Roman"/>
          <w:kern w:val="0"/>
          <w:lang w:eastAsia="lt-LT"/>
          <w14:ligatures w14:val="none"/>
        </w:rPr>
        <w:t>surinkimas</w:t>
      </w:r>
      <w:r w:rsidR="006A7DEE" w:rsidRPr="006A7DEE">
        <w:rPr>
          <w:rFonts w:ascii="Times New Roman" w:eastAsia="Times New Roman" w:hAnsi="Times New Roman" w:cs="Times New Roman"/>
          <w:kern w:val="0"/>
          <w:lang w:eastAsia="lt-LT"/>
          <w14:ligatures w14:val="none"/>
        </w:rPr>
        <w:t xml:space="preserve"> </w:t>
      </w:r>
      <w:r w:rsidR="009D0DDB">
        <w:rPr>
          <w:rFonts w:ascii="Times New Roman" w:eastAsia="Times New Roman" w:hAnsi="Times New Roman" w:cs="Times New Roman"/>
          <w:kern w:val="0"/>
          <w:lang w:eastAsia="lt-LT"/>
          <w14:ligatures w14:val="none"/>
        </w:rPr>
        <w:t xml:space="preserve">Sutarties 1.2 papunktyje nurodytais adresais </w:t>
      </w:r>
      <w:r w:rsidR="006A7DEE" w:rsidRPr="006A7DEE">
        <w:rPr>
          <w:rFonts w:ascii="Times New Roman" w:eastAsia="Times New Roman" w:hAnsi="Times New Roman" w:cs="Times New Roman"/>
          <w:kern w:val="0"/>
          <w:lang w:eastAsia="lt-LT"/>
          <w14:ligatures w14:val="none"/>
        </w:rPr>
        <w:t xml:space="preserve">ir išvežimas </w:t>
      </w:r>
      <w:r w:rsidR="00F87912">
        <w:rPr>
          <w:rFonts w:ascii="Times New Roman" w:eastAsia="Times New Roman" w:hAnsi="Times New Roman" w:cs="Times New Roman"/>
          <w:kern w:val="0"/>
          <w:lang w:eastAsia="lt-LT"/>
          <w14:ligatures w14:val="none"/>
        </w:rPr>
        <w:t xml:space="preserve">utilizuoti </w:t>
      </w:r>
      <w:r w:rsidR="001B1FAD">
        <w:rPr>
          <w:rFonts w:ascii="Times New Roman" w:eastAsia="Times New Roman" w:hAnsi="Times New Roman" w:cs="Times New Roman"/>
          <w:kern w:val="0"/>
          <w:lang w:eastAsia="lt-LT"/>
          <w14:ligatures w14:val="none"/>
        </w:rPr>
        <w:t xml:space="preserve">(perdirbti) </w:t>
      </w:r>
      <w:r w:rsidR="006A7DEE" w:rsidRPr="006A7DEE">
        <w:rPr>
          <w:rFonts w:ascii="Times New Roman" w:eastAsia="Times New Roman" w:hAnsi="Times New Roman" w:cs="Times New Roman"/>
          <w:kern w:val="0"/>
          <w:lang w:eastAsia="lt-LT"/>
          <w14:ligatures w14:val="none"/>
        </w:rPr>
        <w:t xml:space="preserve">vykdomas Paslaugų pirkėjo darbo dienomis nuo 8.00 val. iki 16.00 val., penktadieniais nuo 8.00 val. iki 15.00 val. </w:t>
      </w:r>
    </w:p>
    <w:p w14:paraId="64E2F436" w14:textId="6573288F" w:rsidR="00B61D39" w:rsidRPr="006A7DEE" w:rsidRDefault="00B61D39" w:rsidP="00B61D39">
      <w:pPr>
        <w:tabs>
          <w:tab w:val="left" w:pos="0"/>
        </w:tabs>
        <w:spacing w:after="0" w:line="240" w:lineRule="auto"/>
        <w:ind w:right="49"/>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0D39DA">
        <w:rPr>
          <w:rFonts w:ascii="Times New Roman" w:eastAsia="Times New Roman" w:hAnsi="Times New Roman" w:cs="Times New Roman"/>
          <w:kern w:val="0"/>
          <w:lang w:eastAsia="lt-LT"/>
          <w14:ligatures w14:val="none"/>
        </w:rPr>
        <w:t>4</w:t>
      </w:r>
      <w:r>
        <w:rPr>
          <w:rFonts w:ascii="Times New Roman" w:eastAsia="Times New Roman" w:hAnsi="Times New Roman" w:cs="Times New Roman"/>
          <w:kern w:val="0"/>
          <w:lang w:eastAsia="lt-LT"/>
          <w14:ligatures w14:val="none"/>
        </w:rPr>
        <w:t xml:space="preserve">. </w:t>
      </w:r>
      <w:r w:rsidR="001B1FAD">
        <w:rPr>
          <w:rFonts w:ascii="Times New Roman" w:eastAsia="Times New Roman" w:hAnsi="Times New Roman" w:cs="Times New Roman"/>
          <w:kern w:val="0"/>
          <w:lang w:eastAsia="lt-LT"/>
          <w14:ligatures w14:val="none"/>
        </w:rPr>
        <w:t>P</w:t>
      </w:r>
      <w:r>
        <w:rPr>
          <w:rFonts w:ascii="Times New Roman" w:eastAsia="Times New Roman" w:hAnsi="Times New Roman" w:cs="Times New Roman"/>
          <w:kern w:val="0"/>
          <w:lang w:eastAsia="lt-LT"/>
          <w14:ligatures w14:val="none"/>
        </w:rPr>
        <w:t xml:space="preserve">irkimas laikomas žaliuoju pirkimui, nes, vadovaujantis </w:t>
      </w:r>
      <w:r w:rsidRPr="00325A6B">
        <w:rPr>
          <w:rFonts w:ascii="Times New Roman" w:hAnsi="Times New Roman" w:cs="Times New Roman"/>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4.4.1 papunkčiu</w:t>
      </w:r>
      <w:r w:rsidRPr="00325A6B">
        <w:t xml:space="preserve"> </w:t>
      </w:r>
      <w:r w:rsidRPr="00B61D39">
        <w:rPr>
          <w:rFonts w:ascii="Times New Roman" w:hAnsi="Times New Roman" w:cs="Times New Roman"/>
        </w:rPr>
        <w:t xml:space="preserve">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w:t>
      </w:r>
      <w:r w:rsidRPr="00B61D39">
        <w:rPr>
          <w:rFonts w:ascii="Times New Roman" w:hAnsi="Times New Roman" w:cs="Times New Roman"/>
        </w:rPr>
        <w:lastRenderedPageBreak/>
        <w:t>sąskaitoms skirtų duomenų perdavimo formato ir kokybės ataskaitų teikimo sąlygų, struktūros ir periodiškumo pagal Europos Parlamento ir Tarybos reglamentą (ES) Nr. 691/2011 dėl Europos aplinkos ekonominių sąskaitų</w:t>
      </w:r>
      <w:r w:rsidR="000D39DA">
        <w:rPr>
          <w:rFonts w:ascii="Times New Roman" w:hAnsi="Times New Roman" w:cs="Times New Roman"/>
        </w:rPr>
        <w:t>.</w:t>
      </w:r>
    </w:p>
    <w:p w14:paraId="46655707" w14:textId="71BF9E85" w:rsidR="006A7DEE" w:rsidRPr="006A7DEE" w:rsidRDefault="006A7DEE" w:rsidP="006A7DEE">
      <w:pPr>
        <w:tabs>
          <w:tab w:val="left" w:pos="851"/>
        </w:tabs>
        <w:spacing w:after="0" w:line="240" w:lineRule="auto"/>
        <w:jc w:val="both"/>
        <w:rPr>
          <w:rFonts w:ascii="Times New Roman" w:eastAsia="Times New Roman" w:hAnsi="Times New Roman" w:cs="Times New Roman"/>
          <w:kern w:val="0"/>
          <w:lang w:eastAsia="lt-LT"/>
          <w14:ligatures w14:val="none"/>
        </w:rPr>
      </w:pPr>
    </w:p>
    <w:p w14:paraId="38C88FEB" w14:textId="77777777" w:rsidR="006A7DEE" w:rsidRPr="006A7DEE" w:rsidRDefault="006A7DEE" w:rsidP="006A7DEE">
      <w:pPr>
        <w:spacing w:after="0" w:line="240" w:lineRule="auto"/>
        <w:jc w:val="center"/>
        <w:rPr>
          <w:rFonts w:ascii="Times New Roman" w:eastAsia="Times New Roman" w:hAnsi="Times New Roman" w:cs="Times New Roman"/>
          <w:b/>
          <w:kern w:val="0"/>
          <w:lang w:eastAsia="lt-LT"/>
          <w14:ligatures w14:val="none"/>
        </w:rPr>
      </w:pPr>
      <w:r w:rsidRPr="006A7DEE">
        <w:rPr>
          <w:rFonts w:ascii="Times New Roman" w:eastAsia="Times New Roman" w:hAnsi="Times New Roman" w:cs="Times New Roman"/>
          <w:b/>
          <w:kern w:val="0"/>
          <w:lang w:eastAsia="lt-LT"/>
          <w14:ligatures w14:val="none"/>
        </w:rPr>
        <w:t>2. SUTARTIES KAINODAROS TAISYKLĖS IR ATSISKAITYMO TVARKA</w:t>
      </w:r>
    </w:p>
    <w:p w14:paraId="01460530" w14:textId="77777777" w:rsidR="006A7DEE" w:rsidRPr="006A7DEE" w:rsidRDefault="006A7DEE" w:rsidP="006A7DEE">
      <w:pPr>
        <w:spacing w:after="0" w:line="240" w:lineRule="auto"/>
        <w:ind w:left="720"/>
        <w:rPr>
          <w:rFonts w:ascii="Times New Roman" w:eastAsia="Times New Roman" w:hAnsi="Times New Roman" w:cs="Times New Roman"/>
          <w:b/>
          <w:kern w:val="0"/>
          <w:lang w:eastAsia="lt-LT"/>
          <w14:ligatures w14:val="none"/>
        </w:rPr>
      </w:pPr>
    </w:p>
    <w:p w14:paraId="41A251F0" w14:textId="6132B61A" w:rsidR="00A533BA" w:rsidRPr="006A7DEE" w:rsidRDefault="006A7DEE" w:rsidP="00A533BA">
      <w:pPr>
        <w:spacing w:after="0" w:line="240" w:lineRule="auto"/>
        <w:jc w:val="both"/>
        <w:rPr>
          <w:rFonts w:ascii="Times New Roman" w:eastAsia="Calibri"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2.1. Sutarčiai taikoma fiksuoto įkainio kainodara</w:t>
      </w:r>
      <w:bookmarkStart w:id="4" w:name="_Hlk69580268"/>
      <w:r w:rsidR="008F5F47">
        <w:rPr>
          <w:rFonts w:ascii="Times New Roman" w:eastAsia="Times New Roman" w:hAnsi="Times New Roman" w:cs="Times New Roman"/>
          <w:kern w:val="0"/>
          <w:lang w:eastAsia="lt-LT"/>
          <w14:ligatures w14:val="none"/>
        </w:rPr>
        <w:t>.</w:t>
      </w:r>
      <w:bookmarkStart w:id="5" w:name="_Hlk191457703"/>
      <w:bookmarkEnd w:id="4"/>
    </w:p>
    <w:p w14:paraId="34DC3393" w14:textId="5811CE56" w:rsidR="004E187A" w:rsidRPr="000C7CB5" w:rsidRDefault="006A7DEE" w:rsidP="000C7CB5">
      <w:pPr>
        <w:spacing w:after="0" w:line="240" w:lineRule="auto"/>
        <w:jc w:val="both"/>
        <w:rPr>
          <w:rFonts w:ascii="Times New Roman" w:eastAsia="Calibri" w:hAnsi="Times New Roman" w:cs="Times New Roman"/>
          <w:noProof/>
          <w:kern w:val="0"/>
          <w14:ligatures w14:val="none"/>
        </w:rPr>
      </w:pPr>
      <w:r w:rsidRPr="006A7DEE">
        <w:rPr>
          <w:rFonts w:ascii="Times New Roman" w:eastAsia="Calibri" w:hAnsi="Times New Roman" w:cs="Times New Roman"/>
          <w:kern w:val="0"/>
          <w:lang w:eastAsia="lt-LT"/>
          <w14:ligatures w14:val="none"/>
        </w:rPr>
        <w:t xml:space="preserve"> </w:t>
      </w:r>
      <w:bookmarkStart w:id="6" w:name="_Hlk193285386"/>
      <w:bookmarkEnd w:id="5"/>
      <w:r w:rsidRPr="006A7DEE">
        <w:rPr>
          <w:rFonts w:ascii="Times New Roman" w:eastAsia="Times New Roman" w:hAnsi="Times New Roman" w:cs="Times New Roman"/>
          <w:kern w:val="0"/>
          <w:lang w:eastAsia="lt-LT"/>
          <w14:ligatures w14:val="none"/>
        </w:rPr>
        <w:t xml:space="preserve">2.2. </w:t>
      </w:r>
      <w:r w:rsidR="00482F06">
        <w:rPr>
          <w:rFonts w:ascii="Times New Roman" w:eastAsia="Times New Roman" w:hAnsi="Times New Roman" w:cs="Times New Roman"/>
          <w:noProof/>
          <w:color w:val="000000"/>
          <w:kern w:val="0"/>
          <w:lang w:eastAsia="lt-LT"/>
          <w14:ligatures w14:val="none"/>
        </w:rPr>
        <w:t xml:space="preserve">Maksimali </w:t>
      </w:r>
      <w:r w:rsidR="004E187A" w:rsidRPr="009E532E">
        <w:rPr>
          <w:rFonts w:ascii="Times New Roman" w:eastAsia="Times New Roman" w:hAnsi="Times New Roman" w:cs="Times New Roman"/>
          <w:noProof/>
          <w:color w:val="000000"/>
          <w:kern w:val="0"/>
          <w:lang w:eastAsia="lt-LT"/>
          <w14:ligatures w14:val="none"/>
        </w:rPr>
        <w:t>Sutarties vertė</w:t>
      </w:r>
      <w:r w:rsidR="004E187A" w:rsidRPr="009E532E">
        <w:rPr>
          <w:rFonts w:ascii="Times New Roman" w:eastAsia="Calibri" w:hAnsi="Times New Roman" w:cs="Times New Roman"/>
          <w:noProof/>
          <w:kern w:val="0"/>
          <w14:ligatures w14:val="none"/>
        </w:rPr>
        <w:t xml:space="preserve"> </w:t>
      </w:r>
      <w:r w:rsidR="00482F06">
        <w:rPr>
          <w:rFonts w:ascii="Times New Roman" w:eastAsia="Calibri" w:hAnsi="Times New Roman" w:cs="Times New Roman"/>
          <w:noProof/>
          <w:kern w:val="0"/>
          <w14:ligatures w14:val="none"/>
        </w:rPr>
        <w:t>(</w:t>
      </w:r>
      <w:r w:rsidR="00482F06" w:rsidRPr="004B46A2">
        <w:rPr>
          <w:rFonts w:ascii="Times New Roman" w:eastAsia="Calibri" w:hAnsi="Times New Roman" w:cs="Times New Roman"/>
          <w:b/>
          <w:bCs/>
          <w:noProof/>
          <w:kern w:val="0"/>
          <w14:ligatures w14:val="none"/>
        </w:rPr>
        <w:t>gaunama lėšų suma</w:t>
      </w:r>
      <w:r w:rsidR="00482F06">
        <w:rPr>
          <w:rFonts w:ascii="Times New Roman" w:eastAsia="Calibri" w:hAnsi="Times New Roman" w:cs="Times New Roman"/>
          <w:noProof/>
          <w:kern w:val="0"/>
          <w14:ligatures w14:val="none"/>
        </w:rPr>
        <w:t>)</w:t>
      </w:r>
      <w:r w:rsidR="000C7CB5">
        <w:rPr>
          <w:rFonts w:ascii="Times New Roman" w:eastAsia="Calibri" w:hAnsi="Times New Roman" w:cs="Times New Roman"/>
          <w:noProof/>
          <w:kern w:val="0"/>
          <w14:ligatures w14:val="none"/>
        </w:rPr>
        <w:t xml:space="preserve"> </w:t>
      </w:r>
      <w:r w:rsidR="004E187A" w:rsidRPr="009E532E">
        <w:rPr>
          <w:rFonts w:ascii="Times New Roman" w:eastAsia="Calibri" w:hAnsi="Times New Roman" w:cs="Times New Roman"/>
          <w:noProof/>
          <w:kern w:val="0"/>
          <w14:ligatures w14:val="none"/>
        </w:rPr>
        <w:t>yra</w:t>
      </w:r>
      <w:r w:rsidR="004E187A">
        <w:rPr>
          <w:rFonts w:ascii="Times New Roman" w:eastAsia="Calibri" w:hAnsi="Times New Roman" w:cs="Times New Roman"/>
          <w:noProof/>
          <w:kern w:val="0"/>
          <w14:ligatures w14:val="none"/>
        </w:rPr>
        <w:t>:</w:t>
      </w:r>
      <w:r w:rsidR="000C7CB5">
        <w:rPr>
          <w:rFonts w:ascii="Times New Roman" w:eastAsia="Times New Roman" w:hAnsi="Times New Roman" w:cs="Times New Roman"/>
        </w:rPr>
        <w:t xml:space="preserve"> </w:t>
      </w:r>
      <w:r w:rsidR="000C7CB5" w:rsidRPr="004B46A2">
        <w:rPr>
          <w:rFonts w:ascii="Times New Roman" w:eastAsia="Times New Roman" w:hAnsi="Times New Roman" w:cs="Times New Roman"/>
          <w:b/>
          <w:bCs/>
        </w:rPr>
        <w:t xml:space="preserve">8240,00 </w:t>
      </w:r>
      <w:r w:rsidR="004E187A" w:rsidRPr="004B46A2">
        <w:rPr>
          <w:rFonts w:ascii="Times New Roman" w:eastAsia="Times New Roman" w:hAnsi="Times New Roman" w:cs="Times New Roman"/>
          <w:b/>
          <w:bCs/>
        </w:rPr>
        <w:t>Eur</w:t>
      </w:r>
      <w:r w:rsidR="004E187A">
        <w:rPr>
          <w:rFonts w:ascii="Times New Roman" w:eastAsia="Times New Roman" w:hAnsi="Times New Roman" w:cs="Times New Roman"/>
        </w:rPr>
        <w:t xml:space="preserve"> (</w:t>
      </w:r>
      <w:r w:rsidR="000C7CB5">
        <w:rPr>
          <w:rFonts w:ascii="Times New Roman" w:eastAsia="Times New Roman" w:hAnsi="Times New Roman" w:cs="Times New Roman"/>
        </w:rPr>
        <w:t>aštuoni tūkstančiai du šimtai keturiasdešimt Eur. 00 ct</w:t>
      </w:r>
      <w:r w:rsidR="004E187A">
        <w:rPr>
          <w:rFonts w:ascii="Times New Roman" w:eastAsia="Times New Roman" w:hAnsi="Times New Roman" w:cs="Times New Roman"/>
        </w:rPr>
        <w:t>)</w:t>
      </w:r>
      <w:bookmarkStart w:id="7" w:name="_Hlk156306323"/>
      <w:r w:rsidR="000C7CB5">
        <w:rPr>
          <w:rFonts w:ascii="Times New Roman" w:eastAsia="Calibri" w:hAnsi="Times New Roman" w:cs="Times New Roman"/>
          <w:noProof/>
          <w:kern w:val="0"/>
          <w14:ligatures w14:val="none"/>
        </w:rPr>
        <w:t xml:space="preserve"> </w:t>
      </w:r>
      <w:r w:rsidR="004E187A" w:rsidRPr="009E532E">
        <w:rPr>
          <w:rFonts w:ascii="Times New Roman" w:eastAsia="Calibri" w:hAnsi="Times New Roman" w:cs="Times New Roman"/>
          <w:noProof/>
          <w:kern w:val="0"/>
          <w14:ligatures w14:val="none"/>
        </w:rPr>
        <w:t>be pridėtinės vertės mokesčio (toliau – PVM)</w:t>
      </w:r>
      <w:r w:rsidR="009A6E37">
        <w:rPr>
          <w:rFonts w:ascii="Times New Roman" w:eastAsia="Calibri" w:hAnsi="Times New Roman" w:cs="Times New Roman"/>
          <w:noProof/>
          <w:kern w:val="0"/>
          <w14:ligatures w14:val="none"/>
        </w:rPr>
        <w:t xml:space="preserve">, </w:t>
      </w:r>
      <w:bookmarkEnd w:id="7"/>
      <w:r w:rsidR="000C7CB5" w:rsidRPr="004B46A2">
        <w:rPr>
          <w:rFonts w:ascii="Times New Roman" w:eastAsia="Calibri" w:hAnsi="Times New Roman" w:cs="Times New Roman"/>
          <w:b/>
          <w:bCs/>
          <w:noProof/>
          <w:kern w:val="0"/>
          <w14:ligatures w14:val="none"/>
        </w:rPr>
        <w:t>9970,40</w:t>
      </w:r>
      <w:r w:rsidR="004E187A" w:rsidRPr="0057408B">
        <w:rPr>
          <w:rFonts w:ascii="Times New Roman" w:eastAsia="Times New Roman" w:hAnsi="Times New Roman" w:cs="Times New Roman"/>
        </w:rPr>
        <w:t xml:space="preserve"> </w:t>
      </w:r>
      <w:r w:rsidR="004E187A">
        <w:rPr>
          <w:rFonts w:ascii="Times New Roman" w:eastAsia="Times New Roman" w:hAnsi="Times New Roman" w:cs="Times New Roman"/>
        </w:rPr>
        <w:t>(</w:t>
      </w:r>
      <w:r w:rsidR="000C7CB5">
        <w:rPr>
          <w:rFonts w:ascii="Times New Roman" w:eastAsia="Times New Roman" w:hAnsi="Times New Roman" w:cs="Times New Roman"/>
        </w:rPr>
        <w:t xml:space="preserve">devyni tūkstančiai devyni šimtai septyniasdešimt </w:t>
      </w:r>
      <w:r w:rsidR="002962E0">
        <w:rPr>
          <w:rFonts w:ascii="Times New Roman" w:eastAsia="Times New Roman" w:hAnsi="Times New Roman" w:cs="Times New Roman"/>
        </w:rPr>
        <w:t>Eur</w:t>
      </w:r>
      <w:r w:rsidR="00D84193">
        <w:rPr>
          <w:rFonts w:ascii="Times New Roman" w:eastAsia="Times New Roman" w:hAnsi="Times New Roman" w:cs="Times New Roman"/>
        </w:rPr>
        <w:t xml:space="preserve"> </w:t>
      </w:r>
      <w:r w:rsidR="000C7CB5">
        <w:rPr>
          <w:rFonts w:ascii="Times New Roman" w:eastAsia="Times New Roman" w:hAnsi="Times New Roman" w:cs="Times New Roman"/>
        </w:rPr>
        <w:t>4</w:t>
      </w:r>
      <w:r w:rsidR="00D84193">
        <w:rPr>
          <w:rFonts w:ascii="Times New Roman" w:eastAsia="Times New Roman" w:hAnsi="Times New Roman" w:cs="Times New Roman"/>
        </w:rPr>
        <w:t>0 cnt.</w:t>
      </w:r>
      <w:r w:rsidR="004E187A">
        <w:rPr>
          <w:rFonts w:ascii="Times New Roman" w:eastAsia="Times New Roman" w:hAnsi="Times New Roman" w:cs="Times New Roman"/>
        </w:rPr>
        <w:t>)</w:t>
      </w:r>
      <w:r w:rsidR="009A6E37">
        <w:rPr>
          <w:rFonts w:ascii="Times New Roman" w:eastAsia="Times New Roman" w:hAnsi="Times New Roman" w:cs="Times New Roman"/>
        </w:rPr>
        <w:t xml:space="preserve"> Eur su PVM</w:t>
      </w:r>
      <w:r w:rsidR="002962E0">
        <w:rPr>
          <w:rFonts w:ascii="Times New Roman" w:eastAsia="Times New Roman" w:hAnsi="Times New Roman" w:cs="Times New Roman"/>
        </w:rPr>
        <w:t>.</w:t>
      </w:r>
    </w:p>
    <w:p w14:paraId="43820665" w14:textId="7E193F84" w:rsidR="004E187A" w:rsidRPr="00945B72" w:rsidRDefault="002962E0" w:rsidP="004E187A">
      <w:pPr>
        <w:spacing w:after="0" w:line="240" w:lineRule="auto"/>
        <w:jc w:val="both"/>
        <w:rPr>
          <w:rFonts w:ascii="Times New Roman" w:eastAsia="Times New Roman" w:hAnsi="Times New Roman" w:cs="Times New Roman"/>
          <w:b/>
          <w:bCs/>
          <w:vertAlign w:val="superscript"/>
        </w:rPr>
      </w:pPr>
      <w:r w:rsidRPr="00945B72">
        <w:rPr>
          <w:rFonts w:ascii="Times New Roman" w:eastAsia="Times New Roman" w:hAnsi="Times New Roman" w:cs="Times New Roman"/>
          <w:b/>
          <w:bCs/>
        </w:rPr>
        <w:t xml:space="preserve">Paslaugų teikėjas sumokės Paslaugų pirkėjui pagal </w:t>
      </w:r>
      <w:r w:rsidR="004E187A" w:rsidRPr="00945B72">
        <w:rPr>
          <w:rFonts w:ascii="Times New Roman" w:eastAsia="Times New Roman" w:hAnsi="Times New Roman" w:cs="Times New Roman"/>
          <w:b/>
          <w:bCs/>
          <w:color w:val="000000"/>
        </w:rPr>
        <w:t>Sutarties 3 priede (Paslaugų teikėjo pasiūlyme)</w:t>
      </w:r>
      <w:r w:rsidRPr="00945B72">
        <w:rPr>
          <w:rFonts w:ascii="Times New Roman" w:eastAsia="Times New Roman" w:hAnsi="Times New Roman" w:cs="Times New Roman"/>
          <w:b/>
          <w:bCs/>
          <w:color w:val="000000"/>
        </w:rPr>
        <w:t xml:space="preserve"> </w:t>
      </w:r>
      <w:r w:rsidR="00AA2C3A" w:rsidRPr="00945B72">
        <w:rPr>
          <w:rFonts w:ascii="Times New Roman" w:eastAsia="Times New Roman" w:hAnsi="Times New Roman" w:cs="Times New Roman"/>
          <w:b/>
          <w:bCs/>
          <w:color w:val="000000"/>
        </w:rPr>
        <w:t xml:space="preserve">nurodytus </w:t>
      </w:r>
      <w:r w:rsidR="002C1A67" w:rsidRPr="00945B72">
        <w:rPr>
          <w:rFonts w:ascii="Times New Roman" w:eastAsia="Times New Roman" w:hAnsi="Times New Roman" w:cs="Times New Roman"/>
          <w:b/>
          <w:bCs/>
          <w:color w:val="000000"/>
        </w:rPr>
        <w:t>paslaugų įkaini</w:t>
      </w:r>
      <w:r w:rsidR="00105E3E" w:rsidRPr="00945B72">
        <w:rPr>
          <w:rFonts w:ascii="Times New Roman" w:eastAsia="Times New Roman" w:hAnsi="Times New Roman" w:cs="Times New Roman"/>
          <w:b/>
          <w:bCs/>
          <w:color w:val="000000"/>
        </w:rPr>
        <w:t>us</w:t>
      </w:r>
      <w:r w:rsidR="004E187A" w:rsidRPr="00945B72">
        <w:rPr>
          <w:rFonts w:ascii="Times New Roman" w:eastAsia="Times New Roman" w:hAnsi="Times New Roman" w:cs="Times New Roman"/>
          <w:b/>
          <w:bCs/>
          <w:color w:val="000000"/>
        </w:rPr>
        <w:t>.</w:t>
      </w:r>
    </w:p>
    <w:bookmarkEnd w:id="6"/>
    <w:p w14:paraId="78C1F7EB" w14:textId="0AFC9FB5" w:rsidR="006A7DEE" w:rsidRPr="006A7DEE" w:rsidRDefault="006A7DEE" w:rsidP="006A7DEE">
      <w:pPr>
        <w:spacing w:after="0" w:line="240" w:lineRule="auto"/>
        <w:jc w:val="both"/>
        <w:rPr>
          <w:rFonts w:ascii="Times New Roman" w:eastAsia="Calibri" w:hAnsi="Times New Roman" w:cs="Times New Roman"/>
          <w:kern w:val="0"/>
          <w:sz w:val="16"/>
          <w:szCs w:val="16"/>
          <w:lang w:eastAsia="lt-LT"/>
          <w14:ligatures w14:val="none"/>
        </w:rPr>
      </w:pPr>
      <w:r w:rsidRPr="006A7DEE">
        <w:rPr>
          <w:rFonts w:ascii="Times New Roman" w:eastAsia="Times New Roman" w:hAnsi="Times New Roman" w:cs="Times New Roman"/>
          <w:kern w:val="0"/>
          <w:lang w:eastAsia="lt-LT"/>
          <w14:ligatures w14:val="none"/>
        </w:rPr>
        <w:t xml:space="preserve">2.3. Paslaugų pirkėjas neįsipareigoja </w:t>
      </w:r>
      <w:r w:rsidRPr="00D84193">
        <w:rPr>
          <w:rFonts w:ascii="Times New Roman" w:eastAsia="Times New Roman" w:hAnsi="Times New Roman" w:cs="Times New Roman"/>
          <w:kern w:val="0"/>
          <w:lang w:eastAsia="lt-LT"/>
          <w14:ligatures w14:val="none"/>
        </w:rPr>
        <w:t>išpirkti</w:t>
      </w:r>
      <w:r w:rsidRPr="006A7DEE">
        <w:rPr>
          <w:rFonts w:ascii="Times New Roman" w:eastAsia="Times New Roman" w:hAnsi="Times New Roman" w:cs="Times New Roman"/>
          <w:kern w:val="0"/>
          <w:lang w:eastAsia="lt-LT"/>
          <w14:ligatures w14:val="none"/>
        </w:rPr>
        <w:t xml:space="preserve"> </w:t>
      </w:r>
      <w:r w:rsidR="001E3EDC">
        <w:rPr>
          <w:rFonts w:ascii="Times New Roman" w:eastAsia="Times New Roman" w:hAnsi="Times New Roman" w:cs="Times New Roman"/>
          <w:kern w:val="0"/>
          <w:lang w:eastAsia="lt-LT"/>
          <w14:ligatures w14:val="none"/>
        </w:rPr>
        <w:t xml:space="preserve">(priduoti) </w:t>
      </w:r>
      <w:r w:rsidRPr="006A7DEE">
        <w:rPr>
          <w:rFonts w:ascii="Times New Roman" w:eastAsia="Times New Roman" w:hAnsi="Times New Roman" w:cs="Times New Roman"/>
          <w:kern w:val="0"/>
          <w:lang w:eastAsia="lt-LT"/>
          <w14:ligatures w14:val="none"/>
        </w:rPr>
        <w:t>viso numatyto paslaugų kiekio</w:t>
      </w:r>
      <w:r w:rsidR="00C36836">
        <w:rPr>
          <w:rFonts w:ascii="Times New Roman" w:eastAsia="Times New Roman" w:hAnsi="Times New Roman" w:cs="Times New Roman"/>
          <w:kern w:val="0"/>
          <w:lang w:eastAsia="lt-LT"/>
          <w14:ligatures w14:val="none"/>
        </w:rPr>
        <w:t>.</w:t>
      </w:r>
    </w:p>
    <w:p w14:paraId="4450E8E8" w14:textId="25DAAF01" w:rsidR="006A7DEE" w:rsidRPr="001F6415" w:rsidRDefault="006A7DEE" w:rsidP="006A7DEE">
      <w:pPr>
        <w:widowControl w:val="0"/>
        <w:shd w:val="clear" w:color="auto" w:fill="FFFFFF"/>
        <w:spacing w:after="0" w:line="240" w:lineRule="auto"/>
        <w:jc w:val="both"/>
        <w:rPr>
          <w:rFonts w:ascii="Times New Roman" w:eastAsia="Times New Roman" w:hAnsi="Times New Roman" w:cs="Times New Roman"/>
          <w:kern w:val="0"/>
          <w:lang w:eastAsia="lt-LT"/>
          <w14:ligatures w14:val="none"/>
        </w:rPr>
      </w:pPr>
      <w:r w:rsidRPr="001F6415">
        <w:rPr>
          <w:rFonts w:ascii="Times New Roman" w:eastAsia="Times New Roman" w:hAnsi="Times New Roman" w:cs="Times New Roman"/>
          <w:kern w:val="0"/>
          <w:lang w:eastAsia="lt-LT"/>
          <w14:ligatures w14:val="none"/>
        </w:rPr>
        <w:t>2.4. Paslaugos užsakomos atskirais užsakymais</w:t>
      </w:r>
      <w:r w:rsidR="00A3000A">
        <w:rPr>
          <w:rFonts w:ascii="Times New Roman" w:eastAsia="Times New Roman" w:hAnsi="Times New Roman" w:cs="Times New Roman"/>
          <w:kern w:val="0"/>
          <w:lang w:eastAsia="lt-LT"/>
          <w14:ligatures w14:val="none"/>
        </w:rPr>
        <w:t xml:space="preserve"> </w:t>
      </w:r>
      <w:r w:rsidR="0060704F">
        <w:rPr>
          <w:rFonts w:ascii="Times New Roman" w:eastAsia="Times New Roman" w:hAnsi="Times New Roman" w:cs="Times New Roman"/>
          <w:kern w:val="0"/>
          <w:lang w:eastAsia="lt-LT"/>
          <w14:ligatures w14:val="none"/>
        </w:rPr>
        <w:t>elektronin</w:t>
      </w:r>
      <w:r w:rsidR="0079296D">
        <w:rPr>
          <w:rFonts w:ascii="Times New Roman" w:eastAsia="Times New Roman" w:hAnsi="Times New Roman" w:cs="Times New Roman"/>
          <w:kern w:val="0"/>
          <w:lang w:eastAsia="lt-LT"/>
          <w14:ligatures w14:val="none"/>
        </w:rPr>
        <w:t>i</w:t>
      </w:r>
      <w:r w:rsidR="0060704F">
        <w:rPr>
          <w:rFonts w:ascii="Times New Roman" w:eastAsia="Times New Roman" w:hAnsi="Times New Roman" w:cs="Times New Roman"/>
          <w:kern w:val="0"/>
          <w:lang w:eastAsia="lt-LT"/>
          <w14:ligatures w14:val="none"/>
        </w:rPr>
        <w:t>u paštu</w:t>
      </w:r>
      <w:r w:rsidRPr="001F6415">
        <w:rPr>
          <w:rFonts w:ascii="Times New Roman" w:eastAsia="Times New Roman" w:hAnsi="Times New Roman" w:cs="Times New Roman"/>
          <w:kern w:val="0"/>
          <w:lang w:eastAsia="lt-LT"/>
          <w14:ligatures w14:val="none"/>
        </w:rPr>
        <w:t>, pagal Paslaugų pirkėjo poreikį. Paslaug</w:t>
      </w:r>
      <w:r w:rsidR="00673DCD" w:rsidRPr="001F6415">
        <w:rPr>
          <w:rFonts w:ascii="Times New Roman" w:eastAsia="Times New Roman" w:hAnsi="Times New Roman" w:cs="Times New Roman"/>
          <w:kern w:val="0"/>
          <w:lang w:eastAsia="lt-LT"/>
          <w14:ligatures w14:val="none"/>
        </w:rPr>
        <w:t xml:space="preserve">ų teikimo terminas </w:t>
      </w:r>
      <w:r w:rsidRPr="001F6415">
        <w:rPr>
          <w:rFonts w:ascii="Times New Roman" w:eastAsia="Times New Roman" w:hAnsi="Times New Roman" w:cs="Times New Roman"/>
          <w:kern w:val="0"/>
          <w:lang w:eastAsia="lt-LT"/>
          <w14:ligatures w14:val="none"/>
        </w:rPr>
        <w:t xml:space="preserve"> </w:t>
      </w:r>
      <w:r w:rsidR="008A033B" w:rsidRPr="001F6415">
        <w:rPr>
          <w:rFonts w:ascii="Times New Roman" w:eastAsia="Times New Roman" w:hAnsi="Times New Roman" w:cs="Times New Roman"/>
          <w:kern w:val="0"/>
          <w:lang w:eastAsia="lt-LT"/>
          <w14:ligatures w14:val="none"/>
        </w:rPr>
        <w:t>36</w:t>
      </w:r>
      <w:r w:rsidRPr="001F6415">
        <w:rPr>
          <w:rFonts w:ascii="Times New Roman" w:eastAsia="Times New Roman" w:hAnsi="Times New Roman" w:cs="Times New Roman"/>
          <w:kern w:val="0"/>
          <w:lang w:eastAsia="lt-LT"/>
          <w14:ligatures w14:val="none"/>
        </w:rPr>
        <w:t xml:space="preserve"> (</w:t>
      </w:r>
      <w:r w:rsidR="008A033B" w:rsidRPr="001F6415">
        <w:rPr>
          <w:rFonts w:ascii="Times New Roman" w:eastAsia="Times New Roman" w:hAnsi="Times New Roman" w:cs="Times New Roman"/>
          <w:kern w:val="0"/>
          <w:lang w:eastAsia="lt-LT"/>
          <w14:ligatures w14:val="none"/>
        </w:rPr>
        <w:t>trisdešimt šeši</w:t>
      </w:r>
      <w:r w:rsidRPr="001F6415">
        <w:rPr>
          <w:rFonts w:ascii="Times New Roman" w:eastAsia="Times New Roman" w:hAnsi="Times New Roman" w:cs="Times New Roman"/>
          <w:kern w:val="0"/>
          <w:lang w:eastAsia="lt-LT"/>
          <w14:ligatures w14:val="none"/>
        </w:rPr>
        <w:t>)  mėnesi</w:t>
      </w:r>
      <w:r w:rsidR="00673DCD" w:rsidRPr="001F6415">
        <w:rPr>
          <w:rFonts w:ascii="Times New Roman" w:eastAsia="Times New Roman" w:hAnsi="Times New Roman" w:cs="Times New Roman"/>
          <w:kern w:val="0"/>
          <w:lang w:eastAsia="lt-LT"/>
          <w14:ligatures w14:val="none"/>
        </w:rPr>
        <w:t>ai</w:t>
      </w:r>
      <w:r w:rsidR="001F6415" w:rsidRPr="001F6415">
        <w:rPr>
          <w:rFonts w:ascii="Times New Roman" w:eastAsia="Times New Roman" w:hAnsi="Times New Roman" w:cs="Times New Roman"/>
          <w:kern w:val="0"/>
          <w:lang w:eastAsia="lt-LT"/>
          <w14:ligatures w14:val="none"/>
        </w:rPr>
        <w:t xml:space="preserve"> arba kol bus </w:t>
      </w:r>
      <w:r w:rsidR="00695B98">
        <w:rPr>
          <w:rFonts w:ascii="Times New Roman" w:eastAsia="Times New Roman" w:hAnsi="Times New Roman" w:cs="Times New Roman"/>
          <w:kern w:val="0"/>
          <w:lang w:eastAsia="lt-LT"/>
          <w14:ligatures w14:val="none"/>
        </w:rPr>
        <w:t xml:space="preserve">sumokėta Paslaugų pirkėjui </w:t>
      </w:r>
      <w:r w:rsidR="00961E60">
        <w:rPr>
          <w:rFonts w:ascii="Times New Roman" w:eastAsia="Times New Roman" w:hAnsi="Times New Roman" w:cs="Times New Roman"/>
          <w:kern w:val="0"/>
          <w:lang w:eastAsia="lt-LT"/>
          <w14:ligatures w14:val="none"/>
        </w:rPr>
        <w:t>S</w:t>
      </w:r>
      <w:r w:rsidR="001F6415" w:rsidRPr="001F6415">
        <w:rPr>
          <w:rFonts w:ascii="Times New Roman" w:eastAsia="Times New Roman" w:hAnsi="Times New Roman" w:cs="Times New Roman"/>
          <w:kern w:val="0"/>
          <w:lang w:eastAsia="lt-LT"/>
          <w14:ligatures w14:val="none"/>
        </w:rPr>
        <w:t>utarties kaina, nurodyta Sutarties 2.2 papunktyje</w:t>
      </w:r>
      <w:r w:rsidR="008A033B" w:rsidRPr="001F6415">
        <w:rPr>
          <w:rFonts w:ascii="Times New Roman" w:eastAsia="Times New Roman" w:hAnsi="Times New Roman" w:cs="Times New Roman"/>
          <w:kern w:val="0"/>
          <w:lang w:eastAsia="lt-LT"/>
          <w14:ligatures w14:val="none"/>
        </w:rPr>
        <w:t>.</w:t>
      </w:r>
    </w:p>
    <w:p w14:paraId="6F03F3E8" w14:textId="517879E0" w:rsidR="006A7DEE" w:rsidRPr="006A7DEE" w:rsidRDefault="006A7DEE" w:rsidP="006A7DEE">
      <w:pPr>
        <w:widowControl w:val="0"/>
        <w:shd w:val="clear" w:color="auto" w:fill="FFFFFF"/>
        <w:spacing w:after="0" w:line="240" w:lineRule="auto"/>
        <w:jc w:val="both"/>
        <w:rPr>
          <w:rFonts w:ascii="Times New Roman" w:eastAsia="Arial Unicode MS"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 xml:space="preserve">2.5. Į </w:t>
      </w:r>
      <w:r w:rsidR="002C1A67">
        <w:rPr>
          <w:rFonts w:ascii="Times New Roman" w:eastAsia="Times New Roman" w:hAnsi="Times New Roman" w:cs="Times New Roman"/>
          <w:kern w:val="0"/>
          <w:lang w:eastAsia="lt-LT"/>
          <w14:ligatures w14:val="none"/>
        </w:rPr>
        <w:t>paslaugų</w:t>
      </w:r>
      <w:r w:rsidR="001F2538" w:rsidRPr="006A7DEE">
        <w:rPr>
          <w:rFonts w:ascii="Times New Roman" w:eastAsia="Times New Roman" w:hAnsi="Times New Roman" w:cs="Times New Roman"/>
          <w:kern w:val="0"/>
          <w:lang w:eastAsia="lt-LT"/>
          <w14:ligatures w14:val="none"/>
        </w:rPr>
        <w:t xml:space="preserve"> </w:t>
      </w:r>
      <w:r w:rsidRPr="00346897">
        <w:rPr>
          <w:rFonts w:ascii="Times New Roman" w:eastAsia="Times New Roman" w:hAnsi="Times New Roman" w:cs="Times New Roman"/>
          <w:kern w:val="0"/>
          <w:lang w:eastAsia="lt-LT"/>
          <w14:ligatures w14:val="none"/>
        </w:rPr>
        <w:t xml:space="preserve">įkainį  yra įskaičiuotos visos paslaugų įkainio sudedamosios dalys, </w:t>
      </w:r>
      <w:r w:rsidRPr="00D84193">
        <w:rPr>
          <w:rFonts w:ascii="Times New Roman" w:eastAsia="Times New Roman" w:hAnsi="Times New Roman" w:cs="Times New Roman"/>
          <w:kern w:val="0"/>
          <w:lang w:eastAsia="lt-LT"/>
          <w14:ligatures w14:val="none"/>
        </w:rPr>
        <w:t>visos Paslaugų teikėjo patiriamos tiesioginės ir netiesioginės išlaidos ir mokesčiai</w:t>
      </w:r>
      <w:r w:rsidRPr="00D84193">
        <w:rPr>
          <w:rFonts w:ascii="Times New Roman" w:eastAsia="Arial Unicode MS" w:hAnsi="Times New Roman" w:cs="Times New Roman"/>
          <w:kern w:val="0"/>
          <w:lang w:eastAsia="lt-LT"/>
          <w14:ligatures w14:val="none"/>
        </w:rPr>
        <w:t xml:space="preserve"> susiję su paslaugų teikimu.</w:t>
      </w:r>
      <w:r w:rsidRPr="00346897">
        <w:rPr>
          <w:rFonts w:ascii="Times New Roman" w:eastAsia="Arial Unicode MS" w:hAnsi="Times New Roman" w:cs="Times New Roman"/>
          <w:kern w:val="0"/>
          <w:lang w:eastAsia="lt-LT"/>
          <w14:ligatures w14:val="none"/>
        </w:rPr>
        <w:t xml:space="preserve"> </w:t>
      </w:r>
      <w:r w:rsidRPr="00346897">
        <w:rPr>
          <w:rFonts w:ascii="Times New Roman" w:eastAsia="Times New Roman" w:hAnsi="Times New Roman" w:cs="Times New Roman"/>
          <w:kern w:val="0"/>
          <w:lang w:eastAsia="lt-LT"/>
          <w14:ligatures w14:val="none"/>
        </w:rPr>
        <w:t>Jokios papildomos Paslaugų teikėjo išlaidos nebus apmokamos ar kompensuojamos.</w:t>
      </w:r>
      <w:r w:rsidRPr="006A7DEE">
        <w:rPr>
          <w:rFonts w:ascii="Times New Roman" w:eastAsia="Times New Roman" w:hAnsi="Times New Roman" w:cs="Times New Roman"/>
          <w:kern w:val="0"/>
          <w:lang w:eastAsia="lt-LT"/>
          <w14:ligatures w14:val="none"/>
        </w:rPr>
        <w:t xml:space="preserve"> </w:t>
      </w:r>
    </w:p>
    <w:p w14:paraId="05B0ED24" w14:textId="1101B5A9" w:rsidR="006A7DEE" w:rsidRPr="008777B3" w:rsidRDefault="006A7DEE" w:rsidP="006A7DEE">
      <w:pPr>
        <w:spacing w:after="0" w:line="240" w:lineRule="auto"/>
        <w:ind w:right="-1"/>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2.6. Už kokybiškai ir laiku faktiškai suteiktas paslaugas</w:t>
      </w:r>
      <w:r w:rsidR="00C36836" w:rsidRPr="00C36836">
        <w:t xml:space="preserve"> </w:t>
      </w:r>
      <w:r w:rsidR="008777B3">
        <w:rPr>
          <w:rFonts w:ascii="Times New Roman" w:eastAsia="Times New Roman" w:hAnsi="Times New Roman" w:cs="Times New Roman"/>
          <w:kern w:val="0"/>
          <w:lang w:eastAsia="lt-LT"/>
          <w14:ligatures w14:val="none"/>
        </w:rPr>
        <w:t xml:space="preserve"> </w:t>
      </w:r>
      <w:r w:rsidR="00C36836" w:rsidRPr="008777B3">
        <w:rPr>
          <w:rFonts w:ascii="Times New Roman" w:eastAsia="Times New Roman" w:hAnsi="Times New Roman" w:cs="Times New Roman"/>
          <w:kern w:val="0"/>
          <w:lang w:eastAsia="lt-LT"/>
          <w14:ligatures w14:val="none"/>
        </w:rPr>
        <w:t xml:space="preserve">Paslaugų teikėjas </w:t>
      </w:r>
      <w:r w:rsidRPr="008777B3">
        <w:rPr>
          <w:rFonts w:ascii="Times New Roman" w:eastAsia="Times New Roman" w:hAnsi="Times New Roman" w:cs="Times New Roman"/>
          <w:kern w:val="0"/>
          <w:lang w:eastAsia="lt-LT"/>
          <w14:ligatures w14:val="none"/>
        </w:rPr>
        <w:t xml:space="preserve">įsipareigoja sumokėti </w:t>
      </w:r>
      <w:r w:rsidR="00C36836" w:rsidRPr="008777B3">
        <w:rPr>
          <w:rFonts w:ascii="Times New Roman" w:eastAsia="Times New Roman" w:hAnsi="Times New Roman" w:cs="Times New Roman"/>
          <w:kern w:val="0"/>
          <w:lang w:eastAsia="lt-LT"/>
          <w14:ligatures w14:val="none"/>
        </w:rPr>
        <w:t xml:space="preserve">Paslaugų pirkėjui </w:t>
      </w:r>
      <w:r w:rsidRPr="008777B3">
        <w:rPr>
          <w:rFonts w:ascii="Times New Roman" w:eastAsia="Times New Roman" w:hAnsi="Times New Roman" w:cs="Times New Roman"/>
          <w:kern w:val="0"/>
          <w:lang w:eastAsia="lt-LT"/>
          <w14:ligatures w14:val="none"/>
        </w:rPr>
        <w:t>pagal Sutarties 2</w:t>
      </w:r>
      <w:r w:rsidR="00C36836" w:rsidRPr="008777B3">
        <w:rPr>
          <w:rFonts w:ascii="Times New Roman" w:eastAsia="Times New Roman" w:hAnsi="Times New Roman" w:cs="Times New Roman"/>
          <w:kern w:val="0"/>
          <w:lang w:eastAsia="lt-LT"/>
          <w14:ligatures w14:val="none"/>
        </w:rPr>
        <w:t xml:space="preserve"> priede</w:t>
      </w:r>
      <w:r w:rsidRPr="008777B3">
        <w:rPr>
          <w:rFonts w:ascii="Times New Roman" w:eastAsia="Times New Roman" w:hAnsi="Times New Roman" w:cs="Times New Roman"/>
          <w:kern w:val="0"/>
          <w:lang w:eastAsia="lt-LT"/>
          <w14:ligatures w14:val="none"/>
        </w:rPr>
        <w:t xml:space="preserve"> nurodyt</w:t>
      </w:r>
      <w:r w:rsidR="00C36836" w:rsidRPr="008777B3">
        <w:rPr>
          <w:rFonts w:ascii="Times New Roman" w:eastAsia="Times New Roman" w:hAnsi="Times New Roman" w:cs="Times New Roman"/>
          <w:kern w:val="0"/>
          <w:lang w:eastAsia="lt-LT"/>
          <w14:ligatures w14:val="none"/>
        </w:rPr>
        <w:t>us</w:t>
      </w:r>
      <w:r w:rsidRPr="008777B3">
        <w:rPr>
          <w:rFonts w:ascii="Times New Roman" w:eastAsia="Times New Roman" w:hAnsi="Times New Roman" w:cs="Times New Roman"/>
          <w:kern w:val="0"/>
          <w:lang w:eastAsia="lt-LT"/>
          <w14:ligatures w14:val="none"/>
        </w:rPr>
        <w:t xml:space="preserve"> įkain</w:t>
      </w:r>
      <w:r w:rsidR="00C36836" w:rsidRPr="008777B3">
        <w:rPr>
          <w:rFonts w:ascii="Times New Roman" w:eastAsia="Times New Roman" w:hAnsi="Times New Roman" w:cs="Times New Roman"/>
          <w:kern w:val="0"/>
          <w:lang w:eastAsia="lt-LT"/>
          <w14:ligatures w14:val="none"/>
        </w:rPr>
        <w:t>ius</w:t>
      </w:r>
      <w:r w:rsidRPr="008777B3">
        <w:rPr>
          <w:rFonts w:ascii="Times New Roman" w:eastAsia="Times New Roman" w:hAnsi="Times New Roman" w:cs="Times New Roman"/>
          <w:kern w:val="0"/>
          <w:lang w:eastAsia="lt-LT"/>
          <w14:ligatures w14:val="none"/>
        </w:rPr>
        <w:t xml:space="preserve"> </w:t>
      </w:r>
      <w:r w:rsidRPr="008777B3">
        <w:rPr>
          <w:rFonts w:ascii="Times New Roman" w:eastAsia="Times New Roman" w:hAnsi="Times New Roman" w:cs="Times New Roman"/>
          <w:b/>
          <w:bCs/>
          <w:kern w:val="0"/>
          <w:lang w:eastAsia="lt-LT"/>
          <w14:ligatures w14:val="none"/>
        </w:rPr>
        <w:t>per 30 (trisdešimt) kalendorinių</w:t>
      </w:r>
      <w:r w:rsidRPr="008777B3">
        <w:rPr>
          <w:rFonts w:ascii="Times New Roman" w:eastAsia="Times New Roman" w:hAnsi="Times New Roman" w:cs="Times New Roman"/>
          <w:kern w:val="0"/>
          <w:lang w:eastAsia="lt-LT"/>
          <w14:ligatures w14:val="none"/>
        </w:rPr>
        <w:t xml:space="preserve"> dienų nuo PVM sąskaitos-faktūros gavimo dienos, prieš tai Šalims pasirašius krovinio važtaraštį (Sutarties 2 priedas) ir </w:t>
      </w:r>
      <w:r w:rsidR="00C36836" w:rsidRPr="008777B3">
        <w:rPr>
          <w:rFonts w:ascii="Times New Roman" w:eastAsia="Times New Roman" w:hAnsi="Times New Roman" w:cs="Times New Roman"/>
          <w:kern w:val="0"/>
          <w:lang w:eastAsia="lt-LT"/>
          <w14:ligatures w14:val="none"/>
        </w:rPr>
        <w:t>Atliekų deklaraciją su kaina</w:t>
      </w:r>
      <w:r w:rsidRPr="008777B3">
        <w:rPr>
          <w:rFonts w:ascii="Times New Roman" w:eastAsia="Times New Roman" w:hAnsi="Times New Roman" w:cs="Times New Roman"/>
          <w:kern w:val="0"/>
          <w:lang w:eastAsia="lt-LT"/>
          <w14:ligatures w14:val="none"/>
        </w:rPr>
        <w:t>.</w:t>
      </w:r>
    </w:p>
    <w:p w14:paraId="6F863A3E" w14:textId="05264187" w:rsidR="006A7DEE" w:rsidRPr="006A7DEE" w:rsidRDefault="006A7DEE" w:rsidP="006A7DEE">
      <w:pPr>
        <w:spacing w:after="0" w:line="240" w:lineRule="auto"/>
        <w:ind w:right="-1"/>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 xml:space="preserve">2.7. Sutarties vykdymo metu pasikeitus perkamoms paslaugoms taikomo PVM tarifo dydžiui, </w:t>
      </w:r>
      <w:r w:rsidR="00C2425A">
        <w:rPr>
          <w:rFonts w:ascii="Times New Roman" w:eastAsia="Times New Roman" w:hAnsi="Times New Roman" w:cs="Times New Roman"/>
          <w:kern w:val="0"/>
          <w:lang w:eastAsia="lt-LT"/>
          <w14:ligatures w14:val="none"/>
        </w:rPr>
        <w:t xml:space="preserve">paslaugų </w:t>
      </w:r>
      <w:r w:rsidRPr="006A7DEE">
        <w:rPr>
          <w:rFonts w:ascii="Times New Roman" w:eastAsia="Times New Roman" w:hAnsi="Times New Roman" w:cs="Times New Roman"/>
          <w:kern w:val="0"/>
          <w:lang w:eastAsia="lt-LT"/>
          <w14:ligatures w14:val="none"/>
        </w:rPr>
        <w:t xml:space="preserve">įkainis gali keistis pasikeitusio PVM tarifo dydžiu. </w:t>
      </w:r>
      <w:r w:rsidR="00D705BD">
        <w:rPr>
          <w:rFonts w:ascii="Times New Roman" w:eastAsia="Times New Roman" w:hAnsi="Times New Roman" w:cs="Times New Roman"/>
          <w:kern w:val="0"/>
          <w:lang w:eastAsia="lt-LT"/>
          <w14:ligatures w14:val="none"/>
        </w:rPr>
        <w:t>Paslaugų</w:t>
      </w:r>
      <w:r w:rsidR="00D705BD" w:rsidRPr="006A7DEE">
        <w:rPr>
          <w:rFonts w:ascii="Times New Roman" w:eastAsia="Times New Roman" w:hAnsi="Times New Roman" w:cs="Times New Roman"/>
          <w:kern w:val="0"/>
          <w:lang w:eastAsia="lt-LT"/>
          <w14:ligatures w14:val="none"/>
        </w:rPr>
        <w:t xml:space="preserve"> </w:t>
      </w:r>
      <w:r w:rsidRPr="006A7DEE">
        <w:rPr>
          <w:rFonts w:ascii="Times New Roman" w:eastAsia="Times New Roman" w:hAnsi="Times New Roman" w:cs="Times New Roman"/>
          <w:kern w:val="0"/>
          <w:lang w:eastAsia="lt-LT"/>
          <w14:ligatures w14:val="none"/>
        </w:rPr>
        <w:t xml:space="preserve">įkainis. Teisės aktais pakeitus PVM tarifo dydį, </w:t>
      </w:r>
      <w:r w:rsidR="00F0114A">
        <w:rPr>
          <w:rFonts w:ascii="Times New Roman" w:eastAsia="Times New Roman" w:hAnsi="Times New Roman" w:cs="Times New Roman"/>
          <w:kern w:val="0"/>
          <w:lang w:eastAsia="lt-LT"/>
          <w14:ligatures w14:val="none"/>
        </w:rPr>
        <w:t>paslaugų</w:t>
      </w:r>
      <w:r w:rsidR="00F0114A" w:rsidRPr="006A7DEE">
        <w:rPr>
          <w:rFonts w:ascii="Times New Roman" w:eastAsia="Times New Roman" w:hAnsi="Times New Roman" w:cs="Times New Roman"/>
          <w:kern w:val="0"/>
          <w:lang w:eastAsia="lt-LT"/>
          <w14:ligatures w14:val="none"/>
        </w:rPr>
        <w:t xml:space="preserve"> </w:t>
      </w:r>
      <w:r w:rsidRPr="006A7DEE">
        <w:rPr>
          <w:rFonts w:ascii="Times New Roman" w:eastAsia="Times New Roman" w:hAnsi="Times New Roman" w:cs="Times New Roman"/>
          <w:kern w:val="0"/>
          <w:lang w:eastAsia="lt-LT"/>
          <w14:ligatures w14:val="none"/>
        </w:rPr>
        <w:t xml:space="preserve">įkainis, perskaičiuojamas nekeičiant įkainio be PVM, atitinkamai perskaičiuojant tik PVM dalį. Perskaičiuotas </w:t>
      </w:r>
      <w:r w:rsidR="00F0114A">
        <w:rPr>
          <w:rFonts w:ascii="Times New Roman" w:eastAsia="Times New Roman" w:hAnsi="Times New Roman" w:cs="Times New Roman"/>
          <w:kern w:val="0"/>
          <w:lang w:eastAsia="lt-LT"/>
          <w14:ligatures w14:val="none"/>
        </w:rPr>
        <w:t xml:space="preserve">paslaugų </w:t>
      </w:r>
      <w:r w:rsidRPr="006A7DEE">
        <w:rPr>
          <w:rFonts w:ascii="Times New Roman" w:eastAsia="Times New Roman" w:hAnsi="Times New Roman" w:cs="Times New Roman"/>
          <w:kern w:val="0"/>
          <w:lang w:eastAsia="lt-LT"/>
          <w14:ligatures w14:val="none"/>
        </w:rPr>
        <w:t>įkainis  įforminam</w:t>
      </w:r>
      <w:r w:rsidR="00F0114A">
        <w:rPr>
          <w:rFonts w:ascii="Times New Roman" w:eastAsia="Times New Roman" w:hAnsi="Times New Roman" w:cs="Times New Roman"/>
          <w:kern w:val="0"/>
          <w:lang w:eastAsia="lt-LT"/>
          <w14:ligatures w14:val="none"/>
        </w:rPr>
        <w:t>as</w:t>
      </w:r>
      <w:r w:rsidRPr="006A7DEE">
        <w:rPr>
          <w:rFonts w:ascii="Times New Roman" w:eastAsia="Times New Roman" w:hAnsi="Times New Roman" w:cs="Times New Roman"/>
          <w:kern w:val="0"/>
          <w:lang w:eastAsia="lt-LT"/>
          <w14:ligatures w14:val="none"/>
        </w:rPr>
        <w:t xml:space="preserve"> Šalių pasirašomu susitarimu, kuris tampa neatsiejama Sutarties dalimi. Perskaičiuotas įkainis už paslaugas, taikomas toms paslaugoms, kurios bus teikiamos po Šalių pasirašyto susitarimo įsigaliojimo dienos.</w:t>
      </w:r>
    </w:p>
    <w:p w14:paraId="0B755742" w14:textId="77777777" w:rsidR="006A7DEE" w:rsidRPr="006A7DEE" w:rsidRDefault="006A7DEE" w:rsidP="006A7DEE">
      <w:pPr>
        <w:spacing w:after="0" w:line="240" w:lineRule="auto"/>
        <w:ind w:right="-1"/>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 xml:space="preserve">2.8. Bet kuri Sutarties šalis Sutarties galiojimo metu turi teisę inicijuoti Sutartyje numatyto įkainio perskaičiavimą (keitimą) ne anksčiau kaip po 6 (šešių) mėnesių nuo </w:t>
      </w:r>
      <w:sdt>
        <w:sdtPr>
          <w:rPr>
            <w:rFonts w:ascii="Times New Roman" w:eastAsia="Times New Roman" w:hAnsi="Times New Roman" w:cs="Times New Roman"/>
            <w:kern w:val="0"/>
            <w:lang w:eastAsia="lt-LT"/>
            <w14:ligatures w14:val="none"/>
          </w:rPr>
          <w:alias w:val="Pasirinkite"/>
          <w:tag w:val="Pasirinkite"/>
          <w:id w:val="-921870308"/>
          <w:placeholder>
            <w:docPart w:val="DC9833F7E5954B6D83D866CEC954010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6A7DEE">
            <w:rPr>
              <w:rFonts w:ascii="Times New Roman" w:eastAsia="Times New Roman" w:hAnsi="Times New Roman" w:cs="Times New Roman"/>
              <w:kern w:val="0"/>
              <w:lang w:eastAsia="lt-LT"/>
              <w14:ligatures w14:val="none"/>
            </w:rPr>
            <w:t xml:space="preserve">Sutarties sudarymo dienos </w:t>
          </w:r>
        </w:sdtContent>
      </w:sdt>
      <w:r w:rsidRPr="006A7DEE">
        <w:rPr>
          <w:rFonts w:ascii="Times New Roman" w:eastAsia="Times New Roman" w:hAnsi="Times New Roman" w:cs="Times New Roman"/>
          <w:kern w:val="0"/>
          <w:lang w:eastAsia="lt-LT"/>
          <w14:ligatures w14:val="none"/>
        </w:rPr>
        <w:t>(</w:t>
      </w:r>
      <w:r w:rsidRPr="006A7DEE">
        <w:rPr>
          <w:rFonts w:ascii="Times New Roman" w:eastAsia="Times New Roman" w:hAnsi="Times New Roman" w:cs="Times New Roman"/>
          <w:i/>
          <w:iCs/>
          <w:kern w:val="0"/>
          <w:lang w:eastAsia="lt-LT"/>
          <w14:ligatures w14:val="none"/>
        </w:rPr>
        <w:t>jeigu perskaičiavimas jau buvo atliktas – nuo paskutinio perskaičiavimo pagal šį punktą dienos</w:t>
      </w:r>
      <w:r w:rsidRPr="006A7DEE">
        <w:rPr>
          <w:rFonts w:ascii="Times New Roman" w:eastAsia="Times New Roman" w:hAnsi="Times New Roman" w:cs="Times New Roman"/>
          <w:kern w:val="0"/>
          <w:lang w:eastAsia="lt-LT"/>
          <w14:ligatures w14:val="none"/>
        </w:rPr>
        <w:t xml:space="preserve">), jeigu paslaugų įkainio pokytis (k), apskaičiuotas kaip nustatyta 2.8.3 papunktyje, viršija 5 procentus. Atlikdamos perskaičiavimą Šalys vadovaujasi </w:t>
      </w:r>
      <w:r w:rsidRPr="006A7DEE">
        <w:rPr>
          <w:rFonts w:ascii="Times New Roman" w:hAnsi="Times New Roman" w:cs="Times New Roman"/>
        </w:rPr>
        <w:t>Valstybės duomenų agentūros</w:t>
      </w:r>
      <w:r w:rsidRPr="006A7DEE" w:rsidDel="0074750E">
        <w:rPr>
          <w:rFonts w:ascii="Times New Roman" w:eastAsia="Times New Roman" w:hAnsi="Times New Roman" w:cs="Times New Roman"/>
          <w:kern w:val="0"/>
          <w:lang w:eastAsia="lt-LT"/>
          <w14:ligatures w14:val="none"/>
        </w:rPr>
        <w:t xml:space="preserve"> </w:t>
      </w:r>
      <w:r w:rsidRPr="006A7DEE">
        <w:rPr>
          <w:rFonts w:ascii="Times New Roman" w:eastAsia="Times New Roman" w:hAnsi="Times New Roman" w:cs="Times New Roman"/>
          <w:kern w:val="0"/>
          <w:lang w:eastAsia="lt-LT"/>
          <w14:ligatures w14:val="none"/>
        </w:rPr>
        <w:t xml:space="preserve">viešai Oficialiosios statistikos portale paskelbtais Rodiklių duomenų bazės duomenimis, iš kitos Šalies nereikalaudamos pateikti oficialaus </w:t>
      </w:r>
      <w:r w:rsidRPr="006A7DEE">
        <w:rPr>
          <w:rFonts w:ascii="Times New Roman" w:hAnsi="Times New Roman" w:cs="Times New Roman"/>
        </w:rPr>
        <w:t>Valstybės duomenų agentūros</w:t>
      </w:r>
      <w:r w:rsidRPr="006A7DEE" w:rsidDel="0074750E">
        <w:rPr>
          <w:rFonts w:ascii="Times New Roman" w:eastAsia="Times New Roman" w:hAnsi="Times New Roman" w:cs="Times New Roman"/>
          <w:kern w:val="0"/>
          <w:lang w:eastAsia="lt-LT"/>
          <w14:ligatures w14:val="none"/>
        </w:rPr>
        <w:t xml:space="preserve"> </w:t>
      </w:r>
      <w:r w:rsidRPr="006A7DEE">
        <w:rPr>
          <w:rFonts w:ascii="Times New Roman" w:eastAsia="Times New Roman" w:hAnsi="Times New Roman" w:cs="Times New Roman"/>
          <w:kern w:val="0"/>
          <w:lang w:eastAsia="lt-LT"/>
          <w14:ligatures w14:val="none"/>
        </w:rPr>
        <w:t>ar kitos institucijos išduoto dokumento ar patvirtinimo.</w:t>
      </w:r>
    </w:p>
    <w:p w14:paraId="2FA146D6" w14:textId="77777777" w:rsidR="006A7DEE" w:rsidRPr="006A7DEE" w:rsidRDefault="006A7DEE" w:rsidP="006A7DEE">
      <w:pPr>
        <w:spacing w:after="0" w:line="240" w:lineRule="auto"/>
        <w:ind w:right="-1"/>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2.8.1. Šalys privalo Susitarime nurodyti indekso reikšmę laikotarpio pradžioje ir jos nustatymo datą, indekso reikšmę laikotarpio pabaigoje ir jos nustatymo datą, kainų pokytį (k), perskaičiuotą įkainį, perskaičiuotą pradinės sutarties vertę.</w:t>
      </w:r>
    </w:p>
    <w:p w14:paraId="59273AA2" w14:textId="77777777" w:rsidR="006A7DEE" w:rsidRPr="006A7DEE" w:rsidRDefault="006A7DEE" w:rsidP="006A7DEE">
      <w:pPr>
        <w:spacing w:after="0" w:line="240" w:lineRule="auto"/>
        <w:ind w:right="-1"/>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2.8.2. Perskaičiuotas įkainis taikomas užsakymams, pateiktiems po to, kai Šalys sudaro susitarimą dėl įkainių perskaičiavimo.</w:t>
      </w:r>
    </w:p>
    <w:p w14:paraId="51015036" w14:textId="77777777" w:rsidR="006A7DEE" w:rsidRPr="006A7DEE" w:rsidRDefault="006A7DEE" w:rsidP="006A7DEE">
      <w:pPr>
        <w:spacing w:after="0" w:line="240" w:lineRule="auto"/>
        <w:ind w:right="-1"/>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2.8.3. Nauji įkainiai apskaičiuojama pagal formulę:</w:t>
      </w:r>
    </w:p>
    <w:p w14:paraId="3A6F0F05" w14:textId="77777777" w:rsidR="006A7DEE" w:rsidRPr="006A7DEE" w:rsidRDefault="00000000" w:rsidP="006A7DEE">
      <w:pPr>
        <w:spacing w:after="0" w:line="240" w:lineRule="auto"/>
        <w:ind w:right="-1"/>
        <w:jc w:val="both"/>
        <w:rPr>
          <w:rFonts w:ascii="Times New Roman" w:eastAsia="Times New Roman" w:hAnsi="Times New Roman" w:cs="Times New Roman"/>
          <w:kern w:val="0"/>
          <w:lang w:eastAsia="lt-LT"/>
          <w14:ligatures w14:val="none"/>
        </w:rPr>
      </w:pPr>
      <m:oMath>
        <m:sSub>
          <m:sSubPr>
            <m:ctrlPr>
              <w:rPr>
                <w:rFonts w:ascii="Cambria Math" w:eastAsia="Times New Roman" w:hAnsi="Cambria Math" w:cs="Times New Roman"/>
                <w:kern w:val="0"/>
                <w:lang w:eastAsia="lt-LT"/>
                <w14:ligatures w14:val="none"/>
              </w:rPr>
            </m:ctrlPr>
          </m:sSubPr>
          <m:e>
            <m:r>
              <m:rPr>
                <m:sty m:val="p"/>
              </m:rPr>
              <w:rPr>
                <w:rFonts w:ascii="Cambria Math" w:eastAsia="Times New Roman" w:hAnsi="Cambria Math" w:cs="Times New Roman"/>
                <w:kern w:val="0"/>
                <w:lang w:eastAsia="lt-LT"/>
                <w14:ligatures w14:val="none"/>
              </w:rPr>
              <m:t>a</m:t>
            </m:r>
          </m:e>
          <m:sub>
            <m:r>
              <m:rPr>
                <m:sty m:val="p"/>
              </m:rPr>
              <w:rPr>
                <w:rFonts w:ascii="Cambria Math" w:eastAsia="Times New Roman" w:hAnsi="Cambria Math" w:cs="Times New Roman"/>
                <w:kern w:val="0"/>
                <w:lang w:eastAsia="lt-LT"/>
                <w14:ligatures w14:val="none"/>
              </w:rPr>
              <m:t>1</m:t>
            </m:r>
          </m:sub>
        </m:sSub>
        <m:r>
          <m:rPr>
            <m:sty m:val="p"/>
          </m:rPr>
          <w:rPr>
            <w:rFonts w:ascii="Cambria Math" w:eastAsia="Times New Roman" w:hAnsi="Cambria Math" w:cs="Times New Roman"/>
            <w:kern w:val="0"/>
            <w:lang w:eastAsia="lt-LT"/>
            <w14:ligatures w14:val="none"/>
          </w:rPr>
          <m:t>=a+</m:t>
        </m:r>
        <m:d>
          <m:dPr>
            <m:ctrlPr>
              <w:rPr>
                <w:rFonts w:ascii="Cambria Math" w:eastAsia="Times New Roman" w:hAnsi="Cambria Math" w:cs="Times New Roman"/>
                <w:kern w:val="0"/>
                <w:lang w:val="en-US" w:eastAsia="lt-LT"/>
                <w14:ligatures w14:val="none"/>
              </w:rPr>
            </m:ctrlPr>
          </m:dPr>
          <m:e>
            <m:f>
              <m:fPr>
                <m:ctrlPr>
                  <w:rPr>
                    <w:rFonts w:ascii="Cambria Math" w:eastAsia="Times New Roman" w:hAnsi="Cambria Math" w:cs="Times New Roman"/>
                    <w:kern w:val="0"/>
                    <w:lang w:val="en-US" w:eastAsia="lt-LT"/>
                    <w14:ligatures w14:val="none"/>
                  </w:rPr>
                </m:ctrlPr>
              </m:fPr>
              <m:num>
                <m:r>
                  <m:rPr>
                    <m:sty m:val="p"/>
                  </m:rPr>
                  <w:rPr>
                    <w:rFonts w:ascii="Cambria Math" w:eastAsia="Times New Roman" w:hAnsi="Cambria Math" w:cs="Times New Roman"/>
                    <w:kern w:val="0"/>
                    <w:lang w:eastAsia="lt-LT"/>
                    <w14:ligatures w14:val="none"/>
                  </w:rPr>
                  <m:t>k</m:t>
                </m:r>
              </m:num>
              <m:den>
                <m:r>
                  <m:rPr>
                    <m:sty m:val="p"/>
                  </m:rPr>
                  <w:rPr>
                    <w:rFonts w:ascii="Cambria Math" w:eastAsia="Times New Roman" w:hAnsi="Cambria Math" w:cs="Times New Roman"/>
                    <w:kern w:val="0"/>
                    <w:lang w:eastAsia="lt-LT"/>
                    <w14:ligatures w14:val="none"/>
                  </w:rPr>
                  <m:t>100</m:t>
                </m:r>
              </m:den>
            </m:f>
            <m:r>
              <m:rPr>
                <m:sty m:val="p"/>
              </m:rPr>
              <w:rPr>
                <w:rFonts w:ascii="Cambria Math" w:eastAsia="Times New Roman" w:hAnsi="Cambria Math" w:cs="Times New Roman"/>
                <w:kern w:val="0"/>
                <w:lang w:eastAsia="lt-LT"/>
                <w14:ligatures w14:val="none"/>
              </w:rPr>
              <m:t>×a</m:t>
            </m:r>
          </m:e>
        </m:d>
      </m:oMath>
      <w:r w:rsidR="006A7DEE" w:rsidRPr="006A7DEE">
        <w:rPr>
          <w:rFonts w:ascii="Times New Roman" w:eastAsia="Times New Roman" w:hAnsi="Times New Roman" w:cs="Times New Roman"/>
          <w:kern w:val="0"/>
          <w:lang w:eastAsia="lt-LT"/>
          <w14:ligatures w14:val="none"/>
        </w:rPr>
        <w:t xml:space="preserve">, kur </w:t>
      </w:r>
    </w:p>
    <w:p w14:paraId="519FFFC4" w14:textId="77777777" w:rsidR="006A7DEE" w:rsidRPr="006A7DEE" w:rsidRDefault="006A7DEE" w:rsidP="006A7DEE">
      <w:pPr>
        <w:spacing w:after="0" w:line="240" w:lineRule="auto"/>
        <w:ind w:right="-1"/>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a – įkainis (Eur be PVM)) (jei jis jau buvo perskaičiuotas, tai po paskutinio perskaičiavimo).</w:t>
      </w:r>
    </w:p>
    <w:p w14:paraId="0223F0F4" w14:textId="77777777" w:rsidR="006A7DEE" w:rsidRPr="006A7DEE" w:rsidRDefault="006A7DEE" w:rsidP="006A7DEE">
      <w:pPr>
        <w:spacing w:after="0" w:line="240" w:lineRule="auto"/>
        <w:ind w:right="-1"/>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a</w:t>
      </w:r>
      <w:r w:rsidRPr="006A7DEE">
        <w:rPr>
          <w:rFonts w:ascii="Times New Roman" w:eastAsia="Times New Roman" w:hAnsi="Times New Roman" w:cs="Times New Roman"/>
          <w:kern w:val="0"/>
          <w:vertAlign w:val="subscript"/>
          <w:lang w:eastAsia="lt-LT"/>
          <w14:ligatures w14:val="none"/>
        </w:rPr>
        <w:t>1</w:t>
      </w:r>
      <w:r w:rsidRPr="006A7DEE">
        <w:rPr>
          <w:rFonts w:ascii="Times New Roman" w:eastAsia="Times New Roman" w:hAnsi="Times New Roman" w:cs="Times New Roman"/>
          <w:kern w:val="0"/>
          <w:lang w:eastAsia="lt-LT"/>
          <w14:ligatures w14:val="none"/>
        </w:rPr>
        <w:t xml:space="preserve"> – perskaičiuotas (pakeistas) įkainis (Eur be PVM)</w:t>
      </w:r>
    </w:p>
    <w:p w14:paraId="37DF5F96" w14:textId="417754C2" w:rsidR="006A7DEE" w:rsidRPr="006A7DEE" w:rsidRDefault="006A7DEE" w:rsidP="006A7DEE">
      <w:pPr>
        <w:spacing w:after="0" w:line="240" w:lineRule="auto"/>
        <w:ind w:right="-1"/>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 xml:space="preserve">k – Pagal vartotojų kainų indeksą </w:t>
      </w:r>
      <w:sdt>
        <w:sdtPr>
          <w:id w:val="1534542757"/>
          <w:placeholder>
            <w:docPart w:val="2AC27C8C5B8642E3850C649C29C17F8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633D9">
            <w:t>0442 ATLIEKŲ RINKIMAS</w:t>
          </w:r>
        </w:sdtContent>
      </w:sdt>
      <w:r w:rsidR="00512A95" w:rsidRPr="006A7DEE">
        <w:rPr>
          <w:rFonts w:ascii="Times New Roman" w:eastAsia="Times New Roman" w:hAnsi="Times New Roman" w:cs="Times New Roman"/>
          <w:kern w:val="0"/>
          <w:lang w:eastAsia="lt-LT"/>
          <w14:ligatures w14:val="none"/>
        </w:rPr>
        <w:t xml:space="preserve"> </w:t>
      </w:r>
      <w:r w:rsidRPr="006A7DEE">
        <w:rPr>
          <w:rFonts w:ascii="Times New Roman" w:eastAsia="Times New Roman" w:hAnsi="Times New Roman" w:cs="Times New Roman"/>
          <w:kern w:val="0"/>
          <w:lang w:eastAsia="lt-LT"/>
          <w14:ligatures w14:val="none"/>
        </w:rPr>
        <w:t xml:space="preserve">apskaičiuotas Vartojimo prekių ir paslaugų  kainų pokytis (padidėjimas arba sumažėjimas) (%). „k“ reikšmė skaičiuojama pagal formulę: </w:t>
      </w:r>
    </w:p>
    <w:p w14:paraId="0F62D803" w14:textId="77777777" w:rsidR="006A7DEE" w:rsidRPr="006A7DEE" w:rsidRDefault="006A7DEE" w:rsidP="006A7DEE">
      <w:pPr>
        <w:spacing w:after="0" w:line="240" w:lineRule="auto"/>
        <w:ind w:right="-1"/>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lastRenderedPageBreak/>
        <w:t xml:space="preserve"> </w:t>
      </w:r>
      <m:oMath>
        <m:r>
          <m:rPr>
            <m:sty m:val="p"/>
          </m:rPr>
          <w:rPr>
            <w:rFonts w:ascii="Cambria Math" w:eastAsia="Times New Roman" w:hAnsi="Cambria Math" w:cs="Times New Roman"/>
            <w:kern w:val="0"/>
            <w:lang w:eastAsia="lt-LT"/>
            <w14:ligatures w14:val="none"/>
          </w:rPr>
          <m:t>k =</m:t>
        </m:r>
        <m:f>
          <m:fPr>
            <m:ctrlPr>
              <w:rPr>
                <w:rFonts w:ascii="Cambria Math" w:eastAsia="Times New Roman" w:hAnsi="Cambria Math" w:cs="Times New Roman"/>
                <w:kern w:val="0"/>
                <w:lang w:eastAsia="lt-LT"/>
                <w14:ligatures w14:val="none"/>
              </w:rPr>
            </m:ctrlPr>
          </m:fPr>
          <m:num>
            <m:sSub>
              <m:sSubPr>
                <m:ctrlPr>
                  <w:rPr>
                    <w:rFonts w:ascii="Cambria Math" w:eastAsia="Times New Roman" w:hAnsi="Cambria Math" w:cs="Times New Roman"/>
                    <w:kern w:val="0"/>
                    <w:lang w:eastAsia="lt-LT"/>
                    <w14:ligatures w14:val="none"/>
                  </w:rPr>
                </m:ctrlPr>
              </m:sSubPr>
              <m:e>
                <m:r>
                  <m:rPr>
                    <m:sty m:val="p"/>
                  </m:rPr>
                  <w:rPr>
                    <w:rFonts w:ascii="Cambria Math" w:eastAsia="Times New Roman" w:hAnsi="Cambria Math" w:cs="Times New Roman"/>
                    <w:kern w:val="0"/>
                    <w:lang w:eastAsia="lt-LT"/>
                    <w14:ligatures w14:val="none"/>
                  </w:rPr>
                  <m:t>Ind</m:t>
                </m:r>
              </m:e>
              <m:sub>
                <m:r>
                  <m:rPr>
                    <m:sty m:val="p"/>
                  </m:rPr>
                  <w:rPr>
                    <w:rFonts w:ascii="Cambria Math" w:eastAsia="Times New Roman" w:hAnsi="Cambria Math" w:cs="Times New Roman"/>
                    <w:kern w:val="0"/>
                    <w:lang w:eastAsia="lt-LT"/>
                    <w14:ligatures w14:val="none"/>
                  </w:rPr>
                  <m:t>naujausias</m:t>
                </m:r>
              </m:sub>
            </m:sSub>
          </m:num>
          <m:den>
            <m:sSub>
              <m:sSubPr>
                <m:ctrlPr>
                  <w:rPr>
                    <w:rFonts w:ascii="Cambria Math" w:eastAsia="Times New Roman" w:hAnsi="Cambria Math" w:cs="Times New Roman"/>
                    <w:kern w:val="0"/>
                    <w:lang w:eastAsia="lt-LT"/>
                    <w14:ligatures w14:val="none"/>
                  </w:rPr>
                </m:ctrlPr>
              </m:sSubPr>
              <m:e>
                <m:r>
                  <m:rPr>
                    <m:sty m:val="p"/>
                  </m:rPr>
                  <w:rPr>
                    <w:rFonts w:ascii="Cambria Math" w:eastAsia="Times New Roman" w:hAnsi="Cambria Math" w:cs="Times New Roman"/>
                    <w:kern w:val="0"/>
                    <w:lang w:eastAsia="lt-LT"/>
                    <w14:ligatures w14:val="none"/>
                  </w:rPr>
                  <m:t>Ind</m:t>
                </m:r>
              </m:e>
              <m:sub>
                <m:r>
                  <m:rPr>
                    <m:sty m:val="p"/>
                  </m:rPr>
                  <w:rPr>
                    <w:rFonts w:ascii="Cambria Math" w:eastAsia="Times New Roman" w:hAnsi="Cambria Math" w:cs="Times New Roman"/>
                    <w:kern w:val="0"/>
                    <w:lang w:eastAsia="lt-LT"/>
                    <w14:ligatures w14:val="none"/>
                  </w:rPr>
                  <m:t>pradžia</m:t>
                </m:r>
              </m:sub>
            </m:sSub>
          </m:den>
        </m:f>
        <m:r>
          <m:rPr>
            <m:sty m:val="p"/>
          </m:rPr>
          <w:rPr>
            <w:rFonts w:ascii="Cambria Math" w:eastAsia="Times New Roman" w:hAnsi="Cambria Math" w:cs="Times New Roman"/>
            <w:kern w:val="0"/>
            <w:lang w:eastAsia="lt-LT"/>
            <w14:ligatures w14:val="none"/>
          </w:rPr>
          <m:t>×100-100</m:t>
        </m:r>
      </m:oMath>
      <w:r w:rsidRPr="006A7DEE">
        <w:rPr>
          <w:rFonts w:ascii="Times New Roman" w:eastAsia="Times New Roman" w:hAnsi="Times New Roman" w:cs="Times New Roman"/>
          <w:kern w:val="0"/>
          <w:lang w:eastAsia="lt-LT"/>
          <w14:ligatures w14:val="none"/>
        </w:rPr>
        <w:t>, (proc.) kur</w:t>
      </w:r>
    </w:p>
    <w:p w14:paraId="5E059F63" w14:textId="01444B1B" w:rsidR="006A7DEE" w:rsidRPr="006A7DEE" w:rsidRDefault="006A7DEE" w:rsidP="006A7DEE">
      <w:pPr>
        <w:spacing w:after="0" w:line="240" w:lineRule="auto"/>
        <w:ind w:right="-1"/>
        <w:jc w:val="both"/>
        <w:rPr>
          <w:rFonts w:ascii="Times New Roman" w:eastAsia="Times New Roman" w:hAnsi="Times New Roman" w:cs="Times New Roman"/>
          <w:kern w:val="0"/>
          <w:lang w:eastAsia="lt-LT"/>
          <w14:ligatures w14:val="none"/>
        </w:rPr>
      </w:pPr>
      <w:proofErr w:type="spellStart"/>
      <w:r w:rsidRPr="006A7DEE">
        <w:rPr>
          <w:rFonts w:ascii="Times New Roman" w:eastAsia="Times New Roman" w:hAnsi="Times New Roman" w:cs="Times New Roman"/>
          <w:kern w:val="0"/>
          <w:lang w:eastAsia="lt-LT"/>
          <w14:ligatures w14:val="none"/>
        </w:rPr>
        <w:t>Ind</w:t>
      </w:r>
      <w:r w:rsidRPr="006A7DEE">
        <w:rPr>
          <w:rFonts w:ascii="Times New Roman" w:eastAsia="Times New Roman" w:hAnsi="Times New Roman" w:cs="Times New Roman"/>
          <w:kern w:val="0"/>
          <w:vertAlign w:val="subscript"/>
          <w:lang w:eastAsia="lt-LT"/>
          <w14:ligatures w14:val="none"/>
        </w:rPr>
        <w:t>naujausias</w:t>
      </w:r>
      <w:proofErr w:type="spellEnd"/>
      <w:r w:rsidRPr="006A7DEE">
        <w:rPr>
          <w:rFonts w:ascii="Times New Roman" w:eastAsia="Times New Roman" w:hAnsi="Times New Roman" w:cs="Times New Roman"/>
          <w:kern w:val="0"/>
          <w:lang w:eastAsia="lt-LT"/>
          <w14:ligatures w14:val="none"/>
        </w:rPr>
        <w:t xml:space="preserve"> – kreipimosi dėl įkainio perskaičiavimo išsiuntimo kitai šaliai datą naujausias paskelbtas Vartojimo prekių ir paslaugų indeksas</w:t>
      </w:r>
      <w:r w:rsidR="0052756E" w:rsidRPr="0052756E">
        <w:t xml:space="preserve"> </w:t>
      </w:r>
      <w:sdt>
        <w:sdtPr>
          <w:id w:val="-1284263829"/>
          <w:placeholder>
            <w:docPart w:val="952E933DACB94820920264C6DE9A96C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2756E">
            <w:t>0442 ATLIEKŲ RINKIMAS</w:t>
          </w:r>
        </w:sdtContent>
      </w:sdt>
      <w:r w:rsidRPr="006A7DEE">
        <w:rPr>
          <w:rFonts w:ascii="Times New Roman" w:eastAsia="Times New Roman" w:hAnsi="Times New Roman" w:cs="Times New Roman"/>
          <w:kern w:val="0"/>
          <w:lang w:eastAsia="lt-LT"/>
          <w14:ligatures w14:val="none"/>
        </w:rPr>
        <w:t xml:space="preserve">. </w:t>
      </w:r>
    </w:p>
    <w:p w14:paraId="18C090EE" w14:textId="7819F084" w:rsidR="006A7DEE" w:rsidRPr="006A7DEE" w:rsidRDefault="006A7DEE" w:rsidP="006A7DEE">
      <w:pPr>
        <w:spacing w:after="0" w:line="240" w:lineRule="auto"/>
        <w:ind w:right="-1"/>
        <w:jc w:val="both"/>
        <w:rPr>
          <w:rFonts w:ascii="Times New Roman" w:eastAsia="Times New Roman" w:hAnsi="Times New Roman" w:cs="Times New Roman"/>
          <w:kern w:val="0"/>
          <w:lang w:eastAsia="lt-LT"/>
          <w14:ligatures w14:val="none"/>
        </w:rPr>
      </w:pPr>
      <w:proofErr w:type="spellStart"/>
      <w:r w:rsidRPr="006A7DEE">
        <w:rPr>
          <w:rFonts w:ascii="Times New Roman" w:eastAsia="Times New Roman" w:hAnsi="Times New Roman" w:cs="Times New Roman"/>
          <w:kern w:val="0"/>
          <w:lang w:eastAsia="lt-LT"/>
          <w14:ligatures w14:val="none"/>
        </w:rPr>
        <w:t>Ind</w:t>
      </w:r>
      <w:r w:rsidRPr="006A7DEE">
        <w:rPr>
          <w:rFonts w:ascii="Times New Roman" w:eastAsia="Times New Roman" w:hAnsi="Times New Roman" w:cs="Times New Roman"/>
          <w:kern w:val="0"/>
          <w:vertAlign w:val="subscript"/>
          <w:lang w:eastAsia="lt-LT"/>
          <w14:ligatures w14:val="none"/>
        </w:rPr>
        <w:t>pradžia</w:t>
      </w:r>
      <w:proofErr w:type="spellEnd"/>
      <w:r w:rsidRPr="006A7DEE">
        <w:rPr>
          <w:rFonts w:ascii="Times New Roman" w:eastAsia="Times New Roman" w:hAnsi="Times New Roman" w:cs="Times New Roman"/>
          <w:kern w:val="0"/>
          <w:lang w:eastAsia="lt-LT"/>
          <w14:ligatures w14:val="none"/>
        </w:rPr>
        <w:t xml:space="preserve"> – laikotarpio pradžios datos (mėnesio) Vartojimo prekių ir paslaugų indeksas</w:t>
      </w:r>
      <w:r w:rsidR="0052756E" w:rsidRPr="0052756E">
        <w:t xml:space="preserve"> </w:t>
      </w:r>
      <w:sdt>
        <w:sdtPr>
          <w:id w:val="-286049419"/>
          <w:placeholder>
            <w:docPart w:val="BFC973A39E6F4D20A0184BA07DDD6CF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2756E">
            <w:t>0442 ATLIEKŲ RINKIMAS</w:t>
          </w:r>
        </w:sdtContent>
      </w:sdt>
      <w:r w:rsidRPr="006A7DEE">
        <w:rPr>
          <w:rFonts w:ascii="Times New Roman" w:eastAsia="Times New Roman" w:hAnsi="Times New Roman" w:cs="Times New Roman"/>
          <w:kern w:val="0"/>
          <w:lang w:eastAsia="lt-LT"/>
          <w14:ligatures w14:val="none"/>
        </w:rPr>
        <w:t xml:space="preserve">. Pirmojo perskaičiavimo atveju laikotarpio pradžia (mėnuo) yra </w:t>
      </w:r>
      <w:sdt>
        <w:sdtPr>
          <w:rPr>
            <w:rFonts w:ascii="Times New Roman" w:eastAsia="Times New Roman" w:hAnsi="Times New Roman" w:cs="Times New Roman"/>
            <w:kern w:val="0"/>
            <w:lang w:eastAsia="lt-LT"/>
            <w14:ligatures w14:val="none"/>
          </w:rPr>
          <w:alias w:val="Pasirinkite"/>
          <w:tag w:val="Pasirinkite"/>
          <w:id w:val="-1221210228"/>
          <w:placeholder>
            <w:docPart w:val="6B47A475FC1E4ABC908D6BF973F4CA1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6A7DEE">
            <w:rPr>
              <w:rFonts w:ascii="Times New Roman" w:eastAsia="Times New Roman" w:hAnsi="Times New Roman" w:cs="Times New Roman"/>
              <w:kern w:val="0"/>
              <w:lang w:eastAsia="lt-LT"/>
              <w14:ligatures w14:val="none"/>
            </w:rPr>
            <w:t>Sutarties sudarymo dienos</w:t>
          </w:r>
        </w:sdtContent>
      </w:sdt>
      <w:r w:rsidRPr="006A7DEE">
        <w:rPr>
          <w:rFonts w:ascii="Times New Roman" w:eastAsia="Times New Roman" w:hAnsi="Times New Roman" w:cs="Times New Roman"/>
          <w:kern w:val="0"/>
          <w:lang w:eastAsia="lt-LT"/>
          <w14:ligatures w14:val="none"/>
        </w:rPr>
        <w:t xml:space="preserve"> mėnuo. Antrojo ir vėlesnių perskaičiavimų atveju laikotarpio pradžia (mėnuo) yra paskutinio perskaičiavimo metu naudotos paskelbto atitinkamo indekso reikšmės mėnuo.</w:t>
      </w:r>
    </w:p>
    <w:p w14:paraId="2E84A685" w14:textId="77777777" w:rsidR="006A7DEE" w:rsidRPr="006A7DEE" w:rsidRDefault="006A7DEE" w:rsidP="006A7DEE">
      <w:pPr>
        <w:spacing w:after="0" w:line="240" w:lineRule="auto"/>
        <w:ind w:right="-1"/>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2.8.4. Skaičiavimams indeksų reikšmės imamos keturių skaitmenų po kablelio tikslumu. Apskaičiuotas pokytis (k) tolimesniems skaičiavimams naudojamas suapvalinus iki vieno</w:t>
      </w:r>
      <w:r w:rsidRPr="006A7DEE">
        <w:rPr>
          <w:rFonts w:ascii="Times New Roman" w:eastAsia="Times New Roman" w:hAnsi="Times New Roman" w:cs="Times New Roman"/>
          <w:i/>
          <w:iCs/>
          <w:kern w:val="0"/>
          <w:lang w:eastAsia="lt-LT"/>
          <w14:ligatures w14:val="none"/>
        </w:rPr>
        <w:t xml:space="preserve"> </w:t>
      </w:r>
      <w:r w:rsidRPr="006A7DEE">
        <w:rPr>
          <w:rFonts w:ascii="Times New Roman" w:eastAsia="Times New Roman" w:hAnsi="Times New Roman" w:cs="Times New Roman"/>
          <w:kern w:val="0"/>
          <w:lang w:eastAsia="lt-LT"/>
          <w14:ligatures w14:val="none"/>
        </w:rPr>
        <w:t xml:space="preserve">skaitmens po kablelio, o apskaičiuota įkainis „a“ suapvalinamas iki dviejų skaitmenų po kablelio. </w:t>
      </w:r>
    </w:p>
    <w:p w14:paraId="31F50EAA" w14:textId="77777777" w:rsidR="006A7DEE" w:rsidRPr="006A7DEE" w:rsidRDefault="006A7DEE" w:rsidP="006A7DEE">
      <w:pPr>
        <w:spacing w:after="0" w:line="240" w:lineRule="auto"/>
        <w:ind w:right="-1"/>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 xml:space="preserve">2.8.5. Vėlesnis įkainio perskaičiavimas negali apimti laikotarpio, už kurį jau buvo atliktas perskaičiavimas. </w:t>
      </w:r>
    </w:p>
    <w:p w14:paraId="21405B23" w14:textId="77777777" w:rsidR="006A7DEE" w:rsidRPr="006A7DEE" w:rsidRDefault="006A7DEE" w:rsidP="006A7DEE">
      <w:pPr>
        <w:spacing w:after="0" w:line="240" w:lineRule="auto"/>
        <w:ind w:right="-1"/>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lang w:eastAsia="lt-LT"/>
        </w:rPr>
        <w:t>2.8.6. Įkainio pakeitimas įforminamas papildomu susitarimu prie Sutarties, pasirašomu abiejų sutarties šalių, kuris įsigalioja kitą darbo dieną nuo pasirašymo datos (šalys pasirašydamos papildomą susitarimą privalo nurodyti pasirašymo datą).</w:t>
      </w:r>
    </w:p>
    <w:p w14:paraId="3CF51D37" w14:textId="77777777" w:rsidR="006A7DEE" w:rsidRPr="006A7DEE" w:rsidRDefault="006A7DEE" w:rsidP="006A7DEE">
      <w:pPr>
        <w:tabs>
          <w:tab w:val="left" w:pos="851"/>
        </w:tabs>
        <w:spacing w:after="0" w:line="240" w:lineRule="auto"/>
        <w:ind w:right="49"/>
        <w:jc w:val="both"/>
        <w:rPr>
          <w:rFonts w:ascii="Times New Roman" w:eastAsia="Times New Roman" w:hAnsi="Times New Roman" w:cs="Times New Roman"/>
          <w:kern w:val="0"/>
          <w:lang w:eastAsia="lt-LT"/>
          <w14:ligatures w14:val="none"/>
        </w:rPr>
      </w:pPr>
      <w:bookmarkStart w:id="8" w:name="_Hlk69196767"/>
    </w:p>
    <w:bookmarkEnd w:id="8"/>
    <w:p w14:paraId="226E961B" w14:textId="77777777" w:rsidR="006A7DEE" w:rsidRPr="006A7DEE" w:rsidRDefault="006A7DEE" w:rsidP="006A7DEE">
      <w:pPr>
        <w:spacing w:after="0" w:line="240" w:lineRule="auto"/>
        <w:ind w:left="360"/>
        <w:jc w:val="center"/>
        <w:rPr>
          <w:rFonts w:ascii="Times New Roman" w:eastAsia="Times New Roman" w:hAnsi="Times New Roman" w:cs="Times New Roman"/>
          <w:b/>
          <w:kern w:val="0"/>
          <w:lang w:eastAsia="lt-LT"/>
          <w14:ligatures w14:val="none"/>
        </w:rPr>
      </w:pPr>
      <w:r w:rsidRPr="006A7DEE">
        <w:rPr>
          <w:rFonts w:ascii="Times New Roman" w:eastAsia="Times New Roman" w:hAnsi="Times New Roman" w:cs="Times New Roman"/>
          <w:b/>
          <w:kern w:val="0"/>
          <w:lang w:eastAsia="lt-LT"/>
          <w14:ligatures w14:val="none"/>
        </w:rPr>
        <w:t>3. ŠALIŲ TEISĖS IR PAREIGOS</w:t>
      </w:r>
    </w:p>
    <w:p w14:paraId="07815C75" w14:textId="77777777" w:rsidR="006A7DEE" w:rsidRPr="006A7DEE" w:rsidRDefault="006A7DEE" w:rsidP="006A7DEE">
      <w:pPr>
        <w:spacing w:after="0" w:line="240" w:lineRule="auto"/>
        <w:ind w:left="720"/>
        <w:rPr>
          <w:rFonts w:ascii="Times New Roman" w:eastAsia="Times New Roman" w:hAnsi="Times New Roman" w:cs="Times New Roman"/>
          <w:kern w:val="0"/>
          <w:lang w:eastAsia="lt-LT"/>
          <w14:ligatures w14:val="none"/>
        </w:rPr>
      </w:pPr>
    </w:p>
    <w:p w14:paraId="08C4B565" w14:textId="77777777" w:rsidR="006A7DEE" w:rsidRPr="006A7DEE" w:rsidRDefault="006A7DEE" w:rsidP="006A7DEE">
      <w:pPr>
        <w:spacing w:after="0" w:line="240" w:lineRule="auto"/>
        <w:jc w:val="both"/>
        <w:rPr>
          <w:rFonts w:ascii="Times New Roman" w:eastAsia="Times New Roman" w:hAnsi="Times New Roman" w:cs="Times New Roman"/>
          <w:b/>
          <w:kern w:val="0"/>
          <w:lang w:eastAsia="lt-LT"/>
          <w14:ligatures w14:val="none"/>
        </w:rPr>
      </w:pPr>
      <w:r w:rsidRPr="006A7DEE">
        <w:rPr>
          <w:rFonts w:ascii="Times New Roman" w:eastAsia="Times New Roman" w:hAnsi="Times New Roman" w:cs="Times New Roman"/>
          <w:b/>
          <w:kern w:val="0"/>
          <w:lang w:eastAsia="lt-LT"/>
          <w14:ligatures w14:val="none"/>
        </w:rPr>
        <w:t>3.1. Paslaugų teikėjas įsipareigoja:</w:t>
      </w:r>
    </w:p>
    <w:p w14:paraId="7D6FA2B4" w14:textId="084F5165" w:rsidR="006A7DEE" w:rsidRPr="006A7DEE" w:rsidRDefault="006A7DEE" w:rsidP="006A7DEE">
      <w:pPr>
        <w:tabs>
          <w:tab w:val="left" w:pos="851"/>
        </w:tabs>
        <w:spacing w:after="0" w:line="240" w:lineRule="auto"/>
        <w:ind w:right="-1"/>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 xml:space="preserve">3.1.1. Teikti kokybiškas 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 Paslaugas </w:t>
      </w:r>
      <w:r w:rsidR="001C6D2F">
        <w:rPr>
          <w:rFonts w:ascii="Times New Roman" w:eastAsia="Times New Roman" w:hAnsi="Times New Roman" w:cs="Times New Roman"/>
          <w:kern w:val="0"/>
          <w:lang w:eastAsia="lt-LT"/>
          <w14:ligatures w14:val="none"/>
        </w:rPr>
        <w:t xml:space="preserve">suteikti </w:t>
      </w:r>
      <w:r w:rsidRPr="006A7DEE">
        <w:rPr>
          <w:rFonts w:ascii="Times New Roman" w:eastAsia="Times New Roman" w:hAnsi="Times New Roman" w:cs="Times New Roman"/>
          <w:spacing w:val="-6"/>
          <w:kern w:val="0"/>
          <w:lang w:eastAsia="lt-LT"/>
          <w14:ligatures w14:val="none"/>
        </w:rPr>
        <w:t>per 5 (penkias) darbo dienas nuo užsakymo gavimo el. paštu dienos.</w:t>
      </w:r>
      <w:bookmarkStart w:id="9" w:name="_Hlk132372373"/>
      <w:r w:rsidRPr="006A7DEE">
        <w:rPr>
          <w:rFonts w:ascii="Times New Roman" w:eastAsia="Times New Roman" w:hAnsi="Times New Roman" w:cs="Times New Roman"/>
          <w:spacing w:val="-6"/>
          <w:kern w:val="0"/>
          <w:lang w:eastAsia="lt-LT"/>
          <w14:ligatures w14:val="none"/>
        </w:rPr>
        <w:t xml:space="preserve"> </w:t>
      </w:r>
      <w:bookmarkEnd w:id="9"/>
    </w:p>
    <w:p w14:paraId="3EC1CA61" w14:textId="77777777" w:rsidR="006A7DEE" w:rsidRPr="006A7DEE" w:rsidRDefault="006A7DEE" w:rsidP="006A7DEE">
      <w:pPr>
        <w:spacing w:after="0" w:line="240" w:lineRule="auto"/>
        <w:jc w:val="both"/>
        <w:rPr>
          <w:rFonts w:ascii="Times New Roman" w:eastAsia="Times New Roman" w:hAnsi="Times New Roman" w:cs="Times New Roman"/>
          <w:noProof/>
          <w:kern w:val="0"/>
          <w:lang w:eastAsia="lt-LT"/>
          <w14:ligatures w14:val="none"/>
        </w:rPr>
      </w:pPr>
      <w:r w:rsidRPr="006A7DEE">
        <w:rPr>
          <w:rFonts w:ascii="Times New Roman" w:eastAsia="Times New Roman" w:hAnsi="Times New Roman" w:cs="Times New Roman"/>
          <w:kern w:val="0"/>
          <w:lang w:eastAsia="lt-LT"/>
          <w14:ligatures w14:val="none"/>
        </w:rPr>
        <w:t>3.1.2. B</w:t>
      </w:r>
      <w:r w:rsidRPr="006A7DEE">
        <w:rPr>
          <w:rFonts w:ascii="Times New Roman" w:eastAsia="Times New Roman" w:hAnsi="Times New Roman" w:cs="Times New Roman"/>
          <w:kern w:val="0"/>
          <w14:ligatures w14:val="none"/>
        </w:rPr>
        <w:t>endradarbiauti su Paslaugų pirkėju visos Sutarties vykdymo metu ir n</w:t>
      </w:r>
      <w:r w:rsidRPr="006A7DEE">
        <w:rPr>
          <w:rFonts w:ascii="Times New Roman" w:eastAsia="Times New Roman" w:hAnsi="Times New Roman" w:cs="Times New Roman"/>
          <w:kern w:val="0"/>
          <w:lang w:eastAsia="lt-LT"/>
          <w14:ligatures w14:val="none"/>
        </w:rPr>
        <w:t xml:space="preserve">edelsdamas raštu informuoti </w:t>
      </w:r>
      <w:r w:rsidRPr="006A7DEE">
        <w:rPr>
          <w:rFonts w:ascii="Times New Roman" w:eastAsia="Times New Roman" w:hAnsi="Times New Roman" w:cs="Times New Roman"/>
          <w:noProof/>
          <w:kern w:val="0"/>
          <w:lang w:eastAsia="lt-LT"/>
          <w14:ligatures w14:val="none"/>
        </w:rPr>
        <w:t>Paslaugų pirkėją apie bet kurias aplinkybes, kurios trukdo ar gali sutrukdyti Paslaugų teikėjui užbaigti paslaugų teikimą nustatytais terminais</w:t>
      </w:r>
      <w:r w:rsidRPr="006A7DEE">
        <w:rPr>
          <w:rFonts w:ascii="Times New Roman" w:eastAsia="Times New Roman" w:hAnsi="Times New Roman" w:cs="Times New Roman"/>
          <w:noProof/>
          <w:kern w:val="0"/>
          <w14:ligatures w14:val="none"/>
        </w:rPr>
        <w:t xml:space="preserve"> arba gali tur</w:t>
      </w:r>
      <w:r w:rsidRPr="006A7DEE">
        <w:rPr>
          <w:rFonts w:ascii="Times New Roman" w:eastAsia="Times New Roman" w:hAnsi="Times New Roman" w:cs="Times New Roman" w:hint="eastAsia"/>
          <w:noProof/>
          <w:kern w:val="0"/>
          <w14:ligatures w14:val="none"/>
        </w:rPr>
        <w:t>ė</w:t>
      </w:r>
      <w:r w:rsidRPr="006A7DEE">
        <w:rPr>
          <w:rFonts w:ascii="Times New Roman" w:eastAsia="Times New Roman" w:hAnsi="Times New Roman" w:cs="Times New Roman"/>
          <w:noProof/>
          <w:kern w:val="0"/>
          <w14:ligatures w14:val="none"/>
        </w:rPr>
        <w:t xml:space="preserve">ti </w:t>
      </w:r>
      <w:r w:rsidRPr="006A7DEE">
        <w:rPr>
          <w:rFonts w:ascii="Times New Roman" w:eastAsia="Times New Roman" w:hAnsi="Times New Roman" w:cs="Times New Roman" w:hint="eastAsia"/>
          <w:noProof/>
          <w:kern w:val="0"/>
          <w14:ligatures w14:val="none"/>
        </w:rPr>
        <w:t>į</w:t>
      </w:r>
      <w:r w:rsidRPr="006A7DEE">
        <w:rPr>
          <w:rFonts w:ascii="Times New Roman" w:eastAsia="Times New Roman" w:hAnsi="Times New Roman" w:cs="Times New Roman"/>
          <w:noProof/>
          <w:kern w:val="0"/>
          <w14:ligatures w14:val="none"/>
        </w:rPr>
        <w:t>takos teikiam</w:t>
      </w:r>
      <w:r w:rsidRPr="006A7DEE">
        <w:rPr>
          <w:rFonts w:ascii="Times New Roman" w:eastAsia="Times New Roman" w:hAnsi="Times New Roman" w:cs="Times New Roman" w:hint="eastAsia"/>
          <w:noProof/>
          <w:kern w:val="0"/>
          <w14:ligatures w14:val="none"/>
        </w:rPr>
        <w:t>ų</w:t>
      </w:r>
      <w:r w:rsidRPr="006A7DEE">
        <w:rPr>
          <w:rFonts w:ascii="Times New Roman" w:eastAsia="Times New Roman" w:hAnsi="Times New Roman" w:cs="Times New Roman"/>
          <w:noProof/>
          <w:kern w:val="0"/>
          <w14:ligatures w14:val="none"/>
        </w:rPr>
        <w:t xml:space="preserve"> paslaug</w:t>
      </w:r>
      <w:r w:rsidRPr="006A7DEE">
        <w:rPr>
          <w:rFonts w:ascii="Times New Roman" w:eastAsia="Times New Roman" w:hAnsi="Times New Roman" w:cs="Times New Roman" w:hint="eastAsia"/>
          <w:noProof/>
          <w:kern w:val="0"/>
          <w14:ligatures w14:val="none"/>
        </w:rPr>
        <w:t>ų</w:t>
      </w:r>
      <w:r w:rsidRPr="006A7DEE">
        <w:rPr>
          <w:rFonts w:ascii="Times New Roman" w:eastAsia="Times New Roman" w:hAnsi="Times New Roman" w:cs="Times New Roman"/>
          <w:noProof/>
          <w:kern w:val="0"/>
          <w14:ligatures w14:val="none"/>
        </w:rPr>
        <w:t xml:space="preserve"> apim</w:t>
      </w:r>
      <w:r w:rsidRPr="006A7DEE">
        <w:rPr>
          <w:rFonts w:ascii="Times New Roman" w:eastAsia="Times New Roman" w:hAnsi="Times New Roman" w:cs="Times New Roman" w:hint="eastAsia"/>
          <w:noProof/>
          <w:kern w:val="0"/>
          <w14:ligatures w14:val="none"/>
        </w:rPr>
        <w:t>č</w:t>
      </w:r>
      <w:r w:rsidRPr="006A7DEE">
        <w:rPr>
          <w:rFonts w:ascii="Times New Roman" w:eastAsia="Times New Roman" w:hAnsi="Times New Roman" w:cs="Times New Roman"/>
          <w:noProof/>
          <w:kern w:val="0"/>
          <w14:ligatures w14:val="none"/>
        </w:rPr>
        <w:t>iai ir/ar kokybei</w:t>
      </w:r>
      <w:r w:rsidRPr="006A7DEE">
        <w:rPr>
          <w:rFonts w:ascii="Times New Roman" w:eastAsia="Times New Roman" w:hAnsi="Times New Roman" w:cs="Times New Roman"/>
          <w:noProof/>
          <w:kern w:val="0"/>
          <w:lang w:eastAsia="lt-LT"/>
          <w14:ligatures w14:val="none"/>
        </w:rPr>
        <w:t>.</w:t>
      </w:r>
    </w:p>
    <w:p w14:paraId="2B7DAFCD" w14:textId="77777777" w:rsidR="006A7DEE" w:rsidRPr="006A7DEE" w:rsidRDefault="006A7DEE" w:rsidP="006A7DEE">
      <w:pPr>
        <w:suppressAutoHyphens/>
        <w:autoSpaceDE w:val="0"/>
        <w:spacing w:after="0" w:line="240" w:lineRule="auto"/>
        <w:jc w:val="both"/>
        <w:rPr>
          <w:rFonts w:ascii="Times New Roman" w:eastAsia="Times New Roman" w:hAnsi="Times New Roman" w:cs="Times New Roman"/>
          <w:b/>
          <w:bCs/>
          <w:noProof/>
          <w:kern w:val="0"/>
          <w14:ligatures w14:val="none"/>
        </w:rPr>
      </w:pPr>
      <w:r w:rsidRPr="006A7DEE">
        <w:rPr>
          <w:rFonts w:ascii="Times New Roman" w:eastAsia="Times New Roman" w:hAnsi="Times New Roman" w:cs="Times New Roman"/>
          <w:noProof/>
          <w:kern w:val="0"/>
          <w:lang w:eastAsia="ar-SA"/>
          <w14:ligatures w14:val="none"/>
        </w:rPr>
        <w:t>3.1.3</w:t>
      </w:r>
      <w:r w:rsidRPr="006A7DEE">
        <w:rPr>
          <w:rFonts w:ascii="Times New Roman" w:eastAsia="Times New Roman" w:hAnsi="Times New Roman" w:cs="Times New Roman"/>
          <w:noProof/>
          <w:kern w:val="0"/>
          <w14:ligatures w14:val="none"/>
        </w:rPr>
        <w:t xml:space="preserve">. Paslaugų pirkėjui raštu nurodžius suteiktų paslaugų trūkumus/neatitikimus/pastabas, ištaisyti juos savo sąskaita per </w:t>
      </w:r>
      <w:r w:rsidRPr="006A7DEE">
        <w:rPr>
          <w:rFonts w:ascii="Times New Roman" w:eastAsia="Times New Roman" w:hAnsi="Times New Roman" w:cs="Times New Roman"/>
          <w:b/>
          <w:bCs/>
          <w:noProof/>
          <w:kern w:val="0"/>
          <w14:ligatures w14:val="none"/>
        </w:rPr>
        <w:t>5 (penkias) darbo dienas.</w:t>
      </w:r>
    </w:p>
    <w:p w14:paraId="78F99DCE" w14:textId="5C843FDC" w:rsidR="00574520" w:rsidRDefault="006A7DEE" w:rsidP="006A7DEE">
      <w:pPr>
        <w:spacing w:after="0" w:line="240" w:lineRule="auto"/>
        <w:jc w:val="both"/>
        <w:rPr>
          <w:rFonts w:ascii="Times New Roman" w:eastAsia="Times New Roman" w:hAnsi="Times New Roman" w:cs="Times New Roman"/>
          <w:kern w:val="0"/>
          <w14:ligatures w14:val="none"/>
        </w:rPr>
      </w:pPr>
      <w:r w:rsidRPr="00F769E7">
        <w:rPr>
          <w:rFonts w:ascii="Times New Roman" w:eastAsia="Times New Roman" w:hAnsi="Times New Roman" w:cs="Times New Roman"/>
          <w:kern w:val="0"/>
          <w:lang w:eastAsia="lt-LT"/>
          <w14:ligatures w14:val="none"/>
        </w:rPr>
        <w:t>3.1.4.</w:t>
      </w:r>
      <w:r w:rsidRPr="006A7DEE">
        <w:rPr>
          <w:rFonts w:ascii="Times New Roman" w:eastAsia="Times New Roman" w:hAnsi="Times New Roman" w:cs="Times New Roman"/>
          <w:kern w:val="0"/>
          <w:lang w:eastAsia="lt-LT"/>
          <w14:ligatures w14:val="none"/>
        </w:rPr>
        <w:t xml:space="preserve"> Paslaugų </w:t>
      </w:r>
      <w:r w:rsidR="0044655C">
        <w:rPr>
          <w:rFonts w:ascii="Times New Roman" w:eastAsia="Times New Roman" w:hAnsi="Times New Roman" w:cs="Times New Roman"/>
          <w:kern w:val="0"/>
          <w:lang w:eastAsia="lt-LT"/>
          <w14:ligatures w14:val="none"/>
        </w:rPr>
        <w:t>pirkėjui</w:t>
      </w:r>
      <w:r w:rsidRPr="006A7DEE">
        <w:rPr>
          <w:rFonts w:ascii="Times New Roman" w:eastAsia="Times New Roman" w:hAnsi="Times New Roman" w:cs="Times New Roman"/>
          <w:kern w:val="0"/>
          <w:lang w:eastAsia="lt-LT"/>
          <w14:ligatures w14:val="none"/>
        </w:rPr>
        <w:t xml:space="preserve"> pateikti</w:t>
      </w:r>
      <w:r w:rsidR="00574520">
        <w:rPr>
          <w:rFonts w:ascii="Times New Roman" w:eastAsia="Times New Roman" w:hAnsi="Times New Roman" w:cs="Times New Roman"/>
          <w:kern w:val="0"/>
          <w:lang w:eastAsia="lt-LT"/>
          <w14:ligatures w14:val="none"/>
        </w:rPr>
        <w:t xml:space="preserve"> </w:t>
      </w:r>
      <w:r w:rsidR="00574520" w:rsidRPr="00574520">
        <w:rPr>
          <w:rFonts w:ascii="Times New Roman" w:eastAsia="Times New Roman" w:hAnsi="Times New Roman" w:cs="Times New Roman"/>
          <w:kern w:val="0"/>
          <w:lang w:eastAsia="lt-LT"/>
          <w14:ligatures w14:val="none"/>
        </w:rPr>
        <w:t>Atliekų deklaraciją</w:t>
      </w:r>
      <w:r w:rsidR="00EA4A03">
        <w:rPr>
          <w:rFonts w:ascii="Times New Roman" w:eastAsia="Times New Roman" w:hAnsi="Times New Roman" w:cs="Times New Roman"/>
          <w:kern w:val="0"/>
          <w:lang w:eastAsia="lt-LT"/>
          <w14:ligatures w14:val="none"/>
        </w:rPr>
        <w:t>, kurioje turi būti nurodyti</w:t>
      </w:r>
      <w:r w:rsidR="00574520" w:rsidRPr="00574520">
        <w:rPr>
          <w:rFonts w:ascii="Times New Roman" w:eastAsia="Times New Roman" w:hAnsi="Times New Roman" w:cs="Times New Roman"/>
          <w:kern w:val="0"/>
          <w:lang w:eastAsia="lt-LT"/>
          <w14:ligatures w14:val="none"/>
        </w:rPr>
        <w:t xml:space="preserve"> aplinkosauginiai kodai, atliekų svor</w:t>
      </w:r>
      <w:r w:rsidR="00EA4A03">
        <w:rPr>
          <w:rFonts w:ascii="Times New Roman" w:eastAsia="Times New Roman" w:hAnsi="Times New Roman" w:cs="Times New Roman"/>
          <w:kern w:val="0"/>
          <w:lang w:eastAsia="lt-LT"/>
          <w14:ligatures w14:val="none"/>
        </w:rPr>
        <w:t>is</w:t>
      </w:r>
      <w:r w:rsidR="00574520" w:rsidRPr="00574520">
        <w:rPr>
          <w:rFonts w:ascii="Times New Roman" w:eastAsia="Times New Roman" w:hAnsi="Times New Roman" w:cs="Times New Roman"/>
          <w:kern w:val="0"/>
          <w:lang w:eastAsia="lt-LT"/>
          <w14:ligatures w14:val="none"/>
        </w:rPr>
        <w:t xml:space="preserve"> kilogramais, </w:t>
      </w:r>
      <w:r w:rsidR="00EA4A03">
        <w:rPr>
          <w:rFonts w:ascii="Times New Roman" w:eastAsia="Times New Roman" w:hAnsi="Times New Roman" w:cs="Times New Roman"/>
          <w:kern w:val="0"/>
          <w:lang w:eastAsia="lt-LT"/>
          <w14:ligatures w14:val="none"/>
        </w:rPr>
        <w:t>įkainiai ir kainos</w:t>
      </w:r>
      <w:r w:rsidR="00574520" w:rsidRPr="00574520">
        <w:rPr>
          <w:rFonts w:ascii="Times New Roman" w:eastAsia="Times New Roman" w:hAnsi="Times New Roman" w:cs="Times New Roman"/>
          <w:kern w:val="0"/>
          <w:lang w:eastAsia="lt-LT"/>
          <w14:ligatures w14:val="none"/>
        </w:rPr>
        <w:t>. Užpild</w:t>
      </w:r>
      <w:r w:rsidR="00EA4A03">
        <w:rPr>
          <w:rFonts w:ascii="Times New Roman" w:eastAsia="Times New Roman" w:hAnsi="Times New Roman" w:cs="Times New Roman"/>
          <w:kern w:val="0"/>
          <w:lang w:eastAsia="lt-LT"/>
          <w14:ligatures w14:val="none"/>
        </w:rPr>
        <w:t>yti</w:t>
      </w:r>
      <w:r w:rsidR="00574520" w:rsidRPr="00574520">
        <w:rPr>
          <w:rFonts w:ascii="Times New Roman" w:eastAsia="Times New Roman" w:hAnsi="Times New Roman" w:cs="Times New Roman"/>
          <w:kern w:val="0"/>
          <w:lang w:eastAsia="lt-LT"/>
          <w14:ligatures w14:val="none"/>
        </w:rPr>
        <w:t xml:space="preserve"> vežimo lydraštį GPAIS sistemoje. </w:t>
      </w:r>
      <w:r w:rsidR="00574520" w:rsidRPr="00574520" w:rsidDel="00574520">
        <w:rPr>
          <w:rFonts w:ascii="Times New Roman" w:eastAsia="Times New Roman" w:hAnsi="Times New Roman" w:cs="Times New Roman"/>
          <w:kern w:val="0"/>
          <w14:ligatures w14:val="none"/>
        </w:rPr>
        <w:t xml:space="preserve"> </w:t>
      </w:r>
    </w:p>
    <w:p w14:paraId="6DE294A0" w14:textId="21FCC40B" w:rsidR="006A7DEE" w:rsidRPr="006A7DEE" w:rsidRDefault="006A7DEE" w:rsidP="006A7DEE">
      <w:pPr>
        <w:spacing w:after="0" w:line="240" w:lineRule="auto"/>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 xml:space="preserve">3.1.5. Iki Sutarties galiojimo pabaigos grąžinti visus iš Paslaugų pirkėjo gautus dokumentus, jeigu Paslaugų pirkėjas tokius dokumentus buvo perdavęs Paslaugų teikėjui kaip reikalingus šiai Sutarčiai vykdyti, Paslaugų pirkėjo nurodytiems asmenims. </w:t>
      </w:r>
    </w:p>
    <w:p w14:paraId="286CBB68" w14:textId="28C4331C" w:rsidR="006A7DEE" w:rsidRPr="006A7DEE" w:rsidRDefault="006A7DEE" w:rsidP="006A7DEE">
      <w:pPr>
        <w:spacing w:after="0" w:line="240" w:lineRule="auto"/>
        <w:jc w:val="both"/>
        <w:rPr>
          <w:rFonts w:ascii="Times New Roman" w:eastAsia="Times New Roman" w:hAnsi="Times New Roman" w:cs="Times New Roman"/>
          <w:kern w:val="0"/>
          <w14:ligatures w14:val="none"/>
        </w:rPr>
      </w:pPr>
      <w:r w:rsidRPr="006A7DEE">
        <w:rPr>
          <w:rFonts w:ascii="Times New Roman" w:eastAsia="Times New Roman" w:hAnsi="Times New Roman" w:cs="Times New Roman"/>
          <w:kern w:val="0"/>
          <w:lang w:eastAsia="lt-LT"/>
          <w14:ligatures w14:val="none"/>
        </w:rPr>
        <w:t xml:space="preserve">3.1.6. Paslaugų pirkėjui pareikalavus, sumokėti </w:t>
      </w:r>
      <w:r w:rsidR="00B94FCD">
        <w:rPr>
          <w:rFonts w:ascii="Times New Roman" w:eastAsia="Times New Roman" w:hAnsi="Times New Roman" w:cs="Times New Roman"/>
          <w:kern w:val="0"/>
          <w:lang w:eastAsia="lt-LT"/>
          <w14:ligatures w14:val="none"/>
        </w:rPr>
        <w:t xml:space="preserve">50 eurų baudą, jei jis nesuteikia paslaugų, kaip numatyta Sutarties 3.1.1 papunktyje </w:t>
      </w:r>
      <w:r w:rsidR="00D271A5">
        <w:rPr>
          <w:rFonts w:ascii="Times New Roman" w:eastAsia="Times New Roman" w:hAnsi="Times New Roman" w:cs="Times New Roman"/>
          <w:kern w:val="0"/>
          <w14:ligatures w14:val="none"/>
        </w:rPr>
        <w:t>Baudos</w:t>
      </w:r>
      <w:r w:rsidRPr="006A7DEE">
        <w:rPr>
          <w:rFonts w:ascii="Times New Roman" w:eastAsia="Times New Roman" w:hAnsi="Times New Roman" w:cs="Times New Roman"/>
          <w:kern w:val="0"/>
          <w14:ligatures w14:val="none"/>
        </w:rPr>
        <w:t xml:space="preserve"> sumokėjimas neatleidžia Šalių nuo pareigos vykdyti šioje Sutartyje prisiimtus įsipareigojimus. </w:t>
      </w:r>
    </w:p>
    <w:p w14:paraId="33ABDF18" w14:textId="7027095A" w:rsidR="006A7DEE" w:rsidRDefault="006A7DEE" w:rsidP="006A7DEE">
      <w:pPr>
        <w:tabs>
          <w:tab w:val="left" w:pos="0"/>
        </w:tabs>
        <w:spacing w:after="0" w:line="240" w:lineRule="auto"/>
        <w:ind w:right="49"/>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3.1.</w:t>
      </w:r>
      <w:r w:rsidR="009E4971">
        <w:rPr>
          <w:rFonts w:ascii="Times New Roman" w:eastAsia="Times New Roman" w:hAnsi="Times New Roman" w:cs="Times New Roman"/>
          <w:kern w:val="0"/>
          <w:lang w:eastAsia="lt-LT"/>
          <w14:ligatures w14:val="none"/>
        </w:rPr>
        <w:t>7</w:t>
      </w:r>
      <w:r w:rsidRPr="006A7DEE">
        <w:rPr>
          <w:rFonts w:ascii="Times New Roman" w:eastAsia="Times New Roman" w:hAnsi="Times New Roman" w:cs="Times New Roman"/>
          <w:kern w:val="0"/>
          <w:lang w:eastAsia="lt-LT"/>
          <w14:ligatures w14:val="none"/>
        </w:rPr>
        <w:t xml:space="preserve">. Jeigu teikėjo kvalifikacija dėl teisės verstis atitinkama veikla nebuvo tikrinama arba tikrinama ne visa apimtimi, </w:t>
      </w:r>
      <w:bookmarkStart w:id="10" w:name="_Hlk69633105"/>
      <w:r w:rsidRPr="006A7DEE">
        <w:rPr>
          <w:rFonts w:ascii="Times New Roman" w:eastAsia="Times New Roman" w:hAnsi="Times New Roman" w:cs="Times New Roman"/>
          <w:kern w:val="0"/>
          <w:lang w:eastAsia="lt-LT"/>
          <w14:ligatures w14:val="none"/>
        </w:rPr>
        <w:t>tačiau norminiai teisės aktai numato tam tikrus reikalavimus dėl teisės verstis veikla</w:t>
      </w:r>
      <w:bookmarkEnd w:id="10"/>
      <w:r w:rsidRPr="006A7DEE">
        <w:rPr>
          <w:rFonts w:ascii="Times New Roman" w:eastAsia="Times New Roman" w:hAnsi="Times New Roman" w:cs="Times New Roman"/>
          <w:kern w:val="0"/>
          <w:lang w:eastAsia="lt-LT"/>
          <w14:ligatures w14:val="none"/>
        </w:rPr>
        <w:t>, Paslaugų teikėjas įsipareigoja, kad pirkimo sutartį vykdys tik tokią teisę turintys asmenys.</w:t>
      </w:r>
    </w:p>
    <w:p w14:paraId="639A5B7B" w14:textId="77777777" w:rsidR="006A7DEE" w:rsidRPr="006A7DEE" w:rsidRDefault="006A7DEE" w:rsidP="006A7DEE">
      <w:pPr>
        <w:tabs>
          <w:tab w:val="left" w:pos="0"/>
        </w:tabs>
        <w:spacing w:after="0" w:line="240" w:lineRule="auto"/>
        <w:ind w:right="49"/>
        <w:jc w:val="both"/>
        <w:rPr>
          <w:rFonts w:ascii="Times New Roman" w:eastAsia="Calibri" w:hAnsi="Times New Roman" w:cs="Times New Roman"/>
          <w:b/>
          <w:kern w:val="0"/>
          <w:lang w:eastAsia="lt-LT"/>
          <w14:ligatures w14:val="none"/>
        </w:rPr>
      </w:pPr>
      <w:r w:rsidRPr="006A7DEE">
        <w:rPr>
          <w:rFonts w:ascii="Times New Roman" w:eastAsia="Times New Roman" w:hAnsi="Times New Roman" w:cs="Times New Roman"/>
          <w:b/>
          <w:kern w:val="0"/>
          <w:lang w:eastAsia="lt-LT"/>
          <w14:ligatures w14:val="none"/>
        </w:rPr>
        <w:t xml:space="preserve">3.2. </w:t>
      </w:r>
      <w:r w:rsidRPr="006A7DEE">
        <w:rPr>
          <w:rFonts w:ascii="Times New Roman" w:eastAsia="Calibri" w:hAnsi="Times New Roman" w:cs="Times New Roman"/>
          <w:b/>
          <w:kern w:val="0"/>
          <w:lang w:eastAsia="lt-LT"/>
          <w14:ligatures w14:val="none"/>
        </w:rPr>
        <w:t>Paslaugų teikėjas Sutarties galiojimo laikotarpiu turi teisę:</w:t>
      </w:r>
    </w:p>
    <w:p w14:paraId="112938D5" w14:textId="69C98184" w:rsidR="006A7DEE" w:rsidRPr="006A7DEE" w:rsidRDefault="006A7DEE" w:rsidP="006A7DEE">
      <w:pPr>
        <w:spacing w:after="0" w:line="240" w:lineRule="auto"/>
        <w:jc w:val="both"/>
        <w:rPr>
          <w:rFonts w:ascii="Times New Roman" w:eastAsia="Times New Roman" w:hAnsi="Times New Roman" w:cs="Times New Roman"/>
          <w:kern w:val="0"/>
          <w14:ligatures w14:val="none"/>
        </w:rPr>
      </w:pPr>
      <w:r w:rsidRPr="006A7DEE">
        <w:rPr>
          <w:rFonts w:ascii="Times New Roman" w:eastAsia="Times New Roman" w:hAnsi="Times New Roman" w:cs="Times New Roman"/>
          <w:kern w:val="0"/>
          <w14:ligatures w14:val="none"/>
        </w:rPr>
        <w:t>3.2.</w:t>
      </w:r>
      <w:r w:rsidR="00E507FA">
        <w:rPr>
          <w:rFonts w:ascii="Times New Roman" w:eastAsia="Times New Roman" w:hAnsi="Times New Roman" w:cs="Times New Roman"/>
          <w:kern w:val="0"/>
          <w14:ligatures w14:val="none"/>
        </w:rPr>
        <w:t>1</w:t>
      </w:r>
      <w:r w:rsidRPr="006A7DEE">
        <w:rPr>
          <w:rFonts w:ascii="Times New Roman" w:eastAsia="Times New Roman" w:hAnsi="Times New Roman" w:cs="Times New Roman"/>
          <w:kern w:val="0"/>
          <w14:ligatures w14:val="none"/>
        </w:rPr>
        <w:t>. Paslaugų t</w:t>
      </w:r>
      <w:r w:rsidR="009C7B1E">
        <w:rPr>
          <w:rFonts w:ascii="Times New Roman" w:eastAsia="Times New Roman" w:hAnsi="Times New Roman" w:cs="Times New Roman"/>
          <w:kern w:val="0"/>
          <w14:ligatures w14:val="none"/>
        </w:rPr>
        <w:t>ei</w:t>
      </w:r>
      <w:r w:rsidRPr="006A7DEE">
        <w:rPr>
          <w:rFonts w:ascii="Times New Roman" w:eastAsia="Times New Roman" w:hAnsi="Times New Roman" w:cs="Times New Roman"/>
          <w:kern w:val="0"/>
          <w14:ligatures w14:val="none"/>
        </w:rPr>
        <w:t>kėjas turi ir kitas šios Sutarties ir Lietuvos Respublikoje galiojančių teisės aktų numatytas teises.</w:t>
      </w:r>
    </w:p>
    <w:p w14:paraId="4CDEDAF3" w14:textId="77777777" w:rsidR="006A7DEE" w:rsidRPr="006A7DEE" w:rsidRDefault="006A7DEE" w:rsidP="006A7DEE">
      <w:pPr>
        <w:spacing w:after="0" w:line="240" w:lineRule="auto"/>
        <w:jc w:val="both"/>
        <w:rPr>
          <w:rFonts w:ascii="Times New Roman" w:eastAsia="Times New Roman" w:hAnsi="Times New Roman" w:cs="Times New Roman"/>
          <w:noProof/>
          <w:kern w:val="0"/>
          <w:lang w:eastAsia="lt-LT"/>
          <w14:ligatures w14:val="none"/>
        </w:rPr>
      </w:pPr>
      <w:r w:rsidRPr="006A7DEE">
        <w:rPr>
          <w:rFonts w:ascii="Times New Roman" w:eastAsia="Times New Roman" w:hAnsi="Times New Roman" w:cs="Times New Roman"/>
          <w:b/>
          <w:noProof/>
          <w:kern w:val="0"/>
          <w:lang w:eastAsia="lt-LT"/>
          <w14:ligatures w14:val="none"/>
        </w:rPr>
        <w:t>3.3. Paslaugų pirkėjas įsipareigoja:</w:t>
      </w:r>
    </w:p>
    <w:p w14:paraId="1C827D9D" w14:textId="77777777" w:rsidR="006A7DEE" w:rsidRPr="006A7DEE" w:rsidRDefault="006A7DEE" w:rsidP="006A7DEE">
      <w:pPr>
        <w:spacing w:after="0" w:line="240" w:lineRule="auto"/>
        <w:jc w:val="both"/>
        <w:rPr>
          <w:rFonts w:ascii="Times New Roman" w:eastAsia="Times New Roman" w:hAnsi="Times New Roman" w:cs="Times New Roman"/>
          <w:noProof/>
          <w:snapToGrid w:val="0"/>
          <w:kern w:val="0"/>
          <w:lang w:eastAsia="lt-LT"/>
          <w14:ligatures w14:val="none"/>
        </w:rPr>
      </w:pPr>
      <w:r w:rsidRPr="006A7DEE">
        <w:rPr>
          <w:rFonts w:ascii="Times New Roman" w:eastAsia="Times New Roman" w:hAnsi="Times New Roman" w:cs="Times New Roman"/>
          <w:noProof/>
          <w:kern w:val="0"/>
          <w:lang w:eastAsia="lt-LT"/>
          <w14:ligatures w14:val="none"/>
        </w:rPr>
        <w:t>3.3.1.</w:t>
      </w:r>
      <w:r w:rsidRPr="006A7DEE">
        <w:rPr>
          <w:rFonts w:ascii="Times New Roman" w:eastAsia="Times New Roman" w:hAnsi="Times New Roman" w:cs="Times New Roman"/>
          <w:noProof/>
          <w:snapToGrid w:val="0"/>
          <w:kern w:val="0"/>
          <w:lang w:eastAsia="lt-LT"/>
          <w14:ligatures w14:val="none"/>
        </w:rPr>
        <w:t xml:space="preserve"> Bendradarbiauti su Paslaugų teikėju ir suteikti jam visą turimą informaciją ir dokumentus, kurie gali būti reikalingi tinkamam Sutarties vykdymui.</w:t>
      </w:r>
    </w:p>
    <w:p w14:paraId="5519A1A3" w14:textId="77777777" w:rsidR="006A7DEE" w:rsidRPr="006A7DEE" w:rsidRDefault="006A7DEE" w:rsidP="006A7DEE">
      <w:pPr>
        <w:spacing w:after="0" w:line="240" w:lineRule="auto"/>
        <w:jc w:val="both"/>
        <w:rPr>
          <w:rFonts w:ascii="Times New Roman" w:eastAsia="Times New Roman" w:hAnsi="Times New Roman" w:cs="Times New Roman"/>
          <w:bCs/>
          <w:kern w:val="0"/>
          <w:lang w:eastAsia="lt-LT"/>
          <w14:ligatures w14:val="none"/>
        </w:rPr>
      </w:pPr>
      <w:r w:rsidRPr="006A7DEE">
        <w:rPr>
          <w:rFonts w:ascii="Times New Roman" w:eastAsia="Times New Roman" w:hAnsi="Times New Roman" w:cs="Times New Roman"/>
          <w:snapToGrid w:val="0"/>
          <w:kern w:val="0"/>
          <w:lang w:eastAsia="lt-LT"/>
          <w14:ligatures w14:val="none"/>
        </w:rPr>
        <w:t>3.3.2. N</w:t>
      </w:r>
      <w:r w:rsidRPr="006A7DEE">
        <w:rPr>
          <w:rFonts w:ascii="Times New Roman" w:eastAsia="Times New Roman" w:hAnsi="Times New Roman" w:cs="Times New Roman"/>
          <w:bCs/>
          <w:kern w:val="0"/>
          <w:lang w:eastAsia="lt-LT"/>
          <w14:ligatures w14:val="none"/>
        </w:rPr>
        <w:t xml:space="preserve">edelsiant pranešti </w:t>
      </w:r>
      <w:r w:rsidRPr="006A7DEE">
        <w:rPr>
          <w:rFonts w:ascii="Times New Roman" w:eastAsia="Times New Roman" w:hAnsi="Times New Roman" w:cs="Times New Roman"/>
          <w:kern w:val="0"/>
          <w:lang w:eastAsia="lt-LT"/>
          <w14:ligatures w14:val="none"/>
        </w:rPr>
        <w:t>Paslaugų teikėjui</w:t>
      </w:r>
      <w:r w:rsidRPr="006A7DEE">
        <w:rPr>
          <w:rFonts w:ascii="Times New Roman" w:eastAsia="Times New Roman" w:hAnsi="Times New Roman" w:cs="Times New Roman"/>
          <w:bCs/>
          <w:kern w:val="0"/>
          <w:lang w:eastAsia="lt-LT"/>
          <w14:ligatures w14:val="none"/>
        </w:rPr>
        <w:t xml:space="preserve"> apie Sutarties sąlygų pažeidimą, kai tik toks pažeidimas yra nustatomas.</w:t>
      </w:r>
    </w:p>
    <w:p w14:paraId="535ACD7E" w14:textId="4480B116" w:rsidR="006A7DEE" w:rsidRPr="006A7DEE" w:rsidRDefault="006A7DEE" w:rsidP="006A7DEE">
      <w:pPr>
        <w:spacing w:after="0" w:line="240" w:lineRule="auto"/>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3.3.3. Priimti suteiktas kokybiškas paslaugas</w:t>
      </w:r>
      <w:r w:rsidR="008777B3">
        <w:rPr>
          <w:rFonts w:ascii="Times New Roman" w:eastAsia="Times New Roman" w:hAnsi="Times New Roman" w:cs="Times New Roman"/>
          <w:kern w:val="0"/>
          <w:lang w:eastAsia="lt-LT"/>
          <w14:ligatures w14:val="none"/>
        </w:rPr>
        <w:t>.</w:t>
      </w:r>
    </w:p>
    <w:p w14:paraId="5D8A4E76" w14:textId="4A914F26" w:rsidR="006A7DEE" w:rsidRPr="006A7DEE" w:rsidRDefault="006A7DEE" w:rsidP="006A7DEE">
      <w:pPr>
        <w:spacing w:after="0" w:line="240" w:lineRule="auto"/>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lastRenderedPageBreak/>
        <w:t xml:space="preserve">3.3.4. Gavus iš Paslaugų teikėjo </w:t>
      </w:r>
      <w:bookmarkStart w:id="11" w:name="_Hlk132720095"/>
      <w:r w:rsidRPr="006A7DEE">
        <w:rPr>
          <w:rFonts w:ascii="Times New Roman" w:eastAsia="Times New Roman" w:hAnsi="Times New Roman" w:cs="Times New Roman"/>
          <w:kern w:val="0"/>
          <w:lang w:eastAsia="lt-LT"/>
          <w14:ligatures w14:val="none"/>
        </w:rPr>
        <w:t>Krovinio važtaraštį</w:t>
      </w:r>
      <w:bookmarkEnd w:id="11"/>
      <w:r w:rsidRPr="006A7DEE">
        <w:rPr>
          <w:rFonts w:ascii="Times New Roman" w:eastAsia="Times New Roman" w:hAnsi="Times New Roman" w:cs="Times New Roman"/>
          <w:kern w:val="0"/>
          <w:lang w:eastAsia="lt-LT"/>
          <w14:ligatures w14:val="none"/>
        </w:rPr>
        <w:t xml:space="preserve"> (Sutarties 2 priedas), ne vėliau kaip per </w:t>
      </w:r>
      <w:r w:rsidRPr="006A7DEE">
        <w:rPr>
          <w:rFonts w:ascii="Times New Roman" w:eastAsia="Times New Roman" w:hAnsi="Times New Roman" w:cs="Times New Roman"/>
          <w:b/>
          <w:bCs/>
          <w:kern w:val="0"/>
          <w:lang w:eastAsia="lt-LT"/>
          <w14:ligatures w14:val="none"/>
        </w:rPr>
        <w:t>3 (tris) darbo dienas</w:t>
      </w:r>
      <w:r w:rsidRPr="006A7DEE">
        <w:rPr>
          <w:rFonts w:ascii="Times New Roman" w:eastAsia="Times New Roman" w:hAnsi="Times New Roman" w:cs="Times New Roman"/>
          <w:kern w:val="0"/>
          <w:lang w:eastAsia="lt-LT"/>
          <w14:ligatures w14:val="none"/>
        </w:rPr>
        <w:t xml:space="preserve"> pasirašyti Krovinio važtaraštį arba atmesti Paslaugų teikėjo prašymą pasirašyti Krovinio važtaraštį,  nurodydamas priimto sprendimo motyvus bei priemones, kurių Paslaugų teikėjas privalo imtis, kad Krovinio važtaraštis būtų pasirašytas. Krovinio važtaraštis pasirašomas </w:t>
      </w:r>
      <w:r w:rsidRPr="006A7DEE">
        <w:rPr>
          <w:rFonts w:ascii="Times New Roman" w:eastAsia="Times New Roman" w:hAnsi="Times New Roman" w:cs="Times New Roman"/>
          <w:b/>
          <w:bCs/>
          <w:kern w:val="0"/>
          <w:lang w:eastAsia="lt-LT"/>
          <w14:ligatures w14:val="none"/>
        </w:rPr>
        <w:t xml:space="preserve">3 (trimis) </w:t>
      </w:r>
      <w:r w:rsidRPr="006A7DEE">
        <w:rPr>
          <w:rFonts w:ascii="Times New Roman" w:eastAsia="Times New Roman" w:hAnsi="Times New Roman" w:cs="Times New Roman"/>
          <w:kern w:val="0"/>
          <w:lang w:eastAsia="lt-LT"/>
          <w14:ligatures w14:val="none"/>
        </w:rPr>
        <w:t>vienodą teisinę galią turinčiais egzemplioriais.</w:t>
      </w:r>
    </w:p>
    <w:p w14:paraId="34D48D72" w14:textId="01174EA7" w:rsidR="00357061" w:rsidRDefault="006A7DEE" w:rsidP="006A7DEE">
      <w:pPr>
        <w:spacing w:after="0" w:line="240" w:lineRule="auto"/>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 xml:space="preserve">3.3.5. </w:t>
      </w:r>
      <w:r w:rsidR="00FE3DAA">
        <w:rPr>
          <w:rFonts w:ascii="Times New Roman" w:eastAsia="Times New Roman" w:hAnsi="Times New Roman" w:cs="Times New Roman"/>
          <w:kern w:val="0"/>
          <w:lang w:eastAsia="lt-LT"/>
          <w14:ligatures w14:val="none"/>
        </w:rPr>
        <w:t xml:space="preserve">Iš Paslaugų teikėjo gavus Atliekų deklaraciją, </w:t>
      </w:r>
      <w:r w:rsidR="00B44F2A">
        <w:rPr>
          <w:rFonts w:ascii="Times New Roman" w:eastAsia="Times New Roman" w:hAnsi="Times New Roman" w:cs="Times New Roman"/>
          <w:kern w:val="0"/>
          <w:lang w:eastAsia="lt-LT"/>
          <w14:ligatures w14:val="none"/>
        </w:rPr>
        <w:t xml:space="preserve">per 3 (tris) darbo dienas </w:t>
      </w:r>
      <w:r w:rsidR="00357061" w:rsidRPr="006A7DEE">
        <w:rPr>
          <w:rFonts w:ascii="Times New Roman" w:eastAsia="Times New Roman" w:hAnsi="Times New Roman" w:cs="Times New Roman"/>
          <w:kern w:val="0"/>
          <w:lang w:eastAsia="lt-LT"/>
          <w14:ligatures w14:val="none"/>
        </w:rPr>
        <w:t xml:space="preserve">Paslaugų </w:t>
      </w:r>
      <w:r w:rsidR="00357061">
        <w:rPr>
          <w:rFonts w:ascii="Times New Roman" w:eastAsia="Times New Roman" w:hAnsi="Times New Roman" w:cs="Times New Roman"/>
          <w:kern w:val="0"/>
          <w:lang w:eastAsia="lt-LT"/>
          <w14:ligatures w14:val="none"/>
        </w:rPr>
        <w:t>teikėjui</w:t>
      </w:r>
      <w:r w:rsidR="00357061" w:rsidRPr="006A7DEE">
        <w:rPr>
          <w:rFonts w:ascii="Times New Roman" w:eastAsia="Times New Roman" w:hAnsi="Times New Roman" w:cs="Times New Roman"/>
          <w:kern w:val="0"/>
          <w:lang w:eastAsia="lt-LT"/>
          <w14:ligatures w14:val="none"/>
        </w:rPr>
        <w:t xml:space="preserve"> pateikti PVM sąskaitą-faktūrą už suteiktas paslaugas.</w:t>
      </w:r>
      <w:r w:rsidR="00357061" w:rsidRPr="006A7DEE">
        <w:rPr>
          <w:rFonts w:ascii="Times New Roman" w:eastAsia="Times New Roman" w:hAnsi="Times New Roman" w:cs="Times New Roman"/>
          <w:kern w:val="0"/>
          <w14:ligatures w14:val="none"/>
        </w:rPr>
        <w:t xml:space="preserve"> </w:t>
      </w:r>
      <w:r w:rsidR="00357061" w:rsidRPr="006A7DEE">
        <w:rPr>
          <w:rFonts w:ascii="Times New Roman" w:eastAsia="Times New Roman" w:hAnsi="Times New Roman" w:cs="Times New Roman"/>
          <w:kern w:val="0"/>
          <w:lang w:eastAsia="lt-LT"/>
          <w14:ligatures w14:val="none"/>
        </w:rPr>
        <w:t>PVM sąskaitoje-faktūroje privalo būti nurod</w:t>
      </w:r>
      <w:r w:rsidR="00357061">
        <w:rPr>
          <w:rFonts w:ascii="Times New Roman" w:eastAsia="Times New Roman" w:hAnsi="Times New Roman" w:cs="Times New Roman"/>
          <w:kern w:val="0"/>
          <w:lang w:eastAsia="lt-LT"/>
          <w14:ligatures w14:val="none"/>
        </w:rPr>
        <w:t>ytas</w:t>
      </w:r>
      <w:r w:rsidR="00357061" w:rsidRPr="006A7DEE">
        <w:rPr>
          <w:rFonts w:ascii="Times New Roman" w:eastAsia="Times New Roman" w:hAnsi="Times New Roman" w:cs="Times New Roman"/>
          <w:kern w:val="0"/>
          <w:lang w:eastAsia="lt-LT"/>
          <w14:ligatures w14:val="none"/>
        </w:rPr>
        <w:t xml:space="preserve"> Sutarties numeris, Sutarties data. Paslaugų </w:t>
      </w:r>
      <w:r w:rsidR="00357061">
        <w:rPr>
          <w:rFonts w:ascii="Times New Roman" w:eastAsia="Times New Roman" w:hAnsi="Times New Roman" w:cs="Times New Roman"/>
          <w:kern w:val="0"/>
          <w:lang w:eastAsia="lt-LT"/>
          <w14:ligatures w14:val="none"/>
        </w:rPr>
        <w:t>pirkėjas</w:t>
      </w:r>
      <w:r w:rsidR="00357061" w:rsidRPr="006A7DEE">
        <w:rPr>
          <w:rFonts w:ascii="Times New Roman" w:eastAsia="Times New Roman" w:hAnsi="Times New Roman" w:cs="Times New Roman"/>
          <w:kern w:val="0"/>
          <w:lang w:eastAsia="lt-LT"/>
          <w14:ligatures w14:val="none"/>
        </w:rPr>
        <w:t xml:space="preserve"> turi pateikti elektroninę PVM sąskaitą-faktūrą taip, kaip numatyta Lietuvos Respublikos viešųjų pirkimų įstatymo 22 straipsnio 3 dalyje. </w:t>
      </w:r>
    </w:p>
    <w:p w14:paraId="59758C5A" w14:textId="77777777" w:rsidR="00A44C35" w:rsidRDefault="00A44C35" w:rsidP="006A7DEE">
      <w:pPr>
        <w:spacing w:after="0" w:line="240" w:lineRule="auto"/>
        <w:jc w:val="both"/>
        <w:rPr>
          <w:rFonts w:ascii="Times New Roman" w:eastAsia="Times New Roman" w:hAnsi="Times New Roman" w:cs="Times New Roman"/>
          <w:kern w:val="0"/>
          <w:lang w:eastAsia="lt-LT"/>
          <w14:ligatures w14:val="none"/>
        </w:rPr>
      </w:pPr>
    </w:p>
    <w:p w14:paraId="2236AC2E" w14:textId="07A4319E" w:rsidR="006A7DEE" w:rsidRPr="006A7DEE" w:rsidRDefault="006A7DEE" w:rsidP="00093112">
      <w:pPr>
        <w:suppressAutoHyphens/>
        <w:spacing w:after="0" w:line="240" w:lineRule="auto"/>
        <w:jc w:val="both"/>
        <w:rPr>
          <w:rFonts w:ascii="Times New Roman" w:eastAsia="Times New Roman" w:hAnsi="Times New Roman" w:cs="Times New Roman"/>
          <w:b/>
          <w:kern w:val="0"/>
          <w:lang w:eastAsia="lt-LT"/>
          <w14:ligatures w14:val="none"/>
        </w:rPr>
      </w:pPr>
      <w:r w:rsidRPr="006A7DEE">
        <w:rPr>
          <w:rFonts w:ascii="Times New Roman" w:eastAsia="Times New Roman" w:hAnsi="Times New Roman" w:cs="Times New Roman"/>
          <w:b/>
          <w:kern w:val="0"/>
          <w:lang w:eastAsia="lt-LT"/>
          <w14:ligatures w14:val="none"/>
        </w:rPr>
        <w:t>3.4.</w:t>
      </w:r>
      <w:r w:rsidRPr="006A7DEE">
        <w:rPr>
          <w:rFonts w:ascii="Times New Roman" w:eastAsia="Times New Roman" w:hAnsi="Times New Roman" w:cs="Times New Roman"/>
          <w:kern w:val="0"/>
          <w:lang w:eastAsia="lt-LT"/>
          <w14:ligatures w14:val="none"/>
        </w:rPr>
        <w:t xml:space="preserve"> </w:t>
      </w:r>
      <w:r w:rsidRPr="006A7DEE">
        <w:rPr>
          <w:rFonts w:ascii="Times New Roman" w:eastAsia="Times New Roman" w:hAnsi="Times New Roman" w:cs="Times New Roman"/>
          <w:b/>
          <w:kern w:val="0"/>
          <w:lang w:eastAsia="lt-LT"/>
          <w14:ligatures w14:val="none"/>
        </w:rPr>
        <w:t>Paslaugų pirkėjas Sutarties galiojimo laikotarpiu turi teisę:</w:t>
      </w:r>
    </w:p>
    <w:p w14:paraId="6999B0DD" w14:textId="2CE35974" w:rsidR="006A7DEE" w:rsidRPr="006A7DEE" w:rsidRDefault="006A7DEE" w:rsidP="006A7DEE">
      <w:pPr>
        <w:tabs>
          <w:tab w:val="left" w:pos="0"/>
        </w:tabs>
        <w:spacing w:after="0" w:line="240" w:lineRule="auto"/>
        <w:ind w:right="49"/>
        <w:jc w:val="both"/>
        <w:rPr>
          <w:rFonts w:ascii="Times New Roman" w:eastAsia="Times New Roman" w:hAnsi="Times New Roman" w:cs="Times New Roman"/>
          <w:kern w:val="0"/>
          <w14:ligatures w14:val="none"/>
        </w:rPr>
      </w:pPr>
      <w:r w:rsidRPr="006A7DEE">
        <w:rPr>
          <w:rFonts w:ascii="Times New Roman" w:eastAsia="Times New Roman" w:hAnsi="Times New Roman" w:cs="Times New Roman"/>
          <w:kern w:val="0"/>
          <w14:ligatures w14:val="none"/>
        </w:rPr>
        <w:t>3.4.</w:t>
      </w:r>
      <w:r w:rsidR="005B60D2">
        <w:rPr>
          <w:rFonts w:ascii="Times New Roman" w:eastAsia="Times New Roman" w:hAnsi="Times New Roman" w:cs="Times New Roman"/>
          <w:kern w:val="0"/>
          <w14:ligatures w14:val="none"/>
        </w:rPr>
        <w:t>1</w:t>
      </w:r>
      <w:r w:rsidRPr="006A7DEE">
        <w:rPr>
          <w:rFonts w:ascii="Times New Roman" w:eastAsia="Times New Roman" w:hAnsi="Times New Roman" w:cs="Times New Roman"/>
          <w:kern w:val="0"/>
          <w14:ligatures w14:val="none"/>
        </w:rPr>
        <w:t>. Paslaugų pirkėjas turi visas šios Sutarties bei Lietuvos Respublikoje galiojančių teisės aktų numatytas teises.</w:t>
      </w:r>
    </w:p>
    <w:p w14:paraId="4822FBC1" w14:textId="77777777" w:rsidR="006A7DEE" w:rsidRPr="006A7DEE" w:rsidRDefault="006A7DEE" w:rsidP="006A7DEE">
      <w:pPr>
        <w:tabs>
          <w:tab w:val="left" w:pos="0"/>
        </w:tabs>
        <w:spacing w:after="0" w:line="240" w:lineRule="auto"/>
        <w:ind w:right="49"/>
        <w:jc w:val="both"/>
        <w:rPr>
          <w:rFonts w:ascii="Times New Roman" w:eastAsia="Calibri" w:hAnsi="Times New Roman" w:cs="Times New Roman"/>
          <w:kern w:val="0"/>
          <w:lang w:eastAsia="lt-LT"/>
          <w14:ligatures w14:val="none"/>
        </w:rPr>
      </w:pPr>
    </w:p>
    <w:p w14:paraId="0121036B" w14:textId="77777777" w:rsidR="006A7DEE" w:rsidRPr="006A7DEE" w:rsidRDefault="006A7DEE" w:rsidP="006A7DEE">
      <w:pPr>
        <w:spacing w:after="0" w:line="240" w:lineRule="auto"/>
        <w:jc w:val="center"/>
        <w:rPr>
          <w:rFonts w:ascii="Times New Roman" w:eastAsia="Times New Roman" w:hAnsi="Times New Roman" w:cs="Times New Roman"/>
          <w:b/>
          <w:bCs/>
          <w:kern w:val="0"/>
          <w:szCs w:val="20"/>
          <w:lang w:eastAsia="lt-LT"/>
          <w14:ligatures w14:val="none"/>
        </w:rPr>
      </w:pPr>
      <w:r w:rsidRPr="006A7DEE">
        <w:rPr>
          <w:rFonts w:ascii="Times New Roman" w:eastAsia="Times New Roman" w:hAnsi="Times New Roman" w:cs="Times New Roman"/>
          <w:b/>
          <w:bCs/>
          <w:kern w:val="0"/>
          <w:szCs w:val="20"/>
          <w:lang w:eastAsia="lt-LT"/>
          <w14:ligatures w14:val="none"/>
        </w:rPr>
        <w:t>4. SUBTEIKIMAS</w:t>
      </w:r>
    </w:p>
    <w:p w14:paraId="6A8CCD5A" w14:textId="77777777" w:rsidR="006A7DEE" w:rsidRPr="006A7DEE" w:rsidRDefault="006A7DEE" w:rsidP="006A7DEE">
      <w:pPr>
        <w:spacing w:after="0" w:line="240" w:lineRule="auto"/>
        <w:jc w:val="center"/>
        <w:rPr>
          <w:rFonts w:ascii="Times New Roman" w:eastAsia="Times New Roman" w:hAnsi="Times New Roman" w:cs="Times New Roman"/>
          <w:b/>
          <w:bCs/>
          <w:kern w:val="0"/>
          <w:szCs w:val="20"/>
          <w:lang w:eastAsia="lt-LT"/>
          <w14:ligatures w14:val="none"/>
        </w:rPr>
      </w:pPr>
    </w:p>
    <w:p w14:paraId="36AED95A" w14:textId="77777777" w:rsidR="006A7DEE" w:rsidRPr="006A7DEE" w:rsidRDefault="006A7DEE" w:rsidP="006A7DEE">
      <w:pPr>
        <w:spacing w:after="0" w:line="240" w:lineRule="auto"/>
        <w:jc w:val="both"/>
        <w:rPr>
          <w:rFonts w:ascii="Times New Roman" w:eastAsia="Times New Roman" w:hAnsi="Times New Roman" w:cs="Times New Roman"/>
          <w:bCs/>
          <w:kern w:val="0"/>
          <w:szCs w:val="20"/>
          <w:lang w:eastAsia="lt-LT"/>
          <w14:ligatures w14:val="none"/>
        </w:rPr>
      </w:pPr>
      <w:r w:rsidRPr="006A7DEE">
        <w:rPr>
          <w:rFonts w:ascii="Times New Roman" w:eastAsia="Times New Roman" w:hAnsi="Times New Roman" w:cs="Times New Roman"/>
          <w:bCs/>
          <w:kern w:val="0"/>
          <w:szCs w:val="20"/>
          <w:lang w:eastAsia="lt-LT"/>
          <w14:ligatures w14:val="none"/>
        </w:rPr>
        <w:t>4.1. Paslaugų teikėjas Sutarties vykdymui pasitelkia:</w:t>
      </w:r>
    </w:p>
    <w:p w14:paraId="6CD526F6" w14:textId="77777777" w:rsidR="006A7DEE" w:rsidRPr="006A7DEE" w:rsidRDefault="006A7DEE" w:rsidP="006A7DEE">
      <w:pPr>
        <w:spacing w:after="0" w:line="240" w:lineRule="auto"/>
        <w:jc w:val="both"/>
        <w:rPr>
          <w:rFonts w:ascii="Times New Roman" w:eastAsia="Times New Roman" w:hAnsi="Times New Roman" w:cs="Times New Roman"/>
          <w:bCs/>
          <w:kern w:val="0"/>
          <w:szCs w:val="20"/>
          <w:lang w:eastAsia="lt-LT"/>
          <w14:ligatures w14:val="none"/>
        </w:rPr>
      </w:pPr>
      <w:r w:rsidRPr="006A7DEE">
        <w:rPr>
          <w:rFonts w:ascii="Times New Roman" w:eastAsia="Times New Roman" w:hAnsi="Times New Roman" w:cs="Times New Roman"/>
          <w:bCs/>
          <w:kern w:val="0"/>
          <w:szCs w:val="20"/>
          <w:lang w:eastAsia="lt-LT"/>
          <w14:ligatures w14:val="none"/>
        </w:rPr>
        <w:t>4.1.1. s</w:t>
      </w:r>
      <w:r w:rsidRPr="006A7DEE">
        <w:rPr>
          <w:rFonts w:ascii="Times New Roman" w:eastAsia="Times New Roman" w:hAnsi="Times New Roman" w:cs="Times New Roman"/>
          <w:noProof/>
          <w:kern w:val="0"/>
          <w:lang w:eastAsia="lt-LT"/>
          <w14:ligatures w14:val="none"/>
        </w:rPr>
        <w:t>avo pasiūlyme nurodytus subteikėjus (ūkio subjektus), kuriais grindžiama Paslaugų teikėjo kvalifikacija.</w:t>
      </w:r>
    </w:p>
    <w:p w14:paraId="4844A054" w14:textId="77777777" w:rsidR="006A7DEE" w:rsidRPr="006A7DEE" w:rsidRDefault="006A7DEE" w:rsidP="006A7DEE">
      <w:pPr>
        <w:spacing w:after="0" w:line="240" w:lineRule="auto"/>
        <w:jc w:val="both"/>
        <w:rPr>
          <w:rFonts w:ascii="Times New Roman" w:eastAsia="Times New Roman" w:hAnsi="Times New Roman" w:cs="Times New Roman"/>
          <w:noProof/>
          <w:kern w:val="0"/>
          <w:lang w:eastAsia="lt-LT"/>
          <w14:ligatures w14:val="none"/>
        </w:rPr>
      </w:pPr>
      <w:r w:rsidRPr="006A7DEE">
        <w:rPr>
          <w:rFonts w:ascii="Times New Roman" w:eastAsia="Times New Roman" w:hAnsi="Times New Roman" w:cs="Times New Roman"/>
          <w:bCs/>
          <w:noProof/>
          <w:kern w:val="0"/>
          <w:szCs w:val="20"/>
          <w:lang w:eastAsia="lt-LT"/>
          <w14:ligatures w14:val="none"/>
        </w:rPr>
        <w:t xml:space="preserve">4.1.2. </w:t>
      </w:r>
      <w:bookmarkStart w:id="12" w:name="_Hlk69634757"/>
      <w:r w:rsidRPr="006A7DEE">
        <w:rPr>
          <w:rFonts w:ascii="Times New Roman" w:eastAsia="Times New Roman" w:hAnsi="Times New Roman" w:cs="Times New Roman"/>
          <w:bCs/>
          <w:noProof/>
          <w:kern w:val="0"/>
          <w:szCs w:val="20"/>
          <w:lang w:eastAsia="lt-LT"/>
          <w14:ligatures w14:val="none"/>
        </w:rPr>
        <w:t>kitus subteik</w:t>
      </w:r>
      <w:r w:rsidRPr="006A7DEE">
        <w:rPr>
          <w:rFonts w:ascii="Times New Roman" w:eastAsia="Times New Roman" w:hAnsi="Times New Roman" w:cs="Times New Roman" w:hint="eastAsia"/>
          <w:bCs/>
          <w:noProof/>
          <w:kern w:val="0"/>
          <w:szCs w:val="20"/>
          <w:lang w:eastAsia="lt-LT"/>
          <w14:ligatures w14:val="none"/>
        </w:rPr>
        <w:t>ė</w:t>
      </w:r>
      <w:r w:rsidRPr="006A7DEE">
        <w:rPr>
          <w:rFonts w:ascii="Times New Roman" w:eastAsia="Times New Roman" w:hAnsi="Times New Roman" w:cs="Times New Roman"/>
          <w:bCs/>
          <w:noProof/>
          <w:kern w:val="0"/>
          <w:szCs w:val="20"/>
          <w:lang w:eastAsia="lt-LT"/>
          <w14:ligatures w14:val="none"/>
        </w:rPr>
        <w:t>jus, jeigu pasi</w:t>
      </w:r>
      <w:r w:rsidRPr="006A7DEE">
        <w:rPr>
          <w:rFonts w:ascii="Times New Roman" w:eastAsia="Times New Roman" w:hAnsi="Times New Roman" w:cs="Times New Roman" w:hint="eastAsia"/>
          <w:bCs/>
          <w:noProof/>
          <w:kern w:val="0"/>
          <w:szCs w:val="20"/>
          <w:lang w:eastAsia="lt-LT"/>
          <w14:ligatures w14:val="none"/>
        </w:rPr>
        <w:t>ū</w:t>
      </w:r>
      <w:r w:rsidRPr="006A7DEE">
        <w:rPr>
          <w:rFonts w:ascii="Times New Roman" w:eastAsia="Times New Roman" w:hAnsi="Times New Roman" w:cs="Times New Roman"/>
          <w:bCs/>
          <w:noProof/>
          <w:kern w:val="0"/>
          <w:szCs w:val="20"/>
          <w:lang w:eastAsia="lt-LT"/>
          <w14:ligatures w14:val="none"/>
        </w:rPr>
        <w:t xml:space="preserve">lymo pateikimo metu jie buvo </w:t>
      </w:r>
      <w:r w:rsidRPr="006A7DEE">
        <w:rPr>
          <w:rFonts w:ascii="Times New Roman" w:eastAsia="Times New Roman" w:hAnsi="Times New Roman" w:cs="Times New Roman" w:hint="eastAsia"/>
          <w:bCs/>
          <w:noProof/>
          <w:kern w:val="0"/>
          <w:szCs w:val="20"/>
          <w:lang w:eastAsia="lt-LT"/>
          <w14:ligatures w14:val="none"/>
        </w:rPr>
        <w:t>ž</w:t>
      </w:r>
      <w:r w:rsidRPr="006A7DEE">
        <w:rPr>
          <w:rFonts w:ascii="Times New Roman" w:eastAsia="Times New Roman" w:hAnsi="Times New Roman" w:cs="Times New Roman"/>
          <w:bCs/>
          <w:noProof/>
          <w:kern w:val="0"/>
          <w:szCs w:val="20"/>
          <w:lang w:eastAsia="lt-LT"/>
          <w14:ligatures w14:val="none"/>
        </w:rPr>
        <w:t>inomi _________(</w:t>
      </w:r>
      <w:r w:rsidRPr="006A7DEE">
        <w:rPr>
          <w:rFonts w:ascii="Times New Roman" w:eastAsia="Times New Roman" w:hAnsi="Times New Roman" w:cs="Times New Roman"/>
          <w:bCs/>
          <w:i/>
          <w:iCs/>
          <w:noProof/>
          <w:kern w:val="0"/>
          <w:szCs w:val="20"/>
          <w:lang w:eastAsia="lt-LT"/>
          <w14:ligatures w14:val="none"/>
        </w:rPr>
        <w:t>i</w:t>
      </w:r>
      <w:r w:rsidRPr="006A7DEE">
        <w:rPr>
          <w:rFonts w:ascii="Times New Roman" w:eastAsia="Times New Roman" w:hAnsi="Times New Roman" w:cs="Times New Roman" w:hint="eastAsia"/>
          <w:bCs/>
          <w:i/>
          <w:iCs/>
          <w:noProof/>
          <w:kern w:val="0"/>
          <w:szCs w:val="20"/>
          <w:lang w:eastAsia="lt-LT"/>
          <w14:ligatures w14:val="none"/>
        </w:rPr>
        <w:t>š</w:t>
      </w:r>
      <w:r w:rsidRPr="006A7DEE">
        <w:rPr>
          <w:rFonts w:ascii="Times New Roman" w:eastAsia="Times New Roman" w:hAnsi="Times New Roman" w:cs="Times New Roman"/>
          <w:bCs/>
          <w:i/>
          <w:iCs/>
          <w:noProof/>
          <w:kern w:val="0"/>
          <w:szCs w:val="20"/>
          <w:lang w:eastAsia="lt-LT"/>
          <w14:ligatures w14:val="none"/>
        </w:rPr>
        <w:t xml:space="preserve">vardijami </w:t>
      </w:r>
      <w:r w:rsidRPr="006A7DEE">
        <w:rPr>
          <w:rFonts w:ascii="Times New Roman" w:eastAsia="Times New Roman" w:hAnsi="Times New Roman" w:cs="Times New Roman" w:hint="eastAsia"/>
          <w:bCs/>
          <w:i/>
          <w:iCs/>
          <w:noProof/>
          <w:kern w:val="0"/>
          <w:szCs w:val="20"/>
          <w:lang w:eastAsia="lt-LT"/>
          <w14:ligatures w14:val="none"/>
        </w:rPr>
        <w:t>ž</w:t>
      </w:r>
      <w:r w:rsidRPr="006A7DEE">
        <w:rPr>
          <w:rFonts w:ascii="Times New Roman" w:eastAsia="Times New Roman" w:hAnsi="Times New Roman" w:cs="Times New Roman"/>
          <w:bCs/>
          <w:i/>
          <w:iCs/>
          <w:noProof/>
          <w:kern w:val="0"/>
          <w:szCs w:val="20"/>
          <w:lang w:eastAsia="lt-LT"/>
          <w14:ligatures w14:val="none"/>
        </w:rPr>
        <w:t>inomi subteik</w:t>
      </w:r>
      <w:r w:rsidRPr="006A7DEE">
        <w:rPr>
          <w:rFonts w:ascii="Times New Roman" w:eastAsia="Times New Roman" w:hAnsi="Times New Roman" w:cs="Times New Roman" w:hint="eastAsia"/>
          <w:bCs/>
          <w:i/>
          <w:iCs/>
          <w:noProof/>
          <w:kern w:val="0"/>
          <w:szCs w:val="20"/>
          <w:lang w:eastAsia="lt-LT"/>
          <w14:ligatures w14:val="none"/>
        </w:rPr>
        <w:t>ė</w:t>
      </w:r>
      <w:r w:rsidRPr="006A7DEE">
        <w:rPr>
          <w:rFonts w:ascii="Times New Roman" w:eastAsia="Times New Roman" w:hAnsi="Times New Roman" w:cs="Times New Roman"/>
          <w:bCs/>
          <w:i/>
          <w:iCs/>
          <w:noProof/>
          <w:kern w:val="0"/>
          <w:szCs w:val="20"/>
          <w:lang w:eastAsia="lt-LT"/>
          <w14:ligatures w14:val="none"/>
        </w:rPr>
        <w:t>jai)</w:t>
      </w:r>
      <w:r w:rsidRPr="006A7DEE">
        <w:rPr>
          <w:rFonts w:ascii="Times New Roman" w:eastAsia="Times New Roman" w:hAnsi="Times New Roman" w:cs="Times New Roman"/>
          <w:bCs/>
          <w:noProof/>
          <w:kern w:val="0"/>
          <w:szCs w:val="20"/>
          <w:lang w:eastAsia="lt-LT"/>
          <w14:ligatures w14:val="none"/>
        </w:rPr>
        <w:t>. Tuo atveju, jei pasi</w:t>
      </w:r>
      <w:r w:rsidRPr="006A7DEE">
        <w:rPr>
          <w:rFonts w:ascii="Times New Roman" w:eastAsia="Times New Roman" w:hAnsi="Times New Roman" w:cs="Times New Roman" w:hint="eastAsia"/>
          <w:bCs/>
          <w:noProof/>
          <w:kern w:val="0"/>
          <w:szCs w:val="20"/>
          <w:lang w:eastAsia="lt-LT"/>
          <w14:ligatures w14:val="none"/>
        </w:rPr>
        <w:t>ū</w:t>
      </w:r>
      <w:r w:rsidRPr="006A7DEE">
        <w:rPr>
          <w:rFonts w:ascii="Times New Roman" w:eastAsia="Times New Roman" w:hAnsi="Times New Roman" w:cs="Times New Roman"/>
          <w:bCs/>
          <w:noProof/>
          <w:kern w:val="0"/>
          <w:szCs w:val="20"/>
          <w:lang w:eastAsia="lt-LT"/>
          <w14:ligatures w14:val="none"/>
        </w:rPr>
        <w:t>lymo pateikimo metu Paslaug</w:t>
      </w:r>
      <w:r w:rsidRPr="006A7DEE">
        <w:rPr>
          <w:rFonts w:ascii="Times New Roman" w:eastAsia="Times New Roman" w:hAnsi="Times New Roman" w:cs="Times New Roman" w:hint="eastAsia"/>
          <w:bCs/>
          <w:noProof/>
          <w:kern w:val="0"/>
          <w:szCs w:val="20"/>
          <w:lang w:eastAsia="lt-LT"/>
          <w14:ligatures w14:val="none"/>
        </w:rPr>
        <w:t>ų</w:t>
      </w:r>
      <w:r w:rsidRPr="006A7DEE">
        <w:rPr>
          <w:rFonts w:ascii="Times New Roman" w:eastAsia="Times New Roman" w:hAnsi="Times New Roman" w:cs="Times New Roman"/>
          <w:bCs/>
          <w:noProof/>
          <w:kern w:val="0"/>
          <w:szCs w:val="20"/>
          <w:lang w:eastAsia="lt-LT"/>
          <w14:ligatures w14:val="none"/>
        </w:rPr>
        <w:t xml:space="preserve"> teik</w:t>
      </w:r>
      <w:r w:rsidRPr="006A7DEE">
        <w:rPr>
          <w:rFonts w:ascii="Times New Roman" w:eastAsia="Times New Roman" w:hAnsi="Times New Roman" w:cs="Times New Roman" w:hint="eastAsia"/>
          <w:bCs/>
          <w:noProof/>
          <w:kern w:val="0"/>
          <w:szCs w:val="20"/>
          <w:lang w:eastAsia="lt-LT"/>
          <w14:ligatures w14:val="none"/>
        </w:rPr>
        <w:t>ė</w:t>
      </w:r>
      <w:r w:rsidRPr="006A7DEE">
        <w:rPr>
          <w:rFonts w:ascii="Times New Roman" w:eastAsia="Times New Roman" w:hAnsi="Times New Roman" w:cs="Times New Roman"/>
          <w:bCs/>
          <w:noProof/>
          <w:kern w:val="0"/>
          <w:szCs w:val="20"/>
          <w:lang w:eastAsia="lt-LT"/>
          <w14:ligatures w14:val="none"/>
        </w:rPr>
        <w:t xml:space="preserve">jui nebuvo </w:t>
      </w:r>
      <w:r w:rsidRPr="006A7DEE">
        <w:rPr>
          <w:rFonts w:ascii="Times New Roman" w:eastAsia="Times New Roman" w:hAnsi="Times New Roman" w:cs="Times New Roman" w:hint="eastAsia"/>
          <w:bCs/>
          <w:noProof/>
          <w:kern w:val="0"/>
          <w:szCs w:val="20"/>
          <w:lang w:eastAsia="lt-LT"/>
          <w14:ligatures w14:val="none"/>
        </w:rPr>
        <w:t>ž</w:t>
      </w:r>
      <w:r w:rsidRPr="006A7DEE">
        <w:rPr>
          <w:rFonts w:ascii="Times New Roman" w:eastAsia="Times New Roman" w:hAnsi="Times New Roman" w:cs="Times New Roman"/>
          <w:bCs/>
          <w:noProof/>
          <w:kern w:val="0"/>
          <w:szCs w:val="20"/>
          <w:lang w:eastAsia="lt-LT"/>
          <w14:ligatures w14:val="none"/>
        </w:rPr>
        <w:t>inomi kiti subteik</w:t>
      </w:r>
      <w:r w:rsidRPr="006A7DEE">
        <w:rPr>
          <w:rFonts w:ascii="Times New Roman" w:eastAsia="Times New Roman" w:hAnsi="Times New Roman" w:cs="Times New Roman" w:hint="eastAsia"/>
          <w:bCs/>
          <w:noProof/>
          <w:kern w:val="0"/>
          <w:szCs w:val="20"/>
          <w:lang w:eastAsia="lt-LT"/>
          <w14:ligatures w14:val="none"/>
        </w:rPr>
        <w:t>ė</w:t>
      </w:r>
      <w:r w:rsidRPr="006A7DEE">
        <w:rPr>
          <w:rFonts w:ascii="Times New Roman" w:eastAsia="Times New Roman" w:hAnsi="Times New Roman" w:cs="Times New Roman"/>
          <w:bCs/>
          <w:noProof/>
          <w:kern w:val="0"/>
          <w:szCs w:val="20"/>
          <w:lang w:eastAsia="lt-LT"/>
          <w14:ligatures w14:val="none"/>
        </w:rPr>
        <w:t>jai, Paslaug</w:t>
      </w:r>
      <w:r w:rsidRPr="006A7DEE">
        <w:rPr>
          <w:rFonts w:ascii="Times New Roman" w:eastAsia="Times New Roman" w:hAnsi="Times New Roman" w:cs="Times New Roman" w:hint="eastAsia"/>
          <w:bCs/>
          <w:noProof/>
          <w:kern w:val="0"/>
          <w:szCs w:val="20"/>
          <w:lang w:eastAsia="lt-LT"/>
          <w14:ligatures w14:val="none"/>
        </w:rPr>
        <w:t>ų</w:t>
      </w:r>
      <w:r w:rsidRPr="006A7DEE">
        <w:rPr>
          <w:rFonts w:ascii="Times New Roman" w:eastAsia="Times New Roman" w:hAnsi="Times New Roman" w:cs="Times New Roman"/>
          <w:bCs/>
          <w:noProof/>
          <w:kern w:val="0"/>
          <w:szCs w:val="20"/>
          <w:lang w:eastAsia="lt-LT"/>
          <w14:ligatures w14:val="none"/>
        </w:rPr>
        <w:t xml:space="preserve"> teik</w:t>
      </w:r>
      <w:r w:rsidRPr="006A7DEE">
        <w:rPr>
          <w:rFonts w:ascii="Times New Roman" w:eastAsia="Times New Roman" w:hAnsi="Times New Roman" w:cs="Times New Roman" w:hint="eastAsia"/>
          <w:bCs/>
          <w:noProof/>
          <w:kern w:val="0"/>
          <w:szCs w:val="20"/>
          <w:lang w:eastAsia="lt-LT"/>
          <w14:ligatures w14:val="none"/>
        </w:rPr>
        <w:t>ė</w:t>
      </w:r>
      <w:r w:rsidRPr="006A7DEE">
        <w:rPr>
          <w:rFonts w:ascii="Times New Roman" w:eastAsia="Times New Roman" w:hAnsi="Times New Roman" w:cs="Times New Roman"/>
          <w:bCs/>
          <w:noProof/>
          <w:kern w:val="0"/>
          <w:szCs w:val="20"/>
          <w:lang w:eastAsia="lt-LT"/>
          <w14:ligatures w14:val="none"/>
        </w:rPr>
        <w:t>jas po Sutarties sudarymo, ta</w:t>
      </w:r>
      <w:r w:rsidRPr="006A7DEE">
        <w:rPr>
          <w:rFonts w:ascii="Times New Roman" w:eastAsia="Times New Roman" w:hAnsi="Times New Roman" w:cs="Times New Roman" w:hint="eastAsia"/>
          <w:bCs/>
          <w:noProof/>
          <w:kern w:val="0"/>
          <w:szCs w:val="20"/>
          <w:lang w:eastAsia="lt-LT"/>
          <w14:ligatures w14:val="none"/>
        </w:rPr>
        <w:t>č</w:t>
      </w:r>
      <w:r w:rsidRPr="006A7DEE">
        <w:rPr>
          <w:rFonts w:ascii="Times New Roman" w:eastAsia="Times New Roman" w:hAnsi="Times New Roman" w:cs="Times New Roman"/>
          <w:bCs/>
          <w:noProof/>
          <w:kern w:val="0"/>
          <w:szCs w:val="20"/>
          <w:lang w:eastAsia="lt-LT"/>
          <w14:ligatures w14:val="none"/>
        </w:rPr>
        <w:t xml:space="preserve">iau </w:t>
      </w:r>
      <w:r w:rsidRPr="006A7DEE">
        <w:rPr>
          <w:rFonts w:ascii="Times New Roman" w:eastAsia="Times New Roman" w:hAnsi="Times New Roman" w:cs="Times New Roman"/>
          <w:noProof/>
          <w:kern w:val="0"/>
          <w:lang w:eastAsia="lt-LT"/>
          <w14:ligatures w14:val="none"/>
        </w:rPr>
        <w:t>ne vėliau kaip likus 2 (dvi) darbo dienoms iki Sutarties etapo, kurio veiklas vykdys subteikėjas, vykdymo pradžios</w:t>
      </w:r>
      <w:r w:rsidRPr="006A7DEE">
        <w:rPr>
          <w:rFonts w:ascii="Times New Roman" w:eastAsia="Times New Roman" w:hAnsi="Times New Roman" w:cs="Times New Roman"/>
          <w:bCs/>
          <w:noProof/>
          <w:kern w:val="0"/>
          <w:szCs w:val="20"/>
          <w:lang w:eastAsia="lt-LT"/>
          <w14:ligatures w14:val="none"/>
        </w:rPr>
        <w:t xml:space="preserve">, </w:t>
      </w:r>
      <w:r w:rsidRPr="006A7DEE">
        <w:rPr>
          <w:rFonts w:ascii="Times New Roman" w:eastAsia="Times New Roman" w:hAnsi="Times New Roman" w:cs="Times New Roman" w:hint="eastAsia"/>
          <w:bCs/>
          <w:noProof/>
          <w:kern w:val="0"/>
          <w:szCs w:val="20"/>
          <w:lang w:eastAsia="lt-LT"/>
          <w14:ligatures w14:val="none"/>
        </w:rPr>
        <w:t>į</w:t>
      </w:r>
      <w:r w:rsidRPr="006A7DEE">
        <w:rPr>
          <w:rFonts w:ascii="Times New Roman" w:eastAsia="Times New Roman" w:hAnsi="Times New Roman" w:cs="Times New Roman"/>
          <w:bCs/>
          <w:noProof/>
          <w:kern w:val="0"/>
          <w:szCs w:val="20"/>
          <w:lang w:eastAsia="lt-LT"/>
          <w14:ligatures w14:val="none"/>
        </w:rPr>
        <w:t>sipareigoja Paslaug</w:t>
      </w:r>
      <w:r w:rsidRPr="006A7DEE">
        <w:rPr>
          <w:rFonts w:ascii="Times New Roman" w:eastAsia="Times New Roman" w:hAnsi="Times New Roman" w:cs="Times New Roman" w:hint="eastAsia"/>
          <w:bCs/>
          <w:noProof/>
          <w:kern w:val="0"/>
          <w:szCs w:val="20"/>
          <w:lang w:eastAsia="lt-LT"/>
          <w14:ligatures w14:val="none"/>
        </w:rPr>
        <w:t>ų</w:t>
      </w:r>
      <w:r w:rsidRPr="006A7DEE">
        <w:rPr>
          <w:rFonts w:ascii="Times New Roman" w:eastAsia="Times New Roman" w:hAnsi="Times New Roman" w:cs="Times New Roman"/>
          <w:bCs/>
          <w:noProof/>
          <w:kern w:val="0"/>
          <w:szCs w:val="20"/>
          <w:lang w:eastAsia="lt-LT"/>
          <w14:ligatures w14:val="none"/>
        </w:rPr>
        <w:t xml:space="preserve"> pirk</w:t>
      </w:r>
      <w:r w:rsidRPr="006A7DEE">
        <w:rPr>
          <w:rFonts w:ascii="Times New Roman" w:eastAsia="Times New Roman" w:hAnsi="Times New Roman" w:cs="Times New Roman" w:hint="eastAsia"/>
          <w:bCs/>
          <w:noProof/>
          <w:kern w:val="0"/>
          <w:szCs w:val="20"/>
          <w:lang w:eastAsia="lt-LT"/>
          <w14:ligatures w14:val="none"/>
        </w:rPr>
        <w:t>ė</w:t>
      </w:r>
      <w:r w:rsidRPr="006A7DEE">
        <w:rPr>
          <w:rFonts w:ascii="Times New Roman" w:eastAsia="Times New Roman" w:hAnsi="Times New Roman" w:cs="Times New Roman"/>
          <w:bCs/>
          <w:noProof/>
          <w:kern w:val="0"/>
          <w:szCs w:val="20"/>
          <w:lang w:eastAsia="lt-LT"/>
          <w14:ligatures w14:val="none"/>
        </w:rPr>
        <w:t>jui prane</w:t>
      </w:r>
      <w:r w:rsidRPr="006A7DEE">
        <w:rPr>
          <w:rFonts w:ascii="Times New Roman" w:eastAsia="Times New Roman" w:hAnsi="Times New Roman" w:cs="Times New Roman" w:hint="eastAsia"/>
          <w:bCs/>
          <w:noProof/>
          <w:kern w:val="0"/>
          <w:szCs w:val="20"/>
          <w:lang w:eastAsia="lt-LT"/>
          <w14:ligatures w14:val="none"/>
        </w:rPr>
        <w:t>š</w:t>
      </w:r>
      <w:r w:rsidRPr="006A7DEE">
        <w:rPr>
          <w:rFonts w:ascii="Times New Roman" w:eastAsia="Times New Roman" w:hAnsi="Times New Roman" w:cs="Times New Roman"/>
          <w:bCs/>
          <w:noProof/>
          <w:kern w:val="0"/>
          <w:szCs w:val="20"/>
          <w:lang w:eastAsia="lt-LT"/>
          <w14:ligatures w14:val="none"/>
        </w:rPr>
        <w:t xml:space="preserve">ti tuo metu </w:t>
      </w:r>
      <w:r w:rsidRPr="006A7DEE">
        <w:rPr>
          <w:rFonts w:ascii="Times New Roman" w:eastAsia="Times New Roman" w:hAnsi="Times New Roman" w:cs="Times New Roman" w:hint="eastAsia"/>
          <w:bCs/>
          <w:noProof/>
          <w:kern w:val="0"/>
          <w:szCs w:val="20"/>
          <w:lang w:eastAsia="lt-LT"/>
          <w14:ligatures w14:val="none"/>
        </w:rPr>
        <w:t>ž</w:t>
      </w:r>
      <w:r w:rsidRPr="006A7DEE">
        <w:rPr>
          <w:rFonts w:ascii="Times New Roman" w:eastAsia="Times New Roman" w:hAnsi="Times New Roman" w:cs="Times New Roman"/>
          <w:bCs/>
          <w:noProof/>
          <w:kern w:val="0"/>
          <w:szCs w:val="20"/>
          <w:lang w:eastAsia="lt-LT"/>
          <w14:ligatures w14:val="none"/>
        </w:rPr>
        <w:t>inom</w:t>
      </w:r>
      <w:r w:rsidRPr="006A7DEE">
        <w:rPr>
          <w:rFonts w:ascii="Times New Roman" w:eastAsia="Times New Roman" w:hAnsi="Times New Roman" w:cs="Times New Roman" w:hint="eastAsia"/>
          <w:bCs/>
          <w:noProof/>
          <w:kern w:val="0"/>
          <w:szCs w:val="20"/>
          <w:lang w:eastAsia="lt-LT"/>
          <w14:ligatures w14:val="none"/>
        </w:rPr>
        <w:t>ų</w:t>
      </w:r>
      <w:r w:rsidRPr="006A7DEE">
        <w:rPr>
          <w:rFonts w:ascii="Times New Roman" w:eastAsia="Times New Roman" w:hAnsi="Times New Roman" w:cs="Times New Roman"/>
          <w:bCs/>
          <w:noProof/>
          <w:kern w:val="0"/>
          <w:szCs w:val="20"/>
          <w:lang w:eastAsia="lt-LT"/>
          <w14:ligatures w14:val="none"/>
        </w:rPr>
        <w:t xml:space="preserve"> subteik</w:t>
      </w:r>
      <w:r w:rsidRPr="006A7DEE">
        <w:rPr>
          <w:rFonts w:ascii="Times New Roman" w:eastAsia="Times New Roman" w:hAnsi="Times New Roman" w:cs="Times New Roman" w:hint="eastAsia"/>
          <w:bCs/>
          <w:noProof/>
          <w:kern w:val="0"/>
          <w:szCs w:val="20"/>
          <w:lang w:eastAsia="lt-LT"/>
          <w14:ligatures w14:val="none"/>
        </w:rPr>
        <w:t>ė</w:t>
      </w:r>
      <w:r w:rsidRPr="006A7DEE">
        <w:rPr>
          <w:rFonts w:ascii="Times New Roman" w:eastAsia="Times New Roman" w:hAnsi="Times New Roman" w:cs="Times New Roman"/>
          <w:bCs/>
          <w:noProof/>
          <w:kern w:val="0"/>
          <w:szCs w:val="20"/>
          <w:lang w:eastAsia="lt-LT"/>
          <w14:ligatures w14:val="none"/>
        </w:rPr>
        <w:t>j</w:t>
      </w:r>
      <w:r w:rsidRPr="006A7DEE">
        <w:rPr>
          <w:rFonts w:ascii="Times New Roman" w:eastAsia="Times New Roman" w:hAnsi="Times New Roman" w:cs="Times New Roman" w:hint="eastAsia"/>
          <w:bCs/>
          <w:noProof/>
          <w:kern w:val="0"/>
          <w:szCs w:val="20"/>
          <w:lang w:eastAsia="lt-LT"/>
          <w14:ligatures w14:val="none"/>
        </w:rPr>
        <w:t>ų</w:t>
      </w:r>
      <w:r w:rsidRPr="006A7DEE">
        <w:rPr>
          <w:rFonts w:ascii="Times New Roman" w:eastAsia="Times New Roman" w:hAnsi="Times New Roman" w:cs="Times New Roman"/>
          <w:bCs/>
          <w:noProof/>
          <w:kern w:val="0"/>
          <w:szCs w:val="20"/>
          <w:lang w:eastAsia="lt-LT"/>
          <w14:ligatures w14:val="none"/>
        </w:rPr>
        <w:t xml:space="preserve"> pavadinimus, kontaktinius duomenis ir j</w:t>
      </w:r>
      <w:r w:rsidRPr="006A7DEE">
        <w:rPr>
          <w:rFonts w:ascii="Times New Roman" w:eastAsia="Times New Roman" w:hAnsi="Times New Roman" w:cs="Times New Roman" w:hint="eastAsia"/>
          <w:bCs/>
          <w:noProof/>
          <w:kern w:val="0"/>
          <w:szCs w:val="20"/>
          <w:lang w:eastAsia="lt-LT"/>
          <w14:ligatures w14:val="none"/>
        </w:rPr>
        <w:t>ų</w:t>
      </w:r>
      <w:r w:rsidRPr="006A7DEE">
        <w:rPr>
          <w:rFonts w:ascii="Times New Roman" w:eastAsia="Times New Roman" w:hAnsi="Times New Roman" w:cs="Times New Roman"/>
          <w:bCs/>
          <w:noProof/>
          <w:kern w:val="0"/>
          <w:szCs w:val="20"/>
          <w:lang w:eastAsia="lt-LT"/>
          <w14:ligatures w14:val="none"/>
        </w:rPr>
        <w:t xml:space="preserve"> atstovus. Paslaug</w:t>
      </w:r>
      <w:r w:rsidRPr="006A7DEE">
        <w:rPr>
          <w:rFonts w:ascii="Times New Roman" w:eastAsia="Times New Roman" w:hAnsi="Times New Roman" w:cs="Times New Roman" w:hint="eastAsia"/>
          <w:bCs/>
          <w:noProof/>
          <w:kern w:val="0"/>
          <w:szCs w:val="20"/>
          <w:lang w:eastAsia="lt-LT"/>
          <w14:ligatures w14:val="none"/>
        </w:rPr>
        <w:t>ų</w:t>
      </w:r>
      <w:r w:rsidRPr="006A7DEE">
        <w:rPr>
          <w:rFonts w:ascii="Times New Roman" w:eastAsia="Times New Roman" w:hAnsi="Times New Roman" w:cs="Times New Roman"/>
          <w:bCs/>
          <w:noProof/>
          <w:kern w:val="0"/>
          <w:szCs w:val="20"/>
          <w:lang w:eastAsia="lt-LT"/>
          <w14:ligatures w14:val="none"/>
        </w:rPr>
        <w:t xml:space="preserve"> teik</w:t>
      </w:r>
      <w:r w:rsidRPr="006A7DEE">
        <w:rPr>
          <w:rFonts w:ascii="Times New Roman" w:eastAsia="Times New Roman" w:hAnsi="Times New Roman" w:cs="Times New Roman" w:hint="eastAsia"/>
          <w:bCs/>
          <w:noProof/>
          <w:kern w:val="0"/>
          <w:szCs w:val="20"/>
          <w:lang w:eastAsia="lt-LT"/>
          <w14:ligatures w14:val="none"/>
        </w:rPr>
        <w:t>ė</w:t>
      </w:r>
      <w:r w:rsidRPr="006A7DEE">
        <w:rPr>
          <w:rFonts w:ascii="Times New Roman" w:eastAsia="Times New Roman" w:hAnsi="Times New Roman" w:cs="Times New Roman"/>
          <w:bCs/>
          <w:noProof/>
          <w:kern w:val="0"/>
          <w:szCs w:val="20"/>
          <w:lang w:eastAsia="lt-LT"/>
          <w14:ligatures w14:val="none"/>
        </w:rPr>
        <w:t>jas privalo informuoti Paslaug</w:t>
      </w:r>
      <w:r w:rsidRPr="006A7DEE">
        <w:rPr>
          <w:rFonts w:ascii="Times New Roman" w:eastAsia="Times New Roman" w:hAnsi="Times New Roman" w:cs="Times New Roman" w:hint="eastAsia"/>
          <w:bCs/>
          <w:noProof/>
          <w:kern w:val="0"/>
          <w:szCs w:val="20"/>
          <w:lang w:eastAsia="lt-LT"/>
          <w14:ligatures w14:val="none"/>
        </w:rPr>
        <w:t>ų</w:t>
      </w:r>
      <w:r w:rsidRPr="006A7DEE">
        <w:rPr>
          <w:rFonts w:ascii="Times New Roman" w:eastAsia="Times New Roman" w:hAnsi="Times New Roman" w:cs="Times New Roman"/>
          <w:bCs/>
          <w:noProof/>
          <w:kern w:val="0"/>
          <w:szCs w:val="20"/>
          <w:lang w:eastAsia="lt-LT"/>
          <w14:ligatures w14:val="none"/>
        </w:rPr>
        <w:t xml:space="preserve"> pirk</w:t>
      </w:r>
      <w:r w:rsidRPr="006A7DEE">
        <w:rPr>
          <w:rFonts w:ascii="Times New Roman" w:eastAsia="Times New Roman" w:hAnsi="Times New Roman" w:cs="Times New Roman" w:hint="eastAsia"/>
          <w:bCs/>
          <w:noProof/>
          <w:kern w:val="0"/>
          <w:szCs w:val="20"/>
          <w:lang w:eastAsia="lt-LT"/>
          <w14:ligatures w14:val="none"/>
        </w:rPr>
        <w:t>ė</w:t>
      </w:r>
      <w:r w:rsidRPr="006A7DEE">
        <w:rPr>
          <w:rFonts w:ascii="Times New Roman" w:eastAsia="Times New Roman" w:hAnsi="Times New Roman" w:cs="Times New Roman"/>
          <w:bCs/>
          <w:noProof/>
          <w:kern w:val="0"/>
          <w:szCs w:val="20"/>
          <w:lang w:eastAsia="lt-LT"/>
          <w14:ligatures w14:val="none"/>
        </w:rPr>
        <w:t>j</w:t>
      </w:r>
      <w:r w:rsidRPr="006A7DEE">
        <w:rPr>
          <w:rFonts w:ascii="Times New Roman" w:eastAsia="Times New Roman" w:hAnsi="Times New Roman" w:cs="Times New Roman" w:hint="eastAsia"/>
          <w:bCs/>
          <w:noProof/>
          <w:kern w:val="0"/>
          <w:szCs w:val="20"/>
          <w:lang w:eastAsia="lt-LT"/>
          <w14:ligatures w14:val="none"/>
        </w:rPr>
        <w:t>ą</w:t>
      </w:r>
      <w:r w:rsidRPr="006A7DEE">
        <w:rPr>
          <w:rFonts w:ascii="Times New Roman" w:eastAsia="Times New Roman" w:hAnsi="Times New Roman" w:cs="Times New Roman"/>
          <w:bCs/>
          <w:noProof/>
          <w:kern w:val="0"/>
          <w:szCs w:val="20"/>
          <w:lang w:eastAsia="lt-LT"/>
          <w14:ligatures w14:val="none"/>
        </w:rPr>
        <w:t xml:space="preserve"> apie min</w:t>
      </w:r>
      <w:r w:rsidRPr="006A7DEE">
        <w:rPr>
          <w:rFonts w:ascii="Times New Roman" w:eastAsia="Times New Roman" w:hAnsi="Times New Roman" w:cs="Times New Roman" w:hint="eastAsia"/>
          <w:bCs/>
          <w:noProof/>
          <w:kern w:val="0"/>
          <w:szCs w:val="20"/>
          <w:lang w:eastAsia="lt-LT"/>
          <w14:ligatures w14:val="none"/>
        </w:rPr>
        <w:t>ė</w:t>
      </w:r>
      <w:r w:rsidRPr="006A7DEE">
        <w:rPr>
          <w:rFonts w:ascii="Times New Roman" w:eastAsia="Times New Roman" w:hAnsi="Times New Roman" w:cs="Times New Roman"/>
          <w:bCs/>
          <w:noProof/>
          <w:kern w:val="0"/>
          <w:szCs w:val="20"/>
          <w:lang w:eastAsia="lt-LT"/>
          <w14:ligatures w14:val="none"/>
        </w:rPr>
        <w:t>tos informacijos pasikeitimus, taip pat  apie naujus subteik</w:t>
      </w:r>
      <w:r w:rsidRPr="006A7DEE">
        <w:rPr>
          <w:rFonts w:ascii="Times New Roman" w:eastAsia="Times New Roman" w:hAnsi="Times New Roman" w:cs="Times New Roman" w:hint="eastAsia"/>
          <w:bCs/>
          <w:noProof/>
          <w:kern w:val="0"/>
          <w:szCs w:val="20"/>
          <w:lang w:eastAsia="lt-LT"/>
          <w14:ligatures w14:val="none"/>
        </w:rPr>
        <w:t>ė</w:t>
      </w:r>
      <w:r w:rsidRPr="006A7DEE">
        <w:rPr>
          <w:rFonts w:ascii="Times New Roman" w:eastAsia="Times New Roman" w:hAnsi="Times New Roman" w:cs="Times New Roman"/>
          <w:bCs/>
          <w:noProof/>
          <w:kern w:val="0"/>
          <w:szCs w:val="20"/>
          <w:lang w:eastAsia="lt-LT"/>
          <w14:ligatures w14:val="none"/>
        </w:rPr>
        <w:t>jus, kuriuos ketina pasitelkti v</w:t>
      </w:r>
      <w:r w:rsidRPr="006A7DEE">
        <w:rPr>
          <w:rFonts w:ascii="Times New Roman" w:eastAsia="Times New Roman" w:hAnsi="Times New Roman" w:cs="Times New Roman" w:hint="eastAsia"/>
          <w:bCs/>
          <w:noProof/>
          <w:kern w:val="0"/>
          <w:szCs w:val="20"/>
          <w:lang w:eastAsia="lt-LT"/>
          <w14:ligatures w14:val="none"/>
        </w:rPr>
        <w:t>ė</w:t>
      </w:r>
      <w:r w:rsidRPr="006A7DEE">
        <w:rPr>
          <w:rFonts w:ascii="Times New Roman" w:eastAsia="Times New Roman" w:hAnsi="Times New Roman" w:cs="Times New Roman"/>
          <w:bCs/>
          <w:noProof/>
          <w:kern w:val="0"/>
          <w:szCs w:val="20"/>
          <w:lang w:eastAsia="lt-LT"/>
          <w14:ligatures w14:val="none"/>
        </w:rPr>
        <w:t>liau, visu Sutarties vykdymo metu.</w:t>
      </w:r>
      <w:r w:rsidRPr="006A7DEE">
        <w:rPr>
          <w:rFonts w:ascii="Times New Roman" w:eastAsia="Times New Roman" w:hAnsi="Times New Roman" w:cs="Times New Roman"/>
          <w:noProof/>
          <w:kern w:val="0"/>
          <w:lang w:eastAsia="lt-LT"/>
          <w14:ligatures w14:val="none"/>
        </w:rPr>
        <w:t xml:space="preserve"> </w:t>
      </w:r>
    </w:p>
    <w:p w14:paraId="0BC7A530" w14:textId="77777777" w:rsidR="006A7DEE" w:rsidRPr="006A7DEE" w:rsidRDefault="006A7DEE" w:rsidP="006A7DEE">
      <w:pPr>
        <w:spacing w:after="0" w:line="240" w:lineRule="auto"/>
        <w:jc w:val="both"/>
        <w:rPr>
          <w:rFonts w:ascii="Times New Roman" w:eastAsia="Times New Roman" w:hAnsi="Times New Roman" w:cs="Times New Roman"/>
          <w:bCs/>
          <w:noProof/>
          <w:kern w:val="0"/>
          <w:szCs w:val="20"/>
          <w:lang w:eastAsia="lt-LT"/>
          <w14:ligatures w14:val="none"/>
        </w:rPr>
      </w:pPr>
      <w:bookmarkStart w:id="13" w:name="_Hlk69634859"/>
      <w:bookmarkEnd w:id="12"/>
      <w:r w:rsidRPr="006A7DEE">
        <w:rPr>
          <w:rFonts w:ascii="Times New Roman" w:eastAsia="Times New Roman" w:hAnsi="Times New Roman" w:cs="Times New Roman"/>
          <w:bCs/>
          <w:noProof/>
          <w:kern w:val="0"/>
          <w:szCs w:val="20"/>
          <w:lang w:eastAsia="lt-LT"/>
          <w14:ligatures w14:val="none"/>
        </w:rPr>
        <w:t xml:space="preserve">4.2. Subteikėjo pasitelkimas nekeičia Paslaugų teikėjo atsakomybės dėl Sutarties vykdymo. </w:t>
      </w:r>
    </w:p>
    <w:p w14:paraId="0518E0C8" w14:textId="77777777" w:rsidR="006A7DEE" w:rsidRPr="006A7DEE" w:rsidRDefault="006A7DEE" w:rsidP="006A7DEE">
      <w:pPr>
        <w:spacing w:after="0" w:line="240" w:lineRule="auto"/>
        <w:jc w:val="both"/>
        <w:rPr>
          <w:rFonts w:ascii="Times New Roman" w:eastAsia="Times New Roman" w:hAnsi="Times New Roman" w:cs="Times New Roman"/>
          <w:bCs/>
          <w:noProof/>
          <w:kern w:val="0"/>
          <w:szCs w:val="20"/>
          <w:lang w:eastAsia="lt-LT"/>
          <w14:ligatures w14:val="none"/>
        </w:rPr>
      </w:pPr>
      <w:r w:rsidRPr="006A7DEE">
        <w:rPr>
          <w:rFonts w:ascii="Times New Roman" w:eastAsia="Times New Roman" w:hAnsi="Times New Roman" w:cs="Times New Roman"/>
          <w:bCs/>
          <w:noProof/>
          <w:kern w:val="0"/>
          <w:szCs w:val="20"/>
          <w:lang w:eastAsia="lt-LT"/>
          <w14:ligatures w14:val="none"/>
        </w:rPr>
        <w:t xml:space="preserve">4.3. </w:t>
      </w:r>
      <w:r w:rsidRPr="006A7DEE">
        <w:rPr>
          <w:rFonts w:ascii="Times New Roman" w:eastAsia="Calibri" w:hAnsi="Times New Roman" w:cs="Times New Roman"/>
          <w:noProof/>
          <w:kern w:val="0"/>
          <w:lang w:eastAsia="lt-LT"/>
          <w14:ligatures w14:val="none"/>
        </w:rPr>
        <w:t>Gavęs Paslaugų pirkėjo sutikimą, pakeisti subteikėjus, išvardytus Sutarties 3 priede</w:t>
      </w:r>
      <w:r w:rsidRPr="006A7DEE">
        <w:rPr>
          <w:rFonts w:ascii="Times New Roman" w:eastAsia="Times New Roman" w:hAnsi="Times New Roman" w:cs="Times New Roman"/>
          <w:bCs/>
          <w:noProof/>
          <w:kern w:val="0"/>
          <w:szCs w:val="20"/>
          <w:lang w:eastAsia="lt-LT"/>
          <w14:ligatures w14:val="none"/>
        </w:rPr>
        <w:t>, jeigu Sutarties vykdymo metu jie:</w:t>
      </w:r>
    </w:p>
    <w:p w14:paraId="267410EE" w14:textId="77777777" w:rsidR="006A7DEE" w:rsidRPr="006A7DEE" w:rsidRDefault="006A7DEE" w:rsidP="006A7DEE">
      <w:pPr>
        <w:spacing w:after="0" w:line="240" w:lineRule="auto"/>
        <w:jc w:val="both"/>
        <w:rPr>
          <w:rFonts w:ascii="Times New Roman" w:eastAsia="Times New Roman" w:hAnsi="Times New Roman" w:cs="Times New Roman"/>
          <w:bCs/>
          <w:noProof/>
          <w:kern w:val="0"/>
          <w:szCs w:val="20"/>
          <w:lang w:eastAsia="lt-LT"/>
          <w14:ligatures w14:val="none"/>
        </w:rPr>
      </w:pPr>
      <w:r w:rsidRPr="006A7DEE">
        <w:rPr>
          <w:rFonts w:ascii="Times New Roman" w:eastAsia="Times New Roman" w:hAnsi="Times New Roman" w:cs="Times New Roman"/>
          <w:bCs/>
          <w:noProof/>
          <w:kern w:val="0"/>
          <w:szCs w:val="20"/>
          <w:lang w:eastAsia="lt-LT"/>
          <w14:ligatures w14:val="none"/>
        </w:rPr>
        <w:t>4.3.1. netinkamai vykdo įsipareigojimus Paslaugų teikėjui, nepajėgūs vykdyti įsipareigojimų Paslaugų teikėjui, negali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4DBA3DBF" w14:textId="77777777" w:rsidR="006A7DEE" w:rsidRPr="006A7DEE" w:rsidRDefault="006A7DEE" w:rsidP="006A7DEE">
      <w:pPr>
        <w:spacing w:after="0" w:line="240" w:lineRule="auto"/>
        <w:jc w:val="both"/>
        <w:rPr>
          <w:rFonts w:ascii="Times New Roman" w:eastAsia="Times New Roman" w:hAnsi="Times New Roman" w:cs="Times New Roman"/>
          <w:bCs/>
          <w:noProof/>
          <w:kern w:val="0"/>
          <w:szCs w:val="20"/>
          <w:lang w:eastAsia="lt-LT"/>
          <w14:ligatures w14:val="none"/>
        </w:rPr>
      </w:pPr>
      <w:r w:rsidRPr="006A7DEE">
        <w:rPr>
          <w:rFonts w:ascii="Times New Roman" w:eastAsia="Times New Roman" w:hAnsi="Times New Roman" w:cs="Times New Roman"/>
          <w:bCs/>
          <w:kern w:val="0"/>
          <w:szCs w:val="20"/>
          <w:lang w:eastAsia="lt-LT"/>
          <w14:ligatures w14:val="none"/>
        </w:rPr>
        <w:t>4.3.2. kai dėl objektyvių priežasčių (nutrūkus teisiniams santykiams su Paslaugų teikėju, subteikėjui atsisakius atlikti įsipareigojimus ir kt.) nebegali atlikti visų ar dalies Sutartyje nurodytų įsipareigojimų.</w:t>
      </w:r>
    </w:p>
    <w:p w14:paraId="7CDFA691" w14:textId="77777777" w:rsidR="006A7DEE" w:rsidRPr="006A7DEE" w:rsidRDefault="006A7DEE" w:rsidP="006A7DEE">
      <w:pPr>
        <w:spacing w:after="0" w:line="240" w:lineRule="auto"/>
        <w:jc w:val="both"/>
        <w:rPr>
          <w:rFonts w:ascii="Times New Roman" w:eastAsia="Times New Roman" w:hAnsi="Times New Roman" w:cs="Times New Roman"/>
          <w:bCs/>
          <w:kern w:val="0"/>
          <w:szCs w:val="20"/>
          <w:lang w:eastAsia="lt-LT"/>
          <w14:ligatures w14:val="none"/>
        </w:rPr>
      </w:pPr>
      <w:r w:rsidRPr="006A7DEE">
        <w:rPr>
          <w:rFonts w:ascii="Times New Roman" w:eastAsia="Times New Roman" w:hAnsi="Times New Roman" w:cs="Times New Roman"/>
          <w:bCs/>
          <w:kern w:val="0"/>
          <w:szCs w:val="20"/>
          <w:lang w:eastAsia="lt-LT"/>
          <w14:ligatures w14:val="none"/>
        </w:rPr>
        <w:t>4.4. Apie subteikėjų keitimą</w:t>
      </w:r>
      <w:r w:rsidRPr="006A7DEE">
        <w:rPr>
          <w:rFonts w:ascii="Times New Roman" w:eastAsia="Times New Roman" w:hAnsi="Times New Roman" w:cs="Times New Roman"/>
          <w:bCs/>
          <w:kern w:val="0"/>
          <w:sz w:val="20"/>
          <w:szCs w:val="20"/>
          <w:lang w:eastAsia="lt-LT"/>
          <w14:ligatures w14:val="none"/>
        </w:rPr>
        <w:t xml:space="preserve"> </w:t>
      </w:r>
      <w:r w:rsidRPr="006A7DEE">
        <w:rPr>
          <w:rFonts w:ascii="Times New Roman" w:eastAsia="Times New Roman" w:hAnsi="Times New Roman" w:cs="Times New Roman"/>
          <w:bCs/>
          <w:kern w:val="0"/>
          <w:szCs w:val="20"/>
          <w:lang w:eastAsia="lt-LT"/>
          <w14:ligatures w14:val="none"/>
        </w:rPr>
        <w:t>Paslaugų teikėjas iš anksto raštu turi informuoti Paslaugų pirkėją, nurodydamas subteikėjų pakeitimo priežastis ir būsimus subteikėjus, kitus ūkio subjektus. Pasitelkdamas ir vėliau keisdamas subteikėjus, Paslaugų teikėjas turi užtikrinti, kad subteikėjai yra pajėgūs ir kompetentingi jiems pavestų užduočių tinkamam vykdymui. Subteikėjai gali būti keičiami tik gavus rašytinį Paslaugų pirkėjo sutikimą.</w:t>
      </w:r>
    </w:p>
    <w:p w14:paraId="2B06153E" w14:textId="77777777" w:rsidR="006A7DEE" w:rsidRPr="006A7DEE" w:rsidRDefault="006A7DEE" w:rsidP="006A7DEE">
      <w:pPr>
        <w:spacing w:after="0" w:line="240" w:lineRule="auto"/>
        <w:jc w:val="both"/>
        <w:rPr>
          <w:rFonts w:ascii="Times New Roman" w:eastAsia="Calibri" w:hAnsi="Times New Roman" w:cs="Times New Roman"/>
          <w:kern w:val="0"/>
          <w:lang w:eastAsia="lt-LT"/>
          <w14:ligatures w14:val="none"/>
        </w:rPr>
      </w:pPr>
      <w:r w:rsidRPr="001F242A">
        <w:rPr>
          <w:rFonts w:ascii="Times New Roman" w:eastAsia="Times New Roman" w:hAnsi="Times New Roman" w:cs="Times New Roman"/>
          <w:bCs/>
          <w:kern w:val="0"/>
          <w:szCs w:val="20"/>
          <w:lang w:eastAsia="lt-LT"/>
          <w14:ligatures w14:val="none"/>
        </w:rPr>
        <w:t>4.5. Jeigu keičiami Paslaugų teikėjo pasiūlyme nurodyti subteikėjai, kuriais grindžiama, Paslaugų teikėjo</w:t>
      </w:r>
      <w:r w:rsidRPr="006A7DEE">
        <w:rPr>
          <w:rFonts w:ascii="Times New Roman" w:eastAsia="Times New Roman" w:hAnsi="Times New Roman" w:cs="Times New Roman"/>
          <w:bCs/>
          <w:kern w:val="0"/>
          <w:szCs w:val="20"/>
          <w:lang w:eastAsia="lt-LT"/>
          <w14:ligatures w14:val="none"/>
        </w:rPr>
        <w:t xml:space="preserve"> kvalifikacija, Paslaugų teikėjas privalo pateikti jų kvalifikaciją patvirtinančius dokumentus tai dienai, kai Paslaugų teikėjas kreipiasi į Paslaugų pirkėją su prašymu pakeisti subteikėją. Prieš duodamas sutikimą keisti Paslaugų teikėjo pasiūlyme nurodytus subteikėjus, kuriais grindžiama Paslaugų teikėjo kvalifikacija, Paslaugų pirkėjas teisės aktų nustatyta tvarka patikrina naujų, Paslaugų teikėjo pasiūlyme nenurodytų, subteikėjų, kuriais grindžiama Paslaugų teikėjo kvalifikacija, kvalifikacijos atitiktį </w:t>
      </w:r>
      <w:r w:rsidRPr="006A7DEE">
        <w:rPr>
          <w:rFonts w:ascii="Times New Roman" w:hAnsi="Times New Roman" w:cs="Times New Roman"/>
        </w:rPr>
        <w:t>ir pašalinimo pagrindų nebuvimą</w:t>
      </w:r>
      <w:r w:rsidRPr="006A7DEE">
        <w:rPr>
          <w:rFonts w:ascii="Times New Roman" w:eastAsia="Times New Roman" w:hAnsi="Times New Roman" w:cs="Times New Roman"/>
          <w:bCs/>
          <w:kern w:val="0"/>
          <w:szCs w:val="20"/>
          <w:lang w:eastAsia="lt-LT"/>
          <w14:ligatures w14:val="none"/>
        </w:rPr>
        <w:t>.</w:t>
      </w:r>
      <w:r w:rsidRPr="006A7DEE">
        <w:rPr>
          <w:rFonts w:ascii="Times New Roman" w:eastAsia="Calibri" w:hAnsi="Times New Roman" w:cs="Times New Roman"/>
          <w:kern w:val="0"/>
          <w:lang w:eastAsia="lt-LT"/>
          <w14:ligatures w14:val="none"/>
        </w:rPr>
        <w:t xml:space="preserve"> Subteikėjų keitimas įforminamas Sutarties Šalių pasirašomu susitarimu, kuris tampa neatskiriama Sutarties dalimi</w:t>
      </w:r>
      <w:bookmarkStart w:id="14" w:name="_Hlk69634895"/>
      <w:bookmarkEnd w:id="13"/>
      <w:r w:rsidRPr="006A7DEE">
        <w:rPr>
          <w:rFonts w:ascii="Times New Roman" w:eastAsia="Calibri" w:hAnsi="Times New Roman" w:cs="Times New Roman"/>
          <w:kern w:val="0"/>
          <w:lang w:eastAsia="lt-LT"/>
          <w14:ligatures w14:val="none"/>
        </w:rPr>
        <w:t>.</w:t>
      </w:r>
    </w:p>
    <w:p w14:paraId="2369BC13" w14:textId="77777777" w:rsidR="006A7DEE" w:rsidRPr="006A7DEE" w:rsidRDefault="006A7DEE" w:rsidP="006A7DEE">
      <w:pPr>
        <w:spacing w:after="0" w:line="240" w:lineRule="auto"/>
        <w:ind w:left="-142" w:firstLine="502"/>
        <w:jc w:val="both"/>
        <w:rPr>
          <w:rFonts w:ascii="Times New Roman" w:eastAsia="Times New Roman" w:hAnsi="Times New Roman" w:cs="Times New Roman"/>
          <w:b/>
          <w:kern w:val="0"/>
          <w:lang w:eastAsia="lt-LT"/>
          <w14:ligatures w14:val="none"/>
        </w:rPr>
      </w:pPr>
    </w:p>
    <w:p w14:paraId="2A60E27F" w14:textId="77777777" w:rsidR="006A7DEE" w:rsidRPr="006A7DEE" w:rsidRDefault="006A7DEE" w:rsidP="006A7DEE">
      <w:pPr>
        <w:spacing w:after="0" w:line="240" w:lineRule="auto"/>
        <w:ind w:left="360"/>
        <w:jc w:val="center"/>
        <w:rPr>
          <w:rFonts w:ascii="Times New Roman" w:eastAsia="Times New Roman" w:hAnsi="Times New Roman" w:cs="Times New Roman"/>
          <w:b/>
          <w:kern w:val="0"/>
          <w:lang w:eastAsia="lt-LT"/>
          <w14:ligatures w14:val="none"/>
        </w:rPr>
      </w:pPr>
      <w:r w:rsidRPr="006A7DEE">
        <w:rPr>
          <w:rFonts w:ascii="Times New Roman" w:eastAsia="Times New Roman" w:hAnsi="Times New Roman" w:cs="Times New Roman"/>
          <w:b/>
          <w:kern w:val="0"/>
          <w:lang w:eastAsia="lt-LT"/>
          <w14:ligatures w14:val="none"/>
        </w:rPr>
        <w:lastRenderedPageBreak/>
        <w:t xml:space="preserve">5. ATSAKOMYBĖS PAGAL SUTARTĮ NETAIKYMAS ARBA ATLEIDIMAS NUO ATSAKOMYBĖS </w:t>
      </w:r>
    </w:p>
    <w:p w14:paraId="61DDE173" w14:textId="77777777" w:rsidR="006A7DEE" w:rsidRPr="006A7DEE" w:rsidRDefault="006A7DEE" w:rsidP="006A7DEE">
      <w:pPr>
        <w:spacing w:after="0" w:line="240" w:lineRule="auto"/>
        <w:ind w:left="360"/>
        <w:jc w:val="center"/>
        <w:rPr>
          <w:rFonts w:ascii="Times New Roman" w:eastAsia="Times New Roman" w:hAnsi="Times New Roman" w:cs="Times New Roman"/>
          <w:b/>
          <w:kern w:val="0"/>
          <w:lang w:eastAsia="lt-LT"/>
          <w14:ligatures w14:val="none"/>
        </w:rPr>
      </w:pPr>
    </w:p>
    <w:p w14:paraId="181EE547" w14:textId="77777777" w:rsidR="006A7DEE" w:rsidRPr="006A7DEE" w:rsidRDefault="006A7DEE" w:rsidP="006A7DEE">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6A7DEE">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5.1. Atsakomybė pagal sutartį netaikoma, taip pat Šalys gali būti visiškai ar iš dalies atleistos nuo civilinės atsakomybės šiais pagrindais:</w:t>
      </w:r>
    </w:p>
    <w:p w14:paraId="744E88DE" w14:textId="77777777" w:rsidR="006A7DEE" w:rsidRPr="006A7DEE" w:rsidRDefault="006A7DEE" w:rsidP="006A7DEE">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6A7DEE">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5.1.1. Dėl nenugalimos jėgos (</w:t>
      </w:r>
      <w:r w:rsidRPr="006A7DEE">
        <w:rPr>
          <w:rFonts w:ascii="Times New Roman" w:eastAsia="Times New Roman" w:hAnsi="Times New Roman" w:cs="Times New Roman"/>
          <w:i/>
          <w:iCs/>
          <w:kern w:val="0"/>
          <w:bdr w:val="none" w:sz="0" w:space="0" w:color="auto" w:frame="1"/>
          <w:shd w:val="clear" w:color="auto" w:fill="FFFFFF"/>
          <w:lang w:eastAsia="lt-LT"/>
          <w14:textOutline w14:w="0" w14:cap="flat" w14:cmpd="sng" w14:algn="ctr">
            <w14:noFill/>
            <w14:prstDash w14:val="solid"/>
            <w14:bevel/>
          </w14:textOutline>
          <w14:ligatures w14:val="none"/>
        </w:rPr>
        <w:t>force majeure</w:t>
      </w:r>
      <w:r w:rsidRPr="006A7DEE">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 xml:space="preserve">) – taikomos </w:t>
      </w:r>
      <w:r w:rsidRPr="006A7DEE">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Lietuvos Respublikos civilinio kodekso 6.212 straipsnio ir Lietuvos Respublikos Vyriausybės 1996 m. liepos 15 d. nutarimo Nr. 840 „</w:t>
      </w:r>
      <w:hyperlink r:id="rId11" w:history="1">
        <w:r w:rsidRPr="006A7DEE">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Dėl Atleidimo nuo atsakomybės esant nenugalimos jėgos (force majeure) aplinkybėms taisykl</w:t>
        </w:r>
      </w:hyperlink>
      <w:r w:rsidRPr="006A7DEE">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ių patvirtinimo“ patvirtintų taisyklių nuostatos. Jeigu Paslaugų teikėjo subteikėjas susiduria su nenugalimos jėgos aplinkybėmis, remtis šia sąlyga Paslaugų teikėjas gali tik tokiu atveju, jei negali pasitelkti kito subteikėjo nepatirdamas nepagrįstų išlaidų.</w:t>
      </w:r>
    </w:p>
    <w:p w14:paraId="03E58FB5" w14:textId="77777777" w:rsidR="006A7DEE" w:rsidRPr="006A7DEE" w:rsidRDefault="006A7DEE" w:rsidP="006A7DEE">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shd w:val="clear" w:color="auto" w:fill="FFFFFF"/>
          <w:lang w:eastAsia="lt-LT"/>
          <w14:textOutline w14:w="0" w14:cap="flat" w14:cmpd="sng" w14:algn="ctr">
            <w14:noFill/>
            <w14:prstDash w14:val="solid"/>
            <w14:bevel/>
          </w14:textOutline>
          <w14:ligatures w14:val="none"/>
        </w:rPr>
      </w:pPr>
      <w:r w:rsidRPr="006A7DEE">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 xml:space="preserve">5.1.2. Dėl Europos Sąjungos valstybių veiksmų –  kai prievolę pagal Sutartį įvykdyti neįmanoma  dėl privalomų ir nenumatytų Europos Sąjungos valstybės institucijų veiksmų (aktų), kurių Šalys neturėjo teisės ginčyti ir šie veiksmai </w:t>
      </w:r>
      <w:r w:rsidRPr="006A7DEE">
        <w:rPr>
          <w:rFonts w:ascii="Times New Roman" w:eastAsia="Times New Roman" w:hAnsi="Times New Roman" w:cs="Times New Roman"/>
          <w:kern w:val="0"/>
          <w:bdr w:val="nil"/>
          <w:shd w:val="clear" w:color="auto" w:fill="FFFFFF"/>
          <w:lang w:eastAsia="lt-LT"/>
          <w14:textOutline w14:w="0" w14:cap="flat" w14:cmpd="sng" w14:algn="ctr">
            <w14:noFill/>
            <w14:prstDash w14:val="solid"/>
            <w14:bevel/>
          </w14:textOutline>
          <w14:ligatures w14:val="none"/>
        </w:rPr>
        <w:t>negalėjo būti iš anksto numatyti.</w:t>
      </w:r>
    </w:p>
    <w:p w14:paraId="18C6CB54" w14:textId="77777777" w:rsidR="006A7DEE" w:rsidRPr="006A7DEE" w:rsidRDefault="006A7DEE" w:rsidP="006A7DEE">
      <w:pPr>
        <w:tabs>
          <w:tab w:val="left" w:pos="1134"/>
        </w:tabs>
        <w:spacing w:after="0" w:line="240" w:lineRule="auto"/>
        <w:jc w:val="both"/>
        <w:rPr>
          <w:rFonts w:ascii="Times New Roman" w:eastAsia="Times New Roman" w:hAnsi="Times New Roman" w:cs="Times New Roman"/>
          <w:kern w:val="0"/>
          <w:sz w:val="20"/>
          <w:szCs w:val="20"/>
          <w:lang w:eastAsia="lt-LT"/>
          <w14:ligatures w14:val="none"/>
        </w:rPr>
      </w:pPr>
      <w:r w:rsidRPr="006A7DEE">
        <w:rPr>
          <w:rFonts w:ascii="Times New Roman" w:eastAsia="Times New Roman" w:hAnsi="Times New Roman" w:cs="Times New Roman"/>
          <w:kern w:val="0"/>
          <w:shd w:val="clear" w:color="auto" w:fill="FFFFFF"/>
          <w:lang w:eastAsia="lt-LT"/>
          <w14:ligatures w14:val="none"/>
        </w:rPr>
        <w:t>5.1.3. J</w:t>
      </w:r>
      <w:r w:rsidRPr="006A7DEE">
        <w:rPr>
          <w:rFonts w:ascii="Times New Roman" w:eastAsia="Times New Roman" w:hAnsi="Times New Roman" w:cs="Times New Roman"/>
          <w:kern w:val="0"/>
          <w:szCs w:val="20"/>
          <w:lang w:eastAsia="lt-LT"/>
          <w14:ligatures w14:val="none"/>
        </w:rPr>
        <w:t xml:space="preserve">ei po Sutarties pasirašymo atsiranda </w:t>
      </w:r>
      <w:r w:rsidRPr="006A7DEE">
        <w:rPr>
          <w:rFonts w:ascii="Times New Roman" w:eastAsia="Times New Roman" w:hAnsi="Times New Roman" w:cs="Times New Roman"/>
          <w:b/>
          <w:bCs/>
          <w:kern w:val="0"/>
          <w:szCs w:val="20"/>
          <w:lang w:eastAsia="lt-LT"/>
          <w14:ligatures w14:val="none"/>
        </w:rPr>
        <w:t>naujų</w:t>
      </w:r>
      <w:r w:rsidRPr="006A7DEE">
        <w:rPr>
          <w:rFonts w:ascii="Times New Roman" w:eastAsia="Times New Roman" w:hAnsi="Times New Roman" w:cs="Times New Roman"/>
          <w:kern w:val="0"/>
          <w:szCs w:val="20"/>
          <w:lang w:eastAsia="lt-LT"/>
          <w14:ligatures w14:val="none"/>
        </w:rPr>
        <w:t xml:space="preserve"> aplinkybių, kurios nebuvo žinomos (apribojimas verslui, judėjimui tarp savivaldybių, prekių pristatymo vėlavimams sugriežtinto karantino laikotarpiu ir pan.), jei tai turi įtakos p</w:t>
      </w:r>
      <w:r w:rsidRPr="006A7DEE">
        <w:rPr>
          <w:rFonts w:ascii="Times New Roman" w:eastAsia="Times New Roman" w:hAnsi="Times New Roman" w:cs="Times New Roman"/>
          <w:b/>
          <w:bCs/>
          <w:kern w:val="0"/>
          <w:szCs w:val="20"/>
          <w:lang w:eastAsia="lt-LT"/>
          <w14:ligatures w14:val="none"/>
        </w:rPr>
        <w:t>aslaugų teikimo pradžiai ar paslaugų teikimui</w:t>
      </w:r>
      <w:r w:rsidRPr="006A7DEE">
        <w:rPr>
          <w:rFonts w:ascii="Times New Roman" w:eastAsia="Times New Roman" w:hAnsi="Times New Roman" w:cs="Times New Roman"/>
          <w:kern w:val="0"/>
          <w:szCs w:val="20"/>
          <w:lang w:eastAsia="lt-LT"/>
          <w14:ligatures w14:val="none"/>
        </w:rPr>
        <w:t xml:space="preserve"> ir Paslaugų teikėjas gali tai pagrįsti konkrečiais dokumentais ar įrodymais, ir tai nepriklauso nuo Paslaugų teikėjo valios, veikimo ar neveikimo.  </w:t>
      </w:r>
    </w:p>
    <w:p w14:paraId="1D730E50" w14:textId="77777777" w:rsidR="006A7DEE" w:rsidRPr="006A7DEE" w:rsidRDefault="006A7DEE" w:rsidP="006A7DEE">
      <w:pPr>
        <w:spacing w:after="0" w:line="240" w:lineRule="auto"/>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5.2.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1F8E0C3" w14:textId="77777777" w:rsidR="006A7DEE" w:rsidRPr="006A7DEE" w:rsidRDefault="006A7DEE" w:rsidP="006A7DEE">
      <w:pPr>
        <w:spacing w:after="0" w:line="240" w:lineRule="auto"/>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5.3.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14"/>
    <w:p w14:paraId="23D3808B" w14:textId="77777777" w:rsidR="006A7DEE" w:rsidRPr="006A7DEE" w:rsidRDefault="006A7DEE" w:rsidP="006A7DEE">
      <w:pPr>
        <w:suppressAutoHyphens/>
        <w:spacing w:after="0" w:line="240" w:lineRule="auto"/>
        <w:ind w:left="720"/>
        <w:jc w:val="center"/>
        <w:rPr>
          <w:rFonts w:ascii="Times New Roman" w:eastAsia="Times New Roman" w:hAnsi="Times New Roman" w:cs="Times New Roman"/>
          <w:b/>
          <w:kern w:val="0"/>
          <w:lang w:eastAsia="lt-LT"/>
          <w14:ligatures w14:val="none"/>
        </w:rPr>
      </w:pPr>
    </w:p>
    <w:p w14:paraId="03F716F6" w14:textId="77777777" w:rsidR="006A7DEE" w:rsidRPr="006A7DEE" w:rsidRDefault="006A7DEE" w:rsidP="006A7DEE">
      <w:pPr>
        <w:suppressAutoHyphens/>
        <w:spacing w:after="0" w:line="240" w:lineRule="auto"/>
        <w:ind w:left="720"/>
        <w:jc w:val="center"/>
        <w:rPr>
          <w:rFonts w:ascii="Times New Roman" w:eastAsia="Times New Roman" w:hAnsi="Times New Roman" w:cs="Times New Roman"/>
          <w:b/>
          <w:kern w:val="0"/>
          <w:lang w:eastAsia="lt-LT"/>
          <w14:ligatures w14:val="none"/>
        </w:rPr>
      </w:pPr>
      <w:r w:rsidRPr="006A7DEE">
        <w:rPr>
          <w:rFonts w:ascii="Times New Roman" w:eastAsia="Times New Roman" w:hAnsi="Times New Roman" w:cs="Times New Roman"/>
          <w:b/>
          <w:kern w:val="0"/>
          <w:lang w:eastAsia="lt-LT"/>
          <w14:ligatures w14:val="none"/>
        </w:rPr>
        <w:t>6. GINČŲ SPRENDIMO TVARKA</w:t>
      </w:r>
    </w:p>
    <w:p w14:paraId="39389344" w14:textId="77777777" w:rsidR="006A7DEE" w:rsidRPr="006A7DEE" w:rsidRDefault="006A7DEE" w:rsidP="006A7DEE">
      <w:pPr>
        <w:suppressAutoHyphens/>
        <w:spacing w:after="0" w:line="240" w:lineRule="auto"/>
        <w:ind w:left="720"/>
        <w:rPr>
          <w:rFonts w:ascii="Times New Roman" w:eastAsia="Times New Roman" w:hAnsi="Times New Roman" w:cs="Times New Roman"/>
          <w:b/>
          <w:kern w:val="0"/>
          <w:lang w:eastAsia="lt-LT"/>
          <w14:ligatures w14:val="none"/>
        </w:rPr>
      </w:pPr>
    </w:p>
    <w:p w14:paraId="4A765E83" w14:textId="77777777" w:rsidR="006A7DEE" w:rsidRPr="006A7DEE" w:rsidRDefault="006A7DEE" w:rsidP="006A7DEE">
      <w:pPr>
        <w:spacing w:after="0" w:line="240" w:lineRule="auto"/>
        <w:jc w:val="both"/>
        <w:rPr>
          <w:rFonts w:ascii="Times New Roman" w:eastAsia="Times New Roman" w:hAnsi="Times New Roman" w:cs="Times New Roman"/>
          <w:kern w:val="0"/>
          <w14:ligatures w14:val="none"/>
        </w:rPr>
      </w:pPr>
      <w:r w:rsidRPr="006A7DEE">
        <w:rPr>
          <w:rFonts w:ascii="Times New Roman" w:eastAsia="Times New Roman" w:hAnsi="Times New Roman" w:cs="Times New Roman"/>
          <w:kern w:val="0"/>
          <w14:ligatures w14:val="none"/>
        </w:rPr>
        <w:t>6.1. Kilusius tarp Šalių ginčus dėl šios Sutarties vykdymo abi Šalys sprendžia derybų būdu.</w:t>
      </w:r>
    </w:p>
    <w:p w14:paraId="3A149404" w14:textId="77777777" w:rsidR="006A7DEE" w:rsidRPr="006A7DEE" w:rsidRDefault="006A7DEE" w:rsidP="006A7DEE">
      <w:pPr>
        <w:spacing w:after="0" w:line="240" w:lineRule="auto"/>
        <w:jc w:val="both"/>
        <w:rPr>
          <w:rFonts w:ascii="Times New Roman" w:eastAsia="Times New Roman" w:hAnsi="Times New Roman" w:cs="Times New Roman"/>
          <w:kern w:val="0"/>
          <w14:ligatures w14:val="none"/>
        </w:rPr>
      </w:pPr>
      <w:r w:rsidRPr="006A7DEE">
        <w:rPr>
          <w:rFonts w:ascii="Times New Roman" w:eastAsia="Times New Roman" w:hAnsi="Times New Roman" w:cs="Times New Roman"/>
          <w:kern w:val="0"/>
          <w14:ligatures w14:val="none"/>
        </w:rPr>
        <w:t xml:space="preserve">6.2. Jei ginčo nepavyksta išspręsti derybomis per </w:t>
      </w:r>
      <w:bookmarkStart w:id="15" w:name="_Hlk74922509"/>
      <w:r w:rsidRPr="006A7DEE">
        <w:rPr>
          <w:rFonts w:ascii="Times New Roman" w:eastAsia="Times New Roman" w:hAnsi="Times New Roman" w:cs="Times New Roman"/>
          <w:b/>
          <w:kern w:val="0"/>
          <w:lang w:eastAsia="lt-LT"/>
          <w14:ligatures w14:val="none"/>
        </w:rPr>
        <w:t>1</w:t>
      </w:r>
      <w:r w:rsidRPr="006A7DEE">
        <w:rPr>
          <w:rFonts w:ascii="Times New Roman" w:eastAsia="Times New Roman" w:hAnsi="Times New Roman" w:cs="Times New Roman"/>
          <w:b/>
          <w:bCs/>
          <w:kern w:val="0"/>
          <w:lang w:eastAsia="lt-LT"/>
          <w14:ligatures w14:val="none"/>
        </w:rPr>
        <w:t>0 (dešimt) darbo</w:t>
      </w:r>
      <w:bookmarkEnd w:id="15"/>
      <w:r w:rsidRPr="006A7DEE">
        <w:rPr>
          <w:rFonts w:ascii="Times New Roman" w:eastAsia="Times New Roman" w:hAnsi="Times New Roman" w:cs="Times New Roman"/>
          <w:kern w:val="0"/>
          <w:sz w:val="20"/>
          <w:lang w:eastAsia="lt-LT"/>
          <w14:ligatures w14:val="none"/>
        </w:rPr>
        <w:t xml:space="preserve"> </w:t>
      </w:r>
      <w:r w:rsidRPr="006A7DEE">
        <w:rPr>
          <w:rFonts w:ascii="Times New Roman" w:eastAsia="Times New Roman" w:hAnsi="Times New Roman" w:cs="Times New Roman"/>
          <w:kern w:val="0"/>
          <w14:ligatures w14:val="none"/>
        </w:rPr>
        <w:t>dienų, jis sprendžiamas vadovaujantis Lietuvos Respublikos teisės aktų nustatyta tvarka teisme pagal Paslaugų pirkėjo buveinės vietą.</w:t>
      </w:r>
    </w:p>
    <w:p w14:paraId="427F41C8" w14:textId="77777777" w:rsidR="006A7DEE" w:rsidRPr="006A7DEE" w:rsidRDefault="006A7DEE" w:rsidP="006A7DEE">
      <w:pPr>
        <w:autoSpaceDE w:val="0"/>
        <w:autoSpaceDN w:val="0"/>
        <w:adjustRightInd w:val="0"/>
        <w:spacing w:after="0" w:line="240" w:lineRule="auto"/>
        <w:ind w:left="312" w:firstLine="709"/>
        <w:jc w:val="center"/>
        <w:rPr>
          <w:rFonts w:ascii="Times New Roman" w:eastAsia="Times New Roman" w:hAnsi="Times New Roman" w:cs="Times New Roman"/>
          <w:b/>
          <w:bCs/>
          <w:caps/>
          <w:kern w:val="0"/>
          <w14:ligatures w14:val="none"/>
        </w:rPr>
      </w:pPr>
      <w:bookmarkStart w:id="16" w:name="_Hlk79592889"/>
    </w:p>
    <w:p w14:paraId="270B77D0" w14:textId="77777777" w:rsidR="006A7DEE" w:rsidRPr="006A7DEE" w:rsidRDefault="006A7DEE" w:rsidP="006A7DEE">
      <w:pPr>
        <w:autoSpaceDE w:val="0"/>
        <w:autoSpaceDN w:val="0"/>
        <w:adjustRightInd w:val="0"/>
        <w:spacing w:after="0" w:line="240" w:lineRule="auto"/>
        <w:ind w:left="312" w:firstLine="709"/>
        <w:jc w:val="center"/>
        <w:rPr>
          <w:rFonts w:ascii="Times New Roman" w:eastAsia="Times New Roman" w:hAnsi="Times New Roman" w:cs="Times New Roman"/>
          <w:b/>
          <w:bCs/>
          <w:caps/>
          <w:kern w:val="0"/>
          <w14:ligatures w14:val="none"/>
        </w:rPr>
      </w:pPr>
      <w:r w:rsidRPr="006A7DEE">
        <w:rPr>
          <w:rFonts w:ascii="Times New Roman" w:eastAsia="Times New Roman" w:hAnsi="Times New Roman" w:cs="Times New Roman"/>
          <w:b/>
          <w:bCs/>
          <w:caps/>
          <w:kern w:val="0"/>
          <w14:ligatures w14:val="none"/>
        </w:rPr>
        <w:t>7. Sutarties vykdymo sustabdymas</w:t>
      </w:r>
    </w:p>
    <w:p w14:paraId="7E003E73" w14:textId="77777777" w:rsidR="006A7DEE" w:rsidRPr="006A7DEE" w:rsidRDefault="006A7DEE" w:rsidP="006A7DEE">
      <w:pPr>
        <w:autoSpaceDE w:val="0"/>
        <w:autoSpaceDN w:val="0"/>
        <w:adjustRightInd w:val="0"/>
        <w:spacing w:after="0" w:line="240" w:lineRule="auto"/>
        <w:ind w:left="312" w:firstLine="709"/>
        <w:jc w:val="center"/>
        <w:rPr>
          <w:rFonts w:ascii="Times New Roman" w:eastAsia="Times New Roman" w:hAnsi="Times New Roman" w:cs="Times New Roman"/>
          <w:b/>
          <w:bCs/>
          <w:caps/>
          <w:kern w:val="0"/>
          <w14:ligatures w14:val="none"/>
        </w:rPr>
      </w:pPr>
    </w:p>
    <w:p w14:paraId="6A68C473" w14:textId="77777777" w:rsidR="006A7DEE" w:rsidRPr="006A7DEE" w:rsidRDefault="006A7DEE" w:rsidP="006A7DEE">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6A7DEE">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7.1. Sutarties vykdymas stabdomas šiais atvejais:</w:t>
      </w:r>
    </w:p>
    <w:p w14:paraId="50456796" w14:textId="77777777" w:rsidR="006A7DEE" w:rsidRPr="006A7DEE" w:rsidRDefault="006A7DEE" w:rsidP="006A7DEE">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6A7DEE">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7.1.1. Esant 5 skyriuje numatytoms aplinkybėms – Sutarties vykdymo terminai stabdomi nuo kliūties atsiradimo momento arba jeigu apie ją nėra laiku pranešta, nuo pranešimo momento ir atnaujinami kai minėtos aplinkybės nebetrukdo vykdyti Sutarties.</w:t>
      </w:r>
    </w:p>
    <w:p w14:paraId="11A3D058" w14:textId="77777777" w:rsidR="006A7DEE" w:rsidRPr="006A7DEE" w:rsidRDefault="006A7DEE" w:rsidP="006A7DE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bdr w:val="nil"/>
          <w:lang w:eastAsia="lt-LT"/>
          <w14:textOutline w14:w="0" w14:cap="flat" w14:cmpd="sng" w14:algn="ctr">
            <w14:noFill/>
            <w14:prstDash w14:val="solid"/>
            <w14:bevel/>
          </w14:textOutline>
          <w14:ligatures w14:val="none"/>
        </w:rPr>
      </w:pPr>
      <w:r w:rsidRPr="006A7DEE">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7.1.2. E</w:t>
      </w:r>
      <w:r w:rsidRPr="006A7DEE">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sant nuo Paslaugų pirkėjo priklausančių aplinkybių, dėl kurių Paslaugų pirkėjas negali priimti paslaugų, Paslaugų pirkėjas turi teisę reikalauti sustabdyti paslaugų teikimą iki atitinkamų aplinkybių pasibaigimo.</w:t>
      </w:r>
    </w:p>
    <w:p w14:paraId="547C7431" w14:textId="77777777" w:rsidR="006A7DEE" w:rsidRPr="006A7DEE" w:rsidRDefault="006A7DEE" w:rsidP="006A7DE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pPr>
      <w:r w:rsidRPr="006A7DEE">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7.1.3. Esant kitoms </w:t>
      </w:r>
      <w:r w:rsidRPr="006A7DEE">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 xml:space="preserve">aplinkybėms, kurios nebuvo žinomos pirkimo vykdymo metu ir su kuriomis susidurtų bet kuris kitas Paslaugų pirkėjas </w:t>
      </w:r>
      <w:r w:rsidRPr="006A7DEE">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ir/ar Paslaugų teikėjas. </w:t>
      </w:r>
    </w:p>
    <w:p w14:paraId="45826CCB" w14:textId="77777777" w:rsidR="006A7DEE" w:rsidRPr="006A7DEE" w:rsidRDefault="006A7DEE" w:rsidP="006A7DEE">
      <w:pPr>
        <w:suppressAutoHyphens/>
        <w:autoSpaceDE w:val="0"/>
        <w:spacing w:after="0" w:line="240" w:lineRule="auto"/>
        <w:jc w:val="both"/>
        <w:rPr>
          <w:rFonts w:ascii="Times New Roman" w:eastAsia="Times New Roman" w:hAnsi="Times New Roman" w:cs="Times New Roman"/>
          <w:kern w:val="0"/>
          <w:lang w:eastAsia="ar-SA"/>
          <w14:ligatures w14:val="none"/>
        </w:rPr>
      </w:pPr>
      <w:r w:rsidRPr="006A7DEE">
        <w:rPr>
          <w:rFonts w:ascii="Times New Roman" w:eastAsia="Times New Roman" w:hAnsi="Times New Roman" w:cs="Times New Roman"/>
          <w:kern w:val="0"/>
          <w:lang w:eastAsia="ar-SA"/>
          <w14:ligatures w14:val="none"/>
        </w:rPr>
        <w:lastRenderedPageBreak/>
        <w:t xml:space="preserve">7.2. Atsiradus aplinkybėms, dėl kurių Paslaugos teikėjas negali vykdyti sutartinių įsipareigojimų, Paslaugos teikėjas apie tai nedelsdamas privalo informuoti Paslaugų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Sutartinių įsipareigojimų vykdymas Sutarties 7.1.1 – 7.1.3 papunkčiuose nustatytais atvejais sustabdomas raštu, nurodant priežastis ir sustabdymo terminą. Sutartinių įsipareigojimų vykdymas </w:t>
      </w:r>
      <w:r w:rsidRPr="006A7DEE">
        <w:rPr>
          <w:rFonts w:ascii="Times New Roman" w:eastAsia="Arial Unicode MS" w:hAnsi="Times New Roman" w:cs="Times New Roman"/>
          <w:kern w:val="0"/>
          <w:lang w:eastAsia="ar-SA"/>
          <w14:ligatures w14:val="none"/>
        </w:rPr>
        <w:t xml:space="preserve">atnaujinamas pasibaigus sustabdymą lėmusioms aplinkybėms. </w:t>
      </w:r>
    </w:p>
    <w:p w14:paraId="37947E4A" w14:textId="77777777" w:rsidR="006A7DEE" w:rsidRPr="006A7DEE" w:rsidRDefault="006A7DEE" w:rsidP="006A7DEE">
      <w:pPr>
        <w:suppressAutoHyphens/>
        <w:autoSpaceDE w:val="0"/>
        <w:spacing w:after="0" w:line="240" w:lineRule="auto"/>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ar-SA"/>
          <w14:ligatures w14:val="none"/>
        </w:rPr>
        <w:t>7</w:t>
      </w:r>
      <w:bookmarkStart w:id="17" w:name="_Hlk72324205"/>
      <w:r w:rsidRPr="006A7DEE">
        <w:rPr>
          <w:rFonts w:ascii="Times New Roman" w:eastAsia="Times New Roman" w:hAnsi="Times New Roman" w:cs="Times New Roman"/>
          <w:kern w:val="0"/>
          <w:lang w:eastAsia="ar-SA"/>
          <w14:ligatures w14:val="none"/>
        </w:rPr>
        <w:t>.3. Tais atvejais, kai sutarties vykdymas sustabdomas likus iki sutarties termino pabaigos mažiau laiko, nei sustabdymo terminas, po sustabdymo pratęsiant vykdymo terminą, pratęsimas turi būti t</w:t>
      </w:r>
      <w:r w:rsidRPr="006A7DEE">
        <w:rPr>
          <w:rFonts w:ascii="Times New Roman" w:eastAsia="Times New Roman" w:hAnsi="Times New Roman" w:cs="Times New Roman"/>
          <w:kern w:val="0"/>
          <w:lang w:eastAsia="lt-LT"/>
          <w14:ligatures w14:val="none"/>
        </w:rPr>
        <w:t xml:space="preserve">am terminui, kuris sustabdymo metu buvo likęs iki sutartinių įsipareigojimų įvykdymo pabaigos. </w:t>
      </w:r>
    </w:p>
    <w:p w14:paraId="56BDAEDA" w14:textId="77777777" w:rsidR="006A7DEE" w:rsidRPr="006A7DEE" w:rsidRDefault="006A7DEE" w:rsidP="006A7DEE">
      <w:pPr>
        <w:suppressAutoHyphens/>
        <w:autoSpaceDE w:val="0"/>
        <w:spacing w:after="0" w:line="240" w:lineRule="auto"/>
        <w:jc w:val="both"/>
        <w:rPr>
          <w:rFonts w:ascii="Times New Roman" w:eastAsia="Times New Roman" w:hAnsi="Times New Roman" w:cs="Times New Roman"/>
          <w:kern w:val="0"/>
          <w:lang w:eastAsia="ar-SA"/>
          <w14:ligatures w14:val="none"/>
        </w:rPr>
      </w:pPr>
      <w:r w:rsidRPr="006A7DEE">
        <w:rPr>
          <w:rFonts w:ascii="Times New Roman" w:eastAsia="Times New Roman" w:hAnsi="Times New Roman" w:cs="Times New Roman"/>
          <w:kern w:val="0"/>
          <w:lang w:eastAsia="ar-SA"/>
          <w14:ligatures w14:val="none"/>
        </w:rPr>
        <w:t xml:space="preserve">7.4. Tais atvejais, kai sutarties vykdymas sustabdomas likus iki sutarties termino pabaigos daugiau laiko, nei sustabdymo terminas, paslaugų ar jų dalies suteikimo terminas pratęsiamas tokiam laikotarpiui, kuriam jis buvo sustabdytas. </w:t>
      </w:r>
    </w:p>
    <w:bookmarkEnd w:id="17"/>
    <w:p w14:paraId="45E9D675" w14:textId="77777777" w:rsidR="006A7DEE" w:rsidRPr="006A7DEE" w:rsidRDefault="006A7DEE" w:rsidP="006A7DEE">
      <w:pPr>
        <w:suppressAutoHyphens/>
        <w:autoSpaceDE w:val="0"/>
        <w:spacing w:after="0" w:line="240" w:lineRule="auto"/>
        <w:jc w:val="both"/>
        <w:rPr>
          <w:rFonts w:ascii="Times New Roman" w:eastAsia="Times New Roman" w:hAnsi="Times New Roman" w:cs="Times New Roman"/>
          <w:kern w:val="0"/>
          <w:lang w:eastAsia="ar-SA"/>
          <w14:ligatures w14:val="none"/>
        </w:rPr>
      </w:pPr>
      <w:r w:rsidRPr="006A7DEE">
        <w:rPr>
          <w:rFonts w:ascii="Times New Roman" w:eastAsia="Times New Roman" w:hAnsi="Times New Roman" w:cs="Times New Roman"/>
          <w:kern w:val="0"/>
          <w:lang w:eastAsia="ar-SA"/>
          <w14:ligatures w14:val="none"/>
        </w:rPr>
        <w:t xml:space="preserve">7.5. Paslaugų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7.3 ir 7.4 papunkčiuose nustatyta tvarka. Paslaugų pirkėjo galimybė pasinaudoti šia teise negali priklausyti nuo Paslaugų teikėjo valios ar būti jo įtakojama. </w:t>
      </w:r>
    </w:p>
    <w:p w14:paraId="36D52A9C" w14:textId="77777777" w:rsidR="006A7DEE" w:rsidRPr="006A7DEE" w:rsidRDefault="006A7DEE" w:rsidP="006A7DEE">
      <w:pPr>
        <w:spacing w:after="0" w:line="240" w:lineRule="auto"/>
        <w:rPr>
          <w:rFonts w:ascii="Times New Roman" w:eastAsia="Times New Roman" w:hAnsi="Times New Roman" w:cs="Times New Roman"/>
          <w:kern w:val="0"/>
          <w:lang w:eastAsia="lt-LT"/>
          <w14:ligatures w14:val="none"/>
        </w:rPr>
      </w:pPr>
      <w:r w:rsidRPr="006A7DEE">
        <w:rPr>
          <w:rFonts w:ascii="Times New Roman" w:eastAsia="Arial Unicode MS" w:hAnsi="Times New Roman" w:cs="Times New Roman"/>
          <w:kern w:val="0"/>
          <w:lang w:eastAsia="lt-LT"/>
          <w14:ligatures w14:val="none"/>
        </w:rPr>
        <w:t xml:space="preserve">7.6. Paslaugų Teikėjui jokios papildomos išlaidos dėl </w:t>
      </w:r>
      <w:r w:rsidRPr="006A7DEE">
        <w:rPr>
          <w:rFonts w:ascii="Times New Roman" w:eastAsia="Times New Roman" w:hAnsi="Times New Roman" w:cs="Times New Roman"/>
          <w:kern w:val="0"/>
          <w:lang w:eastAsia="lt-LT"/>
          <w14:ligatures w14:val="none"/>
        </w:rPr>
        <w:t xml:space="preserve">Sutarties vykdymo stabdymo </w:t>
      </w:r>
      <w:r w:rsidRPr="006A7DEE">
        <w:rPr>
          <w:rFonts w:ascii="Times New Roman" w:eastAsia="Arial Unicode MS" w:hAnsi="Times New Roman" w:cs="Times New Roman"/>
          <w:kern w:val="0"/>
          <w:lang w:eastAsia="lt-LT"/>
          <w14:ligatures w14:val="none"/>
        </w:rPr>
        <w:t>neatlyginamos.</w:t>
      </w:r>
    </w:p>
    <w:bookmarkEnd w:id="16"/>
    <w:p w14:paraId="2AD06FED" w14:textId="77777777" w:rsidR="006A7DEE" w:rsidRPr="006A7DEE" w:rsidRDefault="006A7DEE" w:rsidP="006A7DEE">
      <w:pPr>
        <w:suppressAutoHyphens/>
        <w:spacing w:after="0" w:line="240" w:lineRule="auto"/>
        <w:ind w:left="360"/>
        <w:jc w:val="center"/>
        <w:rPr>
          <w:rFonts w:ascii="Times New Roman" w:eastAsia="Times New Roman" w:hAnsi="Times New Roman" w:cs="Times New Roman"/>
          <w:b/>
          <w:kern w:val="0"/>
          <w:lang w:eastAsia="lt-LT"/>
          <w14:ligatures w14:val="none"/>
        </w:rPr>
      </w:pPr>
    </w:p>
    <w:p w14:paraId="196294FE" w14:textId="77777777" w:rsidR="006A7DEE" w:rsidRPr="006A7DEE" w:rsidRDefault="006A7DEE" w:rsidP="006A7DEE">
      <w:pPr>
        <w:suppressAutoHyphens/>
        <w:spacing w:after="0" w:line="240" w:lineRule="auto"/>
        <w:ind w:left="360"/>
        <w:jc w:val="center"/>
        <w:rPr>
          <w:rFonts w:ascii="Times New Roman" w:eastAsia="Times New Roman" w:hAnsi="Times New Roman" w:cs="Times New Roman"/>
          <w:b/>
          <w:kern w:val="0"/>
          <w:lang w:eastAsia="lt-LT"/>
          <w14:ligatures w14:val="none"/>
        </w:rPr>
      </w:pPr>
      <w:r w:rsidRPr="006A7DEE">
        <w:rPr>
          <w:rFonts w:ascii="Times New Roman" w:eastAsia="Times New Roman" w:hAnsi="Times New Roman" w:cs="Times New Roman"/>
          <w:b/>
          <w:kern w:val="0"/>
          <w:lang w:eastAsia="lt-LT"/>
          <w14:ligatures w14:val="none"/>
        </w:rPr>
        <w:t>8. SUTARTIES NUTRAUKIMAS</w:t>
      </w:r>
    </w:p>
    <w:p w14:paraId="75FA8918" w14:textId="77777777" w:rsidR="006A7DEE" w:rsidRPr="006A7DEE" w:rsidRDefault="006A7DEE" w:rsidP="006A7DEE">
      <w:pPr>
        <w:suppressAutoHyphens/>
        <w:spacing w:after="0" w:line="240" w:lineRule="auto"/>
        <w:ind w:left="720"/>
        <w:rPr>
          <w:rFonts w:ascii="Times New Roman" w:eastAsia="Times New Roman" w:hAnsi="Times New Roman" w:cs="Times New Roman"/>
          <w:b/>
          <w:kern w:val="0"/>
          <w:lang w:eastAsia="lt-LT"/>
          <w14:ligatures w14:val="none"/>
        </w:rPr>
      </w:pPr>
    </w:p>
    <w:p w14:paraId="276A6019" w14:textId="77777777" w:rsidR="006A7DEE" w:rsidRPr="006A7DEE" w:rsidRDefault="006A7DEE" w:rsidP="006A7DEE">
      <w:pPr>
        <w:spacing w:after="0" w:line="240" w:lineRule="auto"/>
        <w:jc w:val="both"/>
        <w:rPr>
          <w:rFonts w:ascii="Times New Roman" w:eastAsia="Times New Roman" w:hAnsi="Times New Roman" w:cs="Times New Roman"/>
          <w:kern w:val="0"/>
          <w:lang w:eastAsia="lt-LT"/>
          <w14:ligatures w14:val="none"/>
        </w:rPr>
      </w:pPr>
      <w:bookmarkStart w:id="18" w:name="_Hlk69634963"/>
      <w:r w:rsidRPr="006A7DEE">
        <w:rPr>
          <w:rFonts w:ascii="Times New Roman" w:eastAsia="Times New Roman" w:hAnsi="Times New Roman" w:cs="Times New Roman"/>
          <w:kern w:val="0"/>
          <w:lang w:eastAsia="lt-LT"/>
          <w14:ligatures w14:val="none"/>
        </w:rPr>
        <w:t xml:space="preserve">8.1. Paslaugų pirkėjas turi teisę vienašališkai nutraukti Sutartį, prieš </w:t>
      </w:r>
      <w:r w:rsidRPr="006A7DEE">
        <w:rPr>
          <w:rFonts w:ascii="Times New Roman" w:eastAsia="Times New Roman" w:hAnsi="Times New Roman" w:cs="Times New Roman"/>
          <w:b/>
          <w:bCs/>
          <w:kern w:val="0"/>
          <w:lang w:eastAsia="lt-LT"/>
          <w14:ligatures w14:val="none"/>
        </w:rPr>
        <w:t>10 (dešimt) darbo</w:t>
      </w:r>
      <w:r w:rsidRPr="006A7DEE">
        <w:rPr>
          <w:rFonts w:ascii="Times New Roman" w:eastAsia="Times New Roman" w:hAnsi="Times New Roman" w:cs="Times New Roman"/>
          <w:kern w:val="0"/>
          <w:lang w:eastAsia="lt-LT"/>
          <w14:ligatures w14:val="none"/>
        </w:rPr>
        <w:t xml:space="preserve"> dienų raštu pranešęs apie tai Paslaugų teikėjui, jeigu:</w:t>
      </w:r>
    </w:p>
    <w:p w14:paraId="36F554A8" w14:textId="77777777" w:rsidR="006A7DEE" w:rsidRPr="006A7DEE" w:rsidRDefault="006A7DEE" w:rsidP="006A7DEE">
      <w:pPr>
        <w:spacing w:after="0" w:line="240" w:lineRule="auto"/>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8.1.1.</w:t>
      </w:r>
      <w:r w:rsidRPr="006A7DEE">
        <w:rPr>
          <w:rFonts w:ascii="Times New Roman" w:eastAsia="Times New Roman" w:hAnsi="Times New Roman" w:cs="Times New Roman"/>
          <w:kern w:val="0"/>
          <w:lang w:eastAsia="ru-RU"/>
          <w14:ligatures w14:val="none"/>
        </w:rPr>
        <w:t xml:space="preserve"> T</w:t>
      </w:r>
      <w:r w:rsidRPr="006A7DEE">
        <w:rPr>
          <w:rFonts w:ascii="Times New Roman" w:eastAsia="Times New Roman" w:hAnsi="Times New Roman" w:cs="Times New Roman"/>
          <w:kern w:val="0"/>
          <w:lang w:eastAsia="lt-LT"/>
          <w14:ligatures w14:val="none"/>
        </w:rPr>
        <w:t>eikiamų paslaugų kokybė neatitinka šioje Sutartyje nustatytų reikalavimų ir po raštiško Paslaugų pirkėjo pranešimo/pretenzijos apie tai Paslaugų teikėjui, jis per Paslaugų pirkėjo nurodytą terminą nepašalina paslaugų teikimo trūkumų arba pašalina netinkamai;</w:t>
      </w:r>
    </w:p>
    <w:p w14:paraId="7CBD85FF" w14:textId="77777777" w:rsidR="006A7DEE" w:rsidRPr="006A7DEE" w:rsidRDefault="006A7DEE" w:rsidP="006A7DEE">
      <w:pPr>
        <w:spacing w:after="0" w:line="240" w:lineRule="auto"/>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8.1.2. Paslaugų teikėjas nevykdo arba netinkamai vykdo Sutartyje nurodytus įsipareigojimus ir po raštiško Paslaugų pirkėjo pranešimo/pretenzijos apie tai Paslaugų teikėjui, jis per Paslaugų pirkėjo nurodytą terminą nepašalina nurodytų trūkumų ir/ ar toliau nevykdo arba netinkamai vykdo sutartinius įsipareigojimus;</w:t>
      </w:r>
    </w:p>
    <w:p w14:paraId="0DCA8718" w14:textId="77777777" w:rsidR="006A7DEE" w:rsidRPr="006A7DEE" w:rsidRDefault="006A7DEE" w:rsidP="006A7DEE">
      <w:pPr>
        <w:spacing w:after="0" w:line="240" w:lineRule="auto"/>
        <w:jc w:val="both"/>
        <w:rPr>
          <w:rFonts w:ascii="Times New Roman" w:eastAsia="Times New Roman" w:hAnsi="Times New Roman" w:cs="Times New Roman"/>
          <w:i/>
          <w:iCs/>
          <w:kern w:val="0"/>
          <w:lang w:eastAsia="lt-LT"/>
          <w14:ligatures w14:val="none"/>
        </w:rPr>
      </w:pPr>
      <w:r w:rsidRPr="006A7DEE">
        <w:rPr>
          <w:rFonts w:ascii="Times New Roman" w:eastAsia="Times New Roman" w:hAnsi="Times New Roman" w:cs="Times New Roman"/>
          <w:kern w:val="0"/>
          <w:lang w:eastAsia="lt-LT"/>
          <w14:ligatures w14:val="none"/>
        </w:rPr>
        <w:t xml:space="preserve">8.1.3. Paslaugų teikėjas sudaro </w:t>
      </w:r>
      <w:proofErr w:type="spellStart"/>
      <w:r w:rsidRPr="006A7DEE">
        <w:rPr>
          <w:rFonts w:ascii="Times New Roman" w:eastAsia="Times New Roman" w:hAnsi="Times New Roman" w:cs="Times New Roman"/>
          <w:kern w:val="0"/>
          <w:lang w:eastAsia="lt-LT"/>
          <w14:ligatures w14:val="none"/>
        </w:rPr>
        <w:t>subteikimo</w:t>
      </w:r>
      <w:proofErr w:type="spellEnd"/>
      <w:r w:rsidRPr="006A7DEE">
        <w:rPr>
          <w:rFonts w:ascii="Times New Roman" w:eastAsia="Times New Roman" w:hAnsi="Times New Roman" w:cs="Times New Roman"/>
          <w:kern w:val="0"/>
          <w:lang w:eastAsia="lt-LT"/>
          <w14:ligatures w14:val="none"/>
        </w:rPr>
        <w:t xml:space="preserve"> sutartį be Paslaugų pirkėjo sutikimo; pakeičia subteikėjus</w:t>
      </w:r>
      <w:r w:rsidRPr="006A7DEE">
        <w:rPr>
          <w:rFonts w:ascii="Times New Roman" w:eastAsia="Times New Roman" w:hAnsi="Times New Roman" w:cs="Times New Roman"/>
          <w:i/>
          <w:iCs/>
          <w:kern w:val="0"/>
          <w:lang w:eastAsia="lt-LT"/>
          <w14:ligatures w14:val="none"/>
        </w:rPr>
        <w:t xml:space="preserve"> </w:t>
      </w:r>
      <w:r w:rsidRPr="006A7DEE">
        <w:rPr>
          <w:rFonts w:ascii="Times New Roman" w:eastAsia="Times New Roman" w:hAnsi="Times New Roman" w:cs="Times New Roman"/>
          <w:kern w:val="0"/>
          <w:lang w:eastAsia="lt-LT"/>
          <w14:ligatures w14:val="none"/>
        </w:rPr>
        <w:t>be Paslaugų pirkėjo sutikimo;</w:t>
      </w:r>
    </w:p>
    <w:p w14:paraId="2DAD5626" w14:textId="77777777" w:rsidR="006A7DEE" w:rsidRPr="006A7DEE" w:rsidRDefault="006A7DEE" w:rsidP="006A7DEE">
      <w:pPr>
        <w:spacing w:after="0" w:line="240" w:lineRule="auto"/>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8.1.4. Atsiranda Lietuvos Respublikos viešųjų pirkimų įstatymo 90 straipsnio 1 dalyje nustatyti pagrindai;</w:t>
      </w:r>
    </w:p>
    <w:p w14:paraId="6DCEACA5" w14:textId="6D70FE05" w:rsidR="006A7DEE" w:rsidRPr="006A7DEE" w:rsidRDefault="006A7DEE" w:rsidP="006A7DEE">
      <w:pPr>
        <w:spacing w:after="0" w:line="240" w:lineRule="auto"/>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 xml:space="preserve">8.1.5. Paslaugų teikėjas </w:t>
      </w:r>
      <w:r w:rsidRPr="006A7DEE">
        <w:rPr>
          <w:rFonts w:ascii="Times New Roman" w:eastAsia="Times New Roman" w:hAnsi="Times New Roman" w:cs="Times New Roman"/>
          <w:b/>
          <w:bCs/>
          <w:kern w:val="0"/>
          <w:lang w:eastAsia="lt-LT"/>
          <w14:ligatures w14:val="none"/>
        </w:rPr>
        <w:t>pažeidžia esmines Sutarties sąlygas</w:t>
      </w:r>
      <w:r w:rsidRPr="006A7DEE">
        <w:rPr>
          <w:rFonts w:ascii="Times New Roman" w:eastAsia="Times New Roman" w:hAnsi="Times New Roman" w:cs="Times New Roman"/>
          <w:kern w:val="0"/>
          <w:lang w:eastAsia="lt-LT"/>
          <w14:ligatures w14:val="none"/>
        </w:rPr>
        <w:t xml:space="preserve">. Šalys susitaria esminėmis Sutarties sąlygomis laikyti Sutarties 8.1.1, 8.1.2, 8.1.3 papunkčiuose nurodytus pažeidimus, </w:t>
      </w:r>
      <w:bookmarkStart w:id="19" w:name="_Hlk79592995"/>
      <w:r w:rsidRPr="006A7DEE">
        <w:rPr>
          <w:rFonts w:ascii="Times New Roman" w:eastAsia="Times New Roman" w:hAnsi="Times New Roman" w:cs="Times New Roman"/>
          <w:kern w:val="0"/>
          <w:lang w:eastAsia="lt-LT"/>
          <w14:ligatures w14:val="none"/>
        </w:rPr>
        <w:t>techninėje specifikacijoje nustatytus</w:t>
      </w:r>
      <w:r w:rsidRPr="006A7DEE">
        <w:rPr>
          <w:rFonts w:ascii="Times New Roman" w:eastAsia="Times New Roman" w:hAnsi="Times New Roman" w:cs="Times New Roman"/>
          <w:kern w:val="0"/>
          <w:lang w:eastAsia="lt-LT"/>
          <w14:ligatures w14:val="none"/>
        </w:rPr>
        <w:softHyphen/>
      </w:r>
      <w:r w:rsidRPr="006A7DEE">
        <w:rPr>
          <w:rFonts w:ascii="Times New Roman" w:eastAsia="Times New Roman" w:hAnsi="Times New Roman" w:cs="Times New Roman"/>
          <w:kern w:val="0"/>
          <w:lang w:eastAsia="lt-LT"/>
          <w14:ligatures w14:val="none"/>
        </w:rPr>
        <w:softHyphen/>
      </w:r>
      <w:r w:rsidRPr="006A7DEE">
        <w:rPr>
          <w:rFonts w:ascii="Times New Roman" w:eastAsia="Times New Roman" w:hAnsi="Times New Roman" w:cs="Times New Roman"/>
          <w:kern w:val="0"/>
          <w:lang w:eastAsia="lt-LT"/>
          <w14:ligatures w14:val="none"/>
        </w:rPr>
        <w:softHyphen/>
      </w:r>
      <w:r w:rsidRPr="006A7DEE">
        <w:rPr>
          <w:rFonts w:ascii="Times New Roman" w:eastAsia="Times New Roman" w:hAnsi="Times New Roman" w:cs="Times New Roman"/>
          <w:kern w:val="0"/>
          <w:lang w:eastAsia="lt-LT"/>
          <w14:ligatures w14:val="none"/>
        </w:rPr>
        <w:softHyphen/>
      </w:r>
      <w:r w:rsidRPr="006A7DEE">
        <w:rPr>
          <w:rFonts w:ascii="Times New Roman" w:eastAsia="Times New Roman" w:hAnsi="Times New Roman" w:cs="Times New Roman"/>
          <w:kern w:val="0"/>
          <w:lang w:eastAsia="lt-LT"/>
          <w14:ligatures w14:val="none"/>
        </w:rPr>
        <w:softHyphen/>
      </w:r>
      <w:r w:rsidRPr="006A7DEE">
        <w:rPr>
          <w:rFonts w:ascii="Times New Roman" w:eastAsia="Times New Roman" w:hAnsi="Times New Roman" w:cs="Times New Roman"/>
          <w:kern w:val="0"/>
          <w:lang w:eastAsia="lt-LT"/>
          <w14:ligatures w14:val="none"/>
        </w:rPr>
        <w:softHyphen/>
      </w:r>
      <w:r w:rsidRPr="006A7DEE">
        <w:rPr>
          <w:rFonts w:ascii="Times New Roman" w:eastAsia="Times New Roman" w:hAnsi="Times New Roman" w:cs="Times New Roman"/>
          <w:kern w:val="0"/>
          <w:lang w:eastAsia="lt-LT"/>
          <w14:ligatures w14:val="none"/>
        </w:rPr>
        <w:softHyphen/>
      </w:r>
      <w:r w:rsidRPr="006A7DEE">
        <w:rPr>
          <w:rFonts w:ascii="Times New Roman" w:eastAsia="Times New Roman" w:hAnsi="Times New Roman" w:cs="Times New Roman"/>
          <w:kern w:val="0"/>
          <w:lang w:eastAsia="lt-LT"/>
          <w14:ligatures w14:val="none"/>
        </w:rPr>
        <w:softHyphen/>
      </w:r>
      <w:r w:rsidRPr="006A7DEE">
        <w:rPr>
          <w:rFonts w:ascii="Times New Roman" w:eastAsia="Times New Roman" w:hAnsi="Times New Roman" w:cs="Times New Roman"/>
          <w:kern w:val="0"/>
          <w:lang w:eastAsia="lt-LT"/>
          <w14:ligatures w14:val="none"/>
        </w:rPr>
        <w:softHyphen/>
      </w:r>
      <w:r w:rsidRPr="006A7DEE">
        <w:rPr>
          <w:rFonts w:ascii="Times New Roman" w:eastAsia="Times New Roman" w:hAnsi="Times New Roman" w:cs="Times New Roman"/>
          <w:kern w:val="0"/>
          <w:lang w:eastAsia="lt-LT"/>
          <w14:ligatures w14:val="none"/>
        </w:rPr>
        <w:softHyphen/>
      </w:r>
      <w:r w:rsidRPr="006A7DEE">
        <w:rPr>
          <w:rFonts w:ascii="Times New Roman" w:eastAsia="Times New Roman" w:hAnsi="Times New Roman" w:cs="Times New Roman"/>
          <w:kern w:val="0"/>
          <w:lang w:eastAsia="lt-LT"/>
          <w14:ligatures w14:val="none"/>
        </w:rPr>
        <w:softHyphen/>
      </w:r>
      <w:r w:rsidRPr="006A7DEE">
        <w:rPr>
          <w:rFonts w:ascii="Times New Roman" w:eastAsia="Times New Roman" w:hAnsi="Times New Roman" w:cs="Times New Roman"/>
          <w:kern w:val="0"/>
          <w:lang w:eastAsia="lt-LT"/>
          <w14:ligatures w14:val="none"/>
        </w:rPr>
        <w:softHyphen/>
      </w:r>
      <w:r w:rsidRPr="006A7DEE">
        <w:rPr>
          <w:rFonts w:ascii="Times New Roman" w:eastAsia="Times New Roman" w:hAnsi="Times New Roman" w:cs="Times New Roman"/>
          <w:kern w:val="0"/>
          <w:lang w:eastAsia="lt-LT"/>
          <w14:ligatures w14:val="none"/>
        </w:rPr>
        <w:softHyphen/>
      </w:r>
      <w:r w:rsidRPr="006A7DEE">
        <w:rPr>
          <w:rFonts w:ascii="Times New Roman" w:eastAsia="Times New Roman" w:hAnsi="Times New Roman" w:cs="Times New Roman"/>
          <w:kern w:val="0"/>
          <w:lang w:eastAsia="lt-LT"/>
          <w14:ligatures w14:val="none"/>
        </w:rPr>
        <w:softHyphen/>
      </w:r>
      <w:r w:rsidRPr="006A7DEE">
        <w:rPr>
          <w:rFonts w:ascii="Times New Roman" w:eastAsia="Times New Roman" w:hAnsi="Times New Roman" w:cs="Times New Roman"/>
          <w:kern w:val="0"/>
          <w:lang w:eastAsia="lt-LT"/>
          <w14:ligatures w14:val="none"/>
        </w:rPr>
        <w:softHyphen/>
      </w:r>
      <w:r w:rsidRPr="006A7DEE">
        <w:rPr>
          <w:rFonts w:ascii="Times New Roman" w:eastAsia="Times New Roman" w:hAnsi="Times New Roman" w:cs="Times New Roman"/>
          <w:kern w:val="0"/>
          <w:lang w:eastAsia="lt-LT"/>
          <w14:ligatures w14:val="none"/>
        </w:rPr>
        <w:softHyphen/>
      </w:r>
      <w:r w:rsidRPr="006A7DEE">
        <w:rPr>
          <w:rFonts w:ascii="Times New Roman" w:eastAsia="Times New Roman" w:hAnsi="Times New Roman" w:cs="Times New Roman"/>
          <w:kern w:val="0"/>
          <w:lang w:eastAsia="lt-LT"/>
          <w14:ligatures w14:val="none"/>
        </w:rPr>
        <w:softHyphen/>
      </w:r>
      <w:r w:rsidRPr="006A7DEE">
        <w:rPr>
          <w:rFonts w:ascii="Times New Roman" w:eastAsia="Times New Roman" w:hAnsi="Times New Roman" w:cs="Times New Roman"/>
          <w:kern w:val="0"/>
          <w:lang w:eastAsia="lt-LT"/>
          <w14:ligatures w14:val="none"/>
        </w:rPr>
        <w:softHyphen/>
      </w:r>
      <w:r w:rsidRPr="006A7DEE">
        <w:rPr>
          <w:rFonts w:ascii="Times New Roman" w:eastAsia="Times New Roman" w:hAnsi="Times New Roman" w:cs="Times New Roman"/>
          <w:kern w:val="0"/>
          <w:lang w:eastAsia="lt-LT"/>
          <w14:ligatures w14:val="none"/>
        </w:rPr>
        <w:softHyphen/>
      </w:r>
      <w:r w:rsidRPr="006A7DEE">
        <w:rPr>
          <w:rFonts w:ascii="Times New Roman" w:eastAsia="Times New Roman" w:hAnsi="Times New Roman" w:cs="Times New Roman"/>
          <w:kern w:val="0"/>
          <w:lang w:eastAsia="lt-LT"/>
          <w14:ligatures w14:val="none"/>
        </w:rPr>
        <w:softHyphen/>
      </w:r>
      <w:r w:rsidRPr="006A7DEE">
        <w:rPr>
          <w:rFonts w:ascii="Times New Roman" w:eastAsia="Times New Roman" w:hAnsi="Times New Roman" w:cs="Times New Roman"/>
          <w:kern w:val="0"/>
          <w:lang w:eastAsia="lt-LT"/>
          <w14:ligatures w14:val="none"/>
        </w:rPr>
        <w:softHyphen/>
        <w:t xml:space="preserve"> reikalavimus, </w:t>
      </w:r>
      <w:bookmarkEnd w:id="19"/>
      <w:r w:rsidRPr="006A7DEE">
        <w:rPr>
          <w:rFonts w:ascii="Times New Roman" w:eastAsia="Times New Roman" w:hAnsi="Times New Roman" w:cs="Times New Roman"/>
          <w:kern w:val="0"/>
          <w:lang w:eastAsia="lt-LT"/>
          <w14:ligatures w14:val="none"/>
        </w:rPr>
        <w:t xml:space="preserve">paslaugų suteikimo terminus ir tvarką,  </w:t>
      </w:r>
      <w:r w:rsidR="007E5B1C">
        <w:rPr>
          <w:rFonts w:ascii="Times New Roman" w:eastAsia="Times New Roman" w:hAnsi="Times New Roman" w:cs="Times New Roman"/>
          <w:kern w:val="0"/>
          <w:lang w:eastAsia="lt-LT"/>
          <w14:ligatures w14:val="none"/>
        </w:rPr>
        <w:t>paslaugų</w:t>
      </w:r>
      <w:r w:rsidR="007E5B1C" w:rsidRPr="006A7DEE">
        <w:rPr>
          <w:rFonts w:ascii="Times New Roman" w:eastAsia="Times New Roman" w:hAnsi="Times New Roman" w:cs="Times New Roman"/>
          <w:kern w:val="0"/>
          <w:lang w:eastAsia="lt-LT"/>
          <w14:ligatures w14:val="none"/>
        </w:rPr>
        <w:t xml:space="preserve"> </w:t>
      </w:r>
      <w:r w:rsidRPr="006A7DEE">
        <w:rPr>
          <w:rFonts w:ascii="Times New Roman" w:eastAsia="Times New Roman" w:hAnsi="Times New Roman" w:cs="Times New Roman"/>
          <w:kern w:val="0"/>
          <w:lang w:eastAsia="lt-LT"/>
          <w14:ligatures w14:val="none"/>
        </w:rPr>
        <w:t>įkain</w:t>
      </w:r>
      <w:r w:rsidR="0078663E">
        <w:rPr>
          <w:rFonts w:ascii="Times New Roman" w:eastAsia="Times New Roman" w:hAnsi="Times New Roman" w:cs="Times New Roman"/>
          <w:kern w:val="0"/>
          <w:lang w:eastAsia="lt-LT"/>
          <w14:ligatures w14:val="none"/>
        </w:rPr>
        <w:t>i</w:t>
      </w:r>
      <w:r w:rsidR="00647139">
        <w:rPr>
          <w:rFonts w:ascii="Times New Roman" w:eastAsia="Times New Roman" w:hAnsi="Times New Roman" w:cs="Times New Roman"/>
          <w:kern w:val="0"/>
          <w:lang w:eastAsia="lt-LT"/>
          <w14:ligatures w14:val="none"/>
        </w:rPr>
        <w:t>us</w:t>
      </w:r>
      <w:r w:rsidRPr="006A7DEE">
        <w:rPr>
          <w:rFonts w:ascii="Times New Roman" w:eastAsia="Times New Roman" w:hAnsi="Times New Roman" w:cs="Times New Roman"/>
          <w:kern w:val="0"/>
          <w:lang w:eastAsia="lt-LT"/>
          <w14:ligatures w14:val="none"/>
        </w:rPr>
        <w:t xml:space="preserve"> ir kainodaros taisykles,</w:t>
      </w:r>
      <w:r w:rsidRPr="006A7DEE">
        <w:rPr>
          <w:rFonts w:ascii="Times New Roman" w:hAnsi="Times New Roman" w:cs="Times New Roman"/>
          <w:color w:val="000000"/>
          <w:lang w:eastAsia="lt-LT"/>
        </w:rPr>
        <w:t xml:space="preserve"> nepriklausomai nuo to, ar šiais pagrindais Sutartis nutraukiama, ar ne</w:t>
      </w:r>
      <w:r w:rsidRPr="006A7DEE">
        <w:rPr>
          <w:rFonts w:ascii="Times New Roman" w:eastAsia="Times New Roman" w:hAnsi="Times New Roman" w:cs="Times New Roman"/>
          <w:kern w:val="0"/>
          <w:lang w:eastAsia="lt-LT"/>
          <w14:ligatures w14:val="none"/>
        </w:rPr>
        <w:t xml:space="preserve">. Ši nuostata neapriboja galimybės kitų Sutartyje, jos prieduose ir iš Sutarties esmės kylančių įsipareigojimų pažeidimus kvalifikuoti esminiais, vadovaujantis Lietuvos Respublikos civilinio kodekso 6.217 straipsnio 2 dalimi; </w:t>
      </w:r>
    </w:p>
    <w:p w14:paraId="2CC222AA" w14:textId="77777777" w:rsidR="006A7DEE" w:rsidRPr="006A7DEE" w:rsidRDefault="006A7DEE" w:rsidP="006A7DEE">
      <w:pPr>
        <w:tabs>
          <w:tab w:val="left" w:pos="709"/>
          <w:tab w:val="left" w:pos="1202"/>
        </w:tabs>
        <w:suppressAutoHyphens/>
        <w:autoSpaceDE w:val="0"/>
        <w:spacing w:after="0" w:line="240" w:lineRule="auto"/>
        <w:jc w:val="both"/>
        <w:rPr>
          <w:rFonts w:ascii="Times New Roman" w:eastAsia="Times New Roman" w:hAnsi="Times New Roman" w:cs="Times New Roman"/>
          <w:kern w:val="0"/>
          <w:lang w:eastAsia="ar-SA"/>
          <w14:ligatures w14:val="none"/>
        </w:rPr>
      </w:pPr>
      <w:r w:rsidRPr="006A7DEE">
        <w:rPr>
          <w:rFonts w:ascii="Times New Roman" w:eastAsia="Times New Roman" w:hAnsi="Times New Roman" w:cs="Times New Roman"/>
          <w:kern w:val="0"/>
          <w:lang w:eastAsia="ar-SA"/>
          <w14:ligatures w14:val="none"/>
        </w:rPr>
        <w:t>8.1.6. Kai keičiasi Paslaugų teikėjo organizacinė struktūra – juridinis statusas, pobūdis ar valdymo struktūra ir tai daro įtaką tinkamam Sutarties įvykdymui, išskyrus atvejus, kai dėl šių pasikeitimų keičiama Sutartis;</w:t>
      </w:r>
    </w:p>
    <w:p w14:paraId="2EB89CD0" w14:textId="77777777" w:rsidR="006A7DEE" w:rsidRPr="006A7DEE" w:rsidRDefault="006A7DEE" w:rsidP="006A7DEE">
      <w:pPr>
        <w:tabs>
          <w:tab w:val="left" w:pos="709"/>
          <w:tab w:val="left" w:pos="1202"/>
        </w:tabs>
        <w:suppressAutoHyphens/>
        <w:autoSpaceDE w:val="0"/>
        <w:spacing w:after="0" w:line="240" w:lineRule="auto"/>
        <w:jc w:val="both"/>
        <w:rPr>
          <w:rFonts w:ascii="Times New Roman" w:eastAsia="Times New Roman" w:hAnsi="Times New Roman" w:cs="Times New Roman"/>
          <w:kern w:val="0"/>
          <w:lang w:eastAsia="ar-SA"/>
          <w14:ligatures w14:val="none"/>
        </w:rPr>
      </w:pPr>
      <w:r w:rsidRPr="006A7DEE">
        <w:rPr>
          <w:rFonts w:ascii="Times New Roman" w:eastAsia="Times New Roman" w:hAnsi="Times New Roman" w:cs="Times New Roman"/>
          <w:kern w:val="0"/>
          <w:lang w:eastAsia="ar-SA"/>
          <w14:ligatures w14:val="none"/>
        </w:rPr>
        <w:t>8.1.7. Kai Paslaugos tampa nebereikalingos;</w:t>
      </w:r>
    </w:p>
    <w:p w14:paraId="7B64B538" w14:textId="77777777" w:rsidR="006A7DEE" w:rsidRPr="006A7DEE" w:rsidRDefault="006A7DEE" w:rsidP="006A7DEE">
      <w:pPr>
        <w:tabs>
          <w:tab w:val="left" w:pos="851"/>
          <w:tab w:val="left" w:pos="1560"/>
        </w:tabs>
        <w:spacing w:after="0" w:line="240" w:lineRule="auto"/>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lastRenderedPageBreak/>
        <w:t xml:space="preserve">8.1.8. Jeigu Sutartis nutraukiama dėl esminio Sutarties pažeidimo arba priimtas Paslaugų pirkėjo sprendimas, kad Paslaugų teikėjas Sutartyje nustatytą esminę Sutarties sąlygą vykdė su dideliais arba nuolatiniais trūkumais ir dėl to Paslaugų pirkėjas pritaikė Sutartyje nustatytą sankciją arba priimtas teismo sprendimas, kuriuo tenkinamas Paslaugų pirkėjo reikalavimas atlyginti nuostolius, patirtus dėl to, kad Paslaugų teikėjas Sutartyje nustatytą esminę Sutarties sąlygą vykdė su dideliais arba nuolatiniais trūkumais, Paslaugų pirkėjas ne vėliau kaip per  </w:t>
      </w:r>
      <w:r w:rsidRPr="006A7DEE">
        <w:rPr>
          <w:rFonts w:ascii="Times New Roman" w:eastAsia="Times New Roman" w:hAnsi="Times New Roman" w:cs="Times New Roman"/>
          <w:b/>
          <w:bCs/>
          <w:kern w:val="0"/>
          <w:lang w:eastAsia="lt-LT"/>
          <w14:ligatures w14:val="none"/>
        </w:rPr>
        <w:t>10 (dešimt) kalendorinių dienų</w:t>
      </w:r>
      <w:r w:rsidRPr="006A7DEE">
        <w:rPr>
          <w:rFonts w:ascii="Times New Roman" w:eastAsia="Times New Roman" w:hAnsi="Times New Roman" w:cs="Times New Roman"/>
          <w:kern w:val="0"/>
          <w:lang w:eastAsia="lt-LT"/>
          <w14:ligatures w14:val="none"/>
        </w:rPr>
        <w:t xml:space="preserve"> Centrinėje viešųjų pirkimų informacinėje sistemoje Viešųjų pirkimų tarnybos nustatyta tvarka skelbia informaciją apie Sutarties neįvykdžiusį ar netinkamai ją įvykdžiusį Paslaugų teikėją (Paslaugų teikėjų grupės atveju – visus grupės narius), taip pat apie ūkio subjektus, kurių pajėgumais rėmėsi Paslaugų teikėjas (jeigu buvo remtasi) ir kurie su Paslaugų teikėju prisiėmė solidarią atsakomybę už Sutarties įvykdymą pagal Lietuvos Respublikos viešųjų pirkimų įstatymo 49 straipsnio 5 dalį, jeigu pažeidimas įvykdytas dėl tos Sutarties dalies, kuriai jie buvo pasitelkti.</w:t>
      </w:r>
    </w:p>
    <w:p w14:paraId="6189277E" w14:textId="5902F172" w:rsidR="006A7DEE" w:rsidRPr="006A7DEE" w:rsidRDefault="006A7DEE" w:rsidP="006A7DEE">
      <w:pPr>
        <w:spacing w:after="0" w:line="240" w:lineRule="auto"/>
        <w:jc w:val="both"/>
        <w:rPr>
          <w:rFonts w:ascii="Times New Roman" w:eastAsia="Arial Unicode MS" w:hAnsi="Times New Roman" w:cs="Times New Roman"/>
          <w:i/>
          <w:iCs/>
          <w:kern w:val="0"/>
          <w:lang w:eastAsia="lt-LT"/>
          <w14:ligatures w14:val="none"/>
        </w:rPr>
      </w:pPr>
      <w:bookmarkStart w:id="20" w:name="_Hlk79593093"/>
      <w:r w:rsidRPr="006A7DEE">
        <w:rPr>
          <w:rFonts w:ascii="Times New Roman" w:eastAsia="Times New Roman" w:hAnsi="Times New Roman" w:cs="Times New Roman"/>
          <w:kern w:val="0"/>
          <w:lang w:eastAsia="lt-LT"/>
          <w14:ligatures w14:val="none"/>
        </w:rPr>
        <w:t>Bus laikoma, kad</w:t>
      </w:r>
      <w:r w:rsidRPr="006A7DEE">
        <w:rPr>
          <w:rFonts w:ascii="Times New Roman" w:eastAsia="Times New Roman" w:hAnsi="Times New Roman" w:cs="Calibri"/>
          <w:kern w:val="0"/>
          <w:lang w:eastAsia="lt-LT"/>
          <w14:ligatures w14:val="none"/>
        </w:rPr>
        <w:t xml:space="preserve"> Paslaugų teikėjas vykdė Sutartį su </w:t>
      </w:r>
      <w:r w:rsidRPr="006A7DEE">
        <w:rPr>
          <w:rFonts w:ascii="Times New Roman" w:eastAsia="Times New Roman" w:hAnsi="Times New Roman" w:cs="Calibri"/>
          <w:b/>
          <w:bCs/>
          <w:kern w:val="0"/>
          <w:lang w:eastAsia="lt-LT"/>
          <w14:ligatures w14:val="none"/>
        </w:rPr>
        <w:t>dideliais</w:t>
      </w:r>
      <w:r w:rsidRPr="006A7DEE">
        <w:rPr>
          <w:rFonts w:ascii="Times New Roman" w:eastAsia="Times New Roman" w:hAnsi="Times New Roman" w:cs="Calibri"/>
          <w:kern w:val="0"/>
          <w:lang w:eastAsia="lt-LT"/>
          <w14:ligatures w14:val="none"/>
        </w:rPr>
        <w:t xml:space="preserve"> </w:t>
      </w:r>
      <w:r w:rsidRPr="006A7DEE">
        <w:rPr>
          <w:rFonts w:ascii="Times New Roman" w:eastAsia="Times New Roman" w:hAnsi="Times New Roman" w:cs="Calibri"/>
          <w:b/>
          <w:bCs/>
          <w:kern w:val="0"/>
          <w:lang w:eastAsia="lt-LT"/>
          <w14:ligatures w14:val="none"/>
        </w:rPr>
        <w:t>trūkumais</w:t>
      </w:r>
      <w:r w:rsidRPr="006A7DEE">
        <w:rPr>
          <w:rFonts w:ascii="Times New Roman" w:eastAsia="Times New Roman" w:hAnsi="Times New Roman" w:cs="Calibri"/>
          <w:kern w:val="0"/>
          <w:lang w:eastAsia="lt-LT"/>
          <w14:ligatures w14:val="none"/>
        </w:rPr>
        <w:t>:</w:t>
      </w:r>
      <w:r w:rsidRPr="006A7DEE">
        <w:rPr>
          <w:rFonts w:ascii="Times New Roman" w:eastAsia="Arial Unicode MS" w:hAnsi="Times New Roman" w:cs="Times New Roman"/>
          <w:kern w:val="0"/>
          <w:lang w:eastAsia="lt-LT"/>
          <w14:ligatures w14:val="none"/>
        </w:rPr>
        <w:t xml:space="preserve"> Paslaugos teikėjas nesuteikia paslaugų per nurodytą terminą, per kurį buvo </w:t>
      </w:r>
      <w:r w:rsidRPr="002A4965">
        <w:rPr>
          <w:rFonts w:ascii="Times New Roman" w:eastAsia="Arial Unicode MS" w:hAnsi="Times New Roman" w:cs="Times New Roman"/>
          <w:kern w:val="0"/>
          <w:lang w:eastAsia="lt-LT"/>
          <w14:ligatures w14:val="none"/>
        </w:rPr>
        <w:t>pritaikyta sutartyje numatyta sankcija už vėlavimą.</w:t>
      </w:r>
      <w:r w:rsidRPr="006A7DEE">
        <w:rPr>
          <w:rFonts w:ascii="Times New Roman" w:eastAsia="Times New Roman" w:hAnsi="Times New Roman" w:cs="Calibri"/>
          <w:b/>
          <w:bCs/>
          <w:kern w:val="0"/>
          <w:lang w:eastAsia="lt-LT"/>
          <w14:ligatures w14:val="none"/>
        </w:rPr>
        <w:t xml:space="preserve"> </w:t>
      </w:r>
    </w:p>
    <w:p w14:paraId="65BCFA3E" w14:textId="77777777" w:rsidR="006A7DEE" w:rsidRPr="006A7DEE" w:rsidRDefault="006A7DEE" w:rsidP="006A7DEE">
      <w:pPr>
        <w:spacing w:after="0" w:line="240" w:lineRule="auto"/>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 xml:space="preserve">Bus laikoma, kad Paslaugų teikėjas vykdė Sutartį su </w:t>
      </w:r>
      <w:r w:rsidRPr="006A7DEE">
        <w:rPr>
          <w:rFonts w:ascii="Times New Roman" w:eastAsia="Times New Roman" w:hAnsi="Times New Roman" w:cs="Times New Roman"/>
          <w:b/>
          <w:bCs/>
          <w:kern w:val="0"/>
          <w:lang w:eastAsia="lt-LT"/>
          <w14:ligatures w14:val="none"/>
        </w:rPr>
        <w:t>nuolatiniais trūkumais:</w:t>
      </w:r>
      <w:bookmarkEnd w:id="20"/>
      <w:r w:rsidRPr="006A7DEE">
        <w:rPr>
          <w:rFonts w:ascii="Times New Roman" w:eastAsia="Times New Roman" w:hAnsi="Times New Roman" w:cs="Times New Roman"/>
          <w:kern w:val="0"/>
          <w:lang w:eastAsia="lt-LT"/>
          <w14:ligatures w14:val="none"/>
        </w:rPr>
        <w:t xml:space="preserve"> </w:t>
      </w:r>
      <w:r w:rsidRPr="006A7DEE">
        <w:rPr>
          <w:rFonts w:ascii="Times New Roman" w:eastAsia="Times New Roman" w:hAnsi="Times New Roman" w:cs="Calibri"/>
          <w:kern w:val="0"/>
          <w:lang w:eastAsia="lt-LT"/>
          <w14:ligatures w14:val="none"/>
        </w:rPr>
        <w:t xml:space="preserve">jeigu  Paslaugų teikėjas </w:t>
      </w:r>
      <w:r w:rsidRPr="006A7DEE">
        <w:rPr>
          <w:rFonts w:ascii="Times New Roman" w:eastAsia="Times New Roman" w:hAnsi="Times New Roman" w:cs="Times New Roman"/>
          <w:kern w:val="0"/>
          <w:lang w:eastAsia="lt-LT"/>
          <w14:ligatures w14:val="none"/>
        </w:rPr>
        <w:t xml:space="preserve">daugiau nei vieną kartą vėluoja suteikti paslaugas ir Paslaugų teikėjui buvo </w:t>
      </w:r>
      <w:r w:rsidRPr="006A7DEE">
        <w:rPr>
          <w:rFonts w:ascii="Times New Roman" w:eastAsia="Arial Unicode MS" w:hAnsi="Times New Roman" w:cs="Calibri"/>
          <w:kern w:val="0"/>
          <w:lang w:eastAsia="lt-LT"/>
          <w14:ligatures w14:val="none"/>
        </w:rPr>
        <w:t>pritaikyta sutartyje numatyta sankcija</w:t>
      </w:r>
      <w:r w:rsidRPr="006A7DEE">
        <w:rPr>
          <w:rFonts w:ascii="Times New Roman" w:eastAsia="Times New Roman" w:hAnsi="Times New Roman" w:cs="Times New Roman"/>
          <w:kern w:val="0"/>
          <w:lang w:eastAsia="lt-LT"/>
          <w14:ligatures w14:val="none"/>
        </w:rPr>
        <w:t>.</w:t>
      </w:r>
    </w:p>
    <w:p w14:paraId="1DD904D3" w14:textId="77777777" w:rsidR="006A7DEE" w:rsidRPr="006A7DEE" w:rsidRDefault="006A7DEE" w:rsidP="006A7DEE">
      <w:pPr>
        <w:spacing w:after="0" w:line="240" w:lineRule="auto"/>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8.2. Paslaugų pirkėjas turi teisę vienašališkai nutraukti Sutartį, nesilaikydamas Sutarties 8.1 papunktyje nustatyto termino, kai:</w:t>
      </w:r>
    </w:p>
    <w:p w14:paraId="299AE680" w14:textId="77777777" w:rsidR="006A7DEE" w:rsidRPr="006A7DEE" w:rsidRDefault="006A7DEE" w:rsidP="006A7DEE">
      <w:pPr>
        <w:spacing w:after="0" w:line="240" w:lineRule="auto"/>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8.2.1. Paslaugų teikėjas bankrutuoja arba yra likviduojamas, sustabdo ūkinę veiklą arba įstatymuose ir kituose teisės aktuose numatyta tvarka susidaro analogiška situacija;</w:t>
      </w:r>
    </w:p>
    <w:p w14:paraId="368979CB" w14:textId="77777777" w:rsidR="006A7DEE" w:rsidRPr="006A7DEE" w:rsidRDefault="006A7DEE" w:rsidP="006A7DEE">
      <w:pPr>
        <w:spacing w:after="0" w:line="240" w:lineRule="auto"/>
        <w:jc w:val="both"/>
        <w:rPr>
          <w:rFonts w:ascii="Times New Roman" w:eastAsia="Times New Roman" w:hAnsi="Times New Roman" w:cs="Times New Roman"/>
          <w:b/>
          <w:bCs/>
          <w:kern w:val="0"/>
          <w14:ligatures w14:val="none"/>
        </w:rPr>
      </w:pPr>
      <w:r w:rsidRPr="006A7DEE">
        <w:rPr>
          <w:rFonts w:ascii="Times New Roman" w:eastAsia="Times New Roman" w:hAnsi="Times New Roman" w:cs="Times New Roman"/>
          <w:kern w:val="0"/>
          <w14:ligatures w14:val="none"/>
        </w:rPr>
        <w:t>8.3. Sutartis gali būti nutraukta raštišku abiejų Šalių susitarimu.</w:t>
      </w:r>
    </w:p>
    <w:p w14:paraId="53122A8D" w14:textId="5414A7A3" w:rsidR="006A7DEE" w:rsidRPr="006A7DEE" w:rsidRDefault="006A7DEE" w:rsidP="006A7DEE">
      <w:pPr>
        <w:spacing w:after="0" w:line="240" w:lineRule="auto"/>
        <w:jc w:val="both"/>
        <w:rPr>
          <w:rFonts w:ascii="Times New Roman" w:eastAsia="Calibri" w:hAnsi="Times New Roman" w:cs="Times New Roman"/>
          <w:kern w:val="0"/>
          <w14:ligatures w14:val="none"/>
        </w:rPr>
      </w:pPr>
      <w:r w:rsidRPr="006A7DEE">
        <w:rPr>
          <w:rFonts w:ascii="Times New Roman" w:eastAsia="Calibri" w:hAnsi="Times New Roman" w:cs="Times New Roman"/>
          <w:kern w:val="0"/>
          <w14:ligatures w14:val="none"/>
        </w:rPr>
        <w:t>8.4. Nutraukus Sutartį, Paslaugų pirkėjas turi kiek galima greičiau patvirtinti atliktų paslaugų vertę. Taip pat parengiama ataskaita apie Sutarties nutraukimo dieną esančią Paslaugų teikėjo skolą Paslaugų pirkėjui.</w:t>
      </w:r>
    </w:p>
    <w:p w14:paraId="7972C60B" w14:textId="65F242A4" w:rsidR="006A7DEE" w:rsidRPr="006A7DEE" w:rsidRDefault="006A7DEE" w:rsidP="006A7DEE">
      <w:pPr>
        <w:spacing w:after="0" w:line="240" w:lineRule="auto"/>
        <w:jc w:val="both"/>
        <w:rPr>
          <w:rFonts w:ascii="Times New Roman" w:eastAsia="Times New Roman" w:hAnsi="Times New Roman" w:cs="Times New Roman"/>
          <w:kern w:val="0"/>
          <w14:ligatures w14:val="none"/>
        </w:rPr>
      </w:pPr>
      <w:r w:rsidRPr="006A7DEE">
        <w:rPr>
          <w:rFonts w:ascii="Times New Roman" w:eastAsia="Times New Roman" w:hAnsi="Times New Roman" w:cs="Times New Roman"/>
          <w:kern w:val="0"/>
          <w14:ligatures w14:val="none"/>
        </w:rPr>
        <w:t>8.</w:t>
      </w:r>
      <w:r w:rsidR="00F82B73">
        <w:rPr>
          <w:rFonts w:ascii="Times New Roman" w:eastAsia="Times New Roman" w:hAnsi="Times New Roman" w:cs="Times New Roman"/>
          <w:kern w:val="0"/>
          <w14:ligatures w14:val="none"/>
        </w:rPr>
        <w:t>5</w:t>
      </w:r>
      <w:r w:rsidRPr="006A7DEE">
        <w:rPr>
          <w:rFonts w:ascii="Times New Roman" w:eastAsia="Times New Roman" w:hAnsi="Times New Roman" w:cs="Times New Roman"/>
          <w:kern w:val="0"/>
          <w14:ligatures w14:val="none"/>
        </w:rPr>
        <w:t>. Sutartį nutraukus dėl Paslaugų teikėjo kaltės,</w:t>
      </w:r>
      <w:r w:rsidR="001C6D2F">
        <w:rPr>
          <w:rFonts w:ascii="Times New Roman" w:eastAsia="Times New Roman" w:hAnsi="Times New Roman" w:cs="Times New Roman"/>
          <w:kern w:val="0"/>
          <w14:ligatures w14:val="none"/>
        </w:rPr>
        <w:t xml:space="preserve"> </w:t>
      </w:r>
      <w:r w:rsidRPr="006A7DEE">
        <w:rPr>
          <w:rFonts w:ascii="Times New Roman" w:eastAsia="Times New Roman" w:hAnsi="Times New Roman" w:cs="Times New Roman"/>
          <w:kern w:val="0"/>
          <w14:ligatures w14:val="none"/>
        </w:rPr>
        <w:t>Paslaugų teikėjas neturi teisės į kokių nors patirtų nuostolių ar žalos kompensaciją</w:t>
      </w:r>
      <w:bookmarkEnd w:id="18"/>
      <w:r w:rsidRPr="006A7DEE">
        <w:rPr>
          <w:rFonts w:ascii="Times New Roman" w:eastAsia="Times New Roman" w:hAnsi="Times New Roman" w:cs="Times New Roman"/>
          <w:kern w:val="0"/>
          <w14:ligatures w14:val="none"/>
        </w:rPr>
        <w:t>.</w:t>
      </w:r>
    </w:p>
    <w:p w14:paraId="43248536" w14:textId="77777777" w:rsidR="006A7DEE" w:rsidRPr="006A7DEE" w:rsidRDefault="006A7DEE" w:rsidP="006A7DEE">
      <w:pPr>
        <w:spacing w:after="0" w:line="240" w:lineRule="auto"/>
        <w:jc w:val="both"/>
        <w:rPr>
          <w:rFonts w:ascii="Times New Roman" w:eastAsia="Times New Roman" w:hAnsi="Times New Roman" w:cs="Times New Roman"/>
          <w:kern w:val="0"/>
          <w14:ligatures w14:val="none"/>
        </w:rPr>
      </w:pPr>
    </w:p>
    <w:p w14:paraId="6B175423" w14:textId="77777777" w:rsidR="006A7DEE" w:rsidRPr="006A7DEE" w:rsidRDefault="006A7DEE" w:rsidP="006A7DEE">
      <w:pPr>
        <w:spacing w:after="0" w:line="240" w:lineRule="auto"/>
        <w:ind w:left="360"/>
        <w:jc w:val="center"/>
        <w:rPr>
          <w:rFonts w:ascii="Times New Roman" w:eastAsia="Times New Roman" w:hAnsi="Times New Roman" w:cs="Times New Roman"/>
          <w:b/>
          <w:kern w:val="0"/>
          <w:lang w:eastAsia="lt-LT"/>
          <w14:ligatures w14:val="none"/>
        </w:rPr>
      </w:pPr>
      <w:r w:rsidRPr="006A7DEE">
        <w:rPr>
          <w:rFonts w:ascii="Times New Roman" w:eastAsia="Times New Roman" w:hAnsi="Times New Roman" w:cs="Times New Roman"/>
          <w:b/>
          <w:kern w:val="0"/>
          <w:lang w:eastAsia="lt-LT"/>
          <w14:ligatures w14:val="none"/>
        </w:rPr>
        <w:t xml:space="preserve">9. KITOS SĄLYGOS </w:t>
      </w:r>
    </w:p>
    <w:p w14:paraId="7903B5A7" w14:textId="77777777" w:rsidR="006A7DEE" w:rsidRPr="006A7DEE" w:rsidRDefault="006A7DEE" w:rsidP="006A7DEE">
      <w:pPr>
        <w:spacing w:after="0" w:line="240" w:lineRule="auto"/>
        <w:ind w:left="720"/>
        <w:rPr>
          <w:rFonts w:ascii="Times New Roman" w:eastAsia="Times New Roman" w:hAnsi="Times New Roman" w:cs="Times New Roman"/>
          <w:b/>
          <w:kern w:val="0"/>
          <w:lang w:eastAsia="lt-LT"/>
          <w14:ligatures w14:val="none"/>
        </w:rPr>
      </w:pPr>
    </w:p>
    <w:p w14:paraId="1E5CBA16" w14:textId="4358C36D" w:rsidR="006A7DEE" w:rsidRPr="006A7DEE" w:rsidRDefault="006A7DEE" w:rsidP="006A7DEE">
      <w:pPr>
        <w:spacing w:after="0" w:line="240" w:lineRule="auto"/>
        <w:jc w:val="both"/>
        <w:rPr>
          <w:rFonts w:ascii="Times New Roman" w:eastAsia="Times New Roman" w:hAnsi="Times New Roman" w:cs="Times New Roman"/>
          <w:b/>
          <w:bCs/>
          <w:kern w:val="0"/>
          <w:lang w:eastAsia="lt-LT"/>
          <w14:ligatures w14:val="none"/>
        </w:rPr>
      </w:pPr>
      <w:r w:rsidRPr="006A7DEE">
        <w:rPr>
          <w:rFonts w:ascii="Times New Roman" w:eastAsia="Times New Roman" w:hAnsi="Times New Roman" w:cs="Times New Roman"/>
          <w:kern w:val="0"/>
          <w:lang w:eastAsia="lt-LT"/>
          <w14:ligatures w14:val="none"/>
        </w:rPr>
        <w:t xml:space="preserve">9.1. </w:t>
      </w:r>
      <w:r w:rsidRPr="006A7DEE">
        <w:rPr>
          <w:rFonts w:ascii="Times New Roman" w:eastAsia="Times New Roman" w:hAnsi="Times New Roman" w:cs="Times New Roman"/>
          <w:kern w:val="0"/>
          <w14:ligatures w14:val="none"/>
        </w:rPr>
        <w:t>Sutartis įsigalioja nuo abiejų šalių pasirašymo dienos</w:t>
      </w:r>
      <w:r w:rsidRPr="006A7DEE">
        <w:rPr>
          <w:rFonts w:ascii="Times New Roman" w:eastAsia="Times New Roman" w:hAnsi="Times New Roman" w:cs="Times New Roman"/>
          <w:kern w:val="0"/>
          <w:szCs w:val="20"/>
          <w14:ligatures w14:val="none"/>
        </w:rPr>
        <w:t xml:space="preserve"> </w:t>
      </w:r>
      <w:r w:rsidRPr="006A7DEE">
        <w:rPr>
          <w:rFonts w:ascii="Times New Roman" w:eastAsia="Times New Roman" w:hAnsi="Times New Roman" w:cs="Times New Roman"/>
          <w:kern w:val="0"/>
          <w:lang w:eastAsia="lt-LT"/>
          <w14:ligatures w14:val="none"/>
        </w:rPr>
        <w:t xml:space="preserve">ir </w:t>
      </w:r>
      <w:r w:rsidRPr="006A7DEE">
        <w:rPr>
          <w:rFonts w:ascii="Times New Roman" w:eastAsia="Times New Roman" w:hAnsi="Times New Roman" w:cs="Times New Roman"/>
          <w:b/>
          <w:bCs/>
          <w:kern w:val="0"/>
          <w:lang w:eastAsia="lt-LT"/>
          <w14:ligatures w14:val="none"/>
        </w:rPr>
        <w:t xml:space="preserve">galioja </w:t>
      </w:r>
      <w:r w:rsidR="00644C5B" w:rsidRPr="001F6415">
        <w:rPr>
          <w:rFonts w:ascii="Times New Roman" w:eastAsia="Times New Roman" w:hAnsi="Times New Roman" w:cs="Times New Roman"/>
          <w:kern w:val="0"/>
          <w:lang w:eastAsia="lt-LT"/>
          <w14:ligatures w14:val="none"/>
        </w:rPr>
        <w:t xml:space="preserve">kol bus </w:t>
      </w:r>
      <w:r w:rsidR="00644C5B">
        <w:rPr>
          <w:rFonts w:ascii="Times New Roman" w:eastAsia="Times New Roman" w:hAnsi="Times New Roman" w:cs="Times New Roman"/>
          <w:kern w:val="0"/>
          <w:lang w:eastAsia="lt-LT"/>
          <w14:ligatures w14:val="none"/>
        </w:rPr>
        <w:t>sumokėta</w:t>
      </w:r>
      <w:r w:rsidR="00644C5B" w:rsidRPr="001F6415">
        <w:rPr>
          <w:rFonts w:ascii="Times New Roman" w:eastAsia="Times New Roman" w:hAnsi="Times New Roman" w:cs="Times New Roman"/>
          <w:kern w:val="0"/>
          <w:lang w:eastAsia="lt-LT"/>
          <w14:ligatures w14:val="none"/>
        </w:rPr>
        <w:t xml:space="preserve"> </w:t>
      </w:r>
      <w:r w:rsidR="00644C5B">
        <w:rPr>
          <w:rFonts w:ascii="Times New Roman" w:eastAsia="Times New Roman" w:hAnsi="Times New Roman" w:cs="Times New Roman"/>
          <w:kern w:val="0"/>
          <w:lang w:eastAsia="lt-LT"/>
          <w14:ligatures w14:val="none"/>
        </w:rPr>
        <w:t>Paslaugų pirkėjui S</w:t>
      </w:r>
      <w:r w:rsidR="00644C5B" w:rsidRPr="001F6415">
        <w:rPr>
          <w:rFonts w:ascii="Times New Roman" w:eastAsia="Times New Roman" w:hAnsi="Times New Roman" w:cs="Times New Roman"/>
          <w:kern w:val="0"/>
          <w:lang w:eastAsia="lt-LT"/>
          <w14:ligatures w14:val="none"/>
        </w:rPr>
        <w:t>utarties kaina, nurodyta Sutarties 2.2 papunktyje</w:t>
      </w:r>
      <w:r w:rsidR="00644C5B">
        <w:rPr>
          <w:rFonts w:ascii="Times New Roman" w:eastAsia="Times New Roman" w:hAnsi="Times New Roman" w:cs="Times New Roman"/>
          <w:b/>
          <w:bCs/>
          <w:kern w:val="0"/>
          <w:lang w:eastAsia="lt-LT"/>
          <w14:ligatures w14:val="none"/>
        </w:rPr>
        <w:t xml:space="preserve">, bet ne ilgiau kaip </w:t>
      </w:r>
      <w:r w:rsidR="00BB0AFE">
        <w:rPr>
          <w:rFonts w:ascii="Times New Roman" w:eastAsia="Times New Roman" w:hAnsi="Times New Roman" w:cs="Times New Roman"/>
          <w:b/>
          <w:bCs/>
          <w:kern w:val="0"/>
          <w:lang w:eastAsia="lt-LT"/>
          <w14:ligatures w14:val="none"/>
        </w:rPr>
        <w:t>3</w:t>
      </w:r>
      <w:r w:rsidR="004C3DD0">
        <w:rPr>
          <w:rFonts w:ascii="Times New Roman" w:eastAsia="Times New Roman" w:hAnsi="Times New Roman" w:cs="Times New Roman"/>
          <w:b/>
          <w:bCs/>
          <w:kern w:val="0"/>
          <w:lang w:eastAsia="lt-LT"/>
          <w14:ligatures w14:val="none"/>
        </w:rPr>
        <w:t>7</w:t>
      </w:r>
      <w:r w:rsidRPr="006A7DEE">
        <w:rPr>
          <w:rFonts w:ascii="Times New Roman" w:eastAsia="Times New Roman" w:hAnsi="Times New Roman" w:cs="Times New Roman"/>
          <w:b/>
          <w:bCs/>
          <w:kern w:val="0"/>
          <w:lang w:eastAsia="lt-LT"/>
          <w14:ligatures w14:val="none"/>
        </w:rPr>
        <w:t xml:space="preserve"> (t</w:t>
      </w:r>
      <w:r w:rsidR="00BB0AFE">
        <w:rPr>
          <w:rFonts w:ascii="Times New Roman" w:eastAsia="Times New Roman" w:hAnsi="Times New Roman" w:cs="Times New Roman"/>
          <w:b/>
          <w:bCs/>
          <w:kern w:val="0"/>
          <w:lang w:eastAsia="lt-LT"/>
          <w14:ligatures w14:val="none"/>
        </w:rPr>
        <w:t xml:space="preserve">risdešimt </w:t>
      </w:r>
      <w:r w:rsidR="004C3DD0">
        <w:rPr>
          <w:rFonts w:ascii="Times New Roman" w:eastAsia="Times New Roman" w:hAnsi="Times New Roman" w:cs="Times New Roman"/>
          <w:b/>
          <w:bCs/>
          <w:kern w:val="0"/>
          <w:lang w:eastAsia="lt-LT"/>
          <w14:ligatures w14:val="none"/>
        </w:rPr>
        <w:t>septynis</w:t>
      </w:r>
      <w:r w:rsidRPr="006A7DEE">
        <w:rPr>
          <w:rFonts w:ascii="Times New Roman" w:eastAsia="Times New Roman" w:hAnsi="Times New Roman" w:cs="Times New Roman"/>
          <w:b/>
          <w:bCs/>
          <w:kern w:val="0"/>
          <w:lang w:eastAsia="lt-LT"/>
          <w14:ligatures w14:val="none"/>
        </w:rPr>
        <w:t>) mėnesi</w:t>
      </w:r>
      <w:r w:rsidR="00BB0AFE">
        <w:rPr>
          <w:rFonts w:ascii="Times New Roman" w:eastAsia="Times New Roman" w:hAnsi="Times New Roman" w:cs="Times New Roman"/>
          <w:b/>
          <w:bCs/>
          <w:kern w:val="0"/>
          <w:lang w:eastAsia="lt-LT"/>
          <w14:ligatures w14:val="none"/>
        </w:rPr>
        <w:t>us</w:t>
      </w:r>
      <w:r w:rsidR="004C3DD0">
        <w:rPr>
          <w:rFonts w:ascii="Times New Roman" w:eastAsia="Times New Roman" w:hAnsi="Times New Roman" w:cs="Times New Roman"/>
          <w:b/>
          <w:bCs/>
          <w:kern w:val="0"/>
          <w:lang w:eastAsia="lt-LT"/>
          <w14:ligatures w14:val="none"/>
        </w:rPr>
        <w:t xml:space="preserve"> (</w:t>
      </w:r>
      <w:r w:rsidR="004C3DD0" w:rsidRPr="001F6415">
        <w:rPr>
          <w:rFonts w:ascii="Times New Roman" w:eastAsia="Times New Roman" w:hAnsi="Times New Roman" w:cs="Times New Roman"/>
          <w:kern w:val="0"/>
          <w:lang w:eastAsia="lt-LT"/>
          <w14:ligatures w14:val="none"/>
        </w:rPr>
        <w:t xml:space="preserve">36 (trisdešimt šeši)  mėnesiai </w:t>
      </w:r>
      <w:r w:rsidR="004C3DD0">
        <w:rPr>
          <w:rFonts w:ascii="Times New Roman" w:eastAsia="Times New Roman" w:hAnsi="Times New Roman" w:cs="Times New Roman"/>
          <w:kern w:val="0"/>
          <w:lang w:eastAsia="lt-LT"/>
          <w14:ligatures w14:val="none"/>
        </w:rPr>
        <w:t>paslaugo</w:t>
      </w:r>
      <w:r w:rsidR="000006DD">
        <w:rPr>
          <w:rFonts w:ascii="Times New Roman" w:eastAsia="Times New Roman" w:hAnsi="Times New Roman" w:cs="Times New Roman"/>
          <w:kern w:val="0"/>
          <w:lang w:eastAsia="lt-LT"/>
          <w14:ligatures w14:val="none"/>
        </w:rPr>
        <w:t xml:space="preserve">ms teikti, 1 (vienas) mėnuo sumokėti </w:t>
      </w:r>
      <w:r w:rsidR="004523DC">
        <w:rPr>
          <w:rFonts w:ascii="Times New Roman" w:eastAsia="Times New Roman" w:hAnsi="Times New Roman" w:cs="Times New Roman"/>
          <w:kern w:val="0"/>
          <w:lang w:eastAsia="lt-LT"/>
          <w14:ligatures w14:val="none"/>
        </w:rPr>
        <w:t>P</w:t>
      </w:r>
      <w:r w:rsidR="000006DD">
        <w:rPr>
          <w:rFonts w:ascii="Times New Roman" w:eastAsia="Times New Roman" w:hAnsi="Times New Roman" w:cs="Times New Roman"/>
          <w:kern w:val="0"/>
          <w:lang w:eastAsia="lt-LT"/>
          <w14:ligatures w14:val="none"/>
        </w:rPr>
        <w:t>aslaugų pirkėjui)</w:t>
      </w:r>
      <w:r w:rsidR="00BB0AFE">
        <w:rPr>
          <w:rFonts w:ascii="Times New Roman" w:eastAsia="Times New Roman" w:hAnsi="Times New Roman" w:cs="Times New Roman"/>
          <w:b/>
          <w:bCs/>
          <w:kern w:val="0"/>
          <w:lang w:eastAsia="lt-LT"/>
          <w14:ligatures w14:val="none"/>
        </w:rPr>
        <w:t>.</w:t>
      </w:r>
    </w:p>
    <w:p w14:paraId="665B9F8D" w14:textId="77777777" w:rsidR="006A7DEE" w:rsidRPr="006A7DEE" w:rsidRDefault="006A7DEE" w:rsidP="006A7DEE">
      <w:pPr>
        <w:spacing w:after="0" w:line="240" w:lineRule="auto"/>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 xml:space="preserve">9.2. Sutartis gali būti keičiama jos galiojimo laikotarpiu tik vadovaujantis Lietuvos Respublikos viešųjų pirkimų įstatymo 89 straipsnio nuostatomis. Sutarties sąlygų pakeitimai įforminami Šalių rašytiniais susitarimais, kurie yra neatsiejama Sutarties dalis. </w:t>
      </w:r>
    </w:p>
    <w:p w14:paraId="6404E1F3" w14:textId="77777777" w:rsidR="006A7DEE" w:rsidRPr="006A7DEE" w:rsidRDefault="006A7DEE" w:rsidP="006A7DEE">
      <w:pPr>
        <w:spacing w:after="0" w:line="240" w:lineRule="auto"/>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9.3. Už Sutarties įsipareigojimų nevykdymą arba netinkamą vykdymą Sutarties Šalys atsako pagal Lietuvos Respublikoje galiojančius teisės aktus.</w:t>
      </w:r>
    </w:p>
    <w:p w14:paraId="2A5D1F8A" w14:textId="77777777" w:rsidR="006A7DEE" w:rsidRPr="006A7DEE" w:rsidRDefault="006A7DEE" w:rsidP="006A7DEE">
      <w:pPr>
        <w:spacing w:after="0" w:line="240" w:lineRule="auto"/>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 xml:space="preserve">9.4. Sutarties Šalys įsipareigoja ne vėliau kaip per </w:t>
      </w:r>
      <w:r w:rsidRPr="006A7DEE">
        <w:rPr>
          <w:rFonts w:ascii="Times New Roman" w:eastAsia="Times New Roman" w:hAnsi="Times New Roman" w:cs="Times New Roman"/>
          <w:b/>
          <w:bCs/>
          <w:kern w:val="0"/>
          <w:lang w:eastAsia="lt-LT"/>
          <w14:ligatures w14:val="none"/>
        </w:rPr>
        <w:t>5 (penkias) darbo</w:t>
      </w:r>
      <w:r w:rsidRPr="006A7DEE">
        <w:rPr>
          <w:rFonts w:ascii="Times New Roman" w:eastAsia="Times New Roman" w:hAnsi="Times New Roman" w:cs="Times New Roman"/>
          <w:kern w:val="0"/>
          <w:sz w:val="20"/>
          <w:lang w:eastAsia="lt-LT"/>
          <w14:ligatures w14:val="none"/>
        </w:rPr>
        <w:t xml:space="preserve"> </w:t>
      </w:r>
      <w:r w:rsidRPr="006A7DEE">
        <w:rPr>
          <w:rFonts w:ascii="Times New Roman" w:eastAsia="Times New Roman" w:hAnsi="Times New Roman" w:cs="Times New Roman"/>
          <w:kern w:val="0"/>
          <w:lang w:eastAsia="lt-LT"/>
          <w14:ligatures w14:val="none"/>
        </w:rPr>
        <w:t>dienas informuoti viena kitą apie Šalių rekvizitų, bankų atsiskaitomųjų sąskaitų numerių pasikeitimus. Šalis, neįvykdžiusi šio įsipareigojimo, negali reikšti pretenzijų, kad kita Šalis pažeidė Sutartį, jei kita Šalis atliko veiksmus pagal paskutinius jai žinomus kitos Šalies rekvizitus.</w:t>
      </w:r>
    </w:p>
    <w:p w14:paraId="518FB910" w14:textId="77777777" w:rsidR="006A7DEE" w:rsidRPr="006A7DEE" w:rsidRDefault="006A7DEE" w:rsidP="006A7DEE">
      <w:pPr>
        <w:spacing w:after="0" w:line="240" w:lineRule="auto"/>
        <w:jc w:val="both"/>
        <w:rPr>
          <w:rFonts w:ascii="Times New Roman" w:eastAsia="Times New Roman" w:hAnsi="Times New Roman" w:cs="Times New Roman"/>
          <w:bCs/>
          <w:kern w:val="0"/>
          <w:lang w:eastAsia="lt-LT"/>
          <w14:ligatures w14:val="none"/>
        </w:rPr>
      </w:pPr>
      <w:r w:rsidRPr="006A7DEE">
        <w:rPr>
          <w:rFonts w:ascii="Times New Roman" w:eastAsia="Times New Roman" w:hAnsi="Times New Roman" w:cs="Times New Roman"/>
          <w:bCs/>
          <w:kern w:val="0"/>
          <w:lang w:eastAsia="lt-LT"/>
          <w14:ligatures w14:val="none"/>
        </w:rPr>
        <w:t>9.5. Paslaugų p</w:t>
      </w:r>
      <w:r w:rsidRPr="006A7DEE">
        <w:rPr>
          <w:rFonts w:ascii="Times New Roman" w:eastAsia="Times New Roman" w:hAnsi="Times New Roman" w:cs="Times New Roman"/>
          <w:kern w:val="0"/>
          <w:lang w:eastAsia="lt-LT"/>
          <w14:ligatures w14:val="none"/>
        </w:rPr>
        <w:t>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r w:rsidRPr="006A7DEE">
        <w:rPr>
          <w:rFonts w:ascii="Times New Roman" w:eastAsia="Times New Roman" w:hAnsi="Times New Roman" w:cs="Times New Roman"/>
          <w:bCs/>
          <w:kern w:val="0"/>
          <w:lang w:eastAsia="lt-LT"/>
          <w14:ligatures w14:val="none"/>
        </w:rPr>
        <w:t>.</w:t>
      </w:r>
    </w:p>
    <w:p w14:paraId="11BB830A" w14:textId="77777777" w:rsidR="006A7DEE" w:rsidRPr="006A7DEE" w:rsidRDefault="006A7DEE" w:rsidP="006A7DEE">
      <w:pPr>
        <w:spacing w:after="0" w:line="240" w:lineRule="auto"/>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9.6. Konfidencialumo įsipareigojimai Sutarties Šalims nustatomi vadovaujantis Lietuvos Respublikos viešųjų pirkimų įstatymo 20 straipsniu.</w:t>
      </w:r>
    </w:p>
    <w:p w14:paraId="619EE382" w14:textId="0EA5DE47" w:rsidR="006A7DEE" w:rsidRPr="006A7DEE" w:rsidRDefault="006A7DEE" w:rsidP="006A7DEE">
      <w:pPr>
        <w:tabs>
          <w:tab w:val="left" w:pos="709"/>
        </w:tabs>
        <w:spacing w:after="0" w:line="276" w:lineRule="auto"/>
        <w:jc w:val="both"/>
        <w:outlineLvl w:val="0"/>
        <w:rPr>
          <w:rFonts w:ascii="Times New Roman" w:eastAsia="Times New Roman" w:hAnsi="Times New Roman" w:cs="Times New Roman"/>
          <w:kern w:val="0"/>
          <w:lang w:eastAsia="ar-SA"/>
          <w14:ligatures w14:val="none"/>
        </w:rPr>
      </w:pPr>
      <w:r w:rsidRPr="006A7DEE">
        <w:rPr>
          <w:rFonts w:ascii="Times New Roman" w:eastAsia="Times New Roman" w:hAnsi="Times New Roman" w:cs="Times New Roman"/>
          <w:kern w:val="0"/>
          <w:lang w:eastAsia="lt-LT"/>
          <w14:ligatures w14:val="none"/>
        </w:rPr>
        <w:lastRenderedPageBreak/>
        <w:t>9.7. Paslaugų pirkėjas p</w:t>
      </w:r>
      <w:r w:rsidRPr="006A7DEE">
        <w:rPr>
          <w:rFonts w:ascii="Times New Roman" w:eastAsia="Times New Roman" w:hAnsi="Times New Roman" w:cs="Times New Roman"/>
          <w:kern w:val="0"/>
          <w:lang w:eastAsia="ar-SA"/>
          <w14:ligatures w14:val="none"/>
        </w:rPr>
        <w:t xml:space="preserve">askiria kontaktiniu asmeniu, atsakingu už Sutarties vykdymą </w:t>
      </w:r>
      <w:bookmarkStart w:id="21" w:name="_Hlk197433361"/>
      <w:r w:rsidRPr="006A7DEE">
        <w:rPr>
          <w:rFonts w:ascii="Times New Roman" w:eastAsia="Times New Roman" w:hAnsi="Times New Roman" w:cs="Times New Roman"/>
          <w:kern w:val="0"/>
          <w:lang w:eastAsia="ar-SA"/>
          <w14:ligatures w14:val="none"/>
        </w:rPr>
        <w:t xml:space="preserve">___________________________, </w:t>
      </w:r>
      <w:r w:rsidR="007A3222" w:rsidRPr="006A7DEE">
        <w:rPr>
          <w:rFonts w:ascii="Times New Roman" w:eastAsia="Times New Roman" w:hAnsi="Times New Roman" w:cs="Times New Roman"/>
          <w:kern w:val="0"/>
          <w:lang w:eastAsia="ar-SA"/>
          <w14:ligatures w14:val="none"/>
        </w:rPr>
        <w:t xml:space="preserve">tel.: __________________, el. paštas: </w:t>
      </w:r>
      <w:hyperlink r:id="rId12" w:history="1">
        <w:r w:rsidR="007A3222" w:rsidRPr="006A7DEE">
          <w:rPr>
            <w:rFonts w:ascii="Times New Roman" w:eastAsia="Times New Roman" w:hAnsi="Times New Roman" w:cs="Times New Roman"/>
            <w:kern w:val="0"/>
            <w:u w:val="single"/>
            <w:lang w:eastAsia="ar-SA"/>
            <w14:ligatures w14:val="none"/>
          </w:rPr>
          <w:t>_____________________</w:t>
        </w:r>
      </w:hyperlink>
      <w:r w:rsidR="007A3222" w:rsidRPr="006A7DEE">
        <w:rPr>
          <w:rFonts w:ascii="Times New Roman" w:eastAsia="Times New Roman" w:hAnsi="Times New Roman" w:cs="Times New Roman"/>
          <w:kern w:val="0"/>
          <w:lang w:eastAsia="ar-SA"/>
          <w14:ligatures w14:val="none"/>
        </w:rPr>
        <w:t>.</w:t>
      </w:r>
    </w:p>
    <w:p w14:paraId="14DA21CC" w14:textId="55BC0D45" w:rsidR="006A7DEE" w:rsidRPr="007A3222" w:rsidRDefault="006A7DEE" w:rsidP="006A7DEE">
      <w:pPr>
        <w:tabs>
          <w:tab w:val="left" w:pos="709"/>
        </w:tabs>
        <w:spacing w:after="0" w:line="276" w:lineRule="auto"/>
        <w:jc w:val="both"/>
        <w:outlineLvl w:val="0"/>
        <w:rPr>
          <w:rFonts w:ascii="Times New Roman" w:eastAsia="Times New Roman" w:hAnsi="Times New Roman" w:cs="Times New Roman"/>
          <w:kern w:val="0"/>
          <w:vertAlign w:val="superscript"/>
          <w:lang w:eastAsia="ar-SA"/>
          <w14:ligatures w14:val="none"/>
        </w:rPr>
      </w:pPr>
      <w:r w:rsidRPr="006A7DEE">
        <w:rPr>
          <w:rFonts w:ascii="Times New Roman" w:eastAsia="Times New Roman" w:hAnsi="Times New Roman" w:cs="Times New Roman"/>
          <w:kern w:val="0"/>
          <w:vertAlign w:val="superscript"/>
          <w:lang w:eastAsia="ar-SA"/>
          <w14:ligatures w14:val="none"/>
        </w:rPr>
        <w:tab/>
        <w:t xml:space="preserve">     (pareigos, vardas, pavardė)</w:t>
      </w:r>
      <w:r w:rsidR="00CD736A">
        <w:rPr>
          <w:rFonts w:ascii="Times New Roman" w:eastAsia="Times New Roman" w:hAnsi="Times New Roman" w:cs="Times New Roman"/>
          <w:kern w:val="0"/>
          <w:lang w:eastAsia="ar-SA"/>
          <w14:ligatures w14:val="none"/>
        </w:rPr>
        <w:t xml:space="preserve"> </w:t>
      </w:r>
    </w:p>
    <w:bookmarkEnd w:id="21"/>
    <w:p w14:paraId="5750DA6D" w14:textId="584E7855" w:rsidR="0089052B" w:rsidRDefault="00A3000A" w:rsidP="0089052B">
      <w:pPr>
        <w:tabs>
          <w:tab w:val="left" w:pos="709"/>
        </w:tabs>
        <w:spacing w:after="0" w:line="276" w:lineRule="auto"/>
        <w:jc w:val="both"/>
        <w:outlineLvl w:val="0"/>
        <w:rPr>
          <w:rFonts w:ascii="Times New Roman" w:eastAsia="Times New Roman" w:hAnsi="Times New Roman" w:cs="Times New Roman"/>
          <w:kern w:val="0"/>
          <w:lang w:eastAsia="ar-SA"/>
          <w14:ligatures w14:val="none"/>
        </w:rPr>
      </w:pPr>
      <w:r>
        <w:rPr>
          <w:rFonts w:ascii="Times New Roman" w:eastAsia="Times New Roman" w:hAnsi="Times New Roman" w:cs="Times New Roman"/>
          <w:color w:val="000000"/>
          <w:kern w:val="0"/>
          <w:lang w:eastAsia="ar-SA"/>
          <w14:ligatures w14:val="none"/>
        </w:rPr>
        <w:t>9.8</w:t>
      </w:r>
      <w:r w:rsidR="00435A74">
        <w:rPr>
          <w:rFonts w:ascii="Times New Roman" w:eastAsia="Times New Roman" w:hAnsi="Times New Roman" w:cs="Times New Roman"/>
          <w:color w:val="000000"/>
          <w:kern w:val="0"/>
          <w:lang w:eastAsia="ar-SA"/>
          <w14:ligatures w14:val="none"/>
        </w:rPr>
        <w:t xml:space="preserve">. </w:t>
      </w:r>
      <w:r w:rsidR="0089052B">
        <w:rPr>
          <w:rFonts w:ascii="Times New Roman" w:eastAsia="Times New Roman" w:hAnsi="Times New Roman" w:cs="Times New Roman"/>
          <w:kern w:val="0"/>
          <w:lang w:eastAsia="ar-SA"/>
          <w14:ligatures w14:val="none"/>
        </w:rPr>
        <w:t xml:space="preserve">Krovinio važtaraščius pasirašys LKT padaliniuose paskirti atsakingi asmenys, kurie bus nurodyti </w:t>
      </w:r>
      <w:r>
        <w:rPr>
          <w:rFonts w:ascii="Times New Roman" w:eastAsia="Times New Roman" w:hAnsi="Times New Roman" w:cs="Times New Roman"/>
          <w:kern w:val="0"/>
          <w:lang w:eastAsia="ar-SA"/>
          <w14:ligatures w14:val="none"/>
        </w:rPr>
        <w:t xml:space="preserve">teikiant konkretų užsakymą. </w:t>
      </w:r>
      <w:r w:rsidR="0089052B">
        <w:rPr>
          <w:rFonts w:ascii="Times New Roman" w:eastAsia="Times New Roman" w:hAnsi="Times New Roman" w:cs="Times New Roman"/>
          <w:kern w:val="0"/>
          <w:lang w:eastAsia="ar-SA"/>
          <w14:ligatures w14:val="none"/>
        </w:rPr>
        <w:t xml:space="preserve">  </w:t>
      </w:r>
    </w:p>
    <w:p w14:paraId="0F4F42E3" w14:textId="331C44CF" w:rsidR="006A7DEE" w:rsidRPr="006A7DEE" w:rsidRDefault="006A7DEE" w:rsidP="00010373">
      <w:pPr>
        <w:tabs>
          <w:tab w:val="left" w:pos="709"/>
        </w:tabs>
        <w:spacing w:after="0" w:line="240" w:lineRule="auto"/>
        <w:jc w:val="both"/>
        <w:outlineLvl w:val="0"/>
        <w:rPr>
          <w:rFonts w:ascii="Times New Roman" w:eastAsia="Times New Roman" w:hAnsi="Times New Roman" w:cs="Times New Roman"/>
          <w:kern w:val="0"/>
          <w:lang w:eastAsia="ar-SA"/>
          <w14:ligatures w14:val="none"/>
        </w:rPr>
      </w:pPr>
      <w:r w:rsidRPr="006A7DEE">
        <w:rPr>
          <w:rFonts w:ascii="Times New Roman" w:eastAsia="Times New Roman" w:hAnsi="Times New Roman" w:cs="Times New Roman"/>
          <w:kern w:val="0"/>
          <w:lang w:eastAsia="lt-LT"/>
          <w14:ligatures w14:val="none"/>
        </w:rPr>
        <w:t>9.</w:t>
      </w:r>
      <w:r w:rsidR="00AB33EA">
        <w:rPr>
          <w:rFonts w:ascii="Times New Roman" w:eastAsia="Times New Roman" w:hAnsi="Times New Roman" w:cs="Times New Roman"/>
          <w:kern w:val="0"/>
          <w:lang w:eastAsia="lt-LT"/>
          <w14:ligatures w14:val="none"/>
        </w:rPr>
        <w:t>9</w:t>
      </w:r>
      <w:r w:rsidRPr="006A7DEE">
        <w:rPr>
          <w:rFonts w:ascii="Times New Roman" w:eastAsia="Times New Roman" w:hAnsi="Times New Roman" w:cs="Times New Roman"/>
          <w:kern w:val="0"/>
          <w:lang w:eastAsia="lt-LT"/>
          <w14:ligatures w14:val="none"/>
        </w:rPr>
        <w:t>. Paslaugų teikėjas p</w:t>
      </w:r>
      <w:r w:rsidRPr="006A7DEE">
        <w:rPr>
          <w:rFonts w:ascii="Times New Roman" w:eastAsia="Times New Roman" w:hAnsi="Times New Roman" w:cs="Times New Roman"/>
          <w:kern w:val="0"/>
          <w:lang w:eastAsia="ar-SA"/>
          <w14:ligatures w14:val="none"/>
        </w:rPr>
        <w:t>askiria kontaktiniu asmeniu, atsakingu už Sutarties vykdymą ir turinčiu teisę pasirašyti</w:t>
      </w:r>
      <w:r w:rsidR="007A3222">
        <w:rPr>
          <w:rFonts w:ascii="Times New Roman" w:eastAsia="Times New Roman" w:hAnsi="Times New Roman" w:cs="Times New Roman"/>
          <w:kern w:val="0"/>
          <w:lang w:eastAsia="ar-SA"/>
          <w14:ligatures w14:val="none"/>
        </w:rPr>
        <w:t xml:space="preserve"> </w:t>
      </w:r>
      <w:r w:rsidRPr="006A7DEE">
        <w:rPr>
          <w:rFonts w:ascii="Times New Roman" w:eastAsia="Times New Roman" w:hAnsi="Times New Roman" w:cs="Times New Roman"/>
          <w:kern w:val="0"/>
          <w:lang w:eastAsia="lt-LT"/>
          <w14:ligatures w14:val="none"/>
        </w:rPr>
        <w:t>Krovinio važtaraštį</w:t>
      </w:r>
      <w:r w:rsidRPr="006A7DEE">
        <w:rPr>
          <w:rFonts w:ascii="Times New Roman" w:eastAsia="Times New Roman" w:hAnsi="Times New Roman" w:cs="Times New Roman"/>
          <w:kern w:val="0"/>
          <w:lang w:eastAsia="ar-SA"/>
          <w14:ligatures w14:val="none"/>
        </w:rPr>
        <w:t xml:space="preserve"> _______________, </w:t>
      </w:r>
      <w:r w:rsidR="007A3222" w:rsidRPr="006A7DEE">
        <w:rPr>
          <w:rFonts w:ascii="Times New Roman" w:eastAsia="Times New Roman" w:hAnsi="Times New Roman" w:cs="Times New Roman"/>
          <w:kern w:val="0"/>
          <w:lang w:eastAsia="ar-SA"/>
          <w14:ligatures w14:val="none"/>
        </w:rPr>
        <w:t xml:space="preserve">tel.: ______________, el. paštas: </w:t>
      </w:r>
      <w:hyperlink r:id="rId13" w:history="1">
        <w:r w:rsidR="007A3222" w:rsidRPr="006A7DEE">
          <w:rPr>
            <w:rFonts w:ascii="Times New Roman" w:eastAsia="Times New Roman" w:hAnsi="Times New Roman" w:cs="Times New Roman"/>
            <w:kern w:val="0"/>
            <w:u w:val="single"/>
            <w:lang w:eastAsia="ar-SA"/>
            <w14:ligatures w14:val="none"/>
          </w:rPr>
          <w:t>___________</w:t>
        </w:r>
        <w:r w:rsidR="007A3222">
          <w:rPr>
            <w:rFonts w:ascii="Times New Roman" w:eastAsia="Times New Roman" w:hAnsi="Times New Roman" w:cs="Times New Roman"/>
            <w:kern w:val="0"/>
            <w:u w:val="single"/>
            <w:lang w:eastAsia="ar-SA"/>
            <w14:ligatures w14:val="none"/>
          </w:rPr>
          <w:t>__</w:t>
        </w:r>
        <w:r w:rsidR="007A3222" w:rsidRPr="006A7DEE">
          <w:rPr>
            <w:rFonts w:ascii="Times New Roman" w:eastAsia="Times New Roman" w:hAnsi="Times New Roman" w:cs="Times New Roman"/>
            <w:kern w:val="0"/>
            <w:u w:val="single"/>
            <w:lang w:eastAsia="ar-SA"/>
            <w14:ligatures w14:val="none"/>
          </w:rPr>
          <w:t>___</w:t>
        </w:r>
      </w:hyperlink>
      <w:r w:rsidR="007A3222" w:rsidRPr="006A7DEE">
        <w:rPr>
          <w:rFonts w:ascii="Times New Roman" w:eastAsia="Times New Roman" w:hAnsi="Times New Roman" w:cs="Times New Roman"/>
          <w:kern w:val="0"/>
          <w:lang w:eastAsia="ar-SA"/>
          <w14:ligatures w14:val="none"/>
        </w:rPr>
        <w:t>.</w:t>
      </w:r>
    </w:p>
    <w:p w14:paraId="6EC5C5A5" w14:textId="618F4AE2" w:rsidR="006A7DEE" w:rsidRPr="006A7DEE" w:rsidRDefault="006A7DEE" w:rsidP="00010373">
      <w:pPr>
        <w:tabs>
          <w:tab w:val="left" w:pos="709"/>
        </w:tabs>
        <w:spacing w:after="0" w:line="240" w:lineRule="auto"/>
        <w:jc w:val="both"/>
        <w:outlineLvl w:val="0"/>
        <w:rPr>
          <w:rFonts w:ascii="Times New Roman" w:eastAsia="Times New Roman" w:hAnsi="Times New Roman" w:cs="Times New Roman"/>
          <w:kern w:val="0"/>
          <w:vertAlign w:val="superscript"/>
          <w:lang w:eastAsia="ar-SA"/>
          <w14:ligatures w14:val="none"/>
        </w:rPr>
      </w:pPr>
      <w:r w:rsidRPr="006A7DEE">
        <w:rPr>
          <w:rFonts w:ascii="Times New Roman" w:eastAsia="Times New Roman" w:hAnsi="Times New Roman" w:cs="Times New Roman"/>
          <w:kern w:val="0"/>
          <w:vertAlign w:val="superscript"/>
          <w:lang w:eastAsia="ar-SA"/>
          <w14:ligatures w14:val="none"/>
        </w:rPr>
        <w:tab/>
      </w:r>
      <w:r w:rsidRPr="006A7DEE">
        <w:rPr>
          <w:rFonts w:ascii="Times New Roman" w:eastAsia="Times New Roman" w:hAnsi="Times New Roman" w:cs="Times New Roman"/>
          <w:kern w:val="0"/>
          <w:vertAlign w:val="superscript"/>
          <w:lang w:eastAsia="ar-SA"/>
          <w14:ligatures w14:val="none"/>
        </w:rPr>
        <w:tab/>
      </w:r>
      <w:r w:rsidRPr="006A7DEE">
        <w:rPr>
          <w:rFonts w:ascii="Times New Roman" w:eastAsia="Times New Roman" w:hAnsi="Times New Roman" w:cs="Times New Roman"/>
          <w:kern w:val="0"/>
          <w:vertAlign w:val="superscript"/>
          <w:lang w:eastAsia="ar-SA"/>
          <w14:ligatures w14:val="none"/>
        </w:rPr>
        <w:tab/>
      </w:r>
      <w:r w:rsidR="007A3222">
        <w:rPr>
          <w:rFonts w:ascii="Times New Roman" w:eastAsia="Times New Roman" w:hAnsi="Times New Roman" w:cs="Times New Roman"/>
          <w:kern w:val="0"/>
          <w:vertAlign w:val="superscript"/>
          <w:lang w:eastAsia="ar-SA"/>
          <w14:ligatures w14:val="none"/>
        </w:rPr>
        <w:t xml:space="preserve">      </w:t>
      </w:r>
      <w:r w:rsidRPr="006A7DEE">
        <w:rPr>
          <w:rFonts w:ascii="Times New Roman" w:eastAsia="Times New Roman" w:hAnsi="Times New Roman" w:cs="Times New Roman"/>
          <w:kern w:val="0"/>
          <w:vertAlign w:val="superscript"/>
          <w:lang w:eastAsia="ar-SA"/>
          <w14:ligatures w14:val="none"/>
        </w:rPr>
        <w:t>(pareigos, vardas, pavardė)</w:t>
      </w:r>
    </w:p>
    <w:p w14:paraId="0591F96B" w14:textId="117B92BF" w:rsidR="006A7DEE" w:rsidRPr="006A7DEE" w:rsidRDefault="006A7DEE" w:rsidP="00010373">
      <w:pPr>
        <w:tabs>
          <w:tab w:val="left" w:pos="709"/>
        </w:tabs>
        <w:spacing w:after="0" w:line="240" w:lineRule="auto"/>
        <w:jc w:val="both"/>
        <w:outlineLvl w:val="0"/>
        <w:rPr>
          <w:rFonts w:ascii="Times New Roman" w:eastAsia="Times New Roman" w:hAnsi="Times New Roman" w:cs="Times New Roman"/>
          <w:kern w:val="0"/>
          <w:lang w:eastAsia="ar-SA"/>
          <w14:ligatures w14:val="none"/>
        </w:rPr>
      </w:pPr>
      <w:r w:rsidRPr="006A7DEE">
        <w:rPr>
          <w:rFonts w:ascii="Times New Roman" w:eastAsia="Times New Roman" w:hAnsi="Times New Roman" w:cs="Times New Roman"/>
          <w:kern w:val="0"/>
          <w:lang w:eastAsia="ar-SA"/>
          <w14:ligatures w14:val="none"/>
        </w:rPr>
        <w:t>9.</w:t>
      </w:r>
      <w:r w:rsidR="00AB33EA">
        <w:rPr>
          <w:rFonts w:ascii="Times New Roman" w:eastAsia="Times New Roman" w:hAnsi="Times New Roman" w:cs="Times New Roman"/>
          <w:kern w:val="0"/>
          <w:lang w:eastAsia="ar-SA"/>
          <w14:ligatures w14:val="none"/>
        </w:rPr>
        <w:t>10</w:t>
      </w:r>
      <w:r w:rsidRPr="006A7DEE">
        <w:rPr>
          <w:rFonts w:ascii="Times New Roman" w:eastAsia="Times New Roman" w:hAnsi="Times New Roman" w:cs="Times New Roman"/>
          <w:kern w:val="0"/>
          <w:lang w:eastAsia="ar-SA"/>
          <w14:ligatures w14:val="none"/>
        </w:rPr>
        <w:t>.</w:t>
      </w:r>
      <w:r w:rsidRPr="006A7DEE">
        <w:rPr>
          <w:rFonts w:ascii="Times New Roman" w:eastAsia="Times New Roman" w:hAnsi="Times New Roman" w:cs="Times New Roman"/>
          <w:kern w:val="0"/>
          <w:lang w:eastAsia="ar-SA"/>
          <w14:ligatures w14:val="none"/>
        </w:rPr>
        <w:tab/>
        <w:t>Paslaugų pirkėjas paskiria asmenį, atsakingą už  Sutarties ir pakeitimų paskelbimą pagal Lietuvos Respublikos viešųjų pirkimų įstatymo 86 straipsnio 9 dalį, _________________, tel. ______________________, el. p. ______________________________.</w:t>
      </w:r>
    </w:p>
    <w:p w14:paraId="4C1A4281" w14:textId="01D571CD" w:rsidR="006A7DEE" w:rsidRPr="006A7DEE" w:rsidRDefault="006A7DEE" w:rsidP="006A7DEE">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6A7DEE">
        <w:rPr>
          <w:rFonts w:ascii="Times New Roman" w:eastAsia="Times New Roman" w:hAnsi="Times New Roman" w:cs="Times New Roman"/>
          <w:kern w:val="0"/>
          <w:lang w:eastAsia="ar-SA"/>
          <w14:ligatures w14:val="none"/>
        </w:rPr>
        <w:t>9.1</w:t>
      </w:r>
      <w:r w:rsidR="00AB33EA">
        <w:rPr>
          <w:rFonts w:ascii="Times New Roman" w:eastAsia="Times New Roman" w:hAnsi="Times New Roman" w:cs="Times New Roman"/>
          <w:kern w:val="0"/>
          <w:lang w:eastAsia="ar-SA"/>
          <w14:ligatures w14:val="none"/>
        </w:rPr>
        <w:t>1</w:t>
      </w:r>
      <w:r w:rsidRPr="006A7DEE">
        <w:rPr>
          <w:rFonts w:ascii="Times New Roman" w:eastAsia="Times New Roman" w:hAnsi="Times New Roman" w:cs="Times New Roman"/>
          <w:kern w:val="0"/>
          <w:lang w:eastAsia="ar-SA"/>
          <w14:ligatures w14:val="none"/>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26763764" w14:textId="3FADD605" w:rsidR="006A7DEE" w:rsidRPr="006A7DEE" w:rsidRDefault="006A7DEE" w:rsidP="006A7DEE">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6A7DEE">
        <w:rPr>
          <w:rFonts w:ascii="Times New Roman" w:eastAsia="Times New Roman" w:hAnsi="Times New Roman" w:cs="Times New Roman"/>
          <w:kern w:val="0"/>
          <w:lang w:eastAsia="ar-SA"/>
          <w14:ligatures w14:val="none"/>
        </w:rPr>
        <w:t>9.1</w:t>
      </w:r>
      <w:r w:rsidR="00AB33EA">
        <w:rPr>
          <w:rFonts w:ascii="Times New Roman" w:eastAsia="Times New Roman" w:hAnsi="Times New Roman" w:cs="Times New Roman"/>
          <w:kern w:val="0"/>
          <w:lang w:eastAsia="ar-SA"/>
          <w14:ligatures w14:val="none"/>
        </w:rPr>
        <w:t>2</w:t>
      </w:r>
      <w:r w:rsidRPr="006A7DEE">
        <w:rPr>
          <w:rFonts w:ascii="Times New Roman" w:eastAsia="Times New Roman" w:hAnsi="Times New Roman" w:cs="Times New Roman"/>
          <w:kern w:val="0"/>
          <w:lang w:eastAsia="ar-SA"/>
          <w14:ligatures w14:val="none"/>
        </w:rPr>
        <w:t xml:space="preserve">. Vykdant šią Sutartį gauta informacija yra konfidenciali ir negali būti perduota tretiesiems asmenims be kurios nors iš Šalių raštiško sutikimo, išskyrus teisės aktų numatytus atvejus. </w:t>
      </w:r>
    </w:p>
    <w:p w14:paraId="2037B9B8" w14:textId="760DC544" w:rsidR="006A7DEE" w:rsidRPr="006A7DEE" w:rsidRDefault="006A7DEE" w:rsidP="006A7DEE">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6A7DEE">
        <w:rPr>
          <w:rFonts w:ascii="Times New Roman" w:eastAsia="Times New Roman" w:hAnsi="Times New Roman" w:cs="Times New Roman"/>
          <w:kern w:val="0"/>
          <w:lang w:eastAsia="ar-SA"/>
          <w14:ligatures w14:val="none"/>
        </w:rPr>
        <w:t>9.1</w:t>
      </w:r>
      <w:r w:rsidR="00AB33EA">
        <w:rPr>
          <w:rFonts w:ascii="Times New Roman" w:eastAsia="Times New Roman" w:hAnsi="Times New Roman" w:cs="Times New Roman"/>
          <w:kern w:val="0"/>
          <w:lang w:eastAsia="ar-SA"/>
          <w14:ligatures w14:val="none"/>
        </w:rPr>
        <w:t>3</w:t>
      </w:r>
      <w:r w:rsidRPr="006A7DEE">
        <w:rPr>
          <w:rFonts w:ascii="Times New Roman" w:eastAsia="Times New Roman" w:hAnsi="Times New Roman" w:cs="Times New Roman"/>
          <w:kern w:val="0"/>
          <w:lang w:eastAsia="ar-SA"/>
          <w14:ligatures w14:val="none"/>
        </w:rPr>
        <w:t>. Nė viena Šalis neturi teisės perleisti visų arba dalies teisių ir pareigų pagal šią Sutartį jokiai trečiajai šaliai be išankstinio raštiško kitos Šalies sutikimo.</w:t>
      </w:r>
    </w:p>
    <w:p w14:paraId="14DC78C6" w14:textId="3A13B1FE" w:rsidR="006A7DEE" w:rsidRPr="006A7DEE" w:rsidRDefault="006A7DEE" w:rsidP="006A7DEE">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6A7DEE">
        <w:rPr>
          <w:rFonts w:ascii="Times New Roman" w:eastAsia="Times New Roman" w:hAnsi="Times New Roman" w:cs="Times New Roman"/>
          <w:kern w:val="0"/>
          <w:lang w:eastAsia="ar-SA"/>
          <w14:ligatures w14:val="none"/>
        </w:rPr>
        <w:t>9.1</w:t>
      </w:r>
      <w:r w:rsidR="00AB33EA">
        <w:rPr>
          <w:rFonts w:ascii="Times New Roman" w:eastAsia="Times New Roman" w:hAnsi="Times New Roman" w:cs="Times New Roman"/>
          <w:kern w:val="0"/>
          <w:lang w:eastAsia="ar-SA"/>
          <w14:ligatures w14:val="none"/>
        </w:rPr>
        <w:t>4</w:t>
      </w:r>
      <w:r w:rsidRPr="006A7DEE">
        <w:rPr>
          <w:rFonts w:ascii="Times New Roman" w:eastAsia="Times New Roman" w:hAnsi="Times New Roman" w:cs="Times New Roman"/>
          <w:kern w:val="0"/>
          <w:lang w:eastAsia="ar-SA"/>
          <w14:ligatures w14:val="none"/>
        </w:rPr>
        <w:t>. Jei bet kuri šios Sutarties nuostata tampa ar pripažįstama visiškai ar iš dalies negaliojančia, tai neturi įtakos kitų Sutarties nuostatų galiojimui.</w:t>
      </w:r>
    </w:p>
    <w:p w14:paraId="69120EDB" w14:textId="3F3830A5" w:rsidR="006A7DEE" w:rsidRPr="006A7DEE" w:rsidRDefault="006A7DEE" w:rsidP="006A7DEE">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6A7DEE">
        <w:rPr>
          <w:rFonts w:ascii="Times New Roman" w:eastAsia="Times New Roman" w:hAnsi="Times New Roman" w:cs="Times New Roman"/>
          <w:kern w:val="0"/>
          <w:lang w:eastAsia="ar-SA"/>
          <w14:ligatures w14:val="none"/>
        </w:rPr>
        <w:t>9.1</w:t>
      </w:r>
      <w:r w:rsidR="00AB33EA">
        <w:rPr>
          <w:rFonts w:ascii="Times New Roman" w:eastAsia="Times New Roman" w:hAnsi="Times New Roman" w:cs="Times New Roman"/>
          <w:kern w:val="0"/>
          <w:lang w:eastAsia="ar-SA"/>
          <w14:ligatures w14:val="none"/>
        </w:rPr>
        <w:t>5</w:t>
      </w:r>
      <w:r w:rsidRPr="006A7DEE">
        <w:rPr>
          <w:rFonts w:ascii="Times New Roman" w:eastAsia="Times New Roman" w:hAnsi="Times New Roman" w:cs="Times New Roman"/>
          <w:kern w:val="0"/>
          <w:lang w:eastAsia="ar-SA"/>
          <w14:ligatures w14:val="none"/>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B470D50" w14:textId="79A9C767" w:rsidR="006A7DEE" w:rsidRPr="006A7DEE" w:rsidRDefault="006A7DEE" w:rsidP="006A7DEE">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6A7DEE">
        <w:rPr>
          <w:rFonts w:ascii="Times New Roman" w:eastAsia="Times New Roman" w:hAnsi="Times New Roman" w:cs="Times New Roman"/>
          <w:kern w:val="0"/>
          <w:lang w:eastAsia="ar-SA"/>
          <w14:ligatures w14:val="none"/>
        </w:rPr>
        <w:t>9.1</w:t>
      </w:r>
      <w:r w:rsidR="00AB33EA">
        <w:rPr>
          <w:rFonts w:ascii="Times New Roman" w:eastAsia="Times New Roman" w:hAnsi="Times New Roman" w:cs="Times New Roman"/>
          <w:kern w:val="0"/>
          <w:lang w:eastAsia="ar-SA"/>
          <w14:ligatures w14:val="none"/>
        </w:rPr>
        <w:t>6</w:t>
      </w:r>
      <w:r w:rsidRPr="006A7DEE">
        <w:rPr>
          <w:rFonts w:ascii="Times New Roman" w:eastAsia="Times New Roman" w:hAnsi="Times New Roman" w:cs="Times New Roman"/>
          <w:kern w:val="0"/>
          <w:lang w:eastAsia="ar-SA"/>
          <w14:ligatures w14:val="none"/>
        </w:rPr>
        <w:t>. Be šių Sutarties sąlygų, jai taikomos ir Lietuvos Respublikos teisės aktuose numatytos tokios rūšies sutarčių sąlygos.</w:t>
      </w:r>
    </w:p>
    <w:p w14:paraId="05DDA88D" w14:textId="77777777" w:rsidR="007A3222" w:rsidRDefault="007A3222" w:rsidP="006A7DEE">
      <w:pPr>
        <w:spacing w:after="0" w:line="240" w:lineRule="auto"/>
        <w:ind w:left="360"/>
        <w:jc w:val="center"/>
        <w:rPr>
          <w:rFonts w:ascii="Times New Roman" w:eastAsia="Times New Roman" w:hAnsi="Times New Roman" w:cs="Times New Roman"/>
          <w:b/>
          <w:kern w:val="0"/>
          <w:lang w:eastAsia="lt-LT"/>
          <w14:ligatures w14:val="none"/>
        </w:rPr>
      </w:pPr>
    </w:p>
    <w:p w14:paraId="3FD6603F" w14:textId="5138A9F9" w:rsidR="006A7DEE" w:rsidRPr="006A7DEE" w:rsidRDefault="006A7DEE" w:rsidP="006A7DEE">
      <w:pPr>
        <w:spacing w:after="0" w:line="240" w:lineRule="auto"/>
        <w:ind w:left="360"/>
        <w:jc w:val="center"/>
        <w:rPr>
          <w:rFonts w:ascii="Times New Roman" w:eastAsia="Times New Roman" w:hAnsi="Times New Roman" w:cs="Times New Roman"/>
          <w:b/>
          <w:kern w:val="0"/>
          <w:lang w:eastAsia="lt-LT"/>
          <w14:ligatures w14:val="none"/>
        </w:rPr>
      </w:pPr>
      <w:r w:rsidRPr="006A7DEE">
        <w:rPr>
          <w:rFonts w:ascii="Times New Roman" w:eastAsia="Times New Roman" w:hAnsi="Times New Roman" w:cs="Times New Roman"/>
          <w:b/>
          <w:kern w:val="0"/>
          <w:lang w:eastAsia="lt-LT"/>
          <w14:ligatures w14:val="none"/>
        </w:rPr>
        <w:t xml:space="preserve">10. PRIEDAI  </w:t>
      </w:r>
    </w:p>
    <w:p w14:paraId="1E3734D8" w14:textId="77777777" w:rsidR="006A7DEE" w:rsidRPr="006A7DEE" w:rsidRDefault="006A7DEE" w:rsidP="006A7DEE">
      <w:pPr>
        <w:spacing w:after="0" w:line="240" w:lineRule="auto"/>
        <w:ind w:left="720"/>
        <w:rPr>
          <w:rFonts w:ascii="Times New Roman" w:eastAsia="Times New Roman" w:hAnsi="Times New Roman" w:cs="Times New Roman"/>
          <w:b/>
          <w:kern w:val="0"/>
          <w:lang w:eastAsia="lt-LT"/>
          <w14:ligatures w14:val="none"/>
        </w:rPr>
      </w:pPr>
    </w:p>
    <w:p w14:paraId="46F301C8" w14:textId="77777777" w:rsidR="006A7DEE" w:rsidRPr="006A7DEE" w:rsidRDefault="006A7DEE" w:rsidP="006A7DEE">
      <w:pPr>
        <w:suppressAutoHyphens/>
        <w:spacing w:after="0" w:line="240" w:lineRule="auto"/>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10.1. Sutarties priedai yra neatskiriama šios Sutarties dalis:</w:t>
      </w:r>
    </w:p>
    <w:p w14:paraId="73984226" w14:textId="46959494" w:rsidR="006A7DEE" w:rsidRDefault="006A7DEE" w:rsidP="006A7DEE">
      <w:pPr>
        <w:suppressAutoHyphens/>
        <w:spacing w:after="0" w:line="240" w:lineRule="auto"/>
        <w:jc w:val="both"/>
        <w:rPr>
          <w:rFonts w:ascii="Times New Roman" w:eastAsia="Times New Roman" w:hAnsi="Times New Roman" w:cs="Times New Roman"/>
          <w:kern w:val="0"/>
          <w:szCs w:val="20"/>
          <w:lang w:eastAsia="lt-LT"/>
          <w14:ligatures w14:val="none"/>
        </w:rPr>
      </w:pPr>
      <w:r w:rsidRPr="006A7DEE">
        <w:rPr>
          <w:rFonts w:ascii="Times New Roman" w:eastAsia="Times New Roman" w:hAnsi="Times New Roman" w:cs="Times New Roman"/>
          <w:kern w:val="0"/>
          <w:szCs w:val="20"/>
          <w:lang w:eastAsia="lt-LT"/>
          <w14:ligatures w14:val="none"/>
        </w:rPr>
        <w:t xml:space="preserve">10.1.1. 1 priedas. </w:t>
      </w:r>
      <w:r w:rsidR="00AE7F59">
        <w:rPr>
          <w:rFonts w:ascii="Times New Roman" w:eastAsia="Times New Roman" w:hAnsi="Times New Roman" w:cs="Times New Roman"/>
          <w:kern w:val="0"/>
          <w:lang w:eastAsia="ru-RU"/>
          <w14:ligatures w14:val="none"/>
        </w:rPr>
        <w:t>E</w:t>
      </w:r>
      <w:r w:rsidR="00BB0AFE" w:rsidRPr="006A7DEE">
        <w:rPr>
          <w:rFonts w:ascii="Times New Roman" w:eastAsia="Times New Roman" w:hAnsi="Times New Roman" w:cs="Times New Roman"/>
          <w:kern w:val="0"/>
          <w:lang w:eastAsia="ru-RU"/>
          <w14:ligatures w14:val="none"/>
        </w:rPr>
        <w:t xml:space="preserve">lektroninės įrangos </w:t>
      </w:r>
      <w:r w:rsidR="00204BA0">
        <w:rPr>
          <w:rFonts w:ascii="Times New Roman" w:eastAsia="Times New Roman" w:hAnsi="Times New Roman" w:cs="Times New Roman"/>
          <w:kern w:val="0"/>
          <w:lang w:eastAsia="ru-RU"/>
          <w14:ligatures w14:val="none"/>
        </w:rPr>
        <w:t xml:space="preserve">surinkimo, </w:t>
      </w:r>
      <w:r w:rsidR="00BB0AFE" w:rsidRPr="006A7DEE">
        <w:rPr>
          <w:rFonts w:ascii="Times New Roman" w:eastAsia="Times New Roman" w:hAnsi="Times New Roman" w:cs="Times New Roman"/>
          <w:kern w:val="0"/>
          <w:lang w:eastAsia="ru-RU"/>
          <w14:ligatures w14:val="none"/>
        </w:rPr>
        <w:t xml:space="preserve">išvežimo utilizuoti (perdirbti) </w:t>
      </w:r>
      <w:r w:rsidRPr="006A7DEE">
        <w:rPr>
          <w:rFonts w:ascii="Times New Roman" w:eastAsia="Times New Roman" w:hAnsi="Times New Roman" w:cs="Times New Roman"/>
          <w:bCs/>
          <w:kern w:val="0"/>
          <w:lang w:eastAsia="lt-LT"/>
          <w14:ligatures w14:val="none"/>
        </w:rPr>
        <w:t>paslaugų t</w:t>
      </w:r>
      <w:r w:rsidRPr="006A7DEE">
        <w:rPr>
          <w:rFonts w:ascii="Times New Roman" w:eastAsia="Times New Roman" w:hAnsi="Times New Roman" w:cs="Times New Roman"/>
          <w:kern w:val="0"/>
          <w:szCs w:val="20"/>
          <w:lang w:eastAsia="lt-LT"/>
          <w14:ligatures w14:val="none"/>
        </w:rPr>
        <w:t xml:space="preserve">echninė specifikacija, </w:t>
      </w:r>
      <w:r w:rsidR="00124AA4">
        <w:rPr>
          <w:rFonts w:ascii="Times New Roman" w:eastAsia="Times New Roman" w:hAnsi="Times New Roman" w:cs="Times New Roman"/>
          <w:kern w:val="0"/>
          <w:szCs w:val="20"/>
          <w:lang w:eastAsia="lt-LT"/>
          <w14:ligatures w14:val="none"/>
        </w:rPr>
        <w:t>2</w:t>
      </w:r>
      <w:r w:rsidRPr="006A7DEE">
        <w:rPr>
          <w:rFonts w:ascii="Times New Roman" w:eastAsia="Times New Roman" w:hAnsi="Times New Roman" w:cs="Times New Roman"/>
          <w:kern w:val="0"/>
          <w:szCs w:val="20"/>
          <w:lang w:eastAsia="lt-LT"/>
          <w14:ligatures w14:val="none"/>
        </w:rPr>
        <w:t xml:space="preserve"> lapa</w:t>
      </w:r>
      <w:r w:rsidR="00124AA4">
        <w:rPr>
          <w:rFonts w:ascii="Times New Roman" w:eastAsia="Times New Roman" w:hAnsi="Times New Roman" w:cs="Times New Roman"/>
          <w:kern w:val="0"/>
          <w:szCs w:val="20"/>
          <w:lang w:eastAsia="lt-LT"/>
          <w14:ligatures w14:val="none"/>
        </w:rPr>
        <w:t>i</w:t>
      </w:r>
      <w:r w:rsidRPr="006A7DEE">
        <w:rPr>
          <w:rFonts w:ascii="Times New Roman" w:eastAsia="Times New Roman" w:hAnsi="Times New Roman" w:cs="Times New Roman"/>
          <w:kern w:val="0"/>
          <w:szCs w:val="20"/>
          <w:lang w:eastAsia="lt-LT"/>
          <w14:ligatures w14:val="none"/>
        </w:rPr>
        <w:t>;</w:t>
      </w:r>
    </w:p>
    <w:p w14:paraId="1AAEC123" w14:textId="2274AE84" w:rsidR="00CE45DF" w:rsidRPr="006A7DEE" w:rsidRDefault="00CE45DF" w:rsidP="006A7DEE">
      <w:pPr>
        <w:suppressAutoHyphens/>
        <w:spacing w:after="0" w:line="240" w:lineRule="auto"/>
        <w:jc w:val="both"/>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t xml:space="preserve">10.1.2. </w:t>
      </w:r>
      <w:r w:rsidR="00AB0F31">
        <w:rPr>
          <w:rFonts w:ascii="Times New Roman" w:eastAsia="Times New Roman" w:hAnsi="Times New Roman" w:cs="Times New Roman"/>
          <w:kern w:val="0"/>
          <w:szCs w:val="20"/>
          <w:lang w:eastAsia="lt-LT"/>
          <w14:ligatures w14:val="none"/>
        </w:rPr>
        <w:t>2</w:t>
      </w:r>
      <w:r w:rsidR="00AB0F31" w:rsidRPr="006A7DEE">
        <w:rPr>
          <w:rFonts w:ascii="Times New Roman" w:eastAsia="Times New Roman" w:hAnsi="Times New Roman" w:cs="Times New Roman"/>
          <w:kern w:val="0"/>
          <w:szCs w:val="20"/>
          <w:lang w:eastAsia="lt-LT"/>
          <w14:ligatures w14:val="none"/>
        </w:rPr>
        <w:t xml:space="preserve"> priedas. </w:t>
      </w:r>
      <w:r w:rsidR="00AB0F31" w:rsidRPr="006A7DEE">
        <w:rPr>
          <w:rFonts w:ascii="Times New Roman" w:eastAsia="Times New Roman" w:hAnsi="Times New Roman" w:cs="Times New Roman"/>
          <w:kern w:val="0"/>
          <w14:ligatures w14:val="none"/>
        </w:rPr>
        <w:t xml:space="preserve">Krovinio važtaraščio forma, </w:t>
      </w:r>
      <w:r w:rsidR="00AB0F31">
        <w:rPr>
          <w:rFonts w:ascii="Times New Roman" w:eastAsia="Times New Roman" w:hAnsi="Times New Roman" w:cs="Times New Roman"/>
          <w:kern w:val="0"/>
          <w14:ligatures w14:val="none"/>
        </w:rPr>
        <w:t>2</w:t>
      </w:r>
      <w:r w:rsidR="00AB0F31" w:rsidRPr="006A7DEE">
        <w:rPr>
          <w:rFonts w:ascii="Times New Roman" w:eastAsia="Times New Roman" w:hAnsi="Times New Roman" w:cs="Times New Roman"/>
          <w:kern w:val="0"/>
          <w14:ligatures w14:val="none"/>
        </w:rPr>
        <w:t xml:space="preserve"> lapa</w:t>
      </w:r>
      <w:r w:rsidR="00AB0F31">
        <w:rPr>
          <w:rFonts w:ascii="Times New Roman" w:eastAsia="Times New Roman" w:hAnsi="Times New Roman" w:cs="Times New Roman"/>
          <w:kern w:val="0"/>
          <w14:ligatures w14:val="none"/>
        </w:rPr>
        <w:t>i</w:t>
      </w:r>
      <w:r w:rsidR="00AB0F31" w:rsidRPr="006A7DEE">
        <w:rPr>
          <w:rFonts w:ascii="Times New Roman" w:eastAsia="Times New Roman" w:hAnsi="Times New Roman" w:cs="Times New Roman"/>
          <w:kern w:val="0"/>
          <w14:ligatures w14:val="none"/>
        </w:rPr>
        <w:t>;</w:t>
      </w:r>
    </w:p>
    <w:p w14:paraId="332EAC9C" w14:textId="52AF13EF" w:rsidR="006A7DEE" w:rsidRPr="006A7DEE" w:rsidRDefault="006A7DEE" w:rsidP="006A7DEE">
      <w:pPr>
        <w:suppressAutoHyphens/>
        <w:spacing w:after="0" w:line="240" w:lineRule="auto"/>
        <w:jc w:val="both"/>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szCs w:val="20"/>
          <w:lang w:eastAsia="lt-LT"/>
          <w14:ligatures w14:val="none"/>
        </w:rPr>
        <w:t>10.1.</w:t>
      </w:r>
      <w:r w:rsidR="00EA199E">
        <w:rPr>
          <w:rFonts w:ascii="Times New Roman" w:eastAsia="Times New Roman" w:hAnsi="Times New Roman" w:cs="Times New Roman"/>
          <w:kern w:val="0"/>
          <w:szCs w:val="20"/>
          <w:lang w:eastAsia="lt-LT"/>
          <w14:ligatures w14:val="none"/>
        </w:rPr>
        <w:t>3</w:t>
      </w:r>
      <w:r w:rsidRPr="006A7DEE">
        <w:rPr>
          <w:rFonts w:ascii="Times New Roman" w:eastAsia="Times New Roman" w:hAnsi="Times New Roman" w:cs="Times New Roman"/>
          <w:kern w:val="0"/>
          <w:szCs w:val="20"/>
          <w:lang w:eastAsia="lt-LT"/>
          <w14:ligatures w14:val="none"/>
        </w:rPr>
        <w:t xml:space="preserve">. </w:t>
      </w:r>
      <w:r w:rsidR="00AB0F31">
        <w:rPr>
          <w:rFonts w:ascii="Times New Roman" w:eastAsia="Times New Roman" w:hAnsi="Times New Roman" w:cs="Times New Roman"/>
          <w:kern w:val="0"/>
          <w14:ligatures w14:val="none"/>
        </w:rPr>
        <w:t>3</w:t>
      </w:r>
      <w:r w:rsidR="00AB0F31" w:rsidRPr="006A7DEE">
        <w:rPr>
          <w:rFonts w:ascii="Times New Roman" w:eastAsia="Times New Roman" w:hAnsi="Times New Roman" w:cs="Times New Roman"/>
          <w:kern w:val="0"/>
          <w14:ligatures w14:val="none"/>
        </w:rPr>
        <w:t xml:space="preserve"> priedas. Paslaugų teikėjo pasiūlymas,      lapai.</w:t>
      </w:r>
    </w:p>
    <w:p w14:paraId="4C2B4371" w14:textId="77777777" w:rsidR="006A7DEE" w:rsidRPr="006A7DEE" w:rsidRDefault="006A7DEE" w:rsidP="006A7DEE">
      <w:pPr>
        <w:suppressAutoHyphens/>
        <w:spacing w:after="0" w:line="240" w:lineRule="auto"/>
        <w:jc w:val="both"/>
        <w:rPr>
          <w:rFonts w:ascii="Times New Roman" w:eastAsia="Times New Roman" w:hAnsi="Times New Roman" w:cs="Times New Roman"/>
          <w:kern w:val="0"/>
          <w:lang w:eastAsia="lt-LT"/>
          <w14:ligatures w14:val="none"/>
        </w:rPr>
      </w:pPr>
    </w:p>
    <w:p w14:paraId="1A36957D" w14:textId="77777777" w:rsidR="006A7DEE" w:rsidRPr="006A7DEE" w:rsidRDefault="006A7DEE" w:rsidP="006A7DEE">
      <w:pPr>
        <w:spacing w:after="0" w:line="240" w:lineRule="auto"/>
        <w:jc w:val="center"/>
        <w:rPr>
          <w:rFonts w:ascii="Times New Roman" w:eastAsia="Times New Roman" w:hAnsi="Times New Roman" w:cs="Times New Roman"/>
          <w:b/>
          <w:kern w:val="0"/>
          <w:lang w:eastAsia="lt-LT"/>
          <w14:ligatures w14:val="none"/>
        </w:rPr>
      </w:pPr>
      <w:r w:rsidRPr="006A7DEE">
        <w:rPr>
          <w:rFonts w:ascii="Times New Roman" w:eastAsia="Times New Roman" w:hAnsi="Times New Roman" w:cs="Times New Roman"/>
          <w:b/>
          <w:kern w:val="0"/>
          <w:lang w:eastAsia="lt-LT"/>
          <w14:ligatures w14:val="none"/>
        </w:rPr>
        <w:t xml:space="preserve">11.  ŠALIŲ ADRESAI IR REKVIZITAI   </w:t>
      </w:r>
    </w:p>
    <w:p w14:paraId="3B11997A" w14:textId="77777777" w:rsidR="006A7DEE" w:rsidRPr="006A7DEE" w:rsidRDefault="006A7DEE" w:rsidP="006A7DEE">
      <w:pPr>
        <w:spacing w:after="0" w:line="240" w:lineRule="auto"/>
        <w:jc w:val="center"/>
        <w:rPr>
          <w:rFonts w:ascii="Times New Roman" w:eastAsia="Times New Roman" w:hAnsi="Times New Roman" w:cs="Times New Roman"/>
          <w:b/>
          <w:kern w:val="0"/>
          <w:lang w:eastAsia="lt-LT"/>
          <w14:ligatures w14:val="none"/>
        </w:rPr>
      </w:pPr>
    </w:p>
    <w:tbl>
      <w:tblPr>
        <w:tblW w:w="9493" w:type="dxa"/>
        <w:tblLook w:val="0000" w:firstRow="0" w:lastRow="0" w:firstColumn="0" w:lastColumn="0" w:noHBand="0" w:noVBand="0"/>
      </w:tblPr>
      <w:tblGrid>
        <w:gridCol w:w="4978"/>
        <w:gridCol w:w="4515"/>
      </w:tblGrid>
      <w:tr w:rsidR="006A7DEE" w:rsidRPr="006A7DEE" w14:paraId="182F7CFE" w14:textId="77777777">
        <w:trPr>
          <w:trHeight w:val="224"/>
        </w:trPr>
        <w:tc>
          <w:tcPr>
            <w:tcW w:w="4978" w:type="dxa"/>
          </w:tcPr>
          <w:p w14:paraId="2D39B896" w14:textId="77777777" w:rsidR="006A7DEE" w:rsidRPr="006A7DEE" w:rsidRDefault="006A7DEE" w:rsidP="006A7DEE">
            <w:pPr>
              <w:spacing w:after="0" w:line="240" w:lineRule="auto"/>
              <w:jc w:val="both"/>
              <w:rPr>
                <w:rFonts w:ascii="Times New Roman" w:eastAsia="Times New Roman" w:hAnsi="Times New Roman" w:cs="Times New Roman"/>
                <w:b/>
                <w:kern w:val="0"/>
                <w14:ligatures w14:val="none"/>
              </w:rPr>
            </w:pPr>
            <w:r w:rsidRPr="006A7DEE">
              <w:rPr>
                <w:rFonts w:ascii="Times New Roman" w:eastAsia="Times New Roman" w:hAnsi="Times New Roman" w:cs="Times New Roman"/>
                <w:b/>
                <w:kern w:val="0"/>
                <w14:ligatures w14:val="none"/>
              </w:rPr>
              <w:t>PASLAUGŲ PIRKĖJAS</w:t>
            </w:r>
            <w:r w:rsidRPr="006A7DEE">
              <w:rPr>
                <w:rFonts w:ascii="Times New Roman" w:eastAsia="Times New Roman" w:hAnsi="Times New Roman" w:cs="Times New Roman"/>
                <w:b/>
                <w:kern w:val="0"/>
                <w14:ligatures w14:val="none"/>
              </w:rPr>
              <w:tab/>
            </w:r>
          </w:p>
        </w:tc>
        <w:tc>
          <w:tcPr>
            <w:tcW w:w="4515" w:type="dxa"/>
          </w:tcPr>
          <w:p w14:paraId="1A6B0F1D" w14:textId="77777777" w:rsidR="006A7DEE" w:rsidRPr="006A7DEE" w:rsidRDefault="006A7DEE" w:rsidP="006A7DEE">
            <w:pPr>
              <w:spacing w:after="0" w:line="240" w:lineRule="auto"/>
              <w:jc w:val="both"/>
              <w:rPr>
                <w:rFonts w:ascii="Times New Roman" w:eastAsia="Times New Roman" w:hAnsi="Times New Roman" w:cs="Times New Roman"/>
                <w:b/>
                <w:kern w:val="0"/>
                <w:szCs w:val="20"/>
                <w14:ligatures w14:val="none"/>
              </w:rPr>
            </w:pPr>
            <w:r w:rsidRPr="006A7DEE">
              <w:rPr>
                <w:rFonts w:ascii="Times New Roman" w:eastAsia="Times New Roman" w:hAnsi="Times New Roman" w:cs="Times New Roman"/>
                <w:b/>
                <w:kern w:val="0"/>
                <w14:ligatures w14:val="none"/>
              </w:rPr>
              <w:t>PASLAUGŲ TEIKĖJAS</w:t>
            </w:r>
          </w:p>
        </w:tc>
      </w:tr>
      <w:tr w:rsidR="006A7DEE" w:rsidRPr="006A7DEE" w14:paraId="64C19955" w14:textId="77777777">
        <w:trPr>
          <w:trHeight w:val="224"/>
        </w:trPr>
        <w:tc>
          <w:tcPr>
            <w:tcW w:w="4978" w:type="dxa"/>
          </w:tcPr>
          <w:p w14:paraId="70DACB40" w14:textId="77777777" w:rsidR="006A7DEE" w:rsidRPr="006A7DEE" w:rsidRDefault="006A7DEE" w:rsidP="006A7DEE">
            <w:pPr>
              <w:spacing w:after="0" w:line="240" w:lineRule="auto"/>
              <w:jc w:val="both"/>
              <w:rPr>
                <w:rFonts w:ascii="Times New Roman" w:eastAsia="Times New Roman" w:hAnsi="Times New Roman" w:cs="Times New Roman"/>
                <w:b/>
                <w:kern w:val="0"/>
                <w14:ligatures w14:val="none"/>
              </w:rPr>
            </w:pPr>
            <w:r w:rsidRPr="006A7DEE">
              <w:rPr>
                <w:rFonts w:ascii="Times New Roman" w:eastAsia="Times New Roman" w:hAnsi="Times New Roman" w:cs="Times New Roman"/>
                <w:b/>
                <w:kern w:val="0"/>
                <w14:ligatures w14:val="none"/>
              </w:rPr>
              <w:t>Įstaigos pavadinimas</w:t>
            </w:r>
          </w:p>
        </w:tc>
        <w:tc>
          <w:tcPr>
            <w:tcW w:w="4515" w:type="dxa"/>
          </w:tcPr>
          <w:p w14:paraId="14B4522F" w14:textId="77777777" w:rsidR="006A7DEE" w:rsidRPr="006A7DEE" w:rsidRDefault="006A7DEE" w:rsidP="006A7DEE">
            <w:pPr>
              <w:spacing w:after="0" w:line="240" w:lineRule="auto"/>
              <w:jc w:val="both"/>
              <w:rPr>
                <w:rFonts w:ascii="Times New Roman" w:eastAsia="Times New Roman" w:hAnsi="Times New Roman" w:cs="Times New Roman"/>
                <w:b/>
                <w:kern w:val="0"/>
                <w14:ligatures w14:val="none"/>
              </w:rPr>
            </w:pPr>
            <w:r w:rsidRPr="006A7DEE">
              <w:rPr>
                <w:rFonts w:ascii="Times New Roman" w:eastAsia="Times New Roman" w:hAnsi="Times New Roman" w:cs="Times New Roman"/>
                <w:b/>
                <w:kern w:val="0"/>
                <w:szCs w:val="20"/>
                <w14:ligatures w14:val="none"/>
              </w:rPr>
              <w:t>Įmonės pavadinimas</w:t>
            </w:r>
          </w:p>
        </w:tc>
      </w:tr>
      <w:tr w:rsidR="006A7DEE" w:rsidRPr="006A7DEE" w14:paraId="0BA03BDA" w14:textId="77777777">
        <w:trPr>
          <w:trHeight w:val="109"/>
        </w:trPr>
        <w:tc>
          <w:tcPr>
            <w:tcW w:w="4978" w:type="dxa"/>
          </w:tcPr>
          <w:p w14:paraId="72243DEC" w14:textId="77777777" w:rsidR="006A7DEE" w:rsidRPr="006A7DEE" w:rsidRDefault="006A7DEE" w:rsidP="006A7DEE">
            <w:pPr>
              <w:spacing w:after="0" w:line="240" w:lineRule="auto"/>
              <w:jc w:val="both"/>
              <w:rPr>
                <w:rFonts w:ascii="Times New Roman" w:eastAsia="Times New Roman" w:hAnsi="Times New Roman" w:cs="Times New Roman"/>
                <w:kern w:val="0"/>
                <w14:ligatures w14:val="none"/>
              </w:rPr>
            </w:pPr>
            <w:r w:rsidRPr="006A7DEE">
              <w:rPr>
                <w:rFonts w:ascii="Times New Roman" w:eastAsia="Times New Roman" w:hAnsi="Times New Roman" w:cs="Times New Roman"/>
                <w:kern w:val="0"/>
                <w14:ligatures w14:val="none"/>
              </w:rPr>
              <w:t>Įstaigos adresas</w:t>
            </w:r>
          </w:p>
        </w:tc>
        <w:tc>
          <w:tcPr>
            <w:tcW w:w="4515" w:type="dxa"/>
          </w:tcPr>
          <w:p w14:paraId="73688416" w14:textId="77777777" w:rsidR="006A7DEE" w:rsidRPr="006A7DEE" w:rsidRDefault="006A7DEE" w:rsidP="006A7DEE">
            <w:pPr>
              <w:spacing w:after="0" w:line="240" w:lineRule="auto"/>
              <w:jc w:val="both"/>
              <w:rPr>
                <w:rFonts w:ascii="Times New Roman" w:eastAsia="Times New Roman" w:hAnsi="Times New Roman" w:cs="Times New Roman"/>
                <w:kern w:val="0"/>
                <w14:ligatures w14:val="none"/>
              </w:rPr>
            </w:pPr>
            <w:r w:rsidRPr="006A7DEE">
              <w:rPr>
                <w:rFonts w:ascii="Times New Roman" w:eastAsia="Times New Roman" w:hAnsi="Times New Roman" w:cs="Times New Roman"/>
                <w:kern w:val="0"/>
                <w:szCs w:val="20"/>
                <w14:ligatures w14:val="none"/>
              </w:rPr>
              <w:t>Įmonės adresas</w:t>
            </w:r>
          </w:p>
        </w:tc>
      </w:tr>
      <w:tr w:rsidR="006A7DEE" w:rsidRPr="006A7DEE" w14:paraId="434DCA17" w14:textId="77777777">
        <w:trPr>
          <w:trHeight w:val="109"/>
        </w:trPr>
        <w:tc>
          <w:tcPr>
            <w:tcW w:w="4978" w:type="dxa"/>
          </w:tcPr>
          <w:p w14:paraId="1D24D76A" w14:textId="77777777" w:rsidR="006A7DEE" w:rsidRPr="006A7DEE" w:rsidRDefault="006A7DEE" w:rsidP="006A7DEE">
            <w:pPr>
              <w:spacing w:after="0" w:line="240" w:lineRule="auto"/>
              <w:jc w:val="both"/>
              <w:rPr>
                <w:rFonts w:ascii="Times New Roman" w:eastAsia="Times New Roman" w:hAnsi="Times New Roman" w:cs="Times New Roman"/>
                <w:kern w:val="0"/>
                <w14:ligatures w14:val="none"/>
              </w:rPr>
            </w:pPr>
            <w:r w:rsidRPr="006A7DEE">
              <w:rPr>
                <w:rFonts w:ascii="Times New Roman" w:eastAsia="Times New Roman" w:hAnsi="Times New Roman" w:cs="Times New Roman"/>
                <w:kern w:val="0"/>
                <w:szCs w:val="20"/>
                <w14:ligatures w14:val="none"/>
              </w:rPr>
              <w:t>Įstaigos k</w:t>
            </w:r>
            <w:r w:rsidRPr="006A7DEE">
              <w:rPr>
                <w:rFonts w:ascii="Times New Roman" w:eastAsia="Times New Roman" w:hAnsi="Times New Roman" w:cs="Times New Roman"/>
                <w:kern w:val="0"/>
                <w14:ligatures w14:val="none"/>
              </w:rPr>
              <w:t xml:space="preserve">odas </w:t>
            </w:r>
          </w:p>
          <w:p w14:paraId="2968C058" w14:textId="77777777" w:rsidR="006A7DEE" w:rsidRPr="006A7DEE" w:rsidRDefault="006A7DEE" w:rsidP="006A7DEE">
            <w:pPr>
              <w:spacing w:after="0" w:line="240" w:lineRule="auto"/>
              <w:jc w:val="both"/>
              <w:rPr>
                <w:rFonts w:ascii="Times New Roman" w:eastAsia="Times New Roman" w:hAnsi="Times New Roman" w:cs="Times New Roman"/>
                <w:kern w:val="0"/>
                <w14:ligatures w14:val="none"/>
              </w:rPr>
            </w:pPr>
            <w:r w:rsidRPr="006A7DEE">
              <w:rPr>
                <w:rFonts w:ascii="Times New Roman" w:eastAsia="Times New Roman" w:hAnsi="Times New Roman" w:cs="Times New Roman"/>
                <w:kern w:val="0"/>
                <w14:ligatures w14:val="none"/>
              </w:rPr>
              <w:t>PVM mokėtojo kodas</w:t>
            </w:r>
          </w:p>
        </w:tc>
        <w:tc>
          <w:tcPr>
            <w:tcW w:w="4515" w:type="dxa"/>
          </w:tcPr>
          <w:p w14:paraId="32A7CAB5" w14:textId="77777777" w:rsidR="006A7DEE" w:rsidRPr="006A7DEE" w:rsidRDefault="006A7DEE" w:rsidP="006A7DEE">
            <w:pPr>
              <w:spacing w:after="0" w:line="240" w:lineRule="auto"/>
              <w:jc w:val="both"/>
              <w:rPr>
                <w:rFonts w:ascii="Times New Roman" w:eastAsia="Times New Roman" w:hAnsi="Times New Roman" w:cs="Times New Roman"/>
                <w:kern w:val="0"/>
                <w14:ligatures w14:val="none"/>
              </w:rPr>
            </w:pPr>
            <w:r w:rsidRPr="006A7DEE">
              <w:rPr>
                <w:rFonts w:ascii="Times New Roman" w:eastAsia="Times New Roman" w:hAnsi="Times New Roman" w:cs="Times New Roman"/>
                <w:kern w:val="0"/>
                <w14:ligatures w14:val="none"/>
              </w:rPr>
              <w:t xml:space="preserve">Įmonės kodas </w:t>
            </w:r>
          </w:p>
          <w:p w14:paraId="6A185A51" w14:textId="77777777" w:rsidR="006A7DEE" w:rsidRPr="006A7DEE" w:rsidRDefault="006A7DEE" w:rsidP="006A7DEE">
            <w:pPr>
              <w:spacing w:after="0" w:line="240" w:lineRule="auto"/>
              <w:jc w:val="both"/>
              <w:rPr>
                <w:rFonts w:ascii="Times New Roman" w:eastAsia="Times New Roman" w:hAnsi="Times New Roman" w:cs="Times New Roman"/>
                <w:kern w:val="0"/>
                <w14:ligatures w14:val="none"/>
              </w:rPr>
            </w:pPr>
            <w:r w:rsidRPr="006A7DEE">
              <w:rPr>
                <w:rFonts w:ascii="Times New Roman" w:eastAsia="Times New Roman" w:hAnsi="Times New Roman" w:cs="Times New Roman"/>
                <w:kern w:val="0"/>
                <w14:ligatures w14:val="none"/>
              </w:rPr>
              <w:t>PVM mokėtojo kodas</w:t>
            </w:r>
          </w:p>
        </w:tc>
      </w:tr>
      <w:tr w:rsidR="006A7DEE" w:rsidRPr="006A7DEE" w14:paraId="1962F085" w14:textId="77777777">
        <w:trPr>
          <w:trHeight w:val="115"/>
        </w:trPr>
        <w:tc>
          <w:tcPr>
            <w:tcW w:w="4978" w:type="dxa"/>
          </w:tcPr>
          <w:p w14:paraId="1A4EA714" w14:textId="77777777" w:rsidR="006A7DEE" w:rsidRPr="006A7DEE" w:rsidRDefault="006A7DEE" w:rsidP="006A7DEE">
            <w:pPr>
              <w:spacing w:after="0" w:line="240" w:lineRule="auto"/>
              <w:jc w:val="both"/>
              <w:rPr>
                <w:rFonts w:ascii="Times New Roman" w:eastAsia="Times New Roman" w:hAnsi="Times New Roman" w:cs="Times New Roman"/>
                <w:kern w:val="0"/>
                <w14:ligatures w14:val="none"/>
              </w:rPr>
            </w:pPr>
            <w:r w:rsidRPr="006A7DEE">
              <w:rPr>
                <w:rFonts w:ascii="Times New Roman" w:eastAsia="Times New Roman" w:hAnsi="Times New Roman" w:cs="Times New Roman"/>
                <w:kern w:val="0"/>
                <w14:ligatures w14:val="none"/>
              </w:rPr>
              <w:t>Įstaigos kontaktiniai duomenys (telefonas, faksas)</w:t>
            </w:r>
          </w:p>
        </w:tc>
        <w:tc>
          <w:tcPr>
            <w:tcW w:w="4515" w:type="dxa"/>
          </w:tcPr>
          <w:p w14:paraId="566C721F" w14:textId="77777777" w:rsidR="006A7DEE" w:rsidRPr="006A7DEE" w:rsidRDefault="006A7DEE" w:rsidP="006A7DEE">
            <w:pPr>
              <w:spacing w:after="0" w:line="240" w:lineRule="auto"/>
              <w:jc w:val="both"/>
              <w:rPr>
                <w:rFonts w:ascii="Times New Roman" w:eastAsia="Times New Roman" w:hAnsi="Times New Roman" w:cs="Times New Roman"/>
                <w:kern w:val="0"/>
                <w14:ligatures w14:val="none"/>
              </w:rPr>
            </w:pPr>
            <w:r w:rsidRPr="006A7DEE">
              <w:rPr>
                <w:rFonts w:ascii="Times New Roman" w:eastAsia="Times New Roman" w:hAnsi="Times New Roman" w:cs="Times New Roman"/>
                <w:kern w:val="0"/>
                <w14:ligatures w14:val="none"/>
              </w:rPr>
              <w:t>Įmonės kontaktiniai duomenys (telefonas, faksas)</w:t>
            </w:r>
          </w:p>
        </w:tc>
      </w:tr>
      <w:tr w:rsidR="006A7DEE" w:rsidRPr="006A7DEE" w14:paraId="3A291D2F" w14:textId="77777777">
        <w:trPr>
          <w:trHeight w:val="109"/>
        </w:trPr>
        <w:tc>
          <w:tcPr>
            <w:tcW w:w="4978" w:type="dxa"/>
          </w:tcPr>
          <w:p w14:paraId="03B1EF51" w14:textId="77777777" w:rsidR="006A7DEE" w:rsidRPr="006A7DEE" w:rsidRDefault="006A7DEE" w:rsidP="006A7DEE">
            <w:pPr>
              <w:spacing w:after="0" w:line="240" w:lineRule="auto"/>
              <w:jc w:val="both"/>
              <w:rPr>
                <w:rFonts w:ascii="Times New Roman" w:eastAsia="Times New Roman" w:hAnsi="Times New Roman" w:cs="Times New Roman"/>
                <w:kern w:val="0"/>
                <w14:ligatures w14:val="none"/>
              </w:rPr>
            </w:pPr>
            <w:r w:rsidRPr="006A7DEE">
              <w:rPr>
                <w:rFonts w:ascii="Times New Roman" w:eastAsia="Times New Roman" w:hAnsi="Times New Roman" w:cs="Times New Roman"/>
                <w:kern w:val="0"/>
                <w14:ligatures w14:val="none"/>
              </w:rPr>
              <w:t xml:space="preserve">Įstaigos elektroninio pašto adresas  </w:t>
            </w:r>
          </w:p>
        </w:tc>
        <w:tc>
          <w:tcPr>
            <w:tcW w:w="4515" w:type="dxa"/>
          </w:tcPr>
          <w:p w14:paraId="5C36B776" w14:textId="77777777" w:rsidR="006A7DEE" w:rsidRPr="006A7DEE" w:rsidRDefault="006A7DEE" w:rsidP="006A7DEE">
            <w:pPr>
              <w:spacing w:after="0" w:line="240" w:lineRule="auto"/>
              <w:jc w:val="both"/>
              <w:rPr>
                <w:rFonts w:ascii="Times New Roman" w:eastAsia="Times New Roman" w:hAnsi="Times New Roman" w:cs="Times New Roman"/>
                <w:kern w:val="0"/>
                <w14:ligatures w14:val="none"/>
              </w:rPr>
            </w:pPr>
            <w:r w:rsidRPr="006A7DEE">
              <w:rPr>
                <w:rFonts w:ascii="Times New Roman" w:eastAsia="Times New Roman" w:hAnsi="Times New Roman" w:cs="Times New Roman"/>
                <w:kern w:val="0"/>
                <w14:ligatures w14:val="none"/>
              </w:rPr>
              <w:t>Įmonės elektroninio pašto adresas</w:t>
            </w:r>
          </w:p>
        </w:tc>
      </w:tr>
      <w:tr w:rsidR="006A7DEE" w:rsidRPr="006A7DEE" w14:paraId="6F693B13" w14:textId="77777777">
        <w:trPr>
          <w:trHeight w:val="115"/>
        </w:trPr>
        <w:tc>
          <w:tcPr>
            <w:tcW w:w="4978" w:type="dxa"/>
          </w:tcPr>
          <w:p w14:paraId="56515C74" w14:textId="77777777" w:rsidR="006A7DEE" w:rsidRPr="006A7DEE" w:rsidRDefault="006A7DEE" w:rsidP="006A7DEE">
            <w:pPr>
              <w:spacing w:after="0" w:line="240" w:lineRule="auto"/>
              <w:jc w:val="both"/>
              <w:rPr>
                <w:rFonts w:ascii="Times New Roman" w:eastAsia="Times New Roman" w:hAnsi="Times New Roman" w:cs="Times New Roman"/>
                <w:kern w:val="0"/>
                <w14:ligatures w14:val="none"/>
              </w:rPr>
            </w:pPr>
            <w:r w:rsidRPr="006A7DEE">
              <w:rPr>
                <w:rFonts w:ascii="Times New Roman" w:eastAsia="Times New Roman" w:hAnsi="Times New Roman" w:cs="Times New Roman"/>
                <w:kern w:val="0"/>
                <w14:ligatures w14:val="none"/>
              </w:rPr>
              <w:t>Atsiskaitomosios sąskaitos numeris</w:t>
            </w:r>
          </w:p>
        </w:tc>
        <w:tc>
          <w:tcPr>
            <w:tcW w:w="4515" w:type="dxa"/>
          </w:tcPr>
          <w:p w14:paraId="0A54B9D1" w14:textId="77777777" w:rsidR="006A7DEE" w:rsidRPr="006A7DEE" w:rsidRDefault="006A7DEE" w:rsidP="006A7DEE">
            <w:pPr>
              <w:spacing w:after="0" w:line="240" w:lineRule="auto"/>
              <w:jc w:val="both"/>
              <w:rPr>
                <w:rFonts w:ascii="Times New Roman" w:eastAsia="Times New Roman" w:hAnsi="Times New Roman" w:cs="Times New Roman"/>
                <w:kern w:val="0"/>
                <w14:ligatures w14:val="none"/>
              </w:rPr>
            </w:pPr>
            <w:r w:rsidRPr="006A7DEE">
              <w:rPr>
                <w:rFonts w:ascii="Times New Roman" w:eastAsia="Times New Roman" w:hAnsi="Times New Roman" w:cs="Times New Roman"/>
                <w:kern w:val="0"/>
                <w14:ligatures w14:val="none"/>
              </w:rPr>
              <w:t>Atsiskaitomosios sąskaitos numeris</w:t>
            </w:r>
          </w:p>
        </w:tc>
      </w:tr>
      <w:tr w:rsidR="006A7DEE" w:rsidRPr="006A7DEE" w14:paraId="4D72894F" w14:textId="77777777">
        <w:trPr>
          <w:trHeight w:val="109"/>
        </w:trPr>
        <w:tc>
          <w:tcPr>
            <w:tcW w:w="4978" w:type="dxa"/>
          </w:tcPr>
          <w:p w14:paraId="330C31ED" w14:textId="77777777" w:rsidR="006A7DEE" w:rsidRPr="006A7DEE" w:rsidRDefault="006A7DEE" w:rsidP="006A7DEE">
            <w:pPr>
              <w:spacing w:after="0" w:line="240" w:lineRule="auto"/>
              <w:jc w:val="both"/>
              <w:rPr>
                <w:rFonts w:ascii="Times New Roman" w:eastAsia="Times New Roman" w:hAnsi="Times New Roman" w:cs="Times New Roman"/>
                <w:kern w:val="0"/>
                <w14:ligatures w14:val="none"/>
              </w:rPr>
            </w:pPr>
            <w:r w:rsidRPr="006A7DEE">
              <w:rPr>
                <w:rFonts w:ascii="Times New Roman" w:eastAsia="Times New Roman" w:hAnsi="Times New Roman" w:cs="Times New Roman"/>
                <w:kern w:val="0"/>
                <w:szCs w:val="20"/>
                <w14:ligatures w14:val="none"/>
              </w:rPr>
              <w:t>Bankas, banko kodas</w:t>
            </w:r>
          </w:p>
        </w:tc>
        <w:tc>
          <w:tcPr>
            <w:tcW w:w="4515" w:type="dxa"/>
          </w:tcPr>
          <w:p w14:paraId="75E42BD5" w14:textId="77777777" w:rsidR="006A7DEE" w:rsidRPr="006A7DEE" w:rsidRDefault="006A7DEE" w:rsidP="006A7DEE">
            <w:pPr>
              <w:spacing w:after="0" w:line="240" w:lineRule="auto"/>
              <w:jc w:val="both"/>
              <w:rPr>
                <w:rFonts w:ascii="Times New Roman" w:eastAsia="Times New Roman" w:hAnsi="Times New Roman" w:cs="Times New Roman"/>
                <w:kern w:val="0"/>
                <w14:ligatures w14:val="none"/>
              </w:rPr>
            </w:pPr>
            <w:r w:rsidRPr="006A7DEE">
              <w:rPr>
                <w:rFonts w:ascii="Times New Roman" w:eastAsia="Times New Roman" w:hAnsi="Times New Roman" w:cs="Times New Roman"/>
                <w:kern w:val="0"/>
                <w:szCs w:val="20"/>
                <w14:ligatures w14:val="none"/>
              </w:rPr>
              <w:t>Bankas, banko kodas</w:t>
            </w:r>
          </w:p>
        </w:tc>
      </w:tr>
    </w:tbl>
    <w:p w14:paraId="7686642F" w14:textId="7F25AFAD" w:rsidR="006A7DEE" w:rsidRPr="006A7DEE" w:rsidRDefault="006A7DEE"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lastRenderedPageBreak/>
        <w:t xml:space="preserve">2025-____-__ </w:t>
      </w:r>
      <w:r w:rsidR="008777B3">
        <w:rPr>
          <w:rFonts w:ascii="Times New Roman" w:eastAsia="Times New Roman" w:hAnsi="Times New Roman" w:cs="Times New Roman"/>
          <w:kern w:val="0"/>
          <w:lang w:eastAsia="ru-RU"/>
          <w14:ligatures w14:val="none"/>
        </w:rPr>
        <w:t>E</w:t>
      </w:r>
      <w:r w:rsidR="008777B3" w:rsidRPr="006A7DEE">
        <w:rPr>
          <w:rFonts w:ascii="Times New Roman" w:eastAsia="Times New Roman" w:hAnsi="Times New Roman" w:cs="Times New Roman"/>
          <w:kern w:val="0"/>
          <w:lang w:eastAsia="ru-RU"/>
          <w14:ligatures w14:val="none"/>
        </w:rPr>
        <w:t xml:space="preserve">lektroninės įrangos </w:t>
      </w:r>
      <w:r w:rsidR="00204BA0">
        <w:rPr>
          <w:rFonts w:ascii="Times New Roman" w:eastAsia="Times New Roman" w:hAnsi="Times New Roman" w:cs="Times New Roman"/>
          <w:kern w:val="0"/>
          <w:lang w:eastAsia="ru-RU"/>
          <w14:ligatures w14:val="none"/>
        </w:rPr>
        <w:t xml:space="preserve">surinkimo, </w:t>
      </w:r>
      <w:r w:rsidR="008777B3" w:rsidRPr="006A7DEE">
        <w:rPr>
          <w:rFonts w:ascii="Times New Roman" w:eastAsia="Times New Roman" w:hAnsi="Times New Roman" w:cs="Times New Roman"/>
          <w:kern w:val="0"/>
          <w:lang w:eastAsia="ru-RU"/>
          <w14:ligatures w14:val="none"/>
        </w:rPr>
        <w:t xml:space="preserve">išvežimo utilizuoti (perdirbti) </w:t>
      </w:r>
      <w:r w:rsidRPr="006A7DEE">
        <w:rPr>
          <w:rFonts w:ascii="Times New Roman" w:eastAsia="Times New Roman" w:hAnsi="Times New Roman" w:cs="Times New Roman"/>
          <w:bCs/>
          <w:spacing w:val="3"/>
          <w:kern w:val="0"/>
          <w:lang w:eastAsia="lt-LT"/>
          <w14:ligatures w14:val="none"/>
        </w:rPr>
        <w:t xml:space="preserve">paslaugų </w:t>
      </w:r>
      <w:r w:rsidRPr="006A7DEE">
        <w:rPr>
          <w:rFonts w:ascii="Times New Roman" w:eastAsia="Times New Roman" w:hAnsi="Times New Roman" w:cs="Times New Roman"/>
          <w:kern w:val="0"/>
          <w:lang w:eastAsia="lt-LT"/>
          <w14:ligatures w14:val="none"/>
        </w:rPr>
        <w:t>viešojo pirkimo-pardavimo sutarties</w:t>
      </w:r>
    </w:p>
    <w:p w14:paraId="1CBE5709" w14:textId="77777777" w:rsidR="006A7DEE" w:rsidRPr="006A7DEE" w:rsidRDefault="006A7DEE" w:rsidP="006A7DEE">
      <w:pPr>
        <w:spacing w:after="0" w:line="240" w:lineRule="auto"/>
        <w:ind w:left="5040" w:right="-441" w:firstLine="720"/>
        <w:jc w:val="both"/>
        <w:outlineLvl w:val="1"/>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Nr. _______ / ______</w:t>
      </w:r>
    </w:p>
    <w:p w14:paraId="4D1DC6C4" w14:textId="77777777" w:rsidR="006A7DEE" w:rsidRPr="006A7DEE" w:rsidRDefault="006A7DEE" w:rsidP="006A7DEE">
      <w:pPr>
        <w:spacing w:after="0" w:line="240" w:lineRule="auto"/>
        <w:ind w:left="3888" w:right="-441" w:firstLine="1872"/>
        <w:jc w:val="both"/>
        <w:outlineLvl w:val="1"/>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1 priedas</w:t>
      </w:r>
    </w:p>
    <w:p w14:paraId="0A5F2685" w14:textId="77777777" w:rsidR="006A7DEE" w:rsidRPr="006A7DEE" w:rsidRDefault="006A7DEE" w:rsidP="006A7DEE">
      <w:pPr>
        <w:spacing w:after="0" w:line="240" w:lineRule="auto"/>
        <w:rPr>
          <w:rFonts w:ascii="Times New Roman" w:eastAsia="Times New Roman" w:hAnsi="Times New Roman" w:cs="Times New Roman"/>
          <w:kern w:val="0"/>
          <w:lang w:eastAsia="lt-LT"/>
          <w14:ligatures w14:val="none"/>
        </w:rPr>
      </w:pPr>
    </w:p>
    <w:p w14:paraId="7F558392" w14:textId="77777777" w:rsidR="006A7DEE" w:rsidRPr="006A7DEE" w:rsidRDefault="006A7DEE" w:rsidP="006A7DEE">
      <w:pPr>
        <w:spacing w:after="0" w:line="240" w:lineRule="auto"/>
        <w:rPr>
          <w:rFonts w:ascii="Times New Roman" w:eastAsia="Times New Roman" w:hAnsi="Times New Roman" w:cs="Times New Roman"/>
          <w:kern w:val="0"/>
          <w:lang w:eastAsia="lt-LT"/>
          <w14:ligatures w14:val="none"/>
        </w:rPr>
      </w:pPr>
    </w:p>
    <w:p w14:paraId="0EA56E47" w14:textId="7695D33D" w:rsidR="006A7DEE" w:rsidRPr="006A7DEE" w:rsidRDefault="008777B3" w:rsidP="00AB0F31">
      <w:pPr>
        <w:tabs>
          <w:tab w:val="left" w:pos="2940"/>
          <w:tab w:val="left" w:pos="5245"/>
        </w:tabs>
        <w:spacing w:after="0" w:line="240" w:lineRule="auto"/>
        <w:jc w:val="center"/>
        <w:rPr>
          <w:rFonts w:ascii="Times New Roman" w:eastAsia="Times New Roman" w:hAnsi="Times New Roman" w:cs="Times New Roman"/>
          <w:b/>
          <w:bCs/>
          <w:kern w:val="0"/>
          <w:lang w:eastAsia="lt-LT"/>
          <w14:ligatures w14:val="none"/>
        </w:rPr>
      </w:pPr>
      <w:r w:rsidRPr="008777B3">
        <w:rPr>
          <w:rFonts w:ascii="Times New Roman" w:eastAsia="Times New Roman" w:hAnsi="Times New Roman" w:cs="Times New Roman"/>
          <w:b/>
          <w:bCs/>
          <w:kern w:val="0"/>
          <w:lang w:eastAsia="lt-LT"/>
          <w14:ligatures w14:val="none"/>
        </w:rPr>
        <w:t xml:space="preserve">ELEKTRONINĖS ĮRANGOS </w:t>
      </w:r>
      <w:r w:rsidR="00B93612">
        <w:rPr>
          <w:rFonts w:ascii="Times New Roman" w:eastAsia="Times New Roman" w:hAnsi="Times New Roman" w:cs="Times New Roman"/>
          <w:b/>
          <w:bCs/>
          <w:kern w:val="0"/>
          <w:lang w:eastAsia="lt-LT"/>
          <w14:ligatures w14:val="none"/>
        </w:rPr>
        <w:t>SURINKIMO</w:t>
      </w:r>
      <w:r w:rsidR="000A4785">
        <w:rPr>
          <w:rFonts w:ascii="Times New Roman" w:eastAsia="Times New Roman" w:hAnsi="Times New Roman" w:cs="Times New Roman"/>
          <w:b/>
          <w:bCs/>
          <w:kern w:val="0"/>
          <w:lang w:eastAsia="lt-LT"/>
          <w14:ligatures w14:val="none"/>
        </w:rPr>
        <w:t>,</w:t>
      </w:r>
      <w:r w:rsidR="00B93612">
        <w:rPr>
          <w:rFonts w:ascii="Times New Roman" w:eastAsia="Times New Roman" w:hAnsi="Times New Roman" w:cs="Times New Roman"/>
          <w:b/>
          <w:bCs/>
          <w:kern w:val="0"/>
          <w:lang w:eastAsia="lt-LT"/>
          <w14:ligatures w14:val="none"/>
        </w:rPr>
        <w:t xml:space="preserve"> </w:t>
      </w:r>
      <w:r w:rsidRPr="008777B3">
        <w:rPr>
          <w:rFonts w:ascii="Times New Roman" w:eastAsia="Times New Roman" w:hAnsi="Times New Roman" w:cs="Times New Roman"/>
          <w:b/>
          <w:bCs/>
          <w:kern w:val="0"/>
          <w:lang w:eastAsia="lt-LT"/>
          <w14:ligatures w14:val="none"/>
        </w:rPr>
        <w:t xml:space="preserve">IŠVEŽIMO UTILIZUOTI (PERDIRBTI) </w:t>
      </w:r>
      <w:r w:rsidR="006A7DEE" w:rsidRPr="006A7DEE">
        <w:rPr>
          <w:rFonts w:ascii="Times New Roman" w:eastAsia="Times New Roman" w:hAnsi="Times New Roman" w:cs="Times New Roman"/>
          <w:b/>
          <w:bCs/>
          <w:kern w:val="0"/>
          <w:lang w:eastAsia="lt-LT"/>
          <w14:ligatures w14:val="none"/>
        </w:rPr>
        <w:t>PASLAUGŲ</w:t>
      </w:r>
    </w:p>
    <w:p w14:paraId="7B84658B" w14:textId="77777777" w:rsidR="006A7DEE" w:rsidRPr="006A7DEE" w:rsidRDefault="006A7DEE" w:rsidP="006A7DEE">
      <w:pPr>
        <w:tabs>
          <w:tab w:val="left" w:pos="2940"/>
          <w:tab w:val="left" w:pos="5245"/>
        </w:tabs>
        <w:spacing w:after="0" w:line="240" w:lineRule="auto"/>
        <w:jc w:val="center"/>
        <w:rPr>
          <w:rFonts w:ascii="Times New Roman" w:eastAsia="Times New Roman" w:hAnsi="Times New Roman" w:cs="Times New Roman"/>
          <w:b/>
          <w:bCs/>
          <w:kern w:val="0"/>
          <w:lang w:eastAsia="lt-LT"/>
          <w14:ligatures w14:val="none"/>
        </w:rPr>
      </w:pPr>
      <w:r w:rsidRPr="006A7DEE">
        <w:rPr>
          <w:rFonts w:ascii="Times New Roman" w:eastAsia="Times New Roman" w:hAnsi="Times New Roman" w:cs="Times New Roman"/>
          <w:b/>
          <w:bCs/>
          <w:kern w:val="0"/>
          <w:lang w:eastAsia="lt-LT"/>
          <w14:ligatures w14:val="none"/>
        </w:rPr>
        <w:t>TECHNINĖ SPECIFIKACIJA</w:t>
      </w:r>
    </w:p>
    <w:p w14:paraId="213877D7" w14:textId="77777777" w:rsidR="006A7DEE" w:rsidRDefault="006A7DEE" w:rsidP="006A7DEE">
      <w:pPr>
        <w:tabs>
          <w:tab w:val="left" w:pos="5245"/>
        </w:tabs>
        <w:spacing w:after="0" w:line="240" w:lineRule="auto"/>
        <w:ind w:firstLine="720"/>
        <w:jc w:val="center"/>
        <w:rPr>
          <w:rFonts w:ascii="Times New Roman" w:eastAsia="Times New Roman" w:hAnsi="Times New Roman" w:cs="Times New Roman"/>
          <w:b/>
          <w:kern w:val="0"/>
          <w14:ligatures w14:val="none"/>
        </w:rPr>
      </w:pPr>
    </w:p>
    <w:p w14:paraId="7A82E7BE" w14:textId="1CE95F2C" w:rsidR="00CA4B28" w:rsidRPr="00CA4B28" w:rsidRDefault="00CA4B28" w:rsidP="00CA4B28">
      <w:pPr>
        <w:tabs>
          <w:tab w:val="left" w:pos="5245"/>
        </w:tabs>
        <w:spacing w:after="0" w:line="240" w:lineRule="auto"/>
        <w:jc w:val="center"/>
        <w:rPr>
          <w:rFonts w:ascii="Times New Roman" w:eastAsia="Times New Roman" w:hAnsi="Times New Roman" w:cs="Times New Roman"/>
          <w:bCs/>
          <w:i/>
          <w:iCs/>
          <w:kern w:val="0"/>
          <w14:ligatures w14:val="none"/>
        </w:rPr>
      </w:pPr>
      <w:r w:rsidRPr="00CA4B28">
        <w:rPr>
          <w:rFonts w:ascii="Times New Roman" w:eastAsia="Times New Roman" w:hAnsi="Times New Roman" w:cs="Times New Roman"/>
          <w:bCs/>
          <w:i/>
          <w:iCs/>
          <w:kern w:val="0"/>
          <w14:ligatures w14:val="none"/>
        </w:rPr>
        <w:t>Dėstymas</w:t>
      </w:r>
    </w:p>
    <w:p w14:paraId="349AE763" w14:textId="77777777" w:rsidR="006A7DEE" w:rsidRPr="006A7DEE" w:rsidRDefault="006A7DEE" w:rsidP="006A7DEE">
      <w:pPr>
        <w:tabs>
          <w:tab w:val="left" w:pos="5245"/>
        </w:tabs>
        <w:spacing w:after="0" w:line="240" w:lineRule="auto"/>
        <w:jc w:val="center"/>
        <w:rPr>
          <w:rFonts w:ascii="Times New Roman" w:eastAsia="Times New Roman" w:hAnsi="Times New Roman" w:cs="Times New Roman"/>
          <w:kern w:val="0"/>
          <w14:ligatures w14:val="none"/>
        </w:rPr>
      </w:pPr>
      <w:r w:rsidRPr="006A7DEE">
        <w:rPr>
          <w:rFonts w:ascii="Times New Roman" w:eastAsia="Times New Roman" w:hAnsi="Times New Roman" w:cs="Times New Roman"/>
          <w:kern w:val="0"/>
          <w14:ligatures w14:val="none"/>
        </w:rPr>
        <w:t>___________________</w:t>
      </w:r>
    </w:p>
    <w:p w14:paraId="35AB8E5E" w14:textId="77777777" w:rsidR="006A7DEE" w:rsidRPr="006A7DEE" w:rsidRDefault="006A7DEE" w:rsidP="006A7DEE">
      <w:pPr>
        <w:spacing w:after="0" w:line="240" w:lineRule="auto"/>
        <w:ind w:right="-441"/>
        <w:jc w:val="both"/>
        <w:outlineLvl w:val="1"/>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 xml:space="preserve">                              </w:t>
      </w:r>
    </w:p>
    <w:p w14:paraId="118177FB" w14:textId="77777777" w:rsidR="006A7DEE" w:rsidRPr="006A7DEE" w:rsidRDefault="006A7DEE" w:rsidP="006A7DEE">
      <w:pPr>
        <w:spacing w:after="0" w:line="240" w:lineRule="auto"/>
        <w:rPr>
          <w:rFonts w:ascii="Times New Roman" w:eastAsia="Times New Roman" w:hAnsi="Times New Roman" w:cs="Times New Roman"/>
          <w:kern w:val="0"/>
          <w:sz w:val="20"/>
          <w:szCs w:val="20"/>
          <w:lang w:eastAsia="lt-LT"/>
          <w14:ligatures w14:val="none"/>
        </w:rPr>
      </w:pPr>
    </w:p>
    <w:p w14:paraId="2EE484C4" w14:textId="77777777" w:rsidR="006A7DEE" w:rsidRPr="006A7DEE" w:rsidRDefault="006A7DEE" w:rsidP="006A7DEE">
      <w:pPr>
        <w:spacing w:after="0" w:line="240" w:lineRule="auto"/>
        <w:rPr>
          <w:rFonts w:ascii="Times New Roman" w:eastAsia="Times New Roman" w:hAnsi="Times New Roman" w:cs="Times New Roman"/>
          <w:kern w:val="0"/>
          <w:sz w:val="20"/>
          <w:szCs w:val="20"/>
          <w:lang w:eastAsia="lt-LT"/>
          <w14:ligatures w14:val="none"/>
        </w:rPr>
      </w:pPr>
    </w:p>
    <w:p w14:paraId="0FC62FF8" w14:textId="77777777" w:rsidR="006A7DEE" w:rsidRPr="006A7DEE" w:rsidRDefault="006A7DEE" w:rsidP="006A7DEE">
      <w:pPr>
        <w:spacing w:after="0" w:line="240" w:lineRule="auto"/>
        <w:rPr>
          <w:rFonts w:ascii="Times New Roman" w:eastAsia="Times New Roman" w:hAnsi="Times New Roman" w:cs="Times New Roman"/>
          <w:kern w:val="0"/>
          <w:sz w:val="20"/>
          <w:szCs w:val="20"/>
          <w:lang w:eastAsia="lt-LT"/>
          <w14:ligatures w14:val="none"/>
        </w:rPr>
      </w:pPr>
    </w:p>
    <w:p w14:paraId="412AEBA0" w14:textId="77777777" w:rsidR="006A7DEE" w:rsidRPr="006A7DEE" w:rsidRDefault="006A7DEE" w:rsidP="006A7DEE">
      <w:pPr>
        <w:spacing w:after="0" w:line="240" w:lineRule="auto"/>
        <w:rPr>
          <w:rFonts w:ascii="Times New Roman" w:eastAsia="Times New Roman" w:hAnsi="Times New Roman" w:cs="Times New Roman"/>
          <w:kern w:val="0"/>
          <w:sz w:val="20"/>
          <w:szCs w:val="20"/>
          <w:lang w:eastAsia="lt-LT"/>
          <w14:ligatures w14:val="none"/>
        </w:rPr>
      </w:pPr>
    </w:p>
    <w:p w14:paraId="128C55DB" w14:textId="77777777" w:rsidR="00AB0F31" w:rsidRDefault="00AB0F31"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555BB560" w14:textId="77777777" w:rsidR="00AB0F31" w:rsidRDefault="00AB0F31"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46296989" w14:textId="77777777" w:rsidR="00AB0F31" w:rsidRDefault="00AB0F31"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6CEEE69B" w14:textId="77777777" w:rsidR="00AB0F31" w:rsidRDefault="00AB0F31"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570A14FF" w14:textId="77777777" w:rsidR="00AB0F31" w:rsidRDefault="00AB0F31"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46D325CF" w14:textId="77777777" w:rsidR="00AB0F31" w:rsidRDefault="00AB0F31"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159EC7E7" w14:textId="77777777" w:rsidR="00AB0F31" w:rsidRDefault="00AB0F31"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2F96A175" w14:textId="77777777" w:rsidR="00AB0F31" w:rsidRDefault="00AB0F31"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24E01209" w14:textId="77777777" w:rsidR="00AB0F31" w:rsidRDefault="00AB0F31"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58406126" w14:textId="77777777" w:rsidR="00AB0F31" w:rsidRDefault="00AB0F31"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61D59D50" w14:textId="77777777" w:rsidR="00AB0F31" w:rsidRDefault="00AB0F31"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4BDC8F9D" w14:textId="77777777" w:rsidR="00AB0F31" w:rsidRDefault="00AB0F31"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775E47C6" w14:textId="77777777" w:rsidR="00AB0F31" w:rsidRDefault="00AB0F31"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1F92411D" w14:textId="77777777" w:rsidR="007A3222" w:rsidRDefault="007A3222"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3D794B80" w14:textId="77777777" w:rsidR="007A3222" w:rsidRDefault="007A3222"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7BAD301A" w14:textId="77777777" w:rsidR="007A3222" w:rsidRDefault="007A3222"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3A9788B5" w14:textId="77777777" w:rsidR="007A3222" w:rsidRDefault="007A3222"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3D9111F4" w14:textId="77777777" w:rsidR="007A3222" w:rsidRDefault="007A3222"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72F9E791" w14:textId="77777777" w:rsidR="007A3222" w:rsidRDefault="007A3222"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3A974391" w14:textId="77777777" w:rsidR="007A3222" w:rsidRDefault="007A3222"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405F1598" w14:textId="77777777" w:rsidR="007A3222" w:rsidRDefault="007A3222"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2959C7C3" w14:textId="77777777" w:rsidR="007A3222" w:rsidRDefault="007A3222"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18CAE4DC" w14:textId="77777777" w:rsidR="00AB0F31" w:rsidRDefault="00AB0F31"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2393113E" w14:textId="77777777" w:rsidR="00AB0F31" w:rsidRDefault="00AB0F31"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66F72E58" w14:textId="77777777" w:rsidR="00AB0F31" w:rsidRDefault="00AB0F31"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7850B63F" w14:textId="77777777" w:rsidR="00AB0F31" w:rsidRDefault="00AB0F31"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1E9D7866" w14:textId="77777777" w:rsidR="00AB0F31" w:rsidRDefault="00AB0F31"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705646E9" w14:textId="77777777" w:rsidR="00AB0F31" w:rsidRDefault="00AB0F31"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02D5E941" w14:textId="77777777" w:rsidR="00AB0F31" w:rsidRDefault="00AB0F31" w:rsidP="001C6D2F">
      <w:pPr>
        <w:spacing w:after="0" w:line="240" w:lineRule="auto"/>
        <w:ind w:right="-441"/>
        <w:jc w:val="both"/>
        <w:outlineLvl w:val="1"/>
        <w:rPr>
          <w:rFonts w:ascii="Times New Roman" w:eastAsia="Times New Roman" w:hAnsi="Times New Roman" w:cs="Times New Roman"/>
          <w:kern w:val="0"/>
          <w:lang w:eastAsia="lt-LT"/>
          <w14:ligatures w14:val="none"/>
        </w:rPr>
      </w:pPr>
    </w:p>
    <w:p w14:paraId="46A56EA1" w14:textId="77777777" w:rsidR="00AB0F31" w:rsidRDefault="00AB0F31"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p>
    <w:p w14:paraId="269E2B40" w14:textId="3BC929CB" w:rsidR="006A7DEE" w:rsidRPr="006A7DEE" w:rsidRDefault="006A7DEE" w:rsidP="006A7DEE">
      <w:pPr>
        <w:spacing w:after="0" w:line="240" w:lineRule="auto"/>
        <w:ind w:left="5748" w:right="-441"/>
        <w:jc w:val="both"/>
        <w:outlineLvl w:val="1"/>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lastRenderedPageBreak/>
        <w:t xml:space="preserve">2025-____-__ </w:t>
      </w:r>
      <w:r w:rsidR="008777B3">
        <w:rPr>
          <w:rFonts w:ascii="Times New Roman" w:eastAsia="Times New Roman" w:hAnsi="Times New Roman" w:cs="Times New Roman"/>
          <w:kern w:val="0"/>
          <w:lang w:eastAsia="ru-RU"/>
          <w14:ligatures w14:val="none"/>
        </w:rPr>
        <w:t>E</w:t>
      </w:r>
      <w:r w:rsidR="008777B3" w:rsidRPr="006A7DEE">
        <w:rPr>
          <w:rFonts w:ascii="Times New Roman" w:eastAsia="Times New Roman" w:hAnsi="Times New Roman" w:cs="Times New Roman"/>
          <w:kern w:val="0"/>
          <w:lang w:eastAsia="ru-RU"/>
          <w14:ligatures w14:val="none"/>
        </w:rPr>
        <w:t xml:space="preserve">lektroninės įrangos </w:t>
      </w:r>
      <w:r w:rsidR="00B93612">
        <w:rPr>
          <w:rFonts w:ascii="Times New Roman" w:eastAsia="Times New Roman" w:hAnsi="Times New Roman" w:cs="Times New Roman"/>
          <w:kern w:val="0"/>
          <w:lang w:eastAsia="ru-RU"/>
          <w14:ligatures w14:val="none"/>
        </w:rPr>
        <w:t xml:space="preserve">surinkimo, </w:t>
      </w:r>
      <w:r w:rsidR="008777B3" w:rsidRPr="006A7DEE">
        <w:rPr>
          <w:rFonts w:ascii="Times New Roman" w:eastAsia="Times New Roman" w:hAnsi="Times New Roman" w:cs="Times New Roman"/>
          <w:kern w:val="0"/>
          <w:lang w:eastAsia="ru-RU"/>
          <w14:ligatures w14:val="none"/>
        </w:rPr>
        <w:t xml:space="preserve">išvežimo utilizuoti (perdirbti) </w:t>
      </w:r>
      <w:r w:rsidRPr="006A7DEE">
        <w:rPr>
          <w:rFonts w:ascii="Times New Roman" w:eastAsia="Times New Roman" w:hAnsi="Times New Roman" w:cs="Times New Roman"/>
          <w:bCs/>
          <w:spacing w:val="3"/>
          <w:kern w:val="0"/>
          <w:lang w:eastAsia="lt-LT"/>
          <w14:ligatures w14:val="none"/>
        </w:rPr>
        <w:t xml:space="preserve">paslaugų </w:t>
      </w:r>
      <w:r w:rsidRPr="006A7DEE">
        <w:rPr>
          <w:rFonts w:ascii="Times New Roman" w:eastAsia="Times New Roman" w:hAnsi="Times New Roman" w:cs="Times New Roman"/>
          <w:kern w:val="0"/>
          <w:lang w:eastAsia="lt-LT"/>
          <w14:ligatures w14:val="none"/>
        </w:rPr>
        <w:t>viešojo pirkimo-pardavimo sutarties</w:t>
      </w:r>
    </w:p>
    <w:p w14:paraId="1CEDECBA" w14:textId="77777777" w:rsidR="006A7DEE" w:rsidRPr="006A7DEE" w:rsidRDefault="006A7DEE" w:rsidP="006A7DEE">
      <w:pPr>
        <w:spacing w:after="0" w:line="240" w:lineRule="auto"/>
        <w:ind w:left="5040" w:right="-441" w:firstLine="720"/>
        <w:jc w:val="both"/>
        <w:outlineLvl w:val="1"/>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Nr. _______ / ______</w:t>
      </w:r>
    </w:p>
    <w:p w14:paraId="359CE389" w14:textId="535A20FC" w:rsidR="00AB0F31" w:rsidRPr="00AB0F31" w:rsidRDefault="006A7DEE" w:rsidP="00AB0F31">
      <w:pPr>
        <w:spacing w:after="0" w:line="240" w:lineRule="auto"/>
        <w:ind w:left="3888" w:right="-441" w:firstLine="1872"/>
        <w:jc w:val="both"/>
        <w:outlineLvl w:val="1"/>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2 priedas</w:t>
      </w:r>
    </w:p>
    <w:p w14:paraId="33A927C2" w14:textId="77777777" w:rsidR="00AB0F31" w:rsidRPr="006A7DEE" w:rsidRDefault="00AB0F31" w:rsidP="006A7DEE">
      <w:pPr>
        <w:spacing w:after="0" w:line="240" w:lineRule="auto"/>
        <w:ind w:right="-441"/>
        <w:jc w:val="center"/>
        <w:rPr>
          <w:rFonts w:ascii="Times New Roman" w:eastAsia="Times New Roman" w:hAnsi="Times New Roman" w:cs="Times New Roman"/>
          <w:b/>
          <w:kern w:val="0"/>
          <w:lang w:eastAsia="lt-LT"/>
          <w14:ligatures w14:val="none"/>
        </w:rPr>
      </w:pPr>
    </w:p>
    <w:p w14:paraId="25A6A46C" w14:textId="77777777" w:rsidR="006A7DEE" w:rsidRPr="006A7DEE" w:rsidRDefault="006A7DEE" w:rsidP="006A7DEE">
      <w:pPr>
        <w:spacing w:after="0" w:line="240" w:lineRule="auto"/>
        <w:ind w:right="-441"/>
        <w:jc w:val="center"/>
        <w:rPr>
          <w:rFonts w:ascii="Times New Roman" w:eastAsia="Times New Roman" w:hAnsi="Times New Roman" w:cs="Times New Roman"/>
          <w:b/>
          <w:kern w:val="0"/>
          <w:lang w:eastAsia="lt-LT"/>
          <w14:ligatures w14:val="none"/>
        </w:rPr>
      </w:pPr>
      <w:r w:rsidRPr="006A7DEE">
        <w:rPr>
          <w:rFonts w:ascii="Times New Roman" w:eastAsia="Times New Roman" w:hAnsi="Times New Roman" w:cs="Times New Roman"/>
          <w:b/>
          <w:kern w:val="0"/>
          <w:lang w:eastAsia="lt-LT"/>
          <w14:ligatures w14:val="none"/>
        </w:rPr>
        <w:t>(Krovinio važtaraščio forma)</w:t>
      </w:r>
    </w:p>
    <w:p w14:paraId="04FE7C42" w14:textId="77777777" w:rsidR="006A7DEE" w:rsidRPr="006A7DEE" w:rsidRDefault="006A7DEE" w:rsidP="006A7DEE">
      <w:pPr>
        <w:spacing w:after="0" w:line="240" w:lineRule="auto"/>
        <w:ind w:right="-441"/>
        <w:jc w:val="center"/>
        <w:rPr>
          <w:rFonts w:ascii="Times New Roman" w:eastAsia="Times New Roman" w:hAnsi="Times New Roman" w:cs="Times New Roman"/>
          <w:b/>
          <w:kern w:val="0"/>
          <w:lang w:eastAsia="lt-LT"/>
          <w14:ligatures w14:val="none"/>
        </w:rPr>
      </w:pPr>
    </w:p>
    <w:p w14:paraId="31F1AC38" w14:textId="77777777" w:rsidR="006A7DEE" w:rsidRPr="006A7DEE" w:rsidRDefault="006A7DEE" w:rsidP="006A7DEE">
      <w:pPr>
        <w:spacing w:after="0" w:line="240" w:lineRule="auto"/>
        <w:ind w:right="-441"/>
        <w:jc w:val="center"/>
        <w:rPr>
          <w:rFonts w:ascii="Times New Roman" w:eastAsia="Times New Roman" w:hAnsi="Times New Roman" w:cs="Times New Roman"/>
          <w:b/>
          <w:kern w:val="0"/>
          <w:lang w:eastAsia="lt-LT"/>
          <w14:ligatures w14:val="none"/>
        </w:rPr>
      </w:pPr>
    </w:p>
    <w:tbl>
      <w:tblPr>
        <w:tblW w:w="9916" w:type="dxa"/>
        <w:tblInd w:w="108" w:type="dxa"/>
        <w:tblLook w:val="04A0" w:firstRow="1" w:lastRow="0" w:firstColumn="1" w:lastColumn="0" w:noHBand="0" w:noVBand="1"/>
      </w:tblPr>
      <w:tblGrid>
        <w:gridCol w:w="556"/>
        <w:gridCol w:w="3723"/>
        <w:gridCol w:w="1142"/>
        <w:gridCol w:w="2268"/>
        <w:gridCol w:w="1991"/>
        <w:gridCol w:w="191"/>
        <w:gridCol w:w="45"/>
      </w:tblGrid>
      <w:tr w:rsidR="006A7DEE" w:rsidRPr="006A7DEE" w14:paraId="56DE602A" w14:textId="77777777" w:rsidTr="00A65C38">
        <w:trPr>
          <w:gridAfter w:val="1"/>
          <w:wAfter w:w="45" w:type="dxa"/>
          <w:trHeight w:val="1245"/>
        </w:trPr>
        <w:tc>
          <w:tcPr>
            <w:tcW w:w="9871" w:type="dxa"/>
            <w:gridSpan w:val="6"/>
            <w:tcBorders>
              <w:top w:val="nil"/>
              <w:left w:val="nil"/>
              <w:bottom w:val="nil"/>
              <w:right w:val="nil"/>
            </w:tcBorders>
            <w:shd w:val="clear" w:color="auto" w:fill="auto"/>
            <w:noWrap/>
            <w:vAlign w:val="bottom"/>
            <w:hideMark/>
          </w:tcPr>
          <w:p w14:paraId="1F68BBAF" w14:textId="7371D2B8" w:rsidR="006A7DEE" w:rsidRPr="006A7DEE" w:rsidRDefault="006A7DEE" w:rsidP="006A7DEE">
            <w:pPr>
              <w:spacing w:after="0" w:line="240" w:lineRule="auto"/>
              <w:rPr>
                <w:rFonts w:ascii="Times New Roman" w:eastAsia="Times New Roman" w:hAnsi="Times New Roman" w:cs="Times New Roman"/>
                <w:b/>
                <w:bCs/>
                <w:kern w:val="0"/>
                <w:lang w:eastAsia="lt-LT"/>
                <w14:ligatures w14:val="none"/>
              </w:rPr>
            </w:pPr>
            <w:r w:rsidRPr="006A7DEE">
              <w:rPr>
                <w:rFonts w:ascii="Times New Roman" w:eastAsia="Times New Roman" w:hAnsi="Times New Roman" w:cs="Times New Roman"/>
                <w:b/>
                <w:bCs/>
                <w:kern w:val="0"/>
                <w:u w:val="single"/>
                <w:lang w:eastAsia="lt-LT"/>
                <w14:ligatures w14:val="none"/>
              </w:rPr>
              <w:t>Paslaugų pirkėjas:</w:t>
            </w:r>
            <w:r w:rsidRPr="006A7DEE">
              <w:rPr>
                <w:rFonts w:ascii="Times New Roman" w:eastAsia="Times New Roman" w:hAnsi="Times New Roman" w:cs="Times New Roman"/>
                <w:b/>
                <w:bCs/>
                <w:kern w:val="0"/>
                <w:lang w:eastAsia="lt-LT"/>
                <w14:ligatures w14:val="none"/>
              </w:rPr>
              <w:t xml:space="preserve">                                                          </w:t>
            </w:r>
            <w:r w:rsidRPr="006A7DEE">
              <w:rPr>
                <w:rFonts w:ascii="Times New Roman" w:eastAsia="Times New Roman" w:hAnsi="Times New Roman" w:cs="Times New Roman"/>
                <w:b/>
                <w:bCs/>
                <w:kern w:val="0"/>
                <w:u w:val="single"/>
                <w:lang w:eastAsia="lt-LT"/>
                <w14:ligatures w14:val="none"/>
              </w:rPr>
              <w:t>Paslaugų t</w:t>
            </w:r>
            <w:r w:rsidR="00606EB3">
              <w:rPr>
                <w:rFonts w:ascii="Times New Roman" w:eastAsia="Times New Roman" w:hAnsi="Times New Roman" w:cs="Times New Roman"/>
                <w:b/>
                <w:bCs/>
                <w:kern w:val="0"/>
                <w:u w:val="single"/>
                <w:lang w:eastAsia="lt-LT"/>
                <w14:ligatures w14:val="none"/>
              </w:rPr>
              <w:t>ei</w:t>
            </w:r>
            <w:r w:rsidRPr="006A7DEE">
              <w:rPr>
                <w:rFonts w:ascii="Times New Roman" w:eastAsia="Times New Roman" w:hAnsi="Times New Roman" w:cs="Times New Roman"/>
                <w:b/>
                <w:bCs/>
                <w:kern w:val="0"/>
                <w:u w:val="single"/>
                <w:lang w:eastAsia="lt-LT"/>
                <w14:ligatures w14:val="none"/>
              </w:rPr>
              <w:t>kėjas:</w:t>
            </w:r>
            <w:r w:rsidRPr="006A7DEE">
              <w:rPr>
                <w:rFonts w:ascii="Times New Roman" w:eastAsia="Times New Roman" w:hAnsi="Times New Roman" w:cs="Times New Roman"/>
                <w:b/>
                <w:bCs/>
                <w:kern w:val="0"/>
                <w:lang w:eastAsia="lt-LT"/>
                <w14:ligatures w14:val="none"/>
              </w:rPr>
              <w:t xml:space="preserve"> </w:t>
            </w:r>
          </w:p>
          <w:p w14:paraId="0FF4EC2A" w14:textId="77777777" w:rsidR="006A7DEE" w:rsidRPr="006A7DEE" w:rsidRDefault="006A7DEE" w:rsidP="006A7DEE">
            <w:pPr>
              <w:spacing w:after="0" w:line="240" w:lineRule="auto"/>
              <w:rPr>
                <w:rFonts w:ascii="Times New Roman" w:eastAsia="Times New Roman" w:hAnsi="Times New Roman" w:cs="Times New Roman"/>
                <w:bCs/>
                <w:kern w:val="0"/>
                <w:lang w:eastAsia="lt-LT"/>
                <w14:ligatures w14:val="none"/>
              </w:rPr>
            </w:pPr>
            <w:r w:rsidRPr="006A7DEE">
              <w:rPr>
                <w:rFonts w:ascii="Times New Roman" w:eastAsia="Times New Roman" w:hAnsi="Times New Roman" w:cs="Times New Roman"/>
                <w:bCs/>
                <w:kern w:val="0"/>
                <w:lang w:eastAsia="lt-LT"/>
                <w14:ligatures w14:val="none"/>
              </w:rPr>
              <w:t xml:space="preserve">              _______________________                                                _______________________</w:t>
            </w:r>
          </w:p>
          <w:p w14:paraId="4214B497" w14:textId="77777777" w:rsidR="006A7DEE" w:rsidRPr="006A7DEE" w:rsidRDefault="006A7DEE" w:rsidP="006A7DEE">
            <w:pPr>
              <w:spacing w:after="0" w:line="240" w:lineRule="auto"/>
              <w:rPr>
                <w:rFonts w:ascii="Times New Roman" w:eastAsia="Times New Roman" w:hAnsi="Times New Roman" w:cs="Times New Roman"/>
                <w:bCs/>
                <w:kern w:val="0"/>
                <w:sz w:val="16"/>
                <w:szCs w:val="16"/>
                <w:lang w:eastAsia="lt-LT"/>
                <w14:ligatures w14:val="none"/>
              </w:rPr>
            </w:pPr>
            <w:r w:rsidRPr="006A7DEE">
              <w:rPr>
                <w:rFonts w:ascii="Times New Roman" w:eastAsia="Times New Roman" w:hAnsi="Times New Roman" w:cs="Times New Roman"/>
                <w:bCs/>
                <w:kern w:val="0"/>
                <w:lang w:eastAsia="lt-LT"/>
                <w14:ligatures w14:val="none"/>
              </w:rPr>
              <w:t xml:space="preserve">                        </w:t>
            </w:r>
            <w:r w:rsidRPr="006A7DEE">
              <w:rPr>
                <w:rFonts w:ascii="Times New Roman" w:eastAsia="Times New Roman" w:hAnsi="Times New Roman" w:cs="Times New Roman"/>
                <w:bCs/>
                <w:kern w:val="0"/>
                <w:sz w:val="16"/>
                <w:szCs w:val="16"/>
                <w:lang w:eastAsia="lt-LT"/>
                <w14:ligatures w14:val="none"/>
              </w:rPr>
              <w:t xml:space="preserve">(įmonės pavadinimas)                           </w:t>
            </w:r>
            <w:r w:rsidRPr="006A7DEE">
              <w:rPr>
                <w:rFonts w:ascii="Times New Roman" w:eastAsia="Times New Roman" w:hAnsi="Times New Roman" w:cs="Times New Roman"/>
                <w:bCs/>
                <w:kern w:val="0"/>
                <w:lang w:eastAsia="lt-LT"/>
                <w14:ligatures w14:val="none"/>
              </w:rPr>
              <w:t xml:space="preserve">                                                    </w:t>
            </w:r>
            <w:r w:rsidRPr="006A7DEE">
              <w:rPr>
                <w:rFonts w:ascii="Times New Roman" w:eastAsia="Times New Roman" w:hAnsi="Times New Roman" w:cs="Times New Roman"/>
                <w:bCs/>
                <w:kern w:val="0"/>
                <w:sz w:val="16"/>
                <w:szCs w:val="16"/>
                <w:lang w:eastAsia="lt-LT"/>
                <w14:ligatures w14:val="none"/>
              </w:rPr>
              <w:t>(įmonės pavadinimas)</w:t>
            </w:r>
          </w:p>
          <w:p w14:paraId="2F60DA93" w14:textId="77777777" w:rsidR="006A7DEE" w:rsidRPr="006A7DEE" w:rsidRDefault="006A7DEE" w:rsidP="006A7DEE">
            <w:pPr>
              <w:spacing w:after="0" w:line="240" w:lineRule="auto"/>
              <w:rPr>
                <w:rFonts w:ascii="Times New Roman" w:eastAsia="Times New Roman" w:hAnsi="Times New Roman" w:cs="Times New Roman"/>
                <w:bCs/>
                <w:kern w:val="0"/>
                <w:lang w:eastAsia="lt-LT"/>
                <w14:ligatures w14:val="none"/>
              </w:rPr>
            </w:pPr>
            <w:r w:rsidRPr="006A7DEE">
              <w:rPr>
                <w:rFonts w:ascii="Times New Roman" w:eastAsia="Times New Roman" w:hAnsi="Times New Roman" w:cs="Times New Roman"/>
                <w:bCs/>
                <w:kern w:val="0"/>
                <w:lang w:eastAsia="lt-LT"/>
                <w14:ligatures w14:val="none"/>
              </w:rPr>
              <w:t xml:space="preserve">              ________________________                                              _______________________                          </w:t>
            </w:r>
          </w:p>
          <w:p w14:paraId="31AE0B73" w14:textId="77777777" w:rsidR="006A7DEE" w:rsidRPr="006A7DEE" w:rsidRDefault="006A7DEE" w:rsidP="006A7DEE">
            <w:pPr>
              <w:spacing w:after="0" w:line="240" w:lineRule="auto"/>
              <w:rPr>
                <w:rFonts w:ascii="Times New Roman" w:eastAsia="Times New Roman" w:hAnsi="Times New Roman" w:cs="Times New Roman"/>
                <w:bCs/>
                <w:kern w:val="0"/>
                <w:sz w:val="16"/>
                <w:szCs w:val="16"/>
                <w:lang w:eastAsia="lt-LT"/>
                <w14:ligatures w14:val="none"/>
              </w:rPr>
            </w:pPr>
            <w:r w:rsidRPr="006A7DEE">
              <w:rPr>
                <w:rFonts w:ascii="Times New Roman" w:eastAsia="Times New Roman" w:hAnsi="Times New Roman" w:cs="Times New Roman"/>
                <w:b/>
                <w:bCs/>
                <w:kern w:val="0"/>
                <w:lang w:eastAsia="lt-LT"/>
                <w14:ligatures w14:val="none"/>
              </w:rPr>
              <w:t xml:space="preserve">                        </w:t>
            </w:r>
            <w:r w:rsidRPr="006A7DEE">
              <w:rPr>
                <w:rFonts w:ascii="Times New Roman" w:eastAsia="Times New Roman" w:hAnsi="Times New Roman" w:cs="Times New Roman"/>
                <w:bCs/>
                <w:kern w:val="0"/>
                <w:sz w:val="16"/>
                <w:szCs w:val="16"/>
                <w:lang w:eastAsia="lt-LT"/>
                <w14:ligatures w14:val="none"/>
              </w:rPr>
              <w:t xml:space="preserve">(įmonės adresas)  </w:t>
            </w:r>
            <w:r w:rsidRPr="006A7DEE">
              <w:rPr>
                <w:rFonts w:ascii="Times New Roman" w:eastAsia="Times New Roman" w:hAnsi="Times New Roman" w:cs="Times New Roman"/>
                <w:b/>
                <w:bCs/>
                <w:kern w:val="0"/>
                <w:lang w:eastAsia="lt-LT"/>
                <w14:ligatures w14:val="none"/>
              </w:rPr>
              <w:t xml:space="preserve">                                                                            </w:t>
            </w:r>
            <w:r w:rsidRPr="006A7DEE">
              <w:rPr>
                <w:rFonts w:ascii="Times New Roman" w:eastAsia="Times New Roman" w:hAnsi="Times New Roman" w:cs="Times New Roman"/>
                <w:bCs/>
                <w:kern w:val="0"/>
                <w:sz w:val="16"/>
                <w:szCs w:val="16"/>
                <w:lang w:eastAsia="lt-LT"/>
                <w14:ligatures w14:val="none"/>
              </w:rPr>
              <w:t>(įmonės adresas)</w:t>
            </w:r>
          </w:p>
          <w:p w14:paraId="7CFA10A4" w14:textId="77777777" w:rsidR="006A7DEE" w:rsidRPr="006A7DEE" w:rsidRDefault="006A7DEE" w:rsidP="006A7DEE">
            <w:pPr>
              <w:spacing w:after="0" w:line="240" w:lineRule="auto"/>
              <w:rPr>
                <w:rFonts w:ascii="Times New Roman" w:eastAsia="Times New Roman" w:hAnsi="Times New Roman" w:cs="Times New Roman"/>
                <w:bCs/>
                <w:kern w:val="0"/>
                <w:sz w:val="16"/>
                <w:szCs w:val="16"/>
                <w:lang w:eastAsia="lt-LT"/>
                <w14:ligatures w14:val="none"/>
              </w:rPr>
            </w:pPr>
            <w:r w:rsidRPr="006A7DEE">
              <w:rPr>
                <w:rFonts w:ascii="Times New Roman" w:eastAsia="Times New Roman" w:hAnsi="Times New Roman" w:cs="Times New Roman"/>
                <w:bCs/>
                <w:kern w:val="0"/>
                <w:sz w:val="16"/>
                <w:szCs w:val="16"/>
                <w:lang w:eastAsia="lt-LT"/>
                <w14:ligatures w14:val="none"/>
              </w:rPr>
              <w:t xml:space="preserve">                     _____________________________________                                                                ____________________________________</w:t>
            </w:r>
          </w:p>
          <w:p w14:paraId="205D69ED" w14:textId="77777777" w:rsidR="006A7DEE" w:rsidRPr="006A7DEE" w:rsidRDefault="006A7DEE" w:rsidP="006A7DEE">
            <w:pPr>
              <w:spacing w:after="0" w:line="240" w:lineRule="auto"/>
              <w:rPr>
                <w:rFonts w:ascii="Times New Roman" w:eastAsia="Times New Roman" w:hAnsi="Times New Roman" w:cs="Times New Roman"/>
                <w:b/>
                <w:bCs/>
                <w:kern w:val="0"/>
                <w:lang w:eastAsia="lt-LT"/>
                <w14:ligatures w14:val="none"/>
              </w:rPr>
            </w:pPr>
            <w:r w:rsidRPr="006A7DEE">
              <w:rPr>
                <w:rFonts w:ascii="Times New Roman" w:eastAsia="Times New Roman" w:hAnsi="Times New Roman" w:cs="Times New Roman"/>
                <w:bCs/>
                <w:kern w:val="0"/>
                <w:sz w:val="16"/>
                <w:szCs w:val="16"/>
                <w:lang w:eastAsia="lt-LT"/>
                <w14:ligatures w14:val="none"/>
              </w:rPr>
              <w:t xml:space="preserve">                                       (įmonės kodas)                                                                                                                       (įmonės kodas)</w:t>
            </w:r>
          </w:p>
          <w:p w14:paraId="3AB576CD" w14:textId="77777777" w:rsidR="006A7DEE" w:rsidRPr="006A7DEE" w:rsidRDefault="006A7DEE" w:rsidP="006A7DEE">
            <w:pPr>
              <w:spacing w:after="0" w:line="240" w:lineRule="auto"/>
              <w:jc w:val="center"/>
              <w:rPr>
                <w:rFonts w:ascii="Times New Roman" w:eastAsia="Times New Roman" w:hAnsi="Times New Roman" w:cs="Times New Roman"/>
                <w:b/>
                <w:bCs/>
                <w:kern w:val="0"/>
                <w:lang w:eastAsia="lt-LT"/>
                <w14:ligatures w14:val="none"/>
              </w:rPr>
            </w:pPr>
          </w:p>
          <w:p w14:paraId="5E9B57CF" w14:textId="28611159" w:rsidR="006A7DEE" w:rsidRPr="006A7DEE" w:rsidRDefault="006A7DEE" w:rsidP="006A7DEE">
            <w:pPr>
              <w:spacing w:after="0" w:line="240" w:lineRule="auto"/>
              <w:rPr>
                <w:rFonts w:ascii="Times New Roman" w:eastAsia="Times New Roman" w:hAnsi="Times New Roman" w:cs="Times New Roman"/>
                <w:b/>
                <w:bCs/>
                <w:kern w:val="0"/>
                <w:lang w:eastAsia="lt-LT"/>
                <w14:ligatures w14:val="none"/>
              </w:rPr>
            </w:pPr>
            <w:r w:rsidRPr="006A7DEE">
              <w:rPr>
                <w:rFonts w:ascii="Times New Roman" w:eastAsia="Times New Roman" w:hAnsi="Times New Roman" w:cs="Times New Roman"/>
                <w:b/>
                <w:bCs/>
                <w:kern w:val="0"/>
                <w:u w:val="single"/>
                <w:lang w:eastAsia="lt-LT"/>
                <w14:ligatures w14:val="none"/>
              </w:rPr>
              <w:t>Paslaugų</w:t>
            </w:r>
            <w:r w:rsidR="001C6D2F">
              <w:rPr>
                <w:rFonts w:ascii="Times New Roman" w:eastAsia="Times New Roman" w:hAnsi="Times New Roman" w:cs="Times New Roman"/>
                <w:b/>
                <w:bCs/>
                <w:kern w:val="0"/>
                <w:u w:val="single"/>
                <w:lang w:eastAsia="lt-LT"/>
                <w14:ligatures w14:val="none"/>
              </w:rPr>
              <w:t xml:space="preserve"> teikėjo </w:t>
            </w:r>
            <w:r w:rsidRPr="006A7DEE">
              <w:rPr>
                <w:rFonts w:ascii="Times New Roman" w:eastAsia="Times New Roman" w:hAnsi="Times New Roman" w:cs="Times New Roman"/>
                <w:b/>
                <w:bCs/>
                <w:kern w:val="0"/>
                <w:u w:val="single"/>
                <w:lang w:eastAsia="lt-LT"/>
                <w14:ligatures w14:val="none"/>
              </w:rPr>
              <w:t xml:space="preserve"> vežėjas</w:t>
            </w:r>
            <w:r w:rsidRPr="006A7DEE">
              <w:rPr>
                <w:rFonts w:ascii="Times New Roman" w:eastAsia="Times New Roman" w:hAnsi="Times New Roman" w:cs="Times New Roman"/>
                <w:b/>
                <w:bCs/>
                <w:kern w:val="0"/>
                <w:lang w:eastAsia="lt-LT"/>
                <w14:ligatures w14:val="none"/>
              </w:rPr>
              <w:t xml:space="preserve"> </w:t>
            </w:r>
          </w:p>
          <w:p w14:paraId="08848907" w14:textId="77777777" w:rsidR="006A7DEE" w:rsidRPr="006A7DEE" w:rsidRDefault="006A7DEE" w:rsidP="006A7DEE">
            <w:pPr>
              <w:spacing w:after="0" w:line="240" w:lineRule="auto"/>
              <w:rPr>
                <w:rFonts w:ascii="Times New Roman" w:eastAsia="Times New Roman" w:hAnsi="Times New Roman" w:cs="Times New Roman"/>
                <w:bCs/>
                <w:kern w:val="0"/>
                <w:lang w:eastAsia="lt-LT"/>
                <w14:ligatures w14:val="none"/>
              </w:rPr>
            </w:pPr>
            <w:r w:rsidRPr="006A7DEE">
              <w:rPr>
                <w:rFonts w:ascii="Times New Roman" w:eastAsia="Times New Roman" w:hAnsi="Times New Roman" w:cs="Times New Roman"/>
                <w:b/>
                <w:bCs/>
                <w:kern w:val="0"/>
                <w:lang w:eastAsia="lt-LT"/>
                <w14:ligatures w14:val="none"/>
              </w:rPr>
              <w:t xml:space="preserve">              </w:t>
            </w:r>
            <w:r w:rsidRPr="006A7DEE">
              <w:rPr>
                <w:rFonts w:ascii="Times New Roman" w:eastAsia="Times New Roman" w:hAnsi="Times New Roman" w:cs="Times New Roman"/>
                <w:bCs/>
                <w:kern w:val="0"/>
                <w:lang w:eastAsia="lt-LT"/>
                <w14:ligatures w14:val="none"/>
              </w:rPr>
              <w:t xml:space="preserve">_______________________    </w:t>
            </w:r>
          </w:p>
          <w:p w14:paraId="5F898970" w14:textId="77777777" w:rsidR="006A7DEE" w:rsidRPr="006A7DEE" w:rsidRDefault="006A7DEE" w:rsidP="006A7DEE">
            <w:pPr>
              <w:spacing w:after="0" w:line="240" w:lineRule="auto"/>
              <w:rPr>
                <w:rFonts w:ascii="Times New Roman" w:eastAsia="Times New Roman" w:hAnsi="Times New Roman" w:cs="Times New Roman"/>
                <w:bCs/>
                <w:kern w:val="0"/>
                <w:lang w:eastAsia="lt-LT"/>
                <w14:ligatures w14:val="none"/>
              </w:rPr>
            </w:pPr>
            <w:r w:rsidRPr="006A7DEE">
              <w:rPr>
                <w:rFonts w:ascii="Times New Roman" w:eastAsia="Times New Roman" w:hAnsi="Times New Roman" w:cs="Times New Roman"/>
                <w:bCs/>
                <w:kern w:val="0"/>
                <w:lang w:eastAsia="lt-LT"/>
                <w14:ligatures w14:val="none"/>
              </w:rPr>
              <w:t xml:space="preserve">                        </w:t>
            </w:r>
            <w:r w:rsidRPr="006A7DEE">
              <w:rPr>
                <w:rFonts w:ascii="Times New Roman" w:eastAsia="Times New Roman" w:hAnsi="Times New Roman" w:cs="Times New Roman"/>
                <w:bCs/>
                <w:kern w:val="0"/>
                <w:sz w:val="16"/>
                <w:szCs w:val="16"/>
                <w:lang w:eastAsia="lt-LT"/>
                <w14:ligatures w14:val="none"/>
              </w:rPr>
              <w:t xml:space="preserve">(įmonės pavadinimas)                           </w:t>
            </w:r>
            <w:r w:rsidRPr="006A7DEE">
              <w:rPr>
                <w:rFonts w:ascii="Times New Roman" w:eastAsia="Times New Roman" w:hAnsi="Times New Roman" w:cs="Times New Roman"/>
                <w:bCs/>
                <w:kern w:val="0"/>
                <w:lang w:eastAsia="lt-LT"/>
                <w14:ligatures w14:val="none"/>
              </w:rPr>
              <w:t xml:space="preserve">                                                                                </w:t>
            </w:r>
          </w:p>
          <w:p w14:paraId="3A6A7ADC" w14:textId="77777777" w:rsidR="006A7DEE" w:rsidRPr="006A7DEE" w:rsidRDefault="006A7DEE" w:rsidP="006A7DEE">
            <w:pPr>
              <w:spacing w:after="0" w:line="240" w:lineRule="auto"/>
              <w:rPr>
                <w:rFonts w:ascii="Times New Roman" w:eastAsia="Times New Roman" w:hAnsi="Times New Roman" w:cs="Times New Roman"/>
                <w:bCs/>
                <w:kern w:val="0"/>
                <w:lang w:eastAsia="lt-LT"/>
                <w14:ligatures w14:val="none"/>
              </w:rPr>
            </w:pPr>
            <w:r w:rsidRPr="006A7DEE">
              <w:rPr>
                <w:rFonts w:ascii="Times New Roman" w:eastAsia="Times New Roman" w:hAnsi="Times New Roman" w:cs="Times New Roman"/>
                <w:bCs/>
                <w:kern w:val="0"/>
                <w:lang w:eastAsia="lt-LT"/>
                <w14:ligatures w14:val="none"/>
              </w:rPr>
              <w:t xml:space="preserve">              ________________________                                                                     </w:t>
            </w:r>
          </w:p>
          <w:p w14:paraId="21F8165A" w14:textId="77777777" w:rsidR="006A7DEE" w:rsidRPr="006A7DEE" w:rsidRDefault="006A7DEE" w:rsidP="006A7DEE">
            <w:pPr>
              <w:spacing w:after="0" w:line="240" w:lineRule="auto"/>
              <w:rPr>
                <w:rFonts w:ascii="Times New Roman" w:eastAsia="Times New Roman" w:hAnsi="Times New Roman" w:cs="Times New Roman"/>
                <w:bCs/>
                <w:kern w:val="0"/>
                <w:sz w:val="16"/>
                <w:szCs w:val="16"/>
                <w:lang w:eastAsia="lt-LT"/>
                <w14:ligatures w14:val="none"/>
              </w:rPr>
            </w:pPr>
            <w:r w:rsidRPr="006A7DEE">
              <w:rPr>
                <w:rFonts w:ascii="Times New Roman" w:eastAsia="Times New Roman" w:hAnsi="Times New Roman" w:cs="Times New Roman"/>
                <w:b/>
                <w:bCs/>
                <w:kern w:val="0"/>
                <w:sz w:val="16"/>
                <w:szCs w:val="16"/>
                <w:lang w:eastAsia="lt-LT"/>
                <w14:ligatures w14:val="none"/>
              </w:rPr>
              <w:t xml:space="preserve">                                           </w:t>
            </w:r>
            <w:r w:rsidRPr="006A7DEE">
              <w:rPr>
                <w:rFonts w:ascii="Times New Roman" w:eastAsia="Times New Roman" w:hAnsi="Times New Roman" w:cs="Times New Roman"/>
                <w:bCs/>
                <w:kern w:val="0"/>
                <w:sz w:val="16"/>
                <w:szCs w:val="16"/>
                <w:lang w:eastAsia="lt-LT"/>
                <w14:ligatures w14:val="none"/>
              </w:rPr>
              <w:t xml:space="preserve">(įmonės adresas)                    </w:t>
            </w:r>
          </w:p>
          <w:p w14:paraId="457E38A9" w14:textId="77777777" w:rsidR="006A7DEE" w:rsidRPr="006A7DEE" w:rsidRDefault="006A7DEE" w:rsidP="006A7DEE">
            <w:pPr>
              <w:spacing w:after="0" w:line="240" w:lineRule="auto"/>
              <w:rPr>
                <w:rFonts w:ascii="Times New Roman" w:eastAsia="Times New Roman" w:hAnsi="Times New Roman" w:cs="Times New Roman"/>
                <w:bCs/>
                <w:kern w:val="0"/>
                <w:sz w:val="16"/>
                <w:szCs w:val="16"/>
                <w:lang w:eastAsia="lt-LT"/>
                <w14:ligatures w14:val="none"/>
              </w:rPr>
            </w:pPr>
            <w:r w:rsidRPr="006A7DEE">
              <w:rPr>
                <w:rFonts w:ascii="Times New Roman" w:eastAsia="Times New Roman" w:hAnsi="Times New Roman" w:cs="Times New Roman"/>
                <w:bCs/>
                <w:kern w:val="0"/>
                <w:sz w:val="16"/>
                <w:szCs w:val="16"/>
                <w:lang w:eastAsia="lt-LT"/>
                <w14:ligatures w14:val="none"/>
              </w:rPr>
              <w:t xml:space="preserve">                      ____________________________________</w:t>
            </w:r>
          </w:p>
          <w:p w14:paraId="16508D8E" w14:textId="77777777" w:rsidR="006A7DEE" w:rsidRPr="006A7DEE" w:rsidRDefault="006A7DEE" w:rsidP="006A7DEE">
            <w:pPr>
              <w:spacing w:after="0" w:line="240" w:lineRule="auto"/>
              <w:rPr>
                <w:rFonts w:ascii="Times New Roman" w:eastAsia="Times New Roman" w:hAnsi="Times New Roman" w:cs="Times New Roman"/>
                <w:bCs/>
                <w:kern w:val="0"/>
                <w:sz w:val="16"/>
                <w:szCs w:val="16"/>
                <w:lang w:eastAsia="lt-LT"/>
                <w14:ligatures w14:val="none"/>
              </w:rPr>
            </w:pPr>
            <w:r w:rsidRPr="006A7DEE">
              <w:rPr>
                <w:rFonts w:ascii="Times New Roman" w:eastAsia="Times New Roman" w:hAnsi="Times New Roman" w:cs="Times New Roman"/>
                <w:bCs/>
                <w:kern w:val="0"/>
                <w:sz w:val="16"/>
                <w:szCs w:val="16"/>
                <w:lang w:eastAsia="lt-LT"/>
                <w14:ligatures w14:val="none"/>
              </w:rPr>
              <w:t xml:space="preserve">                                       (įmonės kodas)   </w:t>
            </w:r>
          </w:p>
          <w:p w14:paraId="2B53321D" w14:textId="77777777" w:rsidR="006A7DEE" w:rsidRPr="006A7DEE" w:rsidRDefault="006A7DEE" w:rsidP="006A7DEE">
            <w:pPr>
              <w:spacing w:after="0" w:line="240" w:lineRule="auto"/>
              <w:rPr>
                <w:rFonts w:ascii="Times New Roman" w:eastAsia="Times New Roman" w:hAnsi="Times New Roman" w:cs="Times New Roman"/>
                <w:bCs/>
                <w:kern w:val="0"/>
                <w:u w:val="single"/>
                <w:lang w:eastAsia="lt-LT"/>
                <w14:ligatures w14:val="none"/>
              </w:rPr>
            </w:pPr>
            <w:r w:rsidRPr="006A7DEE">
              <w:rPr>
                <w:rFonts w:ascii="Times New Roman" w:eastAsia="Times New Roman" w:hAnsi="Times New Roman" w:cs="Times New Roman"/>
                <w:bCs/>
                <w:kern w:val="0"/>
                <w:sz w:val="16"/>
                <w:szCs w:val="16"/>
                <w:lang w:eastAsia="lt-LT"/>
                <w14:ligatures w14:val="none"/>
              </w:rPr>
              <w:t xml:space="preserve"> </w:t>
            </w:r>
            <w:r w:rsidRPr="006A7DEE">
              <w:rPr>
                <w:rFonts w:ascii="Times New Roman" w:eastAsia="Times New Roman" w:hAnsi="Times New Roman" w:cs="Times New Roman"/>
                <w:bCs/>
                <w:kern w:val="0"/>
                <w:lang w:eastAsia="lt-LT"/>
                <w14:ligatures w14:val="none"/>
              </w:rPr>
              <w:t xml:space="preserve">Automobilis </w:t>
            </w:r>
            <w:r w:rsidRPr="006A7DEE">
              <w:rPr>
                <w:rFonts w:ascii="Times New Roman" w:eastAsia="Times New Roman" w:hAnsi="Times New Roman" w:cs="Times New Roman"/>
                <w:bCs/>
                <w:kern w:val="0"/>
                <w:u w:val="single"/>
                <w:lang w:eastAsia="lt-LT"/>
                <w14:ligatures w14:val="none"/>
              </w:rPr>
              <w:t xml:space="preserve">________________, </w:t>
            </w:r>
            <w:proofErr w:type="spellStart"/>
            <w:r w:rsidRPr="006A7DEE">
              <w:rPr>
                <w:rFonts w:ascii="Times New Roman" w:eastAsia="Times New Roman" w:hAnsi="Times New Roman" w:cs="Times New Roman"/>
                <w:bCs/>
                <w:kern w:val="0"/>
                <w:u w:val="single"/>
                <w:lang w:eastAsia="lt-LT"/>
                <w14:ligatures w14:val="none"/>
              </w:rPr>
              <w:t>valst</w:t>
            </w:r>
            <w:proofErr w:type="spellEnd"/>
            <w:r w:rsidRPr="006A7DEE">
              <w:rPr>
                <w:rFonts w:ascii="Times New Roman" w:eastAsia="Times New Roman" w:hAnsi="Times New Roman" w:cs="Times New Roman"/>
                <w:bCs/>
                <w:kern w:val="0"/>
                <w:u w:val="single"/>
                <w:lang w:eastAsia="lt-LT"/>
                <w14:ligatures w14:val="none"/>
              </w:rPr>
              <w:t>. Nr. ______</w:t>
            </w:r>
          </w:p>
          <w:p w14:paraId="31B65ED9" w14:textId="77777777" w:rsidR="006A7DEE" w:rsidRPr="006A7DEE" w:rsidRDefault="006A7DEE" w:rsidP="006A7DEE">
            <w:pPr>
              <w:spacing w:after="0" w:line="240" w:lineRule="auto"/>
              <w:rPr>
                <w:rFonts w:ascii="Times New Roman" w:eastAsia="Times New Roman" w:hAnsi="Times New Roman" w:cs="Times New Roman"/>
                <w:b/>
                <w:bCs/>
                <w:kern w:val="0"/>
                <w:sz w:val="16"/>
                <w:szCs w:val="16"/>
                <w:lang w:eastAsia="lt-LT"/>
                <w14:ligatures w14:val="none"/>
              </w:rPr>
            </w:pPr>
            <w:r w:rsidRPr="006A7DEE">
              <w:rPr>
                <w:rFonts w:ascii="Times New Roman" w:eastAsia="Times New Roman" w:hAnsi="Times New Roman" w:cs="Times New Roman"/>
                <w:bCs/>
                <w:kern w:val="0"/>
                <w:sz w:val="16"/>
                <w:szCs w:val="16"/>
                <w:lang w:eastAsia="lt-LT"/>
                <w14:ligatures w14:val="none"/>
              </w:rPr>
              <w:t xml:space="preserve">                                                  </w:t>
            </w:r>
            <w:r w:rsidRPr="006A7DEE">
              <w:rPr>
                <w:rFonts w:ascii="Times New Roman" w:eastAsia="Times New Roman" w:hAnsi="Times New Roman" w:cs="Times New Roman"/>
                <w:bCs/>
                <w:kern w:val="0"/>
                <w:sz w:val="16"/>
                <w:szCs w:val="16"/>
                <w:u w:val="single"/>
                <w:lang w:eastAsia="lt-LT"/>
                <w14:ligatures w14:val="none"/>
              </w:rPr>
              <w:t>(markė)</w:t>
            </w:r>
            <w:r w:rsidRPr="006A7DEE">
              <w:rPr>
                <w:rFonts w:ascii="Times New Roman" w:eastAsia="Times New Roman" w:hAnsi="Times New Roman" w:cs="Times New Roman"/>
                <w:bCs/>
                <w:kern w:val="0"/>
                <w:sz w:val="16"/>
                <w:szCs w:val="16"/>
                <w:lang w:eastAsia="lt-LT"/>
                <w14:ligatures w14:val="none"/>
              </w:rPr>
              <w:t xml:space="preserve">                                                                                                                 </w:t>
            </w:r>
          </w:p>
          <w:p w14:paraId="3C617C48" w14:textId="77777777" w:rsidR="006A7DEE" w:rsidRPr="006A7DEE" w:rsidRDefault="006A7DEE" w:rsidP="006A7DEE">
            <w:pPr>
              <w:spacing w:after="0" w:line="240" w:lineRule="auto"/>
              <w:jc w:val="center"/>
              <w:rPr>
                <w:rFonts w:ascii="Times New Roman" w:eastAsia="Times New Roman" w:hAnsi="Times New Roman" w:cs="Times New Roman"/>
                <w:b/>
                <w:bCs/>
                <w:kern w:val="0"/>
                <w:lang w:eastAsia="lt-LT"/>
                <w14:ligatures w14:val="none"/>
              </w:rPr>
            </w:pPr>
          </w:p>
          <w:p w14:paraId="02E99AA5" w14:textId="77777777" w:rsidR="006A7DEE" w:rsidRPr="006A7DEE" w:rsidRDefault="006A7DEE" w:rsidP="006A7DEE">
            <w:pPr>
              <w:spacing w:after="0" w:line="240" w:lineRule="auto"/>
              <w:jc w:val="center"/>
              <w:rPr>
                <w:rFonts w:ascii="Times New Roman" w:eastAsia="Times New Roman" w:hAnsi="Times New Roman" w:cs="Times New Roman"/>
                <w:b/>
                <w:bCs/>
                <w:kern w:val="0"/>
                <w:lang w:eastAsia="lt-LT"/>
                <w14:ligatures w14:val="none"/>
              </w:rPr>
            </w:pPr>
            <w:r w:rsidRPr="006A7DEE">
              <w:rPr>
                <w:rFonts w:ascii="Times New Roman" w:eastAsia="Times New Roman" w:hAnsi="Times New Roman" w:cs="Times New Roman"/>
                <w:b/>
                <w:bCs/>
                <w:kern w:val="0"/>
                <w:lang w:eastAsia="lt-LT"/>
                <w14:ligatures w14:val="none"/>
              </w:rPr>
              <w:t xml:space="preserve">KROVINIO   VAŽTARAŠTIS   Nr. </w:t>
            </w:r>
          </w:p>
        </w:tc>
      </w:tr>
      <w:tr w:rsidR="006A7DEE" w:rsidRPr="006A7DEE" w14:paraId="4D74B0CB" w14:textId="77777777" w:rsidTr="00A65C38">
        <w:trPr>
          <w:gridAfter w:val="1"/>
          <w:wAfter w:w="45" w:type="dxa"/>
          <w:trHeight w:val="315"/>
        </w:trPr>
        <w:tc>
          <w:tcPr>
            <w:tcW w:w="9871" w:type="dxa"/>
            <w:gridSpan w:val="6"/>
            <w:tcBorders>
              <w:top w:val="nil"/>
              <w:left w:val="nil"/>
              <w:bottom w:val="nil"/>
              <w:right w:val="nil"/>
            </w:tcBorders>
            <w:shd w:val="clear" w:color="auto" w:fill="auto"/>
            <w:noWrap/>
            <w:vAlign w:val="bottom"/>
            <w:hideMark/>
          </w:tcPr>
          <w:p w14:paraId="2C1C1C41" w14:textId="77777777" w:rsidR="006A7DEE" w:rsidRPr="006A7DEE" w:rsidRDefault="006A7DEE" w:rsidP="006A7DEE">
            <w:pPr>
              <w:spacing w:after="0" w:line="240" w:lineRule="auto"/>
              <w:jc w:val="center"/>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202   m. ______________ d.</w:t>
            </w:r>
          </w:p>
        </w:tc>
      </w:tr>
      <w:tr w:rsidR="006A7DEE" w:rsidRPr="006A7DEE" w14:paraId="6589AA60" w14:textId="77777777" w:rsidTr="00A65C38">
        <w:trPr>
          <w:gridAfter w:val="1"/>
          <w:wAfter w:w="45" w:type="dxa"/>
          <w:trHeight w:val="315"/>
        </w:trPr>
        <w:tc>
          <w:tcPr>
            <w:tcW w:w="9871" w:type="dxa"/>
            <w:gridSpan w:val="6"/>
            <w:tcBorders>
              <w:top w:val="nil"/>
              <w:left w:val="nil"/>
              <w:bottom w:val="nil"/>
              <w:right w:val="nil"/>
            </w:tcBorders>
            <w:shd w:val="clear" w:color="auto" w:fill="auto"/>
            <w:noWrap/>
            <w:vAlign w:val="bottom"/>
            <w:hideMark/>
          </w:tcPr>
          <w:p w14:paraId="10AF4B05" w14:textId="77777777" w:rsidR="006A7DEE" w:rsidRPr="006A7DEE" w:rsidRDefault="006A7DEE" w:rsidP="006A7DEE">
            <w:pPr>
              <w:spacing w:after="0" w:line="240" w:lineRule="auto"/>
              <w:jc w:val="center"/>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_______________</w:t>
            </w:r>
          </w:p>
          <w:p w14:paraId="2FDDA82E" w14:textId="77777777" w:rsidR="006A7DEE" w:rsidRPr="006A7DEE" w:rsidRDefault="006A7DEE" w:rsidP="006A7DEE">
            <w:pPr>
              <w:spacing w:after="0" w:line="240" w:lineRule="auto"/>
              <w:jc w:val="center"/>
              <w:rPr>
                <w:rFonts w:ascii="Times New Roman" w:eastAsia="Times New Roman" w:hAnsi="Times New Roman" w:cs="Times New Roman"/>
                <w:kern w:val="0"/>
                <w:sz w:val="16"/>
                <w:szCs w:val="16"/>
                <w:lang w:eastAsia="lt-LT"/>
                <w14:ligatures w14:val="none"/>
              </w:rPr>
            </w:pPr>
            <w:r w:rsidRPr="006A7DEE">
              <w:rPr>
                <w:rFonts w:ascii="Times New Roman" w:eastAsia="Times New Roman" w:hAnsi="Times New Roman" w:cs="Times New Roman"/>
                <w:kern w:val="0"/>
                <w:sz w:val="16"/>
                <w:szCs w:val="16"/>
                <w:lang w:eastAsia="lt-LT"/>
                <w14:ligatures w14:val="none"/>
              </w:rPr>
              <w:t>(Nurodoma važtaraščio sudarymo vieta)</w:t>
            </w:r>
          </w:p>
        </w:tc>
      </w:tr>
      <w:tr w:rsidR="006A7DEE" w:rsidRPr="006A7DEE" w14:paraId="559DD641" w14:textId="77777777" w:rsidTr="00A65C38">
        <w:trPr>
          <w:trHeight w:val="90"/>
        </w:trPr>
        <w:tc>
          <w:tcPr>
            <w:tcW w:w="556" w:type="dxa"/>
            <w:tcBorders>
              <w:top w:val="nil"/>
              <w:left w:val="nil"/>
              <w:bottom w:val="nil"/>
              <w:right w:val="nil"/>
            </w:tcBorders>
            <w:shd w:val="clear" w:color="auto" w:fill="auto"/>
            <w:noWrap/>
            <w:vAlign w:val="bottom"/>
            <w:hideMark/>
          </w:tcPr>
          <w:p w14:paraId="6D5A1185" w14:textId="77777777" w:rsidR="006A7DEE" w:rsidRPr="006A7DEE" w:rsidRDefault="006A7DEE" w:rsidP="006A7DEE">
            <w:pPr>
              <w:spacing w:after="0" w:line="240" w:lineRule="auto"/>
              <w:rPr>
                <w:rFonts w:ascii="Times New Roman" w:eastAsia="Times New Roman" w:hAnsi="Times New Roman" w:cs="Times New Roman"/>
                <w:kern w:val="0"/>
                <w:sz w:val="20"/>
                <w:szCs w:val="20"/>
                <w:lang w:eastAsia="lt-LT"/>
                <w14:ligatures w14:val="none"/>
              </w:rPr>
            </w:pPr>
          </w:p>
        </w:tc>
        <w:tc>
          <w:tcPr>
            <w:tcW w:w="3723" w:type="dxa"/>
            <w:tcBorders>
              <w:top w:val="nil"/>
              <w:left w:val="nil"/>
              <w:bottom w:val="nil"/>
              <w:right w:val="nil"/>
            </w:tcBorders>
            <w:shd w:val="clear" w:color="auto" w:fill="auto"/>
            <w:noWrap/>
            <w:vAlign w:val="bottom"/>
            <w:hideMark/>
          </w:tcPr>
          <w:p w14:paraId="335F03B1" w14:textId="77777777" w:rsidR="006A7DEE" w:rsidRPr="006A7DEE" w:rsidRDefault="006A7DEE" w:rsidP="006A7DEE">
            <w:pPr>
              <w:spacing w:after="0" w:line="240" w:lineRule="auto"/>
              <w:rPr>
                <w:rFonts w:ascii="Times New Roman" w:eastAsia="Times New Roman" w:hAnsi="Times New Roman" w:cs="Times New Roman"/>
                <w:kern w:val="0"/>
                <w:sz w:val="20"/>
                <w:szCs w:val="20"/>
                <w:lang w:eastAsia="lt-LT"/>
                <w14:ligatures w14:val="none"/>
              </w:rPr>
            </w:pPr>
          </w:p>
        </w:tc>
        <w:tc>
          <w:tcPr>
            <w:tcW w:w="1142" w:type="dxa"/>
            <w:tcBorders>
              <w:top w:val="nil"/>
              <w:left w:val="nil"/>
              <w:bottom w:val="nil"/>
              <w:right w:val="nil"/>
            </w:tcBorders>
            <w:shd w:val="clear" w:color="auto" w:fill="auto"/>
            <w:noWrap/>
            <w:vAlign w:val="bottom"/>
            <w:hideMark/>
          </w:tcPr>
          <w:p w14:paraId="5F1D7830" w14:textId="77777777" w:rsidR="006A7DEE" w:rsidRPr="006A7DEE" w:rsidRDefault="006A7DEE" w:rsidP="006A7DEE">
            <w:pPr>
              <w:spacing w:after="0" w:line="240" w:lineRule="auto"/>
              <w:rPr>
                <w:rFonts w:ascii="Times New Roman" w:eastAsia="Times New Roman" w:hAnsi="Times New Roman" w:cs="Times New Roman"/>
                <w:kern w:val="0"/>
                <w:sz w:val="20"/>
                <w:szCs w:val="20"/>
                <w:lang w:eastAsia="lt-LT"/>
                <w14:ligatures w14:val="none"/>
              </w:rPr>
            </w:pPr>
          </w:p>
        </w:tc>
        <w:tc>
          <w:tcPr>
            <w:tcW w:w="2268" w:type="dxa"/>
            <w:tcBorders>
              <w:top w:val="nil"/>
              <w:left w:val="nil"/>
              <w:bottom w:val="nil"/>
              <w:right w:val="nil"/>
            </w:tcBorders>
            <w:shd w:val="clear" w:color="auto" w:fill="auto"/>
            <w:noWrap/>
            <w:vAlign w:val="bottom"/>
            <w:hideMark/>
          </w:tcPr>
          <w:p w14:paraId="0898AFF1" w14:textId="77777777" w:rsidR="006A7DEE" w:rsidRPr="006A7DEE" w:rsidRDefault="006A7DEE" w:rsidP="006A7DEE">
            <w:pPr>
              <w:spacing w:after="0" w:line="240" w:lineRule="auto"/>
              <w:rPr>
                <w:rFonts w:ascii="Times New Roman" w:eastAsia="Times New Roman" w:hAnsi="Times New Roman" w:cs="Times New Roman"/>
                <w:kern w:val="0"/>
                <w:sz w:val="20"/>
                <w:szCs w:val="20"/>
                <w:lang w:eastAsia="lt-LT"/>
                <w14:ligatures w14:val="none"/>
              </w:rPr>
            </w:pPr>
          </w:p>
        </w:tc>
        <w:tc>
          <w:tcPr>
            <w:tcW w:w="1991" w:type="dxa"/>
            <w:tcBorders>
              <w:top w:val="nil"/>
              <w:left w:val="nil"/>
              <w:bottom w:val="nil"/>
              <w:right w:val="nil"/>
            </w:tcBorders>
            <w:shd w:val="clear" w:color="auto" w:fill="auto"/>
            <w:noWrap/>
            <w:vAlign w:val="bottom"/>
            <w:hideMark/>
          </w:tcPr>
          <w:p w14:paraId="64A2769B" w14:textId="77777777" w:rsidR="006A7DEE" w:rsidRPr="006A7DEE" w:rsidRDefault="006A7DEE" w:rsidP="006A7DEE">
            <w:pPr>
              <w:spacing w:after="0" w:line="240" w:lineRule="auto"/>
              <w:rPr>
                <w:rFonts w:ascii="Times New Roman" w:eastAsia="Times New Roman" w:hAnsi="Times New Roman" w:cs="Times New Roman"/>
                <w:kern w:val="0"/>
                <w:sz w:val="20"/>
                <w:szCs w:val="20"/>
                <w:lang w:eastAsia="lt-LT"/>
                <w14:ligatures w14:val="none"/>
              </w:rPr>
            </w:pPr>
          </w:p>
        </w:tc>
        <w:tc>
          <w:tcPr>
            <w:tcW w:w="236" w:type="dxa"/>
            <w:gridSpan w:val="2"/>
            <w:tcBorders>
              <w:top w:val="nil"/>
              <w:left w:val="nil"/>
              <w:bottom w:val="nil"/>
              <w:right w:val="nil"/>
            </w:tcBorders>
            <w:shd w:val="clear" w:color="auto" w:fill="auto"/>
            <w:noWrap/>
            <w:vAlign w:val="bottom"/>
            <w:hideMark/>
          </w:tcPr>
          <w:p w14:paraId="47AD1224" w14:textId="77777777" w:rsidR="006A7DEE" w:rsidRPr="006A7DEE" w:rsidRDefault="006A7DEE" w:rsidP="006A7DEE">
            <w:pPr>
              <w:spacing w:after="0" w:line="240" w:lineRule="auto"/>
              <w:rPr>
                <w:rFonts w:ascii="Times New Roman" w:eastAsia="Times New Roman" w:hAnsi="Times New Roman" w:cs="Times New Roman"/>
                <w:kern w:val="0"/>
                <w:sz w:val="20"/>
                <w:szCs w:val="20"/>
                <w:lang w:eastAsia="lt-LT"/>
                <w14:ligatures w14:val="none"/>
              </w:rPr>
            </w:pPr>
          </w:p>
        </w:tc>
      </w:tr>
      <w:tr w:rsidR="00A65C38" w:rsidRPr="006A7DEE" w14:paraId="5A4869FF" w14:textId="77777777" w:rsidTr="00A65C38">
        <w:trPr>
          <w:gridAfter w:val="2"/>
          <w:wAfter w:w="236" w:type="dxa"/>
          <w:trHeight w:val="630"/>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15A06" w14:textId="77777777" w:rsidR="00A65C38" w:rsidRPr="006A7DEE" w:rsidRDefault="00A65C38" w:rsidP="006A7DEE">
            <w:pPr>
              <w:spacing w:after="0" w:line="240" w:lineRule="auto"/>
              <w:jc w:val="center"/>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Eil.  Nr.</w:t>
            </w:r>
          </w:p>
        </w:tc>
        <w:tc>
          <w:tcPr>
            <w:tcW w:w="3723" w:type="dxa"/>
            <w:tcBorders>
              <w:top w:val="single" w:sz="4" w:space="0" w:color="auto"/>
              <w:left w:val="nil"/>
              <w:bottom w:val="single" w:sz="4" w:space="0" w:color="auto"/>
              <w:right w:val="single" w:sz="4" w:space="0" w:color="auto"/>
            </w:tcBorders>
            <w:shd w:val="clear" w:color="auto" w:fill="auto"/>
            <w:vAlign w:val="center"/>
            <w:hideMark/>
          </w:tcPr>
          <w:p w14:paraId="37576CED" w14:textId="70ADDEB1" w:rsidR="00A65C38" w:rsidRPr="006A7DEE" w:rsidRDefault="00A65C38" w:rsidP="006A7DEE">
            <w:pPr>
              <w:spacing w:after="0" w:line="240" w:lineRule="auto"/>
              <w:jc w:val="center"/>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Krovinio (</w:t>
            </w:r>
            <w:r>
              <w:rPr>
                <w:rFonts w:ascii="Times New Roman" w:eastAsia="Times New Roman" w:hAnsi="Times New Roman" w:cs="Times New Roman"/>
                <w:kern w:val="0"/>
                <w:lang w:eastAsia="lt-LT"/>
                <w14:ligatures w14:val="none"/>
              </w:rPr>
              <w:t xml:space="preserve"> elektroninės įrangos</w:t>
            </w:r>
            <w:r w:rsidRPr="006A7DEE">
              <w:rPr>
                <w:rFonts w:ascii="Times New Roman" w:eastAsia="Times New Roman" w:hAnsi="Times New Roman" w:cs="Times New Roman"/>
                <w:kern w:val="0"/>
                <w:lang w:eastAsia="lt-LT"/>
                <w14:ligatures w14:val="none"/>
              </w:rPr>
              <w:t>) pavadinimas</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14:paraId="2FFA8449" w14:textId="77777777" w:rsidR="00A65C38" w:rsidRPr="006A7DEE" w:rsidRDefault="00A65C38" w:rsidP="006A7DEE">
            <w:pPr>
              <w:spacing w:after="0" w:line="240" w:lineRule="auto"/>
              <w:jc w:val="center"/>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Atliekų kodas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8B1A33C" w14:textId="77777777" w:rsidR="00A65C38" w:rsidRPr="006A7DEE" w:rsidRDefault="00A65C38" w:rsidP="006A7DEE">
            <w:pPr>
              <w:spacing w:after="0" w:line="240" w:lineRule="auto"/>
              <w:jc w:val="center"/>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Mato vienetas</w:t>
            </w:r>
          </w:p>
        </w:tc>
        <w:tc>
          <w:tcPr>
            <w:tcW w:w="1991" w:type="dxa"/>
            <w:tcBorders>
              <w:top w:val="single" w:sz="4" w:space="0" w:color="auto"/>
              <w:left w:val="nil"/>
              <w:bottom w:val="single" w:sz="4" w:space="0" w:color="auto"/>
              <w:right w:val="single" w:sz="4" w:space="0" w:color="auto"/>
            </w:tcBorders>
            <w:shd w:val="clear" w:color="auto" w:fill="auto"/>
            <w:vAlign w:val="center"/>
            <w:hideMark/>
          </w:tcPr>
          <w:p w14:paraId="11D00FEA" w14:textId="77777777" w:rsidR="00A65C38" w:rsidRPr="006A7DEE" w:rsidRDefault="00A65C38" w:rsidP="006A7DEE">
            <w:pPr>
              <w:spacing w:after="0" w:line="240" w:lineRule="auto"/>
              <w:jc w:val="center"/>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 xml:space="preserve">Kiekis                 </w:t>
            </w:r>
          </w:p>
        </w:tc>
      </w:tr>
      <w:tr w:rsidR="00A65C38" w:rsidRPr="006A7DEE" w14:paraId="276956CF" w14:textId="77777777" w:rsidTr="00A65C38">
        <w:trPr>
          <w:gridAfter w:val="2"/>
          <w:wAfter w:w="236" w:type="dxa"/>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27173062" w14:textId="77777777" w:rsidR="00A65C38" w:rsidRPr="006A7DEE" w:rsidRDefault="00A65C38" w:rsidP="006A7DEE">
            <w:pPr>
              <w:spacing w:after="0" w:line="240" w:lineRule="auto"/>
              <w:jc w:val="center"/>
              <w:rPr>
                <w:rFonts w:ascii="Times New Roman" w:eastAsia="Times New Roman" w:hAnsi="Times New Roman" w:cs="Times New Roman"/>
                <w:kern w:val="0"/>
                <w:lang w:eastAsia="lt-LT"/>
                <w14:ligatures w14:val="none"/>
              </w:rPr>
            </w:pPr>
          </w:p>
        </w:tc>
        <w:tc>
          <w:tcPr>
            <w:tcW w:w="3723" w:type="dxa"/>
            <w:tcBorders>
              <w:top w:val="nil"/>
              <w:left w:val="nil"/>
              <w:bottom w:val="single" w:sz="4" w:space="0" w:color="auto"/>
              <w:right w:val="single" w:sz="4" w:space="0" w:color="auto"/>
            </w:tcBorders>
            <w:shd w:val="clear" w:color="auto" w:fill="auto"/>
            <w:noWrap/>
            <w:vAlign w:val="bottom"/>
            <w:hideMark/>
          </w:tcPr>
          <w:p w14:paraId="3FA7E3C9" w14:textId="77777777" w:rsidR="00A65C38" w:rsidRPr="006A7DEE" w:rsidRDefault="00A65C38" w:rsidP="006A7DEE">
            <w:pPr>
              <w:spacing w:after="0" w:line="240" w:lineRule="auto"/>
              <w:rPr>
                <w:rFonts w:ascii="Times New Roman" w:eastAsia="Times New Roman" w:hAnsi="Times New Roman" w:cs="Times New Roman"/>
                <w:kern w:val="0"/>
                <w:lang w:eastAsia="lt-LT"/>
                <w14:ligatures w14:val="none"/>
              </w:rPr>
            </w:pPr>
          </w:p>
        </w:tc>
        <w:tc>
          <w:tcPr>
            <w:tcW w:w="1142" w:type="dxa"/>
            <w:tcBorders>
              <w:top w:val="nil"/>
              <w:left w:val="nil"/>
              <w:bottom w:val="single" w:sz="4" w:space="0" w:color="auto"/>
              <w:right w:val="single" w:sz="4" w:space="0" w:color="auto"/>
            </w:tcBorders>
            <w:shd w:val="clear" w:color="auto" w:fill="auto"/>
            <w:noWrap/>
            <w:vAlign w:val="center"/>
            <w:hideMark/>
          </w:tcPr>
          <w:p w14:paraId="26DA7B1A" w14:textId="77777777" w:rsidR="00A65C38" w:rsidRPr="006A7DEE" w:rsidRDefault="00A65C38" w:rsidP="006A7DEE">
            <w:pPr>
              <w:spacing w:after="0" w:line="240" w:lineRule="auto"/>
              <w:jc w:val="center"/>
              <w:rPr>
                <w:rFonts w:ascii="Times New Roman" w:eastAsia="Times New Roman" w:hAnsi="Times New Roman" w:cs="Times New Roman"/>
                <w:kern w:val="0"/>
                <w:lang w:eastAsia="lt-LT"/>
                <w14:ligatures w14:val="none"/>
              </w:rPr>
            </w:pPr>
          </w:p>
        </w:tc>
        <w:tc>
          <w:tcPr>
            <w:tcW w:w="2268" w:type="dxa"/>
            <w:tcBorders>
              <w:top w:val="nil"/>
              <w:left w:val="nil"/>
              <w:bottom w:val="single" w:sz="4" w:space="0" w:color="auto"/>
              <w:right w:val="single" w:sz="4" w:space="0" w:color="auto"/>
            </w:tcBorders>
            <w:shd w:val="clear" w:color="auto" w:fill="auto"/>
            <w:noWrap/>
            <w:vAlign w:val="center"/>
            <w:hideMark/>
          </w:tcPr>
          <w:p w14:paraId="26B14932" w14:textId="1AB26512" w:rsidR="00A65C38" w:rsidRPr="006A7DEE" w:rsidRDefault="003136FB" w:rsidP="006A7DEE">
            <w:pPr>
              <w:spacing w:after="0" w:line="240" w:lineRule="auto"/>
              <w:jc w:val="center"/>
              <w:rPr>
                <w:rFonts w:ascii="Times New Roman" w:eastAsia="Times New Roman" w:hAnsi="Times New Roman" w:cs="Times New Roman"/>
                <w:kern w:val="0"/>
                <w:vertAlign w:val="superscript"/>
                <w:lang w:eastAsia="lt-LT"/>
                <w14:ligatures w14:val="none"/>
              </w:rPr>
            </w:pPr>
            <w:r>
              <w:rPr>
                <w:rFonts w:ascii="Times New Roman" w:eastAsia="Times New Roman" w:hAnsi="Times New Roman" w:cs="Times New Roman"/>
                <w:kern w:val="0"/>
                <w:lang w:eastAsia="lt-LT"/>
                <w14:ligatures w14:val="none"/>
              </w:rPr>
              <w:t>vnt</w:t>
            </w:r>
            <w:r w:rsidR="00A65C38">
              <w:rPr>
                <w:rFonts w:ascii="Times New Roman" w:eastAsia="Times New Roman" w:hAnsi="Times New Roman" w:cs="Times New Roman"/>
                <w:kern w:val="0"/>
                <w:lang w:eastAsia="lt-LT"/>
                <w14:ligatures w14:val="none"/>
              </w:rPr>
              <w:t>.</w:t>
            </w:r>
          </w:p>
        </w:tc>
        <w:tc>
          <w:tcPr>
            <w:tcW w:w="1991" w:type="dxa"/>
            <w:tcBorders>
              <w:top w:val="nil"/>
              <w:left w:val="nil"/>
              <w:bottom w:val="single" w:sz="4" w:space="0" w:color="auto"/>
              <w:right w:val="single" w:sz="4" w:space="0" w:color="auto"/>
            </w:tcBorders>
            <w:shd w:val="clear" w:color="auto" w:fill="auto"/>
            <w:noWrap/>
            <w:vAlign w:val="bottom"/>
            <w:hideMark/>
          </w:tcPr>
          <w:p w14:paraId="7A51D834" w14:textId="77777777" w:rsidR="00A65C38" w:rsidRPr="006A7DEE" w:rsidRDefault="00A65C38" w:rsidP="006A7DEE">
            <w:pPr>
              <w:spacing w:after="0" w:line="240" w:lineRule="auto"/>
              <w:jc w:val="center"/>
              <w:rPr>
                <w:rFonts w:ascii="Times New Roman" w:eastAsia="Times New Roman" w:hAnsi="Times New Roman" w:cs="Times New Roman"/>
                <w:kern w:val="0"/>
                <w:lang w:eastAsia="lt-LT"/>
                <w14:ligatures w14:val="none"/>
              </w:rPr>
            </w:pPr>
          </w:p>
        </w:tc>
      </w:tr>
      <w:tr w:rsidR="00A65C38" w:rsidRPr="006A7DEE" w14:paraId="1B471196" w14:textId="77777777" w:rsidTr="00A65C38">
        <w:trPr>
          <w:gridAfter w:val="2"/>
          <w:wAfter w:w="236" w:type="dxa"/>
          <w:trHeight w:val="315"/>
        </w:trPr>
        <w:tc>
          <w:tcPr>
            <w:tcW w:w="556" w:type="dxa"/>
            <w:tcBorders>
              <w:top w:val="nil"/>
              <w:left w:val="nil"/>
              <w:bottom w:val="nil"/>
              <w:right w:val="nil"/>
            </w:tcBorders>
            <w:shd w:val="clear" w:color="auto" w:fill="auto"/>
            <w:noWrap/>
            <w:vAlign w:val="bottom"/>
            <w:hideMark/>
          </w:tcPr>
          <w:p w14:paraId="0F340763" w14:textId="77777777" w:rsidR="00A65C38" w:rsidRPr="006A7DEE" w:rsidRDefault="00A65C38" w:rsidP="006A7DEE">
            <w:pPr>
              <w:spacing w:after="0" w:line="240" w:lineRule="auto"/>
              <w:jc w:val="center"/>
              <w:rPr>
                <w:rFonts w:ascii="Times New Roman" w:eastAsia="Times New Roman" w:hAnsi="Times New Roman" w:cs="Times New Roman"/>
                <w:kern w:val="0"/>
                <w:lang w:eastAsia="lt-LT"/>
                <w14:ligatures w14:val="none"/>
              </w:rPr>
            </w:pPr>
          </w:p>
        </w:tc>
        <w:tc>
          <w:tcPr>
            <w:tcW w:w="3723" w:type="dxa"/>
            <w:tcBorders>
              <w:top w:val="nil"/>
              <w:left w:val="nil"/>
              <w:bottom w:val="nil"/>
              <w:right w:val="nil"/>
            </w:tcBorders>
            <w:shd w:val="clear" w:color="auto" w:fill="auto"/>
            <w:noWrap/>
            <w:vAlign w:val="bottom"/>
            <w:hideMark/>
          </w:tcPr>
          <w:p w14:paraId="5A0C1FAE" w14:textId="77777777" w:rsidR="00A65C38" w:rsidRPr="006A7DEE" w:rsidRDefault="00A65C38" w:rsidP="006A7DEE">
            <w:pPr>
              <w:spacing w:after="0" w:line="240" w:lineRule="auto"/>
              <w:rPr>
                <w:rFonts w:ascii="Times New Roman" w:eastAsia="Times New Roman" w:hAnsi="Times New Roman" w:cs="Times New Roman"/>
                <w:kern w:val="0"/>
                <w:lang w:eastAsia="lt-LT"/>
                <w14:ligatures w14:val="none"/>
              </w:rPr>
            </w:pPr>
          </w:p>
        </w:tc>
        <w:tc>
          <w:tcPr>
            <w:tcW w:w="1142" w:type="dxa"/>
            <w:tcBorders>
              <w:top w:val="nil"/>
              <w:left w:val="nil"/>
              <w:bottom w:val="nil"/>
              <w:right w:val="single" w:sz="4" w:space="0" w:color="auto"/>
            </w:tcBorders>
            <w:shd w:val="clear" w:color="auto" w:fill="auto"/>
            <w:noWrap/>
            <w:vAlign w:val="center"/>
            <w:hideMark/>
          </w:tcPr>
          <w:p w14:paraId="1E283153" w14:textId="77777777" w:rsidR="00A65C38" w:rsidRPr="006A7DEE" w:rsidRDefault="00A65C38" w:rsidP="006A7DEE">
            <w:pPr>
              <w:spacing w:after="0" w:line="240" w:lineRule="auto"/>
              <w:jc w:val="center"/>
              <w:rPr>
                <w:rFonts w:ascii="Times New Roman" w:eastAsia="Times New Roman" w:hAnsi="Times New Roman" w:cs="Times New Roman"/>
                <w:kern w:val="0"/>
                <w:lang w:eastAsia="lt-LT"/>
                <w14:ligatures w14:val="none"/>
              </w:rPr>
            </w:pPr>
          </w:p>
        </w:tc>
        <w:tc>
          <w:tcPr>
            <w:tcW w:w="2268" w:type="dxa"/>
            <w:tcBorders>
              <w:top w:val="single" w:sz="4" w:space="0" w:color="auto"/>
              <w:left w:val="single" w:sz="4" w:space="0" w:color="auto"/>
              <w:bottom w:val="single" w:sz="4" w:space="0" w:color="auto"/>
              <w:right w:val="nil"/>
            </w:tcBorders>
            <w:shd w:val="clear" w:color="auto" w:fill="auto"/>
            <w:noWrap/>
            <w:vAlign w:val="center"/>
            <w:hideMark/>
          </w:tcPr>
          <w:p w14:paraId="06F91233" w14:textId="77777777" w:rsidR="00A65C38" w:rsidRPr="006A7DEE" w:rsidRDefault="00A65C38" w:rsidP="006A7DEE">
            <w:pPr>
              <w:spacing w:after="0" w:line="240" w:lineRule="auto"/>
              <w:jc w:val="center"/>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Viso</w:t>
            </w:r>
          </w:p>
        </w:tc>
        <w:tc>
          <w:tcPr>
            <w:tcW w:w="1991" w:type="dxa"/>
            <w:tcBorders>
              <w:top w:val="nil"/>
              <w:left w:val="single" w:sz="4" w:space="0" w:color="auto"/>
              <w:bottom w:val="single" w:sz="4" w:space="0" w:color="auto"/>
              <w:right w:val="single" w:sz="4" w:space="0" w:color="auto"/>
            </w:tcBorders>
            <w:shd w:val="clear" w:color="auto" w:fill="auto"/>
            <w:noWrap/>
            <w:vAlign w:val="bottom"/>
            <w:hideMark/>
          </w:tcPr>
          <w:p w14:paraId="1C3BE83A" w14:textId="77777777" w:rsidR="00A65C38" w:rsidRPr="006A7DEE" w:rsidRDefault="00A65C38" w:rsidP="006A7DEE">
            <w:pPr>
              <w:spacing w:after="0" w:line="240" w:lineRule="auto"/>
              <w:jc w:val="right"/>
              <w:rPr>
                <w:rFonts w:ascii="Times New Roman" w:eastAsia="Times New Roman" w:hAnsi="Times New Roman" w:cs="Times New Roman"/>
                <w:kern w:val="0"/>
                <w:lang w:eastAsia="lt-LT"/>
                <w14:ligatures w14:val="none"/>
              </w:rPr>
            </w:pPr>
          </w:p>
        </w:tc>
      </w:tr>
      <w:tr w:rsidR="006A7DEE" w:rsidRPr="006A7DEE" w14:paraId="159A92A0" w14:textId="77777777" w:rsidTr="00A65C38">
        <w:trPr>
          <w:trHeight w:val="315"/>
        </w:trPr>
        <w:tc>
          <w:tcPr>
            <w:tcW w:w="556" w:type="dxa"/>
            <w:tcBorders>
              <w:top w:val="nil"/>
              <w:left w:val="nil"/>
              <w:bottom w:val="nil"/>
              <w:right w:val="nil"/>
            </w:tcBorders>
            <w:shd w:val="clear" w:color="auto" w:fill="auto"/>
            <w:noWrap/>
            <w:vAlign w:val="bottom"/>
            <w:hideMark/>
          </w:tcPr>
          <w:p w14:paraId="107A6E74" w14:textId="77777777" w:rsidR="006A7DEE" w:rsidRPr="006A7DEE" w:rsidRDefault="006A7DEE" w:rsidP="006A7DEE">
            <w:pPr>
              <w:spacing w:after="0" w:line="240" w:lineRule="auto"/>
              <w:jc w:val="center"/>
              <w:rPr>
                <w:rFonts w:ascii="Times New Roman" w:eastAsia="Times New Roman" w:hAnsi="Times New Roman" w:cs="Times New Roman"/>
                <w:kern w:val="0"/>
                <w:lang w:eastAsia="lt-LT"/>
                <w14:ligatures w14:val="none"/>
              </w:rPr>
            </w:pPr>
          </w:p>
        </w:tc>
        <w:tc>
          <w:tcPr>
            <w:tcW w:w="3723" w:type="dxa"/>
            <w:tcBorders>
              <w:top w:val="nil"/>
              <w:left w:val="nil"/>
              <w:bottom w:val="nil"/>
              <w:right w:val="nil"/>
            </w:tcBorders>
            <w:shd w:val="clear" w:color="auto" w:fill="auto"/>
            <w:noWrap/>
            <w:vAlign w:val="bottom"/>
            <w:hideMark/>
          </w:tcPr>
          <w:p w14:paraId="43EC0C24" w14:textId="77777777" w:rsidR="006A7DEE" w:rsidRPr="006A7DEE" w:rsidRDefault="006A7DEE" w:rsidP="006A7DEE">
            <w:pPr>
              <w:spacing w:after="0" w:line="240" w:lineRule="auto"/>
              <w:rPr>
                <w:rFonts w:ascii="Times New Roman" w:eastAsia="Times New Roman" w:hAnsi="Times New Roman" w:cs="Times New Roman"/>
                <w:kern w:val="0"/>
                <w:lang w:eastAsia="lt-LT"/>
                <w14:ligatures w14:val="none"/>
              </w:rPr>
            </w:pPr>
          </w:p>
        </w:tc>
        <w:tc>
          <w:tcPr>
            <w:tcW w:w="1142" w:type="dxa"/>
            <w:tcBorders>
              <w:top w:val="nil"/>
              <w:left w:val="nil"/>
              <w:bottom w:val="nil"/>
              <w:right w:val="nil"/>
            </w:tcBorders>
            <w:shd w:val="clear" w:color="auto" w:fill="auto"/>
            <w:noWrap/>
            <w:vAlign w:val="center"/>
            <w:hideMark/>
          </w:tcPr>
          <w:p w14:paraId="519A9D2A" w14:textId="77777777" w:rsidR="006A7DEE" w:rsidRPr="006A7DEE" w:rsidRDefault="006A7DEE" w:rsidP="006A7DEE">
            <w:pPr>
              <w:spacing w:after="0" w:line="240" w:lineRule="auto"/>
              <w:jc w:val="center"/>
              <w:rPr>
                <w:rFonts w:ascii="Times New Roman" w:eastAsia="Times New Roman" w:hAnsi="Times New Roman" w:cs="Times New Roman"/>
                <w:kern w:val="0"/>
                <w:lang w:eastAsia="lt-LT"/>
                <w14:ligatures w14:val="none"/>
              </w:rPr>
            </w:pPr>
          </w:p>
        </w:tc>
        <w:tc>
          <w:tcPr>
            <w:tcW w:w="2268" w:type="dxa"/>
            <w:tcBorders>
              <w:top w:val="single" w:sz="4" w:space="0" w:color="auto"/>
              <w:left w:val="nil"/>
              <w:bottom w:val="nil"/>
              <w:right w:val="nil"/>
            </w:tcBorders>
            <w:shd w:val="clear" w:color="auto" w:fill="auto"/>
            <w:noWrap/>
            <w:vAlign w:val="center"/>
            <w:hideMark/>
          </w:tcPr>
          <w:p w14:paraId="338C372A" w14:textId="77777777" w:rsidR="006A7DEE" w:rsidRPr="006A7DEE" w:rsidRDefault="006A7DEE" w:rsidP="006A7DEE">
            <w:pPr>
              <w:spacing w:after="0" w:line="240" w:lineRule="auto"/>
              <w:jc w:val="center"/>
              <w:rPr>
                <w:rFonts w:ascii="Times New Roman" w:eastAsia="Times New Roman" w:hAnsi="Times New Roman" w:cs="Times New Roman"/>
                <w:kern w:val="0"/>
                <w:lang w:eastAsia="lt-LT"/>
                <w14:ligatures w14:val="none"/>
              </w:rPr>
            </w:pPr>
          </w:p>
        </w:tc>
        <w:tc>
          <w:tcPr>
            <w:tcW w:w="1991" w:type="dxa"/>
            <w:tcBorders>
              <w:top w:val="nil"/>
              <w:left w:val="nil"/>
              <w:bottom w:val="nil"/>
              <w:right w:val="nil"/>
            </w:tcBorders>
            <w:shd w:val="clear" w:color="auto" w:fill="auto"/>
            <w:noWrap/>
            <w:vAlign w:val="bottom"/>
            <w:hideMark/>
          </w:tcPr>
          <w:p w14:paraId="252D171B" w14:textId="77777777" w:rsidR="006A7DEE" w:rsidRPr="006A7DEE" w:rsidRDefault="006A7DEE" w:rsidP="006A7DEE">
            <w:pPr>
              <w:spacing w:after="0" w:line="240" w:lineRule="auto"/>
              <w:jc w:val="center"/>
              <w:rPr>
                <w:rFonts w:ascii="Times New Roman" w:eastAsia="Times New Roman" w:hAnsi="Times New Roman" w:cs="Times New Roman"/>
                <w:kern w:val="0"/>
                <w:lang w:eastAsia="lt-LT"/>
                <w14:ligatures w14:val="none"/>
              </w:rPr>
            </w:pPr>
          </w:p>
        </w:tc>
        <w:tc>
          <w:tcPr>
            <w:tcW w:w="236" w:type="dxa"/>
            <w:gridSpan w:val="2"/>
            <w:tcBorders>
              <w:top w:val="nil"/>
              <w:left w:val="nil"/>
              <w:bottom w:val="nil"/>
              <w:right w:val="nil"/>
            </w:tcBorders>
            <w:shd w:val="clear" w:color="auto" w:fill="auto"/>
            <w:noWrap/>
            <w:vAlign w:val="bottom"/>
            <w:hideMark/>
          </w:tcPr>
          <w:p w14:paraId="4DDC4046" w14:textId="77777777" w:rsidR="006A7DEE" w:rsidRPr="006A7DEE" w:rsidRDefault="006A7DEE" w:rsidP="006A7DEE">
            <w:pPr>
              <w:spacing w:after="0" w:line="240" w:lineRule="auto"/>
              <w:jc w:val="center"/>
              <w:rPr>
                <w:rFonts w:ascii="Times New Roman" w:eastAsia="Times New Roman" w:hAnsi="Times New Roman" w:cs="Times New Roman"/>
                <w:kern w:val="0"/>
                <w:lang w:eastAsia="lt-LT"/>
                <w14:ligatures w14:val="none"/>
              </w:rPr>
            </w:pPr>
          </w:p>
        </w:tc>
      </w:tr>
      <w:tr w:rsidR="006A7DEE" w:rsidRPr="006A7DEE" w14:paraId="5C99A03D" w14:textId="77777777" w:rsidTr="00A65C38">
        <w:trPr>
          <w:trHeight w:val="315"/>
        </w:trPr>
        <w:tc>
          <w:tcPr>
            <w:tcW w:w="556" w:type="dxa"/>
            <w:tcBorders>
              <w:top w:val="nil"/>
              <w:left w:val="nil"/>
              <w:right w:val="nil"/>
            </w:tcBorders>
            <w:shd w:val="clear" w:color="auto" w:fill="auto"/>
            <w:noWrap/>
            <w:vAlign w:val="bottom"/>
            <w:hideMark/>
          </w:tcPr>
          <w:p w14:paraId="65F7CBC1" w14:textId="77777777" w:rsidR="006A7DEE" w:rsidRPr="006A7DEE" w:rsidRDefault="006A7DEE" w:rsidP="006A7DEE">
            <w:pPr>
              <w:spacing w:after="0" w:line="240" w:lineRule="auto"/>
              <w:jc w:val="center"/>
              <w:rPr>
                <w:rFonts w:ascii="Times New Roman" w:eastAsia="Times New Roman" w:hAnsi="Times New Roman" w:cs="Times New Roman"/>
                <w:kern w:val="0"/>
                <w:lang w:eastAsia="lt-LT"/>
                <w14:ligatures w14:val="none"/>
              </w:rPr>
            </w:pPr>
          </w:p>
        </w:tc>
        <w:tc>
          <w:tcPr>
            <w:tcW w:w="3723" w:type="dxa"/>
            <w:tcBorders>
              <w:top w:val="nil"/>
              <w:left w:val="nil"/>
              <w:right w:val="nil"/>
            </w:tcBorders>
            <w:shd w:val="clear" w:color="auto" w:fill="auto"/>
            <w:noWrap/>
            <w:vAlign w:val="bottom"/>
            <w:hideMark/>
          </w:tcPr>
          <w:p w14:paraId="6E509DD3" w14:textId="77777777" w:rsidR="006A7DEE" w:rsidRPr="006A7DEE" w:rsidRDefault="006A7DEE" w:rsidP="006A7DEE">
            <w:pPr>
              <w:spacing w:after="0" w:line="240" w:lineRule="auto"/>
              <w:rPr>
                <w:rFonts w:ascii="Times New Roman" w:eastAsia="Times New Roman" w:hAnsi="Times New Roman" w:cs="Times New Roman"/>
                <w:kern w:val="0"/>
                <w:lang w:eastAsia="lt-LT"/>
                <w14:ligatures w14:val="none"/>
              </w:rPr>
            </w:pPr>
          </w:p>
        </w:tc>
        <w:tc>
          <w:tcPr>
            <w:tcW w:w="1142" w:type="dxa"/>
            <w:tcBorders>
              <w:top w:val="nil"/>
              <w:left w:val="nil"/>
              <w:right w:val="nil"/>
            </w:tcBorders>
            <w:shd w:val="clear" w:color="auto" w:fill="auto"/>
            <w:noWrap/>
            <w:vAlign w:val="center"/>
            <w:hideMark/>
          </w:tcPr>
          <w:p w14:paraId="25C3AB61" w14:textId="77777777" w:rsidR="006A7DEE" w:rsidRPr="006A7DEE" w:rsidRDefault="006A7DEE" w:rsidP="006A7DEE">
            <w:pPr>
              <w:spacing w:after="0" w:line="240" w:lineRule="auto"/>
              <w:jc w:val="center"/>
              <w:rPr>
                <w:rFonts w:ascii="Times New Roman" w:eastAsia="Times New Roman" w:hAnsi="Times New Roman" w:cs="Times New Roman"/>
                <w:kern w:val="0"/>
                <w:lang w:eastAsia="lt-LT"/>
                <w14:ligatures w14:val="none"/>
              </w:rPr>
            </w:pPr>
          </w:p>
        </w:tc>
        <w:tc>
          <w:tcPr>
            <w:tcW w:w="2268" w:type="dxa"/>
            <w:tcBorders>
              <w:top w:val="nil"/>
              <w:left w:val="nil"/>
              <w:right w:val="nil"/>
            </w:tcBorders>
            <w:shd w:val="clear" w:color="auto" w:fill="auto"/>
            <w:noWrap/>
            <w:vAlign w:val="center"/>
            <w:hideMark/>
          </w:tcPr>
          <w:p w14:paraId="5E92684D" w14:textId="77777777" w:rsidR="006A7DEE" w:rsidRPr="004A4B4B" w:rsidRDefault="006A7DEE" w:rsidP="006A7DEE">
            <w:pPr>
              <w:spacing w:after="0" w:line="240" w:lineRule="auto"/>
              <w:jc w:val="center"/>
              <w:rPr>
                <w:rFonts w:ascii="Times New Roman" w:eastAsia="Times New Roman" w:hAnsi="Times New Roman" w:cs="Times New Roman"/>
                <w:kern w:val="0"/>
                <w:lang w:eastAsia="lt-LT"/>
                <w14:ligatures w14:val="none"/>
              </w:rPr>
            </w:pPr>
          </w:p>
        </w:tc>
        <w:tc>
          <w:tcPr>
            <w:tcW w:w="1991" w:type="dxa"/>
            <w:tcBorders>
              <w:top w:val="nil"/>
              <w:left w:val="nil"/>
              <w:right w:val="nil"/>
            </w:tcBorders>
            <w:shd w:val="clear" w:color="auto" w:fill="auto"/>
            <w:noWrap/>
            <w:vAlign w:val="bottom"/>
            <w:hideMark/>
          </w:tcPr>
          <w:p w14:paraId="31B8376D" w14:textId="77777777" w:rsidR="006A7DEE" w:rsidRPr="006A7DEE" w:rsidRDefault="006A7DEE" w:rsidP="006A7DEE">
            <w:pPr>
              <w:spacing w:after="0" w:line="240" w:lineRule="auto"/>
              <w:jc w:val="center"/>
              <w:rPr>
                <w:rFonts w:ascii="Times New Roman" w:eastAsia="Times New Roman" w:hAnsi="Times New Roman" w:cs="Times New Roman"/>
                <w:kern w:val="0"/>
                <w:lang w:eastAsia="lt-LT"/>
                <w14:ligatures w14:val="none"/>
              </w:rPr>
            </w:pPr>
          </w:p>
        </w:tc>
        <w:tc>
          <w:tcPr>
            <w:tcW w:w="236" w:type="dxa"/>
            <w:gridSpan w:val="2"/>
            <w:tcBorders>
              <w:top w:val="nil"/>
              <w:left w:val="nil"/>
              <w:bottom w:val="nil"/>
              <w:right w:val="nil"/>
            </w:tcBorders>
            <w:shd w:val="clear" w:color="auto" w:fill="auto"/>
            <w:noWrap/>
            <w:vAlign w:val="bottom"/>
            <w:hideMark/>
          </w:tcPr>
          <w:p w14:paraId="03332831" w14:textId="77777777" w:rsidR="006A7DEE" w:rsidRPr="006A7DEE" w:rsidRDefault="006A7DEE" w:rsidP="006A7DEE">
            <w:pPr>
              <w:spacing w:after="0" w:line="240" w:lineRule="auto"/>
              <w:jc w:val="center"/>
              <w:rPr>
                <w:rFonts w:ascii="Times New Roman" w:eastAsia="Times New Roman" w:hAnsi="Times New Roman" w:cs="Times New Roman"/>
                <w:kern w:val="0"/>
                <w:lang w:eastAsia="lt-LT"/>
                <w14:ligatures w14:val="none"/>
              </w:rPr>
            </w:pPr>
          </w:p>
        </w:tc>
      </w:tr>
      <w:tr w:rsidR="006A7DEE" w:rsidRPr="006A7DEE" w14:paraId="36B340B5" w14:textId="77777777" w:rsidTr="00A65C38">
        <w:trPr>
          <w:gridAfter w:val="1"/>
          <w:wAfter w:w="45" w:type="dxa"/>
          <w:trHeight w:val="315"/>
        </w:trPr>
        <w:tc>
          <w:tcPr>
            <w:tcW w:w="9871" w:type="dxa"/>
            <w:gridSpan w:val="6"/>
            <w:shd w:val="clear" w:color="auto" w:fill="auto"/>
            <w:noWrap/>
            <w:vAlign w:val="bottom"/>
            <w:hideMark/>
          </w:tcPr>
          <w:p w14:paraId="0CA52619" w14:textId="32FF36C1" w:rsidR="006A7DEE" w:rsidRPr="004A4B4B" w:rsidRDefault="006A7DEE" w:rsidP="006A7DEE">
            <w:pPr>
              <w:spacing w:after="0" w:line="240" w:lineRule="auto"/>
              <w:rPr>
                <w:rFonts w:ascii="Times New Roman" w:eastAsia="Times New Roman" w:hAnsi="Times New Roman" w:cs="Times New Roman"/>
                <w:kern w:val="0"/>
                <w:lang w:eastAsia="lt-LT"/>
                <w14:ligatures w14:val="none"/>
              </w:rPr>
            </w:pPr>
            <w:r w:rsidRPr="004A4B4B">
              <w:rPr>
                <w:rFonts w:ascii="Times New Roman" w:eastAsia="Times New Roman" w:hAnsi="Times New Roman" w:cs="Times New Roman"/>
                <w:b/>
                <w:bCs/>
                <w:kern w:val="0"/>
                <w:lang w:eastAsia="lt-LT"/>
                <w14:ligatures w14:val="none"/>
              </w:rPr>
              <w:t xml:space="preserve">Paslaugų pirkėjas perduoda o Paslaugų tiekėjas ir vežėjas priima _____ </w:t>
            </w:r>
            <w:r w:rsidR="00A65C38" w:rsidRPr="004A4B4B">
              <w:rPr>
                <w:rFonts w:ascii="Times New Roman" w:eastAsia="Times New Roman" w:hAnsi="Times New Roman" w:cs="Times New Roman"/>
                <w:b/>
                <w:bCs/>
                <w:kern w:val="0"/>
                <w:lang w:eastAsia="lt-LT"/>
                <w14:ligatures w14:val="none"/>
              </w:rPr>
              <w:t>vnt</w:t>
            </w:r>
            <w:r w:rsidR="001C6D2F" w:rsidRPr="004A4B4B">
              <w:rPr>
                <w:rFonts w:ascii="Times New Roman" w:eastAsia="Times New Roman" w:hAnsi="Times New Roman" w:cs="Times New Roman"/>
                <w:b/>
                <w:bCs/>
                <w:kern w:val="0"/>
                <w:lang w:eastAsia="lt-LT"/>
                <w14:ligatures w14:val="none"/>
              </w:rPr>
              <w:t xml:space="preserve">. </w:t>
            </w:r>
            <w:r w:rsidR="008B1FD0" w:rsidRPr="004A4B4B">
              <w:rPr>
                <w:rFonts w:ascii="Times New Roman" w:eastAsia="Times New Roman" w:hAnsi="Times New Roman" w:cs="Times New Roman"/>
                <w:b/>
                <w:bCs/>
                <w:kern w:val="0"/>
                <w:lang w:eastAsia="lt-LT"/>
                <w14:ligatures w14:val="none"/>
              </w:rPr>
              <w:t xml:space="preserve">elektroninės įrangos </w:t>
            </w:r>
            <w:r w:rsidRPr="004A4B4B">
              <w:rPr>
                <w:rFonts w:ascii="Times New Roman" w:eastAsia="Times New Roman" w:hAnsi="Times New Roman" w:cs="Times New Roman"/>
                <w:b/>
                <w:bCs/>
                <w:kern w:val="0"/>
                <w:lang w:eastAsia="lt-LT"/>
                <w14:ligatures w14:val="none"/>
              </w:rPr>
              <w:t>atliekų.</w:t>
            </w:r>
          </w:p>
        </w:tc>
      </w:tr>
      <w:tr w:rsidR="006A7DEE" w:rsidRPr="006A7DEE" w14:paraId="7179A3EE" w14:textId="77777777" w:rsidTr="00A65C38">
        <w:trPr>
          <w:gridAfter w:val="1"/>
          <w:wAfter w:w="45" w:type="dxa"/>
          <w:trHeight w:val="315"/>
        </w:trPr>
        <w:tc>
          <w:tcPr>
            <w:tcW w:w="9871" w:type="dxa"/>
            <w:gridSpan w:val="6"/>
            <w:shd w:val="clear" w:color="auto" w:fill="auto"/>
            <w:noWrap/>
            <w:vAlign w:val="bottom"/>
            <w:hideMark/>
          </w:tcPr>
          <w:p w14:paraId="15C63F5E" w14:textId="77777777" w:rsidR="006A7DEE" w:rsidRPr="006A7DEE" w:rsidRDefault="006A7DEE" w:rsidP="006A7DEE">
            <w:pPr>
              <w:spacing w:after="0" w:line="240" w:lineRule="auto"/>
              <w:jc w:val="center"/>
              <w:rPr>
                <w:rFonts w:ascii="Times New Roman" w:eastAsia="Times New Roman" w:hAnsi="Times New Roman" w:cs="Times New Roman"/>
                <w:kern w:val="0"/>
                <w:lang w:eastAsia="lt-LT"/>
                <w14:ligatures w14:val="none"/>
              </w:rPr>
            </w:pPr>
          </w:p>
        </w:tc>
      </w:tr>
      <w:tr w:rsidR="006A7DEE" w:rsidRPr="006A7DEE" w14:paraId="13F180B2" w14:textId="77777777" w:rsidTr="00A65C38">
        <w:trPr>
          <w:gridBefore w:val="1"/>
          <w:wBefore w:w="556" w:type="dxa"/>
          <w:trHeight w:val="255"/>
        </w:trPr>
        <w:tc>
          <w:tcPr>
            <w:tcW w:w="3723" w:type="dxa"/>
            <w:tcBorders>
              <w:left w:val="nil"/>
              <w:bottom w:val="nil"/>
              <w:right w:val="nil"/>
            </w:tcBorders>
            <w:shd w:val="clear" w:color="auto" w:fill="auto"/>
            <w:noWrap/>
            <w:vAlign w:val="bottom"/>
            <w:hideMark/>
          </w:tcPr>
          <w:p w14:paraId="6292D6CC" w14:textId="77777777" w:rsidR="006A7DEE" w:rsidRPr="006A7DEE" w:rsidRDefault="006A7DEE" w:rsidP="006A7DEE">
            <w:pPr>
              <w:spacing w:after="0" w:line="240" w:lineRule="auto"/>
              <w:rPr>
                <w:rFonts w:ascii="Arial" w:eastAsia="Times New Roman" w:hAnsi="Arial" w:cs="Arial"/>
                <w:kern w:val="0"/>
                <w:sz w:val="20"/>
                <w:szCs w:val="20"/>
                <w:lang w:eastAsia="lt-LT"/>
                <w14:ligatures w14:val="none"/>
              </w:rPr>
            </w:pPr>
          </w:p>
        </w:tc>
        <w:tc>
          <w:tcPr>
            <w:tcW w:w="1142" w:type="dxa"/>
            <w:tcBorders>
              <w:left w:val="nil"/>
              <w:bottom w:val="nil"/>
              <w:right w:val="nil"/>
            </w:tcBorders>
            <w:shd w:val="clear" w:color="auto" w:fill="auto"/>
            <w:noWrap/>
            <w:vAlign w:val="bottom"/>
            <w:hideMark/>
          </w:tcPr>
          <w:p w14:paraId="36473B55" w14:textId="77777777" w:rsidR="006A7DEE" w:rsidRPr="006A7DEE" w:rsidRDefault="006A7DEE" w:rsidP="006A7DEE">
            <w:pPr>
              <w:spacing w:after="0" w:line="240" w:lineRule="auto"/>
              <w:rPr>
                <w:rFonts w:ascii="Arial" w:eastAsia="Times New Roman" w:hAnsi="Arial" w:cs="Arial"/>
                <w:kern w:val="0"/>
                <w:sz w:val="20"/>
                <w:szCs w:val="20"/>
                <w:lang w:eastAsia="lt-LT"/>
                <w14:ligatures w14:val="none"/>
              </w:rPr>
            </w:pPr>
          </w:p>
        </w:tc>
        <w:tc>
          <w:tcPr>
            <w:tcW w:w="2268" w:type="dxa"/>
            <w:tcBorders>
              <w:left w:val="nil"/>
              <w:bottom w:val="nil"/>
              <w:right w:val="nil"/>
            </w:tcBorders>
            <w:shd w:val="clear" w:color="auto" w:fill="auto"/>
            <w:noWrap/>
            <w:vAlign w:val="bottom"/>
            <w:hideMark/>
          </w:tcPr>
          <w:p w14:paraId="65BC02F2" w14:textId="77777777" w:rsidR="006A7DEE" w:rsidRPr="006A7DEE" w:rsidRDefault="006A7DEE" w:rsidP="006A7DEE">
            <w:pPr>
              <w:spacing w:after="0" w:line="240" w:lineRule="auto"/>
              <w:rPr>
                <w:rFonts w:ascii="Arial" w:eastAsia="Times New Roman" w:hAnsi="Arial" w:cs="Arial"/>
                <w:kern w:val="0"/>
                <w:sz w:val="20"/>
                <w:szCs w:val="20"/>
                <w:lang w:eastAsia="lt-LT"/>
                <w14:ligatures w14:val="none"/>
              </w:rPr>
            </w:pPr>
          </w:p>
        </w:tc>
        <w:tc>
          <w:tcPr>
            <w:tcW w:w="1991" w:type="dxa"/>
            <w:tcBorders>
              <w:left w:val="nil"/>
              <w:bottom w:val="nil"/>
              <w:right w:val="nil"/>
            </w:tcBorders>
            <w:shd w:val="clear" w:color="auto" w:fill="auto"/>
            <w:noWrap/>
            <w:vAlign w:val="bottom"/>
            <w:hideMark/>
          </w:tcPr>
          <w:p w14:paraId="78C9DA4C" w14:textId="77777777" w:rsidR="006A7DEE" w:rsidRPr="006A7DEE" w:rsidRDefault="006A7DEE" w:rsidP="006A7DEE">
            <w:pPr>
              <w:spacing w:after="0" w:line="240" w:lineRule="auto"/>
              <w:rPr>
                <w:rFonts w:ascii="Arial" w:eastAsia="Times New Roman" w:hAnsi="Arial" w:cs="Arial"/>
                <w:kern w:val="0"/>
                <w:sz w:val="20"/>
                <w:szCs w:val="20"/>
                <w:lang w:eastAsia="lt-LT"/>
                <w14:ligatures w14:val="none"/>
              </w:rPr>
            </w:pPr>
          </w:p>
        </w:tc>
        <w:tc>
          <w:tcPr>
            <w:tcW w:w="236" w:type="dxa"/>
            <w:gridSpan w:val="2"/>
            <w:tcBorders>
              <w:top w:val="nil"/>
              <w:left w:val="nil"/>
              <w:bottom w:val="nil"/>
              <w:right w:val="nil"/>
            </w:tcBorders>
            <w:shd w:val="clear" w:color="auto" w:fill="auto"/>
            <w:noWrap/>
            <w:vAlign w:val="bottom"/>
            <w:hideMark/>
          </w:tcPr>
          <w:p w14:paraId="72C89463" w14:textId="77777777" w:rsidR="006A7DEE" w:rsidRPr="006A7DEE" w:rsidRDefault="006A7DEE" w:rsidP="006A7DEE">
            <w:pPr>
              <w:spacing w:after="0" w:line="240" w:lineRule="auto"/>
              <w:rPr>
                <w:rFonts w:ascii="Arial" w:eastAsia="Times New Roman" w:hAnsi="Arial" w:cs="Arial"/>
                <w:kern w:val="0"/>
                <w:sz w:val="20"/>
                <w:szCs w:val="20"/>
                <w:lang w:eastAsia="lt-LT"/>
                <w14:ligatures w14:val="none"/>
              </w:rPr>
            </w:pPr>
          </w:p>
        </w:tc>
      </w:tr>
    </w:tbl>
    <w:p w14:paraId="32E2E157" w14:textId="77777777" w:rsidR="006A7DEE" w:rsidRPr="006A7DEE" w:rsidRDefault="006A7DEE" w:rsidP="006A7DEE">
      <w:pPr>
        <w:spacing w:after="0" w:line="240" w:lineRule="auto"/>
        <w:rPr>
          <w:rFonts w:ascii="Times New Roman" w:eastAsia="Times New Roman" w:hAnsi="Times New Roman" w:cs="Times New Roman"/>
          <w:b/>
          <w:bCs/>
          <w:kern w:val="0"/>
          <w:lang w:eastAsia="lt-LT"/>
          <w14:ligatures w14:val="none"/>
        </w:rPr>
      </w:pPr>
      <w:r w:rsidRPr="006A7DEE">
        <w:rPr>
          <w:rFonts w:ascii="Times New Roman" w:eastAsia="Times New Roman" w:hAnsi="Times New Roman" w:cs="Times New Roman"/>
          <w:b/>
          <w:bCs/>
          <w:kern w:val="0"/>
          <w:u w:val="single"/>
          <w:lang w:eastAsia="lt-LT"/>
          <w14:ligatures w14:val="none"/>
        </w:rPr>
        <w:t>Atliekas perdavė:</w:t>
      </w:r>
      <w:r w:rsidRPr="006A7DEE">
        <w:rPr>
          <w:rFonts w:ascii="Times New Roman" w:eastAsia="Times New Roman" w:hAnsi="Times New Roman" w:cs="Times New Roman"/>
          <w:b/>
          <w:bCs/>
          <w:kern w:val="0"/>
          <w:lang w:eastAsia="lt-LT"/>
          <w14:ligatures w14:val="none"/>
        </w:rPr>
        <w:t xml:space="preserve">                                                          </w:t>
      </w:r>
      <w:r w:rsidRPr="006A7DEE">
        <w:rPr>
          <w:rFonts w:ascii="Times New Roman" w:eastAsia="Times New Roman" w:hAnsi="Times New Roman" w:cs="Times New Roman"/>
          <w:b/>
          <w:bCs/>
          <w:kern w:val="0"/>
          <w:u w:val="single"/>
          <w:lang w:eastAsia="lt-LT"/>
          <w14:ligatures w14:val="none"/>
        </w:rPr>
        <w:t>Atliekas priėmė:</w:t>
      </w:r>
      <w:r w:rsidRPr="006A7DEE">
        <w:rPr>
          <w:rFonts w:ascii="Times New Roman" w:eastAsia="Times New Roman" w:hAnsi="Times New Roman" w:cs="Times New Roman"/>
          <w:b/>
          <w:bCs/>
          <w:kern w:val="0"/>
          <w:lang w:eastAsia="lt-LT"/>
          <w14:ligatures w14:val="none"/>
        </w:rPr>
        <w:t xml:space="preserve"> </w:t>
      </w:r>
    </w:p>
    <w:p w14:paraId="44EB94AE" w14:textId="77777777" w:rsidR="006A7DEE" w:rsidRPr="006A7DEE" w:rsidRDefault="006A7DEE" w:rsidP="006A7DEE">
      <w:pPr>
        <w:spacing w:after="0" w:line="240" w:lineRule="auto"/>
        <w:rPr>
          <w:rFonts w:ascii="Times New Roman" w:eastAsia="Times New Roman" w:hAnsi="Times New Roman" w:cs="Times New Roman"/>
          <w:bCs/>
          <w:kern w:val="0"/>
          <w:lang w:eastAsia="lt-LT"/>
          <w14:ligatures w14:val="none"/>
        </w:rPr>
      </w:pPr>
      <w:r w:rsidRPr="006A7DEE">
        <w:rPr>
          <w:rFonts w:ascii="Times New Roman" w:eastAsia="Times New Roman" w:hAnsi="Times New Roman" w:cs="Times New Roman"/>
          <w:bCs/>
          <w:kern w:val="0"/>
          <w:lang w:eastAsia="lt-LT"/>
          <w14:ligatures w14:val="none"/>
        </w:rPr>
        <w:t xml:space="preserve">              _______________________                                                _______________________</w:t>
      </w:r>
    </w:p>
    <w:p w14:paraId="1CB3BB64" w14:textId="77777777" w:rsidR="006A7DEE" w:rsidRPr="006A7DEE" w:rsidRDefault="006A7DEE" w:rsidP="006A7DEE">
      <w:pPr>
        <w:spacing w:after="0" w:line="240" w:lineRule="auto"/>
        <w:rPr>
          <w:rFonts w:ascii="Times New Roman" w:eastAsia="Times New Roman" w:hAnsi="Times New Roman" w:cs="Times New Roman"/>
          <w:bCs/>
          <w:kern w:val="0"/>
          <w:sz w:val="16"/>
          <w:szCs w:val="16"/>
          <w:lang w:eastAsia="lt-LT"/>
          <w14:ligatures w14:val="none"/>
        </w:rPr>
      </w:pPr>
      <w:r w:rsidRPr="006A7DEE">
        <w:rPr>
          <w:rFonts w:ascii="Times New Roman" w:eastAsia="Times New Roman" w:hAnsi="Times New Roman" w:cs="Times New Roman"/>
          <w:bCs/>
          <w:kern w:val="0"/>
          <w:lang w:eastAsia="lt-LT"/>
          <w14:ligatures w14:val="none"/>
        </w:rPr>
        <w:t xml:space="preserve">                        </w:t>
      </w:r>
      <w:r w:rsidRPr="006A7DEE">
        <w:rPr>
          <w:rFonts w:ascii="Times New Roman" w:eastAsia="Times New Roman" w:hAnsi="Times New Roman" w:cs="Times New Roman"/>
          <w:bCs/>
          <w:kern w:val="0"/>
          <w:sz w:val="16"/>
          <w:szCs w:val="16"/>
          <w:lang w:eastAsia="lt-LT"/>
          <w14:ligatures w14:val="none"/>
        </w:rPr>
        <w:t xml:space="preserve">(įmonės pavadinimas)                           </w:t>
      </w:r>
      <w:r w:rsidRPr="006A7DEE">
        <w:rPr>
          <w:rFonts w:ascii="Times New Roman" w:eastAsia="Times New Roman" w:hAnsi="Times New Roman" w:cs="Times New Roman"/>
          <w:bCs/>
          <w:kern w:val="0"/>
          <w:lang w:eastAsia="lt-LT"/>
          <w14:ligatures w14:val="none"/>
        </w:rPr>
        <w:t xml:space="preserve">                                                    </w:t>
      </w:r>
      <w:r w:rsidRPr="006A7DEE">
        <w:rPr>
          <w:rFonts w:ascii="Times New Roman" w:eastAsia="Times New Roman" w:hAnsi="Times New Roman" w:cs="Times New Roman"/>
          <w:bCs/>
          <w:kern w:val="0"/>
          <w:sz w:val="16"/>
          <w:szCs w:val="16"/>
          <w:lang w:eastAsia="lt-LT"/>
          <w14:ligatures w14:val="none"/>
        </w:rPr>
        <w:t>(įmonės pavadinimas)</w:t>
      </w:r>
    </w:p>
    <w:p w14:paraId="3628BF8C" w14:textId="77777777" w:rsidR="006A7DEE" w:rsidRPr="006A7DEE" w:rsidRDefault="006A7DEE" w:rsidP="006A7DEE">
      <w:pPr>
        <w:spacing w:after="0" w:line="240" w:lineRule="auto"/>
        <w:rPr>
          <w:rFonts w:ascii="Times New Roman" w:eastAsia="Times New Roman" w:hAnsi="Times New Roman" w:cs="Times New Roman"/>
          <w:bCs/>
          <w:kern w:val="0"/>
          <w:lang w:eastAsia="lt-LT"/>
          <w14:ligatures w14:val="none"/>
        </w:rPr>
      </w:pPr>
      <w:r w:rsidRPr="006A7DEE">
        <w:rPr>
          <w:rFonts w:ascii="Times New Roman" w:eastAsia="Times New Roman" w:hAnsi="Times New Roman" w:cs="Times New Roman"/>
          <w:bCs/>
          <w:kern w:val="0"/>
          <w:lang w:eastAsia="lt-LT"/>
          <w14:ligatures w14:val="none"/>
        </w:rPr>
        <w:t xml:space="preserve">              ________________________                                              _______________________                          </w:t>
      </w:r>
    </w:p>
    <w:p w14:paraId="54493DFE" w14:textId="77777777" w:rsidR="006A7DEE" w:rsidRPr="006A7DEE" w:rsidRDefault="006A7DEE" w:rsidP="006A7DEE">
      <w:pPr>
        <w:spacing w:after="0" w:line="240" w:lineRule="auto"/>
        <w:rPr>
          <w:rFonts w:ascii="Times New Roman" w:eastAsia="Times New Roman" w:hAnsi="Times New Roman" w:cs="Times New Roman"/>
          <w:bCs/>
          <w:kern w:val="0"/>
          <w:sz w:val="16"/>
          <w:szCs w:val="16"/>
          <w:lang w:eastAsia="lt-LT"/>
          <w14:ligatures w14:val="none"/>
        </w:rPr>
      </w:pPr>
      <w:r w:rsidRPr="006A7DEE">
        <w:rPr>
          <w:rFonts w:ascii="Times New Roman" w:eastAsia="Times New Roman" w:hAnsi="Times New Roman" w:cs="Times New Roman"/>
          <w:b/>
          <w:bCs/>
          <w:kern w:val="0"/>
          <w:lang w:eastAsia="lt-LT"/>
          <w14:ligatures w14:val="none"/>
        </w:rPr>
        <w:t xml:space="preserve">                        </w:t>
      </w:r>
      <w:r w:rsidRPr="006A7DEE">
        <w:rPr>
          <w:rFonts w:ascii="Times New Roman" w:eastAsia="Times New Roman" w:hAnsi="Times New Roman" w:cs="Times New Roman"/>
          <w:bCs/>
          <w:kern w:val="0"/>
          <w:sz w:val="16"/>
          <w:szCs w:val="16"/>
          <w:lang w:eastAsia="lt-LT"/>
          <w14:ligatures w14:val="none"/>
        </w:rPr>
        <w:t xml:space="preserve">(pareigos)  </w:t>
      </w:r>
      <w:r w:rsidRPr="006A7DEE">
        <w:rPr>
          <w:rFonts w:ascii="Times New Roman" w:eastAsia="Times New Roman" w:hAnsi="Times New Roman" w:cs="Times New Roman"/>
          <w:b/>
          <w:bCs/>
          <w:kern w:val="0"/>
          <w:lang w:eastAsia="lt-LT"/>
          <w14:ligatures w14:val="none"/>
        </w:rPr>
        <w:t xml:space="preserve">                                                                                           </w:t>
      </w:r>
      <w:r w:rsidRPr="006A7DEE">
        <w:rPr>
          <w:rFonts w:ascii="Times New Roman" w:eastAsia="Times New Roman" w:hAnsi="Times New Roman" w:cs="Times New Roman"/>
          <w:bCs/>
          <w:kern w:val="0"/>
          <w:sz w:val="16"/>
          <w:szCs w:val="16"/>
          <w:lang w:eastAsia="lt-LT"/>
          <w14:ligatures w14:val="none"/>
        </w:rPr>
        <w:t xml:space="preserve">(pareigos)                                                     </w:t>
      </w:r>
    </w:p>
    <w:p w14:paraId="18DC14D7" w14:textId="77777777" w:rsidR="006A7DEE" w:rsidRPr="006A7DEE" w:rsidRDefault="006A7DEE" w:rsidP="006A7DEE">
      <w:pPr>
        <w:spacing w:after="0" w:line="240" w:lineRule="auto"/>
        <w:rPr>
          <w:rFonts w:ascii="Times New Roman" w:eastAsia="Times New Roman" w:hAnsi="Times New Roman" w:cs="Times New Roman"/>
          <w:bCs/>
          <w:kern w:val="0"/>
          <w:sz w:val="16"/>
          <w:szCs w:val="16"/>
          <w:lang w:eastAsia="lt-LT"/>
          <w14:ligatures w14:val="none"/>
        </w:rPr>
      </w:pPr>
      <w:r w:rsidRPr="006A7DEE">
        <w:rPr>
          <w:rFonts w:ascii="Times New Roman" w:eastAsia="Times New Roman" w:hAnsi="Times New Roman" w:cs="Times New Roman"/>
          <w:bCs/>
          <w:kern w:val="0"/>
          <w:sz w:val="16"/>
          <w:szCs w:val="16"/>
          <w:lang w:eastAsia="lt-LT"/>
          <w14:ligatures w14:val="none"/>
        </w:rPr>
        <w:t xml:space="preserve">                     _____________________________________                                                                ____________________________________</w:t>
      </w:r>
    </w:p>
    <w:p w14:paraId="4E182E3B" w14:textId="77777777" w:rsidR="006A7DEE" w:rsidRPr="006A7DEE" w:rsidRDefault="006A7DEE" w:rsidP="006A7DEE">
      <w:pPr>
        <w:spacing w:after="0" w:line="240" w:lineRule="auto"/>
        <w:rPr>
          <w:rFonts w:ascii="Times New Roman" w:eastAsia="Times New Roman" w:hAnsi="Times New Roman" w:cs="Times New Roman"/>
          <w:b/>
          <w:bCs/>
          <w:kern w:val="0"/>
          <w:lang w:eastAsia="lt-LT"/>
          <w14:ligatures w14:val="none"/>
        </w:rPr>
      </w:pPr>
      <w:r w:rsidRPr="006A7DEE">
        <w:rPr>
          <w:rFonts w:ascii="Times New Roman" w:eastAsia="Times New Roman" w:hAnsi="Times New Roman" w:cs="Times New Roman"/>
          <w:bCs/>
          <w:kern w:val="0"/>
          <w:sz w:val="16"/>
          <w:szCs w:val="16"/>
          <w:lang w:eastAsia="lt-LT"/>
          <w14:ligatures w14:val="none"/>
        </w:rPr>
        <w:t xml:space="preserve">                                       (vardas, pavardė, parašas)                                                                                                  (vardas, pavardė, parašas)</w:t>
      </w:r>
    </w:p>
    <w:p w14:paraId="10B27B22" w14:textId="77777777" w:rsidR="006A7DEE" w:rsidRPr="006A7DEE" w:rsidRDefault="006A7DEE" w:rsidP="006A7DEE">
      <w:pPr>
        <w:spacing w:after="0" w:line="240" w:lineRule="auto"/>
        <w:jc w:val="center"/>
        <w:rPr>
          <w:rFonts w:ascii="Times New Roman" w:eastAsia="Times New Roman" w:hAnsi="Times New Roman" w:cs="Times New Roman"/>
          <w:b/>
          <w:bCs/>
          <w:kern w:val="0"/>
          <w:lang w:eastAsia="lt-LT"/>
          <w14:ligatures w14:val="none"/>
        </w:rPr>
      </w:pPr>
    </w:p>
    <w:p w14:paraId="2A2A77D5" w14:textId="77777777" w:rsidR="006A7DEE" w:rsidRPr="006A7DEE" w:rsidRDefault="006A7DEE" w:rsidP="006A7DEE">
      <w:pPr>
        <w:spacing w:after="0" w:line="240" w:lineRule="auto"/>
        <w:jc w:val="center"/>
        <w:rPr>
          <w:rFonts w:ascii="Times New Roman" w:eastAsia="Times New Roman" w:hAnsi="Times New Roman" w:cs="Times New Roman"/>
          <w:b/>
          <w:bCs/>
          <w:kern w:val="0"/>
          <w:lang w:eastAsia="lt-LT"/>
          <w14:ligatures w14:val="none"/>
        </w:rPr>
      </w:pPr>
    </w:p>
    <w:p w14:paraId="3A43EDDC" w14:textId="77777777" w:rsidR="006A7DEE" w:rsidRPr="006A7DEE" w:rsidRDefault="006A7DEE" w:rsidP="006A7DEE">
      <w:pPr>
        <w:spacing w:after="0" w:line="240" w:lineRule="auto"/>
        <w:jc w:val="center"/>
        <w:rPr>
          <w:rFonts w:ascii="Times New Roman" w:eastAsia="Times New Roman" w:hAnsi="Times New Roman" w:cs="Times New Roman"/>
          <w:b/>
          <w:bCs/>
          <w:kern w:val="0"/>
          <w:lang w:eastAsia="lt-LT"/>
          <w14:ligatures w14:val="none"/>
        </w:rPr>
      </w:pPr>
    </w:p>
    <w:p w14:paraId="6BBBBABC" w14:textId="77777777" w:rsidR="00250CD1" w:rsidRDefault="00250CD1" w:rsidP="006A7DEE">
      <w:pPr>
        <w:spacing w:after="0" w:line="240" w:lineRule="auto"/>
        <w:rPr>
          <w:rFonts w:ascii="Times New Roman" w:eastAsia="Times New Roman" w:hAnsi="Times New Roman" w:cs="Times New Roman"/>
          <w:b/>
          <w:bCs/>
          <w:kern w:val="0"/>
          <w:u w:val="single"/>
          <w:lang w:eastAsia="lt-LT"/>
          <w14:ligatures w14:val="none"/>
        </w:rPr>
      </w:pPr>
    </w:p>
    <w:p w14:paraId="5B08F5B3" w14:textId="03E46322" w:rsidR="006A7DEE" w:rsidRPr="006A7DEE" w:rsidRDefault="006A7DEE" w:rsidP="006A7DEE">
      <w:pPr>
        <w:spacing w:after="0" w:line="240" w:lineRule="auto"/>
        <w:rPr>
          <w:rFonts w:ascii="Times New Roman" w:eastAsia="Times New Roman" w:hAnsi="Times New Roman" w:cs="Times New Roman"/>
          <w:b/>
          <w:bCs/>
          <w:kern w:val="0"/>
          <w:lang w:eastAsia="lt-LT"/>
          <w14:ligatures w14:val="none"/>
        </w:rPr>
      </w:pPr>
      <w:r w:rsidRPr="006A7DEE">
        <w:rPr>
          <w:rFonts w:ascii="Times New Roman" w:eastAsia="Times New Roman" w:hAnsi="Times New Roman" w:cs="Times New Roman"/>
          <w:b/>
          <w:bCs/>
          <w:kern w:val="0"/>
          <w:u w:val="single"/>
          <w:lang w:eastAsia="lt-LT"/>
          <w14:ligatures w14:val="none"/>
        </w:rPr>
        <w:lastRenderedPageBreak/>
        <w:t>Atliekas priėmė vežti</w:t>
      </w:r>
      <w:r w:rsidRPr="006A7DEE">
        <w:rPr>
          <w:rFonts w:ascii="Times New Roman" w:eastAsia="Times New Roman" w:hAnsi="Times New Roman" w:cs="Times New Roman"/>
          <w:b/>
          <w:bCs/>
          <w:kern w:val="0"/>
          <w:lang w:eastAsia="lt-LT"/>
          <w14:ligatures w14:val="none"/>
        </w:rPr>
        <w:t xml:space="preserve"> </w:t>
      </w:r>
    </w:p>
    <w:p w14:paraId="01C6B9A2" w14:textId="77777777" w:rsidR="006A7DEE" w:rsidRPr="006A7DEE" w:rsidRDefault="006A7DEE" w:rsidP="006A7DEE">
      <w:pPr>
        <w:spacing w:after="0" w:line="240" w:lineRule="auto"/>
        <w:rPr>
          <w:rFonts w:ascii="Times New Roman" w:eastAsia="Times New Roman" w:hAnsi="Times New Roman" w:cs="Times New Roman"/>
          <w:bCs/>
          <w:kern w:val="0"/>
          <w:lang w:eastAsia="lt-LT"/>
          <w14:ligatures w14:val="none"/>
        </w:rPr>
      </w:pPr>
      <w:r w:rsidRPr="006A7DEE">
        <w:rPr>
          <w:rFonts w:ascii="Times New Roman" w:eastAsia="Times New Roman" w:hAnsi="Times New Roman" w:cs="Times New Roman"/>
          <w:b/>
          <w:bCs/>
          <w:kern w:val="0"/>
          <w:lang w:eastAsia="lt-LT"/>
          <w14:ligatures w14:val="none"/>
        </w:rPr>
        <w:t xml:space="preserve">              </w:t>
      </w:r>
      <w:r w:rsidRPr="006A7DEE">
        <w:rPr>
          <w:rFonts w:ascii="Times New Roman" w:eastAsia="Times New Roman" w:hAnsi="Times New Roman" w:cs="Times New Roman"/>
          <w:bCs/>
          <w:kern w:val="0"/>
          <w:lang w:eastAsia="lt-LT"/>
          <w14:ligatures w14:val="none"/>
        </w:rPr>
        <w:t xml:space="preserve">_______________________    </w:t>
      </w:r>
    </w:p>
    <w:p w14:paraId="3FCC3B04" w14:textId="77777777" w:rsidR="006A7DEE" w:rsidRPr="006A7DEE" w:rsidRDefault="006A7DEE" w:rsidP="006A7DEE">
      <w:pPr>
        <w:spacing w:after="0" w:line="240" w:lineRule="auto"/>
        <w:rPr>
          <w:rFonts w:ascii="Times New Roman" w:eastAsia="Times New Roman" w:hAnsi="Times New Roman" w:cs="Times New Roman"/>
          <w:bCs/>
          <w:kern w:val="0"/>
          <w:lang w:eastAsia="lt-LT"/>
          <w14:ligatures w14:val="none"/>
        </w:rPr>
      </w:pPr>
      <w:r w:rsidRPr="006A7DEE">
        <w:rPr>
          <w:rFonts w:ascii="Times New Roman" w:eastAsia="Times New Roman" w:hAnsi="Times New Roman" w:cs="Times New Roman"/>
          <w:bCs/>
          <w:kern w:val="0"/>
          <w:lang w:eastAsia="lt-LT"/>
          <w14:ligatures w14:val="none"/>
        </w:rPr>
        <w:t xml:space="preserve">                        </w:t>
      </w:r>
      <w:r w:rsidRPr="006A7DEE">
        <w:rPr>
          <w:rFonts w:ascii="Times New Roman" w:eastAsia="Times New Roman" w:hAnsi="Times New Roman" w:cs="Times New Roman"/>
          <w:bCs/>
          <w:kern w:val="0"/>
          <w:sz w:val="16"/>
          <w:szCs w:val="16"/>
          <w:lang w:eastAsia="lt-LT"/>
          <w14:ligatures w14:val="none"/>
        </w:rPr>
        <w:t xml:space="preserve">(įmonės pavadinimas)                           </w:t>
      </w:r>
      <w:r w:rsidRPr="006A7DEE">
        <w:rPr>
          <w:rFonts w:ascii="Times New Roman" w:eastAsia="Times New Roman" w:hAnsi="Times New Roman" w:cs="Times New Roman"/>
          <w:bCs/>
          <w:kern w:val="0"/>
          <w:lang w:eastAsia="lt-LT"/>
          <w14:ligatures w14:val="none"/>
        </w:rPr>
        <w:t xml:space="preserve">                                                                                </w:t>
      </w:r>
    </w:p>
    <w:p w14:paraId="1900E705" w14:textId="77777777" w:rsidR="006A7DEE" w:rsidRPr="006A7DEE" w:rsidRDefault="006A7DEE" w:rsidP="006A7DEE">
      <w:pPr>
        <w:spacing w:after="0" w:line="240" w:lineRule="auto"/>
        <w:rPr>
          <w:rFonts w:ascii="Times New Roman" w:eastAsia="Times New Roman" w:hAnsi="Times New Roman" w:cs="Times New Roman"/>
          <w:bCs/>
          <w:kern w:val="0"/>
          <w:lang w:eastAsia="lt-LT"/>
          <w14:ligatures w14:val="none"/>
        </w:rPr>
      </w:pPr>
      <w:r w:rsidRPr="006A7DEE">
        <w:rPr>
          <w:rFonts w:ascii="Times New Roman" w:eastAsia="Times New Roman" w:hAnsi="Times New Roman" w:cs="Times New Roman"/>
          <w:bCs/>
          <w:kern w:val="0"/>
          <w:lang w:eastAsia="lt-LT"/>
          <w14:ligatures w14:val="none"/>
        </w:rPr>
        <w:t xml:space="preserve">              ________________________                                                                     </w:t>
      </w:r>
    </w:p>
    <w:p w14:paraId="52AB57C6" w14:textId="77777777" w:rsidR="006A7DEE" w:rsidRPr="006A7DEE" w:rsidRDefault="006A7DEE" w:rsidP="006A7DEE">
      <w:pPr>
        <w:spacing w:after="0" w:line="240" w:lineRule="auto"/>
        <w:rPr>
          <w:rFonts w:ascii="Times New Roman" w:eastAsia="Times New Roman" w:hAnsi="Times New Roman" w:cs="Times New Roman"/>
          <w:bCs/>
          <w:kern w:val="0"/>
          <w:sz w:val="16"/>
          <w:szCs w:val="16"/>
          <w:lang w:eastAsia="lt-LT"/>
          <w14:ligatures w14:val="none"/>
        </w:rPr>
      </w:pPr>
      <w:r w:rsidRPr="006A7DEE">
        <w:rPr>
          <w:rFonts w:ascii="Times New Roman" w:eastAsia="Times New Roman" w:hAnsi="Times New Roman" w:cs="Times New Roman"/>
          <w:b/>
          <w:bCs/>
          <w:kern w:val="0"/>
          <w:sz w:val="16"/>
          <w:szCs w:val="16"/>
          <w:lang w:eastAsia="lt-LT"/>
          <w14:ligatures w14:val="none"/>
        </w:rPr>
        <w:t xml:space="preserve">                                           </w:t>
      </w:r>
      <w:r w:rsidRPr="006A7DEE">
        <w:rPr>
          <w:rFonts w:ascii="Times New Roman" w:eastAsia="Times New Roman" w:hAnsi="Times New Roman" w:cs="Times New Roman"/>
          <w:bCs/>
          <w:kern w:val="0"/>
          <w:sz w:val="16"/>
          <w:szCs w:val="16"/>
          <w:lang w:eastAsia="lt-LT"/>
          <w14:ligatures w14:val="none"/>
        </w:rPr>
        <w:t xml:space="preserve">(pareigos)                    </w:t>
      </w:r>
    </w:p>
    <w:p w14:paraId="1253202C" w14:textId="77777777" w:rsidR="006A7DEE" w:rsidRPr="006A7DEE" w:rsidRDefault="006A7DEE" w:rsidP="006A7DEE">
      <w:pPr>
        <w:spacing w:after="0" w:line="240" w:lineRule="auto"/>
        <w:rPr>
          <w:rFonts w:ascii="Times New Roman" w:eastAsia="Times New Roman" w:hAnsi="Times New Roman" w:cs="Times New Roman"/>
          <w:bCs/>
          <w:kern w:val="0"/>
          <w:sz w:val="16"/>
          <w:szCs w:val="16"/>
          <w:lang w:eastAsia="lt-LT"/>
          <w14:ligatures w14:val="none"/>
        </w:rPr>
      </w:pPr>
      <w:r w:rsidRPr="006A7DEE">
        <w:rPr>
          <w:rFonts w:ascii="Times New Roman" w:eastAsia="Times New Roman" w:hAnsi="Times New Roman" w:cs="Times New Roman"/>
          <w:bCs/>
          <w:kern w:val="0"/>
          <w:sz w:val="16"/>
          <w:szCs w:val="16"/>
          <w:lang w:eastAsia="lt-LT"/>
          <w14:ligatures w14:val="none"/>
        </w:rPr>
        <w:t xml:space="preserve">                      ____________________________________</w:t>
      </w:r>
    </w:p>
    <w:p w14:paraId="1A05F847" w14:textId="77777777" w:rsidR="006A7DEE" w:rsidRPr="006A7DEE" w:rsidRDefault="006A7DEE" w:rsidP="006A7DEE">
      <w:pPr>
        <w:spacing w:after="0" w:line="240" w:lineRule="auto"/>
        <w:ind w:right="-441"/>
        <w:rPr>
          <w:rFonts w:ascii="Times New Roman" w:eastAsia="Times New Roman" w:hAnsi="Times New Roman" w:cs="Times New Roman"/>
          <w:b/>
          <w:kern w:val="0"/>
          <w:lang w:eastAsia="lt-LT"/>
          <w14:ligatures w14:val="none"/>
        </w:rPr>
      </w:pPr>
      <w:r w:rsidRPr="006A7DEE">
        <w:rPr>
          <w:rFonts w:ascii="Times New Roman" w:eastAsia="Times New Roman" w:hAnsi="Times New Roman" w:cs="Times New Roman"/>
          <w:bCs/>
          <w:kern w:val="0"/>
          <w:sz w:val="16"/>
          <w:szCs w:val="16"/>
          <w:lang w:eastAsia="lt-LT"/>
          <w14:ligatures w14:val="none"/>
        </w:rPr>
        <w:t xml:space="preserve">                                        (vardas, pavardė, parašas)</w:t>
      </w:r>
    </w:p>
    <w:p w14:paraId="7212696C" w14:textId="77777777" w:rsidR="006A7DEE" w:rsidRPr="006A7DEE" w:rsidRDefault="006A7DEE" w:rsidP="006A7DEE">
      <w:pPr>
        <w:spacing w:after="0" w:line="240" w:lineRule="auto"/>
        <w:ind w:right="-441"/>
        <w:jc w:val="both"/>
        <w:outlineLvl w:val="1"/>
        <w:rPr>
          <w:rFonts w:ascii="Times New Roman" w:eastAsia="Times New Roman" w:hAnsi="Times New Roman" w:cs="Times New Roman"/>
          <w:kern w:val="0"/>
          <w:lang w:eastAsia="lt-LT"/>
          <w14:ligatures w14:val="none"/>
        </w:rPr>
      </w:pPr>
    </w:p>
    <w:p w14:paraId="476345D3" w14:textId="77777777" w:rsidR="006A7DEE" w:rsidRPr="006A7DEE" w:rsidRDefault="006A7DEE" w:rsidP="006A7DEE">
      <w:pPr>
        <w:spacing w:after="0" w:line="240" w:lineRule="auto"/>
        <w:ind w:right="-441"/>
        <w:jc w:val="center"/>
        <w:outlineLvl w:val="1"/>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___________________________________</w:t>
      </w:r>
    </w:p>
    <w:p w14:paraId="467A9794" w14:textId="77777777" w:rsidR="006A7DEE" w:rsidRPr="006A7DEE" w:rsidRDefault="006A7DEE" w:rsidP="006A7DEE">
      <w:pPr>
        <w:spacing w:after="0" w:line="240" w:lineRule="auto"/>
        <w:ind w:left="5760" w:right="-441"/>
        <w:jc w:val="both"/>
        <w:outlineLvl w:val="1"/>
        <w:rPr>
          <w:rFonts w:ascii="Times New Roman" w:eastAsia="Times New Roman" w:hAnsi="Times New Roman" w:cs="Times New Roman"/>
          <w:kern w:val="0"/>
          <w:lang w:eastAsia="lt-LT"/>
          <w14:ligatures w14:val="none"/>
        </w:rPr>
      </w:pPr>
    </w:p>
    <w:p w14:paraId="6815E021" w14:textId="77777777" w:rsidR="006A7DEE" w:rsidRPr="006A7DEE" w:rsidRDefault="006A7DEE" w:rsidP="006A7DEE">
      <w:pPr>
        <w:spacing w:after="0" w:line="240" w:lineRule="auto"/>
        <w:ind w:right="-441"/>
        <w:jc w:val="both"/>
        <w:outlineLvl w:val="1"/>
        <w:rPr>
          <w:rFonts w:ascii="Times New Roman" w:eastAsia="Times New Roman" w:hAnsi="Times New Roman" w:cs="Times New Roman"/>
          <w:kern w:val="0"/>
          <w:lang w:eastAsia="lt-LT"/>
          <w14:ligatures w14:val="none"/>
        </w:rPr>
      </w:pPr>
    </w:p>
    <w:p w14:paraId="2A444A40" w14:textId="77777777" w:rsidR="006A7DEE" w:rsidRPr="006A7DEE" w:rsidRDefault="006A7DEE" w:rsidP="006A7DEE">
      <w:pPr>
        <w:spacing w:after="0" w:line="240" w:lineRule="auto"/>
        <w:rPr>
          <w:rFonts w:ascii="Times New Roman" w:eastAsia="Times New Roman" w:hAnsi="Times New Roman" w:cs="Times New Roman"/>
          <w:kern w:val="0"/>
          <w:sz w:val="20"/>
          <w:szCs w:val="20"/>
          <w:lang w:eastAsia="lt-LT"/>
          <w14:ligatures w14:val="none"/>
        </w:rPr>
      </w:pPr>
    </w:p>
    <w:p w14:paraId="18E1412F" w14:textId="77777777" w:rsidR="006A7DEE" w:rsidRPr="006A7DEE" w:rsidRDefault="006A7DEE" w:rsidP="006A7DEE">
      <w:pPr>
        <w:spacing w:after="0" w:line="240" w:lineRule="auto"/>
        <w:rPr>
          <w:rFonts w:ascii="Times New Roman" w:eastAsia="Times New Roman" w:hAnsi="Times New Roman" w:cs="Times New Roman"/>
          <w:kern w:val="0"/>
          <w:sz w:val="20"/>
          <w:szCs w:val="20"/>
          <w:lang w:eastAsia="lt-LT"/>
          <w14:ligatures w14:val="none"/>
        </w:rPr>
      </w:pPr>
    </w:p>
    <w:p w14:paraId="148E69F0" w14:textId="77777777" w:rsidR="006A7DEE" w:rsidRPr="006A7DEE" w:rsidRDefault="006A7DEE" w:rsidP="006A7DEE">
      <w:pPr>
        <w:spacing w:after="0" w:line="240" w:lineRule="auto"/>
        <w:rPr>
          <w:rFonts w:ascii="Times New Roman" w:eastAsia="Times New Roman" w:hAnsi="Times New Roman" w:cs="Times New Roman"/>
          <w:kern w:val="0"/>
          <w:sz w:val="20"/>
          <w:szCs w:val="20"/>
          <w:lang w:eastAsia="lt-LT"/>
          <w14:ligatures w14:val="none"/>
        </w:rPr>
      </w:pPr>
    </w:p>
    <w:p w14:paraId="3682E911" w14:textId="77777777" w:rsidR="006A7DEE" w:rsidRPr="006A7DEE" w:rsidRDefault="006A7DEE" w:rsidP="006A7DEE">
      <w:pPr>
        <w:spacing w:after="0" w:line="240" w:lineRule="auto"/>
        <w:rPr>
          <w:rFonts w:ascii="Times New Roman" w:eastAsia="Times New Roman" w:hAnsi="Times New Roman" w:cs="Times New Roman"/>
          <w:kern w:val="0"/>
          <w:sz w:val="20"/>
          <w:szCs w:val="20"/>
          <w:lang w:eastAsia="lt-LT"/>
          <w14:ligatures w14:val="none"/>
        </w:rPr>
      </w:pPr>
    </w:p>
    <w:p w14:paraId="5733F296" w14:textId="77777777" w:rsidR="006A7DEE" w:rsidRPr="006A7DEE" w:rsidRDefault="006A7DEE" w:rsidP="006A7DEE">
      <w:pPr>
        <w:spacing w:after="0" w:line="240" w:lineRule="auto"/>
        <w:rPr>
          <w:rFonts w:ascii="Times New Roman" w:eastAsia="Times New Roman" w:hAnsi="Times New Roman" w:cs="Times New Roman"/>
          <w:kern w:val="0"/>
          <w:sz w:val="20"/>
          <w:szCs w:val="20"/>
          <w:lang w:eastAsia="lt-LT"/>
          <w14:ligatures w14:val="none"/>
        </w:rPr>
      </w:pPr>
    </w:p>
    <w:p w14:paraId="2745F32C" w14:textId="77777777" w:rsidR="006A7DEE" w:rsidRPr="006A7DEE" w:rsidRDefault="006A7DEE" w:rsidP="006A7DEE">
      <w:pPr>
        <w:spacing w:after="0" w:line="240" w:lineRule="auto"/>
        <w:jc w:val="center"/>
        <w:rPr>
          <w:rFonts w:ascii="Times New Roman" w:eastAsia="Times New Roman" w:hAnsi="Times New Roman" w:cs="Times New Roman"/>
          <w:b/>
          <w:kern w:val="0"/>
          <w:szCs w:val="20"/>
          <w14:ligatures w14:val="none"/>
        </w:rPr>
      </w:pPr>
    </w:p>
    <w:p w14:paraId="418EB2C1" w14:textId="77777777" w:rsidR="006A7DEE" w:rsidRPr="006A7DEE" w:rsidRDefault="006A7DEE" w:rsidP="006A7DEE">
      <w:pPr>
        <w:spacing w:after="0" w:line="240" w:lineRule="auto"/>
        <w:jc w:val="center"/>
        <w:rPr>
          <w:rFonts w:ascii="Times New Roman" w:eastAsia="Times New Roman" w:hAnsi="Times New Roman" w:cs="Times New Roman"/>
          <w:b/>
          <w:kern w:val="0"/>
          <w:szCs w:val="20"/>
          <w14:ligatures w14:val="none"/>
        </w:rPr>
      </w:pPr>
    </w:p>
    <w:p w14:paraId="1A6C72CD" w14:textId="77777777" w:rsidR="006A7DEE" w:rsidRPr="006A7DEE" w:rsidRDefault="006A7DEE" w:rsidP="006A7DEE">
      <w:pPr>
        <w:spacing w:after="0" w:line="240" w:lineRule="auto"/>
        <w:jc w:val="center"/>
        <w:rPr>
          <w:rFonts w:ascii="Times New Roman" w:eastAsia="Times New Roman" w:hAnsi="Times New Roman" w:cs="Times New Roman"/>
          <w:b/>
          <w:kern w:val="0"/>
          <w:szCs w:val="20"/>
          <w14:ligatures w14:val="none"/>
        </w:rPr>
      </w:pPr>
    </w:p>
    <w:p w14:paraId="4D7CF066" w14:textId="77777777" w:rsidR="006A7DEE" w:rsidRPr="006A7DEE" w:rsidRDefault="006A7DEE" w:rsidP="006A7DEE">
      <w:pPr>
        <w:autoSpaceDE w:val="0"/>
        <w:autoSpaceDN w:val="0"/>
        <w:adjustRightInd w:val="0"/>
        <w:spacing w:after="0" w:line="240" w:lineRule="auto"/>
        <w:rPr>
          <w:rFonts w:ascii="Times New Roman" w:eastAsia="Times New Roman" w:hAnsi="Times New Roman" w:cs="Times New Roman"/>
          <w:kern w:val="0"/>
          <w:sz w:val="22"/>
          <w:szCs w:val="20"/>
          <w14:ligatures w14:val="none"/>
        </w:rPr>
      </w:pPr>
      <w:bookmarkStart w:id="22" w:name="_Hlk127965705"/>
    </w:p>
    <w:p w14:paraId="4D1F4F4C" w14:textId="223933A7" w:rsidR="006A7DEE" w:rsidRPr="006A7DEE" w:rsidRDefault="006A7DEE" w:rsidP="006A7DEE">
      <w:pPr>
        <w:spacing w:after="0" w:line="240" w:lineRule="auto"/>
        <w:ind w:left="5760" w:right="-441"/>
        <w:jc w:val="both"/>
        <w:outlineLvl w:val="1"/>
        <w:rPr>
          <w:rFonts w:ascii="Times New Roman" w:eastAsia="Times New Roman" w:hAnsi="Times New Roman" w:cs="Times New Roman"/>
          <w:kern w:val="0"/>
          <w:lang w:eastAsia="lt-LT"/>
          <w14:ligatures w14:val="none"/>
        </w:rPr>
      </w:pPr>
      <w:bookmarkStart w:id="23" w:name="_Hlk197435946"/>
      <w:r w:rsidRPr="006A7DEE">
        <w:rPr>
          <w:rFonts w:ascii="Times New Roman" w:eastAsia="Times New Roman" w:hAnsi="Times New Roman" w:cs="Times New Roman"/>
          <w:kern w:val="0"/>
          <w:lang w:eastAsia="lt-LT"/>
          <w14:ligatures w14:val="none"/>
        </w:rPr>
        <w:t xml:space="preserve">2025-____-__ </w:t>
      </w:r>
      <w:r w:rsidR="008777B3">
        <w:rPr>
          <w:rFonts w:ascii="Times New Roman" w:eastAsia="Times New Roman" w:hAnsi="Times New Roman" w:cs="Times New Roman"/>
          <w:kern w:val="0"/>
          <w:lang w:eastAsia="ru-RU"/>
          <w14:ligatures w14:val="none"/>
        </w:rPr>
        <w:t>E</w:t>
      </w:r>
      <w:r w:rsidR="008777B3" w:rsidRPr="006A7DEE">
        <w:rPr>
          <w:rFonts w:ascii="Times New Roman" w:eastAsia="Times New Roman" w:hAnsi="Times New Roman" w:cs="Times New Roman"/>
          <w:kern w:val="0"/>
          <w:lang w:eastAsia="ru-RU"/>
          <w14:ligatures w14:val="none"/>
        </w:rPr>
        <w:t xml:space="preserve">lektroninės įrangos </w:t>
      </w:r>
      <w:r w:rsidR="00EE7EEB">
        <w:rPr>
          <w:rFonts w:ascii="Times New Roman" w:eastAsia="Times New Roman" w:hAnsi="Times New Roman" w:cs="Times New Roman"/>
          <w:kern w:val="0"/>
          <w:lang w:eastAsia="ru-RU"/>
          <w14:ligatures w14:val="none"/>
        </w:rPr>
        <w:t xml:space="preserve">surinkimo, </w:t>
      </w:r>
      <w:r w:rsidR="008777B3" w:rsidRPr="006A7DEE">
        <w:rPr>
          <w:rFonts w:ascii="Times New Roman" w:eastAsia="Times New Roman" w:hAnsi="Times New Roman" w:cs="Times New Roman"/>
          <w:kern w:val="0"/>
          <w:lang w:eastAsia="ru-RU"/>
          <w14:ligatures w14:val="none"/>
        </w:rPr>
        <w:t xml:space="preserve">išvežimo utilizuoti (perdirbti) </w:t>
      </w:r>
      <w:r w:rsidRPr="006A7DEE">
        <w:rPr>
          <w:rFonts w:ascii="Times New Roman" w:eastAsia="Times New Roman" w:hAnsi="Times New Roman" w:cs="Times New Roman"/>
          <w:bCs/>
          <w:spacing w:val="3"/>
          <w:kern w:val="0"/>
          <w:lang w:eastAsia="lt-LT"/>
          <w14:ligatures w14:val="none"/>
        </w:rPr>
        <w:t xml:space="preserve">paslaugų </w:t>
      </w:r>
      <w:r w:rsidRPr="006A7DEE">
        <w:rPr>
          <w:rFonts w:ascii="Times New Roman" w:eastAsia="Times New Roman" w:hAnsi="Times New Roman" w:cs="Times New Roman"/>
          <w:kern w:val="0"/>
          <w:lang w:eastAsia="lt-LT"/>
          <w14:ligatures w14:val="none"/>
        </w:rPr>
        <w:t>viešojo pirkimo-pardavimo sutarties</w:t>
      </w:r>
    </w:p>
    <w:p w14:paraId="4531F312" w14:textId="77777777" w:rsidR="006A7DEE" w:rsidRPr="006A7DEE" w:rsidRDefault="006A7DEE" w:rsidP="006A7DEE">
      <w:pPr>
        <w:spacing w:after="0" w:line="240" w:lineRule="auto"/>
        <w:ind w:left="5040" w:right="-441" w:firstLine="720"/>
        <w:jc w:val="both"/>
        <w:outlineLvl w:val="1"/>
        <w:rPr>
          <w:rFonts w:ascii="Times New Roman" w:eastAsia="Times New Roman" w:hAnsi="Times New Roman" w:cs="Times New Roman"/>
          <w:kern w:val="0"/>
          <w:lang w:eastAsia="lt-LT"/>
          <w14:ligatures w14:val="none"/>
        </w:rPr>
      </w:pPr>
      <w:r w:rsidRPr="006A7DEE">
        <w:rPr>
          <w:rFonts w:ascii="Times New Roman" w:eastAsia="Times New Roman" w:hAnsi="Times New Roman" w:cs="Times New Roman"/>
          <w:kern w:val="0"/>
          <w:lang w:eastAsia="lt-LT"/>
          <w14:ligatures w14:val="none"/>
        </w:rPr>
        <w:t>Nr. _______ / ______</w:t>
      </w:r>
    </w:p>
    <w:p w14:paraId="2846D8ED" w14:textId="59BD0152" w:rsidR="006A7DEE" w:rsidRPr="006A7DEE" w:rsidRDefault="00AB0F31" w:rsidP="006A7DEE">
      <w:pPr>
        <w:spacing w:after="0" w:line="240" w:lineRule="auto"/>
        <w:ind w:left="5245" w:firstLine="515"/>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3</w:t>
      </w:r>
      <w:r w:rsidR="006A7DEE" w:rsidRPr="006A7DEE">
        <w:rPr>
          <w:rFonts w:ascii="Times New Roman" w:eastAsia="Times New Roman" w:hAnsi="Times New Roman" w:cs="Times New Roman"/>
          <w:kern w:val="0"/>
          <w:szCs w:val="20"/>
          <w14:ligatures w14:val="none"/>
        </w:rPr>
        <w:t xml:space="preserve"> priedas</w:t>
      </w:r>
    </w:p>
    <w:bookmarkEnd w:id="23"/>
    <w:p w14:paraId="40FCB857" w14:textId="77777777" w:rsidR="006A7DEE" w:rsidRPr="006A7DEE" w:rsidRDefault="006A7DEE" w:rsidP="006A7DEE">
      <w:pPr>
        <w:spacing w:after="0" w:line="240" w:lineRule="auto"/>
        <w:ind w:left="5245" w:firstLine="515"/>
        <w:rPr>
          <w:rFonts w:ascii="Times New Roman" w:eastAsia="Times New Roman" w:hAnsi="Times New Roman" w:cs="Times New Roman"/>
          <w:kern w:val="0"/>
          <w:szCs w:val="20"/>
          <w14:ligatures w14:val="none"/>
        </w:rPr>
      </w:pPr>
    </w:p>
    <w:bookmarkEnd w:id="22"/>
    <w:p w14:paraId="3A38BCF2" w14:textId="77777777" w:rsidR="006A7DEE" w:rsidRPr="006A7DEE" w:rsidRDefault="006A7DEE" w:rsidP="006A7DEE">
      <w:pPr>
        <w:spacing w:after="0" w:line="240" w:lineRule="auto"/>
        <w:jc w:val="center"/>
        <w:rPr>
          <w:rFonts w:ascii="Times New Roman" w:eastAsia="Times New Roman" w:hAnsi="Times New Roman" w:cs="Times New Roman"/>
          <w:b/>
          <w:kern w:val="0"/>
          <w:szCs w:val="20"/>
          <w14:ligatures w14:val="none"/>
        </w:rPr>
      </w:pPr>
    </w:p>
    <w:p w14:paraId="2DB55380" w14:textId="77777777" w:rsidR="006A7DEE" w:rsidRPr="006A7DEE" w:rsidRDefault="006A7DEE" w:rsidP="006A7DEE">
      <w:pPr>
        <w:spacing w:after="0" w:line="240" w:lineRule="auto"/>
        <w:jc w:val="center"/>
        <w:rPr>
          <w:rFonts w:ascii="Times New Roman" w:eastAsia="Times New Roman" w:hAnsi="Times New Roman" w:cs="Times New Roman"/>
          <w:b/>
          <w:kern w:val="0"/>
          <w:szCs w:val="20"/>
          <w14:ligatures w14:val="none"/>
        </w:rPr>
      </w:pPr>
      <w:r w:rsidRPr="006A7DEE">
        <w:rPr>
          <w:rFonts w:ascii="Times New Roman" w:eastAsia="Times New Roman" w:hAnsi="Times New Roman" w:cs="Times New Roman"/>
          <w:b/>
          <w:kern w:val="0"/>
          <w:szCs w:val="20"/>
          <w14:ligatures w14:val="none"/>
        </w:rPr>
        <w:t>PASLAUGŲ TEIKĖJO PASIŪLYMAS</w:t>
      </w:r>
    </w:p>
    <w:p w14:paraId="20512932" w14:textId="77777777" w:rsidR="006A7DEE" w:rsidRPr="006A7DEE" w:rsidRDefault="006A7DEE" w:rsidP="006A7DEE">
      <w:pPr>
        <w:spacing w:after="0" w:line="240" w:lineRule="auto"/>
        <w:jc w:val="center"/>
        <w:rPr>
          <w:rFonts w:ascii="Times New Roman" w:eastAsia="Times New Roman" w:hAnsi="Times New Roman" w:cs="Times New Roman"/>
          <w:b/>
          <w:kern w:val="0"/>
          <w14:ligatures w14:val="none"/>
        </w:rPr>
      </w:pPr>
      <w:r w:rsidRPr="006A7DEE">
        <w:rPr>
          <w:rFonts w:ascii="Times New Roman" w:eastAsia="Times New Roman" w:hAnsi="Times New Roman" w:cs="Times New Roman"/>
          <w:b/>
          <w:kern w:val="0"/>
          <w14:ligatures w14:val="none"/>
        </w:rPr>
        <w:t>_________________</w:t>
      </w:r>
    </w:p>
    <w:p w14:paraId="64A638E1" w14:textId="77777777" w:rsidR="006A7DEE" w:rsidRPr="006A7DEE" w:rsidRDefault="006A7DEE" w:rsidP="006A7DEE">
      <w:pPr>
        <w:spacing w:after="0" w:line="240" w:lineRule="auto"/>
        <w:jc w:val="center"/>
        <w:rPr>
          <w:rFonts w:ascii="Times New Roman" w:eastAsia="Times New Roman" w:hAnsi="Times New Roman" w:cs="Times New Roman"/>
          <w:b/>
          <w:kern w:val="0"/>
          <w14:ligatures w14:val="none"/>
        </w:rPr>
      </w:pPr>
    </w:p>
    <w:p w14:paraId="57E10826" w14:textId="77777777" w:rsidR="006A7DEE" w:rsidRPr="006A7DEE" w:rsidRDefault="006A7DEE" w:rsidP="006A7DEE"/>
    <w:p w14:paraId="74579290" w14:textId="77777777" w:rsidR="008E0FAA" w:rsidRDefault="008E0FAA"/>
    <w:sectPr w:rsidR="008E0FAA" w:rsidSect="006A7DEE">
      <w:headerReference w:type="even" r:id="rId14"/>
      <w:headerReference w:type="default" r:id="rId15"/>
      <w:pgSz w:w="12240" w:h="15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60214" w14:textId="77777777" w:rsidR="000A656B" w:rsidRDefault="000A656B">
      <w:pPr>
        <w:spacing w:after="0" w:line="240" w:lineRule="auto"/>
      </w:pPr>
      <w:r>
        <w:separator/>
      </w:r>
    </w:p>
  </w:endnote>
  <w:endnote w:type="continuationSeparator" w:id="0">
    <w:p w14:paraId="51F2020A" w14:textId="77777777" w:rsidR="000A656B" w:rsidRDefault="000A6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ndale Sans UI">
    <w:altName w:val="Segoe Print"/>
    <w:charset w:val="BA"/>
    <w:family w:val="auto"/>
    <w:pitch w:val="variable"/>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DFD56" w14:textId="77777777" w:rsidR="000A656B" w:rsidRDefault="000A656B">
      <w:pPr>
        <w:spacing w:after="0" w:line="240" w:lineRule="auto"/>
      </w:pPr>
      <w:r>
        <w:separator/>
      </w:r>
    </w:p>
  </w:footnote>
  <w:footnote w:type="continuationSeparator" w:id="0">
    <w:p w14:paraId="05EFF453" w14:textId="77777777" w:rsidR="000A656B" w:rsidRDefault="000A6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6FAC" w14:textId="77777777" w:rsidR="001053E9" w:rsidRPr="00D66E02" w:rsidRDefault="008B1FD0">
    <w:pPr>
      <w:pStyle w:val="Antrats"/>
      <w:framePr w:wrap="around" w:vAnchor="text" w:hAnchor="margin" w:xAlign="center" w:y="1"/>
      <w:rPr>
        <w:rStyle w:val="Puslapionumeris"/>
      </w:rPr>
    </w:pPr>
    <w:r w:rsidRPr="00D66E02">
      <w:rPr>
        <w:rStyle w:val="Puslapionumeris"/>
      </w:rPr>
      <w:fldChar w:fldCharType="begin"/>
    </w:r>
    <w:r w:rsidRPr="00D66E02">
      <w:rPr>
        <w:rStyle w:val="Puslapionumeris"/>
      </w:rPr>
      <w:instrText xml:space="preserve">PAGE  </w:instrText>
    </w:r>
    <w:r w:rsidRPr="00D66E02">
      <w:rPr>
        <w:rStyle w:val="Puslapionumeris"/>
      </w:rPr>
      <w:fldChar w:fldCharType="separate"/>
    </w:r>
    <w:r w:rsidRPr="00D66E02">
      <w:rPr>
        <w:rStyle w:val="Puslapionumeris"/>
        <w:noProof/>
      </w:rPr>
      <w:t>2</w:t>
    </w:r>
    <w:r w:rsidRPr="00D66E02">
      <w:rPr>
        <w:rStyle w:val="Puslapionumeris"/>
      </w:rPr>
      <w:fldChar w:fldCharType="end"/>
    </w:r>
  </w:p>
  <w:p w14:paraId="4B82F978" w14:textId="77777777" w:rsidR="001053E9" w:rsidRDefault="001053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AAF2" w14:textId="77777777" w:rsidR="001053E9" w:rsidRPr="00D66E02" w:rsidRDefault="008B1FD0">
    <w:pPr>
      <w:pStyle w:val="Antrats"/>
      <w:framePr w:wrap="around" w:vAnchor="text" w:hAnchor="margin" w:xAlign="center" w:y="1"/>
      <w:rPr>
        <w:rStyle w:val="Puslapionumeris"/>
      </w:rPr>
    </w:pPr>
    <w:r w:rsidRPr="00D66E02">
      <w:rPr>
        <w:rStyle w:val="Puslapionumeris"/>
      </w:rPr>
      <w:fldChar w:fldCharType="begin"/>
    </w:r>
    <w:r w:rsidRPr="00D66E02">
      <w:rPr>
        <w:rStyle w:val="Puslapionumeris"/>
      </w:rPr>
      <w:instrText xml:space="preserve">PAGE  </w:instrText>
    </w:r>
    <w:r w:rsidRPr="00D66E02">
      <w:rPr>
        <w:rStyle w:val="Puslapionumeris"/>
      </w:rPr>
      <w:fldChar w:fldCharType="separate"/>
    </w:r>
    <w:r w:rsidRPr="00D66E02">
      <w:rPr>
        <w:rStyle w:val="Puslapionumeris"/>
        <w:noProof/>
      </w:rPr>
      <w:t>2</w:t>
    </w:r>
    <w:r w:rsidRPr="00D66E02">
      <w:rPr>
        <w:rStyle w:val="Puslapionumeris"/>
      </w:rPr>
      <w:fldChar w:fldCharType="end"/>
    </w:r>
  </w:p>
  <w:p w14:paraId="0BF5EEBE" w14:textId="77777777" w:rsidR="001053E9" w:rsidRDefault="001053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607033E"/>
    <w:multiLevelType w:val="multilevel"/>
    <w:tmpl w:val="148697F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88" w:hanging="720"/>
      </w:pPr>
    </w:lvl>
    <w:lvl w:ilvl="3">
      <w:start w:val="1"/>
      <w:numFmt w:val="decimal"/>
      <w:lvlText w:val="%1.%2.%3.%4."/>
      <w:lvlJc w:val="left"/>
      <w:pPr>
        <w:ind w:left="822" w:hanging="720"/>
      </w:pPr>
    </w:lvl>
    <w:lvl w:ilvl="4">
      <w:start w:val="1"/>
      <w:numFmt w:val="decimal"/>
      <w:lvlText w:val="%1.%2.%3.%4.%5."/>
      <w:lvlJc w:val="left"/>
      <w:pPr>
        <w:ind w:left="1216" w:hanging="1080"/>
      </w:pPr>
    </w:lvl>
    <w:lvl w:ilvl="5">
      <w:start w:val="1"/>
      <w:numFmt w:val="decimal"/>
      <w:lvlText w:val="%1.%2.%3.%4.%5.%6."/>
      <w:lvlJc w:val="left"/>
      <w:pPr>
        <w:ind w:left="1250" w:hanging="1080"/>
      </w:pPr>
    </w:lvl>
    <w:lvl w:ilvl="6">
      <w:start w:val="1"/>
      <w:numFmt w:val="decimal"/>
      <w:lvlText w:val="%1.%2.%3.%4.%5.%6.%7."/>
      <w:lvlJc w:val="left"/>
      <w:pPr>
        <w:ind w:left="1644" w:hanging="1440"/>
      </w:pPr>
    </w:lvl>
    <w:lvl w:ilvl="7">
      <w:start w:val="1"/>
      <w:numFmt w:val="decimal"/>
      <w:lvlText w:val="%1.%2.%3.%4.%5.%6.%7.%8."/>
      <w:lvlJc w:val="left"/>
      <w:pPr>
        <w:ind w:left="1678" w:hanging="1440"/>
      </w:pPr>
    </w:lvl>
    <w:lvl w:ilvl="8">
      <w:start w:val="1"/>
      <w:numFmt w:val="decimal"/>
      <w:lvlText w:val="%1.%2.%3.%4.%5.%6.%7.%8.%9."/>
      <w:lvlJc w:val="left"/>
      <w:pPr>
        <w:ind w:left="2072" w:hanging="1800"/>
      </w:pPr>
    </w:lvl>
  </w:abstractNum>
  <w:abstractNum w:abstractNumId="2" w15:restartNumberingAfterBreak="0">
    <w:nsid w:val="280A3EBB"/>
    <w:multiLevelType w:val="multilevel"/>
    <w:tmpl w:val="8176F65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7304017">
    <w:abstractNumId w:val="0"/>
  </w:num>
  <w:num w:numId="2" w16cid:durableId="189392924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974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EE"/>
    <w:rsid w:val="000006DD"/>
    <w:rsid w:val="00002D48"/>
    <w:rsid w:val="00004144"/>
    <w:rsid w:val="0000599A"/>
    <w:rsid w:val="00010373"/>
    <w:rsid w:val="00011271"/>
    <w:rsid w:val="00011A39"/>
    <w:rsid w:val="00015ABE"/>
    <w:rsid w:val="00031DB3"/>
    <w:rsid w:val="00040E95"/>
    <w:rsid w:val="00054CEF"/>
    <w:rsid w:val="00057521"/>
    <w:rsid w:val="0008118C"/>
    <w:rsid w:val="000901DB"/>
    <w:rsid w:val="00093112"/>
    <w:rsid w:val="000A4785"/>
    <w:rsid w:val="000A656B"/>
    <w:rsid w:val="000B0BFC"/>
    <w:rsid w:val="000C0E0D"/>
    <w:rsid w:val="000C134B"/>
    <w:rsid w:val="000C3349"/>
    <w:rsid w:val="000C3DF6"/>
    <w:rsid w:val="000C6A65"/>
    <w:rsid w:val="000C7CB5"/>
    <w:rsid w:val="000D31D4"/>
    <w:rsid w:val="000D39DA"/>
    <w:rsid w:val="000D3B1B"/>
    <w:rsid w:val="000E5041"/>
    <w:rsid w:val="000E58A4"/>
    <w:rsid w:val="001029D2"/>
    <w:rsid w:val="001053E9"/>
    <w:rsid w:val="00105E3E"/>
    <w:rsid w:val="0011398D"/>
    <w:rsid w:val="00116CB7"/>
    <w:rsid w:val="00117771"/>
    <w:rsid w:val="00124AA4"/>
    <w:rsid w:val="0013203F"/>
    <w:rsid w:val="00144655"/>
    <w:rsid w:val="00144CD0"/>
    <w:rsid w:val="00157B3F"/>
    <w:rsid w:val="00162B8C"/>
    <w:rsid w:val="00164C3D"/>
    <w:rsid w:val="00175ECE"/>
    <w:rsid w:val="00180350"/>
    <w:rsid w:val="001B1FAD"/>
    <w:rsid w:val="001B2261"/>
    <w:rsid w:val="001B2DCA"/>
    <w:rsid w:val="001C594A"/>
    <w:rsid w:val="001C6CDB"/>
    <w:rsid w:val="001C6D2F"/>
    <w:rsid w:val="001D0DD7"/>
    <w:rsid w:val="001D4E02"/>
    <w:rsid w:val="001E23FB"/>
    <w:rsid w:val="001E362A"/>
    <w:rsid w:val="001E3EDC"/>
    <w:rsid w:val="001E78DC"/>
    <w:rsid w:val="001F242A"/>
    <w:rsid w:val="001F2538"/>
    <w:rsid w:val="001F6415"/>
    <w:rsid w:val="001F7B2D"/>
    <w:rsid w:val="002027EF"/>
    <w:rsid w:val="00204BA0"/>
    <w:rsid w:val="00213BD9"/>
    <w:rsid w:val="00232023"/>
    <w:rsid w:val="00234EB2"/>
    <w:rsid w:val="00243897"/>
    <w:rsid w:val="00250CD1"/>
    <w:rsid w:val="00251DCA"/>
    <w:rsid w:val="002532B3"/>
    <w:rsid w:val="00253FFE"/>
    <w:rsid w:val="00264D5A"/>
    <w:rsid w:val="0027203A"/>
    <w:rsid w:val="00274A21"/>
    <w:rsid w:val="00280E7C"/>
    <w:rsid w:val="002962E0"/>
    <w:rsid w:val="002A4965"/>
    <w:rsid w:val="002A4D03"/>
    <w:rsid w:val="002A5135"/>
    <w:rsid w:val="002C1A67"/>
    <w:rsid w:val="002D60D3"/>
    <w:rsid w:val="002E04B6"/>
    <w:rsid w:val="002E281E"/>
    <w:rsid w:val="002E69C7"/>
    <w:rsid w:val="002E76F5"/>
    <w:rsid w:val="002F1DC4"/>
    <w:rsid w:val="002F7CDC"/>
    <w:rsid w:val="00307B93"/>
    <w:rsid w:val="0031242C"/>
    <w:rsid w:val="003136FB"/>
    <w:rsid w:val="0031411F"/>
    <w:rsid w:val="00320920"/>
    <w:rsid w:val="00326B65"/>
    <w:rsid w:val="00327488"/>
    <w:rsid w:val="00331F7B"/>
    <w:rsid w:val="003349F9"/>
    <w:rsid w:val="00346897"/>
    <w:rsid w:val="00347423"/>
    <w:rsid w:val="00354409"/>
    <w:rsid w:val="00357061"/>
    <w:rsid w:val="00383C8C"/>
    <w:rsid w:val="00385079"/>
    <w:rsid w:val="00386A98"/>
    <w:rsid w:val="00390EB4"/>
    <w:rsid w:val="003926B8"/>
    <w:rsid w:val="003969AD"/>
    <w:rsid w:val="003A6C53"/>
    <w:rsid w:val="003B38D5"/>
    <w:rsid w:val="003B70C6"/>
    <w:rsid w:val="003D1CA4"/>
    <w:rsid w:val="003F0F6B"/>
    <w:rsid w:val="00401080"/>
    <w:rsid w:val="00401585"/>
    <w:rsid w:val="0042147C"/>
    <w:rsid w:val="00425C91"/>
    <w:rsid w:val="00435A74"/>
    <w:rsid w:val="0044337A"/>
    <w:rsid w:val="0044655C"/>
    <w:rsid w:val="004523DC"/>
    <w:rsid w:val="0045324B"/>
    <w:rsid w:val="004620AA"/>
    <w:rsid w:val="00482F06"/>
    <w:rsid w:val="004A0704"/>
    <w:rsid w:val="004A4B4B"/>
    <w:rsid w:val="004B2003"/>
    <w:rsid w:val="004B46A2"/>
    <w:rsid w:val="004C3DD0"/>
    <w:rsid w:val="004E02F1"/>
    <w:rsid w:val="004E1205"/>
    <w:rsid w:val="004E187A"/>
    <w:rsid w:val="004E2777"/>
    <w:rsid w:val="00500370"/>
    <w:rsid w:val="00506417"/>
    <w:rsid w:val="00512A95"/>
    <w:rsid w:val="0052756E"/>
    <w:rsid w:val="00540D7D"/>
    <w:rsid w:val="00544C12"/>
    <w:rsid w:val="0055333B"/>
    <w:rsid w:val="005630AE"/>
    <w:rsid w:val="00564040"/>
    <w:rsid w:val="00565F77"/>
    <w:rsid w:val="00571075"/>
    <w:rsid w:val="00573324"/>
    <w:rsid w:val="00574520"/>
    <w:rsid w:val="00586353"/>
    <w:rsid w:val="0058660C"/>
    <w:rsid w:val="00592E55"/>
    <w:rsid w:val="005947E3"/>
    <w:rsid w:val="005A13F8"/>
    <w:rsid w:val="005A4995"/>
    <w:rsid w:val="005B60D2"/>
    <w:rsid w:val="005B708A"/>
    <w:rsid w:val="005D63F8"/>
    <w:rsid w:val="005F2181"/>
    <w:rsid w:val="006015C9"/>
    <w:rsid w:val="00606EB3"/>
    <w:rsid w:val="0060704F"/>
    <w:rsid w:val="00620001"/>
    <w:rsid w:val="00625887"/>
    <w:rsid w:val="00644635"/>
    <w:rsid w:val="00644C5B"/>
    <w:rsid w:val="00647139"/>
    <w:rsid w:val="00652DFB"/>
    <w:rsid w:val="00654B21"/>
    <w:rsid w:val="00672875"/>
    <w:rsid w:val="0067339C"/>
    <w:rsid w:val="00673DCD"/>
    <w:rsid w:val="006803E3"/>
    <w:rsid w:val="00695B98"/>
    <w:rsid w:val="00697D62"/>
    <w:rsid w:val="006A6CC5"/>
    <w:rsid w:val="006A7DEE"/>
    <w:rsid w:val="006B5CCC"/>
    <w:rsid w:val="006C2FCA"/>
    <w:rsid w:val="006C3589"/>
    <w:rsid w:val="006E7248"/>
    <w:rsid w:val="006F3C6E"/>
    <w:rsid w:val="00700861"/>
    <w:rsid w:val="007022F1"/>
    <w:rsid w:val="00703AF4"/>
    <w:rsid w:val="00717D24"/>
    <w:rsid w:val="007232DC"/>
    <w:rsid w:val="00725451"/>
    <w:rsid w:val="00726003"/>
    <w:rsid w:val="00733BC8"/>
    <w:rsid w:val="00733FEC"/>
    <w:rsid w:val="007679CE"/>
    <w:rsid w:val="00770698"/>
    <w:rsid w:val="00771057"/>
    <w:rsid w:val="00771A06"/>
    <w:rsid w:val="00773AE9"/>
    <w:rsid w:val="007776C0"/>
    <w:rsid w:val="0078663E"/>
    <w:rsid w:val="007904CF"/>
    <w:rsid w:val="0079296D"/>
    <w:rsid w:val="00793270"/>
    <w:rsid w:val="00795AE1"/>
    <w:rsid w:val="007A3222"/>
    <w:rsid w:val="007C3F33"/>
    <w:rsid w:val="007D1433"/>
    <w:rsid w:val="007D26F6"/>
    <w:rsid w:val="007D284A"/>
    <w:rsid w:val="007D319B"/>
    <w:rsid w:val="007D56E7"/>
    <w:rsid w:val="007E5B1C"/>
    <w:rsid w:val="007E66EA"/>
    <w:rsid w:val="007F2DA1"/>
    <w:rsid w:val="007F5F97"/>
    <w:rsid w:val="007F6ED3"/>
    <w:rsid w:val="00805828"/>
    <w:rsid w:val="0081317E"/>
    <w:rsid w:val="008302A9"/>
    <w:rsid w:val="00833BF6"/>
    <w:rsid w:val="00845A57"/>
    <w:rsid w:val="0084632F"/>
    <w:rsid w:val="008777B3"/>
    <w:rsid w:val="008832B5"/>
    <w:rsid w:val="00885F21"/>
    <w:rsid w:val="0089052B"/>
    <w:rsid w:val="00896339"/>
    <w:rsid w:val="00897829"/>
    <w:rsid w:val="008A033B"/>
    <w:rsid w:val="008A3CB5"/>
    <w:rsid w:val="008A79B7"/>
    <w:rsid w:val="008B1FD0"/>
    <w:rsid w:val="008C1E99"/>
    <w:rsid w:val="008D1D2B"/>
    <w:rsid w:val="008E0FAA"/>
    <w:rsid w:val="008E19BE"/>
    <w:rsid w:val="008F5472"/>
    <w:rsid w:val="008F5F47"/>
    <w:rsid w:val="008F664E"/>
    <w:rsid w:val="00901D81"/>
    <w:rsid w:val="00917EB8"/>
    <w:rsid w:val="009267D4"/>
    <w:rsid w:val="0093282C"/>
    <w:rsid w:val="00933D70"/>
    <w:rsid w:val="009371B0"/>
    <w:rsid w:val="00945B72"/>
    <w:rsid w:val="00946C0F"/>
    <w:rsid w:val="00953D0F"/>
    <w:rsid w:val="00961564"/>
    <w:rsid w:val="00961E60"/>
    <w:rsid w:val="00965F2A"/>
    <w:rsid w:val="00975753"/>
    <w:rsid w:val="00977FC9"/>
    <w:rsid w:val="0098245F"/>
    <w:rsid w:val="009A6E37"/>
    <w:rsid w:val="009B2318"/>
    <w:rsid w:val="009C66FE"/>
    <w:rsid w:val="009C7B1E"/>
    <w:rsid w:val="009D0DDB"/>
    <w:rsid w:val="009E4971"/>
    <w:rsid w:val="009F1C26"/>
    <w:rsid w:val="009F6FED"/>
    <w:rsid w:val="00A13345"/>
    <w:rsid w:val="00A16E32"/>
    <w:rsid w:val="00A3000A"/>
    <w:rsid w:val="00A335AA"/>
    <w:rsid w:val="00A33ED4"/>
    <w:rsid w:val="00A36F70"/>
    <w:rsid w:val="00A415A4"/>
    <w:rsid w:val="00A44C35"/>
    <w:rsid w:val="00A4575B"/>
    <w:rsid w:val="00A533BA"/>
    <w:rsid w:val="00A636FD"/>
    <w:rsid w:val="00A65C38"/>
    <w:rsid w:val="00A751ED"/>
    <w:rsid w:val="00A83763"/>
    <w:rsid w:val="00A857C2"/>
    <w:rsid w:val="00A85C22"/>
    <w:rsid w:val="00A950E3"/>
    <w:rsid w:val="00A9796B"/>
    <w:rsid w:val="00AA2C3A"/>
    <w:rsid w:val="00AA35C1"/>
    <w:rsid w:val="00AB0F31"/>
    <w:rsid w:val="00AB33EA"/>
    <w:rsid w:val="00AB51F8"/>
    <w:rsid w:val="00AB7895"/>
    <w:rsid w:val="00AC59DF"/>
    <w:rsid w:val="00AC69F6"/>
    <w:rsid w:val="00AE352D"/>
    <w:rsid w:val="00AE7F59"/>
    <w:rsid w:val="00AF3436"/>
    <w:rsid w:val="00B07BE1"/>
    <w:rsid w:val="00B110AD"/>
    <w:rsid w:val="00B2455B"/>
    <w:rsid w:val="00B316B9"/>
    <w:rsid w:val="00B34EB6"/>
    <w:rsid w:val="00B378F8"/>
    <w:rsid w:val="00B4136B"/>
    <w:rsid w:val="00B44F2A"/>
    <w:rsid w:val="00B5434E"/>
    <w:rsid w:val="00B568CB"/>
    <w:rsid w:val="00B6013A"/>
    <w:rsid w:val="00B61D39"/>
    <w:rsid w:val="00B633D9"/>
    <w:rsid w:val="00B65599"/>
    <w:rsid w:val="00B82960"/>
    <w:rsid w:val="00B8700C"/>
    <w:rsid w:val="00B91560"/>
    <w:rsid w:val="00B93612"/>
    <w:rsid w:val="00B93E57"/>
    <w:rsid w:val="00B94FCD"/>
    <w:rsid w:val="00BA368C"/>
    <w:rsid w:val="00BB0AFE"/>
    <w:rsid w:val="00BB5F70"/>
    <w:rsid w:val="00BD232A"/>
    <w:rsid w:val="00BD541E"/>
    <w:rsid w:val="00BD6634"/>
    <w:rsid w:val="00BE454A"/>
    <w:rsid w:val="00BF2E07"/>
    <w:rsid w:val="00BF7D87"/>
    <w:rsid w:val="00C04646"/>
    <w:rsid w:val="00C068CE"/>
    <w:rsid w:val="00C10185"/>
    <w:rsid w:val="00C2425A"/>
    <w:rsid w:val="00C271F6"/>
    <w:rsid w:val="00C33A07"/>
    <w:rsid w:val="00C3561C"/>
    <w:rsid w:val="00C36836"/>
    <w:rsid w:val="00C6152D"/>
    <w:rsid w:val="00C72040"/>
    <w:rsid w:val="00C7270E"/>
    <w:rsid w:val="00C72728"/>
    <w:rsid w:val="00C73A6F"/>
    <w:rsid w:val="00C73F39"/>
    <w:rsid w:val="00C777C1"/>
    <w:rsid w:val="00C811CF"/>
    <w:rsid w:val="00CA4B28"/>
    <w:rsid w:val="00CA6193"/>
    <w:rsid w:val="00CB0CA1"/>
    <w:rsid w:val="00CB564E"/>
    <w:rsid w:val="00CB56EB"/>
    <w:rsid w:val="00CC3CA9"/>
    <w:rsid w:val="00CD3A95"/>
    <w:rsid w:val="00CD736A"/>
    <w:rsid w:val="00CE45DF"/>
    <w:rsid w:val="00CF0F91"/>
    <w:rsid w:val="00CF3B68"/>
    <w:rsid w:val="00D00922"/>
    <w:rsid w:val="00D04C23"/>
    <w:rsid w:val="00D16710"/>
    <w:rsid w:val="00D22167"/>
    <w:rsid w:val="00D271A5"/>
    <w:rsid w:val="00D32DAA"/>
    <w:rsid w:val="00D42E65"/>
    <w:rsid w:val="00D46ABE"/>
    <w:rsid w:val="00D478B6"/>
    <w:rsid w:val="00D5551B"/>
    <w:rsid w:val="00D705BD"/>
    <w:rsid w:val="00D73348"/>
    <w:rsid w:val="00D741B5"/>
    <w:rsid w:val="00D80F7E"/>
    <w:rsid w:val="00D84193"/>
    <w:rsid w:val="00D85B54"/>
    <w:rsid w:val="00D91F2C"/>
    <w:rsid w:val="00D92CAC"/>
    <w:rsid w:val="00D97759"/>
    <w:rsid w:val="00DA7D9A"/>
    <w:rsid w:val="00DC2FD6"/>
    <w:rsid w:val="00DC306F"/>
    <w:rsid w:val="00DD2E11"/>
    <w:rsid w:val="00DE1A56"/>
    <w:rsid w:val="00E034AA"/>
    <w:rsid w:val="00E043FA"/>
    <w:rsid w:val="00E110B8"/>
    <w:rsid w:val="00E248A1"/>
    <w:rsid w:val="00E26BCE"/>
    <w:rsid w:val="00E3010A"/>
    <w:rsid w:val="00E31F3E"/>
    <w:rsid w:val="00E322CA"/>
    <w:rsid w:val="00E34288"/>
    <w:rsid w:val="00E35C09"/>
    <w:rsid w:val="00E507FA"/>
    <w:rsid w:val="00E60D3A"/>
    <w:rsid w:val="00E6586A"/>
    <w:rsid w:val="00E74DD7"/>
    <w:rsid w:val="00E83B80"/>
    <w:rsid w:val="00E94495"/>
    <w:rsid w:val="00EA199E"/>
    <w:rsid w:val="00EA4A03"/>
    <w:rsid w:val="00EB1563"/>
    <w:rsid w:val="00EB457D"/>
    <w:rsid w:val="00EE53A3"/>
    <w:rsid w:val="00EE7EEB"/>
    <w:rsid w:val="00EF5414"/>
    <w:rsid w:val="00EF71D0"/>
    <w:rsid w:val="00F0114A"/>
    <w:rsid w:val="00F05C96"/>
    <w:rsid w:val="00F12EA7"/>
    <w:rsid w:val="00F278F4"/>
    <w:rsid w:val="00F4297A"/>
    <w:rsid w:val="00F725BC"/>
    <w:rsid w:val="00F72F09"/>
    <w:rsid w:val="00F73954"/>
    <w:rsid w:val="00F769E7"/>
    <w:rsid w:val="00F81DBD"/>
    <w:rsid w:val="00F82B73"/>
    <w:rsid w:val="00F87912"/>
    <w:rsid w:val="00FD078B"/>
    <w:rsid w:val="00FD154B"/>
    <w:rsid w:val="00FE14DD"/>
    <w:rsid w:val="00FE3D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D487"/>
  <w15:chartTrackingRefBased/>
  <w15:docId w15:val="{128A896A-99E0-488C-9E8F-197A186F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A7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A7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A7DE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A7DE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A7DE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A7DE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7DE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7DE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7DE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7DE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A7DE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A7DE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A7DE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A7DE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A7D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7D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7D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7D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7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7D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7DE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7D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7D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7DEE"/>
    <w:rPr>
      <w:i/>
      <w:iCs/>
      <w:color w:val="404040" w:themeColor="text1" w:themeTint="BF"/>
    </w:rPr>
  </w:style>
  <w:style w:type="paragraph" w:styleId="Sraopastraipa">
    <w:name w:val="List Paragraph"/>
    <w:basedOn w:val="prastasis"/>
    <w:uiPriority w:val="34"/>
    <w:qFormat/>
    <w:rsid w:val="006A7DEE"/>
    <w:pPr>
      <w:ind w:left="720"/>
      <w:contextualSpacing/>
    </w:pPr>
  </w:style>
  <w:style w:type="character" w:styleId="Rykuspabraukimas">
    <w:name w:val="Intense Emphasis"/>
    <w:basedOn w:val="Numatytasispastraiposriftas"/>
    <w:uiPriority w:val="21"/>
    <w:qFormat/>
    <w:rsid w:val="006A7DEE"/>
    <w:rPr>
      <w:i/>
      <w:iCs/>
      <w:color w:val="0F4761" w:themeColor="accent1" w:themeShade="BF"/>
    </w:rPr>
  </w:style>
  <w:style w:type="paragraph" w:styleId="Iskirtacitata">
    <w:name w:val="Intense Quote"/>
    <w:basedOn w:val="prastasis"/>
    <w:next w:val="prastasis"/>
    <w:link w:val="IskirtacitataDiagrama"/>
    <w:uiPriority w:val="30"/>
    <w:qFormat/>
    <w:rsid w:val="006A7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7DEE"/>
    <w:rPr>
      <w:i/>
      <w:iCs/>
      <w:color w:val="0F4761" w:themeColor="accent1" w:themeShade="BF"/>
    </w:rPr>
  </w:style>
  <w:style w:type="character" w:styleId="Rykinuoroda">
    <w:name w:val="Intense Reference"/>
    <w:basedOn w:val="Numatytasispastraiposriftas"/>
    <w:uiPriority w:val="32"/>
    <w:qFormat/>
    <w:rsid w:val="006A7DEE"/>
    <w:rPr>
      <w:b/>
      <w:bCs/>
      <w:smallCaps/>
      <w:color w:val="0F4761" w:themeColor="accent1" w:themeShade="BF"/>
      <w:spacing w:val="5"/>
    </w:rPr>
  </w:style>
  <w:style w:type="paragraph" w:styleId="Antrats">
    <w:name w:val="header"/>
    <w:basedOn w:val="prastasis"/>
    <w:link w:val="AntratsDiagrama"/>
    <w:uiPriority w:val="99"/>
    <w:semiHidden/>
    <w:unhideWhenUsed/>
    <w:rsid w:val="006A7DE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A7DEE"/>
  </w:style>
  <w:style w:type="character" w:styleId="Puslapionumeris">
    <w:name w:val="page number"/>
    <w:basedOn w:val="Numatytasispastraiposriftas"/>
    <w:rsid w:val="006A7DEE"/>
  </w:style>
  <w:style w:type="character" w:styleId="Hipersaitas">
    <w:name w:val="Hyperlink"/>
    <w:basedOn w:val="Numatytasispastraiposriftas"/>
    <w:unhideWhenUsed/>
    <w:rsid w:val="00435A74"/>
    <w:rPr>
      <w:color w:val="467886" w:themeColor="hyperlink"/>
      <w:u w:val="single"/>
    </w:rPr>
  </w:style>
  <w:style w:type="character" w:customStyle="1" w:styleId="PuslapioinaostekstasDiagrama">
    <w:name w:val="Puslapio išnašos tekstas Diagrama"/>
    <w:aliases w:val="Diagrama1 Diagrama"/>
    <w:basedOn w:val="Numatytasispastraiposriftas"/>
    <w:link w:val="Puslapioinaostekstas"/>
    <w:semiHidden/>
    <w:locked/>
    <w:rsid w:val="004E187A"/>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semiHidden/>
    <w:unhideWhenUsed/>
    <w:rsid w:val="004E187A"/>
    <w:pPr>
      <w:spacing w:after="0" w:line="240" w:lineRule="auto"/>
    </w:pPr>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4E187A"/>
    <w:rPr>
      <w:sz w:val="20"/>
      <w:szCs w:val="20"/>
    </w:rPr>
  </w:style>
  <w:style w:type="character" w:styleId="Puslapioinaosnuoroda">
    <w:name w:val="footnote reference"/>
    <w:uiPriority w:val="99"/>
    <w:unhideWhenUsed/>
    <w:rsid w:val="004E187A"/>
    <w:rPr>
      <w:vertAlign w:val="superscript"/>
    </w:rPr>
  </w:style>
  <w:style w:type="paragraph" w:styleId="Pataisymai">
    <w:name w:val="Revision"/>
    <w:hidden/>
    <w:uiPriority w:val="99"/>
    <w:semiHidden/>
    <w:rsid w:val="00A533BA"/>
    <w:pPr>
      <w:spacing w:after="0" w:line="240" w:lineRule="auto"/>
    </w:pPr>
  </w:style>
  <w:style w:type="character" w:styleId="Komentaronuoroda">
    <w:name w:val="annotation reference"/>
    <w:basedOn w:val="Numatytasispastraiposriftas"/>
    <w:uiPriority w:val="99"/>
    <w:semiHidden/>
    <w:unhideWhenUsed/>
    <w:rsid w:val="00500370"/>
    <w:rPr>
      <w:sz w:val="16"/>
      <w:szCs w:val="16"/>
    </w:rPr>
  </w:style>
  <w:style w:type="paragraph" w:styleId="Komentarotekstas">
    <w:name w:val="annotation text"/>
    <w:basedOn w:val="prastasis"/>
    <w:link w:val="KomentarotekstasDiagrama"/>
    <w:uiPriority w:val="99"/>
    <w:unhideWhenUsed/>
    <w:rsid w:val="0050037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0370"/>
    <w:rPr>
      <w:sz w:val="20"/>
      <w:szCs w:val="20"/>
    </w:rPr>
  </w:style>
  <w:style w:type="paragraph" w:styleId="Komentarotema">
    <w:name w:val="annotation subject"/>
    <w:basedOn w:val="Komentarotekstas"/>
    <w:next w:val="Komentarotekstas"/>
    <w:link w:val="KomentarotemaDiagrama"/>
    <w:uiPriority w:val="99"/>
    <w:semiHidden/>
    <w:unhideWhenUsed/>
    <w:rsid w:val="00500370"/>
    <w:rPr>
      <w:b/>
      <w:bCs/>
    </w:rPr>
  </w:style>
  <w:style w:type="character" w:customStyle="1" w:styleId="KomentarotemaDiagrama">
    <w:name w:val="Komentaro tema Diagrama"/>
    <w:basedOn w:val="KomentarotekstasDiagrama"/>
    <w:link w:val="Komentarotema"/>
    <w:uiPriority w:val="99"/>
    <w:semiHidden/>
    <w:rsid w:val="00500370"/>
    <w:rPr>
      <w:b/>
      <w:bCs/>
      <w:sz w:val="20"/>
      <w:szCs w:val="20"/>
    </w:rPr>
  </w:style>
  <w:style w:type="paragraph" w:styleId="Porat">
    <w:name w:val="footer"/>
    <w:basedOn w:val="prastasis"/>
    <w:link w:val="PoratDiagrama"/>
    <w:uiPriority w:val="99"/>
    <w:semiHidden/>
    <w:unhideWhenUsed/>
    <w:rsid w:val="00E74D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E74DD7"/>
  </w:style>
  <w:style w:type="paragraph" w:styleId="Betarp">
    <w:name w:val="No Spacing"/>
    <w:uiPriority w:val="1"/>
    <w:qFormat/>
    <w:rsid w:val="00011A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9833F7E5954B6D83D866CEC954010D"/>
        <w:category>
          <w:name w:val="Bendrosios nuostatos"/>
          <w:gallery w:val="placeholder"/>
        </w:category>
        <w:types>
          <w:type w:val="bbPlcHdr"/>
        </w:types>
        <w:behaviors>
          <w:behavior w:val="content"/>
        </w:behaviors>
        <w:guid w:val="{C5467E41-1CF4-42E0-87F3-C2613E09BFBD}"/>
      </w:docPartPr>
      <w:docPartBody>
        <w:p w:rsidR="00F62ABB" w:rsidRDefault="002A6B45" w:rsidP="002A6B45">
          <w:pPr>
            <w:pStyle w:val="DC9833F7E5954B6D83D866CEC954010D"/>
          </w:pPr>
          <w:r>
            <w:rPr>
              <w:rStyle w:val="Vietosrezervavimoenklotekstas"/>
            </w:rPr>
            <w:t>Choose an item.</w:t>
          </w:r>
        </w:p>
      </w:docPartBody>
    </w:docPart>
    <w:docPart>
      <w:docPartPr>
        <w:name w:val="6B47A475FC1E4ABC908D6BF973F4CA18"/>
        <w:category>
          <w:name w:val="Bendrosios nuostatos"/>
          <w:gallery w:val="placeholder"/>
        </w:category>
        <w:types>
          <w:type w:val="bbPlcHdr"/>
        </w:types>
        <w:behaviors>
          <w:behavior w:val="content"/>
        </w:behaviors>
        <w:guid w:val="{10A8DDF3-3FE3-42ED-A818-547D23FBB8C5}"/>
      </w:docPartPr>
      <w:docPartBody>
        <w:p w:rsidR="00F62ABB" w:rsidRDefault="002A6B45" w:rsidP="002A6B45">
          <w:pPr>
            <w:pStyle w:val="6B47A475FC1E4ABC908D6BF973F4CA18"/>
          </w:pPr>
          <w:r>
            <w:rPr>
              <w:rStyle w:val="Vietosrezervavimoenklotekstas"/>
            </w:rPr>
            <w:t>Choose an item.</w:t>
          </w:r>
        </w:p>
      </w:docPartBody>
    </w:docPart>
    <w:docPart>
      <w:docPartPr>
        <w:name w:val="2AC27C8C5B8642E3850C649C29C17F8A"/>
        <w:category>
          <w:name w:val="Bendrosios nuostatos"/>
          <w:gallery w:val="placeholder"/>
        </w:category>
        <w:types>
          <w:type w:val="bbPlcHdr"/>
        </w:types>
        <w:behaviors>
          <w:behavior w:val="content"/>
        </w:behaviors>
        <w:guid w:val="{6C3B7B32-E7ED-4417-936F-FFB2AEC4EA32}"/>
      </w:docPartPr>
      <w:docPartBody>
        <w:p w:rsidR="00265E6E" w:rsidRDefault="003C78F4" w:rsidP="003C78F4">
          <w:pPr>
            <w:pStyle w:val="2AC27C8C5B8642E3850C649C29C17F8A"/>
          </w:pPr>
          <w:r>
            <w:rPr>
              <w:rStyle w:val="Vietosrezervavimoenklotekstas"/>
              <w:sz w:val="22"/>
              <w:szCs w:val="22"/>
            </w:rPr>
            <w:t>Choose an item.</w:t>
          </w:r>
        </w:p>
      </w:docPartBody>
    </w:docPart>
    <w:docPart>
      <w:docPartPr>
        <w:name w:val="952E933DACB94820920264C6DE9A96C4"/>
        <w:category>
          <w:name w:val="Bendrosios nuostatos"/>
          <w:gallery w:val="placeholder"/>
        </w:category>
        <w:types>
          <w:type w:val="bbPlcHdr"/>
        </w:types>
        <w:behaviors>
          <w:behavior w:val="content"/>
        </w:behaviors>
        <w:guid w:val="{BCA44826-7701-4180-9337-88B6E6F59C98}"/>
      </w:docPartPr>
      <w:docPartBody>
        <w:p w:rsidR="00265E6E" w:rsidRDefault="003C78F4" w:rsidP="003C78F4">
          <w:pPr>
            <w:pStyle w:val="952E933DACB94820920264C6DE9A96C4"/>
          </w:pPr>
          <w:r>
            <w:rPr>
              <w:rStyle w:val="Vietosrezervavimoenklotekstas"/>
              <w:sz w:val="22"/>
              <w:szCs w:val="22"/>
            </w:rPr>
            <w:t>Choose an item.</w:t>
          </w:r>
        </w:p>
      </w:docPartBody>
    </w:docPart>
    <w:docPart>
      <w:docPartPr>
        <w:name w:val="BFC973A39E6F4D20A0184BA07DDD6CF0"/>
        <w:category>
          <w:name w:val="Bendrosios nuostatos"/>
          <w:gallery w:val="placeholder"/>
        </w:category>
        <w:types>
          <w:type w:val="bbPlcHdr"/>
        </w:types>
        <w:behaviors>
          <w:behavior w:val="content"/>
        </w:behaviors>
        <w:guid w:val="{E2B78D42-4D73-4CB8-A6F6-8F2FB804871E}"/>
      </w:docPartPr>
      <w:docPartBody>
        <w:p w:rsidR="00265E6E" w:rsidRDefault="003C78F4" w:rsidP="003C78F4">
          <w:pPr>
            <w:pStyle w:val="BFC973A39E6F4D20A0184BA07DDD6CF0"/>
          </w:pPr>
          <w:r>
            <w:rPr>
              <w:rStyle w:val="Vietosrezervavimoenklotekstas"/>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ndale Sans UI">
    <w:altName w:val="Segoe Print"/>
    <w:charset w:val="BA"/>
    <w:family w:val="auto"/>
    <w:pitch w:val="variable"/>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B45"/>
    <w:rsid w:val="00002D48"/>
    <w:rsid w:val="00013833"/>
    <w:rsid w:val="00057521"/>
    <w:rsid w:val="0008711E"/>
    <w:rsid w:val="000901DB"/>
    <w:rsid w:val="000C4AA1"/>
    <w:rsid w:val="000E0DAA"/>
    <w:rsid w:val="0011398D"/>
    <w:rsid w:val="00175ECE"/>
    <w:rsid w:val="00180350"/>
    <w:rsid w:val="001D4E02"/>
    <w:rsid w:val="001E362A"/>
    <w:rsid w:val="001E4A7A"/>
    <w:rsid w:val="002027EF"/>
    <w:rsid w:val="00213BD9"/>
    <w:rsid w:val="00232023"/>
    <w:rsid w:val="00232FF6"/>
    <w:rsid w:val="00257EB0"/>
    <w:rsid w:val="00264FE7"/>
    <w:rsid w:val="00265E6E"/>
    <w:rsid w:val="002A6B45"/>
    <w:rsid w:val="002B1B70"/>
    <w:rsid w:val="002D0B19"/>
    <w:rsid w:val="002F3F61"/>
    <w:rsid w:val="00327488"/>
    <w:rsid w:val="003C78F4"/>
    <w:rsid w:val="00401080"/>
    <w:rsid w:val="00401585"/>
    <w:rsid w:val="0045324B"/>
    <w:rsid w:val="005B708A"/>
    <w:rsid w:val="005E11B3"/>
    <w:rsid w:val="00620AFB"/>
    <w:rsid w:val="00666C12"/>
    <w:rsid w:val="006A6CC5"/>
    <w:rsid w:val="006C3589"/>
    <w:rsid w:val="007232DC"/>
    <w:rsid w:val="00756D29"/>
    <w:rsid w:val="00780770"/>
    <w:rsid w:val="00793270"/>
    <w:rsid w:val="00795AE1"/>
    <w:rsid w:val="007D3F6C"/>
    <w:rsid w:val="007E66EA"/>
    <w:rsid w:val="009371B0"/>
    <w:rsid w:val="0094791E"/>
    <w:rsid w:val="00953D0F"/>
    <w:rsid w:val="00AB3760"/>
    <w:rsid w:val="00AE2420"/>
    <w:rsid w:val="00B110AD"/>
    <w:rsid w:val="00B310B3"/>
    <w:rsid w:val="00B5353E"/>
    <w:rsid w:val="00BA50C5"/>
    <w:rsid w:val="00C777C1"/>
    <w:rsid w:val="00CA6193"/>
    <w:rsid w:val="00CD3A95"/>
    <w:rsid w:val="00D46ABE"/>
    <w:rsid w:val="00D7475C"/>
    <w:rsid w:val="00E322CA"/>
    <w:rsid w:val="00EB457D"/>
    <w:rsid w:val="00F4297A"/>
    <w:rsid w:val="00F62AB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78F4"/>
  </w:style>
  <w:style w:type="paragraph" w:customStyle="1" w:styleId="DC9833F7E5954B6D83D866CEC954010D">
    <w:name w:val="DC9833F7E5954B6D83D866CEC954010D"/>
    <w:rsid w:val="002A6B45"/>
  </w:style>
  <w:style w:type="paragraph" w:customStyle="1" w:styleId="6B47A475FC1E4ABC908D6BF973F4CA18">
    <w:name w:val="6B47A475FC1E4ABC908D6BF973F4CA18"/>
    <w:rsid w:val="002A6B45"/>
  </w:style>
  <w:style w:type="paragraph" w:customStyle="1" w:styleId="2AC27C8C5B8642E3850C649C29C17F8A">
    <w:name w:val="2AC27C8C5B8642E3850C649C29C17F8A"/>
    <w:rsid w:val="003C78F4"/>
  </w:style>
  <w:style w:type="paragraph" w:customStyle="1" w:styleId="952E933DACB94820920264C6DE9A96C4">
    <w:name w:val="952E933DACB94820920264C6DE9A96C4"/>
    <w:rsid w:val="003C78F4"/>
  </w:style>
  <w:style w:type="paragraph" w:customStyle="1" w:styleId="BFC973A39E6F4D20A0184BA07DDD6CF0">
    <w:name w:val="BFC973A39E6F4D20A0184BA07DDD6CF0"/>
    <w:rsid w:val="003C78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999462D2-3B5F-4F43-986C-076F36450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C7011-C714-48FB-9437-C225215F1719}">
  <ds:schemaRefs>
    <ds:schemaRef ds:uri="http://schemas.microsoft.com/sharepoint/v3/contenttype/forms"/>
  </ds:schemaRefs>
</ds:datastoreItem>
</file>

<file path=customXml/itemProps3.xml><?xml version="1.0" encoding="utf-8"?>
<ds:datastoreItem xmlns:ds="http://schemas.openxmlformats.org/officeDocument/2006/customXml" ds:itemID="{A621E241-1ED0-4246-B88A-420EB31B35C4}">
  <ds:schemaRefs>
    <ds:schemaRef ds:uri="http://schemas.openxmlformats.org/officeDocument/2006/bibliography"/>
  </ds:schemaRefs>
</ds:datastoreItem>
</file>

<file path=customXml/itemProps4.xml><?xml version="1.0" encoding="utf-8"?>
<ds:datastoreItem xmlns:ds="http://schemas.openxmlformats.org/officeDocument/2006/customXml" ds:itemID="{8D43562F-DBB3-4B21-9071-F484115AC907}">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20955</Words>
  <Characters>11945</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32835</CharactersWithSpaces>
  <SharedDoc>false</SharedDoc>
  <HLinks>
    <vt:vector size="18" baseType="variant">
      <vt:variant>
        <vt:i4>3276889</vt:i4>
      </vt:variant>
      <vt:variant>
        <vt:i4>6</vt:i4>
      </vt:variant>
      <vt:variant>
        <vt:i4>0</vt:i4>
      </vt:variant>
      <vt:variant>
        <vt:i4>5</vt:i4>
      </vt:variant>
      <vt:variant>
        <vt:lpwstr>mailto:roma.narecioniene@ldb.lt</vt:lpwstr>
      </vt:variant>
      <vt:variant>
        <vt:lpwstr/>
      </vt:variant>
      <vt:variant>
        <vt:i4>3276889</vt:i4>
      </vt:variant>
      <vt:variant>
        <vt:i4>3</vt:i4>
      </vt:variant>
      <vt:variant>
        <vt:i4>0</vt:i4>
      </vt:variant>
      <vt:variant>
        <vt:i4>5</vt:i4>
      </vt:variant>
      <vt:variant>
        <vt:lpwstr>mailto:roma.narecioniene@ldb.lt</vt:lpwstr>
      </vt:variant>
      <vt:variant>
        <vt:lpwstr/>
      </vt: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Navickienė</dc:creator>
  <cp:lastModifiedBy>Orinta Kazėnienė</cp:lastModifiedBy>
  <cp:revision>25</cp:revision>
  <dcterms:created xsi:type="dcterms:W3CDTF">2025-06-16T06:36:00Z</dcterms:created>
  <dcterms:modified xsi:type="dcterms:W3CDTF">2025-06-18T05:14:00Z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