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19222076" w:rsidR="00A6552C" w:rsidRPr="004F7708" w:rsidRDefault="00554686"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r w:rsidR="000333A0" w:rsidRPr="004F7708">
              <w:rPr>
                <w:rFonts w:ascii="Calibri Light" w:hAnsi="Calibri Light" w:cs="Calibri Light"/>
                <w:color w:val="000000"/>
                <w:sz w:val="24"/>
                <w:szCs w:val="24"/>
              </w:rPr>
              <w:t xml:space="preserve"> </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320961E7" w:rsidR="00A6552C" w:rsidRPr="004F7708" w:rsidRDefault="00554686"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0AE1EF75"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82262D">
              <w:rPr>
                <w:rFonts w:ascii="Calibri Light" w:hAnsi="Calibri Light" w:cs="Calibri Light"/>
                <w:iCs/>
                <w:color w:val="000000" w:themeColor="text1"/>
                <w:sz w:val="24"/>
                <w:szCs w:val="24"/>
              </w:rPr>
              <w:t>5</w:t>
            </w:r>
            <w:r w:rsidR="00DB6736">
              <w:rPr>
                <w:rFonts w:ascii="Calibri Light" w:hAnsi="Calibri Light" w:cs="Calibri Light"/>
                <w:iCs/>
                <w:color w:val="000000" w:themeColor="text1"/>
                <w:sz w:val="24"/>
                <w:szCs w:val="24"/>
              </w:rPr>
              <w:t>-</w:t>
            </w:r>
            <w:r w:rsidR="0082262D">
              <w:rPr>
                <w:rFonts w:ascii="Calibri Light" w:hAnsi="Calibri Light" w:cs="Calibri Light"/>
                <w:iCs/>
                <w:color w:val="000000" w:themeColor="text1"/>
                <w:sz w:val="24"/>
                <w:szCs w:val="24"/>
              </w:rPr>
              <w:t>06</w:t>
            </w:r>
            <w:r w:rsidR="005D0970">
              <w:rPr>
                <w:rFonts w:ascii="Calibri Light" w:hAnsi="Calibri Light" w:cs="Calibri Light"/>
                <w:iCs/>
                <w:color w:val="000000" w:themeColor="text1"/>
                <w:sz w:val="24"/>
                <w:szCs w:val="24"/>
              </w:rPr>
              <w:t>-</w:t>
            </w:r>
            <w:r w:rsidR="00DB6740">
              <w:rPr>
                <w:rFonts w:ascii="Calibri Light" w:hAnsi="Calibri Light" w:cs="Calibri Light"/>
                <w:iCs/>
                <w:color w:val="000000" w:themeColor="text1"/>
                <w:sz w:val="24"/>
                <w:szCs w:val="24"/>
              </w:rPr>
              <w:t>18</w:t>
            </w:r>
            <w:r w:rsidR="00F051B0" w:rsidRPr="004F7708">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8774CD" w:rsidRPr="004F7708">
              <w:rPr>
                <w:rFonts w:ascii="Calibri Light" w:hAnsi="Calibri Light" w:cs="Calibri Light"/>
                <w:iCs/>
                <w:color w:val="000000" w:themeColor="text1"/>
                <w:sz w:val="24"/>
                <w:szCs w:val="24"/>
              </w:rPr>
              <w:t>PD-</w:t>
            </w:r>
            <w:r w:rsidR="00DB6740">
              <w:rPr>
                <w:rFonts w:ascii="Calibri Light" w:hAnsi="Calibri Light" w:cs="Calibri Light"/>
                <w:iCs/>
                <w:color w:val="000000" w:themeColor="text1"/>
                <w:sz w:val="24"/>
                <w:szCs w:val="24"/>
              </w:rPr>
              <w:t>25-34</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134B7DAA" w14:textId="160B8E9A" w:rsidR="00DA1683" w:rsidRPr="004B1C58" w:rsidRDefault="00DA1683" w:rsidP="00DA1683">
      <w:pPr>
        <w:tabs>
          <w:tab w:val="left" w:pos="993"/>
        </w:tabs>
        <w:jc w:val="both"/>
        <w:rPr>
          <w:rFonts w:ascii="Calibri Light" w:hAnsi="Calibri Light" w:cs="Calibri Light"/>
          <w:sz w:val="24"/>
          <w:szCs w:val="24"/>
          <w:lang w:val="fi-FI"/>
        </w:rPr>
      </w:pPr>
      <w:r w:rsidRPr="003638A9">
        <w:rPr>
          <w:rFonts w:ascii="Calibri Light" w:hAnsi="Calibri Light" w:cs="Calibri Light"/>
          <w:sz w:val="24"/>
          <w:szCs w:val="24"/>
        </w:rPr>
        <w:t>.</w:t>
      </w:r>
    </w:p>
    <w:p w14:paraId="422B66C9" w14:textId="77777777" w:rsidR="00DA1683" w:rsidRPr="004F7708" w:rsidRDefault="00DA1683" w:rsidP="00DA1683">
      <w:pPr>
        <w:jc w:val="center"/>
        <w:rPr>
          <w:rFonts w:ascii="Calibri Light" w:hAnsi="Calibri Light" w:cs="Calibri Light"/>
          <w:color w:val="000000"/>
          <w:sz w:val="24"/>
          <w:szCs w:val="24"/>
        </w:rPr>
      </w:pPr>
    </w:p>
    <w:p w14:paraId="16130D61" w14:textId="77777777" w:rsidR="00DA1683" w:rsidRPr="00B27C05" w:rsidRDefault="00DA1683" w:rsidP="00DA1683">
      <w:pPr>
        <w:jc w:val="center"/>
        <w:rPr>
          <w:rFonts w:ascii="Calibri Light" w:hAnsi="Calibri Light" w:cs="Calibri Light"/>
          <w:b/>
          <w:bCs/>
          <w:iCs/>
          <w:sz w:val="24"/>
          <w:szCs w:val="24"/>
        </w:rPr>
      </w:pPr>
      <w:r w:rsidRPr="00B27C05">
        <w:rPr>
          <w:rFonts w:ascii="Calibri Light" w:hAnsi="Calibri Light" w:cs="Calibri Light"/>
          <w:b/>
          <w:bCs/>
          <w:iCs/>
          <w:sz w:val="24"/>
          <w:szCs w:val="24"/>
        </w:rPr>
        <w:t>MAŽOS VERTĖS</w:t>
      </w:r>
    </w:p>
    <w:p w14:paraId="73F50C57" w14:textId="20908467" w:rsidR="00DA1683" w:rsidRPr="00B27C05" w:rsidRDefault="0082262D" w:rsidP="00DA1683">
      <w:pPr>
        <w:jc w:val="center"/>
        <w:rPr>
          <w:rFonts w:ascii="Calibri Light" w:hAnsi="Calibri Light" w:cs="Calibri Light"/>
          <w:b/>
          <w:bCs/>
          <w:iCs/>
          <w:caps/>
          <w:color w:val="000000"/>
          <w:sz w:val="24"/>
          <w:szCs w:val="24"/>
        </w:rPr>
      </w:pPr>
      <w:r>
        <w:rPr>
          <w:rFonts w:ascii="Calibri Light" w:hAnsi="Calibri Light" w:cs="Calibri Light"/>
          <w:b/>
          <w:color w:val="000000"/>
          <w:sz w:val="24"/>
          <w:szCs w:val="24"/>
        </w:rPr>
        <w:t xml:space="preserve">DOKUMENTŲ IR PROCESŲ VALDYMO SISTEMOS „AVILYS“ PRIEŽIŪROS IR VYSTYMO </w:t>
      </w:r>
      <w:r w:rsidR="00DA1683">
        <w:rPr>
          <w:rFonts w:ascii="Calibri Light" w:hAnsi="Calibri Light" w:cs="Calibri Light"/>
          <w:b/>
          <w:color w:val="000000"/>
          <w:sz w:val="24"/>
          <w:szCs w:val="24"/>
        </w:rPr>
        <w:t>PASLAUGŲ</w:t>
      </w:r>
      <w:r w:rsidR="00584D31">
        <w:rPr>
          <w:rFonts w:ascii="Calibri Light" w:hAnsi="Calibri Light" w:cs="Calibri Light"/>
          <w:b/>
          <w:bCs/>
          <w:iCs/>
          <w:kern w:val="2"/>
          <w:sz w:val="24"/>
          <w:szCs w:val="24"/>
          <w:lang w:eastAsia="zh-CN" w:bidi="hi-IN"/>
        </w:rPr>
        <w:t xml:space="preserve"> </w:t>
      </w:r>
      <w:r w:rsidR="00DA1683" w:rsidRPr="00B27C05">
        <w:rPr>
          <w:rFonts w:ascii="Calibri Light" w:hAnsi="Calibri Light" w:cs="Calibri Light"/>
          <w:b/>
          <w:bCs/>
          <w:iCs/>
          <w:kern w:val="2"/>
          <w:sz w:val="24"/>
          <w:szCs w:val="24"/>
          <w:lang w:eastAsia="zh-CN" w:bidi="hi-IN"/>
        </w:rPr>
        <w:t>PIRKIMO</w:t>
      </w:r>
    </w:p>
    <w:p w14:paraId="52209EA0" w14:textId="1AE75819" w:rsidR="00DA1683" w:rsidRPr="00341203" w:rsidRDefault="00DA1683" w:rsidP="00DA1683">
      <w:pPr>
        <w:jc w:val="center"/>
        <w:rPr>
          <w:lang w:val="fi-FI"/>
        </w:rPr>
      </w:pPr>
      <w:r w:rsidRPr="00B27C05">
        <w:rPr>
          <w:rFonts w:ascii="Calibri Light" w:hAnsi="Calibri Light" w:cs="Calibri Light"/>
          <w:b/>
          <w:bCs/>
          <w:iCs/>
          <w:color w:val="000000"/>
          <w:sz w:val="24"/>
          <w:szCs w:val="24"/>
        </w:rPr>
        <w:t>SKELBIAMOS APKLAUSOS 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260B8DA1" w14:textId="6FA42DCC" w:rsidR="00D8333A" w:rsidRPr="00584D31" w:rsidRDefault="0077784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Pirkimas vykdomas vadovaujantis Viešųjų </w:t>
      </w:r>
      <w:r w:rsidR="00D8333A" w:rsidRPr="004F7708">
        <w:rPr>
          <w:rFonts w:ascii="Calibri Light" w:hAnsi="Calibri Light" w:cs="Calibri Light"/>
          <w:sz w:val="24"/>
          <w:szCs w:val="24"/>
          <w:lang w:eastAsia="lt-LT"/>
        </w:rPr>
        <w:t xml:space="preserve">pirkimų įstatymu (toliau – </w:t>
      </w:r>
      <w:r w:rsidR="00A10E4D">
        <w:rPr>
          <w:rFonts w:ascii="Calibri Light" w:hAnsi="Calibri Light" w:cs="Calibri Light"/>
          <w:sz w:val="24"/>
          <w:szCs w:val="24"/>
          <w:lang w:eastAsia="lt-LT"/>
        </w:rPr>
        <w:t>VPĮ</w:t>
      </w:r>
      <w:r w:rsidR="00D8333A" w:rsidRPr="004F7708">
        <w:rPr>
          <w:rFonts w:ascii="Calibri Light" w:hAnsi="Calibri Light" w:cs="Calibri Light"/>
          <w:sz w:val="24"/>
          <w:szCs w:val="24"/>
          <w:lang w:eastAsia="lt-LT"/>
        </w:rPr>
        <w:t>)</w:t>
      </w:r>
      <w:r w:rsidR="0010359D">
        <w:rPr>
          <w:rFonts w:ascii="Calibri Light" w:hAnsi="Calibri Light" w:cs="Calibri Light"/>
          <w:sz w:val="24"/>
          <w:szCs w:val="24"/>
          <w:lang w:eastAsia="lt-LT"/>
        </w:rPr>
        <w:t xml:space="preserve">, </w:t>
      </w:r>
      <w:r w:rsidR="00D8333A" w:rsidRPr="004F7708">
        <w:rPr>
          <w:rFonts w:ascii="Calibri Light" w:hAnsi="Calibri Light" w:cs="Calibri Light"/>
          <w:sz w:val="24"/>
          <w:szCs w:val="24"/>
          <w:lang w:eastAsia="lt-LT"/>
        </w:rPr>
        <w:t xml:space="preserve">Viešųjų pirkimų tarnybos direktoriaus 2017 m. birželio 28 d. įsakymu Nr. 1S-97 patvirtintu </w:t>
      </w:r>
      <w:r w:rsidR="00D8333A" w:rsidRPr="004F7708">
        <w:rPr>
          <w:rFonts w:ascii="Calibri Light" w:hAnsi="Calibri Light" w:cs="Calibri Light"/>
          <w:sz w:val="24"/>
          <w:szCs w:val="24"/>
        </w:rPr>
        <w:t>Mažos vertės pirkimų tvarkos aprašu</w:t>
      </w:r>
      <w:r w:rsidR="00A71E37" w:rsidRPr="004F7708">
        <w:rPr>
          <w:rFonts w:ascii="Calibri Light" w:hAnsi="Calibri Light" w:cs="Calibri Light"/>
          <w:sz w:val="24"/>
          <w:szCs w:val="24"/>
        </w:rPr>
        <w:t xml:space="preserve"> (aktuali redakcija</w:t>
      </w:r>
      <w:r w:rsidR="008A572B" w:rsidRPr="004F7708">
        <w:rPr>
          <w:rFonts w:ascii="Calibri Light" w:hAnsi="Calibri Light" w:cs="Calibri Light"/>
          <w:sz w:val="24"/>
          <w:szCs w:val="24"/>
        </w:rPr>
        <w:t xml:space="preserve">, </w:t>
      </w:r>
      <w:r w:rsidR="00D8333A" w:rsidRPr="004F7708">
        <w:rPr>
          <w:rFonts w:ascii="Calibri Light" w:hAnsi="Calibri Light" w:cs="Calibri Light"/>
          <w:sz w:val="24"/>
          <w:szCs w:val="24"/>
        </w:rPr>
        <w:t>toliau – Aprašas),</w:t>
      </w:r>
      <w:r w:rsidR="0010359D">
        <w:rPr>
          <w:rFonts w:ascii="Calibri Light" w:hAnsi="Calibri Light" w:cs="Calibri Light"/>
          <w:sz w:val="24"/>
          <w:szCs w:val="24"/>
        </w:rPr>
        <w:t xml:space="preserve"> SĮ „Vilniaus miesto būstas“ direktoriaus viešųjų pirkimų organizavimo ir vidaus kontrolės </w:t>
      </w:r>
      <w:r w:rsidR="0010359D" w:rsidRPr="00584D31">
        <w:rPr>
          <w:rFonts w:ascii="Calibri Light" w:hAnsi="Calibri Light" w:cs="Calibri Light"/>
          <w:sz w:val="24"/>
          <w:szCs w:val="24"/>
        </w:rPr>
        <w:t xml:space="preserve">taisyklėmis, patvirtintomis </w:t>
      </w:r>
      <w:r w:rsidR="00584D31" w:rsidRPr="00584D31">
        <w:rPr>
          <w:rFonts w:ascii="Calibri Light" w:hAnsi="Calibri Light" w:cs="Calibri Light"/>
          <w:sz w:val="24"/>
          <w:szCs w:val="24"/>
        </w:rPr>
        <w:t>2025 m. sausio 22 d. įsakymu Nr. 1.23-25/2</w:t>
      </w:r>
      <w:r w:rsidR="0010359D" w:rsidRPr="00584D31">
        <w:rPr>
          <w:rFonts w:ascii="Calibri Light" w:hAnsi="Calibri Light" w:cs="Calibri Light"/>
          <w:sz w:val="24"/>
          <w:szCs w:val="24"/>
        </w:rPr>
        <w:t>,</w:t>
      </w:r>
      <w:r w:rsidR="00D8333A" w:rsidRPr="00584D31">
        <w:rPr>
          <w:rFonts w:ascii="Calibri Light" w:hAnsi="Calibri Light" w:cs="Calibri Light"/>
          <w:sz w:val="24"/>
          <w:szCs w:val="24"/>
        </w:rPr>
        <w:t xml:space="preserve"> Lietuvos Respublikos civiliniu kodeksu ir kitais viešuosius pirkimus</w:t>
      </w:r>
      <w:r w:rsidR="00D8333A" w:rsidRPr="00584D31">
        <w:rPr>
          <w:rFonts w:ascii="Calibri Light" w:hAnsi="Calibri Light" w:cs="Calibri Light"/>
          <w:sz w:val="24"/>
          <w:szCs w:val="24"/>
          <w:lang w:eastAsia="lt-LT"/>
        </w:rPr>
        <w:t xml:space="preserve"> reglamentuojančiais teisės aktais bei šiomis skelbiamos apklausos sąlygomis (toliau – </w:t>
      </w:r>
      <w:r w:rsidR="006E2964" w:rsidRPr="00584D31">
        <w:rPr>
          <w:rFonts w:ascii="Calibri Light" w:hAnsi="Calibri Light" w:cs="Calibri Light"/>
          <w:sz w:val="24"/>
          <w:szCs w:val="24"/>
          <w:lang w:eastAsia="lt-LT"/>
        </w:rPr>
        <w:t>A</w:t>
      </w:r>
      <w:r w:rsidR="00D8333A" w:rsidRPr="00584D31">
        <w:rPr>
          <w:rFonts w:ascii="Calibri Light" w:hAnsi="Calibri Light" w:cs="Calibri Light"/>
          <w:sz w:val="24"/>
          <w:szCs w:val="24"/>
          <w:lang w:eastAsia="lt-LT"/>
        </w:rPr>
        <w:t>pklausos sąlygos).</w:t>
      </w:r>
    </w:p>
    <w:p w14:paraId="24451A27" w14:textId="033D2736" w:rsidR="00D8333A" w:rsidRPr="00584D31"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584D31">
        <w:rPr>
          <w:rFonts w:ascii="Calibri Light" w:hAnsi="Calibri Light" w:cs="Calibri Light"/>
        </w:rPr>
        <w:t xml:space="preserve">Pagrindinės naudojamos sąvokos yra apibrėžtos </w:t>
      </w:r>
      <w:r w:rsidR="00A10E4D" w:rsidRPr="00584D31">
        <w:rPr>
          <w:rFonts w:ascii="Calibri Light" w:hAnsi="Calibri Light" w:cs="Calibri Light"/>
        </w:rPr>
        <w:t>VPĮ</w:t>
      </w:r>
      <w:r w:rsidRPr="00584D31">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584D31">
        <w:rPr>
          <w:rFonts w:ascii="Calibri Light" w:hAnsi="Calibri Light" w:cs="Calibri Light"/>
          <w:sz w:val="24"/>
          <w:szCs w:val="24"/>
        </w:rPr>
        <w:t>Skelbiama apklausa atliekama laikantis dalyvių lygiateisiškumo</w:t>
      </w:r>
      <w:r w:rsidRPr="004F7708">
        <w:rPr>
          <w:rFonts w:ascii="Calibri Light" w:hAnsi="Calibri Light" w:cs="Calibri Light"/>
          <w:sz w:val="24"/>
          <w:szCs w:val="24"/>
        </w:rPr>
        <w:t>,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3618988D" w:rsidR="00D8333A" w:rsidRPr="00DA1683" w:rsidRDefault="00D8333A" w:rsidP="00DA1683">
      <w:pPr>
        <w:pStyle w:val="ListParagraph1"/>
        <w:numPr>
          <w:ilvl w:val="0"/>
          <w:numId w:val="35"/>
        </w:numPr>
        <w:tabs>
          <w:tab w:val="left" w:pos="0"/>
          <w:tab w:val="left" w:pos="993"/>
        </w:tabs>
        <w:ind w:left="0" w:firstLine="720"/>
        <w:jc w:val="both"/>
        <w:rPr>
          <w:rFonts w:ascii="Calibri Light" w:hAnsi="Calibri Light" w:cs="Calibri Light"/>
          <w:lang w:eastAsia="lt-LT"/>
        </w:rPr>
      </w:pPr>
      <w:r w:rsidRPr="004F7708">
        <w:rPr>
          <w:rFonts w:ascii="Calibri Light" w:hAnsi="Calibri Light" w:cs="Calibri Light"/>
          <w:lang w:eastAsia="lt-LT"/>
        </w:rPr>
        <w:t xml:space="preserve">Skelbimas apie pirkimą yra paskelbtas Centrinėje viešųjų pirkimų informacinėje sistemoje (toliau </w:t>
      </w:r>
      <w:r w:rsidR="00DA1683">
        <w:rPr>
          <w:rFonts w:ascii="Calibri Light" w:hAnsi="Calibri Light" w:cs="Calibri Light"/>
          <w:lang w:eastAsia="lt-LT"/>
        </w:rPr>
        <w:t xml:space="preserve">– CVP IS): </w:t>
      </w:r>
      <w:hyperlink r:id="rId8" w:history="1">
        <w:r w:rsidR="00DA1683" w:rsidRPr="001813F0">
          <w:rPr>
            <w:rStyle w:val="Hyperlink"/>
            <w:rFonts w:ascii="Calibri Light" w:hAnsi="Calibri Light" w:cs="Calibri Light"/>
            <w:lang w:eastAsia="lt-LT"/>
          </w:rPr>
          <w:t>https://viesiejipirkimai.lt</w:t>
        </w:r>
      </w:hyperlink>
      <w:r w:rsidR="00DA1683" w:rsidRPr="004A026C">
        <w:rPr>
          <w:rFonts w:ascii="Calibri Light" w:hAnsi="Calibri Light" w:cs="Calibri Light"/>
          <w:lang w:eastAsia="lt-LT"/>
        </w:rPr>
        <w:t>.</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lastRenderedPageBreak/>
        <w:t>kita CVP IS elektroninėmis priemonėmis pateikta informacija.</w:t>
      </w:r>
    </w:p>
    <w:p w14:paraId="5C9BA776" w14:textId="4AF56783"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t xml:space="preserve">Bet kokia informacija, Apklausos sąlygų </w:t>
      </w:r>
      <w:r w:rsidRPr="004F7708">
        <w:rPr>
          <w:rFonts w:ascii="Calibri Light" w:hAnsi="Calibri Light" w:cs="Calibri Light"/>
          <w:color w:val="000000"/>
          <w:sz w:val="24"/>
          <w:szCs w:val="24"/>
        </w:rPr>
        <w:t>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w:t>
      </w:r>
      <w:r w:rsidR="00DB6736">
        <w:rPr>
          <w:rFonts w:ascii="Calibri Light" w:hAnsi="Calibri Light" w:cs="Calibri Light"/>
          <w:color w:val="000000"/>
          <w:sz w:val="24"/>
          <w:szCs w:val="24"/>
        </w:rPr>
        <w:t>a</w:t>
      </w:r>
      <w:r w:rsidR="002D2BF2">
        <w:rPr>
          <w:rFonts w:ascii="Calibri Light" w:hAnsi="Calibri Light" w:cs="Calibri Light"/>
          <w:color w:val="000000"/>
          <w:sz w:val="24"/>
          <w:szCs w:val="24"/>
        </w:rPr>
        <w:t>s</w:t>
      </w:r>
      <w:r w:rsidRPr="004F7708">
        <w:rPr>
          <w:rFonts w:ascii="Calibri Light" w:hAnsi="Calibri Light" w:cs="Calibri Light"/>
          <w:color w:val="000000"/>
          <w:sz w:val="24"/>
          <w:szCs w:val="24"/>
        </w:rPr>
        <w:t xml:space="preserve"> palaikyti:</w:t>
      </w:r>
      <w:r w:rsidR="002D2BF2">
        <w:rPr>
          <w:rFonts w:ascii="Calibri Light" w:hAnsi="Calibri Light" w:cs="Calibri Light"/>
          <w:color w:val="000000"/>
          <w:sz w:val="24"/>
          <w:szCs w:val="24"/>
        </w:rPr>
        <w:t xml:space="preserve"> </w:t>
      </w:r>
      <w:r w:rsidR="0082262D">
        <w:rPr>
          <w:rFonts w:ascii="Calibri Light" w:hAnsi="Calibri Light" w:cs="Calibri Light"/>
          <w:b/>
          <w:i/>
          <w:color w:val="000000"/>
          <w:sz w:val="24"/>
          <w:szCs w:val="24"/>
        </w:rPr>
        <w:t>IT vadovas Andrej Sereda</w:t>
      </w:r>
      <w:r w:rsidR="00DA1683" w:rsidRPr="00B4055A">
        <w:rPr>
          <w:rFonts w:ascii="Calibri Light" w:hAnsi="Calibri Light" w:cs="Calibri Light"/>
          <w:b/>
          <w:i/>
          <w:color w:val="000000"/>
          <w:sz w:val="24"/>
          <w:szCs w:val="24"/>
        </w:rPr>
        <w:t xml:space="preserve"> tel.: </w:t>
      </w:r>
      <w:r w:rsidR="0082262D" w:rsidRPr="0082262D">
        <w:rPr>
          <w:rFonts w:ascii="Calibri Light" w:hAnsi="Calibri Light" w:cs="Calibri Light"/>
          <w:b/>
          <w:i/>
          <w:color w:val="000000"/>
          <w:sz w:val="24"/>
          <w:szCs w:val="24"/>
        </w:rPr>
        <w:t>+370 617 53867</w:t>
      </w:r>
      <w:r w:rsidR="00DA1683" w:rsidRPr="00B4055A">
        <w:rPr>
          <w:rFonts w:ascii="Calibri Light" w:hAnsi="Calibri Light" w:cs="Calibri Light"/>
          <w:b/>
          <w:i/>
          <w:color w:val="000000"/>
          <w:sz w:val="24"/>
          <w:szCs w:val="24"/>
        </w:rPr>
        <w:t>,</w:t>
      </w:r>
      <w:r w:rsidR="00DA1683" w:rsidRPr="00DA1683">
        <w:rPr>
          <w:rFonts w:ascii="Calibri Light" w:hAnsi="Calibri Light" w:cs="Calibri Light"/>
          <w:sz w:val="24"/>
          <w:szCs w:val="24"/>
        </w:rPr>
        <w:t xml:space="preserve"> </w:t>
      </w:r>
      <w:r w:rsidR="00DA1683" w:rsidRPr="004A026C">
        <w:rPr>
          <w:rFonts w:ascii="Calibri Light" w:hAnsi="Calibri Light" w:cs="Calibri Light"/>
          <w:sz w:val="24"/>
          <w:szCs w:val="24"/>
        </w:rPr>
        <w:t>viešųjų pirkimų procedūrų klausimais</w:t>
      </w:r>
      <w:r w:rsidR="00DA1683" w:rsidRPr="00DA1683">
        <w:rPr>
          <w:rFonts w:ascii="Calibri Light" w:hAnsi="Calibri Light" w:cs="Calibri Light"/>
          <w:i/>
          <w:iCs/>
          <w:sz w:val="24"/>
          <w:szCs w:val="24"/>
        </w:rPr>
        <w:t xml:space="preserve"> </w:t>
      </w:r>
      <w:r w:rsidR="004023B8" w:rsidRPr="00DA1683">
        <w:rPr>
          <w:rFonts w:ascii="Calibri Light" w:hAnsi="Calibri Light" w:cs="Calibri Light"/>
          <w:b/>
          <w:i/>
          <w:iCs/>
          <w:color w:val="000000"/>
          <w:sz w:val="24"/>
          <w:szCs w:val="24"/>
        </w:rPr>
        <w:t>Viešųjų pirkimų</w:t>
      </w:r>
      <w:r w:rsidR="0082262D">
        <w:rPr>
          <w:rFonts w:ascii="Calibri Light" w:hAnsi="Calibri Light" w:cs="Calibri Light"/>
          <w:b/>
          <w:i/>
          <w:iCs/>
          <w:color w:val="000000"/>
          <w:sz w:val="24"/>
          <w:szCs w:val="24"/>
        </w:rPr>
        <w:t xml:space="preserve"> komandos</w:t>
      </w:r>
      <w:r w:rsidR="004023B8" w:rsidRPr="00DA1683">
        <w:rPr>
          <w:rFonts w:ascii="Calibri Light" w:hAnsi="Calibri Light" w:cs="Calibri Light"/>
          <w:b/>
          <w:i/>
          <w:iCs/>
          <w:color w:val="000000"/>
          <w:sz w:val="24"/>
          <w:szCs w:val="24"/>
        </w:rPr>
        <w:t xml:space="preserve"> </w:t>
      </w:r>
      <w:r w:rsidR="005D0970" w:rsidRPr="00DA1683">
        <w:rPr>
          <w:rFonts w:ascii="Calibri Light" w:hAnsi="Calibri Light" w:cs="Calibri Light"/>
          <w:b/>
          <w:i/>
          <w:iCs/>
          <w:color w:val="000000"/>
          <w:sz w:val="24"/>
          <w:szCs w:val="24"/>
        </w:rPr>
        <w:t>lyderė Sigutė Giadytė-Budreikienė</w:t>
      </w:r>
      <w:r w:rsidR="004023B8" w:rsidRPr="00DA1683">
        <w:rPr>
          <w:rFonts w:ascii="Calibri Light" w:hAnsi="Calibri Light" w:cs="Calibri Light"/>
          <w:b/>
          <w:i/>
          <w:iCs/>
          <w:color w:val="000000"/>
          <w:sz w:val="24"/>
          <w:szCs w:val="24"/>
        </w:rPr>
        <w:t xml:space="preserve">, </w:t>
      </w:r>
      <w:r w:rsidR="004A4E89" w:rsidRPr="00DA1683">
        <w:rPr>
          <w:rFonts w:ascii="Calibri Light" w:hAnsi="Calibri Light" w:cs="Calibri Light"/>
          <w:b/>
          <w:i/>
          <w:iCs/>
          <w:color w:val="000000"/>
          <w:sz w:val="24"/>
          <w:szCs w:val="24"/>
        </w:rPr>
        <w:t>tel</w:t>
      </w:r>
      <w:r w:rsidRPr="00DA1683">
        <w:rPr>
          <w:rFonts w:ascii="Calibri Light" w:hAnsi="Calibri Light" w:cs="Calibri Light"/>
          <w:b/>
          <w:i/>
          <w:iCs/>
          <w:color w:val="000000"/>
          <w:sz w:val="24"/>
          <w:szCs w:val="24"/>
        </w:rPr>
        <w:t>.</w:t>
      </w:r>
      <w:r w:rsidR="00CA4F69" w:rsidRPr="00DA1683">
        <w:rPr>
          <w:rFonts w:ascii="Calibri Light" w:hAnsi="Calibri Light" w:cs="Calibri Light"/>
          <w:b/>
          <w:i/>
          <w:iCs/>
          <w:color w:val="000000"/>
          <w:sz w:val="24"/>
          <w:szCs w:val="24"/>
        </w:rPr>
        <w:t xml:space="preserve">: </w:t>
      </w:r>
      <w:r w:rsidR="002D2BF2" w:rsidRPr="00DA1683">
        <w:rPr>
          <w:rFonts w:ascii="Calibri Light" w:hAnsi="Calibri Light" w:cs="Calibri Light"/>
          <w:b/>
          <w:i/>
          <w:iCs/>
          <w:color w:val="000000"/>
          <w:sz w:val="24"/>
          <w:szCs w:val="24"/>
        </w:rPr>
        <w:t>+370</w:t>
      </w:r>
      <w:r w:rsidR="007C7B6E" w:rsidRPr="00DA1683">
        <w:rPr>
          <w:rFonts w:ascii="Calibri Light" w:hAnsi="Calibri Light" w:cs="Calibri Light"/>
          <w:b/>
          <w:i/>
          <w:iCs/>
          <w:color w:val="000000"/>
          <w:sz w:val="24"/>
          <w:szCs w:val="24"/>
        </w:rPr>
        <w:t> </w:t>
      </w:r>
      <w:r w:rsidR="005D0970" w:rsidRPr="00DA1683">
        <w:rPr>
          <w:rFonts w:ascii="Calibri Light" w:hAnsi="Calibri Light" w:cs="Calibri Light"/>
          <w:b/>
          <w:i/>
          <w:iCs/>
          <w:color w:val="000000"/>
          <w:sz w:val="24"/>
          <w:szCs w:val="24"/>
        </w:rPr>
        <w:t>61639985</w:t>
      </w:r>
      <w:r w:rsidR="002A6C26" w:rsidRPr="00DA1683">
        <w:rPr>
          <w:rFonts w:ascii="Calibri Light" w:hAnsi="Calibri Light" w:cs="Calibri Light"/>
          <w:b/>
          <w:i/>
          <w:iCs/>
          <w:color w:val="000000"/>
          <w:sz w:val="24"/>
          <w:szCs w:val="24"/>
        </w:rPr>
        <w:t>.</w:t>
      </w:r>
      <w:r w:rsidRPr="002D2BF2">
        <w:rPr>
          <w:rFonts w:ascii="Calibri Light" w:hAnsi="Calibri Light" w:cs="Calibri Light"/>
          <w:sz w:val="24"/>
          <w:szCs w:val="24"/>
        </w:rPr>
        <w:t xml:space="preserve"> </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34B8F26C" w14:textId="77777777" w:rsidR="0082262D" w:rsidRDefault="00BC179C" w:rsidP="00584D31">
      <w:pPr>
        <w:pStyle w:val="ListParagraph"/>
        <w:numPr>
          <w:ilvl w:val="0"/>
          <w:numId w:val="9"/>
        </w:numPr>
        <w:tabs>
          <w:tab w:val="left" w:pos="3360"/>
          <w:tab w:val="left" w:pos="4080"/>
        </w:tabs>
        <w:ind w:left="709" w:hanging="709"/>
        <w:jc w:val="both"/>
        <w:rPr>
          <w:rFonts w:ascii="Calibri Light" w:hAnsi="Calibri Light" w:cs="Calibri Light"/>
          <w:sz w:val="24"/>
          <w:szCs w:val="24"/>
        </w:rPr>
      </w:pPr>
      <w:r w:rsidRPr="004F7708">
        <w:rPr>
          <w:rFonts w:ascii="Calibri Light" w:hAnsi="Calibri Light" w:cs="Calibri Light"/>
          <w:sz w:val="24"/>
          <w:szCs w:val="24"/>
        </w:rPr>
        <w:t>Pirkimas</w:t>
      </w:r>
      <w:r w:rsidR="00FC5B67" w:rsidRPr="004F7708">
        <w:rPr>
          <w:rFonts w:ascii="Calibri Light" w:hAnsi="Calibri Light" w:cs="Calibri Light"/>
          <w:sz w:val="24"/>
          <w:szCs w:val="24"/>
        </w:rPr>
        <w:t xml:space="preserve"> </w:t>
      </w:r>
      <w:r w:rsidR="0019726C" w:rsidRPr="004F7708">
        <w:rPr>
          <w:rFonts w:ascii="Calibri Light" w:hAnsi="Calibri Light" w:cs="Calibri Light"/>
          <w:sz w:val="24"/>
          <w:szCs w:val="24"/>
        </w:rPr>
        <w:t>ne</w:t>
      </w:r>
      <w:r w:rsidR="00A0310D" w:rsidRPr="004F7708">
        <w:rPr>
          <w:rFonts w:ascii="Calibri Light" w:hAnsi="Calibri Light" w:cs="Calibri Light"/>
          <w:sz w:val="24"/>
          <w:szCs w:val="24"/>
        </w:rPr>
        <w:t>skaidomas</w:t>
      </w:r>
      <w:r w:rsidR="00FC5B67" w:rsidRPr="004F7708">
        <w:rPr>
          <w:rFonts w:ascii="Calibri Light" w:hAnsi="Calibri Light" w:cs="Calibri Light"/>
          <w:sz w:val="24"/>
          <w:szCs w:val="24"/>
        </w:rPr>
        <w:t xml:space="preserve"> į dalis</w:t>
      </w:r>
      <w:r w:rsidRPr="004F7708">
        <w:rPr>
          <w:rFonts w:ascii="Calibri Light" w:hAnsi="Calibri Light" w:cs="Calibri Light"/>
          <w:sz w:val="24"/>
          <w:szCs w:val="24"/>
        </w:rPr>
        <w:t>.</w:t>
      </w:r>
      <w:r w:rsidR="00E4069A" w:rsidRPr="004F7708">
        <w:rPr>
          <w:rFonts w:ascii="Calibri Light" w:hAnsi="Calibri Light" w:cs="Calibri Light"/>
          <w:sz w:val="24"/>
          <w:szCs w:val="24"/>
        </w:rPr>
        <w:t xml:space="preserve"> Tiekėjas </w:t>
      </w:r>
      <w:r w:rsidR="0019726C" w:rsidRPr="004F7708">
        <w:rPr>
          <w:rFonts w:ascii="Calibri Light" w:hAnsi="Calibri Light" w:cs="Calibri Light"/>
          <w:sz w:val="24"/>
          <w:szCs w:val="24"/>
        </w:rPr>
        <w:t xml:space="preserve">turi </w:t>
      </w:r>
      <w:r w:rsidR="00E4069A" w:rsidRPr="004F7708">
        <w:rPr>
          <w:rFonts w:ascii="Calibri Light" w:hAnsi="Calibri Light" w:cs="Calibri Light"/>
          <w:sz w:val="24"/>
          <w:szCs w:val="24"/>
        </w:rPr>
        <w:t xml:space="preserve">pateikti </w:t>
      </w:r>
      <w:r w:rsidR="0019726C" w:rsidRPr="004F7708">
        <w:rPr>
          <w:rFonts w:ascii="Calibri Light" w:hAnsi="Calibri Light" w:cs="Calibri Light"/>
          <w:sz w:val="24"/>
          <w:szCs w:val="24"/>
        </w:rPr>
        <w:t xml:space="preserve">vieną </w:t>
      </w:r>
      <w:r w:rsidR="00E4069A" w:rsidRPr="004F7708">
        <w:rPr>
          <w:rFonts w:ascii="Calibri Light" w:hAnsi="Calibri Light" w:cs="Calibri Light"/>
          <w:sz w:val="24"/>
          <w:szCs w:val="24"/>
        </w:rPr>
        <w:t>pasiūlymą</w:t>
      </w:r>
      <w:r w:rsidR="0019726C" w:rsidRPr="004F7708">
        <w:rPr>
          <w:rFonts w:ascii="Calibri Light" w:hAnsi="Calibri Light" w:cs="Calibri Light"/>
          <w:sz w:val="24"/>
          <w:szCs w:val="24"/>
        </w:rPr>
        <w:t>.</w:t>
      </w:r>
    </w:p>
    <w:p w14:paraId="05B832EC" w14:textId="7729C670" w:rsidR="007C32AC" w:rsidRPr="0082262D" w:rsidRDefault="008758DC" w:rsidP="00584D31">
      <w:pPr>
        <w:pStyle w:val="ListParagraph"/>
        <w:numPr>
          <w:ilvl w:val="0"/>
          <w:numId w:val="9"/>
        </w:numPr>
        <w:tabs>
          <w:tab w:val="left" w:pos="3360"/>
          <w:tab w:val="left" w:pos="4080"/>
        </w:tabs>
        <w:ind w:left="709" w:hanging="709"/>
        <w:jc w:val="both"/>
        <w:rPr>
          <w:rFonts w:ascii="Calibri Light" w:hAnsi="Calibri Light" w:cs="Calibri Light"/>
          <w:sz w:val="24"/>
          <w:szCs w:val="24"/>
        </w:rPr>
      </w:pPr>
      <w:r w:rsidRPr="0082262D">
        <w:rPr>
          <w:rFonts w:ascii="Calibri Light" w:hAnsi="Calibri Light" w:cs="Calibri Light"/>
          <w:color w:val="000000"/>
          <w:sz w:val="24"/>
          <w:szCs w:val="24"/>
        </w:rPr>
        <w:t xml:space="preserve">Perkančioji organizacija numato </w:t>
      </w:r>
      <w:r w:rsidR="00DA1683" w:rsidRPr="0082262D">
        <w:rPr>
          <w:rFonts w:ascii="Calibri Light" w:hAnsi="Calibri Light" w:cs="Calibri Light"/>
          <w:color w:val="000000"/>
          <w:sz w:val="24"/>
          <w:szCs w:val="24"/>
        </w:rPr>
        <w:t xml:space="preserve">įsigyti </w:t>
      </w:r>
      <w:r w:rsidR="00DA1683" w:rsidRPr="0082262D">
        <w:rPr>
          <w:rFonts w:ascii="Calibri Light" w:hAnsi="Calibri Light" w:cs="Calibri Light"/>
          <w:b/>
          <w:bCs/>
          <w:sz w:val="24"/>
          <w:szCs w:val="24"/>
        </w:rPr>
        <w:t xml:space="preserve">– </w:t>
      </w:r>
      <w:r w:rsidR="0082262D" w:rsidRPr="0082262D">
        <w:rPr>
          <w:rFonts w:ascii="Calibri Light" w:hAnsi="Calibri Light" w:cs="Calibri Light"/>
          <w:b/>
          <w:bCs/>
          <w:sz w:val="24"/>
          <w:szCs w:val="24"/>
        </w:rPr>
        <w:t xml:space="preserve">Dokumentų ir procesų valdymo sistemos „Avilys“ priežiūros ir vystymo paslaugas </w:t>
      </w:r>
      <w:r w:rsidR="00DA1683" w:rsidRPr="0082262D">
        <w:rPr>
          <w:rFonts w:ascii="Calibri Light" w:eastAsia="Lucida Sans Unicode" w:hAnsi="Calibri Light" w:cs="Calibri Light"/>
          <w:b/>
          <w:bCs/>
          <w:kern w:val="1"/>
          <w:sz w:val="24"/>
          <w:szCs w:val="24"/>
          <w:lang w:eastAsia="hi-IN" w:bidi="hi-IN"/>
        </w:rPr>
        <w:t xml:space="preserve"> </w:t>
      </w:r>
      <w:r w:rsidR="00DA1683" w:rsidRPr="0082262D">
        <w:rPr>
          <w:rFonts w:ascii="Calibri Light" w:hAnsi="Calibri Light" w:cs="Calibri Light"/>
          <w:b/>
          <w:bCs/>
          <w:sz w:val="24"/>
          <w:szCs w:val="24"/>
        </w:rPr>
        <w:t xml:space="preserve">(toliau – paslaugos). </w:t>
      </w:r>
    </w:p>
    <w:p w14:paraId="4ED26628" w14:textId="77777777" w:rsidR="00584D31" w:rsidRPr="00584D31" w:rsidRDefault="00DB6736" w:rsidP="00584D31">
      <w:pPr>
        <w:pStyle w:val="ListParagraph"/>
        <w:numPr>
          <w:ilvl w:val="1"/>
          <w:numId w:val="10"/>
        </w:numPr>
        <w:ind w:left="709" w:hanging="709"/>
        <w:jc w:val="both"/>
        <w:rPr>
          <w:rFonts w:ascii="Calibri Light" w:hAnsi="Calibri Light" w:cs="Calibri Light"/>
          <w:sz w:val="24"/>
          <w:szCs w:val="24"/>
        </w:rPr>
      </w:pPr>
      <w:r w:rsidRPr="00584D31">
        <w:rPr>
          <w:rFonts w:ascii="Calibri Light" w:hAnsi="Calibri Light" w:cs="Calibri Light"/>
          <w:sz w:val="24"/>
          <w:szCs w:val="24"/>
        </w:rPr>
        <w:t>P</w:t>
      </w:r>
      <w:r w:rsidR="0082262D" w:rsidRPr="00584D31">
        <w:rPr>
          <w:rFonts w:ascii="Calibri Light" w:hAnsi="Calibri Light" w:cs="Calibri Light"/>
          <w:sz w:val="24"/>
          <w:szCs w:val="24"/>
        </w:rPr>
        <w:t>aslaugų</w:t>
      </w:r>
      <w:r w:rsidR="008758DC" w:rsidRPr="00584D31">
        <w:rPr>
          <w:rFonts w:ascii="Calibri Light" w:hAnsi="Calibri Light" w:cs="Calibri Light"/>
          <w:sz w:val="24"/>
          <w:szCs w:val="24"/>
        </w:rPr>
        <w:t xml:space="preserve"> kiekis (apimtis)</w:t>
      </w:r>
      <w:r w:rsidR="00BF5114" w:rsidRPr="00584D31">
        <w:rPr>
          <w:rFonts w:ascii="Calibri Light" w:hAnsi="Calibri Light" w:cs="Calibri Light"/>
          <w:sz w:val="24"/>
          <w:szCs w:val="24"/>
        </w:rPr>
        <w:t>,</w:t>
      </w:r>
      <w:r w:rsidR="008758DC" w:rsidRPr="00584D31">
        <w:rPr>
          <w:rFonts w:ascii="Calibri Light" w:hAnsi="Calibri Light" w:cs="Calibri Light"/>
          <w:sz w:val="24"/>
          <w:szCs w:val="24"/>
        </w:rPr>
        <w:t xml:space="preserve"> savybės </w:t>
      </w:r>
      <w:r w:rsidR="00BF5114" w:rsidRPr="00584D31">
        <w:rPr>
          <w:rFonts w:ascii="Calibri Light" w:hAnsi="Calibri Light" w:cs="Calibri Light"/>
          <w:sz w:val="24"/>
          <w:szCs w:val="24"/>
        </w:rPr>
        <w:t xml:space="preserve">ir </w:t>
      </w:r>
      <w:r w:rsidR="0082262D" w:rsidRPr="00584D31">
        <w:rPr>
          <w:rFonts w:ascii="Calibri Light" w:hAnsi="Calibri Light" w:cs="Calibri Light"/>
          <w:sz w:val="24"/>
          <w:szCs w:val="24"/>
        </w:rPr>
        <w:t>suteikimo</w:t>
      </w:r>
      <w:r w:rsidR="00BF5114" w:rsidRPr="00584D31">
        <w:rPr>
          <w:rFonts w:ascii="Calibri Light" w:hAnsi="Calibri Light" w:cs="Calibri Light"/>
          <w:sz w:val="24"/>
          <w:szCs w:val="24"/>
        </w:rPr>
        <w:t xml:space="preserve"> terminai </w:t>
      </w:r>
      <w:r w:rsidR="008758DC" w:rsidRPr="00584D31">
        <w:rPr>
          <w:rFonts w:ascii="Calibri Light" w:hAnsi="Calibri Light" w:cs="Calibri Light"/>
          <w:sz w:val="24"/>
          <w:szCs w:val="24"/>
        </w:rPr>
        <w:t>nurodyt</w:t>
      </w:r>
      <w:r w:rsidR="00BF5114" w:rsidRPr="00584D31">
        <w:rPr>
          <w:rFonts w:ascii="Calibri Light" w:hAnsi="Calibri Light" w:cs="Calibri Light"/>
          <w:sz w:val="24"/>
          <w:szCs w:val="24"/>
        </w:rPr>
        <w:t>i</w:t>
      </w:r>
      <w:r w:rsidR="008758DC" w:rsidRPr="00584D31">
        <w:rPr>
          <w:rFonts w:ascii="Calibri Light" w:hAnsi="Calibri Light" w:cs="Calibri Light"/>
          <w:sz w:val="24"/>
          <w:szCs w:val="24"/>
        </w:rPr>
        <w:t xml:space="preserve"> techninė</w:t>
      </w:r>
      <w:r w:rsidR="00FB2236" w:rsidRPr="00584D31">
        <w:rPr>
          <w:rFonts w:ascii="Calibri Light" w:hAnsi="Calibri Light" w:cs="Calibri Light"/>
          <w:sz w:val="24"/>
          <w:szCs w:val="24"/>
        </w:rPr>
        <w:t>je</w:t>
      </w:r>
      <w:r w:rsidR="003609E8" w:rsidRPr="00584D31">
        <w:rPr>
          <w:rFonts w:ascii="Calibri Light" w:hAnsi="Calibri Light" w:cs="Calibri Light"/>
          <w:sz w:val="24"/>
          <w:szCs w:val="24"/>
        </w:rPr>
        <w:t xml:space="preserve"> specifikacijo</w:t>
      </w:r>
      <w:r w:rsidR="00FB2236" w:rsidRPr="00584D31">
        <w:rPr>
          <w:rFonts w:ascii="Calibri Light" w:hAnsi="Calibri Light" w:cs="Calibri Light"/>
          <w:sz w:val="24"/>
          <w:szCs w:val="24"/>
        </w:rPr>
        <w:t>j</w:t>
      </w:r>
      <w:r w:rsidR="008758DC" w:rsidRPr="00584D31">
        <w:rPr>
          <w:rFonts w:ascii="Calibri Light" w:hAnsi="Calibri Light" w:cs="Calibri Light"/>
          <w:sz w:val="24"/>
          <w:szCs w:val="24"/>
        </w:rPr>
        <w:t>e</w:t>
      </w:r>
      <w:r w:rsidR="00F85A79" w:rsidRPr="00584D31">
        <w:rPr>
          <w:rFonts w:ascii="Calibri Light" w:hAnsi="Calibri Light" w:cs="Calibri Light"/>
          <w:sz w:val="24"/>
          <w:szCs w:val="24"/>
        </w:rPr>
        <w:t xml:space="preserve"> (1 priedas)</w:t>
      </w:r>
      <w:r w:rsidR="008758DC" w:rsidRPr="00584D31">
        <w:rPr>
          <w:rFonts w:ascii="Calibri Light" w:hAnsi="Calibri Light" w:cs="Calibri Light"/>
          <w:sz w:val="24"/>
          <w:szCs w:val="24"/>
        </w:rPr>
        <w:t xml:space="preserve"> </w:t>
      </w:r>
      <w:r w:rsidR="00BF5114" w:rsidRPr="00584D31">
        <w:rPr>
          <w:rFonts w:ascii="Calibri Light" w:hAnsi="Calibri Light" w:cs="Calibri Light"/>
          <w:sz w:val="24"/>
          <w:szCs w:val="24"/>
        </w:rPr>
        <w:t xml:space="preserve">bei </w:t>
      </w:r>
      <w:r w:rsidR="007C217B" w:rsidRPr="00584D31">
        <w:rPr>
          <w:rFonts w:ascii="Calibri Light" w:hAnsi="Calibri Light" w:cs="Calibri Light"/>
          <w:sz w:val="24"/>
          <w:szCs w:val="24"/>
        </w:rPr>
        <w:t>sutarties projekte</w:t>
      </w:r>
      <w:r w:rsidR="008758DC" w:rsidRPr="00584D31">
        <w:rPr>
          <w:rFonts w:ascii="Calibri Light" w:hAnsi="Calibri Light" w:cs="Calibri Light"/>
          <w:sz w:val="24"/>
          <w:szCs w:val="24"/>
        </w:rPr>
        <w:t xml:space="preserve"> </w:t>
      </w:r>
      <w:r w:rsidR="007C217B" w:rsidRPr="00584D31">
        <w:rPr>
          <w:rFonts w:ascii="Calibri Light" w:hAnsi="Calibri Light" w:cs="Calibri Light"/>
          <w:sz w:val="24"/>
          <w:szCs w:val="24"/>
        </w:rPr>
        <w:t>(2 priede)</w:t>
      </w:r>
      <w:r w:rsidR="008758DC" w:rsidRPr="00584D31">
        <w:rPr>
          <w:rFonts w:ascii="Calibri Light" w:hAnsi="Calibri Light" w:cs="Calibri Light"/>
          <w:sz w:val="24"/>
          <w:szCs w:val="24"/>
        </w:rPr>
        <w:t xml:space="preserve">. </w:t>
      </w:r>
    </w:p>
    <w:p w14:paraId="7B53CAAC" w14:textId="26B1D8FF" w:rsidR="00584D31" w:rsidRPr="00720738" w:rsidRDefault="00584D31" w:rsidP="00584D31">
      <w:pPr>
        <w:pStyle w:val="ListParagraph"/>
        <w:numPr>
          <w:ilvl w:val="1"/>
          <w:numId w:val="10"/>
        </w:numPr>
        <w:ind w:left="709" w:hanging="709"/>
        <w:jc w:val="both"/>
        <w:rPr>
          <w:rFonts w:ascii="Calibri Light" w:hAnsi="Calibri Light" w:cs="Calibri Light"/>
          <w:color w:val="000000" w:themeColor="text1"/>
          <w:sz w:val="24"/>
          <w:szCs w:val="24"/>
        </w:rPr>
      </w:pPr>
      <w:r w:rsidRPr="00720738">
        <w:rPr>
          <w:rFonts w:ascii="Calibri Light" w:hAnsi="Calibri Light" w:cs="Calibri Light"/>
          <w:color w:val="000000" w:themeColor="text1"/>
          <w:sz w:val="24"/>
          <w:szCs w:val="24"/>
        </w:rPr>
        <w:t xml:space="preserve">Pirkimo sutarties kaina – lygi </w:t>
      </w:r>
      <w:r w:rsidRPr="00720738">
        <w:rPr>
          <w:rFonts w:ascii="Calibri Light" w:hAnsi="Calibri Light" w:cs="Calibri Light"/>
          <w:b/>
          <w:bCs/>
          <w:color w:val="000000" w:themeColor="text1"/>
          <w:sz w:val="24"/>
          <w:szCs w:val="24"/>
        </w:rPr>
        <w:t>maksimaliai</w:t>
      </w:r>
      <w:r w:rsidRPr="00720738">
        <w:rPr>
          <w:rFonts w:ascii="Calibri Light" w:hAnsi="Calibri Light" w:cs="Calibri Light"/>
          <w:color w:val="000000" w:themeColor="text1"/>
          <w:sz w:val="24"/>
          <w:szCs w:val="24"/>
        </w:rPr>
        <w:t xml:space="preserve"> Pirkimui skirtai lėšų sumai</w:t>
      </w:r>
      <w:r w:rsidR="00085283" w:rsidRPr="00720738">
        <w:rPr>
          <w:rFonts w:ascii="Calibri Light" w:hAnsi="Calibri Light" w:cs="Calibri Light"/>
          <w:color w:val="000000" w:themeColor="text1"/>
          <w:sz w:val="24"/>
          <w:szCs w:val="24"/>
        </w:rPr>
        <w:t xml:space="preserve"> eurų</w:t>
      </w:r>
      <w:r w:rsidRPr="00720738">
        <w:rPr>
          <w:rFonts w:ascii="Calibri Light" w:hAnsi="Calibri Light" w:cs="Calibri Light"/>
          <w:color w:val="000000" w:themeColor="text1"/>
          <w:sz w:val="24"/>
          <w:szCs w:val="24"/>
        </w:rPr>
        <w:t xml:space="preserve"> su PVM. </w:t>
      </w:r>
    </w:p>
    <w:p w14:paraId="220E6754" w14:textId="21C4E860" w:rsidR="00584D31" w:rsidRPr="00720738" w:rsidRDefault="00584D31" w:rsidP="00584D31">
      <w:pPr>
        <w:pStyle w:val="ListParagraph"/>
        <w:numPr>
          <w:ilvl w:val="1"/>
          <w:numId w:val="10"/>
        </w:numPr>
        <w:ind w:left="709" w:hanging="709"/>
        <w:jc w:val="both"/>
        <w:rPr>
          <w:rFonts w:ascii="Calibri Light" w:hAnsi="Calibri Light" w:cs="Calibri Light"/>
          <w:color w:val="000000" w:themeColor="text1"/>
          <w:sz w:val="24"/>
          <w:szCs w:val="24"/>
        </w:rPr>
      </w:pPr>
      <w:r w:rsidRPr="00720738">
        <w:rPr>
          <w:rFonts w:ascii="Calibri Light" w:hAnsi="Calibri Light" w:cs="Calibri Light"/>
          <w:b/>
          <w:bCs/>
          <w:color w:val="000000" w:themeColor="text1"/>
          <w:sz w:val="24"/>
          <w:szCs w:val="24"/>
        </w:rPr>
        <w:t>Palyginamoji pasiūlymo kaina negali viršyti 5</w:t>
      </w:r>
      <w:r w:rsidR="009B1C63" w:rsidRPr="00720738">
        <w:rPr>
          <w:rFonts w:ascii="Calibri Light" w:hAnsi="Calibri Light" w:cs="Calibri Light"/>
          <w:b/>
          <w:bCs/>
          <w:color w:val="000000" w:themeColor="text1"/>
          <w:sz w:val="24"/>
          <w:szCs w:val="24"/>
        </w:rPr>
        <w:t>4</w:t>
      </w:r>
      <w:r w:rsidRPr="00720738">
        <w:rPr>
          <w:rFonts w:ascii="Calibri Light" w:hAnsi="Calibri Light" w:cs="Calibri Light"/>
          <w:b/>
          <w:bCs/>
          <w:color w:val="000000" w:themeColor="text1"/>
          <w:sz w:val="24"/>
          <w:szCs w:val="24"/>
        </w:rPr>
        <w:t xml:space="preserve"> </w:t>
      </w:r>
      <w:r w:rsidR="009B1C63" w:rsidRPr="00720738">
        <w:rPr>
          <w:rFonts w:ascii="Calibri Light" w:hAnsi="Calibri Light" w:cs="Calibri Light"/>
          <w:b/>
          <w:bCs/>
          <w:color w:val="000000" w:themeColor="text1"/>
          <w:sz w:val="24"/>
          <w:szCs w:val="24"/>
        </w:rPr>
        <w:t>450</w:t>
      </w:r>
      <w:r w:rsidRPr="00720738">
        <w:rPr>
          <w:rFonts w:ascii="Calibri Light" w:hAnsi="Calibri Light" w:cs="Calibri Light"/>
          <w:b/>
          <w:bCs/>
          <w:color w:val="000000" w:themeColor="text1"/>
          <w:sz w:val="24"/>
          <w:szCs w:val="24"/>
        </w:rPr>
        <w:t>,00</w:t>
      </w:r>
      <w:r w:rsidRPr="00720738">
        <w:rPr>
          <w:rFonts w:ascii="Calibri Light" w:hAnsi="Calibri Light" w:cs="Calibri Light"/>
          <w:color w:val="000000" w:themeColor="text1"/>
          <w:sz w:val="24"/>
          <w:szCs w:val="24"/>
        </w:rPr>
        <w:t xml:space="preserve"> </w:t>
      </w:r>
      <w:r w:rsidRPr="00D51869">
        <w:rPr>
          <w:rFonts w:ascii="Calibri Light" w:hAnsi="Calibri Light" w:cs="Calibri Light"/>
          <w:b/>
          <w:bCs/>
          <w:color w:val="000000" w:themeColor="text1"/>
          <w:sz w:val="24"/>
          <w:szCs w:val="24"/>
        </w:rPr>
        <w:t xml:space="preserve">Eur (penkiasdešimt </w:t>
      </w:r>
      <w:r w:rsidR="009B1C63" w:rsidRPr="00D51869">
        <w:rPr>
          <w:rFonts w:ascii="Calibri Light" w:hAnsi="Calibri Light" w:cs="Calibri Light"/>
          <w:b/>
          <w:bCs/>
          <w:color w:val="000000" w:themeColor="text1"/>
          <w:sz w:val="24"/>
          <w:szCs w:val="24"/>
        </w:rPr>
        <w:t>keturi</w:t>
      </w:r>
      <w:r w:rsidR="00085283" w:rsidRPr="00D51869">
        <w:rPr>
          <w:rFonts w:ascii="Calibri Light" w:hAnsi="Calibri Light" w:cs="Calibri Light"/>
          <w:b/>
          <w:bCs/>
          <w:color w:val="000000" w:themeColor="text1"/>
          <w:sz w:val="24"/>
          <w:szCs w:val="24"/>
        </w:rPr>
        <w:t>ų</w:t>
      </w:r>
      <w:r w:rsidRPr="00D51869">
        <w:rPr>
          <w:rFonts w:ascii="Calibri Light" w:hAnsi="Calibri Light" w:cs="Calibri Light"/>
          <w:b/>
          <w:bCs/>
          <w:color w:val="000000" w:themeColor="text1"/>
          <w:sz w:val="24"/>
          <w:szCs w:val="24"/>
        </w:rPr>
        <w:t xml:space="preserve"> tūkstanči</w:t>
      </w:r>
      <w:r w:rsidR="00085283" w:rsidRPr="00D51869">
        <w:rPr>
          <w:rFonts w:ascii="Calibri Light" w:hAnsi="Calibri Light" w:cs="Calibri Light"/>
          <w:b/>
          <w:bCs/>
          <w:color w:val="000000" w:themeColor="text1"/>
          <w:sz w:val="24"/>
          <w:szCs w:val="24"/>
        </w:rPr>
        <w:t>ų keturi šimtai penkiasdešimt</w:t>
      </w:r>
      <w:r w:rsidR="00B00670" w:rsidRPr="00D51869">
        <w:rPr>
          <w:rFonts w:ascii="Calibri Light" w:hAnsi="Calibri Light" w:cs="Calibri Light"/>
          <w:b/>
          <w:bCs/>
          <w:color w:val="000000" w:themeColor="text1"/>
          <w:sz w:val="24"/>
          <w:szCs w:val="24"/>
        </w:rPr>
        <w:t>ies</w:t>
      </w:r>
      <w:r w:rsidR="00085283" w:rsidRPr="00D51869">
        <w:rPr>
          <w:rFonts w:ascii="Calibri Light" w:hAnsi="Calibri Light" w:cs="Calibri Light"/>
          <w:b/>
          <w:bCs/>
          <w:color w:val="000000" w:themeColor="text1"/>
          <w:sz w:val="24"/>
          <w:szCs w:val="24"/>
        </w:rPr>
        <w:t xml:space="preserve"> eurų</w:t>
      </w:r>
      <w:r w:rsidRPr="00D51869">
        <w:rPr>
          <w:rFonts w:ascii="Calibri Light" w:hAnsi="Calibri Light" w:cs="Calibri Light"/>
          <w:b/>
          <w:bCs/>
          <w:color w:val="000000" w:themeColor="text1"/>
          <w:sz w:val="24"/>
          <w:szCs w:val="24"/>
        </w:rPr>
        <w:t>, 00 ct)</w:t>
      </w:r>
      <w:r w:rsidRPr="00720738">
        <w:rPr>
          <w:rFonts w:ascii="Calibri Light" w:hAnsi="Calibri Light" w:cs="Calibri Light"/>
          <w:color w:val="000000" w:themeColor="text1"/>
          <w:sz w:val="24"/>
          <w:szCs w:val="24"/>
        </w:rPr>
        <w:t xml:space="preserve"> </w:t>
      </w:r>
      <w:r w:rsidRPr="00720738">
        <w:rPr>
          <w:rFonts w:ascii="Calibri Light" w:hAnsi="Calibri Light" w:cs="Calibri Light"/>
          <w:b/>
          <w:bCs/>
          <w:color w:val="000000" w:themeColor="text1"/>
          <w:sz w:val="24"/>
          <w:szCs w:val="24"/>
        </w:rPr>
        <w:t>Eur su PVM</w:t>
      </w:r>
      <w:r w:rsidRPr="00720738">
        <w:rPr>
          <w:rFonts w:ascii="Calibri Light" w:hAnsi="Calibri Light" w:cs="Calibri Light"/>
          <w:color w:val="000000" w:themeColor="text1"/>
          <w:sz w:val="24"/>
          <w:szCs w:val="24"/>
        </w:rPr>
        <w:t xml:space="preserve">. Į pasiūlymo kainą turi būti įskaičiuotos visos Pirkimo sutarties vykdymo išlaidos ir mokesčiai. </w:t>
      </w:r>
    </w:p>
    <w:p w14:paraId="16558F6F" w14:textId="5A25B93C" w:rsidR="00D97206" w:rsidRPr="00584D31" w:rsidRDefault="00447B46" w:rsidP="00584D31">
      <w:pPr>
        <w:pStyle w:val="ListParagraph"/>
        <w:numPr>
          <w:ilvl w:val="1"/>
          <w:numId w:val="10"/>
        </w:numPr>
        <w:ind w:left="709" w:hanging="709"/>
        <w:jc w:val="both"/>
        <w:rPr>
          <w:rFonts w:ascii="Calibri Light" w:hAnsi="Calibri Light" w:cs="Calibri Light"/>
          <w:sz w:val="24"/>
          <w:szCs w:val="24"/>
        </w:rPr>
      </w:pPr>
      <w:r w:rsidRPr="00584D31">
        <w:rPr>
          <w:rFonts w:ascii="Calibri Light" w:hAnsi="Calibri Light" w:cs="Calibri Light"/>
          <w:sz w:val="24"/>
          <w:szCs w:val="24"/>
        </w:rPr>
        <w:t xml:space="preserve">Pagrindimas nepirkti per CPO katalogą: </w:t>
      </w:r>
      <w:r w:rsidR="00DA1683" w:rsidRPr="00584D31">
        <w:rPr>
          <w:rFonts w:ascii="Calibri Light" w:hAnsi="Calibri Light" w:cs="Calibri Light"/>
          <w:sz w:val="24"/>
          <w:szCs w:val="24"/>
        </w:rPr>
        <w:t xml:space="preserve">CPO kataloge nėra galimybės įsigyti </w:t>
      </w:r>
      <w:r w:rsidR="0082262D" w:rsidRPr="00584D31">
        <w:rPr>
          <w:rFonts w:ascii="Calibri Light" w:hAnsi="Calibri Light" w:cs="Calibri Light"/>
          <w:sz w:val="24"/>
          <w:szCs w:val="24"/>
        </w:rPr>
        <w:t xml:space="preserve">techninėje specifikacijoje išvardintų paslaugų. </w:t>
      </w:r>
    </w:p>
    <w:p w14:paraId="05722DF6" w14:textId="35505B8C" w:rsidR="00302726" w:rsidRPr="004F7708"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TIEKĖJŲ PAŠALINIMO PAGRINDAI</w:t>
      </w:r>
      <w:r w:rsidR="00D576FF"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REIKALAVIMAI KVALIFIKACIJAI</w:t>
      </w:r>
      <w:r w:rsidR="00302726" w:rsidRPr="004F7708">
        <w:rPr>
          <w:rFonts w:ascii="Calibri Light" w:hAnsi="Calibri Light" w:cs="Calibri Light"/>
          <w:sz w:val="24"/>
          <w:szCs w:val="24"/>
          <w:lang w:val="lt-LT"/>
        </w:rPr>
        <w:t xml:space="preserve"> IR</w:t>
      </w:r>
      <w:r w:rsidR="00302726" w:rsidRPr="004F7708">
        <w:rPr>
          <w:rFonts w:ascii="Calibri Light" w:hAnsi="Calibri Light" w:cs="Calibri Light"/>
          <w:b w:val="0"/>
          <w:bCs/>
          <w:sz w:val="24"/>
          <w:szCs w:val="24"/>
          <w:lang w:val="lt-LT"/>
        </w:rPr>
        <w:t xml:space="preserve"> </w:t>
      </w:r>
      <w:r w:rsidR="00302726" w:rsidRPr="004F7708">
        <w:rPr>
          <w:rFonts w:ascii="Calibri Light" w:hAnsi="Calibri Light" w:cs="Calibri Light"/>
          <w:sz w:val="24"/>
          <w:szCs w:val="24"/>
          <w:lang w:val="lt-LT"/>
        </w:rPr>
        <w:t>TIEKĖJŲ GRUPĖS DALYVAVIMAS PIRKIMO PROCEDŪROSE</w:t>
      </w:r>
    </w:p>
    <w:p w14:paraId="63FF95EB" w14:textId="77777777" w:rsidR="00DA1683" w:rsidRPr="001639EC" w:rsidRDefault="00E94FDD" w:rsidP="00C26A17">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sz w:val="24"/>
          <w:szCs w:val="24"/>
          <w:lang w:eastAsia="lt-LT"/>
        </w:rPr>
        <w:t>Pirkime nebus naudojamas Europos bendrasis vieš</w:t>
      </w:r>
      <w:r w:rsidR="00B15C02" w:rsidRPr="004F7708">
        <w:rPr>
          <w:rFonts w:ascii="Calibri Light" w:hAnsi="Calibri Light" w:cs="Calibri Light"/>
          <w:bCs/>
          <w:sz w:val="24"/>
          <w:szCs w:val="24"/>
          <w:lang w:eastAsia="lt-LT"/>
        </w:rPr>
        <w:t>o</w:t>
      </w:r>
      <w:r w:rsidRPr="004F7708">
        <w:rPr>
          <w:rFonts w:ascii="Calibri Light" w:hAnsi="Calibri Light" w:cs="Calibri Light"/>
          <w:bCs/>
          <w:sz w:val="24"/>
          <w:szCs w:val="24"/>
          <w:lang w:eastAsia="lt-LT"/>
        </w:rPr>
        <w:t xml:space="preserve">jo pirkimo dokumentas (EBVPD). </w:t>
      </w:r>
      <w:r w:rsidR="001B2EA0" w:rsidRPr="001639EC">
        <w:rPr>
          <w:rFonts w:ascii="Calibri Light" w:hAnsi="Calibri Light" w:cs="Calibri Light"/>
          <w:bCs/>
          <w:color w:val="000000" w:themeColor="text1"/>
          <w:sz w:val="24"/>
          <w:szCs w:val="24"/>
          <w:lang w:eastAsia="lt-LT"/>
        </w:rPr>
        <w:t>Perkančioji organizacija nenustato tiekėjo pašalinimo pagrindų</w:t>
      </w:r>
      <w:r w:rsidR="00C26A17" w:rsidRPr="001639EC">
        <w:rPr>
          <w:rFonts w:ascii="Calibri Light" w:hAnsi="Calibri Light" w:cs="Calibri Light"/>
          <w:bCs/>
          <w:color w:val="000000" w:themeColor="text1"/>
          <w:sz w:val="24"/>
          <w:szCs w:val="24"/>
          <w:lang w:eastAsia="lt-LT"/>
        </w:rPr>
        <w:t xml:space="preserve">. </w:t>
      </w:r>
      <w:r w:rsidR="00C26A17" w:rsidRPr="001639EC">
        <w:rPr>
          <w:rFonts w:ascii="Calibri Light" w:hAnsi="Calibri Light" w:cs="Calibri Light"/>
          <w:bCs/>
          <w:sz w:val="24"/>
          <w:szCs w:val="24"/>
          <w:lang w:eastAsia="lt-LT"/>
        </w:rPr>
        <w:t xml:space="preserve">Kvalifikacijai įvertinti perkančioji organizacija vietoje patvirtinančių dokumentų prašo pateikti kvalifikacinių reikalavimų atitikties deklaraciją (4 priedas), </w:t>
      </w:r>
      <w:r w:rsidR="00C26A17" w:rsidRPr="001639EC">
        <w:rPr>
          <w:rFonts w:ascii="Calibri Light" w:hAnsi="Calibri Light" w:cs="Calibri Light"/>
          <w:sz w:val="24"/>
          <w:szCs w:val="24"/>
        </w:rPr>
        <w:t>kuria būtų patvirtinama, kad dalyvis atitinka Apklausos sąlygose nustatytus kvalifikacinius reikalavimus (3.4 p.)</w:t>
      </w:r>
      <w:r w:rsidR="00C26A17" w:rsidRPr="001639EC">
        <w:rPr>
          <w:rFonts w:ascii="Calibri Light" w:hAnsi="Calibri Light" w:cs="Calibri Light"/>
          <w:bCs/>
          <w:sz w:val="24"/>
          <w:szCs w:val="24"/>
          <w:lang w:eastAsia="lt-LT"/>
        </w:rPr>
        <w:t xml:space="preserve">. Perkančioji organizacija atitiktį kvalifikaciniams  reikalavimams patvirtinančių dokumentų reikalaus tik iš to dalyvio, kurio pasiūlymas pagal vertinimo rezultatus galės būti pripažintas laimėjusiu (iki pasiūlymų eilės nustatymo). </w:t>
      </w:r>
      <w:r w:rsidR="00C26A17" w:rsidRPr="001639EC">
        <w:rPr>
          <w:rFonts w:ascii="Calibri Light" w:hAnsi="Calibri Light" w:cs="Calibri Light"/>
          <w:sz w:val="24"/>
          <w:szCs w:val="24"/>
        </w:rPr>
        <w:t xml:space="preserve">Šie dokumentai turės būti pateikti </w:t>
      </w:r>
      <w:r w:rsidR="00C26A17" w:rsidRPr="001639EC">
        <w:rPr>
          <w:rFonts w:ascii="Calibri Light" w:hAnsi="Calibri Light" w:cs="Calibri Light"/>
          <w:b/>
          <w:sz w:val="24"/>
          <w:szCs w:val="24"/>
        </w:rPr>
        <w:t>per 3 (tris) darbo dienas</w:t>
      </w:r>
      <w:r w:rsidR="00C26A17" w:rsidRPr="001639EC">
        <w:rPr>
          <w:rFonts w:ascii="Calibri Light" w:hAnsi="Calibri Light" w:cs="Calibri Light"/>
          <w:sz w:val="24"/>
          <w:szCs w:val="24"/>
        </w:rPr>
        <w:t xml:space="preserve"> nuo perkančiosios organizacijos atskiro pranešimo, pateikto CVP IS susirašinėjimo priemonėmis, išsiuntimo dienos (teikėjas CVP IS susirašinėjimo priemonėmis </w:t>
      </w:r>
      <w:r w:rsidR="00C26A17" w:rsidRPr="001639EC">
        <w:rPr>
          <w:rFonts w:ascii="Calibri Light" w:hAnsi="Calibri Light" w:cs="Calibri Light"/>
          <w:iCs/>
          <w:sz w:val="24"/>
          <w:szCs w:val="24"/>
        </w:rPr>
        <w:t>turės pateikti prašomų dokumentų skaitmenines kopijas elektroninėje formoje.</w:t>
      </w:r>
      <w:r w:rsidR="00C26A17" w:rsidRPr="001639EC">
        <w:rPr>
          <w:rFonts w:ascii="Calibri Light" w:hAnsi="Calibri Light" w:cs="Calibri Light"/>
          <w:i/>
          <w:sz w:val="24"/>
          <w:szCs w:val="24"/>
        </w:rPr>
        <w:t xml:space="preserve"> </w:t>
      </w:r>
      <w:r w:rsidR="00C26A17" w:rsidRPr="001639EC">
        <w:rPr>
          <w:rFonts w:ascii="Calibri Light" w:hAnsi="Calibri Light" w:cs="Calibri Light"/>
          <w:sz w:val="24"/>
          <w:szCs w:val="24"/>
        </w:rPr>
        <w:t xml:space="preserve">Perkančioji organizacija pasilieka teisę paprašyti pateiktų skaitmeninių dokumentų kopijų originalų). </w:t>
      </w:r>
      <w:r w:rsidR="00C26A17" w:rsidRPr="001639EC">
        <w:rPr>
          <w:rFonts w:ascii="Calibri Light" w:hAnsi="Calibri Light" w:cs="Calibri Light"/>
          <w:b/>
          <w:bCs/>
          <w:sz w:val="24"/>
          <w:szCs w:val="24"/>
        </w:rPr>
        <w:t xml:space="preserve">Kiekvienas subjektas, kurio pajėgumais teikėjas remiasi, užpildo ir pasirašo atskirą Kvalifikacinių reikalavimų atitikties deklaraciją. </w:t>
      </w:r>
      <w:r w:rsidR="00C26A17" w:rsidRPr="001639EC">
        <w:rPr>
          <w:rFonts w:ascii="Calibri Light" w:hAnsi="Calibri Light" w:cs="Calibri Light"/>
          <w:sz w:val="24"/>
          <w:szCs w:val="24"/>
          <w:lang w:eastAsia="lt-LT"/>
        </w:rPr>
        <w:t>P</w:t>
      </w:r>
      <w:r w:rsidR="00C26A17" w:rsidRPr="001639EC">
        <w:rPr>
          <w:rFonts w:ascii="Calibri Light" w:hAnsi="Calibri Light" w:cs="Calibri Light"/>
          <w:sz w:val="24"/>
          <w:szCs w:val="24"/>
        </w:rPr>
        <w:t>ageidautina, kad ant kiekvieno dokumento būtų nurodyta, kokį kvalifikacinį punktą jis atitinka (šis reikalavimas teikėjų pasiūlymų vertinimui įtakos neturi, jis skirtas perkančiajai organizacijai nustatyti, kokiam kvalifikaciniam reikalavimui patvirtinti pateiktas dokumentas).</w:t>
      </w:r>
    </w:p>
    <w:p w14:paraId="4E49C595" w14:textId="0482F451" w:rsidR="002A4DD1" w:rsidRPr="001639EC" w:rsidRDefault="002A4DD1" w:rsidP="00DA1683">
      <w:pPr>
        <w:pStyle w:val="ListParagraph"/>
        <w:numPr>
          <w:ilvl w:val="0"/>
          <w:numId w:val="11"/>
        </w:numPr>
        <w:tabs>
          <w:tab w:val="left" w:pos="993"/>
        </w:tabs>
        <w:autoSpaceDN w:val="0"/>
        <w:ind w:hanging="720"/>
        <w:jc w:val="both"/>
        <w:rPr>
          <w:rFonts w:ascii="Calibri Light" w:hAnsi="Calibri Light" w:cs="Calibri Light"/>
          <w:sz w:val="24"/>
          <w:szCs w:val="24"/>
        </w:rPr>
      </w:pPr>
      <w:r w:rsidRPr="001639EC">
        <w:rPr>
          <w:rFonts w:ascii="Calibri Light" w:hAnsi="Calibri Light" w:cs="Calibri Light"/>
          <w:sz w:val="24"/>
          <w:szCs w:val="24"/>
        </w:rPr>
        <w:t xml:space="preserve">Perkančioji organizacija šiame pirkime taiko </w:t>
      </w:r>
      <w:r w:rsidR="00B11C82" w:rsidRPr="001639EC">
        <w:rPr>
          <w:rFonts w:ascii="Calibri Light" w:hAnsi="Calibri Light" w:cs="Calibri Light"/>
          <w:sz w:val="24"/>
          <w:szCs w:val="24"/>
        </w:rPr>
        <w:t>aplinkos apsaugos kriterijus</w:t>
      </w:r>
      <w:r w:rsidR="00B11C82" w:rsidRPr="001639EC">
        <w:rPr>
          <w:rStyle w:val="FootnoteReference"/>
          <w:rFonts w:ascii="Calibri Light" w:hAnsi="Calibri Light" w:cs="Calibri Light"/>
          <w:sz w:val="24"/>
          <w:szCs w:val="24"/>
        </w:rPr>
        <w:footnoteReference w:id="1"/>
      </w:r>
      <w:r w:rsidR="00B11C82" w:rsidRPr="001639EC">
        <w:rPr>
          <w:rFonts w:ascii="Calibri Light" w:hAnsi="Calibri Light" w:cs="Calibri Light"/>
          <w:sz w:val="24"/>
          <w:szCs w:val="24"/>
        </w:rPr>
        <w:t xml:space="preserve">. </w:t>
      </w:r>
      <w:r w:rsidR="00DA1683" w:rsidRPr="001639EC">
        <w:rPr>
          <w:rFonts w:ascii="Calibri Light" w:eastAsia="Courier New" w:hAnsi="Calibri Light" w:cs="Calibri Light"/>
          <w:bCs/>
          <w:sz w:val="24"/>
          <w:szCs w:val="24"/>
        </w:rPr>
        <w:t xml:space="preserve">Vadovaujantis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 </w:t>
      </w:r>
    </w:p>
    <w:p w14:paraId="7BE89B16" w14:textId="52F6A47A" w:rsidR="00D8333A" w:rsidRPr="001639EC" w:rsidRDefault="00BE7C20" w:rsidP="00830C82">
      <w:pPr>
        <w:pStyle w:val="ListParagraph"/>
        <w:numPr>
          <w:ilvl w:val="0"/>
          <w:numId w:val="11"/>
        </w:numPr>
        <w:tabs>
          <w:tab w:val="left" w:pos="993"/>
          <w:tab w:val="left" w:pos="1080"/>
        </w:tabs>
        <w:ind w:hanging="720"/>
        <w:jc w:val="both"/>
        <w:rPr>
          <w:rFonts w:ascii="Calibri Light" w:hAnsi="Calibri Light" w:cs="Calibri Light"/>
          <w:sz w:val="24"/>
          <w:szCs w:val="24"/>
        </w:rPr>
      </w:pPr>
      <w:r w:rsidRPr="001639EC">
        <w:rPr>
          <w:rFonts w:ascii="Calibri Light" w:hAnsi="Calibri Light" w:cs="Calibri Light"/>
          <w:sz w:val="24"/>
          <w:szCs w:val="24"/>
        </w:rPr>
        <w:t>Tiekėjų kvalifikacija turi būti įgyta iki pasiūlymo pateikimo termino</w:t>
      </w:r>
      <w:r w:rsidR="00554686" w:rsidRPr="001639EC">
        <w:rPr>
          <w:rFonts w:ascii="Calibri Light" w:hAnsi="Calibri Light" w:cs="Calibri Light"/>
          <w:sz w:val="24"/>
          <w:szCs w:val="24"/>
        </w:rPr>
        <w:t xml:space="preserve"> (jei reikalaujama)</w:t>
      </w:r>
      <w:r w:rsidRPr="001639EC">
        <w:rPr>
          <w:rFonts w:ascii="Calibri Light" w:hAnsi="Calibri Light" w:cs="Calibri Light"/>
          <w:sz w:val="24"/>
          <w:szCs w:val="24"/>
        </w:rPr>
        <w:t xml:space="preserve">. </w:t>
      </w:r>
    </w:p>
    <w:p w14:paraId="229DC5F1" w14:textId="28506F3A" w:rsidR="00E011E6" w:rsidRPr="001639EC" w:rsidRDefault="00B43A0A" w:rsidP="00B43A0A">
      <w:pPr>
        <w:pStyle w:val="ListParagraph"/>
        <w:numPr>
          <w:ilvl w:val="0"/>
          <w:numId w:val="11"/>
        </w:numPr>
        <w:tabs>
          <w:tab w:val="left" w:pos="1080"/>
        </w:tabs>
        <w:spacing w:line="276" w:lineRule="auto"/>
        <w:ind w:hanging="720"/>
        <w:jc w:val="both"/>
        <w:rPr>
          <w:rFonts w:ascii="Calibri Light" w:hAnsi="Calibri Light" w:cs="Calibri Light"/>
          <w:sz w:val="24"/>
          <w:szCs w:val="24"/>
        </w:rPr>
      </w:pPr>
      <w:r w:rsidRPr="001639EC">
        <w:rPr>
          <w:rFonts w:ascii="Calibri Light" w:hAnsi="Calibri Light" w:cs="Calibri Light"/>
          <w:sz w:val="24"/>
          <w:szCs w:val="24"/>
        </w:rPr>
        <w:t>Tiekėjas, dalyvaujantis apklausoje, turi atitikti šiuos kvalifikacinius reikalavimus:</w:t>
      </w:r>
    </w:p>
    <w:p w14:paraId="2465AF58" w14:textId="77777777" w:rsidR="00B43A0A" w:rsidRPr="001639EC" w:rsidRDefault="00B43A0A" w:rsidP="00B43A0A">
      <w:pPr>
        <w:pStyle w:val="BodyText"/>
        <w:rPr>
          <w:rFonts w:ascii="Calibri Light" w:hAnsi="Calibri Light" w:cs="Calibri Light"/>
        </w:rPr>
      </w:pPr>
      <w:r w:rsidRPr="001639EC">
        <w:rPr>
          <w:rFonts w:ascii="Calibri Light" w:hAnsi="Calibri Light" w:cs="Calibri Light"/>
        </w:rPr>
        <w:lastRenderedPageBreak/>
        <w:t xml:space="preserve">1 lentelė. Tiekėjų kvalifikacijos reikalavimai bei reikalaujami dokumentai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536"/>
        <w:gridCol w:w="4394"/>
      </w:tblGrid>
      <w:tr w:rsidR="00B43A0A" w:rsidRPr="001639EC" w14:paraId="5A7B5981" w14:textId="77777777" w:rsidTr="001639EC">
        <w:trPr>
          <w:trHeight w:val="63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4990F" w14:textId="77777777" w:rsidR="00B43A0A" w:rsidRPr="001639EC" w:rsidRDefault="00B43A0A" w:rsidP="006A3E89">
            <w:pPr>
              <w:pStyle w:val="BodyText"/>
              <w:ind w:right="-30"/>
              <w:jc w:val="center"/>
              <w:rPr>
                <w:rFonts w:ascii="Calibri Light" w:hAnsi="Calibri Light" w:cs="Calibri Light"/>
              </w:rPr>
            </w:pPr>
            <w:bookmarkStart w:id="4" w:name="_Hlk85553873"/>
            <w:r w:rsidRPr="001639EC">
              <w:rPr>
                <w:rFonts w:ascii="Calibri Light" w:hAnsi="Calibri Light" w:cs="Calibri Light"/>
              </w:rPr>
              <w:t>Eil. Nr.</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0C957" w14:textId="77777777" w:rsidR="00B43A0A" w:rsidRPr="001639EC" w:rsidRDefault="00B43A0A" w:rsidP="006A3E89">
            <w:pPr>
              <w:pStyle w:val="BodyText"/>
              <w:jc w:val="center"/>
              <w:rPr>
                <w:rFonts w:ascii="Calibri Light" w:hAnsi="Calibri Light" w:cs="Calibri Light"/>
                <w:b/>
                <w:bCs/>
              </w:rPr>
            </w:pPr>
            <w:r w:rsidRPr="001639EC">
              <w:rPr>
                <w:rFonts w:ascii="Calibri Light" w:hAnsi="Calibri Light" w:cs="Calibri Light"/>
                <w:b/>
                <w:bCs/>
              </w:rPr>
              <w:t>Kvalifikacijos reikalavimai</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8CFDF" w14:textId="77777777" w:rsidR="00B43A0A" w:rsidRPr="001639EC" w:rsidRDefault="00B43A0A" w:rsidP="006A3E89">
            <w:pPr>
              <w:pStyle w:val="BodyText"/>
              <w:jc w:val="center"/>
              <w:rPr>
                <w:rFonts w:ascii="Calibri Light" w:hAnsi="Calibri Light" w:cs="Calibri Light"/>
                <w:b/>
                <w:bCs/>
              </w:rPr>
            </w:pPr>
            <w:r w:rsidRPr="001639EC">
              <w:rPr>
                <w:rFonts w:ascii="Calibri Light" w:hAnsi="Calibri Light" w:cs="Calibri Light"/>
                <w:b/>
                <w:bCs/>
              </w:rPr>
              <w:t>Dokumentai, įrodantys atitikimą keliamiems kvalifikacijos reikalavimams</w:t>
            </w:r>
          </w:p>
        </w:tc>
      </w:tr>
      <w:tr w:rsidR="00B43A0A" w:rsidRPr="001639EC" w14:paraId="40821352" w14:textId="77777777" w:rsidTr="008537D0">
        <w:trPr>
          <w:trHeight w:val="415"/>
        </w:trPr>
        <w:tc>
          <w:tcPr>
            <w:tcW w:w="9923" w:type="dxa"/>
            <w:gridSpan w:val="3"/>
            <w:tcBorders>
              <w:top w:val="single" w:sz="4" w:space="0" w:color="auto"/>
              <w:left w:val="single" w:sz="4" w:space="0" w:color="auto"/>
              <w:bottom w:val="single" w:sz="4" w:space="0" w:color="auto"/>
              <w:right w:val="single" w:sz="4" w:space="0" w:color="auto"/>
            </w:tcBorders>
            <w:vAlign w:val="center"/>
            <w:hideMark/>
          </w:tcPr>
          <w:p w14:paraId="49258C3E" w14:textId="5B4DD8DB" w:rsidR="00B43A0A" w:rsidRPr="001639EC" w:rsidRDefault="00B43A0A" w:rsidP="0029786D">
            <w:pPr>
              <w:pStyle w:val="BodyText"/>
              <w:numPr>
                <w:ilvl w:val="0"/>
                <w:numId w:val="34"/>
              </w:numPr>
              <w:jc w:val="center"/>
              <w:rPr>
                <w:rFonts w:ascii="Calibri Light" w:hAnsi="Calibri Light" w:cs="Calibri Light"/>
                <w:b/>
              </w:rPr>
            </w:pPr>
            <w:r w:rsidRPr="001639EC">
              <w:rPr>
                <w:rFonts w:ascii="Calibri Light" w:hAnsi="Calibri Light" w:cs="Calibri Light"/>
                <w:b/>
              </w:rPr>
              <w:t>Techninis ir profesinis pajėgumas</w:t>
            </w:r>
          </w:p>
        </w:tc>
      </w:tr>
      <w:tr w:rsidR="00B43A0A" w:rsidRPr="001639EC" w14:paraId="2EDD4EF1" w14:textId="77777777" w:rsidTr="008537D0">
        <w:tc>
          <w:tcPr>
            <w:tcW w:w="993" w:type="dxa"/>
            <w:tcBorders>
              <w:top w:val="single" w:sz="4" w:space="0" w:color="auto"/>
              <w:left w:val="single" w:sz="4" w:space="0" w:color="auto"/>
              <w:bottom w:val="single" w:sz="4" w:space="0" w:color="auto"/>
              <w:right w:val="single" w:sz="4" w:space="0" w:color="auto"/>
            </w:tcBorders>
            <w:vAlign w:val="center"/>
            <w:hideMark/>
          </w:tcPr>
          <w:p w14:paraId="592C00BD" w14:textId="5EACAC3B" w:rsidR="00B43A0A" w:rsidRPr="001639EC" w:rsidRDefault="008537D0" w:rsidP="006A3E89">
            <w:pPr>
              <w:pStyle w:val="DiagramaDiagramaDiagrama"/>
              <w:spacing w:after="0" w:line="240" w:lineRule="auto"/>
              <w:rPr>
                <w:rFonts w:ascii="Calibri Light" w:hAnsi="Calibri Light" w:cs="Calibri Light"/>
                <w:sz w:val="24"/>
                <w:szCs w:val="24"/>
                <w:lang w:val="lt-LT"/>
              </w:rPr>
            </w:pPr>
            <w:r w:rsidRPr="001639EC">
              <w:rPr>
                <w:rFonts w:ascii="Calibri Light" w:hAnsi="Calibri Light" w:cs="Calibri Light"/>
                <w:sz w:val="24"/>
                <w:szCs w:val="24"/>
                <w:lang w:val="lt-LT"/>
              </w:rPr>
              <w:t>3.4.</w:t>
            </w:r>
            <w:r w:rsidR="0029786D" w:rsidRPr="001639EC">
              <w:rPr>
                <w:rFonts w:ascii="Calibri Light" w:hAnsi="Calibri Light" w:cs="Calibri Light"/>
                <w:sz w:val="24"/>
                <w:szCs w:val="24"/>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0EBBAA0B" w14:textId="77777777" w:rsidR="001639EC" w:rsidRPr="001639EC" w:rsidRDefault="001639EC" w:rsidP="001639EC">
            <w:pPr>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 xml:space="preserve">Tiekėjas turi turėti kompetentingą, </w:t>
            </w:r>
            <w:r w:rsidRPr="001639EC">
              <w:rPr>
                <w:rFonts w:ascii="Calibri Light" w:hAnsi="Calibri Light" w:cs="Calibri Light"/>
                <w:b/>
                <w:bCs/>
                <w:sz w:val="24"/>
                <w:szCs w:val="24"/>
              </w:rPr>
              <w:t>kvalifikuotą specialistą</w:t>
            </w:r>
            <w:r w:rsidRPr="001639EC">
              <w:rPr>
                <w:rFonts w:ascii="Calibri Light" w:hAnsi="Calibri Light" w:cs="Calibri Light"/>
                <w:sz w:val="24"/>
                <w:szCs w:val="24"/>
              </w:rPr>
              <w:t xml:space="preserve"> (toliau – specialistas), vykdysiantį pirkimo sutartį, kuris turi ne mažesnę kaip 3 (trijų) metų darbo patirtį informacinių technologijų srityje.</w:t>
            </w:r>
          </w:p>
          <w:p w14:paraId="50772057" w14:textId="77777777" w:rsidR="001639EC" w:rsidRPr="001639EC" w:rsidRDefault="001639EC" w:rsidP="001639EC">
            <w:pPr>
              <w:widowControl w:val="0"/>
              <w:tabs>
                <w:tab w:val="center" w:pos="4819"/>
                <w:tab w:val="right" w:pos="9638"/>
              </w:tabs>
              <w:suppressAutoHyphens/>
              <w:autoSpaceDE w:val="0"/>
              <w:autoSpaceDN w:val="0"/>
              <w:adjustRightInd w:val="0"/>
              <w:jc w:val="both"/>
              <w:rPr>
                <w:rFonts w:ascii="Calibri Light" w:hAnsi="Calibri Light" w:cs="Calibri Light"/>
                <w:sz w:val="24"/>
                <w:szCs w:val="24"/>
              </w:rPr>
            </w:pPr>
          </w:p>
          <w:p w14:paraId="59653898" w14:textId="05209A3A" w:rsidR="008537D0" w:rsidRPr="001639EC" w:rsidRDefault="001639EC" w:rsidP="001639EC">
            <w:pPr>
              <w:tabs>
                <w:tab w:val="left" w:pos="567"/>
              </w:tabs>
              <w:jc w:val="both"/>
              <w:rPr>
                <w:rFonts w:ascii="Calibri Light" w:hAnsi="Calibri Light" w:cs="Calibri Light"/>
                <w:color w:val="000000"/>
                <w:sz w:val="24"/>
                <w:szCs w:val="24"/>
                <w:shd w:val="clear" w:color="auto" w:fill="FFFFFF"/>
              </w:rPr>
            </w:pPr>
            <w:r w:rsidRPr="001639EC">
              <w:rPr>
                <w:rFonts w:ascii="Calibri Light" w:hAnsi="Calibri Light" w:cs="Calibri Light"/>
                <w:sz w:val="24"/>
                <w:szCs w:val="24"/>
              </w:rPr>
              <w:t>Specialisto pozicijai siūlomas specialistas turi atitikti visus tai pozicijai keliamus reikalavimus (t. y. tiekėjas negali siūlyti kelių asmenų, kurie kartu atitinka vienam specialistui keliamus reikalavimus).</w:t>
            </w:r>
          </w:p>
          <w:p w14:paraId="141228B8" w14:textId="77777777" w:rsidR="00B43A0A" w:rsidRPr="001639EC" w:rsidRDefault="00B43A0A" w:rsidP="008537D0">
            <w:pPr>
              <w:tabs>
                <w:tab w:val="left" w:pos="567"/>
              </w:tabs>
              <w:jc w:val="both"/>
              <w:rPr>
                <w:rFonts w:ascii="Calibri Light" w:hAnsi="Calibri Light" w:cs="Calibri Light"/>
                <w:iCs/>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8A9C7E8" w14:textId="77777777" w:rsidR="00147823" w:rsidRPr="001639EC" w:rsidRDefault="00147823" w:rsidP="00147823">
            <w:pPr>
              <w:jc w:val="both"/>
              <w:rPr>
                <w:rFonts w:ascii="Calibri Light" w:hAnsi="Calibri Light" w:cs="Calibri Light"/>
                <w:sz w:val="24"/>
                <w:szCs w:val="24"/>
                <w:lang w:eastAsia="lt-LT"/>
              </w:rPr>
            </w:pPr>
            <w:r w:rsidRPr="001639EC">
              <w:rPr>
                <w:rFonts w:ascii="Calibri Light" w:hAnsi="Calibri Light" w:cs="Calibri Light"/>
                <w:sz w:val="24"/>
                <w:szCs w:val="24"/>
                <w:lang w:eastAsia="lt-LT"/>
              </w:rPr>
              <w:t>Pateikiami dokumentai:</w:t>
            </w:r>
          </w:p>
          <w:p w14:paraId="685DE5B4" w14:textId="60155D7D" w:rsidR="001639EC" w:rsidRPr="001639EC" w:rsidRDefault="001639EC" w:rsidP="001639EC">
            <w:pPr>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 xml:space="preserve">1. Tiekėjas turi pateikti siūlomų </w:t>
            </w:r>
            <w:r w:rsidRPr="001639EC">
              <w:rPr>
                <w:rFonts w:ascii="Calibri Light" w:hAnsi="Calibri Light" w:cs="Calibri Light"/>
                <w:b/>
                <w:bCs/>
                <w:sz w:val="24"/>
                <w:szCs w:val="24"/>
              </w:rPr>
              <w:t xml:space="preserve">specialistų sąrašą </w:t>
            </w:r>
            <w:r w:rsidRPr="00B83B37">
              <w:rPr>
                <w:rFonts w:ascii="Calibri Light" w:hAnsi="Calibri Light" w:cs="Calibri Light"/>
                <w:sz w:val="24"/>
                <w:szCs w:val="24"/>
              </w:rPr>
              <w:t>(</w:t>
            </w:r>
            <w:r w:rsidR="00584D31">
              <w:rPr>
                <w:rFonts w:ascii="Calibri Light" w:hAnsi="Calibri Light" w:cs="Calibri Light"/>
                <w:sz w:val="24"/>
                <w:szCs w:val="24"/>
              </w:rPr>
              <w:t xml:space="preserve">užpildytas </w:t>
            </w:r>
            <w:r w:rsidR="00B83B37" w:rsidRPr="00B83B37">
              <w:rPr>
                <w:rFonts w:ascii="Calibri Light" w:hAnsi="Calibri Light" w:cs="Calibri Light"/>
                <w:sz w:val="24"/>
                <w:szCs w:val="24"/>
              </w:rPr>
              <w:t>Apklausos sąlygų 5 priedas</w:t>
            </w:r>
            <w:r w:rsidRPr="00B83B37">
              <w:rPr>
                <w:rFonts w:ascii="Calibri Light" w:hAnsi="Calibri Light" w:cs="Calibri Light"/>
                <w:sz w:val="24"/>
                <w:szCs w:val="24"/>
              </w:rPr>
              <w:t>),</w:t>
            </w:r>
            <w:r w:rsidRPr="001639EC">
              <w:rPr>
                <w:rFonts w:ascii="Calibri Light" w:hAnsi="Calibri Light" w:cs="Calibri Light"/>
                <w:sz w:val="24"/>
                <w:szCs w:val="24"/>
              </w:rPr>
              <w:t xml:space="preserve"> kuriame būtų nurodyta: </w:t>
            </w:r>
          </w:p>
          <w:p w14:paraId="754208F2" w14:textId="77777777" w:rsidR="001639EC" w:rsidRPr="001639EC" w:rsidRDefault="001639EC" w:rsidP="001639EC">
            <w:pPr>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a) specialisto vardas, pavardė;</w:t>
            </w:r>
          </w:p>
          <w:p w14:paraId="015E34F6" w14:textId="77777777" w:rsidR="001639EC" w:rsidRPr="001639EC" w:rsidRDefault="001639EC" w:rsidP="001639EC">
            <w:pPr>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 xml:space="preserve">b) siūlomos pareigos vykdant pirkimo sutartį; </w:t>
            </w:r>
          </w:p>
          <w:p w14:paraId="16227D63" w14:textId="77777777"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c) teisiniai santykiai su tiekėju (pasiūlymo pateikimo dienos datai).</w:t>
            </w:r>
          </w:p>
          <w:p w14:paraId="44310566" w14:textId="77777777"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p>
          <w:p w14:paraId="2751FA2B" w14:textId="4A9C1FA7"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 xml:space="preserve">2. Tiekėjas turi pateikti siūlomo specialisto informaciją apie </w:t>
            </w:r>
            <w:r w:rsidRPr="001639EC">
              <w:rPr>
                <w:rFonts w:ascii="Calibri Light" w:hAnsi="Calibri Light" w:cs="Calibri Light"/>
                <w:b/>
                <w:bCs/>
                <w:sz w:val="24"/>
                <w:szCs w:val="24"/>
              </w:rPr>
              <w:t>darbo patirtį</w:t>
            </w:r>
            <w:r w:rsidRPr="001639EC">
              <w:rPr>
                <w:rFonts w:ascii="Calibri Light" w:hAnsi="Calibri Light" w:cs="Calibri Light"/>
                <w:sz w:val="24"/>
                <w:szCs w:val="24"/>
              </w:rPr>
              <w:t xml:space="preserve"> (užpildyt</w:t>
            </w:r>
            <w:r w:rsidR="00B83B37">
              <w:rPr>
                <w:rFonts w:ascii="Calibri Light" w:hAnsi="Calibri Light" w:cs="Calibri Light"/>
                <w:sz w:val="24"/>
                <w:szCs w:val="24"/>
              </w:rPr>
              <w:t>as Apklausos sąlygų 6 priedas</w:t>
            </w:r>
            <w:r w:rsidRPr="001639EC">
              <w:rPr>
                <w:rFonts w:ascii="Calibri Light" w:hAnsi="Calibri Light" w:cs="Calibri Light"/>
                <w:sz w:val="24"/>
                <w:szCs w:val="24"/>
              </w:rPr>
              <w:t>): </w:t>
            </w:r>
          </w:p>
          <w:p w14:paraId="0EF7161F" w14:textId="77777777"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 specialisto vardas ir pavardė; </w:t>
            </w:r>
          </w:p>
          <w:p w14:paraId="38185637" w14:textId="77777777"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 sutarties (projekto) pavadinimas, trumpas aprašymas; </w:t>
            </w:r>
          </w:p>
          <w:p w14:paraId="18B0433D" w14:textId="77777777"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 užsakovas, jo atsakingų asmenų, galinčių patvirtinti teikiamą informaciją apie darbo patirtį, kontaktiniai duomenys (telefono Nr., elektroninio pašto adresas); </w:t>
            </w:r>
          </w:p>
          <w:p w14:paraId="3D104B09" w14:textId="77777777"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 sutarties (projekto) pradžios data (metai-mėnesis-diena) ir pabaigos data (metai-mėnesis-diena); </w:t>
            </w:r>
          </w:p>
          <w:p w14:paraId="0264FD04" w14:textId="77777777"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 specialisto veiklos sutartyje (projekte) pradžios data (metai-mėnesis-diena) ir pabaigos data (metai-mėnesis-diena); </w:t>
            </w:r>
          </w:p>
          <w:p w14:paraId="38791AAC" w14:textId="06AEFE78"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 specialisto veiklos sutartyje (projekte) trumpas apibūdinimas, pagrindinės veiklos ir atsakomybės. </w:t>
            </w:r>
          </w:p>
          <w:p w14:paraId="19010164" w14:textId="77777777"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 </w:t>
            </w:r>
          </w:p>
          <w:p w14:paraId="569F290D" w14:textId="77777777"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Pastaba.  </w:t>
            </w:r>
          </w:p>
          <w:p w14:paraId="32F6BBC1" w14:textId="77777777" w:rsidR="001639EC" w:rsidRPr="001639EC" w:rsidRDefault="001639EC" w:rsidP="001639EC">
            <w:pPr>
              <w:tabs>
                <w:tab w:val="left" w:pos="324"/>
              </w:tabs>
              <w:autoSpaceDE w:val="0"/>
              <w:autoSpaceDN w:val="0"/>
              <w:adjustRightInd w:val="0"/>
              <w:jc w:val="both"/>
              <w:rPr>
                <w:rFonts w:ascii="Calibri Light" w:hAnsi="Calibri Light" w:cs="Calibri Light"/>
                <w:sz w:val="24"/>
                <w:szCs w:val="24"/>
              </w:rPr>
            </w:pPr>
            <w:r w:rsidRPr="001639EC">
              <w:rPr>
                <w:rFonts w:ascii="Calibri Light" w:hAnsi="Calibri Light" w:cs="Calibri Light"/>
                <w:sz w:val="24"/>
                <w:szCs w:val="24"/>
              </w:rPr>
              <w:t>Perkančioji organizacija, siekdama patikslinti informaciją apie sutektas paslaugas ir specialisto vaidmenį jose, pasilieka teisę be išankstinio įspėjimo susisiekti su tiekėjo nurodytu užsakovo kontaktiniu asmeniu.  </w:t>
            </w:r>
          </w:p>
          <w:p w14:paraId="4C6B1F43" w14:textId="1355BA2D" w:rsidR="00B43A0A" w:rsidRPr="00B83B37" w:rsidRDefault="001639EC" w:rsidP="001639EC">
            <w:pPr>
              <w:tabs>
                <w:tab w:val="left" w:pos="324"/>
              </w:tabs>
              <w:autoSpaceDE w:val="0"/>
              <w:autoSpaceDN w:val="0"/>
              <w:adjustRightInd w:val="0"/>
              <w:jc w:val="both"/>
              <w:rPr>
                <w:rFonts w:ascii="Calibri Light" w:hAnsi="Calibri Light" w:cs="Calibri Light"/>
                <w:sz w:val="24"/>
                <w:szCs w:val="24"/>
                <w:lang w:val="en-US"/>
              </w:rPr>
            </w:pPr>
            <w:r w:rsidRPr="001639EC">
              <w:rPr>
                <w:rFonts w:ascii="Calibri Light" w:hAnsi="Calibri Light" w:cs="Calibri Light"/>
                <w:i/>
                <w:iCs/>
                <w:sz w:val="24"/>
                <w:szCs w:val="24"/>
                <w:u w:val="single"/>
              </w:rPr>
              <w:t>Pateikiamos skaitmeninės dokumentų kopijos</w:t>
            </w:r>
          </w:p>
          <w:p w14:paraId="2954A226" w14:textId="77777777" w:rsidR="001639EC" w:rsidRPr="001639EC" w:rsidRDefault="001639EC" w:rsidP="001639EC">
            <w:pPr>
              <w:shd w:val="clear" w:color="auto" w:fill="FFFFFF"/>
              <w:jc w:val="both"/>
              <w:rPr>
                <w:rFonts w:ascii="Calibri Light" w:hAnsi="Calibri Light" w:cs="Calibri Light"/>
                <w:sz w:val="24"/>
                <w:szCs w:val="24"/>
                <w:u w:val="single"/>
              </w:rPr>
            </w:pPr>
          </w:p>
        </w:tc>
      </w:tr>
      <w:tr w:rsidR="001639EC" w:rsidRPr="001639EC" w14:paraId="0622D73C" w14:textId="77777777" w:rsidTr="00C11E13">
        <w:tc>
          <w:tcPr>
            <w:tcW w:w="9923" w:type="dxa"/>
            <w:gridSpan w:val="3"/>
            <w:tcBorders>
              <w:top w:val="single" w:sz="4" w:space="0" w:color="auto"/>
              <w:left w:val="single" w:sz="4" w:space="0" w:color="auto"/>
              <w:bottom w:val="single" w:sz="4" w:space="0" w:color="auto"/>
              <w:right w:val="single" w:sz="4" w:space="0" w:color="auto"/>
            </w:tcBorders>
            <w:vAlign w:val="center"/>
          </w:tcPr>
          <w:p w14:paraId="67C13420" w14:textId="77777777" w:rsidR="001639EC" w:rsidRPr="001639EC" w:rsidRDefault="001639EC" w:rsidP="001639EC">
            <w:pPr>
              <w:pStyle w:val="paragraph"/>
              <w:spacing w:before="0" w:beforeAutospacing="0" w:after="0" w:afterAutospacing="0"/>
              <w:jc w:val="both"/>
              <w:textAlignment w:val="baseline"/>
              <w:rPr>
                <w:rFonts w:ascii="Calibri Light" w:hAnsi="Calibri Light" w:cs="Calibri Light"/>
              </w:rPr>
            </w:pPr>
            <w:r w:rsidRPr="001639EC">
              <w:rPr>
                <w:rStyle w:val="normaltextrun"/>
                <w:rFonts w:ascii="Calibri Light" w:hAnsi="Calibri Light" w:cs="Calibri Light"/>
              </w:rPr>
              <w:t>Specialisto (-ų) patirties termino apskaičiavimui taikomos taisyklės:</w:t>
            </w:r>
            <w:r w:rsidRPr="001639EC">
              <w:rPr>
                <w:rStyle w:val="eop"/>
                <w:rFonts w:ascii="Calibri Light" w:hAnsi="Calibri Light" w:cs="Calibri Light"/>
              </w:rPr>
              <w:t> </w:t>
            </w:r>
          </w:p>
          <w:p w14:paraId="79F991ED" w14:textId="77777777" w:rsidR="001639EC" w:rsidRPr="001639EC" w:rsidRDefault="001639EC" w:rsidP="001639EC">
            <w:pPr>
              <w:pStyle w:val="paragraph"/>
              <w:spacing w:before="0" w:beforeAutospacing="0" w:after="0" w:afterAutospacing="0"/>
              <w:jc w:val="both"/>
              <w:textAlignment w:val="baseline"/>
              <w:rPr>
                <w:rFonts w:ascii="Calibri Light" w:hAnsi="Calibri Light" w:cs="Calibri Light"/>
              </w:rPr>
            </w:pPr>
            <w:r w:rsidRPr="001639EC">
              <w:rPr>
                <w:rStyle w:val="normaltextrun"/>
                <w:rFonts w:ascii="Calibri Light" w:hAnsi="Calibri Light" w:cs="Calibri Light"/>
              </w:rPr>
              <w:t xml:space="preserve">Patirtimi šio pirkimo apimtyje laikomas darbas pagal konkrečią sutartį (projektą), t. y. laikas, kurį specialistas nebuvo priskirtas dirbti pagal konkrečią sutartį (projektą), neįskaičiuojamas į specialisto patirtį. Sumuojama specialisto patirtis dirbant pagal skirtingas sutartis (skirtinguose projektuose) </w:t>
            </w:r>
            <w:r w:rsidRPr="001639EC">
              <w:rPr>
                <w:rStyle w:val="normaltextrun"/>
                <w:rFonts w:ascii="Calibri Light" w:hAnsi="Calibri Light" w:cs="Calibri Light"/>
                <w:b/>
                <w:bCs/>
              </w:rPr>
              <w:t>skirtingu</w:t>
            </w:r>
            <w:r w:rsidRPr="001639EC">
              <w:rPr>
                <w:rStyle w:val="normaltextrun"/>
                <w:rFonts w:ascii="Calibri Light" w:hAnsi="Calibri Light" w:cs="Calibri Light"/>
              </w:rPr>
              <w:t xml:space="preserve"> laikotarpiu. Tuo pačiu laikotarpiu einamos pareigos pagal skirtingas sutartis (skirtinguose projektuose) („persidengiančios datos“) </w:t>
            </w:r>
            <w:r w:rsidRPr="001639EC">
              <w:rPr>
                <w:rStyle w:val="normaltextrun"/>
                <w:rFonts w:ascii="Calibri Light" w:hAnsi="Calibri Light" w:cs="Calibri Light"/>
                <w:b/>
                <w:bCs/>
              </w:rPr>
              <w:t>nėra sumuojamos</w:t>
            </w:r>
            <w:r w:rsidRPr="001639EC">
              <w:rPr>
                <w:rStyle w:val="normaltextrun"/>
                <w:rFonts w:ascii="Calibri Light" w:hAnsi="Calibri Light" w:cs="Calibri Light"/>
              </w:rPr>
              <w:t>. </w:t>
            </w:r>
            <w:r w:rsidRPr="001639EC">
              <w:rPr>
                <w:rStyle w:val="eop"/>
                <w:rFonts w:ascii="Calibri Light" w:hAnsi="Calibri Light" w:cs="Calibri Light"/>
              </w:rPr>
              <w:t> </w:t>
            </w:r>
          </w:p>
          <w:p w14:paraId="76603D49" w14:textId="77777777" w:rsidR="001639EC" w:rsidRPr="001639EC" w:rsidRDefault="001639EC" w:rsidP="001639EC">
            <w:pPr>
              <w:pStyle w:val="paragraph"/>
              <w:spacing w:before="0" w:beforeAutospacing="0" w:after="0" w:afterAutospacing="0"/>
              <w:jc w:val="both"/>
              <w:textAlignment w:val="baseline"/>
              <w:rPr>
                <w:rFonts w:ascii="Calibri Light" w:hAnsi="Calibri Light" w:cs="Calibri Light"/>
              </w:rPr>
            </w:pPr>
            <w:r w:rsidRPr="001639EC">
              <w:rPr>
                <w:rStyle w:val="normaltextrun"/>
                <w:rFonts w:ascii="Calibri Light" w:hAnsi="Calibri Light" w:cs="Calibri Light"/>
              </w:rPr>
              <w:lastRenderedPageBreak/>
              <w:t>Patirties skaičiavimo tikslais šio pirkimo apimtyje metais laikomos 365 dienos. Skirtumas tarp dviejų datų skaičiuojamas įskaitant pirmą termino datą, tačiau neįskaitant paskutinės. Pavyzdžiui, darbas pagal sutartį (projekte), trukęs nuo 2021 m. sausio 5 d. iki 2021 kovo 16 d., įskaitomas kaip 70 dienų patirtis. </w:t>
            </w:r>
            <w:r w:rsidRPr="001639EC">
              <w:rPr>
                <w:rStyle w:val="eop"/>
                <w:rFonts w:ascii="Calibri Light" w:hAnsi="Calibri Light" w:cs="Calibri Light"/>
              </w:rPr>
              <w:t> </w:t>
            </w:r>
          </w:p>
          <w:p w14:paraId="782387EF" w14:textId="651C1406" w:rsidR="001639EC" w:rsidRPr="001639EC" w:rsidRDefault="001639EC" w:rsidP="001639EC">
            <w:pPr>
              <w:jc w:val="both"/>
              <w:rPr>
                <w:rFonts w:ascii="Calibri Light" w:hAnsi="Calibri Light" w:cs="Calibri Light"/>
                <w:sz w:val="24"/>
                <w:szCs w:val="24"/>
              </w:rPr>
            </w:pPr>
            <w:r w:rsidRPr="001639EC">
              <w:rPr>
                <w:rStyle w:val="normaltextrun"/>
                <w:rFonts w:ascii="Calibri Light" w:hAnsi="Calibri Light" w:cs="Calibri Light"/>
                <w:color w:val="000000"/>
                <w:sz w:val="24"/>
                <w:szCs w:val="24"/>
                <w:shd w:val="clear" w:color="auto" w:fill="FFFFFF"/>
              </w:rPr>
              <w:t>Patirties įgijimo terminai skaičiuojami iki paskutinės pasiūlymų pateikimo termino datos įskaitytinai.</w:t>
            </w:r>
            <w:r w:rsidRPr="001639EC">
              <w:rPr>
                <w:rStyle w:val="eop"/>
                <w:rFonts w:ascii="Calibri Light" w:hAnsi="Calibri Light" w:cs="Calibri Light"/>
                <w:color w:val="000000"/>
                <w:sz w:val="24"/>
                <w:szCs w:val="24"/>
              </w:rPr>
              <w:t> </w:t>
            </w:r>
          </w:p>
        </w:tc>
      </w:tr>
      <w:bookmarkEnd w:id="4"/>
    </w:tbl>
    <w:p w14:paraId="36603889" w14:textId="77777777" w:rsidR="00B43A0A" w:rsidRPr="00F44078" w:rsidRDefault="00B43A0A" w:rsidP="00B43A0A">
      <w:pPr>
        <w:pStyle w:val="ListParagraph"/>
        <w:tabs>
          <w:tab w:val="left" w:pos="1080"/>
        </w:tabs>
        <w:spacing w:line="276" w:lineRule="auto"/>
        <w:jc w:val="both"/>
        <w:rPr>
          <w:rFonts w:ascii="Calibri Light" w:hAnsi="Calibri Light" w:cs="Calibri Light"/>
          <w:sz w:val="24"/>
          <w:szCs w:val="24"/>
        </w:rPr>
      </w:pPr>
    </w:p>
    <w:p w14:paraId="104D8DC2" w14:textId="09DA740D" w:rsidR="004F7708" w:rsidRPr="004F7708" w:rsidRDefault="009564FB" w:rsidP="00830C82">
      <w:pPr>
        <w:pStyle w:val="BodyText"/>
        <w:numPr>
          <w:ilvl w:val="1"/>
          <w:numId w:val="12"/>
        </w:numPr>
        <w:ind w:left="709" w:hanging="709"/>
        <w:rPr>
          <w:rFonts w:ascii="Calibri Light" w:eastAsia="Calibri" w:hAnsi="Calibri Light" w:cs="Calibri Light"/>
        </w:rPr>
      </w:pPr>
      <w:r w:rsidRPr="004F7708">
        <w:rPr>
          <w:rFonts w:ascii="Calibri Light" w:eastAsia="Calibri" w:hAnsi="Calibri Light" w:cs="Calibri Light"/>
        </w:rPr>
        <w:t>Jeigu t</w:t>
      </w:r>
      <w:r w:rsidR="00210A85">
        <w:rPr>
          <w:rFonts w:ascii="Calibri Light" w:eastAsia="Calibri" w:hAnsi="Calibri Light" w:cs="Calibri Light"/>
        </w:rPr>
        <w:t>ie</w:t>
      </w:r>
      <w:r w:rsidRPr="004F7708">
        <w:rPr>
          <w:rFonts w:ascii="Calibri Light" w:eastAsia="Calibri" w:hAnsi="Calibri Light" w:cs="Calibri Light"/>
        </w:rPr>
        <w:t>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3BFD7635" w:rsidR="004F7708" w:rsidRPr="004F7708" w:rsidRDefault="004F7708"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3.</w:t>
      </w:r>
      <w:r w:rsidR="00AF5121">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72FA5577" w:rsidR="00522BC7" w:rsidRPr="004F7708" w:rsidRDefault="0086712F"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 xml:space="preserve">Tiekėjas savo pasiūlyme, užpildant Apklausos sąlygų </w:t>
      </w:r>
      <w:r w:rsidR="00E4069A" w:rsidRPr="004F7708">
        <w:rPr>
          <w:rFonts w:ascii="Calibri Light" w:hAnsi="Calibri Light" w:cs="Calibri Light"/>
        </w:rPr>
        <w:t>3</w:t>
      </w:r>
      <w:r w:rsidRPr="004F7708">
        <w:rPr>
          <w:rFonts w:ascii="Calibri Light" w:hAnsi="Calibri Light" w:cs="Calibri Light"/>
        </w:rPr>
        <w:t xml:space="preserve"> priede pateiktą formą, privalo nurodyti</w:t>
      </w:r>
      <w:r w:rsidR="00C731EA" w:rsidRPr="004F7708">
        <w:rPr>
          <w:rFonts w:ascii="Calibri Light" w:hAnsi="Calibri Light" w:cs="Calibri Light"/>
        </w:rPr>
        <w:t>:</w:t>
      </w:r>
    </w:p>
    <w:p w14:paraId="311ADC09" w14:textId="77777777" w:rsidR="004F7708" w:rsidRPr="004F7708" w:rsidRDefault="00522BC7" w:rsidP="00830C82">
      <w:pPr>
        <w:pStyle w:val="BodyText"/>
        <w:numPr>
          <w:ilvl w:val="2"/>
          <w:numId w:val="12"/>
        </w:numPr>
        <w:ind w:left="1418"/>
        <w:rPr>
          <w:rFonts w:ascii="Calibri Light" w:hAnsi="Calibri Light" w:cs="Calibri Light"/>
        </w:rPr>
      </w:pPr>
      <w:r w:rsidRPr="004F7708">
        <w:rPr>
          <w:rFonts w:ascii="Calibri Light" w:hAnsi="Calibri Light" w:cs="Calibri Light"/>
        </w:rPr>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830C82">
      <w:pPr>
        <w:pStyle w:val="BodyText"/>
        <w:numPr>
          <w:ilvl w:val="2"/>
          <w:numId w:val="12"/>
        </w:numPr>
        <w:ind w:left="1418"/>
        <w:rPr>
          <w:rFonts w:ascii="Calibri Light" w:hAnsi="Calibri Light" w:cs="Calibri Light"/>
        </w:rPr>
      </w:pPr>
      <w:r w:rsidRPr="004F7708">
        <w:rPr>
          <w:rFonts w:ascii="Calibri Light" w:hAnsi="Calibri Light" w:cs="Calibri Light"/>
        </w:rPr>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77777777" w:rsidR="004F7708" w:rsidRP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1293E8C8" w:rsidR="004F7708" w:rsidRDefault="004B009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lang w:eastAsia="lt-LT"/>
        </w:rPr>
        <w:lastRenderedPageBreak/>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 xml:space="preserve">turi atitikti Apklausos sąlygų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1B2EA0" w:rsidRPr="004F7708">
        <w:rPr>
          <w:rFonts w:ascii="Calibri Light" w:hAnsi="Calibri Light" w:cs="Calibri Light"/>
          <w:color w:val="000000"/>
          <w:lang w:eastAsia="lt-LT"/>
        </w:rPr>
        <w:t>1</w:t>
      </w:r>
      <w:r w:rsidR="00731A05" w:rsidRPr="004F7708">
        <w:rPr>
          <w:rFonts w:ascii="Calibri Light" w:hAnsi="Calibri Light" w:cs="Calibri Light"/>
          <w:color w:val="000000"/>
          <w:lang w:eastAsia="lt-LT"/>
        </w:rPr>
        <w:t xml:space="preserve"> </w:t>
      </w:r>
      <w:r w:rsidR="00D15EAC" w:rsidRPr="004F7708">
        <w:rPr>
          <w:rFonts w:ascii="Calibri Light" w:hAnsi="Calibri Light" w:cs="Calibri Light"/>
          <w:color w:val="000000"/>
        </w:rPr>
        <w:t>p</w:t>
      </w:r>
      <w:r w:rsidR="004F7708">
        <w:rPr>
          <w:rFonts w:ascii="Calibri Light" w:hAnsi="Calibri Light" w:cs="Calibri Light"/>
          <w:color w:val="000000"/>
        </w:rPr>
        <w:t>.</w:t>
      </w:r>
      <w:r w:rsidR="00D15EAC" w:rsidRPr="004F7708">
        <w:rPr>
          <w:rFonts w:ascii="Calibri Light" w:hAnsi="Calibri Light" w:cs="Calibri Light"/>
          <w:color w:val="000000"/>
        </w:rPr>
        <w:t xml:space="preserve"> nustatyt</w:t>
      </w:r>
      <w:r w:rsidR="00147823">
        <w:rPr>
          <w:rFonts w:ascii="Calibri Light" w:hAnsi="Calibri Light" w:cs="Calibri Light"/>
          <w:color w:val="000000"/>
        </w:rPr>
        <w:t>ą</w:t>
      </w:r>
      <w:r w:rsidR="00D15EAC" w:rsidRPr="004F7708">
        <w:rPr>
          <w:rFonts w:ascii="Calibri Light" w:hAnsi="Calibri Light" w:cs="Calibri Light"/>
          <w:color w:val="000000"/>
        </w:rPr>
        <w:t xml:space="preserve"> kvalifikacijos</w:t>
      </w:r>
      <w:r w:rsidR="00D15EAC" w:rsidRPr="004F7708">
        <w:rPr>
          <w:rFonts w:ascii="Calibri Light" w:hAnsi="Calibri Light" w:cs="Calibri Light"/>
        </w:rPr>
        <w:t xml:space="preserve">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77777777" w:rsidR="004F7708" w:rsidRP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Apklausos sąlygų </w:t>
      </w:r>
      <w:r w:rsidR="004F7708" w:rsidRPr="004F7708">
        <w:rPr>
          <w:rFonts w:ascii="Calibri Light" w:hAnsi="Calibri Light" w:cs="Calibri Light"/>
          <w:color w:val="000000"/>
        </w:rPr>
        <w:t>3.4.1</w:t>
      </w:r>
      <w:r w:rsidR="005D00B1" w:rsidRPr="004F7708">
        <w:rPr>
          <w:rFonts w:ascii="Calibri Light" w:hAnsi="Calibri Light" w:cs="Calibri Light"/>
          <w:color w:val="000000"/>
        </w:rPr>
        <w:t xml:space="preserve"> </w:t>
      </w:r>
      <w:r w:rsidR="00C17A51" w:rsidRPr="004F7708">
        <w:rPr>
          <w:rFonts w:ascii="Calibri Light" w:hAnsi="Calibri Light" w:cs="Calibri Light"/>
          <w:color w:val="000000"/>
        </w:rPr>
        <w:t>p</w:t>
      </w:r>
      <w:r w:rsidR="004F7708" w:rsidRPr="004F7708">
        <w:rPr>
          <w:rFonts w:ascii="Calibri Light" w:hAnsi="Calibri Light" w:cs="Calibri Light"/>
          <w:color w:val="000000"/>
        </w:rPr>
        <w:t>.</w:t>
      </w:r>
      <w:r w:rsidRPr="004F7708">
        <w:rPr>
          <w:rFonts w:ascii="Calibri Light" w:hAnsi="Calibri Light" w:cs="Calibri Light"/>
          <w:color w:val="000000"/>
        </w:rPr>
        <w:t xml:space="preserve"> 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5" w:name="_Hlk119390562"/>
    </w:p>
    <w:p w14:paraId="6D2E49DA" w14:textId="2851E15A" w:rsidR="00C17A51" w:rsidRPr="004F7708" w:rsidRDefault="00C17A51" w:rsidP="00830C82">
      <w:pPr>
        <w:pStyle w:val="BodyText"/>
        <w:numPr>
          <w:ilvl w:val="1"/>
          <w:numId w:val="12"/>
        </w:numPr>
        <w:ind w:left="709" w:hanging="709"/>
        <w:rPr>
          <w:rFonts w:ascii="Calibri Light" w:hAnsi="Calibri Light" w:cs="Calibri Light"/>
        </w:rPr>
      </w:pPr>
      <w:r w:rsidRPr="004F7708">
        <w:rPr>
          <w:rStyle w:val="fontstyle01"/>
          <w:rFonts w:ascii="Calibri Light" w:hAnsi="Calibri Light" w:cs="Calibri Light"/>
          <w:sz w:val="24"/>
          <w:szCs w:val="24"/>
        </w:rPr>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t xml:space="preserve">nuostatos taikymo,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4531709B" w:rsidR="00C17A51" w:rsidRPr="004F7708"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4F7708"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lastRenderedPageBreak/>
        <w:t>p</w:t>
      </w:r>
      <w:r w:rsidR="00C17A51" w:rsidRPr="004F7708">
        <w:rPr>
          <w:rStyle w:val="fontstyle01"/>
          <w:rFonts w:ascii="Calibri Light" w:hAnsi="Calibri Light" w:cs="Calibri Light"/>
          <w:sz w:val="24"/>
          <w:szCs w:val="24"/>
        </w:rPr>
        <w:t xml:space="preserve">erkančioji organizacija turi kompetentingų institucijų patvirtintos informacijos, kad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.1</w:t>
      </w:r>
      <w:r w:rsidR="00AF5121">
        <w:rPr>
          <w:rStyle w:val="fontstyle01"/>
          <w:rFonts w:ascii="Calibri Light" w:hAnsi="Calibri Light" w:cs="Calibri Light"/>
          <w:sz w:val="24"/>
          <w:szCs w:val="24"/>
        </w:rPr>
        <w:t xml:space="preserve"> </w:t>
      </w:r>
      <w:r w:rsidR="00C17A51" w:rsidRPr="004F7708">
        <w:rPr>
          <w:rStyle w:val="fontstyle01"/>
          <w:rFonts w:ascii="Calibri Light" w:hAnsi="Calibri Light" w:cs="Calibri Light"/>
          <w:sz w:val="24"/>
          <w:szCs w:val="24"/>
        </w:rPr>
        <w:t xml:space="preserve">ir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.2 p</w:t>
      </w:r>
      <w:r w:rsidR="004F7708">
        <w:rPr>
          <w:rStyle w:val="fontstyle01"/>
          <w:rFonts w:ascii="Calibri Light" w:hAnsi="Calibri Light" w:cs="Calibri Light"/>
          <w:sz w:val="24"/>
          <w:szCs w:val="24"/>
        </w:rPr>
        <w:t>.</w:t>
      </w:r>
      <w:r w:rsidR="00C17A51" w:rsidRPr="004F7708">
        <w:rPr>
          <w:rStyle w:val="fontstyle01"/>
          <w:rFonts w:ascii="Calibri Light" w:hAnsi="Calibri Light" w:cs="Calibri Light"/>
          <w:sz w:val="24"/>
          <w:szCs w:val="24"/>
        </w:rPr>
        <w:t xml:space="preserve"> nurodyti subjektų veikla ir jų ryšiai kelia grėsmę nacionaliniam saugumui.</w:t>
      </w:r>
    </w:p>
    <w:p w14:paraId="08B22E3F" w14:textId="360D0CFC" w:rsidR="00C17A51" w:rsidRPr="004F7708"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w:t>
      </w:r>
      <w:r w:rsidR="0019726C" w:rsidRPr="004F7708">
        <w:rPr>
          <w:rStyle w:val="fontstyle01"/>
          <w:rFonts w:ascii="Calibri Light" w:hAnsi="Calibri Light" w:cs="Calibri Light"/>
          <w:b/>
          <w:bCs/>
          <w:sz w:val="24"/>
          <w:szCs w:val="24"/>
        </w:rPr>
        <w:t>t</w:t>
      </w:r>
      <w:r w:rsidRPr="004F7708">
        <w:rPr>
          <w:rStyle w:val="fontstyle01"/>
          <w:rFonts w:ascii="Calibri Light" w:hAnsi="Calibri Light" w:cs="Calibri Light"/>
          <w:b/>
          <w:bCs/>
          <w:sz w:val="24"/>
          <w:szCs w:val="24"/>
        </w:rPr>
        <w:t xml:space="preserve">iekėjai su </w:t>
      </w:r>
      <w:r w:rsidR="0019726C" w:rsidRPr="004F7708">
        <w:rPr>
          <w:rStyle w:val="fontstyle01"/>
          <w:rFonts w:ascii="Calibri Light" w:hAnsi="Calibri Light" w:cs="Calibri Light"/>
          <w:b/>
          <w:bCs/>
          <w:sz w:val="24"/>
          <w:szCs w:val="24"/>
        </w:rPr>
        <w:t>p</w:t>
      </w:r>
      <w:r w:rsidRPr="004F7708">
        <w:rPr>
          <w:rStyle w:val="fontstyle01"/>
          <w:rFonts w:ascii="Calibri Light" w:hAnsi="Calibri Light" w:cs="Calibri Light"/>
          <w:b/>
          <w:bCs/>
          <w:sz w:val="24"/>
          <w:szCs w:val="24"/>
        </w:rPr>
        <w:t>asiūlymu pateikia deklaraciją</w:t>
      </w:r>
      <w:r w:rsidRPr="004F7708">
        <w:rPr>
          <w:rStyle w:val="fontstyle01"/>
          <w:rFonts w:ascii="Calibri Light" w:hAnsi="Calibri Light" w:cs="Calibri Light"/>
          <w:sz w:val="24"/>
          <w:szCs w:val="24"/>
        </w:rPr>
        <w:t xml:space="preserve"> </w:t>
      </w:r>
      <w:r w:rsidRPr="00147823">
        <w:rPr>
          <w:rStyle w:val="fontstyle01"/>
          <w:rFonts w:ascii="Calibri Light" w:hAnsi="Calibri Light" w:cs="Calibri Light"/>
          <w:b/>
          <w:bCs/>
          <w:sz w:val="24"/>
          <w:szCs w:val="24"/>
        </w:rPr>
        <w:t>(</w:t>
      </w:r>
      <w:r w:rsidR="00B83B37">
        <w:rPr>
          <w:rStyle w:val="fontstyle01"/>
          <w:rFonts w:ascii="Calibri Light" w:hAnsi="Calibri Light" w:cs="Calibri Light"/>
          <w:b/>
          <w:bCs/>
          <w:sz w:val="24"/>
          <w:szCs w:val="24"/>
        </w:rPr>
        <w:t>7</w:t>
      </w:r>
      <w:r w:rsidR="007C217B" w:rsidRPr="00147823">
        <w:rPr>
          <w:rStyle w:val="fontstyle01"/>
          <w:rFonts w:ascii="Calibri Light" w:hAnsi="Calibri Light" w:cs="Calibri Light"/>
          <w:b/>
          <w:bCs/>
          <w:sz w:val="24"/>
          <w:szCs w:val="24"/>
        </w:rPr>
        <w:t xml:space="preserve"> priedas</w:t>
      </w:r>
      <w:r w:rsidRPr="00147823">
        <w:rPr>
          <w:rStyle w:val="fontstyle01"/>
          <w:rFonts w:ascii="Calibri Light" w:hAnsi="Calibri Light" w:cs="Calibri Light"/>
          <w:b/>
          <w:bCs/>
          <w:sz w:val="24"/>
          <w:szCs w:val="24"/>
        </w:rPr>
        <w:t>).</w:t>
      </w:r>
      <w:r w:rsidRPr="004F7708">
        <w:rPr>
          <w:rStyle w:val="fontstyle01"/>
          <w:rFonts w:ascii="Calibri Light" w:hAnsi="Calibri Light" w:cs="Calibri Light"/>
          <w:sz w:val="24"/>
          <w:szCs w:val="24"/>
        </w:rPr>
        <w:t xml:space="preserve"> Taip pat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asiūlymo atitiktį šio skyriaus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4F7708">
        <w:rPr>
          <w:rStyle w:val="fontstyle01"/>
          <w:rFonts w:ascii="Calibri Light" w:hAnsi="Calibri Light" w:cs="Calibri Light"/>
          <w:sz w:val="24"/>
          <w:szCs w:val="24"/>
        </w:rPr>
        <w:t>Apklausos</w:t>
      </w:r>
      <w:r w:rsidRPr="004F7708">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sidR="004F7708">
        <w:rPr>
          <w:rStyle w:val="fontstyle01"/>
          <w:rFonts w:ascii="Calibri Light" w:hAnsi="Calibri Light" w:cs="Calibri Light"/>
          <w:sz w:val="24"/>
          <w:szCs w:val="24"/>
        </w:rPr>
        <w:t>;</w:t>
      </w:r>
    </w:p>
    <w:p w14:paraId="6C404021" w14:textId="22C1F5CA"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sidR="004F7708">
        <w:rPr>
          <w:rStyle w:val="fontstyle01"/>
          <w:rFonts w:ascii="Calibri Light" w:hAnsi="Calibri Light" w:cs="Calibri Light"/>
          <w:sz w:val="24"/>
          <w:szCs w:val="24"/>
        </w:rPr>
        <w:t>;</w:t>
      </w:r>
    </w:p>
    <w:p w14:paraId="77E91F9B" w14:textId="5204E8D6" w:rsidR="00C17A51" w:rsidRPr="004F7708"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asiūlymo atitiktį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įskaitant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 xml:space="preserve">deklaruojamus patvirtinimus, turi teisę reikalauti iš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 ir kitų dokumentų ir duomenų,</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įskaitant oficialius dokumentus iš valstybės ar kitų įgaliotų institucijų, pagrindžiančių atitikimą</w:t>
      </w:r>
      <w:r w:rsidR="00C17A51" w:rsidRPr="004F7708">
        <w:rPr>
          <w:rFonts w:ascii="Calibri Light" w:hAnsi="Calibri Light" w:cs="Calibri Light"/>
          <w:color w:val="000000"/>
          <w:sz w:val="24"/>
          <w:szCs w:val="24"/>
        </w:rPr>
        <w:t xml:space="preserve">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ir jo deklaracijoje nurodytiems patvirtinimams.</w:t>
      </w:r>
    </w:p>
    <w:bookmarkEnd w:id="5"/>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1E0A6D3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adresu </w:t>
      </w:r>
      <w:hyperlink r:id="rId11" w:history="1">
        <w:r w:rsidR="00147823" w:rsidRPr="001813F0">
          <w:rPr>
            <w:rStyle w:val="Hyperlink"/>
            <w:rFonts w:ascii="Calibri Light" w:hAnsi="Calibri Light" w:cs="Calibri Light"/>
            <w:iCs/>
            <w:sz w:val="24"/>
            <w:szCs w:val="24"/>
          </w:rPr>
          <w:t>https://viesiejipirkimai.lt</w:t>
        </w:r>
      </w:hyperlink>
      <w:r w:rsidR="008900B4" w:rsidRPr="00D41FDB">
        <w:rPr>
          <w:rFonts w:ascii="Calibri Light" w:hAnsi="Calibri Light" w:cs="Calibri Light"/>
          <w:sz w:val="24"/>
          <w:szCs w:val="24"/>
        </w:rPr>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58D3611F"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147823" w:rsidRPr="001813F0">
          <w:rPr>
            <w:rStyle w:val="Hyperlink"/>
            <w:rFonts w:ascii="Calibri Light" w:hAnsi="Calibri Light" w:cs="Calibri Light"/>
            <w:iCs/>
            <w:sz w:val="24"/>
            <w:szCs w:val="24"/>
          </w:rPr>
          <w:t>https://viesiejipirkimai.lt</w:t>
        </w:r>
      </w:hyperlink>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41FDB">
        <w:rPr>
          <w:rFonts w:ascii="Calibri Light" w:hAnsi="Calibri Light" w:cs="Calibri Light"/>
          <w:bCs/>
          <w:i/>
          <w:sz w:val="24"/>
          <w:szCs w:val="24"/>
        </w:rPr>
        <w:t>pdf</w:t>
      </w:r>
      <w:r w:rsidRPr="00D41FDB">
        <w:rPr>
          <w:rFonts w:ascii="Calibri Light" w:hAnsi="Calibri Light" w:cs="Calibri Light"/>
          <w:bCs/>
          <w:sz w:val="24"/>
          <w:szCs w:val="24"/>
        </w:rPr>
        <w:t xml:space="preserve">, </w:t>
      </w:r>
      <w:r w:rsidRPr="00D41FDB">
        <w:rPr>
          <w:rFonts w:ascii="Calibri Light" w:hAnsi="Calibri Light" w:cs="Calibri Light"/>
          <w:bCs/>
          <w:i/>
          <w:sz w:val="24"/>
          <w:szCs w:val="24"/>
        </w:rPr>
        <w:t>doc</w:t>
      </w:r>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r w:rsidR="00D41FDB" w:rsidRPr="00D41FDB">
        <w:rPr>
          <w:rFonts w:ascii="Calibri Light" w:hAnsi="Calibri Light" w:cs="Calibri Light"/>
          <w:bCs/>
          <w:i/>
          <w:iCs/>
          <w:sz w:val="24"/>
          <w:szCs w:val="24"/>
        </w:rPr>
        <w:t>lygiavertūs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lastRenderedPageBreak/>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57D27125" w:rsidR="003D5ECA" w:rsidRPr="0010359D" w:rsidRDefault="00C731EA"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3</w:t>
      </w:r>
      <w:r w:rsidR="004A4F5D"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004A4F5D"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Pasiūlymą sudaro tiekėjo raštu pateiktų dokumentų, dokumentų elektroninėje formoje visuma. </w:t>
      </w:r>
      <w:r w:rsidRPr="004F7292">
        <w:rPr>
          <w:rFonts w:ascii="Calibri Light" w:hAnsi="Calibri Light" w:cs="Calibri Light"/>
          <w:b/>
          <w:bCs/>
          <w:sz w:val="24"/>
          <w:szCs w:val="24"/>
        </w:rPr>
        <w:t>Pasiūlyme turi būti:</w:t>
      </w:r>
      <w:r w:rsidR="00526BE5" w:rsidRPr="00D41FDB">
        <w:rPr>
          <w:rFonts w:ascii="Calibri Light" w:hAnsi="Calibri Light" w:cs="Calibri Light"/>
          <w:sz w:val="24"/>
          <w:szCs w:val="24"/>
        </w:rPr>
        <w:t xml:space="preserve"> </w:t>
      </w:r>
    </w:p>
    <w:p w14:paraId="0CDFA7C9" w14:textId="4C78E892" w:rsidR="00526BE5"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732CD4C4" w14:textId="2B9EE2A5" w:rsidR="004F7292" w:rsidRPr="007806BE" w:rsidRDefault="004F7292" w:rsidP="004F729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t</w:t>
      </w:r>
      <w:r>
        <w:rPr>
          <w:rFonts w:ascii="Calibri Light" w:hAnsi="Calibri Light" w:cs="Calibri Light"/>
          <w:sz w:val="24"/>
          <w:szCs w:val="24"/>
        </w:rPr>
        <w:t>ie</w:t>
      </w:r>
      <w:r w:rsidRPr="007806BE">
        <w:rPr>
          <w:rFonts w:ascii="Calibri Light" w:hAnsi="Calibri Light" w:cs="Calibri Light"/>
          <w:sz w:val="24"/>
          <w:szCs w:val="24"/>
        </w:rPr>
        <w:t>kėjo užpildyta ir pasirašyta Apklausos sąlygų (4 priedas) Kvalifikacinių reikalavimų atitikties deklaracija;</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55996D8A" w14:textId="77777777" w:rsidR="00D51869" w:rsidRPr="00D51869" w:rsidRDefault="004A4F5D" w:rsidP="00D51869">
      <w:pPr>
        <w:pStyle w:val="ListParagraph"/>
        <w:numPr>
          <w:ilvl w:val="0"/>
          <w:numId w:val="16"/>
        </w:numPr>
        <w:tabs>
          <w:tab w:val="left" w:pos="1418"/>
        </w:tabs>
        <w:ind w:left="709" w:firstLine="0"/>
        <w:jc w:val="both"/>
        <w:rPr>
          <w:rFonts w:ascii="Calibri Light" w:hAnsi="Calibri Light" w:cs="Calibri Light"/>
          <w:b/>
          <w:color w:val="000000" w:themeColor="text1"/>
          <w:sz w:val="24"/>
          <w:szCs w:val="24"/>
        </w:rPr>
      </w:pPr>
      <w:r w:rsidRPr="00D51869">
        <w:rPr>
          <w:rFonts w:ascii="Calibri Light" w:hAnsi="Calibri Light" w:cs="Calibri Light"/>
          <w:bCs/>
          <w:color w:val="000000" w:themeColor="text1"/>
          <w:sz w:val="24"/>
          <w:szCs w:val="24"/>
        </w:rPr>
        <w:t>visų jungtinės veiklos partnerių pasirašyta jungtinės veiklos sutartis (jei pasiūlymą teikia ūkio subjektų grupė; skaitmeninė kopija)</w:t>
      </w:r>
      <w:r w:rsidRPr="00D51869">
        <w:rPr>
          <w:rFonts w:ascii="Calibri Light" w:hAnsi="Calibri Light" w:cs="Calibri Light"/>
          <w:color w:val="000000" w:themeColor="text1"/>
          <w:sz w:val="24"/>
          <w:szCs w:val="24"/>
        </w:rPr>
        <w:t>;</w:t>
      </w:r>
      <w:r w:rsidR="00D51869" w:rsidRPr="00D51869">
        <w:rPr>
          <w:rFonts w:ascii="Calibri Light" w:hAnsi="Calibri Light" w:cs="Calibri Light"/>
          <w:color w:val="000000" w:themeColor="text1"/>
          <w:sz w:val="24"/>
          <w:szCs w:val="24"/>
        </w:rPr>
        <w:t xml:space="preserve"> </w:t>
      </w:r>
    </w:p>
    <w:p w14:paraId="1474B662" w14:textId="1709D559" w:rsidR="00D51869" w:rsidRPr="00D51869" w:rsidRDefault="00D51869" w:rsidP="00D51869">
      <w:pPr>
        <w:pStyle w:val="ListParagraph"/>
        <w:numPr>
          <w:ilvl w:val="0"/>
          <w:numId w:val="16"/>
        </w:numPr>
        <w:tabs>
          <w:tab w:val="left" w:pos="1418"/>
        </w:tabs>
        <w:ind w:left="709" w:firstLine="0"/>
        <w:jc w:val="both"/>
        <w:rPr>
          <w:rFonts w:ascii="Calibri Light" w:hAnsi="Calibri Light" w:cs="Calibri Light"/>
          <w:bCs/>
          <w:color w:val="000000" w:themeColor="text1"/>
          <w:sz w:val="24"/>
          <w:szCs w:val="24"/>
        </w:rPr>
      </w:pPr>
      <w:r w:rsidRPr="00D51869">
        <w:rPr>
          <w:rFonts w:ascii="Calibri Light" w:hAnsi="Calibri Light" w:cs="Calibri Light"/>
          <w:bCs/>
          <w:color w:val="000000" w:themeColor="text1"/>
          <w:sz w:val="24"/>
          <w:szCs w:val="24"/>
        </w:rPr>
        <w:t>dokumentai, apršymai arba kiti lygiaverčiai dokumentai, patvirtinantys, kad tiekėjas turi veikiančią problemų ir trikdžių registravimo sistemą, galinčią registruoti DVS „Avilys“ veikimo sutrikimus (klaidas), konsultacijos prašymus, užsakomąsias paslaugas ir pan.</w:t>
      </w:r>
      <w:r>
        <w:rPr>
          <w:rFonts w:ascii="Calibri Light" w:hAnsi="Calibri Light" w:cs="Calibri Light"/>
          <w:bCs/>
          <w:color w:val="000000" w:themeColor="text1"/>
          <w:sz w:val="24"/>
          <w:szCs w:val="24"/>
        </w:rPr>
        <w:t>;</w:t>
      </w:r>
    </w:p>
    <w:p w14:paraId="3F9D3B27" w14:textId="553AF04E" w:rsidR="00D51869" w:rsidRPr="00D51869" w:rsidRDefault="00D51869" w:rsidP="00D51869">
      <w:pPr>
        <w:pStyle w:val="ListParagraph"/>
        <w:numPr>
          <w:ilvl w:val="0"/>
          <w:numId w:val="16"/>
        </w:numPr>
        <w:tabs>
          <w:tab w:val="left" w:pos="1418"/>
        </w:tabs>
        <w:ind w:left="709" w:firstLine="0"/>
        <w:jc w:val="both"/>
        <w:rPr>
          <w:rFonts w:ascii="Calibri Light" w:hAnsi="Calibri Light" w:cs="Calibri Light"/>
          <w:b/>
          <w:color w:val="000000" w:themeColor="text1"/>
          <w:sz w:val="24"/>
          <w:szCs w:val="24"/>
        </w:rPr>
      </w:pPr>
      <w:r w:rsidRPr="00D51869">
        <w:rPr>
          <w:rFonts w:ascii="Calibri Light" w:eastAsia="Calibri" w:hAnsi="Calibri Light" w:cs="Calibri Light"/>
          <w:bCs/>
          <w:iCs/>
          <w:color w:val="000000" w:themeColor="text1"/>
          <w:sz w:val="24"/>
          <w:szCs w:val="24"/>
        </w:rPr>
        <w:t>dokumentai patvirtinantys, kad tiekėjas yra siūlomos programinės įrangos DVS „Avilys“ gamintojas (pateikiama tiekėjo pažymos skaitmeninė kopija) arba įgaliotas programinės įrangos DVS „Avilys“ gamintojo atstovas (pateikiami oficialų atstovavimą patvirtinantys dokumentai, jų skaitmeninės kopijos), turintis teisę ją diegti ir prižiūrėti</w:t>
      </w:r>
      <w:r>
        <w:rPr>
          <w:rFonts w:ascii="Calibri Light" w:eastAsia="Calibri" w:hAnsi="Calibri Light" w:cs="Calibri Light"/>
          <w:bCs/>
          <w:iCs/>
          <w:color w:val="000000" w:themeColor="text1"/>
          <w:sz w:val="24"/>
          <w:szCs w:val="24"/>
        </w:rPr>
        <w:t>;</w:t>
      </w:r>
    </w:p>
    <w:p w14:paraId="6868CA82" w14:textId="1E744A77" w:rsidR="00526BE5" w:rsidRPr="00D51869" w:rsidRDefault="004A4F5D" w:rsidP="00830C82">
      <w:pPr>
        <w:pStyle w:val="ListParagraph"/>
        <w:numPr>
          <w:ilvl w:val="0"/>
          <w:numId w:val="16"/>
        </w:numPr>
        <w:tabs>
          <w:tab w:val="left" w:pos="1418"/>
        </w:tabs>
        <w:ind w:left="709" w:firstLine="0"/>
        <w:jc w:val="both"/>
        <w:rPr>
          <w:rFonts w:ascii="Calibri Light" w:hAnsi="Calibri Light" w:cs="Calibri Light"/>
          <w:color w:val="000000" w:themeColor="text1"/>
          <w:sz w:val="24"/>
          <w:szCs w:val="24"/>
        </w:rPr>
      </w:pPr>
      <w:r w:rsidRPr="00D51869">
        <w:rPr>
          <w:rFonts w:ascii="Calibri Light" w:hAnsi="Calibri Light" w:cs="Calibri Light"/>
          <w:color w:val="000000" w:themeColor="text1"/>
          <w:sz w:val="24"/>
          <w:szCs w:val="24"/>
        </w:rPr>
        <w:lastRenderedPageBreak/>
        <w:t xml:space="preserve">bet kuri reikalinga informacija ar kita medžiaga, kurią tiekėjas turi užpildyti ir pateikti pagal šias </w:t>
      </w:r>
      <w:r w:rsidR="006E2964" w:rsidRPr="00D51869">
        <w:rPr>
          <w:rFonts w:ascii="Calibri Light" w:hAnsi="Calibri Light" w:cs="Calibri Light"/>
          <w:color w:val="000000" w:themeColor="text1"/>
          <w:sz w:val="24"/>
          <w:szCs w:val="24"/>
        </w:rPr>
        <w:t>A</w:t>
      </w:r>
      <w:r w:rsidRPr="00D51869">
        <w:rPr>
          <w:rFonts w:ascii="Calibri Light" w:hAnsi="Calibri Light" w:cs="Calibri Light"/>
          <w:color w:val="000000" w:themeColor="text1"/>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D51869">
        <w:rPr>
          <w:rFonts w:ascii="Calibri Light" w:hAnsi="Calibri Light" w:cs="Calibri Light"/>
          <w:color w:val="000000" w:themeColor="text1"/>
          <w:sz w:val="24"/>
          <w:szCs w:val="24"/>
        </w:rPr>
        <w:t>Tiekėjas gali pateikti tik</w:t>
      </w:r>
      <w:r w:rsidRPr="007806BE">
        <w:rPr>
          <w:rFonts w:ascii="Calibri Light" w:hAnsi="Calibri Light" w:cs="Calibri Light"/>
          <w:color w:val="000000"/>
          <w:sz w:val="24"/>
          <w:szCs w:val="24"/>
        </w:rPr>
        <w:t xml:space="preserve">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6" w:name="_Toc47844932"/>
      <w:bookmarkStart w:id="7" w:name="_Toc60525486"/>
      <w:r w:rsidRPr="004F7708">
        <w:rPr>
          <w:rFonts w:ascii="Calibri Light" w:hAnsi="Calibri Light" w:cs="Calibri Light"/>
          <w:b/>
          <w:color w:val="000000"/>
          <w:sz w:val="24"/>
          <w:szCs w:val="24"/>
        </w:rPr>
        <w:t>V. PASIŪLYMŲ GALIOJIMO</w:t>
      </w:r>
      <w:bookmarkEnd w:id="6"/>
      <w:bookmarkEnd w:id="7"/>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028A8209"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7015EA">
        <w:rPr>
          <w:rFonts w:ascii="Calibri Light" w:hAnsi="Calibri Light" w:cs="Calibri Light"/>
          <w:sz w:val="24"/>
          <w:szCs w:val="24"/>
        </w:rPr>
        <w:t>6.1</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7015EA">
        <w:rPr>
          <w:rFonts w:ascii="Calibri Light" w:hAnsi="Calibri Light" w:cs="Calibri Light"/>
          <w:sz w:val="24"/>
          <w:szCs w:val="24"/>
        </w:rPr>
        <w:t>unkte</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lastRenderedPageBreak/>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70D9DCF"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 xml:space="preserve">iki pasiūlymų pateikimo termino pabaigos naudodamasis CVP IS priemonėmis pateikti užšifruotą pasiūlymą (užšifruojamas visas pasiūlymas arba pasiūlymo dokumentas, kuriame nurodyta pasiūlymo kaina). </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1B4311E6"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lastRenderedPageBreak/>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3" w:history="1">
        <w:r w:rsidR="008226F0" w:rsidRPr="007E0418">
          <w:rPr>
            <w:rStyle w:val="Hyperlink"/>
            <w:rFonts w:ascii="Calibri Light" w:hAnsi="Calibri Light" w:cs="Calibri Light"/>
            <w:sz w:val="24"/>
            <w:szCs w:val="24"/>
          </w:rPr>
          <w:t>sigute.budreikiene@vmb.lt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248A5C39"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4" w:history="1">
        <w:r w:rsidR="00206F66" w:rsidRPr="001813F0">
          <w:rPr>
            <w:rStyle w:val="Hyperlink"/>
            <w:rFonts w:ascii="Calibri Light" w:hAnsi="Calibri Light" w:cs="Calibri Light"/>
            <w:sz w:val="24"/>
            <w:szCs w:val="24"/>
          </w:rPr>
          <w:t>https://viesiejipirkimai.lt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5"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lastRenderedPageBreak/>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16B785CE"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(-us) reikalavimą (-us)</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w:t>
      </w:r>
      <w:r w:rsidR="00210A85">
        <w:rPr>
          <w:rFonts w:ascii="Calibri Light" w:hAnsi="Calibri Light" w:cs="Calibri Light"/>
          <w:lang w:val="lt-LT"/>
        </w:rPr>
        <w:t>ie</w:t>
      </w:r>
      <w:r w:rsidRPr="00D10440">
        <w:rPr>
          <w:rFonts w:ascii="Calibri Light" w:hAnsi="Calibri Light" w:cs="Calibri Light"/>
          <w:lang w:val="lt-LT"/>
        </w:rPr>
        <w:t>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7777777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lastRenderedPageBreak/>
        <w:t>Jeigu dalyvis, kurio pasiūlymas gali būti pripažintas laimėjusiu, atitiko perkančiosios organizacijos keliamus reikalavimus, kitų dalyvių kvalifikacija netikrinama.</w:t>
      </w:r>
    </w:p>
    <w:p w14:paraId="00E8DD79" w14:textId="4A4F172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830C82">
      <w:pPr>
        <w:pStyle w:val="Betarp1"/>
        <w:numPr>
          <w:ilvl w:val="1"/>
          <w:numId w:val="2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830C82">
      <w:pPr>
        <w:pStyle w:val="Betarp1"/>
        <w:numPr>
          <w:ilvl w:val="1"/>
          <w:numId w:val="2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526BB49A" w:rsidR="00917A78"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7E2BDB43"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3878A1B"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280B5F71"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lastRenderedPageBreak/>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57593569"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1462E24D" w:rsidR="009F5BEA"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30905FB1" w:rsidR="009F5BEA" w:rsidRPr="00917A78"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2DB3DA3A" w:rsidR="009F5BEA" w:rsidRPr="00917A78"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67C79D23" w:rsidR="005B0ECC"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6FE43F26" w:rsidR="005B0ECC" w:rsidRPr="00917A78"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1ECBE61C" w:rsidR="004A4F5D"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lastRenderedPageBreak/>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7F7A03B7" w14:textId="77777777" w:rsidR="007015EA" w:rsidRDefault="007015EA" w:rsidP="007015EA">
      <w:pPr>
        <w:pStyle w:val="Betarp1"/>
        <w:jc w:val="both"/>
        <w:rPr>
          <w:rFonts w:ascii="Calibri Light" w:hAnsi="Calibri Light" w:cs="Calibri Light"/>
          <w:b/>
          <w:lang w:val="lt-LT"/>
        </w:rPr>
      </w:pPr>
      <w:r>
        <w:rPr>
          <w:rFonts w:ascii="Calibri Light" w:hAnsi="Calibri Light" w:cs="Calibri Light"/>
          <w:b/>
          <w:lang w:val="lt-LT"/>
        </w:rPr>
        <w:t xml:space="preserve">             XIII. BAIGIAMOSIOS NUOSTATOS </w:t>
      </w:r>
    </w:p>
    <w:p w14:paraId="51DE759A" w14:textId="1F1A14C6" w:rsidR="00C17A51" w:rsidRPr="004F7708" w:rsidRDefault="007015EA" w:rsidP="006245EA">
      <w:pPr>
        <w:pStyle w:val="Betarp1"/>
        <w:jc w:val="both"/>
        <w:rPr>
          <w:rFonts w:ascii="Calibri Light" w:hAnsi="Calibri Light" w:cs="Calibri Light"/>
          <w:b/>
          <w:lang w:val="lt-LT"/>
        </w:rPr>
      </w:pPr>
      <w:r w:rsidRPr="003D2198">
        <w:rPr>
          <w:rFonts w:ascii="Calibri Light" w:hAnsi="Calibri Light" w:cs="Calibri Light"/>
          <w:bCs/>
          <w:lang w:val="lt-LT"/>
        </w:rPr>
        <w:t>13.1. T</w:t>
      </w:r>
      <w:r>
        <w:rPr>
          <w:rFonts w:ascii="Calibri Light" w:hAnsi="Calibri Light" w:cs="Calibri Light"/>
          <w:bCs/>
          <w:lang w:val="lt-LT"/>
        </w:rPr>
        <w:t>ie</w:t>
      </w:r>
      <w:r w:rsidRPr="003D2198">
        <w:rPr>
          <w:rFonts w:ascii="Calibri Light" w:hAnsi="Calibri Light" w:cs="Calibri Light"/>
          <w:bCs/>
          <w:lang w:val="lt-LT"/>
        </w:rPr>
        <w:t xml:space="preserve">kėjas, teikdamas pasiūlymą patvirtina, kad susipažino su perkančiosios organizacijos korupcijos prevencijos politika </w:t>
      </w:r>
      <w:hyperlink r:id="rId16" w:history="1">
        <w:r w:rsidRPr="003D2198">
          <w:rPr>
            <w:rStyle w:val="Hyperlink"/>
            <w:rFonts w:ascii="Calibri Light" w:hAnsi="Calibri Light" w:cs="Calibri Light"/>
            <w:bCs/>
            <w:lang w:val="lt-LT"/>
          </w:rPr>
          <w:t>https://www.vmb.lt/korupcijos-prevencija/</w:t>
        </w:r>
      </w:hyperlink>
      <w:r w:rsidRPr="003D2198">
        <w:rPr>
          <w:rFonts w:ascii="Calibri Light" w:hAnsi="Calibri Light" w:cs="Calibri Light"/>
          <w:bCs/>
          <w:lang w:val="lt-LT"/>
        </w:rPr>
        <w:t xml:space="preserve"> .</w:t>
      </w:r>
    </w:p>
    <w:p w14:paraId="2896132B" w14:textId="6779D016"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w:t>
      </w:r>
      <w:r w:rsidR="007015EA">
        <w:rPr>
          <w:rFonts w:ascii="Calibri Light" w:hAnsi="Calibri Light" w:cs="Calibri Light"/>
          <w:b/>
          <w:bCs/>
          <w:sz w:val="24"/>
          <w:szCs w:val="24"/>
        </w:rPr>
        <w:t>V</w:t>
      </w:r>
      <w:r w:rsidRPr="00830C82">
        <w:rPr>
          <w:rFonts w:ascii="Calibri Light" w:hAnsi="Calibri Light" w:cs="Calibri Light"/>
          <w:b/>
          <w:bCs/>
          <w:sz w:val="24"/>
          <w:szCs w:val="24"/>
        </w:rPr>
        <w:t>. PRIEDAI:</w:t>
      </w:r>
    </w:p>
    <w:p w14:paraId="5D199DC8" w14:textId="3D1486D6" w:rsidR="00F76DAC"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Techninė specifikacij</w:t>
      </w:r>
      <w:r w:rsidR="00841AFD" w:rsidRPr="004F7708">
        <w:rPr>
          <w:rFonts w:ascii="Calibri Light" w:hAnsi="Calibri Light" w:cs="Calibri Light"/>
          <w:sz w:val="24"/>
          <w:szCs w:val="24"/>
        </w:rPr>
        <w:t>a</w:t>
      </w:r>
      <w:r w:rsidR="004E6670">
        <w:rPr>
          <w:rFonts w:ascii="Calibri Light" w:hAnsi="Calibri Light" w:cs="Calibri Light"/>
          <w:sz w:val="24"/>
          <w:szCs w:val="24"/>
        </w:rPr>
        <w:t xml:space="preserve"> (1 priedas)</w:t>
      </w:r>
      <w:r w:rsidR="00F76DAC" w:rsidRPr="004F7708">
        <w:rPr>
          <w:rFonts w:ascii="Calibri Light" w:hAnsi="Calibri Light" w:cs="Calibri Light"/>
          <w:sz w:val="24"/>
          <w:szCs w:val="24"/>
        </w:rPr>
        <w:t>;</w:t>
      </w:r>
    </w:p>
    <w:p w14:paraId="22C1139D" w14:textId="4B8B2D7B" w:rsidR="00C17A51"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Sutarties projektas</w:t>
      </w:r>
      <w:r w:rsidR="004E6670">
        <w:rPr>
          <w:rFonts w:ascii="Calibri Light" w:hAnsi="Calibri Light" w:cs="Calibri Light"/>
          <w:sz w:val="24"/>
          <w:szCs w:val="24"/>
        </w:rPr>
        <w:t xml:space="preserve"> (2 priedas)</w:t>
      </w:r>
      <w:r w:rsidRPr="004F7708">
        <w:rPr>
          <w:rFonts w:ascii="Calibri Light" w:hAnsi="Calibri Light" w:cs="Calibri Light"/>
          <w:sz w:val="24"/>
          <w:szCs w:val="24"/>
        </w:rPr>
        <w:t>;</w:t>
      </w:r>
    </w:p>
    <w:p w14:paraId="761F6346" w14:textId="58ED37FF" w:rsidR="002A4DD1"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Pasiūlymo forma</w:t>
      </w:r>
      <w:r w:rsidR="004E6670">
        <w:rPr>
          <w:rFonts w:ascii="Calibri Light" w:hAnsi="Calibri Light" w:cs="Calibri Light"/>
          <w:sz w:val="24"/>
          <w:szCs w:val="24"/>
        </w:rPr>
        <w:t xml:space="preserve"> (3 priedas)</w:t>
      </w:r>
      <w:r w:rsidRPr="004F7708">
        <w:rPr>
          <w:rFonts w:ascii="Calibri Light" w:hAnsi="Calibri Light" w:cs="Calibri Light"/>
          <w:sz w:val="24"/>
          <w:szCs w:val="24"/>
        </w:rPr>
        <w:t>;</w:t>
      </w:r>
    </w:p>
    <w:p w14:paraId="50B3E76D" w14:textId="45E28B5D" w:rsidR="006146E7" w:rsidRDefault="006146E7" w:rsidP="00830C82">
      <w:pPr>
        <w:pStyle w:val="ListParagraph"/>
        <w:numPr>
          <w:ilvl w:val="0"/>
          <w:numId w:val="5"/>
        </w:numPr>
        <w:tabs>
          <w:tab w:val="left" w:pos="1134"/>
        </w:tabs>
        <w:ind w:left="709" w:hanging="709"/>
        <w:jc w:val="both"/>
        <w:rPr>
          <w:rFonts w:ascii="Calibri Light" w:hAnsi="Calibri Light" w:cs="Calibri Light"/>
          <w:sz w:val="24"/>
          <w:szCs w:val="24"/>
        </w:rPr>
      </w:pPr>
      <w:r>
        <w:rPr>
          <w:rFonts w:ascii="Calibri Light" w:hAnsi="Calibri Light" w:cs="Calibri Light"/>
          <w:sz w:val="24"/>
          <w:szCs w:val="24"/>
        </w:rPr>
        <w:t>Kvalifikacinių reikalavimų atitikties deklaracija</w:t>
      </w:r>
      <w:r w:rsidR="004E6670">
        <w:rPr>
          <w:rFonts w:ascii="Calibri Light" w:hAnsi="Calibri Light" w:cs="Calibri Light"/>
          <w:sz w:val="24"/>
          <w:szCs w:val="24"/>
        </w:rPr>
        <w:t xml:space="preserve"> (4 priedas)</w:t>
      </w:r>
      <w:r>
        <w:rPr>
          <w:rFonts w:ascii="Calibri Light" w:hAnsi="Calibri Light" w:cs="Calibri Light"/>
          <w:sz w:val="24"/>
          <w:szCs w:val="24"/>
        </w:rPr>
        <w:t>;</w:t>
      </w:r>
    </w:p>
    <w:p w14:paraId="29A31834" w14:textId="13F342AE" w:rsidR="00DC7B26" w:rsidRPr="00B83B37" w:rsidRDefault="006146E7" w:rsidP="00B83B37">
      <w:pPr>
        <w:pStyle w:val="paragraph"/>
        <w:spacing w:before="0" w:beforeAutospacing="0" w:after="0" w:afterAutospacing="0"/>
        <w:textAlignment w:val="baseline"/>
        <w:rPr>
          <w:sz w:val="18"/>
          <w:szCs w:val="18"/>
        </w:rPr>
      </w:pPr>
      <w:r>
        <w:rPr>
          <w:rFonts w:ascii="Calibri Light" w:hAnsi="Calibri Light" w:cs="Calibri Light"/>
        </w:rPr>
        <w:t>13.5</w:t>
      </w:r>
      <w:r w:rsidR="00DC7B26">
        <w:rPr>
          <w:rFonts w:ascii="Calibri Light" w:hAnsi="Calibri Light" w:cs="Calibri Light"/>
        </w:rPr>
        <w:t xml:space="preserve"> </w:t>
      </w:r>
      <w:r>
        <w:rPr>
          <w:rFonts w:ascii="Calibri Light" w:hAnsi="Calibri Light" w:cs="Calibri Light"/>
        </w:rPr>
        <w:t xml:space="preserve">   </w:t>
      </w:r>
      <w:r w:rsidR="00B00670">
        <w:rPr>
          <w:rFonts w:ascii="Calibri Light" w:hAnsi="Calibri Light" w:cs="Calibri Light"/>
        </w:rPr>
        <w:t xml:space="preserve"> </w:t>
      </w:r>
      <w:r w:rsidR="00B83B37" w:rsidRPr="00B83B37">
        <w:rPr>
          <w:rStyle w:val="normaltextrun"/>
          <w:rFonts w:ascii="Calibri Light" w:hAnsi="Calibri Light" w:cs="Calibri Light"/>
        </w:rPr>
        <w:t>Siūlomų specialistų sąrašo forma</w:t>
      </w:r>
      <w:r w:rsidR="004E6670">
        <w:rPr>
          <w:rFonts w:ascii="Calibri Light" w:hAnsi="Calibri Light" w:cs="Calibri Light"/>
        </w:rPr>
        <w:t xml:space="preserve"> (5 priedas)</w:t>
      </w:r>
      <w:r>
        <w:rPr>
          <w:rFonts w:ascii="Calibri Light" w:hAnsi="Calibri Light" w:cs="Calibri Light"/>
        </w:rPr>
        <w:t>;</w:t>
      </w:r>
    </w:p>
    <w:p w14:paraId="799B59AA" w14:textId="7651DBBC" w:rsidR="00B83B37" w:rsidRDefault="00B83B37" w:rsidP="00DC7B26">
      <w:pPr>
        <w:tabs>
          <w:tab w:val="left" w:pos="1134"/>
        </w:tabs>
        <w:jc w:val="both"/>
        <w:rPr>
          <w:rFonts w:ascii="Calibri Light" w:hAnsi="Calibri Light" w:cs="Calibri Light"/>
          <w:sz w:val="24"/>
          <w:szCs w:val="24"/>
        </w:rPr>
      </w:pPr>
      <w:r>
        <w:rPr>
          <w:rFonts w:ascii="Calibri Light" w:hAnsi="Calibri Light" w:cs="Calibri Light"/>
          <w:sz w:val="24"/>
          <w:szCs w:val="24"/>
        </w:rPr>
        <w:t xml:space="preserve">13.6    </w:t>
      </w:r>
      <w:r w:rsidR="00B00670">
        <w:rPr>
          <w:rFonts w:ascii="Calibri Light" w:hAnsi="Calibri Light" w:cs="Calibri Light"/>
          <w:sz w:val="24"/>
          <w:szCs w:val="24"/>
        </w:rPr>
        <w:t xml:space="preserve"> </w:t>
      </w:r>
      <w:r>
        <w:rPr>
          <w:rFonts w:ascii="Calibri Light" w:hAnsi="Calibri Light" w:cs="Calibri Light"/>
          <w:sz w:val="24"/>
          <w:szCs w:val="24"/>
        </w:rPr>
        <w:t>Specialistų darbinės patirties forma (6 priedas)</w:t>
      </w:r>
    </w:p>
    <w:p w14:paraId="5AEE4559" w14:textId="09C9534E" w:rsidR="00C17A51" w:rsidRPr="00DC7B26" w:rsidRDefault="00DC7B26" w:rsidP="00DC7B26">
      <w:pPr>
        <w:tabs>
          <w:tab w:val="left" w:pos="1134"/>
        </w:tabs>
        <w:jc w:val="both"/>
        <w:rPr>
          <w:rFonts w:ascii="Calibri Light" w:hAnsi="Calibri Light" w:cs="Calibri Light"/>
          <w:sz w:val="24"/>
          <w:szCs w:val="24"/>
        </w:rPr>
      </w:pPr>
      <w:r>
        <w:rPr>
          <w:rFonts w:ascii="Calibri Light" w:hAnsi="Calibri Light" w:cs="Calibri Light"/>
          <w:sz w:val="24"/>
          <w:szCs w:val="24"/>
        </w:rPr>
        <w:t>13.</w:t>
      </w:r>
      <w:r w:rsidR="00B1729B">
        <w:rPr>
          <w:rFonts w:ascii="Calibri Light" w:hAnsi="Calibri Light" w:cs="Calibri Light"/>
          <w:sz w:val="24"/>
          <w:szCs w:val="24"/>
        </w:rPr>
        <w:t>7</w:t>
      </w:r>
      <w:r>
        <w:rPr>
          <w:rFonts w:ascii="Calibri Light" w:hAnsi="Calibri Light" w:cs="Calibri Light"/>
          <w:sz w:val="24"/>
          <w:szCs w:val="24"/>
        </w:rPr>
        <w:t xml:space="preserve">   </w:t>
      </w:r>
      <w:r w:rsidR="00B00670">
        <w:rPr>
          <w:rFonts w:ascii="Calibri Light" w:hAnsi="Calibri Light" w:cs="Calibri Light"/>
          <w:sz w:val="24"/>
          <w:szCs w:val="24"/>
        </w:rPr>
        <w:t xml:space="preserve"> </w:t>
      </w:r>
      <w:r w:rsidR="00C17A51" w:rsidRPr="00DC7B26">
        <w:rPr>
          <w:rFonts w:ascii="Calibri Light" w:hAnsi="Calibri Light" w:cs="Calibri Light"/>
          <w:sz w:val="24"/>
          <w:szCs w:val="24"/>
        </w:rPr>
        <w:t xml:space="preserve">Tiekėjo deklaracija dėl </w:t>
      </w:r>
      <w:r w:rsidR="004D044A" w:rsidRPr="00DC7B26">
        <w:rPr>
          <w:rFonts w:ascii="Calibri Light" w:hAnsi="Calibri Light" w:cs="Calibri Light"/>
          <w:sz w:val="24"/>
          <w:szCs w:val="24"/>
        </w:rPr>
        <w:t xml:space="preserve">atitikimo </w:t>
      </w:r>
      <w:r w:rsidR="00C17A51" w:rsidRPr="00DC7B26">
        <w:rPr>
          <w:rFonts w:ascii="Calibri Light" w:hAnsi="Calibri Light" w:cs="Calibri Light"/>
          <w:sz w:val="24"/>
          <w:szCs w:val="24"/>
        </w:rPr>
        <w:t>nacionalinio saugumo</w:t>
      </w:r>
      <w:r w:rsidR="004D044A" w:rsidRPr="00DC7B26">
        <w:rPr>
          <w:rFonts w:ascii="Calibri Light" w:hAnsi="Calibri Light" w:cs="Calibri Light"/>
          <w:sz w:val="24"/>
          <w:szCs w:val="24"/>
        </w:rPr>
        <w:t xml:space="preserve"> reikalavimams</w:t>
      </w:r>
      <w:r w:rsidR="004E6670">
        <w:rPr>
          <w:rFonts w:ascii="Calibri Light" w:hAnsi="Calibri Light" w:cs="Calibri Light"/>
          <w:sz w:val="24"/>
          <w:szCs w:val="24"/>
        </w:rPr>
        <w:t xml:space="preserve"> (</w:t>
      </w:r>
      <w:r w:rsidR="00B83B37">
        <w:rPr>
          <w:rFonts w:ascii="Calibri Light" w:hAnsi="Calibri Light" w:cs="Calibri Light"/>
          <w:sz w:val="24"/>
          <w:szCs w:val="24"/>
        </w:rPr>
        <w:t>7</w:t>
      </w:r>
      <w:r w:rsidR="004E6670">
        <w:rPr>
          <w:rFonts w:ascii="Calibri Light" w:hAnsi="Calibri Light" w:cs="Calibri Light"/>
          <w:sz w:val="24"/>
          <w:szCs w:val="24"/>
        </w:rPr>
        <w:t xml:space="preserve"> priedas)</w:t>
      </w:r>
      <w:r w:rsidR="004D044A" w:rsidRPr="00DC7B26">
        <w:rPr>
          <w:rFonts w:ascii="Calibri Light" w:hAnsi="Calibri Light" w:cs="Calibri Light"/>
          <w:sz w:val="24"/>
          <w:szCs w:val="24"/>
        </w:rPr>
        <w:t>.</w:t>
      </w:r>
    </w:p>
    <w:bookmarkEnd w:id="1"/>
    <w:p w14:paraId="58CCB681" w14:textId="22329F74" w:rsidR="00483D83" w:rsidRPr="004F7708" w:rsidRDefault="00483D83" w:rsidP="00FC5ABA">
      <w:pPr>
        <w:rPr>
          <w:rFonts w:ascii="Calibri Light" w:hAnsi="Calibri Light" w:cs="Calibri Light"/>
          <w:color w:val="000000"/>
          <w:sz w:val="24"/>
          <w:szCs w:val="24"/>
        </w:rPr>
      </w:pPr>
    </w:p>
    <w:sectPr w:rsidR="00483D83" w:rsidRPr="004F7708" w:rsidSect="006964F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205C" w14:textId="77777777" w:rsidR="006964F7" w:rsidRDefault="006964F7" w:rsidP="003B5DBE">
      <w:r>
        <w:separator/>
      </w:r>
    </w:p>
  </w:endnote>
  <w:endnote w:type="continuationSeparator" w:id="0">
    <w:p w14:paraId="127561A1" w14:textId="77777777" w:rsidR="006964F7" w:rsidRDefault="006964F7"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11C4" w14:textId="77777777" w:rsidR="006964F7" w:rsidRDefault="006964F7" w:rsidP="003B5DBE">
      <w:r>
        <w:separator/>
      </w:r>
    </w:p>
  </w:footnote>
  <w:footnote w:type="continuationSeparator" w:id="0">
    <w:p w14:paraId="6A973B01" w14:textId="77777777" w:rsidR="006964F7" w:rsidRDefault="006964F7" w:rsidP="003B5DBE">
      <w:r>
        <w:continuationSeparator/>
      </w:r>
    </w:p>
  </w:footnote>
  <w:footnote w:id="1">
    <w:p w14:paraId="1CCFD5F9" w14:textId="3219698E" w:rsidR="00B11C82" w:rsidRPr="00B00670" w:rsidRDefault="00B11C82" w:rsidP="00B11C82">
      <w:pPr>
        <w:pStyle w:val="FootnoteText"/>
        <w:rPr>
          <w:rFonts w:ascii="Calibri Light" w:hAnsi="Calibri Light" w:cs="Calibri Light"/>
        </w:rPr>
      </w:pPr>
      <w:bookmarkStart w:id="3" w:name="_Hlk96685982"/>
      <w:r w:rsidRPr="001647AB">
        <w:rPr>
          <w:rStyle w:val="FootnoteReference"/>
          <w:rFonts w:ascii="Calibri Light" w:hAnsi="Calibri Light" w:cs="Calibri Light"/>
        </w:rPr>
        <w:footnoteRef/>
      </w:r>
      <w:r w:rsidRPr="001647AB">
        <w:rPr>
          <w:rFonts w:ascii="Calibri Light" w:hAnsi="Calibri Light" w:cs="Calibri Light"/>
        </w:rPr>
        <w:t xml:space="preserve"> </w:t>
      </w:r>
      <w:proofErr w:type="spellStart"/>
      <w:r w:rsidRPr="001647AB">
        <w:rPr>
          <w:rFonts w:ascii="Calibri Light" w:hAnsi="Calibri Light" w:cs="Calibri Light"/>
          <w:spacing w:val="2"/>
          <w:shd w:val="clear" w:color="auto" w:fill="FFFFFF"/>
        </w:rPr>
        <w:t>Aplinkos</w:t>
      </w:r>
      <w:proofErr w:type="spellEnd"/>
      <w:r w:rsidRPr="001647AB">
        <w:rPr>
          <w:rFonts w:ascii="Calibri Light" w:hAnsi="Calibri Light" w:cs="Calibri Light"/>
          <w:spacing w:val="2"/>
          <w:shd w:val="clear" w:color="auto" w:fill="FFFFFF"/>
        </w:rPr>
        <w:t xml:space="preserve"> </w:t>
      </w:r>
      <w:proofErr w:type="spellStart"/>
      <w:r w:rsidRPr="001647AB">
        <w:rPr>
          <w:rFonts w:ascii="Calibri Light" w:hAnsi="Calibri Light" w:cs="Calibri Light"/>
          <w:spacing w:val="2"/>
          <w:shd w:val="clear" w:color="auto" w:fill="FFFFFF"/>
        </w:rPr>
        <w:t>ministro</w:t>
      </w:r>
      <w:proofErr w:type="spellEnd"/>
      <w:r w:rsidRPr="001647AB">
        <w:rPr>
          <w:rFonts w:ascii="Calibri Light" w:hAnsi="Calibri Light" w:cs="Calibri Light"/>
          <w:spacing w:val="2"/>
          <w:shd w:val="clear" w:color="auto" w:fill="FFFFFF"/>
        </w:rPr>
        <w:t xml:space="preserve"> 2011-06-28 </w:t>
      </w:r>
      <w:proofErr w:type="spellStart"/>
      <w:r w:rsidRPr="001647AB">
        <w:rPr>
          <w:rFonts w:ascii="Calibri Light" w:hAnsi="Calibri Light" w:cs="Calibri Light"/>
          <w:spacing w:val="2"/>
          <w:shd w:val="clear" w:color="auto" w:fill="FFFFFF"/>
        </w:rPr>
        <w:t>įsakym</w:t>
      </w:r>
      <w:r w:rsidR="00B00670">
        <w:rPr>
          <w:rFonts w:ascii="Calibri Light" w:hAnsi="Calibri Light" w:cs="Calibri Light"/>
          <w:spacing w:val="2"/>
          <w:shd w:val="clear" w:color="auto" w:fill="FFFFFF"/>
        </w:rPr>
        <w:t>u</w:t>
      </w:r>
      <w:proofErr w:type="spellEnd"/>
      <w:r w:rsidRPr="001647AB">
        <w:rPr>
          <w:rFonts w:ascii="Calibri Light" w:hAnsi="Calibri Light" w:cs="Calibri Light"/>
          <w:spacing w:val="2"/>
          <w:shd w:val="clear" w:color="auto" w:fill="FFFFFF"/>
        </w:rPr>
        <w:t xml:space="preserve"> Nr. </w:t>
      </w:r>
      <w:r w:rsidRPr="00B00670">
        <w:rPr>
          <w:rFonts w:ascii="Calibri Light" w:hAnsi="Calibri Light" w:cs="Calibri Light"/>
          <w:spacing w:val="2"/>
          <w:shd w:val="clear" w:color="auto" w:fill="FFFFFF"/>
        </w:rPr>
        <w:t xml:space="preserve">D1-508 </w:t>
      </w:r>
      <w:bookmarkEnd w:id="3"/>
      <w:proofErr w:type="spellStart"/>
      <w:r w:rsidR="00B00670">
        <w:rPr>
          <w:rFonts w:ascii="Calibri Light" w:hAnsi="Calibri Light" w:cs="Calibri Light"/>
          <w:spacing w:val="2"/>
          <w:shd w:val="clear" w:color="auto" w:fill="FFFFFF"/>
        </w:rPr>
        <w:t>patvirtintas</w:t>
      </w:r>
      <w:proofErr w:type="spellEnd"/>
      <w:r w:rsidR="00B00670">
        <w:rPr>
          <w:rFonts w:ascii="Calibri Light" w:hAnsi="Calibri Light" w:cs="Calibri Light"/>
          <w:spacing w:val="2"/>
          <w:shd w:val="clear" w:color="auto" w:fill="FFFFFF"/>
        </w:rPr>
        <w:t xml:space="preserve"> </w:t>
      </w:r>
      <w:proofErr w:type="spellStart"/>
      <w:r w:rsidR="00B00670">
        <w:rPr>
          <w:rFonts w:ascii="Calibri Light" w:hAnsi="Calibri Light" w:cs="Calibri Light"/>
          <w:spacing w:val="2"/>
          <w:shd w:val="clear" w:color="auto" w:fill="FFFFFF"/>
        </w:rPr>
        <w:t>A</w:t>
      </w:r>
      <w:r w:rsidR="00B00670" w:rsidRPr="00B00670">
        <w:rPr>
          <w:rFonts w:ascii="Calibri Light" w:hAnsi="Calibri Light" w:cs="Calibri Light"/>
          <w:spacing w:val="2"/>
          <w:shd w:val="clear" w:color="auto" w:fill="FFFFFF"/>
        </w:rPr>
        <w:t>plinkos</w:t>
      </w:r>
      <w:proofErr w:type="spellEnd"/>
      <w:r w:rsidR="00B00670" w:rsidRPr="00B00670">
        <w:rPr>
          <w:rFonts w:ascii="Calibri Light" w:hAnsi="Calibri Light" w:cs="Calibri Light"/>
          <w:spacing w:val="2"/>
          <w:shd w:val="clear" w:color="auto" w:fill="FFFFFF"/>
        </w:rPr>
        <w:t xml:space="preserve"> </w:t>
      </w:r>
      <w:proofErr w:type="spellStart"/>
      <w:r w:rsidR="00B00670" w:rsidRPr="00B00670">
        <w:rPr>
          <w:rFonts w:ascii="Calibri Light" w:hAnsi="Calibri Light" w:cs="Calibri Light"/>
          <w:spacing w:val="2"/>
          <w:shd w:val="clear" w:color="auto" w:fill="FFFFFF"/>
        </w:rPr>
        <w:t>apsaugos</w:t>
      </w:r>
      <w:proofErr w:type="spellEnd"/>
      <w:r w:rsidR="00B00670" w:rsidRPr="00B00670">
        <w:rPr>
          <w:rFonts w:ascii="Calibri Light" w:hAnsi="Calibri Light" w:cs="Calibri Light"/>
          <w:spacing w:val="2"/>
          <w:shd w:val="clear" w:color="auto" w:fill="FFFFFF"/>
        </w:rPr>
        <w:t xml:space="preserve"> </w:t>
      </w:r>
      <w:proofErr w:type="spellStart"/>
      <w:r w:rsidR="00B00670" w:rsidRPr="00B00670">
        <w:rPr>
          <w:rFonts w:ascii="Calibri Light" w:hAnsi="Calibri Light" w:cs="Calibri Light"/>
          <w:spacing w:val="2"/>
          <w:shd w:val="clear" w:color="auto" w:fill="FFFFFF"/>
        </w:rPr>
        <w:t>kriterijų</w:t>
      </w:r>
      <w:proofErr w:type="spellEnd"/>
      <w:r w:rsidR="00B00670" w:rsidRPr="00B00670">
        <w:rPr>
          <w:rFonts w:ascii="Calibri Light" w:hAnsi="Calibri Light" w:cs="Calibri Light"/>
          <w:spacing w:val="2"/>
          <w:shd w:val="clear" w:color="auto" w:fill="FFFFFF"/>
        </w:rPr>
        <w:t xml:space="preserve"> </w:t>
      </w:r>
      <w:proofErr w:type="spellStart"/>
      <w:r w:rsidR="00B00670" w:rsidRPr="00B00670">
        <w:rPr>
          <w:rFonts w:ascii="Calibri Light" w:hAnsi="Calibri Light" w:cs="Calibri Light"/>
          <w:spacing w:val="2"/>
          <w:shd w:val="clear" w:color="auto" w:fill="FFFFFF"/>
        </w:rPr>
        <w:t>taikym</w:t>
      </w:r>
      <w:r w:rsidR="00B00670">
        <w:rPr>
          <w:rFonts w:ascii="Calibri Light" w:hAnsi="Calibri Light" w:cs="Calibri Light"/>
          <w:spacing w:val="2"/>
          <w:shd w:val="clear" w:color="auto" w:fill="FFFFFF"/>
        </w:rPr>
        <w:t>as</w:t>
      </w:r>
      <w:proofErr w:type="spellEnd"/>
      <w:r w:rsidR="00B00670" w:rsidRPr="00B00670">
        <w:rPr>
          <w:rFonts w:ascii="Calibri Light" w:hAnsi="Calibri Light" w:cs="Calibri Light"/>
          <w:spacing w:val="2"/>
          <w:shd w:val="clear" w:color="auto" w:fill="FFFFFF"/>
        </w:rPr>
        <w:t xml:space="preserve">, </w:t>
      </w:r>
      <w:proofErr w:type="spellStart"/>
      <w:r w:rsidR="00B00670" w:rsidRPr="00B00670">
        <w:rPr>
          <w:rFonts w:ascii="Calibri Light" w:hAnsi="Calibri Light" w:cs="Calibri Light"/>
          <w:spacing w:val="2"/>
          <w:shd w:val="clear" w:color="auto" w:fill="FFFFFF"/>
        </w:rPr>
        <w:t>vy</w:t>
      </w:r>
      <w:r w:rsidR="00B00670">
        <w:rPr>
          <w:rFonts w:ascii="Calibri Light" w:hAnsi="Calibri Light" w:cs="Calibri Light"/>
          <w:spacing w:val="2"/>
          <w:shd w:val="clear" w:color="auto" w:fill="FFFFFF"/>
        </w:rPr>
        <w:t>kdant</w:t>
      </w:r>
      <w:proofErr w:type="spellEnd"/>
      <w:r w:rsidR="00B00670">
        <w:rPr>
          <w:rFonts w:ascii="Calibri Light" w:hAnsi="Calibri Light" w:cs="Calibri Light"/>
          <w:spacing w:val="2"/>
          <w:shd w:val="clear" w:color="auto" w:fill="FFFFFF"/>
        </w:rPr>
        <w:t xml:space="preserve"> </w:t>
      </w:r>
      <w:proofErr w:type="spellStart"/>
      <w:r w:rsidR="00B00670">
        <w:rPr>
          <w:rFonts w:ascii="Calibri Light" w:hAnsi="Calibri Light" w:cs="Calibri Light"/>
          <w:spacing w:val="2"/>
          <w:shd w:val="clear" w:color="auto" w:fill="FFFFFF"/>
        </w:rPr>
        <w:t>žaliuosiu</w:t>
      </w:r>
      <w:proofErr w:type="spellEnd"/>
      <w:r w:rsidR="00B00670">
        <w:rPr>
          <w:rFonts w:ascii="Calibri Light" w:hAnsi="Calibri Light" w:cs="Calibri Light"/>
          <w:spacing w:val="2"/>
          <w:shd w:val="clear" w:color="auto" w:fill="FFFFFF"/>
        </w:rPr>
        <w:t xml:space="preserve"> </w:t>
      </w:r>
      <w:proofErr w:type="spellStart"/>
      <w:r w:rsidR="00B00670">
        <w:rPr>
          <w:rFonts w:ascii="Calibri Light" w:hAnsi="Calibri Light" w:cs="Calibri Light"/>
          <w:spacing w:val="2"/>
          <w:shd w:val="clear" w:color="auto" w:fill="FFFFFF"/>
        </w:rPr>
        <w:t>pirkimus</w:t>
      </w:r>
      <w:proofErr w:type="spellEnd"/>
      <w:r w:rsidR="00B00670">
        <w:rPr>
          <w:rFonts w:ascii="Calibri Light" w:hAnsi="Calibri Light" w:cs="Calibri Light"/>
          <w:spacing w:val="2"/>
          <w:shd w:val="clear" w:color="auto" w:fill="FFFFFF"/>
        </w:rPr>
        <w:t xml:space="preserve">, </w:t>
      </w:r>
      <w:proofErr w:type="spellStart"/>
      <w:r w:rsidR="00B00670">
        <w:rPr>
          <w:rFonts w:ascii="Calibri Light" w:hAnsi="Calibri Light" w:cs="Calibri Light"/>
          <w:spacing w:val="2"/>
          <w:shd w:val="clear" w:color="auto" w:fill="FFFFFF"/>
        </w:rPr>
        <w:t>tvarko</w:t>
      </w:r>
      <w:proofErr w:type="spellEnd"/>
      <w:r w:rsidR="00B00670">
        <w:rPr>
          <w:rFonts w:ascii="Calibri Light" w:hAnsi="Calibri Light" w:cs="Calibri Light"/>
          <w:spacing w:val="2"/>
          <w:shd w:val="clear" w:color="auto" w:fill="FFFFFF"/>
        </w:rPr>
        <w:t xml:space="preserve"> </w:t>
      </w:r>
      <w:proofErr w:type="spellStart"/>
      <w:r w:rsidR="00B00670">
        <w:rPr>
          <w:rFonts w:ascii="Calibri Light" w:hAnsi="Calibri Light" w:cs="Calibri Light"/>
          <w:spacing w:val="2"/>
          <w:shd w:val="clear" w:color="auto" w:fill="FFFFFF"/>
        </w:rPr>
        <w:t>aprašas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471C43"/>
    <w:multiLevelType w:val="multilevel"/>
    <w:tmpl w:val="C7661EEC"/>
    <w:lvl w:ilvl="0">
      <w:start w:val="13"/>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2B28F9"/>
    <w:multiLevelType w:val="multilevel"/>
    <w:tmpl w:val="E3E2FCC8"/>
    <w:lvl w:ilvl="0">
      <w:start w:val="1"/>
      <w:numFmt w:val="decimal"/>
      <w:lvlText w:val="%1."/>
      <w:lvlJc w:val="left"/>
      <w:pPr>
        <w:ind w:left="567" w:hanging="567"/>
      </w:pPr>
      <w:rPr>
        <w:rFonts w:hint="default"/>
        <w:b w:val="0"/>
        <w:bCs/>
        <w:i w:val="0"/>
        <w:iCs w:val="0"/>
        <w:color w:val="000000" w:themeColor="text1"/>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 w15:restartNumberingAfterBreak="0">
    <w:nsid w:val="2BB14FBB"/>
    <w:multiLevelType w:val="hybridMultilevel"/>
    <w:tmpl w:val="BBFC61BC"/>
    <w:lvl w:ilvl="0" w:tplc="F800BAE6">
      <w:start w:val="1"/>
      <w:numFmt w:val="decimal"/>
      <w:lvlText w:val="%1."/>
      <w:lvlJc w:val="left"/>
      <w:pPr>
        <w:ind w:left="1800" w:hanging="1080"/>
      </w:pPr>
      <w:rPr>
        <w:rFonts w:ascii="Calibri Light" w:eastAsia="Times New Roman" w:hAnsi="Calibri Light" w:cs="Calibri Ligh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5138EC"/>
    <w:multiLevelType w:val="multilevel"/>
    <w:tmpl w:val="A88215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6A0677"/>
    <w:multiLevelType w:val="hybridMultilevel"/>
    <w:tmpl w:val="111CA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B4C76"/>
    <w:multiLevelType w:val="hybridMultilevel"/>
    <w:tmpl w:val="C2189924"/>
    <w:lvl w:ilvl="0" w:tplc="69682044">
      <w:start w:val="1"/>
      <w:numFmt w:val="decimal"/>
      <w:lvlText w:val="%1."/>
      <w:lvlJc w:val="left"/>
      <w:pPr>
        <w:ind w:left="720" w:hanging="360"/>
      </w:pPr>
      <w:rPr>
        <w:rFonts w:ascii="Calibri Light" w:eastAsia="Lucida Sans Unicode" w:hAnsi="Calibri Light" w:cs="Calibri Ligh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1"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7"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757F85"/>
    <w:multiLevelType w:val="multilevel"/>
    <w:tmpl w:val="7380926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3642DF"/>
    <w:multiLevelType w:val="hybridMultilevel"/>
    <w:tmpl w:val="4440B0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10"/>
  </w:num>
  <w:num w:numId="2" w16cid:durableId="1747410340">
    <w:abstractNumId w:val="11"/>
  </w:num>
  <w:num w:numId="3" w16cid:durableId="881792314">
    <w:abstractNumId w:val="35"/>
  </w:num>
  <w:num w:numId="4" w16cid:durableId="2078284732">
    <w:abstractNumId w:val="26"/>
  </w:num>
  <w:num w:numId="5" w16cid:durableId="714038186">
    <w:abstractNumId w:val="8"/>
  </w:num>
  <w:num w:numId="6" w16cid:durableId="775293370">
    <w:abstractNumId w:val="0"/>
  </w:num>
  <w:num w:numId="7" w16cid:durableId="1220552297">
    <w:abstractNumId w:val="25"/>
  </w:num>
  <w:num w:numId="8" w16cid:durableId="198126202">
    <w:abstractNumId w:val="28"/>
  </w:num>
  <w:num w:numId="9" w16cid:durableId="143157533">
    <w:abstractNumId w:val="27"/>
  </w:num>
  <w:num w:numId="10" w16cid:durableId="930742273">
    <w:abstractNumId w:val="21"/>
  </w:num>
  <w:num w:numId="11" w16cid:durableId="1632830433">
    <w:abstractNumId w:val="1"/>
  </w:num>
  <w:num w:numId="12" w16cid:durableId="335304945">
    <w:abstractNumId w:val="20"/>
  </w:num>
  <w:num w:numId="13" w16cid:durableId="975598343">
    <w:abstractNumId w:val="6"/>
  </w:num>
  <w:num w:numId="14" w16cid:durableId="230698051">
    <w:abstractNumId w:val="13"/>
  </w:num>
  <w:num w:numId="15" w16cid:durableId="965693809">
    <w:abstractNumId w:val="15"/>
  </w:num>
  <w:num w:numId="16" w16cid:durableId="1677340796">
    <w:abstractNumId w:val="22"/>
  </w:num>
  <w:num w:numId="17" w16cid:durableId="661009880">
    <w:abstractNumId w:val="29"/>
  </w:num>
  <w:num w:numId="18" w16cid:durableId="707069671">
    <w:abstractNumId w:val="2"/>
  </w:num>
  <w:num w:numId="19" w16cid:durableId="487720298">
    <w:abstractNumId w:val="32"/>
  </w:num>
  <w:num w:numId="20" w16cid:durableId="1826900081">
    <w:abstractNumId w:val="31"/>
  </w:num>
  <w:num w:numId="21" w16cid:durableId="1334185048">
    <w:abstractNumId w:val="18"/>
  </w:num>
  <w:num w:numId="22" w16cid:durableId="945389530">
    <w:abstractNumId w:val="7"/>
  </w:num>
  <w:num w:numId="23" w16cid:durableId="1967004135">
    <w:abstractNumId w:val="33"/>
  </w:num>
  <w:num w:numId="24" w16cid:durableId="1560750630">
    <w:abstractNumId w:val="16"/>
  </w:num>
  <w:num w:numId="25" w16cid:durableId="1329553080">
    <w:abstractNumId w:val="24"/>
  </w:num>
  <w:num w:numId="26" w16cid:durableId="1855462066">
    <w:abstractNumId w:val="3"/>
  </w:num>
  <w:num w:numId="27" w16cid:durableId="882405049">
    <w:abstractNumId w:val="36"/>
  </w:num>
  <w:num w:numId="28" w16cid:durableId="83427433">
    <w:abstractNumId w:val="30"/>
  </w:num>
  <w:num w:numId="29" w16cid:durableId="894001350">
    <w:abstractNumId w:val="4"/>
  </w:num>
  <w:num w:numId="30" w16cid:durableId="1867258092">
    <w:abstractNumId w:val="23"/>
  </w:num>
  <w:num w:numId="31" w16cid:durableId="1822193841">
    <w:abstractNumId w:val="14"/>
  </w:num>
  <w:num w:numId="32" w16cid:durableId="490635077">
    <w:abstractNumId w:val="17"/>
  </w:num>
  <w:num w:numId="33" w16cid:durableId="1482766146">
    <w:abstractNumId w:val="5"/>
  </w:num>
  <w:num w:numId="34" w16cid:durableId="747727382">
    <w:abstractNumId w:val="37"/>
  </w:num>
  <w:num w:numId="35" w16cid:durableId="1213540029">
    <w:abstractNumId w:val="12"/>
  </w:num>
  <w:num w:numId="36" w16cid:durableId="1126047802">
    <w:abstractNumId w:val="19"/>
  </w:num>
  <w:num w:numId="37" w16cid:durableId="777678902">
    <w:abstractNumId w:val="9"/>
  </w:num>
  <w:num w:numId="38" w16cid:durableId="1967151381">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283"/>
    <w:rsid w:val="000859F2"/>
    <w:rsid w:val="00085BA3"/>
    <w:rsid w:val="00086766"/>
    <w:rsid w:val="00092078"/>
    <w:rsid w:val="000920A2"/>
    <w:rsid w:val="00092101"/>
    <w:rsid w:val="00092195"/>
    <w:rsid w:val="0009268F"/>
    <w:rsid w:val="00093C5D"/>
    <w:rsid w:val="000946DE"/>
    <w:rsid w:val="000961CF"/>
    <w:rsid w:val="00096B8E"/>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47823"/>
    <w:rsid w:val="001504B1"/>
    <w:rsid w:val="00151AA3"/>
    <w:rsid w:val="00152BB0"/>
    <w:rsid w:val="00153133"/>
    <w:rsid w:val="00153A41"/>
    <w:rsid w:val="00153FC3"/>
    <w:rsid w:val="00154464"/>
    <w:rsid w:val="00155556"/>
    <w:rsid w:val="00155C8B"/>
    <w:rsid w:val="00156553"/>
    <w:rsid w:val="00157699"/>
    <w:rsid w:val="00161A1E"/>
    <w:rsid w:val="001639EC"/>
    <w:rsid w:val="001647AB"/>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0F3"/>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6F66"/>
    <w:rsid w:val="00207792"/>
    <w:rsid w:val="002078DC"/>
    <w:rsid w:val="00207EB2"/>
    <w:rsid w:val="00210749"/>
    <w:rsid w:val="00210A85"/>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47D5C"/>
    <w:rsid w:val="0025042E"/>
    <w:rsid w:val="002513F8"/>
    <w:rsid w:val="00251C8A"/>
    <w:rsid w:val="00252A77"/>
    <w:rsid w:val="00252F55"/>
    <w:rsid w:val="00255439"/>
    <w:rsid w:val="00255E59"/>
    <w:rsid w:val="00256D23"/>
    <w:rsid w:val="002575C0"/>
    <w:rsid w:val="0026102A"/>
    <w:rsid w:val="00261FBE"/>
    <w:rsid w:val="00263B10"/>
    <w:rsid w:val="00263BA7"/>
    <w:rsid w:val="0026413B"/>
    <w:rsid w:val="0026448A"/>
    <w:rsid w:val="00264AE0"/>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9786D"/>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39C"/>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BF2"/>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5F3B"/>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972"/>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4E"/>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7B46"/>
    <w:rsid w:val="00447F76"/>
    <w:rsid w:val="004500B7"/>
    <w:rsid w:val="00450374"/>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C7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6670"/>
    <w:rsid w:val="004E704A"/>
    <w:rsid w:val="004E7376"/>
    <w:rsid w:val="004E78DD"/>
    <w:rsid w:val="004F02AF"/>
    <w:rsid w:val="004F06C5"/>
    <w:rsid w:val="004F0CE0"/>
    <w:rsid w:val="004F3484"/>
    <w:rsid w:val="004F45AF"/>
    <w:rsid w:val="004F583F"/>
    <w:rsid w:val="004F6284"/>
    <w:rsid w:val="004F7292"/>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686"/>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4D31"/>
    <w:rsid w:val="00585889"/>
    <w:rsid w:val="0058598A"/>
    <w:rsid w:val="00585B7C"/>
    <w:rsid w:val="00586983"/>
    <w:rsid w:val="00587135"/>
    <w:rsid w:val="00587158"/>
    <w:rsid w:val="005911E5"/>
    <w:rsid w:val="00591931"/>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0970"/>
    <w:rsid w:val="005D10EE"/>
    <w:rsid w:val="005D149D"/>
    <w:rsid w:val="005D157F"/>
    <w:rsid w:val="005D1918"/>
    <w:rsid w:val="005D22D0"/>
    <w:rsid w:val="005D300C"/>
    <w:rsid w:val="005D329E"/>
    <w:rsid w:val="005D35D4"/>
    <w:rsid w:val="005D39D6"/>
    <w:rsid w:val="005D4F60"/>
    <w:rsid w:val="005D574B"/>
    <w:rsid w:val="005D5A8C"/>
    <w:rsid w:val="005D5D3A"/>
    <w:rsid w:val="005D5EBB"/>
    <w:rsid w:val="005D6312"/>
    <w:rsid w:val="005D6690"/>
    <w:rsid w:val="005E01C6"/>
    <w:rsid w:val="005E1149"/>
    <w:rsid w:val="005E3597"/>
    <w:rsid w:val="005E36B0"/>
    <w:rsid w:val="005E36BD"/>
    <w:rsid w:val="005E39C9"/>
    <w:rsid w:val="005E3EC2"/>
    <w:rsid w:val="005F1398"/>
    <w:rsid w:val="005F2434"/>
    <w:rsid w:val="005F35D2"/>
    <w:rsid w:val="005F375B"/>
    <w:rsid w:val="005F4B40"/>
    <w:rsid w:val="005F5784"/>
    <w:rsid w:val="005F6477"/>
    <w:rsid w:val="005F7105"/>
    <w:rsid w:val="005F73ED"/>
    <w:rsid w:val="0060006A"/>
    <w:rsid w:val="0060082C"/>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46E7"/>
    <w:rsid w:val="00615315"/>
    <w:rsid w:val="006172E4"/>
    <w:rsid w:val="006174EF"/>
    <w:rsid w:val="006178D7"/>
    <w:rsid w:val="0062048A"/>
    <w:rsid w:val="00620636"/>
    <w:rsid w:val="00621C61"/>
    <w:rsid w:val="00622462"/>
    <w:rsid w:val="006233B9"/>
    <w:rsid w:val="006245EA"/>
    <w:rsid w:val="00625ACE"/>
    <w:rsid w:val="00626332"/>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4F7"/>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1D46"/>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5EA"/>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0738"/>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2E20"/>
    <w:rsid w:val="0079313C"/>
    <w:rsid w:val="00793780"/>
    <w:rsid w:val="00793BFF"/>
    <w:rsid w:val="00793E9D"/>
    <w:rsid w:val="007946F0"/>
    <w:rsid w:val="00794B14"/>
    <w:rsid w:val="00794B17"/>
    <w:rsid w:val="007977E8"/>
    <w:rsid w:val="00797D78"/>
    <w:rsid w:val="007A2760"/>
    <w:rsid w:val="007A2B0F"/>
    <w:rsid w:val="007A3ECD"/>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62D"/>
    <w:rsid w:val="008226F0"/>
    <w:rsid w:val="00822D78"/>
    <w:rsid w:val="00824A45"/>
    <w:rsid w:val="00825041"/>
    <w:rsid w:val="008261BD"/>
    <w:rsid w:val="0082631C"/>
    <w:rsid w:val="0082785D"/>
    <w:rsid w:val="00830C82"/>
    <w:rsid w:val="00833819"/>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7D0"/>
    <w:rsid w:val="00853AB2"/>
    <w:rsid w:val="00854BEB"/>
    <w:rsid w:val="00855400"/>
    <w:rsid w:val="008556C8"/>
    <w:rsid w:val="008556CF"/>
    <w:rsid w:val="00855768"/>
    <w:rsid w:val="00855B4B"/>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68F5"/>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1A63"/>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42DA"/>
    <w:rsid w:val="009651F7"/>
    <w:rsid w:val="00965880"/>
    <w:rsid w:val="0096599B"/>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B67"/>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1C63"/>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5C32"/>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5CA7"/>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2127"/>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57BB"/>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670"/>
    <w:rsid w:val="00B007CA"/>
    <w:rsid w:val="00B00EC8"/>
    <w:rsid w:val="00B01F8A"/>
    <w:rsid w:val="00B03158"/>
    <w:rsid w:val="00B05192"/>
    <w:rsid w:val="00B05437"/>
    <w:rsid w:val="00B064CF"/>
    <w:rsid w:val="00B07960"/>
    <w:rsid w:val="00B101C4"/>
    <w:rsid w:val="00B1104A"/>
    <w:rsid w:val="00B11C82"/>
    <w:rsid w:val="00B11F55"/>
    <w:rsid w:val="00B1263A"/>
    <w:rsid w:val="00B12B73"/>
    <w:rsid w:val="00B12D36"/>
    <w:rsid w:val="00B14245"/>
    <w:rsid w:val="00B15C02"/>
    <w:rsid w:val="00B15E87"/>
    <w:rsid w:val="00B16632"/>
    <w:rsid w:val="00B1729B"/>
    <w:rsid w:val="00B201B7"/>
    <w:rsid w:val="00B2124C"/>
    <w:rsid w:val="00B21C17"/>
    <w:rsid w:val="00B21C4E"/>
    <w:rsid w:val="00B2240C"/>
    <w:rsid w:val="00B226D1"/>
    <w:rsid w:val="00B22B89"/>
    <w:rsid w:val="00B2316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1BB1"/>
    <w:rsid w:val="00B42022"/>
    <w:rsid w:val="00B42877"/>
    <w:rsid w:val="00B434DF"/>
    <w:rsid w:val="00B43A0A"/>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4133"/>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3B37"/>
    <w:rsid w:val="00B84657"/>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880"/>
    <w:rsid w:val="00BA59C6"/>
    <w:rsid w:val="00BA5D11"/>
    <w:rsid w:val="00BA60A5"/>
    <w:rsid w:val="00BA6482"/>
    <w:rsid w:val="00BA6F1B"/>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5C0"/>
    <w:rsid w:val="00BD36F2"/>
    <w:rsid w:val="00BD420B"/>
    <w:rsid w:val="00BD4EC1"/>
    <w:rsid w:val="00BD5AE0"/>
    <w:rsid w:val="00BD6643"/>
    <w:rsid w:val="00BD6A24"/>
    <w:rsid w:val="00BE1856"/>
    <w:rsid w:val="00BE274C"/>
    <w:rsid w:val="00BE4C2E"/>
    <w:rsid w:val="00BE517B"/>
    <w:rsid w:val="00BE5902"/>
    <w:rsid w:val="00BE6C98"/>
    <w:rsid w:val="00BE7C20"/>
    <w:rsid w:val="00BF2006"/>
    <w:rsid w:val="00BF2059"/>
    <w:rsid w:val="00BF274D"/>
    <w:rsid w:val="00BF316F"/>
    <w:rsid w:val="00BF4029"/>
    <w:rsid w:val="00BF5114"/>
    <w:rsid w:val="00BF591B"/>
    <w:rsid w:val="00BF599A"/>
    <w:rsid w:val="00BF5C27"/>
    <w:rsid w:val="00C00CCB"/>
    <w:rsid w:val="00C01191"/>
    <w:rsid w:val="00C013ED"/>
    <w:rsid w:val="00C04603"/>
    <w:rsid w:val="00C052F3"/>
    <w:rsid w:val="00C05FE1"/>
    <w:rsid w:val="00C07B5C"/>
    <w:rsid w:val="00C07FE4"/>
    <w:rsid w:val="00C101B2"/>
    <w:rsid w:val="00C10A68"/>
    <w:rsid w:val="00C12380"/>
    <w:rsid w:val="00C12A1A"/>
    <w:rsid w:val="00C13844"/>
    <w:rsid w:val="00C14028"/>
    <w:rsid w:val="00C17A51"/>
    <w:rsid w:val="00C17BA2"/>
    <w:rsid w:val="00C2001C"/>
    <w:rsid w:val="00C20709"/>
    <w:rsid w:val="00C20749"/>
    <w:rsid w:val="00C2335E"/>
    <w:rsid w:val="00C23376"/>
    <w:rsid w:val="00C23FEF"/>
    <w:rsid w:val="00C24122"/>
    <w:rsid w:val="00C26A17"/>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35D"/>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6F8"/>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D7789"/>
    <w:rsid w:val="00CE07C4"/>
    <w:rsid w:val="00CE37CB"/>
    <w:rsid w:val="00CE4954"/>
    <w:rsid w:val="00CE5BD9"/>
    <w:rsid w:val="00CE5C77"/>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6EB2"/>
    <w:rsid w:val="00D17481"/>
    <w:rsid w:val="00D17A4E"/>
    <w:rsid w:val="00D20562"/>
    <w:rsid w:val="00D21368"/>
    <w:rsid w:val="00D21921"/>
    <w:rsid w:val="00D2501D"/>
    <w:rsid w:val="00D261C1"/>
    <w:rsid w:val="00D2719C"/>
    <w:rsid w:val="00D27670"/>
    <w:rsid w:val="00D32906"/>
    <w:rsid w:val="00D3302D"/>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1869"/>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206"/>
    <w:rsid w:val="00D9752E"/>
    <w:rsid w:val="00D97F13"/>
    <w:rsid w:val="00DA0001"/>
    <w:rsid w:val="00DA0537"/>
    <w:rsid w:val="00DA1683"/>
    <w:rsid w:val="00DA16B0"/>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B6736"/>
    <w:rsid w:val="00DB6740"/>
    <w:rsid w:val="00DC0733"/>
    <w:rsid w:val="00DC09D8"/>
    <w:rsid w:val="00DC0AFB"/>
    <w:rsid w:val="00DC0BA3"/>
    <w:rsid w:val="00DC0D02"/>
    <w:rsid w:val="00DC0D79"/>
    <w:rsid w:val="00DC4340"/>
    <w:rsid w:val="00DC5A6A"/>
    <w:rsid w:val="00DC5E4B"/>
    <w:rsid w:val="00DC68BE"/>
    <w:rsid w:val="00DC695A"/>
    <w:rsid w:val="00DC6D96"/>
    <w:rsid w:val="00DC6F6C"/>
    <w:rsid w:val="00DC75F9"/>
    <w:rsid w:val="00DC7B26"/>
    <w:rsid w:val="00DC7F61"/>
    <w:rsid w:val="00DD0951"/>
    <w:rsid w:val="00DD1FE1"/>
    <w:rsid w:val="00DD29AF"/>
    <w:rsid w:val="00DD300E"/>
    <w:rsid w:val="00DD3D69"/>
    <w:rsid w:val="00DD4592"/>
    <w:rsid w:val="00DD598F"/>
    <w:rsid w:val="00DD6994"/>
    <w:rsid w:val="00DE1980"/>
    <w:rsid w:val="00DE222F"/>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4C53"/>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3B0D"/>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2A7"/>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22A4"/>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078"/>
    <w:rsid w:val="00F44D8F"/>
    <w:rsid w:val="00F46002"/>
    <w:rsid w:val="00F46423"/>
    <w:rsid w:val="00F46550"/>
    <w:rsid w:val="00F478DC"/>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A79"/>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4EEA"/>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555A"/>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D41B1F"/>
  <w15:docId w15:val="{8ED052C6-BA2E-44B8-BC76-A69B52F7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uiPriority w:val="99"/>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uiPriority w:val="99"/>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Bullet"/>
    <w:basedOn w:val="Normal"/>
    <w:link w:val="ListParagraphChar"/>
    <w:uiPriority w:val="34"/>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uiPriority w:val="34"/>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 w:type="character" w:customStyle="1" w:styleId="normaltextrun">
    <w:name w:val="normaltextrun"/>
    <w:basedOn w:val="DefaultParagraphFont"/>
    <w:rsid w:val="00147823"/>
  </w:style>
  <w:style w:type="character" w:customStyle="1" w:styleId="eop">
    <w:name w:val="eop"/>
    <w:basedOn w:val="DefaultParagraphFont"/>
    <w:rsid w:val="001639EC"/>
  </w:style>
  <w:style w:type="paragraph" w:customStyle="1" w:styleId="paragraph">
    <w:name w:val="paragraph"/>
    <w:basedOn w:val="Normal"/>
    <w:rsid w:val="001639EC"/>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200629307">
          <w:marLeft w:val="0"/>
          <w:marRight w:val="0"/>
          <w:marTop w:val="0"/>
          <w:marBottom w:val="0"/>
          <w:divBdr>
            <w:top w:val="none" w:sz="0" w:space="0" w:color="auto"/>
            <w:left w:val="none" w:sz="0" w:space="0" w:color="auto"/>
            <w:bottom w:val="none" w:sz="0" w:space="0" w:color="auto"/>
            <w:right w:val="none" w:sz="0" w:space="0" w:color="auto"/>
          </w:divBdr>
        </w:div>
        <w:div w:id="537090274">
          <w:marLeft w:val="0"/>
          <w:marRight w:val="0"/>
          <w:marTop w:val="0"/>
          <w:marBottom w:val="0"/>
          <w:divBdr>
            <w:top w:val="none" w:sz="0" w:space="0" w:color="auto"/>
            <w:left w:val="none" w:sz="0" w:space="0" w:color="auto"/>
            <w:bottom w:val="none" w:sz="0" w:space="0" w:color="auto"/>
            <w:right w:val="none" w:sz="0" w:space="0" w:color="auto"/>
          </w:divBdr>
        </w:div>
        <w:div w:id="860898129">
          <w:marLeft w:val="0"/>
          <w:marRight w:val="0"/>
          <w:marTop w:val="0"/>
          <w:marBottom w:val="0"/>
          <w:divBdr>
            <w:top w:val="none" w:sz="0" w:space="0" w:color="auto"/>
            <w:left w:val="none" w:sz="0" w:space="0" w:color="auto"/>
            <w:bottom w:val="none" w:sz="0" w:space="0" w:color="auto"/>
            <w:right w:val="none" w:sz="0" w:space="0" w:color="auto"/>
          </w:divBdr>
          <w:divsChild>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2124496646">
              <w:marLeft w:val="0"/>
              <w:marRight w:val="0"/>
              <w:marTop w:val="0"/>
              <w:marBottom w:val="0"/>
              <w:divBdr>
                <w:top w:val="none" w:sz="0" w:space="0" w:color="auto"/>
                <w:left w:val="none" w:sz="0" w:space="0" w:color="auto"/>
                <w:bottom w:val="none" w:sz="0" w:space="0" w:color="auto"/>
                <w:right w:val="none" w:sz="0" w:space="0" w:color="auto"/>
              </w:divBdr>
            </w:div>
          </w:divsChild>
        </w:div>
        <w:div w:id="1773163539">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sigute.budreikiene@vmb.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b.lt/korupcijos-preven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14</Pages>
  <Words>31865</Words>
  <Characters>18164</Characters>
  <Application>Microsoft Office Word</Application>
  <DocSecurity>0</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subject/>
  <dc:creator>grazina.baranoviciene</dc:creator>
  <cp:keywords/>
  <dc:description/>
  <cp:lastModifiedBy>Sigutė Gaidytė Budreikienė</cp:lastModifiedBy>
  <cp:revision>35</cp:revision>
  <cp:lastPrinted>2020-02-17T13:38:00Z</cp:lastPrinted>
  <dcterms:created xsi:type="dcterms:W3CDTF">2023-01-24T18:30:00Z</dcterms:created>
  <dcterms:modified xsi:type="dcterms:W3CDTF">2025-06-18T07:51:00Z</dcterms:modified>
</cp:coreProperties>
</file>