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08551268"/>
        <w:docPartObj>
          <w:docPartGallery w:val="Cover Pages"/>
          <w:docPartUnique/>
        </w:docPartObj>
      </w:sdtPr>
      <w:sdtEndPr>
        <w:rPr>
          <w:rFonts w:ascii="Arial" w:hAnsi="Arial" w:cs="Arial"/>
        </w:rPr>
      </w:sdtEndPr>
      <w:sdtContent>
        <w:p w14:paraId="48EC6ADE" w14:textId="77777777" w:rsidR="008B1244" w:rsidRPr="00A53C25" w:rsidRDefault="008B1244" w:rsidP="00207C8D"/>
        <w:tbl>
          <w:tblPr>
            <w:tblW w:w="10104" w:type="dxa"/>
            <w:tblInd w:w="-108" w:type="dxa"/>
            <w:tblLayout w:type="fixed"/>
            <w:tblLook w:val="0000" w:firstRow="0" w:lastRow="0" w:firstColumn="0" w:lastColumn="0" w:noHBand="0" w:noVBand="0"/>
          </w:tblPr>
          <w:tblGrid>
            <w:gridCol w:w="250"/>
            <w:gridCol w:w="9604"/>
            <w:gridCol w:w="250"/>
          </w:tblGrid>
          <w:tr w:rsidR="008B1244" w:rsidRPr="00A53C25" w14:paraId="33FC5B2E" w14:textId="77777777" w:rsidTr="00FF2865">
            <w:trPr>
              <w:gridBefore w:val="1"/>
              <w:wBefore w:w="250" w:type="dxa"/>
            </w:trPr>
            <w:tc>
              <w:tcPr>
                <w:tcW w:w="9854" w:type="dxa"/>
                <w:gridSpan w:val="2"/>
              </w:tcPr>
              <w:p w14:paraId="14262A1E" w14:textId="77777777" w:rsidR="00BF6B7C" w:rsidRPr="00A53C25" w:rsidRDefault="00BF6B7C" w:rsidP="00632C7E">
                <w:pPr>
                  <w:spacing w:line="240" w:lineRule="auto"/>
                  <w:ind w:firstLine="0"/>
                  <w:jc w:val="center"/>
                  <w:rPr>
                    <w:rFonts w:eastAsia="Times New Roman" w:cstheme="minorHAnsi"/>
                    <w:b/>
                    <w:caps/>
                    <w:sz w:val="28"/>
                    <w:szCs w:val="22"/>
                  </w:rPr>
                </w:pPr>
              </w:p>
              <w:p w14:paraId="30CC9852" w14:textId="5477D4A9" w:rsidR="008B1244" w:rsidRPr="00A53C25" w:rsidRDefault="008B1244" w:rsidP="00632C7E">
                <w:pPr>
                  <w:spacing w:line="240" w:lineRule="auto"/>
                  <w:ind w:firstLine="0"/>
                  <w:jc w:val="center"/>
                  <w:rPr>
                    <w:rFonts w:eastAsia="Times New Roman" w:cstheme="minorHAnsi"/>
                    <w:b/>
                    <w:caps/>
                    <w:sz w:val="28"/>
                    <w:szCs w:val="22"/>
                  </w:rPr>
                </w:pPr>
                <w:r w:rsidRPr="00A53C25">
                  <w:rPr>
                    <w:rFonts w:eastAsia="Times New Roman" w:cstheme="minorHAnsi"/>
                    <w:b/>
                    <w:caps/>
                    <w:sz w:val="28"/>
                    <w:szCs w:val="22"/>
                  </w:rPr>
                  <w:t xml:space="preserve">Valstybės sienos apsaugos tarnyba </w:t>
                </w:r>
              </w:p>
            </w:tc>
          </w:tr>
          <w:tr w:rsidR="008B1244" w:rsidRPr="00A53C25" w14:paraId="7F99EC99" w14:textId="77777777" w:rsidTr="00FF2865">
            <w:trPr>
              <w:gridBefore w:val="1"/>
              <w:wBefore w:w="250" w:type="dxa"/>
            </w:trPr>
            <w:tc>
              <w:tcPr>
                <w:tcW w:w="9854" w:type="dxa"/>
                <w:gridSpan w:val="2"/>
              </w:tcPr>
              <w:p w14:paraId="7342C1EF" w14:textId="77777777" w:rsidR="008B1244" w:rsidRPr="00A53C25" w:rsidRDefault="008B1244" w:rsidP="00632C7E">
                <w:pPr>
                  <w:spacing w:line="240" w:lineRule="auto"/>
                  <w:ind w:firstLine="0"/>
                  <w:jc w:val="center"/>
                  <w:rPr>
                    <w:rFonts w:eastAsia="Times New Roman" w:cstheme="minorHAnsi"/>
                    <w:b/>
                    <w:caps/>
                    <w:sz w:val="28"/>
                    <w:szCs w:val="22"/>
                  </w:rPr>
                </w:pPr>
                <w:r w:rsidRPr="00A53C25">
                  <w:rPr>
                    <w:rFonts w:eastAsia="Times New Roman" w:cstheme="minorHAnsi"/>
                    <w:b/>
                    <w:caps/>
                    <w:sz w:val="28"/>
                    <w:szCs w:val="22"/>
                  </w:rPr>
                  <w:t>prie Lietuvos Respublikos Vidaus reikalų ministerijos</w:t>
                </w:r>
              </w:p>
              <w:p w14:paraId="6316DFF0" w14:textId="77777777" w:rsidR="008B1244" w:rsidRPr="00A53C25" w:rsidRDefault="008B1244" w:rsidP="00632C7E">
                <w:pPr>
                  <w:spacing w:line="240" w:lineRule="auto"/>
                  <w:ind w:firstLine="0"/>
                  <w:jc w:val="center"/>
                  <w:rPr>
                    <w:rFonts w:eastAsia="Times New Roman" w:cstheme="minorHAnsi"/>
                    <w:b/>
                    <w:caps/>
                    <w:sz w:val="16"/>
                    <w:szCs w:val="16"/>
                  </w:rPr>
                </w:pPr>
              </w:p>
            </w:tc>
          </w:tr>
          <w:tr w:rsidR="00FF2865" w:rsidRPr="00A53C25" w14:paraId="2AE03896" w14:textId="77777777" w:rsidTr="00FF2865">
            <w:trPr>
              <w:gridAfter w:val="1"/>
              <w:wAfter w:w="250" w:type="dxa"/>
              <w:trHeight w:val="591"/>
            </w:trPr>
            <w:tc>
              <w:tcPr>
                <w:tcW w:w="9854" w:type="dxa"/>
                <w:gridSpan w:val="2"/>
                <w:tcBorders>
                  <w:bottom w:val="single" w:sz="4" w:space="0" w:color="auto"/>
                </w:tcBorders>
                <w:vAlign w:val="center"/>
              </w:tcPr>
              <w:p w14:paraId="3FC61C11" w14:textId="77777777" w:rsidR="00FF2865" w:rsidRPr="00A53C25" w:rsidRDefault="00FF2865" w:rsidP="006233DF">
                <w:pPr>
                  <w:spacing w:line="240" w:lineRule="auto"/>
                  <w:ind w:right="-143" w:hanging="142"/>
                  <w:jc w:val="center"/>
                  <w:rPr>
                    <w:rFonts w:ascii="Times New Roman" w:eastAsia="Times New Roman" w:hAnsi="Times New Roman" w:cs="Times New Roman"/>
                    <w:sz w:val="18"/>
                    <w:szCs w:val="18"/>
                  </w:rPr>
                </w:pPr>
                <w:r w:rsidRPr="00A53C25">
                  <w:rPr>
                    <w:rFonts w:ascii="Times New Roman" w:eastAsia="Times New Roman" w:hAnsi="Times New Roman" w:cs="Times New Roman"/>
                    <w:sz w:val="18"/>
                    <w:szCs w:val="18"/>
                  </w:rPr>
                  <w:t xml:space="preserve">Biudžetinė įstaiga, Savanorių pr. 2, LT-03116 Vilnius, tel.: (0) 707 59305 / 5 233 1352, </w:t>
                </w:r>
              </w:p>
              <w:p w14:paraId="2E2FA0B4" w14:textId="77777777" w:rsidR="00FF2865" w:rsidRPr="00A53C25" w:rsidRDefault="00FF2865" w:rsidP="006233DF">
                <w:pPr>
                  <w:spacing w:line="240" w:lineRule="auto"/>
                  <w:ind w:right="-143" w:hanging="142"/>
                  <w:jc w:val="center"/>
                  <w:rPr>
                    <w:rFonts w:ascii="Times New Roman" w:eastAsia="Times New Roman" w:hAnsi="Times New Roman" w:cs="Times New Roman"/>
                    <w:sz w:val="18"/>
                    <w:szCs w:val="18"/>
                  </w:rPr>
                </w:pPr>
                <w:r w:rsidRPr="00A53C25">
                  <w:rPr>
                    <w:rFonts w:ascii="Times New Roman" w:eastAsia="Times New Roman" w:hAnsi="Times New Roman" w:cs="Times New Roman"/>
                    <w:sz w:val="18"/>
                    <w:szCs w:val="18"/>
                  </w:rPr>
                  <w:t xml:space="preserve">el. p. </w:t>
                </w:r>
                <w:proofErr w:type="spellStart"/>
                <w:r w:rsidRPr="00A53C25">
                  <w:rPr>
                    <w:rFonts w:ascii="Times New Roman" w:eastAsia="Times New Roman" w:hAnsi="Times New Roman" w:cs="Times New Roman"/>
                    <w:sz w:val="18"/>
                    <w:szCs w:val="18"/>
                  </w:rPr>
                  <w:t>dvks@vsat.vrm.lt</w:t>
                </w:r>
                <w:proofErr w:type="spellEnd"/>
                <w:r w:rsidRPr="00A53C25">
                  <w:rPr>
                    <w:rFonts w:ascii="Times New Roman" w:eastAsia="Times New Roman" w:hAnsi="Times New Roman" w:cs="Times New Roman"/>
                    <w:sz w:val="18"/>
                    <w:szCs w:val="18"/>
                  </w:rPr>
                  <w:t>, el. pristatymo dėžutės adresas 188608252.</w:t>
                </w:r>
              </w:p>
              <w:p w14:paraId="7434DBC6" w14:textId="77777777" w:rsidR="00FF2865" w:rsidRPr="00A53C25" w:rsidRDefault="00FF2865" w:rsidP="006233DF">
                <w:pPr>
                  <w:spacing w:line="240" w:lineRule="auto"/>
                  <w:ind w:right="-143" w:hanging="142"/>
                  <w:jc w:val="center"/>
                  <w:rPr>
                    <w:rFonts w:ascii="Times New Roman" w:eastAsia="Times New Roman" w:hAnsi="Times New Roman" w:cs="Times New Roman"/>
                    <w:sz w:val="18"/>
                    <w:szCs w:val="18"/>
                  </w:rPr>
                </w:pPr>
                <w:r w:rsidRPr="00A53C25">
                  <w:rPr>
                    <w:rFonts w:ascii="Times New Roman" w:eastAsia="Times New Roman" w:hAnsi="Times New Roman" w:cs="Times New Roman"/>
                    <w:sz w:val="18"/>
                    <w:szCs w:val="18"/>
                  </w:rPr>
                  <w:t>Duomenys kaupiami ir saugomi Juridinių asmenų registre, kodas 188608252</w:t>
                </w:r>
              </w:p>
            </w:tc>
          </w:tr>
          <w:tr w:rsidR="00FF2865" w:rsidRPr="00A53C25" w14:paraId="2E91E429" w14:textId="77777777" w:rsidTr="00FF2865">
            <w:trPr>
              <w:gridAfter w:val="1"/>
              <w:wAfter w:w="250" w:type="dxa"/>
              <w:trHeight w:val="323"/>
            </w:trPr>
            <w:tc>
              <w:tcPr>
                <w:tcW w:w="9854" w:type="dxa"/>
                <w:gridSpan w:val="2"/>
              </w:tcPr>
              <w:p w14:paraId="76E79D7E" w14:textId="77777777" w:rsidR="00FF2865" w:rsidRPr="00A53C25" w:rsidRDefault="00FF2865" w:rsidP="006233DF">
                <w:pPr>
                  <w:spacing w:line="240" w:lineRule="auto"/>
                  <w:rPr>
                    <w:rFonts w:ascii="Times New Roman" w:eastAsia="Times New Roman" w:hAnsi="Times New Roman" w:cs="Times New Roman"/>
                    <w:sz w:val="26"/>
                    <w:szCs w:val="26"/>
                  </w:rPr>
                </w:pPr>
              </w:p>
            </w:tc>
          </w:tr>
        </w:tbl>
        <w:p w14:paraId="1E041B37" w14:textId="234FD6B4" w:rsidR="00360A21" w:rsidRPr="00A53C25" w:rsidRDefault="00360A21" w:rsidP="007334EA">
          <w:pPr>
            <w:spacing w:after="120"/>
            <w:ind w:left="567" w:firstLine="0"/>
            <w:contextualSpacing/>
            <w:jc w:val="center"/>
            <w:rPr>
              <w:rFonts w:ascii="Arial" w:hAnsi="Arial" w:cs="Arial"/>
              <w:b/>
              <w:bCs/>
            </w:rPr>
          </w:pPr>
        </w:p>
        <w:p w14:paraId="1947B4DE" w14:textId="77777777" w:rsidR="00BF6B7C" w:rsidRPr="00A53C25" w:rsidRDefault="00BF6B7C" w:rsidP="007334EA">
          <w:pPr>
            <w:spacing w:after="120"/>
            <w:ind w:left="567" w:firstLine="0"/>
            <w:contextualSpacing/>
            <w:jc w:val="center"/>
            <w:rPr>
              <w:rFonts w:ascii="Arial" w:hAnsi="Arial" w:cs="Arial"/>
              <w:b/>
              <w:bCs/>
            </w:rPr>
          </w:pPr>
        </w:p>
        <w:p w14:paraId="61C534CE" w14:textId="77777777" w:rsidR="00BF6B7C" w:rsidRPr="00A53C25" w:rsidRDefault="00BF6B7C" w:rsidP="007334EA">
          <w:pPr>
            <w:spacing w:after="120"/>
            <w:ind w:left="567" w:firstLine="0"/>
            <w:contextualSpacing/>
            <w:jc w:val="center"/>
            <w:rPr>
              <w:rFonts w:ascii="Arial" w:hAnsi="Arial" w:cs="Arial"/>
              <w:b/>
              <w:bCs/>
            </w:rPr>
          </w:pPr>
        </w:p>
        <w:p w14:paraId="55CD355F" w14:textId="77777777" w:rsidR="00BF6B7C" w:rsidRPr="00A53C25" w:rsidRDefault="00BF6B7C" w:rsidP="007334EA">
          <w:pPr>
            <w:spacing w:after="120"/>
            <w:ind w:left="567" w:firstLine="0"/>
            <w:contextualSpacing/>
            <w:jc w:val="center"/>
            <w:rPr>
              <w:rFonts w:ascii="Arial" w:hAnsi="Arial" w:cs="Arial"/>
              <w:b/>
              <w:bCs/>
            </w:rPr>
          </w:pPr>
        </w:p>
        <w:p w14:paraId="6307486E" w14:textId="77777777" w:rsidR="00BF6B7C" w:rsidRPr="00A53C25" w:rsidRDefault="00BF6B7C" w:rsidP="007334EA">
          <w:pPr>
            <w:spacing w:after="120"/>
            <w:ind w:left="567" w:firstLine="0"/>
            <w:contextualSpacing/>
            <w:jc w:val="center"/>
            <w:rPr>
              <w:rFonts w:ascii="Arial" w:hAnsi="Arial" w:cs="Arial"/>
              <w:b/>
              <w:bCs/>
            </w:rPr>
          </w:pPr>
        </w:p>
        <w:p w14:paraId="2AFD145E" w14:textId="77777777" w:rsidR="00BF6B7C" w:rsidRPr="00A53C25" w:rsidRDefault="00BF6B7C" w:rsidP="007334EA">
          <w:pPr>
            <w:spacing w:after="120"/>
            <w:ind w:left="567" w:firstLine="0"/>
            <w:contextualSpacing/>
            <w:jc w:val="center"/>
            <w:rPr>
              <w:rFonts w:ascii="Arial" w:hAnsi="Arial" w:cs="Arial"/>
              <w:b/>
              <w:bCs/>
            </w:rPr>
          </w:pPr>
        </w:p>
        <w:p w14:paraId="21BD060D" w14:textId="77777777" w:rsidR="00BF6B7C" w:rsidRPr="00A53C25" w:rsidRDefault="00BF6B7C" w:rsidP="007334EA">
          <w:pPr>
            <w:spacing w:after="120"/>
            <w:ind w:left="567" w:firstLine="0"/>
            <w:contextualSpacing/>
            <w:jc w:val="center"/>
            <w:rPr>
              <w:rFonts w:ascii="Arial" w:hAnsi="Arial" w:cs="Arial"/>
              <w:b/>
              <w:bCs/>
            </w:rPr>
          </w:pPr>
        </w:p>
        <w:p w14:paraId="7350A7E2" w14:textId="3D97B9AB" w:rsidR="00D526C8" w:rsidRPr="00A53C25" w:rsidRDefault="00D526C8" w:rsidP="001307D2">
          <w:pPr>
            <w:spacing w:after="120"/>
            <w:ind w:firstLine="0"/>
            <w:contextualSpacing/>
            <w:jc w:val="center"/>
            <w:rPr>
              <w:rFonts w:cstheme="minorHAnsi"/>
              <w:sz w:val="28"/>
              <w:szCs w:val="28"/>
            </w:rPr>
          </w:pPr>
        </w:p>
        <w:p w14:paraId="18437C96" w14:textId="77777777" w:rsidR="008B1244" w:rsidRPr="00235453" w:rsidRDefault="008B1244" w:rsidP="001A2892">
          <w:pPr>
            <w:spacing w:after="120" w:line="240" w:lineRule="auto"/>
            <w:ind w:left="567" w:firstLine="0"/>
            <w:contextualSpacing/>
            <w:jc w:val="center"/>
            <w:rPr>
              <w:rFonts w:cstheme="minorHAnsi"/>
              <w:b/>
              <w:bCs/>
              <w:sz w:val="28"/>
              <w:szCs w:val="28"/>
            </w:rPr>
          </w:pPr>
        </w:p>
        <w:p w14:paraId="291CA496" w14:textId="77777777" w:rsidR="00865B12" w:rsidRPr="00235453" w:rsidRDefault="00865B12" w:rsidP="00865B12">
          <w:pPr>
            <w:spacing w:after="120" w:line="240" w:lineRule="auto"/>
            <w:ind w:firstLine="0"/>
            <w:contextualSpacing/>
            <w:jc w:val="center"/>
            <w:rPr>
              <w:rFonts w:cstheme="minorHAnsi"/>
              <w:b/>
              <w:bCs/>
              <w:sz w:val="28"/>
              <w:szCs w:val="28"/>
            </w:rPr>
          </w:pPr>
          <w:r w:rsidRPr="00235453">
            <w:rPr>
              <w:rFonts w:cstheme="minorHAnsi"/>
              <w:b/>
              <w:bCs/>
              <w:sz w:val="28"/>
              <w:szCs w:val="28"/>
            </w:rPr>
            <w:t xml:space="preserve">MAŽOS VERTĖS VIEŠOJO PIRKIMO </w:t>
          </w:r>
        </w:p>
        <w:p w14:paraId="4AE2E3C3" w14:textId="77777777" w:rsidR="00865B12" w:rsidRPr="00235453" w:rsidRDefault="00865B12" w:rsidP="00865B12">
          <w:pPr>
            <w:spacing w:after="120" w:line="240" w:lineRule="auto"/>
            <w:ind w:firstLine="0"/>
            <w:contextualSpacing/>
            <w:jc w:val="center"/>
            <w:rPr>
              <w:rFonts w:cstheme="minorHAnsi"/>
              <w:b/>
              <w:bCs/>
              <w:sz w:val="28"/>
              <w:szCs w:val="28"/>
            </w:rPr>
          </w:pPr>
          <w:r w:rsidRPr="00235453">
            <w:rPr>
              <w:rFonts w:cstheme="minorHAnsi"/>
              <w:b/>
              <w:bCs/>
              <w:sz w:val="28"/>
              <w:szCs w:val="28"/>
            </w:rPr>
            <w:t>„NERINGOS PASIENIO UŽKLARDOS STATINIŲ VIDAUS PATALPŲ IR FASADŲ REMONTAS“</w:t>
          </w:r>
        </w:p>
        <w:p w14:paraId="7D487E70" w14:textId="77777777" w:rsidR="00865B12" w:rsidRPr="00235453" w:rsidRDefault="00865B12" w:rsidP="00865B12">
          <w:pPr>
            <w:spacing w:after="120" w:line="240" w:lineRule="auto"/>
            <w:ind w:firstLine="0"/>
            <w:contextualSpacing/>
            <w:jc w:val="center"/>
            <w:rPr>
              <w:rFonts w:cstheme="minorHAnsi"/>
              <w:b/>
              <w:bCs/>
              <w:sz w:val="28"/>
              <w:szCs w:val="28"/>
            </w:rPr>
          </w:pPr>
          <w:r w:rsidRPr="00235453">
            <w:rPr>
              <w:rFonts w:cstheme="minorHAnsi"/>
              <w:b/>
              <w:bCs/>
              <w:sz w:val="28"/>
              <w:szCs w:val="28"/>
            </w:rPr>
            <w:t>SKELBIAMOS APKLAUSOS SPECIALIOSIOS SĄLYGOS</w:t>
          </w:r>
        </w:p>
        <w:p w14:paraId="61277D48" w14:textId="5A0667B7" w:rsidR="00865B12" w:rsidRPr="00235453" w:rsidRDefault="00865B12" w:rsidP="00865B12">
          <w:pPr>
            <w:spacing w:after="120" w:line="240" w:lineRule="auto"/>
            <w:ind w:firstLine="0"/>
            <w:contextualSpacing/>
            <w:jc w:val="center"/>
            <w:rPr>
              <w:rFonts w:ascii="Arial" w:hAnsi="Arial" w:cs="Arial"/>
              <w:sz w:val="28"/>
              <w:szCs w:val="28"/>
            </w:rPr>
          </w:pPr>
          <w:r w:rsidRPr="00235453">
            <w:rPr>
              <w:rFonts w:cstheme="minorHAnsi"/>
              <w:b/>
              <w:bCs/>
              <w:sz w:val="28"/>
              <w:szCs w:val="28"/>
            </w:rPr>
            <w:t>Versija Nr. 1</w:t>
          </w:r>
        </w:p>
        <w:p w14:paraId="23023AAB" w14:textId="77777777" w:rsidR="00AC2965" w:rsidRPr="00235453" w:rsidRDefault="00AC2965" w:rsidP="001307D2">
          <w:pPr>
            <w:spacing w:after="120" w:line="240" w:lineRule="auto"/>
            <w:ind w:firstLine="0"/>
            <w:contextualSpacing/>
            <w:jc w:val="center"/>
            <w:rPr>
              <w:rFonts w:cstheme="minorHAnsi"/>
              <w:sz w:val="28"/>
              <w:szCs w:val="28"/>
            </w:rPr>
          </w:pPr>
        </w:p>
        <w:p w14:paraId="570D70E8" w14:textId="68B9322E" w:rsidR="00562154" w:rsidRPr="00235453" w:rsidRDefault="00AC2965" w:rsidP="00865B12">
          <w:pPr>
            <w:autoSpaceDE w:val="0"/>
            <w:autoSpaceDN w:val="0"/>
            <w:adjustRightInd w:val="0"/>
            <w:spacing w:line="240" w:lineRule="auto"/>
            <w:jc w:val="center"/>
            <w:rPr>
              <w:rFonts w:cstheme="minorHAnsi"/>
              <w:sz w:val="24"/>
              <w:szCs w:val="24"/>
            </w:rPr>
          </w:pPr>
          <w:r w:rsidRPr="00235453">
            <w:rPr>
              <w:rFonts w:cstheme="minorHAnsi"/>
              <w:sz w:val="24"/>
              <w:szCs w:val="24"/>
            </w:rPr>
            <w:t>BVPŽ koda</w:t>
          </w:r>
          <w:r w:rsidR="00865B12" w:rsidRPr="00235453">
            <w:rPr>
              <w:rFonts w:cstheme="minorHAnsi"/>
              <w:sz w:val="24"/>
              <w:szCs w:val="24"/>
            </w:rPr>
            <w:t>s</w:t>
          </w:r>
          <w:r w:rsidRPr="00235453">
            <w:rPr>
              <w:rFonts w:cstheme="minorHAnsi"/>
              <w:sz w:val="24"/>
              <w:szCs w:val="24"/>
            </w:rPr>
            <w:t xml:space="preserve"> – 45</w:t>
          </w:r>
          <w:r w:rsidR="00865B12" w:rsidRPr="00235453">
            <w:rPr>
              <w:rFonts w:cstheme="minorHAnsi"/>
              <w:sz w:val="24"/>
              <w:szCs w:val="24"/>
            </w:rPr>
            <w:t xml:space="preserve">453000-7 </w:t>
          </w:r>
          <w:r w:rsidRPr="00235453">
            <w:rPr>
              <w:rFonts w:cstheme="minorHAnsi"/>
              <w:sz w:val="24"/>
              <w:szCs w:val="24"/>
            </w:rPr>
            <w:t>(</w:t>
          </w:r>
          <w:r w:rsidR="00865B12" w:rsidRPr="00235453">
            <w:rPr>
              <w:rFonts w:cstheme="minorHAnsi"/>
              <w:sz w:val="24"/>
              <w:szCs w:val="24"/>
            </w:rPr>
            <w:t>Kapitalinio remonto ir atnaujinimo darbai</w:t>
          </w:r>
          <w:r w:rsidRPr="00235453">
            <w:rPr>
              <w:rFonts w:cstheme="minorHAnsi"/>
              <w:sz w:val="24"/>
              <w:szCs w:val="24"/>
            </w:rPr>
            <w:t>)</w:t>
          </w:r>
        </w:p>
        <w:p w14:paraId="517C01D9" w14:textId="01995528" w:rsidR="001C24BC" w:rsidRPr="00235453" w:rsidRDefault="005F13F0" w:rsidP="00AC2965">
          <w:pPr>
            <w:autoSpaceDE w:val="0"/>
            <w:autoSpaceDN w:val="0"/>
            <w:adjustRightInd w:val="0"/>
            <w:spacing w:line="240" w:lineRule="auto"/>
            <w:jc w:val="center"/>
            <w:rPr>
              <w:rFonts w:ascii="Arial" w:hAnsi="Arial" w:cs="Arial"/>
            </w:rPr>
          </w:pPr>
          <w:r w:rsidRPr="00235453">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A53C25" w:rsidRDefault="00173FBA" w:rsidP="00581B14">
              <w:pPr>
                <w:pStyle w:val="Turinioantrat"/>
                <w:tabs>
                  <w:tab w:val="left" w:pos="6555"/>
                </w:tabs>
                <w:rPr>
                  <w:rFonts w:asciiTheme="minorHAnsi" w:hAnsiTheme="minorHAnsi" w:cstheme="minorHAnsi"/>
                </w:rPr>
              </w:pPr>
              <w:r w:rsidRPr="00A53C25">
                <w:rPr>
                  <w:rFonts w:asciiTheme="minorHAnsi" w:hAnsiTheme="minorHAnsi" w:cstheme="minorHAnsi"/>
                </w:rPr>
                <w:t>T</w:t>
              </w:r>
              <w:r w:rsidR="00F42EC8" w:rsidRPr="00A53C25">
                <w:rPr>
                  <w:rFonts w:asciiTheme="minorHAnsi" w:hAnsiTheme="minorHAnsi" w:cstheme="minorHAnsi"/>
                </w:rPr>
                <w:t>URINYS</w:t>
              </w:r>
              <w:r w:rsidR="00581B14" w:rsidRPr="00A53C25">
                <w:rPr>
                  <w:rFonts w:asciiTheme="minorHAnsi" w:hAnsiTheme="minorHAnsi" w:cstheme="minorHAnsi"/>
                </w:rPr>
                <w:tab/>
              </w:r>
            </w:p>
            <w:p w14:paraId="144572D1" w14:textId="101778EA" w:rsidR="0065459E" w:rsidRPr="00A53C25" w:rsidRDefault="00173FBA" w:rsidP="003316B9">
              <w:pPr>
                <w:pStyle w:val="Turinys1"/>
                <w:rPr>
                  <w:noProof/>
                  <w:kern w:val="2"/>
                  <w:sz w:val="22"/>
                  <w:szCs w:val="22"/>
                  <w14:ligatures w14:val="standardContextual"/>
                </w:rPr>
              </w:pPr>
              <w:r w:rsidRPr="00A53C25">
                <w:fldChar w:fldCharType="begin"/>
              </w:r>
              <w:r w:rsidRPr="00A53C25">
                <w:instrText xml:space="preserve"> TOC \o "1-3" \h \z \u </w:instrText>
              </w:r>
              <w:r w:rsidRPr="00A53C25">
                <w:fldChar w:fldCharType="separate"/>
              </w:r>
              <w:hyperlink w:anchor="_Toc178525073" w:history="1">
                <w:r w:rsidR="0065459E" w:rsidRPr="00A53C25">
                  <w:rPr>
                    <w:rStyle w:val="Hipersaitas"/>
                    <w:rFonts w:cstheme="minorHAnsi"/>
                    <w:noProof/>
                  </w:rPr>
                  <w:t>1.</w:t>
                </w:r>
                <w:r w:rsidR="0065459E" w:rsidRPr="00A53C25">
                  <w:rPr>
                    <w:noProof/>
                    <w:kern w:val="2"/>
                    <w:sz w:val="22"/>
                    <w:szCs w:val="22"/>
                    <w14:ligatures w14:val="standardContextual"/>
                  </w:rPr>
                  <w:tab/>
                </w:r>
                <w:r w:rsidR="0065459E" w:rsidRPr="00A53C25">
                  <w:rPr>
                    <w:rStyle w:val="Hipersaitas"/>
                    <w:rFonts w:cstheme="minorHAnsi"/>
                    <w:noProof/>
                  </w:rPr>
                  <w:t>Bendra informacija</w:t>
                </w:r>
                <w:r w:rsidR="0065459E" w:rsidRPr="00A53C25">
                  <w:rPr>
                    <w:noProof/>
                    <w:webHidden/>
                  </w:rPr>
                  <w:tab/>
                </w:r>
                <w:r w:rsidR="0065459E" w:rsidRPr="00A53C25">
                  <w:rPr>
                    <w:noProof/>
                    <w:webHidden/>
                  </w:rPr>
                  <w:fldChar w:fldCharType="begin"/>
                </w:r>
                <w:r w:rsidR="0065459E" w:rsidRPr="00A53C25">
                  <w:rPr>
                    <w:noProof/>
                    <w:webHidden/>
                  </w:rPr>
                  <w:instrText xml:space="preserve"> PAGEREF _Toc178525073 \h </w:instrText>
                </w:r>
                <w:r w:rsidR="0065459E" w:rsidRPr="00A53C25">
                  <w:rPr>
                    <w:noProof/>
                    <w:webHidden/>
                  </w:rPr>
                </w:r>
                <w:r w:rsidR="0065459E" w:rsidRPr="00A53C25">
                  <w:rPr>
                    <w:noProof/>
                    <w:webHidden/>
                  </w:rPr>
                  <w:fldChar w:fldCharType="separate"/>
                </w:r>
                <w:r w:rsidR="0065459E" w:rsidRPr="00A53C25">
                  <w:rPr>
                    <w:noProof/>
                    <w:webHidden/>
                  </w:rPr>
                  <w:t>2</w:t>
                </w:r>
                <w:r w:rsidR="0065459E" w:rsidRPr="00A53C25">
                  <w:rPr>
                    <w:noProof/>
                    <w:webHidden/>
                  </w:rPr>
                  <w:fldChar w:fldCharType="end"/>
                </w:r>
              </w:hyperlink>
            </w:p>
            <w:p w14:paraId="47526570" w14:textId="55E4DA62" w:rsidR="0065459E" w:rsidRPr="00A53C25" w:rsidRDefault="0065459E" w:rsidP="003316B9">
              <w:pPr>
                <w:pStyle w:val="Turinys1"/>
                <w:rPr>
                  <w:noProof/>
                  <w:kern w:val="2"/>
                  <w:sz w:val="22"/>
                  <w:szCs w:val="22"/>
                  <w14:ligatures w14:val="standardContextual"/>
                </w:rPr>
              </w:pPr>
              <w:hyperlink w:anchor="_Toc178525074" w:history="1">
                <w:r w:rsidRPr="00A53C25">
                  <w:rPr>
                    <w:rStyle w:val="Hipersaitas"/>
                    <w:rFonts w:eastAsia="Calibri" w:cstheme="minorHAnsi"/>
                    <w:noProof/>
                  </w:rPr>
                  <w:t>2.</w:t>
                </w:r>
                <w:r w:rsidRPr="00A53C25">
                  <w:rPr>
                    <w:noProof/>
                    <w:kern w:val="2"/>
                    <w:sz w:val="22"/>
                    <w:szCs w:val="22"/>
                    <w14:ligatures w14:val="standardContextual"/>
                  </w:rPr>
                  <w:tab/>
                </w:r>
                <w:r w:rsidRPr="00A53C25">
                  <w:rPr>
                    <w:rStyle w:val="Hipersaitas"/>
                    <w:rFonts w:cstheme="minorHAnsi"/>
                    <w:noProof/>
                  </w:rPr>
                  <w:t>Pirkimo objektas</w:t>
                </w:r>
                <w:r w:rsidRPr="00A53C25">
                  <w:rPr>
                    <w:noProof/>
                    <w:webHidden/>
                  </w:rPr>
                  <w:tab/>
                </w:r>
                <w:r w:rsidRPr="00A53C25">
                  <w:rPr>
                    <w:noProof/>
                    <w:webHidden/>
                  </w:rPr>
                  <w:fldChar w:fldCharType="begin"/>
                </w:r>
                <w:r w:rsidRPr="00A53C25">
                  <w:rPr>
                    <w:noProof/>
                    <w:webHidden/>
                  </w:rPr>
                  <w:instrText xml:space="preserve"> PAGEREF _Toc178525074 \h </w:instrText>
                </w:r>
                <w:r w:rsidRPr="00A53C25">
                  <w:rPr>
                    <w:noProof/>
                    <w:webHidden/>
                  </w:rPr>
                </w:r>
                <w:r w:rsidRPr="00A53C25">
                  <w:rPr>
                    <w:noProof/>
                    <w:webHidden/>
                  </w:rPr>
                  <w:fldChar w:fldCharType="separate"/>
                </w:r>
                <w:r w:rsidRPr="00A53C25">
                  <w:rPr>
                    <w:noProof/>
                    <w:webHidden/>
                  </w:rPr>
                  <w:t>2</w:t>
                </w:r>
                <w:r w:rsidRPr="00A53C25">
                  <w:rPr>
                    <w:noProof/>
                    <w:webHidden/>
                  </w:rPr>
                  <w:fldChar w:fldCharType="end"/>
                </w:r>
              </w:hyperlink>
            </w:p>
            <w:p w14:paraId="3F0A454A" w14:textId="44A7FCC8" w:rsidR="0065459E" w:rsidRPr="00A53C25" w:rsidRDefault="0065459E" w:rsidP="003316B9">
              <w:pPr>
                <w:pStyle w:val="Turinys1"/>
                <w:rPr>
                  <w:noProof/>
                  <w:kern w:val="2"/>
                  <w:sz w:val="22"/>
                  <w:szCs w:val="22"/>
                  <w14:ligatures w14:val="standardContextual"/>
                </w:rPr>
              </w:pPr>
              <w:hyperlink w:anchor="_Toc178525075" w:history="1">
                <w:r w:rsidRPr="00A53C25">
                  <w:rPr>
                    <w:rStyle w:val="Hipersaitas"/>
                    <w:rFonts w:eastAsia="Calibri" w:cstheme="minorHAnsi"/>
                    <w:noProof/>
                  </w:rPr>
                  <w:t>3.</w:t>
                </w:r>
                <w:r w:rsidRPr="00A53C25">
                  <w:rPr>
                    <w:noProof/>
                    <w:kern w:val="2"/>
                    <w:sz w:val="22"/>
                    <w:szCs w:val="22"/>
                    <w14:ligatures w14:val="standardContextual"/>
                  </w:rPr>
                  <w:tab/>
                </w:r>
                <w:r w:rsidRPr="00A53C25">
                  <w:rPr>
                    <w:rStyle w:val="Hipersaitas"/>
                    <w:rFonts w:cstheme="minorHAnsi"/>
                    <w:noProof/>
                  </w:rPr>
                  <w:t>Tiekėjų pašalinimo pagrindai, kvalifikacijos reikalavimai ir reikalaujami kokybės vadybos sistemos ir (arba) aplinkos apsaugos vadybos sistemos standartai</w:t>
                </w:r>
                <w:r w:rsidRPr="00A53C25">
                  <w:rPr>
                    <w:noProof/>
                    <w:webHidden/>
                  </w:rPr>
                  <w:tab/>
                </w:r>
                <w:r w:rsidRPr="00A53C25">
                  <w:rPr>
                    <w:noProof/>
                    <w:webHidden/>
                  </w:rPr>
                  <w:fldChar w:fldCharType="begin"/>
                </w:r>
                <w:r w:rsidRPr="00A53C25">
                  <w:rPr>
                    <w:noProof/>
                    <w:webHidden/>
                  </w:rPr>
                  <w:instrText xml:space="preserve"> PAGEREF _Toc178525075 \h </w:instrText>
                </w:r>
                <w:r w:rsidRPr="00A53C25">
                  <w:rPr>
                    <w:noProof/>
                    <w:webHidden/>
                  </w:rPr>
                </w:r>
                <w:r w:rsidRPr="00A53C25">
                  <w:rPr>
                    <w:noProof/>
                    <w:webHidden/>
                  </w:rPr>
                  <w:fldChar w:fldCharType="separate"/>
                </w:r>
                <w:r w:rsidRPr="00A53C25">
                  <w:rPr>
                    <w:noProof/>
                    <w:webHidden/>
                  </w:rPr>
                  <w:t>3</w:t>
                </w:r>
                <w:r w:rsidRPr="00A53C25">
                  <w:rPr>
                    <w:noProof/>
                    <w:webHidden/>
                  </w:rPr>
                  <w:fldChar w:fldCharType="end"/>
                </w:r>
              </w:hyperlink>
            </w:p>
            <w:p w14:paraId="08110C4A" w14:textId="46DF408E" w:rsidR="0065459E" w:rsidRPr="00A53C25" w:rsidRDefault="0065459E" w:rsidP="003316B9">
              <w:pPr>
                <w:pStyle w:val="Turinys1"/>
                <w:rPr>
                  <w:noProof/>
                  <w:kern w:val="2"/>
                  <w:sz w:val="22"/>
                  <w:szCs w:val="22"/>
                  <w14:ligatures w14:val="standardContextual"/>
                </w:rPr>
              </w:pPr>
              <w:hyperlink w:anchor="_Toc178525076" w:history="1">
                <w:r w:rsidRPr="00A53C25">
                  <w:rPr>
                    <w:rStyle w:val="Hipersaitas"/>
                    <w:rFonts w:eastAsia="Calibri" w:cstheme="minorHAnsi"/>
                    <w:noProof/>
                  </w:rPr>
                  <w:t>4.</w:t>
                </w:r>
                <w:r w:rsidRPr="00A53C25">
                  <w:rPr>
                    <w:noProof/>
                    <w:kern w:val="2"/>
                    <w:sz w:val="22"/>
                    <w:szCs w:val="22"/>
                    <w14:ligatures w14:val="standardContextual"/>
                  </w:rPr>
                  <w:tab/>
                </w:r>
                <w:r w:rsidRPr="00A53C25">
                  <w:rPr>
                    <w:rStyle w:val="Hipersaitas"/>
                    <w:rFonts w:cstheme="minorHAnsi"/>
                    <w:noProof/>
                  </w:rPr>
                  <w:t>Reikalavimai, susiję su nacionaliniu saugumu</w:t>
                </w:r>
                <w:r w:rsidRPr="00A53C25">
                  <w:rPr>
                    <w:noProof/>
                    <w:webHidden/>
                  </w:rPr>
                  <w:tab/>
                </w:r>
                <w:r w:rsidRPr="00A53C25">
                  <w:rPr>
                    <w:noProof/>
                    <w:webHidden/>
                  </w:rPr>
                  <w:fldChar w:fldCharType="begin"/>
                </w:r>
                <w:r w:rsidRPr="00A53C25">
                  <w:rPr>
                    <w:noProof/>
                    <w:webHidden/>
                  </w:rPr>
                  <w:instrText xml:space="preserve"> PAGEREF _Toc178525076 \h </w:instrText>
                </w:r>
                <w:r w:rsidRPr="00A53C25">
                  <w:rPr>
                    <w:noProof/>
                    <w:webHidden/>
                  </w:rPr>
                </w:r>
                <w:r w:rsidRPr="00A53C25">
                  <w:rPr>
                    <w:noProof/>
                    <w:webHidden/>
                  </w:rPr>
                  <w:fldChar w:fldCharType="separate"/>
                </w:r>
                <w:r w:rsidRPr="00A53C25">
                  <w:rPr>
                    <w:noProof/>
                    <w:webHidden/>
                  </w:rPr>
                  <w:t>4</w:t>
                </w:r>
                <w:r w:rsidRPr="00A53C25">
                  <w:rPr>
                    <w:noProof/>
                    <w:webHidden/>
                  </w:rPr>
                  <w:fldChar w:fldCharType="end"/>
                </w:r>
              </w:hyperlink>
            </w:p>
            <w:p w14:paraId="111135A6" w14:textId="2D364934" w:rsidR="0065459E" w:rsidRPr="00A53C25" w:rsidRDefault="0065459E" w:rsidP="003316B9">
              <w:pPr>
                <w:pStyle w:val="Turinys1"/>
                <w:rPr>
                  <w:noProof/>
                  <w:kern w:val="2"/>
                  <w:sz w:val="22"/>
                  <w:szCs w:val="22"/>
                  <w14:ligatures w14:val="standardContextual"/>
                </w:rPr>
              </w:pPr>
              <w:hyperlink w:anchor="_Toc178525077" w:history="1">
                <w:r w:rsidRPr="00A53C25">
                  <w:rPr>
                    <w:rStyle w:val="Hipersaitas"/>
                    <w:rFonts w:eastAsia="Calibri" w:cstheme="minorHAnsi"/>
                    <w:noProof/>
                  </w:rPr>
                  <w:t>5.</w:t>
                </w:r>
                <w:r w:rsidRPr="00A53C25">
                  <w:rPr>
                    <w:noProof/>
                    <w:kern w:val="2"/>
                    <w:sz w:val="22"/>
                    <w:szCs w:val="22"/>
                    <w14:ligatures w14:val="standardContextual"/>
                  </w:rPr>
                  <w:tab/>
                </w:r>
                <w:r w:rsidRPr="00A53C25">
                  <w:rPr>
                    <w:rStyle w:val="Hipersaitas"/>
                    <w:rFonts w:cstheme="minorHAnsi"/>
                    <w:noProof/>
                  </w:rPr>
                  <w:t>Specialieji reikalavimai pasiūlymų rengimui ir pateikimui</w:t>
                </w:r>
                <w:r w:rsidRPr="00A53C25">
                  <w:rPr>
                    <w:noProof/>
                    <w:webHidden/>
                  </w:rPr>
                  <w:tab/>
                </w:r>
                <w:r w:rsidRPr="00A53C25">
                  <w:rPr>
                    <w:noProof/>
                    <w:webHidden/>
                  </w:rPr>
                  <w:fldChar w:fldCharType="begin"/>
                </w:r>
                <w:r w:rsidRPr="00A53C25">
                  <w:rPr>
                    <w:noProof/>
                    <w:webHidden/>
                  </w:rPr>
                  <w:instrText xml:space="preserve"> PAGEREF _Toc178525077 \h </w:instrText>
                </w:r>
                <w:r w:rsidRPr="00A53C25">
                  <w:rPr>
                    <w:noProof/>
                    <w:webHidden/>
                  </w:rPr>
                </w:r>
                <w:r w:rsidRPr="00A53C25">
                  <w:rPr>
                    <w:noProof/>
                    <w:webHidden/>
                  </w:rPr>
                  <w:fldChar w:fldCharType="separate"/>
                </w:r>
                <w:r w:rsidRPr="00A53C25">
                  <w:rPr>
                    <w:noProof/>
                    <w:webHidden/>
                  </w:rPr>
                  <w:t>4</w:t>
                </w:r>
                <w:r w:rsidRPr="00A53C25">
                  <w:rPr>
                    <w:noProof/>
                    <w:webHidden/>
                  </w:rPr>
                  <w:fldChar w:fldCharType="end"/>
                </w:r>
              </w:hyperlink>
            </w:p>
            <w:p w14:paraId="5C43CEB6" w14:textId="64E2DF1D" w:rsidR="0065459E" w:rsidRPr="00A53C25" w:rsidRDefault="0065459E" w:rsidP="003316B9">
              <w:pPr>
                <w:pStyle w:val="Turinys1"/>
                <w:rPr>
                  <w:noProof/>
                  <w:kern w:val="2"/>
                  <w:sz w:val="22"/>
                  <w:szCs w:val="22"/>
                  <w14:ligatures w14:val="standardContextual"/>
                </w:rPr>
              </w:pPr>
              <w:hyperlink w:anchor="_Toc178525078" w:history="1">
                <w:r w:rsidRPr="00A53C25">
                  <w:rPr>
                    <w:rStyle w:val="Hipersaitas"/>
                    <w:rFonts w:cstheme="minorHAnsi"/>
                    <w:noProof/>
                  </w:rPr>
                  <w:t xml:space="preserve">6. </w:t>
                </w:r>
                <w:r w:rsidR="003316B9" w:rsidRPr="00A53C25">
                  <w:rPr>
                    <w:rStyle w:val="Hipersaitas"/>
                    <w:rFonts w:cstheme="minorHAnsi"/>
                    <w:noProof/>
                  </w:rPr>
                  <w:t xml:space="preserve">    </w:t>
                </w:r>
                <w:r w:rsidRPr="00A53C25">
                  <w:rPr>
                    <w:rStyle w:val="Hipersaitas"/>
                    <w:rFonts w:cstheme="minorHAnsi"/>
                    <w:noProof/>
                  </w:rPr>
                  <w:t>Pasiūlymo galiojimo užtikrinimas</w:t>
                </w:r>
                <w:r w:rsidRPr="00A53C25">
                  <w:rPr>
                    <w:noProof/>
                    <w:webHidden/>
                  </w:rPr>
                  <w:tab/>
                </w:r>
                <w:r w:rsidRPr="00A53C25">
                  <w:rPr>
                    <w:noProof/>
                    <w:webHidden/>
                  </w:rPr>
                  <w:fldChar w:fldCharType="begin"/>
                </w:r>
                <w:r w:rsidRPr="00A53C25">
                  <w:rPr>
                    <w:noProof/>
                    <w:webHidden/>
                  </w:rPr>
                  <w:instrText xml:space="preserve"> PAGEREF _Toc178525078 \h </w:instrText>
                </w:r>
                <w:r w:rsidRPr="00A53C25">
                  <w:rPr>
                    <w:noProof/>
                    <w:webHidden/>
                  </w:rPr>
                </w:r>
                <w:r w:rsidRPr="00A53C25">
                  <w:rPr>
                    <w:noProof/>
                    <w:webHidden/>
                  </w:rPr>
                  <w:fldChar w:fldCharType="separate"/>
                </w:r>
                <w:r w:rsidRPr="00A53C25">
                  <w:rPr>
                    <w:noProof/>
                    <w:webHidden/>
                  </w:rPr>
                  <w:t>5</w:t>
                </w:r>
                <w:r w:rsidRPr="00A53C25">
                  <w:rPr>
                    <w:noProof/>
                    <w:webHidden/>
                  </w:rPr>
                  <w:fldChar w:fldCharType="end"/>
                </w:r>
              </w:hyperlink>
            </w:p>
            <w:p w14:paraId="305DF8CE" w14:textId="328F0077" w:rsidR="0065459E" w:rsidRPr="00A53C25" w:rsidRDefault="0065459E" w:rsidP="003316B9">
              <w:pPr>
                <w:pStyle w:val="Turinys1"/>
                <w:rPr>
                  <w:noProof/>
                  <w:kern w:val="2"/>
                  <w:sz w:val="22"/>
                  <w:szCs w:val="22"/>
                  <w14:ligatures w14:val="standardContextual"/>
                </w:rPr>
              </w:pPr>
              <w:hyperlink w:anchor="_Toc178525079" w:history="1">
                <w:r w:rsidRPr="00A53C25">
                  <w:rPr>
                    <w:rStyle w:val="Hipersaitas"/>
                    <w:rFonts w:cstheme="minorHAnsi"/>
                    <w:noProof/>
                  </w:rPr>
                  <w:t>7.</w:t>
                </w:r>
                <w:r w:rsidRPr="00A53C25">
                  <w:rPr>
                    <w:noProof/>
                    <w:kern w:val="2"/>
                    <w:sz w:val="22"/>
                    <w:szCs w:val="22"/>
                    <w14:ligatures w14:val="standardContextual"/>
                  </w:rPr>
                  <w:tab/>
                </w:r>
                <w:r w:rsidRPr="00A53C25">
                  <w:rPr>
                    <w:rStyle w:val="Hipersaitas"/>
                    <w:rFonts w:cstheme="minorHAnsi"/>
                    <w:noProof/>
                  </w:rPr>
                  <w:t>Pasiūlymų vertinimas</w:t>
                </w:r>
                <w:r w:rsidRPr="00A53C25">
                  <w:rPr>
                    <w:noProof/>
                    <w:webHidden/>
                  </w:rPr>
                  <w:tab/>
                </w:r>
                <w:r w:rsidRPr="00A53C25">
                  <w:rPr>
                    <w:noProof/>
                    <w:webHidden/>
                  </w:rPr>
                  <w:fldChar w:fldCharType="begin"/>
                </w:r>
                <w:r w:rsidRPr="00A53C25">
                  <w:rPr>
                    <w:noProof/>
                    <w:webHidden/>
                  </w:rPr>
                  <w:instrText xml:space="preserve"> PAGEREF _Toc178525079 \h </w:instrText>
                </w:r>
                <w:r w:rsidRPr="00A53C25">
                  <w:rPr>
                    <w:noProof/>
                    <w:webHidden/>
                  </w:rPr>
                </w:r>
                <w:r w:rsidRPr="00A53C25">
                  <w:rPr>
                    <w:noProof/>
                    <w:webHidden/>
                  </w:rPr>
                  <w:fldChar w:fldCharType="separate"/>
                </w:r>
                <w:r w:rsidRPr="00A53C25">
                  <w:rPr>
                    <w:noProof/>
                    <w:webHidden/>
                  </w:rPr>
                  <w:t>5</w:t>
                </w:r>
                <w:r w:rsidRPr="00A53C25">
                  <w:rPr>
                    <w:noProof/>
                    <w:webHidden/>
                  </w:rPr>
                  <w:fldChar w:fldCharType="end"/>
                </w:r>
              </w:hyperlink>
            </w:p>
            <w:p w14:paraId="201EC4C3" w14:textId="599AE6D3" w:rsidR="0065459E" w:rsidRPr="00A53C25" w:rsidRDefault="0065459E" w:rsidP="003316B9">
              <w:pPr>
                <w:pStyle w:val="Turinys1"/>
                <w:rPr>
                  <w:noProof/>
                  <w:kern w:val="2"/>
                  <w:sz w:val="22"/>
                  <w:szCs w:val="22"/>
                  <w14:ligatures w14:val="standardContextual"/>
                </w:rPr>
              </w:pPr>
              <w:hyperlink w:anchor="_Toc178525080" w:history="1">
                <w:r w:rsidRPr="00A53C25">
                  <w:rPr>
                    <w:rStyle w:val="Hipersaitas"/>
                    <w:rFonts w:cstheme="minorHAnsi"/>
                    <w:noProof/>
                  </w:rPr>
                  <w:t xml:space="preserve">8. </w:t>
                </w:r>
                <w:r w:rsidR="003316B9" w:rsidRPr="00A53C25">
                  <w:rPr>
                    <w:rStyle w:val="Hipersaitas"/>
                    <w:rFonts w:cstheme="minorHAnsi"/>
                    <w:noProof/>
                  </w:rPr>
                  <w:t xml:space="preserve">    </w:t>
                </w:r>
                <w:r w:rsidRPr="00A53C25">
                  <w:rPr>
                    <w:rStyle w:val="Hipersaitas"/>
                    <w:rFonts w:cstheme="minorHAnsi"/>
                    <w:noProof/>
                  </w:rPr>
                  <w:t>Sutarties sudarymas</w:t>
                </w:r>
                <w:r w:rsidRPr="00A53C25">
                  <w:rPr>
                    <w:noProof/>
                    <w:webHidden/>
                  </w:rPr>
                  <w:tab/>
                </w:r>
                <w:r w:rsidRPr="00A53C25">
                  <w:rPr>
                    <w:noProof/>
                    <w:webHidden/>
                  </w:rPr>
                  <w:fldChar w:fldCharType="begin"/>
                </w:r>
                <w:r w:rsidRPr="00A53C25">
                  <w:rPr>
                    <w:noProof/>
                    <w:webHidden/>
                  </w:rPr>
                  <w:instrText xml:space="preserve"> PAGEREF _Toc178525080 \h </w:instrText>
                </w:r>
                <w:r w:rsidRPr="00A53C25">
                  <w:rPr>
                    <w:noProof/>
                    <w:webHidden/>
                  </w:rPr>
                </w:r>
                <w:r w:rsidRPr="00A53C25">
                  <w:rPr>
                    <w:noProof/>
                    <w:webHidden/>
                  </w:rPr>
                  <w:fldChar w:fldCharType="separate"/>
                </w:r>
                <w:r w:rsidRPr="00A53C25">
                  <w:rPr>
                    <w:noProof/>
                    <w:webHidden/>
                  </w:rPr>
                  <w:t>5</w:t>
                </w:r>
                <w:r w:rsidRPr="00A53C25">
                  <w:rPr>
                    <w:noProof/>
                    <w:webHidden/>
                  </w:rPr>
                  <w:fldChar w:fldCharType="end"/>
                </w:r>
              </w:hyperlink>
            </w:p>
            <w:p w14:paraId="576F4315" w14:textId="2C1C6E14" w:rsidR="0065459E" w:rsidRPr="00A53C25" w:rsidRDefault="0065459E" w:rsidP="003316B9">
              <w:pPr>
                <w:pStyle w:val="Turinys1"/>
                <w:rPr>
                  <w:noProof/>
                  <w:kern w:val="2"/>
                  <w:sz w:val="22"/>
                  <w:szCs w:val="22"/>
                  <w14:ligatures w14:val="standardContextual"/>
                </w:rPr>
              </w:pPr>
              <w:hyperlink w:anchor="_Toc178525081" w:history="1">
                <w:r w:rsidRPr="00A53C25">
                  <w:rPr>
                    <w:rStyle w:val="Hipersaitas"/>
                    <w:rFonts w:cstheme="minorHAnsi"/>
                    <w:noProof/>
                  </w:rPr>
                  <w:t xml:space="preserve">9. </w:t>
                </w:r>
                <w:r w:rsidR="003316B9" w:rsidRPr="00A53C25">
                  <w:rPr>
                    <w:rStyle w:val="Hipersaitas"/>
                    <w:rFonts w:cstheme="minorHAnsi"/>
                    <w:noProof/>
                  </w:rPr>
                  <w:t xml:space="preserve">   </w:t>
                </w:r>
                <w:r w:rsidRPr="00A53C25">
                  <w:rPr>
                    <w:rStyle w:val="Hipersaitas"/>
                    <w:rFonts w:cstheme="minorHAnsi"/>
                    <w:noProof/>
                  </w:rPr>
                  <w:t>Kitos sąlygos</w:t>
                </w:r>
                <w:r w:rsidRPr="00A53C25">
                  <w:rPr>
                    <w:noProof/>
                    <w:webHidden/>
                  </w:rPr>
                  <w:tab/>
                </w:r>
                <w:r w:rsidRPr="00A53C25">
                  <w:rPr>
                    <w:noProof/>
                    <w:webHidden/>
                  </w:rPr>
                  <w:fldChar w:fldCharType="begin"/>
                </w:r>
                <w:r w:rsidRPr="00A53C25">
                  <w:rPr>
                    <w:noProof/>
                    <w:webHidden/>
                  </w:rPr>
                  <w:instrText xml:space="preserve"> PAGEREF _Toc178525081 \h </w:instrText>
                </w:r>
                <w:r w:rsidRPr="00A53C25">
                  <w:rPr>
                    <w:noProof/>
                    <w:webHidden/>
                  </w:rPr>
                </w:r>
                <w:r w:rsidRPr="00A53C25">
                  <w:rPr>
                    <w:noProof/>
                    <w:webHidden/>
                  </w:rPr>
                  <w:fldChar w:fldCharType="separate"/>
                </w:r>
                <w:r w:rsidRPr="00A53C25">
                  <w:rPr>
                    <w:noProof/>
                    <w:webHidden/>
                  </w:rPr>
                  <w:t>5</w:t>
                </w:r>
                <w:r w:rsidRPr="00A53C25">
                  <w:rPr>
                    <w:noProof/>
                    <w:webHidden/>
                  </w:rPr>
                  <w:fldChar w:fldCharType="end"/>
                </w:r>
              </w:hyperlink>
            </w:p>
            <w:p w14:paraId="7ACF4EEF" w14:textId="4E0C94DD" w:rsidR="00173FBA" w:rsidRPr="00A53C25" w:rsidRDefault="00173FBA">
              <w:r w:rsidRPr="00A53C25">
                <w:rPr>
                  <w:noProof/>
                </w:rPr>
                <w:fldChar w:fldCharType="end"/>
              </w:r>
            </w:p>
          </w:sdtContent>
        </w:sdt>
        <w:p w14:paraId="7E8074B3" w14:textId="4C816312" w:rsidR="00173FBA" w:rsidRPr="00A53C25" w:rsidRDefault="00173FBA" w:rsidP="007334EA">
          <w:pPr>
            <w:spacing w:after="120"/>
            <w:ind w:left="567" w:firstLine="0"/>
            <w:contextualSpacing/>
            <w:rPr>
              <w:rFonts w:ascii="Arial" w:hAnsi="Arial" w:cs="Arial"/>
            </w:rPr>
          </w:pPr>
        </w:p>
        <w:p w14:paraId="1AC291EB" w14:textId="356498D2" w:rsidR="00173FBA" w:rsidRPr="00A53C25" w:rsidRDefault="00173FBA" w:rsidP="007334EA">
          <w:pPr>
            <w:spacing w:after="120"/>
            <w:ind w:left="567" w:firstLine="0"/>
            <w:contextualSpacing/>
            <w:rPr>
              <w:rFonts w:ascii="Arial" w:hAnsi="Arial" w:cs="Arial"/>
            </w:rPr>
          </w:pPr>
        </w:p>
        <w:p w14:paraId="6F478FD2" w14:textId="27655BD5" w:rsidR="00173FBA" w:rsidRPr="00A53C25" w:rsidRDefault="00173FBA" w:rsidP="00A84437">
          <w:pPr>
            <w:spacing w:after="120"/>
            <w:ind w:left="567" w:firstLine="0"/>
            <w:contextualSpacing/>
            <w:jc w:val="center"/>
            <w:rPr>
              <w:rFonts w:ascii="Arial" w:hAnsi="Arial" w:cs="Arial"/>
            </w:rPr>
          </w:pPr>
        </w:p>
        <w:p w14:paraId="7680CD9F" w14:textId="465D4565" w:rsidR="00173FBA" w:rsidRPr="00A53C25" w:rsidRDefault="00173FBA" w:rsidP="007334EA">
          <w:pPr>
            <w:spacing w:after="120"/>
            <w:ind w:left="567" w:firstLine="0"/>
            <w:contextualSpacing/>
            <w:rPr>
              <w:rFonts w:ascii="Arial" w:hAnsi="Arial" w:cs="Arial"/>
            </w:rPr>
          </w:pPr>
        </w:p>
        <w:p w14:paraId="033C1E9E" w14:textId="346F4E98" w:rsidR="00173FBA" w:rsidRPr="00A53C25" w:rsidRDefault="00173FBA" w:rsidP="007334EA">
          <w:pPr>
            <w:spacing w:after="120"/>
            <w:ind w:left="567" w:firstLine="0"/>
            <w:contextualSpacing/>
            <w:rPr>
              <w:rFonts w:ascii="Arial" w:hAnsi="Arial" w:cs="Arial"/>
            </w:rPr>
          </w:pPr>
        </w:p>
        <w:p w14:paraId="2D26E3BB" w14:textId="47FB447D" w:rsidR="00173FBA" w:rsidRPr="00A53C25" w:rsidRDefault="00173FBA" w:rsidP="007334EA">
          <w:pPr>
            <w:spacing w:after="120"/>
            <w:ind w:left="567" w:firstLine="0"/>
            <w:contextualSpacing/>
            <w:rPr>
              <w:rFonts w:ascii="Arial" w:hAnsi="Arial" w:cs="Arial"/>
            </w:rPr>
          </w:pPr>
        </w:p>
        <w:p w14:paraId="0D7F5B29" w14:textId="69D8EF03" w:rsidR="00173FBA" w:rsidRPr="00A53C25" w:rsidRDefault="00173FBA" w:rsidP="007334EA">
          <w:pPr>
            <w:spacing w:after="120"/>
            <w:ind w:left="567" w:firstLine="0"/>
            <w:contextualSpacing/>
            <w:rPr>
              <w:rFonts w:ascii="Arial" w:hAnsi="Arial" w:cs="Arial"/>
            </w:rPr>
          </w:pPr>
        </w:p>
        <w:p w14:paraId="42562BFE" w14:textId="7EE28A4F" w:rsidR="00173FBA" w:rsidRPr="00A53C25" w:rsidRDefault="00173FBA" w:rsidP="007334EA">
          <w:pPr>
            <w:spacing w:after="120"/>
            <w:ind w:left="567" w:firstLine="0"/>
            <w:contextualSpacing/>
            <w:rPr>
              <w:rFonts w:ascii="Arial" w:hAnsi="Arial" w:cs="Arial"/>
            </w:rPr>
          </w:pPr>
        </w:p>
        <w:p w14:paraId="53E0ED23" w14:textId="76F63C0A" w:rsidR="00173FBA" w:rsidRPr="00A53C25" w:rsidRDefault="00173FBA" w:rsidP="007334EA">
          <w:pPr>
            <w:spacing w:after="120"/>
            <w:ind w:left="567" w:firstLine="0"/>
            <w:contextualSpacing/>
            <w:rPr>
              <w:rFonts w:ascii="Arial" w:hAnsi="Arial" w:cs="Arial"/>
            </w:rPr>
          </w:pPr>
        </w:p>
        <w:p w14:paraId="5F6A5427" w14:textId="0D2B3436" w:rsidR="00173FBA" w:rsidRPr="00A53C25" w:rsidRDefault="00173FBA" w:rsidP="007334EA">
          <w:pPr>
            <w:spacing w:after="120"/>
            <w:ind w:left="567" w:firstLine="0"/>
            <w:contextualSpacing/>
            <w:rPr>
              <w:rFonts w:ascii="Arial" w:hAnsi="Arial" w:cs="Arial"/>
            </w:rPr>
          </w:pPr>
        </w:p>
        <w:p w14:paraId="4D7EBF80" w14:textId="12858112" w:rsidR="00173FBA" w:rsidRPr="00A53C25" w:rsidRDefault="00173FBA" w:rsidP="007334EA">
          <w:pPr>
            <w:spacing w:after="120"/>
            <w:ind w:left="567" w:firstLine="0"/>
            <w:contextualSpacing/>
            <w:rPr>
              <w:rFonts w:ascii="Arial" w:hAnsi="Arial" w:cs="Arial"/>
            </w:rPr>
          </w:pPr>
        </w:p>
        <w:p w14:paraId="26B554C6" w14:textId="1582037A" w:rsidR="00173FBA" w:rsidRPr="00A53C25" w:rsidRDefault="00173FBA" w:rsidP="007334EA">
          <w:pPr>
            <w:spacing w:after="120"/>
            <w:ind w:left="567" w:firstLine="0"/>
            <w:contextualSpacing/>
            <w:rPr>
              <w:rFonts w:ascii="Arial" w:hAnsi="Arial" w:cs="Arial"/>
            </w:rPr>
          </w:pPr>
        </w:p>
        <w:p w14:paraId="37CC271A" w14:textId="2E04EABC" w:rsidR="00173FBA" w:rsidRPr="00A53C25" w:rsidRDefault="00173FBA" w:rsidP="007334EA">
          <w:pPr>
            <w:spacing w:after="120"/>
            <w:ind w:left="567" w:firstLine="0"/>
            <w:contextualSpacing/>
            <w:rPr>
              <w:rFonts w:ascii="Arial" w:hAnsi="Arial" w:cs="Arial"/>
            </w:rPr>
          </w:pPr>
        </w:p>
        <w:p w14:paraId="0DAE036B" w14:textId="67C5E088" w:rsidR="00173FBA" w:rsidRPr="00A53C25" w:rsidRDefault="00173FBA" w:rsidP="007334EA">
          <w:pPr>
            <w:spacing w:after="120"/>
            <w:ind w:left="567" w:firstLine="0"/>
            <w:contextualSpacing/>
            <w:rPr>
              <w:rFonts w:ascii="Arial" w:hAnsi="Arial" w:cs="Arial"/>
            </w:rPr>
          </w:pPr>
        </w:p>
        <w:p w14:paraId="2D43B83E" w14:textId="19FFFF83" w:rsidR="00173FBA" w:rsidRPr="00A53C25" w:rsidRDefault="00173FBA" w:rsidP="007334EA">
          <w:pPr>
            <w:spacing w:after="120"/>
            <w:ind w:left="567" w:firstLine="0"/>
            <w:contextualSpacing/>
            <w:rPr>
              <w:rFonts w:ascii="Arial" w:hAnsi="Arial" w:cs="Arial"/>
            </w:rPr>
          </w:pPr>
        </w:p>
        <w:p w14:paraId="0CFA0807" w14:textId="6F12BA4C" w:rsidR="00173FBA" w:rsidRPr="00A53C25" w:rsidRDefault="00173FBA" w:rsidP="007334EA">
          <w:pPr>
            <w:spacing w:after="120"/>
            <w:ind w:left="567" w:firstLine="0"/>
            <w:contextualSpacing/>
            <w:rPr>
              <w:rFonts w:ascii="Arial" w:hAnsi="Arial" w:cs="Arial"/>
            </w:rPr>
          </w:pPr>
        </w:p>
        <w:p w14:paraId="3C81F9EF" w14:textId="615E1745" w:rsidR="00173FBA" w:rsidRPr="00A53C25" w:rsidRDefault="00173FBA" w:rsidP="007334EA">
          <w:pPr>
            <w:spacing w:after="120"/>
            <w:ind w:left="567" w:firstLine="0"/>
            <w:contextualSpacing/>
            <w:rPr>
              <w:rFonts w:ascii="Arial" w:hAnsi="Arial" w:cs="Arial"/>
            </w:rPr>
          </w:pPr>
        </w:p>
        <w:p w14:paraId="71AF9CE9" w14:textId="79239798" w:rsidR="00173FBA" w:rsidRPr="00A53C25" w:rsidRDefault="00173FBA" w:rsidP="007334EA">
          <w:pPr>
            <w:spacing w:after="120"/>
            <w:ind w:left="567" w:firstLine="0"/>
            <w:contextualSpacing/>
            <w:rPr>
              <w:rFonts w:ascii="Arial" w:hAnsi="Arial" w:cs="Arial"/>
            </w:rPr>
          </w:pPr>
        </w:p>
        <w:p w14:paraId="657B9349" w14:textId="50CE351B" w:rsidR="00173FBA" w:rsidRPr="00A53C25" w:rsidRDefault="00173FBA" w:rsidP="007334EA">
          <w:pPr>
            <w:spacing w:after="120"/>
            <w:ind w:left="567" w:firstLine="0"/>
            <w:contextualSpacing/>
            <w:rPr>
              <w:rFonts w:ascii="Arial" w:hAnsi="Arial" w:cs="Arial"/>
            </w:rPr>
          </w:pPr>
        </w:p>
        <w:p w14:paraId="11D821A1" w14:textId="2B8EE8A5" w:rsidR="00173FBA" w:rsidRPr="00A53C25" w:rsidRDefault="00173FBA" w:rsidP="007334EA">
          <w:pPr>
            <w:spacing w:after="120"/>
            <w:ind w:left="567" w:firstLine="0"/>
            <w:contextualSpacing/>
            <w:rPr>
              <w:rFonts w:ascii="Arial" w:hAnsi="Arial" w:cs="Arial"/>
            </w:rPr>
          </w:pPr>
        </w:p>
        <w:p w14:paraId="247FBC8A" w14:textId="5370AF42" w:rsidR="00173FBA" w:rsidRPr="00A53C25" w:rsidRDefault="00173FBA" w:rsidP="007334EA">
          <w:pPr>
            <w:spacing w:after="120"/>
            <w:ind w:left="567" w:firstLine="0"/>
            <w:contextualSpacing/>
            <w:rPr>
              <w:rFonts w:ascii="Arial" w:hAnsi="Arial" w:cs="Arial"/>
            </w:rPr>
          </w:pPr>
        </w:p>
        <w:p w14:paraId="25004880" w14:textId="16EA21F5" w:rsidR="00173FBA" w:rsidRPr="00A53C25" w:rsidRDefault="00173FBA" w:rsidP="007334EA">
          <w:pPr>
            <w:spacing w:after="120"/>
            <w:ind w:left="567" w:firstLine="0"/>
            <w:contextualSpacing/>
            <w:rPr>
              <w:rFonts w:ascii="Arial" w:hAnsi="Arial" w:cs="Arial"/>
            </w:rPr>
          </w:pPr>
        </w:p>
        <w:p w14:paraId="2F25641C" w14:textId="487E512D" w:rsidR="00173FBA" w:rsidRPr="00A53C25" w:rsidRDefault="00173FBA" w:rsidP="007334EA">
          <w:pPr>
            <w:spacing w:after="120"/>
            <w:ind w:left="567" w:firstLine="0"/>
            <w:contextualSpacing/>
            <w:rPr>
              <w:rFonts w:ascii="Arial" w:hAnsi="Arial" w:cs="Arial"/>
            </w:rPr>
          </w:pPr>
        </w:p>
        <w:p w14:paraId="30FCFE5F" w14:textId="74B73FE0" w:rsidR="00173FBA" w:rsidRPr="00A53C25" w:rsidRDefault="00173FBA" w:rsidP="007334EA">
          <w:pPr>
            <w:spacing w:after="120"/>
            <w:ind w:left="567" w:firstLine="0"/>
            <w:contextualSpacing/>
            <w:rPr>
              <w:rFonts w:ascii="Arial" w:hAnsi="Arial" w:cs="Arial"/>
            </w:rPr>
          </w:pPr>
        </w:p>
        <w:p w14:paraId="351A6B83" w14:textId="519B533C" w:rsidR="00173FBA" w:rsidRPr="00A53C25" w:rsidRDefault="00173FBA" w:rsidP="007334EA">
          <w:pPr>
            <w:spacing w:after="120"/>
            <w:ind w:left="567" w:firstLine="0"/>
            <w:contextualSpacing/>
            <w:rPr>
              <w:rFonts w:ascii="Arial" w:hAnsi="Arial" w:cs="Arial"/>
            </w:rPr>
          </w:pPr>
        </w:p>
        <w:p w14:paraId="4ED50C0C" w14:textId="5E3C0DBC" w:rsidR="00173FBA" w:rsidRPr="00A53C25" w:rsidRDefault="00173FBA" w:rsidP="007334EA">
          <w:pPr>
            <w:spacing w:after="120"/>
            <w:ind w:left="567" w:firstLine="0"/>
            <w:contextualSpacing/>
            <w:rPr>
              <w:rFonts w:ascii="Arial" w:hAnsi="Arial" w:cs="Arial"/>
            </w:rPr>
          </w:pPr>
        </w:p>
        <w:p w14:paraId="40E7DC49" w14:textId="19FAA115" w:rsidR="00173FBA" w:rsidRPr="00A53C25" w:rsidRDefault="00173FBA" w:rsidP="007334EA">
          <w:pPr>
            <w:spacing w:after="120"/>
            <w:ind w:left="567" w:firstLine="0"/>
            <w:contextualSpacing/>
            <w:rPr>
              <w:rFonts w:ascii="Arial" w:hAnsi="Arial" w:cs="Arial"/>
            </w:rPr>
          </w:pPr>
        </w:p>
        <w:p w14:paraId="3F025DD3" w14:textId="58D62E29" w:rsidR="00173FBA" w:rsidRPr="00A53C25" w:rsidRDefault="00173FBA" w:rsidP="007334EA">
          <w:pPr>
            <w:spacing w:after="120"/>
            <w:ind w:left="567" w:firstLine="0"/>
            <w:contextualSpacing/>
            <w:rPr>
              <w:rFonts w:ascii="Arial" w:hAnsi="Arial" w:cs="Arial"/>
            </w:rPr>
          </w:pPr>
        </w:p>
        <w:p w14:paraId="72FE9F72" w14:textId="77777777" w:rsidR="00207C8D" w:rsidRDefault="00207C8D">
          <w:pPr>
            <w:rPr>
              <w:rFonts w:ascii="Arial" w:hAnsi="Arial" w:cs="Arial"/>
            </w:rPr>
          </w:pPr>
          <w:r>
            <w:rPr>
              <w:rFonts w:ascii="Arial" w:hAnsi="Arial" w:cs="Arial"/>
            </w:rPr>
            <w:br w:type="page"/>
          </w:r>
        </w:p>
        <w:p w14:paraId="2BB5B1D0" w14:textId="700460B3" w:rsidR="00173FBA" w:rsidRPr="00A53C25" w:rsidRDefault="00000000" w:rsidP="007334EA">
          <w:pPr>
            <w:spacing w:after="120"/>
            <w:ind w:left="567" w:firstLine="0"/>
            <w:contextualSpacing/>
            <w:rPr>
              <w:rFonts w:ascii="Arial" w:hAnsi="Arial" w:cs="Arial"/>
            </w:rPr>
          </w:pPr>
        </w:p>
      </w:sdtContent>
    </w:sdt>
    <w:p w14:paraId="12085CDF" w14:textId="16073931" w:rsidR="00746BAF" w:rsidRPr="00A53C25"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_Toc178525073"/>
      <w:bookmarkStart w:id="1" w:name="_Ref39666794"/>
      <w:bookmarkStart w:id="2" w:name="_Ref39666796"/>
      <w:bookmarkStart w:id="3" w:name="_Toc48053171"/>
      <w:bookmarkStart w:id="4" w:name="_Toc147739116"/>
      <w:r w:rsidRPr="00A53C25">
        <w:rPr>
          <w:rFonts w:asciiTheme="minorHAnsi" w:hAnsiTheme="minorHAnsi" w:cstheme="minorHAnsi"/>
          <w:color w:val="auto"/>
        </w:rPr>
        <w:t>Bendra informacij</w:t>
      </w:r>
      <w:r w:rsidR="00B076FD" w:rsidRPr="00A53C25">
        <w:rPr>
          <w:rFonts w:asciiTheme="minorHAnsi" w:hAnsiTheme="minorHAnsi" w:cstheme="minorHAnsi"/>
          <w:color w:val="auto"/>
        </w:rPr>
        <w:t>a</w:t>
      </w:r>
      <w:bookmarkEnd w:id="0"/>
      <w:r w:rsidR="6B81CCAC" w:rsidRPr="00A53C25">
        <w:rPr>
          <w:rFonts w:asciiTheme="minorHAnsi" w:hAnsiTheme="minorHAnsi" w:cstheme="minorHAnsi"/>
          <w:color w:val="auto"/>
        </w:rPr>
        <w:t xml:space="preserve"> </w:t>
      </w:r>
    </w:p>
    <w:p w14:paraId="698C5E70" w14:textId="490FD0EB" w:rsidR="00746BAF" w:rsidRPr="00A53C25" w:rsidRDefault="00746BAF" w:rsidP="00746BAF">
      <w:pPr>
        <w:ind w:firstLine="0"/>
      </w:pPr>
    </w:p>
    <w:p w14:paraId="4B770FA7" w14:textId="299DE5E1" w:rsidR="00E1320F" w:rsidRPr="00A53C25" w:rsidRDefault="00E1320F">
      <w:pPr>
        <w:pStyle w:val="Betarp"/>
        <w:numPr>
          <w:ilvl w:val="1"/>
          <w:numId w:val="5"/>
        </w:numPr>
        <w:ind w:left="0" w:firstLine="709"/>
        <w:contextualSpacing/>
        <w:rPr>
          <w:rFonts w:cstheme="minorHAnsi"/>
        </w:rPr>
      </w:pPr>
      <w:r w:rsidRPr="00A53C25">
        <w:rPr>
          <w:rFonts w:cstheme="minorHAnsi"/>
        </w:rPr>
        <w:t>Perkančioji organizacija – Valstybės sienos apsaugos tarnyba prie Lietuvos Respublikos vidaus reikalų ministerijos</w:t>
      </w:r>
      <w:r w:rsidR="001946B7">
        <w:rPr>
          <w:rFonts w:cstheme="minorHAnsi"/>
        </w:rPr>
        <w:t xml:space="preserve"> (toliau – tarnyba, perkančioji organizacija)</w:t>
      </w:r>
      <w:r w:rsidRPr="00A53C25">
        <w:rPr>
          <w:rFonts w:cstheme="minorHAnsi"/>
        </w:rPr>
        <w:t>, juridinio asmens kodas 188608252, adresas Savanorių pr. 2, LT-03116 Vilnius. Perkančioji organizacija yra PVM mokėtoja.</w:t>
      </w:r>
    </w:p>
    <w:p w14:paraId="31A0559B" w14:textId="77777777" w:rsidR="00E1320F" w:rsidRPr="00A53C25" w:rsidRDefault="00E1320F">
      <w:pPr>
        <w:pStyle w:val="Betarp"/>
        <w:numPr>
          <w:ilvl w:val="1"/>
          <w:numId w:val="5"/>
        </w:numPr>
        <w:ind w:left="0" w:firstLine="709"/>
        <w:contextualSpacing/>
        <w:rPr>
          <w:rFonts w:cstheme="minorHAnsi"/>
        </w:rPr>
      </w:pPr>
      <w:r w:rsidRPr="00A53C25">
        <w:rPr>
          <w:rFonts w:cstheme="minorHAnsi"/>
        </w:rPr>
        <w:t>Pirkimas neatliekamas naudojantis centralizuotų pirkimų katalogu, nes pirkimo objektas nėra įtrauktas į CPO.LT ar VRS CPO katalogus.</w:t>
      </w:r>
    </w:p>
    <w:p w14:paraId="6F00F046" w14:textId="77777777" w:rsidR="00E1320F" w:rsidRPr="00A53C25" w:rsidRDefault="00E1320F">
      <w:pPr>
        <w:pStyle w:val="Betarp"/>
        <w:numPr>
          <w:ilvl w:val="1"/>
          <w:numId w:val="5"/>
        </w:numPr>
        <w:ind w:left="0" w:firstLine="709"/>
        <w:contextualSpacing/>
        <w:rPr>
          <w:rFonts w:cstheme="minorHAnsi"/>
        </w:rPr>
      </w:pPr>
      <w:r w:rsidRPr="00A53C25">
        <w:rPr>
          <w:rFonts w:cstheme="minorHAnsi"/>
        </w:rPr>
        <w:t>Pirkimo Komisija nėra sudaroma.</w:t>
      </w:r>
    </w:p>
    <w:p w14:paraId="120EACE3" w14:textId="2BB13A08" w:rsidR="00E1320F" w:rsidRPr="00A53C25" w:rsidRDefault="00E1320F">
      <w:pPr>
        <w:pStyle w:val="Betarp"/>
        <w:numPr>
          <w:ilvl w:val="1"/>
          <w:numId w:val="5"/>
        </w:numPr>
        <w:ind w:left="0" w:firstLine="709"/>
        <w:contextualSpacing/>
        <w:rPr>
          <w:rFonts w:cstheme="minorHAnsi"/>
        </w:rPr>
      </w:pPr>
      <w:r w:rsidRPr="00A53C25">
        <w:rPr>
          <w:rFonts w:cstheme="minorHAnsi"/>
        </w:rPr>
        <w:t xml:space="preserve">Atliekamas žaliasis pirkimas. </w:t>
      </w:r>
      <w:r w:rsidR="003D3452" w:rsidRPr="00A53C25">
        <w:rPr>
          <w:rFonts w:cstheme="minorHAnsi"/>
        </w:rPr>
        <w:t>Pirkimas vykdomas v</w:t>
      </w:r>
      <w:r w:rsidRPr="00A53C25">
        <w:rPr>
          <w:rFonts w:cstheme="minorHAnsi"/>
        </w:rPr>
        <w:t>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6D1139">
        <w:rPr>
          <w:rFonts w:cstheme="minorHAnsi"/>
        </w:rPr>
        <w:t>3</w:t>
      </w:r>
      <w:r w:rsidRPr="00A53C25">
        <w:rPr>
          <w:rFonts w:cstheme="minorHAnsi"/>
        </w:rPr>
        <w:t xml:space="preserve"> papunkči</w:t>
      </w:r>
      <w:r w:rsidR="002676A4" w:rsidRPr="00A53C25">
        <w:rPr>
          <w:rFonts w:cstheme="minorHAnsi"/>
        </w:rPr>
        <w:t>u</w:t>
      </w:r>
      <w:r w:rsidRPr="00A53C25">
        <w:rPr>
          <w:rFonts w:cstheme="minorHAnsi"/>
          <w:color w:val="000000" w:themeColor="text1"/>
        </w:rPr>
        <w:t>.</w:t>
      </w:r>
      <w:r w:rsidR="00C73EAA" w:rsidRPr="00A53C25">
        <w:t xml:space="preserve"> Aplinkos ap</w:t>
      </w:r>
      <w:r w:rsidR="004C0ED9" w:rsidRPr="00A53C25">
        <w:t>s</w:t>
      </w:r>
      <w:r w:rsidR="00C73EAA" w:rsidRPr="00A53C25">
        <w:t xml:space="preserve">augos kriterijai nustatyti </w:t>
      </w:r>
      <w:r w:rsidR="00005C3C" w:rsidRPr="00A53C25">
        <w:rPr>
          <w:rFonts w:cstheme="minorHAnsi"/>
        </w:rPr>
        <w:t>specialiųjų pirkimo sąlygų 2 priede.</w:t>
      </w:r>
    </w:p>
    <w:p w14:paraId="580B32E4" w14:textId="77777777" w:rsidR="00E1320F" w:rsidRPr="00A53C25" w:rsidRDefault="00E1320F">
      <w:pPr>
        <w:pStyle w:val="Betarp"/>
        <w:numPr>
          <w:ilvl w:val="1"/>
          <w:numId w:val="5"/>
        </w:numPr>
        <w:ind w:left="0" w:firstLine="709"/>
        <w:contextualSpacing/>
        <w:rPr>
          <w:rFonts w:cstheme="minorHAnsi"/>
        </w:rPr>
      </w:pPr>
      <w:r w:rsidRPr="00A53C25">
        <w:rPr>
          <w:rFonts w:cstheme="minorHAnsi"/>
        </w:rPr>
        <w:t>Bendrosios pirkimo sąlygos yra neatskiriama šių pirkimo sąlygų</w:t>
      </w:r>
      <w:r w:rsidRPr="00A53C25">
        <w:rPr>
          <w:rFonts w:eastAsia="Arial" w:cstheme="minorHAnsi"/>
        </w:rPr>
        <w:t xml:space="preserve"> dalis.</w:t>
      </w:r>
    </w:p>
    <w:p w14:paraId="35A91E59" w14:textId="77777777" w:rsidR="00E1320F" w:rsidRPr="00A53C25" w:rsidRDefault="00E1320F" w:rsidP="00E1320F">
      <w:pPr>
        <w:pStyle w:val="Betarp"/>
        <w:ind w:left="709" w:firstLine="0"/>
        <w:contextualSpacing/>
        <w:rPr>
          <w:rFonts w:cstheme="minorHAnsi"/>
          <w:sz w:val="32"/>
          <w:szCs w:val="32"/>
        </w:rPr>
      </w:pPr>
    </w:p>
    <w:p w14:paraId="4ED932F3" w14:textId="2CE07367" w:rsidR="00FB3C75" w:rsidRPr="00A53C25" w:rsidRDefault="00244994">
      <w:pPr>
        <w:pStyle w:val="Antrat1"/>
        <w:numPr>
          <w:ilvl w:val="0"/>
          <w:numId w:val="8"/>
        </w:numPr>
        <w:spacing w:before="0" w:after="0" w:line="300" w:lineRule="auto"/>
        <w:rPr>
          <w:rFonts w:asciiTheme="minorHAnsi" w:hAnsiTheme="minorHAnsi" w:cstheme="minorHAnsi"/>
          <w:color w:val="auto"/>
        </w:rPr>
      </w:pPr>
      <w:bookmarkStart w:id="5" w:name="_Toc178525074"/>
      <w:r w:rsidRPr="00A53C25">
        <w:rPr>
          <w:rFonts w:asciiTheme="minorHAnsi" w:hAnsiTheme="minorHAnsi" w:cstheme="minorHAnsi"/>
          <w:color w:val="auto"/>
        </w:rPr>
        <w:t>Pirkimo objektas</w:t>
      </w:r>
      <w:bookmarkEnd w:id="5"/>
    </w:p>
    <w:p w14:paraId="7D847502" w14:textId="77777777" w:rsidR="00FB3C75" w:rsidRPr="00A53C25" w:rsidRDefault="00FB3C75" w:rsidP="00E62E95">
      <w:pPr>
        <w:spacing w:line="240" w:lineRule="auto"/>
        <w:ind w:firstLine="0"/>
      </w:pPr>
    </w:p>
    <w:p w14:paraId="4C15BADF" w14:textId="77777777" w:rsidR="00865B12" w:rsidRPr="00C41D05" w:rsidRDefault="00E1320F" w:rsidP="00865B12">
      <w:pPr>
        <w:pStyle w:val="Betarp"/>
        <w:numPr>
          <w:ilvl w:val="1"/>
          <w:numId w:val="8"/>
        </w:numPr>
        <w:tabs>
          <w:tab w:val="left" w:pos="1134"/>
        </w:tabs>
        <w:ind w:left="0" w:firstLine="709"/>
        <w:contextualSpacing/>
        <w:rPr>
          <w:rFonts w:cstheme="minorHAnsi"/>
        </w:rPr>
      </w:pPr>
      <w:r w:rsidRPr="00865B12">
        <w:rPr>
          <w:rFonts w:cstheme="minorHAnsi"/>
        </w:rPr>
        <w:t xml:space="preserve">Perkančioji organizacija </w:t>
      </w:r>
      <w:r w:rsidRPr="00865B12">
        <w:rPr>
          <w:rFonts w:eastAsia="Calibri" w:cstheme="minorHAnsi"/>
          <w:color w:val="000000" w:themeColor="text1"/>
        </w:rPr>
        <w:t xml:space="preserve">numato </w:t>
      </w:r>
      <w:r w:rsidRPr="00865B12">
        <w:rPr>
          <w:rFonts w:eastAsia="Calibri" w:cstheme="minorHAnsi"/>
        </w:rPr>
        <w:t>įsigyti</w:t>
      </w:r>
      <w:r w:rsidR="00005C3C" w:rsidRPr="00865B12">
        <w:rPr>
          <w:rFonts w:eastAsia="Calibri" w:cstheme="minorHAnsi"/>
        </w:rPr>
        <w:t xml:space="preserve"> </w:t>
      </w:r>
      <w:r w:rsidR="00865B12" w:rsidRPr="00C41D05">
        <w:rPr>
          <w:rFonts w:eastAsia="Calibri" w:cstheme="minorHAnsi"/>
        </w:rPr>
        <w:t>Neringos pasienio užkardos garažo ir garažo su pirtimi vidaus patalpų ir fasadų remonto darbus.</w:t>
      </w:r>
    </w:p>
    <w:p w14:paraId="563EAA1A" w14:textId="10C05770" w:rsidR="00E1320F" w:rsidRPr="00865B12" w:rsidRDefault="00E1320F" w:rsidP="00507A83">
      <w:pPr>
        <w:pStyle w:val="Betarp"/>
        <w:numPr>
          <w:ilvl w:val="1"/>
          <w:numId w:val="8"/>
        </w:numPr>
        <w:tabs>
          <w:tab w:val="left" w:pos="1134"/>
        </w:tabs>
        <w:ind w:left="0" w:firstLine="709"/>
        <w:contextualSpacing/>
        <w:rPr>
          <w:rFonts w:cstheme="minorHAnsi"/>
        </w:rPr>
      </w:pPr>
      <w:r w:rsidRPr="00865B12">
        <w:rPr>
          <w:rFonts w:cstheme="minorHAnsi"/>
        </w:rPr>
        <w:t>Pirkimo objektas į dalis neskaidomas. Pirkimo apimtys</w:t>
      </w:r>
      <w:r w:rsidR="001946B7">
        <w:rPr>
          <w:rFonts w:cstheme="minorHAnsi"/>
        </w:rPr>
        <w:t xml:space="preserve"> ir </w:t>
      </w:r>
      <w:r w:rsidRPr="00865B12">
        <w:rPr>
          <w:rFonts w:cstheme="minorHAnsi"/>
        </w:rPr>
        <w:t xml:space="preserve">reikalavimai </w:t>
      </w:r>
      <w:r w:rsidR="001946B7" w:rsidRPr="00865B12">
        <w:rPr>
          <w:rFonts w:cstheme="minorHAnsi"/>
        </w:rPr>
        <w:t xml:space="preserve">apibrėžti </w:t>
      </w:r>
      <w:r w:rsidRPr="00865B12">
        <w:rPr>
          <w:rFonts w:cstheme="minorHAnsi"/>
        </w:rPr>
        <w:t>techninė</w:t>
      </w:r>
      <w:r w:rsidR="001946B7">
        <w:rPr>
          <w:rFonts w:cstheme="minorHAnsi"/>
        </w:rPr>
        <w:t>je</w:t>
      </w:r>
      <w:r w:rsidRPr="00865B12">
        <w:rPr>
          <w:rFonts w:cstheme="minorHAnsi"/>
        </w:rPr>
        <w:t xml:space="preserve"> specifikacij</w:t>
      </w:r>
      <w:r w:rsidR="001946B7">
        <w:rPr>
          <w:rFonts w:cstheme="minorHAnsi"/>
        </w:rPr>
        <w:t>oje ir jos prieduose</w:t>
      </w:r>
      <w:r w:rsidRPr="00865B12">
        <w:rPr>
          <w:rFonts w:cstheme="minorHAnsi"/>
        </w:rPr>
        <w:t xml:space="preserve"> specialiųjų pirkimo sąlygų </w:t>
      </w:r>
      <w:r w:rsidR="00404E57" w:rsidRPr="00865B12">
        <w:rPr>
          <w:rFonts w:cstheme="minorHAnsi"/>
        </w:rPr>
        <w:t>1</w:t>
      </w:r>
      <w:r w:rsidRPr="00865B12">
        <w:rPr>
          <w:rFonts w:cstheme="minorHAnsi"/>
        </w:rPr>
        <w:t xml:space="preserve"> priede.</w:t>
      </w:r>
    </w:p>
    <w:p w14:paraId="3D1087CE" w14:textId="397B521B" w:rsidR="00E1320F" w:rsidRPr="00A53C25" w:rsidRDefault="00E1320F">
      <w:pPr>
        <w:pStyle w:val="Sraopastraipa"/>
        <w:numPr>
          <w:ilvl w:val="1"/>
          <w:numId w:val="8"/>
        </w:numPr>
        <w:tabs>
          <w:tab w:val="left" w:pos="1134"/>
        </w:tabs>
        <w:spacing w:line="240" w:lineRule="auto"/>
        <w:ind w:left="0" w:firstLine="709"/>
        <w:rPr>
          <w:rFonts w:cstheme="minorHAnsi"/>
        </w:rPr>
      </w:pPr>
      <w:r w:rsidRPr="00A53C25">
        <w:rPr>
          <w:rFonts w:cstheme="minorHAnsi"/>
        </w:rPr>
        <w:t xml:space="preserve">Jeigu apibūdinant pirkimo objektą techninėje specifikacijoje nurodytas standartas, </w:t>
      </w:r>
      <w:r w:rsidRPr="00A53C25">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A53C25">
        <w:rPr>
          <w:rFonts w:cstheme="minorHAnsi"/>
        </w:rPr>
        <w:t xml:space="preserve">turi būti laikoma, kad kiekviena tokia nuoroda yra pateikta su žodžiais „arba lygiavertis“. </w:t>
      </w:r>
    </w:p>
    <w:p w14:paraId="2C68546B" w14:textId="77777777" w:rsidR="00112453" w:rsidRPr="00A53C25" w:rsidRDefault="00112453" w:rsidP="00112453">
      <w:pPr>
        <w:tabs>
          <w:tab w:val="left" w:pos="1134"/>
        </w:tabs>
        <w:spacing w:line="240" w:lineRule="auto"/>
        <w:ind w:firstLine="0"/>
        <w:rPr>
          <w:rFonts w:cstheme="minorHAnsi"/>
          <w:sz w:val="32"/>
          <w:szCs w:val="32"/>
        </w:rPr>
      </w:pPr>
    </w:p>
    <w:p w14:paraId="0CEA2D40" w14:textId="7FD38B57" w:rsidR="00FB3C75" w:rsidRPr="001946B7" w:rsidRDefault="00BF3638">
      <w:pPr>
        <w:pStyle w:val="Antrat1"/>
        <w:numPr>
          <w:ilvl w:val="0"/>
          <w:numId w:val="8"/>
        </w:numPr>
        <w:spacing w:before="0" w:after="0"/>
        <w:ind w:left="357" w:hanging="357"/>
        <w:rPr>
          <w:rFonts w:asciiTheme="minorHAnsi" w:hAnsiTheme="minorHAnsi" w:cstheme="minorHAnsi"/>
          <w:color w:val="auto"/>
        </w:rPr>
      </w:pPr>
      <w:bookmarkStart w:id="6" w:name="_Toc178525075"/>
      <w:r w:rsidRPr="001946B7">
        <w:rPr>
          <w:rFonts w:asciiTheme="minorHAnsi" w:hAnsiTheme="minorHAnsi" w:cstheme="minorHAnsi"/>
          <w:color w:val="auto"/>
        </w:rPr>
        <w:t>Tiekėjų pašalinimo pagrindai</w:t>
      </w:r>
      <w:r w:rsidR="00E201D8" w:rsidRPr="001946B7">
        <w:rPr>
          <w:rFonts w:asciiTheme="minorHAnsi" w:hAnsiTheme="minorHAnsi" w:cstheme="minorHAnsi"/>
          <w:color w:val="auto"/>
        </w:rPr>
        <w:t>, kvalifikacijos reikalavimai ir reikalaujami kokybės vadybos sistemos ir (ar</w:t>
      </w:r>
      <w:r w:rsidR="00817AB9" w:rsidRPr="001946B7">
        <w:rPr>
          <w:rFonts w:asciiTheme="minorHAnsi" w:hAnsiTheme="minorHAnsi" w:cstheme="minorHAnsi"/>
          <w:color w:val="auto"/>
        </w:rPr>
        <w:t>ba</w:t>
      </w:r>
      <w:r w:rsidR="00E201D8" w:rsidRPr="001946B7">
        <w:rPr>
          <w:rFonts w:asciiTheme="minorHAnsi" w:hAnsiTheme="minorHAnsi" w:cstheme="minorHAnsi"/>
          <w:color w:val="auto"/>
        </w:rPr>
        <w:t xml:space="preserve">) </w:t>
      </w:r>
      <w:r w:rsidR="00817AB9" w:rsidRPr="001946B7">
        <w:rPr>
          <w:rFonts w:asciiTheme="minorHAnsi" w:hAnsiTheme="minorHAnsi" w:cstheme="minorHAnsi"/>
          <w:color w:val="auto"/>
        </w:rPr>
        <w:t>aplinkos apsaugos vadybos sistemos standartai</w:t>
      </w:r>
      <w:bookmarkEnd w:id="6"/>
      <w:r w:rsidR="00817AB9" w:rsidRPr="001946B7">
        <w:rPr>
          <w:rFonts w:asciiTheme="minorHAnsi" w:hAnsiTheme="minorHAnsi" w:cstheme="minorHAnsi"/>
          <w:color w:val="auto"/>
        </w:rPr>
        <w:t xml:space="preserve"> </w:t>
      </w:r>
    </w:p>
    <w:p w14:paraId="0ED6AD78" w14:textId="723DA34A" w:rsidR="00FB3C75" w:rsidRPr="00A53C25" w:rsidRDefault="00FB3C75" w:rsidP="00E62E95">
      <w:pPr>
        <w:spacing w:line="240" w:lineRule="auto"/>
        <w:ind w:firstLine="0"/>
      </w:pPr>
    </w:p>
    <w:p w14:paraId="45FE7B1B" w14:textId="65120FF2" w:rsidR="00A40B2A" w:rsidRPr="00A53C25" w:rsidRDefault="00A40B2A" w:rsidP="00A40B2A">
      <w:pPr>
        <w:pStyle w:val="Sraopastraipa"/>
        <w:numPr>
          <w:ilvl w:val="1"/>
          <w:numId w:val="8"/>
        </w:numPr>
        <w:spacing w:line="240" w:lineRule="auto"/>
        <w:ind w:left="0" w:firstLine="697"/>
        <w:rPr>
          <w:rFonts w:cstheme="minorHAnsi"/>
        </w:rPr>
      </w:pPr>
      <w:r w:rsidRPr="00A53C25">
        <w:rPr>
          <w:rFonts w:cstheme="minorHAnsi"/>
        </w:rPr>
        <w:t xml:space="preserve">Reikalavimai dėl tiekėjo ir subtiekėjų (jeigu taikoma), ūkio subjektų, kurių pajėgumais tiekėjas remiasi, pašalinimo pagrindų nebuvimo bei jų nebuvimą patvirtinantys dokumentai nurodyti specialiųjų pirkimo sąlygų </w:t>
      </w:r>
      <w:r w:rsidR="00D97DF6" w:rsidRPr="00A53C25">
        <w:rPr>
          <w:rFonts w:cstheme="minorHAnsi"/>
        </w:rPr>
        <w:t>5</w:t>
      </w:r>
      <w:r w:rsidRPr="00A53C25">
        <w:rPr>
          <w:rFonts w:cstheme="minorHAnsi"/>
          <w:color w:val="EE0000"/>
        </w:rPr>
        <w:t xml:space="preserve"> </w:t>
      </w:r>
      <w:r w:rsidRPr="00A53C25">
        <w:rPr>
          <w:rFonts w:cstheme="minorHAnsi"/>
        </w:rPr>
        <w:t xml:space="preserve">priede. </w:t>
      </w:r>
    </w:p>
    <w:p w14:paraId="4EC581EA" w14:textId="56671817" w:rsidR="00A40B2A" w:rsidRPr="00A53C25" w:rsidRDefault="00A40B2A" w:rsidP="00A40B2A">
      <w:pPr>
        <w:pStyle w:val="Sraopastraipa"/>
        <w:numPr>
          <w:ilvl w:val="1"/>
          <w:numId w:val="8"/>
        </w:numPr>
        <w:spacing w:line="240" w:lineRule="auto"/>
        <w:ind w:left="0" w:firstLine="697"/>
        <w:rPr>
          <w:rFonts w:cstheme="minorHAnsi"/>
        </w:rPr>
      </w:pPr>
      <w:r w:rsidRPr="00A53C25">
        <w:rPr>
          <w:rFonts w:cstheme="minorHAnsi"/>
        </w:rPr>
        <w:t>Tiekėjams nenustatomi kvalifikacijos reikalavimai</w:t>
      </w:r>
      <w:r w:rsidR="00FD7419" w:rsidRPr="00A53C25">
        <w:rPr>
          <w:rFonts w:cstheme="minorHAnsi"/>
        </w:rPr>
        <w:t xml:space="preserve"> ir</w:t>
      </w:r>
      <w:r w:rsidRPr="00A53C25">
        <w:rPr>
          <w:rFonts w:cstheme="minorHAnsi"/>
        </w:rPr>
        <w:t xml:space="preserve"> reikalavimai dėl kokybės vadybos sistemos</w:t>
      </w:r>
      <w:r w:rsidR="00FD7419" w:rsidRPr="00A53C25">
        <w:rPr>
          <w:rFonts w:cstheme="minorHAnsi"/>
        </w:rPr>
        <w:t xml:space="preserve"> laikymosi.</w:t>
      </w:r>
      <w:r w:rsidRPr="00A53C25">
        <w:rPr>
          <w:rFonts w:cstheme="minorHAnsi"/>
        </w:rPr>
        <w:t xml:space="preserve"> </w:t>
      </w:r>
      <w:r w:rsidR="00FD7419" w:rsidRPr="00A53C25">
        <w:rPr>
          <w:rFonts w:cstheme="minorHAnsi"/>
        </w:rPr>
        <w:t>Reikalavimai dėl</w:t>
      </w:r>
      <w:r w:rsidRPr="00A53C25">
        <w:rPr>
          <w:rFonts w:cstheme="minorHAnsi"/>
        </w:rPr>
        <w:t xml:space="preserve"> aplinkos apsaugos vadybos sistemos standartų laikymosi</w:t>
      </w:r>
      <w:r w:rsidR="00FD7419" w:rsidRPr="00A53C25">
        <w:rPr>
          <w:rFonts w:cstheme="minorHAnsi"/>
        </w:rPr>
        <w:t xml:space="preserve"> ir jų atitiktį patvirtinantys dokumentai nurodyti specialiųjų pirkimo sąlygų 2 priede. </w:t>
      </w:r>
      <w:r w:rsidRPr="00A53C25">
        <w:rPr>
          <w:rFonts w:cstheme="minorHAnsi"/>
        </w:rPr>
        <w:t>Tiekėjas, teikdamas pasiūlymą, įsipareigoja, kad sutartį vykdys tik teisę verstis atitinkama veikla turintys asmenys.</w:t>
      </w:r>
    </w:p>
    <w:p w14:paraId="0A15D650" w14:textId="54080AD8" w:rsidR="00A40B2A" w:rsidRPr="00A53C25" w:rsidRDefault="00A40B2A" w:rsidP="00A40B2A">
      <w:pPr>
        <w:pStyle w:val="Sraopastraipa"/>
        <w:spacing w:line="240" w:lineRule="auto"/>
        <w:ind w:left="0"/>
      </w:pPr>
      <w:r w:rsidRPr="00A53C25">
        <w:rPr>
          <w:rFonts w:cstheme="minorHAnsi"/>
        </w:rPr>
        <w:t>3.3.</w:t>
      </w:r>
      <w:r w:rsidRPr="00A53C25">
        <w:rPr>
          <w:rFonts w:eastAsia="Arial" w:cstheme="minorHAnsi"/>
        </w:rPr>
        <w:t xml:space="preserve"> Pažymų, patvirtinančių tiekėjo pašalinimo pagrindų nebuvimą, nereikalaujama, išskyrus atvejus, kai kyla pagrįstų abejonių dėl tiekėjo patikimumo.</w:t>
      </w:r>
    </w:p>
    <w:p w14:paraId="69360CD7" w14:textId="466B71EE" w:rsidR="00894FEF" w:rsidRPr="00A53C25" w:rsidRDefault="00817AB9">
      <w:pPr>
        <w:pStyle w:val="Antrat1"/>
        <w:numPr>
          <w:ilvl w:val="0"/>
          <w:numId w:val="8"/>
        </w:numPr>
        <w:spacing w:before="720" w:after="0" w:line="300" w:lineRule="auto"/>
        <w:ind w:left="357" w:hanging="357"/>
        <w:rPr>
          <w:rFonts w:asciiTheme="minorHAnsi" w:hAnsiTheme="minorHAnsi" w:cstheme="minorHAnsi"/>
          <w:color w:val="auto"/>
        </w:rPr>
      </w:pPr>
      <w:bookmarkStart w:id="7" w:name="_Toc178525076"/>
      <w:r w:rsidRPr="00A53C25">
        <w:rPr>
          <w:rFonts w:asciiTheme="minorHAnsi" w:hAnsiTheme="minorHAnsi" w:cstheme="minorHAnsi"/>
          <w:color w:val="auto"/>
        </w:rPr>
        <w:t>Reikalavima</w:t>
      </w:r>
      <w:r w:rsidR="00202139" w:rsidRPr="00A53C25">
        <w:rPr>
          <w:rFonts w:asciiTheme="minorHAnsi" w:hAnsiTheme="minorHAnsi" w:cstheme="minorHAnsi"/>
          <w:color w:val="auto"/>
        </w:rPr>
        <w:t xml:space="preserve">i, </w:t>
      </w:r>
      <w:r w:rsidRPr="00A53C25">
        <w:rPr>
          <w:rFonts w:asciiTheme="minorHAnsi" w:hAnsiTheme="minorHAnsi" w:cstheme="minorHAnsi"/>
          <w:color w:val="auto"/>
        </w:rPr>
        <w:t>susiję su nacionaliniu saugumu</w:t>
      </w:r>
      <w:bookmarkEnd w:id="7"/>
      <w:r w:rsidRPr="00A53C25">
        <w:rPr>
          <w:rFonts w:asciiTheme="minorHAnsi" w:hAnsiTheme="minorHAnsi" w:cstheme="minorHAnsi"/>
          <w:color w:val="auto"/>
        </w:rPr>
        <w:t xml:space="preserve"> </w:t>
      </w:r>
    </w:p>
    <w:p w14:paraId="0A3E7F23" w14:textId="2800E67D" w:rsidR="00894FEF" w:rsidRPr="00207C8D" w:rsidRDefault="00894FEF" w:rsidP="009F7690">
      <w:pPr>
        <w:pStyle w:val="Sraopastraipa"/>
        <w:spacing w:line="20" w:lineRule="atLeast"/>
        <w:ind w:left="697" w:firstLine="0"/>
        <w:rPr>
          <w:sz w:val="16"/>
          <w:szCs w:val="16"/>
        </w:rPr>
      </w:pPr>
    </w:p>
    <w:p w14:paraId="4856D0A8" w14:textId="2B86C022" w:rsidR="00FF5598" w:rsidRPr="00A53C25" w:rsidRDefault="00FF5598" w:rsidP="00FF5598">
      <w:pPr>
        <w:spacing w:line="240" w:lineRule="auto"/>
        <w:ind w:firstLine="567"/>
        <w:rPr>
          <w:rFonts w:cstheme="minorHAnsi"/>
          <w:iCs/>
        </w:rPr>
      </w:pPr>
      <w:r w:rsidRPr="00A53C25">
        <w:rPr>
          <w:rFonts w:cstheme="minorHAnsi"/>
          <w:iCs/>
        </w:rPr>
        <w:lastRenderedPageBreak/>
        <w:t xml:space="preserve">4.1. Perkančioji organizacija atmes tiekėjo pasiūlymą, jei bus tenkinama bent viena VPĮ 45 straipsnio 2¹ dalies 1-6 punktuose nurodytų sąlygų. Tiekėjas kartu su pasiūlymu turi pateikti laisvos formos atitikties deklaraciją </w:t>
      </w:r>
      <w:r w:rsidR="00385643" w:rsidRPr="00A53C25">
        <w:rPr>
          <w:rFonts w:cstheme="minorHAnsi"/>
          <w:iCs/>
        </w:rPr>
        <w:t>dėl atitikties VPĮ 45 straipsnio 2</w:t>
      </w:r>
      <w:r w:rsidR="00385643" w:rsidRPr="00A53C25">
        <w:rPr>
          <w:rFonts w:cstheme="minorHAnsi"/>
          <w:iCs/>
          <w:vertAlign w:val="superscript"/>
        </w:rPr>
        <w:t>1</w:t>
      </w:r>
      <w:r w:rsidR="00385643" w:rsidRPr="00A53C25">
        <w:rPr>
          <w:rFonts w:cstheme="minorHAnsi"/>
          <w:iCs/>
        </w:rPr>
        <w:t xml:space="preserve"> dalies 1, 2, 3 ir 6 punktams </w:t>
      </w:r>
      <w:r w:rsidRPr="00A53C25">
        <w:rPr>
          <w:rFonts w:cstheme="minorHAnsi"/>
          <w:iCs/>
        </w:rPr>
        <w:t xml:space="preserve">(pavyzdinė forma pateikta specialiųjų pirkimo sąlygų </w:t>
      </w:r>
      <w:r w:rsidR="00D97DF6" w:rsidRPr="00A53C25">
        <w:rPr>
          <w:rFonts w:cstheme="minorHAnsi"/>
          <w:iCs/>
        </w:rPr>
        <w:t>6</w:t>
      </w:r>
      <w:r w:rsidRPr="00A53C25">
        <w:rPr>
          <w:rFonts w:cstheme="minorHAnsi"/>
          <w:iCs/>
          <w:color w:val="EE0000"/>
        </w:rPr>
        <w:t xml:space="preserve"> </w:t>
      </w:r>
      <w:r w:rsidRPr="00A53C25">
        <w:rPr>
          <w:rFonts w:cstheme="minorHAnsi"/>
          <w:iCs/>
        </w:rPr>
        <w:t>priede).</w:t>
      </w:r>
    </w:p>
    <w:p w14:paraId="458F96CC" w14:textId="076522EF" w:rsidR="00FF5598" w:rsidRPr="00A53C25" w:rsidRDefault="00FF5598" w:rsidP="00FF5598">
      <w:pPr>
        <w:pStyle w:val="Sraopastraipa"/>
        <w:spacing w:line="240" w:lineRule="auto"/>
        <w:ind w:left="0" w:firstLine="567"/>
        <w:rPr>
          <w:rFonts w:cstheme="minorHAnsi"/>
        </w:rPr>
      </w:pPr>
      <w:r w:rsidRPr="00A53C25">
        <w:rPr>
          <w:rFonts w:cstheme="minorHAnsi"/>
        </w:rPr>
        <w:t>4.2. Perkančiajai organizacijai kilus abejonių dėl tiekėjo laisvos formos deklaracijoje nurodytos informacijos teisingumo, ji prašys ekonomiškai naudingiausią  pasiūlymą pateikusio tiekėjo</w:t>
      </w:r>
      <w:r w:rsidRPr="00A53C25">
        <w:rPr>
          <w:rFonts w:cstheme="minorHAnsi"/>
          <w:bCs/>
          <w:iCs/>
        </w:rPr>
        <w:t xml:space="preserve"> pateikti</w:t>
      </w:r>
      <w:r w:rsidRPr="00A53C25">
        <w:rPr>
          <w:rFonts w:cstheme="minorHAnsi"/>
          <w:bCs/>
          <w:vertAlign w:val="superscript"/>
          <w:lang w:val="en-US"/>
        </w:rPr>
        <w:footnoteReference w:id="2"/>
      </w:r>
      <w:r w:rsidRPr="00A53C25">
        <w:rPr>
          <w:rFonts w:cstheme="minorHAnsi"/>
          <w:bCs/>
          <w:iCs/>
        </w:rPr>
        <w:t xml:space="preserve"> </w:t>
      </w:r>
      <w:r w:rsidRPr="00A53C25">
        <w:rPr>
          <w:rFonts w:cstheme="minorHAnsi"/>
        </w:rPr>
        <w:t xml:space="preserve">šioje deklaracijoje nurodytą informaciją patvirtinančius, VPĮ 51 straipsnio 12 dalyje nurodytus ar kitus perkančiajai organizacijai priimtinus dokumentus </w:t>
      </w:r>
      <w:r w:rsidRPr="00A53C25">
        <w:t>ir (ar) paaiškinimus</w:t>
      </w:r>
      <w:r w:rsidRPr="00A53C25">
        <w:rPr>
          <w:rFonts w:cstheme="minorHAnsi"/>
        </w:rPr>
        <w:t xml:space="preserve">. Tokių dokumentų </w:t>
      </w:r>
      <w:r w:rsidRPr="00A53C25">
        <w:t>ir (ar) paaiškinimų</w:t>
      </w:r>
      <w:r w:rsidRPr="00A53C25">
        <w:rPr>
          <w:rFonts w:cstheme="minorHAnsi"/>
        </w:rPr>
        <w:t xml:space="preserve"> perkančioji organizacija gali prašyti bet kuriuo pirkimo procedūros metu siekdama užtikrinti tinkamą pirkimo procedūros atlikimą. </w:t>
      </w:r>
    </w:p>
    <w:p w14:paraId="251D2863" w14:textId="03767A74" w:rsidR="008741E2" w:rsidRPr="00A53C25" w:rsidRDefault="008741E2" w:rsidP="00FF5598">
      <w:pPr>
        <w:pStyle w:val="Sraopastraipa"/>
        <w:spacing w:line="240" w:lineRule="auto"/>
        <w:ind w:left="0" w:firstLine="567"/>
        <w:rPr>
          <w:rFonts w:cstheme="minorHAnsi"/>
        </w:rPr>
      </w:pPr>
      <w:r w:rsidRPr="00A53C25">
        <w:rPr>
          <w:rFonts w:cstheme="minorHAnsi"/>
        </w:rPr>
        <w:t>4.</w:t>
      </w:r>
      <w:r w:rsidR="00883885" w:rsidRPr="00A53C25">
        <w:rPr>
          <w:rFonts w:cstheme="minorHAnsi"/>
        </w:rPr>
        <w:t>3</w:t>
      </w:r>
      <w:r w:rsidRPr="00A53C25">
        <w:rPr>
          <w:rFonts w:cstheme="minorHAnsi"/>
        </w:rPr>
        <w:t xml:space="preserve">. Perkančioji organizacija laiko, kad </w:t>
      </w:r>
      <w:r w:rsidRPr="00A53C25">
        <w:rPr>
          <w:rFonts w:cstheme="minorHAnsi"/>
          <w:shd w:val="clear" w:color="auto" w:fill="FFFFFF"/>
        </w:rPr>
        <w:t>pirkimo objektas kelia grėsmę nacionaliniam saugumui</w:t>
      </w:r>
      <w:r w:rsidRPr="00A53C25">
        <w:rPr>
          <w:rFonts w:cstheme="minorHAnsi"/>
        </w:rPr>
        <w:t xml:space="preserve">, jei jis atitinka VPĮ 37 straipsnio 9 dalies 1 ir (ar) 2 punkte numatytas sąlygas. </w:t>
      </w:r>
      <w:r w:rsidRPr="00A53C25">
        <w:rPr>
          <w:rFonts w:eastAsia="Times New Roman" w:cstheme="minorHAnsi"/>
          <w:lang w:eastAsia="en-US"/>
        </w:rPr>
        <w:t>Tiekėjai kartu su pasiūlymu turi pateikti Viešųjų pirkimų tarnybos nustatytos formos atitikties deklaraciją</w:t>
      </w:r>
      <w:r w:rsidRPr="00A53C25">
        <w:rPr>
          <w:rStyle w:val="Puslapioinaosnuoroda"/>
          <w:rFonts w:eastAsia="Times New Roman" w:cstheme="minorHAnsi"/>
          <w:lang w:eastAsia="en-US"/>
        </w:rPr>
        <w:footnoteReference w:id="3"/>
      </w:r>
      <w:r w:rsidR="00CC3802" w:rsidRPr="00A53C25">
        <w:rPr>
          <w:rFonts w:eastAsia="Times New Roman" w:cstheme="minorHAnsi"/>
          <w:lang w:eastAsia="en-US"/>
        </w:rPr>
        <w:t xml:space="preserve"> </w:t>
      </w:r>
      <w:r w:rsidRPr="00A53C25">
        <w:rPr>
          <w:rFonts w:eastAsia="Times New Roman" w:cstheme="minorHAnsi"/>
          <w:lang w:eastAsia="en-US"/>
        </w:rPr>
        <w:t>(</w:t>
      </w:r>
      <w:r w:rsidR="00D97DF6" w:rsidRPr="00A53C25">
        <w:rPr>
          <w:rFonts w:eastAsia="Times New Roman" w:cstheme="minorHAnsi"/>
          <w:lang w:eastAsia="en-US"/>
        </w:rPr>
        <w:t>7</w:t>
      </w:r>
      <w:r w:rsidRPr="00A53C25">
        <w:rPr>
          <w:rFonts w:eastAsia="Times New Roman" w:cstheme="minorHAnsi"/>
          <w:lang w:eastAsia="en-US"/>
        </w:rPr>
        <w:t xml:space="preserve"> priedas). Perkančioji organizacija iš ekonomiškai naudingiausią pasiūlymą pateikusio tiekėjo reikalaus pateikti vieną (esant </w:t>
      </w:r>
      <w:r w:rsidRPr="00A53C25">
        <w:rPr>
          <w:rFonts w:eastAsia="Times New Roman" w:cstheme="minorHAnsi"/>
          <w:color w:val="000000" w:themeColor="text1"/>
          <w:lang w:eastAsia="en-US"/>
        </w:rPr>
        <w:t>poreikiui – kelis) VPĮ 39 straipsnio 3 dalyje numatytą dokumentą. Perkančioji organizacija bet kuriuo pirkimo procedūros metu turi teisę pareikalauti dalyvių pateikti visus ar dalį dokumentų, nurodytų VPĮ 39 straipsnio 3 dalyje</w:t>
      </w:r>
      <w:r w:rsidR="001A76C6" w:rsidRPr="00A53C25">
        <w:rPr>
          <w:rFonts w:eastAsia="Times New Roman" w:cstheme="minorHAnsi"/>
          <w:color w:val="000000" w:themeColor="text1"/>
          <w:lang w:eastAsia="en-US"/>
        </w:rPr>
        <w:t>.</w:t>
      </w:r>
    </w:p>
    <w:p w14:paraId="0E6EC71C" w14:textId="77777777" w:rsidR="008712F6" w:rsidRPr="00207C8D" w:rsidRDefault="008712F6" w:rsidP="00F77A5D">
      <w:pPr>
        <w:spacing w:line="240" w:lineRule="auto"/>
        <w:ind w:firstLine="567"/>
        <w:rPr>
          <w:rFonts w:cstheme="minorHAnsi"/>
          <w:i/>
          <w:iCs/>
          <w:sz w:val="16"/>
          <w:szCs w:val="16"/>
        </w:rPr>
      </w:pPr>
    </w:p>
    <w:p w14:paraId="490591E3" w14:textId="4440F86E" w:rsidR="006D3202" w:rsidRPr="00A53C25" w:rsidRDefault="003630A0">
      <w:pPr>
        <w:pStyle w:val="Antrat1"/>
        <w:numPr>
          <w:ilvl w:val="0"/>
          <w:numId w:val="8"/>
        </w:numPr>
        <w:spacing w:before="0" w:after="0" w:line="300" w:lineRule="auto"/>
        <w:rPr>
          <w:rFonts w:asciiTheme="minorHAnsi" w:hAnsiTheme="minorHAnsi" w:cstheme="minorHAnsi"/>
          <w:color w:val="auto"/>
        </w:rPr>
      </w:pPr>
      <w:bookmarkStart w:id="8" w:name="_Toc178525077"/>
      <w:r w:rsidRPr="00A53C25">
        <w:rPr>
          <w:rFonts w:asciiTheme="minorHAnsi" w:hAnsiTheme="minorHAnsi" w:cstheme="minorHAnsi"/>
          <w:color w:val="auto"/>
        </w:rPr>
        <w:t>Specialieji reikalavimai pasiūlymų rengimui ir pateikimui</w:t>
      </w:r>
      <w:bookmarkEnd w:id="1"/>
      <w:bookmarkEnd w:id="2"/>
      <w:bookmarkEnd w:id="3"/>
      <w:bookmarkEnd w:id="8"/>
    </w:p>
    <w:p w14:paraId="5971D0C7" w14:textId="77777777" w:rsidR="00E861F5" w:rsidRPr="00207C8D" w:rsidRDefault="00E861F5" w:rsidP="00257685">
      <w:pPr>
        <w:ind w:firstLine="0"/>
        <w:rPr>
          <w:rFonts w:ascii="Arial" w:hAnsi="Arial" w:cs="Arial"/>
          <w:b/>
          <w:bCs/>
          <w:sz w:val="16"/>
          <w:szCs w:val="16"/>
        </w:rPr>
      </w:pPr>
    </w:p>
    <w:p w14:paraId="42752441" w14:textId="3109A475" w:rsidR="008B12C0" w:rsidRPr="00A53C25" w:rsidRDefault="000010DA" w:rsidP="009B4FB1">
      <w:pPr>
        <w:pStyle w:val="Sraopastraipa"/>
        <w:spacing w:line="240" w:lineRule="auto"/>
        <w:ind w:left="0" w:firstLine="709"/>
        <w:rPr>
          <w:rFonts w:cstheme="minorHAnsi"/>
        </w:rPr>
      </w:pPr>
      <w:r w:rsidRPr="00A53C25">
        <w:rPr>
          <w:rFonts w:cstheme="minorHAnsi"/>
        </w:rPr>
        <w:t>5</w:t>
      </w:r>
      <w:r w:rsidR="00CC654F" w:rsidRPr="00A53C25">
        <w:rPr>
          <w:rFonts w:cstheme="minorHAnsi"/>
        </w:rPr>
        <w:t>.</w:t>
      </w:r>
      <w:r w:rsidR="00BD2E81" w:rsidRPr="00A53C25">
        <w:rPr>
          <w:rFonts w:cstheme="minorHAnsi"/>
        </w:rPr>
        <w:t>1</w:t>
      </w:r>
      <w:r w:rsidR="00CC654F" w:rsidRPr="00A53C25">
        <w:rPr>
          <w:rFonts w:cstheme="minorHAnsi"/>
        </w:rPr>
        <w:t>.</w:t>
      </w:r>
      <w:r w:rsidR="00291C92" w:rsidRPr="00A53C25">
        <w:rPr>
          <w:rFonts w:cstheme="minorHAnsi"/>
        </w:rPr>
        <w:t xml:space="preserve"> </w:t>
      </w:r>
      <w:r w:rsidR="00D41416" w:rsidRPr="00A53C25">
        <w:rPr>
          <w:rFonts w:cstheme="minorHAnsi"/>
          <w:b/>
          <w:bCs/>
        </w:rPr>
        <w:t xml:space="preserve">CVP IS pasiūlymo lango </w:t>
      </w:r>
      <w:r w:rsidR="00F16BEB" w:rsidRPr="00A53C25">
        <w:rPr>
          <w:rFonts w:cstheme="minorHAnsi"/>
          <w:b/>
          <w:bCs/>
        </w:rPr>
        <w:t xml:space="preserve">eilutėje </w:t>
      </w:r>
      <w:r w:rsidR="008D277C" w:rsidRPr="00A53C25">
        <w:rPr>
          <w:rFonts w:cstheme="minorHAnsi"/>
          <w:b/>
          <w:bCs/>
        </w:rPr>
        <w:t>„Prisegti dokument</w:t>
      </w:r>
      <w:r w:rsidR="00B7716A" w:rsidRPr="00A53C25">
        <w:rPr>
          <w:rFonts w:cstheme="minorHAnsi"/>
          <w:b/>
          <w:bCs/>
        </w:rPr>
        <w:t>us</w:t>
      </w:r>
      <w:r w:rsidR="008D277C" w:rsidRPr="00A53C25">
        <w:rPr>
          <w:rFonts w:cstheme="minorHAnsi"/>
          <w:b/>
          <w:bCs/>
        </w:rPr>
        <w:t>“ pateikiama</w:t>
      </w:r>
      <w:r w:rsidR="005964CC" w:rsidRPr="00A53C25">
        <w:rPr>
          <w:rFonts w:cstheme="minorHAnsi"/>
          <w:b/>
          <w:bCs/>
        </w:rPr>
        <w:t>s</w:t>
      </w:r>
      <w:r w:rsidR="005964CC" w:rsidRPr="00A53C25">
        <w:rPr>
          <w:rFonts w:cstheme="minorHAnsi"/>
        </w:rPr>
        <w:t xml:space="preserve"> </w:t>
      </w:r>
      <w:r w:rsidR="005A5204" w:rsidRPr="00A53C25">
        <w:rPr>
          <w:rFonts w:cstheme="minorHAnsi"/>
        </w:rPr>
        <w:t xml:space="preserve">tiekėjo pasirašytas pasiūlymas, parengtas pagal </w:t>
      </w:r>
      <w:r w:rsidR="00820787" w:rsidRPr="00A53C25">
        <w:rPr>
          <w:rFonts w:cstheme="minorHAnsi"/>
        </w:rPr>
        <w:t>s</w:t>
      </w:r>
      <w:r w:rsidR="00D85943" w:rsidRPr="00A53C25">
        <w:rPr>
          <w:rFonts w:cstheme="minorHAnsi"/>
        </w:rPr>
        <w:t xml:space="preserve">pecialiųjų </w:t>
      </w:r>
      <w:r w:rsidR="005A5204" w:rsidRPr="00A53C25">
        <w:rPr>
          <w:rFonts w:cstheme="minorHAnsi"/>
        </w:rPr>
        <w:fldChar w:fldCharType="begin"/>
      </w:r>
      <w:r w:rsidR="005A5204" w:rsidRPr="00A53C25">
        <w:rPr>
          <w:rFonts w:cstheme="minorHAnsi"/>
        </w:rPr>
        <w:instrText xml:space="preserve"> REF _Ref38540913 \h  \* MERGEFORMAT </w:instrText>
      </w:r>
      <w:r w:rsidR="005A5204" w:rsidRPr="00A53C25">
        <w:rPr>
          <w:rFonts w:cstheme="minorHAnsi"/>
        </w:rPr>
      </w:r>
      <w:r w:rsidR="005A5204" w:rsidRPr="00A53C25">
        <w:rPr>
          <w:rFonts w:cstheme="minorHAnsi"/>
        </w:rPr>
        <w:fldChar w:fldCharType="separate"/>
      </w:r>
      <w:r w:rsidR="00D85943" w:rsidRPr="00A53C25">
        <w:rPr>
          <w:rFonts w:cstheme="minorHAnsi"/>
        </w:rPr>
        <w:t>p</w:t>
      </w:r>
      <w:r w:rsidR="005A5204" w:rsidRPr="00A53C25">
        <w:rPr>
          <w:rFonts w:cstheme="minorHAnsi"/>
        </w:rPr>
        <w:t xml:space="preserve">irkimo sąlygų </w:t>
      </w:r>
      <w:r w:rsidR="005616FC" w:rsidRPr="00A53C25">
        <w:rPr>
          <w:rFonts w:cstheme="minorHAnsi"/>
        </w:rPr>
        <w:t>3</w:t>
      </w:r>
      <w:r w:rsidR="00D85943" w:rsidRPr="00A53C25">
        <w:rPr>
          <w:rFonts w:cstheme="minorHAnsi"/>
          <w:shd w:val="clear" w:color="auto" w:fill="FFFFFF"/>
        </w:rPr>
        <w:t xml:space="preserve"> </w:t>
      </w:r>
      <w:r w:rsidR="005A5204" w:rsidRPr="00A53C25">
        <w:rPr>
          <w:rFonts w:cstheme="minorHAnsi"/>
        </w:rPr>
        <w:fldChar w:fldCharType="end"/>
      </w:r>
      <w:r w:rsidR="008339CC" w:rsidRPr="00A53C25">
        <w:rPr>
          <w:rFonts w:cstheme="minorHAnsi"/>
        </w:rPr>
        <w:t xml:space="preserve">priede </w:t>
      </w:r>
      <w:r w:rsidR="005A5204" w:rsidRPr="00A53C25">
        <w:rPr>
          <w:rFonts w:cstheme="minorHAnsi"/>
        </w:rPr>
        <w:t>pateiktą pasiūlymo formą ir pasiūlymo formoje nurodyti ir kiti, tiekėjo nuomone, būtini dokumentai (jų kopijos).</w:t>
      </w:r>
    </w:p>
    <w:p w14:paraId="0A3C79F0" w14:textId="43D572A2" w:rsidR="001C1D32" w:rsidRPr="00A53C25" w:rsidRDefault="005A52E6" w:rsidP="009B4FB1">
      <w:pPr>
        <w:pStyle w:val="Sraopastraipa"/>
        <w:spacing w:line="240" w:lineRule="auto"/>
        <w:ind w:left="0"/>
        <w:rPr>
          <w:rFonts w:cstheme="minorHAnsi"/>
          <w:u w:val="single"/>
        </w:rPr>
      </w:pPr>
      <w:r w:rsidRPr="00A53C25">
        <w:rPr>
          <w:rFonts w:eastAsia="Calibri" w:cstheme="minorHAnsi"/>
        </w:rPr>
        <w:t xml:space="preserve">5.2. </w:t>
      </w:r>
      <w:r w:rsidR="00AD4F1A" w:rsidRPr="00A53C25">
        <w:rPr>
          <w:rFonts w:eastAsia="Calibri" w:cstheme="minorHAnsi"/>
        </w:rPr>
        <w:t xml:space="preserve">Pasiūlymas gali būti pasirašytas </w:t>
      </w:r>
      <w:r w:rsidR="00FD5736" w:rsidRPr="00A53C25">
        <w:rPr>
          <w:rFonts w:eastAsia="Calibri" w:cstheme="minorHAnsi"/>
        </w:rPr>
        <w:t xml:space="preserve">fiziniu arba </w:t>
      </w:r>
      <w:r w:rsidR="00AD4F1A" w:rsidRPr="00A53C25">
        <w:rPr>
          <w:rFonts w:eastAsia="Calibri" w:cstheme="minorHAnsi"/>
        </w:rPr>
        <w:t xml:space="preserve">kvalifikuotu elektroniniu parašu. Jeigu </w:t>
      </w:r>
      <w:r w:rsidR="00FD5736" w:rsidRPr="00A53C25">
        <w:rPr>
          <w:rFonts w:eastAsia="Calibri" w:cstheme="minorHAnsi"/>
        </w:rPr>
        <w:t xml:space="preserve">tiekėjas </w:t>
      </w:r>
      <w:r w:rsidR="00AD4F1A" w:rsidRPr="00A53C25">
        <w:rPr>
          <w:rFonts w:eastAsia="Calibri" w:cstheme="minorHAnsi"/>
        </w:rPr>
        <w:t>dokumentus tvirtina naudodamas elektroninį, o ne fizinį parašą, elektroninis parašas turi atitikti VPĮ 22</w:t>
      </w:r>
      <w:r w:rsidR="006E2B14" w:rsidRPr="00A53C25">
        <w:rPr>
          <w:rFonts w:eastAsia="Calibri" w:cstheme="minorHAnsi"/>
        </w:rPr>
        <w:t xml:space="preserve"> </w:t>
      </w:r>
      <w:r w:rsidR="00AD4F1A" w:rsidRPr="00A53C25">
        <w:rPr>
          <w:rFonts w:eastAsia="Calibri" w:cstheme="minorHAnsi"/>
        </w:rPr>
        <w:t xml:space="preserve">straipsnio 11 dalies 2 ir 3 punktuose nustatytus reikalavimus. </w:t>
      </w:r>
      <w:r w:rsidR="7C928381" w:rsidRPr="00A53C25">
        <w:rPr>
          <w:rFonts w:cstheme="minorHAnsi"/>
        </w:rPr>
        <w:t>P</w:t>
      </w:r>
      <w:r w:rsidR="007037F7" w:rsidRPr="00A53C25">
        <w:rPr>
          <w:rFonts w:cstheme="minorHAnsi"/>
        </w:rPr>
        <w:t>erkančiajai organizacijai</w:t>
      </w:r>
      <w:r w:rsidR="00AD4F1A" w:rsidRPr="00A53C25">
        <w:rPr>
          <w:rFonts w:cstheme="minorHAnsi"/>
        </w:rPr>
        <w:t xml:space="preserve"> kilus abejonių dėl dokumentų tikrumo, ji turi teisę reikalauti pateikti dokumentų originalus.</w:t>
      </w:r>
      <w:r w:rsidR="00AD4F1A" w:rsidRPr="00A53C25">
        <w:rPr>
          <w:rFonts w:eastAsia="Calibri" w:cstheme="minorHAnsi"/>
        </w:rPr>
        <w:t xml:space="preserve"> Gali būti:</w:t>
      </w:r>
    </w:p>
    <w:p w14:paraId="2EE860FF" w14:textId="0B983AE4" w:rsidR="001C1D32" w:rsidRPr="00A53C25" w:rsidRDefault="005A52E6" w:rsidP="009B4FB1">
      <w:pPr>
        <w:spacing w:line="240" w:lineRule="auto"/>
        <w:ind w:firstLine="709"/>
        <w:rPr>
          <w:rFonts w:cstheme="minorHAnsi"/>
        </w:rPr>
      </w:pPr>
      <w:r w:rsidRPr="00A53C25">
        <w:rPr>
          <w:rFonts w:eastAsia="Calibri" w:cstheme="minorHAnsi"/>
        </w:rPr>
        <w:t>5</w:t>
      </w:r>
      <w:r w:rsidR="00713645" w:rsidRPr="00A53C25">
        <w:rPr>
          <w:rFonts w:eastAsia="Calibri" w:cstheme="minorHAnsi"/>
        </w:rPr>
        <w:t>.</w:t>
      </w:r>
      <w:r w:rsidR="00C60621" w:rsidRPr="00A53C25">
        <w:rPr>
          <w:rFonts w:eastAsia="Calibri" w:cstheme="minorHAnsi"/>
        </w:rPr>
        <w:t>2</w:t>
      </w:r>
      <w:r w:rsidR="00713645" w:rsidRPr="00A53C25">
        <w:rPr>
          <w:rFonts w:eastAsia="Calibri" w:cstheme="minorHAnsi"/>
        </w:rPr>
        <w:t xml:space="preserve">.1. </w:t>
      </w:r>
      <w:r w:rsidR="00AD4F1A" w:rsidRPr="00A53C25">
        <w:rPr>
          <w:rFonts w:eastAsia="Calibri" w:cstheme="minorHAnsi"/>
        </w:rPr>
        <w:t>pateikiami kvalifikuotu elektroniniu parašu pasirašyti elektroninėmis priemonėmis suformuoti dokumentai;</w:t>
      </w:r>
    </w:p>
    <w:p w14:paraId="5207D451" w14:textId="35836754" w:rsidR="00AD4F1A" w:rsidRPr="00A53C25" w:rsidRDefault="00C60621" w:rsidP="009B4FB1">
      <w:pPr>
        <w:pStyle w:val="Sraopastraipa"/>
        <w:spacing w:line="240" w:lineRule="auto"/>
        <w:ind w:left="0"/>
        <w:rPr>
          <w:rFonts w:cstheme="minorHAnsi"/>
        </w:rPr>
      </w:pPr>
      <w:r w:rsidRPr="00A53C25">
        <w:rPr>
          <w:rFonts w:eastAsia="Calibri" w:cstheme="minorHAnsi"/>
        </w:rPr>
        <w:t>5</w:t>
      </w:r>
      <w:r w:rsidR="00713645" w:rsidRPr="00A53C25">
        <w:rPr>
          <w:rFonts w:eastAsia="Calibri" w:cstheme="minorHAnsi"/>
        </w:rPr>
        <w:t>.</w:t>
      </w:r>
      <w:r w:rsidRPr="00A53C25">
        <w:rPr>
          <w:rFonts w:eastAsia="Calibri" w:cstheme="minorHAnsi"/>
        </w:rPr>
        <w:t>2</w:t>
      </w:r>
      <w:r w:rsidR="00713645" w:rsidRPr="00A53C25">
        <w:rPr>
          <w:rFonts w:eastAsia="Calibri" w:cstheme="minorHAnsi"/>
        </w:rPr>
        <w:t xml:space="preserve">.2. </w:t>
      </w:r>
      <w:r w:rsidR="00AD4F1A" w:rsidRPr="00A53C25">
        <w:rPr>
          <w:rFonts w:eastAsia="Calibri" w:cstheme="minorHAnsi"/>
        </w:rPr>
        <w:t>skaitmeninės dokumentų kopijos (fiziniu parašu tvirtinami dokumentai turi būti pateikiami pasirašyti ir nuskenuoti).</w:t>
      </w:r>
    </w:p>
    <w:p w14:paraId="2648D765" w14:textId="77777777" w:rsidR="00521A8B" w:rsidRPr="00A53C25" w:rsidRDefault="00521A8B" w:rsidP="00F77A5D">
      <w:pPr>
        <w:tabs>
          <w:tab w:val="left" w:pos="567"/>
        </w:tabs>
        <w:spacing w:line="240" w:lineRule="auto"/>
        <w:ind w:firstLine="0"/>
        <w:rPr>
          <w:rFonts w:cstheme="minorHAnsi"/>
          <w:vanish/>
          <w:color w:val="7030A0"/>
        </w:rPr>
      </w:pPr>
    </w:p>
    <w:p w14:paraId="25741C16" w14:textId="322134B0" w:rsidR="00EB0E73" w:rsidRPr="00A53C25" w:rsidRDefault="00392458" w:rsidP="00F77A5D">
      <w:pPr>
        <w:pStyle w:val="Sraopastraipa"/>
        <w:spacing w:line="240" w:lineRule="auto"/>
        <w:ind w:left="0"/>
        <w:rPr>
          <w:rFonts w:cstheme="minorHAnsi"/>
        </w:rPr>
      </w:pPr>
      <w:r w:rsidRPr="00A53C25">
        <w:rPr>
          <w:rFonts w:eastAsia="Arial" w:cstheme="minorHAnsi"/>
        </w:rPr>
        <w:t xml:space="preserve">5.3. </w:t>
      </w:r>
      <w:r w:rsidR="00D61DED" w:rsidRPr="00A53C25">
        <w:rPr>
          <w:rFonts w:eastAsia="Arial" w:cstheme="minorHAnsi"/>
        </w:rPr>
        <w:t>Pasiūlyma</w:t>
      </w:r>
      <w:r w:rsidR="00543400" w:rsidRPr="00A53C25">
        <w:rPr>
          <w:rFonts w:eastAsia="Arial" w:cstheme="minorHAnsi"/>
        </w:rPr>
        <w:t>s turi būti parengtas</w:t>
      </w:r>
      <w:r w:rsidR="00D61DED" w:rsidRPr="00A53C25">
        <w:rPr>
          <w:rFonts w:eastAsia="Arial" w:cstheme="minorHAnsi"/>
        </w:rPr>
        <w:t xml:space="preserve"> lietuvių</w:t>
      </w:r>
      <w:r w:rsidR="00CA5A59" w:rsidRPr="00A53C25">
        <w:rPr>
          <w:rFonts w:eastAsia="Arial" w:cstheme="minorHAnsi"/>
        </w:rPr>
        <w:t xml:space="preserve"> kalba</w:t>
      </w:r>
      <w:r w:rsidR="00D61DED" w:rsidRPr="00A53C25">
        <w:rPr>
          <w:rFonts w:eastAsia="Arial" w:cstheme="minorHAnsi"/>
        </w:rPr>
        <w:t xml:space="preserve">. </w:t>
      </w:r>
      <w:r w:rsidR="000A3108" w:rsidRPr="00A53C25">
        <w:rPr>
          <w:rFonts w:eastAsia="Arial"/>
        </w:rPr>
        <w:t xml:space="preserve">Jei kurie nors su pasiūlymu teikiami dokumentai parengti ne ta kalba, kuria reikalaujama, turi būti pateiktas tikslus vertimas į reikalaujamą kalbą. </w:t>
      </w:r>
    </w:p>
    <w:p w14:paraId="5669A55B" w14:textId="3F5ECCE2" w:rsidR="0032046A" w:rsidRPr="00A53C25" w:rsidRDefault="00AB0036" w:rsidP="00F77A5D">
      <w:pPr>
        <w:pStyle w:val="Sraopastraipa"/>
        <w:spacing w:line="240" w:lineRule="auto"/>
        <w:ind w:left="0"/>
        <w:rPr>
          <w:rFonts w:cstheme="minorHAnsi"/>
        </w:rPr>
      </w:pPr>
      <w:r w:rsidRPr="00A53C25">
        <w:rPr>
          <w:rFonts w:cstheme="minorHAnsi"/>
        </w:rPr>
        <w:t xml:space="preserve">5.4. </w:t>
      </w:r>
      <w:r w:rsidR="0032046A" w:rsidRPr="00A53C25">
        <w:rPr>
          <w:rFonts w:cstheme="minorHAnsi"/>
        </w:rPr>
        <w:t>Pasiūlym</w:t>
      </w:r>
      <w:r w:rsidR="00990A2D" w:rsidRPr="00A53C25">
        <w:rPr>
          <w:rFonts w:cstheme="minorHAnsi"/>
        </w:rPr>
        <w:t xml:space="preserve">uose nurodytos kainos </w:t>
      </w:r>
      <w:r w:rsidR="003C09C7" w:rsidRPr="00A53C25">
        <w:rPr>
          <w:rFonts w:cstheme="minorHAnsi"/>
        </w:rPr>
        <w:t xml:space="preserve">bus vertinamos </w:t>
      </w:r>
      <w:r w:rsidR="0032046A" w:rsidRPr="00A53C25">
        <w:rPr>
          <w:rFonts w:cstheme="minorHAnsi"/>
        </w:rPr>
        <w:t>eurais</w:t>
      </w:r>
      <w:r w:rsidR="0032046A" w:rsidRPr="00A53C25">
        <w:rPr>
          <w:rFonts w:eastAsia="Calibri" w:cstheme="minorHAnsi"/>
        </w:rPr>
        <w:t>.</w:t>
      </w:r>
      <w:r w:rsidR="0032046A" w:rsidRPr="00A53C25">
        <w:rPr>
          <w:rFonts w:cstheme="minorHAnsi"/>
        </w:rPr>
        <w:t xml:space="preserve"> Jeigu </w:t>
      </w:r>
      <w:r w:rsidR="005B57A2" w:rsidRPr="00A53C25">
        <w:rPr>
          <w:rFonts w:cstheme="minorHAnsi"/>
        </w:rPr>
        <w:t>p</w:t>
      </w:r>
      <w:r w:rsidR="0032046A" w:rsidRPr="00A53C25">
        <w:rPr>
          <w:rFonts w:cstheme="minorHAnsi"/>
        </w:rPr>
        <w:t xml:space="preserve">asiūlymuose kainos nurodytos užsienio valiuta, jos </w:t>
      </w:r>
      <w:r w:rsidR="003C09C7" w:rsidRPr="00A53C25">
        <w:rPr>
          <w:rFonts w:cstheme="minorHAnsi"/>
        </w:rPr>
        <w:t>bus</w:t>
      </w:r>
      <w:r w:rsidR="0032046A" w:rsidRPr="00A53C25">
        <w:rPr>
          <w:rFonts w:cstheme="minorHAnsi"/>
        </w:rPr>
        <w:t xml:space="preserve"> perskaičiuojamos </w:t>
      </w:r>
      <w:r w:rsidR="003C09C7" w:rsidRPr="00A53C25">
        <w:rPr>
          <w:rFonts w:cstheme="minorHAnsi"/>
        </w:rPr>
        <w:t>eurais</w:t>
      </w:r>
      <w:r w:rsidR="0032046A" w:rsidRPr="00A53C25">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53C25">
        <w:rPr>
          <w:rFonts w:cstheme="minorHAnsi"/>
        </w:rPr>
        <w:t>.</w:t>
      </w:r>
    </w:p>
    <w:p w14:paraId="4CC36FFA" w14:textId="3EEF1DED" w:rsidR="006A6A5B" w:rsidRPr="00A53C25" w:rsidRDefault="00AB0036" w:rsidP="00F77A5D">
      <w:pPr>
        <w:pStyle w:val="Sraopastraipa"/>
        <w:spacing w:after="160" w:line="240" w:lineRule="auto"/>
        <w:ind w:left="0" w:firstLine="710"/>
        <w:rPr>
          <w:rFonts w:eastAsia="Arial"/>
          <w:color w:val="7030A0"/>
        </w:rPr>
      </w:pPr>
      <w:r w:rsidRPr="00A53C25">
        <w:rPr>
          <w:rFonts w:eastAsia="Arial" w:cstheme="minorHAnsi"/>
        </w:rPr>
        <w:t>5.5.</w:t>
      </w:r>
      <w:r w:rsidR="006A6A5B" w:rsidRPr="00A53C25">
        <w:rPr>
          <w:rFonts w:eastAsia="Arial" w:cstheme="minorHAnsi"/>
        </w:rPr>
        <w:t xml:space="preserve"> </w:t>
      </w:r>
      <w:r w:rsidR="006A6A5B" w:rsidRPr="00A53C25">
        <w:rPr>
          <w:rFonts w:eastAsia="Arial"/>
        </w:rPr>
        <w:t xml:space="preserve">Bendra pasiūlymo kaina (sąnaudos) su PVM  turi būti nurodoma dviejų </w:t>
      </w:r>
      <w:r w:rsidR="00EE7D60" w:rsidRPr="00A53C25">
        <w:rPr>
          <w:rFonts w:eastAsia="Arial"/>
        </w:rPr>
        <w:t>skaitmenų</w:t>
      </w:r>
      <w:r w:rsidR="006A6A5B" w:rsidRPr="00A53C25">
        <w:rPr>
          <w:rFonts w:eastAsia="Arial"/>
        </w:rPr>
        <w:t xml:space="preserve"> po kablelio tikslumu. </w:t>
      </w:r>
      <w:r w:rsidR="006A6A5B" w:rsidRPr="00A53C25">
        <w:rPr>
          <w:rFonts w:eastAsia="Arial" w:cstheme="minorHAnsi"/>
        </w:rPr>
        <w:t>Šią kainą sudarančios kainos sudedamosios dalys ar įkainiai gali būti išreikšt</w:t>
      </w:r>
      <w:r w:rsidR="00EE7D60" w:rsidRPr="00A53C25">
        <w:rPr>
          <w:rFonts w:eastAsia="Arial" w:cstheme="minorHAnsi"/>
        </w:rPr>
        <w:t>i</w:t>
      </w:r>
      <w:r w:rsidR="006A6A5B" w:rsidRPr="00A53C25">
        <w:rPr>
          <w:rFonts w:eastAsia="Arial" w:cstheme="minorHAnsi"/>
        </w:rPr>
        <w:t xml:space="preserve"> neribojant </w:t>
      </w:r>
      <w:r w:rsidR="00EE7D60" w:rsidRPr="00A53C25">
        <w:rPr>
          <w:rFonts w:eastAsia="Arial" w:cstheme="minorHAnsi"/>
        </w:rPr>
        <w:t>skaitmenų</w:t>
      </w:r>
      <w:r w:rsidR="006A6A5B" w:rsidRPr="00A53C25">
        <w:rPr>
          <w:rFonts w:eastAsia="Arial" w:cstheme="minorHAnsi"/>
        </w:rPr>
        <w:t xml:space="preserve"> po kablelio kiekio</w:t>
      </w:r>
      <w:r w:rsidR="006A6A5B" w:rsidRPr="00A53C25">
        <w:rPr>
          <w:rFonts w:ascii="Arial" w:eastAsia="Arial" w:hAnsi="Arial" w:cs="Arial"/>
        </w:rPr>
        <w:t xml:space="preserve">. </w:t>
      </w:r>
    </w:p>
    <w:p w14:paraId="129309B3" w14:textId="77777777" w:rsidR="009C66EF" w:rsidRPr="00A53C25" w:rsidRDefault="009C66EF" w:rsidP="00CA06AB">
      <w:pPr>
        <w:pStyle w:val="Sraopastraipa"/>
        <w:spacing w:after="160" w:line="240" w:lineRule="auto"/>
        <w:ind w:left="0" w:firstLine="710"/>
        <w:rPr>
          <w:rFonts w:cstheme="minorHAnsi"/>
        </w:rPr>
      </w:pPr>
      <w:r w:rsidRPr="00A53C25">
        <w:rPr>
          <w:rFonts w:eastAsia="Arial"/>
        </w:rPr>
        <w:t xml:space="preserve">5.6. Tiekėjų pasiūlymuose nurodytos kainos bus vertinamos </w:t>
      </w:r>
      <w:r w:rsidRPr="00A53C25">
        <w:t xml:space="preserve">ir lyginamos su visais mokesčiais, įskaitant PVM. </w:t>
      </w:r>
    </w:p>
    <w:p w14:paraId="76771895" w14:textId="77777777" w:rsidR="00F527B1" w:rsidRPr="00A53C25" w:rsidRDefault="00F527B1" w:rsidP="00904AC9">
      <w:pPr>
        <w:pStyle w:val="paragrafesrasas2lygis"/>
        <w:spacing w:after="0" w:line="240" w:lineRule="auto"/>
        <w:rPr>
          <w:rFonts w:asciiTheme="minorHAnsi" w:hAnsiTheme="minorHAnsi" w:cstheme="minorHAnsi"/>
          <w:sz w:val="32"/>
          <w:szCs w:val="32"/>
        </w:rPr>
      </w:pPr>
    </w:p>
    <w:p w14:paraId="3946E33E" w14:textId="65B6C219" w:rsidR="00F527B1" w:rsidRPr="00A53C25" w:rsidRDefault="00E85882" w:rsidP="00CA5A59">
      <w:pPr>
        <w:pStyle w:val="Antrat1"/>
        <w:spacing w:before="0" w:after="0" w:line="300" w:lineRule="auto"/>
        <w:ind w:firstLine="0"/>
        <w:rPr>
          <w:rFonts w:asciiTheme="minorHAnsi" w:hAnsiTheme="minorHAnsi" w:cstheme="minorHAnsi"/>
          <w:color w:val="auto"/>
        </w:rPr>
      </w:pPr>
      <w:bookmarkStart w:id="9" w:name="_Toc178525078"/>
      <w:r w:rsidRPr="00A53C25">
        <w:rPr>
          <w:rFonts w:asciiTheme="minorHAnsi" w:hAnsiTheme="minorHAnsi" w:cstheme="minorHAnsi"/>
          <w:color w:val="auto"/>
        </w:rPr>
        <w:t>6</w:t>
      </w:r>
      <w:r w:rsidR="003F5D40" w:rsidRPr="00A53C25">
        <w:rPr>
          <w:rFonts w:asciiTheme="minorHAnsi" w:hAnsiTheme="minorHAnsi" w:cstheme="minorHAnsi"/>
          <w:color w:val="auto"/>
        </w:rPr>
        <w:t xml:space="preserve">. </w:t>
      </w:r>
      <w:r w:rsidR="00E62E95" w:rsidRPr="00A53C25">
        <w:rPr>
          <w:rFonts w:asciiTheme="minorHAnsi" w:hAnsiTheme="minorHAnsi" w:cstheme="minorHAnsi"/>
          <w:color w:val="auto"/>
        </w:rPr>
        <w:t>Pasiūlymo galiojimo užtikrinimas</w:t>
      </w:r>
      <w:bookmarkEnd w:id="9"/>
    </w:p>
    <w:p w14:paraId="7A210472" w14:textId="77777777" w:rsidR="003D73C2" w:rsidRPr="00A53C25" w:rsidRDefault="003D73C2" w:rsidP="00C17335">
      <w:pPr>
        <w:ind w:firstLine="0"/>
        <w:rPr>
          <w:rFonts w:ascii="Arial" w:hAnsi="Arial" w:cs="Arial"/>
          <w:i/>
          <w:iCs/>
          <w:color w:val="7030A0"/>
        </w:rPr>
      </w:pPr>
    </w:p>
    <w:p w14:paraId="7203423F" w14:textId="40194AE5" w:rsidR="00F527B1" w:rsidRPr="00A53C25" w:rsidRDefault="007F65C2" w:rsidP="00F77A5D">
      <w:pPr>
        <w:pStyle w:val="Sraopastraipa"/>
        <w:spacing w:line="240" w:lineRule="auto"/>
        <w:ind w:left="0" w:firstLine="567"/>
        <w:rPr>
          <w:rFonts w:eastAsia="Calibri"/>
        </w:rPr>
      </w:pPr>
      <w:r w:rsidRPr="00A53C25">
        <w:rPr>
          <w:rFonts w:cstheme="minorHAnsi"/>
        </w:rPr>
        <w:t>6</w:t>
      </w:r>
      <w:r w:rsidR="003F5D40" w:rsidRPr="00A53C25">
        <w:rPr>
          <w:rFonts w:cstheme="minorHAnsi"/>
        </w:rPr>
        <w:t xml:space="preserve">.1. </w:t>
      </w:r>
      <w:r w:rsidR="0AA88C09" w:rsidRPr="00A53C25">
        <w:rPr>
          <w:rFonts w:cstheme="minorHAnsi"/>
        </w:rPr>
        <w:t xml:space="preserve"> </w:t>
      </w:r>
      <w:r w:rsidR="00504AD9" w:rsidRPr="00A53C25">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7AA6EA" w14:textId="77777777" w:rsidR="00CA5A59" w:rsidRPr="00A53C25" w:rsidRDefault="00CA5A59" w:rsidP="00F77A5D">
      <w:pPr>
        <w:pStyle w:val="Sraopastraipa"/>
        <w:spacing w:line="240" w:lineRule="auto"/>
        <w:ind w:left="0" w:firstLine="567"/>
        <w:rPr>
          <w:sz w:val="32"/>
          <w:szCs w:val="32"/>
        </w:rPr>
      </w:pPr>
    </w:p>
    <w:p w14:paraId="5D02D1AD" w14:textId="08322900" w:rsidR="00831133" w:rsidRPr="00A53C25" w:rsidRDefault="00B52705">
      <w:pPr>
        <w:pStyle w:val="Antrat1"/>
        <w:numPr>
          <w:ilvl w:val="0"/>
          <w:numId w:val="7"/>
        </w:numPr>
        <w:spacing w:before="0" w:after="0" w:line="300" w:lineRule="auto"/>
        <w:ind w:left="0" w:firstLine="0"/>
        <w:rPr>
          <w:rFonts w:ascii="Arial" w:hAnsi="Arial" w:cs="Arial"/>
        </w:rPr>
      </w:pPr>
      <w:bookmarkStart w:id="10" w:name="_Toc15392775"/>
      <w:bookmarkStart w:id="11" w:name="_Toc178525079"/>
      <w:r w:rsidRPr="00A53C25">
        <w:rPr>
          <w:rFonts w:asciiTheme="minorHAnsi" w:hAnsiTheme="minorHAnsi" w:cstheme="minorHAnsi"/>
          <w:color w:val="auto"/>
        </w:rPr>
        <w:lastRenderedPageBreak/>
        <w:t>P</w:t>
      </w:r>
      <w:bookmarkEnd w:id="10"/>
      <w:r w:rsidR="00E62E95" w:rsidRPr="00A53C25">
        <w:rPr>
          <w:rFonts w:asciiTheme="minorHAnsi" w:hAnsiTheme="minorHAnsi" w:cstheme="minorHAnsi"/>
          <w:color w:val="auto"/>
        </w:rPr>
        <w:t xml:space="preserve">asiūlymų </w:t>
      </w:r>
      <w:r w:rsidR="00A84437" w:rsidRPr="00A53C25">
        <w:rPr>
          <w:rFonts w:asciiTheme="minorHAnsi" w:hAnsiTheme="minorHAnsi" w:cstheme="minorHAnsi"/>
          <w:color w:val="auto"/>
        </w:rPr>
        <w:t>vertinimas</w:t>
      </w:r>
      <w:bookmarkEnd w:id="11"/>
    </w:p>
    <w:p w14:paraId="0C1B0E3A" w14:textId="77777777" w:rsidR="00E85882" w:rsidRPr="00A53C25" w:rsidRDefault="00E85882" w:rsidP="00F77A5D">
      <w:pPr>
        <w:spacing w:line="240" w:lineRule="auto"/>
        <w:ind w:firstLine="0"/>
        <w:rPr>
          <w:rFonts w:cstheme="minorHAnsi"/>
        </w:rPr>
      </w:pPr>
    </w:p>
    <w:p w14:paraId="46F48F28" w14:textId="77777777" w:rsidR="00CA5A59" w:rsidRPr="00A53C25" w:rsidRDefault="00CA5A59" w:rsidP="00F77A5D">
      <w:pPr>
        <w:spacing w:line="240" w:lineRule="auto"/>
        <w:ind w:firstLine="0"/>
        <w:rPr>
          <w:rFonts w:cstheme="minorHAnsi"/>
          <w:vanish/>
        </w:rPr>
      </w:pPr>
    </w:p>
    <w:p w14:paraId="2DFF0A66" w14:textId="7C792618" w:rsidR="00CD2CC2" w:rsidRPr="00A53C25" w:rsidRDefault="005A4255" w:rsidP="00F77A5D">
      <w:pPr>
        <w:pStyle w:val="Sraopastraipa"/>
        <w:spacing w:line="240" w:lineRule="auto"/>
        <w:ind w:left="0" w:firstLine="709"/>
        <w:rPr>
          <w:rFonts w:eastAsia="Calibri" w:cstheme="minorHAnsi"/>
        </w:rPr>
      </w:pPr>
      <w:r w:rsidRPr="00A53C25">
        <w:rPr>
          <w:rFonts w:eastAsia="Calibri" w:cstheme="minorHAnsi"/>
        </w:rPr>
        <w:t>7</w:t>
      </w:r>
      <w:r w:rsidR="0010148D" w:rsidRPr="00A53C25">
        <w:rPr>
          <w:rFonts w:eastAsia="Calibri" w:cstheme="minorHAnsi"/>
        </w:rPr>
        <w:t xml:space="preserve">.1. </w:t>
      </w:r>
      <w:r w:rsidR="00CD2CC2" w:rsidRPr="00A53C25">
        <w:rPr>
          <w:rFonts w:eastAsia="Calibri" w:cstheme="minorHAnsi"/>
        </w:rPr>
        <w:t xml:space="preserve"> </w:t>
      </w:r>
      <w:r w:rsidR="3CB1384C" w:rsidRPr="00A53C25">
        <w:rPr>
          <w:rFonts w:cstheme="minorHAnsi"/>
        </w:rPr>
        <w:t>P</w:t>
      </w:r>
      <w:r w:rsidR="000B220A" w:rsidRPr="00A53C25">
        <w:rPr>
          <w:rFonts w:cstheme="minorHAnsi"/>
        </w:rPr>
        <w:t>erkančioji organizacija</w:t>
      </w:r>
      <w:r w:rsidR="00831133" w:rsidRPr="00A53C25">
        <w:rPr>
          <w:rFonts w:eastAsia="Calibri" w:cstheme="minorHAnsi"/>
        </w:rPr>
        <w:t xml:space="preserve"> ekonomiškai naudingiausią </w:t>
      </w:r>
      <w:r w:rsidR="000B220A" w:rsidRPr="00A53C25">
        <w:rPr>
          <w:rFonts w:eastAsia="Calibri" w:cstheme="minorHAnsi"/>
        </w:rPr>
        <w:t>p</w:t>
      </w:r>
      <w:r w:rsidR="00831133" w:rsidRPr="00A53C25">
        <w:rPr>
          <w:rFonts w:eastAsia="Calibri" w:cstheme="minorHAnsi"/>
        </w:rPr>
        <w:t xml:space="preserve">asiūlymą išrenka pagal </w:t>
      </w:r>
      <w:r w:rsidR="000B220A" w:rsidRPr="00A53C25">
        <w:rPr>
          <w:rFonts w:eastAsia="Calibri" w:cstheme="minorHAnsi"/>
        </w:rPr>
        <w:t>tiekėjo p</w:t>
      </w:r>
      <w:r w:rsidR="00831133" w:rsidRPr="00A53C25">
        <w:rPr>
          <w:rFonts w:eastAsia="Calibri" w:cstheme="minorHAnsi"/>
        </w:rPr>
        <w:t>asiūlyme nurodytą kainą, kuri turi būti apskaičiuota ir nurodyta taip, kaip reikalaujama</w:t>
      </w:r>
      <w:r w:rsidR="00DE051B" w:rsidRPr="00A53C25">
        <w:rPr>
          <w:rFonts w:eastAsia="Calibri" w:cstheme="minorHAnsi"/>
        </w:rPr>
        <w:t xml:space="preserve"> </w:t>
      </w:r>
      <w:bookmarkStart w:id="12" w:name="_Hlk200959372"/>
      <w:r w:rsidR="00023019" w:rsidRPr="00A53C25">
        <w:rPr>
          <w:rFonts w:eastAsia="Calibri" w:cstheme="minorHAnsi"/>
        </w:rPr>
        <w:t>specialiųjų p</w:t>
      </w:r>
      <w:r w:rsidR="00DE051B" w:rsidRPr="00A53C25">
        <w:rPr>
          <w:rFonts w:eastAsia="Calibri" w:cstheme="minorHAnsi"/>
        </w:rPr>
        <w:t xml:space="preserve">irkimo sąlygų </w:t>
      </w:r>
      <w:r w:rsidR="002C7CAC">
        <w:rPr>
          <w:rFonts w:eastAsia="Calibri" w:cstheme="minorHAnsi"/>
        </w:rPr>
        <w:t>5</w:t>
      </w:r>
      <w:r w:rsidR="006E1268" w:rsidRPr="00A53C25">
        <w:rPr>
          <w:rFonts w:eastAsia="Calibri" w:cstheme="minorHAnsi"/>
        </w:rPr>
        <w:t xml:space="preserve"> </w:t>
      </w:r>
      <w:r w:rsidR="00DE051B" w:rsidRPr="00A53C25">
        <w:rPr>
          <w:rFonts w:eastAsia="Calibri" w:cstheme="minorHAnsi"/>
        </w:rPr>
        <w:t>priede</w:t>
      </w:r>
      <w:r w:rsidR="006E1268" w:rsidRPr="00A53C25">
        <w:rPr>
          <w:rFonts w:eastAsia="Calibri" w:cstheme="minorHAnsi"/>
        </w:rPr>
        <w:t>.</w:t>
      </w:r>
    </w:p>
    <w:bookmarkEnd w:id="12"/>
    <w:p w14:paraId="69CC295B" w14:textId="50B9F5D6" w:rsidR="009C5AA9" w:rsidRPr="00A53C25" w:rsidRDefault="00660FD8" w:rsidP="00F77A5D">
      <w:pPr>
        <w:pStyle w:val="Sraopastraipa"/>
        <w:spacing w:line="240" w:lineRule="auto"/>
        <w:ind w:left="0"/>
        <w:rPr>
          <w:rFonts w:cstheme="minorHAnsi"/>
        </w:rPr>
      </w:pPr>
      <w:r w:rsidRPr="00A53C25">
        <w:rPr>
          <w:rFonts w:cstheme="minorHAnsi"/>
        </w:rPr>
        <w:t>7</w:t>
      </w:r>
      <w:r w:rsidR="001404CC" w:rsidRPr="00A53C25">
        <w:rPr>
          <w:rFonts w:cstheme="minorHAnsi"/>
        </w:rPr>
        <w:t xml:space="preserve">.2. </w:t>
      </w:r>
      <w:r w:rsidR="00D734C6" w:rsidRPr="00A53C25">
        <w:rPr>
          <w:rFonts w:cstheme="minorHAnsi"/>
        </w:rPr>
        <w:t xml:space="preserve">Laimėjusiu </w:t>
      </w:r>
      <w:r w:rsidR="00996FBB" w:rsidRPr="00A53C25">
        <w:rPr>
          <w:rFonts w:cstheme="minorHAnsi"/>
        </w:rPr>
        <w:t>p</w:t>
      </w:r>
      <w:r w:rsidR="005D7D8C" w:rsidRPr="00A53C25">
        <w:rPr>
          <w:rFonts w:cstheme="minorHAnsi"/>
        </w:rPr>
        <w:t>asiūlymu</w:t>
      </w:r>
      <w:r w:rsidR="00D734C6" w:rsidRPr="00A53C25">
        <w:rPr>
          <w:rFonts w:cstheme="minorHAnsi"/>
        </w:rPr>
        <w:t xml:space="preserve"> galės būti pripažintas tik 1 (vienas) </w:t>
      </w:r>
      <w:r w:rsidR="005D7D8C" w:rsidRPr="00A53C25">
        <w:rPr>
          <w:rFonts w:cstheme="minorHAnsi"/>
        </w:rPr>
        <w:t xml:space="preserve">ekonomiškai naudingiausias </w:t>
      </w:r>
      <w:r w:rsidR="00A36CC9" w:rsidRPr="00A53C25">
        <w:rPr>
          <w:rFonts w:cstheme="minorHAnsi"/>
        </w:rPr>
        <w:t>p</w:t>
      </w:r>
      <w:r w:rsidR="005D7D8C" w:rsidRPr="00A53C25">
        <w:rPr>
          <w:rFonts w:cstheme="minorHAnsi"/>
        </w:rPr>
        <w:t>asiūlymas, esantis pasiūlymų eilės pirmojoje vietoje</w:t>
      </w:r>
      <w:r w:rsidR="00D734C6" w:rsidRPr="00A53C25">
        <w:rPr>
          <w:rFonts w:cstheme="minorHAnsi"/>
        </w:rPr>
        <w:t xml:space="preserve">. </w:t>
      </w:r>
    </w:p>
    <w:p w14:paraId="68882353" w14:textId="5539C5F5" w:rsidR="00CC3802" w:rsidRPr="00A53C25" w:rsidRDefault="005C5075" w:rsidP="005C5075">
      <w:pPr>
        <w:pStyle w:val="Betarp"/>
        <w:ind w:firstLine="709"/>
        <w:contextualSpacing/>
        <w:rPr>
          <w:rFonts w:cstheme="minorHAnsi"/>
        </w:rPr>
      </w:pPr>
      <w:r w:rsidRPr="00A53C25">
        <w:rPr>
          <w:rFonts w:cstheme="minorHAnsi"/>
        </w:rPr>
        <w:t xml:space="preserve">7.3. Perkančioji organizacija </w:t>
      </w:r>
      <w:r w:rsidRPr="00A53C25">
        <w:rPr>
          <w:rFonts w:cstheme="minorHAnsi"/>
          <w:b/>
        </w:rPr>
        <w:t>atmes tiekėjo pasiūlymą</w:t>
      </w:r>
      <w:r w:rsidRPr="00A53C25">
        <w:rPr>
          <w:rFonts w:cstheme="minorHAnsi"/>
        </w:rPr>
        <w:t xml:space="preserve">, jeigu kartu su pasiūlymu nebus </w:t>
      </w:r>
      <w:r w:rsidR="002C7CAC">
        <w:rPr>
          <w:rFonts w:cstheme="minorHAnsi"/>
        </w:rPr>
        <w:t xml:space="preserve">pateikti pirkimo objekto </w:t>
      </w:r>
      <w:r w:rsidR="00A37B27">
        <w:rPr>
          <w:rFonts w:cstheme="minorHAnsi"/>
        </w:rPr>
        <w:t>D</w:t>
      </w:r>
      <w:r w:rsidR="00CC3802" w:rsidRPr="00A53C25">
        <w:rPr>
          <w:rFonts w:cstheme="minorHAnsi"/>
        </w:rPr>
        <w:t xml:space="preserve">arbų </w:t>
      </w:r>
      <w:r w:rsidR="002C7CAC">
        <w:rPr>
          <w:rFonts w:cstheme="minorHAnsi"/>
        </w:rPr>
        <w:t>žiniaraščiai.</w:t>
      </w:r>
    </w:p>
    <w:p w14:paraId="1700F17F" w14:textId="3CFC3413" w:rsidR="00EC4257" w:rsidRPr="00A53C25" w:rsidRDefault="00EC4257" w:rsidP="00EC4257">
      <w:pPr>
        <w:pStyle w:val="Sraopastraipa"/>
        <w:tabs>
          <w:tab w:val="left" w:pos="1134"/>
        </w:tabs>
        <w:spacing w:line="20" w:lineRule="atLeast"/>
        <w:ind w:left="0" w:firstLine="710"/>
        <w:rPr>
          <w:rFonts w:eastAsiaTheme="minorHAnsi" w:cstheme="minorHAnsi"/>
          <w:bCs/>
          <w:iCs/>
        </w:rPr>
      </w:pPr>
    </w:p>
    <w:p w14:paraId="4CFAC41F" w14:textId="5A3D78C7" w:rsidR="00D83C57" w:rsidRPr="00A53C25" w:rsidRDefault="00D83C57" w:rsidP="004A0305">
      <w:pPr>
        <w:pStyle w:val="Antrat1"/>
        <w:tabs>
          <w:tab w:val="left" w:pos="567"/>
        </w:tabs>
        <w:spacing w:line="20" w:lineRule="atLeast"/>
        <w:ind w:firstLine="0"/>
        <w:contextualSpacing/>
        <w:rPr>
          <w:rFonts w:asciiTheme="minorHAnsi" w:hAnsiTheme="minorHAnsi" w:cstheme="minorHAnsi"/>
        </w:rPr>
      </w:pPr>
      <w:bookmarkStart w:id="13" w:name="_Ref39425999"/>
      <w:bookmarkStart w:id="14" w:name="_Ref39426005"/>
      <w:bookmarkStart w:id="15" w:name="_Toc126333937"/>
      <w:bookmarkStart w:id="16" w:name="_Toc178525080"/>
      <w:r w:rsidRPr="00A53C25">
        <w:rPr>
          <w:rFonts w:asciiTheme="minorHAnsi" w:hAnsiTheme="minorHAnsi" w:cstheme="minorHAnsi"/>
        </w:rPr>
        <w:t>8. Sutarties sudarymas</w:t>
      </w:r>
      <w:bookmarkEnd w:id="13"/>
      <w:bookmarkEnd w:id="14"/>
      <w:bookmarkEnd w:id="15"/>
      <w:bookmarkEnd w:id="16"/>
    </w:p>
    <w:p w14:paraId="4B42B3B3" w14:textId="00116B3B" w:rsidR="00D83C57" w:rsidRPr="00A53C25" w:rsidRDefault="00D83C57" w:rsidP="000003B6">
      <w:pPr>
        <w:spacing w:line="240" w:lineRule="auto"/>
        <w:ind w:left="284" w:hanging="284"/>
        <w:rPr>
          <w:rFonts w:cstheme="minorHAnsi"/>
          <w:color w:val="000000" w:themeColor="text1"/>
        </w:rPr>
      </w:pPr>
    </w:p>
    <w:p w14:paraId="4006AD6A" w14:textId="200EC3AE" w:rsidR="00D83C57" w:rsidRPr="00A53C25" w:rsidRDefault="000003B6" w:rsidP="006C7DED">
      <w:pPr>
        <w:pStyle w:val="Sraopastraipa"/>
        <w:spacing w:line="240" w:lineRule="auto"/>
        <w:ind w:left="0" w:firstLine="709"/>
        <w:rPr>
          <w:color w:val="000000" w:themeColor="text1"/>
        </w:rPr>
      </w:pPr>
      <w:r w:rsidRPr="00A53C25">
        <w:rPr>
          <w:color w:val="000000" w:themeColor="text1"/>
        </w:rPr>
        <w:t xml:space="preserve">8.1. </w:t>
      </w:r>
      <w:r w:rsidR="00D83C57" w:rsidRPr="00A53C25">
        <w:rPr>
          <w:color w:val="000000" w:themeColor="text1"/>
        </w:rPr>
        <w:t>Ši pirkimo procedūra atliekama siekiant sudaryti sutartį su tiekėju, kurio pasiūlymas, vadovaujantis pirkimo sąlygose</w:t>
      </w:r>
      <w:r w:rsidR="00D83C57" w:rsidRPr="00A53C25">
        <w:rPr>
          <w:color w:val="0070C0"/>
        </w:rPr>
        <w:t xml:space="preserve"> </w:t>
      </w:r>
      <w:r w:rsidR="00D83C57" w:rsidRPr="00A53C25">
        <w:rPr>
          <w:color w:val="000000" w:themeColor="text1"/>
        </w:rPr>
        <w:t xml:space="preserve">nustatyta tvarka, bus pripažintas laimėjęs. </w:t>
      </w:r>
      <w:r w:rsidR="00D83C57" w:rsidRPr="00A53C25">
        <w:t>Sutarties sąlygos pateikiamos</w:t>
      </w:r>
      <w:r w:rsidR="00F56579" w:rsidRPr="00A53C25">
        <w:t xml:space="preserve"> specialiųjų pirkimo sąlygų</w:t>
      </w:r>
      <w:r w:rsidR="00D83C57" w:rsidRPr="00A53C25">
        <w:t xml:space="preserve"> </w:t>
      </w:r>
      <w:r w:rsidR="00D97DF6" w:rsidRPr="00A53C25">
        <w:t>4</w:t>
      </w:r>
      <w:r w:rsidR="00F56579" w:rsidRPr="00A53C25">
        <w:rPr>
          <w:rFonts w:cstheme="minorHAnsi"/>
          <w:color w:val="00B050"/>
        </w:rPr>
        <w:t xml:space="preserve"> </w:t>
      </w:r>
      <w:r w:rsidR="00F56579" w:rsidRPr="00A53C25">
        <w:rPr>
          <w:rFonts w:cstheme="minorHAnsi"/>
        </w:rPr>
        <w:t xml:space="preserve">priede. </w:t>
      </w:r>
    </w:p>
    <w:p w14:paraId="52B61CB3" w14:textId="68C58010" w:rsidR="001307D2" w:rsidRPr="00A53C25" w:rsidRDefault="001307D2" w:rsidP="001307D2">
      <w:pPr>
        <w:pStyle w:val="Antrat1"/>
        <w:tabs>
          <w:tab w:val="left" w:pos="567"/>
        </w:tabs>
        <w:spacing w:line="20" w:lineRule="atLeast"/>
        <w:ind w:firstLine="0"/>
        <w:contextualSpacing/>
        <w:rPr>
          <w:rFonts w:asciiTheme="minorHAnsi" w:hAnsiTheme="minorHAnsi" w:cstheme="minorHAnsi"/>
        </w:rPr>
      </w:pPr>
      <w:bookmarkStart w:id="17" w:name="_Toc178525081"/>
      <w:r w:rsidRPr="00A53C25">
        <w:rPr>
          <w:rFonts w:asciiTheme="minorHAnsi" w:hAnsiTheme="minorHAnsi" w:cstheme="minorHAnsi"/>
        </w:rPr>
        <w:t>9. Kitos sąlygos</w:t>
      </w:r>
      <w:bookmarkEnd w:id="17"/>
    </w:p>
    <w:p w14:paraId="3B1B4747" w14:textId="0E301940" w:rsidR="008F5765" w:rsidRPr="00A53C25" w:rsidRDefault="008F45A1" w:rsidP="008F5765">
      <w:pPr>
        <w:spacing w:line="240" w:lineRule="auto"/>
        <w:rPr>
          <w:rFonts w:eastAsiaTheme="minorHAnsi" w:cstheme="minorHAnsi"/>
        </w:rPr>
      </w:pPr>
      <w:r>
        <w:rPr>
          <w:rFonts w:eastAsiaTheme="minorHAnsi" w:cstheme="minorHAnsi"/>
        </w:rPr>
        <w:t>9</w:t>
      </w:r>
      <w:r w:rsidR="008F5765" w:rsidRPr="00A53C25">
        <w:rPr>
          <w:rFonts w:eastAsiaTheme="minorHAnsi" w:cstheme="minorHAnsi"/>
        </w:rPr>
        <w:t>.1. Perkančiosios organizacijos atstov</w:t>
      </w:r>
      <w:r w:rsidR="009142CF" w:rsidRPr="00A53C25">
        <w:rPr>
          <w:rFonts w:eastAsiaTheme="minorHAnsi" w:cstheme="minorHAnsi"/>
        </w:rPr>
        <w:t>ų, įgaliotų</w:t>
      </w:r>
      <w:r w:rsidR="008F5765" w:rsidRPr="00A53C25">
        <w:rPr>
          <w:rFonts w:eastAsiaTheme="minorHAnsi" w:cstheme="minorHAnsi"/>
        </w:rPr>
        <w:t xml:space="preserve"> palaikyti tiesioginį ryšį su tiekėjais, kontaktai: </w:t>
      </w:r>
    </w:p>
    <w:p w14:paraId="291F6257" w14:textId="76F6286C" w:rsidR="002C7CAC" w:rsidRPr="002C7CAC" w:rsidRDefault="002C7CAC" w:rsidP="002C7CAC">
      <w:pPr>
        <w:tabs>
          <w:tab w:val="left" w:pos="851"/>
          <w:tab w:val="left" w:pos="1134"/>
        </w:tabs>
        <w:autoSpaceDE w:val="0"/>
        <w:autoSpaceDN w:val="0"/>
        <w:adjustRightInd w:val="0"/>
        <w:spacing w:line="240" w:lineRule="auto"/>
        <w:ind w:firstLine="567"/>
        <w:rPr>
          <w:rFonts w:cstheme="minorHAnsi"/>
        </w:rPr>
      </w:pPr>
      <w:r>
        <w:rPr>
          <w:rFonts w:eastAsiaTheme="minorHAnsi" w:cstheme="minorHAnsi"/>
        </w:rPr>
        <w:t xml:space="preserve">   </w:t>
      </w:r>
      <w:r w:rsidR="008F45A1">
        <w:rPr>
          <w:rFonts w:eastAsiaTheme="minorHAnsi" w:cstheme="minorHAnsi"/>
        </w:rPr>
        <w:t>9</w:t>
      </w:r>
      <w:r w:rsidR="009142CF" w:rsidRPr="002C7CAC">
        <w:rPr>
          <w:rFonts w:eastAsiaTheme="minorHAnsi" w:cstheme="minorHAnsi"/>
        </w:rPr>
        <w:t>.1.1. techninių specifikacijų klausimais –</w:t>
      </w:r>
      <w:bookmarkStart w:id="18" w:name="_Hlk2779918"/>
      <w:r w:rsidR="009142CF" w:rsidRPr="002C7CAC">
        <w:rPr>
          <w:rFonts w:eastAsiaTheme="minorHAnsi" w:cstheme="minorHAnsi"/>
        </w:rPr>
        <w:t xml:space="preserve"> </w:t>
      </w:r>
      <w:bookmarkEnd w:id="18"/>
      <w:r w:rsidRPr="002C7CAC">
        <w:rPr>
          <w:rFonts w:cstheme="minorHAnsi"/>
        </w:rPr>
        <w:t xml:space="preserve">Audrius Jakas, tarnybos Turto valdymo valdybos Klaipėdos skyriaus logistikos specialistas tel. 0 707 46044, el. paštas: </w:t>
      </w:r>
      <w:hyperlink r:id="rId11" w:history="1">
        <w:r w:rsidRPr="00C41D05">
          <w:rPr>
            <w:rStyle w:val="Hipersaitas"/>
          </w:rPr>
          <w:t>audrius.jakas@vsat.vrm.lt</w:t>
        </w:r>
      </w:hyperlink>
      <w:r>
        <w:t>;</w:t>
      </w:r>
    </w:p>
    <w:p w14:paraId="208A5085" w14:textId="423A542D" w:rsidR="008F5765" w:rsidRPr="00A53C25" w:rsidRDefault="008F45A1" w:rsidP="008F5765">
      <w:pPr>
        <w:spacing w:line="240" w:lineRule="auto"/>
        <w:rPr>
          <w:rFonts w:eastAsiaTheme="minorHAnsi" w:cstheme="minorHAnsi"/>
        </w:rPr>
      </w:pPr>
      <w:r>
        <w:rPr>
          <w:rFonts w:eastAsiaTheme="minorHAnsi" w:cstheme="minorHAnsi"/>
        </w:rPr>
        <w:t>9</w:t>
      </w:r>
      <w:r w:rsidR="008F5765" w:rsidRPr="00A53C25">
        <w:rPr>
          <w:rFonts w:eastAsiaTheme="minorHAnsi" w:cstheme="minorHAnsi"/>
        </w:rPr>
        <w:t>.1.</w:t>
      </w:r>
      <w:r w:rsidR="009142CF" w:rsidRPr="00A53C25">
        <w:rPr>
          <w:rFonts w:eastAsiaTheme="minorHAnsi" w:cstheme="minorHAnsi"/>
        </w:rPr>
        <w:t>2</w:t>
      </w:r>
      <w:r w:rsidR="008F5765" w:rsidRPr="00A53C25">
        <w:rPr>
          <w:rFonts w:eastAsiaTheme="minorHAnsi" w:cstheme="minorHAnsi"/>
        </w:rPr>
        <w:t xml:space="preserve">. bendrųjų pirkimo procedūrų klausimais: </w:t>
      </w:r>
      <w:r w:rsidR="002C7CAC">
        <w:rPr>
          <w:rFonts w:eastAsiaTheme="minorHAnsi" w:cstheme="minorHAnsi"/>
        </w:rPr>
        <w:t>Jelena Beliakova</w:t>
      </w:r>
      <w:r w:rsidR="008F5765" w:rsidRPr="00A53C25">
        <w:rPr>
          <w:rFonts w:eastAsiaTheme="minorHAnsi" w:cstheme="minorHAnsi"/>
        </w:rPr>
        <w:t xml:space="preserve">, </w:t>
      </w:r>
      <w:r w:rsidR="002C7CAC" w:rsidRPr="00C41D05">
        <w:rPr>
          <w:rFonts w:cstheme="minorHAnsi"/>
        </w:rPr>
        <w:t>tarnybos</w:t>
      </w:r>
      <w:r w:rsidR="002C7CAC" w:rsidRPr="00A53C25">
        <w:rPr>
          <w:rFonts w:eastAsiaTheme="minorHAnsi" w:cstheme="minorHAnsi"/>
        </w:rPr>
        <w:t xml:space="preserve"> </w:t>
      </w:r>
      <w:r w:rsidR="008F5765" w:rsidRPr="00A53C25">
        <w:rPr>
          <w:rFonts w:eastAsiaTheme="minorHAnsi" w:cstheme="minorHAnsi"/>
        </w:rPr>
        <w:t>Viešųjų pirkimų skyriaus vyr</w:t>
      </w:r>
      <w:r w:rsidR="002C7CAC">
        <w:rPr>
          <w:rFonts w:eastAsiaTheme="minorHAnsi" w:cstheme="minorHAnsi"/>
        </w:rPr>
        <w:t xml:space="preserve">esnioji </w:t>
      </w:r>
      <w:r w:rsidR="008F5765" w:rsidRPr="00A53C25">
        <w:rPr>
          <w:rFonts w:eastAsiaTheme="minorHAnsi" w:cstheme="minorHAnsi"/>
        </w:rPr>
        <w:t xml:space="preserve">specialistė, tel. </w:t>
      </w:r>
      <w:r w:rsidR="002C7CAC">
        <w:rPr>
          <w:rFonts w:eastAsiaTheme="minorHAnsi" w:cstheme="minorHAnsi"/>
        </w:rPr>
        <w:t>+370 618 58105</w:t>
      </w:r>
      <w:r w:rsidR="008F5765" w:rsidRPr="00A53C25">
        <w:rPr>
          <w:rFonts w:eastAsiaTheme="minorHAnsi" w:cstheme="minorHAnsi"/>
        </w:rPr>
        <w:t xml:space="preserve">, el. p. </w:t>
      </w:r>
      <w:proofErr w:type="spellStart"/>
      <w:r w:rsidR="002C7CAC">
        <w:rPr>
          <w:rFonts w:eastAsiaTheme="minorHAnsi" w:cstheme="minorHAnsi"/>
        </w:rPr>
        <w:t>jelena.beliakova</w:t>
      </w:r>
      <w:r w:rsidR="008F5765" w:rsidRPr="00A53C25">
        <w:rPr>
          <w:rFonts w:eastAsiaTheme="minorHAnsi" w:cstheme="minorHAnsi"/>
        </w:rPr>
        <w:t>@vsat.vrm.lt</w:t>
      </w:r>
      <w:proofErr w:type="spellEnd"/>
      <w:r w:rsidR="003D0DD0">
        <w:rPr>
          <w:rFonts w:eastAsiaTheme="minorHAnsi" w:cstheme="minorHAnsi"/>
        </w:rPr>
        <w:t>.</w:t>
      </w:r>
    </w:p>
    <w:p w14:paraId="61A8F63F" w14:textId="715AADE4" w:rsidR="00C404AE" w:rsidRPr="00A53C25" w:rsidRDefault="00C404AE" w:rsidP="00C404AE">
      <w:pPr>
        <w:pStyle w:val="Betarp"/>
        <w:ind w:firstLine="709"/>
        <w:rPr>
          <w:rFonts w:eastAsiaTheme="minorHAnsi" w:cstheme="minorHAnsi"/>
          <w:iCs/>
        </w:rPr>
      </w:pPr>
      <w:r w:rsidRPr="00A53C25">
        <w:rPr>
          <w:rFonts w:eastAsiaTheme="minorHAnsi" w:cstheme="minorHAnsi"/>
        </w:rPr>
        <w:t xml:space="preserve">9.2. Perkančioji organizacija suteiks galimybę apžiūrėti objektą (darbų atlikimo vietą). </w:t>
      </w:r>
      <w:r w:rsidRPr="00A53C25">
        <w:rPr>
          <w:rFonts w:eastAsiaTheme="minorHAnsi" w:cstheme="minorHAnsi"/>
          <w:iCs/>
        </w:rPr>
        <w:t xml:space="preserve">Tiekėjai, norintys apžiūrėti objektą, turi kreiptis į specialiųjų pirkimo sąlygų </w:t>
      </w:r>
      <w:r w:rsidR="008F45A1">
        <w:rPr>
          <w:rFonts w:eastAsiaTheme="minorHAnsi" w:cstheme="minorHAnsi"/>
          <w:iCs/>
        </w:rPr>
        <w:t>9</w:t>
      </w:r>
      <w:r w:rsidR="009142CF" w:rsidRPr="00A53C25">
        <w:rPr>
          <w:rFonts w:eastAsiaTheme="minorHAnsi" w:cstheme="minorHAnsi"/>
        </w:rPr>
        <w:t>.1.1.</w:t>
      </w:r>
      <w:r w:rsidRPr="00A53C25">
        <w:rPr>
          <w:rFonts w:eastAsiaTheme="minorHAnsi" w:cstheme="minorHAnsi"/>
        </w:rPr>
        <w:t xml:space="preserve"> papunktyje nurodyt</w:t>
      </w:r>
      <w:r w:rsidR="002C7CAC">
        <w:rPr>
          <w:rFonts w:eastAsiaTheme="minorHAnsi" w:cstheme="minorHAnsi"/>
        </w:rPr>
        <w:t>ą</w:t>
      </w:r>
      <w:r w:rsidRPr="00A53C25">
        <w:rPr>
          <w:rFonts w:eastAsiaTheme="minorHAnsi" w:cstheme="minorHAnsi"/>
        </w:rPr>
        <w:t xml:space="preserve"> darbuoto</w:t>
      </w:r>
      <w:r w:rsidR="008F45A1">
        <w:rPr>
          <w:rFonts w:eastAsiaTheme="minorHAnsi" w:cstheme="minorHAnsi"/>
        </w:rPr>
        <w:t>j</w:t>
      </w:r>
      <w:r w:rsidR="002C7CAC">
        <w:rPr>
          <w:rFonts w:eastAsiaTheme="minorHAnsi" w:cstheme="minorHAnsi"/>
        </w:rPr>
        <w:t xml:space="preserve">ą </w:t>
      </w:r>
      <w:r w:rsidRPr="00A53C25">
        <w:rPr>
          <w:rFonts w:eastAsiaTheme="minorHAnsi" w:cstheme="minorHAnsi"/>
          <w:iCs/>
        </w:rPr>
        <w:t xml:space="preserve">ir susitarti dėl pageidaujamos objekto apžiūros. </w:t>
      </w:r>
    </w:p>
    <w:p w14:paraId="4640A247" w14:textId="226A1013" w:rsidR="006078F9" w:rsidRPr="00A53C25" w:rsidRDefault="006078F9" w:rsidP="008F5765">
      <w:pPr>
        <w:spacing w:line="240" w:lineRule="auto"/>
        <w:rPr>
          <w:rFonts w:cstheme="minorHAnsi"/>
        </w:rPr>
      </w:pPr>
      <w:r w:rsidRPr="00A53C25">
        <w:rPr>
          <w:rFonts w:cstheme="minorHAnsi"/>
        </w:rPr>
        <w:br w:type="page"/>
      </w:r>
    </w:p>
    <w:p w14:paraId="6BCC2113" w14:textId="769438DA" w:rsidR="00CB5907" w:rsidRPr="00A53C25" w:rsidRDefault="00DE051B" w:rsidP="0076389C">
      <w:pPr>
        <w:spacing w:line="240" w:lineRule="auto"/>
        <w:jc w:val="right"/>
        <w:rPr>
          <w:rFonts w:cstheme="minorHAnsi"/>
        </w:rPr>
      </w:pPr>
      <w:bookmarkStart w:id="19" w:name="_Ref38539939"/>
      <w:bookmarkStart w:id="20" w:name="_Ref38541068"/>
      <w:bookmarkStart w:id="21" w:name="_Ref38885053"/>
      <w:bookmarkStart w:id="22" w:name="_Ref38899023"/>
      <w:bookmarkStart w:id="23" w:name="_Toc48053185"/>
      <w:bookmarkStart w:id="24" w:name="_Toc85706891"/>
      <w:bookmarkStart w:id="25" w:name="_Hlk86837214"/>
      <w:r w:rsidRPr="00A53C25">
        <w:rPr>
          <w:rFonts w:cstheme="minorHAnsi"/>
        </w:rPr>
        <w:lastRenderedPageBreak/>
        <w:t>P</w:t>
      </w:r>
      <w:r w:rsidR="00CB5907" w:rsidRPr="00A53C25">
        <w:rPr>
          <w:rFonts w:cstheme="minorHAnsi"/>
        </w:rPr>
        <w:t xml:space="preserve">irkimo sąlygų </w:t>
      </w:r>
      <w:r w:rsidR="00404E57" w:rsidRPr="00A53C25">
        <w:rPr>
          <w:rFonts w:cstheme="minorHAnsi"/>
        </w:rPr>
        <w:t>1</w:t>
      </w:r>
      <w:r w:rsidR="00CB5907" w:rsidRPr="00A53C25">
        <w:rPr>
          <w:rFonts w:cstheme="minorHAnsi"/>
        </w:rPr>
        <w:t xml:space="preserve"> priedas</w:t>
      </w:r>
      <w:r w:rsidR="00105DAD" w:rsidRPr="00A53C25">
        <w:rPr>
          <w:rFonts w:cstheme="minorHAnsi"/>
        </w:rPr>
        <w:t xml:space="preserve"> </w:t>
      </w:r>
      <w:r w:rsidR="00CB5907" w:rsidRPr="00A53C25">
        <w:rPr>
          <w:rFonts w:cstheme="minorHAnsi"/>
        </w:rPr>
        <w:t>„Techninė specifikacija“</w:t>
      </w:r>
      <w:bookmarkEnd w:id="19"/>
      <w:bookmarkEnd w:id="20"/>
      <w:bookmarkEnd w:id="21"/>
      <w:bookmarkEnd w:id="22"/>
      <w:bookmarkEnd w:id="23"/>
      <w:bookmarkEnd w:id="24"/>
    </w:p>
    <w:bookmarkEnd w:id="25"/>
    <w:p w14:paraId="111DB7D6" w14:textId="77777777" w:rsidR="00CB5907" w:rsidRPr="00A53C25" w:rsidRDefault="00CB5907" w:rsidP="0061276D">
      <w:pPr>
        <w:spacing w:line="240" w:lineRule="auto"/>
        <w:jc w:val="center"/>
        <w:rPr>
          <w:rFonts w:cstheme="minorHAnsi"/>
          <w:sz w:val="22"/>
          <w:szCs w:val="22"/>
        </w:rPr>
      </w:pPr>
    </w:p>
    <w:p w14:paraId="7EFAF6B4" w14:textId="77777777" w:rsidR="00AC3A75" w:rsidRPr="00A53C25" w:rsidRDefault="00AC3A75">
      <w:pPr>
        <w:rPr>
          <w:rFonts w:cs="Calibri"/>
        </w:rPr>
      </w:pPr>
      <w:bookmarkStart w:id="26" w:name="_Hlk86825377"/>
      <w:bookmarkStart w:id="27" w:name="_Ref38540913"/>
      <w:bookmarkStart w:id="28" w:name="_Ref38898051"/>
      <w:bookmarkStart w:id="29" w:name="_Ref38901392"/>
      <w:bookmarkStart w:id="30" w:name="_Toc48053189"/>
      <w:bookmarkStart w:id="31" w:name="_Toc85706892"/>
    </w:p>
    <w:p w14:paraId="6C67D29E" w14:textId="77777777" w:rsidR="00AC3A75" w:rsidRPr="00A53C25" w:rsidRDefault="00AC3A75">
      <w:pPr>
        <w:rPr>
          <w:rFonts w:cs="Calibri"/>
        </w:rPr>
      </w:pPr>
    </w:p>
    <w:p w14:paraId="70F2E255" w14:textId="647CD701" w:rsidR="004571E7" w:rsidRPr="00A53C25" w:rsidRDefault="00A835F5" w:rsidP="00207C8D">
      <w:pPr>
        <w:spacing w:line="240" w:lineRule="auto"/>
        <w:jc w:val="center"/>
        <w:rPr>
          <w:rFonts w:cs="Calibri"/>
        </w:rPr>
      </w:pPr>
      <w:r w:rsidRPr="00A53C25">
        <w:rPr>
          <w:rFonts w:cs="Calibri"/>
        </w:rPr>
        <w:t>Techninė specifikacija</w:t>
      </w:r>
      <w:r w:rsidR="001946B7">
        <w:rPr>
          <w:rFonts w:cs="Calibri"/>
        </w:rPr>
        <w:t xml:space="preserve"> ir Darbų žiniaraščiai </w:t>
      </w:r>
      <w:r w:rsidR="00AC3A75" w:rsidRPr="00A53C25">
        <w:rPr>
          <w:rFonts w:cs="Calibri"/>
        </w:rPr>
        <w:t xml:space="preserve"> pateikiam</w:t>
      </w:r>
      <w:r w:rsidR="001946B7">
        <w:rPr>
          <w:rFonts w:cs="Calibri"/>
        </w:rPr>
        <w:t>i</w:t>
      </w:r>
      <w:r w:rsidR="00AC3A75" w:rsidRPr="00A53C25">
        <w:rPr>
          <w:rFonts w:cs="Calibri"/>
        </w:rPr>
        <w:t xml:space="preserve"> atskir</w:t>
      </w:r>
      <w:r w:rsidR="001946B7">
        <w:rPr>
          <w:rFonts w:cs="Calibri"/>
        </w:rPr>
        <w:t>ais</w:t>
      </w:r>
      <w:r w:rsidR="00AC3A75" w:rsidRPr="00A53C25">
        <w:rPr>
          <w:rFonts w:cs="Calibri"/>
        </w:rPr>
        <w:t xml:space="preserve"> </w:t>
      </w:r>
      <w:r w:rsidR="00B75001" w:rsidRPr="00A53C25">
        <w:rPr>
          <w:rFonts w:cs="Calibri"/>
        </w:rPr>
        <w:t>dokument</w:t>
      </w:r>
      <w:r w:rsidR="001946B7">
        <w:rPr>
          <w:rFonts w:cs="Calibri"/>
        </w:rPr>
        <w:t>ais</w:t>
      </w:r>
      <w:r w:rsidR="00AC3A75" w:rsidRPr="00A53C25">
        <w:rPr>
          <w:rFonts w:cs="Calibri"/>
        </w:rPr>
        <w:t>.</w:t>
      </w:r>
      <w:r w:rsidR="00AC21D0" w:rsidRPr="00A53C25">
        <w:rPr>
          <w:rFonts w:cs="Calibri"/>
        </w:rPr>
        <w:br w:type="page"/>
      </w:r>
    </w:p>
    <w:p w14:paraId="61F11ECA" w14:textId="77777777" w:rsidR="004571E7" w:rsidRPr="00A53C25" w:rsidRDefault="004571E7" w:rsidP="0091345C">
      <w:pPr>
        <w:spacing w:line="240" w:lineRule="auto"/>
        <w:jc w:val="right"/>
        <w:rPr>
          <w:rFonts w:cs="Calibri"/>
        </w:rPr>
      </w:pPr>
    </w:p>
    <w:p w14:paraId="364456B8" w14:textId="30E1CFE4" w:rsidR="0076389C" w:rsidRPr="00A53C25" w:rsidRDefault="005616FC" w:rsidP="0091345C">
      <w:pPr>
        <w:spacing w:line="240" w:lineRule="auto"/>
        <w:jc w:val="right"/>
        <w:rPr>
          <w:rFonts w:cstheme="minorHAnsi"/>
        </w:rPr>
      </w:pPr>
      <w:r w:rsidRPr="00A53C25">
        <w:rPr>
          <w:rFonts w:cs="Calibri"/>
        </w:rPr>
        <w:t>Pirkimo sąlygų 2 priedas „</w:t>
      </w:r>
      <w:r w:rsidR="00D679BB" w:rsidRPr="00A53C25">
        <w:rPr>
          <w:rFonts w:cstheme="minorHAnsi"/>
        </w:rPr>
        <w:t>Tiekėjų kvalifikacijos</w:t>
      </w:r>
    </w:p>
    <w:p w14:paraId="3329000E" w14:textId="77777777" w:rsidR="0076389C" w:rsidRPr="00A53C25" w:rsidRDefault="00D679BB" w:rsidP="00EC4257">
      <w:pPr>
        <w:spacing w:line="240" w:lineRule="auto"/>
        <w:ind w:firstLine="0"/>
        <w:jc w:val="right"/>
        <w:rPr>
          <w:rFonts w:cstheme="minorHAnsi"/>
        </w:rPr>
      </w:pPr>
      <w:r w:rsidRPr="00A53C25">
        <w:rPr>
          <w:rFonts w:cstheme="minorHAnsi"/>
        </w:rPr>
        <w:t>reikalavimai ir reikalaujami</w:t>
      </w:r>
      <w:r w:rsidR="0076389C" w:rsidRPr="00A53C25">
        <w:rPr>
          <w:rFonts w:cstheme="minorHAnsi"/>
        </w:rPr>
        <w:t xml:space="preserve"> </w:t>
      </w:r>
      <w:r w:rsidRPr="00A53C25">
        <w:rPr>
          <w:rFonts w:cstheme="minorHAnsi"/>
        </w:rPr>
        <w:t xml:space="preserve"> kokybės bei aplinkos </w:t>
      </w:r>
    </w:p>
    <w:p w14:paraId="0902DEEB" w14:textId="76BFB253" w:rsidR="005616FC" w:rsidRPr="00A53C25" w:rsidRDefault="00D679BB" w:rsidP="00EC4257">
      <w:pPr>
        <w:spacing w:line="240" w:lineRule="auto"/>
        <w:ind w:firstLine="0"/>
        <w:jc w:val="right"/>
        <w:rPr>
          <w:rFonts w:cs="Calibri"/>
        </w:rPr>
      </w:pPr>
      <w:r w:rsidRPr="00A53C25">
        <w:rPr>
          <w:rFonts w:cstheme="minorHAnsi"/>
        </w:rPr>
        <w:t>apsaugos</w:t>
      </w:r>
      <w:r w:rsidR="0076389C" w:rsidRPr="00A53C25">
        <w:rPr>
          <w:rFonts w:cstheme="minorHAnsi"/>
        </w:rPr>
        <w:t xml:space="preserve"> </w:t>
      </w:r>
      <w:r w:rsidRPr="00A53C25">
        <w:rPr>
          <w:rFonts w:cstheme="minorHAnsi"/>
        </w:rPr>
        <w:t xml:space="preserve"> vadybos sistemų standartai</w:t>
      </w:r>
      <w:r w:rsidR="005616FC" w:rsidRPr="00A53C25">
        <w:rPr>
          <w:rFonts w:cs="Calibri"/>
        </w:rPr>
        <w:t>“</w:t>
      </w:r>
    </w:p>
    <w:p w14:paraId="4E2E91BF" w14:textId="77777777" w:rsidR="005616FC" w:rsidRPr="00A53C25" w:rsidRDefault="005616FC" w:rsidP="00D679BB">
      <w:pPr>
        <w:spacing w:after="240" w:line="240" w:lineRule="auto"/>
        <w:rPr>
          <w:smallCaps/>
          <w:color w:val="404040"/>
          <w:sz w:val="10"/>
          <w:szCs w:val="10"/>
        </w:rPr>
      </w:pPr>
    </w:p>
    <w:p w14:paraId="3780D6EE" w14:textId="77777777" w:rsidR="00D679BB" w:rsidRPr="00A53C25" w:rsidRDefault="00D679BB" w:rsidP="00D679BB">
      <w:pPr>
        <w:spacing w:after="240" w:line="240" w:lineRule="auto"/>
        <w:ind w:firstLine="0"/>
        <w:jc w:val="center"/>
        <w:rPr>
          <w:rFonts w:eastAsia="Arial" w:cstheme="minorHAnsi"/>
          <w:smallCaps/>
          <w:color w:val="404040"/>
          <w:sz w:val="28"/>
          <w:szCs w:val="28"/>
        </w:rPr>
      </w:pPr>
      <w:r w:rsidRPr="00A53C25">
        <w:rPr>
          <w:rFonts w:eastAsia="Arial" w:cstheme="minorHAnsi"/>
          <w:smallCaps/>
          <w:color w:val="404040"/>
          <w:sz w:val="28"/>
          <w:szCs w:val="28"/>
        </w:rPr>
        <w:t>TIEKĖJŲ KVALIFIKACIJOS REIKALAVIMAI IR REIKALAVIMAI LAIKYTIS KOKYBĖS VADYBOS SISTEMOS IR (ARBA) APLINKOS APSAUGOS VADYBOS SISTEMOS STANDARTŲ</w:t>
      </w:r>
    </w:p>
    <w:p w14:paraId="6794B504" w14:textId="458695A3" w:rsidR="005172B1" w:rsidRPr="006D1139" w:rsidRDefault="00026334">
      <w:pPr>
        <w:pStyle w:val="Sraopastraipa2"/>
        <w:numPr>
          <w:ilvl w:val="0"/>
          <w:numId w:val="19"/>
        </w:numPr>
        <w:tabs>
          <w:tab w:val="left" w:pos="993"/>
          <w:tab w:val="left" w:pos="1082"/>
        </w:tabs>
        <w:spacing w:before="0"/>
        <w:ind w:left="0" w:right="-1" w:firstLine="709"/>
        <w:jc w:val="both"/>
        <w:rPr>
          <w:rFonts w:asciiTheme="minorHAnsi" w:hAnsiTheme="minorHAnsi" w:cstheme="minorHAnsi"/>
          <w:sz w:val="22"/>
          <w:szCs w:val="22"/>
        </w:rPr>
      </w:pPr>
      <w:r w:rsidRPr="006D1139">
        <w:rPr>
          <w:rFonts w:asciiTheme="minorHAnsi" w:eastAsia="Arial" w:hAnsiTheme="minorHAnsi" w:cstheme="minorHAnsi"/>
          <w:sz w:val="22"/>
          <w:szCs w:val="22"/>
        </w:rPr>
        <w:t>Reikalavimai tiekėjo kvalifikacijai nėra nustatomi</w:t>
      </w:r>
      <w:r w:rsidR="005172B1" w:rsidRPr="006D1139">
        <w:rPr>
          <w:rFonts w:asciiTheme="minorHAnsi" w:eastAsia="Calibri" w:hAnsiTheme="minorHAnsi" w:cstheme="minorHAnsi"/>
          <w:sz w:val="22"/>
          <w:szCs w:val="22"/>
          <w:lang w:val="lt-LT" w:eastAsia="en-US"/>
        </w:rPr>
        <w:t>.</w:t>
      </w:r>
    </w:p>
    <w:p w14:paraId="22F99B8E" w14:textId="20D7069F" w:rsidR="006D1139" w:rsidRPr="00BE035E" w:rsidRDefault="006D1139" w:rsidP="006D1139">
      <w:pPr>
        <w:pStyle w:val="Sraopastraipa2"/>
        <w:numPr>
          <w:ilvl w:val="0"/>
          <w:numId w:val="19"/>
        </w:numPr>
        <w:tabs>
          <w:tab w:val="left" w:pos="709"/>
          <w:tab w:val="left" w:pos="993"/>
          <w:tab w:val="left" w:pos="1082"/>
        </w:tabs>
        <w:spacing w:before="0"/>
        <w:ind w:left="0" w:right="-1" w:firstLine="709"/>
        <w:jc w:val="both"/>
        <w:rPr>
          <w:rFonts w:eastAsiaTheme="minorHAnsi" w:cstheme="minorHAnsi"/>
          <w:sz w:val="22"/>
          <w:szCs w:val="22"/>
          <w:lang w:eastAsia="en-US"/>
        </w:rPr>
      </w:pPr>
      <w:r w:rsidRPr="006D1139">
        <w:rPr>
          <w:rFonts w:asciiTheme="minorHAnsi" w:eastAsia="Calibri" w:hAnsiTheme="minorHAnsi" w:cstheme="minorHAnsi"/>
          <w:sz w:val="22"/>
          <w:szCs w:val="22"/>
        </w:rPr>
        <w:t>Tiekėjai turi atitikti šiame priede nustatytus reikalavimus</w:t>
      </w:r>
      <w:r w:rsidRPr="006D1139">
        <w:rPr>
          <w:rFonts w:asciiTheme="minorHAnsi" w:hAnsiTheme="minorHAnsi" w:cstheme="minorHAnsi"/>
          <w:sz w:val="22"/>
          <w:szCs w:val="22"/>
        </w:rPr>
        <w:t xml:space="preserve"> dėl </w:t>
      </w:r>
      <w:r w:rsidRPr="006D1139">
        <w:rPr>
          <w:rFonts w:asciiTheme="minorHAnsi" w:eastAsia="Calibri" w:hAnsiTheme="minorHAnsi" w:cstheme="minorHAnsi"/>
          <w:iCs/>
          <w:sz w:val="22"/>
          <w:szCs w:val="22"/>
        </w:rPr>
        <w:t>aplinkos apsaugos vadybos sistemos standartų</w:t>
      </w:r>
      <w:r w:rsidRPr="006D1139">
        <w:rPr>
          <w:rFonts w:asciiTheme="minorHAnsi" w:hAnsiTheme="minorHAnsi" w:cstheme="minorHAnsi"/>
          <w:sz w:val="22"/>
          <w:szCs w:val="22"/>
        </w:rPr>
        <w:t xml:space="preserve"> laikymosi </w:t>
      </w:r>
      <w:r w:rsidRPr="006D1139">
        <w:rPr>
          <w:rFonts w:asciiTheme="minorHAnsi" w:hAnsiTheme="minorHAnsi" w:cstheme="minorHAnsi"/>
          <w:i/>
          <w:iCs/>
          <w:sz w:val="22"/>
          <w:szCs w:val="22"/>
        </w:rPr>
        <w:t>(nepriskiriami prie kvalifikacinių reikalavimų).</w:t>
      </w:r>
      <w:r w:rsidR="00BE035E">
        <w:rPr>
          <w:rFonts w:asciiTheme="minorHAnsi" w:hAnsiTheme="minorHAnsi" w:cstheme="minorHAnsi"/>
          <w:i/>
          <w:iCs/>
          <w:sz w:val="22"/>
          <w:szCs w:val="22"/>
          <w:lang w:val="lt-LT"/>
        </w:rPr>
        <w:t xml:space="preserve"> </w:t>
      </w:r>
      <w:r w:rsidR="00BE035E" w:rsidRPr="00BE035E">
        <w:rPr>
          <w:rFonts w:asciiTheme="minorHAnsi" w:hAnsiTheme="minorHAnsi" w:cstheme="minorHAnsi"/>
          <w:sz w:val="22"/>
          <w:szCs w:val="22"/>
          <w:lang w:val="lt-LT"/>
        </w:rPr>
        <w:t>Šiame punkte nurodytas dokumentas pateikiamas kartu su pasiūlymu.</w:t>
      </w:r>
    </w:p>
    <w:tbl>
      <w:tblPr>
        <w:tblStyle w:val="TableGrid3"/>
        <w:tblW w:w="9962" w:type="dxa"/>
        <w:tblLook w:val="04A0" w:firstRow="1" w:lastRow="0" w:firstColumn="1" w:lastColumn="0" w:noHBand="0" w:noVBand="1"/>
      </w:tblPr>
      <w:tblGrid>
        <w:gridCol w:w="695"/>
        <w:gridCol w:w="2986"/>
        <w:gridCol w:w="3544"/>
        <w:gridCol w:w="2737"/>
      </w:tblGrid>
      <w:tr w:rsidR="006D1139" w:rsidRPr="00C20477" w14:paraId="49E84B48" w14:textId="77777777" w:rsidTr="006D1139">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CD1541A" w14:textId="77777777" w:rsidR="006D1139" w:rsidRPr="00C20477" w:rsidRDefault="006D1139" w:rsidP="006D1139">
            <w:pPr>
              <w:spacing w:before="60" w:after="60" w:line="256" w:lineRule="auto"/>
              <w:ind w:firstLine="0"/>
              <w:rPr>
                <w:rFonts w:asciiTheme="minorHAnsi" w:hAnsiTheme="minorHAnsi" w:cstheme="minorHAnsi"/>
                <w:b/>
                <w:bCs/>
                <w:sz w:val="22"/>
                <w:szCs w:val="22"/>
              </w:rPr>
            </w:pPr>
            <w:r w:rsidRPr="00C20477">
              <w:rPr>
                <w:rFonts w:asciiTheme="minorHAnsi" w:eastAsiaTheme="minorHAnsi" w:hAnsiTheme="minorHAnsi" w:cstheme="minorHAnsi"/>
                <w:b/>
                <w:bCs/>
                <w:sz w:val="22"/>
                <w:szCs w:val="22"/>
              </w:rPr>
              <w:t>Eil. Nr.</w:t>
            </w:r>
          </w:p>
        </w:tc>
        <w:tc>
          <w:tcPr>
            <w:tcW w:w="29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5944827" w14:textId="77777777" w:rsidR="006D1139" w:rsidRPr="00C20477" w:rsidRDefault="006D1139" w:rsidP="006D1139">
            <w:pPr>
              <w:spacing w:before="60" w:after="60" w:line="256" w:lineRule="auto"/>
              <w:ind w:firstLine="0"/>
              <w:rPr>
                <w:rFonts w:asciiTheme="minorHAnsi" w:eastAsiaTheme="minorHAnsi" w:hAnsiTheme="minorHAnsi" w:cstheme="minorHAnsi"/>
                <w:b/>
                <w:bCs/>
                <w:sz w:val="22"/>
                <w:szCs w:val="22"/>
              </w:rPr>
            </w:pPr>
            <w:r w:rsidRPr="00C20477">
              <w:rPr>
                <w:rFonts w:asciiTheme="minorHAnsi" w:hAnsiTheme="minorHAnsi" w:cstheme="minorHAnsi"/>
                <w:b/>
                <w:bCs/>
                <w:sz w:val="22"/>
                <w:szCs w:val="22"/>
              </w:rPr>
              <w:t xml:space="preserve">Reikalavimas </w:t>
            </w:r>
            <w:r w:rsidRPr="00C20477">
              <w:rPr>
                <w:rFonts w:asciiTheme="minorHAnsi" w:eastAsiaTheme="minorHAnsi" w:hAnsiTheme="minorHAnsi" w:cstheme="minorHAnsi"/>
                <w:b/>
                <w:bCs/>
                <w:sz w:val="22"/>
                <w:szCs w:val="22"/>
              </w:rPr>
              <w:t xml:space="preserve">dėl </w:t>
            </w:r>
            <w:r w:rsidRPr="00C20477">
              <w:rPr>
                <w:rFonts w:asciiTheme="minorHAnsi" w:eastAsia="Calibri" w:hAnsiTheme="minorHAnsi" w:cstheme="minorHAnsi"/>
                <w:b/>
                <w:bCs/>
                <w:iCs/>
                <w:sz w:val="22"/>
                <w:szCs w:val="22"/>
              </w:rPr>
              <w:t>aplinkos apsaugos vadybos sistemos standartų</w:t>
            </w:r>
            <w:r w:rsidRPr="00C20477">
              <w:rPr>
                <w:rFonts w:asciiTheme="minorHAnsi" w:eastAsiaTheme="minorHAnsi" w:hAnsiTheme="minorHAnsi" w:cstheme="minorHAnsi"/>
                <w:b/>
                <w:bCs/>
                <w:sz w:val="22"/>
                <w:szCs w:val="22"/>
              </w:rPr>
              <w:t xml:space="preserve"> laikymosi</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A0F0CA" w14:textId="77777777" w:rsidR="006D1139" w:rsidRPr="00C20477" w:rsidRDefault="006D1139" w:rsidP="006D1139">
            <w:pPr>
              <w:autoSpaceDE w:val="0"/>
              <w:autoSpaceDN w:val="0"/>
              <w:adjustRightInd w:val="0"/>
              <w:ind w:firstLine="0"/>
              <w:rPr>
                <w:rFonts w:asciiTheme="minorHAnsi" w:hAnsiTheme="minorHAnsi" w:cstheme="minorHAnsi"/>
                <w:b/>
                <w:bCs/>
                <w:sz w:val="22"/>
                <w:szCs w:val="22"/>
              </w:rPr>
            </w:pPr>
            <w:r w:rsidRPr="00C20477">
              <w:rPr>
                <w:rFonts w:asciiTheme="minorHAnsi" w:hAnsiTheme="minorHAnsi" w:cstheme="minorHAnsi"/>
                <w:b/>
                <w:bCs/>
                <w:sz w:val="22"/>
                <w:szCs w:val="22"/>
              </w:rPr>
              <w:t>Atitiktį reikalavimui įrodantys dokumentai</w:t>
            </w:r>
          </w:p>
        </w:tc>
        <w:tc>
          <w:tcPr>
            <w:tcW w:w="27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D422916" w14:textId="77777777" w:rsidR="006D1139" w:rsidRPr="00C20477" w:rsidRDefault="006D1139" w:rsidP="006D1139">
            <w:pPr>
              <w:autoSpaceDE w:val="0"/>
              <w:autoSpaceDN w:val="0"/>
              <w:adjustRightInd w:val="0"/>
              <w:ind w:firstLine="0"/>
              <w:rPr>
                <w:rFonts w:asciiTheme="minorHAnsi" w:hAnsiTheme="minorHAnsi" w:cstheme="minorHAnsi"/>
                <w:b/>
                <w:bCs/>
                <w:sz w:val="22"/>
                <w:szCs w:val="22"/>
              </w:rPr>
            </w:pPr>
            <w:r w:rsidRPr="00C20477">
              <w:rPr>
                <w:rFonts w:asciiTheme="minorHAnsi" w:hAnsiTheme="minorHAnsi" w:cstheme="minorHAnsi"/>
                <w:b/>
                <w:bCs/>
                <w:sz w:val="22"/>
                <w:szCs w:val="22"/>
              </w:rPr>
              <w:t>Subjektas, kuris turi atitikti reikalavimą</w:t>
            </w:r>
          </w:p>
          <w:p w14:paraId="5E2EF134" w14:textId="77777777" w:rsidR="006D1139" w:rsidRPr="00C20477" w:rsidRDefault="006D1139" w:rsidP="006D1139">
            <w:pPr>
              <w:autoSpaceDE w:val="0"/>
              <w:autoSpaceDN w:val="0"/>
              <w:adjustRightInd w:val="0"/>
              <w:jc w:val="center"/>
              <w:rPr>
                <w:rFonts w:cstheme="minorHAnsi"/>
                <w:b/>
                <w:bCs/>
                <w:sz w:val="22"/>
                <w:szCs w:val="22"/>
              </w:rPr>
            </w:pPr>
          </w:p>
        </w:tc>
      </w:tr>
      <w:tr w:rsidR="006D1139" w:rsidRPr="00C20477" w14:paraId="5458218B" w14:textId="77777777" w:rsidTr="00FC087D">
        <w:tc>
          <w:tcPr>
            <w:tcW w:w="695" w:type="dxa"/>
            <w:tcBorders>
              <w:top w:val="single" w:sz="4" w:space="0" w:color="000000"/>
              <w:left w:val="single" w:sz="4" w:space="0" w:color="000000"/>
              <w:bottom w:val="single" w:sz="4" w:space="0" w:color="000000"/>
              <w:right w:val="single" w:sz="4" w:space="0" w:color="000000"/>
            </w:tcBorders>
          </w:tcPr>
          <w:p w14:paraId="6F9CD881" w14:textId="77777777" w:rsidR="006D1139" w:rsidRPr="00C20477" w:rsidRDefault="006D1139" w:rsidP="006D1139">
            <w:pPr>
              <w:spacing w:before="60" w:after="60" w:line="256" w:lineRule="auto"/>
              <w:ind w:firstLine="0"/>
              <w:rPr>
                <w:rFonts w:asciiTheme="minorHAnsi" w:eastAsiaTheme="minorHAnsi" w:hAnsiTheme="minorHAnsi" w:cstheme="minorHAnsi"/>
                <w:b/>
                <w:bCs/>
                <w:sz w:val="22"/>
                <w:szCs w:val="22"/>
              </w:rPr>
            </w:pPr>
            <w:r w:rsidRPr="00C20477">
              <w:rPr>
                <w:rFonts w:asciiTheme="minorHAnsi" w:eastAsiaTheme="minorHAnsi" w:hAnsiTheme="minorHAnsi" w:cs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6F2AB469" w14:textId="77777777" w:rsidR="006D1139" w:rsidRPr="00C20477" w:rsidRDefault="006D1139" w:rsidP="00FC087D">
            <w:pPr>
              <w:autoSpaceDE w:val="0"/>
              <w:autoSpaceDN w:val="0"/>
              <w:adjustRightInd w:val="0"/>
              <w:rPr>
                <w:rFonts w:cstheme="minorHAnsi"/>
                <w:b/>
                <w:bCs/>
                <w:sz w:val="22"/>
                <w:szCs w:val="22"/>
              </w:rPr>
            </w:pPr>
            <w:r w:rsidRPr="00C20477">
              <w:rPr>
                <w:rFonts w:asciiTheme="minorHAnsi" w:hAnsiTheme="minorHAnsi" w:cstheme="minorHAnsi"/>
                <w:b/>
                <w:bCs/>
                <w:sz w:val="22"/>
                <w:szCs w:val="22"/>
              </w:rPr>
              <w:t>Aplinkos apsaugos vadybos sistemos taikymas</w:t>
            </w:r>
          </w:p>
        </w:tc>
      </w:tr>
      <w:tr w:rsidR="006D1139" w:rsidRPr="00C20477" w14:paraId="45524619" w14:textId="77777777" w:rsidTr="006D1139">
        <w:tc>
          <w:tcPr>
            <w:tcW w:w="695" w:type="dxa"/>
            <w:tcBorders>
              <w:top w:val="single" w:sz="4" w:space="0" w:color="000000"/>
              <w:left w:val="single" w:sz="4" w:space="0" w:color="000000"/>
              <w:bottom w:val="single" w:sz="4" w:space="0" w:color="000000"/>
              <w:right w:val="single" w:sz="4" w:space="0" w:color="000000"/>
            </w:tcBorders>
          </w:tcPr>
          <w:p w14:paraId="540BC602" w14:textId="77777777" w:rsidR="006D1139" w:rsidRPr="00C20477" w:rsidRDefault="006D1139" w:rsidP="006D1139">
            <w:pPr>
              <w:spacing w:before="60" w:after="60" w:line="256" w:lineRule="auto"/>
              <w:ind w:firstLine="0"/>
              <w:rPr>
                <w:rFonts w:asciiTheme="minorHAnsi" w:eastAsiaTheme="minorHAnsi" w:hAnsiTheme="minorHAnsi" w:cstheme="minorHAnsi"/>
                <w:sz w:val="22"/>
                <w:szCs w:val="22"/>
              </w:rPr>
            </w:pPr>
            <w:r w:rsidRPr="00C20477">
              <w:rPr>
                <w:rFonts w:asciiTheme="minorHAnsi" w:eastAsiaTheme="minorHAnsi" w:hAnsiTheme="minorHAnsi" w:cstheme="minorHAnsi"/>
                <w:sz w:val="22"/>
                <w:szCs w:val="22"/>
              </w:rPr>
              <w:t>1.1.</w:t>
            </w:r>
          </w:p>
        </w:tc>
        <w:tc>
          <w:tcPr>
            <w:tcW w:w="2986" w:type="dxa"/>
            <w:tcBorders>
              <w:top w:val="single" w:sz="4" w:space="0" w:color="000000"/>
              <w:left w:val="single" w:sz="4" w:space="0" w:color="000000"/>
              <w:bottom w:val="single" w:sz="4" w:space="0" w:color="000000"/>
              <w:right w:val="single" w:sz="4" w:space="0" w:color="000000"/>
            </w:tcBorders>
          </w:tcPr>
          <w:p w14:paraId="62B825DF" w14:textId="77777777" w:rsidR="006D1139" w:rsidRPr="00C20477" w:rsidRDefault="006D1139" w:rsidP="006D1139">
            <w:pPr>
              <w:autoSpaceDE w:val="0"/>
              <w:autoSpaceDN w:val="0"/>
              <w:adjustRightInd w:val="0"/>
              <w:ind w:firstLine="0"/>
              <w:rPr>
                <w:rFonts w:asciiTheme="minorHAnsi" w:hAnsiTheme="minorHAnsi" w:cstheme="minorHAnsi"/>
                <w:sz w:val="22"/>
                <w:szCs w:val="22"/>
              </w:rPr>
            </w:pPr>
            <w:r w:rsidRPr="00C20477">
              <w:rPr>
                <w:rFonts w:asciiTheme="minorHAnsi" w:hAnsiTheme="minorHAnsi" w:cstheme="minorHAnsi"/>
                <w:sz w:val="22"/>
                <w:szCs w:val="22"/>
              </w:rPr>
              <w:t>Tiekėjas statybos darbams visa apimtimi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w:t>
            </w:r>
          </w:p>
          <w:p w14:paraId="4D91D279" w14:textId="77777777" w:rsidR="006D1139" w:rsidRPr="00C20477" w:rsidRDefault="006D1139" w:rsidP="00FC087D">
            <w:pPr>
              <w:autoSpaceDE w:val="0"/>
              <w:autoSpaceDN w:val="0"/>
              <w:adjustRightInd w:val="0"/>
              <w:rPr>
                <w:rFonts w:asciiTheme="minorHAnsi" w:hAnsiTheme="minorHAnsi" w:cstheme="minorHAnsi"/>
                <w:sz w:val="22"/>
                <w:szCs w:val="22"/>
              </w:rPr>
            </w:pPr>
          </w:p>
          <w:p w14:paraId="6E444C76" w14:textId="77777777" w:rsidR="006D1139" w:rsidRPr="00C20477" w:rsidRDefault="006D1139" w:rsidP="00FC087D">
            <w:pPr>
              <w:autoSpaceDE w:val="0"/>
              <w:autoSpaceDN w:val="0"/>
              <w:adjustRightInd w:val="0"/>
              <w:rPr>
                <w:rFonts w:asciiTheme="minorHAnsi" w:hAnsiTheme="minorHAnsi"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tcPr>
          <w:p w14:paraId="4D364945" w14:textId="77777777" w:rsidR="006D1139" w:rsidRPr="00C20477" w:rsidRDefault="006D1139" w:rsidP="006D1139">
            <w:pPr>
              <w:autoSpaceDE w:val="0"/>
              <w:autoSpaceDN w:val="0"/>
              <w:adjustRightInd w:val="0"/>
              <w:ind w:firstLine="0"/>
              <w:rPr>
                <w:rFonts w:asciiTheme="minorHAnsi" w:hAnsiTheme="minorHAnsi" w:cstheme="minorHAnsi"/>
                <w:sz w:val="22"/>
                <w:szCs w:val="22"/>
              </w:rPr>
            </w:pPr>
            <w:r w:rsidRPr="00C20477">
              <w:rPr>
                <w:rFonts w:asciiTheme="minorHAnsi" w:hAnsiTheme="minorHAnsi" w:cstheme="minorHAnsi"/>
                <w:sz w:val="22"/>
                <w:szCs w:val="22"/>
              </w:rPr>
              <w:t xml:space="preserve">Nepriklausomos įstaigos išduoto </w:t>
            </w:r>
            <w:r w:rsidRPr="00C20477">
              <w:rPr>
                <w:rFonts w:asciiTheme="minorHAnsi" w:hAnsiTheme="minorHAnsi" w:cstheme="minorHAnsi"/>
                <w:sz w:val="22"/>
                <w:szCs w:val="22"/>
                <w:u w:val="single"/>
              </w:rPr>
              <w:t>galiojančio</w:t>
            </w:r>
            <w:r w:rsidRPr="00C20477">
              <w:rPr>
                <w:rFonts w:asciiTheme="minorHAnsi" w:hAnsiTheme="minorHAnsi" w:cstheme="minorHAnsi"/>
                <w:sz w:val="22"/>
                <w:szCs w:val="22"/>
              </w:rPr>
              <w:t xml:space="preserve"> sertifikato, patvirtinančio, kad tiekėjas laikosi reikalaujamos aplinkos apsaugos vadybos sistemos standartų, skaitmeninė kopija.</w:t>
            </w:r>
          </w:p>
          <w:p w14:paraId="36A5C664" w14:textId="77777777" w:rsidR="006D1139" w:rsidRPr="00C20477" w:rsidRDefault="006D1139" w:rsidP="00FC087D">
            <w:pPr>
              <w:autoSpaceDE w:val="0"/>
              <w:autoSpaceDN w:val="0"/>
              <w:adjustRightInd w:val="0"/>
              <w:rPr>
                <w:rFonts w:asciiTheme="minorHAnsi" w:hAnsiTheme="minorHAnsi" w:cstheme="minorHAnsi"/>
                <w:sz w:val="22"/>
                <w:szCs w:val="22"/>
              </w:rPr>
            </w:pPr>
          </w:p>
          <w:p w14:paraId="10B8BA81" w14:textId="77777777" w:rsidR="006D1139" w:rsidRPr="00C20477" w:rsidRDefault="006D1139" w:rsidP="006D1139">
            <w:pPr>
              <w:autoSpaceDE w:val="0"/>
              <w:autoSpaceDN w:val="0"/>
              <w:adjustRightInd w:val="0"/>
              <w:ind w:firstLine="0"/>
              <w:rPr>
                <w:rFonts w:asciiTheme="minorHAnsi" w:hAnsiTheme="minorHAnsi" w:cstheme="minorHAnsi"/>
                <w:sz w:val="22"/>
                <w:szCs w:val="22"/>
              </w:rPr>
            </w:pPr>
            <w:r w:rsidRPr="00C20477">
              <w:rPr>
                <w:rFonts w:asciiTheme="minorHAnsi" w:hAnsiTheme="minorHAnsi" w:cstheme="minorHAnsi"/>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9D7A7FB" w14:textId="77777777" w:rsidR="006D1139" w:rsidRPr="00C20477" w:rsidRDefault="006D1139" w:rsidP="00FC087D">
            <w:pPr>
              <w:autoSpaceDE w:val="0"/>
              <w:autoSpaceDN w:val="0"/>
              <w:adjustRightInd w:val="0"/>
              <w:rPr>
                <w:rFonts w:asciiTheme="minorHAnsi" w:hAnsiTheme="minorHAnsi" w:cstheme="minorHAnsi"/>
                <w:sz w:val="22"/>
                <w:szCs w:val="22"/>
              </w:rPr>
            </w:pPr>
          </w:p>
          <w:p w14:paraId="69ED3C34" w14:textId="77777777" w:rsidR="006D1139" w:rsidRPr="00C20477" w:rsidRDefault="006D1139" w:rsidP="006D1139">
            <w:pPr>
              <w:autoSpaceDE w:val="0"/>
              <w:autoSpaceDN w:val="0"/>
              <w:adjustRightInd w:val="0"/>
              <w:ind w:firstLine="0"/>
              <w:rPr>
                <w:rFonts w:asciiTheme="minorHAnsi" w:hAnsiTheme="minorHAnsi" w:cstheme="minorHAnsi"/>
                <w:sz w:val="22"/>
                <w:szCs w:val="22"/>
              </w:rPr>
            </w:pPr>
            <w:r w:rsidRPr="00C20477">
              <w:rPr>
                <w:rFonts w:asciiTheme="minorHAnsi" w:hAnsiTheme="minorHAnsi" w:cstheme="minorHAnsi"/>
                <w:sz w:val="22"/>
                <w:szCs w:val="22"/>
              </w:rPr>
              <w:t>Jeigu Tiekėjas pats atitinka šį reikalavimą, tačiau pasitelkia subtiekėjus statybos darbams atlikti,</w:t>
            </w:r>
            <w:r w:rsidRPr="00C20477">
              <w:rPr>
                <w:rFonts w:asciiTheme="minorHAnsi" w:eastAsiaTheme="minorHAnsi" w:hAnsiTheme="minorHAnsi" w:cstheme="minorHAnsi"/>
                <w:sz w:val="22"/>
                <w:szCs w:val="22"/>
                <w:lang w:eastAsia="en-US"/>
              </w:rPr>
              <w:t xml:space="preserve"> kuriems yra keliamas šis reikalavimas</w:t>
            </w:r>
            <w:r w:rsidRPr="00C20477">
              <w:rPr>
                <w:rFonts w:asciiTheme="minorHAnsi" w:hAnsiTheme="minorHAnsi" w:cstheme="minorHAnsi"/>
                <w:sz w:val="22"/>
                <w:szCs w:val="22"/>
              </w:rPr>
              <w:t xml:space="preserve">  pateikiama laisvos formos deklaracija kurioje yra aprašyta, </w:t>
            </w:r>
            <w:r w:rsidRPr="00C20477">
              <w:rPr>
                <w:rFonts w:asciiTheme="minorHAnsi" w:eastAsiaTheme="minorHAnsi" w:hAnsiTheme="minorHAnsi" w:cstheme="minorHAnsi"/>
                <w:sz w:val="22"/>
                <w:szCs w:val="22"/>
                <w:lang w:eastAsia="en-US"/>
              </w:rPr>
              <w:t>kad subtiekėjas laikysis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2737" w:type="dxa"/>
            <w:tcBorders>
              <w:top w:val="single" w:sz="4" w:space="0" w:color="000000"/>
              <w:left w:val="single" w:sz="4" w:space="0" w:color="000000"/>
              <w:bottom w:val="single" w:sz="4" w:space="0" w:color="000000"/>
              <w:right w:val="single" w:sz="4" w:space="0" w:color="000000"/>
            </w:tcBorders>
          </w:tcPr>
          <w:p w14:paraId="4D2B7962" w14:textId="77777777" w:rsidR="006D1139" w:rsidRPr="00C20477" w:rsidRDefault="006D1139" w:rsidP="006D1139">
            <w:pPr>
              <w:pStyle w:val="Sraopastraipa"/>
              <w:numPr>
                <w:ilvl w:val="0"/>
                <w:numId w:val="40"/>
              </w:numPr>
              <w:tabs>
                <w:tab w:val="left" w:pos="390"/>
              </w:tabs>
              <w:autoSpaceDE w:val="0"/>
              <w:autoSpaceDN w:val="0"/>
              <w:adjustRightInd w:val="0"/>
              <w:ind w:left="173" w:hanging="142"/>
              <w:rPr>
                <w:rFonts w:asciiTheme="minorHAnsi" w:eastAsia="Calibri" w:hAnsiTheme="minorHAnsi" w:cstheme="minorHAnsi"/>
                <w:sz w:val="22"/>
                <w:szCs w:val="22"/>
              </w:rPr>
            </w:pPr>
            <w:r w:rsidRPr="00C20477">
              <w:rPr>
                <w:rFonts w:asciiTheme="minorHAnsi" w:eastAsia="Calibri" w:hAnsiTheme="minorHAnsi" w:cstheme="minorHAnsi"/>
                <w:sz w:val="22"/>
                <w:szCs w:val="22"/>
              </w:rPr>
              <w:t xml:space="preserve">    Tiekėjas;</w:t>
            </w:r>
          </w:p>
          <w:p w14:paraId="17DC88B5" w14:textId="77777777" w:rsidR="006D1139" w:rsidRPr="00C20477" w:rsidRDefault="006D1139" w:rsidP="006D1139">
            <w:pPr>
              <w:pStyle w:val="Sraopastraipa"/>
              <w:numPr>
                <w:ilvl w:val="0"/>
                <w:numId w:val="40"/>
              </w:numPr>
              <w:tabs>
                <w:tab w:val="left" w:pos="390"/>
              </w:tabs>
              <w:autoSpaceDE w:val="0"/>
              <w:autoSpaceDN w:val="0"/>
              <w:adjustRightInd w:val="0"/>
              <w:ind w:left="31" w:firstLine="0"/>
              <w:rPr>
                <w:rFonts w:asciiTheme="minorHAnsi" w:eastAsia="Calibri" w:hAnsiTheme="minorHAnsi" w:cstheme="minorHAnsi"/>
                <w:sz w:val="22"/>
                <w:szCs w:val="22"/>
              </w:rPr>
            </w:pPr>
            <w:r w:rsidRPr="00C20477">
              <w:rPr>
                <w:rFonts w:asciiTheme="minorHAnsi" w:eastAsia="Calibri" w:hAnsiTheme="minorHAnsi" w:cstheme="minorHAnsi"/>
                <w:sz w:val="22"/>
                <w:szCs w:val="22"/>
              </w:rPr>
              <w:t>jeigu pasiūlymą teikia ūkio subjektų grupė – reikalavimą turi atitikti ūkio subjektų grupės narys (-</w:t>
            </w:r>
            <w:proofErr w:type="spellStart"/>
            <w:r w:rsidRPr="00C20477">
              <w:rPr>
                <w:rFonts w:asciiTheme="minorHAnsi" w:eastAsia="Calibri" w:hAnsiTheme="minorHAnsi" w:cstheme="minorHAnsi"/>
                <w:sz w:val="22"/>
                <w:szCs w:val="22"/>
              </w:rPr>
              <w:t>iai</w:t>
            </w:r>
            <w:proofErr w:type="spellEnd"/>
            <w:r w:rsidRPr="00C20477">
              <w:rPr>
                <w:rFonts w:asciiTheme="minorHAnsi" w:eastAsia="Calibri" w:hAnsiTheme="minorHAnsi" w:cstheme="minorHAnsi"/>
                <w:sz w:val="22"/>
                <w:szCs w:val="22"/>
              </w:rPr>
              <w:t xml:space="preserve">), </w:t>
            </w:r>
            <w:r w:rsidRPr="00C20477">
              <w:rPr>
                <w:rFonts w:asciiTheme="minorHAnsi" w:hAnsiTheme="minorHAnsi" w:cstheme="minorHAnsi"/>
                <w:sz w:val="22"/>
                <w:szCs w:val="22"/>
              </w:rPr>
              <w:t>pagal jų prisiimamus įsipareigojimus aktyviai vykdant sutartį</w:t>
            </w:r>
            <w:r w:rsidRPr="00C20477">
              <w:rPr>
                <w:rFonts w:asciiTheme="minorHAnsi" w:eastAsia="Calibri" w:hAnsiTheme="minorHAnsi" w:cstheme="minorHAnsi"/>
                <w:sz w:val="22"/>
                <w:szCs w:val="22"/>
              </w:rPr>
              <w:t>;</w:t>
            </w:r>
          </w:p>
          <w:p w14:paraId="02755502" w14:textId="77777777" w:rsidR="006D1139" w:rsidRPr="00C20477" w:rsidRDefault="006D1139" w:rsidP="006D1139">
            <w:pPr>
              <w:numPr>
                <w:ilvl w:val="0"/>
                <w:numId w:val="39"/>
              </w:numPr>
              <w:tabs>
                <w:tab w:val="left" w:pos="291"/>
              </w:tabs>
              <w:autoSpaceDE w:val="0"/>
              <w:autoSpaceDN w:val="0"/>
              <w:adjustRightInd w:val="0"/>
              <w:ind w:left="7" w:firstLine="0"/>
              <w:contextualSpacing/>
              <w:rPr>
                <w:rFonts w:ascii="Calibri" w:eastAsia="Calibri" w:hAnsi="Calibri" w:cs="Calibri"/>
                <w:i/>
                <w:iCs/>
                <w:sz w:val="22"/>
                <w:szCs w:val="22"/>
              </w:rPr>
            </w:pPr>
            <w:r w:rsidRPr="00C20477">
              <w:rPr>
                <w:rFonts w:ascii="Calibri" w:eastAsia="Calibri" w:hAnsi="Calibri" w:cs="Calibri"/>
                <w:sz w:val="22"/>
                <w:szCs w:val="22"/>
              </w:rPr>
              <w:t xml:space="preserve"> Tiekėjas gali pasitelkti kitus ūkio subjektus, kad atitikti nustatytus reikalavimus, tik tuo atveju, jeigu tie ūkio subjektai patys vykdys sutartį. Tuomet </w:t>
            </w:r>
            <w:r w:rsidRPr="00C20477">
              <w:rPr>
                <w:rFonts w:asciiTheme="minorHAnsi" w:eastAsia="Calibri" w:hAnsiTheme="minorHAnsi" w:cstheme="minorHAnsi"/>
                <w:sz w:val="22"/>
                <w:szCs w:val="22"/>
                <w:lang w:eastAsia="en-US"/>
              </w:rPr>
              <w:t>reikalavimą turi atitikti pasitelkiami ūkio subjektai.</w:t>
            </w:r>
          </w:p>
          <w:p w14:paraId="6A4AEB9D" w14:textId="77777777" w:rsidR="006D1139" w:rsidRPr="00C20477" w:rsidRDefault="006D1139" w:rsidP="006D1139">
            <w:pPr>
              <w:numPr>
                <w:ilvl w:val="0"/>
                <w:numId w:val="39"/>
              </w:numPr>
              <w:tabs>
                <w:tab w:val="left" w:pos="291"/>
              </w:tabs>
              <w:autoSpaceDE w:val="0"/>
              <w:autoSpaceDN w:val="0"/>
              <w:adjustRightInd w:val="0"/>
              <w:ind w:left="7" w:firstLine="0"/>
              <w:contextualSpacing/>
              <w:rPr>
                <w:rFonts w:ascii="Calibri" w:eastAsia="Calibri" w:hAnsi="Calibri" w:cs="Calibri"/>
                <w:i/>
                <w:iCs/>
                <w:sz w:val="22"/>
                <w:szCs w:val="22"/>
              </w:rPr>
            </w:pPr>
            <w:r w:rsidRPr="00C20477">
              <w:rPr>
                <w:rFonts w:asciiTheme="minorHAnsi" w:eastAsia="Calibri" w:hAnsiTheme="minorHAnsi" w:cstheme="minorHAnsi"/>
                <w:sz w:val="22"/>
                <w:szCs w:val="22"/>
                <w:lang w:eastAsia="en-US"/>
              </w:rPr>
              <w:t xml:space="preserve">subtiekėjai turi laikytis reikalaujamo aplinkos apsaugos vadybos standarto, </w:t>
            </w:r>
            <w:r w:rsidRPr="00C20477">
              <w:rPr>
                <w:rFonts w:ascii="Calibri" w:hAnsi="Calibri" w:cs="Calibri"/>
                <w:sz w:val="22"/>
                <w:szCs w:val="22"/>
              </w:rPr>
              <w:t>pagal jų prisiimamus įsipareigojimus aktyviai vykdant sutartį.</w:t>
            </w:r>
            <w:r w:rsidRPr="00C20477">
              <w:rPr>
                <w:rFonts w:asciiTheme="minorHAnsi" w:eastAsia="Calibri" w:hAnsiTheme="minorHAnsi" w:cstheme="minorHAnsi"/>
                <w:sz w:val="22"/>
                <w:szCs w:val="22"/>
                <w:lang w:eastAsia="en-US"/>
              </w:rPr>
              <w:t xml:space="preserve"> </w:t>
            </w:r>
          </w:p>
          <w:p w14:paraId="573DE796" w14:textId="77777777" w:rsidR="006D1139" w:rsidRPr="00C20477" w:rsidRDefault="006D1139" w:rsidP="00FC087D">
            <w:pPr>
              <w:autoSpaceDE w:val="0"/>
              <w:autoSpaceDN w:val="0"/>
              <w:adjustRightInd w:val="0"/>
              <w:rPr>
                <w:rFonts w:asciiTheme="minorHAnsi" w:eastAsia="Calibri" w:hAnsiTheme="minorHAnsi" w:cstheme="minorHAnsi"/>
                <w:b/>
                <w:bCs/>
                <w:sz w:val="22"/>
                <w:szCs w:val="22"/>
                <w:lang w:eastAsia="en-US"/>
              </w:rPr>
            </w:pPr>
          </w:p>
          <w:p w14:paraId="7CEA5881" w14:textId="77777777" w:rsidR="006D1139" w:rsidRPr="00C20477" w:rsidRDefault="006D1139" w:rsidP="00FC087D">
            <w:pPr>
              <w:autoSpaceDE w:val="0"/>
              <w:autoSpaceDN w:val="0"/>
              <w:adjustRightInd w:val="0"/>
              <w:rPr>
                <w:rFonts w:asciiTheme="minorHAnsi" w:hAnsiTheme="minorHAnsi" w:cstheme="minorHAnsi"/>
                <w:sz w:val="22"/>
                <w:szCs w:val="22"/>
              </w:rPr>
            </w:pPr>
          </w:p>
        </w:tc>
      </w:tr>
    </w:tbl>
    <w:p w14:paraId="1301665B" w14:textId="4CE713E0" w:rsidR="00193E1F" w:rsidRPr="00A53C25" w:rsidRDefault="00207C8D" w:rsidP="00207C8D">
      <w:pPr>
        <w:spacing w:line="240" w:lineRule="auto"/>
        <w:ind w:firstLine="0"/>
        <w:jc w:val="center"/>
        <w:rPr>
          <w:rFonts w:cstheme="minorHAnsi"/>
        </w:rPr>
      </w:pPr>
      <w:r>
        <w:rPr>
          <w:rFonts w:cstheme="minorHAnsi"/>
        </w:rPr>
        <w:t>________________</w:t>
      </w:r>
    </w:p>
    <w:p w14:paraId="6C535CA0" w14:textId="77777777" w:rsidR="00193E1F" w:rsidRPr="00A53C25" w:rsidRDefault="00193E1F">
      <w:pPr>
        <w:rPr>
          <w:rFonts w:cstheme="minorHAnsi"/>
        </w:rPr>
      </w:pPr>
      <w:r w:rsidRPr="00A53C25">
        <w:rPr>
          <w:rFonts w:cstheme="minorHAnsi"/>
        </w:rPr>
        <w:br w:type="page"/>
      </w:r>
    </w:p>
    <w:p w14:paraId="12DA495F" w14:textId="37C06E47" w:rsidR="00506996" w:rsidRPr="00A53C25" w:rsidRDefault="00506996" w:rsidP="0076389C">
      <w:pPr>
        <w:spacing w:line="240" w:lineRule="auto"/>
        <w:jc w:val="right"/>
        <w:rPr>
          <w:rFonts w:cstheme="minorHAnsi"/>
        </w:rPr>
      </w:pPr>
      <w:r w:rsidRPr="00A53C25">
        <w:rPr>
          <w:rFonts w:cstheme="minorHAnsi"/>
        </w:rPr>
        <w:lastRenderedPageBreak/>
        <w:t xml:space="preserve">Pirkimo sąlygų </w:t>
      </w:r>
      <w:r w:rsidR="005616FC" w:rsidRPr="00A53C25">
        <w:rPr>
          <w:rFonts w:cstheme="minorHAnsi"/>
        </w:rPr>
        <w:t>3</w:t>
      </w:r>
      <w:r w:rsidRPr="00A53C25">
        <w:rPr>
          <w:rFonts w:cstheme="minorHAnsi"/>
        </w:rPr>
        <w:t xml:space="preserve"> priedas „Pasiūlymo forma“</w:t>
      </w:r>
    </w:p>
    <w:bookmarkEnd w:id="26"/>
    <w:bookmarkEnd w:id="27"/>
    <w:bookmarkEnd w:id="28"/>
    <w:bookmarkEnd w:id="29"/>
    <w:bookmarkEnd w:id="30"/>
    <w:bookmarkEnd w:id="31"/>
    <w:p w14:paraId="02BDD29E" w14:textId="77777777" w:rsidR="00CB5907" w:rsidRPr="00A53C25" w:rsidRDefault="00CB5907" w:rsidP="00CB5907">
      <w:pPr>
        <w:rPr>
          <w:rFonts w:ascii="Arial" w:hAnsi="Arial" w:cs="Arial"/>
          <w:b/>
          <w:bCs/>
          <w:smallCaps/>
          <w:sz w:val="22"/>
          <w:szCs w:val="22"/>
        </w:rPr>
      </w:pPr>
    </w:p>
    <w:p w14:paraId="3410D0BA" w14:textId="04244B36" w:rsidR="00B75001" w:rsidRPr="00A53C25" w:rsidRDefault="00B75001" w:rsidP="00B75001">
      <w:pPr>
        <w:ind w:firstLine="0"/>
        <w:rPr>
          <w:rFonts w:cstheme="minorHAnsi"/>
        </w:rPr>
      </w:pPr>
    </w:p>
    <w:p w14:paraId="0975A2B2" w14:textId="77777777" w:rsidR="00B75001" w:rsidRPr="00A53C25" w:rsidRDefault="00B75001" w:rsidP="00B75001">
      <w:pPr>
        <w:ind w:firstLine="0"/>
        <w:rPr>
          <w:rFonts w:cstheme="minorHAnsi"/>
        </w:rPr>
      </w:pPr>
    </w:p>
    <w:p w14:paraId="22F182C7" w14:textId="5B9F0396" w:rsidR="00B75001" w:rsidRPr="00A53C25" w:rsidRDefault="00B75001" w:rsidP="00EC4257">
      <w:pPr>
        <w:ind w:firstLine="0"/>
        <w:jc w:val="center"/>
        <w:rPr>
          <w:rFonts w:cstheme="minorHAnsi"/>
        </w:rPr>
      </w:pPr>
      <w:r w:rsidRPr="00A53C25">
        <w:rPr>
          <w:rFonts w:cstheme="minorHAnsi"/>
        </w:rPr>
        <w:t>Pasiūlymo forma pateikiama atskiru dokumentu.</w:t>
      </w:r>
    </w:p>
    <w:p w14:paraId="74348D25" w14:textId="77777777" w:rsidR="00B75001" w:rsidRPr="00A53C25" w:rsidRDefault="00B75001" w:rsidP="00B75001">
      <w:pPr>
        <w:ind w:firstLine="0"/>
        <w:rPr>
          <w:rFonts w:cstheme="minorHAnsi"/>
        </w:rPr>
      </w:pPr>
    </w:p>
    <w:p w14:paraId="4B1AC3A6" w14:textId="77777777" w:rsidR="00B75001" w:rsidRPr="00A53C25" w:rsidRDefault="00B75001">
      <w:pPr>
        <w:rPr>
          <w:rFonts w:cstheme="minorHAnsi"/>
        </w:rPr>
      </w:pPr>
      <w:r w:rsidRPr="00A53C25">
        <w:rPr>
          <w:rFonts w:cstheme="minorHAnsi"/>
        </w:rPr>
        <w:br w:type="page"/>
      </w:r>
    </w:p>
    <w:p w14:paraId="282BAFD3" w14:textId="6C45FD93" w:rsidR="00506996" w:rsidRPr="00A53C25" w:rsidRDefault="00506996" w:rsidP="0076389C">
      <w:pPr>
        <w:spacing w:line="240" w:lineRule="auto"/>
        <w:jc w:val="right"/>
        <w:rPr>
          <w:rFonts w:cstheme="minorHAnsi"/>
        </w:rPr>
      </w:pPr>
      <w:r w:rsidRPr="00A53C25">
        <w:rPr>
          <w:rFonts w:cstheme="minorHAnsi"/>
        </w:rPr>
        <w:lastRenderedPageBreak/>
        <w:t xml:space="preserve">Pirkimo sąlygų </w:t>
      </w:r>
      <w:r w:rsidR="00EC4257" w:rsidRPr="00A53C25">
        <w:rPr>
          <w:rFonts w:cstheme="minorHAnsi"/>
        </w:rPr>
        <w:t>4</w:t>
      </w:r>
      <w:r w:rsidRPr="00A53C25">
        <w:rPr>
          <w:rFonts w:cstheme="minorHAnsi"/>
        </w:rPr>
        <w:t xml:space="preserve"> priedas „Sutarties projektas“</w:t>
      </w:r>
    </w:p>
    <w:p w14:paraId="7CB80FF3" w14:textId="2C6CB943" w:rsidR="00506996" w:rsidRPr="00A53C25" w:rsidRDefault="00506996" w:rsidP="00E63A8A">
      <w:pPr>
        <w:pStyle w:val="Betarp"/>
        <w:spacing w:line="300" w:lineRule="auto"/>
        <w:ind w:firstLine="0"/>
        <w:contextualSpacing/>
        <w:rPr>
          <w:rFonts w:ascii="Arial" w:eastAsiaTheme="minorHAnsi" w:hAnsi="Arial" w:cs="Arial"/>
          <w:bCs/>
          <w:iCs/>
        </w:rPr>
      </w:pPr>
    </w:p>
    <w:p w14:paraId="3EFAD021" w14:textId="5E1EE05C" w:rsidR="00AA1291" w:rsidRPr="00A53C25" w:rsidRDefault="00AA1291" w:rsidP="00035BC2">
      <w:pPr>
        <w:ind w:firstLine="0"/>
        <w:rPr>
          <w:rFonts w:cstheme="minorHAnsi"/>
        </w:rPr>
      </w:pPr>
    </w:p>
    <w:p w14:paraId="504A5117" w14:textId="77777777" w:rsidR="00FC143C" w:rsidRPr="00A53C25" w:rsidRDefault="00FC143C" w:rsidP="00FC143C"/>
    <w:p w14:paraId="095B017F" w14:textId="15D2BA86" w:rsidR="00FC143C" w:rsidRPr="00A53C25" w:rsidRDefault="00FC143C" w:rsidP="00EC4257">
      <w:pPr>
        <w:jc w:val="center"/>
      </w:pPr>
      <w:r w:rsidRPr="00A53C25">
        <w:t>Sutarties projektas pateikiamas atskiru dokumentu.</w:t>
      </w:r>
    </w:p>
    <w:p w14:paraId="3154D183" w14:textId="4AC96BBE" w:rsidR="00FC143C" w:rsidRPr="00A53C25" w:rsidRDefault="00FC143C">
      <w:pPr>
        <w:rPr>
          <w:rFonts w:cstheme="minorHAnsi"/>
        </w:rPr>
      </w:pPr>
    </w:p>
    <w:p w14:paraId="03614292" w14:textId="77777777" w:rsidR="00A40B2A" w:rsidRPr="00A53C25" w:rsidRDefault="00A40B2A">
      <w:pPr>
        <w:rPr>
          <w:rFonts w:cstheme="minorHAnsi"/>
        </w:rPr>
      </w:pPr>
      <w:r w:rsidRPr="00A53C25">
        <w:rPr>
          <w:rFonts w:cstheme="minorHAnsi"/>
        </w:rPr>
        <w:br w:type="page"/>
      </w:r>
    </w:p>
    <w:p w14:paraId="553FC730" w14:textId="77777777" w:rsidR="0076389C" w:rsidRPr="00A53C25" w:rsidRDefault="0076389C" w:rsidP="0076389C">
      <w:pPr>
        <w:spacing w:line="240" w:lineRule="auto"/>
        <w:jc w:val="right"/>
        <w:rPr>
          <w:rFonts w:cstheme="minorHAnsi"/>
        </w:rPr>
      </w:pPr>
    </w:p>
    <w:p w14:paraId="20A3E524" w14:textId="1BE37936" w:rsidR="00A40B2A" w:rsidRPr="00A53C25" w:rsidRDefault="00A40B2A" w:rsidP="0076389C">
      <w:pPr>
        <w:spacing w:line="240" w:lineRule="auto"/>
        <w:jc w:val="right"/>
        <w:rPr>
          <w:rFonts w:cstheme="minorHAnsi"/>
        </w:rPr>
      </w:pPr>
      <w:r w:rsidRPr="00A53C25">
        <w:rPr>
          <w:rFonts w:cstheme="minorHAnsi"/>
        </w:rPr>
        <w:t xml:space="preserve">Pirkimo sąlygų </w:t>
      </w:r>
      <w:r w:rsidR="00EC4257" w:rsidRPr="00A53C25">
        <w:rPr>
          <w:rFonts w:cstheme="minorHAnsi"/>
        </w:rPr>
        <w:t>5</w:t>
      </w:r>
      <w:r w:rsidRPr="00A53C25">
        <w:rPr>
          <w:rFonts w:cstheme="minorHAnsi"/>
        </w:rPr>
        <w:t xml:space="preserve"> priedas „Tiekėjų pašalinimo pagrindai“</w:t>
      </w:r>
    </w:p>
    <w:p w14:paraId="58D62579" w14:textId="77777777" w:rsidR="0076389C" w:rsidRPr="00A53C25" w:rsidRDefault="0076389C" w:rsidP="0076389C">
      <w:pPr>
        <w:spacing w:line="240" w:lineRule="auto"/>
        <w:jc w:val="center"/>
        <w:rPr>
          <w:rFonts w:eastAsia="Arial" w:cstheme="minorHAnsi"/>
          <w:smallCaps/>
          <w:color w:val="404040"/>
          <w:sz w:val="28"/>
          <w:szCs w:val="28"/>
        </w:rPr>
      </w:pPr>
    </w:p>
    <w:p w14:paraId="1CD394F3" w14:textId="69F0E034" w:rsidR="00A40B2A" w:rsidRPr="00A53C25" w:rsidRDefault="00A40B2A" w:rsidP="0076389C">
      <w:pPr>
        <w:spacing w:line="240" w:lineRule="auto"/>
        <w:jc w:val="center"/>
        <w:rPr>
          <w:rFonts w:eastAsia="Arial" w:cstheme="minorHAnsi"/>
          <w:smallCaps/>
          <w:color w:val="404040"/>
          <w:sz w:val="28"/>
          <w:szCs w:val="28"/>
        </w:rPr>
      </w:pPr>
      <w:r w:rsidRPr="00A53C25">
        <w:rPr>
          <w:rFonts w:eastAsia="Arial" w:cstheme="minorHAnsi"/>
          <w:smallCaps/>
          <w:color w:val="404040"/>
          <w:sz w:val="28"/>
          <w:szCs w:val="28"/>
        </w:rPr>
        <w:t>TIEKĖJŲ PAŠALINIMO PAGRINDAI</w:t>
      </w:r>
    </w:p>
    <w:p w14:paraId="1638C5EA" w14:textId="77777777" w:rsidR="0076389C" w:rsidRPr="00A53C25" w:rsidRDefault="0076389C" w:rsidP="0076389C">
      <w:pPr>
        <w:spacing w:line="240" w:lineRule="auto"/>
        <w:jc w:val="center"/>
        <w:rPr>
          <w:rFonts w:eastAsia="Arial" w:cstheme="minorHAnsi"/>
          <w:smallCaps/>
          <w:color w:val="404040"/>
          <w:sz w:val="28"/>
          <w:szCs w:val="28"/>
        </w:rPr>
      </w:pPr>
    </w:p>
    <w:p w14:paraId="7C05EB7E" w14:textId="77777777" w:rsidR="00A40B2A" w:rsidRPr="00A53C25" w:rsidRDefault="00A40B2A" w:rsidP="00A40B2A">
      <w:pPr>
        <w:spacing w:line="240" w:lineRule="auto"/>
        <w:ind w:firstLine="720"/>
        <w:rPr>
          <w:rFonts w:eastAsia="Arial" w:cstheme="minorHAnsi"/>
          <w:iCs/>
        </w:rPr>
      </w:pPr>
      <w:r w:rsidRPr="00A53C25">
        <w:rPr>
          <w:rFonts w:eastAsia="Arial" w:cstheme="minorHAnsi"/>
          <w:iCs/>
        </w:rPr>
        <w:t xml:space="preserve">Perkančioji organizacija atmeta tiekėjo pasiūlymą, jeigu: </w:t>
      </w:r>
    </w:p>
    <w:p w14:paraId="0A2829FA" w14:textId="77777777" w:rsidR="00A40B2A" w:rsidRPr="00A53C25" w:rsidRDefault="00A40B2A" w:rsidP="00A40B2A">
      <w:pPr>
        <w:pStyle w:val="Betarp"/>
        <w:ind w:firstLine="720"/>
        <w:rPr>
          <w:rFonts w:eastAsia="Yu Mincho" w:cstheme="minorHAnsi"/>
          <w:iCs/>
        </w:rPr>
      </w:pPr>
      <w:r w:rsidRPr="00A53C25">
        <w:rPr>
          <w:rFonts w:eastAsia="Arial" w:cstheme="minorHAnsi"/>
          <w:iCs/>
        </w:rPr>
        <w:t xml:space="preserve">1. </w:t>
      </w:r>
      <w:r w:rsidRPr="00A53C25">
        <w:rPr>
          <w:rFonts w:cstheme="minorHAnsi"/>
          <w:iCs/>
        </w:rPr>
        <w:t>Tiekėjas su kitais tiekėjais yra sudaręs susitarimų, kuriais siekiama iškreipti konkurenciją atliekamame pirkime, ir perkančioji organizacija dėl to turi įtikinamų duomenų (</w:t>
      </w:r>
      <w:r w:rsidRPr="00A53C25">
        <w:rPr>
          <w:rFonts w:eastAsia="Yu Mincho" w:cstheme="minorHAnsi"/>
          <w:iCs/>
        </w:rPr>
        <w:t>VPĮ 46 straipsnio 4 dalies 1 punktas</w:t>
      </w:r>
      <w:r w:rsidRPr="00A53C25">
        <w:rPr>
          <w:rFonts w:eastAsia="Arial" w:cstheme="minorHAnsi"/>
          <w:iCs/>
        </w:rPr>
        <w:t>).</w:t>
      </w:r>
    </w:p>
    <w:p w14:paraId="41DF1032" w14:textId="77777777" w:rsidR="00A40B2A" w:rsidRPr="00A53C25" w:rsidRDefault="00A40B2A" w:rsidP="00A40B2A">
      <w:pPr>
        <w:pStyle w:val="Betarp"/>
        <w:ind w:firstLine="720"/>
        <w:rPr>
          <w:rFonts w:cstheme="minorHAnsi"/>
          <w:iCs/>
        </w:rPr>
      </w:pPr>
      <w:r w:rsidRPr="00A53C25">
        <w:rPr>
          <w:rFonts w:eastAsia="Arial" w:cstheme="minorHAnsi"/>
          <w:iCs/>
        </w:rPr>
        <w:t xml:space="preserve">2. </w:t>
      </w:r>
      <w:r w:rsidRPr="00A53C25">
        <w:rPr>
          <w:rFonts w:cstheme="minorHAnsi"/>
          <w:iCs/>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53C25">
        <w:rPr>
          <w:rFonts w:eastAsia="Yu Mincho" w:cstheme="minorHAnsi"/>
          <w:iCs/>
        </w:rPr>
        <w:t>VPĮ 46 straipsnio 4 dalies 2 punktas)</w:t>
      </w:r>
      <w:r w:rsidRPr="00A53C25">
        <w:rPr>
          <w:rFonts w:cstheme="minorHAnsi"/>
          <w:iCs/>
        </w:rPr>
        <w:t>.</w:t>
      </w:r>
    </w:p>
    <w:p w14:paraId="257D26BB" w14:textId="77777777" w:rsidR="00A40B2A" w:rsidRPr="00A53C25" w:rsidRDefault="00A40B2A" w:rsidP="00A40B2A">
      <w:pPr>
        <w:pStyle w:val="Betarp"/>
        <w:ind w:firstLine="720"/>
        <w:rPr>
          <w:rFonts w:eastAsia="Yu Mincho" w:cstheme="minorHAnsi"/>
          <w:iCs/>
        </w:rPr>
      </w:pPr>
      <w:r w:rsidRPr="00A53C25">
        <w:rPr>
          <w:rFonts w:eastAsia="Arial" w:cstheme="minorHAnsi"/>
          <w:iCs/>
        </w:rPr>
        <w:t xml:space="preserve">3. </w:t>
      </w:r>
      <w:r w:rsidRPr="00A53C25">
        <w:rPr>
          <w:rFonts w:cstheme="minorHAnsi"/>
          <w:iCs/>
        </w:rPr>
        <w:t xml:space="preserve">Pažeista konkurencija, kaip nustatyta VPĮ 27 straipsnio 3 ir 4 dalyse, ir atitinkamos padėties negalima ištaisyti </w:t>
      </w:r>
      <w:bookmarkStart w:id="32" w:name="_Hlk190870490"/>
      <w:r w:rsidRPr="00A53C25">
        <w:rPr>
          <w:rFonts w:cstheme="minorHAnsi"/>
          <w:iCs/>
        </w:rPr>
        <w:t>(</w:t>
      </w:r>
      <w:r w:rsidRPr="00A53C25">
        <w:rPr>
          <w:rFonts w:eastAsia="Yu Mincho" w:cstheme="minorHAnsi"/>
          <w:iCs/>
        </w:rPr>
        <w:t>VPĮ 46 straipsnio 4 dalies 3 punktas).</w:t>
      </w:r>
      <w:bookmarkEnd w:id="32"/>
    </w:p>
    <w:p w14:paraId="4D43A23C" w14:textId="77777777" w:rsidR="00A40B2A" w:rsidRPr="00A53C25" w:rsidRDefault="00A40B2A" w:rsidP="00A40B2A">
      <w:pPr>
        <w:pStyle w:val="Betarp"/>
        <w:ind w:firstLine="720"/>
        <w:rPr>
          <w:rFonts w:cstheme="minorHAnsi"/>
          <w:iCs/>
        </w:rPr>
      </w:pPr>
      <w:r w:rsidRPr="00A53C25">
        <w:rPr>
          <w:rFonts w:eastAsia="Arial" w:cstheme="minorHAnsi"/>
          <w:iCs/>
        </w:rPr>
        <w:t xml:space="preserve">4. </w:t>
      </w:r>
      <w:r w:rsidRPr="00A53C25">
        <w:rPr>
          <w:rFonts w:cstheme="minorHAnsi"/>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Pr="00A53C25">
        <w:rPr>
          <w:rFonts w:ascii="Verdana" w:eastAsia="Yu Mincho" w:hAnsi="Verdana" w:cs="Arial"/>
          <w:sz w:val="22"/>
          <w:szCs w:val="22"/>
        </w:rPr>
        <w:t xml:space="preserve"> </w:t>
      </w:r>
      <w:r w:rsidRPr="00A53C25">
        <w:rPr>
          <w:rFonts w:cstheme="minorHAnsi"/>
          <w:iCs/>
        </w:rPr>
        <w:t>(</w:t>
      </w:r>
      <w:r w:rsidRPr="00A53C25">
        <w:rPr>
          <w:rFonts w:eastAsia="Yu Mincho" w:cstheme="minorHAnsi"/>
          <w:iCs/>
        </w:rPr>
        <w:t>VPĮ 46 straipsnio 4 dalies 4 punktas).</w:t>
      </w:r>
    </w:p>
    <w:p w14:paraId="36B3AA85" w14:textId="77777777" w:rsidR="00A40B2A" w:rsidRPr="00A53C25" w:rsidRDefault="00A40B2A" w:rsidP="00A40B2A">
      <w:pPr>
        <w:pStyle w:val="Betarp"/>
        <w:ind w:firstLine="720"/>
        <w:rPr>
          <w:rFonts w:eastAsia="Yu Mincho" w:cstheme="minorHAnsi"/>
          <w:iCs/>
        </w:rPr>
      </w:pPr>
      <w:r w:rsidRPr="00A53C25">
        <w:rPr>
          <w:rFonts w:eastAsia="Arial" w:cstheme="minorHAnsi"/>
          <w:iCs/>
        </w:rPr>
        <w:t>5.</w:t>
      </w:r>
      <w:r w:rsidRPr="00A53C2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bookmarkStart w:id="33" w:name="_Hlk190870283"/>
      <w:r w:rsidRPr="00A53C25">
        <w:rPr>
          <w:rFonts w:cstheme="minorHAnsi"/>
          <w:iCs/>
        </w:rPr>
        <w:t>(</w:t>
      </w:r>
      <w:r w:rsidRPr="00A53C25">
        <w:rPr>
          <w:rFonts w:eastAsia="Yu Mincho" w:cstheme="minorHAnsi"/>
          <w:iCs/>
        </w:rPr>
        <w:t>VPĮ 46 straipsnio 4 dalies 5 punktas).</w:t>
      </w:r>
      <w:bookmarkEnd w:id="33"/>
    </w:p>
    <w:p w14:paraId="25A1782D" w14:textId="77777777" w:rsidR="00A40B2A" w:rsidRPr="00A53C25" w:rsidRDefault="00A40B2A" w:rsidP="00A40B2A">
      <w:pPr>
        <w:pStyle w:val="Betarp"/>
        <w:ind w:firstLine="720"/>
        <w:rPr>
          <w:rFonts w:eastAsia="Yu Mincho" w:cstheme="minorHAnsi"/>
          <w:iCs/>
        </w:rPr>
      </w:pPr>
      <w:r w:rsidRPr="00A53C25">
        <w:rPr>
          <w:rFonts w:eastAsia="Yu Mincho" w:cstheme="minorHAnsi"/>
          <w:iCs/>
        </w:rPr>
        <w:t>6. Tiekėjas yra neatlikęs jam paskirtos baudžiamojo poveikio priemonės – uždraudimo juridiniam asmeniui dalyvauti viešuosiuose pirkimuose (VPĮ 46 straipsnio 2¹ dalis).</w:t>
      </w:r>
    </w:p>
    <w:p w14:paraId="3E8C113E" w14:textId="77777777" w:rsidR="00A40B2A" w:rsidRPr="00A53C25" w:rsidRDefault="00A40B2A" w:rsidP="00A40B2A">
      <w:pPr>
        <w:spacing w:line="240" w:lineRule="auto"/>
        <w:ind w:firstLine="720"/>
        <w:rPr>
          <w:rFonts w:eastAsia="Arial" w:cstheme="minorHAnsi"/>
          <w:i/>
          <w:color w:val="7030A0"/>
        </w:rPr>
      </w:pPr>
    </w:p>
    <w:p w14:paraId="081D0B36" w14:textId="4A1C5834" w:rsidR="00AA1291" w:rsidRPr="00A53C25" w:rsidRDefault="00207C8D" w:rsidP="002C7CAC">
      <w:pPr>
        <w:jc w:val="right"/>
        <w:rPr>
          <w:rFonts w:eastAsiaTheme="minorHAnsi" w:cstheme="minorHAnsi"/>
          <w:bCs/>
          <w:iCs/>
        </w:rPr>
      </w:pPr>
      <w:r>
        <w:rPr>
          <w:rFonts w:cstheme="minorHAnsi"/>
        </w:rPr>
        <w:t>_____________</w:t>
      </w:r>
      <w:r w:rsidR="00A40B2A" w:rsidRPr="00A53C25">
        <w:rPr>
          <w:rFonts w:cstheme="minorHAnsi"/>
        </w:rPr>
        <w:br w:type="page"/>
      </w:r>
      <w:r w:rsidR="00AA1291" w:rsidRPr="00A53C25">
        <w:rPr>
          <w:rFonts w:cstheme="minorHAnsi"/>
        </w:rPr>
        <w:lastRenderedPageBreak/>
        <w:t xml:space="preserve">Pirkimo sąlygų </w:t>
      </w:r>
      <w:r w:rsidR="00EC4257" w:rsidRPr="00A53C25">
        <w:rPr>
          <w:rFonts w:cstheme="minorHAnsi"/>
        </w:rPr>
        <w:t>6</w:t>
      </w:r>
      <w:r w:rsidR="00AA1291" w:rsidRPr="00A53C25">
        <w:rPr>
          <w:rFonts w:cstheme="minorHAnsi"/>
        </w:rPr>
        <w:t xml:space="preserve"> priedas „</w:t>
      </w:r>
      <w:r w:rsidR="00F21007" w:rsidRPr="00A53C25">
        <w:rPr>
          <w:rFonts w:cstheme="minorHAnsi"/>
        </w:rPr>
        <w:t>Atitikties deklaracija</w:t>
      </w:r>
      <w:r w:rsidR="00AA1291" w:rsidRPr="00A53C25">
        <w:rPr>
          <w:rFonts w:cstheme="minorHAnsi"/>
        </w:rPr>
        <w:t>“</w:t>
      </w:r>
    </w:p>
    <w:p w14:paraId="5D43BE67" w14:textId="77777777" w:rsidR="00AA1291" w:rsidRPr="00A53C25" w:rsidRDefault="00AA1291" w:rsidP="00AA1291">
      <w:pPr>
        <w:ind w:firstLine="0"/>
        <w:rPr>
          <w:rFonts w:eastAsiaTheme="minorHAnsi" w:cstheme="minorHAnsi"/>
          <w:bCs/>
          <w:iCs/>
        </w:rPr>
      </w:pPr>
    </w:p>
    <w:p w14:paraId="08098A83" w14:textId="77777777" w:rsidR="00F21007" w:rsidRPr="00A53C25" w:rsidRDefault="00F21007" w:rsidP="00385643">
      <w:pPr>
        <w:spacing w:line="240" w:lineRule="auto"/>
        <w:ind w:firstLine="0"/>
        <w:jc w:val="center"/>
        <w:rPr>
          <w:rFonts w:cstheme="minorHAnsi"/>
          <w:b/>
          <w:bCs/>
        </w:rPr>
      </w:pPr>
      <w:r w:rsidRPr="00A53C25">
        <w:rPr>
          <w:rFonts w:cstheme="minorHAnsi"/>
          <w:b/>
          <w:bCs/>
        </w:rPr>
        <w:t>(Pavyzdinė forma)</w:t>
      </w:r>
    </w:p>
    <w:p w14:paraId="739267D3" w14:textId="77777777" w:rsidR="00385643" w:rsidRPr="00A53C25" w:rsidRDefault="00385643" w:rsidP="00385643">
      <w:pPr>
        <w:spacing w:line="240" w:lineRule="auto"/>
        <w:ind w:firstLine="0"/>
        <w:jc w:val="center"/>
        <w:rPr>
          <w:rFonts w:cstheme="minorHAnsi"/>
          <w:b/>
          <w:bCs/>
          <w:sz w:val="16"/>
          <w:szCs w:val="16"/>
        </w:rPr>
      </w:pPr>
    </w:p>
    <w:p w14:paraId="114D4A0D" w14:textId="77777777" w:rsidR="00F21007" w:rsidRPr="00A53C25" w:rsidRDefault="00F21007" w:rsidP="00385643">
      <w:pPr>
        <w:tabs>
          <w:tab w:val="left" w:pos="2977"/>
        </w:tabs>
        <w:spacing w:line="240" w:lineRule="auto"/>
        <w:ind w:firstLine="0"/>
        <w:jc w:val="center"/>
        <w:rPr>
          <w:rFonts w:eastAsia="Calibri" w:cstheme="minorHAnsi"/>
          <w:b/>
          <w:sz w:val="22"/>
          <w:szCs w:val="22"/>
        </w:rPr>
      </w:pPr>
      <w:r w:rsidRPr="00A53C25">
        <w:rPr>
          <w:rFonts w:eastAsia="Calibri" w:cstheme="minorHAnsi"/>
          <w:b/>
          <w:sz w:val="22"/>
          <w:szCs w:val="22"/>
        </w:rPr>
        <w:t>TIEKĖJO PAVADINIMAS</w:t>
      </w:r>
    </w:p>
    <w:p w14:paraId="5F74E045" w14:textId="77777777" w:rsidR="00385643" w:rsidRPr="00A53C25" w:rsidRDefault="00385643" w:rsidP="00385643">
      <w:pPr>
        <w:tabs>
          <w:tab w:val="left" w:pos="2977"/>
        </w:tabs>
        <w:spacing w:line="240" w:lineRule="auto"/>
        <w:ind w:firstLine="0"/>
        <w:jc w:val="center"/>
        <w:rPr>
          <w:rFonts w:eastAsia="Calibri" w:cstheme="minorHAnsi"/>
          <w:b/>
          <w:sz w:val="16"/>
          <w:szCs w:val="16"/>
        </w:rPr>
      </w:pPr>
    </w:p>
    <w:p w14:paraId="5D1E92D6" w14:textId="77777777" w:rsidR="00F21007" w:rsidRPr="00A53C25" w:rsidRDefault="00F21007" w:rsidP="00385643">
      <w:pPr>
        <w:spacing w:line="240" w:lineRule="auto"/>
        <w:ind w:firstLine="0"/>
        <w:jc w:val="center"/>
        <w:rPr>
          <w:rFonts w:eastAsia="Calibri" w:cstheme="minorHAnsi"/>
          <w:b/>
          <w:sz w:val="22"/>
          <w:szCs w:val="22"/>
        </w:rPr>
      </w:pPr>
      <w:r w:rsidRPr="00A53C25">
        <w:rPr>
          <w:rFonts w:eastAsia="Calibri" w:cstheme="minorHAnsi"/>
          <w:b/>
          <w:sz w:val="22"/>
          <w:szCs w:val="22"/>
        </w:rPr>
        <w:t>VADOVAS AR VADOVO ĮGALIOTAS ASMUO</w:t>
      </w:r>
      <w:r w:rsidRPr="00A53C25">
        <w:rPr>
          <w:rFonts w:eastAsia="Calibri" w:cstheme="minorHAnsi"/>
          <w:b/>
          <w:sz w:val="22"/>
          <w:szCs w:val="22"/>
          <w:vertAlign w:val="superscript"/>
        </w:rPr>
        <w:footnoteReference w:id="4"/>
      </w:r>
      <w:r w:rsidRPr="00A53C25">
        <w:rPr>
          <w:rFonts w:eastAsia="Calibri" w:cstheme="minorHAnsi"/>
          <w:b/>
          <w:sz w:val="22"/>
          <w:szCs w:val="22"/>
        </w:rPr>
        <w:t xml:space="preserve"> </w:t>
      </w:r>
    </w:p>
    <w:p w14:paraId="6C6BC9F5" w14:textId="77777777" w:rsidR="00385643" w:rsidRPr="00A53C25" w:rsidRDefault="00385643" w:rsidP="00385643">
      <w:pPr>
        <w:spacing w:line="240" w:lineRule="auto"/>
        <w:ind w:firstLine="0"/>
        <w:jc w:val="center"/>
        <w:rPr>
          <w:rFonts w:eastAsia="Calibri" w:cstheme="minorHAnsi"/>
          <w:b/>
          <w:sz w:val="16"/>
          <w:szCs w:val="16"/>
        </w:rPr>
      </w:pPr>
    </w:p>
    <w:p w14:paraId="78F40BD5" w14:textId="37E1CC6A" w:rsidR="00F21007" w:rsidRPr="00A53C25" w:rsidRDefault="00F21007" w:rsidP="00385643">
      <w:pPr>
        <w:spacing w:line="240" w:lineRule="auto"/>
        <w:ind w:firstLine="0"/>
        <w:jc w:val="center"/>
        <w:rPr>
          <w:rFonts w:eastAsia="Calibri" w:cstheme="minorHAnsi"/>
          <w:b/>
          <w:sz w:val="22"/>
          <w:szCs w:val="22"/>
        </w:rPr>
      </w:pPr>
      <w:r w:rsidRPr="00A53C25">
        <w:rPr>
          <w:rFonts w:eastAsia="Calibri" w:cstheme="minorHAnsi"/>
          <w:b/>
          <w:sz w:val="22"/>
          <w:szCs w:val="22"/>
        </w:rPr>
        <w:t>Vardas Pavardė</w:t>
      </w:r>
    </w:p>
    <w:p w14:paraId="4576E064" w14:textId="77777777" w:rsidR="00F21007" w:rsidRPr="00A53C25" w:rsidRDefault="00F21007" w:rsidP="00385643">
      <w:pPr>
        <w:spacing w:line="240" w:lineRule="auto"/>
        <w:ind w:firstLine="0"/>
        <w:jc w:val="center"/>
        <w:rPr>
          <w:rFonts w:eastAsia="Calibri" w:cstheme="minorHAnsi"/>
          <w:sz w:val="22"/>
          <w:szCs w:val="22"/>
        </w:rPr>
      </w:pPr>
      <w:r w:rsidRPr="00A53C25">
        <w:rPr>
          <w:rFonts w:eastAsia="Calibri" w:cstheme="minorHAnsi"/>
          <w:sz w:val="22"/>
          <w:szCs w:val="22"/>
        </w:rPr>
        <w:t>[Data]</w:t>
      </w:r>
    </w:p>
    <w:p w14:paraId="7C8B3976" w14:textId="77777777" w:rsidR="00F21007" w:rsidRPr="00A53C25" w:rsidRDefault="00F21007" w:rsidP="00385643">
      <w:pPr>
        <w:spacing w:line="240" w:lineRule="auto"/>
        <w:ind w:firstLine="0"/>
        <w:jc w:val="center"/>
        <w:rPr>
          <w:rFonts w:eastAsia="Calibri" w:cstheme="minorHAnsi"/>
          <w:sz w:val="22"/>
          <w:szCs w:val="22"/>
        </w:rPr>
      </w:pPr>
      <w:r w:rsidRPr="00A53C25">
        <w:rPr>
          <w:rFonts w:eastAsia="Calibri" w:cstheme="minorHAnsi"/>
          <w:sz w:val="22"/>
          <w:szCs w:val="22"/>
        </w:rPr>
        <w:t>[Vieta]</w:t>
      </w:r>
    </w:p>
    <w:p w14:paraId="098BF7C9" w14:textId="77777777" w:rsidR="00385643" w:rsidRPr="00A53C25" w:rsidRDefault="00385643" w:rsidP="00385643">
      <w:pPr>
        <w:spacing w:line="240" w:lineRule="auto"/>
        <w:ind w:firstLine="0"/>
        <w:jc w:val="left"/>
        <w:rPr>
          <w:rFonts w:eastAsia="Calibri" w:cstheme="minorHAnsi"/>
          <w:sz w:val="22"/>
          <w:szCs w:val="22"/>
        </w:rPr>
      </w:pPr>
    </w:p>
    <w:p w14:paraId="1B4F06FA" w14:textId="67A394AF" w:rsidR="00F21007" w:rsidRPr="00A53C25" w:rsidRDefault="00F21007" w:rsidP="00385643">
      <w:pPr>
        <w:spacing w:line="240" w:lineRule="auto"/>
        <w:ind w:firstLine="0"/>
        <w:jc w:val="left"/>
        <w:rPr>
          <w:rFonts w:eastAsia="Calibri" w:cstheme="minorHAnsi"/>
          <w:sz w:val="22"/>
          <w:szCs w:val="22"/>
        </w:rPr>
      </w:pPr>
      <w:r w:rsidRPr="00A53C25">
        <w:rPr>
          <w:rFonts w:eastAsia="Calibri" w:cstheme="minorHAnsi"/>
          <w:sz w:val="22"/>
          <w:szCs w:val="22"/>
        </w:rPr>
        <w:t>Valstybės sienos apsaugos tarnybai prie Lietuvos Respublikos vidaus reikalų ministerijos</w:t>
      </w:r>
    </w:p>
    <w:p w14:paraId="1087C399" w14:textId="77777777" w:rsidR="00385643" w:rsidRPr="00A53C25" w:rsidRDefault="00385643" w:rsidP="00385643">
      <w:pPr>
        <w:spacing w:line="240" w:lineRule="auto"/>
        <w:ind w:firstLine="0"/>
        <w:jc w:val="center"/>
        <w:rPr>
          <w:rFonts w:eastAsia="Calibri" w:cstheme="minorHAnsi"/>
          <w:b/>
          <w:sz w:val="22"/>
          <w:szCs w:val="22"/>
        </w:rPr>
      </w:pPr>
    </w:p>
    <w:p w14:paraId="41CB6B1A" w14:textId="688D51CB" w:rsidR="00F21007" w:rsidRPr="00A53C25" w:rsidRDefault="00F21007" w:rsidP="00385643">
      <w:pPr>
        <w:spacing w:line="240" w:lineRule="auto"/>
        <w:ind w:firstLine="0"/>
        <w:jc w:val="center"/>
        <w:rPr>
          <w:rFonts w:eastAsia="Calibri" w:cstheme="minorHAnsi"/>
          <w:b/>
          <w:sz w:val="22"/>
          <w:szCs w:val="22"/>
        </w:rPr>
      </w:pPr>
      <w:r w:rsidRPr="00A53C25">
        <w:rPr>
          <w:rFonts w:eastAsia="Calibri" w:cstheme="minorHAnsi"/>
          <w:b/>
          <w:sz w:val="22"/>
          <w:szCs w:val="22"/>
        </w:rPr>
        <w:t>ATITIKTIES DEKLARACIJA</w:t>
      </w:r>
      <w:r w:rsidRPr="00A53C25">
        <w:rPr>
          <w:rFonts w:eastAsia="Calibri" w:cstheme="minorHAnsi"/>
          <w:b/>
          <w:sz w:val="22"/>
          <w:szCs w:val="22"/>
          <w:vertAlign w:val="superscript"/>
        </w:rPr>
        <w:footnoteReference w:id="5"/>
      </w:r>
    </w:p>
    <w:p w14:paraId="7392A1DD" w14:textId="77777777" w:rsidR="00385643" w:rsidRPr="00A53C25" w:rsidRDefault="00385643" w:rsidP="00385643">
      <w:pPr>
        <w:spacing w:line="240" w:lineRule="auto"/>
        <w:ind w:firstLine="567"/>
        <w:rPr>
          <w:rFonts w:eastAsia="Calibri" w:cstheme="minorHAnsi"/>
          <w:sz w:val="22"/>
          <w:szCs w:val="22"/>
        </w:rPr>
      </w:pPr>
    </w:p>
    <w:p w14:paraId="1A6ACF1B" w14:textId="59AD974F" w:rsidR="00F21007" w:rsidRPr="00A53C25" w:rsidRDefault="00F21007" w:rsidP="00385643">
      <w:pPr>
        <w:spacing w:line="240" w:lineRule="auto"/>
        <w:ind w:firstLine="567"/>
        <w:rPr>
          <w:rFonts w:eastAsia="Calibri" w:cstheme="minorHAnsi"/>
          <w:sz w:val="22"/>
          <w:szCs w:val="22"/>
        </w:rPr>
      </w:pPr>
      <w:r w:rsidRPr="00A53C25">
        <w:rPr>
          <w:rFonts w:eastAsia="Calibri" w:cstheme="minorHAnsi"/>
          <w:sz w:val="22"/>
          <w:szCs w:val="22"/>
        </w:rPr>
        <w:t>Deklaruoju ir patvirtinu, kad:</w:t>
      </w:r>
    </w:p>
    <w:p w14:paraId="5EE0FAD4" w14:textId="77777777" w:rsidR="00385643" w:rsidRPr="00A53C25" w:rsidRDefault="00385643" w:rsidP="00385643">
      <w:pPr>
        <w:spacing w:line="240" w:lineRule="auto"/>
        <w:ind w:firstLine="567"/>
        <w:rPr>
          <w:rFonts w:eastAsia="Calibri" w:cstheme="minorHAnsi"/>
          <w:sz w:val="8"/>
          <w:szCs w:val="8"/>
        </w:rPr>
      </w:pPr>
    </w:p>
    <w:p w14:paraId="0E97F7FB" w14:textId="77777777" w:rsidR="00F21007" w:rsidRPr="00A53C25" w:rsidRDefault="00F21007" w:rsidP="00385643">
      <w:pPr>
        <w:spacing w:line="240" w:lineRule="auto"/>
        <w:ind w:firstLine="720"/>
        <w:rPr>
          <w:rFonts w:eastAsia="Times New Roman" w:cstheme="minorHAnsi"/>
          <w:sz w:val="22"/>
          <w:szCs w:val="22"/>
        </w:rPr>
      </w:pPr>
      <w:r w:rsidRPr="00A53C25">
        <w:rPr>
          <w:rFonts w:eastAsia="Times New Roman" w:cstheme="minorHAnsi"/>
          <w:color w:val="000000"/>
          <w:sz w:val="22"/>
          <w:szCs w:val="22"/>
        </w:rPr>
        <w:t xml:space="preserve">1) aš (tiekėjas), mano subtiekėjas, ūkio subjektai, kurių pajėgumais remiuosi, mano siūlomų </w:t>
      </w:r>
      <w:r w:rsidRPr="00A53C25">
        <w:rPr>
          <w:rFonts w:eastAsia="Times New Roman" w:cstheme="minorHAnsi"/>
          <w:sz w:val="22"/>
          <w:szCs w:val="22"/>
        </w:rPr>
        <w:t>prekių (įskaitant jų sudedamąsias dalis, pakuotes) gamintojas ir kontroliuojantys asmenys</w:t>
      </w:r>
      <w:r w:rsidRPr="00A53C25">
        <w:rPr>
          <w:rFonts w:eastAsia="Times New Roman" w:cstheme="minorHAnsi"/>
          <w:sz w:val="22"/>
          <w:szCs w:val="22"/>
          <w:vertAlign w:val="superscript"/>
        </w:rPr>
        <w:footnoteReference w:id="6"/>
      </w:r>
      <w:r w:rsidRPr="00A53C25">
        <w:rPr>
          <w:rFonts w:eastAsia="Times New Roman" w:cstheme="minorHAnsi"/>
          <w:sz w:val="22"/>
          <w:szCs w:val="22"/>
        </w:rPr>
        <w:t xml:space="preserve"> nėra juridiniai asmenys, registruoti Lietuvos Respublikos viešųjų pirkimų įstatymo 92 straipsnio 15 dalyje numatytame sąraše nurodytose valstybėse ar teritorijose;</w:t>
      </w:r>
      <w:bookmarkStart w:id="34" w:name="part_0bf49b47971946ecbbec156f895bdd28"/>
      <w:bookmarkEnd w:id="34"/>
    </w:p>
    <w:p w14:paraId="4294A6C9" w14:textId="77777777" w:rsidR="00385643" w:rsidRPr="00A53C25" w:rsidRDefault="00385643" w:rsidP="00385643">
      <w:pPr>
        <w:spacing w:line="240" w:lineRule="auto"/>
        <w:ind w:firstLine="720"/>
        <w:rPr>
          <w:rFonts w:eastAsia="Times New Roman" w:cstheme="minorHAnsi"/>
          <w:sz w:val="8"/>
          <w:szCs w:val="8"/>
        </w:rPr>
      </w:pPr>
    </w:p>
    <w:p w14:paraId="7711225C" w14:textId="77777777" w:rsidR="00F21007" w:rsidRPr="00A53C25" w:rsidRDefault="00F21007" w:rsidP="00385643">
      <w:pPr>
        <w:spacing w:line="240" w:lineRule="auto"/>
        <w:ind w:firstLine="720"/>
        <w:rPr>
          <w:rFonts w:eastAsia="Times New Roman" w:cstheme="minorHAnsi"/>
          <w:sz w:val="22"/>
          <w:szCs w:val="22"/>
        </w:rPr>
      </w:pPr>
      <w:r w:rsidRPr="00A53C25">
        <w:rPr>
          <w:rFonts w:eastAsia="Times New Roman" w:cstheme="minorHAnsi"/>
          <w:sz w:val="22"/>
          <w:szCs w:val="22"/>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4FD4386" w14:textId="77777777" w:rsidR="00385643" w:rsidRPr="00A53C25" w:rsidRDefault="00385643" w:rsidP="00385643">
      <w:pPr>
        <w:spacing w:line="240" w:lineRule="auto"/>
        <w:ind w:firstLine="720"/>
        <w:rPr>
          <w:rFonts w:eastAsia="Times New Roman" w:cstheme="minorHAnsi"/>
          <w:sz w:val="8"/>
          <w:szCs w:val="8"/>
        </w:rPr>
      </w:pPr>
    </w:p>
    <w:p w14:paraId="67601CE1" w14:textId="77777777" w:rsidR="00F21007" w:rsidRPr="00A53C25" w:rsidRDefault="00F21007" w:rsidP="00385643">
      <w:pPr>
        <w:spacing w:line="240" w:lineRule="auto"/>
        <w:ind w:firstLine="720"/>
        <w:rPr>
          <w:rFonts w:eastAsia="Times New Roman" w:cstheme="minorHAnsi"/>
          <w:color w:val="000000"/>
          <w:sz w:val="22"/>
          <w:szCs w:val="22"/>
        </w:rPr>
      </w:pPr>
      <w:bookmarkStart w:id="35" w:name="part_ce0c1ec65cd04504a5c7e7a6019a52b2"/>
      <w:bookmarkEnd w:id="35"/>
      <w:r w:rsidRPr="00A53C25">
        <w:rPr>
          <w:rFonts w:eastAsia="Times New Roman" w:cstheme="minorHAnsi"/>
          <w:sz w:val="22"/>
          <w:szCs w:val="22"/>
        </w:rPr>
        <w:t xml:space="preserve">3) mano siūlomų prekių (įskaitant jų sudedamąsias dalis, pakuotes) kilmė nėra ar paslaugos nėra teikiamos iš Lietuvos Respublikos viešųjų pirkimų įstatymo 92 straipsnio 15 dalyje numatytame sąraše </w:t>
      </w:r>
      <w:r w:rsidRPr="00A53C25">
        <w:rPr>
          <w:rFonts w:eastAsia="Times New Roman" w:cstheme="minorHAnsi"/>
          <w:color w:val="000000"/>
          <w:sz w:val="22"/>
          <w:szCs w:val="22"/>
        </w:rPr>
        <w:t>nurodytų valstybių ar teritorijų;</w:t>
      </w:r>
    </w:p>
    <w:p w14:paraId="3783019E" w14:textId="77777777" w:rsidR="00385643" w:rsidRPr="00A53C25" w:rsidRDefault="00385643" w:rsidP="00385643">
      <w:pPr>
        <w:spacing w:line="240" w:lineRule="auto"/>
        <w:ind w:firstLine="720"/>
        <w:rPr>
          <w:rFonts w:eastAsia="Times New Roman" w:cstheme="minorHAnsi"/>
          <w:color w:val="000000"/>
          <w:sz w:val="8"/>
          <w:szCs w:val="8"/>
        </w:rPr>
      </w:pPr>
    </w:p>
    <w:p w14:paraId="6D40CE82" w14:textId="77777777" w:rsidR="00F21007" w:rsidRPr="00A53C25" w:rsidRDefault="00F21007" w:rsidP="00385643">
      <w:pPr>
        <w:spacing w:line="240" w:lineRule="auto"/>
        <w:ind w:firstLine="720"/>
        <w:rPr>
          <w:rFonts w:eastAsia="Times New Roman" w:cstheme="minorHAnsi"/>
          <w:color w:val="000000"/>
          <w:sz w:val="22"/>
          <w:szCs w:val="22"/>
        </w:rPr>
      </w:pPr>
      <w:bookmarkStart w:id="36" w:name="_Hlk170300397"/>
      <w:bookmarkStart w:id="37" w:name="_Hlk170300794"/>
      <w:r w:rsidRPr="00A53C25">
        <w:rPr>
          <w:rFonts w:eastAsia="Times New Roman" w:cstheme="minorHAnsi"/>
          <w:color w:val="000000"/>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36"/>
      <w:r w:rsidRPr="00A53C25">
        <w:rPr>
          <w:rFonts w:eastAsia="Times New Roman" w:cstheme="minorHAnsi"/>
          <w:color w:val="000000"/>
          <w:sz w:val="22"/>
          <w:szCs w:val="22"/>
        </w:rPr>
        <w:t>.</w:t>
      </w:r>
      <w:bookmarkEnd w:id="37"/>
    </w:p>
    <w:p w14:paraId="70D641A4" w14:textId="77777777" w:rsidR="00385643" w:rsidRPr="00A53C25" w:rsidRDefault="00385643" w:rsidP="00385643">
      <w:pPr>
        <w:spacing w:line="240" w:lineRule="auto"/>
        <w:ind w:firstLine="0"/>
        <w:rPr>
          <w:rFonts w:eastAsia="Times New Roman" w:cstheme="minorHAnsi"/>
          <w:color w:val="000000"/>
          <w:sz w:val="22"/>
          <w:szCs w:val="22"/>
        </w:rPr>
      </w:pPr>
    </w:p>
    <w:p w14:paraId="1935255F" w14:textId="0EE959A3" w:rsidR="00F21007" w:rsidRPr="00A53C25" w:rsidRDefault="00F21007" w:rsidP="00385643">
      <w:pPr>
        <w:spacing w:line="240" w:lineRule="auto"/>
        <w:ind w:firstLine="0"/>
        <w:rPr>
          <w:rFonts w:eastAsia="Calibri" w:cstheme="minorHAnsi"/>
          <w:sz w:val="22"/>
          <w:szCs w:val="22"/>
        </w:rPr>
      </w:pPr>
      <w:r w:rsidRPr="00A53C25">
        <w:rPr>
          <w:rFonts w:eastAsia="Calibri" w:cstheme="minorHAnsi"/>
          <w:sz w:val="22"/>
          <w:szCs w:val="22"/>
        </w:rPr>
        <w:t>Pareigos</w:t>
      </w:r>
      <w:r w:rsidRPr="00A53C25">
        <w:rPr>
          <w:rFonts w:eastAsia="Calibri" w:cstheme="minorHAnsi"/>
          <w:sz w:val="22"/>
          <w:szCs w:val="22"/>
        </w:rPr>
        <w:tab/>
      </w:r>
      <w:r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Pr="00A53C25">
        <w:rPr>
          <w:rFonts w:eastAsia="Calibri" w:cstheme="minorHAnsi"/>
          <w:sz w:val="22"/>
          <w:szCs w:val="22"/>
        </w:rPr>
        <w:t>Vardas Pavardė</w:t>
      </w:r>
      <w:r w:rsidRPr="00A53C25">
        <w:rPr>
          <w:rFonts w:eastAsia="Calibri" w:cstheme="minorHAnsi"/>
          <w:sz w:val="22"/>
          <w:szCs w:val="22"/>
        </w:rPr>
        <w:tab/>
      </w:r>
      <w:r w:rsidRPr="00A53C25">
        <w:rPr>
          <w:rFonts w:eastAsia="Calibri" w:cstheme="minorHAnsi"/>
          <w:sz w:val="22"/>
          <w:szCs w:val="22"/>
        </w:rPr>
        <w:tab/>
        <w:t xml:space="preserve">        </w:t>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00385643" w:rsidRPr="00A53C25">
        <w:rPr>
          <w:rFonts w:eastAsia="Calibri" w:cstheme="minorHAnsi"/>
          <w:sz w:val="22"/>
          <w:szCs w:val="22"/>
        </w:rPr>
        <w:tab/>
      </w:r>
      <w:r w:rsidRPr="00A53C25">
        <w:rPr>
          <w:rFonts w:eastAsia="Calibri" w:cstheme="minorHAnsi"/>
          <w:sz w:val="22"/>
          <w:szCs w:val="22"/>
        </w:rPr>
        <w:t>Parašas</w:t>
      </w:r>
    </w:p>
    <w:p w14:paraId="16539ED3" w14:textId="77777777" w:rsidR="00AA1291" w:rsidRPr="00A53C25" w:rsidRDefault="00AA1291" w:rsidP="00385643">
      <w:pPr>
        <w:spacing w:line="240" w:lineRule="auto"/>
        <w:rPr>
          <w:rFonts w:cstheme="minorHAnsi"/>
        </w:rPr>
      </w:pPr>
      <w:r w:rsidRPr="00A53C25">
        <w:rPr>
          <w:rFonts w:cstheme="minorHAnsi"/>
        </w:rPr>
        <w:br w:type="page"/>
      </w:r>
    </w:p>
    <w:p w14:paraId="58A0C35E" w14:textId="77777777" w:rsidR="008741E2" w:rsidRPr="00A53C25" w:rsidRDefault="008741E2" w:rsidP="008741E2">
      <w:pPr>
        <w:pStyle w:val="Betarp"/>
        <w:spacing w:line="300" w:lineRule="auto"/>
        <w:ind w:firstLine="0"/>
        <w:contextualSpacing/>
        <w:rPr>
          <w:rFonts w:ascii="Arial" w:eastAsiaTheme="minorHAnsi" w:hAnsi="Arial" w:cs="Arial"/>
          <w:bCs/>
          <w:iCs/>
        </w:rPr>
      </w:pPr>
    </w:p>
    <w:p w14:paraId="2A73DB72" w14:textId="5D8A2B50" w:rsidR="008741E2" w:rsidRPr="00A53C25" w:rsidRDefault="008741E2" w:rsidP="008741E2">
      <w:pPr>
        <w:spacing w:line="240" w:lineRule="auto"/>
        <w:ind w:left="5670" w:firstLine="0"/>
        <w:rPr>
          <w:rFonts w:cstheme="minorHAnsi"/>
        </w:rPr>
      </w:pPr>
      <w:r w:rsidRPr="00A53C25">
        <w:rPr>
          <w:rFonts w:cstheme="minorHAnsi"/>
        </w:rPr>
        <w:t xml:space="preserve">Pirkimo sąlygų </w:t>
      </w:r>
      <w:r w:rsidR="00EC4257" w:rsidRPr="00A53C25">
        <w:rPr>
          <w:rFonts w:cstheme="minorHAnsi"/>
        </w:rPr>
        <w:t>7</w:t>
      </w:r>
      <w:r w:rsidRPr="00A53C25">
        <w:rPr>
          <w:rFonts w:cstheme="minorHAnsi"/>
        </w:rPr>
        <w:t xml:space="preserve"> priedas „Nacionalinio saugumo reikalavimų atitikties deklaracija“</w:t>
      </w:r>
    </w:p>
    <w:p w14:paraId="39B66647" w14:textId="77777777" w:rsidR="008741E2" w:rsidRPr="00A53C25" w:rsidRDefault="008741E2" w:rsidP="008741E2">
      <w:pPr>
        <w:spacing w:line="240" w:lineRule="auto"/>
        <w:ind w:left="5670" w:firstLine="0"/>
        <w:rPr>
          <w:rFonts w:cstheme="minorHAnsi"/>
        </w:rPr>
      </w:pPr>
    </w:p>
    <w:p w14:paraId="257E7EAC" w14:textId="77777777" w:rsidR="008741E2" w:rsidRPr="00A53C25" w:rsidRDefault="008741E2" w:rsidP="008741E2">
      <w:pPr>
        <w:widowControl w:val="0"/>
        <w:tabs>
          <w:tab w:val="right" w:leader="underscore" w:pos="9071"/>
        </w:tabs>
        <w:suppressAutoHyphens/>
        <w:spacing w:line="240" w:lineRule="auto"/>
        <w:ind w:firstLine="0"/>
        <w:jc w:val="left"/>
        <w:textAlignment w:val="baseline"/>
        <w:rPr>
          <w:rFonts w:eastAsia="Times New Roman" w:cstheme="minorHAnsi"/>
          <w:sz w:val="24"/>
          <w:szCs w:val="20"/>
          <w:lang w:eastAsia="en-US"/>
        </w:rPr>
      </w:pPr>
      <w:r w:rsidRPr="00A53C25">
        <w:rPr>
          <w:rFonts w:eastAsia="Calibri" w:cstheme="minorHAnsi"/>
          <w:sz w:val="24"/>
          <w:szCs w:val="20"/>
          <w:lang w:eastAsia="en-US"/>
        </w:rPr>
        <w:tab/>
      </w:r>
    </w:p>
    <w:p w14:paraId="00CE4DE7" w14:textId="77777777" w:rsidR="008741E2" w:rsidRPr="00A53C25" w:rsidRDefault="008741E2" w:rsidP="008741E2">
      <w:pPr>
        <w:shd w:val="clear" w:color="auto" w:fill="FFFFFF"/>
        <w:suppressAutoHyphens/>
        <w:spacing w:line="240" w:lineRule="auto"/>
        <w:ind w:right="-178" w:firstLine="0"/>
        <w:jc w:val="center"/>
        <w:rPr>
          <w:rFonts w:eastAsia="Times New Roman" w:cstheme="minorHAnsi"/>
          <w:sz w:val="20"/>
          <w:szCs w:val="20"/>
          <w:lang w:eastAsia="en-US"/>
        </w:rPr>
      </w:pPr>
      <w:r w:rsidRPr="00A53C25">
        <w:rPr>
          <w:rFonts w:eastAsia="Times New Roman" w:cstheme="minorHAnsi"/>
          <w:sz w:val="20"/>
          <w:szCs w:val="20"/>
          <w:lang w:eastAsia="en-US"/>
        </w:rPr>
        <w:t>(</w:t>
      </w:r>
      <w:r w:rsidRPr="00A53C25">
        <w:rPr>
          <w:rFonts w:eastAsia="Times New Roman" w:cstheme="minorHAnsi"/>
          <w:i/>
          <w:iCs/>
          <w:sz w:val="20"/>
          <w:szCs w:val="20"/>
          <w:lang w:eastAsia="en-US"/>
        </w:rPr>
        <w:t>tiekėjo pavadinimas</w:t>
      </w:r>
      <w:r w:rsidRPr="00A53C25">
        <w:rPr>
          <w:rFonts w:eastAsia="Times New Roman" w:cstheme="minorHAnsi"/>
          <w:sz w:val="20"/>
          <w:szCs w:val="20"/>
          <w:lang w:eastAsia="en-US"/>
        </w:rPr>
        <w:t>)</w:t>
      </w:r>
    </w:p>
    <w:p w14:paraId="08B72EF3" w14:textId="77777777" w:rsidR="00771B43" w:rsidRPr="00A53C25" w:rsidRDefault="00771B43" w:rsidP="008741E2">
      <w:pPr>
        <w:shd w:val="clear" w:color="auto" w:fill="FFFFFF"/>
        <w:suppressAutoHyphens/>
        <w:spacing w:line="240" w:lineRule="auto"/>
        <w:ind w:right="-178" w:firstLine="0"/>
        <w:jc w:val="center"/>
        <w:rPr>
          <w:rFonts w:eastAsia="Times New Roman" w:cstheme="minorHAnsi"/>
          <w:sz w:val="20"/>
          <w:szCs w:val="20"/>
          <w:lang w:eastAsia="en-US"/>
        </w:rPr>
      </w:pPr>
    </w:p>
    <w:p w14:paraId="058F39FD" w14:textId="7690E43C" w:rsidR="008741E2" w:rsidRPr="00A53C25" w:rsidRDefault="008741E2" w:rsidP="008741E2">
      <w:pPr>
        <w:suppressAutoHyphens/>
        <w:spacing w:line="240" w:lineRule="auto"/>
        <w:ind w:firstLine="0"/>
        <w:jc w:val="center"/>
        <w:textAlignment w:val="baseline"/>
        <w:rPr>
          <w:rFonts w:eastAsia="Calibri" w:cstheme="minorHAnsi"/>
          <w:sz w:val="24"/>
          <w:szCs w:val="20"/>
          <w:u w:val="single"/>
          <w:lang w:eastAsia="en-US"/>
        </w:rPr>
      </w:pPr>
      <w:r w:rsidRPr="00A53C25">
        <w:rPr>
          <w:rFonts w:eastAsia="Calibri" w:cstheme="minorHAnsi"/>
          <w:sz w:val="24"/>
          <w:szCs w:val="20"/>
          <w:u w:val="single"/>
          <w:lang w:eastAsia="en-US"/>
        </w:rPr>
        <w:t>Valstybės sienos apsaugos tarnyba</w:t>
      </w:r>
      <w:r w:rsidR="00771B43" w:rsidRPr="00A53C25">
        <w:rPr>
          <w:rFonts w:eastAsia="Calibri" w:cstheme="minorHAnsi"/>
          <w:sz w:val="24"/>
          <w:szCs w:val="20"/>
          <w:u w:val="single"/>
          <w:lang w:eastAsia="en-US"/>
        </w:rPr>
        <w:t>i</w:t>
      </w:r>
      <w:r w:rsidRPr="00A53C25">
        <w:rPr>
          <w:rFonts w:eastAsia="Calibri" w:cstheme="minorHAnsi"/>
          <w:sz w:val="24"/>
          <w:szCs w:val="20"/>
          <w:u w:val="single"/>
          <w:lang w:eastAsia="en-US"/>
        </w:rPr>
        <w:t xml:space="preserve"> prie Lietuvos Respublikos vidaus reikalų ministerijos </w:t>
      </w:r>
    </w:p>
    <w:p w14:paraId="62B052AF" w14:textId="77777777" w:rsidR="008741E2" w:rsidRPr="00A53C25" w:rsidRDefault="008741E2" w:rsidP="008741E2">
      <w:pPr>
        <w:suppressAutoHyphens/>
        <w:spacing w:line="240" w:lineRule="auto"/>
        <w:ind w:firstLine="0"/>
        <w:jc w:val="center"/>
        <w:textAlignment w:val="baseline"/>
        <w:rPr>
          <w:rFonts w:eastAsia="Times New Roman" w:cstheme="minorHAnsi"/>
          <w:sz w:val="24"/>
          <w:szCs w:val="20"/>
          <w:lang w:eastAsia="en-US"/>
        </w:rPr>
      </w:pPr>
      <w:r w:rsidRPr="00A53C25">
        <w:rPr>
          <w:rFonts w:eastAsia="Calibri" w:cstheme="minorHAnsi"/>
          <w:iCs/>
          <w:sz w:val="20"/>
          <w:szCs w:val="20"/>
          <w:lang w:eastAsia="en-US"/>
        </w:rPr>
        <w:t>(</w:t>
      </w:r>
      <w:r w:rsidRPr="00A53C25">
        <w:rPr>
          <w:rFonts w:eastAsia="Calibri" w:cstheme="minorHAnsi"/>
          <w:i/>
          <w:sz w:val="20"/>
          <w:szCs w:val="20"/>
          <w:lang w:eastAsia="en-US"/>
        </w:rPr>
        <w:t>adresatas (perkančiosios organizacijos / perkančiojo subjekto pavadinimas</w:t>
      </w:r>
      <w:r w:rsidRPr="00A53C25">
        <w:rPr>
          <w:rFonts w:eastAsia="Calibri" w:cstheme="minorHAnsi"/>
          <w:iCs/>
          <w:sz w:val="20"/>
          <w:szCs w:val="20"/>
          <w:lang w:eastAsia="en-US"/>
        </w:rPr>
        <w:t>)</w:t>
      </w:r>
    </w:p>
    <w:p w14:paraId="2160FC9E" w14:textId="77777777"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Calibri" w:cstheme="minorHAnsi"/>
          <w:b/>
          <w:bCs/>
          <w:sz w:val="24"/>
          <w:szCs w:val="20"/>
          <w:lang w:eastAsia="en-US"/>
        </w:rPr>
      </w:pPr>
    </w:p>
    <w:p w14:paraId="20C80959" w14:textId="77777777"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Times New Roman" w:cstheme="minorHAnsi"/>
          <w:sz w:val="24"/>
          <w:szCs w:val="20"/>
          <w:lang w:eastAsia="en-US"/>
        </w:rPr>
      </w:pPr>
      <w:r w:rsidRPr="00A53C25">
        <w:rPr>
          <w:rFonts w:eastAsia="Calibri" w:cstheme="minorHAnsi"/>
          <w:b/>
          <w:bCs/>
          <w:sz w:val="24"/>
          <w:szCs w:val="20"/>
          <w:lang w:eastAsia="en-US"/>
        </w:rPr>
        <w:t>NACIONALINIO SAUGUMO REIKALAVIMŲ ATITIKTIES DEKLARACIJA</w:t>
      </w:r>
    </w:p>
    <w:p w14:paraId="351B6DE7" w14:textId="77777777"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Calibri" w:cstheme="minorHAnsi"/>
          <w:b/>
          <w:bCs/>
          <w:sz w:val="16"/>
          <w:szCs w:val="16"/>
          <w:lang w:eastAsia="en-US"/>
        </w:rPr>
      </w:pPr>
    </w:p>
    <w:p w14:paraId="78541733" w14:textId="5E7A9E88"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Calibri" w:cstheme="minorHAnsi"/>
          <w:sz w:val="24"/>
          <w:szCs w:val="20"/>
          <w:lang w:eastAsia="en-US"/>
        </w:rPr>
      </w:pPr>
      <w:r w:rsidRPr="00A53C25">
        <w:rPr>
          <w:rFonts w:eastAsia="Calibri" w:cstheme="minorHAnsi"/>
          <w:sz w:val="24"/>
          <w:szCs w:val="20"/>
          <w:lang w:eastAsia="en-US"/>
        </w:rPr>
        <w:t>2025 m._____________ d. Nr. ______</w:t>
      </w:r>
    </w:p>
    <w:p w14:paraId="4D0AE907" w14:textId="77777777"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Calibri" w:cstheme="minorHAnsi"/>
          <w:sz w:val="24"/>
          <w:szCs w:val="20"/>
          <w:lang w:eastAsia="en-US"/>
        </w:rPr>
      </w:pPr>
      <w:r w:rsidRPr="00A53C25">
        <w:rPr>
          <w:rFonts w:eastAsia="Calibri" w:cstheme="minorHAnsi"/>
          <w:sz w:val="24"/>
          <w:szCs w:val="20"/>
          <w:lang w:eastAsia="en-US"/>
        </w:rPr>
        <w:t>__________________________</w:t>
      </w:r>
    </w:p>
    <w:p w14:paraId="369A81CB" w14:textId="77777777" w:rsidR="008741E2" w:rsidRPr="00A53C25" w:rsidRDefault="008741E2" w:rsidP="008741E2">
      <w:pPr>
        <w:widowControl w:val="0"/>
        <w:tabs>
          <w:tab w:val="right" w:leader="underscore" w:pos="9071"/>
        </w:tabs>
        <w:suppressAutoHyphens/>
        <w:spacing w:line="240" w:lineRule="auto"/>
        <w:ind w:firstLine="0"/>
        <w:jc w:val="center"/>
        <w:textAlignment w:val="baseline"/>
        <w:rPr>
          <w:rFonts w:eastAsia="Times New Roman" w:cstheme="minorHAnsi"/>
          <w:sz w:val="24"/>
          <w:szCs w:val="20"/>
          <w:lang w:eastAsia="en-US"/>
        </w:rPr>
      </w:pPr>
      <w:r w:rsidRPr="00A53C25">
        <w:rPr>
          <w:rFonts w:eastAsia="Calibri" w:cstheme="minorHAnsi"/>
          <w:i/>
          <w:iCs/>
          <w:sz w:val="20"/>
          <w:szCs w:val="20"/>
          <w:lang w:eastAsia="en-US"/>
        </w:rPr>
        <w:t>(Sudarymo vieta)</w:t>
      </w:r>
    </w:p>
    <w:p w14:paraId="607210D3" w14:textId="24ECF851" w:rsidR="008741E2" w:rsidRPr="00A53C25" w:rsidRDefault="008741E2" w:rsidP="008741E2">
      <w:pPr>
        <w:spacing w:line="240" w:lineRule="auto"/>
        <w:ind w:firstLine="567"/>
        <w:rPr>
          <w:rFonts w:eastAsia="Times New Roman" w:cstheme="minorHAnsi"/>
          <w:color w:val="000000"/>
          <w:sz w:val="22"/>
          <w:szCs w:val="22"/>
          <w:lang w:eastAsia="en-US"/>
        </w:rPr>
      </w:pPr>
      <w:r w:rsidRPr="00A53C25">
        <w:rPr>
          <w:rFonts w:eastAsia="Times New Roman" w:cstheme="minorHAnsi"/>
          <w:color w:val="000000"/>
          <w:sz w:val="22"/>
          <w:szCs w:val="22"/>
          <w:lang w:eastAsia="en-US"/>
        </w:rPr>
        <w:t>Aš, __________________________________________________</w:t>
      </w:r>
      <w:r w:rsidR="00771B43" w:rsidRPr="00A53C25">
        <w:rPr>
          <w:rFonts w:eastAsia="Times New Roman" w:cstheme="minorHAnsi"/>
          <w:color w:val="000000"/>
          <w:sz w:val="22"/>
          <w:szCs w:val="22"/>
          <w:lang w:eastAsia="en-US"/>
        </w:rPr>
        <w:t>__________</w:t>
      </w:r>
      <w:r w:rsidRPr="00A53C25">
        <w:rPr>
          <w:rFonts w:eastAsia="Times New Roman" w:cstheme="minorHAnsi"/>
          <w:color w:val="000000"/>
          <w:sz w:val="22"/>
          <w:szCs w:val="22"/>
          <w:lang w:eastAsia="en-US"/>
        </w:rPr>
        <w:t>_________________ ,</w:t>
      </w:r>
    </w:p>
    <w:p w14:paraId="12FC64D1" w14:textId="77777777" w:rsidR="008741E2" w:rsidRPr="00A53C25" w:rsidRDefault="008741E2" w:rsidP="008741E2">
      <w:pPr>
        <w:spacing w:line="240" w:lineRule="auto"/>
        <w:ind w:left="960" w:firstLine="318"/>
        <w:rPr>
          <w:rFonts w:eastAsia="Times New Roman" w:cstheme="minorHAnsi"/>
          <w:color w:val="000000"/>
          <w:sz w:val="22"/>
          <w:szCs w:val="22"/>
          <w:lang w:eastAsia="en-US"/>
        </w:rPr>
      </w:pPr>
      <w:r w:rsidRPr="00A53C25">
        <w:rPr>
          <w:rFonts w:eastAsia="Times New Roman" w:cstheme="minorHAnsi"/>
          <w:i/>
          <w:iCs/>
          <w:color w:val="000000"/>
          <w:sz w:val="22"/>
          <w:szCs w:val="22"/>
          <w:lang w:eastAsia="en-US"/>
        </w:rPr>
        <w:t>(tiekėjo vadovo ar jo įgalioto asmens pareigų pavadinimas, vardas ir pavardė)</w:t>
      </w:r>
    </w:p>
    <w:p w14:paraId="77B46A8F" w14:textId="6B427B0D" w:rsidR="008741E2" w:rsidRPr="00A53C25" w:rsidRDefault="008741E2" w:rsidP="008741E2">
      <w:pPr>
        <w:spacing w:line="240" w:lineRule="auto"/>
        <w:ind w:firstLine="0"/>
        <w:rPr>
          <w:rFonts w:eastAsia="Times New Roman" w:cstheme="minorHAnsi"/>
          <w:color w:val="000000"/>
          <w:sz w:val="22"/>
          <w:szCs w:val="22"/>
          <w:lang w:eastAsia="en-US"/>
        </w:rPr>
      </w:pPr>
      <w:r w:rsidRPr="00A53C25">
        <w:rPr>
          <w:rFonts w:eastAsia="Times New Roman" w:cstheme="minorHAnsi"/>
          <w:color w:val="000000"/>
          <w:sz w:val="22"/>
          <w:szCs w:val="22"/>
          <w:lang w:eastAsia="en-US"/>
        </w:rPr>
        <w:t>patvirtinu, kad mano vadovaujamas (-a) (atstovaujamas (-a))__</w:t>
      </w:r>
      <w:r w:rsidR="00771B43" w:rsidRPr="00A53C25">
        <w:rPr>
          <w:rFonts w:eastAsia="Times New Roman" w:cstheme="minorHAnsi"/>
          <w:color w:val="000000"/>
          <w:sz w:val="22"/>
          <w:szCs w:val="22"/>
          <w:lang w:eastAsia="en-US"/>
        </w:rPr>
        <w:t>________</w:t>
      </w:r>
      <w:r w:rsidRPr="00A53C25">
        <w:rPr>
          <w:rFonts w:eastAsia="Times New Roman" w:cstheme="minorHAnsi"/>
          <w:color w:val="000000"/>
          <w:sz w:val="22"/>
          <w:szCs w:val="22"/>
          <w:lang w:eastAsia="en-US"/>
        </w:rPr>
        <w:t>__________________________ ,</w:t>
      </w:r>
    </w:p>
    <w:p w14:paraId="5F68D879" w14:textId="77777777" w:rsidR="008741E2" w:rsidRPr="00A53C25" w:rsidRDefault="008741E2" w:rsidP="008741E2">
      <w:pPr>
        <w:spacing w:line="240" w:lineRule="auto"/>
        <w:ind w:left="5640" w:firstLine="742"/>
        <w:rPr>
          <w:rFonts w:eastAsia="Times New Roman" w:cstheme="minorHAnsi"/>
          <w:color w:val="000000"/>
          <w:sz w:val="22"/>
          <w:szCs w:val="22"/>
          <w:lang w:eastAsia="en-US"/>
        </w:rPr>
      </w:pPr>
      <w:r w:rsidRPr="00A53C25">
        <w:rPr>
          <w:rFonts w:eastAsia="Times New Roman" w:cstheme="minorHAnsi"/>
          <w:i/>
          <w:iCs/>
          <w:color w:val="000000"/>
          <w:sz w:val="22"/>
          <w:szCs w:val="22"/>
          <w:lang w:eastAsia="en-US"/>
        </w:rPr>
        <w:t xml:space="preserve">(tiekėjo pavadinimas)    </w:t>
      </w:r>
    </w:p>
    <w:p w14:paraId="544582C8" w14:textId="297A3DC2" w:rsidR="008741E2" w:rsidRPr="00A53C25" w:rsidRDefault="008741E2" w:rsidP="008741E2">
      <w:pPr>
        <w:spacing w:line="240" w:lineRule="auto"/>
        <w:ind w:firstLine="0"/>
        <w:rPr>
          <w:rFonts w:eastAsia="Times New Roman" w:cstheme="minorHAnsi"/>
          <w:color w:val="000000"/>
          <w:sz w:val="22"/>
          <w:szCs w:val="22"/>
          <w:u w:val="single"/>
          <w:lang w:eastAsia="en-US"/>
        </w:rPr>
      </w:pPr>
      <w:r w:rsidRPr="00A53C25">
        <w:rPr>
          <w:rFonts w:eastAsia="Times New Roman" w:cstheme="minorHAnsi"/>
          <w:color w:val="000000"/>
          <w:sz w:val="22"/>
          <w:szCs w:val="22"/>
          <w:lang w:eastAsia="en-US"/>
        </w:rPr>
        <w:t>dalyvaujantis (-i) _________________________________________________</w:t>
      </w:r>
      <w:r w:rsidR="00771B43" w:rsidRPr="00A53C25">
        <w:rPr>
          <w:rFonts w:eastAsia="Times New Roman" w:cstheme="minorHAnsi"/>
          <w:color w:val="000000"/>
          <w:sz w:val="22"/>
          <w:szCs w:val="22"/>
          <w:lang w:eastAsia="en-US"/>
        </w:rPr>
        <w:t>__________</w:t>
      </w:r>
      <w:r w:rsidRPr="00A53C25">
        <w:rPr>
          <w:rFonts w:eastAsia="Times New Roman" w:cstheme="minorHAnsi"/>
          <w:color w:val="000000"/>
          <w:sz w:val="22"/>
          <w:szCs w:val="22"/>
          <w:lang w:eastAsia="en-US"/>
        </w:rPr>
        <w:t>_____________</w:t>
      </w:r>
    </w:p>
    <w:p w14:paraId="09B710EB" w14:textId="77777777" w:rsidR="008741E2" w:rsidRPr="00A53C25" w:rsidRDefault="008741E2" w:rsidP="008741E2">
      <w:pPr>
        <w:spacing w:line="240" w:lineRule="auto"/>
        <w:ind w:left="2040" w:firstLine="371"/>
        <w:rPr>
          <w:rFonts w:eastAsia="Times New Roman" w:cstheme="minorHAnsi"/>
          <w:color w:val="000000"/>
          <w:sz w:val="22"/>
          <w:szCs w:val="22"/>
          <w:lang w:eastAsia="en-US"/>
        </w:rPr>
      </w:pPr>
      <w:r w:rsidRPr="00A53C25">
        <w:rPr>
          <w:rFonts w:eastAsia="Times New Roman" w:cstheme="minorHAnsi"/>
          <w:i/>
          <w:iCs/>
          <w:color w:val="000000"/>
          <w:sz w:val="22"/>
          <w:szCs w:val="22"/>
          <w:lang w:eastAsia="en-US"/>
        </w:rPr>
        <w:t>(perkančiosios organizacijos / perkančiojo subjekto pavadinimas)</w:t>
      </w:r>
    </w:p>
    <w:p w14:paraId="4F10CE2E" w14:textId="1009D1A9" w:rsidR="008741E2" w:rsidRPr="00A53C25" w:rsidRDefault="008741E2" w:rsidP="008741E2">
      <w:pPr>
        <w:spacing w:line="240" w:lineRule="auto"/>
        <w:ind w:firstLine="0"/>
        <w:rPr>
          <w:rFonts w:eastAsia="Times New Roman" w:cstheme="minorHAnsi"/>
          <w:color w:val="000000"/>
          <w:sz w:val="22"/>
          <w:szCs w:val="22"/>
          <w:lang w:eastAsia="en-US"/>
        </w:rPr>
      </w:pPr>
      <w:r w:rsidRPr="00A53C25">
        <w:rPr>
          <w:rFonts w:eastAsia="Times New Roman" w:cstheme="minorHAnsi"/>
          <w:color w:val="000000"/>
          <w:sz w:val="22"/>
          <w:szCs w:val="22"/>
          <w:lang w:eastAsia="en-US"/>
        </w:rPr>
        <w:t>vykdomame  __________</w:t>
      </w:r>
      <w:r w:rsidR="00771B43" w:rsidRPr="00A53C25">
        <w:rPr>
          <w:rFonts w:eastAsia="Times New Roman" w:cstheme="minorHAnsi"/>
          <w:color w:val="000000"/>
          <w:sz w:val="22"/>
          <w:szCs w:val="22"/>
          <w:lang w:eastAsia="en-US"/>
        </w:rPr>
        <w:t>_____</w:t>
      </w:r>
      <w:r w:rsidRPr="00A53C25">
        <w:rPr>
          <w:rFonts w:eastAsia="Times New Roman" w:cstheme="minorHAnsi"/>
          <w:color w:val="000000"/>
          <w:sz w:val="22"/>
          <w:szCs w:val="22"/>
          <w:lang w:eastAsia="en-US"/>
        </w:rPr>
        <w:t>___________________________, atitinka toliau nurodomus reikalavimus:</w:t>
      </w:r>
    </w:p>
    <w:p w14:paraId="52C28723" w14:textId="77777777" w:rsidR="008741E2" w:rsidRPr="00A53C25" w:rsidRDefault="008741E2" w:rsidP="008741E2">
      <w:pPr>
        <w:spacing w:line="240" w:lineRule="auto"/>
        <w:ind w:firstLine="636"/>
        <w:rPr>
          <w:rFonts w:eastAsia="Times New Roman" w:cstheme="minorHAnsi"/>
          <w:color w:val="000000"/>
          <w:sz w:val="22"/>
          <w:szCs w:val="22"/>
          <w:lang w:eastAsia="en-US"/>
        </w:rPr>
      </w:pPr>
      <w:r w:rsidRPr="00A53C25">
        <w:rPr>
          <w:rFonts w:eastAsia="Times New Roman" w:cstheme="minorHAnsi"/>
          <w:i/>
          <w:iCs/>
          <w:color w:val="000000"/>
          <w:sz w:val="22"/>
          <w:szCs w:val="22"/>
          <w:lang w:eastAsia="en-US"/>
        </w:rPr>
        <w:t>(pirkimo objekto pavadinimas, pirkimo numeris, pirkimo paskelbimo CVP IS data</w:t>
      </w:r>
      <w:r w:rsidRPr="00A53C25">
        <w:rPr>
          <w:rFonts w:eastAsia="Times New Roman" w:cstheme="minorHAnsi"/>
          <w:color w:val="000000"/>
          <w:sz w:val="22"/>
          <w:szCs w:val="22"/>
          <w:lang w:eastAsia="en-US"/>
        </w:rPr>
        <w:t>)</w:t>
      </w:r>
    </w:p>
    <w:p w14:paraId="0BC72E0C" w14:textId="77777777" w:rsidR="008741E2" w:rsidRPr="00A53C25" w:rsidRDefault="008741E2" w:rsidP="008741E2">
      <w:pPr>
        <w:spacing w:line="240" w:lineRule="auto"/>
        <w:ind w:firstLine="636"/>
        <w:rPr>
          <w:rFonts w:eastAsia="Times New Roman" w:cstheme="minorHAnsi"/>
          <w:color w:val="000000"/>
          <w:sz w:val="22"/>
          <w:szCs w:val="22"/>
          <w:lang w:eastAsia="en-US"/>
        </w:rPr>
      </w:pPr>
    </w:p>
    <w:p w14:paraId="733E3E26" w14:textId="77777777" w:rsidR="008741E2" w:rsidRPr="00A53C25" w:rsidRDefault="008741E2" w:rsidP="008741E2">
      <w:pPr>
        <w:widowControl w:val="0"/>
        <w:suppressAutoHyphens/>
        <w:spacing w:line="240" w:lineRule="auto"/>
        <w:ind w:firstLine="567"/>
        <w:textAlignment w:val="baseline"/>
        <w:rPr>
          <w:rFonts w:eastAsia="Times New Roman" w:cstheme="minorHAnsi"/>
          <w:sz w:val="22"/>
          <w:szCs w:val="22"/>
          <w:shd w:val="clear" w:color="auto" w:fill="008000"/>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9384"/>
      </w:tblGrid>
      <w:tr w:rsidR="008741E2" w:rsidRPr="00A53C25" w14:paraId="418B2842" w14:textId="77777777" w:rsidTr="008A3F4D">
        <w:tc>
          <w:tcPr>
            <w:tcW w:w="250" w:type="dxa"/>
            <w:tcBorders>
              <w:top w:val="single" w:sz="4" w:space="0" w:color="auto"/>
              <w:left w:val="single" w:sz="4" w:space="0" w:color="auto"/>
              <w:bottom w:val="single" w:sz="4" w:space="0" w:color="auto"/>
              <w:right w:val="nil"/>
            </w:tcBorders>
            <w:hideMark/>
          </w:tcPr>
          <w:p w14:paraId="35E3360F" w14:textId="77777777" w:rsidR="008741E2" w:rsidRPr="00A53C25" w:rsidRDefault="008741E2" w:rsidP="00DD444D">
            <w:pPr>
              <w:spacing w:line="240" w:lineRule="auto"/>
              <w:ind w:firstLine="0"/>
              <w:jc w:val="left"/>
              <w:rPr>
                <w:rFonts w:eastAsia="Times New Roman" w:cstheme="minorHAnsi"/>
                <w:sz w:val="22"/>
                <w:szCs w:val="22"/>
              </w:rPr>
            </w:pPr>
            <w:r w:rsidRPr="00A53C25">
              <w:rPr>
                <w:rFonts w:eastAsia="Times New Roman" w:cstheme="minorHAnsi"/>
                <w:sz w:val="22"/>
                <w:szCs w:val="22"/>
              </w:rPr>
              <w:t>×</w:t>
            </w:r>
          </w:p>
        </w:tc>
        <w:tc>
          <w:tcPr>
            <w:tcW w:w="9384" w:type="dxa"/>
            <w:vMerge w:val="restart"/>
            <w:tcBorders>
              <w:top w:val="nil"/>
              <w:left w:val="nil"/>
              <w:bottom w:val="nil"/>
              <w:right w:val="nil"/>
            </w:tcBorders>
            <w:hideMark/>
          </w:tcPr>
          <w:p w14:paraId="689DB9D5" w14:textId="2120B6D4" w:rsidR="008741E2" w:rsidRPr="00A53C25" w:rsidRDefault="008741E2" w:rsidP="00DD444D">
            <w:pPr>
              <w:spacing w:line="240" w:lineRule="auto"/>
              <w:ind w:firstLine="0"/>
              <w:rPr>
                <w:rFonts w:eastAsia="Times New Roman" w:cstheme="minorHAnsi"/>
                <w:sz w:val="22"/>
                <w:szCs w:val="22"/>
              </w:rPr>
            </w:pPr>
            <w:r w:rsidRPr="00A53C25">
              <w:rPr>
                <w:rFonts w:eastAsia="Times New Roman" w:cstheme="minorHAnsi"/>
                <w:sz w:val="22"/>
                <w:szCs w:val="22"/>
              </w:rPr>
              <w:t xml:space="preserve">tiekėjo siūlomos prekės nekelia grėsmės nacionaliniam saugumui </w:t>
            </w:r>
            <w:r w:rsidRPr="00A53C25">
              <w:rPr>
                <w:rFonts w:eastAsia="Times New Roman" w:cstheme="minorHAnsi"/>
                <w:sz w:val="22"/>
                <w:szCs w:val="22"/>
                <w:bdr w:val="none" w:sz="0" w:space="0" w:color="auto" w:frame="1"/>
                <w:lang w:eastAsia="en-US"/>
              </w:rPr>
              <w:t>–</w:t>
            </w:r>
            <w:r w:rsidRPr="00A53C25">
              <w:rPr>
                <w:rFonts w:eastAsia="Times New Roman" w:cstheme="minorHAnsi"/>
                <w:sz w:val="22"/>
                <w:szCs w:val="22"/>
              </w:rPr>
              <w:t xml:space="preserve"> vadovaujantis Lietuvos Respublikos viešųjų pirkimų įstatymo (toliau – VPĮ) 37 straipsnio 9 dalies 1 punktu, </w:t>
            </w:r>
            <w:r w:rsidRPr="00A53C25">
              <w:rPr>
                <w:rFonts w:eastAsia="Times New Roman" w:cstheme="minorHAnsi"/>
                <w:sz w:val="22"/>
                <w:szCs w:val="22"/>
                <w:lang w:eastAsia="en-US"/>
              </w:rPr>
              <w:t>prekių gamintojas ar jį kontroliuojantis asmuo nėra registruoti (jeigu gamintojas ar jį kontroliuojantis asmuo yra fizinis asmuo – nuolat gyvenantis ar turintis pilietybę) VPĮ 92 straipsnio 14 dalyje numatytame sąraše nurodytose valstybėse ar teritorijose</w:t>
            </w:r>
            <w:r w:rsidRPr="00A53C25">
              <w:rPr>
                <w:rFonts w:eastAsia="Times New Roman" w:cstheme="minorHAnsi"/>
                <w:sz w:val="22"/>
                <w:szCs w:val="22"/>
              </w:rPr>
              <w:t>.</w:t>
            </w:r>
          </w:p>
          <w:p w14:paraId="05EF1F29" w14:textId="77777777" w:rsidR="008741E2" w:rsidRPr="00A53C25" w:rsidRDefault="008741E2" w:rsidP="00DD444D">
            <w:pPr>
              <w:shd w:val="clear" w:color="auto" w:fill="FFFFFF"/>
              <w:spacing w:line="240" w:lineRule="auto"/>
              <w:ind w:firstLine="34"/>
              <w:jc w:val="left"/>
              <w:rPr>
                <w:rFonts w:eastAsia="Times New Roman" w:cstheme="minorHAnsi"/>
                <w:i/>
                <w:sz w:val="22"/>
                <w:szCs w:val="22"/>
                <w:lang w:eastAsia="en-US"/>
              </w:rPr>
            </w:pPr>
          </w:p>
        </w:tc>
      </w:tr>
      <w:tr w:rsidR="008741E2" w:rsidRPr="00A53C25" w14:paraId="05D9DF56" w14:textId="77777777" w:rsidTr="008A3F4D">
        <w:tc>
          <w:tcPr>
            <w:tcW w:w="250" w:type="dxa"/>
            <w:tcBorders>
              <w:top w:val="single" w:sz="4" w:space="0" w:color="auto"/>
              <w:left w:val="nil"/>
              <w:bottom w:val="nil"/>
              <w:right w:val="nil"/>
            </w:tcBorders>
          </w:tcPr>
          <w:p w14:paraId="129446F1" w14:textId="77777777" w:rsidR="008741E2" w:rsidRPr="00A53C25" w:rsidRDefault="008741E2" w:rsidP="00DD444D">
            <w:pPr>
              <w:spacing w:line="240" w:lineRule="auto"/>
              <w:ind w:firstLine="0"/>
              <w:jc w:val="left"/>
              <w:rPr>
                <w:rFonts w:eastAsia="Times New Roman" w:cstheme="minorHAnsi"/>
                <w:sz w:val="22"/>
                <w:szCs w:val="22"/>
              </w:rPr>
            </w:pPr>
          </w:p>
        </w:tc>
        <w:tc>
          <w:tcPr>
            <w:tcW w:w="9384" w:type="dxa"/>
            <w:vMerge/>
            <w:tcBorders>
              <w:top w:val="nil"/>
              <w:left w:val="nil"/>
              <w:bottom w:val="nil"/>
              <w:right w:val="nil"/>
            </w:tcBorders>
            <w:vAlign w:val="center"/>
            <w:hideMark/>
          </w:tcPr>
          <w:p w14:paraId="5D7252A8" w14:textId="77777777" w:rsidR="008741E2" w:rsidRPr="00A53C25" w:rsidRDefault="008741E2" w:rsidP="00DD444D">
            <w:pPr>
              <w:spacing w:line="240" w:lineRule="auto"/>
              <w:ind w:firstLine="0"/>
              <w:jc w:val="left"/>
              <w:rPr>
                <w:rFonts w:eastAsia="Times New Roman" w:cstheme="minorHAnsi"/>
                <w:sz w:val="22"/>
                <w:szCs w:val="22"/>
              </w:rPr>
            </w:pPr>
          </w:p>
        </w:tc>
      </w:tr>
      <w:tr w:rsidR="008741E2" w:rsidRPr="00A53C25" w14:paraId="36F1FF17" w14:textId="77777777" w:rsidTr="008A3F4D">
        <w:tc>
          <w:tcPr>
            <w:tcW w:w="250" w:type="dxa"/>
            <w:tcBorders>
              <w:top w:val="nil"/>
              <w:left w:val="nil"/>
              <w:bottom w:val="nil"/>
              <w:right w:val="nil"/>
            </w:tcBorders>
          </w:tcPr>
          <w:p w14:paraId="125993BA" w14:textId="77777777" w:rsidR="008741E2" w:rsidRPr="00A53C25" w:rsidRDefault="008741E2" w:rsidP="00DD444D">
            <w:pPr>
              <w:spacing w:line="240" w:lineRule="auto"/>
              <w:ind w:firstLine="0"/>
              <w:jc w:val="left"/>
              <w:rPr>
                <w:rFonts w:eastAsia="Times New Roman" w:cstheme="minorHAnsi"/>
                <w:sz w:val="22"/>
                <w:szCs w:val="22"/>
              </w:rPr>
            </w:pPr>
          </w:p>
        </w:tc>
        <w:tc>
          <w:tcPr>
            <w:tcW w:w="9384" w:type="dxa"/>
            <w:vMerge/>
            <w:tcBorders>
              <w:top w:val="nil"/>
              <w:left w:val="nil"/>
              <w:bottom w:val="nil"/>
              <w:right w:val="nil"/>
            </w:tcBorders>
            <w:vAlign w:val="center"/>
            <w:hideMark/>
          </w:tcPr>
          <w:p w14:paraId="118503DD" w14:textId="77777777" w:rsidR="008741E2" w:rsidRPr="00A53C25" w:rsidRDefault="008741E2" w:rsidP="00DD444D">
            <w:pPr>
              <w:spacing w:line="240" w:lineRule="auto"/>
              <w:ind w:firstLine="0"/>
              <w:jc w:val="left"/>
              <w:rPr>
                <w:rFonts w:eastAsia="Times New Roman" w:cstheme="minorHAnsi"/>
                <w:sz w:val="22"/>
                <w:szCs w:val="22"/>
              </w:rPr>
            </w:pPr>
          </w:p>
        </w:tc>
      </w:tr>
    </w:tbl>
    <w:p w14:paraId="07B6CADA" w14:textId="77777777" w:rsidR="008741E2" w:rsidRPr="00A53C25" w:rsidRDefault="008741E2" w:rsidP="008741E2">
      <w:pPr>
        <w:shd w:val="clear" w:color="auto" w:fill="FFFFFF"/>
        <w:spacing w:line="240" w:lineRule="auto"/>
        <w:ind w:firstLine="720"/>
        <w:jc w:val="left"/>
        <w:rPr>
          <w:rFonts w:eastAsia="Times New Roman" w:cstheme="minorHAnsi"/>
          <w:sz w:val="22"/>
          <w:szCs w:val="22"/>
          <w:lang w:eastAsia="en-US"/>
        </w:rPr>
      </w:pPr>
    </w:p>
    <w:p w14:paraId="7CD3EBF8" w14:textId="7F129A4F" w:rsidR="008741E2" w:rsidRPr="00A53C25" w:rsidRDefault="008741E2" w:rsidP="008741E2">
      <w:pPr>
        <w:shd w:val="clear" w:color="auto" w:fill="FFFFFF"/>
        <w:spacing w:line="240" w:lineRule="auto"/>
        <w:ind w:firstLine="720"/>
        <w:jc w:val="left"/>
        <w:rPr>
          <w:rFonts w:eastAsia="Times New Roman" w:cstheme="minorHAnsi"/>
          <w:sz w:val="22"/>
          <w:szCs w:val="22"/>
          <w:lang w:eastAsia="en-US"/>
        </w:rPr>
      </w:pPr>
      <w:r w:rsidRPr="00A53C25">
        <w:rPr>
          <w:rFonts w:eastAsia="Times New Roman" w:cstheme="minorHAnsi"/>
          <w:sz w:val="22"/>
          <w:szCs w:val="22"/>
          <w:lang w:eastAsia="en-US"/>
        </w:rPr>
        <w:t>Patvirtinu, kad šie duomenys yra teisingi ir aktualūs pasiūlymo pateikimo dieną.</w:t>
      </w:r>
    </w:p>
    <w:p w14:paraId="69108865" w14:textId="77777777" w:rsidR="008741E2" w:rsidRPr="00A53C25" w:rsidRDefault="008741E2" w:rsidP="008741E2">
      <w:pPr>
        <w:shd w:val="clear" w:color="auto" w:fill="FFFFFF"/>
        <w:spacing w:line="240" w:lineRule="auto"/>
        <w:ind w:firstLine="720"/>
        <w:jc w:val="left"/>
        <w:rPr>
          <w:rFonts w:eastAsia="Times New Roman" w:cstheme="minorHAnsi"/>
          <w:sz w:val="22"/>
          <w:szCs w:val="22"/>
          <w:lang w:eastAsia="en-US"/>
        </w:rPr>
      </w:pPr>
    </w:p>
    <w:p w14:paraId="3A4D7BE9" w14:textId="77777777" w:rsidR="008741E2" w:rsidRPr="00A53C25" w:rsidRDefault="008741E2" w:rsidP="008741E2">
      <w:pPr>
        <w:spacing w:line="240" w:lineRule="auto"/>
        <w:ind w:firstLine="709"/>
        <w:rPr>
          <w:rFonts w:eastAsia="Times New Roman" w:cstheme="minorHAnsi"/>
          <w:sz w:val="22"/>
          <w:szCs w:val="22"/>
          <w:lang w:eastAsia="en-US"/>
        </w:rPr>
      </w:pPr>
      <w:r w:rsidRPr="00A53C25">
        <w:rPr>
          <w:rFonts w:eastAsia="Times New Roman" w:cstheme="minorHAnsi"/>
          <w:sz w:val="22"/>
          <w:szCs w:val="22"/>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9975EBA" w14:textId="77777777" w:rsidR="008741E2" w:rsidRPr="00A53C25" w:rsidRDefault="008741E2" w:rsidP="008741E2">
      <w:pPr>
        <w:widowControl w:val="0"/>
        <w:shd w:val="clear" w:color="auto" w:fill="FFFFFF"/>
        <w:suppressAutoHyphens/>
        <w:spacing w:line="240" w:lineRule="auto"/>
        <w:ind w:firstLine="0"/>
        <w:textAlignment w:val="baseline"/>
        <w:rPr>
          <w:rFonts w:eastAsia="Times New Roman" w:cstheme="minorHAnsi"/>
          <w:color w:val="000000"/>
          <w:sz w:val="22"/>
          <w:szCs w:val="22"/>
          <w:shd w:val="clear" w:color="auto" w:fill="00FF00"/>
          <w:lang w:eastAsia="en-US"/>
        </w:rPr>
      </w:pPr>
    </w:p>
    <w:p w14:paraId="4F19F18B" w14:textId="77777777" w:rsidR="008741E2" w:rsidRPr="00A53C25" w:rsidRDefault="008741E2" w:rsidP="008741E2">
      <w:pPr>
        <w:spacing w:line="240" w:lineRule="auto"/>
        <w:ind w:firstLine="709"/>
        <w:rPr>
          <w:rFonts w:eastAsia="Times New Roman" w:cstheme="minorHAnsi"/>
          <w:sz w:val="22"/>
          <w:szCs w:val="22"/>
          <w:lang w:eastAsia="en-US"/>
        </w:rPr>
      </w:pPr>
      <w:r w:rsidRPr="00A53C25">
        <w:rPr>
          <w:rFonts w:eastAsia="Times New Roman" w:cstheme="minorHAnsi"/>
          <w:sz w:val="22"/>
          <w:szCs w:val="22"/>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47A7B084" w14:textId="77777777" w:rsidR="008741E2" w:rsidRPr="00A53C25" w:rsidRDefault="008741E2" w:rsidP="008741E2">
      <w:pPr>
        <w:spacing w:line="240" w:lineRule="auto"/>
        <w:ind w:firstLine="709"/>
        <w:rPr>
          <w:rFonts w:eastAsia="Times New Roman" w:cstheme="minorHAnsi"/>
          <w:sz w:val="22"/>
          <w:szCs w:val="22"/>
          <w:lang w:eastAsia="en-US"/>
        </w:rPr>
      </w:pPr>
    </w:p>
    <w:p w14:paraId="3008CD73" w14:textId="77777777" w:rsidR="008741E2" w:rsidRPr="00A53C25" w:rsidRDefault="008741E2" w:rsidP="008741E2">
      <w:pPr>
        <w:spacing w:line="240" w:lineRule="auto"/>
        <w:ind w:firstLine="709"/>
        <w:rPr>
          <w:rFonts w:eastAsia="Times New Roman" w:cstheme="minorHAnsi"/>
          <w:sz w:val="22"/>
          <w:szCs w:val="22"/>
          <w:lang w:eastAsia="en-US"/>
        </w:rPr>
      </w:pPr>
    </w:p>
    <w:p w14:paraId="1504D9FD" w14:textId="77777777" w:rsidR="008741E2" w:rsidRPr="00A53C25" w:rsidRDefault="008741E2" w:rsidP="008741E2">
      <w:pPr>
        <w:spacing w:line="240" w:lineRule="auto"/>
        <w:ind w:firstLine="709"/>
        <w:rPr>
          <w:rFonts w:eastAsia="Times New Roman" w:cstheme="minorHAnsi"/>
          <w:sz w:val="22"/>
          <w:szCs w:val="22"/>
          <w:lang w:eastAsia="en-US"/>
        </w:rPr>
      </w:pPr>
    </w:p>
    <w:p w14:paraId="05FC94DC" w14:textId="266FFC0F" w:rsidR="008741E2" w:rsidRPr="00A53C25" w:rsidRDefault="008741E2" w:rsidP="008741E2">
      <w:pPr>
        <w:widowControl w:val="0"/>
        <w:suppressAutoHyphens/>
        <w:spacing w:line="240" w:lineRule="auto"/>
        <w:ind w:firstLine="0"/>
        <w:textAlignment w:val="baseline"/>
        <w:rPr>
          <w:rFonts w:eastAsia="Calibri" w:cstheme="minorHAnsi"/>
          <w:sz w:val="22"/>
          <w:szCs w:val="22"/>
          <w:lang w:eastAsia="en-US"/>
        </w:rPr>
      </w:pPr>
      <w:r w:rsidRPr="00A53C25">
        <w:rPr>
          <w:rFonts w:eastAsia="Calibri" w:cstheme="minorHAnsi"/>
          <w:sz w:val="22"/>
          <w:szCs w:val="22"/>
          <w:lang w:eastAsia="en-US"/>
        </w:rPr>
        <w:t>____________________</w:t>
      </w:r>
      <w:r w:rsidRPr="00A53C25">
        <w:rPr>
          <w:rFonts w:eastAsia="Calibri" w:cstheme="minorHAnsi"/>
          <w:i/>
          <w:iCs/>
          <w:sz w:val="22"/>
          <w:szCs w:val="22"/>
          <w:lang w:eastAsia="en-US"/>
        </w:rPr>
        <w:t xml:space="preserve">                             </w:t>
      </w:r>
      <w:r w:rsidRPr="00A53C25">
        <w:rPr>
          <w:rFonts w:eastAsia="Calibri" w:cstheme="minorHAnsi"/>
          <w:sz w:val="22"/>
          <w:szCs w:val="22"/>
          <w:lang w:eastAsia="en-US"/>
        </w:rPr>
        <w:t>____________________        ___________________</w:t>
      </w:r>
    </w:p>
    <w:p w14:paraId="45E771B8" w14:textId="38AB005D" w:rsidR="008741E2" w:rsidRPr="00A53C25" w:rsidRDefault="008741E2" w:rsidP="008741E2">
      <w:pPr>
        <w:widowControl w:val="0"/>
        <w:suppressAutoHyphens/>
        <w:spacing w:line="240" w:lineRule="auto"/>
        <w:ind w:firstLine="471"/>
        <w:jc w:val="center"/>
        <w:textAlignment w:val="baseline"/>
        <w:rPr>
          <w:rFonts w:eastAsia="Times New Roman" w:cstheme="minorHAnsi"/>
          <w:sz w:val="22"/>
          <w:szCs w:val="22"/>
          <w:lang w:eastAsia="en-US"/>
        </w:rPr>
      </w:pPr>
      <w:r w:rsidRPr="00A53C25">
        <w:rPr>
          <w:rFonts w:eastAsia="Calibri" w:cstheme="minorHAnsi"/>
          <w:i/>
          <w:iCs/>
          <w:sz w:val="22"/>
          <w:szCs w:val="22"/>
          <w:lang w:eastAsia="en-US"/>
        </w:rPr>
        <w:t>(pareigos)                                                      (parašas)                               (vardas ir pavardė)</w:t>
      </w:r>
    </w:p>
    <w:p w14:paraId="27B17690" w14:textId="77777777" w:rsidR="008741E2" w:rsidRPr="00A53C25" w:rsidRDefault="008741E2">
      <w:pPr>
        <w:rPr>
          <w:rFonts w:cstheme="minorHAnsi"/>
          <w:sz w:val="22"/>
          <w:szCs w:val="22"/>
        </w:rPr>
      </w:pPr>
      <w:r w:rsidRPr="00A53C25">
        <w:rPr>
          <w:rFonts w:cstheme="minorHAnsi"/>
          <w:sz w:val="22"/>
          <w:szCs w:val="22"/>
        </w:rPr>
        <w:br w:type="page"/>
      </w:r>
    </w:p>
    <w:p w14:paraId="163D66E3" w14:textId="2BCC49BD" w:rsidR="009B4090" w:rsidRPr="00A53C25" w:rsidRDefault="005110A6" w:rsidP="0076389C">
      <w:pPr>
        <w:spacing w:line="240" w:lineRule="auto"/>
        <w:ind w:firstLine="0"/>
        <w:jc w:val="right"/>
        <w:rPr>
          <w:rFonts w:eastAsiaTheme="minorHAnsi" w:cstheme="minorHAnsi"/>
          <w:bCs/>
          <w:iCs/>
        </w:rPr>
      </w:pPr>
      <w:r w:rsidRPr="00A53C25">
        <w:rPr>
          <w:rFonts w:cstheme="minorHAnsi"/>
        </w:rPr>
        <w:lastRenderedPageBreak/>
        <w:t xml:space="preserve">Pirkimo sąlygų </w:t>
      </w:r>
      <w:r w:rsidR="00EC4257" w:rsidRPr="00A53C25">
        <w:rPr>
          <w:rFonts w:cstheme="minorHAnsi"/>
        </w:rPr>
        <w:t>8</w:t>
      </w:r>
      <w:r w:rsidRPr="00A53C25">
        <w:rPr>
          <w:rFonts w:cstheme="minorHAnsi"/>
        </w:rPr>
        <w:t xml:space="preserve"> priedas „Terminai“</w:t>
      </w:r>
    </w:p>
    <w:p w14:paraId="3C4C7BB6" w14:textId="5B1B043D" w:rsidR="009B4090" w:rsidRPr="00A53C25" w:rsidRDefault="009B4090" w:rsidP="009B4090">
      <w:pPr>
        <w:rPr>
          <w:rFonts w:eastAsiaTheme="minorHAnsi" w:cstheme="minorHAnsi"/>
          <w:bCs/>
          <w:iCs/>
        </w:rPr>
      </w:pPr>
    </w:p>
    <w:tbl>
      <w:tblPr>
        <w:tblStyle w:val="TableGrid2"/>
        <w:tblW w:w="9639" w:type="dxa"/>
        <w:tblInd w:w="-5" w:type="dxa"/>
        <w:tblLayout w:type="fixed"/>
        <w:tblLook w:val="04A0" w:firstRow="1" w:lastRow="0" w:firstColumn="1" w:lastColumn="0" w:noHBand="0" w:noVBand="1"/>
      </w:tblPr>
      <w:tblGrid>
        <w:gridCol w:w="567"/>
        <w:gridCol w:w="2694"/>
        <w:gridCol w:w="3260"/>
        <w:gridCol w:w="3118"/>
      </w:tblGrid>
      <w:tr w:rsidR="009B4090" w:rsidRPr="00A53C25" w14:paraId="555CDB78" w14:textId="77777777" w:rsidTr="008741E2">
        <w:trPr>
          <w:trHeight w:val="20"/>
        </w:trPr>
        <w:tc>
          <w:tcPr>
            <w:tcW w:w="567" w:type="dxa"/>
          </w:tcPr>
          <w:p w14:paraId="5159A1ED" w14:textId="77777777" w:rsidR="009B4090" w:rsidRPr="00A53C25" w:rsidRDefault="009B4090" w:rsidP="003C138F">
            <w:pPr>
              <w:ind w:firstLine="0"/>
              <w:rPr>
                <w:rFonts w:asciiTheme="minorHAnsi" w:hAnsiTheme="minorHAnsi" w:cstheme="minorHAnsi"/>
              </w:rPr>
            </w:pPr>
            <w:r w:rsidRPr="00A53C25">
              <w:rPr>
                <w:rFonts w:asciiTheme="minorHAnsi" w:hAnsiTheme="minorHAnsi" w:cstheme="minorHAnsi"/>
              </w:rPr>
              <w:t>Eil.</w:t>
            </w:r>
          </w:p>
          <w:p w14:paraId="76A5D3AA" w14:textId="77777777" w:rsidR="009B4090" w:rsidRPr="00A53C25" w:rsidRDefault="009B4090" w:rsidP="003C138F">
            <w:pPr>
              <w:ind w:firstLine="0"/>
              <w:rPr>
                <w:rFonts w:asciiTheme="minorHAnsi" w:hAnsiTheme="minorHAnsi" w:cstheme="minorHAnsi"/>
              </w:rPr>
            </w:pPr>
            <w:r w:rsidRPr="00A53C25">
              <w:rPr>
                <w:rFonts w:asciiTheme="minorHAnsi" w:hAnsiTheme="minorHAnsi" w:cstheme="minorHAnsi"/>
              </w:rPr>
              <w:t>Nr.</w:t>
            </w:r>
          </w:p>
        </w:tc>
        <w:tc>
          <w:tcPr>
            <w:tcW w:w="2694" w:type="dxa"/>
          </w:tcPr>
          <w:p w14:paraId="52B62767" w14:textId="77777777" w:rsidR="009B4090" w:rsidRPr="00A53C25" w:rsidRDefault="009B4090" w:rsidP="003C138F">
            <w:pPr>
              <w:ind w:firstLine="0"/>
              <w:rPr>
                <w:rFonts w:asciiTheme="minorHAnsi" w:hAnsiTheme="minorHAnsi" w:cstheme="minorHAnsi"/>
              </w:rPr>
            </w:pPr>
            <w:r w:rsidRPr="00A53C25">
              <w:rPr>
                <w:rFonts w:asciiTheme="minorHAnsi" w:hAnsiTheme="minorHAnsi" w:cstheme="minorHAnsi"/>
                <w:b/>
              </w:rPr>
              <w:t xml:space="preserve">VEIKSMAS </w:t>
            </w:r>
          </w:p>
        </w:tc>
        <w:tc>
          <w:tcPr>
            <w:tcW w:w="3260" w:type="dxa"/>
            <w:hideMark/>
          </w:tcPr>
          <w:p w14:paraId="311283FE" w14:textId="77777777" w:rsidR="009B4090" w:rsidRPr="00A53C25" w:rsidRDefault="009B4090" w:rsidP="003C138F">
            <w:pPr>
              <w:ind w:firstLine="34"/>
              <w:rPr>
                <w:rFonts w:asciiTheme="minorHAnsi" w:hAnsiTheme="minorHAnsi" w:cstheme="minorHAnsi"/>
                <w:b/>
              </w:rPr>
            </w:pPr>
            <w:r w:rsidRPr="00A53C25">
              <w:rPr>
                <w:rFonts w:asciiTheme="minorHAnsi" w:hAnsiTheme="minorHAnsi" w:cstheme="minorHAnsi"/>
                <w:b/>
              </w:rPr>
              <w:t>DATA/DIENŲ SKAIČIUS/ LAIKAS</w:t>
            </w:r>
          </w:p>
          <w:p w14:paraId="2E5E7E7E" w14:textId="77777777"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(Lietuvos laiku)</w:t>
            </w:r>
          </w:p>
        </w:tc>
        <w:tc>
          <w:tcPr>
            <w:tcW w:w="3118" w:type="dxa"/>
            <w:hideMark/>
          </w:tcPr>
          <w:p w14:paraId="7A276BBB" w14:textId="77777777" w:rsidR="009B4090" w:rsidRPr="00A53C25" w:rsidRDefault="009B4090" w:rsidP="003C138F">
            <w:pPr>
              <w:ind w:firstLine="34"/>
              <w:rPr>
                <w:rFonts w:asciiTheme="minorHAnsi" w:hAnsiTheme="minorHAnsi" w:cstheme="minorHAnsi"/>
                <w:b/>
              </w:rPr>
            </w:pPr>
            <w:r w:rsidRPr="00A53C25">
              <w:rPr>
                <w:rFonts w:asciiTheme="minorHAnsi" w:hAnsiTheme="minorHAnsi" w:cstheme="minorHAnsi"/>
                <w:b/>
              </w:rPr>
              <w:t>PASTABOS</w:t>
            </w:r>
          </w:p>
        </w:tc>
      </w:tr>
      <w:tr w:rsidR="009B4090" w:rsidRPr="00A53C25" w14:paraId="71291966" w14:textId="77777777" w:rsidTr="008741E2">
        <w:trPr>
          <w:trHeight w:val="20"/>
        </w:trPr>
        <w:tc>
          <w:tcPr>
            <w:tcW w:w="567" w:type="dxa"/>
          </w:tcPr>
          <w:p w14:paraId="36FA22B3" w14:textId="1DC35BF6"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1</w:t>
            </w:r>
            <w:r w:rsidR="00DC230B" w:rsidRPr="00A53C25">
              <w:rPr>
                <w:rFonts w:asciiTheme="minorHAnsi" w:hAnsiTheme="minorHAnsi" w:cstheme="minorHAnsi"/>
                <w:bCs/>
              </w:rPr>
              <w:t>.</w:t>
            </w:r>
          </w:p>
        </w:tc>
        <w:tc>
          <w:tcPr>
            <w:tcW w:w="2694" w:type="dxa"/>
          </w:tcPr>
          <w:p w14:paraId="3511EE24" w14:textId="0C005E1E" w:rsidR="009B4090" w:rsidRPr="00A53C25" w:rsidRDefault="0070455D" w:rsidP="003C138F">
            <w:pPr>
              <w:ind w:firstLine="0"/>
              <w:rPr>
                <w:rFonts w:asciiTheme="minorHAnsi" w:hAnsiTheme="minorHAnsi" w:cstheme="minorHAnsi"/>
                <w:bCs/>
              </w:rPr>
            </w:pPr>
            <w:r w:rsidRPr="00A53C25">
              <w:rPr>
                <w:rFonts w:asciiTheme="minorHAnsi" w:hAnsiTheme="minorHAnsi" w:cstheme="minorHAnsi"/>
                <w:bCs/>
              </w:rPr>
              <w:t>P</w:t>
            </w:r>
            <w:r w:rsidR="009B4090" w:rsidRPr="00A53C25">
              <w:rPr>
                <w:rFonts w:asciiTheme="minorHAnsi" w:hAnsiTheme="minorHAnsi" w:cstheme="minorHAnsi"/>
                <w:bCs/>
              </w:rPr>
              <w:t>asiūlymų pateikimo terminas</w:t>
            </w:r>
          </w:p>
        </w:tc>
        <w:tc>
          <w:tcPr>
            <w:tcW w:w="3260" w:type="dxa"/>
          </w:tcPr>
          <w:p w14:paraId="0BE9AF00" w14:textId="267557D8"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 xml:space="preserve">Bus nurodytas </w:t>
            </w:r>
            <w:r w:rsidR="004F1A11" w:rsidRPr="00A53C25">
              <w:rPr>
                <w:rFonts w:asciiTheme="minorHAnsi" w:hAnsiTheme="minorHAnsi" w:cstheme="minorHAnsi"/>
              </w:rPr>
              <w:t>s</w:t>
            </w:r>
            <w:r w:rsidR="001A1301" w:rsidRPr="00A53C25">
              <w:rPr>
                <w:rFonts w:asciiTheme="minorHAnsi" w:hAnsiTheme="minorHAnsi" w:cstheme="minorHAnsi"/>
              </w:rPr>
              <w:t xml:space="preserve">kelbime apie pirkimą. </w:t>
            </w:r>
          </w:p>
        </w:tc>
        <w:tc>
          <w:tcPr>
            <w:tcW w:w="3118" w:type="dxa"/>
          </w:tcPr>
          <w:p w14:paraId="231B5F89" w14:textId="6454E8EE" w:rsidR="00115BB9" w:rsidRPr="00A53C25" w:rsidRDefault="00115BB9" w:rsidP="003C138F">
            <w:pPr>
              <w:ind w:firstLine="0"/>
              <w:rPr>
                <w:rFonts w:asciiTheme="minorHAnsi" w:hAnsiTheme="minorHAnsi" w:cstheme="minorHAnsi"/>
              </w:rPr>
            </w:pPr>
            <w:r w:rsidRPr="00A53C25">
              <w:rPr>
                <w:rFonts w:asciiTheme="minorHAnsi" w:hAnsiTheme="minorHAnsi" w:cstheme="minorHAnsi"/>
              </w:rPr>
              <w:t>P</w:t>
            </w:r>
            <w:r w:rsidR="004F1A11" w:rsidRPr="00A53C25">
              <w:rPr>
                <w:rFonts w:asciiTheme="minorHAnsi" w:hAnsiTheme="minorHAnsi" w:cstheme="minorHAnsi"/>
              </w:rPr>
              <w:t>erkančioji organizacija</w:t>
            </w:r>
            <w:r w:rsidRPr="00A53C25">
              <w:rPr>
                <w:rFonts w:asciiTheme="minorHAnsi" w:hAnsiTheme="minorHAnsi" w:cstheme="minorHAnsi"/>
              </w:rPr>
              <w:t xml:space="preserve"> turi teisę pratęsti pasiūlymų pateikimo terminą.</w:t>
            </w:r>
          </w:p>
          <w:p w14:paraId="44399C2C" w14:textId="17368F12" w:rsidR="009B4090" w:rsidRPr="00A53C25" w:rsidRDefault="009B4090" w:rsidP="003C138F">
            <w:pPr>
              <w:ind w:firstLine="34"/>
              <w:rPr>
                <w:rFonts w:asciiTheme="minorHAnsi" w:hAnsiTheme="minorHAnsi" w:cstheme="minorHAnsi"/>
                <w:color w:val="7030A0"/>
              </w:rPr>
            </w:pPr>
          </w:p>
        </w:tc>
      </w:tr>
      <w:tr w:rsidR="009B4090" w:rsidRPr="00A53C25" w14:paraId="71C31B48" w14:textId="77777777" w:rsidTr="008741E2">
        <w:trPr>
          <w:trHeight w:val="20"/>
        </w:trPr>
        <w:tc>
          <w:tcPr>
            <w:tcW w:w="567" w:type="dxa"/>
          </w:tcPr>
          <w:p w14:paraId="50C060F4" w14:textId="636324E9"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2</w:t>
            </w:r>
            <w:r w:rsidR="00DC230B" w:rsidRPr="00A53C25">
              <w:rPr>
                <w:rFonts w:asciiTheme="minorHAnsi" w:hAnsiTheme="minorHAnsi" w:cstheme="minorHAnsi"/>
                <w:bCs/>
              </w:rPr>
              <w:t>.</w:t>
            </w:r>
          </w:p>
        </w:tc>
        <w:tc>
          <w:tcPr>
            <w:tcW w:w="2694" w:type="dxa"/>
          </w:tcPr>
          <w:p w14:paraId="7F545710" w14:textId="36BE22A0" w:rsidR="009B4090" w:rsidRPr="00A53C25" w:rsidRDefault="004B219C" w:rsidP="003C138F">
            <w:pPr>
              <w:ind w:firstLine="0"/>
              <w:rPr>
                <w:rFonts w:asciiTheme="minorHAnsi" w:hAnsiTheme="minorHAnsi" w:cstheme="minorHAnsi"/>
                <w:bCs/>
              </w:rPr>
            </w:pPr>
            <w:r w:rsidRPr="00A53C25">
              <w:rPr>
                <w:rFonts w:asciiTheme="minorHAnsi" w:hAnsiTheme="minorHAnsi" w:cstheme="minorHAnsi"/>
              </w:rPr>
              <w:t xml:space="preserve">Pasiūlymą </w:t>
            </w:r>
            <w:r w:rsidR="009B4090" w:rsidRPr="00A53C25">
              <w:rPr>
                <w:rFonts w:asciiTheme="minorHAnsi" w:hAnsiTheme="minorHAnsi" w:cstheme="minorHAnsi"/>
              </w:rPr>
              <w:t>patikslinti pirkimo dokumentus</w:t>
            </w:r>
            <w:r w:rsidR="00BE5267" w:rsidRPr="00A53C25">
              <w:rPr>
                <w:rFonts w:asciiTheme="minorHAnsi" w:hAnsiTheme="minorHAnsi" w:cstheme="minorHAnsi"/>
              </w:rPr>
              <w:t xml:space="preserve"> arba</w:t>
            </w:r>
            <w:r w:rsidR="00665B16" w:rsidRPr="00A53C25">
              <w:rPr>
                <w:rFonts w:asciiTheme="minorHAnsi" w:hAnsiTheme="minorHAnsi" w:cstheme="minorHAnsi"/>
              </w:rPr>
              <w:t xml:space="preserve"> </w:t>
            </w:r>
            <w:r w:rsidR="00BE7123" w:rsidRPr="00A53C25">
              <w:rPr>
                <w:rFonts w:asciiTheme="minorHAnsi" w:hAnsiTheme="minorHAnsi" w:cstheme="minorHAnsi"/>
              </w:rPr>
              <w:t xml:space="preserve">prašymus </w:t>
            </w:r>
            <w:r w:rsidR="00BE5267" w:rsidRPr="00A53C25">
              <w:rPr>
                <w:rFonts w:asciiTheme="minorHAnsi" w:hAnsiTheme="minorHAnsi" w:cstheme="minorHAnsi"/>
              </w:rPr>
              <w:t xml:space="preserve">dėl pirkimo dokumentų </w:t>
            </w:r>
            <w:r w:rsidR="00BE7123" w:rsidRPr="00A53C25">
              <w:rPr>
                <w:rFonts w:asciiTheme="minorHAnsi" w:hAnsiTheme="minorHAnsi" w:cstheme="minorHAnsi"/>
              </w:rPr>
              <w:t xml:space="preserve">paaiškinimų </w:t>
            </w:r>
            <w:r w:rsidR="004F1A11" w:rsidRPr="00A53C25">
              <w:rPr>
                <w:rFonts w:asciiTheme="minorHAnsi" w:hAnsiTheme="minorHAnsi" w:cstheme="minorHAnsi"/>
              </w:rPr>
              <w:t xml:space="preserve">tiekėjas </w:t>
            </w:r>
            <w:r w:rsidR="009B4090" w:rsidRPr="00A53C25">
              <w:rPr>
                <w:rFonts w:asciiTheme="minorHAnsi" w:hAnsiTheme="minorHAnsi" w:cstheme="minorHAnsi"/>
              </w:rPr>
              <w:t>turi pateikti ne vėliau kaip:</w:t>
            </w:r>
          </w:p>
        </w:tc>
        <w:tc>
          <w:tcPr>
            <w:tcW w:w="3260" w:type="dxa"/>
          </w:tcPr>
          <w:p w14:paraId="619D0CA1" w14:textId="1F405E69" w:rsidR="00440809" w:rsidRPr="00A53C25" w:rsidRDefault="004E6952" w:rsidP="003C138F">
            <w:pPr>
              <w:ind w:firstLine="0"/>
              <w:rPr>
                <w:rFonts w:asciiTheme="minorHAnsi" w:hAnsiTheme="minorHAnsi" w:cstheme="minorHAnsi"/>
              </w:rPr>
            </w:pPr>
            <w:r w:rsidRPr="00A53C25">
              <w:rPr>
                <w:rFonts w:asciiTheme="minorHAnsi" w:hAnsiTheme="minorHAnsi" w:cstheme="minorHAnsi"/>
              </w:rPr>
              <w:t>L</w:t>
            </w:r>
            <w:r w:rsidR="00440809" w:rsidRPr="00A53C25">
              <w:rPr>
                <w:rFonts w:asciiTheme="minorHAnsi" w:hAnsiTheme="minorHAnsi" w:cstheme="minorHAnsi"/>
              </w:rPr>
              <w:t xml:space="preserve">ikus </w:t>
            </w:r>
            <w:r w:rsidR="00440809" w:rsidRPr="00A53C25">
              <w:rPr>
                <w:rFonts w:asciiTheme="minorHAnsi" w:hAnsiTheme="minorHAnsi" w:cstheme="minorHAnsi"/>
                <w:b/>
              </w:rPr>
              <w:t>2 darbo dienoms</w:t>
            </w:r>
            <w:r w:rsidR="00440809" w:rsidRPr="00A53C25">
              <w:rPr>
                <w:rFonts w:asciiTheme="minorHAnsi" w:hAnsiTheme="minorHAnsi" w:cstheme="minorHAnsi"/>
              </w:rPr>
              <w:t xml:space="preserve"> iki pasiūlymų pateikimo termino pabaigos.</w:t>
            </w:r>
          </w:p>
        </w:tc>
        <w:tc>
          <w:tcPr>
            <w:tcW w:w="3118" w:type="dxa"/>
          </w:tcPr>
          <w:p w14:paraId="6BD1F7E9" w14:textId="6BF87FFC" w:rsidR="009B4090" w:rsidRPr="00A53C25" w:rsidRDefault="009B4090" w:rsidP="003C138F">
            <w:pPr>
              <w:ind w:firstLine="34"/>
              <w:rPr>
                <w:rFonts w:asciiTheme="minorHAnsi" w:hAnsiTheme="minorHAnsi" w:cstheme="minorHAnsi"/>
                <w:color w:val="7030A0"/>
              </w:rPr>
            </w:pPr>
          </w:p>
          <w:p w14:paraId="521F3B49" w14:textId="77777777" w:rsidR="00B831AF" w:rsidRPr="00A53C25" w:rsidRDefault="00B831AF" w:rsidP="003C138F">
            <w:pPr>
              <w:ind w:firstLine="34"/>
              <w:rPr>
                <w:rFonts w:asciiTheme="minorHAnsi" w:hAnsiTheme="minorHAnsi" w:cstheme="minorHAnsi"/>
                <w:color w:val="7030A0"/>
              </w:rPr>
            </w:pPr>
          </w:p>
          <w:p w14:paraId="7E071BD1" w14:textId="59BF4D55" w:rsidR="00B831AF" w:rsidRPr="00A53C25" w:rsidRDefault="00B831AF" w:rsidP="003C138F">
            <w:pPr>
              <w:ind w:firstLine="34"/>
              <w:rPr>
                <w:rFonts w:asciiTheme="minorHAnsi" w:hAnsiTheme="minorHAnsi" w:cstheme="minorHAnsi"/>
                <w:color w:val="7030A0"/>
              </w:rPr>
            </w:pPr>
          </w:p>
        </w:tc>
      </w:tr>
      <w:tr w:rsidR="009B4090" w:rsidRPr="00A53C25" w14:paraId="7760B2FE" w14:textId="77777777" w:rsidTr="008741E2">
        <w:trPr>
          <w:trHeight w:val="20"/>
        </w:trPr>
        <w:tc>
          <w:tcPr>
            <w:tcW w:w="567" w:type="dxa"/>
          </w:tcPr>
          <w:p w14:paraId="64FA8AD2" w14:textId="45B79B91"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3</w:t>
            </w:r>
            <w:r w:rsidR="00DC230B" w:rsidRPr="00A53C25">
              <w:rPr>
                <w:rFonts w:asciiTheme="minorHAnsi" w:hAnsiTheme="minorHAnsi" w:cstheme="minorHAnsi"/>
                <w:bCs/>
              </w:rPr>
              <w:t>.</w:t>
            </w:r>
          </w:p>
        </w:tc>
        <w:tc>
          <w:tcPr>
            <w:tcW w:w="2694" w:type="dxa"/>
          </w:tcPr>
          <w:p w14:paraId="7AAC8941" w14:textId="2FDA5814" w:rsidR="009B4090" w:rsidRPr="00A53C25" w:rsidRDefault="004F1A11" w:rsidP="003C138F">
            <w:pPr>
              <w:ind w:firstLine="0"/>
              <w:rPr>
                <w:rFonts w:asciiTheme="minorHAnsi" w:hAnsiTheme="minorHAnsi" w:cstheme="minorHAnsi"/>
              </w:rPr>
            </w:pPr>
            <w:r w:rsidRPr="00A53C25">
              <w:rPr>
                <w:rFonts w:asciiTheme="minorHAnsi" w:eastAsia="Arial" w:hAnsiTheme="minorHAnsi" w:cstheme="minorHAnsi"/>
              </w:rPr>
              <w:t xml:space="preserve">Perkančioji organizacija </w:t>
            </w:r>
            <w:r w:rsidRPr="00A53C25">
              <w:rPr>
                <w:rFonts w:asciiTheme="minorHAnsi" w:hAnsiTheme="minorHAnsi" w:cstheme="minorHAnsi"/>
              </w:rPr>
              <w:t>p</w:t>
            </w:r>
            <w:r w:rsidR="009B4090" w:rsidRPr="00A53C25">
              <w:rPr>
                <w:rFonts w:asciiTheme="minorHAnsi" w:hAnsiTheme="minorHAnsi" w:cstheme="minorHAnsi"/>
              </w:rPr>
              <w:t xml:space="preserve">irkimo dokumentų paaiškinimą, patikslinimą pateikia visiems </w:t>
            </w:r>
            <w:r w:rsidRPr="00A53C25">
              <w:rPr>
                <w:rFonts w:asciiTheme="minorHAnsi" w:hAnsiTheme="minorHAnsi" w:cstheme="minorHAnsi"/>
              </w:rPr>
              <w:t>dalyviams</w:t>
            </w:r>
            <w:r w:rsidR="004E6952" w:rsidRPr="00A53C25">
              <w:rPr>
                <w:rFonts w:asciiTheme="minorHAnsi" w:hAnsiTheme="minorHAnsi" w:cstheme="minorHAnsi"/>
              </w:rPr>
              <w:t>:</w:t>
            </w:r>
          </w:p>
        </w:tc>
        <w:tc>
          <w:tcPr>
            <w:tcW w:w="3260" w:type="dxa"/>
          </w:tcPr>
          <w:p w14:paraId="481A8331" w14:textId="0FB50278" w:rsidR="0054231A" w:rsidRPr="00A53C25" w:rsidRDefault="004D59EA" w:rsidP="003C138F">
            <w:pPr>
              <w:ind w:firstLine="0"/>
              <w:rPr>
                <w:rFonts w:asciiTheme="minorHAnsi" w:hAnsiTheme="minorHAnsi" w:cstheme="minorHAnsi"/>
              </w:rPr>
            </w:pPr>
            <w:r w:rsidRPr="00A53C25">
              <w:rPr>
                <w:rFonts w:asciiTheme="minorHAnsi" w:hAnsiTheme="minorHAnsi" w:cstheme="minorHAnsi"/>
                <w:bCs/>
              </w:rPr>
              <w:t>Likus ne mažiau kaip</w:t>
            </w:r>
            <w:r w:rsidRPr="00A53C25">
              <w:rPr>
                <w:rFonts w:asciiTheme="minorHAnsi" w:hAnsiTheme="minorHAnsi" w:cstheme="minorHAnsi"/>
                <w:b/>
              </w:rPr>
              <w:t xml:space="preserve"> </w:t>
            </w:r>
            <w:r w:rsidR="0054231A" w:rsidRPr="00A53C25">
              <w:rPr>
                <w:rFonts w:asciiTheme="minorHAnsi" w:hAnsiTheme="minorHAnsi" w:cstheme="minorHAnsi"/>
                <w:b/>
              </w:rPr>
              <w:t>1 darbo dienai</w:t>
            </w:r>
            <w:r w:rsidR="0054231A" w:rsidRPr="00A53C25">
              <w:rPr>
                <w:rFonts w:asciiTheme="minorHAnsi" w:hAnsiTheme="minorHAnsi" w:cstheme="minorHAnsi"/>
              </w:rPr>
              <w:t xml:space="preserve"> iki pasiūlymų pateikimo termino pabaigos.</w:t>
            </w:r>
          </w:p>
        </w:tc>
        <w:tc>
          <w:tcPr>
            <w:tcW w:w="3118" w:type="dxa"/>
          </w:tcPr>
          <w:p w14:paraId="6BE0B5D2" w14:textId="0764BC27" w:rsidR="00A90821" w:rsidRPr="00A53C25" w:rsidRDefault="00A90821" w:rsidP="003C138F">
            <w:pPr>
              <w:ind w:firstLine="0"/>
              <w:rPr>
                <w:rFonts w:asciiTheme="minorHAnsi" w:hAnsiTheme="minorHAnsi" w:cstheme="minorHAnsi"/>
                <w:color w:val="7030A0"/>
              </w:rPr>
            </w:pPr>
            <w:r w:rsidRPr="00A53C25">
              <w:rPr>
                <w:rFonts w:asciiTheme="minorHAnsi" w:hAnsiTheme="minorHAnsi" w:cstheme="minorHAnsi"/>
                <w:color w:val="000000"/>
              </w:rPr>
              <w:t xml:space="preserve">Jei paaiškinimai ar patikslinimai teikiami </w:t>
            </w:r>
            <w:r w:rsidR="004F1A11" w:rsidRPr="00A53C25">
              <w:rPr>
                <w:rFonts w:asciiTheme="minorHAnsi" w:hAnsiTheme="minorHAnsi" w:cstheme="minorHAnsi"/>
                <w:color w:val="000000"/>
              </w:rPr>
              <w:t xml:space="preserve">perkančiosios organizacijos </w:t>
            </w:r>
            <w:r w:rsidRPr="00A53C25">
              <w:rPr>
                <w:rFonts w:asciiTheme="minorHAnsi" w:hAnsiTheme="minorHAnsi" w:cstheme="minorHAnsi"/>
                <w:color w:val="000000"/>
              </w:rPr>
              <w:t>iniciatyva</w:t>
            </w:r>
            <w:r w:rsidR="00214E99" w:rsidRPr="00A53C25">
              <w:rPr>
                <w:rFonts w:asciiTheme="minorHAnsi" w:hAnsiTheme="minorHAnsi" w:cstheme="minorHAnsi"/>
                <w:color w:val="000000"/>
              </w:rPr>
              <w:t>,</w:t>
            </w:r>
            <w:r w:rsidR="005033DA" w:rsidRPr="00A53C25">
              <w:rPr>
                <w:rFonts w:asciiTheme="minorHAnsi" w:hAnsiTheme="minorHAnsi" w:cstheme="minorHAnsi"/>
                <w:color w:val="000000"/>
              </w:rPr>
              <w:t xml:space="preserve"> jų pateikimo</w:t>
            </w:r>
            <w:r w:rsidR="00214E99" w:rsidRPr="00A53C25">
              <w:rPr>
                <w:rFonts w:asciiTheme="minorHAnsi" w:hAnsiTheme="minorHAnsi" w:cstheme="minorHAnsi"/>
                <w:color w:val="000000"/>
              </w:rPr>
              <w:t xml:space="preserve"> terminas nesikeičia. </w:t>
            </w:r>
          </w:p>
          <w:p w14:paraId="754F1EE2" w14:textId="6B064B80" w:rsidR="001E4D4B" w:rsidRPr="00A53C25" w:rsidRDefault="001E4D4B" w:rsidP="003C138F">
            <w:pPr>
              <w:ind w:firstLine="34"/>
              <w:rPr>
                <w:rFonts w:asciiTheme="minorHAnsi" w:hAnsiTheme="minorHAnsi" w:cstheme="minorHAnsi"/>
                <w:color w:val="7030A0"/>
              </w:rPr>
            </w:pPr>
          </w:p>
        </w:tc>
      </w:tr>
      <w:tr w:rsidR="009B4090" w:rsidRPr="00A53C25" w14:paraId="791A4922" w14:textId="77777777" w:rsidTr="008741E2">
        <w:trPr>
          <w:trHeight w:val="1055"/>
        </w:trPr>
        <w:tc>
          <w:tcPr>
            <w:tcW w:w="567" w:type="dxa"/>
          </w:tcPr>
          <w:p w14:paraId="461822DB" w14:textId="137D17A7"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4</w:t>
            </w:r>
            <w:r w:rsidR="00DC230B" w:rsidRPr="00A53C25">
              <w:rPr>
                <w:rFonts w:asciiTheme="minorHAnsi" w:hAnsiTheme="minorHAnsi" w:cstheme="minorHAnsi"/>
                <w:bCs/>
              </w:rPr>
              <w:t>.</w:t>
            </w:r>
          </w:p>
        </w:tc>
        <w:tc>
          <w:tcPr>
            <w:tcW w:w="2694" w:type="dxa"/>
            <w:hideMark/>
          </w:tcPr>
          <w:p w14:paraId="26FE1223" w14:textId="379DC869" w:rsidR="009B4090" w:rsidRPr="00A53C25" w:rsidRDefault="009B4090" w:rsidP="003C138F">
            <w:pPr>
              <w:ind w:firstLine="0"/>
              <w:rPr>
                <w:rFonts w:asciiTheme="minorHAnsi" w:hAnsiTheme="minorHAnsi" w:cstheme="minorHAnsi"/>
              </w:rPr>
            </w:pPr>
            <w:r w:rsidRPr="00A53C25">
              <w:rPr>
                <w:rFonts w:asciiTheme="minorHAnsi" w:hAnsiTheme="minorHAnsi" w:cstheme="minorHAnsi"/>
              </w:rPr>
              <w:t xml:space="preserve">Pradinis susipažinimas su CVP IS priemonėmis gautais </w:t>
            </w:r>
            <w:r w:rsidR="004F1A11" w:rsidRPr="00A53C25">
              <w:rPr>
                <w:rFonts w:asciiTheme="minorHAnsi" w:hAnsiTheme="minorHAnsi" w:cstheme="minorHAnsi"/>
              </w:rPr>
              <w:t>p</w:t>
            </w:r>
            <w:r w:rsidRPr="00A53C25">
              <w:rPr>
                <w:rFonts w:asciiTheme="minorHAnsi" w:hAnsiTheme="minorHAnsi" w:cstheme="minorHAnsi"/>
              </w:rPr>
              <w:t>asiūlymais</w:t>
            </w:r>
          </w:p>
        </w:tc>
        <w:tc>
          <w:tcPr>
            <w:tcW w:w="3260" w:type="dxa"/>
            <w:hideMark/>
          </w:tcPr>
          <w:p w14:paraId="7C0A95BD" w14:textId="0A5A4AD3"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 xml:space="preserve">Pradedamas ne anksčiau nei </w:t>
            </w:r>
            <w:r w:rsidRPr="00A53C25">
              <w:rPr>
                <w:rFonts w:asciiTheme="minorHAnsi" w:hAnsiTheme="minorHAnsi" w:cstheme="minorHAnsi"/>
                <w:color w:val="000000" w:themeColor="text1"/>
              </w:rPr>
              <w:t xml:space="preserve">po </w:t>
            </w:r>
            <w:r w:rsidR="00BD29FF" w:rsidRPr="00A53C25">
              <w:rPr>
                <w:rFonts w:asciiTheme="minorHAnsi" w:hAnsiTheme="minorHAnsi" w:cstheme="minorHAnsi"/>
                <w:color w:val="000000" w:themeColor="text1"/>
              </w:rPr>
              <w:t>30</w:t>
            </w:r>
            <w:r w:rsidRPr="00A53C25">
              <w:rPr>
                <w:rFonts w:asciiTheme="minorHAnsi" w:hAnsiTheme="minorHAnsi" w:cstheme="minorHAnsi"/>
                <w:color w:val="000000" w:themeColor="text1"/>
              </w:rPr>
              <w:t xml:space="preserve"> minučių</w:t>
            </w:r>
            <w:r w:rsidRPr="00A53C25">
              <w:rPr>
                <w:rFonts w:asciiTheme="minorHAnsi" w:hAnsiTheme="minorHAnsi" w:cstheme="minorHAnsi"/>
              </w:rPr>
              <w:t xml:space="preserve"> po </w:t>
            </w:r>
            <w:r w:rsidR="00D73763" w:rsidRPr="00A53C25">
              <w:rPr>
                <w:rFonts w:asciiTheme="minorHAnsi" w:hAnsiTheme="minorHAnsi" w:cstheme="minorHAnsi"/>
              </w:rPr>
              <w:t xml:space="preserve">galutinių </w:t>
            </w:r>
            <w:r w:rsidRPr="00A53C25">
              <w:rPr>
                <w:rFonts w:asciiTheme="minorHAnsi" w:hAnsiTheme="minorHAnsi" w:cstheme="minorHAnsi"/>
              </w:rPr>
              <w:t>pasiūlymų pateikimo termino pabaigos</w:t>
            </w:r>
          </w:p>
        </w:tc>
        <w:tc>
          <w:tcPr>
            <w:tcW w:w="3118" w:type="dxa"/>
            <w:hideMark/>
          </w:tcPr>
          <w:p w14:paraId="3D1F695F" w14:textId="77777777" w:rsidR="009B4090" w:rsidRPr="00A53C25" w:rsidRDefault="009B4090" w:rsidP="003C138F">
            <w:pPr>
              <w:ind w:firstLine="34"/>
              <w:rPr>
                <w:rFonts w:asciiTheme="minorHAnsi" w:hAnsiTheme="minorHAnsi" w:cstheme="minorHAnsi"/>
                <w:iCs/>
              </w:rPr>
            </w:pPr>
          </w:p>
        </w:tc>
      </w:tr>
      <w:tr w:rsidR="009B4090" w:rsidRPr="00A53C25" w14:paraId="0138F2AB" w14:textId="77777777" w:rsidTr="008741E2">
        <w:trPr>
          <w:trHeight w:val="20"/>
        </w:trPr>
        <w:tc>
          <w:tcPr>
            <w:tcW w:w="567" w:type="dxa"/>
          </w:tcPr>
          <w:p w14:paraId="0074A593" w14:textId="589DB96D"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5</w:t>
            </w:r>
            <w:r w:rsidR="00DC230B" w:rsidRPr="00A53C25">
              <w:rPr>
                <w:rFonts w:asciiTheme="minorHAnsi" w:hAnsiTheme="minorHAnsi" w:cstheme="minorHAnsi"/>
                <w:bCs/>
              </w:rPr>
              <w:t>.</w:t>
            </w:r>
          </w:p>
        </w:tc>
        <w:tc>
          <w:tcPr>
            <w:tcW w:w="2694" w:type="dxa"/>
          </w:tcPr>
          <w:p w14:paraId="1600B493" w14:textId="77777777" w:rsidR="009B4090" w:rsidRPr="00A53C25" w:rsidRDefault="009B4090" w:rsidP="003C138F">
            <w:pPr>
              <w:ind w:firstLine="0"/>
              <w:rPr>
                <w:rFonts w:asciiTheme="minorHAnsi" w:hAnsiTheme="minorHAnsi" w:cstheme="minorHAnsi"/>
              </w:rPr>
            </w:pPr>
            <w:r w:rsidRPr="00A53C25">
              <w:rPr>
                <w:rFonts w:asciiTheme="minorHAnsi" w:hAnsiTheme="minorHAnsi" w:cstheme="minorHAnsi"/>
                <w:bCs/>
              </w:rPr>
              <w:t>Pasiūlymo galiojimo ir pasiūlymo galiojimo užtikrinimo (jei taikoma) terminas ne trumpesnis kaip</w:t>
            </w:r>
          </w:p>
        </w:tc>
        <w:tc>
          <w:tcPr>
            <w:tcW w:w="3260" w:type="dxa"/>
          </w:tcPr>
          <w:p w14:paraId="341C1969" w14:textId="189A170D" w:rsidR="009B4090" w:rsidRPr="00A53C25" w:rsidRDefault="007E1EF6" w:rsidP="003C138F">
            <w:pPr>
              <w:ind w:firstLine="34"/>
              <w:rPr>
                <w:rFonts w:asciiTheme="minorHAnsi" w:hAnsiTheme="minorHAnsi" w:cstheme="minorHAnsi"/>
              </w:rPr>
            </w:pPr>
            <w:r w:rsidRPr="00A53C25">
              <w:rPr>
                <w:rFonts w:asciiTheme="minorHAnsi" w:hAnsiTheme="minorHAnsi" w:cstheme="minorHAnsi"/>
              </w:rPr>
              <w:t>9</w:t>
            </w:r>
            <w:r w:rsidR="00EE13DD" w:rsidRPr="00A53C25">
              <w:rPr>
                <w:rFonts w:asciiTheme="minorHAnsi" w:hAnsiTheme="minorHAnsi" w:cstheme="minorHAnsi"/>
              </w:rPr>
              <w:t>0 (</w:t>
            </w:r>
            <w:r w:rsidRPr="00A53C25">
              <w:rPr>
                <w:rFonts w:asciiTheme="minorHAnsi" w:hAnsiTheme="minorHAnsi" w:cstheme="minorHAnsi"/>
              </w:rPr>
              <w:t>devynias</w:t>
            </w:r>
            <w:r w:rsidR="00EE13DD" w:rsidRPr="00A53C25">
              <w:rPr>
                <w:rFonts w:asciiTheme="minorHAnsi" w:hAnsiTheme="minorHAnsi" w:cstheme="minorHAnsi"/>
              </w:rPr>
              <w:t xml:space="preserve">dešimt) </w:t>
            </w:r>
            <w:r w:rsidR="009B4090" w:rsidRPr="00A53C25">
              <w:rPr>
                <w:rFonts w:asciiTheme="minorHAnsi" w:hAnsiTheme="minorHAnsi" w:cstheme="minorHAnsi"/>
              </w:rPr>
              <w:t>dienų nuo pasiūlymų pateikimo galutinio termino pabaigos</w:t>
            </w:r>
            <w:r w:rsidR="2F96E0D3" w:rsidRPr="00A53C25">
              <w:rPr>
                <w:rFonts w:asciiTheme="minorHAnsi" w:hAnsiTheme="minorHAnsi" w:cstheme="minorHAnsi"/>
              </w:rPr>
              <w:t xml:space="preserve">. </w:t>
            </w:r>
          </w:p>
        </w:tc>
        <w:tc>
          <w:tcPr>
            <w:tcW w:w="3118" w:type="dxa"/>
          </w:tcPr>
          <w:p w14:paraId="3507A45A" w14:textId="77777777" w:rsidR="009B4090" w:rsidRPr="00A53C25" w:rsidRDefault="009B4090" w:rsidP="003C138F">
            <w:pPr>
              <w:ind w:firstLine="34"/>
              <w:rPr>
                <w:rFonts w:asciiTheme="minorHAnsi" w:hAnsiTheme="minorHAnsi" w:cstheme="minorHAnsi"/>
              </w:rPr>
            </w:pPr>
          </w:p>
        </w:tc>
      </w:tr>
      <w:tr w:rsidR="009B4090" w:rsidRPr="00A53C25" w14:paraId="343ACB13" w14:textId="77777777" w:rsidTr="008741E2">
        <w:trPr>
          <w:trHeight w:val="20"/>
        </w:trPr>
        <w:tc>
          <w:tcPr>
            <w:tcW w:w="567" w:type="dxa"/>
          </w:tcPr>
          <w:p w14:paraId="00C23D6A" w14:textId="4249A354"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6</w:t>
            </w:r>
            <w:r w:rsidR="00DC230B" w:rsidRPr="00A53C25">
              <w:rPr>
                <w:rFonts w:asciiTheme="minorHAnsi" w:hAnsiTheme="minorHAnsi" w:cstheme="minorHAnsi"/>
                <w:bCs/>
              </w:rPr>
              <w:t>.</w:t>
            </w:r>
          </w:p>
        </w:tc>
        <w:tc>
          <w:tcPr>
            <w:tcW w:w="2694" w:type="dxa"/>
          </w:tcPr>
          <w:p w14:paraId="36BAB894" w14:textId="7CDA103F" w:rsidR="009B4090" w:rsidRPr="00A53C25" w:rsidRDefault="5AD43D29" w:rsidP="003C138F">
            <w:pPr>
              <w:ind w:firstLine="0"/>
              <w:rPr>
                <w:rFonts w:asciiTheme="minorHAnsi" w:hAnsiTheme="minorHAnsi" w:cstheme="minorHAnsi"/>
              </w:rPr>
            </w:pPr>
            <w:r w:rsidRPr="00A53C25">
              <w:rPr>
                <w:rFonts w:asciiTheme="minorHAnsi" w:eastAsia="Arial" w:hAnsiTheme="minorHAnsi" w:cstheme="minorHAnsi"/>
              </w:rPr>
              <w:t>P</w:t>
            </w:r>
            <w:r w:rsidR="004F1A11" w:rsidRPr="00A53C25">
              <w:rPr>
                <w:rFonts w:asciiTheme="minorHAnsi" w:eastAsia="Arial" w:hAnsiTheme="minorHAnsi" w:cstheme="minorHAnsi"/>
              </w:rPr>
              <w:t>erkančioji organizacija</w:t>
            </w:r>
            <w:r w:rsidR="009B4090" w:rsidRPr="00A53C25">
              <w:rPr>
                <w:rFonts w:asciiTheme="minorHAnsi" w:hAnsiTheme="minorHAnsi" w:cstheme="minorHAnsi"/>
              </w:rPr>
              <w:t xml:space="preserve"> atsako</w:t>
            </w:r>
            <w:r w:rsidR="00063554" w:rsidRPr="00A53C25">
              <w:rPr>
                <w:rFonts w:asciiTheme="minorHAnsi" w:hAnsiTheme="minorHAnsi" w:cstheme="minorHAnsi"/>
              </w:rPr>
              <w:t xml:space="preserve"> </w:t>
            </w:r>
            <w:r w:rsidR="004F1A11" w:rsidRPr="00A53C25">
              <w:rPr>
                <w:rFonts w:asciiTheme="minorHAnsi" w:hAnsiTheme="minorHAnsi" w:cstheme="minorHAnsi"/>
              </w:rPr>
              <w:t>d</w:t>
            </w:r>
            <w:r w:rsidR="00063554" w:rsidRPr="00A53C25">
              <w:rPr>
                <w:rFonts w:asciiTheme="minorHAnsi" w:hAnsiTheme="minorHAnsi" w:cstheme="minorHAnsi"/>
              </w:rPr>
              <w:t>alyviui</w:t>
            </w:r>
            <w:r w:rsidR="009B4090" w:rsidRPr="00A53C25">
              <w:rPr>
                <w:rFonts w:asciiTheme="minorHAnsi" w:hAnsiTheme="minorHAnsi" w:cstheme="minorHAnsi"/>
              </w:rPr>
              <w:t>, ar ji</w:t>
            </w:r>
            <w:r w:rsidR="000A1B88" w:rsidRPr="00A53C25">
              <w:rPr>
                <w:rFonts w:asciiTheme="minorHAnsi" w:hAnsiTheme="minorHAnsi" w:cstheme="minorHAnsi"/>
              </w:rPr>
              <w:t>s</w:t>
            </w:r>
            <w:r w:rsidR="009B4090" w:rsidRPr="00A53C25">
              <w:rPr>
                <w:rFonts w:asciiTheme="minorHAnsi" w:hAnsiTheme="minorHAnsi" w:cstheme="minorHAnsi"/>
              </w:rPr>
              <w:t xml:space="preserve"> sutinka priimti </w:t>
            </w:r>
            <w:r w:rsidR="004F1A11" w:rsidRPr="00A53C25">
              <w:rPr>
                <w:rFonts w:asciiTheme="minorHAnsi" w:hAnsiTheme="minorHAnsi" w:cstheme="minorHAnsi"/>
              </w:rPr>
              <w:t>d</w:t>
            </w:r>
            <w:r w:rsidR="00063554" w:rsidRPr="00A53C25">
              <w:rPr>
                <w:rFonts w:asciiTheme="minorHAnsi" w:hAnsiTheme="minorHAnsi" w:cstheme="minorHAnsi"/>
              </w:rPr>
              <w:t xml:space="preserve">alyvio </w:t>
            </w:r>
            <w:r w:rsidR="009B4090" w:rsidRPr="00A53C25">
              <w:rPr>
                <w:rFonts w:asciiTheme="minorHAnsi" w:hAnsiTheme="minorHAnsi" w:cstheme="minorHAnsi"/>
              </w:rPr>
              <w:t>siūlomą pasiūlymo galiojimo užtikrinimą patvirtinantį dokumentą ne vėliau kaip per</w:t>
            </w:r>
          </w:p>
        </w:tc>
        <w:tc>
          <w:tcPr>
            <w:tcW w:w="3260" w:type="dxa"/>
          </w:tcPr>
          <w:p w14:paraId="3447E1C7" w14:textId="6C35975B" w:rsidR="009B4090" w:rsidRPr="00A53C25" w:rsidRDefault="00EE13DD" w:rsidP="003C138F">
            <w:pPr>
              <w:ind w:firstLine="34"/>
              <w:rPr>
                <w:rFonts w:asciiTheme="minorHAnsi" w:hAnsiTheme="minorHAnsi" w:cstheme="minorHAnsi"/>
              </w:rPr>
            </w:pPr>
            <w:r w:rsidRPr="00A53C25">
              <w:rPr>
                <w:rFonts w:asciiTheme="minorHAnsi" w:hAnsiTheme="minorHAnsi" w:cstheme="minorHAnsi"/>
                <w:iCs/>
              </w:rPr>
              <w:t>Netaikoma</w:t>
            </w:r>
          </w:p>
          <w:p w14:paraId="44AD543A" w14:textId="77777777" w:rsidR="009B4090" w:rsidRPr="00A53C25" w:rsidRDefault="009B4090" w:rsidP="003C138F">
            <w:pPr>
              <w:ind w:firstLine="34"/>
              <w:rPr>
                <w:rFonts w:asciiTheme="minorHAnsi" w:hAnsiTheme="minorHAnsi" w:cstheme="minorHAnsi"/>
              </w:rPr>
            </w:pPr>
          </w:p>
        </w:tc>
        <w:tc>
          <w:tcPr>
            <w:tcW w:w="3118" w:type="dxa"/>
          </w:tcPr>
          <w:p w14:paraId="4885131B" w14:textId="36992947" w:rsidR="009B4090" w:rsidRPr="00A53C25" w:rsidRDefault="009B4090" w:rsidP="003C138F">
            <w:pPr>
              <w:ind w:firstLine="34"/>
              <w:rPr>
                <w:rFonts w:asciiTheme="minorHAnsi" w:hAnsiTheme="minorHAnsi" w:cstheme="minorHAnsi"/>
              </w:rPr>
            </w:pPr>
          </w:p>
        </w:tc>
      </w:tr>
      <w:tr w:rsidR="009B4090" w:rsidRPr="00A53C25" w14:paraId="0D67E0F5" w14:textId="77777777" w:rsidTr="008741E2">
        <w:trPr>
          <w:trHeight w:val="20"/>
        </w:trPr>
        <w:tc>
          <w:tcPr>
            <w:tcW w:w="567" w:type="dxa"/>
          </w:tcPr>
          <w:p w14:paraId="4E8D70B1" w14:textId="2C2E5DC3"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7</w:t>
            </w:r>
            <w:r w:rsidR="00DC230B" w:rsidRPr="00A53C25">
              <w:rPr>
                <w:rFonts w:asciiTheme="minorHAnsi" w:hAnsiTheme="minorHAnsi" w:cstheme="minorHAnsi"/>
                <w:bCs/>
              </w:rPr>
              <w:t>.</w:t>
            </w:r>
          </w:p>
        </w:tc>
        <w:tc>
          <w:tcPr>
            <w:tcW w:w="2694" w:type="dxa"/>
          </w:tcPr>
          <w:p w14:paraId="23291982" w14:textId="3BB92477" w:rsidR="009B4090" w:rsidRPr="00A53C25" w:rsidRDefault="009B4090" w:rsidP="003C138F">
            <w:pPr>
              <w:ind w:firstLine="0"/>
              <w:rPr>
                <w:rFonts w:asciiTheme="minorHAnsi" w:hAnsiTheme="minorHAnsi" w:cstheme="minorHAnsi"/>
              </w:rPr>
            </w:pPr>
            <w:r w:rsidRPr="00A53C25">
              <w:rPr>
                <w:rFonts w:asciiTheme="minorHAnsi" w:hAnsiTheme="minorHAnsi" w:cstheme="minorHAnsi"/>
              </w:rPr>
              <w:t xml:space="preserve">Pasiūlymo galiojimo užtikrinimas pirkimo </w:t>
            </w:r>
            <w:r w:rsidR="004F1A11" w:rsidRPr="00A53C25">
              <w:rPr>
                <w:rFonts w:asciiTheme="minorHAnsi" w:hAnsiTheme="minorHAnsi" w:cstheme="minorHAnsi"/>
              </w:rPr>
              <w:t>d</w:t>
            </w:r>
            <w:r w:rsidRPr="00A53C25">
              <w:rPr>
                <w:rFonts w:asciiTheme="minorHAnsi" w:hAnsiTheme="minorHAnsi" w:cstheme="minorHAnsi"/>
              </w:rPr>
              <w:t>alyviui grąžinamas (arba atsisakoma teisių į jį) per</w:t>
            </w:r>
          </w:p>
        </w:tc>
        <w:tc>
          <w:tcPr>
            <w:tcW w:w="3260" w:type="dxa"/>
          </w:tcPr>
          <w:p w14:paraId="7AC45695" w14:textId="75A1D773" w:rsidR="009B4090" w:rsidRPr="00A53C25" w:rsidRDefault="00EE13DD" w:rsidP="003C138F">
            <w:pPr>
              <w:ind w:firstLine="34"/>
              <w:rPr>
                <w:rFonts w:asciiTheme="minorHAnsi" w:hAnsiTheme="minorHAnsi" w:cstheme="minorHAnsi"/>
              </w:rPr>
            </w:pPr>
            <w:r w:rsidRPr="00A53C25">
              <w:rPr>
                <w:rFonts w:asciiTheme="minorHAnsi" w:hAnsiTheme="minorHAnsi" w:cstheme="minorHAnsi"/>
                <w:iCs/>
              </w:rPr>
              <w:t>Netaikoma</w:t>
            </w:r>
          </w:p>
          <w:p w14:paraId="593A8179" w14:textId="77777777" w:rsidR="009B4090" w:rsidRPr="00A53C25" w:rsidRDefault="009B4090" w:rsidP="003C138F">
            <w:pPr>
              <w:ind w:firstLine="34"/>
              <w:rPr>
                <w:rFonts w:asciiTheme="minorHAnsi" w:hAnsiTheme="minorHAnsi" w:cstheme="minorHAnsi"/>
              </w:rPr>
            </w:pPr>
          </w:p>
        </w:tc>
        <w:tc>
          <w:tcPr>
            <w:tcW w:w="3118" w:type="dxa"/>
          </w:tcPr>
          <w:p w14:paraId="3485D5CD" w14:textId="2CD15A8B" w:rsidR="009B4090" w:rsidRPr="00A53C25" w:rsidRDefault="009B4090" w:rsidP="003C138F">
            <w:pPr>
              <w:ind w:firstLine="34"/>
              <w:rPr>
                <w:rFonts w:asciiTheme="minorHAnsi" w:hAnsiTheme="minorHAnsi" w:cstheme="minorHAnsi"/>
              </w:rPr>
            </w:pPr>
          </w:p>
        </w:tc>
      </w:tr>
      <w:tr w:rsidR="009B4090" w:rsidRPr="00A53C25" w14:paraId="03C8EE25" w14:textId="77777777" w:rsidTr="008741E2">
        <w:trPr>
          <w:trHeight w:val="20"/>
        </w:trPr>
        <w:tc>
          <w:tcPr>
            <w:tcW w:w="567" w:type="dxa"/>
          </w:tcPr>
          <w:p w14:paraId="652DD56B" w14:textId="64F98F94"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8</w:t>
            </w:r>
            <w:r w:rsidR="00DC230B" w:rsidRPr="00A53C25">
              <w:rPr>
                <w:rFonts w:asciiTheme="minorHAnsi" w:hAnsiTheme="minorHAnsi" w:cstheme="minorHAnsi"/>
                <w:bCs/>
              </w:rPr>
              <w:t>.</w:t>
            </w:r>
          </w:p>
        </w:tc>
        <w:tc>
          <w:tcPr>
            <w:tcW w:w="2694" w:type="dxa"/>
          </w:tcPr>
          <w:p w14:paraId="2A614F7A" w14:textId="3C2DF842" w:rsidR="009B4090" w:rsidRPr="00A53C25" w:rsidRDefault="77AB3985" w:rsidP="003C138F">
            <w:pPr>
              <w:ind w:firstLine="0"/>
              <w:rPr>
                <w:rFonts w:asciiTheme="minorHAnsi" w:hAnsiTheme="minorHAnsi" w:cstheme="minorHAnsi"/>
              </w:rPr>
            </w:pPr>
            <w:r w:rsidRPr="00A53C25">
              <w:rPr>
                <w:rFonts w:asciiTheme="minorHAnsi" w:eastAsia="Arial" w:hAnsiTheme="minorHAnsi" w:cstheme="minorHAnsi"/>
              </w:rPr>
              <w:t>P</w:t>
            </w:r>
            <w:r w:rsidR="004F1A11" w:rsidRPr="00A53C25">
              <w:rPr>
                <w:rFonts w:asciiTheme="minorHAnsi" w:eastAsia="Arial" w:hAnsiTheme="minorHAnsi" w:cstheme="minorHAnsi"/>
              </w:rPr>
              <w:t>erkančioji organizacija</w:t>
            </w:r>
            <w:r w:rsidR="009B4090" w:rsidRPr="00A53C25">
              <w:rPr>
                <w:rFonts w:asciiTheme="minorHAnsi" w:hAnsiTheme="minorHAnsi" w:cstheme="minorHAnsi"/>
              </w:rPr>
              <w:t xml:space="preserve"> informuoja</w:t>
            </w:r>
            <w:r w:rsidR="00063554" w:rsidRPr="00A53C25">
              <w:rPr>
                <w:rFonts w:asciiTheme="minorHAnsi" w:hAnsiTheme="minorHAnsi" w:cstheme="minorHAnsi"/>
              </w:rPr>
              <w:t xml:space="preserve"> </w:t>
            </w:r>
            <w:r w:rsidR="004F1A11" w:rsidRPr="00A53C25">
              <w:rPr>
                <w:rFonts w:asciiTheme="minorHAnsi" w:hAnsiTheme="minorHAnsi" w:cstheme="minorHAnsi"/>
              </w:rPr>
              <w:t>d</w:t>
            </w:r>
            <w:r w:rsidR="009B4090" w:rsidRPr="00A53C25">
              <w:rPr>
                <w:rFonts w:asciiTheme="minorHAnsi" w:hAnsiTheme="minorHAnsi" w:cstheme="minorHAnsi"/>
              </w:rPr>
              <w:t>alyvius apie EBVPD vertinimo rezultatus</w:t>
            </w:r>
            <w:r w:rsidR="0090570A" w:rsidRPr="00A53C25">
              <w:rPr>
                <w:rFonts w:asciiTheme="minorHAnsi" w:hAnsiTheme="minorHAnsi" w:cstheme="minorHAnsi"/>
              </w:rPr>
              <w:t>, jeigu taikoma,</w:t>
            </w:r>
            <w:r w:rsidR="009B4090" w:rsidRPr="00A53C25">
              <w:rPr>
                <w:rFonts w:asciiTheme="minorHAnsi" w:hAnsiTheme="minorHAnsi" w:cstheme="minorHAnsi"/>
              </w:rPr>
              <w:t xml:space="preserve"> ne vėliau kaip per</w:t>
            </w:r>
          </w:p>
        </w:tc>
        <w:tc>
          <w:tcPr>
            <w:tcW w:w="3260" w:type="dxa"/>
          </w:tcPr>
          <w:p w14:paraId="7232BA7B" w14:textId="58CD3744" w:rsidR="009B4090" w:rsidRPr="00A53C25" w:rsidRDefault="00EB1F49" w:rsidP="003C138F">
            <w:pPr>
              <w:ind w:firstLine="34"/>
              <w:rPr>
                <w:rFonts w:asciiTheme="minorHAnsi" w:hAnsiTheme="minorHAnsi" w:cstheme="minorHAnsi"/>
              </w:rPr>
            </w:pPr>
            <w:r w:rsidRPr="00A53C25">
              <w:rPr>
                <w:rFonts w:asciiTheme="minorHAnsi" w:hAnsiTheme="minorHAnsi" w:cstheme="minorHAnsi"/>
                <w:bCs/>
              </w:rPr>
              <w:t>Netaikoma</w:t>
            </w:r>
          </w:p>
        </w:tc>
        <w:tc>
          <w:tcPr>
            <w:tcW w:w="3118" w:type="dxa"/>
          </w:tcPr>
          <w:p w14:paraId="1F29059C" w14:textId="2168C139" w:rsidR="009B4090" w:rsidRPr="00A53C25" w:rsidRDefault="009B4090" w:rsidP="003C138F">
            <w:pPr>
              <w:ind w:firstLine="34"/>
              <w:rPr>
                <w:rFonts w:asciiTheme="minorHAnsi" w:hAnsiTheme="minorHAnsi" w:cstheme="minorHAnsi"/>
              </w:rPr>
            </w:pPr>
          </w:p>
        </w:tc>
      </w:tr>
      <w:tr w:rsidR="009B4090" w:rsidRPr="00A53C25" w14:paraId="3C635DF5" w14:textId="77777777" w:rsidTr="008741E2">
        <w:trPr>
          <w:trHeight w:val="20"/>
        </w:trPr>
        <w:tc>
          <w:tcPr>
            <w:tcW w:w="567" w:type="dxa"/>
          </w:tcPr>
          <w:p w14:paraId="4E64A4F5" w14:textId="6F05E658" w:rsidR="009B4090" w:rsidRPr="00A53C25" w:rsidRDefault="00517008" w:rsidP="003C138F">
            <w:pPr>
              <w:ind w:firstLine="0"/>
              <w:rPr>
                <w:rFonts w:asciiTheme="minorHAnsi" w:hAnsiTheme="minorHAnsi" w:cstheme="minorHAnsi"/>
                <w:bCs/>
              </w:rPr>
            </w:pPr>
            <w:r w:rsidRPr="00A53C25">
              <w:rPr>
                <w:rFonts w:asciiTheme="minorHAnsi" w:hAnsiTheme="minorHAnsi" w:cstheme="minorHAnsi"/>
                <w:bCs/>
              </w:rPr>
              <w:t>9</w:t>
            </w:r>
            <w:r w:rsidR="00DC230B" w:rsidRPr="00A53C25">
              <w:rPr>
                <w:rFonts w:asciiTheme="minorHAnsi" w:hAnsiTheme="minorHAnsi" w:cstheme="minorHAnsi"/>
                <w:bCs/>
              </w:rPr>
              <w:t>.</w:t>
            </w:r>
          </w:p>
        </w:tc>
        <w:tc>
          <w:tcPr>
            <w:tcW w:w="2694" w:type="dxa"/>
            <w:hideMark/>
          </w:tcPr>
          <w:p w14:paraId="06192898" w14:textId="7CB436E6" w:rsidR="009B4090" w:rsidRPr="00A53C25" w:rsidRDefault="001C3A07" w:rsidP="003C138F">
            <w:pPr>
              <w:ind w:firstLine="0"/>
              <w:rPr>
                <w:rFonts w:asciiTheme="minorHAnsi" w:hAnsiTheme="minorHAnsi" w:cstheme="minorHAnsi"/>
              </w:rPr>
            </w:pPr>
            <w:r w:rsidRPr="00A53C25">
              <w:rPr>
                <w:rFonts w:asciiTheme="minorHAnsi" w:eastAsia="Arial" w:hAnsiTheme="minorHAnsi" w:cstheme="minorHAnsi"/>
              </w:rPr>
              <w:t>P</w:t>
            </w:r>
            <w:r w:rsidR="004F1A11" w:rsidRPr="00A53C25">
              <w:rPr>
                <w:rFonts w:asciiTheme="minorHAnsi" w:eastAsia="Arial" w:hAnsiTheme="minorHAnsi" w:cstheme="minorHAnsi"/>
              </w:rPr>
              <w:t>erkančioji organizacija</w:t>
            </w:r>
            <w:r w:rsidR="009B4090" w:rsidRPr="00A53C25">
              <w:rPr>
                <w:rFonts w:asciiTheme="minorHAnsi" w:hAnsiTheme="minorHAnsi" w:cstheme="minorHAnsi"/>
              </w:rPr>
              <w:t xml:space="preserve"> </w:t>
            </w:r>
            <w:r w:rsidR="004F1A11" w:rsidRPr="00A53C25">
              <w:rPr>
                <w:rFonts w:asciiTheme="minorHAnsi" w:hAnsiTheme="minorHAnsi" w:cstheme="minorHAnsi"/>
              </w:rPr>
              <w:t>d</w:t>
            </w:r>
            <w:r w:rsidR="009B4090" w:rsidRPr="00A53C25">
              <w:rPr>
                <w:rFonts w:asciiTheme="minorHAnsi" w:hAnsiTheme="minorHAnsi" w:cstheme="minorHAnsi"/>
              </w:rPr>
              <w:t>alyviams praneša apie priimtą sprendimą nustatyti laimėjusį pasiūlymą, dėl kurio bus sudaroma sutartis ne vėliau kaip per</w:t>
            </w:r>
          </w:p>
        </w:tc>
        <w:tc>
          <w:tcPr>
            <w:tcW w:w="3260" w:type="dxa"/>
            <w:hideMark/>
          </w:tcPr>
          <w:p w14:paraId="0E36FDAD" w14:textId="4579C688" w:rsidR="009B4090" w:rsidRPr="00A53C25" w:rsidRDefault="00DE23CA" w:rsidP="003C138F">
            <w:pPr>
              <w:ind w:firstLine="34"/>
              <w:rPr>
                <w:rFonts w:asciiTheme="minorHAnsi" w:hAnsiTheme="minorHAnsi" w:cstheme="minorHAnsi"/>
                <w:bCs/>
              </w:rPr>
            </w:pPr>
            <w:r w:rsidRPr="00A53C25">
              <w:rPr>
                <w:rFonts w:asciiTheme="minorHAnsi" w:hAnsiTheme="minorHAnsi" w:cstheme="minorHAnsi"/>
                <w:bCs/>
              </w:rPr>
              <w:t>3</w:t>
            </w:r>
            <w:r w:rsidR="003C180D" w:rsidRPr="00A53C25">
              <w:rPr>
                <w:rFonts w:asciiTheme="minorHAnsi" w:hAnsiTheme="minorHAnsi" w:cstheme="minorHAnsi"/>
                <w:bCs/>
              </w:rPr>
              <w:t xml:space="preserve"> </w:t>
            </w:r>
            <w:r w:rsidR="009B4090" w:rsidRPr="00A53C25">
              <w:rPr>
                <w:rFonts w:asciiTheme="minorHAnsi" w:hAnsiTheme="minorHAnsi" w:cstheme="minorHAnsi"/>
                <w:bCs/>
              </w:rPr>
              <w:t>(</w:t>
            </w:r>
            <w:r w:rsidRPr="00A53C25">
              <w:rPr>
                <w:rFonts w:asciiTheme="minorHAnsi" w:hAnsiTheme="minorHAnsi" w:cstheme="minorHAnsi"/>
                <w:bCs/>
              </w:rPr>
              <w:t>tris</w:t>
            </w:r>
            <w:r w:rsidR="009B4090" w:rsidRPr="00A53C25">
              <w:rPr>
                <w:rFonts w:asciiTheme="minorHAnsi" w:hAnsiTheme="minorHAnsi" w:cstheme="minorHAnsi"/>
                <w:bCs/>
              </w:rPr>
              <w:t>) darbo dienas nuo sprendimo priėmimo dienos</w:t>
            </w:r>
          </w:p>
        </w:tc>
        <w:tc>
          <w:tcPr>
            <w:tcW w:w="3118" w:type="dxa"/>
            <w:hideMark/>
          </w:tcPr>
          <w:p w14:paraId="6EAEA100" w14:textId="77777777" w:rsidR="009B4090" w:rsidRPr="00A53C25" w:rsidRDefault="009B4090" w:rsidP="003C138F">
            <w:pPr>
              <w:ind w:firstLine="34"/>
              <w:rPr>
                <w:rFonts w:asciiTheme="minorHAnsi" w:hAnsiTheme="minorHAnsi" w:cstheme="minorHAnsi"/>
              </w:rPr>
            </w:pPr>
          </w:p>
        </w:tc>
      </w:tr>
      <w:tr w:rsidR="009B4090" w:rsidRPr="00A53C25" w14:paraId="10DD85A1" w14:textId="77777777" w:rsidTr="008741E2">
        <w:trPr>
          <w:trHeight w:val="20"/>
        </w:trPr>
        <w:tc>
          <w:tcPr>
            <w:tcW w:w="567" w:type="dxa"/>
          </w:tcPr>
          <w:p w14:paraId="78FFD3F0" w14:textId="36927D49" w:rsidR="009B4090" w:rsidRPr="00A53C25" w:rsidRDefault="009B4090" w:rsidP="003C138F">
            <w:pPr>
              <w:ind w:firstLine="0"/>
              <w:rPr>
                <w:rFonts w:asciiTheme="minorHAnsi" w:hAnsiTheme="minorHAnsi" w:cstheme="minorHAnsi"/>
                <w:bCs/>
              </w:rPr>
            </w:pPr>
            <w:r w:rsidRPr="00A53C25">
              <w:rPr>
                <w:rFonts w:asciiTheme="minorHAnsi" w:hAnsiTheme="minorHAnsi" w:cstheme="minorHAnsi"/>
                <w:bCs/>
              </w:rPr>
              <w:t>1</w:t>
            </w:r>
            <w:r w:rsidR="0090570A" w:rsidRPr="00A53C25">
              <w:rPr>
                <w:rFonts w:asciiTheme="minorHAnsi" w:hAnsiTheme="minorHAnsi" w:cstheme="minorHAnsi"/>
                <w:bCs/>
              </w:rPr>
              <w:t>0</w:t>
            </w:r>
            <w:r w:rsidR="00DC230B" w:rsidRPr="00A53C25">
              <w:rPr>
                <w:rFonts w:asciiTheme="minorHAnsi" w:hAnsiTheme="minorHAnsi" w:cstheme="minorHAnsi"/>
                <w:bCs/>
              </w:rPr>
              <w:t>.</w:t>
            </w:r>
          </w:p>
        </w:tc>
        <w:tc>
          <w:tcPr>
            <w:tcW w:w="2694" w:type="dxa"/>
            <w:hideMark/>
          </w:tcPr>
          <w:p w14:paraId="09729B52" w14:textId="2D7B14D7" w:rsidR="009B4090" w:rsidRPr="00A53C25" w:rsidRDefault="0090570A" w:rsidP="003C138F">
            <w:pPr>
              <w:ind w:firstLine="0"/>
              <w:rPr>
                <w:rFonts w:asciiTheme="minorHAnsi" w:hAnsiTheme="minorHAnsi" w:cstheme="minorHAnsi"/>
                <w:color w:val="000000"/>
                <w:shd w:val="clear" w:color="auto" w:fill="FFFFFF"/>
              </w:rPr>
            </w:pPr>
            <w:r w:rsidRPr="00A53C25">
              <w:rPr>
                <w:rFonts w:asciiTheme="minorHAnsi" w:hAnsiTheme="minorHAnsi" w:cstheme="minorHAnsi"/>
                <w:color w:val="000000"/>
                <w:shd w:val="clear" w:color="auto" w:fill="FFFFFF"/>
              </w:rPr>
              <w:t>Dalyvis</w:t>
            </w:r>
            <w:r w:rsidR="009B4090" w:rsidRPr="00A53C25">
              <w:rPr>
                <w:rFonts w:asciiTheme="minorHAnsi" w:hAnsiTheme="minorHAnsi" w:cstheme="minorHAnsi"/>
                <w:color w:val="000000"/>
                <w:shd w:val="clear" w:color="auto" w:fill="FFFFFF"/>
              </w:rPr>
              <w:t xml:space="preserve"> turi teisę pateikti pretenziją </w:t>
            </w:r>
            <w:r w:rsidR="00B315BC" w:rsidRPr="00A53C25">
              <w:rPr>
                <w:rFonts w:asciiTheme="minorHAnsi" w:eastAsia="Arial" w:hAnsiTheme="minorHAnsi" w:cstheme="minorHAnsi"/>
              </w:rPr>
              <w:t xml:space="preserve">perkančiajai organizacijai </w:t>
            </w:r>
            <w:r w:rsidR="009B4090" w:rsidRPr="00A53C25">
              <w:rPr>
                <w:rFonts w:asciiTheme="minorHAnsi" w:hAnsiTheme="minorHAnsi" w:cstheme="minorHAnsi"/>
                <w:shd w:val="clear" w:color="auto" w:fill="FFFFFF"/>
              </w:rPr>
              <w:t xml:space="preserve">pateikti prašymą ar </w:t>
            </w:r>
            <w:r w:rsidR="009B4090" w:rsidRPr="00A53C25">
              <w:rPr>
                <w:rFonts w:asciiTheme="minorHAnsi" w:hAnsiTheme="minorHAnsi" w:cstheme="minorHAnsi"/>
                <w:color w:val="000000"/>
                <w:shd w:val="clear" w:color="auto" w:fill="FFFFFF"/>
              </w:rPr>
              <w:t xml:space="preserve">pareikšti ieškinį teismui </w:t>
            </w:r>
            <w:r w:rsidR="009B4090" w:rsidRPr="00A53C25">
              <w:rPr>
                <w:rFonts w:asciiTheme="minorHAnsi" w:hAnsiTheme="minorHAnsi" w:cstheme="minorHAnsi"/>
              </w:rPr>
              <w:t>ne vėliau kaip per</w:t>
            </w:r>
          </w:p>
        </w:tc>
        <w:tc>
          <w:tcPr>
            <w:tcW w:w="3260" w:type="dxa"/>
            <w:hideMark/>
          </w:tcPr>
          <w:p w14:paraId="49F7FC9D" w14:textId="62157DC6"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5 (</w:t>
            </w:r>
            <w:r w:rsidR="00AB4E5F" w:rsidRPr="00A53C25">
              <w:rPr>
                <w:rFonts w:asciiTheme="minorHAnsi" w:hAnsiTheme="minorHAnsi" w:cstheme="minorHAnsi"/>
              </w:rPr>
              <w:t>penki</w:t>
            </w:r>
            <w:r w:rsidR="001F1A18" w:rsidRPr="00A53C25">
              <w:rPr>
                <w:rFonts w:asciiTheme="minorHAnsi" w:hAnsiTheme="minorHAnsi" w:cstheme="minorHAnsi"/>
              </w:rPr>
              <w:t>a</w:t>
            </w:r>
            <w:r w:rsidR="00AB4E5F" w:rsidRPr="00A53C25">
              <w:rPr>
                <w:rFonts w:asciiTheme="minorHAnsi" w:hAnsiTheme="minorHAnsi" w:cstheme="minorHAnsi"/>
              </w:rPr>
              <w:t>s</w:t>
            </w:r>
            <w:r w:rsidRPr="00A53C25">
              <w:rPr>
                <w:rFonts w:asciiTheme="minorHAnsi" w:hAnsiTheme="minorHAnsi" w:cstheme="minorHAnsi"/>
              </w:rPr>
              <w:t xml:space="preserve">) </w:t>
            </w:r>
            <w:r w:rsidR="001F1A18" w:rsidRPr="00A53C25">
              <w:rPr>
                <w:rFonts w:asciiTheme="minorHAnsi" w:hAnsiTheme="minorHAnsi" w:cstheme="minorHAnsi"/>
              </w:rPr>
              <w:t xml:space="preserve">darbo </w:t>
            </w:r>
            <w:r w:rsidRPr="00A53C25">
              <w:rPr>
                <w:rFonts w:asciiTheme="minorHAnsi" w:hAnsiTheme="minorHAnsi" w:cstheme="minorHAnsi"/>
              </w:rPr>
              <w:t>dien</w:t>
            </w:r>
            <w:r w:rsidR="00382455" w:rsidRPr="00A53C25">
              <w:rPr>
                <w:rFonts w:asciiTheme="minorHAnsi" w:hAnsiTheme="minorHAnsi" w:cstheme="minorHAnsi"/>
              </w:rPr>
              <w:t>as</w:t>
            </w:r>
          </w:p>
          <w:p w14:paraId="49A2FF28" w14:textId="77777777" w:rsidR="009B4090" w:rsidRPr="00A53C25" w:rsidRDefault="009B4090" w:rsidP="003C138F">
            <w:pPr>
              <w:ind w:firstLine="34"/>
              <w:rPr>
                <w:rFonts w:asciiTheme="minorHAnsi" w:hAnsiTheme="minorHAnsi" w:cstheme="minorHAnsi"/>
              </w:rPr>
            </w:pPr>
          </w:p>
          <w:p w14:paraId="0D237F7F" w14:textId="65DB454F"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 xml:space="preserve">nuo </w:t>
            </w:r>
            <w:r w:rsidR="00B315BC" w:rsidRPr="00A53C25">
              <w:rPr>
                <w:rFonts w:asciiTheme="minorHAnsi" w:eastAsia="Arial" w:hAnsiTheme="minorHAnsi" w:cstheme="minorHAnsi"/>
              </w:rPr>
              <w:t xml:space="preserve">perkančiosios organizacijos </w:t>
            </w:r>
            <w:r w:rsidRPr="00A53C25">
              <w:rPr>
                <w:rFonts w:asciiTheme="minorHAnsi" w:hAnsiTheme="minorHAnsi" w:cstheme="minorHAnsi"/>
              </w:rPr>
              <w:t xml:space="preserve">pranešimo raštu apie jos priimtą sprendimą išsiuntimo tiekėjams dienos arba nuo paskelbimo apie </w:t>
            </w:r>
            <w:r w:rsidR="6FD78633" w:rsidRPr="00A53C25">
              <w:rPr>
                <w:rFonts w:asciiTheme="minorHAnsi" w:eastAsia="Arial" w:hAnsiTheme="minorHAnsi" w:cstheme="minorHAnsi"/>
              </w:rPr>
              <w:t xml:space="preserve"> </w:t>
            </w:r>
            <w:r w:rsidR="00B315BC" w:rsidRPr="00A53C25">
              <w:rPr>
                <w:rFonts w:asciiTheme="minorHAnsi" w:eastAsia="Arial" w:hAnsiTheme="minorHAnsi" w:cstheme="minorHAnsi"/>
              </w:rPr>
              <w:t xml:space="preserve">perkančiosios organizacijos </w:t>
            </w:r>
            <w:r w:rsidRPr="00A53C25">
              <w:rPr>
                <w:rFonts w:asciiTheme="minorHAnsi" w:hAnsiTheme="minorHAnsi" w:cstheme="minorHAnsi"/>
              </w:rPr>
              <w:t xml:space="preserve">priimtus sprendimus dienos, jei VPĮ nenumato reikalavimo raštu informuoti tiekėjus apie </w:t>
            </w:r>
            <w:r w:rsidR="4283AFE5" w:rsidRPr="00A53C25">
              <w:rPr>
                <w:rFonts w:asciiTheme="minorHAnsi" w:eastAsia="Arial" w:hAnsiTheme="minorHAnsi" w:cstheme="minorHAnsi"/>
              </w:rPr>
              <w:t xml:space="preserve"> </w:t>
            </w:r>
            <w:r w:rsidR="00B315BC" w:rsidRPr="00A53C25">
              <w:rPr>
                <w:rFonts w:asciiTheme="minorHAnsi" w:eastAsia="Arial" w:hAnsiTheme="minorHAnsi" w:cstheme="minorHAnsi"/>
              </w:rPr>
              <w:t>perkančiosios or</w:t>
            </w:r>
            <w:r w:rsidR="006178F4" w:rsidRPr="00A53C25">
              <w:rPr>
                <w:rFonts w:asciiTheme="minorHAnsi" w:eastAsia="Arial" w:hAnsiTheme="minorHAnsi" w:cstheme="minorHAnsi"/>
              </w:rPr>
              <w:t xml:space="preserve">ganizacijos </w:t>
            </w:r>
            <w:r w:rsidRPr="00A53C25">
              <w:rPr>
                <w:rFonts w:asciiTheme="minorHAnsi" w:hAnsiTheme="minorHAnsi" w:cstheme="minorHAnsi"/>
              </w:rPr>
              <w:t>priimtus sprendimus;</w:t>
            </w:r>
          </w:p>
          <w:p w14:paraId="55916AA6" w14:textId="77777777" w:rsidR="00EB1C0F" w:rsidRPr="00A53C25" w:rsidRDefault="00EB1C0F" w:rsidP="003C138F">
            <w:pPr>
              <w:ind w:firstLine="34"/>
              <w:rPr>
                <w:rFonts w:asciiTheme="minorHAnsi" w:hAnsiTheme="minorHAnsi" w:cstheme="minorHAnsi"/>
              </w:rPr>
            </w:pPr>
          </w:p>
          <w:p w14:paraId="25DED613" w14:textId="77777777"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lastRenderedPageBreak/>
              <w:t xml:space="preserve">15 (penkiolika) dienų nuo pranešimo išsiuntimo tiekėjams dienos, jeigu šis pranešimas nebuvo siunčiamas elektroninėmis priemonėmis. </w:t>
            </w:r>
          </w:p>
          <w:p w14:paraId="70C74D73" w14:textId="77777777" w:rsidR="009B4090" w:rsidRPr="00A53C25" w:rsidRDefault="009B4090" w:rsidP="003C138F">
            <w:pPr>
              <w:ind w:firstLine="34"/>
              <w:rPr>
                <w:rFonts w:asciiTheme="minorHAnsi" w:hAnsiTheme="minorHAnsi" w:cstheme="minorHAnsi"/>
              </w:rPr>
            </w:pPr>
          </w:p>
        </w:tc>
        <w:tc>
          <w:tcPr>
            <w:tcW w:w="3118" w:type="dxa"/>
            <w:hideMark/>
          </w:tcPr>
          <w:p w14:paraId="28F3179C" w14:textId="77777777" w:rsidR="009B4090" w:rsidRPr="00A53C25" w:rsidRDefault="009B4090" w:rsidP="003C138F">
            <w:pPr>
              <w:ind w:firstLine="34"/>
              <w:rPr>
                <w:rFonts w:asciiTheme="minorHAnsi" w:hAnsiTheme="minorHAnsi" w:cstheme="minorHAnsi"/>
                <w:bCs/>
                <w:color w:val="7030A0"/>
              </w:rPr>
            </w:pPr>
          </w:p>
        </w:tc>
      </w:tr>
      <w:tr w:rsidR="009B4090" w:rsidRPr="00A53C25" w14:paraId="21A62B32" w14:textId="77777777" w:rsidTr="008741E2">
        <w:trPr>
          <w:trHeight w:val="20"/>
        </w:trPr>
        <w:tc>
          <w:tcPr>
            <w:tcW w:w="567" w:type="dxa"/>
          </w:tcPr>
          <w:p w14:paraId="1D5C2FAE" w14:textId="7B232924" w:rsidR="009B4090" w:rsidRPr="00A53C25" w:rsidRDefault="009B4090" w:rsidP="003C138F">
            <w:pPr>
              <w:ind w:firstLine="0"/>
              <w:rPr>
                <w:rFonts w:asciiTheme="minorHAnsi" w:hAnsiTheme="minorHAnsi" w:cstheme="minorHAnsi"/>
              </w:rPr>
            </w:pPr>
            <w:r w:rsidRPr="00A53C25">
              <w:rPr>
                <w:rFonts w:asciiTheme="minorHAnsi" w:hAnsiTheme="minorHAnsi" w:cstheme="minorHAnsi"/>
              </w:rPr>
              <w:t>1</w:t>
            </w:r>
            <w:r w:rsidR="0012726D" w:rsidRPr="00A53C25">
              <w:rPr>
                <w:rFonts w:asciiTheme="minorHAnsi" w:hAnsiTheme="minorHAnsi" w:cstheme="minorHAnsi"/>
              </w:rPr>
              <w:t>1</w:t>
            </w:r>
            <w:r w:rsidR="00DC230B" w:rsidRPr="00A53C25">
              <w:rPr>
                <w:rFonts w:asciiTheme="minorHAnsi" w:hAnsiTheme="minorHAnsi" w:cstheme="minorHAnsi"/>
              </w:rPr>
              <w:t>.</w:t>
            </w:r>
          </w:p>
        </w:tc>
        <w:tc>
          <w:tcPr>
            <w:tcW w:w="2694" w:type="dxa"/>
            <w:hideMark/>
          </w:tcPr>
          <w:p w14:paraId="749DF6E8" w14:textId="44F52A16" w:rsidR="009B4090" w:rsidRPr="00A53C25" w:rsidRDefault="006178F4" w:rsidP="003C138F">
            <w:pPr>
              <w:ind w:firstLine="0"/>
              <w:rPr>
                <w:rFonts w:asciiTheme="minorHAnsi" w:hAnsiTheme="minorHAnsi" w:cstheme="minorHAnsi"/>
              </w:rPr>
            </w:pPr>
            <w:r w:rsidRPr="00A53C25">
              <w:rPr>
                <w:rFonts w:asciiTheme="minorHAnsi" w:eastAsia="Arial" w:hAnsiTheme="minorHAnsi" w:cstheme="minorHAnsi"/>
              </w:rPr>
              <w:t xml:space="preserve">Perkančioji organizacija </w:t>
            </w:r>
            <w:r w:rsidR="009B4090" w:rsidRPr="00A53C25">
              <w:rPr>
                <w:rFonts w:asciiTheme="minorHAnsi" w:hAnsiTheme="minorHAnsi" w:cstheme="minorHAnsi"/>
              </w:rPr>
              <w:t xml:space="preserve">privalo išnagrinėti </w:t>
            </w:r>
            <w:r w:rsidRPr="00A53C25">
              <w:rPr>
                <w:rFonts w:asciiTheme="minorHAnsi" w:hAnsiTheme="minorHAnsi" w:cstheme="minorHAnsi"/>
              </w:rPr>
              <w:t>d</w:t>
            </w:r>
            <w:r w:rsidR="0090570A" w:rsidRPr="00A53C25">
              <w:rPr>
                <w:rFonts w:asciiTheme="minorHAnsi" w:hAnsiTheme="minorHAnsi" w:cstheme="minorHAnsi"/>
              </w:rPr>
              <w:t>alyvio</w:t>
            </w:r>
            <w:r w:rsidR="009B4090" w:rsidRPr="00A53C25">
              <w:rPr>
                <w:rFonts w:asciiTheme="minorHAnsi" w:hAnsiTheme="minorHAnsi" w:cstheme="minorHAnsi"/>
              </w:rPr>
              <w:t xml:space="preserve"> pretenziją</w:t>
            </w:r>
            <w:r w:rsidR="0090570A" w:rsidRPr="00A53C25">
              <w:rPr>
                <w:rFonts w:asciiTheme="minorHAnsi" w:hAnsiTheme="minorHAnsi" w:cstheme="minorHAnsi"/>
              </w:rPr>
              <w:t>,</w:t>
            </w:r>
            <w:r w:rsidR="009B4090" w:rsidRPr="00A53C25">
              <w:rPr>
                <w:rFonts w:asciiTheme="minorHAnsi" w:hAnsiTheme="minorHAnsi" w:cstheme="minorHAnsi"/>
              </w:rPr>
              <w:t xml:space="preserve"> priimti motyvuotą sprendimą ir apie jį, taip pat apie anksčiau praneštų pirkimo procedūros terminų pasikeitimą raštu pranešti pretenziją pateikusiam </w:t>
            </w:r>
            <w:r w:rsidRPr="00A53C25">
              <w:rPr>
                <w:rFonts w:asciiTheme="minorHAnsi" w:hAnsiTheme="minorHAnsi" w:cstheme="minorHAnsi"/>
              </w:rPr>
              <w:t>d</w:t>
            </w:r>
            <w:r w:rsidR="0090570A" w:rsidRPr="00A53C25">
              <w:rPr>
                <w:rFonts w:asciiTheme="minorHAnsi" w:hAnsiTheme="minorHAnsi" w:cstheme="minorHAnsi"/>
              </w:rPr>
              <w:t xml:space="preserve">alyviui </w:t>
            </w:r>
            <w:r w:rsidR="009B4090" w:rsidRPr="00A53C25">
              <w:rPr>
                <w:rFonts w:asciiTheme="minorHAnsi" w:hAnsiTheme="minorHAnsi" w:cstheme="minorHAnsi"/>
              </w:rPr>
              <w:t>ir suinteresuotiems</w:t>
            </w:r>
            <w:r w:rsidR="0012726D" w:rsidRPr="00A53C25">
              <w:rPr>
                <w:rFonts w:asciiTheme="minorHAnsi" w:hAnsiTheme="minorHAnsi" w:cstheme="minorHAnsi"/>
              </w:rPr>
              <w:t xml:space="preserve"> </w:t>
            </w:r>
            <w:r w:rsidRPr="00A53C25">
              <w:rPr>
                <w:rFonts w:asciiTheme="minorHAnsi" w:hAnsiTheme="minorHAnsi" w:cstheme="minorHAnsi"/>
              </w:rPr>
              <w:t>d</w:t>
            </w:r>
            <w:r w:rsidR="009B4090" w:rsidRPr="00A53C25">
              <w:rPr>
                <w:rFonts w:asciiTheme="minorHAnsi" w:hAnsiTheme="minorHAnsi" w:cstheme="minorHAnsi"/>
              </w:rPr>
              <w:t>alyviams ne vėliau kaip per</w:t>
            </w:r>
          </w:p>
        </w:tc>
        <w:tc>
          <w:tcPr>
            <w:tcW w:w="3260" w:type="dxa"/>
            <w:hideMark/>
          </w:tcPr>
          <w:p w14:paraId="6B16142C" w14:textId="77777777"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6 (šešias) darbo dienas nuo pretenzijos gavimo dienos</w:t>
            </w:r>
          </w:p>
        </w:tc>
        <w:tc>
          <w:tcPr>
            <w:tcW w:w="3118" w:type="dxa"/>
            <w:hideMark/>
          </w:tcPr>
          <w:p w14:paraId="4910B96B" w14:textId="77777777" w:rsidR="009B4090" w:rsidRPr="00A53C25" w:rsidRDefault="009B4090" w:rsidP="003C138F">
            <w:pPr>
              <w:ind w:firstLine="34"/>
              <w:rPr>
                <w:rFonts w:asciiTheme="minorHAnsi" w:hAnsiTheme="minorHAnsi" w:cstheme="minorHAnsi"/>
              </w:rPr>
            </w:pPr>
          </w:p>
        </w:tc>
      </w:tr>
      <w:tr w:rsidR="009B4090" w:rsidRPr="00EE13DD" w14:paraId="475FEE10" w14:textId="77777777" w:rsidTr="008741E2">
        <w:trPr>
          <w:trHeight w:val="20"/>
        </w:trPr>
        <w:tc>
          <w:tcPr>
            <w:tcW w:w="567" w:type="dxa"/>
          </w:tcPr>
          <w:p w14:paraId="7ED3D129" w14:textId="586E9721" w:rsidR="009B4090" w:rsidRPr="00A53C25" w:rsidRDefault="009B4090" w:rsidP="003C138F">
            <w:pPr>
              <w:ind w:firstLine="0"/>
              <w:rPr>
                <w:rFonts w:asciiTheme="minorHAnsi" w:hAnsiTheme="minorHAnsi" w:cstheme="minorHAnsi"/>
                <w:bCs/>
              </w:rPr>
            </w:pPr>
            <w:r w:rsidRPr="00A53C25">
              <w:rPr>
                <w:rFonts w:asciiTheme="minorHAnsi" w:hAnsiTheme="minorHAnsi" w:cstheme="minorHAnsi"/>
                <w:bCs/>
              </w:rPr>
              <w:t>1</w:t>
            </w:r>
            <w:r w:rsidR="0012726D" w:rsidRPr="00A53C25">
              <w:rPr>
                <w:rFonts w:asciiTheme="minorHAnsi" w:hAnsiTheme="minorHAnsi" w:cstheme="minorHAnsi"/>
                <w:bCs/>
              </w:rPr>
              <w:t>2</w:t>
            </w:r>
            <w:r w:rsidR="00DC230B" w:rsidRPr="00A53C25">
              <w:rPr>
                <w:rFonts w:asciiTheme="minorHAnsi" w:hAnsiTheme="minorHAnsi" w:cstheme="minorHAnsi"/>
                <w:bCs/>
              </w:rPr>
              <w:t>.</w:t>
            </w:r>
          </w:p>
        </w:tc>
        <w:tc>
          <w:tcPr>
            <w:tcW w:w="2694" w:type="dxa"/>
            <w:hideMark/>
          </w:tcPr>
          <w:p w14:paraId="1F0C1459" w14:textId="3D2C269F" w:rsidR="009B4090" w:rsidRPr="00A53C25" w:rsidRDefault="009B4090" w:rsidP="003C138F">
            <w:pPr>
              <w:ind w:firstLine="0"/>
              <w:rPr>
                <w:rFonts w:asciiTheme="minorHAnsi" w:hAnsiTheme="minorHAnsi" w:cstheme="minorHAnsi"/>
              </w:rPr>
            </w:pPr>
            <w:r w:rsidRPr="00A53C25">
              <w:rPr>
                <w:rFonts w:asciiTheme="minorHAnsi" w:hAnsiTheme="minorHAnsi" w:cstheme="minorHAnsi"/>
              </w:rPr>
              <w:t xml:space="preserve">Jeigu </w:t>
            </w:r>
            <w:r w:rsidR="268D360D" w:rsidRPr="00A53C25">
              <w:rPr>
                <w:rFonts w:asciiTheme="minorHAnsi" w:eastAsia="Arial" w:hAnsiTheme="minorHAnsi" w:cstheme="minorHAnsi"/>
              </w:rPr>
              <w:t xml:space="preserve"> </w:t>
            </w:r>
            <w:r w:rsidR="006178F4" w:rsidRPr="00A53C25">
              <w:rPr>
                <w:rFonts w:asciiTheme="minorHAnsi" w:eastAsia="Arial" w:hAnsiTheme="minorHAnsi" w:cstheme="minorHAnsi"/>
              </w:rPr>
              <w:t xml:space="preserve">perkančioji organizacija </w:t>
            </w:r>
            <w:r w:rsidRPr="00A53C25">
              <w:rPr>
                <w:rFonts w:asciiTheme="minorHAnsi" w:hAnsiTheme="minorHAnsi" w:cstheme="minorHAnsi"/>
              </w:rPr>
              <w:t xml:space="preserve">per nustatytą terminą neišnagrinėja jai pateiktos pretenzijos, </w:t>
            </w:r>
            <w:r w:rsidR="006178F4" w:rsidRPr="00A53C25">
              <w:rPr>
                <w:rFonts w:asciiTheme="minorHAnsi" w:hAnsiTheme="minorHAnsi" w:cstheme="minorHAnsi"/>
              </w:rPr>
              <w:t>d</w:t>
            </w:r>
            <w:r w:rsidR="0012726D" w:rsidRPr="00A53C25">
              <w:rPr>
                <w:rFonts w:asciiTheme="minorHAnsi" w:hAnsiTheme="minorHAnsi" w:cstheme="minorHAnsi"/>
              </w:rPr>
              <w:t>alyvis</w:t>
            </w:r>
            <w:r w:rsidRPr="00A53C25">
              <w:rPr>
                <w:rFonts w:asciiTheme="minorHAnsi" w:hAnsiTheme="minorHAnsi" w:cstheme="minorHAnsi"/>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A53C25" w:rsidRDefault="009B4090" w:rsidP="003C138F">
            <w:pPr>
              <w:ind w:firstLine="34"/>
              <w:rPr>
                <w:rFonts w:asciiTheme="minorHAnsi" w:hAnsiTheme="minorHAnsi" w:cstheme="minorHAnsi"/>
              </w:rPr>
            </w:pPr>
            <w:r w:rsidRPr="00A53C25">
              <w:rPr>
                <w:rFonts w:asciiTheme="minorHAnsi" w:hAnsiTheme="minorHAnsi" w:cstheme="minorHAnsi"/>
              </w:rPr>
              <w:t xml:space="preserve">per 15 (penkiolika) dienų nuo dienos, kurią </w:t>
            </w:r>
            <w:r w:rsidR="006178F4" w:rsidRPr="00A53C25">
              <w:rPr>
                <w:rFonts w:asciiTheme="minorHAnsi" w:eastAsia="Arial" w:hAnsiTheme="minorHAnsi" w:cstheme="minorHAnsi"/>
              </w:rPr>
              <w:t xml:space="preserve">perkančioji organizacija </w:t>
            </w:r>
            <w:r w:rsidRPr="00A53C25">
              <w:rPr>
                <w:rFonts w:asciiTheme="minorHAnsi" w:hAnsiTheme="minorHAnsi" w:cstheme="minorHAnsi"/>
              </w:rPr>
              <w:t xml:space="preserve">turėjo raštu pranešti apie priimtą sprendimą </w:t>
            </w:r>
          </w:p>
        </w:tc>
        <w:tc>
          <w:tcPr>
            <w:tcW w:w="3118" w:type="dxa"/>
            <w:hideMark/>
          </w:tcPr>
          <w:p w14:paraId="09958019" w14:textId="77777777" w:rsidR="009B4090" w:rsidRPr="00A53C25" w:rsidRDefault="009B4090" w:rsidP="003C138F">
            <w:pPr>
              <w:ind w:firstLine="34"/>
              <w:rPr>
                <w:rFonts w:asciiTheme="minorHAnsi" w:hAnsiTheme="minorHAnsi" w:cstheme="minorHAnsi"/>
              </w:rPr>
            </w:pPr>
          </w:p>
        </w:tc>
      </w:tr>
      <w:bookmarkEnd w:id="4"/>
    </w:tbl>
    <w:p w14:paraId="367E8661" w14:textId="77777777" w:rsidR="009B4090" w:rsidRDefault="009B4090" w:rsidP="003C138F">
      <w:pPr>
        <w:spacing w:line="240" w:lineRule="auto"/>
        <w:rPr>
          <w:rFonts w:ascii="Arial" w:hAnsi="Arial" w:cs="Arial"/>
        </w:rPr>
      </w:pPr>
    </w:p>
    <w:p w14:paraId="370086CA" w14:textId="77777777" w:rsidR="002C7CAC" w:rsidRDefault="002C7CAC" w:rsidP="003C138F">
      <w:pPr>
        <w:spacing w:line="240" w:lineRule="auto"/>
        <w:rPr>
          <w:rFonts w:ascii="Arial" w:hAnsi="Arial" w:cs="Arial"/>
        </w:rPr>
      </w:pPr>
    </w:p>
    <w:p w14:paraId="69B157E8" w14:textId="77777777" w:rsidR="002C7CAC" w:rsidRDefault="002C7CAC" w:rsidP="003C138F">
      <w:pPr>
        <w:spacing w:line="240" w:lineRule="auto"/>
        <w:rPr>
          <w:rFonts w:ascii="Arial" w:hAnsi="Arial" w:cs="Arial"/>
        </w:rPr>
      </w:pPr>
    </w:p>
    <w:p w14:paraId="63241F93" w14:textId="77777777" w:rsidR="002C7CAC" w:rsidRDefault="002C7CAC" w:rsidP="003C138F">
      <w:pPr>
        <w:spacing w:line="240" w:lineRule="auto"/>
        <w:rPr>
          <w:rFonts w:ascii="Arial" w:hAnsi="Arial" w:cs="Arial"/>
        </w:rPr>
      </w:pPr>
    </w:p>
    <w:p w14:paraId="483906C1" w14:textId="77777777" w:rsidR="002C7CAC" w:rsidRDefault="002C7CAC" w:rsidP="003C138F">
      <w:pPr>
        <w:spacing w:line="240" w:lineRule="auto"/>
        <w:rPr>
          <w:rFonts w:ascii="Arial" w:hAnsi="Arial" w:cs="Arial"/>
        </w:rPr>
      </w:pPr>
    </w:p>
    <w:p w14:paraId="75AA1F7B" w14:textId="77777777" w:rsidR="002C7CAC" w:rsidRDefault="002C7CAC" w:rsidP="003C138F">
      <w:pPr>
        <w:spacing w:line="240" w:lineRule="auto"/>
        <w:rPr>
          <w:rFonts w:ascii="Arial" w:hAnsi="Arial" w:cs="Arial"/>
        </w:rPr>
      </w:pPr>
    </w:p>
    <w:p w14:paraId="3B606EDA" w14:textId="77777777" w:rsidR="002C7CAC" w:rsidRDefault="002C7CAC" w:rsidP="003C138F">
      <w:pPr>
        <w:spacing w:line="240" w:lineRule="auto"/>
        <w:rPr>
          <w:rFonts w:ascii="Arial" w:hAnsi="Arial" w:cs="Arial"/>
        </w:rPr>
      </w:pPr>
    </w:p>
    <w:p w14:paraId="1D5344AE" w14:textId="77777777" w:rsidR="002C7CAC" w:rsidRDefault="002C7CAC" w:rsidP="003C138F">
      <w:pPr>
        <w:spacing w:line="240" w:lineRule="auto"/>
        <w:rPr>
          <w:rFonts w:ascii="Arial" w:hAnsi="Arial" w:cs="Arial"/>
        </w:rPr>
      </w:pPr>
    </w:p>
    <w:p w14:paraId="74AB89D0" w14:textId="77777777" w:rsidR="002C7CAC" w:rsidRDefault="002C7CAC" w:rsidP="003C138F">
      <w:pPr>
        <w:spacing w:line="240" w:lineRule="auto"/>
        <w:rPr>
          <w:rFonts w:ascii="Arial" w:hAnsi="Arial" w:cs="Arial"/>
        </w:rPr>
      </w:pPr>
    </w:p>
    <w:p w14:paraId="7F401760" w14:textId="77777777" w:rsidR="002C7CAC" w:rsidRDefault="002C7CAC" w:rsidP="003C138F">
      <w:pPr>
        <w:spacing w:line="240" w:lineRule="auto"/>
        <w:rPr>
          <w:rFonts w:ascii="Arial" w:hAnsi="Arial" w:cs="Arial"/>
        </w:rPr>
      </w:pPr>
    </w:p>
    <w:p w14:paraId="69498844" w14:textId="77777777" w:rsidR="002C7CAC" w:rsidRDefault="002C7CAC" w:rsidP="003C138F">
      <w:pPr>
        <w:spacing w:line="240" w:lineRule="auto"/>
        <w:rPr>
          <w:rFonts w:ascii="Arial" w:hAnsi="Arial" w:cs="Arial"/>
        </w:rPr>
      </w:pPr>
    </w:p>
    <w:p w14:paraId="4F6FB2FF" w14:textId="77777777" w:rsidR="002C7CAC" w:rsidRDefault="002C7CAC" w:rsidP="003C138F">
      <w:pPr>
        <w:spacing w:line="240" w:lineRule="auto"/>
        <w:rPr>
          <w:rFonts w:ascii="Arial" w:hAnsi="Arial" w:cs="Arial"/>
        </w:rPr>
      </w:pPr>
    </w:p>
    <w:p w14:paraId="352E4039" w14:textId="77777777" w:rsidR="002C7CAC" w:rsidRDefault="002C7CAC" w:rsidP="003C138F">
      <w:pPr>
        <w:spacing w:line="240" w:lineRule="auto"/>
        <w:rPr>
          <w:rFonts w:ascii="Arial" w:hAnsi="Arial" w:cs="Arial"/>
        </w:rPr>
      </w:pPr>
    </w:p>
    <w:p w14:paraId="4688B26F" w14:textId="77777777" w:rsidR="002C7CAC" w:rsidRDefault="002C7CAC" w:rsidP="003C138F">
      <w:pPr>
        <w:spacing w:line="240" w:lineRule="auto"/>
        <w:rPr>
          <w:rFonts w:ascii="Arial" w:hAnsi="Arial" w:cs="Arial"/>
        </w:rPr>
      </w:pPr>
    </w:p>
    <w:p w14:paraId="7189F86F" w14:textId="77777777" w:rsidR="002C7CAC" w:rsidRDefault="002C7CAC" w:rsidP="003C138F">
      <w:pPr>
        <w:spacing w:line="240" w:lineRule="auto"/>
        <w:rPr>
          <w:rFonts w:ascii="Arial" w:hAnsi="Arial" w:cs="Arial"/>
        </w:rPr>
      </w:pPr>
    </w:p>
    <w:p w14:paraId="6237976A" w14:textId="77777777" w:rsidR="002C7CAC" w:rsidRDefault="002C7CAC" w:rsidP="003C138F">
      <w:pPr>
        <w:spacing w:line="240" w:lineRule="auto"/>
        <w:rPr>
          <w:rFonts w:ascii="Arial" w:hAnsi="Arial" w:cs="Arial"/>
        </w:rPr>
      </w:pPr>
    </w:p>
    <w:p w14:paraId="0C7B8183" w14:textId="77777777" w:rsidR="002C7CAC" w:rsidRDefault="002C7CAC" w:rsidP="003C138F">
      <w:pPr>
        <w:spacing w:line="240" w:lineRule="auto"/>
        <w:rPr>
          <w:rFonts w:ascii="Arial" w:hAnsi="Arial" w:cs="Arial"/>
        </w:rPr>
      </w:pPr>
    </w:p>
    <w:p w14:paraId="7D95DCDA" w14:textId="77777777" w:rsidR="002C7CAC" w:rsidRDefault="002C7CAC" w:rsidP="003C138F">
      <w:pPr>
        <w:spacing w:line="240" w:lineRule="auto"/>
        <w:rPr>
          <w:rFonts w:ascii="Arial" w:hAnsi="Arial" w:cs="Arial"/>
        </w:rPr>
      </w:pPr>
    </w:p>
    <w:p w14:paraId="235BFF1D" w14:textId="77777777" w:rsidR="002C7CAC" w:rsidRDefault="002C7CAC" w:rsidP="003C138F">
      <w:pPr>
        <w:spacing w:line="240" w:lineRule="auto"/>
        <w:rPr>
          <w:rFonts w:ascii="Arial" w:hAnsi="Arial" w:cs="Arial"/>
        </w:rPr>
      </w:pPr>
    </w:p>
    <w:p w14:paraId="6CBA9BC1" w14:textId="77777777" w:rsidR="002C7CAC" w:rsidRDefault="002C7CAC" w:rsidP="003C138F">
      <w:pPr>
        <w:spacing w:line="240" w:lineRule="auto"/>
        <w:rPr>
          <w:rFonts w:ascii="Arial" w:hAnsi="Arial" w:cs="Arial"/>
        </w:rPr>
      </w:pPr>
    </w:p>
    <w:p w14:paraId="75635CD0" w14:textId="77777777" w:rsidR="002C7CAC" w:rsidRDefault="002C7CAC" w:rsidP="003C138F">
      <w:pPr>
        <w:spacing w:line="240" w:lineRule="auto"/>
        <w:rPr>
          <w:rFonts w:ascii="Arial" w:hAnsi="Arial" w:cs="Arial"/>
        </w:rPr>
      </w:pPr>
    </w:p>
    <w:p w14:paraId="33CBDD43" w14:textId="77777777" w:rsidR="002C7CAC" w:rsidRDefault="002C7CAC" w:rsidP="003C138F">
      <w:pPr>
        <w:spacing w:line="240" w:lineRule="auto"/>
        <w:rPr>
          <w:rFonts w:ascii="Arial" w:hAnsi="Arial" w:cs="Arial"/>
        </w:rPr>
      </w:pPr>
    </w:p>
    <w:p w14:paraId="679B9936" w14:textId="77777777" w:rsidR="002C7CAC" w:rsidRDefault="002C7CAC" w:rsidP="003C138F">
      <w:pPr>
        <w:spacing w:line="240" w:lineRule="auto"/>
        <w:rPr>
          <w:rFonts w:ascii="Arial" w:hAnsi="Arial" w:cs="Arial"/>
        </w:rPr>
      </w:pPr>
    </w:p>
    <w:p w14:paraId="6E803E16" w14:textId="77777777" w:rsidR="002C7CAC" w:rsidRDefault="002C7CAC" w:rsidP="003C138F">
      <w:pPr>
        <w:spacing w:line="240" w:lineRule="auto"/>
        <w:rPr>
          <w:rFonts w:ascii="Arial" w:hAnsi="Arial" w:cs="Arial"/>
        </w:rPr>
      </w:pPr>
    </w:p>
    <w:p w14:paraId="0B7FB3C8" w14:textId="77777777" w:rsidR="002C7CAC" w:rsidRDefault="002C7CAC" w:rsidP="003C138F">
      <w:pPr>
        <w:spacing w:line="240" w:lineRule="auto"/>
        <w:rPr>
          <w:rFonts w:ascii="Arial" w:hAnsi="Arial" w:cs="Arial"/>
        </w:rPr>
      </w:pPr>
    </w:p>
    <w:p w14:paraId="288827EA" w14:textId="77777777" w:rsidR="002C7CAC" w:rsidRDefault="002C7CAC" w:rsidP="003C138F">
      <w:pPr>
        <w:spacing w:line="240" w:lineRule="auto"/>
        <w:rPr>
          <w:rFonts w:ascii="Arial" w:hAnsi="Arial" w:cs="Arial"/>
        </w:rPr>
      </w:pPr>
    </w:p>
    <w:p w14:paraId="0905D761" w14:textId="77777777" w:rsidR="002C7CAC" w:rsidRDefault="002C7CAC" w:rsidP="003C138F">
      <w:pPr>
        <w:spacing w:line="240" w:lineRule="auto"/>
        <w:rPr>
          <w:rFonts w:ascii="Arial" w:hAnsi="Arial" w:cs="Arial"/>
        </w:rPr>
      </w:pPr>
    </w:p>
    <w:p w14:paraId="4C96810A" w14:textId="77777777" w:rsidR="002C7CAC" w:rsidRDefault="002C7CAC" w:rsidP="003C138F">
      <w:pPr>
        <w:spacing w:line="240" w:lineRule="auto"/>
        <w:rPr>
          <w:rFonts w:ascii="Arial" w:hAnsi="Arial" w:cs="Arial"/>
        </w:rPr>
      </w:pPr>
    </w:p>
    <w:p w14:paraId="120FCDCF" w14:textId="77777777" w:rsidR="002C7CAC" w:rsidRDefault="002C7CAC" w:rsidP="003C138F">
      <w:pPr>
        <w:spacing w:line="240" w:lineRule="auto"/>
        <w:rPr>
          <w:rFonts w:ascii="Arial" w:hAnsi="Arial" w:cs="Arial"/>
        </w:rPr>
      </w:pPr>
    </w:p>
    <w:p w14:paraId="446F9C21" w14:textId="77777777" w:rsidR="002C7CAC" w:rsidRDefault="002C7CAC" w:rsidP="003C138F">
      <w:pPr>
        <w:spacing w:line="240" w:lineRule="auto"/>
        <w:rPr>
          <w:rFonts w:ascii="Arial" w:hAnsi="Arial" w:cs="Arial"/>
        </w:rPr>
      </w:pPr>
    </w:p>
    <w:p w14:paraId="1BC0A41C" w14:textId="77777777" w:rsidR="002C7CAC" w:rsidRDefault="002C7CAC" w:rsidP="003C138F">
      <w:pPr>
        <w:spacing w:line="240" w:lineRule="auto"/>
        <w:rPr>
          <w:rFonts w:ascii="Arial" w:hAnsi="Arial" w:cs="Arial"/>
        </w:rPr>
      </w:pPr>
    </w:p>
    <w:p w14:paraId="55AF1808" w14:textId="77777777" w:rsidR="002C7CAC" w:rsidRDefault="002C7CAC" w:rsidP="003C138F">
      <w:pPr>
        <w:spacing w:line="240" w:lineRule="auto"/>
        <w:rPr>
          <w:rFonts w:ascii="Arial" w:hAnsi="Arial" w:cs="Arial"/>
        </w:rPr>
      </w:pPr>
    </w:p>
    <w:p w14:paraId="78350572" w14:textId="77777777" w:rsidR="002C7CAC" w:rsidRDefault="002C7CAC" w:rsidP="003C138F">
      <w:pPr>
        <w:spacing w:line="240" w:lineRule="auto"/>
        <w:rPr>
          <w:rFonts w:ascii="Arial" w:hAnsi="Arial" w:cs="Arial"/>
        </w:rPr>
      </w:pPr>
    </w:p>
    <w:p w14:paraId="298B5AE0" w14:textId="77777777" w:rsidR="002C7CAC" w:rsidRDefault="002C7CAC" w:rsidP="003C138F">
      <w:pPr>
        <w:spacing w:line="240" w:lineRule="auto"/>
        <w:rPr>
          <w:rFonts w:ascii="Arial" w:hAnsi="Arial" w:cs="Arial"/>
        </w:rPr>
      </w:pPr>
    </w:p>
    <w:p w14:paraId="007F68E5" w14:textId="77777777" w:rsidR="002C7CAC" w:rsidRDefault="002C7CAC" w:rsidP="003C138F">
      <w:pPr>
        <w:spacing w:line="240" w:lineRule="auto"/>
        <w:rPr>
          <w:rFonts w:ascii="Arial" w:hAnsi="Arial" w:cs="Arial"/>
        </w:rPr>
      </w:pPr>
    </w:p>
    <w:p w14:paraId="01F6EA0C" w14:textId="77777777" w:rsidR="002C7CAC" w:rsidRDefault="002C7CAC" w:rsidP="003C138F">
      <w:pPr>
        <w:spacing w:line="240" w:lineRule="auto"/>
        <w:rPr>
          <w:rFonts w:ascii="Arial" w:hAnsi="Arial" w:cs="Arial"/>
        </w:rPr>
      </w:pPr>
    </w:p>
    <w:p w14:paraId="02E924FA" w14:textId="77777777" w:rsidR="002C7CAC" w:rsidRDefault="002C7CAC" w:rsidP="003C138F">
      <w:pPr>
        <w:spacing w:line="240" w:lineRule="auto"/>
        <w:rPr>
          <w:rFonts w:ascii="Arial" w:hAnsi="Arial" w:cs="Arial"/>
        </w:rPr>
      </w:pPr>
    </w:p>
    <w:p w14:paraId="30C796F6" w14:textId="77777777" w:rsidR="002C7CAC" w:rsidRDefault="002C7CAC" w:rsidP="003C138F">
      <w:pPr>
        <w:spacing w:line="240" w:lineRule="auto"/>
        <w:rPr>
          <w:rFonts w:ascii="Arial" w:hAnsi="Arial" w:cs="Arial"/>
        </w:rPr>
      </w:pPr>
    </w:p>
    <w:p w14:paraId="6B513FFD" w14:textId="77777777" w:rsidR="002C7CAC" w:rsidRDefault="002C7CAC" w:rsidP="003C138F">
      <w:pPr>
        <w:spacing w:line="240" w:lineRule="auto"/>
        <w:rPr>
          <w:rFonts w:ascii="Arial" w:hAnsi="Arial" w:cs="Arial"/>
        </w:rPr>
      </w:pPr>
    </w:p>
    <w:p w14:paraId="46949195" w14:textId="77777777" w:rsidR="002C7CAC" w:rsidRDefault="002C7CAC" w:rsidP="003C138F">
      <w:pPr>
        <w:spacing w:line="240" w:lineRule="auto"/>
        <w:rPr>
          <w:rFonts w:ascii="Arial" w:hAnsi="Arial" w:cs="Arial"/>
        </w:rPr>
      </w:pPr>
    </w:p>
    <w:p w14:paraId="70119079" w14:textId="27D7656F" w:rsidR="002C7CAC" w:rsidRPr="00A54EAE" w:rsidRDefault="002C7CAC" w:rsidP="002C7CAC">
      <w:pPr>
        <w:spacing w:line="240" w:lineRule="auto"/>
        <w:ind w:left="7314" w:firstLine="0"/>
        <w:rPr>
          <w:rFonts w:cstheme="minorHAnsi"/>
        </w:rPr>
      </w:pPr>
      <w:r w:rsidRPr="00A54EAE">
        <w:rPr>
          <w:rFonts w:cstheme="minorHAnsi"/>
        </w:rPr>
        <w:lastRenderedPageBreak/>
        <w:t xml:space="preserve">Pirkimo sąlygų </w:t>
      </w:r>
      <w:r>
        <w:rPr>
          <w:rFonts w:cstheme="minorHAnsi"/>
        </w:rPr>
        <w:t>9</w:t>
      </w:r>
      <w:r w:rsidRPr="00A54EAE">
        <w:rPr>
          <w:rFonts w:cstheme="minorHAnsi"/>
        </w:rPr>
        <w:t xml:space="preserve"> priedas „Pasiūlymų vertinimo kriterijai ir sąlygos“</w:t>
      </w:r>
    </w:p>
    <w:p w14:paraId="6CE06BDD" w14:textId="77777777" w:rsidR="002C7CAC" w:rsidRDefault="002C7CAC" w:rsidP="002C7CAC">
      <w:pPr>
        <w:spacing w:line="240" w:lineRule="auto"/>
        <w:ind w:left="7314" w:firstLine="0"/>
        <w:rPr>
          <w:rFonts w:ascii="Arial" w:hAnsi="Arial" w:cs="Arial"/>
        </w:rPr>
      </w:pPr>
    </w:p>
    <w:p w14:paraId="7896EB80" w14:textId="77777777" w:rsidR="002C7CAC" w:rsidRPr="00F0499F" w:rsidRDefault="002C7CAC" w:rsidP="002C7CAC">
      <w:pPr>
        <w:jc w:val="center"/>
        <w:rPr>
          <w:b/>
          <w:szCs w:val="24"/>
        </w:rPr>
      </w:pPr>
    </w:p>
    <w:p w14:paraId="50D59532" w14:textId="77777777" w:rsidR="002C7CAC" w:rsidRPr="00F0499F" w:rsidRDefault="002C7CAC" w:rsidP="002C7CAC">
      <w:pPr>
        <w:pStyle w:val="Paantrat"/>
        <w:jc w:val="center"/>
        <w:rPr>
          <w:rFonts w:cstheme="minorHAnsi"/>
          <w:bCs/>
          <w:smallCaps/>
          <w:sz w:val="22"/>
          <w:szCs w:val="22"/>
        </w:rPr>
      </w:pPr>
      <w:r w:rsidRPr="00F0499F">
        <w:t>PASIŪLYMŲ VERTINIMO KRITERIJAI ir Sąlygos</w:t>
      </w:r>
    </w:p>
    <w:p w14:paraId="2CC97735" w14:textId="77777777" w:rsidR="002C7CAC" w:rsidRDefault="002C7CAC" w:rsidP="002C7CAC">
      <w:pPr>
        <w:spacing w:line="240" w:lineRule="auto"/>
        <w:ind w:left="7314" w:firstLine="0"/>
        <w:rPr>
          <w:rFonts w:ascii="Arial" w:hAnsi="Arial" w:cs="Arial"/>
        </w:rPr>
      </w:pPr>
    </w:p>
    <w:p w14:paraId="47EEF024" w14:textId="77777777" w:rsidR="002C7CAC" w:rsidRPr="00E9538F" w:rsidRDefault="002C7CAC" w:rsidP="002C7CAC">
      <w:pPr>
        <w:pStyle w:val="Sraopastraipa"/>
        <w:numPr>
          <w:ilvl w:val="0"/>
          <w:numId w:val="9"/>
        </w:numPr>
        <w:spacing w:line="240" w:lineRule="auto"/>
        <w:ind w:left="0" w:firstLine="567"/>
      </w:pPr>
      <w:r w:rsidRPr="00E9538F">
        <w:t>Perkančioji organizacija ekonomiškai naudingiausią pasiūlymą išrenka pagal kainą.</w:t>
      </w:r>
    </w:p>
    <w:p w14:paraId="347F5E49" w14:textId="77777777" w:rsidR="002C7CAC" w:rsidRPr="00F10029" w:rsidRDefault="002C7CAC" w:rsidP="002C7CAC">
      <w:pPr>
        <w:pStyle w:val="Sraopastraipa"/>
        <w:numPr>
          <w:ilvl w:val="0"/>
          <w:numId w:val="9"/>
        </w:numPr>
        <w:spacing w:line="240" w:lineRule="auto"/>
        <w:ind w:left="0" w:firstLine="567"/>
        <w:rPr>
          <w:rFonts w:cstheme="minorHAnsi"/>
          <w:b/>
          <w:bCs/>
          <w:smallCaps/>
          <w:sz w:val="22"/>
          <w:szCs w:val="22"/>
        </w:rPr>
      </w:pPr>
      <w:r w:rsidRPr="00E9538F">
        <w:rPr>
          <w:rFonts w:eastAsiaTheme="minorHAnsi" w:cstheme="minorHAnsi"/>
          <w:bCs/>
          <w:iC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1550DBC2" w14:textId="77777777" w:rsidR="002C7CAC" w:rsidRPr="00F10029" w:rsidRDefault="002C7CAC" w:rsidP="002C7CAC">
      <w:pPr>
        <w:pStyle w:val="Sraopastraipa"/>
        <w:numPr>
          <w:ilvl w:val="0"/>
          <w:numId w:val="9"/>
        </w:numPr>
        <w:spacing w:line="240" w:lineRule="auto"/>
        <w:ind w:left="0" w:firstLine="567"/>
        <w:rPr>
          <w:rFonts w:cstheme="minorHAnsi"/>
          <w:b/>
          <w:bCs/>
          <w:smallCaps/>
        </w:rPr>
      </w:pPr>
      <w:r w:rsidRPr="00F10029">
        <w:rPr>
          <w:rFonts w:eastAsiaTheme="minorHAnsi" w:cstheme="minorHAnsi"/>
          <w:bCs/>
          <w:iCs/>
        </w:rPr>
        <w:t>Pirkimui skiriama</w:t>
      </w:r>
      <w:r w:rsidRPr="00F10029">
        <w:rPr>
          <w:rFonts w:cstheme="minorHAnsi"/>
        </w:rPr>
        <w:t xml:space="preserve"> lėšų suma </w:t>
      </w:r>
      <w:bookmarkStart w:id="38" w:name="_Hlk155189967"/>
      <w:r w:rsidRPr="00F10029">
        <w:rPr>
          <w:rFonts w:cstheme="minorHAnsi"/>
        </w:rPr>
        <w:t>98000,00 Eur su PVM</w:t>
      </w:r>
      <w:bookmarkEnd w:id="38"/>
      <w:r>
        <w:rPr>
          <w:rFonts w:cstheme="minorHAnsi"/>
        </w:rPr>
        <w:t>.</w:t>
      </w:r>
    </w:p>
    <w:p w14:paraId="76352677" w14:textId="662CC371" w:rsidR="002C7CAC" w:rsidRPr="002C7CAC" w:rsidRDefault="002C7CAC" w:rsidP="002C7CAC">
      <w:pPr>
        <w:ind w:firstLine="0"/>
        <w:rPr>
          <w:rFonts w:ascii="Arial" w:eastAsiaTheme="minorHAnsi" w:hAnsi="Arial" w:cs="Arial"/>
          <w:bCs/>
          <w:iCs/>
        </w:rPr>
      </w:pPr>
    </w:p>
    <w:sectPr w:rsidR="002C7CAC" w:rsidRPr="002C7CAC" w:rsidSect="00F6098E">
      <w:headerReference w:type="default" r:id="rId12"/>
      <w:headerReference w:type="first" r:id="rId13"/>
      <w:footerReference w:type="first" r:id="rId14"/>
      <w:pgSz w:w="11906" w:h="16838" w:code="9"/>
      <w:pgMar w:top="720" w:right="72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F6B94" w14:textId="77777777" w:rsidR="001001CD" w:rsidRDefault="001001CD" w:rsidP="00D05666">
      <w:r>
        <w:separator/>
      </w:r>
    </w:p>
  </w:endnote>
  <w:endnote w:type="continuationSeparator" w:id="0">
    <w:p w14:paraId="3B95F364" w14:textId="77777777" w:rsidR="001001CD" w:rsidRDefault="001001CD" w:rsidP="00D05666">
      <w:r>
        <w:continuationSeparator/>
      </w:r>
    </w:p>
  </w:endnote>
  <w:endnote w:type="continuationNotice" w:id="1">
    <w:p w14:paraId="5DC0E731" w14:textId="77777777" w:rsidR="001001CD" w:rsidRDefault="001001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AD334" w14:textId="77777777" w:rsidR="001001CD" w:rsidRDefault="001001CD" w:rsidP="00D05666">
      <w:r>
        <w:separator/>
      </w:r>
    </w:p>
  </w:footnote>
  <w:footnote w:type="continuationSeparator" w:id="0">
    <w:p w14:paraId="57F97625" w14:textId="77777777" w:rsidR="001001CD" w:rsidRDefault="001001CD" w:rsidP="00D05666">
      <w:r>
        <w:continuationSeparator/>
      </w:r>
    </w:p>
  </w:footnote>
  <w:footnote w:type="continuationNotice" w:id="1">
    <w:p w14:paraId="73D71D4D" w14:textId="77777777" w:rsidR="001001CD" w:rsidRDefault="001001CD">
      <w:pPr>
        <w:spacing w:line="240" w:lineRule="auto"/>
      </w:pPr>
    </w:p>
  </w:footnote>
  <w:footnote w:id="2">
    <w:p w14:paraId="1845026C" w14:textId="3E743452" w:rsidR="00FF5598" w:rsidRPr="00DC168A" w:rsidRDefault="00FF5598" w:rsidP="00FF5598">
      <w:pPr>
        <w:pStyle w:val="Puslapioinaostekstas"/>
        <w:rPr>
          <w:bCs/>
          <w:i/>
          <w:iCs/>
        </w:rPr>
      </w:pPr>
    </w:p>
  </w:footnote>
  <w:footnote w:id="3">
    <w:p w14:paraId="0FE34B11" w14:textId="77777777" w:rsidR="008741E2" w:rsidRDefault="008741E2" w:rsidP="008741E2">
      <w:pPr>
        <w:pStyle w:val="Puslapioinaostekstas"/>
      </w:pPr>
      <w:r>
        <w:rPr>
          <w:rStyle w:val="Puslapioinaosnuoroda"/>
        </w:rPr>
        <w:footnoteRef/>
      </w:r>
      <w:r>
        <w:t xml:space="preserve"> </w:t>
      </w:r>
      <w:r w:rsidRPr="00F9415C">
        <w:t>https://www.e-tar.lt/portal/lt/legalAct/ac5a5e30878f11ed8df094f359a60216/asr</w:t>
      </w:r>
    </w:p>
  </w:footnote>
  <w:footnote w:id="4">
    <w:p w14:paraId="26E75D51" w14:textId="77777777" w:rsidR="00F21007" w:rsidRPr="00503694" w:rsidRDefault="00F21007" w:rsidP="00F21007">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5">
    <w:p w14:paraId="14F3C1EC" w14:textId="77777777" w:rsidR="00F21007" w:rsidRPr="00503694" w:rsidRDefault="00F21007" w:rsidP="00F21007">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6">
    <w:p w14:paraId="666337E0" w14:textId="77777777" w:rsidR="00F21007" w:rsidRPr="00503694" w:rsidRDefault="00F21007" w:rsidP="00F21007">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07636E9C" w14:textId="77777777" w:rsidR="00F21007" w:rsidRPr="00503694" w:rsidRDefault="00F21007" w:rsidP="00F21007">
      <w:pPr>
        <w:pStyle w:val="Puslapioinaostekstas"/>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0C970F2C" w14:textId="77777777" w:rsidR="00F21007" w:rsidRPr="00503694" w:rsidRDefault="00F21007" w:rsidP="00F21007">
      <w:pPr>
        <w:pStyle w:val="Puslapioinaostekstas"/>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A2DBCD0" w14:textId="77777777" w:rsidR="00F21007" w:rsidRPr="00503694" w:rsidRDefault="00F21007" w:rsidP="00F21007">
      <w:pPr>
        <w:pStyle w:val="Puslapioinaostekstas"/>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7B14962" w14:textId="77777777" w:rsidR="00F21007" w:rsidRPr="001B35FD" w:rsidRDefault="00F21007" w:rsidP="00F21007">
      <w:pPr>
        <w:pStyle w:val="Puslapioinaostekstas"/>
        <w:rPr>
          <w:i/>
          <w:sz w:val="16"/>
          <w:szCs w:val="16"/>
        </w:rPr>
      </w:pPr>
      <w:r w:rsidRPr="00503694">
        <w:rPr>
          <w:rFonts w:ascii="Tahoma" w:hAnsi="Tahoma"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sidR="00207C8D">
          <w:rPr>
            <w:noProof/>
          </w:rPr>
          <w:t>14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305C"/>
    <w:multiLevelType w:val="multilevel"/>
    <w:tmpl w:val="0BE0FB96"/>
    <w:lvl w:ilvl="0">
      <w:start w:val="1"/>
      <w:numFmt w:val="decimal"/>
      <w:lvlText w:val="%1."/>
      <w:lvlJc w:val="left"/>
      <w:pPr>
        <w:tabs>
          <w:tab w:val="num" w:pos="680"/>
        </w:tabs>
        <w:ind w:left="539" w:hanging="539"/>
      </w:pPr>
      <w:rPr>
        <w:rFonts w:hint="default"/>
      </w:rPr>
    </w:lvl>
    <w:lvl w:ilvl="1">
      <w:start w:val="1"/>
      <w:numFmt w:val="decimal"/>
      <w:lvlText w:val="%1.%2."/>
      <w:lvlJc w:val="left"/>
      <w:pPr>
        <w:tabs>
          <w:tab w:val="num" w:pos="907"/>
        </w:tabs>
        <w:ind w:left="1185" w:hanging="618"/>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440" w:hanging="720"/>
      </w:pPr>
      <w:rPr>
        <w:rFonts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1800" w:hanging="1080"/>
      </w:pPr>
      <w:rPr>
        <w:rFonts w:hint="default"/>
      </w:rPr>
    </w:lvl>
    <w:lvl w:ilvl="6">
      <w:start w:val="1"/>
      <w:numFmt w:val="decimal"/>
      <w:lvlText w:val="%1.%2.%3.%4.%5.%6.%7."/>
      <w:lvlJc w:val="left"/>
      <w:pPr>
        <w:tabs>
          <w:tab w:val="num" w:pos="0"/>
        </w:tabs>
        <w:ind w:left="2160" w:hanging="1440"/>
      </w:pPr>
      <w:rPr>
        <w:rFonts w:hint="default"/>
      </w:rPr>
    </w:lvl>
    <w:lvl w:ilvl="7">
      <w:start w:val="1"/>
      <w:numFmt w:val="decimal"/>
      <w:lvlText w:val="%1.%2.%3.%4.%5.%6.%7.%8."/>
      <w:lvlJc w:val="left"/>
      <w:pPr>
        <w:tabs>
          <w:tab w:val="num" w:pos="0"/>
        </w:tabs>
        <w:ind w:left="2160" w:hanging="1440"/>
      </w:pPr>
      <w:rPr>
        <w:rFonts w:hint="default"/>
      </w:rPr>
    </w:lvl>
    <w:lvl w:ilvl="8">
      <w:start w:val="1"/>
      <w:numFmt w:val="decimal"/>
      <w:lvlText w:val="%1.%2.%3.%4.%5.%6.%7.%8.%9."/>
      <w:lvlJc w:val="left"/>
      <w:pPr>
        <w:tabs>
          <w:tab w:val="num" w:pos="0"/>
        </w:tabs>
        <w:ind w:left="2520" w:hanging="1800"/>
      </w:pPr>
      <w:rPr>
        <w:rFonts w:hint="default"/>
      </w:rPr>
    </w:lvl>
  </w:abstractNum>
  <w:abstractNum w:abstractNumId="1" w15:restartNumberingAfterBreak="0">
    <w:nsid w:val="01FC47FB"/>
    <w:multiLevelType w:val="hybridMultilevel"/>
    <w:tmpl w:val="69A20662"/>
    <w:lvl w:ilvl="0" w:tplc="22B27BE6">
      <w:start w:val="1"/>
      <w:numFmt w:val="decimal"/>
      <w:lvlText w:val="%1."/>
      <w:lvlJc w:val="left"/>
      <w:pPr>
        <w:ind w:left="7176"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248C179"/>
    <w:multiLevelType w:val="multilevel"/>
    <w:tmpl w:val="BE2E5DA8"/>
    <w:lvl w:ilvl="0">
      <w:start w:val="1"/>
      <w:numFmt w:val="decimal"/>
      <w:lvlText w:val="%1."/>
      <w:lvlJc w:val="left"/>
      <w:pPr>
        <w:ind w:left="220" w:hanging="269"/>
        <w:jc w:val="right"/>
      </w:pPr>
      <w:rPr>
        <w:rFonts w:asciiTheme="minorHAnsi" w:eastAsia="Times New Roman" w:hAnsiTheme="minorHAnsi" w:cstheme="minorHAnsi" w:hint="default"/>
        <w:b w:val="0"/>
        <w:bCs w:val="0"/>
        <w:w w:val="100"/>
        <w:sz w:val="22"/>
        <w:szCs w:val="22"/>
        <w:lang w:val="lt-LT" w:eastAsia="lt-LT" w:bidi="lt-LT"/>
      </w:rPr>
    </w:lvl>
    <w:lvl w:ilvl="1">
      <w:numFmt w:val="bullet"/>
      <w:lvlText w:val="•"/>
      <w:lvlJc w:val="left"/>
      <w:pPr>
        <w:ind w:left="1102" w:hanging="269"/>
      </w:pPr>
      <w:rPr>
        <w:rFonts w:hint="default"/>
        <w:lang w:val="lt-LT" w:eastAsia="lt-LT" w:bidi="lt-LT"/>
      </w:rPr>
    </w:lvl>
    <w:lvl w:ilvl="2">
      <w:numFmt w:val="bullet"/>
      <w:lvlText w:val="•"/>
      <w:lvlJc w:val="left"/>
      <w:pPr>
        <w:ind w:left="1985" w:hanging="269"/>
      </w:pPr>
      <w:rPr>
        <w:rFonts w:hint="default"/>
        <w:lang w:val="lt-LT" w:eastAsia="lt-LT" w:bidi="lt-LT"/>
      </w:rPr>
    </w:lvl>
    <w:lvl w:ilvl="3">
      <w:numFmt w:val="bullet"/>
      <w:lvlText w:val="•"/>
      <w:lvlJc w:val="left"/>
      <w:pPr>
        <w:ind w:left="2867" w:hanging="269"/>
      </w:pPr>
      <w:rPr>
        <w:rFonts w:hint="default"/>
        <w:lang w:val="lt-LT" w:eastAsia="lt-LT" w:bidi="lt-LT"/>
      </w:rPr>
    </w:lvl>
    <w:lvl w:ilvl="4">
      <w:numFmt w:val="bullet"/>
      <w:lvlText w:val="•"/>
      <w:lvlJc w:val="left"/>
      <w:pPr>
        <w:ind w:left="3750" w:hanging="269"/>
      </w:pPr>
      <w:rPr>
        <w:rFonts w:hint="default"/>
        <w:lang w:val="lt-LT" w:eastAsia="lt-LT" w:bidi="lt-LT"/>
      </w:rPr>
    </w:lvl>
    <w:lvl w:ilvl="5">
      <w:numFmt w:val="bullet"/>
      <w:lvlText w:val="•"/>
      <w:lvlJc w:val="left"/>
      <w:pPr>
        <w:ind w:left="4633" w:hanging="269"/>
      </w:pPr>
      <w:rPr>
        <w:rFonts w:hint="default"/>
        <w:lang w:val="lt-LT" w:eastAsia="lt-LT" w:bidi="lt-LT"/>
      </w:rPr>
    </w:lvl>
    <w:lvl w:ilvl="6">
      <w:numFmt w:val="bullet"/>
      <w:lvlText w:val="•"/>
      <w:lvlJc w:val="left"/>
      <w:pPr>
        <w:ind w:left="5515" w:hanging="269"/>
      </w:pPr>
      <w:rPr>
        <w:rFonts w:hint="default"/>
        <w:lang w:val="lt-LT" w:eastAsia="lt-LT" w:bidi="lt-LT"/>
      </w:rPr>
    </w:lvl>
    <w:lvl w:ilvl="7">
      <w:numFmt w:val="bullet"/>
      <w:lvlText w:val="•"/>
      <w:lvlJc w:val="left"/>
      <w:pPr>
        <w:ind w:left="6398" w:hanging="269"/>
      </w:pPr>
      <w:rPr>
        <w:rFonts w:hint="default"/>
        <w:lang w:val="lt-LT" w:eastAsia="lt-LT" w:bidi="lt-LT"/>
      </w:rPr>
    </w:lvl>
    <w:lvl w:ilvl="8">
      <w:numFmt w:val="bullet"/>
      <w:lvlText w:val="•"/>
      <w:lvlJc w:val="left"/>
      <w:pPr>
        <w:ind w:left="7281" w:hanging="269"/>
      </w:pPr>
      <w:rPr>
        <w:rFonts w:hint="default"/>
        <w:lang w:val="lt-LT" w:eastAsia="lt-LT" w:bidi="lt-LT"/>
      </w:rPr>
    </w:lvl>
  </w:abstractNum>
  <w:abstractNum w:abstractNumId="3" w15:restartNumberingAfterBreak="0">
    <w:nsid w:val="0DA10E29"/>
    <w:multiLevelType w:val="multilevel"/>
    <w:tmpl w:val="F72E2B6A"/>
    <w:lvl w:ilvl="0">
      <w:start w:val="25"/>
      <w:numFmt w:val="decimal"/>
      <w:lvlText w:val="%1."/>
      <w:lvlJc w:val="left"/>
      <w:pPr>
        <w:ind w:left="480" w:hanging="480"/>
      </w:pPr>
    </w:lvl>
    <w:lvl w:ilvl="1">
      <w:start w:val="1"/>
      <w:numFmt w:val="decimal"/>
      <w:lvlText w:val="%1.%2."/>
      <w:lvlJc w:val="left"/>
      <w:pPr>
        <w:ind w:left="338" w:hanging="480"/>
      </w:pPr>
    </w:lvl>
    <w:lvl w:ilvl="2">
      <w:start w:val="1"/>
      <w:numFmt w:val="decimal"/>
      <w:lvlText w:val="%1.%2.%3."/>
      <w:lvlJc w:val="left"/>
      <w:pPr>
        <w:ind w:left="436" w:hanging="720"/>
      </w:pPr>
    </w:lvl>
    <w:lvl w:ilvl="3">
      <w:start w:val="1"/>
      <w:numFmt w:val="decimal"/>
      <w:lvlText w:val="%1.%2.%3.%4."/>
      <w:lvlJc w:val="left"/>
      <w:pPr>
        <w:ind w:left="294" w:hanging="720"/>
      </w:pPr>
    </w:lvl>
    <w:lvl w:ilvl="4">
      <w:start w:val="1"/>
      <w:numFmt w:val="decimal"/>
      <w:lvlText w:val="%1.%2.%3.%4.%5."/>
      <w:lvlJc w:val="left"/>
      <w:pPr>
        <w:ind w:left="512" w:hanging="1080"/>
      </w:pPr>
    </w:lvl>
    <w:lvl w:ilvl="5">
      <w:start w:val="1"/>
      <w:numFmt w:val="decimal"/>
      <w:lvlText w:val="%1.%2.%3.%4.%5.%6."/>
      <w:lvlJc w:val="left"/>
      <w:pPr>
        <w:ind w:left="370" w:hanging="1080"/>
      </w:pPr>
    </w:lvl>
    <w:lvl w:ilvl="6">
      <w:start w:val="1"/>
      <w:numFmt w:val="decimal"/>
      <w:lvlText w:val="%1.%2.%3.%4.%5.%6.%7."/>
      <w:lvlJc w:val="left"/>
      <w:pPr>
        <w:ind w:left="588" w:hanging="1440"/>
      </w:pPr>
    </w:lvl>
    <w:lvl w:ilvl="7">
      <w:start w:val="1"/>
      <w:numFmt w:val="decimal"/>
      <w:lvlText w:val="%1.%2.%3.%4.%5.%6.%7.%8."/>
      <w:lvlJc w:val="left"/>
      <w:pPr>
        <w:ind w:left="446" w:hanging="1440"/>
      </w:pPr>
    </w:lvl>
    <w:lvl w:ilvl="8">
      <w:start w:val="1"/>
      <w:numFmt w:val="decimal"/>
      <w:lvlText w:val="%1.%2.%3.%4.%5.%6.%7.%8.%9."/>
      <w:lvlJc w:val="left"/>
      <w:pPr>
        <w:ind w:left="664" w:hanging="1800"/>
      </w:pPr>
    </w:lvl>
  </w:abstractNum>
  <w:abstractNum w:abstractNumId="4" w15:restartNumberingAfterBreak="0">
    <w:nsid w:val="0E6746F8"/>
    <w:multiLevelType w:val="multilevel"/>
    <w:tmpl w:val="EB2A44E4"/>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0913756"/>
    <w:multiLevelType w:val="hybridMultilevel"/>
    <w:tmpl w:val="58320216"/>
    <w:lvl w:ilvl="0" w:tplc="FFFFFFFF">
      <w:start w:val="1"/>
      <w:numFmt w:val="lowerLetter"/>
      <w:lvlText w:val="%1."/>
      <w:lvlJc w:val="left"/>
      <w:pPr>
        <w:ind w:left="2174" w:hanging="360"/>
      </w:pPr>
      <w:rPr>
        <w:rFonts w:hint="default"/>
      </w:rPr>
    </w:lvl>
    <w:lvl w:ilvl="1" w:tplc="FFFFFFFF">
      <w:start w:val="1"/>
      <w:numFmt w:val="lowerLetter"/>
      <w:lvlText w:val="%2."/>
      <w:lvlJc w:val="left"/>
      <w:pPr>
        <w:ind w:left="2894" w:hanging="360"/>
      </w:pPr>
    </w:lvl>
    <w:lvl w:ilvl="2" w:tplc="FFFFFFFF">
      <w:start w:val="1"/>
      <w:numFmt w:val="lowerRoman"/>
      <w:lvlText w:val="%3."/>
      <w:lvlJc w:val="right"/>
      <w:pPr>
        <w:ind w:left="3614" w:hanging="180"/>
      </w:pPr>
    </w:lvl>
    <w:lvl w:ilvl="3" w:tplc="FFFFFFFF" w:tentative="1">
      <w:start w:val="1"/>
      <w:numFmt w:val="decimal"/>
      <w:lvlText w:val="%4."/>
      <w:lvlJc w:val="left"/>
      <w:pPr>
        <w:ind w:left="4334" w:hanging="360"/>
      </w:pPr>
    </w:lvl>
    <w:lvl w:ilvl="4" w:tplc="FFFFFFFF" w:tentative="1">
      <w:start w:val="1"/>
      <w:numFmt w:val="lowerLetter"/>
      <w:lvlText w:val="%5."/>
      <w:lvlJc w:val="left"/>
      <w:pPr>
        <w:ind w:left="5054" w:hanging="360"/>
      </w:pPr>
    </w:lvl>
    <w:lvl w:ilvl="5" w:tplc="FFFFFFFF" w:tentative="1">
      <w:start w:val="1"/>
      <w:numFmt w:val="lowerRoman"/>
      <w:lvlText w:val="%6."/>
      <w:lvlJc w:val="right"/>
      <w:pPr>
        <w:ind w:left="5774" w:hanging="180"/>
      </w:pPr>
    </w:lvl>
    <w:lvl w:ilvl="6" w:tplc="FFFFFFFF" w:tentative="1">
      <w:start w:val="1"/>
      <w:numFmt w:val="decimal"/>
      <w:lvlText w:val="%7."/>
      <w:lvlJc w:val="left"/>
      <w:pPr>
        <w:ind w:left="6494" w:hanging="360"/>
      </w:pPr>
    </w:lvl>
    <w:lvl w:ilvl="7" w:tplc="FFFFFFFF" w:tentative="1">
      <w:start w:val="1"/>
      <w:numFmt w:val="lowerLetter"/>
      <w:lvlText w:val="%8."/>
      <w:lvlJc w:val="left"/>
      <w:pPr>
        <w:ind w:left="7214" w:hanging="360"/>
      </w:pPr>
    </w:lvl>
    <w:lvl w:ilvl="8" w:tplc="FFFFFFFF" w:tentative="1">
      <w:start w:val="1"/>
      <w:numFmt w:val="lowerRoman"/>
      <w:lvlText w:val="%9."/>
      <w:lvlJc w:val="right"/>
      <w:pPr>
        <w:ind w:left="7934"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5907226"/>
    <w:multiLevelType w:val="hybridMultilevel"/>
    <w:tmpl w:val="58320216"/>
    <w:lvl w:ilvl="0" w:tplc="63004CDE">
      <w:start w:val="1"/>
      <w:numFmt w:val="lowerLetter"/>
      <w:lvlText w:val="%1."/>
      <w:lvlJc w:val="left"/>
      <w:pPr>
        <w:ind w:left="2174" w:hanging="360"/>
      </w:pPr>
      <w:rPr>
        <w:rFonts w:hint="default"/>
      </w:rPr>
    </w:lvl>
    <w:lvl w:ilvl="1" w:tplc="04090019">
      <w:start w:val="1"/>
      <w:numFmt w:val="lowerLetter"/>
      <w:lvlText w:val="%2."/>
      <w:lvlJc w:val="left"/>
      <w:pPr>
        <w:ind w:left="2894" w:hanging="360"/>
      </w:pPr>
    </w:lvl>
    <w:lvl w:ilvl="2" w:tplc="0409001B">
      <w:start w:val="1"/>
      <w:numFmt w:val="lowerRoman"/>
      <w:lvlText w:val="%3."/>
      <w:lvlJc w:val="right"/>
      <w:pPr>
        <w:ind w:left="3614" w:hanging="180"/>
      </w:pPr>
    </w:lvl>
    <w:lvl w:ilvl="3" w:tplc="0409000F" w:tentative="1">
      <w:start w:val="1"/>
      <w:numFmt w:val="decimal"/>
      <w:lvlText w:val="%4."/>
      <w:lvlJc w:val="left"/>
      <w:pPr>
        <w:ind w:left="4334" w:hanging="360"/>
      </w:pPr>
    </w:lvl>
    <w:lvl w:ilvl="4" w:tplc="04090019" w:tentative="1">
      <w:start w:val="1"/>
      <w:numFmt w:val="lowerLetter"/>
      <w:lvlText w:val="%5."/>
      <w:lvlJc w:val="left"/>
      <w:pPr>
        <w:ind w:left="5054" w:hanging="360"/>
      </w:pPr>
    </w:lvl>
    <w:lvl w:ilvl="5" w:tplc="0409001B" w:tentative="1">
      <w:start w:val="1"/>
      <w:numFmt w:val="lowerRoman"/>
      <w:lvlText w:val="%6."/>
      <w:lvlJc w:val="right"/>
      <w:pPr>
        <w:ind w:left="5774" w:hanging="180"/>
      </w:pPr>
    </w:lvl>
    <w:lvl w:ilvl="6" w:tplc="0409000F" w:tentative="1">
      <w:start w:val="1"/>
      <w:numFmt w:val="decimal"/>
      <w:lvlText w:val="%7."/>
      <w:lvlJc w:val="left"/>
      <w:pPr>
        <w:ind w:left="6494" w:hanging="360"/>
      </w:pPr>
    </w:lvl>
    <w:lvl w:ilvl="7" w:tplc="04090019" w:tentative="1">
      <w:start w:val="1"/>
      <w:numFmt w:val="lowerLetter"/>
      <w:lvlText w:val="%8."/>
      <w:lvlJc w:val="left"/>
      <w:pPr>
        <w:ind w:left="7214" w:hanging="360"/>
      </w:pPr>
    </w:lvl>
    <w:lvl w:ilvl="8" w:tplc="0409001B" w:tentative="1">
      <w:start w:val="1"/>
      <w:numFmt w:val="lowerRoman"/>
      <w:lvlText w:val="%9."/>
      <w:lvlJc w:val="right"/>
      <w:pPr>
        <w:ind w:left="7934" w:hanging="180"/>
      </w:pPr>
    </w:lvl>
  </w:abstractNum>
  <w:abstractNum w:abstractNumId="9" w15:restartNumberingAfterBreak="0">
    <w:nsid w:val="15BD3A08"/>
    <w:multiLevelType w:val="multilevel"/>
    <w:tmpl w:val="F2BEFD56"/>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10" w15:restartNumberingAfterBreak="0">
    <w:nsid w:val="16F2025E"/>
    <w:multiLevelType w:val="hybridMultilevel"/>
    <w:tmpl w:val="5016EEB0"/>
    <w:lvl w:ilvl="0" w:tplc="FFFFFFFF">
      <w:start w:val="1"/>
      <w:numFmt w:val="decimal"/>
      <w:lvlText w:val="%1."/>
      <w:lvlJc w:val="left"/>
      <w:pPr>
        <w:ind w:left="927" w:hanging="360"/>
      </w:pPr>
      <w:rPr>
        <w:rFonts w:eastAsiaTheme="minorEastAsia" w:hint="default"/>
        <w:color w:val="auto"/>
      </w:rPr>
    </w:lvl>
    <w:lvl w:ilvl="1" w:tplc="0409000B">
      <w:start w:val="1"/>
      <w:numFmt w:val="bullet"/>
      <w:lvlText w:val=""/>
      <w:lvlJc w:val="left"/>
      <w:pPr>
        <w:ind w:left="1789" w:hanging="360"/>
      </w:pPr>
      <w:rPr>
        <w:rFonts w:ascii="Wingdings" w:hAnsi="Wingdings"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1F0C3D37"/>
    <w:multiLevelType w:val="hybridMultilevel"/>
    <w:tmpl w:val="2252FF22"/>
    <w:lvl w:ilvl="0" w:tplc="72C67CAC">
      <w:start w:val="1"/>
      <w:numFmt w:val="decimal"/>
      <w:lvlText w:val="%1."/>
      <w:lvlJc w:val="left"/>
      <w:pPr>
        <w:ind w:left="927" w:hanging="360"/>
      </w:pPr>
      <w:rPr>
        <w:rFonts w:eastAsiaTheme="minorEastAsia" w:hint="default"/>
        <w:color w:val="auto"/>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3983732"/>
    <w:multiLevelType w:val="multilevel"/>
    <w:tmpl w:val="8C5C3D8E"/>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77622A1"/>
    <w:multiLevelType w:val="multilevel"/>
    <w:tmpl w:val="6E900CF0"/>
    <w:lvl w:ilvl="0">
      <w:start w:val="9"/>
      <w:numFmt w:val="decimal"/>
      <w:lvlText w:val="%1."/>
      <w:lvlJc w:val="left"/>
      <w:pPr>
        <w:ind w:left="360" w:hanging="360"/>
      </w:pPr>
      <w:rPr>
        <w:rFonts w:eastAsiaTheme="minorEastAsia" w:cstheme="minorBidi" w:hint="default"/>
        <w:color w:val="000000" w:themeColor="text1"/>
      </w:rPr>
    </w:lvl>
    <w:lvl w:ilvl="1">
      <w:start w:val="2"/>
      <w:numFmt w:val="decimal"/>
      <w:lvlText w:val="%1.%2."/>
      <w:lvlJc w:val="left"/>
      <w:pPr>
        <w:ind w:left="1070" w:hanging="360"/>
      </w:pPr>
      <w:rPr>
        <w:rFonts w:eastAsiaTheme="minorEastAsia" w:cstheme="minorBidi" w:hint="default"/>
        <w:color w:val="000000" w:themeColor="text1"/>
      </w:rPr>
    </w:lvl>
    <w:lvl w:ilvl="2">
      <w:start w:val="1"/>
      <w:numFmt w:val="decimal"/>
      <w:lvlText w:val="%1.%2.%3."/>
      <w:lvlJc w:val="left"/>
      <w:pPr>
        <w:ind w:left="2140" w:hanging="720"/>
      </w:pPr>
      <w:rPr>
        <w:rFonts w:eastAsiaTheme="minorEastAsia" w:cstheme="minorBidi" w:hint="default"/>
        <w:color w:val="000000" w:themeColor="text1"/>
      </w:rPr>
    </w:lvl>
    <w:lvl w:ilvl="3">
      <w:start w:val="1"/>
      <w:numFmt w:val="decimal"/>
      <w:lvlText w:val="%1.%2.%3.%4."/>
      <w:lvlJc w:val="left"/>
      <w:pPr>
        <w:ind w:left="2850" w:hanging="720"/>
      </w:pPr>
      <w:rPr>
        <w:rFonts w:eastAsiaTheme="minorEastAsia" w:cstheme="minorBidi" w:hint="default"/>
        <w:color w:val="000000" w:themeColor="text1"/>
      </w:rPr>
    </w:lvl>
    <w:lvl w:ilvl="4">
      <w:start w:val="1"/>
      <w:numFmt w:val="decimal"/>
      <w:lvlText w:val="%1.%2.%3.%4.%5."/>
      <w:lvlJc w:val="left"/>
      <w:pPr>
        <w:ind w:left="3920" w:hanging="1080"/>
      </w:pPr>
      <w:rPr>
        <w:rFonts w:eastAsiaTheme="minorEastAsia" w:cstheme="minorBidi" w:hint="default"/>
        <w:color w:val="000000" w:themeColor="text1"/>
      </w:rPr>
    </w:lvl>
    <w:lvl w:ilvl="5">
      <w:start w:val="1"/>
      <w:numFmt w:val="decimal"/>
      <w:lvlText w:val="%1.%2.%3.%4.%5.%6."/>
      <w:lvlJc w:val="left"/>
      <w:pPr>
        <w:ind w:left="4630" w:hanging="1080"/>
      </w:pPr>
      <w:rPr>
        <w:rFonts w:eastAsiaTheme="minorEastAsia" w:cstheme="minorBidi" w:hint="default"/>
        <w:color w:val="000000" w:themeColor="text1"/>
      </w:rPr>
    </w:lvl>
    <w:lvl w:ilvl="6">
      <w:start w:val="1"/>
      <w:numFmt w:val="decimal"/>
      <w:lvlText w:val="%1.%2.%3.%4.%5.%6.%7."/>
      <w:lvlJc w:val="left"/>
      <w:pPr>
        <w:ind w:left="5700" w:hanging="1440"/>
      </w:pPr>
      <w:rPr>
        <w:rFonts w:eastAsiaTheme="minorEastAsia" w:cstheme="minorBidi" w:hint="default"/>
        <w:color w:val="000000" w:themeColor="text1"/>
      </w:rPr>
    </w:lvl>
    <w:lvl w:ilvl="7">
      <w:start w:val="1"/>
      <w:numFmt w:val="decimal"/>
      <w:lvlText w:val="%1.%2.%3.%4.%5.%6.%7.%8."/>
      <w:lvlJc w:val="left"/>
      <w:pPr>
        <w:ind w:left="6410" w:hanging="1440"/>
      </w:pPr>
      <w:rPr>
        <w:rFonts w:eastAsiaTheme="minorEastAsia" w:cstheme="minorBidi" w:hint="default"/>
        <w:color w:val="000000" w:themeColor="text1"/>
      </w:rPr>
    </w:lvl>
    <w:lvl w:ilvl="8">
      <w:start w:val="1"/>
      <w:numFmt w:val="decimal"/>
      <w:lvlText w:val="%1.%2.%3.%4.%5.%6.%7.%8.%9."/>
      <w:lvlJc w:val="left"/>
      <w:pPr>
        <w:ind w:left="7120" w:hanging="1440"/>
      </w:pPr>
      <w:rPr>
        <w:rFonts w:eastAsiaTheme="minorEastAsia" w:cstheme="minorBidi" w:hint="default"/>
        <w:color w:val="000000" w:themeColor="text1"/>
      </w:rPr>
    </w:lvl>
  </w:abstractNum>
  <w:abstractNum w:abstractNumId="15" w15:restartNumberingAfterBreak="0">
    <w:nsid w:val="2A622EE7"/>
    <w:multiLevelType w:val="hybridMultilevel"/>
    <w:tmpl w:val="9680174E"/>
    <w:lvl w:ilvl="0" w:tplc="4F4EC858">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0B55F75"/>
    <w:multiLevelType w:val="hybridMultilevel"/>
    <w:tmpl w:val="B93841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0C47D1C"/>
    <w:multiLevelType w:val="hybridMultilevel"/>
    <w:tmpl w:val="ABA8CEE2"/>
    <w:lvl w:ilvl="0" w:tplc="04270001">
      <w:start w:val="1"/>
      <w:numFmt w:val="bullet"/>
      <w:lvlText w:val=""/>
      <w:lvlJc w:val="left"/>
      <w:pPr>
        <w:ind w:left="787" w:hanging="360"/>
      </w:pPr>
      <w:rPr>
        <w:rFonts w:ascii="Symbol" w:hAnsi="Symbol" w:hint="default"/>
      </w:rPr>
    </w:lvl>
    <w:lvl w:ilvl="1" w:tplc="04270003">
      <w:start w:val="1"/>
      <w:numFmt w:val="bullet"/>
      <w:lvlText w:val="o"/>
      <w:lvlJc w:val="left"/>
      <w:pPr>
        <w:ind w:left="1507" w:hanging="360"/>
      </w:pPr>
      <w:rPr>
        <w:rFonts w:ascii="Courier New" w:hAnsi="Courier New" w:cs="Courier New" w:hint="default"/>
      </w:rPr>
    </w:lvl>
    <w:lvl w:ilvl="2" w:tplc="04270005">
      <w:start w:val="1"/>
      <w:numFmt w:val="bullet"/>
      <w:lvlText w:val=""/>
      <w:lvlJc w:val="left"/>
      <w:pPr>
        <w:ind w:left="2227" w:hanging="360"/>
      </w:pPr>
      <w:rPr>
        <w:rFonts w:ascii="Wingdings" w:hAnsi="Wingdings" w:hint="default"/>
      </w:rPr>
    </w:lvl>
    <w:lvl w:ilvl="3" w:tplc="04270001">
      <w:start w:val="1"/>
      <w:numFmt w:val="bullet"/>
      <w:lvlText w:val=""/>
      <w:lvlJc w:val="left"/>
      <w:pPr>
        <w:ind w:left="2947" w:hanging="360"/>
      </w:pPr>
      <w:rPr>
        <w:rFonts w:ascii="Symbol" w:hAnsi="Symbol" w:hint="default"/>
      </w:rPr>
    </w:lvl>
    <w:lvl w:ilvl="4" w:tplc="04270003">
      <w:start w:val="1"/>
      <w:numFmt w:val="bullet"/>
      <w:lvlText w:val="o"/>
      <w:lvlJc w:val="left"/>
      <w:pPr>
        <w:ind w:left="3667" w:hanging="360"/>
      </w:pPr>
      <w:rPr>
        <w:rFonts w:ascii="Courier New" w:hAnsi="Courier New" w:cs="Courier New" w:hint="default"/>
      </w:rPr>
    </w:lvl>
    <w:lvl w:ilvl="5" w:tplc="04270005">
      <w:start w:val="1"/>
      <w:numFmt w:val="bullet"/>
      <w:lvlText w:val=""/>
      <w:lvlJc w:val="left"/>
      <w:pPr>
        <w:ind w:left="4387" w:hanging="360"/>
      </w:pPr>
      <w:rPr>
        <w:rFonts w:ascii="Wingdings" w:hAnsi="Wingdings" w:hint="default"/>
      </w:rPr>
    </w:lvl>
    <w:lvl w:ilvl="6" w:tplc="04270001">
      <w:start w:val="1"/>
      <w:numFmt w:val="bullet"/>
      <w:lvlText w:val=""/>
      <w:lvlJc w:val="left"/>
      <w:pPr>
        <w:ind w:left="5107" w:hanging="360"/>
      </w:pPr>
      <w:rPr>
        <w:rFonts w:ascii="Symbol" w:hAnsi="Symbol" w:hint="default"/>
      </w:rPr>
    </w:lvl>
    <w:lvl w:ilvl="7" w:tplc="04270003">
      <w:start w:val="1"/>
      <w:numFmt w:val="bullet"/>
      <w:lvlText w:val="o"/>
      <w:lvlJc w:val="left"/>
      <w:pPr>
        <w:ind w:left="5827" w:hanging="360"/>
      </w:pPr>
      <w:rPr>
        <w:rFonts w:ascii="Courier New" w:hAnsi="Courier New" w:cs="Courier New" w:hint="default"/>
      </w:rPr>
    </w:lvl>
    <w:lvl w:ilvl="8" w:tplc="04270005">
      <w:start w:val="1"/>
      <w:numFmt w:val="bullet"/>
      <w:lvlText w:val=""/>
      <w:lvlJc w:val="left"/>
      <w:pPr>
        <w:ind w:left="6547" w:hanging="360"/>
      </w:pPr>
      <w:rPr>
        <w:rFonts w:ascii="Wingdings" w:hAnsi="Wingdings" w:hint="default"/>
      </w:rPr>
    </w:lvl>
  </w:abstractNum>
  <w:abstractNum w:abstractNumId="18"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B987E2B"/>
    <w:multiLevelType w:val="multilevel"/>
    <w:tmpl w:val="39DE50EE"/>
    <w:lvl w:ilvl="0">
      <w:start w:val="5"/>
      <w:numFmt w:val="decimal"/>
      <w:lvlText w:val="%1."/>
      <w:lvlJc w:val="left"/>
      <w:pPr>
        <w:ind w:left="8582" w:hanging="360"/>
      </w:pPr>
      <w:rPr>
        <w:rFonts w:hint="default"/>
        <w:b/>
        <w:bCs w:val="0"/>
      </w:rPr>
    </w:lvl>
    <w:lvl w:ilvl="1">
      <w:start w:val="1"/>
      <w:numFmt w:val="decimal"/>
      <w:lvlText w:val="%1.%2."/>
      <w:lvlJc w:val="left"/>
      <w:pPr>
        <w:ind w:left="1211" w:hanging="360"/>
      </w:pPr>
      <w:rPr>
        <w:rFonts w:hint="default"/>
        <w:color w:val="auto"/>
      </w:rPr>
    </w:lvl>
    <w:lvl w:ilvl="2">
      <w:start w:val="1"/>
      <w:numFmt w:val="decimal"/>
      <w:lvlText w:val="%1.%2.%3."/>
      <w:lvlJc w:val="left"/>
      <w:pPr>
        <w:ind w:left="483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4E6882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9D816A9"/>
    <w:multiLevelType w:val="hybridMultilevel"/>
    <w:tmpl w:val="58320216"/>
    <w:lvl w:ilvl="0" w:tplc="FFFFFFFF">
      <w:start w:val="1"/>
      <w:numFmt w:val="lowerLetter"/>
      <w:lvlText w:val="%1."/>
      <w:lvlJc w:val="left"/>
      <w:pPr>
        <w:ind w:left="2174" w:hanging="360"/>
      </w:pPr>
      <w:rPr>
        <w:rFonts w:hint="default"/>
      </w:rPr>
    </w:lvl>
    <w:lvl w:ilvl="1" w:tplc="FFFFFFFF">
      <w:start w:val="1"/>
      <w:numFmt w:val="lowerLetter"/>
      <w:lvlText w:val="%2."/>
      <w:lvlJc w:val="left"/>
      <w:pPr>
        <w:ind w:left="2894" w:hanging="360"/>
      </w:pPr>
    </w:lvl>
    <w:lvl w:ilvl="2" w:tplc="FFFFFFFF">
      <w:start w:val="1"/>
      <w:numFmt w:val="lowerRoman"/>
      <w:lvlText w:val="%3."/>
      <w:lvlJc w:val="right"/>
      <w:pPr>
        <w:ind w:left="3614" w:hanging="180"/>
      </w:pPr>
    </w:lvl>
    <w:lvl w:ilvl="3" w:tplc="FFFFFFFF" w:tentative="1">
      <w:start w:val="1"/>
      <w:numFmt w:val="decimal"/>
      <w:lvlText w:val="%4."/>
      <w:lvlJc w:val="left"/>
      <w:pPr>
        <w:ind w:left="4334" w:hanging="360"/>
      </w:pPr>
    </w:lvl>
    <w:lvl w:ilvl="4" w:tplc="FFFFFFFF" w:tentative="1">
      <w:start w:val="1"/>
      <w:numFmt w:val="lowerLetter"/>
      <w:lvlText w:val="%5."/>
      <w:lvlJc w:val="left"/>
      <w:pPr>
        <w:ind w:left="5054" w:hanging="360"/>
      </w:pPr>
    </w:lvl>
    <w:lvl w:ilvl="5" w:tplc="FFFFFFFF" w:tentative="1">
      <w:start w:val="1"/>
      <w:numFmt w:val="lowerRoman"/>
      <w:lvlText w:val="%6."/>
      <w:lvlJc w:val="right"/>
      <w:pPr>
        <w:ind w:left="5774" w:hanging="180"/>
      </w:pPr>
    </w:lvl>
    <w:lvl w:ilvl="6" w:tplc="FFFFFFFF" w:tentative="1">
      <w:start w:val="1"/>
      <w:numFmt w:val="decimal"/>
      <w:lvlText w:val="%7."/>
      <w:lvlJc w:val="left"/>
      <w:pPr>
        <w:ind w:left="6494" w:hanging="360"/>
      </w:pPr>
    </w:lvl>
    <w:lvl w:ilvl="7" w:tplc="FFFFFFFF" w:tentative="1">
      <w:start w:val="1"/>
      <w:numFmt w:val="lowerLetter"/>
      <w:lvlText w:val="%8."/>
      <w:lvlJc w:val="left"/>
      <w:pPr>
        <w:ind w:left="7214" w:hanging="360"/>
      </w:pPr>
    </w:lvl>
    <w:lvl w:ilvl="8" w:tplc="FFFFFFFF" w:tentative="1">
      <w:start w:val="1"/>
      <w:numFmt w:val="lowerRoman"/>
      <w:lvlText w:val="%9."/>
      <w:lvlJc w:val="right"/>
      <w:pPr>
        <w:ind w:left="7934" w:hanging="180"/>
      </w:pPr>
    </w:lvl>
  </w:abstractNum>
  <w:abstractNum w:abstractNumId="23" w15:restartNumberingAfterBreak="0">
    <w:nsid w:val="56DE3AC9"/>
    <w:multiLevelType w:val="hybridMultilevel"/>
    <w:tmpl w:val="58320216"/>
    <w:lvl w:ilvl="0" w:tplc="FFFFFFFF">
      <w:start w:val="1"/>
      <w:numFmt w:val="lowerLetter"/>
      <w:lvlText w:val="%1."/>
      <w:lvlJc w:val="left"/>
      <w:pPr>
        <w:ind w:left="2174" w:hanging="360"/>
      </w:pPr>
      <w:rPr>
        <w:rFonts w:hint="default"/>
      </w:rPr>
    </w:lvl>
    <w:lvl w:ilvl="1" w:tplc="FFFFFFFF">
      <w:start w:val="1"/>
      <w:numFmt w:val="lowerLetter"/>
      <w:lvlText w:val="%2."/>
      <w:lvlJc w:val="left"/>
      <w:pPr>
        <w:ind w:left="2894" w:hanging="360"/>
      </w:pPr>
    </w:lvl>
    <w:lvl w:ilvl="2" w:tplc="FFFFFFFF">
      <w:start w:val="1"/>
      <w:numFmt w:val="lowerRoman"/>
      <w:lvlText w:val="%3."/>
      <w:lvlJc w:val="right"/>
      <w:pPr>
        <w:ind w:left="3614" w:hanging="180"/>
      </w:pPr>
    </w:lvl>
    <w:lvl w:ilvl="3" w:tplc="FFFFFFFF" w:tentative="1">
      <w:start w:val="1"/>
      <w:numFmt w:val="decimal"/>
      <w:lvlText w:val="%4."/>
      <w:lvlJc w:val="left"/>
      <w:pPr>
        <w:ind w:left="4334" w:hanging="360"/>
      </w:pPr>
    </w:lvl>
    <w:lvl w:ilvl="4" w:tplc="FFFFFFFF" w:tentative="1">
      <w:start w:val="1"/>
      <w:numFmt w:val="lowerLetter"/>
      <w:lvlText w:val="%5."/>
      <w:lvlJc w:val="left"/>
      <w:pPr>
        <w:ind w:left="5054" w:hanging="360"/>
      </w:pPr>
    </w:lvl>
    <w:lvl w:ilvl="5" w:tplc="FFFFFFFF" w:tentative="1">
      <w:start w:val="1"/>
      <w:numFmt w:val="lowerRoman"/>
      <w:lvlText w:val="%6."/>
      <w:lvlJc w:val="right"/>
      <w:pPr>
        <w:ind w:left="5774" w:hanging="180"/>
      </w:pPr>
    </w:lvl>
    <w:lvl w:ilvl="6" w:tplc="FFFFFFFF" w:tentative="1">
      <w:start w:val="1"/>
      <w:numFmt w:val="decimal"/>
      <w:lvlText w:val="%7."/>
      <w:lvlJc w:val="left"/>
      <w:pPr>
        <w:ind w:left="6494" w:hanging="360"/>
      </w:pPr>
    </w:lvl>
    <w:lvl w:ilvl="7" w:tplc="FFFFFFFF" w:tentative="1">
      <w:start w:val="1"/>
      <w:numFmt w:val="lowerLetter"/>
      <w:lvlText w:val="%8."/>
      <w:lvlJc w:val="left"/>
      <w:pPr>
        <w:ind w:left="7214" w:hanging="360"/>
      </w:pPr>
    </w:lvl>
    <w:lvl w:ilvl="8" w:tplc="FFFFFFFF" w:tentative="1">
      <w:start w:val="1"/>
      <w:numFmt w:val="lowerRoman"/>
      <w:lvlText w:val="%9."/>
      <w:lvlJc w:val="right"/>
      <w:pPr>
        <w:ind w:left="7934" w:hanging="180"/>
      </w:pPr>
    </w:lvl>
  </w:abstractNum>
  <w:abstractNum w:abstractNumId="24" w15:restartNumberingAfterBreak="0">
    <w:nsid w:val="62150225"/>
    <w:multiLevelType w:val="hybridMultilevel"/>
    <w:tmpl w:val="7E3C63CE"/>
    <w:lvl w:ilvl="0" w:tplc="FFFFFFFF">
      <w:start w:val="1"/>
      <w:numFmt w:val="decimal"/>
      <w:lvlText w:val="%1."/>
      <w:lvlJc w:val="left"/>
      <w:pPr>
        <w:ind w:left="927" w:hanging="360"/>
      </w:pPr>
      <w:rPr>
        <w:rFonts w:eastAsiaTheme="minorEastAsia" w:hint="default"/>
        <w:color w:val="auto"/>
      </w:rPr>
    </w:lvl>
    <w:lvl w:ilvl="1" w:tplc="04270001">
      <w:start w:val="1"/>
      <w:numFmt w:val="bullet"/>
      <w:lvlText w:val=""/>
      <w:lvlJc w:val="left"/>
      <w:pPr>
        <w:ind w:left="1789" w:hanging="360"/>
      </w:pPr>
      <w:rPr>
        <w:rFonts w:ascii="Symbol" w:hAnsi="Symbol" w:hint="default"/>
      </w:rPr>
    </w:lvl>
    <w:lvl w:ilvl="2" w:tplc="FFFFFFFF">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6552360D"/>
    <w:multiLevelType w:val="hybridMultilevel"/>
    <w:tmpl w:val="A3A0CE5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8879E4"/>
    <w:multiLevelType w:val="multilevel"/>
    <w:tmpl w:val="D982E40A"/>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28" w15:restartNumberingAfterBreak="0">
    <w:nsid w:val="6E073EAB"/>
    <w:multiLevelType w:val="hybridMultilevel"/>
    <w:tmpl w:val="58320216"/>
    <w:lvl w:ilvl="0" w:tplc="FFFFFFFF">
      <w:start w:val="1"/>
      <w:numFmt w:val="lowerLetter"/>
      <w:lvlText w:val="%1."/>
      <w:lvlJc w:val="left"/>
      <w:pPr>
        <w:ind w:left="2174" w:hanging="360"/>
      </w:pPr>
      <w:rPr>
        <w:rFonts w:hint="default"/>
      </w:rPr>
    </w:lvl>
    <w:lvl w:ilvl="1" w:tplc="FFFFFFFF">
      <w:start w:val="1"/>
      <w:numFmt w:val="lowerLetter"/>
      <w:lvlText w:val="%2."/>
      <w:lvlJc w:val="left"/>
      <w:pPr>
        <w:ind w:left="2894" w:hanging="360"/>
      </w:pPr>
    </w:lvl>
    <w:lvl w:ilvl="2" w:tplc="FFFFFFFF">
      <w:start w:val="1"/>
      <w:numFmt w:val="lowerRoman"/>
      <w:lvlText w:val="%3."/>
      <w:lvlJc w:val="right"/>
      <w:pPr>
        <w:ind w:left="3614" w:hanging="180"/>
      </w:pPr>
    </w:lvl>
    <w:lvl w:ilvl="3" w:tplc="FFFFFFFF" w:tentative="1">
      <w:start w:val="1"/>
      <w:numFmt w:val="decimal"/>
      <w:lvlText w:val="%4."/>
      <w:lvlJc w:val="left"/>
      <w:pPr>
        <w:ind w:left="4334" w:hanging="360"/>
      </w:pPr>
    </w:lvl>
    <w:lvl w:ilvl="4" w:tplc="FFFFFFFF" w:tentative="1">
      <w:start w:val="1"/>
      <w:numFmt w:val="lowerLetter"/>
      <w:lvlText w:val="%5."/>
      <w:lvlJc w:val="left"/>
      <w:pPr>
        <w:ind w:left="5054" w:hanging="360"/>
      </w:pPr>
    </w:lvl>
    <w:lvl w:ilvl="5" w:tplc="FFFFFFFF" w:tentative="1">
      <w:start w:val="1"/>
      <w:numFmt w:val="lowerRoman"/>
      <w:lvlText w:val="%6."/>
      <w:lvlJc w:val="right"/>
      <w:pPr>
        <w:ind w:left="5774" w:hanging="180"/>
      </w:pPr>
    </w:lvl>
    <w:lvl w:ilvl="6" w:tplc="FFFFFFFF" w:tentative="1">
      <w:start w:val="1"/>
      <w:numFmt w:val="decimal"/>
      <w:lvlText w:val="%7."/>
      <w:lvlJc w:val="left"/>
      <w:pPr>
        <w:ind w:left="6494" w:hanging="360"/>
      </w:pPr>
    </w:lvl>
    <w:lvl w:ilvl="7" w:tplc="FFFFFFFF" w:tentative="1">
      <w:start w:val="1"/>
      <w:numFmt w:val="lowerLetter"/>
      <w:lvlText w:val="%8."/>
      <w:lvlJc w:val="left"/>
      <w:pPr>
        <w:ind w:left="7214" w:hanging="360"/>
      </w:pPr>
    </w:lvl>
    <w:lvl w:ilvl="8" w:tplc="FFFFFFFF" w:tentative="1">
      <w:start w:val="1"/>
      <w:numFmt w:val="lowerRoman"/>
      <w:lvlText w:val="%9."/>
      <w:lvlJc w:val="right"/>
      <w:pPr>
        <w:ind w:left="7934" w:hanging="180"/>
      </w:pPr>
    </w:lvl>
  </w:abstractNum>
  <w:abstractNum w:abstractNumId="29" w15:restartNumberingAfterBreak="0">
    <w:nsid w:val="6E4A5249"/>
    <w:multiLevelType w:val="hybridMultilevel"/>
    <w:tmpl w:val="C2DCFB60"/>
    <w:lvl w:ilvl="0" w:tplc="C220C886">
      <w:start w:val="9"/>
      <w:numFmt w:val="upperRoman"/>
      <w:lvlText w:val="%1."/>
      <w:lvlJc w:val="left"/>
      <w:pPr>
        <w:ind w:left="2040" w:hanging="720"/>
      </w:pPr>
    </w:lvl>
    <w:lvl w:ilvl="1" w:tplc="6B32CC6C">
      <w:start w:val="1"/>
      <w:numFmt w:val="decimal"/>
      <w:lvlText w:val="%2."/>
      <w:lvlJc w:val="left"/>
      <w:pPr>
        <w:tabs>
          <w:tab w:val="num" w:pos="1440"/>
        </w:tabs>
        <w:ind w:left="1440" w:hanging="360"/>
      </w:pPr>
    </w:lvl>
    <w:lvl w:ilvl="2" w:tplc="D2BE6E18">
      <w:start w:val="1"/>
      <w:numFmt w:val="decimal"/>
      <w:lvlText w:val="%3."/>
      <w:lvlJc w:val="left"/>
      <w:pPr>
        <w:tabs>
          <w:tab w:val="num" w:pos="2160"/>
        </w:tabs>
        <w:ind w:left="2160" w:hanging="360"/>
      </w:pPr>
    </w:lvl>
    <w:lvl w:ilvl="3" w:tplc="2D2E9D1C">
      <w:start w:val="1"/>
      <w:numFmt w:val="decimal"/>
      <w:lvlText w:val="%4."/>
      <w:lvlJc w:val="left"/>
      <w:pPr>
        <w:tabs>
          <w:tab w:val="num" w:pos="2880"/>
        </w:tabs>
        <w:ind w:left="2880" w:hanging="360"/>
      </w:pPr>
    </w:lvl>
    <w:lvl w:ilvl="4" w:tplc="B196581A">
      <w:start w:val="1"/>
      <w:numFmt w:val="decimal"/>
      <w:lvlText w:val="%5."/>
      <w:lvlJc w:val="left"/>
      <w:pPr>
        <w:tabs>
          <w:tab w:val="num" w:pos="3600"/>
        </w:tabs>
        <w:ind w:left="3600" w:hanging="360"/>
      </w:pPr>
    </w:lvl>
    <w:lvl w:ilvl="5" w:tplc="5B262E3E">
      <w:start w:val="1"/>
      <w:numFmt w:val="decimal"/>
      <w:lvlText w:val="%6."/>
      <w:lvlJc w:val="left"/>
      <w:pPr>
        <w:tabs>
          <w:tab w:val="num" w:pos="4320"/>
        </w:tabs>
        <w:ind w:left="4320" w:hanging="360"/>
      </w:pPr>
    </w:lvl>
    <w:lvl w:ilvl="6" w:tplc="8C9EEBE0">
      <w:start w:val="1"/>
      <w:numFmt w:val="decimal"/>
      <w:lvlText w:val="%7."/>
      <w:lvlJc w:val="left"/>
      <w:pPr>
        <w:tabs>
          <w:tab w:val="num" w:pos="5040"/>
        </w:tabs>
        <w:ind w:left="5040" w:hanging="360"/>
      </w:pPr>
    </w:lvl>
    <w:lvl w:ilvl="7" w:tplc="B32C5526">
      <w:start w:val="1"/>
      <w:numFmt w:val="decimal"/>
      <w:lvlText w:val="%8."/>
      <w:lvlJc w:val="left"/>
      <w:pPr>
        <w:tabs>
          <w:tab w:val="num" w:pos="5760"/>
        </w:tabs>
        <w:ind w:left="5760" w:hanging="360"/>
      </w:pPr>
    </w:lvl>
    <w:lvl w:ilvl="8" w:tplc="2B4EA2E6">
      <w:start w:val="1"/>
      <w:numFmt w:val="decimal"/>
      <w:lvlText w:val="%9."/>
      <w:lvlJc w:val="left"/>
      <w:pPr>
        <w:tabs>
          <w:tab w:val="num" w:pos="6480"/>
        </w:tabs>
        <w:ind w:left="6480" w:hanging="360"/>
      </w:pPr>
    </w:lvl>
  </w:abstractNum>
  <w:abstractNum w:abstractNumId="30" w15:restartNumberingAfterBreak="0">
    <w:nsid w:val="71C9007D"/>
    <w:multiLevelType w:val="multilevel"/>
    <w:tmpl w:val="E4D08834"/>
    <w:lvl w:ilvl="0">
      <w:start w:val="3"/>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1" w15:restartNumberingAfterBreak="0">
    <w:nsid w:val="71D42B6C"/>
    <w:multiLevelType w:val="multilevel"/>
    <w:tmpl w:val="1C0E9004"/>
    <w:lvl w:ilvl="0">
      <w:start w:val="3"/>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183221"/>
    <w:multiLevelType w:val="multilevel"/>
    <w:tmpl w:val="39B2B85C"/>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C272B11"/>
    <w:multiLevelType w:val="multilevel"/>
    <w:tmpl w:val="A860FC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DE50F82"/>
    <w:multiLevelType w:val="hybridMultilevel"/>
    <w:tmpl w:val="8D462C04"/>
    <w:lvl w:ilvl="0" w:tplc="E7AA1132">
      <w:start w:val="1"/>
      <w:numFmt w:val="decimal"/>
      <w:lvlText w:val="%1)"/>
      <w:lvlJc w:val="left"/>
      <w:pPr>
        <w:ind w:left="720" w:hanging="360"/>
      </w:pPr>
      <w:rPr>
        <w:rFonts w:asciiTheme="minorHAnsi" w:eastAsiaTheme="minorHAnsi" w:hAnsiTheme="minorHAnsi" w:cstheme="minorHAnsi" w:hint="default"/>
        <w:i w:val="0"/>
        <w:iCs w:val="0"/>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E845E9D"/>
    <w:multiLevelType w:val="hybridMultilevel"/>
    <w:tmpl w:val="83DE69E2"/>
    <w:lvl w:ilvl="0" w:tplc="FFFFFFFF">
      <w:start w:val="1"/>
      <w:numFmt w:val="decimal"/>
      <w:lvlText w:val="%1."/>
      <w:lvlJc w:val="left"/>
      <w:pPr>
        <w:ind w:left="927" w:hanging="360"/>
      </w:pPr>
      <w:rPr>
        <w:rFonts w:eastAsiaTheme="minorEastAsia" w:hint="default"/>
        <w:color w:val="auto"/>
      </w:rPr>
    </w:lvl>
    <w:lvl w:ilvl="1" w:tplc="04090001">
      <w:start w:val="1"/>
      <w:numFmt w:val="bullet"/>
      <w:lvlText w:val=""/>
      <w:lvlJc w:val="left"/>
      <w:pPr>
        <w:ind w:left="1789" w:hanging="360"/>
      </w:pPr>
      <w:rPr>
        <w:rFonts w:ascii="Symbol" w:hAnsi="Symbol"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1405957087">
    <w:abstractNumId w:val="6"/>
  </w:num>
  <w:num w:numId="2" w16cid:durableId="834297636">
    <w:abstractNumId w:val="26"/>
  </w:num>
  <w:num w:numId="3" w16cid:durableId="1923175708">
    <w:abstractNumId w:val="20"/>
  </w:num>
  <w:num w:numId="4" w16cid:durableId="1023559006">
    <w:abstractNumId w:val="34"/>
  </w:num>
  <w:num w:numId="5" w16cid:durableId="824316818">
    <w:abstractNumId w:val="13"/>
  </w:num>
  <w:num w:numId="6" w16cid:durableId="1104232178">
    <w:abstractNumId w:val="32"/>
  </w:num>
  <w:num w:numId="7" w16cid:durableId="726026986">
    <w:abstractNumId w:val="4"/>
  </w:num>
  <w:num w:numId="8" w16cid:durableId="1333215433">
    <w:abstractNumId w:val="21"/>
  </w:num>
  <w:num w:numId="9" w16cid:durableId="12544325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54107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1294052">
    <w:abstractNumId w:val="18"/>
  </w:num>
  <w:num w:numId="12" w16cid:durableId="121659047">
    <w:abstractNumId w:val="35"/>
  </w:num>
  <w:num w:numId="13" w16cid:durableId="1302269206">
    <w:abstractNumId w:val="0"/>
  </w:num>
  <w:num w:numId="14" w16cid:durableId="632254904">
    <w:abstractNumId w:val="8"/>
  </w:num>
  <w:num w:numId="15" w16cid:durableId="215555732">
    <w:abstractNumId w:val="28"/>
  </w:num>
  <w:num w:numId="16" w16cid:durableId="322203247">
    <w:abstractNumId w:val="5"/>
  </w:num>
  <w:num w:numId="17" w16cid:durableId="487525333">
    <w:abstractNumId w:val="23"/>
  </w:num>
  <w:num w:numId="18" w16cid:durableId="970129448">
    <w:abstractNumId w:val="22"/>
  </w:num>
  <w:num w:numId="19" w16cid:durableId="1322927445">
    <w:abstractNumId w:val="2"/>
  </w:num>
  <w:num w:numId="20" w16cid:durableId="13046526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8749681">
    <w:abstractNumId w:val="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8797341">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870533">
    <w:abstractNumId w:val="25"/>
  </w:num>
  <w:num w:numId="24" w16cid:durableId="9428789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3933053">
    <w:abstractNumId w:val="11"/>
  </w:num>
  <w:num w:numId="26" w16cid:durableId="212236767">
    <w:abstractNumId w:val="1"/>
  </w:num>
  <w:num w:numId="27" w16cid:durableId="1233850014">
    <w:abstractNumId w:val="10"/>
  </w:num>
  <w:num w:numId="28" w16cid:durableId="1848012040">
    <w:abstractNumId w:val="37"/>
  </w:num>
  <w:num w:numId="29" w16cid:durableId="1970241106">
    <w:abstractNumId w:val="9"/>
  </w:num>
  <w:num w:numId="30" w16cid:durableId="1060638572">
    <w:abstractNumId w:val="31"/>
  </w:num>
  <w:num w:numId="31" w16cid:durableId="1124927620">
    <w:abstractNumId w:val="30"/>
  </w:num>
  <w:num w:numId="32" w16cid:durableId="1729301792">
    <w:abstractNumId w:val="24"/>
  </w:num>
  <w:num w:numId="33" w16cid:durableId="1735003671">
    <w:abstractNumId w:val="27"/>
  </w:num>
  <w:num w:numId="34" w16cid:durableId="1870095774">
    <w:abstractNumId w:val="33"/>
  </w:num>
  <w:num w:numId="35" w16cid:durableId="1591355869">
    <w:abstractNumId w:val="19"/>
  </w:num>
  <w:num w:numId="36" w16cid:durableId="2105374239">
    <w:abstractNumId w:val="36"/>
  </w:num>
  <w:num w:numId="37" w16cid:durableId="1982879281">
    <w:abstractNumId w:val="14"/>
  </w:num>
  <w:num w:numId="38" w16cid:durableId="1503931800">
    <w:abstractNumId w:val="15"/>
  </w:num>
  <w:num w:numId="39" w16cid:durableId="153304702">
    <w:abstractNumId w:val="17"/>
  </w:num>
  <w:num w:numId="40" w16cid:durableId="77099023">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C3C"/>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334"/>
    <w:rsid w:val="00026673"/>
    <w:rsid w:val="00026690"/>
    <w:rsid w:val="00026D16"/>
    <w:rsid w:val="00030220"/>
    <w:rsid w:val="00030C02"/>
    <w:rsid w:val="00030CCF"/>
    <w:rsid w:val="00030F90"/>
    <w:rsid w:val="000315EB"/>
    <w:rsid w:val="00031A62"/>
    <w:rsid w:val="000321E6"/>
    <w:rsid w:val="00032D12"/>
    <w:rsid w:val="00032D19"/>
    <w:rsid w:val="00034A4A"/>
    <w:rsid w:val="00035221"/>
    <w:rsid w:val="0003560E"/>
    <w:rsid w:val="0003587B"/>
    <w:rsid w:val="00035BC2"/>
    <w:rsid w:val="00036191"/>
    <w:rsid w:val="0003633E"/>
    <w:rsid w:val="00036F4E"/>
    <w:rsid w:val="000372F4"/>
    <w:rsid w:val="00037649"/>
    <w:rsid w:val="00037E6B"/>
    <w:rsid w:val="00040233"/>
    <w:rsid w:val="00040C0F"/>
    <w:rsid w:val="00040EC2"/>
    <w:rsid w:val="0004137F"/>
    <w:rsid w:val="00041B3B"/>
    <w:rsid w:val="000423C7"/>
    <w:rsid w:val="000428B5"/>
    <w:rsid w:val="00042D50"/>
    <w:rsid w:val="000431AC"/>
    <w:rsid w:val="00043C51"/>
    <w:rsid w:val="00044728"/>
    <w:rsid w:val="00044836"/>
    <w:rsid w:val="00044B63"/>
    <w:rsid w:val="00044DE7"/>
    <w:rsid w:val="000455B9"/>
    <w:rsid w:val="000464E8"/>
    <w:rsid w:val="000466D2"/>
    <w:rsid w:val="00047CF5"/>
    <w:rsid w:val="00047F6B"/>
    <w:rsid w:val="00047F87"/>
    <w:rsid w:val="00050C31"/>
    <w:rsid w:val="0005148B"/>
    <w:rsid w:val="00051E9D"/>
    <w:rsid w:val="00051EF4"/>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BFC"/>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4E89"/>
    <w:rsid w:val="0007511C"/>
    <w:rsid w:val="0007559C"/>
    <w:rsid w:val="00075D27"/>
    <w:rsid w:val="00077944"/>
    <w:rsid w:val="00077D24"/>
    <w:rsid w:val="00080396"/>
    <w:rsid w:val="00080F53"/>
    <w:rsid w:val="0008241E"/>
    <w:rsid w:val="00082EA1"/>
    <w:rsid w:val="00082F6A"/>
    <w:rsid w:val="000835C5"/>
    <w:rsid w:val="00083624"/>
    <w:rsid w:val="0008378B"/>
    <w:rsid w:val="00084742"/>
    <w:rsid w:val="00085478"/>
    <w:rsid w:val="000855FF"/>
    <w:rsid w:val="00085609"/>
    <w:rsid w:val="000859C8"/>
    <w:rsid w:val="0008617B"/>
    <w:rsid w:val="00086A87"/>
    <w:rsid w:val="00086D57"/>
    <w:rsid w:val="00087B7B"/>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212"/>
    <w:rsid w:val="000A519E"/>
    <w:rsid w:val="000A5738"/>
    <w:rsid w:val="000A5FB1"/>
    <w:rsid w:val="000A7BF8"/>
    <w:rsid w:val="000B0546"/>
    <w:rsid w:val="000B08FA"/>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1FEF"/>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9D"/>
    <w:rsid w:val="000E083B"/>
    <w:rsid w:val="000E0EAE"/>
    <w:rsid w:val="000E1743"/>
    <w:rsid w:val="000E266E"/>
    <w:rsid w:val="000E2FD9"/>
    <w:rsid w:val="000E31D4"/>
    <w:rsid w:val="000E3448"/>
    <w:rsid w:val="000E37BD"/>
    <w:rsid w:val="000E3B14"/>
    <w:rsid w:val="000E4076"/>
    <w:rsid w:val="000E430C"/>
    <w:rsid w:val="000E4D68"/>
    <w:rsid w:val="000E5999"/>
    <w:rsid w:val="000E6130"/>
    <w:rsid w:val="000E6657"/>
    <w:rsid w:val="000E681E"/>
    <w:rsid w:val="000E7154"/>
    <w:rsid w:val="000E71F1"/>
    <w:rsid w:val="000E763D"/>
    <w:rsid w:val="000F01E1"/>
    <w:rsid w:val="000F07BB"/>
    <w:rsid w:val="000F1287"/>
    <w:rsid w:val="000F1809"/>
    <w:rsid w:val="000F1C8C"/>
    <w:rsid w:val="000F2282"/>
    <w:rsid w:val="000F28A5"/>
    <w:rsid w:val="000F32EB"/>
    <w:rsid w:val="000F46E5"/>
    <w:rsid w:val="000F4AA3"/>
    <w:rsid w:val="000F513D"/>
    <w:rsid w:val="000F6EDF"/>
    <w:rsid w:val="000F7102"/>
    <w:rsid w:val="001001CD"/>
    <w:rsid w:val="001008A6"/>
    <w:rsid w:val="00100B38"/>
    <w:rsid w:val="001010F7"/>
    <w:rsid w:val="00101313"/>
    <w:rsid w:val="0010148D"/>
    <w:rsid w:val="00101C48"/>
    <w:rsid w:val="0010270D"/>
    <w:rsid w:val="00103049"/>
    <w:rsid w:val="00103CEC"/>
    <w:rsid w:val="001045C0"/>
    <w:rsid w:val="0010463E"/>
    <w:rsid w:val="00105DAD"/>
    <w:rsid w:val="001072BE"/>
    <w:rsid w:val="00107A04"/>
    <w:rsid w:val="00107DDA"/>
    <w:rsid w:val="0011128B"/>
    <w:rsid w:val="0011199A"/>
    <w:rsid w:val="00112453"/>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B60"/>
    <w:rsid w:val="00122E1C"/>
    <w:rsid w:val="00123597"/>
    <w:rsid w:val="00123C99"/>
    <w:rsid w:val="00124338"/>
    <w:rsid w:val="00124345"/>
    <w:rsid w:val="001244DF"/>
    <w:rsid w:val="00124FB1"/>
    <w:rsid w:val="00125082"/>
    <w:rsid w:val="001250AF"/>
    <w:rsid w:val="001256F0"/>
    <w:rsid w:val="00125D4A"/>
    <w:rsid w:val="0012697D"/>
    <w:rsid w:val="0012726D"/>
    <w:rsid w:val="001275FB"/>
    <w:rsid w:val="00127671"/>
    <w:rsid w:val="0013010B"/>
    <w:rsid w:val="001307D2"/>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9AA"/>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8DD"/>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15"/>
    <w:rsid w:val="001864DB"/>
    <w:rsid w:val="001904E1"/>
    <w:rsid w:val="001912E2"/>
    <w:rsid w:val="0019130D"/>
    <w:rsid w:val="00191CEF"/>
    <w:rsid w:val="001920B3"/>
    <w:rsid w:val="001926B1"/>
    <w:rsid w:val="00192B6B"/>
    <w:rsid w:val="00192ED3"/>
    <w:rsid w:val="00193AE0"/>
    <w:rsid w:val="00193D61"/>
    <w:rsid w:val="00193E1F"/>
    <w:rsid w:val="00194439"/>
    <w:rsid w:val="00194544"/>
    <w:rsid w:val="001946B7"/>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7AD"/>
    <w:rsid w:val="001A3DA0"/>
    <w:rsid w:val="001A4191"/>
    <w:rsid w:val="001A5289"/>
    <w:rsid w:val="001A5FBA"/>
    <w:rsid w:val="001A6029"/>
    <w:rsid w:val="001A67B2"/>
    <w:rsid w:val="001A76C6"/>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BBC"/>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C8D"/>
    <w:rsid w:val="00207E02"/>
    <w:rsid w:val="00207FAC"/>
    <w:rsid w:val="00210DD6"/>
    <w:rsid w:val="00212882"/>
    <w:rsid w:val="00212C25"/>
    <w:rsid w:val="002135C6"/>
    <w:rsid w:val="002140C5"/>
    <w:rsid w:val="002148E7"/>
    <w:rsid w:val="00214A30"/>
    <w:rsid w:val="00214D4B"/>
    <w:rsid w:val="00214E2F"/>
    <w:rsid w:val="00214E99"/>
    <w:rsid w:val="002155DD"/>
    <w:rsid w:val="00216237"/>
    <w:rsid w:val="002163DC"/>
    <w:rsid w:val="002176E7"/>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453"/>
    <w:rsid w:val="002374F8"/>
    <w:rsid w:val="00237EA0"/>
    <w:rsid w:val="00237EB4"/>
    <w:rsid w:val="002412AA"/>
    <w:rsid w:val="002415C7"/>
    <w:rsid w:val="0024180E"/>
    <w:rsid w:val="002418CE"/>
    <w:rsid w:val="0024200F"/>
    <w:rsid w:val="002428AC"/>
    <w:rsid w:val="00242987"/>
    <w:rsid w:val="00242B1B"/>
    <w:rsid w:val="002430AE"/>
    <w:rsid w:val="00243470"/>
    <w:rsid w:val="00244688"/>
    <w:rsid w:val="00244994"/>
    <w:rsid w:val="002451FC"/>
    <w:rsid w:val="00245C47"/>
    <w:rsid w:val="00245DEF"/>
    <w:rsid w:val="00246347"/>
    <w:rsid w:val="00246F96"/>
    <w:rsid w:val="002476D5"/>
    <w:rsid w:val="0025061E"/>
    <w:rsid w:val="002510C4"/>
    <w:rsid w:val="00251356"/>
    <w:rsid w:val="00251635"/>
    <w:rsid w:val="00251D4A"/>
    <w:rsid w:val="002529EC"/>
    <w:rsid w:val="00252B1E"/>
    <w:rsid w:val="00253090"/>
    <w:rsid w:val="002533FF"/>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6A4"/>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2DB4"/>
    <w:rsid w:val="00283391"/>
    <w:rsid w:val="00283C6E"/>
    <w:rsid w:val="00283D6A"/>
    <w:rsid w:val="00284221"/>
    <w:rsid w:val="00284427"/>
    <w:rsid w:val="002847F1"/>
    <w:rsid w:val="00285379"/>
    <w:rsid w:val="00285477"/>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6BB"/>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589"/>
    <w:rsid w:val="002C7CAC"/>
    <w:rsid w:val="002D1083"/>
    <w:rsid w:val="002D1B8D"/>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307"/>
    <w:rsid w:val="002E1129"/>
    <w:rsid w:val="002E115D"/>
    <w:rsid w:val="002E259F"/>
    <w:rsid w:val="002E2B93"/>
    <w:rsid w:val="002E2CD8"/>
    <w:rsid w:val="002E3C32"/>
    <w:rsid w:val="002E3DCA"/>
    <w:rsid w:val="002E417E"/>
    <w:rsid w:val="002E4679"/>
    <w:rsid w:val="002E4A0C"/>
    <w:rsid w:val="002E5CD3"/>
    <w:rsid w:val="002E5EA9"/>
    <w:rsid w:val="002E6BB6"/>
    <w:rsid w:val="002E7C1D"/>
    <w:rsid w:val="002F05C1"/>
    <w:rsid w:val="002F0663"/>
    <w:rsid w:val="002F0FBA"/>
    <w:rsid w:val="002F12E7"/>
    <w:rsid w:val="002F148F"/>
    <w:rsid w:val="002F1CB8"/>
    <w:rsid w:val="002F1CD9"/>
    <w:rsid w:val="002F2310"/>
    <w:rsid w:val="002F3773"/>
    <w:rsid w:val="002F396F"/>
    <w:rsid w:val="002F429E"/>
    <w:rsid w:val="002F44C0"/>
    <w:rsid w:val="002F536E"/>
    <w:rsid w:val="002F58F6"/>
    <w:rsid w:val="002F5EE2"/>
    <w:rsid w:val="002F5F47"/>
    <w:rsid w:val="002F67FD"/>
    <w:rsid w:val="002F7D23"/>
    <w:rsid w:val="00300091"/>
    <w:rsid w:val="00300A60"/>
    <w:rsid w:val="00300FEF"/>
    <w:rsid w:val="00301185"/>
    <w:rsid w:val="0030230E"/>
    <w:rsid w:val="003025C8"/>
    <w:rsid w:val="003049FC"/>
    <w:rsid w:val="00304B7D"/>
    <w:rsid w:val="00304E45"/>
    <w:rsid w:val="00305876"/>
    <w:rsid w:val="00306D9F"/>
    <w:rsid w:val="00306F87"/>
    <w:rsid w:val="003074D1"/>
    <w:rsid w:val="0031000F"/>
    <w:rsid w:val="003101E1"/>
    <w:rsid w:val="00310DEF"/>
    <w:rsid w:val="0031109D"/>
    <w:rsid w:val="0031284C"/>
    <w:rsid w:val="00312D59"/>
    <w:rsid w:val="00313C60"/>
    <w:rsid w:val="0031420A"/>
    <w:rsid w:val="00315581"/>
    <w:rsid w:val="003155D3"/>
    <w:rsid w:val="00316D64"/>
    <w:rsid w:val="0031757A"/>
    <w:rsid w:val="00317AC3"/>
    <w:rsid w:val="0032046A"/>
    <w:rsid w:val="00320B5A"/>
    <w:rsid w:val="00321A79"/>
    <w:rsid w:val="00321B1F"/>
    <w:rsid w:val="0032245D"/>
    <w:rsid w:val="0032266C"/>
    <w:rsid w:val="003230AA"/>
    <w:rsid w:val="003232C3"/>
    <w:rsid w:val="00324073"/>
    <w:rsid w:val="003241B0"/>
    <w:rsid w:val="003241B4"/>
    <w:rsid w:val="00325A84"/>
    <w:rsid w:val="00326357"/>
    <w:rsid w:val="00326CB7"/>
    <w:rsid w:val="00326F19"/>
    <w:rsid w:val="00326F9E"/>
    <w:rsid w:val="003300F2"/>
    <w:rsid w:val="00331673"/>
    <w:rsid w:val="003316B9"/>
    <w:rsid w:val="00331ED1"/>
    <w:rsid w:val="0033204A"/>
    <w:rsid w:val="00332164"/>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540"/>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FD3"/>
    <w:rsid w:val="003671C3"/>
    <w:rsid w:val="00367D97"/>
    <w:rsid w:val="00370489"/>
    <w:rsid w:val="00371433"/>
    <w:rsid w:val="003716F1"/>
    <w:rsid w:val="00372CDB"/>
    <w:rsid w:val="003741B0"/>
    <w:rsid w:val="00374650"/>
    <w:rsid w:val="003746D4"/>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643"/>
    <w:rsid w:val="00386A7C"/>
    <w:rsid w:val="003878F0"/>
    <w:rsid w:val="003903FB"/>
    <w:rsid w:val="0039114B"/>
    <w:rsid w:val="003918AE"/>
    <w:rsid w:val="00392458"/>
    <w:rsid w:val="0039299B"/>
    <w:rsid w:val="003943EC"/>
    <w:rsid w:val="00394B3D"/>
    <w:rsid w:val="00394C27"/>
    <w:rsid w:val="00395B6B"/>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DD0"/>
    <w:rsid w:val="003D11CB"/>
    <w:rsid w:val="003D12EA"/>
    <w:rsid w:val="003D1383"/>
    <w:rsid w:val="003D2C34"/>
    <w:rsid w:val="003D3452"/>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AD4"/>
    <w:rsid w:val="003E6FE5"/>
    <w:rsid w:val="003E713F"/>
    <w:rsid w:val="003F092C"/>
    <w:rsid w:val="003F0DA7"/>
    <w:rsid w:val="003F139A"/>
    <w:rsid w:val="003F1531"/>
    <w:rsid w:val="003F18FD"/>
    <w:rsid w:val="003F246A"/>
    <w:rsid w:val="003F2587"/>
    <w:rsid w:val="003F25CB"/>
    <w:rsid w:val="003F2E3E"/>
    <w:rsid w:val="003F312B"/>
    <w:rsid w:val="003F3617"/>
    <w:rsid w:val="003F3EFE"/>
    <w:rsid w:val="003F3FC9"/>
    <w:rsid w:val="003F5489"/>
    <w:rsid w:val="003F54D8"/>
    <w:rsid w:val="003F5D40"/>
    <w:rsid w:val="003F6F65"/>
    <w:rsid w:val="003F740A"/>
    <w:rsid w:val="004003B4"/>
    <w:rsid w:val="00401CAD"/>
    <w:rsid w:val="00403C4D"/>
    <w:rsid w:val="00404031"/>
    <w:rsid w:val="00404533"/>
    <w:rsid w:val="0040472C"/>
    <w:rsid w:val="004047D7"/>
    <w:rsid w:val="00404E5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07F"/>
    <w:rsid w:val="0044540D"/>
    <w:rsid w:val="00446913"/>
    <w:rsid w:val="00446C3F"/>
    <w:rsid w:val="00447B36"/>
    <w:rsid w:val="00447D54"/>
    <w:rsid w:val="004501FB"/>
    <w:rsid w:val="00450767"/>
    <w:rsid w:val="00450E09"/>
    <w:rsid w:val="004511A8"/>
    <w:rsid w:val="004512A8"/>
    <w:rsid w:val="00451E77"/>
    <w:rsid w:val="004525F0"/>
    <w:rsid w:val="0045276F"/>
    <w:rsid w:val="00452C1D"/>
    <w:rsid w:val="00453770"/>
    <w:rsid w:val="00455810"/>
    <w:rsid w:val="00455AA9"/>
    <w:rsid w:val="00455F06"/>
    <w:rsid w:val="004571E7"/>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4D16"/>
    <w:rsid w:val="00485E23"/>
    <w:rsid w:val="0048654D"/>
    <w:rsid w:val="004867B9"/>
    <w:rsid w:val="00486B0D"/>
    <w:rsid w:val="00487293"/>
    <w:rsid w:val="00492862"/>
    <w:rsid w:val="00493BE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AF1"/>
    <w:rsid w:val="004A3B28"/>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CA8"/>
    <w:rsid w:val="004B219C"/>
    <w:rsid w:val="004B2B8B"/>
    <w:rsid w:val="004B2DE4"/>
    <w:rsid w:val="004B57E8"/>
    <w:rsid w:val="004B6BCA"/>
    <w:rsid w:val="004B6FBD"/>
    <w:rsid w:val="004B7455"/>
    <w:rsid w:val="004B75AF"/>
    <w:rsid w:val="004C03F1"/>
    <w:rsid w:val="004C076A"/>
    <w:rsid w:val="004C0C4F"/>
    <w:rsid w:val="004C0ED9"/>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417"/>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9A6"/>
    <w:rsid w:val="004E4C8F"/>
    <w:rsid w:val="004E6424"/>
    <w:rsid w:val="004E6952"/>
    <w:rsid w:val="004E6AD3"/>
    <w:rsid w:val="004E6DDD"/>
    <w:rsid w:val="004E6F7E"/>
    <w:rsid w:val="004E71CB"/>
    <w:rsid w:val="004E7957"/>
    <w:rsid w:val="004E7FB6"/>
    <w:rsid w:val="004F0C1D"/>
    <w:rsid w:val="004F1A11"/>
    <w:rsid w:val="004F1C97"/>
    <w:rsid w:val="004F1E4F"/>
    <w:rsid w:val="004F2F2D"/>
    <w:rsid w:val="004F30E1"/>
    <w:rsid w:val="004F33F0"/>
    <w:rsid w:val="004F38EB"/>
    <w:rsid w:val="004F3F59"/>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B02"/>
    <w:rsid w:val="0051416C"/>
    <w:rsid w:val="00514B6E"/>
    <w:rsid w:val="00514EEC"/>
    <w:rsid w:val="0051508F"/>
    <w:rsid w:val="00515C55"/>
    <w:rsid w:val="00515ED0"/>
    <w:rsid w:val="0051611C"/>
    <w:rsid w:val="00517008"/>
    <w:rsid w:val="005172B1"/>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DAA"/>
    <w:rsid w:val="00536E98"/>
    <w:rsid w:val="005377B5"/>
    <w:rsid w:val="005379E7"/>
    <w:rsid w:val="00540094"/>
    <w:rsid w:val="00540C9A"/>
    <w:rsid w:val="0054132A"/>
    <w:rsid w:val="00541A24"/>
    <w:rsid w:val="005420ED"/>
    <w:rsid w:val="0054231A"/>
    <w:rsid w:val="00542A74"/>
    <w:rsid w:val="00543400"/>
    <w:rsid w:val="0054441C"/>
    <w:rsid w:val="005448A6"/>
    <w:rsid w:val="005450B5"/>
    <w:rsid w:val="00547265"/>
    <w:rsid w:val="00547443"/>
    <w:rsid w:val="00547F32"/>
    <w:rsid w:val="005505A6"/>
    <w:rsid w:val="005505BF"/>
    <w:rsid w:val="00550751"/>
    <w:rsid w:val="00550C47"/>
    <w:rsid w:val="00551B0D"/>
    <w:rsid w:val="00553286"/>
    <w:rsid w:val="00553E2C"/>
    <w:rsid w:val="0055476C"/>
    <w:rsid w:val="00556922"/>
    <w:rsid w:val="005576C1"/>
    <w:rsid w:val="00557CBD"/>
    <w:rsid w:val="005605D0"/>
    <w:rsid w:val="00560AD2"/>
    <w:rsid w:val="00560D17"/>
    <w:rsid w:val="00561265"/>
    <w:rsid w:val="00561332"/>
    <w:rsid w:val="005616FC"/>
    <w:rsid w:val="00561DBA"/>
    <w:rsid w:val="00562154"/>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DBF"/>
    <w:rsid w:val="00587E05"/>
    <w:rsid w:val="00590005"/>
    <w:rsid w:val="00590CBF"/>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4E9"/>
    <w:rsid w:val="005A5610"/>
    <w:rsid w:val="005A5B5E"/>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075"/>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72F"/>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7C8"/>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4D4D"/>
    <w:rsid w:val="005F55FD"/>
    <w:rsid w:val="005F5A46"/>
    <w:rsid w:val="005F5F2C"/>
    <w:rsid w:val="005F68D4"/>
    <w:rsid w:val="005F6991"/>
    <w:rsid w:val="005F70E4"/>
    <w:rsid w:val="005F7EBF"/>
    <w:rsid w:val="006015A1"/>
    <w:rsid w:val="006015E1"/>
    <w:rsid w:val="00601B91"/>
    <w:rsid w:val="00601DD0"/>
    <w:rsid w:val="0060200D"/>
    <w:rsid w:val="006028E2"/>
    <w:rsid w:val="00603E31"/>
    <w:rsid w:val="006041B7"/>
    <w:rsid w:val="00605D03"/>
    <w:rsid w:val="00606CBD"/>
    <w:rsid w:val="006078F9"/>
    <w:rsid w:val="00607C46"/>
    <w:rsid w:val="00612434"/>
    <w:rsid w:val="00612488"/>
    <w:rsid w:val="0061276D"/>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6DF"/>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5CA"/>
    <w:rsid w:val="00645DF8"/>
    <w:rsid w:val="006460FF"/>
    <w:rsid w:val="00646974"/>
    <w:rsid w:val="006512AF"/>
    <w:rsid w:val="00651301"/>
    <w:rsid w:val="00651664"/>
    <w:rsid w:val="00651E2B"/>
    <w:rsid w:val="00653069"/>
    <w:rsid w:val="00653A37"/>
    <w:rsid w:val="006541EB"/>
    <w:rsid w:val="0065459E"/>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949"/>
    <w:rsid w:val="00677B00"/>
    <w:rsid w:val="00677F40"/>
    <w:rsid w:val="00680281"/>
    <w:rsid w:val="006802C2"/>
    <w:rsid w:val="00681CDE"/>
    <w:rsid w:val="006824FC"/>
    <w:rsid w:val="00682AD5"/>
    <w:rsid w:val="0068448B"/>
    <w:rsid w:val="00685C49"/>
    <w:rsid w:val="00687997"/>
    <w:rsid w:val="00687E47"/>
    <w:rsid w:val="0069058D"/>
    <w:rsid w:val="006912EA"/>
    <w:rsid w:val="00692635"/>
    <w:rsid w:val="00693C7B"/>
    <w:rsid w:val="00694911"/>
    <w:rsid w:val="006966D7"/>
    <w:rsid w:val="00696BE6"/>
    <w:rsid w:val="00696EED"/>
    <w:rsid w:val="006A02C4"/>
    <w:rsid w:val="006A0320"/>
    <w:rsid w:val="006A0559"/>
    <w:rsid w:val="006A0EB2"/>
    <w:rsid w:val="006A1867"/>
    <w:rsid w:val="006A19E0"/>
    <w:rsid w:val="006A1A30"/>
    <w:rsid w:val="006A24E5"/>
    <w:rsid w:val="006A2889"/>
    <w:rsid w:val="006A2DF5"/>
    <w:rsid w:val="006A3415"/>
    <w:rsid w:val="006A39B7"/>
    <w:rsid w:val="006A4AF7"/>
    <w:rsid w:val="006A539D"/>
    <w:rsid w:val="006A58FD"/>
    <w:rsid w:val="006A614E"/>
    <w:rsid w:val="006A61B1"/>
    <w:rsid w:val="006A644E"/>
    <w:rsid w:val="006A6750"/>
    <w:rsid w:val="006A675A"/>
    <w:rsid w:val="006A6A5B"/>
    <w:rsid w:val="006A6F2E"/>
    <w:rsid w:val="006A7476"/>
    <w:rsid w:val="006B0550"/>
    <w:rsid w:val="006B0F40"/>
    <w:rsid w:val="006B1131"/>
    <w:rsid w:val="006B1A30"/>
    <w:rsid w:val="006B257C"/>
    <w:rsid w:val="006B3563"/>
    <w:rsid w:val="006B3FBF"/>
    <w:rsid w:val="006B4773"/>
    <w:rsid w:val="006B4B0E"/>
    <w:rsid w:val="006B4D7E"/>
    <w:rsid w:val="006B5492"/>
    <w:rsid w:val="006B5692"/>
    <w:rsid w:val="006B56F2"/>
    <w:rsid w:val="006B606E"/>
    <w:rsid w:val="006C0152"/>
    <w:rsid w:val="006C176F"/>
    <w:rsid w:val="006C1CEA"/>
    <w:rsid w:val="006C29FF"/>
    <w:rsid w:val="006C2ED7"/>
    <w:rsid w:val="006C4A69"/>
    <w:rsid w:val="006C4D94"/>
    <w:rsid w:val="006C5438"/>
    <w:rsid w:val="006C5FDC"/>
    <w:rsid w:val="006C613D"/>
    <w:rsid w:val="006C6272"/>
    <w:rsid w:val="006C63B5"/>
    <w:rsid w:val="006C7DED"/>
    <w:rsid w:val="006D024F"/>
    <w:rsid w:val="006D0977"/>
    <w:rsid w:val="006D1139"/>
    <w:rsid w:val="006D1390"/>
    <w:rsid w:val="006D1BC0"/>
    <w:rsid w:val="006D2363"/>
    <w:rsid w:val="006D3202"/>
    <w:rsid w:val="006D3B7F"/>
    <w:rsid w:val="006D3C8B"/>
    <w:rsid w:val="006D3FB5"/>
    <w:rsid w:val="006D463E"/>
    <w:rsid w:val="006D46E0"/>
    <w:rsid w:val="006D6694"/>
    <w:rsid w:val="006D67EE"/>
    <w:rsid w:val="006E04DD"/>
    <w:rsid w:val="006E05DF"/>
    <w:rsid w:val="006E1268"/>
    <w:rsid w:val="006E2477"/>
    <w:rsid w:val="006E28D7"/>
    <w:rsid w:val="006E2957"/>
    <w:rsid w:val="006E2B14"/>
    <w:rsid w:val="006E42EC"/>
    <w:rsid w:val="006E4DD5"/>
    <w:rsid w:val="006E533D"/>
    <w:rsid w:val="006E6528"/>
    <w:rsid w:val="006E6883"/>
    <w:rsid w:val="006E75C7"/>
    <w:rsid w:val="006E7679"/>
    <w:rsid w:val="006F1F4B"/>
    <w:rsid w:val="006F2F71"/>
    <w:rsid w:val="006F4618"/>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A97"/>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4DD"/>
    <w:rsid w:val="00726D3A"/>
    <w:rsid w:val="00726E63"/>
    <w:rsid w:val="0073017F"/>
    <w:rsid w:val="007306D3"/>
    <w:rsid w:val="00730CC0"/>
    <w:rsid w:val="00730D0E"/>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0E"/>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596"/>
    <w:rsid w:val="00751799"/>
    <w:rsid w:val="0075196E"/>
    <w:rsid w:val="0075224D"/>
    <w:rsid w:val="0075257E"/>
    <w:rsid w:val="00753151"/>
    <w:rsid w:val="007538D2"/>
    <w:rsid w:val="00753948"/>
    <w:rsid w:val="00753FC7"/>
    <w:rsid w:val="00754305"/>
    <w:rsid w:val="00754F0F"/>
    <w:rsid w:val="007552F1"/>
    <w:rsid w:val="007553E4"/>
    <w:rsid w:val="00755F3B"/>
    <w:rsid w:val="007560A1"/>
    <w:rsid w:val="007566CB"/>
    <w:rsid w:val="00757947"/>
    <w:rsid w:val="007611E9"/>
    <w:rsid w:val="00761429"/>
    <w:rsid w:val="0076284D"/>
    <w:rsid w:val="0076389C"/>
    <w:rsid w:val="00764FD6"/>
    <w:rsid w:val="007654C6"/>
    <w:rsid w:val="00765F24"/>
    <w:rsid w:val="00766211"/>
    <w:rsid w:val="00766335"/>
    <w:rsid w:val="00771A27"/>
    <w:rsid w:val="00771B43"/>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922"/>
    <w:rsid w:val="00791E5B"/>
    <w:rsid w:val="00791FC9"/>
    <w:rsid w:val="007929C3"/>
    <w:rsid w:val="0079488E"/>
    <w:rsid w:val="007948D0"/>
    <w:rsid w:val="007950C4"/>
    <w:rsid w:val="00795563"/>
    <w:rsid w:val="00797526"/>
    <w:rsid w:val="007976F5"/>
    <w:rsid w:val="007A059A"/>
    <w:rsid w:val="007A0981"/>
    <w:rsid w:val="007A0F1C"/>
    <w:rsid w:val="007A130B"/>
    <w:rsid w:val="007A50A9"/>
    <w:rsid w:val="007A5575"/>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53E"/>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EF6"/>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382"/>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211"/>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B12"/>
    <w:rsid w:val="00866474"/>
    <w:rsid w:val="00866E87"/>
    <w:rsid w:val="0086727C"/>
    <w:rsid w:val="00867806"/>
    <w:rsid w:val="008678E4"/>
    <w:rsid w:val="0087058B"/>
    <w:rsid w:val="008712F6"/>
    <w:rsid w:val="008715AB"/>
    <w:rsid w:val="0087164F"/>
    <w:rsid w:val="00871A88"/>
    <w:rsid w:val="00872143"/>
    <w:rsid w:val="0087218A"/>
    <w:rsid w:val="0087372C"/>
    <w:rsid w:val="008737DE"/>
    <w:rsid w:val="00873D68"/>
    <w:rsid w:val="008741E2"/>
    <w:rsid w:val="00874383"/>
    <w:rsid w:val="00874691"/>
    <w:rsid w:val="00874F92"/>
    <w:rsid w:val="008753A8"/>
    <w:rsid w:val="00875609"/>
    <w:rsid w:val="00875B73"/>
    <w:rsid w:val="00876B6A"/>
    <w:rsid w:val="00876F48"/>
    <w:rsid w:val="00877A5D"/>
    <w:rsid w:val="008802B8"/>
    <w:rsid w:val="00881064"/>
    <w:rsid w:val="0088228F"/>
    <w:rsid w:val="008829B2"/>
    <w:rsid w:val="0088336F"/>
    <w:rsid w:val="008835A9"/>
    <w:rsid w:val="00883885"/>
    <w:rsid w:val="00884B13"/>
    <w:rsid w:val="0088657A"/>
    <w:rsid w:val="00886C5B"/>
    <w:rsid w:val="00887B5D"/>
    <w:rsid w:val="008901DC"/>
    <w:rsid w:val="008903B1"/>
    <w:rsid w:val="008910AC"/>
    <w:rsid w:val="008929A5"/>
    <w:rsid w:val="0089307B"/>
    <w:rsid w:val="008930CD"/>
    <w:rsid w:val="008931B4"/>
    <w:rsid w:val="0089331B"/>
    <w:rsid w:val="008933BC"/>
    <w:rsid w:val="00893B29"/>
    <w:rsid w:val="00893C2B"/>
    <w:rsid w:val="00894FEF"/>
    <w:rsid w:val="00895FDB"/>
    <w:rsid w:val="008969D4"/>
    <w:rsid w:val="008A0157"/>
    <w:rsid w:val="008A1D5F"/>
    <w:rsid w:val="008A216D"/>
    <w:rsid w:val="008A22E3"/>
    <w:rsid w:val="008A2970"/>
    <w:rsid w:val="008A3657"/>
    <w:rsid w:val="008A37DA"/>
    <w:rsid w:val="008A3A6F"/>
    <w:rsid w:val="008A3C76"/>
    <w:rsid w:val="008A3F4D"/>
    <w:rsid w:val="008A51A5"/>
    <w:rsid w:val="008A52F4"/>
    <w:rsid w:val="008A5873"/>
    <w:rsid w:val="008A5D2E"/>
    <w:rsid w:val="008A6002"/>
    <w:rsid w:val="008A6B05"/>
    <w:rsid w:val="008A71C4"/>
    <w:rsid w:val="008A71F6"/>
    <w:rsid w:val="008A7E15"/>
    <w:rsid w:val="008B124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11D"/>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5A1"/>
    <w:rsid w:val="008F4D52"/>
    <w:rsid w:val="008F52B3"/>
    <w:rsid w:val="008F5556"/>
    <w:rsid w:val="008F5765"/>
    <w:rsid w:val="008F5D7E"/>
    <w:rsid w:val="008F677F"/>
    <w:rsid w:val="008F6A15"/>
    <w:rsid w:val="008F6D6B"/>
    <w:rsid w:val="008F7226"/>
    <w:rsid w:val="008F7BC1"/>
    <w:rsid w:val="008F7CC2"/>
    <w:rsid w:val="009003B1"/>
    <w:rsid w:val="00900A74"/>
    <w:rsid w:val="00901552"/>
    <w:rsid w:val="00901FB3"/>
    <w:rsid w:val="00902DD7"/>
    <w:rsid w:val="009030AA"/>
    <w:rsid w:val="009032BE"/>
    <w:rsid w:val="0090339F"/>
    <w:rsid w:val="0090375F"/>
    <w:rsid w:val="00903ACF"/>
    <w:rsid w:val="00903F2F"/>
    <w:rsid w:val="00904AC9"/>
    <w:rsid w:val="00904BC4"/>
    <w:rsid w:val="0090544A"/>
    <w:rsid w:val="0090570A"/>
    <w:rsid w:val="00905F9E"/>
    <w:rsid w:val="009122A7"/>
    <w:rsid w:val="00912795"/>
    <w:rsid w:val="0091345C"/>
    <w:rsid w:val="00913EE3"/>
    <w:rsid w:val="009142CF"/>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2D6"/>
    <w:rsid w:val="0093234E"/>
    <w:rsid w:val="0093252D"/>
    <w:rsid w:val="00933845"/>
    <w:rsid w:val="00934E53"/>
    <w:rsid w:val="00934EB3"/>
    <w:rsid w:val="00935371"/>
    <w:rsid w:val="00937444"/>
    <w:rsid w:val="0093767A"/>
    <w:rsid w:val="00941625"/>
    <w:rsid w:val="0094210F"/>
    <w:rsid w:val="009425A7"/>
    <w:rsid w:val="00942B80"/>
    <w:rsid w:val="00942BCA"/>
    <w:rsid w:val="009432E4"/>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C32"/>
    <w:rsid w:val="00960A92"/>
    <w:rsid w:val="00961502"/>
    <w:rsid w:val="00961943"/>
    <w:rsid w:val="00961DB7"/>
    <w:rsid w:val="0096248C"/>
    <w:rsid w:val="00963009"/>
    <w:rsid w:val="0096353F"/>
    <w:rsid w:val="009637D2"/>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9F1"/>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844"/>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1DE"/>
    <w:rsid w:val="009A0886"/>
    <w:rsid w:val="009A180D"/>
    <w:rsid w:val="009A2A2B"/>
    <w:rsid w:val="009A2E1A"/>
    <w:rsid w:val="009A2F47"/>
    <w:rsid w:val="009A43BF"/>
    <w:rsid w:val="009A4BDA"/>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2CD"/>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2AD6"/>
    <w:rsid w:val="009F474E"/>
    <w:rsid w:val="009F4E56"/>
    <w:rsid w:val="009F52D7"/>
    <w:rsid w:val="009F57A0"/>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009"/>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58B"/>
    <w:rsid w:val="00A363BD"/>
    <w:rsid w:val="00A3699B"/>
    <w:rsid w:val="00A36CC9"/>
    <w:rsid w:val="00A36D58"/>
    <w:rsid w:val="00A37373"/>
    <w:rsid w:val="00A37B27"/>
    <w:rsid w:val="00A40B2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C25"/>
    <w:rsid w:val="00A54EAE"/>
    <w:rsid w:val="00A55508"/>
    <w:rsid w:val="00A55596"/>
    <w:rsid w:val="00A55891"/>
    <w:rsid w:val="00A55AA5"/>
    <w:rsid w:val="00A560A2"/>
    <w:rsid w:val="00A56E33"/>
    <w:rsid w:val="00A571AB"/>
    <w:rsid w:val="00A5751B"/>
    <w:rsid w:val="00A57C65"/>
    <w:rsid w:val="00A60616"/>
    <w:rsid w:val="00A60845"/>
    <w:rsid w:val="00A60A53"/>
    <w:rsid w:val="00A6180D"/>
    <w:rsid w:val="00A636F3"/>
    <w:rsid w:val="00A637A9"/>
    <w:rsid w:val="00A63C9A"/>
    <w:rsid w:val="00A64641"/>
    <w:rsid w:val="00A646E1"/>
    <w:rsid w:val="00A64BEF"/>
    <w:rsid w:val="00A651E9"/>
    <w:rsid w:val="00A653C0"/>
    <w:rsid w:val="00A65A55"/>
    <w:rsid w:val="00A65B5C"/>
    <w:rsid w:val="00A65CD9"/>
    <w:rsid w:val="00A663F7"/>
    <w:rsid w:val="00A66CB7"/>
    <w:rsid w:val="00A6728D"/>
    <w:rsid w:val="00A678F2"/>
    <w:rsid w:val="00A710A9"/>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5F5"/>
    <w:rsid w:val="00A83F3F"/>
    <w:rsid w:val="00A84437"/>
    <w:rsid w:val="00A84786"/>
    <w:rsid w:val="00A85128"/>
    <w:rsid w:val="00A857C4"/>
    <w:rsid w:val="00A865DA"/>
    <w:rsid w:val="00A90309"/>
    <w:rsid w:val="00A90821"/>
    <w:rsid w:val="00A90C03"/>
    <w:rsid w:val="00A91483"/>
    <w:rsid w:val="00A92611"/>
    <w:rsid w:val="00A934E0"/>
    <w:rsid w:val="00A93A94"/>
    <w:rsid w:val="00A94866"/>
    <w:rsid w:val="00A94E20"/>
    <w:rsid w:val="00A95620"/>
    <w:rsid w:val="00A9571D"/>
    <w:rsid w:val="00A96630"/>
    <w:rsid w:val="00A96F64"/>
    <w:rsid w:val="00A97192"/>
    <w:rsid w:val="00A97EF0"/>
    <w:rsid w:val="00AA05AD"/>
    <w:rsid w:val="00AA1198"/>
    <w:rsid w:val="00AA1291"/>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1D0"/>
    <w:rsid w:val="00AC2788"/>
    <w:rsid w:val="00AC2965"/>
    <w:rsid w:val="00AC2A50"/>
    <w:rsid w:val="00AC32A3"/>
    <w:rsid w:val="00AC3A75"/>
    <w:rsid w:val="00AC59AF"/>
    <w:rsid w:val="00AC6CCC"/>
    <w:rsid w:val="00AC6F14"/>
    <w:rsid w:val="00AC7575"/>
    <w:rsid w:val="00AC7C29"/>
    <w:rsid w:val="00AD011A"/>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040"/>
    <w:rsid w:val="00B05A03"/>
    <w:rsid w:val="00B06374"/>
    <w:rsid w:val="00B07665"/>
    <w:rsid w:val="00B076FD"/>
    <w:rsid w:val="00B0793F"/>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07E"/>
    <w:rsid w:val="00B4694C"/>
    <w:rsid w:val="00B4698A"/>
    <w:rsid w:val="00B4722C"/>
    <w:rsid w:val="00B47C05"/>
    <w:rsid w:val="00B47EC3"/>
    <w:rsid w:val="00B502F1"/>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253"/>
    <w:rsid w:val="00B712C7"/>
    <w:rsid w:val="00B71986"/>
    <w:rsid w:val="00B71B06"/>
    <w:rsid w:val="00B7290D"/>
    <w:rsid w:val="00B72BAC"/>
    <w:rsid w:val="00B741D0"/>
    <w:rsid w:val="00B74438"/>
    <w:rsid w:val="00B744D7"/>
    <w:rsid w:val="00B7494D"/>
    <w:rsid w:val="00B75001"/>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181"/>
    <w:rsid w:val="00B84633"/>
    <w:rsid w:val="00B85D5A"/>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269"/>
    <w:rsid w:val="00BA080B"/>
    <w:rsid w:val="00BA0A4F"/>
    <w:rsid w:val="00BA0F66"/>
    <w:rsid w:val="00BA0FFA"/>
    <w:rsid w:val="00BA1D8F"/>
    <w:rsid w:val="00BA31F7"/>
    <w:rsid w:val="00BA341F"/>
    <w:rsid w:val="00BA3D88"/>
    <w:rsid w:val="00BA40E5"/>
    <w:rsid w:val="00BA41D9"/>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9FF"/>
    <w:rsid w:val="00BD2E81"/>
    <w:rsid w:val="00BD3D5D"/>
    <w:rsid w:val="00BD4721"/>
    <w:rsid w:val="00BE035E"/>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9F9"/>
    <w:rsid w:val="00BF1959"/>
    <w:rsid w:val="00BF213E"/>
    <w:rsid w:val="00BF22F5"/>
    <w:rsid w:val="00BF24DD"/>
    <w:rsid w:val="00BF3638"/>
    <w:rsid w:val="00BF4594"/>
    <w:rsid w:val="00BF5AEB"/>
    <w:rsid w:val="00BF5EA3"/>
    <w:rsid w:val="00BF5F45"/>
    <w:rsid w:val="00BF64AF"/>
    <w:rsid w:val="00BF6B7C"/>
    <w:rsid w:val="00BF6BED"/>
    <w:rsid w:val="00BF6C92"/>
    <w:rsid w:val="00BF7343"/>
    <w:rsid w:val="00BF780E"/>
    <w:rsid w:val="00C006CB"/>
    <w:rsid w:val="00C00F86"/>
    <w:rsid w:val="00C013F9"/>
    <w:rsid w:val="00C01740"/>
    <w:rsid w:val="00C02B55"/>
    <w:rsid w:val="00C04FFE"/>
    <w:rsid w:val="00C06A41"/>
    <w:rsid w:val="00C06CA3"/>
    <w:rsid w:val="00C06E18"/>
    <w:rsid w:val="00C075EF"/>
    <w:rsid w:val="00C07985"/>
    <w:rsid w:val="00C07B07"/>
    <w:rsid w:val="00C07FA5"/>
    <w:rsid w:val="00C10E41"/>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0E7"/>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466"/>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4AE"/>
    <w:rsid w:val="00C41536"/>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197"/>
    <w:rsid w:val="00C654DD"/>
    <w:rsid w:val="00C66548"/>
    <w:rsid w:val="00C665FD"/>
    <w:rsid w:val="00C66B65"/>
    <w:rsid w:val="00C66E3C"/>
    <w:rsid w:val="00C671FD"/>
    <w:rsid w:val="00C67553"/>
    <w:rsid w:val="00C67DBA"/>
    <w:rsid w:val="00C67E20"/>
    <w:rsid w:val="00C70C67"/>
    <w:rsid w:val="00C70E3A"/>
    <w:rsid w:val="00C70F76"/>
    <w:rsid w:val="00C71157"/>
    <w:rsid w:val="00C714A2"/>
    <w:rsid w:val="00C71C6F"/>
    <w:rsid w:val="00C71DD7"/>
    <w:rsid w:val="00C725E4"/>
    <w:rsid w:val="00C73EAA"/>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6AB"/>
    <w:rsid w:val="00CA0CC5"/>
    <w:rsid w:val="00CA1A1C"/>
    <w:rsid w:val="00CA23C1"/>
    <w:rsid w:val="00CA2B04"/>
    <w:rsid w:val="00CA347D"/>
    <w:rsid w:val="00CA3A0F"/>
    <w:rsid w:val="00CA3A72"/>
    <w:rsid w:val="00CA3FAE"/>
    <w:rsid w:val="00CA47CB"/>
    <w:rsid w:val="00CA4CED"/>
    <w:rsid w:val="00CA5166"/>
    <w:rsid w:val="00CA5A59"/>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80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519"/>
    <w:rsid w:val="00CF2677"/>
    <w:rsid w:val="00CF2CB6"/>
    <w:rsid w:val="00CF4B8C"/>
    <w:rsid w:val="00CF63E5"/>
    <w:rsid w:val="00CF66FF"/>
    <w:rsid w:val="00CF6F7F"/>
    <w:rsid w:val="00CF705D"/>
    <w:rsid w:val="00CF7B33"/>
    <w:rsid w:val="00D004A2"/>
    <w:rsid w:val="00D01353"/>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679BB"/>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9E9"/>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760"/>
    <w:rsid w:val="00D93AC0"/>
    <w:rsid w:val="00D93D18"/>
    <w:rsid w:val="00D940F9"/>
    <w:rsid w:val="00D945F8"/>
    <w:rsid w:val="00D94650"/>
    <w:rsid w:val="00D94720"/>
    <w:rsid w:val="00D94A6A"/>
    <w:rsid w:val="00D95547"/>
    <w:rsid w:val="00D96083"/>
    <w:rsid w:val="00D9669E"/>
    <w:rsid w:val="00D9748B"/>
    <w:rsid w:val="00D977CC"/>
    <w:rsid w:val="00D97DF6"/>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428"/>
    <w:rsid w:val="00DB5CA5"/>
    <w:rsid w:val="00DB6D53"/>
    <w:rsid w:val="00DB7AB5"/>
    <w:rsid w:val="00DB7E29"/>
    <w:rsid w:val="00DB7F65"/>
    <w:rsid w:val="00DB7F9E"/>
    <w:rsid w:val="00DC0229"/>
    <w:rsid w:val="00DC053D"/>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724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A33"/>
    <w:rsid w:val="00DF628E"/>
    <w:rsid w:val="00DF6485"/>
    <w:rsid w:val="00DF681A"/>
    <w:rsid w:val="00DF690E"/>
    <w:rsid w:val="00DF6941"/>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65C"/>
    <w:rsid w:val="00E11EE6"/>
    <w:rsid w:val="00E1204F"/>
    <w:rsid w:val="00E121DF"/>
    <w:rsid w:val="00E12502"/>
    <w:rsid w:val="00E1320F"/>
    <w:rsid w:val="00E1329C"/>
    <w:rsid w:val="00E13E63"/>
    <w:rsid w:val="00E146F6"/>
    <w:rsid w:val="00E14A86"/>
    <w:rsid w:val="00E15479"/>
    <w:rsid w:val="00E15DC1"/>
    <w:rsid w:val="00E16072"/>
    <w:rsid w:val="00E160F5"/>
    <w:rsid w:val="00E201D8"/>
    <w:rsid w:val="00E21768"/>
    <w:rsid w:val="00E217CA"/>
    <w:rsid w:val="00E21CF6"/>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081"/>
    <w:rsid w:val="00E46A71"/>
    <w:rsid w:val="00E508D6"/>
    <w:rsid w:val="00E50D81"/>
    <w:rsid w:val="00E50F51"/>
    <w:rsid w:val="00E50F94"/>
    <w:rsid w:val="00E511EF"/>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EDA"/>
    <w:rsid w:val="00EA3473"/>
    <w:rsid w:val="00EA36C4"/>
    <w:rsid w:val="00EA4970"/>
    <w:rsid w:val="00EA4DE2"/>
    <w:rsid w:val="00EA6573"/>
    <w:rsid w:val="00EA6E8F"/>
    <w:rsid w:val="00EA7A0C"/>
    <w:rsid w:val="00EB0E73"/>
    <w:rsid w:val="00EB15AF"/>
    <w:rsid w:val="00EB1C0F"/>
    <w:rsid w:val="00EB1F49"/>
    <w:rsid w:val="00EB35C1"/>
    <w:rsid w:val="00EB3686"/>
    <w:rsid w:val="00EB3779"/>
    <w:rsid w:val="00EB381D"/>
    <w:rsid w:val="00EB58C7"/>
    <w:rsid w:val="00EB5DC1"/>
    <w:rsid w:val="00EB6D85"/>
    <w:rsid w:val="00EB7FCE"/>
    <w:rsid w:val="00EC03C0"/>
    <w:rsid w:val="00EC0799"/>
    <w:rsid w:val="00EC121F"/>
    <w:rsid w:val="00EC1554"/>
    <w:rsid w:val="00EC3339"/>
    <w:rsid w:val="00EC4257"/>
    <w:rsid w:val="00EC42F8"/>
    <w:rsid w:val="00EC4A1B"/>
    <w:rsid w:val="00EC4A96"/>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3DD"/>
    <w:rsid w:val="00EE16DB"/>
    <w:rsid w:val="00EE19FD"/>
    <w:rsid w:val="00EE1B56"/>
    <w:rsid w:val="00EE1C85"/>
    <w:rsid w:val="00EE1F5D"/>
    <w:rsid w:val="00EE2914"/>
    <w:rsid w:val="00EE29A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75E"/>
    <w:rsid w:val="00EF6136"/>
    <w:rsid w:val="00EF67DA"/>
    <w:rsid w:val="00EF7124"/>
    <w:rsid w:val="00EF7384"/>
    <w:rsid w:val="00F0029C"/>
    <w:rsid w:val="00F00EAA"/>
    <w:rsid w:val="00F01880"/>
    <w:rsid w:val="00F01B51"/>
    <w:rsid w:val="00F01DAE"/>
    <w:rsid w:val="00F02806"/>
    <w:rsid w:val="00F02C2E"/>
    <w:rsid w:val="00F0361B"/>
    <w:rsid w:val="00F03F27"/>
    <w:rsid w:val="00F0480A"/>
    <w:rsid w:val="00F0515F"/>
    <w:rsid w:val="00F05F84"/>
    <w:rsid w:val="00F10CF1"/>
    <w:rsid w:val="00F10EB1"/>
    <w:rsid w:val="00F1174E"/>
    <w:rsid w:val="00F11796"/>
    <w:rsid w:val="00F120E9"/>
    <w:rsid w:val="00F126A8"/>
    <w:rsid w:val="00F13570"/>
    <w:rsid w:val="00F13FC9"/>
    <w:rsid w:val="00F158C7"/>
    <w:rsid w:val="00F166A2"/>
    <w:rsid w:val="00F16BEB"/>
    <w:rsid w:val="00F170D1"/>
    <w:rsid w:val="00F17EDA"/>
    <w:rsid w:val="00F20241"/>
    <w:rsid w:val="00F20A26"/>
    <w:rsid w:val="00F20FBA"/>
    <w:rsid w:val="00F21007"/>
    <w:rsid w:val="00F211FE"/>
    <w:rsid w:val="00F229DE"/>
    <w:rsid w:val="00F2421D"/>
    <w:rsid w:val="00F24A9F"/>
    <w:rsid w:val="00F25241"/>
    <w:rsid w:val="00F277ED"/>
    <w:rsid w:val="00F31B00"/>
    <w:rsid w:val="00F33516"/>
    <w:rsid w:val="00F335DD"/>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8F9"/>
    <w:rsid w:val="00F54F61"/>
    <w:rsid w:val="00F55531"/>
    <w:rsid w:val="00F560B4"/>
    <w:rsid w:val="00F56281"/>
    <w:rsid w:val="00F56579"/>
    <w:rsid w:val="00F56594"/>
    <w:rsid w:val="00F56E7D"/>
    <w:rsid w:val="00F5729B"/>
    <w:rsid w:val="00F57665"/>
    <w:rsid w:val="00F57868"/>
    <w:rsid w:val="00F60294"/>
    <w:rsid w:val="00F6063A"/>
    <w:rsid w:val="00F6098E"/>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1D3"/>
    <w:rsid w:val="00F7131D"/>
    <w:rsid w:val="00F71CF7"/>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DC9"/>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43C"/>
    <w:rsid w:val="00FC161F"/>
    <w:rsid w:val="00FC2982"/>
    <w:rsid w:val="00FC30FB"/>
    <w:rsid w:val="00FC3B11"/>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11C"/>
    <w:rsid w:val="00FD6FC4"/>
    <w:rsid w:val="00FD7419"/>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865"/>
    <w:rsid w:val="00FF3486"/>
    <w:rsid w:val="00FF3518"/>
    <w:rsid w:val="00FF516F"/>
    <w:rsid w:val="00FF559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251226B-462A-4033-B6B1-AC1EBF5A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f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316B9"/>
    <w:pPr>
      <w:tabs>
        <w:tab w:val="left" w:pos="426"/>
        <w:tab w:val="left" w:pos="1100"/>
        <w:tab w:val="right" w:leader="dot" w:pos="9962"/>
      </w:tabs>
      <w:ind w:left="709" w:right="129"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qFormat/>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form-control">
    <w:name w:val="form-control"/>
    <w:basedOn w:val="Numatytasispastraiposriftas"/>
    <w:rsid w:val="00E1320F"/>
  </w:style>
  <w:style w:type="paragraph" w:customStyle="1" w:styleId="Default">
    <w:name w:val="Default"/>
    <w:rsid w:val="00904AC9"/>
    <w:pPr>
      <w:autoSpaceDE w:val="0"/>
      <w:autoSpaceDN w:val="0"/>
      <w:adjustRightInd w:val="0"/>
      <w:spacing w:line="240" w:lineRule="auto"/>
      <w:ind w:firstLine="0"/>
      <w:jc w:val="left"/>
    </w:pPr>
    <w:rPr>
      <w:rFonts w:ascii="Tahoma" w:eastAsiaTheme="minorHAnsi" w:hAnsi="Tahoma" w:cs="Tahoma"/>
      <w:color w:val="000000"/>
      <w:sz w:val="24"/>
      <w:szCs w:val="24"/>
      <w:lang w:eastAsia="en-US"/>
    </w:rPr>
  </w:style>
  <w:style w:type="paragraph" w:customStyle="1" w:styleId="BodyText11">
    <w:name w:val="Body Text11"/>
    <w:rsid w:val="00FD611C"/>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BodyText1">
    <w:name w:val="Body Text1"/>
    <w:rsid w:val="00FD611C"/>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atja">
    <w:name w:val="Statja"/>
    <w:basedOn w:val="prastasis"/>
    <w:rsid w:val="00FD611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paragraph">
    <w:name w:val="paragraph"/>
    <w:basedOn w:val="prastasis"/>
    <w:qFormat/>
    <w:rsid w:val="006A6F2E"/>
    <w:pPr>
      <w:suppressAutoHyphens/>
      <w:spacing w:before="100" w:after="100" w:line="240" w:lineRule="auto"/>
      <w:ind w:firstLine="0"/>
      <w:jc w:val="left"/>
    </w:pPr>
    <w:rPr>
      <w:rFonts w:ascii="Times New Roman" w:eastAsia="Times New Roman" w:hAnsi="Times New Roman" w:cs="Times New Roman"/>
      <w:sz w:val="24"/>
      <w:szCs w:val="24"/>
    </w:rPr>
  </w:style>
  <w:style w:type="paragraph" w:styleId="Turinys3">
    <w:name w:val="toc 3"/>
    <w:basedOn w:val="prastasis"/>
    <w:next w:val="prastasis"/>
    <w:autoRedefine/>
    <w:uiPriority w:val="39"/>
    <w:unhideWhenUsed/>
    <w:rsid w:val="0065459E"/>
    <w:pPr>
      <w:spacing w:after="100"/>
      <w:ind w:left="420"/>
    </w:pPr>
  </w:style>
  <w:style w:type="paragraph" w:customStyle="1" w:styleId="Sraopastraipa2">
    <w:name w:val="Sąrašo pastraipa2"/>
    <w:basedOn w:val="prastasis"/>
    <w:uiPriority w:val="7"/>
    <w:rsid w:val="005172B1"/>
    <w:pPr>
      <w:suppressAutoHyphens/>
      <w:spacing w:before="100" w:beforeAutospacing="1" w:line="240" w:lineRule="auto"/>
      <w:ind w:left="720" w:firstLine="0"/>
      <w:jc w:val="left"/>
      <w:textAlignment w:val="baseline"/>
    </w:pPr>
    <w:rPr>
      <w:rFonts w:ascii="Times New Roman" w:eastAsia="Times New Roman" w:hAnsi="Times New Roman" w:cs="Times New Roman"/>
      <w:color w:val="000000"/>
      <w:kern w:val="1"/>
      <w:sz w:val="24"/>
      <w:szCs w:val="24"/>
      <w:lang w:val="ar-SA" w:eastAsia="ar-SA"/>
    </w:rPr>
  </w:style>
  <w:style w:type="paragraph" w:styleId="Pagrindinistekstas2">
    <w:name w:val="Body Text 2"/>
    <w:basedOn w:val="prastasis"/>
    <w:link w:val="Pagrindinistekstas2Diagrama"/>
    <w:unhideWhenUsed/>
    <w:rsid w:val="00753FC7"/>
    <w:pPr>
      <w:spacing w:after="120" w:line="480" w:lineRule="auto"/>
      <w:ind w:firstLine="0"/>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753FC7"/>
    <w:rPr>
      <w:rFonts w:ascii="Times New Roman" w:eastAsia="Times New Roman" w:hAnsi="Times New Roman" w:cs="Times New Roman"/>
      <w:sz w:val="24"/>
      <w:szCs w:val="20"/>
      <w:lang w:eastAsia="en-US"/>
    </w:rPr>
  </w:style>
  <w:style w:type="paragraph" w:customStyle="1" w:styleId="Style8">
    <w:name w:val="Style8"/>
    <w:basedOn w:val="prastasis"/>
    <w:uiPriority w:val="99"/>
    <w:rsid w:val="00753FC7"/>
    <w:pPr>
      <w:widowControl w:val="0"/>
      <w:autoSpaceDE w:val="0"/>
      <w:autoSpaceDN w:val="0"/>
      <w:adjustRightInd w:val="0"/>
      <w:spacing w:line="271" w:lineRule="exact"/>
      <w:ind w:hanging="355"/>
    </w:pPr>
    <w:rPr>
      <w:rFonts w:ascii="Arial" w:hAnsi="Arial" w:cs="Arial"/>
      <w:sz w:val="24"/>
      <w:szCs w:val="24"/>
      <w:lang w:val="en-US" w:eastAsia="en-US"/>
    </w:rPr>
  </w:style>
  <w:style w:type="character" w:customStyle="1" w:styleId="FontStyle38">
    <w:name w:val="Font Style38"/>
    <w:basedOn w:val="Numatytasispastraiposriftas"/>
    <w:uiPriority w:val="99"/>
    <w:rsid w:val="00753FC7"/>
    <w:rPr>
      <w:rFonts w:ascii="Arial" w:hAnsi="Arial" w:cs="Arial" w:hint="default"/>
      <w:b/>
      <w:bCs/>
      <w:sz w:val="22"/>
      <w:szCs w:val="22"/>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CA06AB"/>
  </w:style>
  <w:style w:type="character" w:customStyle="1" w:styleId="ui-provider">
    <w:name w:val="ui-provider"/>
    <w:basedOn w:val="Numatytasispastraiposriftas"/>
    <w:rsid w:val="00AC21D0"/>
  </w:style>
  <w:style w:type="paragraph" w:customStyle="1" w:styleId="Standard">
    <w:name w:val="Standard"/>
    <w:basedOn w:val="prastasis"/>
    <w:rsid w:val="00AA1291"/>
    <w:pPr>
      <w:autoSpaceDN w:val="0"/>
      <w:spacing w:line="240" w:lineRule="auto"/>
      <w:ind w:firstLine="567"/>
    </w:pPr>
    <w:rPr>
      <w:rFonts w:ascii="Times New Roman" w:eastAsia="Calibri" w:hAnsi="Times New Roman" w:cs="Times New Roman"/>
      <w:sz w:val="24"/>
      <w:szCs w:val="24"/>
      <w:lang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FF5598"/>
    <w:pPr>
      <w:spacing w:before="60" w:after="160" w:line="240" w:lineRule="exact"/>
      <w:ind w:firstLine="0"/>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5974571">
      <w:bodyDiv w:val="1"/>
      <w:marLeft w:val="0"/>
      <w:marRight w:val="0"/>
      <w:marTop w:val="0"/>
      <w:marBottom w:val="0"/>
      <w:divBdr>
        <w:top w:val="none" w:sz="0" w:space="0" w:color="auto"/>
        <w:left w:val="none" w:sz="0" w:space="0" w:color="auto"/>
        <w:bottom w:val="none" w:sz="0" w:space="0" w:color="auto"/>
        <w:right w:val="none" w:sz="0" w:space="0" w:color="auto"/>
      </w:divBdr>
    </w:div>
    <w:div w:id="1329107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251682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49071">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2095988">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872229">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drius.jakas@vsat.vr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526D8D6-D9EC-4857-B2ED-6CA46F7C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14824</Words>
  <Characters>8451</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23229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Beliakova Jelena</cp:lastModifiedBy>
  <cp:revision>14</cp:revision>
  <cp:lastPrinted>2021-11-03T05:49:00Z</cp:lastPrinted>
  <dcterms:created xsi:type="dcterms:W3CDTF">2025-06-16T06:50:00Z</dcterms:created>
  <dcterms:modified xsi:type="dcterms:W3CDTF">2025-06-18T07:45:00Z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