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3A37" w14:textId="77777777" w:rsidR="007F7AD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5A41410C" w14:textId="77777777" w:rsidR="007F7ADD" w:rsidRDefault="007F7ADD">
      <w:pPr>
        <w:spacing w:after="0" w:line="240" w:lineRule="auto"/>
        <w:ind w:firstLine="567"/>
        <w:jc w:val="center"/>
        <w:rPr>
          <w:rFonts w:ascii="Times New Roman" w:eastAsia="Times New Roman" w:hAnsi="Times New Roman" w:cs="Times New Roman"/>
          <w:b/>
          <w:color w:val="000000"/>
          <w:sz w:val="24"/>
          <w:szCs w:val="24"/>
        </w:rPr>
      </w:pPr>
    </w:p>
    <w:p w14:paraId="146946DF" w14:textId="187C68CD" w:rsidR="007F7ADD" w:rsidRDefault="009A3D4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VIEŠOJO PIRKIMO „VAIZDO IR GARSO APARATŪRA“ </w:t>
      </w:r>
    </w:p>
    <w:p w14:paraId="25D0A6DD" w14:textId="77777777" w:rsidR="007F7ADD"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509E3B8F" w14:textId="77777777" w:rsidR="007F7ADD" w:rsidRDefault="007F7ADD">
      <w:pPr>
        <w:spacing w:after="0" w:line="240" w:lineRule="auto"/>
        <w:ind w:firstLine="567"/>
        <w:jc w:val="both"/>
        <w:rPr>
          <w:rFonts w:ascii="Times New Roman" w:eastAsia="Times New Roman" w:hAnsi="Times New Roman" w:cs="Times New Roman"/>
          <w:b/>
          <w:color w:val="000000"/>
          <w:sz w:val="24"/>
          <w:szCs w:val="24"/>
        </w:rPr>
      </w:pPr>
    </w:p>
    <w:p w14:paraId="615FBD88" w14:textId="139E04EF"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Jonavos rajono savivaldybės administracija</w:t>
      </w:r>
      <w:r w:rsidR="001A2B03">
        <w:rPr>
          <w:rFonts w:ascii="Times New Roman" w:eastAsia="Times New Roman" w:hAnsi="Times New Roman" w:cs="Times New Roman"/>
          <w:color w:val="000000"/>
          <w:sz w:val="24"/>
          <w:szCs w:val="24"/>
        </w:rPr>
        <w:t>, kaip centrinė perkančioji organizacija</w:t>
      </w:r>
      <w:r>
        <w:rPr>
          <w:rFonts w:ascii="Times New Roman" w:eastAsia="Times New Roman" w:hAnsi="Times New Roman" w:cs="Times New Roman"/>
          <w:color w:val="000000"/>
          <w:sz w:val="24"/>
          <w:szCs w:val="24"/>
        </w:rPr>
        <w:t xml:space="preserve"> (toliau – Perkančioji organizacija), planuoja vykdyti viešąjį pirkimą </w:t>
      </w:r>
      <w:r>
        <w:rPr>
          <w:rFonts w:ascii="Times New Roman" w:eastAsia="Times New Roman" w:hAnsi="Times New Roman" w:cs="Times New Roman"/>
          <w:i/>
          <w:color w:val="000000"/>
          <w:sz w:val="24"/>
          <w:szCs w:val="24"/>
        </w:rPr>
        <w:t>„</w:t>
      </w:r>
      <w:r w:rsidR="009A3D45">
        <w:rPr>
          <w:rFonts w:ascii="Times New Roman" w:eastAsia="Times New Roman" w:hAnsi="Times New Roman" w:cs="Times New Roman"/>
          <w:i/>
          <w:color w:val="000000"/>
          <w:sz w:val="24"/>
          <w:szCs w:val="24"/>
        </w:rPr>
        <w:t>Vaizdo ir garso apa</w:t>
      </w:r>
      <w:r w:rsidR="001A2B03">
        <w:rPr>
          <w:rFonts w:ascii="Times New Roman" w:eastAsia="Times New Roman" w:hAnsi="Times New Roman" w:cs="Times New Roman"/>
          <w:i/>
          <w:color w:val="000000"/>
          <w:sz w:val="24"/>
          <w:szCs w:val="24"/>
        </w:rPr>
        <w:t>ra</w:t>
      </w:r>
      <w:r w:rsidR="009A3D45">
        <w:rPr>
          <w:rFonts w:ascii="Times New Roman" w:eastAsia="Times New Roman" w:hAnsi="Times New Roman" w:cs="Times New Roman"/>
          <w:i/>
          <w:color w:val="000000"/>
          <w:sz w:val="24"/>
          <w:szCs w:val="24"/>
        </w:rPr>
        <w:t>tūra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(toliau – pirkimas)</w:t>
      </w:r>
      <w:r w:rsidR="001A2B03">
        <w:rPr>
          <w:rFonts w:ascii="Times New Roman" w:eastAsia="Times New Roman" w:hAnsi="Times New Roman" w:cs="Times New Roman"/>
          <w:color w:val="000000"/>
          <w:sz w:val="24"/>
          <w:szCs w:val="24"/>
        </w:rPr>
        <w:t xml:space="preserve"> pavaldžiai įstaigai, </w:t>
      </w:r>
      <w:proofErr w:type="spellStart"/>
      <w:r w:rsidR="001A2B03">
        <w:rPr>
          <w:rFonts w:ascii="Times New Roman" w:eastAsia="Times New Roman" w:hAnsi="Times New Roman" w:cs="Times New Roman"/>
          <w:color w:val="000000"/>
          <w:sz w:val="24"/>
          <w:szCs w:val="24"/>
        </w:rPr>
        <w:t>t.y</w:t>
      </w:r>
      <w:proofErr w:type="spellEnd"/>
      <w:r w:rsidR="001A2B03">
        <w:rPr>
          <w:rFonts w:ascii="Times New Roman" w:eastAsia="Times New Roman" w:hAnsi="Times New Roman" w:cs="Times New Roman"/>
          <w:color w:val="000000"/>
          <w:sz w:val="24"/>
          <w:szCs w:val="24"/>
        </w:rPr>
        <w:t>. Jonavos Jeronimo Ralio gimnazijai</w:t>
      </w:r>
      <w:r>
        <w:rPr>
          <w:rFonts w:ascii="Times New Roman" w:eastAsia="Times New Roman" w:hAnsi="Times New Roman" w:cs="Times New Roman"/>
          <w:color w:val="000000"/>
          <w:sz w:val="24"/>
          <w:szCs w:val="24"/>
        </w:rPr>
        <w:t xml:space="preserve">. Siekiant tinkamai pasirengti numatomam pirkimui ir, vadovaujantis Lietuvos Respublikos viešųjų pirkimų įstatymo (toliau – VPĮ) 27 straipsnio nuostatomis, organizuojama rinkos dalyvių konsultacija (toliau – rinkos konsultacija).   </w:t>
      </w:r>
    </w:p>
    <w:p w14:paraId="30F6E96B"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0B656DA3"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D2BCFCB"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4CF86D3" w14:textId="346327BD"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Pr>
          <w:rFonts w:ascii="Times New Roman" w:eastAsia="Times New Roman" w:hAnsi="Times New Roman" w:cs="Times New Roman"/>
          <w:color w:val="000000"/>
          <w:sz w:val="24"/>
          <w:szCs w:val="24"/>
        </w:rPr>
        <w:t>word</w:t>
      </w:r>
      <w:proofErr w:type="spellEnd"/>
      <w:r>
        <w:rPr>
          <w:rFonts w:ascii="Times New Roman" w:eastAsia="Times New Roman" w:hAnsi="Times New Roman" w:cs="Times New Roman"/>
          <w:color w:val="000000"/>
          <w:sz w:val="24"/>
          <w:szCs w:val="24"/>
        </w:rPr>
        <w:t xml:space="preserve"> formatu). Teikiant atsakymus, pastabas ir (ar) pasiūlymus, prašome pateikti savo atsakymų, pastabų ir (ar) pasiūlymų pagrindimą ir argumentaciją. Nurodyta techninė specifikacija nėra galutinė, jos turinys po rinkos konsultacijos gali keistis.</w:t>
      </w:r>
    </w:p>
    <w:p w14:paraId="48740B98"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26ED8FE0" w14:textId="21C2F6DB"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yra konfidenciali. </w:t>
      </w:r>
      <w:r>
        <w:rPr>
          <w:rFonts w:ascii="Times New Roman" w:eastAsia="Times New Roman" w:hAnsi="Times New Roman" w:cs="Times New Roman"/>
          <w:b/>
          <w:color w:val="000000"/>
          <w:sz w:val="24"/>
          <w:szCs w:val="24"/>
        </w:rPr>
        <w:t>Atsakymus, pastabas ir (ar) pasiūlymus prašome pateikti ne vėliau kaip iki 2025-0</w:t>
      </w:r>
      <w:r w:rsidR="009A3D45">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w:t>
      </w:r>
      <w:r w:rsidR="009A3D45">
        <w:rPr>
          <w:rFonts w:ascii="Times New Roman" w:eastAsia="Times New Roman" w:hAnsi="Times New Roman" w:cs="Times New Roman"/>
          <w:b/>
          <w:color w:val="000000"/>
          <w:sz w:val="24"/>
          <w:szCs w:val="24"/>
        </w:rPr>
        <w:t>30</w:t>
      </w:r>
      <w:r>
        <w:rPr>
          <w:rFonts w:ascii="Times New Roman" w:eastAsia="Times New Roman" w:hAnsi="Times New Roman" w:cs="Times New Roman"/>
          <w:b/>
          <w:color w:val="000000"/>
          <w:sz w:val="24"/>
          <w:szCs w:val="24"/>
        </w:rPr>
        <w:t xml:space="preserve"> 09:00 val.</w:t>
      </w:r>
      <w:r>
        <w:rPr>
          <w:rFonts w:ascii="Times New Roman" w:eastAsia="Times New Roman" w:hAnsi="Times New Roman" w:cs="Times New Roman"/>
          <w:color w:val="000000"/>
          <w:sz w:val="24"/>
          <w:szCs w:val="24"/>
        </w:rPr>
        <w:t xml:space="preserve"> 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02B54D0F"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 etapas:</w:t>
      </w:r>
      <w:r>
        <w:rPr>
          <w:rFonts w:ascii="Times New Roman" w:eastAsia="Times New Roman" w:hAnsi="Times New Roman" w:cs="Times New Roman"/>
          <w:color w:val="000000"/>
          <w:sz w:val="24"/>
          <w:szCs w:val="24"/>
        </w:rPr>
        <w:t xml:space="preserve"> pasibaigus nustatytam atsakymų, pastabų ir (ar) pasiūlymų pateikimo terminui, perkančioji organizacija, išnagrinės ir įvertins gautą informaciją.</w:t>
      </w:r>
    </w:p>
    <w:p w14:paraId="0059F346"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15D6681A" w14:textId="77777777" w:rsidR="007F7ADD"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53DA60A9" w14:textId="77777777" w:rsidR="00D84617" w:rsidRDefault="00D84617" w:rsidP="00D84617">
      <w:pPr>
        <w:spacing w:after="0" w:line="240" w:lineRule="auto"/>
        <w:ind w:firstLine="567"/>
        <w:jc w:val="both"/>
        <w:rPr>
          <w:rFonts w:ascii="Times New Roman" w:hAnsi="Times New Roman" w:cs="Times New Roman"/>
          <w:bCs/>
          <w:color w:val="000000" w:themeColor="text1"/>
          <w:sz w:val="24"/>
          <w:szCs w:val="24"/>
        </w:rPr>
      </w:pPr>
    </w:p>
    <w:p w14:paraId="062D8B57" w14:textId="77777777" w:rsidR="002A1B8A" w:rsidRPr="002A1B8A" w:rsidRDefault="002A1B8A" w:rsidP="002A1B8A">
      <w:pPr>
        <w:spacing w:after="0" w:line="240" w:lineRule="auto"/>
        <w:ind w:firstLine="567"/>
        <w:jc w:val="both"/>
        <w:rPr>
          <w:rFonts w:ascii="Times New Roman" w:hAnsi="Times New Roman" w:cs="Times New Roman"/>
          <w:b/>
          <w:bCs/>
          <w:color w:val="000000" w:themeColor="text1"/>
          <w:sz w:val="24"/>
          <w:szCs w:val="24"/>
        </w:rPr>
      </w:pPr>
      <w:r w:rsidRPr="002A1B8A">
        <w:rPr>
          <w:rFonts w:ascii="Times New Roman" w:hAnsi="Times New Roman" w:cs="Times New Roman"/>
          <w:b/>
          <w:bCs/>
          <w:color w:val="000000" w:themeColor="text1"/>
          <w:sz w:val="24"/>
          <w:szCs w:val="24"/>
        </w:rPr>
        <w:t>Rinkos konsultacijos metu siekiama aptarti šiuos klausimus:</w:t>
      </w:r>
    </w:p>
    <w:tbl>
      <w:tblPr>
        <w:tblStyle w:val="Lentelstinklelis"/>
        <w:tblW w:w="9930" w:type="dxa"/>
        <w:tblInd w:w="-318" w:type="dxa"/>
        <w:tblLayout w:type="fixed"/>
        <w:tblLook w:val="04A0" w:firstRow="1" w:lastRow="0" w:firstColumn="1" w:lastColumn="0" w:noHBand="0" w:noVBand="1"/>
      </w:tblPr>
      <w:tblGrid>
        <w:gridCol w:w="740"/>
        <w:gridCol w:w="5247"/>
        <w:gridCol w:w="3943"/>
      </w:tblGrid>
      <w:tr w:rsidR="009A3D45" w:rsidRPr="009A3D45" w14:paraId="0C1A7282" w14:textId="77777777" w:rsidTr="00D84617">
        <w:trPr>
          <w:trHeight w:val="326"/>
        </w:trPr>
        <w:tc>
          <w:tcPr>
            <w:tcW w:w="740" w:type="dxa"/>
            <w:tcBorders>
              <w:top w:val="single" w:sz="4" w:space="0" w:color="auto"/>
              <w:left w:val="single" w:sz="4" w:space="0" w:color="auto"/>
              <w:bottom w:val="single" w:sz="4" w:space="0" w:color="auto"/>
              <w:right w:val="single" w:sz="4" w:space="0" w:color="auto"/>
            </w:tcBorders>
            <w:vAlign w:val="center"/>
            <w:hideMark/>
          </w:tcPr>
          <w:p w14:paraId="6E0299A3" w14:textId="77777777" w:rsidR="009A3D45" w:rsidRPr="009A3D45" w:rsidRDefault="009A3D45" w:rsidP="009A3D45">
            <w:pPr>
              <w:jc w:val="both"/>
              <w:rPr>
                <w:rFonts w:ascii="Times New Roman" w:eastAsia="Times New Roman" w:hAnsi="Times New Roman" w:cs="Times New Roman"/>
                <w:b/>
                <w:color w:val="000000"/>
                <w:sz w:val="24"/>
                <w:szCs w:val="24"/>
              </w:rPr>
            </w:pPr>
            <w:r w:rsidRPr="009A3D45">
              <w:rPr>
                <w:rFonts w:ascii="Times New Roman" w:eastAsia="Times New Roman" w:hAnsi="Times New Roman" w:cs="Times New Roman"/>
                <w:b/>
                <w:color w:val="000000"/>
                <w:sz w:val="24"/>
                <w:szCs w:val="24"/>
              </w:rPr>
              <w:t>Eil. Nr.</w:t>
            </w:r>
          </w:p>
        </w:tc>
        <w:tc>
          <w:tcPr>
            <w:tcW w:w="5247" w:type="dxa"/>
            <w:tcBorders>
              <w:top w:val="single" w:sz="4" w:space="0" w:color="auto"/>
              <w:left w:val="single" w:sz="4" w:space="0" w:color="auto"/>
              <w:bottom w:val="single" w:sz="4" w:space="0" w:color="auto"/>
              <w:right w:val="single" w:sz="4" w:space="0" w:color="auto"/>
            </w:tcBorders>
            <w:vAlign w:val="center"/>
            <w:hideMark/>
          </w:tcPr>
          <w:p w14:paraId="74CCE68A" w14:textId="77777777" w:rsidR="009A3D45" w:rsidRPr="009A3D45" w:rsidRDefault="009A3D45" w:rsidP="009A3D45">
            <w:pPr>
              <w:jc w:val="both"/>
              <w:rPr>
                <w:rFonts w:ascii="Times New Roman" w:eastAsia="Times New Roman" w:hAnsi="Times New Roman" w:cs="Times New Roman"/>
                <w:b/>
                <w:color w:val="000000"/>
                <w:sz w:val="24"/>
                <w:szCs w:val="24"/>
              </w:rPr>
            </w:pPr>
            <w:r w:rsidRPr="009A3D45">
              <w:rPr>
                <w:rFonts w:ascii="Times New Roman" w:eastAsia="Times New Roman" w:hAnsi="Times New Roman" w:cs="Times New Roman"/>
                <w:b/>
                <w:color w:val="000000"/>
                <w:sz w:val="24"/>
                <w:szCs w:val="24"/>
              </w:rPr>
              <w:t>Klausimas</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3B544B9" w14:textId="77777777" w:rsidR="009A3D45" w:rsidRPr="009A3D45" w:rsidRDefault="009A3D45" w:rsidP="009A3D45">
            <w:pPr>
              <w:jc w:val="both"/>
              <w:rPr>
                <w:rFonts w:ascii="Times New Roman" w:eastAsia="Times New Roman" w:hAnsi="Times New Roman" w:cs="Times New Roman"/>
                <w:b/>
                <w:color w:val="000000"/>
                <w:sz w:val="24"/>
                <w:szCs w:val="24"/>
              </w:rPr>
            </w:pPr>
            <w:r w:rsidRPr="009A3D45">
              <w:rPr>
                <w:rFonts w:ascii="Times New Roman" w:eastAsia="Times New Roman" w:hAnsi="Times New Roman" w:cs="Times New Roman"/>
                <w:b/>
                <w:bCs/>
                <w:color w:val="000000"/>
                <w:sz w:val="24"/>
                <w:szCs w:val="24"/>
              </w:rPr>
              <w:t>Atsakymas/komentaras/ pasiūlymas</w:t>
            </w:r>
          </w:p>
        </w:tc>
      </w:tr>
      <w:tr w:rsidR="009A3D45" w:rsidRPr="009A3D45" w14:paraId="23982575" w14:textId="77777777" w:rsidTr="00D84617">
        <w:trPr>
          <w:trHeight w:val="642"/>
        </w:trPr>
        <w:tc>
          <w:tcPr>
            <w:tcW w:w="740" w:type="dxa"/>
            <w:tcBorders>
              <w:top w:val="single" w:sz="4" w:space="0" w:color="auto"/>
              <w:left w:val="single" w:sz="4" w:space="0" w:color="auto"/>
              <w:bottom w:val="single" w:sz="4" w:space="0" w:color="auto"/>
              <w:right w:val="single" w:sz="4" w:space="0" w:color="auto"/>
            </w:tcBorders>
            <w:hideMark/>
          </w:tcPr>
          <w:p w14:paraId="6DA79E18"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1.</w:t>
            </w:r>
          </w:p>
        </w:tc>
        <w:tc>
          <w:tcPr>
            <w:tcW w:w="5247" w:type="dxa"/>
            <w:tcBorders>
              <w:top w:val="single" w:sz="4" w:space="0" w:color="auto"/>
              <w:left w:val="single" w:sz="4" w:space="0" w:color="auto"/>
              <w:bottom w:val="single" w:sz="4" w:space="0" w:color="auto"/>
              <w:right w:val="single" w:sz="4" w:space="0" w:color="auto"/>
            </w:tcBorders>
            <w:vAlign w:val="center"/>
            <w:hideMark/>
          </w:tcPr>
          <w:p w14:paraId="5268F9C0"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Ar dalyvautumėte pirkime, planuojamame vykdyti pagal pateiktą techninę specifikaciją?</w:t>
            </w:r>
          </w:p>
        </w:tc>
        <w:tc>
          <w:tcPr>
            <w:tcW w:w="3943" w:type="dxa"/>
            <w:tcBorders>
              <w:top w:val="single" w:sz="4" w:space="0" w:color="auto"/>
              <w:left w:val="single" w:sz="4" w:space="0" w:color="auto"/>
              <w:bottom w:val="single" w:sz="4" w:space="0" w:color="auto"/>
              <w:right w:val="single" w:sz="4" w:space="0" w:color="auto"/>
            </w:tcBorders>
            <w:vAlign w:val="center"/>
          </w:tcPr>
          <w:p w14:paraId="20421E7B" w14:textId="77777777" w:rsidR="009A3D45" w:rsidRPr="009A3D45" w:rsidRDefault="009A3D45" w:rsidP="009A3D45">
            <w:pPr>
              <w:jc w:val="both"/>
              <w:rPr>
                <w:rFonts w:ascii="Times New Roman" w:eastAsia="Times New Roman" w:hAnsi="Times New Roman" w:cs="Times New Roman"/>
                <w:color w:val="000000"/>
                <w:sz w:val="24"/>
                <w:szCs w:val="24"/>
              </w:rPr>
            </w:pPr>
          </w:p>
        </w:tc>
      </w:tr>
      <w:tr w:rsidR="009A3D45" w:rsidRPr="009A3D45" w14:paraId="0027CF89" w14:textId="77777777" w:rsidTr="00D84617">
        <w:trPr>
          <w:trHeight w:val="699"/>
        </w:trPr>
        <w:tc>
          <w:tcPr>
            <w:tcW w:w="740" w:type="dxa"/>
            <w:tcBorders>
              <w:top w:val="single" w:sz="4" w:space="0" w:color="auto"/>
              <w:left w:val="single" w:sz="4" w:space="0" w:color="auto"/>
              <w:bottom w:val="single" w:sz="4" w:space="0" w:color="auto"/>
              <w:right w:val="single" w:sz="4" w:space="0" w:color="auto"/>
            </w:tcBorders>
            <w:hideMark/>
          </w:tcPr>
          <w:p w14:paraId="1EE1CC01"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2.</w:t>
            </w:r>
          </w:p>
        </w:tc>
        <w:tc>
          <w:tcPr>
            <w:tcW w:w="5247" w:type="dxa"/>
            <w:tcBorders>
              <w:top w:val="single" w:sz="4" w:space="0" w:color="auto"/>
              <w:left w:val="single" w:sz="4" w:space="0" w:color="auto"/>
              <w:bottom w:val="single" w:sz="4" w:space="0" w:color="auto"/>
              <w:right w:val="single" w:sz="4" w:space="0" w:color="auto"/>
            </w:tcBorders>
            <w:vAlign w:val="center"/>
            <w:hideMark/>
          </w:tcPr>
          <w:p w14:paraId="575BF550"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 xml:space="preserve">Ar turite pastabų, klausimų dėl techninės specifikacijos projekto? </w:t>
            </w:r>
          </w:p>
          <w:p w14:paraId="7DDEEBAE"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w:t>
            </w:r>
            <w:r w:rsidRPr="009A3D45">
              <w:rPr>
                <w:rFonts w:ascii="Times New Roman" w:eastAsia="Times New Roman" w:hAnsi="Times New Roman" w:cs="Times New Roman"/>
                <w:i/>
                <w:color w:val="000000"/>
                <w:sz w:val="24"/>
                <w:szCs w:val="24"/>
              </w:rPr>
              <w:t xml:space="preserve">prašome pateikti argumentuotas pastabas bei konkrečių techninės specifikacijos punktų  </w:t>
            </w:r>
            <w:r w:rsidRPr="009A3D45">
              <w:rPr>
                <w:rFonts w:ascii="Times New Roman" w:eastAsia="Times New Roman" w:hAnsi="Times New Roman" w:cs="Times New Roman"/>
                <w:i/>
                <w:color w:val="000000"/>
                <w:sz w:val="24"/>
                <w:szCs w:val="24"/>
              </w:rPr>
              <w:lastRenderedPageBreak/>
              <w:t>pakeitimus/patikslinimus, kurie  suteiktų galimybę Jūsų įmonei pasiūlyti techninės specifikacijos reikalavimų visumą atitinkančias prekes</w:t>
            </w:r>
            <w:r w:rsidRPr="009A3D45">
              <w:rPr>
                <w:rFonts w:ascii="Times New Roman" w:eastAsia="Times New Roman" w:hAnsi="Times New Roman" w:cs="Times New Roman"/>
                <w:color w:val="000000"/>
                <w:sz w:val="24"/>
                <w:szCs w:val="24"/>
              </w:rPr>
              <w:t>)</w:t>
            </w:r>
          </w:p>
        </w:tc>
        <w:tc>
          <w:tcPr>
            <w:tcW w:w="3943" w:type="dxa"/>
            <w:tcBorders>
              <w:top w:val="single" w:sz="4" w:space="0" w:color="auto"/>
              <w:left w:val="single" w:sz="4" w:space="0" w:color="auto"/>
              <w:bottom w:val="single" w:sz="4" w:space="0" w:color="auto"/>
              <w:right w:val="single" w:sz="4" w:space="0" w:color="auto"/>
            </w:tcBorders>
            <w:vAlign w:val="center"/>
          </w:tcPr>
          <w:p w14:paraId="6C046872" w14:textId="77777777" w:rsidR="009A3D45" w:rsidRPr="009A3D45" w:rsidRDefault="009A3D45" w:rsidP="009A3D45">
            <w:pPr>
              <w:jc w:val="both"/>
              <w:rPr>
                <w:rFonts w:ascii="Times New Roman" w:eastAsia="Times New Roman" w:hAnsi="Times New Roman" w:cs="Times New Roman"/>
                <w:color w:val="000000"/>
                <w:sz w:val="24"/>
                <w:szCs w:val="24"/>
              </w:rPr>
            </w:pPr>
          </w:p>
        </w:tc>
      </w:tr>
      <w:tr w:rsidR="009A3D45" w:rsidRPr="009A3D45" w14:paraId="7AF7451B" w14:textId="77777777" w:rsidTr="00D84617">
        <w:trPr>
          <w:trHeight w:val="1687"/>
        </w:trPr>
        <w:tc>
          <w:tcPr>
            <w:tcW w:w="740" w:type="dxa"/>
            <w:tcBorders>
              <w:top w:val="single" w:sz="4" w:space="0" w:color="auto"/>
              <w:left w:val="single" w:sz="4" w:space="0" w:color="auto"/>
              <w:bottom w:val="single" w:sz="4" w:space="0" w:color="auto"/>
              <w:right w:val="single" w:sz="4" w:space="0" w:color="auto"/>
            </w:tcBorders>
            <w:hideMark/>
          </w:tcPr>
          <w:p w14:paraId="12516076"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3</w:t>
            </w:r>
          </w:p>
        </w:tc>
        <w:tc>
          <w:tcPr>
            <w:tcW w:w="5247" w:type="dxa"/>
            <w:tcBorders>
              <w:top w:val="single" w:sz="4" w:space="0" w:color="auto"/>
              <w:left w:val="single" w:sz="4" w:space="0" w:color="auto"/>
              <w:bottom w:val="single" w:sz="4" w:space="0" w:color="auto"/>
              <w:right w:val="single" w:sz="4" w:space="0" w:color="auto"/>
            </w:tcBorders>
            <w:vAlign w:val="center"/>
            <w:hideMark/>
          </w:tcPr>
          <w:p w14:paraId="56EE505B" w14:textId="77777777" w:rsidR="009A3D45" w:rsidRPr="009A3D45" w:rsidRDefault="009A3D45" w:rsidP="009A3D45">
            <w:pPr>
              <w:jc w:val="both"/>
              <w:rPr>
                <w:rFonts w:ascii="Times New Roman" w:eastAsia="Times New Roman" w:hAnsi="Times New Roman" w:cs="Times New Roman"/>
                <w:b/>
                <w:bCs/>
                <w:color w:val="000000"/>
                <w:sz w:val="24"/>
                <w:szCs w:val="24"/>
              </w:rPr>
            </w:pPr>
            <w:r w:rsidRPr="009A3D45">
              <w:rPr>
                <w:rFonts w:ascii="Times New Roman" w:eastAsia="Times New Roman" w:hAnsi="Times New Roman" w:cs="Times New Roman"/>
                <w:color w:val="000000"/>
                <w:sz w:val="24"/>
                <w:szCs w:val="24"/>
              </w:rPr>
              <w:t xml:space="preserve">Maksimali planuojama pirkimo vertė yra </w:t>
            </w:r>
            <w:r w:rsidRPr="009A3D45">
              <w:rPr>
                <w:rFonts w:ascii="Times New Roman" w:eastAsia="Times New Roman" w:hAnsi="Times New Roman" w:cs="Times New Roman"/>
                <w:b/>
                <w:bCs/>
                <w:color w:val="000000"/>
                <w:sz w:val="24"/>
                <w:szCs w:val="24"/>
              </w:rPr>
              <w:t xml:space="preserve">150000,00 Eur be PVM. </w:t>
            </w:r>
          </w:p>
          <w:p w14:paraId="0F8D91D4"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Perkančioji organizacija planuoja pirkimą skelbti į dvis dalis :</w:t>
            </w:r>
          </w:p>
          <w:p w14:paraId="452024BE" w14:textId="39630428"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I pirkimo objekto dalis - vaizdo (LED ekranai, monitoriai matrica, keitiklis, stacionarus kompiuteris) įranga.</w:t>
            </w:r>
          </w:p>
          <w:p w14:paraId="4546ABA8" w14:textId="77777777" w:rsid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II pirkimo objekto dalis -  garso/šviesų (prožektoriai, šviesų valdymo pultas, skirstytuvas, apšvietimo, kolonėlės, garso pultas) įranga.</w:t>
            </w:r>
          </w:p>
          <w:p w14:paraId="5DEEF33C" w14:textId="6BDF5A22" w:rsidR="001A2B03" w:rsidRPr="001A2B03" w:rsidRDefault="001A2B03" w:rsidP="001A2B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w:t>
            </w:r>
            <w:r w:rsidRPr="001A2B03">
              <w:rPr>
                <w:rFonts w:ascii="Times New Roman" w:eastAsia="Times New Roman" w:hAnsi="Times New Roman" w:cs="Times New Roman"/>
                <w:color w:val="000000"/>
                <w:sz w:val="24"/>
                <w:szCs w:val="24"/>
              </w:rPr>
              <w:t>įmanomas pirkimo skaidymas į šias dvi nurodytas dalis? Jeigu ne, prašome nurodyti kodėl.</w:t>
            </w:r>
          </w:p>
          <w:p w14:paraId="781E5EF8" w14:textId="4FFA1613" w:rsidR="001A2B03" w:rsidRPr="001A2B03" w:rsidRDefault="001A2B03" w:rsidP="001A2B0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Pr="001A2B03">
              <w:rPr>
                <w:rFonts w:ascii="Times New Roman" w:eastAsia="Times New Roman" w:hAnsi="Times New Roman" w:cs="Times New Roman"/>
                <w:color w:val="000000"/>
                <w:sz w:val="24"/>
                <w:szCs w:val="24"/>
              </w:rPr>
              <w:t>eigu pirkimas būtų skaidomas į dvi dalis (vai</w:t>
            </w:r>
            <w:r>
              <w:rPr>
                <w:rFonts w:ascii="Times New Roman" w:eastAsia="Times New Roman" w:hAnsi="Times New Roman" w:cs="Times New Roman"/>
                <w:color w:val="000000"/>
                <w:sz w:val="24"/>
                <w:szCs w:val="24"/>
              </w:rPr>
              <w:t>z</w:t>
            </w:r>
            <w:r w:rsidRPr="001A2B03">
              <w:rPr>
                <w:rFonts w:ascii="Times New Roman" w:eastAsia="Times New Roman" w:hAnsi="Times New Roman" w:cs="Times New Roman"/>
                <w:color w:val="000000"/>
                <w:sz w:val="24"/>
                <w:szCs w:val="24"/>
              </w:rPr>
              <w:t>do bei garso/šviesų įranga), kokia būtų kiekvienos dalies pasiūlymo kaina?</w:t>
            </w:r>
          </w:p>
          <w:p w14:paraId="7D2E65BC" w14:textId="2C920033" w:rsidR="009A3D45" w:rsidRPr="009A3D45" w:rsidRDefault="009A3D45" w:rsidP="009A3D45">
            <w:pPr>
              <w:jc w:val="both"/>
              <w:rPr>
                <w:rFonts w:ascii="Times New Roman" w:eastAsia="Times New Roman" w:hAnsi="Times New Roman" w:cs="Times New Roman"/>
                <w:color w:val="000000"/>
                <w:sz w:val="24"/>
                <w:szCs w:val="24"/>
              </w:rPr>
            </w:pPr>
          </w:p>
        </w:tc>
        <w:tc>
          <w:tcPr>
            <w:tcW w:w="3943" w:type="dxa"/>
            <w:tcBorders>
              <w:top w:val="single" w:sz="4" w:space="0" w:color="auto"/>
              <w:left w:val="single" w:sz="4" w:space="0" w:color="auto"/>
              <w:bottom w:val="single" w:sz="4" w:space="0" w:color="auto"/>
              <w:right w:val="single" w:sz="4" w:space="0" w:color="auto"/>
            </w:tcBorders>
            <w:vAlign w:val="center"/>
          </w:tcPr>
          <w:p w14:paraId="7801DFE5" w14:textId="77777777" w:rsidR="009A3D45" w:rsidRPr="009A3D45" w:rsidRDefault="009A3D45" w:rsidP="009A3D45">
            <w:pPr>
              <w:jc w:val="both"/>
              <w:rPr>
                <w:rFonts w:ascii="Times New Roman" w:eastAsia="Times New Roman" w:hAnsi="Times New Roman" w:cs="Times New Roman"/>
                <w:color w:val="000000"/>
                <w:sz w:val="24"/>
                <w:szCs w:val="24"/>
              </w:rPr>
            </w:pPr>
          </w:p>
        </w:tc>
      </w:tr>
      <w:tr w:rsidR="009A3D45" w:rsidRPr="009A3D45" w14:paraId="0855001F" w14:textId="77777777" w:rsidTr="00D84617">
        <w:trPr>
          <w:trHeight w:val="2256"/>
        </w:trPr>
        <w:tc>
          <w:tcPr>
            <w:tcW w:w="740" w:type="dxa"/>
            <w:tcBorders>
              <w:top w:val="single" w:sz="4" w:space="0" w:color="auto"/>
              <w:left w:val="single" w:sz="4" w:space="0" w:color="auto"/>
              <w:bottom w:val="single" w:sz="4" w:space="0" w:color="auto"/>
              <w:right w:val="single" w:sz="4" w:space="0" w:color="auto"/>
            </w:tcBorders>
            <w:hideMark/>
          </w:tcPr>
          <w:p w14:paraId="296CA12C"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4.</w:t>
            </w:r>
          </w:p>
        </w:tc>
        <w:tc>
          <w:tcPr>
            <w:tcW w:w="5247" w:type="dxa"/>
            <w:tcBorders>
              <w:top w:val="single" w:sz="4" w:space="0" w:color="auto"/>
              <w:left w:val="single" w:sz="4" w:space="0" w:color="auto"/>
              <w:bottom w:val="single" w:sz="4" w:space="0" w:color="auto"/>
              <w:right w:val="single" w:sz="4" w:space="0" w:color="auto"/>
            </w:tcBorders>
            <w:vAlign w:val="center"/>
            <w:hideMark/>
          </w:tcPr>
          <w:p w14:paraId="476FE3E2"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Kokio gamintojo bei modelio prekę, atitinkančią techninės specifikacijos reikalavimus (esamos redakcijos arba atlikus Jūsų pasiūlytus reikalavimų pakeitimus), galėtumėte pasiūlyti?</w:t>
            </w:r>
          </w:p>
          <w:p w14:paraId="2A863935"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w:t>
            </w:r>
            <w:r w:rsidRPr="009A3D45">
              <w:rPr>
                <w:rFonts w:ascii="Times New Roman" w:eastAsia="Times New Roman" w:hAnsi="Times New Roman" w:cs="Times New Roman"/>
                <w:i/>
                <w:color w:val="000000"/>
                <w:sz w:val="24"/>
                <w:szCs w:val="24"/>
              </w:rPr>
              <w:t>prašome pateikti nuorodą (-</w:t>
            </w:r>
            <w:proofErr w:type="spellStart"/>
            <w:r w:rsidRPr="009A3D45">
              <w:rPr>
                <w:rFonts w:ascii="Times New Roman" w:eastAsia="Times New Roman" w:hAnsi="Times New Roman" w:cs="Times New Roman"/>
                <w:i/>
                <w:color w:val="000000"/>
                <w:sz w:val="24"/>
                <w:szCs w:val="24"/>
              </w:rPr>
              <w:t>as</w:t>
            </w:r>
            <w:proofErr w:type="spellEnd"/>
            <w:r w:rsidRPr="009A3D45">
              <w:rPr>
                <w:rFonts w:ascii="Times New Roman" w:eastAsia="Times New Roman" w:hAnsi="Times New Roman" w:cs="Times New Roman"/>
                <w:i/>
                <w:color w:val="000000"/>
                <w:sz w:val="24"/>
                <w:szCs w:val="24"/>
              </w:rPr>
              <w:t>) į technines charakteristikas ir/arba pateikti gamintojo dokumentaciją; pageidautina, kad nurodytumėt taip pat ir preliminarią siūlomos prekės vieneto kainą su PVM</w:t>
            </w:r>
            <w:r w:rsidRPr="009A3D45">
              <w:rPr>
                <w:rFonts w:ascii="Times New Roman" w:eastAsia="Times New Roman" w:hAnsi="Times New Roman" w:cs="Times New Roman"/>
                <w:color w:val="000000"/>
                <w:sz w:val="24"/>
                <w:szCs w:val="24"/>
              </w:rPr>
              <w:t>).</w:t>
            </w:r>
          </w:p>
        </w:tc>
        <w:tc>
          <w:tcPr>
            <w:tcW w:w="3943" w:type="dxa"/>
            <w:tcBorders>
              <w:top w:val="single" w:sz="4" w:space="0" w:color="auto"/>
              <w:left w:val="single" w:sz="4" w:space="0" w:color="auto"/>
              <w:bottom w:val="single" w:sz="4" w:space="0" w:color="auto"/>
              <w:right w:val="single" w:sz="4" w:space="0" w:color="auto"/>
            </w:tcBorders>
            <w:vAlign w:val="center"/>
          </w:tcPr>
          <w:p w14:paraId="7A4D7380" w14:textId="77777777" w:rsidR="009A3D45" w:rsidRPr="009A3D45" w:rsidRDefault="009A3D45" w:rsidP="009A3D45">
            <w:pPr>
              <w:jc w:val="both"/>
              <w:rPr>
                <w:rFonts w:ascii="Times New Roman" w:eastAsia="Times New Roman" w:hAnsi="Times New Roman" w:cs="Times New Roman"/>
                <w:color w:val="000000"/>
                <w:sz w:val="24"/>
                <w:szCs w:val="24"/>
              </w:rPr>
            </w:pPr>
          </w:p>
        </w:tc>
      </w:tr>
      <w:tr w:rsidR="009A3D45" w:rsidRPr="009A3D45" w14:paraId="09939F62" w14:textId="77777777" w:rsidTr="00D84617">
        <w:trPr>
          <w:trHeight w:val="1239"/>
        </w:trPr>
        <w:tc>
          <w:tcPr>
            <w:tcW w:w="740" w:type="dxa"/>
            <w:tcBorders>
              <w:top w:val="single" w:sz="4" w:space="0" w:color="auto"/>
              <w:left w:val="single" w:sz="4" w:space="0" w:color="auto"/>
              <w:bottom w:val="single" w:sz="4" w:space="0" w:color="auto"/>
              <w:right w:val="single" w:sz="4" w:space="0" w:color="auto"/>
            </w:tcBorders>
            <w:hideMark/>
          </w:tcPr>
          <w:p w14:paraId="3FF25A3D"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5.</w:t>
            </w:r>
          </w:p>
        </w:tc>
        <w:tc>
          <w:tcPr>
            <w:tcW w:w="5247" w:type="dxa"/>
            <w:tcBorders>
              <w:top w:val="single" w:sz="4" w:space="0" w:color="auto"/>
              <w:left w:val="single" w:sz="4" w:space="0" w:color="auto"/>
              <w:bottom w:val="single" w:sz="4" w:space="0" w:color="auto"/>
              <w:right w:val="single" w:sz="4" w:space="0" w:color="auto"/>
            </w:tcBorders>
            <w:vAlign w:val="center"/>
            <w:hideMark/>
          </w:tcPr>
          <w:p w14:paraId="4F7C99BF" w14:textId="5E374F10"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Kokia yra standartinė gamintojo suteikiama garantija prek</w:t>
            </w:r>
            <w:r>
              <w:rPr>
                <w:rFonts w:ascii="Times New Roman" w:eastAsia="Times New Roman" w:hAnsi="Times New Roman" w:cs="Times New Roman"/>
                <w:color w:val="000000"/>
                <w:sz w:val="24"/>
                <w:szCs w:val="24"/>
              </w:rPr>
              <w:t>ėms</w:t>
            </w:r>
            <w:r w:rsidRPr="009A3D45">
              <w:rPr>
                <w:rFonts w:ascii="Times New Roman" w:eastAsia="Times New Roman" w:hAnsi="Times New Roman" w:cs="Times New Roman"/>
                <w:color w:val="000000"/>
                <w:sz w:val="24"/>
                <w:szCs w:val="24"/>
              </w:rPr>
              <w:t xml:space="preserve"> (jos komplektuojamoms dalims)?</w:t>
            </w:r>
          </w:p>
          <w:p w14:paraId="2A09F5B7" w14:textId="77777777" w:rsidR="001A2B03" w:rsidRDefault="009A3D45" w:rsidP="001A2B03">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Kokios garantinės priežiūros sąlygos (terminai, garantijos pratęsimo galimybės ir jos kaina, kt.)?</w:t>
            </w:r>
            <w:r w:rsidR="00A169D0">
              <w:rPr>
                <w:rFonts w:ascii="Times New Roman" w:eastAsia="Times New Roman" w:hAnsi="Times New Roman" w:cs="Times New Roman"/>
                <w:color w:val="000000"/>
                <w:sz w:val="24"/>
                <w:szCs w:val="24"/>
              </w:rPr>
              <w:t xml:space="preserve"> </w:t>
            </w:r>
          </w:p>
          <w:p w14:paraId="383D6D98" w14:textId="5B2449B7" w:rsidR="001A2B03" w:rsidRPr="001A2B03" w:rsidRDefault="001A2B03" w:rsidP="001A2B03">
            <w:pPr>
              <w:jc w:val="both"/>
              <w:rPr>
                <w:rFonts w:ascii="Times New Roman" w:eastAsia="Times New Roman" w:hAnsi="Times New Roman" w:cs="Times New Roman"/>
                <w:color w:val="000000"/>
                <w:sz w:val="24"/>
                <w:szCs w:val="24"/>
              </w:rPr>
            </w:pPr>
            <w:r w:rsidRPr="001A2B03">
              <w:rPr>
                <w:rFonts w:ascii="Times New Roman" w:eastAsia="Times New Roman" w:hAnsi="Times New Roman" w:cs="Times New Roman"/>
                <w:color w:val="000000"/>
                <w:sz w:val="24"/>
                <w:szCs w:val="24"/>
              </w:rPr>
              <w:t>Ar garantinis terminas gali būti nustatomas kaip kokybinis reikalavimas? Kokie dar kokybiniai reikalavimai (geresni nei minimalūs nurodyti techniniai parametrai) galėtų būti perkant nurodytas prekes?</w:t>
            </w:r>
          </w:p>
          <w:p w14:paraId="7A230814" w14:textId="27A21FE9" w:rsidR="009A3D45" w:rsidRPr="009A3D45" w:rsidRDefault="009A3D45" w:rsidP="009A3D45">
            <w:pPr>
              <w:jc w:val="both"/>
              <w:rPr>
                <w:rFonts w:ascii="Times New Roman" w:eastAsia="Times New Roman" w:hAnsi="Times New Roman" w:cs="Times New Roman"/>
                <w:color w:val="000000"/>
                <w:sz w:val="24"/>
                <w:szCs w:val="24"/>
              </w:rPr>
            </w:pPr>
          </w:p>
        </w:tc>
        <w:tc>
          <w:tcPr>
            <w:tcW w:w="3943" w:type="dxa"/>
            <w:tcBorders>
              <w:top w:val="single" w:sz="4" w:space="0" w:color="auto"/>
              <w:left w:val="single" w:sz="4" w:space="0" w:color="auto"/>
              <w:bottom w:val="single" w:sz="4" w:space="0" w:color="auto"/>
              <w:right w:val="single" w:sz="4" w:space="0" w:color="auto"/>
            </w:tcBorders>
            <w:vAlign w:val="center"/>
          </w:tcPr>
          <w:p w14:paraId="2CF9E359" w14:textId="77777777" w:rsidR="009A3D45" w:rsidRPr="009A3D45" w:rsidRDefault="009A3D45" w:rsidP="009A3D45">
            <w:pPr>
              <w:jc w:val="both"/>
              <w:rPr>
                <w:rFonts w:ascii="Times New Roman" w:eastAsia="Times New Roman" w:hAnsi="Times New Roman" w:cs="Times New Roman"/>
                <w:color w:val="000000"/>
                <w:sz w:val="24"/>
                <w:szCs w:val="24"/>
              </w:rPr>
            </w:pPr>
          </w:p>
        </w:tc>
      </w:tr>
      <w:tr w:rsidR="009A3D45" w:rsidRPr="009A3D45" w14:paraId="7A75445B" w14:textId="77777777" w:rsidTr="00D84617">
        <w:trPr>
          <w:trHeight w:val="1371"/>
        </w:trPr>
        <w:tc>
          <w:tcPr>
            <w:tcW w:w="740" w:type="dxa"/>
            <w:tcBorders>
              <w:top w:val="single" w:sz="4" w:space="0" w:color="auto"/>
              <w:left w:val="single" w:sz="4" w:space="0" w:color="auto"/>
              <w:bottom w:val="single" w:sz="4" w:space="0" w:color="auto"/>
              <w:right w:val="single" w:sz="4" w:space="0" w:color="auto"/>
            </w:tcBorders>
            <w:hideMark/>
          </w:tcPr>
          <w:p w14:paraId="7F56221A"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6.</w:t>
            </w:r>
          </w:p>
        </w:tc>
        <w:tc>
          <w:tcPr>
            <w:tcW w:w="5247" w:type="dxa"/>
            <w:tcBorders>
              <w:top w:val="single" w:sz="4" w:space="0" w:color="auto"/>
              <w:left w:val="single" w:sz="4" w:space="0" w:color="auto"/>
              <w:bottom w:val="single" w:sz="4" w:space="0" w:color="auto"/>
              <w:right w:val="single" w:sz="4" w:space="0" w:color="auto"/>
            </w:tcBorders>
            <w:vAlign w:val="center"/>
            <w:hideMark/>
          </w:tcPr>
          <w:p w14:paraId="266745CB"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Numatytas prekių pristatymo, pajungimo, montavimo bei darbuotojų apmokymu dirbti terminas – ne ilgesnis kaip 2 mėnesiai nuo sutarties įsigaliojimo dienos.</w:t>
            </w:r>
          </w:p>
          <w:p w14:paraId="62ED4A72"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Ar toks terminas pakankamas (per ilgas, per trumpas)? Jei ne, koks Jūsų manymu būtų pakankamas ir kodėl?</w:t>
            </w:r>
          </w:p>
        </w:tc>
        <w:tc>
          <w:tcPr>
            <w:tcW w:w="3943" w:type="dxa"/>
            <w:tcBorders>
              <w:top w:val="single" w:sz="4" w:space="0" w:color="auto"/>
              <w:left w:val="single" w:sz="4" w:space="0" w:color="auto"/>
              <w:bottom w:val="single" w:sz="4" w:space="0" w:color="auto"/>
              <w:right w:val="single" w:sz="4" w:space="0" w:color="auto"/>
            </w:tcBorders>
            <w:vAlign w:val="center"/>
          </w:tcPr>
          <w:p w14:paraId="444DDF1D" w14:textId="77777777" w:rsidR="009A3D45" w:rsidRPr="009A3D45" w:rsidRDefault="009A3D45" w:rsidP="009A3D45">
            <w:pPr>
              <w:jc w:val="both"/>
              <w:rPr>
                <w:rFonts w:ascii="Times New Roman" w:eastAsia="Times New Roman" w:hAnsi="Times New Roman" w:cs="Times New Roman"/>
                <w:color w:val="000000"/>
                <w:sz w:val="24"/>
                <w:szCs w:val="24"/>
              </w:rPr>
            </w:pPr>
          </w:p>
        </w:tc>
      </w:tr>
      <w:tr w:rsidR="009A3D45" w:rsidRPr="009A3D45" w14:paraId="28B67787" w14:textId="77777777" w:rsidTr="00D84617">
        <w:trPr>
          <w:trHeight w:val="665"/>
        </w:trPr>
        <w:tc>
          <w:tcPr>
            <w:tcW w:w="740" w:type="dxa"/>
            <w:tcBorders>
              <w:top w:val="single" w:sz="4" w:space="0" w:color="auto"/>
              <w:left w:val="single" w:sz="4" w:space="0" w:color="auto"/>
              <w:bottom w:val="single" w:sz="4" w:space="0" w:color="auto"/>
              <w:right w:val="single" w:sz="4" w:space="0" w:color="auto"/>
            </w:tcBorders>
            <w:hideMark/>
          </w:tcPr>
          <w:p w14:paraId="7FCC5BAE"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7.</w:t>
            </w:r>
          </w:p>
        </w:tc>
        <w:tc>
          <w:tcPr>
            <w:tcW w:w="5247" w:type="dxa"/>
            <w:tcBorders>
              <w:top w:val="single" w:sz="4" w:space="0" w:color="auto"/>
              <w:left w:val="single" w:sz="4" w:space="0" w:color="auto"/>
              <w:bottom w:val="single" w:sz="4" w:space="0" w:color="auto"/>
              <w:right w:val="single" w:sz="4" w:space="0" w:color="auto"/>
            </w:tcBorders>
            <w:vAlign w:val="center"/>
            <w:hideMark/>
          </w:tcPr>
          <w:p w14:paraId="5DE60F88" w14:textId="77777777" w:rsidR="009A3D45" w:rsidRPr="009A3D45" w:rsidRDefault="009A3D45" w:rsidP="009A3D45">
            <w:pPr>
              <w:jc w:val="both"/>
              <w:rPr>
                <w:rFonts w:ascii="Times New Roman" w:eastAsia="Times New Roman" w:hAnsi="Times New Roman" w:cs="Times New Roman"/>
                <w:color w:val="000000"/>
                <w:sz w:val="24"/>
                <w:szCs w:val="24"/>
              </w:rPr>
            </w:pPr>
            <w:r w:rsidRPr="009A3D45">
              <w:rPr>
                <w:rFonts w:ascii="Times New Roman" w:eastAsia="Times New Roman" w:hAnsi="Times New Roman" w:cs="Times New Roman"/>
                <w:color w:val="000000"/>
                <w:sz w:val="24"/>
                <w:szCs w:val="24"/>
              </w:rPr>
              <w:t>Ar turite kitų pastebėjimų ar pasiūlymų? (</w:t>
            </w:r>
            <w:r w:rsidRPr="009A3D45">
              <w:rPr>
                <w:rFonts w:ascii="Times New Roman" w:eastAsia="Times New Roman" w:hAnsi="Times New Roman" w:cs="Times New Roman"/>
                <w:i/>
                <w:color w:val="000000"/>
                <w:sz w:val="24"/>
                <w:szCs w:val="24"/>
              </w:rPr>
              <w:t>jei turite,</w:t>
            </w:r>
            <w:r w:rsidRPr="009A3D45">
              <w:rPr>
                <w:rFonts w:ascii="Times New Roman" w:eastAsia="Times New Roman" w:hAnsi="Times New Roman" w:cs="Times New Roman"/>
                <w:color w:val="000000"/>
                <w:sz w:val="24"/>
                <w:szCs w:val="24"/>
              </w:rPr>
              <w:t xml:space="preserve"> </w:t>
            </w:r>
            <w:r w:rsidRPr="009A3D45">
              <w:rPr>
                <w:rFonts w:ascii="Times New Roman" w:eastAsia="Times New Roman" w:hAnsi="Times New Roman" w:cs="Times New Roman"/>
                <w:i/>
                <w:color w:val="000000"/>
                <w:sz w:val="24"/>
                <w:szCs w:val="24"/>
              </w:rPr>
              <w:t>prašome pateikti</w:t>
            </w:r>
            <w:r w:rsidRPr="009A3D45">
              <w:rPr>
                <w:rFonts w:ascii="Times New Roman" w:eastAsia="Times New Roman" w:hAnsi="Times New Roman" w:cs="Times New Roman"/>
                <w:color w:val="000000"/>
                <w:sz w:val="24"/>
                <w:szCs w:val="24"/>
              </w:rPr>
              <w:t>)</w:t>
            </w:r>
          </w:p>
        </w:tc>
        <w:tc>
          <w:tcPr>
            <w:tcW w:w="3943" w:type="dxa"/>
            <w:tcBorders>
              <w:top w:val="single" w:sz="4" w:space="0" w:color="auto"/>
              <w:left w:val="single" w:sz="4" w:space="0" w:color="auto"/>
              <w:bottom w:val="single" w:sz="4" w:space="0" w:color="auto"/>
              <w:right w:val="single" w:sz="4" w:space="0" w:color="auto"/>
            </w:tcBorders>
            <w:vAlign w:val="center"/>
          </w:tcPr>
          <w:p w14:paraId="5DEEAED8" w14:textId="77777777" w:rsidR="009A3D45" w:rsidRPr="009A3D45" w:rsidRDefault="009A3D45" w:rsidP="009A3D45">
            <w:pPr>
              <w:jc w:val="both"/>
              <w:rPr>
                <w:rFonts w:ascii="Times New Roman" w:eastAsia="Times New Roman" w:hAnsi="Times New Roman" w:cs="Times New Roman"/>
                <w:color w:val="000000"/>
                <w:sz w:val="24"/>
                <w:szCs w:val="24"/>
              </w:rPr>
            </w:pPr>
          </w:p>
        </w:tc>
      </w:tr>
    </w:tbl>
    <w:p w14:paraId="6201A8F5" w14:textId="77777777" w:rsidR="007F7ADD" w:rsidRDefault="007F7ADD">
      <w:pPr>
        <w:jc w:val="both"/>
        <w:rPr>
          <w:rFonts w:ascii="Times New Roman" w:eastAsia="Times New Roman" w:hAnsi="Times New Roman" w:cs="Times New Roman"/>
          <w:color w:val="000000"/>
          <w:sz w:val="24"/>
          <w:szCs w:val="24"/>
        </w:rPr>
      </w:pPr>
    </w:p>
    <w:sectPr w:rsidR="007F7ADD">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DD"/>
    <w:rsid w:val="000B51D5"/>
    <w:rsid w:val="001A2B03"/>
    <w:rsid w:val="002A1B8A"/>
    <w:rsid w:val="00440195"/>
    <w:rsid w:val="007F7ADD"/>
    <w:rsid w:val="008D5981"/>
    <w:rsid w:val="009A3D45"/>
    <w:rsid w:val="00A169D0"/>
    <w:rsid w:val="00D84617"/>
    <w:rsid w:val="00F31075"/>
    <w:rsid w:val="00F75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DDBB"/>
  <w15:docId w15:val="{31EC257C-6B5C-4E21-9039-54C2042D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02816">
      <w:bodyDiv w:val="1"/>
      <w:marLeft w:val="0"/>
      <w:marRight w:val="0"/>
      <w:marTop w:val="0"/>
      <w:marBottom w:val="0"/>
      <w:divBdr>
        <w:top w:val="none" w:sz="0" w:space="0" w:color="auto"/>
        <w:left w:val="none" w:sz="0" w:space="0" w:color="auto"/>
        <w:bottom w:val="none" w:sz="0" w:space="0" w:color="auto"/>
        <w:right w:val="none" w:sz="0" w:space="0" w:color="auto"/>
      </w:divBdr>
    </w:div>
    <w:div w:id="462843600">
      <w:bodyDiv w:val="1"/>
      <w:marLeft w:val="0"/>
      <w:marRight w:val="0"/>
      <w:marTop w:val="0"/>
      <w:marBottom w:val="0"/>
      <w:divBdr>
        <w:top w:val="none" w:sz="0" w:space="0" w:color="auto"/>
        <w:left w:val="none" w:sz="0" w:space="0" w:color="auto"/>
        <w:bottom w:val="none" w:sz="0" w:space="0" w:color="auto"/>
        <w:right w:val="none" w:sz="0" w:space="0" w:color="auto"/>
      </w:divBdr>
    </w:div>
    <w:div w:id="648291549">
      <w:bodyDiv w:val="1"/>
      <w:marLeft w:val="0"/>
      <w:marRight w:val="0"/>
      <w:marTop w:val="0"/>
      <w:marBottom w:val="0"/>
      <w:divBdr>
        <w:top w:val="none" w:sz="0" w:space="0" w:color="auto"/>
        <w:left w:val="none" w:sz="0" w:space="0" w:color="auto"/>
        <w:bottom w:val="none" w:sz="0" w:space="0" w:color="auto"/>
        <w:right w:val="none" w:sz="0" w:space="0" w:color="auto"/>
      </w:divBdr>
    </w:div>
    <w:div w:id="1063480823">
      <w:bodyDiv w:val="1"/>
      <w:marLeft w:val="0"/>
      <w:marRight w:val="0"/>
      <w:marTop w:val="0"/>
      <w:marBottom w:val="0"/>
      <w:divBdr>
        <w:top w:val="none" w:sz="0" w:space="0" w:color="auto"/>
        <w:left w:val="none" w:sz="0" w:space="0" w:color="auto"/>
        <w:bottom w:val="none" w:sz="0" w:space="0" w:color="auto"/>
        <w:right w:val="none" w:sz="0" w:space="0" w:color="auto"/>
      </w:divBdr>
    </w:div>
    <w:div w:id="1119714710">
      <w:bodyDiv w:val="1"/>
      <w:marLeft w:val="0"/>
      <w:marRight w:val="0"/>
      <w:marTop w:val="0"/>
      <w:marBottom w:val="0"/>
      <w:divBdr>
        <w:top w:val="none" w:sz="0" w:space="0" w:color="auto"/>
        <w:left w:val="none" w:sz="0" w:space="0" w:color="auto"/>
        <w:bottom w:val="none" w:sz="0" w:space="0" w:color="auto"/>
        <w:right w:val="none" w:sz="0" w:space="0" w:color="auto"/>
      </w:divBdr>
    </w:div>
    <w:div w:id="1335183711">
      <w:bodyDiv w:val="1"/>
      <w:marLeft w:val="0"/>
      <w:marRight w:val="0"/>
      <w:marTop w:val="0"/>
      <w:marBottom w:val="0"/>
      <w:divBdr>
        <w:top w:val="none" w:sz="0" w:space="0" w:color="auto"/>
        <w:left w:val="none" w:sz="0" w:space="0" w:color="auto"/>
        <w:bottom w:val="none" w:sz="0" w:space="0" w:color="auto"/>
        <w:right w:val="none" w:sz="0" w:space="0" w:color="auto"/>
      </w:divBdr>
    </w:div>
    <w:div w:id="1687438309">
      <w:bodyDiv w:val="1"/>
      <w:marLeft w:val="0"/>
      <w:marRight w:val="0"/>
      <w:marTop w:val="0"/>
      <w:marBottom w:val="0"/>
      <w:divBdr>
        <w:top w:val="none" w:sz="0" w:space="0" w:color="auto"/>
        <w:left w:val="none" w:sz="0" w:space="0" w:color="auto"/>
        <w:bottom w:val="none" w:sz="0" w:space="0" w:color="auto"/>
        <w:right w:val="none" w:sz="0" w:space="0" w:color="auto"/>
      </w:divBdr>
    </w:div>
    <w:div w:id="1999378116">
      <w:bodyDiv w:val="1"/>
      <w:marLeft w:val="0"/>
      <w:marRight w:val="0"/>
      <w:marTop w:val="0"/>
      <w:marBottom w:val="0"/>
      <w:divBdr>
        <w:top w:val="none" w:sz="0" w:space="0" w:color="auto"/>
        <w:left w:val="none" w:sz="0" w:space="0" w:color="auto"/>
        <w:bottom w:val="none" w:sz="0" w:space="0" w:color="auto"/>
        <w:right w:val="none" w:sz="0" w:space="0" w:color="auto"/>
      </w:divBdr>
    </w:div>
    <w:div w:id="2072384887">
      <w:bodyDiv w:val="1"/>
      <w:marLeft w:val="0"/>
      <w:marRight w:val="0"/>
      <w:marTop w:val="0"/>
      <w:marBottom w:val="0"/>
      <w:divBdr>
        <w:top w:val="none" w:sz="0" w:space="0" w:color="auto"/>
        <w:left w:val="none" w:sz="0" w:space="0" w:color="auto"/>
        <w:bottom w:val="none" w:sz="0" w:space="0" w:color="auto"/>
        <w:right w:val="none" w:sz="0" w:space="0" w:color="auto"/>
      </w:divBdr>
    </w:div>
    <w:div w:id="214284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3536</Words>
  <Characters>2016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Auksė Kumponienė</cp:lastModifiedBy>
  <cp:revision>2</cp:revision>
  <dcterms:created xsi:type="dcterms:W3CDTF">2025-06-18T06:42:00Z</dcterms:created>
  <dcterms:modified xsi:type="dcterms:W3CDTF">2025-06-18T06:42:00Z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