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9680" w14:textId="77777777" w:rsidR="004E66BD" w:rsidRPr="004E66BD" w:rsidRDefault="004E66BD" w:rsidP="004E66BD">
      <w:pPr>
        <w:spacing w:after="0" w:line="240" w:lineRule="auto"/>
        <w:jc w:val="both"/>
        <w:rPr>
          <w:rFonts w:ascii="Times New Roman" w:eastAsia="Times New Roman" w:hAnsi="Times New Roman" w:cs="Times New Roman"/>
          <w:b/>
          <w:kern w:val="0"/>
          <w14:ligatures w14:val="none"/>
        </w:rPr>
      </w:pPr>
    </w:p>
    <w:p w14:paraId="623D9639"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TVIRTINU</w:t>
      </w:r>
    </w:p>
    <w:p w14:paraId="6FB8EDD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Muitinės departamento prie</w:t>
      </w:r>
    </w:p>
    <w:p w14:paraId="2489F301"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Lietuvos Respublikos finansų ministerijos</w:t>
      </w:r>
    </w:p>
    <w:p w14:paraId="5B3C3E5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generalinio direktoriaus pavaduotojas</w:t>
      </w:r>
    </w:p>
    <w:p w14:paraId="313136D3" w14:textId="544B514B"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202</w:t>
      </w:r>
      <w:r w:rsidR="00105C82">
        <w:rPr>
          <w:rFonts w:ascii="Times New Roman" w:eastAsia="Calibri" w:hAnsi="Times New Roman" w:cs="Times New Roman"/>
          <w:kern w:val="0"/>
          <w14:ligatures w14:val="none"/>
        </w:rPr>
        <w:t xml:space="preserve">5 m. </w:t>
      </w:r>
      <w:r w:rsidR="00820DA7">
        <w:rPr>
          <w:rFonts w:ascii="Times New Roman" w:eastAsia="Calibri" w:hAnsi="Times New Roman" w:cs="Times New Roman"/>
          <w:kern w:val="0"/>
          <w14:ligatures w14:val="none"/>
        </w:rPr>
        <w:t xml:space="preserve">birželio 18 </w:t>
      </w:r>
      <w:r w:rsidRPr="004E66BD">
        <w:rPr>
          <w:rFonts w:ascii="Times New Roman" w:eastAsia="Calibri" w:hAnsi="Times New Roman" w:cs="Times New Roman"/>
          <w:kern w:val="0"/>
          <w14:ligatures w14:val="none"/>
        </w:rPr>
        <w:t>d. Nr. 7BE-</w:t>
      </w:r>
      <w:r w:rsidR="00820DA7">
        <w:rPr>
          <w:rFonts w:ascii="Times New Roman" w:eastAsia="Calibri" w:hAnsi="Times New Roman" w:cs="Times New Roman"/>
          <w:kern w:val="0"/>
          <w14:ligatures w14:val="none"/>
        </w:rPr>
        <w:t>3098</w:t>
      </w:r>
    </w:p>
    <w:p w14:paraId="4811099B" w14:textId="77777777" w:rsidR="004E66BD" w:rsidRPr="004E66BD"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4E66BD"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4E66BD">
        <w:rPr>
          <w:rFonts w:ascii="Times New Roman" w:eastAsia="Calibri" w:hAnsi="Times New Roman" w:cs="Times New Roman"/>
          <w:b/>
          <w:color w:val="000000"/>
          <w:kern w:val="0"/>
          <w14:ligatures w14:val="none"/>
        </w:rPr>
        <w:t>ATVIRO (TARPTAUTINIO) KONKURSO SĄLYGOS</w:t>
      </w:r>
    </w:p>
    <w:p w14:paraId="52A9392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4B294847" w:rsidR="004E66BD" w:rsidRPr="004E66BD" w:rsidRDefault="007B51DD"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 xml:space="preserve">TIKRINIMŲ </w:t>
      </w:r>
      <w:r w:rsidR="0034730C">
        <w:rPr>
          <w:rFonts w:ascii="Times New Roman" w:eastAsia="Calibri" w:hAnsi="Times New Roman" w:cs="Times New Roman"/>
          <w:b/>
          <w:bCs/>
          <w:kern w:val="0"/>
          <w14:ligatures w14:val="none"/>
        </w:rPr>
        <w:t>VALDYMO</w:t>
      </w:r>
      <w:r w:rsidR="004E66BD" w:rsidRPr="004E66BD" w:rsidDel="00A70F63">
        <w:rPr>
          <w:rFonts w:ascii="Times New Roman" w:eastAsia="Times New Roman" w:hAnsi="Times New Roman" w:cs="Times New Roman"/>
          <w:b/>
          <w:bCs/>
          <w:kern w:val="0"/>
          <w:lang w:eastAsia="zh-CN"/>
          <w14:ligatures w14:val="none"/>
        </w:rPr>
        <w:t xml:space="preserve"> </w:t>
      </w:r>
      <w:r w:rsidR="004E66BD" w:rsidRPr="004E66BD">
        <w:rPr>
          <w:rFonts w:ascii="Times New Roman" w:eastAsia="Times New Roman" w:hAnsi="Times New Roman" w:cs="Times New Roman"/>
          <w:b/>
          <w:bCs/>
          <w:kern w:val="0"/>
          <w:lang w:eastAsia="zh-CN"/>
          <w14:ligatures w14:val="none"/>
        </w:rPr>
        <w:t>SISTEMOS PRIEŽIŪROS IR PALAIKYMO PASLAUGŲ</w:t>
      </w:r>
      <w:r w:rsidR="004E66BD" w:rsidRPr="004E66BD">
        <w:rPr>
          <w:rFonts w:ascii="Times New Roman" w:eastAsia="Calibri" w:hAnsi="Times New Roman" w:cs="Times New Roman"/>
          <w:b/>
          <w:bCs/>
          <w:kern w:val="0"/>
          <w14:ligatures w14:val="none"/>
        </w:rPr>
        <w:t xml:space="preserve"> </w:t>
      </w:r>
      <w:bookmarkEnd w:id="0"/>
      <w:r w:rsidR="004E66BD" w:rsidRPr="004E66BD">
        <w:rPr>
          <w:rFonts w:ascii="Times New Roman" w:eastAsia="Times New Roman" w:hAnsi="Times New Roman" w:cs="Times New Roman"/>
          <w:b/>
          <w:kern w:val="0"/>
          <w14:ligatures w14:val="none"/>
        </w:rPr>
        <w:t xml:space="preserve">VIEŠASIS </w:t>
      </w:r>
      <w:r w:rsidR="004E66BD" w:rsidRPr="004E66BD">
        <w:rPr>
          <w:rFonts w:ascii="Times New Roman" w:eastAsia="MS Mincho" w:hAnsi="Times New Roman" w:cs="Times New Roman"/>
          <w:b/>
          <w:kern w:val="0"/>
          <w14:ligatures w14:val="none"/>
        </w:rPr>
        <w:t>PIRKIMAS</w:t>
      </w:r>
    </w:p>
    <w:bookmarkEnd w:id="1"/>
    <w:p w14:paraId="44A15BB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4E66BD">
        <w:rPr>
          <w:rFonts w:ascii="Times New Roman" w:eastAsia="Calibri" w:hAnsi="Times New Roman" w:cs="Times New Roman"/>
          <w:b/>
          <w:color w:val="000000"/>
          <w:kern w:val="0"/>
          <w14:ligatures w14:val="none"/>
        </w:rPr>
        <w:t>TURINYS</w:t>
      </w:r>
    </w:p>
    <w:p w14:paraId="6127D470" w14:textId="77777777" w:rsidR="004E66BD" w:rsidRPr="004E66BD"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4E66BD"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w:t>
      </w:r>
      <w:r w:rsidRPr="004E66BD">
        <w:rPr>
          <w:rFonts w:ascii="Times New Roman" w:eastAsia="Calibri" w:hAnsi="Times New Roman" w:cs="Times New Roman"/>
          <w:kern w:val="0"/>
          <w14:ligatures w14:val="none"/>
        </w:rPr>
        <w:tab/>
        <w:t>BENDROSIOS NUOSTATOS</w:t>
      </w:r>
    </w:p>
    <w:p w14:paraId="3A4F5176"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w:t>
      </w:r>
      <w:r w:rsidRPr="004E66BD">
        <w:rPr>
          <w:rFonts w:ascii="Times New Roman" w:eastAsia="Calibri" w:hAnsi="Times New Roman" w:cs="Times New Roman"/>
          <w:kern w:val="0"/>
          <w14:ligatures w14:val="none"/>
        </w:rPr>
        <w:tab/>
        <w:t>PIRKIMO OBJEKTAS</w:t>
      </w:r>
    </w:p>
    <w:p w14:paraId="0FF4EAF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III.</w:t>
      </w:r>
      <w:r w:rsidRPr="004E66BD">
        <w:rPr>
          <w:rFonts w:ascii="Times New Roman" w:eastAsia="Calibri" w:hAnsi="Times New Roman" w:cs="Times New Roman"/>
          <w:kern w:val="0"/>
          <w14:ligatures w14:val="none"/>
        </w:rPr>
        <w:tab/>
        <w:t>TIEKĖJŲ PAŠALINIMO PAGRINDAI IR KVALIFIKACIJOS REIKALAVIMAI</w:t>
      </w:r>
    </w:p>
    <w:p w14:paraId="41E7E4EB"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IV.</w:t>
      </w:r>
      <w:r w:rsidRPr="004E66BD">
        <w:rPr>
          <w:rFonts w:ascii="Times New Roman" w:eastAsia="Calibri" w:hAnsi="Times New Roman" w:cs="Times New Roman"/>
          <w:kern w:val="0"/>
          <w14:ligatures w14:val="none"/>
        </w:rPr>
        <w:tab/>
      </w:r>
      <w:r w:rsidRPr="004E66BD">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w:t>
      </w:r>
      <w:r w:rsidRPr="004E66BD">
        <w:rPr>
          <w:rFonts w:ascii="Times New Roman" w:eastAsia="Calibri" w:hAnsi="Times New Roman" w:cs="Times New Roman"/>
          <w:kern w:val="0"/>
          <w14:ligatures w14:val="none"/>
        </w:rPr>
        <w:tab/>
        <w:t>ŪKIO SUBJEKTŲ GRUPĖS DALYVAVIMAS PIRKIMO PROCEDŪROSE</w:t>
      </w:r>
    </w:p>
    <w:p w14:paraId="2E79A32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w:t>
      </w:r>
      <w:r w:rsidRPr="004E66BD">
        <w:rPr>
          <w:rFonts w:ascii="Times New Roman" w:eastAsia="Calibri" w:hAnsi="Times New Roman" w:cs="Times New Roman"/>
          <w:kern w:val="0"/>
          <w14:ligatures w14:val="none"/>
        </w:rPr>
        <w:tab/>
        <w:t>PASIŪLYMŲ RENGIMAS, PATEIKIMAS, KEITIMAS</w:t>
      </w:r>
    </w:p>
    <w:p w14:paraId="0B746CC8"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w:t>
      </w:r>
      <w:r w:rsidRPr="004E66BD">
        <w:rPr>
          <w:rFonts w:ascii="Times New Roman" w:eastAsia="Calibri" w:hAnsi="Times New Roman" w:cs="Times New Roman"/>
          <w:kern w:val="0"/>
          <w14:ligatures w14:val="none"/>
        </w:rPr>
        <w:tab/>
        <w:t>PASIŪLYMŲ GALIOJIMO UŽTIKRINIMAS</w:t>
      </w:r>
    </w:p>
    <w:p w14:paraId="0C7DD9D3"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VIII.</w:t>
      </w:r>
      <w:r w:rsidRPr="004E66BD">
        <w:rPr>
          <w:rFonts w:ascii="Times New Roman" w:eastAsia="Calibri" w:hAnsi="Times New Roman" w:cs="Times New Roman"/>
          <w:kern w:val="0"/>
          <w14:ligatures w14:val="none"/>
        </w:rPr>
        <w:tab/>
        <w:t>KONKURSO SĄLYGŲ PAAIŠKINIMAS IR PATIKSLINIMAS</w:t>
      </w:r>
    </w:p>
    <w:p w14:paraId="531A2AB9"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IX.</w:t>
      </w:r>
      <w:r w:rsidRPr="004E66BD">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w:t>
      </w:r>
      <w:r w:rsidRPr="004E66BD">
        <w:rPr>
          <w:rFonts w:ascii="Times New Roman" w:eastAsia="Calibri" w:hAnsi="Times New Roman" w:cs="Times New Roman"/>
          <w:kern w:val="0"/>
          <w14:ligatures w14:val="none"/>
        </w:rPr>
        <w:tab/>
        <w:t>PASIŪLYMŲ NAGRINĖJIMAS IR PASIŪLYMŲ ATMETIMO PRIEŽASTYS</w:t>
      </w:r>
    </w:p>
    <w:p w14:paraId="68137D89"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w:t>
      </w:r>
      <w:r w:rsidRPr="004E66BD">
        <w:rPr>
          <w:rFonts w:ascii="Times New Roman" w:eastAsia="Calibri" w:hAnsi="Times New Roman" w:cs="Times New Roman"/>
          <w:kern w:val="0"/>
          <w14:ligatures w14:val="none"/>
        </w:rPr>
        <w:tab/>
        <w:t>PASIŪLYMŲ VERTINIMAS</w:t>
      </w:r>
    </w:p>
    <w:p w14:paraId="4EC3D0FA"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w:t>
      </w:r>
      <w:r w:rsidRPr="004E66BD">
        <w:rPr>
          <w:rFonts w:ascii="Times New Roman" w:eastAsia="Calibri" w:hAnsi="Times New Roman" w:cs="Times New Roman"/>
          <w:kern w:val="0"/>
          <w14:ligatures w14:val="none"/>
        </w:rPr>
        <w:tab/>
        <w:t>PASIŪLYMŲ EILĖS IR</w:t>
      </w:r>
      <w:r w:rsidRPr="004E66BD">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XIII.</w:t>
      </w:r>
      <w:r w:rsidRPr="004E66BD">
        <w:rPr>
          <w:rFonts w:ascii="Times New Roman" w:eastAsia="Calibri" w:hAnsi="Times New Roman" w:cs="Times New Roman"/>
          <w:kern w:val="0"/>
          <w14:ligatures w14:val="none"/>
        </w:rPr>
        <w:tab/>
        <w:t>GINČŲ NAGRINĖJIMO TVARKA</w:t>
      </w:r>
    </w:p>
    <w:p w14:paraId="0DE8F611"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XIV.</w:t>
      </w:r>
      <w:r w:rsidRPr="004E66BD">
        <w:rPr>
          <w:rFonts w:ascii="Times New Roman" w:eastAsia="Calibri" w:hAnsi="Times New Roman" w:cs="Times New Roman"/>
          <w:kern w:val="0"/>
          <w14:ligatures w14:val="none"/>
        </w:rPr>
        <w:tab/>
        <w:t>PIRKIMO SUTARTIES SĄLYGOS</w:t>
      </w:r>
    </w:p>
    <w:p w14:paraId="3D34B1E2"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4E66BD"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ab/>
        <w:t xml:space="preserve">PRIEDAI: </w:t>
      </w:r>
    </w:p>
    <w:p w14:paraId="6D654E79"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1 priedas. Techninė specifikacija.</w:t>
      </w:r>
    </w:p>
    <w:p w14:paraId="62805E9B"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2 priedas. Pasiūlymo forma</w:t>
      </w:r>
      <w:r w:rsidRPr="004E66BD">
        <w:rPr>
          <w:rFonts w:ascii="Times New Roman" w:eastAsia="Calibri" w:hAnsi="Times New Roman" w:cs="Times New Roman"/>
          <w:kern w:val="0"/>
          <w14:ligatures w14:val="none"/>
        </w:rPr>
        <w:t>.</w:t>
      </w:r>
    </w:p>
    <w:p w14:paraId="71BA5AD0"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2423EE">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Calibri" w:hAnsi="Times New Roman" w:cs="Times New Roman"/>
          <w:kern w:val="0"/>
          <w14:ligatures w14:val="none"/>
        </w:rPr>
        <w:t>5 priedas.</w:t>
      </w:r>
      <w:r w:rsidRPr="004E66BD">
        <w:rPr>
          <w:rFonts w:ascii="Times New Roman" w:eastAsia="Times New Roman" w:hAnsi="Times New Roman" w:cs="Times New Roman"/>
          <w:kern w:val="0"/>
          <w14:ligatures w14:val="none"/>
        </w:rPr>
        <w:t xml:space="preserve"> Tiekėjo/subtiekėjo deklaracija.</w:t>
      </w:r>
    </w:p>
    <w:p w14:paraId="5F8E667D" w14:textId="77777777" w:rsidR="004E66BD" w:rsidRPr="00116F4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16F4D">
        <w:rPr>
          <w:rFonts w:ascii="Times New Roman" w:eastAsia="Times New Roman" w:hAnsi="Times New Roman" w:cs="Times New Roman"/>
          <w:kern w:val="0"/>
          <w14:ligatures w14:val="none"/>
        </w:rPr>
        <w:t>6 priedas. Gyvenimo aprašymo (CV) forma.</w:t>
      </w:r>
    </w:p>
    <w:p w14:paraId="2AED9A68" w14:textId="27300860" w:rsidR="00116F4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16F4D">
        <w:rPr>
          <w:rFonts w:ascii="Times New Roman" w:eastAsia="Times New Roman" w:hAnsi="Times New Roman" w:cs="Times New Roman"/>
          <w:kern w:val="0"/>
          <w14:ligatures w14:val="none"/>
        </w:rPr>
        <w:t xml:space="preserve">7 priedas. </w:t>
      </w:r>
      <w:r w:rsidR="00116F4D" w:rsidRPr="00116F4D">
        <w:rPr>
          <w:rFonts w:ascii="Times New Roman" w:eastAsia="Times New Roman" w:hAnsi="Times New Roman" w:cs="Times New Roman"/>
          <w:kern w:val="0"/>
          <w14:ligatures w14:val="none"/>
        </w:rPr>
        <w:t>Siūlomų specialistų sąrašas.</w:t>
      </w:r>
    </w:p>
    <w:p w14:paraId="79D9F55B" w14:textId="28ECA0FF" w:rsidR="0045483E" w:rsidRPr="00116F4D" w:rsidRDefault="0045483E"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8 priedas. Tinkamai </w:t>
      </w:r>
      <w:r w:rsidR="00A611A6">
        <w:rPr>
          <w:rFonts w:ascii="Times New Roman" w:eastAsia="Times New Roman" w:hAnsi="Times New Roman" w:cs="Times New Roman"/>
          <w:kern w:val="0"/>
          <w14:ligatures w14:val="none"/>
        </w:rPr>
        <w:t>suteiktų paslaugų sąrašas.</w:t>
      </w:r>
    </w:p>
    <w:p w14:paraId="74FEB262" w14:textId="012F2028" w:rsidR="004E66BD" w:rsidRPr="00116F4D" w:rsidRDefault="00A611A6"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9</w:t>
      </w:r>
      <w:r w:rsidRPr="00116F4D">
        <w:rPr>
          <w:rFonts w:ascii="Times New Roman" w:eastAsia="Times New Roman" w:hAnsi="Times New Roman" w:cs="Times New Roman"/>
          <w:kern w:val="0"/>
          <w14:ligatures w14:val="none"/>
        </w:rPr>
        <w:t xml:space="preserve"> </w:t>
      </w:r>
      <w:r w:rsidR="00116F4D" w:rsidRPr="00116F4D">
        <w:rPr>
          <w:rFonts w:ascii="Times New Roman" w:eastAsia="Times New Roman" w:hAnsi="Times New Roman" w:cs="Times New Roman"/>
          <w:kern w:val="0"/>
          <w14:ligatures w14:val="none"/>
        </w:rPr>
        <w:t xml:space="preserve">priedas. </w:t>
      </w:r>
      <w:r w:rsidR="004E66BD" w:rsidRPr="00116F4D">
        <w:rPr>
          <w:rFonts w:ascii="Times New Roman" w:eastAsia="Times New Roman" w:hAnsi="Times New Roman" w:cs="Times New Roman"/>
          <w:kern w:val="0"/>
          <w14:ligatures w14:val="none"/>
        </w:rPr>
        <w:t>Tiekėjų pasiūlymų ekspertinio vertinimo užduotis.</w:t>
      </w:r>
    </w:p>
    <w:p w14:paraId="6A0E45CC" w14:textId="5139F902" w:rsidR="004E66BD" w:rsidRPr="00AE6749" w:rsidRDefault="00A611A6"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w:t>
      </w:r>
      <w:r w:rsidRPr="00116F4D">
        <w:rPr>
          <w:rFonts w:ascii="Times New Roman" w:eastAsia="Times New Roman" w:hAnsi="Times New Roman" w:cs="Times New Roman"/>
          <w:kern w:val="0"/>
          <w14:ligatures w14:val="none"/>
        </w:rPr>
        <w:t xml:space="preserve"> </w:t>
      </w:r>
      <w:r w:rsidR="004E66BD" w:rsidRPr="00116F4D">
        <w:rPr>
          <w:rFonts w:ascii="Times New Roman" w:eastAsia="Times New Roman" w:hAnsi="Times New Roman" w:cs="Times New Roman"/>
          <w:kern w:val="0"/>
          <w14:ligatures w14:val="none"/>
        </w:rPr>
        <w:t>priedas. P</w:t>
      </w:r>
      <w:r w:rsidR="004E66BD" w:rsidRPr="00116F4D">
        <w:rPr>
          <w:rFonts w:ascii="Times New Roman" w:eastAsia="Times New Roman" w:hAnsi="Times New Roman" w:cs="Times New Roman"/>
          <w:bCs/>
          <w:kern w:val="0"/>
          <w14:ligatures w14:val="none"/>
        </w:rPr>
        <w:t>irkimo – pardavimo sutarties projektas</w:t>
      </w:r>
      <w:r w:rsidR="004E66BD" w:rsidRPr="00116F4D">
        <w:rPr>
          <w:rFonts w:ascii="Times New Roman" w:eastAsia="Times New Roman" w:hAnsi="Times New Roman" w:cs="Times New Roman"/>
          <w:kern w:val="0"/>
          <w14:ligatures w14:val="none"/>
        </w:rPr>
        <w:t>.</w:t>
      </w:r>
    </w:p>
    <w:p w14:paraId="4098880A" w14:textId="3812AEEF" w:rsidR="004E66BD" w:rsidRPr="004E66BD" w:rsidRDefault="00116F4D" w:rsidP="004E66BD">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w:t>
      </w:r>
      <w:r w:rsidR="00A611A6">
        <w:rPr>
          <w:rFonts w:ascii="Times New Roman" w:eastAsia="Times New Roman" w:hAnsi="Times New Roman" w:cs="Times New Roman"/>
          <w:kern w:val="0"/>
          <w14:ligatures w14:val="none"/>
        </w:rPr>
        <w:t>1</w:t>
      </w:r>
      <w:r w:rsidR="004E66BD" w:rsidRPr="00AE6749">
        <w:rPr>
          <w:rFonts w:ascii="Times New Roman" w:eastAsia="Times New Roman" w:hAnsi="Times New Roman" w:cs="Times New Roman"/>
          <w:kern w:val="0"/>
          <w14:ligatures w14:val="none"/>
        </w:rPr>
        <w:t xml:space="preserve"> priedas. Europos bendrojo viešųjų pirkimų dokumento forma (atskiras priedas </w:t>
      </w:r>
      <w:proofErr w:type="spellStart"/>
      <w:r w:rsidR="004E66BD" w:rsidRPr="00AE6749">
        <w:rPr>
          <w:rFonts w:ascii="Times New Roman" w:eastAsia="Times New Roman" w:hAnsi="Times New Roman" w:cs="Times New Roman"/>
          <w:kern w:val="0"/>
          <w14:ligatures w14:val="none"/>
        </w:rPr>
        <w:t>xml</w:t>
      </w:r>
      <w:proofErr w:type="spellEnd"/>
      <w:r w:rsidR="004E66BD" w:rsidRPr="00AE6749">
        <w:rPr>
          <w:rFonts w:ascii="Times New Roman" w:eastAsia="Times New Roman" w:hAnsi="Times New Roman" w:cs="Times New Roman"/>
          <w:kern w:val="0"/>
          <w14:ligatures w14:val="none"/>
        </w:rPr>
        <w:t xml:space="preserve"> formatu).</w:t>
      </w:r>
    </w:p>
    <w:p w14:paraId="36A7B4CF" w14:textId="77777777" w:rsidR="004E66BD" w:rsidRPr="004E66BD"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p>
    <w:p w14:paraId="01B380BE" w14:textId="77777777" w:rsidR="009C44F0" w:rsidRDefault="009C44F0"/>
    <w:p w14:paraId="54BE9513" w14:textId="77777777" w:rsidR="001F664E" w:rsidRDefault="001F664E"/>
    <w:p w14:paraId="2F9ED2A9" w14:textId="77777777" w:rsidR="001F664E" w:rsidRDefault="001F664E"/>
    <w:p w14:paraId="70CFFEF9" w14:textId="77777777" w:rsidR="001F664E" w:rsidRDefault="001F664E"/>
    <w:p w14:paraId="15D73D87" w14:textId="77777777" w:rsidR="001F664E" w:rsidRDefault="001F664E"/>
    <w:p w14:paraId="6AF1954C" w14:textId="77777777" w:rsidR="001F664E" w:rsidRDefault="001F664E"/>
    <w:p w14:paraId="1BC0BC2F" w14:textId="77777777" w:rsidR="00554B65" w:rsidRDefault="00554B65"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2" w:name="_Toc258929288"/>
      <w:bookmarkStart w:id="3" w:name="_Toc251317979"/>
    </w:p>
    <w:p w14:paraId="41F4F42D" w14:textId="6C8A969B" w:rsidR="001F664E"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r w:rsidRPr="007D1064">
        <w:rPr>
          <w:rFonts w:ascii="Times New Roman" w:eastAsia="Times New Roman" w:hAnsi="Times New Roman" w:cs="Times New Roman"/>
          <w:b/>
          <w:kern w:val="0"/>
          <w14:ligatures w14:val="none"/>
        </w:rPr>
        <w:t>I.</w:t>
      </w:r>
      <w:r>
        <w:rPr>
          <w:rFonts w:ascii="Times New Roman" w:eastAsia="Times New Roman" w:hAnsi="Times New Roman" w:cs="Times New Roman"/>
          <w:b/>
          <w:kern w:val="0"/>
          <w14:ligatures w14:val="none"/>
        </w:rPr>
        <w:t xml:space="preserve"> </w:t>
      </w:r>
      <w:r w:rsidR="001F664E" w:rsidRPr="007D1064">
        <w:rPr>
          <w:rFonts w:ascii="Times New Roman" w:eastAsia="Times New Roman" w:hAnsi="Times New Roman" w:cs="Times New Roman"/>
          <w:b/>
          <w:kern w:val="0"/>
          <w14:ligatures w14:val="none"/>
        </w:rPr>
        <w:t>BENDROSIOS NUOSTATOS</w:t>
      </w:r>
      <w:bookmarkEnd w:id="2"/>
    </w:p>
    <w:p w14:paraId="1405357D" w14:textId="77777777" w:rsidR="007D1064" w:rsidRPr="007D1064"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48442511"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4" w:name="_Hlk10647241"/>
      <w:r w:rsidRPr="001F664E">
        <w:rPr>
          <w:rFonts w:ascii="Times New Roman" w:eastAsia="Calibri" w:hAnsi="Times New Roman" w:cs="Times New Roman"/>
          <w:kern w:val="0"/>
          <w14:ligatures w14:val="none"/>
        </w:rPr>
        <w:t xml:space="preserve"> numato </w:t>
      </w:r>
      <w:bookmarkStart w:id="5" w:name="_Hlk94102053"/>
      <w:bookmarkStart w:id="6" w:name="_Hlk101513490"/>
      <w:r w:rsidRPr="001F664E">
        <w:rPr>
          <w:rFonts w:ascii="Times New Roman" w:eastAsia="Calibri" w:hAnsi="Times New Roman" w:cs="Times New Roman"/>
          <w:kern w:val="0"/>
          <w14:ligatures w14:val="none"/>
        </w:rPr>
        <w:t xml:space="preserve">pirkti </w:t>
      </w:r>
      <w:bookmarkStart w:id="7" w:name="_Hlk128993766"/>
      <w:r w:rsidR="00D72174">
        <w:rPr>
          <w:rFonts w:ascii="Times New Roman" w:eastAsia="Calibri" w:hAnsi="Times New Roman" w:cs="Times New Roman"/>
          <w:b/>
          <w:bCs/>
          <w:kern w:val="0"/>
          <w14:ligatures w14:val="none"/>
        </w:rPr>
        <w:t xml:space="preserve">Tikrinimų </w:t>
      </w:r>
      <w:r w:rsidR="005860C7">
        <w:rPr>
          <w:rFonts w:ascii="Times New Roman" w:eastAsia="Calibri" w:hAnsi="Times New Roman" w:cs="Times New Roman"/>
          <w:b/>
          <w:bCs/>
          <w:kern w:val="0"/>
          <w14:ligatures w14:val="none"/>
        </w:rPr>
        <w:t>valdymo</w:t>
      </w:r>
      <w:r w:rsidR="004905D8">
        <w:rPr>
          <w:rFonts w:ascii="Times New Roman" w:eastAsia="Calibri" w:hAnsi="Times New Roman" w:cs="Times New Roman"/>
          <w:b/>
          <w:bCs/>
          <w:kern w:val="0"/>
          <w14:ligatures w14:val="none"/>
        </w:rPr>
        <w:t xml:space="preserve"> </w:t>
      </w:r>
      <w:r w:rsidRPr="001F664E">
        <w:rPr>
          <w:rFonts w:ascii="Times New Roman" w:eastAsia="Times New Roman" w:hAnsi="Times New Roman" w:cs="Times New Roman"/>
          <w:b/>
          <w:bCs/>
          <w:kern w:val="0"/>
          <w:lang w:eastAsia="zh-CN"/>
          <w14:ligatures w14:val="none"/>
        </w:rPr>
        <w:t xml:space="preserve">sistemos </w:t>
      </w:r>
      <w:r w:rsidR="004905D8">
        <w:rPr>
          <w:rFonts w:ascii="Times New Roman" w:eastAsia="Times New Roman" w:hAnsi="Times New Roman" w:cs="Times New Roman"/>
          <w:b/>
          <w:bCs/>
          <w:kern w:val="0"/>
          <w:lang w:eastAsia="zh-CN"/>
          <w14:ligatures w14:val="none"/>
        </w:rPr>
        <w:t>(</w:t>
      </w:r>
      <w:r w:rsidR="00D72174">
        <w:rPr>
          <w:rFonts w:ascii="Times New Roman" w:eastAsia="Times New Roman" w:hAnsi="Times New Roman" w:cs="Times New Roman"/>
          <w:b/>
          <w:bCs/>
          <w:kern w:val="0"/>
          <w:lang w:eastAsia="zh-CN"/>
          <w14:ligatures w14:val="none"/>
        </w:rPr>
        <w:t>KOMANDORAS</w:t>
      </w:r>
      <w:r w:rsidR="004905D8">
        <w:rPr>
          <w:rFonts w:ascii="Times New Roman" w:eastAsia="Times New Roman" w:hAnsi="Times New Roman" w:cs="Times New Roman"/>
          <w:b/>
          <w:bCs/>
          <w:kern w:val="0"/>
          <w:lang w:eastAsia="zh-CN"/>
          <w14:ligatures w14:val="none"/>
        </w:rPr>
        <w:t xml:space="preserve">) </w:t>
      </w:r>
      <w:r w:rsidRPr="001F664E">
        <w:rPr>
          <w:rFonts w:ascii="Times New Roman" w:eastAsia="Times New Roman" w:hAnsi="Times New Roman" w:cs="Times New Roman"/>
          <w:b/>
          <w:bCs/>
          <w:kern w:val="0"/>
          <w:lang w:eastAsia="zh-CN"/>
          <w14:ligatures w14:val="none"/>
        </w:rPr>
        <w:t>priežiūros ir palaikymo p</w:t>
      </w:r>
      <w:r w:rsidRPr="001F664E">
        <w:rPr>
          <w:rFonts w:ascii="Times New Roman" w:eastAsia="Calibri" w:hAnsi="Times New Roman" w:cs="Times New Roman"/>
          <w:b/>
          <w:bCs/>
          <w:kern w:val="0"/>
          <w14:ligatures w14:val="none"/>
        </w:rPr>
        <w:t>aslaugas</w:t>
      </w:r>
      <w:bookmarkEnd w:id="7"/>
      <w:r w:rsidRPr="001F664E">
        <w:rPr>
          <w:rFonts w:ascii="Times New Roman" w:eastAsia="Calibri" w:hAnsi="Times New Roman" w:cs="Times New Roman"/>
          <w:b/>
          <w:kern w:val="0"/>
          <w14:ligatures w14:val="none"/>
        </w:rPr>
        <w:t xml:space="preserve"> </w:t>
      </w:r>
      <w:bookmarkEnd w:id="5"/>
      <w:bookmarkEnd w:id="6"/>
      <w:r w:rsidRPr="001F664E">
        <w:rPr>
          <w:rFonts w:ascii="Times New Roman" w:eastAsia="Calibri" w:hAnsi="Times New Roman" w:cs="Times New Roman"/>
          <w:kern w:val="0"/>
          <w14:ligatures w14:val="none"/>
        </w:rPr>
        <w:t xml:space="preserve">atviro (tarptautinio) konkurso (toliau – </w:t>
      </w:r>
      <w:r w:rsidRPr="001F664E">
        <w:rPr>
          <w:rFonts w:ascii="Times New Roman" w:eastAsia="Calibri" w:hAnsi="Times New Roman" w:cs="Times New Roman"/>
          <w:b/>
          <w:bCs/>
          <w:kern w:val="0"/>
          <w14:ligatures w14:val="none"/>
        </w:rPr>
        <w:t>konkursas</w:t>
      </w:r>
      <w:r w:rsidRPr="001F664E">
        <w:rPr>
          <w:rFonts w:ascii="Times New Roman" w:eastAsia="Calibri" w:hAnsi="Times New Roman" w:cs="Times New Roman"/>
          <w:kern w:val="0"/>
          <w14:ligatures w14:val="none"/>
        </w:rPr>
        <w:t>) būdu.</w:t>
      </w:r>
      <w:bookmarkStart w:id="8" w:name="_Toc251317978"/>
      <w:bookmarkStart w:id="9" w:name="_Toc258929289"/>
      <w:bookmarkEnd w:id="4"/>
    </w:p>
    <w:p w14:paraId="07FD465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1.4. Vartojamos pagrindinės sąvokos, apibrėžtos Viešųjų pirkimų įstatyme.</w:t>
      </w:r>
      <w:r w:rsidRPr="001F664E" w:rsidDel="00B055DF">
        <w:rPr>
          <w:rFonts w:ascii="Times New Roman" w:eastAsia="Calibri" w:hAnsi="Times New Roman" w:cs="Times New Roman"/>
          <w:kern w:val="0"/>
          <w14:ligatures w14:val="none"/>
        </w:rPr>
        <w:t xml:space="preserve"> </w:t>
      </w:r>
    </w:p>
    <w:p w14:paraId="25CACAC3" w14:textId="77777777" w:rsidR="001F664E" w:rsidRPr="001F664E"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1.5. Išankstinis</w:t>
      </w:r>
      <w:r w:rsidRPr="001F664E">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Arial Unicode MS" w:hAnsi="Times New Roman" w:cs="Times New Roman"/>
          <w:color w:val="000000"/>
          <w:kern w:val="0"/>
          <w14:ligatures w14:val="none"/>
        </w:rPr>
        <w:t xml:space="preserve">. </w:t>
      </w:r>
      <w:r w:rsidRPr="001F664E">
        <w:rPr>
          <w:rFonts w:ascii="Times New Roman" w:eastAsia="Calibri" w:hAnsi="Times New Roman" w:cs="Times New Roman"/>
          <w:color w:val="000000"/>
          <w:kern w:val="0"/>
          <w14:ligatures w14:val="none"/>
        </w:rPr>
        <w:t>Pirkimo dokumentai, jų paaiškinimai, patikslinimai skelbiami CVP IS (</w:t>
      </w:r>
      <w:hyperlink r:id="rId8"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Calibri" w:hAnsi="Times New Roman" w:cs="Times New Roman"/>
          <w:color w:val="000000"/>
          <w:kern w:val="0"/>
          <w14:ligatures w14:val="none"/>
        </w:rPr>
        <w:t>.</w:t>
      </w:r>
    </w:p>
    <w:p w14:paraId="6FD1537C" w14:textId="43BDC0E7" w:rsidR="001F664E" w:rsidRPr="001F664E"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11B80061" w:rsidR="001F664E" w:rsidRPr="001F664E" w:rsidRDefault="001F664E" w:rsidP="007D1064">
      <w:pPr>
        <w:spacing w:after="0" w:line="240" w:lineRule="auto"/>
        <w:ind w:left="-142"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1.7. Pirkimą organizuoja ir vykdo perkančiosios organizacijos generalinio direktoriaus </w:t>
      </w:r>
      <w:r w:rsidRPr="001F664E">
        <w:rPr>
          <w:rFonts w:ascii="Times New Roman" w:eastAsia="Calibri" w:hAnsi="Times New Roman" w:cs="Times New Roman"/>
          <w:kern w:val="0"/>
          <w14:ligatures w14:val="none"/>
        </w:rPr>
        <w:br/>
      </w:r>
      <w:r w:rsidRPr="001F664E">
        <w:rPr>
          <w:rFonts w:ascii="Times New Roman" w:eastAsia="MS Mincho" w:hAnsi="Times New Roman" w:cs="Times New Roman"/>
          <w:kern w:val="0"/>
          <w14:ligatures w14:val="none"/>
        </w:rPr>
        <w:t>202</w:t>
      </w:r>
      <w:r w:rsidR="006E23A3">
        <w:rPr>
          <w:rFonts w:ascii="Times New Roman" w:eastAsia="MS Mincho" w:hAnsi="Times New Roman" w:cs="Times New Roman"/>
          <w:kern w:val="0"/>
          <w14:ligatures w14:val="none"/>
        </w:rPr>
        <w:t xml:space="preserve">5 m. birželio </w:t>
      </w:r>
      <w:r w:rsidR="00163504">
        <w:rPr>
          <w:rFonts w:ascii="Times New Roman" w:eastAsia="MS Mincho" w:hAnsi="Times New Roman" w:cs="Times New Roman"/>
          <w:kern w:val="0"/>
          <w14:ligatures w14:val="none"/>
        </w:rPr>
        <w:t>3</w:t>
      </w:r>
      <w:r w:rsidRPr="001F664E">
        <w:rPr>
          <w:rFonts w:ascii="Times New Roman" w:eastAsia="MS Mincho" w:hAnsi="Times New Roman" w:cs="Times New Roman"/>
          <w:kern w:val="0"/>
          <w14:ligatures w14:val="none"/>
        </w:rPr>
        <w:t xml:space="preserve"> d. įsakymu Nr. 1BE-</w:t>
      </w:r>
      <w:r w:rsidR="00163504">
        <w:rPr>
          <w:rFonts w:ascii="Times New Roman" w:eastAsia="MS Mincho" w:hAnsi="Times New Roman" w:cs="Times New Roman"/>
          <w:kern w:val="0"/>
          <w14:ligatures w14:val="none"/>
        </w:rPr>
        <w:t>36</w:t>
      </w:r>
      <w:r w:rsidR="007B51DD">
        <w:rPr>
          <w:rFonts w:ascii="Times New Roman" w:eastAsia="MS Mincho" w:hAnsi="Times New Roman" w:cs="Times New Roman"/>
          <w:kern w:val="0"/>
          <w14:ligatures w14:val="none"/>
        </w:rPr>
        <w:t>6</w:t>
      </w:r>
      <w:r w:rsidRPr="001F664E">
        <w:rPr>
          <w:rFonts w:ascii="Times New Roman" w:eastAsia="MS Mincho"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sudaryta Viešojo pirkimo komisija (toliau – </w:t>
      </w:r>
      <w:r w:rsidRPr="001F664E">
        <w:rPr>
          <w:rFonts w:ascii="Times New Roman" w:eastAsia="Calibri" w:hAnsi="Times New Roman" w:cs="Times New Roman"/>
          <w:b/>
          <w:kern w:val="0"/>
          <w14:ligatures w14:val="none"/>
        </w:rPr>
        <w:t>komisija</w:t>
      </w:r>
      <w:r w:rsidRPr="001F664E">
        <w:rPr>
          <w:rFonts w:ascii="Times New Roman" w:eastAsia="Calibri" w:hAnsi="Times New Roman" w:cs="Times New Roman"/>
          <w:kern w:val="0"/>
          <w14:ligatures w14:val="none"/>
        </w:rPr>
        <w:t>).</w:t>
      </w:r>
    </w:p>
    <w:p w14:paraId="64666200" w14:textId="77777777" w:rsidR="001F664E" w:rsidRPr="001F664E"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1F664E">
        <w:rPr>
          <w:rFonts w:ascii="Times New Roman" w:eastAsia="Calibri" w:hAnsi="Times New Roman" w:cs="Times New Roman"/>
          <w:b/>
          <w:kern w:val="0"/>
          <w14:ligatures w14:val="none"/>
        </w:rPr>
        <w:t>tiekėjas</w:t>
      </w:r>
      <w:r w:rsidRPr="001F664E">
        <w:rPr>
          <w:rFonts w:ascii="Times New Roman" w:eastAsia="Calibri" w:hAnsi="Times New Roman" w:cs="Times New Roman"/>
          <w:bCs/>
          <w:kern w:val="0"/>
          <w14:ligatures w14:val="none"/>
        </w:rPr>
        <w:t>).</w:t>
      </w:r>
    </w:p>
    <w:p w14:paraId="46CA890B" w14:textId="77777777" w:rsidR="001F664E" w:rsidRPr="001F664E"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1.9. Perkančiosios organizacijos ir tiekėjo pranešimai vienas kitam, atliekant </w:t>
      </w:r>
      <w:bookmarkStart w:id="10" w:name="_Hlk102048141"/>
      <w:r w:rsidRPr="001F664E">
        <w:rPr>
          <w:rFonts w:ascii="Times New Roman" w:eastAsia="Calibri" w:hAnsi="Times New Roman" w:cs="Times New Roman"/>
          <w:kern w:val="0"/>
          <w:lang w:eastAsia="lt-LT"/>
          <w14:ligatures w14:val="none"/>
        </w:rPr>
        <w:t xml:space="preserve">Viešųjų pirkimų įstatymo </w:t>
      </w:r>
      <w:bookmarkEnd w:id="10"/>
      <w:r w:rsidRPr="001F664E">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1.10.1. Skelbimas apie pirkimą;</w:t>
      </w:r>
    </w:p>
    <w:p w14:paraId="426677A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1.10.2. Konkurso sąlygos (kartu su priedais);</w:t>
      </w:r>
    </w:p>
    <w:p w14:paraId="70090D9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1F664E">
        <w:rPr>
          <w:rFonts w:ascii="Times New Roman" w:eastAsia="Calibri" w:hAnsi="Times New Roman" w:cs="Times New Roman"/>
          <w:color w:val="000000"/>
          <w:kern w:val="0"/>
          <w14:ligatures w14:val="none"/>
        </w:rPr>
        <w:t>, išskyrus:</w:t>
      </w:r>
    </w:p>
    <w:p w14:paraId="52389759" w14:textId="7CFA44FC" w:rsidR="001F664E" w:rsidRPr="001F664E" w:rsidRDefault="0004608A" w:rsidP="00CB77A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color w:val="000000"/>
          <w:kern w:val="0"/>
          <w14:ligatures w14:val="none"/>
        </w:rPr>
        <w:t xml:space="preserve">          </w:t>
      </w:r>
      <w:r w:rsidR="001F664E" w:rsidRPr="001F664E">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1F664E"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lang w:eastAsia="lt-LT"/>
          <w14:ligatures w14:val="none"/>
        </w:rPr>
        <w:t xml:space="preserve">1.13. </w:t>
      </w:r>
      <w:r w:rsidRPr="001F664E">
        <w:rPr>
          <w:rFonts w:ascii="Times New Roman" w:eastAsia="Calibri" w:hAnsi="Times New Roman" w:cs="Times New Roman"/>
          <w:kern w:val="0"/>
          <w:szCs w:val="22"/>
          <w:lang w:eastAsia="lt-LT"/>
          <w14:ligatures w14:val="none"/>
        </w:rPr>
        <w:t xml:space="preserve">Perkančiosios organizacijos kontaktinis asmuo – </w:t>
      </w:r>
      <w:r w:rsidR="005030A2">
        <w:rPr>
          <w:rFonts w:ascii="Times New Roman" w:eastAsia="Calibri" w:hAnsi="Times New Roman" w:cs="Times New Roman"/>
          <w:kern w:val="0"/>
          <w:szCs w:val="22"/>
          <w:lang w:eastAsia="lt-LT"/>
          <w14:ligatures w14:val="none"/>
        </w:rPr>
        <w:t>Augustė Lelienė</w:t>
      </w:r>
      <w:r w:rsidRPr="001F664E">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144326">
          <w:rPr>
            <w:rStyle w:val="Hyperlink"/>
            <w:rFonts w:ascii="Times New Roman" w:eastAsia="Calibri" w:hAnsi="Times New Roman" w:cs="Times New Roman"/>
            <w:kern w:val="0"/>
            <w14:ligatures w14:val="none"/>
          </w:rPr>
          <w:t>auguste.leliene</w:t>
        </w:r>
        <w:r w:rsidR="004D0817" w:rsidRPr="001F664E">
          <w:rPr>
            <w:rStyle w:val="Hyperlink"/>
            <w:rFonts w:ascii="Times New Roman" w:eastAsia="Calibri" w:hAnsi="Times New Roman" w:cs="Times New Roman"/>
            <w:kern w:val="0"/>
            <w14:ligatures w14:val="none"/>
          </w:rPr>
          <w:t>@lrmuitine.lt</w:t>
        </w:r>
      </w:hyperlink>
      <w:r w:rsidRPr="001F664E">
        <w:rPr>
          <w:rFonts w:ascii="Times New Roman" w:eastAsia="Calibri" w:hAnsi="Times New Roman" w:cs="Times New Roman"/>
          <w:kern w:val="0"/>
          <w14:ligatures w14:val="none"/>
        </w:rPr>
        <w:t>, tel. +370</w:t>
      </w:r>
      <w:r w:rsidR="004D0817">
        <w:rPr>
          <w:rFonts w:ascii="Times New Roman" w:eastAsia="Calibri" w:hAnsi="Times New Roman" w:cs="Times New Roman"/>
          <w:kern w:val="0"/>
          <w14:ligatures w14:val="none"/>
        </w:rPr>
        <w:t> </w:t>
      </w:r>
      <w:r w:rsidRPr="001F664E">
        <w:rPr>
          <w:rFonts w:ascii="Times New Roman" w:eastAsia="Calibri" w:hAnsi="Times New Roman" w:cs="Times New Roman"/>
          <w:kern w:val="0"/>
          <w14:ligatures w14:val="none"/>
        </w:rPr>
        <w:t>62</w:t>
      </w:r>
      <w:r w:rsidR="004D0817">
        <w:rPr>
          <w:rFonts w:ascii="Times New Roman" w:eastAsia="Calibri" w:hAnsi="Times New Roman" w:cs="Times New Roman"/>
          <w:kern w:val="0"/>
          <w14:ligatures w14:val="none"/>
        </w:rPr>
        <w:t>8 27627</w:t>
      </w:r>
      <w:r w:rsidRPr="001F664E">
        <w:rPr>
          <w:rFonts w:ascii="Times New Roman" w:eastAsia="Calibri" w:hAnsi="Times New Roman" w:cs="Times New Roman"/>
          <w:kern w:val="0"/>
          <w:szCs w:val="22"/>
          <w14:ligatures w14:val="none"/>
        </w:rPr>
        <w:t>.</w:t>
      </w:r>
    </w:p>
    <w:p w14:paraId="796075F4"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1.14. Tiekėjas privalo atidžiai perskaityti visas k</w:t>
      </w:r>
      <w:r w:rsidRPr="001F664E">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1.16. </w:t>
      </w:r>
      <w:r w:rsidRPr="001F664E">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 Perkančioji organizacija:</w:t>
      </w:r>
    </w:p>
    <w:p w14:paraId="6EB40C7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1.17.1 privalo nutraukti pradėtas pirkimo procedūras, jeigu buvo pažeisti Viešųjų pirkimų įstatymo 17 straipsnio 1 dalyje nustatyti principai ir atitinkamos padėties negalima ištaisyti;</w:t>
      </w:r>
    </w:p>
    <w:p w14:paraId="0C504D5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1.19. Perkančioji organizacija neatlieka </w:t>
      </w:r>
      <w:r w:rsidRPr="001F664E">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3553FB33" w14:textId="77777777" w:rsidR="001F664E" w:rsidRPr="001F664E" w:rsidRDefault="001F664E" w:rsidP="007D1064">
      <w:pPr>
        <w:spacing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1" w:name="_Toc61251132"/>
      <w:r w:rsidRPr="001F664E">
        <w:rPr>
          <w:rFonts w:ascii="Times New Roman" w:eastAsia="Times New Roman" w:hAnsi="Times New Roman" w:cs="Times New Roman"/>
          <w:b/>
          <w:bCs/>
          <w:caps/>
          <w:color w:val="000000"/>
          <w:spacing w:val="-8"/>
          <w:kern w:val="0"/>
          <w14:ligatures w14:val="none"/>
        </w:rPr>
        <w:t>II. PIRKIMO OBJEKTAS</w:t>
      </w:r>
      <w:bookmarkEnd w:id="8"/>
      <w:bookmarkEnd w:id="9"/>
      <w:bookmarkEnd w:id="11"/>
    </w:p>
    <w:p w14:paraId="3C225DC2" w14:textId="77777777" w:rsidR="007D1064" w:rsidRPr="001F664E"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619C81E9" w:rsidR="001F664E" w:rsidRP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 Pirkimo objektas – </w:t>
      </w:r>
      <w:r w:rsidR="007B51DD">
        <w:rPr>
          <w:rFonts w:ascii="Times New Roman" w:eastAsia="Calibri" w:hAnsi="Times New Roman" w:cs="Times New Roman"/>
          <w:b/>
          <w:bCs/>
          <w:kern w:val="0"/>
          <w14:ligatures w14:val="none"/>
        </w:rPr>
        <w:t>Tikrinimų valdymo</w:t>
      </w:r>
      <w:r w:rsidRPr="001F664E">
        <w:rPr>
          <w:rFonts w:ascii="Times New Roman" w:eastAsia="Times New Roman" w:hAnsi="Times New Roman" w:cs="Times New Roman"/>
          <w:b/>
          <w:bCs/>
          <w:kern w:val="0"/>
          <w:lang w:eastAsia="zh-CN"/>
          <w14:ligatures w14:val="none"/>
        </w:rPr>
        <w:t xml:space="preserve"> sistemos (toliau – </w:t>
      </w:r>
      <w:r w:rsidR="007B51DD">
        <w:rPr>
          <w:rFonts w:ascii="Times New Roman" w:eastAsia="Times New Roman" w:hAnsi="Times New Roman" w:cs="Times New Roman"/>
          <w:b/>
          <w:bCs/>
          <w:kern w:val="0"/>
          <w:lang w:eastAsia="zh-CN"/>
          <w14:ligatures w14:val="none"/>
        </w:rPr>
        <w:t>KOMANDORAS</w:t>
      </w:r>
      <w:r w:rsidRPr="001F664E">
        <w:rPr>
          <w:rFonts w:ascii="Times New Roman" w:eastAsia="Times New Roman" w:hAnsi="Times New Roman" w:cs="Times New Roman"/>
          <w:b/>
          <w:bCs/>
          <w:kern w:val="0"/>
          <w:lang w:eastAsia="zh-CN"/>
          <w14:ligatures w14:val="none"/>
        </w:rPr>
        <w:t xml:space="preserve">) priežiūros ir palaikymo </w:t>
      </w:r>
      <w:r w:rsidRPr="001F664E">
        <w:rPr>
          <w:rFonts w:ascii="Times New Roman" w:eastAsia="Calibri" w:hAnsi="Times New Roman" w:cs="Times New Roman"/>
          <w:b/>
          <w:bCs/>
          <w:kern w:val="0"/>
          <w14:ligatures w14:val="none"/>
        </w:rPr>
        <w:t>paslaugos,</w:t>
      </w:r>
      <w:r w:rsidRPr="001F664E">
        <w:rPr>
          <w:rFonts w:ascii="Times New Roman" w:eastAsia="Calibri" w:hAnsi="Times New Roman" w:cs="Times New Roman"/>
          <w:b/>
          <w:kern w:val="0"/>
          <w14:ligatures w14:val="none"/>
        </w:rPr>
        <w:t xml:space="preserve"> </w:t>
      </w:r>
      <w:bookmarkStart w:id="12" w:name="_Hlk5199647"/>
      <w:r w:rsidRPr="001F664E">
        <w:rPr>
          <w:rFonts w:ascii="Times New Roman" w:eastAsia="Calibri" w:hAnsi="Times New Roman" w:cs="Times New Roman"/>
          <w:kern w:val="0"/>
          <w14:ligatures w14:val="none"/>
        </w:rPr>
        <w:t>kurių savybės ir reikalavimai pateikti</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 xml:space="preserve">techninėje specifikacijoje </w:t>
      </w:r>
      <w:bookmarkStart w:id="13" w:name="_Hlk101950452"/>
      <w:r w:rsidRPr="001F664E">
        <w:rPr>
          <w:rFonts w:ascii="Times New Roman" w:eastAsia="Calibri" w:hAnsi="Times New Roman" w:cs="Times New Roman"/>
          <w:kern w:val="0"/>
          <w14:ligatures w14:val="none"/>
        </w:rPr>
        <w:t>(</w:t>
      </w:r>
      <w:bookmarkStart w:id="14" w:name="_Hlk128994795"/>
      <w:r w:rsidRPr="001F664E">
        <w:rPr>
          <w:rFonts w:ascii="Times New Roman" w:eastAsia="Calibri" w:hAnsi="Times New Roman" w:cs="Times New Roman"/>
          <w:kern w:val="0"/>
          <w14:ligatures w14:val="none"/>
        </w:rPr>
        <w:t>Konkurso sąlygų 1 priedas</w:t>
      </w:r>
      <w:bookmarkEnd w:id="13"/>
      <w:bookmarkEnd w:id="14"/>
      <w:r w:rsidRPr="001F664E">
        <w:rPr>
          <w:rFonts w:ascii="Times New Roman" w:eastAsia="Calibri" w:hAnsi="Times New Roman" w:cs="Times New Roman"/>
          <w:kern w:val="0"/>
          <w14:ligatures w14:val="none"/>
        </w:rPr>
        <w:t xml:space="preserve">). </w:t>
      </w:r>
      <w:bookmarkEnd w:id="12"/>
    </w:p>
    <w:p w14:paraId="7CC9E4F7" w14:textId="469F9D31" w:rsidR="00EB7939" w:rsidRPr="004E04A0"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2.2. </w:t>
      </w:r>
      <w:r w:rsidR="0034730C">
        <w:rPr>
          <w:rFonts w:ascii="Times New Roman" w:eastAsia="Calibri" w:hAnsi="Times New Roman" w:cs="Times New Roman"/>
          <w:kern w:val="0"/>
          <w14:ligatures w14:val="none"/>
        </w:rPr>
        <w:t>KOMANDORAS</w:t>
      </w:r>
      <w:r w:rsidRPr="001F664E">
        <w:rPr>
          <w:rFonts w:ascii="Times New Roman" w:eastAsia="Calibri" w:hAnsi="Times New Roman" w:cs="Times New Roman"/>
          <w:kern w:val="0"/>
          <w14:ligatures w14:val="none"/>
        </w:rPr>
        <w:t xml:space="preserve"> priežiūros </w:t>
      </w:r>
      <w:r w:rsidR="00EB7939" w:rsidRPr="004E04A0">
        <w:rPr>
          <w:rFonts w:ascii="Times New Roman" w:eastAsia="Calibri" w:hAnsi="Times New Roman" w:cs="Times New Roman"/>
          <w:kern w:val="0"/>
          <w14:ligatures w14:val="none"/>
        </w:rPr>
        <w:t>p</w:t>
      </w:r>
      <w:r w:rsidR="00EB7939" w:rsidRPr="004E04A0">
        <w:rPr>
          <w:rFonts w:ascii="Times New Roman" w:hAnsi="Times New Roman" w:cs="Times New Roman"/>
          <w:kern w:val="0"/>
        </w:rPr>
        <w:t xml:space="preserve">aslaugų teikimo terminas </w:t>
      </w:r>
      <w:r w:rsidR="00EB7939" w:rsidRPr="004E04A0">
        <w:rPr>
          <w:rFonts w:ascii="Times New Roman" w:hAnsi="Times New Roman" w:cs="Times New Roman"/>
          <w:kern w:val="0"/>
          <w:sz w:val="23"/>
          <w:szCs w:val="23"/>
        </w:rPr>
        <w:t xml:space="preserve">– </w:t>
      </w:r>
      <w:r w:rsidR="00104D8D">
        <w:rPr>
          <w:rFonts w:ascii="Times New Roman" w:hAnsi="Times New Roman" w:cs="Times New Roman"/>
          <w:kern w:val="0"/>
        </w:rPr>
        <w:t>6</w:t>
      </w:r>
      <w:r w:rsidR="00104D8D" w:rsidRPr="004E04A0">
        <w:rPr>
          <w:rFonts w:ascii="Times New Roman" w:hAnsi="Times New Roman" w:cs="Times New Roman"/>
          <w:kern w:val="0"/>
        </w:rPr>
        <w:t xml:space="preserve"> </w:t>
      </w:r>
      <w:r w:rsidR="00EB7939" w:rsidRPr="004E04A0">
        <w:rPr>
          <w:rFonts w:ascii="Times New Roman" w:hAnsi="Times New Roman" w:cs="Times New Roman"/>
          <w:kern w:val="0"/>
        </w:rPr>
        <w:t>(</w:t>
      </w:r>
      <w:r w:rsidR="00104D8D">
        <w:rPr>
          <w:rFonts w:ascii="Times New Roman" w:hAnsi="Times New Roman" w:cs="Times New Roman"/>
          <w:kern w:val="0"/>
        </w:rPr>
        <w:t>šeši</w:t>
      </w:r>
      <w:r w:rsidR="00EB7939" w:rsidRPr="004E04A0">
        <w:rPr>
          <w:rFonts w:ascii="Times New Roman" w:hAnsi="Times New Roman" w:cs="Times New Roman"/>
          <w:kern w:val="0"/>
        </w:rPr>
        <w:t>) mėnesi</w:t>
      </w:r>
      <w:r w:rsidR="00086AD4">
        <w:rPr>
          <w:rFonts w:ascii="Times New Roman" w:hAnsi="Times New Roman" w:cs="Times New Roman"/>
          <w:kern w:val="0"/>
        </w:rPr>
        <w:t>ai</w:t>
      </w:r>
      <w:r w:rsidR="00EB7939" w:rsidRPr="004E04A0">
        <w:rPr>
          <w:rFonts w:ascii="Times New Roman" w:hAnsi="Times New Roman" w:cs="Times New Roman"/>
          <w:kern w:val="0"/>
        </w:rPr>
        <w:t xml:space="preserve"> nuo Sutarties</w:t>
      </w:r>
      <w:r w:rsidR="004E04A0">
        <w:rPr>
          <w:rFonts w:ascii="Times New Roman" w:hAnsi="Times New Roman" w:cs="Times New Roman"/>
          <w:kern w:val="0"/>
        </w:rPr>
        <w:t xml:space="preserve"> </w:t>
      </w:r>
      <w:r w:rsidR="00EB7939" w:rsidRPr="004E04A0">
        <w:rPr>
          <w:rFonts w:ascii="Times New Roman" w:hAnsi="Times New Roman" w:cs="Times New Roman"/>
          <w:kern w:val="0"/>
        </w:rPr>
        <w:t>įsigaliojimo datos, bet ne anksčiau kaip nuo 2025 m. gruodžio 11 d. Perkančiajai organizacijai prieš</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30 (trisdešimt) kalendorinių dienų nepranešus Paslaugų teikėjui apie Sutarties nutraukimą,</w:t>
      </w:r>
      <w:r w:rsidR="004E04A0">
        <w:rPr>
          <w:rFonts w:ascii="Times New Roman" w:eastAsia="Calibri" w:hAnsi="Times New Roman" w:cs="Times New Roman"/>
          <w:kern w:val="0"/>
          <w14:ligatures w14:val="none"/>
        </w:rPr>
        <w:t xml:space="preserve"> </w:t>
      </w:r>
      <w:r w:rsidR="0034730C">
        <w:rPr>
          <w:rFonts w:ascii="Times New Roman" w:hAnsi="Times New Roman" w:cs="Times New Roman"/>
          <w:kern w:val="0"/>
        </w:rPr>
        <w:t>KOMANDORAS</w:t>
      </w:r>
      <w:r w:rsidR="00EB7939" w:rsidRPr="004E04A0">
        <w:rPr>
          <w:rFonts w:ascii="Times New Roman" w:hAnsi="Times New Roman" w:cs="Times New Roman"/>
          <w:kern w:val="0"/>
        </w:rPr>
        <w:t xml:space="preserve"> priežiūros ir palaikymo paslaugų teikimas automatiškai pratęsiamas 3 (tris) mėnesius, 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 xml:space="preserve">vėliau dar iki </w:t>
      </w:r>
      <w:r w:rsidR="00CA0DEE">
        <w:rPr>
          <w:rFonts w:ascii="Times New Roman" w:hAnsi="Times New Roman" w:cs="Times New Roman"/>
          <w:kern w:val="0"/>
        </w:rPr>
        <w:t xml:space="preserve">9 </w:t>
      </w:r>
      <w:r w:rsidR="00EB7939" w:rsidRPr="004E04A0">
        <w:rPr>
          <w:rFonts w:ascii="Times New Roman" w:hAnsi="Times New Roman" w:cs="Times New Roman"/>
          <w:kern w:val="0"/>
        </w:rPr>
        <w:t>(</w:t>
      </w:r>
      <w:r w:rsidR="00CA0DEE">
        <w:rPr>
          <w:rFonts w:ascii="Times New Roman" w:hAnsi="Times New Roman" w:cs="Times New Roman"/>
          <w:kern w:val="0"/>
        </w:rPr>
        <w:t>dev</w:t>
      </w:r>
      <w:r w:rsidR="00CA0DEE" w:rsidRPr="004E04A0">
        <w:rPr>
          <w:rFonts w:ascii="Times New Roman" w:hAnsi="Times New Roman" w:cs="Times New Roman"/>
          <w:kern w:val="0"/>
        </w:rPr>
        <w:t>ynių</w:t>
      </w:r>
      <w:r w:rsidR="00EB7939" w:rsidRPr="004E04A0">
        <w:rPr>
          <w:rFonts w:ascii="Times New Roman" w:hAnsi="Times New Roman" w:cs="Times New Roman"/>
          <w:kern w:val="0"/>
        </w:rPr>
        <w:t xml:space="preserve">) kartų po 3 (tris) mėnesius. Bendra </w:t>
      </w:r>
      <w:r w:rsidR="0034730C">
        <w:rPr>
          <w:rFonts w:ascii="Times New Roman" w:hAnsi="Times New Roman" w:cs="Times New Roman"/>
          <w:kern w:val="0"/>
        </w:rPr>
        <w:t>KOMANDORAS</w:t>
      </w:r>
      <w:r w:rsidR="00EB7939" w:rsidRPr="004E04A0">
        <w:rPr>
          <w:rFonts w:ascii="Times New Roman" w:hAnsi="Times New Roman" w:cs="Times New Roman"/>
          <w:kern w:val="0"/>
        </w:rPr>
        <w:t xml:space="preserve"> priežiūros ir palaikymo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paslaugų trukmė negali būti ilgesnė kaip 36 (trisdešimt šeši) mėnesiai.</w:t>
      </w:r>
    </w:p>
    <w:p w14:paraId="4F7770C2" w14:textId="77777777" w:rsidR="001F664E" w:rsidRPr="001F664E"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2.3. Šis </w:t>
      </w:r>
      <w:r w:rsidRPr="001F664E">
        <w:rPr>
          <w:rFonts w:ascii="Times New Roman" w:eastAsia="Calibri" w:hAnsi="Times New Roman" w:cs="Times New Roman"/>
          <w:b/>
          <w:bCs/>
          <w:kern w:val="0"/>
          <w14:ligatures w14:val="none"/>
        </w:rPr>
        <w:t>pirkimas į dalis neskaidomas</w:t>
      </w:r>
      <w:r w:rsidRPr="001F664E">
        <w:rPr>
          <w:rFonts w:ascii="Times New Roman" w:eastAsia="Calibri" w:hAnsi="Times New Roman" w:cs="Times New Roman"/>
          <w:kern w:val="0"/>
          <w14:ligatures w14:val="none"/>
        </w:rPr>
        <w:t>. Pagrindimas pateikiamas  Konkurso sąlygų  1 priedo 10 skyriuje.</w:t>
      </w:r>
      <w:r w:rsidRPr="001F664E">
        <w:rPr>
          <w:rFonts w:ascii="Times New Roman" w:eastAsia="Calibri" w:hAnsi="Times New Roman" w:cs="Times New Roman"/>
          <w:bCs/>
          <w:kern w:val="0"/>
          <w14:ligatures w14:val="none"/>
        </w:rPr>
        <w:t xml:space="preserve"> </w:t>
      </w:r>
    </w:p>
    <w:p w14:paraId="342DA2E9" w14:textId="77777777" w:rsidR="001F664E" w:rsidRPr="001F664E"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kern w:val="0"/>
          <w14:ligatures w14:val="none"/>
        </w:rPr>
        <w:t xml:space="preserve">2.4. </w:t>
      </w:r>
      <w:r w:rsidRPr="001F664E">
        <w:rPr>
          <w:rFonts w:ascii="Times New Roman" w:eastAsia="Times New Roman" w:hAnsi="Times New Roman" w:cs="Times New Roman"/>
          <w:kern w:val="0"/>
          <w14:ligatures w14:val="none"/>
        </w:rPr>
        <w:t xml:space="preserve">Paslaugų teikimo vietos nurodytos </w:t>
      </w:r>
      <w:r w:rsidRPr="001F664E">
        <w:rPr>
          <w:rFonts w:ascii="Times New Roman" w:eastAsia="Calibri" w:hAnsi="Times New Roman" w:cs="Times New Roman"/>
          <w:kern w:val="0"/>
          <w14:ligatures w14:val="none"/>
        </w:rPr>
        <w:t>Konkurso sąlygų 1</w:t>
      </w:r>
      <w:r w:rsidRPr="001F664E">
        <w:rPr>
          <w:rFonts w:ascii="Times New Roman" w:eastAsia="Times New Roman" w:hAnsi="Times New Roman" w:cs="Times New Roman"/>
          <w:kern w:val="0"/>
          <w14:ligatures w14:val="none"/>
        </w:rPr>
        <w:t xml:space="preserve"> priedo 1.1 papunktyje.</w:t>
      </w:r>
    </w:p>
    <w:p w14:paraId="55CF95B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2.5.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44"/>
      </w:tblGrid>
      <w:tr w:rsidR="001F664E" w:rsidRPr="001F664E" w14:paraId="255F8C4D" w14:textId="77777777" w:rsidTr="009C7258">
        <w:tc>
          <w:tcPr>
            <w:tcW w:w="6521" w:type="dxa"/>
            <w:shd w:val="clear" w:color="auto" w:fill="auto"/>
          </w:tcPr>
          <w:p w14:paraId="17AF7BDA" w14:textId="376A1090" w:rsidR="001F664E" w:rsidRPr="001F664E" w:rsidRDefault="009F66E0"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261 818,18</w:t>
            </w:r>
            <w:r w:rsidR="001F664E" w:rsidRPr="001F664E">
              <w:rPr>
                <w:rFonts w:ascii="Times New Roman" w:eastAsia="Calibri" w:hAnsi="Times New Roman" w:cs="Times New Roman"/>
                <w:b/>
                <w:bCs/>
                <w:kern w:val="0"/>
                <w:lang w:eastAsia="lt-LT"/>
                <w14:ligatures w14:val="none"/>
              </w:rPr>
              <w:t xml:space="preserve"> Eur </w:t>
            </w:r>
            <w:r w:rsidR="001F664E" w:rsidRPr="001F664E">
              <w:rPr>
                <w:rFonts w:ascii="Times New Roman" w:eastAsia="Calibri" w:hAnsi="Times New Roman" w:cs="Times New Roman"/>
                <w:kern w:val="0"/>
                <w:lang w:eastAsia="lt-LT"/>
                <w14:ligatures w14:val="none"/>
              </w:rPr>
              <w:t>(</w:t>
            </w:r>
            <w:r>
              <w:rPr>
                <w:rFonts w:ascii="Times New Roman" w:eastAsia="Calibri" w:hAnsi="Times New Roman" w:cs="Times New Roman"/>
                <w:kern w:val="0"/>
                <w:lang w:eastAsia="lt-LT"/>
                <w14:ligatures w14:val="none"/>
              </w:rPr>
              <w:t xml:space="preserve">du šimtai </w:t>
            </w:r>
            <w:r w:rsidR="00D61BFF">
              <w:rPr>
                <w:rFonts w:ascii="Times New Roman" w:eastAsia="Calibri" w:hAnsi="Times New Roman" w:cs="Times New Roman"/>
                <w:kern w:val="0"/>
                <w:lang w:eastAsia="lt-LT"/>
                <w14:ligatures w14:val="none"/>
              </w:rPr>
              <w:t>šešiasdešimt vienas tūkstantis aštuoni šimtai aštuoniolika</w:t>
            </w:r>
            <w:r w:rsidR="00863993">
              <w:rPr>
                <w:rFonts w:ascii="Times New Roman" w:eastAsia="Calibri" w:hAnsi="Times New Roman" w:cs="Times New Roman"/>
                <w:color w:val="111827"/>
                <w:kern w:val="0"/>
                <w:shd w:val="clear" w:color="auto" w:fill="FFFFFF"/>
                <w14:ligatures w14:val="none"/>
              </w:rPr>
              <w:t xml:space="preserve"> eur</w:t>
            </w:r>
            <w:r w:rsidR="00D61BFF">
              <w:rPr>
                <w:rFonts w:ascii="Times New Roman" w:eastAsia="Calibri" w:hAnsi="Times New Roman" w:cs="Times New Roman"/>
                <w:color w:val="111827"/>
                <w:kern w:val="0"/>
                <w:shd w:val="clear" w:color="auto" w:fill="FFFFFF"/>
                <w14:ligatures w14:val="none"/>
              </w:rPr>
              <w:t>ų</w:t>
            </w:r>
            <w:r w:rsidR="00863993">
              <w:rPr>
                <w:rFonts w:ascii="Times New Roman" w:eastAsia="Calibri" w:hAnsi="Times New Roman" w:cs="Times New Roman"/>
                <w:color w:val="111827"/>
                <w:kern w:val="0"/>
                <w:shd w:val="clear" w:color="auto" w:fill="FFFFFF"/>
                <w14:ligatures w14:val="none"/>
              </w:rPr>
              <w:t xml:space="preserve"> </w:t>
            </w:r>
            <w:r>
              <w:rPr>
                <w:rFonts w:ascii="Times New Roman" w:eastAsia="Calibri" w:hAnsi="Times New Roman" w:cs="Times New Roman"/>
                <w:color w:val="111827"/>
                <w:kern w:val="0"/>
                <w:shd w:val="clear" w:color="auto" w:fill="FFFFFF"/>
                <w14:ligatures w14:val="none"/>
              </w:rPr>
              <w:t xml:space="preserve">18 </w:t>
            </w:r>
            <w:r w:rsidR="001F664E" w:rsidRPr="001F664E">
              <w:rPr>
                <w:rFonts w:ascii="Times New Roman" w:eastAsia="Calibri" w:hAnsi="Times New Roman" w:cs="Times New Roman"/>
                <w:color w:val="111827"/>
                <w:kern w:val="0"/>
                <w:shd w:val="clear" w:color="auto" w:fill="FFFFFF"/>
                <w14:ligatures w14:val="none"/>
              </w:rPr>
              <w:t xml:space="preserve">ct </w:t>
            </w:r>
          </w:p>
        </w:tc>
        <w:tc>
          <w:tcPr>
            <w:tcW w:w="3544" w:type="dxa"/>
            <w:shd w:val="clear" w:color="auto" w:fill="auto"/>
          </w:tcPr>
          <w:p w14:paraId="422F2307"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Be PVM</w:t>
            </w:r>
          </w:p>
        </w:tc>
      </w:tr>
      <w:tr w:rsidR="001F664E" w:rsidRPr="001F664E" w14:paraId="23CE7049" w14:textId="77777777" w:rsidTr="009C7258">
        <w:tc>
          <w:tcPr>
            <w:tcW w:w="6521" w:type="dxa"/>
            <w:shd w:val="clear" w:color="auto" w:fill="auto"/>
          </w:tcPr>
          <w:p w14:paraId="5D9627C2" w14:textId="2A342243" w:rsidR="001F664E" w:rsidRPr="001F664E" w:rsidRDefault="009F66E0"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316 800</w:t>
            </w:r>
            <w:r w:rsidR="001F664E" w:rsidRPr="001F664E">
              <w:rPr>
                <w:rFonts w:ascii="Times New Roman" w:eastAsia="Calibri" w:hAnsi="Times New Roman" w:cs="Times New Roman"/>
                <w:b/>
                <w:bCs/>
                <w:kern w:val="0"/>
                <w:lang w:eastAsia="lt-LT"/>
                <w14:ligatures w14:val="none"/>
              </w:rPr>
              <w:t xml:space="preserve">,00 Eur </w:t>
            </w:r>
            <w:r w:rsidR="001F664E" w:rsidRPr="001F664E">
              <w:rPr>
                <w:rFonts w:ascii="Times New Roman" w:eastAsia="Calibri" w:hAnsi="Times New Roman" w:cs="Times New Roman"/>
                <w:kern w:val="0"/>
                <w:lang w:eastAsia="lt-LT"/>
                <w14:ligatures w14:val="none"/>
              </w:rPr>
              <w:t>(</w:t>
            </w:r>
            <w:r w:rsidR="00D61BFF">
              <w:rPr>
                <w:rFonts w:ascii="Times New Roman" w:eastAsia="Calibri" w:hAnsi="Times New Roman" w:cs="Times New Roman"/>
                <w:kern w:val="0"/>
                <w:lang w:eastAsia="lt-LT"/>
                <w14:ligatures w14:val="none"/>
              </w:rPr>
              <w:t xml:space="preserve">trys šimtai </w:t>
            </w:r>
            <w:r w:rsidR="009C7258">
              <w:rPr>
                <w:rFonts w:ascii="Times New Roman" w:eastAsia="Calibri" w:hAnsi="Times New Roman" w:cs="Times New Roman"/>
                <w:kern w:val="0"/>
                <w:lang w:eastAsia="lt-LT"/>
                <w14:ligatures w14:val="none"/>
              </w:rPr>
              <w:t>šešiolika tūkstančių aštuoni šimtai</w:t>
            </w:r>
            <w:r w:rsidR="001F664E" w:rsidRPr="001F664E">
              <w:rPr>
                <w:rFonts w:ascii="Times New Roman" w:eastAsia="Calibri" w:hAnsi="Times New Roman" w:cs="Times New Roman"/>
                <w:color w:val="111827"/>
                <w:kern w:val="0"/>
                <w:shd w:val="clear" w:color="auto" w:fill="FFFFFF"/>
                <w14:ligatures w14:val="none"/>
              </w:rPr>
              <w:t xml:space="preserve"> eurų 00 ct</w:t>
            </w:r>
            <w:r w:rsidR="001F664E" w:rsidRPr="001F664E">
              <w:rPr>
                <w:rFonts w:ascii="Times New Roman" w:eastAsia="Calibri" w:hAnsi="Times New Roman" w:cs="Times New Roman"/>
                <w:kern w:val="0"/>
                <w:lang w:eastAsia="lt-LT"/>
                <w14:ligatures w14:val="none"/>
              </w:rPr>
              <w:t>)</w:t>
            </w:r>
          </w:p>
        </w:tc>
        <w:tc>
          <w:tcPr>
            <w:tcW w:w="3544" w:type="dxa"/>
            <w:shd w:val="clear" w:color="auto" w:fill="auto"/>
          </w:tcPr>
          <w:p w14:paraId="648029BF"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Su 21 proc. PVM</w:t>
            </w:r>
          </w:p>
        </w:tc>
      </w:tr>
    </w:tbl>
    <w:p w14:paraId="41B66993"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Times New Roman" w:hAnsi="Times New Roman" w:cs="Times New Roman"/>
          <w:kern w:val="0"/>
          <w14:ligatures w14:val="none"/>
        </w:rPr>
        <w:t>2.6.</w:t>
      </w:r>
      <w:r w:rsidRPr="001F664E">
        <w:rPr>
          <w:rFonts w:ascii="Times New Roman" w:eastAsia="Calibri" w:hAnsi="Times New Roman" w:cs="Times New Roman"/>
          <w:kern w:val="0"/>
          <w14:ligatures w14:val="none"/>
        </w:rPr>
        <w:t xml:space="preserve"> </w:t>
      </w:r>
      <w:bookmarkStart w:id="15" w:name="_Hlk103688285"/>
      <w:r w:rsidRPr="001F664E">
        <w:rPr>
          <w:rFonts w:ascii="Times New Roman" w:eastAsia="Calibri" w:hAnsi="Times New Roman" w:cs="Times New Roman"/>
          <w:bCs/>
          <w:kern w:val="0"/>
          <w14:ligatures w14:val="none"/>
        </w:rPr>
        <w:t xml:space="preserve">Alternatyvių pasiūlymų teikti negalima. </w:t>
      </w:r>
      <w:r w:rsidRPr="001F664E">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77777777" w:rsidR="001F664E" w:rsidRPr="001F664E"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2.6. Pirkimo metu nebus deramasi.</w:t>
      </w:r>
    </w:p>
    <w:p w14:paraId="756351F9"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2.7.</w:t>
      </w:r>
      <w:r w:rsidRPr="001F664E">
        <w:rPr>
          <w:rFonts w:ascii="Times New Roman" w:eastAsia="Calibri" w:hAnsi="Times New Roman" w:cs="Times New Roman"/>
          <w:b/>
          <w:kern w:val="0"/>
          <w:u w:val="single"/>
          <w14:ligatures w14:val="none"/>
        </w:rPr>
        <w:t xml:space="preserve"> Tiekėjo siūlomos paslaugos</w:t>
      </w:r>
      <w:r w:rsidRPr="001F664E">
        <w:rPr>
          <w:rFonts w:ascii="Times New Roman" w:eastAsia="Calibri" w:hAnsi="Times New Roman" w:cs="Times New Roman"/>
          <w:kern w:val="0"/>
          <w:u w:val="single"/>
          <w14:ligatures w14:val="none"/>
        </w:rPr>
        <w:t xml:space="preserve"> </w:t>
      </w:r>
      <w:r w:rsidRPr="001F664E">
        <w:rPr>
          <w:rFonts w:ascii="Times New Roman" w:eastAsia="Calibri" w:hAnsi="Times New Roman" w:cs="Times New Roman"/>
          <w:b/>
          <w:kern w:val="0"/>
          <w:u w:val="single"/>
          <w14:ligatures w14:val="none"/>
        </w:rPr>
        <w:t>neturi kelti grėsmės nacionaliniam saugumui</w:t>
      </w:r>
      <w:r w:rsidRPr="001F664E">
        <w:rPr>
          <w:rFonts w:ascii="Times New Roman" w:eastAsia="Calibri" w:hAnsi="Times New Roman" w:cs="Times New Roman"/>
          <w:kern w:val="0"/>
          <w:u w:val="single"/>
          <w14:ligatures w14:val="none"/>
        </w:rPr>
        <w:t>.</w:t>
      </w:r>
      <w:r w:rsidRPr="001F664E">
        <w:rPr>
          <w:rFonts w:ascii="Times New Roman" w:eastAsia="Calibri" w:hAnsi="Times New Roman" w:cs="Times New Roman"/>
          <w:kern w:val="0"/>
          <w14:ligatures w14:val="none"/>
        </w:rPr>
        <w:t xml:space="preserve"> Nacionalinio saugumo reikalavimai taikomi visam pirkimo objektui visa apimtimi. </w:t>
      </w:r>
    </w:p>
    <w:p w14:paraId="7E4CC526"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2.8.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1F664E">
        <w:rPr>
          <w:rFonts w:ascii="Times New Roman" w:eastAsia="Calibri" w:hAnsi="Times New Roman" w:cs="Times New Roman"/>
          <w:i/>
          <w:iCs/>
          <w:kern w:val="0"/>
          <w14:ligatures w14:val="none"/>
        </w:rPr>
        <w:t xml:space="preserve">Jeigu prekių gamintojas ar paslaugų teikėjas ar jį kontroliuojantis asmuo yra nacionaliniam saugumui užtikrinti svarbi įmonė, valstybės įmonė, savivaldybės įmonė, taip pat valstybės valdoma </w:t>
      </w:r>
      <w:r w:rsidRPr="001F664E">
        <w:rPr>
          <w:rFonts w:ascii="Times New Roman" w:eastAsia="Calibri" w:hAnsi="Times New Roman" w:cs="Times New Roman"/>
          <w:i/>
          <w:iCs/>
          <w:kern w:val="0"/>
          <w14:ligatures w14:val="none"/>
        </w:rPr>
        <w:lastRenderedPageBreak/>
        <w:t>bendrovė ir jų dukterinės bendrovės, išvardytos Nacionaliniam saugumui užtikrinti svarbių objektų apsaugos įstatyme, šiems subjektams nurodytas reikalavimas nėra taikomas.</w:t>
      </w:r>
    </w:p>
    <w:p w14:paraId="09B6789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2.9. Perkančioji organizacija laiko, kad tiekėjas turi interesų, galinčių kelti grėsmę nacionaliniam saugumui, jei jis, jo subtiekėjas (-ai) ar ūkio subjektas (-ai), kurių pajėgumais remiamasi, kurie patys ar juos kontroliuojantys asmenys atitinka VPĮ 47 straipsnio 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1F664E">
        <w:rPr>
          <w:rFonts w:ascii="Times New Roman" w:eastAsia="Calibri" w:hAnsi="Times New Roman" w:cs="Times New Roman"/>
          <w:kern w:val="0"/>
          <w14:ligatures w14:val="none"/>
        </w:rPr>
        <w:t xml:space="preserve">. </w:t>
      </w:r>
    </w:p>
    <w:p w14:paraId="0750FFA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55847A33" w14:textId="38D107C1" w:rsid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2.1</w:t>
      </w:r>
      <w:r w:rsidR="004820D8">
        <w:rPr>
          <w:rFonts w:ascii="Times New Roman" w:eastAsia="Calibri" w:hAnsi="Times New Roman" w:cs="Times New Roman"/>
          <w:kern w:val="0"/>
          <w14:ligatures w14:val="none"/>
        </w:rPr>
        <w:t>1</w:t>
      </w:r>
      <w:r w:rsidRPr="001F664E">
        <w:rPr>
          <w:rFonts w:ascii="Times New Roman" w:eastAsia="Calibri" w:hAnsi="Times New Roman" w:cs="Times New Roman"/>
          <w:kern w:val="0"/>
          <w14:ligatures w14:val="none"/>
        </w:rPr>
        <w:t xml:space="preserve">. Perkančioji </w:t>
      </w:r>
      <w:r w:rsidRPr="0035613D">
        <w:rPr>
          <w:rFonts w:ascii="Times New Roman" w:eastAsia="Calibri" w:hAnsi="Times New Roman" w:cs="Times New Roman"/>
          <w:kern w:val="0"/>
          <w14:ligatures w14:val="none"/>
        </w:rPr>
        <w:t>organizacija reikalauja, kad tiekėjas, teikdamas pasiūlymą, pateiktų užpildytą Tiekėjo/subtiekėjo deklaraciją (konkurso sąlygų 5 priedas). Kilus abejonių dėl tiekėjo (ne)atitikties Reglamento nuostatoms, perkančioji organizacija iš galimo laimėtojo prašys pateikti dokumentus, įrodančius deklaracijoje pateiktų duomenų teisingumą.</w:t>
      </w:r>
    </w:p>
    <w:p w14:paraId="5C7F7EE7" w14:textId="5EBD0B33" w:rsidR="004820D8" w:rsidRPr="009672FC" w:rsidRDefault="004820D8" w:rsidP="008F4907">
      <w:pPr>
        <w:tabs>
          <w:tab w:val="left" w:pos="0"/>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9672FC">
        <w:rPr>
          <w:rFonts w:ascii="Times New Roman" w:eastAsia="Calibri" w:hAnsi="Times New Roman" w:cs="Times New Roman"/>
        </w:rPr>
        <w:t>2.1</w:t>
      </w:r>
      <w:r>
        <w:rPr>
          <w:rFonts w:ascii="Times New Roman" w:eastAsia="Calibri" w:hAnsi="Times New Roman" w:cs="Times New Roman"/>
        </w:rPr>
        <w:t>2</w:t>
      </w:r>
      <w:r w:rsidRPr="009672FC">
        <w:rPr>
          <w:rFonts w:ascii="Times New Roman" w:eastAsia="Calibri" w:hAnsi="Times New Roman" w:cs="Times New Roman"/>
        </w:rPr>
        <w:t>. Perkančioji organizacija nustačiusi, kad t</w:t>
      </w:r>
      <w:r>
        <w:rPr>
          <w:rFonts w:ascii="Times New Roman" w:eastAsia="Calibri" w:hAnsi="Times New Roman" w:cs="Times New Roman"/>
        </w:rPr>
        <w:t>ei</w:t>
      </w:r>
      <w:r w:rsidRPr="009672FC">
        <w:rPr>
          <w:rFonts w:ascii="Times New Roman" w:eastAsia="Calibri" w:hAnsi="Times New Roman" w:cs="Times New Roman"/>
        </w:rPr>
        <w:t>kėjo pasitelktas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tenkina Reglamento 5 k straipsnyje nustatytus ribojimus, reikalaus t</w:t>
      </w:r>
      <w:r>
        <w:rPr>
          <w:rFonts w:ascii="Times New Roman" w:eastAsia="Calibri" w:hAnsi="Times New Roman" w:cs="Times New Roman"/>
        </w:rPr>
        <w:t>ei</w:t>
      </w:r>
      <w:r w:rsidRPr="009672FC">
        <w:rPr>
          <w:rFonts w:ascii="Times New Roman" w:eastAsia="Calibri" w:hAnsi="Times New Roman" w:cs="Times New Roman"/>
        </w:rPr>
        <w:t xml:space="preserve">kėjo juos pakeisti kitais, pirkimo sąlygų reikalavimus atitinkančiais, subjektais. </w:t>
      </w:r>
    </w:p>
    <w:p w14:paraId="670D253E" w14:textId="6821C613" w:rsidR="004820D8" w:rsidRPr="009672FC" w:rsidRDefault="004820D8" w:rsidP="008F4907">
      <w:pPr>
        <w:tabs>
          <w:tab w:val="left" w:pos="0"/>
        </w:tabs>
        <w:spacing w:after="0" w:line="240" w:lineRule="auto"/>
        <w:ind w:firstLine="567"/>
        <w:jc w:val="both"/>
        <w:rPr>
          <w:rFonts w:ascii="Times New Roman" w:eastAsia="Calibri" w:hAnsi="Times New Roman" w:cs="Times New Roman"/>
        </w:rPr>
      </w:pPr>
      <w:r w:rsidRPr="009672FC">
        <w:rPr>
          <w:rFonts w:ascii="Times New Roman" w:eastAsia="Calibri" w:hAnsi="Times New Roman" w:cs="Times New Roman"/>
        </w:rPr>
        <w:t>2.1</w:t>
      </w:r>
      <w:r>
        <w:rPr>
          <w:rFonts w:ascii="Times New Roman" w:eastAsia="Calibri" w:hAnsi="Times New Roman" w:cs="Times New Roman"/>
        </w:rPr>
        <w:t>3</w:t>
      </w:r>
      <w:r w:rsidRPr="009672FC">
        <w:rPr>
          <w:rFonts w:ascii="Times New Roman" w:eastAsia="Calibri" w:hAnsi="Times New Roman" w:cs="Times New Roman"/>
        </w:rPr>
        <w:t>. Perkančioji organizacija, įvertinusi visus galinčius kelti grėsmę nacionalinio saugumo interesams rizikos veiksnius numato, kad šiame pirkime negali dalyvauti t</w:t>
      </w:r>
      <w:r>
        <w:rPr>
          <w:rFonts w:ascii="Times New Roman" w:eastAsia="Calibri" w:hAnsi="Times New Roman" w:cs="Times New Roman"/>
        </w:rPr>
        <w:t>ei</w:t>
      </w:r>
      <w:r w:rsidRPr="009672FC">
        <w:rPr>
          <w:rFonts w:ascii="Times New Roman" w:eastAsia="Calibri" w:hAnsi="Times New Roman" w:cs="Times New Roman"/>
        </w:rPr>
        <w:t>kėjai, jų subt</w:t>
      </w:r>
      <w:r>
        <w:rPr>
          <w:rFonts w:ascii="Times New Roman" w:eastAsia="Calibri" w:hAnsi="Times New Roman" w:cs="Times New Roman"/>
        </w:rPr>
        <w:t>ei</w:t>
      </w:r>
      <w:r w:rsidRPr="009672FC">
        <w:rPr>
          <w:rFonts w:ascii="Times New Roman" w:eastAsia="Calibri" w:hAnsi="Times New Roman" w:cs="Times New Roman"/>
        </w:rPr>
        <w:t>kėjai ir ūkio subjektai, kurių pajėgumais remiamasi, kurie nėra registruoti (jeigu t</w:t>
      </w:r>
      <w:r>
        <w:rPr>
          <w:rFonts w:ascii="Times New Roman" w:eastAsia="Calibri" w:hAnsi="Times New Roman" w:cs="Times New Roman"/>
        </w:rPr>
        <w:t>ei</w:t>
      </w:r>
      <w:r w:rsidRPr="009672FC">
        <w:rPr>
          <w:rFonts w:ascii="Times New Roman" w:eastAsia="Calibri" w:hAnsi="Times New Roman" w:cs="Times New Roman"/>
        </w:rPr>
        <w:t>kėjas, jų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389B4C29" w:rsidR="001F664E" w:rsidRPr="001F664E" w:rsidRDefault="001F664E" w:rsidP="007D1064">
      <w:pPr>
        <w:spacing w:after="0" w:line="240" w:lineRule="auto"/>
        <w:ind w:firstLine="567"/>
        <w:jc w:val="both"/>
        <w:rPr>
          <w:rFonts w:ascii="Times New Roman" w:eastAsia="Calibri" w:hAnsi="Times New Roman" w:cs="Times New Roman"/>
          <w:i/>
          <w:iCs/>
          <w:kern w:val="0"/>
          <w14:ligatures w14:val="none"/>
        </w:rPr>
      </w:pPr>
      <w:r w:rsidRPr="0035613D">
        <w:rPr>
          <w:rFonts w:ascii="Times New Roman" w:eastAsia="Calibri" w:hAnsi="Times New Roman" w:cs="Times New Roman"/>
          <w:kern w:val="0"/>
          <w14:ligatures w14:val="none"/>
        </w:rPr>
        <w:t>2.1</w:t>
      </w:r>
      <w:r w:rsidR="004820D8">
        <w:rPr>
          <w:rFonts w:ascii="Times New Roman" w:eastAsia="Calibri" w:hAnsi="Times New Roman" w:cs="Times New Roman"/>
          <w:kern w:val="0"/>
          <w14:ligatures w14:val="none"/>
        </w:rPr>
        <w:t>4</w:t>
      </w:r>
      <w:r w:rsidRPr="0035613D">
        <w:rPr>
          <w:rFonts w:ascii="Times New Roman" w:eastAsia="Calibri" w:hAnsi="Times New Roman" w:cs="Times New Roman"/>
          <w:kern w:val="0"/>
          <w14:ligatures w14:val="none"/>
        </w:rPr>
        <w:t>. Apibūdinant pirkimo objektą, techninėje specifikacijoje</w:t>
      </w:r>
      <w:r w:rsidRPr="001F664E">
        <w:rPr>
          <w:rFonts w:ascii="Times New Roman" w:eastAsia="Calibri" w:hAnsi="Times New Roman" w:cs="Times New Roman"/>
          <w:kern w:val="0"/>
          <w14:ligatures w14:val="none"/>
        </w:rPr>
        <w:t xml:space="preserv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1F664E"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6" w:name="part_53456fb0400e4137853b6ea54cca4a9c"/>
      <w:bookmarkStart w:id="17" w:name="part_a5fa1546a1bc4902b89255147b27fd3a"/>
      <w:bookmarkEnd w:id="15"/>
      <w:bookmarkEnd w:id="16"/>
      <w:bookmarkEnd w:id="17"/>
    </w:p>
    <w:p w14:paraId="30E4F0C5" w14:textId="77777777" w:rsidR="001F664E" w:rsidRDefault="001F664E" w:rsidP="001F664E">
      <w:pPr>
        <w:spacing w:after="0" w:line="240" w:lineRule="auto"/>
        <w:jc w:val="center"/>
        <w:rPr>
          <w:rFonts w:ascii="Times New Roman" w:eastAsia="Calibri" w:hAnsi="Times New Roman" w:cs="Times New Roman"/>
          <w:b/>
          <w:bCs/>
          <w:kern w:val="0"/>
          <w14:ligatures w14:val="none"/>
        </w:rPr>
      </w:pPr>
      <w:bookmarkStart w:id="18" w:name="_Toc258929290"/>
      <w:r w:rsidRPr="001F664E">
        <w:rPr>
          <w:rFonts w:ascii="Times New Roman" w:eastAsia="Calibri" w:hAnsi="Times New Roman" w:cs="Times New Roman"/>
          <w:b/>
          <w:bCs/>
          <w:kern w:val="0"/>
          <w14:ligatures w14:val="none"/>
        </w:rPr>
        <w:t>III. </w:t>
      </w:r>
      <w:r w:rsidRPr="001F664E">
        <w:rPr>
          <w:rFonts w:ascii="Times New Roman" w:eastAsia="Calibri" w:hAnsi="Times New Roman" w:cs="Times New Roman"/>
          <w:b/>
          <w:kern w:val="0"/>
          <w14:ligatures w14:val="none"/>
        </w:rPr>
        <w:t xml:space="preserve">TIEKĖJŲ PAŠALINIMO PAGRINDAI IR </w:t>
      </w:r>
      <w:r w:rsidRPr="001F664E">
        <w:rPr>
          <w:rFonts w:ascii="Times New Roman" w:eastAsia="Calibri" w:hAnsi="Times New Roman" w:cs="Times New Roman"/>
          <w:b/>
          <w:bCs/>
          <w:kern w:val="0"/>
          <w14:ligatures w14:val="none"/>
        </w:rPr>
        <w:t>KVALIFIKACIJOS REIKALAVIMAI</w:t>
      </w:r>
      <w:bookmarkEnd w:id="3"/>
      <w:bookmarkEnd w:id="18"/>
    </w:p>
    <w:p w14:paraId="285394E1" w14:textId="77777777" w:rsidR="007D1064" w:rsidRPr="001F664E"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75352098"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bookmarkStart w:id="19" w:name="_Hlk514678857"/>
      <w:r w:rsidRPr="001F664E">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107A70">
        <w:rPr>
          <w:rFonts w:ascii="Times New Roman" w:eastAsia="Calibri" w:hAnsi="Times New Roman" w:cs="Times New Roman"/>
          <w:kern w:val="0"/>
          <w14:ligatures w14:val="none"/>
        </w:rPr>
        <w:t xml:space="preserve">11 </w:t>
      </w:r>
      <w:r w:rsidRPr="001F664E">
        <w:rPr>
          <w:rFonts w:ascii="Times New Roman" w:eastAsia="Calibri" w:hAnsi="Times New Roman" w:cs="Times New Roman"/>
          <w:kern w:val="0"/>
          <w14:ligatures w14:val="none"/>
        </w:rPr>
        <w:t xml:space="preserve">priedas). Ši paslauga prieinama adresu </w:t>
      </w:r>
      <w:hyperlink r:id="rId10" w:history="1">
        <w:r w:rsidRPr="001F664E">
          <w:rPr>
            <w:rFonts w:ascii="Times New Roman" w:eastAsia="Calibri" w:hAnsi="Times New Roman" w:cs="Times New Roman"/>
            <w:i/>
            <w:iCs/>
            <w:color w:val="0000FF"/>
            <w:kern w:val="0"/>
            <w:u w:val="single"/>
            <w14:ligatures w14:val="none"/>
          </w:rPr>
          <w:t>http://ebvpd.eviesiejipirkimai.lt/espd-web/</w:t>
        </w:r>
      </w:hyperlink>
      <w:r w:rsidRPr="001F664E">
        <w:rPr>
          <w:rFonts w:ascii="Times New Roman" w:eastAsia="Calibri" w:hAnsi="Times New Roman" w:cs="Times New Roman"/>
          <w:i/>
          <w:iCs/>
          <w:kern w:val="0"/>
          <w14:ligatures w14:val="none"/>
        </w:rPr>
        <w:t xml:space="preserve"> </w:t>
      </w:r>
      <w:r w:rsidRPr="001F664E">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iCs/>
          <w:kern w:val="0"/>
          <w14:ligatures w14:val="none"/>
        </w:rPr>
        <w:t>tiekėjas;</w:t>
      </w:r>
    </w:p>
    <w:p w14:paraId="1DCCF6D8"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3.2. </w:t>
      </w:r>
      <w:r w:rsidRPr="001F664E">
        <w:rPr>
          <w:rFonts w:ascii="Times New Roman" w:eastAsia="Calibri" w:hAnsi="Times New Roman" w:cs="Times New Roman"/>
          <w:b/>
          <w:bCs/>
          <w:i/>
          <w:i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1F664E">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1F664E" w:rsidRDefault="001F664E" w:rsidP="007D1064">
      <w:pPr>
        <w:spacing w:after="0" w:line="240" w:lineRule="auto"/>
        <w:ind w:firstLine="567"/>
        <w:jc w:val="both"/>
        <w:rPr>
          <w:rFonts w:ascii="Times New Roman" w:eastAsia="MS Mincho" w:hAnsi="Times New Roman" w:cs="Times New Roman"/>
          <w:kern w:val="0"/>
          <w14:ligatures w14:val="none"/>
        </w:rPr>
      </w:pPr>
      <w:r w:rsidRPr="001F664E">
        <w:rPr>
          <w:rFonts w:ascii="Times New Roman" w:eastAsia="Calibri" w:hAnsi="Times New Roman" w:cs="Times New Roman"/>
          <w:kern w:val="0"/>
          <w14:ligatures w14:val="none"/>
        </w:rPr>
        <w:t xml:space="preserve">3.3. Pašalinimo pagrindai taikomi </w:t>
      </w:r>
      <w:r w:rsidRPr="001F664E">
        <w:rPr>
          <w:rFonts w:ascii="Times New Roman" w:eastAsia="MS Mincho" w:hAnsi="Times New Roman" w:cs="Times New Roman"/>
          <w:kern w:val="0"/>
          <w14:ligatures w14:val="none"/>
        </w:rPr>
        <w:t>Tiekėj</w:t>
      </w:r>
      <w:r w:rsidRPr="001F664E">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1F664E">
        <w:rPr>
          <w:rFonts w:ascii="Times New Roman" w:eastAsia="MS Mincho" w:hAnsi="Times New Roman" w:cs="Times New Roman"/>
          <w:kern w:val="0"/>
          <w14:ligatures w14:val="none"/>
        </w:rPr>
        <w:t>Tiekėjas</w:t>
      </w:r>
      <w:r w:rsidRPr="001F664E">
        <w:rPr>
          <w:rFonts w:ascii="Times New Roman" w:eastAsia="Calibri" w:hAnsi="Times New Roman" w:cs="Times New Roman"/>
          <w:kern w:val="0"/>
          <w14:ligatures w14:val="none"/>
        </w:rPr>
        <w:t xml:space="preserve"> remiasi (pagal Viešųjų pirkimų įstatymo 49 straipsnį). </w:t>
      </w:r>
      <w:r w:rsidRPr="001F664E">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1F664E">
        <w:rPr>
          <w:rFonts w:ascii="Times New Roman" w:eastAsia="MS Mincho" w:hAnsi="Times New Roman" w:cs="Times New Roman"/>
          <w:kern w:val="0"/>
          <w14:ligatures w14:val="none"/>
        </w:rPr>
        <w:t>kvazisubtiekėjų</w:t>
      </w:r>
      <w:proofErr w:type="spellEnd"/>
      <w:r w:rsidRPr="001F664E">
        <w:rPr>
          <w:rFonts w:ascii="Times New Roman" w:eastAsia="MS Mincho" w:hAnsi="Times New Roman" w:cs="Times New Roman"/>
          <w:kern w:val="0"/>
          <w14:ligatures w14:val="none"/>
        </w:rPr>
        <w:t>) pašalinimo pagrindų.</w:t>
      </w:r>
    </w:p>
    <w:p w14:paraId="156187B3"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xml:space="preserve">“, adresu </w:t>
      </w:r>
      <w:hyperlink r:id="rId11">
        <w:r w:rsidRPr="001F664E">
          <w:rPr>
            <w:rFonts w:ascii="Times New Roman" w:eastAsia="Calibri" w:hAnsi="Times New Roman" w:cs="Times New Roman"/>
            <w:color w:val="0000FF"/>
            <w:kern w:val="0"/>
            <w:u w:val="single"/>
            <w14:ligatures w14:val="none"/>
          </w:rPr>
          <w:t>https://ec.europa.eu/tools/ecertis/</w:t>
        </w:r>
      </w:hyperlink>
      <w:r w:rsidRPr="001F664E">
        <w:rPr>
          <w:rFonts w:ascii="Times New Roman" w:eastAsia="Calibri" w:hAnsi="Times New Roman" w:cs="Times New Roman"/>
          <w:kern w:val="0"/>
          <w14:ligatures w14:val="none"/>
        </w:rPr>
        <w:t>.</w:t>
      </w:r>
    </w:p>
    <w:p w14:paraId="0E348F0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3.8.1. priesaikos deklaracija;</w:t>
      </w:r>
    </w:p>
    <w:p w14:paraId="1A73E714"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AA1D64">
        <w:rPr>
          <w:rFonts w:ascii="Times New Roman" w:eastAsia="Calibri" w:hAnsi="Times New Roman" w:cs="Times New Roman"/>
          <w:kern w:val="0"/>
          <w14:ligatures w14:val="none"/>
        </w:rPr>
        <w:t xml:space="preserve">3.9. Tiekėjas, dalyvaujantis pirkime, turi atitikti visus Konkurso </w:t>
      </w:r>
      <w:r w:rsidRPr="00727FC6">
        <w:rPr>
          <w:rFonts w:ascii="Times New Roman" w:eastAsia="Calibri" w:hAnsi="Times New Roman" w:cs="Times New Roman"/>
          <w:kern w:val="0"/>
          <w14:ligatures w14:val="none"/>
        </w:rPr>
        <w:t xml:space="preserve">sąlygų </w:t>
      </w:r>
      <w:r w:rsidRPr="00394E33">
        <w:rPr>
          <w:rFonts w:ascii="Times New Roman" w:eastAsia="Calibri" w:hAnsi="Times New Roman" w:cs="Times New Roman"/>
          <w:kern w:val="0"/>
          <w14:ligatures w14:val="none"/>
        </w:rPr>
        <w:t>3 priedo 2 lentelėje</w:t>
      </w:r>
      <w:r w:rsidRPr="00AA1D64">
        <w:rPr>
          <w:rFonts w:ascii="Times New Roman" w:eastAsia="Calibri" w:hAnsi="Times New Roman" w:cs="Times New Roman"/>
          <w:kern w:val="0"/>
          <w14:ligatures w14:val="none"/>
        </w:rPr>
        <w:t xml:space="preserve"> nurodytus kvalifikacijos reikalavimus. Tiekėjo kvalifikacija turi būti įgyta iki pasiūlymų pateikimo termino pabaigos (susipažinimo su pasiūlymais dienos).</w:t>
      </w:r>
    </w:p>
    <w:p w14:paraId="77FEC3B6" w14:textId="77777777" w:rsidR="001F664E" w:rsidRPr="001F664E" w:rsidRDefault="001F664E" w:rsidP="007D1064">
      <w:pPr>
        <w:spacing w:after="0" w:line="240" w:lineRule="auto"/>
        <w:ind w:firstLine="567"/>
        <w:jc w:val="both"/>
        <w:rPr>
          <w:rFonts w:ascii="Times New Roman" w:eastAsia="Calibri" w:hAnsi="Times New Roman" w:cs="Times New Roman"/>
          <w:b/>
          <w:bCs/>
          <w:i/>
          <w:iCs/>
          <w:kern w:val="0"/>
          <w14:ligatures w14:val="none"/>
        </w:rPr>
      </w:pPr>
      <w:r w:rsidRPr="001F664E">
        <w:rPr>
          <w:rFonts w:ascii="Times New Roman" w:eastAsia="Calibri" w:hAnsi="Times New Roman" w:cs="Times New Roman"/>
          <w:kern w:val="0"/>
          <w14:ligatures w14:val="none"/>
        </w:rPr>
        <w:t>3.10</w:t>
      </w:r>
      <w:r w:rsidRPr="001F664E">
        <w:rPr>
          <w:rFonts w:ascii="Times New Roman" w:eastAsia="Calibri" w:hAnsi="Times New Roman" w:cs="Times New Roman"/>
          <w:b/>
          <w:bCs/>
          <w:i/>
          <w:iCs/>
          <w:kern w:val="0"/>
          <w14:ligatures w14:val="none"/>
        </w:rPr>
        <w:t>. Perkančiajai organizacijai patikrinus pasiūlymus ir nustačius galimą laimėtoją, tik iš jo bus prašomi atitikimą kvalifikacijos reikalavimams patvirtinantys dokumentai.</w:t>
      </w:r>
    </w:p>
    <w:p w14:paraId="03A7229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w:t>
      </w:r>
    </w:p>
    <w:p w14:paraId="3621F07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3.13. Perkančioji organizacija nereikalauja dokumentų, kurie patvirtina, kad Tiekėjas atitinka kvalifikacijos reikalavimus Tiekėjams, jeigu ji: </w:t>
      </w:r>
    </w:p>
    <w:p w14:paraId="4F133649"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19"/>
    <w:p w14:paraId="0AED74BE"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1F664E"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0" w:name="_Toc489450842"/>
      <w:bookmarkStart w:id="21" w:name="_Toc488227451"/>
      <w:bookmarkStart w:id="22" w:name="_Toc61251133"/>
      <w:r w:rsidRPr="001F664E">
        <w:rPr>
          <w:rFonts w:ascii="Times New Roman" w:eastAsia="Calibri" w:hAnsi="Times New Roman" w:cs="Times New Roman"/>
          <w:b/>
          <w:bCs/>
          <w:kern w:val="0"/>
          <w:lang w:eastAsia="lt-LT"/>
          <w14:ligatures w14:val="none"/>
        </w:rPr>
        <w:t>IV. RĖMIMASIS KITŲ ŪKIO SUBJEKTŲ PAJĖGUMAIS IR SUBTIEKĖJŲ PASITELKIMAS</w:t>
      </w:r>
      <w:bookmarkEnd w:id="20"/>
      <w:bookmarkEnd w:id="21"/>
      <w:bookmarkEnd w:id="22"/>
    </w:p>
    <w:p w14:paraId="2BE77DED" w14:textId="77777777" w:rsidR="007D1064" w:rsidRPr="001F664E"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1F664E">
        <w:rPr>
          <w:rFonts w:ascii="Times New Roman" w:eastAsia="Calibri" w:hAnsi="Times New Roman" w:cs="Times New Roman"/>
          <w:kern w:val="0"/>
          <w:lang w:eastAsia="lt-LT"/>
          <w14:ligatures w14:val="none"/>
        </w:rPr>
        <w:t>finansinio, ekonominio, techninio ir (arba) profesinio pajėgumo</w:t>
      </w:r>
      <w:r w:rsidRPr="001F664E" w:rsidDel="005F0941">
        <w:rPr>
          <w:rFonts w:ascii="Times New Roman" w:eastAsia="Arial Unicode MS" w:hAnsi="Times New Roman" w:cs="Times New Roman"/>
          <w:color w:val="000000"/>
          <w:kern w:val="0"/>
          <w:lang w:eastAsia="lt-LT"/>
          <w14:ligatures w14:val="none"/>
        </w:rPr>
        <w:t xml:space="preserve"> </w:t>
      </w:r>
      <w:r w:rsidRPr="001F664E">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1F664E">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1F664E">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1F664E">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1F664E">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1F664E">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bCs/>
          <w:color w:val="000000"/>
          <w:kern w:val="0"/>
          <w14:ligatures w14:val="none"/>
        </w:rPr>
        <w:t xml:space="preserve">4.3. </w:t>
      </w:r>
      <w:r w:rsidRPr="001F664E">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6FEE948"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4.6. Kai Tiekėjas remiasi kitų ūkio subjektų pajėgumais, kad atitiktų nustatytus ekonominio ir finansinio pajėgumo reikalavimus</w:t>
      </w:r>
      <w:r w:rsidR="005801C3">
        <w:rPr>
          <w:rFonts w:ascii="Times New Roman" w:eastAsia="Arial Unicode MS" w:hAnsi="Times New Roman" w:cs="Times New Roman"/>
          <w:color w:val="000000"/>
          <w:kern w:val="0"/>
          <w14:ligatures w14:val="none"/>
        </w:rPr>
        <w:t xml:space="preserve"> (jeigu yra nustatyti)</w:t>
      </w:r>
      <w:r w:rsidRPr="001F664E">
        <w:rPr>
          <w:rFonts w:ascii="Times New Roman" w:eastAsia="Arial Unicode MS" w:hAnsi="Times New Roman" w:cs="Times New Roman"/>
          <w:color w:val="000000"/>
          <w:kern w:val="0"/>
          <w14:ligatures w14:val="none"/>
        </w:rPr>
        <w:t xml:space="preserve">, jie privalo prisiimti solidarią atsakomybę už sutarties įvykdymą. </w:t>
      </w:r>
    </w:p>
    <w:p w14:paraId="2BC7045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1F664E">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4.8. </w:t>
      </w:r>
      <w:r w:rsidRPr="001F664E">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1F664E">
        <w:rPr>
          <w:rFonts w:ascii="Times New Roman" w:eastAsia="Arial Unicode MS" w:hAnsi="Times New Roman" w:cs="Times New Roman"/>
          <w:color w:val="000000"/>
          <w:kern w:val="0"/>
          <w14:ligatures w14:val="none"/>
        </w:rPr>
        <w:t>.</w:t>
      </w:r>
    </w:p>
    <w:p w14:paraId="0256B26F"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w:t>
      </w:r>
      <w:r w:rsidRPr="001F664E">
        <w:rPr>
          <w:rFonts w:ascii="Times New Roman" w:eastAsia="Arial Unicode MS" w:hAnsi="Times New Roman" w:cs="Times New Roman"/>
          <w:color w:val="000000"/>
          <w:kern w:val="0"/>
          <w14:ligatures w14:val="none"/>
        </w:rPr>
        <w:lastRenderedPageBreak/>
        <w:t>Tiekėjas per perkančiosios organizacijos nustatytą terminą pakeistų minėtą subtiekėją reikalavimus atitinkančiu subtiekėju.</w:t>
      </w:r>
    </w:p>
    <w:p w14:paraId="752F4A2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1F664E"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3" w:name="_Toc200438121"/>
      <w:bookmarkStart w:id="24" w:name="_Toc258929291"/>
      <w:bookmarkStart w:id="25" w:name="_Toc251317981"/>
      <w:bookmarkStart w:id="26" w:name="_Toc61251134"/>
      <w:bookmarkEnd w:id="23"/>
      <w:r w:rsidRPr="001F664E">
        <w:rPr>
          <w:rFonts w:ascii="Times New Roman" w:eastAsia="Times New Roman" w:hAnsi="Times New Roman" w:cs="Times New Roman"/>
          <w:b/>
          <w:bCs/>
          <w:caps/>
          <w:kern w:val="0"/>
          <w14:ligatures w14:val="none"/>
        </w:rPr>
        <w:t>V. ŪKIO SUBJEKTŲ GRUPĖS DALYVAVIMAS PIRKIMO PROCEDŪROSE</w:t>
      </w:r>
      <w:bookmarkEnd w:id="24"/>
      <w:bookmarkEnd w:id="25"/>
      <w:bookmarkEnd w:id="26"/>
    </w:p>
    <w:p w14:paraId="6D990B55" w14:textId="77777777" w:rsidR="007D1064" w:rsidRPr="001F664E"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 Jei pirkimo procedūrose dalyvauja </w:t>
      </w:r>
      <w:bookmarkStart w:id="27" w:name="_Hlk519608840"/>
      <w:r w:rsidRPr="001F664E">
        <w:rPr>
          <w:rFonts w:ascii="Times New Roman" w:eastAsia="Calibri" w:hAnsi="Times New Roman" w:cs="Times New Roman"/>
          <w:kern w:val="0"/>
          <w14:ligatures w14:val="none"/>
        </w:rPr>
        <w:t>ūkio subjektų grupė</w:t>
      </w:r>
      <w:bookmarkEnd w:id="27"/>
      <w:r w:rsidRPr="001F664E">
        <w:rPr>
          <w:rFonts w:ascii="Times New Roman" w:eastAsia="Calibri" w:hAnsi="Times New Roman" w:cs="Times New Roman"/>
          <w:kern w:val="0"/>
          <w14:ligatures w14:val="none"/>
        </w:rPr>
        <w:t>, ji pasiūlyme pateikia jungtinės veiklos sutarties skaitmeninę kopiją</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kern w:val="0"/>
          <w14:ligatures w14:val="none"/>
        </w:rPr>
        <w:t>Jungtinės veiklos sutartyje turi būti nurodyta:</w:t>
      </w:r>
    </w:p>
    <w:p w14:paraId="69EEECED" w14:textId="77777777" w:rsidR="001F664E" w:rsidRPr="001F664E"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1F664E">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5.1.2. solidari, kiekvieno tiekėjų grupės dalyvio atskirai ir visų kartu,</w:t>
      </w:r>
      <w:bookmarkStart w:id="28" w:name="_Hlk519608888"/>
      <w:r w:rsidRPr="001F664E">
        <w:rPr>
          <w:rFonts w:ascii="Times New Roman" w:eastAsia="Calibri" w:hAnsi="Times New Roman" w:cs="Times New Roman"/>
          <w:kern w:val="0"/>
          <w14:ligatures w14:val="none"/>
        </w:rPr>
        <w:t xml:space="preserve"> </w:t>
      </w:r>
      <w:bookmarkEnd w:id="28"/>
      <w:r w:rsidRPr="001F664E">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1F664E"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5.1.3. </w:t>
      </w:r>
      <w:r w:rsidRPr="001F664E">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1F664E">
        <w:rPr>
          <w:rFonts w:ascii="Times New Roman" w:eastAsia="Calibri" w:hAnsi="Times New Roman" w:cs="Times New Roman"/>
          <w:kern w:val="0"/>
          <w14:ligatures w14:val="none"/>
        </w:rPr>
        <w:t>.</w:t>
      </w:r>
    </w:p>
    <w:p w14:paraId="4066946E"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2DB5FB3F" w14:textId="77777777" w:rsidR="00A53072" w:rsidRPr="00FE6A7B" w:rsidRDefault="00A53072" w:rsidP="009B3C52">
      <w:pPr>
        <w:spacing w:after="0" w:line="240" w:lineRule="auto"/>
        <w:ind w:firstLine="567"/>
        <w:jc w:val="both"/>
        <w:rPr>
          <w:rFonts w:ascii="Times New Roman" w:hAnsi="Times New Roman" w:cs="Times New Roman"/>
        </w:rPr>
      </w:pPr>
      <w:r>
        <w:rPr>
          <w:rFonts w:ascii="Times New Roman" w:hAnsi="Times New Roman" w:cs="Times New Roman"/>
        </w:rPr>
        <w:t>5.3.</w:t>
      </w:r>
      <w:r w:rsidRPr="0087633A">
        <w:rPr>
          <w:rFonts w:ascii="Segoe UI" w:hAnsi="Segoe UI" w:cs="Segoe UI"/>
          <w:sz w:val="18"/>
          <w:szCs w:val="18"/>
        </w:rPr>
        <w:t xml:space="preserve"> </w:t>
      </w:r>
      <w:r w:rsidRPr="0087633A">
        <w:rPr>
          <w:rFonts w:ascii="Times New Roman" w:hAnsi="Times New Roman" w:cs="Times New Roman"/>
        </w:rPr>
        <w:t>T</w:t>
      </w:r>
      <w:r>
        <w:rPr>
          <w:rFonts w:ascii="Times New Roman" w:hAnsi="Times New Roman" w:cs="Times New Roman"/>
        </w:rPr>
        <w:t>ei</w:t>
      </w:r>
      <w:r w:rsidRPr="0087633A">
        <w:rPr>
          <w:rFonts w:ascii="Times New Roman" w:hAnsi="Times New Roman" w:cs="Times New Roman"/>
        </w:rPr>
        <w:t>kėjui, teikiančiam pasiūlymą savarankiškai ar kaip t</w:t>
      </w:r>
      <w:r>
        <w:rPr>
          <w:rFonts w:ascii="Times New Roman" w:hAnsi="Times New Roman" w:cs="Times New Roman"/>
        </w:rPr>
        <w:t>ei</w:t>
      </w:r>
      <w:r w:rsidRPr="0087633A">
        <w:rPr>
          <w:rFonts w:ascii="Times New Roman" w:hAnsi="Times New Roman" w:cs="Times New Roman"/>
        </w:rPr>
        <w:t>kėjų grupės nariui, nedraudžiama būti kito t</w:t>
      </w:r>
      <w:r>
        <w:rPr>
          <w:rFonts w:ascii="Times New Roman" w:hAnsi="Times New Roman" w:cs="Times New Roman"/>
        </w:rPr>
        <w:t>ei</w:t>
      </w:r>
      <w:r w:rsidRPr="0087633A">
        <w:rPr>
          <w:rFonts w:ascii="Times New Roman" w:hAnsi="Times New Roman" w:cs="Times New Roman"/>
        </w:rPr>
        <w:t>kėjo subt</w:t>
      </w:r>
      <w:r>
        <w:rPr>
          <w:rFonts w:ascii="Times New Roman" w:hAnsi="Times New Roman" w:cs="Times New Roman"/>
        </w:rPr>
        <w:t>ei</w:t>
      </w:r>
      <w:r w:rsidRPr="0087633A">
        <w:rPr>
          <w:rFonts w:ascii="Times New Roman" w:hAnsi="Times New Roman" w:cs="Times New Roman"/>
        </w:rPr>
        <w:t>kėju ar ūkio subjektu, kurio pajėgumais remiamasi kitas t</w:t>
      </w:r>
      <w:r>
        <w:rPr>
          <w:rFonts w:ascii="Times New Roman" w:hAnsi="Times New Roman" w:cs="Times New Roman"/>
        </w:rPr>
        <w:t>ei</w:t>
      </w:r>
      <w:r w:rsidRPr="0087633A">
        <w:rPr>
          <w:rFonts w:ascii="Times New Roman" w:hAnsi="Times New Roman" w:cs="Times New Roman"/>
        </w:rPr>
        <w:t>kėjas, tame pačiame pirkime</w:t>
      </w:r>
      <w:r>
        <w:rPr>
          <w:rFonts w:ascii="Times New Roman" w:hAnsi="Times New Roman" w:cs="Times New Roman"/>
        </w:rPr>
        <w:t>.</w:t>
      </w:r>
    </w:p>
    <w:p w14:paraId="3A5920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9" w:name="_Toc251317982"/>
      <w:bookmarkStart w:id="30" w:name="_Toc258929292"/>
      <w:bookmarkStart w:id="31" w:name="_Toc61251135"/>
      <w:r w:rsidRPr="001F664E">
        <w:rPr>
          <w:rFonts w:ascii="Times New Roman" w:eastAsia="Times New Roman" w:hAnsi="Times New Roman" w:cs="Times New Roman"/>
          <w:b/>
          <w:bCs/>
          <w:caps/>
          <w:kern w:val="0"/>
          <w14:ligatures w14:val="none"/>
        </w:rPr>
        <w:t>VI. PASIŪLYMŲ RENGIMAS, PATEIKIMAS, KEITIMAS</w:t>
      </w:r>
      <w:bookmarkEnd w:id="29"/>
      <w:bookmarkEnd w:id="30"/>
      <w:bookmarkEnd w:id="31"/>
    </w:p>
    <w:p w14:paraId="2954A97D" w14:textId="77777777" w:rsidR="001A0770" w:rsidRPr="001F664E"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1F664E" w:rsidRDefault="001F664E" w:rsidP="001A0770">
      <w:pPr>
        <w:spacing w:after="0" w:line="20" w:lineRule="atLeast"/>
        <w:ind w:firstLine="567"/>
        <w:jc w:val="both"/>
        <w:rPr>
          <w:rFonts w:ascii="Calibri" w:eastAsia="Calibri" w:hAnsi="Calibri" w:cs="Times New Roman"/>
          <w:i/>
          <w:iCs/>
          <w:kern w:val="0"/>
          <w:sz w:val="22"/>
          <w14:ligatures w14:val="none"/>
        </w:rPr>
      </w:pPr>
      <w:r w:rsidRPr="001F664E">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1F664E">
        <w:rPr>
          <w:rFonts w:ascii="Times New Roman" w:eastAsia="Calibri" w:hAnsi="Times New Roman" w:cs="Times New Roman"/>
          <w:i/>
          <w:iCs/>
          <w:kern w:val="0"/>
          <w14:ligatures w14:val="none"/>
        </w:rPr>
        <w:t xml:space="preserve">. </w:t>
      </w:r>
    </w:p>
    <w:p w14:paraId="0D7A7AD0" w14:textId="77777777" w:rsidR="001F664E" w:rsidRPr="001F664E"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iCs/>
          <w:kern w:val="0"/>
          <w14:ligatures w14:val="none"/>
        </w:rPr>
        <w:t>6.4. </w:t>
      </w:r>
      <w:r w:rsidRPr="001F664E" w:rsidDel="00AE35E5">
        <w:rPr>
          <w:rFonts w:ascii="Times New Roman" w:eastAsia="Calibri" w:hAnsi="Times New Roman" w:cs="Times New Roman"/>
          <w:iCs/>
          <w:kern w:val="0"/>
          <w14:ligatures w14:val="none"/>
        </w:rPr>
        <w:t xml:space="preserve"> </w:t>
      </w:r>
      <w:bookmarkStart w:id="32" w:name="_Toc61251136"/>
      <w:r w:rsidRPr="001F664E">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1F664E">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iCs/>
          <w:color w:val="000000"/>
          <w:kern w:val="0"/>
          <w14:ligatures w14:val="none"/>
        </w:rPr>
        <w:t>).</w:t>
      </w:r>
      <w:bookmarkEnd w:id="32"/>
      <w:r w:rsidRPr="001F664E">
        <w:rPr>
          <w:rFonts w:ascii="Times New Roman" w:eastAsia="Times New Roman" w:hAnsi="Times New Roman" w:cs="Times New Roman"/>
          <w:iCs/>
          <w:color w:val="000000"/>
          <w:kern w:val="0"/>
          <w14:ligatures w14:val="none"/>
        </w:rPr>
        <w:t xml:space="preserve"> </w:t>
      </w:r>
    </w:p>
    <w:p w14:paraId="039C2696"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 </w:t>
      </w:r>
      <w:r w:rsidRPr="001F664E">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6.6.1. iki pasiūlymų pateikimo termino pabaigos, </w:t>
      </w:r>
      <w:r w:rsidRPr="001F664E">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1F664E">
        <w:rPr>
          <w:rFonts w:ascii="Calibri" w:eastAsia="Calibri" w:hAnsi="Calibri" w:cs="Times New Roman"/>
          <w:kern w:val="0"/>
          <w:sz w:val="22"/>
          <w14:ligatures w14:val="none"/>
        </w:rPr>
        <w:t xml:space="preserve"> </w:t>
      </w:r>
      <w:r w:rsidRPr="001F664E">
        <w:rPr>
          <w:rFonts w:ascii="Times New Roman" w:eastAsia="Calibri" w:hAnsi="Times New Roman" w:cs="Times New Roman"/>
          <w:kern w:val="0"/>
          <w14:ligatures w14:val="none"/>
        </w:rPr>
        <w:t xml:space="preserve">Instrukcija, kaip tiekėjui užšifruoti pasiūlymą galima rasti </w:t>
      </w:r>
      <w:hyperlink r:id="rId14" w:history="1">
        <w:r w:rsidRPr="001F664E">
          <w:rPr>
            <w:rFonts w:ascii="Times New Roman" w:eastAsia="Calibri" w:hAnsi="Times New Roman" w:cs="Times New Roman"/>
            <w:color w:val="0000FF"/>
            <w:kern w:val="0"/>
            <w:u w:val="single"/>
            <w14:ligatures w14:val="none"/>
          </w:rPr>
          <w:t>interneto svetainėje</w:t>
        </w:r>
      </w:hyperlink>
      <w:r w:rsidRPr="001F664E">
        <w:rPr>
          <w:rFonts w:ascii="Times New Roman" w:eastAsia="Calibri" w:hAnsi="Times New Roman" w:cs="Times New Roman"/>
          <w:kern w:val="0"/>
          <w14:ligatures w14:val="none"/>
        </w:rPr>
        <w:t>;</w:t>
      </w:r>
    </w:p>
    <w:p w14:paraId="2685F3D2"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6.6.2. </w:t>
      </w:r>
      <w:r w:rsidRPr="001F664E">
        <w:rPr>
          <w:rFonts w:ascii="Times New Roman" w:eastAsia="Calibri" w:hAnsi="Times New Roman" w:cs="Times New Roman"/>
          <w:b/>
          <w:bCs/>
          <w:i/>
          <w:iCs/>
          <w:kern w:val="0"/>
          <w14:ligatures w14:val="none"/>
        </w:rPr>
        <w:t>per 30 min. nuo pasiūlymų pateikimo termino pabaigos</w:t>
      </w:r>
      <w:r w:rsidRPr="001F664E">
        <w:rPr>
          <w:rFonts w:ascii="Times New Roman" w:eastAsia="Calibri" w:hAnsi="Times New Roman" w:cs="Times New Roman"/>
          <w:b/>
          <w:bCs/>
          <w:kern w:val="0"/>
          <w14:ligatures w14:val="none"/>
        </w:rPr>
        <w:t xml:space="preserve"> </w:t>
      </w:r>
      <w:r w:rsidRPr="001F664E">
        <w:rPr>
          <w:rFonts w:ascii="Times New Roman" w:eastAsia="Calibri" w:hAnsi="Times New Roman" w:cs="Times New Roman"/>
          <w:kern w:val="0"/>
          <w14:ligatures w14:val="none"/>
        </w:rPr>
        <w:t>CVP IS susirašinėjimo priemonėmis</w:t>
      </w:r>
      <w:r w:rsidRPr="001F664E">
        <w:rPr>
          <w:rFonts w:ascii="Calibri" w:eastAsia="Calibri" w:hAnsi="Calibri" w:cs="Times New Roman"/>
          <w:kern w:val="0"/>
          <w:sz w:val="22"/>
          <w:szCs w:val="22"/>
          <w14:ligatures w14:val="none"/>
        </w:rPr>
        <w:t xml:space="preserve"> </w:t>
      </w:r>
      <w:r w:rsidRPr="001F664E">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1F664E"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1F664E">
        <w:rPr>
          <w:rFonts w:ascii="Times New Roman" w:eastAsia="Calibri" w:hAnsi="Times New Roman" w:cs="Times New Roman"/>
          <w:color w:val="000000"/>
          <w:kern w:val="0"/>
          <w:lang w:eastAsia="lt-LT"/>
          <w14:ligatures w14:val="none"/>
        </w:rPr>
        <w:lastRenderedPageBreak/>
        <w:t xml:space="preserve">6.6.3. Iškilus CVP IS techninėms problemoms, kai tiekėjas neturi galimybės pateikti slaptažodžio per CVP IS susirašinėjimo priemonę, tiekėjas turi teisę slaptažodį pateikti </w:t>
      </w:r>
      <w:r w:rsidRPr="001F664E">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144326">
          <w:rPr>
            <w:rStyle w:val="Hyperlink"/>
            <w:rFonts w:ascii="Times New Roman" w:eastAsia="Calibri" w:hAnsi="Times New Roman" w:cs="Times New Roman"/>
            <w:kern w:val="0"/>
            <w14:ligatures w14:val="none"/>
          </w:rPr>
          <w:t>auguste.lelien</w:t>
        </w:r>
        <w:r w:rsidR="00C22B62" w:rsidRPr="001F664E">
          <w:rPr>
            <w:rStyle w:val="Hyperlink"/>
            <w:rFonts w:ascii="Times New Roman" w:eastAsia="Calibri" w:hAnsi="Times New Roman" w:cs="Times New Roman"/>
            <w:kern w:val="0"/>
            <w14:ligatures w14:val="none"/>
          </w:rPr>
          <w:t>e@lrmuitine.lt</w:t>
        </w:r>
      </w:hyperlink>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1F664E"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1F664E">
        <w:rPr>
          <w:rFonts w:ascii="Times New Roman" w:eastAsia="Calibri" w:hAnsi="Times New Roman" w:cs="Times New Roman"/>
          <w:color w:val="000000"/>
          <w:kern w:val="0"/>
          <w:lang w:eastAsia="lt-LT"/>
          <w14:ligatures w14:val="none"/>
        </w:rPr>
        <w:t xml:space="preserve">6.6.4. </w:t>
      </w:r>
      <w:r w:rsidRPr="001F664E">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6.7. </w:t>
      </w:r>
      <w:r w:rsidRPr="001F664E">
        <w:rPr>
          <w:rFonts w:ascii="Times New Roman" w:eastAsia="Calibri" w:hAnsi="Times New Roman" w:cs="Times New Roman"/>
          <w:b/>
          <w:bCs/>
          <w:i/>
          <w:iCs/>
          <w:kern w:val="0"/>
          <w14:ligatures w14:val="none"/>
        </w:rPr>
        <w:t>Pasiūlymą reikia pateikti iki Skelbime apie pirkimą (toliau – Skelbimas) nurodyto termino</w:t>
      </w:r>
      <w:r w:rsidRPr="001F664E">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1F664E"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1F664E">
        <w:rPr>
          <w:rFonts w:ascii="Times New Roman" w:eastAsia="Calibri" w:hAnsi="Times New Roman" w:cs="Times New Roman"/>
          <w:color w:val="000000"/>
          <w:kern w:val="0"/>
          <w14:ligatures w14:val="none"/>
        </w:rPr>
        <w:t xml:space="preserve">6.8. </w:t>
      </w:r>
      <w:r w:rsidRPr="001F664E">
        <w:rPr>
          <w:rFonts w:ascii="Times New Roman" w:eastAsia="Calibri" w:hAnsi="Times New Roman" w:cs="Times New Roman"/>
          <w:b/>
          <w:bCs/>
          <w:i/>
          <w:iCs/>
          <w:color w:val="000000"/>
          <w:kern w:val="0"/>
          <w14:ligatures w14:val="none"/>
        </w:rPr>
        <w:t xml:space="preserve">Pasiūlymas privalo būti pasirašytas </w:t>
      </w:r>
      <w:r w:rsidRPr="001F664E">
        <w:rPr>
          <w:rFonts w:ascii="Times New Roman" w:eastAsia="Calibri" w:hAnsi="Times New Roman" w:cs="Times New Roman"/>
          <w:b/>
          <w:bCs/>
          <w:i/>
          <w:iCs/>
          <w:kern w:val="0"/>
          <w14:ligatures w14:val="none"/>
        </w:rPr>
        <w:t>tiekėjo vadovo arba jo įgalioto asmens.</w:t>
      </w:r>
      <w:r w:rsidRPr="001F664E">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1F664E">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1F664E">
        <w:rPr>
          <w:rFonts w:ascii="Times New Roman" w:eastAsia="Calibri" w:hAnsi="Times New Roman" w:cs="Times New Roman"/>
          <w:color w:val="000000"/>
          <w:kern w:val="0"/>
          <w14:ligatures w14:val="none"/>
        </w:rPr>
        <w:t>pdf</w:t>
      </w:r>
      <w:proofErr w:type="spellEnd"/>
      <w:r w:rsidRPr="001F664E">
        <w:rPr>
          <w:rFonts w:ascii="Times New Roman" w:eastAsia="Calibri" w:hAnsi="Times New Roman" w:cs="Times New Roman"/>
          <w:color w:val="000000"/>
          <w:kern w:val="0"/>
          <w14:ligatures w14:val="none"/>
        </w:rPr>
        <w:t xml:space="preserve">, jpg, </w:t>
      </w:r>
      <w:proofErr w:type="spellStart"/>
      <w:r w:rsidRPr="001F664E">
        <w:rPr>
          <w:rFonts w:ascii="Times New Roman" w:eastAsia="Calibri" w:hAnsi="Times New Roman" w:cs="Times New Roman"/>
          <w:color w:val="000000"/>
          <w:kern w:val="0"/>
          <w14:ligatures w14:val="none"/>
        </w:rPr>
        <w:t>doc</w:t>
      </w:r>
      <w:proofErr w:type="spellEnd"/>
      <w:r w:rsidRPr="001F664E">
        <w:rPr>
          <w:rFonts w:ascii="Times New Roman" w:eastAsia="Calibri" w:hAnsi="Times New Roman" w:cs="Times New Roman"/>
          <w:color w:val="000000"/>
          <w:kern w:val="0"/>
          <w14:ligatures w14:val="none"/>
        </w:rPr>
        <w:t xml:space="preserve"> ir kt.).</w:t>
      </w:r>
      <w:r w:rsidRPr="001F664E">
        <w:rPr>
          <w:rFonts w:ascii="Times New Roman" w:eastAsia="Calibri" w:hAnsi="Times New Roman" w:cs="Times New Roman"/>
          <w:kern w:val="0"/>
          <w14:ligatures w14:val="none"/>
        </w:rPr>
        <w:t xml:space="preserve"> Perkančioji organizacija, </w:t>
      </w:r>
      <w:r w:rsidRPr="001F664E">
        <w:rPr>
          <w:rFonts w:ascii="Times New Roman" w:eastAsia="Calibri" w:hAnsi="Times New Roman" w:cs="Times New Roman"/>
          <w:bCs/>
          <w:color w:val="000000"/>
          <w:kern w:val="0"/>
          <w14:ligatures w14:val="none"/>
        </w:rPr>
        <w:t>kilus abejonių</w:t>
      </w:r>
      <w:r w:rsidRPr="001F664E">
        <w:rPr>
          <w:rFonts w:ascii="Times New Roman" w:eastAsia="Calibri" w:hAnsi="Times New Roman" w:cs="Times New Roman"/>
          <w:b/>
          <w:color w:val="000000"/>
          <w:kern w:val="0"/>
          <w14:ligatures w14:val="none"/>
        </w:rPr>
        <w:t xml:space="preserve"> </w:t>
      </w:r>
      <w:r w:rsidRPr="001F664E">
        <w:rPr>
          <w:rFonts w:ascii="Times New Roman" w:eastAsia="Calibri" w:hAnsi="Times New Roman" w:cs="Times New Roman"/>
          <w:color w:val="000000"/>
          <w:kern w:val="0"/>
          <w14:ligatures w14:val="none"/>
        </w:rPr>
        <w:t>dėl patvirtintos kopijos atitikties originalui,</w:t>
      </w:r>
      <w:r w:rsidRPr="001F664E">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1F664E"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1F664E">
        <w:rPr>
          <w:rFonts w:ascii="Times New Roman" w:eastAsia="Calibri" w:hAnsi="Times New Roman" w:cs="Times New Roman"/>
          <w:bCs/>
          <w:kern w:val="0"/>
          <w14:ligatures w14:val="none"/>
        </w:rPr>
        <w:t xml:space="preserve">6.9. Tiekėjo pasiūlymas bei kita korespondencija pateikiama lietuvių kalba. </w:t>
      </w:r>
      <w:r w:rsidRPr="001F664E">
        <w:rPr>
          <w:rFonts w:ascii="Times New Roman" w:eastAsia="Lucida Sans Unicode" w:hAnsi="Times New Roman" w:cs="Times New Roman"/>
          <w:color w:val="000000"/>
          <w:spacing w:val="-4"/>
          <w:kern w:val="0"/>
          <w14:ligatures w14:val="none"/>
        </w:rPr>
        <w:t xml:space="preserve">Jei atitinkami dokumentai yra išduoti kita, </w:t>
      </w:r>
      <w:r w:rsidRPr="001F664E">
        <w:rPr>
          <w:rFonts w:ascii="Times New Roman" w:eastAsia="Lucida Sans Unicode" w:hAnsi="Times New Roman" w:cs="Times New Roman"/>
          <w:spacing w:val="-4"/>
          <w:kern w:val="0"/>
          <w14:ligatures w14:val="none"/>
        </w:rPr>
        <w:t>nei reikalaujama kalba, turi būti pateiktos tinkamai patvirtinto vertimo į lietuvių kalbą</w:t>
      </w:r>
      <w:r w:rsidRPr="001F664E">
        <w:rPr>
          <w:rFonts w:ascii="Times New Roman" w:eastAsia="Calibri" w:hAnsi="Times New Roman" w:cs="Times New Roman"/>
          <w:bCs/>
          <w:kern w:val="0"/>
          <w14:ligatures w14:val="none"/>
        </w:rPr>
        <w:t xml:space="preserve"> skaitmeninės kopijos</w:t>
      </w:r>
      <w:r w:rsidRPr="001F664E">
        <w:rPr>
          <w:rFonts w:ascii="Times New Roman" w:eastAsia="Lucida Sans Unicode" w:hAnsi="Times New Roman" w:cs="Times New Roman"/>
          <w:spacing w:val="-4"/>
          <w:kern w:val="0"/>
          <w14:ligatures w14:val="none"/>
        </w:rPr>
        <w:t>.</w:t>
      </w:r>
      <w:r w:rsidRPr="001F664E">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iCs/>
          <w:kern w:val="0"/>
          <w14:ligatures w14:val="none"/>
        </w:rPr>
        <w:t>arba</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Cs/>
          <w:kern w:val="0"/>
          <w14:ligatures w14:val="none"/>
        </w:rPr>
        <w:t>vertimas, patvirtintas vertėjo parašu ir vertimo biuro antspaudu (jei turi)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1F664E">
        <w:rPr>
          <w:rFonts w:ascii="Times New Roman" w:eastAsia="Calibri" w:hAnsi="Times New Roman" w:cs="Times New Roman"/>
          <w:bCs/>
          <w:i/>
          <w:iCs/>
          <w:kern w:val="0"/>
          <w14:ligatures w14:val="none"/>
        </w:rPr>
        <w:t>.</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6.10. Tiekėjai pasiūlyme turi </w:t>
      </w:r>
      <w:r w:rsidRPr="001F664E">
        <w:rPr>
          <w:rFonts w:ascii="Times New Roman" w:eastAsia="Calibri" w:hAnsi="Times New Roman" w:cs="Times New Roman"/>
          <w:b/>
          <w:bCs/>
          <w:i/>
          <w:iCs/>
          <w:kern w:val="0"/>
          <w14:ligatures w14:val="none"/>
        </w:rPr>
        <w:t>nurodyti,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i/>
          <w:iCs/>
          <w:kern w:val="0"/>
          <w14:ligatures w14:val="none"/>
        </w:rPr>
        <w:t>kokia pasiūlyme pateikta informacija yra konfidenciali</w:t>
      </w:r>
      <w:r w:rsidRPr="001F664E">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1F664E">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1F664E"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6.11. Pasiūlyme</w:t>
      </w:r>
      <w:r w:rsidRPr="001F664E">
        <w:rPr>
          <w:rFonts w:ascii="Times New Roman" w:eastAsia="Calibri" w:hAnsi="Times New Roman" w:cs="Times New Roman"/>
          <w:color w:val="000000"/>
          <w:kern w:val="0"/>
          <w14:ligatures w14:val="none"/>
        </w:rPr>
        <w:t xml:space="preserve"> turi būti nurodytas jo galiojimo terminas. </w:t>
      </w:r>
      <w:r w:rsidRPr="001F664E">
        <w:rPr>
          <w:rFonts w:ascii="Times New Roman" w:eastAsia="Calibri" w:hAnsi="Times New Roman" w:cs="Times New Roman"/>
          <w:b/>
          <w:bCs/>
          <w:i/>
          <w:iCs/>
          <w:color w:val="000000"/>
          <w:kern w:val="0"/>
          <w14:ligatures w14:val="none"/>
        </w:rPr>
        <w:t xml:space="preserve">Pasiūlymas turi galioti ne trumpiau kaip 120 (vienas šimtas dvidešimt) dienų nuo pasiūlymų pateikimo termino pabaigos </w:t>
      </w:r>
      <w:r w:rsidRPr="001F664E">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1F664E">
        <w:rPr>
          <w:rFonts w:ascii="Times New Roman" w:eastAsia="Lucida Sans Unicode" w:hAnsi="Times New Roman" w:cs="Times New Roman"/>
          <w:color w:val="000000"/>
          <w:kern w:val="0"/>
          <w14:ligatures w14:val="none"/>
        </w:rPr>
        <w:t xml:space="preserve">Jei pasiūlyme nurodytas pasiūlymo </w:t>
      </w:r>
      <w:r w:rsidRPr="001F664E">
        <w:rPr>
          <w:rFonts w:ascii="Times New Roman" w:eastAsia="Lucida Sans Unicode" w:hAnsi="Times New Roman" w:cs="Times New Roman"/>
          <w:color w:val="000000"/>
          <w:kern w:val="0"/>
          <w14:ligatures w14:val="none"/>
        </w:rPr>
        <w:lastRenderedPageBreak/>
        <w:t>galiojimo laikas yra trumpesnis nei nurodyta šiame papunktyje, laikoma, kad pasiūlymas neatitinka Konkurso sąlygose nustatytų reikalavimų.</w:t>
      </w:r>
    </w:p>
    <w:p w14:paraId="67E6077F"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6.12. Kol nesibaigė</w:t>
      </w:r>
      <w:r w:rsidRPr="001F664E">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color w:val="000000"/>
          <w:kern w:val="0"/>
          <w14:ligatures w14:val="none"/>
        </w:rPr>
        <w:t xml:space="preserve">6.15. </w:t>
      </w:r>
      <w:r w:rsidRPr="001F664E">
        <w:rPr>
          <w:rFonts w:ascii="Times New Roman" w:eastAsia="Calibri" w:hAnsi="Times New Roman" w:cs="Times New Roman"/>
          <w:b/>
          <w:bCs/>
          <w:color w:val="FF0000"/>
          <w:kern w:val="0"/>
          <w14:ligatures w14:val="none"/>
        </w:rPr>
        <w:t xml:space="preserve">!!! </w:t>
      </w:r>
      <w:r w:rsidRPr="001F664E">
        <w:rPr>
          <w:rFonts w:ascii="Times New Roman" w:eastAsia="Calibri" w:hAnsi="Times New Roman" w:cs="Times New Roman"/>
          <w:b/>
          <w:bCs/>
          <w:iCs/>
          <w:kern w:val="0"/>
          <w14:ligatures w14:val="none"/>
        </w:rPr>
        <w:t>Pasiūlymą sudaro</w:t>
      </w:r>
      <w:r w:rsidRPr="001F664E">
        <w:rPr>
          <w:rFonts w:ascii="Times New Roman" w:eastAsia="Calibri" w:hAnsi="Times New Roman" w:cs="Times New Roman"/>
          <w:iCs/>
          <w:color w:val="000000"/>
          <w:kern w:val="0"/>
          <w14:ligatures w14:val="none"/>
        </w:rPr>
        <w:t xml:space="preserve"> Tiekėjo pateiktų duomenų, dokumentų </w:t>
      </w:r>
      <w:bookmarkStart w:id="33" w:name="_Hlk515277337"/>
      <w:r w:rsidRPr="001F664E">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3"/>
    <w:p w14:paraId="291EA617" w14:textId="370E52E3"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iCs/>
          <w:color w:val="000000"/>
          <w:kern w:val="0"/>
          <w14:ligatures w14:val="none"/>
        </w:rPr>
        <w:t xml:space="preserve">6.15.1. </w:t>
      </w:r>
      <w:r w:rsidRPr="001F664E">
        <w:rPr>
          <w:rFonts w:ascii="Times New Roman" w:eastAsia="Calibri" w:hAnsi="Times New Roman" w:cs="Times New Roman"/>
          <w:b/>
          <w:bCs/>
          <w:iCs/>
          <w:color w:val="000000"/>
          <w:kern w:val="0"/>
          <w14:ligatures w14:val="none"/>
        </w:rPr>
        <w:t>pasirašytos užpildytos pasiūlymo formos</w:t>
      </w:r>
      <w:bookmarkStart w:id="34" w:name="_Hlk520202738"/>
      <w:r w:rsidRPr="001F664E">
        <w:rPr>
          <w:rFonts w:ascii="Times New Roman" w:eastAsia="Calibri" w:hAnsi="Times New Roman" w:cs="Times New Roman"/>
          <w:iCs/>
          <w:color w:val="000000"/>
          <w:kern w:val="0"/>
          <w14:ligatures w14:val="none"/>
        </w:rPr>
        <w:t xml:space="preserve"> (</w:t>
      </w:r>
      <w:r w:rsidRPr="001F664E">
        <w:rPr>
          <w:rFonts w:ascii="Times New Roman" w:eastAsia="Calibri" w:hAnsi="Times New Roman" w:cs="Times New Roman"/>
          <w:i/>
          <w:color w:val="000000"/>
          <w:kern w:val="0"/>
          <w14:ligatures w14:val="none"/>
        </w:rPr>
        <w:t>Konkurso sąlygų 2 priedas</w:t>
      </w:r>
      <w:bookmarkEnd w:id="34"/>
      <w:r w:rsidRPr="001F664E">
        <w:rPr>
          <w:rFonts w:ascii="Times New Roman" w:eastAsia="Calibri" w:hAnsi="Times New Roman" w:cs="Times New Roman"/>
          <w:iCs/>
          <w:color w:val="000000"/>
          <w:kern w:val="0"/>
          <w14:ligatures w14:val="none"/>
        </w:rPr>
        <w:t xml:space="preserve">); </w:t>
      </w:r>
    </w:p>
    <w:p w14:paraId="17D67A6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color w:val="000000"/>
          <w:kern w:val="0"/>
          <w14:ligatures w14:val="none"/>
        </w:rPr>
        <w:t>6.15.2</w:t>
      </w:r>
      <w:bookmarkStart w:id="35" w:name="_Hlk515279919"/>
      <w:r w:rsidRPr="001F664E">
        <w:rPr>
          <w:rFonts w:ascii="Times New Roman" w:eastAsia="Calibri" w:hAnsi="Times New Roman" w:cs="Times New Roman"/>
          <w:b/>
          <w:bCs/>
          <w:iCs/>
          <w:color w:val="000000"/>
          <w:kern w:val="0"/>
          <w14:ligatures w14:val="none"/>
        </w:rPr>
        <w:t xml:space="preserve">. </w:t>
      </w:r>
      <w:r w:rsidRPr="001F664E">
        <w:rPr>
          <w:rFonts w:ascii="Times New Roman" w:eastAsia="Calibri" w:hAnsi="Times New Roman" w:cs="Times New Roman"/>
          <w:b/>
          <w:bCs/>
          <w:color w:val="000000"/>
          <w:kern w:val="0"/>
          <w14:ligatures w14:val="none"/>
        </w:rPr>
        <w:t>įgaliojimo</w:t>
      </w:r>
      <w:r w:rsidRPr="001F664E">
        <w:rPr>
          <w:rFonts w:ascii="Times New Roman" w:eastAsia="Calibri" w:hAnsi="Times New Roman" w:cs="Times New Roman"/>
          <w:color w:val="000000"/>
          <w:kern w:val="0"/>
          <w14:ligatures w14:val="none"/>
        </w:rPr>
        <w:t xml:space="preserve"> pasirašyti pasiūlymą ir (ar) atskirus jo dokumentus (</w:t>
      </w:r>
      <w:r w:rsidRPr="001F664E">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bCs/>
          <w:kern w:val="0"/>
          <w14:ligatures w14:val="none"/>
        </w:rPr>
        <w:t>taikoma, jei pasiūlymą pasirašo ir (ar) pateikia ne vadovas</w:t>
      </w:r>
      <w:r w:rsidRPr="001F664E">
        <w:rPr>
          <w:rFonts w:ascii="Times New Roman" w:eastAsia="Calibri" w:hAnsi="Times New Roman" w:cs="Times New Roman"/>
          <w:kern w:val="0"/>
          <w14:ligatures w14:val="none"/>
        </w:rPr>
        <w:t>;</w:t>
      </w:r>
    </w:p>
    <w:p w14:paraId="1A2378AC" w14:textId="47F8AA9D"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6.15.3</w:t>
      </w:r>
      <w:r w:rsidRPr="001F664E">
        <w:rPr>
          <w:rFonts w:ascii="Times New Roman" w:eastAsia="Calibri" w:hAnsi="Times New Roman" w:cs="Times New Roman"/>
          <w:b/>
          <w:bCs/>
          <w:kern w:val="0"/>
          <w14:ligatures w14:val="none"/>
        </w:rPr>
        <w:t xml:space="preserve">. </w:t>
      </w:r>
      <w:bookmarkStart w:id="36" w:name="_Hlk515279963"/>
      <w:bookmarkEnd w:id="35"/>
      <w:r w:rsidRPr="001F664E">
        <w:rPr>
          <w:rFonts w:ascii="Times New Roman" w:eastAsia="Calibri" w:hAnsi="Times New Roman" w:cs="Times New Roman"/>
          <w:b/>
          <w:bCs/>
          <w:kern w:val="0"/>
          <w14:ligatures w14:val="none"/>
        </w:rPr>
        <w:t>pasirašyto/-ų EBVPD</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i/>
          <w:kern w:val="0"/>
          <w14:ligatures w14:val="none"/>
        </w:rPr>
        <w:t xml:space="preserve">Konkurso sąlygų </w:t>
      </w:r>
      <w:r w:rsidR="005C7E61">
        <w:rPr>
          <w:rFonts w:ascii="Times New Roman" w:eastAsia="Calibri" w:hAnsi="Times New Roman" w:cs="Times New Roman"/>
          <w:i/>
          <w:kern w:val="0"/>
          <w14:ligatures w14:val="none"/>
        </w:rPr>
        <w:t>11</w:t>
      </w:r>
      <w:r w:rsidR="005C7E61"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
          <w:kern w:val="0"/>
          <w14:ligatures w14:val="none"/>
        </w:rPr>
        <w:t>priedas</w:t>
      </w:r>
      <w:r w:rsidRPr="001F664E">
        <w:rPr>
          <w:rFonts w:ascii="Times New Roman" w:eastAsia="Calibri" w:hAnsi="Times New Roman" w:cs="Times New Roman"/>
          <w:iCs/>
          <w:kern w:val="0"/>
          <w14:ligatures w14:val="none"/>
        </w:rPr>
        <w:t>);</w:t>
      </w:r>
    </w:p>
    <w:p w14:paraId="5DD9267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1F664E">
        <w:rPr>
          <w:rFonts w:ascii="Times New Roman" w:eastAsia="Calibri" w:hAnsi="Times New Roman" w:cs="Times New Roman"/>
          <w:iCs/>
          <w:kern w:val="0"/>
          <w14:ligatures w14:val="none"/>
        </w:rPr>
        <w:t xml:space="preserve">6.15.4. </w:t>
      </w:r>
      <w:bookmarkEnd w:id="36"/>
      <w:r w:rsidRPr="001F664E">
        <w:rPr>
          <w:rFonts w:ascii="Times New Roman" w:eastAsia="Calibri" w:hAnsi="Times New Roman" w:cs="Times New Roman"/>
          <w:iCs/>
          <w:color w:val="000000"/>
          <w:kern w:val="0"/>
          <w14:ligatures w14:val="none"/>
        </w:rPr>
        <w:t>pasirašytos jungtinės veiklos sutarties skaitmeninės kopijos (</w:t>
      </w:r>
      <w:r w:rsidRPr="001F664E">
        <w:rPr>
          <w:rFonts w:ascii="Times New Roman" w:eastAsia="Calibri" w:hAnsi="Times New Roman" w:cs="Times New Roman"/>
          <w:i/>
          <w:iCs/>
          <w:color w:val="000000"/>
          <w:kern w:val="0"/>
          <w14:ligatures w14:val="none"/>
        </w:rPr>
        <w:t>j</w:t>
      </w:r>
      <w:r w:rsidRPr="001F664E">
        <w:rPr>
          <w:rFonts w:ascii="Times New Roman" w:eastAsia="Calibri" w:hAnsi="Times New Roman" w:cs="Times New Roman"/>
          <w:i/>
          <w:color w:val="000000"/>
          <w:kern w:val="0"/>
          <w14:ligatures w14:val="none"/>
        </w:rPr>
        <w:t>ei pirkimo procedūrose dalyvauja ūkio subjektų grupė</w:t>
      </w:r>
      <w:r w:rsidRPr="001F664E">
        <w:rPr>
          <w:rFonts w:ascii="Times New Roman" w:eastAsia="Calibri" w:hAnsi="Times New Roman" w:cs="Times New Roman"/>
          <w:color w:val="000000"/>
          <w:kern w:val="0"/>
          <w14:ligatures w14:val="none"/>
        </w:rPr>
        <w:t>)</w:t>
      </w:r>
      <w:r w:rsidRPr="001F664E">
        <w:rPr>
          <w:rFonts w:ascii="Times New Roman" w:eastAsia="Calibri" w:hAnsi="Times New Roman" w:cs="Times New Roman"/>
          <w:iCs/>
          <w:color w:val="000000"/>
          <w:kern w:val="0"/>
          <w14:ligatures w14:val="none"/>
        </w:rPr>
        <w:t xml:space="preserve">; </w:t>
      </w:r>
    </w:p>
    <w:p w14:paraId="6EA6789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lang w:eastAsia="lt-LT"/>
          <w14:ligatures w14:val="none"/>
        </w:rPr>
        <w:t xml:space="preserve">6.15.5. jei tiekėjas pasitelkia ūkio subjektus, kurių pajėgumais remiasi – </w:t>
      </w:r>
      <w:r w:rsidRPr="001F664E">
        <w:rPr>
          <w:rFonts w:ascii="Times New Roman" w:eastAsia="Calibri" w:hAnsi="Times New Roman" w:cs="Times New Roman"/>
          <w:bCs/>
          <w:kern w:val="0"/>
          <w14:ligatures w14:val="none"/>
        </w:rPr>
        <w:t>įrodymus, kad šie ištekliai bus prieinami per visą sutartinių įsipareigojimų vykdymo laikotarpį ir</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kern w:val="0"/>
          <w14:ligatures w14:val="none"/>
        </w:rPr>
        <w:t>ūkio subjekto sutikimas būti įtrauktam į tiekėjo pasiūlymą;</w:t>
      </w:r>
      <w:r w:rsidRPr="001F664E">
        <w:rPr>
          <w:rFonts w:ascii="Times New Roman" w:eastAsia="Calibri" w:hAnsi="Times New Roman" w:cs="Times New Roman"/>
          <w:kern w:val="0"/>
          <w14:ligatures w14:val="none"/>
        </w:rPr>
        <w:t xml:space="preserve"> </w:t>
      </w:r>
    </w:p>
    <w:p w14:paraId="036D9B11" w14:textId="6DF342E9" w:rsidR="001F664E" w:rsidRP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423B4E">
        <w:rPr>
          <w:rFonts w:ascii="Times New Roman" w:eastAsia="Calibri" w:hAnsi="Times New Roman" w:cs="Times New Roman"/>
          <w:kern w:val="0"/>
          <w14:ligatures w14:val="none"/>
        </w:rPr>
        <w:t xml:space="preserve">6.15.6. </w:t>
      </w:r>
      <w:r w:rsidRPr="00423B4E">
        <w:rPr>
          <w:rFonts w:ascii="Times New Roman" w:eastAsia="Calibri" w:hAnsi="Times New Roman" w:cs="Times New Roman"/>
          <w:b/>
          <w:bCs/>
          <w:color w:val="FF0000"/>
          <w:kern w:val="0"/>
          <w14:ligatures w14:val="none"/>
        </w:rPr>
        <w:t>!!!</w:t>
      </w:r>
      <w:r w:rsidRPr="00D94A50">
        <w:rPr>
          <w:rFonts w:ascii="Times New Roman" w:eastAsia="Calibri" w:hAnsi="Times New Roman" w:cs="Times New Roman"/>
          <w:b/>
          <w:bCs/>
          <w:color w:val="FF0000"/>
          <w:kern w:val="0"/>
          <w14:ligatures w14:val="none"/>
        </w:rPr>
        <w:t xml:space="preserve"> </w:t>
      </w:r>
      <w:r w:rsidRPr="00D94A50">
        <w:rPr>
          <w:rFonts w:ascii="Times New Roman" w:eastAsia="Calibri" w:hAnsi="Times New Roman" w:cs="Times New Roman"/>
          <w:b/>
          <w:bCs/>
          <w:kern w:val="0"/>
          <w14:ligatures w14:val="none"/>
        </w:rPr>
        <w:t xml:space="preserve">Konkurso  sąlygų </w:t>
      </w:r>
      <w:r w:rsidRPr="009B3C52">
        <w:rPr>
          <w:rFonts w:ascii="Times New Roman" w:eastAsia="Calibri" w:hAnsi="Times New Roman" w:cs="Times New Roman"/>
          <w:b/>
          <w:bCs/>
          <w:kern w:val="0"/>
          <w14:ligatures w14:val="none"/>
        </w:rPr>
        <w:t>11.5</w:t>
      </w:r>
      <w:r w:rsidRPr="00D94A50">
        <w:rPr>
          <w:rFonts w:ascii="Times New Roman" w:eastAsia="Calibri" w:hAnsi="Times New Roman" w:cs="Times New Roman"/>
          <w:b/>
          <w:bCs/>
          <w:kern w:val="0"/>
          <w14:ligatures w14:val="none"/>
        </w:rPr>
        <w:t xml:space="preserve"> papunkčio lentelėje  nurodytų  siūlomų specialistų darbo patirtį pagrindžiančių dokumentų pasiūlymų vertinimui;</w:t>
      </w:r>
    </w:p>
    <w:p w14:paraId="1EE29D0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6.15.7. </w:t>
      </w:r>
      <w:r w:rsidRPr="001F664E">
        <w:rPr>
          <w:rFonts w:ascii="Times New Roman" w:eastAsia="Calibri" w:hAnsi="Times New Roman" w:cs="Times New Roman"/>
          <w:b/>
          <w:kern w:val="0"/>
          <w14:ligatures w14:val="none"/>
        </w:rPr>
        <w:t>užpildytos Nacionalinio saugumo reikalavimų atitikties deklaracijos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bCs/>
          <w:i/>
          <w:iCs/>
          <w:kern w:val="0"/>
          <w14:ligatures w14:val="none"/>
        </w:rPr>
        <w:t>Konkurso sąlygų 4 priedas</w:t>
      </w:r>
      <w:r w:rsidRPr="001F664E">
        <w:rPr>
          <w:rFonts w:ascii="Times New Roman" w:eastAsia="Calibri" w:hAnsi="Times New Roman" w:cs="Times New Roman"/>
          <w:bCs/>
          <w:kern w:val="0"/>
          <w14:ligatures w14:val="none"/>
        </w:rPr>
        <w:t>);</w:t>
      </w:r>
    </w:p>
    <w:p w14:paraId="76AF5582" w14:textId="77777777" w:rsid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7" w:name="_Hlk515280472"/>
      <w:r w:rsidRPr="001F664E">
        <w:rPr>
          <w:rFonts w:ascii="Times New Roman" w:eastAsia="Calibri" w:hAnsi="Times New Roman" w:cs="Times New Roman"/>
          <w:bCs/>
          <w:kern w:val="0"/>
          <w14:ligatures w14:val="none"/>
        </w:rPr>
        <w:t xml:space="preserve">6.15.8. </w:t>
      </w:r>
      <w:r w:rsidRPr="001F664E">
        <w:rPr>
          <w:rFonts w:ascii="Times New Roman" w:eastAsia="Calibri" w:hAnsi="Times New Roman" w:cs="Times New Roman"/>
          <w:b/>
          <w:bCs/>
          <w:kern w:val="0"/>
          <w14:ligatures w14:val="none"/>
        </w:rPr>
        <w:t>užpildytos Tiekėjo/subtiekėjo deklaracijos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Konkurso sąlygų 5 priedas</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bCs/>
          <w:kern w:val="0"/>
          <w14:ligatures w14:val="none"/>
        </w:rPr>
        <w:t xml:space="preserve"> </w:t>
      </w:r>
    </w:p>
    <w:p w14:paraId="5C1D6C7C" w14:textId="1C9AED53" w:rsidR="00C13008" w:rsidRPr="001F664E" w:rsidRDefault="001C5119"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hAnsi="Times New Roman" w:cs="Times New Roman"/>
        </w:rPr>
        <w:t xml:space="preserve">6.15.9. </w:t>
      </w:r>
      <w:r w:rsidRPr="000C0688">
        <w:rPr>
          <w:rFonts w:ascii="Times New Roman" w:hAnsi="Times New Roman" w:cs="Times New Roman"/>
        </w:rPr>
        <w:t>jei t</w:t>
      </w:r>
      <w:r>
        <w:rPr>
          <w:rFonts w:ascii="Times New Roman" w:hAnsi="Times New Roman" w:cs="Times New Roman"/>
        </w:rPr>
        <w:t>ie</w:t>
      </w:r>
      <w:r w:rsidRPr="000C0688">
        <w:rPr>
          <w:rFonts w:ascii="Times New Roman" w:hAnsi="Times New Roman" w:cs="Times New Roman"/>
        </w:rPr>
        <w:t>kėjas pasitelkia subt</w:t>
      </w:r>
      <w:r>
        <w:rPr>
          <w:rFonts w:ascii="Times New Roman" w:hAnsi="Times New Roman" w:cs="Times New Roman"/>
        </w:rPr>
        <w:t>ei</w:t>
      </w:r>
      <w:r w:rsidRPr="000C0688">
        <w:rPr>
          <w:rFonts w:ascii="Times New Roman" w:hAnsi="Times New Roman" w:cs="Times New Roman"/>
        </w:rPr>
        <w:t>kėjus, sub</w:t>
      </w:r>
      <w:r>
        <w:rPr>
          <w:rFonts w:ascii="Times New Roman" w:hAnsi="Times New Roman" w:cs="Times New Roman"/>
        </w:rPr>
        <w:t>tei</w:t>
      </w:r>
      <w:r w:rsidRPr="000C0688">
        <w:rPr>
          <w:rFonts w:ascii="Times New Roman" w:hAnsi="Times New Roman" w:cs="Times New Roman"/>
        </w:rPr>
        <w:t>kėjo deklaracij</w:t>
      </w:r>
      <w:r>
        <w:rPr>
          <w:rFonts w:ascii="Times New Roman" w:hAnsi="Times New Roman" w:cs="Times New Roman"/>
        </w:rPr>
        <w:t>os</w:t>
      </w:r>
      <w:r w:rsidRPr="000C0688">
        <w:rPr>
          <w:rFonts w:ascii="Times New Roman" w:hAnsi="Times New Roman" w:cs="Times New Roman"/>
        </w:rPr>
        <w:t xml:space="preserve"> ar kit</w:t>
      </w:r>
      <w:r>
        <w:rPr>
          <w:rFonts w:ascii="Times New Roman" w:hAnsi="Times New Roman" w:cs="Times New Roman"/>
        </w:rPr>
        <w:t>o</w:t>
      </w:r>
      <w:r w:rsidRPr="000C0688">
        <w:rPr>
          <w:rFonts w:ascii="Times New Roman" w:hAnsi="Times New Roman" w:cs="Times New Roman"/>
        </w:rPr>
        <w:t xml:space="preserve"> dokument</w:t>
      </w:r>
      <w:r>
        <w:rPr>
          <w:rFonts w:ascii="Times New Roman" w:hAnsi="Times New Roman" w:cs="Times New Roman"/>
        </w:rPr>
        <w:t>o</w:t>
      </w:r>
      <w:r w:rsidRPr="000C0688">
        <w:rPr>
          <w:rFonts w:ascii="Times New Roman" w:hAnsi="Times New Roman" w:cs="Times New Roman"/>
        </w:rPr>
        <w:t>, patvirtinan</w:t>
      </w:r>
      <w:r>
        <w:rPr>
          <w:rFonts w:ascii="Times New Roman" w:hAnsi="Times New Roman" w:cs="Times New Roman"/>
        </w:rPr>
        <w:t>čio</w:t>
      </w:r>
      <w:r w:rsidRPr="000C0688">
        <w:rPr>
          <w:rFonts w:ascii="Times New Roman" w:hAnsi="Times New Roman" w:cs="Times New Roman"/>
        </w:rPr>
        <w:t xml:space="preserve"> jo sutikimą būti subt</w:t>
      </w:r>
      <w:r>
        <w:rPr>
          <w:rFonts w:ascii="Times New Roman" w:hAnsi="Times New Roman" w:cs="Times New Roman"/>
        </w:rPr>
        <w:t>ei</w:t>
      </w:r>
      <w:r w:rsidRPr="000C0688">
        <w:rPr>
          <w:rFonts w:ascii="Times New Roman" w:hAnsi="Times New Roman" w:cs="Times New Roman"/>
        </w:rPr>
        <w:t>kėju pirkime</w:t>
      </w:r>
      <w:r w:rsidR="00111600">
        <w:rPr>
          <w:rFonts w:ascii="Times New Roman" w:hAnsi="Times New Roman" w:cs="Times New Roman"/>
        </w:rPr>
        <w:t>;</w:t>
      </w:r>
    </w:p>
    <w:p w14:paraId="3F704401" w14:textId="285ACEBF" w:rsidR="001F664E" w:rsidRPr="001F664E"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bCs/>
          <w:kern w:val="0"/>
          <w14:ligatures w14:val="none"/>
        </w:rPr>
        <w:t>6.15.</w:t>
      </w:r>
      <w:r w:rsidR="001C5119">
        <w:rPr>
          <w:rFonts w:ascii="Times New Roman" w:eastAsia="Calibri" w:hAnsi="Times New Roman" w:cs="Times New Roman"/>
          <w:bCs/>
          <w:kern w:val="0"/>
          <w14:ligatures w14:val="none"/>
        </w:rPr>
        <w:t>10</w:t>
      </w:r>
      <w:r w:rsidRPr="001F664E">
        <w:rPr>
          <w:rFonts w:ascii="Times New Roman" w:eastAsia="Calibri" w:hAnsi="Times New Roman" w:cs="Times New Roman"/>
          <w:bCs/>
          <w:kern w:val="0"/>
          <w14:ligatures w14:val="none"/>
        </w:rPr>
        <w:t xml:space="preserve">. </w:t>
      </w:r>
      <w:bookmarkEnd w:id="37"/>
      <w:r w:rsidRPr="001F664E">
        <w:rPr>
          <w:rFonts w:ascii="Times New Roman" w:eastAsia="Calibri" w:hAnsi="Times New Roman" w:cs="Times New Roman"/>
          <w:iCs/>
          <w:kern w:val="0"/>
          <w14:ligatures w14:val="none"/>
        </w:rPr>
        <w:t xml:space="preserve">kitų Konkurso sąlygose ir jų prieduose </w:t>
      </w:r>
      <w:bookmarkStart w:id="38" w:name="_Hlk515280622"/>
      <w:r w:rsidRPr="001F664E">
        <w:rPr>
          <w:rFonts w:ascii="Times New Roman" w:eastAsia="Calibri" w:hAnsi="Times New Roman" w:cs="Times New Roman"/>
          <w:iCs/>
          <w:kern w:val="0"/>
          <w14:ligatures w14:val="none"/>
        </w:rPr>
        <w:t xml:space="preserve">numatytų Tiekėjo teikiamų </w:t>
      </w:r>
      <w:bookmarkEnd w:id="38"/>
      <w:r w:rsidRPr="001F664E">
        <w:rPr>
          <w:rFonts w:ascii="Times New Roman" w:eastAsia="Calibri" w:hAnsi="Times New Roman" w:cs="Times New Roman"/>
          <w:iCs/>
          <w:kern w:val="0"/>
          <w14:ligatures w14:val="none"/>
        </w:rPr>
        <w:t>dokumentų ar informacijos.</w:t>
      </w:r>
    </w:p>
    <w:p w14:paraId="50EDA3DE" w14:textId="545BF5E0" w:rsidR="001F664E" w:rsidRPr="001F664E"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1F664E"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1F664E">
        <w:rPr>
          <w:rFonts w:ascii="Times New Roman" w:eastAsia="Times New Roman" w:hAnsi="Times New Roman" w:cs="Times New Roman"/>
          <w:bCs/>
          <w:kern w:val="1"/>
          <w:lang w:eastAsia="ar-SA"/>
          <w14:ligatures w14:val="none"/>
        </w:rPr>
        <w:t xml:space="preserve">6.17. </w:t>
      </w:r>
      <w:r w:rsidRPr="001F664E">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1F664E">
        <w:rPr>
          <w:rFonts w:ascii="Times New Roman" w:eastAsia="Calibri" w:hAnsi="Times New Roman" w:cs="Times New Roman"/>
          <w:i/>
          <w:iCs/>
          <w:kern w:val="0"/>
          <w14:ligatures w14:val="none"/>
        </w:rPr>
        <w:t>Konkurso sąlygų 1 priedas</w:t>
      </w:r>
      <w:r w:rsidRPr="001F664E">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1F664E"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 xml:space="preserve">Jeigu pasiūlyme nurodyta kaina užsienio valiuta, ji bus perskaičiuojama eurais pagal Europos centrinio banko skelbiamą orientacinį euro ir užsienio valiutų santykį, o tais atvejais, kai  orientacinio euro </w:t>
      </w:r>
      <w:r w:rsidRPr="001F664E">
        <w:rPr>
          <w:rFonts w:ascii="Times New Roman" w:eastAsia="Calibri" w:hAnsi="Times New Roman" w:cs="Times New Roman"/>
          <w:kern w:val="0"/>
          <w14:ligatures w14:val="none"/>
        </w:rPr>
        <w:lastRenderedPageBreak/>
        <w:t>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1F664E"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1F664E">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1F664E">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1F664E">
        <w:rPr>
          <w:rFonts w:ascii="Times New Roman" w:eastAsia="Calibri" w:hAnsi="Times New Roman" w:cs="Times New Roman"/>
          <w:kern w:val="0"/>
          <w14:ligatures w14:val="none"/>
        </w:rPr>
        <w:t>.</w:t>
      </w:r>
    </w:p>
    <w:p w14:paraId="5159136F"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color w:val="000000"/>
          <w:kern w:val="0"/>
          <w14:ligatures w14:val="none"/>
        </w:rPr>
        <w:t>6.20. </w:t>
      </w:r>
      <w:r w:rsidRPr="001F664E">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1F664E"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9" w:name="_Toc251317983"/>
      <w:bookmarkStart w:id="40" w:name="_Toc258929293"/>
      <w:bookmarkStart w:id="41" w:name="_Toc61251137"/>
      <w:r w:rsidRPr="001F664E">
        <w:rPr>
          <w:rFonts w:ascii="Times New Roman" w:eastAsia="Times New Roman" w:hAnsi="Times New Roman" w:cs="Times New Roman"/>
          <w:b/>
          <w:bCs/>
          <w:caps/>
          <w:kern w:val="0"/>
          <w14:ligatures w14:val="none"/>
        </w:rPr>
        <w:t>VII. PASIŪLYMŲ GALIOJIMO UŽTIKRINIMAS</w:t>
      </w:r>
      <w:bookmarkEnd w:id="39"/>
      <w:bookmarkEnd w:id="40"/>
      <w:bookmarkEnd w:id="41"/>
    </w:p>
    <w:p w14:paraId="258BB42E"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1F664E"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2" w:name="_Toc61251138"/>
      <w:r w:rsidRPr="001F664E">
        <w:rPr>
          <w:rFonts w:ascii="Times New Roman" w:eastAsia="Times New Roman" w:hAnsi="Times New Roman" w:cs="Times New Roman"/>
          <w:b/>
          <w:bCs/>
          <w:caps/>
          <w:kern w:val="0"/>
          <w14:ligatures w14:val="none"/>
        </w:rPr>
        <w:t>VIII. KONKURSO SĄLYGŲ PAAIŠKINIMAS IR PATIKSLINIMAS</w:t>
      </w:r>
      <w:bookmarkEnd w:id="42"/>
    </w:p>
    <w:p w14:paraId="085975F2"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iCs/>
          <w:kern w:val="0"/>
          <w14:ligatures w14:val="none"/>
        </w:rPr>
        <w:t xml:space="preserve">8.1. Konkurso sąlygos gali būti paaiškinamos, patikslinamos </w:t>
      </w:r>
      <w:r w:rsidRPr="001F664E">
        <w:rPr>
          <w:rFonts w:ascii="Times New Roman" w:eastAsia="Calibri" w:hAnsi="Times New Roman" w:cs="Times New Roman"/>
          <w:kern w:val="0"/>
          <w:lang w:eastAsia="lt-LT"/>
          <w14:ligatures w14:val="none"/>
        </w:rPr>
        <w:t>Viešųjų pirkimų įstatymo 36 straipsnyje nustatyta tvarka</w:t>
      </w:r>
      <w:r w:rsidRPr="001F664E">
        <w:rPr>
          <w:rFonts w:ascii="Times New Roman" w:eastAsia="Calibri" w:hAnsi="Times New Roman" w:cs="Times New Roman"/>
          <w:iCs/>
          <w:kern w:val="0"/>
          <w14:ligatures w14:val="none"/>
        </w:rPr>
        <w:t xml:space="preserve"> tiekėjų iniciatyva</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kreipiantis į perkančiąją organizaciją</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 xml:space="preserve">8.2. </w:t>
      </w:r>
      <w:r w:rsidRPr="001F664E">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1F664E">
        <w:rPr>
          <w:rFonts w:ascii="Times New Roman" w:eastAsia="Calibri" w:hAnsi="Times New Roman" w:cs="Times New Roman"/>
          <w:b/>
          <w:kern w:val="0"/>
          <w14:ligatures w14:val="none"/>
        </w:rPr>
        <w:t xml:space="preserve">9 </w:t>
      </w:r>
      <w:r w:rsidRPr="001F664E">
        <w:rPr>
          <w:rFonts w:ascii="Times New Roman" w:eastAsia="Calibri" w:hAnsi="Times New Roman" w:cs="Times New Roman"/>
          <w:b/>
          <w:bCs/>
          <w:kern w:val="0"/>
          <w14:ligatures w14:val="none"/>
        </w:rPr>
        <w:t>(devynioms)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 xml:space="preserve">dienoms </w:t>
      </w:r>
      <w:r w:rsidRPr="001F664E">
        <w:rPr>
          <w:rFonts w:ascii="Times New Roman" w:eastAsia="Calibri" w:hAnsi="Times New Roman" w:cs="Times New Roman"/>
          <w:kern w:val="0"/>
          <w14:ligatures w14:val="none"/>
        </w:rPr>
        <w:t>iki pasiūlymų pateikimo termino pabaigos</w:t>
      </w:r>
      <w:r w:rsidRPr="001F664E">
        <w:rPr>
          <w:rFonts w:ascii="Times New Roman" w:eastAsia="Calibri" w:hAnsi="Times New Roman" w:cs="Times New Roman"/>
          <w:color w:val="000000"/>
          <w:kern w:val="0"/>
          <w14:ligatures w14:val="none"/>
        </w:rPr>
        <w:t>;</w:t>
      </w:r>
    </w:p>
    <w:p w14:paraId="36B782A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1F664E">
        <w:rPr>
          <w:rFonts w:ascii="Times New Roman" w:eastAsia="Calibri" w:hAnsi="Times New Roman" w:cs="Times New Roman"/>
          <w:b/>
          <w:kern w:val="0"/>
          <w14:ligatures w14:val="none"/>
        </w:rPr>
        <w:t>6</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kern w:val="0"/>
          <w14:ligatures w14:val="none"/>
        </w:rPr>
        <w:t>(šešioms)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dienoms</w:t>
      </w:r>
      <w:r w:rsidRPr="001F664E">
        <w:rPr>
          <w:rFonts w:ascii="Times New Roman" w:eastAsia="Calibri" w:hAnsi="Times New Roman" w:cs="Times New Roman"/>
          <w:kern w:val="0"/>
          <w14:ligatures w14:val="none"/>
        </w:rPr>
        <w:t xml:space="preserve"> iki pasiūlymų pateikimo termino pabaigos.</w:t>
      </w:r>
    </w:p>
    <w:p w14:paraId="391B2D5C"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8.3. </w:t>
      </w:r>
      <w:r w:rsidRPr="001F664E">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Cs/>
          <w:kern w:val="0"/>
          <w14:ligatures w14:val="none"/>
        </w:rPr>
        <w:t>P</w:t>
      </w:r>
      <w:r w:rsidRPr="001F664E">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8.5. Perkančioji organizacija </w:t>
      </w:r>
      <w:r w:rsidRPr="001F664E">
        <w:rPr>
          <w:rFonts w:ascii="Times New Roman" w:eastAsia="Calibri" w:hAnsi="Times New Roman" w:cs="Times New Roman"/>
          <w:b/>
          <w:bCs/>
          <w:kern w:val="0"/>
          <w14:ligatures w14:val="none"/>
        </w:rPr>
        <w:t>pratęsia pasiūlymų pateikimo terminus,</w:t>
      </w:r>
      <w:r w:rsidRPr="001F664E">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8.5.2. jeigu buvo padaryta reikšmingų pirkimo dokumentų pakeitimų.</w:t>
      </w:r>
    </w:p>
    <w:p w14:paraId="4DEAC879"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1F664E"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1F664E"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258929295"/>
      <w:bookmarkStart w:id="44" w:name="_Toc251317985"/>
      <w:bookmarkStart w:id="45" w:name="_Toc61251139"/>
      <w:r w:rsidRPr="001F664E">
        <w:rPr>
          <w:rFonts w:ascii="Times New Roman" w:eastAsia="Times New Roman" w:hAnsi="Times New Roman" w:cs="Times New Roman"/>
          <w:b/>
          <w:bCs/>
          <w:caps/>
          <w:kern w:val="0"/>
          <w14:ligatures w14:val="none"/>
        </w:rPr>
        <w:lastRenderedPageBreak/>
        <w:t>IX. SUSIPAŽINIMO SU CVP IS PRIEMONĖMIS GAUTAIS PASIŪLYMAIS PROCEDŪROS</w:t>
      </w:r>
      <w:bookmarkEnd w:id="43"/>
      <w:bookmarkEnd w:id="44"/>
      <w:bookmarkEnd w:id="45"/>
    </w:p>
    <w:p w14:paraId="250D5781"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bookmarkStart w:id="46" w:name="_Hlk515289772"/>
      <w:bookmarkStart w:id="47" w:name="_Ref39756072"/>
      <w:r w:rsidRPr="001F664E">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9.2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3EAA8FA1" w14:textId="77777777" w:rsidR="00176358" w:rsidRPr="001F664E" w:rsidRDefault="00176358" w:rsidP="001F664E">
      <w:pPr>
        <w:spacing w:after="0" w:line="20" w:lineRule="atLeast"/>
        <w:ind w:firstLine="567"/>
        <w:jc w:val="both"/>
        <w:rPr>
          <w:rFonts w:ascii="Times New Roman" w:eastAsia="Calibri" w:hAnsi="Times New Roman" w:cs="Times New Roman"/>
          <w:kern w:val="0"/>
          <w14:ligatures w14:val="none"/>
        </w:rPr>
      </w:pPr>
    </w:p>
    <w:p w14:paraId="6D290C9B"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8" w:name="_Toc251317986"/>
      <w:bookmarkStart w:id="49" w:name="_Toc258929296"/>
      <w:bookmarkStart w:id="50" w:name="_Toc61251140"/>
      <w:bookmarkEnd w:id="46"/>
      <w:bookmarkEnd w:id="47"/>
      <w:r w:rsidRPr="001F664E">
        <w:rPr>
          <w:rFonts w:ascii="Times New Roman" w:eastAsia="Times New Roman" w:hAnsi="Times New Roman" w:cs="Times New Roman"/>
          <w:b/>
          <w:bCs/>
          <w:caps/>
          <w:spacing w:val="-8"/>
          <w:kern w:val="0"/>
          <w14:ligatures w14:val="none"/>
        </w:rPr>
        <w:t xml:space="preserve">X. PASIŪLYMŲ </w:t>
      </w:r>
      <w:r w:rsidRPr="001F664E">
        <w:rPr>
          <w:rFonts w:ascii="Times New Roman" w:eastAsia="Times New Roman" w:hAnsi="Times New Roman" w:cs="Times New Roman"/>
          <w:b/>
          <w:bCs/>
          <w:caps/>
          <w:kern w:val="0"/>
          <w14:ligatures w14:val="none"/>
        </w:rPr>
        <w:t>NAGRINĖJIMAS IR PASIŪLYMŲ ATMETIMO PRIEŽASTYS</w:t>
      </w:r>
      <w:bookmarkEnd w:id="48"/>
      <w:bookmarkEnd w:id="49"/>
      <w:bookmarkEnd w:id="50"/>
    </w:p>
    <w:p w14:paraId="5ED82602" w14:textId="77777777" w:rsidR="006B5115" w:rsidRPr="001F664E"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kern w:val="0"/>
          <w:lang w:eastAsia="lt-LT"/>
          <w14:ligatures w14:val="none"/>
        </w:rPr>
        <w:t xml:space="preserve">10.1. </w:t>
      </w:r>
      <w:r w:rsidRPr="001F664E">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10.2. </w:t>
      </w:r>
      <w:r w:rsidRPr="001F664E">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1F664E">
        <w:rPr>
          <w:rFonts w:ascii="Times New Roman" w:eastAsia="Times New Roman" w:hAnsi="Times New Roman" w:cs="Times New Roman"/>
          <w:bCs/>
          <w:kern w:val="0"/>
          <w:lang w:eastAsia="lt-LT"/>
          <w14:ligatures w14:val="none"/>
        </w:rPr>
        <w:t>3 (tris) darbo dienas</w:t>
      </w:r>
      <w:r w:rsidRPr="001F664E">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10.3. Tiekėjų, kurių EBVPD patvirtina atitiktį keliamiems reikalavimams (</w:t>
      </w:r>
      <w:r w:rsidRPr="001F664E">
        <w:rPr>
          <w:rFonts w:ascii="Times New Roman" w:eastAsia="Times New Roman" w:hAnsi="Times New Roman" w:cs="Times New Roman"/>
          <w:i/>
          <w:iCs/>
          <w:kern w:val="0"/>
          <w:lang w:eastAsia="lt-LT"/>
          <w14:ligatures w14:val="none"/>
        </w:rPr>
        <w:t>t. y. patvirtina</w:t>
      </w:r>
      <w:r w:rsidRPr="001F664E">
        <w:rPr>
          <w:rFonts w:ascii="Times New Roman" w:eastAsia="Times New Roman" w:hAnsi="Times New Roman" w:cs="Times New Roman"/>
          <w:kern w:val="0"/>
          <w:lang w:eastAsia="lt-LT"/>
          <w14:ligatures w14:val="none"/>
        </w:rPr>
        <w:t xml:space="preserve">  </w:t>
      </w:r>
      <w:r w:rsidRPr="001F664E">
        <w:rPr>
          <w:rFonts w:ascii="Times New Roman" w:eastAsia="Times New Roman" w:hAnsi="Times New Roman" w:cs="Times New Roman"/>
          <w:i/>
          <w:iCs/>
          <w:kern w:val="0"/>
          <w:lang w:eastAsia="lt-LT"/>
          <w14:ligatures w14:val="none"/>
        </w:rPr>
        <w:t>pašalinimo pagrindų nebuvimą</w:t>
      </w:r>
      <w:r w:rsidRPr="001F664E">
        <w:rPr>
          <w:rFonts w:ascii="Times New Roman" w:eastAsia="Times New Roman" w:hAnsi="Times New Roman" w:cs="Times New Roman"/>
          <w:kern w:val="0"/>
          <w:lang w:eastAsia="lt-LT"/>
          <w14:ligatures w14:val="none"/>
        </w:rPr>
        <w:t>), pasiūlymus Komisija vertina toliau, t. y.:</w:t>
      </w:r>
    </w:p>
    <w:p w14:paraId="771235AD" w14:textId="77777777" w:rsidR="000C5F42" w:rsidRDefault="001F664E" w:rsidP="00176358">
      <w:pPr>
        <w:spacing w:after="0" w:line="240" w:lineRule="auto"/>
        <w:ind w:firstLine="567"/>
        <w:jc w:val="both"/>
        <w:rPr>
          <w:rFonts w:ascii="Times New Roman" w:hAnsi="Times New Roman" w:cs="Times New Roman"/>
        </w:rPr>
      </w:pPr>
      <w:r w:rsidRPr="001F664E">
        <w:rPr>
          <w:rFonts w:ascii="Times New Roman" w:eastAsia="Times New Roman" w:hAnsi="Times New Roman" w:cs="Times New Roman"/>
          <w:kern w:val="0"/>
          <w:lang w:eastAsia="lt-LT"/>
          <w14:ligatures w14:val="none"/>
        </w:rPr>
        <w:t xml:space="preserve">10.3.1. </w:t>
      </w:r>
      <w:r w:rsidR="000C5F42">
        <w:rPr>
          <w:rFonts w:ascii="Times New Roman" w:hAnsi="Times New Roman" w:cs="Times New Roman"/>
        </w:rPr>
        <w:t xml:space="preserve">įvertina, ar </w:t>
      </w:r>
      <w:r w:rsidR="000C5F42" w:rsidRPr="00FE6A7B">
        <w:rPr>
          <w:rFonts w:ascii="Times New Roman" w:hAnsi="Times New Roman" w:cs="Times New Roman"/>
        </w:rPr>
        <w:t>Nacionalinio saugumo reikalavimų atitikties deklaracij</w:t>
      </w:r>
      <w:r w:rsidR="000C5F42">
        <w:rPr>
          <w:rFonts w:ascii="Times New Roman" w:hAnsi="Times New Roman" w:cs="Times New Roman"/>
        </w:rPr>
        <w:t>oje ir</w:t>
      </w:r>
      <w:r w:rsidR="000C5F42" w:rsidRPr="00FE6A7B">
        <w:rPr>
          <w:rFonts w:ascii="Times New Roman" w:hAnsi="Times New Roman" w:cs="Times New Roman"/>
        </w:rPr>
        <w:t xml:space="preserve"> T</w:t>
      </w:r>
      <w:r w:rsidR="000C5F42">
        <w:rPr>
          <w:rFonts w:ascii="Times New Roman" w:hAnsi="Times New Roman" w:cs="Times New Roman"/>
        </w:rPr>
        <w:t>ei</w:t>
      </w:r>
      <w:r w:rsidR="000C5F42" w:rsidRPr="00FE6A7B">
        <w:rPr>
          <w:rFonts w:ascii="Times New Roman" w:hAnsi="Times New Roman" w:cs="Times New Roman"/>
        </w:rPr>
        <w:t>kėjo</w:t>
      </w:r>
      <w:r w:rsidR="000C5F42">
        <w:rPr>
          <w:rFonts w:ascii="Times New Roman" w:hAnsi="Times New Roman" w:cs="Times New Roman"/>
        </w:rPr>
        <w:t>/subteikėjo</w:t>
      </w:r>
      <w:r w:rsidR="000C5F42" w:rsidRPr="00FE6A7B">
        <w:rPr>
          <w:rFonts w:ascii="Times New Roman" w:hAnsi="Times New Roman" w:cs="Times New Roman"/>
        </w:rPr>
        <w:t xml:space="preserve"> deklaracij</w:t>
      </w:r>
      <w:r w:rsidR="000C5F42">
        <w:rPr>
          <w:rFonts w:ascii="Times New Roman" w:hAnsi="Times New Roman" w:cs="Times New Roman"/>
        </w:rPr>
        <w:t>oje pateikta informacija atitinka nustatytus reikalavimus;</w:t>
      </w:r>
    </w:p>
    <w:p w14:paraId="3CE171C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10.3.2. įvertina pasiūlymus pagal nustatytus </w:t>
      </w:r>
      <w:r w:rsidRPr="001F664E">
        <w:rPr>
          <w:rFonts w:ascii="Times New Roman" w:eastAsia="Times New Roman" w:hAnsi="Times New Roman" w:cs="Times New Roman"/>
          <w:bCs/>
          <w:kern w:val="0"/>
          <w:lang w:eastAsia="lt-LT"/>
          <w14:ligatures w14:val="none"/>
        </w:rPr>
        <w:t>vertinimo kriterijus</w:t>
      </w:r>
      <w:r w:rsidRPr="001F664E">
        <w:rPr>
          <w:rFonts w:ascii="Times New Roman" w:eastAsia="Times New Roman" w:hAnsi="Times New Roman" w:cs="Times New Roman"/>
          <w:kern w:val="0"/>
          <w:lang w:eastAsia="lt-LT"/>
          <w14:ligatures w14:val="none"/>
        </w:rPr>
        <w:t>;</w:t>
      </w:r>
    </w:p>
    <w:p w14:paraId="2FD7E6D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10.3.3. vertina, </w:t>
      </w:r>
      <w:r w:rsidRPr="001F664E">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1F664E">
        <w:rPr>
          <w:rFonts w:ascii="Times New Roman" w:eastAsia="Times New Roman" w:hAnsi="Times New Roman" w:cs="Times New Roman"/>
          <w:kern w:val="0"/>
          <w:lang w:eastAsia="lt-LT"/>
          <w14:ligatures w14:val="none"/>
        </w:rPr>
        <w:t xml:space="preserve">10.3.4. vertina, ar </w:t>
      </w:r>
      <w:r w:rsidRPr="001F664E">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1F664E">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1F664E">
        <w:rPr>
          <w:rFonts w:ascii="Times New Roman" w:eastAsia="Calibri" w:hAnsi="Times New Roman" w:cs="Times New Roman"/>
          <w:kern w:val="0"/>
          <w:lang w:eastAsia="lt-LT"/>
          <w14:ligatures w14:val="none"/>
        </w:rPr>
        <w:t xml:space="preserve"> </w:t>
      </w:r>
    </w:p>
    <w:p w14:paraId="167909CF" w14:textId="77777777" w:rsidR="001F664E" w:rsidRPr="001F664E"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1" w:name="31z"/>
      <w:bookmarkEnd w:id="51"/>
      <w:r w:rsidRPr="001F664E">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2" w:name="32z"/>
      <w:bookmarkEnd w:id="52"/>
      <w:r w:rsidRPr="001F664E">
        <w:rPr>
          <w:rFonts w:ascii="Times New Roman" w:eastAsia="Calibri" w:hAnsi="Times New Roman" w:cs="Times New Roman"/>
          <w:kern w:val="0"/>
          <w14:ligatures w14:val="none"/>
        </w:rPr>
        <w:t>vertinimo rezultatus jis gali būti pripažintas laimėjusiu.</w:t>
      </w:r>
    </w:p>
    <w:p w14:paraId="3C79FC67"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10.6. Komisija</w:t>
      </w:r>
      <w:r w:rsidRPr="001F664E">
        <w:rPr>
          <w:rFonts w:ascii="Times New Roman" w:eastAsia="Times New Roman" w:hAnsi="Times New Roman" w:cs="Times New Roman"/>
          <w:bCs/>
          <w:kern w:val="0"/>
          <w:lang w:eastAsia="lt-LT"/>
          <w14:ligatures w14:val="none"/>
        </w:rPr>
        <w:t xml:space="preserve"> gali nevertinti</w:t>
      </w:r>
      <w:r w:rsidRPr="001F664E">
        <w:rPr>
          <w:rFonts w:ascii="Times New Roman" w:eastAsia="Times New Roman" w:hAnsi="Times New Roman" w:cs="Times New Roman"/>
          <w:bCs/>
          <w:color w:val="FF0000"/>
          <w:kern w:val="0"/>
          <w:lang w:eastAsia="lt-LT"/>
          <w14:ligatures w14:val="none"/>
        </w:rPr>
        <w:t xml:space="preserve"> </w:t>
      </w:r>
      <w:r w:rsidRPr="001F664E">
        <w:rPr>
          <w:rFonts w:ascii="Times New Roman" w:eastAsia="Times New Roman" w:hAnsi="Times New Roman" w:cs="Times New Roman"/>
          <w:bCs/>
          <w:kern w:val="0"/>
          <w:lang w:eastAsia="lt-LT"/>
          <w14:ligatures w14:val="none"/>
        </w:rPr>
        <w:t>viso</w:t>
      </w:r>
      <w:r w:rsidRPr="001F664E">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10.7. </w:t>
      </w:r>
      <w:r w:rsidRPr="001F664E">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10.8. </w:t>
      </w:r>
      <w:r w:rsidRPr="001F664E">
        <w:rPr>
          <w:rFonts w:ascii="Times New Roman" w:eastAsia="Times New Roman" w:hAnsi="Times New Roman" w:cs="Times New Roman"/>
          <w:bCs/>
          <w:kern w:val="0"/>
          <w:lang w:eastAsia="lt-LT"/>
          <w14:ligatures w14:val="none"/>
        </w:rPr>
        <w:t>Perkančioji organizacija, prieš nustatydama laimėjusį</w:t>
      </w:r>
      <w:r w:rsidRPr="001F664E">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1F664E">
        <w:rPr>
          <w:rFonts w:ascii="Times New Roman" w:eastAsia="Times New Roman" w:hAnsi="Times New Roman" w:cs="Times New Roman"/>
          <w:kern w:val="0"/>
          <w:lang w:eastAsia="lt-LT"/>
          <w14:ligatures w14:val="none"/>
        </w:rPr>
        <w:t xml:space="preserve">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w:t>
      </w:r>
      <w:r w:rsidRPr="001F664E">
        <w:rPr>
          <w:rFonts w:ascii="Times New Roman" w:eastAsia="Times New Roman" w:hAnsi="Times New Roman" w:cs="Times New Roman"/>
          <w:kern w:val="0"/>
          <w:lang w:eastAsia="lt-LT"/>
          <w14:ligatures w14:val="none"/>
        </w:rPr>
        <w:lastRenderedPageBreak/>
        <w:t>Komisija šio teikėjo pasiūlymą atmeta ir prašo atitinkamus dokumentus pateikti kitą teikėją, kurio pasiūlymas pagal patikslintą pasiūlymų eilę gali būti nustatytas laimėjusiu.</w:t>
      </w:r>
    </w:p>
    <w:p w14:paraId="686EB6A9" w14:textId="77777777" w:rsidR="001F664E" w:rsidRPr="001F664E"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1F664E">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10.9.3. Tiekėjas nepratęsia pasiūlymo galiojimo;</w:t>
      </w:r>
      <w:r w:rsidRPr="001F664E">
        <w:rPr>
          <w:rFonts w:ascii="Times New Roman" w:eastAsia="Calibri" w:hAnsi="Times New Roman" w:cs="Times New Roman"/>
          <w:kern w:val="0"/>
          <w14:ligatures w14:val="none"/>
        </w:rPr>
        <w:tab/>
      </w:r>
    </w:p>
    <w:p w14:paraId="6AC703A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10.9.4. Tie</w:t>
      </w:r>
      <w:r w:rsidRPr="001F664E">
        <w:rPr>
          <w:rFonts w:ascii="Times New Roman" w:eastAsia="Calibri" w:hAnsi="Times New Roman" w:cs="Times New Roman"/>
          <w:color w:val="000000"/>
          <w:kern w:val="0"/>
          <w14:ligatures w14:val="none"/>
        </w:rPr>
        <w:t xml:space="preserve">kėjas užšifravo dokumentą, kuriame nurodyta pasiūlymo kaina </w:t>
      </w:r>
      <w:r w:rsidRPr="001F664E">
        <w:rPr>
          <w:rFonts w:ascii="Times New Roman" w:eastAsia="Calibri" w:hAnsi="Times New Roman" w:cs="Times New Roman"/>
          <w:kern w:val="0"/>
          <w14:ligatures w14:val="none"/>
        </w:rPr>
        <w:t xml:space="preserve">ir </w:t>
      </w:r>
      <w:r w:rsidRPr="001F664E">
        <w:rPr>
          <w:rFonts w:ascii="Times New Roman" w:eastAsia="Calibri" w:hAnsi="Times New Roman" w:cs="Times New Roman"/>
          <w:color w:val="000000"/>
          <w:kern w:val="0"/>
          <w14:ligatures w14:val="none"/>
        </w:rPr>
        <w:t>i</w:t>
      </w:r>
      <w:r w:rsidRPr="001F664E">
        <w:rPr>
          <w:rFonts w:ascii="Times New Roman" w:eastAsia="Calibri" w:hAnsi="Times New Roman" w:cs="Times New Roman"/>
          <w:kern w:val="0"/>
          <w14:ligatures w14:val="none"/>
        </w:rPr>
        <w:t>ki susipažinimo su pasiūlymu</w:t>
      </w:r>
      <w:r w:rsidRPr="001F664E">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1F664E">
        <w:rPr>
          <w:rFonts w:ascii="Times New Roman" w:eastAsia="Calibri" w:hAnsi="Times New Roman" w:cs="Times New Roman"/>
          <w:kern w:val="0"/>
          <w:lang w:eastAsia="lt-LT"/>
          <w14:ligatures w14:val="none"/>
        </w:rPr>
        <w:t xml:space="preserve"> nacionalinio saugumo ir </w:t>
      </w:r>
      <w:r w:rsidRPr="001F664E">
        <w:rPr>
          <w:rFonts w:ascii="Times New Roman" w:eastAsia="Calibri" w:hAnsi="Times New Roman" w:cs="Times New Roman"/>
          <w:kern w:val="0"/>
          <w14:ligatures w14:val="none"/>
        </w:rPr>
        <w:t xml:space="preserve">Reglamento </w:t>
      </w:r>
      <w:r w:rsidRPr="001F664E">
        <w:rPr>
          <w:rFonts w:ascii="Calibri" w:eastAsia="Calibri" w:hAnsi="Calibri" w:cs="Times New Roman"/>
          <w:kern w:val="0"/>
          <w:sz w:val="22"/>
          <w:lang w:eastAsia="lt-LT"/>
          <w14:ligatures w14:val="none"/>
        </w:rPr>
        <w:t xml:space="preserve"> </w:t>
      </w:r>
      <w:r w:rsidRPr="001F664E">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1F664E">
        <w:rPr>
          <w:rFonts w:ascii="Times New Roman" w:eastAsia="Calibri" w:hAnsi="Times New Roman" w:cs="Times New Roman"/>
          <w:i/>
          <w:iCs/>
          <w:kern w:val="0"/>
          <w14:ligatures w14:val="none"/>
        </w:rPr>
        <w:t>jei pasiūlymą teikia ūkio subjektų grupė</w:t>
      </w:r>
      <w:r w:rsidRPr="001F664E">
        <w:rPr>
          <w:rFonts w:ascii="Times New Roman" w:eastAsia="Calibri" w:hAnsi="Times New Roman" w:cs="Times New Roman"/>
          <w:kern w:val="0"/>
          <w14:ligatures w14:val="none"/>
        </w:rPr>
        <w:t>), pasiūlymo galiojimo užtikrinimą patvirtinančio dokumento (</w:t>
      </w:r>
      <w:r w:rsidRPr="001F664E">
        <w:rPr>
          <w:rFonts w:ascii="Times New Roman" w:eastAsia="Calibri" w:hAnsi="Times New Roman" w:cs="Times New Roman"/>
          <w:i/>
          <w:kern w:val="0"/>
          <w14:ligatures w14:val="none"/>
        </w:rPr>
        <w:t>jei pasiūlymo galiojimo užtikrinimo reikalaujama</w:t>
      </w:r>
      <w:r w:rsidRPr="001F664E">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10.9.7. pasiūlymas neatitiko konkurso sąlygose nustatytų reikalavimų </w:t>
      </w:r>
      <w:r w:rsidRPr="001F664E">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7A811EBA" w:rsidR="00C26544" w:rsidRDefault="00D36DBA" w:rsidP="00C26544">
      <w:pPr>
        <w:tabs>
          <w:tab w:val="left" w:pos="284"/>
        </w:tabs>
        <w:spacing w:after="0" w:line="20" w:lineRule="atLeast"/>
        <w:jc w:val="both"/>
        <w:rPr>
          <w:rFonts w:ascii="Times New Roman" w:hAnsi="Times New Roman" w:cs="Times New Roman"/>
        </w:rPr>
      </w:pPr>
      <w:r>
        <w:rPr>
          <w:rFonts w:ascii="Times New Roman" w:eastAsia="Calibri" w:hAnsi="Times New Roman" w:cs="Times New Roman"/>
          <w:kern w:val="0"/>
          <w14:ligatures w14:val="none"/>
        </w:rPr>
        <w:t xml:space="preserve">         </w:t>
      </w:r>
      <w:r w:rsidR="001F664E" w:rsidRPr="001F664E">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720EB7">
        <w:rPr>
          <w:rFonts w:ascii="Times New Roman" w:eastAsia="Calibri" w:hAnsi="Times New Roman" w:cs="Times New Roman"/>
          <w:kern w:val="0"/>
          <w14:ligatures w14:val="none"/>
        </w:rPr>
        <w:t>Tikrinimų valdymo</w:t>
      </w:r>
      <w:r w:rsidR="001F664E" w:rsidRPr="001F664E">
        <w:rPr>
          <w:rFonts w:ascii="Times New Roman" w:eastAsia="Times New Roman" w:hAnsi="Times New Roman" w:cs="Times New Roman"/>
          <w:kern w:val="0"/>
          <w:lang w:eastAsia="zh-CN"/>
          <w14:ligatures w14:val="none"/>
        </w:rPr>
        <w:t xml:space="preserve"> sistemos priežiūros ir palaikymo p</w:t>
      </w:r>
      <w:r w:rsidR="001F664E" w:rsidRPr="001F664E">
        <w:rPr>
          <w:rFonts w:ascii="Times New Roman" w:eastAsia="Calibri" w:hAnsi="Times New Roman" w:cs="Times New Roman"/>
          <w:kern w:val="0"/>
          <w14:ligatures w14:val="none"/>
        </w:rPr>
        <w:t xml:space="preserve">aslaugų, </w:t>
      </w:r>
      <w:r w:rsidR="001F664E" w:rsidRPr="00515CAF">
        <w:rPr>
          <w:rFonts w:ascii="Times New Roman" w:eastAsia="Calibri" w:hAnsi="Times New Roman" w:cs="Times New Roman"/>
          <w:kern w:val="0"/>
          <w14:ligatures w14:val="none"/>
        </w:rPr>
        <w:t>nurodytų techninės specifikacijos 3.1.1, 3.1.3</w:t>
      </w:r>
      <w:r w:rsidR="001F664E" w:rsidRPr="00515CAF">
        <w:rPr>
          <w:rFonts w:ascii="Times New Roman" w:eastAsia="Calibri" w:hAnsi="Times New Roman" w:cs="Times New Roman"/>
          <w:bCs/>
          <w:kern w:val="0"/>
          <w14:ligatures w14:val="none"/>
        </w:rPr>
        <w:t>–</w:t>
      </w:r>
      <w:r w:rsidR="001F664E" w:rsidRPr="00515CAF">
        <w:rPr>
          <w:rFonts w:ascii="Times New Roman" w:eastAsia="Calibri" w:hAnsi="Times New Roman" w:cs="Times New Roman"/>
          <w:kern w:val="0"/>
          <w14:ligatures w14:val="none"/>
        </w:rPr>
        <w:t xml:space="preserve">3.1.6 papunkčiuose (abonentinis mokestis) kaina viršija </w:t>
      </w:r>
      <w:r w:rsidR="005E7F52" w:rsidRPr="00176358">
        <w:rPr>
          <w:rFonts w:ascii="Times New Roman" w:hAnsi="Times New Roman" w:cs="Times New Roman"/>
        </w:rPr>
        <w:t>158</w:t>
      </w:r>
      <w:r w:rsidR="002C0492" w:rsidRPr="00176358">
        <w:rPr>
          <w:rFonts w:ascii="Times New Roman" w:hAnsi="Times New Roman" w:cs="Times New Roman"/>
        </w:rPr>
        <w:t xml:space="preserve"> 400 </w:t>
      </w:r>
      <w:r w:rsidR="00C26544" w:rsidRPr="00176358">
        <w:rPr>
          <w:rFonts w:ascii="Times New Roman" w:hAnsi="Times New Roman" w:cs="Times New Roman"/>
        </w:rPr>
        <w:t>Eur (</w:t>
      </w:r>
      <w:r w:rsidR="00F27DE3" w:rsidRPr="00176358">
        <w:rPr>
          <w:rFonts w:ascii="Times New Roman" w:hAnsi="Times New Roman" w:cs="Times New Roman"/>
        </w:rPr>
        <w:t>šimtas penkiasdešimt aštuoni tūkstančiai keturi šimtai eurų</w:t>
      </w:r>
      <w:r w:rsidR="00C26544" w:rsidRPr="00176358">
        <w:rPr>
          <w:rFonts w:ascii="Times New Roman" w:hAnsi="Times New Roman" w:cs="Times New Roman"/>
        </w:rPr>
        <w:t xml:space="preserve">), su PVM / </w:t>
      </w:r>
      <w:r w:rsidR="002C0492" w:rsidRPr="00176358">
        <w:rPr>
          <w:rFonts w:ascii="Times New Roman" w:hAnsi="Times New Roman" w:cs="Times New Roman"/>
        </w:rPr>
        <w:t>130 909,09</w:t>
      </w:r>
      <w:r w:rsidR="00C26544" w:rsidRPr="00176358">
        <w:rPr>
          <w:rFonts w:ascii="Times New Roman" w:hAnsi="Times New Roman" w:cs="Times New Roman"/>
        </w:rPr>
        <w:t xml:space="preserve"> Eur (</w:t>
      </w:r>
      <w:r w:rsidR="002C0492" w:rsidRPr="00176358">
        <w:rPr>
          <w:rFonts w:ascii="Times New Roman" w:hAnsi="Times New Roman" w:cs="Times New Roman"/>
        </w:rPr>
        <w:t xml:space="preserve">šimtas trisdešimt tūkstančių </w:t>
      </w:r>
      <w:r w:rsidR="00F27DE3" w:rsidRPr="00176358">
        <w:rPr>
          <w:rFonts w:ascii="Times New Roman" w:hAnsi="Times New Roman" w:cs="Times New Roman"/>
        </w:rPr>
        <w:t>devyni šimtai devyni eurai</w:t>
      </w:r>
      <w:r w:rsidR="00C26544" w:rsidRPr="00176358">
        <w:rPr>
          <w:rFonts w:ascii="Times New Roman" w:hAnsi="Times New Roman" w:cs="Times New Roman"/>
        </w:rPr>
        <w:t xml:space="preserve"> </w:t>
      </w:r>
      <w:r w:rsidR="002C0492" w:rsidRPr="00176358">
        <w:rPr>
          <w:rFonts w:ascii="Times New Roman" w:hAnsi="Times New Roman" w:cs="Times New Roman"/>
        </w:rPr>
        <w:t>9</w:t>
      </w:r>
      <w:r w:rsidR="00C26544" w:rsidRPr="00176358">
        <w:rPr>
          <w:rFonts w:ascii="Times New Roman" w:hAnsi="Times New Roman" w:cs="Times New Roman"/>
        </w:rPr>
        <w:t xml:space="preserve"> ct), be PVM.</w:t>
      </w:r>
      <w:r w:rsidR="00C26544">
        <w:rPr>
          <w:rFonts w:ascii="Times New Roman" w:hAnsi="Times New Roman" w:cs="Times New Roman"/>
        </w:rPr>
        <w:t xml:space="preserve"> </w:t>
      </w:r>
    </w:p>
    <w:p w14:paraId="0B928BDC"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1F664E"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10.9.13.  netenkinami Konkurso sąlygose nustatyti reikalavimai, susiję su nacionaliniu saugumu</w:t>
      </w:r>
      <w:r w:rsidRPr="001F664E">
        <w:rPr>
          <w:rFonts w:ascii="Times New Roman" w:eastAsia="Calibri" w:hAnsi="Times New Roman" w:cs="Times New Roman"/>
          <w:iCs/>
          <w:kern w:val="0"/>
          <w14:ligatures w14:val="none"/>
        </w:rPr>
        <w:t>;</w:t>
      </w:r>
    </w:p>
    <w:p w14:paraId="0A6FF1D8" w14:textId="77777777" w:rsidR="001F664E" w:rsidRPr="001F664E"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10.9.14. tiekėjas neatitinka Reglamente nustatytų reikalavimų;</w:t>
      </w:r>
    </w:p>
    <w:p w14:paraId="039DAD2F" w14:textId="77777777" w:rsidR="001F664E" w:rsidRPr="001F664E"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1F664E"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1F664E"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3" w:name="_Toc258929297"/>
      <w:bookmarkStart w:id="54" w:name="_Toc61251141"/>
      <w:r w:rsidRPr="0023688A">
        <w:rPr>
          <w:rFonts w:ascii="Times New Roman" w:eastAsia="Times New Roman" w:hAnsi="Times New Roman" w:cs="Times New Roman"/>
          <w:b/>
          <w:bCs/>
          <w:caps/>
          <w:kern w:val="0"/>
          <w14:ligatures w14:val="none"/>
        </w:rPr>
        <w:t>XI. PASIŪLYMŲ VERTINIMAS</w:t>
      </w:r>
      <w:bookmarkEnd w:id="53"/>
      <w:bookmarkEnd w:id="54"/>
    </w:p>
    <w:p w14:paraId="6C696B19" w14:textId="77777777" w:rsidR="004C54CD" w:rsidRPr="001F664E"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2D637B45" w14:textId="77777777" w:rsidR="001F664E" w:rsidRPr="001F664E" w:rsidRDefault="001F664E" w:rsidP="001F664E">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C7CCB39" w14:textId="77777777" w:rsidR="001F664E" w:rsidRPr="001F664E" w:rsidRDefault="001F664E" w:rsidP="001F664E">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11.2. Perkančiosios organizacijos neatmesti pasiūlymai vertinami pagal ekonomiškai naudingiausio pasiūlymo kriterijų, t. y. pagal kainos ir kiekybės santykį. Laimėjusiu bus pripažintas pasiūlymas, kuris gaus daugiausia ekonominio naudingumo balų.</w:t>
      </w:r>
    </w:p>
    <w:p w14:paraId="6A558A2A" w14:textId="77777777" w:rsidR="00437715" w:rsidRPr="00452068" w:rsidRDefault="00437715" w:rsidP="00437715">
      <w:pPr>
        <w:spacing w:after="0" w:line="240" w:lineRule="auto"/>
        <w:ind w:firstLine="567"/>
        <w:jc w:val="both"/>
        <w:rPr>
          <w:rFonts w:ascii="Times New Roman" w:eastAsia="Calibri" w:hAnsi="Times New Roman" w:cs="Times New Roman"/>
        </w:rPr>
      </w:pPr>
      <w:r w:rsidRPr="00452068">
        <w:rPr>
          <w:rFonts w:ascii="Times New Roman" w:eastAsia="Calibri" w:hAnsi="Times New Roman" w:cs="Times New Roman"/>
        </w:rPr>
        <w:lastRenderedPageBreak/>
        <w:t>11.3. Pasiūlymo vertinimo kriterijai:</w:t>
      </w:r>
    </w:p>
    <w:p w14:paraId="6EA24E83" w14:textId="77777777" w:rsidR="00437715" w:rsidRPr="00452068" w:rsidRDefault="00437715" w:rsidP="00437715">
      <w:pPr>
        <w:spacing w:after="0" w:line="240" w:lineRule="auto"/>
        <w:ind w:firstLine="567"/>
        <w:jc w:val="both"/>
        <w:rPr>
          <w:rFonts w:ascii="Times New Roman" w:eastAsia="Calibri" w:hAnsi="Times New Roman" w:cs="Times New Roman"/>
        </w:rPr>
      </w:pPr>
    </w:p>
    <w:tbl>
      <w:tblPr>
        <w:tblStyle w:val="TableGrid"/>
        <w:tblW w:w="9634" w:type="dxa"/>
        <w:tblLayout w:type="fixed"/>
        <w:tblLook w:val="04A0" w:firstRow="1" w:lastRow="0" w:firstColumn="1" w:lastColumn="0" w:noHBand="0" w:noVBand="1"/>
      </w:tblPr>
      <w:tblGrid>
        <w:gridCol w:w="1413"/>
        <w:gridCol w:w="1602"/>
        <w:gridCol w:w="666"/>
        <w:gridCol w:w="3118"/>
        <w:gridCol w:w="1418"/>
        <w:gridCol w:w="1417"/>
      </w:tblGrid>
      <w:tr w:rsidR="00437715" w:rsidRPr="00612FC2" w14:paraId="4F147059" w14:textId="77777777" w:rsidTr="00927E1F">
        <w:tc>
          <w:tcPr>
            <w:tcW w:w="1413" w:type="dxa"/>
            <w:vMerge w:val="restart"/>
          </w:tcPr>
          <w:p w14:paraId="63AAEEF3" w14:textId="77777777" w:rsidR="00437715" w:rsidRPr="00612FC2" w:rsidRDefault="00437715" w:rsidP="00927E1F">
            <w:pPr>
              <w:pStyle w:val="BodyTextIndent"/>
              <w:tabs>
                <w:tab w:val="left" w:pos="1134"/>
                <w:tab w:val="left" w:pos="1620"/>
              </w:tabs>
              <w:spacing w:after="0"/>
              <w:ind w:left="0" w:firstLine="24"/>
              <w:jc w:val="center"/>
              <w:rPr>
                <w:rFonts w:ascii="Times New Roman" w:hAnsi="Times New Roman"/>
                <w:sz w:val="22"/>
                <w:szCs w:val="22"/>
              </w:rPr>
            </w:pPr>
            <w:r w:rsidRPr="00612FC2">
              <w:rPr>
                <w:rFonts w:ascii="Times New Roman" w:hAnsi="Times New Roman"/>
                <w:b/>
                <w:bCs/>
                <w:sz w:val="22"/>
                <w:szCs w:val="22"/>
                <w:lang w:eastAsia="zh-CN"/>
              </w:rPr>
              <w:t>Vertinimo kriterijai</w:t>
            </w:r>
          </w:p>
        </w:tc>
        <w:tc>
          <w:tcPr>
            <w:tcW w:w="1602" w:type="dxa"/>
            <w:vMerge w:val="restart"/>
          </w:tcPr>
          <w:p w14:paraId="2F9DC7C1" w14:textId="77777777" w:rsidR="00437715" w:rsidRPr="00612FC2" w:rsidRDefault="00437715" w:rsidP="00927E1F">
            <w:pPr>
              <w:pStyle w:val="BodyTextIndent"/>
              <w:tabs>
                <w:tab w:val="left" w:pos="1134"/>
                <w:tab w:val="left" w:pos="1620"/>
              </w:tabs>
              <w:spacing w:after="0"/>
              <w:ind w:left="0" w:firstLine="0"/>
              <w:jc w:val="center"/>
              <w:rPr>
                <w:rFonts w:ascii="Times New Roman" w:hAnsi="Times New Roman"/>
                <w:sz w:val="22"/>
                <w:szCs w:val="22"/>
              </w:rPr>
            </w:pPr>
            <w:r w:rsidRPr="00612FC2">
              <w:rPr>
                <w:rFonts w:ascii="Times New Roman" w:hAnsi="Times New Roman"/>
                <w:b/>
                <w:bCs/>
                <w:sz w:val="22"/>
                <w:szCs w:val="22"/>
              </w:rPr>
              <w:t>Lyginamasis svoris ekonominio naudingumo įvertinime</w:t>
            </w:r>
          </w:p>
        </w:tc>
        <w:tc>
          <w:tcPr>
            <w:tcW w:w="3784" w:type="dxa"/>
            <w:gridSpan w:val="2"/>
          </w:tcPr>
          <w:p w14:paraId="53050B08" w14:textId="77777777" w:rsidR="00437715" w:rsidRPr="00612FC2" w:rsidRDefault="00437715" w:rsidP="00927E1F">
            <w:pPr>
              <w:pStyle w:val="BodyTextIndent"/>
              <w:tabs>
                <w:tab w:val="left" w:pos="1134"/>
                <w:tab w:val="left" w:pos="1620"/>
              </w:tabs>
              <w:spacing w:after="0"/>
              <w:ind w:left="0" w:firstLine="0"/>
              <w:jc w:val="center"/>
              <w:rPr>
                <w:rFonts w:ascii="Times New Roman" w:hAnsi="Times New Roman"/>
                <w:b/>
                <w:bCs/>
                <w:sz w:val="22"/>
                <w:szCs w:val="22"/>
              </w:rPr>
            </w:pPr>
            <w:r w:rsidRPr="00612FC2">
              <w:rPr>
                <w:rFonts w:ascii="Times New Roman" w:hAnsi="Times New Roman"/>
                <w:b/>
                <w:bCs/>
                <w:sz w:val="22"/>
                <w:szCs w:val="22"/>
              </w:rPr>
              <w:t>Vertinimo kriterijų parametrai</w:t>
            </w:r>
          </w:p>
        </w:tc>
        <w:tc>
          <w:tcPr>
            <w:tcW w:w="1418" w:type="dxa"/>
            <w:vMerge w:val="restart"/>
          </w:tcPr>
          <w:p w14:paraId="03851C89" w14:textId="77777777" w:rsidR="00437715" w:rsidRPr="00612FC2" w:rsidRDefault="00437715" w:rsidP="00927E1F">
            <w:pPr>
              <w:pStyle w:val="BodyTextIndent"/>
              <w:tabs>
                <w:tab w:val="left" w:pos="1134"/>
                <w:tab w:val="left" w:pos="1620"/>
              </w:tabs>
              <w:spacing w:after="0"/>
              <w:ind w:left="0" w:firstLine="0"/>
              <w:jc w:val="center"/>
              <w:rPr>
                <w:rFonts w:ascii="Times New Roman" w:hAnsi="Times New Roman"/>
                <w:sz w:val="22"/>
                <w:szCs w:val="22"/>
              </w:rPr>
            </w:pPr>
            <w:r w:rsidRPr="00612FC2">
              <w:rPr>
                <w:rFonts w:ascii="Times New Roman" w:hAnsi="Times New Roman"/>
                <w:b/>
                <w:bCs/>
                <w:sz w:val="22"/>
                <w:szCs w:val="22"/>
              </w:rPr>
              <w:t>Maksimalus suteikiamas balų skaičius</w:t>
            </w:r>
          </w:p>
        </w:tc>
        <w:tc>
          <w:tcPr>
            <w:tcW w:w="1417" w:type="dxa"/>
            <w:vMerge w:val="restart"/>
          </w:tcPr>
          <w:p w14:paraId="24A45317" w14:textId="77777777" w:rsidR="00437715" w:rsidRPr="00612FC2" w:rsidRDefault="00437715" w:rsidP="00927E1F">
            <w:pPr>
              <w:pStyle w:val="BodyTextIndent"/>
              <w:tabs>
                <w:tab w:val="left" w:pos="1134"/>
                <w:tab w:val="left" w:pos="1620"/>
              </w:tabs>
              <w:spacing w:after="0"/>
              <w:ind w:left="0" w:firstLine="0"/>
              <w:jc w:val="center"/>
              <w:rPr>
                <w:rFonts w:ascii="Times New Roman" w:hAnsi="Times New Roman"/>
                <w:sz w:val="22"/>
                <w:szCs w:val="22"/>
              </w:rPr>
            </w:pPr>
            <w:r w:rsidRPr="00612FC2">
              <w:rPr>
                <w:rFonts w:ascii="Times New Roman" w:hAnsi="Times New Roman"/>
                <w:b/>
                <w:bCs/>
                <w:sz w:val="22"/>
                <w:szCs w:val="22"/>
                <w:lang w:eastAsia="zh-CN"/>
              </w:rPr>
              <w:t>Kriterijaus funkcinio parametro lyginamasis svoris</w:t>
            </w:r>
          </w:p>
        </w:tc>
      </w:tr>
      <w:tr w:rsidR="00437715" w:rsidRPr="00D918B9" w14:paraId="1CD6636F" w14:textId="77777777" w:rsidTr="00927E1F">
        <w:tc>
          <w:tcPr>
            <w:tcW w:w="1413" w:type="dxa"/>
            <w:vMerge/>
          </w:tcPr>
          <w:p w14:paraId="5E26DBC0" w14:textId="77777777" w:rsidR="00437715" w:rsidRPr="00D918B9" w:rsidRDefault="00437715" w:rsidP="00927E1F">
            <w:pPr>
              <w:pStyle w:val="BodyTextIndent"/>
              <w:tabs>
                <w:tab w:val="left" w:pos="1134"/>
                <w:tab w:val="left" w:pos="1620"/>
              </w:tabs>
              <w:spacing w:after="0"/>
              <w:ind w:left="0"/>
              <w:rPr>
                <w:rFonts w:ascii="Times New Roman" w:hAnsi="Times New Roman"/>
              </w:rPr>
            </w:pPr>
          </w:p>
        </w:tc>
        <w:tc>
          <w:tcPr>
            <w:tcW w:w="1602" w:type="dxa"/>
            <w:vMerge/>
          </w:tcPr>
          <w:p w14:paraId="13C9314A" w14:textId="77777777" w:rsidR="00437715" w:rsidRPr="00D918B9" w:rsidRDefault="00437715" w:rsidP="00927E1F">
            <w:pPr>
              <w:pStyle w:val="BodyTextIndent"/>
              <w:tabs>
                <w:tab w:val="left" w:pos="1134"/>
                <w:tab w:val="left" w:pos="1620"/>
              </w:tabs>
              <w:spacing w:after="0"/>
              <w:ind w:left="0"/>
              <w:rPr>
                <w:rFonts w:ascii="Times New Roman" w:hAnsi="Times New Roman"/>
                <w:b/>
                <w:bCs/>
              </w:rPr>
            </w:pPr>
          </w:p>
        </w:tc>
        <w:tc>
          <w:tcPr>
            <w:tcW w:w="666" w:type="dxa"/>
          </w:tcPr>
          <w:p w14:paraId="2874A3E0" w14:textId="77777777" w:rsidR="00437715" w:rsidRPr="00D918B9" w:rsidRDefault="00437715" w:rsidP="00927E1F">
            <w:pPr>
              <w:pStyle w:val="BodyTextIndent"/>
              <w:tabs>
                <w:tab w:val="left" w:pos="1134"/>
                <w:tab w:val="left" w:pos="1620"/>
              </w:tabs>
              <w:spacing w:after="0"/>
              <w:ind w:left="0" w:firstLine="0"/>
              <w:jc w:val="center"/>
              <w:rPr>
                <w:rFonts w:ascii="Times New Roman" w:hAnsi="Times New Roman"/>
                <w:b/>
                <w:bCs/>
              </w:rPr>
            </w:pPr>
            <w:r w:rsidRPr="00D918B9">
              <w:rPr>
                <w:rFonts w:ascii="Times New Roman" w:hAnsi="Times New Roman"/>
                <w:b/>
                <w:bCs/>
              </w:rPr>
              <w:t>Eil. Nr.</w:t>
            </w:r>
          </w:p>
        </w:tc>
        <w:tc>
          <w:tcPr>
            <w:tcW w:w="3118" w:type="dxa"/>
          </w:tcPr>
          <w:p w14:paraId="1DBF8080" w14:textId="77777777" w:rsidR="00437715" w:rsidRPr="00D918B9" w:rsidRDefault="00437715" w:rsidP="00927E1F">
            <w:pPr>
              <w:pStyle w:val="BodyTextIndent"/>
              <w:tabs>
                <w:tab w:val="left" w:pos="1134"/>
                <w:tab w:val="left" w:pos="1620"/>
              </w:tabs>
              <w:spacing w:after="0"/>
              <w:ind w:left="0" w:firstLine="0"/>
              <w:jc w:val="center"/>
              <w:rPr>
                <w:rFonts w:ascii="Times New Roman" w:hAnsi="Times New Roman"/>
                <w:b/>
                <w:bCs/>
              </w:rPr>
            </w:pPr>
            <w:r w:rsidRPr="00D918B9">
              <w:rPr>
                <w:rFonts w:ascii="Times New Roman" w:hAnsi="Times New Roman"/>
                <w:b/>
                <w:bCs/>
              </w:rPr>
              <w:t>Aprašymas</w:t>
            </w:r>
          </w:p>
        </w:tc>
        <w:tc>
          <w:tcPr>
            <w:tcW w:w="1418" w:type="dxa"/>
            <w:vMerge/>
          </w:tcPr>
          <w:p w14:paraId="56B163D9" w14:textId="77777777" w:rsidR="00437715" w:rsidRPr="00D918B9" w:rsidRDefault="00437715" w:rsidP="00927E1F">
            <w:pPr>
              <w:pStyle w:val="BodyTextIndent"/>
              <w:tabs>
                <w:tab w:val="left" w:pos="1134"/>
                <w:tab w:val="left" w:pos="1620"/>
              </w:tabs>
              <w:spacing w:after="0"/>
              <w:ind w:left="0"/>
              <w:rPr>
                <w:rFonts w:ascii="Times New Roman" w:hAnsi="Times New Roman"/>
                <w:b/>
                <w:bCs/>
              </w:rPr>
            </w:pPr>
          </w:p>
        </w:tc>
        <w:tc>
          <w:tcPr>
            <w:tcW w:w="1417" w:type="dxa"/>
            <w:vMerge/>
          </w:tcPr>
          <w:p w14:paraId="6E506242" w14:textId="77777777" w:rsidR="00437715" w:rsidRPr="00D918B9" w:rsidRDefault="00437715" w:rsidP="00927E1F">
            <w:pPr>
              <w:pStyle w:val="BodyTextIndent"/>
              <w:tabs>
                <w:tab w:val="left" w:pos="1134"/>
                <w:tab w:val="left" w:pos="1620"/>
              </w:tabs>
              <w:spacing w:after="0"/>
              <w:ind w:left="0"/>
              <w:rPr>
                <w:rFonts w:ascii="Times New Roman" w:hAnsi="Times New Roman"/>
              </w:rPr>
            </w:pPr>
          </w:p>
        </w:tc>
      </w:tr>
      <w:tr w:rsidR="00437715" w:rsidRPr="00D918B9" w14:paraId="26C8F3D0" w14:textId="77777777" w:rsidTr="00927E1F">
        <w:trPr>
          <w:trHeight w:val="737"/>
        </w:trPr>
        <w:tc>
          <w:tcPr>
            <w:tcW w:w="1413" w:type="dxa"/>
            <w:vAlign w:val="center"/>
          </w:tcPr>
          <w:p w14:paraId="67B14AB3" w14:textId="77777777" w:rsidR="00437715" w:rsidRPr="00D918B9" w:rsidRDefault="00437715" w:rsidP="00927E1F">
            <w:pPr>
              <w:pStyle w:val="BodyTextIndent"/>
              <w:tabs>
                <w:tab w:val="left" w:pos="1134"/>
                <w:tab w:val="left" w:pos="1620"/>
              </w:tabs>
              <w:spacing w:after="0"/>
              <w:ind w:left="0" w:firstLine="0"/>
              <w:jc w:val="left"/>
              <w:rPr>
                <w:rFonts w:ascii="Times New Roman" w:hAnsi="Times New Roman"/>
                <w:b/>
                <w:bCs/>
              </w:rPr>
            </w:pPr>
            <w:r w:rsidRPr="00D918B9">
              <w:rPr>
                <w:rFonts w:ascii="Times New Roman" w:hAnsi="Times New Roman"/>
                <w:b/>
                <w:bCs/>
              </w:rPr>
              <w:t>Kaina (C)</w:t>
            </w:r>
          </w:p>
        </w:tc>
        <w:tc>
          <w:tcPr>
            <w:tcW w:w="1602" w:type="dxa"/>
            <w:vAlign w:val="center"/>
          </w:tcPr>
          <w:p w14:paraId="178BA9C5" w14:textId="77777777" w:rsidR="00437715" w:rsidRPr="00D918B9" w:rsidRDefault="00437715" w:rsidP="00927E1F">
            <w:pPr>
              <w:pStyle w:val="BodyTextIndent"/>
              <w:tabs>
                <w:tab w:val="left" w:pos="1134"/>
                <w:tab w:val="left" w:pos="1620"/>
              </w:tabs>
              <w:spacing w:after="0"/>
              <w:ind w:firstLine="0"/>
              <w:jc w:val="left"/>
              <w:rPr>
                <w:rFonts w:ascii="Times New Roman" w:hAnsi="Times New Roman"/>
                <w:b/>
                <w:bCs/>
              </w:rPr>
            </w:pPr>
            <w:r w:rsidRPr="00D918B9">
              <w:rPr>
                <w:rFonts w:ascii="Times New Roman" w:hAnsi="Times New Roman"/>
                <w:b/>
                <w:bCs/>
              </w:rPr>
              <w:t>X=</w:t>
            </w:r>
            <w:r>
              <w:rPr>
                <w:rFonts w:ascii="Times New Roman" w:hAnsi="Times New Roman"/>
                <w:b/>
                <w:bCs/>
              </w:rPr>
              <w:t>40</w:t>
            </w:r>
          </w:p>
        </w:tc>
        <w:tc>
          <w:tcPr>
            <w:tcW w:w="666" w:type="dxa"/>
            <w:vAlign w:val="center"/>
          </w:tcPr>
          <w:p w14:paraId="63FC9DE4" w14:textId="77777777" w:rsidR="00437715" w:rsidRPr="00D918B9" w:rsidRDefault="00437715" w:rsidP="00927E1F">
            <w:pPr>
              <w:pStyle w:val="BodyTextIndent"/>
              <w:tabs>
                <w:tab w:val="left" w:pos="1134"/>
                <w:tab w:val="left" w:pos="1620"/>
              </w:tabs>
              <w:spacing w:after="0"/>
              <w:ind w:left="0"/>
              <w:jc w:val="center"/>
              <w:rPr>
                <w:rFonts w:ascii="Times New Roman" w:hAnsi="Times New Roman"/>
              </w:rPr>
            </w:pPr>
            <w:r w:rsidRPr="00D918B9">
              <w:rPr>
                <w:rFonts w:ascii="Times New Roman" w:hAnsi="Times New Roman"/>
              </w:rPr>
              <w:t>-</w:t>
            </w:r>
          </w:p>
        </w:tc>
        <w:tc>
          <w:tcPr>
            <w:tcW w:w="3118" w:type="dxa"/>
            <w:vAlign w:val="center"/>
          </w:tcPr>
          <w:p w14:paraId="6D421DED" w14:textId="77777777" w:rsidR="00437715" w:rsidRPr="00D918B9" w:rsidRDefault="00437715" w:rsidP="00927E1F">
            <w:pPr>
              <w:pStyle w:val="BodyTextIndent"/>
              <w:tabs>
                <w:tab w:val="left" w:pos="1134"/>
                <w:tab w:val="left" w:pos="1620"/>
              </w:tabs>
              <w:spacing w:after="0"/>
              <w:ind w:left="0" w:firstLine="31"/>
              <w:jc w:val="center"/>
              <w:rPr>
                <w:rFonts w:ascii="Times New Roman" w:hAnsi="Times New Roman"/>
              </w:rPr>
            </w:pPr>
            <w:r w:rsidRPr="00D918B9">
              <w:rPr>
                <w:rFonts w:ascii="Times New Roman" w:hAnsi="Times New Roman"/>
              </w:rPr>
              <w:t>-</w:t>
            </w:r>
          </w:p>
        </w:tc>
        <w:tc>
          <w:tcPr>
            <w:tcW w:w="1418" w:type="dxa"/>
            <w:vAlign w:val="center"/>
          </w:tcPr>
          <w:p w14:paraId="1C82EEBB" w14:textId="77777777" w:rsidR="00437715" w:rsidRPr="00D918B9" w:rsidRDefault="00437715" w:rsidP="00927E1F">
            <w:pPr>
              <w:pStyle w:val="BodyTextIndent"/>
              <w:tabs>
                <w:tab w:val="left" w:pos="1134"/>
                <w:tab w:val="left" w:pos="1620"/>
              </w:tabs>
              <w:spacing w:after="0"/>
              <w:ind w:left="0"/>
              <w:jc w:val="center"/>
              <w:rPr>
                <w:rFonts w:ascii="Times New Roman" w:hAnsi="Times New Roman"/>
              </w:rPr>
            </w:pPr>
            <w:r w:rsidRPr="00D918B9">
              <w:rPr>
                <w:rFonts w:ascii="Times New Roman" w:hAnsi="Times New Roman"/>
              </w:rPr>
              <w:t>-</w:t>
            </w:r>
          </w:p>
        </w:tc>
        <w:tc>
          <w:tcPr>
            <w:tcW w:w="1417" w:type="dxa"/>
            <w:vAlign w:val="center"/>
          </w:tcPr>
          <w:p w14:paraId="660D497B" w14:textId="77777777" w:rsidR="00437715" w:rsidRPr="00D918B9" w:rsidRDefault="00437715" w:rsidP="00927E1F">
            <w:pPr>
              <w:pStyle w:val="BodyTextIndent"/>
              <w:tabs>
                <w:tab w:val="left" w:pos="1134"/>
                <w:tab w:val="left" w:pos="1620"/>
              </w:tabs>
              <w:spacing w:after="0"/>
              <w:ind w:left="0"/>
              <w:jc w:val="center"/>
              <w:rPr>
                <w:rFonts w:ascii="Times New Roman" w:hAnsi="Times New Roman"/>
              </w:rPr>
            </w:pPr>
            <w:r w:rsidRPr="00D918B9">
              <w:rPr>
                <w:rFonts w:ascii="Times New Roman" w:hAnsi="Times New Roman"/>
              </w:rPr>
              <w:t>-</w:t>
            </w:r>
          </w:p>
        </w:tc>
      </w:tr>
      <w:tr w:rsidR="00437715" w:rsidRPr="00D918B9" w14:paraId="0D1F8F1B" w14:textId="77777777" w:rsidTr="00927E1F">
        <w:trPr>
          <w:trHeight w:val="180"/>
        </w:trPr>
        <w:tc>
          <w:tcPr>
            <w:tcW w:w="1413" w:type="dxa"/>
            <w:vMerge w:val="restart"/>
            <w:vAlign w:val="center"/>
          </w:tcPr>
          <w:p w14:paraId="063E3D45" w14:textId="77777777" w:rsidR="00437715" w:rsidRPr="00D918B9" w:rsidRDefault="00437715" w:rsidP="00927E1F">
            <w:pPr>
              <w:pStyle w:val="BodyTextIndent"/>
              <w:tabs>
                <w:tab w:val="left" w:pos="1134"/>
                <w:tab w:val="left" w:pos="1620"/>
              </w:tabs>
              <w:spacing w:after="0"/>
              <w:ind w:left="0" w:firstLine="0"/>
              <w:rPr>
                <w:rFonts w:ascii="Times New Roman" w:hAnsi="Times New Roman"/>
                <w:b/>
                <w:bCs/>
              </w:rPr>
            </w:pPr>
            <w:r w:rsidRPr="00D918B9">
              <w:rPr>
                <w:rFonts w:ascii="Times New Roman" w:hAnsi="Times New Roman"/>
                <w:b/>
                <w:bCs/>
              </w:rPr>
              <w:t>K</w:t>
            </w:r>
            <w:r>
              <w:rPr>
                <w:rFonts w:ascii="Times New Roman" w:hAnsi="Times New Roman"/>
                <w:b/>
                <w:bCs/>
              </w:rPr>
              <w:t>o</w:t>
            </w:r>
            <w:r w:rsidRPr="00D918B9">
              <w:rPr>
                <w:rFonts w:ascii="Times New Roman" w:hAnsi="Times New Roman"/>
                <w:b/>
                <w:bCs/>
              </w:rPr>
              <w:t>kybė (T)</w:t>
            </w:r>
          </w:p>
        </w:tc>
        <w:tc>
          <w:tcPr>
            <w:tcW w:w="1602" w:type="dxa"/>
            <w:vMerge w:val="restart"/>
            <w:vAlign w:val="center"/>
          </w:tcPr>
          <w:p w14:paraId="1CC13737" w14:textId="77777777" w:rsidR="00437715" w:rsidRPr="00D918B9" w:rsidRDefault="00437715" w:rsidP="00927E1F">
            <w:pPr>
              <w:pStyle w:val="BodyTextIndent"/>
              <w:tabs>
                <w:tab w:val="left" w:pos="1134"/>
                <w:tab w:val="left" w:pos="1620"/>
              </w:tabs>
              <w:spacing w:after="0"/>
              <w:ind w:firstLine="0"/>
              <w:rPr>
                <w:rFonts w:ascii="Times New Roman" w:hAnsi="Times New Roman"/>
                <w:b/>
                <w:bCs/>
              </w:rPr>
            </w:pPr>
            <w:r w:rsidRPr="00D918B9">
              <w:rPr>
                <w:rFonts w:ascii="Times New Roman" w:hAnsi="Times New Roman"/>
                <w:b/>
                <w:bCs/>
              </w:rPr>
              <w:t>Y=</w:t>
            </w:r>
            <w:r>
              <w:rPr>
                <w:rFonts w:ascii="Times New Roman" w:hAnsi="Times New Roman"/>
                <w:b/>
                <w:bCs/>
              </w:rPr>
              <w:t>6</w:t>
            </w:r>
            <w:r w:rsidRPr="00D918B9">
              <w:rPr>
                <w:rFonts w:ascii="Times New Roman" w:hAnsi="Times New Roman"/>
                <w:b/>
                <w:bCs/>
              </w:rPr>
              <w:t>0</w:t>
            </w:r>
          </w:p>
        </w:tc>
        <w:tc>
          <w:tcPr>
            <w:tcW w:w="666" w:type="dxa"/>
            <w:vAlign w:val="center"/>
          </w:tcPr>
          <w:p w14:paraId="3B7006D5" w14:textId="77777777" w:rsidR="00437715" w:rsidRPr="00D918B9" w:rsidRDefault="00437715" w:rsidP="00927E1F">
            <w:pPr>
              <w:pStyle w:val="BodyTextIndent"/>
              <w:tabs>
                <w:tab w:val="left" w:pos="1134"/>
                <w:tab w:val="left" w:pos="1620"/>
              </w:tabs>
              <w:spacing w:after="0"/>
              <w:ind w:left="-732"/>
              <w:jc w:val="center"/>
              <w:rPr>
                <w:rFonts w:ascii="Times New Roman" w:hAnsi="Times New Roman"/>
              </w:rPr>
            </w:pPr>
            <w:r>
              <w:rPr>
                <w:rFonts w:ascii="Times New Roman" w:hAnsi="Times New Roman"/>
              </w:rPr>
              <w:t>1</w:t>
            </w:r>
          </w:p>
        </w:tc>
        <w:tc>
          <w:tcPr>
            <w:tcW w:w="3118" w:type="dxa"/>
          </w:tcPr>
          <w:p w14:paraId="53C2E8A7" w14:textId="515A3661" w:rsidR="00437715" w:rsidRPr="006C291C" w:rsidRDefault="00437715" w:rsidP="00A91C0A">
            <w:pPr>
              <w:pStyle w:val="BodyTextIndent"/>
              <w:tabs>
                <w:tab w:val="left" w:pos="1134"/>
                <w:tab w:val="left" w:pos="1620"/>
              </w:tabs>
              <w:ind w:left="0" w:firstLine="0"/>
              <w:rPr>
                <w:rFonts w:ascii="Times New Roman" w:hAnsi="Times New Roman"/>
              </w:rPr>
            </w:pPr>
            <w:r w:rsidRPr="006C291C">
              <w:rPr>
                <w:rFonts w:ascii="Times New Roman" w:hAnsi="Times New Roman"/>
              </w:rPr>
              <w:t xml:space="preserve">Pagrindinio specialisto Nr. 2 – </w:t>
            </w:r>
            <w:r w:rsidRPr="006C291C">
              <w:rPr>
                <w:rFonts w:ascii="Times New Roman" w:eastAsia="Times New Roman" w:hAnsi="Times New Roman"/>
                <w:color w:val="000000" w:themeColor="text1"/>
              </w:rPr>
              <w:t>veiklos procesų analitiko –</w:t>
            </w:r>
            <w:r w:rsidR="0015012F" w:rsidRPr="006C291C">
              <w:rPr>
                <w:rFonts w:ascii="Times New Roman" w:eastAsia="Times New Roman" w:hAnsi="Times New Roman"/>
                <w:color w:val="000000" w:themeColor="text1"/>
              </w:rPr>
              <w:t xml:space="preserve"> </w:t>
            </w:r>
            <w:r w:rsidRPr="006C291C">
              <w:rPr>
                <w:rFonts w:ascii="Times New Roman" w:eastAsia="Times New Roman" w:hAnsi="Times New Roman"/>
                <w:color w:val="000000" w:themeColor="text1"/>
              </w:rPr>
              <w:t xml:space="preserve">darbo, </w:t>
            </w:r>
            <w:r w:rsidRPr="006C291C">
              <w:rPr>
                <w:rFonts w:ascii="Times New Roman" w:eastAsia="Times New Roman" w:hAnsi="Times New Roman"/>
              </w:rPr>
              <w:t>analizuojant ir įgyvendinant muitinio tikrinimo užduočių skyrimą automatiniu būdu darbuotojams atsižvelgiant į jų veiklos sričių pasiskirstymą,</w:t>
            </w:r>
            <w:r w:rsidRPr="006C291C">
              <w:rPr>
                <w:rFonts w:ascii="Times New Roman" w:eastAsia="Times New Roman" w:hAnsi="Times New Roman"/>
                <w:color w:val="000000" w:themeColor="text1"/>
              </w:rPr>
              <w:t xml:space="preserve"> kuriant (tobulinant, vystant, atnaujinant) ir (arba) prižiūrint ir palaikant informacines sistemas, patirtis (skaičiuojant sutartimis / projektais) </w:t>
            </w:r>
            <w:r w:rsidRPr="006C291C">
              <w:rPr>
                <w:rFonts w:ascii="Times New Roman" w:eastAsia="Times New Roman" w:hAnsi="Times New Roman"/>
                <w:i/>
                <w:iCs/>
                <w:color w:val="000000" w:themeColor="text1"/>
              </w:rPr>
              <w:t>(P</w:t>
            </w:r>
            <w:r w:rsidRPr="006C291C">
              <w:rPr>
                <w:rFonts w:ascii="Times New Roman" w:eastAsia="Times New Roman" w:hAnsi="Times New Roman"/>
                <w:i/>
                <w:iCs/>
                <w:color w:val="000000" w:themeColor="text1"/>
                <w:vertAlign w:val="subscript"/>
              </w:rPr>
              <w:t>1</w:t>
            </w:r>
            <w:r w:rsidRPr="006C291C">
              <w:rPr>
                <w:rFonts w:ascii="Times New Roman" w:eastAsia="Times New Roman" w:hAnsi="Times New Roman"/>
                <w:i/>
                <w:iCs/>
                <w:color w:val="000000" w:themeColor="text1"/>
              </w:rPr>
              <w:t>)</w:t>
            </w:r>
            <w:r w:rsidRPr="006C291C">
              <w:rPr>
                <w:rFonts w:ascii="Times New Roman" w:eastAsia="Times New Roman" w:hAnsi="Times New Roman"/>
                <w:color w:val="000000" w:themeColor="text1"/>
              </w:rPr>
              <w:t>.</w:t>
            </w:r>
          </w:p>
        </w:tc>
        <w:tc>
          <w:tcPr>
            <w:tcW w:w="1418" w:type="dxa"/>
            <w:vAlign w:val="center"/>
          </w:tcPr>
          <w:p w14:paraId="77642F3F" w14:textId="77777777" w:rsidR="00437715" w:rsidRPr="00D918B9" w:rsidRDefault="00437715" w:rsidP="00927E1F">
            <w:pPr>
              <w:pStyle w:val="BodyTextIndent"/>
              <w:tabs>
                <w:tab w:val="left" w:pos="1134"/>
                <w:tab w:val="left" w:pos="1620"/>
              </w:tabs>
              <w:spacing w:after="0"/>
              <w:ind w:left="0"/>
              <w:jc w:val="left"/>
              <w:rPr>
                <w:rFonts w:ascii="Times New Roman" w:hAnsi="Times New Roman"/>
              </w:rPr>
            </w:pPr>
            <w:r>
              <w:rPr>
                <w:rFonts w:ascii="Times New Roman" w:hAnsi="Times New Roman"/>
              </w:rPr>
              <w:t>5</w:t>
            </w:r>
          </w:p>
        </w:tc>
        <w:tc>
          <w:tcPr>
            <w:tcW w:w="1417" w:type="dxa"/>
            <w:vAlign w:val="center"/>
          </w:tcPr>
          <w:p w14:paraId="59758942" w14:textId="77777777" w:rsidR="00437715" w:rsidRPr="00D918B9" w:rsidRDefault="00437715" w:rsidP="00927E1F">
            <w:pPr>
              <w:pStyle w:val="BodyTextIndent"/>
              <w:tabs>
                <w:tab w:val="left" w:pos="1134"/>
                <w:tab w:val="left" w:pos="1620"/>
              </w:tabs>
              <w:spacing w:after="0"/>
              <w:ind w:left="0" w:firstLine="0"/>
              <w:jc w:val="left"/>
              <w:rPr>
                <w:rFonts w:ascii="Times New Roman" w:hAnsi="Times New Roman"/>
              </w:rPr>
            </w:pPr>
            <w:r w:rsidRPr="00D918B9">
              <w:rPr>
                <w:rFonts w:ascii="Times New Roman" w:hAnsi="Times New Roman"/>
              </w:rPr>
              <w:t>L</w:t>
            </w:r>
            <w:r w:rsidRPr="00D918B9">
              <w:rPr>
                <w:rFonts w:ascii="Times New Roman" w:hAnsi="Times New Roman"/>
                <w:vertAlign w:val="subscript"/>
              </w:rPr>
              <w:t>1</w:t>
            </w:r>
            <w:r w:rsidRPr="00D918B9">
              <w:rPr>
                <w:rFonts w:ascii="Times New Roman" w:hAnsi="Times New Roman"/>
              </w:rPr>
              <w:t>= 0,</w:t>
            </w:r>
            <w:r>
              <w:rPr>
                <w:rFonts w:ascii="Times New Roman" w:hAnsi="Times New Roman"/>
              </w:rPr>
              <w:t>4</w:t>
            </w:r>
          </w:p>
        </w:tc>
      </w:tr>
      <w:tr w:rsidR="00437715" w:rsidRPr="00D918B9" w14:paraId="0CB598D5" w14:textId="77777777" w:rsidTr="00927E1F">
        <w:trPr>
          <w:trHeight w:val="168"/>
        </w:trPr>
        <w:tc>
          <w:tcPr>
            <w:tcW w:w="1413" w:type="dxa"/>
            <w:vMerge/>
            <w:vAlign w:val="center"/>
          </w:tcPr>
          <w:p w14:paraId="0EC1C864" w14:textId="77777777" w:rsidR="00437715" w:rsidRPr="00D918B9" w:rsidRDefault="00437715" w:rsidP="00927E1F">
            <w:pPr>
              <w:pStyle w:val="BodyTextIndent"/>
              <w:tabs>
                <w:tab w:val="left" w:pos="1134"/>
                <w:tab w:val="left" w:pos="1620"/>
              </w:tabs>
              <w:spacing w:after="0"/>
              <w:ind w:left="0"/>
              <w:rPr>
                <w:rFonts w:ascii="Times New Roman" w:hAnsi="Times New Roman"/>
                <w:b/>
                <w:bCs/>
              </w:rPr>
            </w:pPr>
          </w:p>
        </w:tc>
        <w:tc>
          <w:tcPr>
            <w:tcW w:w="1602" w:type="dxa"/>
            <w:vMerge/>
            <w:vAlign w:val="center"/>
          </w:tcPr>
          <w:p w14:paraId="3B31660A" w14:textId="77777777" w:rsidR="00437715" w:rsidRPr="00D918B9" w:rsidRDefault="00437715" w:rsidP="00927E1F">
            <w:pPr>
              <w:pStyle w:val="BodyTextIndent"/>
              <w:tabs>
                <w:tab w:val="left" w:pos="1134"/>
                <w:tab w:val="left" w:pos="1620"/>
              </w:tabs>
              <w:spacing w:after="0"/>
              <w:rPr>
                <w:rFonts w:ascii="Times New Roman" w:hAnsi="Times New Roman"/>
                <w:b/>
                <w:bCs/>
              </w:rPr>
            </w:pPr>
          </w:p>
        </w:tc>
        <w:tc>
          <w:tcPr>
            <w:tcW w:w="666" w:type="dxa"/>
            <w:vAlign w:val="center"/>
          </w:tcPr>
          <w:p w14:paraId="712472EF" w14:textId="77777777" w:rsidR="00437715" w:rsidRPr="00D918B9" w:rsidRDefault="00437715" w:rsidP="00927E1F">
            <w:pPr>
              <w:pStyle w:val="BodyTextIndent"/>
              <w:tabs>
                <w:tab w:val="left" w:pos="1134"/>
                <w:tab w:val="left" w:pos="1620"/>
              </w:tabs>
              <w:spacing w:after="0"/>
              <w:ind w:left="-732"/>
              <w:jc w:val="center"/>
              <w:rPr>
                <w:rFonts w:ascii="Times New Roman" w:hAnsi="Times New Roman"/>
              </w:rPr>
            </w:pPr>
            <w:r>
              <w:rPr>
                <w:rFonts w:ascii="Times New Roman" w:hAnsi="Times New Roman"/>
              </w:rPr>
              <w:t>2</w:t>
            </w:r>
          </w:p>
        </w:tc>
        <w:tc>
          <w:tcPr>
            <w:tcW w:w="3118" w:type="dxa"/>
          </w:tcPr>
          <w:p w14:paraId="1E5A2AD8" w14:textId="77777777" w:rsidR="00437715" w:rsidRPr="00D918B9" w:rsidRDefault="00437715" w:rsidP="00A91C0A">
            <w:pPr>
              <w:pStyle w:val="BodyTextIndent"/>
              <w:tabs>
                <w:tab w:val="left" w:pos="1134"/>
                <w:tab w:val="left" w:pos="1620"/>
              </w:tabs>
              <w:ind w:left="0" w:firstLine="0"/>
              <w:rPr>
                <w:rFonts w:ascii="Times New Roman" w:hAnsi="Times New Roman"/>
              </w:rPr>
            </w:pPr>
            <w:r w:rsidRPr="006D29D5">
              <w:rPr>
                <w:rFonts w:ascii="Times New Roman" w:hAnsi="Times New Roman"/>
              </w:rPr>
              <w:t xml:space="preserve">Pagrindinio specialisto Nr. 3 – </w:t>
            </w:r>
            <w:r>
              <w:rPr>
                <w:rFonts w:ascii="Times New Roman" w:hAnsi="Times New Roman"/>
              </w:rPr>
              <w:t>p</w:t>
            </w:r>
            <w:r w:rsidRPr="006D29D5">
              <w:rPr>
                <w:rFonts w:ascii="Times New Roman" w:hAnsi="Times New Roman"/>
              </w:rPr>
              <w:t>rogramuotojo –</w:t>
            </w:r>
            <w:r>
              <w:rPr>
                <w:rFonts w:ascii="Times New Roman" w:hAnsi="Times New Roman"/>
              </w:rPr>
              <w:t xml:space="preserve"> </w:t>
            </w:r>
            <w:r w:rsidRPr="006D29D5">
              <w:rPr>
                <w:rFonts w:ascii="Times New Roman" w:hAnsi="Times New Roman"/>
              </w:rPr>
              <w:t>darbo patirtis kuriant</w:t>
            </w:r>
            <w:r>
              <w:rPr>
                <w:rFonts w:ascii="Times New Roman" w:hAnsi="Times New Roman"/>
              </w:rPr>
              <w:t xml:space="preserve"> (tobulinant, vystant</w:t>
            </w:r>
            <w:r w:rsidRPr="006D29D5">
              <w:rPr>
                <w:rFonts w:ascii="Times New Roman" w:hAnsi="Times New Roman"/>
              </w:rPr>
              <w:t>,</w:t>
            </w:r>
            <w:r>
              <w:rPr>
                <w:rFonts w:ascii="Times New Roman" w:hAnsi="Times New Roman"/>
              </w:rPr>
              <w:t xml:space="preserve"> atnaujinant)</w:t>
            </w:r>
            <w:r w:rsidRPr="006D29D5">
              <w:rPr>
                <w:rFonts w:ascii="Times New Roman" w:hAnsi="Times New Roman"/>
                <w:bCs/>
              </w:rPr>
              <w:t xml:space="preserve"> ir (arba) prižiūrint ir palaikant </w:t>
            </w:r>
            <w:r>
              <w:rPr>
                <w:rFonts w:ascii="Times New Roman" w:hAnsi="Times New Roman"/>
                <w:bCs/>
              </w:rPr>
              <w:t xml:space="preserve">internetines aplikacijas, sukurtas JAVA programinės įrangos priemonėmis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2</w:t>
            </w:r>
            <w:r w:rsidRPr="006D29D5">
              <w:rPr>
                <w:rFonts w:ascii="Times New Roman" w:hAnsi="Times New Roman"/>
                <w:i/>
                <w:iCs/>
              </w:rPr>
              <w:t>)</w:t>
            </w:r>
            <w:r w:rsidRPr="006D29D5">
              <w:rPr>
                <w:rFonts w:ascii="Times New Roman" w:hAnsi="Times New Roman"/>
                <w:bCs/>
              </w:rPr>
              <w:t>.</w:t>
            </w:r>
          </w:p>
        </w:tc>
        <w:tc>
          <w:tcPr>
            <w:tcW w:w="1418" w:type="dxa"/>
            <w:vAlign w:val="center"/>
          </w:tcPr>
          <w:p w14:paraId="042A693A" w14:textId="77777777" w:rsidR="00437715" w:rsidRPr="00D918B9" w:rsidRDefault="00437715" w:rsidP="005460F0">
            <w:pPr>
              <w:pStyle w:val="BodyTextIndent"/>
              <w:tabs>
                <w:tab w:val="left" w:pos="1134"/>
                <w:tab w:val="left" w:pos="1620"/>
              </w:tabs>
              <w:ind w:firstLine="458"/>
              <w:jc w:val="left"/>
              <w:rPr>
                <w:rFonts w:ascii="Times New Roman" w:hAnsi="Times New Roman"/>
              </w:rPr>
            </w:pPr>
            <w:r>
              <w:rPr>
                <w:rFonts w:ascii="Times New Roman" w:hAnsi="Times New Roman"/>
              </w:rPr>
              <w:t>5</w:t>
            </w:r>
          </w:p>
        </w:tc>
        <w:tc>
          <w:tcPr>
            <w:tcW w:w="1417" w:type="dxa"/>
            <w:vAlign w:val="center"/>
          </w:tcPr>
          <w:p w14:paraId="6A1397DB" w14:textId="77777777" w:rsidR="00437715" w:rsidRPr="00D918B9" w:rsidRDefault="00437715" w:rsidP="00927E1F">
            <w:pPr>
              <w:pStyle w:val="BodyTextIndent"/>
              <w:tabs>
                <w:tab w:val="left" w:pos="1134"/>
                <w:tab w:val="left" w:pos="1620"/>
              </w:tabs>
              <w:spacing w:after="0"/>
              <w:ind w:left="0" w:firstLine="0"/>
              <w:jc w:val="left"/>
              <w:rPr>
                <w:rFonts w:ascii="Times New Roman" w:hAnsi="Times New Roman"/>
              </w:rPr>
            </w:pPr>
            <w:r w:rsidRPr="00D918B9">
              <w:rPr>
                <w:rFonts w:ascii="Times New Roman" w:hAnsi="Times New Roman"/>
              </w:rPr>
              <w:t>L</w:t>
            </w:r>
            <w:r w:rsidRPr="00D918B9">
              <w:rPr>
                <w:rFonts w:ascii="Times New Roman" w:hAnsi="Times New Roman"/>
                <w:vertAlign w:val="subscript"/>
              </w:rPr>
              <w:t>2</w:t>
            </w:r>
            <w:r w:rsidRPr="00D918B9">
              <w:rPr>
                <w:rFonts w:ascii="Times New Roman" w:hAnsi="Times New Roman"/>
              </w:rPr>
              <w:t>= 0,</w:t>
            </w:r>
            <w:r>
              <w:rPr>
                <w:rFonts w:ascii="Times New Roman" w:hAnsi="Times New Roman"/>
              </w:rPr>
              <w:t>2</w:t>
            </w:r>
          </w:p>
        </w:tc>
      </w:tr>
      <w:tr w:rsidR="00437715" w:rsidRPr="00D918B9" w14:paraId="135DD8DC" w14:textId="77777777" w:rsidTr="00927E1F">
        <w:trPr>
          <w:trHeight w:val="228"/>
        </w:trPr>
        <w:tc>
          <w:tcPr>
            <w:tcW w:w="1413" w:type="dxa"/>
            <w:vMerge/>
            <w:vAlign w:val="center"/>
          </w:tcPr>
          <w:p w14:paraId="2DB4E8EA" w14:textId="77777777" w:rsidR="00437715" w:rsidRPr="00D918B9" w:rsidRDefault="00437715" w:rsidP="00927E1F">
            <w:pPr>
              <w:pStyle w:val="BodyTextIndent"/>
              <w:tabs>
                <w:tab w:val="left" w:pos="1134"/>
                <w:tab w:val="left" w:pos="1620"/>
              </w:tabs>
              <w:spacing w:after="0"/>
              <w:ind w:left="0"/>
              <w:rPr>
                <w:rFonts w:ascii="Times New Roman" w:hAnsi="Times New Roman"/>
                <w:b/>
                <w:bCs/>
              </w:rPr>
            </w:pPr>
          </w:p>
        </w:tc>
        <w:tc>
          <w:tcPr>
            <w:tcW w:w="1602" w:type="dxa"/>
            <w:vMerge/>
            <w:vAlign w:val="center"/>
          </w:tcPr>
          <w:p w14:paraId="10582211" w14:textId="77777777" w:rsidR="00437715" w:rsidRPr="00D918B9" w:rsidRDefault="00437715" w:rsidP="00927E1F">
            <w:pPr>
              <w:pStyle w:val="BodyTextIndent"/>
              <w:tabs>
                <w:tab w:val="left" w:pos="1134"/>
                <w:tab w:val="left" w:pos="1620"/>
              </w:tabs>
              <w:spacing w:after="0"/>
              <w:rPr>
                <w:rFonts w:ascii="Times New Roman" w:hAnsi="Times New Roman"/>
                <w:b/>
                <w:bCs/>
              </w:rPr>
            </w:pPr>
          </w:p>
        </w:tc>
        <w:tc>
          <w:tcPr>
            <w:tcW w:w="666" w:type="dxa"/>
            <w:vAlign w:val="center"/>
          </w:tcPr>
          <w:p w14:paraId="201F9D7A" w14:textId="77777777" w:rsidR="00437715" w:rsidRPr="00D918B9" w:rsidRDefault="00437715" w:rsidP="00927E1F">
            <w:pPr>
              <w:pStyle w:val="BodyTextIndent"/>
              <w:tabs>
                <w:tab w:val="left" w:pos="1134"/>
                <w:tab w:val="left" w:pos="1620"/>
              </w:tabs>
              <w:spacing w:after="0"/>
              <w:ind w:left="-732"/>
              <w:jc w:val="center"/>
              <w:rPr>
                <w:rFonts w:ascii="Times New Roman" w:hAnsi="Times New Roman"/>
              </w:rPr>
            </w:pPr>
            <w:r>
              <w:rPr>
                <w:rFonts w:ascii="Times New Roman" w:hAnsi="Times New Roman"/>
              </w:rPr>
              <w:t>3</w:t>
            </w:r>
          </w:p>
        </w:tc>
        <w:tc>
          <w:tcPr>
            <w:tcW w:w="3118" w:type="dxa"/>
          </w:tcPr>
          <w:p w14:paraId="77E906BE" w14:textId="4FFDB5C5" w:rsidR="00437715" w:rsidRPr="004248ED" w:rsidRDefault="00437715" w:rsidP="00A91C0A">
            <w:pPr>
              <w:pStyle w:val="BodyTextIndent"/>
              <w:tabs>
                <w:tab w:val="left" w:pos="1134"/>
                <w:tab w:val="left" w:pos="1620"/>
              </w:tabs>
              <w:ind w:left="0" w:firstLine="0"/>
              <w:rPr>
                <w:rFonts w:ascii="Times New Roman" w:hAnsi="Times New Roman"/>
              </w:rPr>
            </w:pPr>
            <w:r w:rsidRPr="004248ED">
              <w:rPr>
                <w:rFonts w:ascii="Times New Roman" w:hAnsi="Times New Roman"/>
              </w:rPr>
              <w:t>Pagrindinio specialisto Nr. 4 –</w:t>
            </w:r>
            <w:r>
              <w:rPr>
                <w:rFonts w:ascii="Times New Roman" w:hAnsi="Times New Roman"/>
              </w:rPr>
              <w:t xml:space="preserve"> </w:t>
            </w:r>
            <w:r>
              <w:rPr>
                <w:rFonts w:ascii="Times New Roman" w:eastAsia="Times New Roman" w:hAnsi="Times New Roman"/>
                <w:color w:val="000000" w:themeColor="text1"/>
              </w:rPr>
              <w:t>i</w:t>
            </w:r>
            <w:r w:rsidRPr="004248ED">
              <w:rPr>
                <w:rFonts w:ascii="Times New Roman" w:eastAsia="Times New Roman" w:hAnsi="Times New Roman"/>
                <w:color w:val="000000" w:themeColor="text1"/>
              </w:rPr>
              <w:t>ntegravimo specialisto –</w:t>
            </w:r>
            <w:r w:rsidR="007400DA">
              <w:rPr>
                <w:rFonts w:ascii="Times New Roman" w:eastAsia="Times New Roman" w:hAnsi="Times New Roman"/>
                <w:color w:val="000000" w:themeColor="text1"/>
              </w:rPr>
              <w:t xml:space="preserve"> </w:t>
            </w:r>
            <w:r w:rsidRPr="004248ED">
              <w:rPr>
                <w:rFonts w:ascii="Times New Roman" w:eastAsia="Times New Roman" w:hAnsi="Times New Roman"/>
                <w:color w:val="000000" w:themeColor="text1"/>
              </w:rPr>
              <w:t xml:space="preserve">darbo patirtis </w:t>
            </w:r>
            <w:r w:rsidRPr="004248ED">
              <w:rPr>
                <w:rFonts w:ascii="Times New Roman" w:eastAsia="Times New Roman" w:hAnsi="Times New Roman"/>
              </w:rPr>
              <w:t>kuriant (tobulinant, vystant, atnaujinant) ir (arba) prižiūrint</w:t>
            </w:r>
            <w:r w:rsidRPr="004248ED">
              <w:rPr>
                <w:rFonts w:ascii="Times New Roman" w:eastAsia="Times New Roman" w:hAnsi="Times New Roman"/>
                <w:bCs/>
              </w:rPr>
              <w:t xml:space="preserve"> </w:t>
            </w:r>
            <w:r>
              <w:rPr>
                <w:rFonts w:ascii="Times New Roman" w:eastAsia="Times New Roman" w:hAnsi="Times New Roman"/>
                <w:bCs/>
              </w:rPr>
              <w:t xml:space="preserve">ir </w:t>
            </w:r>
            <w:r w:rsidRPr="004248ED">
              <w:rPr>
                <w:rFonts w:ascii="Times New Roman" w:eastAsia="Times New Roman" w:hAnsi="Times New Roman"/>
                <w:bCs/>
              </w:rPr>
              <w:t>palaikant</w:t>
            </w:r>
            <w:r>
              <w:rPr>
                <w:rFonts w:ascii="Times New Roman" w:eastAsia="Times New Roman" w:hAnsi="Times New Roman"/>
                <w:bCs/>
              </w:rPr>
              <w:t xml:space="preserve"> </w:t>
            </w:r>
            <w:r w:rsidRPr="004248ED">
              <w:rPr>
                <w:rFonts w:ascii="Times New Roman" w:eastAsia="Times New Roman" w:hAnsi="Times New Roman"/>
              </w:rPr>
              <w:t>žiniatinklio paslaugas</w:t>
            </w:r>
            <w:r>
              <w:rPr>
                <w:rFonts w:ascii="Times New Roman" w:eastAsia="Times New Roman" w:hAnsi="Times New Roman"/>
              </w:rPr>
              <w:t xml:space="preserve"> (integracines sąsajas)</w:t>
            </w:r>
            <w:r w:rsidRPr="004248ED">
              <w:rPr>
                <w:rFonts w:ascii="Times New Roman" w:eastAsia="Times New Roman" w:hAnsi="Times New Roman"/>
              </w:rPr>
              <w:t xml:space="preserve">, sukurtas naudojant </w:t>
            </w:r>
            <w:r w:rsidRPr="004248ED">
              <w:rPr>
                <w:rFonts w:ascii="Times New Roman" w:eastAsia="Times New Roman" w:hAnsi="Times New Roman"/>
                <w:i/>
                <w:iCs/>
              </w:rPr>
              <w:t xml:space="preserve">SOAP  </w:t>
            </w:r>
            <w:r w:rsidRPr="004248ED">
              <w:rPr>
                <w:rFonts w:ascii="Times New Roman" w:eastAsia="Times New Roman" w:hAnsi="Times New Roman"/>
              </w:rPr>
              <w:t>protokolą</w:t>
            </w:r>
            <w:r w:rsidRPr="004248ED">
              <w:rPr>
                <w:rFonts w:ascii="Times New Roman" w:eastAsia="Times New Roman" w:hAnsi="Times New Roman"/>
                <w:color w:val="000000" w:themeColor="text1"/>
              </w:rPr>
              <w:t xml:space="preserve"> (skaičiuojant sutartimis / projektais) </w:t>
            </w:r>
            <w:r w:rsidRPr="004248ED">
              <w:rPr>
                <w:rFonts w:ascii="Times New Roman" w:eastAsia="Times New Roman" w:hAnsi="Times New Roman"/>
                <w:i/>
                <w:iCs/>
                <w:color w:val="000000" w:themeColor="text1"/>
              </w:rPr>
              <w:t>(P</w:t>
            </w:r>
            <w:r>
              <w:rPr>
                <w:rFonts w:ascii="Times New Roman" w:eastAsia="Times New Roman" w:hAnsi="Times New Roman"/>
                <w:i/>
                <w:iCs/>
                <w:color w:val="000000" w:themeColor="text1"/>
                <w:vertAlign w:val="subscript"/>
              </w:rPr>
              <w:t>3</w:t>
            </w:r>
            <w:r w:rsidRPr="004248ED">
              <w:rPr>
                <w:rFonts w:ascii="Times New Roman" w:eastAsia="Times New Roman" w:hAnsi="Times New Roman"/>
                <w:i/>
                <w:iCs/>
                <w:color w:val="000000" w:themeColor="text1"/>
              </w:rPr>
              <w:t>)</w:t>
            </w:r>
            <w:r w:rsidRPr="004248ED">
              <w:rPr>
                <w:rFonts w:ascii="Times New Roman" w:eastAsia="Times New Roman" w:hAnsi="Times New Roman"/>
                <w:color w:val="000000" w:themeColor="text1"/>
              </w:rPr>
              <w:t>.</w:t>
            </w:r>
          </w:p>
        </w:tc>
        <w:tc>
          <w:tcPr>
            <w:tcW w:w="1418" w:type="dxa"/>
            <w:vAlign w:val="center"/>
          </w:tcPr>
          <w:p w14:paraId="41B4946B" w14:textId="77777777" w:rsidR="00437715" w:rsidRPr="00D918B9" w:rsidRDefault="00437715" w:rsidP="005460F0">
            <w:pPr>
              <w:pStyle w:val="BodyTextIndent"/>
              <w:tabs>
                <w:tab w:val="left" w:pos="1134"/>
                <w:tab w:val="left" w:pos="1620"/>
              </w:tabs>
              <w:ind w:firstLine="458"/>
              <w:jc w:val="left"/>
              <w:rPr>
                <w:rFonts w:ascii="Times New Roman" w:hAnsi="Times New Roman"/>
              </w:rPr>
            </w:pPr>
            <w:r>
              <w:rPr>
                <w:rFonts w:ascii="Times New Roman" w:hAnsi="Times New Roman"/>
              </w:rPr>
              <w:t>5</w:t>
            </w:r>
          </w:p>
        </w:tc>
        <w:tc>
          <w:tcPr>
            <w:tcW w:w="1417" w:type="dxa"/>
            <w:vAlign w:val="center"/>
          </w:tcPr>
          <w:p w14:paraId="47AEAE34" w14:textId="77777777" w:rsidR="00437715" w:rsidRPr="00D918B9" w:rsidRDefault="00437715" w:rsidP="00927E1F">
            <w:pPr>
              <w:pStyle w:val="BodyTextIndent"/>
              <w:tabs>
                <w:tab w:val="left" w:pos="1134"/>
                <w:tab w:val="left" w:pos="1620"/>
              </w:tabs>
              <w:spacing w:after="0"/>
              <w:ind w:left="0" w:firstLine="0"/>
              <w:jc w:val="left"/>
              <w:rPr>
                <w:rFonts w:ascii="Times New Roman" w:hAnsi="Times New Roman"/>
              </w:rPr>
            </w:pPr>
            <w:r w:rsidRPr="00D918B9">
              <w:rPr>
                <w:rFonts w:ascii="Times New Roman" w:hAnsi="Times New Roman"/>
              </w:rPr>
              <w:t>L</w:t>
            </w:r>
            <w:r w:rsidRPr="00D918B9">
              <w:rPr>
                <w:rFonts w:ascii="Times New Roman" w:hAnsi="Times New Roman"/>
                <w:vertAlign w:val="subscript"/>
              </w:rPr>
              <w:t>3</w:t>
            </w:r>
            <w:r w:rsidRPr="00D918B9">
              <w:rPr>
                <w:rFonts w:ascii="Times New Roman" w:hAnsi="Times New Roman"/>
              </w:rPr>
              <w:t>= 0,2</w:t>
            </w:r>
          </w:p>
        </w:tc>
      </w:tr>
      <w:tr w:rsidR="00437715" w:rsidRPr="00D918B9" w14:paraId="631AF0AB" w14:textId="77777777" w:rsidTr="00927E1F">
        <w:trPr>
          <w:trHeight w:val="125"/>
        </w:trPr>
        <w:tc>
          <w:tcPr>
            <w:tcW w:w="1413" w:type="dxa"/>
            <w:vMerge/>
            <w:vAlign w:val="center"/>
          </w:tcPr>
          <w:p w14:paraId="12552CD7" w14:textId="77777777" w:rsidR="00437715" w:rsidRPr="00D918B9" w:rsidRDefault="00437715" w:rsidP="00927E1F">
            <w:pPr>
              <w:pStyle w:val="BodyTextIndent"/>
              <w:tabs>
                <w:tab w:val="left" w:pos="1134"/>
                <w:tab w:val="left" w:pos="1620"/>
              </w:tabs>
              <w:spacing w:after="0"/>
              <w:ind w:left="0"/>
              <w:rPr>
                <w:rFonts w:ascii="Times New Roman" w:hAnsi="Times New Roman"/>
                <w:b/>
                <w:bCs/>
              </w:rPr>
            </w:pPr>
          </w:p>
        </w:tc>
        <w:tc>
          <w:tcPr>
            <w:tcW w:w="1602" w:type="dxa"/>
            <w:vMerge/>
            <w:vAlign w:val="center"/>
          </w:tcPr>
          <w:p w14:paraId="68A6016E" w14:textId="77777777" w:rsidR="00437715" w:rsidRPr="00D918B9" w:rsidRDefault="00437715" w:rsidP="00927E1F">
            <w:pPr>
              <w:pStyle w:val="BodyTextIndent"/>
              <w:tabs>
                <w:tab w:val="left" w:pos="1134"/>
                <w:tab w:val="left" w:pos="1620"/>
              </w:tabs>
              <w:spacing w:after="0"/>
              <w:rPr>
                <w:rFonts w:ascii="Times New Roman" w:hAnsi="Times New Roman"/>
                <w:b/>
                <w:bCs/>
              </w:rPr>
            </w:pPr>
          </w:p>
        </w:tc>
        <w:tc>
          <w:tcPr>
            <w:tcW w:w="666" w:type="dxa"/>
            <w:vAlign w:val="center"/>
          </w:tcPr>
          <w:p w14:paraId="4391C42F" w14:textId="77777777" w:rsidR="00437715" w:rsidRPr="00D918B9" w:rsidRDefault="00437715" w:rsidP="00927E1F">
            <w:pPr>
              <w:pStyle w:val="BodyTextIndent"/>
              <w:tabs>
                <w:tab w:val="left" w:pos="1134"/>
                <w:tab w:val="left" w:pos="1620"/>
              </w:tabs>
              <w:spacing w:after="0"/>
              <w:ind w:left="-732"/>
              <w:jc w:val="center"/>
              <w:rPr>
                <w:rFonts w:ascii="Times New Roman" w:hAnsi="Times New Roman"/>
              </w:rPr>
            </w:pPr>
            <w:r>
              <w:rPr>
                <w:rFonts w:ascii="Times New Roman" w:hAnsi="Times New Roman"/>
              </w:rPr>
              <w:t>4</w:t>
            </w:r>
          </w:p>
        </w:tc>
        <w:tc>
          <w:tcPr>
            <w:tcW w:w="3118" w:type="dxa"/>
          </w:tcPr>
          <w:p w14:paraId="4A201624" w14:textId="77777777" w:rsidR="00437715" w:rsidRPr="00D918B9" w:rsidRDefault="00437715" w:rsidP="00A91C0A">
            <w:pPr>
              <w:pStyle w:val="BodyTextIndent"/>
              <w:tabs>
                <w:tab w:val="left" w:pos="1134"/>
                <w:tab w:val="left" w:pos="1620"/>
              </w:tabs>
              <w:ind w:left="0" w:firstLine="0"/>
              <w:rPr>
                <w:rFonts w:ascii="Times New Roman" w:hAnsi="Times New Roman"/>
              </w:rPr>
            </w:pPr>
            <w:r>
              <w:rPr>
                <w:rFonts w:ascii="Times New Roman" w:hAnsi="Times New Roman"/>
              </w:rPr>
              <w:t xml:space="preserve">Pagrindinio specialisto </w:t>
            </w:r>
            <w:r w:rsidRPr="006D29D5">
              <w:rPr>
                <w:rFonts w:ascii="Times New Roman" w:hAnsi="Times New Roman"/>
              </w:rPr>
              <w:t xml:space="preserve">Nr. </w:t>
            </w:r>
            <w:r>
              <w:rPr>
                <w:rFonts w:ascii="Times New Roman" w:hAnsi="Times New Roman"/>
              </w:rPr>
              <w:t>5</w:t>
            </w:r>
            <w:r w:rsidRPr="006D29D5">
              <w:rPr>
                <w:rFonts w:ascii="Times New Roman" w:hAnsi="Times New Roman"/>
              </w:rPr>
              <w:t xml:space="preserve"> – </w:t>
            </w:r>
            <w:r>
              <w:rPr>
                <w:rFonts w:ascii="Times New Roman" w:hAnsi="Times New Roman"/>
              </w:rPr>
              <w:t>duomenų bazių specialisto</w:t>
            </w:r>
            <w:r w:rsidRPr="006D29D5">
              <w:rPr>
                <w:rFonts w:ascii="Times New Roman" w:hAnsi="Times New Roman"/>
              </w:rPr>
              <w:t xml:space="preserve"> –</w:t>
            </w:r>
            <w:r>
              <w:rPr>
                <w:rFonts w:ascii="Times New Roman" w:hAnsi="Times New Roman"/>
              </w:rPr>
              <w:t xml:space="preserve"> </w:t>
            </w:r>
            <w:r w:rsidRPr="006D29D5">
              <w:rPr>
                <w:rFonts w:ascii="Times New Roman" w:hAnsi="Times New Roman"/>
              </w:rPr>
              <w:t xml:space="preserve">darbo patirtis </w:t>
            </w:r>
            <w:r w:rsidRPr="00EF4FFE">
              <w:rPr>
                <w:rFonts w:ascii="Times New Roman" w:hAnsi="Times New Roman"/>
              </w:rPr>
              <w:t>projektuojant</w:t>
            </w:r>
            <w:r w:rsidRPr="00EF4FFE">
              <w:rPr>
                <w:rFonts w:ascii="Times New Roman" w:hAnsi="Times New Roman"/>
                <w:bCs/>
              </w:rPr>
              <w:t xml:space="preserve"> </w:t>
            </w:r>
            <w:r w:rsidRPr="00F03B27">
              <w:rPr>
                <w:rFonts w:ascii="Times New Roman" w:hAnsi="Times New Roman"/>
                <w:bCs/>
              </w:rPr>
              <w:t>ir (arba)</w:t>
            </w:r>
            <w:r w:rsidRPr="00EF4FFE">
              <w:rPr>
                <w:rFonts w:ascii="Times New Roman" w:hAnsi="Times New Roman"/>
                <w:bCs/>
              </w:rPr>
              <w:t xml:space="preserve"> programuojant</w:t>
            </w:r>
            <w:r w:rsidRPr="00063C5E">
              <w:rPr>
                <w:rFonts w:ascii="Times New Roman" w:hAnsi="Times New Roman"/>
                <w:bCs/>
              </w:rPr>
              <w:t xml:space="preserve"> informacinių sistemų duomenų bazes </w:t>
            </w:r>
            <w:proofErr w:type="spellStart"/>
            <w:r w:rsidRPr="00063C5E">
              <w:rPr>
                <w:rFonts w:ascii="Times New Roman" w:hAnsi="Times New Roman"/>
                <w:bCs/>
                <w:i/>
                <w:iCs/>
              </w:rPr>
              <w:t>PostgreSQL</w:t>
            </w:r>
            <w:proofErr w:type="spellEnd"/>
            <w:r w:rsidRPr="00063C5E">
              <w:rPr>
                <w:rFonts w:ascii="Times New Roman" w:hAnsi="Times New Roman"/>
                <w:bCs/>
              </w:rPr>
              <w:t xml:space="preserve"> programinės įrangos priemonėmis</w:t>
            </w:r>
            <w:r w:rsidRPr="006D29D5">
              <w:rPr>
                <w:rFonts w:ascii="Times New Roman" w:hAnsi="Times New Roman"/>
                <w:bCs/>
              </w:rPr>
              <w:t xml:space="preserve">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4</w:t>
            </w:r>
            <w:r w:rsidRPr="006D29D5">
              <w:rPr>
                <w:rFonts w:ascii="Times New Roman" w:hAnsi="Times New Roman"/>
                <w:i/>
                <w:iCs/>
              </w:rPr>
              <w:t>)</w:t>
            </w:r>
            <w:r w:rsidRPr="006D29D5">
              <w:rPr>
                <w:rFonts w:ascii="Times New Roman" w:hAnsi="Times New Roman"/>
                <w:bCs/>
              </w:rPr>
              <w:t>.</w:t>
            </w:r>
          </w:p>
        </w:tc>
        <w:tc>
          <w:tcPr>
            <w:tcW w:w="1418" w:type="dxa"/>
            <w:vAlign w:val="center"/>
          </w:tcPr>
          <w:p w14:paraId="4BFE3F77" w14:textId="77777777" w:rsidR="00437715" w:rsidRPr="00D918B9" w:rsidRDefault="00437715" w:rsidP="005460F0">
            <w:pPr>
              <w:pStyle w:val="BodyTextIndent"/>
              <w:tabs>
                <w:tab w:val="left" w:pos="1134"/>
                <w:tab w:val="left" w:pos="1620"/>
              </w:tabs>
              <w:ind w:firstLine="458"/>
              <w:jc w:val="left"/>
              <w:rPr>
                <w:rFonts w:ascii="Times New Roman" w:hAnsi="Times New Roman"/>
              </w:rPr>
            </w:pPr>
            <w:r>
              <w:rPr>
                <w:rFonts w:ascii="Times New Roman" w:hAnsi="Times New Roman"/>
              </w:rPr>
              <w:t>5</w:t>
            </w:r>
          </w:p>
        </w:tc>
        <w:tc>
          <w:tcPr>
            <w:tcW w:w="1417" w:type="dxa"/>
            <w:vAlign w:val="center"/>
          </w:tcPr>
          <w:p w14:paraId="73D590A5" w14:textId="77777777" w:rsidR="00437715" w:rsidRPr="00D918B9" w:rsidRDefault="00437715" w:rsidP="00927E1F">
            <w:pPr>
              <w:pStyle w:val="BodyTextIndent"/>
              <w:tabs>
                <w:tab w:val="left" w:pos="1134"/>
                <w:tab w:val="left" w:pos="1620"/>
              </w:tabs>
              <w:spacing w:after="0"/>
              <w:ind w:left="0" w:firstLine="0"/>
              <w:jc w:val="left"/>
              <w:rPr>
                <w:rFonts w:ascii="Times New Roman" w:hAnsi="Times New Roman"/>
              </w:rPr>
            </w:pPr>
            <w:r w:rsidRPr="00D918B9">
              <w:rPr>
                <w:rFonts w:ascii="Times New Roman" w:hAnsi="Times New Roman"/>
              </w:rPr>
              <w:t>L</w:t>
            </w:r>
            <w:r w:rsidRPr="00D918B9">
              <w:rPr>
                <w:rFonts w:ascii="Times New Roman" w:hAnsi="Times New Roman"/>
                <w:vertAlign w:val="subscript"/>
              </w:rPr>
              <w:t>4</w:t>
            </w:r>
            <w:r w:rsidRPr="00D918B9">
              <w:rPr>
                <w:rFonts w:ascii="Times New Roman" w:hAnsi="Times New Roman"/>
              </w:rPr>
              <w:t xml:space="preserve"> = 0,2</w:t>
            </w:r>
          </w:p>
        </w:tc>
      </w:tr>
    </w:tbl>
    <w:p w14:paraId="1B8FAB29" w14:textId="77777777" w:rsidR="00437715" w:rsidRDefault="00437715" w:rsidP="00437715"/>
    <w:p w14:paraId="71A611F8" w14:textId="77777777" w:rsidR="00437715" w:rsidRPr="009B51B2" w:rsidRDefault="00437715" w:rsidP="00437715">
      <w:pPr>
        <w:tabs>
          <w:tab w:val="left" w:pos="0"/>
        </w:tabs>
        <w:spacing w:after="0" w:line="240" w:lineRule="auto"/>
        <w:ind w:firstLine="709"/>
        <w:contextualSpacing/>
        <w:jc w:val="both"/>
        <w:rPr>
          <w:rFonts w:ascii="Times New Roman" w:eastAsia="Calibri" w:hAnsi="Times New Roman" w:cs="Times New Roman"/>
          <w:i/>
          <w:iCs/>
        </w:rPr>
      </w:pPr>
      <w:r w:rsidRPr="009B51B2">
        <w:rPr>
          <w:rFonts w:ascii="Times New Roman" w:eastAsia="Calibri" w:hAnsi="Times New Roman" w:cs="Times New Roman"/>
          <w:i/>
          <w:iCs/>
        </w:rPr>
        <w:t>11.4. Pasiūlymo p ekonominis naudingumas (</w:t>
      </w:r>
      <w:proofErr w:type="spellStart"/>
      <w:r w:rsidRPr="009B51B2">
        <w:rPr>
          <w:rFonts w:ascii="Times New Roman" w:eastAsia="Calibri" w:hAnsi="Times New Roman" w:cs="Times New Roman"/>
          <w:i/>
          <w:iCs/>
        </w:rPr>
        <w:t>S</w:t>
      </w:r>
      <w:r w:rsidRPr="009B51B2">
        <w:rPr>
          <w:rFonts w:ascii="Times New Roman" w:eastAsia="Calibri" w:hAnsi="Times New Roman" w:cs="Times New Roman"/>
          <w:i/>
          <w:iCs/>
          <w:vertAlign w:val="subscript"/>
        </w:rPr>
        <w:t>p</w:t>
      </w:r>
      <w:proofErr w:type="spellEnd"/>
      <w:r w:rsidRPr="009B51B2">
        <w:rPr>
          <w:rFonts w:ascii="Times New Roman" w:eastAsia="Calibri" w:hAnsi="Times New Roman" w:cs="Times New Roman"/>
          <w:i/>
          <w:iCs/>
        </w:rPr>
        <w:t xml:space="preserve">) apskaičiuojamas sudedant </w:t>
      </w:r>
      <w:r>
        <w:rPr>
          <w:rFonts w:ascii="Times New Roman" w:eastAsia="Calibri" w:hAnsi="Times New Roman" w:cs="Times New Roman"/>
          <w:i/>
          <w:iCs/>
        </w:rPr>
        <w:t>tei</w:t>
      </w:r>
      <w:r w:rsidRPr="009B51B2">
        <w:rPr>
          <w:rFonts w:ascii="Times New Roman" w:eastAsia="Calibri" w:hAnsi="Times New Roman" w:cs="Times New Roman"/>
          <w:i/>
          <w:iCs/>
        </w:rPr>
        <w:t xml:space="preserve">kėjo pasiūlymo </w:t>
      </w:r>
      <w:r w:rsidRPr="009B51B2">
        <w:rPr>
          <w:rFonts w:ascii="Times New Roman" w:eastAsia="Calibri" w:hAnsi="Times New Roman" w:cs="Times New Roman"/>
          <w:i/>
          <w:iCs/>
          <w:u w:val="single"/>
        </w:rPr>
        <w:t xml:space="preserve">kainos </w:t>
      </w:r>
      <w:r>
        <w:rPr>
          <w:rFonts w:ascii="Times New Roman" w:eastAsia="Calibri" w:hAnsi="Times New Roman" w:cs="Times New Roman"/>
          <w:i/>
          <w:iCs/>
          <w:u w:val="single"/>
        </w:rPr>
        <w:t xml:space="preserve">kriterijaus </w:t>
      </w:r>
      <w:r w:rsidRPr="009B51B2">
        <w:rPr>
          <w:rFonts w:ascii="Times New Roman" w:eastAsia="Calibri" w:hAnsi="Times New Roman" w:cs="Times New Roman"/>
          <w:i/>
          <w:iCs/>
          <w:u w:val="single"/>
        </w:rPr>
        <w:t>vertinimo (</w:t>
      </w:r>
      <w:proofErr w:type="spellStart"/>
      <w:r w:rsidRPr="009B51B2">
        <w:rPr>
          <w:rFonts w:ascii="Times New Roman" w:eastAsia="Calibri" w:hAnsi="Times New Roman" w:cs="Times New Roman"/>
          <w:i/>
          <w:iCs/>
          <w:u w:val="single"/>
        </w:rPr>
        <w:t>C</w:t>
      </w:r>
      <w:r w:rsidRPr="009B51B2">
        <w:rPr>
          <w:rFonts w:ascii="Times New Roman" w:eastAsia="Calibri" w:hAnsi="Times New Roman" w:cs="Times New Roman"/>
          <w:i/>
          <w:iCs/>
          <w:u w:val="single"/>
          <w:vertAlign w:val="subscript"/>
        </w:rPr>
        <w:t>p</w:t>
      </w:r>
      <w:proofErr w:type="spellEnd"/>
      <w:r w:rsidRPr="009B51B2">
        <w:rPr>
          <w:rFonts w:ascii="Times New Roman" w:eastAsia="Calibri" w:hAnsi="Times New Roman" w:cs="Times New Roman"/>
          <w:i/>
          <w:iCs/>
          <w:u w:val="single"/>
        </w:rPr>
        <w:t>)</w:t>
      </w:r>
      <w:r w:rsidRPr="009B51B2">
        <w:rPr>
          <w:rFonts w:ascii="Times New Roman" w:eastAsia="Calibri" w:hAnsi="Times New Roman" w:cs="Times New Roman"/>
          <w:i/>
          <w:iCs/>
        </w:rPr>
        <w:t xml:space="preserve"> ir </w:t>
      </w:r>
      <w:r>
        <w:rPr>
          <w:rFonts w:ascii="Times New Roman" w:eastAsia="Calibri" w:hAnsi="Times New Roman" w:cs="Times New Roman"/>
          <w:i/>
          <w:iCs/>
        </w:rPr>
        <w:t>kokybės kriterijaus</w:t>
      </w:r>
      <w:r w:rsidRPr="001C3EF6">
        <w:rPr>
          <w:rFonts w:ascii="Times New Roman" w:eastAsia="Calibri" w:hAnsi="Times New Roman" w:cs="Times New Roman"/>
          <w:i/>
          <w:iCs/>
          <w:u w:val="single"/>
        </w:rPr>
        <w:t xml:space="preserve"> </w:t>
      </w:r>
      <w:r w:rsidRPr="009B51B2">
        <w:rPr>
          <w:rFonts w:ascii="Times New Roman" w:eastAsia="Calibri" w:hAnsi="Times New Roman" w:cs="Times New Roman"/>
          <w:i/>
          <w:iCs/>
          <w:u w:val="single"/>
        </w:rPr>
        <w:t>vertinimo (</w:t>
      </w:r>
      <w:proofErr w:type="spellStart"/>
      <w:r w:rsidRPr="009B51B2">
        <w:rPr>
          <w:rFonts w:ascii="Times New Roman" w:eastAsia="Calibri" w:hAnsi="Times New Roman" w:cs="Times New Roman"/>
          <w:i/>
          <w:iCs/>
          <w:u w:val="single"/>
        </w:rPr>
        <w:t>T</w:t>
      </w:r>
      <w:r w:rsidRPr="009B51B2">
        <w:rPr>
          <w:rFonts w:ascii="Times New Roman" w:eastAsia="Calibri" w:hAnsi="Times New Roman" w:cs="Times New Roman"/>
          <w:i/>
          <w:iCs/>
          <w:u w:val="single"/>
          <w:vertAlign w:val="subscript"/>
        </w:rPr>
        <w:t>p</w:t>
      </w:r>
      <w:proofErr w:type="spellEnd"/>
      <w:r w:rsidRPr="009B51B2">
        <w:rPr>
          <w:rFonts w:ascii="Times New Roman" w:eastAsia="Calibri" w:hAnsi="Times New Roman" w:cs="Times New Roman"/>
          <w:i/>
          <w:iCs/>
          <w:u w:val="single"/>
        </w:rPr>
        <w:t>) balus</w:t>
      </w:r>
      <w:r w:rsidRPr="009B51B2">
        <w:rPr>
          <w:rFonts w:ascii="Times New Roman" w:eastAsia="Calibri" w:hAnsi="Times New Roman" w:cs="Times New Roman"/>
          <w:i/>
          <w:iCs/>
        </w:rPr>
        <w:t>:</w:t>
      </w:r>
    </w:p>
    <w:p w14:paraId="0B0C3B47" w14:textId="77777777" w:rsidR="00437715" w:rsidRPr="009B51B2" w:rsidRDefault="00000000" w:rsidP="00437715">
      <w:pPr>
        <w:spacing w:after="0" w:line="240" w:lineRule="auto"/>
        <w:ind w:firstLine="709"/>
        <w:rPr>
          <w:rFonts w:ascii="Times New Roman" w:eastAsia="Calibri" w:hAnsi="Times New Roman" w:cs="Times New Roman"/>
          <w:i/>
          <w:iCs/>
        </w:rPr>
      </w:pPr>
      <m:oMath>
        <m:sSub>
          <m:sSubPr>
            <m:ctrlPr>
              <w:rPr>
                <w:rFonts w:ascii="Cambria Math" w:eastAsia="Calibri" w:hAnsi="Cambria Math" w:cs="Times New Roman"/>
                <w:bCs/>
                <w:i/>
                <w:iCs/>
              </w:rPr>
            </m:ctrlPr>
          </m:sSubPr>
          <m:e>
            <m:r>
              <m:rPr>
                <m:nor/>
              </m:rPr>
              <w:rPr>
                <w:rFonts w:ascii="Times New Roman" w:eastAsia="Calibri" w:hAnsi="Times New Roman" w:cs="Times New Roman"/>
                <w:bCs/>
                <w:i/>
                <w:iCs/>
              </w:rPr>
              <m:t>S</m:t>
            </m:r>
          </m:e>
          <m:sub>
            <m:r>
              <m:rPr>
                <m:nor/>
              </m:rPr>
              <w:rPr>
                <w:rFonts w:ascii="Times New Roman" w:eastAsia="Calibri" w:hAnsi="Times New Roman" w:cs="Times New Roman"/>
                <w:bCs/>
                <w:i/>
                <w:iCs/>
              </w:rPr>
              <m:t>p</m:t>
            </m:r>
          </m:sub>
        </m:sSub>
        <m:r>
          <m:rPr>
            <m:nor/>
          </m:rPr>
          <w:rPr>
            <w:rFonts w:ascii="Times New Roman" w:eastAsia="Calibri" w:hAnsi="Times New Roman" w:cs="Times New Roman"/>
            <w:bCs/>
            <w:i/>
            <w:iCs/>
          </w:rPr>
          <m:t>=</m:t>
        </m:r>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p</m:t>
            </m:r>
          </m:sub>
        </m:sSub>
        <m:r>
          <m:rPr>
            <m:nor/>
          </m:rPr>
          <w:rPr>
            <w:rFonts w:ascii="Times New Roman" w:eastAsia="Calibri" w:hAnsi="Times New Roman" w:cs="Times New Roman"/>
            <w:bCs/>
            <w:i/>
            <w:iCs/>
          </w:rPr>
          <m:t>+</m:t>
        </m:r>
        <m:sSub>
          <m:sSubPr>
            <m:ctrlPr>
              <w:rPr>
                <w:rFonts w:ascii="Cambria Math" w:eastAsia="Calibri" w:hAnsi="Cambria Math" w:cs="Times New Roman"/>
                <w:bCs/>
                <w:i/>
                <w:iCs/>
              </w:rPr>
            </m:ctrlPr>
          </m:sSubPr>
          <m:e>
            <m:r>
              <m:rPr>
                <m:nor/>
              </m:rPr>
              <w:rPr>
                <w:rFonts w:ascii="Times New Roman" w:eastAsia="Calibri" w:hAnsi="Times New Roman" w:cs="Times New Roman"/>
                <w:bCs/>
                <w:i/>
                <w:iCs/>
              </w:rPr>
              <m:t>T</m:t>
            </m:r>
          </m:e>
          <m:sub>
            <m:r>
              <m:rPr>
                <m:nor/>
              </m:rPr>
              <w:rPr>
                <w:rFonts w:ascii="Times New Roman" w:eastAsia="Calibri" w:hAnsi="Times New Roman" w:cs="Times New Roman"/>
                <w:bCs/>
                <w:i/>
                <w:iCs/>
              </w:rPr>
              <m:t>p</m:t>
            </m:r>
          </m:sub>
        </m:sSub>
      </m:oMath>
      <w:r w:rsidR="00437715" w:rsidRPr="009B51B2">
        <w:rPr>
          <w:rFonts w:ascii="Times New Roman" w:eastAsia="Times New Roman" w:hAnsi="Times New Roman" w:cs="Times New Roman"/>
          <w:bCs/>
          <w:i/>
          <w:iCs/>
        </w:rPr>
        <w:t xml:space="preserve">, </w:t>
      </w:r>
      <w:r w:rsidR="00437715" w:rsidRPr="009B51B2">
        <w:rPr>
          <w:rFonts w:ascii="Times New Roman" w:eastAsia="Calibri" w:hAnsi="Times New Roman" w:cs="Times New Roman"/>
          <w:i/>
          <w:iCs/>
        </w:rPr>
        <w:t>kur p – pasiūlymo numeris nuo 1 iki n.</w:t>
      </w:r>
    </w:p>
    <w:p w14:paraId="6F4AC0B9" w14:textId="77777777" w:rsidR="00437715" w:rsidRPr="009B51B2" w:rsidRDefault="00437715" w:rsidP="00437715">
      <w:pPr>
        <w:tabs>
          <w:tab w:val="left" w:pos="0"/>
          <w:tab w:val="left" w:pos="426"/>
        </w:tabs>
        <w:spacing w:after="0" w:line="240" w:lineRule="auto"/>
        <w:ind w:firstLine="709"/>
        <w:jc w:val="both"/>
        <w:rPr>
          <w:rFonts w:ascii="Times New Roman" w:eastAsia="Calibri" w:hAnsi="Times New Roman" w:cs="Times New Roman"/>
          <w:i/>
          <w:iCs/>
        </w:rPr>
      </w:pPr>
      <w:r w:rsidRPr="009B51B2">
        <w:rPr>
          <w:rFonts w:ascii="Times New Roman" w:eastAsia="Calibri" w:hAnsi="Times New Roman" w:cs="Times New Roman"/>
          <w:i/>
          <w:iCs/>
        </w:rPr>
        <w:t xml:space="preserve">Pasiūlymo </w:t>
      </w:r>
      <w:r w:rsidRPr="009B51B2">
        <w:rPr>
          <w:rFonts w:ascii="Times New Roman" w:eastAsia="Calibri" w:hAnsi="Times New Roman" w:cs="Times New Roman"/>
          <w:i/>
          <w:iCs/>
          <w:u w:val="single"/>
        </w:rPr>
        <w:t xml:space="preserve">kainos </w:t>
      </w:r>
      <w:r>
        <w:rPr>
          <w:rFonts w:ascii="Times New Roman" w:eastAsia="Calibri" w:hAnsi="Times New Roman" w:cs="Times New Roman"/>
          <w:i/>
          <w:iCs/>
          <w:u w:val="single"/>
        </w:rPr>
        <w:t xml:space="preserve">kriterijaus </w:t>
      </w:r>
      <w:r w:rsidRPr="009B51B2">
        <w:rPr>
          <w:rFonts w:ascii="Times New Roman" w:eastAsia="Calibri" w:hAnsi="Times New Roman" w:cs="Times New Roman"/>
          <w:i/>
          <w:iCs/>
          <w:u w:val="single"/>
        </w:rPr>
        <w:t>vertinimo (</w:t>
      </w:r>
      <w:proofErr w:type="spellStart"/>
      <w:r w:rsidRPr="009B51B2">
        <w:rPr>
          <w:rFonts w:ascii="Times New Roman" w:eastAsia="Calibri" w:hAnsi="Times New Roman" w:cs="Times New Roman"/>
          <w:i/>
          <w:iCs/>
          <w:u w:val="single"/>
        </w:rPr>
        <w:t>C</w:t>
      </w:r>
      <w:r w:rsidRPr="009B51B2">
        <w:rPr>
          <w:rFonts w:ascii="Times New Roman" w:eastAsia="Calibri" w:hAnsi="Times New Roman" w:cs="Times New Roman"/>
          <w:i/>
          <w:iCs/>
          <w:u w:val="single"/>
          <w:vertAlign w:val="subscript"/>
        </w:rPr>
        <w:t>p</w:t>
      </w:r>
      <w:proofErr w:type="spellEnd"/>
      <w:r w:rsidRPr="009B51B2">
        <w:rPr>
          <w:rFonts w:ascii="Times New Roman" w:eastAsia="Calibri" w:hAnsi="Times New Roman" w:cs="Times New Roman"/>
          <w:i/>
          <w:iCs/>
          <w:u w:val="single"/>
        </w:rPr>
        <w:t>) balai</w:t>
      </w:r>
      <w:r w:rsidRPr="009B51B2">
        <w:rPr>
          <w:rFonts w:ascii="Times New Roman" w:eastAsia="Calibri" w:hAnsi="Times New Roman" w:cs="Times New Roman"/>
          <w:i/>
          <w:iCs/>
        </w:rPr>
        <w:t xml:space="preserve"> apskaičiuojami mažiausios pasiūlytos kainos (</w:t>
      </w:r>
      <w:proofErr w:type="spellStart"/>
      <w:r w:rsidRPr="009B51B2">
        <w:rPr>
          <w:rFonts w:ascii="Times New Roman" w:eastAsia="Calibri" w:hAnsi="Times New Roman" w:cs="Times New Roman"/>
          <w:i/>
          <w:iCs/>
        </w:rPr>
        <w:t>c</w:t>
      </w:r>
      <w:r w:rsidRPr="009B51B2">
        <w:rPr>
          <w:rFonts w:ascii="Times New Roman" w:eastAsia="Calibri" w:hAnsi="Times New Roman" w:cs="Times New Roman"/>
          <w:i/>
          <w:iCs/>
          <w:vertAlign w:val="subscript"/>
        </w:rPr>
        <w:t>min</w:t>
      </w:r>
      <w:proofErr w:type="spellEnd"/>
      <w:r w:rsidRPr="009B51B2">
        <w:rPr>
          <w:rFonts w:ascii="Times New Roman" w:eastAsia="Calibri" w:hAnsi="Times New Roman" w:cs="Times New Roman"/>
          <w:i/>
          <w:iCs/>
        </w:rPr>
        <w:t>) ir vertinamo pasiūlymo kainos (</w:t>
      </w:r>
      <w:proofErr w:type="spellStart"/>
      <w:r w:rsidRPr="009B51B2">
        <w:rPr>
          <w:rFonts w:ascii="Times New Roman" w:eastAsia="Calibri" w:hAnsi="Times New Roman" w:cs="Times New Roman"/>
          <w:i/>
          <w:iCs/>
        </w:rPr>
        <w:t>c</w:t>
      </w:r>
      <w:r w:rsidRPr="009B51B2">
        <w:rPr>
          <w:rFonts w:ascii="Times New Roman" w:eastAsia="Calibri" w:hAnsi="Times New Roman" w:cs="Times New Roman"/>
          <w:i/>
          <w:iCs/>
          <w:vertAlign w:val="subscript"/>
        </w:rPr>
        <w:t>p</w:t>
      </w:r>
      <w:proofErr w:type="spellEnd"/>
      <w:r w:rsidRPr="009B51B2">
        <w:rPr>
          <w:rFonts w:ascii="Times New Roman" w:eastAsia="Calibri" w:hAnsi="Times New Roman" w:cs="Times New Roman"/>
          <w:i/>
          <w:iCs/>
        </w:rPr>
        <w:t>) santykį padauginant iš kainos</w:t>
      </w:r>
      <w:r>
        <w:rPr>
          <w:rFonts w:ascii="Times New Roman" w:eastAsia="Calibri" w:hAnsi="Times New Roman" w:cs="Times New Roman"/>
          <w:i/>
          <w:iCs/>
        </w:rPr>
        <w:t xml:space="preserve"> kriterijaus</w:t>
      </w:r>
      <w:r w:rsidRPr="009B51B2">
        <w:rPr>
          <w:rFonts w:ascii="Times New Roman" w:eastAsia="Calibri" w:hAnsi="Times New Roman" w:cs="Times New Roman"/>
          <w:i/>
          <w:iCs/>
        </w:rPr>
        <w:t xml:space="preserve"> lyginamojo svorio (X):</w:t>
      </w:r>
    </w:p>
    <w:p w14:paraId="21D0604F" w14:textId="77777777" w:rsidR="00437715" w:rsidRPr="009B51B2" w:rsidRDefault="00000000" w:rsidP="00437715">
      <w:pPr>
        <w:spacing w:after="0" w:line="240" w:lineRule="auto"/>
        <w:ind w:firstLine="709"/>
        <w:rPr>
          <w:rFonts w:ascii="Times New Roman" w:eastAsia="Calibri" w:hAnsi="Times New Roman" w:cs="Times New Roman"/>
          <w:i/>
          <w:iCs/>
        </w:rPr>
      </w:pPr>
      <m:oMath>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p</m:t>
            </m:r>
          </m:sub>
        </m:sSub>
        <m:r>
          <m:rPr>
            <m:nor/>
          </m:rPr>
          <w:rPr>
            <w:rFonts w:ascii="Times New Roman" w:eastAsia="Calibri" w:hAnsi="Times New Roman" w:cs="Times New Roman"/>
            <w:bCs/>
            <w:i/>
            <w:iCs/>
          </w:rPr>
          <m:t>=</m:t>
        </m:r>
        <m:f>
          <m:fPr>
            <m:ctrlPr>
              <w:rPr>
                <w:rFonts w:ascii="Cambria Math" w:eastAsia="Calibri" w:hAnsi="Cambria Math" w:cs="Times New Roman"/>
                <w:bCs/>
                <w:i/>
                <w:iCs/>
              </w:rPr>
            </m:ctrlPr>
          </m:fPr>
          <m:num>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min</m:t>
                </m:r>
              </m:sub>
            </m:sSub>
          </m:num>
          <m:den>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p</m:t>
                </m:r>
              </m:sub>
            </m:sSub>
          </m:den>
        </m:f>
        <m:r>
          <m:rPr>
            <m:nor/>
          </m:rPr>
          <w:rPr>
            <w:rFonts w:ascii="Times New Roman" w:eastAsia="Calibri" w:hAnsi="Times New Roman" w:cs="Times New Roman"/>
            <w:bCs/>
            <w:i/>
            <w:iCs/>
          </w:rPr>
          <m:t>×X</m:t>
        </m:r>
      </m:oMath>
      <w:r w:rsidR="00437715" w:rsidRPr="009B51B2">
        <w:rPr>
          <w:rFonts w:ascii="Times New Roman" w:eastAsia="Calibri" w:hAnsi="Times New Roman" w:cs="Times New Roman"/>
          <w:bCs/>
          <w:i/>
          <w:iCs/>
        </w:rPr>
        <w:t xml:space="preserve">, </w:t>
      </w:r>
      <w:r w:rsidR="00437715" w:rsidRPr="009B51B2">
        <w:rPr>
          <w:rFonts w:ascii="Times New Roman" w:eastAsia="Calibri" w:hAnsi="Times New Roman" w:cs="Times New Roman"/>
          <w:i/>
          <w:iCs/>
        </w:rPr>
        <w:t>kur p  – pasiūlymo numeris nuo 1 iki n.</w:t>
      </w:r>
    </w:p>
    <w:p w14:paraId="520B8E24" w14:textId="77777777" w:rsidR="00437715" w:rsidRPr="00E83781" w:rsidRDefault="00437715" w:rsidP="00437715">
      <w:pPr>
        <w:tabs>
          <w:tab w:val="left" w:pos="426"/>
          <w:tab w:val="left" w:pos="709"/>
        </w:tabs>
        <w:spacing w:after="0" w:line="240" w:lineRule="auto"/>
        <w:ind w:firstLine="709"/>
        <w:jc w:val="both"/>
        <w:rPr>
          <w:rFonts w:ascii="Times New Roman" w:eastAsia="Calibri" w:hAnsi="Times New Roman" w:cs="Times New Roman"/>
          <w:i/>
          <w:iCs/>
        </w:rPr>
      </w:pPr>
      <w:r w:rsidRPr="00E83781">
        <w:rPr>
          <w:rFonts w:ascii="Times New Roman" w:eastAsia="Calibri" w:hAnsi="Times New Roman" w:cs="Times New Roman"/>
          <w:i/>
          <w:iCs/>
        </w:rPr>
        <w:t xml:space="preserve">Pasiūlymo </w:t>
      </w:r>
      <w:r w:rsidRPr="00E83781">
        <w:rPr>
          <w:rFonts w:ascii="Times New Roman" w:eastAsia="Calibri" w:hAnsi="Times New Roman" w:cs="Times New Roman"/>
          <w:i/>
          <w:iCs/>
          <w:u w:val="single"/>
        </w:rPr>
        <w:t>kokybės kriterijaus vertinimo (</w:t>
      </w:r>
      <w:proofErr w:type="spellStart"/>
      <w:r w:rsidRPr="00E83781">
        <w:rPr>
          <w:rFonts w:ascii="Times New Roman" w:eastAsia="Calibri" w:hAnsi="Times New Roman" w:cs="Times New Roman"/>
          <w:i/>
          <w:iCs/>
          <w:u w:val="single"/>
        </w:rPr>
        <w:t>T</w:t>
      </w:r>
      <w:r w:rsidRPr="00E83781">
        <w:rPr>
          <w:rFonts w:ascii="Times New Roman" w:eastAsia="Calibri" w:hAnsi="Times New Roman" w:cs="Times New Roman"/>
          <w:i/>
          <w:iCs/>
          <w:u w:val="single"/>
          <w:vertAlign w:val="subscript"/>
        </w:rPr>
        <w:t>p</w:t>
      </w:r>
      <w:proofErr w:type="spellEnd"/>
      <w:r w:rsidRPr="00E83781">
        <w:rPr>
          <w:rFonts w:ascii="Times New Roman" w:eastAsia="Calibri" w:hAnsi="Times New Roman" w:cs="Times New Roman"/>
          <w:i/>
          <w:iCs/>
          <w:u w:val="single"/>
        </w:rPr>
        <w:t>) balai</w:t>
      </w:r>
      <w:r w:rsidRPr="00E83781">
        <w:rPr>
          <w:rFonts w:ascii="Times New Roman" w:eastAsia="Calibri" w:hAnsi="Times New Roman" w:cs="Times New Roman"/>
          <w:i/>
          <w:iCs/>
        </w:rPr>
        <w:t xml:space="preserve"> apskaičiuojamai visų šio kriterijaus parametrų (</w:t>
      </w:r>
      <w:proofErr w:type="spellStart"/>
      <w:r w:rsidRPr="00E83781">
        <w:rPr>
          <w:rFonts w:ascii="Times New Roman" w:eastAsia="Calibri" w:hAnsi="Times New Roman" w:cs="Times New Roman"/>
          <w:i/>
          <w:iCs/>
        </w:rPr>
        <w:t>P</w:t>
      </w:r>
      <w:r w:rsidRPr="00E83781">
        <w:rPr>
          <w:rFonts w:ascii="Times New Roman" w:eastAsia="Calibri" w:hAnsi="Times New Roman" w:cs="Times New Roman"/>
          <w:i/>
          <w:iCs/>
          <w:vertAlign w:val="subscript"/>
        </w:rPr>
        <w:t>p</w:t>
      </w:r>
      <w:proofErr w:type="spellEnd"/>
      <w:r w:rsidRPr="00E83781">
        <w:rPr>
          <w:rFonts w:ascii="Times New Roman" w:eastAsia="Calibri" w:hAnsi="Times New Roman" w:cs="Times New Roman"/>
          <w:i/>
          <w:iCs/>
        </w:rPr>
        <w:t>) sumą padauginus iš vertinimo kriterijaus lyginamojo svorio (Y):</w:t>
      </w:r>
    </w:p>
    <w:p w14:paraId="2058D3F2" w14:textId="77777777" w:rsidR="00437715" w:rsidRPr="00D66ED4" w:rsidRDefault="00000000" w:rsidP="00437715">
      <w:pPr>
        <w:tabs>
          <w:tab w:val="left" w:pos="567"/>
        </w:tabs>
        <w:spacing w:after="0" w:line="240" w:lineRule="auto"/>
        <w:ind w:firstLine="706"/>
        <w:jc w:val="both"/>
        <w:rPr>
          <w:rFonts w:ascii="Times New Roman" w:eastAsia="Calibri" w:hAnsi="Times New Roman" w:cs="Times New Roman"/>
          <w:i/>
        </w:rPr>
      </w:pPr>
      <m:oMath>
        <m:sSub>
          <m:sSubPr>
            <m:ctrlPr>
              <w:rPr>
                <w:rFonts w:ascii="Cambria Math" w:eastAsia="Calibri" w:hAnsi="Cambria Math" w:cs="Times New Roman"/>
                <w:bCs/>
                <w:i/>
              </w:rPr>
            </m:ctrlPr>
          </m:sSubPr>
          <m:e>
            <m:r>
              <m:rPr>
                <m:nor/>
              </m:rPr>
              <w:rPr>
                <w:rFonts w:ascii="Times New Roman" w:eastAsia="Calibri" w:hAnsi="Times New Roman" w:cs="Times New Roman"/>
                <w:bCs/>
                <w:i/>
              </w:rPr>
              <m:t>T</m:t>
            </m:r>
          </m:e>
          <m:sub>
            <m:r>
              <m:rPr>
                <m:nor/>
              </m:rPr>
              <w:rPr>
                <w:rFonts w:ascii="Times New Roman" w:eastAsia="Calibri" w:hAnsi="Times New Roman" w:cs="Times New Roman"/>
                <w:bCs/>
                <w:i/>
              </w:rPr>
              <m:t>p</m:t>
            </m:r>
          </m:sub>
        </m:sSub>
        <m:r>
          <m:rPr>
            <m:nor/>
          </m:rPr>
          <w:rPr>
            <w:rFonts w:ascii="Times New Roman" w:eastAsia="Calibri" w:hAnsi="Times New Roman" w:cs="Times New Roman"/>
            <w:i/>
          </w:rPr>
          <m:t>=</m:t>
        </m:r>
        <m:d>
          <m:dPr>
            <m:ctrlPr>
              <w:rPr>
                <w:rFonts w:ascii="Cambria Math" w:eastAsia="Calibri" w:hAnsi="Cambria Math" w:cs="Times New Roman"/>
                <w:i/>
              </w:rPr>
            </m:ctrlPr>
          </m:dPr>
          <m:e>
            <m:nary>
              <m:naryPr>
                <m:chr m:val="∑"/>
                <m:limLoc m:val="undOvr"/>
                <m:ctrlPr>
                  <w:rPr>
                    <w:rFonts w:ascii="Cambria Math" w:eastAsia="Calibri" w:hAnsi="Cambria Math" w:cs="Times New Roman"/>
                    <w:i/>
                  </w:rPr>
                </m:ctrlPr>
              </m:naryPr>
              <m:sub>
                <m:r>
                  <m:rPr>
                    <m:nor/>
                  </m:rPr>
                  <w:rPr>
                    <w:rFonts w:ascii="Times New Roman" w:eastAsia="Calibri" w:hAnsi="Times New Roman" w:cs="Times New Roman"/>
                    <w:i/>
                  </w:rPr>
                  <m:t>s=1</m:t>
                </m:r>
              </m:sub>
              <m:sup>
                <m:r>
                  <w:rPr>
                    <w:rFonts w:ascii="Cambria Math" w:eastAsia="Calibri" w:hAnsi="Cambria Math" w:cs="Times New Roman"/>
                  </w:rPr>
                  <m:t>5</m:t>
                </m:r>
              </m:sup>
              <m:e>
                <m:sSub>
                  <m:sSubPr>
                    <m:ctrlPr>
                      <w:rPr>
                        <w:rFonts w:ascii="Cambria Math" w:eastAsia="Calibri" w:hAnsi="Cambria Math" w:cs="Times New Roman"/>
                        <w:i/>
                      </w:rPr>
                    </m:ctrlPr>
                  </m:sSubPr>
                  <m:e>
                    <m:r>
                      <m:rPr>
                        <m:nor/>
                      </m:rPr>
                      <w:rPr>
                        <w:rFonts w:ascii="Times New Roman" w:eastAsia="Calibri" w:hAnsi="Times New Roman" w:cs="Times New Roman"/>
                        <w:i/>
                      </w:rPr>
                      <m:t>P</m:t>
                    </m:r>
                  </m:e>
                  <m:sub>
                    <m:r>
                      <m:rPr>
                        <m:nor/>
                      </m:rPr>
                      <w:rPr>
                        <w:rFonts w:ascii="Times New Roman" w:eastAsia="Calibri" w:hAnsi="Times New Roman" w:cs="Times New Roman"/>
                        <w:i/>
                      </w:rPr>
                      <m:t>s, p</m:t>
                    </m:r>
                  </m:sub>
                </m:sSub>
              </m:e>
            </m:nary>
          </m:e>
        </m:d>
        <m:r>
          <m:rPr>
            <m:nor/>
          </m:rPr>
          <w:rPr>
            <w:rFonts w:ascii="Times New Roman" w:eastAsia="Calibri" w:hAnsi="Times New Roman" w:cs="Times New Roman"/>
            <w:i/>
          </w:rPr>
          <m:t>×Y</m:t>
        </m:r>
      </m:oMath>
      <w:r w:rsidR="00437715" w:rsidRPr="00D66ED4">
        <w:rPr>
          <w:rFonts w:ascii="Times New Roman" w:eastAsia="Calibri" w:hAnsi="Times New Roman" w:cs="Times New Roman"/>
          <w:i/>
        </w:rPr>
        <w:t xml:space="preserve">, kur s vertinimo kiekybės parametro P eilės numeris, p – pasiūlymo numeris nuo 1 iki n. </w:t>
      </w:r>
    </w:p>
    <w:p w14:paraId="0AC7AEBA" w14:textId="77777777" w:rsidR="00437715" w:rsidRPr="00D66ED4" w:rsidRDefault="00437715" w:rsidP="00437715">
      <w:pPr>
        <w:tabs>
          <w:tab w:val="left" w:pos="567"/>
        </w:tabs>
        <w:spacing w:after="0" w:line="240" w:lineRule="auto"/>
        <w:ind w:firstLine="709"/>
        <w:jc w:val="both"/>
        <w:rPr>
          <w:rFonts w:ascii="Times New Roman" w:eastAsia="Calibri" w:hAnsi="Times New Roman" w:cs="Times New Roman"/>
          <w:i/>
        </w:rPr>
      </w:pPr>
      <w:r w:rsidRPr="00D66ED4">
        <w:rPr>
          <w:rFonts w:ascii="Times New Roman" w:eastAsia="Calibri" w:hAnsi="Times New Roman" w:cs="Times New Roman"/>
          <w:i/>
        </w:rPr>
        <w:t>Kokybės kriterijaus parametro įvertinimas (</w:t>
      </w:r>
      <w:proofErr w:type="spellStart"/>
      <w:r w:rsidRPr="00D66ED4">
        <w:rPr>
          <w:rFonts w:ascii="Times New Roman" w:eastAsia="Calibri" w:hAnsi="Times New Roman" w:cs="Times New Roman"/>
          <w:i/>
        </w:rPr>
        <w:t>P</w:t>
      </w:r>
      <w:r w:rsidRPr="00D66ED4">
        <w:rPr>
          <w:rFonts w:ascii="Times New Roman" w:eastAsia="Calibri" w:hAnsi="Times New Roman" w:cs="Times New Roman"/>
          <w:i/>
          <w:vertAlign w:val="subscript"/>
        </w:rPr>
        <w:t>s</w:t>
      </w:r>
      <w:proofErr w:type="spellEnd"/>
      <w:r w:rsidRPr="00D66ED4">
        <w:rPr>
          <w:rFonts w:ascii="Times New Roman" w:eastAsia="Calibri" w:hAnsi="Times New Roman" w:cs="Times New Roman"/>
          <w:i/>
          <w:vertAlign w:val="subscript"/>
        </w:rPr>
        <w:t>, p</w:t>
      </w:r>
      <w:r w:rsidRPr="00D66ED4">
        <w:rPr>
          <w:rFonts w:ascii="Times New Roman" w:eastAsia="Calibri" w:hAnsi="Times New Roman" w:cs="Times New Roman"/>
          <w:i/>
        </w:rPr>
        <w:t>) apskaičiuojamas parametro reikšmę (</w:t>
      </w:r>
      <w:proofErr w:type="spellStart"/>
      <w:r w:rsidRPr="00D66ED4">
        <w:rPr>
          <w:rFonts w:ascii="Times New Roman" w:eastAsia="Calibri" w:hAnsi="Times New Roman" w:cs="Times New Roman"/>
          <w:i/>
        </w:rPr>
        <w:t>R</w:t>
      </w:r>
      <w:r w:rsidRPr="00D66ED4">
        <w:rPr>
          <w:rFonts w:ascii="Times New Roman" w:eastAsia="Calibri" w:hAnsi="Times New Roman" w:cs="Times New Roman"/>
          <w:i/>
          <w:vertAlign w:val="subscript"/>
        </w:rPr>
        <w:t>s</w:t>
      </w:r>
      <w:proofErr w:type="spellEnd"/>
      <w:r w:rsidRPr="00D66ED4">
        <w:rPr>
          <w:rFonts w:ascii="Times New Roman" w:eastAsia="Calibri" w:hAnsi="Times New Roman" w:cs="Times New Roman"/>
          <w:i/>
          <w:vertAlign w:val="subscript"/>
        </w:rPr>
        <w:t>, p</w:t>
      </w:r>
      <w:r w:rsidRPr="00D66ED4">
        <w:rPr>
          <w:rFonts w:ascii="Times New Roman" w:eastAsia="Calibri" w:hAnsi="Times New Roman" w:cs="Times New Roman"/>
          <w:i/>
        </w:rPr>
        <w:t xml:space="preserve"> – parametro p visų ekspertų įvertinimų vidurkis) padalinus iš maksimalaus suteikiamo parametro </w:t>
      </w:r>
      <w:proofErr w:type="spellStart"/>
      <w:r w:rsidRPr="00D66ED4">
        <w:rPr>
          <w:rFonts w:ascii="Times New Roman" w:eastAsia="Calibri" w:hAnsi="Times New Roman" w:cs="Times New Roman"/>
          <w:i/>
        </w:rPr>
        <w:t>P</w:t>
      </w:r>
      <w:r w:rsidRPr="00D66ED4">
        <w:rPr>
          <w:rFonts w:ascii="Times New Roman" w:eastAsia="Calibri" w:hAnsi="Times New Roman" w:cs="Times New Roman"/>
          <w:i/>
          <w:vertAlign w:val="subscript"/>
        </w:rPr>
        <w:t>s</w:t>
      </w:r>
      <w:proofErr w:type="spellEnd"/>
      <w:r w:rsidRPr="00D66ED4">
        <w:rPr>
          <w:rFonts w:ascii="Times New Roman" w:eastAsia="Calibri" w:hAnsi="Times New Roman" w:cs="Times New Roman"/>
          <w:i/>
        </w:rPr>
        <w:t xml:space="preserve"> balų skaičiaus (</w:t>
      </w:r>
      <w:proofErr w:type="spellStart"/>
      <w:r w:rsidRPr="00D66ED4">
        <w:rPr>
          <w:rFonts w:ascii="Times New Roman" w:eastAsia="Calibri" w:hAnsi="Times New Roman" w:cs="Times New Roman"/>
          <w:i/>
        </w:rPr>
        <w:t>R</w:t>
      </w:r>
      <w:r w:rsidRPr="00D66ED4">
        <w:rPr>
          <w:rFonts w:ascii="Times New Roman" w:eastAsia="Calibri" w:hAnsi="Times New Roman" w:cs="Times New Roman"/>
          <w:i/>
          <w:vertAlign w:val="subscript"/>
        </w:rPr>
        <w:t>s</w:t>
      </w:r>
      <w:proofErr w:type="spellEnd"/>
      <w:r w:rsidRPr="00D66ED4">
        <w:rPr>
          <w:rFonts w:ascii="Times New Roman" w:eastAsia="Calibri" w:hAnsi="Times New Roman" w:cs="Times New Roman"/>
          <w:i/>
          <w:vertAlign w:val="subscript"/>
        </w:rPr>
        <w:t xml:space="preserve">, </w:t>
      </w:r>
      <w:proofErr w:type="spellStart"/>
      <w:r w:rsidRPr="00D66ED4">
        <w:rPr>
          <w:rFonts w:ascii="Times New Roman" w:eastAsia="Calibri" w:hAnsi="Times New Roman" w:cs="Times New Roman"/>
          <w:i/>
          <w:vertAlign w:val="subscript"/>
        </w:rPr>
        <w:t>max</w:t>
      </w:r>
      <w:proofErr w:type="spellEnd"/>
      <w:r w:rsidRPr="00D66ED4">
        <w:rPr>
          <w:rFonts w:ascii="Times New Roman" w:eastAsia="Calibri" w:hAnsi="Times New Roman" w:cs="Times New Roman"/>
          <w:i/>
        </w:rPr>
        <w:t>) ir padauginus iš vertinamo kriterijaus  parametro lyginamojo svorio (</w:t>
      </w:r>
      <w:proofErr w:type="spellStart"/>
      <w:r w:rsidRPr="00D66ED4">
        <w:rPr>
          <w:rFonts w:ascii="Times New Roman" w:eastAsia="Calibri" w:hAnsi="Times New Roman" w:cs="Times New Roman"/>
          <w:i/>
        </w:rPr>
        <w:t>L</w:t>
      </w:r>
      <w:r w:rsidRPr="00D66ED4">
        <w:rPr>
          <w:rFonts w:ascii="Times New Roman" w:eastAsia="Calibri" w:hAnsi="Times New Roman" w:cs="Times New Roman"/>
          <w:i/>
          <w:vertAlign w:val="subscript"/>
        </w:rPr>
        <w:t>s</w:t>
      </w:r>
      <w:proofErr w:type="spellEnd"/>
      <w:r w:rsidRPr="00D66ED4">
        <w:rPr>
          <w:rFonts w:ascii="Times New Roman" w:eastAsia="Calibri" w:hAnsi="Times New Roman" w:cs="Times New Roman"/>
          <w:i/>
        </w:rPr>
        <w:t xml:space="preserve">): </w:t>
      </w:r>
    </w:p>
    <w:p w14:paraId="2986D7CF" w14:textId="77777777" w:rsidR="00437715" w:rsidRPr="00D66ED4" w:rsidRDefault="00000000" w:rsidP="00437715">
      <w:pPr>
        <w:tabs>
          <w:tab w:val="left" w:pos="567"/>
        </w:tabs>
        <w:spacing w:after="0" w:line="240" w:lineRule="auto"/>
        <w:ind w:firstLine="709"/>
        <w:rPr>
          <w:rFonts w:ascii="Times New Roman" w:eastAsia="Calibri" w:hAnsi="Times New Roman" w:cs="Times New Roman"/>
          <w:i/>
        </w:rPr>
      </w:pPr>
      <m:oMath>
        <m:sSub>
          <m:sSubPr>
            <m:ctrlPr>
              <w:rPr>
                <w:rFonts w:ascii="Cambria Math" w:eastAsia="Calibri" w:hAnsi="Cambria Math" w:cs="Times New Roman"/>
                <w:i/>
              </w:rPr>
            </m:ctrlPr>
          </m:sSubPr>
          <m:e>
            <m:r>
              <m:rPr>
                <m:nor/>
              </m:rPr>
              <w:rPr>
                <w:rFonts w:ascii="Times New Roman" w:eastAsia="Calibri" w:hAnsi="Times New Roman" w:cs="Times New Roman"/>
                <w:i/>
              </w:rPr>
              <m:t>P</m:t>
            </m:r>
          </m:e>
          <m:sub>
            <m:r>
              <m:rPr>
                <m:nor/>
              </m:rPr>
              <w:rPr>
                <w:rFonts w:ascii="Times New Roman" w:eastAsia="Calibri" w:hAnsi="Times New Roman" w:cs="Times New Roman"/>
                <w:i/>
              </w:rPr>
              <m:t>s, p</m:t>
            </m:r>
          </m:sub>
        </m:sSub>
        <m:r>
          <m:rPr>
            <m:nor/>
          </m:rPr>
          <w:rPr>
            <w:rFonts w:ascii="Times New Roman" w:eastAsia="Calibri" w:hAnsi="Times New Roman" w:cs="Times New Roman"/>
            <w:i/>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m:rPr>
                    <m:nor/>
                  </m:rPr>
                  <w:rPr>
                    <w:rFonts w:ascii="Times New Roman" w:eastAsia="Calibri" w:hAnsi="Times New Roman" w:cs="Times New Roman"/>
                    <w:i/>
                  </w:rPr>
                  <m:t>R</m:t>
                </m:r>
              </m:e>
              <m:sub>
                <m:r>
                  <m:rPr>
                    <m:nor/>
                  </m:rPr>
                  <w:rPr>
                    <w:rFonts w:ascii="Times New Roman" w:eastAsia="Calibri" w:hAnsi="Times New Roman" w:cs="Times New Roman"/>
                    <w:i/>
                  </w:rPr>
                  <m:t>s, p</m:t>
                </m:r>
              </m:sub>
            </m:sSub>
            <m:r>
              <w:rPr>
                <w:rFonts w:ascii="Cambria Math" w:eastAsia="Calibri" w:hAnsi="Cambria Math" w:cs="Times New Roman"/>
              </w:rPr>
              <m:t xml:space="preserve"> </m:t>
            </m:r>
          </m:num>
          <m:den>
            <m:sSub>
              <m:sSubPr>
                <m:ctrlPr>
                  <w:rPr>
                    <w:rFonts w:ascii="Cambria Math" w:eastAsia="Calibri" w:hAnsi="Cambria Math" w:cs="Times New Roman"/>
                    <w:i/>
                  </w:rPr>
                </m:ctrlPr>
              </m:sSubPr>
              <m:e>
                <m:r>
                  <m:rPr>
                    <m:nor/>
                  </m:rPr>
                  <w:rPr>
                    <w:rFonts w:ascii="Times New Roman" w:eastAsia="Calibri" w:hAnsi="Times New Roman" w:cs="Times New Roman"/>
                    <w:i/>
                  </w:rPr>
                  <m:t>R</m:t>
                </m:r>
              </m:e>
              <m:sub>
                <m:r>
                  <m:rPr>
                    <m:nor/>
                  </m:rPr>
                  <w:rPr>
                    <w:rFonts w:ascii="Times New Roman" w:eastAsia="Calibri" w:hAnsi="Times New Roman" w:cs="Times New Roman"/>
                    <w:i/>
                  </w:rPr>
                  <m:t>s, max</m:t>
                </m:r>
              </m:sub>
            </m:sSub>
          </m:den>
        </m:f>
        <m:r>
          <m:rPr>
            <m:nor/>
          </m:rPr>
          <w:rPr>
            <w:rFonts w:ascii="Times New Roman" w:eastAsia="Calibri" w:hAnsi="Times New Roman" w:cs="Times New Roman"/>
            <w:i/>
          </w:rPr>
          <m:t>×</m:t>
        </m:r>
        <m:sSub>
          <m:sSubPr>
            <m:ctrlPr>
              <w:rPr>
                <w:rFonts w:ascii="Cambria Math" w:eastAsia="Calibri" w:hAnsi="Cambria Math" w:cs="Times New Roman"/>
                <w:i/>
              </w:rPr>
            </m:ctrlPr>
          </m:sSubPr>
          <m:e>
            <m:r>
              <m:rPr>
                <m:nor/>
              </m:rPr>
              <w:rPr>
                <w:rFonts w:ascii="Times New Roman" w:eastAsia="Calibri" w:hAnsi="Times New Roman" w:cs="Times New Roman"/>
                <w:i/>
              </w:rPr>
              <m:t>L</m:t>
            </m:r>
          </m:e>
          <m:sub>
            <m:r>
              <m:rPr>
                <m:nor/>
              </m:rPr>
              <w:rPr>
                <w:rFonts w:ascii="Times New Roman" w:eastAsia="Calibri" w:hAnsi="Times New Roman" w:cs="Times New Roman"/>
                <w:i/>
              </w:rPr>
              <m:t>s</m:t>
            </m:r>
          </m:sub>
        </m:sSub>
      </m:oMath>
      <w:r w:rsidR="00437715" w:rsidRPr="00D66ED4">
        <w:rPr>
          <w:rFonts w:ascii="Times New Roman" w:eastAsia="Times New Roman" w:hAnsi="Times New Roman" w:cs="Times New Roman"/>
          <w:i/>
        </w:rPr>
        <w:t xml:space="preserve">, kur </w:t>
      </w:r>
      <w:r w:rsidR="00437715" w:rsidRPr="00D66ED4">
        <w:rPr>
          <w:rFonts w:ascii="Times New Roman" w:eastAsia="Calibri" w:hAnsi="Times New Roman" w:cs="Times New Roman"/>
          <w:i/>
        </w:rPr>
        <w:t>s vertinimo kriterijaus P eilės numeris, p – pasiūlymo numeris nuo 1 iki n.</w:t>
      </w:r>
    </w:p>
    <w:p w14:paraId="3511E98E" w14:textId="77777777" w:rsidR="00437715" w:rsidRPr="00960646" w:rsidRDefault="00437715" w:rsidP="00437715">
      <w:pPr>
        <w:tabs>
          <w:tab w:val="left" w:pos="567"/>
        </w:tabs>
        <w:spacing w:after="0" w:line="240" w:lineRule="auto"/>
        <w:ind w:firstLine="709"/>
        <w:jc w:val="both"/>
        <w:rPr>
          <w:rFonts w:ascii="Times New Roman" w:eastAsia="Calibri" w:hAnsi="Times New Roman" w:cs="Times New Roman"/>
        </w:rPr>
      </w:pPr>
      <w:r w:rsidRPr="000B71AD">
        <w:rPr>
          <w:rFonts w:ascii="Times New Roman" w:hAnsi="Times New Roman" w:cs="Times New Roman"/>
        </w:rPr>
        <w:t>Jeigu atlikus galutinį pasiūlymams skiriamų balų apskaičiavimą v</w:t>
      </w:r>
      <w:r w:rsidRPr="000B71AD">
        <w:rPr>
          <w:rFonts w:ascii="Times New Roman" w:eastAsia="Calibri" w:hAnsi="Times New Roman" w:cs="Times New Roman"/>
        </w:rPr>
        <w:t>ienas ar keli ti</w:t>
      </w:r>
      <w:r>
        <w:rPr>
          <w:rFonts w:ascii="Times New Roman" w:eastAsia="Calibri" w:hAnsi="Times New Roman" w:cs="Times New Roman"/>
        </w:rPr>
        <w:t>e</w:t>
      </w:r>
      <w:r w:rsidRPr="000B71AD">
        <w:rPr>
          <w:rFonts w:ascii="Times New Roman" w:eastAsia="Calibri" w:hAnsi="Times New Roman" w:cs="Times New Roman"/>
        </w:rPr>
        <w:t xml:space="preserve">kėjai atsiima pasiūlymus arba jų pasiūlymai yra atmesti, visų likusių teikėjų pasiūlymų ekonominio naudingumo balai </w:t>
      </w:r>
      <w:proofErr w:type="spellStart"/>
      <w:r w:rsidRPr="000B71AD">
        <w:rPr>
          <w:rFonts w:ascii="Times New Roman" w:eastAsia="Calibri" w:hAnsi="Times New Roman" w:cs="Times New Roman"/>
          <w:i/>
          <w:iCs/>
        </w:rPr>
        <w:t>S</w:t>
      </w:r>
      <w:r w:rsidRPr="000B71AD">
        <w:rPr>
          <w:rFonts w:ascii="Times New Roman" w:eastAsia="Calibri" w:hAnsi="Times New Roman" w:cs="Times New Roman"/>
          <w:i/>
          <w:iCs/>
          <w:vertAlign w:val="subscript"/>
        </w:rPr>
        <w:t>p</w:t>
      </w:r>
      <w:proofErr w:type="spellEnd"/>
      <w:r w:rsidRPr="000B71AD">
        <w:rPr>
          <w:rFonts w:ascii="Times New Roman" w:eastAsia="Calibri" w:hAnsi="Times New Roman" w:cs="Times New Roman"/>
        </w:rPr>
        <w:t xml:space="preserve"> yra perskaičiuojami šiame skyriuje nustatyta tvarka.</w:t>
      </w:r>
      <w:r>
        <w:rPr>
          <w:rFonts w:ascii="Times New Roman" w:eastAsia="Calibri" w:hAnsi="Times New Roman" w:cs="Times New Roman"/>
        </w:rPr>
        <w:t xml:space="preserve"> </w:t>
      </w:r>
    </w:p>
    <w:p w14:paraId="0B39BFC3" w14:textId="77777777" w:rsidR="00437715" w:rsidRPr="00B6793C" w:rsidRDefault="00437715" w:rsidP="00437715">
      <w:pPr>
        <w:tabs>
          <w:tab w:val="left" w:pos="709"/>
        </w:tabs>
        <w:spacing w:after="0" w:line="240" w:lineRule="auto"/>
        <w:jc w:val="both"/>
        <w:rPr>
          <w:rFonts w:ascii="Times New Roman" w:eastAsia="Calibri" w:hAnsi="Times New Roman" w:cs="Times New Roman"/>
          <w:b/>
          <w:color w:val="FF0000"/>
        </w:rPr>
      </w:pPr>
      <w:r w:rsidRPr="00B6793C">
        <w:rPr>
          <w:rFonts w:ascii="Times New Roman" w:eastAsia="Calibri" w:hAnsi="Times New Roman" w:cs="Times New Roman"/>
        </w:rPr>
        <w:tab/>
        <w:t>11.</w:t>
      </w:r>
      <w:r>
        <w:rPr>
          <w:rFonts w:ascii="Times New Roman" w:eastAsia="Calibri" w:hAnsi="Times New Roman" w:cs="Times New Roman"/>
        </w:rPr>
        <w:t>5</w:t>
      </w:r>
      <w:r w:rsidRPr="00B6793C">
        <w:rPr>
          <w:rFonts w:ascii="Times New Roman" w:eastAsia="Calibri" w:hAnsi="Times New Roman" w:cs="Times New Roman"/>
        </w:rPr>
        <w:t xml:space="preserve">.  </w:t>
      </w:r>
      <w:r w:rsidRPr="00B6793C">
        <w:rPr>
          <w:rFonts w:ascii="Times New Roman" w:eastAsia="Calibri" w:hAnsi="Times New Roman" w:cs="Times New Roman"/>
          <w:b/>
        </w:rPr>
        <w:t>Kriterijų ir parametrų aprašymai:</w:t>
      </w:r>
    </w:p>
    <w:p w14:paraId="417E40C8" w14:textId="77777777" w:rsidR="00437715" w:rsidRPr="00B6793C" w:rsidRDefault="00437715" w:rsidP="00437715">
      <w:pPr>
        <w:tabs>
          <w:tab w:val="left" w:pos="567"/>
        </w:tabs>
        <w:spacing w:after="0" w:line="240" w:lineRule="auto"/>
        <w:jc w:val="both"/>
        <w:rPr>
          <w:rFonts w:ascii="Times New Roman" w:eastAsia="Calibri" w:hAnsi="Times New Roman" w:cs="Times New Roman"/>
          <w:b/>
          <w:bCs/>
          <w:i/>
          <w:iCs/>
        </w:rPr>
      </w:pPr>
      <w:r w:rsidRPr="00B6793C">
        <w:rPr>
          <w:rFonts w:ascii="Times New Roman" w:eastAsia="Calibri" w:hAnsi="Times New Roman" w:cs="Times New Roman"/>
        </w:rPr>
        <w:tab/>
      </w:r>
      <w:r w:rsidRPr="00B6793C">
        <w:rPr>
          <w:rFonts w:ascii="Times New Roman" w:eastAsia="Calibri" w:hAnsi="Times New Roman" w:cs="Times New Roman"/>
          <w:b/>
          <w:bCs/>
          <w:i/>
          <w:iCs/>
        </w:rPr>
        <w:t xml:space="preserve">  K</w:t>
      </w:r>
      <w:r>
        <w:rPr>
          <w:rFonts w:ascii="Times New Roman" w:eastAsia="Calibri" w:hAnsi="Times New Roman" w:cs="Times New Roman"/>
          <w:b/>
          <w:bCs/>
          <w:i/>
          <w:iCs/>
        </w:rPr>
        <w:t>okybės k</w:t>
      </w:r>
      <w:r w:rsidRPr="00B6793C">
        <w:rPr>
          <w:rFonts w:ascii="Times New Roman" w:eastAsia="Calibri" w:hAnsi="Times New Roman" w:cs="Times New Roman"/>
          <w:b/>
          <w:bCs/>
          <w:i/>
          <w:iCs/>
        </w:rPr>
        <w:t>riterijus T</w:t>
      </w:r>
      <w:r>
        <w:rPr>
          <w:rFonts w:ascii="Times New Roman" w:eastAsia="Calibri" w:hAnsi="Times New Roman" w:cs="Times New Roman"/>
          <w:b/>
          <w:bCs/>
          <w:i/>
          <w:iCs/>
        </w:rPr>
        <w:t xml:space="preserve"> </w:t>
      </w:r>
      <w:r w:rsidRPr="00B6793C">
        <w:rPr>
          <w:rFonts w:ascii="Times New Roman" w:eastAsia="Calibri" w:hAnsi="Times New Roman" w:cs="Times New Roman"/>
          <w:b/>
          <w:bCs/>
          <w:i/>
          <w:iCs/>
        </w:rPr>
        <w:t>yra k</w:t>
      </w:r>
      <w:r>
        <w:rPr>
          <w:rFonts w:ascii="Times New Roman" w:eastAsia="Calibri" w:hAnsi="Times New Roman" w:cs="Times New Roman"/>
          <w:b/>
          <w:bCs/>
          <w:i/>
          <w:iCs/>
        </w:rPr>
        <w:t>ie</w:t>
      </w:r>
      <w:r w:rsidRPr="00B6793C">
        <w:rPr>
          <w:rFonts w:ascii="Times New Roman" w:eastAsia="Calibri" w:hAnsi="Times New Roman" w:cs="Times New Roman"/>
          <w:b/>
          <w:bCs/>
          <w:i/>
          <w:iCs/>
        </w:rPr>
        <w:t>kybinis ir yra vertinamas balais už įvykdytas sutartis</w:t>
      </w:r>
      <w:r>
        <w:rPr>
          <w:rFonts w:ascii="Times New Roman" w:eastAsia="Calibri" w:hAnsi="Times New Roman" w:cs="Times New Roman"/>
          <w:b/>
          <w:bCs/>
          <w:i/>
          <w:iCs/>
        </w:rPr>
        <w:t xml:space="preserve"> (projektus)</w:t>
      </w:r>
      <w:r w:rsidRPr="00B6793C">
        <w:rPr>
          <w:rFonts w:ascii="Times New Roman" w:eastAsia="Calibri" w:hAnsi="Times New Roman" w:cs="Times New Roman"/>
          <w:b/>
          <w:bCs/>
          <w:i/>
          <w:iCs/>
        </w:rPr>
        <w:t>. Dokumentus ši</w:t>
      </w:r>
      <w:r>
        <w:rPr>
          <w:rFonts w:ascii="Times New Roman" w:eastAsia="Calibri" w:hAnsi="Times New Roman" w:cs="Times New Roman"/>
          <w:b/>
          <w:bCs/>
          <w:i/>
          <w:iCs/>
        </w:rPr>
        <w:t>e</w:t>
      </w:r>
      <w:r w:rsidRPr="00B6793C">
        <w:rPr>
          <w:rFonts w:ascii="Times New Roman" w:eastAsia="Calibri" w:hAnsi="Times New Roman" w:cs="Times New Roman"/>
          <w:b/>
          <w:bCs/>
          <w:i/>
          <w:iCs/>
        </w:rPr>
        <w:t>m</w:t>
      </w:r>
      <w:r>
        <w:rPr>
          <w:rFonts w:ascii="Times New Roman" w:eastAsia="Calibri" w:hAnsi="Times New Roman" w:cs="Times New Roman"/>
          <w:b/>
          <w:bCs/>
          <w:i/>
          <w:iCs/>
        </w:rPr>
        <w:t>s</w:t>
      </w:r>
      <w:r w:rsidRPr="00B6793C">
        <w:rPr>
          <w:rFonts w:ascii="Times New Roman" w:eastAsia="Calibri" w:hAnsi="Times New Roman" w:cs="Times New Roman"/>
          <w:b/>
          <w:bCs/>
          <w:i/>
          <w:iCs/>
        </w:rPr>
        <w:t xml:space="preserve"> kriterijams įvertinti t</w:t>
      </w:r>
      <w:r>
        <w:rPr>
          <w:rFonts w:ascii="Times New Roman" w:eastAsia="Calibri" w:hAnsi="Times New Roman" w:cs="Times New Roman"/>
          <w:b/>
          <w:bCs/>
          <w:i/>
          <w:iCs/>
        </w:rPr>
        <w:t>ei</w:t>
      </w:r>
      <w:r w:rsidRPr="00B6793C">
        <w:rPr>
          <w:rFonts w:ascii="Times New Roman" w:eastAsia="Calibri" w:hAnsi="Times New Roman" w:cs="Times New Roman"/>
          <w:b/>
          <w:bCs/>
          <w:i/>
          <w:iCs/>
        </w:rPr>
        <w:t xml:space="preserve">kėjas turi pateikti </w:t>
      </w:r>
      <w:r>
        <w:rPr>
          <w:rFonts w:ascii="Times New Roman" w:eastAsia="Calibri" w:hAnsi="Times New Roman" w:cs="Times New Roman"/>
          <w:b/>
          <w:bCs/>
          <w:i/>
          <w:iCs/>
        </w:rPr>
        <w:t>kartu su pasiūlymu</w:t>
      </w:r>
      <w:r w:rsidRPr="00B6793C">
        <w:rPr>
          <w:rFonts w:ascii="Times New Roman" w:eastAsia="Calibri" w:hAnsi="Times New Roman" w:cs="Times New Roman"/>
          <w:b/>
          <w:bCs/>
          <w:i/>
          <w:iCs/>
        </w:rPr>
        <w:t>. Po pasiūlym</w:t>
      </w:r>
      <w:r>
        <w:rPr>
          <w:rFonts w:ascii="Times New Roman" w:eastAsia="Calibri" w:hAnsi="Times New Roman" w:cs="Times New Roman"/>
          <w:b/>
          <w:bCs/>
          <w:i/>
          <w:iCs/>
        </w:rPr>
        <w:t>o</w:t>
      </w:r>
      <w:r w:rsidRPr="00B6793C">
        <w:rPr>
          <w:rFonts w:ascii="Times New Roman" w:eastAsia="Calibri" w:hAnsi="Times New Roman" w:cs="Times New Roman"/>
          <w:b/>
          <w:bCs/>
          <w:i/>
          <w:iCs/>
        </w:rPr>
        <w:t xml:space="preserve"> pateikimo termino pabaigos t</w:t>
      </w:r>
      <w:r>
        <w:rPr>
          <w:rFonts w:ascii="Times New Roman" w:eastAsia="Calibri" w:hAnsi="Times New Roman" w:cs="Times New Roman"/>
          <w:b/>
          <w:bCs/>
          <w:i/>
          <w:iCs/>
        </w:rPr>
        <w:t>ei</w:t>
      </w:r>
      <w:r w:rsidRPr="00B6793C">
        <w:rPr>
          <w:rFonts w:ascii="Times New Roman" w:eastAsia="Calibri" w:hAnsi="Times New Roman" w:cs="Times New Roman"/>
          <w:b/>
          <w:bCs/>
          <w:i/>
          <w:iCs/>
        </w:rPr>
        <w:t>kėjas negalės jų pateikti arba tikslinti.</w:t>
      </w:r>
    </w:p>
    <w:p w14:paraId="23880130" w14:textId="77777777" w:rsidR="00437715" w:rsidRDefault="00437715" w:rsidP="00437715">
      <w:pPr>
        <w:tabs>
          <w:tab w:val="left" w:pos="567"/>
        </w:tabs>
        <w:spacing w:after="0" w:line="240" w:lineRule="auto"/>
        <w:jc w:val="both"/>
        <w:rPr>
          <w:rFonts w:ascii="Times New Roman" w:eastAsia="Calibri" w:hAnsi="Times New Roman" w:cs="Times New Roman"/>
          <w:b/>
          <w:bCs/>
          <w:i/>
          <w:iCs/>
        </w:rPr>
      </w:pPr>
    </w:p>
    <w:tbl>
      <w:tblPr>
        <w:tblStyle w:val="TableGrid"/>
        <w:tblW w:w="10201" w:type="dxa"/>
        <w:tblLook w:val="04A0" w:firstRow="1" w:lastRow="0" w:firstColumn="1" w:lastColumn="0" w:noHBand="0" w:noVBand="1"/>
      </w:tblPr>
      <w:tblGrid>
        <w:gridCol w:w="3823"/>
        <w:gridCol w:w="6378"/>
      </w:tblGrid>
      <w:tr w:rsidR="00437715" w:rsidRPr="00F70915" w14:paraId="778A48D8" w14:textId="77777777" w:rsidTr="005460F0">
        <w:trPr>
          <w:trHeight w:val="512"/>
        </w:trPr>
        <w:tc>
          <w:tcPr>
            <w:tcW w:w="10201" w:type="dxa"/>
            <w:gridSpan w:val="2"/>
            <w:vAlign w:val="center"/>
          </w:tcPr>
          <w:p w14:paraId="33A261AF" w14:textId="77777777" w:rsidR="00437715" w:rsidRPr="00AB4C0B" w:rsidRDefault="00437715" w:rsidP="00927E1F">
            <w:pPr>
              <w:pStyle w:val="BodyTextIndent"/>
              <w:tabs>
                <w:tab w:val="left" w:pos="1134"/>
                <w:tab w:val="left" w:pos="1620"/>
              </w:tabs>
              <w:spacing w:after="0"/>
              <w:ind w:left="0"/>
              <w:rPr>
                <w:rFonts w:ascii="Times New Roman" w:hAnsi="Times New Roman"/>
                <w:b/>
                <w:bCs/>
                <w:sz w:val="24"/>
                <w:szCs w:val="24"/>
              </w:rPr>
            </w:pPr>
            <w:r w:rsidRPr="00AB4C0B">
              <w:rPr>
                <w:rFonts w:ascii="Times New Roman" w:hAnsi="Times New Roman"/>
                <w:b/>
                <w:bCs/>
                <w:sz w:val="24"/>
                <w:szCs w:val="24"/>
              </w:rPr>
              <w:t>Kokybės vertinimo kriterijaus (T) parametrų vertinimas</w:t>
            </w:r>
          </w:p>
        </w:tc>
      </w:tr>
      <w:tr w:rsidR="00437715" w:rsidRPr="00F70915" w14:paraId="5E1A2B38" w14:textId="77777777" w:rsidTr="005460F0">
        <w:trPr>
          <w:trHeight w:val="440"/>
        </w:trPr>
        <w:tc>
          <w:tcPr>
            <w:tcW w:w="10201" w:type="dxa"/>
            <w:gridSpan w:val="2"/>
          </w:tcPr>
          <w:p w14:paraId="0F19713F" w14:textId="77777777" w:rsidR="00437715" w:rsidRPr="00AB4C0B" w:rsidRDefault="00437715" w:rsidP="00AB4C0B">
            <w:pPr>
              <w:pStyle w:val="BodyTextIndent"/>
              <w:tabs>
                <w:tab w:val="left" w:pos="1134"/>
                <w:tab w:val="left" w:pos="1620"/>
              </w:tabs>
              <w:ind w:left="22" w:firstLine="0"/>
              <w:rPr>
                <w:rFonts w:ascii="Times New Roman" w:hAnsi="Times New Roman"/>
                <w:b/>
                <w:sz w:val="24"/>
                <w:szCs w:val="24"/>
              </w:rPr>
            </w:pPr>
            <w:r w:rsidRPr="00AB4C0B">
              <w:rPr>
                <w:rFonts w:ascii="Times New Roman" w:eastAsia="Segoe UI" w:hAnsi="Times New Roman"/>
                <w:i/>
                <w:iCs/>
                <w:color w:val="000000" w:themeColor="text1"/>
                <w:sz w:val="24"/>
                <w:szCs w:val="24"/>
              </w:rPr>
              <w:t>Tiekėjo siūlomo pagrindinio specialisto Nr. 2 – veiklos procesų analitiko – darbo, analizuojant ir įgyvendinant muitinio tikrinimo užduočių skyrimą automatiniu būdu darbuotojams, atsižvelgiant į jų veiklos sričių pasiskirstymą, kuriant (tobulinant, vystant, atnaujinant) ir (arba) prižiūrint ir palaikant informacines sistemas, patirtis (skaičiuojant sutartimis / projektais) (P</w:t>
            </w:r>
            <w:r w:rsidRPr="00AB4C0B">
              <w:rPr>
                <w:rFonts w:ascii="Times New Roman" w:eastAsia="Segoe UI" w:hAnsi="Times New Roman"/>
                <w:i/>
                <w:iCs/>
                <w:color w:val="000000" w:themeColor="text1"/>
                <w:sz w:val="24"/>
                <w:szCs w:val="24"/>
                <w:vertAlign w:val="subscript"/>
              </w:rPr>
              <w:t>1</w:t>
            </w:r>
            <w:r w:rsidRPr="00AB4C0B">
              <w:rPr>
                <w:rFonts w:ascii="Times New Roman" w:eastAsia="Segoe UI" w:hAnsi="Times New Roman"/>
                <w:i/>
                <w:iCs/>
                <w:color w:val="000000" w:themeColor="text1"/>
                <w:sz w:val="24"/>
                <w:szCs w:val="24"/>
              </w:rPr>
              <w:t>).</w:t>
            </w:r>
          </w:p>
        </w:tc>
      </w:tr>
      <w:tr w:rsidR="00437715" w:rsidRPr="00F70915" w14:paraId="085FCE70" w14:textId="77777777" w:rsidTr="005460F0">
        <w:tc>
          <w:tcPr>
            <w:tcW w:w="3823" w:type="dxa"/>
          </w:tcPr>
          <w:p w14:paraId="2CF8D910" w14:textId="43046CFB" w:rsidR="00437715" w:rsidRPr="004031E9" w:rsidRDefault="00437715" w:rsidP="00927E1F">
            <w:pPr>
              <w:ind w:firstLine="0"/>
              <w:textAlignment w:val="baseline"/>
              <w:rPr>
                <w:rFonts w:ascii="Times New Roman" w:hAnsi="Times New Roman"/>
                <w:iCs/>
                <w:sz w:val="24"/>
                <w:szCs w:val="24"/>
              </w:rPr>
            </w:pPr>
            <w:r w:rsidRPr="004031E9">
              <w:rPr>
                <w:rFonts w:ascii="Times New Roman" w:hAnsi="Times New Roman"/>
                <w:iCs/>
                <w:sz w:val="24"/>
                <w:szCs w:val="24"/>
              </w:rPr>
              <w:t xml:space="preserve">Už </w:t>
            </w:r>
            <w:r>
              <w:rPr>
                <w:rFonts w:ascii="Times New Roman" w:hAnsi="Times New Roman"/>
                <w:iCs/>
                <w:sz w:val="24"/>
                <w:szCs w:val="24"/>
              </w:rPr>
              <w:t>į</w:t>
            </w:r>
            <w:r w:rsidRPr="004031E9">
              <w:rPr>
                <w:rFonts w:ascii="Times New Roman" w:hAnsi="Times New Roman"/>
                <w:iCs/>
                <w:sz w:val="24"/>
                <w:szCs w:val="24"/>
              </w:rPr>
              <w:t xml:space="preserve">vykdytų šį vertinimo kriterijų atitinkančių sutarčių </w:t>
            </w:r>
            <w:r w:rsidR="001356A8">
              <w:rPr>
                <w:rFonts w:ascii="Times New Roman" w:hAnsi="Times New Roman"/>
                <w:iCs/>
                <w:sz w:val="24"/>
                <w:szCs w:val="24"/>
              </w:rPr>
              <w:t xml:space="preserve">(projektų) </w:t>
            </w:r>
            <w:r w:rsidRPr="004031E9">
              <w:rPr>
                <w:rFonts w:ascii="Times New Roman" w:hAnsi="Times New Roman"/>
                <w:iCs/>
                <w:sz w:val="24"/>
                <w:szCs w:val="24"/>
              </w:rPr>
              <w:t>skaičių skiriama:</w:t>
            </w:r>
          </w:p>
          <w:p w14:paraId="61AC0CDB" w14:textId="750BF26B" w:rsidR="00437715" w:rsidRPr="004031E9" w:rsidRDefault="00437715" w:rsidP="00437715">
            <w:pPr>
              <w:pStyle w:val="ListParagraph"/>
              <w:numPr>
                <w:ilvl w:val="0"/>
                <w:numId w:val="36"/>
              </w:numPr>
              <w:shd w:val="clear" w:color="auto" w:fill="FFFFFF" w:themeFill="background1"/>
              <w:tabs>
                <w:tab w:val="left" w:pos="0"/>
                <w:tab w:val="left" w:pos="164"/>
              </w:tabs>
              <w:ind w:left="0" w:firstLine="22"/>
              <w:rPr>
                <w:rFonts w:ascii="Times New Roman" w:hAnsi="Times New Roman"/>
                <w:sz w:val="24"/>
                <w:szCs w:val="24"/>
              </w:rPr>
            </w:pPr>
            <w:r w:rsidRPr="004031E9">
              <w:rPr>
                <w:rFonts w:ascii="Times New Roman" w:hAnsi="Times New Roman"/>
                <w:sz w:val="24"/>
                <w:szCs w:val="24"/>
              </w:rPr>
              <w:t xml:space="preserve">Už vieną sutartį </w:t>
            </w:r>
            <w:r w:rsidR="00263C64">
              <w:rPr>
                <w:rFonts w:ascii="Times New Roman" w:hAnsi="Times New Roman"/>
                <w:sz w:val="24"/>
                <w:szCs w:val="24"/>
              </w:rPr>
              <w:t xml:space="preserve">(projektą) </w:t>
            </w:r>
            <w:r w:rsidRPr="004031E9">
              <w:rPr>
                <w:rFonts w:ascii="Times New Roman" w:hAnsi="Times New Roman"/>
                <w:sz w:val="24"/>
                <w:szCs w:val="24"/>
              </w:rPr>
              <w:t>skiriama 1 bal</w:t>
            </w:r>
            <w:r>
              <w:rPr>
                <w:rFonts w:ascii="Times New Roman" w:hAnsi="Times New Roman"/>
                <w:sz w:val="24"/>
                <w:szCs w:val="24"/>
              </w:rPr>
              <w:t>as</w:t>
            </w:r>
            <w:r w:rsidRPr="004031E9">
              <w:rPr>
                <w:rFonts w:ascii="Times New Roman" w:hAnsi="Times New Roman"/>
                <w:sz w:val="24"/>
                <w:szCs w:val="24"/>
              </w:rPr>
              <w:t>;</w:t>
            </w:r>
          </w:p>
          <w:p w14:paraId="207629CB" w14:textId="1DBCB761" w:rsidR="00437715" w:rsidRPr="004031E9" w:rsidRDefault="00437715" w:rsidP="00437715">
            <w:pPr>
              <w:pStyle w:val="ListParagraph"/>
              <w:numPr>
                <w:ilvl w:val="0"/>
                <w:numId w:val="36"/>
              </w:numPr>
              <w:shd w:val="clear" w:color="auto" w:fill="FFFFFF" w:themeFill="background1"/>
              <w:tabs>
                <w:tab w:val="left" w:pos="164"/>
                <w:tab w:val="left" w:pos="873"/>
              </w:tabs>
              <w:ind w:left="1014" w:hanging="992"/>
              <w:rPr>
                <w:rFonts w:ascii="Times New Roman" w:hAnsi="Times New Roman"/>
                <w:sz w:val="24"/>
                <w:szCs w:val="24"/>
              </w:rPr>
            </w:pPr>
            <w:r w:rsidRPr="004031E9">
              <w:rPr>
                <w:rFonts w:ascii="Times New Roman" w:hAnsi="Times New Roman"/>
                <w:sz w:val="24"/>
                <w:szCs w:val="24"/>
              </w:rPr>
              <w:t>Už dvi sutartis</w:t>
            </w:r>
            <w:r>
              <w:rPr>
                <w:rFonts w:ascii="Times New Roman" w:hAnsi="Times New Roman"/>
                <w:sz w:val="24"/>
                <w:szCs w:val="24"/>
              </w:rPr>
              <w:t xml:space="preserve"> </w:t>
            </w:r>
            <w:r w:rsidR="00263C64">
              <w:rPr>
                <w:rFonts w:ascii="Times New Roman" w:hAnsi="Times New Roman"/>
                <w:sz w:val="24"/>
                <w:szCs w:val="24"/>
              </w:rPr>
              <w:t xml:space="preserve">(projektus) </w:t>
            </w:r>
            <w:r w:rsidRPr="004031E9">
              <w:rPr>
                <w:rFonts w:ascii="Times New Roman" w:hAnsi="Times New Roman"/>
                <w:sz w:val="24"/>
                <w:szCs w:val="24"/>
              </w:rPr>
              <w:t>– 2 balai;</w:t>
            </w:r>
          </w:p>
          <w:p w14:paraId="702E0A5D" w14:textId="391D6BFD" w:rsidR="00437715" w:rsidRPr="004031E9" w:rsidRDefault="00437715" w:rsidP="00437715">
            <w:pPr>
              <w:pStyle w:val="ListParagraph"/>
              <w:numPr>
                <w:ilvl w:val="0"/>
                <w:numId w:val="36"/>
              </w:numPr>
              <w:shd w:val="clear" w:color="auto" w:fill="FFFFFF" w:themeFill="background1"/>
              <w:tabs>
                <w:tab w:val="left" w:pos="164"/>
                <w:tab w:val="left" w:pos="1016"/>
              </w:tabs>
              <w:ind w:hanging="1058"/>
              <w:rPr>
                <w:rFonts w:ascii="Times New Roman" w:hAnsi="Times New Roman"/>
                <w:sz w:val="24"/>
                <w:szCs w:val="24"/>
              </w:rPr>
            </w:pPr>
            <w:r w:rsidRPr="004031E9">
              <w:rPr>
                <w:rFonts w:ascii="Times New Roman" w:hAnsi="Times New Roman"/>
                <w:sz w:val="24"/>
                <w:szCs w:val="24"/>
              </w:rPr>
              <w:t>U</w:t>
            </w:r>
            <w:r>
              <w:rPr>
                <w:rFonts w:ascii="Times New Roman" w:hAnsi="Times New Roman"/>
                <w:sz w:val="24"/>
                <w:szCs w:val="24"/>
              </w:rPr>
              <w:t>ž</w:t>
            </w:r>
            <w:r w:rsidRPr="004031E9">
              <w:rPr>
                <w:rFonts w:ascii="Times New Roman" w:hAnsi="Times New Roman"/>
                <w:sz w:val="24"/>
                <w:szCs w:val="24"/>
              </w:rPr>
              <w:t xml:space="preserve"> tris sutartis</w:t>
            </w:r>
            <w:r>
              <w:rPr>
                <w:rFonts w:ascii="Times New Roman" w:hAnsi="Times New Roman"/>
                <w:sz w:val="24"/>
                <w:szCs w:val="24"/>
              </w:rPr>
              <w:t xml:space="preserve"> </w:t>
            </w:r>
            <w:r w:rsidR="00263C64">
              <w:rPr>
                <w:rFonts w:ascii="Times New Roman" w:hAnsi="Times New Roman"/>
                <w:sz w:val="24"/>
                <w:szCs w:val="24"/>
              </w:rPr>
              <w:t xml:space="preserve">(projektus) </w:t>
            </w:r>
            <w:r w:rsidRPr="004031E9">
              <w:rPr>
                <w:rFonts w:ascii="Times New Roman" w:hAnsi="Times New Roman"/>
                <w:sz w:val="24"/>
                <w:szCs w:val="24"/>
              </w:rPr>
              <w:t>– 3 balai;</w:t>
            </w:r>
          </w:p>
          <w:p w14:paraId="315085C6" w14:textId="4B83A890"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40"/>
              <w:rPr>
                <w:rFonts w:ascii="Times New Roman" w:hAnsi="Times New Roman"/>
                <w:sz w:val="24"/>
                <w:szCs w:val="24"/>
              </w:rPr>
            </w:pPr>
            <w:r w:rsidRPr="004031E9">
              <w:rPr>
                <w:rFonts w:ascii="Times New Roman" w:hAnsi="Times New Roman"/>
                <w:sz w:val="24"/>
                <w:szCs w:val="24"/>
              </w:rPr>
              <w:t>Už keturias sutartis</w:t>
            </w:r>
            <w:r>
              <w:rPr>
                <w:rFonts w:ascii="Times New Roman" w:hAnsi="Times New Roman"/>
                <w:sz w:val="24"/>
                <w:szCs w:val="24"/>
              </w:rPr>
              <w:t xml:space="preserve"> </w:t>
            </w:r>
            <w:r w:rsidR="00263C64">
              <w:rPr>
                <w:rFonts w:ascii="Times New Roman" w:hAnsi="Times New Roman"/>
                <w:sz w:val="24"/>
                <w:szCs w:val="24"/>
              </w:rPr>
              <w:t xml:space="preserve">(projektus) </w:t>
            </w:r>
            <w:r w:rsidRPr="004031E9">
              <w:rPr>
                <w:rFonts w:ascii="Times New Roman" w:hAnsi="Times New Roman"/>
                <w:sz w:val="24"/>
                <w:szCs w:val="24"/>
              </w:rPr>
              <w:t>– 4 balai;</w:t>
            </w:r>
          </w:p>
          <w:p w14:paraId="7928DDA9" w14:textId="4D7FA537"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18"/>
              <w:rPr>
                <w:rFonts w:ascii="Times New Roman" w:hAnsi="Times New Roman"/>
                <w:sz w:val="24"/>
                <w:szCs w:val="24"/>
              </w:rPr>
            </w:pPr>
            <w:r w:rsidRPr="004031E9">
              <w:rPr>
                <w:rFonts w:ascii="Times New Roman" w:hAnsi="Times New Roman"/>
                <w:sz w:val="24"/>
                <w:szCs w:val="24"/>
              </w:rPr>
              <w:t>Už penkias ar daugiau sutarčių</w:t>
            </w:r>
            <w:r>
              <w:rPr>
                <w:rFonts w:ascii="Times New Roman" w:hAnsi="Times New Roman"/>
                <w:sz w:val="24"/>
                <w:szCs w:val="24"/>
              </w:rPr>
              <w:t xml:space="preserve"> </w:t>
            </w:r>
            <w:r w:rsidR="00263C64">
              <w:rPr>
                <w:rFonts w:ascii="Times New Roman" w:hAnsi="Times New Roman"/>
                <w:sz w:val="24"/>
                <w:szCs w:val="24"/>
              </w:rPr>
              <w:t xml:space="preserve">(projektų) </w:t>
            </w:r>
            <w:r w:rsidRPr="004031E9">
              <w:rPr>
                <w:rFonts w:ascii="Times New Roman" w:hAnsi="Times New Roman"/>
                <w:sz w:val="24"/>
                <w:szCs w:val="24"/>
              </w:rPr>
              <w:t>– 5 balai.</w:t>
            </w:r>
          </w:p>
          <w:p w14:paraId="2FCC8957" w14:textId="77777777" w:rsidR="00437715" w:rsidRPr="00AB4C0B" w:rsidRDefault="00437715" w:rsidP="00AB4C0B">
            <w:pPr>
              <w:pStyle w:val="BodyTextIndent"/>
              <w:tabs>
                <w:tab w:val="left" w:pos="1134"/>
                <w:tab w:val="left" w:pos="1620"/>
              </w:tabs>
              <w:ind w:left="0" w:firstLine="0"/>
              <w:rPr>
                <w:rFonts w:ascii="Times New Roman" w:eastAsia="Times New Roman" w:hAnsi="Times New Roman"/>
                <w:bCs/>
                <w:sz w:val="24"/>
                <w:szCs w:val="24"/>
              </w:rPr>
            </w:pPr>
            <w:r w:rsidRPr="00AB4C0B">
              <w:rPr>
                <w:rFonts w:ascii="Times New Roman" w:eastAsia="Times New Roman" w:hAnsi="Times New Roman"/>
                <w:bCs/>
                <w:sz w:val="24"/>
                <w:szCs w:val="24"/>
              </w:rPr>
              <w:t>Galima maksimali balų suma – 5 balai.</w:t>
            </w:r>
          </w:p>
          <w:p w14:paraId="54BDACA4" w14:textId="77777777" w:rsidR="00437715" w:rsidRPr="004031E9" w:rsidRDefault="00437715" w:rsidP="00AB4C0B">
            <w:pPr>
              <w:pStyle w:val="BodyTextIndent"/>
              <w:tabs>
                <w:tab w:val="left" w:pos="1134"/>
                <w:tab w:val="left" w:pos="1620"/>
              </w:tabs>
              <w:ind w:left="0" w:firstLine="0"/>
              <w:rPr>
                <w:rFonts w:ascii="Times New Roman" w:hAnsi="Times New Roman"/>
              </w:rPr>
            </w:pPr>
            <w:r w:rsidRPr="00AB4C0B">
              <w:rPr>
                <w:rFonts w:ascii="Times New Roman" w:hAnsi="Times New Roman"/>
                <w:sz w:val="24"/>
                <w:szCs w:val="24"/>
              </w:rPr>
              <w:t>Nepateikus duomenų apie siūlomo pagrindinio specialisto Nr. 2 – veiklos procesų analitiko –  patirtį, skiriama 0 balų.</w:t>
            </w:r>
          </w:p>
        </w:tc>
        <w:tc>
          <w:tcPr>
            <w:tcW w:w="6378" w:type="dxa"/>
          </w:tcPr>
          <w:p w14:paraId="0B94E7D9" w14:textId="77777777" w:rsidR="00437715" w:rsidRPr="004031E9" w:rsidRDefault="00437715" w:rsidP="00927E1F">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t xml:space="preserve">Pateikiamas </w:t>
            </w:r>
            <w:r w:rsidRPr="001A6CC9">
              <w:rPr>
                <w:rFonts w:ascii="Times New Roman" w:hAnsi="Times New Roman"/>
                <w:bCs/>
                <w:sz w:val="24"/>
                <w:szCs w:val="24"/>
              </w:rPr>
              <w:t xml:space="preserve">siūlomo pagrindinio specialisto Nr. </w:t>
            </w:r>
            <w:r>
              <w:rPr>
                <w:rFonts w:ascii="Times New Roman" w:hAnsi="Times New Roman"/>
                <w:bCs/>
                <w:sz w:val="24"/>
                <w:szCs w:val="24"/>
              </w:rPr>
              <w:t>2</w:t>
            </w:r>
            <w:r w:rsidRPr="001A6CC9">
              <w:rPr>
                <w:rFonts w:ascii="Times New Roman" w:hAnsi="Times New Roman"/>
                <w:bCs/>
                <w:sz w:val="24"/>
                <w:szCs w:val="24"/>
              </w:rPr>
              <w:t xml:space="preserve"> – </w:t>
            </w:r>
            <w:r>
              <w:rPr>
                <w:rFonts w:ascii="Times New Roman" w:hAnsi="Times New Roman"/>
                <w:bCs/>
                <w:sz w:val="24"/>
                <w:szCs w:val="24"/>
              </w:rPr>
              <w:t>veiklos procesų analitiko</w:t>
            </w:r>
            <w:r w:rsidRPr="00875651">
              <w:rPr>
                <w:rFonts w:ascii="Times New Roman" w:hAnsi="Times New Roman"/>
                <w:bCs/>
                <w:sz w:val="24"/>
                <w:szCs w:val="24"/>
              </w:rPr>
              <w:t xml:space="preserve"> – </w:t>
            </w:r>
            <w:r>
              <w:rPr>
                <w:rFonts w:ascii="Times New Roman" w:hAnsi="Times New Roman"/>
                <w:bCs/>
                <w:color w:val="000000" w:themeColor="text1"/>
                <w:sz w:val="24"/>
                <w:szCs w:val="24"/>
              </w:rPr>
              <w:t>p</w:t>
            </w:r>
            <w:r w:rsidRPr="004031E9">
              <w:rPr>
                <w:rFonts w:ascii="Times New Roman" w:hAnsi="Times New Roman"/>
                <w:bCs/>
                <w:color w:val="000000" w:themeColor="text1"/>
                <w:sz w:val="24"/>
                <w:szCs w:val="24"/>
              </w:rPr>
              <w:t>er pastaruosius 5 (penkerius) metus</w:t>
            </w:r>
            <w:r w:rsidRPr="004031E9">
              <w:rPr>
                <w:rFonts w:ascii="Times New Roman" w:hAnsi="Times New Roman"/>
                <w:color w:val="000000" w:themeColor="text1"/>
                <w:sz w:val="24"/>
                <w:szCs w:val="24"/>
              </w:rPr>
              <w:t xml:space="preserve"> </w:t>
            </w:r>
            <w:r w:rsidRPr="00927E1F">
              <w:rPr>
                <w:rFonts w:ascii="Times New Roman" w:hAnsi="Times New Roman"/>
                <w:b/>
                <w:bCs/>
                <w:color w:val="000000" w:themeColor="text1"/>
                <w:sz w:val="24"/>
                <w:szCs w:val="24"/>
              </w:rPr>
              <w:t>įvykdytų</w:t>
            </w:r>
            <w:r w:rsidRPr="004031E9">
              <w:rPr>
                <w:rFonts w:ascii="Times New Roman" w:hAnsi="Times New Roman"/>
                <w:color w:val="000000" w:themeColor="text1"/>
                <w:sz w:val="24"/>
                <w:szCs w:val="24"/>
              </w:rPr>
              <w:t xml:space="preserve"> skirtingų sutarčių (projektų) sąrašas, kuriame nurodoma: </w:t>
            </w:r>
            <w:r>
              <w:rPr>
                <w:rFonts w:ascii="Times New Roman" w:hAnsi="Times New Roman"/>
                <w:color w:val="000000" w:themeColor="text1"/>
                <w:sz w:val="24"/>
                <w:szCs w:val="24"/>
              </w:rPr>
              <w:t xml:space="preserve">užsakovas, jo </w:t>
            </w:r>
            <w:r w:rsidRPr="004031E9">
              <w:rPr>
                <w:rFonts w:ascii="Times New Roman" w:eastAsia="Times New Roman" w:hAnsi="Times New Roman"/>
                <w:bCs/>
                <w:color w:val="000000" w:themeColor="text1"/>
                <w:sz w:val="24"/>
                <w:szCs w:val="24"/>
              </w:rPr>
              <w:t>kontaktiniai duomenys, sutarties (projekto) pavadinimas,</w:t>
            </w:r>
            <w:r>
              <w:rPr>
                <w:rFonts w:ascii="Times New Roman" w:eastAsia="Times New Roman" w:hAnsi="Times New Roman"/>
                <w:bCs/>
                <w:color w:val="000000" w:themeColor="text1"/>
                <w:sz w:val="24"/>
                <w:szCs w:val="24"/>
              </w:rPr>
              <w:t xml:space="preserve"> įgyvendinimo laikotarpis,</w:t>
            </w:r>
            <w:r w:rsidRPr="004031E9">
              <w:rPr>
                <w:rFonts w:ascii="Times New Roman" w:eastAsia="Times New Roman" w:hAnsi="Times New Roman"/>
                <w:bCs/>
                <w:color w:val="000000" w:themeColor="text1"/>
                <w:sz w:val="24"/>
                <w:szCs w:val="24"/>
              </w:rPr>
              <w:t xml:space="preserve"> sutarties (projekto) trumpas aprašymas (turinys), </w:t>
            </w:r>
            <w:r>
              <w:rPr>
                <w:rFonts w:ascii="Times New Roman" w:eastAsia="Times New Roman" w:hAnsi="Times New Roman"/>
                <w:bCs/>
                <w:color w:val="000000" w:themeColor="text1"/>
                <w:sz w:val="24"/>
                <w:szCs w:val="24"/>
              </w:rPr>
              <w:t xml:space="preserve">siūlomo </w:t>
            </w:r>
            <w:r w:rsidRPr="004031E9">
              <w:rPr>
                <w:rFonts w:ascii="Times New Roman" w:eastAsia="Times New Roman" w:hAnsi="Times New Roman"/>
                <w:bCs/>
                <w:color w:val="000000" w:themeColor="text1"/>
                <w:sz w:val="24"/>
                <w:szCs w:val="24"/>
              </w:rPr>
              <w:t>specialisto Nr. 2 vykdytos veiklos</w:t>
            </w:r>
            <w:r>
              <w:rPr>
                <w:rFonts w:ascii="Times New Roman" w:eastAsia="Times New Roman" w:hAnsi="Times New Roman"/>
                <w:bCs/>
                <w:color w:val="000000" w:themeColor="text1"/>
                <w:sz w:val="24"/>
                <w:szCs w:val="24"/>
              </w:rPr>
              <w:t>, funkcijos įgyvendinant sutartis (projektus).</w:t>
            </w:r>
          </w:p>
          <w:p w14:paraId="6A8F2242" w14:textId="77777777" w:rsidR="00437715" w:rsidRPr="004031E9" w:rsidRDefault="00437715" w:rsidP="00927E1F">
            <w:pPr>
              <w:tabs>
                <w:tab w:val="left" w:pos="1134"/>
              </w:tabs>
              <w:ind w:firstLine="0"/>
              <w:rPr>
                <w:rFonts w:ascii="Times New Roman" w:hAnsi="Times New Roman"/>
                <w:bCs/>
                <w:color w:val="000000" w:themeColor="text1"/>
                <w:sz w:val="24"/>
                <w:szCs w:val="24"/>
              </w:rPr>
            </w:pPr>
            <w:r w:rsidRPr="004031E9">
              <w:rPr>
                <w:rFonts w:ascii="Times New Roman" w:eastAsia="Times New Roman" w:hAnsi="Times New Roman"/>
                <w:color w:val="000000" w:themeColor="text1"/>
                <w:sz w:val="24"/>
                <w:szCs w:val="24"/>
              </w:rPr>
              <w:t xml:space="preserve">Atliekant vertinimą bus skaičiuojamos tik tos sutartys (projektai), kurių vykdymo metu specialistas Nr. 2 </w:t>
            </w:r>
            <w:r w:rsidRPr="000D3250">
              <w:rPr>
                <w:rFonts w:ascii="Times New Roman" w:eastAsia="Times New Roman" w:hAnsi="Times New Roman"/>
                <w:color w:val="000000" w:themeColor="text1"/>
                <w:sz w:val="24"/>
                <w:szCs w:val="24"/>
              </w:rPr>
              <w:t>kur</w:t>
            </w:r>
            <w:r>
              <w:rPr>
                <w:rFonts w:ascii="Times New Roman" w:eastAsia="Times New Roman" w:hAnsi="Times New Roman"/>
                <w:color w:val="000000" w:themeColor="text1"/>
                <w:sz w:val="24"/>
                <w:szCs w:val="24"/>
              </w:rPr>
              <w:t>damas</w:t>
            </w:r>
            <w:r w:rsidRPr="000D3250">
              <w:rPr>
                <w:rFonts w:ascii="Times New Roman" w:eastAsia="Times New Roman" w:hAnsi="Times New Roman"/>
                <w:color w:val="000000" w:themeColor="text1"/>
                <w:sz w:val="24"/>
                <w:szCs w:val="24"/>
              </w:rPr>
              <w:t xml:space="preserve"> (tobulin</w:t>
            </w:r>
            <w:r>
              <w:rPr>
                <w:rFonts w:ascii="Times New Roman" w:eastAsia="Times New Roman" w:hAnsi="Times New Roman"/>
                <w:color w:val="000000" w:themeColor="text1"/>
                <w:sz w:val="24"/>
                <w:szCs w:val="24"/>
              </w:rPr>
              <w:t>damas</w:t>
            </w:r>
            <w:r w:rsidRPr="000D3250">
              <w:rPr>
                <w:rFonts w:ascii="Times New Roman" w:eastAsia="Times New Roman" w:hAnsi="Times New Roman"/>
                <w:color w:val="000000" w:themeColor="text1"/>
                <w:sz w:val="24"/>
                <w:szCs w:val="24"/>
              </w:rPr>
              <w:t>, vyst</w:t>
            </w:r>
            <w:r>
              <w:rPr>
                <w:rFonts w:ascii="Times New Roman" w:eastAsia="Times New Roman" w:hAnsi="Times New Roman"/>
                <w:color w:val="000000" w:themeColor="text1"/>
                <w:sz w:val="24"/>
                <w:szCs w:val="24"/>
              </w:rPr>
              <w:t>ydamas, atnaujind</w:t>
            </w:r>
            <w:r w:rsidRPr="000D3250">
              <w:rPr>
                <w:rFonts w:ascii="Times New Roman" w:eastAsia="Times New Roman" w:hAnsi="Times New Roman"/>
                <w:color w:val="000000" w:themeColor="text1"/>
                <w:sz w:val="24"/>
                <w:szCs w:val="24"/>
              </w:rPr>
              <w:t>a</w:t>
            </w:r>
            <w:r>
              <w:rPr>
                <w:rFonts w:ascii="Times New Roman" w:eastAsia="Times New Roman" w:hAnsi="Times New Roman"/>
                <w:color w:val="000000" w:themeColor="text1"/>
                <w:sz w:val="24"/>
                <w:szCs w:val="24"/>
              </w:rPr>
              <w:t>mas</w:t>
            </w:r>
            <w:r w:rsidRPr="000D3250">
              <w:rPr>
                <w:rFonts w:ascii="Times New Roman" w:eastAsia="Times New Roman" w:hAnsi="Times New Roman"/>
                <w:color w:val="000000" w:themeColor="text1"/>
                <w:sz w:val="24"/>
                <w:szCs w:val="24"/>
              </w:rPr>
              <w:t xml:space="preserve">) ir (arba) </w:t>
            </w:r>
            <w:r w:rsidRPr="004031E9">
              <w:rPr>
                <w:rFonts w:ascii="Times New Roman" w:eastAsia="Times New Roman" w:hAnsi="Times New Roman"/>
                <w:color w:val="000000" w:themeColor="text1"/>
                <w:sz w:val="24"/>
                <w:szCs w:val="24"/>
              </w:rPr>
              <w:t xml:space="preserve">prižiūrėdamas </w:t>
            </w:r>
            <w:r>
              <w:rPr>
                <w:rFonts w:ascii="Times New Roman" w:eastAsia="Times New Roman" w:hAnsi="Times New Roman"/>
                <w:color w:val="000000" w:themeColor="text1"/>
                <w:sz w:val="24"/>
                <w:szCs w:val="24"/>
              </w:rPr>
              <w:t xml:space="preserve">ir </w:t>
            </w:r>
            <w:r w:rsidRPr="004031E9">
              <w:rPr>
                <w:rFonts w:ascii="Times New Roman" w:eastAsia="Times New Roman" w:hAnsi="Times New Roman"/>
                <w:color w:val="000000" w:themeColor="text1"/>
                <w:sz w:val="24"/>
                <w:szCs w:val="24"/>
              </w:rPr>
              <w:t xml:space="preserve">palaikydamas  </w:t>
            </w:r>
            <w:r>
              <w:rPr>
                <w:rFonts w:ascii="Times New Roman" w:hAnsi="Times New Roman"/>
                <w:bCs/>
                <w:color w:val="000000" w:themeColor="text1"/>
                <w:sz w:val="24"/>
                <w:szCs w:val="24"/>
              </w:rPr>
              <w:t>informacines sistemas</w:t>
            </w:r>
            <w:r w:rsidRPr="004031E9">
              <w:rPr>
                <w:rFonts w:ascii="Times New Roman" w:hAnsi="Times New Roman"/>
                <w:bCs/>
                <w:color w:val="000000" w:themeColor="text1"/>
                <w:sz w:val="24"/>
                <w:szCs w:val="24"/>
              </w:rPr>
              <w:t xml:space="preserve"> </w:t>
            </w:r>
            <w:r w:rsidRPr="005D1731">
              <w:rPr>
                <w:rFonts w:ascii="Times New Roman" w:hAnsi="Times New Roman"/>
                <w:bCs/>
                <w:color w:val="000000" w:themeColor="text1"/>
                <w:sz w:val="24"/>
                <w:szCs w:val="24"/>
              </w:rPr>
              <w:t>analiz</w:t>
            </w:r>
            <w:r>
              <w:rPr>
                <w:rFonts w:ascii="Times New Roman" w:hAnsi="Times New Roman"/>
                <w:bCs/>
                <w:color w:val="000000" w:themeColor="text1"/>
                <w:sz w:val="24"/>
                <w:szCs w:val="24"/>
              </w:rPr>
              <w:t>avo</w:t>
            </w:r>
            <w:r w:rsidRPr="005D1731">
              <w:rPr>
                <w:rFonts w:ascii="Times New Roman" w:hAnsi="Times New Roman"/>
                <w:bCs/>
                <w:color w:val="000000" w:themeColor="text1"/>
                <w:sz w:val="24"/>
                <w:szCs w:val="24"/>
              </w:rPr>
              <w:t xml:space="preserve"> ir įgyvendin</w:t>
            </w:r>
            <w:r>
              <w:rPr>
                <w:rFonts w:ascii="Times New Roman" w:hAnsi="Times New Roman"/>
                <w:bCs/>
                <w:color w:val="000000" w:themeColor="text1"/>
                <w:sz w:val="24"/>
                <w:szCs w:val="24"/>
              </w:rPr>
              <w:t>o</w:t>
            </w:r>
            <w:r w:rsidRPr="005D1731">
              <w:rPr>
                <w:rFonts w:ascii="Times New Roman" w:hAnsi="Times New Roman"/>
                <w:bCs/>
                <w:color w:val="000000" w:themeColor="text1"/>
                <w:sz w:val="24"/>
                <w:szCs w:val="24"/>
              </w:rPr>
              <w:t xml:space="preserve"> muitinio tikrinimo užduočių skyrimą automatiniu būdu darbuotojams</w:t>
            </w:r>
            <w:r>
              <w:rPr>
                <w:rFonts w:ascii="Times New Roman" w:hAnsi="Times New Roman"/>
                <w:bCs/>
                <w:color w:val="000000" w:themeColor="text1"/>
                <w:sz w:val="24"/>
                <w:szCs w:val="24"/>
              </w:rPr>
              <w:t>,</w:t>
            </w:r>
            <w:r w:rsidRPr="005D1731">
              <w:rPr>
                <w:rFonts w:ascii="Times New Roman" w:hAnsi="Times New Roman"/>
                <w:bCs/>
                <w:color w:val="000000" w:themeColor="text1"/>
                <w:sz w:val="24"/>
                <w:szCs w:val="24"/>
              </w:rPr>
              <w:t xml:space="preserve"> atsižvelgiant į jų veiklos sričių pasiskirstymą</w:t>
            </w:r>
            <w:r>
              <w:rPr>
                <w:rFonts w:ascii="Times New Roman" w:hAnsi="Times New Roman"/>
                <w:bCs/>
                <w:color w:val="000000" w:themeColor="text1"/>
                <w:sz w:val="24"/>
                <w:szCs w:val="24"/>
              </w:rPr>
              <w:t xml:space="preserve">, </w:t>
            </w:r>
            <w:r w:rsidRPr="00927E1F">
              <w:rPr>
                <w:rFonts w:ascii="Times New Roman" w:hAnsi="Times New Roman"/>
                <w:b/>
                <w:color w:val="000000" w:themeColor="text1"/>
                <w:sz w:val="24"/>
                <w:szCs w:val="24"/>
              </w:rPr>
              <w:t>ir pateikė užsakovo teigiamą atsiliepimą</w:t>
            </w:r>
            <w:r w:rsidRPr="004031E9">
              <w:rPr>
                <w:rFonts w:ascii="Times New Roman" w:hAnsi="Times New Roman"/>
                <w:bCs/>
                <w:color w:val="000000" w:themeColor="text1"/>
                <w:sz w:val="24"/>
                <w:szCs w:val="24"/>
              </w:rPr>
              <w:t xml:space="preserve"> apie savo atliktas veiklas arba darbdavio (jeigu specialistas vykdė įmonės vidaus darbus) </w:t>
            </w:r>
            <w:r>
              <w:rPr>
                <w:rFonts w:ascii="Times New Roman" w:hAnsi="Times New Roman"/>
                <w:bCs/>
                <w:color w:val="000000" w:themeColor="text1"/>
                <w:sz w:val="24"/>
                <w:szCs w:val="24"/>
              </w:rPr>
              <w:t>pažymą</w:t>
            </w:r>
            <w:r w:rsidRPr="004031E9">
              <w:rPr>
                <w:rFonts w:ascii="Times New Roman" w:hAnsi="Times New Roman"/>
                <w:bCs/>
                <w:color w:val="000000" w:themeColor="text1"/>
                <w:sz w:val="24"/>
                <w:szCs w:val="24"/>
              </w:rPr>
              <w:t>*.</w:t>
            </w:r>
          </w:p>
          <w:p w14:paraId="1022212F" w14:textId="77777777" w:rsidR="00437715" w:rsidRPr="004031E9" w:rsidRDefault="00437715" w:rsidP="00927E1F">
            <w:pPr>
              <w:tabs>
                <w:tab w:val="left" w:pos="1134"/>
              </w:tabs>
              <w:ind w:firstLine="0"/>
              <w:rPr>
                <w:rFonts w:ascii="Times New Roman" w:hAnsi="Times New Roman"/>
                <w:sz w:val="24"/>
                <w:szCs w:val="24"/>
              </w:rPr>
            </w:pPr>
            <w:r w:rsidRPr="004031E9">
              <w:rPr>
                <w:rFonts w:ascii="Times New Roman" w:eastAsia="Times New Roman" w:hAnsi="Times New Roman"/>
                <w:color w:val="000000" w:themeColor="text1"/>
                <w:sz w:val="24"/>
                <w:szCs w:val="24"/>
              </w:rPr>
              <w:t xml:space="preserve">Pastaba: vertinamas teikėjo pasiūlyto </w:t>
            </w:r>
            <w:r w:rsidRPr="004031E9">
              <w:rPr>
                <w:rFonts w:ascii="Times New Roman" w:eastAsia="Times New Roman" w:hAnsi="Times New Roman"/>
                <w:b/>
                <w:color w:val="000000" w:themeColor="text1"/>
                <w:sz w:val="24"/>
                <w:szCs w:val="24"/>
              </w:rPr>
              <w:t>vieno</w:t>
            </w:r>
            <w:r w:rsidRPr="004031E9">
              <w:rPr>
                <w:rFonts w:ascii="Times New Roman" w:eastAsia="Times New Roman" w:hAnsi="Times New Roman"/>
                <w:color w:val="000000" w:themeColor="text1"/>
                <w:sz w:val="24"/>
                <w:szCs w:val="24"/>
              </w:rPr>
              <w:t xml:space="preserve"> pagrindinio specialisto Nr. 2 </w:t>
            </w:r>
            <w:r>
              <w:rPr>
                <w:rFonts w:ascii="Times New Roman" w:eastAsia="Times New Roman" w:hAnsi="Times New Roman"/>
                <w:color w:val="000000" w:themeColor="text1"/>
                <w:sz w:val="24"/>
                <w:szCs w:val="24"/>
              </w:rPr>
              <w:t>į</w:t>
            </w:r>
            <w:r w:rsidRPr="004031E9">
              <w:rPr>
                <w:rFonts w:ascii="Times New Roman" w:eastAsia="Times New Roman" w:hAnsi="Times New Roman"/>
                <w:color w:val="000000" w:themeColor="text1"/>
                <w:sz w:val="24"/>
                <w:szCs w:val="24"/>
              </w:rPr>
              <w:t>vykdytų sutarčių (projektų) skaičius. Ti</w:t>
            </w:r>
            <w:r>
              <w:rPr>
                <w:rFonts w:ascii="Times New Roman" w:eastAsia="Times New Roman" w:hAnsi="Times New Roman"/>
                <w:color w:val="000000" w:themeColor="text1"/>
                <w:sz w:val="24"/>
                <w:szCs w:val="24"/>
              </w:rPr>
              <w:t>e</w:t>
            </w:r>
            <w:r w:rsidRPr="004031E9">
              <w:rPr>
                <w:rFonts w:ascii="Times New Roman" w:eastAsia="Times New Roman" w:hAnsi="Times New Roman"/>
                <w:color w:val="000000" w:themeColor="text1"/>
                <w:sz w:val="24"/>
                <w:szCs w:val="24"/>
              </w:rPr>
              <w:t>kėjui pasiūlius daugiau kaip vieną pagrindinį specialistą Nr. 2, vertinami tik to teikėjo pasiūlyto pagrindinio specialisto Nr. 2 duomenys, kurio šis rodiklis yra geresnis</w:t>
            </w:r>
            <w:r w:rsidRPr="004031E9">
              <w:rPr>
                <w:rFonts w:ascii="Times New Roman" w:hAnsi="Times New Roman"/>
                <w:color w:val="000000" w:themeColor="text1"/>
                <w:sz w:val="24"/>
                <w:szCs w:val="24"/>
              </w:rPr>
              <w:t>.</w:t>
            </w:r>
          </w:p>
        </w:tc>
      </w:tr>
      <w:tr w:rsidR="00437715" w:rsidRPr="00F70915" w14:paraId="52F92407" w14:textId="77777777" w:rsidTr="005460F0">
        <w:tc>
          <w:tcPr>
            <w:tcW w:w="10201" w:type="dxa"/>
            <w:gridSpan w:val="2"/>
          </w:tcPr>
          <w:p w14:paraId="5E7F414E" w14:textId="77777777" w:rsidR="00437715" w:rsidRPr="00AB4C0B" w:rsidRDefault="00437715" w:rsidP="00AB4C0B">
            <w:pPr>
              <w:pStyle w:val="BodyTextIndent"/>
              <w:tabs>
                <w:tab w:val="left" w:pos="1134"/>
                <w:tab w:val="left" w:pos="1620"/>
              </w:tabs>
              <w:ind w:left="0" w:firstLine="0"/>
              <w:rPr>
                <w:rFonts w:ascii="Times New Roman" w:hAnsi="Times New Roman"/>
                <w:b/>
                <w:i/>
                <w:iCs/>
                <w:sz w:val="24"/>
                <w:szCs w:val="24"/>
              </w:rPr>
            </w:pPr>
            <w:r w:rsidRPr="00AB4C0B">
              <w:rPr>
                <w:rFonts w:ascii="Times New Roman" w:eastAsia="Times New Roman" w:hAnsi="Times New Roman"/>
                <w:i/>
                <w:iCs/>
                <w:color w:val="000000" w:themeColor="text1"/>
                <w:sz w:val="24"/>
                <w:szCs w:val="24"/>
              </w:rPr>
              <w:t xml:space="preserve">Tiekėjo </w:t>
            </w:r>
            <w:r w:rsidRPr="00AB4C0B">
              <w:rPr>
                <w:rFonts w:ascii="Times New Roman" w:eastAsia="Segoe UI" w:hAnsi="Times New Roman"/>
                <w:i/>
                <w:iCs/>
                <w:color w:val="000000" w:themeColor="text1"/>
                <w:sz w:val="24"/>
                <w:szCs w:val="24"/>
              </w:rPr>
              <w:t>siūlomo pagrindinio specialisto Nr. 3 –</w:t>
            </w:r>
            <w:r w:rsidRPr="00AB4C0B">
              <w:rPr>
                <w:rFonts w:ascii="Times New Roman" w:hAnsi="Times New Roman"/>
                <w:i/>
                <w:iCs/>
                <w:sz w:val="24"/>
                <w:szCs w:val="24"/>
              </w:rPr>
              <w:t xml:space="preserve"> programuotojo – darbo patirtis kuriant (tobulinant, vystant, atnaujinant)</w:t>
            </w:r>
            <w:r w:rsidRPr="00AB4C0B">
              <w:rPr>
                <w:rFonts w:ascii="Times New Roman" w:hAnsi="Times New Roman"/>
                <w:bCs/>
                <w:i/>
                <w:iCs/>
                <w:sz w:val="24"/>
                <w:szCs w:val="24"/>
              </w:rPr>
              <w:t xml:space="preserve"> ir (arba) prižiūrint ir palaikant internetines aplikacijas, sukurtas JAVA programinės įrangos priemonėmis</w:t>
            </w:r>
            <w:r w:rsidRPr="00AB4C0B">
              <w:rPr>
                <w:rFonts w:ascii="Times New Roman" w:eastAsia="Segoe UI" w:hAnsi="Times New Roman"/>
                <w:i/>
                <w:iCs/>
                <w:color w:val="000000" w:themeColor="text1"/>
                <w:sz w:val="24"/>
                <w:szCs w:val="24"/>
              </w:rPr>
              <w:t xml:space="preserve"> (skaičiuojant sutartimis/ projektais) (P</w:t>
            </w:r>
            <w:r w:rsidRPr="00AB4C0B">
              <w:rPr>
                <w:rFonts w:ascii="Times New Roman" w:eastAsia="Segoe UI" w:hAnsi="Times New Roman"/>
                <w:i/>
                <w:iCs/>
                <w:color w:val="000000" w:themeColor="text1"/>
                <w:sz w:val="24"/>
                <w:szCs w:val="24"/>
                <w:vertAlign w:val="subscript"/>
              </w:rPr>
              <w:t>2</w:t>
            </w:r>
            <w:r w:rsidRPr="00AB4C0B">
              <w:rPr>
                <w:rFonts w:ascii="Times New Roman" w:eastAsia="Segoe UI" w:hAnsi="Times New Roman"/>
                <w:i/>
                <w:iCs/>
                <w:color w:val="000000" w:themeColor="text1"/>
                <w:sz w:val="24"/>
                <w:szCs w:val="24"/>
              </w:rPr>
              <w:t>).</w:t>
            </w:r>
          </w:p>
        </w:tc>
      </w:tr>
      <w:tr w:rsidR="00437715" w:rsidRPr="00F70915" w14:paraId="40915740" w14:textId="77777777" w:rsidTr="005460F0">
        <w:tc>
          <w:tcPr>
            <w:tcW w:w="3823" w:type="dxa"/>
          </w:tcPr>
          <w:p w14:paraId="3AE80074" w14:textId="55057132" w:rsidR="00437715" w:rsidRPr="004031E9" w:rsidRDefault="00437715" w:rsidP="00927E1F">
            <w:pPr>
              <w:ind w:firstLine="0"/>
              <w:textAlignment w:val="baseline"/>
              <w:rPr>
                <w:rFonts w:ascii="Times New Roman" w:hAnsi="Times New Roman"/>
                <w:iCs/>
                <w:sz w:val="24"/>
                <w:szCs w:val="24"/>
              </w:rPr>
            </w:pPr>
            <w:r w:rsidRPr="004031E9">
              <w:rPr>
                <w:rFonts w:ascii="Times New Roman" w:hAnsi="Times New Roman"/>
                <w:iCs/>
                <w:sz w:val="24"/>
                <w:szCs w:val="24"/>
              </w:rPr>
              <w:t xml:space="preserve">Už </w:t>
            </w:r>
            <w:r>
              <w:rPr>
                <w:rFonts w:ascii="Times New Roman" w:hAnsi="Times New Roman"/>
                <w:iCs/>
                <w:sz w:val="24"/>
                <w:szCs w:val="24"/>
              </w:rPr>
              <w:t>į</w:t>
            </w:r>
            <w:r w:rsidRPr="004031E9">
              <w:rPr>
                <w:rFonts w:ascii="Times New Roman" w:hAnsi="Times New Roman"/>
                <w:iCs/>
                <w:sz w:val="24"/>
                <w:szCs w:val="24"/>
              </w:rPr>
              <w:t xml:space="preserve">vykdytų šį vertinimo kriterijų atitinkančių sutarčių </w:t>
            </w:r>
            <w:r w:rsidR="00D5096F">
              <w:rPr>
                <w:rFonts w:ascii="Times New Roman" w:hAnsi="Times New Roman"/>
                <w:iCs/>
                <w:sz w:val="24"/>
                <w:szCs w:val="24"/>
              </w:rPr>
              <w:t xml:space="preserve">(projektų) </w:t>
            </w:r>
            <w:r w:rsidRPr="004031E9">
              <w:rPr>
                <w:rFonts w:ascii="Times New Roman" w:hAnsi="Times New Roman"/>
                <w:iCs/>
                <w:sz w:val="24"/>
                <w:szCs w:val="24"/>
              </w:rPr>
              <w:t>skaičių skiriama:</w:t>
            </w:r>
          </w:p>
          <w:p w14:paraId="716628CC" w14:textId="58E0E59F" w:rsidR="00437715" w:rsidRPr="004031E9" w:rsidRDefault="00437715" w:rsidP="00437715">
            <w:pPr>
              <w:pStyle w:val="ListParagraph"/>
              <w:numPr>
                <w:ilvl w:val="0"/>
                <w:numId w:val="36"/>
              </w:numPr>
              <w:shd w:val="clear" w:color="auto" w:fill="FFFFFF" w:themeFill="background1"/>
              <w:tabs>
                <w:tab w:val="left" w:pos="0"/>
                <w:tab w:val="left" w:pos="164"/>
              </w:tabs>
              <w:ind w:left="0" w:firstLine="22"/>
              <w:rPr>
                <w:rFonts w:ascii="Times New Roman" w:hAnsi="Times New Roman"/>
                <w:sz w:val="24"/>
                <w:szCs w:val="24"/>
              </w:rPr>
            </w:pPr>
            <w:r w:rsidRPr="004031E9">
              <w:rPr>
                <w:rFonts w:ascii="Times New Roman" w:hAnsi="Times New Roman"/>
                <w:sz w:val="24"/>
                <w:szCs w:val="24"/>
              </w:rPr>
              <w:t>Už vieną sutartį</w:t>
            </w:r>
            <w:r w:rsidR="00D5096F">
              <w:rPr>
                <w:rFonts w:ascii="Times New Roman" w:hAnsi="Times New Roman"/>
                <w:sz w:val="24"/>
                <w:szCs w:val="24"/>
              </w:rPr>
              <w:t xml:space="preserve"> (projektą)</w:t>
            </w:r>
            <w:r w:rsidRPr="004031E9">
              <w:rPr>
                <w:rFonts w:ascii="Times New Roman" w:hAnsi="Times New Roman"/>
                <w:sz w:val="24"/>
                <w:szCs w:val="24"/>
              </w:rPr>
              <w:t xml:space="preserve"> skiriama 1 bal</w:t>
            </w:r>
            <w:r>
              <w:rPr>
                <w:rFonts w:ascii="Times New Roman" w:hAnsi="Times New Roman"/>
                <w:sz w:val="24"/>
                <w:szCs w:val="24"/>
              </w:rPr>
              <w:t>as</w:t>
            </w:r>
            <w:r w:rsidRPr="004031E9">
              <w:rPr>
                <w:rFonts w:ascii="Times New Roman" w:hAnsi="Times New Roman"/>
                <w:sz w:val="24"/>
                <w:szCs w:val="24"/>
              </w:rPr>
              <w:t>;</w:t>
            </w:r>
          </w:p>
          <w:p w14:paraId="7737FEF6" w14:textId="786FF2F7" w:rsidR="00437715" w:rsidRPr="004031E9" w:rsidRDefault="00437715" w:rsidP="00437715">
            <w:pPr>
              <w:pStyle w:val="ListParagraph"/>
              <w:numPr>
                <w:ilvl w:val="0"/>
                <w:numId w:val="36"/>
              </w:numPr>
              <w:shd w:val="clear" w:color="auto" w:fill="FFFFFF" w:themeFill="background1"/>
              <w:tabs>
                <w:tab w:val="left" w:pos="164"/>
                <w:tab w:val="left" w:pos="873"/>
              </w:tabs>
              <w:ind w:left="1014" w:hanging="992"/>
              <w:rPr>
                <w:rFonts w:ascii="Times New Roman" w:hAnsi="Times New Roman"/>
                <w:sz w:val="24"/>
                <w:szCs w:val="24"/>
              </w:rPr>
            </w:pPr>
            <w:r w:rsidRPr="004031E9">
              <w:rPr>
                <w:rFonts w:ascii="Times New Roman" w:hAnsi="Times New Roman"/>
                <w:sz w:val="24"/>
                <w:szCs w:val="24"/>
              </w:rPr>
              <w:t>Už dvi sutartis</w:t>
            </w:r>
            <w:r>
              <w:rPr>
                <w:rFonts w:ascii="Times New Roman" w:hAnsi="Times New Roman"/>
                <w:sz w:val="24"/>
                <w:szCs w:val="24"/>
              </w:rPr>
              <w:t xml:space="preserve"> </w:t>
            </w:r>
            <w:r w:rsidR="00D5096F">
              <w:rPr>
                <w:rFonts w:ascii="Times New Roman" w:hAnsi="Times New Roman"/>
                <w:sz w:val="24"/>
                <w:szCs w:val="24"/>
              </w:rPr>
              <w:t xml:space="preserve">(projektus) </w:t>
            </w:r>
            <w:r w:rsidRPr="004031E9">
              <w:rPr>
                <w:rFonts w:ascii="Times New Roman" w:hAnsi="Times New Roman"/>
                <w:sz w:val="24"/>
                <w:szCs w:val="24"/>
              </w:rPr>
              <w:t>– 2 balai;</w:t>
            </w:r>
          </w:p>
          <w:p w14:paraId="3A3D1017" w14:textId="37C3EB4B" w:rsidR="00437715" w:rsidRPr="004031E9" w:rsidRDefault="00437715" w:rsidP="00437715">
            <w:pPr>
              <w:pStyle w:val="ListParagraph"/>
              <w:numPr>
                <w:ilvl w:val="0"/>
                <w:numId w:val="36"/>
              </w:numPr>
              <w:shd w:val="clear" w:color="auto" w:fill="FFFFFF" w:themeFill="background1"/>
              <w:tabs>
                <w:tab w:val="left" w:pos="164"/>
                <w:tab w:val="left" w:pos="1016"/>
              </w:tabs>
              <w:ind w:hanging="1058"/>
              <w:rPr>
                <w:rFonts w:ascii="Times New Roman" w:hAnsi="Times New Roman"/>
                <w:sz w:val="24"/>
                <w:szCs w:val="24"/>
              </w:rPr>
            </w:pPr>
            <w:r w:rsidRPr="004031E9">
              <w:rPr>
                <w:rFonts w:ascii="Times New Roman" w:hAnsi="Times New Roman"/>
                <w:sz w:val="24"/>
                <w:szCs w:val="24"/>
              </w:rPr>
              <w:t>U</w:t>
            </w:r>
            <w:r>
              <w:rPr>
                <w:rFonts w:ascii="Times New Roman" w:hAnsi="Times New Roman"/>
                <w:sz w:val="24"/>
                <w:szCs w:val="24"/>
              </w:rPr>
              <w:t>ž</w:t>
            </w:r>
            <w:r w:rsidRPr="004031E9">
              <w:rPr>
                <w:rFonts w:ascii="Times New Roman" w:hAnsi="Times New Roman"/>
                <w:sz w:val="24"/>
                <w:szCs w:val="24"/>
              </w:rPr>
              <w:t xml:space="preserve"> tris sutartis</w:t>
            </w:r>
            <w:r>
              <w:rPr>
                <w:rFonts w:ascii="Times New Roman" w:hAnsi="Times New Roman"/>
                <w:sz w:val="24"/>
                <w:szCs w:val="24"/>
              </w:rPr>
              <w:t xml:space="preserve"> </w:t>
            </w:r>
            <w:r w:rsidR="00D5096F">
              <w:rPr>
                <w:rFonts w:ascii="Times New Roman" w:hAnsi="Times New Roman"/>
                <w:sz w:val="24"/>
                <w:szCs w:val="24"/>
              </w:rPr>
              <w:t xml:space="preserve">(projektus) </w:t>
            </w:r>
            <w:r w:rsidRPr="004031E9">
              <w:rPr>
                <w:rFonts w:ascii="Times New Roman" w:hAnsi="Times New Roman"/>
                <w:sz w:val="24"/>
                <w:szCs w:val="24"/>
              </w:rPr>
              <w:t>– 3 balai;</w:t>
            </w:r>
          </w:p>
          <w:p w14:paraId="539F0B69" w14:textId="70477AD0"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40"/>
              <w:rPr>
                <w:rFonts w:ascii="Times New Roman" w:hAnsi="Times New Roman"/>
                <w:sz w:val="24"/>
                <w:szCs w:val="24"/>
              </w:rPr>
            </w:pPr>
            <w:r w:rsidRPr="004031E9">
              <w:rPr>
                <w:rFonts w:ascii="Times New Roman" w:hAnsi="Times New Roman"/>
                <w:sz w:val="24"/>
                <w:szCs w:val="24"/>
              </w:rPr>
              <w:lastRenderedPageBreak/>
              <w:t>Už keturias sutartis</w:t>
            </w:r>
            <w:r>
              <w:rPr>
                <w:rFonts w:ascii="Times New Roman" w:hAnsi="Times New Roman"/>
                <w:sz w:val="24"/>
                <w:szCs w:val="24"/>
              </w:rPr>
              <w:t xml:space="preserve"> </w:t>
            </w:r>
            <w:r w:rsidR="00D5096F">
              <w:rPr>
                <w:rFonts w:ascii="Times New Roman" w:hAnsi="Times New Roman"/>
                <w:sz w:val="24"/>
                <w:szCs w:val="24"/>
              </w:rPr>
              <w:t xml:space="preserve">(projektus) </w:t>
            </w:r>
            <w:r w:rsidRPr="004031E9">
              <w:rPr>
                <w:rFonts w:ascii="Times New Roman" w:hAnsi="Times New Roman"/>
                <w:sz w:val="24"/>
                <w:szCs w:val="24"/>
              </w:rPr>
              <w:t>– 4 balai;</w:t>
            </w:r>
          </w:p>
          <w:p w14:paraId="178598CF" w14:textId="60B8DF3D"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18"/>
              <w:rPr>
                <w:rFonts w:ascii="Times New Roman" w:hAnsi="Times New Roman"/>
                <w:sz w:val="24"/>
                <w:szCs w:val="24"/>
              </w:rPr>
            </w:pPr>
            <w:r w:rsidRPr="004031E9">
              <w:rPr>
                <w:rFonts w:ascii="Times New Roman" w:hAnsi="Times New Roman"/>
                <w:sz w:val="24"/>
                <w:szCs w:val="24"/>
              </w:rPr>
              <w:t>Už penkias ar daugiau sutarčių</w:t>
            </w:r>
            <w:r>
              <w:rPr>
                <w:rFonts w:ascii="Times New Roman" w:hAnsi="Times New Roman"/>
                <w:sz w:val="24"/>
                <w:szCs w:val="24"/>
              </w:rPr>
              <w:t xml:space="preserve"> </w:t>
            </w:r>
            <w:r w:rsidR="00D5096F">
              <w:rPr>
                <w:rFonts w:ascii="Times New Roman" w:hAnsi="Times New Roman"/>
                <w:sz w:val="24"/>
                <w:szCs w:val="24"/>
              </w:rPr>
              <w:t xml:space="preserve">(projektų) </w:t>
            </w:r>
            <w:r w:rsidRPr="004031E9">
              <w:rPr>
                <w:rFonts w:ascii="Times New Roman" w:hAnsi="Times New Roman"/>
                <w:sz w:val="24"/>
                <w:szCs w:val="24"/>
              </w:rPr>
              <w:t>– 5 balai.</w:t>
            </w:r>
          </w:p>
          <w:p w14:paraId="7B43F29F" w14:textId="77777777" w:rsidR="00437715" w:rsidRPr="00AB4C0B" w:rsidRDefault="00437715" w:rsidP="00927E1F">
            <w:pPr>
              <w:pStyle w:val="BodyTextIndent"/>
              <w:tabs>
                <w:tab w:val="left" w:pos="1134"/>
                <w:tab w:val="left" w:pos="1620"/>
              </w:tabs>
              <w:spacing w:after="0"/>
              <w:ind w:left="0" w:firstLine="0"/>
              <w:rPr>
                <w:rFonts w:ascii="Times New Roman" w:eastAsia="Times New Roman" w:hAnsi="Times New Roman"/>
                <w:bCs/>
                <w:sz w:val="24"/>
                <w:szCs w:val="24"/>
              </w:rPr>
            </w:pPr>
            <w:r w:rsidRPr="00AB4C0B">
              <w:rPr>
                <w:rFonts w:ascii="Times New Roman" w:eastAsia="Times New Roman" w:hAnsi="Times New Roman"/>
                <w:bCs/>
                <w:sz w:val="24"/>
                <w:szCs w:val="24"/>
              </w:rPr>
              <w:t>Galima maksimali balų suma – 5 balai.</w:t>
            </w:r>
          </w:p>
          <w:p w14:paraId="78BFAB27" w14:textId="77777777" w:rsidR="00437715" w:rsidRPr="00211E43" w:rsidRDefault="00437715" w:rsidP="00927E1F">
            <w:pPr>
              <w:shd w:val="clear" w:color="auto" w:fill="FFFFFF" w:themeFill="background1"/>
              <w:tabs>
                <w:tab w:val="left" w:pos="718"/>
              </w:tabs>
              <w:rPr>
                <w:rFonts w:ascii="Times New Roman" w:hAnsi="Times New Roman"/>
                <w:sz w:val="24"/>
                <w:szCs w:val="24"/>
              </w:rPr>
            </w:pPr>
          </w:p>
          <w:p w14:paraId="6C15FEDC" w14:textId="77777777" w:rsidR="00437715" w:rsidRPr="004031E9" w:rsidRDefault="00437715" w:rsidP="00AB4C0B">
            <w:pPr>
              <w:pStyle w:val="BodyTextIndent"/>
              <w:tabs>
                <w:tab w:val="left" w:pos="1134"/>
                <w:tab w:val="left" w:pos="1620"/>
              </w:tabs>
              <w:ind w:left="22" w:firstLine="0"/>
              <w:rPr>
                <w:rFonts w:ascii="Times New Roman" w:hAnsi="Times New Roman"/>
              </w:rPr>
            </w:pPr>
            <w:r w:rsidRPr="00AB4C0B">
              <w:rPr>
                <w:rFonts w:ascii="Times New Roman" w:hAnsi="Times New Roman"/>
                <w:sz w:val="24"/>
                <w:szCs w:val="24"/>
              </w:rPr>
              <w:t>Nepateikus duomenų apie siūlomo pagrindinio specialisto Nr. 3 – programuotojo –  patirtį, skiriama 0 balų.</w:t>
            </w:r>
          </w:p>
        </w:tc>
        <w:tc>
          <w:tcPr>
            <w:tcW w:w="6378" w:type="dxa"/>
          </w:tcPr>
          <w:p w14:paraId="22DF3C54" w14:textId="77777777" w:rsidR="00437715" w:rsidRPr="004031E9" w:rsidRDefault="00437715" w:rsidP="00927E1F">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lastRenderedPageBreak/>
              <w:t>Pateikiamas p</w:t>
            </w:r>
            <w:r w:rsidRPr="004031E9">
              <w:rPr>
                <w:rFonts w:ascii="Times New Roman" w:hAnsi="Times New Roman"/>
                <w:bCs/>
                <w:color w:val="000000" w:themeColor="text1"/>
                <w:sz w:val="24"/>
                <w:szCs w:val="24"/>
              </w:rPr>
              <w:t xml:space="preserve">er pastaruosius 5 (penkerius) metus </w:t>
            </w:r>
            <w:r w:rsidRPr="00927E1F">
              <w:rPr>
                <w:rFonts w:ascii="Times New Roman" w:hAnsi="Times New Roman"/>
                <w:b/>
                <w:color w:val="000000" w:themeColor="text1"/>
                <w:sz w:val="24"/>
                <w:szCs w:val="24"/>
              </w:rPr>
              <w:t>įvykdytų</w:t>
            </w:r>
            <w:r w:rsidRPr="004031E9">
              <w:rPr>
                <w:rFonts w:ascii="Times New Roman" w:hAnsi="Times New Roman"/>
                <w:bCs/>
                <w:color w:val="000000" w:themeColor="text1"/>
                <w:sz w:val="24"/>
                <w:szCs w:val="24"/>
              </w:rPr>
              <w:t xml:space="preserve"> skirtingų sutarčių (projektų) sąrašas, kuriame nurodoma: </w:t>
            </w:r>
            <w:r>
              <w:rPr>
                <w:rFonts w:ascii="Times New Roman" w:hAnsi="Times New Roman"/>
                <w:color w:val="000000" w:themeColor="text1"/>
                <w:sz w:val="24"/>
                <w:szCs w:val="24"/>
              </w:rPr>
              <w:t xml:space="preserve">užsakovas, jo </w:t>
            </w:r>
            <w:r w:rsidRPr="004031E9">
              <w:rPr>
                <w:rFonts w:ascii="Times New Roman" w:eastAsia="Times New Roman" w:hAnsi="Times New Roman"/>
                <w:bCs/>
                <w:color w:val="000000" w:themeColor="text1"/>
                <w:sz w:val="24"/>
                <w:szCs w:val="24"/>
              </w:rPr>
              <w:t>kontaktiniai duomenys, sutarties (projekto) pavadinimas,</w:t>
            </w:r>
            <w:r>
              <w:rPr>
                <w:rFonts w:ascii="Times New Roman" w:eastAsia="Times New Roman" w:hAnsi="Times New Roman"/>
                <w:bCs/>
                <w:color w:val="000000" w:themeColor="text1"/>
                <w:sz w:val="24"/>
                <w:szCs w:val="24"/>
              </w:rPr>
              <w:t xml:space="preserve"> įgyvendinimo laikotarpis,</w:t>
            </w:r>
            <w:r w:rsidRPr="004031E9">
              <w:rPr>
                <w:rFonts w:ascii="Times New Roman" w:eastAsia="Times New Roman" w:hAnsi="Times New Roman"/>
                <w:bCs/>
                <w:color w:val="000000" w:themeColor="text1"/>
                <w:sz w:val="24"/>
                <w:szCs w:val="24"/>
              </w:rPr>
              <w:t xml:space="preserve"> sutarties (projekto) trumpas aprašymas (turinys), </w:t>
            </w:r>
            <w:r>
              <w:rPr>
                <w:rFonts w:ascii="Times New Roman" w:eastAsia="Times New Roman" w:hAnsi="Times New Roman"/>
                <w:bCs/>
                <w:color w:val="000000" w:themeColor="text1"/>
                <w:sz w:val="24"/>
                <w:szCs w:val="24"/>
              </w:rPr>
              <w:t xml:space="preserve">siūlomo </w:t>
            </w:r>
            <w:r w:rsidRPr="004031E9">
              <w:rPr>
                <w:rFonts w:ascii="Times New Roman" w:eastAsia="Times New Roman" w:hAnsi="Times New Roman"/>
                <w:bCs/>
                <w:color w:val="000000" w:themeColor="text1"/>
                <w:sz w:val="24"/>
                <w:szCs w:val="24"/>
              </w:rPr>
              <w:t xml:space="preserve">specialisto Nr. </w:t>
            </w:r>
            <w:r>
              <w:rPr>
                <w:rFonts w:ascii="Times New Roman" w:eastAsia="Times New Roman" w:hAnsi="Times New Roman"/>
                <w:bCs/>
                <w:color w:val="000000" w:themeColor="text1"/>
                <w:sz w:val="24"/>
                <w:szCs w:val="24"/>
              </w:rPr>
              <w:t>3</w:t>
            </w:r>
            <w:r w:rsidRPr="004031E9">
              <w:rPr>
                <w:rFonts w:ascii="Times New Roman" w:eastAsia="Times New Roman" w:hAnsi="Times New Roman"/>
                <w:bCs/>
                <w:color w:val="000000" w:themeColor="text1"/>
                <w:sz w:val="24"/>
                <w:szCs w:val="24"/>
              </w:rPr>
              <w:t xml:space="preserve"> vykdytos veiklos</w:t>
            </w:r>
            <w:r>
              <w:rPr>
                <w:rFonts w:ascii="Times New Roman" w:eastAsia="Times New Roman" w:hAnsi="Times New Roman"/>
                <w:bCs/>
                <w:color w:val="000000" w:themeColor="text1"/>
                <w:sz w:val="24"/>
                <w:szCs w:val="24"/>
              </w:rPr>
              <w:t>, funkcijos įgyvendinant sutartis (projektus).</w:t>
            </w:r>
          </w:p>
          <w:p w14:paraId="691A2679" w14:textId="467F2654" w:rsidR="00437715" w:rsidRPr="004031E9" w:rsidRDefault="00437715" w:rsidP="00927E1F">
            <w:pPr>
              <w:tabs>
                <w:tab w:val="left" w:pos="1134"/>
              </w:tabs>
              <w:ind w:firstLine="0"/>
              <w:rPr>
                <w:rFonts w:ascii="Times New Roman" w:hAnsi="Times New Roman"/>
                <w:bCs/>
                <w:color w:val="000000" w:themeColor="text1"/>
                <w:sz w:val="24"/>
                <w:szCs w:val="24"/>
              </w:rPr>
            </w:pPr>
            <w:r w:rsidRPr="004031E9">
              <w:rPr>
                <w:rFonts w:ascii="Times New Roman" w:hAnsi="Times New Roman"/>
                <w:bCs/>
                <w:color w:val="000000" w:themeColor="text1"/>
                <w:sz w:val="24"/>
                <w:szCs w:val="24"/>
              </w:rPr>
              <w:lastRenderedPageBreak/>
              <w:t xml:space="preserve">Atliekant vertinimą bus skaičiuojamos tik tos sutartys (projektai), kurių vykdymo metu specialistas Nr. </w:t>
            </w:r>
            <w:r>
              <w:rPr>
                <w:rFonts w:ascii="Times New Roman" w:hAnsi="Times New Roman"/>
                <w:bCs/>
                <w:color w:val="000000" w:themeColor="text1"/>
                <w:sz w:val="24"/>
                <w:szCs w:val="24"/>
              </w:rPr>
              <w:t>3</w:t>
            </w:r>
            <w:r w:rsidRPr="004031E9">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kurdamas (tobulindamas, vystydamas, atnaujindamas) ir (arba) </w:t>
            </w:r>
            <w:r w:rsidRPr="004031E9">
              <w:rPr>
                <w:rFonts w:ascii="Times New Roman" w:hAnsi="Times New Roman"/>
                <w:bCs/>
                <w:color w:val="000000" w:themeColor="text1"/>
                <w:sz w:val="24"/>
                <w:szCs w:val="24"/>
              </w:rPr>
              <w:t xml:space="preserve">prižiūrėdamas </w:t>
            </w:r>
            <w:r>
              <w:rPr>
                <w:rFonts w:ascii="Times New Roman" w:hAnsi="Times New Roman"/>
                <w:bCs/>
                <w:color w:val="000000" w:themeColor="text1"/>
                <w:sz w:val="24"/>
                <w:szCs w:val="24"/>
              </w:rPr>
              <w:t xml:space="preserve">ir </w:t>
            </w:r>
            <w:r w:rsidRPr="004031E9">
              <w:rPr>
                <w:rFonts w:ascii="Times New Roman" w:hAnsi="Times New Roman"/>
                <w:bCs/>
                <w:color w:val="000000" w:themeColor="text1"/>
                <w:sz w:val="24"/>
                <w:szCs w:val="24"/>
              </w:rPr>
              <w:t xml:space="preserve">palaikydamas </w:t>
            </w:r>
            <w:r>
              <w:rPr>
                <w:rFonts w:ascii="Times New Roman" w:hAnsi="Times New Roman"/>
                <w:bCs/>
                <w:color w:val="000000" w:themeColor="text1"/>
                <w:sz w:val="24"/>
                <w:szCs w:val="24"/>
              </w:rPr>
              <w:t xml:space="preserve">internetines aplikacijas naudotojo </w:t>
            </w:r>
            <w:r w:rsidRPr="003A0361">
              <w:rPr>
                <w:rFonts w:ascii="Times New Roman" w:hAnsi="Times New Roman"/>
                <w:bCs/>
                <w:color w:val="000000" w:themeColor="text1"/>
                <w:sz w:val="24"/>
                <w:szCs w:val="24"/>
              </w:rPr>
              <w:t>JAVA programinės įrangos priemon</w:t>
            </w:r>
            <w:r>
              <w:rPr>
                <w:rFonts w:ascii="Times New Roman" w:hAnsi="Times New Roman"/>
                <w:bCs/>
                <w:color w:val="000000" w:themeColor="text1"/>
                <w:sz w:val="24"/>
                <w:szCs w:val="24"/>
              </w:rPr>
              <w:t>e</w:t>
            </w:r>
            <w:r w:rsidRPr="003A0361">
              <w:rPr>
                <w:rFonts w:ascii="Times New Roman" w:hAnsi="Times New Roman"/>
                <w:bCs/>
                <w:color w:val="000000" w:themeColor="text1"/>
                <w:sz w:val="24"/>
                <w:szCs w:val="24"/>
              </w:rPr>
              <w:t>s</w:t>
            </w:r>
            <w:r>
              <w:rPr>
                <w:rFonts w:ascii="Times New Roman" w:hAnsi="Times New Roman"/>
                <w:bCs/>
                <w:color w:val="000000" w:themeColor="text1"/>
                <w:sz w:val="24"/>
                <w:szCs w:val="24"/>
              </w:rPr>
              <w:t xml:space="preserve"> </w:t>
            </w:r>
            <w:r w:rsidRPr="00927E1F">
              <w:rPr>
                <w:rFonts w:ascii="Times New Roman" w:hAnsi="Times New Roman"/>
                <w:b/>
                <w:color w:val="000000" w:themeColor="text1"/>
                <w:sz w:val="24"/>
                <w:szCs w:val="24"/>
              </w:rPr>
              <w:t xml:space="preserve">ir pateikė  užsakovo teigiamą atsiliepimą </w:t>
            </w:r>
            <w:r w:rsidRPr="004031E9">
              <w:rPr>
                <w:rFonts w:ascii="Times New Roman" w:hAnsi="Times New Roman"/>
                <w:bCs/>
                <w:color w:val="000000" w:themeColor="text1"/>
                <w:sz w:val="24"/>
                <w:szCs w:val="24"/>
              </w:rPr>
              <w:t xml:space="preserve">apie savo atliktas veiklas arba darbdavio (jeigu specialistas vykdė įmonės vidaus darbus) </w:t>
            </w:r>
            <w:r>
              <w:rPr>
                <w:rFonts w:ascii="Times New Roman" w:hAnsi="Times New Roman"/>
                <w:bCs/>
                <w:color w:val="000000" w:themeColor="text1"/>
                <w:sz w:val="24"/>
                <w:szCs w:val="24"/>
              </w:rPr>
              <w:t>pažymą</w:t>
            </w:r>
            <w:r w:rsidRPr="004031E9">
              <w:rPr>
                <w:rFonts w:ascii="Times New Roman" w:hAnsi="Times New Roman"/>
                <w:bCs/>
                <w:color w:val="000000" w:themeColor="text1"/>
                <w:sz w:val="24"/>
                <w:szCs w:val="24"/>
              </w:rPr>
              <w:t>*.</w:t>
            </w:r>
          </w:p>
          <w:p w14:paraId="2B42E67F" w14:textId="77777777" w:rsidR="00437715" w:rsidRPr="00AB4C0B" w:rsidRDefault="00437715" w:rsidP="00AB4C0B">
            <w:pPr>
              <w:pStyle w:val="BodyTextIndent"/>
              <w:tabs>
                <w:tab w:val="left" w:pos="1134"/>
                <w:tab w:val="left" w:pos="1620"/>
              </w:tabs>
              <w:ind w:left="40" w:firstLine="0"/>
              <w:rPr>
                <w:rFonts w:ascii="Times New Roman" w:hAnsi="Times New Roman"/>
                <w:sz w:val="24"/>
                <w:szCs w:val="24"/>
              </w:rPr>
            </w:pPr>
            <w:r w:rsidRPr="00AB4C0B">
              <w:rPr>
                <w:rFonts w:ascii="Times New Roman" w:eastAsia="Times New Roman" w:hAnsi="Times New Roman"/>
                <w:color w:val="000000" w:themeColor="text1"/>
                <w:sz w:val="24"/>
                <w:szCs w:val="24"/>
              </w:rPr>
              <w:t xml:space="preserve">Pastaba: vertinamas tiekėjo pasiūlyto </w:t>
            </w:r>
            <w:r w:rsidRPr="00AB4C0B">
              <w:rPr>
                <w:rFonts w:ascii="Times New Roman" w:eastAsia="Times New Roman" w:hAnsi="Times New Roman"/>
                <w:b/>
                <w:color w:val="000000" w:themeColor="text1"/>
                <w:sz w:val="24"/>
                <w:szCs w:val="24"/>
              </w:rPr>
              <w:t>vieno</w:t>
            </w:r>
            <w:r w:rsidRPr="00AB4C0B">
              <w:rPr>
                <w:rFonts w:ascii="Times New Roman" w:eastAsia="Times New Roman" w:hAnsi="Times New Roman"/>
                <w:color w:val="000000" w:themeColor="text1"/>
                <w:sz w:val="24"/>
                <w:szCs w:val="24"/>
              </w:rPr>
              <w:t xml:space="preserve"> pagrindinio specialisto Nr. 3 įvykdytų sutarčių (projektų) skaičius. Tiekėjui pasiūlius daugiau kaip vieną pagrindinį specialistą Nr. 3, vertinami tik to tiekėjo pasiūlyto pagrindinio specialisto Nr. 3 duomenys, kurio šis rodiklis yra geresnis</w:t>
            </w:r>
            <w:r w:rsidRPr="00AB4C0B">
              <w:rPr>
                <w:rFonts w:ascii="Times New Roman" w:hAnsi="Times New Roman"/>
                <w:color w:val="000000" w:themeColor="text1"/>
                <w:sz w:val="24"/>
                <w:szCs w:val="24"/>
              </w:rPr>
              <w:t>.</w:t>
            </w:r>
          </w:p>
        </w:tc>
      </w:tr>
      <w:tr w:rsidR="00437715" w:rsidRPr="00F70915" w14:paraId="2E728A3F" w14:textId="77777777" w:rsidTr="005460F0">
        <w:tc>
          <w:tcPr>
            <w:tcW w:w="10201" w:type="dxa"/>
            <w:gridSpan w:val="2"/>
          </w:tcPr>
          <w:p w14:paraId="22CD062C" w14:textId="77777777" w:rsidR="00437715" w:rsidRPr="00AB4C0B" w:rsidRDefault="00437715" w:rsidP="00AB4C0B">
            <w:pPr>
              <w:pStyle w:val="BodyTextIndent"/>
              <w:tabs>
                <w:tab w:val="left" w:pos="1134"/>
                <w:tab w:val="left" w:pos="1620"/>
              </w:tabs>
              <w:ind w:left="22" w:firstLine="0"/>
              <w:rPr>
                <w:rFonts w:ascii="Times New Roman" w:hAnsi="Times New Roman"/>
                <w:b/>
                <w:sz w:val="24"/>
                <w:szCs w:val="24"/>
              </w:rPr>
            </w:pPr>
            <w:r w:rsidRPr="00AB4C0B">
              <w:rPr>
                <w:rFonts w:ascii="Times New Roman" w:eastAsia="Calibri" w:hAnsi="Times New Roman"/>
                <w:bCs/>
                <w:i/>
                <w:iCs/>
                <w:sz w:val="24"/>
                <w:szCs w:val="24"/>
              </w:rPr>
              <w:lastRenderedPageBreak/>
              <w:t>Tiekėjo</w:t>
            </w:r>
            <w:r w:rsidRPr="00AB4C0B">
              <w:rPr>
                <w:rFonts w:ascii="Times New Roman" w:eastAsia="Calibri" w:hAnsi="Times New Roman"/>
                <w:b/>
                <w:sz w:val="24"/>
                <w:szCs w:val="24"/>
              </w:rPr>
              <w:t xml:space="preserve"> </w:t>
            </w:r>
            <w:r w:rsidRPr="00AB4C0B">
              <w:rPr>
                <w:rFonts w:ascii="Times New Roman" w:hAnsi="Times New Roman"/>
                <w:bCs/>
                <w:i/>
                <w:color w:val="000000" w:themeColor="text1"/>
                <w:sz w:val="24"/>
                <w:szCs w:val="24"/>
              </w:rPr>
              <w:t>siūlomo pagrindinio specialisto Nr. 4 – integravimo specialisto – darbo patirtis kuriant (tobulinant, vystant, atnaujinant) ir (arba) prižiūrint ir palaikant žiniatinklio paslaugas (integracines sąsajas), sukurtas naudojant SOAP protokolą (skaičiuojant sutartimis / projektais) (P</w:t>
            </w:r>
            <w:r w:rsidRPr="00AB4C0B">
              <w:rPr>
                <w:rFonts w:ascii="Times New Roman" w:hAnsi="Times New Roman"/>
                <w:bCs/>
                <w:i/>
                <w:color w:val="000000" w:themeColor="text1"/>
                <w:sz w:val="24"/>
                <w:szCs w:val="24"/>
                <w:vertAlign w:val="subscript"/>
              </w:rPr>
              <w:t>3</w:t>
            </w:r>
            <w:r w:rsidRPr="00AB4C0B">
              <w:rPr>
                <w:rFonts w:ascii="Times New Roman" w:hAnsi="Times New Roman"/>
                <w:bCs/>
                <w:i/>
                <w:color w:val="000000" w:themeColor="text1"/>
                <w:sz w:val="24"/>
                <w:szCs w:val="24"/>
              </w:rPr>
              <w:t>)</w:t>
            </w:r>
            <w:r w:rsidRPr="00AB4C0B">
              <w:rPr>
                <w:rFonts w:ascii="Times New Roman" w:hAnsi="Times New Roman"/>
                <w:bCs/>
                <w:iCs/>
                <w:color w:val="000000" w:themeColor="text1"/>
                <w:sz w:val="24"/>
                <w:szCs w:val="24"/>
              </w:rPr>
              <w:t>.</w:t>
            </w:r>
          </w:p>
        </w:tc>
      </w:tr>
      <w:tr w:rsidR="00437715" w:rsidRPr="00F70915" w14:paraId="2B9717D2" w14:textId="77777777" w:rsidTr="005460F0">
        <w:tc>
          <w:tcPr>
            <w:tcW w:w="3823" w:type="dxa"/>
          </w:tcPr>
          <w:p w14:paraId="7B2E5891" w14:textId="750D48C7" w:rsidR="00437715" w:rsidRPr="004031E9" w:rsidRDefault="00437715" w:rsidP="00927E1F">
            <w:pPr>
              <w:ind w:firstLine="0"/>
              <w:textAlignment w:val="baseline"/>
              <w:rPr>
                <w:rFonts w:ascii="Times New Roman" w:hAnsi="Times New Roman"/>
                <w:iCs/>
                <w:sz w:val="24"/>
                <w:szCs w:val="24"/>
              </w:rPr>
            </w:pPr>
            <w:r w:rsidRPr="004031E9">
              <w:rPr>
                <w:rFonts w:ascii="Times New Roman" w:hAnsi="Times New Roman"/>
                <w:iCs/>
                <w:sz w:val="24"/>
                <w:szCs w:val="24"/>
              </w:rPr>
              <w:t xml:space="preserve">Už </w:t>
            </w:r>
            <w:r>
              <w:rPr>
                <w:rFonts w:ascii="Times New Roman" w:hAnsi="Times New Roman"/>
                <w:iCs/>
                <w:sz w:val="24"/>
                <w:szCs w:val="24"/>
              </w:rPr>
              <w:t>į</w:t>
            </w:r>
            <w:r w:rsidRPr="004031E9">
              <w:rPr>
                <w:rFonts w:ascii="Times New Roman" w:hAnsi="Times New Roman"/>
                <w:iCs/>
                <w:sz w:val="24"/>
                <w:szCs w:val="24"/>
              </w:rPr>
              <w:t xml:space="preserve">vykdytų šį vertinimo kriterijų atitinkančių sutarčių </w:t>
            </w:r>
            <w:r w:rsidR="00940218">
              <w:rPr>
                <w:rFonts w:ascii="Times New Roman" w:hAnsi="Times New Roman"/>
                <w:iCs/>
                <w:sz w:val="24"/>
                <w:szCs w:val="24"/>
              </w:rPr>
              <w:t xml:space="preserve">(projektų) </w:t>
            </w:r>
            <w:r w:rsidRPr="004031E9">
              <w:rPr>
                <w:rFonts w:ascii="Times New Roman" w:hAnsi="Times New Roman"/>
                <w:iCs/>
                <w:sz w:val="24"/>
                <w:szCs w:val="24"/>
              </w:rPr>
              <w:t>skaičių skiriama:</w:t>
            </w:r>
          </w:p>
          <w:p w14:paraId="3C08B008" w14:textId="28A6CD28" w:rsidR="00437715" w:rsidRPr="004031E9" w:rsidRDefault="00437715" w:rsidP="00437715">
            <w:pPr>
              <w:pStyle w:val="ListParagraph"/>
              <w:numPr>
                <w:ilvl w:val="0"/>
                <w:numId w:val="36"/>
              </w:numPr>
              <w:shd w:val="clear" w:color="auto" w:fill="FFFFFF" w:themeFill="background1"/>
              <w:tabs>
                <w:tab w:val="left" w:pos="0"/>
                <w:tab w:val="left" w:pos="164"/>
              </w:tabs>
              <w:ind w:left="0" w:firstLine="22"/>
              <w:rPr>
                <w:rFonts w:ascii="Times New Roman" w:hAnsi="Times New Roman"/>
                <w:sz w:val="24"/>
                <w:szCs w:val="24"/>
              </w:rPr>
            </w:pPr>
            <w:r w:rsidRPr="004031E9">
              <w:rPr>
                <w:rFonts w:ascii="Times New Roman" w:hAnsi="Times New Roman"/>
                <w:sz w:val="24"/>
                <w:szCs w:val="24"/>
              </w:rPr>
              <w:t xml:space="preserve">Už vieną sutartį </w:t>
            </w:r>
            <w:r w:rsidR="00802C31">
              <w:rPr>
                <w:rFonts w:ascii="Times New Roman" w:hAnsi="Times New Roman"/>
                <w:sz w:val="24"/>
                <w:szCs w:val="24"/>
              </w:rPr>
              <w:t xml:space="preserve">(projektą) </w:t>
            </w:r>
            <w:r w:rsidRPr="004031E9">
              <w:rPr>
                <w:rFonts w:ascii="Times New Roman" w:hAnsi="Times New Roman"/>
                <w:sz w:val="24"/>
                <w:szCs w:val="24"/>
              </w:rPr>
              <w:t>skiriama 1 bal</w:t>
            </w:r>
            <w:r>
              <w:rPr>
                <w:rFonts w:ascii="Times New Roman" w:hAnsi="Times New Roman"/>
                <w:sz w:val="24"/>
                <w:szCs w:val="24"/>
              </w:rPr>
              <w:t>as</w:t>
            </w:r>
            <w:r w:rsidRPr="004031E9">
              <w:rPr>
                <w:rFonts w:ascii="Times New Roman" w:hAnsi="Times New Roman"/>
                <w:sz w:val="24"/>
                <w:szCs w:val="24"/>
              </w:rPr>
              <w:t>;</w:t>
            </w:r>
          </w:p>
          <w:p w14:paraId="3455F867" w14:textId="609E65DB" w:rsidR="00437715" w:rsidRPr="004031E9" w:rsidRDefault="00437715" w:rsidP="00437715">
            <w:pPr>
              <w:pStyle w:val="ListParagraph"/>
              <w:numPr>
                <w:ilvl w:val="0"/>
                <w:numId w:val="36"/>
              </w:numPr>
              <w:shd w:val="clear" w:color="auto" w:fill="FFFFFF" w:themeFill="background1"/>
              <w:tabs>
                <w:tab w:val="left" w:pos="164"/>
                <w:tab w:val="left" w:pos="873"/>
              </w:tabs>
              <w:ind w:left="1014" w:hanging="992"/>
              <w:rPr>
                <w:rFonts w:ascii="Times New Roman" w:hAnsi="Times New Roman"/>
                <w:sz w:val="24"/>
                <w:szCs w:val="24"/>
              </w:rPr>
            </w:pPr>
            <w:r w:rsidRPr="004031E9">
              <w:rPr>
                <w:rFonts w:ascii="Times New Roman" w:hAnsi="Times New Roman"/>
                <w:sz w:val="24"/>
                <w:szCs w:val="24"/>
              </w:rPr>
              <w:t>Už dvi sutartis</w:t>
            </w:r>
            <w:r>
              <w:rPr>
                <w:rFonts w:ascii="Times New Roman" w:hAnsi="Times New Roman"/>
                <w:sz w:val="24"/>
                <w:szCs w:val="24"/>
              </w:rPr>
              <w:t xml:space="preserve"> </w:t>
            </w:r>
            <w:r w:rsidR="00802C31">
              <w:rPr>
                <w:rFonts w:ascii="Times New Roman" w:hAnsi="Times New Roman"/>
                <w:sz w:val="24"/>
                <w:szCs w:val="24"/>
              </w:rPr>
              <w:t xml:space="preserve">(projektus) </w:t>
            </w:r>
            <w:r w:rsidRPr="004031E9">
              <w:rPr>
                <w:rFonts w:ascii="Times New Roman" w:hAnsi="Times New Roman"/>
                <w:sz w:val="24"/>
                <w:szCs w:val="24"/>
              </w:rPr>
              <w:t>– 2 balai;</w:t>
            </w:r>
          </w:p>
          <w:p w14:paraId="6127448F" w14:textId="02806887" w:rsidR="00437715" w:rsidRPr="004031E9" w:rsidRDefault="00437715" w:rsidP="00437715">
            <w:pPr>
              <w:pStyle w:val="ListParagraph"/>
              <w:numPr>
                <w:ilvl w:val="0"/>
                <w:numId w:val="36"/>
              </w:numPr>
              <w:shd w:val="clear" w:color="auto" w:fill="FFFFFF" w:themeFill="background1"/>
              <w:tabs>
                <w:tab w:val="left" w:pos="164"/>
                <w:tab w:val="left" w:pos="1016"/>
              </w:tabs>
              <w:ind w:hanging="1058"/>
              <w:rPr>
                <w:rFonts w:ascii="Times New Roman" w:hAnsi="Times New Roman"/>
                <w:sz w:val="24"/>
                <w:szCs w:val="24"/>
              </w:rPr>
            </w:pPr>
            <w:r w:rsidRPr="004031E9">
              <w:rPr>
                <w:rFonts w:ascii="Times New Roman" w:hAnsi="Times New Roman"/>
                <w:sz w:val="24"/>
                <w:szCs w:val="24"/>
              </w:rPr>
              <w:t>U</w:t>
            </w:r>
            <w:r>
              <w:rPr>
                <w:rFonts w:ascii="Times New Roman" w:hAnsi="Times New Roman"/>
                <w:sz w:val="24"/>
                <w:szCs w:val="24"/>
              </w:rPr>
              <w:t>ž</w:t>
            </w:r>
            <w:r w:rsidRPr="004031E9">
              <w:rPr>
                <w:rFonts w:ascii="Times New Roman" w:hAnsi="Times New Roman"/>
                <w:sz w:val="24"/>
                <w:szCs w:val="24"/>
              </w:rPr>
              <w:t xml:space="preserve"> tris sutartis</w:t>
            </w:r>
            <w:r>
              <w:rPr>
                <w:rFonts w:ascii="Times New Roman" w:hAnsi="Times New Roman"/>
                <w:sz w:val="24"/>
                <w:szCs w:val="24"/>
              </w:rPr>
              <w:t xml:space="preserve"> </w:t>
            </w:r>
            <w:r w:rsidR="00802C31">
              <w:rPr>
                <w:rFonts w:ascii="Times New Roman" w:hAnsi="Times New Roman"/>
                <w:sz w:val="24"/>
                <w:szCs w:val="24"/>
              </w:rPr>
              <w:t xml:space="preserve">(projektus) </w:t>
            </w:r>
            <w:r w:rsidRPr="004031E9">
              <w:rPr>
                <w:rFonts w:ascii="Times New Roman" w:hAnsi="Times New Roman"/>
                <w:sz w:val="24"/>
                <w:szCs w:val="24"/>
              </w:rPr>
              <w:t>– 3 balai;</w:t>
            </w:r>
          </w:p>
          <w:p w14:paraId="3A7E042E" w14:textId="66DD9369"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40"/>
              <w:rPr>
                <w:rFonts w:ascii="Times New Roman" w:hAnsi="Times New Roman"/>
                <w:sz w:val="24"/>
                <w:szCs w:val="24"/>
              </w:rPr>
            </w:pPr>
            <w:r w:rsidRPr="004031E9">
              <w:rPr>
                <w:rFonts w:ascii="Times New Roman" w:hAnsi="Times New Roman"/>
                <w:sz w:val="24"/>
                <w:szCs w:val="24"/>
              </w:rPr>
              <w:t>Už keturias sutartis</w:t>
            </w:r>
            <w:r>
              <w:rPr>
                <w:rFonts w:ascii="Times New Roman" w:hAnsi="Times New Roman"/>
                <w:sz w:val="24"/>
                <w:szCs w:val="24"/>
              </w:rPr>
              <w:t xml:space="preserve"> </w:t>
            </w:r>
            <w:r w:rsidR="00802C31">
              <w:rPr>
                <w:rFonts w:ascii="Times New Roman" w:hAnsi="Times New Roman"/>
                <w:sz w:val="24"/>
                <w:szCs w:val="24"/>
              </w:rPr>
              <w:t xml:space="preserve">(projektus) </w:t>
            </w:r>
            <w:r w:rsidRPr="004031E9">
              <w:rPr>
                <w:rFonts w:ascii="Times New Roman" w:hAnsi="Times New Roman"/>
                <w:sz w:val="24"/>
                <w:szCs w:val="24"/>
              </w:rPr>
              <w:t>– 4 balai;</w:t>
            </w:r>
          </w:p>
          <w:p w14:paraId="0F733793" w14:textId="548D5C42"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18"/>
              <w:rPr>
                <w:rFonts w:ascii="Times New Roman" w:hAnsi="Times New Roman"/>
                <w:sz w:val="24"/>
                <w:szCs w:val="24"/>
              </w:rPr>
            </w:pPr>
            <w:r w:rsidRPr="004031E9">
              <w:rPr>
                <w:rFonts w:ascii="Times New Roman" w:hAnsi="Times New Roman"/>
                <w:sz w:val="24"/>
                <w:szCs w:val="24"/>
              </w:rPr>
              <w:t>Už penkias ar daugiau sutarčių</w:t>
            </w:r>
            <w:r w:rsidR="00802C31">
              <w:rPr>
                <w:rFonts w:ascii="Times New Roman" w:hAnsi="Times New Roman"/>
                <w:sz w:val="24"/>
                <w:szCs w:val="24"/>
              </w:rPr>
              <w:t xml:space="preserve"> (projektų)</w:t>
            </w:r>
            <w:r>
              <w:rPr>
                <w:rFonts w:ascii="Times New Roman" w:hAnsi="Times New Roman"/>
                <w:sz w:val="24"/>
                <w:szCs w:val="24"/>
              </w:rPr>
              <w:t xml:space="preserve"> </w:t>
            </w:r>
            <w:r w:rsidRPr="004031E9">
              <w:rPr>
                <w:rFonts w:ascii="Times New Roman" w:hAnsi="Times New Roman"/>
                <w:sz w:val="24"/>
                <w:szCs w:val="24"/>
              </w:rPr>
              <w:t>– 5 balai.</w:t>
            </w:r>
          </w:p>
          <w:p w14:paraId="5227B43B" w14:textId="77777777" w:rsidR="00437715" w:rsidRPr="00AB4C0B" w:rsidRDefault="00437715" w:rsidP="00927E1F">
            <w:pPr>
              <w:pStyle w:val="BodyTextIndent"/>
              <w:tabs>
                <w:tab w:val="left" w:pos="1134"/>
                <w:tab w:val="left" w:pos="1620"/>
              </w:tabs>
              <w:spacing w:after="0"/>
              <w:ind w:left="0" w:firstLine="0"/>
              <w:rPr>
                <w:rFonts w:ascii="Times New Roman" w:eastAsia="Times New Roman" w:hAnsi="Times New Roman"/>
                <w:bCs/>
                <w:sz w:val="24"/>
                <w:szCs w:val="24"/>
              </w:rPr>
            </w:pPr>
            <w:r w:rsidRPr="00AB4C0B">
              <w:rPr>
                <w:rFonts w:ascii="Times New Roman" w:eastAsia="Times New Roman" w:hAnsi="Times New Roman"/>
                <w:bCs/>
                <w:sz w:val="24"/>
                <w:szCs w:val="24"/>
              </w:rPr>
              <w:t>Galima maksimali balų suma – 5 balai.</w:t>
            </w:r>
          </w:p>
          <w:p w14:paraId="583A0D41" w14:textId="77777777" w:rsidR="00437715" w:rsidRPr="004031E9" w:rsidRDefault="00437715" w:rsidP="00AB4C0B">
            <w:pPr>
              <w:pStyle w:val="BodyTextIndent"/>
              <w:tabs>
                <w:tab w:val="left" w:pos="1134"/>
                <w:tab w:val="left" w:pos="1620"/>
              </w:tabs>
              <w:ind w:left="0" w:firstLine="0"/>
              <w:rPr>
                <w:rFonts w:ascii="Times New Roman" w:hAnsi="Times New Roman"/>
              </w:rPr>
            </w:pPr>
            <w:r w:rsidRPr="00AB4C0B">
              <w:rPr>
                <w:rFonts w:ascii="Times New Roman" w:hAnsi="Times New Roman"/>
                <w:sz w:val="24"/>
                <w:szCs w:val="24"/>
              </w:rPr>
              <w:t>Nepateikus duomenų apie siūlomo pagrindinio specialisto Nr. 4 – programuotojo –  patirtį, skiriama 0 balų.</w:t>
            </w:r>
          </w:p>
        </w:tc>
        <w:tc>
          <w:tcPr>
            <w:tcW w:w="6378" w:type="dxa"/>
          </w:tcPr>
          <w:p w14:paraId="461B5DF0" w14:textId="77777777" w:rsidR="00437715" w:rsidRPr="004031E9" w:rsidRDefault="00437715" w:rsidP="00927E1F">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t>Pateikiamas p</w:t>
            </w:r>
            <w:r w:rsidRPr="004031E9">
              <w:rPr>
                <w:rFonts w:ascii="Times New Roman" w:hAnsi="Times New Roman"/>
                <w:bCs/>
                <w:color w:val="000000" w:themeColor="text1"/>
                <w:sz w:val="24"/>
                <w:szCs w:val="24"/>
              </w:rPr>
              <w:t>er</w:t>
            </w:r>
            <w:r w:rsidRPr="009502CA">
              <w:rPr>
                <w:rFonts w:ascii="Times New Roman" w:hAnsi="Times New Roman"/>
                <w:bCs/>
                <w:color w:val="000000" w:themeColor="text1"/>
                <w:sz w:val="24"/>
                <w:szCs w:val="24"/>
              </w:rPr>
              <w:t xml:space="preserve"> pastaruosius 5 (penkerius) metus</w:t>
            </w:r>
            <w:r w:rsidRPr="009502CA">
              <w:rPr>
                <w:rFonts w:ascii="Times New Roman" w:hAnsi="Times New Roman"/>
                <w:color w:val="000000" w:themeColor="text1"/>
                <w:sz w:val="24"/>
                <w:szCs w:val="24"/>
              </w:rPr>
              <w:t xml:space="preserve"> </w:t>
            </w:r>
            <w:r w:rsidRPr="00927E1F">
              <w:rPr>
                <w:rFonts w:ascii="Times New Roman" w:hAnsi="Times New Roman"/>
                <w:b/>
                <w:bCs/>
                <w:color w:val="000000" w:themeColor="text1"/>
                <w:sz w:val="24"/>
                <w:szCs w:val="24"/>
              </w:rPr>
              <w:t>įvykdytų</w:t>
            </w:r>
            <w:r w:rsidRPr="009502CA">
              <w:rPr>
                <w:rFonts w:ascii="Times New Roman" w:hAnsi="Times New Roman"/>
                <w:color w:val="000000" w:themeColor="text1"/>
                <w:sz w:val="24"/>
                <w:szCs w:val="24"/>
              </w:rPr>
              <w:t xml:space="preserve"> skirtingų sutarčių (projektų) sąrašas, kuriame nurodoma: </w:t>
            </w:r>
            <w:r>
              <w:rPr>
                <w:rFonts w:ascii="Times New Roman" w:hAnsi="Times New Roman"/>
                <w:color w:val="000000" w:themeColor="text1"/>
                <w:sz w:val="24"/>
                <w:szCs w:val="24"/>
              </w:rPr>
              <w:t xml:space="preserve">užsakovas, jo </w:t>
            </w:r>
            <w:r w:rsidRPr="004031E9">
              <w:rPr>
                <w:rFonts w:ascii="Times New Roman" w:eastAsia="Times New Roman" w:hAnsi="Times New Roman"/>
                <w:bCs/>
                <w:color w:val="000000" w:themeColor="text1"/>
                <w:sz w:val="24"/>
                <w:szCs w:val="24"/>
              </w:rPr>
              <w:t>kontaktiniai duomenys, sutarties (projekto) pavadinimas,</w:t>
            </w:r>
            <w:r>
              <w:rPr>
                <w:rFonts w:ascii="Times New Roman" w:eastAsia="Times New Roman" w:hAnsi="Times New Roman"/>
                <w:bCs/>
                <w:color w:val="000000" w:themeColor="text1"/>
                <w:sz w:val="24"/>
                <w:szCs w:val="24"/>
              </w:rPr>
              <w:t xml:space="preserve"> įgyvendinimo laikotarpis,</w:t>
            </w:r>
            <w:r w:rsidRPr="004031E9">
              <w:rPr>
                <w:rFonts w:ascii="Times New Roman" w:eastAsia="Times New Roman" w:hAnsi="Times New Roman"/>
                <w:bCs/>
                <w:color w:val="000000" w:themeColor="text1"/>
                <w:sz w:val="24"/>
                <w:szCs w:val="24"/>
              </w:rPr>
              <w:t xml:space="preserve"> sutarties (projekto) trumpas aprašymas (turinys), </w:t>
            </w:r>
            <w:r>
              <w:rPr>
                <w:rFonts w:ascii="Times New Roman" w:eastAsia="Times New Roman" w:hAnsi="Times New Roman"/>
                <w:bCs/>
                <w:color w:val="000000" w:themeColor="text1"/>
                <w:sz w:val="24"/>
                <w:szCs w:val="24"/>
              </w:rPr>
              <w:t xml:space="preserve">siūlomo </w:t>
            </w:r>
            <w:r w:rsidRPr="004031E9">
              <w:rPr>
                <w:rFonts w:ascii="Times New Roman" w:eastAsia="Times New Roman" w:hAnsi="Times New Roman"/>
                <w:bCs/>
                <w:color w:val="000000" w:themeColor="text1"/>
                <w:sz w:val="24"/>
                <w:szCs w:val="24"/>
              </w:rPr>
              <w:t xml:space="preserve">specialisto Nr. </w:t>
            </w:r>
            <w:r>
              <w:rPr>
                <w:rFonts w:ascii="Times New Roman" w:eastAsia="Times New Roman" w:hAnsi="Times New Roman"/>
                <w:bCs/>
                <w:color w:val="000000" w:themeColor="text1"/>
                <w:sz w:val="24"/>
                <w:szCs w:val="24"/>
              </w:rPr>
              <w:t>4</w:t>
            </w:r>
            <w:r w:rsidRPr="004031E9">
              <w:rPr>
                <w:rFonts w:ascii="Times New Roman" w:eastAsia="Times New Roman" w:hAnsi="Times New Roman"/>
                <w:bCs/>
                <w:color w:val="000000" w:themeColor="text1"/>
                <w:sz w:val="24"/>
                <w:szCs w:val="24"/>
              </w:rPr>
              <w:t xml:space="preserve"> vykdytos veiklos</w:t>
            </w:r>
            <w:r>
              <w:rPr>
                <w:rFonts w:ascii="Times New Roman" w:eastAsia="Times New Roman" w:hAnsi="Times New Roman"/>
                <w:bCs/>
                <w:color w:val="000000" w:themeColor="text1"/>
                <w:sz w:val="24"/>
                <w:szCs w:val="24"/>
              </w:rPr>
              <w:t>, funkcijos įgyvendinant sutartis (projektus).</w:t>
            </w:r>
          </w:p>
          <w:p w14:paraId="22EFAC89" w14:textId="77777777" w:rsidR="00437715" w:rsidRPr="007C2F46" w:rsidRDefault="00437715" w:rsidP="00927E1F">
            <w:pPr>
              <w:tabs>
                <w:tab w:val="left" w:pos="1134"/>
              </w:tabs>
              <w:ind w:firstLine="0"/>
              <w:rPr>
                <w:rFonts w:ascii="Times New Roman" w:hAnsi="Times New Roman"/>
                <w:bCs/>
                <w:color w:val="000000" w:themeColor="text1"/>
                <w:sz w:val="24"/>
                <w:szCs w:val="24"/>
              </w:rPr>
            </w:pPr>
            <w:r w:rsidRPr="009502CA">
              <w:rPr>
                <w:rFonts w:ascii="Times New Roman" w:eastAsia="Times New Roman" w:hAnsi="Times New Roman"/>
                <w:color w:val="000000" w:themeColor="text1"/>
                <w:sz w:val="24"/>
                <w:szCs w:val="24"/>
              </w:rPr>
              <w:t xml:space="preserve">Atliekant vertinimą bus skaičiuojamos tik tos sutartys (projektai), kurių vykdymo metu specialistas Nr. </w:t>
            </w:r>
            <w:r>
              <w:rPr>
                <w:rFonts w:ascii="Times New Roman" w:eastAsia="Times New Roman" w:hAnsi="Times New Roman"/>
                <w:color w:val="000000" w:themeColor="text1"/>
                <w:sz w:val="24"/>
                <w:szCs w:val="24"/>
              </w:rPr>
              <w:t>4</w:t>
            </w:r>
            <w:r w:rsidRPr="009502CA">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kurdamas (tobulindamas, vystydamas, atnaujindamas) ir (arba) </w:t>
            </w:r>
            <w:r w:rsidRPr="009502CA">
              <w:rPr>
                <w:rFonts w:ascii="Times New Roman" w:eastAsia="Times New Roman" w:hAnsi="Times New Roman"/>
                <w:color w:val="000000" w:themeColor="text1"/>
                <w:sz w:val="24"/>
                <w:szCs w:val="24"/>
              </w:rPr>
              <w:t xml:space="preserve">prižiūrėdamas </w:t>
            </w:r>
            <w:r>
              <w:rPr>
                <w:rFonts w:ascii="Times New Roman" w:eastAsia="Times New Roman" w:hAnsi="Times New Roman"/>
                <w:color w:val="000000" w:themeColor="text1"/>
                <w:sz w:val="24"/>
                <w:szCs w:val="24"/>
              </w:rPr>
              <w:t xml:space="preserve">ir </w:t>
            </w:r>
            <w:r w:rsidRPr="009502CA">
              <w:rPr>
                <w:rFonts w:ascii="Times New Roman" w:eastAsia="Times New Roman" w:hAnsi="Times New Roman"/>
                <w:color w:val="000000" w:themeColor="text1"/>
                <w:sz w:val="24"/>
                <w:szCs w:val="24"/>
              </w:rPr>
              <w:t>palaikydamas</w:t>
            </w:r>
            <w:r>
              <w:rPr>
                <w:rFonts w:ascii="Times New Roman" w:eastAsia="Times New Roman" w:hAnsi="Times New Roman"/>
                <w:color w:val="000000" w:themeColor="text1"/>
                <w:sz w:val="24"/>
                <w:szCs w:val="24"/>
              </w:rPr>
              <w:t xml:space="preserve"> </w:t>
            </w:r>
            <w:r w:rsidRPr="009502CA">
              <w:rPr>
                <w:rFonts w:ascii="Times New Roman" w:hAnsi="Times New Roman"/>
                <w:bCs/>
                <w:color w:val="000000" w:themeColor="text1"/>
                <w:sz w:val="24"/>
                <w:szCs w:val="24"/>
              </w:rPr>
              <w:t xml:space="preserve">žiniatinklio paslaugas (integracines sąsajas) naudojo </w:t>
            </w:r>
            <w:r w:rsidRPr="007C2F46">
              <w:rPr>
                <w:rFonts w:ascii="Times New Roman" w:hAnsi="Times New Roman"/>
                <w:bCs/>
                <w:i/>
                <w:iCs/>
                <w:color w:val="000000" w:themeColor="text1"/>
                <w:sz w:val="24"/>
                <w:szCs w:val="24"/>
              </w:rPr>
              <w:t>SOAP</w:t>
            </w:r>
            <w:r>
              <w:rPr>
                <w:rFonts w:ascii="Times New Roman" w:hAnsi="Times New Roman"/>
                <w:bCs/>
                <w:color w:val="000000" w:themeColor="text1"/>
                <w:sz w:val="24"/>
                <w:szCs w:val="24"/>
              </w:rPr>
              <w:t xml:space="preserve"> protokolą </w:t>
            </w:r>
            <w:r w:rsidRPr="00927E1F">
              <w:rPr>
                <w:rFonts w:ascii="Times New Roman" w:hAnsi="Times New Roman"/>
                <w:b/>
                <w:sz w:val="24"/>
                <w:szCs w:val="24"/>
              </w:rPr>
              <w:t>ir pateikė užsakovo teigiamą atsiliepimą</w:t>
            </w:r>
            <w:r w:rsidRPr="00927E1F">
              <w:rPr>
                <w:rFonts w:ascii="Times New Roman" w:hAnsi="Times New Roman"/>
                <w:bCs/>
                <w:sz w:val="24"/>
                <w:szCs w:val="24"/>
              </w:rPr>
              <w:t xml:space="preserve"> </w:t>
            </w:r>
            <w:r w:rsidRPr="009502CA">
              <w:rPr>
                <w:rFonts w:ascii="Times New Roman" w:hAnsi="Times New Roman"/>
                <w:bCs/>
                <w:color w:val="000000" w:themeColor="text1"/>
                <w:sz w:val="24"/>
                <w:szCs w:val="24"/>
              </w:rPr>
              <w:t xml:space="preserve">apie savo atliktas veiklas arba darbdavio (jeigu specialistas vykdė įmonės vidaus darbus) </w:t>
            </w:r>
            <w:r>
              <w:rPr>
                <w:rFonts w:ascii="Times New Roman" w:hAnsi="Times New Roman"/>
                <w:bCs/>
                <w:color w:val="000000" w:themeColor="text1"/>
                <w:sz w:val="24"/>
                <w:szCs w:val="24"/>
              </w:rPr>
              <w:t>pažymą</w:t>
            </w:r>
            <w:r w:rsidRPr="009502CA">
              <w:rPr>
                <w:rFonts w:ascii="Times New Roman" w:hAnsi="Times New Roman"/>
                <w:bCs/>
                <w:color w:val="000000" w:themeColor="text1"/>
                <w:sz w:val="24"/>
                <w:szCs w:val="24"/>
              </w:rPr>
              <w:t>*.</w:t>
            </w:r>
          </w:p>
          <w:p w14:paraId="5FBAD045" w14:textId="4595FDC6" w:rsidR="00437715" w:rsidRPr="009502CA" w:rsidRDefault="00437715" w:rsidP="00927E1F">
            <w:pPr>
              <w:ind w:firstLine="0"/>
              <w:textAlignment w:val="baseline"/>
              <w:rPr>
                <w:rFonts w:ascii="Times New Roman" w:hAnsi="Times New Roman"/>
                <w:iCs/>
                <w:sz w:val="24"/>
                <w:szCs w:val="24"/>
              </w:rPr>
            </w:pPr>
            <w:r w:rsidRPr="009502CA">
              <w:rPr>
                <w:rFonts w:ascii="Times New Roman" w:eastAsia="Times New Roman" w:hAnsi="Times New Roman"/>
                <w:color w:val="000000" w:themeColor="text1"/>
                <w:sz w:val="24"/>
                <w:szCs w:val="24"/>
              </w:rPr>
              <w:t>Pastaba: vertinamas ti</w:t>
            </w:r>
            <w:r>
              <w:rPr>
                <w:rFonts w:ascii="Times New Roman" w:eastAsia="Times New Roman" w:hAnsi="Times New Roman"/>
                <w:color w:val="000000" w:themeColor="text1"/>
                <w:sz w:val="24"/>
                <w:szCs w:val="24"/>
              </w:rPr>
              <w:t>e</w:t>
            </w:r>
            <w:r w:rsidRPr="009502CA">
              <w:rPr>
                <w:rFonts w:ascii="Times New Roman" w:eastAsia="Times New Roman" w:hAnsi="Times New Roman"/>
                <w:color w:val="000000" w:themeColor="text1"/>
                <w:sz w:val="24"/>
                <w:szCs w:val="24"/>
              </w:rPr>
              <w:t xml:space="preserve">kėjo pasiūlyto </w:t>
            </w:r>
            <w:r w:rsidRPr="008B343A">
              <w:rPr>
                <w:rFonts w:ascii="Times New Roman" w:eastAsia="Times New Roman" w:hAnsi="Times New Roman"/>
                <w:b/>
                <w:bCs/>
                <w:color w:val="000000" w:themeColor="text1"/>
                <w:sz w:val="24"/>
                <w:szCs w:val="24"/>
              </w:rPr>
              <w:t>vieno</w:t>
            </w:r>
            <w:r>
              <w:rPr>
                <w:rFonts w:ascii="Times New Roman" w:eastAsia="Times New Roman" w:hAnsi="Times New Roman"/>
                <w:color w:val="000000" w:themeColor="text1"/>
                <w:sz w:val="24"/>
                <w:szCs w:val="24"/>
              </w:rPr>
              <w:t xml:space="preserve"> </w:t>
            </w:r>
            <w:r w:rsidRPr="009502CA">
              <w:rPr>
                <w:rFonts w:ascii="Times New Roman" w:eastAsia="Times New Roman" w:hAnsi="Times New Roman"/>
                <w:color w:val="000000" w:themeColor="text1"/>
                <w:sz w:val="24"/>
                <w:szCs w:val="24"/>
              </w:rPr>
              <w:t>pagrindinio specialisto Nr. </w:t>
            </w:r>
            <w:r>
              <w:rPr>
                <w:rFonts w:ascii="Times New Roman" w:eastAsia="Times New Roman" w:hAnsi="Times New Roman"/>
                <w:color w:val="000000" w:themeColor="text1"/>
                <w:sz w:val="24"/>
                <w:szCs w:val="24"/>
              </w:rPr>
              <w:t>4</w:t>
            </w:r>
            <w:r w:rsidRPr="009502CA">
              <w:rPr>
                <w:rFonts w:ascii="Times New Roman" w:eastAsia="Times New Roman" w:hAnsi="Times New Roman"/>
                <w:color w:val="000000" w:themeColor="text1"/>
                <w:sz w:val="24"/>
                <w:szCs w:val="24"/>
              </w:rPr>
              <w:t xml:space="preserve"> </w:t>
            </w:r>
            <w:r w:rsidR="0088393E">
              <w:rPr>
                <w:rFonts w:ascii="Times New Roman" w:eastAsia="Times New Roman" w:hAnsi="Times New Roman"/>
                <w:color w:val="000000" w:themeColor="text1"/>
                <w:sz w:val="24"/>
                <w:szCs w:val="24"/>
              </w:rPr>
              <w:t>į</w:t>
            </w:r>
            <w:r w:rsidRPr="009502CA">
              <w:rPr>
                <w:rFonts w:ascii="Times New Roman" w:eastAsia="Times New Roman" w:hAnsi="Times New Roman"/>
                <w:color w:val="000000" w:themeColor="text1"/>
                <w:sz w:val="24"/>
                <w:szCs w:val="24"/>
              </w:rPr>
              <w:t xml:space="preserve">vykdytų sutarčių (projektų) skaičius. Teikėjui pasiūlius daugiau kaip vieną pagrindinį specialistą Nr. </w:t>
            </w:r>
            <w:r>
              <w:rPr>
                <w:rFonts w:ascii="Times New Roman" w:eastAsia="Times New Roman" w:hAnsi="Times New Roman"/>
                <w:color w:val="000000" w:themeColor="text1"/>
                <w:sz w:val="24"/>
                <w:szCs w:val="24"/>
              </w:rPr>
              <w:t>4</w:t>
            </w:r>
            <w:r w:rsidRPr="009502CA">
              <w:rPr>
                <w:rFonts w:ascii="Times New Roman" w:eastAsia="Times New Roman" w:hAnsi="Times New Roman"/>
                <w:color w:val="000000" w:themeColor="text1"/>
                <w:sz w:val="24"/>
                <w:szCs w:val="24"/>
              </w:rPr>
              <w:t xml:space="preserve">, vertinami tik to teikėjo pasiūlyto pagrindinio specialisto Nr. </w:t>
            </w:r>
            <w:r>
              <w:rPr>
                <w:rFonts w:ascii="Times New Roman" w:eastAsia="Times New Roman" w:hAnsi="Times New Roman"/>
                <w:color w:val="000000" w:themeColor="text1"/>
                <w:sz w:val="24"/>
                <w:szCs w:val="24"/>
              </w:rPr>
              <w:t>4</w:t>
            </w:r>
            <w:r w:rsidRPr="009502CA">
              <w:rPr>
                <w:rFonts w:ascii="Times New Roman" w:eastAsia="Times New Roman" w:hAnsi="Times New Roman"/>
                <w:color w:val="000000" w:themeColor="text1"/>
                <w:sz w:val="24"/>
                <w:szCs w:val="24"/>
              </w:rPr>
              <w:t xml:space="preserve"> duomenys, kurio šis rodiklis yra geresnis.</w:t>
            </w:r>
          </w:p>
          <w:p w14:paraId="1CD4D25E" w14:textId="77777777" w:rsidR="00437715" w:rsidRPr="009502CA" w:rsidRDefault="00437715" w:rsidP="00927E1F">
            <w:pPr>
              <w:pStyle w:val="BodyTextIndent"/>
              <w:tabs>
                <w:tab w:val="left" w:pos="1134"/>
                <w:tab w:val="left" w:pos="1620"/>
              </w:tabs>
              <w:spacing w:after="0"/>
              <w:ind w:left="0"/>
              <w:rPr>
                <w:rFonts w:ascii="Times New Roman" w:hAnsi="Times New Roman"/>
              </w:rPr>
            </w:pPr>
          </w:p>
        </w:tc>
      </w:tr>
      <w:tr w:rsidR="00437715" w:rsidRPr="00FA30DB" w14:paraId="7CB73F5F" w14:textId="77777777" w:rsidTr="005460F0">
        <w:trPr>
          <w:trHeight w:val="449"/>
        </w:trPr>
        <w:tc>
          <w:tcPr>
            <w:tcW w:w="10201" w:type="dxa"/>
            <w:gridSpan w:val="2"/>
          </w:tcPr>
          <w:p w14:paraId="5E79AB8E" w14:textId="77777777" w:rsidR="00437715" w:rsidRPr="00AB4C0B" w:rsidRDefault="00437715" w:rsidP="00AB4C0B">
            <w:pPr>
              <w:pStyle w:val="BodyTextIndent"/>
              <w:tabs>
                <w:tab w:val="left" w:pos="1134"/>
                <w:tab w:val="left" w:pos="1620"/>
              </w:tabs>
              <w:ind w:left="22" w:firstLine="0"/>
              <w:rPr>
                <w:rFonts w:ascii="Times New Roman" w:hAnsi="Times New Roman"/>
                <w:bCs/>
                <w:i/>
                <w:iCs/>
                <w:sz w:val="24"/>
                <w:szCs w:val="24"/>
                <w:highlight w:val="yellow"/>
              </w:rPr>
            </w:pPr>
            <w:r w:rsidRPr="00AB4C0B">
              <w:rPr>
                <w:rFonts w:ascii="Times New Roman" w:eastAsia="Calibri" w:hAnsi="Times New Roman"/>
                <w:bCs/>
                <w:i/>
                <w:iCs/>
                <w:sz w:val="24"/>
                <w:szCs w:val="24"/>
              </w:rPr>
              <w:t xml:space="preserve">Tiekėjo siūlomo pagrindinio specialisto Nr. 5 – duomenų bazių specialisto – darbo patirtis projektuojant ir </w:t>
            </w:r>
            <w:r w:rsidRPr="007665B1">
              <w:rPr>
                <w:rFonts w:ascii="Times New Roman" w:eastAsia="Calibri" w:hAnsi="Times New Roman"/>
                <w:bCs/>
                <w:i/>
                <w:iCs/>
                <w:sz w:val="24"/>
                <w:szCs w:val="24"/>
              </w:rPr>
              <w:t>(arba)</w:t>
            </w:r>
            <w:r w:rsidRPr="00AB4C0B">
              <w:rPr>
                <w:rFonts w:ascii="Times New Roman" w:eastAsia="Calibri" w:hAnsi="Times New Roman"/>
                <w:bCs/>
                <w:i/>
                <w:iCs/>
                <w:sz w:val="24"/>
                <w:szCs w:val="24"/>
              </w:rPr>
              <w:t xml:space="preserve"> programuojant informacinių sistemų duomenų bazes </w:t>
            </w:r>
            <w:proofErr w:type="spellStart"/>
            <w:r w:rsidRPr="00AB4C0B">
              <w:rPr>
                <w:rFonts w:ascii="Times New Roman" w:eastAsia="Calibri" w:hAnsi="Times New Roman"/>
                <w:bCs/>
                <w:i/>
                <w:iCs/>
                <w:sz w:val="24"/>
                <w:szCs w:val="24"/>
              </w:rPr>
              <w:t>PostgreSQL</w:t>
            </w:r>
            <w:proofErr w:type="spellEnd"/>
            <w:r w:rsidRPr="00AB4C0B">
              <w:rPr>
                <w:rFonts w:ascii="Times New Roman" w:eastAsia="Calibri" w:hAnsi="Times New Roman"/>
                <w:bCs/>
                <w:i/>
                <w:iCs/>
                <w:sz w:val="24"/>
                <w:szCs w:val="24"/>
              </w:rPr>
              <w:t xml:space="preserve"> programinės įrangos priemonėmis (skaičiuojant sutartimis/projektais) (P</w:t>
            </w:r>
            <w:r w:rsidRPr="00AB4C0B">
              <w:rPr>
                <w:rFonts w:ascii="Times New Roman" w:eastAsia="Calibri" w:hAnsi="Times New Roman"/>
                <w:bCs/>
                <w:i/>
                <w:iCs/>
                <w:sz w:val="24"/>
                <w:szCs w:val="24"/>
                <w:vertAlign w:val="subscript"/>
              </w:rPr>
              <w:t>4</w:t>
            </w:r>
            <w:r w:rsidRPr="00AB4C0B">
              <w:rPr>
                <w:rFonts w:ascii="Times New Roman" w:eastAsia="Calibri" w:hAnsi="Times New Roman"/>
                <w:bCs/>
                <w:i/>
                <w:iCs/>
                <w:sz w:val="24"/>
                <w:szCs w:val="24"/>
              </w:rPr>
              <w:t>).</w:t>
            </w:r>
          </w:p>
        </w:tc>
      </w:tr>
      <w:tr w:rsidR="00437715" w:rsidRPr="00F70915" w14:paraId="1BA99001" w14:textId="77777777" w:rsidTr="005460F0">
        <w:trPr>
          <w:trHeight w:val="1528"/>
        </w:trPr>
        <w:tc>
          <w:tcPr>
            <w:tcW w:w="3823" w:type="dxa"/>
          </w:tcPr>
          <w:p w14:paraId="1D072915" w14:textId="6D32E56F" w:rsidR="00437715" w:rsidRPr="004031E9" w:rsidRDefault="00437715" w:rsidP="00927E1F">
            <w:pPr>
              <w:ind w:firstLine="0"/>
              <w:textAlignment w:val="baseline"/>
              <w:rPr>
                <w:rFonts w:ascii="Times New Roman" w:hAnsi="Times New Roman"/>
                <w:iCs/>
                <w:sz w:val="24"/>
                <w:szCs w:val="24"/>
              </w:rPr>
            </w:pPr>
            <w:r w:rsidRPr="004031E9">
              <w:rPr>
                <w:rFonts w:ascii="Times New Roman" w:hAnsi="Times New Roman"/>
                <w:iCs/>
                <w:sz w:val="24"/>
                <w:szCs w:val="24"/>
              </w:rPr>
              <w:t xml:space="preserve">Už </w:t>
            </w:r>
            <w:r>
              <w:rPr>
                <w:rFonts w:ascii="Times New Roman" w:hAnsi="Times New Roman"/>
                <w:iCs/>
                <w:sz w:val="24"/>
                <w:szCs w:val="24"/>
              </w:rPr>
              <w:t>į</w:t>
            </w:r>
            <w:r w:rsidRPr="004031E9">
              <w:rPr>
                <w:rFonts w:ascii="Times New Roman" w:hAnsi="Times New Roman"/>
                <w:iCs/>
                <w:sz w:val="24"/>
                <w:szCs w:val="24"/>
              </w:rPr>
              <w:t xml:space="preserve">vykdytų šį vertinimo kriterijų atitinkančių sutarčių </w:t>
            </w:r>
            <w:r w:rsidR="003D313D">
              <w:rPr>
                <w:rFonts w:ascii="Times New Roman" w:hAnsi="Times New Roman"/>
                <w:iCs/>
                <w:sz w:val="24"/>
                <w:szCs w:val="24"/>
              </w:rPr>
              <w:t xml:space="preserve">(projektų) </w:t>
            </w:r>
            <w:r w:rsidRPr="004031E9">
              <w:rPr>
                <w:rFonts w:ascii="Times New Roman" w:hAnsi="Times New Roman"/>
                <w:iCs/>
                <w:sz w:val="24"/>
                <w:szCs w:val="24"/>
              </w:rPr>
              <w:t>skaičių skiriama:</w:t>
            </w:r>
          </w:p>
          <w:p w14:paraId="36BFD0FD" w14:textId="535B9CA1" w:rsidR="00437715" w:rsidRPr="004031E9" w:rsidRDefault="00437715" w:rsidP="00437715">
            <w:pPr>
              <w:pStyle w:val="ListParagraph"/>
              <w:numPr>
                <w:ilvl w:val="0"/>
                <w:numId w:val="36"/>
              </w:numPr>
              <w:shd w:val="clear" w:color="auto" w:fill="FFFFFF" w:themeFill="background1"/>
              <w:tabs>
                <w:tab w:val="left" w:pos="0"/>
                <w:tab w:val="left" w:pos="164"/>
              </w:tabs>
              <w:ind w:left="0" w:firstLine="22"/>
              <w:rPr>
                <w:rFonts w:ascii="Times New Roman" w:hAnsi="Times New Roman"/>
                <w:sz w:val="24"/>
                <w:szCs w:val="24"/>
              </w:rPr>
            </w:pPr>
            <w:r w:rsidRPr="004031E9">
              <w:rPr>
                <w:rFonts w:ascii="Times New Roman" w:hAnsi="Times New Roman"/>
                <w:sz w:val="24"/>
                <w:szCs w:val="24"/>
              </w:rPr>
              <w:t xml:space="preserve">Už vieną sutartį </w:t>
            </w:r>
            <w:r w:rsidR="007665B1">
              <w:rPr>
                <w:rFonts w:ascii="Times New Roman" w:hAnsi="Times New Roman"/>
                <w:sz w:val="24"/>
                <w:szCs w:val="24"/>
              </w:rPr>
              <w:t xml:space="preserve">(projektą) </w:t>
            </w:r>
            <w:r w:rsidRPr="004031E9">
              <w:rPr>
                <w:rFonts w:ascii="Times New Roman" w:hAnsi="Times New Roman"/>
                <w:sz w:val="24"/>
                <w:szCs w:val="24"/>
              </w:rPr>
              <w:t>skiriama 1 bal</w:t>
            </w:r>
            <w:r>
              <w:rPr>
                <w:rFonts w:ascii="Times New Roman" w:hAnsi="Times New Roman"/>
                <w:sz w:val="24"/>
                <w:szCs w:val="24"/>
              </w:rPr>
              <w:t>as</w:t>
            </w:r>
            <w:r w:rsidRPr="004031E9">
              <w:rPr>
                <w:rFonts w:ascii="Times New Roman" w:hAnsi="Times New Roman"/>
                <w:sz w:val="24"/>
                <w:szCs w:val="24"/>
              </w:rPr>
              <w:t>;</w:t>
            </w:r>
          </w:p>
          <w:p w14:paraId="77C142E3" w14:textId="6095A21F" w:rsidR="00437715" w:rsidRPr="004031E9" w:rsidRDefault="00437715" w:rsidP="00437715">
            <w:pPr>
              <w:pStyle w:val="ListParagraph"/>
              <w:numPr>
                <w:ilvl w:val="0"/>
                <w:numId w:val="36"/>
              </w:numPr>
              <w:shd w:val="clear" w:color="auto" w:fill="FFFFFF" w:themeFill="background1"/>
              <w:tabs>
                <w:tab w:val="left" w:pos="164"/>
                <w:tab w:val="left" w:pos="873"/>
              </w:tabs>
              <w:ind w:left="1014" w:hanging="992"/>
              <w:rPr>
                <w:rFonts w:ascii="Times New Roman" w:hAnsi="Times New Roman"/>
                <w:sz w:val="24"/>
                <w:szCs w:val="24"/>
              </w:rPr>
            </w:pPr>
            <w:r w:rsidRPr="004031E9">
              <w:rPr>
                <w:rFonts w:ascii="Times New Roman" w:hAnsi="Times New Roman"/>
                <w:sz w:val="24"/>
                <w:szCs w:val="24"/>
              </w:rPr>
              <w:t>Už dvi sutartis</w:t>
            </w:r>
            <w:r>
              <w:rPr>
                <w:rFonts w:ascii="Times New Roman" w:hAnsi="Times New Roman"/>
                <w:sz w:val="24"/>
                <w:szCs w:val="24"/>
              </w:rPr>
              <w:t xml:space="preserve"> </w:t>
            </w:r>
            <w:r w:rsidR="00046FD9">
              <w:rPr>
                <w:rFonts w:ascii="Times New Roman" w:hAnsi="Times New Roman"/>
                <w:sz w:val="24"/>
                <w:szCs w:val="24"/>
              </w:rPr>
              <w:t>(projekt</w:t>
            </w:r>
            <w:r w:rsidR="00BA43EA">
              <w:rPr>
                <w:rFonts w:ascii="Times New Roman" w:hAnsi="Times New Roman"/>
                <w:sz w:val="24"/>
                <w:szCs w:val="24"/>
              </w:rPr>
              <w:t>u</w:t>
            </w:r>
            <w:r w:rsidR="00046FD9">
              <w:rPr>
                <w:rFonts w:ascii="Times New Roman" w:hAnsi="Times New Roman"/>
                <w:sz w:val="24"/>
                <w:szCs w:val="24"/>
              </w:rPr>
              <w:t xml:space="preserve">s) </w:t>
            </w:r>
            <w:r w:rsidRPr="004031E9">
              <w:rPr>
                <w:rFonts w:ascii="Times New Roman" w:hAnsi="Times New Roman"/>
                <w:sz w:val="24"/>
                <w:szCs w:val="24"/>
              </w:rPr>
              <w:t>– 2 balai;</w:t>
            </w:r>
          </w:p>
          <w:p w14:paraId="4C2FFB85" w14:textId="1F864696" w:rsidR="00437715" w:rsidRPr="004031E9" w:rsidRDefault="00437715" w:rsidP="00437715">
            <w:pPr>
              <w:pStyle w:val="ListParagraph"/>
              <w:numPr>
                <w:ilvl w:val="0"/>
                <w:numId w:val="36"/>
              </w:numPr>
              <w:shd w:val="clear" w:color="auto" w:fill="FFFFFF" w:themeFill="background1"/>
              <w:tabs>
                <w:tab w:val="left" w:pos="164"/>
                <w:tab w:val="left" w:pos="1016"/>
              </w:tabs>
              <w:ind w:hanging="1058"/>
              <w:rPr>
                <w:rFonts w:ascii="Times New Roman" w:hAnsi="Times New Roman"/>
                <w:sz w:val="24"/>
                <w:szCs w:val="24"/>
              </w:rPr>
            </w:pPr>
            <w:r w:rsidRPr="004031E9">
              <w:rPr>
                <w:rFonts w:ascii="Times New Roman" w:hAnsi="Times New Roman"/>
                <w:sz w:val="24"/>
                <w:szCs w:val="24"/>
              </w:rPr>
              <w:t>U</w:t>
            </w:r>
            <w:r>
              <w:rPr>
                <w:rFonts w:ascii="Times New Roman" w:hAnsi="Times New Roman"/>
                <w:sz w:val="24"/>
                <w:szCs w:val="24"/>
              </w:rPr>
              <w:t>ž</w:t>
            </w:r>
            <w:r w:rsidRPr="004031E9">
              <w:rPr>
                <w:rFonts w:ascii="Times New Roman" w:hAnsi="Times New Roman"/>
                <w:sz w:val="24"/>
                <w:szCs w:val="24"/>
              </w:rPr>
              <w:t xml:space="preserve"> tris sutartis</w:t>
            </w:r>
            <w:r>
              <w:rPr>
                <w:rFonts w:ascii="Times New Roman" w:hAnsi="Times New Roman"/>
                <w:sz w:val="24"/>
                <w:szCs w:val="24"/>
              </w:rPr>
              <w:t xml:space="preserve"> </w:t>
            </w:r>
            <w:r w:rsidR="007665B1">
              <w:rPr>
                <w:rFonts w:ascii="Times New Roman" w:hAnsi="Times New Roman"/>
                <w:sz w:val="24"/>
                <w:szCs w:val="24"/>
              </w:rPr>
              <w:t xml:space="preserve">(projektus) </w:t>
            </w:r>
            <w:r w:rsidRPr="004031E9">
              <w:rPr>
                <w:rFonts w:ascii="Times New Roman" w:hAnsi="Times New Roman"/>
                <w:sz w:val="24"/>
                <w:szCs w:val="24"/>
              </w:rPr>
              <w:t>– 3 balai;</w:t>
            </w:r>
          </w:p>
          <w:p w14:paraId="67D0FD4C" w14:textId="2CDCD006"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40"/>
              <w:rPr>
                <w:rFonts w:ascii="Times New Roman" w:hAnsi="Times New Roman"/>
                <w:sz w:val="24"/>
                <w:szCs w:val="24"/>
              </w:rPr>
            </w:pPr>
            <w:r w:rsidRPr="004031E9">
              <w:rPr>
                <w:rFonts w:ascii="Times New Roman" w:hAnsi="Times New Roman"/>
                <w:sz w:val="24"/>
                <w:szCs w:val="24"/>
              </w:rPr>
              <w:t>Už keturias sutartis</w:t>
            </w:r>
            <w:r>
              <w:rPr>
                <w:rFonts w:ascii="Times New Roman" w:hAnsi="Times New Roman"/>
                <w:sz w:val="24"/>
                <w:szCs w:val="24"/>
              </w:rPr>
              <w:t xml:space="preserve"> </w:t>
            </w:r>
            <w:r w:rsidR="007665B1">
              <w:rPr>
                <w:rFonts w:ascii="Times New Roman" w:hAnsi="Times New Roman"/>
                <w:sz w:val="24"/>
                <w:szCs w:val="24"/>
              </w:rPr>
              <w:t xml:space="preserve">(projektus) </w:t>
            </w:r>
            <w:r w:rsidRPr="004031E9">
              <w:rPr>
                <w:rFonts w:ascii="Times New Roman" w:hAnsi="Times New Roman"/>
                <w:sz w:val="24"/>
                <w:szCs w:val="24"/>
              </w:rPr>
              <w:t>– 4 balai;</w:t>
            </w:r>
          </w:p>
          <w:p w14:paraId="57924099" w14:textId="719357BD" w:rsidR="00437715" w:rsidRPr="004031E9" w:rsidRDefault="00437715" w:rsidP="00437715">
            <w:pPr>
              <w:pStyle w:val="ListParagraph"/>
              <w:numPr>
                <w:ilvl w:val="0"/>
                <w:numId w:val="36"/>
              </w:numPr>
              <w:shd w:val="clear" w:color="auto" w:fill="FFFFFF" w:themeFill="background1"/>
              <w:tabs>
                <w:tab w:val="left" w:pos="164"/>
                <w:tab w:val="left" w:pos="1016"/>
              </w:tabs>
              <w:ind w:left="-118" w:firstLine="118"/>
              <w:rPr>
                <w:rFonts w:ascii="Times New Roman" w:hAnsi="Times New Roman"/>
                <w:sz w:val="24"/>
                <w:szCs w:val="24"/>
              </w:rPr>
            </w:pPr>
            <w:r w:rsidRPr="004031E9">
              <w:rPr>
                <w:rFonts w:ascii="Times New Roman" w:hAnsi="Times New Roman"/>
                <w:sz w:val="24"/>
                <w:szCs w:val="24"/>
              </w:rPr>
              <w:t>Už penkias ar daugiau sutarčių</w:t>
            </w:r>
            <w:r>
              <w:rPr>
                <w:rFonts w:ascii="Times New Roman" w:hAnsi="Times New Roman"/>
                <w:sz w:val="24"/>
                <w:szCs w:val="24"/>
              </w:rPr>
              <w:t xml:space="preserve"> </w:t>
            </w:r>
            <w:r w:rsidR="007665B1">
              <w:rPr>
                <w:rFonts w:ascii="Times New Roman" w:hAnsi="Times New Roman"/>
                <w:sz w:val="24"/>
                <w:szCs w:val="24"/>
              </w:rPr>
              <w:t xml:space="preserve">(projektų) </w:t>
            </w:r>
            <w:r w:rsidRPr="004031E9">
              <w:rPr>
                <w:rFonts w:ascii="Times New Roman" w:hAnsi="Times New Roman"/>
                <w:sz w:val="24"/>
                <w:szCs w:val="24"/>
              </w:rPr>
              <w:t>– 5 balai.</w:t>
            </w:r>
          </w:p>
          <w:p w14:paraId="20C50E51" w14:textId="77777777" w:rsidR="00437715" w:rsidRPr="00AB4C0B" w:rsidRDefault="00437715" w:rsidP="00927E1F">
            <w:pPr>
              <w:pStyle w:val="BodyTextIndent"/>
              <w:tabs>
                <w:tab w:val="left" w:pos="1134"/>
                <w:tab w:val="left" w:pos="1620"/>
              </w:tabs>
              <w:spacing w:after="0"/>
              <w:ind w:left="0" w:firstLine="0"/>
              <w:rPr>
                <w:rFonts w:ascii="Times New Roman" w:eastAsia="Times New Roman" w:hAnsi="Times New Roman"/>
                <w:bCs/>
                <w:sz w:val="24"/>
                <w:szCs w:val="24"/>
              </w:rPr>
            </w:pPr>
            <w:r w:rsidRPr="00AB4C0B">
              <w:rPr>
                <w:rFonts w:ascii="Times New Roman" w:eastAsia="Times New Roman" w:hAnsi="Times New Roman"/>
                <w:bCs/>
                <w:sz w:val="24"/>
                <w:szCs w:val="24"/>
              </w:rPr>
              <w:t>Galima maksimali balų suma – 5 balai.</w:t>
            </w:r>
          </w:p>
          <w:p w14:paraId="42C30002" w14:textId="77777777" w:rsidR="00437715" w:rsidRPr="00BD7F42" w:rsidRDefault="00437715" w:rsidP="00927E1F">
            <w:pPr>
              <w:shd w:val="clear" w:color="auto" w:fill="FFFFFF" w:themeFill="background1"/>
              <w:tabs>
                <w:tab w:val="left" w:pos="718"/>
              </w:tabs>
              <w:rPr>
                <w:rFonts w:ascii="Times New Roman" w:hAnsi="Times New Roman"/>
                <w:sz w:val="24"/>
                <w:szCs w:val="24"/>
              </w:rPr>
            </w:pPr>
          </w:p>
          <w:p w14:paraId="4DE42A9C" w14:textId="77777777" w:rsidR="00437715" w:rsidRPr="00100182" w:rsidRDefault="00437715" w:rsidP="00AB4C0B">
            <w:pPr>
              <w:pStyle w:val="BodyTextIndent"/>
              <w:tabs>
                <w:tab w:val="left" w:pos="1134"/>
                <w:tab w:val="left" w:pos="1620"/>
              </w:tabs>
              <w:ind w:left="0" w:firstLine="0"/>
              <w:rPr>
                <w:rFonts w:ascii="Times New Roman" w:hAnsi="Times New Roman"/>
              </w:rPr>
            </w:pPr>
            <w:r w:rsidRPr="00AB4C0B">
              <w:rPr>
                <w:rFonts w:ascii="Times New Roman" w:hAnsi="Times New Roman"/>
                <w:sz w:val="24"/>
                <w:szCs w:val="24"/>
              </w:rPr>
              <w:lastRenderedPageBreak/>
              <w:t>Nepateikus duomenų apie siūlomo pagrindinio specialisto Nr. 5 – duomenų bazių specialisto –  patirtį, skiriama 0 balų.</w:t>
            </w:r>
          </w:p>
        </w:tc>
        <w:tc>
          <w:tcPr>
            <w:tcW w:w="6378" w:type="dxa"/>
          </w:tcPr>
          <w:p w14:paraId="4543935D" w14:textId="77777777" w:rsidR="00437715" w:rsidRPr="004031E9" w:rsidRDefault="00437715" w:rsidP="00927E1F">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lastRenderedPageBreak/>
              <w:t>P</w:t>
            </w:r>
            <w:r w:rsidRPr="00100182">
              <w:rPr>
                <w:rFonts w:ascii="Times New Roman" w:hAnsi="Times New Roman"/>
                <w:bCs/>
                <w:color w:val="000000" w:themeColor="text1"/>
                <w:sz w:val="24"/>
                <w:szCs w:val="24"/>
              </w:rPr>
              <w:t>ateik</w:t>
            </w:r>
            <w:r>
              <w:rPr>
                <w:rFonts w:ascii="Times New Roman" w:hAnsi="Times New Roman"/>
                <w:bCs/>
                <w:color w:val="000000" w:themeColor="text1"/>
                <w:sz w:val="24"/>
                <w:szCs w:val="24"/>
              </w:rPr>
              <w:t>iamas</w:t>
            </w:r>
            <w:r w:rsidRPr="00100182">
              <w:rPr>
                <w:rFonts w:ascii="Times New Roman" w:hAnsi="Times New Roman"/>
                <w:bCs/>
                <w:color w:val="000000" w:themeColor="text1"/>
                <w:sz w:val="24"/>
                <w:szCs w:val="24"/>
              </w:rPr>
              <w:t xml:space="preserve"> per pastaruosius 5 (penkerius) metus </w:t>
            </w:r>
            <w:r w:rsidRPr="00927E1F">
              <w:rPr>
                <w:rFonts w:ascii="Times New Roman" w:hAnsi="Times New Roman"/>
                <w:b/>
                <w:color w:val="000000" w:themeColor="text1"/>
                <w:sz w:val="24"/>
                <w:szCs w:val="24"/>
              </w:rPr>
              <w:t xml:space="preserve">įvykdytų </w:t>
            </w:r>
            <w:r w:rsidRPr="00100182">
              <w:rPr>
                <w:rFonts w:ascii="Times New Roman" w:hAnsi="Times New Roman"/>
                <w:bCs/>
                <w:color w:val="000000" w:themeColor="text1"/>
                <w:sz w:val="24"/>
                <w:szCs w:val="24"/>
              </w:rPr>
              <w:t xml:space="preserve">skirtingų sutarčių (projektų) sąrašas, kuriame nurodoma: </w:t>
            </w:r>
            <w:r>
              <w:rPr>
                <w:rFonts w:ascii="Times New Roman" w:hAnsi="Times New Roman"/>
                <w:color w:val="000000" w:themeColor="text1"/>
                <w:sz w:val="24"/>
                <w:szCs w:val="24"/>
              </w:rPr>
              <w:t xml:space="preserve">užsakovas, jo </w:t>
            </w:r>
            <w:r w:rsidRPr="004031E9">
              <w:rPr>
                <w:rFonts w:ascii="Times New Roman" w:eastAsia="Times New Roman" w:hAnsi="Times New Roman"/>
                <w:bCs/>
                <w:color w:val="000000" w:themeColor="text1"/>
                <w:sz w:val="24"/>
                <w:szCs w:val="24"/>
              </w:rPr>
              <w:t>kontaktiniai duomenys, sutarties (projekto) pavadinimas,</w:t>
            </w:r>
            <w:r>
              <w:rPr>
                <w:rFonts w:ascii="Times New Roman" w:eastAsia="Times New Roman" w:hAnsi="Times New Roman"/>
                <w:bCs/>
                <w:color w:val="000000" w:themeColor="text1"/>
                <w:sz w:val="24"/>
                <w:szCs w:val="24"/>
              </w:rPr>
              <w:t xml:space="preserve"> įgyvendinimo laikotarpis,</w:t>
            </w:r>
            <w:r w:rsidRPr="004031E9">
              <w:rPr>
                <w:rFonts w:ascii="Times New Roman" w:eastAsia="Times New Roman" w:hAnsi="Times New Roman"/>
                <w:bCs/>
                <w:color w:val="000000" w:themeColor="text1"/>
                <w:sz w:val="24"/>
                <w:szCs w:val="24"/>
              </w:rPr>
              <w:t xml:space="preserve"> sutarties (projekto) trumpas aprašymas (turinys), </w:t>
            </w:r>
            <w:r>
              <w:rPr>
                <w:rFonts w:ascii="Times New Roman" w:eastAsia="Times New Roman" w:hAnsi="Times New Roman"/>
                <w:bCs/>
                <w:color w:val="000000" w:themeColor="text1"/>
                <w:sz w:val="24"/>
                <w:szCs w:val="24"/>
              </w:rPr>
              <w:t xml:space="preserve">siūlomo </w:t>
            </w:r>
            <w:r w:rsidRPr="004031E9">
              <w:rPr>
                <w:rFonts w:ascii="Times New Roman" w:eastAsia="Times New Roman" w:hAnsi="Times New Roman"/>
                <w:bCs/>
                <w:color w:val="000000" w:themeColor="text1"/>
                <w:sz w:val="24"/>
                <w:szCs w:val="24"/>
              </w:rPr>
              <w:t xml:space="preserve">specialisto Nr. </w:t>
            </w:r>
            <w:r>
              <w:rPr>
                <w:rFonts w:ascii="Times New Roman" w:eastAsia="Times New Roman" w:hAnsi="Times New Roman"/>
                <w:bCs/>
                <w:color w:val="000000" w:themeColor="text1"/>
                <w:sz w:val="24"/>
                <w:szCs w:val="24"/>
              </w:rPr>
              <w:t>5</w:t>
            </w:r>
            <w:r w:rsidRPr="004031E9">
              <w:rPr>
                <w:rFonts w:ascii="Times New Roman" w:eastAsia="Times New Roman" w:hAnsi="Times New Roman"/>
                <w:bCs/>
                <w:color w:val="000000" w:themeColor="text1"/>
                <w:sz w:val="24"/>
                <w:szCs w:val="24"/>
              </w:rPr>
              <w:t xml:space="preserve"> vykdytos veiklos</w:t>
            </w:r>
            <w:r>
              <w:rPr>
                <w:rFonts w:ascii="Times New Roman" w:eastAsia="Times New Roman" w:hAnsi="Times New Roman"/>
                <w:bCs/>
                <w:color w:val="000000" w:themeColor="text1"/>
                <w:sz w:val="24"/>
                <w:szCs w:val="24"/>
              </w:rPr>
              <w:t>, funkcijos įgyvendinant sutartis (projektus).</w:t>
            </w:r>
          </w:p>
          <w:p w14:paraId="4C7937D1" w14:textId="77777777" w:rsidR="00437715" w:rsidRPr="00A905C7" w:rsidRDefault="00437715" w:rsidP="00927E1F">
            <w:pPr>
              <w:tabs>
                <w:tab w:val="left" w:pos="1134"/>
              </w:tabs>
              <w:ind w:firstLine="0"/>
              <w:rPr>
                <w:rFonts w:ascii="Times New Roman" w:eastAsia="Times New Roman" w:hAnsi="Times New Roman"/>
                <w:color w:val="000000" w:themeColor="text1"/>
                <w:sz w:val="24"/>
                <w:szCs w:val="24"/>
              </w:rPr>
            </w:pPr>
            <w:r w:rsidRPr="00C450BC">
              <w:rPr>
                <w:rFonts w:ascii="Times New Roman" w:hAnsi="Times New Roman"/>
                <w:bCs/>
                <w:color w:val="000000" w:themeColor="text1"/>
                <w:sz w:val="24"/>
                <w:szCs w:val="24"/>
              </w:rPr>
              <w:t xml:space="preserve">Atliekant vertinimą bus skaičiuojamos tik tos sutartys (projektai), kurių vykdymo metu specialistas Nr. 5 kurdamas (tobulindamas, vystydamas, atnaujindamas) ir (arba) </w:t>
            </w:r>
            <w:r w:rsidRPr="00C450BC">
              <w:rPr>
                <w:rFonts w:ascii="Times New Roman" w:eastAsia="Times New Roman" w:hAnsi="Times New Roman"/>
                <w:color w:val="000000" w:themeColor="text1"/>
                <w:sz w:val="24"/>
                <w:szCs w:val="24"/>
              </w:rPr>
              <w:t xml:space="preserve">prižiūrėdamas ir palaikydamas informacines sistemas </w:t>
            </w:r>
            <w:r>
              <w:rPr>
                <w:rFonts w:ascii="Times New Roman" w:eastAsia="Times New Roman" w:hAnsi="Times New Roman"/>
                <w:color w:val="000000" w:themeColor="text1"/>
                <w:sz w:val="24"/>
                <w:szCs w:val="24"/>
              </w:rPr>
              <w:t xml:space="preserve">projektavo ir </w:t>
            </w:r>
            <w:r w:rsidRPr="007665B1">
              <w:rPr>
                <w:rFonts w:ascii="Times New Roman" w:eastAsia="Times New Roman" w:hAnsi="Times New Roman"/>
                <w:color w:val="000000" w:themeColor="text1"/>
                <w:sz w:val="24"/>
                <w:szCs w:val="24"/>
              </w:rPr>
              <w:t>(arba)</w:t>
            </w:r>
            <w:r>
              <w:rPr>
                <w:rFonts w:ascii="Times New Roman" w:eastAsia="Times New Roman" w:hAnsi="Times New Roman"/>
                <w:color w:val="000000" w:themeColor="text1"/>
                <w:sz w:val="24"/>
                <w:szCs w:val="24"/>
              </w:rPr>
              <w:t xml:space="preserve"> programavo duomenų bazes </w:t>
            </w:r>
            <w:proofErr w:type="spellStart"/>
            <w:r w:rsidRPr="00C450BC">
              <w:rPr>
                <w:rFonts w:ascii="Times New Roman" w:eastAsia="Times New Roman" w:hAnsi="Times New Roman"/>
                <w:i/>
                <w:iCs/>
                <w:color w:val="000000" w:themeColor="text1"/>
                <w:sz w:val="24"/>
                <w:szCs w:val="24"/>
              </w:rPr>
              <w:t>PostgreSQL</w:t>
            </w:r>
            <w:proofErr w:type="spellEnd"/>
            <w:r w:rsidRPr="00C450BC">
              <w:rPr>
                <w:rFonts w:ascii="Times New Roman" w:eastAsia="Times New Roman" w:hAnsi="Times New Roman"/>
                <w:color w:val="000000" w:themeColor="text1"/>
                <w:sz w:val="24"/>
                <w:szCs w:val="24"/>
              </w:rPr>
              <w:t xml:space="preserve"> programinės įrangos priemonėmis</w:t>
            </w:r>
            <w:r>
              <w:rPr>
                <w:rFonts w:ascii="Times New Roman" w:eastAsia="Times New Roman" w:hAnsi="Times New Roman"/>
                <w:color w:val="000000" w:themeColor="text1"/>
                <w:sz w:val="24"/>
                <w:szCs w:val="24"/>
              </w:rPr>
              <w:t xml:space="preserve"> </w:t>
            </w:r>
            <w:r w:rsidRPr="00927E1F">
              <w:rPr>
                <w:rFonts w:ascii="Times New Roman" w:eastAsia="Times New Roman" w:hAnsi="Times New Roman"/>
                <w:b/>
                <w:bCs/>
                <w:color w:val="000000" w:themeColor="text1"/>
                <w:sz w:val="24"/>
                <w:szCs w:val="24"/>
              </w:rPr>
              <w:t xml:space="preserve">ir </w:t>
            </w:r>
            <w:r w:rsidRPr="00927E1F">
              <w:rPr>
                <w:rFonts w:ascii="Times New Roman" w:hAnsi="Times New Roman"/>
                <w:b/>
                <w:bCs/>
                <w:color w:val="000000" w:themeColor="text1"/>
                <w:sz w:val="24"/>
                <w:szCs w:val="24"/>
              </w:rPr>
              <w:t xml:space="preserve">pateikė  užsakovo teigiamą atsiliepimą </w:t>
            </w:r>
            <w:r w:rsidRPr="00A905C7">
              <w:rPr>
                <w:rFonts w:ascii="Times New Roman" w:hAnsi="Times New Roman"/>
                <w:bCs/>
                <w:color w:val="000000" w:themeColor="text1"/>
                <w:sz w:val="24"/>
                <w:szCs w:val="24"/>
              </w:rPr>
              <w:t xml:space="preserve">apie savo atliktas veiklas arba darbdavio (jeigu specialistas vykdė įmonės vidaus darbus) </w:t>
            </w:r>
            <w:r>
              <w:rPr>
                <w:rFonts w:ascii="Times New Roman" w:hAnsi="Times New Roman"/>
                <w:bCs/>
                <w:color w:val="000000" w:themeColor="text1"/>
                <w:sz w:val="24"/>
                <w:szCs w:val="24"/>
              </w:rPr>
              <w:t>pažymą</w:t>
            </w:r>
            <w:r w:rsidRPr="00A905C7">
              <w:rPr>
                <w:rFonts w:ascii="Times New Roman" w:hAnsi="Times New Roman"/>
                <w:bCs/>
                <w:color w:val="000000" w:themeColor="text1"/>
                <w:sz w:val="24"/>
                <w:szCs w:val="24"/>
              </w:rPr>
              <w:t>*.</w:t>
            </w:r>
          </w:p>
          <w:p w14:paraId="615F2F61" w14:textId="74FEFF73" w:rsidR="00437715" w:rsidRPr="004031E9" w:rsidRDefault="00437715" w:rsidP="00927E1F">
            <w:pPr>
              <w:pStyle w:val="ListParagraph"/>
              <w:shd w:val="clear" w:color="auto" w:fill="FFFFFF" w:themeFill="background1"/>
              <w:tabs>
                <w:tab w:val="left" w:pos="718"/>
              </w:tabs>
              <w:ind w:left="-43" w:firstLine="0"/>
              <w:rPr>
                <w:rFonts w:ascii="Times New Roman" w:hAnsi="Times New Roman"/>
                <w:sz w:val="24"/>
                <w:szCs w:val="24"/>
              </w:rPr>
            </w:pPr>
            <w:r w:rsidRPr="009502CA">
              <w:rPr>
                <w:rFonts w:ascii="Times New Roman" w:eastAsia="Times New Roman" w:hAnsi="Times New Roman"/>
                <w:color w:val="000000" w:themeColor="text1"/>
                <w:sz w:val="24"/>
                <w:szCs w:val="24"/>
              </w:rPr>
              <w:lastRenderedPageBreak/>
              <w:t>Pastaba: vertinamas ti</w:t>
            </w:r>
            <w:r>
              <w:rPr>
                <w:rFonts w:ascii="Times New Roman" w:eastAsia="Times New Roman" w:hAnsi="Times New Roman"/>
                <w:color w:val="000000" w:themeColor="text1"/>
                <w:sz w:val="24"/>
                <w:szCs w:val="24"/>
              </w:rPr>
              <w:t>e</w:t>
            </w:r>
            <w:r w:rsidRPr="009502CA">
              <w:rPr>
                <w:rFonts w:ascii="Times New Roman" w:eastAsia="Times New Roman" w:hAnsi="Times New Roman"/>
                <w:color w:val="000000" w:themeColor="text1"/>
                <w:sz w:val="24"/>
                <w:szCs w:val="24"/>
              </w:rPr>
              <w:t>kėjo pasiūlyto</w:t>
            </w:r>
            <w:r>
              <w:rPr>
                <w:rFonts w:ascii="Times New Roman" w:eastAsia="Times New Roman" w:hAnsi="Times New Roman"/>
                <w:color w:val="000000" w:themeColor="text1"/>
                <w:sz w:val="24"/>
                <w:szCs w:val="24"/>
              </w:rPr>
              <w:t xml:space="preserve"> </w:t>
            </w:r>
            <w:r w:rsidRPr="008B343A">
              <w:rPr>
                <w:rFonts w:ascii="Times New Roman" w:eastAsia="Times New Roman" w:hAnsi="Times New Roman"/>
                <w:b/>
                <w:bCs/>
                <w:color w:val="000000" w:themeColor="text1"/>
                <w:sz w:val="24"/>
                <w:szCs w:val="24"/>
              </w:rPr>
              <w:t>vieno</w:t>
            </w:r>
            <w:r>
              <w:rPr>
                <w:rFonts w:ascii="Times New Roman" w:eastAsia="Times New Roman" w:hAnsi="Times New Roman"/>
                <w:color w:val="000000" w:themeColor="text1"/>
                <w:sz w:val="24"/>
                <w:szCs w:val="24"/>
              </w:rPr>
              <w:t xml:space="preserve"> </w:t>
            </w:r>
            <w:r w:rsidRPr="009502CA">
              <w:rPr>
                <w:rFonts w:ascii="Times New Roman" w:eastAsia="Times New Roman" w:hAnsi="Times New Roman"/>
                <w:color w:val="000000" w:themeColor="text1"/>
                <w:sz w:val="24"/>
                <w:szCs w:val="24"/>
              </w:rPr>
              <w:t xml:space="preserve"> pagrindinio specialisto Nr. </w:t>
            </w:r>
            <w:r>
              <w:rPr>
                <w:rFonts w:ascii="Times New Roman" w:eastAsia="Times New Roman" w:hAnsi="Times New Roman"/>
                <w:color w:val="000000" w:themeColor="text1"/>
                <w:sz w:val="24"/>
                <w:szCs w:val="24"/>
              </w:rPr>
              <w:t>5</w:t>
            </w:r>
            <w:r w:rsidRPr="009502CA">
              <w:rPr>
                <w:rFonts w:ascii="Times New Roman" w:eastAsia="Times New Roman" w:hAnsi="Times New Roman"/>
                <w:color w:val="000000" w:themeColor="text1"/>
                <w:sz w:val="24"/>
                <w:szCs w:val="24"/>
              </w:rPr>
              <w:t xml:space="preserve"> įvykdytų sutarčių (projektų) skaičius. Ti</w:t>
            </w:r>
            <w:r>
              <w:rPr>
                <w:rFonts w:ascii="Times New Roman" w:eastAsia="Times New Roman" w:hAnsi="Times New Roman"/>
                <w:color w:val="000000" w:themeColor="text1"/>
                <w:sz w:val="24"/>
                <w:szCs w:val="24"/>
              </w:rPr>
              <w:t>e</w:t>
            </w:r>
            <w:r w:rsidRPr="009502CA">
              <w:rPr>
                <w:rFonts w:ascii="Times New Roman" w:eastAsia="Times New Roman" w:hAnsi="Times New Roman"/>
                <w:color w:val="000000" w:themeColor="text1"/>
                <w:sz w:val="24"/>
                <w:szCs w:val="24"/>
              </w:rPr>
              <w:t xml:space="preserve">kėjui pasiūlius daugiau kaip vieną pagrindinį specialistą Nr. </w:t>
            </w:r>
            <w:r>
              <w:rPr>
                <w:rFonts w:ascii="Times New Roman" w:eastAsia="Times New Roman" w:hAnsi="Times New Roman"/>
                <w:color w:val="000000" w:themeColor="text1"/>
                <w:sz w:val="24"/>
                <w:szCs w:val="24"/>
              </w:rPr>
              <w:t>5</w:t>
            </w:r>
            <w:r w:rsidRPr="009502CA">
              <w:rPr>
                <w:rFonts w:ascii="Times New Roman" w:eastAsia="Times New Roman" w:hAnsi="Times New Roman"/>
                <w:color w:val="000000" w:themeColor="text1"/>
                <w:sz w:val="24"/>
                <w:szCs w:val="24"/>
              </w:rPr>
              <w:t>, vertinami tik to ti</w:t>
            </w:r>
            <w:r>
              <w:rPr>
                <w:rFonts w:ascii="Times New Roman" w:eastAsia="Times New Roman" w:hAnsi="Times New Roman"/>
                <w:color w:val="000000" w:themeColor="text1"/>
                <w:sz w:val="24"/>
                <w:szCs w:val="24"/>
              </w:rPr>
              <w:t>e</w:t>
            </w:r>
            <w:r w:rsidRPr="009502CA">
              <w:rPr>
                <w:rFonts w:ascii="Times New Roman" w:eastAsia="Times New Roman" w:hAnsi="Times New Roman"/>
                <w:color w:val="000000" w:themeColor="text1"/>
                <w:sz w:val="24"/>
                <w:szCs w:val="24"/>
              </w:rPr>
              <w:t xml:space="preserve">kėjo pasiūlyto pagrindinio specialisto Nr. </w:t>
            </w:r>
            <w:r>
              <w:rPr>
                <w:rFonts w:ascii="Times New Roman" w:eastAsia="Times New Roman" w:hAnsi="Times New Roman"/>
                <w:color w:val="000000" w:themeColor="text1"/>
                <w:sz w:val="24"/>
                <w:szCs w:val="24"/>
              </w:rPr>
              <w:t>5</w:t>
            </w:r>
            <w:r w:rsidRPr="009502CA">
              <w:rPr>
                <w:rFonts w:ascii="Times New Roman" w:eastAsia="Times New Roman" w:hAnsi="Times New Roman"/>
                <w:color w:val="000000" w:themeColor="text1"/>
                <w:sz w:val="24"/>
                <w:szCs w:val="24"/>
              </w:rPr>
              <w:t xml:space="preserve"> duomenys, kurio šis rodiklis yra geresnis</w:t>
            </w:r>
            <w:r w:rsidR="00FE6ACC">
              <w:rPr>
                <w:rFonts w:ascii="Times New Roman" w:eastAsia="Times New Roman" w:hAnsi="Times New Roman"/>
                <w:color w:val="000000" w:themeColor="text1"/>
                <w:sz w:val="24"/>
                <w:szCs w:val="24"/>
              </w:rPr>
              <w:t>.</w:t>
            </w:r>
          </w:p>
        </w:tc>
      </w:tr>
      <w:tr w:rsidR="00437715" w:rsidRPr="00F70915" w14:paraId="09BD2A56" w14:textId="77777777" w:rsidTr="005460F0">
        <w:tc>
          <w:tcPr>
            <w:tcW w:w="10201" w:type="dxa"/>
            <w:gridSpan w:val="2"/>
          </w:tcPr>
          <w:p w14:paraId="53064231" w14:textId="77777777" w:rsidR="00437715" w:rsidRPr="004031E9" w:rsidRDefault="00437715" w:rsidP="00927E1F">
            <w:pPr>
              <w:pStyle w:val="ListParagraph"/>
              <w:ind w:firstLine="13"/>
              <w:rPr>
                <w:rFonts w:ascii="Times New Roman" w:hAnsi="Times New Roman"/>
                <w:b/>
                <w:bCs/>
                <w:iCs/>
              </w:rPr>
            </w:pPr>
            <w:r w:rsidRPr="004031E9">
              <w:rPr>
                <w:rFonts w:ascii="Times New Roman" w:hAnsi="Times New Roman"/>
                <w:b/>
                <w:bCs/>
                <w:iCs/>
              </w:rPr>
              <w:lastRenderedPageBreak/>
              <w:t>*Pastabos:</w:t>
            </w:r>
          </w:p>
          <w:p w14:paraId="322624BF" w14:textId="77777777" w:rsidR="00437715" w:rsidRPr="004031E9" w:rsidRDefault="00437715" w:rsidP="00927E1F">
            <w:pPr>
              <w:pStyle w:val="ListParagraph"/>
              <w:ind w:left="24" w:firstLine="13"/>
              <w:rPr>
                <w:rFonts w:ascii="Times New Roman" w:hAnsi="Times New Roman"/>
                <w:bCs/>
              </w:rPr>
            </w:pPr>
            <w:r w:rsidRPr="004031E9">
              <w:rPr>
                <w:rFonts w:ascii="Times New Roman" w:hAnsi="Times New Roman"/>
                <w:bCs/>
              </w:rPr>
              <w:t xml:space="preserve">Pastarųjų 5 (penkerių) metų laikotarpis turi būti skaičiuojamas nuo Skelbime nurodyto pasiūlymo pateikimo termino pabaigos. </w:t>
            </w:r>
          </w:p>
          <w:p w14:paraId="7C5C9025" w14:textId="77777777" w:rsidR="00437715" w:rsidRPr="004031E9" w:rsidRDefault="00437715" w:rsidP="00927E1F">
            <w:pPr>
              <w:pStyle w:val="ListParagraph"/>
              <w:ind w:left="24" w:firstLine="13"/>
              <w:rPr>
                <w:rFonts w:ascii="Times New Roman" w:hAnsi="Times New Roman"/>
                <w:bCs/>
              </w:rPr>
            </w:pPr>
            <w:r w:rsidRPr="0030761B">
              <w:rPr>
                <w:rFonts w:ascii="Times New Roman" w:hAnsi="Times New Roman"/>
                <w:bCs/>
              </w:rPr>
              <w:t>Sutartys (projektai) gali būti pradėtos vykdyti anksčiau, nei prieš 5 (penkerius) metus, tačiau sutarčių (sutarčių dalies) vykdymo pabaiga (</w:t>
            </w:r>
            <w:r w:rsidRPr="0030761B">
              <w:rPr>
                <w:rFonts w:ascii="Times New Roman" w:hAnsi="Times New Roman"/>
                <w:b/>
              </w:rPr>
              <w:t>pasirašytas paslaugų priėmimo perdavimo aktas</w:t>
            </w:r>
            <w:r w:rsidRPr="0030761B">
              <w:rPr>
                <w:rFonts w:ascii="Times New Roman" w:hAnsi="Times New Roman"/>
                <w:bCs/>
              </w:rPr>
              <w:t>) turi patekti į 5 (penkerių) metų laikotarpį, skaičiuojant nuo Skelbime nurodyto pasiūlymo pateikimo termino pabaigos.</w:t>
            </w:r>
            <w:r w:rsidRPr="004031E9">
              <w:rPr>
                <w:rFonts w:ascii="Times New Roman" w:hAnsi="Times New Roman"/>
                <w:bCs/>
              </w:rPr>
              <w:t xml:space="preserve"> </w:t>
            </w:r>
          </w:p>
          <w:p w14:paraId="0612D6B4" w14:textId="77777777" w:rsidR="00437715" w:rsidRPr="004031E9" w:rsidRDefault="00437715" w:rsidP="00927E1F">
            <w:pPr>
              <w:pStyle w:val="ListParagraph"/>
              <w:ind w:firstLine="13"/>
              <w:rPr>
                <w:rFonts w:ascii="Times New Roman" w:hAnsi="Times New Roman"/>
                <w:b/>
                <w:bCs/>
              </w:rPr>
            </w:pPr>
            <w:r w:rsidRPr="004031E9">
              <w:rPr>
                <w:rFonts w:ascii="Times New Roman" w:hAnsi="Times New Roman"/>
                <w:b/>
                <w:bCs/>
              </w:rPr>
              <w:t>Kartu su pasiūlymu teikėjas turi pateikti:</w:t>
            </w:r>
          </w:p>
          <w:p w14:paraId="1BC3633A" w14:textId="4DED9F65" w:rsidR="00437715" w:rsidRPr="004031E9" w:rsidRDefault="00437715" w:rsidP="00437715">
            <w:pPr>
              <w:pStyle w:val="ListParagraph"/>
              <w:numPr>
                <w:ilvl w:val="1"/>
                <w:numId w:val="35"/>
              </w:numPr>
              <w:tabs>
                <w:tab w:val="left" w:pos="733"/>
                <w:tab w:val="left" w:pos="1016"/>
              </w:tabs>
              <w:ind w:left="24" w:firstLine="709"/>
              <w:rPr>
                <w:rFonts w:ascii="Times New Roman" w:hAnsi="Times New Roman"/>
              </w:rPr>
            </w:pPr>
            <w:r w:rsidRPr="004031E9">
              <w:rPr>
                <w:rFonts w:ascii="Times New Roman" w:hAnsi="Times New Roman"/>
              </w:rPr>
              <w:t xml:space="preserve">siūlomų pagrindinių specialistų gyvenimo aprašymus (Konkurso sąlygų </w:t>
            </w:r>
            <w:r w:rsidR="00EC47C4">
              <w:rPr>
                <w:rFonts w:ascii="Times New Roman" w:hAnsi="Times New Roman"/>
              </w:rPr>
              <w:t>6</w:t>
            </w:r>
            <w:r w:rsidR="00EC47C4" w:rsidRPr="004031E9">
              <w:rPr>
                <w:rFonts w:ascii="Times New Roman" w:hAnsi="Times New Roman"/>
              </w:rPr>
              <w:t xml:space="preserve"> </w:t>
            </w:r>
            <w:r w:rsidRPr="004031E9">
              <w:rPr>
                <w:rFonts w:ascii="Times New Roman" w:hAnsi="Times New Roman"/>
              </w:rPr>
              <w:t>priedas);</w:t>
            </w:r>
          </w:p>
          <w:p w14:paraId="31C26583" w14:textId="77777777" w:rsidR="00437715" w:rsidRPr="004031E9" w:rsidRDefault="00437715" w:rsidP="00437715">
            <w:pPr>
              <w:pStyle w:val="ListParagraph"/>
              <w:numPr>
                <w:ilvl w:val="1"/>
                <w:numId w:val="35"/>
              </w:numPr>
              <w:tabs>
                <w:tab w:val="left" w:pos="1016"/>
              </w:tabs>
              <w:ind w:left="24" w:firstLine="709"/>
              <w:rPr>
                <w:rFonts w:ascii="Times New Roman" w:hAnsi="Times New Roman"/>
                <w:sz w:val="24"/>
                <w:szCs w:val="24"/>
              </w:rPr>
            </w:pPr>
            <w:r w:rsidRPr="004031E9">
              <w:rPr>
                <w:rFonts w:ascii="Times New Roman" w:hAnsi="Times New Roman"/>
              </w:rPr>
              <w:t xml:space="preserve">paslaugų užsakovo pasirašytas pažymas arba </w:t>
            </w:r>
            <w:r>
              <w:rPr>
                <w:rFonts w:ascii="Times New Roman" w:hAnsi="Times New Roman"/>
              </w:rPr>
              <w:t>t</w:t>
            </w:r>
            <w:r w:rsidRPr="004031E9">
              <w:rPr>
                <w:rFonts w:ascii="Times New Roman" w:hAnsi="Times New Roman"/>
              </w:rPr>
              <w:t>eikėjo deklaracijas, jei dėl objektyvių aplinkybių (juridinis asmuo nebevykdo veiklos) nėra galimybės pateikti paslaugų užsakovų pažymų,</w:t>
            </w:r>
            <w:r>
              <w:rPr>
                <w:rFonts w:ascii="Times New Roman" w:hAnsi="Times New Roman"/>
              </w:rPr>
              <w:t xml:space="preserve"> </w:t>
            </w:r>
            <w:r w:rsidRPr="005677A0">
              <w:rPr>
                <w:rFonts w:ascii="Times New Roman" w:hAnsi="Times New Roman"/>
                <w:bCs/>
                <w:snapToGrid w:val="0"/>
              </w:rPr>
              <w:t>arba darbdavio (jeigu specialistas vykdė įmonės vidaus projektą)</w:t>
            </w:r>
            <w:r w:rsidRPr="003E4E92">
              <w:rPr>
                <w:rFonts w:ascii="Times New Roman" w:hAnsi="Times New Roman"/>
                <w:bCs/>
                <w:snapToGrid w:val="0"/>
              </w:rPr>
              <w:t xml:space="preserve"> pažymas,</w:t>
            </w:r>
            <w:r w:rsidRPr="004031E9">
              <w:rPr>
                <w:rFonts w:ascii="Times New Roman" w:hAnsi="Times New Roman"/>
              </w:rPr>
              <w:t xml:space="preserve"> kurios patvirtintų patirties atitikimą  reikalavimams ir kurio</w:t>
            </w:r>
            <w:r>
              <w:rPr>
                <w:rFonts w:ascii="Times New Roman" w:hAnsi="Times New Roman"/>
              </w:rPr>
              <w:t>s</w:t>
            </w:r>
            <w:r w:rsidRPr="004031E9">
              <w:rPr>
                <w:rFonts w:ascii="Times New Roman" w:hAnsi="Times New Roman"/>
              </w:rPr>
              <w:t>e turi būti nurodytos siūlomo specialisto  pareigos,  sutarčių (projektų), kuriose dalyvavo, esmė, dalyvavimo projekte laikotarpis ir kontaktiniai asmenys, galintys pateikti papildomą informaciją. Pateikiamose pažymose ar kituose lygiaverčiuose dokumentuose turi būti aiškiai ir nedviprasmiškai apibrėžta siūlomo specialisto atitiktis keliamiems  reikalavimams.</w:t>
            </w:r>
          </w:p>
        </w:tc>
      </w:tr>
    </w:tbl>
    <w:p w14:paraId="2DC4D80C" w14:textId="77777777" w:rsidR="00EE4065" w:rsidRDefault="00EE4065" w:rsidP="001F664E">
      <w:pPr>
        <w:spacing w:after="0" w:line="240" w:lineRule="auto"/>
        <w:ind w:firstLine="567"/>
        <w:jc w:val="both"/>
        <w:rPr>
          <w:rFonts w:ascii="Times New Roman" w:eastAsia="Calibri" w:hAnsi="Times New Roman" w:cs="Times New Roman"/>
          <w:kern w:val="0"/>
          <w:szCs w:val="22"/>
          <w14:ligatures w14:val="none"/>
        </w:rPr>
      </w:pPr>
    </w:p>
    <w:p w14:paraId="1CC13EB3" w14:textId="77777777" w:rsidR="006118BE" w:rsidRDefault="006118BE" w:rsidP="001F664E">
      <w:pPr>
        <w:spacing w:after="0" w:line="240" w:lineRule="auto"/>
        <w:ind w:firstLine="567"/>
        <w:jc w:val="both"/>
        <w:rPr>
          <w:rFonts w:ascii="Times New Roman" w:eastAsia="Calibri" w:hAnsi="Times New Roman" w:cs="Times New Roman"/>
          <w:kern w:val="0"/>
          <w:szCs w:val="22"/>
          <w14:ligatures w14:val="none"/>
        </w:rPr>
      </w:pPr>
    </w:p>
    <w:p w14:paraId="552E7177"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bookmarkStart w:id="55" w:name="_Toc258929298"/>
      <w:bookmarkStart w:id="56" w:name="_Toc61251142"/>
      <w:r w:rsidRPr="004A4325">
        <w:rPr>
          <w:rFonts w:ascii="Times New Roman" w:eastAsia="Times New Roman" w:hAnsi="Times New Roman" w:cs="Times New Roman"/>
          <w:b/>
          <w:bCs/>
          <w:caps/>
        </w:rPr>
        <w:t xml:space="preserve">XII. PASIŪLYMŲ EILĖ IR </w:t>
      </w:r>
      <w:bookmarkEnd w:id="55"/>
      <w:r w:rsidRPr="004A4325">
        <w:rPr>
          <w:rFonts w:ascii="Times New Roman" w:eastAsia="Times New Roman" w:hAnsi="Times New Roman" w:cs="Times New Roman"/>
          <w:b/>
          <w:bCs/>
          <w:caps/>
          <w:color w:val="000000"/>
        </w:rPr>
        <w:t>LAIMĖJUSIO PASIŪLYMO NUSTATYMAS</w:t>
      </w:r>
      <w:bookmarkEnd w:id="56"/>
    </w:p>
    <w:p w14:paraId="530207F3"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7" w:name="_Hlk515371887"/>
      <w:r w:rsidRPr="004A4325">
        <w:rPr>
          <w:rFonts w:ascii="Times New Roman" w:eastAsia="Calibri" w:hAnsi="Times New Roman" w:cs="Times New Roman"/>
          <w:lang w:eastAsia="lt-LT"/>
        </w:rPr>
        <w:t xml:space="preserve">(išskyrus atvejus, kai pasiūlymą pateikia  arba įvertinus pasiūlymus liko tik vienas tiekėjas). </w:t>
      </w:r>
      <w:bookmarkEnd w:id="57"/>
      <w:r w:rsidRPr="004A432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58" w:name="_Hlk515371962"/>
      <w:r w:rsidRPr="004A4325">
        <w:rPr>
          <w:rFonts w:ascii="Times New Roman" w:eastAsia="Calibri" w:hAnsi="Times New Roman" w:cs="Times New Roman"/>
          <w:lang w:eastAsia="lt-LT"/>
        </w:rPr>
        <w:t xml:space="preserve">Laimėjusiu pasiūlymu pripažįstamas pasiūlymas, esantis pasiūlymų eilės pirmoje vietoje. </w:t>
      </w:r>
      <w:bookmarkEnd w:id="58"/>
    </w:p>
    <w:p w14:paraId="7CFEB11D"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 Komisija dalyviams, ne vėliau kaip per </w:t>
      </w:r>
      <w:r w:rsidRPr="004A4325">
        <w:rPr>
          <w:rFonts w:ascii="Times New Roman" w:eastAsia="Calibri" w:hAnsi="Times New Roman" w:cs="Times New Roman"/>
          <w:b/>
          <w:lang w:eastAsia="lt-LT"/>
        </w:rPr>
        <w:t>3</w:t>
      </w:r>
      <w:r w:rsidRPr="004A4325">
        <w:rPr>
          <w:rFonts w:ascii="Times New Roman" w:eastAsia="Calibri" w:hAnsi="Times New Roman" w:cs="Times New Roman"/>
          <w:lang w:eastAsia="lt-LT"/>
        </w:rPr>
        <w:t xml:space="preserve"> (tris) </w:t>
      </w:r>
      <w:r w:rsidRPr="004A4325">
        <w:rPr>
          <w:rFonts w:ascii="Times New Roman" w:eastAsia="Calibri" w:hAnsi="Times New Roman" w:cs="Times New Roman"/>
          <w:b/>
          <w:lang w:eastAsia="lt-LT"/>
        </w:rPr>
        <w:t>darbo dienas</w:t>
      </w:r>
      <w:r w:rsidRPr="004A432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12.2.2.</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nustatytą pasiūlymų eilę;</w:t>
      </w:r>
    </w:p>
    <w:p w14:paraId="3CEF7D92" w14:textId="4E2BD66F"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12.2.3.</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laimėjusį pasiūlymą;</w:t>
      </w:r>
    </w:p>
    <w:p w14:paraId="4AB12F6B" w14:textId="785C7FC4"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12.2.4.</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tikslų atidėjimo terminą;</w:t>
      </w:r>
    </w:p>
    <w:p w14:paraId="0A74EC7F"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Komisija, gavusi dalyvio raštu pateiktą prašymą, ne vėliau kaip per </w:t>
      </w:r>
      <w:r w:rsidRPr="004A4325">
        <w:rPr>
          <w:rFonts w:ascii="Times New Roman" w:eastAsia="Calibri" w:hAnsi="Times New Roman" w:cs="Times New Roman"/>
          <w:b/>
          <w:lang w:eastAsia="lt-LT"/>
        </w:rPr>
        <w:t>15</w:t>
      </w:r>
      <w:r w:rsidRPr="004A4325">
        <w:rPr>
          <w:rFonts w:ascii="Times New Roman" w:eastAsia="Calibri" w:hAnsi="Times New Roman" w:cs="Times New Roman"/>
          <w:lang w:eastAsia="lt-LT"/>
        </w:rPr>
        <w:t xml:space="preserve"> (penkiolika) </w:t>
      </w:r>
      <w:r w:rsidRPr="004A4325">
        <w:rPr>
          <w:rFonts w:ascii="Times New Roman" w:eastAsia="Calibri" w:hAnsi="Times New Roman" w:cs="Times New Roman"/>
          <w:b/>
          <w:lang w:eastAsia="lt-LT"/>
        </w:rPr>
        <w:t>dienų</w:t>
      </w:r>
      <w:r w:rsidRPr="004A4325">
        <w:rPr>
          <w:rFonts w:ascii="Times New Roman" w:eastAsia="Calibri" w:hAnsi="Times New Roman" w:cs="Times New Roman"/>
          <w:lang w:eastAsia="lt-LT"/>
        </w:rPr>
        <w:t xml:space="preserve"> nuo jo gavimo dienos išsamiai pateikia šią informaciją:</w:t>
      </w:r>
    </w:p>
    <w:p w14:paraId="4A05F638" w14:textId="718C8A6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12.3.1.</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12.3.2.</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dalyviui, kurio pasiūlymas buvo atmestas, – pasiūlymo atmetimo priežastis.</w:t>
      </w:r>
    </w:p>
    <w:p w14:paraId="2B25A7E6" w14:textId="3D794E32"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59" w:name="_Hlk515372347"/>
      <w:r w:rsidRPr="004A4325">
        <w:rPr>
          <w:rFonts w:ascii="Times New Roman" w:eastAsia="Calibri" w:hAnsi="Times New Roman" w:cs="Times New Roman"/>
          <w:lang w:eastAsia="lt-LT"/>
        </w:rPr>
        <w:t>12.4.</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59"/>
    <w:p w14:paraId="5EA6F101" w14:textId="77777777" w:rsidR="006118BE"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12.5. </w:t>
      </w:r>
      <w:r w:rsidRPr="004A432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Pirkimo</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sutartis sudaroma nedelsiant, bet ne anksčiau negu pasibaigė 10 (dešimt) dienų atidėjimo terminas.</w:t>
      </w:r>
      <w:r w:rsidRPr="004A432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w:t>
      </w:r>
      <w:r>
        <w:rPr>
          <w:rFonts w:ascii="Times New Roman" w:eastAsia="Times New Roman" w:hAnsi="Times New Roman" w:cs="Times New Roman"/>
          <w:color w:val="000000"/>
        </w:rPr>
        <w:t>us</w:t>
      </w:r>
      <w:r w:rsidRPr="004A4325">
        <w:rPr>
          <w:rFonts w:ascii="Times New Roman" w:eastAsia="Times New Roman" w:hAnsi="Times New Roman" w:cs="Times New Roman"/>
          <w:color w:val="000000"/>
        </w:rPr>
        <w:t xml:space="preserve">, arba </w:t>
      </w:r>
      <w:r w:rsidRPr="004A4325">
        <w:rPr>
          <w:rFonts w:ascii="Times New Roman" w:eastAsia="Times New Roman" w:hAnsi="Times New Roman" w:cs="Times New Roman"/>
          <w:color w:val="000000"/>
        </w:rPr>
        <w:lastRenderedPageBreak/>
        <w:t>Nacionaliniam saugumui užtikrinti svarbių objektų apsaugos koordinavimo komisija Nacionaliniam saugumui užtikrinti svarbių objektų apsaugos įstatyme nustatyta tvarka nepradeda patikros.</w:t>
      </w:r>
    </w:p>
    <w:p w14:paraId="3DD369CB" w14:textId="7A0A9CE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12.6.</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12.7.</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w:t>
      </w:r>
      <w:r w:rsidRPr="00EA0297">
        <w:rPr>
          <w:rFonts w:ascii="Times New Roman" w:eastAsia="Calibri" w:hAnsi="Times New Roman" w:cs="Times New Roman"/>
          <w:lang w:eastAsia="lt-LT"/>
        </w:rPr>
        <w:t xml:space="preserve">atveju </w:t>
      </w:r>
      <w:r w:rsidRPr="00EA0297">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EA0297">
        <w:rPr>
          <w:rFonts w:ascii="Times New Roman" w:eastAsia="Calibri" w:hAnsi="Times New Roman" w:cs="Times New Roman"/>
          <w:lang w:eastAsia="lt-LT"/>
        </w:rPr>
        <w:t>perkančioji</w:t>
      </w:r>
      <w:r w:rsidRPr="004A4325">
        <w:rPr>
          <w:rFonts w:ascii="Times New Roman" w:eastAsia="Calibri" w:hAnsi="Times New Roman" w:cs="Times New Roman"/>
          <w:lang w:eastAsia="lt-LT"/>
        </w:rPr>
        <w:t xml:space="preserve">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4A432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0" w:name="_Toc251317989"/>
      <w:r w:rsidRPr="004A432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AD0B62" w:rsidRDefault="006118BE" w:rsidP="005030A2">
      <w:pPr>
        <w:spacing w:after="0" w:line="240" w:lineRule="auto"/>
        <w:ind w:firstLine="567"/>
        <w:jc w:val="both"/>
        <w:rPr>
          <w:rFonts w:ascii="Times New Roman" w:hAnsi="Times New Roman" w:cs="Times New Roman"/>
        </w:rPr>
      </w:pPr>
      <w:bookmarkStart w:id="61" w:name="_Toc258929299"/>
      <w:r>
        <w:rPr>
          <w:rFonts w:ascii="Times New Roman" w:hAnsi="Times New Roman" w:cs="Times New Roman"/>
        </w:rPr>
        <w:t>12.9. P</w:t>
      </w:r>
      <w:r w:rsidRPr="00AD0B62">
        <w:rPr>
          <w:rFonts w:ascii="Times New Roman" w:hAnsi="Times New Roman" w:cs="Times New Roman"/>
        </w:rPr>
        <w:t xml:space="preserve">erkančioji organizacija gali nuspręsti nesudaryti pirkimo sutarties su ekonomiškai naudingiausią pasiūlymą pateikusiu tiekėju, jeigu paaiškėja, kad pasiūlymas neatitinka </w:t>
      </w:r>
      <w:r>
        <w:rPr>
          <w:rFonts w:ascii="Times New Roman" w:hAnsi="Times New Roman" w:cs="Times New Roman"/>
        </w:rPr>
        <w:t>VPĮ</w:t>
      </w:r>
      <w:r w:rsidRPr="00AD0B62">
        <w:rPr>
          <w:rFonts w:ascii="Times New Roman" w:hAnsi="Times New Roman" w:cs="Times New Roman"/>
        </w:rPr>
        <w:t> 17 straipsnio 2 dalies 2 punkte nurodytų aplinkos apsaugos, socialinės ir darbo teisės įpareigojimų.</w:t>
      </w:r>
    </w:p>
    <w:p w14:paraId="1F5D8681" w14:textId="77777777" w:rsidR="006118BE" w:rsidRPr="004A432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2" w:name="_Toc61251143"/>
      <w:r w:rsidRPr="004A4325">
        <w:rPr>
          <w:rFonts w:ascii="Times New Roman" w:eastAsia="Times New Roman" w:hAnsi="Times New Roman" w:cs="Times New Roman"/>
          <w:b/>
          <w:bCs/>
          <w:caps/>
        </w:rPr>
        <w:t>XIII. GINČŲ NAGRINĖJIMO TVARKA</w:t>
      </w:r>
      <w:bookmarkEnd w:id="60"/>
      <w:bookmarkEnd w:id="61"/>
      <w:bookmarkEnd w:id="62"/>
    </w:p>
    <w:p w14:paraId="2F789317"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4A4325" w:rsidRDefault="006118BE" w:rsidP="005030A2">
      <w:pPr>
        <w:spacing w:after="0" w:line="20" w:lineRule="atLeast"/>
        <w:ind w:firstLine="567"/>
        <w:jc w:val="both"/>
        <w:rPr>
          <w:rFonts w:ascii="Times New Roman" w:hAnsi="Times New Roman" w:cs="Times New Roman"/>
        </w:rPr>
      </w:pPr>
      <w:bookmarkStart w:id="63" w:name="_Hlk58318875"/>
      <w:r w:rsidRPr="004A4325">
        <w:rPr>
          <w:rFonts w:ascii="Times New Roman" w:eastAsia="Calibri" w:hAnsi="Times New Roman" w:cs="Times New Roman"/>
        </w:rPr>
        <w:t xml:space="preserve">13.1. </w:t>
      </w:r>
      <w:r w:rsidRPr="004A432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4A4325" w:rsidRDefault="006118BE" w:rsidP="005030A2">
      <w:pPr>
        <w:spacing w:after="0" w:line="240" w:lineRule="auto"/>
        <w:ind w:firstLine="567"/>
        <w:jc w:val="both"/>
        <w:rPr>
          <w:rFonts w:ascii="Times New Roman" w:hAnsi="Times New Roman" w:cs="Times New Roman"/>
        </w:rPr>
      </w:pPr>
      <w:r w:rsidRPr="004A4325">
        <w:rPr>
          <w:rFonts w:ascii="Times New Roman" w:hAnsi="Times New Roman" w:cs="Times New Roman"/>
        </w:rPr>
        <w:t>13.2.</w:t>
      </w:r>
      <w:r w:rsidR="005030A2">
        <w:rPr>
          <w:rFonts w:ascii="Times New Roman" w:hAnsi="Times New Roman" w:cs="Times New Roman"/>
        </w:rPr>
        <w:t xml:space="preserve"> </w:t>
      </w:r>
      <w:r w:rsidRPr="004A4325">
        <w:rPr>
          <w:rFonts w:ascii="Times New Roman" w:hAnsi="Times New Roman" w:cs="Times New Roman"/>
        </w:rPr>
        <w:t>Perkančioji organizacija nagrinėja tik tas tiekėjų pretenzijas, kurios gautos iki pirkimo sutarties sudarymo dienos</w:t>
      </w:r>
      <w:r w:rsidRPr="004A4325">
        <w:rPr>
          <w:rFonts w:ascii="Times New Roman" w:hAnsi="Times New Roman" w:cs="Times New Roman"/>
          <w:color w:val="000000"/>
        </w:rPr>
        <w:t xml:space="preserve"> ir pateiktos laikantis Viešųjų pirkimų įstatymo VII skyriuje nustatytų terminų</w:t>
      </w:r>
      <w:r w:rsidRPr="004A4325">
        <w:rPr>
          <w:rFonts w:ascii="Times New Roman" w:hAnsi="Times New Roman" w:cs="Times New Roman"/>
        </w:rPr>
        <w:t xml:space="preserve">. </w:t>
      </w:r>
    </w:p>
    <w:p w14:paraId="4196193C" w14:textId="77777777" w:rsidR="006118BE" w:rsidRDefault="006118BE" w:rsidP="005030A2">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bCs/>
        </w:rPr>
        <w:t>13.3. P</w:t>
      </w:r>
      <w:r w:rsidRPr="004A4325">
        <w:rPr>
          <w:rFonts w:ascii="Times New Roman" w:eastAsia="Calibri" w:hAnsi="Times New Roman" w:cs="Times New Roman"/>
        </w:rPr>
        <w:t>erkančioji organizacija gali nenagrinėti pretenzijų, teikiamų pakartotinai dėl to paties perkančiosios organizacijos priimto sprendimo arba atlikto veiksmo</w:t>
      </w:r>
      <w:r>
        <w:rPr>
          <w:rFonts w:ascii="Times New Roman" w:eastAsia="Calibri" w:hAnsi="Times New Roman" w:cs="Times New Roman"/>
        </w:rPr>
        <w:t>.</w:t>
      </w:r>
    </w:p>
    <w:p w14:paraId="51C81EDA" w14:textId="77777777" w:rsidR="004C54CD" w:rsidRPr="004A432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4" w:name="_Toc61251144"/>
      <w:bookmarkEnd w:id="63"/>
      <w:r w:rsidRPr="004A4325">
        <w:rPr>
          <w:rFonts w:ascii="Times New Roman" w:eastAsia="Times New Roman" w:hAnsi="Times New Roman" w:cs="Times New Roman"/>
          <w:b/>
          <w:bCs/>
          <w:caps/>
          <w:spacing w:val="-8"/>
        </w:rPr>
        <w:t>XIV. PIRKIMO SUTARTIES SĄLYGOS</w:t>
      </w:r>
      <w:bookmarkEnd w:id="64"/>
    </w:p>
    <w:p w14:paraId="7EF1E522" w14:textId="77777777" w:rsidR="005244ED" w:rsidRPr="004A432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1C7C2628" w:rsidR="006118BE" w:rsidRPr="004A432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4A4325">
        <w:rPr>
          <w:rFonts w:ascii="Times New Roman" w:hAnsi="Times New Roman" w:cs="Times New Roman"/>
        </w:rPr>
        <w:t>14.1.</w:t>
      </w:r>
      <w:r w:rsidR="005030A2">
        <w:rPr>
          <w:rFonts w:ascii="Times New Roman" w:hAnsi="Times New Roman" w:cs="Times New Roman"/>
        </w:rPr>
        <w:t xml:space="preserve"> </w:t>
      </w:r>
      <w:r w:rsidRPr="004A4325">
        <w:rPr>
          <w:rFonts w:ascii="Times New Roman" w:eastAsia="Calibri" w:hAnsi="Times New Roman" w:cs="Times New Roman"/>
          <w:color w:val="000000"/>
        </w:rPr>
        <w:t xml:space="preserve">Pirkimo sutarties projektas pateikiamas Konkurso sąlygų </w:t>
      </w:r>
      <w:r w:rsidR="004E1973">
        <w:rPr>
          <w:rFonts w:ascii="Times New Roman" w:eastAsia="Calibri" w:hAnsi="Times New Roman" w:cs="Times New Roman"/>
          <w:color w:val="000000"/>
        </w:rPr>
        <w:t>10</w:t>
      </w:r>
      <w:r w:rsidR="004E1973" w:rsidRPr="004A4325">
        <w:rPr>
          <w:rFonts w:ascii="Times New Roman" w:eastAsia="Calibri" w:hAnsi="Times New Roman" w:cs="Times New Roman"/>
          <w:color w:val="000000"/>
        </w:rPr>
        <w:t xml:space="preserve"> </w:t>
      </w:r>
      <w:r w:rsidRPr="004A432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Default="004C54CD" w:rsidP="00A21B52">
      <w:pPr>
        <w:spacing w:after="0" w:line="240" w:lineRule="auto"/>
        <w:jc w:val="right"/>
        <w:rPr>
          <w:rFonts w:ascii="Times New Roman" w:hAnsi="Times New Roman" w:cs="Times New Roman"/>
        </w:rPr>
      </w:pPr>
    </w:p>
    <w:p w14:paraId="2E9EFF68" w14:textId="77777777" w:rsidR="004C54CD" w:rsidRDefault="004C54CD" w:rsidP="00A21B52">
      <w:pPr>
        <w:spacing w:after="0" w:line="240" w:lineRule="auto"/>
        <w:jc w:val="right"/>
        <w:rPr>
          <w:rFonts w:ascii="Times New Roman" w:hAnsi="Times New Roman" w:cs="Times New Roman"/>
        </w:rPr>
      </w:pPr>
    </w:p>
    <w:p w14:paraId="680CB1F6" w14:textId="77777777" w:rsidR="004C54CD" w:rsidRDefault="004C54CD" w:rsidP="00A21B52">
      <w:pPr>
        <w:spacing w:after="0" w:line="240" w:lineRule="auto"/>
        <w:jc w:val="right"/>
        <w:rPr>
          <w:rFonts w:ascii="Times New Roman" w:hAnsi="Times New Roman" w:cs="Times New Roman"/>
        </w:rPr>
      </w:pPr>
    </w:p>
    <w:p w14:paraId="3359DDD9" w14:textId="77777777" w:rsidR="003118F2" w:rsidRDefault="003118F2" w:rsidP="00A21B52">
      <w:pPr>
        <w:spacing w:after="0" w:line="240" w:lineRule="auto"/>
        <w:jc w:val="right"/>
        <w:rPr>
          <w:rFonts w:ascii="Times New Roman" w:hAnsi="Times New Roman" w:cs="Times New Roman"/>
        </w:rPr>
      </w:pPr>
    </w:p>
    <w:p w14:paraId="259B692A" w14:textId="77777777" w:rsidR="003118F2" w:rsidRDefault="003118F2" w:rsidP="00A21B52">
      <w:pPr>
        <w:spacing w:after="0" w:line="240" w:lineRule="auto"/>
        <w:jc w:val="right"/>
        <w:rPr>
          <w:rFonts w:ascii="Times New Roman" w:hAnsi="Times New Roman" w:cs="Times New Roman"/>
        </w:rPr>
      </w:pPr>
    </w:p>
    <w:p w14:paraId="001184B0" w14:textId="77777777" w:rsidR="003118F2" w:rsidRDefault="003118F2" w:rsidP="00A21B52">
      <w:pPr>
        <w:spacing w:after="0" w:line="240" w:lineRule="auto"/>
        <w:jc w:val="right"/>
        <w:rPr>
          <w:rFonts w:ascii="Times New Roman" w:hAnsi="Times New Roman" w:cs="Times New Roman"/>
        </w:rPr>
      </w:pPr>
    </w:p>
    <w:p w14:paraId="743C6DFC" w14:textId="77777777" w:rsidR="003118F2" w:rsidRDefault="003118F2" w:rsidP="00A21B52">
      <w:pPr>
        <w:spacing w:after="0" w:line="240" w:lineRule="auto"/>
        <w:jc w:val="right"/>
        <w:rPr>
          <w:rFonts w:ascii="Times New Roman" w:hAnsi="Times New Roman" w:cs="Times New Roman"/>
        </w:rPr>
      </w:pPr>
    </w:p>
    <w:p w14:paraId="4B768BD5" w14:textId="77777777" w:rsidR="003118F2" w:rsidRDefault="003118F2" w:rsidP="00A21B52">
      <w:pPr>
        <w:spacing w:after="0" w:line="240" w:lineRule="auto"/>
        <w:jc w:val="right"/>
        <w:rPr>
          <w:rFonts w:ascii="Times New Roman" w:hAnsi="Times New Roman" w:cs="Times New Roman"/>
        </w:rPr>
      </w:pPr>
    </w:p>
    <w:p w14:paraId="2BAE9D81" w14:textId="77777777" w:rsidR="003118F2" w:rsidRDefault="003118F2" w:rsidP="00A21B52">
      <w:pPr>
        <w:spacing w:after="0" w:line="240" w:lineRule="auto"/>
        <w:jc w:val="right"/>
        <w:rPr>
          <w:rFonts w:ascii="Times New Roman" w:hAnsi="Times New Roman" w:cs="Times New Roman"/>
        </w:rPr>
      </w:pPr>
    </w:p>
    <w:p w14:paraId="15F1D0F4" w14:textId="77777777" w:rsidR="003118F2" w:rsidRDefault="003118F2" w:rsidP="00A21B52">
      <w:pPr>
        <w:spacing w:after="0" w:line="240" w:lineRule="auto"/>
        <w:jc w:val="right"/>
        <w:rPr>
          <w:rFonts w:ascii="Times New Roman" w:hAnsi="Times New Roman" w:cs="Times New Roman"/>
        </w:rPr>
      </w:pPr>
    </w:p>
    <w:p w14:paraId="383F4FF3" w14:textId="77777777" w:rsidR="003118F2" w:rsidRDefault="003118F2" w:rsidP="00A21B52">
      <w:pPr>
        <w:spacing w:after="0" w:line="240" w:lineRule="auto"/>
        <w:jc w:val="right"/>
        <w:rPr>
          <w:rFonts w:ascii="Times New Roman" w:hAnsi="Times New Roman" w:cs="Times New Roman"/>
        </w:rPr>
      </w:pPr>
    </w:p>
    <w:p w14:paraId="2E9CD294" w14:textId="77777777" w:rsidR="003118F2" w:rsidRDefault="003118F2" w:rsidP="00A21B52">
      <w:pPr>
        <w:spacing w:after="0" w:line="240" w:lineRule="auto"/>
        <w:jc w:val="right"/>
        <w:rPr>
          <w:rFonts w:ascii="Times New Roman" w:hAnsi="Times New Roman" w:cs="Times New Roman"/>
        </w:rPr>
      </w:pPr>
    </w:p>
    <w:p w14:paraId="5B02985B" w14:textId="77777777" w:rsidR="003118F2" w:rsidRDefault="003118F2" w:rsidP="00A21B52">
      <w:pPr>
        <w:spacing w:after="0" w:line="240" w:lineRule="auto"/>
        <w:jc w:val="right"/>
        <w:rPr>
          <w:rFonts w:ascii="Times New Roman" w:hAnsi="Times New Roman" w:cs="Times New Roman"/>
        </w:rPr>
      </w:pPr>
    </w:p>
    <w:p w14:paraId="4FB76C5C" w14:textId="77777777" w:rsidR="005460F0" w:rsidRDefault="005460F0" w:rsidP="00A21B52">
      <w:pPr>
        <w:spacing w:after="0" w:line="240" w:lineRule="auto"/>
        <w:jc w:val="right"/>
        <w:rPr>
          <w:rFonts w:ascii="Times New Roman" w:hAnsi="Times New Roman" w:cs="Times New Roman"/>
        </w:rPr>
      </w:pPr>
    </w:p>
    <w:p w14:paraId="681CE464" w14:textId="77777777" w:rsidR="005460F0" w:rsidRDefault="005460F0" w:rsidP="00A21B52">
      <w:pPr>
        <w:spacing w:after="0" w:line="240" w:lineRule="auto"/>
        <w:jc w:val="right"/>
        <w:rPr>
          <w:rFonts w:ascii="Times New Roman" w:hAnsi="Times New Roman" w:cs="Times New Roman"/>
        </w:rPr>
      </w:pPr>
    </w:p>
    <w:p w14:paraId="7661585B" w14:textId="77777777" w:rsidR="008D580A" w:rsidRDefault="008D580A" w:rsidP="00A21B52">
      <w:pPr>
        <w:spacing w:after="0" w:line="240" w:lineRule="auto"/>
        <w:jc w:val="right"/>
        <w:rPr>
          <w:rFonts w:ascii="Times New Roman" w:hAnsi="Times New Roman" w:cs="Times New Roman"/>
        </w:rPr>
      </w:pPr>
    </w:p>
    <w:p w14:paraId="26808261" w14:textId="77777777" w:rsidR="008D580A" w:rsidRDefault="008D580A" w:rsidP="00A21B52">
      <w:pPr>
        <w:spacing w:after="0" w:line="240" w:lineRule="auto"/>
        <w:jc w:val="right"/>
        <w:rPr>
          <w:rFonts w:ascii="Times New Roman" w:hAnsi="Times New Roman" w:cs="Times New Roman"/>
        </w:rPr>
      </w:pPr>
    </w:p>
    <w:p w14:paraId="00CC2A92" w14:textId="77777777" w:rsidR="004C54CD" w:rsidRDefault="004C54CD" w:rsidP="00A21B52">
      <w:pPr>
        <w:spacing w:after="0" w:line="240" w:lineRule="auto"/>
        <w:jc w:val="right"/>
        <w:rPr>
          <w:rFonts w:ascii="Times New Roman" w:hAnsi="Times New Roman" w:cs="Times New Roman"/>
        </w:rPr>
      </w:pPr>
    </w:p>
    <w:p w14:paraId="0BBA4A3C" w14:textId="4A141DE8" w:rsidR="00CC4772" w:rsidRDefault="00A21B52" w:rsidP="00A21B52">
      <w:pPr>
        <w:spacing w:after="0" w:line="240" w:lineRule="auto"/>
        <w:jc w:val="right"/>
        <w:rPr>
          <w:rFonts w:ascii="Times New Roman" w:hAnsi="Times New Roman" w:cs="Times New Roman"/>
        </w:rPr>
      </w:pPr>
      <w:r>
        <w:rPr>
          <w:rFonts w:ascii="Times New Roman" w:hAnsi="Times New Roman" w:cs="Times New Roman"/>
        </w:rPr>
        <w:lastRenderedPageBreak/>
        <w:t>Konkurso sąlygų</w:t>
      </w:r>
    </w:p>
    <w:p w14:paraId="447E62BE" w14:textId="7E4F8F87" w:rsidR="00A21B52" w:rsidRPr="00A21B52" w:rsidRDefault="00A21B52" w:rsidP="00A21B52">
      <w:pPr>
        <w:spacing w:after="0" w:line="240" w:lineRule="auto"/>
        <w:jc w:val="right"/>
        <w:rPr>
          <w:rFonts w:ascii="Times New Roman" w:hAnsi="Times New Roman" w:cs="Times New Roman"/>
        </w:rPr>
      </w:pPr>
      <w:r>
        <w:rPr>
          <w:rFonts w:ascii="Times New Roman" w:hAnsi="Times New Roman" w:cs="Times New Roman"/>
        </w:rPr>
        <w:t>1 priedas</w:t>
      </w:r>
    </w:p>
    <w:p w14:paraId="4D96B9FC" w14:textId="77777777" w:rsidR="008E32CB" w:rsidRDefault="008E32CB" w:rsidP="008E32CB">
      <w:pPr>
        <w:tabs>
          <w:tab w:val="left" w:pos="567"/>
          <w:tab w:val="left" w:pos="1134"/>
        </w:tabs>
        <w:spacing w:after="0" w:line="240" w:lineRule="auto"/>
        <w:ind w:left="709"/>
        <w:jc w:val="center"/>
        <w:rPr>
          <w:rFonts w:ascii="Times New Roman" w:eastAsia="Times New Roman" w:hAnsi="Times New Roman" w:cs="Times New Roman"/>
          <w:b/>
          <w:color w:val="000000"/>
        </w:rPr>
      </w:pPr>
    </w:p>
    <w:p w14:paraId="354DB89E" w14:textId="7A729A36" w:rsidR="008E32CB" w:rsidRPr="00E32266" w:rsidRDefault="004626E9" w:rsidP="008E32CB">
      <w:pPr>
        <w:tabs>
          <w:tab w:val="left" w:pos="567"/>
          <w:tab w:val="left" w:pos="1134"/>
        </w:tabs>
        <w:spacing w:after="0" w:line="240" w:lineRule="auto"/>
        <w:ind w:left="709"/>
        <w:jc w:val="center"/>
        <w:rPr>
          <w:rFonts w:ascii="Times New Roman" w:eastAsia="Times New Roman" w:hAnsi="Times New Roman" w:cs="Times New Roman"/>
          <w:b/>
          <w:bCs/>
          <w:i/>
          <w:lang w:eastAsia="lt-LT"/>
        </w:rPr>
      </w:pPr>
      <w:r>
        <w:rPr>
          <w:rFonts w:ascii="Times New Roman" w:eastAsia="Times New Roman" w:hAnsi="Times New Roman" w:cs="Times New Roman"/>
          <w:b/>
          <w:color w:val="000000"/>
        </w:rPr>
        <w:t>TIKRINIMŲ VALDYMO</w:t>
      </w:r>
      <w:r w:rsidR="008E32CB" w:rsidRPr="00E32266">
        <w:rPr>
          <w:rFonts w:ascii="Times New Roman" w:eastAsia="Times New Roman" w:hAnsi="Times New Roman" w:cs="Times New Roman"/>
          <w:b/>
          <w:lang w:eastAsia="lt-LT"/>
        </w:rPr>
        <w:t xml:space="preserve"> SISTEMOS (</w:t>
      </w:r>
      <w:r w:rsidR="0034730C">
        <w:rPr>
          <w:rFonts w:ascii="Times New Roman" w:eastAsia="Times New Roman" w:hAnsi="Times New Roman" w:cs="Times New Roman"/>
          <w:b/>
          <w:lang w:eastAsia="lt-LT"/>
        </w:rPr>
        <w:t>KOMANDORAS</w:t>
      </w:r>
      <w:r w:rsidR="008E32CB" w:rsidRPr="00E32266">
        <w:rPr>
          <w:rFonts w:ascii="Times New Roman" w:eastAsia="Times New Roman" w:hAnsi="Times New Roman" w:cs="Times New Roman"/>
          <w:b/>
          <w:lang w:eastAsia="lt-LT"/>
        </w:rPr>
        <w:t xml:space="preserve">) PRIEŽIŪROS IR PALAIKYMO </w:t>
      </w:r>
      <w:r w:rsidR="008E32CB" w:rsidRPr="00E32266">
        <w:rPr>
          <w:rFonts w:ascii="Times New Roman" w:eastAsia="Times New Roman" w:hAnsi="Times New Roman" w:cs="Times New Roman"/>
          <w:b/>
          <w:bCs/>
          <w:lang w:eastAsia="lt-LT"/>
        </w:rPr>
        <w:t>PASLAUGŲ TECHNINĖ SPECIFIKACIJA</w:t>
      </w:r>
    </w:p>
    <w:p w14:paraId="01B046D1" w14:textId="77777777" w:rsidR="008E32CB" w:rsidRPr="00E32266" w:rsidRDefault="008E32CB" w:rsidP="008E32CB">
      <w:pPr>
        <w:tabs>
          <w:tab w:val="left" w:pos="567"/>
          <w:tab w:val="left" w:pos="720"/>
        </w:tabs>
        <w:spacing w:after="0" w:line="240" w:lineRule="auto"/>
        <w:ind w:left="568"/>
        <w:rPr>
          <w:rFonts w:ascii="Times New Roman" w:eastAsia="Times New Roman" w:hAnsi="Times New Roman" w:cs="Times New Roman"/>
          <w:b/>
          <w:bCs/>
          <w:lang w:eastAsia="lt-LT"/>
        </w:rPr>
      </w:pPr>
    </w:p>
    <w:p w14:paraId="1C7AF81D" w14:textId="77777777" w:rsidR="00515EF2" w:rsidRPr="00515EF2" w:rsidRDefault="0064494F" w:rsidP="00AA7040">
      <w:pPr>
        <w:numPr>
          <w:ilvl w:val="0"/>
          <w:numId w:val="1"/>
        </w:numPr>
        <w:tabs>
          <w:tab w:val="left" w:pos="993"/>
        </w:tabs>
        <w:suppressAutoHyphens/>
        <w:spacing w:after="0" w:line="240" w:lineRule="auto"/>
        <w:ind w:left="0" w:firstLine="709"/>
        <w:rPr>
          <w:rFonts w:ascii="Times New Roman" w:eastAsia="Times New Roman" w:hAnsi="Times New Roman" w:cs="Times New Roman"/>
          <w:b/>
          <w:kern w:val="0"/>
          <w14:ligatures w14:val="none"/>
        </w:rPr>
      </w:pPr>
      <w:r w:rsidRPr="0064494F">
        <w:rPr>
          <w:rFonts w:ascii="Times New Roman" w:eastAsia="Times New Roman" w:hAnsi="Times New Roman" w:cs="Times New Roman"/>
          <w:kern w:val="0"/>
          <w:szCs w:val="22"/>
          <w14:ligatures w14:val="none"/>
        </w:rPr>
        <w:t xml:space="preserve"> </w:t>
      </w:r>
      <w:r w:rsidR="00515EF2" w:rsidRPr="00515EF2">
        <w:rPr>
          <w:rFonts w:ascii="Times New Roman" w:eastAsia="Times New Roman" w:hAnsi="Times New Roman" w:cs="Times New Roman"/>
          <w:b/>
          <w:bCs/>
          <w:kern w:val="0"/>
          <w14:ligatures w14:val="none"/>
        </w:rPr>
        <w:t>ĮVADINĖ INFORMACIJA</w:t>
      </w:r>
    </w:p>
    <w:p w14:paraId="348D2F7A" w14:textId="77777777" w:rsidR="00515EF2" w:rsidRPr="00515EF2" w:rsidRDefault="00515EF2" w:rsidP="00515EF2">
      <w:pPr>
        <w:tabs>
          <w:tab w:val="left" w:pos="567"/>
        </w:tabs>
        <w:suppressAutoHyphens/>
        <w:spacing w:after="0" w:line="240" w:lineRule="auto"/>
        <w:ind w:firstLine="709"/>
        <w:rPr>
          <w:rFonts w:ascii="Times New Roman" w:eastAsia="Times New Roman" w:hAnsi="Times New Roman" w:cs="Times New Roman"/>
          <w:b/>
          <w:bCs/>
          <w:kern w:val="0"/>
          <w14:ligatures w14:val="none"/>
        </w:rPr>
      </w:pPr>
    </w:p>
    <w:p w14:paraId="276324FA" w14:textId="77777777" w:rsidR="00515EF2" w:rsidRPr="00515EF2" w:rsidRDefault="00515EF2" w:rsidP="00AA7040">
      <w:pPr>
        <w:numPr>
          <w:ilvl w:val="1"/>
          <w:numId w:val="1"/>
        </w:numPr>
        <w:tabs>
          <w:tab w:val="left" w:pos="1134"/>
          <w:tab w:val="left" w:pos="1985"/>
        </w:tabs>
        <w:suppressAutoHyphens/>
        <w:spacing w:after="0" w:line="240" w:lineRule="auto"/>
        <w:ind w:firstLine="709"/>
        <w:rPr>
          <w:rFonts w:ascii="Times New Roman" w:eastAsia="Times New Roman" w:hAnsi="Times New Roman" w:cs="Times New Roman"/>
          <w:b/>
          <w:kern w:val="0"/>
          <w14:ligatures w14:val="none"/>
        </w:rPr>
      </w:pPr>
      <w:bookmarkStart w:id="65" w:name="_Toc75156416"/>
      <w:bookmarkStart w:id="66" w:name="_Toc76523549"/>
      <w:bookmarkStart w:id="67" w:name="_Toc74929980"/>
      <w:r w:rsidRPr="00515EF2">
        <w:rPr>
          <w:rFonts w:ascii="Times New Roman" w:eastAsia="Times New Roman" w:hAnsi="Times New Roman" w:cs="Times New Roman"/>
          <w:b/>
          <w:kern w:val="0"/>
          <w14:ligatures w14:val="none"/>
        </w:rPr>
        <w:t>Perkančioji organizacija</w:t>
      </w:r>
      <w:bookmarkEnd w:id="65"/>
      <w:bookmarkEnd w:id="66"/>
      <w:bookmarkEnd w:id="67"/>
    </w:p>
    <w:p w14:paraId="218E5381" w14:textId="77777777" w:rsidR="00515EF2" w:rsidRPr="00515EF2" w:rsidRDefault="00515EF2" w:rsidP="00515EF2">
      <w:pPr>
        <w:tabs>
          <w:tab w:val="left" w:pos="720"/>
        </w:tabs>
        <w:suppressAutoHyphens/>
        <w:spacing w:after="0" w:line="259" w:lineRule="auto"/>
        <w:ind w:firstLine="709"/>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Perkančioji organizacija – Muitinės departamentas prie Lietuvos Respublikos finansų ministerijos (toliau – Muitinės departamentas), A. Jakšto g. 1, LT-01105 Vilnius, Lietuva.</w:t>
      </w:r>
    </w:p>
    <w:p w14:paraId="6C2636AE" w14:textId="77777777" w:rsidR="00515EF2" w:rsidRPr="00515EF2" w:rsidRDefault="00515EF2" w:rsidP="00515EF2">
      <w:pPr>
        <w:tabs>
          <w:tab w:val="left" w:pos="720"/>
        </w:tabs>
        <w:suppressAutoHyphens/>
        <w:spacing w:after="0" w:line="240" w:lineRule="auto"/>
        <w:ind w:firstLine="709"/>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14:ligatures w14:val="none"/>
        </w:rPr>
        <w:t xml:space="preserve">Perkančioji organizacija numato įsigyti </w:t>
      </w:r>
      <w:r w:rsidRPr="00515EF2">
        <w:rPr>
          <w:rFonts w:ascii="Times New Roman" w:eastAsia="Times New Roman" w:hAnsi="Times New Roman" w:cs="Times New Roman"/>
          <w:kern w:val="0"/>
          <w14:ligatures w14:val="none"/>
        </w:rPr>
        <w:t xml:space="preserve">Tikrinimų valdymo sistemos (toliau – KOMANDORAS) priežiūros ir palaikymo paslaugas. Šios paslaugos </w:t>
      </w:r>
      <w:r w:rsidRPr="00515EF2">
        <w:rPr>
          <w:rFonts w:ascii="Times New Roman" w:eastAsia="Times New Roman" w:hAnsi="Times New Roman" w:cs="Times New Roman"/>
          <w:bCs/>
          <w:kern w:val="0"/>
          <w14:ligatures w14:val="none"/>
        </w:rPr>
        <w:t xml:space="preserve">bus teikiamos Muitinės departamente </w:t>
      </w:r>
      <w:r w:rsidRPr="00515EF2">
        <w:rPr>
          <w:rFonts w:ascii="Times New Roman" w:eastAsia="Times New Roman" w:hAnsi="Times New Roman" w:cs="Times New Roman"/>
          <w:kern w:val="0"/>
          <w14:ligatures w14:val="none"/>
        </w:rPr>
        <w:t xml:space="preserve">ir Muitinės informacinių sistemų centre, Vytenio g. 7, LT-03113 Vilnius, Lietuva. </w:t>
      </w:r>
    </w:p>
    <w:p w14:paraId="110CA19B" w14:textId="77777777" w:rsidR="00515EF2" w:rsidRPr="00515EF2" w:rsidRDefault="00515EF2" w:rsidP="00515EF2">
      <w:pPr>
        <w:tabs>
          <w:tab w:val="left" w:pos="720"/>
        </w:tabs>
        <w:suppressAutoHyphens/>
        <w:spacing w:after="0" w:line="240" w:lineRule="auto"/>
        <w:ind w:firstLine="709"/>
        <w:jc w:val="both"/>
        <w:rPr>
          <w:rFonts w:ascii="Times New Roman" w:eastAsia="Times New Roman" w:hAnsi="Times New Roman" w:cs="Times New Roman"/>
          <w:kern w:val="0"/>
          <w:szCs w:val="22"/>
          <w14:ligatures w14:val="none"/>
        </w:rPr>
      </w:pPr>
      <w:r w:rsidRPr="00515EF2">
        <w:rPr>
          <w:rFonts w:ascii="Times New Roman" w:eastAsia="Times New Roman" w:hAnsi="Times New Roman" w:cs="Times New Roman"/>
          <w:kern w:val="0"/>
          <w:szCs w:val="22"/>
          <w14:ligatures w14:val="none"/>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2CA07C78" w14:textId="77777777" w:rsidR="00515EF2" w:rsidRPr="00515EF2" w:rsidRDefault="00515EF2" w:rsidP="00515EF2">
      <w:pPr>
        <w:tabs>
          <w:tab w:val="left" w:pos="567"/>
          <w:tab w:val="left" w:pos="720"/>
        </w:tabs>
        <w:suppressAutoHyphens/>
        <w:spacing w:after="0" w:line="240" w:lineRule="auto"/>
        <w:jc w:val="both"/>
        <w:rPr>
          <w:rFonts w:ascii="Times New Roman" w:eastAsia="Times New Roman" w:hAnsi="Times New Roman" w:cs="Times New Roman"/>
          <w:kern w:val="0"/>
          <w14:ligatures w14:val="none"/>
        </w:rPr>
      </w:pPr>
    </w:p>
    <w:p w14:paraId="23D3D42C" w14:textId="77777777" w:rsidR="00515EF2" w:rsidRPr="00515EF2" w:rsidRDefault="00515EF2" w:rsidP="00AA7040">
      <w:pPr>
        <w:numPr>
          <w:ilvl w:val="1"/>
          <w:numId w:val="1"/>
        </w:numPr>
        <w:tabs>
          <w:tab w:val="left" w:pos="1134"/>
          <w:tab w:val="left" w:pos="1985"/>
        </w:tabs>
        <w:suppressAutoHyphens/>
        <w:spacing w:after="0" w:line="240" w:lineRule="auto"/>
        <w:ind w:firstLine="709"/>
        <w:rPr>
          <w:rFonts w:ascii="Times New Roman" w:eastAsia="Times New Roman" w:hAnsi="Times New Roman" w:cs="Times New Roman"/>
          <w:kern w:val="0"/>
          <w14:ligatures w14:val="none"/>
        </w:rPr>
      </w:pPr>
      <w:r w:rsidRPr="00515EF2">
        <w:rPr>
          <w:rFonts w:ascii="Times New Roman" w:eastAsia="Times New Roman" w:hAnsi="Times New Roman" w:cs="Times New Roman"/>
          <w:b/>
          <w:kern w:val="0"/>
          <w14:ligatures w14:val="none"/>
        </w:rPr>
        <w:t xml:space="preserve">Techninėje specifikacijoje naudojami terminai, trumpiniai ir jų aprašymai </w:t>
      </w:r>
    </w:p>
    <w:p w14:paraId="107F67E4" w14:textId="77777777" w:rsidR="00515EF2" w:rsidRPr="00515EF2" w:rsidRDefault="00515EF2" w:rsidP="00515EF2">
      <w:pPr>
        <w:keepNext/>
        <w:suppressAutoHyphens/>
        <w:spacing w:after="0" w:line="240" w:lineRule="auto"/>
        <w:ind w:right="161"/>
        <w:jc w:val="right"/>
        <w:rPr>
          <w:rFonts w:ascii="Times New Roman" w:eastAsia="Times New Roman" w:hAnsi="Times New Roman" w:cs="Times New Roman"/>
          <w:b/>
          <w:bCs/>
          <w:i/>
          <w:kern w:val="0"/>
          <w:lang w:eastAsia="lt-LT"/>
          <w14:ligatures w14:val="none"/>
        </w:rPr>
      </w:pPr>
      <w:r w:rsidRPr="00515EF2">
        <w:rPr>
          <w:rFonts w:ascii="Times New Roman" w:eastAsia="Times New Roman" w:hAnsi="Times New Roman" w:cs="Times New Roman"/>
          <w:b/>
          <w:bCs/>
          <w:kern w:val="0"/>
          <w:lang w:eastAsia="lt-LT"/>
          <w14:ligatures w14:val="none"/>
        </w:rPr>
        <w:fldChar w:fldCharType="begin"/>
      </w:r>
      <w:r w:rsidRPr="00515EF2">
        <w:rPr>
          <w:rFonts w:ascii="Times New Roman" w:eastAsia="Times New Roman" w:hAnsi="Times New Roman" w:cs="Times New Roman"/>
          <w:b/>
          <w:bCs/>
          <w:kern w:val="0"/>
          <w:lang w:eastAsia="lt-LT"/>
          <w14:ligatures w14:val="none"/>
        </w:rPr>
        <w:instrText xml:space="preserve"> SEQ lentelė_ \* ARABIC </w:instrText>
      </w:r>
      <w:r w:rsidRPr="00515EF2">
        <w:rPr>
          <w:rFonts w:ascii="Times New Roman" w:eastAsia="Times New Roman" w:hAnsi="Times New Roman" w:cs="Times New Roman"/>
          <w:b/>
          <w:bCs/>
          <w:kern w:val="0"/>
          <w:lang w:eastAsia="lt-LT"/>
          <w14:ligatures w14:val="none"/>
        </w:rPr>
        <w:fldChar w:fldCharType="separate"/>
      </w:r>
      <w:r w:rsidRPr="00515EF2">
        <w:rPr>
          <w:rFonts w:ascii="Times New Roman" w:eastAsia="Times New Roman" w:hAnsi="Times New Roman" w:cs="Times New Roman"/>
          <w:b/>
          <w:bCs/>
          <w:noProof/>
          <w:kern w:val="0"/>
          <w:lang w:eastAsia="lt-LT"/>
          <w14:ligatures w14:val="none"/>
        </w:rPr>
        <w:t>1</w:t>
      </w:r>
      <w:r w:rsidRPr="00515EF2">
        <w:rPr>
          <w:rFonts w:ascii="Times New Roman" w:eastAsia="Times New Roman" w:hAnsi="Times New Roman" w:cs="Times New Roman"/>
          <w:b/>
          <w:bCs/>
          <w:kern w:val="0"/>
          <w:lang w:eastAsia="lt-LT"/>
          <w14:ligatures w14:val="none"/>
        </w:rPr>
        <w:fldChar w:fldCharType="end"/>
      </w:r>
      <w:r w:rsidRPr="00515EF2">
        <w:rPr>
          <w:rFonts w:ascii="Times New Roman" w:eastAsia="Times New Roman" w:hAnsi="Times New Roman" w:cs="Times New Roman"/>
          <w:b/>
          <w:bCs/>
          <w:kern w:val="0"/>
          <w:lang w:eastAsia="lt-LT"/>
          <w14:ligatures w14:val="none"/>
        </w:rPr>
        <w:t xml:space="preserve"> lentelė. Terminai ir trumpiniai</w:t>
      </w:r>
    </w:p>
    <w:tbl>
      <w:tblPr>
        <w:tblW w:w="4956" w:type="pct"/>
        <w:tblInd w:w="93" w:type="dxa"/>
        <w:tblLayout w:type="fixed"/>
        <w:tblLook w:val="0000" w:firstRow="0" w:lastRow="0" w:firstColumn="0" w:lastColumn="0" w:noHBand="0" w:noVBand="0"/>
      </w:tblPr>
      <w:tblGrid>
        <w:gridCol w:w="2180"/>
        <w:gridCol w:w="7925"/>
      </w:tblGrid>
      <w:tr w:rsidR="00515EF2" w:rsidRPr="00515EF2" w14:paraId="582E1B02" w14:textId="77777777" w:rsidTr="00F24EDA">
        <w:trPr>
          <w:cantSplit/>
          <w:tblHeader/>
        </w:trPr>
        <w:tc>
          <w:tcPr>
            <w:tcW w:w="2120" w:type="dxa"/>
            <w:tcBorders>
              <w:top w:val="single" w:sz="4" w:space="0" w:color="000000"/>
              <w:left w:val="single" w:sz="4" w:space="0" w:color="000000"/>
              <w:bottom w:val="single" w:sz="4" w:space="0" w:color="000000"/>
              <w:right w:val="single" w:sz="4" w:space="0" w:color="000000"/>
            </w:tcBorders>
          </w:tcPr>
          <w:p w14:paraId="02C14962" w14:textId="77777777" w:rsidR="00515EF2" w:rsidRPr="00515EF2" w:rsidRDefault="00515EF2" w:rsidP="00515EF2">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515EF2">
              <w:rPr>
                <w:rFonts w:ascii="Times New Roman" w:eastAsia="Times New Roman" w:hAnsi="Times New Roman" w:cs="Times New Roman"/>
                <w:b/>
                <w:kern w:val="0"/>
                <w14:ligatures w14:val="none"/>
              </w:rPr>
              <w:t>Terminas / Trumpinys</w:t>
            </w:r>
          </w:p>
        </w:tc>
        <w:tc>
          <w:tcPr>
            <w:tcW w:w="7706" w:type="dxa"/>
            <w:tcBorders>
              <w:top w:val="single" w:sz="4" w:space="0" w:color="000000"/>
              <w:left w:val="single" w:sz="4" w:space="0" w:color="000000"/>
              <w:bottom w:val="single" w:sz="4" w:space="0" w:color="000000"/>
              <w:right w:val="single" w:sz="4" w:space="0" w:color="000000"/>
            </w:tcBorders>
          </w:tcPr>
          <w:p w14:paraId="4C28E6E1" w14:textId="77777777" w:rsidR="00515EF2" w:rsidRPr="00515EF2" w:rsidRDefault="00515EF2" w:rsidP="00515EF2">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515EF2">
              <w:rPr>
                <w:rFonts w:ascii="Times New Roman" w:eastAsia="Times New Roman" w:hAnsi="Times New Roman" w:cs="Times New Roman"/>
                <w:b/>
                <w:kern w:val="0"/>
                <w14:ligatures w14:val="none"/>
              </w:rPr>
              <w:t>Aprašymas</w:t>
            </w:r>
          </w:p>
        </w:tc>
      </w:tr>
      <w:tr w:rsidR="00515EF2" w:rsidRPr="00515EF2" w14:paraId="03FD59A2"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7BCF0153" w14:textId="77777777" w:rsidR="00515EF2" w:rsidRPr="00515EF2" w:rsidRDefault="00515EF2" w:rsidP="00515EF2">
            <w:pPr>
              <w:suppressAutoHyphens/>
              <w:spacing w:after="0" w:line="240" w:lineRule="auto"/>
              <w:rPr>
                <w:rFonts w:ascii="Times New Roman" w:eastAsia="Times New Roman" w:hAnsi="Times New Roman" w:cs="Times New Roman"/>
                <w:kern w:val="0"/>
                <w:lang w:eastAsia="lt-LT"/>
                <w14:ligatures w14:val="none"/>
              </w:rPr>
            </w:pPr>
            <w:r w:rsidRPr="00515EF2">
              <w:rPr>
                <w:rFonts w:ascii="Times New Roman" w:eastAsia="Calibri" w:hAnsi="Times New Roman" w:cs="Times New Roman"/>
                <w:kern w:val="0"/>
                <w:lang w:eastAsia="ar-SA"/>
                <w14:ligatures w14:val="none"/>
              </w:rPr>
              <w:t>AUDITAS</w:t>
            </w:r>
          </w:p>
        </w:tc>
        <w:tc>
          <w:tcPr>
            <w:tcW w:w="7706" w:type="dxa"/>
            <w:tcBorders>
              <w:top w:val="single" w:sz="4" w:space="0" w:color="000000"/>
              <w:left w:val="single" w:sz="4" w:space="0" w:color="000000"/>
              <w:bottom w:val="single" w:sz="4" w:space="0" w:color="000000"/>
              <w:right w:val="single" w:sz="4" w:space="0" w:color="000000"/>
            </w:tcBorders>
          </w:tcPr>
          <w:p w14:paraId="4F72D90B"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lang w:eastAsia="lt-LT"/>
                <w14:ligatures w14:val="none"/>
              </w:rPr>
            </w:pPr>
            <w:r w:rsidRPr="00515EF2">
              <w:rPr>
                <w:rFonts w:ascii="Times New Roman" w:eastAsia="Calibri" w:hAnsi="Times New Roman" w:cs="Times New Roman"/>
                <w:kern w:val="0"/>
                <w14:ligatures w14:val="none"/>
              </w:rPr>
              <w:t>Asmenų rizikos valdymo ir patikrinimų sistema, Integruotos MIS posistemis</w:t>
            </w:r>
          </w:p>
        </w:tc>
      </w:tr>
      <w:tr w:rsidR="00515EF2" w:rsidRPr="00515EF2" w14:paraId="1BDD20C2"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29645F24" w14:textId="77777777" w:rsidR="00515EF2" w:rsidRPr="00515EF2" w:rsidRDefault="00515EF2" w:rsidP="00515EF2">
            <w:pPr>
              <w:suppressAutoHyphens/>
              <w:spacing w:after="0" w:line="240" w:lineRule="auto"/>
              <w:rPr>
                <w:rFonts w:ascii="Times New Roman" w:eastAsia="Times New Roman" w:hAnsi="Times New Roman" w:cs="Times New Roman"/>
                <w:iCs/>
                <w:kern w:val="0"/>
                <w14:ligatures w14:val="none"/>
              </w:rPr>
            </w:pPr>
            <w:r w:rsidRPr="00515EF2">
              <w:rPr>
                <w:rFonts w:ascii="Times New Roman" w:eastAsia="Calibri" w:hAnsi="Times New Roman" w:cs="Times New Roman"/>
                <w:kern w:val="0"/>
                <w:lang w:eastAsia="ar-SA"/>
                <w14:ligatures w14:val="none"/>
              </w:rPr>
              <w:t>BAXE</w:t>
            </w:r>
          </w:p>
        </w:tc>
        <w:tc>
          <w:tcPr>
            <w:tcW w:w="7706" w:type="dxa"/>
            <w:tcBorders>
              <w:top w:val="single" w:sz="4" w:space="0" w:color="000000"/>
              <w:left w:val="single" w:sz="4" w:space="0" w:color="000000"/>
              <w:bottom w:val="single" w:sz="4" w:space="0" w:color="000000"/>
              <w:right w:val="single" w:sz="4" w:space="0" w:color="000000"/>
            </w:tcBorders>
          </w:tcPr>
          <w:p w14:paraId="0AA29FE7" w14:textId="77777777" w:rsidR="00515EF2" w:rsidRPr="00515EF2" w:rsidRDefault="00515EF2" w:rsidP="00515EF2">
            <w:pPr>
              <w:suppressAutoHyphens/>
              <w:spacing w:after="0" w:line="240" w:lineRule="auto"/>
              <w:jc w:val="both"/>
              <w:rPr>
                <w:rFonts w:ascii="Times New Roman" w:eastAsia="Times New Roman" w:hAnsi="Times New Roman" w:cs="Times New Roman"/>
                <w:iCs/>
                <w:kern w:val="0"/>
                <w14:ligatures w14:val="none"/>
              </w:rPr>
            </w:pPr>
            <w:r w:rsidRPr="00515EF2">
              <w:rPr>
                <w:rFonts w:ascii="Times New Roman" w:eastAsia="Calibri" w:hAnsi="Times New Roman" w:cs="Times New Roman"/>
                <w:kern w:val="0"/>
                <w14:ligatures w14:val="none"/>
              </w:rPr>
              <w:t>Baltijos šalių muitinių naudojamų rentgeno kontrolės sistemų vieningas duomenų mainų tinklas, Integruotos MIS posistemis</w:t>
            </w:r>
          </w:p>
        </w:tc>
      </w:tr>
      <w:tr w:rsidR="00515EF2" w:rsidRPr="00515EF2" w14:paraId="44DC3B07"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0D3E8307" w14:textId="77777777" w:rsidR="00515EF2" w:rsidRPr="00515EF2" w:rsidRDefault="00515EF2" w:rsidP="00515EF2">
            <w:pPr>
              <w:suppressAutoHyphens/>
              <w:spacing w:after="0" w:line="240" w:lineRule="auto"/>
              <w:rPr>
                <w:rFonts w:ascii="Times New Roman" w:eastAsia="Times New Roman" w:hAnsi="Times New Roman" w:cs="Times New Roman"/>
                <w:kern w:val="0"/>
                <w14:ligatures w14:val="none"/>
              </w:rPr>
            </w:pPr>
            <w:r w:rsidRPr="00515EF2">
              <w:rPr>
                <w:rFonts w:ascii="Times New Roman" w:eastAsia="Calibri" w:hAnsi="Times New Roman" w:cs="Times New Roman"/>
                <w:kern w:val="0"/>
                <w14:ligatures w14:val="none"/>
              </w:rPr>
              <w:t>DMZ</w:t>
            </w:r>
          </w:p>
        </w:tc>
        <w:tc>
          <w:tcPr>
            <w:tcW w:w="7706" w:type="dxa"/>
            <w:tcBorders>
              <w:top w:val="single" w:sz="4" w:space="0" w:color="000000"/>
              <w:left w:val="single" w:sz="4" w:space="0" w:color="000000"/>
              <w:bottom w:val="single" w:sz="4" w:space="0" w:color="000000"/>
              <w:right w:val="single" w:sz="4" w:space="0" w:color="000000"/>
            </w:tcBorders>
          </w:tcPr>
          <w:p w14:paraId="32356123" w14:textId="77777777" w:rsidR="00515EF2" w:rsidRPr="00515EF2" w:rsidRDefault="00515EF2" w:rsidP="00515EF2">
            <w:pPr>
              <w:suppressAutoHyphens/>
              <w:snapToGrid w:val="0"/>
              <w:spacing w:after="0" w:line="240" w:lineRule="auto"/>
              <w:jc w:val="both"/>
              <w:rPr>
                <w:rFonts w:ascii="Times New Roman" w:eastAsia="Times New Roman" w:hAnsi="Times New Roman" w:cs="Times New Roman"/>
                <w:kern w:val="0"/>
                <w14:ligatures w14:val="none"/>
              </w:rPr>
            </w:pPr>
            <w:proofErr w:type="spellStart"/>
            <w:r w:rsidRPr="00515EF2">
              <w:rPr>
                <w:rFonts w:ascii="Times New Roman" w:eastAsia="Calibri" w:hAnsi="Times New Roman" w:cs="Times New Roman"/>
                <w:i/>
                <w:kern w:val="0"/>
                <w14:ligatures w14:val="none"/>
              </w:rPr>
              <w:t>Demilitarized</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zone</w:t>
            </w:r>
            <w:proofErr w:type="spellEnd"/>
            <w:r w:rsidRPr="00515EF2">
              <w:rPr>
                <w:rFonts w:ascii="Times New Roman" w:eastAsia="Calibri" w:hAnsi="Times New Roman" w:cs="Times New Roman"/>
                <w:kern w:val="0"/>
                <w14:ligatures w14:val="none"/>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515EF2" w:rsidRPr="00515EF2" w14:paraId="6DD4EF97"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4FD1680A" w14:textId="77777777" w:rsidR="00515EF2" w:rsidRPr="00515EF2" w:rsidRDefault="00515EF2" w:rsidP="00515EF2">
            <w:pPr>
              <w:suppressAutoHyphens/>
              <w:spacing w:after="0" w:line="240" w:lineRule="auto"/>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EK</w:t>
            </w:r>
          </w:p>
        </w:tc>
        <w:tc>
          <w:tcPr>
            <w:tcW w:w="7706" w:type="dxa"/>
            <w:tcBorders>
              <w:top w:val="single" w:sz="4" w:space="0" w:color="000000"/>
              <w:left w:val="single" w:sz="4" w:space="0" w:color="000000"/>
              <w:bottom w:val="single" w:sz="4" w:space="0" w:color="000000"/>
              <w:right w:val="single" w:sz="4" w:space="0" w:color="000000"/>
            </w:tcBorders>
          </w:tcPr>
          <w:p w14:paraId="2F912213" w14:textId="77777777" w:rsidR="00515EF2" w:rsidRPr="00515EF2" w:rsidRDefault="00515EF2" w:rsidP="00515EF2">
            <w:pPr>
              <w:suppressAutoHyphens/>
              <w:snapToGrid w:val="0"/>
              <w:spacing w:after="0" w:line="240" w:lineRule="auto"/>
              <w:jc w:val="both"/>
              <w:rPr>
                <w:rFonts w:ascii="Times New Roman" w:eastAsia="Calibri" w:hAnsi="Times New Roman" w:cs="Times New Roman"/>
                <w:iCs/>
                <w:kern w:val="0"/>
                <w14:ligatures w14:val="none"/>
              </w:rPr>
            </w:pPr>
            <w:r w:rsidRPr="00515EF2">
              <w:rPr>
                <w:rFonts w:ascii="Times New Roman" w:eastAsia="Calibri" w:hAnsi="Times New Roman" w:cs="Times New Roman"/>
                <w:iCs/>
                <w:kern w:val="0"/>
                <w14:ligatures w14:val="none"/>
              </w:rPr>
              <w:t>Europos Komisija</w:t>
            </w:r>
          </w:p>
        </w:tc>
      </w:tr>
      <w:tr w:rsidR="00515EF2" w:rsidRPr="00515EF2" w14:paraId="52F1EC4E"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1CF87901" w14:textId="77777777" w:rsidR="00515EF2" w:rsidRPr="00515EF2" w:rsidRDefault="00515EF2" w:rsidP="00515EF2">
            <w:pPr>
              <w:suppressAutoHyphens/>
              <w:spacing w:after="0" w:line="240" w:lineRule="auto"/>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ES</w:t>
            </w:r>
          </w:p>
        </w:tc>
        <w:tc>
          <w:tcPr>
            <w:tcW w:w="7706" w:type="dxa"/>
            <w:tcBorders>
              <w:top w:val="single" w:sz="4" w:space="0" w:color="000000"/>
              <w:left w:val="single" w:sz="4" w:space="0" w:color="000000"/>
              <w:bottom w:val="single" w:sz="4" w:space="0" w:color="000000"/>
              <w:right w:val="single" w:sz="4" w:space="0" w:color="000000"/>
            </w:tcBorders>
          </w:tcPr>
          <w:p w14:paraId="0346ECAA" w14:textId="77777777" w:rsidR="00515EF2" w:rsidRPr="00515EF2" w:rsidRDefault="00515EF2" w:rsidP="00515EF2">
            <w:pPr>
              <w:suppressAutoHyphens/>
              <w:snapToGrid w:val="0"/>
              <w:spacing w:after="0" w:line="240"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Europos Sąjunga</w:t>
            </w:r>
          </w:p>
        </w:tc>
      </w:tr>
      <w:tr w:rsidR="00515EF2" w:rsidRPr="00515EF2" w14:paraId="0A3CFA63"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26034F2C" w14:textId="77777777" w:rsidR="00515EF2" w:rsidRPr="00515EF2" w:rsidRDefault="00515EF2" w:rsidP="00515EF2">
            <w:pPr>
              <w:suppressAutoHyphens/>
              <w:spacing w:after="0" w:line="240" w:lineRule="auto"/>
              <w:rPr>
                <w:rFonts w:ascii="Times New Roman" w:eastAsia="Times New Roman" w:hAnsi="Times New Roman" w:cs="Times New Roman"/>
                <w:kern w:val="0"/>
                <w14:ligatures w14:val="none"/>
              </w:rPr>
            </w:pPr>
            <w:r w:rsidRPr="00515EF2">
              <w:rPr>
                <w:rFonts w:ascii="Times New Roman" w:eastAsia="Calibri" w:hAnsi="Times New Roman" w:cs="Times New Roman"/>
                <w:kern w:val="0"/>
                <w14:ligatures w14:val="none"/>
              </w:rPr>
              <w:t>ESB</w:t>
            </w:r>
          </w:p>
        </w:tc>
        <w:tc>
          <w:tcPr>
            <w:tcW w:w="7706" w:type="dxa"/>
            <w:tcBorders>
              <w:top w:val="single" w:sz="4" w:space="0" w:color="000000"/>
              <w:left w:val="single" w:sz="4" w:space="0" w:color="000000"/>
              <w:bottom w:val="single" w:sz="4" w:space="0" w:color="000000"/>
              <w:right w:val="single" w:sz="4" w:space="0" w:color="000000"/>
            </w:tcBorders>
          </w:tcPr>
          <w:p w14:paraId="68010580" w14:textId="77777777" w:rsidR="00515EF2" w:rsidRPr="00515EF2" w:rsidRDefault="00515EF2" w:rsidP="00515EF2">
            <w:pPr>
              <w:suppressAutoHyphens/>
              <w:snapToGrid w:val="0"/>
              <w:spacing w:after="0" w:line="240" w:lineRule="auto"/>
              <w:jc w:val="both"/>
              <w:rPr>
                <w:rFonts w:ascii="Times New Roman" w:eastAsia="Times New Roman" w:hAnsi="Times New Roman" w:cs="Times New Roman"/>
                <w:iCs/>
                <w:kern w:val="0"/>
                <w14:ligatures w14:val="none"/>
              </w:rPr>
            </w:pPr>
            <w:r w:rsidRPr="00515EF2">
              <w:rPr>
                <w:rFonts w:ascii="Times New Roman" w:eastAsia="Calibri" w:hAnsi="Times New Roman" w:cs="Times New Roman"/>
                <w:kern w:val="0"/>
                <w14:ligatures w14:val="none"/>
              </w:rPr>
              <w:t>Organizacijos (Lietuvos muitinės) elektroninių ir žiniatinklio paslaugų (</w:t>
            </w:r>
            <w:proofErr w:type="spellStart"/>
            <w:r w:rsidRPr="00515EF2">
              <w:rPr>
                <w:rFonts w:ascii="Times New Roman" w:eastAsia="Calibri" w:hAnsi="Times New Roman" w:cs="Times New Roman"/>
                <w:i/>
                <w:kern w:val="0"/>
                <w14:ligatures w14:val="none"/>
              </w:rPr>
              <w:t>webservices</w:t>
            </w:r>
            <w:proofErr w:type="spellEnd"/>
            <w:r w:rsidRPr="00515EF2">
              <w:rPr>
                <w:rFonts w:ascii="Times New Roman" w:eastAsia="Calibri" w:hAnsi="Times New Roman" w:cs="Times New Roman"/>
                <w:kern w:val="0"/>
                <w14:ligatures w14:val="none"/>
              </w:rPr>
              <w:t>) magistralė, Integruotos MIS valdymo ir infrastruktūros posistemio komponentas</w:t>
            </w:r>
          </w:p>
        </w:tc>
      </w:tr>
      <w:tr w:rsidR="00515EF2" w:rsidRPr="00515EF2" w14:paraId="78549BB7"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05E573E" w14:textId="77777777" w:rsidR="00515EF2" w:rsidRPr="00515EF2" w:rsidRDefault="00515EF2" w:rsidP="00515EF2">
            <w:pPr>
              <w:tabs>
                <w:tab w:val="left" w:pos="1134"/>
              </w:tabs>
              <w:suppressAutoHyphens/>
              <w:spacing w:after="0" w:line="240" w:lineRule="auto"/>
              <w:rPr>
                <w:rFonts w:ascii="Times New Roman" w:eastAsia="Calibri" w:hAnsi="Times New Roman" w:cs="Times New Roman"/>
                <w:kern w:val="0"/>
                <w:lang w:eastAsia="ar-SA"/>
                <w14:ligatures w14:val="none"/>
              </w:rPr>
            </w:pPr>
            <w:proofErr w:type="spellStart"/>
            <w:r w:rsidRPr="00515EF2">
              <w:rPr>
                <w:rFonts w:ascii="Times New Roman" w:eastAsia="Calibri" w:hAnsi="Times New Roman" w:cs="Times New Roman"/>
                <w:kern w:val="0"/>
                <w:lang w:eastAsia="ar-SA"/>
                <w14:ligatures w14:val="none"/>
              </w:rPr>
              <w:t>iMDAS</w:t>
            </w:r>
            <w:proofErr w:type="spellEnd"/>
          </w:p>
        </w:tc>
        <w:tc>
          <w:tcPr>
            <w:tcW w:w="7706" w:type="dxa"/>
            <w:tcBorders>
              <w:top w:val="single" w:sz="4" w:space="0" w:color="000000"/>
              <w:left w:val="single" w:sz="4" w:space="0" w:color="000000"/>
              <w:bottom w:val="single" w:sz="4" w:space="0" w:color="000000"/>
              <w:right w:val="single" w:sz="4" w:space="0" w:color="000000"/>
            </w:tcBorders>
          </w:tcPr>
          <w:p w14:paraId="1E45D6F8" w14:textId="77777777" w:rsidR="00515EF2" w:rsidRPr="00515EF2" w:rsidRDefault="00515EF2" w:rsidP="00515EF2">
            <w:pPr>
              <w:tabs>
                <w:tab w:val="left" w:pos="1134"/>
              </w:tabs>
              <w:suppressAutoHyphens/>
              <w:spacing w:after="0" w:line="240" w:lineRule="auto"/>
              <w:jc w:val="both"/>
              <w:rPr>
                <w:rFonts w:ascii="Times New Roman" w:eastAsia="Calibri" w:hAnsi="Times New Roman" w:cs="Times New Roman"/>
                <w:color w:val="000000"/>
                <w:kern w:val="0"/>
                <w:lang w:eastAsia="ar-SA"/>
                <w14:ligatures w14:val="none"/>
              </w:rPr>
            </w:pPr>
            <w:r w:rsidRPr="00515EF2">
              <w:rPr>
                <w:rFonts w:ascii="Times New Roman" w:eastAsia="Calibri" w:hAnsi="Times New Roman" w:cs="Times New Roman"/>
                <w:kern w:val="0"/>
                <w:szCs w:val="22"/>
                <w14:ligatures w14:val="none"/>
              </w:rPr>
              <w:t>Išmanioji Muitinės deklaracijų apdorojimo sistema, Integruotos MIS posistemis</w:t>
            </w:r>
          </w:p>
        </w:tc>
      </w:tr>
      <w:tr w:rsidR="00515EF2" w:rsidRPr="00515EF2" w14:paraId="614CF5DB"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0E6C173"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Integruota MIS</w:t>
            </w:r>
          </w:p>
        </w:tc>
        <w:tc>
          <w:tcPr>
            <w:tcW w:w="7706" w:type="dxa"/>
            <w:tcBorders>
              <w:top w:val="single" w:sz="4" w:space="0" w:color="000000"/>
              <w:left w:val="single" w:sz="4" w:space="0" w:color="000000"/>
              <w:bottom w:val="single" w:sz="4" w:space="0" w:color="000000"/>
              <w:right w:val="single" w:sz="4" w:space="0" w:color="000000"/>
            </w:tcBorders>
          </w:tcPr>
          <w:p w14:paraId="0F98504B" w14:textId="77777777" w:rsidR="00515EF2" w:rsidRPr="00515EF2" w:rsidRDefault="00515EF2" w:rsidP="00515EF2">
            <w:pPr>
              <w:suppressAutoHyphens/>
              <w:spacing w:after="4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color w:val="000000"/>
                <w:kern w:val="0"/>
                <w:lang w:eastAsia="ar-SA"/>
                <w14:ligatures w14:val="none"/>
              </w:rPr>
              <w:t>Integruota muitinės informacinė sistema</w:t>
            </w:r>
          </w:p>
        </w:tc>
      </w:tr>
      <w:tr w:rsidR="00515EF2" w:rsidRPr="00515EF2" w14:paraId="4B8059D0"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080BDA1" w14:textId="77777777" w:rsidR="00515EF2" w:rsidRPr="00515EF2" w:rsidRDefault="00515EF2" w:rsidP="00515EF2">
            <w:pPr>
              <w:tabs>
                <w:tab w:val="left" w:pos="720"/>
              </w:tabs>
              <w:suppressAutoHyphens/>
              <w:spacing w:after="40" w:line="240" w:lineRule="auto"/>
              <w:ind w:left="397" w:hanging="397"/>
              <w:jc w:val="both"/>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lang w:eastAsia="ar-SA"/>
                <w14:ligatures w14:val="none"/>
              </w:rPr>
              <w:t>IS</w:t>
            </w:r>
          </w:p>
        </w:tc>
        <w:tc>
          <w:tcPr>
            <w:tcW w:w="7706" w:type="dxa"/>
            <w:tcBorders>
              <w:top w:val="single" w:sz="4" w:space="0" w:color="000000"/>
              <w:left w:val="single" w:sz="4" w:space="0" w:color="000000"/>
              <w:bottom w:val="single" w:sz="4" w:space="0" w:color="000000"/>
              <w:right w:val="single" w:sz="4" w:space="0" w:color="000000"/>
            </w:tcBorders>
          </w:tcPr>
          <w:p w14:paraId="45F7B8FB" w14:textId="77777777" w:rsidR="00515EF2" w:rsidRPr="00515EF2" w:rsidRDefault="00515EF2" w:rsidP="00515EF2">
            <w:pPr>
              <w:suppressAutoHyphens/>
              <w:spacing w:after="40" w:line="240" w:lineRule="auto"/>
              <w:jc w:val="both"/>
              <w:rPr>
                <w:rFonts w:ascii="Times New Roman" w:eastAsia="Calibri" w:hAnsi="Times New Roman" w:cs="Times New Roman"/>
                <w:color w:val="000000"/>
                <w:kern w:val="0"/>
                <w:lang w:eastAsia="ar-SA"/>
                <w14:ligatures w14:val="none"/>
              </w:rPr>
            </w:pPr>
            <w:r w:rsidRPr="00515EF2">
              <w:rPr>
                <w:rFonts w:ascii="Times New Roman" w:eastAsia="Calibri" w:hAnsi="Times New Roman" w:cs="Times New Roman"/>
                <w:color w:val="000000"/>
                <w:kern w:val="0"/>
                <w:lang w:eastAsia="ar-SA"/>
                <w14:ligatures w14:val="none"/>
              </w:rPr>
              <w:t>Informacinė sistema</w:t>
            </w:r>
          </w:p>
        </w:tc>
      </w:tr>
      <w:tr w:rsidR="00515EF2" w:rsidRPr="00515EF2" w14:paraId="524A93EA"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1602583B"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szCs w:val="22"/>
                <w14:ligatures w14:val="none"/>
              </w:rPr>
              <w:t>ITPC</w:t>
            </w:r>
          </w:p>
        </w:tc>
        <w:tc>
          <w:tcPr>
            <w:tcW w:w="7706" w:type="dxa"/>
            <w:tcBorders>
              <w:top w:val="single" w:sz="4" w:space="0" w:color="000000"/>
              <w:left w:val="single" w:sz="4" w:space="0" w:color="000000"/>
              <w:bottom w:val="single" w:sz="4" w:space="0" w:color="000000"/>
              <w:right w:val="single" w:sz="4" w:space="0" w:color="000000"/>
            </w:tcBorders>
          </w:tcPr>
          <w:p w14:paraId="72FF96D6" w14:textId="77777777" w:rsidR="00515EF2" w:rsidRPr="00515EF2" w:rsidRDefault="00515EF2" w:rsidP="00515EF2">
            <w:pPr>
              <w:suppressAutoHyphens/>
              <w:spacing w:after="4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szCs w:val="22"/>
                <w14:ligatures w14:val="none"/>
              </w:rPr>
              <w:t>Informacinių technologijų paslaugų centras</w:t>
            </w:r>
          </w:p>
        </w:tc>
      </w:tr>
      <w:tr w:rsidR="00515EF2" w:rsidRPr="00515EF2" w14:paraId="5D59B612"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121961BC" w14:textId="77777777" w:rsidR="00515EF2" w:rsidRPr="00515EF2" w:rsidRDefault="00515EF2" w:rsidP="00515EF2">
            <w:pPr>
              <w:tabs>
                <w:tab w:val="left" w:pos="720"/>
              </w:tabs>
              <w:suppressAutoHyphens/>
              <w:spacing w:after="40" w:line="240" w:lineRule="auto"/>
              <w:ind w:left="397" w:hanging="397"/>
              <w:jc w:val="both"/>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lang w:eastAsia="ar-SA"/>
                <w14:ligatures w14:val="none"/>
              </w:rPr>
              <w:t>JSON</w:t>
            </w:r>
          </w:p>
        </w:tc>
        <w:tc>
          <w:tcPr>
            <w:tcW w:w="7706" w:type="dxa"/>
            <w:tcBorders>
              <w:top w:val="single" w:sz="4" w:space="0" w:color="000000"/>
              <w:left w:val="single" w:sz="4" w:space="0" w:color="000000"/>
              <w:bottom w:val="single" w:sz="4" w:space="0" w:color="000000"/>
              <w:right w:val="single" w:sz="4" w:space="0" w:color="000000"/>
            </w:tcBorders>
            <w:shd w:val="clear" w:color="auto" w:fill="auto"/>
          </w:tcPr>
          <w:p w14:paraId="72C72816" w14:textId="77777777" w:rsidR="00515EF2" w:rsidRPr="00515EF2" w:rsidRDefault="00515EF2" w:rsidP="00515EF2">
            <w:pPr>
              <w:tabs>
                <w:tab w:val="left" w:pos="720"/>
              </w:tabs>
              <w:suppressAutoHyphens/>
              <w:spacing w:after="40" w:line="240"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i/>
                <w:iCs/>
                <w:kern w:val="0"/>
                <w14:ligatures w14:val="none"/>
              </w:rPr>
              <w:t xml:space="preserve">JavaScript </w:t>
            </w:r>
            <w:proofErr w:type="spellStart"/>
            <w:r w:rsidRPr="00515EF2">
              <w:rPr>
                <w:rFonts w:ascii="Times New Roman" w:eastAsia="Calibri" w:hAnsi="Times New Roman" w:cs="Times New Roman"/>
                <w:i/>
                <w:iCs/>
                <w:kern w:val="0"/>
                <w14:ligatures w14:val="none"/>
              </w:rPr>
              <w:t>Object</w:t>
            </w:r>
            <w:proofErr w:type="spellEnd"/>
            <w:r w:rsidRPr="00515EF2">
              <w:rPr>
                <w:rFonts w:ascii="Times New Roman" w:eastAsia="Calibri" w:hAnsi="Times New Roman" w:cs="Times New Roman"/>
                <w:i/>
                <w:iCs/>
                <w:kern w:val="0"/>
                <w14:ligatures w14:val="none"/>
              </w:rPr>
              <w:t xml:space="preserve"> </w:t>
            </w:r>
            <w:proofErr w:type="spellStart"/>
            <w:r w:rsidRPr="00515EF2">
              <w:rPr>
                <w:rFonts w:ascii="Times New Roman" w:eastAsia="Calibri" w:hAnsi="Times New Roman" w:cs="Times New Roman"/>
                <w:i/>
                <w:iCs/>
                <w:kern w:val="0"/>
                <w14:ligatures w14:val="none"/>
              </w:rPr>
              <w:t>Notation</w:t>
            </w:r>
            <w:proofErr w:type="spellEnd"/>
            <w:r w:rsidRPr="00515EF2">
              <w:rPr>
                <w:rFonts w:ascii="Times New Roman" w:eastAsia="Calibri" w:hAnsi="Times New Roman" w:cs="Times New Roman"/>
                <w:i/>
                <w:iCs/>
                <w:kern w:val="0"/>
                <w14:ligatures w14:val="none"/>
              </w:rPr>
              <w:t xml:space="preserve"> </w:t>
            </w:r>
            <w:r w:rsidRPr="00515EF2">
              <w:rPr>
                <w:rFonts w:ascii="Times New Roman" w:eastAsia="Calibri" w:hAnsi="Times New Roman" w:cs="Times New Roman"/>
                <w:kern w:val="0"/>
                <w14:ligatures w14:val="none"/>
              </w:rPr>
              <w:t>-</w:t>
            </w:r>
            <w:r w:rsidRPr="00515EF2">
              <w:rPr>
                <w:rFonts w:ascii="Times New Roman" w:eastAsia="Calibri" w:hAnsi="Times New Roman" w:cs="Times New Roman"/>
                <w:i/>
                <w:iCs/>
                <w:kern w:val="0"/>
                <w14:ligatures w14:val="none"/>
              </w:rPr>
              <w:t xml:space="preserve"> </w:t>
            </w:r>
            <w:r w:rsidRPr="00515EF2">
              <w:rPr>
                <w:rFonts w:ascii="Times New Roman" w:eastAsia="Calibri" w:hAnsi="Times New Roman" w:cs="Times New Roman"/>
                <w:kern w:val="0"/>
                <w14:ligatures w14:val="none"/>
              </w:rPr>
              <w:t>lengvas duomenų mainų formatas</w:t>
            </w:r>
          </w:p>
        </w:tc>
      </w:tr>
      <w:tr w:rsidR="00515EF2" w:rsidRPr="00515EF2" w14:paraId="545BE8F4"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55AAC7E6"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KIPIS</w:t>
            </w:r>
          </w:p>
        </w:tc>
        <w:tc>
          <w:tcPr>
            <w:tcW w:w="7706" w:type="dxa"/>
            <w:tcBorders>
              <w:top w:val="single" w:sz="4" w:space="0" w:color="000000"/>
              <w:left w:val="single" w:sz="4" w:space="0" w:color="000000"/>
              <w:bottom w:val="single" w:sz="4" w:space="0" w:color="000000"/>
              <w:right w:val="single" w:sz="4" w:space="0" w:color="000000"/>
            </w:tcBorders>
            <w:shd w:val="clear" w:color="auto" w:fill="auto"/>
          </w:tcPr>
          <w:p w14:paraId="13C3A9F5" w14:textId="77777777" w:rsidR="00515EF2" w:rsidRPr="00515EF2" w:rsidRDefault="00515EF2" w:rsidP="00515EF2">
            <w:pPr>
              <w:tabs>
                <w:tab w:val="left" w:pos="720"/>
              </w:tabs>
              <w:suppressAutoHyphens/>
              <w:spacing w:after="4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14:ligatures w14:val="none"/>
              </w:rPr>
              <w:t>Krovinių ir prekių informacinė sistema, priklausanti VĮ Klaipėdos valstybinio jūrų uosto direkcijai</w:t>
            </w:r>
          </w:p>
        </w:tc>
      </w:tr>
      <w:tr w:rsidR="00515EF2" w:rsidRPr="00515EF2" w14:paraId="5DCBE5F1"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504C762"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KOMANDORAS</w:t>
            </w:r>
          </w:p>
        </w:tc>
        <w:tc>
          <w:tcPr>
            <w:tcW w:w="7706" w:type="dxa"/>
            <w:tcBorders>
              <w:top w:val="single" w:sz="4" w:space="0" w:color="000000"/>
              <w:left w:val="single" w:sz="4" w:space="0" w:color="000000"/>
              <w:bottom w:val="single" w:sz="4" w:space="0" w:color="000000"/>
              <w:right w:val="single" w:sz="4" w:space="0" w:color="000000"/>
            </w:tcBorders>
          </w:tcPr>
          <w:p w14:paraId="0361E647"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14:ligatures w14:val="none"/>
              </w:rPr>
              <w:t>Tikrinimų valdymo sistema, Integruotos MIS posistemis</w:t>
            </w:r>
          </w:p>
        </w:tc>
      </w:tr>
      <w:tr w:rsidR="00515EF2" w:rsidRPr="00515EF2" w14:paraId="47D46FEC"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72413892"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LR</w:t>
            </w:r>
          </w:p>
        </w:tc>
        <w:tc>
          <w:tcPr>
            <w:tcW w:w="7706" w:type="dxa"/>
            <w:tcBorders>
              <w:top w:val="single" w:sz="4" w:space="0" w:color="000000"/>
              <w:left w:val="single" w:sz="4" w:space="0" w:color="000000"/>
              <w:bottom w:val="single" w:sz="4" w:space="0" w:color="000000"/>
              <w:right w:val="single" w:sz="4" w:space="0" w:color="000000"/>
            </w:tcBorders>
          </w:tcPr>
          <w:p w14:paraId="4B243A11"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14:ligatures w14:val="none"/>
              </w:rPr>
              <w:t>Lietuvos Respublika</w:t>
            </w:r>
          </w:p>
        </w:tc>
      </w:tr>
      <w:tr w:rsidR="00515EF2" w:rsidRPr="00515EF2" w14:paraId="7230DDC7"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3BD69118"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LR muitinė</w:t>
            </w:r>
          </w:p>
        </w:tc>
        <w:tc>
          <w:tcPr>
            <w:tcW w:w="7706" w:type="dxa"/>
            <w:tcBorders>
              <w:top w:val="single" w:sz="4" w:space="0" w:color="000000"/>
              <w:left w:val="single" w:sz="4" w:space="0" w:color="000000"/>
              <w:bottom w:val="single" w:sz="4" w:space="0" w:color="000000"/>
              <w:right w:val="single" w:sz="4" w:space="0" w:color="000000"/>
            </w:tcBorders>
          </w:tcPr>
          <w:p w14:paraId="31890FD3" w14:textId="77777777" w:rsidR="00515EF2" w:rsidRPr="00515EF2" w:rsidRDefault="00515EF2" w:rsidP="00515EF2">
            <w:pPr>
              <w:tabs>
                <w:tab w:val="left" w:pos="720"/>
              </w:tabs>
              <w:suppressAutoHyphens/>
              <w:spacing w:after="4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Lietuvos Respublikos muitinė</w:t>
            </w:r>
          </w:p>
        </w:tc>
      </w:tr>
      <w:tr w:rsidR="00515EF2" w:rsidRPr="00515EF2" w14:paraId="6E6BCFD3"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57B90A1C" w14:textId="77777777" w:rsidR="00515EF2" w:rsidRPr="00515EF2" w:rsidRDefault="00515EF2" w:rsidP="00515EF2">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LMDS</w:t>
            </w:r>
          </w:p>
        </w:tc>
        <w:tc>
          <w:tcPr>
            <w:tcW w:w="7706" w:type="dxa"/>
            <w:tcBorders>
              <w:top w:val="single" w:sz="4" w:space="0" w:color="000000"/>
              <w:left w:val="single" w:sz="4" w:space="0" w:color="000000"/>
              <w:bottom w:val="single" w:sz="4" w:space="0" w:color="000000"/>
              <w:right w:val="single" w:sz="4" w:space="0" w:color="000000"/>
            </w:tcBorders>
          </w:tcPr>
          <w:p w14:paraId="70C5C6E2"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Lietuvos Respublikos muitinės duomenų saugykla, Integruotos MIS posistemis</w:t>
            </w:r>
          </w:p>
        </w:tc>
      </w:tr>
      <w:tr w:rsidR="00515EF2" w:rsidRPr="00515EF2" w14:paraId="39C1964E"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3910B814" w14:textId="77777777" w:rsidR="00515EF2" w:rsidRPr="00515EF2" w:rsidRDefault="00515EF2" w:rsidP="00515EF2">
            <w:pPr>
              <w:suppressAutoHyphens/>
              <w:spacing w:after="0" w:line="240" w:lineRule="auto"/>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 xml:space="preserve">MD, Perkančioji organizacija </w:t>
            </w:r>
          </w:p>
        </w:tc>
        <w:tc>
          <w:tcPr>
            <w:tcW w:w="7706" w:type="dxa"/>
            <w:tcBorders>
              <w:top w:val="single" w:sz="4" w:space="0" w:color="000000"/>
              <w:left w:val="single" w:sz="4" w:space="0" w:color="000000"/>
              <w:bottom w:val="single" w:sz="4" w:space="0" w:color="000000"/>
              <w:right w:val="single" w:sz="4" w:space="0" w:color="000000"/>
            </w:tcBorders>
          </w:tcPr>
          <w:p w14:paraId="5172BCCB" w14:textId="77777777" w:rsidR="00515EF2" w:rsidRPr="00515EF2" w:rsidRDefault="00515EF2" w:rsidP="00515EF2">
            <w:pPr>
              <w:suppressAutoHyphens/>
              <w:spacing w:before="40" w:after="40" w:line="240" w:lineRule="auto"/>
              <w:jc w:val="both"/>
              <w:rPr>
                <w:rFonts w:ascii="Times New Roman" w:eastAsia="Times New Roman" w:hAnsi="Times New Roman" w:cs="Times New Roman"/>
                <w:kern w:val="0"/>
                <w:sz w:val="18"/>
                <w:szCs w:val="20"/>
                <w:lang w:val="pl-PL"/>
                <w14:ligatures w14:val="none"/>
              </w:rPr>
            </w:pPr>
            <w:r w:rsidRPr="00515EF2">
              <w:rPr>
                <w:rFonts w:ascii="Times New Roman" w:eastAsia="Calibri" w:hAnsi="Times New Roman" w:cs="Times New Roman"/>
                <w:kern w:val="0"/>
                <w:lang w:eastAsia="ar-SA"/>
                <w14:ligatures w14:val="none"/>
              </w:rPr>
              <w:t>Muitinės departamentas prie Lietuvos Respublikos finansų ministerijos</w:t>
            </w:r>
          </w:p>
        </w:tc>
      </w:tr>
      <w:tr w:rsidR="00515EF2" w:rsidRPr="00515EF2" w14:paraId="071C004F"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52B01104" w14:textId="77777777" w:rsidR="00515EF2" w:rsidRPr="00515EF2" w:rsidRDefault="00515EF2" w:rsidP="00515EF2">
            <w:pPr>
              <w:suppressAutoHyphens/>
              <w:spacing w:after="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lang w:eastAsia="ar-SA"/>
                <w14:ligatures w14:val="none"/>
              </w:rPr>
              <w:t>MIS</w:t>
            </w:r>
          </w:p>
        </w:tc>
        <w:tc>
          <w:tcPr>
            <w:tcW w:w="7706" w:type="dxa"/>
            <w:tcBorders>
              <w:top w:val="single" w:sz="4" w:space="0" w:color="000000"/>
              <w:left w:val="single" w:sz="4" w:space="0" w:color="000000"/>
              <w:bottom w:val="single" w:sz="4" w:space="0" w:color="000000"/>
              <w:right w:val="single" w:sz="4" w:space="0" w:color="000000"/>
            </w:tcBorders>
          </w:tcPr>
          <w:p w14:paraId="4789A8C2"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14:ligatures w14:val="none"/>
              </w:rPr>
              <w:t>Muitinės informacinė sistema</w:t>
            </w:r>
          </w:p>
        </w:tc>
      </w:tr>
      <w:tr w:rsidR="00515EF2" w:rsidRPr="00515EF2" w14:paraId="0B0D69A1"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58448468" w14:textId="77777777" w:rsidR="00515EF2" w:rsidRPr="00515EF2" w:rsidRDefault="00515EF2" w:rsidP="00515EF2">
            <w:pPr>
              <w:suppressAutoHyphens/>
              <w:spacing w:after="0" w:line="240" w:lineRule="auto"/>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MISC</w:t>
            </w:r>
          </w:p>
        </w:tc>
        <w:tc>
          <w:tcPr>
            <w:tcW w:w="7706" w:type="dxa"/>
            <w:tcBorders>
              <w:top w:val="single" w:sz="4" w:space="0" w:color="000000"/>
              <w:left w:val="single" w:sz="4" w:space="0" w:color="000000"/>
              <w:bottom w:val="single" w:sz="4" w:space="0" w:color="000000"/>
              <w:right w:val="single" w:sz="4" w:space="0" w:color="000000"/>
            </w:tcBorders>
          </w:tcPr>
          <w:p w14:paraId="57985BFA"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Muitinės informacinių sistemų centras</w:t>
            </w:r>
          </w:p>
        </w:tc>
      </w:tr>
      <w:tr w:rsidR="00515EF2" w:rsidRPr="00515EF2" w14:paraId="7B1CCCDE" w14:textId="77777777" w:rsidTr="00F24EDA">
        <w:trPr>
          <w:cantSplit/>
          <w:trHeight w:val="667"/>
        </w:trPr>
        <w:tc>
          <w:tcPr>
            <w:tcW w:w="2120" w:type="dxa"/>
            <w:tcBorders>
              <w:top w:val="single" w:sz="4" w:space="0" w:color="000000"/>
              <w:left w:val="single" w:sz="4" w:space="0" w:color="000000"/>
              <w:bottom w:val="single" w:sz="4" w:space="0" w:color="000000"/>
              <w:right w:val="single" w:sz="4" w:space="0" w:color="000000"/>
            </w:tcBorders>
          </w:tcPr>
          <w:p w14:paraId="1C99F6DE" w14:textId="77777777" w:rsidR="00515EF2" w:rsidRPr="00515EF2" w:rsidRDefault="00515EF2" w:rsidP="00515EF2">
            <w:pPr>
              <w:suppressAutoHyphens/>
              <w:spacing w:after="0" w:line="240" w:lineRule="auto"/>
              <w:rPr>
                <w:rFonts w:ascii="Times New Roman" w:eastAsia="Times New Roman" w:hAnsi="Times New Roman" w:cs="Times New Roman"/>
                <w:kern w:val="0"/>
                <w14:ligatures w14:val="none"/>
              </w:rPr>
            </w:pPr>
            <w:bookmarkStart w:id="68" w:name="_Toc370033217"/>
            <w:bookmarkStart w:id="69" w:name="_Toc369859609"/>
            <w:bookmarkStart w:id="70" w:name="_Toc369859357"/>
            <w:r w:rsidRPr="00515EF2">
              <w:rPr>
                <w:rFonts w:ascii="Times New Roman" w:eastAsia="Calibri" w:hAnsi="Times New Roman" w:cs="Times New Roman"/>
                <w:kern w:val="0"/>
                <w:szCs w:val="22"/>
                <w14:ligatures w14:val="none"/>
              </w:rPr>
              <w:lastRenderedPageBreak/>
              <w:t xml:space="preserve">MS </w:t>
            </w:r>
            <w:bookmarkEnd w:id="68"/>
            <w:bookmarkEnd w:id="69"/>
            <w:bookmarkEnd w:id="70"/>
            <w:r w:rsidRPr="00515EF2">
              <w:rPr>
                <w:rFonts w:ascii="Times New Roman" w:eastAsia="Calibri" w:hAnsi="Times New Roman" w:cs="Times New Roman"/>
                <w:kern w:val="0"/>
                <w:szCs w:val="22"/>
                <w14:ligatures w14:val="none"/>
              </w:rPr>
              <w:t>AD</w:t>
            </w:r>
          </w:p>
        </w:tc>
        <w:tc>
          <w:tcPr>
            <w:tcW w:w="7706" w:type="dxa"/>
            <w:tcBorders>
              <w:top w:val="single" w:sz="4" w:space="0" w:color="000000"/>
              <w:left w:val="single" w:sz="4" w:space="0" w:color="000000"/>
              <w:bottom w:val="single" w:sz="4" w:space="0" w:color="000000"/>
              <w:right w:val="single" w:sz="4" w:space="0" w:color="000000"/>
            </w:tcBorders>
          </w:tcPr>
          <w:p w14:paraId="59A07106"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14:ligatures w14:val="none"/>
              </w:rPr>
            </w:pPr>
            <w:bookmarkStart w:id="71" w:name="_Toc370033218"/>
            <w:bookmarkStart w:id="72" w:name="_Toc369859610"/>
            <w:bookmarkStart w:id="73" w:name="_Toc369859358"/>
            <w:r w:rsidRPr="00515EF2">
              <w:rPr>
                <w:rFonts w:ascii="Times New Roman" w:eastAsia="Calibri" w:hAnsi="Times New Roman" w:cs="Times New Roman"/>
                <w:i/>
                <w:kern w:val="0"/>
                <w14:ligatures w14:val="none"/>
              </w:rPr>
              <w:t xml:space="preserve">Microsoft </w:t>
            </w:r>
            <w:proofErr w:type="spellStart"/>
            <w:r w:rsidRPr="00515EF2">
              <w:rPr>
                <w:rFonts w:ascii="Times New Roman" w:eastAsia="Calibri" w:hAnsi="Times New Roman" w:cs="Times New Roman"/>
                <w:i/>
                <w:kern w:val="0"/>
                <w14:ligatures w14:val="none"/>
              </w:rPr>
              <w:t>Active</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Directory</w:t>
            </w:r>
            <w:proofErr w:type="spellEnd"/>
            <w:r w:rsidRPr="00515EF2">
              <w:rPr>
                <w:rFonts w:ascii="Times New Roman" w:eastAsia="Calibri" w:hAnsi="Times New Roman" w:cs="Times New Roman"/>
                <w:kern w:val="0"/>
                <w14:ligatures w14:val="none"/>
              </w:rPr>
              <w:t xml:space="preserve"> – kompiuterių naudotojų autentiškumo nustatymo sistema</w:t>
            </w:r>
            <w:bookmarkEnd w:id="71"/>
            <w:bookmarkEnd w:id="72"/>
            <w:bookmarkEnd w:id="73"/>
          </w:p>
        </w:tc>
      </w:tr>
      <w:tr w:rsidR="00515EF2" w:rsidRPr="00515EF2" w14:paraId="6E6F844A"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1AEC4AC0" w14:textId="77777777" w:rsidR="00515EF2" w:rsidRPr="00515EF2" w:rsidRDefault="00515EF2" w:rsidP="00515EF2">
            <w:pPr>
              <w:suppressAutoHyphens/>
              <w:spacing w:before="40" w:after="40" w:line="240" w:lineRule="auto"/>
              <w:rPr>
                <w:rFonts w:ascii="Times New Roman" w:eastAsia="Calibri" w:hAnsi="Times New Roman" w:cs="Times New Roman"/>
                <w:kern w:val="0"/>
                <w:szCs w:val="22"/>
                <w14:ligatures w14:val="none"/>
              </w:rPr>
            </w:pPr>
            <w:r w:rsidRPr="00515EF2">
              <w:rPr>
                <w:rFonts w:ascii="Times New Roman" w:eastAsia="Calibri" w:hAnsi="Times New Roman" w:cs="Times New Roman"/>
                <w:kern w:val="0"/>
                <w:szCs w:val="22"/>
                <w14:ligatures w14:val="none"/>
              </w:rPr>
              <w:t xml:space="preserve">Naudotojas </w:t>
            </w:r>
          </w:p>
        </w:tc>
        <w:tc>
          <w:tcPr>
            <w:tcW w:w="7706" w:type="dxa"/>
            <w:tcBorders>
              <w:top w:val="single" w:sz="4" w:space="0" w:color="000000"/>
              <w:left w:val="single" w:sz="4" w:space="0" w:color="000000"/>
              <w:bottom w:val="single" w:sz="4" w:space="0" w:color="000000"/>
              <w:right w:val="single" w:sz="4" w:space="0" w:color="000000"/>
            </w:tcBorders>
          </w:tcPr>
          <w:p w14:paraId="75FC6304"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kern w:val="0"/>
                <w:szCs w:val="22"/>
                <w14:ligatures w14:val="none"/>
              </w:rPr>
              <w:t>Šio dokumento kontekste naudotojas yra bet kuris muitinės pareigūnas, galintis naudoti KOMANDORAS funkcijas, tvarkyti ar peržiūrėti duomenis</w:t>
            </w:r>
          </w:p>
        </w:tc>
      </w:tr>
      <w:tr w:rsidR="00515EF2" w:rsidRPr="00515EF2" w14:paraId="7E365113"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47330431" w14:textId="77777777" w:rsidR="00515EF2" w:rsidRPr="00515EF2" w:rsidRDefault="00515EF2" w:rsidP="00515EF2">
            <w:pPr>
              <w:suppressAutoHyphens/>
              <w:spacing w:before="40" w:after="40" w:line="240" w:lineRule="auto"/>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NTKS</w:t>
            </w:r>
          </w:p>
        </w:tc>
        <w:tc>
          <w:tcPr>
            <w:tcW w:w="7706" w:type="dxa"/>
            <w:tcBorders>
              <w:top w:val="single" w:sz="4" w:space="0" w:color="000000"/>
              <w:left w:val="single" w:sz="4" w:space="0" w:color="000000"/>
              <w:bottom w:val="single" w:sz="4" w:space="0" w:color="000000"/>
              <w:right w:val="single" w:sz="4" w:space="0" w:color="000000"/>
            </w:tcBorders>
          </w:tcPr>
          <w:p w14:paraId="0B34A8A4" w14:textId="77777777" w:rsidR="00515EF2" w:rsidRPr="00515EF2" w:rsidRDefault="00515EF2" w:rsidP="00515EF2">
            <w:pPr>
              <w:suppressAutoHyphens/>
              <w:spacing w:before="40" w:after="4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color w:val="000000"/>
                <w:kern w:val="0"/>
                <w:lang w:eastAsia="ar-SA"/>
                <w14:ligatures w14:val="none"/>
              </w:rPr>
              <w:t>Nacionalinė tranzito kontrolės sistema, Integruotos MIS posistemis</w:t>
            </w:r>
          </w:p>
        </w:tc>
      </w:tr>
      <w:tr w:rsidR="00515EF2" w:rsidRPr="00515EF2" w14:paraId="64990C38"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04D13A45" w14:textId="77777777" w:rsidR="00515EF2" w:rsidRPr="00515EF2" w:rsidRDefault="00515EF2" w:rsidP="00515EF2">
            <w:pPr>
              <w:suppressAutoHyphens/>
              <w:spacing w:before="40" w:after="40" w:line="240" w:lineRule="auto"/>
              <w:rPr>
                <w:rFonts w:ascii="Times New Roman" w:eastAsia="Times New Roman" w:hAnsi="Times New Roman" w:cs="Times New Roman"/>
                <w:kern w:val="0"/>
                <w14:ligatures w14:val="none"/>
              </w:rPr>
            </w:pPr>
            <w:r w:rsidRPr="00515EF2">
              <w:rPr>
                <w:rFonts w:ascii="Times New Roman" w:eastAsia="Calibri" w:hAnsi="Times New Roman" w:cs="Times New Roman"/>
                <w:kern w:val="0"/>
                <w:lang w:eastAsia="ar-SA"/>
                <w14:ligatures w14:val="none"/>
              </w:rPr>
              <w:t>NOVIS</w:t>
            </w:r>
          </w:p>
        </w:tc>
        <w:tc>
          <w:tcPr>
            <w:tcW w:w="7706" w:type="dxa"/>
            <w:tcBorders>
              <w:top w:val="single" w:sz="4" w:space="0" w:color="000000"/>
              <w:left w:val="single" w:sz="4" w:space="0" w:color="000000"/>
              <w:bottom w:val="single" w:sz="4" w:space="0" w:color="000000"/>
              <w:right w:val="single" w:sz="4" w:space="0" w:color="000000"/>
            </w:tcBorders>
          </w:tcPr>
          <w:p w14:paraId="69B51FFD" w14:textId="77777777" w:rsidR="00515EF2" w:rsidRPr="00515EF2" w:rsidRDefault="00515EF2" w:rsidP="00515EF2">
            <w:pPr>
              <w:suppressAutoHyphens/>
              <w:spacing w:before="40" w:after="40" w:line="240" w:lineRule="auto"/>
              <w:jc w:val="both"/>
              <w:rPr>
                <w:rFonts w:ascii="Times New Roman" w:eastAsia="Times New Roman" w:hAnsi="Times New Roman" w:cs="Times New Roman"/>
                <w:kern w:val="0"/>
                <w14:ligatures w14:val="none"/>
              </w:rPr>
            </w:pPr>
            <w:r w:rsidRPr="00515EF2">
              <w:rPr>
                <w:rFonts w:ascii="Times New Roman" w:eastAsia="Calibri" w:hAnsi="Times New Roman" w:cs="Times New Roman"/>
                <w:color w:val="000000"/>
                <w:kern w:val="0"/>
                <w:lang w:eastAsia="ar-SA"/>
                <w14:ligatures w14:val="none"/>
              </w:rPr>
              <w:t>Normatyvinės informacijos valdymo sistema, Integruotos MIS posistemis</w:t>
            </w:r>
          </w:p>
        </w:tc>
      </w:tr>
      <w:tr w:rsidR="00515EF2" w:rsidRPr="00515EF2" w14:paraId="5B733C27"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5E769BFB" w14:textId="77777777" w:rsidR="00515EF2" w:rsidRPr="00515EF2" w:rsidRDefault="00515EF2" w:rsidP="00515EF2">
            <w:pPr>
              <w:suppressAutoHyphens/>
              <w:spacing w:before="40" w:after="4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lang w:eastAsia="ar-SA"/>
                <w14:ligatures w14:val="none"/>
              </w:rPr>
              <w:t>Patikrinimai</w:t>
            </w:r>
          </w:p>
        </w:tc>
        <w:tc>
          <w:tcPr>
            <w:tcW w:w="7706" w:type="dxa"/>
            <w:tcBorders>
              <w:top w:val="single" w:sz="4" w:space="0" w:color="000000"/>
              <w:left w:val="single" w:sz="4" w:space="0" w:color="000000"/>
              <w:bottom w:val="single" w:sz="4" w:space="0" w:color="000000"/>
              <w:right w:val="single" w:sz="4" w:space="0" w:color="000000"/>
            </w:tcBorders>
          </w:tcPr>
          <w:p w14:paraId="074ACBA5"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kern w:val="0"/>
                <w:szCs w:val="22"/>
                <w14:ligatures w14:val="none"/>
              </w:rPr>
              <w:t>Su viena deklaracija ar kitu tikrinamu objektu (automobiliu, asmeniu, pašto siunta ir kt.) susiję, vieną ar kelis kartus atliktų patikrinimų tikrinimo būdai, instrukcijos ir tikrinimo rezultatai</w:t>
            </w:r>
          </w:p>
        </w:tc>
      </w:tr>
      <w:tr w:rsidR="00515EF2" w:rsidRPr="00515EF2" w14:paraId="6EEB7C58"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ED77B62" w14:textId="77777777" w:rsidR="00515EF2" w:rsidRPr="00515EF2" w:rsidRDefault="00515EF2" w:rsidP="00515EF2">
            <w:pPr>
              <w:suppressAutoHyphens/>
              <w:spacing w:before="40" w:after="4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szCs w:val="22"/>
                <w14:ligatures w14:val="none"/>
              </w:rPr>
              <w:t>Patikrinimo priežiūra</w:t>
            </w:r>
          </w:p>
        </w:tc>
        <w:tc>
          <w:tcPr>
            <w:tcW w:w="7706" w:type="dxa"/>
            <w:tcBorders>
              <w:top w:val="single" w:sz="4" w:space="0" w:color="000000"/>
              <w:left w:val="single" w:sz="4" w:space="0" w:color="000000"/>
              <w:bottom w:val="single" w:sz="4" w:space="0" w:color="000000"/>
              <w:right w:val="single" w:sz="4" w:space="0" w:color="000000"/>
            </w:tcBorders>
          </w:tcPr>
          <w:p w14:paraId="5BA548EC"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szCs w:val="22"/>
                <w14:ligatures w14:val="none"/>
              </w:rPr>
            </w:pPr>
            <w:r w:rsidRPr="00515EF2">
              <w:rPr>
                <w:rFonts w:ascii="Times New Roman" w:eastAsia="Calibri" w:hAnsi="Times New Roman" w:cs="Times New Roman"/>
                <w:kern w:val="0"/>
                <w:szCs w:val="22"/>
                <w14:ligatures w14:val="none"/>
              </w:rPr>
              <w:t>Procesas, susijęs su vieno objekto (deklaracijos, transporto priemonės, asmens, pašto siuntos ir kt.) patikrinimo priežiūra ir kontrole, atsakingas už patikrinimo pakankamumą, išvadą ir sprendimą dėl patikrinimo užbaigimo</w:t>
            </w:r>
          </w:p>
        </w:tc>
      </w:tr>
      <w:tr w:rsidR="00515EF2" w:rsidRPr="00515EF2" w14:paraId="0017FF14"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5B0E2A69" w14:textId="77777777" w:rsidR="00515EF2" w:rsidRPr="00515EF2" w:rsidRDefault="00515EF2" w:rsidP="00515EF2">
            <w:pPr>
              <w:suppressAutoHyphens/>
              <w:spacing w:before="40" w:after="4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lang w:eastAsia="ar-SA"/>
                <w14:ligatures w14:val="none"/>
              </w:rPr>
              <w:t>REST</w:t>
            </w:r>
          </w:p>
        </w:tc>
        <w:tc>
          <w:tcPr>
            <w:tcW w:w="7706" w:type="dxa"/>
            <w:tcBorders>
              <w:top w:val="single" w:sz="4" w:space="0" w:color="000000"/>
              <w:left w:val="single" w:sz="4" w:space="0" w:color="000000"/>
              <w:bottom w:val="single" w:sz="4" w:space="0" w:color="000000"/>
              <w:right w:val="single" w:sz="4" w:space="0" w:color="000000"/>
            </w:tcBorders>
          </w:tcPr>
          <w:p w14:paraId="497DF475"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szCs w:val="22"/>
                <w14:ligatures w14:val="none"/>
              </w:rPr>
            </w:pPr>
            <w:r w:rsidRPr="00515EF2">
              <w:rPr>
                <w:rFonts w:ascii="Times New Roman" w:eastAsia="Calibri" w:hAnsi="Times New Roman" w:cs="Times New Roman"/>
                <w:kern w:val="0"/>
                <w14:ligatures w14:val="none"/>
              </w:rPr>
              <w:t>Programinės įrangos architektūros tipas, skirtas internetinių aplikacijų sąsajų kūrimui (</w:t>
            </w:r>
            <w:proofErr w:type="spellStart"/>
            <w:r w:rsidRPr="00515EF2">
              <w:rPr>
                <w:rFonts w:ascii="Times New Roman" w:eastAsia="Calibri" w:hAnsi="Times New Roman" w:cs="Times New Roman"/>
                <w:i/>
                <w:iCs/>
                <w:kern w:val="0"/>
                <w14:ligatures w14:val="none"/>
              </w:rPr>
              <w:t>REpresentational</w:t>
            </w:r>
            <w:proofErr w:type="spellEnd"/>
            <w:r w:rsidRPr="00515EF2">
              <w:rPr>
                <w:rFonts w:ascii="Times New Roman" w:eastAsia="Calibri" w:hAnsi="Times New Roman" w:cs="Times New Roman"/>
                <w:i/>
                <w:iCs/>
                <w:kern w:val="0"/>
                <w14:ligatures w14:val="none"/>
              </w:rPr>
              <w:t xml:space="preserve"> </w:t>
            </w:r>
            <w:proofErr w:type="spellStart"/>
            <w:r w:rsidRPr="00515EF2">
              <w:rPr>
                <w:rFonts w:ascii="Times New Roman" w:eastAsia="Calibri" w:hAnsi="Times New Roman" w:cs="Times New Roman"/>
                <w:i/>
                <w:iCs/>
                <w:kern w:val="0"/>
                <w14:ligatures w14:val="none"/>
              </w:rPr>
              <w:t>State</w:t>
            </w:r>
            <w:proofErr w:type="spellEnd"/>
            <w:r w:rsidRPr="00515EF2">
              <w:rPr>
                <w:rFonts w:ascii="Times New Roman" w:eastAsia="Calibri" w:hAnsi="Times New Roman" w:cs="Times New Roman"/>
                <w:i/>
                <w:iCs/>
                <w:kern w:val="0"/>
                <w14:ligatures w14:val="none"/>
              </w:rPr>
              <w:t xml:space="preserve"> </w:t>
            </w:r>
            <w:proofErr w:type="spellStart"/>
            <w:r w:rsidRPr="00515EF2">
              <w:rPr>
                <w:rFonts w:ascii="Times New Roman" w:eastAsia="Calibri" w:hAnsi="Times New Roman" w:cs="Times New Roman"/>
                <w:i/>
                <w:iCs/>
                <w:kern w:val="0"/>
                <w14:ligatures w14:val="none"/>
              </w:rPr>
              <w:t>Transfer</w:t>
            </w:r>
            <w:proofErr w:type="spellEnd"/>
            <w:r w:rsidRPr="00515EF2">
              <w:rPr>
                <w:rFonts w:ascii="Times New Roman" w:eastAsia="Calibri" w:hAnsi="Times New Roman" w:cs="Times New Roman"/>
                <w:kern w:val="0"/>
                <w14:ligatures w14:val="none"/>
              </w:rPr>
              <w:t>)</w:t>
            </w:r>
          </w:p>
        </w:tc>
      </w:tr>
      <w:tr w:rsidR="00515EF2" w:rsidRPr="00515EF2" w14:paraId="3637C54A"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33A15C30" w14:textId="77777777" w:rsidR="00515EF2" w:rsidRPr="00515EF2" w:rsidRDefault="00515EF2" w:rsidP="00515EF2">
            <w:pPr>
              <w:suppressAutoHyphens/>
              <w:spacing w:before="40" w:after="4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lang w:eastAsia="ar-SA"/>
                <w14:ligatures w14:val="none"/>
              </w:rPr>
              <w:t>RIKS, RIKS-N</w:t>
            </w:r>
          </w:p>
        </w:tc>
        <w:tc>
          <w:tcPr>
            <w:tcW w:w="7706" w:type="dxa"/>
            <w:tcBorders>
              <w:top w:val="single" w:sz="4" w:space="0" w:color="000000"/>
              <w:left w:val="single" w:sz="4" w:space="0" w:color="000000"/>
              <w:bottom w:val="single" w:sz="4" w:space="0" w:color="000000"/>
              <w:right w:val="single" w:sz="4" w:space="0" w:color="000000"/>
            </w:tcBorders>
          </w:tcPr>
          <w:p w14:paraId="505A6093" w14:textId="77777777" w:rsidR="00515EF2" w:rsidRPr="00515EF2" w:rsidRDefault="00515EF2" w:rsidP="00515EF2">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515EF2">
              <w:rPr>
                <w:rFonts w:ascii="Times New Roman" w:eastAsia="Calibri" w:hAnsi="Times New Roman" w:cs="Times New Roman"/>
                <w:kern w:val="0"/>
                <w14:ligatures w14:val="none"/>
              </w:rPr>
              <w:t>Deklaracijų rizikos valdymo sistema, Integruotos MIS posistemis</w:t>
            </w:r>
          </w:p>
        </w:tc>
      </w:tr>
      <w:tr w:rsidR="00515EF2" w:rsidRPr="00515EF2" w14:paraId="546F5CC2"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14987237" w14:textId="77777777" w:rsidR="00515EF2" w:rsidRPr="00515EF2" w:rsidRDefault="00515EF2" w:rsidP="00515EF2">
            <w:pPr>
              <w:suppressAutoHyphens/>
              <w:spacing w:before="40" w:after="4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14:ligatures w14:val="none"/>
              </w:rPr>
              <w:t>SOA</w:t>
            </w:r>
          </w:p>
        </w:tc>
        <w:tc>
          <w:tcPr>
            <w:tcW w:w="7706" w:type="dxa"/>
            <w:tcBorders>
              <w:top w:val="single" w:sz="4" w:space="0" w:color="000000"/>
              <w:left w:val="single" w:sz="4" w:space="0" w:color="000000"/>
              <w:bottom w:val="single" w:sz="4" w:space="0" w:color="000000"/>
              <w:right w:val="single" w:sz="4" w:space="0" w:color="000000"/>
            </w:tcBorders>
          </w:tcPr>
          <w:p w14:paraId="376262A6" w14:textId="77777777" w:rsidR="00515EF2" w:rsidRPr="00515EF2" w:rsidRDefault="00515EF2" w:rsidP="00515EF2">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515EF2">
              <w:rPr>
                <w:rFonts w:ascii="Times New Roman" w:eastAsia="Calibri" w:hAnsi="Times New Roman" w:cs="Times New Roman"/>
                <w:kern w:val="0"/>
                <w14:ligatures w14:val="none"/>
              </w:rPr>
              <w:t>Į paslaugas orientuota architektūra (</w:t>
            </w:r>
            <w:proofErr w:type="spellStart"/>
            <w:r w:rsidRPr="00515EF2">
              <w:rPr>
                <w:rFonts w:ascii="Times New Roman" w:eastAsia="Calibri" w:hAnsi="Times New Roman" w:cs="Times New Roman"/>
                <w:i/>
                <w:kern w:val="0"/>
                <w14:ligatures w14:val="none"/>
              </w:rPr>
              <w:t>Service</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Oriented</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Architecture</w:t>
            </w:r>
            <w:proofErr w:type="spellEnd"/>
            <w:r w:rsidRPr="00515EF2">
              <w:rPr>
                <w:rFonts w:ascii="Times New Roman" w:eastAsia="Calibri" w:hAnsi="Times New Roman" w:cs="Times New Roman"/>
                <w:i/>
                <w:kern w:val="0"/>
                <w14:ligatures w14:val="none"/>
              </w:rPr>
              <w:t>)</w:t>
            </w:r>
          </w:p>
        </w:tc>
      </w:tr>
      <w:tr w:rsidR="00515EF2" w:rsidRPr="00515EF2" w14:paraId="07DDCFA5"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4F46723D" w14:textId="77777777" w:rsidR="00515EF2" w:rsidRPr="00515EF2" w:rsidRDefault="00515EF2" w:rsidP="00515EF2">
            <w:pPr>
              <w:suppressAutoHyphens/>
              <w:spacing w:before="40" w:after="40" w:line="240" w:lineRule="auto"/>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SOAP</w:t>
            </w:r>
          </w:p>
        </w:tc>
        <w:tc>
          <w:tcPr>
            <w:tcW w:w="7706" w:type="dxa"/>
            <w:tcBorders>
              <w:top w:val="single" w:sz="4" w:space="0" w:color="000000"/>
              <w:left w:val="single" w:sz="4" w:space="0" w:color="000000"/>
              <w:bottom w:val="single" w:sz="4" w:space="0" w:color="000000"/>
              <w:right w:val="single" w:sz="4" w:space="0" w:color="000000"/>
            </w:tcBorders>
          </w:tcPr>
          <w:p w14:paraId="5C998059"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iCs/>
                <w:kern w:val="0"/>
                <w14:ligatures w14:val="none"/>
              </w:rPr>
              <w:t>XML dokumentų apsikeitimo per HTTP protokolas (</w:t>
            </w:r>
            <w:proofErr w:type="spellStart"/>
            <w:r w:rsidRPr="00515EF2">
              <w:rPr>
                <w:rFonts w:ascii="Times New Roman" w:eastAsia="Calibri" w:hAnsi="Times New Roman" w:cs="Times New Roman"/>
                <w:i/>
                <w:kern w:val="0"/>
                <w14:ligatures w14:val="none"/>
              </w:rPr>
              <w:t>Simple</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Object</w:t>
            </w:r>
            <w:proofErr w:type="spellEnd"/>
            <w:r w:rsidRPr="00515EF2">
              <w:rPr>
                <w:rFonts w:ascii="Times New Roman" w:eastAsia="Calibri" w:hAnsi="Times New Roman" w:cs="Times New Roman"/>
                <w:i/>
                <w:kern w:val="0"/>
                <w14:ligatures w14:val="none"/>
              </w:rPr>
              <w:t xml:space="preserve"> Access </w:t>
            </w:r>
            <w:proofErr w:type="spellStart"/>
            <w:r w:rsidRPr="00515EF2">
              <w:rPr>
                <w:rFonts w:ascii="Times New Roman" w:eastAsia="Calibri" w:hAnsi="Times New Roman" w:cs="Times New Roman"/>
                <w:i/>
                <w:kern w:val="0"/>
                <w14:ligatures w14:val="none"/>
              </w:rPr>
              <w:t>Protocol</w:t>
            </w:r>
            <w:proofErr w:type="spellEnd"/>
            <w:r w:rsidRPr="00515EF2">
              <w:rPr>
                <w:rFonts w:ascii="Times New Roman" w:eastAsia="Calibri" w:hAnsi="Times New Roman" w:cs="Times New Roman"/>
                <w:iCs/>
                <w:kern w:val="0"/>
                <w14:ligatures w14:val="none"/>
              </w:rPr>
              <w:t>)</w:t>
            </w:r>
          </w:p>
        </w:tc>
      </w:tr>
      <w:tr w:rsidR="00515EF2" w:rsidRPr="00515EF2" w14:paraId="5C9BA19F"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373A356" w14:textId="77777777" w:rsidR="00515EF2" w:rsidRPr="00515EF2" w:rsidRDefault="00515EF2" w:rsidP="00515EF2">
            <w:pPr>
              <w:suppressAutoHyphens/>
              <w:spacing w:before="40" w:after="40" w:line="240" w:lineRule="auto"/>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VITC</w:t>
            </w:r>
          </w:p>
        </w:tc>
        <w:tc>
          <w:tcPr>
            <w:tcW w:w="7706" w:type="dxa"/>
            <w:tcBorders>
              <w:top w:val="single" w:sz="4" w:space="0" w:color="000000"/>
              <w:left w:val="single" w:sz="4" w:space="0" w:color="000000"/>
              <w:bottom w:val="single" w:sz="4" w:space="0" w:color="000000"/>
              <w:right w:val="single" w:sz="4" w:space="0" w:color="000000"/>
            </w:tcBorders>
          </w:tcPr>
          <w:p w14:paraId="664E157F" w14:textId="77777777" w:rsidR="00515EF2" w:rsidRPr="00515EF2" w:rsidRDefault="00515EF2" w:rsidP="00515EF2">
            <w:pPr>
              <w:suppressAutoHyphens/>
              <w:spacing w:before="40" w:after="40" w:line="240" w:lineRule="auto"/>
              <w:jc w:val="both"/>
              <w:rPr>
                <w:rFonts w:ascii="Times New Roman" w:eastAsia="Calibri" w:hAnsi="Times New Roman" w:cs="Times New Roman"/>
                <w:i/>
                <w:kern w:val="0"/>
                <w14:ligatures w14:val="none"/>
              </w:rPr>
            </w:pPr>
            <w:r w:rsidRPr="00515EF2">
              <w:rPr>
                <w:rFonts w:ascii="Times New Roman" w:eastAsia="Calibri" w:hAnsi="Times New Roman" w:cs="Times New Roman"/>
                <w:iCs/>
                <w:kern w:val="0"/>
                <w14:ligatures w14:val="none"/>
              </w:rPr>
              <w:t xml:space="preserve">Valstybės </w:t>
            </w:r>
            <w:r w:rsidRPr="00515EF2">
              <w:rPr>
                <w:rFonts w:ascii="Times New Roman" w:eastAsia="TimesNewRoman" w:hAnsi="Times New Roman" w:cs="Times New Roman"/>
                <w:kern w:val="0"/>
                <w14:ligatures w14:val="none"/>
              </w:rPr>
              <w:t>informacinių technologijų</w:t>
            </w:r>
            <w:r w:rsidRPr="00515EF2">
              <w:rPr>
                <w:rFonts w:ascii="Times New Roman" w:eastAsia="Calibri" w:hAnsi="Times New Roman" w:cs="Times New Roman"/>
                <w:iCs/>
                <w:kern w:val="0"/>
                <w14:ligatures w14:val="none"/>
              </w:rPr>
              <w:t xml:space="preserve"> centras</w:t>
            </w:r>
          </w:p>
        </w:tc>
      </w:tr>
      <w:tr w:rsidR="00515EF2" w:rsidRPr="00515EF2" w14:paraId="14843D6B"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59942D99" w14:textId="77777777" w:rsidR="00515EF2" w:rsidRPr="00515EF2" w:rsidRDefault="00515EF2" w:rsidP="00515EF2">
            <w:pPr>
              <w:suppressAutoHyphens/>
              <w:spacing w:before="40" w:after="40" w:line="240" w:lineRule="auto"/>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VSSA</w:t>
            </w:r>
          </w:p>
        </w:tc>
        <w:tc>
          <w:tcPr>
            <w:tcW w:w="7706" w:type="dxa"/>
            <w:tcBorders>
              <w:top w:val="single" w:sz="4" w:space="0" w:color="000000"/>
              <w:left w:val="single" w:sz="4" w:space="0" w:color="000000"/>
              <w:bottom w:val="single" w:sz="4" w:space="0" w:color="000000"/>
              <w:right w:val="single" w:sz="4" w:space="0" w:color="000000"/>
            </w:tcBorders>
          </w:tcPr>
          <w:p w14:paraId="24A62272" w14:textId="77777777" w:rsidR="00515EF2" w:rsidRPr="00515EF2" w:rsidRDefault="00515EF2" w:rsidP="00515EF2">
            <w:pPr>
              <w:suppressAutoHyphens/>
              <w:spacing w:before="40" w:after="40" w:line="240" w:lineRule="auto"/>
              <w:jc w:val="both"/>
              <w:rPr>
                <w:rFonts w:ascii="Times New Roman" w:eastAsia="Calibri" w:hAnsi="Times New Roman" w:cs="Times New Roman"/>
                <w:iCs/>
                <w:kern w:val="0"/>
                <w14:ligatures w14:val="none"/>
              </w:rPr>
            </w:pPr>
            <w:r w:rsidRPr="00515EF2">
              <w:rPr>
                <w:rFonts w:ascii="Times New Roman" w:eastAsia="Calibri" w:hAnsi="Times New Roman" w:cs="Times New Roman"/>
                <w:iCs/>
                <w:kern w:val="0"/>
                <w14:ligatures w14:val="none"/>
              </w:rPr>
              <w:t>Valstybės skaitmeninių sprendimų agentūra</w:t>
            </w:r>
          </w:p>
        </w:tc>
      </w:tr>
      <w:tr w:rsidR="00515EF2" w:rsidRPr="00515EF2" w14:paraId="7976F1D4"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3034E8B8" w14:textId="77777777" w:rsidR="00515EF2" w:rsidRPr="00515EF2" w:rsidRDefault="00515EF2" w:rsidP="00515EF2">
            <w:pPr>
              <w:suppressAutoHyphens/>
              <w:spacing w:before="40" w:after="40" w:line="240" w:lineRule="auto"/>
              <w:rPr>
                <w:rFonts w:ascii="Times New Roman" w:eastAsia="Calibri" w:hAnsi="Times New Roman" w:cs="Times New Roman"/>
                <w:kern w:val="0"/>
                <w14:ligatures w14:val="none"/>
              </w:rPr>
            </w:pPr>
            <w:r w:rsidRPr="00515EF2">
              <w:rPr>
                <w:rFonts w:ascii="Times New Roman" w:eastAsia="Calibri" w:hAnsi="Times New Roman" w:cs="Times New Roman"/>
                <w:color w:val="000000"/>
                <w:kern w:val="0"/>
                <w14:ligatures w14:val="none"/>
              </w:rPr>
              <w:t>Žiniatinklio paslauga</w:t>
            </w:r>
            <w:r w:rsidRPr="00515EF2">
              <w:rPr>
                <w:rFonts w:ascii="Times New Roman" w:eastAsia="Calibri" w:hAnsi="Times New Roman" w:cs="Times New Roman"/>
                <w:i/>
                <w:color w:val="000000"/>
                <w:kern w:val="0"/>
                <w14:ligatures w14:val="none"/>
              </w:rPr>
              <w:t xml:space="preserve"> </w:t>
            </w:r>
            <w:r w:rsidRPr="00515EF2">
              <w:rPr>
                <w:rFonts w:ascii="Times New Roman" w:eastAsia="Calibri" w:hAnsi="Times New Roman" w:cs="Times New Roman"/>
                <w:color w:val="000000"/>
                <w:kern w:val="0"/>
                <w14:ligatures w14:val="none"/>
              </w:rPr>
              <w:t>(</w:t>
            </w:r>
            <w:proofErr w:type="spellStart"/>
            <w:r w:rsidRPr="00515EF2">
              <w:rPr>
                <w:rFonts w:ascii="Times New Roman" w:eastAsia="Calibri" w:hAnsi="Times New Roman" w:cs="Times New Roman"/>
                <w:i/>
                <w:color w:val="000000"/>
                <w:kern w:val="0"/>
                <w14:ligatures w14:val="none"/>
              </w:rPr>
              <w:t>webservice</w:t>
            </w:r>
            <w:proofErr w:type="spellEnd"/>
            <w:r w:rsidRPr="00515EF2">
              <w:rPr>
                <w:rFonts w:ascii="Times New Roman" w:eastAsia="Calibri" w:hAnsi="Times New Roman" w:cs="Times New Roman"/>
                <w:color w:val="000000"/>
                <w:kern w:val="0"/>
                <w14:ligatures w14:val="none"/>
              </w:rPr>
              <w:t>)</w:t>
            </w:r>
          </w:p>
        </w:tc>
        <w:tc>
          <w:tcPr>
            <w:tcW w:w="7706" w:type="dxa"/>
            <w:tcBorders>
              <w:top w:val="single" w:sz="4" w:space="0" w:color="000000"/>
              <w:left w:val="single" w:sz="4" w:space="0" w:color="000000"/>
              <w:bottom w:val="single" w:sz="4" w:space="0" w:color="000000"/>
              <w:right w:val="single" w:sz="4" w:space="0" w:color="000000"/>
            </w:tcBorders>
          </w:tcPr>
          <w:p w14:paraId="78D0B32E" w14:textId="77777777" w:rsidR="00515EF2" w:rsidRPr="00515EF2" w:rsidRDefault="00515EF2" w:rsidP="00515EF2">
            <w:pPr>
              <w:suppressAutoHyphens/>
              <w:spacing w:before="40" w:after="40" w:line="240"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color w:val="000000"/>
                <w:kern w:val="0"/>
                <w14:ligatures w14:val="none"/>
              </w:rPr>
              <w:t>Programinė įranga, gebanti perduoti duomenis XML</w:t>
            </w:r>
            <w:r w:rsidRPr="00515EF2">
              <w:rPr>
                <w:rFonts w:ascii="Times New Roman" w:eastAsia="Calibri" w:hAnsi="Times New Roman" w:cs="Times New Roman"/>
                <w:i/>
                <w:iCs/>
                <w:color w:val="000000"/>
                <w:kern w:val="0"/>
                <w14:ligatures w14:val="none"/>
              </w:rPr>
              <w:t xml:space="preserve"> </w:t>
            </w:r>
            <w:r w:rsidRPr="00515EF2">
              <w:rPr>
                <w:rFonts w:ascii="Times New Roman" w:eastAsia="Calibri" w:hAnsi="Times New Roman" w:cs="Times New Roman"/>
                <w:color w:val="000000"/>
                <w:kern w:val="0"/>
                <w14:ligatures w14:val="none"/>
              </w:rPr>
              <w:t>formatu tarp skirtingų sistemų</w:t>
            </w:r>
          </w:p>
        </w:tc>
      </w:tr>
      <w:tr w:rsidR="00515EF2" w:rsidRPr="00515EF2" w14:paraId="68C91AD7" w14:textId="77777777" w:rsidTr="00F24EDA">
        <w:trPr>
          <w:cantSplit/>
        </w:trPr>
        <w:tc>
          <w:tcPr>
            <w:tcW w:w="2120" w:type="dxa"/>
            <w:tcBorders>
              <w:top w:val="single" w:sz="4" w:space="0" w:color="000000"/>
              <w:left w:val="single" w:sz="4" w:space="0" w:color="000000"/>
              <w:bottom w:val="single" w:sz="4" w:space="0" w:color="000000"/>
              <w:right w:val="single" w:sz="4" w:space="0" w:color="000000"/>
            </w:tcBorders>
          </w:tcPr>
          <w:p w14:paraId="6328579C" w14:textId="77777777" w:rsidR="00515EF2" w:rsidRPr="00515EF2" w:rsidRDefault="00515EF2" w:rsidP="00515EF2">
            <w:pPr>
              <w:suppressAutoHyphens/>
              <w:spacing w:before="40" w:after="40" w:line="240" w:lineRule="auto"/>
              <w:rPr>
                <w:rFonts w:ascii="Times New Roman" w:eastAsia="Calibri" w:hAnsi="Times New Roman" w:cs="Times New Roman"/>
                <w:kern w:val="0"/>
                <w:lang w:eastAsia="ar-SA"/>
                <w14:ligatures w14:val="none"/>
              </w:rPr>
            </w:pPr>
            <w:r w:rsidRPr="00515EF2">
              <w:rPr>
                <w:rFonts w:ascii="Times New Roman" w:eastAsia="Calibri" w:hAnsi="Times New Roman" w:cs="Times New Roman"/>
                <w:kern w:val="0"/>
                <w14:ligatures w14:val="none"/>
              </w:rPr>
              <w:t>XML</w:t>
            </w:r>
          </w:p>
        </w:tc>
        <w:tc>
          <w:tcPr>
            <w:tcW w:w="7706" w:type="dxa"/>
            <w:tcBorders>
              <w:top w:val="single" w:sz="4" w:space="0" w:color="000000"/>
              <w:left w:val="single" w:sz="4" w:space="0" w:color="000000"/>
              <w:bottom w:val="single" w:sz="4" w:space="0" w:color="000000"/>
              <w:right w:val="single" w:sz="4" w:space="0" w:color="000000"/>
            </w:tcBorders>
          </w:tcPr>
          <w:p w14:paraId="1DB5F6C8" w14:textId="77777777" w:rsidR="00515EF2" w:rsidRPr="00515EF2" w:rsidRDefault="00515EF2" w:rsidP="00515EF2">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515EF2">
              <w:rPr>
                <w:rFonts w:ascii="Times New Roman" w:eastAsia="Calibri" w:hAnsi="Times New Roman" w:cs="Times New Roman"/>
                <w:kern w:val="0"/>
                <w14:ligatures w14:val="none"/>
              </w:rPr>
              <w:t>Išplėstinė aprašų žymų kalba (</w:t>
            </w:r>
            <w:proofErr w:type="spellStart"/>
            <w:r w:rsidRPr="00515EF2">
              <w:rPr>
                <w:rFonts w:ascii="Times New Roman" w:eastAsia="Calibri" w:hAnsi="Times New Roman" w:cs="Times New Roman"/>
                <w:i/>
                <w:kern w:val="0"/>
                <w14:ligatures w14:val="none"/>
              </w:rPr>
              <w:t>eXtensible</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Markup</w:t>
            </w:r>
            <w:proofErr w:type="spellEnd"/>
            <w:r w:rsidRPr="00515EF2">
              <w:rPr>
                <w:rFonts w:ascii="Times New Roman" w:eastAsia="Calibri" w:hAnsi="Times New Roman" w:cs="Times New Roman"/>
                <w:i/>
                <w:kern w:val="0"/>
                <w14:ligatures w14:val="none"/>
              </w:rPr>
              <w:t xml:space="preserve"> </w:t>
            </w:r>
            <w:proofErr w:type="spellStart"/>
            <w:r w:rsidRPr="00515EF2">
              <w:rPr>
                <w:rFonts w:ascii="Times New Roman" w:eastAsia="Calibri" w:hAnsi="Times New Roman" w:cs="Times New Roman"/>
                <w:i/>
                <w:kern w:val="0"/>
                <w14:ligatures w14:val="none"/>
              </w:rPr>
              <w:t>Language</w:t>
            </w:r>
            <w:proofErr w:type="spellEnd"/>
            <w:r w:rsidRPr="00515EF2">
              <w:rPr>
                <w:rFonts w:ascii="Times New Roman" w:eastAsia="Calibri" w:hAnsi="Times New Roman" w:cs="Times New Roman"/>
                <w:kern w:val="0"/>
                <w14:ligatures w14:val="none"/>
              </w:rPr>
              <w:t>)</w:t>
            </w:r>
          </w:p>
        </w:tc>
      </w:tr>
    </w:tbl>
    <w:p w14:paraId="06178F30" w14:textId="77777777" w:rsidR="00515EF2" w:rsidRPr="00515EF2" w:rsidRDefault="00515EF2" w:rsidP="00515EF2">
      <w:pPr>
        <w:tabs>
          <w:tab w:val="left" w:pos="1276"/>
        </w:tabs>
        <w:suppressAutoHyphens/>
        <w:spacing w:after="0" w:line="240" w:lineRule="auto"/>
        <w:jc w:val="both"/>
        <w:rPr>
          <w:rFonts w:ascii="Times New Roman" w:eastAsia="Times New Roman" w:hAnsi="Times New Roman" w:cs="Times New Roman"/>
          <w:kern w:val="0"/>
          <w14:ligatures w14:val="none"/>
        </w:rPr>
      </w:pPr>
    </w:p>
    <w:p w14:paraId="50DCD930" w14:textId="77777777" w:rsidR="00515EF2" w:rsidRPr="00515EF2" w:rsidRDefault="00515EF2" w:rsidP="00515EF2">
      <w:pPr>
        <w:tabs>
          <w:tab w:val="left" w:pos="1276"/>
        </w:tabs>
        <w:suppressAutoHyphens/>
        <w:spacing w:after="0" w:line="240" w:lineRule="auto"/>
        <w:jc w:val="both"/>
        <w:rPr>
          <w:rFonts w:ascii="Times New Roman" w:eastAsia="Times New Roman" w:hAnsi="Times New Roman" w:cs="Times New Roman"/>
          <w:kern w:val="0"/>
          <w14:ligatures w14:val="none"/>
        </w:rPr>
      </w:pPr>
    </w:p>
    <w:p w14:paraId="4384DB7B" w14:textId="77777777" w:rsidR="00515EF2" w:rsidRPr="00515EF2" w:rsidRDefault="00515EF2" w:rsidP="00AA7040">
      <w:pPr>
        <w:numPr>
          <w:ilvl w:val="1"/>
          <w:numId w:val="1"/>
        </w:numPr>
        <w:tabs>
          <w:tab w:val="left" w:pos="1276"/>
          <w:tab w:val="left" w:pos="1985"/>
        </w:tabs>
        <w:suppressAutoHyphens/>
        <w:spacing w:after="0" w:line="240" w:lineRule="auto"/>
        <w:ind w:firstLine="709"/>
        <w:rPr>
          <w:rFonts w:ascii="Times New Roman" w:eastAsia="Times New Roman" w:hAnsi="Times New Roman" w:cs="Times New Roman"/>
          <w:b/>
          <w:kern w:val="0"/>
          <w14:ligatures w14:val="none"/>
        </w:rPr>
      </w:pPr>
      <w:r w:rsidRPr="00515EF2">
        <w:rPr>
          <w:rFonts w:ascii="Times New Roman" w:eastAsia="Times New Roman" w:hAnsi="Times New Roman" w:cs="Times New Roman"/>
          <w:b/>
          <w:kern w:val="0"/>
          <w14:ligatures w14:val="none"/>
        </w:rPr>
        <w:t>Esamos padėties aprašymas</w:t>
      </w:r>
    </w:p>
    <w:p w14:paraId="5AE4DDBE" w14:textId="77777777" w:rsidR="00515EF2" w:rsidRPr="00515EF2" w:rsidRDefault="00515EF2" w:rsidP="00AA7040">
      <w:pPr>
        <w:numPr>
          <w:ilvl w:val="2"/>
          <w:numId w:val="1"/>
        </w:numPr>
        <w:tabs>
          <w:tab w:val="left" w:pos="1418"/>
        </w:tabs>
        <w:suppressAutoHyphens/>
        <w:spacing w:after="0" w:line="240" w:lineRule="auto"/>
        <w:ind w:firstLine="709"/>
        <w:rPr>
          <w:rFonts w:ascii="Times New Roman" w:eastAsia="Times New Roman" w:hAnsi="Times New Roman" w:cs="Times New Roman"/>
          <w:b/>
          <w:kern w:val="0"/>
          <w14:ligatures w14:val="none"/>
        </w:rPr>
      </w:pPr>
      <w:r w:rsidRPr="00515EF2">
        <w:rPr>
          <w:rFonts w:ascii="Times New Roman" w:eastAsia="Times New Roman" w:hAnsi="Times New Roman" w:cs="Times New Roman"/>
          <w:b/>
          <w:kern w:val="0"/>
          <w14:ligatures w14:val="none"/>
        </w:rPr>
        <w:t>Muitinės informacinė sistema</w:t>
      </w:r>
    </w:p>
    <w:p w14:paraId="191B969F" w14:textId="77777777" w:rsidR="00515EF2" w:rsidRPr="00515EF2" w:rsidRDefault="00515EF2" w:rsidP="00515EF2">
      <w:pPr>
        <w:suppressAutoHyphens/>
        <w:spacing w:after="0" w:line="240" w:lineRule="auto"/>
        <w:ind w:firstLine="709"/>
        <w:jc w:val="both"/>
        <w:rPr>
          <w:rFonts w:ascii="Times New Roman" w:eastAsia="Calibri" w:hAnsi="Times New Roman" w:cs="Times New Roman"/>
          <w:bCs/>
          <w:kern w:val="0"/>
          <w:szCs w:val="20"/>
          <w14:ligatures w14:val="none"/>
        </w:rPr>
      </w:pPr>
      <w:r w:rsidRPr="00515EF2">
        <w:rPr>
          <w:rFonts w:ascii="Times New Roman" w:eastAsia="Calibri" w:hAnsi="Times New Roman" w:cs="Times New Roman"/>
          <w:bCs/>
          <w:kern w:val="0"/>
          <w:szCs w:val="20"/>
          <w14:ligatures w14:val="none"/>
        </w:rPr>
        <w:t xml:space="preserve">Muitinės informacinę sistemą sudaro Integruota MIS, Muitinės prievolininkų registras, vidaus administravimo informacinės sistemos ir kitos centralizuotos informacinės sistemos, kurių darbui </w:t>
      </w:r>
      <w:r w:rsidRPr="00515EF2">
        <w:rPr>
          <w:rFonts w:ascii="Times New Roman" w:eastAsia="Calibri" w:hAnsi="Times New Roman" w:cs="Times New Roman"/>
          <w:bCs/>
          <w:kern w:val="0"/>
          <w:szCs w:val="22"/>
          <w14:ligatures w14:val="none"/>
        </w:rPr>
        <w:t xml:space="preserve">naudojama MD techninės </w:t>
      </w:r>
      <w:r w:rsidRPr="00515EF2">
        <w:rPr>
          <w:rFonts w:ascii="Times New Roman" w:eastAsia="Calibri" w:hAnsi="Times New Roman" w:cs="Times New Roman"/>
          <w:kern w:val="0"/>
          <w:szCs w:val="22"/>
          <w14:ligatures w14:val="none"/>
        </w:rPr>
        <w:t xml:space="preserve">ir programinės įrangos infrastruktūra ir (arba) </w:t>
      </w:r>
      <w:r w:rsidRPr="00515EF2">
        <w:rPr>
          <w:rFonts w:ascii="Times New Roman" w:eastAsia="Calibri" w:hAnsi="Times New Roman" w:cs="Times New Roman"/>
          <w:bCs/>
          <w:kern w:val="0"/>
          <w:szCs w:val="22"/>
          <w14:ligatures w14:val="none"/>
        </w:rPr>
        <w:t>VSSA teikiama infrastruktūra</w:t>
      </w:r>
      <w:r w:rsidRPr="00515EF2">
        <w:rPr>
          <w:rFonts w:ascii="Times New Roman" w:eastAsia="Calibri" w:hAnsi="Times New Roman" w:cs="Times New Roman"/>
          <w:kern w:val="0"/>
          <w:szCs w:val="20"/>
          <w14:ligatures w14:val="none"/>
        </w:rPr>
        <w:t>, kurių veikimą užtikrina duomenų centras ir VITC</w:t>
      </w:r>
      <w:r w:rsidRPr="00515EF2">
        <w:rPr>
          <w:rFonts w:ascii="Times New Roman" w:eastAsia="Calibri" w:hAnsi="Times New Roman" w:cs="Times New Roman"/>
          <w:bCs/>
          <w:kern w:val="0"/>
          <w:szCs w:val="20"/>
          <w14:ligatures w14:val="none"/>
        </w:rPr>
        <w:t xml:space="preserve">. </w:t>
      </w:r>
    </w:p>
    <w:p w14:paraId="526E0802" w14:textId="77777777" w:rsidR="00515EF2" w:rsidRPr="00515EF2" w:rsidRDefault="00515EF2" w:rsidP="00515EF2">
      <w:pPr>
        <w:tabs>
          <w:tab w:val="num" w:pos="1828"/>
        </w:tabs>
        <w:suppressAutoHyphens/>
        <w:spacing w:after="0" w:line="240" w:lineRule="auto"/>
        <w:ind w:firstLine="709"/>
        <w:jc w:val="both"/>
        <w:rPr>
          <w:rFonts w:ascii="Times New Roman" w:eastAsia="Calibri" w:hAnsi="Times New Roman" w:cs="Times New Roman"/>
          <w:kern w:val="0"/>
          <w:szCs w:val="20"/>
          <w14:ligatures w14:val="none"/>
        </w:rPr>
      </w:pPr>
      <w:r w:rsidRPr="00515EF2">
        <w:rPr>
          <w:rFonts w:ascii="Times New Roman" w:eastAsia="Calibri" w:hAnsi="Times New Roman" w:cs="Times New Roman"/>
          <w:kern w:val="0"/>
          <w:szCs w:val="20"/>
          <w14:ligatures w14:val="none"/>
        </w:rPr>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6236220C" w14:textId="77777777" w:rsidR="00515EF2" w:rsidRPr="00515EF2" w:rsidRDefault="00515EF2" w:rsidP="00515EF2">
      <w:pPr>
        <w:tabs>
          <w:tab w:val="num" w:pos="1828"/>
        </w:tabs>
        <w:suppressAutoHyphens/>
        <w:spacing w:after="0" w:line="240" w:lineRule="auto"/>
        <w:ind w:left="748" w:firstLine="709"/>
        <w:rPr>
          <w:rFonts w:ascii="Times New Roman" w:eastAsia="Calibri" w:hAnsi="Times New Roman" w:cs="Times New Roman"/>
          <w:kern w:val="0"/>
          <w:szCs w:val="20"/>
          <w14:ligatures w14:val="none"/>
        </w:rPr>
      </w:pPr>
      <w:r w:rsidRPr="00515EF2">
        <w:rPr>
          <w:rFonts w:ascii="Times New Roman" w:eastAsia="Calibri" w:hAnsi="Times New Roman" w:cs="Times New Roman"/>
          <w:kern w:val="0"/>
          <w:szCs w:val="20"/>
          <w14:ligatures w14:val="none"/>
        </w:rPr>
        <w:t>Integruotą MIS sudaro:</w:t>
      </w:r>
    </w:p>
    <w:p w14:paraId="51C500B9" w14:textId="77777777" w:rsidR="00515EF2" w:rsidRPr="00515EF2" w:rsidRDefault="00515EF2" w:rsidP="00AA7040">
      <w:pPr>
        <w:numPr>
          <w:ilvl w:val="0"/>
          <w:numId w:val="3"/>
        </w:numPr>
        <w:tabs>
          <w:tab w:val="left" w:pos="1134"/>
        </w:tabs>
        <w:suppressAutoHyphens/>
        <w:autoSpaceDE w:val="0"/>
        <w:autoSpaceDN w:val="0"/>
        <w:adjustRightInd w:val="0"/>
        <w:spacing w:after="0" w:line="240" w:lineRule="auto"/>
        <w:ind w:firstLine="709"/>
        <w:jc w:val="both"/>
        <w:rPr>
          <w:rFonts w:ascii="Times New Roman" w:eastAsia="Calibri" w:hAnsi="Times New Roman" w:cs="Times New Roman"/>
          <w:kern w:val="0"/>
          <w:szCs w:val="22"/>
          <w14:ligatures w14:val="none"/>
        </w:rPr>
      </w:pPr>
      <w:r w:rsidRPr="00515EF2">
        <w:rPr>
          <w:rFonts w:ascii="Times New Roman" w:eastAsia="Calibri" w:hAnsi="Times New Roman" w:cs="Times New Roman"/>
          <w:bCs/>
          <w:kern w:val="0"/>
          <w:szCs w:val="22"/>
          <w14:ligatures w14:val="none"/>
        </w:rPr>
        <w:t>Muitinės veiklos informaciniai posistemiai,</w:t>
      </w:r>
      <w:r w:rsidRPr="00515EF2">
        <w:rPr>
          <w:rFonts w:ascii="Times New Roman" w:eastAsia="Calibri" w:hAnsi="Times New Roman" w:cs="Times New Roman"/>
          <w:kern w:val="0"/>
          <w:szCs w:val="22"/>
          <w14:ligatures w14:val="none"/>
        </w:rPr>
        <w:t xml:space="preserve"> skirti vykdyti </w:t>
      </w:r>
      <w:r w:rsidRPr="00515EF2">
        <w:rPr>
          <w:rFonts w:ascii="Times New Roman" w:eastAsia="Calibri" w:hAnsi="Times New Roman" w:cs="Times New Roman"/>
          <w:bCs/>
          <w:kern w:val="0"/>
          <w:szCs w:val="20"/>
          <w14:ligatures w14:val="none"/>
        </w:rPr>
        <w:t>informacijos, būtinos</w:t>
      </w:r>
      <w:r w:rsidRPr="00515EF2">
        <w:rPr>
          <w:rFonts w:ascii="Times New Roman" w:eastAsia="Calibri" w:hAnsi="Times New Roman" w:cs="Times New Roman"/>
          <w:kern w:val="0"/>
          <w:szCs w:val="20"/>
          <w14:ligatures w14:val="none"/>
        </w:rPr>
        <w:t xml:space="preserve"> muitinei teisės aktų nustatytoms funkcijoms, išskyrus vidaus administravimą, atlikti, apdorojimo procesus</w:t>
      </w:r>
      <w:r w:rsidRPr="00515EF2">
        <w:rPr>
          <w:rFonts w:ascii="Times New Roman" w:eastAsia="Calibri" w:hAnsi="Times New Roman" w:cs="Times New Roman"/>
          <w:kern w:val="0"/>
          <w:szCs w:val="22"/>
          <w14:ligatures w14:val="none"/>
        </w:rPr>
        <w:t>.</w:t>
      </w:r>
    </w:p>
    <w:p w14:paraId="0DB9954C" w14:textId="77777777" w:rsidR="00515EF2" w:rsidRPr="00515EF2" w:rsidRDefault="00515EF2" w:rsidP="00AA7040">
      <w:pPr>
        <w:numPr>
          <w:ilvl w:val="0"/>
          <w:numId w:val="2"/>
        </w:numPr>
        <w:tabs>
          <w:tab w:val="left" w:pos="993"/>
        </w:tabs>
        <w:suppressAutoHyphens/>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szCs w:val="20"/>
          <w14:ligatures w14:val="none"/>
        </w:rPr>
        <w:t>Integruotos MIS valdymo ir infrastruktūros posistemis,</w:t>
      </w:r>
      <w:r w:rsidRPr="00515EF2">
        <w:rPr>
          <w:rFonts w:ascii="Times New Roman" w:eastAsia="Calibri" w:hAnsi="Times New Roman" w:cs="Times New Roman"/>
          <w:b/>
          <w:kern w:val="0"/>
          <w:szCs w:val="20"/>
          <w14:ligatures w14:val="none"/>
        </w:rPr>
        <w:t xml:space="preserve"> </w:t>
      </w:r>
      <w:r w:rsidRPr="00515EF2">
        <w:rPr>
          <w:rFonts w:ascii="Times New Roman" w:eastAsia="Calibri" w:hAnsi="Times New Roman" w:cs="Times New Roman"/>
          <w:kern w:val="0"/>
          <w:szCs w:val="20"/>
          <w14:ligatures w14:val="none"/>
        </w:rPr>
        <w:t>skirtas apjungti Integruotos MIS posistemius ir kitas muitinės informacines sistemas į bendrą aplinką, pagrįstą šiuolaikinių IT panaudojimu, duomenų mainais tarp vidaus ir išorės informacinių sistemų bei posistemių, išvengiant duomenų dubliavimo (1 pav.)</w:t>
      </w:r>
      <w:r w:rsidRPr="00515EF2">
        <w:rPr>
          <w:rFonts w:ascii="Times New Roman" w:eastAsia="Calibri" w:hAnsi="Times New Roman" w:cs="Times New Roman"/>
          <w:kern w:val="0"/>
          <w:szCs w:val="22"/>
          <w14:ligatures w14:val="none"/>
        </w:rPr>
        <w:t>.</w:t>
      </w:r>
    </w:p>
    <w:p w14:paraId="23A14127" w14:textId="77777777" w:rsidR="00515EF2" w:rsidRPr="00515EF2" w:rsidRDefault="00515EF2" w:rsidP="00515EF2">
      <w:pPr>
        <w:tabs>
          <w:tab w:val="left" w:pos="993"/>
        </w:tabs>
        <w:suppressAutoHyphens/>
        <w:spacing w:after="0" w:line="240" w:lineRule="auto"/>
        <w:ind w:left="720"/>
        <w:contextualSpacing/>
        <w:jc w:val="both"/>
        <w:rPr>
          <w:rFonts w:ascii="Times New Roman" w:eastAsia="Calibri" w:hAnsi="Times New Roman" w:cs="Times New Roman"/>
          <w:kern w:val="0"/>
          <w:szCs w:val="22"/>
          <w14:ligatures w14:val="none"/>
        </w:rPr>
      </w:pPr>
    </w:p>
    <w:p w14:paraId="7C4D4603" w14:textId="77777777" w:rsidR="00515EF2" w:rsidRPr="00515EF2" w:rsidRDefault="00515EF2" w:rsidP="00515EF2">
      <w:pPr>
        <w:tabs>
          <w:tab w:val="left" w:pos="993"/>
        </w:tabs>
        <w:suppressAutoHyphens/>
        <w:spacing w:after="0" w:line="240" w:lineRule="auto"/>
        <w:ind w:left="720" w:hanging="720"/>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noProof/>
          <w:kern w:val="0"/>
          <w:lang w:val="en-US"/>
          <w14:ligatures w14:val="none"/>
        </w:rPr>
        <w:lastRenderedPageBreak/>
        <w:drawing>
          <wp:inline distT="0" distB="0" distL="0" distR="0" wp14:anchorId="013298E1" wp14:editId="0D1F8F49">
            <wp:extent cx="6120130" cy="4206676"/>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06676"/>
                    </a:xfrm>
                    <a:prstGeom prst="rect">
                      <a:avLst/>
                    </a:prstGeom>
                    <a:noFill/>
                    <a:ln>
                      <a:noFill/>
                    </a:ln>
                  </pic:spPr>
                </pic:pic>
              </a:graphicData>
            </a:graphic>
          </wp:inline>
        </w:drawing>
      </w:r>
    </w:p>
    <w:p w14:paraId="3B83E0EB" w14:textId="77777777" w:rsidR="00515EF2" w:rsidRPr="00515EF2" w:rsidRDefault="00515EF2" w:rsidP="00515EF2">
      <w:pPr>
        <w:suppressAutoHyphens/>
        <w:spacing w:after="0" w:line="240" w:lineRule="auto"/>
        <w:jc w:val="center"/>
        <w:rPr>
          <w:rFonts w:ascii="Times New Roman" w:eastAsia="Times New Roman" w:hAnsi="Times New Roman" w:cs="Times New Roman"/>
          <w:kern w:val="0"/>
          <w:lang w:val="en-US"/>
          <w14:ligatures w14:val="none"/>
        </w:rPr>
      </w:pPr>
    </w:p>
    <w:p w14:paraId="4D586CB7" w14:textId="77777777" w:rsidR="00515EF2" w:rsidRPr="00515EF2" w:rsidRDefault="00515EF2" w:rsidP="00515EF2">
      <w:pPr>
        <w:suppressAutoHyphens/>
        <w:spacing w:after="120" w:line="480" w:lineRule="auto"/>
        <w:jc w:val="center"/>
        <w:rPr>
          <w:rFonts w:ascii="Times New Roman" w:eastAsia="Times New Roman" w:hAnsi="Times New Roman" w:cs="Times New Roman"/>
          <w:b/>
          <w:kern w:val="0"/>
          <w:szCs w:val="20"/>
          <w14:ligatures w14:val="none"/>
        </w:rPr>
      </w:pPr>
      <w:r w:rsidRPr="00515EF2">
        <w:rPr>
          <w:rFonts w:ascii="Times New Roman" w:eastAsia="Times New Roman" w:hAnsi="Times New Roman" w:cs="Times New Roman"/>
          <w:b/>
          <w:kern w:val="0"/>
          <w:szCs w:val="20"/>
          <w14:ligatures w14:val="none"/>
        </w:rPr>
        <w:t>1 pav. MIS struktūra</w:t>
      </w:r>
    </w:p>
    <w:p w14:paraId="544F7E0C" w14:textId="77777777" w:rsidR="00515EF2" w:rsidRPr="00515EF2" w:rsidRDefault="00515EF2" w:rsidP="00AA7040">
      <w:pPr>
        <w:numPr>
          <w:ilvl w:val="2"/>
          <w:numId w:val="1"/>
        </w:numPr>
        <w:tabs>
          <w:tab w:val="left" w:pos="1418"/>
        </w:tabs>
        <w:suppressAutoHyphens/>
        <w:spacing w:after="0" w:line="240" w:lineRule="auto"/>
        <w:ind w:firstLine="709"/>
        <w:rPr>
          <w:rFonts w:ascii="Times New Roman" w:eastAsia="Times New Roman" w:hAnsi="Times New Roman" w:cs="Times New Roman"/>
          <w:b/>
          <w:kern w:val="0"/>
          <w14:ligatures w14:val="none"/>
        </w:rPr>
      </w:pPr>
      <w:bookmarkStart w:id="74" w:name="_Ref354177967"/>
      <w:r w:rsidRPr="00515EF2">
        <w:rPr>
          <w:rFonts w:ascii="Times New Roman" w:eastAsia="Times New Roman" w:hAnsi="Times New Roman" w:cs="Times New Roman"/>
          <w:b/>
          <w:kern w:val="0"/>
          <w14:ligatures w14:val="none"/>
        </w:rPr>
        <w:t>Integravimas</w:t>
      </w:r>
      <w:bookmarkEnd w:id="74"/>
      <w:r w:rsidRPr="00515EF2">
        <w:rPr>
          <w:rFonts w:ascii="Times New Roman" w:eastAsia="Times New Roman" w:hAnsi="Times New Roman" w:cs="Times New Roman"/>
          <w:b/>
          <w:kern w:val="0"/>
          <w14:ligatures w14:val="none"/>
        </w:rPr>
        <w:t xml:space="preserve"> </w:t>
      </w:r>
    </w:p>
    <w:p w14:paraId="08A37CD6" w14:textId="77777777" w:rsidR="00515EF2" w:rsidRPr="00515EF2" w:rsidRDefault="00515EF2" w:rsidP="00515EF2">
      <w:pPr>
        <w:suppressAutoHyphens/>
        <w:spacing w:after="0" w:line="240" w:lineRule="auto"/>
        <w:ind w:firstLine="709"/>
        <w:jc w:val="both"/>
        <w:rPr>
          <w:rFonts w:ascii="Times New Roman" w:eastAsia="Calibri" w:hAnsi="Times New Roman" w:cs="Times New Roman"/>
          <w:kern w:val="0"/>
          <w:szCs w:val="22"/>
          <w14:ligatures w14:val="none"/>
        </w:rPr>
      </w:pPr>
      <w:r w:rsidRPr="00515EF2">
        <w:rPr>
          <w:rFonts w:ascii="Times New Roman" w:eastAsia="Calibri" w:hAnsi="Times New Roman" w:cs="Times New Roman"/>
          <w:kern w:val="0"/>
          <w:szCs w:val="22"/>
          <w14:ligatures w14:val="none"/>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proofErr w:type="spellStart"/>
      <w:r w:rsidRPr="00515EF2">
        <w:rPr>
          <w:rFonts w:ascii="Times New Roman" w:eastAsia="Calibri" w:hAnsi="Times New Roman" w:cs="Times New Roman"/>
          <w:i/>
          <w:iCs/>
          <w:kern w:val="0"/>
          <w:szCs w:val="22"/>
          <w14:ligatures w14:val="none"/>
        </w:rPr>
        <w:t>middleware</w:t>
      </w:r>
      <w:proofErr w:type="spellEnd"/>
      <w:r w:rsidRPr="00515EF2">
        <w:rPr>
          <w:rFonts w:ascii="Times New Roman" w:eastAsia="Calibri" w:hAnsi="Times New Roman" w:cs="Times New Roman"/>
          <w:kern w:val="0"/>
          <w:szCs w:val="22"/>
          <w14:ligatures w14:val="none"/>
        </w:rPr>
        <w:t>). Integruota MIS ir kitos muitinės informacinės sistemos yra sukurtos bei atnaujinamos laikantis žemiau išdėstytų taikomųjų programų integravimui keliamų reikalavimų.</w:t>
      </w:r>
    </w:p>
    <w:p w14:paraId="02F8D57E" w14:textId="77777777" w:rsidR="00515EF2" w:rsidRPr="00515EF2" w:rsidRDefault="00515EF2" w:rsidP="00515EF2">
      <w:pPr>
        <w:suppressAutoHyphens/>
        <w:spacing w:after="0" w:line="240" w:lineRule="auto"/>
        <w:ind w:firstLine="709"/>
        <w:rPr>
          <w:rFonts w:ascii="Times New Roman" w:eastAsia="Calibri" w:hAnsi="Times New Roman" w:cs="Times New Roman"/>
          <w:kern w:val="0"/>
          <w:szCs w:val="22"/>
          <w14:ligatures w14:val="none"/>
        </w:rPr>
      </w:pPr>
      <w:r w:rsidRPr="00515EF2">
        <w:rPr>
          <w:rFonts w:ascii="Times New Roman" w:eastAsia="Calibri" w:hAnsi="Times New Roman" w:cs="Times New Roman"/>
          <w:kern w:val="0"/>
          <w:szCs w:val="22"/>
          <w14:ligatures w14:val="none"/>
        </w:rPr>
        <w:t>Architektūrinė bei integravimo aplinkos susideda iš:</w:t>
      </w:r>
    </w:p>
    <w:p w14:paraId="1F22FBA5" w14:textId="77777777" w:rsidR="00515EF2" w:rsidRPr="00515EF2" w:rsidRDefault="00515EF2" w:rsidP="00AA7040">
      <w:pPr>
        <w:numPr>
          <w:ilvl w:val="0"/>
          <w:numId w:val="4"/>
        </w:numPr>
        <w:tabs>
          <w:tab w:val="num" w:pos="1134"/>
        </w:tabs>
        <w:suppressAutoHyphens/>
        <w:spacing w:after="0" w:line="240" w:lineRule="auto"/>
        <w:ind w:firstLine="567"/>
        <w:jc w:val="both"/>
        <w:rPr>
          <w:rFonts w:ascii="Times New Roman" w:eastAsia="Calibri" w:hAnsi="Times New Roman" w:cs="Times New Roman"/>
          <w:kern w:val="0"/>
          <w:szCs w:val="22"/>
          <w14:ligatures w14:val="none"/>
        </w:rPr>
      </w:pPr>
      <w:r w:rsidRPr="00515EF2">
        <w:rPr>
          <w:rFonts w:ascii="Times New Roman" w:eastAsia="Calibri" w:hAnsi="Times New Roman" w:cs="Times New Roman"/>
          <w:kern w:val="0"/>
          <w:szCs w:val="22"/>
          <w14:ligatures w14:val="none"/>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1C1CBD9E" w14:textId="77777777" w:rsidR="00515EF2" w:rsidRPr="00515EF2" w:rsidRDefault="00515EF2" w:rsidP="00AA7040">
      <w:pPr>
        <w:numPr>
          <w:ilvl w:val="0"/>
          <w:numId w:val="4"/>
        </w:numPr>
        <w:tabs>
          <w:tab w:val="num" w:pos="1134"/>
          <w:tab w:val="num" w:pos="1468"/>
        </w:tabs>
        <w:suppressAutoHyphens/>
        <w:spacing w:after="0" w:line="240" w:lineRule="auto"/>
        <w:ind w:firstLine="567"/>
        <w:jc w:val="both"/>
        <w:rPr>
          <w:rFonts w:ascii="Times New Roman" w:eastAsia="Calibri" w:hAnsi="Times New Roman" w:cs="Times New Roman"/>
          <w:kern w:val="0"/>
          <w:szCs w:val="22"/>
          <w14:ligatures w14:val="none"/>
        </w:rPr>
      </w:pPr>
      <w:r w:rsidRPr="00515EF2">
        <w:rPr>
          <w:rFonts w:ascii="Times New Roman" w:eastAsia="Calibri" w:hAnsi="Times New Roman" w:cs="Times New Roman"/>
          <w:kern w:val="0"/>
          <w:szCs w:val="22"/>
          <w14:ligatures w14:val="none"/>
        </w:rPr>
        <w:t xml:space="preserve">„Veiklos procesų sluoksnio“ – kuriame automatizuojami visi veiklos procesai. </w:t>
      </w:r>
    </w:p>
    <w:p w14:paraId="15A30442" w14:textId="77777777" w:rsidR="00515EF2" w:rsidRPr="00515EF2" w:rsidRDefault="00515EF2" w:rsidP="00515EF2">
      <w:pPr>
        <w:tabs>
          <w:tab w:val="left" w:pos="680"/>
          <w:tab w:val="left" w:pos="1134"/>
        </w:tabs>
        <w:suppressAutoHyphens/>
        <w:spacing w:after="0" w:line="240" w:lineRule="auto"/>
        <w:ind w:firstLine="567"/>
        <w:jc w:val="both"/>
        <w:textAlignment w:val="baseline"/>
        <w:rPr>
          <w:rFonts w:ascii="Times New Roman" w:eastAsia="Times New Roman" w:hAnsi="Times New Roman" w:cs="Times New Roman"/>
          <w:kern w:val="0"/>
          <w:szCs w:val="20"/>
          <w14:ligatures w14:val="none"/>
        </w:rPr>
      </w:pPr>
      <w:r w:rsidRPr="00515EF2">
        <w:rPr>
          <w:rFonts w:ascii="Times New Roman" w:eastAsia="Times New Roman" w:hAnsi="Times New Roman" w:cs="Times New Roman"/>
          <w:kern w:val="0"/>
          <w:szCs w:val="20"/>
          <w14:ligatures w14:val="none"/>
        </w:rPr>
        <w:t xml:space="preserve">Informacijos srautų judėjimas tarp dviejų Integruotos MIS posistemių, dviejų muitinės informacinių sistemų ar Integruotos MIS posistemio ir muitinės informacinės sistemos </w:t>
      </w:r>
      <w:bookmarkStart w:id="75" w:name="OLE_LINK5"/>
      <w:bookmarkStart w:id="76" w:name="OLE_LINK6"/>
      <w:r w:rsidRPr="00515EF2">
        <w:rPr>
          <w:rFonts w:ascii="Times New Roman" w:eastAsia="Times New Roman" w:hAnsi="Times New Roman" w:cs="Times New Roman"/>
          <w:kern w:val="0"/>
          <w:szCs w:val="20"/>
          <w14:ligatures w14:val="none"/>
        </w:rPr>
        <w:t xml:space="preserve">(Integruotos MIS posistemio ir išorinės informacinės sistemos) pavaizduotas 2 paveiksle. </w:t>
      </w:r>
      <w:bookmarkEnd w:id="75"/>
      <w:bookmarkEnd w:id="76"/>
      <w:r w:rsidRPr="00515EF2">
        <w:rPr>
          <w:rFonts w:ascii="Times New Roman" w:eastAsia="Times New Roman" w:hAnsi="Times New Roman" w:cs="Times New Roman"/>
          <w:kern w:val="0"/>
          <w:szCs w:val="20"/>
          <w14:ligatures w14:val="none"/>
        </w:rPr>
        <w:t xml:space="preserve">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w:t>
      </w:r>
      <w:proofErr w:type="spellStart"/>
      <w:r w:rsidRPr="00515EF2">
        <w:rPr>
          <w:rFonts w:ascii="Times New Roman" w:eastAsia="Times New Roman" w:hAnsi="Times New Roman" w:cs="Times New Roman"/>
          <w:kern w:val="0"/>
          <w:szCs w:val="20"/>
          <w14:ligatures w14:val="none"/>
        </w:rPr>
        <w:t>suderintuvą</w:t>
      </w:r>
      <w:proofErr w:type="spellEnd"/>
      <w:r w:rsidRPr="00515EF2">
        <w:rPr>
          <w:rFonts w:ascii="Times New Roman" w:eastAsia="Times New Roman" w:hAnsi="Times New Roman" w:cs="Times New Roman"/>
          <w:kern w:val="0"/>
          <w:szCs w:val="20"/>
          <w14:ligatures w14:val="none"/>
        </w:rPr>
        <w:t xml:space="preserve"> (</w:t>
      </w:r>
      <w:proofErr w:type="spellStart"/>
      <w:r w:rsidRPr="00515EF2">
        <w:rPr>
          <w:rFonts w:ascii="Times New Roman" w:eastAsia="Times New Roman" w:hAnsi="Times New Roman" w:cs="Times New Roman"/>
          <w:i/>
          <w:kern w:val="0"/>
          <w:szCs w:val="20"/>
          <w14:ligatures w14:val="none"/>
        </w:rPr>
        <w:t>adapter</w:t>
      </w:r>
      <w:proofErr w:type="spellEnd"/>
      <w:r w:rsidRPr="00515EF2">
        <w:rPr>
          <w:rFonts w:ascii="Times New Roman" w:eastAsia="Times New Roman" w:hAnsi="Times New Roman" w:cs="Times New Roman"/>
          <w:kern w:val="0"/>
          <w:szCs w:val="20"/>
          <w14:ligatures w14:val="none"/>
        </w:rPr>
        <w:t>).</w:t>
      </w:r>
    </w:p>
    <w:p w14:paraId="29E711BF" w14:textId="77777777" w:rsidR="00515EF2" w:rsidRPr="00515EF2" w:rsidRDefault="00515EF2" w:rsidP="00515EF2">
      <w:pPr>
        <w:tabs>
          <w:tab w:val="left" w:pos="680"/>
          <w:tab w:val="left" w:pos="1134"/>
        </w:tabs>
        <w:suppressAutoHyphens/>
        <w:spacing w:after="0" w:line="240" w:lineRule="auto"/>
        <w:ind w:firstLine="720"/>
        <w:jc w:val="both"/>
        <w:textAlignment w:val="baseline"/>
        <w:rPr>
          <w:rFonts w:ascii="Times New Roman" w:eastAsia="Times New Roman" w:hAnsi="Times New Roman" w:cs="Times New Roman"/>
          <w:kern w:val="0"/>
          <w14:ligatures w14:val="none"/>
        </w:rPr>
      </w:pPr>
    </w:p>
    <w:p w14:paraId="20A0A7F4" w14:textId="77777777" w:rsidR="00515EF2" w:rsidRPr="00515EF2" w:rsidRDefault="00515EF2" w:rsidP="00515EF2">
      <w:pPr>
        <w:suppressAutoHyphens/>
        <w:spacing w:after="0" w:line="360" w:lineRule="auto"/>
        <w:jc w:val="both"/>
        <w:rPr>
          <w:rFonts w:ascii="Times New Roman" w:eastAsia="Times New Roman" w:hAnsi="Times New Roman" w:cs="Times New Roman"/>
          <w:b/>
          <w:bCs/>
          <w:kern w:val="0"/>
          <w:szCs w:val="20"/>
          <w14:ligatures w14:val="none"/>
        </w:rPr>
      </w:pPr>
      <w:r w:rsidRPr="00515EF2">
        <w:rPr>
          <w:rFonts w:ascii="Times New Roman" w:eastAsia="Calibri" w:hAnsi="Times New Roman" w:cs="Times New Roman"/>
          <w:noProof/>
          <w:kern w:val="0"/>
          <w:szCs w:val="22"/>
          <w14:ligatures w14:val="none"/>
        </w:rPr>
        <w:lastRenderedPageBreak/>
        <w:drawing>
          <wp:inline distT="0" distB="0" distL="0" distR="0" wp14:anchorId="0EC8A90F" wp14:editId="430A52A5">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89905" cy="1891030"/>
                    </a:xfrm>
                    <a:prstGeom prst="rect">
                      <a:avLst/>
                    </a:prstGeom>
                  </pic:spPr>
                </pic:pic>
              </a:graphicData>
            </a:graphic>
          </wp:inline>
        </w:drawing>
      </w:r>
    </w:p>
    <w:p w14:paraId="4E57EDC4" w14:textId="77777777" w:rsidR="00515EF2" w:rsidRPr="00515EF2" w:rsidRDefault="00515EF2" w:rsidP="00515EF2">
      <w:pPr>
        <w:suppressAutoHyphens/>
        <w:spacing w:after="0" w:line="360" w:lineRule="auto"/>
        <w:jc w:val="center"/>
        <w:rPr>
          <w:rFonts w:ascii="Times New Roman" w:eastAsia="Times New Roman" w:hAnsi="Times New Roman" w:cs="Times New Roman"/>
          <w:b/>
          <w:bCs/>
          <w:kern w:val="0"/>
          <w14:ligatures w14:val="none"/>
        </w:rPr>
      </w:pPr>
      <w:r w:rsidRPr="00515EF2">
        <w:rPr>
          <w:rFonts w:ascii="Times New Roman" w:eastAsia="Times New Roman" w:hAnsi="Times New Roman" w:cs="Times New Roman"/>
          <w:b/>
          <w:bCs/>
          <w:kern w:val="0"/>
          <w14:ligatures w14:val="none"/>
        </w:rPr>
        <w:t>2 pav. Duomenų srautas tarp informacinių sistemų</w:t>
      </w:r>
    </w:p>
    <w:p w14:paraId="1E4965E7" w14:textId="77777777" w:rsidR="00515EF2" w:rsidRPr="00515EF2" w:rsidRDefault="00515EF2" w:rsidP="00515EF2">
      <w:pPr>
        <w:suppressAutoHyphens/>
        <w:spacing w:after="0" w:line="240" w:lineRule="auto"/>
        <w:ind w:firstLine="720"/>
        <w:jc w:val="both"/>
        <w:rPr>
          <w:rFonts w:ascii="Times New Roman" w:eastAsia="Calibri" w:hAnsi="Times New Roman" w:cs="Times New Roman"/>
          <w:kern w:val="0"/>
          <w14:ligatures w14:val="none"/>
        </w:rPr>
      </w:pPr>
    </w:p>
    <w:p w14:paraId="00D6FF67" w14:textId="77777777" w:rsidR="00515EF2" w:rsidRPr="00515EF2" w:rsidRDefault="00515EF2" w:rsidP="00515EF2">
      <w:pPr>
        <w:suppressAutoHyphens/>
        <w:spacing w:after="0" w:line="240" w:lineRule="auto"/>
        <w:ind w:firstLine="709"/>
        <w:jc w:val="both"/>
        <w:rPr>
          <w:rFonts w:ascii="Times New Roman" w:eastAsia="Times New Roman" w:hAnsi="Times New Roman" w:cs="Times New Roman"/>
          <w:kern w:val="0"/>
          <w:lang w:eastAsia="lt-LT"/>
          <w14:ligatures w14:val="none"/>
        </w:rPr>
      </w:pPr>
      <w:r w:rsidRPr="00515EF2">
        <w:rPr>
          <w:rFonts w:ascii="Times New Roman" w:eastAsia="Times New Roman" w:hAnsi="Times New Roman" w:cs="Times New Roman"/>
          <w:kern w:val="0"/>
          <w:lang w:eastAsia="lt-LT"/>
          <w14:ligatures w14:val="none"/>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5310B389" w14:textId="77777777" w:rsidR="00515EF2" w:rsidRPr="00515EF2" w:rsidRDefault="00515EF2" w:rsidP="00515EF2">
      <w:pPr>
        <w:suppressAutoHyphens/>
        <w:spacing w:after="0" w:line="240" w:lineRule="auto"/>
        <w:ind w:firstLine="709"/>
        <w:jc w:val="both"/>
        <w:rPr>
          <w:rFonts w:ascii="Times New Roman" w:eastAsia="Times New Roman" w:hAnsi="Times New Roman" w:cs="Times New Roman"/>
          <w:kern w:val="0"/>
          <w:lang w:eastAsia="lt-LT"/>
          <w14:ligatures w14:val="none"/>
        </w:rPr>
      </w:pPr>
      <w:r w:rsidRPr="00515EF2">
        <w:rPr>
          <w:rFonts w:ascii="Times New Roman" w:eastAsia="Times New Roman" w:hAnsi="Times New Roman" w:cs="Times New Roman"/>
          <w:kern w:val="0"/>
          <w:lang w:eastAsia="lt-LT"/>
          <w14:ligatures w14:val="none"/>
        </w:rPr>
        <w:t xml:space="preserve">Technologiniam SOA principų įgyvendinimui, kuriant Integruotą MIS ir kitas muitinės informacines sistemas, naudojama kompanijos </w:t>
      </w:r>
      <w:proofErr w:type="spellStart"/>
      <w:r w:rsidRPr="00515EF2">
        <w:rPr>
          <w:rFonts w:ascii="Times New Roman" w:eastAsia="Times New Roman" w:hAnsi="Times New Roman" w:cs="Times New Roman"/>
          <w:kern w:val="0"/>
          <w:lang w:eastAsia="lt-LT"/>
          <w14:ligatures w14:val="none"/>
        </w:rPr>
        <w:t>Software</w:t>
      </w:r>
      <w:proofErr w:type="spellEnd"/>
      <w:r w:rsidRPr="00515EF2">
        <w:rPr>
          <w:rFonts w:ascii="Times New Roman" w:eastAsia="Times New Roman" w:hAnsi="Times New Roman" w:cs="Times New Roman"/>
          <w:kern w:val="0"/>
          <w:lang w:eastAsia="lt-LT"/>
          <w14:ligatures w14:val="none"/>
        </w:rPr>
        <w:t xml:space="preserve"> AG sukurta </w:t>
      </w:r>
      <w:proofErr w:type="spellStart"/>
      <w:r w:rsidRPr="00515EF2">
        <w:rPr>
          <w:rFonts w:ascii="Times New Roman" w:eastAsia="Times New Roman" w:hAnsi="Times New Roman" w:cs="Times New Roman"/>
          <w:kern w:val="0"/>
          <w:lang w:eastAsia="lt-LT"/>
          <w14:ligatures w14:val="none"/>
        </w:rPr>
        <w:t>webMethods</w:t>
      </w:r>
      <w:proofErr w:type="spellEnd"/>
      <w:r w:rsidRPr="00515EF2">
        <w:rPr>
          <w:rFonts w:ascii="Times New Roman" w:eastAsia="Times New Roman" w:hAnsi="Times New Roman" w:cs="Times New Roman"/>
          <w:kern w:val="0"/>
          <w:lang w:eastAsia="lt-LT"/>
          <w14:ligatures w14:val="none"/>
        </w:rPr>
        <w:t xml:space="preserve"> jungiančioji programinė įranga. Jos panaudojimas ir leidžia įgyvendinti vieną iš pagrindinių architektūrinių principų – duomenų mainai tarp MIS informacinių posistemių vykdomi per jungiančiąją programinę įrangą. </w:t>
      </w:r>
    </w:p>
    <w:p w14:paraId="42C4738D" w14:textId="77777777" w:rsidR="00515EF2" w:rsidRPr="00515EF2" w:rsidRDefault="00515EF2" w:rsidP="00515EF2">
      <w:pPr>
        <w:suppressAutoHyphens/>
        <w:spacing w:after="0" w:line="240" w:lineRule="auto"/>
        <w:ind w:firstLine="709"/>
        <w:jc w:val="both"/>
        <w:rPr>
          <w:rFonts w:ascii="Times New Roman" w:eastAsia="Times New Roman" w:hAnsi="Times New Roman" w:cs="Times New Roman"/>
          <w:kern w:val="0"/>
          <w:lang w:eastAsia="lt-LT"/>
          <w14:ligatures w14:val="none"/>
        </w:rPr>
      </w:pPr>
      <w:r w:rsidRPr="00515EF2">
        <w:rPr>
          <w:rFonts w:ascii="Times New Roman" w:eastAsia="Times New Roman" w:hAnsi="Times New Roman" w:cs="Times New Roman"/>
          <w:kern w:val="0"/>
          <w:lang w:eastAsia="lt-LT"/>
          <w14:ligatures w14:val="none"/>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0591B2EE"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sz w:val="20"/>
          <w:szCs w:val="20"/>
          <w:lang w:eastAsia="lt-LT"/>
          <w14:ligatures w14:val="none"/>
        </w:rPr>
      </w:pPr>
      <w:r w:rsidRPr="00515EF2">
        <w:rPr>
          <w:rFonts w:ascii="Times New Roman" w:eastAsia="Calibri" w:hAnsi="Times New Roman" w:cs="Times New Roman"/>
          <w:noProof/>
          <w:kern w:val="0"/>
          <w:szCs w:val="22"/>
          <w14:ligatures w14:val="none"/>
        </w:rPr>
        <w:drawing>
          <wp:inline distT="0" distB="0" distL="0" distR="0" wp14:anchorId="7E1149E2" wp14:editId="784C65A0">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9"/>
                    <a:stretch>
                      <a:fillRect/>
                    </a:stretch>
                  </pic:blipFill>
                  <pic:spPr bwMode="auto">
                    <a:xfrm>
                      <a:off x="0" y="0"/>
                      <a:ext cx="6000750" cy="3800475"/>
                    </a:xfrm>
                    <a:prstGeom prst="rect">
                      <a:avLst/>
                    </a:prstGeom>
                  </pic:spPr>
                </pic:pic>
              </a:graphicData>
            </a:graphic>
          </wp:inline>
        </w:drawing>
      </w:r>
    </w:p>
    <w:p w14:paraId="418A0B9C" w14:textId="77777777" w:rsidR="00515EF2" w:rsidRPr="00515EF2" w:rsidRDefault="00515EF2" w:rsidP="00515EF2">
      <w:pPr>
        <w:suppressAutoHyphens/>
        <w:spacing w:after="0" w:line="360" w:lineRule="auto"/>
        <w:jc w:val="center"/>
        <w:rPr>
          <w:rFonts w:ascii="Times New Roman" w:eastAsia="Times New Roman" w:hAnsi="Times New Roman" w:cs="Times New Roman"/>
          <w:b/>
          <w:bCs/>
          <w:kern w:val="0"/>
          <w14:ligatures w14:val="none"/>
        </w:rPr>
      </w:pPr>
      <w:r w:rsidRPr="00515EF2">
        <w:rPr>
          <w:rFonts w:ascii="Times New Roman" w:eastAsia="Times New Roman" w:hAnsi="Times New Roman" w:cs="Times New Roman"/>
          <w:b/>
          <w:bCs/>
          <w:kern w:val="0"/>
          <w14:ligatures w14:val="none"/>
        </w:rPr>
        <w:t>3 pav. Duomenų mainų tarp dviejų vidinių informacinių sistemų procesas</w:t>
      </w:r>
    </w:p>
    <w:p w14:paraId="67EC2D85" w14:textId="77777777" w:rsidR="00515EF2" w:rsidRPr="00515EF2" w:rsidRDefault="00515EF2" w:rsidP="00515EF2">
      <w:pPr>
        <w:suppressAutoHyphens/>
        <w:spacing w:after="0" w:line="240" w:lineRule="auto"/>
        <w:ind w:firstLine="720"/>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Duomenų mainų tarp dviejų informacinių posistemių procesą sudaro tokie žingsniai:</w:t>
      </w:r>
    </w:p>
    <w:p w14:paraId="6A9B3CF4" w14:textId="77777777" w:rsidR="00515EF2" w:rsidRPr="00515EF2" w:rsidRDefault="00515EF2" w:rsidP="00AA7040">
      <w:pPr>
        <w:numPr>
          <w:ilvl w:val="0"/>
          <w:numId w:val="5"/>
        </w:numPr>
        <w:tabs>
          <w:tab w:val="left" w:pos="1134"/>
        </w:tabs>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lastRenderedPageBreak/>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515EF2">
        <w:rPr>
          <w:rFonts w:ascii="Times New Roman" w:eastAsia="Calibri" w:hAnsi="Times New Roman" w:cs="Times New Roman"/>
          <w:iCs/>
          <w:kern w:val="0"/>
          <w:szCs w:val="22"/>
          <w:lang w:eastAsia="lt-LT"/>
          <w14:ligatures w14:val="none"/>
        </w:rPr>
        <w:t>;</w:t>
      </w:r>
    </w:p>
    <w:p w14:paraId="607E3D39" w14:textId="77777777" w:rsidR="00515EF2" w:rsidRPr="00515EF2" w:rsidRDefault="00515EF2" w:rsidP="00AA7040">
      <w:pPr>
        <w:numPr>
          <w:ilvl w:val="0"/>
          <w:numId w:val="5"/>
        </w:numPr>
        <w:tabs>
          <w:tab w:val="left" w:pos="1134"/>
        </w:tabs>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65FF92B7" w14:textId="77777777" w:rsidR="00515EF2" w:rsidRPr="00515EF2" w:rsidRDefault="00515EF2" w:rsidP="00AA7040">
      <w:pPr>
        <w:numPr>
          <w:ilvl w:val="0"/>
          <w:numId w:val="5"/>
        </w:numPr>
        <w:tabs>
          <w:tab w:val="left" w:pos="1134"/>
        </w:tabs>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pranešimas išsaugomas lokalioje duomenų bazėje;</w:t>
      </w:r>
    </w:p>
    <w:p w14:paraId="18AC5C9C" w14:textId="77777777" w:rsidR="00515EF2" w:rsidRPr="00515EF2" w:rsidRDefault="00515EF2" w:rsidP="00AA7040">
      <w:pPr>
        <w:numPr>
          <w:ilvl w:val="0"/>
          <w:numId w:val="5"/>
        </w:numPr>
        <w:tabs>
          <w:tab w:val="left" w:pos="1134"/>
        </w:tabs>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pranešimas išsaugomas elektroninių dokumentų ir pranešimų saugykloje;</w:t>
      </w:r>
    </w:p>
    <w:p w14:paraId="27699641" w14:textId="77777777" w:rsidR="00515EF2" w:rsidRPr="00515EF2" w:rsidRDefault="00515EF2" w:rsidP="00AA7040">
      <w:pPr>
        <w:numPr>
          <w:ilvl w:val="0"/>
          <w:numId w:val="5"/>
        </w:numPr>
        <w:tabs>
          <w:tab w:val="left" w:pos="1134"/>
        </w:tabs>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nustatomas pranešimo perdavimo būdas ir atliekama jo transformacija, jei tokios reikia;</w:t>
      </w:r>
    </w:p>
    <w:p w14:paraId="18B5FD54" w14:textId="77777777" w:rsidR="00515EF2" w:rsidRPr="00515EF2" w:rsidRDefault="00515EF2" w:rsidP="00AA7040">
      <w:pPr>
        <w:numPr>
          <w:ilvl w:val="0"/>
          <w:numId w:val="5"/>
        </w:numPr>
        <w:tabs>
          <w:tab w:val="left" w:pos="1134"/>
        </w:tabs>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pranešimas perduodamas sistemai Y, iškviečiant atitinkamą tinklinę paslaugą.</w:t>
      </w:r>
    </w:p>
    <w:p w14:paraId="18C43E75" w14:textId="77777777" w:rsidR="00515EF2" w:rsidRPr="00515EF2" w:rsidRDefault="00515EF2" w:rsidP="00515EF2">
      <w:pPr>
        <w:suppressAutoHyphens/>
        <w:spacing w:after="0" w:line="240" w:lineRule="auto"/>
        <w:ind w:firstLine="720"/>
        <w:jc w:val="both"/>
        <w:rPr>
          <w:rFonts w:ascii="Times New Roman" w:eastAsia="Calibri" w:hAnsi="Times New Roman" w:cs="Times New Roman"/>
          <w:kern w:val="0"/>
          <w:lang w:eastAsia="lt-LT"/>
          <w14:ligatures w14:val="none"/>
        </w:rPr>
      </w:pPr>
      <w:r w:rsidRPr="00515EF2">
        <w:rPr>
          <w:rFonts w:ascii="Times New Roman" w:eastAsia="Calibri" w:hAnsi="Times New Roman" w:cs="Times New Roman"/>
          <w:kern w:val="0"/>
          <w:szCs w:val="22"/>
          <w:lang w:eastAsia="lt-LT"/>
          <w14:ligatures w14:val="none"/>
        </w:rPr>
        <w:t xml:space="preserve">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w:t>
      </w:r>
      <w:r w:rsidRPr="00515EF2">
        <w:rPr>
          <w:rFonts w:ascii="Times New Roman" w:eastAsia="Calibri" w:hAnsi="Times New Roman" w:cs="Times New Roman"/>
          <w:kern w:val="0"/>
          <w:szCs w:val="22"/>
          <w14:ligatures w14:val="none"/>
        </w:rPr>
        <w:t>Principinė sąveikos su išorinėmis informacinėmis sistemomis schema pavaizduota 4 paveiksle.</w:t>
      </w:r>
    </w:p>
    <w:p w14:paraId="3B9CD829" w14:textId="77777777" w:rsidR="00515EF2" w:rsidRPr="00515EF2" w:rsidRDefault="00515EF2" w:rsidP="00515EF2">
      <w:pPr>
        <w:suppressAutoHyphens/>
        <w:spacing w:after="0" w:line="240" w:lineRule="auto"/>
        <w:ind w:firstLine="720"/>
        <w:jc w:val="both"/>
        <w:rPr>
          <w:rFonts w:ascii="Times New Roman" w:eastAsia="Calibri" w:hAnsi="Times New Roman" w:cs="Times New Roman"/>
          <w:kern w:val="0"/>
          <w:lang w:eastAsia="lt-LT"/>
          <w14:ligatures w14:val="none"/>
        </w:rPr>
      </w:pPr>
    </w:p>
    <w:p w14:paraId="0B1D6594" w14:textId="77777777" w:rsidR="00515EF2" w:rsidRPr="00515EF2" w:rsidRDefault="00515EF2" w:rsidP="00515EF2">
      <w:pPr>
        <w:suppressAutoHyphens/>
        <w:spacing w:after="0" w:line="240" w:lineRule="auto"/>
        <w:ind w:firstLine="720"/>
        <w:jc w:val="both"/>
        <w:rPr>
          <w:rFonts w:ascii="Times New Roman" w:eastAsia="Calibri" w:hAnsi="Times New Roman" w:cs="Times New Roman"/>
          <w:kern w:val="0"/>
          <w:lang w:eastAsia="lt-LT"/>
          <w14:ligatures w14:val="none"/>
        </w:rPr>
      </w:pPr>
    </w:p>
    <w:p w14:paraId="01CE9997"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kern w:val="0"/>
          <w:szCs w:val="20"/>
          <w:lang w:eastAsia="lt-LT"/>
          <w14:ligatures w14:val="none"/>
        </w:rPr>
      </w:pPr>
      <w:r w:rsidRPr="00515EF2">
        <w:rPr>
          <w:rFonts w:ascii="Times New Roman" w:eastAsia="Calibri" w:hAnsi="Times New Roman" w:cs="Times New Roman"/>
          <w:noProof/>
          <w:kern w:val="0"/>
          <w:szCs w:val="22"/>
          <w14:ligatures w14:val="none"/>
        </w:rPr>
        <w:drawing>
          <wp:inline distT="0" distB="0" distL="0" distR="0" wp14:anchorId="25E39527" wp14:editId="26DDAD8B">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0"/>
                    <a:stretch>
                      <a:fillRect/>
                    </a:stretch>
                  </pic:blipFill>
                  <pic:spPr bwMode="auto">
                    <a:xfrm>
                      <a:off x="0" y="0"/>
                      <a:ext cx="5193043" cy="2905668"/>
                    </a:xfrm>
                    <a:prstGeom prst="rect">
                      <a:avLst/>
                    </a:prstGeom>
                  </pic:spPr>
                </pic:pic>
              </a:graphicData>
            </a:graphic>
          </wp:inline>
        </w:drawing>
      </w:r>
    </w:p>
    <w:p w14:paraId="6DE6D985" w14:textId="77777777" w:rsidR="00515EF2" w:rsidRPr="00515EF2" w:rsidRDefault="00515EF2" w:rsidP="00515EF2">
      <w:pPr>
        <w:suppressAutoHyphens/>
        <w:spacing w:after="0" w:line="240" w:lineRule="auto"/>
        <w:ind w:firstLine="720"/>
        <w:jc w:val="center"/>
        <w:rPr>
          <w:rFonts w:ascii="Times New Roman" w:eastAsia="Calibri" w:hAnsi="Times New Roman" w:cs="Times New Roman"/>
          <w:b/>
          <w:bCs/>
          <w:kern w:val="0"/>
          <w14:ligatures w14:val="none"/>
        </w:rPr>
      </w:pPr>
      <w:r w:rsidRPr="00515EF2">
        <w:rPr>
          <w:rFonts w:ascii="Times New Roman" w:eastAsia="Calibri" w:hAnsi="Times New Roman" w:cs="Times New Roman"/>
          <w:b/>
          <w:bCs/>
          <w:kern w:val="0"/>
          <w14:ligatures w14:val="none"/>
        </w:rPr>
        <w:t xml:space="preserve">4 pav. Duomenų mainų </w:t>
      </w:r>
      <w:r w:rsidRPr="00515EF2">
        <w:rPr>
          <w:rFonts w:ascii="Times New Roman" w:eastAsia="Calibri" w:hAnsi="Times New Roman" w:cs="Times New Roman"/>
          <w:b/>
          <w:bCs/>
          <w:kern w:val="0"/>
          <w:lang w:eastAsia="lt-LT"/>
          <w14:ligatures w14:val="none"/>
        </w:rPr>
        <w:t>su išorinėmis informacinėmis sistemomis principinė schema</w:t>
      </w:r>
    </w:p>
    <w:p w14:paraId="4C33AED7"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kern w:val="0"/>
          <w:szCs w:val="20"/>
          <w:lang w:eastAsia="lt-LT"/>
          <w14:ligatures w14:val="none"/>
        </w:rPr>
      </w:pPr>
    </w:p>
    <w:p w14:paraId="75C751AF" w14:textId="77777777" w:rsidR="00515EF2" w:rsidRPr="00515EF2" w:rsidRDefault="00515EF2" w:rsidP="00515EF2">
      <w:pPr>
        <w:tabs>
          <w:tab w:val="left" w:pos="993"/>
        </w:tabs>
        <w:suppressAutoHyphens/>
        <w:spacing w:after="0" w:line="240" w:lineRule="auto"/>
        <w:ind w:firstLine="709"/>
        <w:jc w:val="both"/>
        <w:rPr>
          <w:rFonts w:ascii="Times New Roman" w:eastAsia="Calibri" w:hAnsi="Times New Roman" w:cs="Times New Roman"/>
          <w:kern w:val="0"/>
          <w:lang w:eastAsia="lt-LT"/>
          <w14:ligatures w14:val="none"/>
        </w:rPr>
      </w:pPr>
      <w:r w:rsidRPr="00515EF2">
        <w:rPr>
          <w:rFonts w:ascii="Times New Roman" w:eastAsia="Calibri" w:hAnsi="Times New Roman" w:cs="Times New Roman"/>
          <w:kern w:val="0"/>
          <w:lang w:eastAsia="lt-LT"/>
          <w14:ligatures w14:val="none"/>
        </w:rPr>
        <w:t xml:space="preserve">Išorinės informacinės sistemos, naudodamos TLS 1.2 protokolą, per išorinę ugniasienę gali pasiekti tik jungiančiąją programinę įrangą, esančią DMZ zonoje ir veikiančią specialiu Reverse </w:t>
      </w:r>
      <w:proofErr w:type="spellStart"/>
      <w:r w:rsidRPr="00515EF2">
        <w:rPr>
          <w:rFonts w:ascii="Times New Roman" w:eastAsia="Calibri" w:hAnsi="Times New Roman" w:cs="Times New Roman"/>
          <w:kern w:val="0"/>
          <w:lang w:eastAsia="lt-LT"/>
          <w14:ligatures w14:val="none"/>
        </w:rPr>
        <w:t>Gateway</w:t>
      </w:r>
      <w:proofErr w:type="spellEnd"/>
      <w:r w:rsidRPr="00515EF2">
        <w:rPr>
          <w:rFonts w:ascii="Times New Roman" w:eastAsia="Calibri" w:hAnsi="Times New Roman" w:cs="Times New Roman"/>
          <w:kern w:val="0"/>
          <w:lang w:eastAsia="lt-LT"/>
          <w14:ligatures w14:val="none"/>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7A958FC5" w14:textId="77777777" w:rsidR="00515EF2" w:rsidRPr="00515EF2" w:rsidRDefault="00515EF2" w:rsidP="00515EF2">
      <w:pPr>
        <w:tabs>
          <w:tab w:val="left" w:pos="993"/>
        </w:tabs>
        <w:suppressAutoHyphens/>
        <w:spacing w:after="0" w:line="240" w:lineRule="auto"/>
        <w:ind w:firstLine="709"/>
        <w:jc w:val="both"/>
        <w:rPr>
          <w:rFonts w:ascii="Times New Roman" w:eastAsia="Calibri" w:hAnsi="Times New Roman" w:cs="Times New Roman"/>
          <w:kern w:val="0"/>
          <w:lang w:eastAsia="lt-LT"/>
          <w14:ligatures w14:val="none"/>
        </w:rPr>
      </w:pPr>
      <w:r w:rsidRPr="00515EF2">
        <w:rPr>
          <w:rFonts w:ascii="Times New Roman" w:eastAsia="Calibri" w:hAnsi="Times New Roman" w:cs="Times New Roman"/>
          <w:kern w:val="0"/>
          <w:lang w:eastAsia="lt-LT"/>
          <w14:ligatures w14:val="none"/>
        </w:rPr>
        <w:t>5 paveiksle pateikta bendra Integruotos MIS posistemių (transakcinių sistemų), kitų muitinės ir išorinių informacinių sistemų integravimo schema.</w:t>
      </w:r>
    </w:p>
    <w:p w14:paraId="56B979AB" w14:textId="77777777" w:rsidR="00515EF2" w:rsidRPr="00515EF2" w:rsidRDefault="00515EF2" w:rsidP="00515EF2">
      <w:pPr>
        <w:tabs>
          <w:tab w:val="left" w:pos="993"/>
        </w:tabs>
        <w:suppressAutoHyphens/>
        <w:spacing w:after="0" w:line="240" w:lineRule="auto"/>
        <w:ind w:firstLine="709"/>
        <w:jc w:val="both"/>
        <w:rPr>
          <w:rFonts w:ascii="Times New Roman" w:eastAsia="Calibri" w:hAnsi="Times New Roman" w:cs="Times New Roman"/>
          <w:b/>
          <w:bCs/>
          <w:kern w:val="0"/>
          <w:lang w:eastAsia="lt-LT"/>
          <w14:ligatures w14:val="none"/>
        </w:rPr>
      </w:pPr>
    </w:p>
    <w:p w14:paraId="247D6DC3" w14:textId="77777777" w:rsidR="00515EF2" w:rsidRPr="00515EF2" w:rsidRDefault="00515EF2" w:rsidP="00515EF2">
      <w:pPr>
        <w:suppressAutoHyphens/>
        <w:spacing w:after="0" w:line="20" w:lineRule="atLeast"/>
        <w:rPr>
          <w:rFonts w:ascii="Times New Roman" w:eastAsia="Calibri" w:hAnsi="Times New Roman" w:cs="Times New Roman"/>
          <w:kern w:val="0"/>
          <w:lang w:eastAsia="lt-LT"/>
          <w14:ligatures w14:val="none"/>
        </w:rPr>
      </w:pPr>
      <w:r w:rsidRPr="00515EF2">
        <w:rPr>
          <w:rFonts w:ascii="Times New Roman" w:eastAsia="Calibri" w:hAnsi="Times New Roman" w:cs="Times New Roman"/>
          <w:noProof/>
          <w:kern w:val="0"/>
          <w:lang w:eastAsia="lt-LT"/>
          <w14:ligatures w14:val="none"/>
        </w:rPr>
        <w:drawing>
          <wp:inline distT="0" distB="0" distL="0" distR="0" wp14:anchorId="21578610" wp14:editId="35BEE21D">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7AE8A71B" w14:textId="77777777" w:rsidR="00515EF2" w:rsidRPr="00515EF2" w:rsidRDefault="00515EF2" w:rsidP="00515EF2">
      <w:pPr>
        <w:suppressAutoHyphens/>
        <w:spacing w:after="0" w:line="20" w:lineRule="atLeast"/>
        <w:jc w:val="center"/>
        <w:rPr>
          <w:rFonts w:ascii="Times New Roman" w:eastAsia="Calibri" w:hAnsi="Times New Roman" w:cs="Times New Roman"/>
          <w:b/>
          <w:kern w:val="0"/>
          <w14:ligatures w14:val="none"/>
        </w:rPr>
      </w:pPr>
      <w:r w:rsidRPr="00515EF2">
        <w:rPr>
          <w:rFonts w:ascii="Times New Roman" w:eastAsia="Calibri" w:hAnsi="Times New Roman" w:cs="Times New Roman"/>
          <w:b/>
          <w:kern w:val="0"/>
          <w14:ligatures w14:val="none"/>
        </w:rPr>
        <w:t>5 pav. Informacinių sistemų integravimo schema</w:t>
      </w:r>
    </w:p>
    <w:p w14:paraId="4A5FABC5"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kern w:val="0"/>
          <w:szCs w:val="20"/>
          <w:lang w:eastAsia="lt-LT"/>
          <w14:ligatures w14:val="none"/>
        </w:rPr>
      </w:pPr>
    </w:p>
    <w:p w14:paraId="534D933C"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r w:rsidRPr="00515EF2">
        <w:rPr>
          <w:rFonts w:ascii="Times New Roman" w:eastAsia="Times New Roman" w:hAnsi="Times New Roman" w:cs="Times New Roman"/>
          <w:kern w:val="0"/>
          <w:szCs w:val="20"/>
          <w:lang w:eastAsia="ar-SA"/>
          <w14:ligatures w14:val="none"/>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62164980"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p>
    <w:p w14:paraId="0C0E9223" w14:textId="77777777" w:rsidR="00515EF2" w:rsidRPr="00515EF2" w:rsidRDefault="00515EF2" w:rsidP="00515EF2">
      <w:pPr>
        <w:tabs>
          <w:tab w:val="left" w:pos="2268"/>
        </w:tabs>
        <w:suppressAutoHyphens/>
        <w:spacing w:after="0" w:line="240" w:lineRule="auto"/>
        <w:jc w:val="center"/>
        <w:rPr>
          <w:rFonts w:ascii="Times New Roman" w:eastAsia="Times New Roman" w:hAnsi="Times New Roman" w:cs="Times New Roman"/>
          <w:kern w:val="0"/>
          <w:szCs w:val="20"/>
          <w:lang w:eastAsia="ar-SA"/>
          <w14:ligatures w14:val="none"/>
        </w:rPr>
      </w:pPr>
      <w:r w:rsidRPr="00515EF2">
        <w:rPr>
          <w:rFonts w:ascii="Times New Roman" w:eastAsia="Calibri" w:hAnsi="Times New Roman" w:cs="Times New Roman"/>
          <w:noProof/>
          <w:kern w:val="0"/>
          <w:szCs w:val="22"/>
          <w14:ligatures w14:val="none"/>
        </w:rPr>
        <w:drawing>
          <wp:inline distT="0" distB="0" distL="0" distR="0" wp14:anchorId="76F54541" wp14:editId="3A6EBCD5">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2"/>
                    <a:stretch>
                      <a:fillRect/>
                    </a:stretch>
                  </pic:blipFill>
                  <pic:spPr bwMode="auto">
                    <a:xfrm>
                      <a:off x="0" y="0"/>
                      <a:ext cx="5100390" cy="3607727"/>
                    </a:xfrm>
                    <a:prstGeom prst="rect">
                      <a:avLst/>
                    </a:prstGeom>
                  </pic:spPr>
                </pic:pic>
              </a:graphicData>
            </a:graphic>
          </wp:inline>
        </w:drawing>
      </w:r>
    </w:p>
    <w:p w14:paraId="26090C01" w14:textId="77777777" w:rsidR="00515EF2" w:rsidRPr="00515EF2" w:rsidRDefault="00515EF2" w:rsidP="00AA7040">
      <w:pPr>
        <w:numPr>
          <w:ilvl w:val="0"/>
          <w:numId w:val="6"/>
        </w:numPr>
        <w:tabs>
          <w:tab w:val="left" w:pos="2127"/>
        </w:tabs>
        <w:suppressAutoHyphens/>
        <w:spacing w:line="360" w:lineRule="auto"/>
        <w:ind w:left="567" w:firstLine="1276"/>
        <w:rPr>
          <w:rFonts w:ascii="Times New Roman" w:eastAsia="Times New Roman" w:hAnsi="Times New Roman" w:cs="Times New Roman"/>
          <w:b/>
          <w:kern w:val="0"/>
          <w:lang w:eastAsia="lt-LT"/>
          <w14:ligatures w14:val="none"/>
        </w:rPr>
      </w:pPr>
      <w:r w:rsidRPr="00515EF2">
        <w:rPr>
          <w:rFonts w:ascii="Times New Roman" w:eastAsia="Times New Roman" w:hAnsi="Times New Roman" w:cs="Times New Roman"/>
          <w:b/>
          <w:bCs/>
          <w:kern w:val="0"/>
          <w:lang w:eastAsia="lt-LT"/>
          <w14:ligatures w14:val="none"/>
        </w:rPr>
        <w:t>pav. Konceptualusis Integruotos MIS architektūros modelis</w:t>
      </w:r>
    </w:p>
    <w:p w14:paraId="441E3A2F" w14:textId="77777777" w:rsidR="00515EF2" w:rsidRPr="00515EF2" w:rsidRDefault="00515EF2" w:rsidP="00AA7040">
      <w:pPr>
        <w:numPr>
          <w:ilvl w:val="2"/>
          <w:numId w:val="1"/>
        </w:numPr>
        <w:tabs>
          <w:tab w:val="left" w:pos="1418"/>
        </w:tabs>
        <w:suppressAutoHyphens/>
        <w:spacing w:after="0" w:line="240" w:lineRule="auto"/>
        <w:ind w:firstLine="709"/>
        <w:rPr>
          <w:rFonts w:ascii="Times New Roman" w:eastAsia="Times New Roman" w:hAnsi="Times New Roman" w:cs="Times New Roman"/>
          <w:b/>
          <w:kern w:val="0"/>
          <w14:ligatures w14:val="none"/>
        </w:rPr>
      </w:pPr>
      <w:r w:rsidRPr="00515EF2">
        <w:rPr>
          <w:rFonts w:ascii="Times New Roman" w:eastAsia="Times New Roman" w:hAnsi="Times New Roman" w:cs="Times New Roman"/>
          <w:b/>
          <w:kern w:val="0"/>
          <w14:ligatures w14:val="none"/>
        </w:rPr>
        <w:lastRenderedPageBreak/>
        <w:t>Tikrinimų valdymo sistema (KOMANDORAS)</w:t>
      </w:r>
    </w:p>
    <w:p w14:paraId="56AB0346" w14:textId="77777777" w:rsidR="00515EF2" w:rsidRPr="00515EF2" w:rsidRDefault="00515EF2" w:rsidP="00515EF2">
      <w:pPr>
        <w:tabs>
          <w:tab w:val="left" w:pos="1418"/>
        </w:tabs>
        <w:suppressAutoHyphens/>
        <w:spacing w:after="0" w:line="240" w:lineRule="auto"/>
        <w:ind w:left="709" w:firstLine="709"/>
        <w:rPr>
          <w:rFonts w:ascii="Times New Roman" w:eastAsia="Times New Roman" w:hAnsi="Times New Roman" w:cs="Times New Roman"/>
          <w:b/>
          <w:kern w:val="0"/>
          <w14:ligatures w14:val="none"/>
        </w:rPr>
      </w:pPr>
    </w:p>
    <w:p w14:paraId="79A98B56" w14:textId="77777777" w:rsidR="00515EF2" w:rsidRPr="00515EF2" w:rsidRDefault="00515EF2" w:rsidP="00515EF2">
      <w:pPr>
        <w:tabs>
          <w:tab w:val="left" w:pos="360"/>
          <w:tab w:val="num" w:pos="709"/>
        </w:tabs>
        <w:suppressAutoHyphens/>
        <w:spacing w:after="0" w:line="240" w:lineRule="auto"/>
        <w:ind w:firstLine="709"/>
        <w:jc w:val="both"/>
        <w:rPr>
          <w:rFonts w:ascii="Times New Roman" w:eastAsia="MS Mincho" w:hAnsi="Times New Roman" w:cs="Times New Roman"/>
          <w:color w:val="000000"/>
          <w:kern w:val="0"/>
          <w14:ligatures w14:val="none"/>
        </w:rPr>
      </w:pPr>
      <w:r w:rsidRPr="00515EF2">
        <w:rPr>
          <w:rFonts w:ascii="Times New Roman" w:eastAsia="Times New Roman" w:hAnsi="Times New Roman" w:cs="Times New Roman"/>
          <w:kern w:val="0"/>
          <w14:ligatures w14:val="none"/>
        </w:rPr>
        <w:t xml:space="preserve">KOMANDORAS </w:t>
      </w:r>
      <w:r w:rsidRPr="00515EF2">
        <w:rPr>
          <w:rFonts w:ascii="Times New Roman" w:eastAsia="MS Mincho" w:hAnsi="Times New Roman" w:cs="Times New Roman"/>
          <w:color w:val="000000"/>
          <w:kern w:val="0"/>
          <w14:ligatures w14:val="none"/>
        </w:rPr>
        <w:t xml:space="preserve">yra viena iš muitinės veiklos informacinių sistemų, kuri gamybinėje aplinkoje įdiegta 2022 metų rugsėjo 28 d. Sistemos paskirtis – valdyti tikrinimus ir vienoje vietoje fiksuoti visų muitinėje atliekamų tikrinimų rezultatus. </w:t>
      </w:r>
    </w:p>
    <w:p w14:paraId="78536C8F" w14:textId="77777777" w:rsidR="00515EF2" w:rsidRPr="00515EF2" w:rsidRDefault="00515EF2" w:rsidP="00515EF2">
      <w:pPr>
        <w:suppressAutoHyphens/>
        <w:spacing w:after="0" w:line="240" w:lineRule="auto"/>
        <w:ind w:firstLine="709"/>
        <w:contextualSpacing/>
        <w:jc w:val="both"/>
        <w:rPr>
          <w:rFonts w:ascii="Times New Roman" w:eastAsia="Calibri" w:hAnsi="Times New Roman" w:cs="Times New Roman"/>
          <w:kern w:val="0"/>
          <w:lang w:eastAsia="lt-LT"/>
          <w14:ligatures w14:val="none"/>
        </w:rPr>
      </w:pPr>
      <w:r w:rsidRPr="00515EF2">
        <w:rPr>
          <w:rFonts w:ascii="Times New Roman" w:eastAsia="Calibri" w:hAnsi="Times New Roman" w:cs="Times New Roman"/>
          <w:kern w:val="0"/>
          <w:lang w:eastAsia="lt-LT"/>
          <w14:ligatures w14:val="none"/>
        </w:rPr>
        <w:t xml:space="preserve">KOMANDORAS fiksuojami bendrųjų įvežimo deklaracijų, </w:t>
      </w:r>
      <w:r w:rsidRPr="00515EF2">
        <w:rPr>
          <w:rFonts w:ascii="Times New Roman" w:eastAsia="Calibri" w:hAnsi="Times New Roman" w:cs="Times New Roman"/>
          <w:color w:val="000000"/>
          <w:kern w:val="0"/>
          <w14:ligatures w14:val="none"/>
        </w:rPr>
        <w:t xml:space="preserve">importo ir eksporto deklaracijų, </w:t>
      </w:r>
      <w:r w:rsidRPr="00515EF2">
        <w:rPr>
          <w:rFonts w:ascii="Times New Roman" w:eastAsia="Calibri" w:hAnsi="Times New Roman" w:cs="Times New Roman"/>
          <w:kern w:val="0"/>
          <w14:ligatures w14:val="none"/>
        </w:rPr>
        <w:t xml:space="preserve">laikinojo saugojimo deklaracijų, eksporto manifestų, supaprastintų ir papildomų importo ir eksporto muitinės deklaracijų, reeksporto deklaracijų, grynųjų pinigų deklaracijų, keleivio žodžiu pateiktos informacijos, importo pašto ir importo mažos vertės pašto deklaracijų, </w:t>
      </w:r>
      <w:r w:rsidRPr="00515EF2">
        <w:rPr>
          <w:rFonts w:ascii="Times New Roman" w:eastAsia="Calibri" w:hAnsi="Times New Roman" w:cs="Times New Roman"/>
          <w:color w:val="000000"/>
          <w:kern w:val="0"/>
          <w14:ligatures w14:val="none"/>
        </w:rPr>
        <w:t xml:space="preserve">tranzito deklaracijų, </w:t>
      </w:r>
      <w:r w:rsidRPr="00515EF2">
        <w:rPr>
          <w:rFonts w:ascii="Times New Roman" w:eastAsia="Calibri" w:hAnsi="Times New Roman" w:cs="Times New Roman"/>
          <w:kern w:val="0"/>
          <w:lang w:eastAsia="lt-LT"/>
          <w14:ligatures w14:val="none"/>
        </w:rPr>
        <w:t xml:space="preserve">laivų važtaraščių, jų prekių ir/arba transporto priemonių </w:t>
      </w:r>
      <w:r w:rsidRPr="00515EF2">
        <w:rPr>
          <w:rFonts w:ascii="Times New Roman" w:eastAsia="Calibri" w:hAnsi="Times New Roman" w:cs="Times New Roman"/>
          <w:color w:val="000000"/>
          <w:kern w:val="0"/>
          <w14:ligatures w14:val="none"/>
        </w:rPr>
        <w:t>tikrinimų duomenys ir tikrinimų rezultatų duomenys</w:t>
      </w:r>
      <w:r w:rsidRPr="00515EF2">
        <w:rPr>
          <w:rFonts w:ascii="Times New Roman" w:eastAsia="Calibri" w:hAnsi="Times New Roman" w:cs="Times New Roman"/>
          <w:kern w:val="0"/>
          <w:lang w:eastAsia="lt-LT"/>
          <w14:ligatures w14:val="none"/>
        </w:rPr>
        <w:t>. Dauguma muitinės deklaracijų yra tikrinamos vieną kartą jas pateikus. Laivo važtaraščiai bei įvežimo bendrosios deklaracijos irgi tikrinamos vieną kartą pateikus pranešimą apie prekių atvykimą. Eksporto ir tranzito deklaracijos gali būti tikrinamos du kartus: eksporto/tranzito pirmoje ir eksporto/tranzito antroje muitinės įstaigose.</w:t>
      </w:r>
    </w:p>
    <w:p w14:paraId="33788FC7" w14:textId="77777777" w:rsidR="00515EF2" w:rsidRPr="00515EF2" w:rsidRDefault="00515EF2" w:rsidP="00515EF2">
      <w:pPr>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color w:val="000000"/>
          <w:kern w:val="0"/>
          <w:szCs w:val="22"/>
          <w14:ligatures w14:val="none"/>
        </w:rPr>
        <w:t xml:space="preserve">Tikrinimų </w:t>
      </w:r>
      <w:r w:rsidRPr="00515EF2">
        <w:rPr>
          <w:rFonts w:ascii="Times New Roman" w:eastAsia="Calibri" w:hAnsi="Times New Roman" w:cs="Times New Roman"/>
          <w:kern w:val="0"/>
          <w:szCs w:val="22"/>
          <w14:ligatures w14:val="none"/>
        </w:rPr>
        <w:t xml:space="preserve">proceso valdymas, susijusių darbų vykdymas sistemoje KOMANDORAS realizuotas skiriant ir vykdant užduotis. </w:t>
      </w:r>
      <w:r w:rsidRPr="00515EF2">
        <w:rPr>
          <w:rFonts w:ascii="Times New Roman" w:eastAsia="Calibri" w:hAnsi="Times New Roman" w:cs="Times New Roman"/>
          <w:kern w:val="0"/>
          <w:szCs w:val="22"/>
          <w:lang w:eastAsia="lt-LT"/>
          <w14:ligatures w14:val="none"/>
        </w:rPr>
        <w:t xml:space="preserve">KOMANDORAS atliekamas tikrinimas: vykdomos dokumentinio, fizinio, bendro tikrinimo ir patikrinimo priežiūros užduotys ir skiriamos skenavimo užduotys. </w:t>
      </w:r>
    </w:p>
    <w:p w14:paraId="33309970" w14:textId="77777777" w:rsidR="00515EF2" w:rsidRPr="00515EF2" w:rsidRDefault="00515EF2" w:rsidP="00515EF2">
      <w:pPr>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Daugeliu atvejų tikrinimai priklauso nuo rizikos vertinimo rezultatų RIKS-N, tačiau muitinės pareigūnai turi galimybę atlikti ir platesnį tikrinimą arba nukreipti tikrinimui, jei to nenurodė RIKS-N.</w:t>
      </w:r>
    </w:p>
    <w:p w14:paraId="6A7B36DA" w14:textId="77777777" w:rsidR="00515EF2" w:rsidRPr="00515EF2" w:rsidRDefault="00515EF2" w:rsidP="00515EF2">
      <w:pPr>
        <w:suppressAutoHyphens/>
        <w:spacing w:after="0" w:line="240" w:lineRule="auto"/>
        <w:ind w:firstLine="709"/>
        <w:jc w:val="both"/>
        <w:rPr>
          <w:rFonts w:ascii="Times New Roman" w:eastAsia="Calibri" w:hAnsi="Times New Roman" w:cs="Times New Roman"/>
          <w:kern w:val="0"/>
          <w:szCs w:val="22"/>
          <w:lang w:eastAsia="lt-LT"/>
          <w14:ligatures w14:val="none"/>
        </w:rPr>
      </w:pPr>
      <w:r w:rsidRPr="00515EF2">
        <w:rPr>
          <w:rFonts w:ascii="Times New Roman" w:eastAsia="Calibri" w:hAnsi="Times New Roman" w:cs="Times New Roman"/>
          <w:kern w:val="0"/>
          <w:szCs w:val="22"/>
          <w:lang w:eastAsia="lt-LT"/>
          <w14:ligatures w14:val="none"/>
        </w:rPr>
        <w:t xml:space="preserve">KOMANDORAS saugoma visa su tikrinimu susijusi informacija. </w:t>
      </w:r>
    </w:p>
    <w:p w14:paraId="13F428E2" w14:textId="77777777" w:rsidR="00515EF2" w:rsidRPr="00515EF2" w:rsidRDefault="00515EF2" w:rsidP="00515EF2">
      <w:pPr>
        <w:tabs>
          <w:tab w:val="left" w:pos="-426"/>
          <w:tab w:val="left" w:pos="851"/>
          <w:tab w:val="left" w:pos="1560"/>
        </w:tabs>
        <w:suppressAutoHyphens/>
        <w:spacing w:after="0" w:line="240" w:lineRule="auto"/>
        <w:ind w:firstLine="709"/>
        <w:jc w:val="both"/>
        <w:rPr>
          <w:rFonts w:ascii="Times New Roman" w:eastAsia="Calibri" w:hAnsi="Times New Roman" w:cs="Times New Roman"/>
          <w:color w:val="000000"/>
          <w:kern w:val="0"/>
          <w14:ligatures w14:val="none"/>
        </w:rPr>
      </w:pPr>
      <w:r w:rsidRPr="00515EF2">
        <w:rPr>
          <w:rFonts w:ascii="Times New Roman" w:eastAsia="Calibri" w:hAnsi="Times New Roman" w:cs="Times New Roman"/>
          <w:kern w:val="0"/>
          <w:szCs w:val="22"/>
          <w:lang w:eastAsia="lt-LT"/>
          <w14:ligatures w14:val="none"/>
        </w:rPr>
        <w:t>KOMANDORAS</w:t>
      </w:r>
      <w:r w:rsidRPr="00515EF2">
        <w:rPr>
          <w:rFonts w:ascii="Times New Roman" w:eastAsia="Calibri" w:hAnsi="Times New Roman" w:cs="Times New Roman"/>
          <w:kern w:val="0"/>
          <w:szCs w:val="22"/>
          <w14:ligatures w14:val="none"/>
        </w:rPr>
        <w:t xml:space="preserve"> yra sukurtas automatinis užduočių skirstymo funkcionalumas, skirtas krovinių postui.</w:t>
      </w:r>
      <w:r w:rsidRPr="00515EF2">
        <w:rPr>
          <w:rFonts w:ascii="Times New Roman" w:eastAsia="Calibri" w:hAnsi="Times New Roman" w:cs="Times New Roman"/>
          <w:color w:val="000000"/>
          <w:kern w:val="0"/>
          <w14:ligatures w14:val="none"/>
        </w:rPr>
        <w:t xml:space="preserve"> Užduotys pamainos posto pareigūnams yra skiriamos automatiniu būdu pagal darbo krūvį. Muitinės kelio postams yra sukurtas pareigūnų skirstymo į darbo vietas atsitiktiniu būdu funkcionalumas.</w:t>
      </w:r>
    </w:p>
    <w:p w14:paraId="18D117DB" w14:textId="77777777" w:rsidR="00515EF2" w:rsidRPr="00515EF2" w:rsidRDefault="00515EF2" w:rsidP="00515EF2">
      <w:pPr>
        <w:tabs>
          <w:tab w:val="left" w:pos="-426"/>
        </w:tabs>
        <w:suppressAutoHyphens/>
        <w:spacing w:after="0" w:line="240" w:lineRule="auto"/>
        <w:ind w:firstLine="709"/>
        <w:jc w:val="both"/>
        <w:rPr>
          <w:rFonts w:ascii="Times New Roman" w:eastAsia="Calibri" w:hAnsi="Times New Roman" w:cs="Times New Roman"/>
          <w:color w:val="000000"/>
          <w:kern w:val="0"/>
          <w14:ligatures w14:val="none"/>
        </w:rPr>
      </w:pPr>
      <w:r w:rsidRPr="00515EF2">
        <w:rPr>
          <w:rFonts w:ascii="Times New Roman" w:eastAsia="Calibri" w:hAnsi="Times New Roman" w:cs="Times New Roman"/>
          <w:color w:val="000000"/>
          <w:kern w:val="0"/>
          <w14:ligatures w14:val="none"/>
        </w:rPr>
        <w:t xml:space="preserve">KOMANDORAS yra galimybė fiksuoti Pranešimus apie riziką (toliau – PARK), kurie automatiškai perduodami į RIKS-N. </w:t>
      </w:r>
    </w:p>
    <w:p w14:paraId="288CF76A" w14:textId="77777777" w:rsidR="00515EF2" w:rsidRPr="00515EF2" w:rsidRDefault="00515EF2" w:rsidP="00515EF2">
      <w:pPr>
        <w:tabs>
          <w:tab w:val="left" w:pos="-284"/>
        </w:tabs>
        <w:suppressAutoHyphens/>
        <w:autoSpaceDE w:val="0"/>
        <w:autoSpaceDN w:val="0"/>
        <w:adjustRightInd w:val="0"/>
        <w:spacing w:after="0" w:line="240" w:lineRule="auto"/>
        <w:ind w:firstLine="709"/>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KOMANDORAS turi sąsajas su MS AD, KIPIS ir šiais Integruotos MIS posistemiais:</w:t>
      </w:r>
    </w:p>
    <w:p w14:paraId="42FC6298" w14:textId="77777777" w:rsidR="00515EF2" w:rsidRPr="00515EF2" w:rsidRDefault="00515EF2" w:rsidP="00AA7040">
      <w:pPr>
        <w:numPr>
          <w:ilvl w:val="0"/>
          <w:numId w:val="4"/>
        </w:numPr>
        <w:tabs>
          <w:tab w:val="left" w:pos="567"/>
          <w:tab w:val="left" w:pos="720"/>
          <w:tab w:val="num" w:pos="1134"/>
        </w:tabs>
        <w:suppressAutoHyphens/>
        <w:autoSpaceDE w:val="0"/>
        <w:autoSpaceDN w:val="0"/>
        <w:adjustRightInd w:val="0"/>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RIKS-N,</w:t>
      </w:r>
    </w:p>
    <w:p w14:paraId="675F26D3" w14:textId="77777777" w:rsidR="00515EF2" w:rsidRPr="00515EF2" w:rsidRDefault="00515EF2" w:rsidP="00AA7040">
      <w:pPr>
        <w:numPr>
          <w:ilvl w:val="0"/>
          <w:numId w:val="4"/>
        </w:numPr>
        <w:tabs>
          <w:tab w:val="left" w:pos="567"/>
          <w:tab w:val="left" w:pos="720"/>
          <w:tab w:val="num" w:pos="1134"/>
        </w:tabs>
        <w:suppressAutoHyphens/>
        <w:autoSpaceDE w:val="0"/>
        <w:autoSpaceDN w:val="0"/>
        <w:adjustRightInd w:val="0"/>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MDAS/</w:t>
      </w:r>
      <w:proofErr w:type="spellStart"/>
      <w:r w:rsidRPr="00515EF2">
        <w:rPr>
          <w:rFonts w:ascii="Times New Roman" w:eastAsia="Calibri" w:hAnsi="Times New Roman" w:cs="Times New Roman"/>
          <w:kern w:val="0"/>
          <w14:ligatures w14:val="none"/>
        </w:rPr>
        <w:t>iMDAS</w:t>
      </w:r>
      <w:proofErr w:type="spellEnd"/>
      <w:r w:rsidRPr="00515EF2">
        <w:rPr>
          <w:rFonts w:ascii="Times New Roman" w:eastAsia="Calibri" w:hAnsi="Times New Roman" w:cs="Times New Roman"/>
          <w:kern w:val="0"/>
          <w14:ligatures w14:val="none"/>
        </w:rPr>
        <w:t>,</w:t>
      </w:r>
    </w:p>
    <w:p w14:paraId="4861630A" w14:textId="77777777" w:rsidR="00515EF2" w:rsidRPr="00515EF2" w:rsidRDefault="00515EF2" w:rsidP="00AA7040">
      <w:pPr>
        <w:numPr>
          <w:ilvl w:val="0"/>
          <w:numId w:val="4"/>
        </w:numPr>
        <w:tabs>
          <w:tab w:val="left" w:pos="567"/>
          <w:tab w:val="left" w:pos="720"/>
          <w:tab w:val="num" w:pos="1134"/>
        </w:tabs>
        <w:suppressAutoHyphens/>
        <w:autoSpaceDE w:val="0"/>
        <w:autoSpaceDN w:val="0"/>
        <w:adjustRightInd w:val="0"/>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NTKS,</w:t>
      </w:r>
    </w:p>
    <w:p w14:paraId="5B21502C" w14:textId="77777777" w:rsidR="00515EF2" w:rsidRPr="00515EF2" w:rsidRDefault="00515EF2" w:rsidP="00AA7040">
      <w:pPr>
        <w:numPr>
          <w:ilvl w:val="0"/>
          <w:numId w:val="4"/>
        </w:numPr>
        <w:tabs>
          <w:tab w:val="left" w:pos="567"/>
          <w:tab w:val="left" w:pos="720"/>
          <w:tab w:val="num" w:pos="1134"/>
        </w:tabs>
        <w:suppressAutoHyphens/>
        <w:autoSpaceDE w:val="0"/>
        <w:autoSpaceDN w:val="0"/>
        <w:adjustRightInd w:val="0"/>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BAXE,</w:t>
      </w:r>
    </w:p>
    <w:p w14:paraId="280D8426" w14:textId="77777777" w:rsidR="00515EF2" w:rsidRPr="00515EF2" w:rsidRDefault="00515EF2" w:rsidP="00AA7040">
      <w:pPr>
        <w:numPr>
          <w:ilvl w:val="0"/>
          <w:numId w:val="4"/>
        </w:numPr>
        <w:tabs>
          <w:tab w:val="left" w:pos="567"/>
          <w:tab w:val="left" w:pos="720"/>
          <w:tab w:val="num" w:pos="1134"/>
        </w:tabs>
        <w:suppressAutoHyphens/>
        <w:autoSpaceDE w:val="0"/>
        <w:autoSpaceDN w:val="0"/>
        <w:adjustRightInd w:val="0"/>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AUDITAS,</w:t>
      </w:r>
    </w:p>
    <w:p w14:paraId="29936951" w14:textId="77777777" w:rsidR="00515EF2" w:rsidRPr="00515EF2" w:rsidRDefault="00515EF2" w:rsidP="00AA7040">
      <w:pPr>
        <w:numPr>
          <w:ilvl w:val="0"/>
          <w:numId w:val="4"/>
        </w:numPr>
        <w:tabs>
          <w:tab w:val="left" w:pos="567"/>
          <w:tab w:val="left" w:pos="720"/>
          <w:tab w:val="num" w:pos="1134"/>
        </w:tabs>
        <w:suppressAutoHyphens/>
        <w:autoSpaceDE w:val="0"/>
        <w:autoSpaceDN w:val="0"/>
        <w:adjustRightInd w:val="0"/>
        <w:spacing w:after="0" w:line="240" w:lineRule="auto"/>
        <w:ind w:firstLine="709"/>
        <w:contextualSpacing/>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NOVIS.</w:t>
      </w:r>
    </w:p>
    <w:p w14:paraId="173C1528"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Times New Roman"/>
          <w:bCs/>
          <w:kern w:val="0"/>
          <w14:ligatures w14:val="none"/>
        </w:rPr>
      </w:pPr>
      <w:r w:rsidRPr="00515EF2">
        <w:rPr>
          <w:rFonts w:ascii="Times New Roman" w:eastAsia="Calibri" w:hAnsi="Times New Roman" w:cs="Times New Roman"/>
          <w:bCs/>
          <w:kern w:val="0"/>
          <w14:ligatures w14:val="none"/>
        </w:rPr>
        <w:t>RIKS-N per sąsają su KOMANDORAS perduoda jai užduotis tikrinti objektus deklaracijų apdorojimo sistemose forminamose deklaracijose, laivų važtaraščiuose, įvežimo bendrosiose deklaracijose, kai atlikta jų duomenų patikra. KOMANDORAS sistemai RIKS-N perduoda tikrinimo rezultatus, užklausas rizikos vertinimui, kai tikrinimo objektas sukurtas KOMANDORAS, PARK pranešimus.</w:t>
      </w:r>
    </w:p>
    <w:p w14:paraId="77045301"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Times New Roman"/>
          <w:bCs/>
          <w:kern w:val="0"/>
          <w14:ligatures w14:val="none"/>
        </w:rPr>
      </w:pPr>
      <w:r w:rsidRPr="00515EF2">
        <w:rPr>
          <w:rFonts w:ascii="Times New Roman" w:eastAsia="Calibri" w:hAnsi="Times New Roman" w:cs="Times New Roman"/>
          <w:bCs/>
          <w:kern w:val="0"/>
          <w14:ligatures w14:val="none"/>
        </w:rPr>
        <w:t>KOMANDORAS iš MDAS/</w:t>
      </w:r>
      <w:proofErr w:type="spellStart"/>
      <w:r w:rsidRPr="00515EF2">
        <w:rPr>
          <w:rFonts w:ascii="Times New Roman" w:eastAsia="Calibri" w:hAnsi="Times New Roman" w:cs="Times New Roman"/>
          <w:bCs/>
          <w:kern w:val="0"/>
          <w14:ligatures w14:val="none"/>
        </w:rPr>
        <w:t>iMDAS</w:t>
      </w:r>
      <w:proofErr w:type="spellEnd"/>
      <w:r w:rsidRPr="00515EF2">
        <w:rPr>
          <w:rFonts w:ascii="Times New Roman" w:eastAsia="Calibri" w:hAnsi="Times New Roman" w:cs="Times New Roman"/>
          <w:bCs/>
          <w:kern w:val="0"/>
          <w14:ligatures w14:val="none"/>
        </w:rPr>
        <w:t>/NTKS gauna informaciją apie deklaracijų įforminimo pabaigas.</w:t>
      </w:r>
    </w:p>
    <w:p w14:paraId="7BF14565" w14:textId="77777777" w:rsidR="00515EF2" w:rsidRPr="00515EF2" w:rsidRDefault="00515EF2" w:rsidP="00515EF2">
      <w:pPr>
        <w:suppressAutoHyphens/>
        <w:spacing w:after="0" w:line="240" w:lineRule="auto"/>
        <w:ind w:firstLine="720"/>
        <w:jc w:val="both"/>
        <w:rPr>
          <w:rFonts w:ascii="Arial" w:eastAsia="MS Mincho" w:hAnsi="Arial" w:cs="Arial"/>
          <w:bCs/>
          <w:kern w:val="0"/>
          <w:sz w:val="20"/>
          <w:szCs w:val="20"/>
          <w14:ligatures w14:val="none"/>
        </w:rPr>
      </w:pPr>
      <w:r w:rsidRPr="00515EF2">
        <w:rPr>
          <w:rFonts w:ascii="Times New Roman" w:eastAsia="MS Mincho" w:hAnsi="Times New Roman" w:cs="Arial"/>
          <w:kern w:val="0"/>
          <w:szCs w:val="20"/>
          <w14:ligatures w14:val="none"/>
        </w:rPr>
        <w:t xml:space="preserve">Iš KIPIS į KOMANDORAS yra perduodami duomenys apie tai, kad kreiptasi dėl laivu atvykusių prekių pripažinimo Bendrijos prekėmis, apie planuojamą laivu atvykusio konteinerio iškrovimą ir važtaraščio apdorojimo proceso užbaigimą. </w:t>
      </w:r>
    </w:p>
    <w:p w14:paraId="72003397"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Times New Roman"/>
          <w:bCs/>
          <w:kern w:val="0"/>
          <w14:ligatures w14:val="none"/>
        </w:rPr>
      </w:pPr>
      <w:r w:rsidRPr="00515EF2">
        <w:rPr>
          <w:rFonts w:ascii="Times New Roman" w:eastAsia="Calibri" w:hAnsi="Times New Roman" w:cs="Times New Roman"/>
          <w:bCs/>
          <w:kern w:val="0"/>
          <w14:ligatures w14:val="none"/>
        </w:rPr>
        <w:t xml:space="preserve">Iš KOMANDORAS į BAXE yra siunčiamos užduotys transporto priemonės ar joje esančių prekių skenavimui, užbaigus tikrinimą – tikrinimo rezultatai, o BAXE perduoda skenavimo rezultatus. </w:t>
      </w:r>
    </w:p>
    <w:p w14:paraId="0CC82A75"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Times New Roman"/>
          <w:kern w:val="0"/>
          <w14:ligatures w14:val="none"/>
        </w:rPr>
      </w:pPr>
      <w:r w:rsidRPr="00515EF2">
        <w:rPr>
          <w:rFonts w:ascii="Times New Roman" w:eastAsia="Calibri" w:hAnsi="Times New Roman" w:cs="Times New Roman"/>
          <w:bCs/>
          <w:kern w:val="0"/>
          <w14:ligatures w14:val="none"/>
        </w:rPr>
        <w:t xml:space="preserve">Naudotojų </w:t>
      </w:r>
      <w:r w:rsidRPr="00515EF2">
        <w:rPr>
          <w:rFonts w:ascii="Times New Roman" w:eastAsia="Calibri" w:hAnsi="Times New Roman" w:cs="Times New Roman"/>
          <w:kern w:val="0"/>
          <w14:ligatures w14:val="none"/>
        </w:rPr>
        <w:t xml:space="preserve">ir jų priklausomumo administraciniam padaliniui/muitinės įstaigai duomenys į KOMANDORAS perduodami iš NOVIS. Iš NOVIS taip pat yra gaunami veiklos klasifikatoriai. </w:t>
      </w:r>
    </w:p>
    <w:p w14:paraId="7611950E"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Calibri"/>
          <w:kern w:val="0"/>
          <w14:ligatures w14:val="none"/>
        </w:rPr>
      </w:pPr>
      <w:r w:rsidRPr="00515EF2">
        <w:rPr>
          <w:rFonts w:ascii="Times New Roman" w:eastAsia="Calibri" w:hAnsi="Times New Roman" w:cs="Calibri"/>
          <w:kern w:val="0"/>
          <w14:ligatures w14:val="none"/>
        </w:rPr>
        <w:t xml:space="preserve">Užbaigus patikrinimą, </w:t>
      </w:r>
      <w:r w:rsidRPr="00515EF2">
        <w:rPr>
          <w:rFonts w:ascii="Times New Roman" w:eastAsia="Calibri" w:hAnsi="Times New Roman" w:cs="Times New Roman"/>
          <w:kern w:val="0"/>
          <w:szCs w:val="22"/>
          <w14:ligatures w14:val="none"/>
        </w:rPr>
        <w:t>KOMANDORAS pagal tam tikrus tikrinimo būdus ir (arba) rezultatus siunčia deklaracijų duomenis asmens deklaracijų tikrinimui po muitinio įforminimo sistemai AUDITAS.</w:t>
      </w:r>
      <w:r w:rsidRPr="00515EF2">
        <w:rPr>
          <w:rFonts w:ascii="Times New Roman" w:eastAsia="Calibri" w:hAnsi="Times New Roman" w:cs="Calibri"/>
          <w:kern w:val="0"/>
          <w14:ligatures w14:val="none"/>
        </w:rPr>
        <w:t xml:space="preserve"> </w:t>
      </w:r>
    </w:p>
    <w:p w14:paraId="1B903007"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 xml:space="preserve">KOMANDORAS naudotojų autentifikavimas ir autorizavimas atliekamas sąveikoje su MS AD sistema per jungiančiąją programinę įrangą. </w:t>
      </w:r>
    </w:p>
    <w:p w14:paraId="058F2C6D" w14:textId="77777777" w:rsidR="00515EF2" w:rsidRPr="00515EF2" w:rsidRDefault="00515EF2" w:rsidP="00515EF2">
      <w:pPr>
        <w:tabs>
          <w:tab w:val="left" w:pos="-284"/>
        </w:tabs>
        <w:suppressAutoHyphens/>
        <w:spacing w:after="0" w:line="240" w:lineRule="auto"/>
        <w:ind w:firstLine="720"/>
        <w:jc w:val="both"/>
        <w:rPr>
          <w:rFonts w:ascii="Times New Roman" w:eastAsia="Calibri" w:hAnsi="Times New Roman" w:cs="Times New Roman"/>
          <w:kern w:val="0"/>
          <w14:ligatures w14:val="none"/>
        </w:rPr>
      </w:pPr>
      <w:r w:rsidRPr="00515EF2">
        <w:rPr>
          <w:rFonts w:ascii="Times New Roman" w:eastAsia="Calibri" w:hAnsi="Times New Roman" w:cs="Times New Roman"/>
          <w:kern w:val="0"/>
          <w14:ligatures w14:val="none"/>
        </w:rPr>
        <w:t>KOMANDORAS duomenys yra nukraunami į LMDS.</w:t>
      </w:r>
    </w:p>
    <w:p w14:paraId="60A807B2" w14:textId="77777777" w:rsidR="00515EF2" w:rsidRPr="00515EF2" w:rsidRDefault="00515EF2" w:rsidP="00515EF2">
      <w:pPr>
        <w:tabs>
          <w:tab w:val="left" w:pos="567"/>
          <w:tab w:val="left" w:pos="720"/>
        </w:tabs>
        <w:suppressAutoHyphens/>
        <w:spacing w:after="0" w:line="240" w:lineRule="auto"/>
        <w:ind w:firstLine="709"/>
        <w:jc w:val="both"/>
        <w:rPr>
          <w:rFonts w:ascii="Times New Roman" w:eastAsia="Calibri" w:hAnsi="Times New Roman" w:cs="Times New Roman"/>
          <w:kern w:val="0"/>
          <w:lang w:eastAsia="lt-LT"/>
          <w14:ligatures w14:val="none"/>
        </w:rPr>
      </w:pPr>
      <w:r w:rsidRPr="00515EF2">
        <w:rPr>
          <w:rFonts w:ascii="Times New Roman" w:eastAsia="Calibri" w:hAnsi="Times New Roman" w:cs="Times New Roman"/>
          <w:kern w:val="0"/>
          <w:lang w:eastAsia="lt-LT"/>
          <w14:ligatures w14:val="none"/>
        </w:rPr>
        <w:t>KOMANDORAS funkcinė architektūra pateikta 7 paveiksle.</w:t>
      </w:r>
    </w:p>
    <w:p w14:paraId="293C170D" w14:textId="77777777" w:rsidR="00515EF2" w:rsidRPr="00515EF2" w:rsidRDefault="00515EF2" w:rsidP="00515EF2">
      <w:pPr>
        <w:tabs>
          <w:tab w:val="left" w:pos="567"/>
          <w:tab w:val="left" w:pos="720"/>
        </w:tabs>
        <w:suppressAutoHyphens/>
        <w:spacing w:line="259" w:lineRule="auto"/>
        <w:jc w:val="both"/>
        <w:rPr>
          <w:rFonts w:ascii="Times New Roman" w:eastAsia="Calibri" w:hAnsi="Times New Roman" w:cs="Times New Roman"/>
          <w:kern w:val="0"/>
          <w14:ligatures w14:val="none"/>
        </w:rPr>
      </w:pPr>
      <w:r w:rsidRPr="00515EF2">
        <w:rPr>
          <w:rFonts w:ascii="Times New Roman" w:eastAsia="Calibri" w:hAnsi="Times New Roman" w:cs="Times New Roman"/>
          <w:kern w:val="0"/>
          <w:szCs w:val="22"/>
          <w14:ligatures w14:val="none"/>
        </w:rPr>
        <w:lastRenderedPageBreak/>
        <w:t xml:space="preserve"> </w:t>
      </w:r>
      <w:r w:rsidRPr="00515EF2">
        <w:rPr>
          <w:rFonts w:ascii="Times New Roman" w:eastAsia="Calibri" w:hAnsi="Times New Roman" w:cs="Times New Roman"/>
          <w:kern w:val="0"/>
          <w:szCs w:val="22"/>
          <w14:ligatures w14:val="none"/>
        </w:rPr>
        <w:object w:dxaOrig="11100" w:dyaOrig="11448" w14:anchorId="2F623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496.5pt" o:ole="">
            <v:imagedata r:id="rId23" o:title=""/>
          </v:shape>
          <o:OLEObject Type="Embed" ProgID="Visio.Drawing.15" ShapeID="_x0000_i1025" DrawAspect="Content" ObjectID="_1811761778" r:id="rId24"/>
        </w:object>
      </w:r>
    </w:p>
    <w:p w14:paraId="014D09F8" w14:textId="77777777" w:rsidR="00515EF2" w:rsidRPr="00515EF2" w:rsidRDefault="00515EF2" w:rsidP="00515EF2">
      <w:pPr>
        <w:tabs>
          <w:tab w:val="left" w:pos="1406"/>
        </w:tabs>
        <w:suppressAutoHyphens/>
        <w:spacing w:line="259" w:lineRule="auto"/>
        <w:ind w:left="993"/>
        <w:jc w:val="both"/>
        <w:rPr>
          <w:rFonts w:ascii="Times New Roman" w:eastAsia="Times New Roman" w:hAnsi="Times New Roman" w:cs="Times New Roman"/>
          <w:kern w:val="0"/>
          <w:lang w:val="en-US"/>
          <w14:ligatures w14:val="none"/>
        </w:rPr>
      </w:pPr>
      <w:r w:rsidRPr="00515EF2">
        <w:rPr>
          <w:rFonts w:ascii="Times New Roman" w:eastAsia="Calibri" w:hAnsi="Times New Roman" w:cs="Times New Roman"/>
          <w:kern w:val="0"/>
          <w14:ligatures w14:val="none"/>
        </w:rPr>
        <w:tab/>
      </w:r>
    </w:p>
    <w:p w14:paraId="03842412" w14:textId="77777777" w:rsidR="00515EF2" w:rsidRPr="00515EF2" w:rsidRDefault="00515EF2" w:rsidP="00AA7040">
      <w:pPr>
        <w:numPr>
          <w:ilvl w:val="0"/>
          <w:numId w:val="6"/>
        </w:numPr>
        <w:tabs>
          <w:tab w:val="left" w:pos="567"/>
          <w:tab w:val="left" w:pos="720"/>
        </w:tabs>
        <w:suppressAutoHyphens/>
        <w:spacing w:after="0" w:line="240" w:lineRule="auto"/>
        <w:contextualSpacing/>
        <w:jc w:val="center"/>
        <w:rPr>
          <w:rFonts w:ascii="Times New Roman" w:eastAsia="Times New Roman" w:hAnsi="Times New Roman" w:cs="Times New Roman"/>
          <w:b/>
          <w:bCs/>
          <w:kern w:val="0"/>
          <w14:ligatures w14:val="none"/>
        </w:rPr>
      </w:pPr>
      <w:r w:rsidRPr="00515EF2">
        <w:rPr>
          <w:rFonts w:ascii="Times New Roman" w:eastAsia="Times New Roman" w:hAnsi="Times New Roman" w:cs="Times New Roman"/>
          <w:b/>
          <w:bCs/>
          <w:kern w:val="0"/>
          <w14:ligatures w14:val="none"/>
        </w:rPr>
        <w:t>pav. KOMANDORAS funkcinė architektūra</w:t>
      </w:r>
    </w:p>
    <w:p w14:paraId="7F688A1F" w14:textId="77777777" w:rsidR="00515EF2" w:rsidRPr="00515EF2" w:rsidRDefault="00515EF2" w:rsidP="00515EF2">
      <w:pPr>
        <w:tabs>
          <w:tab w:val="left" w:pos="567"/>
          <w:tab w:val="left" w:pos="720"/>
        </w:tabs>
        <w:spacing w:after="0" w:line="240" w:lineRule="auto"/>
        <w:ind w:left="720"/>
        <w:contextualSpacing/>
        <w:rPr>
          <w:rFonts w:ascii="Times New Roman" w:eastAsia="Times New Roman" w:hAnsi="Times New Roman" w:cs="Times New Roman"/>
          <w:b/>
          <w:bCs/>
          <w:kern w:val="0"/>
          <w:sz w:val="20"/>
          <w:szCs w:val="20"/>
          <w14:ligatures w14:val="none"/>
        </w:rPr>
      </w:pPr>
    </w:p>
    <w:p w14:paraId="6887CCD1" w14:textId="77777777" w:rsidR="00515EF2" w:rsidRPr="00515EF2" w:rsidRDefault="00515EF2" w:rsidP="00515EF2">
      <w:pPr>
        <w:tabs>
          <w:tab w:val="left" w:pos="567"/>
          <w:tab w:val="left" w:pos="720"/>
        </w:tabs>
        <w:spacing w:after="0" w:line="240" w:lineRule="auto"/>
        <w:ind w:firstLine="709"/>
        <w:jc w:val="both"/>
        <w:rPr>
          <w:rFonts w:ascii="Times New Roman" w:eastAsia="Times New Roman" w:hAnsi="Times New Roman" w:cs="Times New Roman"/>
          <w:kern w:val="0"/>
          <w14:ligatures w14:val="none"/>
        </w:rPr>
      </w:pPr>
      <w:r w:rsidRPr="00515EF2">
        <w:rPr>
          <w:rFonts w:ascii="Times New Roman" w:eastAsia="Times New Roman" w:hAnsi="Times New Roman" w:cs="Times New Roman"/>
          <w:kern w:val="0"/>
          <w14:ligatures w14:val="none"/>
        </w:rPr>
        <w:t xml:space="preserve">KOMANDORAS integracija su Integruotos MIS posistemiais yra realizuota žiniatinklio paslaugų pagalba, naudojant jungiančiąją programinę įrangą. </w:t>
      </w:r>
    </w:p>
    <w:p w14:paraId="3CC94AC3" w14:textId="77777777" w:rsidR="00515EF2" w:rsidRPr="00515EF2" w:rsidRDefault="00515EF2" w:rsidP="00515EF2">
      <w:pPr>
        <w:tabs>
          <w:tab w:val="left" w:pos="567"/>
          <w:tab w:val="left" w:pos="720"/>
        </w:tabs>
        <w:spacing w:after="0" w:line="240" w:lineRule="auto"/>
        <w:ind w:firstLine="709"/>
        <w:jc w:val="both"/>
        <w:rPr>
          <w:rFonts w:ascii="Times New Roman" w:eastAsia="Times New Roman" w:hAnsi="Times New Roman" w:cs="Times New Roman"/>
          <w:b/>
          <w:kern w:val="0"/>
          <w14:ligatures w14:val="none"/>
        </w:rPr>
      </w:pPr>
    </w:p>
    <w:p w14:paraId="1145F6B5" w14:textId="77777777" w:rsidR="00515EF2" w:rsidRPr="00515EF2" w:rsidRDefault="00515EF2" w:rsidP="00515EF2">
      <w:pPr>
        <w:tabs>
          <w:tab w:val="left" w:pos="1560"/>
          <w:tab w:val="num" w:pos="2851"/>
        </w:tabs>
        <w:spacing w:after="0" w:line="240" w:lineRule="auto"/>
        <w:ind w:firstLine="709"/>
        <w:jc w:val="both"/>
        <w:rPr>
          <w:rFonts w:ascii="Times New Roman" w:eastAsia="Times New Roman" w:hAnsi="Times New Roman" w:cs="Times New Roman"/>
          <w:kern w:val="0"/>
          <w:szCs w:val="20"/>
          <w14:ligatures w14:val="none"/>
        </w:rPr>
      </w:pPr>
      <w:r w:rsidRPr="00515EF2">
        <w:rPr>
          <w:rFonts w:ascii="Times New Roman" w:eastAsia="Times New Roman" w:hAnsi="Times New Roman" w:cs="Times New Roman"/>
          <w:kern w:val="0"/>
          <w:szCs w:val="20"/>
          <w14:ligatures w14:val="none"/>
        </w:rPr>
        <w:t>Bendroji KOMANDORAS techninės architektūros diagrama pateikta 8 paveiksle.</w:t>
      </w:r>
    </w:p>
    <w:p w14:paraId="44162564" w14:textId="77777777" w:rsidR="00515EF2" w:rsidRPr="00515EF2" w:rsidRDefault="00515EF2" w:rsidP="00515EF2">
      <w:pPr>
        <w:tabs>
          <w:tab w:val="left" w:pos="709"/>
          <w:tab w:val="num" w:pos="2851"/>
        </w:tabs>
        <w:spacing w:after="0" w:line="240" w:lineRule="auto"/>
        <w:jc w:val="both"/>
        <w:rPr>
          <w:rFonts w:ascii="Times New Roman" w:eastAsia="Times New Roman" w:hAnsi="Times New Roman" w:cs="Times New Roman"/>
          <w:bCs/>
          <w:kern w:val="0"/>
          <w14:ligatures w14:val="none"/>
        </w:rPr>
      </w:pPr>
    </w:p>
    <w:p w14:paraId="20A54A8B" w14:textId="77777777" w:rsidR="00515EF2" w:rsidRPr="00515EF2" w:rsidRDefault="00515EF2" w:rsidP="00515EF2">
      <w:pPr>
        <w:keepNext/>
        <w:keepLines/>
        <w:tabs>
          <w:tab w:val="left" w:pos="-426"/>
          <w:tab w:val="left" w:pos="1560"/>
        </w:tabs>
        <w:suppressAutoHyphens/>
        <w:spacing w:after="0" w:line="240" w:lineRule="auto"/>
        <w:jc w:val="both"/>
        <w:outlineLvl w:val="2"/>
        <w:rPr>
          <w:rFonts w:ascii="Times New Roman" w:eastAsia="Times New Roman" w:hAnsi="Times New Roman" w:cs="Times New Roman"/>
          <w:b/>
          <w:bCs/>
          <w:color w:val="000000"/>
          <w:kern w:val="0"/>
          <w14:ligatures w14:val="none"/>
        </w:rPr>
      </w:pPr>
    </w:p>
    <w:p w14:paraId="0029687A" w14:textId="77777777" w:rsidR="00515EF2" w:rsidRPr="00515EF2" w:rsidRDefault="00515EF2" w:rsidP="00515EF2">
      <w:pPr>
        <w:keepNext/>
        <w:keepLines/>
        <w:tabs>
          <w:tab w:val="left" w:pos="-426"/>
          <w:tab w:val="left" w:pos="1560"/>
        </w:tabs>
        <w:suppressAutoHyphens/>
        <w:spacing w:after="0" w:line="240" w:lineRule="auto"/>
        <w:jc w:val="both"/>
        <w:outlineLvl w:val="2"/>
        <w:rPr>
          <w:rFonts w:ascii="Cambria" w:eastAsia="Times New Roman" w:hAnsi="Cambria" w:cs="Times New Roman"/>
          <w:b/>
          <w:bCs/>
          <w:color w:val="4F81BD"/>
          <w:kern w:val="0"/>
          <w:szCs w:val="22"/>
          <w14:ligatures w14:val="none"/>
        </w:rPr>
      </w:pPr>
      <w:r w:rsidRPr="00515EF2">
        <w:rPr>
          <w:rFonts w:ascii="Cambria" w:eastAsia="Times New Roman" w:hAnsi="Cambria" w:cs="Times New Roman"/>
          <w:b/>
          <w:bCs/>
          <w:color w:val="4F81BD"/>
          <w:kern w:val="0"/>
          <w:szCs w:val="22"/>
          <w14:ligatures w14:val="none"/>
        </w:rPr>
        <w:object w:dxaOrig="10239" w:dyaOrig="7676" w14:anchorId="65161D9D">
          <v:shape id="_x0000_i1026" type="#_x0000_t75" style="width:496.5pt;height:417.6pt" o:ole="">
            <v:imagedata r:id="rId25" o:title=""/>
          </v:shape>
          <o:OLEObject Type="Embed" ProgID="Visio.Drawing.15" ShapeID="_x0000_i1026" DrawAspect="Content" ObjectID="_1811761779" r:id="rId26"/>
        </w:object>
      </w:r>
    </w:p>
    <w:p w14:paraId="4F99C9B7" w14:textId="77777777" w:rsidR="00515EF2" w:rsidRPr="00515EF2" w:rsidRDefault="00515EF2" w:rsidP="00515EF2">
      <w:pPr>
        <w:suppressAutoHyphens/>
        <w:spacing w:line="259" w:lineRule="auto"/>
        <w:rPr>
          <w:rFonts w:ascii="Times New Roman" w:eastAsia="Calibri" w:hAnsi="Times New Roman" w:cs="Times New Roman"/>
          <w:kern w:val="0"/>
          <w14:ligatures w14:val="none"/>
        </w:rPr>
      </w:pPr>
    </w:p>
    <w:p w14:paraId="59DC5091" w14:textId="77777777" w:rsidR="00515EF2" w:rsidRPr="00515EF2" w:rsidRDefault="00515EF2" w:rsidP="00AA7040">
      <w:pPr>
        <w:numPr>
          <w:ilvl w:val="0"/>
          <w:numId w:val="32"/>
        </w:numPr>
        <w:suppressAutoHyphens/>
        <w:spacing w:line="259" w:lineRule="auto"/>
        <w:contextualSpacing/>
        <w:jc w:val="center"/>
        <w:rPr>
          <w:rFonts w:ascii="Times New Roman" w:eastAsia="Calibri" w:hAnsi="Times New Roman" w:cs="Times New Roman"/>
          <w:kern w:val="0"/>
          <w14:ligatures w14:val="none"/>
        </w:rPr>
      </w:pPr>
      <w:r w:rsidRPr="00515EF2">
        <w:rPr>
          <w:rFonts w:ascii="Times New Roman" w:eastAsia="Calibri" w:hAnsi="Times New Roman" w:cs="Times New Roman"/>
          <w:b/>
          <w:bCs/>
          <w:kern w:val="0"/>
          <w14:ligatures w14:val="none"/>
        </w:rPr>
        <w:t>pav. KOMANDORAS techninė architektūra</w:t>
      </w:r>
    </w:p>
    <w:p w14:paraId="740B9FCB" w14:textId="77777777" w:rsidR="00515EF2" w:rsidRPr="00515EF2" w:rsidRDefault="00515EF2" w:rsidP="00515EF2">
      <w:pPr>
        <w:keepNext/>
        <w:keepLines/>
        <w:tabs>
          <w:tab w:val="left" w:pos="-426"/>
          <w:tab w:val="left" w:pos="1560"/>
        </w:tabs>
        <w:suppressAutoHyphens/>
        <w:spacing w:after="0" w:line="240" w:lineRule="auto"/>
        <w:jc w:val="both"/>
        <w:outlineLvl w:val="2"/>
        <w:rPr>
          <w:rFonts w:ascii="Times New Roman" w:eastAsia="Times New Roman" w:hAnsi="Times New Roman" w:cs="Times New Roman"/>
          <w:b/>
          <w:bCs/>
          <w:color w:val="000000"/>
          <w:kern w:val="0"/>
          <w14:ligatures w14:val="none"/>
        </w:rPr>
      </w:pPr>
    </w:p>
    <w:p w14:paraId="7CFE15C5"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kern w:val="0"/>
          <w:szCs w:val="22"/>
          <w14:ligatures w14:val="none"/>
        </w:rPr>
      </w:pPr>
      <w:r w:rsidRPr="00515EF2">
        <w:rPr>
          <w:rFonts w:ascii="Times New Roman" w:eastAsia="Calibri" w:hAnsi="Times New Roman" w:cs="Times New Roman"/>
          <w:kern w:val="0"/>
          <w:szCs w:val="22"/>
          <w14:ligatures w14:val="none"/>
        </w:rPr>
        <w:t xml:space="preserve">2 </w:t>
      </w:r>
      <w:r w:rsidRPr="00515EF2">
        <w:rPr>
          <w:rFonts w:ascii="Times New Roman" w:eastAsia="Times New Roman" w:hAnsi="Times New Roman" w:cs="Times New Roman"/>
          <w:kern w:val="0"/>
          <w:szCs w:val="22"/>
          <w14:ligatures w14:val="none"/>
        </w:rPr>
        <w:t>lentelėje pateikiama informacija apie KOMANDORAS techninę aplinką ir realizavimo priemones.</w:t>
      </w:r>
    </w:p>
    <w:p w14:paraId="3A961D7A" w14:textId="77777777" w:rsidR="00515EF2" w:rsidRPr="00515EF2" w:rsidRDefault="00515EF2" w:rsidP="00515EF2">
      <w:pPr>
        <w:suppressAutoHyphens/>
        <w:spacing w:after="0" w:line="240" w:lineRule="auto"/>
        <w:ind w:firstLine="720"/>
        <w:jc w:val="right"/>
        <w:rPr>
          <w:rFonts w:ascii="Times New Roman" w:eastAsia="Times New Roman" w:hAnsi="Times New Roman" w:cs="Times New Roman"/>
          <w:kern w:val="0"/>
          <w:szCs w:val="22"/>
          <w14:ligatures w14:val="none"/>
        </w:rPr>
      </w:pPr>
      <w:r w:rsidRPr="00515EF2">
        <w:rPr>
          <w:rFonts w:ascii="Times New Roman" w:eastAsia="Calibri" w:hAnsi="Times New Roman" w:cs="Times New Roman"/>
          <w:b/>
          <w:bCs/>
          <w:iCs/>
          <w:kern w:val="0"/>
          <w14:ligatures w14:val="none"/>
        </w:rPr>
        <w:t>2 lentelė</w:t>
      </w:r>
    </w:p>
    <w:tbl>
      <w:tblPr>
        <w:tblW w:w="0" w:type="auto"/>
        <w:tblCellMar>
          <w:left w:w="0" w:type="dxa"/>
          <w:right w:w="0" w:type="dxa"/>
        </w:tblCellMar>
        <w:tblLook w:val="04A0" w:firstRow="1" w:lastRow="0" w:firstColumn="1" w:lastColumn="0" w:noHBand="0" w:noVBand="1"/>
      </w:tblPr>
      <w:tblGrid>
        <w:gridCol w:w="4708"/>
        <w:gridCol w:w="5124"/>
      </w:tblGrid>
      <w:tr w:rsidR="00515EF2" w:rsidRPr="00515EF2" w14:paraId="4F147632" w14:textId="77777777" w:rsidTr="00515EF2">
        <w:trPr>
          <w:tblHeader/>
        </w:trPr>
        <w:tc>
          <w:tcPr>
            <w:tcW w:w="47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2BF5B55A" w14:textId="77777777" w:rsidR="00515EF2" w:rsidRPr="00515EF2" w:rsidRDefault="00515EF2" w:rsidP="00515EF2">
            <w:pPr>
              <w:keepNext/>
              <w:spacing w:after="0" w:line="240" w:lineRule="auto"/>
              <w:jc w:val="both"/>
              <w:rPr>
                <w:rFonts w:ascii="Times New Roman" w:eastAsia="Calibri" w:hAnsi="Times New Roman" w:cs="Times New Roman"/>
                <w:b/>
                <w:bCs/>
                <w:kern w:val="0"/>
                <w14:ligatures w14:val="none"/>
              </w:rPr>
            </w:pPr>
            <w:r w:rsidRPr="00515EF2">
              <w:rPr>
                <w:rFonts w:ascii="Times New Roman" w:eastAsia="Times New Roman" w:hAnsi="Times New Roman" w:cs="Times New Roman"/>
                <w:b/>
                <w:bCs/>
                <w:kern w:val="0"/>
                <w14:ligatures w14:val="none"/>
              </w:rPr>
              <w:t>Techninės aplinkos komponentė</w:t>
            </w:r>
          </w:p>
        </w:tc>
        <w:tc>
          <w:tcPr>
            <w:tcW w:w="51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C3B03FB" w14:textId="77777777" w:rsidR="00515EF2" w:rsidRPr="00515EF2" w:rsidRDefault="00515EF2" w:rsidP="00515EF2">
            <w:pPr>
              <w:spacing w:after="0" w:line="240" w:lineRule="auto"/>
              <w:rPr>
                <w:rFonts w:ascii="Times New Roman" w:eastAsia="Calibri" w:hAnsi="Times New Roman" w:cs="Times New Roman"/>
                <w:b/>
                <w:bCs/>
                <w:kern w:val="0"/>
                <w14:ligatures w14:val="none"/>
              </w:rPr>
            </w:pPr>
            <w:r w:rsidRPr="00515EF2">
              <w:rPr>
                <w:rFonts w:ascii="Times New Roman" w:eastAsia="Times New Roman" w:hAnsi="Times New Roman" w:cs="Times New Roman"/>
                <w:b/>
                <w:bCs/>
                <w:kern w:val="0"/>
                <w14:ligatures w14:val="none"/>
              </w:rPr>
              <w:t>Pavadinimas, versija</w:t>
            </w:r>
          </w:p>
        </w:tc>
      </w:tr>
      <w:tr w:rsidR="00515EF2" w:rsidRPr="00515EF2" w14:paraId="32D4F45B" w14:textId="77777777" w:rsidTr="00F24ED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F0736FA" w14:textId="77777777" w:rsidR="00515EF2" w:rsidRPr="00515EF2" w:rsidRDefault="00515EF2" w:rsidP="00515EF2">
            <w:pPr>
              <w:spacing w:after="0" w:line="240" w:lineRule="auto"/>
              <w:jc w:val="both"/>
              <w:rPr>
                <w:rFonts w:ascii="Times New Roman" w:eastAsia="Calibri" w:hAnsi="Times New Roman" w:cs="Times New Roman"/>
                <w:b/>
                <w:bCs/>
                <w:kern w:val="0"/>
                <w:lang w:eastAsia="lt-LT"/>
                <w14:ligatures w14:val="none"/>
              </w:rPr>
            </w:pPr>
            <w:r w:rsidRPr="00515EF2">
              <w:rPr>
                <w:rFonts w:ascii="Times New Roman" w:eastAsia="Times New Roman" w:hAnsi="Times New Roman" w:cs="Times New Roman"/>
                <w:b/>
                <w:bCs/>
                <w:kern w:val="0"/>
                <w14:ligatures w14:val="none"/>
              </w:rPr>
              <w:t>Kliento dalis</w:t>
            </w:r>
          </w:p>
        </w:tc>
      </w:tr>
      <w:tr w:rsidR="00515EF2" w:rsidRPr="00515EF2" w14:paraId="4ABCBC50"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EAF113D" w14:textId="77777777" w:rsidR="00515EF2" w:rsidRPr="00515EF2" w:rsidRDefault="00515EF2" w:rsidP="00515EF2">
            <w:pPr>
              <w:spacing w:after="0" w:line="240" w:lineRule="auto"/>
              <w:jc w:val="both"/>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0D352442" w14:textId="77777777" w:rsidR="00515EF2" w:rsidRPr="00515EF2" w:rsidRDefault="00515EF2" w:rsidP="00515EF2">
            <w:pPr>
              <w:spacing w:after="0" w:line="240" w:lineRule="auto"/>
              <w:jc w:val="both"/>
              <w:rPr>
                <w:rFonts w:ascii="Times New Roman" w:eastAsia="Calibri" w:hAnsi="Times New Roman" w:cs="Times New Roman"/>
                <w:i/>
                <w:kern w:val="0"/>
                <w:szCs w:val="22"/>
                <w:lang w:eastAsia="lt-LT"/>
                <w14:ligatures w14:val="none"/>
              </w:rPr>
            </w:pPr>
            <w:r w:rsidRPr="00515EF2">
              <w:rPr>
                <w:rFonts w:ascii="Times New Roman" w:eastAsia="Times New Roman" w:hAnsi="Times New Roman" w:cs="Times New Roman"/>
                <w:i/>
                <w:kern w:val="0"/>
                <w:szCs w:val="22"/>
                <w:lang w:eastAsia="lt-LT"/>
                <w14:ligatures w14:val="none"/>
              </w:rPr>
              <w:t xml:space="preserve">MS Windows </w:t>
            </w:r>
            <w:r w:rsidRPr="00515EF2">
              <w:rPr>
                <w:rFonts w:ascii="Times New Roman" w:eastAsia="Times New Roman" w:hAnsi="Times New Roman" w:cs="Times New Roman"/>
                <w:i/>
                <w:iCs/>
                <w:kern w:val="0"/>
                <w:szCs w:val="22"/>
                <w:lang w:eastAsia="lt-LT"/>
                <w14:ligatures w14:val="none"/>
              </w:rPr>
              <w:t>10</w:t>
            </w:r>
            <w:r w:rsidRPr="00515EF2">
              <w:rPr>
                <w:rFonts w:ascii="Times New Roman" w:eastAsia="Times New Roman" w:hAnsi="Times New Roman" w:cs="Times New Roman"/>
                <w:i/>
                <w:kern w:val="0"/>
                <w:szCs w:val="22"/>
                <w:lang w:eastAsia="lt-LT"/>
                <w14:ligatures w14:val="none"/>
              </w:rPr>
              <w:t xml:space="preserve"> ir aukštesnės versijos</w:t>
            </w:r>
          </w:p>
        </w:tc>
      </w:tr>
      <w:tr w:rsidR="00515EF2" w:rsidRPr="00515EF2" w14:paraId="587DB27D"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9115B7" w14:textId="77777777" w:rsidR="00515EF2" w:rsidRPr="00515EF2" w:rsidRDefault="00515EF2" w:rsidP="00515EF2">
            <w:pPr>
              <w:spacing w:after="0" w:line="240" w:lineRule="auto"/>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 xml:space="preserve">Programavimo platforma </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69FAE059" w14:textId="77777777" w:rsidR="00515EF2" w:rsidRPr="00515EF2" w:rsidRDefault="00515EF2" w:rsidP="00515EF2">
            <w:pPr>
              <w:spacing w:after="0" w:line="240" w:lineRule="auto"/>
              <w:jc w:val="both"/>
              <w:rPr>
                <w:rFonts w:ascii="Times New Roman" w:eastAsia="Calibri" w:hAnsi="Times New Roman" w:cs="Times New Roman"/>
                <w:i/>
                <w:kern w:val="0"/>
                <w:szCs w:val="22"/>
                <w:lang w:eastAsia="lt-LT"/>
                <w14:ligatures w14:val="none"/>
              </w:rPr>
            </w:pPr>
            <w:r w:rsidRPr="00515EF2">
              <w:rPr>
                <w:rFonts w:ascii="Times New Roman" w:eastAsia="Times New Roman" w:hAnsi="Times New Roman" w:cs="Times New Roman"/>
                <w:i/>
                <w:kern w:val="0"/>
                <w:szCs w:val="22"/>
                <w14:ligatures w14:val="none"/>
              </w:rPr>
              <w:t>JAVA 1.</w:t>
            </w:r>
            <w:r w:rsidRPr="00515EF2">
              <w:rPr>
                <w:rFonts w:ascii="Times New Roman" w:eastAsia="Times New Roman" w:hAnsi="Times New Roman" w:cs="Times New Roman"/>
                <w:i/>
                <w:iCs/>
                <w:kern w:val="0"/>
                <w:szCs w:val="22"/>
                <w14:ligatures w14:val="none"/>
              </w:rPr>
              <w:t>8</w:t>
            </w:r>
            <w:r w:rsidRPr="00515EF2">
              <w:rPr>
                <w:rFonts w:ascii="Times New Roman" w:eastAsia="Times New Roman" w:hAnsi="Times New Roman" w:cs="Times New Roman"/>
                <w:i/>
                <w:kern w:val="0"/>
                <w:szCs w:val="22"/>
                <w14:ligatures w14:val="none"/>
              </w:rPr>
              <w:t xml:space="preserve"> ir </w:t>
            </w:r>
            <w:r w:rsidRPr="00515EF2">
              <w:rPr>
                <w:rFonts w:ascii="Times New Roman" w:eastAsia="Times New Roman" w:hAnsi="Times New Roman" w:cs="Times New Roman"/>
                <w:i/>
                <w:kern w:val="0"/>
                <w:szCs w:val="22"/>
                <w:lang w:eastAsia="lt-LT"/>
                <w14:ligatures w14:val="none"/>
              </w:rPr>
              <w:t>aukštesnės versijos</w:t>
            </w:r>
          </w:p>
        </w:tc>
      </w:tr>
      <w:tr w:rsidR="00515EF2" w:rsidRPr="00515EF2" w14:paraId="740EE953"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353E6C" w14:textId="77777777" w:rsidR="00515EF2" w:rsidRPr="00515EF2" w:rsidRDefault="00515EF2" w:rsidP="00515EF2">
            <w:pPr>
              <w:spacing w:after="0" w:line="240" w:lineRule="auto"/>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Interneto naršyklė</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3AA8AD58" w14:textId="77777777" w:rsidR="00515EF2" w:rsidRPr="00515EF2" w:rsidRDefault="00515EF2" w:rsidP="00515EF2">
            <w:pPr>
              <w:spacing w:after="0" w:line="240" w:lineRule="auto"/>
              <w:jc w:val="both"/>
              <w:rPr>
                <w:rFonts w:ascii="Times New Roman" w:eastAsia="Calibri" w:hAnsi="Times New Roman" w:cs="Times New Roman"/>
                <w:i/>
                <w:iCs/>
                <w:kern w:val="0"/>
                <w:lang w:eastAsia="lt-LT"/>
                <w14:ligatures w14:val="none"/>
              </w:rPr>
            </w:pPr>
            <w:r w:rsidRPr="00515EF2">
              <w:rPr>
                <w:rFonts w:ascii="Times New Roman" w:eastAsia="Times New Roman" w:hAnsi="Times New Roman" w:cs="Times New Roman"/>
                <w:i/>
                <w:iCs/>
                <w:kern w:val="0"/>
                <w14:ligatures w14:val="none"/>
              </w:rPr>
              <w:t xml:space="preserve">Mozilla </w:t>
            </w:r>
            <w:proofErr w:type="spellStart"/>
            <w:r w:rsidRPr="00515EF2">
              <w:rPr>
                <w:rFonts w:ascii="Times New Roman" w:eastAsia="Times New Roman" w:hAnsi="Times New Roman" w:cs="Times New Roman"/>
                <w:i/>
                <w:iCs/>
                <w:kern w:val="0"/>
                <w14:ligatures w14:val="none"/>
              </w:rPr>
              <w:t>FireFox</w:t>
            </w:r>
            <w:proofErr w:type="spellEnd"/>
            <w:r w:rsidRPr="00515EF2">
              <w:rPr>
                <w:rFonts w:ascii="Times New Roman" w:eastAsia="Times New Roman" w:hAnsi="Times New Roman" w:cs="Times New Roman"/>
                <w:i/>
                <w:iCs/>
                <w:kern w:val="0"/>
                <w14:ligatures w14:val="none"/>
              </w:rPr>
              <w:t>; Google Chrome; MS Internet Explorer 9 arba aukštesnės versijos</w:t>
            </w:r>
          </w:p>
        </w:tc>
      </w:tr>
      <w:tr w:rsidR="00515EF2" w:rsidRPr="00515EF2" w14:paraId="305670F7" w14:textId="77777777" w:rsidTr="00F24ED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A059E" w14:textId="77777777" w:rsidR="00515EF2" w:rsidRPr="00515EF2" w:rsidRDefault="00515EF2" w:rsidP="00515EF2">
            <w:pPr>
              <w:spacing w:after="0" w:line="240" w:lineRule="auto"/>
              <w:jc w:val="both"/>
              <w:rPr>
                <w:rFonts w:ascii="Times New Roman" w:eastAsia="Calibri" w:hAnsi="Times New Roman" w:cs="Times New Roman"/>
                <w:b/>
                <w:bCs/>
                <w:kern w:val="0"/>
                <w14:ligatures w14:val="none"/>
              </w:rPr>
            </w:pPr>
            <w:r w:rsidRPr="00515EF2">
              <w:rPr>
                <w:rFonts w:ascii="Times New Roman" w:eastAsia="Times New Roman" w:hAnsi="Times New Roman" w:cs="Times New Roman"/>
                <w:b/>
                <w:bCs/>
                <w:kern w:val="0"/>
                <w14:ligatures w14:val="none"/>
              </w:rPr>
              <w:t>Serverio dalis</w:t>
            </w:r>
          </w:p>
        </w:tc>
      </w:tr>
      <w:tr w:rsidR="00515EF2" w:rsidRPr="00515EF2" w14:paraId="01B96999"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8833A" w14:textId="77777777" w:rsidR="00515EF2" w:rsidRPr="00515EF2" w:rsidRDefault="00515EF2" w:rsidP="00515EF2">
            <w:pPr>
              <w:spacing w:after="0" w:line="240" w:lineRule="auto"/>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360F3D8F" w14:textId="77777777" w:rsidR="00515EF2" w:rsidRPr="00515EF2" w:rsidRDefault="00515EF2" w:rsidP="00515EF2">
            <w:pPr>
              <w:spacing w:after="0" w:line="240" w:lineRule="auto"/>
              <w:jc w:val="both"/>
              <w:rPr>
                <w:rFonts w:ascii="Times New Roman" w:eastAsia="Calibri" w:hAnsi="Times New Roman" w:cs="Times New Roman"/>
                <w:i/>
                <w:iCs/>
                <w:color w:val="000000"/>
                <w:kern w:val="0"/>
                <w14:ligatures w14:val="none"/>
              </w:rPr>
            </w:pPr>
            <w:proofErr w:type="spellStart"/>
            <w:r w:rsidRPr="00515EF2">
              <w:rPr>
                <w:rFonts w:ascii="Times New Roman" w:eastAsia="Times New Roman" w:hAnsi="Times New Roman" w:cs="Times New Roman"/>
                <w:i/>
                <w:iCs/>
                <w:color w:val="000000"/>
                <w:kern w:val="0"/>
                <w:szCs w:val="22"/>
                <w14:ligatures w14:val="none"/>
              </w:rPr>
              <w:t>Oracle</w:t>
            </w:r>
            <w:proofErr w:type="spellEnd"/>
            <w:r w:rsidRPr="00515EF2">
              <w:rPr>
                <w:rFonts w:ascii="Times New Roman" w:eastAsia="Times New Roman" w:hAnsi="Times New Roman" w:cs="Times New Roman"/>
                <w:i/>
                <w:iCs/>
                <w:color w:val="000000"/>
                <w:kern w:val="0"/>
                <w:szCs w:val="22"/>
                <w14:ligatures w14:val="none"/>
              </w:rPr>
              <w:t xml:space="preserve"> Linux Server </w:t>
            </w:r>
            <w:proofErr w:type="spellStart"/>
            <w:r w:rsidRPr="00515EF2">
              <w:rPr>
                <w:rFonts w:ascii="Times New Roman" w:eastAsia="Times New Roman" w:hAnsi="Times New Roman" w:cs="Times New Roman"/>
                <w:i/>
                <w:iCs/>
                <w:color w:val="000000"/>
                <w:kern w:val="0"/>
                <w:szCs w:val="22"/>
                <w14:ligatures w14:val="none"/>
              </w:rPr>
              <w:t>release</w:t>
            </w:r>
            <w:proofErr w:type="spellEnd"/>
            <w:r w:rsidRPr="00515EF2">
              <w:rPr>
                <w:rFonts w:ascii="Times New Roman" w:eastAsia="Times New Roman" w:hAnsi="Times New Roman" w:cs="Times New Roman"/>
                <w:i/>
                <w:iCs/>
                <w:color w:val="000000"/>
                <w:kern w:val="0"/>
                <w:szCs w:val="22"/>
                <w14:ligatures w14:val="none"/>
              </w:rPr>
              <w:t xml:space="preserve"> 8.10</w:t>
            </w:r>
          </w:p>
        </w:tc>
      </w:tr>
      <w:tr w:rsidR="00515EF2" w:rsidRPr="00515EF2" w14:paraId="70CA4315"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4D378" w14:textId="77777777" w:rsidR="00515EF2" w:rsidRPr="00515EF2" w:rsidRDefault="00515EF2" w:rsidP="00515EF2">
            <w:pPr>
              <w:spacing w:after="0" w:line="240" w:lineRule="auto"/>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Duomenų bazių valdymo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70187F9" w14:textId="77777777" w:rsidR="00515EF2" w:rsidRPr="00515EF2" w:rsidRDefault="00515EF2" w:rsidP="00515EF2">
            <w:pPr>
              <w:spacing w:after="0" w:line="240" w:lineRule="auto"/>
              <w:jc w:val="both"/>
              <w:rPr>
                <w:rFonts w:ascii="Times New Roman" w:eastAsia="Calibri" w:hAnsi="Times New Roman" w:cs="Times New Roman"/>
                <w:i/>
                <w:color w:val="000000"/>
                <w:kern w:val="0"/>
                <w:szCs w:val="22"/>
                <w14:ligatures w14:val="none"/>
              </w:rPr>
            </w:pPr>
            <w:proofErr w:type="spellStart"/>
            <w:r w:rsidRPr="00515EF2">
              <w:rPr>
                <w:rFonts w:ascii="Times New Roman" w:eastAsia="Times New Roman" w:hAnsi="Times New Roman" w:cs="Times New Roman"/>
                <w:i/>
                <w:color w:val="000000"/>
                <w:kern w:val="0"/>
                <w:szCs w:val="22"/>
                <w14:ligatures w14:val="none"/>
              </w:rPr>
              <w:t>Postgresql</w:t>
            </w:r>
            <w:proofErr w:type="spellEnd"/>
            <w:r w:rsidRPr="00515EF2">
              <w:rPr>
                <w:rFonts w:ascii="Times New Roman" w:eastAsia="Times New Roman" w:hAnsi="Times New Roman" w:cs="Times New Roman"/>
                <w:i/>
                <w:color w:val="000000"/>
                <w:kern w:val="0"/>
                <w:szCs w:val="22"/>
                <w14:ligatures w14:val="none"/>
              </w:rPr>
              <w:t xml:space="preserve"> </w:t>
            </w:r>
            <w:r w:rsidRPr="00515EF2">
              <w:rPr>
                <w:rFonts w:ascii="Times New Roman" w:eastAsia="Times New Roman" w:hAnsi="Times New Roman" w:cs="Times New Roman"/>
                <w:i/>
                <w:iCs/>
                <w:color w:val="000000"/>
                <w:kern w:val="0"/>
                <w:szCs w:val="22"/>
                <w14:ligatures w14:val="none"/>
              </w:rPr>
              <w:t>14.13</w:t>
            </w:r>
            <w:r w:rsidRPr="00515EF2">
              <w:rPr>
                <w:rFonts w:ascii="Times New Roman" w:eastAsia="Times New Roman" w:hAnsi="Times New Roman" w:cs="Times New Roman"/>
                <w:i/>
                <w:color w:val="000000"/>
                <w:kern w:val="0"/>
                <w:szCs w:val="22"/>
                <w14:ligatures w14:val="none"/>
              </w:rPr>
              <w:t xml:space="preserve"> </w:t>
            </w:r>
          </w:p>
        </w:tc>
      </w:tr>
      <w:tr w:rsidR="00515EF2" w:rsidRPr="00515EF2" w14:paraId="60470B22"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C5E7D" w14:textId="77777777" w:rsidR="00515EF2" w:rsidRPr="00515EF2" w:rsidRDefault="00515EF2" w:rsidP="00515EF2">
            <w:pPr>
              <w:spacing w:after="0" w:line="240" w:lineRule="auto"/>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Programavimo platforma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30419D94" w14:textId="77777777" w:rsidR="00515EF2" w:rsidRPr="00515EF2" w:rsidRDefault="00515EF2" w:rsidP="00515EF2">
            <w:pPr>
              <w:spacing w:after="0" w:line="240" w:lineRule="auto"/>
              <w:jc w:val="both"/>
              <w:rPr>
                <w:rFonts w:ascii="Times New Roman" w:eastAsia="Times New Roman" w:hAnsi="Times New Roman" w:cs="Times New Roman"/>
                <w:i/>
                <w:color w:val="000000"/>
                <w:kern w:val="0"/>
                <w:szCs w:val="22"/>
                <w14:ligatures w14:val="none"/>
              </w:rPr>
            </w:pPr>
            <w:r w:rsidRPr="00515EF2">
              <w:rPr>
                <w:rFonts w:ascii="Times New Roman" w:eastAsia="Times New Roman" w:hAnsi="Times New Roman" w:cs="Times New Roman"/>
                <w:i/>
                <w:iCs/>
                <w:color w:val="000000"/>
                <w:kern w:val="0"/>
                <w:szCs w:val="22"/>
                <w14:ligatures w14:val="none"/>
              </w:rPr>
              <w:t xml:space="preserve"> jdk1.8.0_281</w:t>
            </w:r>
          </w:p>
        </w:tc>
      </w:tr>
      <w:tr w:rsidR="00515EF2" w:rsidRPr="00515EF2" w14:paraId="3F87C7D3"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3056C" w14:textId="77777777" w:rsidR="00515EF2" w:rsidRPr="00515EF2" w:rsidRDefault="00515EF2" w:rsidP="00515EF2">
            <w:pPr>
              <w:spacing w:after="0" w:line="240" w:lineRule="auto"/>
              <w:rPr>
                <w:rFonts w:ascii="Times New Roman" w:eastAsia="Calibri" w:hAnsi="Times New Roman" w:cs="Times New Roman"/>
                <w:kern w:val="0"/>
                <w14:ligatures w14:val="none"/>
              </w:rPr>
            </w:pPr>
            <w:r w:rsidRPr="00515EF2">
              <w:rPr>
                <w:rFonts w:ascii="Times New Roman" w:eastAsia="Times New Roman" w:hAnsi="Times New Roman" w:cs="Times New Roman"/>
                <w:kern w:val="0"/>
                <w14:ligatures w14:val="none"/>
              </w:rPr>
              <w:t>Aplikacijų serveris</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D73D38E" w14:textId="77777777" w:rsidR="00515EF2" w:rsidRPr="00515EF2" w:rsidRDefault="00515EF2" w:rsidP="00515EF2">
            <w:pPr>
              <w:spacing w:after="0" w:line="240" w:lineRule="auto"/>
              <w:jc w:val="both"/>
              <w:rPr>
                <w:rFonts w:ascii="Times New Roman" w:eastAsia="Times New Roman" w:hAnsi="Times New Roman" w:cs="Times New Roman"/>
                <w:i/>
                <w:kern w:val="0"/>
                <w:szCs w:val="22"/>
                <w14:ligatures w14:val="none"/>
              </w:rPr>
            </w:pPr>
            <w:r w:rsidRPr="00515EF2">
              <w:rPr>
                <w:rFonts w:ascii="Times New Roman" w:eastAsia="Times New Roman" w:hAnsi="Times New Roman" w:cs="Times New Roman"/>
                <w:i/>
                <w:iCs/>
                <w:kern w:val="0"/>
                <w:szCs w:val="22"/>
                <w14:ligatures w14:val="none"/>
              </w:rPr>
              <w:t xml:space="preserve"> wildfly-14.0.1.Final</w:t>
            </w:r>
          </w:p>
        </w:tc>
      </w:tr>
      <w:tr w:rsidR="00515EF2" w:rsidRPr="00515EF2" w14:paraId="2E891455" w14:textId="77777777" w:rsidTr="00F24ED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709D04E" w14:textId="77777777" w:rsidR="00515EF2" w:rsidRPr="00515EF2" w:rsidRDefault="00515EF2" w:rsidP="00515EF2">
            <w:pPr>
              <w:spacing w:after="0" w:line="240" w:lineRule="auto"/>
              <w:jc w:val="both"/>
              <w:rPr>
                <w:rFonts w:ascii="Times New Roman" w:eastAsia="Times New Roman" w:hAnsi="Times New Roman" w:cs="Times New Roman"/>
                <w:b/>
                <w:i/>
                <w:iCs/>
                <w:color w:val="000000"/>
                <w:kern w:val="0"/>
                <w14:ligatures w14:val="none"/>
              </w:rPr>
            </w:pPr>
            <w:r w:rsidRPr="00515EF2">
              <w:rPr>
                <w:rFonts w:ascii="Times New Roman" w:eastAsia="Times New Roman" w:hAnsi="Times New Roman" w:cs="Times New Roman"/>
                <w:b/>
                <w:color w:val="000000"/>
                <w:kern w:val="0"/>
                <w14:ligatures w14:val="none"/>
              </w:rPr>
              <w:t>Failų saugykla</w:t>
            </w:r>
          </w:p>
        </w:tc>
      </w:tr>
      <w:tr w:rsidR="00515EF2" w:rsidRPr="00515EF2" w14:paraId="092476AB"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DDCC1B" w14:textId="77777777" w:rsidR="00515EF2" w:rsidRPr="00515EF2" w:rsidRDefault="00515EF2" w:rsidP="00515EF2">
            <w:pPr>
              <w:spacing w:after="0" w:line="240" w:lineRule="auto"/>
              <w:rPr>
                <w:rFonts w:ascii="Times New Roman" w:eastAsia="Times New Roman" w:hAnsi="Times New Roman" w:cs="Times New Roman"/>
                <w:color w:val="000000"/>
                <w:kern w:val="0"/>
                <w14:ligatures w14:val="none"/>
              </w:rPr>
            </w:pPr>
            <w:r w:rsidRPr="00515EF2">
              <w:rPr>
                <w:rFonts w:ascii="Times New Roman" w:eastAsia="Times New Roman" w:hAnsi="Times New Roman" w:cs="Times New Roman"/>
                <w:color w:val="000000"/>
                <w:kern w:val="0"/>
                <w14:ligatures w14:val="none"/>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66EC0FBB" w14:textId="77777777" w:rsidR="00515EF2" w:rsidRPr="00515EF2" w:rsidRDefault="00515EF2" w:rsidP="00515EF2">
            <w:pPr>
              <w:spacing w:after="0" w:line="240" w:lineRule="auto"/>
              <w:jc w:val="both"/>
              <w:rPr>
                <w:rFonts w:ascii="Times New Roman" w:eastAsia="Times New Roman" w:hAnsi="Times New Roman" w:cs="Times New Roman"/>
                <w:i/>
                <w:color w:val="000000"/>
                <w:kern w:val="0"/>
                <w:szCs w:val="22"/>
                <w14:ligatures w14:val="none"/>
              </w:rPr>
            </w:pPr>
            <w:r w:rsidRPr="00515EF2">
              <w:rPr>
                <w:rFonts w:ascii="Times New Roman" w:eastAsia="Times New Roman" w:hAnsi="Times New Roman" w:cs="Times New Roman"/>
                <w:i/>
                <w:iCs/>
                <w:color w:val="000000"/>
                <w:kern w:val="0"/>
                <w:szCs w:val="22"/>
                <w14:ligatures w14:val="none"/>
              </w:rPr>
              <w:t xml:space="preserve"> </w:t>
            </w:r>
            <w:proofErr w:type="spellStart"/>
            <w:r w:rsidRPr="00515EF2">
              <w:rPr>
                <w:rFonts w:ascii="Times New Roman" w:eastAsia="Times New Roman" w:hAnsi="Times New Roman" w:cs="Times New Roman"/>
                <w:i/>
                <w:iCs/>
                <w:color w:val="000000"/>
                <w:kern w:val="0"/>
                <w:szCs w:val="22"/>
                <w14:ligatures w14:val="none"/>
              </w:rPr>
              <w:t>Red</w:t>
            </w:r>
            <w:proofErr w:type="spellEnd"/>
            <w:r w:rsidRPr="00515EF2">
              <w:rPr>
                <w:rFonts w:ascii="Times New Roman" w:eastAsia="Times New Roman" w:hAnsi="Times New Roman" w:cs="Times New Roman"/>
                <w:i/>
                <w:iCs/>
                <w:color w:val="000000"/>
                <w:kern w:val="0"/>
                <w:szCs w:val="22"/>
                <w14:ligatures w14:val="none"/>
              </w:rPr>
              <w:t xml:space="preserve"> </w:t>
            </w:r>
            <w:proofErr w:type="spellStart"/>
            <w:r w:rsidRPr="00515EF2">
              <w:rPr>
                <w:rFonts w:ascii="Times New Roman" w:eastAsia="Times New Roman" w:hAnsi="Times New Roman" w:cs="Times New Roman"/>
                <w:i/>
                <w:iCs/>
                <w:color w:val="000000"/>
                <w:kern w:val="0"/>
                <w:szCs w:val="22"/>
                <w14:ligatures w14:val="none"/>
              </w:rPr>
              <w:t>Hat</w:t>
            </w:r>
            <w:proofErr w:type="spellEnd"/>
            <w:r w:rsidRPr="00515EF2">
              <w:rPr>
                <w:rFonts w:ascii="Times New Roman" w:eastAsia="Times New Roman" w:hAnsi="Times New Roman" w:cs="Times New Roman"/>
                <w:i/>
                <w:iCs/>
                <w:color w:val="000000"/>
                <w:kern w:val="0"/>
                <w:szCs w:val="22"/>
                <w14:ligatures w14:val="none"/>
              </w:rPr>
              <w:t xml:space="preserve"> </w:t>
            </w:r>
            <w:proofErr w:type="spellStart"/>
            <w:r w:rsidRPr="00515EF2">
              <w:rPr>
                <w:rFonts w:ascii="Times New Roman" w:eastAsia="Times New Roman" w:hAnsi="Times New Roman" w:cs="Times New Roman"/>
                <w:i/>
                <w:iCs/>
                <w:color w:val="000000"/>
                <w:kern w:val="0"/>
                <w:szCs w:val="22"/>
                <w14:ligatures w14:val="none"/>
              </w:rPr>
              <w:t>Enterprise</w:t>
            </w:r>
            <w:proofErr w:type="spellEnd"/>
            <w:r w:rsidRPr="00515EF2">
              <w:rPr>
                <w:rFonts w:ascii="Times New Roman" w:eastAsia="Times New Roman" w:hAnsi="Times New Roman" w:cs="Times New Roman"/>
                <w:i/>
                <w:iCs/>
                <w:color w:val="000000"/>
                <w:kern w:val="0"/>
                <w:szCs w:val="22"/>
                <w14:ligatures w14:val="none"/>
              </w:rPr>
              <w:t xml:space="preserve"> Linux </w:t>
            </w:r>
            <w:proofErr w:type="spellStart"/>
            <w:r w:rsidRPr="00515EF2">
              <w:rPr>
                <w:rFonts w:ascii="Times New Roman" w:eastAsia="Times New Roman" w:hAnsi="Times New Roman" w:cs="Times New Roman"/>
                <w:i/>
                <w:iCs/>
                <w:color w:val="000000"/>
                <w:kern w:val="0"/>
                <w:szCs w:val="22"/>
                <w14:ligatures w14:val="none"/>
              </w:rPr>
              <w:t>release</w:t>
            </w:r>
            <w:proofErr w:type="spellEnd"/>
            <w:r w:rsidRPr="00515EF2">
              <w:rPr>
                <w:rFonts w:ascii="Times New Roman" w:eastAsia="Times New Roman" w:hAnsi="Times New Roman" w:cs="Times New Roman"/>
                <w:i/>
                <w:iCs/>
                <w:color w:val="000000"/>
                <w:kern w:val="0"/>
                <w:szCs w:val="22"/>
                <w14:ligatures w14:val="none"/>
              </w:rPr>
              <w:t xml:space="preserve"> 8.10</w:t>
            </w:r>
          </w:p>
        </w:tc>
      </w:tr>
      <w:tr w:rsidR="00515EF2" w:rsidRPr="00515EF2" w14:paraId="11899A98"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E929A7" w14:textId="77777777" w:rsidR="00515EF2" w:rsidRPr="00515EF2" w:rsidRDefault="00515EF2" w:rsidP="00515EF2">
            <w:pPr>
              <w:spacing w:after="0" w:line="240" w:lineRule="auto"/>
              <w:rPr>
                <w:rFonts w:ascii="Times New Roman" w:eastAsia="Times New Roman" w:hAnsi="Times New Roman" w:cs="Times New Roman"/>
                <w:color w:val="000000"/>
                <w:kern w:val="0"/>
                <w14:ligatures w14:val="none"/>
              </w:rPr>
            </w:pPr>
            <w:r w:rsidRPr="00515EF2">
              <w:rPr>
                <w:rFonts w:ascii="Times New Roman" w:eastAsia="Times New Roman" w:hAnsi="Times New Roman" w:cs="Times New Roman"/>
                <w:color w:val="000000"/>
                <w:kern w:val="0"/>
                <w14:ligatures w14:val="none"/>
              </w:rPr>
              <w:t>Failų apsikeitimo programa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49EFD9F6" w14:textId="77777777" w:rsidR="00515EF2" w:rsidRPr="00515EF2" w:rsidRDefault="00515EF2" w:rsidP="00515EF2">
            <w:pPr>
              <w:spacing w:after="0" w:line="240" w:lineRule="auto"/>
              <w:jc w:val="both"/>
              <w:rPr>
                <w:rFonts w:ascii="Times New Roman" w:eastAsia="Times New Roman" w:hAnsi="Times New Roman" w:cs="Times New Roman"/>
                <w:i/>
                <w:color w:val="000000"/>
                <w:kern w:val="0"/>
                <w:szCs w:val="22"/>
                <w14:ligatures w14:val="none"/>
              </w:rPr>
            </w:pPr>
            <w:r w:rsidRPr="00515EF2">
              <w:rPr>
                <w:rFonts w:ascii="Times New Roman" w:eastAsia="Times New Roman" w:hAnsi="Times New Roman" w:cs="Times New Roman"/>
                <w:i/>
                <w:color w:val="000000"/>
                <w:kern w:val="0"/>
                <w:szCs w:val="22"/>
                <w14:ligatures w14:val="none"/>
              </w:rPr>
              <w:t>Samba 4.</w:t>
            </w:r>
            <w:r w:rsidRPr="00515EF2">
              <w:rPr>
                <w:rFonts w:ascii="Times New Roman" w:eastAsia="Times New Roman" w:hAnsi="Times New Roman" w:cs="Times New Roman"/>
                <w:i/>
                <w:iCs/>
                <w:color w:val="000000"/>
                <w:kern w:val="0"/>
                <w:szCs w:val="22"/>
                <w14:ligatures w14:val="none"/>
              </w:rPr>
              <w:t>19</w:t>
            </w:r>
          </w:p>
        </w:tc>
      </w:tr>
      <w:tr w:rsidR="00515EF2" w:rsidRPr="00515EF2" w14:paraId="00B12E80" w14:textId="77777777" w:rsidTr="00F24ED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6FC8618" w14:textId="77777777" w:rsidR="00515EF2" w:rsidRPr="00515EF2" w:rsidRDefault="00515EF2" w:rsidP="00515EF2">
            <w:pPr>
              <w:spacing w:after="0" w:line="240" w:lineRule="auto"/>
              <w:jc w:val="both"/>
              <w:rPr>
                <w:rFonts w:ascii="Times New Roman" w:eastAsia="Times New Roman" w:hAnsi="Times New Roman" w:cs="Times New Roman"/>
                <w:i/>
                <w:iCs/>
                <w:color w:val="000000"/>
                <w:kern w:val="0"/>
                <w14:ligatures w14:val="none"/>
              </w:rPr>
            </w:pPr>
            <w:r w:rsidRPr="00515EF2">
              <w:rPr>
                <w:rFonts w:ascii="Times New Roman" w:eastAsia="Times New Roman" w:hAnsi="Times New Roman" w:cs="Times New Roman"/>
                <w:b/>
                <w:color w:val="000000"/>
                <w:kern w:val="0"/>
                <w14:ligatures w14:val="none"/>
              </w:rPr>
              <w:lastRenderedPageBreak/>
              <w:t>Valdymo serveris (SMS)</w:t>
            </w:r>
          </w:p>
        </w:tc>
      </w:tr>
      <w:tr w:rsidR="00515EF2" w:rsidRPr="00515EF2" w14:paraId="2A61E79C" w14:textId="77777777" w:rsidTr="00F24ED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518791" w14:textId="77777777" w:rsidR="00515EF2" w:rsidRPr="00515EF2" w:rsidRDefault="00515EF2" w:rsidP="00515EF2">
            <w:pPr>
              <w:spacing w:after="0" w:line="240" w:lineRule="auto"/>
              <w:rPr>
                <w:rFonts w:ascii="Times New Roman" w:eastAsia="Times New Roman" w:hAnsi="Times New Roman" w:cs="Times New Roman"/>
                <w:color w:val="000000"/>
                <w:kern w:val="0"/>
                <w14:ligatures w14:val="none"/>
              </w:rPr>
            </w:pPr>
            <w:r w:rsidRPr="00515EF2">
              <w:rPr>
                <w:rFonts w:ascii="Times New Roman" w:eastAsia="Times New Roman" w:hAnsi="Times New Roman" w:cs="Times New Roman"/>
                <w:color w:val="000000"/>
                <w:kern w:val="0"/>
                <w14:ligatures w14:val="none"/>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5ACA9FD0" w14:textId="77777777" w:rsidR="00515EF2" w:rsidRPr="00515EF2" w:rsidRDefault="00515EF2" w:rsidP="00515EF2">
            <w:pPr>
              <w:suppressAutoHyphens/>
              <w:spacing w:after="0" w:line="240" w:lineRule="auto"/>
              <w:jc w:val="both"/>
              <w:rPr>
                <w:rFonts w:ascii="Times New Roman" w:eastAsia="Times New Roman" w:hAnsi="Times New Roman" w:cs="Times New Roman"/>
                <w:kern w:val="0"/>
                <w14:ligatures w14:val="none"/>
              </w:rPr>
            </w:pPr>
            <w:r w:rsidRPr="00515EF2">
              <w:rPr>
                <w:rFonts w:ascii="Times New Roman" w:eastAsia="Times New Roman" w:hAnsi="Times New Roman" w:cs="Times New Roman"/>
                <w:i/>
                <w:iCs/>
                <w:color w:val="000000"/>
                <w:kern w:val="0"/>
                <w:szCs w:val="22"/>
                <w14:ligatures w14:val="none"/>
              </w:rPr>
              <w:t xml:space="preserve">SMS </w:t>
            </w:r>
            <w:proofErr w:type="spellStart"/>
            <w:r w:rsidRPr="00515EF2">
              <w:rPr>
                <w:rFonts w:ascii="Times New Roman" w:eastAsia="Times New Roman" w:hAnsi="Times New Roman" w:cs="Times New Roman"/>
                <w:i/>
                <w:iCs/>
                <w:color w:val="000000"/>
                <w:kern w:val="0"/>
                <w:szCs w:val="22"/>
                <w14:ligatures w14:val="none"/>
              </w:rPr>
              <w:t>Eagle</w:t>
            </w:r>
            <w:proofErr w:type="spellEnd"/>
            <w:r w:rsidRPr="00515EF2">
              <w:rPr>
                <w:rFonts w:ascii="Times New Roman" w:eastAsia="Times New Roman" w:hAnsi="Times New Roman" w:cs="Times New Roman"/>
                <w:i/>
                <w:iCs/>
                <w:color w:val="000000"/>
                <w:kern w:val="0"/>
                <w:szCs w:val="22"/>
                <w14:ligatures w14:val="none"/>
              </w:rPr>
              <w:t xml:space="preserve"> 5.03</w:t>
            </w:r>
          </w:p>
        </w:tc>
      </w:tr>
    </w:tbl>
    <w:p w14:paraId="08FF2331" w14:textId="77777777" w:rsidR="00515EF2" w:rsidRPr="00515EF2" w:rsidRDefault="00515EF2" w:rsidP="00515EF2">
      <w:pPr>
        <w:suppressAutoHyphens/>
        <w:spacing w:after="0" w:line="240" w:lineRule="auto"/>
        <w:ind w:firstLine="720"/>
        <w:jc w:val="both"/>
        <w:rPr>
          <w:rFonts w:ascii="Times New Roman" w:eastAsia="Calibri" w:hAnsi="Times New Roman" w:cs="Times New Roman"/>
          <w:b/>
          <w:bCs/>
          <w:kern w:val="0"/>
          <w14:ligatures w14:val="none"/>
        </w:rPr>
      </w:pPr>
    </w:p>
    <w:p w14:paraId="3EF5C845" w14:textId="77777777" w:rsidR="00515EF2" w:rsidRPr="00515EF2" w:rsidRDefault="00515EF2" w:rsidP="00515EF2">
      <w:pPr>
        <w:suppressAutoHyphens/>
        <w:spacing w:after="0" w:line="240" w:lineRule="auto"/>
        <w:ind w:firstLine="720"/>
        <w:jc w:val="both"/>
        <w:rPr>
          <w:rFonts w:ascii="Times New Roman" w:eastAsia="Times New Roman" w:hAnsi="Times New Roman" w:cs="Times New Roman"/>
          <w:i/>
          <w:kern w:val="0"/>
          <w:szCs w:val="22"/>
          <w:lang w:val="en-GB"/>
          <w14:ligatures w14:val="none"/>
        </w:rPr>
      </w:pPr>
      <w:r w:rsidRPr="00515EF2">
        <w:rPr>
          <w:rFonts w:ascii="Times New Roman" w:eastAsia="Calibri" w:hAnsi="Times New Roman" w:cs="Times New Roman"/>
          <w:kern w:val="0"/>
          <w14:ligatures w14:val="none"/>
        </w:rPr>
        <w:t>KOMANDORAS turi gamybinę ir testavimo aplinkas.</w:t>
      </w:r>
    </w:p>
    <w:p w14:paraId="16F5DA3F" w14:textId="7610E51E" w:rsidR="0064494F" w:rsidRDefault="0064494F" w:rsidP="0064494F">
      <w:pPr>
        <w:tabs>
          <w:tab w:val="left" w:pos="720"/>
        </w:tabs>
        <w:suppressAutoHyphens/>
        <w:spacing w:after="0" w:line="240" w:lineRule="auto"/>
        <w:ind w:firstLine="709"/>
        <w:jc w:val="both"/>
        <w:rPr>
          <w:rFonts w:ascii="Times New Roman" w:eastAsia="Times New Roman" w:hAnsi="Times New Roman" w:cs="Times New Roman"/>
          <w:kern w:val="0"/>
          <w:szCs w:val="22"/>
          <w14:ligatures w14:val="none"/>
        </w:rPr>
      </w:pPr>
    </w:p>
    <w:p w14:paraId="314CDDAF" w14:textId="00980E5A" w:rsidR="00C27FB1" w:rsidRPr="00C27FB1" w:rsidRDefault="00C27FB1" w:rsidP="00AA7040">
      <w:pPr>
        <w:pStyle w:val="ListParagraph"/>
        <w:numPr>
          <w:ilvl w:val="0"/>
          <w:numId w:val="1"/>
        </w:numPr>
        <w:tabs>
          <w:tab w:val="left" w:pos="1080"/>
        </w:tabs>
        <w:suppressAutoHyphens/>
        <w:spacing w:after="0" w:line="240" w:lineRule="auto"/>
        <w:rPr>
          <w:rFonts w:ascii="Times New Roman" w:eastAsia="Times New Roman" w:hAnsi="Times New Roman" w:cs="Times New Roman"/>
          <w:b/>
          <w:kern w:val="0"/>
          <w14:ligatures w14:val="none"/>
        </w:rPr>
      </w:pPr>
      <w:bookmarkStart w:id="77" w:name="_Ref354570641"/>
      <w:r w:rsidRPr="00C27FB1">
        <w:rPr>
          <w:rFonts w:ascii="Times New Roman" w:eastAsia="Times New Roman" w:hAnsi="Times New Roman" w:cs="Times New Roman"/>
          <w:b/>
          <w:kern w:val="0"/>
          <w14:ligatures w14:val="none"/>
        </w:rPr>
        <w:t>PASLAUGŲ TEIKIMO SUTARTIES UŽDAVINIAI</w:t>
      </w:r>
    </w:p>
    <w:p w14:paraId="6CE16075" w14:textId="77777777" w:rsidR="00C27FB1" w:rsidRPr="00C27FB1" w:rsidRDefault="00C27FB1" w:rsidP="00C27FB1">
      <w:pPr>
        <w:tabs>
          <w:tab w:val="left" w:pos="1080"/>
        </w:tabs>
        <w:suppressAutoHyphens/>
        <w:spacing w:after="0" w:line="240" w:lineRule="auto"/>
        <w:rPr>
          <w:rFonts w:ascii="Times New Roman" w:eastAsia="Times New Roman" w:hAnsi="Times New Roman" w:cs="Times New Roman"/>
          <w:b/>
          <w:kern w:val="0"/>
          <w14:ligatures w14:val="none"/>
        </w:rPr>
      </w:pPr>
    </w:p>
    <w:p w14:paraId="1D3E5933" w14:textId="77777777" w:rsidR="00C27FB1" w:rsidRPr="00C27FB1" w:rsidRDefault="00C27FB1" w:rsidP="00AA7040">
      <w:pPr>
        <w:numPr>
          <w:ilvl w:val="1"/>
          <w:numId w:val="1"/>
        </w:numPr>
        <w:tabs>
          <w:tab w:val="left" w:pos="1134"/>
          <w:tab w:val="left" w:pos="1701"/>
        </w:tabs>
        <w:suppressAutoHyphens/>
        <w:spacing w:after="0" w:line="240" w:lineRule="auto"/>
        <w:ind w:firstLine="135"/>
        <w:contextualSpacing/>
        <w:jc w:val="both"/>
        <w:rPr>
          <w:rFonts w:ascii="Times New Roman" w:eastAsia="Times New Roman" w:hAnsi="Times New Roman" w:cs="Times New Roman"/>
          <w:b/>
          <w:kern w:val="0"/>
          <w14:ligatures w14:val="none"/>
        </w:rPr>
      </w:pPr>
      <w:r w:rsidRPr="00C27FB1">
        <w:rPr>
          <w:rFonts w:ascii="Times New Roman" w:eastAsia="Times New Roman" w:hAnsi="Times New Roman" w:cs="Times New Roman"/>
          <w:b/>
          <w:kern w:val="0"/>
          <w14:ligatures w14:val="none"/>
        </w:rPr>
        <w:t>Bendrasis uždavinys</w:t>
      </w:r>
    </w:p>
    <w:p w14:paraId="7BF0B431" w14:textId="77777777" w:rsidR="00C27FB1" w:rsidRPr="00C27FB1" w:rsidRDefault="00C27FB1" w:rsidP="00C27FB1">
      <w:pPr>
        <w:tabs>
          <w:tab w:val="left" w:pos="1418"/>
          <w:tab w:val="left" w:pos="1701"/>
        </w:tabs>
        <w:suppressAutoHyphens/>
        <w:spacing w:after="0" w:line="240" w:lineRule="auto"/>
        <w:ind w:firstLine="709"/>
        <w:jc w:val="both"/>
        <w:rPr>
          <w:rFonts w:ascii="Times New Roman" w:eastAsia="Calibri" w:hAnsi="Times New Roman" w:cs="Times New Roman"/>
          <w:kern w:val="0"/>
          <w14:ligatures w14:val="none"/>
        </w:rPr>
      </w:pPr>
      <w:r w:rsidRPr="00C27FB1">
        <w:rPr>
          <w:rFonts w:ascii="Times New Roman" w:eastAsia="Times New Roman" w:hAnsi="Times New Roman" w:cs="Times New Roman"/>
          <w:kern w:val="0"/>
          <w14:ligatures w14:val="none"/>
        </w:rPr>
        <w:t xml:space="preserve">Pagrindinis numatomos sudaryti paslaugų teikimo sutarties (toliau – Sutartis) tarp Paslaugų teikėjo ir Perkančiosios organizacijos uždavinys – užtikrinti </w:t>
      </w:r>
      <w:bookmarkEnd w:id="77"/>
      <w:r w:rsidRPr="00C27FB1">
        <w:rPr>
          <w:rFonts w:ascii="Times New Roman" w:eastAsia="Calibri" w:hAnsi="Times New Roman" w:cs="Times New Roman"/>
          <w:kern w:val="0"/>
          <w14:ligatures w14:val="none"/>
        </w:rPr>
        <w:t xml:space="preserve">stabilų, nenutrūkstamą ir efektyvų </w:t>
      </w:r>
      <w:r w:rsidRPr="00C27FB1">
        <w:rPr>
          <w:rFonts w:ascii="Times New Roman" w:eastAsia="Calibri" w:hAnsi="Times New Roman" w:cs="Times New Roman"/>
          <w:kern w:val="0"/>
          <w:szCs w:val="22"/>
          <w14:ligatures w14:val="none"/>
        </w:rPr>
        <w:t>KOMANDORAS</w:t>
      </w:r>
      <w:r w:rsidRPr="00C27FB1">
        <w:rPr>
          <w:rFonts w:ascii="Times New Roman" w:eastAsia="Calibri" w:hAnsi="Times New Roman" w:cs="Times New Roman"/>
          <w:kern w:val="0"/>
          <w14:ligatures w14:val="none"/>
        </w:rPr>
        <w:t xml:space="preserve">, įskaitant sąsajas su kitomis muitinės ir išorinėmis sistemomis, veikimą, atliekamų funkcijų atitikimą teisės aktams bei veiklos poreikiams ir pagalbos teikimą </w:t>
      </w:r>
      <w:r w:rsidRPr="00C27FB1">
        <w:rPr>
          <w:rFonts w:ascii="Times New Roman" w:eastAsia="Calibri" w:hAnsi="Times New Roman" w:cs="Times New Roman"/>
          <w:kern w:val="0"/>
          <w:szCs w:val="22"/>
          <w14:ligatures w14:val="none"/>
        </w:rPr>
        <w:t>KOMANDORAS</w:t>
      </w:r>
      <w:r w:rsidRPr="00C27FB1">
        <w:rPr>
          <w:rFonts w:ascii="Times New Roman" w:eastAsia="Calibri" w:hAnsi="Times New Roman" w:cs="Times New Roman"/>
          <w:kern w:val="0"/>
          <w14:ligatures w14:val="none"/>
        </w:rPr>
        <w:t xml:space="preserve"> bei jos realizavimo priemonių naudojimo ir priežiūros klausimais.</w:t>
      </w:r>
    </w:p>
    <w:p w14:paraId="5C3DC49E" w14:textId="77777777" w:rsidR="00C27FB1" w:rsidRPr="00C27FB1" w:rsidRDefault="00C27FB1" w:rsidP="00C27FB1">
      <w:pPr>
        <w:tabs>
          <w:tab w:val="left" w:pos="1418"/>
          <w:tab w:val="left" w:pos="1701"/>
        </w:tabs>
        <w:suppressAutoHyphens/>
        <w:spacing w:after="0" w:line="240" w:lineRule="auto"/>
        <w:ind w:firstLine="709"/>
        <w:jc w:val="both"/>
        <w:rPr>
          <w:rFonts w:ascii="Times New Roman" w:eastAsia="Times New Roman" w:hAnsi="Times New Roman" w:cs="Times New Roman"/>
          <w:kern w:val="0"/>
          <w14:ligatures w14:val="none"/>
        </w:rPr>
      </w:pPr>
    </w:p>
    <w:p w14:paraId="48ACD550" w14:textId="77777777" w:rsidR="00C27FB1" w:rsidRPr="00C27FB1" w:rsidRDefault="00C27FB1" w:rsidP="00AA7040">
      <w:pPr>
        <w:numPr>
          <w:ilvl w:val="1"/>
          <w:numId w:val="1"/>
        </w:numPr>
        <w:tabs>
          <w:tab w:val="left" w:pos="1134"/>
          <w:tab w:val="left" w:pos="1701"/>
        </w:tabs>
        <w:suppressAutoHyphens/>
        <w:spacing w:after="0" w:line="240" w:lineRule="auto"/>
        <w:ind w:firstLine="135"/>
        <w:contextualSpacing/>
        <w:jc w:val="both"/>
        <w:rPr>
          <w:rFonts w:ascii="Times New Roman" w:eastAsia="Times New Roman" w:hAnsi="Times New Roman" w:cs="Times New Roman"/>
          <w:b/>
          <w:bCs/>
          <w:kern w:val="0"/>
          <w14:ligatures w14:val="none"/>
        </w:rPr>
      </w:pPr>
      <w:r w:rsidRPr="00C27FB1">
        <w:rPr>
          <w:rFonts w:ascii="Times New Roman" w:eastAsia="Times New Roman" w:hAnsi="Times New Roman" w:cs="Times New Roman"/>
          <w:b/>
          <w:bCs/>
          <w:kern w:val="0"/>
          <w14:ligatures w14:val="none"/>
        </w:rPr>
        <w:t>Konkretūs uždaviniai</w:t>
      </w:r>
    </w:p>
    <w:p w14:paraId="298037D4" w14:textId="77777777" w:rsidR="00C27FB1" w:rsidRPr="00C27FB1" w:rsidRDefault="00C27FB1" w:rsidP="00C27FB1">
      <w:pPr>
        <w:suppressAutoHyphens/>
        <w:spacing w:after="0" w:line="240" w:lineRule="auto"/>
        <w:ind w:firstLine="709"/>
        <w:jc w:val="both"/>
        <w:rPr>
          <w:rFonts w:ascii="Times New Roman" w:eastAsia="Times New Roman" w:hAnsi="Times New Roman" w:cs="Times New Roman"/>
          <w:kern w:val="0"/>
          <w14:ligatures w14:val="none"/>
        </w:rPr>
      </w:pPr>
      <w:r w:rsidRPr="00C27FB1">
        <w:rPr>
          <w:rFonts w:ascii="Times New Roman" w:eastAsia="Times New Roman" w:hAnsi="Times New Roman" w:cs="Times New Roman"/>
          <w:kern w:val="0"/>
          <w14:ligatures w14:val="none"/>
        </w:rPr>
        <w:t>Paslaugų teikėjas Pirkimo dokumentuose bei Sutartyje numatytomis sąlygomis ir tvarka turės suteikti KOMANDORAS priežiūros ir palaikymo paslaugas.</w:t>
      </w:r>
    </w:p>
    <w:p w14:paraId="36EA8AB8" w14:textId="77777777" w:rsidR="00C27FB1" w:rsidRPr="00C27FB1" w:rsidRDefault="00C27FB1" w:rsidP="00C27FB1">
      <w:pPr>
        <w:suppressAutoHyphens/>
        <w:spacing w:after="0" w:line="240" w:lineRule="auto"/>
        <w:ind w:firstLine="709"/>
        <w:jc w:val="both"/>
        <w:rPr>
          <w:rFonts w:ascii="Times New Roman" w:eastAsia="Times New Roman" w:hAnsi="Times New Roman" w:cs="Times New Roman"/>
          <w:kern w:val="0"/>
          <w:szCs w:val="22"/>
          <w14:ligatures w14:val="none"/>
        </w:rPr>
      </w:pPr>
      <w:r w:rsidRPr="00C27FB1">
        <w:rPr>
          <w:rFonts w:ascii="Times New Roman" w:eastAsia="Times New Roman" w:hAnsi="Times New Roman" w:cs="Times New Roman"/>
          <w:kern w:val="0"/>
          <w14:ligatures w14:val="none"/>
        </w:rPr>
        <w:t xml:space="preserve">KOMANDORAS </w:t>
      </w:r>
      <w:r w:rsidRPr="00C27FB1">
        <w:rPr>
          <w:rFonts w:ascii="Times New Roman" w:eastAsia="Times New Roman" w:hAnsi="Times New Roman" w:cs="Times New Roman"/>
          <w:kern w:val="0"/>
          <w:szCs w:val="22"/>
          <w14:ligatures w14:val="none"/>
        </w:rPr>
        <w:t xml:space="preserve">priežiūros ir palaikymo paslaugos turės būti </w:t>
      </w:r>
      <w:r w:rsidRPr="00C27FB1">
        <w:rPr>
          <w:rFonts w:ascii="Times New Roman" w:eastAsia="Times New Roman" w:hAnsi="Times New Roman" w:cs="Times New Roman"/>
          <w:kern w:val="0"/>
          <w14:ligatures w14:val="none"/>
        </w:rPr>
        <w:t xml:space="preserve">teikiamas 6 </w:t>
      </w:r>
      <w:r w:rsidRPr="00C27FB1">
        <w:rPr>
          <w:rFonts w:ascii="Times New Roman" w:eastAsia="Calibri" w:hAnsi="Times New Roman" w:cs="Times New Roman"/>
          <w:kern w:val="0"/>
          <w:szCs w:val="22"/>
          <w14:ligatures w14:val="none"/>
        </w:rPr>
        <w:t xml:space="preserve">(šešių) </w:t>
      </w:r>
      <w:r w:rsidRPr="00C27FB1">
        <w:rPr>
          <w:rFonts w:ascii="Times New Roman" w:eastAsia="Times New Roman" w:hAnsi="Times New Roman" w:cs="Times New Roman"/>
          <w:kern w:val="0"/>
          <w14:ligatures w14:val="none"/>
        </w:rPr>
        <w:t xml:space="preserve">mėnesių laikotarpiu nuo Sutarties įsigaliojimo datos, bet ne anksčiau kaip nuo 2025 m. gruodžio 11 d. </w:t>
      </w:r>
      <w:r w:rsidRPr="00C27FB1">
        <w:rPr>
          <w:rFonts w:ascii="Times New Roman" w:eastAsia="Times New Roman" w:hAnsi="Times New Roman" w:cs="Times New Roman"/>
          <w:kern w:val="0"/>
          <w:szCs w:val="22"/>
          <w14:ligatures w14:val="none"/>
        </w:rPr>
        <w:t>Perkančiajai organizacijai prieš 30 (trisdešimt) kalendorinių dienų nepranešus Paslaugų teikėjui apie Sutarties nutraukimą</w:t>
      </w:r>
      <w:r w:rsidRPr="00C27FB1">
        <w:rPr>
          <w:rFonts w:ascii="Times New Roman" w:eastAsia="Calibri" w:hAnsi="Times New Roman" w:cs="Times New Roman"/>
          <w:kern w:val="0"/>
          <w:szCs w:val="22"/>
          <w14:ligatures w14:val="none"/>
        </w:rPr>
        <w:t>,</w:t>
      </w:r>
      <w:r w:rsidRPr="00C27FB1">
        <w:rPr>
          <w:rFonts w:ascii="Times New Roman" w:eastAsia="Times New Roman" w:hAnsi="Times New Roman" w:cs="Times New Roman"/>
          <w:kern w:val="0"/>
          <w:szCs w:val="22"/>
          <w14:ligatures w14:val="none"/>
        </w:rPr>
        <w:t xml:space="preserve"> KOMANDORAS priežiūros ir palaikymo paslaugų teikimas automatiškai pratęsiamas 3 (tris) mėnesius, o vėliau dar iki 9 (devynių) kartų po 3 mėnesius. Bendra KOMANDORAS priežiūros ir palaikymo paslaugų trukmė negali būti ilgesnė kaip 36 (trisdešimt šeši) mėnesiai.</w:t>
      </w:r>
    </w:p>
    <w:p w14:paraId="63E63E7B" w14:textId="77777777" w:rsidR="007F34FF" w:rsidRPr="0064494F" w:rsidRDefault="007F34FF" w:rsidP="0064494F">
      <w:pPr>
        <w:tabs>
          <w:tab w:val="left" w:pos="720"/>
        </w:tabs>
        <w:suppressAutoHyphens/>
        <w:spacing w:after="0" w:line="240" w:lineRule="auto"/>
        <w:ind w:firstLine="709"/>
        <w:jc w:val="both"/>
        <w:rPr>
          <w:rFonts w:ascii="Times New Roman" w:eastAsia="Times New Roman" w:hAnsi="Times New Roman" w:cs="Times New Roman"/>
          <w:kern w:val="0"/>
          <w:szCs w:val="22"/>
          <w14:ligatures w14:val="none"/>
        </w:rPr>
      </w:pPr>
    </w:p>
    <w:p w14:paraId="457FDA09" w14:textId="77777777" w:rsidR="00260BD8" w:rsidRPr="00260BD8" w:rsidRDefault="00260BD8" w:rsidP="00AA7040">
      <w:pPr>
        <w:numPr>
          <w:ilvl w:val="0"/>
          <w:numId w:val="1"/>
        </w:numPr>
        <w:tabs>
          <w:tab w:val="left" w:pos="851"/>
          <w:tab w:val="left" w:pos="993"/>
        </w:tabs>
        <w:suppressAutoHyphens/>
        <w:spacing w:after="0" w:line="240" w:lineRule="auto"/>
        <w:ind w:firstLine="709"/>
        <w:contextualSpacing/>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b/>
          <w:bCs/>
          <w:kern w:val="0"/>
          <w14:ligatures w14:val="none"/>
        </w:rPr>
        <w:t>PASLAUGŲ APIMTIS</w:t>
      </w:r>
    </w:p>
    <w:p w14:paraId="54DC55D2" w14:textId="77777777" w:rsidR="00260BD8" w:rsidRPr="00260BD8" w:rsidRDefault="00260BD8" w:rsidP="00260BD8">
      <w:pPr>
        <w:tabs>
          <w:tab w:val="left" w:pos="851"/>
          <w:tab w:val="left" w:pos="993"/>
        </w:tabs>
        <w:suppressAutoHyphens/>
        <w:spacing w:after="0" w:line="240" w:lineRule="auto"/>
        <w:ind w:left="709" w:firstLine="709"/>
        <w:contextualSpacing/>
        <w:jc w:val="both"/>
        <w:rPr>
          <w:rFonts w:ascii="Times New Roman" w:eastAsia="Times New Roman" w:hAnsi="Times New Roman" w:cs="Times New Roman"/>
          <w:kern w:val="0"/>
          <w14:ligatures w14:val="none"/>
        </w:rPr>
      </w:pPr>
    </w:p>
    <w:p w14:paraId="23D54F3A" w14:textId="77777777" w:rsidR="00260BD8" w:rsidRPr="00260BD8" w:rsidRDefault="00260BD8" w:rsidP="00260BD8">
      <w:pPr>
        <w:tabs>
          <w:tab w:val="left" w:pos="993"/>
        </w:tabs>
        <w:suppressAutoHyphens/>
        <w:spacing w:after="0" w:line="240" w:lineRule="auto"/>
        <w:ind w:firstLine="709"/>
        <w:jc w:val="both"/>
        <w:rPr>
          <w:rFonts w:ascii="Times New Roman" w:eastAsia="Times New Roman" w:hAnsi="Times New Roman" w:cs="Times New Roman"/>
          <w:b/>
          <w:bCs/>
          <w:kern w:val="0"/>
          <w14:ligatures w14:val="none"/>
        </w:rPr>
      </w:pPr>
      <w:r w:rsidRPr="00260BD8">
        <w:rPr>
          <w:rFonts w:ascii="Times New Roman" w:eastAsia="Times New Roman" w:hAnsi="Times New Roman" w:cs="Times New Roman"/>
          <w:b/>
          <w:bCs/>
          <w:kern w:val="0"/>
          <w14:ligatures w14:val="none"/>
        </w:rPr>
        <w:t>3.1.</w:t>
      </w:r>
      <w:r w:rsidRPr="00260BD8">
        <w:rPr>
          <w:rFonts w:ascii="Times New Roman" w:eastAsia="Times New Roman" w:hAnsi="Times New Roman" w:cs="Times New Roman"/>
          <w:b/>
          <w:bCs/>
          <w:kern w:val="0"/>
          <w14:ligatures w14:val="none"/>
        </w:rPr>
        <w:tab/>
        <w:t xml:space="preserve">Sutarties įgyvendinimo metu Paslaugų teikėjas turės teikti KOMANDORAS priežiūros ir palaikymo paslaugas: </w:t>
      </w:r>
    </w:p>
    <w:p w14:paraId="494D3A2A"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3.1.1. Vadovaujantis šios specifikacijos 4.1.7 papunktyje pateiktais reikalavimais kartu su Perkančiosios organizacijos specialistais užtikrinti nenutrūkstamą, stabilų ir efektyvų KOMANDORAS veikimą,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32BD2BC9"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3.1.2. Vadovaujantis šios specifikacijos 4.1.8 papunktyje pateiktais reikalavimais, atlikti KOMANDORAS papildymus ir (arba) pataisymus, KOMANDORAS įgyvendintuose veiklos procesuose ar KOMANDORAS realizavimo priemonėse:</w:t>
      </w:r>
    </w:p>
    <w:p w14:paraId="1E457F49"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3.1.2.1. atsiradus naujiems arba pasikeitus KOMANDORAS įgyvendintiems teisės aktams;</w:t>
      </w:r>
    </w:p>
    <w:p w14:paraId="6B30CF03"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3.1.2.2. atsiradus naujiems su KOMANDORAS susijusiems EK parengtiems dokumentams arba EK reikalavimams, kurių įgyvendinimas privalomas valstybėms narėms;</w:t>
      </w:r>
    </w:p>
    <w:p w14:paraId="4A828878"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3.1.2.3. šalinant KOMANDORAS atliekamų funkcijų neatitikimą funkciniams bei techniniams reikalavimams;</w:t>
      </w:r>
    </w:p>
    <w:p w14:paraId="0CBA5078"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3.1.2.4. sprendžiant KOMANDORAS funkcionalumų projektavimo ir kūrimo metu nenumatytas problemas, įskaitant ir neracionaliai įgyvendintus sprendimus;</w:t>
      </w:r>
    </w:p>
    <w:p w14:paraId="62ADBC25"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3.1.2.5. užtikrinant KOMANDORAS funkcijų atlikimo priimtinumą naudotojui: tiek galutiniam naudotojui, tiek KOMANDORAS priežiūros specialistams;</w:t>
      </w:r>
    </w:p>
    <w:p w14:paraId="3E17CC41"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3.1.2.6. realizuojant KOMANDORAS naudojimo ir priežiūros metu atsiradusius papildomus muitinės veiklos ir priežiūros specialistų poreikius;</w:t>
      </w:r>
    </w:p>
    <w:p w14:paraId="3203BA46"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3.1.2.7. atnaujinus su KOMANDORAS susijusias informacines sistemas, jeigu šie atnaujinimai turi įtaką pakeitimų atsiradimui KOMANDORAS ir (arba) jos aplinkoje;</w:t>
      </w:r>
    </w:p>
    <w:p w14:paraId="540DCF0B"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3.1.2.8. pritaikant KOMANDORAS diegiamoms naujoms naudojamų realizavimo priemonių, operacinių ir duomenų bazių valdymo sistemų versijoms;</w:t>
      </w:r>
    </w:p>
    <w:p w14:paraId="30CCBB01"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lastRenderedPageBreak/>
        <w:t>3.1.2.9. esant poreikiui atlikti pakeitimus sistemoje kitais atvejais.</w:t>
      </w:r>
    </w:p>
    <w:p w14:paraId="392EDF51" w14:textId="77777777" w:rsidR="00260BD8" w:rsidRPr="00260BD8" w:rsidRDefault="00260BD8" w:rsidP="00260BD8">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 xml:space="preserve">3.1.3. Teikti pagalbą (konsultacijas ir praktinę pagalbą) Perkančiosios organizacijos specialistams, vadovaujantis šios specifikacijos 4.1.9 </w:t>
      </w:r>
      <w:proofErr w:type="spellStart"/>
      <w:r w:rsidRPr="00260BD8">
        <w:rPr>
          <w:rFonts w:ascii="Times New Roman" w:eastAsia="Times New Roman" w:hAnsi="Times New Roman" w:cs="Times New Roman"/>
          <w:kern w:val="0"/>
          <w14:ligatures w14:val="none"/>
        </w:rPr>
        <w:t>punkčio</w:t>
      </w:r>
      <w:proofErr w:type="spellEnd"/>
      <w:r w:rsidRPr="00260BD8">
        <w:rPr>
          <w:rFonts w:ascii="Times New Roman" w:eastAsia="Times New Roman" w:hAnsi="Times New Roman" w:cs="Times New Roman"/>
          <w:kern w:val="0"/>
          <w14:ligatures w14:val="none"/>
        </w:rPr>
        <w:t xml:space="preserve"> reikalavimais:</w:t>
      </w:r>
    </w:p>
    <w:p w14:paraId="563A0AFB"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 xml:space="preserve">3.1.3.1. KOMANDORAS sisteminės priežiūros, duomenų bazių, </w:t>
      </w:r>
      <w:r w:rsidRPr="00260BD8">
        <w:rPr>
          <w:rFonts w:ascii="Times New Roman" w:eastAsia="Times New Roman" w:hAnsi="Times New Roman" w:cs="Times New Roman"/>
          <w:bCs/>
          <w:kern w:val="0"/>
          <w:lang w:eastAsia="lt-LT"/>
          <w14:ligatures w14:val="none"/>
        </w:rPr>
        <w:t xml:space="preserve">atnaujinimų kėlimo į testavimo ir gamybines aplinkas, </w:t>
      </w:r>
      <w:r w:rsidRPr="00260BD8">
        <w:rPr>
          <w:rFonts w:ascii="Times New Roman" w:eastAsia="Times New Roman" w:hAnsi="Times New Roman" w:cs="Times New Roman"/>
          <w:kern w:val="0"/>
          <w14:ligatures w14:val="none"/>
        </w:rPr>
        <w:t>naudotojų administravimo ir kitais su KOMANDORAS realizavimu ir jos aplinka susijusiais klausimais;</w:t>
      </w:r>
    </w:p>
    <w:p w14:paraId="0BC40FE3"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3.1.3.2. KOMANDORAS įdiegtų funkcinių sprendimų klausimais.</w:t>
      </w:r>
    </w:p>
    <w:p w14:paraId="7BA21CA0"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3.1.4. Atlikti su KOMANDORAS susijusių teisės aktų, EK ir kitų veiklos reikalavimų ir su jais susijusių dokumentų, Perkančiosios organizacijos iškeltų problemų analizę bei teikti išvadas ir rekomendacijas KOMANDORAS klausimais pagal Perkančiosios organizacijos prašymus (toliau – analizės darbas).</w:t>
      </w:r>
    </w:p>
    <w:p w14:paraId="153129ED"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3.1.5. Atlikti KOMANDORAS darbo ir sąsajų su kitomis IS stebėseną (</w:t>
      </w:r>
      <w:proofErr w:type="spellStart"/>
      <w:r w:rsidRPr="00260BD8">
        <w:rPr>
          <w:rFonts w:ascii="Times New Roman" w:eastAsia="Times New Roman" w:hAnsi="Times New Roman" w:cs="Times New Roman"/>
          <w:i/>
          <w:iCs/>
          <w:kern w:val="0"/>
          <w14:ligatures w14:val="none"/>
        </w:rPr>
        <w:t>monitoring</w:t>
      </w:r>
      <w:proofErr w:type="spellEnd"/>
      <w:r w:rsidRPr="00260BD8">
        <w:rPr>
          <w:rFonts w:ascii="Times New Roman" w:eastAsia="Times New Roman" w:hAnsi="Times New Roman" w:cs="Times New Roman"/>
          <w:kern w:val="0"/>
          <w14:ligatures w14:val="none"/>
        </w:rPr>
        <w:t xml:space="preserve">) iškilus veikimo problemoms, ištaisius klaidas, įdiegus naujas KOMANDORAS naudojamos programinės įrangos versijas bei atlikus kitus KOMANDORAS </w:t>
      </w:r>
      <w:r w:rsidRPr="00260BD8">
        <w:rPr>
          <w:rFonts w:ascii="Times New Roman" w:eastAsia="Calibri" w:hAnsi="Times New Roman" w:cs="Times New Roman"/>
          <w:kern w:val="0"/>
          <w:lang w:eastAsia="lt-LT"/>
          <w14:ligatures w14:val="none"/>
        </w:rPr>
        <w:t xml:space="preserve">nenutrūkstamam ir efektyviam veikimui turinčius įtakos pakeitimus ir spręsti stebėsenos metu pastebėtas </w:t>
      </w:r>
      <w:r w:rsidRPr="00260BD8">
        <w:rPr>
          <w:rFonts w:ascii="Times New Roman" w:eastAsia="Times New Roman" w:hAnsi="Times New Roman" w:cs="Times New Roman"/>
          <w:kern w:val="0"/>
          <w14:ligatures w14:val="none"/>
        </w:rPr>
        <w:t>pakeitimus ir spręsti stebėsenos metu pastebėtas problemas.</w:t>
      </w:r>
    </w:p>
    <w:p w14:paraId="1A22300F" w14:textId="77777777" w:rsidR="00260BD8" w:rsidRPr="00260BD8" w:rsidRDefault="00260BD8" w:rsidP="00260BD8">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260BD8">
        <w:rPr>
          <w:rFonts w:ascii="Times New Roman" w:eastAsia="Times New Roman" w:hAnsi="Times New Roman" w:cs="Times New Roman"/>
          <w:kern w:val="0"/>
          <w14:ligatures w14:val="none"/>
        </w:rPr>
        <w:tab/>
        <w:t xml:space="preserve">3.1.6. Atlikti </w:t>
      </w:r>
      <w:r w:rsidRPr="00260BD8">
        <w:rPr>
          <w:rFonts w:ascii="Times New Roman" w:eastAsia="Calibri" w:hAnsi="Times New Roman" w:cs="Times New Roman"/>
          <w:color w:val="000000"/>
          <w:kern w:val="0"/>
          <w:szCs w:val="22"/>
          <w:lang w:eastAsia="lt-LT"/>
          <w14:ligatures w14:val="none"/>
        </w:rPr>
        <w:t xml:space="preserve">su sistemos administravimu susijusias paslaugas (sistemos atnaujinimų įdiegimo, </w:t>
      </w:r>
      <w:r w:rsidRPr="00260BD8">
        <w:rPr>
          <w:rFonts w:ascii="Times New Roman" w:eastAsia="Calibri" w:hAnsi="Times New Roman" w:cs="Times New Roman"/>
          <w:kern w:val="0"/>
          <w:szCs w:val="22"/>
          <w:lang w:eastAsia="lt-LT"/>
          <w14:ligatures w14:val="none"/>
        </w:rPr>
        <w:t>KOMANDORAS</w:t>
      </w:r>
      <w:r w:rsidRPr="00260BD8">
        <w:rPr>
          <w:rFonts w:ascii="Times New Roman" w:eastAsia="Calibri" w:hAnsi="Times New Roman" w:cs="Times New Roman"/>
          <w:color w:val="000000"/>
          <w:kern w:val="0"/>
          <w:szCs w:val="22"/>
          <w:lang w:eastAsia="lt-LT"/>
          <w14:ligatures w14:val="none"/>
        </w:rPr>
        <w:t xml:space="preserve"> veikimui užtikrinti būtinų nustatymų (foninių darbų, klasifikatorių ir pan. tvarkymą)) pagal Perkančiosios organizacijos specialistų prašymus.</w:t>
      </w:r>
    </w:p>
    <w:p w14:paraId="2C9A6373" w14:textId="77777777" w:rsidR="00260BD8" w:rsidRPr="00260BD8" w:rsidRDefault="00260BD8" w:rsidP="00260BD8">
      <w:pPr>
        <w:suppressAutoHyphens/>
        <w:spacing w:after="0" w:line="240" w:lineRule="auto"/>
        <w:ind w:firstLine="709"/>
        <w:jc w:val="both"/>
        <w:rPr>
          <w:rFonts w:ascii="Times New Roman" w:eastAsia="Times New Roman" w:hAnsi="Times New Roman" w:cs="Times New Roman"/>
          <w:kern w:val="0"/>
          <w:szCs w:val="20"/>
          <w14:ligatures w14:val="none"/>
        </w:rPr>
      </w:pPr>
    </w:p>
    <w:p w14:paraId="39E60EDD" w14:textId="77777777" w:rsidR="00260BD8" w:rsidRPr="00260BD8" w:rsidRDefault="00260BD8" w:rsidP="00AA7040">
      <w:pPr>
        <w:numPr>
          <w:ilvl w:val="0"/>
          <w:numId w:val="10"/>
        </w:numPr>
        <w:tabs>
          <w:tab w:val="left" w:pos="993"/>
        </w:tabs>
        <w:suppressAutoHyphens/>
        <w:spacing w:after="0" w:line="240" w:lineRule="auto"/>
        <w:ind w:left="851" w:hanging="142"/>
        <w:contextualSpacing/>
        <w:rPr>
          <w:rFonts w:ascii="Times New Roman" w:eastAsia="Times New Roman" w:hAnsi="Times New Roman" w:cs="Times New Roman"/>
          <w:b/>
          <w:bCs/>
          <w:kern w:val="0"/>
          <w:lang w:eastAsia="lt-LT"/>
          <w14:ligatures w14:val="none"/>
        </w:rPr>
      </w:pPr>
      <w:r w:rsidRPr="00260BD8">
        <w:rPr>
          <w:rFonts w:ascii="Times New Roman" w:eastAsia="Times New Roman" w:hAnsi="Times New Roman" w:cs="Times New Roman"/>
          <w:b/>
          <w:bCs/>
          <w:kern w:val="0"/>
          <w:lang w:eastAsia="lt-LT"/>
          <w14:ligatures w14:val="none"/>
        </w:rPr>
        <w:t>REIKALAVIMAI SUTARTIES VYKDYMO VEIKLOMS</w:t>
      </w:r>
    </w:p>
    <w:p w14:paraId="49D51731" w14:textId="77777777" w:rsidR="00260BD8" w:rsidRPr="00260BD8" w:rsidRDefault="00260BD8" w:rsidP="00260BD8">
      <w:pPr>
        <w:suppressAutoHyphens/>
        <w:spacing w:line="259" w:lineRule="auto"/>
        <w:ind w:left="840" w:hanging="142"/>
        <w:contextualSpacing/>
        <w:rPr>
          <w:rFonts w:ascii="Times New Roman" w:eastAsia="Times New Roman" w:hAnsi="Times New Roman" w:cs="Times New Roman"/>
          <w:b/>
          <w:bCs/>
          <w:kern w:val="0"/>
          <w14:ligatures w14:val="none"/>
        </w:rPr>
      </w:pPr>
    </w:p>
    <w:p w14:paraId="0EE783A7" w14:textId="77777777" w:rsidR="00260BD8" w:rsidRPr="00260BD8" w:rsidRDefault="00260BD8" w:rsidP="00260BD8">
      <w:pPr>
        <w:suppressAutoHyphens/>
        <w:spacing w:after="0" w:line="259" w:lineRule="auto"/>
        <w:ind w:left="839" w:hanging="142"/>
        <w:contextualSpacing/>
        <w:rPr>
          <w:rFonts w:ascii="Times New Roman" w:eastAsia="Calibri" w:hAnsi="Times New Roman" w:cs="Times New Roman"/>
          <w:b/>
          <w:kern w:val="0"/>
          <w:szCs w:val="22"/>
          <w14:ligatures w14:val="none"/>
        </w:rPr>
      </w:pPr>
      <w:r w:rsidRPr="00260BD8">
        <w:rPr>
          <w:rFonts w:ascii="Times New Roman" w:eastAsia="Times New Roman" w:hAnsi="Times New Roman" w:cs="Times New Roman"/>
          <w:b/>
          <w:bCs/>
          <w:kern w:val="0"/>
          <w14:ligatures w14:val="none"/>
        </w:rPr>
        <w:t xml:space="preserve">4.1. </w:t>
      </w:r>
      <w:r w:rsidRPr="00260BD8">
        <w:rPr>
          <w:rFonts w:ascii="Times New Roman" w:eastAsia="Calibri" w:hAnsi="Times New Roman" w:cs="Times New Roman"/>
          <w:b/>
          <w:bCs/>
          <w:kern w:val="0"/>
          <w:szCs w:val="22"/>
          <w14:ligatures w14:val="none"/>
        </w:rPr>
        <w:t>R</w:t>
      </w:r>
      <w:r w:rsidRPr="00260BD8">
        <w:rPr>
          <w:rFonts w:ascii="Times New Roman" w:eastAsia="Calibri" w:hAnsi="Times New Roman" w:cs="Times New Roman"/>
          <w:b/>
          <w:kern w:val="0"/>
          <w:szCs w:val="22"/>
          <w14:ligatures w14:val="none"/>
        </w:rPr>
        <w:t>eikalavimai KOMANDORAS priežiūros ir palaikymo paslaugoms:</w:t>
      </w:r>
    </w:p>
    <w:p w14:paraId="62B250C4" w14:textId="77777777" w:rsidR="00260BD8" w:rsidRPr="00260BD8" w:rsidRDefault="00260BD8" w:rsidP="00AA7040">
      <w:pPr>
        <w:numPr>
          <w:ilvl w:val="2"/>
          <w:numId w:val="12"/>
        </w:numPr>
        <w:tabs>
          <w:tab w:val="left" w:pos="993"/>
          <w:tab w:val="left" w:pos="1134"/>
        </w:tabs>
        <w:suppressAutoHyphens/>
        <w:spacing w:after="0" w:line="240" w:lineRule="auto"/>
        <w:ind w:left="0" w:firstLine="680"/>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KOMANDORAS priežiūros ir palaikymo paslaugos teikiamos taikant du apmokėjimo tipus:</w:t>
      </w:r>
    </w:p>
    <w:p w14:paraId="6DD16AC2" w14:textId="77777777" w:rsidR="00260BD8" w:rsidRPr="00260BD8" w:rsidRDefault="00260BD8" w:rsidP="00260BD8">
      <w:pPr>
        <w:tabs>
          <w:tab w:val="left" w:pos="993"/>
          <w:tab w:val="left" w:pos="1276"/>
        </w:tabs>
        <w:spacing w:after="0" w:line="240" w:lineRule="auto"/>
        <w:ind w:firstLine="709"/>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 xml:space="preserve">4.1.1.1. fiksuotą mėnesinį mokestį (toliau – abonentinis mokestis), apmokant už suteiktas paslaugas, nurodytas 3.1.1 ir 3.1.3–3.1.6 papunkčiuose, įskaitant sutarties valdymą, (bendra abonentinio mokesčio suma negali sudaryti daugiau nei 50 proc. Sutartyje numatytos bendros </w:t>
      </w:r>
      <w:r w:rsidRPr="00260BD8">
        <w:rPr>
          <w:rFonts w:ascii="Times New Roman" w:eastAsia="MS Mincho" w:hAnsi="Times New Roman" w:cs="Times New Roman"/>
          <w:kern w:val="0"/>
          <w:lang w:eastAsia="lt-LT"/>
          <w14:ligatures w14:val="none"/>
        </w:rPr>
        <w:t>KOMANDORAS</w:t>
      </w:r>
      <w:r w:rsidRPr="00260BD8">
        <w:rPr>
          <w:rFonts w:ascii="Times New Roman" w:eastAsia="MS Mincho" w:hAnsi="Times New Roman" w:cs="Times New Roman"/>
          <w:kern w:val="0"/>
          <w14:ligatures w14:val="none"/>
        </w:rPr>
        <w:t xml:space="preserve"> priežiūros ir palaikymo paslaugų sumos);</w:t>
      </w:r>
    </w:p>
    <w:p w14:paraId="15F98279" w14:textId="77777777" w:rsidR="00260BD8" w:rsidRPr="00260BD8" w:rsidRDefault="00260BD8" w:rsidP="00260BD8">
      <w:pPr>
        <w:tabs>
          <w:tab w:val="left" w:pos="709"/>
          <w:tab w:val="left" w:pos="993"/>
        </w:tabs>
        <w:spacing w:after="0" w:line="240" w:lineRule="auto"/>
        <w:ind w:firstLine="709"/>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 xml:space="preserve">4.1.1.2. apmokėjimą pagal Sutartyje nustatytus ekspertinių darbo valandų įkainius (toliau – įkainiai), apmokant už suteiktas paslaugas, nurodytas 3.1.2 papunktyje. </w:t>
      </w:r>
    </w:p>
    <w:p w14:paraId="200F2850" w14:textId="77777777" w:rsidR="00260BD8" w:rsidRPr="00260BD8" w:rsidRDefault="00260BD8" w:rsidP="00260BD8">
      <w:pPr>
        <w:tabs>
          <w:tab w:val="left" w:pos="709"/>
          <w:tab w:val="left" w:pos="993"/>
          <w:tab w:val="left" w:pos="1134"/>
        </w:tabs>
        <w:spacing w:after="0" w:line="240" w:lineRule="auto"/>
        <w:ind w:firstLine="709"/>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 xml:space="preserve">4.1.2. Paslaugai suteikti reikalingų kaštų įvertinimas (toliau – kaštų įvertinimas) atliekamas Paslaugų teikėjui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 </w:t>
      </w:r>
    </w:p>
    <w:p w14:paraId="008A3C10" w14:textId="77777777" w:rsidR="00260BD8" w:rsidRPr="00260BD8" w:rsidRDefault="00260BD8" w:rsidP="00260BD8">
      <w:pPr>
        <w:tabs>
          <w:tab w:val="left" w:pos="709"/>
          <w:tab w:val="left" w:pos="993"/>
          <w:tab w:val="left" w:pos="1134"/>
        </w:tabs>
        <w:spacing w:after="0" w:line="240" w:lineRule="auto"/>
        <w:ind w:firstLine="709"/>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(Paslaugų teikėjo kelionės, apgyvendinimo ir pan.) kaštai.</w:t>
      </w:r>
    </w:p>
    <w:p w14:paraId="522EF1BA" w14:textId="77777777" w:rsidR="00260BD8" w:rsidRPr="00260BD8" w:rsidRDefault="00260BD8" w:rsidP="00AA7040">
      <w:pPr>
        <w:numPr>
          <w:ilvl w:val="2"/>
          <w:numId w:val="13"/>
        </w:numPr>
        <w:tabs>
          <w:tab w:val="left" w:pos="993"/>
          <w:tab w:val="left" w:pos="1134"/>
        </w:tabs>
        <w:suppressAutoHyphens/>
        <w:spacing w:after="0" w:line="240" w:lineRule="auto"/>
        <w:ind w:hanging="577"/>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 xml:space="preserve">Kaštų įvertinimas atliekamas prieš suteikiant paslaugą. </w:t>
      </w:r>
    </w:p>
    <w:p w14:paraId="6DFC4416" w14:textId="77777777" w:rsidR="00260BD8" w:rsidRPr="00260BD8" w:rsidRDefault="00260BD8" w:rsidP="00AA7040">
      <w:pPr>
        <w:numPr>
          <w:ilvl w:val="2"/>
          <w:numId w:val="13"/>
        </w:numPr>
        <w:tabs>
          <w:tab w:val="left" w:pos="993"/>
          <w:tab w:val="left" w:pos="1134"/>
        </w:tabs>
        <w:suppressAutoHyphens/>
        <w:spacing w:after="0" w:line="240" w:lineRule="auto"/>
        <w:ind w:firstLine="709"/>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 xml:space="preserve">Perkančioji organizacija nemoka už Paslaugų teikėjo atliktą ir pateiktą kaštų įvertinimą ir pasilieka sau teisę neužsakyti įvertintos paslaugos. </w:t>
      </w:r>
    </w:p>
    <w:p w14:paraId="01CCEB4B" w14:textId="77777777" w:rsidR="00260BD8" w:rsidRPr="00260BD8" w:rsidRDefault="00260BD8" w:rsidP="00AA7040">
      <w:pPr>
        <w:numPr>
          <w:ilvl w:val="2"/>
          <w:numId w:val="13"/>
        </w:numPr>
        <w:tabs>
          <w:tab w:val="left" w:pos="993"/>
          <w:tab w:val="left" w:pos="1134"/>
        </w:tabs>
        <w:suppressAutoHyphens/>
        <w:spacing w:after="0" w:line="240" w:lineRule="auto"/>
        <w:ind w:firstLine="709"/>
        <w:jc w:val="both"/>
        <w:rPr>
          <w:rFonts w:ascii="Times New Roman" w:eastAsia="MS Mincho" w:hAnsi="Times New Roman" w:cs="Times New Roman"/>
          <w:kern w:val="0"/>
          <w14:ligatures w14:val="none"/>
        </w:rPr>
      </w:pPr>
      <w:r w:rsidRPr="00260BD8">
        <w:rPr>
          <w:rFonts w:ascii="Times New Roman" w:eastAsia="MS Mincho" w:hAnsi="Times New Roman" w:cs="Times New Roman"/>
          <w:kern w:val="0"/>
          <w14:ligatures w14:val="none"/>
        </w:rPr>
        <w:t>Perkančiosios organizacijos ir Paslaugų teikėjo suderintas kaštų įvertinimas yra fiksuotas ir nekeičiamas nei paslaugos įgyvendinimo metu, nei ją įgyvendinus.</w:t>
      </w:r>
    </w:p>
    <w:p w14:paraId="2D6B53EB" w14:textId="77777777" w:rsidR="00260BD8" w:rsidRPr="00260BD8" w:rsidRDefault="00260BD8" w:rsidP="00260BD8">
      <w:pPr>
        <w:suppressAutoHyphens/>
        <w:spacing w:line="259" w:lineRule="auto"/>
        <w:rPr>
          <w:rFonts w:ascii="Times New Roman" w:eastAsia="Calibri" w:hAnsi="Times New Roman" w:cs="Times New Roman"/>
          <w:kern w:val="0"/>
          <w:szCs w:val="22"/>
          <w14:ligatures w14:val="none"/>
        </w:rPr>
      </w:pPr>
    </w:p>
    <w:p w14:paraId="097F36A5" w14:textId="77777777" w:rsidR="00260BD8" w:rsidRPr="00260BD8" w:rsidRDefault="00260BD8" w:rsidP="00AA7040">
      <w:pPr>
        <w:numPr>
          <w:ilvl w:val="2"/>
          <w:numId w:val="13"/>
        </w:numPr>
        <w:tabs>
          <w:tab w:val="left" w:pos="284"/>
        </w:tabs>
        <w:suppressAutoHyphens/>
        <w:spacing w:after="0" w:line="240" w:lineRule="auto"/>
        <w:ind w:hanging="719"/>
        <w:contextualSpacing/>
        <w:jc w:val="both"/>
        <w:rPr>
          <w:rFonts w:ascii="Times New Roman" w:eastAsia="Calibri" w:hAnsi="Times New Roman" w:cs="Times New Roman"/>
          <w:b/>
          <w:bCs/>
          <w:kern w:val="0"/>
          <w14:ligatures w14:val="none"/>
        </w:rPr>
      </w:pPr>
      <w:r w:rsidRPr="00260BD8">
        <w:rPr>
          <w:rFonts w:ascii="Times New Roman" w:eastAsia="Calibri" w:hAnsi="Times New Roman" w:cs="Times New Roman"/>
          <w:b/>
          <w:bCs/>
          <w:kern w:val="0"/>
          <w14:ligatures w14:val="none"/>
        </w:rPr>
        <w:t>Reikalavimai KOMANDORAS sutrikimams šalinti</w:t>
      </w:r>
      <w:r w:rsidRPr="00260BD8">
        <w:rPr>
          <w:rFonts w:ascii="Times New Roman" w:eastAsia="Calibri" w:hAnsi="Times New Roman" w:cs="Times New Roman"/>
          <w:b/>
          <w:bCs/>
          <w:iCs/>
          <w:kern w:val="0"/>
          <w14:ligatures w14:val="none"/>
        </w:rPr>
        <w:t xml:space="preserve"> </w:t>
      </w:r>
    </w:p>
    <w:p w14:paraId="705FFB01" w14:textId="77777777" w:rsidR="00260BD8" w:rsidRPr="00260BD8" w:rsidRDefault="00260BD8" w:rsidP="00260BD8">
      <w:pPr>
        <w:tabs>
          <w:tab w:val="left" w:pos="567"/>
          <w:tab w:val="left" w:pos="1560"/>
        </w:tabs>
        <w:suppressAutoHyphens/>
        <w:spacing w:after="0" w:line="240" w:lineRule="auto"/>
        <w:jc w:val="both"/>
        <w:rPr>
          <w:rFonts w:ascii="Times New Roman" w:eastAsia="Calibri" w:hAnsi="Times New Roman" w:cs="Times New Roman"/>
          <w:kern w:val="0"/>
          <w14:ligatures w14:val="none"/>
        </w:rPr>
      </w:pPr>
      <w:r w:rsidRPr="00260BD8">
        <w:rPr>
          <w:rFonts w:ascii="Times New Roman" w:eastAsia="Calibri" w:hAnsi="Times New Roman" w:cs="Times New Roman"/>
          <w:b/>
          <w:kern w:val="0"/>
          <w14:ligatures w14:val="none"/>
        </w:rPr>
        <w:tab/>
        <w:t>4.1.7.1 Sutrikimas</w:t>
      </w:r>
      <w:r w:rsidRPr="00260BD8">
        <w:rPr>
          <w:rFonts w:ascii="Times New Roman" w:eastAsia="Calibri" w:hAnsi="Times New Roman" w:cs="Times New Roman"/>
          <w:kern w:val="0"/>
          <w14:ligatures w14:val="none"/>
        </w:rPr>
        <w:t xml:space="preserve"> – tai:</w:t>
      </w:r>
    </w:p>
    <w:p w14:paraId="2D2D55DE" w14:textId="77777777" w:rsidR="00260BD8" w:rsidRPr="00260BD8" w:rsidRDefault="00260BD8" w:rsidP="00AA7040">
      <w:pPr>
        <w:numPr>
          <w:ilvl w:val="0"/>
          <w:numId w:val="9"/>
        </w:numPr>
        <w:tabs>
          <w:tab w:val="left" w:pos="935"/>
          <w:tab w:val="left" w:pos="993"/>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visiškas arba dalinis KOMANDORAS darbo sutrikimas, kai KOMANDORAS nebeatlieka tų funkcijų, kurias atlikdavo iki sutrinkant darbui;</w:t>
      </w:r>
    </w:p>
    <w:p w14:paraId="3F43ECE8" w14:textId="77777777" w:rsidR="00260BD8" w:rsidRPr="00260BD8" w:rsidRDefault="00260BD8" w:rsidP="00AA7040">
      <w:pPr>
        <w:numPr>
          <w:ilvl w:val="0"/>
          <w:numId w:val="9"/>
        </w:numPr>
        <w:tabs>
          <w:tab w:val="left" w:pos="935"/>
          <w:tab w:val="left" w:pos="993"/>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klaida KOMANDORAS komponentų ar jos realizavimo priemonėse, dėl kurios visai arba iš dalies neįmanoma atlikti tam tikrų funkcijų arba šios funkcijos pateikiami rezultatai yra klaidingi.</w:t>
      </w:r>
    </w:p>
    <w:p w14:paraId="2BE45028" w14:textId="77777777" w:rsidR="00260BD8" w:rsidRPr="00260BD8" w:rsidRDefault="00260BD8" w:rsidP="00260BD8">
      <w:pPr>
        <w:tabs>
          <w:tab w:val="left" w:pos="709"/>
          <w:tab w:val="left" w:pos="1440"/>
          <w:tab w:val="left" w:pos="1620"/>
          <w:tab w:val="left" w:pos="1701"/>
        </w:tabs>
        <w:suppressAutoHyphens/>
        <w:spacing w:after="0" w:line="240" w:lineRule="auto"/>
        <w:ind w:firstLine="72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lastRenderedPageBreak/>
        <w:t>Reakcijos laikas ir sutrikimo pašalinimo laikas priklauso nuo sutrikimo tipo, kuris nustatomas pagal sutrikimo įtaką LR muitinės veiklai ir naudotojų skaičiaus, kuriems padarė įtaką sutrikimas bei atitinkamo sutrikimo pasikartojimo dažnį.</w:t>
      </w:r>
    </w:p>
    <w:p w14:paraId="70E3DA22" w14:textId="77777777" w:rsidR="00260BD8" w:rsidRPr="00260BD8" w:rsidRDefault="00260BD8" w:rsidP="00AA7040">
      <w:pPr>
        <w:numPr>
          <w:ilvl w:val="3"/>
          <w:numId w:val="33"/>
        </w:numPr>
        <w:tabs>
          <w:tab w:val="left" w:pos="1560"/>
        </w:tabs>
        <w:suppressAutoHyphens/>
        <w:spacing w:after="0" w:line="240" w:lineRule="auto"/>
        <w:ind w:hanging="11"/>
        <w:contextualSpacing/>
        <w:jc w:val="both"/>
        <w:rPr>
          <w:rFonts w:ascii="Times New Roman" w:eastAsia="Calibri" w:hAnsi="Times New Roman" w:cs="Times New Roman"/>
          <w:b/>
          <w:kern w:val="0"/>
          <w:szCs w:val="22"/>
          <w14:ligatures w14:val="none"/>
        </w:rPr>
      </w:pPr>
      <w:r w:rsidRPr="00260BD8">
        <w:rPr>
          <w:rFonts w:ascii="Times New Roman" w:eastAsia="Calibri" w:hAnsi="Times New Roman" w:cs="Times New Roman"/>
          <w:b/>
          <w:kern w:val="0"/>
          <w:szCs w:val="22"/>
          <w14:ligatures w14:val="none"/>
        </w:rPr>
        <w:t xml:space="preserve"> Sutrikimų tipai:</w:t>
      </w:r>
    </w:p>
    <w:p w14:paraId="70342EC1" w14:textId="77777777" w:rsidR="00260BD8" w:rsidRPr="00260BD8" w:rsidRDefault="00260BD8" w:rsidP="00AA7040">
      <w:pPr>
        <w:numPr>
          <w:ilvl w:val="4"/>
          <w:numId w:val="33"/>
        </w:numPr>
        <w:tabs>
          <w:tab w:val="left" w:pos="1701"/>
        </w:tabs>
        <w:suppressAutoHyphens/>
        <w:spacing w:after="0" w:line="240" w:lineRule="auto"/>
        <w:ind w:hanging="371"/>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b/>
          <w:kern w:val="0"/>
          <w14:ligatures w14:val="none"/>
        </w:rPr>
        <w:t>kritiniai</w:t>
      </w:r>
      <w:r w:rsidRPr="00260BD8">
        <w:rPr>
          <w:rFonts w:ascii="Times New Roman" w:eastAsia="Calibri" w:hAnsi="Times New Roman" w:cs="Times New Roman"/>
          <w:kern w:val="0"/>
          <w14:ligatures w14:val="none"/>
        </w:rPr>
        <w:t>, kai:</w:t>
      </w:r>
    </w:p>
    <w:p w14:paraId="1CF28B3D" w14:textId="77777777" w:rsidR="00260BD8" w:rsidRPr="00260BD8" w:rsidRDefault="00260BD8" w:rsidP="00AA7040">
      <w:pPr>
        <w:numPr>
          <w:ilvl w:val="0"/>
          <w:numId w:val="7"/>
        </w:numPr>
        <w:tabs>
          <w:tab w:val="left" w:pos="426"/>
          <w:tab w:val="left" w:pos="1080"/>
          <w:tab w:val="left" w:pos="1276"/>
          <w:tab w:val="left" w:pos="1440"/>
          <w:tab w:val="left" w:pos="1620"/>
        </w:tabs>
        <w:suppressAutoHyphens/>
        <w:spacing w:after="0" w:line="240" w:lineRule="auto"/>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neveikia sistema ar jos komponentė, daranti kritinę įtaką KOMANDORAS įgyvendintiems veiklos procesams, arba</w:t>
      </w:r>
    </w:p>
    <w:p w14:paraId="1FD47702" w14:textId="77777777" w:rsidR="00260BD8" w:rsidRPr="00260BD8" w:rsidRDefault="00260BD8" w:rsidP="00AA7040">
      <w:pPr>
        <w:numPr>
          <w:ilvl w:val="0"/>
          <w:numId w:val="7"/>
        </w:numPr>
        <w:tabs>
          <w:tab w:val="left" w:pos="284"/>
          <w:tab w:val="left" w:pos="1080"/>
          <w:tab w:val="left" w:pos="1440"/>
          <w:tab w:val="left" w:pos="1620"/>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klaidingai veikia KOMANDORAS komponentas, darantis kritinę įtaką joje įgyvendintiems veiklos procesams, ir nėra kitų problemos išsprendimo galimybių, arba</w:t>
      </w:r>
    </w:p>
    <w:p w14:paraId="34E64505" w14:textId="77777777" w:rsidR="00260BD8" w:rsidRPr="00260BD8" w:rsidRDefault="00260BD8" w:rsidP="00AA7040">
      <w:pPr>
        <w:keepNext/>
        <w:numPr>
          <w:ilvl w:val="0"/>
          <w:numId w:val="4"/>
        </w:numPr>
        <w:tabs>
          <w:tab w:val="left" w:pos="284"/>
          <w:tab w:val="left" w:pos="710"/>
          <w:tab w:val="left" w:pos="1134"/>
        </w:tabs>
        <w:suppressAutoHyphens/>
        <w:spacing w:after="0" w:line="240" w:lineRule="auto"/>
        <w:ind w:firstLine="709"/>
        <w:contextualSpacing/>
        <w:jc w:val="both"/>
        <w:rPr>
          <w:rFonts w:ascii="Times New Roman" w:eastAsia="Noto Sans CJK SC" w:hAnsi="Times New Roman" w:cs="Times New Roman"/>
          <w:vanish/>
          <w:kern w:val="0"/>
          <w14:ligatures w14:val="none"/>
        </w:rPr>
      </w:pPr>
      <w:r w:rsidRPr="00260BD8">
        <w:rPr>
          <w:rFonts w:ascii="Times New Roman" w:eastAsia="Calibri" w:hAnsi="Times New Roman" w:cs="Times New Roman"/>
          <w:kern w:val="0"/>
          <w14:ligatures w14:val="none"/>
        </w:rPr>
        <w:t>neveikia arba klaidingai veikia KOMANDORAS komponentas, sąveikaujantis su kitomis LR muitinės ir (arba) išorinėmis IS ir darantis kritinę įtaką posistemių ar sistemų veiklai, ir nėra kitų problemos išsprendimo galimybių.</w:t>
      </w:r>
    </w:p>
    <w:p w14:paraId="00F29AA0" w14:textId="77777777" w:rsidR="00260BD8" w:rsidRPr="00260BD8" w:rsidRDefault="00260BD8" w:rsidP="00AA7040">
      <w:pPr>
        <w:numPr>
          <w:ilvl w:val="4"/>
          <w:numId w:val="33"/>
        </w:numPr>
        <w:tabs>
          <w:tab w:val="left" w:pos="710"/>
          <w:tab w:val="left" w:pos="1701"/>
        </w:tabs>
        <w:suppressAutoHyphens/>
        <w:spacing w:after="0" w:line="240" w:lineRule="auto"/>
        <w:ind w:firstLine="709"/>
        <w:contextualSpacing/>
        <w:jc w:val="both"/>
        <w:rPr>
          <w:rFonts w:ascii="Times New Roman" w:eastAsia="Calibri" w:hAnsi="Times New Roman" w:cs="Times New Roman"/>
          <w:b/>
          <w:bCs/>
          <w:kern w:val="0"/>
          <w14:ligatures w14:val="none"/>
        </w:rPr>
      </w:pPr>
    </w:p>
    <w:p w14:paraId="76229C60" w14:textId="77777777" w:rsidR="00260BD8" w:rsidRPr="00260BD8" w:rsidRDefault="00260BD8" w:rsidP="00AA7040">
      <w:pPr>
        <w:numPr>
          <w:ilvl w:val="4"/>
          <w:numId w:val="34"/>
        </w:numPr>
        <w:tabs>
          <w:tab w:val="left" w:pos="1843"/>
        </w:tabs>
        <w:suppressAutoHyphens/>
        <w:spacing w:after="0" w:line="240" w:lineRule="auto"/>
        <w:ind w:left="1701" w:hanging="993"/>
        <w:contextualSpacing/>
        <w:jc w:val="both"/>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svarbūs</w:t>
      </w:r>
      <w:r w:rsidRPr="00260BD8">
        <w:rPr>
          <w:rFonts w:ascii="Times New Roman" w:eastAsia="Calibri" w:hAnsi="Times New Roman" w:cs="Times New Roman"/>
          <w:kern w:val="0"/>
          <w14:ligatures w14:val="none"/>
        </w:rPr>
        <w:t>,</w:t>
      </w:r>
      <w:r w:rsidRPr="00260BD8">
        <w:rPr>
          <w:rFonts w:ascii="Times New Roman" w:eastAsia="Calibri" w:hAnsi="Times New Roman" w:cs="Times New Roman"/>
          <w:b/>
          <w:kern w:val="0"/>
          <w14:ligatures w14:val="none"/>
        </w:rPr>
        <w:t xml:space="preserve"> </w:t>
      </w:r>
      <w:r w:rsidRPr="00260BD8">
        <w:rPr>
          <w:rFonts w:ascii="Times New Roman" w:eastAsia="Calibri" w:hAnsi="Times New Roman" w:cs="Times New Roman"/>
          <w:kern w:val="0"/>
          <w14:ligatures w14:val="none"/>
        </w:rPr>
        <w:t>kai</w:t>
      </w:r>
      <w:r w:rsidRPr="00260BD8">
        <w:rPr>
          <w:rFonts w:ascii="Times New Roman" w:eastAsia="Calibri" w:hAnsi="Times New Roman" w:cs="Times New Roman"/>
          <w:b/>
          <w:kern w:val="0"/>
          <w14:ligatures w14:val="none"/>
        </w:rPr>
        <w:t>:</w:t>
      </w:r>
    </w:p>
    <w:p w14:paraId="28D60E2E" w14:textId="77777777" w:rsidR="00260BD8" w:rsidRPr="00260BD8" w:rsidRDefault="00260BD8" w:rsidP="00AA7040">
      <w:pPr>
        <w:numPr>
          <w:ilvl w:val="0"/>
          <w:numId w:val="8"/>
        </w:numPr>
        <w:tabs>
          <w:tab w:val="left" w:pos="284"/>
          <w:tab w:val="left" w:pos="1080"/>
          <w:tab w:val="left" w:pos="1701"/>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neveikia arba klaidingai veikia KOMANDORAS komponentas, nedarantis kritinės įtakos jame realizuotiems veiklos procesams, ir nėra kitų problemos išsprendimo galimybių, arba (ir)</w:t>
      </w:r>
    </w:p>
    <w:p w14:paraId="36EAD11B" w14:textId="77777777" w:rsidR="00260BD8" w:rsidRPr="00260BD8" w:rsidRDefault="00260BD8" w:rsidP="00AA7040">
      <w:pPr>
        <w:numPr>
          <w:ilvl w:val="0"/>
          <w:numId w:val="8"/>
        </w:numPr>
        <w:tabs>
          <w:tab w:val="left" w:pos="851"/>
          <w:tab w:val="left" w:pos="1080"/>
          <w:tab w:val="left" w:pos="1701"/>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neveikia arba klaidingai veikia KOMANDORAS komponentas arba jo dalis, sąveikaujantis su kitomis LR muitinės ir (arba) išorinėmis IS ir nedarantis kritinės įtakos šių sistemų veiklai, ir nėra kitų problemos išsprendimo galimybių. </w:t>
      </w:r>
    </w:p>
    <w:p w14:paraId="6964BCD7" w14:textId="77777777" w:rsidR="00260BD8" w:rsidRPr="00260BD8" w:rsidRDefault="00260BD8" w:rsidP="00AA7040">
      <w:pPr>
        <w:numPr>
          <w:ilvl w:val="4"/>
          <w:numId w:val="33"/>
        </w:numPr>
        <w:tabs>
          <w:tab w:val="left" w:pos="1701"/>
        </w:tabs>
        <w:suppressAutoHyphens/>
        <w:spacing w:after="0" w:line="240" w:lineRule="auto"/>
        <w:ind w:left="0" w:firstLine="709"/>
        <w:contextualSpacing/>
        <w:jc w:val="both"/>
        <w:rPr>
          <w:rFonts w:ascii="Times New Roman" w:eastAsia="Calibri" w:hAnsi="Times New Roman" w:cs="Times New Roman"/>
          <w:b/>
          <w:bCs/>
          <w:kern w:val="0"/>
          <w14:ligatures w14:val="none"/>
        </w:rPr>
      </w:pPr>
      <w:r w:rsidRPr="00260BD8">
        <w:rPr>
          <w:rFonts w:ascii="Times New Roman" w:eastAsia="Calibri" w:hAnsi="Times New Roman" w:cs="Times New Roman"/>
          <w:b/>
          <w:kern w:val="0"/>
          <w14:ligatures w14:val="none"/>
        </w:rPr>
        <w:t>vidutiniai</w:t>
      </w:r>
      <w:r w:rsidRPr="00260BD8">
        <w:rPr>
          <w:rFonts w:ascii="Times New Roman" w:eastAsia="Calibri" w:hAnsi="Times New Roman" w:cs="Times New Roman"/>
          <w:kern w:val="0"/>
          <w14:ligatures w14:val="none"/>
        </w:rPr>
        <w:t>, kai naudotojai negali naudotis arba gali tik iš dalies naudotis tam tikromis KOMANDORAS funkcijomis, bet yra laikini sutrikimo sprendimo būdai;</w:t>
      </w:r>
    </w:p>
    <w:p w14:paraId="58AD819C" w14:textId="77777777" w:rsidR="00260BD8" w:rsidRPr="00260BD8" w:rsidRDefault="00260BD8" w:rsidP="00AA7040">
      <w:pPr>
        <w:numPr>
          <w:ilvl w:val="4"/>
          <w:numId w:val="33"/>
        </w:numPr>
        <w:tabs>
          <w:tab w:val="left" w:pos="1701"/>
        </w:tabs>
        <w:suppressAutoHyphens/>
        <w:spacing w:after="0" w:line="240" w:lineRule="auto"/>
        <w:ind w:left="0" w:firstLine="709"/>
        <w:contextualSpacing/>
        <w:jc w:val="both"/>
        <w:rPr>
          <w:rFonts w:ascii="Times New Roman" w:eastAsia="Calibri" w:hAnsi="Times New Roman" w:cs="Times New Roman"/>
          <w:b/>
          <w:bCs/>
          <w:kern w:val="0"/>
          <w14:ligatures w14:val="none"/>
        </w:rPr>
      </w:pPr>
      <w:r w:rsidRPr="00260BD8">
        <w:rPr>
          <w:rFonts w:ascii="Times New Roman" w:eastAsia="Calibri" w:hAnsi="Times New Roman" w:cs="Times New Roman"/>
          <w:b/>
          <w:kern w:val="0"/>
          <w14:ligatures w14:val="none"/>
        </w:rPr>
        <w:t>maži</w:t>
      </w:r>
      <w:r w:rsidRPr="00260BD8">
        <w:rPr>
          <w:rFonts w:ascii="Times New Roman" w:eastAsia="Calibri" w:hAnsi="Times New Roman" w:cs="Times New Roman"/>
          <w:kern w:val="0"/>
          <w14:ligatures w14:val="none"/>
        </w:rPr>
        <w:t xml:space="preserve"> – nereikalaujantys skubaus sprendimo sutrikimai.</w:t>
      </w:r>
    </w:p>
    <w:p w14:paraId="13522108" w14:textId="77777777" w:rsidR="00260BD8" w:rsidRPr="00260BD8" w:rsidRDefault="00260BD8" w:rsidP="00AA7040">
      <w:pPr>
        <w:numPr>
          <w:ilvl w:val="3"/>
          <w:numId w:val="33"/>
        </w:numPr>
        <w:tabs>
          <w:tab w:val="left" w:pos="1496"/>
        </w:tabs>
        <w:suppressAutoHyphens/>
        <w:spacing w:after="0" w:line="240" w:lineRule="auto"/>
        <w:ind w:left="0"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Kiekvienam sutrikimo tipui priskiriamas atitinkamas prioritetas. Kiekvienam prioritetui nustatomas reakcijos laikas ir laiko limitas, skirtas sutrikimui pašalinti.</w:t>
      </w:r>
    </w:p>
    <w:p w14:paraId="50C9DDD6" w14:textId="77777777" w:rsidR="00260BD8" w:rsidRPr="00260BD8" w:rsidRDefault="00260BD8" w:rsidP="00AA7040">
      <w:pPr>
        <w:numPr>
          <w:ilvl w:val="3"/>
          <w:numId w:val="33"/>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Sutrikimų šalinimas turi būti pradedamas per nustatytą reagavimo į pranešimą apie sistemos sutrikimą laiką (reakcijos laikas) ir atliktas per nustatytą sutrikimo pašalinimo laiką:</w:t>
      </w:r>
    </w:p>
    <w:p w14:paraId="6B5041D7" w14:textId="77777777" w:rsidR="00260BD8" w:rsidRPr="00260BD8" w:rsidRDefault="00260BD8" w:rsidP="00AA7040">
      <w:pPr>
        <w:numPr>
          <w:ilvl w:val="4"/>
          <w:numId w:val="33"/>
        </w:numPr>
        <w:tabs>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b/>
          <w:kern w:val="0"/>
          <w14:ligatures w14:val="none"/>
        </w:rPr>
        <w:t>Reakcijos laikas</w:t>
      </w:r>
      <w:r w:rsidRPr="00260BD8">
        <w:rPr>
          <w:rFonts w:ascii="Times New Roman" w:eastAsia="Calibri" w:hAnsi="Times New Roman" w:cs="Times New Roman"/>
          <w:kern w:val="0"/>
          <w14:ligatures w14:val="none"/>
        </w:rPr>
        <w:t xml:space="preserve"> – tai laikas nuo momento, kai Perkančioji organizacija Priežiūros reglamente nustatyta forma praneša </w:t>
      </w:r>
      <w:r w:rsidRPr="00260BD8">
        <w:rPr>
          <w:rFonts w:ascii="Times New Roman" w:eastAsia="Calibri" w:hAnsi="Times New Roman" w:cs="Times New Roman"/>
          <w:bCs/>
          <w:kern w:val="0"/>
          <w14:ligatures w14:val="none"/>
        </w:rPr>
        <w:t>Paslaugų teikėjui</w:t>
      </w:r>
      <w:r w:rsidRPr="00260BD8">
        <w:rPr>
          <w:rFonts w:ascii="Times New Roman" w:eastAsia="Calibri" w:hAnsi="Times New Roman" w:cs="Times New Roman"/>
          <w:kern w:val="0"/>
          <w14:ligatures w14:val="none"/>
        </w:rPr>
        <w:t xml:space="preserve"> apie sutrikimą, iki laiko momento, kai </w:t>
      </w:r>
      <w:r w:rsidRPr="00260BD8">
        <w:rPr>
          <w:rFonts w:ascii="Times New Roman" w:eastAsia="Calibri" w:hAnsi="Times New Roman" w:cs="Times New Roman"/>
          <w:bCs/>
          <w:kern w:val="0"/>
          <w14:ligatures w14:val="none"/>
        </w:rPr>
        <w:t>Paslaugų teikėjas</w:t>
      </w:r>
      <w:r w:rsidRPr="00260BD8">
        <w:rPr>
          <w:rFonts w:ascii="Times New Roman" w:eastAsia="Calibri" w:hAnsi="Times New Roman" w:cs="Times New Roman"/>
          <w:kern w:val="0"/>
          <w14:ligatures w14:val="none"/>
        </w:rPr>
        <w:t xml:space="preserve"> realiai pradeda sutrikimo šalinimo darbus, prieš tai patvirtinęs informacijos apie sutrikimą gavimą;</w:t>
      </w:r>
    </w:p>
    <w:p w14:paraId="00FAD2EA" w14:textId="77777777" w:rsidR="00260BD8" w:rsidRPr="00260BD8" w:rsidRDefault="00260BD8" w:rsidP="00AA7040">
      <w:pPr>
        <w:numPr>
          <w:ilvl w:val="4"/>
          <w:numId w:val="33"/>
        </w:numPr>
        <w:tabs>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b/>
          <w:kern w:val="0"/>
          <w14:ligatures w14:val="none"/>
        </w:rPr>
        <w:t>Sutrikimo pašalinimo laikas</w:t>
      </w:r>
      <w:r w:rsidRPr="00260BD8">
        <w:rPr>
          <w:rFonts w:ascii="Times New Roman" w:eastAsia="Calibri" w:hAnsi="Times New Roman" w:cs="Times New Roman"/>
          <w:kern w:val="0"/>
          <w14:ligatures w14:val="none"/>
        </w:rPr>
        <w:t xml:space="preserve"> – tai laikas nuo momento, kai Perkančioji organizacija Priežiūros reglamente nustatyta forma praneša Paslaugų teikėjui apie sutrikimą, iki momento, kai sutrikimas pašalintas (klaida ištaisyta), ir sutrikimo pašalinimo faktas fiksuojamas Priežiūros reglamente nustatyta tvarka.</w:t>
      </w:r>
    </w:p>
    <w:p w14:paraId="317A0D96" w14:textId="77777777" w:rsidR="00260BD8" w:rsidRPr="00260BD8" w:rsidRDefault="00260BD8" w:rsidP="00AA7040">
      <w:pPr>
        <w:numPr>
          <w:ilvl w:val="3"/>
          <w:numId w:val="33"/>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3267FE46" w14:textId="77777777" w:rsidR="00260BD8" w:rsidRPr="00260BD8" w:rsidRDefault="00260BD8" w:rsidP="00AA7040">
      <w:pPr>
        <w:numPr>
          <w:ilvl w:val="3"/>
          <w:numId w:val="33"/>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Informacija apie reakcijos ir sutrikimų pašalinimo laikus pagal sutrikimų tipus ir juos atitinkančius prioritetus:</w:t>
      </w:r>
    </w:p>
    <w:p w14:paraId="5A928D0C" w14:textId="77777777" w:rsidR="00260BD8" w:rsidRPr="00260BD8" w:rsidRDefault="00260BD8" w:rsidP="00260BD8">
      <w:pPr>
        <w:tabs>
          <w:tab w:val="left" w:pos="1560"/>
        </w:tabs>
        <w:suppressAutoHyphens/>
        <w:spacing w:after="0" w:line="240" w:lineRule="auto"/>
        <w:ind w:left="720"/>
        <w:contextualSpacing/>
        <w:jc w:val="both"/>
        <w:rPr>
          <w:rFonts w:ascii="Times New Roman" w:eastAsia="Calibri" w:hAnsi="Times New Roman" w:cs="Times New Roman"/>
          <w:kern w:val="0"/>
          <w14:ligatures w14:val="none"/>
        </w:rPr>
      </w:pPr>
    </w:p>
    <w:tbl>
      <w:tblPr>
        <w:tblW w:w="8997" w:type="dxa"/>
        <w:jc w:val="center"/>
        <w:tblLayout w:type="fixed"/>
        <w:tblCellMar>
          <w:left w:w="70" w:type="dxa"/>
          <w:right w:w="70" w:type="dxa"/>
        </w:tblCellMar>
        <w:tblLook w:val="0000" w:firstRow="0" w:lastRow="0" w:firstColumn="0" w:lastColumn="0" w:noHBand="0" w:noVBand="0"/>
      </w:tblPr>
      <w:tblGrid>
        <w:gridCol w:w="1926"/>
        <w:gridCol w:w="1700"/>
        <w:gridCol w:w="2268"/>
        <w:gridCol w:w="3103"/>
      </w:tblGrid>
      <w:tr w:rsidR="00260BD8" w:rsidRPr="00260BD8" w14:paraId="505A7CB0" w14:textId="77777777" w:rsidTr="00F24EDA">
        <w:trPr>
          <w:jc w:val="center"/>
        </w:trPr>
        <w:tc>
          <w:tcPr>
            <w:tcW w:w="1925" w:type="dxa"/>
            <w:tcBorders>
              <w:top w:val="single" w:sz="4" w:space="0" w:color="000000"/>
              <w:left w:val="single" w:sz="4" w:space="0" w:color="000000"/>
              <w:bottom w:val="single" w:sz="4" w:space="0" w:color="000000"/>
              <w:right w:val="single" w:sz="4" w:space="0" w:color="000000"/>
            </w:tcBorders>
            <w:shd w:val="pct12" w:color="auto" w:fill="FFFFFF"/>
          </w:tcPr>
          <w:p w14:paraId="4339DDBD" w14:textId="77777777" w:rsidR="00260BD8" w:rsidRPr="00260BD8" w:rsidRDefault="00260BD8" w:rsidP="00260BD8">
            <w:pPr>
              <w:keepNext/>
              <w:keepLines/>
              <w:suppressAutoHyphens/>
              <w:spacing w:line="259" w:lineRule="auto"/>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1DFC6BB0" w14:textId="77777777" w:rsidR="00260BD8" w:rsidRPr="00260BD8" w:rsidRDefault="00260BD8" w:rsidP="00260BD8">
            <w:pPr>
              <w:keepNext/>
              <w:keepLines/>
              <w:suppressAutoHyphens/>
              <w:spacing w:after="0" w:line="240" w:lineRule="auto"/>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77BBF21C" w14:textId="77777777" w:rsidR="00260BD8" w:rsidRPr="00260BD8" w:rsidRDefault="00260BD8" w:rsidP="00260BD8">
            <w:pPr>
              <w:keepNext/>
              <w:keepLines/>
              <w:suppressAutoHyphens/>
              <w:spacing w:after="0" w:line="240" w:lineRule="auto"/>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Reakcija</w:t>
            </w:r>
          </w:p>
        </w:tc>
        <w:tc>
          <w:tcPr>
            <w:tcW w:w="3103" w:type="dxa"/>
            <w:tcBorders>
              <w:top w:val="single" w:sz="4" w:space="0" w:color="000000"/>
              <w:left w:val="single" w:sz="4" w:space="0" w:color="000000"/>
              <w:bottom w:val="single" w:sz="4" w:space="0" w:color="000000"/>
              <w:right w:val="single" w:sz="4" w:space="0" w:color="000000"/>
            </w:tcBorders>
            <w:shd w:val="pct12" w:color="auto" w:fill="FFFFFF"/>
          </w:tcPr>
          <w:p w14:paraId="00441EB4" w14:textId="77777777" w:rsidR="00260BD8" w:rsidRPr="00260BD8" w:rsidRDefault="00260BD8" w:rsidP="00260BD8">
            <w:pPr>
              <w:keepNext/>
              <w:keepLines/>
              <w:suppressAutoHyphens/>
              <w:spacing w:after="0" w:line="240" w:lineRule="auto"/>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Sutrikimo pašalinimo laikas</w:t>
            </w:r>
          </w:p>
        </w:tc>
      </w:tr>
      <w:tr w:rsidR="00260BD8" w:rsidRPr="00260BD8" w14:paraId="38F3BF27" w14:textId="77777777" w:rsidTr="00F24EDA">
        <w:trPr>
          <w:jc w:val="center"/>
        </w:trPr>
        <w:tc>
          <w:tcPr>
            <w:tcW w:w="1925" w:type="dxa"/>
            <w:tcBorders>
              <w:top w:val="single" w:sz="4" w:space="0" w:color="000000"/>
              <w:left w:val="single" w:sz="4" w:space="0" w:color="000000"/>
              <w:bottom w:val="single" w:sz="4" w:space="0" w:color="000000"/>
              <w:right w:val="single" w:sz="4" w:space="0" w:color="000000"/>
            </w:tcBorders>
          </w:tcPr>
          <w:p w14:paraId="3A6E469A"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Kritinis</w:t>
            </w:r>
          </w:p>
        </w:tc>
        <w:tc>
          <w:tcPr>
            <w:tcW w:w="1700" w:type="dxa"/>
            <w:tcBorders>
              <w:top w:val="single" w:sz="4" w:space="0" w:color="000000"/>
              <w:left w:val="single" w:sz="4" w:space="0" w:color="000000"/>
              <w:bottom w:val="single" w:sz="4" w:space="0" w:color="000000"/>
              <w:right w:val="single" w:sz="4" w:space="0" w:color="000000"/>
            </w:tcBorders>
          </w:tcPr>
          <w:p w14:paraId="339761EE"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Kritinis</w:t>
            </w:r>
          </w:p>
        </w:tc>
        <w:tc>
          <w:tcPr>
            <w:tcW w:w="2268" w:type="dxa"/>
            <w:tcBorders>
              <w:top w:val="single" w:sz="4" w:space="0" w:color="000000"/>
              <w:left w:val="single" w:sz="4" w:space="0" w:color="000000"/>
              <w:bottom w:val="single" w:sz="4" w:space="0" w:color="000000"/>
              <w:right w:val="single" w:sz="4" w:space="0" w:color="000000"/>
            </w:tcBorders>
          </w:tcPr>
          <w:p w14:paraId="5194B516"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1 val.</w:t>
            </w:r>
          </w:p>
        </w:tc>
        <w:tc>
          <w:tcPr>
            <w:tcW w:w="3103" w:type="dxa"/>
            <w:tcBorders>
              <w:top w:val="single" w:sz="4" w:space="0" w:color="000000"/>
              <w:left w:val="single" w:sz="4" w:space="0" w:color="000000"/>
              <w:bottom w:val="single" w:sz="4" w:space="0" w:color="000000"/>
              <w:right w:val="single" w:sz="4" w:space="0" w:color="000000"/>
            </w:tcBorders>
          </w:tcPr>
          <w:p w14:paraId="50F3EDB9"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2 val.</w:t>
            </w:r>
          </w:p>
        </w:tc>
      </w:tr>
      <w:tr w:rsidR="00260BD8" w:rsidRPr="00260BD8" w14:paraId="234FB169" w14:textId="77777777" w:rsidTr="00F24EDA">
        <w:trPr>
          <w:jc w:val="center"/>
        </w:trPr>
        <w:tc>
          <w:tcPr>
            <w:tcW w:w="1925" w:type="dxa"/>
            <w:tcBorders>
              <w:top w:val="single" w:sz="4" w:space="0" w:color="000000"/>
              <w:left w:val="single" w:sz="4" w:space="0" w:color="000000"/>
              <w:bottom w:val="single" w:sz="4" w:space="0" w:color="000000"/>
              <w:right w:val="single" w:sz="4" w:space="0" w:color="000000"/>
            </w:tcBorders>
          </w:tcPr>
          <w:p w14:paraId="79F9190D"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Svarbus</w:t>
            </w:r>
          </w:p>
        </w:tc>
        <w:tc>
          <w:tcPr>
            <w:tcW w:w="1700" w:type="dxa"/>
            <w:tcBorders>
              <w:top w:val="single" w:sz="4" w:space="0" w:color="000000"/>
              <w:left w:val="single" w:sz="4" w:space="0" w:color="000000"/>
              <w:bottom w:val="single" w:sz="4" w:space="0" w:color="000000"/>
              <w:right w:val="single" w:sz="4" w:space="0" w:color="000000"/>
            </w:tcBorders>
          </w:tcPr>
          <w:p w14:paraId="6442F86A"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Aukštas</w:t>
            </w:r>
          </w:p>
        </w:tc>
        <w:tc>
          <w:tcPr>
            <w:tcW w:w="2268" w:type="dxa"/>
            <w:tcBorders>
              <w:top w:val="single" w:sz="4" w:space="0" w:color="000000"/>
              <w:left w:val="single" w:sz="4" w:space="0" w:color="000000"/>
              <w:bottom w:val="single" w:sz="4" w:space="0" w:color="000000"/>
              <w:right w:val="single" w:sz="4" w:space="0" w:color="000000"/>
            </w:tcBorders>
          </w:tcPr>
          <w:p w14:paraId="7840DB89"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2 darbo*val.</w:t>
            </w:r>
          </w:p>
        </w:tc>
        <w:tc>
          <w:tcPr>
            <w:tcW w:w="3103" w:type="dxa"/>
            <w:tcBorders>
              <w:top w:val="single" w:sz="4" w:space="0" w:color="000000"/>
              <w:left w:val="single" w:sz="4" w:space="0" w:color="000000"/>
              <w:bottom w:val="single" w:sz="4" w:space="0" w:color="000000"/>
              <w:right w:val="single" w:sz="4" w:space="0" w:color="000000"/>
            </w:tcBorders>
          </w:tcPr>
          <w:p w14:paraId="6B331F96"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1 darbo* diena</w:t>
            </w:r>
          </w:p>
        </w:tc>
      </w:tr>
      <w:tr w:rsidR="00260BD8" w:rsidRPr="00260BD8" w14:paraId="63974581" w14:textId="77777777" w:rsidTr="00F24EDA">
        <w:trPr>
          <w:jc w:val="center"/>
        </w:trPr>
        <w:tc>
          <w:tcPr>
            <w:tcW w:w="1925" w:type="dxa"/>
            <w:tcBorders>
              <w:top w:val="single" w:sz="4" w:space="0" w:color="000000"/>
              <w:left w:val="single" w:sz="4" w:space="0" w:color="000000"/>
              <w:bottom w:val="single" w:sz="4" w:space="0" w:color="000000"/>
              <w:right w:val="single" w:sz="4" w:space="0" w:color="000000"/>
            </w:tcBorders>
          </w:tcPr>
          <w:p w14:paraId="4355BC9F"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Vidutinis</w:t>
            </w:r>
          </w:p>
        </w:tc>
        <w:tc>
          <w:tcPr>
            <w:tcW w:w="1700" w:type="dxa"/>
            <w:tcBorders>
              <w:top w:val="single" w:sz="4" w:space="0" w:color="000000"/>
              <w:left w:val="single" w:sz="4" w:space="0" w:color="000000"/>
              <w:bottom w:val="single" w:sz="4" w:space="0" w:color="000000"/>
              <w:right w:val="single" w:sz="4" w:space="0" w:color="000000"/>
            </w:tcBorders>
          </w:tcPr>
          <w:p w14:paraId="4B31F16F"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Vidutinis</w:t>
            </w:r>
          </w:p>
        </w:tc>
        <w:tc>
          <w:tcPr>
            <w:tcW w:w="2268" w:type="dxa"/>
            <w:tcBorders>
              <w:top w:val="single" w:sz="4" w:space="0" w:color="000000"/>
              <w:left w:val="single" w:sz="4" w:space="0" w:color="000000"/>
              <w:bottom w:val="single" w:sz="4" w:space="0" w:color="000000"/>
              <w:right w:val="single" w:sz="4" w:space="0" w:color="000000"/>
            </w:tcBorders>
          </w:tcPr>
          <w:p w14:paraId="560808B6"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1 darbo* dienos</w:t>
            </w:r>
          </w:p>
        </w:tc>
        <w:tc>
          <w:tcPr>
            <w:tcW w:w="3103" w:type="dxa"/>
            <w:tcBorders>
              <w:top w:val="single" w:sz="4" w:space="0" w:color="000000"/>
              <w:left w:val="single" w:sz="4" w:space="0" w:color="000000"/>
              <w:bottom w:val="single" w:sz="4" w:space="0" w:color="000000"/>
              <w:right w:val="single" w:sz="4" w:space="0" w:color="000000"/>
            </w:tcBorders>
          </w:tcPr>
          <w:p w14:paraId="0D4322B6"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5 darbo* dienos</w:t>
            </w:r>
          </w:p>
        </w:tc>
      </w:tr>
      <w:tr w:rsidR="00260BD8" w:rsidRPr="00260BD8" w14:paraId="700ED64F" w14:textId="77777777" w:rsidTr="00F24EDA">
        <w:trPr>
          <w:jc w:val="center"/>
        </w:trPr>
        <w:tc>
          <w:tcPr>
            <w:tcW w:w="1925" w:type="dxa"/>
            <w:tcBorders>
              <w:top w:val="single" w:sz="4" w:space="0" w:color="000000"/>
              <w:left w:val="single" w:sz="4" w:space="0" w:color="000000"/>
              <w:bottom w:val="single" w:sz="4" w:space="0" w:color="000000"/>
              <w:right w:val="single" w:sz="4" w:space="0" w:color="000000"/>
            </w:tcBorders>
          </w:tcPr>
          <w:p w14:paraId="3D525834"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Mažas</w:t>
            </w:r>
          </w:p>
        </w:tc>
        <w:tc>
          <w:tcPr>
            <w:tcW w:w="1700" w:type="dxa"/>
            <w:tcBorders>
              <w:top w:val="single" w:sz="4" w:space="0" w:color="000000"/>
              <w:left w:val="single" w:sz="4" w:space="0" w:color="000000"/>
              <w:bottom w:val="single" w:sz="4" w:space="0" w:color="000000"/>
              <w:right w:val="single" w:sz="4" w:space="0" w:color="000000"/>
            </w:tcBorders>
          </w:tcPr>
          <w:p w14:paraId="1B0EA3C7"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Žemas</w:t>
            </w:r>
          </w:p>
        </w:tc>
        <w:tc>
          <w:tcPr>
            <w:tcW w:w="2268" w:type="dxa"/>
            <w:tcBorders>
              <w:top w:val="single" w:sz="4" w:space="0" w:color="000000"/>
              <w:left w:val="single" w:sz="4" w:space="0" w:color="000000"/>
              <w:bottom w:val="single" w:sz="4" w:space="0" w:color="000000"/>
              <w:right w:val="single" w:sz="4" w:space="0" w:color="000000"/>
            </w:tcBorders>
          </w:tcPr>
          <w:p w14:paraId="1BADB774"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2 darbo* dienų</w:t>
            </w:r>
          </w:p>
        </w:tc>
        <w:tc>
          <w:tcPr>
            <w:tcW w:w="3103" w:type="dxa"/>
            <w:tcBorders>
              <w:top w:val="single" w:sz="4" w:space="0" w:color="000000"/>
              <w:left w:val="single" w:sz="4" w:space="0" w:color="000000"/>
              <w:bottom w:val="single" w:sz="4" w:space="0" w:color="000000"/>
              <w:right w:val="single" w:sz="4" w:space="0" w:color="000000"/>
            </w:tcBorders>
          </w:tcPr>
          <w:p w14:paraId="72638C6B" w14:textId="77777777" w:rsidR="00260BD8" w:rsidRPr="00260BD8" w:rsidRDefault="00260BD8" w:rsidP="00260BD8">
            <w:pPr>
              <w:keepNext/>
              <w:keepLines/>
              <w:suppressAutoHyphens/>
              <w:spacing w:after="0" w:line="240" w:lineRule="auto"/>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15 darbo* dienų</w:t>
            </w:r>
          </w:p>
        </w:tc>
      </w:tr>
    </w:tbl>
    <w:p w14:paraId="04409535" w14:textId="77777777" w:rsidR="00260BD8" w:rsidRPr="00260BD8" w:rsidRDefault="00260BD8" w:rsidP="00260BD8">
      <w:pPr>
        <w:tabs>
          <w:tab w:val="left" w:pos="1496"/>
        </w:tabs>
        <w:suppressAutoHyphens/>
        <w:spacing w:line="259" w:lineRule="auto"/>
        <w:ind w:firstLine="709"/>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 </w:t>
      </w:r>
      <w:r w:rsidRPr="00260BD8">
        <w:rPr>
          <w:rFonts w:ascii="Times New Roman" w:eastAsia="Calibri" w:hAnsi="Times New Roman" w:cs="Times New Roman"/>
          <w:kern w:val="0"/>
          <w:sz w:val="22"/>
          <w:szCs w:val="22"/>
          <w14:ligatures w14:val="none"/>
        </w:rPr>
        <w:t>Perkančiosios organizacijos darbo valandos arba dienos</w:t>
      </w:r>
    </w:p>
    <w:p w14:paraId="3CA8B326" w14:textId="77777777" w:rsidR="00260BD8" w:rsidRPr="00260BD8" w:rsidRDefault="00260BD8" w:rsidP="00AA7040">
      <w:pPr>
        <w:numPr>
          <w:ilvl w:val="3"/>
          <w:numId w:val="33"/>
        </w:numPr>
        <w:tabs>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Sutrikimo tipą ir prioritetą nustato Perkančioji organizacija, Paslaugų teikėjo siūlymu ir Perkančiosios organizacijos sutikimu sutrikimo tipas ir prioritetas gali būti tikslinami.</w:t>
      </w:r>
    </w:p>
    <w:p w14:paraId="2EED88AE" w14:textId="77777777" w:rsidR="00260BD8" w:rsidRPr="00260BD8" w:rsidRDefault="00260BD8" w:rsidP="00AA7040">
      <w:pPr>
        <w:numPr>
          <w:ilvl w:val="3"/>
          <w:numId w:val="33"/>
        </w:numPr>
        <w:tabs>
          <w:tab w:val="left" w:pos="1496"/>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 </w:t>
      </w:r>
    </w:p>
    <w:p w14:paraId="69A146D0" w14:textId="77777777" w:rsidR="00260BD8" w:rsidRPr="00260BD8" w:rsidRDefault="00260BD8" w:rsidP="00AA7040">
      <w:pPr>
        <w:numPr>
          <w:ilvl w:val="3"/>
          <w:numId w:val="33"/>
        </w:numPr>
        <w:tabs>
          <w:tab w:val="left" w:pos="1496"/>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Jeigu sutrikimo neįmanoma pašalinti per nustatytą sutrikimo pašalinimo laiką, Paslaugų teikėjas privalo apie tai Priežiūros reglamente nustatyta tvarka informuoti Perkančiąją </w:t>
      </w:r>
      <w:r w:rsidRPr="00260BD8">
        <w:rPr>
          <w:rFonts w:ascii="Times New Roman" w:eastAsia="Calibri" w:hAnsi="Times New Roman" w:cs="Times New Roman"/>
          <w:kern w:val="0"/>
          <w14:ligatures w14:val="none"/>
        </w:rPr>
        <w:lastRenderedPageBreak/>
        <w:t xml:space="preserve">organizaciją, pateikti argumentuotą pagrindimą ir suderinti naują sutrikimo šalinimo terminą. Paslaugų teikėjui paprašius ilgesnio sutrikimo sprendimo laiko, nei buvo nustatytas pradinis sutrikimo sprendimo laikas, Perkančioji organizacija pasilieka sau teisę su siūlomu ilgesniu sprendimo terminu nesutikti </w:t>
      </w:r>
      <w:r w:rsidRPr="00260BD8">
        <w:rPr>
          <w:rFonts w:ascii="Times New Roman" w:eastAsia="Calibri" w:hAnsi="Times New Roman" w:cs="Times New Roman"/>
          <w:kern w:val="0"/>
          <w:szCs w:val="22"/>
          <w14:ligatures w14:val="none"/>
        </w:rPr>
        <w:t>ir pratęsti terminą laiku, ne ilgesniu, nei pradinis sprendimo laikas</w:t>
      </w:r>
      <w:r w:rsidRPr="00260BD8">
        <w:rPr>
          <w:rFonts w:ascii="Times New Roman" w:eastAsia="Calibri" w:hAnsi="Times New Roman" w:cs="Times New Roman"/>
          <w:kern w:val="0"/>
          <w14:ligatures w14:val="none"/>
        </w:rPr>
        <w:t xml:space="preserve">. </w:t>
      </w:r>
    </w:p>
    <w:p w14:paraId="6B267DF7" w14:textId="77777777" w:rsidR="00260BD8" w:rsidRPr="00260BD8" w:rsidRDefault="00260BD8" w:rsidP="00AA7040">
      <w:pPr>
        <w:numPr>
          <w:ilvl w:val="3"/>
          <w:numId w:val="33"/>
        </w:numPr>
        <w:tabs>
          <w:tab w:val="left" w:pos="1496"/>
          <w:tab w:val="left" w:pos="1701"/>
          <w:tab w:val="left" w:pos="2268"/>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Jeigu sutrikimo pašalinimui pritaikomas laikinas sprendimas, o problema, sukėlusi sutrikimą išlieka, registruojamas ir pateikiamas Paslaugų teikėjui paslaugos prašymas(-ai) problemos analizei ir išsprendimui, kuris įgyvendinamas šios techninės specifikacijos 4.1.8 papunktyje nustatyta tvarka. </w:t>
      </w:r>
    </w:p>
    <w:p w14:paraId="3EBB55DB" w14:textId="77777777" w:rsidR="00260BD8" w:rsidRPr="00260BD8" w:rsidRDefault="00260BD8" w:rsidP="00AA7040">
      <w:pPr>
        <w:numPr>
          <w:ilvl w:val="3"/>
          <w:numId w:val="33"/>
        </w:numPr>
        <w:tabs>
          <w:tab w:val="left" w:pos="1701"/>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Paslaugų teikėjo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33D98668" w14:textId="77777777" w:rsidR="00260BD8" w:rsidRPr="00260BD8" w:rsidRDefault="00260BD8" w:rsidP="00AA7040">
      <w:pPr>
        <w:numPr>
          <w:ilvl w:val="3"/>
          <w:numId w:val="33"/>
        </w:numPr>
        <w:tabs>
          <w:tab w:val="left" w:pos="1701"/>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Paslaugų teikėjui dėl savo kaltės nesilaikant nustatytų sutrikimų pašalinimo terminų arba naujai suderintų laikų, jam skiriama </w:t>
      </w:r>
      <w:r w:rsidRPr="00260BD8">
        <w:rPr>
          <w:rFonts w:ascii="Times New Roman" w:eastAsia="Calibri" w:hAnsi="Times New Roman" w:cs="Times New Roman"/>
          <w:kern w:val="0"/>
          <w:szCs w:val="22"/>
          <w14:ligatures w14:val="none"/>
        </w:rPr>
        <w:t>bauda, kuri apskaičiuojama procentais nuo mėnesiui tenkančios</w:t>
      </w:r>
      <w:r w:rsidRPr="00260BD8">
        <w:rPr>
          <w:rFonts w:ascii="Times New Roman" w:eastAsia="Calibri" w:hAnsi="Times New Roman" w:cs="Times New Roman"/>
          <w:kern w:val="0"/>
          <w:szCs w:val="22"/>
          <w:vertAlign w:val="superscript"/>
          <w14:ligatures w14:val="none"/>
        </w:rPr>
        <w:footnoteReference w:id="1"/>
      </w:r>
      <w:r w:rsidRPr="00260BD8">
        <w:rPr>
          <w:rFonts w:ascii="Times New Roman" w:eastAsia="Calibri" w:hAnsi="Times New Roman" w:cs="Times New Roman"/>
          <w:kern w:val="0"/>
          <w:szCs w:val="22"/>
          <w14:ligatures w14:val="none"/>
        </w:rPr>
        <w:t xml:space="preserve"> Sutartyje numatytos didžiausios KOMANDORAS priežiūrai ir palaikymui skirtos sumos</w:t>
      </w:r>
      <w:r w:rsidRPr="00260BD8">
        <w:rPr>
          <w:rFonts w:ascii="Times New Roman" w:eastAsia="Calibri" w:hAnsi="Times New Roman" w:cs="Times New Roman"/>
          <w:kern w:val="0"/>
          <w:szCs w:val="22"/>
          <w:vertAlign w:val="superscript"/>
          <w14:ligatures w14:val="none"/>
        </w:rPr>
        <w:footnoteReference w:id="2"/>
      </w:r>
      <w:r w:rsidRPr="00260BD8">
        <w:rPr>
          <w:rFonts w:ascii="Times New Roman" w:eastAsia="Calibri" w:hAnsi="Times New Roman" w:cs="Times New Roman"/>
          <w:kern w:val="0"/>
          <w14:ligatures w14:val="none"/>
        </w:rPr>
        <w:t xml:space="preserve">: </w:t>
      </w:r>
    </w:p>
    <w:p w14:paraId="3B060113" w14:textId="77777777" w:rsidR="00260BD8" w:rsidRPr="00260BD8" w:rsidRDefault="00260BD8" w:rsidP="00AA7040">
      <w:pPr>
        <w:numPr>
          <w:ilvl w:val="0"/>
          <w:numId w:val="11"/>
        </w:numPr>
        <w:tabs>
          <w:tab w:val="left" w:pos="993"/>
        </w:tabs>
        <w:suppressAutoHyphens/>
        <w:spacing w:line="259"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esant kritinio prioriteto sutrikimui – 10 %, kai fiksuojami 2 terminų nesilaikymo atvejai;</w:t>
      </w:r>
    </w:p>
    <w:p w14:paraId="7063FFB4" w14:textId="77777777" w:rsidR="00260BD8" w:rsidRPr="00260BD8" w:rsidRDefault="00260BD8" w:rsidP="00AA7040">
      <w:pPr>
        <w:numPr>
          <w:ilvl w:val="0"/>
          <w:numId w:val="11"/>
        </w:numPr>
        <w:tabs>
          <w:tab w:val="left" w:pos="993"/>
        </w:tabs>
        <w:suppressAutoHyphens/>
        <w:spacing w:line="259"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esant aukšto prioriteto sutrikimui – 5 %, kai fiksuojami 2 terminų nesilaikymo atvejai;</w:t>
      </w:r>
    </w:p>
    <w:p w14:paraId="4755995F" w14:textId="77777777" w:rsidR="00260BD8" w:rsidRPr="00260BD8" w:rsidRDefault="00260BD8" w:rsidP="00AA7040">
      <w:pPr>
        <w:numPr>
          <w:ilvl w:val="0"/>
          <w:numId w:val="11"/>
        </w:numPr>
        <w:tabs>
          <w:tab w:val="left" w:pos="993"/>
        </w:tabs>
        <w:suppressAutoHyphens/>
        <w:spacing w:line="259"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esant vidutinio prioriteto sutrikimui – 4 %, kai fiksuojami 3 terminų nesilaikymo atvejai;</w:t>
      </w:r>
    </w:p>
    <w:p w14:paraId="39E9AA74" w14:textId="77777777" w:rsidR="00260BD8" w:rsidRPr="00260BD8" w:rsidRDefault="00260BD8" w:rsidP="00AA7040">
      <w:pPr>
        <w:numPr>
          <w:ilvl w:val="0"/>
          <w:numId w:val="11"/>
        </w:numPr>
        <w:tabs>
          <w:tab w:val="left" w:pos="993"/>
          <w:tab w:val="left" w:pos="1701"/>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esant žemo prioriteto sutrikimui – 2 %, kai fiksuojami 3 terminų nesilaikymo atvejai.</w:t>
      </w:r>
    </w:p>
    <w:p w14:paraId="543CEEEB" w14:textId="77777777" w:rsidR="00260BD8" w:rsidRPr="00260BD8" w:rsidRDefault="00260BD8" w:rsidP="00AA7040">
      <w:pPr>
        <w:numPr>
          <w:ilvl w:val="3"/>
          <w:numId w:val="33"/>
        </w:numPr>
        <w:tabs>
          <w:tab w:val="left" w:pos="1701"/>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Jeigu sutrikimo šalinimo terminas pratęsiamas dėl ne nuo Paslaugų teikėjo priklausančių aplinkybių (pvz., Perkančiosios organizacijos atliekamų veiklų, būtinų sutrikimui pašalinti), jam negalioja sąlygos, numatytos 4.1.7.10 ir 4.1.7.11 papunkčiuose. </w:t>
      </w:r>
    </w:p>
    <w:p w14:paraId="40A691DA" w14:textId="77777777" w:rsidR="00260BD8" w:rsidRPr="00260BD8" w:rsidRDefault="00260BD8" w:rsidP="00260BD8">
      <w:pPr>
        <w:tabs>
          <w:tab w:val="left" w:pos="1701"/>
        </w:tabs>
        <w:suppressAutoHyphens/>
        <w:spacing w:after="0" w:line="240" w:lineRule="auto"/>
        <w:ind w:left="720" w:firstLine="709"/>
        <w:jc w:val="both"/>
        <w:rPr>
          <w:rFonts w:ascii="Times New Roman" w:eastAsia="Calibri" w:hAnsi="Times New Roman" w:cs="Times New Roman"/>
          <w:kern w:val="0"/>
          <w14:ligatures w14:val="none"/>
        </w:rPr>
      </w:pPr>
    </w:p>
    <w:p w14:paraId="513621ED" w14:textId="77777777" w:rsidR="00260BD8" w:rsidRPr="00260BD8" w:rsidRDefault="00260BD8" w:rsidP="00AA7040">
      <w:pPr>
        <w:numPr>
          <w:ilvl w:val="2"/>
          <w:numId w:val="33"/>
        </w:numPr>
        <w:suppressAutoHyphens/>
        <w:spacing w:line="259" w:lineRule="auto"/>
        <w:ind w:firstLine="709"/>
        <w:contextualSpacing/>
        <w:rPr>
          <w:rFonts w:ascii="Times New Roman" w:eastAsia="Calibri" w:hAnsi="Times New Roman" w:cs="Times New Roman"/>
          <w:b/>
          <w:kern w:val="0"/>
          <w:szCs w:val="22"/>
          <w14:ligatures w14:val="none"/>
        </w:rPr>
      </w:pPr>
      <w:r w:rsidRPr="00260BD8">
        <w:rPr>
          <w:rFonts w:ascii="Times New Roman" w:eastAsia="Calibri" w:hAnsi="Times New Roman" w:cs="Times New Roman"/>
          <w:b/>
          <w:kern w:val="0"/>
          <w:szCs w:val="22"/>
          <w14:ligatures w14:val="none"/>
        </w:rPr>
        <w:t xml:space="preserve">Reikalavimai KOMANDORAS paslaugų prašymams </w:t>
      </w:r>
    </w:p>
    <w:p w14:paraId="24C050C0" w14:textId="77777777" w:rsidR="00260BD8" w:rsidRPr="00260BD8" w:rsidRDefault="00260BD8" w:rsidP="00AA7040">
      <w:pPr>
        <w:numPr>
          <w:ilvl w:val="3"/>
          <w:numId w:val="33"/>
        </w:numPr>
        <w:tabs>
          <w:tab w:val="left" w:pos="0"/>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Paslaugos prašymas apima 3.1.2 papunktyje nurodytus KOMANDORAS papildymus (pataisymus) ir 3.1.3–3.1.6 papunkčiuose nurodytas paslaugas.</w:t>
      </w:r>
    </w:p>
    <w:p w14:paraId="00E68C74" w14:textId="77777777" w:rsidR="00260BD8" w:rsidRPr="00260BD8" w:rsidRDefault="00260BD8" w:rsidP="00AA7040">
      <w:pPr>
        <w:numPr>
          <w:ilvl w:val="3"/>
          <w:numId w:val="33"/>
        </w:numPr>
        <w:tabs>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3.1.2 papunktyje nurodytos paslaugos įgyvendinamos taikant įkainių apmokėjimo tipą, 3.1.3–3.1.6 papunkčiuose nurodytų paslaugų apmokėjimui taikomas abonentinis mokestis.</w:t>
      </w:r>
    </w:p>
    <w:p w14:paraId="27A6E22F" w14:textId="77777777" w:rsidR="00260BD8" w:rsidRPr="00260BD8" w:rsidRDefault="00260BD8" w:rsidP="00AA7040">
      <w:pPr>
        <w:numPr>
          <w:ilvl w:val="3"/>
          <w:numId w:val="33"/>
        </w:numPr>
        <w:tabs>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KOMANDORAS papildymas apima </w:t>
      </w:r>
      <w:r w:rsidRPr="00260BD8">
        <w:rPr>
          <w:rFonts w:ascii="Times New Roman" w:eastAsia="Calibri" w:hAnsi="Times New Roman" w:cs="Times New Roman"/>
          <w:kern w:val="0"/>
          <w:szCs w:val="22"/>
          <w:lang w:eastAsia="lt-LT"/>
          <w14:ligatures w14:val="none"/>
        </w:rPr>
        <w:t>KOMANDORAS</w:t>
      </w:r>
      <w:r w:rsidRPr="00260BD8">
        <w:rPr>
          <w:rFonts w:ascii="Times New Roman" w:eastAsia="Calibri" w:hAnsi="Times New Roman" w:cs="Times New Roman"/>
          <w:kern w:val="0"/>
          <w14:ligatures w14:val="none"/>
        </w:rPr>
        <w:t xml:space="preserve"> ir (arba) jos aplinkos, įskaitant sąsajas su kitomis IS, elementų, atliekančių tam tikras funkcijas, sukūrimą.</w:t>
      </w:r>
    </w:p>
    <w:p w14:paraId="483FE6B6" w14:textId="77777777" w:rsidR="00260BD8" w:rsidRPr="00260BD8" w:rsidRDefault="00260BD8" w:rsidP="00AA7040">
      <w:pPr>
        <w:numPr>
          <w:ilvl w:val="3"/>
          <w:numId w:val="33"/>
        </w:numPr>
        <w:tabs>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KOMANDORAS pataisymas apima </w:t>
      </w:r>
      <w:r w:rsidRPr="00260BD8">
        <w:rPr>
          <w:rFonts w:ascii="Times New Roman" w:eastAsia="Calibri" w:hAnsi="Times New Roman" w:cs="Times New Roman"/>
          <w:kern w:val="0"/>
          <w:szCs w:val="22"/>
          <w:lang w:eastAsia="lt-LT"/>
          <w14:ligatures w14:val="none"/>
        </w:rPr>
        <w:t>KOMANDORAS</w:t>
      </w:r>
      <w:r w:rsidRPr="00260BD8">
        <w:rPr>
          <w:rFonts w:ascii="Times New Roman" w:eastAsia="Calibri" w:hAnsi="Times New Roman" w:cs="Times New Roman"/>
          <w:kern w:val="0"/>
          <w14:ligatures w14:val="none"/>
        </w:rPr>
        <w:t xml:space="preserve"> ir (arba) jos aplinkos, įskaitant ir sąsajas su kitomis informacinėmis sistemomis, elementų, atliekančių tam tikras funkcijas, pataisymą.</w:t>
      </w:r>
    </w:p>
    <w:p w14:paraId="5682BDF4" w14:textId="77777777" w:rsidR="00260BD8" w:rsidRPr="00260BD8" w:rsidRDefault="00260BD8" w:rsidP="00AA7040">
      <w:pPr>
        <w:numPr>
          <w:ilvl w:val="3"/>
          <w:numId w:val="33"/>
        </w:numPr>
        <w:tabs>
          <w:tab w:val="left" w:pos="1560"/>
        </w:tabs>
        <w:suppressAutoHyphens/>
        <w:spacing w:after="0" w:line="240" w:lineRule="auto"/>
        <w:ind w:firstLine="709"/>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Paslaugos prašymai </w:t>
      </w:r>
      <w:r w:rsidRPr="00260BD8">
        <w:rPr>
          <w:rFonts w:ascii="Times New Roman" w:eastAsia="Times New Roman" w:hAnsi="Times New Roman" w:cs="Times New Roman"/>
          <w:kern w:val="0"/>
          <w14:ligatures w14:val="none"/>
        </w:rPr>
        <w:t>atliekami Perkančiajai organizacijai Priežiūros reglamente nustatyta tvarka pateikus Paslaugų teikėjui atitinkamą prašymą ir 3.1.2 papunktyje nurodytų paslaugų atvejais Paslaugų teikėjui parengus bei pateikus paslaugos kaštų įvertinimą ir Perkančiajai organizacijai jam pritarus.</w:t>
      </w:r>
    </w:p>
    <w:p w14:paraId="70BE1619" w14:textId="77777777" w:rsidR="00260BD8" w:rsidRPr="00260BD8" w:rsidRDefault="00260BD8" w:rsidP="00AA7040">
      <w:pPr>
        <w:numPr>
          <w:ilvl w:val="3"/>
          <w:numId w:val="33"/>
        </w:numPr>
        <w:tabs>
          <w:tab w:val="left" w:pos="1560"/>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Times New Roman" w:hAnsi="Times New Roman" w:cs="Times New Roman"/>
          <w:kern w:val="0"/>
          <w14:ligatures w14:val="none"/>
        </w:rPr>
        <w:t>Paslaugų teikėjas</w:t>
      </w:r>
      <w:r w:rsidRPr="00260BD8">
        <w:rPr>
          <w:rFonts w:ascii="Times New Roman" w:eastAsia="Calibri" w:hAnsi="Times New Roman" w:cs="Times New Roman"/>
          <w:kern w:val="0"/>
          <w14:ligatures w14:val="none"/>
        </w:rPr>
        <w:t xml:space="preserve">, gavęs Perkančiosios organizacijos prašymą suteikti 3.1.2 papunktyje nurodytą paslaugą, per 5 darbo dienas (Paslaugų teikėjui paprašius šis terminas gali būti pratęstas iki 10 d. d.) turi objektyviai įvertinti paslaugos prašymui įgyvendinti reikalingų darbų apimtį bei sudėtingumą </w:t>
      </w:r>
      <w:r w:rsidRPr="00260BD8">
        <w:rPr>
          <w:rFonts w:ascii="Times New Roman" w:eastAsia="Calibri" w:hAnsi="Times New Roman" w:cs="Times New Roman"/>
          <w:kern w:val="0"/>
          <w14:ligatures w14:val="none"/>
        </w:rPr>
        <w:lastRenderedPageBreak/>
        <w:t>ir Perkančiajai organizacijai pateikti kaštų įvertinimą bei realizavimui būtinas laiko sąnaudas darbo dienomis.</w:t>
      </w:r>
    </w:p>
    <w:p w14:paraId="4762C2D4" w14:textId="77777777" w:rsidR="00260BD8" w:rsidRPr="00260BD8" w:rsidRDefault="00260BD8" w:rsidP="00AA7040">
      <w:pPr>
        <w:numPr>
          <w:ilvl w:val="3"/>
          <w:numId w:val="33"/>
        </w:numPr>
        <w:tabs>
          <w:tab w:val="left" w:pos="1560"/>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Perkančioji </w:t>
      </w:r>
      <w:r w:rsidRPr="00260BD8">
        <w:rPr>
          <w:rFonts w:ascii="Times New Roman" w:eastAsia="Times New Roman" w:hAnsi="Times New Roman" w:cs="Times New Roman"/>
          <w:kern w:val="0"/>
          <w:szCs w:val="2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32D921B3"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 xml:space="preserve">ėjas, gavęs Perkančiosios organizacijos paslaugos prašymą, turi įvertinti paslaugos prašymui įgyvendinti reikalingas laiko sąnaudas bei siūlomą įgyvendinimo terminą ir savo išvadą pateikti Perkančiajai organizacijai. </w:t>
      </w:r>
      <w:r w:rsidRPr="00260BD8">
        <w:rPr>
          <w:rFonts w:ascii="Times New Roman" w:eastAsia="Calibri" w:hAnsi="Times New Roman" w:cs="Times New Roman"/>
          <w:iCs/>
          <w:kern w:val="0"/>
          <w14:ligatures w14:val="none"/>
        </w:rPr>
        <w:t xml:space="preserve">Per 5 darbo dienas nepateikus išvados dėl termino, laikoma, kad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iCs/>
          <w:kern w:val="0"/>
          <w14:ligatures w14:val="none"/>
        </w:rPr>
        <w:t>ėjas sutinka su Perkančiosios organizacijos pasiūlytu terminu.</w:t>
      </w:r>
    </w:p>
    <w:p w14:paraId="4EEE8BF8"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Jeigu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 xml:space="preserve">ėjas dėl objektyvių priežasčių negali realizuoti paslaugos prašymo per su Perkančiąja organizacija suderintą laiką, jis privalo apie tai Priežiūros reglamento nustatyta tvarka informuoti Perkančiąją organizaciją ir, </w:t>
      </w:r>
      <w:r w:rsidRPr="00260BD8">
        <w:rPr>
          <w:rFonts w:ascii="Times New Roman" w:eastAsia="Times New Roman" w:hAnsi="Times New Roman" w:cs="Times New Roman"/>
          <w:kern w:val="0"/>
          <w14:ligatures w14:val="none"/>
        </w:rPr>
        <w:t xml:space="preserve">pateikęs argumentuotą pagrindimą, suderinti naują realizavimo terminą. </w:t>
      </w:r>
      <w:r w:rsidRPr="00260BD8">
        <w:rPr>
          <w:rFonts w:ascii="Times New Roman" w:eastAsia="Times New Roman" w:hAnsi="Times New Roman" w:cs="Times New Roman"/>
          <w:kern w:val="0"/>
          <w:szCs w:val="20"/>
          <w14:ligatures w14:val="none"/>
        </w:rPr>
        <w:t>Paslaugų teik</w:t>
      </w:r>
      <w:r w:rsidRPr="00260BD8">
        <w:rPr>
          <w:rFonts w:ascii="Times New Roman" w:eastAsia="Times New Roman" w:hAnsi="Times New Roman" w:cs="Times New Roman"/>
          <w:kern w:val="0"/>
          <w14:ligatures w14:val="none"/>
        </w:rPr>
        <w:t>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260BD8">
        <w:rPr>
          <w:rFonts w:ascii="Times New Roman" w:eastAsia="Calibri" w:hAnsi="Times New Roman" w:cs="Times New Roman"/>
          <w:kern w:val="0"/>
          <w14:ligatures w14:val="none"/>
        </w:rPr>
        <w:t xml:space="preserve">. </w:t>
      </w:r>
    </w:p>
    <w:p w14:paraId="307C8EEC"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Pagrįstas </w:t>
      </w:r>
      <w:r w:rsidRPr="00260BD8">
        <w:rPr>
          <w:rFonts w:ascii="Times New Roman" w:eastAsia="Times New Roman" w:hAnsi="Times New Roman" w:cs="Times New Roman"/>
          <w:kern w:val="0"/>
          <w:szCs w:val="20"/>
          <w14:ligatures w14:val="none"/>
        </w:rPr>
        <w:t>prašymas pratęsti terminą nė karto nepateikus sprendimo rezultato gali būti teikiamas ne daugiau kaip 2 kartus, prašymas trečią kartą pratęsti terminą Perkančiosios organizacijos traktuojamas kaip termino nesilaikymas.</w:t>
      </w:r>
    </w:p>
    <w:p w14:paraId="3583C7CE"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ėjui sistemingai nesilaikant su Perkančiąja organizacija suderintų sprendimo terminų (pradelsus sprendimo terminus daugiau nei 2 kartus</w:t>
      </w:r>
      <w:r w:rsidRPr="00260BD8">
        <w:rPr>
          <w:rFonts w:ascii="Times New Roman" w:eastAsia="Calibri" w:hAnsi="Times New Roman" w:cs="Times New Roman"/>
          <w:kern w:val="0"/>
          <w:szCs w:val="22"/>
          <w:vertAlign w:val="superscript"/>
          <w14:ligatures w14:val="none"/>
        </w:rPr>
        <w:footnoteReference w:id="3"/>
      </w:r>
      <w:r w:rsidRPr="00260BD8">
        <w:rPr>
          <w:rFonts w:ascii="Times New Roman" w:eastAsia="Calibri" w:hAnsi="Times New Roman" w:cs="Times New Roman"/>
          <w:kern w:val="0"/>
          <w:vertAlign w:val="superscript"/>
          <w14:ligatures w14:val="none"/>
        </w:rPr>
        <w:t>,</w:t>
      </w:r>
      <w:r w:rsidRPr="00260BD8">
        <w:rPr>
          <w:rFonts w:ascii="Times New Roman" w:eastAsia="Calibri" w:hAnsi="Times New Roman" w:cs="Times New Roman"/>
          <w:kern w:val="0"/>
          <w14:ligatures w14:val="none"/>
        </w:rPr>
        <w:t xml:space="preserve"> įskaitant 4.1.8.9 papunktyje numatytus atvejus) Perkančioji organizacija pareikalauja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 xml:space="preserve">ėjo sumokėti baudą, kurios dydis – 5 procentai nuo mėnesiui tenkančios Sutartyje numatytos didžiausios </w:t>
      </w:r>
      <w:r w:rsidRPr="00260BD8">
        <w:rPr>
          <w:rFonts w:ascii="Times New Roman" w:eastAsia="Calibri" w:hAnsi="Times New Roman" w:cs="Times New Roman"/>
          <w:kern w:val="0"/>
          <w:szCs w:val="22"/>
          <w:lang w:eastAsia="lt-LT"/>
          <w14:ligatures w14:val="none"/>
        </w:rPr>
        <w:t>KOMANDORAS</w:t>
      </w:r>
      <w:r w:rsidRPr="00260BD8">
        <w:rPr>
          <w:rFonts w:ascii="Times New Roman" w:eastAsia="Calibri" w:hAnsi="Times New Roman" w:cs="Times New Roman"/>
          <w:kern w:val="0"/>
          <w14:ligatures w14:val="none"/>
        </w:rPr>
        <w:t xml:space="preserve"> priežiūrai ir palaikymui skirtos </w:t>
      </w:r>
      <w:r w:rsidRPr="00260BD8">
        <w:rPr>
          <w:rFonts w:ascii="Times New Roman" w:eastAsia="Times New Roman" w:hAnsi="Times New Roman" w:cs="Times New Roman"/>
          <w:kern w:val="0"/>
          <w14:ligatures w14:val="none"/>
        </w:rPr>
        <w:t>sumos</w:t>
      </w:r>
      <w:r w:rsidRPr="00260BD8">
        <w:rPr>
          <w:rFonts w:ascii="Times New Roman" w:eastAsia="Times New Roman" w:hAnsi="Times New Roman" w:cs="Times New Roman"/>
          <w:kern w:val="0"/>
          <w:szCs w:val="20"/>
          <w:vertAlign w:val="superscript"/>
          <w14:ligatures w14:val="none"/>
        </w:rPr>
        <w:footnoteReference w:id="4"/>
      </w:r>
      <w:r w:rsidRPr="00260BD8">
        <w:rPr>
          <w:rFonts w:ascii="Times New Roman" w:eastAsia="Times New Roman" w:hAnsi="Times New Roman" w:cs="Times New Roman"/>
          <w:kern w:val="0"/>
          <w14:ligatures w14:val="none"/>
        </w:rPr>
        <w:t>.</w:t>
      </w:r>
    </w:p>
    <w:p w14:paraId="1B94FC09"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Times New Roman" w:hAnsi="Times New Roman" w:cs="Times New Roman"/>
          <w:kern w:val="0"/>
          <w14:ligatures w14:val="none"/>
        </w:rPr>
        <w:t xml:space="preserve"> Jeigu paslaugos prašymo atlikimo terminas pratęsiamas ne dėl </w:t>
      </w:r>
      <w:r w:rsidRPr="00260BD8">
        <w:rPr>
          <w:rFonts w:ascii="Times New Roman" w:eastAsia="Times New Roman" w:hAnsi="Times New Roman" w:cs="Times New Roman"/>
          <w:kern w:val="0"/>
          <w:szCs w:val="20"/>
          <w14:ligatures w14:val="none"/>
        </w:rPr>
        <w:t>Paslaugų teik</w:t>
      </w:r>
      <w:r w:rsidRPr="00260BD8">
        <w:rPr>
          <w:rFonts w:ascii="Times New Roman" w:eastAsia="Times New Roman" w:hAnsi="Times New Roman" w:cs="Times New Roman"/>
          <w:kern w:val="0"/>
          <w14:ligatures w14:val="none"/>
        </w:rPr>
        <w:t xml:space="preserve">ėjo kaltės, pvz., Perkančiosios organizacijos iniciatyva (įskaitant Perkančiosios organizacijos laiko sąnaudas atliekant papildymo (pataisymo) testavimą, teikiant pastabas ar </w:t>
      </w:r>
      <w:r w:rsidRPr="00260BD8">
        <w:rPr>
          <w:rFonts w:ascii="Times New Roman" w:eastAsia="Times New Roman" w:hAnsi="Times New Roman" w:cs="Times New Roman"/>
          <w:kern w:val="0"/>
          <w:szCs w:val="20"/>
          <w14:ligatures w14:val="none"/>
        </w:rPr>
        <w:t>Paslaugų teik</w:t>
      </w:r>
      <w:r w:rsidRPr="00260BD8">
        <w:rPr>
          <w:rFonts w:ascii="Times New Roman" w:eastAsia="Times New Roman" w:hAnsi="Times New Roman" w:cs="Times New Roman"/>
          <w:kern w:val="0"/>
          <w14:ligatures w14:val="none"/>
        </w:rPr>
        <w:t>ėjo prašomus patikslinimus) ir pan., jam negalioja sąlygos, numatytos 4.1.8.10–4.1.8.11 papunkčiuose.</w:t>
      </w:r>
    </w:p>
    <w:p w14:paraId="3D95A2B6"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Times New Roman" w:hAnsi="Times New Roman" w:cs="Times New Roman"/>
          <w:kern w:val="0"/>
          <w14:ligatures w14:val="none"/>
        </w:rPr>
        <w:t xml:space="preserve"> Su atliktais KOMANDORAS </w:t>
      </w:r>
      <w:r w:rsidRPr="00260BD8">
        <w:rPr>
          <w:rFonts w:ascii="Times New Roman" w:eastAsia="Calibri" w:hAnsi="Times New Roman" w:cs="Times New Roman"/>
          <w:kern w:val="0"/>
          <w:szCs w:val="22"/>
          <w14:ligatures w14:val="none"/>
        </w:rPr>
        <w:t xml:space="preserve">papildymais (pataisymais)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szCs w:val="22"/>
          <w14:ligatures w14:val="none"/>
        </w:rPr>
        <w:t>ėjas Perkančiosios organizacijos prašymu ir sutartu būdu supažindina KOMANDORAS naudotojus (priežiūros specialistus.</w:t>
      </w:r>
    </w:p>
    <w:p w14:paraId="308FF7DC"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Paslaugos prašymai, susiję su KOMANDORAS papildymais ir (arba) pataisymais, gali būti pateikti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 xml:space="preserve">ėjui ne vėliau, kaip prieš 2 mėnesius iki Sutartyje numatytos priežiūros ir palaikymo paslaugų teikimo pabaigos. Ši sąlyga negalioja Perkančiajai organizacijai ir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 xml:space="preserve">ėjui sutarus dėl kito prašymų atlikti papildymus (pataisymus) pateikimo pabaigos termino. </w:t>
      </w:r>
    </w:p>
    <w:p w14:paraId="1E24814D" w14:textId="77777777" w:rsidR="00260BD8" w:rsidRPr="00260BD8" w:rsidRDefault="00260BD8" w:rsidP="00AA7040">
      <w:pPr>
        <w:numPr>
          <w:ilvl w:val="3"/>
          <w:numId w:val="33"/>
        </w:numPr>
        <w:tabs>
          <w:tab w:val="left" w:pos="1560"/>
          <w:tab w:val="left" w:pos="180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Visi paslaugos prašymai turi būti aprašyti ir įtraukti į ataskaitas, jei buvo atlikti papildymai (pataisymai) – nurodant atnaujintos KOMANDORAS versijos numerį ir įdiegimo datą. Taip pat atitinkamai turi būti atnaujinti susiję dokumentai: funkcinės ir techninės specifikacijos, instrukcijos naudotojams ir priežiūros specialistams.</w:t>
      </w:r>
    </w:p>
    <w:p w14:paraId="79811A4C" w14:textId="77777777" w:rsidR="00260BD8" w:rsidRPr="00260BD8" w:rsidRDefault="00260BD8" w:rsidP="00BB7C8C">
      <w:pPr>
        <w:tabs>
          <w:tab w:val="left" w:pos="1560"/>
          <w:tab w:val="left" w:pos="1800"/>
        </w:tabs>
        <w:suppressAutoHyphens/>
        <w:spacing w:after="0" w:line="240" w:lineRule="auto"/>
        <w:ind w:firstLine="680"/>
        <w:jc w:val="both"/>
        <w:rPr>
          <w:rFonts w:ascii="Times New Roman" w:eastAsia="Calibri" w:hAnsi="Times New Roman" w:cs="Times New Roman"/>
          <w:kern w:val="0"/>
          <w14:ligatures w14:val="none"/>
        </w:rPr>
      </w:pPr>
    </w:p>
    <w:p w14:paraId="68DABFB5" w14:textId="77777777" w:rsidR="00260BD8" w:rsidRPr="00260BD8" w:rsidRDefault="00260BD8" w:rsidP="00AA7040">
      <w:pPr>
        <w:numPr>
          <w:ilvl w:val="2"/>
          <w:numId w:val="33"/>
        </w:numPr>
        <w:suppressAutoHyphens/>
        <w:spacing w:after="0" w:line="240" w:lineRule="auto"/>
        <w:ind w:left="0" w:firstLine="680"/>
        <w:contextualSpacing/>
        <w:jc w:val="both"/>
        <w:rPr>
          <w:rFonts w:ascii="Times New Roman" w:eastAsia="Calibri" w:hAnsi="Times New Roman" w:cs="Times New Roman"/>
          <w:b/>
          <w:bCs/>
          <w:kern w:val="0"/>
          <w14:ligatures w14:val="none"/>
        </w:rPr>
      </w:pPr>
      <w:r w:rsidRPr="00260BD8">
        <w:rPr>
          <w:rFonts w:ascii="Times New Roman" w:eastAsia="Calibri" w:hAnsi="Times New Roman" w:cs="Times New Roman"/>
          <w:b/>
          <w:bCs/>
          <w:kern w:val="0"/>
          <w14:ligatures w14:val="none"/>
        </w:rPr>
        <w:t xml:space="preserve">Reikalavimai pagalbos (konsultacijos) teikimui </w:t>
      </w:r>
    </w:p>
    <w:p w14:paraId="2AF96463" w14:textId="77777777" w:rsidR="00260BD8" w:rsidRPr="00260BD8" w:rsidRDefault="00260BD8" w:rsidP="00AA7040">
      <w:pPr>
        <w:numPr>
          <w:ilvl w:val="3"/>
          <w:numId w:val="33"/>
        </w:numPr>
        <w:tabs>
          <w:tab w:val="left" w:pos="1560"/>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Pagalba (konsultacija) turi būti teikiama KOMANDORAS naudotojams ir priežiūros specialistams. Pagalba teikiama elektroniniu paštu, papildomai gali būti tikslinama telefonu, o pagal atskirus Perkančiosios organizacijos prašymus – naudotojų darbo vietose (tiesiogiai arba nuotoliniu būdu).</w:t>
      </w:r>
    </w:p>
    <w:p w14:paraId="3C8CF771"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Pagalbos tipai ir suteikimo terminai:</w:t>
      </w:r>
    </w:p>
    <w:tbl>
      <w:tblPr>
        <w:tblW w:w="9423"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2998"/>
      </w:tblGrid>
      <w:tr w:rsidR="00260BD8" w:rsidRPr="00260BD8" w14:paraId="34CEA327" w14:textId="77777777" w:rsidTr="00F24EDA">
        <w:tc>
          <w:tcPr>
            <w:tcW w:w="2036" w:type="dxa"/>
            <w:tcBorders>
              <w:top w:val="single" w:sz="4" w:space="0" w:color="000000"/>
              <w:left w:val="single" w:sz="4" w:space="0" w:color="000000"/>
              <w:bottom w:val="single" w:sz="4" w:space="0" w:color="000000"/>
              <w:right w:val="single" w:sz="4" w:space="0" w:color="000000"/>
            </w:tcBorders>
            <w:shd w:val="clear" w:color="auto" w:fill="E0E0E0"/>
          </w:tcPr>
          <w:p w14:paraId="06FD7CDA" w14:textId="77777777" w:rsidR="00260BD8" w:rsidRPr="00260BD8" w:rsidRDefault="00260BD8" w:rsidP="00BB7C8C">
            <w:pPr>
              <w:keepNext/>
              <w:keepLines/>
              <w:suppressAutoHyphens/>
              <w:spacing w:after="0" w:line="259" w:lineRule="auto"/>
              <w:ind w:firstLine="680"/>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lastRenderedPageBreak/>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45AB5FA8" w14:textId="77777777" w:rsidR="00260BD8" w:rsidRPr="00260BD8" w:rsidRDefault="00260BD8" w:rsidP="00BB7C8C">
            <w:pPr>
              <w:keepNext/>
              <w:keepLines/>
              <w:suppressAutoHyphens/>
              <w:spacing w:after="0" w:line="259" w:lineRule="auto"/>
              <w:ind w:firstLine="680"/>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5A818D2A" w14:textId="77777777" w:rsidR="00260BD8" w:rsidRPr="00260BD8" w:rsidRDefault="00260BD8" w:rsidP="00BB7C8C">
            <w:pPr>
              <w:keepNext/>
              <w:keepLines/>
              <w:suppressAutoHyphens/>
              <w:spacing w:after="0" w:line="259" w:lineRule="auto"/>
              <w:ind w:firstLine="680"/>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Reakcija</w:t>
            </w:r>
          </w:p>
        </w:tc>
        <w:tc>
          <w:tcPr>
            <w:tcW w:w="2998" w:type="dxa"/>
            <w:tcBorders>
              <w:top w:val="single" w:sz="4" w:space="0" w:color="000000"/>
              <w:left w:val="single" w:sz="4" w:space="0" w:color="000000"/>
              <w:bottom w:val="single" w:sz="4" w:space="0" w:color="000000"/>
              <w:right w:val="single" w:sz="4" w:space="0" w:color="000000"/>
            </w:tcBorders>
            <w:shd w:val="clear" w:color="auto" w:fill="E0E0E0"/>
          </w:tcPr>
          <w:p w14:paraId="37117BFE" w14:textId="77777777" w:rsidR="00260BD8" w:rsidRPr="00260BD8" w:rsidRDefault="00260BD8" w:rsidP="00BB7C8C">
            <w:pPr>
              <w:keepNext/>
              <w:keepLines/>
              <w:suppressAutoHyphens/>
              <w:spacing w:after="0" w:line="259" w:lineRule="auto"/>
              <w:ind w:firstLine="680"/>
              <w:jc w:val="center"/>
              <w:rPr>
                <w:rFonts w:ascii="Times New Roman" w:eastAsia="Calibri" w:hAnsi="Times New Roman" w:cs="Times New Roman"/>
                <w:b/>
                <w:kern w:val="0"/>
                <w14:ligatures w14:val="none"/>
              </w:rPr>
            </w:pPr>
            <w:r w:rsidRPr="00260BD8">
              <w:rPr>
                <w:rFonts w:ascii="Times New Roman" w:eastAsia="Calibri" w:hAnsi="Times New Roman" w:cs="Times New Roman"/>
                <w:b/>
                <w:kern w:val="0"/>
                <w14:ligatures w14:val="none"/>
              </w:rPr>
              <w:t>Pagalbos suteikimo laikas</w:t>
            </w:r>
          </w:p>
        </w:tc>
      </w:tr>
      <w:tr w:rsidR="00260BD8" w:rsidRPr="00260BD8" w14:paraId="3B947035" w14:textId="77777777" w:rsidTr="00F24EDA">
        <w:trPr>
          <w:trHeight w:val="415"/>
        </w:trPr>
        <w:tc>
          <w:tcPr>
            <w:tcW w:w="2036" w:type="dxa"/>
            <w:tcBorders>
              <w:top w:val="single" w:sz="4" w:space="0" w:color="000000"/>
              <w:left w:val="single" w:sz="4" w:space="0" w:color="000000"/>
              <w:bottom w:val="single" w:sz="4" w:space="0" w:color="000000"/>
              <w:right w:val="single" w:sz="4" w:space="0" w:color="000000"/>
            </w:tcBorders>
          </w:tcPr>
          <w:p w14:paraId="7655EDE0"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Kritinis</w:t>
            </w:r>
          </w:p>
        </w:tc>
        <w:tc>
          <w:tcPr>
            <w:tcW w:w="2057" w:type="dxa"/>
            <w:tcBorders>
              <w:top w:val="single" w:sz="4" w:space="0" w:color="000000"/>
              <w:left w:val="single" w:sz="4" w:space="0" w:color="000000"/>
              <w:bottom w:val="single" w:sz="4" w:space="0" w:color="000000"/>
              <w:right w:val="single" w:sz="4" w:space="0" w:color="000000"/>
            </w:tcBorders>
          </w:tcPr>
          <w:p w14:paraId="59939AFE"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Kritinis</w:t>
            </w:r>
          </w:p>
        </w:tc>
        <w:tc>
          <w:tcPr>
            <w:tcW w:w="2331" w:type="dxa"/>
            <w:tcBorders>
              <w:top w:val="single" w:sz="4" w:space="0" w:color="000000"/>
              <w:left w:val="single" w:sz="4" w:space="0" w:color="000000"/>
              <w:bottom w:val="single" w:sz="4" w:space="0" w:color="000000"/>
              <w:right w:val="single" w:sz="4" w:space="0" w:color="000000"/>
            </w:tcBorders>
          </w:tcPr>
          <w:p w14:paraId="0EADDC6A"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1 darbo* val.</w:t>
            </w:r>
          </w:p>
        </w:tc>
        <w:tc>
          <w:tcPr>
            <w:tcW w:w="2998" w:type="dxa"/>
            <w:tcBorders>
              <w:top w:val="single" w:sz="4" w:space="0" w:color="000000"/>
              <w:left w:val="single" w:sz="4" w:space="0" w:color="000000"/>
              <w:bottom w:val="single" w:sz="4" w:space="0" w:color="000000"/>
              <w:right w:val="single" w:sz="4" w:space="0" w:color="000000"/>
            </w:tcBorders>
          </w:tcPr>
          <w:p w14:paraId="3EED95B1"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4 darbo* val.</w:t>
            </w:r>
          </w:p>
        </w:tc>
      </w:tr>
      <w:tr w:rsidR="00260BD8" w:rsidRPr="00260BD8" w14:paraId="14E4A239" w14:textId="77777777" w:rsidTr="00F24EDA">
        <w:tc>
          <w:tcPr>
            <w:tcW w:w="2036" w:type="dxa"/>
            <w:tcBorders>
              <w:top w:val="single" w:sz="4" w:space="0" w:color="000000"/>
              <w:left w:val="single" w:sz="4" w:space="0" w:color="000000"/>
              <w:bottom w:val="single" w:sz="4" w:space="0" w:color="000000"/>
              <w:right w:val="single" w:sz="4" w:space="0" w:color="000000"/>
            </w:tcBorders>
          </w:tcPr>
          <w:p w14:paraId="48A170FA"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Svarbus</w:t>
            </w:r>
          </w:p>
        </w:tc>
        <w:tc>
          <w:tcPr>
            <w:tcW w:w="2057" w:type="dxa"/>
            <w:tcBorders>
              <w:top w:val="single" w:sz="4" w:space="0" w:color="000000"/>
              <w:left w:val="single" w:sz="4" w:space="0" w:color="000000"/>
              <w:bottom w:val="single" w:sz="4" w:space="0" w:color="000000"/>
              <w:right w:val="single" w:sz="4" w:space="0" w:color="000000"/>
            </w:tcBorders>
          </w:tcPr>
          <w:p w14:paraId="74780AD9"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Aukštas</w:t>
            </w:r>
          </w:p>
        </w:tc>
        <w:tc>
          <w:tcPr>
            <w:tcW w:w="2331" w:type="dxa"/>
            <w:tcBorders>
              <w:top w:val="single" w:sz="4" w:space="0" w:color="000000"/>
              <w:left w:val="single" w:sz="4" w:space="0" w:color="000000"/>
              <w:bottom w:val="single" w:sz="4" w:space="0" w:color="000000"/>
              <w:right w:val="single" w:sz="4" w:space="0" w:color="000000"/>
            </w:tcBorders>
          </w:tcPr>
          <w:p w14:paraId="3C45137B"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2 darbo* val.</w:t>
            </w:r>
          </w:p>
        </w:tc>
        <w:tc>
          <w:tcPr>
            <w:tcW w:w="2998" w:type="dxa"/>
            <w:tcBorders>
              <w:top w:val="single" w:sz="4" w:space="0" w:color="000000"/>
              <w:left w:val="single" w:sz="4" w:space="0" w:color="000000"/>
              <w:bottom w:val="single" w:sz="4" w:space="0" w:color="000000"/>
              <w:right w:val="single" w:sz="4" w:space="0" w:color="000000"/>
            </w:tcBorders>
          </w:tcPr>
          <w:p w14:paraId="410917D8"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1 darbo* diena</w:t>
            </w:r>
          </w:p>
        </w:tc>
      </w:tr>
      <w:tr w:rsidR="00260BD8" w:rsidRPr="00260BD8" w14:paraId="07565B87" w14:textId="77777777" w:rsidTr="00F24EDA">
        <w:tc>
          <w:tcPr>
            <w:tcW w:w="2036" w:type="dxa"/>
            <w:tcBorders>
              <w:top w:val="single" w:sz="4" w:space="0" w:color="000000"/>
              <w:left w:val="single" w:sz="4" w:space="0" w:color="000000"/>
              <w:bottom w:val="single" w:sz="4" w:space="0" w:color="000000"/>
              <w:right w:val="single" w:sz="4" w:space="0" w:color="000000"/>
            </w:tcBorders>
          </w:tcPr>
          <w:p w14:paraId="223015A3"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Vidutinis</w:t>
            </w:r>
          </w:p>
        </w:tc>
        <w:tc>
          <w:tcPr>
            <w:tcW w:w="2057" w:type="dxa"/>
            <w:tcBorders>
              <w:top w:val="single" w:sz="4" w:space="0" w:color="000000"/>
              <w:left w:val="single" w:sz="4" w:space="0" w:color="000000"/>
              <w:bottom w:val="single" w:sz="4" w:space="0" w:color="000000"/>
              <w:right w:val="single" w:sz="4" w:space="0" w:color="000000"/>
            </w:tcBorders>
          </w:tcPr>
          <w:p w14:paraId="29BAD925"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Vidutinis</w:t>
            </w:r>
          </w:p>
        </w:tc>
        <w:tc>
          <w:tcPr>
            <w:tcW w:w="2331" w:type="dxa"/>
            <w:tcBorders>
              <w:top w:val="single" w:sz="4" w:space="0" w:color="000000"/>
              <w:left w:val="single" w:sz="4" w:space="0" w:color="000000"/>
              <w:bottom w:val="single" w:sz="4" w:space="0" w:color="000000"/>
              <w:right w:val="single" w:sz="4" w:space="0" w:color="000000"/>
            </w:tcBorders>
          </w:tcPr>
          <w:p w14:paraId="00292C7F"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469CC5A0"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5 darbo* dienos</w:t>
            </w:r>
          </w:p>
        </w:tc>
      </w:tr>
      <w:tr w:rsidR="00260BD8" w:rsidRPr="00260BD8" w14:paraId="47AB6A4F" w14:textId="77777777" w:rsidTr="00F24EDA">
        <w:tc>
          <w:tcPr>
            <w:tcW w:w="2036" w:type="dxa"/>
            <w:tcBorders>
              <w:top w:val="single" w:sz="4" w:space="0" w:color="000000"/>
              <w:left w:val="single" w:sz="4" w:space="0" w:color="000000"/>
              <w:bottom w:val="single" w:sz="4" w:space="0" w:color="000000"/>
              <w:right w:val="single" w:sz="4" w:space="0" w:color="000000"/>
            </w:tcBorders>
          </w:tcPr>
          <w:p w14:paraId="17020816"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Mažas</w:t>
            </w:r>
          </w:p>
        </w:tc>
        <w:tc>
          <w:tcPr>
            <w:tcW w:w="2057" w:type="dxa"/>
            <w:tcBorders>
              <w:top w:val="single" w:sz="4" w:space="0" w:color="000000"/>
              <w:left w:val="single" w:sz="4" w:space="0" w:color="000000"/>
              <w:bottom w:val="single" w:sz="4" w:space="0" w:color="000000"/>
              <w:right w:val="single" w:sz="4" w:space="0" w:color="000000"/>
            </w:tcBorders>
          </w:tcPr>
          <w:p w14:paraId="43FCF6C1"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Žemas</w:t>
            </w:r>
          </w:p>
        </w:tc>
        <w:tc>
          <w:tcPr>
            <w:tcW w:w="2331" w:type="dxa"/>
            <w:tcBorders>
              <w:top w:val="single" w:sz="4" w:space="0" w:color="000000"/>
              <w:left w:val="single" w:sz="4" w:space="0" w:color="000000"/>
              <w:bottom w:val="single" w:sz="4" w:space="0" w:color="000000"/>
              <w:right w:val="single" w:sz="4" w:space="0" w:color="000000"/>
            </w:tcBorders>
          </w:tcPr>
          <w:p w14:paraId="5A931DE2"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58EE43C9" w14:textId="77777777" w:rsidR="00260BD8" w:rsidRPr="00260BD8" w:rsidRDefault="00260BD8" w:rsidP="00BB7C8C">
            <w:pPr>
              <w:keepNext/>
              <w:keepLines/>
              <w:suppressAutoHyphens/>
              <w:spacing w:after="0" w:line="259" w:lineRule="auto"/>
              <w:ind w:firstLine="680"/>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10 darbo* dienų</w:t>
            </w:r>
          </w:p>
        </w:tc>
      </w:tr>
    </w:tbl>
    <w:p w14:paraId="161A2EF2" w14:textId="77777777" w:rsidR="00260BD8" w:rsidRPr="00260BD8" w:rsidRDefault="00260BD8" w:rsidP="00BB7C8C">
      <w:pPr>
        <w:tabs>
          <w:tab w:val="left" w:pos="1496"/>
        </w:tabs>
        <w:suppressAutoHyphens/>
        <w:spacing w:after="0" w:line="259" w:lineRule="auto"/>
        <w:ind w:firstLine="680"/>
        <w:jc w:val="both"/>
        <w:rPr>
          <w:rFonts w:ascii="Times New Roman" w:eastAsia="Calibri" w:hAnsi="Times New Roman" w:cs="Times New Roman"/>
          <w:kern w:val="0"/>
          <w:sz w:val="22"/>
          <w:szCs w:val="22"/>
          <w14:ligatures w14:val="none"/>
        </w:rPr>
      </w:pPr>
      <w:r w:rsidRPr="00260BD8">
        <w:rPr>
          <w:rFonts w:ascii="Times New Roman" w:eastAsia="Calibri" w:hAnsi="Times New Roman" w:cs="Times New Roman"/>
          <w:kern w:val="0"/>
          <w:sz w:val="22"/>
          <w:szCs w:val="22"/>
          <w14:ligatures w14:val="none"/>
        </w:rPr>
        <w:t>* - Perkančiosios organizacijos darbo valandos arba dienos</w:t>
      </w:r>
    </w:p>
    <w:p w14:paraId="0587B004"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Pagalbos tipą ir prioritetą nustato Perkančioji organizacija, Paslaugų teikėjo siūlymu pagalbos tipas ir prioritetas gali būti tikslinami.</w:t>
      </w:r>
    </w:p>
    <w:p w14:paraId="41784279"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Į pagalbos suteikimo laiką neįskaitomas patikslinimų, prašomų iš Perkančiosios organizacijos, laikas.</w:t>
      </w:r>
    </w:p>
    <w:p w14:paraId="3D9AFE90"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Jeigu pagalbos neįmanoma suteikti per 4.1.9.2 papunktyje numatytą pagalbos suteikimo laiką, Paslaugų teikėjas privalo apie tai Priežiūros reglamente nustatyta tvarka informuoti Perkančiąją organizaciją, pateikti ir suderinti naują pagalbos suteikimo terminą.</w:t>
      </w:r>
    </w:p>
    <w:p w14:paraId="7E24B5A6"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Atskirais atvejais (pvz., diegiant atnaujintas KOMANDORAS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61598B40" w14:textId="77777777" w:rsidR="00260BD8" w:rsidRPr="00260BD8" w:rsidRDefault="00260BD8" w:rsidP="00BB7C8C">
      <w:pPr>
        <w:tabs>
          <w:tab w:val="left" w:pos="1560"/>
        </w:tabs>
        <w:suppressAutoHyphens/>
        <w:spacing w:after="0" w:line="240" w:lineRule="auto"/>
        <w:ind w:firstLine="680"/>
        <w:jc w:val="both"/>
        <w:rPr>
          <w:rFonts w:ascii="Times New Roman" w:eastAsia="Calibri" w:hAnsi="Times New Roman" w:cs="Times New Roman"/>
          <w:kern w:val="0"/>
          <w14:ligatures w14:val="none"/>
        </w:rPr>
      </w:pPr>
    </w:p>
    <w:p w14:paraId="43401075" w14:textId="77777777" w:rsidR="00260BD8" w:rsidRPr="00260BD8" w:rsidRDefault="00260BD8" w:rsidP="00AA7040">
      <w:pPr>
        <w:numPr>
          <w:ilvl w:val="2"/>
          <w:numId w:val="33"/>
        </w:numPr>
        <w:tabs>
          <w:tab w:val="left" w:pos="1560"/>
        </w:tabs>
        <w:suppressAutoHyphens/>
        <w:spacing w:after="0" w:line="240" w:lineRule="auto"/>
        <w:ind w:left="0" w:firstLine="680"/>
        <w:jc w:val="both"/>
        <w:rPr>
          <w:rFonts w:ascii="Times New Roman" w:eastAsia="Calibri" w:hAnsi="Times New Roman" w:cs="Times New Roman"/>
          <w:b/>
          <w:bCs/>
          <w:kern w:val="0"/>
          <w14:ligatures w14:val="none"/>
        </w:rPr>
      </w:pPr>
      <w:r w:rsidRPr="00260BD8">
        <w:rPr>
          <w:rFonts w:ascii="Times New Roman" w:eastAsia="Calibri" w:hAnsi="Times New Roman" w:cs="Times New Roman"/>
          <w:b/>
          <w:bCs/>
          <w:kern w:val="0"/>
          <w14:ligatures w14:val="none"/>
        </w:rPr>
        <w:t xml:space="preserve">Bendri reikalavimai KOMANDORAS priežiūros ir palaikymo paslaugų teikimui: </w:t>
      </w:r>
    </w:p>
    <w:p w14:paraId="0BC43C29"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b/>
          <w:kern w:val="0"/>
          <w:lang w:eastAsia="lt-LT"/>
          <w14:ligatures w14:val="none"/>
        </w:rPr>
      </w:pPr>
      <w:r w:rsidRPr="00260BD8">
        <w:rPr>
          <w:rFonts w:ascii="Times New Roman" w:eastAsia="Calibri" w:hAnsi="Times New Roman" w:cs="Times New Roman"/>
          <w:kern w:val="0"/>
          <w14:ligatures w14:val="none"/>
        </w:rPr>
        <w:t xml:space="preserve"> Per 1 mėnesį nuo KOMANDORAS priežiūros ir palaikymo pradžios, Paslaugų teikėjas turės parengti ir pateikti derinti KOMANDORAS Priežiūros ir palaikymo reglamentą (</w:t>
      </w:r>
      <w:r w:rsidRPr="00260BD8">
        <w:rPr>
          <w:rFonts w:ascii="Times New Roman" w:eastAsia="Calibri" w:hAnsi="Times New Roman" w:cs="Times New Roman"/>
          <w:kern w:val="0"/>
          <w:szCs w:val="22"/>
          <w14:ligatures w14:val="none"/>
        </w:rPr>
        <w:t>toliau – Priežiūros reglamentas)</w:t>
      </w:r>
      <w:r w:rsidRPr="00260BD8">
        <w:rPr>
          <w:rFonts w:ascii="Times New Roman" w:eastAsia="Calibri" w:hAnsi="Times New Roman" w:cs="Times New Roman"/>
          <w:kern w:val="0"/>
          <w14:ligatures w14:val="none"/>
        </w:rPr>
        <w:t>, aprašantį priežiūros ir palaikymo atlikimo procedūras ir metodus, įskaitant Perkančiosios organizacijos ir Paslaugų teikėj</w:t>
      </w:r>
      <w:r w:rsidRPr="00260BD8">
        <w:rPr>
          <w:rFonts w:ascii="Times New Roman" w:eastAsia="Calibri" w:hAnsi="Times New Roman" w:cs="Times New Roman"/>
          <w:iCs/>
          <w:kern w:val="0"/>
          <w14:ligatures w14:val="none"/>
        </w:rPr>
        <w:t>o bendravimo s</w:t>
      </w:r>
      <w:r w:rsidRPr="00260BD8">
        <w:rPr>
          <w:rFonts w:ascii="Times New Roman" w:eastAsia="Calibri" w:hAnsi="Times New Roman" w:cs="Times New Roman"/>
          <w:kern w:val="0"/>
          <w14:ligatures w14:val="none"/>
        </w:rPr>
        <w:t xml:space="preserve">utarties vykdymo metu </w:t>
      </w:r>
      <w:r w:rsidRPr="00260BD8">
        <w:rPr>
          <w:rFonts w:ascii="Times New Roman" w:eastAsia="Calibri" w:hAnsi="Times New Roman" w:cs="Times New Roman"/>
          <w:iCs/>
          <w:kern w:val="0"/>
          <w14:ligatures w14:val="none"/>
        </w:rPr>
        <w:t>nuostatas bei</w:t>
      </w:r>
      <w:r w:rsidRPr="00260BD8">
        <w:rPr>
          <w:rFonts w:ascii="Times New Roman" w:eastAsia="Calibri" w:hAnsi="Times New Roman" w:cs="Times New Roman"/>
          <w:kern w:val="0"/>
          <w14:ligatures w14:val="none"/>
        </w:rPr>
        <w:t xml:space="preserve"> Paslaugų teikėj</w:t>
      </w:r>
      <w:r w:rsidRPr="00260BD8">
        <w:rPr>
          <w:rFonts w:ascii="Times New Roman" w:eastAsia="Calibri" w:hAnsi="Times New Roman" w:cs="Times New Roman"/>
          <w:iCs/>
          <w:kern w:val="0"/>
          <w14:ligatures w14:val="none"/>
        </w:rPr>
        <w:t>o</w:t>
      </w:r>
      <w:r w:rsidRPr="00260BD8">
        <w:rPr>
          <w:rFonts w:ascii="Times New Roman" w:eastAsia="Calibri" w:hAnsi="Times New Roman" w:cs="Times New Roman"/>
          <w:kern w:val="0"/>
          <w14:ligatures w14:val="none"/>
        </w:rPr>
        <w:t xml:space="preserve"> tiektiną dokumentaciją. Į Priežiūros reglamentą turi būti įtraukti šios techninės specifikacijos 4.1 papunktyje pateikti reikalavimai bei nuostatos. Priežiūros reglamento projektas turės būti parengtas pagal tipinį Priežiūros reglamento projektą (šabloną), kurį Perkančioji organizacija pateiks </w:t>
      </w:r>
      <w:r w:rsidRPr="00260BD8">
        <w:rPr>
          <w:rFonts w:ascii="Times New Roman" w:eastAsia="Times New Roman" w:hAnsi="Times New Roman" w:cs="Times New Roman"/>
          <w:kern w:val="0"/>
          <w:szCs w:val="20"/>
          <w14:ligatures w14:val="none"/>
        </w:rPr>
        <w:t>Paslaugų teik</w:t>
      </w:r>
      <w:r w:rsidRPr="00260BD8">
        <w:rPr>
          <w:rFonts w:ascii="Times New Roman" w:eastAsia="Calibri" w:hAnsi="Times New Roman" w:cs="Times New Roman"/>
          <w:kern w:val="0"/>
          <w14:ligatures w14:val="none"/>
        </w:rPr>
        <w:t xml:space="preserve">ėjui pasirašius Sutartį. Iki Priežiūros reglamento patvirtinimo priežiūros ir palaikymo paslaugos teikiamos vadovaujantis šioje techninėje specifikacijoje nustatytais reikalavimais. </w:t>
      </w:r>
      <w:r w:rsidRPr="00260BD8">
        <w:rPr>
          <w:rFonts w:ascii="Times New Roman" w:eastAsia="Calibri" w:hAnsi="Times New Roman" w:cs="Times New Roman"/>
          <w:bCs/>
          <w:kern w:val="0"/>
          <w14:ligatures w14:val="none"/>
        </w:rPr>
        <w:t>Priežiūros reglamento parengimas yra pasirengimo teikti KOMANDORAS priežiūros ir palaikymo paslaugas, todėl šis darbas nebus apmokamas.</w:t>
      </w:r>
    </w:p>
    <w:p w14:paraId="0244BAB4" w14:textId="77777777" w:rsidR="00260BD8" w:rsidRPr="00260BD8" w:rsidRDefault="00260BD8" w:rsidP="00AA7040">
      <w:pPr>
        <w:numPr>
          <w:ilvl w:val="3"/>
          <w:numId w:val="33"/>
        </w:numPr>
        <w:tabs>
          <w:tab w:val="left" w:pos="1560"/>
        </w:tabs>
        <w:suppressAutoHyphens/>
        <w:spacing w:after="0" w:line="240" w:lineRule="auto"/>
        <w:ind w:left="0" w:firstLine="680"/>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Komunikacija tarp Paslaugų teikėjo ir Perkančiosios organizacijos teikiant priežiūros ir palaikymo paslaugas turės būti vykdoma per vieną prieigos tašką – ITPC, kuriame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21BB3BA6" w14:textId="77777777" w:rsidR="00260BD8" w:rsidRPr="00260BD8" w:rsidRDefault="00260BD8" w:rsidP="00AA7040">
      <w:pPr>
        <w:numPr>
          <w:ilvl w:val="3"/>
          <w:numId w:val="33"/>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 Paslaugų teikėjas turi taip organizuoti savo veiklą, kad techninėmis ir organizacinėmis priemonėmis valdytų su KOMANDORAS priežiūra ir palaikymu susijusius kreipinius, Perkančiosios organizacijos perduodamus spręsti Paslaugų teikėjui elektroniniu paštu, fiksuoto arba mobilaus ryšio telefonu, ir užtikrintų kokybišką ir savalaikį paslaugų teikimą pagal šioje techninėje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26EC01E3" w14:textId="77777777" w:rsidR="00260BD8" w:rsidRPr="00260BD8" w:rsidRDefault="00260BD8" w:rsidP="00260BD8">
      <w:pPr>
        <w:tabs>
          <w:tab w:val="left" w:pos="567"/>
        </w:tabs>
        <w:suppressAutoHyphens/>
        <w:spacing w:after="0" w:line="240" w:lineRule="auto"/>
        <w:ind w:firstLine="709"/>
        <w:jc w:val="both"/>
        <w:rPr>
          <w:rFonts w:ascii="Times New Roman" w:eastAsia="Calibri" w:hAnsi="Times New Roman" w:cs="Times New Roman"/>
          <w:kern w:val="0"/>
          <w:lang w:eastAsia="lt-LT"/>
          <w14:ligatures w14:val="none"/>
        </w:rPr>
      </w:pPr>
      <w:r w:rsidRPr="00260BD8">
        <w:rPr>
          <w:rFonts w:ascii="Times New Roman" w:eastAsia="Calibri" w:hAnsi="Times New Roman" w:cs="Times New Roman"/>
          <w:kern w:val="0"/>
          <w14:ligatures w14:val="none"/>
        </w:rPr>
        <w:t xml:space="preserve">4.1.10.4. Esant pakeitimams, su Perkančiąja organizacija sutartu būdu ir periodiškumu, Paslaugų teikėjas turės pateikti </w:t>
      </w:r>
      <w:r w:rsidRPr="00260BD8">
        <w:rPr>
          <w:rFonts w:ascii="Times New Roman" w:eastAsia="Calibri" w:hAnsi="Times New Roman" w:cs="Times New Roman"/>
          <w:bCs/>
          <w:kern w:val="0"/>
          <w14:ligatures w14:val="none"/>
        </w:rPr>
        <w:t xml:space="preserve">Sutarties vykdymo metu pakeistos KOMANDORAS išeities kodus </w:t>
      </w:r>
      <w:r w:rsidRPr="00260BD8">
        <w:rPr>
          <w:rFonts w:ascii="Times New Roman" w:eastAsia="Calibri" w:hAnsi="Times New Roman" w:cs="Times New Roman"/>
          <w:bCs/>
          <w:i/>
          <w:kern w:val="0"/>
          <w14:ligatures w14:val="none"/>
        </w:rPr>
        <w:t>(</w:t>
      </w:r>
      <w:proofErr w:type="spellStart"/>
      <w:r w:rsidRPr="00260BD8">
        <w:rPr>
          <w:rFonts w:ascii="Times New Roman" w:eastAsia="Calibri" w:hAnsi="Times New Roman" w:cs="Times New Roman"/>
          <w:bCs/>
          <w:i/>
          <w:kern w:val="0"/>
          <w14:ligatures w14:val="none"/>
        </w:rPr>
        <w:t>sourcecode</w:t>
      </w:r>
      <w:proofErr w:type="spellEnd"/>
      <w:r w:rsidRPr="00260BD8">
        <w:rPr>
          <w:rFonts w:ascii="Times New Roman" w:eastAsia="Calibri" w:hAnsi="Times New Roman" w:cs="Times New Roman"/>
          <w:bCs/>
          <w:kern w:val="0"/>
          <w14:ligatures w14:val="none"/>
        </w:rPr>
        <w:t xml:space="preserve">), </w:t>
      </w:r>
      <w:r w:rsidRPr="00260BD8">
        <w:rPr>
          <w:rFonts w:ascii="Times New Roman" w:eastAsia="Calibri" w:hAnsi="Times New Roman" w:cs="Times New Roman"/>
          <w:kern w:val="0"/>
          <w:szCs w:val="22"/>
          <w14:ligatures w14:val="none"/>
        </w:rPr>
        <w:t>kaip tai nurodyta 5.2 papunktyje.</w:t>
      </w:r>
    </w:p>
    <w:p w14:paraId="47111CE2" w14:textId="77777777" w:rsidR="00260BD8" w:rsidRPr="00260BD8" w:rsidRDefault="00260BD8" w:rsidP="00260BD8">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lastRenderedPageBreak/>
        <w:t>4.1.10.5. Priežiūros ir palaikymo darbus</w:t>
      </w:r>
      <w:r w:rsidRPr="00260BD8">
        <w:rPr>
          <w:rFonts w:ascii="Times New Roman" w:eastAsia="Calibri" w:hAnsi="Times New Roman" w:cs="Times New Roman"/>
          <w:kern w:val="0"/>
          <w:lang w:eastAsia="lt-LT"/>
          <w14:ligatures w14:val="none"/>
        </w:rPr>
        <w:t xml:space="preserve"> Paslaugų teik</w:t>
      </w:r>
      <w:r w:rsidRPr="00260BD8">
        <w:rPr>
          <w:rFonts w:ascii="Times New Roman" w:eastAsia="Calibri" w:hAnsi="Times New Roman" w:cs="Times New Roman"/>
          <w:kern w:val="0"/>
          <w14:ligatures w14:val="none"/>
        </w:rPr>
        <w:t>ėjas turės organizuoti ir dokumentuoti taip, kad Perkančioji organizacija turėtų galimybę:</w:t>
      </w:r>
    </w:p>
    <w:p w14:paraId="768DE583" w14:textId="77777777" w:rsidR="00260BD8" w:rsidRPr="00260BD8" w:rsidRDefault="00260BD8" w:rsidP="00260BD8">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4.1.10.5.1. sekti kiekvieno su KOMANDORAS priežiūra ir palaikymu susijusio kreipinio (sutrikimo, pagalbos ar paslaugos prašymo) sprendimo eigą;</w:t>
      </w:r>
    </w:p>
    <w:p w14:paraId="3CAAC382" w14:textId="77777777" w:rsidR="00260BD8" w:rsidRPr="00260BD8" w:rsidRDefault="00260BD8" w:rsidP="00260BD8">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4.1.10.5.2. gauti išsamią informaciją apie visus KOMANDORAS priežiūros ir palaikymo metu registruotus kreipinius, jų sprendimų būdus ir rezultatus bei rekomendacijas, skirtas problemų bei neefektyvaus resursų naudojimo prevencijai;</w:t>
      </w:r>
    </w:p>
    <w:p w14:paraId="7E1B21DF" w14:textId="77777777" w:rsidR="00260BD8" w:rsidRPr="00260BD8" w:rsidRDefault="00260BD8" w:rsidP="00260BD8">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4.1.10.5.3. perimti konkrečių priežiūros problemų diagnostikos bei sprendimo patirtį, Paslaugų teikėjui perteikiant žinias apie tipinių priežiūros veiklų atlikimo galimybes ir sutrikimų (klaidų) šalinimo atvejus KOMANDORAS priežiūros specialistams.</w:t>
      </w:r>
    </w:p>
    <w:p w14:paraId="71EF6B6F" w14:textId="77777777" w:rsidR="00260BD8" w:rsidRPr="00260BD8" w:rsidRDefault="00260BD8" w:rsidP="00AA7040">
      <w:pPr>
        <w:numPr>
          <w:ilvl w:val="3"/>
          <w:numId w:val="14"/>
        </w:numPr>
        <w:tabs>
          <w:tab w:val="left" w:pos="1560"/>
        </w:tabs>
        <w:suppressAutoHyphens/>
        <w:spacing w:after="0" w:line="240" w:lineRule="auto"/>
        <w:ind w:left="0" w:firstLine="680"/>
        <w:contextualSpacing/>
        <w:jc w:val="both"/>
        <w:rPr>
          <w:rFonts w:ascii="Times New Roman" w:eastAsia="Calibri" w:hAnsi="Times New Roman" w:cs="Times New Roman"/>
          <w:kern w:val="0"/>
          <w:lang w:eastAsia="lt-LT"/>
          <w14:ligatures w14:val="none"/>
        </w:rPr>
      </w:pPr>
      <w:r w:rsidRPr="00260BD8">
        <w:rPr>
          <w:rFonts w:ascii="Times New Roman" w:eastAsia="Calibri" w:hAnsi="Times New Roman" w:cs="Times New Roman"/>
          <w:kern w:val="0"/>
          <w14:ligatures w14:val="none"/>
        </w:rPr>
        <w:t xml:space="preserve">Pašalinęs sutrikimą, įgyvendinęs paslaugos prašymą ar suteikęs pagalbą Paslaugų teikėjas Priežiūros reglamente nustatyta tvarka turės pateikti koncentruotą ir aiškų atliktos veiklos bei jos rezultato aprašymą. </w:t>
      </w:r>
    </w:p>
    <w:p w14:paraId="08F9723F" w14:textId="77777777" w:rsidR="00260BD8" w:rsidRPr="00260BD8" w:rsidRDefault="00260BD8" w:rsidP="00AA7040">
      <w:pPr>
        <w:numPr>
          <w:ilvl w:val="3"/>
          <w:numId w:val="14"/>
        </w:numPr>
        <w:tabs>
          <w:tab w:val="left" w:pos="720"/>
          <w:tab w:val="left" w:pos="1560"/>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Visi Paslaugų teikėjo atliekami darbai, susiję su KOMANDORAS papildymų ir pataisymų įgyvendinimu turės </w:t>
      </w:r>
      <w:r w:rsidRPr="00260BD8">
        <w:rPr>
          <w:rFonts w:ascii="Times New Roman" w:eastAsia="Calibri" w:hAnsi="Times New Roman" w:cs="Times New Roman"/>
          <w:bCs/>
          <w:kern w:val="0"/>
          <w14:ligatures w14:val="none"/>
        </w:rPr>
        <w:t xml:space="preserve">būti testuojami ir diegiami į gamybinę aplinką Perkančiosios organizacijos sprendimu. Įgyvendinant papildymus (pataisymus) </w:t>
      </w:r>
      <w:r w:rsidRPr="00260BD8">
        <w:rPr>
          <w:rFonts w:ascii="Times New Roman" w:eastAsia="Calibri" w:hAnsi="Times New Roman" w:cs="Times New Roman"/>
          <w:kern w:val="0"/>
          <w14:ligatures w14:val="none"/>
        </w:rPr>
        <w:t xml:space="preserve">Perkančiosios organizacijos prašymu turės būti pateikti analizės (projektavimo, testavimo) dokumentai, taip pat turės būti papildytos (patikslintos) funkcinė bei techninė specifikacijos, papildytos (patikslintos) instrukcijos naudotojams ir priežiūros specialistams. </w:t>
      </w:r>
    </w:p>
    <w:p w14:paraId="64A0842C" w14:textId="77777777" w:rsidR="00260BD8" w:rsidRPr="00260BD8" w:rsidRDefault="00260BD8" w:rsidP="00AA7040">
      <w:pPr>
        <w:numPr>
          <w:ilvl w:val="3"/>
          <w:numId w:val="14"/>
        </w:numPr>
        <w:tabs>
          <w:tab w:val="left" w:pos="567"/>
          <w:tab w:val="left" w:pos="1560"/>
          <w:tab w:val="num" w:pos="2127"/>
          <w:tab w:val="left" w:pos="2694"/>
        </w:tabs>
        <w:suppressAutoHyphens/>
        <w:spacing w:after="0" w:line="240" w:lineRule="auto"/>
        <w:ind w:left="0" w:firstLine="680"/>
        <w:contextualSpacing/>
        <w:jc w:val="both"/>
        <w:rPr>
          <w:rFonts w:ascii="Times New Roman" w:eastAsia="Calibri" w:hAnsi="Times New Roman" w:cs="Times New Roman"/>
          <w:bCs/>
          <w:kern w:val="0"/>
          <w14:ligatures w14:val="none"/>
        </w:rPr>
      </w:pPr>
      <w:r w:rsidRPr="00260BD8">
        <w:rPr>
          <w:rFonts w:ascii="Times New Roman" w:eastAsia="Calibri" w:hAnsi="Times New Roman" w:cs="Times New Roman"/>
          <w:kern w:val="0"/>
          <w14:ligatures w14:val="none"/>
        </w:rPr>
        <w:t xml:space="preserve">Paslaugų teikėjas turės kas kalendorinį ketvirtį pateikti ketvirčio ataskaitas ir galutinę ataskaitą už visą KOMANDORAS priežiūros ir palaikymo laikotarpį. </w:t>
      </w:r>
      <w:r w:rsidRPr="00260BD8">
        <w:rPr>
          <w:rFonts w:ascii="Times New Roman" w:eastAsia="Calibri" w:hAnsi="Times New Roman" w:cs="Times New Roman"/>
          <w:bCs/>
          <w:kern w:val="0"/>
          <w14:ligatures w14:val="none"/>
        </w:rPr>
        <w:t>Detalūs reikalavimai ataskaitoms pateikti šios techninės specifikacijos 5 skyriuje.</w:t>
      </w:r>
    </w:p>
    <w:p w14:paraId="7CFB690B" w14:textId="77777777" w:rsidR="00260BD8" w:rsidRPr="00260BD8" w:rsidRDefault="00260BD8" w:rsidP="00AA7040">
      <w:pPr>
        <w:numPr>
          <w:ilvl w:val="3"/>
          <w:numId w:val="14"/>
        </w:numPr>
        <w:tabs>
          <w:tab w:val="left" w:pos="720"/>
          <w:tab w:val="left" w:pos="1560"/>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Per</w:t>
      </w:r>
      <w:r w:rsidRPr="00260BD8">
        <w:rPr>
          <w:rFonts w:ascii="Times New Roman" w:eastAsia="Calibri" w:hAnsi="Times New Roman" w:cs="Times New Roman"/>
          <w:bCs/>
          <w:kern w:val="0"/>
          <w14:ligatures w14:val="none"/>
        </w:rPr>
        <w:t>kančiosios organizacijos mokėjimas Paslaugų teikėjui už suteiktas paslaugas bus vykdomas periodiškai, t. y. už faktiškai per kalendorinį ketvirtį suteiktas ir ketvirčio ataskaitose aprašytas paslaugas, vadovaujantis suteiktų paslaugų perdavimo aktais, kuriuose įkainiais vertinamų paslaugų informacija turės atitikti šių paslaugų kaštų įvertinimuose pateiktą informaciją.</w:t>
      </w:r>
    </w:p>
    <w:p w14:paraId="53F9BBC3" w14:textId="77777777" w:rsidR="00260BD8" w:rsidRPr="00260BD8" w:rsidRDefault="00260BD8" w:rsidP="00AA7040">
      <w:pPr>
        <w:numPr>
          <w:ilvl w:val="3"/>
          <w:numId w:val="14"/>
        </w:numPr>
        <w:tabs>
          <w:tab w:val="left" w:pos="720"/>
          <w:tab w:val="left" w:pos="1843"/>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Ataskaitų rengimas </w:t>
      </w:r>
      <w:r w:rsidRPr="00260BD8">
        <w:rPr>
          <w:rFonts w:ascii="Times New Roman" w:eastAsia="Calibri" w:hAnsi="Times New Roman" w:cs="Times New Roman"/>
          <w:bCs/>
          <w:kern w:val="0"/>
          <w14:ligatures w14:val="none"/>
        </w:rPr>
        <w:t>yra periodinio atsiskaitymo už suteiktas paslaugas rezultatas, todėl nebus apmokamas</w:t>
      </w:r>
      <w:r w:rsidRPr="00260BD8">
        <w:rPr>
          <w:rFonts w:ascii="Times New Roman" w:eastAsia="Calibri" w:hAnsi="Times New Roman" w:cs="Times New Roman"/>
          <w:kern w:val="0"/>
          <w14:ligatures w14:val="none"/>
        </w:rPr>
        <w:t>.</w:t>
      </w:r>
    </w:p>
    <w:p w14:paraId="2EA50FEB" w14:textId="77777777" w:rsidR="00260BD8" w:rsidRPr="00260BD8" w:rsidRDefault="00260BD8" w:rsidP="00AA7040">
      <w:pPr>
        <w:numPr>
          <w:ilvl w:val="3"/>
          <w:numId w:val="14"/>
        </w:numPr>
        <w:tabs>
          <w:tab w:val="left" w:pos="720"/>
          <w:tab w:val="left" w:pos="1843"/>
        </w:tabs>
        <w:suppressAutoHyphens/>
        <w:spacing w:after="0" w:line="240" w:lineRule="auto"/>
        <w:ind w:left="0" w:firstLine="680"/>
        <w:contextualSpacing/>
        <w:jc w:val="both"/>
        <w:rPr>
          <w:rFonts w:ascii="Times New Roman" w:eastAsia="Calibri" w:hAnsi="Times New Roman" w:cs="Times New Roman"/>
          <w:kern w:val="0"/>
          <w14:ligatures w14:val="none"/>
        </w:rPr>
      </w:pPr>
      <w:r w:rsidRPr="00260BD8">
        <w:rPr>
          <w:rFonts w:ascii="Times New Roman" w:eastAsia="Calibri" w:hAnsi="Times New Roman" w:cs="Times New Roman"/>
          <w:kern w:val="0"/>
          <w14:ligatures w14:val="none"/>
        </w:rPr>
        <w:t xml:space="preserve">Jeigu </w:t>
      </w:r>
      <w:r w:rsidRPr="00260BD8">
        <w:rPr>
          <w:rFonts w:ascii="Times New Roman" w:eastAsia="Calibri" w:hAnsi="Times New Roman" w:cs="Times New Roman"/>
          <w:bCs/>
          <w:kern w:val="0"/>
          <w14:ligatures w14:val="none"/>
        </w:rPr>
        <w:t>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260BD8">
        <w:rPr>
          <w:rFonts w:ascii="Times New Roman" w:eastAsia="Calibri" w:hAnsi="Times New Roman" w:cs="Times New Roman"/>
          <w:kern w:val="0"/>
          <w:vertAlign w:val="superscript"/>
          <w14:ligatures w14:val="none"/>
        </w:rPr>
        <w:footnoteReference w:id="5"/>
      </w:r>
      <w:r w:rsidRPr="00260BD8">
        <w:rPr>
          <w:rFonts w:ascii="Times New Roman" w:eastAsia="Calibri" w:hAnsi="Times New Roman" w:cs="Times New Roman"/>
          <w:bCs/>
          <w:kern w:val="0"/>
          <w14:ligatures w14:val="none"/>
        </w:rPr>
        <w:t xml:space="preserve"> Sutartyje numatytos didžiausios KOMANDORAS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0B4B068E" w14:textId="77777777" w:rsidR="00ED293B" w:rsidRDefault="00ED293B" w:rsidP="00F01008">
      <w:pPr>
        <w:spacing w:after="0"/>
        <w:ind w:firstLine="680"/>
      </w:pPr>
    </w:p>
    <w:p w14:paraId="50DB9D02" w14:textId="77777777" w:rsidR="00301572" w:rsidRPr="00301572" w:rsidRDefault="00301572" w:rsidP="00AA7040">
      <w:pPr>
        <w:numPr>
          <w:ilvl w:val="0"/>
          <w:numId w:val="14"/>
        </w:numPr>
        <w:tabs>
          <w:tab w:val="left" w:pos="993"/>
        </w:tabs>
        <w:suppressAutoHyphens/>
        <w:spacing w:after="0" w:line="240" w:lineRule="auto"/>
        <w:ind w:hanging="131"/>
        <w:contextualSpacing/>
        <w:jc w:val="both"/>
        <w:rPr>
          <w:rFonts w:ascii="Times New Roman" w:eastAsia="Calibri" w:hAnsi="Times New Roman" w:cs="Times New Roman"/>
          <w:b/>
          <w:vanish/>
          <w:kern w:val="0"/>
          <w14:ligatures w14:val="none"/>
        </w:rPr>
      </w:pPr>
      <w:r w:rsidRPr="00301572">
        <w:rPr>
          <w:rFonts w:ascii="Times New Roman" w:eastAsia="Calibri" w:hAnsi="Times New Roman" w:cs="Times New Roman"/>
          <w:b/>
          <w:kern w:val="0"/>
          <w14:ligatures w14:val="none"/>
        </w:rPr>
        <w:t>BENDRIEJI REIKALAVIMAI VISOMS SUTARTIES VYKDYMO METU ATLIKTOMS VEIKLOMS</w:t>
      </w:r>
    </w:p>
    <w:p w14:paraId="142326BA" w14:textId="77777777" w:rsidR="00301572" w:rsidRPr="00301572" w:rsidRDefault="00301572" w:rsidP="00301572">
      <w:pPr>
        <w:tabs>
          <w:tab w:val="left" w:pos="1134"/>
        </w:tabs>
        <w:suppressAutoHyphens/>
        <w:spacing w:after="0" w:line="240" w:lineRule="auto"/>
        <w:jc w:val="both"/>
        <w:rPr>
          <w:rFonts w:ascii="Times New Roman" w:eastAsia="Calibri" w:hAnsi="Times New Roman" w:cs="Times New Roman"/>
          <w:b/>
          <w:kern w:val="0"/>
          <w14:ligatures w14:val="none"/>
        </w:rPr>
      </w:pPr>
    </w:p>
    <w:p w14:paraId="23916E9C" w14:textId="77777777" w:rsidR="00301572" w:rsidRPr="00301572" w:rsidRDefault="00301572" w:rsidP="00301572">
      <w:pPr>
        <w:tabs>
          <w:tab w:val="left" w:pos="1134"/>
        </w:tabs>
        <w:suppressAutoHyphens/>
        <w:spacing w:after="0" w:line="240" w:lineRule="auto"/>
        <w:jc w:val="both"/>
        <w:rPr>
          <w:rFonts w:ascii="Times New Roman" w:eastAsia="Calibri" w:hAnsi="Times New Roman" w:cs="Times New Roman"/>
          <w:kern w:val="0"/>
          <w14:ligatures w14:val="none"/>
        </w:rPr>
      </w:pPr>
    </w:p>
    <w:p w14:paraId="1D4D23A0" w14:textId="77777777" w:rsidR="00301572" w:rsidRPr="00301572" w:rsidRDefault="00301572" w:rsidP="00AA7040">
      <w:pPr>
        <w:numPr>
          <w:ilvl w:val="1"/>
          <w:numId w:val="15"/>
        </w:numPr>
        <w:tabs>
          <w:tab w:val="left" w:pos="1418"/>
          <w:tab w:val="num" w:pos="1701"/>
        </w:tabs>
        <w:suppressAutoHyphens/>
        <w:spacing w:after="0" w:line="240" w:lineRule="auto"/>
        <w:ind w:left="0" w:firstLine="680"/>
        <w:contextualSpacing/>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 xml:space="preserve">Visi Paslaugų teikėjo atliekami darbai, susiję su </w:t>
      </w:r>
      <w:r w:rsidRPr="00301572">
        <w:rPr>
          <w:rFonts w:ascii="Times New Roman" w:eastAsia="Calibri" w:hAnsi="Times New Roman" w:cs="Times New Roman"/>
          <w:kern w:val="0"/>
          <w:szCs w:val="22"/>
          <w:lang w:eastAsia="lt-LT"/>
          <w14:ligatures w14:val="none"/>
        </w:rPr>
        <w:t>KOMANDORAS</w:t>
      </w:r>
      <w:r w:rsidRPr="00301572">
        <w:rPr>
          <w:rFonts w:ascii="Times New Roman" w:eastAsia="Calibri" w:hAnsi="Times New Roman" w:cs="Times New Roman"/>
          <w:kern w:val="0"/>
          <w14:ligatures w14:val="none"/>
        </w:rPr>
        <w:t xml:space="preserve"> papildymų ir (arba) pataisymų atlikimu, turi apimti analizės, projektavimo, kūrimo, testavimo, naudotojų mokymo, diegimo gamybinėje aplinkoje ir, Perkančiajai organizacijai paprašius, bandomosios eksploatacijos etapus. Atliekant šiuos darbus atitinkamuose etapuose (jei taikytina) turi būti pateikta analizės, specifikavimo, projektavimo bei testavimo dokumentai, instrukcijos naudotojams bei priežiūros specialistams.</w:t>
      </w:r>
    </w:p>
    <w:p w14:paraId="335C7982" w14:textId="77777777" w:rsidR="00301572" w:rsidRPr="00301572" w:rsidRDefault="00301572" w:rsidP="00AA7040">
      <w:pPr>
        <w:numPr>
          <w:ilvl w:val="1"/>
          <w:numId w:val="15"/>
        </w:numPr>
        <w:tabs>
          <w:tab w:val="left" w:pos="1418"/>
        </w:tabs>
        <w:suppressAutoHyphens/>
        <w:spacing w:after="0" w:line="240" w:lineRule="auto"/>
        <w:ind w:left="0" w:firstLine="680"/>
        <w:jc w:val="both"/>
        <w:rPr>
          <w:rFonts w:ascii="Times New Roman" w:eastAsia="MS Mincho" w:hAnsi="Times New Roman" w:cs="Times New Roman"/>
          <w:bCs/>
          <w:kern w:val="0"/>
          <w:lang w:eastAsia="lt-LT"/>
          <w14:ligatures w14:val="none"/>
        </w:rPr>
      </w:pPr>
      <w:r w:rsidRPr="00301572">
        <w:rPr>
          <w:rFonts w:ascii="Times New Roman" w:eastAsia="MS Mincho" w:hAnsi="Times New Roman" w:cs="Times New Roman"/>
          <w:bCs/>
          <w:kern w:val="0"/>
          <w14:ligatures w14:val="none"/>
        </w:rPr>
        <w:t>Įgyvendinus kiekvieną atskirą KOMANDORAS</w:t>
      </w:r>
      <w:r w:rsidRPr="00301572" w:rsidDel="00A15B2E">
        <w:rPr>
          <w:rFonts w:ascii="Times New Roman" w:eastAsia="MS Mincho" w:hAnsi="Times New Roman" w:cs="Times New Roman"/>
          <w:bCs/>
          <w:kern w:val="0"/>
          <w14:ligatures w14:val="none"/>
        </w:rPr>
        <w:t xml:space="preserve"> </w:t>
      </w:r>
      <w:r w:rsidRPr="00301572">
        <w:rPr>
          <w:rFonts w:ascii="Times New Roman" w:eastAsia="MS Mincho" w:hAnsi="Times New Roman" w:cs="Times New Roman"/>
          <w:bCs/>
          <w:kern w:val="0"/>
          <w14:ligatures w14:val="none"/>
        </w:rPr>
        <w:t>priežiūros metu atliktą papildymą/ pataisymą (sukūrus ir</w:t>
      </w:r>
      <w:r w:rsidRPr="00301572">
        <w:rPr>
          <w:rFonts w:ascii="Times New Roman" w:eastAsia="MS Mincho" w:hAnsi="Times New Roman" w:cs="Times New Roman"/>
          <w:bCs/>
          <w:kern w:val="0"/>
          <w:lang w:eastAsia="lt-LT"/>
          <w14:ligatures w14:val="none"/>
        </w:rPr>
        <w:t xml:space="preserve"> ištestavus funkcionalumą), Paslaugų teikėjas turės pateikti KOMANDORAS programinės įrangos išeities kodus (</w:t>
      </w:r>
      <w:proofErr w:type="spellStart"/>
      <w:r w:rsidRPr="00301572">
        <w:rPr>
          <w:rFonts w:ascii="Times New Roman" w:eastAsia="MS Mincho" w:hAnsi="Times New Roman" w:cs="Times New Roman"/>
          <w:bCs/>
          <w:i/>
          <w:iCs/>
          <w:kern w:val="0"/>
          <w:lang w:eastAsia="lt-LT"/>
          <w14:ligatures w14:val="none"/>
        </w:rPr>
        <w:t>source</w:t>
      </w:r>
      <w:proofErr w:type="spellEnd"/>
      <w:r w:rsidRPr="00301572">
        <w:rPr>
          <w:rFonts w:ascii="Times New Roman" w:eastAsia="MS Mincho" w:hAnsi="Times New Roman" w:cs="Times New Roman"/>
          <w:bCs/>
          <w:i/>
          <w:iCs/>
          <w:kern w:val="0"/>
          <w:lang w:eastAsia="lt-LT"/>
          <w14:ligatures w14:val="none"/>
        </w:rPr>
        <w:t xml:space="preserve"> </w:t>
      </w:r>
      <w:proofErr w:type="spellStart"/>
      <w:r w:rsidRPr="00301572">
        <w:rPr>
          <w:rFonts w:ascii="Times New Roman" w:eastAsia="MS Mincho" w:hAnsi="Times New Roman" w:cs="Times New Roman"/>
          <w:bCs/>
          <w:i/>
          <w:iCs/>
          <w:kern w:val="0"/>
          <w:lang w:eastAsia="lt-LT"/>
          <w14:ligatures w14:val="none"/>
        </w:rPr>
        <w:t>codes</w:t>
      </w:r>
      <w:proofErr w:type="spellEnd"/>
      <w:r w:rsidRPr="00301572">
        <w:rPr>
          <w:rFonts w:ascii="Times New Roman" w:eastAsia="MS Mincho" w:hAnsi="Times New Roman" w:cs="Times New Roman"/>
          <w:bCs/>
          <w:kern w:val="0"/>
          <w:lang w:eastAsia="lt-LT"/>
          <w14:ligatures w14:val="none"/>
        </w:rPr>
        <w:t xml:space="preserve">) įkeldamas juos į Perkančios organizacijos </w:t>
      </w:r>
      <w:proofErr w:type="spellStart"/>
      <w:r w:rsidRPr="00301572">
        <w:rPr>
          <w:rFonts w:ascii="Times New Roman" w:eastAsia="MS Mincho" w:hAnsi="Times New Roman" w:cs="Times New Roman"/>
          <w:kern w:val="0"/>
          <w:lang w:eastAsia="lt-LT"/>
          <w14:ligatures w14:val="none"/>
        </w:rPr>
        <w:t>GitLab</w:t>
      </w:r>
      <w:proofErr w:type="spellEnd"/>
      <w:r w:rsidRPr="00301572">
        <w:rPr>
          <w:rFonts w:ascii="Times New Roman" w:eastAsia="MS Mincho" w:hAnsi="Times New Roman" w:cs="Times New Roman"/>
          <w:bCs/>
          <w:kern w:val="0"/>
          <w:lang w:eastAsia="lt-LT"/>
          <w14:ligatures w14:val="none"/>
        </w:rPr>
        <w:t xml:space="preserve"> sistemą, kurių tekstuose įrašyti komentarai ir paaiškinimai. </w:t>
      </w:r>
      <w:r w:rsidRPr="00301572">
        <w:rPr>
          <w:rFonts w:ascii="Times New Roman" w:eastAsia="Times New Roman" w:hAnsi="Times New Roman" w:cs="Times New Roman"/>
          <w:bCs/>
          <w:kern w:val="0"/>
          <w14:ligatures w14:val="none"/>
        </w:rPr>
        <w:t>Paslaugų teik</w:t>
      </w:r>
      <w:r w:rsidRPr="00301572">
        <w:rPr>
          <w:rFonts w:ascii="Times New Roman" w:eastAsia="MS Mincho" w:hAnsi="Times New Roman" w:cs="Times New Roman"/>
          <w:bCs/>
          <w:kern w:val="0"/>
          <w:lang w:eastAsia="lt-LT"/>
          <w14:ligatures w14:val="none"/>
        </w:rPr>
        <w:t xml:space="preserve">ėjas turės pateikti kompiliavimo </w:t>
      </w:r>
      <w:proofErr w:type="spellStart"/>
      <w:r w:rsidRPr="00301572">
        <w:rPr>
          <w:rFonts w:ascii="Times New Roman" w:eastAsia="MS Mincho" w:hAnsi="Times New Roman" w:cs="Times New Roman"/>
          <w:bCs/>
          <w:kern w:val="0"/>
          <w:lang w:eastAsia="lt-LT"/>
          <w14:ligatures w14:val="none"/>
        </w:rPr>
        <w:t>skriptus</w:t>
      </w:r>
      <w:proofErr w:type="spellEnd"/>
      <w:r w:rsidRPr="00301572">
        <w:rPr>
          <w:rFonts w:ascii="Times New Roman" w:eastAsia="MS Mincho" w:hAnsi="Times New Roman" w:cs="Times New Roman"/>
          <w:bCs/>
          <w:kern w:val="0"/>
          <w:lang w:eastAsia="lt-LT"/>
          <w14:ligatures w14:val="none"/>
        </w:rPr>
        <w:t xml:space="preserve"> ir kartu su Perkančiosios organizacijos atstovais Perkančiosios organizacijos pateiktoje techninėje infrastruktūroje įdiegti pakeitimus pagal pateiktus išeities kodus ir kompiliavimo </w:t>
      </w:r>
      <w:proofErr w:type="spellStart"/>
      <w:r w:rsidRPr="00301572">
        <w:rPr>
          <w:rFonts w:ascii="Times New Roman" w:eastAsia="MS Mincho" w:hAnsi="Times New Roman" w:cs="Times New Roman"/>
          <w:bCs/>
          <w:kern w:val="0"/>
          <w:lang w:eastAsia="lt-LT"/>
          <w14:ligatures w14:val="none"/>
        </w:rPr>
        <w:t>skriptus</w:t>
      </w:r>
      <w:proofErr w:type="spellEnd"/>
      <w:r w:rsidRPr="00301572">
        <w:rPr>
          <w:rFonts w:ascii="Times New Roman" w:eastAsia="MS Mincho" w:hAnsi="Times New Roman" w:cs="Times New Roman"/>
          <w:bCs/>
          <w:kern w:val="0"/>
          <w:lang w:eastAsia="lt-LT"/>
          <w14:ligatures w14:val="none"/>
        </w:rPr>
        <w:t xml:space="preserve"> ir įrodyti, kad jie </w:t>
      </w:r>
      <w:r w:rsidRPr="00301572">
        <w:rPr>
          <w:rFonts w:ascii="Times New Roman" w:eastAsia="MS Mincho" w:hAnsi="Times New Roman" w:cs="Times New Roman"/>
          <w:bCs/>
          <w:kern w:val="0"/>
          <w:lang w:eastAsia="lt-LT"/>
          <w14:ligatures w14:val="none"/>
        </w:rPr>
        <w:lastRenderedPageBreak/>
        <w:t>yra pakankami veikimui užtikrinti. Turi būti parengta instrukcija Perkančios organizacijos specialistams, kuria vadovaujantis būtų galima atlikti KOMANDORA</w:t>
      </w:r>
      <w:r w:rsidRPr="00301572">
        <w:rPr>
          <w:rFonts w:ascii="Times New Roman" w:eastAsia="MS Mincho" w:hAnsi="Times New Roman" w:cs="Times New Roman"/>
          <w:bCs/>
          <w:kern w:val="0"/>
          <w14:ligatures w14:val="none"/>
        </w:rPr>
        <w:t>S</w:t>
      </w:r>
      <w:r w:rsidRPr="00301572">
        <w:rPr>
          <w:rFonts w:ascii="Times New Roman" w:eastAsia="MS Mincho" w:hAnsi="Times New Roman" w:cs="Times New Roman"/>
          <w:bCs/>
          <w:kern w:val="0"/>
          <w:lang w:eastAsia="lt-LT"/>
          <w14:ligatures w14:val="none"/>
        </w:rPr>
        <w:t xml:space="preserve"> kompiliavimą iš išeities kodų.</w:t>
      </w:r>
    </w:p>
    <w:p w14:paraId="7DAE3588" w14:textId="77777777" w:rsidR="00301572" w:rsidRPr="00301572" w:rsidRDefault="00301572" w:rsidP="00AA7040">
      <w:pPr>
        <w:numPr>
          <w:ilvl w:val="1"/>
          <w:numId w:val="15"/>
        </w:numPr>
        <w:tabs>
          <w:tab w:val="left" w:pos="1418"/>
        </w:tabs>
        <w:suppressAutoHyphens/>
        <w:spacing w:after="0" w:line="240" w:lineRule="auto"/>
        <w:ind w:left="0" w:firstLine="680"/>
        <w:jc w:val="both"/>
        <w:rPr>
          <w:rFonts w:ascii="Times New Roman" w:eastAsia="MS Mincho" w:hAnsi="Times New Roman" w:cs="Times New Roman"/>
          <w:kern w:val="0"/>
          <w14:ligatures w14:val="none"/>
        </w:rPr>
      </w:pPr>
      <w:r w:rsidRPr="00301572">
        <w:rPr>
          <w:rFonts w:ascii="Times New Roman" w:eastAsia="MS Mincho" w:hAnsi="Times New Roman" w:cs="Times New Roman"/>
          <w:kern w:val="0"/>
          <w14:ligatures w14:val="none"/>
        </w:rPr>
        <w:t xml:space="preserve">Atliekant </w:t>
      </w:r>
      <w:r w:rsidRPr="00301572">
        <w:rPr>
          <w:rFonts w:ascii="Times New Roman" w:eastAsia="MS Mincho" w:hAnsi="Times New Roman" w:cs="Times New Roman"/>
          <w:bCs/>
          <w:kern w:val="0"/>
          <w14:ligatures w14:val="none"/>
        </w:rPr>
        <w:t>kiekvieną</w:t>
      </w:r>
      <w:r w:rsidRPr="00301572">
        <w:rPr>
          <w:rFonts w:ascii="Times New Roman" w:eastAsia="MS Mincho" w:hAnsi="Times New Roman" w:cs="Times New Roman"/>
          <w:kern w:val="0"/>
          <w14:ligatures w14:val="none"/>
        </w:rPr>
        <w:t xml:space="preserve"> KOMANDORAS priežiūros ir palaikymo metu atliktą papildymą / pataisymą, turi būti užtikrintas KOMANDORAS atitikimas VSSA pateiktiems baziniams reikalavimams ir rekomendacijoms: </w:t>
      </w:r>
      <w:hyperlink r:id="rId27">
        <w:proofErr w:type="spellStart"/>
        <w:r w:rsidRPr="00301572">
          <w:rPr>
            <w:rFonts w:ascii="Times New Roman" w:eastAsia="MS Mincho" w:hAnsi="Times New Roman" w:cs="Times New Roman"/>
            <w:i/>
            <w:iCs/>
            <w:color w:val="0000FF"/>
            <w:kern w:val="0"/>
            <w:u w:val="single"/>
            <w14:ligatures w14:val="none"/>
          </w:rPr>
          <w:t>Sistemu</w:t>
        </w:r>
        <w:proofErr w:type="spellEnd"/>
        <w:r w:rsidRPr="00301572">
          <w:rPr>
            <w:rFonts w:ascii="Times New Roman" w:eastAsia="MS Mincho" w:hAnsi="Times New Roman" w:cs="Times New Roman"/>
            <w:i/>
            <w:iCs/>
            <w:color w:val="0000FF"/>
            <w:kern w:val="0"/>
            <w:u w:val="single"/>
            <w14:ligatures w14:val="none"/>
          </w:rPr>
          <w:t xml:space="preserve"> </w:t>
        </w:r>
        <w:proofErr w:type="spellStart"/>
        <w:r w:rsidRPr="00301572">
          <w:rPr>
            <w:rFonts w:ascii="Times New Roman" w:eastAsia="MS Mincho" w:hAnsi="Times New Roman" w:cs="Times New Roman"/>
            <w:i/>
            <w:iCs/>
            <w:color w:val="0000FF"/>
            <w:kern w:val="0"/>
            <w:u w:val="single"/>
            <w14:ligatures w14:val="none"/>
          </w:rPr>
          <w:t>kurimo</w:t>
        </w:r>
        <w:proofErr w:type="spellEnd"/>
        <w:r w:rsidRPr="00301572">
          <w:rPr>
            <w:rFonts w:ascii="Times New Roman" w:eastAsia="MS Mincho" w:hAnsi="Times New Roman" w:cs="Times New Roman"/>
            <w:i/>
            <w:iCs/>
            <w:color w:val="0000FF"/>
            <w:kern w:val="0"/>
            <w:u w:val="single"/>
            <w14:ligatures w14:val="none"/>
          </w:rPr>
          <w:t xml:space="preserve"> ir diegimo </w:t>
        </w:r>
        <w:proofErr w:type="spellStart"/>
        <w:r w:rsidRPr="00301572">
          <w:rPr>
            <w:rFonts w:ascii="Times New Roman" w:eastAsia="MS Mincho" w:hAnsi="Times New Roman" w:cs="Times New Roman"/>
            <w:i/>
            <w:iCs/>
            <w:color w:val="0000FF"/>
            <w:kern w:val="0"/>
            <w:u w:val="single"/>
            <w14:ligatures w14:val="none"/>
          </w:rPr>
          <w:t>gCloud</w:t>
        </w:r>
        <w:proofErr w:type="spellEnd"/>
        <w:r w:rsidRPr="00301572">
          <w:rPr>
            <w:rFonts w:ascii="Times New Roman" w:eastAsia="MS Mincho" w:hAnsi="Times New Roman" w:cs="Times New Roman"/>
            <w:i/>
            <w:iCs/>
            <w:color w:val="0000FF"/>
            <w:kern w:val="0"/>
            <w:u w:val="single"/>
            <w14:ligatures w14:val="none"/>
          </w:rPr>
          <w:t xml:space="preserve"> platformoje rekomendacijos v1_0 public.pdf</w:t>
        </w:r>
      </w:hyperlink>
      <w:r w:rsidRPr="00301572">
        <w:rPr>
          <w:rFonts w:ascii="Times New Roman" w:eastAsia="MS Mincho" w:hAnsi="Times New Roman" w:cs="Times New Roman"/>
          <w:kern w:val="0"/>
          <w14:ligatures w14:val="none"/>
        </w:rPr>
        <w:t>.</w:t>
      </w:r>
    </w:p>
    <w:p w14:paraId="1F48A349" w14:textId="77777777" w:rsidR="00301572" w:rsidRPr="00301572" w:rsidRDefault="00301572" w:rsidP="00AA7040">
      <w:pPr>
        <w:numPr>
          <w:ilvl w:val="1"/>
          <w:numId w:val="15"/>
        </w:numPr>
        <w:tabs>
          <w:tab w:val="left" w:pos="1418"/>
        </w:tabs>
        <w:suppressAutoHyphens/>
        <w:spacing w:after="0" w:line="240" w:lineRule="auto"/>
        <w:ind w:left="0" w:firstLine="680"/>
        <w:jc w:val="both"/>
        <w:rPr>
          <w:rFonts w:ascii="Times New Roman" w:eastAsia="MS Mincho" w:hAnsi="Times New Roman" w:cs="Times New Roman"/>
          <w:bCs/>
          <w:kern w:val="0"/>
          <w14:ligatures w14:val="none"/>
        </w:rPr>
      </w:pPr>
      <w:r w:rsidRPr="00301572">
        <w:rPr>
          <w:rFonts w:ascii="Times New Roman" w:eastAsia="MS Mincho" w:hAnsi="Times New Roman" w:cs="Times New Roman"/>
          <w:bCs/>
          <w:kern w:val="0"/>
          <w14:ligatures w14:val="none"/>
        </w:rPr>
        <w:t>Papildant KOMANDORAS naujomis funkcijomis arba koreguojant jau esančias, turės būti kreipiamas dėmesys ne tik į funkcijos atlikimo teisingumą, bet ir į jos atlikimo efektyvumą bei priimtinumą naudotojui.</w:t>
      </w:r>
    </w:p>
    <w:p w14:paraId="40ACEB2E" w14:textId="77777777" w:rsidR="00301572" w:rsidRPr="00301572" w:rsidRDefault="00301572" w:rsidP="00AA7040">
      <w:pPr>
        <w:numPr>
          <w:ilvl w:val="1"/>
          <w:numId w:val="15"/>
        </w:numPr>
        <w:tabs>
          <w:tab w:val="left" w:pos="1134"/>
        </w:tabs>
        <w:suppressAutoHyphens/>
        <w:spacing w:after="0" w:line="240" w:lineRule="auto"/>
        <w:ind w:left="0" w:firstLine="680"/>
        <w:jc w:val="both"/>
        <w:outlineLvl w:val="0"/>
        <w:rPr>
          <w:rFonts w:ascii="Times New Roman" w:eastAsia="MS Mincho" w:hAnsi="Times New Roman" w:cs="Times New Roman"/>
          <w:bCs/>
          <w:kern w:val="0"/>
          <w14:ligatures w14:val="none"/>
        </w:rPr>
      </w:pPr>
      <w:r w:rsidRPr="00301572">
        <w:rPr>
          <w:rFonts w:ascii="Times New Roman" w:eastAsia="MS Mincho" w:hAnsi="Times New Roman" w:cs="Times New Roman"/>
          <w:bCs/>
          <w:kern w:val="0"/>
          <w14:ligatures w14:val="none"/>
        </w:rPr>
        <w:t>Paslaugų teikėjas visos Sutarties įgyvendinimo metu privalės turėti savo kūrimo (</w:t>
      </w:r>
      <w:proofErr w:type="spellStart"/>
      <w:r w:rsidRPr="00301572">
        <w:rPr>
          <w:rFonts w:ascii="Times New Roman" w:eastAsia="MS Mincho" w:hAnsi="Times New Roman" w:cs="Times New Roman"/>
          <w:bCs/>
          <w:i/>
          <w:iCs/>
          <w:kern w:val="0"/>
          <w14:ligatures w14:val="none"/>
        </w:rPr>
        <w:t>development</w:t>
      </w:r>
      <w:proofErr w:type="spellEnd"/>
      <w:r w:rsidRPr="00301572">
        <w:rPr>
          <w:rFonts w:ascii="Times New Roman" w:eastAsia="MS Mincho" w:hAnsi="Times New Roman" w:cs="Times New Roman"/>
          <w:bCs/>
          <w:kern w:val="0"/>
          <w14:ligatures w14:val="none"/>
        </w:rPr>
        <w:t>) ir testavimo (</w:t>
      </w:r>
      <w:proofErr w:type="spellStart"/>
      <w:r w:rsidRPr="00301572">
        <w:rPr>
          <w:rFonts w:ascii="Times New Roman" w:eastAsia="MS Mincho" w:hAnsi="Times New Roman" w:cs="Times New Roman"/>
          <w:bCs/>
          <w:i/>
          <w:iCs/>
          <w:kern w:val="0"/>
          <w14:ligatures w14:val="none"/>
        </w:rPr>
        <w:t>testing</w:t>
      </w:r>
      <w:proofErr w:type="spellEnd"/>
      <w:r w:rsidRPr="00301572">
        <w:rPr>
          <w:rFonts w:ascii="Times New Roman" w:eastAsia="MS Mincho" w:hAnsi="Times New Roman" w:cs="Times New Roman"/>
          <w:bCs/>
          <w:i/>
          <w:iCs/>
          <w:kern w:val="0"/>
          <w14:ligatures w14:val="none"/>
        </w:rPr>
        <w:t>, QAS</w:t>
      </w:r>
      <w:r w:rsidRPr="00301572">
        <w:rPr>
          <w:rFonts w:ascii="Times New Roman" w:eastAsia="MS Mincho" w:hAnsi="Times New Roman" w:cs="Times New Roman"/>
          <w:bCs/>
          <w:kern w:val="0"/>
          <w14:ligatures w14:val="none"/>
        </w:rPr>
        <w:t xml:space="preserve">) infrastruktūrą (serverius) reikalingą Sutartyje numatytoms paslaugoms teikti. Šiose aplinkose naudojamų programinių įrangų licencijomis turi pasirūpinti pats Paslaugų teikėjas. </w:t>
      </w:r>
    </w:p>
    <w:p w14:paraId="44C71E60" w14:textId="77777777" w:rsidR="00301572" w:rsidRPr="00301572" w:rsidRDefault="00301572" w:rsidP="00AA7040">
      <w:pPr>
        <w:numPr>
          <w:ilvl w:val="1"/>
          <w:numId w:val="15"/>
        </w:numPr>
        <w:tabs>
          <w:tab w:val="left" w:pos="1134"/>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301572">
        <w:rPr>
          <w:rFonts w:ascii="Times New Roman" w:eastAsia="MS Mincho" w:hAnsi="Times New Roman" w:cs="Times New Roman"/>
          <w:bCs/>
          <w:kern w:val="0"/>
          <w14:ligatures w14:val="none"/>
        </w:rPr>
        <w:t xml:space="preserve"> </w:t>
      </w:r>
      <w:r w:rsidRPr="00301572">
        <w:rPr>
          <w:rFonts w:ascii="Times New Roman" w:eastAsia="Times New Roman" w:hAnsi="Times New Roman" w:cs="Times New Roman"/>
          <w:bCs/>
          <w:kern w:val="0"/>
          <w14:ligatures w14:val="none"/>
        </w:rPr>
        <w:t>Paslaugų teik</w:t>
      </w:r>
      <w:r w:rsidRPr="00301572">
        <w:rPr>
          <w:rFonts w:ascii="Times New Roman" w:eastAsia="MS Mincho" w:hAnsi="Times New Roman" w:cs="Times New Roman"/>
          <w:bCs/>
          <w:kern w:val="0"/>
          <w14:ligatures w14:val="none"/>
        </w:rPr>
        <w:t>ėjas turi užtikrinti, kad jo kūrimo ir testavimo aplinkų infrastruktūra, įskaitant kompiuterinės debesijos infrastruktūrą, jei tokia naudojama, būtų laikoma Europos Sąjungos valstybėje narėje arba Europos ekonominės erdvės valstybėje.</w:t>
      </w:r>
    </w:p>
    <w:p w14:paraId="25E51A79" w14:textId="77777777" w:rsidR="00301572" w:rsidRPr="00301572" w:rsidRDefault="00301572" w:rsidP="00AA7040">
      <w:pPr>
        <w:numPr>
          <w:ilvl w:val="1"/>
          <w:numId w:val="15"/>
        </w:numPr>
        <w:tabs>
          <w:tab w:val="left" w:pos="1134"/>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301572">
        <w:rPr>
          <w:rFonts w:ascii="Times New Roman" w:eastAsia="MS Mincho" w:hAnsi="Times New Roman" w:cs="Times New Roman"/>
          <w:bCs/>
          <w:kern w:val="0"/>
          <w14:ligatures w14:val="none"/>
        </w:rPr>
        <w:t>KOMANDORAS turi būti apsaugota nuo saugumo pažeidimų, kurie įvardijami OWASP TOP 10 (</w:t>
      </w:r>
      <w:r w:rsidRPr="00301572">
        <w:rPr>
          <w:rFonts w:ascii="Times New Roman" w:eastAsia="MS Mincho" w:hAnsi="Times New Roman" w:cs="Times New Roman"/>
          <w:bCs/>
          <w:i/>
          <w:iCs/>
          <w:kern w:val="0"/>
          <w14:ligatures w14:val="none"/>
        </w:rPr>
        <w:t>https://www.owasp.org</w:t>
      </w:r>
      <w:r w:rsidRPr="00301572">
        <w:rPr>
          <w:rFonts w:ascii="Times New Roman" w:eastAsia="MS Mincho" w:hAnsi="Times New Roman" w:cs="Times New Roman"/>
          <w:bCs/>
          <w:kern w:val="0"/>
          <w14:ligatures w14:val="none"/>
        </w:rPr>
        <w:t>) periodiškai skelbiamame aktualiame dokumente ir ankstesnėse šio dokumento versijose nurodytų pažeidžiamumų.</w:t>
      </w:r>
    </w:p>
    <w:p w14:paraId="61356660" w14:textId="77777777" w:rsidR="00301572" w:rsidRPr="00301572" w:rsidRDefault="00301572" w:rsidP="00AA7040">
      <w:pPr>
        <w:numPr>
          <w:ilvl w:val="1"/>
          <w:numId w:val="15"/>
        </w:numPr>
        <w:tabs>
          <w:tab w:val="left" w:pos="1134"/>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301572">
        <w:rPr>
          <w:rFonts w:ascii="Times New Roman" w:eastAsia="MS Mincho" w:hAnsi="Times New Roman" w:cs="Times New Roman"/>
          <w:bCs/>
          <w:kern w:val="0"/>
          <w14:ligatures w14:val="none"/>
        </w:rPr>
        <w:t>KOMANDORAS saugumas turi būti užtikrinamas programos lygmeniu, duomenų bazės lygmeniu, tinklo lygmeniu, aparatiniu lygmeniu.</w:t>
      </w:r>
    </w:p>
    <w:p w14:paraId="58A56995" w14:textId="77777777" w:rsidR="00301572" w:rsidRPr="00301572" w:rsidRDefault="00301572" w:rsidP="00AA7040">
      <w:pPr>
        <w:numPr>
          <w:ilvl w:val="1"/>
          <w:numId w:val="15"/>
        </w:numPr>
        <w:tabs>
          <w:tab w:val="left" w:pos="1134"/>
        </w:tabs>
        <w:suppressAutoHyphens/>
        <w:spacing w:after="0" w:line="240" w:lineRule="auto"/>
        <w:ind w:left="0" w:firstLine="680"/>
        <w:jc w:val="both"/>
        <w:rPr>
          <w:rFonts w:ascii="Times New Roman" w:eastAsia="MS Mincho" w:hAnsi="Times New Roman" w:cs="Times New Roman"/>
          <w:bCs/>
          <w:kern w:val="0"/>
          <w:lang w:eastAsia="lt-LT"/>
          <w14:ligatures w14:val="none"/>
        </w:rPr>
      </w:pPr>
      <w:r w:rsidRPr="00301572">
        <w:rPr>
          <w:rFonts w:ascii="Times New Roman" w:eastAsia="MS Mincho" w:hAnsi="Times New Roman" w:cs="Times New Roman"/>
          <w:bCs/>
          <w:kern w:val="0"/>
          <w14:ligatures w14:val="none"/>
        </w:rPr>
        <w:t xml:space="preserve">Sutarties vykdymo metu Paslaugų teikėjas Perkančiajai organizacijai turės pateikti </w:t>
      </w:r>
      <w:r w:rsidRPr="00301572">
        <w:rPr>
          <w:rFonts w:ascii="Times New Roman" w:eastAsia="MS Mincho" w:hAnsi="Times New Roman" w:cs="Times New Roman"/>
          <w:bCs/>
          <w:kern w:val="0"/>
          <w:lang w:eastAsia="lt-LT"/>
          <w14:ligatures w14:val="none"/>
        </w:rPr>
        <w:t>KOMANDORAS priežiūros ir palaikymo paslaugų kalendorinio ketvirčio ir galutinę ataskaitas.</w:t>
      </w:r>
    </w:p>
    <w:p w14:paraId="5CD06ADE" w14:textId="77777777" w:rsidR="00301572" w:rsidRPr="00301572" w:rsidRDefault="00301572" w:rsidP="00AA7040">
      <w:pPr>
        <w:numPr>
          <w:ilvl w:val="1"/>
          <w:numId w:val="15"/>
        </w:numPr>
        <w:tabs>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301572">
        <w:rPr>
          <w:rFonts w:ascii="Times New Roman" w:eastAsia="MS Mincho" w:hAnsi="Times New Roman" w:cs="Times New Roman"/>
          <w:bCs/>
          <w:kern w:val="0"/>
          <w14:ligatures w14:val="none"/>
        </w:rPr>
        <w:t xml:space="preserve">Ataskaitų pateikimo terminai: </w:t>
      </w:r>
    </w:p>
    <w:p w14:paraId="42A0BC83" w14:textId="77777777" w:rsidR="00301572" w:rsidRPr="00301572" w:rsidRDefault="00301572" w:rsidP="00AA7040">
      <w:pPr>
        <w:numPr>
          <w:ilvl w:val="2"/>
          <w:numId w:val="15"/>
        </w:numPr>
        <w:tabs>
          <w:tab w:val="left" w:pos="1276"/>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ketvirčio ataskaitos apie suteiktas KOMANDORAS priežiūros ir palaikymo paslaugas turi būti pateikiamos iki kito ketvirčio pirmo mėnesio 10 kalendorinės dienos;</w:t>
      </w:r>
    </w:p>
    <w:p w14:paraId="2B6CBCB7" w14:textId="77777777" w:rsidR="00301572" w:rsidRPr="00301572" w:rsidRDefault="00301572" w:rsidP="00AA7040">
      <w:pPr>
        <w:numPr>
          <w:ilvl w:val="2"/>
          <w:numId w:val="15"/>
        </w:numPr>
        <w:tabs>
          <w:tab w:val="left" w:pos="709"/>
          <w:tab w:val="left" w:pos="1418"/>
        </w:tabs>
        <w:suppressAutoHyphens/>
        <w:spacing w:after="0" w:line="240" w:lineRule="auto"/>
        <w:ind w:left="0" w:firstLine="680"/>
        <w:contextualSpacing/>
        <w:jc w:val="both"/>
        <w:rPr>
          <w:rFonts w:ascii="Times New Roman" w:eastAsia="Times New Roman" w:hAnsi="Times New Roman" w:cs="Times New Roman"/>
          <w:kern w:val="0"/>
          <w14:ligatures w14:val="none"/>
        </w:rPr>
      </w:pPr>
      <w:r w:rsidRPr="00301572">
        <w:rPr>
          <w:rFonts w:ascii="Times New Roman" w:eastAsia="Calibri" w:hAnsi="Times New Roman" w:cs="Times New Roman"/>
          <w:kern w:val="0"/>
          <w14:ligatures w14:val="none"/>
        </w:rPr>
        <w:t xml:space="preserve">KOMANDORAS priežiūros ir palaikymo galutinės ataskaitos projektas turi būti pateiktas ne vėliau kaip likus 10 kalendorinių dienų iki priežiūros ir palaikymo paslaugų teikimo pabaigos, ir ne vėliau kaip iki galutinės Sutarties </w:t>
      </w:r>
      <w:r w:rsidRPr="00301572">
        <w:rPr>
          <w:rFonts w:ascii="Times New Roman" w:eastAsia="Times New Roman" w:hAnsi="Times New Roman" w:cs="Times New Roman"/>
          <w:kern w:val="0"/>
          <w14:ligatures w14:val="none"/>
        </w:rPr>
        <w:t xml:space="preserve">įgyvendinimo datos turi būti pateikta Galutinė </w:t>
      </w:r>
      <w:r w:rsidRPr="00301572">
        <w:rPr>
          <w:rFonts w:ascii="Times New Roman" w:eastAsia="Times New Roman" w:hAnsi="Times New Roman" w:cs="Times New Roman"/>
          <w:kern w:val="0"/>
          <w:szCs w:val="20"/>
          <w:lang w:eastAsia="lt-LT"/>
          <w14:ligatures w14:val="none"/>
        </w:rPr>
        <w:t>KOMANDORAS</w:t>
      </w:r>
      <w:r w:rsidRPr="00301572">
        <w:rPr>
          <w:rFonts w:ascii="Times New Roman" w:eastAsia="Times New Roman" w:hAnsi="Times New Roman" w:cs="Times New Roman"/>
          <w:kern w:val="0"/>
          <w14:ligatures w14:val="none"/>
        </w:rPr>
        <w:t xml:space="preserve"> priežiūros ir palaikymo paslaugų teikimo ataskaita.</w:t>
      </w:r>
    </w:p>
    <w:p w14:paraId="05908B21" w14:textId="77777777" w:rsidR="00301572" w:rsidRPr="00301572" w:rsidRDefault="00301572" w:rsidP="00AA7040">
      <w:pPr>
        <w:numPr>
          <w:ilvl w:val="1"/>
          <w:numId w:val="15"/>
        </w:numPr>
        <w:tabs>
          <w:tab w:val="left" w:pos="1276"/>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Priežiūros ir palaikymo paslaugų ketvirčio ataskaitoje turi būti nurodyta:</w:t>
      </w:r>
    </w:p>
    <w:p w14:paraId="153631E1"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per ataskaitinį laikotarpį registruotų ir perduotų Paslaugų teikėjui spręsti kreipinių suvestinė, pateikiant kreipinių kategoriją (sutrikimas, pagalbos ar paslaugos prašymas), prioritetą, registravimo ITPC ir perdavimo Paslaugų teikėjui, kreipinio išsprendimo ir išsprendimo patvirtinimo (uždarymo) datas, trumpą kreipinio apibūdinimą;</w:t>
      </w:r>
    </w:p>
    <w:p w14:paraId="5B2443C0"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per ataskaitinį laikotarpį išspręstų ir atmestų kreipinių suvestinė, pateikiant kreipinio trumpą apibūdinimą ir sprendimo aprašymą;</w:t>
      </w:r>
    </w:p>
    <w:p w14:paraId="194813BD" w14:textId="77777777" w:rsidR="00301572" w:rsidRPr="00301572" w:rsidRDefault="00301572" w:rsidP="00AA7040">
      <w:pPr>
        <w:numPr>
          <w:ilvl w:val="2"/>
          <w:numId w:val="15"/>
        </w:numPr>
        <w:tabs>
          <w:tab w:val="left" w:pos="1418"/>
          <w:tab w:val="left" w:pos="1701"/>
          <w:tab w:val="left" w:pos="1843"/>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 xml:space="preserve"> ataskaitinio laikotarpio pabaigai likusių sprendžiamų kreipinių suvestinė, pateikiant kreipinio trumpą apibūdinimą ir sprendimo eigos aprašymą;</w:t>
      </w:r>
    </w:p>
    <w:p w14:paraId="7D29FE37" w14:textId="77777777" w:rsidR="00301572" w:rsidRPr="00301572" w:rsidRDefault="00301572" w:rsidP="00AA7040">
      <w:pPr>
        <w:numPr>
          <w:ilvl w:val="2"/>
          <w:numId w:val="15"/>
        </w:numPr>
        <w:tabs>
          <w:tab w:val="num" w:pos="1560"/>
          <w:tab w:val="left" w:pos="2410"/>
        </w:tabs>
        <w:suppressAutoHyphens/>
        <w:spacing w:after="0" w:line="240" w:lineRule="auto"/>
        <w:ind w:left="0" w:firstLine="680"/>
        <w:jc w:val="both"/>
        <w:rPr>
          <w:rFonts w:ascii="Times New Roman" w:eastAsia="Calibri" w:hAnsi="Times New Roman" w:cs="Times New Roman"/>
          <w:b/>
          <w:kern w:val="0"/>
          <w14:ligatures w14:val="none"/>
        </w:rPr>
      </w:pPr>
      <w:r w:rsidRPr="00301572">
        <w:rPr>
          <w:rFonts w:ascii="Times New Roman" w:eastAsia="Calibri" w:hAnsi="Times New Roman" w:cs="Times New Roman"/>
          <w:kern w:val="0"/>
          <w14:ligatures w14:val="none"/>
        </w:rPr>
        <w:t>per ataskaitinį laikotarpį įdiegtų KOMANDORAS versijų sąrašas, nurodant tikslų versijos numerį ir įdiegimo datą;</w:t>
      </w:r>
    </w:p>
    <w:p w14:paraId="4F0A8BE6"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kitos ataskaitiniu laikotarpiu atliktos veiklos;</w:t>
      </w:r>
    </w:p>
    <w:p w14:paraId="62A5E393"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rizikos, problemos ir pasiūlymai, susiję su KOMANDORAS priežiūros ir palaikymo paslaugų teikimu;</w:t>
      </w:r>
    </w:p>
    <w:p w14:paraId="11186342"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ataskaitos prieduose – suteiktų paslaugų, mokamų pagal abonentinį mokestį ir pagal įkainius, perdavimo akto (-ų) projektas (-ai).</w:t>
      </w:r>
    </w:p>
    <w:p w14:paraId="6FA4A12F" w14:textId="77777777" w:rsidR="00301572" w:rsidRPr="00301572" w:rsidRDefault="00301572" w:rsidP="00AA7040">
      <w:pPr>
        <w:numPr>
          <w:ilvl w:val="1"/>
          <w:numId w:val="15"/>
        </w:numPr>
        <w:tabs>
          <w:tab w:val="left" w:pos="1276"/>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Priežiūros ir palaikymo galutinėje ataskaitoje turi būti nurodyta:</w:t>
      </w:r>
    </w:p>
    <w:p w14:paraId="19C8697C"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atlikta veikla ir pasiekti rezultatai per priežiūros ir palaikymo įgyvendinimo laikotarpį;</w:t>
      </w:r>
    </w:p>
    <w:p w14:paraId="3883729E" w14:textId="77777777" w:rsidR="00301572" w:rsidRPr="00301572" w:rsidRDefault="00301572" w:rsidP="00AA7040">
      <w:pPr>
        <w:numPr>
          <w:ilvl w:val="2"/>
          <w:numId w:val="15"/>
        </w:numPr>
        <w:tabs>
          <w:tab w:val="left" w:pos="1418"/>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likusi nuo Paslaugų teikėjo nepriklausanti rizika ir problemos bei pasiūlymai, kaip jas išspręsti;</w:t>
      </w:r>
    </w:p>
    <w:p w14:paraId="25D0F68F" w14:textId="77777777" w:rsidR="00301572" w:rsidRPr="00301572" w:rsidRDefault="00301572" w:rsidP="00AA7040">
      <w:pPr>
        <w:numPr>
          <w:ilvl w:val="2"/>
          <w:numId w:val="15"/>
        </w:numPr>
        <w:tabs>
          <w:tab w:val="left" w:pos="1418"/>
          <w:tab w:val="left" w:pos="1560"/>
          <w:tab w:val="left" w:pos="1701"/>
        </w:tabs>
        <w:suppressAutoHyphens/>
        <w:spacing w:after="0" w:line="240" w:lineRule="auto"/>
        <w:ind w:left="0" w:firstLine="680"/>
        <w:jc w:val="both"/>
        <w:rPr>
          <w:rFonts w:ascii="Times New Roman" w:eastAsia="Calibri" w:hAnsi="Times New Roman" w:cs="Times New Roman"/>
          <w:kern w:val="0"/>
          <w14:ligatures w14:val="none"/>
        </w:rPr>
      </w:pPr>
      <w:r w:rsidRPr="00301572">
        <w:rPr>
          <w:rFonts w:ascii="Times New Roman" w:eastAsia="Calibri" w:hAnsi="Times New Roman" w:cs="Times New Roman"/>
          <w:kern w:val="0"/>
          <w14:ligatures w14:val="none"/>
        </w:rPr>
        <w:t>tolesnių veiksmų ir (ar) papildomų priemonių ar uždavinių, kurių turėtų imtis Perkančioji organizacija, siūlymas.</w:t>
      </w:r>
    </w:p>
    <w:p w14:paraId="1ADD1D4B" w14:textId="77777777" w:rsidR="00E22FFE" w:rsidRPr="00301572" w:rsidRDefault="00E22FFE" w:rsidP="00301572">
      <w:pPr>
        <w:spacing w:after="0"/>
        <w:ind w:firstLine="680"/>
        <w:rPr>
          <w:rFonts w:ascii="Times New Roman" w:hAnsi="Times New Roman" w:cs="Times New Roman"/>
        </w:rPr>
      </w:pPr>
    </w:p>
    <w:p w14:paraId="2267497B" w14:textId="77777777" w:rsidR="0064494F" w:rsidRDefault="0064494F" w:rsidP="00626569"/>
    <w:p w14:paraId="593B581C" w14:textId="77777777" w:rsidR="00166F69" w:rsidRPr="00166F69" w:rsidRDefault="00166F69" w:rsidP="00AA7040">
      <w:pPr>
        <w:numPr>
          <w:ilvl w:val="0"/>
          <w:numId w:val="15"/>
        </w:numPr>
        <w:tabs>
          <w:tab w:val="left" w:pos="1134"/>
          <w:tab w:val="left" w:pos="1418"/>
          <w:tab w:val="left" w:pos="1843"/>
        </w:tabs>
        <w:suppressAutoHyphens/>
        <w:spacing w:line="259" w:lineRule="auto"/>
        <w:ind w:firstLine="349"/>
        <w:contextualSpacing/>
        <w:jc w:val="both"/>
        <w:rPr>
          <w:rFonts w:ascii="Times New Roman" w:eastAsia="Calibri" w:hAnsi="Times New Roman" w:cs="Times New Roman"/>
          <w:b/>
          <w:bCs/>
          <w:kern w:val="0"/>
          <w14:ligatures w14:val="none"/>
        </w:rPr>
      </w:pPr>
      <w:r w:rsidRPr="00166F69">
        <w:rPr>
          <w:rFonts w:ascii="Times New Roman" w:eastAsia="Calibri" w:hAnsi="Times New Roman" w:cs="Times New Roman"/>
          <w:b/>
          <w:bCs/>
          <w:kern w:val="0"/>
          <w14:ligatures w14:val="none"/>
        </w:rPr>
        <w:lastRenderedPageBreak/>
        <w:t>REIKALAVIMAI DOKUMENTAMS</w:t>
      </w:r>
    </w:p>
    <w:p w14:paraId="54B00F40" w14:textId="77777777" w:rsidR="00166F69" w:rsidRPr="00166F69" w:rsidRDefault="00166F69" w:rsidP="00AA7040">
      <w:pPr>
        <w:numPr>
          <w:ilvl w:val="1"/>
          <w:numId w:val="15"/>
        </w:numPr>
        <w:tabs>
          <w:tab w:val="left" w:pos="1134"/>
        </w:tabs>
        <w:suppressAutoHyphens/>
        <w:spacing w:after="0" w:line="240" w:lineRule="auto"/>
        <w:ind w:left="0" w:firstLine="709"/>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 xml:space="preserve"> Visi dokumentai, įskaitant ir dokumentų projektus, turi būti rengiami ir pateikiami lietuvių kalba. Dalis dokumentų gali būti pateikiama anglų k., bet tik gavus Perkančiosios organizacijos sutikimą. Tokių dokumentų sąrašą Perkančioji organizacija pateiks Sutarties įgyvendinimo metu.</w:t>
      </w:r>
    </w:p>
    <w:p w14:paraId="0145E55E" w14:textId="77777777" w:rsidR="00166F69" w:rsidRPr="00166F69" w:rsidRDefault="00166F69" w:rsidP="00AA7040">
      <w:pPr>
        <w:numPr>
          <w:ilvl w:val="1"/>
          <w:numId w:val="15"/>
        </w:numPr>
        <w:tabs>
          <w:tab w:val="left" w:pos="1134"/>
          <w:tab w:val="left" w:pos="1701"/>
        </w:tabs>
        <w:suppressAutoHyphens/>
        <w:spacing w:after="0" w:line="240" w:lineRule="auto"/>
        <w:ind w:left="0" w:firstLine="709"/>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Visi dokumentai turi būti pateikiami elektronine forma (naudotini standartiniai Microsoft Office produktai (</w:t>
      </w:r>
      <w:r w:rsidRPr="00166F69">
        <w:rPr>
          <w:rFonts w:ascii="Times New Roman" w:eastAsia="MS Mincho" w:hAnsi="Times New Roman" w:cs="Times New Roman"/>
          <w:bCs/>
          <w:i/>
          <w:iCs/>
          <w:kern w:val="0"/>
          <w14:ligatures w14:val="none"/>
        </w:rPr>
        <w:t xml:space="preserve">MS Word; MS Excel; MS Visio; MS Power </w:t>
      </w:r>
      <w:proofErr w:type="spellStart"/>
      <w:r w:rsidRPr="00166F69">
        <w:rPr>
          <w:rFonts w:ascii="Times New Roman" w:eastAsia="MS Mincho" w:hAnsi="Times New Roman" w:cs="Times New Roman"/>
          <w:bCs/>
          <w:i/>
          <w:iCs/>
          <w:kern w:val="0"/>
          <w14:ligatures w14:val="none"/>
        </w:rPr>
        <w:t>Point</w:t>
      </w:r>
      <w:proofErr w:type="spellEnd"/>
      <w:r w:rsidRPr="00166F69">
        <w:rPr>
          <w:rFonts w:ascii="Times New Roman" w:eastAsia="MS Mincho" w:hAnsi="Times New Roman" w:cs="Times New Roman"/>
          <w:bCs/>
          <w:kern w:val="0"/>
          <w14:ligatures w14:val="none"/>
        </w:rPr>
        <w:t xml:space="preserve">) bei MS Project priemonės. Dalis dokumentų turės būti pateikiami atspausdinti. Dokumentų, kurie turės būti pateikti atspausdinti, sąrašą Perkančioji organizacija pateiks Sutarties įgyvendinimo metu. </w:t>
      </w:r>
    </w:p>
    <w:p w14:paraId="717CF5D3" w14:textId="77777777" w:rsidR="00166F69" w:rsidRPr="00166F69" w:rsidRDefault="00166F69" w:rsidP="00AA7040">
      <w:pPr>
        <w:numPr>
          <w:ilvl w:val="1"/>
          <w:numId w:val="15"/>
        </w:numPr>
        <w:tabs>
          <w:tab w:val="left" w:pos="1134"/>
          <w:tab w:val="left" w:pos="1701"/>
        </w:tabs>
        <w:suppressAutoHyphens/>
        <w:spacing w:after="0" w:line="240" w:lineRule="auto"/>
        <w:ind w:left="0" w:firstLine="709"/>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 xml:space="preserve">Rengiant Priežiūros reglamentą, ataskaitas ir kitus dokumentus, bus naudojamos tipinės dokumentų formos (šablonai). Naudojant tipines dokumentų formas pirmenybė bus teikiama Perkančiosios organizacijos pateiktosioms.  </w:t>
      </w:r>
    </w:p>
    <w:p w14:paraId="61EFA613" w14:textId="77777777" w:rsidR="00166F69" w:rsidRPr="00166F69" w:rsidRDefault="00166F69" w:rsidP="00166F69">
      <w:pPr>
        <w:suppressAutoHyphens/>
        <w:spacing w:line="259" w:lineRule="auto"/>
        <w:rPr>
          <w:rFonts w:ascii="Times New Roman" w:eastAsia="Calibri" w:hAnsi="Times New Roman" w:cs="Times New Roman"/>
          <w:kern w:val="0"/>
          <w:szCs w:val="22"/>
          <w14:ligatures w14:val="none"/>
        </w:rPr>
      </w:pPr>
    </w:p>
    <w:p w14:paraId="41C30709" w14:textId="77777777" w:rsidR="00166F69" w:rsidRPr="00166F69" w:rsidRDefault="00166F69" w:rsidP="00AA7040">
      <w:pPr>
        <w:numPr>
          <w:ilvl w:val="0"/>
          <w:numId w:val="15"/>
        </w:numPr>
        <w:tabs>
          <w:tab w:val="left" w:pos="1134"/>
        </w:tabs>
        <w:suppressAutoHyphens/>
        <w:spacing w:after="0" w:line="240" w:lineRule="auto"/>
        <w:ind w:firstLine="709"/>
        <w:jc w:val="both"/>
        <w:rPr>
          <w:rFonts w:ascii="Times New Roman" w:eastAsia="Calibri" w:hAnsi="Times New Roman" w:cs="Times New Roman"/>
          <w:b/>
          <w:kern w:val="0"/>
          <w14:ligatures w14:val="none"/>
        </w:rPr>
      </w:pPr>
      <w:r w:rsidRPr="00166F69">
        <w:rPr>
          <w:rFonts w:ascii="Times New Roman" w:eastAsia="Calibri" w:hAnsi="Times New Roman" w:cs="Times New Roman"/>
          <w:b/>
          <w:kern w:val="0"/>
          <w14:ligatures w14:val="none"/>
        </w:rPr>
        <w:t>SUTARTIES ĮGYVENDINIMO PRIEŽIŪRA IR VERTINIMAS</w:t>
      </w:r>
    </w:p>
    <w:p w14:paraId="71F1BFD4" w14:textId="77777777" w:rsidR="00166F69" w:rsidRPr="00166F69" w:rsidRDefault="00166F69" w:rsidP="00AA7040">
      <w:pPr>
        <w:numPr>
          <w:ilvl w:val="1"/>
          <w:numId w:val="16"/>
        </w:numPr>
        <w:tabs>
          <w:tab w:val="left" w:pos="720"/>
          <w:tab w:val="left" w:pos="1418"/>
          <w:tab w:val="left" w:pos="1701"/>
        </w:tabs>
        <w:suppressAutoHyphens/>
        <w:spacing w:after="0" w:line="240" w:lineRule="auto"/>
        <w:ind w:left="0" w:firstLine="720"/>
        <w:jc w:val="both"/>
        <w:outlineLvl w:val="0"/>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Sutarties įgyvendinimas bus vertinamas pagal šiuos kriterijus:</w:t>
      </w:r>
    </w:p>
    <w:p w14:paraId="625926DE" w14:textId="77777777" w:rsidR="00166F69" w:rsidRPr="00166F69" w:rsidRDefault="00166F69" w:rsidP="00AA7040">
      <w:pPr>
        <w:numPr>
          <w:ilvl w:val="2"/>
          <w:numId w:val="16"/>
        </w:numPr>
        <w:tabs>
          <w:tab w:val="left" w:pos="709"/>
          <w:tab w:val="left" w:pos="1418"/>
        </w:tabs>
        <w:suppressAutoHyphens/>
        <w:spacing w:after="0" w:line="240" w:lineRule="auto"/>
        <w:ind w:left="0" w:firstLine="72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Suteiktos šios techninės specifikacijos 3 skyriuje išvardytos KOMANDORAS priežiūros ir palaikymo paslaugos.</w:t>
      </w:r>
    </w:p>
    <w:p w14:paraId="1135006C" w14:textId="77777777" w:rsidR="00166F69" w:rsidRPr="00166F69" w:rsidRDefault="00166F69" w:rsidP="00AA7040">
      <w:pPr>
        <w:numPr>
          <w:ilvl w:val="2"/>
          <w:numId w:val="16"/>
        </w:numPr>
        <w:tabs>
          <w:tab w:val="left" w:pos="1134"/>
          <w:tab w:val="left" w:pos="1418"/>
        </w:tabs>
        <w:suppressAutoHyphens/>
        <w:spacing w:after="0" w:line="240" w:lineRule="auto"/>
        <w:ind w:left="0" w:firstLine="720"/>
        <w:jc w:val="both"/>
        <w:outlineLvl w:val="0"/>
        <w:rPr>
          <w:rFonts w:ascii="Times New Roman" w:eastAsia="MS Mincho" w:hAnsi="Times New Roman" w:cs="Times New Roman"/>
          <w:kern w:val="0"/>
          <w14:ligatures w14:val="none"/>
        </w:rPr>
      </w:pPr>
      <w:r w:rsidRPr="00166F69">
        <w:rPr>
          <w:rFonts w:ascii="Times New Roman" w:eastAsia="MS Mincho" w:hAnsi="Times New Roman" w:cs="Times New Roman"/>
          <w:kern w:val="0"/>
          <w:lang w:eastAsia="lt-LT"/>
          <w14:ligatures w14:val="none"/>
        </w:rPr>
        <w:t>Pateikti dokumentai:</w:t>
      </w:r>
    </w:p>
    <w:p w14:paraId="395DE6AF" w14:textId="77777777" w:rsidR="00166F69" w:rsidRPr="00166F69" w:rsidRDefault="00166F69" w:rsidP="00AA7040">
      <w:pPr>
        <w:numPr>
          <w:ilvl w:val="3"/>
          <w:numId w:val="16"/>
        </w:numPr>
        <w:tabs>
          <w:tab w:val="left" w:pos="1560"/>
        </w:tabs>
        <w:suppressAutoHyphens/>
        <w:spacing w:after="0" w:line="240" w:lineRule="auto"/>
        <w:ind w:left="0" w:firstLine="72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Priežiūros reglamentas;</w:t>
      </w:r>
    </w:p>
    <w:p w14:paraId="62678AEF" w14:textId="77777777" w:rsidR="00166F69" w:rsidRPr="00166F69" w:rsidRDefault="00166F69" w:rsidP="00AA7040">
      <w:pPr>
        <w:numPr>
          <w:ilvl w:val="3"/>
          <w:numId w:val="16"/>
        </w:numPr>
        <w:tabs>
          <w:tab w:val="left" w:pos="1560"/>
        </w:tabs>
        <w:suppressAutoHyphens/>
        <w:spacing w:after="0" w:line="240" w:lineRule="auto"/>
        <w:ind w:left="0" w:firstLine="72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KOMANDORAS priežiūros ir palaikymo ketvirčio ir galutinė ataskaitos;</w:t>
      </w:r>
    </w:p>
    <w:p w14:paraId="3949D7FA" w14:textId="77777777" w:rsidR="00166F69" w:rsidRPr="00166F69" w:rsidRDefault="00166F69" w:rsidP="00AA7040">
      <w:pPr>
        <w:numPr>
          <w:ilvl w:val="3"/>
          <w:numId w:val="16"/>
        </w:numPr>
        <w:tabs>
          <w:tab w:val="left" w:pos="1560"/>
        </w:tabs>
        <w:suppressAutoHyphens/>
        <w:spacing w:after="0" w:line="240" w:lineRule="auto"/>
        <w:ind w:left="0" w:firstLine="72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 xml:space="preserve">atliktų </w:t>
      </w:r>
      <w:r w:rsidRPr="00166F69">
        <w:rPr>
          <w:rFonts w:ascii="Times New Roman" w:eastAsia="MS Mincho" w:hAnsi="Times New Roman" w:cs="Times New Roman"/>
          <w:bCs/>
          <w:kern w:val="0"/>
          <w:lang w:eastAsia="lt-LT"/>
          <w14:ligatures w14:val="none"/>
        </w:rPr>
        <w:t>KOMANDORAS</w:t>
      </w:r>
      <w:r w:rsidRPr="00166F69">
        <w:rPr>
          <w:rFonts w:ascii="Times New Roman" w:eastAsia="MS Mincho" w:hAnsi="Times New Roman" w:cs="Times New Roman"/>
          <w:bCs/>
          <w:kern w:val="0"/>
          <w14:ligatures w14:val="none"/>
        </w:rPr>
        <w:t xml:space="preserve"> papildymų ir (arba) pataisymų arba (ir) jos realizavimo priemonių pagrindu atnaujinta funkcinė ir techninė specifikacijos, instrukcijos naudotojams, priežiūros specialistams ir kiti sistemą aprašantys dokumentai.</w:t>
      </w:r>
    </w:p>
    <w:p w14:paraId="60EF73E6" w14:textId="77777777" w:rsidR="00166F69" w:rsidRPr="00166F69" w:rsidRDefault="00166F69" w:rsidP="00AA7040">
      <w:pPr>
        <w:numPr>
          <w:ilvl w:val="2"/>
          <w:numId w:val="16"/>
        </w:numPr>
        <w:tabs>
          <w:tab w:val="left" w:pos="1560"/>
        </w:tabs>
        <w:suppressAutoHyphens/>
        <w:spacing w:after="0" w:line="240" w:lineRule="auto"/>
        <w:ind w:left="0" w:firstLine="72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Pateikti programinės įrangos išeities kodai (</w:t>
      </w:r>
      <w:proofErr w:type="spellStart"/>
      <w:r w:rsidRPr="00166F69">
        <w:rPr>
          <w:rFonts w:ascii="Times New Roman" w:eastAsia="MS Mincho" w:hAnsi="Times New Roman" w:cs="Times New Roman"/>
          <w:bCs/>
          <w:i/>
          <w:iCs/>
          <w:kern w:val="0"/>
          <w14:ligatures w14:val="none"/>
        </w:rPr>
        <w:t>source</w:t>
      </w:r>
      <w:proofErr w:type="spellEnd"/>
      <w:r w:rsidRPr="00166F69">
        <w:rPr>
          <w:rFonts w:ascii="Times New Roman" w:eastAsia="MS Mincho" w:hAnsi="Times New Roman" w:cs="Times New Roman"/>
          <w:bCs/>
          <w:i/>
          <w:iCs/>
          <w:kern w:val="0"/>
          <w14:ligatures w14:val="none"/>
        </w:rPr>
        <w:t xml:space="preserve"> </w:t>
      </w:r>
      <w:proofErr w:type="spellStart"/>
      <w:r w:rsidRPr="00166F69">
        <w:rPr>
          <w:rFonts w:ascii="Times New Roman" w:eastAsia="MS Mincho" w:hAnsi="Times New Roman" w:cs="Times New Roman"/>
          <w:bCs/>
          <w:i/>
          <w:iCs/>
          <w:kern w:val="0"/>
          <w14:ligatures w14:val="none"/>
        </w:rPr>
        <w:t>codes</w:t>
      </w:r>
      <w:proofErr w:type="spellEnd"/>
      <w:r w:rsidRPr="00166F69">
        <w:rPr>
          <w:rFonts w:ascii="Times New Roman" w:eastAsia="MS Mincho" w:hAnsi="Times New Roman" w:cs="Times New Roman"/>
          <w:bCs/>
          <w:kern w:val="0"/>
          <w14:ligatures w14:val="none"/>
        </w:rPr>
        <w:t>).</w:t>
      </w:r>
    </w:p>
    <w:p w14:paraId="5D3E35D7" w14:textId="77777777" w:rsidR="00166F69" w:rsidRPr="00166F69" w:rsidRDefault="00166F69" w:rsidP="00166F69">
      <w:pPr>
        <w:suppressAutoHyphens/>
        <w:spacing w:line="259" w:lineRule="auto"/>
        <w:ind w:firstLine="567"/>
        <w:rPr>
          <w:rFonts w:ascii="Times New Roman" w:eastAsia="Calibri" w:hAnsi="Times New Roman" w:cs="Times New Roman"/>
          <w:kern w:val="0"/>
          <w:szCs w:val="22"/>
          <w14:ligatures w14:val="none"/>
        </w:rPr>
      </w:pPr>
    </w:p>
    <w:p w14:paraId="36A4598A" w14:textId="77777777" w:rsidR="00166F69" w:rsidRPr="00166F69" w:rsidRDefault="00166F69" w:rsidP="0003261B">
      <w:pPr>
        <w:numPr>
          <w:ilvl w:val="0"/>
          <w:numId w:val="16"/>
        </w:numPr>
        <w:tabs>
          <w:tab w:val="left" w:pos="993"/>
        </w:tabs>
        <w:suppressAutoHyphens/>
        <w:spacing w:after="0" w:line="240" w:lineRule="auto"/>
        <w:ind w:left="255" w:firstLine="709"/>
        <w:jc w:val="both"/>
        <w:rPr>
          <w:rFonts w:ascii="Times New Roman" w:eastAsia="Calibri" w:hAnsi="Times New Roman" w:cs="Times New Roman"/>
          <w:b/>
          <w:kern w:val="0"/>
          <w14:ligatures w14:val="none"/>
        </w:rPr>
      </w:pPr>
      <w:r w:rsidRPr="00166F69">
        <w:rPr>
          <w:rFonts w:ascii="Times New Roman" w:eastAsia="Calibri" w:hAnsi="Times New Roman" w:cs="Times New Roman"/>
          <w:b/>
          <w:kern w:val="0"/>
          <w14:ligatures w14:val="none"/>
        </w:rPr>
        <w:t>SPECIFINIAI REIKALAVIMAI</w:t>
      </w:r>
    </w:p>
    <w:p w14:paraId="5A0BD434" w14:textId="77777777" w:rsidR="00166F69" w:rsidRPr="00166F69" w:rsidRDefault="00166F69" w:rsidP="00166F69">
      <w:pPr>
        <w:tabs>
          <w:tab w:val="left" w:pos="1134"/>
          <w:tab w:val="left" w:pos="1276"/>
        </w:tabs>
        <w:suppressAutoHyphens/>
        <w:spacing w:after="0" w:line="240" w:lineRule="auto"/>
        <w:ind w:firstLine="567"/>
        <w:jc w:val="both"/>
        <w:rPr>
          <w:rFonts w:ascii="Times New Roman" w:eastAsia="MS Mincho" w:hAnsi="Times New Roman" w:cs="Times New Roman"/>
          <w:bCs/>
          <w:kern w:val="0"/>
          <w14:ligatures w14:val="none"/>
        </w:rPr>
      </w:pPr>
    </w:p>
    <w:p w14:paraId="12D8BD43" w14:textId="77777777" w:rsidR="00166F69" w:rsidRPr="00166F69" w:rsidRDefault="00166F69" w:rsidP="00166F69">
      <w:pPr>
        <w:tabs>
          <w:tab w:val="left" w:pos="1134"/>
          <w:tab w:val="left" w:pos="1276"/>
        </w:tabs>
        <w:suppressAutoHyphens/>
        <w:spacing w:after="0" w:line="240" w:lineRule="auto"/>
        <w:ind w:firstLine="709"/>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8.1. 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p w14:paraId="1FE17C2C" w14:textId="77777777" w:rsidR="00166F69" w:rsidRPr="00166F69" w:rsidRDefault="00166F69" w:rsidP="00166F69">
      <w:pPr>
        <w:tabs>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8.2.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28656CBE" w14:textId="77777777" w:rsidR="00166F69" w:rsidRPr="00166F69" w:rsidRDefault="00166F69" w:rsidP="00166F69">
      <w:pPr>
        <w:tabs>
          <w:tab w:val="left" w:pos="851"/>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8.3.</w:t>
      </w:r>
      <w:r w:rsidRPr="00166F69">
        <w:rPr>
          <w:rFonts w:ascii="Times New Roman" w:eastAsia="MS Mincho" w:hAnsi="Times New Roman" w:cs="Times New Roman"/>
          <w:bCs/>
          <w:kern w:val="0"/>
          <w14:ligatures w14:val="none"/>
        </w:rPr>
        <w:tab/>
        <w:t>Paslaugų teikėjas įsipareigoja užtikrinti KOMANDORAS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560976CF" w14:textId="77777777" w:rsidR="00166F69" w:rsidRPr="00166F69" w:rsidRDefault="00166F69" w:rsidP="00166F69">
      <w:pPr>
        <w:tabs>
          <w:tab w:val="left" w:pos="993"/>
          <w:tab w:val="left" w:pos="1134"/>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8.4.</w:t>
      </w:r>
      <w:r w:rsidRPr="00166F69">
        <w:rPr>
          <w:rFonts w:ascii="Times New Roman" w:eastAsia="MS Mincho" w:hAnsi="Times New Roman" w:cs="Times New Roman"/>
          <w:bCs/>
          <w:kern w:val="0"/>
          <w14:ligatures w14:val="none"/>
        </w:rPr>
        <w:tab/>
        <w:t xml:space="preserve">Visi rezultatai ir su jais susijusios teisės, įgytos vykdant šią Sutartį, įskaitant </w:t>
      </w:r>
      <w:r w:rsidRPr="00166F69">
        <w:rPr>
          <w:rFonts w:ascii="Times New Roman" w:eastAsia="Calibri" w:hAnsi="Times New Roman" w:cs="Times New Roman"/>
          <w:kern w:val="0"/>
          <w14:ligatures w14:val="none"/>
        </w:rPr>
        <w:t xml:space="preserve">autorines ir kitas intelektinės </w:t>
      </w:r>
      <w:r w:rsidRPr="00166F69">
        <w:rPr>
          <w:rFonts w:ascii="Times New Roman" w:eastAsia="MS Mincho" w:hAnsi="Times New Roman" w:cs="Times New Roman"/>
          <w:bCs/>
          <w:kern w:val="0"/>
          <w14:ligatures w14:val="none"/>
        </w:rPr>
        <w:t xml:space="preserve">ar pramoninės nuosavybės teises, yra Perkančiosios organizacijos nuosavybė, kurią Perkančioji organizacija gali naudoti, publikuoti, perleisti ar perduoti kaip mano esant tinkama ir be jokių geografinių, termino ar kitų apribojimų. </w:t>
      </w:r>
    </w:p>
    <w:p w14:paraId="441FCF78" w14:textId="77777777" w:rsidR="00166F69" w:rsidRPr="00166F69" w:rsidRDefault="00166F69" w:rsidP="00166F69">
      <w:pPr>
        <w:tabs>
          <w:tab w:val="left" w:pos="709"/>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8.5.</w:t>
      </w:r>
      <w:r w:rsidRPr="00166F69">
        <w:rPr>
          <w:rFonts w:ascii="Times New Roman" w:eastAsia="MS Mincho" w:hAnsi="Times New Roman" w:cs="Times New Roman"/>
          <w:bCs/>
          <w:kern w:val="0"/>
          <w14:ligatures w14:val="none"/>
        </w:rPr>
        <w:tab/>
        <w:t>Paslaugų teikėjas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13671A7E" w14:textId="77777777" w:rsidR="00166F69" w:rsidRPr="00166F69" w:rsidRDefault="00166F69" w:rsidP="00AA7040">
      <w:pPr>
        <w:numPr>
          <w:ilvl w:val="1"/>
          <w:numId w:val="17"/>
        </w:numPr>
        <w:tabs>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75701CD3" w14:textId="77777777" w:rsidR="00166F69" w:rsidRPr="00166F69" w:rsidRDefault="00166F69" w:rsidP="00AA7040">
      <w:pPr>
        <w:numPr>
          <w:ilvl w:val="1"/>
          <w:numId w:val="17"/>
        </w:numPr>
        <w:tabs>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lastRenderedPageBreak/>
        <w:t>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690ECEAC" w14:textId="77777777" w:rsidR="00166F69" w:rsidRPr="00166F69" w:rsidRDefault="00166F69" w:rsidP="00AA7040">
      <w:pPr>
        <w:numPr>
          <w:ilvl w:val="1"/>
          <w:numId w:val="17"/>
        </w:numPr>
        <w:tabs>
          <w:tab w:val="left" w:pos="1276"/>
        </w:tabs>
        <w:suppressAutoHyphens/>
        <w:spacing w:after="0" w:line="240" w:lineRule="auto"/>
        <w:ind w:left="0" w:firstLine="680"/>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781B9EC8" w14:textId="77777777" w:rsidR="00166F69" w:rsidRPr="00166F69" w:rsidRDefault="00166F69" w:rsidP="00CF54F6">
      <w:pPr>
        <w:tabs>
          <w:tab w:val="left" w:pos="709"/>
          <w:tab w:val="left" w:pos="1418"/>
        </w:tabs>
        <w:suppressAutoHyphens/>
        <w:spacing w:after="0" w:line="259" w:lineRule="auto"/>
        <w:ind w:firstLine="680"/>
        <w:jc w:val="both"/>
        <w:rPr>
          <w:rFonts w:ascii="Times New Roman" w:eastAsia="Calibri" w:hAnsi="Times New Roman" w:cs="Times New Roman"/>
          <w:bCs/>
          <w:kern w:val="0"/>
          <w14:ligatures w14:val="none"/>
        </w:rPr>
      </w:pPr>
    </w:p>
    <w:p w14:paraId="56A759FD" w14:textId="77777777" w:rsidR="00166F69" w:rsidRPr="00166F69" w:rsidRDefault="00166F69" w:rsidP="00AA7040">
      <w:pPr>
        <w:numPr>
          <w:ilvl w:val="0"/>
          <w:numId w:val="17"/>
        </w:numPr>
        <w:tabs>
          <w:tab w:val="left" w:pos="993"/>
        </w:tabs>
        <w:suppressAutoHyphens/>
        <w:spacing w:after="0" w:line="240" w:lineRule="auto"/>
        <w:ind w:firstLine="349"/>
        <w:jc w:val="both"/>
        <w:rPr>
          <w:rFonts w:ascii="Times New Roman" w:eastAsia="Calibri" w:hAnsi="Times New Roman" w:cs="Times New Roman"/>
          <w:b/>
          <w:kern w:val="0"/>
          <w14:ligatures w14:val="none"/>
        </w:rPr>
      </w:pPr>
      <w:r w:rsidRPr="00166F69">
        <w:rPr>
          <w:rFonts w:ascii="Times New Roman" w:eastAsia="Calibri" w:hAnsi="Times New Roman" w:cs="Times New Roman"/>
          <w:b/>
          <w:kern w:val="0"/>
          <w14:ligatures w14:val="none"/>
        </w:rPr>
        <w:t xml:space="preserve">ATITIKIMAS NACIONALINIO SAUGUMO INTERESAMS </w:t>
      </w:r>
    </w:p>
    <w:p w14:paraId="6D341826" w14:textId="77777777" w:rsidR="00166F69" w:rsidRPr="00166F69" w:rsidRDefault="00166F69" w:rsidP="00166F69">
      <w:pPr>
        <w:tabs>
          <w:tab w:val="left" w:pos="993"/>
        </w:tabs>
        <w:suppressAutoHyphens/>
        <w:spacing w:after="0" w:line="240" w:lineRule="auto"/>
        <w:ind w:firstLine="567"/>
        <w:jc w:val="both"/>
        <w:rPr>
          <w:rFonts w:ascii="Times New Roman" w:eastAsia="Calibri" w:hAnsi="Times New Roman" w:cs="Times New Roman"/>
          <w:b/>
          <w:kern w:val="0"/>
          <w14:ligatures w14:val="none"/>
        </w:rPr>
      </w:pPr>
    </w:p>
    <w:p w14:paraId="028F5076" w14:textId="77777777" w:rsidR="00166F69" w:rsidRPr="00166F69" w:rsidRDefault="00166F69" w:rsidP="00AA7040">
      <w:pPr>
        <w:numPr>
          <w:ilvl w:val="1"/>
          <w:numId w:val="18"/>
        </w:numPr>
        <w:tabs>
          <w:tab w:val="left" w:pos="1134"/>
        </w:tabs>
        <w:suppressAutoHyphens/>
        <w:spacing w:after="0" w:line="240" w:lineRule="auto"/>
        <w:ind w:left="0" w:firstLine="709"/>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 xml:space="preserve">KOMANDORAS </w:t>
      </w:r>
      <w:bookmarkStart w:id="79" w:name="_Hlk190281452"/>
      <w:r w:rsidRPr="00166F69">
        <w:rPr>
          <w:rFonts w:ascii="Times New Roman" w:eastAsia="MS Mincho" w:hAnsi="Times New Roman" w:cs="Times New Roman"/>
          <w:bCs/>
          <w:kern w:val="0"/>
          <w14:ligatures w14:val="none"/>
        </w:rPr>
        <w:t xml:space="preserve">priežiūros ir palaikymo </w:t>
      </w:r>
      <w:bookmarkEnd w:id="79"/>
      <w:r w:rsidRPr="00166F69">
        <w:rPr>
          <w:rFonts w:ascii="Times New Roman" w:eastAsia="MS Mincho" w:hAnsi="Times New Roman" w:cs="Times New Roman"/>
          <w:bCs/>
          <w:kern w:val="0"/>
          <w14:ligatures w14:val="none"/>
        </w:rPr>
        <w:t>paslaugas teikiantis Paslaugų teikėjas ar jo pasitelkti subtiekėjai neturi turėti interesų, galinčių kelti grėsmę nacionaliniam saugumui.</w:t>
      </w:r>
    </w:p>
    <w:p w14:paraId="4F0E6CA6" w14:textId="77777777" w:rsidR="00166F69" w:rsidRPr="00166F69" w:rsidRDefault="00166F69" w:rsidP="00AA7040">
      <w:pPr>
        <w:numPr>
          <w:ilvl w:val="1"/>
          <w:numId w:val="18"/>
        </w:numPr>
        <w:suppressAutoHyphens/>
        <w:spacing w:after="0" w:line="240" w:lineRule="auto"/>
        <w:ind w:left="0" w:firstLine="709"/>
        <w:jc w:val="both"/>
        <w:rPr>
          <w:rFonts w:ascii="Times New Roman" w:eastAsia="MS Mincho" w:hAnsi="Times New Roman" w:cs="Times New Roman"/>
          <w:bCs/>
          <w:kern w:val="0"/>
          <w14:ligatures w14:val="none"/>
        </w:rPr>
      </w:pPr>
      <w:r w:rsidRPr="00166F69">
        <w:rPr>
          <w:rFonts w:ascii="Times New Roman" w:eastAsia="MS Mincho" w:hAnsi="Times New Roman" w:cs="Times New Roman"/>
          <w:bCs/>
          <w:kern w:val="0"/>
          <w14:ligatures w14:val="none"/>
        </w:rPr>
        <w:t>KOMANDORAS priežiūros ir palaikymo paslaugas teikiantis Paslaugų teikėjas negali naudoti ar siūlyti naudoti sutarties įgyvendinimo tikslams jokios techninės ir programinės įrangos, kuri galėtų kelti grėsmę nacionaliniam saugumui.</w:t>
      </w:r>
    </w:p>
    <w:p w14:paraId="776AF578" w14:textId="77777777" w:rsidR="00166F69" w:rsidRPr="00166F69" w:rsidRDefault="00166F69" w:rsidP="00AA7040">
      <w:pPr>
        <w:numPr>
          <w:ilvl w:val="1"/>
          <w:numId w:val="18"/>
        </w:numPr>
        <w:suppressAutoHyphens/>
        <w:spacing w:after="0" w:line="240" w:lineRule="auto"/>
        <w:ind w:left="0" w:firstLine="709"/>
        <w:jc w:val="both"/>
        <w:outlineLvl w:val="0"/>
        <w:rPr>
          <w:rFonts w:ascii="Times New Roman" w:eastAsia="MS Mincho" w:hAnsi="Times New Roman" w:cs="Times New Roman"/>
          <w:kern w:val="0"/>
          <w14:ligatures w14:val="none"/>
        </w:rPr>
      </w:pPr>
      <w:r w:rsidRPr="00166F69">
        <w:rPr>
          <w:rFonts w:ascii="Times New Roman" w:eastAsia="MS Mincho" w:hAnsi="Times New Roman" w:cs="Times New Roman"/>
          <w:bCs/>
          <w:kern w:val="0"/>
          <w14:ligatures w14:val="none"/>
        </w:rPr>
        <w:t>KOMANDORAS priežiūros ir palaikymo paslaugas teikiantis Paslaugų teikėjas turi atitikti 2014 m. liepos 31 d. Tarybos reglamento (ES) Nr.833/2014 dėl ribojimo priemonių atsižvelgiant į Rusijos veiksmus, kuriais destabilizuojama padėtis Ukrainoje reikalavimus.</w:t>
      </w:r>
    </w:p>
    <w:p w14:paraId="5D57F347" w14:textId="77777777" w:rsidR="00166F69" w:rsidRPr="00166F69" w:rsidRDefault="00166F69" w:rsidP="00166F69">
      <w:pPr>
        <w:suppressAutoHyphens/>
        <w:spacing w:line="259" w:lineRule="auto"/>
        <w:ind w:firstLine="567"/>
        <w:rPr>
          <w:rFonts w:ascii="Times New Roman" w:eastAsia="Calibri" w:hAnsi="Times New Roman" w:cs="Times New Roman"/>
          <w:kern w:val="0"/>
          <w:szCs w:val="22"/>
          <w14:ligatures w14:val="none"/>
        </w:rPr>
      </w:pPr>
    </w:p>
    <w:p w14:paraId="121CE035" w14:textId="77777777" w:rsidR="00166F69" w:rsidRPr="00166F69" w:rsidRDefault="00166F69" w:rsidP="00AA7040">
      <w:pPr>
        <w:numPr>
          <w:ilvl w:val="0"/>
          <w:numId w:val="18"/>
        </w:numPr>
        <w:tabs>
          <w:tab w:val="left" w:pos="1134"/>
        </w:tabs>
        <w:suppressAutoHyphens/>
        <w:spacing w:after="0" w:line="240" w:lineRule="auto"/>
        <w:ind w:firstLine="709"/>
        <w:jc w:val="both"/>
        <w:rPr>
          <w:rFonts w:ascii="Times New Roman" w:eastAsia="Calibri" w:hAnsi="Times New Roman" w:cs="Times New Roman"/>
          <w:b/>
          <w:bCs/>
          <w:vanish/>
          <w:kern w:val="0"/>
          <w14:ligatures w14:val="none"/>
        </w:rPr>
      </w:pPr>
      <w:r w:rsidRPr="00166F69">
        <w:rPr>
          <w:rFonts w:ascii="Times New Roman" w:eastAsia="Calibri" w:hAnsi="Times New Roman" w:cs="Times New Roman"/>
          <w:b/>
          <w:bCs/>
          <w:kern w:val="0"/>
          <w14:ligatures w14:val="none"/>
        </w:rPr>
        <w:t>INFORMACIJOS, VADOVAUJANTIS VIEŠŲJŲ PIRKIMŲ ĮSTATYMO 28 STRAIPSNIO „PIRKIMO OBJEKTO SKAIDYMAS Į DALIS“ REIKALAVIMAIS, PATEIKIMAS</w:t>
      </w:r>
    </w:p>
    <w:p w14:paraId="78D21CEE" w14:textId="77777777" w:rsidR="00166F69" w:rsidRPr="00166F69" w:rsidRDefault="00166F69" w:rsidP="00166F69">
      <w:pPr>
        <w:tabs>
          <w:tab w:val="left" w:pos="709"/>
        </w:tabs>
        <w:suppressAutoHyphens/>
        <w:spacing w:line="259" w:lineRule="auto"/>
        <w:ind w:firstLine="709"/>
        <w:jc w:val="both"/>
        <w:rPr>
          <w:rFonts w:ascii="Times New Roman" w:eastAsia="Calibri" w:hAnsi="Times New Roman" w:cs="Times New Roman"/>
          <w:b/>
          <w:kern w:val="0"/>
          <w14:ligatures w14:val="none"/>
        </w:rPr>
      </w:pPr>
    </w:p>
    <w:p w14:paraId="2FACC1D6" w14:textId="77777777" w:rsidR="00166F69" w:rsidRPr="00166F69" w:rsidRDefault="00166F69" w:rsidP="00AA7040">
      <w:pPr>
        <w:numPr>
          <w:ilvl w:val="1"/>
          <w:numId w:val="18"/>
        </w:numPr>
        <w:tabs>
          <w:tab w:val="left" w:pos="1276"/>
          <w:tab w:val="left" w:pos="1560"/>
        </w:tabs>
        <w:suppressAutoHyphens/>
        <w:spacing w:after="0" w:line="240" w:lineRule="auto"/>
        <w:ind w:left="0" w:firstLine="709"/>
        <w:jc w:val="both"/>
        <w:rPr>
          <w:rFonts w:ascii="Times New Roman" w:eastAsia="MS Mincho" w:hAnsi="Times New Roman" w:cs="Times New Roman"/>
          <w:bCs/>
          <w:vanish/>
          <w:kern w:val="0"/>
          <w14:ligatures w14:val="none"/>
        </w:rPr>
      </w:pPr>
      <w:r w:rsidRPr="00166F69">
        <w:rPr>
          <w:rFonts w:ascii="Times New Roman" w:eastAsia="MS Mincho" w:hAnsi="Times New Roman" w:cs="Times New Roman"/>
          <w:bCs/>
          <w:kern w:val="0"/>
          <w14:ligatures w14:val="none"/>
        </w:rPr>
        <w:t xml:space="preserve"> </w:t>
      </w:r>
    </w:p>
    <w:p w14:paraId="1194ED76" w14:textId="77777777" w:rsidR="00166F69" w:rsidRPr="00166F69" w:rsidRDefault="00166F69" w:rsidP="00AA7040">
      <w:pPr>
        <w:numPr>
          <w:ilvl w:val="1"/>
          <w:numId w:val="18"/>
        </w:numPr>
        <w:suppressAutoHyphens/>
        <w:spacing w:after="0" w:line="240" w:lineRule="auto"/>
        <w:ind w:left="0" w:firstLine="709"/>
        <w:jc w:val="both"/>
        <w:rPr>
          <w:rFonts w:ascii="Times New Roman" w:eastAsia="MS Mincho" w:hAnsi="Times New Roman" w:cs="Times New Roman"/>
          <w:b/>
          <w:bCs/>
          <w:kern w:val="0"/>
          <w14:ligatures w14:val="none"/>
        </w:rPr>
      </w:pPr>
      <w:r w:rsidRPr="00166F69">
        <w:rPr>
          <w:rFonts w:ascii="Times New Roman" w:eastAsia="MS Mincho" w:hAnsi="Times New Roman" w:cs="Times New Roman"/>
          <w:bCs/>
          <w:kern w:val="0"/>
          <w14:ligatures w14:val="none"/>
        </w:rPr>
        <w:t>Šis pirkimas į dalis neskaidomas, todėl pasiūlymai turi būti teikiami visai nurodytai 2.2 p. paslaugų apimčiai. Pirkimas nėra skaidomas į dalis todėl, kad dėl skaidymo į dalis pirkimo sutarties vykdymas taptų per daug sudėtingas techniniu požiūriu, nes tiek KOMANDORAS priežiūros, tiek KOMANDORAS palaikymo paslaugos būtų teikiamos tam pačiam – KOMANDORAS – objektui. Atliekant KOMANDORAS priežiūrą vienam Paslaugų teikėjui, o KOMANDORAS palaikymo paslaugas teikiant kitam Paslaugų teikėjui, koreguojant tos pačios sistemos programinį kodą, praktiškai būtų neįmanoma nustatyti vieno ir kito Paslaugų teikėjo atsakomybės už jų darbo rezultatą ir KOMANDORAS tinkamą funkcionavimą. Pirkimo objekto dalys yra neatsiejamai tarpusavyje susiję, tad pirkimo skaidymas į dalis padidintų riziką, kad Sutartis nebus įgyvendinta.</w:t>
      </w:r>
    </w:p>
    <w:p w14:paraId="19667C9F" w14:textId="77777777" w:rsidR="00166F69" w:rsidRPr="00166F69" w:rsidRDefault="00166F69" w:rsidP="00166F69">
      <w:pPr>
        <w:tabs>
          <w:tab w:val="left" w:pos="567"/>
          <w:tab w:val="left" w:pos="1840"/>
        </w:tabs>
        <w:suppressAutoHyphens/>
        <w:spacing w:line="259" w:lineRule="auto"/>
        <w:jc w:val="center"/>
        <w:rPr>
          <w:rFonts w:ascii="Times New Roman" w:eastAsia="Calibri" w:hAnsi="Times New Roman" w:cs="Times New Roman"/>
          <w:kern w:val="0"/>
          <w14:ligatures w14:val="none"/>
        </w:rPr>
      </w:pPr>
      <w:r w:rsidRPr="00166F69">
        <w:rPr>
          <w:rFonts w:ascii="Times New Roman" w:eastAsia="Calibri" w:hAnsi="Times New Roman" w:cs="Times New Roman"/>
          <w:kern w:val="0"/>
          <w14:ligatures w14:val="none"/>
        </w:rPr>
        <w:t xml:space="preserve"> _________________________________________________</w:t>
      </w:r>
    </w:p>
    <w:p w14:paraId="400FD92E" w14:textId="77777777" w:rsidR="00ED293B" w:rsidRDefault="00ED293B" w:rsidP="00626569"/>
    <w:p w14:paraId="06DCB8BF" w14:textId="77777777" w:rsidR="00720EB7" w:rsidRDefault="00720EB7" w:rsidP="00626569"/>
    <w:p w14:paraId="3C869AAE" w14:textId="77777777" w:rsidR="00720EB7" w:rsidRDefault="00720EB7" w:rsidP="00626569"/>
    <w:p w14:paraId="08C21E6B" w14:textId="77777777" w:rsidR="00720EB7" w:rsidRDefault="00720EB7" w:rsidP="00626569"/>
    <w:p w14:paraId="6D50D4D2" w14:textId="77777777" w:rsidR="004626E9" w:rsidRDefault="004626E9" w:rsidP="00626569"/>
    <w:p w14:paraId="40CCC2A0" w14:textId="77777777" w:rsidR="004626E9" w:rsidRDefault="004626E9" w:rsidP="00626569"/>
    <w:p w14:paraId="376FFF16" w14:textId="77777777" w:rsidR="004626E9" w:rsidRDefault="004626E9" w:rsidP="00626569"/>
    <w:p w14:paraId="4BD74F44" w14:textId="77777777" w:rsidR="004626E9" w:rsidRDefault="004626E9" w:rsidP="00626569"/>
    <w:p w14:paraId="44371045" w14:textId="77777777" w:rsidR="00ED293B" w:rsidRDefault="00ED293B" w:rsidP="00626569"/>
    <w:p w14:paraId="3670157D" w14:textId="77777777" w:rsidR="004252E5" w:rsidRDefault="004252E5" w:rsidP="00480A12">
      <w:pPr>
        <w:spacing w:after="0"/>
        <w:jc w:val="right"/>
        <w:rPr>
          <w:rFonts w:ascii="Times New Roman" w:hAnsi="Times New Roman" w:cs="Times New Roman"/>
        </w:rPr>
      </w:pPr>
    </w:p>
    <w:p w14:paraId="4DF58982" w14:textId="77777777" w:rsidR="004252E5" w:rsidRDefault="004252E5" w:rsidP="00480A12">
      <w:pPr>
        <w:spacing w:after="0"/>
        <w:jc w:val="right"/>
        <w:rPr>
          <w:rFonts w:ascii="Times New Roman" w:hAnsi="Times New Roman" w:cs="Times New Roman"/>
        </w:rPr>
      </w:pPr>
    </w:p>
    <w:p w14:paraId="0FF33A7C" w14:textId="04F534C1" w:rsidR="00ED293B" w:rsidRPr="00480A12" w:rsidRDefault="00ED293B" w:rsidP="00480A12">
      <w:pPr>
        <w:spacing w:after="0"/>
        <w:jc w:val="right"/>
        <w:rPr>
          <w:rFonts w:ascii="Times New Roman" w:hAnsi="Times New Roman" w:cs="Times New Roman"/>
        </w:rPr>
      </w:pPr>
      <w:r w:rsidRPr="00480A12">
        <w:rPr>
          <w:rFonts w:ascii="Times New Roman" w:hAnsi="Times New Roman" w:cs="Times New Roman"/>
        </w:rPr>
        <w:lastRenderedPageBreak/>
        <w:t>Konkurso s</w:t>
      </w:r>
      <w:r w:rsidR="00480A12" w:rsidRPr="00480A12">
        <w:rPr>
          <w:rFonts w:ascii="Times New Roman" w:hAnsi="Times New Roman" w:cs="Times New Roman"/>
        </w:rPr>
        <w:t>ąlygų</w:t>
      </w:r>
    </w:p>
    <w:p w14:paraId="30B32EC9" w14:textId="2E58B7FB" w:rsidR="00480A12" w:rsidRPr="00480A12" w:rsidRDefault="00480A12" w:rsidP="00480A12">
      <w:pPr>
        <w:pStyle w:val="ListParagraph"/>
        <w:spacing w:after="0"/>
        <w:jc w:val="right"/>
        <w:rPr>
          <w:rFonts w:ascii="Times New Roman" w:hAnsi="Times New Roman" w:cs="Times New Roman"/>
        </w:rPr>
      </w:pPr>
      <w:r>
        <w:rPr>
          <w:rFonts w:ascii="Times New Roman" w:hAnsi="Times New Roman" w:cs="Times New Roman"/>
        </w:rPr>
        <w:t xml:space="preserve">2 </w:t>
      </w:r>
      <w:r w:rsidRPr="00480A12">
        <w:rPr>
          <w:rFonts w:ascii="Times New Roman" w:hAnsi="Times New Roman" w:cs="Times New Roman"/>
        </w:rPr>
        <w:t>priedas</w:t>
      </w:r>
    </w:p>
    <w:p w14:paraId="08FCFB6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Herbas arba prekių ženklas</w:t>
      </w:r>
    </w:p>
    <w:p w14:paraId="6C460053" w14:textId="77777777" w:rsidR="00356E61" w:rsidRPr="004A432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(Tiekėjo pavadinimas)</w:t>
      </w:r>
    </w:p>
    <w:p w14:paraId="68E5DC49" w14:textId="77777777" w:rsidR="00356E61" w:rsidRPr="0097056E"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356E61" w:rsidRDefault="00356E61" w:rsidP="00356E61">
      <w:pPr>
        <w:spacing w:after="0" w:line="240" w:lineRule="auto"/>
        <w:ind w:right="130"/>
        <w:jc w:val="center"/>
        <w:rPr>
          <w:rFonts w:ascii="Times New Roman" w:eastAsia="Calibri" w:hAnsi="Times New Roman" w:cs="Times New Roman"/>
          <w:sz w:val="20"/>
          <w:szCs w:val="20"/>
        </w:rPr>
      </w:pPr>
      <w:r w:rsidRPr="00356E61">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4A4325" w:rsidRDefault="00356E61" w:rsidP="00356E61">
      <w:pPr>
        <w:spacing w:after="0" w:line="240" w:lineRule="auto"/>
        <w:jc w:val="center"/>
        <w:rPr>
          <w:rFonts w:ascii="Times New Roman" w:eastAsia="Calibri" w:hAnsi="Times New Roman" w:cs="Times New Roman"/>
          <w:b/>
          <w:bCs/>
        </w:rPr>
      </w:pPr>
    </w:p>
    <w:p w14:paraId="38DC009C" w14:textId="77777777" w:rsidR="00356E61" w:rsidRPr="004A4325" w:rsidRDefault="00356E61" w:rsidP="00356E61">
      <w:pPr>
        <w:tabs>
          <w:tab w:val="center" w:pos="2520"/>
        </w:tabs>
        <w:spacing w:after="0" w:line="240" w:lineRule="auto"/>
        <w:jc w:val="both"/>
        <w:rPr>
          <w:rFonts w:ascii="Times New Roman" w:eastAsia="Calibri" w:hAnsi="Times New Roman" w:cs="Times New Roman"/>
        </w:rPr>
      </w:pPr>
      <w:r w:rsidRPr="004A4325">
        <w:rPr>
          <w:rFonts w:ascii="Times New Roman" w:eastAsia="Calibri" w:hAnsi="Times New Roman" w:cs="Times New Roman"/>
        </w:rPr>
        <w:t>Muitinės departamentui prie LR finansų ministerijos</w:t>
      </w:r>
    </w:p>
    <w:p w14:paraId="6B102DEC" w14:textId="77777777" w:rsidR="00356E61" w:rsidRPr="004A4325" w:rsidRDefault="00356E61" w:rsidP="00356E61">
      <w:pPr>
        <w:spacing w:after="0" w:line="240" w:lineRule="auto"/>
        <w:jc w:val="center"/>
        <w:rPr>
          <w:rFonts w:ascii="Times New Roman" w:eastAsia="Calibri" w:hAnsi="Times New Roman" w:cs="Times New Roman"/>
          <w:b/>
        </w:rPr>
      </w:pPr>
    </w:p>
    <w:p w14:paraId="66BE9AFD" w14:textId="77777777" w:rsidR="00356E61" w:rsidRDefault="00356E61" w:rsidP="00356E61">
      <w:pPr>
        <w:spacing w:after="0" w:line="240" w:lineRule="auto"/>
        <w:jc w:val="center"/>
        <w:rPr>
          <w:rFonts w:ascii="Times New Roman" w:hAnsi="Times New Roman" w:cs="Times New Roman"/>
          <w:b/>
        </w:rPr>
      </w:pPr>
      <w:r w:rsidRPr="004A4325">
        <w:rPr>
          <w:rFonts w:ascii="Times New Roman" w:eastAsia="Calibri" w:hAnsi="Times New Roman" w:cs="Times New Roman"/>
          <w:b/>
        </w:rPr>
        <w:t>PASIŪLYMAS</w:t>
      </w:r>
      <w:r w:rsidRPr="004A4325">
        <w:rPr>
          <w:rFonts w:ascii="Times New Roman" w:hAnsi="Times New Roman" w:cs="Times New Roman"/>
          <w:b/>
        </w:rPr>
        <w:t xml:space="preserve"> </w:t>
      </w:r>
      <w:bookmarkStart w:id="80" w:name="_Hlk129006371"/>
    </w:p>
    <w:p w14:paraId="4F1ED5D6" w14:textId="0F5342B2" w:rsidR="00356E61" w:rsidRDefault="004626E9" w:rsidP="00356E61">
      <w:pPr>
        <w:spacing w:after="0" w:line="240" w:lineRule="auto"/>
        <w:jc w:val="center"/>
        <w:rPr>
          <w:rFonts w:ascii="Times New Roman" w:eastAsia="MS Mincho" w:hAnsi="Times New Roman" w:cs="Times New Roman"/>
          <w:b/>
        </w:rPr>
      </w:pPr>
      <w:r>
        <w:rPr>
          <w:rFonts w:ascii="Times New Roman" w:hAnsi="Times New Roman" w:cs="Times New Roman"/>
          <w:b/>
          <w:bCs/>
        </w:rPr>
        <w:t>TIKRINIMŲ VALDYMO</w:t>
      </w:r>
      <w:r w:rsidR="00356E61" w:rsidRPr="00EB2255">
        <w:rPr>
          <w:rFonts w:ascii="Times New Roman" w:hAnsi="Times New Roman" w:cs="Times New Roman"/>
          <w:b/>
          <w:color w:val="000000"/>
        </w:rPr>
        <w:t xml:space="preserve"> </w:t>
      </w:r>
      <w:r w:rsidR="00356E61" w:rsidRPr="0099759B">
        <w:rPr>
          <w:rFonts w:ascii="Times New Roman" w:eastAsiaTheme="minorEastAsia" w:hAnsi="Times New Roman" w:cs="Times New Roman"/>
          <w:b/>
          <w:bCs/>
          <w:lang w:eastAsia="zh-CN"/>
        </w:rPr>
        <w:t xml:space="preserve">SISTEMOS </w:t>
      </w:r>
      <w:r w:rsidR="00356E61">
        <w:rPr>
          <w:rFonts w:ascii="Times New Roman" w:eastAsiaTheme="minorEastAsia" w:hAnsi="Times New Roman" w:cs="Times New Roman"/>
          <w:b/>
          <w:bCs/>
          <w:lang w:eastAsia="zh-CN"/>
        </w:rPr>
        <w:t>(</w:t>
      </w:r>
      <w:r w:rsidR="0034730C">
        <w:rPr>
          <w:rFonts w:ascii="Times New Roman" w:eastAsiaTheme="minorEastAsia" w:hAnsi="Times New Roman" w:cs="Times New Roman"/>
          <w:b/>
          <w:bCs/>
          <w:lang w:eastAsia="zh-CN"/>
        </w:rPr>
        <w:t>KOMANDORAS</w:t>
      </w:r>
      <w:r w:rsidR="00356E61">
        <w:rPr>
          <w:rFonts w:ascii="Times New Roman" w:eastAsiaTheme="minorEastAsia" w:hAnsi="Times New Roman" w:cs="Times New Roman"/>
          <w:b/>
          <w:bCs/>
          <w:lang w:eastAsia="zh-CN"/>
        </w:rPr>
        <w:t xml:space="preserve">) </w:t>
      </w:r>
      <w:r w:rsidR="00356E61" w:rsidRPr="0099759B">
        <w:rPr>
          <w:rFonts w:ascii="Times New Roman" w:eastAsiaTheme="minorEastAsia" w:hAnsi="Times New Roman" w:cs="Times New Roman"/>
          <w:b/>
          <w:bCs/>
          <w:lang w:eastAsia="zh-CN"/>
        </w:rPr>
        <w:t>PRIEŽIŪROS IR</w:t>
      </w:r>
      <w:r w:rsidR="00356E61" w:rsidRPr="000E32DF">
        <w:rPr>
          <w:rFonts w:ascii="Times New Roman" w:eastAsiaTheme="minorEastAsia" w:hAnsi="Times New Roman" w:cs="Times New Roman"/>
          <w:b/>
          <w:bCs/>
          <w:lang w:eastAsia="zh-CN"/>
        </w:rPr>
        <w:t xml:space="preserve"> PALAIKYMO </w:t>
      </w:r>
      <w:r w:rsidR="00356E61" w:rsidRPr="005B5B7F">
        <w:rPr>
          <w:rFonts w:ascii="Times New Roman" w:hAnsi="Times New Roman" w:cs="Times New Roman"/>
          <w:b/>
          <w:bCs/>
        </w:rPr>
        <w:t>PASLAUGŲ</w:t>
      </w:r>
      <w:r w:rsidR="00356E61" w:rsidRPr="00A81B4C">
        <w:rPr>
          <w:rFonts w:ascii="Times New Roman" w:eastAsia="MS Mincho" w:hAnsi="Times New Roman" w:cs="Times New Roman"/>
          <w:b/>
          <w:bCs/>
        </w:rPr>
        <w:t xml:space="preserve"> </w:t>
      </w:r>
      <w:bookmarkEnd w:id="80"/>
      <w:r w:rsidR="00356E61">
        <w:rPr>
          <w:rFonts w:ascii="Times New Roman" w:eastAsia="MS Mincho" w:hAnsi="Times New Roman" w:cs="Times New Roman"/>
          <w:b/>
          <w:bCs/>
        </w:rPr>
        <w:t xml:space="preserve"> </w:t>
      </w:r>
      <w:r w:rsidR="00356E61" w:rsidRPr="004A4325">
        <w:rPr>
          <w:rFonts w:ascii="Times New Roman" w:hAnsi="Times New Roman" w:cs="Times New Roman"/>
          <w:b/>
        </w:rPr>
        <w:t>PIRKIM</w:t>
      </w:r>
      <w:r w:rsidR="00356E61">
        <w:rPr>
          <w:rFonts w:ascii="Times New Roman" w:hAnsi="Times New Roman" w:cs="Times New Roman"/>
          <w:b/>
        </w:rPr>
        <w:t>UI</w:t>
      </w:r>
      <w:r w:rsidR="00356E61" w:rsidRPr="004A4325">
        <w:rPr>
          <w:rFonts w:ascii="Times New Roman" w:eastAsia="MS Mincho" w:hAnsi="Times New Roman" w:cs="Times New Roman"/>
          <w:b/>
        </w:rPr>
        <w:t xml:space="preserve"> </w:t>
      </w:r>
    </w:p>
    <w:p w14:paraId="1B3455DD" w14:textId="77777777" w:rsidR="00356E61" w:rsidRPr="00356E61" w:rsidRDefault="00356E61" w:rsidP="00356E61">
      <w:pPr>
        <w:spacing w:after="0" w:line="240" w:lineRule="auto"/>
        <w:jc w:val="center"/>
        <w:rPr>
          <w:rFonts w:ascii="Times New Roman" w:eastAsia="MS Mincho" w:hAnsi="Times New Roman" w:cs="Times New Roman"/>
          <w:b/>
          <w:bCs/>
        </w:rPr>
      </w:pPr>
    </w:p>
    <w:p w14:paraId="6CFE466F" w14:textId="77777777" w:rsidR="00356E61" w:rsidRPr="00F76F16" w:rsidRDefault="00356E61" w:rsidP="00356E61">
      <w:pPr>
        <w:spacing w:after="0" w:line="240" w:lineRule="auto"/>
        <w:jc w:val="center"/>
        <w:rPr>
          <w:rFonts w:ascii="Times New Roman" w:eastAsia="Calibri" w:hAnsi="Times New Roman" w:cs="Times New Roman"/>
          <w:bCs/>
          <w:sz w:val="18"/>
          <w:szCs w:val="18"/>
        </w:rPr>
      </w:pPr>
      <w:r w:rsidRPr="00F76F16">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F76F16" w:rsidRDefault="00356E61" w:rsidP="00356E61">
      <w:pPr>
        <w:spacing w:after="0" w:line="240" w:lineRule="auto"/>
        <w:jc w:val="center"/>
        <w:rPr>
          <w:rFonts w:ascii="Times New Roman" w:eastAsia="Calibri" w:hAnsi="Times New Roman" w:cs="Times New Roman"/>
          <w:sz w:val="18"/>
          <w:szCs w:val="18"/>
        </w:rPr>
      </w:pPr>
      <w:r w:rsidRPr="00F76F16">
        <w:rPr>
          <w:rFonts w:ascii="Times New Roman" w:eastAsia="Calibri" w:hAnsi="Times New Roman" w:cs="Times New Roman"/>
          <w:bCs/>
          <w:sz w:val="18"/>
          <w:szCs w:val="18"/>
        </w:rPr>
        <w:t>Tiekėjui išbraukus formoje esančias nuostatas, jo pasiūlymas bus atmestas)</w:t>
      </w:r>
    </w:p>
    <w:p w14:paraId="61A5C3D3" w14:textId="77777777" w:rsidR="00356E61" w:rsidRPr="00F76F16"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
          <w:bCs/>
          <w:color w:val="000000"/>
        </w:rPr>
      </w:pPr>
      <w:r w:rsidRPr="004A4325">
        <w:rPr>
          <w:rFonts w:ascii="Times New Roman" w:eastAsia="Calibri" w:hAnsi="Times New Roman" w:cs="Times New Roman"/>
        </w:rPr>
        <w:t>____________</w:t>
      </w:r>
      <w:r w:rsidRPr="004A4325">
        <w:rPr>
          <w:rFonts w:ascii="Times New Roman" w:eastAsia="Calibri" w:hAnsi="Times New Roman" w:cs="Times New Roman"/>
          <w:b/>
          <w:bCs/>
          <w:color w:val="000000"/>
        </w:rPr>
        <w:t xml:space="preserve"> </w:t>
      </w:r>
    </w:p>
    <w:p w14:paraId="225EAAF5"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(Data)</w:t>
      </w:r>
    </w:p>
    <w:p w14:paraId="24D14283"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_____________</w:t>
      </w:r>
    </w:p>
    <w:p w14:paraId="0AF1565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(Sudarymo vieta)</w:t>
      </w:r>
    </w:p>
    <w:p w14:paraId="6789E44D" w14:textId="77777777" w:rsidR="00356E61" w:rsidRPr="004A4325" w:rsidRDefault="00356E61" w:rsidP="00356E61">
      <w:pPr>
        <w:spacing w:after="0" w:line="240" w:lineRule="auto"/>
        <w:jc w:val="center"/>
        <w:rPr>
          <w:rFonts w:ascii="Times New Roman" w:eastAsia="Calibri" w:hAnsi="Times New Roman" w:cs="Times New Roman"/>
        </w:rPr>
      </w:pPr>
    </w:p>
    <w:p w14:paraId="30084D9E" w14:textId="77777777" w:rsidR="00356E61" w:rsidRPr="004A4325" w:rsidRDefault="00356E61" w:rsidP="00AA7040">
      <w:pPr>
        <w:keepNext/>
        <w:numPr>
          <w:ilvl w:val="0"/>
          <w:numId w:val="19"/>
        </w:numPr>
        <w:tabs>
          <w:tab w:val="left" w:pos="284"/>
        </w:tabs>
        <w:spacing w:before="60" w:after="60" w:line="240" w:lineRule="auto"/>
        <w:ind w:left="3544"/>
        <w:jc w:val="both"/>
        <w:outlineLvl w:val="0"/>
        <w:rPr>
          <w:rFonts w:ascii="Times New Roman" w:eastAsia="Calibri" w:hAnsi="Times New Roman" w:cs="Times New Roman"/>
          <w:b/>
          <w:bCs/>
        </w:rPr>
      </w:pPr>
      <w:bookmarkStart w:id="81" w:name="_Toc61251183"/>
      <w:r w:rsidRPr="004A4325">
        <w:rPr>
          <w:rFonts w:ascii="Times New Roman" w:eastAsia="Calibri" w:hAnsi="Times New Roman" w:cs="Times New Roman"/>
          <w:b/>
          <w:bCs/>
        </w:rPr>
        <w:t>INFORMACIJA APIE TIEKĖJĄ</w:t>
      </w:r>
      <w:bookmarkEnd w:id="81"/>
    </w:p>
    <w:p w14:paraId="4996729A" w14:textId="77777777" w:rsidR="00356E61" w:rsidRPr="004A432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4A432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 xml:space="preserve">1.2. Tiekėjo arba tiekėjo grupės narių juridinio asmens kodas (-ai) </w:t>
            </w:r>
            <w:r w:rsidRPr="004E5C12">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4E5C12" w:rsidRDefault="00356E61" w:rsidP="00604F66">
            <w:pPr>
              <w:spacing w:after="0" w:line="240" w:lineRule="auto"/>
              <w:jc w:val="both"/>
              <w:rPr>
                <w:rFonts w:ascii="Times New Roman" w:hAnsi="Times New Roman" w:cs="Times New Roman"/>
                <w:i/>
              </w:rPr>
            </w:pPr>
            <w:r w:rsidRPr="004E5C12">
              <w:rPr>
                <w:rFonts w:ascii="Times New Roman" w:eastAsia="Calibri" w:hAnsi="Times New Roman" w:cs="Times New Roman"/>
              </w:rPr>
              <w:t xml:space="preserve">1.3. Tiekėjų grupės narys, atstovaujantis arba vadovaujantis tiekėjų grupei </w:t>
            </w:r>
            <w:r w:rsidRPr="004E5C12">
              <w:rPr>
                <w:rFonts w:ascii="Times New Roman" w:hAnsi="Times New Roman" w:cs="Times New Roman"/>
                <w:i/>
              </w:rPr>
              <w:t>(pildoma, jei pasiūlymą teikia tiekėjų grupė)</w:t>
            </w:r>
          </w:p>
          <w:p w14:paraId="580E839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4E5C12" w:rsidRDefault="00356E61" w:rsidP="00604F66">
            <w:pPr>
              <w:spacing w:after="0" w:line="240" w:lineRule="auto"/>
              <w:rPr>
                <w:rFonts w:ascii="Times New Roman" w:eastAsia="Calibri" w:hAnsi="Times New Roman" w:cs="Times New Roman"/>
              </w:rPr>
            </w:pPr>
            <w:r w:rsidRPr="004E5C12">
              <w:rPr>
                <w:rFonts w:ascii="Times New Roman" w:eastAsia="Calibri" w:hAnsi="Times New Roman" w:cs="Times New Roman"/>
              </w:rPr>
              <w:t xml:space="preserve">1.4. Asmuo (Asmenys) </w:t>
            </w:r>
            <w:r w:rsidRPr="004E5C12">
              <w:rPr>
                <w:rFonts w:ascii="Times New Roman" w:eastAsia="Calibri" w:hAnsi="Times New Roman" w:cs="Times New Roman"/>
                <w:i/>
              </w:rPr>
              <w:t>(vardas, pavardė)</w:t>
            </w:r>
            <w:r w:rsidRPr="004E5C12">
              <w:rPr>
                <w:rFonts w:ascii="Times New Roman" w:eastAsia="Calibri" w:hAnsi="Times New Roman" w:cs="Times New Roman"/>
              </w:rPr>
              <w:t>*:</w:t>
            </w:r>
          </w:p>
          <w:p w14:paraId="2A75F74E" w14:textId="77777777" w:rsidR="00356E61" w:rsidRPr="004E5C12" w:rsidRDefault="00356E61" w:rsidP="00AA7040">
            <w:pPr>
              <w:numPr>
                <w:ilvl w:val="0"/>
                <w:numId w:val="20"/>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tiekėjo, kuris yra juridinis asmuo, vadovas;</w:t>
            </w:r>
          </w:p>
          <w:p w14:paraId="0A9D227D" w14:textId="77777777" w:rsidR="00356E61" w:rsidRPr="004E5C12" w:rsidRDefault="00356E61" w:rsidP="00AA7040">
            <w:pPr>
              <w:numPr>
                <w:ilvl w:val="0"/>
                <w:numId w:val="20"/>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 xml:space="preserve">tiekėjo, kuris yra juridinis asmuo, </w:t>
            </w:r>
            <w:r w:rsidRPr="004E5C12">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D92C95" w:rsidRDefault="00356E61" w:rsidP="00AA7040">
            <w:pPr>
              <w:numPr>
                <w:ilvl w:val="0"/>
                <w:numId w:val="20"/>
              </w:numPr>
              <w:tabs>
                <w:tab w:val="left" w:pos="773"/>
              </w:tabs>
              <w:spacing w:after="0" w:line="240" w:lineRule="auto"/>
              <w:ind w:left="64" w:firstLine="425"/>
              <w:contextualSpacing/>
              <w:jc w:val="both"/>
              <w:rPr>
                <w:rFonts w:ascii="Times New Roman" w:eastAsia="Calibri" w:hAnsi="Times New Roman" w:cs="Times New Roman"/>
              </w:rPr>
            </w:pPr>
            <w:r w:rsidRPr="00D92C95">
              <w:rPr>
                <w:rFonts w:ascii="Times New Roman" w:eastAsia="Calibri" w:hAnsi="Times New Roman" w:cs="Times New Roman"/>
              </w:rPr>
              <w:t xml:space="preserve">tiekėjo, kuris yra juridinis asmuo, </w:t>
            </w:r>
            <w:r w:rsidRPr="00D92C95">
              <w:rPr>
                <w:rFonts w:ascii="Times New Roman" w:hAnsi="Times New Roman" w:cs="Times New Roman"/>
              </w:rPr>
              <w:t>asmuo (asmenys), turintis (turintys) teisę surašyti ir pasirašyti tiekėjo finansinės apskaitos dokumentus.</w:t>
            </w:r>
          </w:p>
          <w:p w14:paraId="539B92D4"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rPr>
              <w:t>*</w:t>
            </w:r>
            <w:r w:rsidRPr="004E5C12">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362DB" w:rsidRDefault="00356E61" w:rsidP="00604F66">
            <w:pPr>
              <w:spacing w:after="0" w:line="240" w:lineRule="auto"/>
              <w:jc w:val="both"/>
              <w:rPr>
                <w:rFonts w:ascii="Times New Roman" w:hAnsi="Times New Roman" w:cs="Times New Roman"/>
                <w:i/>
                <w:iCs/>
              </w:rPr>
            </w:pPr>
            <w:r w:rsidRPr="009362DB">
              <w:rPr>
                <w:rFonts w:ascii="Times New Roman" w:hAnsi="Times New Roman" w:cs="Times New Roman"/>
                <w:i/>
                <w:iCs/>
              </w:rPr>
              <w:t>Būtina nurodyti:</w:t>
            </w:r>
          </w:p>
          <w:p w14:paraId="08C95F98" w14:textId="77777777" w:rsidR="00356E61" w:rsidRPr="009362DB" w:rsidRDefault="00356E61" w:rsidP="00AA7040">
            <w:pPr>
              <w:numPr>
                <w:ilvl w:val="0"/>
                <w:numId w:val="21"/>
              </w:numPr>
              <w:spacing w:after="0" w:line="240" w:lineRule="auto"/>
              <w:ind w:left="0" w:firstLine="0"/>
              <w:contextualSpacing/>
              <w:jc w:val="both"/>
              <w:rPr>
                <w:rFonts w:ascii="Times New Roman" w:hAnsi="Times New Roman" w:cs="Times New Roman"/>
                <w:i/>
                <w:iCs/>
              </w:rPr>
            </w:pPr>
            <w:r w:rsidRPr="009362DB">
              <w:rPr>
                <w:rFonts w:ascii="Times New Roman" w:hAnsi="Times New Roman" w:cs="Times New Roman"/>
                <w:i/>
                <w:iCs/>
              </w:rPr>
              <w:t>Vardas Pavardė;</w:t>
            </w:r>
          </w:p>
          <w:p w14:paraId="306509FC" w14:textId="77777777" w:rsidR="00356E61" w:rsidRPr="009362DB" w:rsidRDefault="00356E61" w:rsidP="00AA7040">
            <w:pPr>
              <w:numPr>
                <w:ilvl w:val="0"/>
                <w:numId w:val="21"/>
              </w:numPr>
              <w:spacing w:after="0" w:line="240" w:lineRule="auto"/>
              <w:ind w:left="0" w:firstLine="0"/>
              <w:contextualSpacing/>
              <w:jc w:val="both"/>
              <w:rPr>
                <w:rFonts w:ascii="Times New Roman" w:hAnsi="Times New Roman" w:cs="Times New Roman"/>
              </w:rPr>
            </w:pPr>
            <w:r w:rsidRPr="009362DB">
              <w:rPr>
                <w:rFonts w:ascii="Times New Roman" w:hAnsi="Times New Roman" w:cs="Times New Roman"/>
                <w:i/>
                <w:iCs/>
              </w:rPr>
              <w:t>Vardas Pavardė;</w:t>
            </w:r>
          </w:p>
          <w:p w14:paraId="2F3CD221" w14:textId="77777777" w:rsidR="00356E61" w:rsidRPr="009362DB" w:rsidRDefault="00356E61" w:rsidP="00604F66">
            <w:pPr>
              <w:spacing w:after="0" w:line="240" w:lineRule="auto"/>
              <w:contextualSpacing/>
              <w:jc w:val="both"/>
              <w:rPr>
                <w:rFonts w:ascii="Times New Roman" w:hAnsi="Times New Roman" w:cs="Times New Roman"/>
                <w:i/>
                <w:iCs/>
              </w:rPr>
            </w:pPr>
          </w:p>
          <w:p w14:paraId="4B55FDB3" w14:textId="77777777" w:rsidR="00356E61" w:rsidRPr="009362DB" w:rsidRDefault="00356E61" w:rsidP="00604F66">
            <w:pPr>
              <w:spacing w:after="0" w:line="240" w:lineRule="auto"/>
              <w:contextualSpacing/>
              <w:jc w:val="both"/>
              <w:rPr>
                <w:rFonts w:ascii="Times New Roman" w:hAnsi="Times New Roman" w:cs="Times New Roman"/>
                <w:i/>
                <w:iCs/>
              </w:rPr>
            </w:pPr>
          </w:p>
          <w:p w14:paraId="3CF2A155" w14:textId="77777777" w:rsidR="00356E61" w:rsidRPr="009362DB" w:rsidRDefault="00356E61" w:rsidP="00604F66">
            <w:pPr>
              <w:spacing w:after="0" w:line="240" w:lineRule="auto"/>
              <w:contextualSpacing/>
              <w:jc w:val="both"/>
              <w:rPr>
                <w:rFonts w:ascii="Times New Roman" w:hAnsi="Times New Roman" w:cs="Times New Roman"/>
                <w:i/>
                <w:iCs/>
              </w:rPr>
            </w:pPr>
          </w:p>
          <w:p w14:paraId="43240389" w14:textId="77777777" w:rsidR="00356E61" w:rsidRPr="009362DB" w:rsidRDefault="00356E61" w:rsidP="00604F66">
            <w:pPr>
              <w:spacing w:after="0" w:line="240" w:lineRule="auto"/>
              <w:contextualSpacing/>
              <w:jc w:val="both"/>
              <w:rPr>
                <w:rFonts w:ascii="Times New Roman" w:hAnsi="Times New Roman" w:cs="Times New Roman"/>
              </w:rPr>
            </w:pPr>
          </w:p>
          <w:p w14:paraId="57A86773" w14:textId="77777777" w:rsidR="00356E61" w:rsidRPr="004A4325" w:rsidRDefault="00356E61" w:rsidP="00604F66">
            <w:pPr>
              <w:spacing w:before="60" w:after="60" w:line="240" w:lineRule="auto"/>
              <w:jc w:val="both"/>
              <w:rPr>
                <w:rFonts w:ascii="Times New Roman" w:eastAsia="Calibri" w:hAnsi="Times New Roman" w:cs="Times New Roman"/>
              </w:rPr>
            </w:pPr>
            <w:r w:rsidRPr="009362DB">
              <w:rPr>
                <w:rFonts w:ascii="Times New Roman" w:hAnsi="Times New Roman" w:cs="Times New Roman"/>
                <w:i/>
                <w:iCs/>
              </w:rPr>
              <w:t>Vardas Pavardė.</w:t>
            </w:r>
          </w:p>
        </w:tc>
      </w:tr>
      <w:tr w:rsidR="00356E61" w:rsidRPr="004A432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4A432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50163D"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56062">
        <w:rPr>
          <w:rFonts w:ascii="Times New Roman" w:eastAsia="Calibri" w:hAnsi="Times New Roman" w:cs="Times New Roman"/>
          <w:b/>
          <w:bCs/>
        </w:rPr>
        <w:lastRenderedPageBreak/>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Default="00480A12" w:rsidP="00480A12"/>
    <w:p w14:paraId="7EFB4FAF" w14:textId="77777777" w:rsidR="00356E61" w:rsidRDefault="00356E61" w:rsidP="00356E61">
      <w:pPr>
        <w:tabs>
          <w:tab w:val="left" w:pos="567"/>
        </w:tabs>
        <w:spacing w:after="0" w:line="240" w:lineRule="auto"/>
        <w:contextualSpacing/>
        <w:jc w:val="center"/>
        <w:rPr>
          <w:rFonts w:ascii="Times New Roman" w:eastAsia="Calibri" w:hAnsi="Times New Roman" w:cs="Times New Roman"/>
          <w:b/>
          <w:bCs/>
        </w:rPr>
      </w:pPr>
      <w:r w:rsidRPr="004A4325">
        <w:rPr>
          <w:rFonts w:ascii="Times New Roman" w:eastAsia="Calibri" w:hAnsi="Times New Roman" w:cs="Times New Roman"/>
          <w:b/>
          <w:bCs/>
        </w:rPr>
        <w:t xml:space="preserve">2. INFORMACIJA APIE ŪKIO SUBJEKTUS, </w:t>
      </w:r>
      <w:r>
        <w:rPr>
          <w:rFonts w:ascii="Times New Roman" w:eastAsia="Calibri" w:hAnsi="Times New Roman" w:cs="Times New Roman"/>
          <w:b/>
          <w:bCs/>
        </w:rPr>
        <w:t>SUBTIEKĖJUS IR KVAZISUBTIEKĖJUS</w:t>
      </w:r>
      <w:r w:rsidRPr="004A4325">
        <w:rPr>
          <w:rFonts w:ascii="Times New Roman" w:eastAsia="Calibri" w:hAnsi="Times New Roman" w:cs="Times New Roman"/>
          <w:b/>
          <w:bCs/>
        </w:rPr>
        <w:t xml:space="preserve"> </w:t>
      </w:r>
    </w:p>
    <w:p w14:paraId="3991E20A" w14:textId="77777777" w:rsidR="00F956BE"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4E5C12" w:rsidRDefault="00356E61" w:rsidP="00356E61">
      <w:pPr>
        <w:spacing w:after="0" w:line="240" w:lineRule="auto"/>
        <w:jc w:val="both"/>
        <w:rPr>
          <w:rFonts w:ascii="Times New Roman" w:eastAsia="Calibri" w:hAnsi="Times New Roman" w:cs="Times New Roman"/>
        </w:rPr>
      </w:pPr>
      <w:r w:rsidRPr="004E5C12">
        <w:rPr>
          <w:rFonts w:ascii="Times New Roman" w:hAnsi="Times New Roman" w:cs="Times New Roman"/>
        </w:rPr>
        <w:t xml:space="preserve">2.1. </w:t>
      </w:r>
      <w:r w:rsidRPr="004E5C12">
        <w:rPr>
          <w:rFonts w:ascii="Times New Roman" w:eastAsia="Calibri" w:hAnsi="Times New Roman" w:cs="Times New Roman"/>
        </w:rPr>
        <w:t xml:space="preserve">Ūkio subjektai, </w:t>
      </w:r>
      <w:r w:rsidRPr="004E5C12">
        <w:rPr>
          <w:rFonts w:ascii="Times New Roman" w:eastAsia="Calibri" w:hAnsi="Times New Roman" w:cs="Times New Roman"/>
          <w:b/>
          <w:u w:val="single"/>
        </w:rPr>
        <w:t>kurių pajėgumais tiekėjas remiasi</w:t>
      </w:r>
      <w:r w:rsidRPr="004E5C12">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D524EE" w14:paraId="7BB338CC" w14:textId="77777777" w:rsidTr="00356E61">
        <w:tc>
          <w:tcPr>
            <w:tcW w:w="707" w:type="dxa"/>
            <w:shd w:val="clear" w:color="auto" w:fill="F2CEED" w:themeFill="accent5" w:themeFillTint="33"/>
          </w:tcPr>
          <w:p w14:paraId="52547978" w14:textId="77777777" w:rsidR="00356E61" w:rsidRPr="004E5C12" w:rsidRDefault="00356E61" w:rsidP="00356E61">
            <w:pPr>
              <w:jc w:val="center"/>
              <w:rPr>
                <w:sz w:val="24"/>
                <w:szCs w:val="24"/>
              </w:rPr>
            </w:pPr>
            <w:r w:rsidRPr="004E5C12">
              <w:rPr>
                <w:sz w:val="24"/>
                <w:szCs w:val="24"/>
              </w:rPr>
              <w:t>Eil. Nr.</w:t>
            </w:r>
          </w:p>
        </w:tc>
        <w:tc>
          <w:tcPr>
            <w:tcW w:w="3971" w:type="dxa"/>
            <w:shd w:val="clear" w:color="auto" w:fill="F2CEED" w:themeFill="accent5" w:themeFillTint="33"/>
          </w:tcPr>
          <w:p w14:paraId="0DC4D0BB" w14:textId="77777777" w:rsidR="00356E61" w:rsidRPr="004E5C12" w:rsidRDefault="00356E61" w:rsidP="00356E61">
            <w:pPr>
              <w:jc w:val="center"/>
              <w:rPr>
                <w:sz w:val="24"/>
                <w:szCs w:val="24"/>
              </w:rPr>
            </w:pPr>
            <w:r w:rsidRPr="004E5C12">
              <w:rPr>
                <w:sz w:val="24"/>
                <w:szCs w:val="24"/>
              </w:rPr>
              <w:t>Ūkio subjekto vardas</w:t>
            </w:r>
            <w:r>
              <w:rPr>
                <w:sz w:val="24"/>
                <w:szCs w:val="24"/>
              </w:rPr>
              <w:t xml:space="preserve"> ir</w:t>
            </w:r>
            <w:r w:rsidRPr="004E5C12">
              <w:rPr>
                <w:sz w:val="24"/>
                <w:szCs w:val="24"/>
              </w:rPr>
              <w:t xml:space="preserve"> pavardė arba pavadinimas</w:t>
            </w:r>
          </w:p>
          <w:p w14:paraId="52884B22" w14:textId="77777777" w:rsidR="00356E61" w:rsidRPr="004E5C12" w:rsidRDefault="00356E61" w:rsidP="00356E61">
            <w:pPr>
              <w:jc w:val="right"/>
              <w:rPr>
                <w:sz w:val="24"/>
                <w:szCs w:val="24"/>
              </w:rPr>
            </w:pPr>
          </w:p>
        </w:tc>
        <w:tc>
          <w:tcPr>
            <w:tcW w:w="5665" w:type="dxa"/>
            <w:shd w:val="clear" w:color="auto" w:fill="F2CEED" w:themeFill="accent5" w:themeFillTint="33"/>
          </w:tcPr>
          <w:p w14:paraId="51B72FD7" w14:textId="77777777" w:rsidR="00356E61" w:rsidRPr="004E5C12" w:rsidRDefault="00356E61" w:rsidP="00356E61">
            <w:pPr>
              <w:jc w:val="center"/>
              <w:rPr>
                <w:sz w:val="24"/>
                <w:szCs w:val="24"/>
              </w:rPr>
            </w:pPr>
            <w:r w:rsidRPr="004E5C12">
              <w:rPr>
                <w:sz w:val="24"/>
                <w:szCs w:val="24"/>
              </w:rPr>
              <w:t>Pirkimo sutarties objekto dalies, perduodamos vykdyti ūkio subjektui, aprašymas ir perduodamų įsipareigojimų dalis (procentais) nuo pasiūlymo kainos su PVM</w:t>
            </w:r>
          </w:p>
        </w:tc>
      </w:tr>
      <w:tr w:rsidR="00356E61" w:rsidRPr="00D524EE" w14:paraId="437830F1" w14:textId="77777777" w:rsidTr="00356E61">
        <w:tc>
          <w:tcPr>
            <w:tcW w:w="707" w:type="dxa"/>
          </w:tcPr>
          <w:p w14:paraId="2596E751" w14:textId="77777777" w:rsidR="00356E61" w:rsidRPr="004E5C12" w:rsidRDefault="00356E61" w:rsidP="00356E61">
            <w:pPr>
              <w:jc w:val="center"/>
              <w:rPr>
                <w:i/>
                <w:sz w:val="24"/>
                <w:szCs w:val="24"/>
              </w:rPr>
            </w:pPr>
            <w:r w:rsidRPr="004E5C12">
              <w:rPr>
                <w:i/>
                <w:sz w:val="24"/>
                <w:szCs w:val="24"/>
              </w:rPr>
              <w:t>1</w:t>
            </w:r>
          </w:p>
        </w:tc>
        <w:tc>
          <w:tcPr>
            <w:tcW w:w="3971" w:type="dxa"/>
          </w:tcPr>
          <w:p w14:paraId="2934D5FC" w14:textId="77777777" w:rsidR="00356E61" w:rsidRPr="004E5C12" w:rsidRDefault="00356E61" w:rsidP="00356E61">
            <w:pPr>
              <w:jc w:val="center"/>
              <w:rPr>
                <w:i/>
                <w:sz w:val="24"/>
                <w:szCs w:val="24"/>
              </w:rPr>
            </w:pPr>
            <w:r w:rsidRPr="004E5C12">
              <w:rPr>
                <w:i/>
                <w:sz w:val="24"/>
                <w:szCs w:val="24"/>
              </w:rPr>
              <w:t>2</w:t>
            </w:r>
          </w:p>
        </w:tc>
        <w:tc>
          <w:tcPr>
            <w:tcW w:w="5665" w:type="dxa"/>
          </w:tcPr>
          <w:p w14:paraId="6B01E9EE" w14:textId="77777777" w:rsidR="00356E61" w:rsidRPr="004E5C12" w:rsidRDefault="00356E61" w:rsidP="00356E61">
            <w:pPr>
              <w:jc w:val="center"/>
              <w:rPr>
                <w:i/>
                <w:sz w:val="24"/>
                <w:szCs w:val="24"/>
              </w:rPr>
            </w:pPr>
            <w:r w:rsidRPr="004E5C12">
              <w:rPr>
                <w:i/>
                <w:sz w:val="24"/>
                <w:szCs w:val="24"/>
              </w:rPr>
              <w:t>3</w:t>
            </w:r>
          </w:p>
        </w:tc>
      </w:tr>
      <w:tr w:rsidR="00356E61" w:rsidRPr="00D524EE" w14:paraId="3D8E2167" w14:textId="77777777" w:rsidTr="00356E61">
        <w:tc>
          <w:tcPr>
            <w:tcW w:w="707" w:type="dxa"/>
          </w:tcPr>
          <w:p w14:paraId="74FA7386" w14:textId="77777777" w:rsidR="00356E61" w:rsidRPr="004E5C12" w:rsidRDefault="00356E61" w:rsidP="00356E61">
            <w:pPr>
              <w:jc w:val="center"/>
              <w:rPr>
                <w:sz w:val="24"/>
                <w:szCs w:val="24"/>
              </w:rPr>
            </w:pPr>
            <w:r w:rsidRPr="004E5C12">
              <w:rPr>
                <w:sz w:val="24"/>
                <w:szCs w:val="24"/>
              </w:rPr>
              <w:t>1.</w:t>
            </w:r>
          </w:p>
        </w:tc>
        <w:tc>
          <w:tcPr>
            <w:tcW w:w="3971" w:type="dxa"/>
          </w:tcPr>
          <w:p w14:paraId="472EE40D" w14:textId="77777777" w:rsidR="00356E61" w:rsidRPr="004E5C12" w:rsidRDefault="00356E61" w:rsidP="00356E61">
            <w:pPr>
              <w:jc w:val="both"/>
              <w:rPr>
                <w:sz w:val="24"/>
                <w:szCs w:val="24"/>
              </w:rPr>
            </w:pPr>
          </w:p>
        </w:tc>
        <w:tc>
          <w:tcPr>
            <w:tcW w:w="5665" w:type="dxa"/>
          </w:tcPr>
          <w:p w14:paraId="6CEF90AD" w14:textId="77777777" w:rsidR="00356E61" w:rsidRPr="004E5C12" w:rsidRDefault="00356E61" w:rsidP="00356E61">
            <w:pPr>
              <w:jc w:val="both"/>
              <w:rPr>
                <w:sz w:val="24"/>
                <w:szCs w:val="24"/>
              </w:rPr>
            </w:pPr>
          </w:p>
        </w:tc>
      </w:tr>
    </w:tbl>
    <w:p w14:paraId="10A43D45" w14:textId="77777777" w:rsidR="00356E61" w:rsidRPr="004E5C12" w:rsidRDefault="00356E61" w:rsidP="00356E61">
      <w:pPr>
        <w:spacing w:after="0" w:line="240" w:lineRule="auto"/>
        <w:jc w:val="both"/>
        <w:rPr>
          <w:rFonts w:ascii="Times New Roman" w:hAnsi="Times New Roman" w:cs="Times New Roman"/>
        </w:rPr>
      </w:pPr>
    </w:p>
    <w:p w14:paraId="745F03AA" w14:textId="6431C8E5" w:rsidR="00356E61" w:rsidRPr="004E5C12" w:rsidRDefault="00356E61" w:rsidP="00356E61">
      <w:pPr>
        <w:spacing w:after="0" w:line="240" w:lineRule="auto"/>
        <w:jc w:val="both"/>
        <w:rPr>
          <w:rFonts w:ascii="Times New Roman" w:hAnsi="Times New Roman" w:cs="Times New Roman"/>
        </w:rPr>
      </w:pPr>
      <w:r w:rsidRPr="004E5C12">
        <w:rPr>
          <w:rFonts w:ascii="Times New Roman" w:hAnsi="Times New Roman" w:cs="Times New Roman"/>
        </w:rPr>
        <w:t xml:space="preserve">2.2. </w:t>
      </w:r>
      <w:proofErr w:type="spellStart"/>
      <w:r w:rsidRPr="004E5C12">
        <w:rPr>
          <w:rFonts w:ascii="Times New Roman" w:hAnsi="Times New Roman" w:cs="Times New Roman"/>
          <w:bCs/>
        </w:rPr>
        <w:t>Kvazisubtiekėjai</w:t>
      </w:r>
      <w:proofErr w:type="spellEnd"/>
      <w:r w:rsidRPr="004E5C12">
        <w:rPr>
          <w:rFonts w:ascii="Times New Roman" w:hAnsi="Times New Roman" w:cs="Times New Roman"/>
          <w:bCs/>
        </w:rPr>
        <w:t xml:space="preserve"> – </w:t>
      </w:r>
      <w:r w:rsidRPr="004E5C12">
        <w:rPr>
          <w:rFonts w:ascii="Times New Roman" w:eastAsia="Calibri" w:hAnsi="Times New Roman" w:cs="Times New Roman"/>
        </w:rPr>
        <w:t xml:space="preserve">subtiekėjai, </w:t>
      </w:r>
      <w:r w:rsidRPr="004E5C12">
        <w:rPr>
          <w:rFonts w:ascii="Times New Roman" w:eastAsia="Calibri" w:hAnsi="Times New Roman" w:cs="Times New Roman"/>
          <w:b/>
          <w:bCs/>
          <w:u w:val="single"/>
        </w:rPr>
        <w:t>kurių kvalifikacija tiekėjas remiasi</w:t>
      </w:r>
      <w:r w:rsidRPr="004E5C12">
        <w:rPr>
          <w:rFonts w:ascii="Times New Roman" w:eastAsia="Calibri" w:hAnsi="Times New Roman" w:cs="Times New Roman"/>
        </w:rPr>
        <w:t xml:space="preserve">, </w:t>
      </w:r>
      <w:r w:rsidRPr="004E5C12">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58767344" w14:textId="77777777" w:rsidTr="00356E61">
        <w:tc>
          <w:tcPr>
            <w:tcW w:w="560" w:type="dxa"/>
            <w:shd w:val="clear" w:color="auto" w:fill="F2CEED" w:themeFill="accent5" w:themeFillTint="33"/>
          </w:tcPr>
          <w:p w14:paraId="7C1C7EE6"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6C3D3E5B" w14:textId="77777777" w:rsidR="00356E61" w:rsidRPr="004E5C12" w:rsidRDefault="00356E61" w:rsidP="00604F66">
            <w:pPr>
              <w:jc w:val="center"/>
              <w:rPr>
                <w:sz w:val="24"/>
                <w:szCs w:val="24"/>
              </w:rPr>
            </w:pPr>
            <w:proofErr w:type="spellStart"/>
            <w:r w:rsidRPr="004E5C12">
              <w:rPr>
                <w:sz w:val="24"/>
                <w:szCs w:val="24"/>
              </w:rPr>
              <w:t>Kvazisubtiekėjo</w:t>
            </w:r>
            <w:proofErr w:type="spellEnd"/>
            <w:r w:rsidRPr="004E5C12">
              <w:rPr>
                <w:sz w:val="24"/>
                <w:szCs w:val="24"/>
              </w:rPr>
              <w:t xml:space="preserve"> vardas ir pavardė arba pavadinimas</w:t>
            </w:r>
          </w:p>
        </w:tc>
        <w:tc>
          <w:tcPr>
            <w:tcW w:w="5670" w:type="dxa"/>
            <w:shd w:val="clear" w:color="auto" w:fill="F2CEED" w:themeFill="accent5" w:themeFillTint="33"/>
          </w:tcPr>
          <w:p w14:paraId="048E0C31" w14:textId="77777777" w:rsidR="00356E61" w:rsidRPr="004E5C12" w:rsidRDefault="00356E61" w:rsidP="00604F66">
            <w:pPr>
              <w:jc w:val="center"/>
              <w:rPr>
                <w:sz w:val="24"/>
                <w:szCs w:val="24"/>
              </w:rPr>
            </w:pPr>
            <w:r w:rsidRPr="004E5C12">
              <w:rPr>
                <w:sz w:val="24"/>
                <w:szCs w:val="24"/>
              </w:rPr>
              <w:t xml:space="preserve">Pirkimo sutarties objekto dalies, perduodamos vykdyti </w:t>
            </w:r>
            <w:proofErr w:type="spellStart"/>
            <w:r w:rsidRPr="004E5C12">
              <w:rPr>
                <w:sz w:val="24"/>
                <w:szCs w:val="24"/>
              </w:rPr>
              <w:t>kvazisubtiekėjui</w:t>
            </w:r>
            <w:proofErr w:type="spellEnd"/>
            <w:r w:rsidRPr="004E5C12">
              <w:rPr>
                <w:sz w:val="24"/>
                <w:szCs w:val="24"/>
              </w:rPr>
              <w:t>, aprašymas ir perduodamų įsipareigojimų dalis (procentais)  nuo pasiūlymo kainos su PVM</w:t>
            </w:r>
          </w:p>
        </w:tc>
      </w:tr>
      <w:tr w:rsidR="00356E61" w:rsidRPr="00D524EE" w14:paraId="5572CBB3" w14:textId="77777777" w:rsidTr="00356E61">
        <w:tc>
          <w:tcPr>
            <w:tcW w:w="560" w:type="dxa"/>
          </w:tcPr>
          <w:p w14:paraId="5330CBC6" w14:textId="77777777" w:rsidR="00356E61" w:rsidRPr="004E5C12" w:rsidRDefault="00356E61" w:rsidP="00604F66">
            <w:pPr>
              <w:jc w:val="center"/>
              <w:rPr>
                <w:i/>
                <w:sz w:val="24"/>
                <w:szCs w:val="24"/>
              </w:rPr>
            </w:pPr>
            <w:r w:rsidRPr="004E5C12">
              <w:rPr>
                <w:i/>
                <w:sz w:val="24"/>
                <w:szCs w:val="24"/>
              </w:rPr>
              <w:t>1</w:t>
            </w:r>
          </w:p>
        </w:tc>
        <w:tc>
          <w:tcPr>
            <w:tcW w:w="3971" w:type="dxa"/>
          </w:tcPr>
          <w:p w14:paraId="12063D21" w14:textId="77777777" w:rsidR="00356E61" w:rsidRPr="004E5C12" w:rsidRDefault="00356E61" w:rsidP="00604F66">
            <w:pPr>
              <w:jc w:val="center"/>
              <w:rPr>
                <w:i/>
                <w:sz w:val="24"/>
                <w:szCs w:val="24"/>
              </w:rPr>
            </w:pPr>
            <w:r w:rsidRPr="004E5C12">
              <w:rPr>
                <w:i/>
                <w:sz w:val="24"/>
                <w:szCs w:val="24"/>
              </w:rPr>
              <w:t>2</w:t>
            </w:r>
          </w:p>
        </w:tc>
        <w:tc>
          <w:tcPr>
            <w:tcW w:w="5670" w:type="dxa"/>
          </w:tcPr>
          <w:p w14:paraId="1463D86F" w14:textId="77777777" w:rsidR="00356E61" w:rsidRPr="004E5C12" w:rsidRDefault="00356E61" w:rsidP="00604F66">
            <w:pPr>
              <w:jc w:val="center"/>
              <w:rPr>
                <w:i/>
                <w:sz w:val="24"/>
                <w:szCs w:val="24"/>
              </w:rPr>
            </w:pPr>
            <w:r w:rsidRPr="004E5C12">
              <w:rPr>
                <w:i/>
                <w:sz w:val="24"/>
                <w:szCs w:val="24"/>
              </w:rPr>
              <w:t>3</w:t>
            </w:r>
          </w:p>
        </w:tc>
      </w:tr>
      <w:tr w:rsidR="00356E61" w:rsidRPr="00D524EE" w14:paraId="32643FBB" w14:textId="77777777" w:rsidTr="00356E61">
        <w:tc>
          <w:tcPr>
            <w:tcW w:w="560" w:type="dxa"/>
          </w:tcPr>
          <w:p w14:paraId="2FFD86C4" w14:textId="77777777" w:rsidR="00356E61" w:rsidRPr="004E5C12" w:rsidRDefault="00356E61" w:rsidP="00604F66">
            <w:pPr>
              <w:jc w:val="center"/>
              <w:rPr>
                <w:sz w:val="24"/>
                <w:szCs w:val="24"/>
              </w:rPr>
            </w:pPr>
            <w:r w:rsidRPr="004E5C12">
              <w:rPr>
                <w:sz w:val="24"/>
                <w:szCs w:val="24"/>
              </w:rPr>
              <w:t>1.</w:t>
            </w:r>
          </w:p>
        </w:tc>
        <w:tc>
          <w:tcPr>
            <w:tcW w:w="3971" w:type="dxa"/>
          </w:tcPr>
          <w:p w14:paraId="2C27E6E5" w14:textId="77777777" w:rsidR="00356E61" w:rsidRPr="004E5C12" w:rsidRDefault="00356E61" w:rsidP="00604F66">
            <w:pPr>
              <w:jc w:val="both"/>
              <w:rPr>
                <w:sz w:val="24"/>
                <w:szCs w:val="24"/>
              </w:rPr>
            </w:pPr>
          </w:p>
        </w:tc>
        <w:tc>
          <w:tcPr>
            <w:tcW w:w="5670" w:type="dxa"/>
          </w:tcPr>
          <w:p w14:paraId="11D1A2EE" w14:textId="77777777" w:rsidR="00356E61" w:rsidRPr="004E5C12" w:rsidRDefault="00356E61" w:rsidP="00604F66">
            <w:pPr>
              <w:jc w:val="both"/>
              <w:rPr>
                <w:sz w:val="24"/>
                <w:szCs w:val="24"/>
              </w:rPr>
            </w:pPr>
          </w:p>
        </w:tc>
      </w:tr>
    </w:tbl>
    <w:p w14:paraId="13E0B5CC" w14:textId="77777777" w:rsidR="00F956BE" w:rsidRDefault="00F956BE" w:rsidP="00356E61">
      <w:pPr>
        <w:spacing w:after="0" w:line="240" w:lineRule="auto"/>
        <w:jc w:val="both"/>
        <w:rPr>
          <w:rFonts w:ascii="Times New Roman" w:eastAsia="Calibri" w:hAnsi="Times New Roman" w:cs="Times New Roman"/>
        </w:rPr>
      </w:pPr>
    </w:p>
    <w:p w14:paraId="591D080B" w14:textId="4375A8FC" w:rsidR="00356E61" w:rsidRPr="004E5C12" w:rsidRDefault="00356E61" w:rsidP="00356E61">
      <w:pPr>
        <w:spacing w:after="0" w:line="240" w:lineRule="auto"/>
        <w:jc w:val="both"/>
        <w:rPr>
          <w:rFonts w:ascii="Times New Roman" w:hAnsi="Times New Roman" w:cs="Times New Roman"/>
        </w:rPr>
      </w:pPr>
      <w:r w:rsidRPr="004E5C12">
        <w:rPr>
          <w:rFonts w:ascii="Times New Roman" w:eastAsia="Calibri" w:hAnsi="Times New Roman" w:cs="Times New Roman"/>
        </w:rPr>
        <w:t xml:space="preserve">2.3. Subtiekėjai, </w:t>
      </w:r>
      <w:r w:rsidRPr="004E5C12">
        <w:rPr>
          <w:rFonts w:ascii="Times New Roman" w:eastAsia="Calibri" w:hAnsi="Times New Roman" w:cs="Times New Roman"/>
          <w:b/>
          <w:u w:val="single"/>
        </w:rPr>
        <w:t>kurių pajėgumais tiekėjas nesiremia</w:t>
      </w:r>
      <w:r w:rsidRPr="004E5C12">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601A90BB" w14:textId="77777777" w:rsidTr="00356E61">
        <w:tc>
          <w:tcPr>
            <w:tcW w:w="560" w:type="dxa"/>
            <w:shd w:val="clear" w:color="auto" w:fill="F2CEED" w:themeFill="accent5" w:themeFillTint="33"/>
          </w:tcPr>
          <w:p w14:paraId="49CA612B"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73FE79EC" w14:textId="77777777" w:rsidR="00356E61" w:rsidRPr="004E5C12" w:rsidRDefault="00356E61" w:rsidP="00604F66">
            <w:pPr>
              <w:jc w:val="center"/>
              <w:rPr>
                <w:sz w:val="24"/>
                <w:szCs w:val="24"/>
              </w:rPr>
            </w:pPr>
            <w:r w:rsidRPr="004E5C12">
              <w:rPr>
                <w:sz w:val="24"/>
                <w:szCs w:val="24"/>
              </w:rPr>
              <w:t>Subtiekėjo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49841A2" w14:textId="77777777" w:rsidR="00356E61" w:rsidRPr="004E5C12" w:rsidRDefault="00356E61" w:rsidP="00604F66">
            <w:pPr>
              <w:jc w:val="center"/>
              <w:rPr>
                <w:sz w:val="24"/>
                <w:szCs w:val="24"/>
              </w:rPr>
            </w:pPr>
            <w:r w:rsidRPr="004E5C12">
              <w:rPr>
                <w:sz w:val="24"/>
                <w:szCs w:val="24"/>
              </w:rPr>
              <w:t>Pirkimo sutarties objekto dalies, perduodamos vykdyti subtiekėjui, aprašymas ir perduodamų įsipareigojimų dalis (procentais)  nuo pasiūlymo kainos su PVM</w:t>
            </w:r>
          </w:p>
        </w:tc>
      </w:tr>
      <w:tr w:rsidR="00356E61" w:rsidRPr="00D524EE" w14:paraId="76257DAC" w14:textId="77777777" w:rsidTr="00356E61">
        <w:tc>
          <w:tcPr>
            <w:tcW w:w="560" w:type="dxa"/>
          </w:tcPr>
          <w:p w14:paraId="762F4E91" w14:textId="77777777" w:rsidR="00356E61" w:rsidRPr="004E5C12" w:rsidRDefault="00356E61" w:rsidP="00604F66">
            <w:pPr>
              <w:jc w:val="center"/>
              <w:rPr>
                <w:i/>
                <w:sz w:val="24"/>
                <w:szCs w:val="24"/>
              </w:rPr>
            </w:pPr>
            <w:r w:rsidRPr="004E5C12">
              <w:rPr>
                <w:i/>
                <w:sz w:val="24"/>
                <w:szCs w:val="24"/>
              </w:rPr>
              <w:t>1</w:t>
            </w:r>
          </w:p>
        </w:tc>
        <w:tc>
          <w:tcPr>
            <w:tcW w:w="3971" w:type="dxa"/>
          </w:tcPr>
          <w:p w14:paraId="0FE5FB74" w14:textId="77777777" w:rsidR="00356E61" w:rsidRPr="004E5C12" w:rsidRDefault="00356E61" w:rsidP="00604F66">
            <w:pPr>
              <w:jc w:val="center"/>
              <w:rPr>
                <w:i/>
                <w:sz w:val="24"/>
                <w:szCs w:val="24"/>
              </w:rPr>
            </w:pPr>
            <w:r w:rsidRPr="004E5C12">
              <w:rPr>
                <w:i/>
                <w:sz w:val="24"/>
                <w:szCs w:val="24"/>
              </w:rPr>
              <w:t>2</w:t>
            </w:r>
          </w:p>
        </w:tc>
        <w:tc>
          <w:tcPr>
            <w:tcW w:w="5670" w:type="dxa"/>
          </w:tcPr>
          <w:p w14:paraId="04EC3E7A" w14:textId="77777777" w:rsidR="00356E61" w:rsidRPr="004E5C12" w:rsidRDefault="00356E61" w:rsidP="00604F66">
            <w:pPr>
              <w:jc w:val="center"/>
              <w:rPr>
                <w:i/>
                <w:sz w:val="24"/>
                <w:szCs w:val="24"/>
              </w:rPr>
            </w:pPr>
            <w:r w:rsidRPr="004E5C12">
              <w:rPr>
                <w:i/>
                <w:sz w:val="24"/>
                <w:szCs w:val="24"/>
              </w:rPr>
              <w:t>3</w:t>
            </w:r>
          </w:p>
        </w:tc>
      </w:tr>
      <w:tr w:rsidR="00356E61" w:rsidRPr="00D524EE" w14:paraId="6D647EFD" w14:textId="77777777" w:rsidTr="00356E61">
        <w:tc>
          <w:tcPr>
            <w:tcW w:w="560" w:type="dxa"/>
          </w:tcPr>
          <w:p w14:paraId="175327E6" w14:textId="77777777" w:rsidR="00356E61" w:rsidRPr="004E5C12" w:rsidRDefault="00356E61" w:rsidP="00604F66">
            <w:pPr>
              <w:jc w:val="center"/>
              <w:rPr>
                <w:sz w:val="24"/>
                <w:szCs w:val="24"/>
              </w:rPr>
            </w:pPr>
            <w:r w:rsidRPr="004E5C12">
              <w:rPr>
                <w:sz w:val="24"/>
                <w:szCs w:val="24"/>
              </w:rPr>
              <w:t>1.</w:t>
            </w:r>
          </w:p>
        </w:tc>
        <w:tc>
          <w:tcPr>
            <w:tcW w:w="3971" w:type="dxa"/>
          </w:tcPr>
          <w:p w14:paraId="6C2E5222" w14:textId="77777777" w:rsidR="00356E61" w:rsidRPr="004E5C12" w:rsidRDefault="00356E61" w:rsidP="00604F66">
            <w:pPr>
              <w:jc w:val="both"/>
              <w:rPr>
                <w:sz w:val="24"/>
                <w:szCs w:val="24"/>
              </w:rPr>
            </w:pPr>
          </w:p>
        </w:tc>
        <w:tc>
          <w:tcPr>
            <w:tcW w:w="5670" w:type="dxa"/>
          </w:tcPr>
          <w:p w14:paraId="4811C94E" w14:textId="77777777" w:rsidR="00356E61" w:rsidRPr="004E5C12" w:rsidRDefault="00356E61" w:rsidP="00604F66">
            <w:pPr>
              <w:jc w:val="both"/>
              <w:rPr>
                <w:sz w:val="24"/>
                <w:szCs w:val="24"/>
              </w:rPr>
            </w:pPr>
          </w:p>
        </w:tc>
      </w:tr>
    </w:tbl>
    <w:p w14:paraId="599AFF09" w14:textId="77777777" w:rsidR="00F956BE"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4E5C12"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4E5C12">
        <w:rPr>
          <w:rFonts w:ascii="Times New Roman" w:hAnsi="Times New Roman" w:cs="Times New Roman"/>
        </w:rPr>
        <w:t>2.4.</w:t>
      </w:r>
      <w:r w:rsidRPr="004E5C12">
        <w:rPr>
          <w:rFonts w:ascii="Times New Roman" w:hAnsi="Times New Roman" w:cs="Times New Roman"/>
          <w:b/>
          <w:bCs/>
        </w:rPr>
        <w:t xml:space="preserve"> Tretieji asmenys,</w:t>
      </w:r>
      <w:r w:rsidRPr="004E5C12">
        <w:rPr>
          <w:rFonts w:ascii="Times New Roman" w:eastAsia="Calibri" w:hAnsi="Times New Roman" w:cs="Times New Roman"/>
          <w:color w:val="000000"/>
        </w:rPr>
        <w:t xml:space="preserve"> kurie tiesiogiai </w:t>
      </w:r>
      <w:r w:rsidRPr="004E5C12">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4E5C12">
        <w:rPr>
          <w:rFonts w:ascii="Times New Roman" w:eastAsia="Calibri" w:hAnsi="Times New Roman" w:cs="Times New Roman"/>
          <w:color w:val="000000"/>
        </w:rPr>
        <w:t xml:space="preserve"> (</w:t>
      </w:r>
      <w:r w:rsidRPr="004E5C12">
        <w:rPr>
          <w:rFonts w:ascii="Times New Roman" w:eastAsia="Calibri" w:hAnsi="Times New Roman" w:cs="Times New Roman"/>
          <w:i/>
          <w:iCs/>
          <w:color w:val="000000"/>
        </w:rPr>
        <w:t>pildoma tais atvejais, kai tiekėjas naudojasi (naudosis) trečiųjų asmenų priemonėmis</w:t>
      </w:r>
      <w:r w:rsidRPr="004E5C12">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30B3E7A1" w14:textId="77777777" w:rsidTr="00356E61">
        <w:tc>
          <w:tcPr>
            <w:tcW w:w="560" w:type="dxa"/>
            <w:shd w:val="clear" w:color="auto" w:fill="F2CEED" w:themeFill="accent5" w:themeFillTint="33"/>
          </w:tcPr>
          <w:p w14:paraId="2F1BA46E"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527FCE86" w14:textId="77777777" w:rsidR="00356E61" w:rsidRPr="004E5C12" w:rsidRDefault="00356E61" w:rsidP="00604F66">
            <w:pPr>
              <w:jc w:val="center"/>
              <w:rPr>
                <w:sz w:val="24"/>
                <w:szCs w:val="24"/>
              </w:rPr>
            </w:pPr>
            <w:r w:rsidRPr="004E5C12">
              <w:rPr>
                <w:sz w:val="24"/>
                <w:szCs w:val="24"/>
              </w:rPr>
              <w:t>Trečiojo asmens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C22DE39" w14:textId="77777777" w:rsidR="00356E61" w:rsidRPr="004E5C12" w:rsidRDefault="00356E61" w:rsidP="00604F66">
            <w:pPr>
              <w:jc w:val="center"/>
              <w:rPr>
                <w:sz w:val="24"/>
                <w:szCs w:val="24"/>
              </w:rPr>
            </w:pPr>
            <w:r w:rsidRPr="004E5C12">
              <w:rPr>
                <w:sz w:val="24"/>
                <w:szCs w:val="24"/>
              </w:rPr>
              <w:t>Priemonės, kuriomis naudojasi tiekėjas ir informacija apie su trečiuoju asmeniu pasirašytą sutartį, ketinimo protokolą ar pan.</w:t>
            </w:r>
          </w:p>
        </w:tc>
      </w:tr>
      <w:tr w:rsidR="00356E61" w:rsidRPr="00D524EE" w14:paraId="7A474081" w14:textId="77777777" w:rsidTr="00356E61">
        <w:tc>
          <w:tcPr>
            <w:tcW w:w="560" w:type="dxa"/>
          </w:tcPr>
          <w:p w14:paraId="00C9EACD" w14:textId="77777777" w:rsidR="00356E61" w:rsidRPr="004E5C12" w:rsidRDefault="00356E61" w:rsidP="00604F66">
            <w:pPr>
              <w:jc w:val="center"/>
              <w:rPr>
                <w:i/>
                <w:sz w:val="24"/>
                <w:szCs w:val="24"/>
              </w:rPr>
            </w:pPr>
            <w:r w:rsidRPr="004E5C12">
              <w:rPr>
                <w:i/>
                <w:sz w:val="24"/>
                <w:szCs w:val="24"/>
              </w:rPr>
              <w:t>1</w:t>
            </w:r>
          </w:p>
        </w:tc>
        <w:tc>
          <w:tcPr>
            <w:tcW w:w="3971" w:type="dxa"/>
          </w:tcPr>
          <w:p w14:paraId="5D416FBF" w14:textId="77777777" w:rsidR="00356E61" w:rsidRPr="004E5C12" w:rsidRDefault="00356E61" w:rsidP="00604F66">
            <w:pPr>
              <w:jc w:val="center"/>
              <w:rPr>
                <w:i/>
                <w:sz w:val="24"/>
                <w:szCs w:val="24"/>
              </w:rPr>
            </w:pPr>
            <w:r w:rsidRPr="004E5C12">
              <w:rPr>
                <w:i/>
                <w:sz w:val="24"/>
                <w:szCs w:val="24"/>
              </w:rPr>
              <w:t>2</w:t>
            </w:r>
          </w:p>
        </w:tc>
        <w:tc>
          <w:tcPr>
            <w:tcW w:w="5670" w:type="dxa"/>
          </w:tcPr>
          <w:p w14:paraId="3268D1D9" w14:textId="77777777" w:rsidR="00356E61" w:rsidRPr="004E5C12" w:rsidRDefault="00356E61" w:rsidP="00604F66">
            <w:pPr>
              <w:jc w:val="center"/>
              <w:rPr>
                <w:i/>
                <w:sz w:val="24"/>
                <w:szCs w:val="24"/>
              </w:rPr>
            </w:pPr>
            <w:r w:rsidRPr="004E5C12">
              <w:rPr>
                <w:i/>
                <w:sz w:val="24"/>
                <w:szCs w:val="24"/>
              </w:rPr>
              <w:t>3</w:t>
            </w:r>
          </w:p>
        </w:tc>
      </w:tr>
      <w:tr w:rsidR="00356E61" w:rsidRPr="00D524EE" w14:paraId="22245A08" w14:textId="77777777" w:rsidTr="00356E61">
        <w:tc>
          <w:tcPr>
            <w:tcW w:w="560" w:type="dxa"/>
          </w:tcPr>
          <w:p w14:paraId="1A828A6E" w14:textId="77777777" w:rsidR="00356E61" w:rsidRPr="004E5C12" w:rsidRDefault="00356E61" w:rsidP="00604F66">
            <w:pPr>
              <w:jc w:val="center"/>
              <w:rPr>
                <w:sz w:val="24"/>
                <w:szCs w:val="24"/>
              </w:rPr>
            </w:pPr>
            <w:r w:rsidRPr="004E5C12">
              <w:rPr>
                <w:sz w:val="24"/>
                <w:szCs w:val="24"/>
              </w:rPr>
              <w:t>1.</w:t>
            </w:r>
          </w:p>
        </w:tc>
        <w:tc>
          <w:tcPr>
            <w:tcW w:w="3971" w:type="dxa"/>
          </w:tcPr>
          <w:p w14:paraId="1D05514A" w14:textId="77777777" w:rsidR="00356E61" w:rsidRPr="004E5C12" w:rsidRDefault="00356E61" w:rsidP="00604F66">
            <w:pPr>
              <w:jc w:val="both"/>
              <w:rPr>
                <w:sz w:val="24"/>
                <w:szCs w:val="24"/>
              </w:rPr>
            </w:pPr>
          </w:p>
        </w:tc>
        <w:tc>
          <w:tcPr>
            <w:tcW w:w="5670" w:type="dxa"/>
          </w:tcPr>
          <w:p w14:paraId="700C479E" w14:textId="77777777" w:rsidR="00356E61" w:rsidRPr="004E5C12" w:rsidRDefault="00356E61" w:rsidP="00604F66">
            <w:pPr>
              <w:jc w:val="both"/>
              <w:rPr>
                <w:sz w:val="24"/>
                <w:szCs w:val="24"/>
              </w:rPr>
            </w:pPr>
          </w:p>
        </w:tc>
      </w:tr>
    </w:tbl>
    <w:p w14:paraId="08DA216E" w14:textId="77777777" w:rsidR="00356E61" w:rsidRPr="00356E61"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585BD311" w14:textId="20982BEF" w:rsidR="00356E61" w:rsidRPr="00F956BE" w:rsidRDefault="00356E61" w:rsidP="00AA7040">
      <w:pPr>
        <w:pStyle w:val="ListParagraph"/>
        <w:numPr>
          <w:ilvl w:val="0"/>
          <w:numId w:val="22"/>
        </w:numPr>
        <w:tabs>
          <w:tab w:val="left" w:pos="567"/>
          <w:tab w:val="left" w:pos="3261"/>
        </w:tabs>
        <w:spacing w:after="0" w:line="240" w:lineRule="auto"/>
        <w:ind w:left="2847" w:hanging="153"/>
        <w:jc w:val="both"/>
        <w:rPr>
          <w:rFonts w:ascii="Times New Roman" w:hAnsi="Times New Roman" w:cs="Times New Roman"/>
        </w:rPr>
      </w:pPr>
      <w:r w:rsidRPr="00356E61">
        <w:rPr>
          <w:rFonts w:ascii="Times New Roman" w:hAnsi="Times New Roman" w:cs="Times New Roman"/>
          <w:b/>
          <w:bCs/>
        </w:rPr>
        <w:t>KONFIDENCIALI INFORMACIJA</w:t>
      </w:r>
    </w:p>
    <w:p w14:paraId="092CDA6F" w14:textId="77777777" w:rsidR="00F956BE" w:rsidRPr="00356E61" w:rsidRDefault="00F956BE" w:rsidP="00F956BE">
      <w:pPr>
        <w:pStyle w:val="ListParagraph"/>
        <w:tabs>
          <w:tab w:val="left" w:pos="567"/>
          <w:tab w:val="left" w:pos="3261"/>
        </w:tabs>
        <w:spacing w:after="0" w:line="240" w:lineRule="auto"/>
        <w:ind w:left="2847"/>
        <w:jc w:val="both"/>
        <w:rPr>
          <w:rFonts w:ascii="Times New Roman" w:hAnsi="Times New Roman" w:cs="Times New Roman"/>
        </w:rPr>
      </w:pPr>
    </w:p>
    <w:tbl>
      <w:tblPr>
        <w:tblStyle w:val="Lentelstinklelis1"/>
        <w:tblW w:w="10093" w:type="dxa"/>
        <w:tblInd w:w="108" w:type="dxa"/>
        <w:tblLook w:val="04A0" w:firstRow="1" w:lastRow="0" w:firstColumn="1" w:lastColumn="0" w:noHBand="0" w:noVBand="1"/>
      </w:tblPr>
      <w:tblGrid>
        <w:gridCol w:w="910"/>
        <w:gridCol w:w="2175"/>
        <w:gridCol w:w="2819"/>
        <w:gridCol w:w="4189"/>
      </w:tblGrid>
      <w:tr w:rsidR="00356E61" w:rsidRPr="003174C9" w14:paraId="4A527F99" w14:textId="77777777" w:rsidTr="00356E61">
        <w:tc>
          <w:tcPr>
            <w:tcW w:w="910" w:type="dxa"/>
            <w:shd w:val="clear" w:color="auto" w:fill="F2CEED" w:themeFill="accent5" w:themeFillTint="33"/>
            <w:vAlign w:val="center"/>
          </w:tcPr>
          <w:p w14:paraId="55BD1F85" w14:textId="77777777" w:rsidR="00356E61" w:rsidRPr="00356E61" w:rsidRDefault="00356E61" w:rsidP="00604F66">
            <w:pPr>
              <w:jc w:val="center"/>
              <w:rPr>
                <w:rFonts w:cstheme="minorHAnsi"/>
                <w:bCs/>
                <w:sz w:val="24"/>
                <w:szCs w:val="24"/>
              </w:rPr>
            </w:pPr>
            <w:proofErr w:type="spellStart"/>
            <w:r w:rsidRPr="00356E61">
              <w:rPr>
                <w:rFonts w:cstheme="minorHAnsi"/>
                <w:bCs/>
                <w:sz w:val="24"/>
                <w:szCs w:val="24"/>
              </w:rPr>
              <w:t>Eil.Nr</w:t>
            </w:r>
            <w:proofErr w:type="spellEnd"/>
            <w:r w:rsidRPr="00356E61">
              <w:rPr>
                <w:rFonts w:cstheme="minorHAnsi"/>
                <w:bCs/>
                <w:sz w:val="24"/>
                <w:szCs w:val="24"/>
              </w:rPr>
              <w:t>.</w:t>
            </w:r>
          </w:p>
        </w:tc>
        <w:tc>
          <w:tcPr>
            <w:tcW w:w="2175" w:type="dxa"/>
            <w:shd w:val="clear" w:color="auto" w:fill="F2CEED" w:themeFill="accent5" w:themeFillTint="33"/>
            <w:vAlign w:val="center"/>
          </w:tcPr>
          <w:p w14:paraId="536F242E" w14:textId="77777777" w:rsidR="00356E61" w:rsidRPr="00356E61" w:rsidRDefault="00356E61" w:rsidP="00604F66">
            <w:pPr>
              <w:jc w:val="center"/>
              <w:rPr>
                <w:rFonts w:cstheme="minorHAnsi"/>
                <w:bCs/>
                <w:sz w:val="24"/>
                <w:szCs w:val="24"/>
              </w:rPr>
            </w:pPr>
            <w:r w:rsidRPr="00356E61">
              <w:rPr>
                <w:rFonts w:cstheme="minorHAnsi"/>
                <w:bCs/>
                <w:sz w:val="24"/>
                <w:szCs w:val="24"/>
              </w:rPr>
              <w:t>Dokumentas</w:t>
            </w:r>
          </w:p>
        </w:tc>
        <w:tc>
          <w:tcPr>
            <w:tcW w:w="2819" w:type="dxa"/>
            <w:shd w:val="clear" w:color="auto" w:fill="F2CEED" w:themeFill="accent5" w:themeFillTint="33"/>
            <w:vAlign w:val="center"/>
          </w:tcPr>
          <w:p w14:paraId="69CBE402" w14:textId="77777777" w:rsidR="00356E61" w:rsidRPr="00356E61" w:rsidRDefault="00356E61" w:rsidP="00604F66">
            <w:pPr>
              <w:jc w:val="center"/>
              <w:rPr>
                <w:rFonts w:cstheme="minorHAnsi"/>
                <w:bCs/>
                <w:sz w:val="24"/>
                <w:szCs w:val="24"/>
              </w:rPr>
            </w:pPr>
            <w:r w:rsidRPr="00356E61">
              <w:rPr>
                <w:rFonts w:cstheme="minorHAnsi"/>
                <w:bCs/>
                <w:sz w:val="24"/>
                <w:szCs w:val="24"/>
              </w:rPr>
              <w:t>Ar dokumentas konfidencialus?</w:t>
            </w:r>
          </w:p>
          <w:p w14:paraId="4DF6FEC3" w14:textId="77777777" w:rsidR="00356E61" w:rsidRPr="00356E61" w:rsidRDefault="00356E61" w:rsidP="00604F66">
            <w:pPr>
              <w:jc w:val="center"/>
              <w:rPr>
                <w:rFonts w:cstheme="minorHAnsi"/>
                <w:bCs/>
                <w:sz w:val="24"/>
                <w:szCs w:val="24"/>
              </w:rPr>
            </w:pPr>
            <w:r w:rsidRPr="00356E61">
              <w:rPr>
                <w:rFonts w:cstheme="minorHAnsi"/>
                <w:bCs/>
                <w:sz w:val="24"/>
                <w:szCs w:val="24"/>
              </w:rPr>
              <w:t>(TAIP/NE)</w:t>
            </w:r>
          </w:p>
        </w:tc>
        <w:tc>
          <w:tcPr>
            <w:tcW w:w="4189" w:type="dxa"/>
            <w:shd w:val="clear" w:color="auto" w:fill="F2CEED" w:themeFill="accent5" w:themeFillTint="33"/>
            <w:vAlign w:val="center"/>
          </w:tcPr>
          <w:p w14:paraId="1798571C" w14:textId="77777777" w:rsidR="00356E61" w:rsidRPr="00356E61" w:rsidRDefault="00356E61" w:rsidP="00604F66">
            <w:pPr>
              <w:jc w:val="center"/>
              <w:rPr>
                <w:rFonts w:cstheme="minorHAnsi"/>
                <w:bCs/>
                <w:sz w:val="24"/>
                <w:szCs w:val="24"/>
              </w:rPr>
            </w:pPr>
            <w:r w:rsidRPr="00356E61">
              <w:rPr>
                <w:rFonts w:cstheme="minorHAnsi"/>
                <w:bCs/>
                <w:sz w:val="24"/>
                <w:szCs w:val="24"/>
              </w:rPr>
              <w:t>Paaiškinimas, kokia konkreti informacija dokumente yra konfidenciali</w:t>
            </w:r>
          </w:p>
        </w:tc>
      </w:tr>
      <w:tr w:rsidR="00356E61" w:rsidRPr="003174C9" w14:paraId="63734DFE" w14:textId="77777777" w:rsidTr="00356E61">
        <w:tc>
          <w:tcPr>
            <w:tcW w:w="910" w:type="dxa"/>
            <w:shd w:val="clear" w:color="auto" w:fill="auto"/>
            <w:vAlign w:val="center"/>
          </w:tcPr>
          <w:p w14:paraId="59F5F3C9" w14:textId="77777777" w:rsidR="00356E61" w:rsidRPr="00356E61" w:rsidRDefault="00356E61" w:rsidP="00604F66">
            <w:pPr>
              <w:jc w:val="center"/>
              <w:rPr>
                <w:rFonts w:cstheme="minorBidi"/>
                <w:i/>
                <w:sz w:val="24"/>
                <w:szCs w:val="24"/>
              </w:rPr>
            </w:pPr>
            <w:r w:rsidRPr="00356E61">
              <w:rPr>
                <w:rFonts w:cstheme="minorBidi"/>
                <w:i/>
                <w:sz w:val="24"/>
                <w:szCs w:val="24"/>
              </w:rPr>
              <w:t>1</w:t>
            </w:r>
          </w:p>
        </w:tc>
        <w:tc>
          <w:tcPr>
            <w:tcW w:w="2175" w:type="dxa"/>
            <w:shd w:val="clear" w:color="auto" w:fill="auto"/>
            <w:vAlign w:val="center"/>
          </w:tcPr>
          <w:p w14:paraId="4B9652BD" w14:textId="77777777" w:rsidR="00356E61" w:rsidRPr="00356E61" w:rsidRDefault="00356E61" w:rsidP="00604F66">
            <w:pPr>
              <w:jc w:val="center"/>
              <w:rPr>
                <w:rFonts w:cstheme="minorBidi"/>
                <w:i/>
                <w:sz w:val="24"/>
                <w:szCs w:val="24"/>
              </w:rPr>
            </w:pPr>
            <w:r w:rsidRPr="00356E61">
              <w:rPr>
                <w:rFonts w:cstheme="minorBidi"/>
                <w:i/>
                <w:sz w:val="24"/>
                <w:szCs w:val="24"/>
              </w:rPr>
              <w:t>2</w:t>
            </w:r>
          </w:p>
        </w:tc>
        <w:tc>
          <w:tcPr>
            <w:tcW w:w="2819" w:type="dxa"/>
            <w:shd w:val="clear" w:color="auto" w:fill="auto"/>
            <w:vAlign w:val="center"/>
          </w:tcPr>
          <w:p w14:paraId="60F10C00" w14:textId="77777777" w:rsidR="00356E61" w:rsidRPr="00356E61" w:rsidRDefault="00356E61" w:rsidP="00604F66">
            <w:pPr>
              <w:jc w:val="center"/>
              <w:rPr>
                <w:rFonts w:cstheme="minorBidi"/>
                <w:i/>
                <w:sz w:val="24"/>
                <w:szCs w:val="24"/>
              </w:rPr>
            </w:pPr>
            <w:r w:rsidRPr="00356E61">
              <w:rPr>
                <w:rFonts w:cstheme="minorBidi"/>
                <w:i/>
                <w:sz w:val="24"/>
                <w:szCs w:val="24"/>
              </w:rPr>
              <w:t>3</w:t>
            </w:r>
          </w:p>
        </w:tc>
        <w:tc>
          <w:tcPr>
            <w:tcW w:w="4189" w:type="dxa"/>
            <w:shd w:val="clear" w:color="auto" w:fill="auto"/>
            <w:vAlign w:val="center"/>
          </w:tcPr>
          <w:p w14:paraId="1A66590F" w14:textId="77777777" w:rsidR="00356E61" w:rsidRPr="00356E61" w:rsidRDefault="00356E61" w:rsidP="00604F66">
            <w:pPr>
              <w:jc w:val="center"/>
              <w:rPr>
                <w:rFonts w:cstheme="minorBidi"/>
                <w:i/>
                <w:sz w:val="24"/>
                <w:szCs w:val="24"/>
              </w:rPr>
            </w:pPr>
            <w:r w:rsidRPr="00356E61">
              <w:rPr>
                <w:rFonts w:cstheme="minorBidi"/>
                <w:i/>
                <w:sz w:val="24"/>
                <w:szCs w:val="24"/>
              </w:rPr>
              <w:t>4</w:t>
            </w:r>
          </w:p>
        </w:tc>
      </w:tr>
      <w:tr w:rsidR="00356E61" w:rsidRPr="003174C9" w14:paraId="1058C2D7" w14:textId="77777777" w:rsidTr="00356E61">
        <w:tc>
          <w:tcPr>
            <w:tcW w:w="910" w:type="dxa"/>
            <w:vAlign w:val="center"/>
          </w:tcPr>
          <w:p w14:paraId="5983F64B" w14:textId="77777777" w:rsidR="00356E61" w:rsidRPr="003174C9" w:rsidRDefault="00356E61" w:rsidP="00AA7040">
            <w:pPr>
              <w:numPr>
                <w:ilvl w:val="0"/>
                <w:numId w:val="23"/>
              </w:numPr>
              <w:ind w:left="0" w:firstLine="0"/>
              <w:contextualSpacing/>
              <w:jc w:val="center"/>
              <w:rPr>
                <w:rFonts w:cstheme="minorHAnsi"/>
              </w:rPr>
            </w:pPr>
          </w:p>
        </w:tc>
        <w:tc>
          <w:tcPr>
            <w:tcW w:w="2175" w:type="dxa"/>
          </w:tcPr>
          <w:p w14:paraId="368C801A" w14:textId="77777777" w:rsidR="00356E61" w:rsidRPr="003174C9" w:rsidRDefault="00356E61" w:rsidP="00604F66">
            <w:pPr>
              <w:suppressAutoHyphens/>
              <w:autoSpaceDN w:val="0"/>
              <w:jc w:val="both"/>
              <w:textAlignment w:val="baseline"/>
              <w:rPr>
                <w:rFonts w:cstheme="minorHAnsi"/>
                <w:kern w:val="3"/>
                <w:lang w:eastAsia="de-CH"/>
              </w:rPr>
            </w:pPr>
          </w:p>
        </w:tc>
        <w:tc>
          <w:tcPr>
            <w:tcW w:w="2819" w:type="dxa"/>
            <w:vAlign w:val="center"/>
          </w:tcPr>
          <w:p w14:paraId="471B2BA7" w14:textId="77777777" w:rsidR="00356E61" w:rsidRPr="003174C9" w:rsidRDefault="00356E61" w:rsidP="00604F66">
            <w:pPr>
              <w:jc w:val="center"/>
              <w:rPr>
                <w:rFonts w:cstheme="minorHAnsi"/>
              </w:rPr>
            </w:pPr>
          </w:p>
        </w:tc>
        <w:tc>
          <w:tcPr>
            <w:tcW w:w="4189" w:type="dxa"/>
            <w:vAlign w:val="center"/>
          </w:tcPr>
          <w:p w14:paraId="78668712" w14:textId="77777777" w:rsidR="00356E61" w:rsidRPr="003174C9" w:rsidRDefault="00356E61" w:rsidP="00604F66">
            <w:pPr>
              <w:jc w:val="center"/>
              <w:rPr>
                <w:rFonts w:cstheme="minorHAnsi"/>
              </w:rPr>
            </w:pPr>
          </w:p>
        </w:tc>
      </w:tr>
    </w:tbl>
    <w:p w14:paraId="3D4C8ADD" w14:textId="77777777" w:rsidR="00ED293B" w:rsidRDefault="00ED293B" w:rsidP="00626569"/>
    <w:p w14:paraId="102A189D" w14:textId="4AC09B6B" w:rsidR="00F956BE" w:rsidRPr="00F956BE" w:rsidRDefault="00F956BE" w:rsidP="00F956BE">
      <w:pPr>
        <w:jc w:val="center"/>
        <w:rPr>
          <w:rFonts w:ascii="Times New Roman" w:hAnsi="Times New Roman" w:cs="Times New Roman"/>
          <w:b/>
          <w:bCs/>
        </w:rPr>
      </w:pPr>
      <w:r w:rsidRPr="007A356E">
        <w:rPr>
          <w:rFonts w:ascii="Times New Roman" w:hAnsi="Times New Roman" w:cs="Times New Roman"/>
          <w:b/>
          <w:bCs/>
        </w:rPr>
        <w:lastRenderedPageBreak/>
        <w:t>4. PASIŪLYMO KIEKYBINIAI PARAMETRAI</w:t>
      </w:r>
    </w:p>
    <w:p w14:paraId="53C7763B" w14:textId="77777777" w:rsidR="00F956BE" w:rsidRDefault="00F956BE" w:rsidP="00F956BE">
      <w:pPr>
        <w:rPr>
          <w:rFonts w:ascii="Times New Roman" w:hAnsi="Times New Roman" w:cs="Times New Roman"/>
        </w:rPr>
      </w:pPr>
      <w:r w:rsidRPr="00920FDC">
        <w:rPr>
          <w:rFonts w:ascii="Times New Roman" w:hAnsi="Times New Roman" w:cs="Times New Roman"/>
        </w:rPr>
        <w:t xml:space="preserve">Siūlomų </w:t>
      </w:r>
      <w:r>
        <w:rPr>
          <w:rFonts w:ascii="Times New Roman" w:hAnsi="Times New Roman" w:cs="Times New Roman"/>
        </w:rPr>
        <w:t>specialistų</w:t>
      </w:r>
      <w:r w:rsidRPr="00920FDC">
        <w:rPr>
          <w:rFonts w:ascii="Times New Roman" w:hAnsi="Times New Roman" w:cs="Times New Roman"/>
        </w:rPr>
        <w:t xml:space="preserve"> patirtis atitinka pirkimo dokumentuose nurodytus reikalavimus: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467"/>
        <w:gridCol w:w="4678"/>
      </w:tblGrid>
      <w:tr w:rsidR="00A21E37" w:rsidRPr="004A4325" w14:paraId="18F3388F" w14:textId="77777777" w:rsidTr="00927E1F">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3B8875A3" w14:textId="77777777" w:rsidR="00A21E37" w:rsidRPr="004A4325" w:rsidRDefault="00A21E37" w:rsidP="00927E1F">
            <w:pPr>
              <w:rPr>
                <w:rFonts w:ascii="Times New Roman" w:hAnsi="Times New Roman" w:cs="Times New Roman"/>
                <w:b/>
              </w:rPr>
            </w:pPr>
            <w:proofErr w:type="spellStart"/>
            <w:r w:rsidRPr="004A4325">
              <w:rPr>
                <w:rFonts w:ascii="Times New Roman" w:hAnsi="Times New Roman" w:cs="Times New Roman"/>
                <w:b/>
              </w:rPr>
              <w:t>Eil.Nr</w:t>
            </w:r>
            <w:proofErr w:type="spellEnd"/>
            <w:r w:rsidRPr="004A4325">
              <w:rPr>
                <w:rFonts w:ascii="Times New Roman" w:hAnsi="Times New Roman" w:cs="Times New Roman"/>
                <w:b/>
              </w:rPr>
              <w:t>.</w:t>
            </w:r>
          </w:p>
        </w:tc>
        <w:tc>
          <w:tcPr>
            <w:tcW w:w="4467" w:type="dxa"/>
            <w:tcBorders>
              <w:top w:val="single" w:sz="4" w:space="0" w:color="auto"/>
              <w:left w:val="single" w:sz="4" w:space="0" w:color="auto"/>
              <w:bottom w:val="single" w:sz="4" w:space="0" w:color="auto"/>
              <w:right w:val="single" w:sz="4" w:space="0" w:color="auto"/>
            </w:tcBorders>
            <w:shd w:val="clear" w:color="auto" w:fill="DEEAF6"/>
          </w:tcPr>
          <w:p w14:paraId="7D15B817" w14:textId="40FA899E" w:rsidR="00A21E37" w:rsidRPr="004A4325" w:rsidRDefault="00A21E37" w:rsidP="00927E1F">
            <w:pPr>
              <w:jc w:val="center"/>
              <w:rPr>
                <w:rFonts w:ascii="Times New Roman" w:hAnsi="Times New Roman" w:cs="Times New Roman"/>
                <w:b/>
              </w:rPr>
            </w:pPr>
            <w:r w:rsidRPr="004A4325">
              <w:rPr>
                <w:rFonts w:ascii="Times New Roman" w:hAnsi="Times New Roman" w:cs="Times New Roman"/>
                <w:b/>
              </w:rPr>
              <w:t>K</w:t>
            </w:r>
            <w:r w:rsidR="00CF6FED">
              <w:rPr>
                <w:rFonts w:ascii="Times New Roman" w:hAnsi="Times New Roman" w:cs="Times New Roman"/>
                <w:b/>
              </w:rPr>
              <w:t>o</w:t>
            </w:r>
            <w:r w:rsidRPr="004A4325">
              <w:rPr>
                <w:rFonts w:ascii="Times New Roman" w:hAnsi="Times New Roman" w:cs="Times New Roman"/>
                <w:b/>
              </w:rPr>
              <w:t>kybės kriterij</w:t>
            </w:r>
            <w:r>
              <w:rPr>
                <w:rFonts w:ascii="Times New Roman" w:hAnsi="Times New Roman" w:cs="Times New Roman"/>
                <w:b/>
              </w:rPr>
              <w:t>a</w:t>
            </w:r>
            <w:r w:rsidRPr="004A4325">
              <w:rPr>
                <w:rFonts w:ascii="Times New Roman" w:hAnsi="Times New Roman" w:cs="Times New Roman"/>
                <w:b/>
              </w:rPr>
              <w:t xml:space="preserve">us </w:t>
            </w:r>
            <w:r>
              <w:rPr>
                <w:rFonts w:ascii="Times New Roman" w:hAnsi="Times New Roman" w:cs="Times New Roman"/>
                <w:b/>
              </w:rPr>
              <w:t xml:space="preserve">parametras </w:t>
            </w:r>
            <w:r w:rsidRPr="004A4325">
              <w:rPr>
                <w:rFonts w:ascii="Times New Roman" w:hAnsi="Times New Roman" w:cs="Times New Roman"/>
                <w:b/>
              </w:rPr>
              <w:t>pagal pirkimo dokumentuose nustatytą pasiūlymų vertinimo tvarką</w:t>
            </w:r>
          </w:p>
        </w:tc>
        <w:tc>
          <w:tcPr>
            <w:tcW w:w="4678" w:type="dxa"/>
            <w:tcBorders>
              <w:top w:val="single" w:sz="4" w:space="0" w:color="auto"/>
              <w:left w:val="single" w:sz="4" w:space="0" w:color="auto"/>
              <w:bottom w:val="single" w:sz="4" w:space="0" w:color="auto"/>
              <w:right w:val="single" w:sz="4" w:space="0" w:color="auto"/>
            </w:tcBorders>
            <w:shd w:val="clear" w:color="auto" w:fill="DEEAF6"/>
          </w:tcPr>
          <w:p w14:paraId="45444E4E" w14:textId="77777777" w:rsidR="00A21E37" w:rsidRPr="004A4325" w:rsidRDefault="00A21E37" w:rsidP="00927E1F">
            <w:pPr>
              <w:jc w:val="center"/>
              <w:rPr>
                <w:rFonts w:ascii="Times New Roman" w:hAnsi="Times New Roman" w:cs="Times New Roman"/>
                <w:b/>
              </w:rPr>
            </w:pPr>
            <w:r w:rsidRPr="004A4325">
              <w:rPr>
                <w:rFonts w:ascii="Times New Roman" w:hAnsi="Times New Roman" w:cs="Times New Roman"/>
                <w:b/>
              </w:rPr>
              <w:t>Teikėjo siūloma kriterijaus</w:t>
            </w:r>
            <w:r>
              <w:rPr>
                <w:rFonts w:ascii="Times New Roman" w:hAnsi="Times New Roman" w:cs="Times New Roman"/>
                <w:b/>
              </w:rPr>
              <w:t xml:space="preserve"> parametro</w:t>
            </w:r>
            <w:r w:rsidRPr="004A4325">
              <w:rPr>
                <w:rFonts w:ascii="Times New Roman" w:hAnsi="Times New Roman" w:cs="Times New Roman"/>
                <w:b/>
              </w:rPr>
              <w:t xml:space="preserve"> reikšmė</w:t>
            </w:r>
            <w:r>
              <w:rPr>
                <w:rFonts w:ascii="Times New Roman" w:hAnsi="Times New Roman" w:cs="Times New Roman"/>
                <w:b/>
              </w:rPr>
              <w:t>*</w:t>
            </w:r>
          </w:p>
          <w:p w14:paraId="687CDB3A" w14:textId="77777777" w:rsidR="00A21E37" w:rsidRPr="004A4325" w:rsidRDefault="00A21E37" w:rsidP="00927E1F">
            <w:pPr>
              <w:jc w:val="center"/>
              <w:rPr>
                <w:rFonts w:ascii="Times New Roman" w:hAnsi="Times New Roman" w:cs="Times New Roman"/>
                <w:b/>
                <w:u w:val="single"/>
              </w:rPr>
            </w:pPr>
            <w:r w:rsidRPr="004A4325">
              <w:rPr>
                <w:rFonts w:ascii="Times New Roman" w:hAnsi="Times New Roman" w:cs="Times New Roman"/>
                <w:b/>
                <w:u w:val="single"/>
              </w:rPr>
              <w:t xml:space="preserve">(pildo Teikėjas – Teikėjas turi įrašyti siūlomus </w:t>
            </w:r>
            <w:r>
              <w:rPr>
                <w:rFonts w:ascii="Times New Roman" w:hAnsi="Times New Roman" w:cs="Times New Roman"/>
                <w:b/>
                <w:u w:val="single"/>
              </w:rPr>
              <w:t>specialistus</w:t>
            </w:r>
            <w:r w:rsidRPr="004A4325">
              <w:rPr>
                <w:rFonts w:ascii="Times New Roman" w:hAnsi="Times New Roman" w:cs="Times New Roman"/>
                <w:b/>
                <w:u w:val="single"/>
              </w:rPr>
              <w:t>)</w:t>
            </w:r>
          </w:p>
        </w:tc>
      </w:tr>
      <w:tr w:rsidR="00A21E37" w:rsidRPr="004A4325" w14:paraId="6ED14AE9" w14:textId="77777777" w:rsidTr="00927E1F">
        <w:trPr>
          <w:trHeight w:val="242"/>
        </w:trPr>
        <w:tc>
          <w:tcPr>
            <w:tcW w:w="631" w:type="dxa"/>
            <w:tcBorders>
              <w:top w:val="single" w:sz="4" w:space="0" w:color="auto"/>
              <w:left w:val="single" w:sz="4" w:space="0" w:color="auto"/>
              <w:bottom w:val="single" w:sz="4" w:space="0" w:color="auto"/>
              <w:right w:val="single" w:sz="4" w:space="0" w:color="auto"/>
            </w:tcBorders>
          </w:tcPr>
          <w:p w14:paraId="45CD7C6C" w14:textId="77777777" w:rsidR="00A21E37" w:rsidRPr="004A4325" w:rsidRDefault="00A21E37" w:rsidP="00927E1F">
            <w:pPr>
              <w:jc w:val="center"/>
              <w:rPr>
                <w:rFonts w:ascii="Times New Roman" w:hAnsi="Times New Roman" w:cs="Times New Roman"/>
                <w:i/>
              </w:rPr>
            </w:pPr>
            <w:r w:rsidRPr="004A4325">
              <w:rPr>
                <w:rFonts w:ascii="Times New Roman" w:hAnsi="Times New Roman" w:cs="Times New Roman"/>
                <w:i/>
              </w:rPr>
              <w:t>1</w:t>
            </w:r>
          </w:p>
        </w:tc>
        <w:tc>
          <w:tcPr>
            <w:tcW w:w="4467" w:type="dxa"/>
            <w:tcBorders>
              <w:top w:val="single" w:sz="4" w:space="0" w:color="auto"/>
              <w:left w:val="single" w:sz="4" w:space="0" w:color="auto"/>
              <w:bottom w:val="single" w:sz="4" w:space="0" w:color="auto"/>
              <w:right w:val="single" w:sz="4" w:space="0" w:color="auto"/>
            </w:tcBorders>
          </w:tcPr>
          <w:p w14:paraId="772B1718" w14:textId="77777777" w:rsidR="00A21E37" w:rsidRPr="004A4325" w:rsidRDefault="00A21E37" w:rsidP="00927E1F">
            <w:pPr>
              <w:jc w:val="center"/>
              <w:rPr>
                <w:rFonts w:ascii="Times New Roman" w:hAnsi="Times New Roman" w:cs="Times New Roman"/>
                <w:i/>
              </w:rPr>
            </w:pPr>
            <w:r w:rsidRPr="004A4325">
              <w:rPr>
                <w:rFonts w:ascii="Times New Roman" w:hAnsi="Times New Roman" w:cs="Times New Roman"/>
                <w:i/>
              </w:rPr>
              <w:t>2</w:t>
            </w:r>
          </w:p>
        </w:tc>
        <w:tc>
          <w:tcPr>
            <w:tcW w:w="4678" w:type="dxa"/>
            <w:tcBorders>
              <w:top w:val="single" w:sz="4" w:space="0" w:color="auto"/>
              <w:left w:val="single" w:sz="4" w:space="0" w:color="auto"/>
              <w:bottom w:val="single" w:sz="4" w:space="0" w:color="auto"/>
              <w:right w:val="single" w:sz="4" w:space="0" w:color="auto"/>
            </w:tcBorders>
          </w:tcPr>
          <w:p w14:paraId="4B21E815" w14:textId="77777777" w:rsidR="00A21E37" w:rsidRPr="004A4325" w:rsidRDefault="00A21E37" w:rsidP="00927E1F">
            <w:pPr>
              <w:jc w:val="center"/>
              <w:rPr>
                <w:rFonts w:ascii="Times New Roman" w:hAnsi="Times New Roman" w:cs="Times New Roman"/>
                <w:i/>
              </w:rPr>
            </w:pPr>
            <w:r w:rsidRPr="004A4325">
              <w:rPr>
                <w:rFonts w:ascii="Times New Roman" w:hAnsi="Times New Roman" w:cs="Times New Roman"/>
                <w:i/>
              </w:rPr>
              <w:t>3</w:t>
            </w:r>
          </w:p>
        </w:tc>
      </w:tr>
      <w:tr w:rsidR="00A21E37" w:rsidRPr="004A4325" w14:paraId="68DA8282" w14:textId="77777777" w:rsidTr="00927E1F">
        <w:trPr>
          <w:trHeight w:val="228"/>
        </w:trPr>
        <w:tc>
          <w:tcPr>
            <w:tcW w:w="631" w:type="dxa"/>
            <w:tcBorders>
              <w:top w:val="single" w:sz="4" w:space="0" w:color="auto"/>
              <w:left w:val="single" w:sz="4" w:space="0" w:color="auto"/>
              <w:bottom w:val="single" w:sz="4" w:space="0" w:color="auto"/>
              <w:right w:val="single" w:sz="4" w:space="0" w:color="auto"/>
            </w:tcBorders>
          </w:tcPr>
          <w:p w14:paraId="6E33D250" w14:textId="77777777" w:rsidR="00A21E37" w:rsidRPr="004A4325" w:rsidRDefault="00A21E37" w:rsidP="00927E1F">
            <w:pPr>
              <w:rPr>
                <w:rFonts w:ascii="Times New Roman" w:hAnsi="Times New Roman" w:cs="Times New Roman"/>
              </w:rPr>
            </w:pPr>
            <w:r w:rsidRPr="004A4325">
              <w:rPr>
                <w:rFonts w:ascii="Times New Roman" w:hAnsi="Times New Roman" w:cs="Times New Roman"/>
                <w:b/>
              </w:rPr>
              <w:t>1.</w:t>
            </w:r>
          </w:p>
        </w:tc>
        <w:tc>
          <w:tcPr>
            <w:tcW w:w="4467" w:type="dxa"/>
            <w:tcBorders>
              <w:top w:val="single" w:sz="4" w:space="0" w:color="auto"/>
              <w:left w:val="single" w:sz="4" w:space="0" w:color="auto"/>
              <w:bottom w:val="single" w:sz="4" w:space="0" w:color="auto"/>
              <w:right w:val="single" w:sz="4" w:space="0" w:color="auto"/>
            </w:tcBorders>
          </w:tcPr>
          <w:p w14:paraId="55184910" w14:textId="553476A7" w:rsidR="00A21E37" w:rsidRPr="00C32373" w:rsidRDefault="00A21E37" w:rsidP="00927E1F">
            <w:pPr>
              <w:rPr>
                <w:rFonts w:ascii="Times New Roman" w:hAnsi="Times New Roman" w:cs="Times New Roman"/>
                <w:highlight w:val="yellow"/>
              </w:rPr>
            </w:pPr>
            <w:r w:rsidRPr="00E43800">
              <w:rPr>
                <w:rFonts w:ascii="Times New Roman" w:hAnsi="Times New Roman" w:cs="Times New Roman"/>
                <w:b/>
              </w:rPr>
              <w:t>K</w:t>
            </w:r>
            <w:r w:rsidR="00CF6FED">
              <w:rPr>
                <w:rFonts w:ascii="Times New Roman" w:hAnsi="Times New Roman" w:cs="Times New Roman"/>
                <w:b/>
              </w:rPr>
              <w:t>o</w:t>
            </w:r>
            <w:r w:rsidRPr="00E43800">
              <w:rPr>
                <w:rFonts w:ascii="Times New Roman" w:hAnsi="Times New Roman" w:cs="Times New Roman"/>
                <w:b/>
              </w:rPr>
              <w:t>kybė</w:t>
            </w:r>
            <w:r w:rsidRPr="00E43800">
              <w:rPr>
                <w:rFonts w:ascii="Times New Roman" w:hAnsi="Times New Roman" w:cs="Times New Roman"/>
                <w:b/>
                <w:bCs/>
                <w:iCs/>
              </w:rPr>
              <w:t xml:space="preserve"> </w:t>
            </w:r>
            <w:r w:rsidRPr="00E43800">
              <w:rPr>
                <w:rFonts w:ascii="Times New Roman" w:hAnsi="Times New Roman" w:cs="Times New Roman"/>
                <w:b/>
              </w:rPr>
              <w:t>(T):</w:t>
            </w:r>
          </w:p>
        </w:tc>
        <w:tc>
          <w:tcPr>
            <w:tcW w:w="4678" w:type="dxa"/>
            <w:tcBorders>
              <w:top w:val="single" w:sz="4" w:space="0" w:color="auto"/>
              <w:left w:val="single" w:sz="4" w:space="0" w:color="auto"/>
              <w:bottom w:val="single" w:sz="4" w:space="0" w:color="auto"/>
              <w:right w:val="single" w:sz="4" w:space="0" w:color="auto"/>
            </w:tcBorders>
          </w:tcPr>
          <w:p w14:paraId="1FB7CA59" w14:textId="77777777" w:rsidR="00A21E37" w:rsidRPr="004A4325" w:rsidRDefault="00A21E37" w:rsidP="00927E1F">
            <w:pPr>
              <w:rPr>
                <w:rFonts w:ascii="Times New Roman" w:hAnsi="Times New Roman" w:cs="Times New Roman"/>
              </w:rPr>
            </w:pPr>
          </w:p>
        </w:tc>
      </w:tr>
      <w:tr w:rsidR="000F0F95" w:rsidRPr="001C3EF6" w14:paraId="3DC58480" w14:textId="77777777" w:rsidTr="007A356E">
        <w:trPr>
          <w:trHeight w:val="256"/>
        </w:trPr>
        <w:tc>
          <w:tcPr>
            <w:tcW w:w="631" w:type="dxa"/>
            <w:tcBorders>
              <w:top w:val="single" w:sz="4" w:space="0" w:color="auto"/>
              <w:left w:val="single" w:sz="4" w:space="0" w:color="auto"/>
              <w:bottom w:val="single" w:sz="4" w:space="0" w:color="auto"/>
              <w:right w:val="single" w:sz="4" w:space="0" w:color="auto"/>
            </w:tcBorders>
          </w:tcPr>
          <w:p w14:paraId="21CDAEB0" w14:textId="77777777" w:rsidR="000F0F95" w:rsidRPr="001C3EF6" w:rsidRDefault="000F0F95" w:rsidP="000F0F95">
            <w:pPr>
              <w:rPr>
                <w:rFonts w:ascii="Times New Roman" w:hAnsi="Times New Roman" w:cs="Times New Roman"/>
              </w:rPr>
            </w:pPr>
            <w:r w:rsidRPr="001C3EF6">
              <w:rPr>
                <w:rFonts w:ascii="Times New Roman" w:hAnsi="Times New Roman" w:cs="Times New Roman"/>
                <w:b/>
              </w:rPr>
              <w:t>1.1.</w:t>
            </w:r>
          </w:p>
        </w:tc>
        <w:tc>
          <w:tcPr>
            <w:tcW w:w="4467" w:type="dxa"/>
          </w:tcPr>
          <w:p w14:paraId="6AB35A45" w14:textId="7C84150F" w:rsidR="000F0F95" w:rsidRPr="00401F77" w:rsidRDefault="000F0F95" w:rsidP="007A356E">
            <w:pPr>
              <w:spacing w:after="0" w:line="240" w:lineRule="auto"/>
              <w:jc w:val="both"/>
              <w:rPr>
                <w:rFonts w:ascii="Times New Roman" w:hAnsi="Times New Roman" w:cs="Times New Roman"/>
                <w:highlight w:val="yellow"/>
              </w:rPr>
            </w:pPr>
            <w:r w:rsidRPr="006D29D5">
              <w:rPr>
                <w:rFonts w:ascii="Times New Roman" w:hAnsi="Times New Roman"/>
              </w:rPr>
              <w:t xml:space="preserve">Pagrindinio specialisto </w:t>
            </w:r>
            <w:r w:rsidRPr="005366D4">
              <w:rPr>
                <w:rFonts w:ascii="Times New Roman" w:hAnsi="Times New Roman"/>
              </w:rPr>
              <w:t xml:space="preserve">Nr. 2 – </w:t>
            </w:r>
            <w:r w:rsidRPr="005366D4">
              <w:rPr>
                <w:rFonts w:ascii="Times New Roman" w:eastAsia="Times New Roman" w:hAnsi="Times New Roman"/>
                <w:color w:val="000000" w:themeColor="text1"/>
              </w:rPr>
              <w:t>veiklos procesų analitiko</w:t>
            </w:r>
            <w:r w:rsidRPr="006D29D5">
              <w:rPr>
                <w:rFonts w:ascii="Times New Roman" w:eastAsia="Times New Roman" w:hAnsi="Times New Roman"/>
                <w:color w:val="000000" w:themeColor="text1"/>
              </w:rPr>
              <w:t xml:space="preserve"> –</w:t>
            </w:r>
            <w:r>
              <w:rPr>
                <w:rFonts w:ascii="Times New Roman" w:eastAsia="Times New Roman" w:hAnsi="Times New Roman"/>
                <w:color w:val="000000" w:themeColor="text1"/>
              </w:rPr>
              <w:t xml:space="preserve"> </w:t>
            </w:r>
            <w:r w:rsidRPr="006D29D5">
              <w:rPr>
                <w:rFonts w:ascii="Times New Roman" w:eastAsia="Times New Roman" w:hAnsi="Times New Roman"/>
                <w:color w:val="000000" w:themeColor="text1"/>
              </w:rPr>
              <w:t>darbo</w:t>
            </w:r>
            <w:r>
              <w:rPr>
                <w:rFonts w:ascii="Times New Roman" w:eastAsia="Times New Roman" w:hAnsi="Times New Roman"/>
                <w:color w:val="000000" w:themeColor="text1"/>
              </w:rPr>
              <w:t>,</w:t>
            </w:r>
            <w:r w:rsidRPr="006D29D5">
              <w:rPr>
                <w:rFonts w:ascii="Times New Roman" w:eastAsia="Times New Roman" w:hAnsi="Times New Roman"/>
                <w:color w:val="000000" w:themeColor="text1"/>
              </w:rPr>
              <w:t xml:space="preserve"> </w:t>
            </w:r>
            <w:r w:rsidRPr="00452068">
              <w:rPr>
                <w:rFonts w:ascii="Times New Roman" w:eastAsia="Times New Roman" w:hAnsi="Times New Roman"/>
              </w:rPr>
              <w:t>analizuojant ir įgyvendinant muitinio tikrinimo užduočių skyrimą automatiniu būdu darbuotojams atsižvelgiant į jų veiklos sričių pasiskirstymą</w:t>
            </w:r>
            <w:r>
              <w:rPr>
                <w:rFonts w:ascii="Times New Roman" w:eastAsia="Times New Roman" w:hAnsi="Times New Roman"/>
              </w:rPr>
              <w:t>,</w:t>
            </w:r>
            <w:r w:rsidRPr="006D29D5">
              <w:rPr>
                <w:rFonts w:ascii="Times New Roman" w:eastAsia="Times New Roman" w:hAnsi="Times New Roman"/>
                <w:color w:val="000000" w:themeColor="text1"/>
              </w:rPr>
              <w:t xml:space="preserve"> kuriant</w:t>
            </w:r>
            <w:r>
              <w:rPr>
                <w:rFonts w:ascii="Times New Roman" w:eastAsia="Times New Roman" w:hAnsi="Times New Roman"/>
                <w:color w:val="000000" w:themeColor="text1"/>
              </w:rPr>
              <w:t xml:space="preserve"> (tobulinant, </w:t>
            </w:r>
            <w:r w:rsidRPr="006D29D5">
              <w:rPr>
                <w:rFonts w:ascii="Times New Roman" w:eastAsia="Times New Roman" w:hAnsi="Times New Roman"/>
                <w:color w:val="000000" w:themeColor="text1"/>
              </w:rPr>
              <w:t>vystant</w:t>
            </w:r>
            <w:r>
              <w:rPr>
                <w:rFonts w:ascii="Times New Roman" w:eastAsia="Times New Roman" w:hAnsi="Times New Roman"/>
                <w:color w:val="000000" w:themeColor="text1"/>
              </w:rPr>
              <w:t>,</w:t>
            </w:r>
            <w:r w:rsidRPr="006D29D5">
              <w:rPr>
                <w:rFonts w:ascii="Times New Roman" w:eastAsia="Times New Roman" w:hAnsi="Times New Roman"/>
                <w:color w:val="000000" w:themeColor="text1"/>
              </w:rPr>
              <w:t xml:space="preserve"> </w:t>
            </w:r>
            <w:r>
              <w:rPr>
                <w:rFonts w:ascii="Times New Roman" w:eastAsia="Times New Roman" w:hAnsi="Times New Roman"/>
                <w:color w:val="000000" w:themeColor="text1"/>
              </w:rPr>
              <w:t>atnaujinant)</w:t>
            </w:r>
            <w:r w:rsidRPr="006D29D5">
              <w:rPr>
                <w:rFonts w:ascii="Times New Roman" w:eastAsia="Times New Roman" w:hAnsi="Times New Roman"/>
                <w:color w:val="000000" w:themeColor="text1"/>
              </w:rPr>
              <w:t xml:space="preserve"> ir (arba) prižiūrint ir palaikant</w:t>
            </w:r>
            <w:r>
              <w:rPr>
                <w:rFonts w:ascii="Times New Roman" w:eastAsia="Times New Roman" w:hAnsi="Times New Roman"/>
                <w:color w:val="000000" w:themeColor="text1"/>
              </w:rPr>
              <w:t xml:space="preserve"> informacines sistemas,</w:t>
            </w:r>
            <w:r w:rsidRPr="006D29D5">
              <w:rPr>
                <w:rFonts w:ascii="Times New Roman" w:eastAsia="Times New Roman" w:hAnsi="Times New Roman"/>
                <w:color w:val="000000" w:themeColor="text1"/>
              </w:rPr>
              <w:t xml:space="preserve"> patirtis (skaičiuojant sutartimis / projektais) </w:t>
            </w:r>
            <w:r w:rsidRPr="006D29D5">
              <w:rPr>
                <w:rFonts w:ascii="Times New Roman" w:eastAsia="Times New Roman" w:hAnsi="Times New Roman"/>
                <w:i/>
                <w:iCs/>
                <w:color w:val="000000" w:themeColor="text1"/>
              </w:rPr>
              <w:t>(P</w:t>
            </w:r>
            <w:r w:rsidRPr="00C04974">
              <w:rPr>
                <w:rFonts w:ascii="Times New Roman" w:eastAsia="Times New Roman" w:hAnsi="Times New Roman"/>
                <w:i/>
                <w:iCs/>
                <w:color w:val="000000" w:themeColor="text1"/>
                <w:vertAlign w:val="subscript"/>
              </w:rPr>
              <w:t>1</w:t>
            </w:r>
            <w:r w:rsidRPr="006D29D5">
              <w:rPr>
                <w:rFonts w:ascii="Times New Roman" w:eastAsia="Times New Roman" w:hAnsi="Times New Roman"/>
                <w:i/>
                <w:iCs/>
                <w:color w:val="000000" w:themeColor="text1"/>
              </w:rPr>
              <w:t>)</w:t>
            </w:r>
            <w:r w:rsidRPr="006D29D5">
              <w:rPr>
                <w:rFonts w:ascii="Times New Roman" w:eastAsia="Times New Roman" w:hAnsi="Times New Roman"/>
                <w:color w:val="000000" w:themeColor="text1"/>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D9AFC14" w14:textId="77777777" w:rsidR="000F0F95" w:rsidRPr="001C3EF6" w:rsidRDefault="000F0F95" w:rsidP="000F0F95">
            <w:pPr>
              <w:rPr>
                <w:rFonts w:ascii="Times New Roman" w:hAnsi="Times New Roman" w:cs="Times New Roman"/>
              </w:rPr>
            </w:pPr>
          </w:p>
        </w:tc>
      </w:tr>
      <w:tr w:rsidR="000F0F95" w:rsidRPr="001C3EF6" w14:paraId="12E2D6C2" w14:textId="77777777" w:rsidTr="007A356E">
        <w:trPr>
          <w:trHeight w:val="256"/>
        </w:trPr>
        <w:tc>
          <w:tcPr>
            <w:tcW w:w="631" w:type="dxa"/>
            <w:tcBorders>
              <w:top w:val="single" w:sz="4" w:space="0" w:color="auto"/>
              <w:left w:val="single" w:sz="4" w:space="0" w:color="auto"/>
              <w:bottom w:val="single" w:sz="4" w:space="0" w:color="auto"/>
              <w:right w:val="single" w:sz="4" w:space="0" w:color="auto"/>
            </w:tcBorders>
          </w:tcPr>
          <w:p w14:paraId="5D78F871" w14:textId="77777777" w:rsidR="000F0F95" w:rsidRPr="001C3EF6" w:rsidRDefault="000F0F95" w:rsidP="000F0F95">
            <w:pPr>
              <w:rPr>
                <w:rFonts w:ascii="Times New Roman" w:hAnsi="Times New Roman" w:cs="Times New Roman"/>
                <w:b/>
              </w:rPr>
            </w:pPr>
            <w:r w:rsidRPr="001C3EF6">
              <w:rPr>
                <w:rFonts w:ascii="Times New Roman" w:hAnsi="Times New Roman" w:cs="Times New Roman"/>
                <w:b/>
              </w:rPr>
              <w:t>1.2.</w:t>
            </w:r>
          </w:p>
        </w:tc>
        <w:tc>
          <w:tcPr>
            <w:tcW w:w="4467" w:type="dxa"/>
          </w:tcPr>
          <w:p w14:paraId="04DFEE02" w14:textId="622B7301" w:rsidR="000F0F95" w:rsidRPr="00E43800" w:rsidRDefault="000F0F95" w:rsidP="007A356E">
            <w:pPr>
              <w:spacing w:after="0" w:line="240" w:lineRule="auto"/>
              <w:jc w:val="both"/>
              <w:rPr>
                <w:rFonts w:ascii="Times New Roman" w:hAnsi="Times New Roman" w:cs="Times New Roman"/>
                <w:i/>
              </w:rPr>
            </w:pPr>
            <w:r w:rsidRPr="006D29D5">
              <w:rPr>
                <w:rFonts w:ascii="Times New Roman" w:hAnsi="Times New Roman"/>
              </w:rPr>
              <w:t xml:space="preserve">Pagrindinio specialisto Nr. 3 – </w:t>
            </w:r>
            <w:r>
              <w:rPr>
                <w:rFonts w:ascii="Times New Roman" w:hAnsi="Times New Roman"/>
              </w:rPr>
              <w:t>p</w:t>
            </w:r>
            <w:r w:rsidRPr="006D29D5">
              <w:rPr>
                <w:rFonts w:ascii="Times New Roman" w:hAnsi="Times New Roman"/>
              </w:rPr>
              <w:t>rogramuotojo –</w:t>
            </w:r>
            <w:r>
              <w:rPr>
                <w:rFonts w:ascii="Times New Roman" w:hAnsi="Times New Roman"/>
              </w:rPr>
              <w:t xml:space="preserve"> </w:t>
            </w:r>
            <w:r w:rsidRPr="006D29D5">
              <w:rPr>
                <w:rFonts w:ascii="Times New Roman" w:hAnsi="Times New Roman"/>
              </w:rPr>
              <w:t>darbo patirtis kuriant</w:t>
            </w:r>
            <w:r>
              <w:rPr>
                <w:rFonts w:ascii="Times New Roman" w:hAnsi="Times New Roman"/>
              </w:rPr>
              <w:t xml:space="preserve"> (tobulinant, vystant</w:t>
            </w:r>
            <w:r w:rsidRPr="006D29D5">
              <w:rPr>
                <w:rFonts w:ascii="Times New Roman" w:hAnsi="Times New Roman"/>
              </w:rPr>
              <w:t>,</w:t>
            </w:r>
            <w:r>
              <w:rPr>
                <w:rFonts w:ascii="Times New Roman" w:hAnsi="Times New Roman"/>
              </w:rPr>
              <w:t xml:space="preserve"> atnaujinant)</w:t>
            </w:r>
            <w:r w:rsidRPr="006D29D5">
              <w:rPr>
                <w:rFonts w:ascii="Times New Roman" w:hAnsi="Times New Roman"/>
                <w:bCs/>
              </w:rPr>
              <w:t xml:space="preserve"> ir (arba) prižiūrint ir palaikant </w:t>
            </w:r>
            <w:r>
              <w:rPr>
                <w:rFonts w:ascii="Times New Roman" w:hAnsi="Times New Roman"/>
                <w:bCs/>
              </w:rPr>
              <w:t xml:space="preserve">internetines aplikacijas, sukurtas JAVA programinės įrangos priemonėmis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2</w:t>
            </w:r>
            <w:r w:rsidRPr="006D29D5">
              <w:rPr>
                <w:rFonts w:ascii="Times New Roman" w:hAnsi="Times New Roman"/>
                <w:i/>
                <w:iCs/>
              </w:rPr>
              <w:t>)</w:t>
            </w:r>
            <w:r w:rsidRPr="006D29D5">
              <w:rPr>
                <w:rFonts w:ascii="Times New Roman" w:hAnsi="Times New Roman"/>
                <w:bCs/>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DBA65DF" w14:textId="77777777" w:rsidR="000F0F95" w:rsidRPr="001C3EF6" w:rsidRDefault="000F0F95" w:rsidP="000F0F95">
            <w:pPr>
              <w:rPr>
                <w:rFonts w:ascii="Times New Roman" w:hAnsi="Times New Roman" w:cs="Times New Roman"/>
              </w:rPr>
            </w:pPr>
          </w:p>
        </w:tc>
      </w:tr>
      <w:tr w:rsidR="000F0F95" w:rsidRPr="001C3EF6" w14:paraId="360C998B" w14:textId="77777777" w:rsidTr="007A356E">
        <w:trPr>
          <w:trHeight w:val="256"/>
        </w:trPr>
        <w:tc>
          <w:tcPr>
            <w:tcW w:w="631" w:type="dxa"/>
            <w:tcBorders>
              <w:top w:val="single" w:sz="4" w:space="0" w:color="auto"/>
              <w:left w:val="single" w:sz="4" w:space="0" w:color="auto"/>
              <w:bottom w:val="single" w:sz="4" w:space="0" w:color="auto"/>
              <w:right w:val="single" w:sz="4" w:space="0" w:color="auto"/>
            </w:tcBorders>
          </w:tcPr>
          <w:p w14:paraId="2355938A" w14:textId="77777777" w:rsidR="000F0F95" w:rsidRPr="001C3EF6" w:rsidRDefault="000F0F95" w:rsidP="000F0F95">
            <w:pPr>
              <w:rPr>
                <w:rFonts w:ascii="Times New Roman" w:hAnsi="Times New Roman" w:cs="Times New Roman"/>
                <w:b/>
              </w:rPr>
            </w:pPr>
            <w:r w:rsidRPr="001C3EF6">
              <w:rPr>
                <w:rFonts w:ascii="Times New Roman" w:hAnsi="Times New Roman" w:cs="Times New Roman"/>
                <w:b/>
              </w:rPr>
              <w:t>1.3.</w:t>
            </w:r>
          </w:p>
        </w:tc>
        <w:tc>
          <w:tcPr>
            <w:tcW w:w="4467" w:type="dxa"/>
          </w:tcPr>
          <w:p w14:paraId="2509DE6A" w14:textId="7654C110" w:rsidR="000F0F95" w:rsidRPr="00E43800" w:rsidRDefault="000F0F95" w:rsidP="007A356E">
            <w:pPr>
              <w:spacing w:after="0" w:line="240" w:lineRule="auto"/>
              <w:jc w:val="both"/>
              <w:rPr>
                <w:rFonts w:ascii="Times New Roman" w:hAnsi="Times New Roman" w:cs="Times New Roman"/>
                <w:i/>
              </w:rPr>
            </w:pPr>
            <w:r w:rsidRPr="004248ED">
              <w:rPr>
                <w:rFonts w:ascii="Times New Roman" w:hAnsi="Times New Roman"/>
              </w:rPr>
              <w:t>Pagrindinio specialisto Nr. 4 –</w:t>
            </w:r>
            <w:r>
              <w:rPr>
                <w:rFonts w:ascii="Times New Roman" w:hAnsi="Times New Roman"/>
              </w:rPr>
              <w:t xml:space="preserve"> </w:t>
            </w:r>
            <w:r>
              <w:rPr>
                <w:rFonts w:ascii="Times New Roman" w:eastAsia="Times New Roman" w:hAnsi="Times New Roman"/>
                <w:color w:val="000000" w:themeColor="text1"/>
              </w:rPr>
              <w:t>i</w:t>
            </w:r>
            <w:r w:rsidRPr="004248ED">
              <w:rPr>
                <w:rFonts w:ascii="Times New Roman" w:eastAsia="Times New Roman" w:hAnsi="Times New Roman"/>
                <w:color w:val="000000" w:themeColor="text1"/>
              </w:rPr>
              <w:t>ntegravimo specialisto –</w:t>
            </w:r>
            <w:r w:rsidR="003D002A">
              <w:rPr>
                <w:rFonts w:ascii="Times New Roman" w:eastAsia="Times New Roman" w:hAnsi="Times New Roman"/>
                <w:color w:val="000000" w:themeColor="text1"/>
              </w:rPr>
              <w:t xml:space="preserve"> </w:t>
            </w:r>
            <w:r w:rsidRPr="004248ED">
              <w:rPr>
                <w:rFonts w:ascii="Times New Roman" w:eastAsia="Times New Roman" w:hAnsi="Times New Roman"/>
                <w:color w:val="000000" w:themeColor="text1"/>
              </w:rPr>
              <w:t xml:space="preserve">darbo patirtis </w:t>
            </w:r>
            <w:r w:rsidRPr="004248ED">
              <w:rPr>
                <w:rFonts w:ascii="Times New Roman" w:eastAsia="Times New Roman" w:hAnsi="Times New Roman"/>
              </w:rPr>
              <w:t>kuriant (tobulinant, vystant, atnaujinant) ir (arba) prižiūrint</w:t>
            </w:r>
            <w:r w:rsidRPr="004248ED">
              <w:rPr>
                <w:rFonts w:ascii="Times New Roman" w:eastAsia="Times New Roman" w:hAnsi="Times New Roman"/>
                <w:bCs/>
              </w:rPr>
              <w:t xml:space="preserve"> </w:t>
            </w:r>
            <w:r>
              <w:rPr>
                <w:rFonts w:ascii="Times New Roman" w:eastAsia="Times New Roman" w:hAnsi="Times New Roman"/>
                <w:bCs/>
              </w:rPr>
              <w:t xml:space="preserve">ir </w:t>
            </w:r>
            <w:r w:rsidRPr="004248ED">
              <w:rPr>
                <w:rFonts w:ascii="Times New Roman" w:eastAsia="Times New Roman" w:hAnsi="Times New Roman"/>
                <w:bCs/>
              </w:rPr>
              <w:t>palaikant</w:t>
            </w:r>
            <w:r>
              <w:rPr>
                <w:rFonts w:ascii="Times New Roman" w:eastAsia="Times New Roman" w:hAnsi="Times New Roman"/>
                <w:bCs/>
              </w:rPr>
              <w:t xml:space="preserve"> </w:t>
            </w:r>
            <w:r w:rsidRPr="004248ED">
              <w:rPr>
                <w:rFonts w:ascii="Times New Roman" w:eastAsia="Times New Roman" w:hAnsi="Times New Roman"/>
              </w:rPr>
              <w:t>žiniatinklio paslaugas</w:t>
            </w:r>
            <w:r>
              <w:rPr>
                <w:rFonts w:ascii="Times New Roman" w:eastAsia="Times New Roman" w:hAnsi="Times New Roman"/>
              </w:rPr>
              <w:t xml:space="preserve"> (integracines sąsajas)</w:t>
            </w:r>
            <w:r w:rsidRPr="004248ED">
              <w:rPr>
                <w:rFonts w:ascii="Times New Roman" w:eastAsia="Times New Roman" w:hAnsi="Times New Roman"/>
              </w:rPr>
              <w:t xml:space="preserve">, sukurtas naudojant </w:t>
            </w:r>
            <w:r w:rsidRPr="004248ED">
              <w:rPr>
                <w:rFonts w:ascii="Times New Roman" w:eastAsia="Times New Roman" w:hAnsi="Times New Roman"/>
                <w:i/>
                <w:iCs/>
              </w:rPr>
              <w:t xml:space="preserve">SOAP  </w:t>
            </w:r>
            <w:r w:rsidRPr="004248ED">
              <w:rPr>
                <w:rFonts w:ascii="Times New Roman" w:eastAsia="Times New Roman" w:hAnsi="Times New Roman"/>
              </w:rPr>
              <w:t>protokolą</w:t>
            </w:r>
            <w:r w:rsidRPr="004248ED">
              <w:rPr>
                <w:rFonts w:ascii="Times New Roman" w:eastAsia="Times New Roman" w:hAnsi="Times New Roman"/>
                <w:color w:val="000000" w:themeColor="text1"/>
              </w:rPr>
              <w:t xml:space="preserve"> (skaičiuojant sutartimis / projektais) </w:t>
            </w:r>
            <w:r w:rsidRPr="004248ED">
              <w:rPr>
                <w:rFonts w:ascii="Times New Roman" w:eastAsia="Times New Roman" w:hAnsi="Times New Roman"/>
                <w:i/>
                <w:iCs/>
                <w:color w:val="000000" w:themeColor="text1"/>
              </w:rPr>
              <w:t>(P</w:t>
            </w:r>
            <w:r>
              <w:rPr>
                <w:rFonts w:ascii="Times New Roman" w:eastAsia="Times New Roman" w:hAnsi="Times New Roman"/>
                <w:i/>
                <w:iCs/>
                <w:color w:val="000000" w:themeColor="text1"/>
                <w:vertAlign w:val="subscript"/>
              </w:rPr>
              <w:t>3</w:t>
            </w:r>
            <w:r w:rsidRPr="004248ED">
              <w:rPr>
                <w:rFonts w:ascii="Times New Roman" w:eastAsia="Times New Roman" w:hAnsi="Times New Roman"/>
                <w:i/>
                <w:iCs/>
                <w:color w:val="000000" w:themeColor="text1"/>
              </w:rPr>
              <w:t>)</w:t>
            </w:r>
            <w:r w:rsidRPr="004248ED">
              <w:rPr>
                <w:rFonts w:ascii="Times New Roman" w:eastAsia="Times New Roman" w:hAnsi="Times New Roman"/>
                <w:color w:val="000000" w:themeColor="text1"/>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6A654B7" w14:textId="77777777" w:rsidR="000F0F95" w:rsidRPr="001C3EF6" w:rsidRDefault="000F0F95" w:rsidP="000F0F95">
            <w:pPr>
              <w:rPr>
                <w:rFonts w:ascii="Times New Roman" w:hAnsi="Times New Roman" w:cs="Times New Roman"/>
              </w:rPr>
            </w:pPr>
          </w:p>
        </w:tc>
      </w:tr>
      <w:tr w:rsidR="000F0F95" w:rsidRPr="001C3EF6" w14:paraId="6F837A24" w14:textId="77777777" w:rsidTr="007A356E">
        <w:trPr>
          <w:trHeight w:val="256"/>
        </w:trPr>
        <w:tc>
          <w:tcPr>
            <w:tcW w:w="631" w:type="dxa"/>
            <w:tcBorders>
              <w:top w:val="single" w:sz="4" w:space="0" w:color="auto"/>
              <w:left w:val="single" w:sz="4" w:space="0" w:color="auto"/>
              <w:bottom w:val="single" w:sz="4" w:space="0" w:color="auto"/>
              <w:right w:val="single" w:sz="4" w:space="0" w:color="auto"/>
            </w:tcBorders>
          </w:tcPr>
          <w:p w14:paraId="1598C4C7" w14:textId="1938A93E" w:rsidR="000F0F95" w:rsidRPr="001C3EF6" w:rsidRDefault="000F0F95" w:rsidP="000F0F95">
            <w:pPr>
              <w:rPr>
                <w:rFonts w:ascii="Times New Roman" w:hAnsi="Times New Roman" w:cs="Times New Roman"/>
                <w:b/>
              </w:rPr>
            </w:pPr>
            <w:r>
              <w:rPr>
                <w:rFonts w:ascii="Times New Roman" w:hAnsi="Times New Roman" w:cs="Times New Roman"/>
                <w:b/>
              </w:rPr>
              <w:t>1.4.</w:t>
            </w:r>
          </w:p>
        </w:tc>
        <w:tc>
          <w:tcPr>
            <w:tcW w:w="4467" w:type="dxa"/>
          </w:tcPr>
          <w:p w14:paraId="20C1B6A0" w14:textId="0CBF3013" w:rsidR="000F0F95" w:rsidRPr="00B83E0C" w:rsidRDefault="000F0F95" w:rsidP="007A356E">
            <w:pPr>
              <w:spacing w:after="0" w:line="240" w:lineRule="auto"/>
              <w:jc w:val="both"/>
              <w:rPr>
                <w:rFonts w:ascii="Times New Roman" w:eastAsia="Calibri" w:hAnsi="Times New Roman" w:cs="Times New Roman"/>
              </w:rPr>
            </w:pPr>
            <w:r>
              <w:rPr>
                <w:rFonts w:ascii="Times New Roman" w:hAnsi="Times New Roman"/>
              </w:rPr>
              <w:t xml:space="preserve">Pagrindinio specialisto </w:t>
            </w:r>
            <w:r w:rsidRPr="006D29D5">
              <w:rPr>
                <w:rFonts w:ascii="Times New Roman" w:hAnsi="Times New Roman"/>
              </w:rPr>
              <w:t xml:space="preserve">Nr. </w:t>
            </w:r>
            <w:r>
              <w:rPr>
                <w:rFonts w:ascii="Times New Roman" w:hAnsi="Times New Roman"/>
              </w:rPr>
              <w:t>5</w:t>
            </w:r>
            <w:r w:rsidRPr="006D29D5">
              <w:rPr>
                <w:rFonts w:ascii="Times New Roman" w:hAnsi="Times New Roman"/>
              </w:rPr>
              <w:t xml:space="preserve"> – </w:t>
            </w:r>
            <w:r>
              <w:rPr>
                <w:rFonts w:ascii="Times New Roman" w:hAnsi="Times New Roman"/>
              </w:rPr>
              <w:t>duomenų bazių specialisto</w:t>
            </w:r>
            <w:r w:rsidRPr="006D29D5">
              <w:rPr>
                <w:rFonts w:ascii="Times New Roman" w:hAnsi="Times New Roman"/>
              </w:rPr>
              <w:t xml:space="preserve"> –</w:t>
            </w:r>
            <w:r>
              <w:rPr>
                <w:rFonts w:ascii="Times New Roman" w:hAnsi="Times New Roman"/>
              </w:rPr>
              <w:t xml:space="preserve"> </w:t>
            </w:r>
            <w:r w:rsidRPr="006D29D5">
              <w:rPr>
                <w:rFonts w:ascii="Times New Roman" w:hAnsi="Times New Roman"/>
              </w:rPr>
              <w:t xml:space="preserve">darbo patirtis </w:t>
            </w:r>
            <w:r w:rsidRPr="00EF4FFE">
              <w:rPr>
                <w:rFonts w:ascii="Times New Roman" w:hAnsi="Times New Roman"/>
              </w:rPr>
              <w:t>projektuojant</w:t>
            </w:r>
            <w:r w:rsidRPr="00EF4FFE">
              <w:rPr>
                <w:rFonts w:ascii="Times New Roman" w:hAnsi="Times New Roman"/>
                <w:bCs/>
              </w:rPr>
              <w:t xml:space="preserve"> </w:t>
            </w:r>
            <w:r w:rsidRPr="006F350D">
              <w:rPr>
                <w:rFonts w:ascii="Times New Roman" w:hAnsi="Times New Roman"/>
                <w:bCs/>
              </w:rPr>
              <w:t>ir (arba)</w:t>
            </w:r>
            <w:r w:rsidRPr="00EF4FFE">
              <w:rPr>
                <w:rFonts w:ascii="Times New Roman" w:hAnsi="Times New Roman"/>
                <w:bCs/>
              </w:rPr>
              <w:t xml:space="preserve"> programuojant</w:t>
            </w:r>
            <w:r w:rsidRPr="00063C5E">
              <w:rPr>
                <w:rFonts w:ascii="Times New Roman" w:hAnsi="Times New Roman"/>
                <w:bCs/>
              </w:rPr>
              <w:t xml:space="preserve"> informacinių sistemų duomenų bazes </w:t>
            </w:r>
            <w:proofErr w:type="spellStart"/>
            <w:r w:rsidRPr="00063C5E">
              <w:rPr>
                <w:rFonts w:ascii="Times New Roman" w:hAnsi="Times New Roman"/>
                <w:bCs/>
                <w:i/>
                <w:iCs/>
              </w:rPr>
              <w:t>PostgreSQL</w:t>
            </w:r>
            <w:proofErr w:type="spellEnd"/>
            <w:r w:rsidRPr="00063C5E">
              <w:rPr>
                <w:rFonts w:ascii="Times New Roman" w:hAnsi="Times New Roman"/>
                <w:bCs/>
              </w:rPr>
              <w:t xml:space="preserve"> programinės įrangos priemonėmis</w:t>
            </w:r>
            <w:r w:rsidRPr="006D29D5">
              <w:rPr>
                <w:rFonts w:ascii="Times New Roman" w:hAnsi="Times New Roman"/>
                <w:bCs/>
              </w:rPr>
              <w:t xml:space="preserve">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4</w:t>
            </w:r>
            <w:r w:rsidRPr="006D29D5">
              <w:rPr>
                <w:rFonts w:ascii="Times New Roman" w:hAnsi="Times New Roman"/>
                <w:i/>
                <w:iCs/>
              </w:rPr>
              <w:t>)</w:t>
            </w:r>
            <w:r w:rsidRPr="006D29D5">
              <w:rPr>
                <w:rFonts w:ascii="Times New Roman" w:hAnsi="Times New Roman"/>
                <w:bCs/>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287D1AC" w14:textId="77777777" w:rsidR="000F0F95" w:rsidRPr="001C3EF6" w:rsidRDefault="000F0F95" w:rsidP="000F0F95">
            <w:pPr>
              <w:rPr>
                <w:rFonts w:ascii="Times New Roman" w:hAnsi="Times New Roman" w:cs="Times New Roman"/>
              </w:rPr>
            </w:pPr>
          </w:p>
        </w:tc>
      </w:tr>
    </w:tbl>
    <w:p w14:paraId="4408AF0A" w14:textId="77777777" w:rsidR="007A356E" w:rsidRDefault="007A356E" w:rsidP="00F956BE">
      <w:pPr>
        <w:tabs>
          <w:tab w:val="left" w:pos="567"/>
        </w:tabs>
        <w:spacing w:after="0" w:line="240" w:lineRule="auto"/>
        <w:jc w:val="both"/>
        <w:rPr>
          <w:rFonts w:ascii="Times New Roman" w:eastAsia="Calibri" w:hAnsi="Times New Roman" w:cs="Times New Roman"/>
          <w:b/>
          <w:bCs/>
          <w:i/>
          <w:iCs/>
          <w:color w:val="FF0000"/>
        </w:rPr>
      </w:pPr>
    </w:p>
    <w:p w14:paraId="54018F69" w14:textId="1333C491" w:rsidR="00F956BE" w:rsidRPr="00875651" w:rsidRDefault="00F956BE" w:rsidP="00F956BE">
      <w:pPr>
        <w:tabs>
          <w:tab w:val="left" w:pos="567"/>
        </w:tabs>
        <w:spacing w:after="0" w:line="240" w:lineRule="auto"/>
        <w:jc w:val="both"/>
        <w:rPr>
          <w:rFonts w:ascii="Times New Roman" w:eastAsia="Calibri" w:hAnsi="Times New Roman" w:cs="Times New Roman"/>
          <w:b/>
          <w:bCs/>
          <w:i/>
          <w:iCs/>
          <w:color w:val="FF0000"/>
        </w:rPr>
      </w:pPr>
      <w:r>
        <w:rPr>
          <w:rFonts w:ascii="Times New Roman" w:eastAsia="Calibri" w:hAnsi="Times New Roman" w:cs="Times New Roman"/>
          <w:b/>
          <w:bCs/>
          <w:i/>
          <w:iCs/>
          <w:color w:val="FF0000"/>
        </w:rPr>
        <w:t>PASTABA: Įrodantys d</w:t>
      </w:r>
      <w:r w:rsidRPr="00875651">
        <w:rPr>
          <w:rFonts w:ascii="Times New Roman" w:eastAsia="Calibri" w:hAnsi="Times New Roman" w:cs="Times New Roman"/>
          <w:b/>
          <w:bCs/>
          <w:i/>
          <w:iCs/>
          <w:color w:val="FF0000"/>
        </w:rPr>
        <w:t>okumentai turi būti pateikti kartu su pasiūlymu. Po pasiūlymų pateikimo termino pabaigos Tiekėjas negalės jų pateikti arba tikslinti.</w:t>
      </w:r>
    </w:p>
    <w:p w14:paraId="5AE795F2" w14:textId="77777777" w:rsidR="00F956BE" w:rsidRDefault="00F956BE" w:rsidP="00F956BE">
      <w:pPr>
        <w:tabs>
          <w:tab w:val="left" w:pos="709"/>
        </w:tabs>
        <w:spacing w:after="0" w:line="240" w:lineRule="auto"/>
        <w:ind w:firstLine="567"/>
        <w:jc w:val="both"/>
        <w:rPr>
          <w:rFonts w:ascii="Times New Roman" w:eastAsia="Calibri" w:hAnsi="Times New Roman" w:cs="Calibri"/>
          <w:b/>
          <w:bCs/>
        </w:rPr>
      </w:pPr>
    </w:p>
    <w:p w14:paraId="017046D9" w14:textId="261F81A7" w:rsidR="00F956BE" w:rsidRPr="00FB34AF" w:rsidRDefault="00F956BE" w:rsidP="00F956BE">
      <w:pPr>
        <w:tabs>
          <w:tab w:val="left" w:pos="709"/>
        </w:tabs>
        <w:spacing w:after="0" w:line="240" w:lineRule="auto"/>
        <w:ind w:firstLine="567"/>
        <w:jc w:val="both"/>
        <w:rPr>
          <w:rFonts w:ascii="Times New Roman" w:eastAsia="Calibri" w:hAnsi="Times New Roman" w:cs="Times New Roman"/>
          <w:b/>
          <w:bCs/>
          <w:i/>
          <w:iCs/>
        </w:rPr>
      </w:pPr>
      <w:r w:rsidRPr="00452068">
        <w:rPr>
          <w:rFonts w:ascii="Times New Roman" w:eastAsia="Calibri" w:hAnsi="Times New Roman" w:cs="Calibri"/>
          <w:b/>
          <w:bCs/>
        </w:rPr>
        <w:tab/>
      </w:r>
      <w:r w:rsidRPr="00A518AD">
        <w:rPr>
          <w:rFonts w:ascii="Times New Roman" w:eastAsia="Calibri" w:hAnsi="Times New Roman" w:cs="Times New Roman"/>
          <w:b/>
          <w:bCs/>
        </w:rPr>
        <w:t xml:space="preserve">5. Mes įsipareigojame suteikti Konkurso sąlygų 1 priedo (techninės specifikacijos) reikalavimus atitinkančias </w:t>
      </w:r>
      <w:r w:rsidR="00720EB7">
        <w:rPr>
          <w:rFonts w:ascii="Times New Roman" w:eastAsia="Calibri" w:hAnsi="Times New Roman" w:cs="Times New Roman"/>
          <w:b/>
          <w:bCs/>
        </w:rPr>
        <w:t>Tikrinimų valdymo</w:t>
      </w:r>
      <w:r w:rsidRPr="00A518AD">
        <w:rPr>
          <w:rFonts w:ascii="Times New Roman" w:eastAsia="Calibri" w:hAnsi="Times New Roman" w:cs="Times New Roman"/>
          <w:b/>
          <w:bCs/>
        </w:rPr>
        <w:t xml:space="preserve"> </w:t>
      </w:r>
      <w:r w:rsidRPr="00A518AD">
        <w:rPr>
          <w:rFonts w:ascii="Times New Roman" w:hAnsi="Times New Roman" w:cs="Times New Roman"/>
          <w:b/>
          <w:bCs/>
        </w:rPr>
        <w:t>sistemos (</w:t>
      </w:r>
      <w:r w:rsidR="0034730C">
        <w:rPr>
          <w:rFonts w:ascii="Times New Roman" w:hAnsi="Times New Roman" w:cs="Times New Roman"/>
          <w:b/>
          <w:bCs/>
        </w:rPr>
        <w:t>KOMANDORAS</w:t>
      </w:r>
      <w:r w:rsidRPr="00A518AD">
        <w:rPr>
          <w:rFonts w:ascii="Times New Roman" w:hAnsi="Times New Roman" w:cs="Times New Roman"/>
          <w:b/>
          <w:bCs/>
        </w:rPr>
        <w:t>) priežiūros ir palaikymo paslaugas</w:t>
      </w:r>
      <w:r w:rsidRPr="00A518AD">
        <w:rPr>
          <w:rFonts w:ascii="Times New Roman" w:eastAsia="Calibri" w:hAnsi="Times New Roman" w:cs="Times New Roman"/>
          <w:b/>
          <w:bCs/>
        </w:rPr>
        <w:t>, tokia kaina:</w:t>
      </w:r>
    </w:p>
    <w:p w14:paraId="4B5AB5D1" w14:textId="77777777" w:rsidR="00F956BE" w:rsidRDefault="00F956BE" w:rsidP="00F956BE">
      <w:pPr>
        <w:spacing w:after="0" w:line="240" w:lineRule="auto"/>
        <w:jc w:val="center"/>
        <w:rPr>
          <w:rFonts w:ascii="Times New Roman" w:eastAsiaTheme="minorEastAsia" w:hAnsi="Times New Roman" w:cs="Times New Roman"/>
          <w:b/>
          <w:bCs/>
          <w:lang w:eastAsia="zh-CN"/>
        </w:rPr>
      </w:pPr>
    </w:p>
    <w:p w14:paraId="71FDFB99" w14:textId="4659EC17" w:rsidR="00F956BE" w:rsidRPr="00E13FE5" w:rsidRDefault="00F956BE" w:rsidP="00F956BE">
      <w:pPr>
        <w:spacing w:after="0" w:line="240" w:lineRule="auto"/>
        <w:jc w:val="center"/>
        <w:rPr>
          <w:rFonts w:ascii="Times New Roman" w:hAnsi="Times New Roman"/>
          <w:b/>
          <w:bCs/>
        </w:rPr>
      </w:pPr>
      <w:r>
        <w:rPr>
          <w:rFonts w:ascii="Times New Roman" w:eastAsiaTheme="minorEastAsia" w:hAnsi="Times New Roman" w:cs="Times New Roman"/>
          <w:b/>
          <w:bCs/>
          <w:lang w:eastAsia="zh-CN"/>
        </w:rPr>
        <w:t xml:space="preserve">5.1. </w:t>
      </w:r>
      <w:r w:rsidR="004626E9">
        <w:rPr>
          <w:rFonts w:ascii="Times New Roman" w:hAnsi="Times New Roman" w:cs="Times New Roman"/>
          <w:b/>
          <w:bCs/>
        </w:rPr>
        <w:t>TIKRINIMŲ VALDYMO</w:t>
      </w:r>
      <w:r w:rsidRPr="00B83E0C">
        <w:rPr>
          <w:rFonts w:ascii="Times New Roman" w:hAnsi="Times New Roman" w:cs="Times New Roman"/>
          <w:b/>
          <w:color w:val="000000"/>
        </w:rPr>
        <w:t xml:space="preserve"> </w:t>
      </w:r>
      <w:r w:rsidRPr="000E32DF">
        <w:rPr>
          <w:rFonts w:ascii="Times New Roman" w:eastAsiaTheme="minorEastAsia" w:hAnsi="Times New Roman" w:cs="Times New Roman"/>
          <w:b/>
          <w:bCs/>
          <w:lang w:eastAsia="zh-CN"/>
        </w:rPr>
        <w:t xml:space="preserve">SISTEMOS </w:t>
      </w:r>
      <w:r>
        <w:rPr>
          <w:rFonts w:ascii="Times New Roman" w:eastAsiaTheme="minorEastAsia" w:hAnsi="Times New Roman" w:cs="Times New Roman"/>
          <w:b/>
          <w:bCs/>
          <w:lang w:eastAsia="zh-CN"/>
        </w:rPr>
        <w:t>(</w:t>
      </w:r>
      <w:r w:rsidR="0034730C">
        <w:rPr>
          <w:rFonts w:ascii="Times New Roman" w:eastAsiaTheme="minorEastAsia" w:hAnsi="Times New Roman" w:cs="Times New Roman"/>
          <w:b/>
          <w:bCs/>
          <w:lang w:eastAsia="zh-CN"/>
        </w:rPr>
        <w:t>KOMANDORAS</w:t>
      </w:r>
      <w:r>
        <w:rPr>
          <w:rFonts w:ascii="Times New Roman" w:eastAsiaTheme="minorEastAsia" w:hAnsi="Times New Roman" w:cs="Times New Roman"/>
          <w:b/>
          <w:bCs/>
          <w:lang w:eastAsia="zh-CN"/>
        </w:rPr>
        <w:t xml:space="preserve">) </w:t>
      </w:r>
      <w:r w:rsidRPr="000E32DF">
        <w:rPr>
          <w:rFonts w:ascii="Times New Roman" w:eastAsiaTheme="minorEastAsia" w:hAnsi="Times New Roman" w:cs="Times New Roman"/>
          <w:b/>
          <w:bCs/>
          <w:lang w:eastAsia="zh-CN"/>
        </w:rPr>
        <w:t xml:space="preserve">PRIEŽIŪROS IR PALAIKYMO </w:t>
      </w:r>
      <w:r w:rsidRPr="005B5B7F">
        <w:rPr>
          <w:rFonts w:ascii="Times New Roman" w:hAnsi="Times New Roman" w:cs="Times New Roman"/>
          <w:b/>
          <w:bCs/>
        </w:rPr>
        <w:t>PASLAUGŲ</w:t>
      </w:r>
      <w:r w:rsidRPr="00A81B4C">
        <w:rPr>
          <w:rFonts w:ascii="Times New Roman" w:eastAsia="MS Mincho" w:hAnsi="Times New Roman" w:cs="Times New Roman"/>
          <w:b/>
          <w:bCs/>
        </w:rPr>
        <w:t xml:space="preserve"> </w:t>
      </w:r>
      <w:r w:rsidRPr="00E13FE5">
        <w:rPr>
          <w:rFonts w:ascii="Times New Roman" w:hAnsi="Times New Roman"/>
          <w:b/>
          <w:bCs/>
        </w:rPr>
        <w:t xml:space="preserve">KAINA </w:t>
      </w:r>
    </w:p>
    <w:p w14:paraId="37AA1EBC" w14:textId="77777777" w:rsidR="00F956BE" w:rsidRPr="00E13FE5" w:rsidRDefault="00F956BE" w:rsidP="00F956BE">
      <w:pPr>
        <w:spacing w:after="0" w:line="20" w:lineRule="atLeast"/>
        <w:jc w:val="center"/>
        <w:rPr>
          <w:rFonts w:ascii="Times New Roman" w:hAnsi="Times New Roman" w:cs="Times New Roman"/>
          <w:b/>
        </w:rPr>
      </w:pPr>
      <w:r w:rsidRPr="000046D5">
        <w:rPr>
          <w:rFonts w:ascii="Times New Roman" w:hAnsi="Times New Roman" w:cs="Times New Roman"/>
          <w:b/>
        </w:rPr>
        <w:lastRenderedPageBreak/>
        <w:t>(ABONENTINIS MOKESTIS)</w:t>
      </w:r>
      <w:r w:rsidRPr="00E13FE5">
        <w:rPr>
          <w:rFonts w:ascii="Times New Roman" w:hAnsi="Times New Roman" w:cs="Times New Roman"/>
          <w:b/>
        </w:rPr>
        <w:t xml:space="preserve"> </w:t>
      </w:r>
    </w:p>
    <w:p w14:paraId="1469D968" w14:textId="66E25D72" w:rsidR="00F956BE" w:rsidRPr="00E13FE5" w:rsidRDefault="00F956BE" w:rsidP="00F956BE">
      <w:pPr>
        <w:spacing w:after="0" w:line="20" w:lineRule="atLeast"/>
        <w:jc w:val="center"/>
        <w:rPr>
          <w:rFonts w:ascii="Times New Roman" w:hAnsi="Times New Roman" w:cs="Times New Roman"/>
          <w:bCs/>
        </w:rPr>
      </w:pPr>
      <w:r w:rsidRPr="000F5317">
        <w:rPr>
          <w:rFonts w:ascii="Times New Roman" w:hAnsi="Times New Roman" w:cs="Times New Roman"/>
          <w:bCs/>
        </w:rPr>
        <w:t>(TECHNINĖS SPECIFIKACIJOS 3.1.1, 3.1.3–3.1.6 p.)</w:t>
      </w:r>
    </w:p>
    <w:p w14:paraId="7A9013B7" w14:textId="77777777" w:rsidR="0076750F" w:rsidRPr="00D37E11" w:rsidRDefault="0076750F" w:rsidP="0076750F">
      <w:pPr>
        <w:spacing w:after="0" w:line="20" w:lineRule="atLeast"/>
        <w:jc w:val="right"/>
        <w:rPr>
          <w:rFonts w:ascii="Times New Roman" w:hAnsi="Times New Roman" w:cs="Times New Roman"/>
          <w:b/>
        </w:rPr>
      </w:pPr>
      <w:r>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850"/>
        <w:gridCol w:w="1985"/>
        <w:gridCol w:w="1984"/>
      </w:tblGrid>
      <w:tr w:rsidR="00F956BE" w:rsidRPr="00180203" w14:paraId="1026BAEB" w14:textId="77777777" w:rsidTr="00180203">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180203" w:rsidRDefault="00F956BE" w:rsidP="00604F66">
            <w:pPr>
              <w:spacing w:after="0" w:line="20" w:lineRule="atLeast"/>
              <w:jc w:val="center"/>
              <w:rPr>
                <w:rFonts w:ascii="Times New Roman" w:hAnsi="Times New Roman" w:cs="Times New Roman"/>
                <w:b/>
                <w:sz w:val="22"/>
                <w:szCs w:val="22"/>
              </w:rPr>
            </w:pPr>
            <w:r w:rsidRPr="00180203">
              <w:rPr>
                <w:rFonts w:ascii="Times New Roman" w:hAnsi="Times New Roman" w:cs="Times New Roman"/>
                <w:b/>
                <w:sz w:val="22"/>
                <w:szCs w:val="22"/>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180203" w:rsidRDefault="00F956BE" w:rsidP="00604F66">
            <w:pPr>
              <w:spacing w:after="0" w:line="20" w:lineRule="atLeast"/>
              <w:jc w:val="center"/>
              <w:rPr>
                <w:rFonts w:ascii="Times New Roman" w:hAnsi="Times New Roman" w:cs="Times New Roman"/>
                <w:b/>
                <w:sz w:val="22"/>
                <w:szCs w:val="22"/>
              </w:rPr>
            </w:pPr>
            <w:r w:rsidRPr="00180203">
              <w:rPr>
                <w:rFonts w:ascii="Times New Roman" w:hAnsi="Times New Roman" w:cs="Times New Roman"/>
                <w:b/>
                <w:sz w:val="22"/>
                <w:szCs w:val="22"/>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180203" w:rsidRDefault="00F956BE" w:rsidP="00604F66">
            <w:pPr>
              <w:spacing w:after="0" w:line="20" w:lineRule="atLeast"/>
              <w:jc w:val="center"/>
              <w:rPr>
                <w:rFonts w:ascii="Times New Roman" w:hAnsi="Times New Roman" w:cs="Times New Roman"/>
                <w:b/>
                <w:sz w:val="22"/>
                <w:szCs w:val="22"/>
              </w:rPr>
            </w:pPr>
            <w:r w:rsidRPr="00180203">
              <w:rPr>
                <w:rFonts w:ascii="Times New Roman" w:hAnsi="Times New Roman" w:cs="Times New Roman"/>
                <w:b/>
                <w:sz w:val="22"/>
                <w:szCs w:val="22"/>
              </w:rPr>
              <w:t>Mato vnt.</w:t>
            </w:r>
          </w:p>
        </w:tc>
        <w:tc>
          <w:tcPr>
            <w:tcW w:w="850" w:type="dxa"/>
            <w:tcBorders>
              <w:top w:val="single" w:sz="4" w:space="0" w:color="auto"/>
              <w:left w:val="single" w:sz="4" w:space="0" w:color="auto"/>
              <w:bottom w:val="single" w:sz="4" w:space="0" w:color="auto"/>
              <w:right w:val="single" w:sz="4" w:space="0" w:color="auto"/>
            </w:tcBorders>
          </w:tcPr>
          <w:p w14:paraId="3BC1EECC" w14:textId="77777777" w:rsidR="00F956BE" w:rsidRPr="00180203" w:rsidRDefault="00F956BE" w:rsidP="00604F66">
            <w:pPr>
              <w:spacing w:after="0" w:line="20" w:lineRule="atLeast"/>
              <w:jc w:val="center"/>
              <w:rPr>
                <w:rFonts w:ascii="Times New Roman" w:hAnsi="Times New Roman" w:cs="Times New Roman"/>
                <w:b/>
                <w:sz w:val="22"/>
                <w:szCs w:val="22"/>
              </w:rPr>
            </w:pPr>
            <w:r w:rsidRPr="00180203">
              <w:rPr>
                <w:rFonts w:ascii="Times New Roman" w:hAnsi="Times New Roman" w:cs="Times New Roman"/>
                <w:b/>
                <w:sz w:val="22"/>
                <w:szCs w:val="22"/>
              </w:rPr>
              <w:t>Kiekis</w:t>
            </w:r>
          </w:p>
          <w:p w14:paraId="19F2E10D" w14:textId="77777777" w:rsidR="00F956BE" w:rsidRPr="00180203" w:rsidRDefault="00F956BE" w:rsidP="00604F66">
            <w:pPr>
              <w:spacing w:after="0" w:line="20" w:lineRule="atLeast"/>
              <w:jc w:val="center"/>
              <w:rPr>
                <w:rFonts w:ascii="Times New Roman" w:hAnsi="Times New Roman" w:cs="Times New Roman"/>
                <w:b/>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5B07A81" w14:textId="5A888D97" w:rsidR="00F956BE" w:rsidRPr="00180203" w:rsidRDefault="0034730C" w:rsidP="00604F66">
            <w:pPr>
              <w:spacing w:after="0" w:line="20" w:lineRule="atLeast"/>
              <w:jc w:val="center"/>
              <w:rPr>
                <w:rFonts w:ascii="Times New Roman" w:hAnsi="Times New Roman" w:cs="Times New Roman"/>
                <w:b/>
                <w:sz w:val="22"/>
                <w:szCs w:val="22"/>
              </w:rPr>
            </w:pPr>
            <w:r w:rsidRPr="00180203">
              <w:rPr>
                <w:rFonts w:ascii="Times New Roman" w:hAnsi="Times New Roman" w:cs="Times New Roman"/>
                <w:b/>
                <w:sz w:val="22"/>
                <w:szCs w:val="22"/>
              </w:rPr>
              <w:t>KOMANDORAS</w:t>
            </w:r>
            <w:r w:rsidR="00F114D3" w:rsidRPr="00180203">
              <w:rPr>
                <w:rFonts w:ascii="Times New Roman" w:hAnsi="Times New Roman" w:cs="Times New Roman"/>
                <w:b/>
                <w:sz w:val="22"/>
                <w:szCs w:val="22"/>
              </w:rPr>
              <w:t xml:space="preserve"> </w:t>
            </w:r>
            <w:r w:rsidR="00F956BE" w:rsidRPr="00180203">
              <w:rPr>
                <w:rFonts w:ascii="Times New Roman" w:hAnsi="Times New Roman" w:cs="Times New Roman"/>
                <w:b/>
                <w:sz w:val="22"/>
                <w:szCs w:val="22"/>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5789F664" w:rsidR="00F956BE" w:rsidRPr="00180203" w:rsidRDefault="0034730C" w:rsidP="00604F66">
            <w:pPr>
              <w:spacing w:after="0" w:line="20" w:lineRule="atLeast"/>
              <w:jc w:val="center"/>
              <w:rPr>
                <w:rFonts w:ascii="Times New Roman" w:hAnsi="Times New Roman" w:cs="Times New Roman"/>
                <w:b/>
                <w:sz w:val="22"/>
                <w:szCs w:val="22"/>
              </w:rPr>
            </w:pPr>
            <w:r w:rsidRPr="00180203">
              <w:rPr>
                <w:rFonts w:ascii="Times New Roman" w:hAnsi="Times New Roman" w:cs="Times New Roman"/>
                <w:b/>
                <w:sz w:val="22"/>
                <w:szCs w:val="22"/>
              </w:rPr>
              <w:t>KOMANDORAS</w:t>
            </w:r>
            <w:r w:rsidR="00F956BE" w:rsidRPr="00180203">
              <w:rPr>
                <w:rFonts w:ascii="Times New Roman" w:hAnsi="Times New Roman" w:cs="Times New Roman"/>
                <w:b/>
                <w:sz w:val="22"/>
                <w:szCs w:val="22"/>
              </w:rPr>
              <w:t xml:space="preserve"> priežiūros ir palaikymo paslaugų teikimo kaina, Eur, be PVM</w:t>
            </w:r>
          </w:p>
        </w:tc>
      </w:tr>
      <w:tr w:rsidR="00F956BE" w:rsidRPr="00D37E11" w14:paraId="149B746F" w14:textId="77777777" w:rsidTr="00C2493B">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3</w:t>
            </w:r>
          </w:p>
        </w:tc>
        <w:tc>
          <w:tcPr>
            <w:tcW w:w="850" w:type="dxa"/>
            <w:tcBorders>
              <w:top w:val="single" w:sz="4" w:space="0" w:color="auto"/>
              <w:left w:val="single" w:sz="4" w:space="0" w:color="auto"/>
              <w:bottom w:val="single" w:sz="4" w:space="0" w:color="auto"/>
              <w:right w:val="single" w:sz="4" w:space="0" w:color="auto"/>
            </w:tcBorders>
          </w:tcPr>
          <w:p w14:paraId="4E5A9843"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4</w:t>
            </w:r>
          </w:p>
        </w:tc>
        <w:tc>
          <w:tcPr>
            <w:tcW w:w="1985" w:type="dxa"/>
            <w:tcBorders>
              <w:top w:val="single" w:sz="4" w:space="0" w:color="auto"/>
              <w:left w:val="single" w:sz="4" w:space="0" w:color="auto"/>
              <w:bottom w:val="single" w:sz="4" w:space="0" w:color="auto"/>
              <w:right w:val="single" w:sz="4" w:space="0" w:color="auto"/>
            </w:tcBorders>
          </w:tcPr>
          <w:p w14:paraId="049020AE"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6=</w:t>
            </w:r>
            <w:r w:rsidR="006F0D76">
              <w:rPr>
                <w:rFonts w:ascii="Times New Roman" w:hAnsi="Times New Roman" w:cs="Times New Roman"/>
                <w:b/>
                <w:i/>
              </w:rPr>
              <w:t>4</w:t>
            </w:r>
            <w:r>
              <w:rPr>
                <w:rFonts w:ascii="Times New Roman" w:hAnsi="Times New Roman" w:cs="Times New Roman"/>
                <w:b/>
                <w:i/>
              </w:rPr>
              <w:t>×</w:t>
            </w:r>
            <w:r w:rsidR="006F0D76">
              <w:rPr>
                <w:rFonts w:ascii="Times New Roman" w:hAnsi="Times New Roman" w:cs="Times New Roman"/>
                <w:b/>
                <w:i/>
              </w:rPr>
              <w:t>5</w:t>
            </w:r>
          </w:p>
        </w:tc>
      </w:tr>
      <w:tr w:rsidR="00F956BE" w:rsidRPr="00D37E11" w14:paraId="53D76039" w14:textId="77777777" w:rsidTr="00C2493B">
        <w:trPr>
          <w:trHeight w:val="2068"/>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D37E11" w:rsidRDefault="00F956BE" w:rsidP="00604F66">
            <w:pPr>
              <w:spacing w:after="0" w:line="20" w:lineRule="atLeast"/>
              <w:jc w:val="both"/>
              <w:rPr>
                <w:rFonts w:ascii="Times New Roman" w:hAnsi="Times New Roman" w:cs="Times New Roman"/>
              </w:rPr>
            </w:pPr>
            <w:r w:rsidRPr="00D37E11">
              <w:rPr>
                <w:rFonts w:ascii="Times New Roman" w:hAnsi="Times New Roman" w:cs="Times New Roman"/>
              </w:rPr>
              <w:t>1.</w:t>
            </w:r>
          </w:p>
        </w:tc>
        <w:tc>
          <w:tcPr>
            <w:tcW w:w="3753" w:type="dxa"/>
            <w:tcBorders>
              <w:top w:val="single" w:sz="4" w:space="0" w:color="auto"/>
              <w:left w:val="single" w:sz="4" w:space="0" w:color="auto"/>
              <w:bottom w:val="single" w:sz="4" w:space="0" w:color="auto"/>
              <w:right w:val="single" w:sz="4" w:space="0" w:color="auto"/>
            </w:tcBorders>
          </w:tcPr>
          <w:p w14:paraId="4FC44C64" w14:textId="4E9FC047" w:rsidR="00F956BE" w:rsidRPr="000F5317" w:rsidRDefault="004626E9" w:rsidP="00604F66">
            <w:pPr>
              <w:spacing w:after="0" w:line="240" w:lineRule="auto"/>
              <w:jc w:val="both"/>
              <w:rPr>
                <w:rFonts w:ascii="Times New Roman" w:hAnsi="Times New Roman" w:cs="Times New Roman"/>
              </w:rPr>
            </w:pPr>
            <w:r>
              <w:rPr>
                <w:rFonts w:ascii="Times New Roman" w:eastAsia="Calibri" w:hAnsi="Times New Roman" w:cs="Times New Roman"/>
              </w:rPr>
              <w:t>Tikrinimų valdymo</w:t>
            </w:r>
            <w:r w:rsidR="00F956BE" w:rsidRPr="00321814">
              <w:rPr>
                <w:rFonts w:ascii="Times New Roman" w:eastAsiaTheme="minorEastAsia" w:hAnsi="Times New Roman" w:cs="Times New Roman"/>
                <w:lang w:eastAsia="zh-CN"/>
              </w:rPr>
              <w:t xml:space="preserve"> sistemos </w:t>
            </w:r>
            <w:r w:rsidR="009356B7">
              <w:rPr>
                <w:rFonts w:ascii="Times New Roman" w:eastAsiaTheme="minorEastAsia" w:hAnsi="Times New Roman" w:cs="Times New Roman"/>
                <w:lang w:eastAsia="zh-CN"/>
              </w:rPr>
              <w:t>(KOMANDORAS)</w:t>
            </w:r>
            <w:r w:rsidR="009356B7" w:rsidRPr="00321814">
              <w:rPr>
                <w:rFonts w:ascii="Times New Roman" w:eastAsiaTheme="minorEastAsia" w:hAnsi="Times New Roman" w:cs="Times New Roman"/>
                <w:lang w:eastAsia="zh-CN"/>
              </w:rPr>
              <w:t xml:space="preserve"> </w:t>
            </w:r>
            <w:r w:rsidR="00F956BE" w:rsidRPr="00321814">
              <w:rPr>
                <w:rFonts w:ascii="Times New Roman" w:eastAsiaTheme="minorEastAsia" w:hAnsi="Times New Roman" w:cs="Times New Roman"/>
                <w:lang w:eastAsia="zh-CN"/>
              </w:rPr>
              <w:t xml:space="preserve">priežiūros ir palaikymo </w:t>
            </w:r>
            <w:r w:rsidR="00F956BE" w:rsidRPr="000F5317">
              <w:rPr>
                <w:rFonts w:ascii="Times New Roman" w:eastAsiaTheme="minorEastAsia" w:hAnsi="Times New Roman" w:cs="Times New Roman"/>
                <w:lang w:eastAsia="zh-CN"/>
              </w:rPr>
              <w:t>p</w:t>
            </w:r>
            <w:r w:rsidR="00F956BE" w:rsidRPr="000F5317">
              <w:rPr>
                <w:rFonts w:ascii="Times New Roman" w:hAnsi="Times New Roman" w:cs="Times New Roman"/>
              </w:rPr>
              <w:t>aslaugos, nurodytos techninės specifikacijos 3.1.1, 3.1.3</w:t>
            </w:r>
            <w:r w:rsidR="00F956BE" w:rsidRPr="000F5317">
              <w:rPr>
                <w:rFonts w:ascii="Times New Roman" w:hAnsi="Times New Roman" w:cs="Times New Roman"/>
                <w:bCs/>
              </w:rPr>
              <w:t>–</w:t>
            </w:r>
            <w:r w:rsidR="00F956BE" w:rsidRPr="000F5317">
              <w:rPr>
                <w:rFonts w:ascii="Times New Roman" w:hAnsi="Times New Roman" w:cs="Times New Roman"/>
              </w:rPr>
              <w:t>3.1.6 papunkčiuose</w:t>
            </w:r>
          </w:p>
          <w:p w14:paraId="38B381FA" w14:textId="77777777" w:rsidR="00F956BE" w:rsidRPr="00D37E11" w:rsidRDefault="00F956BE" w:rsidP="00604F66">
            <w:pPr>
              <w:spacing w:after="0" w:line="20" w:lineRule="atLeast"/>
              <w:jc w:val="both"/>
              <w:rPr>
                <w:rFonts w:ascii="Times New Roman" w:hAnsi="Times New Roman" w:cs="Times New Roman"/>
              </w:rPr>
            </w:pPr>
            <w:r w:rsidRPr="000F5317">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D37E11" w:rsidRDefault="00F956BE" w:rsidP="00604F66">
            <w:pPr>
              <w:spacing w:after="0" w:line="20" w:lineRule="atLeast"/>
              <w:jc w:val="center"/>
              <w:rPr>
                <w:rFonts w:ascii="Times New Roman" w:hAnsi="Times New Roman" w:cs="Times New Roman"/>
              </w:rPr>
            </w:pPr>
            <w:r w:rsidRPr="00D37E11">
              <w:rPr>
                <w:rFonts w:ascii="Times New Roman" w:hAnsi="Times New Roman" w:cs="Times New Roman"/>
              </w:rPr>
              <w:t>mėn.</w:t>
            </w:r>
          </w:p>
        </w:tc>
        <w:tc>
          <w:tcPr>
            <w:tcW w:w="850" w:type="dxa"/>
            <w:tcBorders>
              <w:top w:val="single" w:sz="4" w:space="0" w:color="auto"/>
              <w:left w:val="single" w:sz="4" w:space="0" w:color="auto"/>
              <w:bottom w:val="single" w:sz="4" w:space="0" w:color="auto"/>
              <w:right w:val="single" w:sz="4" w:space="0" w:color="auto"/>
            </w:tcBorders>
          </w:tcPr>
          <w:p w14:paraId="3F213691" w14:textId="19581579" w:rsidR="00F956BE" w:rsidRPr="00D37E11" w:rsidRDefault="006A0999" w:rsidP="00604F66">
            <w:pPr>
              <w:spacing w:after="0" w:line="20" w:lineRule="atLeast"/>
              <w:jc w:val="center"/>
              <w:rPr>
                <w:rFonts w:ascii="Times New Roman" w:hAnsi="Times New Roman" w:cs="Times New Roman"/>
              </w:rPr>
            </w:pPr>
            <w:r>
              <w:rPr>
                <w:rFonts w:ascii="Times New Roman" w:hAnsi="Times New Roman" w:cs="Times New Roman"/>
              </w:rPr>
              <w:t>36</w:t>
            </w:r>
          </w:p>
        </w:tc>
        <w:tc>
          <w:tcPr>
            <w:tcW w:w="1985" w:type="dxa"/>
            <w:tcBorders>
              <w:top w:val="single" w:sz="4" w:space="0" w:color="auto"/>
              <w:left w:val="single" w:sz="4" w:space="0" w:color="auto"/>
              <w:bottom w:val="single" w:sz="4" w:space="0" w:color="auto"/>
              <w:right w:val="single" w:sz="4" w:space="0" w:color="auto"/>
            </w:tcBorders>
          </w:tcPr>
          <w:p w14:paraId="78372938" w14:textId="77777777" w:rsidR="00F956BE" w:rsidRPr="00D37E11"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D37E11" w:rsidRDefault="00F956BE" w:rsidP="00604F66">
            <w:pPr>
              <w:spacing w:after="0" w:line="20" w:lineRule="atLeast"/>
              <w:jc w:val="right"/>
              <w:rPr>
                <w:rFonts w:ascii="Times New Roman" w:eastAsia="Calibri" w:hAnsi="Times New Roman" w:cs="Times New Roman"/>
              </w:rPr>
            </w:pPr>
            <w:r w:rsidRPr="00D37E11">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C2493B" w:rsidRDefault="00F956BE" w:rsidP="00604F66">
            <w:pPr>
              <w:spacing w:after="0" w:line="20" w:lineRule="atLeast"/>
              <w:jc w:val="right"/>
              <w:rPr>
                <w:rFonts w:ascii="Times New Roman" w:hAnsi="Times New Roman" w:cs="Times New Roman"/>
                <w:bCs/>
              </w:rPr>
            </w:pPr>
            <w:r w:rsidRPr="00C2493B">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C2493B" w:rsidRDefault="00F956BE" w:rsidP="00604F66">
            <w:pPr>
              <w:spacing w:after="0" w:line="20" w:lineRule="atLeast"/>
              <w:jc w:val="right"/>
              <w:rPr>
                <w:rFonts w:ascii="Times New Roman" w:hAnsi="Times New Roman" w:cs="Times New Roman"/>
                <w:bCs/>
              </w:rPr>
            </w:pPr>
            <w:r w:rsidRPr="00C2493B">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D37E11" w:rsidRDefault="00F956BE" w:rsidP="00604F66">
            <w:pPr>
              <w:spacing w:after="0" w:line="20" w:lineRule="atLeast"/>
              <w:jc w:val="right"/>
              <w:rPr>
                <w:rFonts w:ascii="Times New Roman" w:hAnsi="Times New Roman" w:cs="Times New Roman"/>
                <w:b/>
              </w:rPr>
            </w:pPr>
            <w:r w:rsidRPr="00D37E11">
              <w:rPr>
                <w:rFonts w:ascii="Times New Roman" w:eastAsia="Calibri" w:hAnsi="Times New Roman" w:cs="Times New Roman"/>
                <w:b/>
              </w:rPr>
              <w:t>IŠ VISO, Eur, su PVM</w:t>
            </w:r>
            <w:r>
              <w:rPr>
                <w:rFonts w:ascii="Times New Roman" w:eastAsia="Calibri" w:hAnsi="Times New Roman" w:cs="Times New Roman"/>
                <w:b/>
              </w:rPr>
              <w:t>*</w:t>
            </w:r>
            <w:r w:rsidRPr="00D37E11">
              <w:rPr>
                <w:rFonts w:ascii="Times New Roman" w:eastAsia="Calibri" w:hAnsi="Times New Roman" w:cs="Times New Roman"/>
                <w:b/>
              </w:rPr>
              <w:t xml:space="preserve">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D37E11" w:rsidRDefault="00F956BE" w:rsidP="00604F66">
            <w:pPr>
              <w:spacing w:after="0" w:line="20" w:lineRule="atLeast"/>
              <w:jc w:val="center"/>
              <w:rPr>
                <w:rFonts w:ascii="Times New Roman" w:hAnsi="Times New Roman" w:cs="Times New Roman"/>
              </w:rPr>
            </w:pPr>
          </w:p>
        </w:tc>
      </w:tr>
    </w:tbl>
    <w:p w14:paraId="7A1DE5C7" w14:textId="468C52E1" w:rsidR="00F956BE" w:rsidRDefault="00F956BE" w:rsidP="00F956BE">
      <w:pPr>
        <w:tabs>
          <w:tab w:val="left" w:pos="284"/>
        </w:tabs>
        <w:spacing w:after="0" w:line="20" w:lineRule="atLeast"/>
        <w:jc w:val="both"/>
        <w:rPr>
          <w:rFonts w:ascii="Times New Roman" w:hAnsi="Times New Roman" w:cs="Times New Roman"/>
        </w:rPr>
      </w:pPr>
      <w:r>
        <w:rPr>
          <w:rFonts w:ascii="Times New Roman" w:hAnsi="Times New Roman" w:cs="Times New Roman"/>
        </w:rPr>
        <w:tab/>
      </w:r>
      <w:r w:rsidRPr="00D6291E">
        <w:rPr>
          <w:rFonts w:ascii="Times New Roman" w:hAnsi="Times New Roman" w:cs="Times New Roman"/>
        </w:rPr>
        <w:t xml:space="preserve">* Bendra abonentinio mokesčio suma (Iš viso, Eur, su PVM) </w:t>
      </w:r>
      <w:r w:rsidRPr="00282CFD">
        <w:rPr>
          <w:rFonts w:ascii="Times New Roman" w:hAnsi="Times New Roman" w:cs="Times New Roman"/>
        </w:rPr>
        <w:t xml:space="preserve">negali būti didesnė kaip </w:t>
      </w:r>
      <w:r w:rsidR="00313AD3" w:rsidRPr="00634320">
        <w:rPr>
          <w:rFonts w:ascii="Times New Roman" w:hAnsi="Times New Roman" w:cs="Times New Roman"/>
        </w:rPr>
        <w:t>158 400 Eur (šimtas penkiasdešimt aštuoni tūkstančiai keturi šimtai eurų), su PVM / 130 909,09 Eur (šimtas trisdešimt tūkstančių devyni šimtai devyni eurai 9 ct), be PVM.</w:t>
      </w:r>
    </w:p>
    <w:p w14:paraId="68050332" w14:textId="77777777" w:rsidR="00F956BE" w:rsidRDefault="00F956BE" w:rsidP="00F956BE">
      <w:pPr>
        <w:tabs>
          <w:tab w:val="left" w:pos="284"/>
        </w:tabs>
        <w:spacing w:after="0" w:line="20" w:lineRule="atLeast"/>
        <w:jc w:val="both"/>
        <w:rPr>
          <w:rFonts w:ascii="Times New Roman" w:hAnsi="Times New Roman" w:cs="Times New Roman"/>
        </w:rPr>
      </w:pPr>
    </w:p>
    <w:p w14:paraId="130346E6" w14:textId="5C9ABE56" w:rsidR="00F956BE" w:rsidRPr="00282CFD" w:rsidRDefault="00F956BE" w:rsidP="00F956BE">
      <w:pPr>
        <w:spacing w:after="0" w:line="240" w:lineRule="auto"/>
        <w:jc w:val="center"/>
        <w:rPr>
          <w:rFonts w:ascii="Times New Roman" w:hAnsi="Times New Roman"/>
          <w:b/>
        </w:rPr>
      </w:pPr>
      <w:r>
        <w:rPr>
          <w:rFonts w:ascii="Times New Roman" w:eastAsiaTheme="minorEastAsia" w:hAnsi="Times New Roman" w:cs="Times New Roman"/>
          <w:b/>
          <w:bCs/>
          <w:lang w:eastAsia="zh-CN"/>
        </w:rPr>
        <w:t xml:space="preserve">5.2. </w:t>
      </w:r>
      <w:r w:rsidR="00BF4186">
        <w:rPr>
          <w:rFonts w:ascii="Times New Roman" w:hAnsi="Times New Roman" w:cs="Times New Roman"/>
          <w:b/>
          <w:bCs/>
        </w:rPr>
        <w:t>TIKRINIMŲ VALDYMO</w:t>
      </w:r>
      <w:r w:rsidRPr="00B83E0C">
        <w:rPr>
          <w:rFonts w:ascii="Times New Roman" w:hAnsi="Times New Roman" w:cs="Times New Roman"/>
          <w:b/>
          <w:color w:val="000000"/>
        </w:rPr>
        <w:t xml:space="preserve"> </w:t>
      </w:r>
      <w:r w:rsidRPr="005239AF">
        <w:rPr>
          <w:rFonts w:ascii="Times New Roman" w:eastAsiaTheme="minorEastAsia" w:hAnsi="Times New Roman" w:cs="Times New Roman"/>
          <w:b/>
          <w:bCs/>
          <w:lang w:eastAsia="zh-CN"/>
        </w:rPr>
        <w:t xml:space="preserve">SISTEMOS PRIEŽIŪROS IR PALAIKYMO </w:t>
      </w:r>
      <w:r w:rsidRPr="005239AF">
        <w:rPr>
          <w:rFonts w:ascii="Times New Roman" w:hAnsi="Times New Roman" w:cs="Times New Roman"/>
          <w:b/>
          <w:bCs/>
        </w:rPr>
        <w:t>PASLAUGŲ</w:t>
      </w:r>
      <w:r w:rsidRPr="005239AF">
        <w:rPr>
          <w:rFonts w:ascii="Times New Roman" w:hAnsi="Times New Roman"/>
          <w:b/>
        </w:rPr>
        <w:t xml:space="preserve">, NURODYTŲ TECHNINĖS </w:t>
      </w:r>
      <w:r w:rsidRPr="00282CFD">
        <w:rPr>
          <w:rFonts w:ascii="Times New Roman" w:hAnsi="Times New Roman"/>
          <w:b/>
        </w:rPr>
        <w:t>SPECIFIKACIJOS 3.1.2 PAPUNKTYJE, KAINA</w:t>
      </w:r>
    </w:p>
    <w:p w14:paraId="7FC3AE28" w14:textId="4BEBDD83" w:rsidR="00F956BE" w:rsidRPr="00282CFD" w:rsidRDefault="0076750F" w:rsidP="0076750F">
      <w:pPr>
        <w:spacing w:after="0" w:line="20" w:lineRule="atLeast"/>
        <w:jc w:val="right"/>
        <w:rPr>
          <w:rFonts w:ascii="Times New Roman" w:hAnsi="Times New Roman" w:cs="Times New Roman"/>
          <w:b/>
        </w:rPr>
      </w:pPr>
      <w:r w:rsidRPr="00282CFD">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282CFD"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35DB87AF" w:rsidR="00F956BE" w:rsidRPr="00282CFD" w:rsidRDefault="0034730C" w:rsidP="00604F66">
            <w:pPr>
              <w:spacing w:after="0" w:line="20" w:lineRule="atLeast"/>
              <w:jc w:val="center"/>
              <w:rPr>
                <w:rFonts w:ascii="Times New Roman" w:hAnsi="Times New Roman" w:cs="Times New Roman"/>
                <w:b/>
              </w:rPr>
            </w:pPr>
            <w:r>
              <w:rPr>
                <w:rFonts w:ascii="Times New Roman" w:hAnsi="Times New Roman" w:cs="Times New Roman"/>
                <w:b/>
              </w:rPr>
              <w:t>KOMANDORAS</w:t>
            </w:r>
            <w:r w:rsidR="00F956BE" w:rsidRPr="00282CFD">
              <w:rPr>
                <w:rFonts w:ascii="Times New Roman" w:hAnsi="Times New Roman" w:cs="Times New Roman"/>
                <w:b/>
              </w:rPr>
              <w:t xml:space="preserve"> priežiūros ir palaikymo paslaugų teikimo įkainis, Eur, be PVM</w:t>
            </w:r>
          </w:p>
        </w:tc>
      </w:tr>
      <w:tr w:rsidR="00F956BE" w:rsidRPr="00282CFD"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5</w:t>
            </w:r>
          </w:p>
        </w:tc>
      </w:tr>
      <w:tr w:rsidR="00F956BE" w:rsidRPr="008C16BA"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282CFD" w:rsidRDefault="00F956BE" w:rsidP="00604F66">
            <w:pPr>
              <w:spacing w:after="0" w:line="20" w:lineRule="atLeast"/>
              <w:jc w:val="both"/>
              <w:rPr>
                <w:rFonts w:ascii="Times New Roman" w:hAnsi="Times New Roman" w:cs="Times New Roman"/>
              </w:rPr>
            </w:pPr>
            <w:r w:rsidRPr="00282CFD">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669538A9" w:rsidR="00F956BE" w:rsidRPr="00282CFD" w:rsidRDefault="00BF4186" w:rsidP="00604F66">
            <w:pPr>
              <w:spacing w:after="0" w:line="20" w:lineRule="atLeast"/>
              <w:jc w:val="both"/>
              <w:rPr>
                <w:rFonts w:ascii="Times New Roman" w:hAnsi="Times New Roman" w:cs="Times New Roman"/>
              </w:rPr>
            </w:pPr>
            <w:r>
              <w:rPr>
                <w:rFonts w:ascii="Times New Roman" w:eastAsia="Calibri" w:hAnsi="Times New Roman" w:cs="Times New Roman"/>
              </w:rPr>
              <w:t>Tikrinimų valdymo</w:t>
            </w:r>
            <w:r w:rsidR="00F956BE" w:rsidRPr="00282CFD">
              <w:rPr>
                <w:rFonts w:ascii="Times New Roman" w:eastAsiaTheme="minorEastAsia" w:hAnsi="Times New Roman" w:cs="Times New Roman"/>
                <w:lang w:eastAsia="zh-CN"/>
              </w:rPr>
              <w:t xml:space="preserve"> sistemos </w:t>
            </w:r>
            <w:r w:rsidR="00A251EE">
              <w:rPr>
                <w:rFonts w:ascii="Times New Roman" w:eastAsiaTheme="minorEastAsia" w:hAnsi="Times New Roman" w:cs="Times New Roman"/>
                <w:lang w:eastAsia="zh-CN"/>
              </w:rPr>
              <w:t>(KOMANDORAS)</w:t>
            </w:r>
            <w:r w:rsidR="00A251EE" w:rsidRPr="00321814">
              <w:rPr>
                <w:rFonts w:ascii="Times New Roman" w:eastAsiaTheme="minorEastAsia" w:hAnsi="Times New Roman" w:cs="Times New Roman"/>
                <w:lang w:eastAsia="zh-CN"/>
              </w:rPr>
              <w:t xml:space="preserve"> </w:t>
            </w:r>
            <w:r w:rsidR="00F956BE" w:rsidRPr="00282CFD">
              <w:rPr>
                <w:rFonts w:ascii="Times New Roman" w:eastAsiaTheme="minorEastAsia" w:hAnsi="Times New Roman" w:cs="Times New Roman"/>
                <w:lang w:eastAsia="zh-CN"/>
              </w:rPr>
              <w:t>priežiūros ir palaikymo p</w:t>
            </w:r>
            <w:r w:rsidR="00F956BE" w:rsidRPr="00282CFD">
              <w:rPr>
                <w:rFonts w:ascii="Times New Roman" w:hAnsi="Times New Roman" w:cs="Times New Roman"/>
              </w:rPr>
              <w:t xml:space="preserve">aslaugos, </w:t>
            </w:r>
            <w:r w:rsidR="00F956BE" w:rsidRPr="00282CFD">
              <w:rPr>
                <w:rFonts w:ascii="Times New Roman" w:eastAsia="MS Mincho" w:hAnsi="Times New Roman" w:cs="Times New Roman"/>
              </w:rPr>
              <w:t>n</w:t>
            </w:r>
            <w:r w:rsidR="00F956BE" w:rsidRPr="00282CFD">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282CFD" w:rsidRDefault="00F956BE" w:rsidP="00604F66">
            <w:pPr>
              <w:spacing w:after="0" w:line="20" w:lineRule="atLeast"/>
              <w:jc w:val="center"/>
              <w:rPr>
                <w:rFonts w:ascii="Times New Roman" w:hAnsi="Times New Roman" w:cs="Times New Roman"/>
              </w:rPr>
            </w:pPr>
          </w:p>
          <w:p w14:paraId="0F94200A" w14:textId="77777777" w:rsidR="00F956BE" w:rsidRPr="00282CFD"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282CFD" w:rsidRDefault="00F956BE" w:rsidP="00604F66">
            <w:pPr>
              <w:spacing w:after="0" w:line="20" w:lineRule="atLeast"/>
              <w:jc w:val="center"/>
              <w:rPr>
                <w:rFonts w:ascii="Times New Roman" w:hAnsi="Times New Roman" w:cs="Times New Roman"/>
              </w:rPr>
            </w:pPr>
          </w:p>
          <w:p w14:paraId="0073D976" w14:textId="77777777" w:rsidR="00F956BE" w:rsidRPr="008C16BA"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C2493B" w:rsidRDefault="00F956BE" w:rsidP="00604F66">
            <w:pPr>
              <w:spacing w:after="0" w:line="20" w:lineRule="atLeast"/>
              <w:jc w:val="right"/>
              <w:rPr>
                <w:rFonts w:ascii="Times New Roman" w:hAnsi="Times New Roman" w:cs="Times New Roman"/>
                <w:bCs/>
              </w:rPr>
            </w:pPr>
            <w:r w:rsidRPr="00C2493B">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C2493B" w:rsidRDefault="00F956BE" w:rsidP="00604F66">
            <w:pPr>
              <w:spacing w:after="0" w:line="20" w:lineRule="atLeast"/>
              <w:jc w:val="right"/>
              <w:rPr>
                <w:rFonts w:ascii="Times New Roman" w:hAnsi="Times New Roman" w:cs="Times New Roman"/>
                <w:bCs/>
              </w:rPr>
            </w:pPr>
            <w:r w:rsidRPr="00C2493B">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8C16BA" w:rsidRDefault="00F956BE" w:rsidP="00604F66">
            <w:pPr>
              <w:spacing w:after="0" w:line="20" w:lineRule="atLeast"/>
              <w:jc w:val="center"/>
              <w:rPr>
                <w:rFonts w:ascii="Times New Roman" w:hAnsi="Times New Roman" w:cs="Times New Roman"/>
              </w:rPr>
            </w:pPr>
          </w:p>
        </w:tc>
      </w:tr>
    </w:tbl>
    <w:p w14:paraId="2E94EAD6" w14:textId="77777777" w:rsidR="00F956BE" w:rsidRPr="00EE71E8" w:rsidRDefault="00F956BE" w:rsidP="00F956BE">
      <w:pPr>
        <w:widowControl w:val="0"/>
        <w:spacing w:after="0" w:line="20" w:lineRule="atLeast"/>
        <w:jc w:val="both"/>
        <w:rPr>
          <w:rFonts w:ascii="Times New Roman" w:eastAsia="Calibri" w:hAnsi="Times New Roman" w:cs="Times New Roman"/>
          <w:i/>
          <w:iCs/>
        </w:rPr>
      </w:pPr>
      <w:r w:rsidRPr="008C16BA">
        <w:rPr>
          <w:rFonts w:ascii="Times New Roman" w:eastAsia="Calibri" w:hAnsi="Times New Roman" w:cs="Times New Roman"/>
          <w:i/>
        </w:rPr>
        <w:t>** Lentelėje yra nurodytas paslaugų teikimo valandų kiekis tik pasiūlymų vertinimo tikslais.</w:t>
      </w:r>
      <w:r>
        <w:rPr>
          <w:rFonts w:ascii="Times New Roman" w:eastAsia="Calibri" w:hAnsi="Times New Roman" w:cs="Times New Roman"/>
          <w:i/>
        </w:rPr>
        <w:t xml:space="preserve"> </w:t>
      </w:r>
      <w:r w:rsidRPr="008C16BA">
        <w:rPr>
          <w:rFonts w:ascii="Times New Roman" w:eastAsia="Calibri" w:hAnsi="Times New Roman" w:cs="Times New Roman"/>
          <w:i/>
        </w:rPr>
        <w:t xml:space="preserve">Tikslus perkamų paslaugų teikimo valandų kiekis priklausys nuo perkančiosios organizacijos poreikio. </w:t>
      </w:r>
    </w:p>
    <w:p w14:paraId="3D74B0C7" w14:textId="17BCE67B" w:rsidR="00F956BE" w:rsidRDefault="00F956BE" w:rsidP="00F956BE">
      <w:pPr>
        <w:widowControl w:val="0"/>
        <w:spacing w:after="0" w:line="20" w:lineRule="atLeast"/>
        <w:jc w:val="both"/>
        <w:rPr>
          <w:rFonts w:ascii="Times New Roman" w:hAnsi="Times New Roman" w:cs="Times New Roman"/>
          <w:i/>
          <w:iCs/>
        </w:rPr>
      </w:pPr>
      <w:r w:rsidRPr="00167C48">
        <w:rPr>
          <w:rFonts w:ascii="Times New Roman" w:eastAsia="Calibri" w:hAnsi="Times New Roman" w:cs="Times New Roman"/>
          <w:i/>
        </w:rPr>
        <w:t xml:space="preserve">Į sutartį bus įtrauktas 2 lentelėje 5 stulpelyje nurodytas </w:t>
      </w:r>
      <w:r w:rsidRPr="00282CFD">
        <w:rPr>
          <w:rFonts w:ascii="Times New Roman" w:eastAsia="Calibri" w:hAnsi="Times New Roman" w:cs="Times New Roman"/>
          <w:i/>
        </w:rPr>
        <w:t xml:space="preserve">įkainis ir </w:t>
      </w:r>
      <w:r w:rsidR="0034730C">
        <w:rPr>
          <w:rFonts w:ascii="Times New Roman" w:eastAsia="Calibri" w:hAnsi="Times New Roman" w:cs="Times New Roman"/>
          <w:i/>
        </w:rPr>
        <w:t>KOMANDORAS</w:t>
      </w:r>
      <w:r w:rsidRPr="00282CFD">
        <w:rPr>
          <w:rFonts w:ascii="Times New Roman" w:hAnsi="Times New Roman" w:cs="Times New Roman"/>
          <w:bCs/>
          <w:i/>
          <w:iCs/>
          <w:color w:val="000000"/>
        </w:rPr>
        <w:t xml:space="preserve"> pr</w:t>
      </w:r>
      <w:r w:rsidRPr="00282CFD">
        <w:rPr>
          <w:rFonts w:ascii="Times New Roman" w:hAnsi="Times New Roman" w:cs="Times New Roman"/>
          <w:bCs/>
          <w:i/>
          <w:iCs/>
        </w:rPr>
        <w:t xml:space="preserve">iežiūros ir palaikymo </w:t>
      </w:r>
      <w:r w:rsidRPr="00282CFD">
        <w:rPr>
          <w:rFonts w:ascii="Times New Roman" w:hAnsi="Times New Roman" w:cs="Times New Roman"/>
          <w:i/>
          <w:iCs/>
        </w:rPr>
        <w:t>paslaugų</w:t>
      </w:r>
      <w:r w:rsidRPr="00282CFD">
        <w:rPr>
          <w:rFonts w:ascii="Times New Roman" w:eastAsia="MS Mincho" w:hAnsi="Times New Roman" w:cs="Times New Roman"/>
          <w:i/>
          <w:iCs/>
        </w:rPr>
        <w:t>, n</w:t>
      </w:r>
      <w:r w:rsidRPr="00282CFD">
        <w:rPr>
          <w:rFonts w:ascii="Times New Roman" w:hAnsi="Times New Roman" w:cs="Times New Roman"/>
          <w:i/>
          <w:iCs/>
        </w:rPr>
        <w:t xml:space="preserve">urodytų techninės specifikacijos 3.1.2 papunktyje, kaina </w:t>
      </w:r>
      <w:r w:rsidR="00BF4186" w:rsidRPr="00634320">
        <w:rPr>
          <w:rFonts w:ascii="Times New Roman" w:hAnsi="Times New Roman" w:cs="Times New Roman"/>
        </w:rPr>
        <w:t>158 400 Eur (šimtas penkiasdešimt aštuoni tūkstančiai keturi šimtai eurų), su PVM / 130 909,09 Eur (šimtas trisdešimt tūkstančių devyni šimtai devyni eurai 9 ct), be PVM.</w:t>
      </w:r>
    </w:p>
    <w:p w14:paraId="47CB6058" w14:textId="77777777" w:rsidR="00C270E6" w:rsidRDefault="00C270E6" w:rsidP="00F956BE">
      <w:pPr>
        <w:spacing w:after="0" w:line="20" w:lineRule="atLeast"/>
        <w:jc w:val="center"/>
        <w:rPr>
          <w:rFonts w:ascii="Times New Roman" w:hAnsi="Times New Roman" w:cs="Times New Roman"/>
          <w:b/>
        </w:rPr>
      </w:pPr>
    </w:p>
    <w:p w14:paraId="17ACE893" w14:textId="77777777" w:rsidR="00C270E6" w:rsidRDefault="00C270E6" w:rsidP="00F956BE">
      <w:pPr>
        <w:spacing w:after="0" w:line="20" w:lineRule="atLeast"/>
        <w:jc w:val="center"/>
        <w:rPr>
          <w:rFonts w:ascii="Times New Roman" w:hAnsi="Times New Roman" w:cs="Times New Roman"/>
          <w:b/>
        </w:rPr>
      </w:pPr>
    </w:p>
    <w:p w14:paraId="790D8CE1" w14:textId="77777777" w:rsidR="00C270E6" w:rsidRDefault="00C270E6" w:rsidP="00F956BE">
      <w:pPr>
        <w:spacing w:after="0" w:line="20" w:lineRule="atLeast"/>
        <w:jc w:val="center"/>
        <w:rPr>
          <w:rFonts w:ascii="Times New Roman" w:hAnsi="Times New Roman" w:cs="Times New Roman"/>
          <w:b/>
        </w:rPr>
      </w:pPr>
    </w:p>
    <w:p w14:paraId="0532BB54" w14:textId="0FE5AC3E" w:rsidR="00F956BE" w:rsidRPr="008C16BA" w:rsidRDefault="00F956BE" w:rsidP="00F956BE">
      <w:pPr>
        <w:spacing w:after="0" w:line="20" w:lineRule="atLeast"/>
        <w:jc w:val="center"/>
        <w:rPr>
          <w:rFonts w:ascii="Times New Roman" w:hAnsi="Times New Roman" w:cs="Times New Roman"/>
          <w:b/>
        </w:rPr>
      </w:pPr>
      <w:r>
        <w:rPr>
          <w:rFonts w:ascii="Times New Roman" w:hAnsi="Times New Roman" w:cs="Times New Roman"/>
          <w:b/>
        </w:rPr>
        <w:lastRenderedPageBreak/>
        <w:t xml:space="preserve">5.3. </w:t>
      </w:r>
      <w:r w:rsidRPr="008C16BA">
        <w:rPr>
          <w:rFonts w:ascii="Times New Roman" w:hAnsi="Times New Roman" w:cs="Times New Roman"/>
          <w:b/>
        </w:rPr>
        <w:t>BENDRA PASIŪLYMO KAINA</w:t>
      </w:r>
    </w:p>
    <w:p w14:paraId="0649480E" w14:textId="77777777" w:rsidR="00F956BE" w:rsidRPr="008C16BA" w:rsidRDefault="00F956BE" w:rsidP="00F956BE">
      <w:pPr>
        <w:spacing w:after="0" w:line="20" w:lineRule="atLeast"/>
        <w:jc w:val="right"/>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403"/>
      </w:tblGrid>
      <w:tr w:rsidR="00F956BE" w:rsidRPr="00050999" w14:paraId="2266C152" w14:textId="77777777" w:rsidTr="00604F66">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050999" w:rsidRDefault="00F956BE" w:rsidP="00604F66">
            <w:pPr>
              <w:spacing w:after="0" w:line="20" w:lineRule="atLeast"/>
              <w:jc w:val="center"/>
              <w:rPr>
                <w:rFonts w:ascii="Times New Roman" w:hAnsi="Times New Roman" w:cs="Times New Roman"/>
                <w:b/>
                <w:bCs/>
              </w:rPr>
            </w:pPr>
            <w:r w:rsidRPr="00050999">
              <w:rPr>
                <w:rFonts w:ascii="Times New Roman" w:hAnsi="Times New Roman" w:cs="Times New Roman"/>
                <w:b/>
                <w:bCs/>
              </w:rPr>
              <w:t>Lentelės pavadinimas</w:t>
            </w:r>
          </w:p>
        </w:tc>
        <w:tc>
          <w:tcPr>
            <w:tcW w:w="2403" w:type="dxa"/>
            <w:tcBorders>
              <w:top w:val="single" w:sz="4" w:space="0" w:color="auto"/>
              <w:left w:val="single" w:sz="4" w:space="0" w:color="auto"/>
              <w:bottom w:val="single" w:sz="4" w:space="0" w:color="auto"/>
              <w:right w:val="single" w:sz="4" w:space="0" w:color="auto"/>
            </w:tcBorders>
          </w:tcPr>
          <w:p w14:paraId="6530F653" w14:textId="77777777" w:rsidR="00F956BE" w:rsidRPr="00050999" w:rsidRDefault="00F956BE" w:rsidP="00604F66">
            <w:pPr>
              <w:spacing w:after="0" w:line="20" w:lineRule="atLeast"/>
              <w:jc w:val="center"/>
              <w:rPr>
                <w:rFonts w:ascii="Times New Roman" w:hAnsi="Times New Roman" w:cs="Times New Roman"/>
                <w:b/>
                <w:bCs/>
              </w:rPr>
            </w:pPr>
            <w:r w:rsidRPr="00050999">
              <w:rPr>
                <w:rFonts w:ascii="Times New Roman" w:hAnsi="Times New Roman" w:cs="Times New Roman"/>
                <w:b/>
                <w:bCs/>
              </w:rPr>
              <w:t>Kaina, Eur, su PVM</w:t>
            </w:r>
          </w:p>
        </w:tc>
      </w:tr>
      <w:tr w:rsidR="00F956BE" w:rsidRPr="008C16BA" w14:paraId="6E88D818" w14:textId="77777777" w:rsidTr="00604F66">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1 lentelė</w:t>
            </w:r>
          </w:p>
        </w:tc>
        <w:tc>
          <w:tcPr>
            <w:tcW w:w="2403" w:type="dxa"/>
            <w:tcBorders>
              <w:top w:val="single" w:sz="4" w:space="0" w:color="auto"/>
              <w:left w:val="single" w:sz="4" w:space="0" w:color="auto"/>
              <w:bottom w:val="single" w:sz="4" w:space="0" w:color="auto"/>
              <w:right w:val="single" w:sz="4" w:space="0" w:color="auto"/>
            </w:tcBorders>
          </w:tcPr>
          <w:p w14:paraId="07EEC85A" w14:textId="77777777" w:rsidR="00F956BE" w:rsidRPr="008C16BA" w:rsidRDefault="00F956BE" w:rsidP="00604F66">
            <w:pPr>
              <w:spacing w:after="0" w:line="20" w:lineRule="atLeast"/>
              <w:rPr>
                <w:rFonts w:ascii="Times New Roman" w:hAnsi="Times New Roman" w:cs="Times New Roman"/>
              </w:rPr>
            </w:pPr>
          </w:p>
        </w:tc>
      </w:tr>
      <w:tr w:rsidR="00F956BE" w:rsidRPr="008C16BA" w14:paraId="20B66421" w14:textId="77777777" w:rsidTr="00604F66">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2 lentelė</w:t>
            </w:r>
          </w:p>
        </w:tc>
        <w:tc>
          <w:tcPr>
            <w:tcW w:w="2403" w:type="dxa"/>
            <w:tcBorders>
              <w:top w:val="single" w:sz="4" w:space="0" w:color="auto"/>
              <w:left w:val="single" w:sz="4" w:space="0" w:color="auto"/>
              <w:bottom w:val="single" w:sz="4" w:space="0" w:color="auto"/>
              <w:right w:val="single" w:sz="4" w:space="0" w:color="auto"/>
            </w:tcBorders>
          </w:tcPr>
          <w:p w14:paraId="5D6C599A" w14:textId="77777777" w:rsidR="00F956BE" w:rsidRPr="008C16BA" w:rsidRDefault="00F956BE" w:rsidP="00604F66">
            <w:pPr>
              <w:spacing w:after="0" w:line="20" w:lineRule="atLeast"/>
              <w:rPr>
                <w:rFonts w:ascii="Times New Roman" w:hAnsi="Times New Roman" w:cs="Times New Roman"/>
              </w:rPr>
            </w:pPr>
          </w:p>
        </w:tc>
      </w:tr>
      <w:tr w:rsidR="00F956BE" w:rsidRPr="008C16BA" w14:paraId="113BFBC3" w14:textId="77777777" w:rsidTr="00604F66">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66E3BEF4" w:rsidR="00F956BE" w:rsidRPr="00FB0EA8" w:rsidRDefault="00F956BE" w:rsidP="00604F66">
            <w:pPr>
              <w:spacing w:after="0" w:line="20" w:lineRule="atLeast"/>
              <w:rPr>
                <w:rFonts w:ascii="Times New Roman" w:hAnsi="Times New Roman" w:cs="Times New Roman"/>
                <w:b/>
                <w:bCs/>
              </w:rPr>
            </w:pPr>
            <w:r>
              <w:rPr>
                <w:rFonts w:ascii="Times New Roman" w:hAnsi="Times New Roman" w:cs="Times New Roman"/>
              </w:rPr>
              <w:t xml:space="preserve">                                                                  </w:t>
            </w:r>
            <w:r w:rsidRPr="00FB0EA8">
              <w:rPr>
                <w:rFonts w:ascii="Times New Roman" w:hAnsi="Times New Roman" w:cs="Times New Roman"/>
                <w:b/>
                <w:bCs/>
              </w:rPr>
              <w:t xml:space="preserve">Bendra pasiūlymo kaina*** </w:t>
            </w:r>
          </w:p>
        </w:tc>
        <w:tc>
          <w:tcPr>
            <w:tcW w:w="2403" w:type="dxa"/>
            <w:tcBorders>
              <w:top w:val="single" w:sz="4" w:space="0" w:color="auto"/>
              <w:left w:val="single" w:sz="4" w:space="0" w:color="auto"/>
              <w:bottom w:val="single" w:sz="4" w:space="0" w:color="auto"/>
              <w:right w:val="single" w:sz="4" w:space="0" w:color="auto"/>
            </w:tcBorders>
          </w:tcPr>
          <w:p w14:paraId="059A730A" w14:textId="77777777" w:rsidR="00F956BE" w:rsidRPr="008C16BA" w:rsidRDefault="00F956BE" w:rsidP="00604F66">
            <w:pPr>
              <w:spacing w:after="0" w:line="20" w:lineRule="atLeast"/>
              <w:rPr>
                <w:rFonts w:ascii="Times New Roman" w:hAnsi="Times New Roman" w:cs="Times New Roman"/>
              </w:rPr>
            </w:pPr>
          </w:p>
        </w:tc>
      </w:tr>
    </w:tbl>
    <w:p w14:paraId="45361300" w14:textId="77777777" w:rsidR="00F956BE" w:rsidRDefault="00F956BE" w:rsidP="00F956BE">
      <w:pPr>
        <w:tabs>
          <w:tab w:val="left" w:pos="200"/>
        </w:tabs>
        <w:spacing w:after="0" w:line="20" w:lineRule="atLeast"/>
        <w:ind w:firstLine="567"/>
        <w:jc w:val="both"/>
        <w:rPr>
          <w:rFonts w:ascii="Times New Roman" w:hAnsi="Times New Roman" w:cs="Times New Roman"/>
        </w:rPr>
      </w:pPr>
      <w:r>
        <w:rPr>
          <w:rFonts w:ascii="Times New Roman" w:hAnsi="Times New Roman" w:cs="Times New Roman"/>
          <w:i/>
          <w:iCs/>
        </w:rPr>
        <w:t>***</w:t>
      </w:r>
      <w:r w:rsidRPr="00657B9F">
        <w:rPr>
          <w:rFonts w:ascii="Times New Roman" w:hAnsi="Times New Roman" w:cs="Times New Roman"/>
          <w:i/>
          <w:iCs/>
        </w:rPr>
        <w:t>Bendra pasiūlymo kaina bus naudojama tik pasiūlymų vertinimo tikslais</w:t>
      </w:r>
      <w:r w:rsidRPr="00657B9F">
        <w:rPr>
          <w:rFonts w:ascii="Times New Roman" w:hAnsi="Times New Roman" w:cs="Times New Roman"/>
        </w:rPr>
        <w:t>.</w:t>
      </w:r>
    </w:p>
    <w:p w14:paraId="4683B274" w14:textId="77777777" w:rsidR="00F956BE" w:rsidRDefault="00F956BE" w:rsidP="00F956BE">
      <w:pPr>
        <w:tabs>
          <w:tab w:val="left" w:pos="200"/>
        </w:tabs>
        <w:spacing w:after="0" w:line="20" w:lineRule="atLeast"/>
        <w:ind w:firstLine="567"/>
        <w:jc w:val="both"/>
        <w:rPr>
          <w:rFonts w:ascii="Times New Roman" w:hAnsi="Times New Roman" w:cs="Times New Roman"/>
        </w:rPr>
      </w:pPr>
    </w:p>
    <w:p w14:paraId="4561E29C" w14:textId="77777777" w:rsidR="00F956BE" w:rsidRDefault="00F956BE" w:rsidP="002F6304">
      <w:pPr>
        <w:spacing w:after="0" w:line="240" w:lineRule="auto"/>
        <w:ind w:firstLine="567"/>
        <w:jc w:val="both"/>
        <w:rPr>
          <w:rFonts w:ascii="Times New Roman" w:hAnsi="Times New Roman" w:cs="Times New Roman"/>
        </w:rPr>
      </w:pPr>
      <w:r w:rsidRPr="00657B9F">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8C16BA" w:rsidRDefault="00F956BE" w:rsidP="002F6304">
      <w:pPr>
        <w:tabs>
          <w:tab w:val="left" w:pos="200"/>
        </w:tabs>
        <w:spacing w:after="0" w:line="240" w:lineRule="auto"/>
        <w:ind w:firstLine="567"/>
        <w:jc w:val="both"/>
        <w:rPr>
          <w:rFonts w:ascii="Times New Roman" w:hAnsi="Times New Roman" w:cs="Times New Roman"/>
        </w:rPr>
      </w:pPr>
      <w:r w:rsidRPr="008C16BA">
        <w:rPr>
          <w:rFonts w:ascii="Times New Roman" w:hAnsi="Times New Roman" w:cs="Times New Roman"/>
        </w:rPr>
        <w:t>Bendra pasiūlymo kaina su PVM yra _________________________________________ Eur.</w:t>
      </w:r>
    </w:p>
    <w:p w14:paraId="3160D0DF" w14:textId="77777777" w:rsidR="00F956BE" w:rsidRPr="004A4325" w:rsidRDefault="00F956BE" w:rsidP="002F6304">
      <w:pPr>
        <w:spacing w:after="0" w:line="240" w:lineRule="auto"/>
        <w:ind w:firstLine="567"/>
        <w:jc w:val="both"/>
        <w:rPr>
          <w:rFonts w:ascii="Times New Roman" w:eastAsia="Calibri" w:hAnsi="Times New Roman" w:cs="Times New Roman"/>
        </w:rPr>
      </w:pPr>
      <w:r w:rsidRPr="008C16BA">
        <w:rPr>
          <w:rFonts w:ascii="Times New Roman" w:hAnsi="Times New Roman" w:cs="Times New Roman"/>
        </w:rPr>
        <w:t>(sumas skaičiais ir žodžiais)</w:t>
      </w:r>
    </w:p>
    <w:p w14:paraId="6A39B860" w14:textId="77777777" w:rsidR="00F956BE" w:rsidRPr="004A4325" w:rsidRDefault="00F956BE" w:rsidP="002F6304">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Default="00F956BE" w:rsidP="002F6304">
      <w:pPr>
        <w:spacing w:after="0" w:line="240" w:lineRule="auto"/>
        <w:ind w:firstLine="709"/>
        <w:jc w:val="both"/>
        <w:rPr>
          <w:rFonts w:ascii="Times New Roman" w:eastAsia="Calibri" w:hAnsi="Times New Roman" w:cs="Times New Roman"/>
        </w:rPr>
      </w:pPr>
      <w:r w:rsidRPr="004A432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21912F1D" w14:textId="77777777" w:rsidR="00F114D3" w:rsidRDefault="00F114D3" w:rsidP="00F956BE">
      <w:pPr>
        <w:spacing w:after="0"/>
        <w:ind w:firstLine="709"/>
        <w:jc w:val="both"/>
        <w:rPr>
          <w:rFonts w:ascii="Times New Roman" w:eastAsia="Calibri" w:hAnsi="Times New Roman" w:cs="Times New Roman"/>
        </w:rPr>
      </w:pPr>
    </w:p>
    <w:p w14:paraId="4F826F96" w14:textId="77777777" w:rsidR="00F956BE" w:rsidRPr="004A4325" w:rsidRDefault="00F956BE" w:rsidP="00F956BE">
      <w:pPr>
        <w:spacing w:after="0" w:line="240" w:lineRule="auto"/>
        <w:rPr>
          <w:rFonts w:ascii="Times New Roman" w:hAnsi="Times New Roman" w:cs="Times New Roman"/>
          <w:b/>
          <w:bCs/>
        </w:rPr>
      </w:pPr>
      <w:r w:rsidRPr="004A4325">
        <w:rPr>
          <w:rFonts w:ascii="Times New Roman" w:hAnsi="Times New Roman" w:cs="Times New Roman"/>
          <w:b/>
          <w:bCs/>
        </w:rPr>
        <w:t>Pasirašydamas šį pasiūlymą, tvirtinu, kad:</w:t>
      </w:r>
    </w:p>
    <w:p w14:paraId="59FFA6CE" w14:textId="77777777" w:rsidR="00F956BE" w:rsidRPr="004A4325" w:rsidRDefault="00F956BE" w:rsidP="00AA7040">
      <w:pPr>
        <w:numPr>
          <w:ilvl w:val="0"/>
          <w:numId w:val="24"/>
        </w:numPr>
        <w:spacing w:after="0" w:line="240" w:lineRule="auto"/>
        <w:rPr>
          <w:rFonts w:ascii="Times New Roman" w:hAnsi="Times New Roman" w:cs="Times New Roman"/>
          <w:b/>
          <w:bCs/>
        </w:rPr>
      </w:pPr>
      <w:r w:rsidRPr="004A432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4A4325" w:rsidRDefault="00F956BE" w:rsidP="00AA7040">
      <w:pPr>
        <w:numPr>
          <w:ilvl w:val="0"/>
          <w:numId w:val="24"/>
        </w:numPr>
        <w:spacing w:after="0" w:line="240" w:lineRule="auto"/>
        <w:rPr>
          <w:rFonts w:ascii="Times New Roman" w:hAnsi="Times New Roman" w:cs="Times New Roman"/>
          <w:b/>
          <w:bCs/>
        </w:rPr>
      </w:pPr>
      <w:r w:rsidRPr="004A4325">
        <w:rPr>
          <w:rFonts w:ascii="Times New Roman" w:hAnsi="Times New Roman" w:cs="Times New Roman"/>
        </w:rPr>
        <w:t>sutinku su Konkurso sąlygose nustatytomis sąlygomis ir procedūromis,</w:t>
      </w:r>
    </w:p>
    <w:p w14:paraId="3B96CA61" w14:textId="77777777" w:rsidR="00F956BE" w:rsidRPr="004A4325" w:rsidRDefault="00F956BE" w:rsidP="00AA7040">
      <w:pPr>
        <w:numPr>
          <w:ilvl w:val="0"/>
          <w:numId w:val="24"/>
        </w:numPr>
        <w:spacing w:after="0" w:line="240" w:lineRule="auto"/>
        <w:rPr>
          <w:rFonts w:ascii="Times New Roman" w:hAnsi="Times New Roman" w:cs="Times New Roman"/>
        </w:rPr>
      </w:pPr>
      <w:r w:rsidRPr="004A4325">
        <w:rPr>
          <w:rFonts w:ascii="Times New Roman" w:hAnsi="Times New Roman" w:cs="Times New Roman"/>
        </w:rPr>
        <w:t>Konkurso sąlygose pateikti duomenys ir informacija yra teisinga ir apima viską, ko reikia tinkamam sutarties įvykdymui;</w:t>
      </w:r>
    </w:p>
    <w:p w14:paraId="22DEB6D8" w14:textId="77777777" w:rsidR="00F956BE" w:rsidRPr="004A4325" w:rsidRDefault="00F956BE" w:rsidP="00AA7040">
      <w:pPr>
        <w:numPr>
          <w:ilvl w:val="0"/>
          <w:numId w:val="24"/>
        </w:numPr>
        <w:spacing w:after="0" w:line="240" w:lineRule="auto"/>
        <w:rPr>
          <w:rFonts w:ascii="Times New Roman" w:hAnsi="Times New Roman" w:cs="Times New Roman"/>
        </w:rPr>
      </w:pPr>
      <w:r w:rsidRPr="004A4325">
        <w:rPr>
          <w:rFonts w:ascii="Times New Roman" w:hAnsi="Times New Roman" w:cs="Times New Roman"/>
        </w:rPr>
        <w:t xml:space="preserve">pasiūlymas galioja Konkurso sąlygų </w:t>
      </w:r>
      <w:r w:rsidRPr="00446B7D">
        <w:rPr>
          <w:rFonts w:ascii="Times New Roman" w:hAnsi="Times New Roman" w:cs="Times New Roman"/>
        </w:rPr>
        <w:t xml:space="preserve">VI </w:t>
      </w:r>
      <w:r w:rsidRPr="00282CFD">
        <w:rPr>
          <w:rFonts w:ascii="Times New Roman" w:hAnsi="Times New Roman" w:cs="Times New Roman"/>
        </w:rPr>
        <w:t>skyriuje 6.11 papunktyje</w:t>
      </w:r>
      <w:r w:rsidRPr="00446B7D">
        <w:rPr>
          <w:rFonts w:ascii="Times New Roman" w:hAnsi="Times New Roman" w:cs="Times New Roman"/>
        </w:rPr>
        <w:t xml:space="preserve"> </w:t>
      </w:r>
      <w:r w:rsidRPr="004A4325">
        <w:rPr>
          <w:rFonts w:ascii="Times New Roman" w:hAnsi="Times New Roman" w:cs="Times New Roman"/>
        </w:rPr>
        <w:t>nurodytą terminą.</w:t>
      </w:r>
    </w:p>
    <w:p w14:paraId="55193A82" w14:textId="77777777" w:rsidR="00F956BE" w:rsidRPr="004A432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4A432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4A432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4A432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(Vardas, pavardė)</w:t>
            </w:r>
          </w:p>
        </w:tc>
      </w:tr>
    </w:tbl>
    <w:p w14:paraId="30BB589E" w14:textId="77777777" w:rsidR="00F956BE" w:rsidRDefault="00F956BE" w:rsidP="00F956BE">
      <w:pPr>
        <w:rPr>
          <w:rFonts w:ascii="Times New Roman" w:eastAsia="MS Mincho" w:hAnsi="Times New Roman" w:cs="Times New Roman"/>
          <w:b/>
          <w:i/>
        </w:rPr>
      </w:pPr>
    </w:p>
    <w:p w14:paraId="5B672BB6" w14:textId="77777777" w:rsidR="000F6A90" w:rsidRDefault="000F6A90" w:rsidP="00F956BE">
      <w:pPr>
        <w:rPr>
          <w:rFonts w:ascii="Times New Roman" w:eastAsia="MS Mincho" w:hAnsi="Times New Roman" w:cs="Times New Roman"/>
          <w:b/>
          <w:i/>
        </w:rPr>
      </w:pPr>
    </w:p>
    <w:p w14:paraId="7485877D" w14:textId="77777777" w:rsidR="000F6A90" w:rsidRDefault="000F6A90" w:rsidP="00F956BE">
      <w:pPr>
        <w:rPr>
          <w:rFonts w:ascii="Times New Roman" w:eastAsia="MS Mincho" w:hAnsi="Times New Roman" w:cs="Times New Roman"/>
          <w:b/>
          <w:i/>
        </w:rPr>
      </w:pPr>
    </w:p>
    <w:p w14:paraId="72B64BD2" w14:textId="77777777" w:rsidR="000F6A90" w:rsidRDefault="000F6A90" w:rsidP="00F956BE">
      <w:pPr>
        <w:rPr>
          <w:rFonts w:ascii="Times New Roman" w:eastAsia="MS Mincho" w:hAnsi="Times New Roman" w:cs="Times New Roman"/>
          <w:b/>
          <w:i/>
        </w:rPr>
      </w:pPr>
    </w:p>
    <w:p w14:paraId="2E8BDAA0" w14:textId="77777777" w:rsidR="000F6A90" w:rsidRDefault="000F6A90" w:rsidP="00F956BE">
      <w:pPr>
        <w:rPr>
          <w:rFonts w:ascii="Times New Roman" w:eastAsia="MS Mincho" w:hAnsi="Times New Roman" w:cs="Times New Roman"/>
          <w:b/>
          <w:i/>
        </w:rPr>
      </w:pPr>
    </w:p>
    <w:p w14:paraId="5CDBF1FC" w14:textId="77777777" w:rsidR="000F6A90" w:rsidRDefault="000F6A90" w:rsidP="00F956BE">
      <w:pPr>
        <w:rPr>
          <w:rFonts w:ascii="Times New Roman" w:eastAsia="MS Mincho" w:hAnsi="Times New Roman" w:cs="Times New Roman"/>
          <w:b/>
          <w:i/>
        </w:rPr>
      </w:pPr>
    </w:p>
    <w:p w14:paraId="1980BD18" w14:textId="77777777" w:rsidR="000F6A90" w:rsidRDefault="000F6A90" w:rsidP="00F956BE">
      <w:pPr>
        <w:rPr>
          <w:rFonts w:ascii="Times New Roman" w:eastAsia="MS Mincho" w:hAnsi="Times New Roman" w:cs="Times New Roman"/>
          <w:b/>
          <w:i/>
        </w:rPr>
      </w:pPr>
    </w:p>
    <w:p w14:paraId="732CAB12" w14:textId="77777777" w:rsidR="000F6A90" w:rsidRDefault="000F6A90" w:rsidP="00F956BE">
      <w:pPr>
        <w:rPr>
          <w:rFonts w:ascii="Times New Roman" w:eastAsia="MS Mincho" w:hAnsi="Times New Roman" w:cs="Times New Roman"/>
          <w:b/>
          <w:i/>
        </w:rPr>
      </w:pPr>
    </w:p>
    <w:p w14:paraId="3F72509A" w14:textId="77777777" w:rsidR="000F6A90" w:rsidRDefault="000F6A90" w:rsidP="00F956BE">
      <w:pPr>
        <w:rPr>
          <w:rFonts w:ascii="Times New Roman" w:eastAsia="MS Mincho" w:hAnsi="Times New Roman" w:cs="Times New Roman"/>
          <w:b/>
          <w:i/>
        </w:rPr>
      </w:pPr>
    </w:p>
    <w:p w14:paraId="31090746" w14:textId="77777777" w:rsidR="000F6A90" w:rsidRDefault="000F6A90" w:rsidP="00F956BE">
      <w:pPr>
        <w:rPr>
          <w:rFonts w:ascii="Times New Roman" w:eastAsia="MS Mincho" w:hAnsi="Times New Roman" w:cs="Times New Roman"/>
          <w:b/>
          <w:i/>
        </w:rPr>
      </w:pPr>
    </w:p>
    <w:p w14:paraId="4887533C" w14:textId="77777777" w:rsidR="000F6A90" w:rsidRDefault="000F6A90" w:rsidP="00F956BE">
      <w:pPr>
        <w:rPr>
          <w:rFonts w:ascii="Times New Roman" w:eastAsia="MS Mincho" w:hAnsi="Times New Roman" w:cs="Times New Roman"/>
          <w:b/>
          <w:i/>
        </w:rPr>
      </w:pPr>
    </w:p>
    <w:p w14:paraId="69E6D842" w14:textId="77777777" w:rsidR="00D43B4E" w:rsidRDefault="00D43B4E" w:rsidP="00F956BE">
      <w:pPr>
        <w:rPr>
          <w:rFonts w:ascii="Times New Roman" w:eastAsia="MS Mincho" w:hAnsi="Times New Roman" w:cs="Times New Roman"/>
          <w:b/>
          <w:i/>
        </w:rPr>
      </w:pPr>
    </w:p>
    <w:p w14:paraId="791512E8" w14:textId="0E3E57A1" w:rsidR="000F6A90" w:rsidRDefault="000F6A90"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lastRenderedPageBreak/>
        <w:t>Konkurso sąlygų</w:t>
      </w:r>
    </w:p>
    <w:p w14:paraId="0FACAD67" w14:textId="55F0DE28" w:rsidR="000F6A90" w:rsidRPr="000F6A90" w:rsidRDefault="00D83EB1"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t>3 priedas</w:t>
      </w:r>
    </w:p>
    <w:p w14:paraId="25E49352" w14:textId="77777777" w:rsidR="00195040" w:rsidRPr="00195040" w:rsidRDefault="00195040" w:rsidP="00195040">
      <w:pPr>
        <w:spacing w:after="0" w:line="240" w:lineRule="auto"/>
        <w:jc w:val="center"/>
        <w:rPr>
          <w:rFonts w:ascii="Times New Roman" w:eastAsia="Calibri" w:hAnsi="Times New Roman" w:cs="Times New Roman"/>
          <w:b/>
          <w:color w:val="000000"/>
          <w:kern w:val="0"/>
          <w14:ligatures w14:val="none"/>
        </w:rPr>
      </w:pPr>
      <w:r w:rsidRPr="00195040">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195040"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195040" w:rsidRDefault="00195040" w:rsidP="007D12FA">
      <w:pPr>
        <w:spacing w:after="0" w:line="240" w:lineRule="auto"/>
        <w:ind w:firstLine="5954"/>
        <w:jc w:val="right"/>
        <w:rPr>
          <w:rFonts w:ascii="Times New Roman" w:eastAsia="Calibri" w:hAnsi="Times New Roman" w:cs="Times New Roman"/>
          <w:b/>
          <w:bCs/>
          <w:kern w:val="0"/>
          <w14:ligatures w14:val="none"/>
        </w:rPr>
      </w:pPr>
      <w:r w:rsidRPr="00195040">
        <w:rPr>
          <w:rFonts w:ascii="Times New Roman" w:eastAsia="Calibri" w:hAnsi="Times New Roman" w:cs="Times New Roman"/>
          <w:b/>
          <w:bCs/>
          <w:kern w:val="0"/>
          <w14:ligatures w14:val="none"/>
        </w:rPr>
        <w:t xml:space="preserve">1 lentelė </w:t>
      </w:r>
    </w:p>
    <w:p w14:paraId="1E78ED5C" w14:textId="77777777" w:rsidR="00195040" w:rsidRPr="00195040" w:rsidRDefault="00195040" w:rsidP="007D12FA">
      <w:pPr>
        <w:spacing w:after="0" w:line="240" w:lineRule="auto"/>
        <w:ind w:left="2592" w:firstLine="1296"/>
        <w:jc w:val="right"/>
        <w:rPr>
          <w:rFonts w:ascii="Times New Roman" w:eastAsia="Calibri" w:hAnsi="Times New Roman" w:cs="Times New Roman"/>
          <w:kern w:val="0"/>
          <w14:ligatures w14:val="none"/>
        </w:rPr>
      </w:pPr>
      <w:r w:rsidRPr="00195040">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8C4BC3" w:rsidRPr="008C4BC3" w14:paraId="7C48B472"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3897" w14:textId="77777777" w:rsidR="008C4BC3" w:rsidRPr="008C4BC3" w:rsidRDefault="008C4BC3" w:rsidP="008C4BC3">
            <w:pPr>
              <w:spacing w:after="0" w:line="256" w:lineRule="auto"/>
              <w:ind w:left="32"/>
              <w:jc w:val="center"/>
              <w:rPr>
                <w:rFonts w:ascii="Times New Roman" w:eastAsia="MS Mincho" w:hAnsi="Times New Roman" w:cs="Times New Roman"/>
                <w:b/>
                <w:bCs/>
                <w:kern w:val="0"/>
                <w:sz w:val="20"/>
                <w:szCs w:val="20"/>
                <w14:ligatures w14:val="none"/>
              </w:rPr>
            </w:pPr>
            <w:r w:rsidRPr="008C4BC3">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E8DCD0" w14:textId="77777777" w:rsidR="008C4BC3" w:rsidRPr="008C4BC3" w:rsidRDefault="008C4BC3" w:rsidP="008C4BC3">
            <w:pPr>
              <w:spacing w:after="0" w:line="256" w:lineRule="auto"/>
              <w:jc w:val="center"/>
              <w:rPr>
                <w:rFonts w:ascii="Times New Roman" w:eastAsia="MS Mincho" w:hAnsi="Times New Roman" w:cs="Times New Roman"/>
                <w:b/>
                <w:bCs/>
                <w:kern w:val="0"/>
                <w14:ligatures w14:val="none"/>
              </w:rPr>
            </w:pPr>
            <w:r w:rsidRPr="008C4BC3">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BD6E1" w14:textId="77777777" w:rsidR="008C4BC3" w:rsidRPr="008C4BC3" w:rsidRDefault="008C4BC3" w:rsidP="008C4BC3">
            <w:pPr>
              <w:spacing w:after="0" w:line="256" w:lineRule="auto"/>
              <w:jc w:val="center"/>
              <w:rPr>
                <w:rFonts w:ascii="Times New Roman" w:eastAsia="Yu Mincho" w:hAnsi="Times New Roman" w:cs="Times New Roman"/>
                <w:b/>
                <w:bCs/>
                <w:kern w:val="0"/>
                <w:sz w:val="22"/>
                <w:szCs w:val="22"/>
                <w14:ligatures w14:val="none"/>
              </w:rPr>
            </w:pPr>
            <w:r w:rsidRPr="008C4BC3">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F3BDF" w14:textId="77777777" w:rsidR="008C4BC3" w:rsidRPr="008C4BC3" w:rsidRDefault="008C4BC3" w:rsidP="008C4BC3">
            <w:pPr>
              <w:spacing w:after="0" w:line="256" w:lineRule="auto"/>
              <w:jc w:val="center"/>
              <w:rPr>
                <w:rFonts w:ascii="Times New Roman" w:eastAsia="Times New Roman" w:hAnsi="Times New Roman" w:cs="Times New Roman"/>
                <w:b/>
                <w:bCs/>
                <w:iCs/>
                <w:kern w:val="0"/>
                <w14:ligatures w14:val="none"/>
              </w:rPr>
            </w:pPr>
            <w:r w:rsidRPr="008C4BC3">
              <w:rPr>
                <w:rFonts w:ascii="Times New Roman" w:eastAsia="MS Mincho" w:hAnsi="Times New Roman" w:cs="Times New Roman"/>
                <w:b/>
                <w:bCs/>
                <w:kern w:val="0"/>
                <w14:ligatures w14:val="none"/>
              </w:rPr>
              <w:t>Pašalinimo pagrindų nebuvimą įrodantys dokumentai</w:t>
            </w:r>
          </w:p>
        </w:tc>
      </w:tr>
      <w:tr w:rsidR="008C4BC3" w:rsidRPr="008C4BC3" w14:paraId="65E93377"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F82D6" w14:textId="77777777" w:rsidR="008C4BC3" w:rsidRPr="008C4BC3" w:rsidRDefault="008C4BC3" w:rsidP="008C4BC3">
            <w:pPr>
              <w:spacing w:line="259" w:lineRule="auto"/>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B044F"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1F315039"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1) dalyvavimą nusikalstamame susivienijime, jo organizavimą ar vadovavimą jam;</w:t>
            </w:r>
          </w:p>
          <w:p w14:paraId="41DF688F"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2) kyšininkavimą, prekybą poveikiu, papirkimą;</w:t>
            </w:r>
          </w:p>
          <w:p w14:paraId="32BB0539"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BC43C4A"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4) nusikalstamą bankrotą;</w:t>
            </w:r>
          </w:p>
          <w:p w14:paraId="4249C1E4"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5) teroristinį ir su teroristine veikla susijusį nusikaltimą;</w:t>
            </w:r>
          </w:p>
          <w:p w14:paraId="22A02DF5"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6) nusikalstamu būdu gauto turto legalizavimą;</w:t>
            </w:r>
          </w:p>
          <w:p w14:paraId="760FD995"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lastRenderedPageBreak/>
              <w:t>7) prekybą žmonėmis, vaiko pirkimą arba pardavimą;</w:t>
            </w:r>
          </w:p>
          <w:p w14:paraId="591B1134"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7E6FDD44"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248870B1"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Laikoma, kad tiekėjas arba jo atsakingas asmuo nuteistas už aukščiau nurodytą nusikalstamą veiką, kai dėl:</w:t>
            </w:r>
          </w:p>
          <w:p w14:paraId="2157FADD"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73FAB7A"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0A25430"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4B2B8"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lastRenderedPageBreak/>
              <w:t>VPĮ 46 straipsnio 1 dalis</w:t>
            </w:r>
          </w:p>
          <w:p w14:paraId="63C90B4B"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32C31CE8"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A1-A6 punktai</w:t>
            </w:r>
          </w:p>
          <w:p w14:paraId="0238AFE6"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53C0C632"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05C7C"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reikalaujama:</w:t>
            </w:r>
          </w:p>
          <w:p w14:paraId="4868D63D" w14:textId="77777777" w:rsidR="008C4BC3" w:rsidRPr="008C4BC3" w:rsidRDefault="008C4BC3" w:rsidP="008C4BC3">
            <w:pPr>
              <w:numPr>
                <w:ilvl w:val="0"/>
                <w:numId w:val="26"/>
              </w:numPr>
              <w:spacing w:after="0" w:line="256" w:lineRule="auto"/>
              <w:ind w:left="314"/>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išrašo iš teismo sprendimo arba</w:t>
            </w:r>
          </w:p>
          <w:p w14:paraId="78EFD027" w14:textId="77777777" w:rsidR="008C4BC3" w:rsidRPr="008C4BC3" w:rsidRDefault="008C4BC3" w:rsidP="008C4BC3">
            <w:pPr>
              <w:numPr>
                <w:ilvl w:val="0"/>
                <w:numId w:val="26"/>
              </w:numPr>
              <w:spacing w:after="0" w:line="256" w:lineRule="auto"/>
              <w:ind w:left="314"/>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Informatikos ir ryšių departamento prie Vidaus reikalų ministerijos pažymos, arba</w:t>
            </w:r>
          </w:p>
          <w:p w14:paraId="23115AE3" w14:textId="77777777" w:rsidR="008C4BC3" w:rsidRPr="008C4BC3" w:rsidRDefault="008C4BC3" w:rsidP="008C4BC3">
            <w:pPr>
              <w:numPr>
                <w:ilvl w:val="0"/>
                <w:numId w:val="26"/>
              </w:numPr>
              <w:spacing w:after="0" w:line="256" w:lineRule="auto"/>
              <w:ind w:left="314"/>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6BD86D89"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68EF0E03"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Iš ne Lietuvoje įsteigtų subjektų reikalaujama:</w:t>
            </w:r>
          </w:p>
          <w:p w14:paraId="35F98300" w14:textId="77777777" w:rsidR="008C4BC3" w:rsidRPr="008C4BC3" w:rsidRDefault="008C4BC3" w:rsidP="008C4BC3">
            <w:pPr>
              <w:numPr>
                <w:ilvl w:val="0"/>
                <w:numId w:val="26"/>
              </w:numPr>
              <w:spacing w:after="0" w:line="256" w:lineRule="auto"/>
              <w:ind w:left="314"/>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atitinkamos užsienio šalies institucijos dokumento</w:t>
            </w:r>
            <w:r w:rsidRPr="008C4BC3">
              <w:rPr>
                <w:rFonts w:ascii="Times New Roman" w:eastAsia="MS Mincho" w:hAnsi="Times New Roman" w:cs="Times New Roman"/>
                <w:kern w:val="0"/>
                <w:vertAlign w:val="superscript"/>
                <w14:ligatures w14:val="none"/>
              </w:rPr>
              <w:footnoteReference w:id="6"/>
            </w:r>
            <w:r w:rsidRPr="008C4BC3">
              <w:rPr>
                <w:rFonts w:ascii="Times New Roman" w:eastAsia="MS Mincho" w:hAnsi="Times New Roman" w:cs="Times New Roman"/>
                <w:kern w:val="0"/>
                <w14:ligatures w14:val="none"/>
              </w:rPr>
              <w:t>.</w:t>
            </w:r>
          </w:p>
          <w:p w14:paraId="40235EC8"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27F7F8F2" w14:textId="77777777" w:rsidR="008C4BC3" w:rsidRPr="008C4BC3" w:rsidRDefault="008C4BC3" w:rsidP="008C4BC3">
            <w:pPr>
              <w:spacing w:after="0" w:line="256" w:lineRule="auto"/>
              <w:jc w:val="both"/>
              <w:rPr>
                <w:rFonts w:ascii="Times New Roman" w:eastAsia="MS Mincho" w:hAnsi="Times New Roman" w:cs="Times New Roman"/>
                <w:color w:val="7030A0"/>
                <w:kern w:val="0"/>
                <w14:ligatures w14:val="none"/>
              </w:rPr>
            </w:pPr>
            <w:r w:rsidRPr="008C4BC3">
              <w:rPr>
                <w:rFonts w:ascii="Times New Roman" w:eastAsia="MS Mincho" w:hAnsi="Times New Roman" w:cs="Times New Roman"/>
                <w:kern w:val="0"/>
                <w14:ligatures w14:val="none"/>
              </w:rPr>
              <w:t xml:space="preserve">Nurodyti dokumentai turi būti išduoti ne anksčiau kaip </w:t>
            </w:r>
            <w:r w:rsidRPr="008C4BC3">
              <w:rPr>
                <w:rFonts w:ascii="Times New Roman" w:eastAsia="MS Mincho" w:hAnsi="Times New Roman" w:cs="Times New Roman"/>
                <w:b/>
                <w:bCs/>
                <w:kern w:val="0"/>
                <w14:ligatures w14:val="none"/>
              </w:rPr>
              <w:t>180 dienų</w:t>
            </w:r>
            <w:r w:rsidRPr="008C4BC3">
              <w:rPr>
                <w:rFonts w:ascii="Times New Roman" w:eastAsia="MS Mincho" w:hAnsi="Times New Roman" w:cs="Times New Roman"/>
                <w:kern w:val="0"/>
                <w14:ligatures w14:val="none"/>
              </w:rPr>
              <w:t xml:space="preserve"> iki </w:t>
            </w:r>
            <w:r w:rsidRPr="008C4BC3">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8C4BC3">
              <w:rPr>
                <w:rFonts w:ascii="Times New Roman" w:eastAsia="Times New Roman" w:hAnsi="Times New Roman" w:cs="Times New Roman"/>
                <w:kern w:val="0"/>
                <w14:ligatures w14:val="none"/>
              </w:rPr>
              <w:t>umentus</w:t>
            </w:r>
            <w:r w:rsidRPr="008C4BC3">
              <w:rPr>
                <w:rFonts w:ascii="Times New Roman" w:eastAsia="MS Mincho" w:hAnsi="Times New Roman" w:cs="Times New Roman"/>
                <w:kern w:val="0"/>
                <w14:ligatures w14:val="none"/>
              </w:rPr>
              <w:t xml:space="preserve">. </w:t>
            </w:r>
            <w:r w:rsidRPr="008C4BC3">
              <w:rPr>
                <w:rFonts w:ascii="Times New Roman" w:eastAsia="MS Mincho" w:hAnsi="Times New Roman" w:cs="Times New Roman"/>
                <w:b/>
                <w:bCs/>
                <w:i/>
                <w:iCs/>
                <w:color w:val="000000"/>
                <w:kern w:val="0"/>
                <w14:ligatures w14:val="none"/>
              </w:rPr>
              <w:t>Pavyzdys:</w:t>
            </w:r>
            <w:r w:rsidRPr="008C4BC3">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6F163108"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4163E6EF"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 xml:space="preserve">Jei dokumentas išduotas anksčiau, tačiau jame nurodytas galiojimo terminas ilgesnis </w:t>
            </w:r>
            <w:r w:rsidRPr="008C4BC3">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309F2F60"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tc>
      </w:tr>
      <w:tr w:rsidR="008C4BC3" w:rsidRPr="008C4BC3" w14:paraId="5FD8E4BB"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841E9" w14:textId="77777777" w:rsidR="008C4BC3" w:rsidRPr="008C4BC3" w:rsidRDefault="008C4BC3" w:rsidP="008C4BC3">
            <w:pPr>
              <w:spacing w:line="259" w:lineRule="auto"/>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54DC7"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5A5BC" w14:textId="77777777" w:rsidR="008C4BC3" w:rsidRPr="008C4BC3" w:rsidRDefault="008C4BC3" w:rsidP="008C4BC3">
            <w:pPr>
              <w:spacing w:after="0" w:line="240" w:lineRule="auto"/>
              <w:jc w:val="both"/>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2¹ dalis</w:t>
            </w:r>
          </w:p>
          <w:p w14:paraId="6A63D9FD" w14:textId="77777777" w:rsidR="008C4BC3" w:rsidRPr="008C4BC3" w:rsidRDefault="008C4BC3" w:rsidP="008C4BC3">
            <w:pPr>
              <w:spacing w:after="0" w:line="240" w:lineRule="auto"/>
              <w:jc w:val="both"/>
              <w:rPr>
                <w:rFonts w:ascii="Times New Roman" w:eastAsia="Yu Mincho" w:hAnsi="Times New Roman" w:cs="Times New Roman"/>
                <w:b/>
                <w:bCs/>
                <w:kern w:val="0"/>
                <w:lang w:eastAsia="lt-LT"/>
                <w14:ligatures w14:val="none"/>
              </w:rPr>
            </w:pPr>
          </w:p>
          <w:p w14:paraId="13AE9DB3"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486E3" w14:textId="77777777" w:rsidR="008C4BC3" w:rsidRPr="008C4BC3" w:rsidRDefault="008C4BC3" w:rsidP="008C4BC3">
            <w:pPr>
              <w:spacing w:after="0" w:line="240" w:lineRule="auto"/>
              <w:jc w:val="both"/>
              <w:rPr>
                <w:rFonts w:ascii="Times New Roman" w:eastAsia="Times New Roman" w:hAnsi="Times New Roman" w:cs="Times New Roman"/>
                <w:kern w:val="0"/>
                <w14:ligatures w14:val="none"/>
              </w:rPr>
            </w:pPr>
            <w:r w:rsidRPr="008C4BC3">
              <w:rPr>
                <w:rFonts w:ascii="Times New Roman" w:eastAsia="Times New Roman" w:hAnsi="Times New Roman" w:cs="Times New Roman"/>
                <w:kern w:val="0"/>
                <w14:ligatures w14:val="none"/>
              </w:rPr>
              <w:t>Iš Lietuvoje įsteigtų subjektų įrodančių dokumentų nereikalaujama. Užtenka pateikto EBVPD.</w:t>
            </w:r>
          </w:p>
          <w:p w14:paraId="56178868"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tc>
      </w:tr>
      <w:tr w:rsidR="008C4BC3" w:rsidRPr="008C4BC3" w14:paraId="30858493"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BC9CE" w14:textId="77777777" w:rsidR="008C4BC3" w:rsidRPr="008C4BC3" w:rsidRDefault="008C4BC3" w:rsidP="008C4BC3">
            <w:pPr>
              <w:spacing w:line="259" w:lineRule="auto"/>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99E95"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8C4BC3">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B157D31"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52708A14"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Laikoma, kad tiekėjas nuteistas už aukščiau nurodytą nusikalstamą veiką, kai dėl:</w:t>
            </w:r>
          </w:p>
          <w:p w14:paraId="426E13D5"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13FBA1CE"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377B23FE"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0A209E0B"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Tačiau ši nuostata netaikoma, jeigu:</w:t>
            </w:r>
          </w:p>
          <w:p w14:paraId="205BCC83"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7CC1801F"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2) įsiskolinimo suma neviršija 50 Eur (penkiasdešimt eurų);</w:t>
            </w:r>
          </w:p>
          <w:p w14:paraId="265D30DB"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8C4BC3">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80451"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lastRenderedPageBreak/>
              <w:t>VPĮ 46 straipsnio 3 dalis</w:t>
            </w:r>
          </w:p>
          <w:p w14:paraId="7A3A918E" w14:textId="77777777" w:rsidR="008C4BC3" w:rsidRPr="008C4BC3" w:rsidRDefault="008C4BC3" w:rsidP="008C4BC3">
            <w:pPr>
              <w:spacing w:after="0" w:line="256" w:lineRule="auto"/>
              <w:jc w:val="center"/>
              <w:rPr>
                <w:rFonts w:ascii="Times New Roman" w:eastAsia="Arial" w:hAnsi="Times New Roman" w:cs="Times New Roman"/>
                <w:kern w:val="0"/>
                <w14:ligatures w14:val="none"/>
              </w:rPr>
            </w:pPr>
          </w:p>
          <w:p w14:paraId="33EEF7A3"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EF636"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A587930"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2F2E2525" w14:textId="77777777" w:rsidR="008C4BC3" w:rsidRPr="008C4BC3" w:rsidRDefault="008C4BC3" w:rsidP="008C4BC3">
            <w:pPr>
              <w:numPr>
                <w:ilvl w:val="0"/>
                <w:numId w:val="27"/>
              </w:num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1853B5EA" w14:textId="77777777" w:rsidR="008C4BC3" w:rsidRPr="008C4BC3" w:rsidRDefault="008C4BC3" w:rsidP="008C4BC3">
            <w:pPr>
              <w:numPr>
                <w:ilvl w:val="0"/>
                <w:numId w:val="28"/>
              </w:num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5E7691B2"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05C042A4"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Iš ne Lietuvoje įsteigtų subjektų reikalaujama:</w:t>
            </w:r>
          </w:p>
          <w:p w14:paraId="3BC95369" w14:textId="77777777" w:rsidR="008C4BC3" w:rsidRPr="008C4BC3" w:rsidRDefault="008C4BC3" w:rsidP="008C4BC3">
            <w:pPr>
              <w:numPr>
                <w:ilvl w:val="0"/>
                <w:numId w:val="26"/>
              </w:numPr>
              <w:spacing w:after="0" w:line="256" w:lineRule="auto"/>
              <w:ind w:left="314"/>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atitinkamos užsienio šalies institucijos dokumento</w:t>
            </w:r>
            <w:r w:rsidRPr="008C4BC3">
              <w:rPr>
                <w:rFonts w:ascii="Times New Roman" w:eastAsia="MS Mincho" w:hAnsi="Times New Roman" w:cs="Times New Roman"/>
                <w:kern w:val="0"/>
                <w:vertAlign w:val="superscript"/>
                <w14:ligatures w14:val="none"/>
              </w:rPr>
              <w:footnoteReference w:id="7"/>
            </w:r>
            <w:r w:rsidRPr="008C4BC3">
              <w:rPr>
                <w:rFonts w:ascii="Times New Roman" w:eastAsia="MS Mincho" w:hAnsi="Times New Roman" w:cs="Times New Roman"/>
                <w:kern w:val="0"/>
                <w14:ligatures w14:val="none"/>
              </w:rPr>
              <w:t>.</w:t>
            </w:r>
          </w:p>
          <w:p w14:paraId="3591C813" w14:textId="77777777" w:rsidR="008C4BC3" w:rsidRPr="008C4BC3" w:rsidRDefault="008C4BC3" w:rsidP="008C4BC3">
            <w:pPr>
              <w:spacing w:after="0" w:line="256" w:lineRule="auto"/>
              <w:jc w:val="both"/>
              <w:rPr>
                <w:rFonts w:ascii="Times New Roman" w:eastAsia="Yu Mincho" w:hAnsi="Times New Roman" w:cs="Times New Roman"/>
                <w:kern w:val="0"/>
                <w14:ligatures w14:val="none"/>
              </w:rPr>
            </w:pPr>
          </w:p>
          <w:p w14:paraId="34B54E14" w14:textId="77777777" w:rsidR="008C4BC3" w:rsidRPr="008C4BC3" w:rsidRDefault="008C4BC3" w:rsidP="008C4BC3">
            <w:pPr>
              <w:spacing w:after="0" w:line="256" w:lineRule="auto"/>
              <w:jc w:val="both"/>
              <w:rPr>
                <w:rFonts w:ascii="Times New Roman" w:eastAsia="Times New Roman" w:hAnsi="Times New Roman" w:cs="Times New Roman"/>
                <w:i/>
                <w:iCs/>
                <w:kern w:val="0"/>
                <w14:ligatures w14:val="none"/>
              </w:rPr>
            </w:pPr>
            <w:r w:rsidRPr="008C4BC3">
              <w:rPr>
                <w:rFonts w:ascii="Times New Roman" w:eastAsia="MS Mincho" w:hAnsi="Times New Roman" w:cs="Times New Roman"/>
                <w:kern w:val="0"/>
                <w14:ligatures w14:val="none"/>
              </w:rPr>
              <w:t xml:space="preserve">Nurodyti dokumentai turi būti  išduoti ne anksčiau kaip </w:t>
            </w:r>
            <w:r w:rsidRPr="008C4BC3">
              <w:rPr>
                <w:rFonts w:ascii="Times New Roman" w:eastAsia="MS Mincho" w:hAnsi="Times New Roman" w:cs="Times New Roman"/>
                <w:b/>
                <w:bCs/>
                <w:kern w:val="0"/>
                <w14:ligatures w14:val="none"/>
              </w:rPr>
              <w:t>120 dienų</w:t>
            </w:r>
            <w:r w:rsidRPr="008C4BC3">
              <w:rPr>
                <w:rFonts w:ascii="Times New Roman" w:eastAsia="MS Mincho" w:hAnsi="Times New Roman" w:cs="Times New Roman"/>
                <w:kern w:val="0"/>
                <w14:ligatures w14:val="none"/>
              </w:rPr>
              <w:t xml:space="preserve"> iki </w:t>
            </w:r>
            <w:r w:rsidRPr="008C4BC3">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8C4BC3">
              <w:rPr>
                <w:rFonts w:ascii="Times New Roman" w:eastAsia="Times New Roman" w:hAnsi="Times New Roman" w:cs="Times New Roman"/>
                <w:kern w:val="0"/>
                <w14:ligatures w14:val="none"/>
              </w:rPr>
              <w:t>umentus</w:t>
            </w:r>
            <w:r w:rsidRPr="008C4BC3">
              <w:rPr>
                <w:rFonts w:ascii="Times New Roman" w:eastAsia="MS Mincho" w:hAnsi="Times New Roman" w:cs="Times New Roman"/>
                <w:kern w:val="0"/>
                <w14:ligatures w14:val="none"/>
              </w:rPr>
              <w:t xml:space="preserve">. </w:t>
            </w:r>
            <w:r w:rsidRPr="008C4BC3">
              <w:rPr>
                <w:rFonts w:ascii="Times New Roman" w:eastAsia="MS Mincho" w:hAnsi="Times New Roman" w:cs="Times New Roman"/>
                <w:b/>
                <w:bCs/>
                <w:i/>
                <w:iCs/>
                <w:kern w:val="0"/>
                <w14:ligatures w14:val="none"/>
              </w:rPr>
              <w:t>Pavyzdys:</w:t>
            </w:r>
            <w:r w:rsidRPr="008C4BC3">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2A81328E" w14:textId="77777777" w:rsidR="008C4BC3" w:rsidRPr="008C4BC3" w:rsidRDefault="008C4BC3" w:rsidP="008C4BC3">
            <w:pPr>
              <w:spacing w:after="0" w:line="256" w:lineRule="auto"/>
              <w:jc w:val="both"/>
              <w:rPr>
                <w:rFonts w:ascii="Times New Roman" w:eastAsia="MS Mincho" w:hAnsi="Times New Roman" w:cs="Times New Roman"/>
                <w:i/>
                <w:iCs/>
                <w:kern w:val="0"/>
                <w14:ligatures w14:val="none"/>
              </w:rPr>
            </w:pPr>
          </w:p>
          <w:p w14:paraId="397D2A88"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11D57F0C"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4677A874"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778653B6"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8C4BC3">
                <w:rPr>
                  <w:rFonts w:ascii="Times New Roman" w:eastAsia="MS Mincho" w:hAnsi="Times New Roman" w:cs="Times New Roman"/>
                  <w:kern w:val="0"/>
                  <w:u w:val="single"/>
                  <w14:ligatures w14:val="none"/>
                </w:rPr>
                <w:t>http://draudejai.sodra.lt/draudeju_viesi_duomenys/</w:t>
              </w:r>
            </w:hyperlink>
            <w:r w:rsidRPr="008C4BC3">
              <w:rPr>
                <w:rFonts w:ascii="Times New Roman" w:eastAsia="MS Mincho" w:hAnsi="Times New Roman" w:cs="Times New Roman"/>
                <w:kern w:val="0"/>
                <w14:ligatures w14:val="none"/>
              </w:rPr>
              <w:t>.</w:t>
            </w:r>
          </w:p>
          <w:p w14:paraId="77466AB2"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637818FC"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1637229"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2F1F56FA"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058849E"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3EE48C65"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Iš ne Lietuvoje įsteigtų subjektų reikalaujama:</w:t>
            </w:r>
          </w:p>
          <w:p w14:paraId="60EAE737" w14:textId="77777777" w:rsidR="008C4BC3" w:rsidRPr="008C4BC3" w:rsidRDefault="008C4BC3" w:rsidP="008C4BC3">
            <w:pPr>
              <w:numPr>
                <w:ilvl w:val="0"/>
                <w:numId w:val="26"/>
              </w:numPr>
              <w:spacing w:after="0" w:line="256" w:lineRule="auto"/>
              <w:ind w:left="314"/>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atitinkamos užsienio šalies kompetentingos institucijos dokumento</w:t>
            </w:r>
            <w:r w:rsidRPr="008C4BC3">
              <w:rPr>
                <w:rFonts w:ascii="Times New Roman" w:eastAsia="MS Mincho" w:hAnsi="Times New Roman" w:cs="Times New Roman"/>
                <w:kern w:val="0"/>
                <w:vertAlign w:val="superscript"/>
                <w14:ligatures w14:val="none"/>
              </w:rPr>
              <w:footnoteReference w:id="8"/>
            </w:r>
            <w:r w:rsidRPr="008C4BC3">
              <w:rPr>
                <w:rFonts w:ascii="Times New Roman" w:eastAsia="MS Mincho" w:hAnsi="Times New Roman" w:cs="Times New Roman"/>
                <w:kern w:val="0"/>
                <w14:ligatures w14:val="none"/>
              </w:rPr>
              <w:t>.</w:t>
            </w:r>
          </w:p>
          <w:p w14:paraId="2EB511BB"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73760A39" w14:textId="77777777" w:rsidR="008C4BC3" w:rsidRPr="008C4BC3" w:rsidRDefault="008C4BC3" w:rsidP="008C4BC3">
            <w:pPr>
              <w:spacing w:after="0" w:line="256" w:lineRule="auto"/>
              <w:jc w:val="both"/>
              <w:rPr>
                <w:rFonts w:ascii="Times New Roman" w:eastAsia="MS Mincho" w:hAnsi="Times New Roman" w:cs="Times New Roman"/>
                <w:i/>
                <w:iCs/>
                <w:kern w:val="0"/>
                <w14:ligatures w14:val="none"/>
              </w:rPr>
            </w:pPr>
            <w:r w:rsidRPr="008C4BC3">
              <w:rPr>
                <w:rFonts w:ascii="Times New Roman" w:eastAsia="MS Mincho" w:hAnsi="Times New Roman" w:cs="Times New Roman"/>
                <w:kern w:val="0"/>
                <w14:ligatures w14:val="none"/>
              </w:rPr>
              <w:lastRenderedPageBreak/>
              <w:t xml:space="preserve">Nurodyti dokumentai turi būti  išduoti ne anksčiau kaip </w:t>
            </w:r>
            <w:r w:rsidRPr="008C4BC3">
              <w:rPr>
                <w:rFonts w:ascii="Times New Roman" w:eastAsia="MS Mincho" w:hAnsi="Times New Roman" w:cs="Times New Roman"/>
                <w:b/>
                <w:bCs/>
                <w:kern w:val="0"/>
                <w14:ligatures w14:val="none"/>
              </w:rPr>
              <w:t>120 dienų</w:t>
            </w:r>
            <w:r w:rsidRPr="008C4BC3">
              <w:rPr>
                <w:rFonts w:ascii="Times New Roman" w:eastAsia="MS Mincho" w:hAnsi="Times New Roman" w:cs="Times New Roman"/>
                <w:kern w:val="0"/>
                <w14:ligatures w14:val="none"/>
              </w:rPr>
              <w:t xml:space="preserve"> iki </w:t>
            </w:r>
            <w:r w:rsidRPr="008C4BC3">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8C4BC3">
              <w:rPr>
                <w:rFonts w:ascii="Times New Roman" w:eastAsia="Times New Roman" w:hAnsi="Times New Roman" w:cs="Times New Roman"/>
                <w:kern w:val="0"/>
                <w14:ligatures w14:val="none"/>
              </w:rPr>
              <w:t>umentus</w:t>
            </w:r>
            <w:r w:rsidRPr="008C4BC3">
              <w:rPr>
                <w:rFonts w:ascii="Times New Roman" w:eastAsia="MS Mincho" w:hAnsi="Times New Roman" w:cs="Times New Roman"/>
                <w:kern w:val="0"/>
                <w14:ligatures w14:val="none"/>
              </w:rPr>
              <w:t xml:space="preserve">. </w:t>
            </w:r>
            <w:r w:rsidRPr="008C4BC3">
              <w:rPr>
                <w:rFonts w:ascii="Times New Roman" w:eastAsia="MS Mincho" w:hAnsi="Times New Roman" w:cs="Times New Roman"/>
                <w:b/>
                <w:bCs/>
                <w:i/>
                <w:iCs/>
                <w:kern w:val="0"/>
                <w14:ligatures w14:val="none"/>
              </w:rPr>
              <w:t>Pavyzdys:</w:t>
            </w:r>
            <w:r w:rsidRPr="008C4BC3">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12731E00"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6552B20D"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8C4BC3" w:rsidRPr="008C4BC3" w14:paraId="70AEC4A0"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BCBCE" w14:textId="77777777" w:rsidR="008C4BC3" w:rsidRPr="008C4BC3" w:rsidRDefault="008C4BC3" w:rsidP="008C4BC3">
            <w:pPr>
              <w:spacing w:line="259" w:lineRule="auto"/>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64D7D"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7A254"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1 punktas</w:t>
            </w:r>
          </w:p>
          <w:p w14:paraId="617B5C43"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548F57F8"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EB8EF"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0D797BA0"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08885197"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tc>
      </w:tr>
      <w:tr w:rsidR="008C4BC3" w:rsidRPr="008C4BC3" w14:paraId="4CB5904D"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A25DB" w14:textId="77777777" w:rsidR="008C4BC3" w:rsidRPr="008C4BC3" w:rsidRDefault="008C4BC3" w:rsidP="008C4BC3">
            <w:pPr>
              <w:spacing w:line="259" w:lineRule="auto"/>
              <w:rPr>
                <w:rFonts w:ascii="Times New Roman" w:eastAsia="Calibri" w:hAnsi="Times New Roman" w:cs="Times New Roman"/>
                <w:iCs/>
                <w:kern w:val="0"/>
                <w14:ligatures w14:val="none"/>
              </w:rPr>
            </w:pPr>
            <w:r w:rsidRPr="008C4BC3">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B4CF4"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76D3F2FF"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E0FFB"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2 punktas</w:t>
            </w:r>
          </w:p>
          <w:p w14:paraId="6857E706"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0F46BF07"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B2DF6"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35BEF59C"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79E120D5"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tc>
      </w:tr>
      <w:tr w:rsidR="008C4BC3" w:rsidRPr="008C4BC3" w14:paraId="1192B20F"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DBCCD" w14:textId="77777777" w:rsidR="008C4BC3" w:rsidRPr="008C4BC3" w:rsidRDefault="008C4BC3" w:rsidP="008C4BC3">
            <w:pPr>
              <w:spacing w:line="259" w:lineRule="auto"/>
              <w:rPr>
                <w:rFonts w:ascii="Times New Roman" w:eastAsia="Calibri" w:hAnsi="Times New Roman" w:cs="Times New Roman"/>
                <w:iCs/>
                <w:kern w:val="0"/>
                <w14:ligatures w14:val="none"/>
              </w:rPr>
            </w:pPr>
            <w:r w:rsidRPr="008C4BC3">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0F4B7"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8EE37"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3 punktas</w:t>
            </w:r>
          </w:p>
          <w:p w14:paraId="290796BD"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232E9393"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029BF"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4EAE58D5"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tc>
      </w:tr>
      <w:tr w:rsidR="008C4BC3" w:rsidRPr="008C4BC3" w14:paraId="164A619E"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59249" w14:textId="77777777" w:rsidR="008C4BC3" w:rsidRPr="008C4BC3" w:rsidRDefault="008C4BC3" w:rsidP="008C4BC3">
            <w:pPr>
              <w:spacing w:line="259" w:lineRule="auto"/>
              <w:rPr>
                <w:rFonts w:ascii="Times New Roman" w:eastAsia="Calibri" w:hAnsi="Times New Roman" w:cs="Times New Roman"/>
                <w:iCs/>
                <w:kern w:val="0"/>
                <w14:ligatures w14:val="none"/>
              </w:rPr>
            </w:pPr>
            <w:r w:rsidRPr="008C4BC3">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D423"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8C4BC3">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7B9BFF7A"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AA4F770"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550F1"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lastRenderedPageBreak/>
              <w:t>VPĮ 46 straipsnio 4 dalies 4 punktas</w:t>
            </w:r>
          </w:p>
          <w:p w14:paraId="67EEEB70"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53CB293D"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9E52C"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14D9A4ED"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7C98C6B3"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0C0BC07C"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39E40779" w14:textId="77777777" w:rsidR="008C4BC3" w:rsidRPr="008C4BC3" w:rsidRDefault="008C4BC3" w:rsidP="008C4BC3">
            <w:pPr>
              <w:spacing w:after="0" w:line="256" w:lineRule="auto"/>
              <w:jc w:val="both"/>
              <w:rPr>
                <w:rFonts w:ascii="Times New Roman" w:eastAsia="MS Mincho" w:hAnsi="Times New Roman" w:cs="Times New Roman"/>
                <w:kern w:val="0"/>
                <w:u w:val="single"/>
                <w14:ligatures w14:val="none"/>
              </w:rPr>
            </w:pPr>
            <w:hyperlink r:id="rId29" w:history="1">
              <w:r w:rsidRPr="008C4BC3">
                <w:rPr>
                  <w:rFonts w:ascii="Times New Roman" w:eastAsia="MS Mincho" w:hAnsi="Times New Roman" w:cs="Times New Roman"/>
                  <w:color w:val="0000FF"/>
                  <w:kern w:val="0"/>
                  <w:u w:val="single"/>
                  <w14:ligatures w14:val="none"/>
                </w:rPr>
                <w:t>https://vpt.lrv.lt/melaginga-informacija-pateikusiu-tiekeju-sarasas-3</w:t>
              </w:r>
            </w:hyperlink>
          </w:p>
          <w:p w14:paraId="7BFF9029"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tc>
      </w:tr>
      <w:tr w:rsidR="008C4BC3" w:rsidRPr="008C4BC3" w14:paraId="67E173F8"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FB374" w14:textId="77777777" w:rsidR="008C4BC3" w:rsidRPr="008C4BC3" w:rsidRDefault="008C4BC3" w:rsidP="008C4BC3">
            <w:pPr>
              <w:spacing w:line="259" w:lineRule="auto"/>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446CD"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D0243"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5 punktas</w:t>
            </w:r>
          </w:p>
          <w:p w14:paraId="17CC8B60"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1D0B9CD9"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w:t>
            </w:r>
            <w:r w:rsidRPr="008C4BC3">
              <w:rPr>
                <w:rFonts w:ascii="Times New Roman" w:eastAsia="Arial" w:hAnsi="Times New Roman" w:cs="Times New Roman"/>
                <w:kern w:val="0"/>
                <w14:ligatures w14:val="none"/>
              </w:rPr>
              <w:t xml:space="preserve"> III dalies C15 punktas</w:t>
            </w:r>
          </w:p>
          <w:p w14:paraId="618CE26F"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74D79F9A" w14:textId="77777777" w:rsidR="008C4BC3" w:rsidRPr="008C4BC3" w:rsidRDefault="008C4BC3" w:rsidP="008C4BC3">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2CAA3"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5EF49413"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tc>
      </w:tr>
      <w:tr w:rsidR="008C4BC3" w:rsidRPr="008C4BC3" w14:paraId="367B91F9"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ACD7B" w14:textId="77777777" w:rsidR="008C4BC3" w:rsidRPr="008C4BC3" w:rsidRDefault="008C4BC3" w:rsidP="008C4BC3">
            <w:pPr>
              <w:spacing w:line="259" w:lineRule="auto"/>
              <w:rPr>
                <w:rFonts w:ascii="Times New Roman" w:eastAsia="Calibri" w:hAnsi="Times New Roman" w:cs="Times New Roman"/>
                <w:iCs/>
                <w:kern w:val="0"/>
                <w14:ligatures w14:val="none"/>
              </w:rPr>
            </w:pPr>
            <w:r w:rsidRPr="008C4BC3">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9C01A" w14:textId="77777777" w:rsidR="008C4BC3" w:rsidRPr="008C4BC3" w:rsidRDefault="008C4BC3" w:rsidP="008C4BC3">
            <w:pPr>
              <w:spacing w:after="0" w:line="240" w:lineRule="auto"/>
              <w:jc w:val="both"/>
              <w:rPr>
                <w:rFonts w:ascii="Times New Roman" w:eastAsia="Times New Roman" w:hAnsi="Times New Roman" w:cs="Times New Roman"/>
                <w:kern w:val="0"/>
                <w14:ligatures w14:val="none"/>
              </w:rPr>
            </w:pPr>
            <w:r w:rsidRPr="008C4BC3">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EEB65CF" w14:textId="77777777" w:rsidR="008C4BC3" w:rsidRPr="008C4BC3" w:rsidRDefault="008C4BC3" w:rsidP="008C4BC3">
            <w:pPr>
              <w:spacing w:after="0" w:line="240" w:lineRule="auto"/>
              <w:jc w:val="both"/>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D912A"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6 punktas</w:t>
            </w:r>
          </w:p>
          <w:p w14:paraId="18A6BF5E"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50083B16"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w:t>
            </w:r>
            <w:r w:rsidRPr="008C4BC3">
              <w:rPr>
                <w:rFonts w:ascii="Times New Roman" w:eastAsia="Arial" w:hAnsi="Times New Roman" w:cs="Times New Roman"/>
                <w:kern w:val="0"/>
                <w14:ligatures w14:val="none"/>
              </w:rPr>
              <w:t xml:space="preserve"> III dalies C14 punktas</w:t>
            </w:r>
          </w:p>
          <w:p w14:paraId="66CF8ED6"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43A78B66" w14:textId="77777777" w:rsidR="008C4BC3" w:rsidRPr="008C4BC3" w:rsidRDefault="008C4BC3" w:rsidP="008C4BC3">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B91DD"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24377B8A"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7F8B3612"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AA641AF"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773294D6" w14:textId="77777777" w:rsidR="008C4BC3" w:rsidRPr="008C4BC3" w:rsidRDefault="008C4BC3" w:rsidP="008C4BC3">
            <w:pPr>
              <w:spacing w:after="0" w:line="256" w:lineRule="auto"/>
              <w:jc w:val="both"/>
              <w:rPr>
                <w:rFonts w:ascii="Times New Roman" w:eastAsia="MS Mincho" w:hAnsi="Times New Roman" w:cs="Times New Roman"/>
                <w:color w:val="0000FF"/>
                <w:kern w:val="0"/>
                <w:u w:val="single"/>
                <w14:ligatures w14:val="none"/>
              </w:rPr>
            </w:pPr>
            <w:hyperlink r:id="rId30" w:history="1">
              <w:r w:rsidRPr="008C4BC3">
                <w:rPr>
                  <w:rFonts w:ascii="Times New Roman" w:eastAsia="MS Mincho" w:hAnsi="Times New Roman" w:cs="Times New Roman"/>
                  <w:color w:val="0000FF"/>
                  <w:kern w:val="0"/>
                  <w:u w:val="single"/>
                  <w14:ligatures w14:val="none"/>
                </w:rPr>
                <w:t>https://vpt.lrv.lt/lt/pasalinimo-pagrindai-1/nepatikimi-tiekejai-1</w:t>
              </w:r>
            </w:hyperlink>
          </w:p>
          <w:p w14:paraId="6A84D3C5"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04BD1A7D"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hyperlink r:id="rId31" w:history="1">
              <w:r w:rsidRPr="008C4BC3">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65ADF2CB"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p w14:paraId="5D48373A"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p>
        </w:tc>
      </w:tr>
      <w:tr w:rsidR="008C4BC3" w:rsidRPr="008C4BC3" w14:paraId="0638DCD0"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BD87F" w14:textId="77777777" w:rsidR="008C4BC3" w:rsidRPr="008C4BC3" w:rsidRDefault="008C4BC3" w:rsidP="008C4BC3">
            <w:pPr>
              <w:spacing w:after="0" w:line="256" w:lineRule="auto"/>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10.</w:t>
            </w:r>
          </w:p>
          <w:p w14:paraId="1ECD4E37" w14:textId="77777777" w:rsidR="008C4BC3" w:rsidRPr="008C4BC3" w:rsidRDefault="008C4BC3" w:rsidP="008C4BC3">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E51CC"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2D4D355" w14:textId="77777777" w:rsidR="008C4BC3" w:rsidRPr="008C4BC3" w:rsidRDefault="008C4BC3" w:rsidP="008C4BC3">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C1DA6"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7 punkto a papunktis</w:t>
            </w:r>
          </w:p>
          <w:p w14:paraId="00CA44E0"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6AC0E824"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691B6" w14:textId="77777777" w:rsidR="008C4BC3" w:rsidRPr="008C4BC3" w:rsidRDefault="008C4BC3" w:rsidP="008C4BC3">
            <w:pPr>
              <w:spacing w:after="0" w:line="240" w:lineRule="auto"/>
              <w:jc w:val="both"/>
              <w:rPr>
                <w:rFonts w:ascii="Times New Roman" w:eastAsia="Times New Roman" w:hAnsi="Times New Roman" w:cs="Times New Roman"/>
                <w:kern w:val="0"/>
                <w:lang w:eastAsia="lt-LT"/>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r w:rsidRPr="008C4BC3">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2" w:history="1">
              <w:r w:rsidRPr="008C4BC3">
                <w:rPr>
                  <w:rFonts w:ascii="Times New Roman" w:eastAsia="Times New Roman" w:hAnsi="Times New Roman" w:cs="Times New Roman"/>
                  <w:kern w:val="0"/>
                  <w:lang w:eastAsia="lt-LT"/>
                  <w14:ligatures w14:val="none"/>
                </w:rPr>
                <w:t>https://www.registrucentras.lt/jar/p/index.php</w:t>
              </w:r>
            </w:hyperlink>
            <w:r w:rsidRPr="008C4BC3">
              <w:rPr>
                <w:rFonts w:ascii="Times New Roman" w:eastAsia="Times New Roman" w:hAnsi="Times New Roman" w:cs="Times New Roman"/>
                <w:kern w:val="0"/>
                <w:u w:val="single"/>
                <w:lang w:eastAsia="lt-LT"/>
                <w14:ligatures w14:val="none"/>
              </w:rPr>
              <w:t xml:space="preserve">  </w:t>
            </w:r>
          </w:p>
          <w:p w14:paraId="7C60AFE1" w14:textId="77777777" w:rsidR="008C4BC3" w:rsidRPr="008C4BC3" w:rsidRDefault="008C4BC3" w:rsidP="008C4BC3">
            <w:pPr>
              <w:spacing w:after="0" w:line="240" w:lineRule="auto"/>
              <w:jc w:val="both"/>
              <w:rPr>
                <w:rFonts w:ascii="Times New Roman" w:eastAsia="Times New Roman" w:hAnsi="Times New Roman" w:cs="Times New Roman"/>
                <w:kern w:val="0"/>
                <w:lang w:eastAsia="lt-LT"/>
                <w14:ligatures w14:val="none"/>
              </w:rPr>
            </w:pPr>
            <w:r w:rsidRPr="008C4BC3">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244856DB"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hyperlink r:id="rId33" w:history="1">
              <w:r w:rsidRPr="008C4BC3">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8C4BC3">
              <w:rPr>
                <w:rFonts w:ascii="Times New Roman" w:eastAsia="Times New Roman" w:hAnsi="Times New Roman" w:cs="Times New Roman"/>
                <w:kern w:val="0"/>
                <w:lang w:eastAsia="lt-LT"/>
                <w14:ligatures w14:val="none"/>
              </w:rPr>
              <w:t xml:space="preserve"> </w:t>
            </w:r>
          </w:p>
        </w:tc>
      </w:tr>
      <w:tr w:rsidR="008C4BC3" w:rsidRPr="008C4BC3" w14:paraId="32671581"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BD574" w14:textId="77777777" w:rsidR="008C4BC3" w:rsidRPr="008C4BC3" w:rsidRDefault="008C4BC3" w:rsidP="008C4BC3">
            <w:pPr>
              <w:spacing w:line="259" w:lineRule="auto"/>
              <w:rPr>
                <w:rFonts w:ascii="Times New Roman" w:eastAsia="Calibri" w:hAnsi="Times New Roman" w:cs="Times New Roman"/>
                <w:iCs/>
                <w:kern w:val="0"/>
                <w14:ligatures w14:val="none"/>
              </w:rPr>
            </w:pPr>
            <w:r w:rsidRPr="008C4BC3">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89E53"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8C4BC3">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8C4BC3">
              <w:rPr>
                <w:rFonts w:ascii="Times New Roman" w:eastAsia="Times New Roman" w:hAnsi="Times New Roman" w:cs="Times New Roman"/>
                <w:kern w:val="0"/>
                <w:vertAlign w:val="superscript"/>
                <w14:ligatures w14:val="none"/>
              </w:rPr>
              <w:t>1</w:t>
            </w:r>
            <w:r w:rsidRPr="008C4BC3">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ED887"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7 punkto b papunktis</w:t>
            </w:r>
          </w:p>
          <w:p w14:paraId="30E58EFB"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71AB0826"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49942"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335851C5"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5E45AF68"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4" w:history="1">
              <w:r w:rsidRPr="008C4BC3">
                <w:rPr>
                  <w:rFonts w:ascii="Times New Roman" w:eastAsia="MS Mincho" w:hAnsi="Times New Roman" w:cs="Times New Roman"/>
                  <w:color w:val="0000FF"/>
                  <w:kern w:val="0"/>
                  <w:u w:val="single"/>
                  <w14:ligatures w14:val="none"/>
                </w:rPr>
                <w:t>https://www.vmi.lt/evmi/mokesciu-moketoju-informacija</w:t>
              </w:r>
            </w:hyperlink>
            <w:r w:rsidRPr="008C4BC3">
              <w:rPr>
                <w:rFonts w:ascii="Times New Roman" w:eastAsia="MS Mincho" w:hAnsi="Times New Roman" w:cs="Times New Roman"/>
                <w:kern w:val="0"/>
                <w14:ligatures w14:val="none"/>
              </w:rPr>
              <w:t xml:space="preserve"> skelbiamą informaciją.</w:t>
            </w:r>
          </w:p>
        </w:tc>
      </w:tr>
      <w:tr w:rsidR="008C4BC3" w:rsidRPr="008C4BC3" w14:paraId="21C660E6" w14:textId="77777777" w:rsidTr="00182C96">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0BED8" w14:textId="77777777" w:rsidR="008C4BC3" w:rsidRPr="008C4BC3" w:rsidRDefault="008C4BC3" w:rsidP="008C4BC3">
            <w:pPr>
              <w:spacing w:after="0" w:line="256" w:lineRule="auto"/>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63B2A" w14:textId="77777777" w:rsidR="008C4BC3" w:rsidRPr="008C4BC3" w:rsidRDefault="008C4BC3" w:rsidP="008C4BC3">
            <w:pPr>
              <w:spacing w:after="0" w:line="256" w:lineRule="auto"/>
              <w:jc w:val="both"/>
              <w:rPr>
                <w:rFonts w:ascii="Times New Roman" w:eastAsia="MS Mincho" w:hAnsi="Times New Roman" w:cs="Times New Roman"/>
                <w:kern w:val="0"/>
                <w14:ligatures w14:val="none"/>
              </w:rPr>
            </w:pPr>
            <w:r w:rsidRPr="008C4BC3">
              <w:rPr>
                <w:rFonts w:ascii="Times New Roman" w:eastAsia="MS Mincho" w:hAnsi="Times New Roman" w:cs="Times New Roman"/>
                <w:kern w:val="0"/>
                <w14:ligatures w14:val="none"/>
              </w:rPr>
              <w:t>Tiekėjas yra padaręs rimtą profesinį pažeidimą, dėl kurio perkančioji organizacija abejoja tiekėjo sąžiningumu,</w:t>
            </w:r>
            <w:r w:rsidRPr="008C4BC3">
              <w:rPr>
                <w:rFonts w:ascii="Times New Roman" w:eastAsia="Times New Roman" w:hAnsi="Times New Roman" w:cs="Times New Roman"/>
                <w:kern w:val="0"/>
                <w14:ligatures w14:val="none"/>
              </w:rPr>
              <w:t xml:space="preserve"> kai jis </w:t>
            </w:r>
            <w:r w:rsidRPr="008C4BC3">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873CE" w14:textId="77777777" w:rsidR="008C4BC3" w:rsidRPr="008C4BC3" w:rsidRDefault="008C4BC3" w:rsidP="008C4BC3">
            <w:pPr>
              <w:spacing w:after="0" w:line="256" w:lineRule="auto"/>
              <w:jc w:val="center"/>
              <w:rPr>
                <w:rFonts w:ascii="Times New Roman" w:eastAsia="Yu Mincho" w:hAnsi="Times New Roman" w:cs="Times New Roman"/>
                <w:b/>
                <w:bCs/>
                <w:kern w:val="0"/>
                <w14:ligatures w14:val="none"/>
              </w:rPr>
            </w:pPr>
            <w:r w:rsidRPr="008C4BC3">
              <w:rPr>
                <w:rFonts w:ascii="Times New Roman" w:eastAsia="Yu Mincho" w:hAnsi="Times New Roman" w:cs="Times New Roman"/>
                <w:b/>
                <w:bCs/>
                <w:kern w:val="0"/>
                <w14:ligatures w14:val="none"/>
              </w:rPr>
              <w:t>VPĮ 46 straipsnio 4 dalies 7 punkto c papunktis</w:t>
            </w:r>
          </w:p>
          <w:p w14:paraId="4A2F6C7E"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p>
          <w:p w14:paraId="186202A1" w14:textId="77777777" w:rsidR="008C4BC3" w:rsidRPr="008C4BC3" w:rsidRDefault="008C4BC3" w:rsidP="008C4BC3">
            <w:pPr>
              <w:spacing w:after="0" w:line="256" w:lineRule="auto"/>
              <w:jc w:val="center"/>
              <w:rPr>
                <w:rFonts w:ascii="Times New Roman" w:eastAsia="Yu Mincho" w:hAnsi="Times New Roman" w:cs="Times New Roman"/>
                <w:kern w:val="0"/>
                <w14:ligatures w14:val="none"/>
              </w:rPr>
            </w:pPr>
            <w:r w:rsidRPr="008C4BC3">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BA0B3" w14:textId="77777777" w:rsidR="008C4BC3" w:rsidRPr="008C4BC3" w:rsidRDefault="008C4BC3" w:rsidP="008C4BC3">
            <w:pPr>
              <w:spacing w:after="0" w:line="256" w:lineRule="auto"/>
              <w:jc w:val="both"/>
              <w:rPr>
                <w:rFonts w:ascii="Times New Roman" w:eastAsia="Times New Roman" w:hAnsi="Times New Roman" w:cs="Times New Roman"/>
                <w:kern w:val="0"/>
                <w14:ligatures w14:val="none"/>
              </w:rPr>
            </w:pPr>
            <w:r w:rsidRPr="008C4BC3">
              <w:rPr>
                <w:rFonts w:ascii="Times New Roman" w:eastAsia="MS Mincho" w:hAnsi="Times New Roman" w:cs="Times New Roman"/>
                <w:kern w:val="0"/>
                <w14:ligatures w14:val="none"/>
              </w:rPr>
              <w:t>Iš Lietuvoje įsteigtų subjektų įrodančių dokumentų nereikalaujama. Užtenka pateikto EBVPD.</w:t>
            </w:r>
          </w:p>
          <w:p w14:paraId="7020AE11" w14:textId="77777777" w:rsidR="008C4BC3" w:rsidRPr="008C4BC3" w:rsidRDefault="008C4BC3" w:rsidP="008C4BC3">
            <w:pPr>
              <w:spacing w:after="0" w:line="256" w:lineRule="auto"/>
              <w:jc w:val="both"/>
              <w:rPr>
                <w:rFonts w:ascii="Times New Roman" w:eastAsia="MS Mincho" w:hAnsi="Times New Roman" w:cs="Times New Roman"/>
                <w:iCs/>
                <w:kern w:val="0"/>
                <w14:ligatures w14:val="none"/>
              </w:rPr>
            </w:pPr>
          </w:p>
          <w:p w14:paraId="30C2C77A" w14:textId="77777777" w:rsidR="008C4BC3" w:rsidRPr="008C4BC3" w:rsidRDefault="008C4BC3" w:rsidP="008C4BC3">
            <w:pPr>
              <w:spacing w:after="0" w:line="240" w:lineRule="auto"/>
              <w:rPr>
                <w:rFonts w:ascii="Times New Roman" w:eastAsia="Calibri" w:hAnsi="Times New Roman" w:cs="Times New Roman"/>
                <w:kern w:val="0"/>
                <w14:ligatures w14:val="none"/>
              </w:rPr>
            </w:pPr>
            <w:r w:rsidRPr="008C4BC3">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3B6B631F" w14:textId="77777777" w:rsidR="008C4BC3" w:rsidRPr="008C4BC3" w:rsidRDefault="008C4BC3" w:rsidP="008C4BC3">
            <w:pPr>
              <w:spacing w:after="0" w:line="240" w:lineRule="auto"/>
              <w:rPr>
                <w:rFonts w:ascii="Times New Roman" w:eastAsia="Calibri" w:hAnsi="Times New Roman" w:cs="Times New Roman"/>
                <w:iCs/>
                <w:kern w:val="0"/>
                <w14:ligatures w14:val="none"/>
              </w:rPr>
            </w:pPr>
            <w:hyperlink r:id="rId35" w:history="1">
              <w:r w:rsidRPr="008C4BC3">
                <w:rPr>
                  <w:rFonts w:ascii="Times New Roman" w:eastAsia="Calibri" w:hAnsi="Times New Roman" w:cs="Times New Roman"/>
                  <w:color w:val="0000FF"/>
                  <w:kern w:val="0"/>
                  <w:u w:val="single"/>
                  <w14:ligatures w14:val="none"/>
                </w:rPr>
                <w:t>https://kt.gov.lt/lt/atviri-duomenys/diskvalifikavimas-is-viesuju-pirkimu</w:t>
              </w:r>
            </w:hyperlink>
            <w:r w:rsidRPr="008C4BC3">
              <w:rPr>
                <w:rFonts w:ascii="Times New Roman" w:eastAsia="Calibri" w:hAnsi="Times New Roman" w:cs="Times New Roman"/>
                <w:kern w:val="0"/>
                <w14:ligatures w14:val="none"/>
              </w:rPr>
              <w:t xml:space="preserve"> skelbiamą informaciją. </w:t>
            </w:r>
          </w:p>
        </w:tc>
      </w:tr>
    </w:tbl>
    <w:p w14:paraId="20BA18F8" w14:textId="77777777" w:rsidR="000F6A90" w:rsidRDefault="000F6A90" w:rsidP="00D83EB1">
      <w:pPr>
        <w:jc w:val="both"/>
        <w:rPr>
          <w:rFonts w:ascii="Times New Roman" w:eastAsia="MS Mincho" w:hAnsi="Times New Roman" w:cs="Times New Roman"/>
          <w:bCs/>
          <w:iCs/>
        </w:rPr>
      </w:pPr>
    </w:p>
    <w:p w14:paraId="423DC904" w14:textId="77777777" w:rsidR="00093279" w:rsidRDefault="00093279" w:rsidP="00D83EB1">
      <w:pPr>
        <w:jc w:val="both"/>
        <w:rPr>
          <w:rFonts w:ascii="Times New Roman" w:eastAsia="MS Mincho" w:hAnsi="Times New Roman" w:cs="Times New Roman"/>
          <w:bCs/>
          <w:iCs/>
        </w:rPr>
      </w:pPr>
    </w:p>
    <w:p w14:paraId="089645B7" w14:textId="77777777" w:rsidR="00093279" w:rsidRDefault="00093279" w:rsidP="00D83EB1">
      <w:pPr>
        <w:jc w:val="both"/>
        <w:rPr>
          <w:rFonts w:ascii="Times New Roman" w:eastAsia="MS Mincho" w:hAnsi="Times New Roman" w:cs="Times New Roman"/>
          <w:bCs/>
          <w:iCs/>
        </w:rPr>
      </w:pPr>
    </w:p>
    <w:p w14:paraId="37F33A3A" w14:textId="77777777" w:rsidR="00093279" w:rsidRDefault="00093279" w:rsidP="00D83EB1">
      <w:pPr>
        <w:jc w:val="both"/>
        <w:rPr>
          <w:rFonts w:ascii="Times New Roman" w:eastAsia="MS Mincho" w:hAnsi="Times New Roman" w:cs="Times New Roman"/>
          <w:bCs/>
          <w:iCs/>
        </w:rPr>
      </w:pPr>
    </w:p>
    <w:p w14:paraId="43831D80" w14:textId="77777777" w:rsidR="00093279" w:rsidRDefault="00093279" w:rsidP="00D83EB1">
      <w:pPr>
        <w:jc w:val="both"/>
        <w:rPr>
          <w:rFonts w:ascii="Times New Roman" w:eastAsia="MS Mincho" w:hAnsi="Times New Roman" w:cs="Times New Roman"/>
          <w:bCs/>
          <w:iCs/>
        </w:rPr>
      </w:pPr>
    </w:p>
    <w:p w14:paraId="79FFB0DB" w14:textId="77777777" w:rsidR="00182C96" w:rsidRDefault="00182C96" w:rsidP="00D83EB1">
      <w:pPr>
        <w:jc w:val="both"/>
        <w:rPr>
          <w:rFonts w:ascii="Times New Roman" w:eastAsia="MS Mincho" w:hAnsi="Times New Roman" w:cs="Times New Roman"/>
          <w:bCs/>
          <w:iCs/>
        </w:rPr>
      </w:pPr>
    </w:p>
    <w:p w14:paraId="70D7CCB6" w14:textId="77777777" w:rsidR="00182C96" w:rsidRDefault="00182C96" w:rsidP="00D83EB1">
      <w:pPr>
        <w:jc w:val="both"/>
        <w:rPr>
          <w:rFonts w:ascii="Times New Roman" w:eastAsia="MS Mincho" w:hAnsi="Times New Roman" w:cs="Times New Roman"/>
          <w:bCs/>
          <w:iCs/>
        </w:rPr>
      </w:pPr>
    </w:p>
    <w:p w14:paraId="30EC2965" w14:textId="77777777" w:rsidR="00182C96" w:rsidRDefault="00182C96" w:rsidP="00D83EB1">
      <w:pPr>
        <w:jc w:val="both"/>
        <w:rPr>
          <w:rFonts w:ascii="Times New Roman" w:eastAsia="MS Mincho" w:hAnsi="Times New Roman" w:cs="Times New Roman"/>
          <w:bCs/>
          <w:iCs/>
        </w:rPr>
      </w:pPr>
    </w:p>
    <w:p w14:paraId="2ACB2062" w14:textId="77777777" w:rsidR="00182C96" w:rsidRDefault="00182C96" w:rsidP="00D83EB1">
      <w:pPr>
        <w:jc w:val="both"/>
        <w:rPr>
          <w:rFonts w:ascii="Times New Roman" w:eastAsia="MS Mincho" w:hAnsi="Times New Roman" w:cs="Times New Roman"/>
          <w:bCs/>
          <w:iCs/>
        </w:rPr>
      </w:pPr>
    </w:p>
    <w:p w14:paraId="6849A7D6" w14:textId="77777777" w:rsidR="00182C96" w:rsidRDefault="00182C96" w:rsidP="00D83EB1">
      <w:pPr>
        <w:jc w:val="both"/>
        <w:rPr>
          <w:rFonts w:ascii="Times New Roman" w:eastAsia="MS Mincho" w:hAnsi="Times New Roman" w:cs="Times New Roman"/>
          <w:bCs/>
          <w:iCs/>
        </w:rPr>
      </w:pPr>
    </w:p>
    <w:p w14:paraId="51B97BC6" w14:textId="77777777" w:rsidR="00182C96" w:rsidRDefault="00182C96" w:rsidP="00D83EB1">
      <w:pPr>
        <w:jc w:val="both"/>
        <w:rPr>
          <w:rFonts w:ascii="Times New Roman" w:eastAsia="MS Mincho" w:hAnsi="Times New Roman" w:cs="Times New Roman"/>
          <w:bCs/>
          <w:iCs/>
        </w:rPr>
      </w:pPr>
    </w:p>
    <w:p w14:paraId="0AD6E765" w14:textId="77777777" w:rsidR="00182C96" w:rsidRDefault="00182C96" w:rsidP="00D83EB1">
      <w:pPr>
        <w:jc w:val="both"/>
        <w:rPr>
          <w:rFonts w:ascii="Times New Roman" w:eastAsia="MS Mincho" w:hAnsi="Times New Roman" w:cs="Times New Roman"/>
          <w:bCs/>
          <w:iCs/>
        </w:rPr>
      </w:pPr>
    </w:p>
    <w:p w14:paraId="43F78F2B" w14:textId="77777777" w:rsidR="00093279" w:rsidRPr="00D83EB1" w:rsidRDefault="00093279" w:rsidP="00D83EB1">
      <w:pPr>
        <w:jc w:val="both"/>
        <w:rPr>
          <w:rFonts w:ascii="Times New Roman" w:eastAsia="MS Mincho" w:hAnsi="Times New Roman" w:cs="Times New Roman"/>
          <w:bCs/>
          <w:iCs/>
        </w:rPr>
      </w:pPr>
    </w:p>
    <w:p w14:paraId="1BC5500E" w14:textId="7C428B4B" w:rsidR="00487CDD" w:rsidRPr="002C3F2D"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2C3F2D">
        <w:rPr>
          <w:rFonts w:ascii="Times New Roman" w:eastAsia="Calibri" w:hAnsi="Times New Roman" w:cs="Times New Roman"/>
          <w:b/>
          <w:color w:val="000000"/>
        </w:rPr>
        <w:lastRenderedPageBreak/>
        <w:t>3 priedo 2 lentelė</w:t>
      </w:r>
    </w:p>
    <w:p w14:paraId="7B9CE879" w14:textId="77777777" w:rsidR="00487CDD" w:rsidRPr="00487CDD" w:rsidRDefault="00487CDD"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r w:rsidRPr="002C3F2D">
        <w:rPr>
          <w:rFonts w:ascii="Times New Roman" w:eastAsia="Calibri" w:hAnsi="Times New Roman" w:cs="Times New Roman"/>
          <w:b/>
          <w:color w:val="000000"/>
        </w:rPr>
        <w:t>Tiekėjų kvalifikacijos reikalavimai</w:t>
      </w:r>
    </w:p>
    <w:p w14:paraId="4D8F5D6C" w14:textId="77777777" w:rsidR="00487CDD" w:rsidRPr="001527EE" w:rsidRDefault="00487CDD" w:rsidP="00487CDD">
      <w:pPr>
        <w:widowControl w:val="0"/>
        <w:suppressAutoHyphens/>
        <w:spacing w:after="0" w:line="240" w:lineRule="auto"/>
        <w:jc w:val="right"/>
        <w:outlineLvl w:val="1"/>
        <w:rPr>
          <w:rFonts w:ascii="Times New Roman" w:eastAsia="Calibri" w:hAnsi="Times New Roman" w:cs="Times New Roman"/>
          <w:b/>
          <w:bCs/>
          <w:color w:val="000000"/>
          <w:highlight w:val="yellow"/>
        </w:rPr>
      </w:pPr>
    </w:p>
    <w:p w14:paraId="2290F535" w14:textId="5EC2A96B" w:rsidR="00B2603E" w:rsidRPr="002C3F2D" w:rsidRDefault="001527EE" w:rsidP="002C3F2D">
      <w:pPr>
        <w:widowControl w:val="0"/>
        <w:suppressAutoHyphens/>
        <w:spacing w:after="0" w:line="240" w:lineRule="auto"/>
        <w:jc w:val="center"/>
        <w:outlineLvl w:val="1"/>
        <w:rPr>
          <w:rFonts w:ascii="Times New Roman" w:eastAsia="Calibri" w:hAnsi="Times New Roman" w:cs="Times New Roman"/>
          <w:b/>
          <w:bCs/>
          <w:color w:val="000000"/>
        </w:rPr>
      </w:pPr>
      <w:r w:rsidRPr="002C3F2D">
        <w:rPr>
          <w:rFonts w:ascii="Times New Roman" w:eastAsia="Calibri" w:hAnsi="Times New Roman" w:cs="Times New Roman"/>
          <w:b/>
          <w:bCs/>
          <w:color w:val="000000"/>
        </w:rPr>
        <w:t>Techniniai reikalavimai</w:t>
      </w:r>
    </w:p>
    <w:tbl>
      <w:tblPr>
        <w:tblpPr w:leftFromText="180" w:rightFromText="180" w:vertAnchor="text" w:tblpX="-210" w:tblpY="1"/>
        <w:tblOverlap w:val="never"/>
        <w:tblW w:w="10201"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4297"/>
        <w:gridCol w:w="5244"/>
      </w:tblGrid>
      <w:tr w:rsidR="00B2603E" w:rsidRPr="006C7258" w14:paraId="6FC56B21" w14:textId="77777777" w:rsidTr="002C3F2D">
        <w:trPr>
          <w:trHeight w:val="416"/>
          <w:tblHead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1BBB76" w14:textId="77777777" w:rsidR="00B2603E" w:rsidRPr="006C7258" w:rsidRDefault="00B2603E" w:rsidP="00927E1F">
            <w:pPr>
              <w:spacing w:before="60" w:after="60" w:line="240" w:lineRule="auto"/>
              <w:ind w:left="57" w:firstLine="38"/>
              <w:jc w:val="center"/>
              <w:rPr>
                <w:rFonts w:ascii="Times New Roman" w:eastAsia="Calibri" w:hAnsi="Times New Roman" w:cs="Times New Roman"/>
              </w:rPr>
            </w:pPr>
            <w:r w:rsidRPr="006C7258">
              <w:rPr>
                <w:rFonts w:ascii="Times New Roman" w:eastAsia="Calibri" w:hAnsi="Times New Roman" w:cs="Times New Roman"/>
                <w:b/>
              </w:rPr>
              <w:t>Eil. Nr.</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F36319" w14:textId="77777777" w:rsidR="00B2603E" w:rsidRPr="006C7258" w:rsidRDefault="00B2603E" w:rsidP="00927E1F">
            <w:pPr>
              <w:spacing w:before="60" w:after="60" w:line="240" w:lineRule="auto"/>
              <w:jc w:val="center"/>
              <w:rPr>
                <w:rFonts w:ascii="Times New Roman" w:eastAsia="Calibri" w:hAnsi="Times New Roman" w:cs="Times New Roman"/>
                <w:bCs/>
              </w:rPr>
            </w:pPr>
            <w:r w:rsidRPr="006C7258">
              <w:rPr>
                <w:rFonts w:ascii="Times New Roman" w:eastAsia="Calibri" w:hAnsi="Times New Roman" w:cs="Times New Roman"/>
                <w:b/>
              </w:rPr>
              <w:t>Kvalifikacijos reikalavimai</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DAFFE" w14:textId="77777777" w:rsidR="00B2603E" w:rsidRPr="006C7258" w:rsidRDefault="00B2603E" w:rsidP="00927E1F">
            <w:pPr>
              <w:spacing w:before="60" w:after="60" w:line="240" w:lineRule="auto"/>
              <w:jc w:val="center"/>
              <w:rPr>
                <w:rFonts w:ascii="Times New Roman" w:eastAsia="Calibri" w:hAnsi="Times New Roman" w:cs="Times New Roman"/>
                <w:b/>
                <w:bCs/>
                <w:i/>
                <w:iCs/>
              </w:rPr>
            </w:pPr>
            <w:r w:rsidRPr="006C7258">
              <w:rPr>
                <w:rFonts w:ascii="Times New Roman" w:eastAsia="Calibri" w:hAnsi="Times New Roman" w:cs="Times New Roman"/>
                <w:b/>
              </w:rPr>
              <w:t>Kvalifikacijos reikalavimus įrodantys dokumentai</w:t>
            </w:r>
            <w:r>
              <w:rPr>
                <w:rFonts w:ascii="Times New Roman" w:eastAsia="Calibri" w:hAnsi="Times New Roman" w:cs="Times New Roman"/>
                <w:b/>
              </w:rPr>
              <w:t xml:space="preserve"> </w:t>
            </w:r>
            <w:r w:rsidRPr="006C272A">
              <w:rPr>
                <w:rFonts w:ascii="Times New Roman" w:eastAsia="Calibri" w:hAnsi="Times New Roman" w:cs="Times New Roman"/>
                <w:b/>
              </w:rPr>
              <w:t>(CVP IS priemonėmis pateikiamos skaitmeninės dokumentų kopijos)</w:t>
            </w:r>
          </w:p>
        </w:tc>
      </w:tr>
      <w:tr w:rsidR="00B2603E" w:rsidRPr="006C7258" w14:paraId="1E3FF0A0" w14:textId="77777777" w:rsidTr="002C3F2D">
        <w:trPr>
          <w:trHeight w:val="2116"/>
        </w:trPr>
        <w:tc>
          <w:tcPr>
            <w:tcW w:w="660" w:type="dxa"/>
            <w:tcBorders>
              <w:left w:val="single" w:sz="4" w:space="0" w:color="000000" w:themeColor="text1"/>
              <w:right w:val="single" w:sz="4" w:space="0" w:color="000000" w:themeColor="text1"/>
            </w:tcBorders>
            <w:shd w:val="clear" w:color="auto" w:fill="auto"/>
          </w:tcPr>
          <w:p w14:paraId="03ABB240" w14:textId="77777777" w:rsidR="00B2603E" w:rsidRPr="006C7258" w:rsidRDefault="00B2603E" w:rsidP="002C3F2D">
            <w:pPr>
              <w:spacing w:after="0" w:line="240" w:lineRule="auto"/>
              <w:ind w:left="57"/>
              <w:jc w:val="both"/>
              <w:rPr>
                <w:rFonts w:ascii="Times New Roman" w:eastAsia="Calibri" w:hAnsi="Times New Roman" w:cs="Times New Roman"/>
              </w:rPr>
            </w:pPr>
            <w:r w:rsidRPr="006C7258">
              <w:rPr>
                <w:rFonts w:ascii="Times New Roman" w:eastAsia="Calibri" w:hAnsi="Times New Roman" w:cs="Times New Roman"/>
              </w:rPr>
              <w:t>1.</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E1EC08"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rPr>
              <w:t>T</w:t>
            </w:r>
            <w:r>
              <w:rPr>
                <w:rFonts w:ascii="Times New Roman" w:hAnsi="Times New Roman" w:cs="Times New Roman"/>
              </w:rPr>
              <w:t>ei</w:t>
            </w:r>
            <w:r w:rsidRPr="00476062">
              <w:rPr>
                <w:rFonts w:ascii="Times New Roman" w:hAnsi="Times New Roman" w:cs="Times New Roman"/>
              </w:rPr>
              <w:t xml:space="preserve">kėjas per </w:t>
            </w:r>
            <w:r>
              <w:rPr>
                <w:rFonts w:ascii="Times New Roman" w:hAnsi="Times New Roman" w:cs="Times New Roman"/>
              </w:rPr>
              <w:t>paskutinius</w:t>
            </w:r>
            <w:r w:rsidRPr="00476062">
              <w:rPr>
                <w:rFonts w:ascii="Times New Roman" w:hAnsi="Times New Roman" w:cs="Times New Roman"/>
              </w:rPr>
              <w:t xml:space="preserve"> 5 (penkerius) metus* arba per laiką nuo t</w:t>
            </w:r>
            <w:r>
              <w:rPr>
                <w:rFonts w:ascii="Times New Roman" w:hAnsi="Times New Roman" w:cs="Times New Roman"/>
              </w:rPr>
              <w:t>ei</w:t>
            </w:r>
            <w:r w:rsidRPr="00476062">
              <w:rPr>
                <w:rFonts w:ascii="Times New Roman" w:hAnsi="Times New Roman" w:cs="Times New Roman"/>
              </w:rPr>
              <w:t>kėjo įregistravimo dienos (jeigu t</w:t>
            </w:r>
            <w:r>
              <w:rPr>
                <w:rFonts w:ascii="Times New Roman" w:hAnsi="Times New Roman" w:cs="Times New Roman"/>
              </w:rPr>
              <w:t>ei</w:t>
            </w:r>
            <w:r w:rsidRPr="00476062">
              <w:rPr>
                <w:rFonts w:ascii="Times New Roman" w:hAnsi="Times New Roman" w:cs="Times New Roman"/>
              </w:rPr>
              <w:t>kėjas vykdo veiklą mažiau negu 5 metus)  iki pasiūlymo pateikimo termino pabaigos pagal 1 (vieną) sutartį (projektą) yra tinkamai suteikęs  informacinių sistemų kūrimo (</w:t>
            </w:r>
            <w:r>
              <w:rPr>
                <w:rFonts w:ascii="Times New Roman" w:hAnsi="Times New Roman" w:cs="Times New Roman"/>
              </w:rPr>
              <w:t>tobulinimo, vystymo, atnaujinimo</w:t>
            </w:r>
            <w:r w:rsidRPr="00476062">
              <w:rPr>
                <w:rFonts w:ascii="Times New Roman" w:hAnsi="Times New Roman" w:cs="Times New Roman"/>
              </w:rPr>
              <w:t xml:space="preserve">) ir (arba) priežiūros ir palaikymo paslaugas, kurių vertė ne mažesnė kaip </w:t>
            </w:r>
            <w:r w:rsidRPr="002C3F2D">
              <w:rPr>
                <w:rFonts w:ascii="Times New Roman" w:hAnsi="Times New Roman" w:cs="Times New Roman"/>
              </w:rPr>
              <w:t>80 000,00 Eur (aštuoniasdešimt tūkstančių eurų 00 ct) be PVM.</w:t>
            </w:r>
            <w:r w:rsidRPr="00476062">
              <w:rPr>
                <w:rFonts w:ascii="Times New Roman" w:hAnsi="Times New Roman" w:cs="Times New Roman"/>
              </w:rPr>
              <w:t xml:space="preserve"> </w:t>
            </w:r>
          </w:p>
          <w:p w14:paraId="3228E43F"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rPr>
              <w:t>T</w:t>
            </w:r>
            <w:r>
              <w:rPr>
                <w:rFonts w:ascii="Times New Roman" w:hAnsi="Times New Roman" w:cs="Times New Roman"/>
              </w:rPr>
              <w:t>ei</w:t>
            </w:r>
            <w:r w:rsidRPr="00476062">
              <w:rPr>
                <w:rFonts w:ascii="Times New Roman" w:hAnsi="Times New Roman" w:cs="Times New Roman"/>
              </w:rPr>
              <w:t>kėjui nedraudžiama remtis sutartimi (projektu), kurią t</w:t>
            </w:r>
            <w:r>
              <w:rPr>
                <w:rFonts w:ascii="Times New Roman" w:hAnsi="Times New Roman" w:cs="Times New Roman"/>
              </w:rPr>
              <w:t>ei</w:t>
            </w:r>
            <w:r w:rsidRPr="00476062">
              <w:rPr>
                <w:rFonts w:ascii="Times New Roman" w:hAnsi="Times New Roman" w:cs="Times New Roman"/>
              </w:rPr>
              <w:t>kėjas vykdė ne vienas, bet kartu su kitais ūkio subjektais. Tačiau, tokiu atveju, bus vertinamos būtent konkretaus t</w:t>
            </w:r>
            <w:r>
              <w:rPr>
                <w:rFonts w:ascii="Times New Roman" w:hAnsi="Times New Roman" w:cs="Times New Roman"/>
              </w:rPr>
              <w:t>ei</w:t>
            </w:r>
            <w:r w:rsidRPr="00476062">
              <w:rPr>
                <w:rFonts w:ascii="Times New Roman" w:hAnsi="Times New Roman" w:cs="Times New Roman"/>
              </w:rPr>
              <w:t xml:space="preserve">kėjo, dalyvaujančio pirkime, suteiktos paslaugos, jų apimtis, vertė, o ne visas vykdytos sutarties (projekto) objektas. </w:t>
            </w:r>
          </w:p>
          <w:p w14:paraId="65C909BE" w14:textId="77777777" w:rsidR="00B2603E" w:rsidRPr="009066D3" w:rsidRDefault="00B2603E" w:rsidP="002C3F2D">
            <w:pPr>
              <w:spacing w:after="0" w:line="240" w:lineRule="auto"/>
              <w:jc w:val="both"/>
              <w:rPr>
                <w:rFonts w:ascii="Times New Roman" w:eastAsia="Calibri" w:hAnsi="Times New Roman" w:cs="Times New Roman"/>
                <w:highlight w:val="yellow"/>
              </w:rPr>
            </w:pPr>
          </w:p>
        </w:tc>
        <w:tc>
          <w:tcPr>
            <w:tcW w:w="5244" w:type="dxa"/>
            <w:tcBorders>
              <w:left w:val="single" w:sz="4" w:space="0" w:color="000000" w:themeColor="text1"/>
              <w:right w:val="single" w:sz="4" w:space="0" w:color="000000" w:themeColor="text1"/>
            </w:tcBorders>
            <w:shd w:val="clear" w:color="auto" w:fill="FFFFFF" w:themeFill="background1"/>
          </w:tcPr>
          <w:p w14:paraId="6C87BB73"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b/>
                <w:bCs/>
                <w:color w:val="000000"/>
              </w:rPr>
              <w:t>T</w:t>
            </w:r>
            <w:r>
              <w:rPr>
                <w:rFonts w:ascii="Times New Roman" w:hAnsi="Times New Roman" w:cs="Times New Roman"/>
                <w:b/>
                <w:bCs/>
                <w:color w:val="000000"/>
              </w:rPr>
              <w:t>eik</w:t>
            </w:r>
            <w:r w:rsidRPr="00476062">
              <w:rPr>
                <w:rFonts w:ascii="Times New Roman" w:hAnsi="Times New Roman" w:cs="Times New Roman"/>
                <w:b/>
                <w:bCs/>
                <w:color w:val="000000"/>
              </w:rPr>
              <w:t>ėjas, kuris pagal vertinimo rezultatus galės būti pripažintas laimėjusiu, perkančiajai organizacijai pareikalavus, turės pateikti</w:t>
            </w:r>
            <w:r w:rsidRPr="00476062">
              <w:rPr>
                <w:rFonts w:ascii="Times New Roman" w:hAnsi="Times New Roman" w:cs="Times New Roman"/>
                <w:color w:val="000000"/>
              </w:rPr>
              <w:t>:</w:t>
            </w:r>
          </w:p>
          <w:p w14:paraId="2E2F2D87" w14:textId="19BDDC90"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1. T</w:t>
            </w:r>
            <w:r>
              <w:rPr>
                <w:rFonts w:ascii="Times New Roman" w:hAnsi="Times New Roman" w:cs="Times New Roman"/>
                <w:color w:val="000000"/>
              </w:rPr>
              <w:t>ei</w:t>
            </w:r>
            <w:r w:rsidRPr="00476062">
              <w:rPr>
                <w:rFonts w:ascii="Times New Roman" w:hAnsi="Times New Roman" w:cs="Times New Roman"/>
                <w:color w:val="000000"/>
              </w:rPr>
              <w:t xml:space="preserve">kėjo vadovo ar jo įgalioto asmens </w:t>
            </w:r>
            <w:r w:rsidRPr="00476062">
              <w:rPr>
                <w:rFonts w:ascii="Times New Roman" w:hAnsi="Times New Roman" w:cs="Times New Roman"/>
                <w:b/>
                <w:bCs/>
                <w:color w:val="000000"/>
              </w:rPr>
              <w:t xml:space="preserve">pasirašytą </w:t>
            </w:r>
            <w:r>
              <w:rPr>
                <w:color w:val="000000"/>
              </w:rPr>
              <w:t xml:space="preserve"> </w:t>
            </w:r>
            <w:r w:rsidRPr="00927E1F">
              <w:rPr>
                <w:rFonts w:ascii="Times New Roman" w:hAnsi="Times New Roman" w:cs="Times New Roman"/>
                <w:color w:val="000000"/>
              </w:rPr>
              <w:t xml:space="preserve">per </w:t>
            </w:r>
            <w:r w:rsidRPr="00FC440E">
              <w:rPr>
                <w:rFonts w:ascii="Times New Roman" w:hAnsi="Times New Roman" w:cs="Times New Roman"/>
                <w:color w:val="000000"/>
              </w:rPr>
              <w:t>paskutinius 5 (penkerius) metus</w:t>
            </w:r>
            <w:r w:rsidRPr="00D41A69">
              <w:rPr>
                <w:color w:val="000000"/>
              </w:rPr>
              <w:t xml:space="preserve"> </w:t>
            </w:r>
            <w:r w:rsidRPr="00476062">
              <w:rPr>
                <w:rFonts w:ascii="Times New Roman" w:hAnsi="Times New Roman" w:cs="Times New Roman"/>
                <w:b/>
                <w:bCs/>
                <w:color w:val="000000"/>
              </w:rPr>
              <w:t xml:space="preserve">suteiktų paslaugų sąrašą </w:t>
            </w:r>
            <w:r w:rsidRPr="00252CA4">
              <w:rPr>
                <w:rFonts w:ascii="Times New Roman" w:hAnsi="Times New Roman" w:cs="Times New Roman"/>
                <w:color w:val="000000"/>
              </w:rPr>
              <w:t xml:space="preserve">(Konkurso sąlygų </w:t>
            </w:r>
            <w:r w:rsidR="00252CA4" w:rsidRPr="00252CA4">
              <w:rPr>
                <w:rFonts w:ascii="Times New Roman" w:hAnsi="Times New Roman" w:cs="Times New Roman"/>
                <w:color w:val="000000"/>
              </w:rPr>
              <w:t xml:space="preserve">8 </w:t>
            </w:r>
            <w:r w:rsidRPr="00252CA4">
              <w:rPr>
                <w:rFonts w:ascii="Times New Roman" w:hAnsi="Times New Roman" w:cs="Times New Roman"/>
                <w:color w:val="000000"/>
              </w:rPr>
              <w:t>priedas),</w:t>
            </w:r>
            <w:r w:rsidRPr="00476062">
              <w:rPr>
                <w:rFonts w:ascii="Times New Roman" w:hAnsi="Times New Roman" w:cs="Times New Roman"/>
                <w:color w:val="000000"/>
              </w:rPr>
              <w:t xml:space="preserve"> nurodant:</w:t>
            </w:r>
          </w:p>
          <w:p w14:paraId="62F26C88" w14:textId="77777777" w:rsidR="00B2603E" w:rsidRPr="00476062" w:rsidRDefault="00B2603E" w:rsidP="00B2603E">
            <w:pPr>
              <w:numPr>
                <w:ilvl w:val="0"/>
                <w:numId w:val="37"/>
              </w:numPr>
              <w:spacing w:after="0" w:line="240" w:lineRule="auto"/>
              <w:jc w:val="both"/>
              <w:rPr>
                <w:rFonts w:ascii="Times New Roman" w:eastAsia="Times New Roman" w:hAnsi="Times New Roman" w:cs="Times New Roman"/>
              </w:rPr>
            </w:pPr>
            <w:r w:rsidRPr="00476062">
              <w:rPr>
                <w:rFonts w:ascii="Times New Roman" w:eastAsia="Times New Roman" w:hAnsi="Times New Roman" w:cs="Times New Roman"/>
                <w:color w:val="000000"/>
              </w:rPr>
              <w:t>sutarties (projekto) pavadinimą, sutarties sudarymo datą ir numerį;</w:t>
            </w:r>
          </w:p>
          <w:p w14:paraId="093A8B1B" w14:textId="77777777" w:rsidR="00B2603E" w:rsidRPr="00476062" w:rsidRDefault="00B2603E" w:rsidP="00B2603E">
            <w:pPr>
              <w:numPr>
                <w:ilvl w:val="0"/>
                <w:numId w:val="37"/>
              </w:numPr>
              <w:spacing w:after="0" w:line="240" w:lineRule="auto"/>
              <w:jc w:val="both"/>
              <w:rPr>
                <w:rFonts w:ascii="Times New Roman" w:eastAsia="Times New Roman" w:hAnsi="Times New Roman" w:cs="Times New Roman"/>
              </w:rPr>
            </w:pPr>
            <w:r w:rsidRPr="00476062">
              <w:rPr>
                <w:rFonts w:ascii="Times New Roman" w:eastAsia="Times New Roman" w:hAnsi="Times New Roman" w:cs="Times New Roman"/>
                <w:color w:val="000000"/>
              </w:rPr>
              <w:t>įvykdymo terminą (paslaugų suteikimo pradžios ir pabaigos datas);</w:t>
            </w:r>
          </w:p>
          <w:p w14:paraId="25F73B4A" w14:textId="77777777" w:rsidR="00B2603E" w:rsidRPr="00476062" w:rsidRDefault="00B2603E" w:rsidP="00B2603E">
            <w:pPr>
              <w:numPr>
                <w:ilvl w:val="0"/>
                <w:numId w:val="37"/>
              </w:num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tei</w:t>
            </w:r>
            <w:r w:rsidRPr="00476062">
              <w:rPr>
                <w:rFonts w:ascii="Times New Roman" w:eastAsia="Times New Roman" w:hAnsi="Times New Roman" w:cs="Times New Roman"/>
                <w:color w:val="000000"/>
              </w:rPr>
              <w:t>kėjo suteiktų paslaugų vertę, Eur be PVM;</w:t>
            </w:r>
          </w:p>
          <w:p w14:paraId="18AA4D5E"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d)   paslaugų užsakovą;</w:t>
            </w:r>
          </w:p>
          <w:p w14:paraId="5866CD90"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e)   užsakovo duomenis (tel. Nr., el. pašto adresą, kontaktinį asmenį).</w:t>
            </w:r>
          </w:p>
          <w:p w14:paraId="7AE8F2E9"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 xml:space="preserve">2. Užsakovo pažymą ar kito lygiaverčio dokumento kopiją, o </w:t>
            </w:r>
            <w:r w:rsidRPr="00476062">
              <w:rPr>
                <w:rFonts w:ascii="Times New Roman" w:hAnsi="Times New Roman" w:cs="Times New Roman"/>
                <w:color w:val="000000"/>
                <w:u w:val="single"/>
              </w:rPr>
              <w:t>užsakovo nesant</w:t>
            </w:r>
            <w:r w:rsidRPr="00476062">
              <w:rPr>
                <w:rFonts w:ascii="Times New Roman" w:hAnsi="Times New Roman" w:cs="Times New Roman"/>
                <w:color w:val="000000"/>
              </w:rPr>
              <w:t xml:space="preserve"> – t</w:t>
            </w:r>
            <w:r>
              <w:rPr>
                <w:rFonts w:ascii="Times New Roman" w:hAnsi="Times New Roman" w:cs="Times New Roman"/>
                <w:color w:val="000000"/>
              </w:rPr>
              <w:t>ei</w:t>
            </w:r>
            <w:r w:rsidRPr="00476062">
              <w:rPr>
                <w:rFonts w:ascii="Times New Roman" w:hAnsi="Times New Roman" w:cs="Times New Roman"/>
                <w:color w:val="000000"/>
              </w:rPr>
              <w:t xml:space="preserve">kėjo deklaraciją apie tinkamai įvykdytą projektą (sutartį) ir gautą rezultatą (suteiktas paslaugas). </w:t>
            </w:r>
            <w:r w:rsidRPr="00476062">
              <w:rPr>
                <w:rFonts w:ascii="Times New Roman" w:hAnsi="Times New Roman" w:cs="Times New Roman"/>
                <w:b/>
                <w:bCs/>
                <w:color w:val="000000"/>
              </w:rPr>
              <w:t>Pateikiamose pažymose ar kituose lygiaverčiuose dokumentuose turi būti apibrėžta t</w:t>
            </w:r>
            <w:r>
              <w:rPr>
                <w:rFonts w:ascii="Times New Roman" w:hAnsi="Times New Roman" w:cs="Times New Roman"/>
                <w:b/>
                <w:bCs/>
                <w:color w:val="000000"/>
              </w:rPr>
              <w:t>ei</w:t>
            </w:r>
            <w:r w:rsidRPr="00476062">
              <w:rPr>
                <w:rFonts w:ascii="Times New Roman" w:hAnsi="Times New Roman" w:cs="Times New Roman"/>
                <w:b/>
                <w:bCs/>
                <w:color w:val="000000"/>
              </w:rPr>
              <w:t>kėjo kvalifikacijos atitiktis perkančiosios organizacijos keliamiems kvalifikacijos reikalavimams (turi būti nurodytos suteiktų paslaugų bendros sumos, datos, paslaugų gavėjai, ar paslaugos buvo suteiktos tinkamai).</w:t>
            </w:r>
          </w:p>
          <w:p w14:paraId="55BBE089"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Norėdama įsitikinti arba siekdama pasitikslinti, atskiru prašymu perkančioji organizacija gali paprašyti pateikti vykdytų sutarčių kopijas arba išrašus iš sutarčių ar kitas t</w:t>
            </w:r>
            <w:r>
              <w:rPr>
                <w:rFonts w:ascii="Times New Roman" w:hAnsi="Times New Roman" w:cs="Times New Roman"/>
                <w:color w:val="000000"/>
              </w:rPr>
              <w:t>ei</w:t>
            </w:r>
            <w:r w:rsidRPr="00476062">
              <w:rPr>
                <w:rFonts w:ascii="Times New Roman" w:hAnsi="Times New Roman" w:cs="Times New Roman"/>
                <w:color w:val="000000"/>
              </w:rPr>
              <w:t>kėjo vykdytų sutarčių (projektų) objektą apibūdinančių dokumentų kopijas (pvz., techninės užduoties kopijas ar kitus dokumentus). Perkančioji organizacija pasilieka teisę be išankstinio įspėjimo susisiekti su t</w:t>
            </w:r>
            <w:r>
              <w:rPr>
                <w:rFonts w:ascii="Times New Roman" w:hAnsi="Times New Roman" w:cs="Times New Roman"/>
                <w:color w:val="000000"/>
              </w:rPr>
              <w:t>ei</w:t>
            </w:r>
            <w:r w:rsidRPr="00476062">
              <w:rPr>
                <w:rFonts w:ascii="Times New Roman" w:hAnsi="Times New Roman" w:cs="Times New Roman"/>
                <w:color w:val="000000"/>
              </w:rPr>
              <w:t>kėjo nurodytu užsakovo atstovu, siekdama pasitikslinti informaciją apie vykdytą sutartį (projektą).</w:t>
            </w:r>
          </w:p>
          <w:p w14:paraId="23A1C668"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Jeigu pasiūlymą teikia ūkio subjektų grupė – reikalavimą turi atitikti visi ūkio subjektų grupės nariai kartu (ūkio subjektų grupės narių turima patirtis sumuojama), atsižvelgiant į jų prisiimamus įsipareigojimus.</w:t>
            </w:r>
          </w:p>
          <w:p w14:paraId="10454712" w14:textId="77777777" w:rsidR="00B2603E" w:rsidRPr="00476062" w:rsidRDefault="00B2603E" w:rsidP="002C3F2D">
            <w:pPr>
              <w:spacing w:after="0" w:line="240" w:lineRule="auto"/>
              <w:jc w:val="both"/>
              <w:rPr>
                <w:rFonts w:ascii="Times New Roman" w:hAnsi="Times New Roman" w:cs="Times New Roman"/>
              </w:rPr>
            </w:pPr>
            <w:r w:rsidRPr="00476062">
              <w:rPr>
                <w:rFonts w:ascii="Times New Roman" w:hAnsi="Times New Roman" w:cs="Times New Roman"/>
                <w:color w:val="000000"/>
              </w:rPr>
              <w:t>T</w:t>
            </w:r>
            <w:r>
              <w:rPr>
                <w:rFonts w:ascii="Times New Roman" w:hAnsi="Times New Roman" w:cs="Times New Roman"/>
                <w:color w:val="000000"/>
              </w:rPr>
              <w:t>ei</w:t>
            </w:r>
            <w:r w:rsidRPr="00476062">
              <w:rPr>
                <w:rFonts w:ascii="Times New Roman" w:hAnsi="Times New Roman" w:cs="Times New Roman"/>
                <w:color w:val="000000"/>
              </w:rPr>
              <w:t>kėjas gali remtis kitų ūkio subjektų pajėgumais tik tuo atveju, jeigu tie subjektai patys vykdys tą pirkimo sutarties dalį, kuriai reikia jų turimų pajėgumų.</w:t>
            </w:r>
          </w:p>
          <w:p w14:paraId="4CC4355C" w14:textId="77777777" w:rsidR="00B2603E" w:rsidRPr="005C282F" w:rsidRDefault="00B2603E" w:rsidP="002C3F2D">
            <w:pPr>
              <w:spacing w:after="0" w:line="240" w:lineRule="auto"/>
              <w:jc w:val="both"/>
              <w:rPr>
                <w:rFonts w:ascii="Times New Roman" w:eastAsia="Calibri" w:hAnsi="Times New Roman" w:cs="Times New Roman"/>
              </w:rPr>
            </w:pPr>
            <w:r w:rsidRPr="00476062">
              <w:rPr>
                <w:rFonts w:ascii="Times New Roman" w:hAnsi="Times New Roman" w:cs="Times New Roman"/>
                <w:color w:val="000000"/>
              </w:rPr>
              <w:t>Subt</w:t>
            </w:r>
            <w:r>
              <w:rPr>
                <w:rFonts w:ascii="Times New Roman" w:hAnsi="Times New Roman" w:cs="Times New Roman"/>
                <w:color w:val="000000"/>
              </w:rPr>
              <w:t>ei</w:t>
            </w:r>
            <w:r w:rsidRPr="00476062">
              <w:rPr>
                <w:rFonts w:ascii="Times New Roman" w:hAnsi="Times New Roman" w:cs="Times New Roman"/>
                <w:color w:val="000000"/>
              </w:rPr>
              <w:t>kėjams šis reikalavimas nenustatomas.</w:t>
            </w:r>
          </w:p>
        </w:tc>
      </w:tr>
    </w:tbl>
    <w:p w14:paraId="15FEFAAD" w14:textId="77777777" w:rsidR="00B2603E" w:rsidRPr="00A41DCE" w:rsidRDefault="00B2603E" w:rsidP="00B2603E">
      <w:pPr>
        <w:spacing w:before="60" w:after="60" w:line="240" w:lineRule="auto"/>
        <w:jc w:val="both"/>
        <w:rPr>
          <w:rFonts w:ascii="Times New Roman" w:hAnsi="Times New Roman" w:cs="Times New Roman"/>
          <w:bCs/>
        </w:rPr>
      </w:pPr>
      <w:r>
        <w:rPr>
          <w:rFonts w:ascii="Calibri" w:eastAsia="Calibri" w:hAnsi="Calibri" w:cs="Calibri"/>
          <w:bCs/>
        </w:rPr>
        <w:lastRenderedPageBreak/>
        <w:t xml:space="preserve">* </w:t>
      </w:r>
      <w:r w:rsidRPr="0030761B">
        <w:rPr>
          <w:rFonts w:ascii="Times New Roman" w:eastAsia="Calibri" w:hAnsi="Times New Roman" w:cs="Times New Roman"/>
          <w:bCs/>
        </w:rPr>
        <w:t xml:space="preserve">skaičiuojant nuo Skelbime nurodyto pasiūlymo pateikimo termino. </w:t>
      </w:r>
      <w:r w:rsidRPr="0030761B">
        <w:rPr>
          <w:rFonts w:ascii="Times New Roman" w:hAnsi="Times New Roman" w:cs="Times New Roman"/>
        </w:rPr>
        <w:t>Sutartis, pradėta anksčiau negu prieš 5 (penkerius) pastaruosius metus, nebus vertinama.</w:t>
      </w:r>
      <w:r w:rsidRPr="0030761B">
        <w:rPr>
          <w:rFonts w:ascii="Times New Roman" w:hAnsi="Times New Roman" w:cs="Times New Roman"/>
          <w:bCs/>
        </w:rPr>
        <w:t xml:space="preserve"> </w:t>
      </w:r>
    </w:p>
    <w:p w14:paraId="71E37C70" w14:textId="77777777" w:rsidR="00B2603E" w:rsidRDefault="00B2603E" w:rsidP="00B2603E">
      <w:pPr>
        <w:spacing w:before="60" w:after="60" w:line="240" w:lineRule="auto"/>
        <w:jc w:val="both"/>
        <w:rPr>
          <w:rFonts w:ascii="Times New Roman" w:eastAsia="Calibri" w:hAnsi="Times New Roman" w:cs="Times New Roman"/>
          <w:bCs/>
        </w:rPr>
      </w:pPr>
    </w:p>
    <w:p w14:paraId="3EDF6E5B" w14:textId="3E883CE0" w:rsidR="00B2603E" w:rsidRDefault="001527EE" w:rsidP="002C3F2D">
      <w:pPr>
        <w:spacing w:before="60" w:after="60" w:line="240" w:lineRule="auto"/>
        <w:rPr>
          <w:rFonts w:ascii="Times New Roman" w:eastAsia="Calibri" w:hAnsi="Times New Roman" w:cs="Times New Roman"/>
          <w:b/>
        </w:rPr>
      </w:pPr>
      <w:r>
        <w:rPr>
          <w:rFonts w:ascii="Times New Roman" w:eastAsia="Calibri" w:hAnsi="Times New Roman" w:cs="Times New Roman"/>
          <w:b/>
        </w:rPr>
        <w:t xml:space="preserve">                                                            </w:t>
      </w:r>
      <w:r w:rsidR="00B2603E" w:rsidRPr="006A1E3B">
        <w:rPr>
          <w:rFonts w:ascii="Times New Roman" w:eastAsia="Calibri" w:hAnsi="Times New Roman" w:cs="Times New Roman"/>
          <w:b/>
        </w:rPr>
        <w:t>Profesiniai reikalavimai</w:t>
      </w:r>
    </w:p>
    <w:tbl>
      <w:tblPr>
        <w:tblpPr w:leftFromText="180" w:rightFromText="180" w:vertAnchor="text" w:tblpX="-210" w:tblpY="1"/>
        <w:tblOverlap w:val="never"/>
        <w:tblW w:w="1034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260"/>
        <w:gridCol w:w="2977"/>
      </w:tblGrid>
      <w:tr w:rsidR="00B2603E" w:rsidRPr="00476062" w14:paraId="340A9EBE" w14:textId="77777777" w:rsidTr="00A6157C">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1C997A78" w14:textId="77777777" w:rsidR="00B2603E" w:rsidRPr="00476062" w:rsidRDefault="00B2603E" w:rsidP="00927E1F">
            <w:pPr>
              <w:spacing w:after="0" w:line="240" w:lineRule="auto"/>
              <w:ind w:left="57"/>
              <w:jc w:val="center"/>
              <w:rPr>
                <w:rFonts w:ascii="Times New Roman" w:eastAsia="Calibri" w:hAnsi="Times New Roman" w:cs="Times New Roman"/>
                <w:b/>
                <w:bCs/>
              </w:rPr>
            </w:pPr>
            <w:r w:rsidRPr="00476062">
              <w:rPr>
                <w:rFonts w:ascii="Times New Roman" w:eastAsia="Calibri" w:hAnsi="Times New Roman" w:cs="Times New Roman"/>
                <w:b/>
                <w:bCs/>
              </w:rPr>
              <w:t>Eil. Nr.</w:t>
            </w:r>
          </w:p>
        </w:tc>
        <w:tc>
          <w:tcPr>
            <w:tcW w:w="3446" w:type="dxa"/>
            <w:tcBorders>
              <w:top w:val="single" w:sz="4" w:space="0" w:color="000000"/>
              <w:left w:val="single" w:sz="4" w:space="0" w:color="000000"/>
              <w:bottom w:val="single" w:sz="4" w:space="0" w:color="000000"/>
              <w:right w:val="single" w:sz="4" w:space="0" w:color="000000"/>
            </w:tcBorders>
          </w:tcPr>
          <w:p w14:paraId="46FC062A" w14:textId="77777777" w:rsidR="00B2603E" w:rsidRPr="00476062" w:rsidRDefault="00B2603E" w:rsidP="00927E1F">
            <w:pPr>
              <w:spacing w:after="0" w:line="240" w:lineRule="auto"/>
              <w:jc w:val="center"/>
              <w:rPr>
                <w:rFonts w:ascii="Times New Roman" w:eastAsia="Times New Roman" w:hAnsi="Times New Roman" w:cs="Times New Roman"/>
                <w:b/>
                <w:bCs/>
                <w:lang w:eastAsia="lt-LT"/>
              </w:rPr>
            </w:pPr>
            <w:r w:rsidRPr="00476062">
              <w:rPr>
                <w:rFonts w:ascii="Times New Roman" w:hAnsi="Times New Roman" w:cs="Times New Roman"/>
                <w:b/>
                <w:bCs/>
              </w:rPr>
              <w:t>Kvalifikacijos reikalavimai</w:t>
            </w:r>
          </w:p>
        </w:tc>
        <w:tc>
          <w:tcPr>
            <w:tcW w:w="3260" w:type="dxa"/>
            <w:tcBorders>
              <w:top w:val="single" w:sz="4" w:space="0" w:color="000000"/>
              <w:left w:val="single" w:sz="4" w:space="0" w:color="000000"/>
              <w:bottom w:val="single" w:sz="4" w:space="0" w:color="000000"/>
              <w:right w:val="single" w:sz="4" w:space="0" w:color="000000"/>
            </w:tcBorders>
          </w:tcPr>
          <w:p w14:paraId="4D85586B" w14:textId="77777777" w:rsidR="00B2603E" w:rsidRPr="00476062" w:rsidRDefault="00B2603E" w:rsidP="00927E1F">
            <w:pPr>
              <w:spacing w:after="0" w:line="240" w:lineRule="auto"/>
              <w:ind w:left="12"/>
              <w:jc w:val="center"/>
              <w:rPr>
                <w:rFonts w:ascii="Times New Roman" w:eastAsia="Times New Roman" w:hAnsi="Times New Roman" w:cs="Times New Roman"/>
                <w:b/>
                <w:bCs/>
              </w:rPr>
            </w:pPr>
            <w:r w:rsidRPr="00476062">
              <w:rPr>
                <w:rFonts w:ascii="Times New Roman" w:hAnsi="Times New Roman" w:cs="Times New Roman"/>
                <w:b/>
                <w:bCs/>
              </w:rPr>
              <w:t>Atitiktį pagrindžiantys dokumentai</w:t>
            </w:r>
          </w:p>
        </w:tc>
        <w:tc>
          <w:tcPr>
            <w:tcW w:w="2977" w:type="dxa"/>
            <w:tcBorders>
              <w:top w:val="single" w:sz="4" w:space="0" w:color="000000"/>
              <w:left w:val="single" w:sz="4" w:space="0" w:color="000000"/>
              <w:bottom w:val="single" w:sz="4" w:space="0" w:color="000000"/>
              <w:right w:val="single" w:sz="4" w:space="0" w:color="000000"/>
            </w:tcBorders>
          </w:tcPr>
          <w:p w14:paraId="0F9DCE93" w14:textId="77777777" w:rsidR="00B2603E" w:rsidRPr="00476062" w:rsidRDefault="00B2603E" w:rsidP="00927E1F">
            <w:pPr>
              <w:spacing w:after="0" w:line="240" w:lineRule="auto"/>
              <w:ind w:left="12"/>
              <w:jc w:val="center"/>
              <w:rPr>
                <w:rFonts w:ascii="Times New Roman" w:eastAsia="Times New Roman" w:hAnsi="Times New Roman" w:cs="Times New Roman"/>
                <w:b/>
                <w:bCs/>
              </w:rPr>
            </w:pPr>
            <w:r w:rsidRPr="00476062">
              <w:rPr>
                <w:rFonts w:ascii="Times New Roman" w:hAnsi="Times New Roman" w:cs="Times New Roman"/>
                <w:b/>
                <w:bCs/>
              </w:rPr>
              <w:t>Subjektas, kuris turi atitikti reikalavimą</w:t>
            </w:r>
          </w:p>
        </w:tc>
      </w:tr>
      <w:tr w:rsidR="00B2603E" w:rsidRPr="00476062" w14:paraId="0BB3209B" w14:textId="77777777" w:rsidTr="00A6157C">
        <w:trPr>
          <w:trHeight w:val="416"/>
        </w:trPr>
        <w:tc>
          <w:tcPr>
            <w:tcW w:w="660" w:type="dxa"/>
            <w:tcBorders>
              <w:top w:val="single" w:sz="4" w:space="0" w:color="000000"/>
              <w:left w:val="single" w:sz="4" w:space="0" w:color="000000"/>
              <w:bottom w:val="single" w:sz="4" w:space="0" w:color="000000"/>
              <w:right w:val="single" w:sz="4" w:space="0" w:color="000000"/>
            </w:tcBorders>
          </w:tcPr>
          <w:p w14:paraId="1678A17D" w14:textId="77777777" w:rsidR="00B2603E" w:rsidRPr="00476062" w:rsidRDefault="00B2603E" w:rsidP="00927E1F">
            <w:pPr>
              <w:spacing w:after="0" w:line="240" w:lineRule="auto"/>
              <w:ind w:left="57"/>
              <w:jc w:val="both"/>
              <w:rPr>
                <w:rFonts w:ascii="Times New Roman" w:eastAsia="Calibri" w:hAnsi="Times New Roman" w:cs="Times New Roman"/>
                <w:highlight w:val="lightGray"/>
              </w:rPr>
            </w:pPr>
            <w:r w:rsidRPr="00476062">
              <w:rPr>
                <w:rFonts w:ascii="Times New Roman" w:eastAsia="Calibri" w:hAnsi="Times New Roman" w:cs="Times New Roman"/>
              </w:rPr>
              <w:t>1.</w:t>
            </w:r>
          </w:p>
        </w:tc>
        <w:tc>
          <w:tcPr>
            <w:tcW w:w="3446" w:type="dxa"/>
            <w:tcBorders>
              <w:top w:val="single" w:sz="4" w:space="0" w:color="000000"/>
              <w:left w:val="single" w:sz="4" w:space="0" w:color="000000"/>
              <w:bottom w:val="single" w:sz="4" w:space="0" w:color="000000"/>
              <w:right w:val="single" w:sz="4" w:space="0" w:color="000000"/>
            </w:tcBorders>
          </w:tcPr>
          <w:p w14:paraId="2CD7F04F" w14:textId="77777777" w:rsidR="00B2603E" w:rsidRPr="00476062" w:rsidRDefault="00B2603E" w:rsidP="00927E1F">
            <w:pPr>
              <w:spacing w:after="0" w:line="240" w:lineRule="auto"/>
              <w:jc w:val="both"/>
              <w:rPr>
                <w:rFonts w:ascii="Times New Roman" w:eastAsia="Times New Roman" w:hAnsi="Times New Roman" w:cs="Times New Roman"/>
                <w:lang w:eastAsia="lt-LT"/>
              </w:rPr>
            </w:pPr>
            <w:r w:rsidRPr="00476062">
              <w:rPr>
                <w:rFonts w:ascii="Times New Roman" w:eastAsia="Times New Roman" w:hAnsi="Times New Roman" w:cs="Times New Roman"/>
                <w:lang w:eastAsia="lt-LT"/>
              </w:rPr>
              <w:t>T</w:t>
            </w:r>
            <w:r>
              <w:rPr>
                <w:rFonts w:ascii="Times New Roman" w:eastAsia="Times New Roman" w:hAnsi="Times New Roman" w:cs="Times New Roman"/>
                <w:lang w:eastAsia="lt-LT"/>
              </w:rPr>
              <w:t>ei</w:t>
            </w:r>
            <w:r w:rsidRPr="00476062">
              <w:rPr>
                <w:rFonts w:ascii="Times New Roman" w:eastAsia="Times New Roman" w:hAnsi="Times New Roman" w:cs="Times New Roman"/>
                <w:lang w:eastAsia="lt-LT"/>
              </w:rPr>
              <w:t xml:space="preserve">kėjas turi turėti kvalifikuotą personalą (t. y. samdomus specialistus arba dirbančius įmonėje asmenis), galintį suteikti </w:t>
            </w:r>
            <w:r>
              <w:rPr>
                <w:rFonts w:ascii="Times New Roman" w:eastAsia="Times New Roman" w:hAnsi="Times New Roman" w:cs="Times New Roman"/>
                <w:lang w:eastAsia="lt-LT"/>
              </w:rPr>
              <w:t>informacinių sistemų</w:t>
            </w:r>
            <w:r w:rsidRPr="00476062">
              <w:rPr>
                <w:rFonts w:ascii="Times New Roman" w:eastAsia="Times New Roman" w:hAnsi="Times New Roman" w:cs="Times New Roman"/>
                <w:lang w:eastAsia="lt-LT"/>
              </w:rPr>
              <w:t xml:space="preserve"> </w:t>
            </w:r>
            <w:r>
              <w:rPr>
                <w:rFonts w:ascii="Times New Roman" w:eastAsia="Times New Roman" w:hAnsi="Times New Roman" w:cs="Times New Roman"/>
                <w:lang w:eastAsia="lt-LT"/>
              </w:rPr>
              <w:t>priežiūros bei palaikymo</w:t>
            </w:r>
            <w:r w:rsidRPr="00476062">
              <w:rPr>
                <w:rFonts w:ascii="Times New Roman" w:eastAsia="Times New Roman" w:hAnsi="Times New Roman" w:cs="Times New Roman"/>
                <w:lang w:eastAsia="lt-LT"/>
              </w:rPr>
              <w:t xml:space="preserve">  paslaugas, kurių kiekvienas mokėtų lietuvių ne žemesniu kaip B1 lygiu pagal </w:t>
            </w:r>
            <w:proofErr w:type="spellStart"/>
            <w:r w:rsidRPr="00476062">
              <w:rPr>
                <w:rFonts w:ascii="Times New Roman" w:eastAsia="Times New Roman" w:hAnsi="Times New Roman" w:cs="Times New Roman"/>
                <w:i/>
                <w:lang w:eastAsia="lt-LT"/>
              </w:rPr>
              <w:t>Europass</w:t>
            </w:r>
            <w:proofErr w:type="spellEnd"/>
            <w:r w:rsidRPr="00476062">
              <w:rPr>
                <w:rFonts w:ascii="Times New Roman" w:eastAsia="Times New Roman" w:hAnsi="Times New Roman" w:cs="Times New Roman"/>
                <w:lang w:eastAsia="lt-LT"/>
              </w:rPr>
              <w:t xml:space="preserve"> kalbų pasą (tuo atveju, jei specialistas nemoka minėt</w:t>
            </w:r>
            <w:r>
              <w:rPr>
                <w:rFonts w:ascii="Times New Roman" w:eastAsia="Times New Roman" w:hAnsi="Times New Roman" w:cs="Times New Roman"/>
                <w:lang w:eastAsia="lt-LT"/>
              </w:rPr>
              <w:t>os</w:t>
            </w:r>
            <w:r w:rsidRPr="00476062">
              <w:rPr>
                <w:rFonts w:ascii="Times New Roman" w:eastAsia="Times New Roman" w:hAnsi="Times New Roman" w:cs="Times New Roman"/>
                <w:lang w:eastAsia="lt-LT"/>
              </w:rPr>
              <w:t xml:space="preserve"> kalb</w:t>
            </w:r>
            <w:r>
              <w:rPr>
                <w:rFonts w:ascii="Times New Roman" w:eastAsia="Times New Roman" w:hAnsi="Times New Roman" w:cs="Times New Roman"/>
                <w:lang w:eastAsia="lt-LT"/>
              </w:rPr>
              <w:t>os</w:t>
            </w:r>
            <w:r w:rsidRPr="00476062">
              <w:rPr>
                <w:rFonts w:ascii="Times New Roman" w:eastAsia="Times New Roman" w:hAnsi="Times New Roman" w:cs="Times New Roman"/>
                <w:lang w:eastAsia="lt-LT"/>
              </w:rPr>
              <w:t>, reikalavimas gali būti tenkinamas numatant vertimo žodžiu ir raštu paslaugas. Vertimo paslaugų išlaidos turi būti įskaičiuotos į bendrą pasiūlymo kainą).</w:t>
            </w:r>
          </w:p>
          <w:p w14:paraId="732ACD81" w14:textId="77777777" w:rsidR="00B2603E" w:rsidRPr="00476062" w:rsidRDefault="00B2603E" w:rsidP="00927E1F">
            <w:pPr>
              <w:spacing w:after="0" w:line="240" w:lineRule="auto"/>
              <w:jc w:val="both"/>
              <w:rPr>
                <w:rFonts w:ascii="Times New Roman" w:eastAsia="Calibri" w:hAnsi="Times New Roman" w:cs="Times New Roman"/>
              </w:rPr>
            </w:pPr>
            <w:r w:rsidRPr="00476062">
              <w:rPr>
                <w:rFonts w:ascii="Times New Roman" w:eastAsia="Times New Roman" w:hAnsi="Times New Roman" w:cs="Times New Roman"/>
              </w:rPr>
              <w:t>Perkančioji organizacija neriboja specialistų galimybės dalyvauti keliose pozicijose arba siūlyti kelis specialistus į vieną poziciją. Sprendimus dėl specialistų skaičiaus ar dėl vieno specialisto siūlymo į kelias specialistų pozicijas priima t</w:t>
            </w:r>
            <w:r>
              <w:rPr>
                <w:rFonts w:ascii="Times New Roman" w:eastAsia="Times New Roman" w:hAnsi="Times New Roman" w:cs="Times New Roman"/>
              </w:rPr>
              <w:t>ei</w:t>
            </w:r>
            <w:r w:rsidRPr="00476062">
              <w:rPr>
                <w:rFonts w:ascii="Times New Roman" w:eastAsia="Times New Roman" w:hAnsi="Times New Roman" w:cs="Times New Roman"/>
              </w:rPr>
              <w:t>kėjas.</w:t>
            </w:r>
          </w:p>
        </w:tc>
        <w:tc>
          <w:tcPr>
            <w:tcW w:w="3260" w:type="dxa"/>
            <w:tcBorders>
              <w:top w:val="single" w:sz="4" w:space="0" w:color="000000"/>
              <w:left w:val="single" w:sz="4" w:space="0" w:color="000000"/>
              <w:bottom w:val="single" w:sz="4" w:space="0" w:color="000000"/>
              <w:right w:val="single" w:sz="4" w:space="0" w:color="000000"/>
            </w:tcBorders>
          </w:tcPr>
          <w:p w14:paraId="4C1AC0A7" w14:textId="23090094" w:rsidR="00B2603E" w:rsidRPr="00476062" w:rsidRDefault="00B2603E" w:rsidP="00927E1F">
            <w:pPr>
              <w:spacing w:after="0" w:line="240" w:lineRule="auto"/>
              <w:ind w:left="12"/>
              <w:jc w:val="both"/>
              <w:rPr>
                <w:rFonts w:ascii="Times New Roman" w:eastAsia="Calibri" w:hAnsi="Times New Roman" w:cs="Times New Roman"/>
                <w:iCs/>
              </w:rPr>
            </w:pPr>
            <w:r w:rsidRPr="00476062">
              <w:rPr>
                <w:rFonts w:ascii="Times New Roman" w:eastAsia="Calibri" w:hAnsi="Times New Roman" w:cs="Times New Roman"/>
                <w:iCs/>
              </w:rPr>
              <w:t>1) Visų siūlomų specialistų sąrašas</w:t>
            </w:r>
            <w:r>
              <w:rPr>
                <w:rFonts w:ascii="Times New Roman" w:eastAsia="Calibri" w:hAnsi="Times New Roman" w:cs="Times New Roman"/>
                <w:iCs/>
              </w:rPr>
              <w:t xml:space="preserve"> (Konkurso sąlygų </w:t>
            </w:r>
            <w:r w:rsidR="002F322F">
              <w:rPr>
                <w:rFonts w:ascii="Times New Roman" w:eastAsia="Calibri" w:hAnsi="Times New Roman" w:cs="Times New Roman"/>
                <w:iCs/>
              </w:rPr>
              <w:t xml:space="preserve">7 </w:t>
            </w:r>
            <w:r>
              <w:rPr>
                <w:rFonts w:ascii="Times New Roman" w:eastAsia="Calibri" w:hAnsi="Times New Roman" w:cs="Times New Roman"/>
                <w:iCs/>
              </w:rPr>
              <w:t>priedas)</w:t>
            </w:r>
            <w:r w:rsidRPr="00476062">
              <w:rPr>
                <w:rFonts w:ascii="Times New Roman" w:eastAsia="Calibri" w:hAnsi="Times New Roman" w:cs="Times New Roman"/>
                <w:iCs/>
              </w:rPr>
              <w:t>.</w:t>
            </w:r>
          </w:p>
          <w:p w14:paraId="395DAAFF" w14:textId="4F43AAA3" w:rsidR="00B2603E" w:rsidRPr="00476062" w:rsidRDefault="00B2603E" w:rsidP="00927E1F">
            <w:pPr>
              <w:spacing w:after="0" w:line="240" w:lineRule="auto"/>
              <w:ind w:left="12"/>
              <w:jc w:val="both"/>
              <w:rPr>
                <w:rFonts w:ascii="Times New Roman" w:eastAsia="Calibri" w:hAnsi="Times New Roman" w:cs="Times New Roman"/>
                <w:iCs/>
              </w:rPr>
            </w:pPr>
            <w:r w:rsidRPr="00476062">
              <w:rPr>
                <w:rFonts w:ascii="Times New Roman" w:eastAsia="Calibri" w:hAnsi="Times New Roman" w:cs="Times New Roman"/>
                <w:iCs/>
              </w:rPr>
              <w:t xml:space="preserve">2) Visų siūlomų pagrindinių specialistų gyvenimo aprašymai (Konkurso sąlygų </w:t>
            </w:r>
            <w:r w:rsidR="002F322F">
              <w:rPr>
                <w:rFonts w:ascii="Times New Roman" w:eastAsia="Calibri" w:hAnsi="Times New Roman" w:cs="Times New Roman"/>
                <w:iCs/>
              </w:rPr>
              <w:t>6</w:t>
            </w:r>
            <w:r w:rsidR="002F322F" w:rsidRPr="00476062">
              <w:rPr>
                <w:rFonts w:ascii="Times New Roman" w:eastAsia="Calibri" w:hAnsi="Times New Roman" w:cs="Times New Roman"/>
                <w:iCs/>
              </w:rPr>
              <w:t xml:space="preserve"> </w:t>
            </w:r>
            <w:r w:rsidRPr="00476062">
              <w:rPr>
                <w:rFonts w:ascii="Times New Roman" w:eastAsia="Calibri" w:hAnsi="Times New Roman" w:cs="Times New Roman"/>
                <w:iCs/>
              </w:rPr>
              <w:t xml:space="preserve">priedas). </w:t>
            </w:r>
          </w:p>
          <w:p w14:paraId="5975DACB"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eastAsia="Calibri" w:hAnsi="Times New Roman" w:cs="Times New Roman"/>
                <w:bCs/>
                <w:iCs/>
              </w:rPr>
              <w:t xml:space="preserve">3) Paslaugų užsakovų </w:t>
            </w:r>
            <w:r>
              <w:rPr>
                <w:rFonts w:ascii="Times New Roman" w:eastAsia="Calibri" w:hAnsi="Times New Roman" w:cs="Times New Roman"/>
                <w:bCs/>
                <w:iCs/>
              </w:rPr>
              <w:t xml:space="preserve">arba darbdavio </w:t>
            </w:r>
            <w:r w:rsidRPr="00476062">
              <w:rPr>
                <w:rFonts w:ascii="Times New Roman" w:eastAsia="Calibri" w:hAnsi="Times New Roman" w:cs="Times New Roman"/>
                <w:bCs/>
                <w:iCs/>
              </w:rPr>
              <w:t>pasirašytos pažymos arba t</w:t>
            </w:r>
            <w:r>
              <w:rPr>
                <w:rFonts w:ascii="Times New Roman" w:eastAsia="Calibri" w:hAnsi="Times New Roman" w:cs="Times New Roman"/>
                <w:bCs/>
                <w:iCs/>
              </w:rPr>
              <w:t>ei</w:t>
            </w:r>
            <w:r w:rsidRPr="00476062">
              <w:rPr>
                <w:rFonts w:ascii="Times New Roman" w:eastAsia="Calibri" w:hAnsi="Times New Roman" w:cs="Times New Roman"/>
                <w:bCs/>
                <w:iCs/>
              </w:rPr>
              <w:t>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195775A4" w14:textId="77777777" w:rsidR="00B2603E" w:rsidRDefault="00B2603E" w:rsidP="00927E1F">
            <w:pPr>
              <w:spacing w:after="0" w:line="240" w:lineRule="auto"/>
              <w:ind w:left="12"/>
              <w:jc w:val="both"/>
              <w:rPr>
                <w:rFonts w:ascii="Times New Roman" w:eastAsia="Calibri" w:hAnsi="Times New Roman" w:cs="Times New Roman"/>
                <w:iCs/>
                <w:highlight w:val="yellow"/>
              </w:rPr>
            </w:pPr>
            <w:r w:rsidRPr="00476062">
              <w:rPr>
                <w:rFonts w:ascii="Times New Roman" w:eastAsia="Calibri" w:hAnsi="Times New Roman" w:cs="Times New Roman"/>
                <w:iCs/>
              </w:rPr>
              <w:t>4) T</w:t>
            </w:r>
            <w:r>
              <w:rPr>
                <w:rFonts w:ascii="Times New Roman" w:eastAsia="Calibri" w:hAnsi="Times New Roman" w:cs="Times New Roman"/>
                <w:iCs/>
              </w:rPr>
              <w:t>ei</w:t>
            </w:r>
            <w:r w:rsidRPr="00476062">
              <w:rPr>
                <w:rFonts w:ascii="Times New Roman" w:eastAsia="Calibri" w:hAnsi="Times New Roman" w:cs="Times New Roman"/>
                <w:iCs/>
              </w:rPr>
              <w:t xml:space="preserve">kėjo siūlomų pagrindinių specialistų </w:t>
            </w:r>
            <w:r w:rsidRPr="00862476">
              <w:rPr>
                <w:rFonts w:ascii="Times New Roman" w:eastAsia="Calibri" w:hAnsi="Times New Roman" w:cs="Times New Roman"/>
                <w:iCs/>
              </w:rPr>
              <w:t>kvalifikaciją įrodančių sertifikatų arba lygiaverčių dokumentų kopijos. 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teikėjas oficialiais dokumentais</w:t>
            </w:r>
            <w:r>
              <w:rPr>
                <w:rFonts w:ascii="Times New Roman" w:eastAsia="Calibri" w:hAnsi="Times New Roman" w:cs="Times New Roman"/>
                <w:iCs/>
              </w:rPr>
              <w:t>.</w:t>
            </w:r>
          </w:p>
          <w:p w14:paraId="4B48CA87" w14:textId="77777777" w:rsidR="00B2603E" w:rsidRPr="00476062" w:rsidRDefault="00B2603E" w:rsidP="00927E1F">
            <w:pPr>
              <w:spacing w:after="0" w:line="240" w:lineRule="auto"/>
              <w:ind w:left="12"/>
              <w:jc w:val="both"/>
              <w:rPr>
                <w:rFonts w:ascii="Times New Roman" w:eastAsia="Calibri" w:hAnsi="Times New Roman" w:cs="Times New Roman"/>
                <w:iCs/>
                <w:highlight w:val="lightGray"/>
              </w:rPr>
            </w:pPr>
            <w:r>
              <w:rPr>
                <w:rFonts w:ascii="Times New Roman" w:eastAsia="Calibri" w:hAnsi="Times New Roman" w:cs="Times New Roman"/>
                <w:iCs/>
              </w:rPr>
              <w:t>5</w:t>
            </w:r>
            <w:r w:rsidRPr="00476062">
              <w:rPr>
                <w:rFonts w:ascii="Times New Roman" w:eastAsia="Calibri" w:hAnsi="Times New Roman" w:cs="Times New Roman"/>
                <w:iCs/>
              </w:rPr>
              <w:t>) T</w:t>
            </w:r>
            <w:r>
              <w:rPr>
                <w:rFonts w:ascii="Times New Roman" w:eastAsia="Calibri" w:hAnsi="Times New Roman" w:cs="Times New Roman"/>
                <w:iCs/>
              </w:rPr>
              <w:t>ei</w:t>
            </w:r>
            <w:r w:rsidRPr="00476062">
              <w:rPr>
                <w:rFonts w:ascii="Times New Roman" w:eastAsia="Calibri" w:hAnsi="Times New Roman" w:cs="Times New Roman"/>
                <w:iCs/>
              </w:rPr>
              <w:t xml:space="preserve">kėjo laisvos formos deklaracija, patvirtinanti, jog </w:t>
            </w:r>
            <w:r>
              <w:rPr>
                <w:rFonts w:ascii="Times New Roman" w:eastAsia="Calibri" w:hAnsi="Times New Roman" w:cs="Times New Roman"/>
                <w:iCs/>
              </w:rPr>
              <w:t>tei</w:t>
            </w:r>
            <w:r w:rsidRPr="00476062">
              <w:rPr>
                <w:rFonts w:ascii="Times New Roman" w:eastAsia="Calibri" w:hAnsi="Times New Roman" w:cs="Times New Roman"/>
                <w:iCs/>
              </w:rPr>
              <w:t xml:space="preserve">kėjo siūlomi specialistai moka lietuvių kalbą (žodžiu ir raštu) ne žemesniu, kaip B1 </w:t>
            </w:r>
            <w:r w:rsidRPr="00476062">
              <w:rPr>
                <w:rFonts w:ascii="Times New Roman" w:eastAsia="Calibri" w:hAnsi="Times New Roman" w:cs="Times New Roman"/>
                <w:iCs/>
              </w:rPr>
              <w:lastRenderedPageBreak/>
              <w:t xml:space="preserve">lygiu pagal Bendruosius Europos kalbų metmenis arba </w:t>
            </w:r>
            <w:r>
              <w:rPr>
                <w:rFonts w:ascii="Times New Roman" w:eastAsia="Calibri" w:hAnsi="Times New Roman" w:cs="Times New Roman"/>
                <w:iCs/>
              </w:rPr>
              <w:t>tei</w:t>
            </w:r>
            <w:r w:rsidRPr="00476062">
              <w:rPr>
                <w:rFonts w:ascii="Times New Roman" w:eastAsia="Calibri" w:hAnsi="Times New Roman" w:cs="Times New Roman"/>
                <w:iCs/>
              </w:rPr>
              <w:t xml:space="preserve">kėjas savo sąskaita privalo užtikrinti vertimo žodžiu ir raštu paslaugas. </w:t>
            </w:r>
          </w:p>
        </w:tc>
        <w:tc>
          <w:tcPr>
            <w:tcW w:w="2977" w:type="dxa"/>
            <w:tcBorders>
              <w:top w:val="single" w:sz="4" w:space="0" w:color="000000"/>
              <w:left w:val="single" w:sz="4" w:space="0" w:color="000000"/>
              <w:bottom w:val="single" w:sz="4" w:space="0" w:color="000000"/>
              <w:right w:val="single" w:sz="4" w:space="0" w:color="000000"/>
            </w:tcBorders>
          </w:tcPr>
          <w:p w14:paraId="428E6E7D"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lastRenderedPageBreak/>
              <w:t>T</w:t>
            </w:r>
            <w:r>
              <w:rPr>
                <w:rFonts w:ascii="Times New Roman" w:eastAsia="Times New Roman" w:hAnsi="Times New Roman" w:cs="Times New Roman"/>
              </w:rPr>
              <w:t>ei</w:t>
            </w:r>
            <w:r w:rsidRPr="00476062">
              <w:rPr>
                <w:rFonts w:ascii="Times New Roman" w:eastAsia="Times New Roman" w:hAnsi="Times New Roman" w:cs="Times New Roman"/>
              </w:rPr>
              <w:t>kėjo specialistai.</w:t>
            </w:r>
          </w:p>
          <w:p w14:paraId="6D319C41"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 xml:space="preserve">Reikalavimą turi atitikti </w:t>
            </w:r>
            <w:r>
              <w:rPr>
                <w:rFonts w:ascii="Times New Roman" w:eastAsia="Times New Roman" w:hAnsi="Times New Roman" w:cs="Times New Roman"/>
              </w:rPr>
              <w:t>tei</w:t>
            </w:r>
            <w:r w:rsidRPr="00476062">
              <w:rPr>
                <w:rFonts w:ascii="Times New Roman" w:eastAsia="Times New Roman" w:hAnsi="Times New Roman" w:cs="Times New Roman"/>
              </w:rPr>
              <w:t xml:space="preserve">kėjo specialistai, atsižvelgiant į jų prisiimamus įsipareigojimus pirkimo sutarčiai vykdyti.  </w:t>
            </w:r>
          </w:p>
          <w:p w14:paraId="23446A91"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Jeigu pasiūlymą teikia ūkio subjektų grupė – reikalavimą turi atitikti visi ūkio subjektų grupės nariai kartu (ūkio subjektų grupės narių turima patirtis sumuojama), atsižvelgiant į jų prisiimamus įsipareigojimus.</w:t>
            </w:r>
          </w:p>
          <w:p w14:paraId="12B90762"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T</w:t>
            </w:r>
            <w:r>
              <w:rPr>
                <w:rFonts w:ascii="Times New Roman" w:eastAsia="Times New Roman" w:hAnsi="Times New Roman" w:cs="Times New Roman"/>
              </w:rPr>
              <w:t>ei</w:t>
            </w:r>
            <w:r w:rsidRPr="00476062">
              <w:rPr>
                <w:rFonts w:ascii="Times New Roman" w:eastAsia="Times New Roman" w:hAnsi="Times New Roman" w:cs="Times New Roman"/>
              </w:rPr>
              <w:t>kėjas gali remtis kitų ūkio subjektų pajėgumais tik tuo atveju, jeigu tie subjektai patys vykdys tą pirkimo sutarties dalį, kuriai reikia jų turimų pajėgumų.</w:t>
            </w:r>
          </w:p>
          <w:p w14:paraId="5F5CF1BF"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Subt</w:t>
            </w:r>
            <w:r>
              <w:rPr>
                <w:rFonts w:ascii="Times New Roman" w:eastAsia="Times New Roman" w:hAnsi="Times New Roman" w:cs="Times New Roman"/>
              </w:rPr>
              <w:t>ei</w:t>
            </w:r>
            <w:r w:rsidRPr="00476062">
              <w:rPr>
                <w:rFonts w:ascii="Times New Roman" w:eastAsia="Times New Roman" w:hAnsi="Times New Roman" w:cs="Times New Roman"/>
              </w:rPr>
              <w:t>kėjams šis reikalavimas nenustatomas.</w:t>
            </w:r>
          </w:p>
        </w:tc>
      </w:tr>
      <w:tr w:rsidR="00B2603E" w:rsidRPr="00476062" w14:paraId="6829E29C" w14:textId="77777777" w:rsidTr="00A6157C">
        <w:trPr>
          <w:trHeight w:val="416"/>
        </w:trPr>
        <w:tc>
          <w:tcPr>
            <w:tcW w:w="660" w:type="dxa"/>
            <w:tcBorders>
              <w:top w:val="single" w:sz="4" w:space="0" w:color="000000"/>
              <w:left w:val="single" w:sz="4" w:space="0" w:color="000000"/>
              <w:bottom w:val="single" w:sz="4" w:space="0" w:color="000000"/>
              <w:right w:val="single" w:sz="4" w:space="0" w:color="000000"/>
            </w:tcBorders>
          </w:tcPr>
          <w:p w14:paraId="71F68337" w14:textId="77777777" w:rsidR="00B2603E" w:rsidRPr="00476062" w:rsidRDefault="00B2603E"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t>1.1</w:t>
            </w:r>
          </w:p>
        </w:tc>
        <w:tc>
          <w:tcPr>
            <w:tcW w:w="3446" w:type="dxa"/>
            <w:tcBorders>
              <w:top w:val="single" w:sz="4" w:space="0" w:color="000000"/>
              <w:left w:val="single" w:sz="4" w:space="0" w:color="000000"/>
              <w:bottom w:val="single" w:sz="4" w:space="0" w:color="000000"/>
              <w:right w:val="single" w:sz="4" w:space="0" w:color="000000"/>
            </w:tcBorders>
          </w:tcPr>
          <w:p w14:paraId="1914DBEE"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w:t>
            </w:r>
            <w:r w:rsidRPr="00476062">
              <w:rPr>
                <w:rFonts w:ascii="Times New Roman" w:hAnsi="Times New Roman" w:cs="Times New Roman"/>
                <w:color w:val="000000"/>
              </w:rPr>
              <w:t>pecialistas Nr. 1 – projekto vadovas, turi turėti:</w:t>
            </w:r>
          </w:p>
          <w:p w14:paraId="5045F22E" w14:textId="77777777" w:rsidR="00B2603E" w:rsidRPr="00476062" w:rsidRDefault="00B2603E" w:rsidP="00927E1F">
            <w:pPr>
              <w:spacing w:after="0" w:line="240" w:lineRule="auto"/>
              <w:jc w:val="both"/>
              <w:rPr>
                <w:rFonts w:ascii="Times New Roman" w:eastAsia="Times New Roman" w:hAnsi="Times New Roman" w:cs="Times New Roman"/>
                <w:lang w:eastAsia="lt-LT"/>
              </w:rPr>
            </w:pPr>
            <w:r w:rsidRPr="00476062">
              <w:rPr>
                <w:rFonts w:ascii="Times New Roman" w:hAnsi="Times New Roman" w:cs="Times New Roman"/>
                <w:color w:val="000000"/>
              </w:rPr>
              <w:t>- tarptautiniu mastu pripažįstamą informacinių technologijų projektų valdymo kvalifikaciją.</w:t>
            </w:r>
          </w:p>
        </w:tc>
        <w:tc>
          <w:tcPr>
            <w:tcW w:w="3260" w:type="dxa"/>
            <w:tcBorders>
              <w:top w:val="single" w:sz="4" w:space="0" w:color="000000"/>
              <w:left w:val="single" w:sz="4" w:space="0" w:color="000000"/>
              <w:bottom w:val="single" w:sz="4" w:space="0" w:color="000000"/>
              <w:right w:val="single" w:sz="4" w:space="0" w:color="000000"/>
            </w:tcBorders>
          </w:tcPr>
          <w:p w14:paraId="2668BBCF" w14:textId="6EF2F32F" w:rsidR="00B2603E" w:rsidRPr="00C956C2" w:rsidRDefault="00B2603E"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i/>
                <w:iCs/>
                <w:color w:val="000000"/>
              </w:rPr>
              <w:t xml:space="preserve">Project </w:t>
            </w:r>
            <w:proofErr w:type="spellStart"/>
            <w:r w:rsidRPr="00476062">
              <w:rPr>
                <w:rFonts w:ascii="Times New Roman" w:hAnsi="Times New Roman" w:cs="Times New Roman"/>
                <w:i/>
                <w:iCs/>
                <w:color w:val="000000"/>
              </w:rPr>
              <w:t>Management</w:t>
            </w:r>
            <w:proofErr w:type="spellEnd"/>
            <w:r w:rsidRPr="00476062">
              <w:rPr>
                <w:rFonts w:ascii="Times New Roman" w:hAnsi="Times New Roman" w:cs="Times New Roman"/>
                <w:i/>
                <w:iCs/>
                <w:color w:val="000000"/>
              </w:rPr>
              <w:t xml:space="preserve"> Professional – PMP</w:t>
            </w:r>
            <w:r w:rsidRPr="00476062">
              <w:rPr>
                <w:rFonts w:ascii="Times New Roman" w:hAnsi="Times New Roman" w:cs="Times New Roman"/>
                <w:color w:val="000000"/>
              </w:rPr>
              <w:t xml:space="preserve"> arba </w:t>
            </w:r>
            <w:r w:rsidRPr="00476062">
              <w:rPr>
                <w:rFonts w:ascii="Times New Roman" w:hAnsi="Times New Roman" w:cs="Times New Roman"/>
                <w:i/>
                <w:iCs/>
                <w:color w:val="000000"/>
              </w:rPr>
              <w:t xml:space="preserve">Prince2 </w:t>
            </w:r>
            <w:proofErr w:type="spellStart"/>
            <w:r w:rsidRPr="00476062">
              <w:rPr>
                <w:rFonts w:ascii="Times New Roman" w:hAnsi="Times New Roman" w:cs="Times New Roman"/>
                <w:i/>
                <w:iCs/>
                <w:color w:val="000000"/>
              </w:rPr>
              <w:t>Foundation</w:t>
            </w:r>
            <w:proofErr w:type="spellEnd"/>
            <w:r w:rsidRPr="00476062">
              <w:rPr>
                <w:rFonts w:ascii="Times New Roman" w:hAnsi="Times New Roman" w:cs="Times New Roman"/>
                <w:color w:val="000000"/>
              </w:rPr>
              <w:t xml:space="preserve"> arba </w:t>
            </w:r>
            <w:proofErr w:type="spellStart"/>
            <w:r w:rsidRPr="00476062">
              <w:rPr>
                <w:rFonts w:ascii="Times New Roman" w:hAnsi="Times New Roman" w:cs="Times New Roman"/>
                <w:i/>
                <w:iCs/>
                <w:color w:val="000000"/>
              </w:rPr>
              <w:t>CompTIA</w:t>
            </w:r>
            <w:proofErr w:type="spellEnd"/>
            <w:r w:rsidRPr="00476062">
              <w:rPr>
                <w:rFonts w:ascii="Times New Roman" w:hAnsi="Times New Roman" w:cs="Times New Roman"/>
                <w:i/>
                <w:iCs/>
                <w:color w:val="000000"/>
              </w:rPr>
              <w:t xml:space="preserve"> Project+</w:t>
            </w:r>
            <w:r w:rsidR="008105A0">
              <w:rPr>
                <w:rFonts w:ascii="Times New Roman" w:hAnsi="Times New Roman" w:cs="Times New Roman"/>
                <w:i/>
                <w:iCs/>
                <w:color w:val="000000"/>
              </w:rPr>
              <w:t xml:space="preserve"> </w:t>
            </w:r>
            <w:r w:rsidR="008105A0">
              <w:rPr>
                <w:rFonts w:ascii="Times New Roman" w:hAnsi="Times New Roman" w:cs="Times New Roman"/>
                <w:color w:val="000000"/>
              </w:rPr>
              <w:t>sertifikatas</w:t>
            </w:r>
            <w:r w:rsidRPr="00476062">
              <w:rPr>
                <w:rFonts w:ascii="Times New Roman" w:hAnsi="Times New Roman" w:cs="Times New Roman"/>
                <w:color w:val="000000"/>
              </w:rPr>
              <w:t>, arba kitas lygiavertis dokumentas, įrodantis projekto vadovo kvalifikaciją.</w:t>
            </w:r>
          </w:p>
        </w:tc>
        <w:tc>
          <w:tcPr>
            <w:tcW w:w="2977" w:type="dxa"/>
            <w:tcBorders>
              <w:top w:val="single" w:sz="4" w:space="0" w:color="000000"/>
              <w:left w:val="single" w:sz="4" w:space="0" w:color="000000"/>
              <w:bottom w:val="single" w:sz="4" w:space="0" w:color="000000"/>
              <w:right w:val="single" w:sz="4" w:space="0" w:color="000000"/>
            </w:tcBorders>
          </w:tcPr>
          <w:p w14:paraId="31BA3277" w14:textId="77777777" w:rsidR="00B2603E" w:rsidRPr="001A6CC9" w:rsidRDefault="00B2603E"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4F2EDAB8"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605A5F99"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0BFC4684" w14:textId="720E1110" w:rsidR="00B2603E" w:rsidRPr="00476062" w:rsidRDefault="00B2603E"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r w:rsidR="00BF0219">
              <w:rPr>
                <w:rFonts w:ascii="Times New Roman" w:hAnsi="Times New Roman" w:cs="Times New Roman"/>
                <w:bCs/>
                <w:color w:val="000000"/>
              </w:rPr>
              <w:t>.</w:t>
            </w:r>
          </w:p>
        </w:tc>
      </w:tr>
      <w:tr w:rsidR="00B2603E" w:rsidRPr="00476062" w14:paraId="7E8D18CD" w14:textId="77777777" w:rsidTr="00A6157C">
        <w:trPr>
          <w:trHeight w:val="416"/>
        </w:trPr>
        <w:tc>
          <w:tcPr>
            <w:tcW w:w="660" w:type="dxa"/>
            <w:tcBorders>
              <w:top w:val="single" w:sz="4" w:space="0" w:color="000000"/>
              <w:left w:val="single" w:sz="4" w:space="0" w:color="000000"/>
              <w:bottom w:val="single" w:sz="4" w:space="0" w:color="000000"/>
              <w:right w:val="single" w:sz="4" w:space="0" w:color="000000"/>
            </w:tcBorders>
          </w:tcPr>
          <w:p w14:paraId="29E75E67" w14:textId="77777777" w:rsidR="00B2603E" w:rsidRPr="00476062" w:rsidRDefault="00B2603E"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t>1.2</w:t>
            </w:r>
          </w:p>
        </w:tc>
        <w:tc>
          <w:tcPr>
            <w:tcW w:w="3446" w:type="dxa"/>
            <w:tcBorders>
              <w:top w:val="single" w:sz="4" w:space="0" w:color="000000"/>
              <w:left w:val="single" w:sz="4" w:space="0" w:color="000000"/>
              <w:bottom w:val="single" w:sz="4" w:space="0" w:color="000000"/>
              <w:right w:val="single" w:sz="4" w:space="0" w:color="000000"/>
            </w:tcBorders>
          </w:tcPr>
          <w:p w14:paraId="2C1D6631" w14:textId="77777777" w:rsidR="00B2603E" w:rsidRDefault="00B2603E" w:rsidP="00927E1F">
            <w:pPr>
              <w:tabs>
                <w:tab w:val="left" w:pos="237"/>
              </w:tabs>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specialistas Nr. 2 – veiklos procesų analitikas turi:</w:t>
            </w:r>
          </w:p>
          <w:p w14:paraId="7EE6384B" w14:textId="77777777" w:rsidR="00B2603E" w:rsidRDefault="00B2603E" w:rsidP="00927E1F">
            <w:pPr>
              <w:tabs>
                <w:tab w:val="left" w:pos="237"/>
              </w:tabs>
              <w:autoSpaceDE w:val="0"/>
              <w:autoSpaceDN w:val="0"/>
              <w:adjustRightInd w:val="0"/>
              <w:spacing w:after="0" w:line="240" w:lineRule="auto"/>
              <w:jc w:val="both"/>
              <w:rPr>
                <w:rFonts w:ascii="Times New Roman" w:hAnsi="Times New Roman" w:cs="Times New Roman"/>
                <w:color w:val="000000"/>
              </w:rPr>
            </w:pPr>
          </w:p>
          <w:p w14:paraId="610A94EC" w14:textId="77777777" w:rsidR="00B2603E" w:rsidRDefault="00B2603E" w:rsidP="00B2603E">
            <w:pPr>
              <w:pStyle w:val="ListParagraph"/>
              <w:numPr>
                <w:ilvl w:val="0"/>
                <w:numId w:val="38"/>
              </w:numPr>
              <w:tabs>
                <w:tab w:val="left" w:pos="237"/>
              </w:tabs>
              <w:autoSpaceDE w:val="0"/>
              <w:autoSpaceDN w:val="0"/>
              <w:adjustRightInd w:val="0"/>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turėti ne trumpesnę kaip 1 (vienerių) metų darbo patirtį veiklos procesų analizės srityje;</w:t>
            </w:r>
          </w:p>
          <w:p w14:paraId="6E000F5A" w14:textId="77777777" w:rsidR="00B2603E" w:rsidRPr="00476062" w:rsidRDefault="00B2603E" w:rsidP="00B2603E">
            <w:pPr>
              <w:pStyle w:val="ListParagraph"/>
              <w:numPr>
                <w:ilvl w:val="0"/>
                <w:numId w:val="38"/>
              </w:numPr>
              <w:tabs>
                <w:tab w:val="left" w:pos="237"/>
              </w:tabs>
              <w:autoSpaceDE w:val="0"/>
              <w:autoSpaceDN w:val="0"/>
              <w:adjustRightInd w:val="0"/>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būti dalyvavęs ne mažiau kaip 1 (viename) baigtame (įvykdytame) informacinių sistemų kūrimo (tobulinimo, vystymo, atnaujinimo) ir (arba) priežiūros ir palaikymo projekte (sutartyje).</w:t>
            </w:r>
          </w:p>
        </w:tc>
        <w:tc>
          <w:tcPr>
            <w:tcW w:w="3260" w:type="dxa"/>
            <w:tcBorders>
              <w:top w:val="single" w:sz="4" w:space="0" w:color="000000"/>
              <w:left w:val="single" w:sz="4" w:space="0" w:color="000000"/>
              <w:bottom w:val="single" w:sz="4" w:space="0" w:color="000000"/>
              <w:right w:val="single" w:sz="4" w:space="0" w:color="000000"/>
            </w:tcBorders>
          </w:tcPr>
          <w:p w14:paraId="1359E5EF"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i/>
                <w:iCs/>
                <w:color w:val="000000"/>
              </w:rPr>
            </w:pPr>
            <w:r w:rsidRPr="00CC058F">
              <w:rPr>
                <w:rFonts w:ascii="Times New Roman" w:hAnsi="Times New Roman" w:cs="Times New Roman"/>
                <w:color w:val="000000"/>
              </w:rPr>
              <w:t xml:space="preserve">- </w:t>
            </w:r>
            <w:r w:rsidRPr="008B676A">
              <w:rPr>
                <w:rFonts w:ascii="Times New Roman" w:hAnsi="Times New Roman" w:cs="Times New Roman"/>
                <w:color w:val="000000"/>
              </w:rPr>
              <w:t xml:space="preserve"> užsakovo arba darbdavio</w:t>
            </w:r>
            <w:r w:rsidRPr="00235AC5">
              <w:rPr>
                <w:rFonts w:ascii="Times New Roman" w:hAnsi="Times New Roman" w:cs="Times New Roman"/>
                <w:color w:val="000000"/>
              </w:rPr>
              <w:t xml:space="preserve"> </w:t>
            </w:r>
            <w:r w:rsidRPr="00235AC5">
              <w:rPr>
                <w:rFonts w:ascii="Times New Roman" w:eastAsia="Calibri" w:hAnsi="Times New Roman" w:cs="Times New Roman"/>
                <w:color w:val="000000"/>
              </w:rPr>
              <w:t xml:space="preserve">(jeigu specialistas vykdė įmonės vidaus darbus) </w:t>
            </w:r>
            <w:r w:rsidRPr="00235AC5">
              <w:rPr>
                <w:rFonts w:ascii="Times New Roman" w:hAnsi="Times New Roman" w:cs="Times New Roman"/>
                <w:color w:val="000000"/>
              </w:rPr>
              <w:t xml:space="preserve">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w:t>
            </w:r>
            <w:r w:rsidRPr="00235AC5">
              <w:rPr>
                <w:rFonts w:ascii="Times New Roman" w:hAnsi="Times New Roman" w:cs="Times New Roman"/>
                <w:color w:val="000000"/>
              </w:rPr>
              <w:t>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235AC5">
              <w:rPr>
                <w:rFonts w:ascii="Times New Roman" w:hAnsi="Times New Roman" w:cs="Times New Roman"/>
              </w:rPr>
              <w:t xml:space="preserve"> </w:t>
            </w:r>
            <w:r w:rsidRPr="00235AC5">
              <w:rPr>
                <w:rFonts w:ascii="Times New Roman" w:hAnsi="Times New Roman" w:cs="Times New Roman"/>
                <w:color w:val="000000"/>
              </w:rPr>
              <w:t>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22D3C40F" w14:textId="77777777" w:rsidR="00B2603E" w:rsidRPr="001A6CC9" w:rsidRDefault="00B2603E"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31152F8B"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32A1A762"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3BA3309F"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r w:rsidR="00B2603E" w:rsidRPr="00476062" w14:paraId="272B4ED4" w14:textId="77777777" w:rsidTr="00A6157C">
        <w:trPr>
          <w:trHeight w:val="416"/>
        </w:trPr>
        <w:tc>
          <w:tcPr>
            <w:tcW w:w="660" w:type="dxa"/>
            <w:tcBorders>
              <w:top w:val="single" w:sz="4" w:space="0" w:color="000000"/>
              <w:left w:val="single" w:sz="4" w:space="0" w:color="000000"/>
              <w:bottom w:val="single" w:sz="4" w:space="0" w:color="000000"/>
              <w:right w:val="single" w:sz="4" w:space="0" w:color="000000"/>
            </w:tcBorders>
          </w:tcPr>
          <w:p w14:paraId="05FD76E6" w14:textId="77777777" w:rsidR="00B2603E" w:rsidRPr="00476062" w:rsidRDefault="00B2603E"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t>1.3</w:t>
            </w:r>
          </w:p>
        </w:tc>
        <w:tc>
          <w:tcPr>
            <w:tcW w:w="3446" w:type="dxa"/>
            <w:tcBorders>
              <w:top w:val="single" w:sz="4" w:space="0" w:color="000000"/>
              <w:left w:val="single" w:sz="4" w:space="0" w:color="000000"/>
              <w:bottom w:val="single" w:sz="4" w:space="0" w:color="000000"/>
              <w:right w:val="single" w:sz="4" w:space="0" w:color="000000"/>
            </w:tcBorders>
          </w:tcPr>
          <w:p w14:paraId="67C703EF" w14:textId="77777777" w:rsidR="00B2603E" w:rsidRDefault="00B2603E"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w:t>
            </w:r>
            <w:r w:rsidRPr="00476062">
              <w:rPr>
                <w:rFonts w:ascii="Times New Roman" w:hAnsi="Times New Roman" w:cs="Times New Roman"/>
                <w:color w:val="000000"/>
              </w:rPr>
              <w:t>pecialistas Nr. 3 –programuotojas, turi turėti:</w:t>
            </w:r>
          </w:p>
          <w:p w14:paraId="58EED25F"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p>
          <w:p w14:paraId="5D096B97"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eastAsia="Calibri" w:hAnsi="Times New Roman" w:cs="Times New Roman"/>
                <w:color w:val="000000"/>
              </w:rPr>
              <w:lastRenderedPageBreak/>
              <w:t>- tarptautiniu mastu pripažįstamą programuotojo kvalifikaciją;</w:t>
            </w:r>
          </w:p>
          <w:p w14:paraId="4D715AF8"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color w:val="000000"/>
              </w:rPr>
              <w:t xml:space="preserve">- ne </w:t>
            </w:r>
            <w:r>
              <w:rPr>
                <w:rFonts w:ascii="Times New Roman" w:hAnsi="Times New Roman" w:cs="Times New Roman"/>
                <w:color w:val="000000"/>
              </w:rPr>
              <w:t>trumpesnę</w:t>
            </w:r>
            <w:r w:rsidRPr="00476062">
              <w:rPr>
                <w:rFonts w:ascii="Times New Roman" w:hAnsi="Times New Roman" w:cs="Times New Roman"/>
                <w:color w:val="000000"/>
              </w:rPr>
              <w:t xml:space="preserve"> kaip 1 (vienerių) metų programavimo patirtį, naudojant </w:t>
            </w:r>
            <w:r>
              <w:rPr>
                <w:rFonts w:ascii="Times New Roman" w:hAnsi="Times New Roman" w:cs="Times New Roman"/>
                <w:i/>
                <w:iCs/>
                <w:color w:val="000000"/>
              </w:rPr>
              <w:t xml:space="preserve">JAVA </w:t>
            </w:r>
            <w:r w:rsidRPr="00C949FF">
              <w:rPr>
                <w:rFonts w:ascii="Times New Roman" w:hAnsi="Times New Roman" w:cs="Times New Roman"/>
                <w:color w:val="000000"/>
              </w:rPr>
              <w:t>taikomųjų programų kūrimo technologijas</w:t>
            </w:r>
            <w:r>
              <w:rPr>
                <w:rFonts w:ascii="Times New Roman" w:hAnsi="Times New Roman" w:cs="Times New Roman"/>
                <w:color w:val="000000"/>
              </w:rPr>
              <w:t>.</w:t>
            </w:r>
          </w:p>
          <w:p w14:paraId="10BBB124"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p>
        </w:tc>
        <w:tc>
          <w:tcPr>
            <w:tcW w:w="3260" w:type="dxa"/>
            <w:tcBorders>
              <w:top w:val="single" w:sz="4" w:space="0" w:color="000000"/>
              <w:left w:val="single" w:sz="4" w:space="0" w:color="000000"/>
              <w:bottom w:val="single" w:sz="4" w:space="0" w:color="000000"/>
              <w:right w:val="single" w:sz="4" w:space="0" w:color="000000"/>
            </w:tcBorders>
          </w:tcPr>
          <w:p w14:paraId="0B876BC7" w14:textId="300B31D8" w:rsidR="00B2603E" w:rsidRPr="00CC058F" w:rsidRDefault="00B2603E" w:rsidP="00927E1F">
            <w:pPr>
              <w:autoSpaceDE w:val="0"/>
              <w:autoSpaceDN w:val="0"/>
              <w:adjustRightInd w:val="0"/>
              <w:spacing w:after="0" w:line="240" w:lineRule="auto"/>
              <w:jc w:val="both"/>
              <w:rPr>
                <w:rFonts w:ascii="Times New Roman" w:hAnsi="Times New Roman" w:cs="Times New Roman"/>
                <w:color w:val="000000"/>
              </w:rPr>
            </w:pPr>
            <w:r w:rsidRPr="00CC058F">
              <w:rPr>
                <w:rFonts w:ascii="Times New Roman" w:hAnsi="Times New Roman" w:cs="Times New Roman"/>
                <w:color w:val="000000"/>
              </w:rPr>
              <w:lastRenderedPageBreak/>
              <w:t xml:space="preserve">- </w:t>
            </w:r>
            <w:r w:rsidR="00910977" w:rsidRPr="00CC058F">
              <w:rPr>
                <w:rFonts w:ascii="Times New Roman" w:eastAsia="Times New Roman" w:hAnsi="Times New Roman" w:cs="Times New Roman"/>
                <w:i/>
                <w:iCs/>
                <w:color w:val="000000"/>
              </w:rPr>
              <w:t xml:space="preserve"> </w:t>
            </w:r>
            <w:proofErr w:type="spellStart"/>
            <w:r w:rsidR="00910977" w:rsidRPr="00CC058F">
              <w:rPr>
                <w:rFonts w:ascii="Times New Roman" w:eastAsia="Times New Roman" w:hAnsi="Times New Roman" w:cs="Times New Roman"/>
                <w:i/>
                <w:iCs/>
                <w:color w:val="000000"/>
              </w:rPr>
              <w:t>Oracle</w:t>
            </w:r>
            <w:proofErr w:type="spellEnd"/>
            <w:r w:rsidR="00910977" w:rsidRPr="00CC058F">
              <w:rPr>
                <w:rFonts w:ascii="Times New Roman" w:eastAsia="Times New Roman" w:hAnsi="Times New Roman" w:cs="Times New Roman"/>
                <w:i/>
                <w:iCs/>
                <w:color w:val="000000"/>
              </w:rPr>
              <w:t xml:space="preserve"> </w:t>
            </w:r>
            <w:proofErr w:type="spellStart"/>
            <w:r w:rsidR="00910977" w:rsidRPr="00CC058F">
              <w:rPr>
                <w:rFonts w:ascii="Times New Roman" w:eastAsia="Times New Roman" w:hAnsi="Times New Roman" w:cs="Times New Roman"/>
                <w:i/>
                <w:iCs/>
                <w:color w:val="000000"/>
              </w:rPr>
              <w:t>Certified</w:t>
            </w:r>
            <w:proofErr w:type="spellEnd"/>
            <w:r w:rsidR="00910977" w:rsidRPr="00CC058F">
              <w:rPr>
                <w:rFonts w:ascii="Times New Roman" w:eastAsia="Times New Roman" w:hAnsi="Times New Roman" w:cs="Times New Roman"/>
                <w:i/>
                <w:iCs/>
                <w:color w:val="000000"/>
              </w:rPr>
              <w:t xml:space="preserve"> Professional Java EE </w:t>
            </w:r>
            <w:r w:rsidR="00910977">
              <w:rPr>
                <w:rFonts w:ascii="Times New Roman" w:eastAsia="Times New Roman" w:hAnsi="Times New Roman" w:cs="Times New Roman"/>
                <w:i/>
                <w:iCs/>
                <w:color w:val="000000"/>
              </w:rPr>
              <w:t>6</w:t>
            </w:r>
            <w:r w:rsidR="00910977" w:rsidRPr="00CC058F">
              <w:rPr>
                <w:rFonts w:ascii="Times New Roman" w:eastAsia="Times New Roman" w:hAnsi="Times New Roman" w:cs="Times New Roman"/>
                <w:i/>
                <w:iCs/>
                <w:color w:val="000000"/>
              </w:rPr>
              <w:t xml:space="preserve"> </w:t>
            </w:r>
            <w:r w:rsidR="00C728F6" w:rsidRPr="00CC058F">
              <w:rPr>
                <w:rFonts w:ascii="Times New Roman" w:eastAsia="Times New Roman" w:hAnsi="Times New Roman" w:cs="Times New Roman"/>
                <w:i/>
                <w:iCs/>
                <w:color w:val="000000"/>
              </w:rPr>
              <w:t xml:space="preserve"> </w:t>
            </w:r>
            <w:proofErr w:type="spellStart"/>
            <w:r w:rsidR="00C728F6" w:rsidRPr="00CC058F">
              <w:rPr>
                <w:rFonts w:ascii="Times New Roman" w:eastAsia="Times New Roman" w:hAnsi="Times New Roman" w:cs="Times New Roman"/>
                <w:i/>
                <w:iCs/>
                <w:color w:val="000000"/>
              </w:rPr>
              <w:t>Web</w:t>
            </w:r>
            <w:proofErr w:type="spellEnd"/>
            <w:r w:rsidR="00C728F6" w:rsidRPr="00CC058F">
              <w:rPr>
                <w:rFonts w:ascii="Times New Roman" w:eastAsia="Times New Roman" w:hAnsi="Times New Roman" w:cs="Times New Roman"/>
                <w:i/>
                <w:iCs/>
                <w:color w:val="000000"/>
              </w:rPr>
              <w:t xml:space="preserve"> </w:t>
            </w:r>
            <w:proofErr w:type="spellStart"/>
            <w:r w:rsidR="00C728F6" w:rsidRPr="00CC058F">
              <w:rPr>
                <w:rFonts w:ascii="Times New Roman" w:eastAsia="Times New Roman" w:hAnsi="Times New Roman" w:cs="Times New Roman"/>
                <w:i/>
                <w:iCs/>
                <w:color w:val="000000"/>
              </w:rPr>
              <w:t>Component</w:t>
            </w:r>
            <w:proofErr w:type="spellEnd"/>
            <w:r w:rsidR="00910977">
              <w:rPr>
                <w:rFonts w:ascii="Times New Roman" w:eastAsia="Times New Roman" w:hAnsi="Times New Roman" w:cs="Times New Roman"/>
                <w:i/>
                <w:iCs/>
                <w:color w:val="000000"/>
              </w:rPr>
              <w:t xml:space="preserve">; </w:t>
            </w:r>
            <w:r w:rsidR="00910977"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Oracle</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Certified</w:t>
            </w:r>
            <w:proofErr w:type="spellEnd"/>
            <w:r w:rsidRPr="00CC058F">
              <w:rPr>
                <w:rFonts w:ascii="Times New Roman" w:eastAsia="Times New Roman" w:hAnsi="Times New Roman" w:cs="Times New Roman"/>
                <w:i/>
                <w:iCs/>
                <w:color w:val="000000"/>
              </w:rPr>
              <w:t xml:space="preserve"> Professional Java EE 7 </w:t>
            </w:r>
            <w:proofErr w:type="spellStart"/>
            <w:r w:rsidRPr="00CC058F">
              <w:rPr>
                <w:rFonts w:ascii="Times New Roman" w:eastAsia="Times New Roman" w:hAnsi="Times New Roman" w:cs="Times New Roman"/>
                <w:i/>
                <w:iCs/>
                <w:color w:val="000000"/>
              </w:rPr>
              <w:t>Application</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lastRenderedPageBreak/>
              <w:t>Developer</w:t>
            </w:r>
            <w:proofErr w:type="spellEnd"/>
            <w:r w:rsidR="00A7579F">
              <w:rPr>
                <w:rFonts w:ascii="Times New Roman" w:eastAsia="Times New Roman" w:hAnsi="Times New Roman" w:cs="Times New Roman"/>
                <w:i/>
                <w:iCs/>
                <w:color w:val="000000"/>
              </w:rPr>
              <w:t xml:space="preserve"> </w:t>
            </w:r>
            <w:r w:rsidRPr="00CC058F">
              <w:rPr>
                <w:rFonts w:ascii="Times New Roman" w:eastAsia="Times New Roman" w:hAnsi="Times New Roman" w:cs="Times New Roman"/>
                <w:i/>
                <w:iCs/>
                <w:color w:val="000000"/>
              </w:rPr>
              <w:t xml:space="preserve"> </w:t>
            </w:r>
            <w:r w:rsidRPr="00CC058F">
              <w:rPr>
                <w:rFonts w:ascii="Times New Roman" w:eastAsia="Times New Roman" w:hAnsi="Times New Roman" w:cs="Times New Roman"/>
                <w:color w:val="000000"/>
              </w:rPr>
              <w:t>arba</w:t>
            </w:r>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Oracle</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Certified</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Expert</w:t>
            </w:r>
            <w:proofErr w:type="spellEnd"/>
            <w:r w:rsidRPr="00CC058F">
              <w:rPr>
                <w:rFonts w:ascii="Times New Roman" w:eastAsia="Times New Roman" w:hAnsi="Times New Roman" w:cs="Times New Roman"/>
                <w:i/>
                <w:iCs/>
                <w:color w:val="000000"/>
              </w:rPr>
              <w:t xml:space="preserve"> – </w:t>
            </w:r>
            <w:proofErr w:type="spellStart"/>
            <w:r w:rsidRPr="00CC058F">
              <w:rPr>
                <w:rFonts w:ascii="Times New Roman" w:eastAsia="Times New Roman" w:hAnsi="Times New Roman" w:cs="Times New Roman"/>
                <w:i/>
                <w:iCs/>
                <w:color w:val="000000"/>
              </w:rPr>
              <w:t>Web</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Component</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Developer</w:t>
            </w:r>
            <w:proofErr w:type="spellEnd"/>
            <w:r w:rsidRPr="00CC058F">
              <w:rPr>
                <w:rFonts w:ascii="Times New Roman" w:eastAsia="Times New Roman" w:hAnsi="Times New Roman" w:cs="Times New Roman"/>
                <w:i/>
                <w:iCs/>
                <w:color w:val="000000"/>
              </w:rPr>
              <w:t xml:space="preserve">  </w:t>
            </w:r>
            <w:r w:rsidR="00F33A8E">
              <w:rPr>
                <w:rFonts w:ascii="Times New Roman" w:eastAsia="Times New Roman" w:hAnsi="Times New Roman" w:cs="Times New Roman"/>
                <w:color w:val="000000"/>
              </w:rPr>
              <w:t xml:space="preserve">sertifikatas </w:t>
            </w:r>
            <w:r w:rsidRPr="00CC058F">
              <w:rPr>
                <w:rFonts w:ascii="Times New Roman" w:eastAsia="Times New Roman" w:hAnsi="Times New Roman" w:cs="Times New Roman"/>
                <w:color w:val="000000"/>
              </w:rPr>
              <w:t>arba kitas lygiavertis dokumentas, įrodantis programuotojo kvalifikaciją;</w:t>
            </w:r>
          </w:p>
          <w:p w14:paraId="653E5F86" w14:textId="77777777" w:rsidR="00B2603E" w:rsidRPr="00CC058F" w:rsidRDefault="00B2603E" w:rsidP="00927E1F">
            <w:pPr>
              <w:autoSpaceDE w:val="0"/>
              <w:autoSpaceDN w:val="0"/>
              <w:adjustRightInd w:val="0"/>
              <w:spacing w:after="0" w:line="240" w:lineRule="auto"/>
              <w:jc w:val="both"/>
              <w:rPr>
                <w:rFonts w:ascii="Times New Roman" w:hAnsi="Times New Roman" w:cs="Times New Roman"/>
                <w:i/>
                <w:iCs/>
                <w:color w:val="000000"/>
              </w:rPr>
            </w:pPr>
            <w:r w:rsidRPr="00CC058F">
              <w:rPr>
                <w:rFonts w:ascii="Times New Roman" w:hAnsi="Times New Roman" w:cs="Times New Roman"/>
                <w:color w:val="000000"/>
              </w:rPr>
              <w:t xml:space="preserve">- užsakovo arba darbdavio </w:t>
            </w:r>
            <w:r w:rsidRPr="00CC058F">
              <w:rPr>
                <w:rFonts w:ascii="Times New Roman" w:eastAsia="Calibri" w:hAnsi="Times New Roman" w:cs="Times New Roman"/>
                <w:color w:val="000000"/>
              </w:rPr>
              <w:t xml:space="preserve">(jeigu specialistas vykdė įmonės vidaus darbus) </w:t>
            </w:r>
            <w:r w:rsidRPr="00CC058F">
              <w:rPr>
                <w:rFonts w:ascii="Times New Roman" w:hAnsi="Times New Roman" w:cs="Times New Roman"/>
                <w:color w:val="000000"/>
              </w:rPr>
              <w:t xml:space="preserve"> laisvos formos pasirašyta deklaracija. Jei dėl objektyvių aplinkybių</w:t>
            </w:r>
            <w:r>
              <w:rPr>
                <w:rFonts w:ascii="Times New Roman" w:hAnsi="Times New Roman" w:cs="Times New Roman"/>
                <w:color w:val="000000"/>
              </w:rPr>
              <w:t xml:space="preserve"> (užsakovas arba darbdavys nevykdo veiklos)</w:t>
            </w:r>
            <w:r w:rsidRPr="00CC058F">
              <w:rPr>
                <w:rFonts w:ascii="Times New Roman" w:hAnsi="Times New Roman" w:cs="Times New Roman"/>
                <w:color w:val="000000"/>
              </w:rPr>
              <w:t xml:space="preserve"> nėra galimybės pateikti užsakovo arba darbdavio laisvos formos deklaracijos, patvirtinančios atitiktį specialisto patirties reikalavimams, tuomet specialistas pats laisva forma raštu turi nurodyti paslaugų objektą, paslaugų trukmę ir jos teikimo metu atliktas funkcijas,  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72A02D40" w14:textId="77777777" w:rsidR="00B2603E" w:rsidRPr="001A6CC9" w:rsidRDefault="00B2603E" w:rsidP="00927E1F">
            <w:pPr>
              <w:spacing w:after="0" w:line="240" w:lineRule="auto"/>
              <w:jc w:val="both"/>
              <w:rPr>
                <w:rFonts w:ascii="Times New Roman" w:hAnsi="Times New Roman" w:cs="Times New Roman"/>
              </w:rPr>
            </w:pPr>
            <w:r w:rsidRPr="001A6CC9">
              <w:rPr>
                <w:rFonts w:ascii="Times New Roman" w:hAnsi="Times New Roman" w:cs="Times New Roman"/>
              </w:rPr>
              <w:lastRenderedPageBreak/>
              <w:t xml:space="preserve">Reikalavimą turi atitikti Tiekėjo specialistai, atsižvelgiant į jų </w:t>
            </w:r>
            <w:r w:rsidRPr="001A6CC9">
              <w:rPr>
                <w:rFonts w:ascii="Times New Roman" w:hAnsi="Times New Roman" w:cs="Times New Roman"/>
              </w:rPr>
              <w:lastRenderedPageBreak/>
              <w:t xml:space="preserve">prisiimamus įsipareigojimus pirkimo sutarčiai vykdyti.  </w:t>
            </w:r>
          </w:p>
          <w:p w14:paraId="05F4F2B4"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6F7A448A"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7CB0D6BF"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r w:rsidR="00B2603E" w:rsidRPr="00476062" w14:paraId="7F49D712" w14:textId="77777777" w:rsidTr="00A6157C">
        <w:trPr>
          <w:trHeight w:val="416"/>
        </w:trPr>
        <w:tc>
          <w:tcPr>
            <w:tcW w:w="660" w:type="dxa"/>
            <w:tcBorders>
              <w:top w:val="single" w:sz="4" w:space="0" w:color="000000"/>
              <w:left w:val="single" w:sz="4" w:space="0" w:color="000000"/>
              <w:bottom w:val="single" w:sz="4" w:space="0" w:color="000000"/>
              <w:right w:val="single" w:sz="4" w:space="0" w:color="000000"/>
            </w:tcBorders>
          </w:tcPr>
          <w:p w14:paraId="437BF528" w14:textId="2C82877A" w:rsidR="00B2603E" w:rsidRDefault="00170D99"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lastRenderedPageBreak/>
              <w:t>1.4</w:t>
            </w:r>
          </w:p>
        </w:tc>
        <w:tc>
          <w:tcPr>
            <w:tcW w:w="3446" w:type="dxa"/>
            <w:tcBorders>
              <w:top w:val="single" w:sz="4" w:space="0" w:color="000000"/>
              <w:left w:val="single" w:sz="4" w:space="0" w:color="000000"/>
              <w:bottom w:val="single" w:sz="4" w:space="0" w:color="000000"/>
              <w:right w:val="single" w:sz="4" w:space="0" w:color="000000"/>
            </w:tcBorders>
          </w:tcPr>
          <w:p w14:paraId="0578C6B8" w14:textId="77777777" w:rsidR="00B2603E" w:rsidRDefault="00B2603E"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w:t>
            </w:r>
            <w:r w:rsidRPr="00476062">
              <w:rPr>
                <w:rFonts w:ascii="Times New Roman" w:hAnsi="Times New Roman" w:cs="Times New Roman"/>
                <w:color w:val="000000"/>
              </w:rPr>
              <w:t xml:space="preserve">pecialistas Nr. </w:t>
            </w:r>
            <w:r>
              <w:rPr>
                <w:rFonts w:ascii="Times New Roman" w:hAnsi="Times New Roman" w:cs="Times New Roman"/>
                <w:color w:val="000000"/>
              </w:rPr>
              <w:t>4</w:t>
            </w:r>
            <w:r w:rsidRPr="00476062">
              <w:rPr>
                <w:rFonts w:ascii="Times New Roman" w:hAnsi="Times New Roman" w:cs="Times New Roman"/>
                <w:color w:val="000000"/>
              </w:rPr>
              <w:t xml:space="preserve"> – integravimo specialistas, turi:</w:t>
            </w:r>
          </w:p>
          <w:p w14:paraId="056C2364"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p>
          <w:p w14:paraId="20965CB1" w14:textId="77777777" w:rsidR="00B2603E" w:rsidRDefault="00B2603E"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color w:val="000000"/>
              </w:rPr>
              <w:t xml:space="preserve">- </w:t>
            </w:r>
            <w:r>
              <w:rPr>
                <w:rFonts w:ascii="Times New Roman" w:hAnsi="Times New Roman" w:cs="Times New Roman"/>
                <w:color w:val="000000"/>
              </w:rPr>
              <w:t xml:space="preserve">turėti </w:t>
            </w:r>
            <w:r w:rsidRPr="00476062">
              <w:rPr>
                <w:rFonts w:ascii="Times New Roman" w:hAnsi="Times New Roman" w:cs="Times New Roman"/>
                <w:color w:val="000000"/>
              </w:rPr>
              <w:t xml:space="preserve">ne </w:t>
            </w:r>
            <w:r>
              <w:rPr>
                <w:rFonts w:ascii="Times New Roman" w:hAnsi="Times New Roman" w:cs="Times New Roman"/>
                <w:color w:val="000000"/>
              </w:rPr>
              <w:t>trumpesnę</w:t>
            </w:r>
            <w:r w:rsidRPr="00476062">
              <w:rPr>
                <w:rFonts w:ascii="Times New Roman" w:hAnsi="Times New Roman" w:cs="Times New Roman"/>
                <w:color w:val="000000"/>
              </w:rPr>
              <w:t xml:space="preserve"> kaip 1 (vienerių) metų darbo patirtį naudojant </w:t>
            </w:r>
            <w:r w:rsidRPr="00476062">
              <w:rPr>
                <w:rFonts w:ascii="Times New Roman" w:hAnsi="Times New Roman" w:cs="Times New Roman"/>
                <w:i/>
                <w:iCs/>
                <w:color w:val="000000"/>
              </w:rPr>
              <w:t>SOAP (</w:t>
            </w:r>
            <w:proofErr w:type="spellStart"/>
            <w:r w:rsidRPr="00476062">
              <w:rPr>
                <w:rFonts w:ascii="Times New Roman" w:hAnsi="Times New Roman" w:cs="Times New Roman"/>
                <w:i/>
                <w:iCs/>
                <w:color w:val="000000"/>
              </w:rPr>
              <w:t>Simple</w:t>
            </w:r>
            <w:proofErr w:type="spellEnd"/>
            <w:r w:rsidRPr="00476062">
              <w:rPr>
                <w:rFonts w:ascii="Times New Roman" w:hAnsi="Times New Roman" w:cs="Times New Roman"/>
                <w:i/>
                <w:iCs/>
                <w:color w:val="000000"/>
              </w:rPr>
              <w:t xml:space="preserve"> </w:t>
            </w:r>
            <w:proofErr w:type="spellStart"/>
            <w:r w:rsidRPr="00476062">
              <w:rPr>
                <w:rFonts w:ascii="Times New Roman" w:hAnsi="Times New Roman" w:cs="Times New Roman"/>
                <w:i/>
                <w:iCs/>
                <w:color w:val="000000"/>
              </w:rPr>
              <w:t>Object</w:t>
            </w:r>
            <w:proofErr w:type="spellEnd"/>
            <w:r w:rsidRPr="00476062">
              <w:rPr>
                <w:rFonts w:ascii="Times New Roman" w:hAnsi="Times New Roman" w:cs="Times New Roman"/>
                <w:i/>
                <w:iCs/>
                <w:color w:val="000000"/>
              </w:rPr>
              <w:t xml:space="preserve"> Access </w:t>
            </w:r>
            <w:proofErr w:type="spellStart"/>
            <w:r w:rsidRPr="00476062">
              <w:rPr>
                <w:rFonts w:ascii="Times New Roman" w:hAnsi="Times New Roman" w:cs="Times New Roman"/>
                <w:i/>
                <w:iCs/>
                <w:color w:val="000000"/>
              </w:rPr>
              <w:t>Protocol</w:t>
            </w:r>
            <w:proofErr w:type="spellEnd"/>
            <w:r w:rsidRPr="00476062">
              <w:rPr>
                <w:rFonts w:ascii="Times New Roman" w:hAnsi="Times New Roman" w:cs="Times New Roman"/>
                <w:i/>
                <w:iCs/>
                <w:color w:val="000000"/>
              </w:rPr>
              <w:t>)</w:t>
            </w:r>
            <w:r w:rsidRPr="00476062">
              <w:rPr>
                <w:rFonts w:ascii="Times New Roman" w:hAnsi="Times New Roman" w:cs="Times New Roman"/>
                <w:color w:val="000000"/>
              </w:rPr>
              <w:t xml:space="preserve"> ir</w:t>
            </w:r>
            <w:r>
              <w:rPr>
                <w:rFonts w:ascii="Times New Roman" w:hAnsi="Times New Roman" w:cs="Times New Roman"/>
                <w:color w:val="000000"/>
              </w:rPr>
              <w:t xml:space="preserve"> (arba)</w:t>
            </w:r>
            <w:r w:rsidRPr="00476062">
              <w:rPr>
                <w:rFonts w:ascii="Times New Roman" w:hAnsi="Times New Roman" w:cs="Times New Roman"/>
                <w:color w:val="000000"/>
              </w:rPr>
              <w:t xml:space="preserve"> </w:t>
            </w:r>
            <w:r w:rsidRPr="00476062">
              <w:rPr>
                <w:rFonts w:ascii="Times New Roman" w:hAnsi="Times New Roman" w:cs="Times New Roman"/>
                <w:i/>
                <w:iCs/>
                <w:color w:val="000000"/>
              </w:rPr>
              <w:t>REST (</w:t>
            </w:r>
            <w:proofErr w:type="spellStart"/>
            <w:r w:rsidRPr="00476062">
              <w:rPr>
                <w:rFonts w:ascii="Times New Roman" w:hAnsi="Times New Roman" w:cs="Times New Roman"/>
                <w:i/>
                <w:iCs/>
                <w:color w:val="000000"/>
              </w:rPr>
              <w:t>Representational</w:t>
            </w:r>
            <w:proofErr w:type="spellEnd"/>
            <w:r w:rsidRPr="00476062">
              <w:rPr>
                <w:rFonts w:ascii="Times New Roman" w:hAnsi="Times New Roman" w:cs="Times New Roman"/>
                <w:i/>
                <w:iCs/>
                <w:color w:val="000000"/>
              </w:rPr>
              <w:t xml:space="preserve"> </w:t>
            </w:r>
            <w:proofErr w:type="spellStart"/>
            <w:r w:rsidRPr="00476062">
              <w:rPr>
                <w:rFonts w:ascii="Times New Roman" w:hAnsi="Times New Roman" w:cs="Times New Roman"/>
                <w:i/>
                <w:iCs/>
                <w:color w:val="000000"/>
              </w:rPr>
              <w:t>State</w:t>
            </w:r>
            <w:proofErr w:type="spellEnd"/>
            <w:r w:rsidRPr="00476062">
              <w:rPr>
                <w:rFonts w:ascii="Times New Roman" w:hAnsi="Times New Roman" w:cs="Times New Roman"/>
                <w:i/>
                <w:iCs/>
                <w:color w:val="000000"/>
              </w:rPr>
              <w:t xml:space="preserve"> </w:t>
            </w:r>
            <w:proofErr w:type="spellStart"/>
            <w:r w:rsidRPr="00476062">
              <w:rPr>
                <w:rFonts w:ascii="Times New Roman" w:hAnsi="Times New Roman" w:cs="Times New Roman"/>
                <w:i/>
                <w:iCs/>
                <w:color w:val="000000"/>
              </w:rPr>
              <w:t>Transfer</w:t>
            </w:r>
            <w:proofErr w:type="spellEnd"/>
            <w:r w:rsidRPr="00476062">
              <w:rPr>
                <w:rFonts w:ascii="Times New Roman" w:hAnsi="Times New Roman" w:cs="Times New Roman"/>
                <w:i/>
                <w:iCs/>
                <w:color w:val="000000"/>
              </w:rPr>
              <w:t>)</w:t>
            </w:r>
            <w:r w:rsidRPr="00476062">
              <w:rPr>
                <w:rFonts w:ascii="Times New Roman" w:hAnsi="Times New Roman" w:cs="Times New Roman"/>
                <w:color w:val="000000"/>
              </w:rPr>
              <w:t xml:space="preserve"> technologijas, kuriant</w:t>
            </w:r>
            <w:r>
              <w:rPr>
                <w:rFonts w:ascii="Times New Roman" w:hAnsi="Times New Roman" w:cs="Times New Roman"/>
                <w:color w:val="000000"/>
              </w:rPr>
              <w:t xml:space="preserve"> (tobulinant, vystant, atnaujinant) ir (arba) prižiūrinti ir palaikant</w:t>
            </w:r>
            <w:r w:rsidRPr="00476062">
              <w:rPr>
                <w:rFonts w:ascii="Times New Roman" w:hAnsi="Times New Roman" w:cs="Times New Roman"/>
                <w:color w:val="000000"/>
              </w:rPr>
              <w:t xml:space="preserve"> žiniatinklio paslaugas ir (arba) internetines programas.</w:t>
            </w:r>
          </w:p>
          <w:p w14:paraId="436EAFF8" w14:textId="77777777" w:rsidR="00B2603E" w:rsidRPr="00476062" w:rsidRDefault="00B2603E"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color w:val="000000"/>
              </w:rPr>
              <w:t xml:space="preserve">- būti dalyvavęs atliekant integravimo specialisto funkcijas, įgyvendinant bent 1 (vieną) įvykdytą (baigtą) sutartį (projektą), kurios metu naudojo </w:t>
            </w:r>
            <w:r w:rsidRPr="00476062">
              <w:rPr>
                <w:rFonts w:ascii="Times New Roman" w:hAnsi="Times New Roman" w:cs="Times New Roman"/>
                <w:i/>
                <w:iCs/>
                <w:color w:val="000000"/>
              </w:rPr>
              <w:t>XSD</w:t>
            </w:r>
            <w:r w:rsidRPr="00476062">
              <w:rPr>
                <w:rFonts w:ascii="Times New Roman" w:hAnsi="Times New Roman" w:cs="Times New Roman"/>
                <w:color w:val="000000"/>
              </w:rPr>
              <w:t xml:space="preserve"> ir </w:t>
            </w:r>
            <w:r w:rsidRPr="00476062">
              <w:rPr>
                <w:rFonts w:ascii="Times New Roman" w:hAnsi="Times New Roman" w:cs="Times New Roman"/>
                <w:i/>
                <w:iCs/>
                <w:color w:val="000000"/>
              </w:rPr>
              <w:t>WSDL</w:t>
            </w:r>
            <w:r w:rsidRPr="00476062">
              <w:rPr>
                <w:rFonts w:ascii="Times New Roman" w:hAnsi="Times New Roman" w:cs="Times New Roman"/>
                <w:color w:val="000000"/>
              </w:rPr>
              <w:t xml:space="preserve"> kalbas žiniatinklio paslaugų programavimui.</w:t>
            </w:r>
          </w:p>
        </w:tc>
        <w:tc>
          <w:tcPr>
            <w:tcW w:w="3260" w:type="dxa"/>
            <w:tcBorders>
              <w:top w:val="single" w:sz="4" w:space="0" w:color="000000"/>
              <w:left w:val="single" w:sz="4" w:space="0" w:color="000000"/>
              <w:bottom w:val="single" w:sz="4" w:space="0" w:color="000000"/>
              <w:right w:val="single" w:sz="4" w:space="0" w:color="000000"/>
            </w:tcBorders>
          </w:tcPr>
          <w:p w14:paraId="08618361" w14:textId="109D767D" w:rsidR="00B2603E" w:rsidRPr="008B676A" w:rsidRDefault="00B2603E"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i/>
                <w:iCs/>
                <w:color w:val="000000"/>
              </w:rPr>
              <w:t>- </w:t>
            </w:r>
            <w:r w:rsidR="0079104C" w:rsidRPr="00CC058F">
              <w:rPr>
                <w:rFonts w:ascii="Times New Roman" w:eastAsia="Times New Roman" w:hAnsi="Times New Roman" w:cs="Times New Roman"/>
                <w:i/>
                <w:iCs/>
                <w:color w:val="000000"/>
              </w:rPr>
              <w:t xml:space="preserve"> </w:t>
            </w:r>
            <w:proofErr w:type="spellStart"/>
            <w:r w:rsidR="0079104C" w:rsidRPr="00CC058F">
              <w:rPr>
                <w:rFonts w:ascii="Times New Roman" w:eastAsia="Times New Roman" w:hAnsi="Times New Roman" w:cs="Times New Roman"/>
                <w:i/>
                <w:iCs/>
                <w:color w:val="000000"/>
              </w:rPr>
              <w:t>Oracle</w:t>
            </w:r>
            <w:proofErr w:type="spellEnd"/>
            <w:r w:rsidR="0079104C" w:rsidRPr="00CC058F">
              <w:rPr>
                <w:rFonts w:ascii="Times New Roman" w:eastAsia="Times New Roman" w:hAnsi="Times New Roman" w:cs="Times New Roman"/>
                <w:i/>
                <w:iCs/>
                <w:color w:val="000000"/>
              </w:rPr>
              <w:t xml:space="preserve"> </w:t>
            </w:r>
            <w:proofErr w:type="spellStart"/>
            <w:r w:rsidR="0079104C" w:rsidRPr="00CC058F">
              <w:rPr>
                <w:rFonts w:ascii="Times New Roman" w:eastAsia="Times New Roman" w:hAnsi="Times New Roman" w:cs="Times New Roman"/>
                <w:i/>
                <w:iCs/>
                <w:color w:val="000000"/>
              </w:rPr>
              <w:t>Certified</w:t>
            </w:r>
            <w:proofErr w:type="spellEnd"/>
            <w:r w:rsidR="0079104C" w:rsidRPr="00CC058F">
              <w:rPr>
                <w:rFonts w:ascii="Times New Roman" w:eastAsia="Times New Roman" w:hAnsi="Times New Roman" w:cs="Times New Roman"/>
                <w:i/>
                <w:iCs/>
                <w:color w:val="000000"/>
              </w:rPr>
              <w:t xml:space="preserve"> Professional Java EE </w:t>
            </w:r>
            <w:r w:rsidR="0079104C">
              <w:rPr>
                <w:rFonts w:ascii="Times New Roman" w:eastAsia="Times New Roman" w:hAnsi="Times New Roman" w:cs="Times New Roman"/>
                <w:i/>
                <w:iCs/>
                <w:color w:val="000000"/>
              </w:rPr>
              <w:t>6</w:t>
            </w:r>
            <w:r w:rsidR="0079104C" w:rsidRPr="00CC058F">
              <w:rPr>
                <w:rFonts w:ascii="Times New Roman" w:eastAsia="Times New Roman" w:hAnsi="Times New Roman" w:cs="Times New Roman"/>
                <w:i/>
                <w:iCs/>
                <w:color w:val="000000"/>
              </w:rPr>
              <w:t xml:space="preserve">  </w:t>
            </w:r>
            <w:proofErr w:type="spellStart"/>
            <w:r w:rsidR="0079104C" w:rsidRPr="00CC058F">
              <w:rPr>
                <w:rFonts w:ascii="Times New Roman" w:eastAsia="Times New Roman" w:hAnsi="Times New Roman" w:cs="Times New Roman"/>
                <w:i/>
                <w:iCs/>
                <w:color w:val="000000"/>
              </w:rPr>
              <w:t>Web</w:t>
            </w:r>
            <w:proofErr w:type="spellEnd"/>
            <w:r w:rsidR="0079104C" w:rsidRPr="00CC058F">
              <w:rPr>
                <w:rFonts w:ascii="Times New Roman" w:eastAsia="Times New Roman" w:hAnsi="Times New Roman" w:cs="Times New Roman"/>
                <w:i/>
                <w:iCs/>
                <w:color w:val="000000"/>
              </w:rPr>
              <w:t xml:space="preserve"> </w:t>
            </w:r>
            <w:proofErr w:type="spellStart"/>
            <w:r w:rsidR="0079104C" w:rsidRPr="00CC058F">
              <w:rPr>
                <w:rFonts w:ascii="Times New Roman" w:eastAsia="Times New Roman" w:hAnsi="Times New Roman" w:cs="Times New Roman"/>
                <w:i/>
                <w:iCs/>
                <w:color w:val="000000"/>
              </w:rPr>
              <w:t>Component</w:t>
            </w:r>
            <w:proofErr w:type="spellEnd"/>
            <w:r w:rsidR="0079104C">
              <w:rPr>
                <w:rFonts w:ascii="Times New Roman" w:eastAsia="Times New Roman" w:hAnsi="Times New Roman" w:cs="Times New Roman"/>
                <w:i/>
                <w:iCs/>
                <w:color w:val="000000"/>
              </w:rPr>
              <w:t xml:space="preserve">; </w:t>
            </w:r>
            <w:r w:rsidR="0079104C" w:rsidRPr="00CC058F">
              <w:rPr>
                <w:rFonts w:ascii="Times New Roman" w:eastAsia="Times New Roman" w:hAnsi="Times New Roman" w:cs="Times New Roman"/>
                <w:i/>
                <w:iCs/>
                <w:color w:val="000000"/>
              </w:rPr>
              <w:t xml:space="preserve"> </w:t>
            </w:r>
            <w:proofErr w:type="spellStart"/>
            <w:r w:rsidRPr="008B676A">
              <w:rPr>
                <w:rFonts w:ascii="Times New Roman" w:hAnsi="Times New Roman" w:cs="Times New Roman"/>
                <w:i/>
                <w:iCs/>
                <w:color w:val="000000"/>
              </w:rPr>
              <w:t>Oracle</w:t>
            </w:r>
            <w:proofErr w:type="spellEnd"/>
            <w:r w:rsidRPr="008B676A">
              <w:rPr>
                <w:rFonts w:ascii="Times New Roman" w:hAnsi="Times New Roman" w:cs="Times New Roman"/>
                <w:i/>
                <w:iCs/>
                <w:color w:val="000000"/>
              </w:rPr>
              <w:t xml:space="preserve"> </w:t>
            </w:r>
            <w:proofErr w:type="spellStart"/>
            <w:r w:rsidRPr="008B676A">
              <w:rPr>
                <w:rFonts w:ascii="Times New Roman" w:hAnsi="Times New Roman" w:cs="Times New Roman"/>
                <w:i/>
                <w:iCs/>
                <w:color w:val="000000"/>
              </w:rPr>
              <w:t>Certified</w:t>
            </w:r>
            <w:proofErr w:type="spellEnd"/>
            <w:r w:rsidRPr="008B676A">
              <w:rPr>
                <w:rFonts w:ascii="Times New Roman" w:hAnsi="Times New Roman" w:cs="Times New Roman"/>
                <w:i/>
                <w:iCs/>
                <w:color w:val="000000"/>
              </w:rPr>
              <w:t xml:space="preserve"> </w:t>
            </w:r>
            <w:r>
              <w:rPr>
                <w:rFonts w:ascii="Times New Roman" w:hAnsi="Times New Roman" w:cs="Times New Roman"/>
                <w:i/>
                <w:iCs/>
                <w:color w:val="000000"/>
              </w:rPr>
              <w:t>Professional</w:t>
            </w:r>
            <w:r w:rsidRPr="008B676A">
              <w:rPr>
                <w:rFonts w:ascii="Times New Roman" w:hAnsi="Times New Roman" w:cs="Times New Roman"/>
                <w:i/>
                <w:iCs/>
                <w:color w:val="000000"/>
              </w:rPr>
              <w:t xml:space="preserve">, Java EE </w:t>
            </w:r>
            <w:r>
              <w:rPr>
                <w:rFonts w:ascii="Times New Roman" w:hAnsi="Times New Roman" w:cs="Times New Roman"/>
                <w:i/>
                <w:iCs/>
                <w:color w:val="000000"/>
              </w:rPr>
              <w:t>7</w:t>
            </w:r>
            <w:r w:rsidRPr="008B676A">
              <w:rPr>
                <w:rFonts w:ascii="Times New Roman" w:hAnsi="Times New Roman" w:cs="Times New Roman"/>
                <w:i/>
                <w:iCs/>
                <w:color w:val="000000"/>
              </w:rPr>
              <w:t xml:space="preserve"> </w:t>
            </w:r>
            <w:proofErr w:type="spellStart"/>
            <w:r>
              <w:rPr>
                <w:rFonts w:ascii="Times New Roman" w:hAnsi="Times New Roman" w:cs="Times New Roman"/>
                <w:i/>
                <w:iCs/>
                <w:color w:val="000000"/>
              </w:rPr>
              <w:t>Application</w:t>
            </w:r>
            <w:proofErr w:type="spellEnd"/>
            <w:r w:rsidRPr="008B676A">
              <w:rPr>
                <w:rFonts w:ascii="Times New Roman" w:hAnsi="Times New Roman" w:cs="Times New Roman"/>
                <w:i/>
                <w:iCs/>
                <w:color w:val="000000"/>
              </w:rPr>
              <w:t xml:space="preserve"> </w:t>
            </w:r>
            <w:proofErr w:type="spellStart"/>
            <w:r w:rsidRPr="008B676A">
              <w:rPr>
                <w:rFonts w:ascii="Times New Roman" w:hAnsi="Times New Roman" w:cs="Times New Roman"/>
                <w:i/>
                <w:iCs/>
                <w:color w:val="000000"/>
              </w:rPr>
              <w:t>Developer</w:t>
            </w:r>
            <w:proofErr w:type="spellEnd"/>
            <w:r w:rsidRPr="008B676A">
              <w:rPr>
                <w:rFonts w:ascii="Times New Roman" w:hAnsi="Times New Roman" w:cs="Times New Roman"/>
                <w:i/>
                <w:iCs/>
                <w:color w:val="000000"/>
              </w:rPr>
              <w:t xml:space="preserve"> </w:t>
            </w:r>
            <w:r w:rsidRPr="008B676A">
              <w:rPr>
                <w:rFonts w:ascii="Times New Roman" w:hAnsi="Times New Roman" w:cs="Times New Roman"/>
                <w:color w:val="000000"/>
              </w:rPr>
              <w:t>sertifikatas arba kitas lygiavertis dokumentas, įrodantis informacinių sistemų integravimo specialisto tinkamą kvalifikaciją;</w:t>
            </w:r>
          </w:p>
          <w:p w14:paraId="1FF9E241" w14:textId="77777777" w:rsidR="00B2603E" w:rsidRPr="003B4CCA" w:rsidRDefault="00B2603E" w:rsidP="00927E1F">
            <w:pPr>
              <w:autoSpaceDE w:val="0"/>
              <w:autoSpaceDN w:val="0"/>
              <w:adjustRightInd w:val="0"/>
              <w:spacing w:after="0" w:line="240" w:lineRule="auto"/>
              <w:jc w:val="both"/>
              <w:rPr>
                <w:rFonts w:ascii="Times New Roman" w:hAnsi="Times New Roman" w:cs="Times New Roman"/>
                <w:color w:val="000000"/>
                <w:highlight w:val="yellow"/>
              </w:rPr>
            </w:pPr>
            <w:r w:rsidRPr="008B676A">
              <w:rPr>
                <w:rFonts w:ascii="Times New Roman" w:hAnsi="Times New Roman" w:cs="Times New Roman"/>
                <w:color w:val="000000"/>
              </w:rPr>
              <w:t>- užsakovo arba darbdavio</w:t>
            </w:r>
            <w:r w:rsidRPr="00235AC5">
              <w:rPr>
                <w:rFonts w:ascii="Times New Roman" w:hAnsi="Times New Roman" w:cs="Times New Roman"/>
                <w:color w:val="000000"/>
              </w:rPr>
              <w:t xml:space="preserve"> </w:t>
            </w:r>
            <w:r w:rsidRPr="00235AC5">
              <w:rPr>
                <w:rFonts w:ascii="Times New Roman" w:eastAsia="Calibri" w:hAnsi="Times New Roman" w:cs="Times New Roman"/>
                <w:color w:val="000000"/>
              </w:rPr>
              <w:t xml:space="preserve">(jeigu specialistas vykdė įmonės vidaus darbus) </w:t>
            </w:r>
            <w:r w:rsidRPr="00235AC5">
              <w:rPr>
                <w:rFonts w:ascii="Times New Roman" w:hAnsi="Times New Roman" w:cs="Times New Roman"/>
                <w:color w:val="000000"/>
              </w:rPr>
              <w:t xml:space="preserve">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w:t>
            </w:r>
            <w:r w:rsidRPr="00235AC5">
              <w:rPr>
                <w:rFonts w:ascii="Times New Roman" w:hAnsi="Times New Roman" w:cs="Times New Roman"/>
                <w:color w:val="000000"/>
              </w:rPr>
              <w:t>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235AC5">
              <w:rPr>
                <w:rFonts w:ascii="Times New Roman" w:hAnsi="Times New Roman" w:cs="Times New Roman"/>
              </w:rPr>
              <w:t xml:space="preserve"> </w:t>
            </w:r>
            <w:r w:rsidRPr="00235AC5">
              <w:rPr>
                <w:rFonts w:ascii="Times New Roman" w:hAnsi="Times New Roman" w:cs="Times New Roman"/>
                <w:color w:val="000000"/>
              </w:rPr>
              <w:lastRenderedPageBreak/>
              <w:t>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371F1D83" w14:textId="77777777" w:rsidR="00B2603E" w:rsidRPr="001A6CC9" w:rsidRDefault="00B2603E" w:rsidP="00927E1F">
            <w:pPr>
              <w:spacing w:after="0" w:line="240" w:lineRule="auto"/>
              <w:jc w:val="both"/>
              <w:rPr>
                <w:rFonts w:ascii="Times New Roman" w:hAnsi="Times New Roman" w:cs="Times New Roman"/>
              </w:rPr>
            </w:pPr>
            <w:r w:rsidRPr="001A6CC9">
              <w:rPr>
                <w:rFonts w:ascii="Times New Roman" w:hAnsi="Times New Roman" w:cs="Times New Roman"/>
              </w:rPr>
              <w:lastRenderedPageBreak/>
              <w:t xml:space="preserve">Reikalavimą turi atitikti Tiekėjo specialistai, atsižvelgiant į jų prisiimamus įsipareigojimus pirkimo sutarčiai vykdyti.  </w:t>
            </w:r>
          </w:p>
          <w:p w14:paraId="3FBBFDD6"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3B96D6DD"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1C122609"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r w:rsidR="00B2603E" w:rsidRPr="00476062" w14:paraId="0F189CD6" w14:textId="77777777" w:rsidTr="00A6157C">
        <w:trPr>
          <w:trHeight w:val="416"/>
        </w:trPr>
        <w:tc>
          <w:tcPr>
            <w:tcW w:w="660" w:type="dxa"/>
            <w:tcBorders>
              <w:top w:val="single" w:sz="4" w:space="0" w:color="000000"/>
              <w:left w:val="single" w:sz="4" w:space="0" w:color="000000"/>
              <w:bottom w:val="single" w:sz="4" w:space="0" w:color="000000"/>
              <w:right w:val="single" w:sz="4" w:space="0" w:color="000000"/>
            </w:tcBorders>
          </w:tcPr>
          <w:p w14:paraId="4ECCC965" w14:textId="6971C73D" w:rsidR="00B2603E" w:rsidRDefault="00170D99"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t>1.5</w:t>
            </w:r>
          </w:p>
        </w:tc>
        <w:tc>
          <w:tcPr>
            <w:tcW w:w="3446" w:type="dxa"/>
            <w:tcBorders>
              <w:top w:val="single" w:sz="4" w:space="0" w:color="000000"/>
              <w:left w:val="single" w:sz="4" w:space="0" w:color="000000"/>
              <w:bottom w:val="single" w:sz="4" w:space="0" w:color="000000"/>
              <w:right w:val="single" w:sz="4" w:space="0" w:color="000000"/>
            </w:tcBorders>
          </w:tcPr>
          <w:p w14:paraId="21570B46" w14:textId="77777777" w:rsidR="00B2603E" w:rsidRDefault="00B2603E"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specialistas Nr. 5 – duomenų bazių specialistas, turi turėti:</w:t>
            </w:r>
          </w:p>
          <w:p w14:paraId="23583F45" w14:textId="77777777" w:rsidR="00B2603E" w:rsidRDefault="00B2603E" w:rsidP="00927E1F">
            <w:pPr>
              <w:autoSpaceDE w:val="0"/>
              <w:autoSpaceDN w:val="0"/>
              <w:adjustRightInd w:val="0"/>
              <w:spacing w:after="0" w:line="240" w:lineRule="auto"/>
              <w:jc w:val="both"/>
              <w:rPr>
                <w:rFonts w:ascii="Times New Roman" w:hAnsi="Times New Roman" w:cs="Times New Roman"/>
                <w:color w:val="000000"/>
              </w:rPr>
            </w:pPr>
          </w:p>
          <w:p w14:paraId="0B7FEE72" w14:textId="77777777" w:rsidR="00B2603E" w:rsidRDefault="00B2603E" w:rsidP="00B2603E">
            <w:pPr>
              <w:widowControl w:val="0"/>
              <w:numPr>
                <w:ilvl w:val="0"/>
                <w:numId w:val="39"/>
              </w:numPr>
              <w:tabs>
                <w:tab w:val="left" w:pos="168"/>
              </w:tabs>
              <w:suppressAutoHyphens/>
              <w:spacing w:after="0" w:line="240" w:lineRule="auto"/>
              <w:ind w:left="0" w:firstLine="0"/>
              <w:contextualSpacing/>
              <w:jc w:val="both"/>
              <w:outlineLvl w:val="1"/>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tarptautiniu mastu pripažįstamą </w:t>
            </w:r>
            <w:r w:rsidRPr="00452068">
              <w:rPr>
                <w:rFonts w:ascii="Times New Roman" w:eastAsia="Times New Roman" w:hAnsi="Times New Roman" w:cs="Times New Roman"/>
                <w:bCs/>
                <w:color w:val="000000"/>
              </w:rPr>
              <w:t>duomenų bazių administratoriaus kvalifikaciją;</w:t>
            </w:r>
          </w:p>
          <w:p w14:paraId="45EB3D9E" w14:textId="6D89B913" w:rsidR="00B2603E" w:rsidRPr="00B8261F" w:rsidRDefault="00B2603E" w:rsidP="00B2603E">
            <w:pPr>
              <w:widowControl w:val="0"/>
              <w:numPr>
                <w:ilvl w:val="0"/>
                <w:numId w:val="39"/>
              </w:numPr>
              <w:tabs>
                <w:tab w:val="left" w:pos="168"/>
              </w:tabs>
              <w:suppressAutoHyphens/>
              <w:spacing w:after="0" w:line="240" w:lineRule="auto"/>
              <w:ind w:left="0" w:firstLine="0"/>
              <w:contextualSpacing/>
              <w:jc w:val="both"/>
              <w:outlineLvl w:val="1"/>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ne trumpesnę nei 2 (dviejų) metų patirtį kuriant </w:t>
            </w:r>
            <w:r w:rsidR="006372AD">
              <w:rPr>
                <w:rFonts w:ascii="Times New Roman" w:hAnsi="Times New Roman" w:cs="Times New Roman"/>
                <w:color w:val="000000"/>
              </w:rPr>
              <w:t>(tobulinant, vystant, atnaujinant)</w:t>
            </w:r>
            <w:r w:rsidR="00F0178E">
              <w:rPr>
                <w:rFonts w:ascii="Times New Roman" w:hAnsi="Times New Roman" w:cs="Times New Roman"/>
                <w:color w:val="000000"/>
              </w:rPr>
              <w:t xml:space="preserve"> ir (arba) prižiūrinti ir palaikant</w:t>
            </w:r>
            <w:r w:rsidR="00F0178E" w:rsidRPr="00476062">
              <w:rPr>
                <w:rFonts w:ascii="Times New Roman" w:hAnsi="Times New Roman" w:cs="Times New Roman"/>
                <w:color w:val="000000"/>
              </w:rPr>
              <w:t xml:space="preserve"> </w:t>
            </w:r>
            <w:r>
              <w:rPr>
                <w:rFonts w:ascii="Times New Roman" w:eastAsia="Times New Roman" w:hAnsi="Times New Roman" w:cs="Times New Roman"/>
                <w:bCs/>
                <w:color w:val="000000"/>
              </w:rPr>
              <w:t xml:space="preserve">informacinių sistemų duomenų </w:t>
            </w:r>
            <w:r w:rsidRPr="00C96404">
              <w:rPr>
                <w:rFonts w:ascii="Times New Roman" w:eastAsia="Times New Roman" w:hAnsi="Times New Roman" w:cs="Times New Roman"/>
                <w:bCs/>
                <w:color w:val="000000"/>
              </w:rPr>
              <w:t xml:space="preserve">bazes </w:t>
            </w:r>
            <w:proofErr w:type="spellStart"/>
            <w:r w:rsidRPr="00C96404">
              <w:rPr>
                <w:rFonts w:ascii="Times New Roman" w:eastAsia="Times New Roman" w:hAnsi="Times New Roman" w:cs="Times New Roman"/>
                <w:bCs/>
                <w:i/>
                <w:iCs/>
                <w:color w:val="000000"/>
              </w:rPr>
              <w:t>PostgreSQL</w:t>
            </w:r>
            <w:proofErr w:type="spellEnd"/>
            <w:r w:rsidRPr="00C96404">
              <w:rPr>
                <w:rFonts w:ascii="Times New Roman" w:eastAsia="Times New Roman" w:hAnsi="Times New Roman" w:cs="Times New Roman"/>
                <w:bCs/>
                <w:color w:val="000000"/>
              </w:rPr>
              <w:t xml:space="preserve"> programinės įrangos </w:t>
            </w:r>
            <w:r w:rsidR="007D6515" w:rsidRPr="00C96404">
              <w:rPr>
                <w:rFonts w:ascii="Times New Roman" w:eastAsia="Times New Roman" w:hAnsi="Times New Roman" w:cs="Times New Roman"/>
                <w:bCs/>
                <w:color w:val="000000"/>
              </w:rPr>
              <w:t>priemon</w:t>
            </w:r>
            <w:r w:rsidR="0021255B" w:rsidRPr="00C96404">
              <w:rPr>
                <w:rFonts w:ascii="Times New Roman" w:eastAsia="Times New Roman" w:hAnsi="Times New Roman" w:cs="Times New Roman"/>
                <w:bCs/>
                <w:color w:val="000000"/>
              </w:rPr>
              <w:t>ė</w:t>
            </w:r>
            <w:r w:rsidR="007D6515" w:rsidRPr="00C96404">
              <w:rPr>
                <w:rFonts w:ascii="Times New Roman" w:eastAsia="Times New Roman" w:hAnsi="Times New Roman" w:cs="Times New Roman"/>
                <w:bCs/>
                <w:color w:val="000000"/>
              </w:rPr>
              <w:t>mis</w:t>
            </w:r>
            <w:r>
              <w:rPr>
                <w:rFonts w:ascii="Times New Roman" w:eastAsia="Times New Roman" w:hAnsi="Times New Roman" w:cs="Times New Roman"/>
                <w:bCs/>
                <w:color w:val="000000"/>
              </w:rPr>
              <w:t>, kurias naudoja Perkančioji organizacija.</w:t>
            </w:r>
          </w:p>
        </w:tc>
        <w:tc>
          <w:tcPr>
            <w:tcW w:w="3260" w:type="dxa"/>
            <w:tcBorders>
              <w:top w:val="single" w:sz="4" w:space="0" w:color="000000"/>
              <w:left w:val="single" w:sz="4" w:space="0" w:color="000000"/>
              <w:bottom w:val="single" w:sz="4" w:space="0" w:color="000000"/>
              <w:right w:val="single" w:sz="4" w:space="0" w:color="000000"/>
            </w:tcBorders>
          </w:tcPr>
          <w:p w14:paraId="6CA7A4B2" w14:textId="77777777" w:rsidR="00B2603E" w:rsidRPr="00235AC5" w:rsidRDefault="00B2603E" w:rsidP="00B2603E">
            <w:pPr>
              <w:pStyle w:val="ListParagraph"/>
              <w:numPr>
                <w:ilvl w:val="0"/>
                <w:numId w:val="39"/>
              </w:numPr>
              <w:tabs>
                <w:tab w:val="left" w:pos="312"/>
              </w:tabs>
              <w:autoSpaceDE w:val="0"/>
              <w:autoSpaceDN w:val="0"/>
              <w:adjustRightInd w:val="0"/>
              <w:spacing w:after="0" w:line="240" w:lineRule="auto"/>
              <w:ind w:left="53" w:firstLine="0"/>
              <w:jc w:val="both"/>
              <w:rPr>
                <w:rFonts w:ascii="Times New Roman" w:hAnsi="Times New Roman" w:cs="Times New Roman"/>
                <w:i/>
                <w:iCs/>
                <w:color w:val="000000"/>
              </w:rPr>
            </w:pPr>
            <w:proofErr w:type="spellStart"/>
            <w:r w:rsidRPr="00235AC5">
              <w:rPr>
                <w:rFonts w:ascii="Times New Roman" w:hAnsi="Times New Roman" w:cs="Times New Roman"/>
                <w:i/>
                <w:iCs/>
                <w:color w:val="000000"/>
              </w:rPr>
              <w:t>Oracle</w:t>
            </w:r>
            <w:proofErr w:type="spellEnd"/>
            <w:r w:rsidRPr="00235AC5">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Database</w:t>
            </w:r>
            <w:proofErr w:type="spellEnd"/>
            <w:r w:rsidRPr="00235AC5">
              <w:rPr>
                <w:rFonts w:ascii="Times New Roman" w:hAnsi="Times New Roman" w:cs="Times New Roman"/>
                <w:i/>
                <w:iCs/>
                <w:color w:val="000000"/>
              </w:rPr>
              <w:t xml:space="preserve"> PL/SQL </w:t>
            </w:r>
            <w:proofErr w:type="spellStart"/>
            <w:r w:rsidRPr="00235AC5">
              <w:rPr>
                <w:rFonts w:ascii="Times New Roman" w:hAnsi="Times New Roman" w:cs="Times New Roman"/>
                <w:i/>
                <w:iCs/>
                <w:color w:val="000000"/>
              </w:rPr>
              <w:t>Developer</w:t>
            </w:r>
            <w:proofErr w:type="spellEnd"/>
            <w:r w:rsidRPr="00235AC5">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Certified</w:t>
            </w:r>
            <w:proofErr w:type="spellEnd"/>
            <w:r w:rsidRPr="00235AC5">
              <w:rPr>
                <w:rFonts w:ascii="Times New Roman" w:hAnsi="Times New Roman" w:cs="Times New Roman"/>
                <w:i/>
                <w:iCs/>
                <w:color w:val="000000"/>
              </w:rPr>
              <w:t xml:space="preserve"> Professional </w:t>
            </w:r>
            <w:r w:rsidRPr="00235AC5">
              <w:rPr>
                <w:rFonts w:ascii="Times New Roman" w:hAnsi="Times New Roman" w:cs="Times New Roman"/>
                <w:color w:val="000000"/>
              </w:rPr>
              <w:t>arba</w:t>
            </w:r>
            <w:r w:rsidRPr="00235AC5">
              <w:rPr>
                <w:rFonts w:ascii="Times New Roman" w:hAnsi="Times New Roman" w:cs="Times New Roman"/>
                <w:i/>
                <w:iCs/>
                <w:color w:val="000000"/>
              </w:rPr>
              <w:t xml:space="preserve"> Microsoft </w:t>
            </w:r>
            <w:proofErr w:type="spellStart"/>
            <w:r w:rsidRPr="00235AC5">
              <w:rPr>
                <w:rFonts w:ascii="Times New Roman" w:hAnsi="Times New Roman" w:cs="Times New Roman"/>
                <w:i/>
                <w:iCs/>
                <w:color w:val="000000"/>
              </w:rPr>
              <w:t>Certified</w:t>
            </w:r>
            <w:proofErr w:type="spellEnd"/>
            <w:r w:rsidRPr="00235AC5">
              <w:rPr>
                <w:rFonts w:ascii="Times New Roman" w:hAnsi="Times New Roman" w:cs="Times New Roman"/>
                <w:i/>
                <w:iCs/>
                <w:color w:val="000000"/>
              </w:rPr>
              <w:t xml:space="preserve"> </w:t>
            </w:r>
            <w:proofErr w:type="spellStart"/>
            <w:r>
              <w:rPr>
                <w:rFonts w:ascii="Times New Roman" w:hAnsi="Times New Roman" w:cs="Times New Roman"/>
                <w:i/>
                <w:iCs/>
                <w:color w:val="000000"/>
              </w:rPr>
              <w:t>Azure</w:t>
            </w:r>
            <w:proofErr w:type="spellEnd"/>
            <w:r>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Database</w:t>
            </w:r>
            <w:proofErr w:type="spellEnd"/>
            <w:r w:rsidRPr="00235AC5">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Administrator</w:t>
            </w:r>
            <w:proofErr w:type="spellEnd"/>
            <w:r w:rsidRPr="00235AC5">
              <w:rPr>
                <w:rFonts w:ascii="Times New Roman" w:hAnsi="Times New Roman" w:cs="Times New Roman"/>
                <w:i/>
                <w:iCs/>
                <w:color w:val="000000"/>
              </w:rPr>
              <w:t xml:space="preserve">  </w:t>
            </w:r>
            <w:r w:rsidRPr="00235AC5">
              <w:rPr>
                <w:rFonts w:ascii="Times New Roman" w:hAnsi="Times New Roman" w:cs="Times New Roman"/>
                <w:color w:val="000000"/>
              </w:rPr>
              <w:t>sertifikat</w:t>
            </w:r>
            <w:r>
              <w:rPr>
                <w:rFonts w:ascii="Times New Roman" w:hAnsi="Times New Roman" w:cs="Times New Roman"/>
                <w:color w:val="000000"/>
              </w:rPr>
              <w:t>as</w:t>
            </w:r>
            <w:r w:rsidRPr="00235AC5">
              <w:rPr>
                <w:rFonts w:ascii="Times New Roman" w:hAnsi="Times New Roman" w:cs="Times New Roman"/>
                <w:color w:val="000000"/>
              </w:rPr>
              <w:t xml:space="preserve"> arba kit</w:t>
            </w:r>
            <w:r>
              <w:rPr>
                <w:rFonts w:ascii="Times New Roman" w:hAnsi="Times New Roman" w:cs="Times New Roman"/>
                <w:color w:val="000000"/>
              </w:rPr>
              <w:t>as</w:t>
            </w:r>
            <w:r w:rsidRPr="00235AC5">
              <w:rPr>
                <w:rFonts w:ascii="Times New Roman" w:hAnsi="Times New Roman" w:cs="Times New Roman"/>
                <w:color w:val="000000"/>
              </w:rPr>
              <w:t xml:space="preserve"> lygiavert</w:t>
            </w:r>
            <w:r>
              <w:rPr>
                <w:rFonts w:ascii="Times New Roman" w:hAnsi="Times New Roman" w:cs="Times New Roman"/>
                <w:color w:val="000000"/>
              </w:rPr>
              <w:t>is</w:t>
            </w:r>
            <w:r w:rsidRPr="00235AC5">
              <w:rPr>
                <w:rFonts w:ascii="Times New Roman" w:hAnsi="Times New Roman" w:cs="Times New Roman"/>
                <w:color w:val="000000"/>
              </w:rPr>
              <w:t xml:space="preserve"> dokument</w:t>
            </w:r>
            <w:r>
              <w:rPr>
                <w:rFonts w:ascii="Times New Roman" w:hAnsi="Times New Roman" w:cs="Times New Roman"/>
                <w:color w:val="000000"/>
              </w:rPr>
              <w:t>as</w:t>
            </w:r>
            <w:r w:rsidRPr="00235AC5">
              <w:rPr>
                <w:rFonts w:ascii="Times New Roman" w:hAnsi="Times New Roman" w:cs="Times New Roman"/>
                <w:color w:val="000000"/>
              </w:rPr>
              <w:t>, įrodant</w:t>
            </w:r>
            <w:r>
              <w:rPr>
                <w:rFonts w:ascii="Times New Roman" w:hAnsi="Times New Roman" w:cs="Times New Roman"/>
                <w:color w:val="000000"/>
              </w:rPr>
              <w:t>is</w:t>
            </w:r>
            <w:r w:rsidRPr="00235AC5">
              <w:rPr>
                <w:rFonts w:ascii="Times New Roman" w:hAnsi="Times New Roman" w:cs="Times New Roman"/>
                <w:color w:val="000000"/>
              </w:rPr>
              <w:t xml:space="preserve"> </w:t>
            </w:r>
            <w:r>
              <w:rPr>
                <w:rFonts w:ascii="Times New Roman" w:hAnsi="Times New Roman" w:cs="Times New Roman"/>
                <w:color w:val="000000"/>
              </w:rPr>
              <w:t xml:space="preserve"> duomenų bazių specialisto</w:t>
            </w:r>
            <w:r w:rsidRPr="00235AC5" w:rsidDel="00433D9D">
              <w:rPr>
                <w:rFonts w:ascii="Times New Roman" w:hAnsi="Times New Roman" w:cs="Times New Roman"/>
                <w:color w:val="000000"/>
              </w:rPr>
              <w:t xml:space="preserve"> </w:t>
            </w:r>
            <w:r w:rsidRPr="00235AC5">
              <w:rPr>
                <w:rFonts w:ascii="Times New Roman" w:hAnsi="Times New Roman" w:cs="Times New Roman"/>
                <w:color w:val="000000"/>
              </w:rPr>
              <w:t xml:space="preserve"> kvalifikaciją</w:t>
            </w:r>
            <w:r w:rsidRPr="00235AC5">
              <w:rPr>
                <w:rFonts w:ascii="Times New Roman" w:hAnsi="Times New Roman" w:cs="Times New Roman"/>
                <w:i/>
                <w:iCs/>
                <w:color w:val="000000"/>
              </w:rPr>
              <w:t>;</w:t>
            </w:r>
          </w:p>
          <w:p w14:paraId="766639BF" w14:textId="77777777" w:rsidR="00B2603E" w:rsidRPr="00235AC5" w:rsidRDefault="00B2603E" w:rsidP="00B2603E">
            <w:pPr>
              <w:pStyle w:val="ListParagraph"/>
              <w:numPr>
                <w:ilvl w:val="0"/>
                <w:numId w:val="39"/>
              </w:numPr>
              <w:tabs>
                <w:tab w:val="left" w:pos="312"/>
              </w:tabs>
              <w:autoSpaceDE w:val="0"/>
              <w:autoSpaceDN w:val="0"/>
              <w:adjustRightInd w:val="0"/>
              <w:spacing w:after="0" w:line="240" w:lineRule="auto"/>
              <w:ind w:left="53" w:firstLine="0"/>
              <w:jc w:val="both"/>
              <w:rPr>
                <w:rFonts w:ascii="Times New Roman" w:hAnsi="Times New Roman" w:cs="Times New Roman"/>
                <w:color w:val="000000"/>
              </w:rPr>
            </w:pPr>
            <w:r w:rsidRPr="00235AC5">
              <w:rPr>
                <w:rFonts w:ascii="Times New Roman" w:hAnsi="Times New Roman" w:cs="Times New Roman"/>
                <w:color w:val="000000"/>
              </w:rPr>
              <w:t xml:space="preserve">užsakovo arba darbdavio </w:t>
            </w:r>
            <w:r w:rsidRPr="00235AC5">
              <w:rPr>
                <w:rFonts w:ascii="Times New Roman" w:eastAsia="Calibri" w:hAnsi="Times New Roman" w:cs="Times New Roman"/>
                <w:color w:val="000000"/>
              </w:rPr>
              <w:t xml:space="preserve">(jeigu specialistas vykdė įmonės vidaus darbus) </w:t>
            </w:r>
            <w:r w:rsidRPr="00235AC5">
              <w:rPr>
                <w:rFonts w:ascii="Times New Roman" w:hAnsi="Times New Roman" w:cs="Times New Roman"/>
                <w:color w:val="000000"/>
              </w:rPr>
              <w:t xml:space="preserve">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w:t>
            </w:r>
            <w:r w:rsidRPr="00235AC5">
              <w:rPr>
                <w:rFonts w:ascii="Times New Roman" w:hAnsi="Times New Roman" w:cs="Times New Roman"/>
                <w:color w:val="000000"/>
              </w:rPr>
              <w:t>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235AC5">
              <w:rPr>
                <w:rFonts w:ascii="Times New Roman" w:hAnsi="Times New Roman" w:cs="Times New Roman"/>
              </w:rPr>
              <w:t xml:space="preserve"> </w:t>
            </w:r>
            <w:r w:rsidRPr="00235AC5">
              <w:rPr>
                <w:rFonts w:ascii="Times New Roman" w:hAnsi="Times New Roman" w:cs="Times New Roman"/>
                <w:color w:val="000000"/>
              </w:rPr>
              <w:t>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2E850C8C" w14:textId="77777777" w:rsidR="00B2603E" w:rsidRPr="001A6CC9" w:rsidRDefault="00B2603E"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413F13C7"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45C7469F" w14:textId="77777777" w:rsidR="00B2603E" w:rsidRPr="001A6CC9" w:rsidRDefault="00B2603E"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0ADE5968" w14:textId="77777777" w:rsidR="00B2603E" w:rsidRPr="00476062" w:rsidRDefault="00B2603E"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bl>
    <w:p w14:paraId="20B84325"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5FFF6952"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4958911F" w14:textId="77777777" w:rsidR="00BA674F" w:rsidRDefault="00BA674F"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0A89DDAA" w14:textId="77777777" w:rsidR="00BA674F" w:rsidRDefault="00BA674F"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3CD43791" w14:textId="77777777" w:rsidR="00BA674F" w:rsidRDefault="00BA674F"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183ADCA7"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387F3CCA"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15A98A8E"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4D459FAD"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314E0A1C"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46B7CD6D"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0A0FABA3"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35A30B86"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4BA8CEB8"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54806132"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05F33CEA"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41B89CCC"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4F90AD62" w14:textId="77777777" w:rsidR="00A6157C" w:rsidRDefault="00A6157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3E78A8DD" w14:textId="77777777" w:rsidR="00496F9F" w:rsidRDefault="00496F9F"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15B8F4D1" w14:textId="77777777" w:rsidR="00496F9F" w:rsidRDefault="00496F9F"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7A30047D"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06AD72E6" w14:textId="135E2418" w:rsidR="00816A2C" w:rsidRPr="00B3108C" w:rsidRDefault="00B3108C" w:rsidP="00487CDD">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lastRenderedPageBreak/>
        <w:t>Konkurso sąlygų</w:t>
      </w:r>
    </w:p>
    <w:p w14:paraId="6D1F4BD3" w14:textId="1F38B3C7" w:rsidR="00B3108C" w:rsidRPr="00B3108C" w:rsidRDefault="00B3108C" w:rsidP="00487CDD">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t>4 priedas</w:t>
      </w:r>
    </w:p>
    <w:p w14:paraId="68164BA4"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Nacionalinio saugumo reikalavimų atitikties </w:t>
      </w:r>
    </w:p>
    <w:p w14:paraId="3A60BBDA"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deklaracijos tipinė forma,</w:t>
      </w:r>
    </w:p>
    <w:p w14:paraId="2C137BE7"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patvirtinta Viešųjų pirkimų tarnybos </w:t>
      </w:r>
    </w:p>
    <w:p w14:paraId="0285215E"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direktoriaus 2022 m. gruodžio 29 d.</w:t>
      </w:r>
    </w:p>
    <w:p w14:paraId="485DBB76"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įsakymu Nr. 1S-233</w:t>
      </w:r>
    </w:p>
    <w:p w14:paraId="057E15CC" w14:textId="77777777" w:rsidR="00816A2C" w:rsidRPr="00816A2C"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p>
    <w:p w14:paraId="5116E6CF" w14:textId="77777777" w:rsidR="00816A2C" w:rsidRPr="00816A2C"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816A2C">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816A2C"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ab/>
      </w:r>
    </w:p>
    <w:p w14:paraId="2BC99452" w14:textId="77777777" w:rsidR="00816A2C" w:rsidRPr="00816A2C"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w:t>
      </w:r>
      <w:r w:rsidRPr="00816A2C">
        <w:rPr>
          <w:rFonts w:ascii="Times New Roman" w:eastAsia="Calibri" w:hAnsi="Times New Roman" w:cs="Times New Roman"/>
          <w:i/>
          <w:iCs/>
          <w:kern w:val="0"/>
          <w14:ligatures w14:val="none"/>
        </w:rPr>
        <w:t>tiekėjo pavadinimas</w:t>
      </w:r>
      <w:r w:rsidRPr="00816A2C">
        <w:rPr>
          <w:rFonts w:ascii="Times New Roman" w:eastAsia="Calibri" w:hAnsi="Times New Roman" w:cs="Times New Roman"/>
          <w:kern w:val="0"/>
          <w14:ligatures w14:val="none"/>
        </w:rPr>
        <w:t>)</w:t>
      </w:r>
    </w:p>
    <w:p w14:paraId="6F4BDD2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u w:val="single"/>
          <w14:ligatures w14:val="none"/>
        </w:rPr>
        <w:t>Muitinės departamentas prie Lietuvos Respublikos finansų ministerijos</w:t>
      </w:r>
    </w:p>
    <w:p w14:paraId="0202477E" w14:textId="77777777" w:rsidR="001F6E68" w:rsidRDefault="001F6E68"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779B6D18" w14:textId="01645AF6"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b/>
          <w:bCs/>
          <w:kern w:val="0"/>
          <w14:ligatures w14:val="none"/>
        </w:rPr>
        <w:t>NACIONALINIO SAUGUMO REIKALAVIMŲ ATITIKTIES DEKLARACIJA</w:t>
      </w:r>
    </w:p>
    <w:p w14:paraId="20B53C4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20__ m._____________ d. Nr. ______</w:t>
      </w:r>
    </w:p>
    <w:p w14:paraId="16FFEFF5"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__________________________</w:t>
      </w:r>
    </w:p>
    <w:p w14:paraId="73A53B14"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(Sudarymo vieta)</w:t>
      </w:r>
    </w:p>
    <w:p w14:paraId="24D86D7F" w14:textId="77777777" w:rsidR="00816A2C" w:rsidRPr="00816A2C"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816A2C"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816A2C"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 xml:space="preserve">(tiekėjo pavadinimas)    </w:t>
      </w:r>
    </w:p>
    <w:p w14:paraId="44E67746" w14:textId="77777777" w:rsidR="00816A2C" w:rsidRPr="00816A2C"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816A2C">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816A2C"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(pirkimo objekto pavadinimas, pirkimo numeris, pirkimo paskelbimo CVP IS data</w:t>
      </w:r>
      <w:r w:rsidRPr="00816A2C">
        <w:rPr>
          <w:rFonts w:ascii="Times New Roman" w:eastAsia="Calibri" w:hAnsi="Times New Roman" w:cs="Times New Roman"/>
          <w:color w:val="000000"/>
          <w:kern w:val="0"/>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816A2C" w14:paraId="1A4236CC" w14:textId="77777777" w:rsidTr="00604F66">
        <w:tc>
          <w:tcPr>
            <w:tcW w:w="352" w:type="dxa"/>
            <w:tcBorders>
              <w:bottom w:val="single" w:sz="4" w:space="0" w:color="auto"/>
              <w:right w:val="nil"/>
            </w:tcBorders>
            <w:hideMark/>
          </w:tcPr>
          <w:p w14:paraId="0682DC3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816A2C"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816A2C">
              <w:rPr>
                <w:rFonts w:ascii="Times New Roman" w:eastAsia="Calibri" w:hAnsi="Times New Roman" w:cs="Times New Roman"/>
                <w:kern w:val="0"/>
                <w:lang w:eastAsia="lt-LT"/>
                <w14:ligatures w14:val="none"/>
              </w:rPr>
              <w:t xml:space="preserve">tiekėjo siūlomos teikti paslaugos nekelia grėsmės nacionaliniam saugumui </w:t>
            </w:r>
            <w:r w:rsidRPr="00816A2C">
              <w:rPr>
                <w:rFonts w:ascii="Times New Roman" w:eastAsia="Calibri" w:hAnsi="Times New Roman" w:cs="Times New Roman"/>
                <w:color w:val="000000"/>
                <w:kern w:val="0"/>
                <w:bdr w:val="none" w:sz="0" w:space="0" w:color="auto" w:frame="1"/>
                <w14:ligatures w14:val="none"/>
              </w:rPr>
              <w:t>–</w:t>
            </w:r>
            <w:r w:rsidRPr="00816A2C">
              <w:rPr>
                <w:rFonts w:ascii="Times New Roman" w:eastAsia="Calibri" w:hAnsi="Times New Roman" w:cs="Times New Roman"/>
                <w:kern w:val="0"/>
                <w:lang w:eastAsia="lt-LT"/>
                <w14:ligatures w14:val="none"/>
              </w:rPr>
              <w:t xml:space="preserve"> vadovaujantis VPĮ 37 straipsnio 9 dalies 2 punktu, </w:t>
            </w:r>
            <w:r w:rsidRPr="00816A2C">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816A2C">
              <w:rPr>
                <w:rFonts w:ascii="Times New Roman" w:eastAsia="Calibri" w:hAnsi="Times New Roman" w:cs="Times New Roman"/>
                <w:kern w:val="0"/>
                <w:lang w:eastAsia="lt-LT"/>
                <w14:ligatures w14:val="none"/>
              </w:rPr>
              <w:t>(_____</w:t>
            </w:r>
            <w:r w:rsidRPr="00816A2C">
              <w:rPr>
                <w:rFonts w:ascii="Times New Roman" w:eastAsia="Calibri" w:hAnsi="Times New Roman" w:cs="Times New Roman"/>
                <w:kern w:val="0"/>
                <w:u w:val="single"/>
                <w:lang w:eastAsia="lt-LT"/>
                <w14:ligatures w14:val="none"/>
              </w:rPr>
              <w:t>2.8.</w:t>
            </w:r>
            <w:r w:rsidRPr="00816A2C">
              <w:rPr>
                <w:rFonts w:ascii="Times New Roman" w:eastAsia="Calibri" w:hAnsi="Times New Roman" w:cs="Times New Roman"/>
                <w:kern w:val="0"/>
                <w:lang w:eastAsia="lt-LT"/>
                <w14:ligatures w14:val="none"/>
              </w:rPr>
              <w:t>__)</w:t>
            </w:r>
            <w:r w:rsidRPr="00816A2C">
              <w:rPr>
                <w:rFonts w:ascii="Times New Roman" w:eastAsia="Calibri" w:hAnsi="Times New Roman" w:cs="Times New Roman"/>
                <w:i/>
                <w:iCs/>
                <w:kern w:val="0"/>
                <w14:ligatures w14:val="none"/>
              </w:rPr>
              <w:t xml:space="preserve">   </w:t>
            </w:r>
          </w:p>
          <w:p w14:paraId="663B3642" w14:textId="77777777" w:rsidR="00816A2C" w:rsidRPr="00816A2C"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089D6BEE"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p>
        </w:tc>
      </w:tr>
      <w:tr w:rsidR="00816A2C" w:rsidRPr="00816A2C" w14:paraId="04723BBD" w14:textId="77777777" w:rsidTr="00604F66">
        <w:tc>
          <w:tcPr>
            <w:tcW w:w="352" w:type="dxa"/>
            <w:tcBorders>
              <w:left w:val="nil"/>
              <w:bottom w:val="nil"/>
              <w:right w:val="nil"/>
            </w:tcBorders>
          </w:tcPr>
          <w:p w14:paraId="793CDF7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0D24BF39" w14:textId="77777777" w:rsidTr="00604F66">
        <w:trPr>
          <w:trHeight w:val="708"/>
        </w:trPr>
        <w:tc>
          <w:tcPr>
            <w:tcW w:w="352" w:type="dxa"/>
            <w:tcBorders>
              <w:top w:val="nil"/>
              <w:left w:val="nil"/>
              <w:bottom w:val="nil"/>
              <w:right w:val="nil"/>
            </w:tcBorders>
          </w:tcPr>
          <w:p w14:paraId="2D6A824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r w:rsidRPr="00816A2C">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816A2C">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816A2C">
              <w:rPr>
                <w:rFonts w:ascii="Times New Roman" w:eastAsia="Calibri" w:hAnsi="Times New Roman" w:cs="Times New Roman"/>
                <w:kern w:val="0"/>
                <w:u w:val="single"/>
                <w:lang w:eastAsia="lt-LT"/>
                <w14:ligatures w14:val="none"/>
              </w:rPr>
              <w:t>(____2.9.___)</w:t>
            </w:r>
          </w:p>
        </w:tc>
      </w:tr>
      <w:tr w:rsidR="00816A2C" w:rsidRPr="00816A2C" w14:paraId="56A5D14E" w14:textId="77777777" w:rsidTr="00604F66">
        <w:tc>
          <w:tcPr>
            <w:tcW w:w="352" w:type="dxa"/>
            <w:tcBorders>
              <w:top w:val="single" w:sz="4" w:space="0" w:color="auto"/>
              <w:left w:val="nil"/>
              <w:bottom w:val="nil"/>
              <w:right w:val="nil"/>
            </w:tcBorders>
          </w:tcPr>
          <w:p w14:paraId="6E800E2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728C38B3" w14:textId="77777777" w:rsidTr="00604F66">
        <w:tc>
          <w:tcPr>
            <w:tcW w:w="352" w:type="dxa"/>
            <w:tcBorders>
              <w:top w:val="nil"/>
              <w:left w:val="nil"/>
              <w:bottom w:val="nil"/>
              <w:right w:val="nil"/>
            </w:tcBorders>
          </w:tcPr>
          <w:p w14:paraId="325B90E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816A2C" w:rsidRDefault="00816A2C" w:rsidP="00816A2C">
      <w:pPr>
        <w:shd w:val="clear" w:color="auto" w:fill="FFFFFF"/>
        <w:spacing w:after="0" w:line="240" w:lineRule="auto"/>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52DC6BC0" w14:textId="77777777" w:rsidR="00816A2C" w:rsidRPr="00816A2C" w:rsidRDefault="00816A2C" w:rsidP="00BA77E8">
      <w:pPr>
        <w:shd w:val="clear" w:color="auto" w:fill="FFFFFF"/>
        <w:spacing w:after="0" w:line="240" w:lineRule="auto"/>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816A2C" w:rsidRDefault="00816A2C" w:rsidP="00BA77E8">
      <w:pPr>
        <w:spacing w:after="0" w:line="240" w:lineRule="auto"/>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816A2C" w:rsidRDefault="00816A2C" w:rsidP="00BA77E8">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816A2C" w:rsidRDefault="00816A2C" w:rsidP="00BA77E8">
      <w:pPr>
        <w:spacing w:after="0" w:line="240" w:lineRule="auto"/>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4760958D" w14:textId="77777777" w:rsidR="00816A2C" w:rsidRPr="00816A2C" w:rsidRDefault="00816A2C" w:rsidP="00816A2C">
      <w:pPr>
        <w:widowControl w:val="0"/>
        <w:suppressAutoHyphens/>
        <w:spacing w:after="0" w:line="240" w:lineRule="auto"/>
        <w:ind w:left="709"/>
        <w:jc w:val="both"/>
        <w:textAlignment w:val="baseline"/>
        <w:rPr>
          <w:rFonts w:ascii="Times New Roman" w:eastAsia="Calibri" w:hAnsi="Times New Roman" w:cs="Times New Roman"/>
          <w:kern w:val="0"/>
          <w14:ligatures w14:val="none"/>
        </w:rPr>
      </w:pPr>
    </w:p>
    <w:p w14:paraId="38281226" w14:textId="71A22775"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w:t>
      </w:r>
      <w:r w:rsidRPr="00816A2C">
        <w:rPr>
          <w:rFonts w:ascii="Times New Roman" w:eastAsia="Calibri" w:hAnsi="Times New Roman" w:cs="Times New Roman"/>
          <w:i/>
          <w:iCs/>
          <w:kern w:val="0"/>
          <w14:ligatures w14:val="none"/>
        </w:rPr>
        <w:t xml:space="preserve">                             </w:t>
      </w:r>
      <w:r w:rsidRPr="00816A2C">
        <w:rPr>
          <w:rFonts w:ascii="Times New Roman" w:eastAsia="Calibri" w:hAnsi="Times New Roman" w:cs="Times New Roman"/>
          <w:kern w:val="0"/>
          <w14:ligatures w14:val="none"/>
        </w:rPr>
        <w:t>_____________</w:t>
      </w:r>
      <w:r w:rsidRPr="00816A2C">
        <w:rPr>
          <w:rFonts w:ascii="Times New Roman" w:eastAsia="Calibri" w:hAnsi="Times New Roman" w:cs="Times New Roman"/>
          <w:kern w:val="0"/>
          <w14:ligatures w14:val="none"/>
        </w:rPr>
        <w:tab/>
        <w:t xml:space="preserve">                   ___________________</w:t>
      </w:r>
    </w:p>
    <w:p w14:paraId="744D0AC7" w14:textId="77777777" w:rsidR="00816A2C" w:rsidRPr="00816A2C"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(pareigos)                                       (parašas)                                                 (vardas ir pavardė)</w:t>
      </w:r>
    </w:p>
    <w:p w14:paraId="7E2124B3" w14:textId="2DF135CD" w:rsidR="00816A2C" w:rsidRPr="002B7B31" w:rsidRDefault="00816A2C" w:rsidP="001F6E68">
      <w:pPr>
        <w:spacing w:after="0" w:line="240" w:lineRule="auto"/>
        <w:jc w:val="right"/>
        <w:rPr>
          <w:rFonts w:ascii="Times New Roman" w:eastAsia="Calibri" w:hAnsi="Times New Roman" w:cs="Times New Roman"/>
          <w:bCs/>
          <w:color w:val="000000"/>
        </w:rPr>
      </w:pPr>
      <w:r w:rsidRPr="00816A2C">
        <w:rPr>
          <w:rFonts w:ascii="Times New Roman" w:eastAsia="Calibri" w:hAnsi="Times New Roman" w:cs="Times New Roman"/>
          <w:color w:val="000000"/>
          <w:kern w:val="0"/>
          <w14:ligatures w14:val="none"/>
        </w:rPr>
        <w:br w:type="page"/>
      </w:r>
      <w:r w:rsidR="002B7B31" w:rsidRPr="002B7B31">
        <w:rPr>
          <w:rFonts w:ascii="Times New Roman" w:eastAsia="Calibri" w:hAnsi="Times New Roman" w:cs="Times New Roman"/>
          <w:bCs/>
          <w:color w:val="000000"/>
        </w:rPr>
        <w:lastRenderedPageBreak/>
        <w:t>Konkurso sąlygų</w:t>
      </w:r>
    </w:p>
    <w:p w14:paraId="001F585B" w14:textId="301A0EA5" w:rsidR="002B7B31" w:rsidRPr="002B7B31" w:rsidRDefault="002B7B31" w:rsidP="001F6E68">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t>5 priedas</w:t>
      </w:r>
    </w:p>
    <w:p w14:paraId="2765DBBE" w14:textId="77777777" w:rsidR="00FB156F"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6157AF">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2B7B31"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F67AF9"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816A2C"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Muitinės departament</w:t>
      </w:r>
      <w:r>
        <w:rPr>
          <w:rFonts w:ascii="Times New Roman" w:eastAsia="Calibri" w:hAnsi="Times New Roman" w:cs="Times New Roman"/>
          <w:kern w:val="0"/>
          <w14:ligatures w14:val="none"/>
        </w:rPr>
        <w:t>ui</w:t>
      </w:r>
      <w:r w:rsidRPr="00816A2C">
        <w:rPr>
          <w:rFonts w:ascii="Times New Roman" w:eastAsia="Calibri" w:hAnsi="Times New Roman" w:cs="Times New Roman"/>
          <w:kern w:val="0"/>
          <w14:ligatures w14:val="none"/>
        </w:rPr>
        <w:t xml:space="preserve"> prie Lietuvos Respublikos finansų ministerijos</w:t>
      </w:r>
    </w:p>
    <w:p w14:paraId="6EA4EEF6"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F67AF9" w:rsidRDefault="00F67AF9" w:rsidP="00F67AF9">
      <w:pPr>
        <w:spacing w:after="0" w:line="240" w:lineRule="auto"/>
        <w:jc w:val="center"/>
        <w:rPr>
          <w:rFonts w:ascii="Times New Roman" w:eastAsia="Times New Roman" w:hAnsi="Times New Roman" w:cs="Times New Roman"/>
          <w:kern w:val="0"/>
          <w:lang w:eastAsia="lt-LT"/>
          <w14:ligatures w14:val="none"/>
        </w:rPr>
      </w:pPr>
      <w:r w:rsidRPr="00F67AF9">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F67AF9"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kern w:val="0"/>
          <w:sz w:val="21"/>
          <w:szCs w:val="21"/>
          <w:lang w:eastAsia="lt-LT"/>
          <w14:ligatures w14:val="none"/>
        </w:rPr>
        <w:t> </w:t>
      </w:r>
    </w:p>
    <w:p w14:paraId="0C8D2EC1"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F67AF9">
        <w:rPr>
          <w:rFonts w:ascii="Arial" w:eastAsia="Times New Roman" w:hAnsi="Arial" w:cs="Arial"/>
          <w:color w:val="000000"/>
          <w:kern w:val="0"/>
          <w:sz w:val="21"/>
          <w:szCs w:val="21"/>
          <w:lang w:eastAsia="lt-LT"/>
          <w14:ligatures w14:val="none"/>
        </w:rPr>
        <w:t xml:space="preserve"> </w:t>
      </w:r>
      <w:r w:rsidRPr="00F67AF9">
        <w:rPr>
          <w:rFonts w:ascii="Times New Roman" w:eastAsia="Times New Roman" w:hAnsi="Times New Roman" w:cs="Times New Roman"/>
          <w:color w:val="000000"/>
          <w:kern w:val="0"/>
          <w:lang w:eastAsia="lt-LT"/>
          <w14:ligatures w14:val="none"/>
        </w:rPr>
        <w:t xml:space="preserve">nustatytas ribas </w:t>
      </w:r>
      <w:proofErr w:type="spellStart"/>
      <w:r w:rsidRPr="00F67AF9">
        <w:rPr>
          <w:rFonts w:ascii="Times New Roman" w:eastAsia="Times New Roman" w:hAnsi="Times New Roman" w:cs="Times New Roman"/>
          <w:color w:val="000000"/>
          <w:kern w:val="0"/>
          <w:lang w:eastAsia="lt-LT"/>
          <w14:ligatures w14:val="none"/>
        </w:rPr>
        <w:t>t.y</w:t>
      </w:r>
      <w:proofErr w:type="spellEnd"/>
      <w:r w:rsidRPr="00F67AF9">
        <w:rPr>
          <w:rFonts w:ascii="Times New Roman" w:eastAsia="Times New Roman" w:hAnsi="Times New Roman" w:cs="Times New Roman"/>
          <w:color w:val="000000"/>
          <w:kern w:val="0"/>
          <w:lang w:eastAsia="lt-LT"/>
          <w14:ligatures w14:val="none"/>
        </w:rPr>
        <w:t>.:</w:t>
      </w:r>
    </w:p>
    <w:p w14:paraId="231A0411"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(a)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(b)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F67AF9"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F67AF9">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F67AF9">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F67AF9">
        <w:rPr>
          <w:rFonts w:ascii="Times New Roman" w:eastAsia="Times New Roman" w:hAnsi="Times New Roman" w:cs="Times New Roman"/>
          <w:color w:val="000000"/>
          <w:kern w:val="0"/>
          <w:lang w:eastAsia="lt-LT"/>
          <w14:ligatures w14:val="none"/>
        </w:rPr>
        <w:t>netaikomos</w:t>
      </w:r>
      <w:r w:rsidRPr="00F67AF9">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F67AF9"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F67AF9"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F67AF9"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F67AF9"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lastRenderedPageBreak/>
        <w:t>Konkurso sąlygų</w:t>
      </w:r>
    </w:p>
    <w:p w14:paraId="49D2B423" w14:textId="36215348" w:rsid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t>6 priedas</w:t>
      </w:r>
    </w:p>
    <w:p w14:paraId="00A80024" w14:textId="77777777" w:rsidR="00977492" w:rsidRDefault="00977492" w:rsidP="00977492">
      <w:pPr>
        <w:rPr>
          <w:rFonts w:ascii="Times New Roman" w:eastAsia="Calibri" w:hAnsi="Times New Roman" w:cs="Times New Roman"/>
          <w:bCs/>
          <w:color w:val="000000"/>
        </w:rPr>
      </w:pPr>
    </w:p>
    <w:p w14:paraId="36C9CBBB"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82" w:name="_Toc61251186"/>
      <w:r w:rsidRPr="002D0013">
        <w:rPr>
          <w:rFonts w:ascii="Times New Roman" w:eastAsia="Calibri" w:hAnsi="Times New Roman" w:cs="Times New Roman"/>
          <w:b/>
          <w:kern w:val="0"/>
          <w:lang w:eastAsia="lt-LT"/>
          <w14:ligatures w14:val="none"/>
        </w:rPr>
        <w:t>GYVENIMO APRAŠYMAS (CV)</w:t>
      </w:r>
      <w:bookmarkEnd w:id="82"/>
    </w:p>
    <w:p w14:paraId="76999661"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Calibri" w:hAnsi="Times New Roman" w:cs="Times New Roman"/>
          <w:kern w:val="0"/>
          <w14:ligatures w14:val="none"/>
        </w:rPr>
        <w:t xml:space="preserve">       </w:t>
      </w:r>
      <w:r w:rsidRPr="002D0013">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64E55E20" w14:textId="77777777" w:rsidTr="002C7492">
        <w:tc>
          <w:tcPr>
            <w:tcW w:w="2554" w:type="dxa"/>
            <w:shd w:val="clear" w:color="auto" w:fill="F3F3F3"/>
          </w:tcPr>
          <w:p w14:paraId="7C72C11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96753B8"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Suteiktas laipsnis ar gautas diplomas:</w:t>
            </w:r>
          </w:p>
        </w:tc>
      </w:tr>
      <w:tr w:rsidR="002D0013" w:rsidRPr="002D0013" w14:paraId="1D8A3DFA" w14:textId="77777777" w:rsidTr="002C7492">
        <w:tc>
          <w:tcPr>
            <w:tcW w:w="2554" w:type="dxa"/>
          </w:tcPr>
          <w:p w14:paraId="4E58D7AD"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53988746" w14:textId="77777777" w:rsidTr="002C7492">
        <w:tc>
          <w:tcPr>
            <w:tcW w:w="2554" w:type="dxa"/>
            <w:shd w:val="clear" w:color="auto" w:fill="F3F3F3"/>
          </w:tcPr>
          <w:p w14:paraId="35FA4FE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ED8F00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Išlaikytas egzaminas, gautas diplomas ar sertifikatas</w:t>
            </w:r>
          </w:p>
        </w:tc>
      </w:tr>
      <w:tr w:rsidR="002D0013" w:rsidRPr="002D0013" w14:paraId="4E1717DA" w14:textId="77777777" w:rsidTr="002C7492">
        <w:tc>
          <w:tcPr>
            <w:tcW w:w="2554" w:type="dxa"/>
          </w:tcPr>
          <w:p w14:paraId="1D8A5FA6"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2D0013" w14:paraId="063E47B9" w14:textId="77777777" w:rsidTr="002C7492">
        <w:trPr>
          <w:tblHeader/>
        </w:trPr>
        <w:tc>
          <w:tcPr>
            <w:tcW w:w="1145" w:type="dxa"/>
            <w:shd w:val="clear" w:color="auto" w:fill="F3F3F3"/>
          </w:tcPr>
          <w:p w14:paraId="66F8E3C1"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data: nuo-iki</w:t>
            </w:r>
          </w:p>
          <w:p w14:paraId="75465EE4"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2D0013" w:rsidRDefault="002D0013" w:rsidP="002D0013">
            <w:pPr>
              <w:spacing w:after="0" w:line="240" w:lineRule="auto"/>
              <w:ind w:right="72"/>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2D0013" w14:paraId="2990AC18" w14:textId="77777777" w:rsidTr="002C7492">
        <w:trPr>
          <w:trHeight w:val="308"/>
        </w:trPr>
        <w:tc>
          <w:tcPr>
            <w:tcW w:w="1145" w:type="dxa"/>
          </w:tcPr>
          <w:p w14:paraId="1E52306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2D0013"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2D0013" w14:paraId="6C601925" w14:textId="77777777" w:rsidTr="002C7492">
        <w:tc>
          <w:tcPr>
            <w:tcW w:w="1950" w:type="dxa"/>
            <w:shd w:val="clear" w:color="auto" w:fill="F3F3F3"/>
          </w:tcPr>
          <w:p w14:paraId="26DFB285"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Rašymas</w:t>
            </w:r>
          </w:p>
        </w:tc>
      </w:tr>
      <w:tr w:rsidR="002D0013" w:rsidRPr="002D0013" w14:paraId="4D1188D7" w14:textId="77777777" w:rsidTr="002C7492">
        <w:tc>
          <w:tcPr>
            <w:tcW w:w="1950" w:type="dxa"/>
          </w:tcPr>
          <w:p w14:paraId="3DB187E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Kita aktuali informacija:</w:t>
      </w:r>
    </w:p>
    <w:p w14:paraId="32751D7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Data:</w:t>
      </w:r>
    </w:p>
    <w:p w14:paraId="51F877D5" w14:textId="77777777" w:rsidR="002D0013" w:rsidRPr="002D0013" w:rsidRDefault="002D0013" w:rsidP="002D0013">
      <w:pPr>
        <w:spacing w:after="0" w:line="240" w:lineRule="auto"/>
        <w:ind w:firstLine="426"/>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Parašas</w:t>
      </w:r>
    </w:p>
    <w:p w14:paraId="2DBC5F49" w14:textId="77777777" w:rsidR="00977492" w:rsidRDefault="00977492" w:rsidP="00977492">
      <w:pPr>
        <w:rPr>
          <w:rFonts w:ascii="Times New Roman" w:eastAsia="Calibri" w:hAnsi="Times New Roman" w:cs="Times New Roman"/>
        </w:rPr>
      </w:pPr>
    </w:p>
    <w:p w14:paraId="56680557" w14:textId="77777777" w:rsidR="0073360E" w:rsidRDefault="0073360E" w:rsidP="00977492">
      <w:pPr>
        <w:rPr>
          <w:rFonts w:ascii="Times New Roman" w:eastAsia="Calibri" w:hAnsi="Times New Roman" w:cs="Times New Roman"/>
        </w:rPr>
      </w:pPr>
    </w:p>
    <w:tbl>
      <w:tblPr>
        <w:tblW w:w="2833" w:type="dxa"/>
        <w:tblInd w:w="6948" w:type="dxa"/>
        <w:tblLook w:val="04A0" w:firstRow="1" w:lastRow="0" w:firstColumn="1" w:lastColumn="0" w:noHBand="0" w:noVBand="1"/>
      </w:tblPr>
      <w:tblGrid>
        <w:gridCol w:w="2833"/>
      </w:tblGrid>
      <w:tr w:rsidR="00FF5A94" w:rsidRPr="00EA0E79" w14:paraId="182C11B1" w14:textId="77777777" w:rsidTr="00927E1F">
        <w:tc>
          <w:tcPr>
            <w:tcW w:w="2833" w:type="dxa"/>
            <w:shd w:val="clear" w:color="auto" w:fill="auto"/>
          </w:tcPr>
          <w:p w14:paraId="02447AEA" w14:textId="6854AA5B" w:rsidR="00FF5A94" w:rsidRPr="00EA0E79" w:rsidRDefault="00FF5A94" w:rsidP="00927E1F">
            <w:pPr>
              <w:spacing w:after="0" w:line="240" w:lineRule="auto"/>
              <w:ind w:hanging="259"/>
              <w:rPr>
                <w:rFonts w:ascii="Times New Roman" w:eastAsia="Calibri" w:hAnsi="Times New Roman" w:cs="Times New Roman"/>
              </w:rPr>
            </w:pPr>
            <w:r w:rsidRPr="00EA0E79">
              <w:rPr>
                <w:rFonts w:ascii="Times New Roman" w:eastAsia="Calibri" w:hAnsi="Times New Roman" w:cs="Times New Roman"/>
              </w:rPr>
              <w:lastRenderedPageBreak/>
              <w:t xml:space="preserve">   </w:t>
            </w:r>
            <w:r w:rsidR="00491ED7">
              <w:rPr>
                <w:rFonts w:ascii="Times New Roman" w:eastAsia="Calibri" w:hAnsi="Times New Roman" w:cs="Times New Roman"/>
              </w:rPr>
              <w:t xml:space="preserve">        Ko</w:t>
            </w:r>
            <w:r w:rsidRPr="00EA0E79">
              <w:rPr>
                <w:rFonts w:ascii="Times New Roman" w:eastAsia="Calibri" w:hAnsi="Times New Roman" w:cs="Times New Roman"/>
              </w:rPr>
              <w:t>nkurso sąlygų</w:t>
            </w:r>
          </w:p>
        </w:tc>
      </w:tr>
      <w:tr w:rsidR="00FF5A94" w:rsidRPr="00EA0E79" w14:paraId="7DF55E3B" w14:textId="77777777" w:rsidTr="00927E1F">
        <w:tc>
          <w:tcPr>
            <w:tcW w:w="2833" w:type="dxa"/>
            <w:shd w:val="clear" w:color="auto" w:fill="auto"/>
          </w:tcPr>
          <w:p w14:paraId="6DAF6CFF" w14:textId="41BAFEAF" w:rsidR="00FF5A94" w:rsidRPr="00EA0E79" w:rsidRDefault="00FF5A94" w:rsidP="00927E1F">
            <w:pPr>
              <w:tabs>
                <w:tab w:val="left" w:pos="3240"/>
              </w:tabs>
              <w:spacing w:after="0" w:line="240" w:lineRule="auto"/>
              <w:ind w:left="308"/>
              <w:jc w:val="both"/>
              <w:rPr>
                <w:rFonts w:ascii="Times New Roman" w:eastAsia="Calibri" w:hAnsi="Times New Roman" w:cs="Times New Roman"/>
              </w:rPr>
            </w:pPr>
            <w:r w:rsidRPr="00EA0E79">
              <w:rPr>
                <w:rFonts w:ascii="Times New Roman" w:eastAsia="Calibri" w:hAnsi="Times New Roman" w:cs="Times New Roman"/>
              </w:rPr>
              <w:t xml:space="preserve"> </w:t>
            </w:r>
            <w:r w:rsidR="00491ED7">
              <w:rPr>
                <w:rFonts w:ascii="Times New Roman" w:eastAsia="Calibri" w:hAnsi="Times New Roman" w:cs="Times New Roman"/>
              </w:rPr>
              <w:t>7</w:t>
            </w:r>
            <w:r w:rsidRPr="00EA0E79">
              <w:rPr>
                <w:rFonts w:ascii="Times New Roman" w:eastAsia="Calibri" w:hAnsi="Times New Roman" w:cs="Times New Roman"/>
              </w:rPr>
              <w:t xml:space="preserve"> priedas</w:t>
            </w:r>
          </w:p>
        </w:tc>
      </w:tr>
    </w:tbl>
    <w:p w14:paraId="492CF757" w14:textId="77777777" w:rsidR="00FF5A94" w:rsidRPr="00EA0E79" w:rsidRDefault="00FF5A94" w:rsidP="00FF5A94">
      <w:pPr>
        <w:shd w:val="clear" w:color="auto" w:fill="FFFFFF"/>
        <w:suppressAutoHyphens/>
        <w:spacing w:after="0" w:line="240" w:lineRule="auto"/>
        <w:ind w:firstLine="6237"/>
        <w:rPr>
          <w:rFonts w:ascii="Times New Roman" w:eastAsia="Calibri" w:hAnsi="Times New Roman" w:cs="Times New Roman"/>
          <w:color w:val="000000"/>
        </w:rPr>
      </w:pPr>
    </w:p>
    <w:p w14:paraId="5D19B2D3" w14:textId="77777777" w:rsidR="00FF5A94" w:rsidRDefault="00FF5A94" w:rsidP="00FF5A94">
      <w:pPr>
        <w:shd w:val="clear" w:color="auto" w:fill="FFFFFF"/>
        <w:suppressAutoHyphens/>
        <w:spacing w:after="0" w:line="240" w:lineRule="auto"/>
        <w:ind w:left="6096"/>
        <w:rPr>
          <w:rFonts w:ascii="Times New Roman" w:hAnsi="Times New Roman" w:cs="Times New Roman"/>
        </w:rPr>
      </w:pPr>
    </w:p>
    <w:p w14:paraId="3DEE29E9" w14:textId="77777777" w:rsidR="00FF5A94" w:rsidRPr="00A908B7" w:rsidRDefault="00FF5A94" w:rsidP="00FF5A94">
      <w:pPr>
        <w:jc w:val="center"/>
        <w:rPr>
          <w:rFonts w:ascii="Times New Roman" w:eastAsia="Calibri" w:hAnsi="Times New Roman" w:cs="Times New Roman"/>
          <w:b/>
          <w:bCs/>
          <w:color w:val="000000" w:themeColor="text1"/>
        </w:rPr>
      </w:pPr>
      <w:r w:rsidRPr="00A908B7">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FF5A94" w:rsidRPr="00F731E8" w14:paraId="67EA0D8A" w14:textId="77777777" w:rsidTr="003D4BCF">
        <w:tc>
          <w:tcPr>
            <w:tcW w:w="272" w:type="pct"/>
            <w:tcBorders>
              <w:top w:val="single" w:sz="4" w:space="0" w:color="000000"/>
              <w:left w:val="single" w:sz="4" w:space="0" w:color="000000"/>
              <w:bottom w:val="single" w:sz="4" w:space="0" w:color="000000"/>
              <w:right w:val="single" w:sz="4" w:space="0" w:color="000000"/>
            </w:tcBorders>
            <w:vAlign w:val="center"/>
            <w:hideMark/>
          </w:tcPr>
          <w:p w14:paraId="74CAA0A4" w14:textId="77777777" w:rsidR="00FF5A94" w:rsidRPr="00232A54" w:rsidRDefault="00FF5A94" w:rsidP="00927E1F">
            <w:pPr>
              <w:tabs>
                <w:tab w:val="num" w:pos="3065"/>
              </w:tabs>
              <w:jc w:val="center"/>
              <w:rPr>
                <w:rFonts w:ascii="Times New Roman" w:hAnsi="Times New Roman"/>
                <w:b/>
                <w:bCs/>
              </w:rPr>
            </w:pPr>
            <w:r w:rsidRPr="00232A54">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1C819AFB" w14:textId="77777777" w:rsidR="00FF5A94" w:rsidRPr="00232A54" w:rsidRDefault="00FF5A94" w:rsidP="00927E1F">
            <w:pPr>
              <w:tabs>
                <w:tab w:val="num" w:pos="3065"/>
              </w:tabs>
              <w:jc w:val="center"/>
              <w:rPr>
                <w:rFonts w:ascii="Times New Roman" w:hAnsi="Times New Roman"/>
                <w:b/>
                <w:bCs/>
              </w:rPr>
            </w:pPr>
            <w:r w:rsidRPr="00232A54">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33235C23" w14:textId="5983B9B5" w:rsidR="00FF5A94" w:rsidRPr="00AB12D3" w:rsidRDefault="00FF5A94" w:rsidP="00927E1F">
            <w:pPr>
              <w:tabs>
                <w:tab w:val="num" w:pos="3065"/>
              </w:tabs>
              <w:jc w:val="center"/>
              <w:rPr>
                <w:rFonts w:ascii="Times New Roman" w:hAnsi="Times New Roman"/>
                <w:b/>
                <w:bCs/>
                <w:i/>
              </w:rPr>
            </w:pPr>
            <w:r w:rsidRPr="00232A54">
              <w:rPr>
                <w:rFonts w:ascii="Times New Roman" w:hAnsi="Times New Roman"/>
                <w:b/>
              </w:rPr>
              <w:t xml:space="preserve">Pozicija, kuriai siūlomas specialistas </w:t>
            </w:r>
            <w:r w:rsidRPr="00DC5B87">
              <w:rPr>
                <w:rFonts w:ascii="Times New Roman" w:hAnsi="Times New Roman"/>
                <w:bCs/>
                <w:sz w:val="24"/>
                <w:szCs w:val="24"/>
              </w:rPr>
              <w:t xml:space="preserve">(Konkurso sąlygų 3 priedo </w:t>
            </w:r>
            <w:r w:rsidR="00170D99">
              <w:rPr>
                <w:rFonts w:ascii="Times New Roman" w:hAnsi="Times New Roman"/>
                <w:bCs/>
                <w:sz w:val="24"/>
                <w:szCs w:val="24"/>
              </w:rPr>
              <w:t>2</w:t>
            </w:r>
            <w:r w:rsidR="00170D99" w:rsidRPr="00DC5B87">
              <w:rPr>
                <w:rFonts w:ascii="Times New Roman" w:hAnsi="Times New Roman"/>
                <w:bCs/>
                <w:sz w:val="24"/>
                <w:szCs w:val="24"/>
              </w:rPr>
              <w:t xml:space="preserve"> </w:t>
            </w:r>
            <w:r w:rsidRPr="00DC5B87">
              <w:rPr>
                <w:rFonts w:ascii="Times New Roman" w:hAnsi="Times New Roman"/>
                <w:bCs/>
                <w:sz w:val="24"/>
                <w:szCs w:val="24"/>
              </w:rPr>
              <w:t>lentelės 1.1–1.</w:t>
            </w:r>
            <w:r w:rsidR="00170D99">
              <w:rPr>
                <w:rFonts w:ascii="Times New Roman" w:hAnsi="Times New Roman"/>
                <w:bCs/>
                <w:sz w:val="24"/>
                <w:szCs w:val="24"/>
              </w:rPr>
              <w:t>5</w:t>
            </w:r>
            <w:r w:rsidRPr="00DC5B87">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6E927318" w14:textId="77777777" w:rsidR="00FF5A94" w:rsidRDefault="00FF5A94" w:rsidP="00927E1F">
            <w:pPr>
              <w:tabs>
                <w:tab w:val="num" w:pos="3065"/>
              </w:tabs>
              <w:jc w:val="center"/>
              <w:rPr>
                <w:rFonts w:ascii="Times New Roman" w:hAnsi="Times New Roman"/>
                <w:b/>
                <w:bCs/>
              </w:rPr>
            </w:pPr>
            <w:r w:rsidRPr="00AB12D3">
              <w:rPr>
                <w:rFonts w:ascii="Times New Roman" w:hAnsi="Times New Roman"/>
                <w:b/>
                <w:bCs/>
              </w:rPr>
              <w:t>Pateikiamas sertifikatas</w:t>
            </w:r>
            <w:r>
              <w:rPr>
                <w:rFonts w:ascii="Times New Roman" w:hAnsi="Times New Roman"/>
                <w:b/>
                <w:bCs/>
              </w:rPr>
              <w:t xml:space="preserve"> </w:t>
            </w:r>
            <w:r w:rsidRPr="000D64D1">
              <w:rPr>
                <w:rFonts w:ascii="Times New Roman" w:hAnsi="Times New Roman"/>
              </w:rPr>
              <w:t>ar</w:t>
            </w:r>
          </w:p>
          <w:p w14:paraId="03564B65" w14:textId="05CA67B1" w:rsidR="00FF5A94" w:rsidRPr="000D64D1" w:rsidRDefault="00FF5A94" w:rsidP="00927E1F">
            <w:pPr>
              <w:tabs>
                <w:tab w:val="num" w:pos="3065"/>
              </w:tabs>
              <w:jc w:val="center"/>
              <w:rPr>
                <w:rFonts w:ascii="Times New Roman" w:hAnsi="Times New Roman"/>
                <w:b/>
                <w:bCs/>
              </w:rPr>
            </w:pPr>
            <w:r w:rsidRPr="000D64D1">
              <w:rPr>
                <w:rFonts w:ascii="Times New Roman" w:hAnsi="Times New Roman"/>
                <w:color w:val="000000"/>
              </w:rPr>
              <w:t>išlaikyto egzamino sertifikatas, ar kitas lygiavertis dokumentas</w:t>
            </w:r>
            <w:r w:rsidRPr="000D64D1">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09715EB" w14:textId="77777777" w:rsidR="00FF5A94" w:rsidRPr="00AB12D3" w:rsidRDefault="00FF5A94" w:rsidP="00927E1F">
            <w:pPr>
              <w:tabs>
                <w:tab w:val="num" w:pos="3065"/>
              </w:tabs>
              <w:ind w:right="-1"/>
              <w:jc w:val="center"/>
              <w:rPr>
                <w:rFonts w:ascii="Times New Roman" w:hAnsi="Times New Roman"/>
                <w:b/>
                <w:bCs/>
                <w:iCs/>
              </w:rPr>
            </w:pPr>
            <w:r w:rsidRPr="00AB12D3">
              <w:rPr>
                <w:rFonts w:ascii="Times New Roman" w:hAnsi="Times New Roman"/>
                <w:b/>
                <w:bCs/>
                <w:iCs/>
              </w:rPr>
              <w:t>Specialisto pasitelkimo pagrindas</w:t>
            </w:r>
          </w:p>
          <w:p w14:paraId="5F30A300" w14:textId="40F8ADC5" w:rsidR="00FF5A94" w:rsidRPr="00AB12D3" w:rsidRDefault="00FF5A94" w:rsidP="00927E1F">
            <w:pPr>
              <w:tabs>
                <w:tab w:val="num" w:pos="3065"/>
              </w:tabs>
              <w:ind w:right="-1"/>
              <w:jc w:val="center"/>
              <w:rPr>
                <w:rFonts w:ascii="Times New Roman" w:hAnsi="Times New Roman"/>
                <w:b/>
                <w:bCs/>
                <w:iCs/>
              </w:rPr>
            </w:pPr>
            <w:r w:rsidRPr="00AB12D3">
              <w:rPr>
                <w:rFonts w:ascii="Times New Roman" w:hAnsi="Times New Roman"/>
                <w:bCs/>
                <w:i/>
                <w:iCs/>
              </w:rPr>
              <w:t>(pasirenkama viena iš nurodytų reikšmių:</w:t>
            </w:r>
            <w:r w:rsidRPr="00AB12D3">
              <w:rPr>
                <w:rFonts w:ascii="Times New Roman" w:hAnsi="Times New Roman"/>
              </w:rPr>
              <w:t xml:space="preserve"> </w:t>
            </w:r>
            <w:r w:rsidRPr="00AB12D3">
              <w:rPr>
                <w:rFonts w:ascii="Times New Roman" w:hAnsi="Times New Roman"/>
                <w:bCs/>
                <w:i/>
                <w:iCs/>
              </w:rPr>
              <w:t>T</w:t>
            </w:r>
            <w:r>
              <w:rPr>
                <w:rFonts w:ascii="Times New Roman" w:hAnsi="Times New Roman"/>
                <w:bCs/>
                <w:i/>
                <w:iCs/>
              </w:rPr>
              <w:t>i</w:t>
            </w:r>
            <w:r w:rsidR="00FA6C3A">
              <w:rPr>
                <w:rFonts w:ascii="Times New Roman" w:hAnsi="Times New Roman"/>
                <w:bCs/>
                <w:i/>
                <w:iCs/>
              </w:rPr>
              <w:t>e</w:t>
            </w:r>
            <w:r w:rsidRPr="00AB12D3">
              <w:rPr>
                <w:rFonts w:ascii="Times New Roman" w:hAnsi="Times New Roman"/>
                <w:bCs/>
                <w:i/>
                <w:iCs/>
              </w:rPr>
              <w:t>kėjo darbuotojas, subt</w:t>
            </w:r>
            <w:r>
              <w:rPr>
                <w:rFonts w:ascii="Times New Roman" w:hAnsi="Times New Roman"/>
                <w:bCs/>
                <w:i/>
                <w:iCs/>
              </w:rPr>
              <w:t>ei</w:t>
            </w:r>
            <w:r w:rsidRPr="00AB12D3">
              <w:rPr>
                <w:rFonts w:ascii="Times New Roman" w:hAnsi="Times New Roman"/>
                <w:bCs/>
                <w:i/>
                <w:iCs/>
              </w:rPr>
              <w:t xml:space="preserve">kėjas, </w:t>
            </w:r>
            <w:proofErr w:type="spellStart"/>
            <w:r w:rsidRPr="00AB12D3">
              <w:rPr>
                <w:rFonts w:ascii="Times New Roman" w:hAnsi="Times New Roman"/>
                <w:bCs/>
                <w:i/>
                <w:iCs/>
              </w:rPr>
              <w:t>kvazisubt</w:t>
            </w:r>
            <w:r>
              <w:rPr>
                <w:rFonts w:ascii="Times New Roman" w:hAnsi="Times New Roman"/>
                <w:bCs/>
                <w:i/>
                <w:iCs/>
              </w:rPr>
              <w:t>ei</w:t>
            </w:r>
            <w:r w:rsidRPr="00AB12D3">
              <w:rPr>
                <w:rFonts w:ascii="Times New Roman" w:hAnsi="Times New Roman"/>
                <w:bCs/>
                <w:i/>
                <w:iCs/>
              </w:rPr>
              <w:t>kėjas</w:t>
            </w:r>
            <w:proofErr w:type="spellEnd"/>
            <w:r w:rsidRPr="00AB12D3">
              <w:rPr>
                <w:rFonts w:ascii="Times New Roman" w:hAnsi="Times New Roman"/>
                <w:bCs/>
                <w:i/>
                <w:iCs/>
              </w:rPr>
              <w:t>)</w:t>
            </w:r>
          </w:p>
        </w:tc>
      </w:tr>
      <w:tr w:rsidR="00FF5A94" w:rsidRPr="00F731E8" w14:paraId="6B7F5671" w14:textId="77777777" w:rsidTr="003D4BCF">
        <w:tc>
          <w:tcPr>
            <w:tcW w:w="272" w:type="pct"/>
            <w:tcBorders>
              <w:top w:val="single" w:sz="4" w:space="0" w:color="000000"/>
              <w:left w:val="single" w:sz="4" w:space="0" w:color="000000"/>
              <w:bottom w:val="single" w:sz="4" w:space="0" w:color="000000"/>
              <w:right w:val="single" w:sz="4" w:space="0" w:color="000000"/>
            </w:tcBorders>
            <w:hideMark/>
          </w:tcPr>
          <w:p w14:paraId="19165F78" w14:textId="77777777" w:rsidR="00FF5A94" w:rsidRPr="007F5076" w:rsidRDefault="00FF5A94" w:rsidP="00927E1F">
            <w:pPr>
              <w:tabs>
                <w:tab w:val="num" w:pos="3065"/>
              </w:tabs>
              <w:ind w:right="34"/>
              <w:jc w:val="center"/>
              <w:rPr>
                <w:rFonts w:ascii="Times New Roman" w:hAnsi="Times New Roman"/>
                <w:bCs/>
              </w:rPr>
            </w:pPr>
            <w:r w:rsidRPr="007F5076">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Pr>
          <w:p w14:paraId="0A594D7F" w14:textId="77777777" w:rsidR="00FF5A94" w:rsidRPr="007F5076" w:rsidRDefault="00FF5A94"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1EFEBEE1" w14:textId="77777777" w:rsidR="00FF5A94" w:rsidRPr="007F5076" w:rsidRDefault="00FF5A94"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2DED8AFE" w14:textId="77777777" w:rsidR="00FF5A94" w:rsidRPr="007F5076" w:rsidRDefault="00FF5A94"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14:paraId="0CF9F02B" w14:textId="77777777" w:rsidR="00FF5A94" w:rsidRPr="007F5076" w:rsidRDefault="00FF5A94" w:rsidP="00927E1F">
            <w:pPr>
              <w:jc w:val="center"/>
              <w:rPr>
                <w:rFonts w:ascii="Times New Roman" w:hAnsi="Times New Roman"/>
                <w:b/>
                <w:bCs/>
                <w:iCs/>
              </w:rPr>
            </w:pPr>
          </w:p>
        </w:tc>
      </w:tr>
      <w:tr w:rsidR="00FF5A94" w:rsidRPr="00F731E8" w14:paraId="4668DE1E" w14:textId="77777777" w:rsidTr="003D4BCF">
        <w:tc>
          <w:tcPr>
            <w:tcW w:w="272" w:type="pct"/>
            <w:tcBorders>
              <w:top w:val="single" w:sz="4" w:space="0" w:color="000000"/>
              <w:left w:val="single" w:sz="4" w:space="0" w:color="000000"/>
              <w:bottom w:val="single" w:sz="4" w:space="0" w:color="000000"/>
              <w:right w:val="single" w:sz="4" w:space="0" w:color="000000"/>
            </w:tcBorders>
          </w:tcPr>
          <w:p w14:paraId="0F242F6E" w14:textId="77777777" w:rsidR="00FF5A94" w:rsidRPr="007F5076" w:rsidRDefault="00FF5A94" w:rsidP="00927E1F">
            <w:pPr>
              <w:tabs>
                <w:tab w:val="num" w:pos="3065"/>
              </w:tabs>
              <w:ind w:right="34"/>
              <w:jc w:val="center"/>
              <w:rPr>
                <w:rFonts w:ascii="Times New Roman" w:hAnsi="Times New Roman"/>
                <w:bCs/>
              </w:rPr>
            </w:pPr>
            <w:r w:rsidRPr="007F5076">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7A3C4488" w14:textId="77777777" w:rsidR="00FF5A94" w:rsidRPr="007F5076" w:rsidRDefault="00FF5A94"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751E10BC" w14:textId="77777777" w:rsidR="00FF5A94" w:rsidRPr="00F731E8" w:rsidRDefault="00FF5A94"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1D74FBE7" w14:textId="77777777" w:rsidR="00FF5A94" w:rsidRPr="007F5076" w:rsidRDefault="00FF5A94"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2BF08D48" w14:textId="77777777" w:rsidR="00FF5A94" w:rsidRPr="007F5076" w:rsidRDefault="00FF5A94" w:rsidP="00927E1F">
            <w:pPr>
              <w:jc w:val="center"/>
              <w:rPr>
                <w:rFonts w:ascii="Times New Roman" w:hAnsi="Times New Roman"/>
                <w:iCs/>
                <w:highlight w:val="green"/>
              </w:rPr>
            </w:pPr>
          </w:p>
        </w:tc>
      </w:tr>
      <w:tr w:rsidR="00FF5A94" w:rsidRPr="00F731E8" w14:paraId="7A57CF34" w14:textId="77777777" w:rsidTr="003D4BCF">
        <w:tc>
          <w:tcPr>
            <w:tcW w:w="272" w:type="pct"/>
            <w:tcBorders>
              <w:top w:val="single" w:sz="4" w:space="0" w:color="000000"/>
              <w:left w:val="single" w:sz="4" w:space="0" w:color="000000"/>
              <w:bottom w:val="single" w:sz="4" w:space="0" w:color="000000"/>
              <w:right w:val="single" w:sz="4" w:space="0" w:color="000000"/>
            </w:tcBorders>
          </w:tcPr>
          <w:p w14:paraId="401E125E" w14:textId="77777777" w:rsidR="00FF5A94" w:rsidRPr="007F5076" w:rsidRDefault="00FF5A94" w:rsidP="00927E1F">
            <w:pPr>
              <w:tabs>
                <w:tab w:val="num" w:pos="3065"/>
              </w:tabs>
              <w:ind w:right="34"/>
              <w:jc w:val="center"/>
              <w:rPr>
                <w:rFonts w:ascii="Times New Roman" w:hAnsi="Times New Roman"/>
                <w:bCs/>
              </w:rPr>
            </w:pPr>
            <w:r w:rsidRPr="007F5076">
              <w:rPr>
                <w:rFonts w:ascii="Times New Roman" w:hAnsi="Times New Roman"/>
                <w:bCs/>
              </w:rPr>
              <w:t>3.</w:t>
            </w:r>
          </w:p>
        </w:tc>
        <w:tc>
          <w:tcPr>
            <w:tcW w:w="1095" w:type="pct"/>
            <w:tcBorders>
              <w:top w:val="single" w:sz="4" w:space="0" w:color="000000"/>
              <w:left w:val="single" w:sz="4" w:space="0" w:color="000000"/>
              <w:bottom w:val="single" w:sz="4" w:space="0" w:color="000000"/>
              <w:right w:val="single" w:sz="4" w:space="0" w:color="000000"/>
            </w:tcBorders>
          </w:tcPr>
          <w:p w14:paraId="5CB38872" w14:textId="77777777" w:rsidR="00FF5A94" w:rsidRPr="007F5076" w:rsidRDefault="00FF5A94"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6E86779F" w14:textId="77777777" w:rsidR="00FF5A94" w:rsidRPr="00F731E8" w:rsidRDefault="00FF5A94"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37A7F26B" w14:textId="77777777" w:rsidR="00FF5A94" w:rsidRPr="007F5076" w:rsidRDefault="00FF5A94"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410BBCD3" w14:textId="77777777" w:rsidR="00FF5A94" w:rsidRPr="007F5076" w:rsidRDefault="00FF5A94" w:rsidP="00927E1F">
            <w:pPr>
              <w:jc w:val="center"/>
              <w:rPr>
                <w:rFonts w:ascii="Times New Roman" w:hAnsi="Times New Roman"/>
                <w:iCs/>
                <w:highlight w:val="green"/>
              </w:rPr>
            </w:pPr>
          </w:p>
        </w:tc>
      </w:tr>
      <w:tr w:rsidR="00491ED7" w:rsidRPr="00F731E8" w14:paraId="14D49ADF" w14:textId="77777777" w:rsidTr="003D4BCF">
        <w:tc>
          <w:tcPr>
            <w:tcW w:w="272" w:type="pct"/>
            <w:tcBorders>
              <w:top w:val="single" w:sz="4" w:space="0" w:color="000000"/>
              <w:left w:val="single" w:sz="4" w:space="0" w:color="000000"/>
              <w:bottom w:val="single" w:sz="4" w:space="0" w:color="000000"/>
              <w:right w:val="single" w:sz="4" w:space="0" w:color="000000"/>
            </w:tcBorders>
          </w:tcPr>
          <w:p w14:paraId="57AA6905" w14:textId="75C72981" w:rsidR="00491ED7" w:rsidRPr="007F5076" w:rsidRDefault="00491ED7" w:rsidP="00927E1F">
            <w:pPr>
              <w:tabs>
                <w:tab w:val="num" w:pos="3065"/>
              </w:tabs>
              <w:ind w:right="34"/>
              <w:jc w:val="center"/>
              <w:rPr>
                <w:rFonts w:ascii="Times New Roman" w:hAnsi="Times New Roman"/>
                <w:bCs/>
              </w:rPr>
            </w:pPr>
            <w:r>
              <w:rPr>
                <w:rFonts w:ascii="Times New Roman" w:hAnsi="Times New Roman"/>
                <w:bCs/>
              </w:rPr>
              <w:t>4.</w:t>
            </w:r>
          </w:p>
        </w:tc>
        <w:tc>
          <w:tcPr>
            <w:tcW w:w="1095" w:type="pct"/>
            <w:tcBorders>
              <w:top w:val="single" w:sz="4" w:space="0" w:color="000000"/>
              <w:left w:val="single" w:sz="4" w:space="0" w:color="000000"/>
              <w:bottom w:val="single" w:sz="4" w:space="0" w:color="000000"/>
              <w:right w:val="single" w:sz="4" w:space="0" w:color="000000"/>
            </w:tcBorders>
          </w:tcPr>
          <w:p w14:paraId="3F8BBFEE" w14:textId="77777777" w:rsidR="00491ED7" w:rsidRPr="007F5076" w:rsidRDefault="00491ED7"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6F4EE281" w14:textId="77777777" w:rsidR="00491ED7" w:rsidRPr="00F731E8" w:rsidRDefault="00491ED7"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40544EEC" w14:textId="77777777" w:rsidR="00491ED7" w:rsidRPr="007F5076" w:rsidRDefault="00491ED7"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D64887A" w14:textId="77777777" w:rsidR="00491ED7" w:rsidRPr="007F5076" w:rsidRDefault="00491ED7" w:rsidP="00927E1F">
            <w:pPr>
              <w:jc w:val="center"/>
              <w:rPr>
                <w:rFonts w:ascii="Times New Roman" w:hAnsi="Times New Roman"/>
                <w:iCs/>
                <w:highlight w:val="green"/>
              </w:rPr>
            </w:pPr>
          </w:p>
        </w:tc>
      </w:tr>
      <w:tr w:rsidR="00A3756D" w:rsidRPr="00F731E8" w14:paraId="43AAD4CB" w14:textId="77777777" w:rsidTr="003D4BCF">
        <w:tc>
          <w:tcPr>
            <w:tcW w:w="272" w:type="pct"/>
            <w:tcBorders>
              <w:top w:val="single" w:sz="4" w:space="0" w:color="000000"/>
              <w:left w:val="single" w:sz="4" w:space="0" w:color="000000"/>
              <w:bottom w:val="single" w:sz="4" w:space="0" w:color="000000"/>
              <w:right w:val="single" w:sz="4" w:space="0" w:color="000000"/>
            </w:tcBorders>
          </w:tcPr>
          <w:p w14:paraId="463BDCFC" w14:textId="617A6BA8" w:rsidR="00A3756D" w:rsidRDefault="00A3756D" w:rsidP="00927E1F">
            <w:pPr>
              <w:tabs>
                <w:tab w:val="num" w:pos="3065"/>
              </w:tabs>
              <w:ind w:right="34"/>
              <w:jc w:val="center"/>
              <w:rPr>
                <w:rFonts w:ascii="Times New Roman" w:hAnsi="Times New Roman"/>
                <w:bCs/>
              </w:rPr>
            </w:pPr>
            <w:r>
              <w:rPr>
                <w:rFonts w:ascii="Times New Roman" w:hAnsi="Times New Roman"/>
                <w:bCs/>
              </w:rPr>
              <w:t>5.</w:t>
            </w:r>
          </w:p>
        </w:tc>
        <w:tc>
          <w:tcPr>
            <w:tcW w:w="1095" w:type="pct"/>
            <w:tcBorders>
              <w:top w:val="single" w:sz="4" w:space="0" w:color="000000"/>
              <w:left w:val="single" w:sz="4" w:space="0" w:color="000000"/>
              <w:bottom w:val="single" w:sz="4" w:space="0" w:color="000000"/>
              <w:right w:val="single" w:sz="4" w:space="0" w:color="000000"/>
            </w:tcBorders>
          </w:tcPr>
          <w:p w14:paraId="01998352" w14:textId="77777777" w:rsidR="00A3756D" w:rsidRPr="007F5076" w:rsidRDefault="00A3756D"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794F971C" w14:textId="77777777" w:rsidR="00A3756D" w:rsidRPr="00F731E8" w:rsidRDefault="00A3756D"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7D650175" w14:textId="77777777" w:rsidR="00A3756D" w:rsidRPr="007F5076" w:rsidRDefault="00A3756D"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26F5EDA7" w14:textId="77777777" w:rsidR="00A3756D" w:rsidRPr="007F5076" w:rsidRDefault="00A3756D" w:rsidP="00927E1F">
            <w:pPr>
              <w:jc w:val="center"/>
              <w:rPr>
                <w:rFonts w:ascii="Times New Roman" w:hAnsi="Times New Roman"/>
                <w:iCs/>
                <w:highlight w:val="green"/>
              </w:rPr>
            </w:pPr>
          </w:p>
        </w:tc>
      </w:tr>
    </w:tbl>
    <w:p w14:paraId="1F47BF19" w14:textId="77777777" w:rsidR="003D4BCF" w:rsidRPr="00A908B7" w:rsidRDefault="003D4BCF" w:rsidP="003D4BCF">
      <w:pPr>
        <w:spacing w:after="0" w:line="240" w:lineRule="auto"/>
        <w:jc w:val="both"/>
        <w:rPr>
          <w:rFonts w:ascii="Times New Roman" w:eastAsia="Calibri" w:hAnsi="Times New Roman" w:cs="Times New Roman"/>
        </w:rPr>
      </w:pPr>
    </w:p>
    <w:p w14:paraId="1E7AD8A2" w14:textId="77777777" w:rsidR="003D4BCF" w:rsidRPr="00A908B7" w:rsidRDefault="003D4BCF" w:rsidP="003D4BCF">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69D57B51" w14:textId="77777777" w:rsidR="003D4BCF" w:rsidRDefault="003D4BCF" w:rsidP="003D4BCF">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3DE8C2AB" w14:textId="77777777" w:rsidR="003D4BCF" w:rsidRPr="00A908B7" w:rsidRDefault="003D4BCF" w:rsidP="003D4BCF">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1FFAB410" w14:textId="77777777" w:rsidR="00F2795A" w:rsidRPr="00F731E8" w:rsidRDefault="00FF5A94" w:rsidP="00FF5A94">
      <w:pPr>
        <w:rPr>
          <w:rFonts w:ascii="Times New Roman" w:eastAsia="Calibri" w:hAnsi="Times New Roman" w:cs="Times New Roman"/>
          <w:color w:val="000000" w:themeColor="text1"/>
        </w:rPr>
      </w:pPr>
      <w:r w:rsidRPr="00F731E8">
        <w:rPr>
          <w:rFonts w:ascii="Times New Roman" w:eastAsia="Calibri" w:hAnsi="Times New Roman" w:cs="Times New Roman"/>
          <w:color w:val="000000" w:themeColor="text1"/>
        </w:rPr>
        <w:br w:type="page"/>
      </w:r>
    </w:p>
    <w:tbl>
      <w:tblPr>
        <w:tblW w:w="2833" w:type="dxa"/>
        <w:tblInd w:w="6948" w:type="dxa"/>
        <w:tblLook w:val="04A0" w:firstRow="1" w:lastRow="0" w:firstColumn="1" w:lastColumn="0" w:noHBand="0" w:noVBand="1"/>
      </w:tblPr>
      <w:tblGrid>
        <w:gridCol w:w="2833"/>
      </w:tblGrid>
      <w:tr w:rsidR="00F2795A" w:rsidRPr="00EA0E79" w14:paraId="2DEB1BB3" w14:textId="77777777" w:rsidTr="00927E1F">
        <w:tc>
          <w:tcPr>
            <w:tcW w:w="2833" w:type="dxa"/>
            <w:shd w:val="clear" w:color="auto" w:fill="auto"/>
          </w:tcPr>
          <w:p w14:paraId="6FDA89F3" w14:textId="25E9E5CF" w:rsidR="00F2795A" w:rsidRPr="00EA0E79" w:rsidRDefault="00F2795A" w:rsidP="00927E1F">
            <w:pPr>
              <w:spacing w:after="0" w:line="240" w:lineRule="auto"/>
              <w:ind w:hanging="259"/>
              <w:rPr>
                <w:rFonts w:ascii="Times New Roman" w:eastAsia="Calibri" w:hAnsi="Times New Roman" w:cs="Times New Roman"/>
              </w:rPr>
            </w:pPr>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K</w:t>
            </w:r>
            <w:r w:rsidRPr="00EA0E79">
              <w:rPr>
                <w:rFonts w:ascii="Times New Roman" w:eastAsia="Calibri" w:hAnsi="Times New Roman" w:cs="Times New Roman"/>
              </w:rPr>
              <w:t>onkurso sąlygų</w:t>
            </w:r>
          </w:p>
        </w:tc>
      </w:tr>
      <w:tr w:rsidR="00F2795A" w:rsidRPr="00EA0E79" w14:paraId="20B55030" w14:textId="77777777" w:rsidTr="00927E1F">
        <w:tc>
          <w:tcPr>
            <w:tcW w:w="2833" w:type="dxa"/>
            <w:shd w:val="clear" w:color="auto" w:fill="auto"/>
          </w:tcPr>
          <w:p w14:paraId="2F927593" w14:textId="44BD42B8" w:rsidR="00F2795A" w:rsidRPr="00EA0E79" w:rsidRDefault="00F2795A" w:rsidP="00927E1F">
            <w:pPr>
              <w:tabs>
                <w:tab w:val="left" w:pos="3240"/>
              </w:tabs>
              <w:spacing w:after="0" w:line="240" w:lineRule="auto"/>
              <w:ind w:left="308"/>
              <w:jc w:val="both"/>
              <w:rPr>
                <w:rFonts w:ascii="Times New Roman" w:eastAsia="Calibri" w:hAnsi="Times New Roman" w:cs="Times New Roman"/>
              </w:rPr>
            </w:pPr>
            <w:r w:rsidRPr="00EA0E79">
              <w:rPr>
                <w:rFonts w:ascii="Times New Roman" w:eastAsia="Calibri" w:hAnsi="Times New Roman" w:cs="Times New Roman"/>
              </w:rPr>
              <w:t xml:space="preserve"> </w:t>
            </w:r>
            <w:r>
              <w:rPr>
                <w:rFonts w:ascii="Times New Roman" w:eastAsia="Calibri" w:hAnsi="Times New Roman" w:cs="Times New Roman"/>
              </w:rPr>
              <w:t>8</w:t>
            </w:r>
            <w:r w:rsidRPr="00EA0E79">
              <w:rPr>
                <w:rFonts w:ascii="Times New Roman" w:eastAsia="Calibri" w:hAnsi="Times New Roman" w:cs="Times New Roman"/>
              </w:rPr>
              <w:t xml:space="preserve"> priedas</w:t>
            </w:r>
          </w:p>
        </w:tc>
      </w:tr>
    </w:tbl>
    <w:p w14:paraId="66D1F55C" w14:textId="77777777" w:rsidR="00F2795A" w:rsidRDefault="00F2795A" w:rsidP="00F2795A">
      <w:pPr>
        <w:pStyle w:val="Subtitle"/>
        <w:jc w:val="center"/>
        <w:rPr>
          <w:rFonts w:ascii="Times New Roman Bold" w:eastAsia="Calibri" w:hAnsi="Times New Roman Bold" w:cs="Times New Roman"/>
          <w:b/>
          <w:caps/>
          <w:color w:val="auto"/>
          <w:spacing w:val="0"/>
          <w:sz w:val="24"/>
          <w:szCs w:val="24"/>
        </w:rPr>
      </w:pPr>
    </w:p>
    <w:p w14:paraId="1FBEC5E8" w14:textId="30941E2F" w:rsidR="00F2795A" w:rsidRPr="004A7212" w:rsidRDefault="00F2795A" w:rsidP="00F2795A">
      <w:pPr>
        <w:pStyle w:val="Subtitle"/>
        <w:jc w:val="center"/>
        <w:rPr>
          <w:rFonts w:ascii="Times New Roman Bold" w:hAnsi="Times New Roman Bold" w:cs="Times New Roman"/>
          <w:bCs/>
          <w:caps/>
          <w:smallCaps/>
          <w:color w:val="auto"/>
          <w:spacing w:val="0"/>
          <w:sz w:val="24"/>
          <w:szCs w:val="24"/>
        </w:rPr>
      </w:pPr>
      <w:r w:rsidRPr="004A7212">
        <w:rPr>
          <w:rFonts w:ascii="Times New Roman Bold" w:eastAsia="Calibri" w:hAnsi="Times New Roman Bold" w:cs="Times New Roman"/>
          <w:b/>
          <w:caps/>
          <w:color w:val="auto"/>
          <w:spacing w:val="0"/>
          <w:sz w:val="24"/>
          <w:szCs w:val="24"/>
        </w:rPr>
        <w:t>per pastaruosius 5 mEtus (iki pasi</w:t>
      </w:r>
      <w:r w:rsidRPr="004A7212">
        <w:rPr>
          <w:rFonts w:ascii="Times New Roman Bold" w:eastAsia="Calibri" w:hAnsi="Times New Roman Bold" w:cs="Times New Roman" w:hint="eastAsia"/>
          <w:b/>
          <w:caps/>
          <w:color w:val="auto"/>
          <w:spacing w:val="0"/>
          <w:sz w:val="24"/>
          <w:szCs w:val="24"/>
        </w:rPr>
        <w:t>ū</w:t>
      </w:r>
      <w:r w:rsidRPr="004A7212">
        <w:rPr>
          <w:rFonts w:ascii="Times New Roman Bold" w:eastAsia="Calibri" w:hAnsi="Times New Roman Bold" w:cs="Times New Roman"/>
          <w:b/>
          <w:caps/>
          <w:color w:val="auto"/>
          <w:spacing w:val="0"/>
          <w:sz w:val="24"/>
          <w:szCs w:val="24"/>
        </w:rPr>
        <w:t>lymo pateikimo termino pabaigos) t</w:t>
      </w:r>
      <w:r>
        <w:rPr>
          <w:rFonts w:ascii="Times New Roman Bold" w:eastAsia="Calibri" w:hAnsi="Times New Roman Bold" w:cs="Times New Roman"/>
          <w:b/>
          <w:caps/>
          <w:color w:val="auto"/>
          <w:spacing w:val="0"/>
          <w:sz w:val="24"/>
          <w:szCs w:val="24"/>
        </w:rPr>
        <w:t>I</w:t>
      </w:r>
      <w:r w:rsidR="009A1A05">
        <w:rPr>
          <w:rFonts w:ascii="Times New Roman Bold" w:eastAsia="Calibri" w:hAnsi="Times New Roman Bold" w:cs="Times New Roman"/>
          <w:b/>
          <w:caps/>
          <w:color w:val="auto"/>
          <w:spacing w:val="0"/>
          <w:sz w:val="24"/>
          <w:szCs w:val="24"/>
        </w:rPr>
        <w:t>E</w:t>
      </w:r>
      <w:r w:rsidRPr="004A7212">
        <w:rPr>
          <w:rFonts w:ascii="Times New Roman Bold" w:eastAsia="Calibri" w:hAnsi="Times New Roman Bold" w:cs="Times New Roman"/>
          <w:b/>
          <w:caps/>
          <w:color w:val="auto"/>
          <w:spacing w:val="0"/>
          <w:sz w:val="24"/>
          <w:szCs w:val="24"/>
        </w:rPr>
        <w:t>k</w:t>
      </w:r>
      <w:r w:rsidRPr="004A7212">
        <w:rPr>
          <w:rFonts w:ascii="Times New Roman Bold" w:eastAsia="Calibri" w:hAnsi="Times New Roman Bold" w:cs="Times New Roman" w:hint="eastAsia"/>
          <w:b/>
          <w:caps/>
          <w:color w:val="auto"/>
          <w:spacing w:val="0"/>
          <w:sz w:val="24"/>
          <w:szCs w:val="24"/>
        </w:rPr>
        <w:t>ė</w:t>
      </w:r>
      <w:r w:rsidRPr="004A7212">
        <w:rPr>
          <w:rFonts w:ascii="Times New Roman Bold" w:eastAsia="Calibri" w:hAnsi="Times New Roman Bold" w:cs="Times New Roman"/>
          <w:b/>
          <w:caps/>
          <w:color w:val="auto"/>
          <w:spacing w:val="0"/>
          <w:sz w:val="24"/>
          <w:szCs w:val="24"/>
        </w:rPr>
        <w:t>jo tinkamai Suteikt</w:t>
      </w:r>
      <w:r w:rsidRPr="004A7212">
        <w:rPr>
          <w:rFonts w:ascii="Times New Roman Bold" w:eastAsia="Calibri" w:hAnsi="Times New Roman Bold" w:cs="Times New Roman" w:hint="eastAsia"/>
          <w:b/>
          <w:caps/>
          <w:color w:val="auto"/>
          <w:spacing w:val="0"/>
          <w:sz w:val="24"/>
          <w:szCs w:val="24"/>
        </w:rPr>
        <w:t>ų</w:t>
      </w:r>
      <w:r w:rsidRPr="004A7212">
        <w:rPr>
          <w:rFonts w:ascii="Times New Roman Bold" w:eastAsia="Calibri" w:hAnsi="Times New Roman Bold" w:cs="Times New Roman"/>
          <w:b/>
          <w:caps/>
          <w:color w:val="auto"/>
          <w:spacing w:val="0"/>
          <w:sz w:val="24"/>
          <w:szCs w:val="24"/>
        </w:rPr>
        <w:t xml:space="preserve"> paslaug</w:t>
      </w:r>
      <w:r w:rsidRPr="004A7212">
        <w:rPr>
          <w:rFonts w:ascii="Times New Roman Bold" w:eastAsia="Calibri" w:hAnsi="Times New Roman Bold" w:cs="Times New Roman" w:hint="eastAsia"/>
          <w:b/>
          <w:caps/>
          <w:color w:val="auto"/>
          <w:spacing w:val="0"/>
          <w:sz w:val="24"/>
          <w:szCs w:val="24"/>
        </w:rPr>
        <w:t>ų</w:t>
      </w:r>
      <w:r w:rsidRPr="004A7212">
        <w:rPr>
          <w:rFonts w:ascii="Times New Roman Bold" w:eastAsia="Calibri" w:hAnsi="Times New Roman Bold" w:cs="Times New Roman"/>
          <w:b/>
          <w:caps/>
          <w:color w:val="auto"/>
          <w:spacing w:val="0"/>
          <w:sz w:val="24"/>
          <w:szCs w:val="24"/>
        </w:rPr>
        <w:t xml:space="preserve"> s</w:t>
      </w:r>
      <w:r w:rsidRPr="004A7212">
        <w:rPr>
          <w:rFonts w:ascii="Times New Roman Bold" w:eastAsia="Calibri" w:hAnsi="Times New Roman Bold" w:cs="Times New Roman" w:hint="eastAsia"/>
          <w:b/>
          <w:caps/>
          <w:color w:val="auto"/>
          <w:spacing w:val="0"/>
          <w:sz w:val="24"/>
          <w:szCs w:val="24"/>
        </w:rPr>
        <w:t>ą</w:t>
      </w:r>
      <w:r w:rsidRPr="004A7212">
        <w:rPr>
          <w:rFonts w:ascii="Times New Roman Bold" w:eastAsia="Calibri" w:hAnsi="Times New Roman Bold" w:cs="Times New Roman"/>
          <w:b/>
          <w:caps/>
          <w:color w:val="auto"/>
          <w:spacing w:val="0"/>
          <w:sz w:val="24"/>
          <w:szCs w:val="24"/>
        </w:rPr>
        <w:t>ra</w:t>
      </w:r>
      <w:r w:rsidRPr="004A7212">
        <w:rPr>
          <w:rFonts w:ascii="Times New Roman Bold" w:eastAsia="Calibri" w:hAnsi="Times New Roman Bold" w:cs="Times New Roman" w:hint="eastAsia"/>
          <w:b/>
          <w:caps/>
          <w:color w:val="auto"/>
          <w:spacing w:val="0"/>
          <w:sz w:val="24"/>
          <w:szCs w:val="24"/>
        </w:rPr>
        <w:t>š</w:t>
      </w:r>
      <w:r w:rsidRPr="004A7212">
        <w:rPr>
          <w:rFonts w:ascii="Times New Roman Bold" w:eastAsia="Calibri" w:hAnsi="Times New Roman Bold" w:cs="Times New Roman"/>
          <w:b/>
          <w:caps/>
          <w:color w:val="auto"/>
          <w:spacing w:val="0"/>
          <w:sz w:val="24"/>
          <w:szCs w:val="24"/>
        </w:rPr>
        <w:t>as</w:t>
      </w:r>
    </w:p>
    <w:p w14:paraId="74BB15F1" w14:textId="77777777" w:rsidR="00F2795A" w:rsidRDefault="00F2795A" w:rsidP="00F2795A">
      <w:pPr>
        <w:rPr>
          <w:rFonts w:ascii="Times New Roman" w:hAnsi="Times New Roman" w:cs="Times New Roman"/>
        </w:rPr>
      </w:pPr>
    </w:p>
    <w:p w14:paraId="4845B563" w14:textId="77777777" w:rsidR="00F2795A" w:rsidRPr="00A908B7" w:rsidRDefault="00F2795A" w:rsidP="00F2795A">
      <w:pPr>
        <w:spacing w:after="0" w:line="240" w:lineRule="auto"/>
        <w:jc w:val="center"/>
        <w:rPr>
          <w:rFonts w:ascii="Times New Roman" w:hAnsi="Times New Roman" w:cs="Times New Roman"/>
          <w:b/>
        </w:rPr>
      </w:pPr>
      <w:r w:rsidRPr="00A908B7">
        <w:rPr>
          <w:rFonts w:ascii="Times New Roman" w:eastAsia="Calibri" w:hAnsi="Times New Roman" w:cs="Times New Roman"/>
        </w:rPr>
        <w:t>20__ m._____________ d.</w:t>
      </w:r>
    </w:p>
    <w:p w14:paraId="354C741A" w14:textId="77777777" w:rsidR="00F2795A" w:rsidRPr="00A908B7" w:rsidRDefault="00F2795A" w:rsidP="00F2795A">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F2795A" w:rsidRPr="00A908B7" w14:paraId="128CDE2F" w14:textId="77777777" w:rsidTr="00927E1F">
        <w:trPr>
          <w:tblHeader/>
        </w:trPr>
        <w:tc>
          <w:tcPr>
            <w:tcW w:w="559" w:type="dxa"/>
            <w:tcBorders>
              <w:top w:val="single" w:sz="4" w:space="0" w:color="auto"/>
              <w:left w:val="single" w:sz="4" w:space="0" w:color="auto"/>
              <w:bottom w:val="single" w:sz="4" w:space="0" w:color="auto"/>
              <w:right w:val="single" w:sz="4" w:space="0" w:color="auto"/>
            </w:tcBorders>
            <w:shd w:val="clear" w:color="auto" w:fill="auto"/>
            <w:hideMark/>
          </w:tcPr>
          <w:p w14:paraId="510EDAD1"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rPr>
              <w:t>Eil. Nr.</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41ED67CE"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pavadinimas</w:t>
            </w:r>
            <w:r>
              <w:rPr>
                <w:rFonts w:ascii="Times New Roman" w:hAnsi="Times New Roman" w:cs="Times New Roman"/>
                <w:b/>
              </w:rPr>
              <w:t>, sutarties numeris</w:t>
            </w:r>
          </w:p>
        </w:tc>
        <w:tc>
          <w:tcPr>
            <w:tcW w:w="1413" w:type="dxa"/>
            <w:tcBorders>
              <w:top w:val="single" w:sz="4" w:space="0" w:color="auto"/>
              <w:left w:val="single" w:sz="4" w:space="0" w:color="auto"/>
              <w:bottom w:val="single" w:sz="4" w:space="0" w:color="auto"/>
              <w:right w:val="single" w:sz="4" w:space="0" w:color="auto"/>
            </w:tcBorders>
          </w:tcPr>
          <w:p w14:paraId="4BB4288B"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Sutarties (projekto) </w:t>
            </w:r>
            <w:r>
              <w:rPr>
                <w:rFonts w:ascii="Times New Roman" w:hAnsi="Times New Roman" w:cs="Times New Roman"/>
                <w:b/>
              </w:rPr>
              <w:t>sudarymo</w:t>
            </w:r>
            <w:r w:rsidRPr="00A908B7">
              <w:rPr>
                <w:rFonts w:ascii="Times New Roman" w:hAnsi="Times New Roman" w:cs="Times New Roman"/>
                <w:b/>
              </w:rPr>
              <w:t xml:space="preserve"> ir įvykdymo data</w:t>
            </w:r>
          </w:p>
          <w:p w14:paraId="59844D1D"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Cs/>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438F2B99"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6887328"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bCs/>
                <w:color w:val="000000"/>
              </w:rPr>
              <w:t>Su</w:t>
            </w:r>
            <w:r>
              <w:rPr>
                <w:rFonts w:ascii="Times New Roman" w:hAnsi="Times New Roman" w:cs="Times New Roman"/>
                <w:b/>
                <w:bCs/>
                <w:color w:val="000000"/>
              </w:rPr>
              <w:t>teiktų paslaugų</w:t>
            </w:r>
            <w:r w:rsidRPr="00A908B7">
              <w:rPr>
                <w:rFonts w:ascii="Times New Roman" w:hAnsi="Times New Roman" w:cs="Times New Roman"/>
                <w:b/>
                <w:bCs/>
                <w:color w:val="000000"/>
              </w:rPr>
              <w:t xml:space="preserve"> kaina, Eur be PVM ir </w:t>
            </w:r>
            <w:r>
              <w:rPr>
                <w:rFonts w:ascii="Times New Roman" w:hAnsi="Times New Roman" w:cs="Times New Roman"/>
                <w:b/>
                <w:bCs/>
                <w:color w:val="000000"/>
              </w:rPr>
              <w:t>tei</w:t>
            </w:r>
            <w:r w:rsidRPr="00A908B7">
              <w:rPr>
                <w:rFonts w:ascii="Times New Roman" w:hAnsi="Times New Roman" w:cs="Times New Roman"/>
                <w:b/>
                <w:bCs/>
                <w:color w:val="000000"/>
              </w:rPr>
              <w:t>kėjo (neįskaitant jungtinės veiklos partnerių ir (ar) subt</w:t>
            </w:r>
            <w:r>
              <w:rPr>
                <w:rFonts w:ascii="Times New Roman" w:hAnsi="Times New Roman" w:cs="Times New Roman"/>
                <w:b/>
                <w:bCs/>
                <w:color w:val="000000"/>
              </w:rPr>
              <w:t>ei</w:t>
            </w:r>
            <w:r w:rsidRPr="00A908B7">
              <w:rPr>
                <w:rFonts w:ascii="Times New Roman" w:hAnsi="Times New Roman" w:cs="Times New Roman"/>
                <w:b/>
                <w:bCs/>
                <w:color w:val="000000"/>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BB6B8EC"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Užsakovo pavadinimas, adresas ir asmuo kontaktams </w:t>
            </w:r>
            <w:r w:rsidRPr="00A908B7">
              <w:rPr>
                <w:rFonts w:ascii="Times New Roman" w:hAnsi="Times New Roman" w:cs="Times New Roman"/>
                <w:bCs/>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BE10515" w14:textId="77777777" w:rsidR="00F2795A" w:rsidRPr="00A908B7" w:rsidRDefault="00F2795A"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Dokumentas (užsakovo pažyma ar kt. lygiavertis dokumentas), patvirtinantis tinkamą </w:t>
            </w:r>
            <w:r>
              <w:rPr>
                <w:rFonts w:ascii="Times New Roman" w:hAnsi="Times New Roman" w:cs="Times New Roman"/>
                <w:b/>
              </w:rPr>
              <w:t>paslaugų suteikimą</w:t>
            </w:r>
            <w:r w:rsidRPr="00A908B7">
              <w:rPr>
                <w:rFonts w:ascii="Times New Roman" w:hAnsi="Times New Roman" w:cs="Times New Roman"/>
                <w:b/>
              </w:rPr>
              <w:t xml:space="preserve"> </w:t>
            </w:r>
          </w:p>
        </w:tc>
      </w:tr>
      <w:tr w:rsidR="00F2795A" w:rsidRPr="00A908B7" w14:paraId="549F64E5" w14:textId="77777777" w:rsidTr="00927E1F">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41346599" w14:textId="77777777" w:rsidR="00F2795A" w:rsidRPr="00A908B7" w:rsidRDefault="00F2795A"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22A8516" w14:textId="77777777" w:rsidR="00F2795A" w:rsidRPr="00A908B7" w:rsidRDefault="00F2795A"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2</w:t>
            </w:r>
          </w:p>
        </w:tc>
        <w:tc>
          <w:tcPr>
            <w:tcW w:w="1413" w:type="dxa"/>
            <w:tcBorders>
              <w:top w:val="single" w:sz="4" w:space="0" w:color="auto"/>
              <w:left w:val="single" w:sz="4" w:space="0" w:color="auto"/>
              <w:bottom w:val="single" w:sz="4" w:space="0" w:color="auto"/>
              <w:right w:val="single" w:sz="4" w:space="0" w:color="auto"/>
            </w:tcBorders>
            <w:vAlign w:val="center"/>
          </w:tcPr>
          <w:p w14:paraId="0440630E" w14:textId="77777777" w:rsidR="00F2795A" w:rsidRPr="00A908B7" w:rsidRDefault="00F2795A"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3</w:t>
            </w:r>
          </w:p>
        </w:tc>
        <w:tc>
          <w:tcPr>
            <w:tcW w:w="1378" w:type="dxa"/>
            <w:tcBorders>
              <w:top w:val="single" w:sz="4" w:space="0" w:color="auto"/>
              <w:left w:val="single" w:sz="4" w:space="0" w:color="auto"/>
              <w:bottom w:val="single" w:sz="4" w:space="0" w:color="auto"/>
              <w:right w:val="single" w:sz="4" w:space="0" w:color="auto"/>
            </w:tcBorders>
          </w:tcPr>
          <w:p w14:paraId="3524BD32" w14:textId="77777777" w:rsidR="00F2795A" w:rsidRPr="00A908B7" w:rsidRDefault="00F2795A"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4</w:t>
            </w:r>
          </w:p>
        </w:tc>
        <w:tc>
          <w:tcPr>
            <w:tcW w:w="1701" w:type="dxa"/>
            <w:tcBorders>
              <w:top w:val="single" w:sz="4" w:space="0" w:color="auto"/>
              <w:left w:val="single" w:sz="4" w:space="0" w:color="auto"/>
              <w:bottom w:val="single" w:sz="4" w:space="0" w:color="auto"/>
              <w:right w:val="single" w:sz="4" w:space="0" w:color="auto"/>
            </w:tcBorders>
          </w:tcPr>
          <w:p w14:paraId="5D7AE7FA" w14:textId="77777777" w:rsidR="00F2795A" w:rsidRPr="00A908B7" w:rsidRDefault="00F2795A" w:rsidP="00927E1F">
            <w:pPr>
              <w:spacing w:after="0" w:line="240" w:lineRule="auto"/>
              <w:jc w:val="center"/>
              <w:rPr>
                <w:rFonts w:ascii="Times New Roman" w:hAnsi="Times New Roman" w:cs="Times New Roman"/>
                <w:i/>
                <w:iCs/>
              </w:rPr>
            </w:pPr>
            <w:r>
              <w:rPr>
                <w:rFonts w:ascii="Times New Roman" w:hAnsi="Times New Roman" w:cs="Times New Roman"/>
                <w:i/>
                <w:iCs/>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22403B" w14:textId="77777777" w:rsidR="00F2795A" w:rsidRPr="00A908B7" w:rsidRDefault="00F2795A" w:rsidP="00927E1F">
            <w:pPr>
              <w:spacing w:after="0" w:line="240" w:lineRule="auto"/>
              <w:jc w:val="center"/>
              <w:rPr>
                <w:rFonts w:ascii="Times New Roman" w:hAnsi="Times New Roman" w:cs="Times New Roman"/>
                <w:i/>
                <w:iCs/>
              </w:rPr>
            </w:pPr>
            <w:r>
              <w:rPr>
                <w:rFonts w:ascii="Times New Roman" w:hAnsi="Times New Roman" w:cs="Times New Roman"/>
                <w:i/>
                <w:iCs/>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06EC2D" w14:textId="77777777" w:rsidR="00F2795A" w:rsidRPr="00A908B7" w:rsidRDefault="00F2795A" w:rsidP="00927E1F">
            <w:pPr>
              <w:spacing w:after="0" w:line="240" w:lineRule="auto"/>
              <w:jc w:val="center"/>
              <w:rPr>
                <w:rFonts w:ascii="Times New Roman" w:hAnsi="Times New Roman" w:cs="Times New Roman"/>
                <w:i/>
                <w:iCs/>
              </w:rPr>
            </w:pPr>
            <w:r>
              <w:rPr>
                <w:rFonts w:ascii="Times New Roman" w:hAnsi="Times New Roman" w:cs="Times New Roman"/>
                <w:i/>
                <w:iCs/>
              </w:rPr>
              <w:t>7</w:t>
            </w:r>
          </w:p>
        </w:tc>
      </w:tr>
      <w:tr w:rsidR="00F2795A" w:rsidRPr="00A908B7" w14:paraId="6BE503A7" w14:textId="77777777" w:rsidTr="00927E1F">
        <w:tc>
          <w:tcPr>
            <w:tcW w:w="559" w:type="dxa"/>
            <w:tcBorders>
              <w:top w:val="single" w:sz="4" w:space="0" w:color="auto"/>
              <w:left w:val="single" w:sz="4" w:space="0" w:color="auto"/>
              <w:bottom w:val="single" w:sz="4" w:space="0" w:color="auto"/>
              <w:right w:val="single" w:sz="4" w:space="0" w:color="auto"/>
            </w:tcBorders>
          </w:tcPr>
          <w:p w14:paraId="01EE8A6C" w14:textId="77777777" w:rsidR="00F2795A" w:rsidRPr="00A908B7" w:rsidRDefault="00F2795A"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374113EC" w14:textId="77777777" w:rsidR="00F2795A" w:rsidRPr="00A908B7" w:rsidRDefault="00F2795A"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56A6118A" w14:textId="77777777" w:rsidR="00F2795A" w:rsidRPr="00A908B7" w:rsidRDefault="00F2795A"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3BFBAC95" w14:textId="77777777" w:rsidR="00F2795A" w:rsidRPr="00A908B7" w:rsidRDefault="00F2795A"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118949D" w14:textId="77777777" w:rsidR="00F2795A" w:rsidRPr="00A908B7" w:rsidRDefault="00F2795A"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70A259F" w14:textId="77777777" w:rsidR="00F2795A" w:rsidRPr="00A908B7" w:rsidRDefault="00F2795A"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0B5235C2" w14:textId="77777777" w:rsidR="00F2795A" w:rsidRPr="00A908B7" w:rsidRDefault="00F2795A" w:rsidP="00927E1F">
            <w:pPr>
              <w:spacing w:after="0" w:line="240" w:lineRule="auto"/>
              <w:rPr>
                <w:rFonts w:ascii="Times New Roman" w:hAnsi="Times New Roman" w:cs="Times New Roman"/>
              </w:rPr>
            </w:pPr>
          </w:p>
        </w:tc>
      </w:tr>
      <w:tr w:rsidR="00F2795A" w:rsidRPr="00A908B7" w14:paraId="47445549" w14:textId="77777777" w:rsidTr="00927E1F">
        <w:tc>
          <w:tcPr>
            <w:tcW w:w="559" w:type="dxa"/>
            <w:tcBorders>
              <w:top w:val="single" w:sz="4" w:space="0" w:color="auto"/>
              <w:left w:val="single" w:sz="4" w:space="0" w:color="auto"/>
              <w:bottom w:val="single" w:sz="4" w:space="0" w:color="auto"/>
              <w:right w:val="single" w:sz="4" w:space="0" w:color="auto"/>
            </w:tcBorders>
          </w:tcPr>
          <w:p w14:paraId="4BCA1601" w14:textId="77777777" w:rsidR="00F2795A" w:rsidRPr="00A908B7" w:rsidRDefault="00F2795A"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22BAF36A" w14:textId="77777777" w:rsidR="00F2795A" w:rsidRPr="00A908B7" w:rsidRDefault="00F2795A"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7918F52F" w14:textId="77777777" w:rsidR="00F2795A" w:rsidRPr="00A908B7" w:rsidRDefault="00F2795A"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4D82F772" w14:textId="77777777" w:rsidR="00F2795A" w:rsidRPr="00A908B7" w:rsidRDefault="00F2795A"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45BB57E" w14:textId="77777777" w:rsidR="00F2795A" w:rsidRPr="00A908B7" w:rsidRDefault="00F2795A"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D4E7DE3" w14:textId="77777777" w:rsidR="00F2795A" w:rsidRPr="00A908B7" w:rsidRDefault="00F2795A"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07404283" w14:textId="77777777" w:rsidR="00F2795A" w:rsidRPr="00A908B7" w:rsidRDefault="00F2795A" w:rsidP="00927E1F">
            <w:pPr>
              <w:spacing w:after="0" w:line="240" w:lineRule="auto"/>
              <w:rPr>
                <w:rFonts w:ascii="Times New Roman" w:hAnsi="Times New Roman" w:cs="Times New Roman"/>
              </w:rPr>
            </w:pPr>
          </w:p>
        </w:tc>
      </w:tr>
      <w:tr w:rsidR="00F2795A" w:rsidRPr="00A908B7" w14:paraId="4304C13A" w14:textId="77777777" w:rsidTr="00927E1F">
        <w:tc>
          <w:tcPr>
            <w:tcW w:w="559" w:type="dxa"/>
            <w:tcBorders>
              <w:top w:val="single" w:sz="4" w:space="0" w:color="auto"/>
              <w:left w:val="single" w:sz="4" w:space="0" w:color="auto"/>
              <w:bottom w:val="single" w:sz="4" w:space="0" w:color="auto"/>
              <w:right w:val="single" w:sz="4" w:space="0" w:color="auto"/>
            </w:tcBorders>
          </w:tcPr>
          <w:p w14:paraId="2388A61E" w14:textId="77777777" w:rsidR="00F2795A" w:rsidRPr="00A908B7" w:rsidRDefault="00F2795A"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4C598325" w14:textId="77777777" w:rsidR="00F2795A" w:rsidRPr="00A908B7" w:rsidRDefault="00F2795A"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21090FC4" w14:textId="77777777" w:rsidR="00F2795A" w:rsidRPr="00A908B7" w:rsidRDefault="00F2795A"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73AE8633" w14:textId="77777777" w:rsidR="00F2795A" w:rsidRPr="00A908B7" w:rsidRDefault="00F2795A"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95F54FB" w14:textId="77777777" w:rsidR="00F2795A" w:rsidRPr="00A908B7" w:rsidRDefault="00F2795A"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94BDDCD" w14:textId="77777777" w:rsidR="00F2795A" w:rsidRPr="00A908B7" w:rsidRDefault="00F2795A"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5E88D949" w14:textId="77777777" w:rsidR="00F2795A" w:rsidRPr="00A908B7" w:rsidRDefault="00F2795A" w:rsidP="00927E1F">
            <w:pPr>
              <w:spacing w:after="0" w:line="240" w:lineRule="auto"/>
              <w:rPr>
                <w:rFonts w:ascii="Times New Roman" w:hAnsi="Times New Roman" w:cs="Times New Roman"/>
              </w:rPr>
            </w:pPr>
          </w:p>
        </w:tc>
      </w:tr>
      <w:tr w:rsidR="00F2795A" w:rsidRPr="00A908B7" w14:paraId="096A59E8" w14:textId="77777777" w:rsidTr="00927E1F">
        <w:tc>
          <w:tcPr>
            <w:tcW w:w="559" w:type="dxa"/>
            <w:tcBorders>
              <w:top w:val="single" w:sz="4" w:space="0" w:color="auto"/>
              <w:left w:val="single" w:sz="4" w:space="0" w:color="auto"/>
              <w:bottom w:val="single" w:sz="4" w:space="0" w:color="auto"/>
              <w:right w:val="single" w:sz="4" w:space="0" w:color="auto"/>
            </w:tcBorders>
          </w:tcPr>
          <w:p w14:paraId="2875A3A4" w14:textId="77777777" w:rsidR="00F2795A" w:rsidRPr="00A908B7" w:rsidRDefault="00F2795A"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44138EB0" w14:textId="77777777" w:rsidR="00F2795A" w:rsidRPr="00A908B7" w:rsidRDefault="00F2795A"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3D55D40C" w14:textId="77777777" w:rsidR="00F2795A" w:rsidRPr="00A908B7" w:rsidRDefault="00F2795A"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20B4AF98" w14:textId="77777777" w:rsidR="00F2795A" w:rsidRPr="00A908B7" w:rsidRDefault="00F2795A"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EC12EE3" w14:textId="77777777" w:rsidR="00F2795A" w:rsidRPr="00A908B7" w:rsidRDefault="00F2795A"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4309E0B" w14:textId="77777777" w:rsidR="00F2795A" w:rsidRPr="00A908B7" w:rsidRDefault="00F2795A"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382BF532" w14:textId="77777777" w:rsidR="00F2795A" w:rsidRPr="00A908B7" w:rsidRDefault="00F2795A" w:rsidP="00927E1F">
            <w:pPr>
              <w:spacing w:after="0" w:line="240" w:lineRule="auto"/>
              <w:rPr>
                <w:rFonts w:ascii="Times New Roman" w:hAnsi="Times New Roman" w:cs="Times New Roman"/>
              </w:rPr>
            </w:pPr>
          </w:p>
        </w:tc>
      </w:tr>
    </w:tbl>
    <w:p w14:paraId="5007CB7C" w14:textId="77777777" w:rsidR="00F2795A" w:rsidRPr="00A908B7" w:rsidRDefault="00F2795A" w:rsidP="00F2795A">
      <w:pPr>
        <w:spacing w:after="0" w:line="240" w:lineRule="auto"/>
        <w:rPr>
          <w:rFonts w:ascii="Times New Roman" w:hAnsi="Times New Roman" w:cs="Times New Roman"/>
        </w:rPr>
      </w:pPr>
    </w:p>
    <w:p w14:paraId="56162259" w14:textId="77777777" w:rsidR="00F2795A" w:rsidRPr="00A908B7" w:rsidRDefault="00F2795A" w:rsidP="00F2795A">
      <w:pPr>
        <w:spacing w:after="0" w:line="240" w:lineRule="auto"/>
        <w:rPr>
          <w:rFonts w:ascii="Times New Roman" w:hAnsi="Times New Roman" w:cs="Times New Roman"/>
        </w:rPr>
      </w:pPr>
    </w:p>
    <w:p w14:paraId="2A30830E" w14:textId="77777777" w:rsidR="00F2795A" w:rsidRPr="00A908B7" w:rsidRDefault="00F2795A" w:rsidP="00F2795A">
      <w:pPr>
        <w:spacing w:after="0" w:line="240" w:lineRule="auto"/>
        <w:jc w:val="both"/>
        <w:rPr>
          <w:rFonts w:ascii="Times New Roman" w:eastAsia="Calibri" w:hAnsi="Times New Roman" w:cs="Times New Roman"/>
        </w:rPr>
      </w:pPr>
    </w:p>
    <w:p w14:paraId="222077F2" w14:textId="77777777" w:rsidR="00F2795A" w:rsidRPr="00A908B7" w:rsidRDefault="00F2795A" w:rsidP="00F2795A">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6AF49300" w14:textId="146CB225" w:rsidR="001D48A5" w:rsidRDefault="00F2795A" w:rsidP="00F2795A">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w:t>
      </w:r>
      <w:r w:rsidR="009A1A05">
        <w:rPr>
          <w:rFonts w:ascii="Times New Roman" w:hAnsi="Times New Roman" w:cs="Times New Roman"/>
        </w:rPr>
        <w:t>e</w:t>
      </w:r>
      <w:r w:rsidRPr="00A908B7">
        <w:rPr>
          <w:rFonts w:ascii="Times New Roman" w:hAnsi="Times New Roman" w:cs="Times New Roman"/>
        </w:rPr>
        <w:t xml:space="preserve">kėjo vadovo  arba jo įgalioto asmens                                </w:t>
      </w:r>
      <w:r w:rsidR="003D4BCF">
        <w:rPr>
          <w:rFonts w:ascii="Times New Roman" w:hAnsi="Times New Roman" w:cs="Times New Roman"/>
        </w:rPr>
        <w:t xml:space="preserve">                           </w:t>
      </w:r>
      <w:r w:rsidRPr="00A908B7">
        <w:rPr>
          <w:rFonts w:ascii="Times New Roman" w:hAnsi="Times New Roman" w:cs="Times New Roman"/>
        </w:rPr>
        <w:t xml:space="preserve">(parašas)                  </w:t>
      </w:r>
    </w:p>
    <w:p w14:paraId="4E048B32" w14:textId="5DE7A264" w:rsidR="00F2795A" w:rsidRPr="00A908B7" w:rsidRDefault="00F2795A" w:rsidP="00F2795A">
      <w:pPr>
        <w:spacing w:after="0" w:line="240" w:lineRule="auto"/>
        <w:jc w:val="both"/>
        <w:rPr>
          <w:rFonts w:ascii="Times New Roman" w:hAnsi="Times New Roman" w:cs="Times New Roman"/>
        </w:rPr>
      </w:pPr>
      <w:r w:rsidRPr="00A908B7">
        <w:rPr>
          <w:rFonts w:ascii="Times New Roman" w:hAnsi="Times New Roman" w:cs="Times New Roman"/>
        </w:rPr>
        <w:t xml:space="preserve"> </w:t>
      </w:r>
      <w:r w:rsidR="009A1A05">
        <w:rPr>
          <w:rFonts w:ascii="Times New Roman" w:hAnsi="Times New Roman" w:cs="Times New Roman"/>
        </w:rPr>
        <w:t>v</w:t>
      </w:r>
      <w:r w:rsidRPr="00A908B7">
        <w:rPr>
          <w:rFonts w:ascii="Times New Roman" w:hAnsi="Times New Roman" w:cs="Times New Roman"/>
        </w:rPr>
        <w:t>ardas ir pavardė</w:t>
      </w:r>
      <w:r w:rsidR="009A1A05">
        <w:rPr>
          <w:rFonts w:ascii="Times New Roman" w:hAnsi="Times New Roman" w:cs="Times New Roman"/>
        </w:rPr>
        <w:t xml:space="preserve">, </w:t>
      </w:r>
      <w:r w:rsidRPr="00A908B7">
        <w:rPr>
          <w:rFonts w:ascii="Times New Roman" w:hAnsi="Times New Roman" w:cs="Times New Roman"/>
        </w:rPr>
        <w:t>pareigų  pavadinimas)</w:t>
      </w:r>
    </w:p>
    <w:p w14:paraId="1F5CE491" w14:textId="77777777" w:rsidR="00F2795A" w:rsidRDefault="00F2795A" w:rsidP="00F2795A">
      <w:pPr>
        <w:rPr>
          <w:rFonts w:ascii="Times New Roman" w:hAnsi="Times New Roman" w:cs="Times New Roman"/>
        </w:rPr>
      </w:pPr>
      <w:r>
        <w:rPr>
          <w:rFonts w:ascii="Times New Roman" w:hAnsi="Times New Roman" w:cs="Times New Roman"/>
        </w:rPr>
        <w:br w:type="page"/>
      </w:r>
    </w:p>
    <w:p w14:paraId="13B09054" w14:textId="77777777" w:rsidR="00FF5A94" w:rsidRDefault="00FF5A94" w:rsidP="00992428">
      <w:pPr>
        <w:spacing w:after="0" w:line="240" w:lineRule="auto"/>
        <w:jc w:val="right"/>
        <w:rPr>
          <w:rFonts w:ascii="Times New Roman" w:eastAsia="Calibri" w:hAnsi="Times New Roman" w:cs="Times New Roman"/>
        </w:rPr>
      </w:pPr>
    </w:p>
    <w:p w14:paraId="2C7709DA" w14:textId="6C7D0833" w:rsidR="0073360E" w:rsidRPr="00FA2A42" w:rsidRDefault="00992428" w:rsidP="00992428">
      <w:pPr>
        <w:spacing w:after="0" w:line="240" w:lineRule="auto"/>
        <w:jc w:val="right"/>
        <w:rPr>
          <w:rFonts w:ascii="Times New Roman" w:eastAsia="Calibri" w:hAnsi="Times New Roman" w:cs="Times New Roman"/>
        </w:rPr>
      </w:pPr>
      <w:r w:rsidRPr="00FA2A42">
        <w:rPr>
          <w:rFonts w:ascii="Times New Roman" w:eastAsia="Calibri" w:hAnsi="Times New Roman" w:cs="Times New Roman"/>
        </w:rPr>
        <w:t>Konkurso sąlygų</w:t>
      </w:r>
    </w:p>
    <w:p w14:paraId="5C07D2A4" w14:textId="63A09A20" w:rsidR="00992428" w:rsidRPr="00FA2A42" w:rsidRDefault="00FA4B95" w:rsidP="00992428">
      <w:pPr>
        <w:spacing w:after="0" w:line="240" w:lineRule="auto"/>
        <w:jc w:val="right"/>
        <w:rPr>
          <w:rFonts w:ascii="Times New Roman" w:eastAsia="Calibri" w:hAnsi="Times New Roman" w:cs="Times New Roman"/>
        </w:rPr>
      </w:pPr>
      <w:r>
        <w:rPr>
          <w:rFonts w:ascii="Times New Roman" w:eastAsia="Calibri" w:hAnsi="Times New Roman" w:cs="Times New Roman"/>
        </w:rPr>
        <w:t>9</w:t>
      </w:r>
      <w:r w:rsidRPr="00FA2A42">
        <w:rPr>
          <w:rFonts w:ascii="Times New Roman" w:eastAsia="Calibri" w:hAnsi="Times New Roman" w:cs="Times New Roman"/>
        </w:rPr>
        <w:t xml:space="preserve"> </w:t>
      </w:r>
      <w:r w:rsidR="00992428" w:rsidRPr="00FA2A42">
        <w:rPr>
          <w:rFonts w:ascii="Times New Roman" w:eastAsia="Calibri" w:hAnsi="Times New Roman" w:cs="Times New Roman"/>
        </w:rPr>
        <w:t>priedas</w:t>
      </w:r>
    </w:p>
    <w:p w14:paraId="13156BE9" w14:textId="77777777" w:rsidR="005D0770" w:rsidRPr="00FA2A42"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bookmarkStart w:id="83" w:name="_Toc61251187"/>
      <w:r w:rsidRPr="00FA2A42">
        <w:rPr>
          <w:rFonts w:ascii="Times New Roman" w:eastAsia="Calibri" w:hAnsi="Times New Roman" w:cs="Times New Roman"/>
          <w:b/>
          <w:bCs/>
          <w:kern w:val="0"/>
          <w14:ligatures w14:val="none"/>
        </w:rPr>
        <w:t>MUITINĖS DEPARTAMENTAS</w:t>
      </w:r>
      <w:bookmarkEnd w:id="83"/>
    </w:p>
    <w:p w14:paraId="37D98404" w14:textId="77777777" w:rsidR="005D0770" w:rsidRPr="00FA2A42" w:rsidRDefault="005D0770" w:rsidP="005D0770">
      <w:pPr>
        <w:spacing w:line="259" w:lineRule="auto"/>
        <w:jc w:val="center"/>
        <w:rPr>
          <w:rFonts w:ascii="Times New Roman" w:eastAsia="Calibri" w:hAnsi="Times New Roman" w:cs="Times New Roman"/>
          <w:b/>
          <w:bCs/>
          <w:kern w:val="0"/>
          <w14:ligatures w14:val="none"/>
        </w:rPr>
      </w:pPr>
      <w:r w:rsidRPr="00FA2A42">
        <w:rPr>
          <w:rFonts w:ascii="Times New Roman" w:eastAsia="Calibri" w:hAnsi="Times New Roman" w:cs="Times New Roman"/>
          <w:b/>
          <w:bCs/>
          <w:kern w:val="0"/>
          <w14:ligatures w14:val="none"/>
        </w:rPr>
        <w:t>PRIE LIETUVOS RESPUBLIKOS FINANSŲ MINISTERIJOS</w:t>
      </w:r>
    </w:p>
    <w:p w14:paraId="2EAA5409" w14:textId="77777777" w:rsidR="005D0770" w:rsidRPr="00FA2A42" w:rsidRDefault="005D0770" w:rsidP="005D0770">
      <w:pPr>
        <w:spacing w:after="0" w:line="240" w:lineRule="auto"/>
        <w:jc w:val="both"/>
        <w:rPr>
          <w:rFonts w:ascii="Times New Roman" w:eastAsia="Calibri" w:hAnsi="Times New Roman" w:cs="Times New Roman"/>
          <w:kern w:val="0"/>
          <w14:ligatures w14:val="none"/>
        </w:rPr>
      </w:pPr>
      <w:r w:rsidRPr="00FA2A42">
        <w:rPr>
          <w:rFonts w:ascii="Times New Roman" w:eastAsia="Calibri" w:hAnsi="Times New Roman" w:cs="Times New Roman"/>
          <w:kern w:val="0"/>
          <w14:ligatures w14:val="none"/>
        </w:rPr>
        <w:t>Muitinės departamento generalinio direktoriaus</w:t>
      </w:r>
    </w:p>
    <w:p w14:paraId="5766BB27" w14:textId="157AE118" w:rsidR="005D0770" w:rsidRPr="00FA2A42" w:rsidRDefault="005D0770" w:rsidP="005D0770">
      <w:pPr>
        <w:spacing w:after="0" w:line="240" w:lineRule="auto"/>
        <w:rPr>
          <w:rFonts w:ascii="Times New Roman" w:eastAsia="Calibri" w:hAnsi="Times New Roman" w:cs="Times New Roman"/>
          <w:kern w:val="0"/>
          <w14:ligatures w14:val="none"/>
        </w:rPr>
      </w:pPr>
      <w:bookmarkStart w:id="84" w:name="_Hlk520379745"/>
      <w:r w:rsidRPr="00FA2A42">
        <w:rPr>
          <w:rFonts w:ascii="Times New Roman" w:eastAsia="Calibri" w:hAnsi="Times New Roman" w:cs="Times New Roman"/>
          <w:kern w:val="0"/>
          <w14:ligatures w14:val="none"/>
        </w:rPr>
        <w:t>2025 m. birželio 3 d. įsakymu Nr. 1BE-</w:t>
      </w:r>
      <w:r w:rsidR="00304720" w:rsidRPr="00FA2A42">
        <w:rPr>
          <w:rFonts w:ascii="Times New Roman" w:eastAsia="Calibri" w:hAnsi="Times New Roman" w:cs="Times New Roman"/>
          <w:kern w:val="0"/>
          <w14:ligatures w14:val="none"/>
        </w:rPr>
        <w:t>36</w:t>
      </w:r>
      <w:r w:rsidR="00F42F63" w:rsidRPr="00FA2A42">
        <w:rPr>
          <w:rFonts w:ascii="Times New Roman" w:eastAsia="Calibri" w:hAnsi="Times New Roman" w:cs="Times New Roman"/>
          <w:kern w:val="0"/>
          <w14:ligatures w14:val="none"/>
        </w:rPr>
        <w:t>6</w:t>
      </w:r>
      <w:r w:rsidRPr="00FA2A42">
        <w:rPr>
          <w:rFonts w:ascii="Times New Roman" w:eastAsia="Calibri" w:hAnsi="Times New Roman" w:cs="Times New Roman"/>
          <w:kern w:val="0"/>
          <w14:ligatures w14:val="none"/>
        </w:rPr>
        <w:t xml:space="preserve">  </w:t>
      </w:r>
      <w:bookmarkEnd w:id="84"/>
      <w:r w:rsidRPr="00FA2A42">
        <w:rPr>
          <w:rFonts w:ascii="Times New Roman" w:eastAsia="Calibri" w:hAnsi="Times New Roman" w:cs="Times New Roman"/>
          <w:kern w:val="0"/>
          <w14:ligatures w14:val="none"/>
        </w:rPr>
        <w:t>paskirtiems ekspertams</w:t>
      </w:r>
    </w:p>
    <w:p w14:paraId="1B26B7DD" w14:textId="77777777" w:rsidR="005D0770" w:rsidRPr="00FA2A42"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74E7F90D"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FA2A42">
        <w:rPr>
          <w:rFonts w:ascii="Times New Roman" w:eastAsia="Calibri" w:hAnsi="Times New Roman" w:cs="Times New Roman"/>
          <w:b/>
          <w:bCs/>
          <w:kern w:val="0"/>
          <w14:ligatures w14:val="none"/>
        </w:rPr>
        <w:t>TEIKĖJŲ PASIŪLYMŲ EKSPERTINIO VERTINIMO UŽDUOTIS</w:t>
      </w:r>
    </w:p>
    <w:p w14:paraId="38699A19" w14:textId="5C0D452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p>
    <w:p w14:paraId="46497E7C" w14:textId="7777777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Calibri" w:hAnsi="Times New Roman" w:cs="Times New Roman"/>
          <w:kern w:val="0"/>
          <w14:ligatures w14:val="none"/>
        </w:rPr>
      </w:pPr>
    </w:p>
    <w:p w14:paraId="0C8626E1" w14:textId="208AF31F"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 xml:space="preserve">Pirkimas </w:t>
      </w:r>
      <w:r w:rsidRPr="005D0770">
        <w:rPr>
          <w:rFonts w:ascii="Times New Roman" w:eastAsia="Calibri" w:hAnsi="Times New Roman" w:cs="Times New Roman"/>
          <w:kern w:val="0"/>
          <w14:ligatures w14:val="none"/>
        </w:rPr>
        <w:t>–</w:t>
      </w:r>
      <w:bookmarkStart w:id="85" w:name="_Hlk520380320"/>
      <w:r w:rsidRPr="005D0770">
        <w:rPr>
          <w:rFonts w:ascii="Times New Roman" w:eastAsia="Calibri" w:hAnsi="Times New Roman" w:cs="Times New Roman"/>
          <w:b/>
          <w:bCs/>
          <w:kern w:val="0"/>
          <w14:ligatures w14:val="none"/>
        </w:rPr>
        <w:t xml:space="preserve"> </w:t>
      </w:r>
      <w:r w:rsidR="0069384F">
        <w:rPr>
          <w:rFonts w:ascii="Times New Roman" w:eastAsia="Calibri" w:hAnsi="Times New Roman" w:cs="Times New Roman"/>
          <w:kern w:val="0"/>
          <w14:ligatures w14:val="none"/>
        </w:rPr>
        <w:t>Tikrinimų valdymo</w:t>
      </w:r>
      <w:r w:rsidRPr="005D0770">
        <w:rPr>
          <w:rFonts w:ascii="Times New Roman" w:eastAsia="Times New Roman" w:hAnsi="Times New Roman" w:cs="Times New Roman"/>
          <w:kern w:val="0"/>
          <w:lang w:eastAsia="zh-CN"/>
          <w14:ligatures w14:val="none"/>
        </w:rPr>
        <w:t xml:space="preserve"> sistemos </w:t>
      </w:r>
      <w:r w:rsidR="00304720">
        <w:rPr>
          <w:rFonts w:ascii="Times New Roman" w:eastAsia="Times New Roman" w:hAnsi="Times New Roman" w:cs="Times New Roman"/>
          <w:kern w:val="0"/>
          <w:lang w:eastAsia="zh-CN"/>
          <w14:ligatures w14:val="none"/>
        </w:rPr>
        <w:t>(</w:t>
      </w:r>
      <w:r w:rsidR="0034730C">
        <w:rPr>
          <w:rFonts w:ascii="Times New Roman" w:eastAsia="Times New Roman" w:hAnsi="Times New Roman" w:cs="Times New Roman"/>
          <w:kern w:val="0"/>
          <w:lang w:eastAsia="zh-CN"/>
          <w14:ligatures w14:val="none"/>
        </w:rPr>
        <w:t>KOMANDORAS</w:t>
      </w:r>
      <w:r w:rsidR="00304720">
        <w:rPr>
          <w:rFonts w:ascii="Times New Roman" w:eastAsia="Times New Roman" w:hAnsi="Times New Roman" w:cs="Times New Roman"/>
          <w:kern w:val="0"/>
          <w:lang w:eastAsia="zh-CN"/>
          <w14:ligatures w14:val="none"/>
        </w:rPr>
        <w:t xml:space="preserve">) </w:t>
      </w:r>
      <w:r w:rsidRPr="005D0770">
        <w:rPr>
          <w:rFonts w:ascii="Times New Roman" w:eastAsia="Times New Roman" w:hAnsi="Times New Roman" w:cs="Times New Roman"/>
          <w:kern w:val="0"/>
          <w:lang w:eastAsia="zh-CN"/>
          <w14:ligatures w14:val="none"/>
        </w:rPr>
        <w:t xml:space="preserve">priežiūros ir palaikymo </w:t>
      </w:r>
      <w:bookmarkStart w:id="86" w:name="_Hlk129167593"/>
      <w:r w:rsidRPr="005D0770">
        <w:rPr>
          <w:rFonts w:ascii="Times New Roman" w:eastAsia="Calibri" w:hAnsi="Times New Roman" w:cs="Times New Roman"/>
          <w:kern w:val="0"/>
          <w14:ligatures w14:val="none"/>
        </w:rPr>
        <w:t>p</w:t>
      </w:r>
      <w:r w:rsidRPr="005D0770">
        <w:rPr>
          <w:rFonts w:ascii="Times New Roman" w:eastAsia="MS Mincho" w:hAnsi="Times New Roman" w:cs="Times New Roman"/>
          <w:kern w:val="0"/>
          <w14:ligatures w14:val="none"/>
        </w:rPr>
        <w:t>aslaugų</w:t>
      </w:r>
      <w:bookmarkEnd w:id="85"/>
      <w:r w:rsidRPr="005D0770">
        <w:rPr>
          <w:rFonts w:ascii="Times New Roman" w:eastAsia="MS Mincho" w:hAnsi="Times New Roman" w:cs="Times New Roman"/>
          <w:kern w:val="0"/>
          <w14:ligatures w14:val="none"/>
        </w:rPr>
        <w:t xml:space="preserve"> </w:t>
      </w:r>
      <w:bookmarkEnd w:id="86"/>
      <w:r w:rsidRPr="005D0770">
        <w:rPr>
          <w:rFonts w:ascii="Times New Roman" w:eastAsia="Arial Unicode MS" w:hAnsi="Times New Roman" w:cs="Times New Roman"/>
          <w:kern w:val="0"/>
          <w14:ligatures w14:val="none"/>
        </w:rPr>
        <w:t>viešasis pirkimas.</w:t>
      </w:r>
    </w:p>
    <w:p w14:paraId="118E3253"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ab/>
        <w:t>Vertinimo objektas</w:t>
      </w:r>
      <w:r w:rsidRPr="005D0770">
        <w:rPr>
          <w:rFonts w:ascii="Times New Roman" w:eastAsia="Calibri" w:hAnsi="Times New Roman" w:cs="Times New Roman"/>
          <w:kern w:val="0"/>
          <w14:ligatures w14:val="none"/>
        </w:rPr>
        <w:t xml:space="preserve"> – Teikėjų X, Y, Z pateiktų specialistų patirtis.</w:t>
      </w:r>
    </w:p>
    <w:p w14:paraId="172D508E"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kern w:val="0"/>
          <w14:ligatures w14:val="none"/>
        </w:rPr>
        <w:tab/>
        <w:t>Vertinimo tikslas</w:t>
      </w:r>
      <w:r w:rsidRPr="005D0770">
        <w:rPr>
          <w:rFonts w:ascii="Times New Roman" w:eastAsia="Calibri" w:hAnsi="Times New Roman" w:cs="Times New Roman"/>
          <w:kern w:val="0"/>
          <w14:ligatures w14:val="none"/>
        </w:rPr>
        <w:t xml:space="preserve"> – įvertinti Teikėjų X, Y, Z pasiūlymų specialistų patirtis pagal Konkurso sąlygų XI skyriaus nuostatas.</w:t>
      </w:r>
    </w:p>
    <w:p w14:paraId="6AF8FFC1" w14:textId="77777777" w:rsidR="00FA2A42"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hAnsi="Times New Roman" w:cs="Times New Roman"/>
          <w:b/>
          <w:bCs/>
        </w:rPr>
      </w:pPr>
      <w:r w:rsidRPr="00F17D1A">
        <w:rPr>
          <w:rFonts w:ascii="Times New Roman" w:hAnsi="Times New Roman" w:cs="Times New Roman"/>
          <w:b/>
          <w:bCs/>
        </w:rPr>
        <w:t>Vertinimo kriterijai ir jų parametrai:</w:t>
      </w:r>
    </w:p>
    <w:tbl>
      <w:tblPr>
        <w:tblW w:w="9629" w:type="dxa"/>
        <w:tblLayout w:type="fixed"/>
        <w:tblLook w:val="04A0" w:firstRow="1" w:lastRow="0" w:firstColumn="1" w:lastColumn="0" w:noHBand="0" w:noVBand="1"/>
      </w:tblPr>
      <w:tblGrid>
        <w:gridCol w:w="1270"/>
        <w:gridCol w:w="1130"/>
        <w:gridCol w:w="1134"/>
        <w:gridCol w:w="3402"/>
        <w:gridCol w:w="1418"/>
        <w:gridCol w:w="1275"/>
      </w:tblGrid>
      <w:tr w:rsidR="00FA2A42" w:rsidRPr="001C633C" w14:paraId="767B8BDF" w14:textId="77777777" w:rsidTr="00927E1F">
        <w:trPr>
          <w:cantSplit/>
          <w:trHeight w:val="312"/>
        </w:trPr>
        <w:tc>
          <w:tcPr>
            <w:tcW w:w="127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D78780C" w14:textId="77777777" w:rsidR="00FA2A42" w:rsidRPr="001C633C" w:rsidRDefault="00FA2A42" w:rsidP="00927E1F">
            <w:pPr>
              <w:spacing w:after="0" w:line="240" w:lineRule="auto"/>
              <w:jc w:val="center"/>
              <w:rPr>
                <w:rFonts w:ascii="Times New Roman" w:eastAsia="Times New Roman" w:hAnsi="Times New Roman" w:cs="Times New Roman"/>
                <w:b/>
                <w:bCs/>
                <w:color w:val="000000"/>
                <w:sz w:val="22"/>
                <w:szCs w:val="22"/>
                <w:lang w:eastAsia="lt-LT"/>
              </w:rPr>
            </w:pPr>
            <w:r w:rsidRPr="001C633C">
              <w:rPr>
                <w:rFonts w:ascii="Times New Roman" w:eastAsia="Times New Roman" w:hAnsi="Times New Roman" w:cs="Times New Roman"/>
                <w:b/>
                <w:bCs/>
                <w:color w:val="000000"/>
                <w:sz w:val="22"/>
                <w:szCs w:val="22"/>
                <w:lang w:eastAsia="lt-LT"/>
              </w:rPr>
              <w:t>Vertinimo kriterijai</w:t>
            </w:r>
          </w:p>
        </w:tc>
        <w:tc>
          <w:tcPr>
            <w:tcW w:w="1130" w:type="dxa"/>
            <w:vMerge w:val="restart"/>
            <w:tcBorders>
              <w:top w:val="single" w:sz="8" w:space="0" w:color="auto"/>
              <w:left w:val="single" w:sz="4" w:space="0" w:color="auto"/>
              <w:bottom w:val="single" w:sz="8" w:space="0" w:color="000000"/>
              <w:right w:val="nil"/>
            </w:tcBorders>
            <w:shd w:val="clear" w:color="auto" w:fill="auto"/>
            <w:vAlign w:val="center"/>
            <w:hideMark/>
          </w:tcPr>
          <w:p w14:paraId="41A2605E" w14:textId="77777777" w:rsidR="00FA2A42" w:rsidRPr="001C633C" w:rsidRDefault="00FA2A42" w:rsidP="00927E1F">
            <w:pPr>
              <w:spacing w:after="0" w:line="240" w:lineRule="auto"/>
              <w:jc w:val="center"/>
              <w:rPr>
                <w:rFonts w:ascii="Times New Roman" w:eastAsia="Times New Roman" w:hAnsi="Times New Roman" w:cs="Times New Roman"/>
                <w:b/>
                <w:bCs/>
                <w:color w:val="000000"/>
                <w:sz w:val="22"/>
                <w:szCs w:val="22"/>
                <w:lang w:eastAsia="lt-LT"/>
              </w:rPr>
            </w:pPr>
            <w:r w:rsidRPr="001C633C">
              <w:rPr>
                <w:rFonts w:ascii="Times New Roman" w:eastAsia="Times New Roman" w:hAnsi="Times New Roman" w:cs="Times New Roman"/>
                <w:b/>
                <w:bCs/>
                <w:color w:val="000000"/>
                <w:sz w:val="22"/>
                <w:szCs w:val="22"/>
                <w:lang w:eastAsia="lt-LT"/>
              </w:rPr>
              <w:t>Lyginamasis svoris ekonominio naudingumo įvertinime</w:t>
            </w:r>
          </w:p>
        </w:tc>
        <w:tc>
          <w:tcPr>
            <w:tcW w:w="453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D57C14E" w14:textId="77777777" w:rsidR="00FA2A42" w:rsidRPr="001C633C" w:rsidRDefault="00FA2A42" w:rsidP="00927E1F">
            <w:pPr>
              <w:spacing w:after="0" w:line="240" w:lineRule="auto"/>
              <w:jc w:val="center"/>
              <w:rPr>
                <w:rFonts w:ascii="Times New Roman" w:eastAsia="Times New Roman" w:hAnsi="Times New Roman" w:cs="Times New Roman"/>
                <w:b/>
                <w:bCs/>
                <w:color w:val="000000"/>
                <w:sz w:val="22"/>
                <w:szCs w:val="22"/>
                <w:lang w:eastAsia="lt-LT"/>
              </w:rPr>
            </w:pPr>
            <w:r w:rsidRPr="001C633C">
              <w:rPr>
                <w:rFonts w:ascii="Times New Roman" w:eastAsia="Times New Roman" w:hAnsi="Times New Roman" w:cs="Times New Roman"/>
                <w:b/>
                <w:bCs/>
                <w:color w:val="000000"/>
                <w:sz w:val="22"/>
                <w:szCs w:val="22"/>
                <w:lang w:eastAsia="lt-LT"/>
              </w:rPr>
              <w:t>Vertinimo kriterijų parametrai</w:t>
            </w:r>
          </w:p>
        </w:tc>
        <w:tc>
          <w:tcPr>
            <w:tcW w:w="1418" w:type="dxa"/>
            <w:vMerge w:val="restart"/>
            <w:tcBorders>
              <w:top w:val="single" w:sz="8" w:space="0" w:color="auto"/>
              <w:left w:val="nil"/>
              <w:bottom w:val="single" w:sz="8" w:space="0" w:color="000000"/>
              <w:right w:val="single" w:sz="4" w:space="0" w:color="auto"/>
            </w:tcBorders>
            <w:shd w:val="clear" w:color="auto" w:fill="auto"/>
            <w:vAlign w:val="center"/>
            <w:hideMark/>
          </w:tcPr>
          <w:p w14:paraId="7A9F87ED" w14:textId="77777777" w:rsidR="00FA2A42" w:rsidRPr="001C633C" w:rsidRDefault="00FA2A42" w:rsidP="00927E1F">
            <w:pPr>
              <w:spacing w:after="0" w:line="240" w:lineRule="auto"/>
              <w:jc w:val="center"/>
              <w:rPr>
                <w:rFonts w:ascii="Times New Roman" w:eastAsia="Times New Roman" w:hAnsi="Times New Roman" w:cs="Times New Roman"/>
                <w:b/>
                <w:bCs/>
                <w:color w:val="000000"/>
                <w:sz w:val="22"/>
                <w:szCs w:val="22"/>
                <w:lang w:eastAsia="lt-LT"/>
              </w:rPr>
            </w:pPr>
            <w:r w:rsidRPr="001C633C">
              <w:rPr>
                <w:rFonts w:ascii="Times New Roman" w:eastAsia="Times New Roman" w:hAnsi="Times New Roman" w:cs="Times New Roman"/>
                <w:b/>
                <w:bCs/>
                <w:color w:val="000000"/>
                <w:sz w:val="22"/>
                <w:szCs w:val="22"/>
                <w:lang w:eastAsia="lt-LT"/>
              </w:rPr>
              <w:t>Maksimalus suteikiamas balų skaičius</w:t>
            </w:r>
          </w:p>
        </w:tc>
        <w:tc>
          <w:tcPr>
            <w:tcW w:w="127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52E90F3" w14:textId="77777777" w:rsidR="00FA2A42" w:rsidRPr="001C633C" w:rsidRDefault="00FA2A42" w:rsidP="00927E1F">
            <w:pPr>
              <w:spacing w:after="0" w:line="240" w:lineRule="auto"/>
              <w:jc w:val="center"/>
              <w:rPr>
                <w:rFonts w:ascii="Times New Roman" w:eastAsia="Times New Roman" w:hAnsi="Times New Roman" w:cs="Times New Roman"/>
                <w:b/>
                <w:bCs/>
                <w:color w:val="000000"/>
                <w:sz w:val="22"/>
                <w:szCs w:val="22"/>
                <w:lang w:eastAsia="lt-LT"/>
              </w:rPr>
            </w:pPr>
            <w:r w:rsidRPr="001C633C">
              <w:rPr>
                <w:rFonts w:ascii="Times New Roman" w:eastAsia="Times New Roman" w:hAnsi="Times New Roman" w:cs="Times New Roman"/>
                <w:b/>
                <w:bCs/>
                <w:color w:val="000000"/>
                <w:sz w:val="22"/>
                <w:szCs w:val="22"/>
                <w:lang w:eastAsia="lt-LT"/>
              </w:rPr>
              <w:t>Kriterijaus parametro lyginamasis svoris</w:t>
            </w:r>
          </w:p>
        </w:tc>
      </w:tr>
      <w:tr w:rsidR="00FA2A42" w:rsidRPr="005723D6" w14:paraId="57AD1FB1" w14:textId="77777777" w:rsidTr="00927E1F">
        <w:trPr>
          <w:trHeight w:val="1176"/>
        </w:trPr>
        <w:tc>
          <w:tcPr>
            <w:tcW w:w="1270" w:type="dxa"/>
            <w:vMerge/>
            <w:tcBorders>
              <w:top w:val="single" w:sz="8" w:space="0" w:color="auto"/>
              <w:left w:val="single" w:sz="8" w:space="0" w:color="auto"/>
              <w:bottom w:val="single" w:sz="8" w:space="0" w:color="000000"/>
              <w:right w:val="single" w:sz="4" w:space="0" w:color="auto"/>
            </w:tcBorders>
            <w:vAlign w:val="center"/>
            <w:hideMark/>
          </w:tcPr>
          <w:p w14:paraId="7CB1E2CB" w14:textId="77777777" w:rsidR="00FA2A42" w:rsidRPr="006B385F" w:rsidRDefault="00FA2A42" w:rsidP="00927E1F">
            <w:pPr>
              <w:spacing w:after="0" w:line="240" w:lineRule="auto"/>
              <w:rPr>
                <w:rFonts w:ascii="Times New Roman" w:eastAsia="Times New Roman" w:hAnsi="Times New Roman" w:cs="Times New Roman"/>
                <w:b/>
                <w:bCs/>
                <w:color w:val="000000"/>
                <w:lang w:eastAsia="lt-LT"/>
              </w:rPr>
            </w:pPr>
          </w:p>
        </w:tc>
        <w:tc>
          <w:tcPr>
            <w:tcW w:w="1130" w:type="dxa"/>
            <w:vMerge/>
            <w:tcBorders>
              <w:top w:val="single" w:sz="8" w:space="0" w:color="auto"/>
              <w:left w:val="single" w:sz="4" w:space="0" w:color="auto"/>
              <w:bottom w:val="single" w:sz="8" w:space="0" w:color="000000"/>
              <w:right w:val="nil"/>
            </w:tcBorders>
            <w:vAlign w:val="center"/>
            <w:hideMark/>
          </w:tcPr>
          <w:p w14:paraId="4F567E74" w14:textId="77777777" w:rsidR="00FA2A42" w:rsidRPr="006B385F" w:rsidRDefault="00FA2A42" w:rsidP="00927E1F">
            <w:pPr>
              <w:spacing w:after="0" w:line="240" w:lineRule="auto"/>
              <w:rPr>
                <w:rFonts w:ascii="Times New Roman" w:eastAsia="Times New Roman" w:hAnsi="Times New Roman" w:cs="Times New Roman"/>
                <w:b/>
                <w:bCs/>
                <w:color w:val="000000"/>
                <w:lang w:eastAsia="lt-LT"/>
              </w:rPr>
            </w:pPr>
          </w:p>
        </w:tc>
        <w:tc>
          <w:tcPr>
            <w:tcW w:w="1134" w:type="dxa"/>
            <w:tcBorders>
              <w:top w:val="nil"/>
              <w:left w:val="single" w:sz="8" w:space="0" w:color="auto"/>
              <w:bottom w:val="single" w:sz="8" w:space="0" w:color="auto"/>
              <w:right w:val="single" w:sz="4" w:space="0" w:color="auto"/>
            </w:tcBorders>
            <w:shd w:val="clear" w:color="auto" w:fill="auto"/>
            <w:vAlign w:val="center"/>
            <w:hideMark/>
          </w:tcPr>
          <w:p w14:paraId="443E19F5" w14:textId="77777777" w:rsidR="00FA2A42" w:rsidRPr="006B385F" w:rsidRDefault="00FA2A42" w:rsidP="00927E1F">
            <w:pPr>
              <w:spacing w:after="0" w:line="240" w:lineRule="auto"/>
              <w:jc w:val="center"/>
              <w:rPr>
                <w:rFonts w:ascii="Times New Roman" w:eastAsia="Times New Roman" w:hAnsi="Times New Roman" w:cs="Times New Roman"/>
                <w:b/>
                <w:bCs/>
                <w:color w:val="000000"/>
                <w:lang w:eastAsia="lt-LT"/>
              </w:rPr>
            </w:pPr>
            <w:r w:rsidRPr="006B385F">
              <w:rPr>
                <w:rFonts w:ascii="Times New Roman" w:eastAsia="Times New Roman" w:hAnsi="Times New Roman" w:cs="Times New Roman"/>
                <w:b/>
                <w:bCs/>
                <w:color w:val="000000"/>
                <w:lang w:eastAsia="lt-LT"/>
              </w:rPr>
              <w:t>Eil. Nr.</w:t>
            </w:r>
          </w:p>
        </w:tc>
        <w:tc>
          <w:tcPr>
            <w:tcW w:w="3402" w:type="dxa"/>
            <w:tcBorders>
              <w:top w:val="nil"/>
              <w:left w:val="nil"/>
              <w:bottom w:val="single" w:sz="8" w:space="0" w:color="auto"/>
              <w:right w:val="single" w:sz="8" w:space="0" w:color="auto"/>
            </w:tcBorders>
            <w:shd w:val="clear" w:color="auto" w:fill="auto"/>
            <w:vAlign w:val="center"/>
            <w:hideMark/>
          </w:tcPr>
          <w:p w14:paraId="1D76A279" w14:textId="77777777" w:rsidR="00FA2A42" w:rsidRPr="006B385F" w:rsidRDefault="00FA2A42" w:rsidP="00927E1F">
            <w:pPr>
              <w:spacing w:after="0" w:line="240" w:lineRule="auto"/>
              <w:jc w:val="center"/>
              <w:rPr>
                <w:rFonts w:ascii="Times New Roman" w:eastAsia="Times New Roman" w:hAnsi="Times New Roman" w:cs="Times New Roman"/>
                <w:b/>
                <w:bCs/>
                <w:color w:val="000000"/>
                <w:lang w:eastAsia="lt-LT"/>
              </w:rPr>
            </w:pPr>
            <w:r w:rsidRPr="006B385F">
              <w:rPr>
                <w:rFonts w:ascii="Times New Roman" w:eastAsia="Times New Roman" w:hAnsi="Times New Roman" w:cs="Times New Roman"/>
                <w:b/>
                <w:bCs/>
                <w:color w:val="000000"/>
                <w:lang w:eastAsia="lt-LT"/>
              </w:rPr>
              <w:t>Aprašymas</w:t>
            </w:r>
          </w:p>
        </w:tc>
        <w:tc>
          <w:tcPr>
            <w:tcW w:w="1418" w:type="dxa"/>
            <w:vMerge/>
            <w:tcBorders>
              <w:top w:val="single" w:sz="8" w:space="0" w:color="auto"/>
              <w:left w:val="nil"/>
              <w:bottom w:val="single" w:sz="8" w:space="0" w:color="000000"/>
              <w:right w:val="single" w:sz="4" w:space="0" w:color="auto"/>
            </w:tcBorders>
            <w:vAlign w:val="center"/>
            <w:hideMark/>
          </w:tcPr>
          <w:p w14:paraId="6B43C6F5" w14:textId="77777777" w:rsidR="00FA2A42" w:rsidRPr="006B385F" w:rsidRDefault="00FA2A42" w:rsidP="00927E1F">
            <w:pPr>
              <w:spacing w:after="0" w:line="240" w:lineRule="auto"/>
              <w:rPr>
                <w:rFonts w:ascii="Times New Roman" w:eastAsia="Times New Roman" w:hAnsi="Times New Roman" w:cs="Times New Roman"/>
                <w:b/>
                <w:bCs/>
                <w:color w:val="000000"/>
                <w:lang w:eastAsia="lt-LT"/>
              </w:rPr>
            </w:pPr>
          </w:p>
        </w:tc>
        <w:tc>
          <w:tcPr>
            <w:tcW w:w="1275" w:type="dxa"/>
            <w:vMerge/>
            <w:tcBorders>
              <w:top w:val="single" w:sz="8" w:space="0" w:color="auto"/>
              <w:left w:val="single" w:sz="4" w:space="0" w:color="auto"/>
              <w:bottom w:val="single" w:sz="8" w:space="0" w:color="000000"/>
              <w:right w:val="single" w:sz="8" w:space="0" w:color="auto"/>
            </w:tcBorders>
            <w:vAlign w:val="center"/>
            <w:hideMark/>
          </w:tcPr>
          <w:p w14:paraId="22349E64" w14:textId="77777777" w:rsidR="00FA2A42" w:rsidRPr="006B385F" w:rsidRDefault="00FA2A42" w:rsidP="00927E1F">
            <w:pPr>
              <w:spacing w:after="0" w:line="240" w:lineRule="auto"/>
              <w:rPr>
                <w:rFonts w:ascii="Times New Roman" w:eastAsia="Times New Roman" w:hAnsi="Times New Roman" w:cs="Times New Roman"/>
                <w:b/>
                <w:bCs/>
                <w:color w:val="000000"/>
                <w:lang w:eastAsia="lt-LT"/>
              </w:rPr>
            </w:pPr>
          </w:p>
        </w:tc>
      </w:tr>
      <w:tr w:rsidR="00FA2A42" w:rsidRPr="005723D6" w14:paraId="0DF2B328" w14:textId="77777777" w:rsidTr="001C633C">
        <w:trPr>
          <w:cantSplit/>
          <w:trHeight w:val="203"/>
        </w:trPr>
        <w:tc>
          <w:tcPr>
            <w:tcW w:w="1270" w:type="dxa"/>
            <w:tcBorders>
              <w:top w:val="nil"/>
              <w:left w:val="single" w:sz="8" w:space="0" w:color="auto"/>
              <w:bottom w:val="single" w:sz="4" w:space="0" w:color="auto"/>
              <w:right w:val="single" w:sz="4" w:space="0" w:color="auto"/>
            </w:tcBorders>
            <w:shd w:val="clear" w:color="auto" w:fill="auto"/>
            <w:vAlign w:val="center"/>
            <w:hideMark/>
          </w:tcPr>
          <w:p w14:paraId="27A5C070" w14:textId="77777777" w:rsidR="00FA2A42" w:rsidRPr="006B385F" w:rsidRDefault="00FA2A42" w:rsidP="00927E1F">
            <w:pPr>
              <w:spacing w:after="0" w:line="240" w:lineRule="auto"/>
              <w:rPr>
                <w:rFonts w:ascii="Times New Roman" w:eastAsia="Times New Roman" w:hAnsi="Times New Roman" w:cs="Times New Roman"/>
                <w:b/>
                <w:bCs/>
                <w:color w:val="000000"/>
                <w:lang w:eastAsia="lt-LT"/>
              </w:rPr>
            </w:pPr>
            <w:r w:rsidRPr="006B385F">
              <w:rPr>
                <w:rFonts w:ascii="Times New Roman" w:eastAsia="Times New Roman" w:hAnsi="Times New Roman" w:cs="Times New Roman"/>
                <w:b/>
                <w:bCs/>
                <w:color w:val="000000"/>
                <w:lang w:eastAsia="lt-LT"/>
              </w:rPr>
              <w:t>Kaina (C)</w:t>
            </w:r>
          </w:p>
        </w:tc>
        <w:tc>
          <w:tcPr>
            <w:tcW w:w="1130" w:type="dxa"/>
            <w:tcBorders>
              <w:top w:val="nil"/>
              <w:left w:val="nil"/>
              <w:bottom w:val="single" w:sz="4" w:space="0" w:color="auto"/>
              <w:right w:val="nil"/>
            </w:tcBorders>
            <w:shd w:val="clear" w:color="auto" w:fill="auto"/>
            <w:vAlign w:val="center"/>
            <w:hideMark/>
          </w:tcPr>
          <w:p w14:paraId="1CD45B30" w14:textId="77777777" w:rsidR="00FA2A42" w:rsidRPr="006B385F" w:rsidRDefault="00FA2A42" w:rsidP="00927E1F">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X=40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19BAF364" w14:textId="77777777" w:rsidR="00FA2A42" w:rsidRPr="006B385F" w:rsidRDefault="00FA2A42" w:rsidP="00927E1F">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w:t>
            </w:r>
          </w:p>
        </w:tc>
        <w:tc>
          <w:tcPr>
            <w:tcW w:w="3402" w:type="dxa"/>
            <w:tcBorders>
              <w:top w:val="nil"/>
              <w:left w:val="nil"/>
              <w:bottom w:val="single" w:sz="4" w:space="0" w:color="auto"/>
              <w:right w:val="single" w:sz="8" w:space="0" w:color="auto"/>
            </w:tcBorders>
            <w:shd w:val="clear" w:color="auto" w:fill="auto"/>
            <w:noWrap/>
            <w:vAlign w:val="bottom"/>
            <w:hideMark/>
          </w:tcPr>
          <w:p w14:paraId="34180A96" w14:textId="77777777" w:rsidR="00FA2A42" w:rsidRPr="006B385F" w:rsidRDefault="00FA2A42" w:rsidP="00927E1F">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w:t>
            </w:r>
          </w:p>
        </w:tc>
        <w:tc>
          <w:tcPr>
            <w:tcW w:w="1418" w:type="dxa"/>
            <w:tcBorders>
              <w:top w:val="nil"/>
              <w:left w:val="nil"/>
              <w:bottom w:val="single" w:sz="4" w:space="0" w:color="auto"/>
              <w:right w:val="single" w:sz="4" w:space="0" w:color="auto"/>
            </w:tcBorders>
            <w:shd w:val="clear" w:color="auto" w:fill="auto"/>
            <w:noWrap/>
            <w:vAlign w:val="bottom"/>
            <w:hideMark/>
          </w:tcPr>
          <w:p w14:paraId="195AEC5E" w14:textId="77777777" w:rsidR="00FA2A42" w:rsidRPr="006B385F" w:rsidRDefault="00FA2A42" w:rsidP="00927E1F">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w:t>
            </w:r>
          </w:p>
        </w:tc>
        <w:tc>
          <w:tcPr>
            <w:tcW w:w="1275" w:type="dxa"/>
            <w:tcBorders>
              <w:top w:val="nil"/>
              <w:left w:val="nil"/>
              <w:bottom w:val="single" w:sz="4" w:space="0" w:color="auto"/>
              <w:right w:val="single" w:sz="8" w:space="0" w:color="auto"/>
            </w:tcBorders>
            <w:shd w:val="clear" w:color="auto" w:fill="auto"/>
            <w:noWrap/>
            <w:vAlign w:val="bottom"/>
            <w:hideMark/>
          </w:tcPr>
          <w:p w14:paraId="502A9DC0" w14:textId="77777777" w:rsidR="00FA2A42" w:rsidRPr="006B385F" w:rsidRDefault="00FA2A42" w:rsidP="00927E1F">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w:t>
            </w:r>
          </w:p>
        </w:tc>
      </w:tr>
      <w:tr w:rsidR="00CB57F3" w:rsidRPr="006D08CE" w14:paraId="3300D8F4" w14:textId="77777777" w:rsidTr="001C633C">
        <w:trPr>
          <w:trHeight w:val="2556"/>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CFC84B" w14:textId="681000B6" w:rsidR="00CB57F3" w:rsidRPr="006B385F" w:rsidRDefault="00CB57F3" w:rsidP="00CB57F3">
            <w:pPr>
              <w:spacing w:after="0" w:line="240" w:lineRule="auto"/>
              <w:jc w:val="center"/>
              <w:rPr>
                <w:rFonts w:ascii="Times New Roman" w:eastAsia="Times New Roman" w:hAnsi="Times New Roman" w:cs="Times New Roman"/>
                <w:b/>
                <w:bCs/>
                <w:color w:val="000000"/>
                <w:lang w:eastAsia="lt-LT"/>
              </w:rPr>
            </w:pPr>
            <w:r w:rsidRPr="006B385F">
              <w:rPr>
                <w:rFonts w:ascii="Times New Roman" w:eastAsia="Times New Roman" w:hAnsi="Times New Roman" w:cs="Times New Roman"/>
                <w:b/>
                <w:bCs/>
                <w:color w:val="000000"/>
                <w:lang w:eastAsia="lt-LT"/>
              </w:rPr>
              <w:t>K</w:t>
            </w:r>
            <w:r w:rsidR="00404F48">
              <w:rPr>
                <w:rFonts w:ascii="Times New Roman" w:eastAsia="Times New Roman" w:hAnsi="Times New Roman" w:cs="Times New Roman"/>
                <w:b/>
                <w:bCs/>
                <w:color w:val="000000"/>
                <w:lang w:eastAsia="lt-LT"/>
              </w:rPr>
              <w:t>o</w:t>
            </w:r>
            <w:r w:rsidRPr="006B385F">
              <w:rPr>
                <w:rFonts w:ascii="Times New Roman" w:eastAsia="Times New Roman" w:hAnsi="Times New Roman" w:cs="Times New Roman"/>
                <w:b/>
                <w:bCs/>
                <w:color w:val="000000"/>
                <w:lang w:eastAsia="lt-LT"/>
              </w:rPr>
              <w:t>kybė</w:t>
            </w:r>
            <w:r w:rsidRPr="006B385F">
              <w:rPr>
                <w:rFonts w:ascii="Times New Roman" w:eastAsia="Times New Roman" w:hAnsi="Times New Roman" w:cs="Times New Roman"/>
                <w:color w:val="000000"/>
                <w:lang w:eastAsia="lt-LT"/>
              </w:rPr>
              <w:t xml:space="preserve"> (</w:t>
            </w:r>
            <w:r w:rsidRPr="006B385F">
              <w:rPr>
                <w:rFonts w:ascii="Times New Roman" w:eastAsia="Times New Roman" w:hAnsi="Times New Roman" w:cs="Times New Roman"/>
                <w:b/>
                <w:bCs/>
                <w:color w:val="000000"/>
                <w:lang w:eastAsia="lt-LT"/>
              </w:rPr>
              <w:t>T</w:t>
            </w:r>
            <w:r w:rsidRPr="006B385F">
              <w:rPr>
                <w:rFonts w:ascii="Times New Roman" w:eastAsia="Times New Roman" w:hAnsi="Times New Roman" w:cs="Times New Roman"/>
                <w:color w:val="000000"/>
                <w:lang w:eastAsia="lt-LT"/>
              </w:rPr>
              <w:t>)</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43B904" w14:textId="77777777" w:rsidR="00CB57F3" w:rsidRPr="006B385F" w:rsidRDefault="00CB57F3" w:rsidP="00CB57F3">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Y= 60</w:t>
            </w:r>
          </w:p>
        </w:tc>
        <w:tc>
          <w:tcPr>
            <w:tcW w:w="1134" w:type="dxa"/>
            <w:tcBorders>
              <w:top w:val="nil"/>
              <w:left w:val="single" w:sz="4" w:space="0" w:color="auto"/>
              <w:bottom w:val="single" w:sz="8" w:space="0" w:color="000000"/>
              <w:right w:val="single" w:sz="8" w:space="0" w:color="000000"/>
            </w:tcBorders>
            <w:shd w:val="clear" w:color="auto" w:fill="auto"/>
            <w:vAlign w:val="center"/>
            <w:hideMark/>
          </w:tcPr>
          <w:p w14:paraId="091DAB25" w14:textId="77777777" w:rsidR="00CB57F3" w:rsidRPr="006B385F" w:rsidRDefault="00CB57F3" w:rsidP="00CB57F3">
            <w:pPr>
              <w:spacing w:after="0" w:line="240" w:lineRule="auto"/>
              <w:ind w:firstLineChars="200" w:firstLine="480"/>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1.</w:t>
            </w:r>
          </w:p>
        </w:tc>
        <w:tc>
          <w:tcPr>
            <w:tcW w:w="3402" w:type="dxa"/>
            <w:tcBorders>
              <w:top w:val="single" w:sz="4" w:space="0" w:color="auto"/>
              <w:bottom w:val="single" w:sz="4" w:space="0" w:color="auto"/>
              <w:right w:val="single" w:sz="4" w:space="0" w:color="auto"/>
            </w:tcBorders>
            <w:hideMark/>
          </w:tcPr>
          <w:p w14:paraId="523B5201" w14:textId="10A024A9" w:rsidR="00CB57F3" w:rsidRPr="00140537" w:rsidRDefault="00CB57F3" w:rsidP="00CB57F3">
            <w:pPr>
              <w:spacing w:after="0" w:line="240" w:lineRule="auto"/>
              <w:jc w:val="both"/>
              <w:rPr>
                <w:rFonts w:ascii="Times New Roman" w:eastAsia="Times New Roman" w:hAnsi="Times New Roman" w:cs="Times New Roman"/>
                <w:color w:val="000000"/>
                <w:highlight w:val="yellow"/>
                <w:lang w:eastAsia="lt-LT"/>
              </w:rPr>
            </w:pPr>
            <w:r w:rsidRPr="006D29D5">
              <w:rPr>
                <w:rFonts w:ascii="Times New Roman" w:hAnsi="Times New Roman"/>
              </w:rPr>
              <w:t xml:space="preserve">Pagrindinio specialisto </w:t>
            </w:r>
            <w:r w:rsidRPr="005366D4">
              <w:rPr>
                <w:rFonts w:ascii="Times New Roman" w:hAnsi="Times New Roman"/>
              </w:rPr>
              <w:t xml:space="preserve">Nr. 2 – </w:t>
            </w:r>
            <w:r w:rsidRPr="005366D4">
              <w:rPr>
                <w:rFonts w:ascii="Times New Roman" w:eastAsia="Times New Roman" w:hAnsi="Times New Roman"/>
                <w:color w:val="000000" w:themeColor="text1"/>
              </w:rPr>
              <w:t>veiklos procesų analitiko</w:t>
            </w:r>
            <w:r w:rsidRPr="006D29D5">
              <w:rPr>
                <w:rFonts w:ascii="Times New Roman" w:eastAsia="Times New Roman" w:hAnsi="Times New Roman"/>
                <w:color w:val="000000" w:themeColor="text1"/>
              </w:rPr>
              <w:t xml:space="preserve"> –darbo</w:t>
            </w:r>
            <w:r>
              <w:rPr>
                <w:rFonts w:ascii="Times New Roman" w:eastAsia="Times New Roman" w:hAnsi="Times New Roman"/>
                <w:color w:val="000000" w:themeColor="text1"/>
              </w:rPr>
              <w:t>,</w:t>
            </w:r>
            <w:r w:rsidRPr="006D29D5">
              <w:rPr>
                <w:rFonts w:ascii="Times New Roman" w:eastAsia="Times New Roman" w:hAnsi="Times New Roman"/>
                <w:color w:val="000000" w:themeColor="text1"/>
              </w:rPr>
              <w:t xml:space="preserve"> </w:t>
            </w:r>
            <w:r w:rsidRPr="00452068">
              <w:rPr>
                <w:rFonts w:ascii="Times New Roman" w:eastAsia="Times New Roman" w:hAnsi="Times New Roman"/>
              </w:rPr>
              <w:t>analizuojant ir įgyvendinant muitinio tikrinimo užduočių skyrimą automatiniu būdu darbuotojams atsižvelgiant į jų veiklos sričių pasiskirstymą</w:t>
            </w:r>
            <w:r>
              <w:rPr>
                <w:rFonts w:ascii="Times New Roman" w:eastAsia="Times New Roman" w:hAnsi="Times New Roman"/>
              </w:rPr>
              <w:t>,</w:t>
            </w:r>
            <w:r w:rsidRPr="006D29D5">
              <w:rPr>
                <w:rFonts w:ascii="Times New Roman" w:eastAsia="Times New Roman" w:hAnsi="Times New Roman"/>
                <w:color w:val="000000" w:themeColor="text1"/>
              </w:rPr>
              <w:t xml:space="preserve"> kuriant</w:t>
            </w:r>
            <w:r>
              <w:rPr>
                <w:rFonts w:ascii="Times New Roman" w:eastAsia="Times New Roman" w:hAnsi="Times New Roman"/>
                <w:color w:val="000000" w:themeColor="text1"/>
              </w:rPr>
              <w:t xml:space="preserve"> (tobulinant, </w:t>
            </w:r>
            <w:r w:rsidRPr="006D29D5">
              <w:rPr>
                <w:rFonts w:ascii="Times New Roman" w:eastAsia="Times New Roman" w:hAnsi="Times New Roman"/>
                <w:color w:val="000000" w:themeColor="text1"/>
              </w:rPr>
              <w:t>vystant</w:t>
            </w:r>
            <w:r>
              <w:rPr>
                <w:rFonts w:ascii="Times New Roman" w:eastAsia="Times New Roman" w:hAnsi="Times New Roman"/>
                <w:color w:val="000000" w:themeColor="text1"/>
              </w:rPr>
              <w:t>,</w:t>
            </w:r>
            <w:r w:rsidRPr="006D29D5">
              <w:rPr>
                <w:rFonts w:ascii="Times New Roman" w:eastAsia="Times New Roman" w:hAnsi="Times New Roman"/>
                <w:color w:val="000000" w:themeColor="text1"/>
              </w:rPr>
              <w:t xml:space="preserve"> </w:t>
            </w:r>
            <w:r>
              <w:rPr>
                <w:rFonts w:ascii="Times New Roman" w:eastAsia="Times New Roman" w:hAnsi="Times New Roman"/>
                <w:color w:val="000000" w:themeColor="text1"/>
              </w:rPr>
              <w:t>atnaujinant)</w:t>
            </w:r>
            <w:r w:rsidRPr="006D29D5">
              <w:rPr>
                <w:rFonts w:ascii="Times New Roman" w:eastAsia="Times New Roman" w:hAnsi="Times New Roman"/>
                <w:color w:val="000000" w:themeColor="text1"/>
              </w:rPr>
              <w:t xml:space="preserve"> ir (arba) prižiūrint ir palaikant</w:t>
            </w:r>
            <w:r>
              <w:rPr>
                <w:rFonts w:ascii="Times New Roman" w:eastAsia="Times New Roman" w:hAnsi="Times New Roman"/>
                <w:color w:val="000000" w:themeColor="text1"/>
              </w:rPr>
              <w:t xml:space="preserve"> informacines sistemas,</w:t>
            </w:r>
            <w:r w:rsidRPr="006D29D5">
              <w:rPr>
                <w:rFonts w:ascii="Times New Roman" w:eastAsia="Times New Roman" w:hAnsi="Times New Roman"/>
                <w:color w:val="000000" w:themeColor="text1"/>
              </w:rPr>
              <w:t xml:space="preserve"> patirtis (skaičiuojant sutartimis / projektais) </w:t>
            </w:r>
            <w:r w:rsidRPr="006D29D5">
              <w:rPr>
                <w:rFonts w:ascii="Times New Roman" w:eastAsia="Times New Roman" w:hAnsi="Times New Roman"/>
                <w:i/>
                <w:iCs/>
                <w:color w:val="000000" w:themeColor="text1"/>
              </w:rPr>
              <w:t>(P</w:t>
            </w:r>
            <w:r w:rsidRPr="00C04974">
              <w:rPr>
                <w:rFonts w:ascii="Times New Roman" w:eastAsia="Times New Roman" w:hAnsi="Times New Roman"/>
                <w:i/>
                <w:iCs/>
                <w:color w:val="000000" w:themeColor="text1"/>
                <w:vertAlign w:val="subscript"/>
              </w:rPr>
              <w:t>1</w:t>
            </w:r>
            <w:r w:rsidRPr="006D29D5">
              <w:rPr>
                <w:rFonts w:ascii="Times New Roman" w:eastAsia="Times New Roman" w:hAnsi="Times New Roman"/>
                <w:i/>
                <w:iCs/>
                <w:color w:val="000000" w:themeColor="text1"/>
              </w:rPr>
              <w:t>)</w:t>
            </w:r>
            <w:r w:rsidRPr="006D29D5">
              <w:rPr>
                <w:rFonts w:ascii="Times New Roman" w:eastAsia="Times New Roman" w:hAnsi="Times New Roman"/>
                <w:color w:val="000000" w:themeColor="text1"/>
              </w:rPr>
              <w:t>.</w:t>
            </w:r>
          </w:p>
        </w:tc>
        <w:tc>
          <w:tcPr>
            <w:tcW w:w="1418"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48C5C69B" w14:textId="77777777" w:rsidR="00CB57F3" w:rsidRPr="006B385F" w:rsidRDefault="00CB57F3" w:rsidP="00CB57F3">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5 balai</w:t>
            </w:r>
          </w:p>
        </w:tc>
        <w:tc>
          <w:tcPr>
            <w:tcW w:w="1275" w:type="dxa"/>
            <w:tcBorders>
              <w:top w:val="nil"/>
              <w:left w:val="nil"/>
              <w:bottom w:val="single" w:sz="8" w:space="0" w:color="000000"/>
              <w:right w:val="single" w:sz="8" w:space="0" w:color="auto"/>
            </w:tcBorders>
            <w:shd w:val="clear" w:color="auto" w:fill="auto"/>
            <w:vAlign w:val="center"/>
            <w:hideMark/>
          </w:tcPr>
          <w:p w14:paraId="666104C5" w14:textId="42A4D071" w:rsidR="00CB57F3" w:rsidRPr="006B385F" w:rsidRDefault="00CB57F3" w:rsidP="00CB57F3">
            <w:pPr>
              <w:spacing w:after="0" w:line="240" w:lineRule="auto"/>
              <w:jc w:val="center"/>
              <w:rPr>
                <w:rFonts w:ascii="Times New Roman" w:eastAsia="Times New Roman" w:hAnsi="Times New Roman" w:cs="Times New Roman"/>
                <w:color w:val="000000"/>
                <w:highlight w:val="yellow"/>
                <w:lang w:eastAsia="lt-LT"/>
              </w:rPr>
            </w:pPr>
            <w:r w:rsidRPr="006B385F">
              <w:rPr>
                <w:rFonts w:ascii="Times New Roman" w:eastAsia="Times New Roman" w:hAnsi="Times New Roman" w:cs="Times New Roman"/>
                <w:color w:val="000000"/>
                <w:lang w:eastAsia="lt-LT"/>
              </w:rPr>
              <w:t>L</w:t>
            </w:r>
            <w:r w:rsidRPr="006B385F">
              <w:rPr>
                <w:rFonts w:ascii="Times New Roman" w:eastAsia="Times New Roman" w:hAnsi="Times New Roman" w:cs="Times New Roman"/>
                <w:color w:val="000000"/>
                <w:vertAlign w:val="subscript"/>
                <w:lang w:eastAsia="lt-LT"/>
              </w:rPr>
              <w:t>1</w:t>
            </w:r>
            <w:r w:rsidRPr="006B385F">
              <w:rPr>
                <w:rFonts w:ascii="Times New Roman" w:eastAsia="Times New Roman" w:hAnsi="Times New Roman" w:cs="Times New Roman"/>
                <w:color w:val="000000"/>
                <w:lang w:eastAsia="lt-LT"/>
              </w:rPr>
              <w:t>= 0,</w:t>
            </w:r>
            <w:r>
              <w:rPr>
                <w:rFonts w:ascii="Times New Roman" w:eastAsia="Times New Roman" w:hAnsi="Times New Roman" w:cs="Times New Roman"/>
                <w:color w:val="000000"/>
                <w:lang w:eastAsia="lt-LT"/>
              </w:rPr>
              <w:t>4</w:t>
            </w:r>
          </w:p>
        </w:tc>
      </w:tr>
      <w:tr w:rsidR="001C633C" w:rsidRPr="005723D6" w14:paraId="58C6993F" w14:textId="77777777" w:rsidTr="001C633C">
        <w:trPr>
          <w:trHeight w:val="2868"/>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428FC4E2" w14:textId="77777777" w:rsidR="00CB57F3" w:rsidRPr="006B385F" w:rsidRDefault="00CB57F3" w:rsidP="00CB57F3">
            <w:pPr>
              <w:spacing w:after="0" w:line="240" w:lineRule="auto"/>
              <w:rPr>
                <w:rFonts w:ascii="Times New Roman" w:eastAsia="Times New Roman" w:hAnsi="Times New Roman" w:cs="Times New Roman"/>
                <w:b/>
                <w:bCs/>
                <w:color w:val="000000"/>
                <w:highlight w:val="yellow"/>
                <w:lang w:eastAsia="lt-LT"/>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080ED71" w14:textId="77777777" w:rsidR="00CB57F3" w:rsidRPr="006B385F" w:rsidRDefault="00CB57F3" w:rsidP="00CB57F3">
            <w:pPr>
              <w:spacing w:after="0" w:line="240" w:lineRule="auto"/>
              <w:rPr>
                <w:rFonts w:ascii="Times New Roman" w:eastAsia="Times New Roman" w:hAnsi="Times New Roman" w:cs="Times New Roman"/>
                <w:color w:val="000000"/>
                <w:highlight w:val="yellow"/>
                <w:lang w:eastAsia="lt-LT"/>
              </w:rPr>
            </w:pPr>
          </w:p>
        </w:tc>
        <w:tc>
          <w:tcPr>
            <w:tcW w:w="1134"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0D21CBA4" w14:textId="77777777" w:rsidR="00CB57F3" w:rsidRPr="006B385F" w:rsidRDefault="00CB57F3" w:rsidP="00CB57F3">
            <w:pPr>
              <w:spacing w:after="0" w:line="240" w:lineRule="auto"/>
              <w:ind w:firstLineChars="200" w:firstLine="480"/>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2.</w:t>
            </w:r>
          </w:p>
        </w:tc>
        <w:tc>
          <w:tcPr>
            <w:tcW w:w="3402" w:type="dxa"/>
            <w:tcBorders>
              <w:top w:val="single" w:sz="4" w:space="0" w:color="auto"/>
              <w:right w:val="single" w:sz="4" w:space="0" w:color="auto"/>
            </w:tcBorders>
            <w:hideMark/>
          </w:tcPr>
          <w:p w14:paraId="648DFFE8" w14:textId="602AAE37" w:rsidR="00CB57F3" w:rsidRPr="00140537" w:rsidRDefault="00CB57F3" w:rsidP="00CB57F3">
            <w:pPr>
              <w:spacing w:after="0" w:line="240" w:lineRule="auto"/>
              <w:jc w:val="both"/>
              <w:rPr>
                <w:rFonts w:ascii="Times New Roman" w:eastAsia="Times New Roman" w:hAnsi="Times New Roman" w:cs="Times New Roman"/>
                <w:color w:val="000000"/>
                <w:lang w:eastAsia="lt-LT"/>
              </w:rPr>
            </w:pPr>
            <w:r w:rsidRPr="006D29D5">
              <w:rPr>
                <w:rFonts w:ascii="Times New Roman" w:hAnsi="Times New Roman"/>
              </w:rPr>
              <w:t xml:space="preserve">Pagrindinio specialisto Nr. 3 – </w:t>
            </w:r>
            <w:r>
              <w:rPr>
                <w:rFonts w:ascii="Times New Roman" w:hAnsi="Times New Roman"/>
              </w:rPr>
              <w:t>p</w:t>
            </w:r>
            <w:r w:rsidRPr="006D29D5">
              <w:rPr>
                <w:rFonts w:ascii="Times New Roman" w:hAnsi="Times New Roman"/>
              </w:rPr>
              <w:t>rogramuotojo –</w:t>
            </w:r>
            <w:r>
              <w:rPr>
                <w:rFonts w:ascii="Times New Roman" w:hAnsi="Times New Roman"/>
              </w:rPr>
              <w:t xml:space="preserve"> </w:t>
            </w:r>
            <w:r w:rsidRPr="006D29D5">
              <w:rPr>
                <w:rFonts w:ascii="Times New Roman" w:hAnsi="Times New Roman"/>
              </w:rPr>
              <w:t>darbo patirtis kuriant</w:t>
            </w:r>
            <w:r>
              <w:rPr>
                <w:rFonts w:ascii="Times New Roman" w:hAnsi="Times New Roman"/>
              </w:rPr>
              <w:t xml:space="preserve"> (tobulinant, vystant</w:t>
            </w:r>
            <w:r w:rsidRPr="006D29D5">
              <w:rPr>
                <w:rFonts w:ascii="Times New Roman" w:hAnsi="Times New Roman"/>
              </w:rPr>
              <w:t>,</w:t>
            </w:r>
            <w:r>
              <w:rPr>
                <w:rFonts w:ascii="Times New Roman" w:hAnsi="Times New Roman"/>
              </w:rPr>
              <w:t xml:space="preserve"> atnaujinant)</w:t>
            </w:r>
            <w:r w:rsidRPr="006D29D5">
              <w:rPr>
                <w:rFonts w:ascii="Times New Roman" w:hAnsi="Times New Roman"/>
                <w:bCs/>
              </w:rPr>
              <w:t xml:space="preserve"> ir (arba) prižiūrint ir palaikant </w:t>
            </w:r>
            <w:r>
              <w:rPr>
                <w:rFonts w:ascii="Times New Roman" w:hAnsi="Times New Roman"/>
                <w:bCs/>
              </w:rPr>
              <w:t xml:space="preserve">internetines aplikacijas, sukurtas JAVA programinės įrangos priemonėmis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2</w:t>
            </w:r>
            <w:r w:rsidRPr="006D29D5">
              <w:rPr>
                <w:rFonts w:ascii="Times New Roman" w:hAnsi="Times New Roman"/>
                <w:i/>
                <w:iCs/>
              </w:rPr>
              <w:t>)</w:t>
            </w:r>
            <w:r w:rsidRPr="006D29D5">
              <w:rPr>
                <w:rFonts w:ascii="Times New Roman" w:hAnsi="Times New Roman"/>
                <w:bCs/>
              </w:rPr>
              <w:t>.</w:t>
            </w:r>
          </w:p>
        </w:tc>
        <w:tc>
          <w:tcPr>
            <w:tcW w:w="1418" w:type="dxa"/>
            <w:tcBorders>
              <w:top w:val="single" w:sz="8" w:space="0" w:color="000000"/>
              <w:left w:val="single" w:sz="4" w:space="0" w:color="auto"/>
              <w:bottom w:val="single" w:sz="4" w:space="0" w:color="auto"/>
              <w:right w:val="single" w:sz="8" w:space="0" w:color="000000"/>
            </w:tcBorders>
            <w:shd w:val="clear" w:color="auto" w:fill="auto"/>
            <w:vAlign w:val="center"/>
            <w:hideMark/>
          </w:tcPr>
          <w:p w14:paraId="369F635D" w14:textId="77777777" w:rsidR="00CB57F3" w:rsidRPr="006B385F" w:rsidRDefault="00CB57F3" w:rsidP="00CB57F3">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5 balai</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14:paraId="1BB3B8D6" w14:textId="079145A5" w:rsidR="00CB57F3" w:rsidRPr="006B385F" w:rsidRDefault="00CB57F3" w:rsidP="00CB57F3">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L</w:t>
            </w:r>
            <w:r w:rsidRPr="006B385F">
              <w:rPr>
                <w:rFonts w:ascii="Times New Roman" w:eastAsia="Times New Roman" w:hAnsi="Times New Roman" w:cs="Times New Roman"/>
                <w:color w:val="000000"/>
                <w:vertAlign w:val="subscript"/>
                <w:lang w:eastAsia="lt-LT"/>
              </w:rPr>
              <w:t>2</w:t>
            </w:r>
            <w:r w:rsidRPr="006B385F">
              <w:rPr>
                <w:rFonts w:ascii="Times New Roman" w:eastAsia="Times New Roman" w:hAnsi="Times New Roman" w:cs="Times New Roman"/>
                <w:color w:val="000000"/>
                <w:lang w:eastAsia="lt-LT"/>
              </w:rPr>
              <w:t>= 0,</w:t>
            </w:r>
            <w:r>
              <w:rPr>
                <w:rFonts w:ascii="Times New Roman" w:eastAsia="Times New Roman" w:hAnsi="Times New Roman" w:cs="Times New Roman"/>
                <w:color w:val="000000"/>
                <w:lang w:eastAsia="lt-LT"/>
              </w:rPr>
              <w:t>2</w:t>
            </w:r>
          </w:p>
        </w:tc>
      </w:tr>
      <w:tr w:rsidR="00FA2A42" w:rsidRPr="006D08CE" w14:paraId="76808E12" w14:textId="77777777" w:rsidTr="001C633C">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5F1E5DE" w14:textId="77777777" w:rsidR="00FA2A42" w:rsidRPr="006B385F" w:rsidRDefault="00FA2A42" w:rsidP="00927E1F">
            <w:pPr>
              <w:spacing w:after="0" w:line="240" w:lineRule="auto"/>
              <w:rPr>
                <w:rFonts w:ascii="Times New Roman" w:eastAsia="Times New Roman" w:hAnsi="Times New Roman" w:cs="Times New Roman"/>
                <w:b/>
                <w:bCs/>
                <w:color w:val="000000"/>
                <w:highlight w:val="yellow"/>
                <w:lang w:eastAsia="lt-LT"/>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3C0C69A3" w14:textId="77777777" w:rsidR="00FA2A42" w:rsidRPr="006B385F" w:rsidRDefault="00FA2A42" w:rsidP="00927E1F">
            <w:pPr>
              <w:spacing w:after="0" w:line="240" w:lineRule="auto"/>
              <w:rPr>
                <w:rFonts w:ascii="Times New Roman" w:eastAsia="Times New Roman" w:hAnsi="Times New Roman" w:cs="Times New Roman"/>
                <w:color w:val="000000"/>
                <w:highlight w:val="yellow"/>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D72F3" w14:textId="77777777" w:rsidR="00FA2A42" w:rsidRPr="006B385F" w:rsidRDefault="00FA2A42" w:rsidP="00927E1F">
            <w:pPr>
              <w:spacing w:after="0" w:line="240" w:lineRule="auto"/>
              <w:ind w:firstLineChars="200" w:firstLine="480"/>
              <w:rPr>
                <w:rFonts w:ascii="Times New Roman" w:eastAsia="Times New Roman" w:hAnsi="Times New Roman" w:cs="Times New Roman"/>
                <w:color w:val="000000"/>
                <w:highlight w:val="yellow"/>
                <w:lang w:eastAsia="lt-LT"/>
              </w:rPr>
            </w:pPr>
            <w:r w:rsidRPr="006B385F">
              <w:rPr>
                <w:rFonts w:ascii="Times New Roman" w:eastAsia="Times New Roman" w:hAnsi="Times New Roman" w:cs="Times New Roman"/>
                <w:color w:val="000000"/>
                <w:lang w:eastAsia="lt-LT"/>
              </w:rPr>
              <w:t xml:space="preserve">3. </w:t>
            </w:r>
          </w:p>
        </w:tc>
        <w:tc>
          <w:tcPr>
            <w:tcW w:w="3402" w:type="dxa"/>
            <w:tcBorders>
              <w:top w:val="single" w:sz="8" w:space="0" w:color="000000"/>
              <w:left w:val="nil"/>
              <w:bottom w:val="single" w:sz="4" w:space="0" w:color="auto"/>
              <w:right w:val="single" w:sz="8" w:space="0" w:color="auto"/>
            </w:tcBorders>
            <w:shd w:val="clear" w:color="auto" w:fill="auto"/>
            <w:hideMark/>
          </w:tcPr>
          <w:p w14:paraId="276F9ADD" w14:textId="1024597D" w:rsidR="00FA2A42" w:rsidRPr="00140537" w:rsidRDefault="00115D64" w:rsidP="00927E1F">
            <w:pPr>
              <w:spacing w:after="0" w:line="240" w:lineRule="auto"/>
              <w:jc w:val="both"/>
              <w:rPr>
                <w:rFonts w:ascii="Times New Roman" w:eastAsia="Times New Roman" w:hAnsi="Times New Roman" w:cs="Times New Roman"/>
                <w:color w:val="000000"/>
                <w:highlight w:val="yellow"/>
                <w:lang w:eastAsia="lt-LT"/>
              </w:rPr>
            </w:pPr>
            <w:r w:rsidRPr="004248ED">
              <w:rPr>
                <w:rFonts w:ascii="Times New Roman" w:hAnsi="Times New Roman"/>
              </w:rPr>
              <w:t>Pagrindinio specialisto Nr. 4 –</w:t>
            </w:r>
            <w:r>
              <w:rPr>
                <w:rFonts w:ascii="Times New Roman" w:hAnsi="Times New Roman"/>
              </w:rPr>
              <w:t xml:space="preserve"> </w:t>
            </w:r>
            <w:r>
              <w:rPr>
                <w:rFonts w:ascii="Times New Roman" w:eastAsia="Times New Roman" w:hAnsi="Times New Roman"/>
                <w:color w:val="000000" w:themeColor="text1"/>
              </w:rPr>
              <w:t>i</w:t>
            </w:r>
            <w:r w:rsidRPr="004248ED">
              <w:rPr>
                <w:rFonts w:ascii="Times New Roman" w:eastAsia="Times New Roman" w:hAnsi="Times New Roman"/>
                <w:color w:val="000000" w:themeColor="text1"/>
              </w:rPr>
              <w:t xml:space="preserve">ntegravimo specialisto –darbo patirtis </w:t>
            </w:r>
            <w:r w:rsidRPr="004248ED">
              <w:rPr>
                <w:rFonts w:ascii="Times New Roman" w:eastAsia="Times New Roman" w:hAnsi="Times New Roman"/>
              </w:rPr>
              <w:t>kuriant (tobulinant, vystant, atnaujinant) ir (arba) prižiūrint</w:t>
            </w:r>
            <w:r w:rsidRPr="004248ED">
              <w:rPr>
                <w:rFonts w:ascii="Times New Roman" w:eastAsia="Times New Roman" w:hAnsi="Times New Roman"/>
                <w:bCs/>
              </w:rPr>
              <w:t xml:space="preserve"> </w:t>
            </w:r>
            <w:r>
              <w:rPr>
                <w:rFonts w:ascii="Times New Roman" w:eastAsia="Times New Roman" w:hAnsi="Times New Roman"/>
                <w:bCs/>
              </w:rPr>
              <w:t xml:space="preserve">ir </w:t>
            </w:r>
            <w:r w:rsidRPr="004248ED">
              <w:rPr>
                <w:rFonts w:ascii="Times New Roman" w:eastAsia="Times New Roman" w:hAnsi="Times New Roman"/>
                <w:bCs/>
              </w:rPr>
              <w:t>palaikant</w:t>
            </w:r>
            <w:r>
              <w:rPr>
                <w:rFonts w:ascii="Times New Roman" w:eastAsia="Times New Roman" w:hAnsi="Times New Roman"/>
                <w:bCs/>
              </w:rPr>
              <w:t xml:space="preserve"> </w:t>
            </w:r>
            <w:r w:rsidRPr="004248ED">
              <w:rPr>
                <w:rFonts w:ascii="Times New Roman" w:eastAsia="Times New Roman" w:hAnsi="Times New Roman"/>
              </w:rPr>
              <w:t>žiniatinklio paslaugas</w:t>
            </w:r>
            <w:r>
              <w:rPr>
                <w:rFonts w:ascii="Times New Roman" w:eastAsia="Times New Roman" w:hAnsi="Times New Roman"/>
              </w:rPr>
              <w:t xml:space="preserve"> (integracines sąsajas)</w:t>
            </w:r>
            <w:r w:rsidRPr="004248ED">
              <w:rPr>
                <w:rFonts w:ascii="Times New Roman" w:eastAsia="Times New Roman" w:hAnsi="Times New Roman"/>
              </w:rPr>
              <w:t xml:space="preserve">, sukurtas naudojant </w:t>
            </w:r>
            <w:r w:rsidRPr="004248ED">
              <w:rPr>
                <w:rFonts w:ascii="Times New Roman" w:eastAsia="Times New Roman" w:hAnsi="Times New Roman"/>
                <w:i/>
                <w:iCs/>
              </w:rPr>
              <w:t xml:space="preserve">SOAP  </w:t>
            </w:r>
            <w:r w:rsidRPr="004248ED">
              <w:rPr>
                <w:rFonts w:ascii="Times New Roman" w:eastAsia="Times New Roman" w:hAnsi="Times New Roman"/>
              </w:rPr>
              <w:t>protokolą</w:t>
            </w:r>
            <w:r w:rsidRPr="004248ED">
              <w:rPr>
                <w:rFonts w:ascii="Times New Roman" w:eastAsia="Times New Roman" w:hAnsi="Times New Roman"/>
                <w:color w:val="000000" w:themeColor="text1"/>
              </w:rPr>
              <w:t xml:space="preserve"> (skaičiuojant sutartimis / projektais) </w:t>
            </w:r>
            <w:r w:rsidRPr="004248ED">
              <w:rPr>
                <w:rFonts w:ascii="Times New Roman" w:eastAsia="Times New Roman" w:hAnsi="Times New Roman"/>
                <w:i/>
                <w:iCs/>
                <w:color w:val="000000" w:themeColor="text1"/>
              </w:rPr>
              <w:t>(P</w:t>
            </w:r>
            <w:r>
              <w:rPr>
                <w:rFonts w:ascii="Times New Roman" w:eastAsia="Times New Roman" w:hAnsi="Times New Roman"/>
                <w:i/>
                <w:iCs/>
                <w:color w:val="000000" w:themeColor="text1"/>
                <w:vertAlign w:val="subscript"/>
              </w:rPr>
              <w:t>3</w:t>
            </w:r>
            <w:r w:rsidRPr="004248ED">
              <w:rPr>
                <w:rFonts w:ascii="Times New Roman" w:eastAsia="Times New Roman" w:hAnsi="Times New Roman"/>
                <w:i/>
                <w:iCs/>
                <w:color w:val="000000" w:themeColor="text1"/>
              </w:rPr>
              <w:t>)</w:t>
            </w:r>
            <w:r w:rsidRPr="004248ED">
              <w:rPr>
                <w:rFonts w:ascii="Times New Roman" w:eastAsia="Times New Roman" w:hAnsi="Times New Roman"/>
                <w:color w:val="000000" w:themeColor="text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4C7CE" w14:textId="77777777" w:rsidR="00FA2A42" w:rsidRPr="006B385F" w:rsidRDefault="00FA2A42" w:rsidP="00927E1F">
            <w:pPr>
              <w:spacing w:after="0" w:line="240" w:lineRule="auto"/>
              <w:jc w:val="center"/>
              <w:rPr>
                <w:rFonts w:ascii="Times New Roman" w:eastAsia="Times New Roman" w:hAnsi="Times New Roman" w:cs="Times New Roman"/>
                <w:color w:val="000000"/>
                <w:highlight w:val="yellow"/>
                <w:lang w:eastAsia="lt-LT"/>
              </w:rPr>
            </w:pPr>
            <w:r w:rsidRPr="006B385F">
              <w:rPr>
                <w:rFonts w:ascii="Times New Roman" w:eastAsia="Times New Roman" w:hAnsi="Times New Roman" w:cs="Times New Roman"/>
                <w:color w:val="000000"/>
                <w:lang w:eastAsia="lt-LT"/>
              </w:rPr>
              <w:t>5 balai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21A88" w14:textId="29B09EFA" w:rsidR="00FA2A42" w:rsidRPr="006B385F" w:rsidRDefault="00FA2A42" w:rsidP="00927E1F">
            <w:pPr>
              <w:spacing w:after="0" w:line="240" w:lineRule="auto"/>
              <w:jc w:val="center"/>
              <w:rPr>
                <w:rFonts w:ascii="Times New Roman" w:eastAsia="Times New Roman" w:hAnsi="Times New Roman" w:cs="Times New Roman"/>
                <w:color w:val="000000"/>
                <w:highlight w:val="yellow"/>
                <w:lang w:eastAsia="lt-LT"/>
              </w:rPr>
            </w:pPr>
            <w:r w:rsidRPr="006B385F">
              <w:rPr>
                <w:rFonts w:ascii="Times New Roman" w:eastAsia="Times New Roman" w:hAnsi="Times New Roman" w:cs="Times New Roman"/>
                <w:color w:val="000000"/>
                <w:lang w:eastAsia="lt-LT"/>
              </w:rPr>
              <w:t>L</w:t>
            </w:r>
            <w:r w:rsidRPr="006B385F">
              <w:rPr>
                <w:rFonts w:ascii="Times New Roman" w:eastAsia="Times New Roman" w:hAnsi="Times New Roman" w:cs="Times New Roman"/>
                <w:color w:val="000000"/>
                <w:vertAlign w:val="subscript"/>
                <w:lang w:eastAsia="lt-LT"/>
              </w:rPr>
              <w:t>3</w:t>
            </w:r>
            <w:r w:rsidRPr="006B385F">
              <w:rPr>
                <w:rFonts w:ascii="Times New Roman" w:eastAsia="Times New Roman" w:hAnsi="Times New Roman" w:cs="Times New Roman"/>
                <w:color w:val="000000"/>
                <w:lang w:eastAsia="lt-LT"/>
              </w:rPr>
              <w:t>= 0,</w:t>
            </w:r>
            <w:r>
              <w:rPr>
                <w:rFonts w:ascii="Times New Roman" w:eastAsia="Times New Roman" w:hAnsi="Times New Roman" w:cs="Times New Roman"/>
                <w:color w:val="000000"/>
                <w:lang w:eastAsia="lt-LT"/>
              </w:rPr>
              <w:t>2</w:t>
            </w:r>
          </w:p>
        </w:tc>
      </w:tr>
      <w:tr w:rsidR="00EA1D73" w:rsidRPr="006D08CE" w14:paraId="54FC6656" w14:textId="77777777" w:rsidTr="001C633C">
        <w:trPr>
          <w:trHeight w:val="2776"/>
        </w:trPr>
        <w:tc>
          <w:tcPr>
            <w:tcW w:w="1270" w:type="dxa"/>
            <w:tcBorders>
              <w:top w:val="single" w:sz="4" w:space="0" w:color="auto"/>
              <w:left w:val="single" w:sz="4" w:space="0" w:color="auto"/>
              <w:bottom w:val="single" w:sz="4" w:space="0" w:color="auto"/>
              <w:right w:val="single" w:sz="4" w:space="0" w:color="auto"/>
            </w:tcBorders>
            <w:vAlign w:val="center"/>
          </w:tcPr>
          <w:p w14:paraId="6D6446F0" w14:textId="77777777" w:rsidR="00EA1D73" w:rsidRPr="006B385F" w:rsidRDefault="00EA1D73" w:rsidP="00EA1D73">
            <w:pPr>
              <w:spacing w:after="0" w:line="240" w:lineRule="auto"/>
              <w:rPr>
                <w:rFonts w:ascii="Times New Roman" w:eastAsia="Times New Roman" w:hAnsi="Times New Roman" w:cs="Times New Roman"/>
                <w:b/>
                <w:bCs/>
                <w:color w:val="000000"/>
                <w:highlight w:val="yellow"/>
                <w:lang w:eastAsia="lt-LT"/>
              </w:rPr>
            </w:pPr>
          </w:p>
        </w:tc>
        <w:tc>
          <w:tcPr>
            <w:tcW w:w="1130" w:type="dxa"/>
            <w:tcBorders>
              <w:top w:val="single" w:sz="4" w:space="0" w:color="auto"/>
              <w:left w:val="single" w:sz="4" w:space="0" w:color="auto"/>
              <w:bottom w:val="single" w:sz="4" w:space="0" w:color="auto"/>
              <w:right w:val="single" w:sz="4" w:space="0" w:color="auto"/>
            </w:tcBorders>
            <w:vAlign w:val="center"/>
          </w:tcPr>
          <w:p w14:paraId="3B025043" w14:textId="77777777" w:rsidR="00EA1D73" w:rsidRPr="006B385F" w:rsidRDefault="00EA1D73" w:rsidP="00EA1D73">
            <w:pPr>
              <w:spacing w:after="0" w:line="240" w:lineRule="auto"/>
              <w:rPr>
                <w:rFonts w:ascii="Times New Roman" w:eastAsia="Times New Roman" w:hAnsi="Times New Roman" w:cs="Times New Roman"/>
                <w:color w:val="000000"/>
                <w:highlight w:val="yellow"/>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CDE38B" w14:textId="05672C2A" w:rsidR="00EA1D73" w:rsidRPr="006B385F" w:rsidRDefault="00EA1D73" w:rsidP="00EA1D73">
            <w:pPr>
              <w:spacing w:after="0" w:line="240" w:lineRule="auto"/>
              <w:ind w:firstLineChars="200" w:firstLine="480"/>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4.</w:t>
            </w:r>
          </w:p>
        </w:tc>
        <w:tc>
          <w:tcPr>
            <w:tcW w:w="3402" w:type="dxa"/>
            <w:tcBorders>
              <w:top w:val="single" w:sz="4" w:space="0" w:color="auto"/>
              <w:left w:val="nil"/>
              <w:bottom w:val="single" w:sz="8" w:space="0" w:color="000000"/>
              <w:right w:val="single" w:sz="8" w:space="0" w:color="auto"/>
            </w:tcBorders>
            <w:shd w:val="clear" w:color="auto" w:fill="auto"/>
          </w:tcPr>
          <w:p w14:paraId="0F9F3719" w14:textId="0D01F269" w:rsidR="00EA1D73" w:rsidRPr="00140537" w:rsidRDefault="00D823EA" w:rsidP="00EA1D73">
            <w:pPr>
              <w:spacing w:after="0" w:line="240" w:lineRule="auto"/>
              <w:jc w:val="both"/>
              <w:rPr>
                <w:rFonts w:ascii="Times New Roman" w:eastAsia="Calibri" w:hAnsi="Times New Roman" w:cs="Times New Roman"/>
              </w:rPr>
            </w:pPr>
            <w:r>
              <w:rPr>
                <w:rFonts w:ascii="Times New Roman" w:hAnsi="Times New Roman"/>
              </w:rPr>
              <w:t xml:space="preserve">Pagrindinio specialisto </w:t>
            </w:r>
            <w:r w:rsidRPr="006D29D5">
              <w:rPr>
                <w:rFonts w:ascii="Times New Roman" w:hAnsi="Times New Roman"/>
              </w:rPr>
              <w:t xml:space="preserve">Nr. </w:t>
            </w:r>
            <w:r>
              <w:rPr>
                <w:rFonts w:ascii="Times New Roman" w:hAnsi="Times New Roman"/>
              </w:rPr>
              <w:t>5</w:t>
            </w:r>
            <w:r w:rsidRPr="006D29D5">
              <w:rPr>
                <w:rFonts w:ascii="Times New Roman" w:hAnsi="Times New Roman"/>
              </w:rPr>
              <w:t xml:space="preserve"> – </w:t>
            </w:r>
            <w:r>
              <w:rPr>
                <w:rFonts w:ascii="Times New Roman" w:hAnsi="Times New Roman"/>
              </w:rPr>
              <w:t>duomenų bazių specialisto</w:t>
            </w:r>
            <w:r w:rsidRPr="006D29D5">
              <w:rPr>
                <w:rFonts w:ascii="Times New Roman" w:hAnsi="Times New Roman"/>
              </w:rPr>
              <w:t xml:space="preserve"> –</w:t>
            </w:r>
            <w:r>
              <w:rPr>
                <w:rFonts w:ascii="Times New Roman" w:hAnsi="Times New Roman"/>
              </w:rPr>
              <w:t xml:space="preserve"> </w:t>
            </w:r>
            <w:r w:rsidRPr="006D29D5">
              <w:rPr>
                <w:rFonts w:ascii="Times New Roman" w:hAnsi="Times New Roman"/>
              </w:rPr>
              <w:t xml:space="preserve">darbo patirtis </w:t>
            </w:r>
            <w:r w:rsidRPr="00EF4FFE">
              <w:rPr>
                <w:rFonts w:ascii="Times New Roman" w:hAnsi="Times New Roman"/>
              </w:rPr>
              <w:t>projektuojant</w:t>
            </w:r>
            <w:r w:rsidRPr="00EF4FFE">
              <w:rPr>
                <w:rFonts w:ascii="Times New Roman" w:hAnsi="Times New Roman"/>
                <w:bCs/>
              </w:rPr>
              <w:t xml:space="preserve"> </w:t>
            </w:r>
            <w:r w:rsidRPr="0085723B">
              <w:rPr>
                <w:rFonts w:ascii="Times New Roman" w:hAnsi="Times New Roman"/>
                <w:bCs/>
              </w:rPr>
              <w:t>ir (arba)</w:t>
            </w:r>
            <w:r w:rsidRPr="00EF4FFE">
              <w:rPr>
                <w:rFonts w:ascii="Times New Roman" w:hAnsi="Times New Roman"/>
                <w:bCs/>
              </w:rPr>
              <w:t xml:space="preserve"> programuojant</w:t>
            </w:r>
            <w:r w:rsidRPr="00063C5E">
              <w:rPr>
                <w:rFonts w:ascii="Times New Roman" w:hAnsi="Times New Roman"/>
                <w:bCs/>
              </w:rPr>
              <w:t xml:space="preserve"> informacinių sistemų duomenų bazes </w:t>
            </w:r>
            <w:proofErr w:type="spellStart"/>
            <w:r w:rsidRPr="00063C5E">
              <w:rPr>
                <w:rFonts w:ascii="Times New Roman" w:hAnsi="Times New Roman"/>
                <w:bCs/>
                <w:i/>
                <w:iCs/>
              </w:rPr>
              <w:t>PostgreSQL</w:t>
            </w:r>
            <w:proofErr w:type="spellEnd"/>
            <w:r w:rsidRPr="00063C5E">
              <w:rPr>
                <w:rFonts w:ascii="Times New Roman" w:hAnsi="Times New Roman"/>
                <w:bCs/>
              </w:rPr>
              <w:t xml:space="preserve"> programinės įrangos priemonėmis</w:t>
            </w:r>
            <w:r w:rsidRPr="006D29D5">
              <w:rPr>
                <w:rFonts w:ascii="Times New Roman" w:hAnsi="Times New Roman"/>
                <w:bCs/>
              </w:rPr>
              <w:t xml:space="preserve">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4</w:t>
            </w:r>
            <w:r w:rsidRPr="006D29D5">
              <w:rPr>
                <w:rFonts w:ascii="Times New Roman" w:hAnsi="Times New Roman"/>
                <w:i/>
                <w:iCs/>
              </w:rPr>
              <w:t>)</w:t>
            </w:r>
            <w:r w:rsidRPr="006D29D5">
              <w:rPr>
                <w:rFonts w:ascii="Times New Roman" w:hAnsi="Times New Roman"/>
                <w:bCs/>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116743" w14:textId="325E081E" w:rsidR="00EA1D73" w:rsidRPr="006B385F" w:rsidRDefault="00EA1D73" w:rsidP="00EA1D73">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5 balai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B3637C" w14:textId="32E88945" w:rsidR="00EA1D73" w:rsidRPr="006B385F" w:rsidRDefault="00EA1D73" w:rsidP="00EA1D73">
            <w:pPr>
              <w:spacing w:after="0" w:line="240" w:lineRule="auto"/>
              <w:jc w:val="center"/>
              <w:rPr>
                <w:rFonts w:ascii="Times New Roman" w:eastAsia="Times New Roman" w:hAnsi="Times New Roman" w:cs="Times New Roman"/>
                <w:color w:val="000000"/>
                <w:lang w:eastAsia="lt-LT"/>
              </w:rPr>
            </w:pPr>
            <w:r w:rsidRPr="006B385F">
              <w:rPr>
                <w:rFonts w:ascii="Times New Roman" w:eastAsia="Times New Roman" w:hAnsi="Times New Roman" w:cs="Times New Roman"/>
                <w:color w:val="000000"/>
                <w:lang w:eastAsia="lt-LT"/>
              </w:rPr>
              <w:t>L</w:t>
            </w:r>
            <w:r w:rsidRPr="001C633C">
              <w:rPr>
                <w:rFonts w:ascii="Times New Roman" w:eastAsia="Times New Roman" w:hAnsi="Times New Roman" w:cs="Times New Roman"/>
                <w:color w:val="000000"/>
                <w:vertAlign w:val="subscript"/>
                <w:lang w:eastAsia="lt-LT"/>
              </w:rPr>
              <w:t>4</w:t>
            </w:r>
            <w:r w:rsidRPr="006B385F">
              <w:rPr>
                <w:rFonts w:ascii="Times New Roman" w:eastAsia="Times New Roman" w:hAnsi="Times New Roman" w:cs="Times New Roman"/>
                <w:color w:val="000000"/>
                <w:lang w:eastAsia="lt-LT"/>
              </w:rPr>
              <w:t>= 0,</w:t>
            </w:r>
            <w:r>
              <w:rPr>
                <w:rFonts w:ascii="Times New Roman" w:eastAsia="Times New Roman" w:hAnsi="Times New Roman" w:cs="Times New Roman"/>
                <w:color w:val="000000"/>
                <w:lang w:eastAsia="lt-LT"/>
              </w:rPr>
              <w:t>2</w:t>
            </w:r>
          </w:p>
        </w:tc>
      </w:tr>
    </w:tbl>
    <w:p w14:paraId="3CD7515C" w14:textId="77777777" w:rsidR="00FA2A42" w:rsidRPr="004A4325" w:rsidRDefault="00FA2A42" w:rsidP="00FA2A42">
      <w:pPr>
        <w:ind w:firstLine="567"/>
        <w:jc w:val="both"/>
        <w:rPr>
          <w:rFonts w:ascii="Times New Roman" w:eastAsia="Calibri" w:hAnsi="Times New Roman" w:cs="Times New Roman"/>
        </w:rPr>
      </w:pPr>
      <w:r w:rsidRPr="004A4325">
        <w:rPr>
          <w:rFonts w:ascii="Times New Roman" w:eastAsia="Calibri" w:hAnsi="Times New Roman" w:cs="Times New Roman"/>
        </w:rPr>
        <w:t>Susipažinti su Teikėjų pasiūlymais galima CVP IS</w:t>
      </w:r>
      <w:r>
        <w:rPr>
          <w:rFonts w:ascii="Times New Roman" w:eastAsia="Calibri" w:hAnsi="Times New Roman" w:cs="Times New Roman"/>
        </w:rPr>
        <w:t>.</w:t>
      </w:r>
    </w:p>
    <w:p w14:paraId="2B5903F9" w14:textId="77777777" w:rsidR="00FA2A42" w:rsidRPr="004A4325" w:rsidRDefault="00FA2A42" w:rsidP="00FA2A42">
      <w:pPr>
        <w:ind w:firstLine="567"/>
        <w:jc w:val="both"/>
        <w:rPr>
          <w:rFonts w:ascii="Times New Roman" w:eastAsia="Calibri" w:hAnsi="Times New Roman" w:cs="Times New Roman"/>
        </w:rPr>
      </w:pPr>
      <w:r w:rsidRPr="004A4325">
        <w:rPr>
          <w:rFonts w:ascii="Times New Roman" w:eastAsia="Calibri" w:hAnsi="Times New Roman" w:cs="Times New Roman"/>
        </w:rPr>
        <w:t>PRIDEDAMA:</w:t>
      </w:r>
    </w:p>
    <w:p w14:paraId="10FA4139" w14:textId="5D08DBDB" w:rsidR="00FA2A42" w:rsidRPr="00382F3B" w:rsidRDefault="00FA2A42" w:rsidP="00FA2A42">
      <w:pPr>
        <w:numPr>
          <w:ilvl w:val="0"/>
          <w:numId w:val="40"/>
        </w:numPr>
        <w:spacing w:after="0" w:line="240" w:lineRule="auto"/>
        <w:jc w:val="both"/>
        <w:rPr>
          <w:rFonts w:ascii="Times New Roman" w:eastAsia="Calibri" w:hAnsi="Times New Roman" w:cs="Times New Roman"/>
        </w:rPr>
      </w:pPr>
      <w:r w:rsidRPr="00382F3B">
        <w:rPr>
          <w:rFonts w:ascii="Times New Roman" w:eastAsia="Calibri" w:hAnsi="Times New Roman" w:cs="Times New Roman"/>
        </w:rPr>
        <w:t xml:space="preserve">Ekspertinio vertinimo instrukcija, </w:t>
      </w:r>
      <w:r w:rsidR="00C51614">
        <w:rPr>
          <w:rFonts w:ascii="Times New Roman" w:eastAsia="Calibri" w:hAnsi="Times New Roman" w:cs="Times New Roman"/>
        </w:rPr>
        <w:t>3</w:t>
      </w:r>
      <w:r w:rsidRPr="00382F3B">
        <w:rPr>
          <w:rFonts w:ascii="Times New Roman" w:eastAsia="Calibri" w:hAnsi="Times New Roman" w:cs="Times New Roman"/>
        </w:rPr>
        <w:t xml:space="preserve"> lapai.</w:t>
      </w:r>
    </w:p>
    <w:p w14:paraId="6BA4F268" w14:textId="77777777" w:rsidR="00FA2A42" w:rsidRPr="00382F3B" w:rsidRDefault="00FA2A42" w:rsidP="00FA2A42">
      <w:pPr>
        <w:numPr>
          <w:ilvl w:val="0"/>
          <w:numId w:val="40"/>
        </w:numPr>
        <w:spacing w:after="0" w:line="240" w:lineRule="auto"/>
        <w:jc w:val="both"/>
        <w:rPr>
          <w:rFonts w:ascii="Times New Roman" w:eastAsia="Calibri" w:hAnsi="Times New Roman" w:cs="Times New Roman"/>
        </w:rPr>
      </w:pPr>
      <w:r w:rsidRPr="00382F3B">
        <w:rPr>
          <w:rFonts w:ascii="Times New Roman" w:eastAsia="Calibri" w:hAnsi="Times New Roman" w:cs="Times New Roman"/>
        </w:rPr>
        <w:t>Ekspertinio vertinimo anketos forma, 1 lapas.</w:t>
      </w:r>
    </w:p>
    <w:p w14:paraId="31F483A8" w14:textId="77777777" w:rsidR="00FA2A42" w:rsidRPr="004A4325" w:rsidRDefault="00FA2A42" w:rsidP="00FA2A42">
      <w:pPr>
        <w:jc w:val="both"/>
        <w:rPr>
          <w:rFonts w:ascii="Times New Roman" w:eastAsia="Calibri" w:hAnsi="Times New Roman" w:cs="Times New Roman"/>
        </w:rPr>
      </w:pPr>
    </w:p>
    <w:p w14:paraId="0C6B91E3" w14:textId="77777777" w:rsidR="00FA2A42" w:rsidRPr="004A4325" w:rsidRDefault="00FA2A42" w:rsidP="00FA2A42">
      <w:pPr>
        <w:jc w:val="both"/>
        <w:rPr>
          <w:rFonts w:ascii="Times New Roman" w:eastAsia="Calibri" w:hAnsi="Times New Roman" w:cs="Times New Roman"/>
          <w:color w:val="FF0000"/>
        </w:rPr>
      </w:pPr>
    </w:p>
    <w:p w14:paraId="15C85A61" w14:textId="77777777" w:rsidR="00FA2A42" w:rsidRPr="004A4325" w:rsidRDefault="00FA2A42" w:rsidP="00FA2A42">
      <w:pPr>
        <w:ind w:firstLine="567"/>
        <w:jc w:val="both"/>
        <w:rPr>
          <w:rFonts w:ascii="Times New Roman" w:eastAsia="Calibri" w:hAnsi="Times New Roman" w:cs="Times New Roman"/>
        </w:rPr>
      </w:pPr>
      <w:r w:rsidRPr="004A4325">
        <w:rPr>
          <w:rFonts w:ascii="Times New Roman" w:eastAsia="Calibri" w:hAnsi="Times New Roman" w:cs="Times New Roman"/>
        </w:rPr>
        <w:t>Komisijos pirmininkas</w:t>
      </w:r>
      <w:r w:rsidRPr="004A4325">
        <w:rPr>
          <w:rFonts w:ascii="Times New Roman" w:eastAsia="Calibri" w:hAnsi="Times New Roman" w:cs="Times New Roman"/>
        </w:rPr>
        <w:tab/>
        <w:t xml:space="preserve">      </w:t>
      </w:r>
      <w:r w:rsidRPr="004A4325">
        <w:rPr>
          <w:rFonts w:ascii="Times New Roman" w:eastAsia="Calibri" w:hAnsi="Times New Roman" w:cs="Times New Roman"/>
        </w:rPr>
        <w:tab/>
      </w:r>
      <w:r w:rsidRPr="004A4325">
        <w:rPr>
          <w:rFonts w:ascii="Times New Roman" w:eastAsia="Calibri" w:hAnsi="Times New Roman" w:cs="Times New Roman"/>
        </w:rPr>
        <w:tab/>
        <w:t xml:space="preserve"> Vardas ir pavardė</w:t>
      </w:r>
    </w:p>
    <w:p w14:paraId="423FF575" w14:textId="77777777" w:rsidR="00FA2A42" w:rsidRDefault="00FA2A42" w:rsidP="00FA2A42">
      <w:pPr>
        <w:rPr>
          <w:rFonts w:ascii="Times New Roman" w:eastAsia="Arial Unicode MS" w:hAnsi="Times New Roman" w:cs="Times New Roman"/>
          <w:b/>
        </w:rPr>
      </w:pPr>
      <w:r>
        <w:rPr>
          <w:rFonts w:ascii="Times New Roman" w:eastAsia="Arial Unicode MS" w:hAnsi="Times New Roman" w:cs="Times New Roman"/>
          <w:b/>
        </w:rPr>
        <w:br w:type="page"/>
      </w:r>
    </w:p>
    <w:p w14:paraId="2AB86884" w14:textId="77777777" w:rsidR="00FA2A42" w:rsidRPr="004A4325"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rPr>
      </w:pPr>
      <w:r w:rsidRPr="004A4325">
        <w:rPr>
          <w:rFonts w:ascii="Times New Roman" w:eastAsia="Arial Unicode MS" w:hAnsi="Times New Roman" w:cs="Times New Roman"/>
          <w:b/>
        </w:rPr>
        <w:lastRenderedPageBreak/>
        <w:t>EKSPERTINIO VERTINIMO INSTRUKCIJA</w:t>
      </w:r>
    </w:p>
    <w:p w14:paraId="7F8E4FB7" w14:textId="77777777" w:rsidR="00FA2A42" w:rsidRPr="004A4325"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rPr>
      </w:pPr>
    </w:p>
    <w:p w14:paraId="11950F6D" w14:textId="77777777" w:rsidR="00FA2A42" w:rsidRPr="004A4325" w:rsidRDefault="00FA2A42" w:rsidP="00FA2A42">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Ekspertas privalo:</w:t>
      </w:r>
    </w:p>
    <w:p w14:paraId="1E7D8A76" w14:textId="77777777" w:rsidR="00FA2A42" w:rsidRPr="004A4325" w:rsidRDefault="00FA2A42" w:rsidP="00FA2A42">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1. Susipažinti su visa šioje užduotyje pateikta informacija.</w:t>
      </w:r>
    </w:p>
    <w:p w14:paraId="51359DBE" w14:textId="77777777" w:rsidR="00FA2A42" w:rsidRPr="00F47E39" w:rsidRDefault="00FA2A42" w:rsidP="00FA2A42">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2</w:t>
      </w:r>
      <w:r w:rsidRPr="00F47E39">
        <w:rPr>
          <w:rFonts w:ascii="Times New Roman" w:eastAsia="Arial Unicode MS" w:hAnsi="Times New Roman" w:cs="Times New Roman"/>
        </w:rPr>
        <w:t>. Asmeniškai išnagrinėti Ti</w:t>
      </w:r>
      <w:r>
        <w:rPr>
          <w:rFonts w:ascii="Times New Roman" w:eastAsia="Arial Unicode MS" w:hAnsi="Times New Roman" w:cs="Times New Roman"/>
        </w:rPr>
        <w:t>e</w:t>
      </w:r>
      <w:r w:rsidRPr="00F47E39">
        <w:rPr>
          <w:rFonts w:ascii="Times New Roman" w:eastAsia="Arial Unicode MS" w:hAnsi="Times New Roman" w:cs="Times New Roman"/>
        </w:rPr>
        <w:t>kėjo pateiktą pasiūlymą.</w:t>
      </w:r>
    </w:p>
    <w:p w14:paraId="10F169CD" w14:textId="77777777" w:rsidR="00FA2A42" w:rsidRPr="00F47E39"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F47E39">
        <w:rPr>
          <w:rFonts w:ascii="Times New Roman" w:eastAsia="Arial Unicode MS" w:hAnsi="Times New Roman" w:cs="Times New Roman"/>
        </w:rPr>
        <w:t>3. Vertinti be išankstinio nusistatymo, nešališkai, objektyviai ir pasitelkiant visas turimas žinias.</w:t>
      </w:r>
    </w:p>
    <w:p w14:paraId="1874A6E8" w14:textId="77777777" w:rsidR="00FA2A42" w:rsidRPr="00F47E39"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F47E39">
        <w:rPr>
          <w:rFonts w:ascii="Times New Roman" w:eastAsia="Arial Unicode MS" w:hAnsi="Times New Roman" w:cs="Times New Roman"/>
        </w:rPr>
        <w:t>4. Nederinti vertinimo su kitais ekspertais.</w:t>
      </w:r>
    </w:p>
    <w:p w14:paraId="4E33C60E" w14:textId="77777777" w:rsidR="00FA2A42" w:rsidRPr="00F47E39"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F47E39">
        <w:rPr>
          <w:rFonts w:ascii="Times New Roman" w:eastAsia="Arial Unicode MS" w:hAnsi="Times New Roman" w:cs="Times New Roman"/>
        </w:rPr>
        <w:t>5. Pasiūlymą vertinti atsižvelgiant tik į viešojo pirkimo komisijos nustatytus reikalavimus vertinamo objekto savybėms.</w:t>
      </w:r>
    </w:p>
    <w:p w14:paraId="3341F4A2" w14:textId="77777777" w:rsidR="00FA2A42" w:rsidRPr="004A4325" w:rsidRDefault="00FA2A42" w:rsidP="00FA2A4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F47E39">
        <w:rPr>
          <w:rFonts w:ascii="Times New Roman" w:eastAsia="Arial Unicode MS" w:hAnsi="Times New Roman" w:cs="Times New Roman"/>
        </w:rPr>
        <w:t>6. Užpildyti ekspertinio vertinimo</w:t>
      </w:r>
      <w:r w:rsidRPr="004A4325">
        <w:rPr>
          <w:rFonts w:ascii="Times New Roman" w:eastAsia="Arial Unicode MS" w:hAnsi="Times New Roman" w:cs="Times New Roman"/>
        </w:rPr>
        <w:t xml:space="preserve"> anketą (pridedama) ir atsakyti į visus anketoje nurodytus klausimus ir pateikti visą prašomą informaciją. </w:t>
      </w:r>
    </w:p>
    <w:p w14:paraId="0452B3C3" w14:textId="7E28B06E" w:rsidR="00FA2A42" w:rsidRPr="004A4325"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 xml:space="preserve">7. Užpildyti ekspertinio vertinimo anketą ir </w:t>
      </w:r>
      <w:r w:rsidRPr="004A4325">
        <w:rPr>
          <w:rFonts w:ascii="Times New Roman" w:eastAsia="Arial Unicode MS" w:hAnsi="Times New Roman" w:cs="Times New Roman"/>
          <w:b/>
        </w:rPr>
        <w:t>iki 202</w:t>
      </w:r>
      <w:r w:rsidR="00BC7844">
        <w:rPr>
          <w:rFonts w:ascii="Times New Roman" w:eastAsia="Arial Unicode MS" w:hAnsi="Times New Roman" w:cs="Times New Roman"/>
          <w:b/>
        </w:rPr>
        <w:t>5</w:t>
      </w:r>
      <w:r w:rsidRPr="004A4325">
        <w:rPr>
          <w:rFonts w:ascii="Times New Roman" w:eastAsia="Arial Unicode MS" w:hAnsi="Times New Roman" w:cs="Times New Roman"/>
          <w:b/>
        </w:rPr>
        <w:t xml:space="preserve"> m. ________________mėn. ____ d.</w:t>
      </w:r>
      <w:r w:rsidRPr="004A4325">
        <w:rPr>
          <w:rFonts w:ascii="Times New Roman" w:eastAsia="Arial Unicode MS" w:hAnsi="Times New Roman" w:cs="Times New Roman"/>
        </w:rPr>
        <w:t xml:space="preserve"> pateikti Muitinės departamento prie Lietuvos Respublikos finansų ministerijos Viešųjų pirkimų skyriaus vyriausiajai specialistei </w:t>
      </w:r>
      <w:r w:rsidR="00BC7844">
        <w:rPr>
          <w:rFonts w:ascii="Times New Roman" w:eastAsia="Arial Unicode MS" w:hAnsi="Times New Roman" w:cs="Times New Roman"/>
        </w:rPr>
        <w:t xml:space="preserve">A. </w:t>
      </w:r>
      <w:proofErr w:type="spellStart"/>
      <w:r w:rsidR="00BC7844">
        <w:rPr>
          <w:rFonts w:ascii="Times New Roman" w:eastAsia="Arial Unicode MS" w:hAnsi="Times New Roman" w:cs="Times New Roman"/>
        </w:rPr>
        <w:t>Lelienei</w:t>
      </w:r>
      <w:proofErr w:type="spellEnd"/>
      <w:r>
        <w:rPr>
          <w:rFonts w:ascii="Times New Roman" w:eastAsia="Arial Unicode MS" w:hAnsi="Times New Roman" w:cs="Times New Roman"/>
        </w:rPr>
        <w:t xml:space="preserve"> (</w:t>
      </w:r>
      <w:r w:rsidR="00F8391D">
        <w:rPr>
          <w:rFonts w:ascii="Times New Roman" w:eastAsia="Arial Unicode MS" w:hAnsi="Times New Roman" w:cs="Times New Roman"/>
        </w:rPr>
        <w:fldChar w:fldCharType="begin"/>
      </w:r>
      <w:r w:rsidR="00F8391D">
        <w:rPr>
          <w:rFonts w:ascii="Times New Roman" w:eastAsia="Arial Unicode MS" w:hAnsi="Times New Roman" w:cs="Times New Roman"/>
        </w:rPr>
        <w:instrText>HYPERLINK "mailto:</w:instrText>
      </w:r>
      <w:r w:rsidR="00F8391D" w:rsidRPr="00F8391D">
        <w:rPr>
          <w:rPrChange w:id="87" w:author="Daiva Mučinienė" w:date="2025-06-16T14:58:00Z" w16du:dateUtc="2025-06-16T11:58:00Z">
            <w:rPr>
              <w:rStyle w:val="Hyperlink"/>
              <w:rFonts w:ascii="Times New Roman" w:eastAsia="Arial Unicode MS" w:hAnsi="Times New Roman" w:cs="Times New Roman"/>
            </w:rPr>
          </w:rPrChange>
        </w:rPr>
        <w:instrText>auguste.leliene@lrmuitine.lt</w:instrText>
      </w:r>
      <w:r w:rsidR="00F8391D">
        <w:rPr>
          <w:rFonts w:ascii="Times New Roman" w:eastAsia="Arial Unicode MS" w:hAnsi="Times New Roman" w:cs="Times New Roman"/>
        </w:rPr>
        <w:instrText>"</w:instrText>
      </w:r>
      <w:r w:rsidR="00F8391D">
        <w:rPr>
          <w:rFonts w:ascii="Times New Roman" w:eastAsia="Arial Unicode MS" w:hAnsi="Times New Roman" w:cs="Times New Roman"/>
        </w:rPr>
      </w:r>
      <w:r w:rsidR="00F8391D">
        <w:rPr>
          <w:rFonts w:ascii="Times New Roman" w:eastAsia="Arial Unicode MS" w:hAnsi="Times New Roman" w:cs="Times New Roman"/>
        </w:rPr>
        <w:fldChar w:fldCharType="separate"/>
      </w:r>
      <w:r w:rsidR="00F8391D" w:rsidRPr="00F8391D">
        <w:rPr>
          <w:rStyle w:val="Hyperlink"/>
          <w:rFonts w:ascii="Times New Roman" w:eastAsia="Arial Unicode MS" w:hAnsi="Times New Roman" w:cs="Times New Roman"/>
        </w:rPr>
        <w:t>auguste.leliene@lrmuitine.lt</w:t>
      </w:r>
      <w:r w:rsidR="00F8391D">
        <w:rPr>
          <w:rFonts w:ascii="Times New Roman" w:eastAsia="Arial Unicode MS" w:hAnsi="Times New Roman" w:cs="Times New Roman"/>
        </w:rPr>
        <w:fldChar w:fldCharType="end"/>
      </w:r>
      <w:r>
        <w:rPr>
          <w:rFonts w:ascii="Times New Roman" w:eastAsia="Arial Unicode MS" w:hAnsi="Times New Roman" w:cs="Times New Roman"/>
        </w:rPr>
        <w:t>) arba ją pavaduojančiam asmeniui</w:t>
      </w:r>
      <w:r w:rsidRPr="004A4325">
        <w:rPr>
          <w:rFonts w:ascii="Times New Roman" w:eastAsia="Arial Unicode MS" w:hAnsi="Times New Roman" w:cs="Times New Roman"/>
        </w:rPr>
        <w:t xml:space="preserve">. </w:t>
      </w:r>
    </w:p>
    <w:p w14:paraId="73C6E933" w14:textId="77777777" w:rsidR="00FA2A42" w:rsidRPr="004A4325" w:rsidRDefault="00FA2A42" w:rsidP="00FA2A42">
      <w:pPr>
        <w:tabs>
          <w:tab w:val="left" w:pos="567"/>
        </w:tabs>
        <w:spacing w:after="0" w:line="240" w:lineRule="auto"/>
        <w:jc w:val="both"/>
        <w:rPr>
          <w:rFonts w:ascii="Times New Roman" w:eastAsia="Arial Unicode MS" w:hAnsi="Times New Roman" w:cs="Times New Roman"/>
        </w:rPr>
      </w:pPr>
      <w:r w:rsidRPr="004A4325">
        <w:rPr>
          <w:rFonts w:ascii="Times New Roman" w:eastAsia="Calibri" w:hAnsi="Times New Roman" w:cs="Times New Roman"/>
          <w:b/>
          <w:bCs/>
          <w:i/>
          <w:iCs/>
        </w:rPr>
        <w:t xml:space="preserve">  </w:t>
      </w:r>
      <w:r w:rsidRPr="004A4325">
        <w:rPr>
          <w:rFonts w:ascii="Times New Roman" w:eastAsia="Calibri" w:hAnsi="Times New Roman" w:cs="Times New Roman"/>
          <w:b/>
          <w:bCs/>
          <w:i/>
          <w:iCs/>
        </w:rPr>
        <w:tab/>
      </w:r>
      <w:r w:rsidRPr="004A4325">
        <w:rPr>
          <w:rFonts w:ascii="Times New Roman" w:eastAsia="Arial Unicode MS" w:hAnsi="Times New Roman" w:cs="Times New Roman"/>
        </w:rPr>
        <w:t>8. Neatskleisti tretiesiems asmenims jokios su pirkimu ir vertinimu susijusios informacijos.</w:t>
      </w:r>
    </w:p>
    <w:p w14:paraId="30ED2D8F" w14:textId="77777777" w:rsidR="00FA2A42" w:rsidRPr="004A4325"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4A4325">
        <w:rPr>
          <w:rFonts w:ascii="Times New Roman" w:eastAsia="Arial Unicode MS" w:hAnsi="Times New Roman" w:cs="Times New Roman"/>
          <w:b/>
        </w:rPr>
        <w:t>Primename, kad vadovaujantis Lietuvos Respublikos</w:t>
      </w:r>
      <w:bookmarkStart w:id="88" w:name="P19603_100_1"/>
      <w:r w:rsidRPr="004A4325">
        <w:rPr>
          <w:rFonts w:ascii="Times New Roman" w:eastAsia="Arial Unicode MS" w:hAnsi="Times New Roman" w:cs="Times New Roman"/>
          <w:b/>
        </w:rPr>
        <w:t xml:space="preserve"> </w:t>
      </w:r>
      <w:hyperlink r:id="rId36" w:history="1">
        <w:r w:rsidRPr="004A4325">
          <w:rPr>
            <w:rFonts w:ascii="Times New Roman" w:eastAsia="Arial Unicode MS" w:hAnsi="Times New Roman" w:cs="Times New Roman"/>
            <w:b/>
            <w:iCs/>
            <w:color w:val="000000"/>
          </w:rPr>
          <w:t xml:space="preserve">viešųjų pirkimų įstatymo </w:t>
        </w:r>
      </w:hyperlink>
      <w:bookmarkEnd w:id="88"/>
      <w:r>
        <w:rPr>
          <w:rFonts w:ascii="Times New Roman" w:eastAsia="Arial Unicode MS" w:hAnsi="Times New Roman" w:cs="Times New Roman"/>
          <w:b/>
          <w:iCs/>
          <w:color w:val="000000"/>
        </w:rPr>
        <w:t>97</w:t>
      </w:r>
      <w:r w:rsidRPr="004A4325">
        <w:rPr>
          <w:rFonts w:ascii="Times New Roman" w:eastAsia="Arial Unicode MS" w:hAnsi="Times New Roman" w:cs="Times New Roman"/>
          <w:b/>
        </w:rPr>
        <w:t xml:space="preserve"> straipsnio 2 dalimi, ekspertas, pažeidęs šį įstatymą, atsako pagal Lietuvos Respublikos įstatymus. </w:t>
      </w:r>
    </w:p>
    <w:p w14:paraId="15F98D4F" w14:textId="30FB0215" w:rsidR="00FA2A42"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rPr>
      </w:pPr>
      <w:r w:rsidRPr="009752CD">
        <w:rPr>
          <w:rFonts w:ascii="Times New Roman" w:eastAsia="Calibri" w:hAnsi="Times New Roman" w:cs="Times New Roman"/>
        </w:rPr>
        <w:t>Kriterijus T</w:t>
      </w:r>
      <w:r w:rsidRPr="009752CD">
        <w:rPr>
          <w:rFonts w:ascii="Times New Roman" w:eastAsia="Calibri" w:hAnsi="Times New Roman" w:cs="Times New Roman"/>
          <w:vertAlign w:val="subscript"/>
        </w:rPr>
        <w:t xml:space="preserve"> </w:t>
      </w:r>
      <w:r w:rsidRPr="009752CD">
        <w:rPr>
          <w:rFonts w:ascii="Times New Roman" w:eastAsia="Calibri" w:hAnsi="Times New Roman" w:cs="Times New Roman"/>
        </w:rPr>
        <w:t>yra k</w:t>
      </w:r>
      <w:r w:rsidR="00F8391D">
        <w:rPr>
          <w:rFonts w:ascii="Times New Roman" w:eastAsia="Calibri" w:hAnsi="Times New Roman" w:cs="Times New Roman"/>
        </w:rPr>
        <w:t>o</w:t>
      </w:r>
      <w:r w:rsidRPr="009752CD">
        <w:rPr>
          <w:rFonts w:ascii="Times New Roman" w:eastAsia="Calibri" w:hAnsi="Times New Roman" w:cs="Times New Roman"/>
        </w:rPr>
        <w:t>kybinis ir</w:t>
      </w:r>
      <w:r w:rsidRPr="009752CD">
        <w:rPr>
          <w:rFonts w:ascii="Times New Roman" w:eastAsia="Calibri" w:hAnsi="Times New Roman" w:cs="Times New Roman"/>
          <w:b/>
          <w:bCs/>
          <w:i/>
          <w:iCs/>
        </w:rPr>
        <w:t xml:space="preserve"> </w:t>
      </w:r>
      <w:r w:rsidRPr="009752CD">
        <w:rPr>
          <w:rFonts w:ascii="Times New Roman" w:eastAsia="Calibri" w:hAnsi="Times New Roman" w:cs="Times New Roman"/>
        </w:rPr>
        <w:t xml:space="preserve"> vertinamas balais už įvykdytas sutartis.</w:t>
      </w:r>
    </w:p>
    <w:tbl>
      <w:tblPr>
        <w:tblW w:w="5077" w:type="pct"/>
        <w:tblInd w:w="113" w:type="dxa"/>
        <w:tblCellMar>
          <w:left w:w="10" w:type="dxa"/>
          <w:right w:w="10" w:type="dxa"/>
        </w:tblCellMar>
        <w:tblLook w:val="04A0" w:firstRow="1" w:lastRow="0" w:firstColumn="1" w:lastColumn="0" w:noHBand="0" w:noVBand="1"/>
      </w:tblPr>
      <w:tblGrid>
        <w:gridCol w:w="3493"/>
        <w:gridCol w:w="6859"/>
      </w:tblGrid>
      <w:tr w:rsidR="00FA2A42" w:rsidRPr="001F1D36" w14:paraId="4BBB61E7" w14:textId="77777777" w:rsidTr="003270BA">
        <w:trPr>
          <w:cantSplit/>
          <w:trHeight w:val="348"/>
        </w:trPr>
        <w:tc>
          <w:tcPr>
            <w:tcW w:w="103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ED8AE" w14:textId="7A26E451" w:rsidR="00FA2A42" w:rsidRPr="001F1D36" w:rsidRDefault="00FA2A42" w:rsidP="00927E1F">
            <w:pPr>
              <w:tabs>
                <w:tab w:val="left" w:pos="1134"/>
              </w:tabs>
              <w:spacing w:after="0" w:line="256" w:lineRule="auto"/>
              <w:jc w:val="both"/>
              <w:rPr>
                <w:rFonts w:ascii="Times New Roman" w:eastAsia="Times New Roman" w:hAnsi="Times New Roman" w:cs="Times New Roman"/>
                <w:b/>
                <w:bCs/>
              </w:rPr>
            </w:pPr>
            <w:r w:rsidRPr="001C3EF6">
              <w:rPr>
                <w:rFonts w:ascii="Times New Roman" w:eastAsia="Times New Roman" w:hAnsi="Times New Roman" w:cs="Times New Roman"/>
                <w:b/>
                <w:bCs/>
              </w:rPr>
              <w:t>K</w:t>
            </w:r>
            <w:r w:rsidR="00F8391D">
              <w:rPr>
                <w:rFonts w:ascii="Times New Roman" w:eastAsia="Times New Roman" w:hAnsi="Times New Roman" w:cs="Times New Roman"/>
                <w:b/>
                <w:bCs/>
              </w:rPr>
              <w:t>o</w:t>
            </w:r>
            <w:r w:rsidRPr="001C3EF6">
              <w:rPr>
                <w:rFonts w:ascii="Times New Roman" w:eastAsia="Times New Roman" w:hAnsi="Times New Roman" w:cs="Times New Roman"/>
                <w:b/>
                <w:bCs/>
              </w:rPr>
              <w:t>kybės vertinimo kriterijaus (T) parametrų vertinimas</w:t>
            </w:r>
          </w:p>
        </w:tc>
      </w:tr>
      <w:tr w:rsidR="00FA2A42" w:rsidRPr="001F1D36" w14:paraId="33B71DAD" w14:textId="77777777" w:rsidTr="003270BA">
        <w:trPr>
          <w:trHeight w:val="169"/>
        </w:trPr>
        <w:tc>
          <w:tcPr>
            <w:tcW w:w="103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7BAD3" w14:textId="25974AED" w:rsidR="00FA2A42" w:rsidRPr="001F1D36" w:rsidRDefault="004E1005" w:rsidP="00927E1F">
            <w:pPr>
              <w:tabs>
                <w:tab w:val="left" w:pos="1134"/>
              </w:tabs>
              <w:spacing w:after="0" w:line="256" w:lineRule="auto"/>
              <w:jc w:val="both"/>
              <w:rPr>
                <w:rFonts w:ascii="Times New Roman" w:eastAsia="Times New Roman" w:hAnsi="Times New Roman" w:cs="Times New Roman"/>
                <w:bCs/>
                <w:i/>
                <w:iCs/>
                <w:highlight w:val="yellow"/>
              </w:rPr>
            </w:pPr>
            <w:r>
              <w:rPr>
                <w:rFonts w:ascii="Times New Roman" w:eastAsia="Segoe UI" w:hAnsi="Times New Roman"/>
                <w:i/>
                <w:iCs/>
                <w:color w:val="000000" w:themeColor="text1"/>
              </w:rPr>
              <w:t>Tiekėjo siūlomo p</w:t>
            </w:r>
            <w:r w:rsidRPr="0083026E">
              <w:rPr>
                <w:rFonts w:ascii="Times New Roman" w:eastAsia="Segoe UI" w:hAnsi="Times New Roman"/>
                <w:i/>
                <w:iCs/>
                <w:color w:val="000000" w:themeColor="text1"/>
              </w:rPr>
              <w:t>agrindinio specialisto Nr. 2 – veiklos procesų analitiko –</w:t>
            </w:r>
            <w:r>
              <w:rPr>
                <w:rFonts w:ascii="Times New Roman" w:eastAsia="Segoe UI" w:hAnsi="Times New Roman"/>
                <w:i/>
                <w:iCs/>
                <w:color w:val="000000" w:themeColor="text1"/>
              </w:rPr>
              <w:t xml:space="preserve"> </w:t>
            </w:r>
            <w:r w:rsidRPr="0083026E">
              <w:rPr>
                <w:rFonts w:ascii="Times New Roman" w:eastAsia="Segoe UI" w:hAnsi="Times New Roman"/>
                <w:i/>
                <w:iCs/>
                <w:color w:val="000000" w:themeColor="text1"/>
              </w:rPr>
              <w:t>darbo</w:t>
            </w:r>
            <w:r>
              <w:rPr>
                <w:rFonts w:ascii="Times New Roman" w:eastAsia="Segoe UI" w:hAnsi="Times New Roman"/>
                <w:i/>
                <w:iCs/>
                <w:color w:val="000000" w:themeColor="text1"/>
              </w:rPr>
              <w:t>,</w:t>
            </w:r>
            <w:r w:rsidRPr="0083026E">
              <w:rPr>
                <w:rFonts w:ascii="Times New Roman" w:eastAsia="Segoe UI" w:hAnsi="Times New Roman"/>
                <w:i/>
                <w:iCs/>
                <w:color w:val="000000" w:themeColor="text1"/>
              </w:rPr>
              <w:t xml:space="preserve"> analizuojant ir įgyvendinant muitinio tikrinimo užduočių skyrimą automatiniu būdu darbuotojams</w:t>
            </w:r>
            <w:r>
              <w:rPr>
                <w:rFonts w:ascii="Times New Roman" w:eastAsia="Segoe UI" w:hAnsi="Times New Roman"/>
                <w:i/>
                <w:iCs/>
                <w:color w:val="000000" w:themeColor="text1"/>
              </w:rPr>
              <w:t>,</w:t>
            </w:r>
            <w:r w:rsidRPr="0083026E">
              <w:rPr>
                <w:rFonts w:ascii="Times New Roman" w:eastAsia="Segoe UI" w:hAnsi="Times New Roman"/>
                <w:i/>
                <w:iCs/>
                <w:color w:val="000000" w:themeColor="text1"/>
              </w:rPr>
              <w:t xml:space="preserve"> atsižvelgiant į jų veiklos sričių pasiskirstymą</w:t>
            </w:r>
            <w:r>
              <w:rPr>
                <w:rFonts w:ascii="Times New Roman" w:eastAsia="Segoe UI" w:hAnsi="Times New Roman"/>
                <w:i/>
                <w:iCs/>
                <w:color w:val="000000" w:themeColor="text1"/>
              </w:rPr>
              <w:t>,</w:t>
            </w:r>
            <w:r w:rsidRPr="0083026E">
              <w:rPr>
                <w:rFonts w:ascii="Times New Roman" w:eastAsia="Segoe UI" w:hAnsi="Times New Roman"/>
                <w:i/>
                <w:iCs/>
                <w:color w:val="000000" w:themeColor="text1"/>
              </w:rPr>
              <w:t xml:space="preserve"> kuriant (tobulinant, vystant</w:t>
            </w:r>
            <w:r>
              <w:rPr>
                <w:rFonts w:ascii="Times New Roman" w:eastAsia="Segoe UI" w:hAnsi="Times New Roman"/>
                <w:i/>
                <w:iCs/>
                <w:color w:val="000000" w:themeColor="text1"/>
              </w:rPr>
              <w:t>,</w:t>
            </w:r>
            <w:r w:rsidRPr="0083026E">
              <w:rPr>
                <w:rFonts w:ascii="Times New Roman" w:eastAsia="Segoe UI" w:hAnsi="Times New Roman"/>
                <w:i/>
                <w:iCs/>
                <w:color w:val="000000" w:themeColor="text1"/>
              </w:rPr>
              <w:t xml:space="preserve"> atnaujinant) ir (arba) prižiūrint ir palaikant informacines sistemas</w:t>
            </w:r>
            <w:r>
              <w:rPr>
                <w:rFonts w:ascii="Times New Roman" w:eastAsia="Segoe UI" w:hAnsi="Times New Roman"/>
                <w:i/>
                <w:iCs/>
                <w:color w:val="000000" w:themeColor="text1"/>
              </w:rPr>
              <w:t>, patirtis</w:t>
            </w:r>
            <w:r w:rsidRPr="0083026E">
              <w:rPr>
                <w:rFonts w:ascii="Times New Roman" w:eastAsia="Segoe UI" w:hAnsi="Times New Roman"/>
                <w:i/>
                <w:iCs/>
                <w:color w:val="000000" w:themeColor="text1"/>
              </w:rPr>
              <w:t xml:space="preserve"> (skaičiuojant sutartimis / projektais) (P</w:t>
            </w:r>
            <w:r w:rsidRPr="002F0BBC">
              <w:rPr>
                <w:rFonts w:ascii="Times New Roman" w:eastAsia="Segoe UI" w:hAnsi="Times New Roman"/>
                <w:i/>
                <w:iCs/>
                <w:color w:val="000000" w:themeColor="text1"/>
                <w:vertAlign w:val="subscript"/>
              </w:rPr>
              <w:t>1</w:t>
            </w:r>
            <w:r w:rsidRPr="0083026E">
              <w:rPr>
                <w:rFonts w:ascii="Times New Roman" w:eastAsia="Segoe UI" w:hAnsi="Times New Roman"/>
                <w:i/>
                <w:iCs/>
                <w:color w:val="000000" w:themeColor="text1"/>
              </w:rPr>
              <w:t>).</w:t>
            </w:r>
          </w:p>
        </w:tc>
      </w:tr>
      <w:tr w:rsidR="00FA2A42" w:rsidRPr="001F1D36" w14:paraId="0B39B3F9" w14:textId="77777777" w:rsidTr="003270BA">
        <w:trPr>
          <w:trHeight w:val="169"/>
        </w:trPr>
        <w:tc>
          <w:tcPr>
            <w:tcW w:w="3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A346A" w14:textId="1794F2ED" w:rsidR="00FA2A42" w:rsidRPr="001F1D36" w:rsidRDefault="00FA2A42" w:rsidP="00927E1F">
            <w:pPr>
              <w:tabs>
                <w:tab w:val="left" w:pos="1134"/>
              </w:tabs>
              <w:spacing w:after="0" w:line="256" w:lineRule="auto"/>
              <w:jc w:val="both"/>
              <w:rPr>
                <w:rFonts w:ascii="Times New Roman" w:eastAsia="Times New Roman" w:hAnsi="Times New Roman" w:cs="Times New Roman"/>
                <w:bCs/>
              </w:rPr>
            </w:pPr>
            <w:r>
              <w:rPr>
                <w:rFonts w:ascii="Times New Roman" w:eastAsia="Times New Roman" w:hAnsi="Times New Roman" w:cs="Times New Roman"/>
                <w:bCs/>
              </w:rPr>
              <w:t>Šio parametro reikšmė u</w:t>
            </w:r>
            <w:r w:rsidRPr="001F1D36">
              <w:rPr>
                <w:rFonts w:ascii="Times New Roman" w:eastAsia="Times New Roman" w:hAnsi="Times New Roman" w:cs="Times New Roman"/>
                <w:bCs/>
              </w:rPr>
              <w:t>ž įvykdyt</w:t>
            </w:r>
            <w:r>
              <w:rPr>
                <w:rFonts w:ascii="Times New Roman" w:eastAsia="Times New Roman" w:hAnsi="Times New Roman" w:cs="Times New Roman"/>
                <w:bCs/>
              </w:rPr>
              <w:t>ą</w:t>
            </w:r>
            <w:r w:rsidRPr="001F1D36">
              <w:rPr>
                <w:rFonts w:ascii="Times New Roman" w:eastAsia="Times New Roman" w:hAnsi="Times New Roman" w:cs="Times New Roman"/>
                <w:bCs/>
              </w:rPr>
              <w:t xml:space="preserve"> </w:t>
            </w:r>
            <w:r w:rsidRPr="001F1D36">
              <w:rPr>
                <w:rFonts w:ascii="Times New Roman" w:eastAsia="Calibri" w:hAnsi="Times New Roman" w:cs="Times New Roman"/>
                <w:bCs/>
              </w:rPr>
              <w:t>atitinkančių sutarčių</w:t>
            </w:r>
            <w:r w:rsidR="002F72E0">
              <w:rPr>
                <w:rFonts w:ascii="Times New Roman" w:eastAsia="Calibri" w:hAnsi="Times New Roman" w:cs="Times New Roman"/>
                <w:bCs/>
              </w:rPr>
              <w:t xml:space="preserve"> (projektų)</w:t>
            </w:r>
            <w:r w:rsidRPr="001F1D36">
              <w:rPr>
                <w:rFonts w:ascii="Times New Roman" w:eastAsia="Calibri" w:hAnsi="Times New Roman" w:cs="Times New Roman"/>
                <w:bCs/>
              </w:rPr>
              <w:t xml:space="preserve"> skaičių skiriama</w:t>
            </w:r>
            <w:r>
              <w:rPr>
                <w:rFonts w:ascii="Times New Roman" w:eastAsia="Calibri" w:hAnsi="Times New Roman" w:cs="Times New Roman"/>
                <w:bCs/>
              </w:rPr>
              <w:t xml:space="preserve"> taip</w:t>
            </w:r>
            <w:r w:rsidRPr="001F1D36">
              <w:rPr>
                <w:rFonts w:ascii="Times New Roman" w:eastAsia="Calibri" w:hAnsi="Times New Roman" w:cs="Times New Roman"/>
                <w:bCs/>
              </w:rPr>
              <w:t xml:space="preserve">: </w:t>
            </w:r>
          </w:p>
          <w:p w14:paraId="57C8A6AF" w14:textId="77777777" w:rsidR="002F72E0" w:rsidRPr="005567E0" w:rsidRDefault="002F72E0" w:rsidP="002F72E0">
            <w:pPr>
              <w:pStyle w:val="ListParagraph"/>
              <w:numPr>
                <w:ilvl w:val="0"/>
                <w:numId w:val="36"/>
              </w:numPr>
              <w:shd w:val="clear" w:color="auto" w:fill="FFFFFF" w:themeFill="background1"/>
              <w:tabs>
                <w:tab w:val="left" w:pos="164"/>
                <w:tab w:val="left" w:pos="1016"/>
              </w:tabs>
              <w:spacing w:after="0" w:line="240" w:lineRule="auto"/>
              <w:ind w:left="0" w:firstLine="22"/>
              <w:jc w:val="both"/>
              <w:rPr>
                <w:rFonts w:ascii="Times New Roman" w:hAnsi="Times New Roman"/>
              </w:rPr>
            </w:pPr>
            <w:r w:rsidRPr="005567E0">
              <w:rPr>
                <w:rFonts w:ascii="Times New Roman" w:hAnsi="Times New Roman"/>
              </w:rPr>
              <w:t xml:space="preserve">Už vieną sutartį </w:t>
            </w:r>
            <w:r>
              <w:rPr>
                <w:rFonts w:ascii="Times New Roman" w:hAnsi="Times New Roman"/>
              </w:rPr>
              <w:t>(projektą)</w:t>
            </w:r>
            <w:r w:rsidRPr="005567E0">
              <w:rPr>
                <w:rFonts w:ascii="Times New Roman" w:hAnsi="Times New Roman"/>
              </w:rPr>
              <w:t xml:space="preserve"> skiriama 1 bal</w:t>
            </w:r>
            <w:r>
              <w:rPr>
                <w:rFonts w:ascii="Times New Roman" w:hAnsi="Times New Roman"/>
              </w:rPr>
              <w:t>as</w:t>
            </w:r>
            <w:r w:rsidRPr="005567E0">
              <w:rPr>
                <w:rFonts w:ascii="Times New Roman" w:hAnsi="Times New Roman"/>
              </w:rPr>
              <w:t>;</w:t>
            </w:r>
          </w:p>
          <w:p w14:paraId="47AF6E00" w14:textId="77777777" w:rsidR="002F72E0" w:rsidRPr="005567E0" w:rsidRDefault="002F72E0" w:rsidP="00E258CA">
            <w:pPr>
              <w:pStyle w:val="ListParagraph"/>
              <w:numPr>
                <w:ilvl w:val="0"/>
                <w:numId w:val="36"/>
              </w:numPr>
              <w:shd w:val="clear" w:color="auto" w:fill="FFFFFF" w:themeFill="background1"/>
              <w:tabs>
                <w:tab w:val="left" w:pos="62"/>
                <w:tab w:val="left" w:pos="204"/>
              </w:tabs>
              <w:spacing w:after="0" w:line="240" w:lineRule="auto"/>
              <w:ind w:left="0" w:firstLine="0"/>
              <w:jc w:val="both"/>
              <w:rPr>
                <w:rFonts w:ascii="Times New Roman" w:hAnsi="Times New Roman"/>
              </w:rPr>
            </w:pPr>
            <w:r w:rsidRPr="005567E0">
              <w:rPr>
                <w:rFonts w:ascii="Times New Roman" w:hAnsi="Times New Roman"/>
              </w:rPr>
              <w:t>Už dvi sutartis</w:t>
            </w:r>
            <w:r>
              <w:rPr>
                <w:rFonts w:ascii="Times New Roman" w:hAnsi="Times New Roman"/>
              </w:rPr>
              <w:t xml:space="preserve"> (projektus) </w:t>
            </w:r>
            <w:r w:rsidRPr="005567E0">
              <w:rPr>
                <w:rFonts w:ascii="Times New Roman" w:hAnsi="Times New Roman"/>
              </w:rPr>
              <w:t>– 2 balai;</w:t>
            </w:r>
          </w:p>
          <w:p w14:paraId="301BDB74" w14:textId="77777777" w:rsidR="002F72E0" w:rsidRPr="005567E0" w:rsidRDefault="002F72E0" w:rsidP="00E258CA">
            <w:pPr>
              <w:pStyle w:val="ListParagraph"/>
              <w:numPr>
                <w:ilvl w:val="0"/>
                <w:numId w:val="36"/>
              </w:numPr>
              <w:shd w:val="clear" w:color="auto" w:fill="FFFFFF" w:themeFill="background1"/>
              <w:tabs>
                <w:tab w:val="left" w:pos="164"/>
              </w:tabs>
              <w:spacing w:after="0" w:line="240" w:lineRule="auto"/>
              <w:ind w:left="0" w:firstLine="0"/>
              <w:jc w:val="both"/>
              <w:rPr>
                <w:rFonts w:ascii="Times New Roman" w:hAnsi="Times New Roman"/>
              </w:rPr>
            </w:pPr>
            <w:r w:rsidRPr="005567E0">
              <w:rPr>
                <w:rFonts w:ascii="Times New Roman" w:hAnsi="Times New Roman"/>
              </w:rPr>
              <w:t xml:space="preserve">Už tris sutartis </w:t>
            </w:r>
            <w:r>
              <w:rPr>
                <w:rFonts w:ascii="Times New Roman" w:hAnsi="Times New Roman"/>
              </w:rPr>
              <w:t>(projektus)</w:t>
            </w:r>
            <w:r w:rsidRPr="005567E0">
              <w:rPr>
                <w:rFonts w:ascii="Times New Roman" w:hAnsi="Times New Roman"/>
              </w:rPr>
              <w:t xml:space="preserve"> – 3 balai;</w:t>
            </w:r>
          </w:p>
          <w:p w14:paraId="37BEC8BC" w14:textId="77777777" w:rsidR="002F72E0" w:rsidRPr="005567E0" w:rsidRDefault="002F72E0" w:rsidP="00E258CA">
            <w:pPr>
              <w:pStyle w:val="ListParagraph"/>
              <w:numPr>
                <w:ilvl w:val="0"/>
                <w:numId w:val="36"/>
              </w:numPr>
              <w:shd w:val="clear" w:color="auto" w:fill="FFFFFF" w:themeFill="background1"/>
              <w:tabs>
                <w:tab w:val="left" w:pos="0"/>
                <w:tab w:val="left" w:pos="204"/>
              </w:tabs>
              <w:spacing w:after="0" w:line="240" w:lineRule="auto"/>
              <w:ind w:left="0" w:firstLine="0"/>
              <w:jc w:val="both"/>
              <w:rPr>
                <w:rFonts w:ascii="Times New Roman" w:hAnsi="Times New Roman"/>
              </w:rPr>
            </w:pPr>
            <w:r w:rsidRPr="005567E0">
              <w:rPr>
                <w:rFonts w:ascii="Times New Roman" w:hAnsi="Times New Roman"/>
              </w:rPr>
              <w:t>Už keturias sutartis (projektus) – 4 balai;</w:t>
            </w:r>
          </w:p>
          <w:p w14:paraId="2D2794BD" w14:textId="77777777" w:rsidR="002F72E0" w:rsidRPr="005567E0" w:rsidRDefault="002F72E0" w:rsidP="002F72E0">
            <w:pPr>
              <w:pStyle w:val="ListParagraph"/>
              <w:numPr>
                <w:ilvl w:val="0"/>
                <w:numId w:val="36"/>
              </w:numPr>
              <w:shd w:val="clear" w:color="auto" w:fill="FFFFFF" w:themeFill="background1"/>
              <w:tabs>
                <w:tab w:val="left" w:pos="164"/>
                <w:tab w:val="left" w:pos="1016"/>
              </w:tabs>
              <w:spacing w:after="0" w:line="240" w:lineRule="auto"/>
              <w:ind w:left="-118" w:firstLine="140"/>
              <w:jc w:val="both"/>
              <w:rPr>
                <w:rFonts w:ascii="Times New Roman" w:hAnsi="Times New Roman"/>
              </w:rPr>
            </w:pPr>
            <w:r w:rsidRPr="005567E0">
              <w:rPr>
                <w:rFonts w:ascii="Times New Roman" w:hAnsi="Times New Roman"/>
              </w:rPr>
              <w:t xml:space="preserve">Už penkias ar daugiau sutarčių </w:t>
            </w:r>
            <w:r>
              <w:rPr>
                <w:rFonts w:ascii="Times New Roman" w:hAnsi="Times New Roman"/>
              </w:rPr>
              <w:t xml:space="preserve">(projektų) </w:t>
            </w:r>
            <w:r w:rsidRPr="005567E0">
              <w:rPr>
                <w:rFonts w:ascii="Times New Roman" w:hAnsi="Times New Roman"/>
              </w:rPr>
              <w:t>– 5 balai.</w:t>
            </w:r>
          </w:p>
          <w:p w14:paraId="3CC141FB" w14:textId="77777777" w:rsidR="00FA2A42" w:rsidRDefault="00FA2A42" w:rsidP="00927E1F">
            <w:pPr>
              <w:tabs>
                <w:tab w:val="left" w:pos="1134"/>
              </w:tabs>
              <w:spacing w:after="0" w:line="256" w:lineRule="auto"/>
              <w:jc w:val="both"/>
              <w:rPr>
                <w:rFonts w:ascii="Times New Roman" w:eastAsia="Times New Roman" w:hAnsi="Times New Roman" w:cs="Times New Roman"/>
                <w:bCs/>
              </w:rPr>
            </w:pPr>
            <w:r w:rsidRPr="001F1D36">
              <w:rPr>
                <w:rFonts w:ascii="Times New Roman" w:eastAsia="Times New Roman" w:hAnsi="Times New Roman" w:cs="Times New Roman"/>
                <w:bCs/>
              </w:rPr>
              <w:t>Galima maksimali balų suma – 5 balai.</w:t>
            </w:r>
          </w:p>
          <w:p w14:paraId="58E1ECF9" w14:textId="51C71AFA" w:rsidR="00AC1A5F" w:rsidRPr="001F1D36" w:rsidRDefault="00AC1A5F" w:rsidP="00927E1F">
            <w:pPr>
              <w:tabs>
                <w:tab w:val="left" w:pos="1134"/>
              </w:tabs>
              <w:spacing w:after="0" w:line="256" w:lineRule="auto"/>
              <w:jc w:val="both"/>
              <w:rPr>
                <w:rFonts w:ascii="Times New Roman" w:eastAsia="Times New Roman" w:hAnsi="Times New Roman" w:cs="Times New Roman"/>
                <w:bCs/>
              </w:rPr>
            </w:pPr>
            <w:r w:rsidRPr="005567E0">
              <w:rPr>
                <w:rFonts w:ascii="Times New Roman" w:hAnsi="Times New Roman"/>
              </w:rPr>
              <w:t>Nepateikus duomenų apie siūlomo pagrindinio specialisto Nr. 2 – veiklos procesų analitiko –  patirtį, skiriama 0 balų.</w:t>
            </w:r>
          </w:p>
        </w:tc>
        <w:tc>
          <w:tcPr>
            <w:tcW w:w="6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AD5AA" w14:textId="77777777" w:rsidR="004D07DE" w:rsidRPr="004031E9" w:rsidRDefault="004D07DE" w:rsidP="001C633C">
            <w:pPr>
              <w:tabs>
                <w:tab w:val="left" w:pos="1134"/>
              </w:tabs>
              <w:spacing w:after="0" w:line="240" w:lineRule="auto"/>
              <w:jc w:val="both"/>
              <w:rPr>
                <w:rFonts w:ascii="Times New Roman" w:eastAsia="Times New Roman" w:hAnsi="Times New Roman"/>
                <w:color w:val="000000" w:themeColor="text1"/>
              </w:rPr>
            </w:pPr>
            <w:r>
              <w:rPr>
                <w:rFonts w:ascii="Times New Roman" w:hAnsi="Times New Roman"/>
                <w:bCs/>
                <w:color w:val="000000" w:themeColor="text1"/>
              </w:rPr>
              <w:t xml:space="preserve">Pateikiamas </w:t>
            </w:r>
            <w:r w:rsidRPr="001A6CC9">
              <w:rPr>
                <w:rFonts w:ascii="Times New Roman" w:hAnsi="Times New Roman"/>
                <w:bCs/>
              </w:rPr>
              <w:t xml:space="preserve">siūlomo pagrindinio specialisto Nr. </w:t>
            </w:r>
            <w:r>
              <w:rPr>
                <w:rFonts w:ascii="Times New Roman" w:hAnsi="Times New Roman"/>
                <w:bCs/>
              </w:rPr>
              <w:t>2</w:t>
            </w:r>
            <w:r w:rsidRPr="001A6CC9">
              <w:rPr>
                <w:rFonts w:ascii="Times New Roman" w:hAnsi="Times New Roman"/>
                <w:bCs/>
              </w:rPr>
              <w:t xml:space="preserve"> – </w:t>
            </w:r>
            <w:r>
              <w:rPr>
                <w:rFonts w:ascii="Times New Roman" w:hAnsi="Times New Roman"/>
                <w:bCs/>
              </w:rPr>
              <w:t>veiklos procesų analitiko</w:t>
            </w:r>
            <w:r w:rsidRPr="00875651">
              <w:rPr>
                <w:rFonts w:ascii="Times New Roman" w:hAnsi="Times New Roman"/>
                <w:bCs/>
              </w:rPr>
              <w:t xml:space="preserve"> – </w:t>
            </w:r>
            <w:r>
              <w:rPr>
                <w:rFonts w:ascii="Times New Roman" w:hAnsi="Times New Roman"/>
                <w:bCs/>
                <w:color w:val="000000" w:themeColor="text1"/>
              </w:rPr>
              <w:t>p</w:t>
            </w:r>
            <w:r w:rsidRPr="004031E9">
              <w:rPr>
                <w:rFonts w:ascii="Times New Roman" w:hAnsi="Times New Roman"/>
                <w:bCs/>
                <w:color w:val="000000" w:themeColor="text1"/>
              </w:rPr>
              <w:t>er pastaruosius 5 (penkerius) metus</w:t>
            </w:r>
            <w:r w:rsidRPr="004031E9">
              <w:rPr>
                <w:rFonts w:ascii="Times New Roman" w:hAnsi="Times New Roman"/>
                <w:color w:val="000000" w:themeColor="text1"/>
              </w:rPr>
              <w:t xml:space="preserve"> </w:t>
            </w:r>
            <w:r w:rsidRPr="00927E1F">
              <w:rPr>
                <w:rFonts w:ascii="Times New Roman" w:hAnsi="Times New Roman"/>
                <w:b/>
                <w:bCs/>
                <w:color w:val="000000" w:themeColor="text1"/>
              </w:rPr>
              <w:t>įvykdytų</w:t>
            </w:r>
            <w:r w:rsidRPr="004031E9">
              <w:rPr>
                <w:rFonts w:ascii="Times New Roman" w:hAnsi="Times New Roman"/>
                <w:color w:val="000000" w:themeColor="text1"/>
              </w:rPr>
              <w:t xml:space="preserve"> skirtingų sutarčių (projektų) sąrašas, kuriame nurodoma: </w:t>
            </w:r>
            <w:r>
              <w:rPr>
                <w:rFonts w:ascii="Times New Roman" w:hAnsi="Times New Roman"/>
                <w:color w:val="000000" w:themeColor="text1"/>
              </w:rPr>
              <w:t xml:space="preserve">užsakovas, jo </w:t>
            </w:r>
            <w:r w:rsidRPr="004031E9">
              <w:rPr>
                <w:rFonts w:ascii="Times New Roman" w:eastAsia="Times New Roman" w:hAnsi="Times New Roman"/>
                <w:bCs/>
                <w:color w:val="000000" w:themeColor="text1"/>
              </w:rPr>
              <w:t>kontaktiniai duomenys, sutarties (projekto) pavadinimas,</w:t>
            </w:r>
            <w:r>
              <w:rPr>
                <w:rFonts w:ascii="Times New Roman" w:eastAsia="Times New Roman" w:hAnsi="Times New Roman"/>
                <w:bCs/>
                <w:color w:val="000000" w:themeColor="text1"/>
              </w:rPr>
              <w:t xml:space="preserve"> įgyvendinimo laikotarpis,</w:t>
            </w:r>
            <w:r w:rsidRPr="004031E9">
              <w:rPr>
                <w:rFonts w:ascii="Times New Roman" w:eastAsia="Times New Roman" w:hAnsi="Times New Roman"/>
                <w:bCs/>
                <w:color w:val="000000" w:themeColor="text1"/>
              </w:rPr>
              <w:t xml:space="preserve"> sutarties (projekto) trumpas aprašymas (turinys), </w:t>
            </w:r>
            <w:r>
              <w:rPr>
                <w:rFonts w:ascii="Times New Roman" w:eastAsia="Times New Roman" w:hAnsi="Times New Roman"/>
                <w:bCs/>
                <w:color w:val="000000" w:themeColor="text1"/>
              </w:rPr>
              <w:t xml:space="preserve">siūlomo </w:t>
            </w:r>
            <w:r w:rsidRPr="004031E9">
              <w:rPr>
                <w:rFonts w:ascii="Times New Roman" w:eastAsia="Times New Roman" w:hAnsi="Times New Roman"/>
                <w:bCs/>
                <w:color w:val="000000" w:themeColor="text1"/>
              </w:rPr>
              <w:t>specialisto Nr. 2 vykdytos veiklos</w:t>
            </w:r>
            <w:r>
              <w:rPr>
                <w:rFonts w:ascii="Times New Roman" w:eastAsia="Times New Roman" w:hAnsi="Times New Roman"/>
                <w:bCs/>
                <w:color w:val="000000" w:themeColor="text1"/>
              </w:rPr>
              <w:t>, funkcijos įgyvendinant sutartis (projektus).</w:t>
            </w:r>
          </w:p>
          <w:p w14:paraId="01F3C5E9" w14:textId="77777777" w:rsidR="004D07DE" w:rsidRPr="004031E9" w:rsidRDefault="004D07DE" w:rsidP="001C633C">
            <w:pPr>
              <w:tabs>
                <w:tab w:val="left" w:pos="1134"/>
              </w:tabs>
              <w:spacing w:after="0" w:line="240" w:lineRule="auto"/>
              <w:jc w:val="both"/>
              <w:rPr>
                <w:rFonts w:ascii="Times New Roman" w:hAnsi="Times New Roman"/>
                <w:bCs/>
                <w:color w:val="000000" w:themeColor="text1"/>
              </w:rPr>
            </w:pPr>
            <w:r w:rsidRPr="004031E9">
              <w:rPr>
                <w:rFonts w:ascii="Times New Roman" w:eastAsia="Times New Roman" w:hAnsi="Times New Roman"/>
                <w:color w:val="000000" w:themeColor="text1"/>
              </w:rPr>
              <w:t xml:space="preserve">Atliekant vertinimą bus skaičiuojamos tik tos sutartys (projektai), kurių vykdymo metu specialistas Nr. 2 </w:t>
            </w:r>
            <w:r w:rsidRPr="000D3250">
              <w:rPr>
                <w:rFonts w:ascii="Times New Roman" w:eastAsia="Times New Roman" w:hAnsi="Times New Roman"/>
                <w:color w:val="000000" w:themeColor="text1"/>
              </w:rPr>
              <w:t>kur</w:t>
            </w:r>
            <w:r>
              <w:rPr>
                <w:rFonts w:ascii="Times New Roman" w:eastAsia="Times New Roman" w:hAnsi="Times New Roman"/>
                <w:color w:val="000000" w:themeColor="text1"/>
              </w:rPr>
              <w:t>damas</w:t>
            </w:r>
            <w:r w:rsidRPr="000D3250">
              <w:rPr>
                <w:rFonts w:ascii="Times New Roman" w:eastAsia="Times New Roman" w:hAnsi="Times New Roman"/>
                <w:color w:val="000000" w:themeColor="text1"/>
              </w:rPr>
              <w:t xml:space="preserve"> (tobulin</w:t>
            </w:r>
            <w:r>
              <w:rPr>
                <w:rFonts w:ascii="Times New Roman" w:eastAsia="Times New Roman" w:hAnsi="Times New Roman"/>
                <w:color w:val="000000" w:themeColor="text1"/>
              </w:rPr>
              <w:t>damas</w:t>
            </w:r>
            <w:r w:rsidRPr="000D3250">
              <w:rPr>
                <w:rFonts w:ascii="Times New Roman" w:eastAsia="Times New Roman" w:hAnsi="Times New Roman"/>
                <w:color w:val="000000" w:themeColor="text1"/>
              </w:rPr>
              <w:t>, vyst</w:t>
            </w:r>
            <w:r>
              <w:rPr>
                <w:rFonts w:ascii="Times New Roman" w:eastAsia="Times New Roman" w:hAnsi="Times New Roman"/>
                <w:color w:val="000000" w:themeColor="text1"/>
              </w:rPr>
              <w:t>ydamas, atnaujind</w:t>
            </w:r>
            <w:r w:rsidRPr="000D3250">
              <w:rPr>
                <w:rFonts w:ascii="Times New Roman" w:eastAsia="Times New Roman" w:hAnsi="Times New Roman"/>
                <w:color w:val="000000" w:themeColor="text1"/>
              </w:rPr>
              <w:t>a</w:t>
            </w:r>
            <w:r>
              <w:rPr>
                <w:rFonts w:ascii="Times New Roman" w:eastAsia="Times New Roman" w:hAnsi="Times New Roman"/>
                <w:color w:val="000000" w:themeColor="text1"/>
              </w:rPr>
              <w:t>mas</w:t>
            </w:r>
            <w:r w:rsidRPr="000D3250">
              <w:rPr>
                <w:rFonts w:ascii="Times New Roman" w:eastAsia="Times New Roman" w:hAnsi="Times New Roman"/>
                <w:color w:val="000000" w:themeColor="text1"/>
              </w:rPr>
              <w:t xml:space="preserve">) ir (arba) </w:t>
            </w:r>
            <w:r w:rsidRPr="004031E9">
              <w:rPr>
                <w:rFonts w:ascii="Times New Roman" w:eastAsia="Times New Roman" w:hAnsi="Times New Roman"/>
                <w:color w:val="000000" w:themeColor="text1"/>
              </w:rPr>
              <w:t xml:space="preserve">prižiūrėdamas </w:t>
            </w:r>
            <w:r>
              <w:rPr>
                <w:rFonts w:ascii="Times New Roman" w:eastAsia="Times New Roman" w:hAnsi="Times New Roman"/>
                <w:color w:val="000000" w:themeColor="text1"/>
              </w:rPr>
              <w:t xml:space="preserve">ir </w:t>
            </w:r>
            <w:r w:rsidRPr="004031E9">
              <w:rPr>
                <w:rFonts w:ascii="Times New Roman" w:eastAsia="Times New Roman" w:hAnsi="Times New Roman"/>
                <w:color w:val="000000" w:themeColor="text1"/>
              </w:rPr>
              <w:t xml:space="preserve">palaikydamas  </w:t>
            </w:r>
            <w:r>
              <w:rPr>
                <w:rFonts w:ascii="Times New Roman" w:hAnsi="Times New Roman"/>
                <w:bCs/>
                <w:color w:val="000000" w:themeColor="text1"/>
              </w:rPr>
              <w:t>informacines sistemas</w:t>
            </w:r>
            <w:r w:rsidRPr="004031E9">
              <w:rPr>
                <w:rFonts w:ascii="Times New Roman" w:hAnsi="Times New Roman"/>
                <w:bCs/>
                <w:color w:val="000000" w:themeColor="text1"/>
              </w:rPr>
              <w:t xml:space="preserve"> </w:t>
            </w:r>
            <w:r w:rsidRPr="005D1731">
              <w:rPr>
                <w:rFonts w:ascii="Times New Roman" w:hAnsi="Times New Roman"/>
                <w:bCs/>
                <w:color w:val="000000" w:themeColor="text1"/>
              </w:rPr>
              <w:t>analiz</w:t>
            </w:r>
            <w:r>
              <w:rPr>
                <w:rFonts w:ascii="Times New Roman" w:hAnsi="Times New Roman"/>
                <w:bCs/>
                <w:color w:val="000000" w:themeColor="text1"/>
              </w:rPr>
              <w:t>avo</w:t>
            </w:r>
            <w:r w:rsidRPr="005D1731">
              <w:rPr>
                <w:rFonts w:ascii="Times New Roman" w:hAnsi="Times New Roman"/>
                <w:bCs/>
                <w:color w:val="000000" w:themeColor="text1"/>
              </w:rPr>
              <w:t xml:space="preserve"> ir įgyvendin</w:t>
            </w:r>
            <w:r>
              <w:rPr>
                <w:rFonts w:ascii="Times New Roman" w:hAnsi="Times New Roman"/>
                <w:bCs/>
                <w:color w:val="000000" w:themeColor="text1"/>
              </w:rPr>
              <w:t>o</w:t>
            </w:r>
            <w:r w:rsidRPr="005D1731">
              <w:rPr>
                <w:rFonts w:ascii="Times New Roman" w:hAnsi="Times New Roman"/>
                <w:bCs/>
                <w:color w:val="000000" w:themeColor="text1"/>
              </w:rPr>
              <w:t xml:space="preserve"> muitinio tikrinimo užduočių skyrimą automatiniu būdu darbuotojams</w:t>
            </w:r>
            <w:r>
              <w:rPr>
                <w:rFonts w:ascii="Times New Roman" w:hAnsi="Times New Roman"/>
                <w:bCs/>
                <w:color w:val="000000" w:themeColor="text1"/>
              </w:rPr>
              <w:t>,</w:t>
            </w:r>
            <w:r w:rsidRPr="005D1731">
              <w:rPr>
                <w:rFonts w:ascii="Times New Roman" w:hAnsi="Times New Roman"/>
                <w:bCs/>
                <w:color w:val="000000" w:themeColor="text1"/>
              </w:rPr>
              <w:t xml:space="preserve"> atsižvelgiant į jų veiklos sričių pasiskirstymą</w:t>
            </w:r>
            <w:r>
              <w:rPr>
                <w:rFonts w:ascii="Times New Roman" w:hAnsi="Times New Roman"/>
                <w:bCs/>
                <w:color w:val="000000" w:themeColor="text1"/>
              </w:rPr>
              <w:t xml:space="preserve">, </w:t>
            </w:r>
            <w:r w:rsidRPr="00927E1F">
              <w:rPr>
                <w:rFonts w:ascii="Times New Roman" w:hAnsi="Times New Roman"/>
                <w:b/>
                <w:color w:val="000000" w:themeColor="text1"/>
              </w:rPr>
              <w:t>ir pateikė užsakovo teigiamą atsiliepimą</w:t>
            </w:r>
            <w:r w:rsidRPr="004031E9">
              <w:rPr>
                <w:rFonts w:ascii="Times New Roman" w:hAnsi="Times New Roman"/>
                <w:bCs/>
                <w:color w:val="000000" w:themeColor="text1"/>
              </w:rPr>
              <w:t xml:space="preserve"> apie savo atliktas veiklas arba darbdavio (jeigu specialistas vykdė įmonės vidaus darbus) </w:t>
            </w:r>
            <w:r>
              <w:rPr>
                <w:rFonts w:ascii="Times New Roman" w:hAnsi="Times New Roman"/>
                <w:bCs/>
                <w:color w:val="000000" w:themeColor="text1"/>
              </w:rPr>
              <w:t>pažymą</w:t>
            </w:r>
            <w:r w:rsidRPr="004031E9">
              <w:rPr>
                <w:rFonts w:ascii="Times New Roman" w:hAnsi="Times New Roman"/>
                <w:bCs/>
                <w:color w:val="000000" w:themeColor="text1"/>
              </w:rPr>
              <w:t>*.</w:t>
            </w:r>
          </w:p>
          <w:p w14:paraId="6F0AC523" w14:textId="7FFC2587" w:rsidR="00FA2A42" w:rsidRPr="001F1D36" w:rsidRDefault="004D07DE" w:rsidP="001C633C">
            <w:pPr>
              <w:tabs>
                <w:tab w:val="left" w:pos="1134"/>
              </w:tabs>
              <w:spacing w:after="0" w:line="240" w:lineRule="auto"/>
              <w:jc w:val="both"/>
              <w:rPr>
                <w:rFonts w:ascii="Times New Roman" w:eastAsia="Times New Roman" w:hAnsi="Times New Roman" w:cs="Times New Roman"/>
                <w:bCs/>
                <w:highlight w:val="yellow"/>
              </w:rPr>
            </w:pPr>
            <w:r w:rsidRPr="004031E9">
              <w:rPr>
                <w:rFonts w:ascii="Times New Roman" w:eastAsia="Times New Roman" w:hAnsi="Times New Roman"/>
                <w:color w:val="000000" w:themeColor="text1"/>
              </w:rPr>
              <w:t xml:space="preserve">Pastaba: vertinamas teikėjo pasiūlyto </w:t>
            </w:r>
            <w:r w:rsidRPr="004031E9">
              <w:rPr>
                <w:rFonts w:ascii="Times New Roman" w:eastAsia="Times New Roman" w:hAnsi="Times New Roman"/>
                <w:b/>
                <w:color w:val="000000" w:themeColor="text1"/>
              </w:rPr>
              <w:t>vieno</w:t>
            </w:r>
            <w:r w:rsidRPr="004031E9">
              <w:rPr>
                <w:rFonts w:ascii="Times New Roman" w:eastAsia="Times New Roman" w:hAnsi="Times New Roman"/>
                <w:color w:val="000000" w:themeColor="text1"/>
              </w:rPr>
              <w:t xml:space="preserve"> pagrindinio specialisto Nr. 2 </w:t>
            </w:r>
            <w:r>
              <w:rPr>
                <w:rFonts w:ascii="Times New Roman" w:eastAsia="Times New Roman" w:hAnsi="Times New Roman"/>
                <w:color w:val="000000" w:themeColor="text1"/>
              </w:rPr>
              <w:t>į</w:t>
            </w:r>
            <w:r w:rsidRPr="004031E9">
              <w:rPr>
                <w:rFonts w:ascii="Times New Roman" w:eastAsia="Times New Roman" w:hAnsi="Times New Roman"/>
                <w:color w:val="000000" w:themeColor="text1"/>
              </w:rPr>
              <w:t>vykdytų sutarčių (projektų) skaičius. Ti</w:t>
            </w:r>
            <w:r>
              <w:rPr>
                <w:rFonts w:ascii="Times New Roman" w:eastAsia="Times New Roman" w:hAnsi="Times New Roman"/>
                <w:color w:val="000000" w:themeColor="text1"/>
              </w:rPr>
              <w:t>e</w:t>
            </w:r>
            <w:r w:rsidRPr="004031E9">
              <w:rPr>
                <w:rFonts w:ascii="Times New Roman" w:eastAsia="Times New Roman" w:hAnsi="Times New Roman"/>
                <w:color w:val="000000" w:themeColor="text1"/>
              </w:rPr>
              <w:t>kėjui pasiūlius daugiau kaip vieną pagrindinį specialistą Nr. 2, vertinami tik to teikėjo pasiūlyto pagrindinio specialisto Nr. 2 duomenys, kurio šis rodiklis yra geresnis</w:t>
            </w:r>
            <w:r w:rsidRPr="004031E9">
              <w:rPr>
                <w:rFonts w:ascii="Times New Roman" w:hAnsi="Times New Roman"/>
                <w:color w:val="000000" w:themeColor="text1"/>
              </w:rPr>
              <w:t>.</w:t>
            </w:r>
          </w:p>
        </w:tc>
      </w:tr>
      <w:tr w:rsidR="00FA2A42" w:rsidRPr="001F1D36" w14:paraId="5F7BC1E8" w14:textId="77777777" w:rsidTr="003270BA">
        <w:trPr>
          <w:cantSplit/>
          <w:trHeight w:val="429"/>
        </w:trPr>
        <w:tc>
          <w:tcPr>
            <w:tcW w:w="103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A0C6F" w14:textId="39A7DE04" w:rsidR="00FA2A42" w:rsidRPr="001F1D36" w:rsidRDefault="009C351C" w:rsidP="00927E1F">
            <w:pPr>
              <w:tabs>
                <w:tab w:val="left" w:pos="1134"/>
              </w:tabs>
              <w:spacing w:after="0" w:line="256" w:lineRule="auto"/>
              <w:jc w:val="both"/>
              <w:rPr>
                <w:rFonts w:ascii="Times New Roman" w:eastAsia="Times New Roman" w:hAnsi="Times New Roman" w:cs="Times New Roman"/>
                <w:i/>
                <w:iCs/>
                <w:highlight w:val="yellow"/>
              </w:rPr>
            </w:pPr>
            <w:r>
              <w:rPr>
                <w:rFonts w:ascii="Times New Roman" w:eastAsia="Times New Roman" w:hAnsi="Times New Roman"/>
                <w:i/>
                <w:iCs/>
                <w:color w:val="000000" w:themeColor="text1"/>
              </w:rPr>
              <w:t>T</w:t>
            </w:r>
            <w:r w:rsidRPr="00D83E17">
              <w:rPr>
                <w:rFonts w:ascii="Times New Roman" w:eastAsia="Times New Roman" w:hAnsi="Times New Roman"/>
                <w:i/>
                <w:iCs/>
                <w:color w:val="000000" w:themeColor="text1"/>
              </w:rPr>
              <w:t>i</w:t>
            </w:r>
            <w:r>
              <w:rPr>
                <w:rFonts w:ascii="Times New Roman" w:eastAsia="Times New Roman" w:hAnsi="Times New Roman"/>
                <w:i/>
                <w:iCs/>
                <w:color w:val="000000" w:themeColor="text1"/>
              </w:rPr>
              <w:t>e</w:t>
            </w:r>
            <w:r w:rsidRPr="00D83E17">
              <w:rPr>
                <w:rFonts w:ascii="Times New Roman" w:eastAsia="Times New Roman" w:hAnsi="Times New Roman"/>
                <w:i/>
                <w:iCs/>
                <w:color w:val="000000" w:themeColor="text1"/>
              </w:rPr>
              <w:t xml:space="preserve">kėjo </w:t>
            </w:r>
            <w:r w:rsidRPr="00D83E17">
              <w:rPr>
                <w:rFonts w:ascii="Times New Roman" w:eastAsia="Segoe UI" w:hAnsi="Times New Roman"/>
                <w:i/>
                <w:iCs/>
                <w:color w:val="000000" w:themeColor="text1"/>
              </w:rPr>
              <w:t>siūlomo pagrindinio specialisto Nr. 3 –</w:t>
            </w:r>
            <w:r w:rsidRPr="00D83E17">
              <w:rPr>
                <w:rFonts w:ascii="Times New Roman" w:hAnsi="Times New Roman"/>
                <w:i/>
                <w:iCs/>
              </w:rPr>
              <w:t xml:space="preserve"> programuotojo – darbo patirtis kuriant (tobulinant, vystant, atnaujinant)</w:t>
            </w:r>
            <w:r w:rsidRPr="00D83E17">
              <w:rPr>
                <w:rFonts w:ascii="Times New Roman" w:hAnsi="Times New Roman"/>
                <w:bCs/>
                <w:i/>
                <w:iCs/>
              </w:rPr>
              <w:t xml:space="preserve"> ir (arba) prižiūrint ir palaikant internetines aplikacijas, sukurtas JAVA programinės įrangos priemonėmis</w:t>
            </w:r>
            <w:r w:rsidRPr="00D83E17">
              <w:rPr>
                <w:rFonts w:ascii="Times New Roman" w:eastAsia="Segoe UI" w:hAnsi="Times New Roman"/>
                <w:i/>
                <w:iCs/>
                <w:color w:val="000000" w:themeColor="text1"/>
              </w:rPr>
              <w:t xml:space="preserve"> (skaičiuojant sutartimis/ projektais) (P</w:t>
            </w:r>
            <w:r w:rsidRPr="00D83E17">
              <w:rPr>
                <w:rFonts w:ascii="Times New Roman" w:eastAsia="Segoe UI" w:hAnsi="Times New Roman"/>
                <w:i/>
                <w:iCs/>
                <w:color w:val="000000" w:themeColor="text1"/>
                <w:vertAlign w:val="subscript"/>
              </w:rPr>
              <w:t>2</w:t>
            </w:r>
            <w:r w:rsidRPr="00D83E17">
              <w:rPr>
                <w:rFonts w:ascii="Times New Roman" w:eastAsia="Segoe UI" w:hAnsi="Times New Roman"/>
                <w:i/>
                <w:iCs/>
                <w:color w:val="000000" w:themeColor="text1"/>
              </w:rPr>
              <w:t>).</w:t>
            </w:r>
          </w:p>
        </w:tc>
      </w:tr>
      <w:tr w:rsidR="00FA2A42" w:rsidRPr="001F1D36" w14:paraId="2E431558" w14:textId="77777777" w:rsidTr="003270BA">
        <w:trPr>
          <w:trHeight w:val="169"/>
        </w:trPr>
        <w:tc>
          <w:tcPr>
            <w:tcW w:w="3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ADB57" w14:textId="77777777" w:rsidR="00FA2A42" w:rsidRPr="001F1D36" w:rsidRDefault="00FA2A42" w:rsidP="00927E1F">
            <w:pPr>
              <w:tabs>
                <w:tab w:val="left" w:pos="1134"/>
              </w:tabs>
              <w:spacing w:after="0" w:line="256" w:lineRule="auto"/>
              <w:jc w:val="both"/>
              <w:rPr>
                <w:rFonts w:ascii="Times New Roman" w:eastAsia="Times New Roman" w:hAnsi="Times New Roman" w:cs="Times New Roman"/>
                <w:bCs/>
              </w:rPr>
            </w:pPr>
            <w:r>
              <w:rPr>
                <w:rFonts w:ascii="Times New Roman" w:eastAsia="Times New Roman" w:hAnsi="Times New Roman" w:cs="Times New Roman"/>
                <w:bCs/>
              </w:rPr>
              <w:t>Šio parametro reikšmė u</w:t>
            </w:r>
            <w:r w:rsidRPr="001F1D36">
              <w:rPr>
                <w:rFonts w:ascii="Times New Roman" w:eastAsia="Times New Roman" w:hAnsi="Times New Roman" w:cs="Times New Roman"/>
                <w:bCs/>
              </w:rPr>
              <w:t>ž įvykdyt</w:t>
            </w:r>
            <w:r>
              <w:rPr>
                <w:rFonts w:ascii="Times New Roman" w:eastAsia="Times New Roman" w:hAnsi="Times New Roman" w:cs="Times New Roman"/>
                <w:bCs/>
              </w:rPr>
              <w:t>ą</w:t>
            </w:r>
            <w:r w:rsidRPr="001F1D36">
              <w:rPr>
                <w:rFonts w:ascii="Times New Roman" w:eastAsia="Times New Roman" w:hAnsi="Times New Roman" w:cs="Times New Roman"/>
                <w:bCs/>
              </w:rPr>
              <w:t xml:space="preserve"> </w:t>
            </w:r>
            <w:r w:rsidRPr="001F1D36">
              <w:rPr>
                <w:rFonts w:ascii="Times New Roman" w:eastAsia="Calibri" w:hAnsi="Times New Roman" w:cs="Times New Roman"/>
                <w:bCs/>
              </w:rPr>
              <w:t>atitinkančių sutarčių skaičių skiriama</w:t>
            </w:r>
            <w:r>
              <w:rPr>
                <w:rFonts w:ascii="Times New Roman" w:eastAsia="Calibri" w:hAnsi="Times New Roman" w:cs="Times New Roman"/>
                <w:bCs/>
              </w:rPr>
              <w:t xml:space="preserve"> taip</w:t>
            </w:r>
            <w:r w:rsidRPr="001F1D36">
              <w:rPr>
                <w:rFonts w:ascii="Times New Roman" w:eastAsia="Calibri" w:hAnsi="Times New Roman" w:cs="Times New Roman"/>
                <w:bCs/>
              </w:rPr>
              <w:t xml:space="preserve">: </w:t>
            </w:r>
          </w:p>
          <w:p w14:paraId="4CFA592A" w14:textId="77777777" w:rsidR="001C3D8D" w:rsidRPr="005567E0" w:rsidRDefault="001C3D8D" w:rsidP="001C3D8D">
            <w:pPr>
              <w:pStyle w:val="ListParagraph"/>
              <w:numPr>
                <w:ilvl w:val="0"/>
                <w:numId w:val="36"/>
              </w:numPr>
              <w:shd w:val="clear" w:color="auto" w:fill="FFFFFF" w:themeFill="background1"/>
              <w:tabs>
                <w:tab w:val="left" w:pos="164"/>
                <w:tab w:val="left" w:pos="1016"/>
              </w:tabs>
              <w:spacing w:after="0" w:line="240" w:lineRule="auto"/>
              <w:ind w:left="0" w:firstLine="22"/>
              <w:jc w:val="both"/>
              <w:rPr>
                <w:rFonts w:ascii="Times New Roman" w:hAnsi="Times New Roman"/>
              </w:rPr>
            </w:pPr>
            <w:r w:rsidRPr="005567E0">
              <w:rPr>
                <w:rFonts w:ascii="Times New Roman" w:hAnsi="Times New Roman"/>
              </w:rPr>
              <w:lastRenderedPageBreak/>
              <w:t xml:space="preserve">Už vieną sutartį </w:t>
            </w:r>
            <w:r>
              <w:rPr>
                <w:rFonts w:ascii="Times New Roman" w:hAnsi="Times New Roman"/>
              </w:rPr>
              <w:t>(projektą)</w:t>
            </w:r>
            <w:r w:rsidRPr="005567E0">
              <w:rPr>
                <w:rFonts w:ascii="Times New Roman" w:hAnsi="Times New Roman"/>
              </w:rPr>
              <w:t xml:space="preserve"> skiriama 1 bal</w:t>
            </w:r>
            <w:r>
              <w:rPr>
                <w:rFonts w:ascii="Times New Roman" w:hAnsi="Times New Roman"/>
              </w:rPr>
              <w:t>as</w:t>
            </w:r>
            <w:r w:rsidRPr="005567E0">
              <w:rPr>
                <w:rFonts w:ascii="Times New Roman" w:hAnsi="Times New Roman"/>
              </w:rPr>
              <w:t>;</w:t>
            </w:r>
          </w:p>
          <w:p w14:paraId="3B3B84F6" w14:textId="77777777" w:rsidR="001C3D8D" w:rsidRPr="005567E0" w:rsidRDefault="001C3D8D" w:rsidP="001C3D8D">
            <w:pPr>
              <w:pStyle w:val="ListParagraph"/>
              <w:numPr>
                <w:ilvl w:val="0"/>
                <w:numId w:val="36"/>
              </w:numPr>
              <w:shd w:val="clear" w:color="auto" w:fill="FFFFFF" w:themeFill="background1"/>
              <w:tabs>
                <w:tab w:val="left" w:pos="62"/>
                <w:tab w:val="left" w:pos="204"/>
              </w:tabs>
              <w:spacing w:after="0" w:line="240" w:lineRule="auto"/>
              <w:ind w:left="0" w:firstLine="0"/>
              <w:jc w:val="both"/>
              <w:rPr>
                <w:rFonts w:ascii="Times New Roman" w:hAnsi="Times New Roman"/>
              </w:rPr>
            </w:pPr>
            <w:r w:rsidRPr="005567E0">
              <w:rPr>
                <w:rFonts w:ascii="Times New Roman" w:hAnsi="Times New Roman"/>
              </w:rPr>
              <w:t>Už dvi sutartis</w:t>
            </w:r>
            <w:r>
              <w:rPr>
                <w:rFonts w:ascii="Times New Roman" w:hAnsi="Times New Roman"/>
              </w:rPr>
              <w:t xml:space="preserve"> (projektus) </w:t>
            </w:r>
            <w:r w:rsidRPr="005567E0">
              <w:rPr>
                <w:rFonts w:ascii="Times New Roman" w:hAnsi="Times New Roman"/>
              </w:rPr>
              <w:t>– 2 balai;</w:t>
            </w:r>
          </w:p>
          <w:p w14:paraId="7568B000" w14:textId="77777777" w:rsidR="001C3D8D" w:rsidRPr="005567E0" w:rsidRDefault="001C3D8D" w:rsidP="001C3D8D">
            <w:pPr>
              <w:pStyle w:val="ListParagraph"/>
              <w:numPr>
                <w:ilvl w:val="0"/>
                <w:numId w:val="36"/>
              </w:numPr>
              <w:shd w:val="clear" w:color="auto" w:fill="FFFFFF" w:themeFill="background1"/>
              <w:tabs>
                <w:tab w:val="left" w:pos="164"/>
              </w:tabs>
              <w:spacing w:after="0" w:line="240" w:lineRule="auto"/>
              <w:ind w:left="0" w:firstLine="0"/>
              <w:jc w:val="both"/>
              <w:rPr>
                <w:rFonts w:ascii="Times New Roman" w:hAnsi="Times New Roman"/>
              </w:rPr>
            </w:pPr>
            <w:r w:rsidRPr="005567E0">
              <w:rPr>
                <w:rFonts w:ascii="Times New Roman" w:hAnsi="Times New Roman"/>
              </w:rPr>
              <w:t xml:space="preserve">Už tris sutartis </w:t>
            </w:r>
            <w:r>
              <w:rPr>
                <w:rFonts w:ascii="Times New Roman" w:hAnsi="Times New Roman"/>
              </w:rPr>
              <w:t>(projektus)</w:t>
            </w:r>
            <w:r w:rsidRPr="005567E0">
              <w:rPr>
                <w:rFonts w:ascii="Times New Roman" w:hAnsi="Times New Roman"/>
              </w:rPr>
              <w:t xml:space="preserve"> – 3 balai;</w:t>
            </w:r>
          </w:p>
          <w:p w14:paraId="4C34D9A6" w14:textId="77777777" w:rsidR="001C3D8D" w:rsidRPr="005567E0" w:rsidRDefault="001C3D8D" w:rsidP="001C3D8D">
            <w:pPr>
              <w:pStyle w:val="ListParagraph"/>
              <w:numPr>
                <w:ilvl w:val="0"/>
                <w:numId w:val="36"/>
              </w:numPr>
              <w:shd w:val="clear" w:color="auto" w:fill="FFFFFF" w:themeFill="background1"/>
              <w:tabs>
                <w:tab w:val="left" w:pos="0"/>
                <w:tab w:val="left" w:pos="204"/>
              </w:tabs>
              <w:spacing w:after="0" w:line="240" w:lineRule="auto"/>
              <w:ind w:left="0" w:firstLine="0"/>
              <w:jc w:val="both"/>
              <w:rPr>
                <w:rFonts w:ascii="Times New Roman" w:hAnsi="Times New Roman"/>
              </w:rPr>
            </w:pPr>
            <w:r w:rsidRPr="005567E0">
              <w:rPr>
                <w:rFonts w:ascii="Times New Roman" w:hAnsi="Times New Roman"/>
              </w:rPr>
              <w:t>Už keturias sutartis (projektus) – 4 balai;</w:t>
            </w:r>
          </w:p>
          <w:p w14:paraId="228E93A4" w14:textId="77777777" w:rsidR="001C3D8D" w:rsidRPr="005567E0" w:rsidRDefault="001C3D8D" w:rsidP="001C3D8D">
            <w:pPr>
              <w:pStyle w:val="ListParagraph"/>
              <w:numPr>
                <w:ilvl w:val="0"/>
                <w:numId w:val="36"/>
              </w:numPr>
              <w:shd w:val="clear" w:color="auto" w:fill="FFFFFF" w:themeFill="background1"/>
              <w:tabs>
                <w:tab w:val="left" w:pos="164"/>
                <w:tab w:val="left" w:pos="1016"/>
              </w:tabs>
              <w:spacing w:after="0" w:line="240" w:lineRule="auto"/>
              <w:ind w:left="-118" w:firstLine="140"/>
              <w:jc w:val="both"/>
              <w:rPr>
                <w:rFonts w:ascii="Times New Roman" w:hAnsi="Times New Roman"/>
              </w:rPr>
            </w:pPr>
            <w:r w:rsidRPr="005567E0">
              <w:rPr>
                <w:rFonts w:ascii="Times New Roman" w:hAnsi="Times New Roman"/>
              </w:rPr>
              <w:t xml:space="preserve">Už penkias ar daugiau sutarčių </w:t>
            </w:r>
            <w:r>
              <w:rPr>
                <w:rFonts w:ascii="Times New Roman" w:hAnsi="Times New Roman"/>
              </w:rPr>
              <w:t xml:space="preserve">(projektų) </w:t>
            </w:r>
            <w:r w:rsidRPr="005567E0">
              <w:rPr>
                <w:rFonts w:ascii="Times New Roman" w:hAnsi="Times New Roman"/>
              </w:rPr>
              <w:t>– 5 balai.</w:t>
            </w:r>
          </w:p>
          <w:p w14:paraId="46455CB0" w14:textId="77777777" w:rsidR="00FA2A42" w:rsidRDefault="00FA2A42" w:rsidP="00927E1F">
            <w:pPr>
              <w:tabs>
                <w:tab w:val="left" w:pos="1134"/>
              </w:tabs>
              <w:spacing w:after="0" w:line="256" w:lineRule="auto"/>
              <w:jc w:val="both"/>
              <w:rPr>
                <w:rFonts w:ascii="Times New Roman" w:eastAsia="Times New Roman" w:hAnsi="Times New Roman" w:cs="Times New Roman"/>
                <w:bCs/>
              </w:rPr>
            </w:pPr>
            <w:r w:rsidRPr="001F1D36">
              <w:rPr>
                <w:rFonts w:ascii="Times New Roman" w:eastAsia="Times New Roman" w:hAnsi="Times New Roman" w:cs="Times New Roman"/>
                <w:bCs/>
              </w:rPr>
              <w:t>Galima maksimali balų suma – 5 balai.</w:t>
            </w:r>
          </w:p>
          <w:p w14:paraId="7F3D97FC" w14:textId="0235A579" w:rsidR="001C3D8D" w:rsidRPr="001F1D36" w:rsidRDefault="001C3D8D" w:rsidP="00927E1F">
            <w:pPr>
              <w:tabs>
                <w:tab w:val="left" w:pos="1134"/>
              </w:tabs>
              <w:spacing w:after="0" w:line="256" w:lineRule="auto"/>
              <w:jc w:val="both"/>
              <w:rPr>
                <w:rFonts w:ascii="Times New Roman" w:eastAsia="Times New Roman" w:hAnsi="Times New Roman" w:cs="Times New Roman"/>
                <w:bCs/>
              </w:rPr>
            </w:pPr>
            <w:r w:rsidRPr="005567E0">
              <w:rPr>
                <w:rFonts w:ascii="Times New Roman" w:hAnsi="Times New Roman"/>
              </w:rPr>
              <w:t xml:space="preserve">Nepateikus duomenų apie siūlomo pagrindinio specialisto Nr. </w:t>
            </w:r>
            <w:r w:rsidR="00D277FD">
              <w:rPr>
                <w:rFonts w:ascii="Times New Roman" w:hAnsi="Times New Roman"/>
              </w:rPr>
              <w:t>3</w:t>
            </w:r>
            <w:r w:rsidRPr="005567E0">
              <w:rPr>
                <w:rFonts w:ascii="Times New Roman" w:hAnsi="Times New Roman"/>
              </w:rPr>
              <w:t xml:space="preserve"> – </w:t>
            </w:r>
            <w:r w:rsidR="00D277FD">
              <w:rPr>
                <w:rFonts w:ascii="Times New Roman" w:hAnsi="Times New Roman"/>
              </w:rPr>
              <w:t>programuotojo</w:t>
            </w:r>
            <w:r w:rsidRPr="005567E0">
              <w:rPr>
                <w:rFonts w:ascii="Times New Roman" w:hAnsi="Times New Roman"/>
              </w:rPr>
              <w:t xml:space="preserve"> –  patirtį, skiriama 0 balų.</w:t>
            </w:r>
          </w:p>
        </w:tc>
        <w:tc>
          <w:tcPr>
            <w:tcW w:w="6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56305" w14:textId="77777777" w:rsidR="00FF63CC" w:rsidRPr="004031E9" w:rsidRDefault="00FF63CC" w:rsidP="001C633C">
            <w:pPr>
              <w:tabs>
                <w:tab w:val="left" w:pos="1134"/>
              </w:tabs>
              <w:spacing w:after="0" w:line="240" w:lineRule="auto"/>
              <w:jc w:val="both"/>
              <w:rPr>
                <w:rFonts w:ascii="Times New Roman" w:eastAsia="Times New Roman" w:hAnsi="Times New Roman"/>
                <w:color w:val="000000" w:themeColor="text1"/>
              </w:rPr>
            </w:pPr>
            <w:r>
              <w:rPr>
                <w:rFonts w:ascii="Times New Roman" w:hAnsi="Times New Roman"/>
                <w:bCs/>
                <w:color w:val="000000" w:themeColor="text1"/>
              </w:rPr>
              <w:lastRenderedPageBreak/>
              <w:t>Pateikiamas p</w:t>
            </w:r>
            <w:r w:rsidRPr="004031E9">
              <w:rPr>
                <w:rFonts w:ascii="Times New Roman" w:hAnsi="Times New Roman"/>
                <w:bCs/>
                <w:color w:val="000000" w:themeColor="text1"/>
              </w:rPr>
              <w:t xml:space="preserve">er pastaruosius 5 (penkerius) metus </w:t>
            </w:r>
            <w:r w:rsidRPr="00927E1F">
              <w:rPr>
                <w:rFonts w:ascii="Times New Roman" w:hAnsi="Times New Roman"/>
                <w:b/>
                <w:color w:val="000000" w:themeColor="text1"/>
              </w:rPr>
              <w:t>įvykdytų</w:t>
            </w:r>
            <w:r w:rsidRPr="004031E9">
              <w:rPr>
                <w:rFonts w:ascii="Times New Roman" w:hAnsi="Times New Roman"/>
                <w:bCs/>
                <w:color w:val="000000" w:themeColor="text1"/>
              </w:rPr>
              <w:t xml:space="preserve"> skirtingų sutarčių (projektų) sąrašas, kuriame nurodoma: </w:t>
            </w:r>
            <w:r>
              <w:rPr>
                <w:rFonts w:ascii="Times New Roman" w:hAnsi="Times New Roman"/>
                <w:color w:val="000000" w:themeColor="text1"/>
              </w:rPr>
              <w:t xml:space="preserve">užsakovas, jo </w:t>
            </w:r>
            <w:r w:rsidRPr="004031E9">
              <w:rPr>
                <w:rFonts w:ascii="Times New Roman" w:eastAsia="Times New Roman" w:hAnsi="Times New Roman"/>
                <w:bCs/>
                <w:color w:val="000000" w:themeColor="text1"/>
              </w:rPr>
              <w:t>kontaktiniai duomenys, sutarties (projekto) pavadinimas,</w:t>
            </w:r>
            <w:r>
              <w:rPr>
                <w:rFonts w:ascii="Times New Roman" w:eastAsia="Times New Roman" w:hAnsi="Times New Roman"/>
                <w:bCs/>
                <w:color w:val="000000" w:themeColor="text1"/>
              </w:rPr>
              <w:t xml:space="preserve"> įgyvendinimo laikotarpis,</w:t>
            </w:r>
            <w:r w:rsidRPr="004031E9">
              <w:rPr>
                <w:rFonts w:ascii="Times New Roman" w:eastAsia="Times New Roman" w:hAnsi="Times New Roman"/>
                <w:bCs/>
                <w:color w:val="000000" w:themeColor="text1"/>
              </w:rPr>
              <w:t xml:space="preserve"> sutarties (projekto) trumpas aprašymas </w:t>
            </w:r>
            <w:r w:rsidRPr="004031E9">
              <w:rPr>
                <w:rFonts w:ascii="Times New Roman" w:eastAsia="Times New Roman" w:hAnsi="Times New Roman"/>
                <w:bCs/>
                <w:color w:val="000000" w:themeColor="text1"/>
              </w:rPr>
              <w:lastRenderedPageBreak/>
              <w:t xml:space="preserve">(turinys), </w:t>
            </w:r>
            <w:r>
              <w:rPr>
                <w:rFonts w:ascii="Times New Roman" w:eastAsia="Times New Roman" w:hAnsi="Times New Roman"/>
                <w:bCs/>
                <w:color w:val="000000" w:themeColor="text1"/>
              </w:rPr>
              <w:t xml:space="preserve">siūlomo </w:t>
            </w:r>
            <w:r w:rsidRPr="004031E9">
              <w:rPr>
                <w:rFonts w:ascii="Times New Roman" w:eastAsia="Times New Roman" w:hAnsi="Times New Roman"/>
                <w:bCs/>
                <w:color w:val="000000" w:themeColor="text1"/>
              </w:rPr>
              <w:t xml:space="preserve">specialisto Nr. </w:t>
            </w:r>
            <w:r>
              <w:rPr>
                <w:rFonts w:ascii="Times New Roman" w:eastAsia="Times New Roman" w:hAnsi="Times New Roman"/>
                <w:bCs/>
                <w:color w:val="000000" w:themeColor="text1"/>
              </w:rPr>
              <w:t>3</w:t>
            </w:r>
            <w:r w:rsidRPr="004031E9">
              <w:rPr>
                <w:rFonts w:ascii="Times New Roman" w:eastAsia="Times New Roman" w:hAnsi="Times New Roman"/>
                <w:bCs/>
                <w:color w:val="000000" w:themeColor="text1"/>
              </w:rPr>
              <w:t xml:space="preserve"> vykdytos veiklos</w:t>
            </w:r>
            <w:r>
              <w:rPr>
                <w:rFonts w:ascii="Times New Roman" w:eastAsia="Times New Roman" w:hAnsi="Times New Roman"/>
                <w:bCs/>
                <w:color w:val="000000" w:themeColor="text1"/>
              </w:rPr>
              <w:t>, funkcijos įgyvendinant sutartis (projektus).</w:t>
            </w:r>
          </w:p>
          <w:p w14:paraId="5364808C" w14:textId="77777777" w:rsidR="00FF63CC" w:rsidRPr="004031E9" w:rsidRDefault="00FF63CC" w:rsidP="001C633C">
            <w:pPr>
              <w:tabs>
                <w:tab w:val="left" w:pos="1134"/>
              </w:tabs>
              <w:spacing w:after="0" w:line="240" w:lineRule="auto"/>
              <w:jc w:val="both"/>
              <w:rPr>
                <w:rFonts w:ascii="Times New Roman" w:hAnsi="Times New Roman"/>
                <w:bCs/>
                <w:color w:val="000000" w:themeColor="text1"/>
              </w:rPr>
            </w:pPr>
            <w:r w:rsidRPr="004031E9">
              <w:rPr>
                <w:rFonts w:ascii="Times New Roman" w:hAnsi="Times New Roman"/>
                <w:bCs/>
                <w:color w:val="000000" w:themeColor="text1"/>
              </w:rPr>
              <w:t xml:space="preserve">Atliekant vertinimą bus skaičiuojamos tik tos sutartys (projektai), kurių vykdymo metu specialistas Nr. </w:t>
            </w:r>
            <w:r>
              <w:rPr>
                <w:rFonts w:ascii="Times New Roman" w:hAnsi="Times New Roman"/>
                <w:bCs/>
                <w:color w:val="000000" w:themeColor="text1"/>
              </w:rPr>
              <w:t>3</w:t>
            </w:r>
            <w:r w:rsidRPr="004031E9">
              <w:rPr>
                <w:rFonts w:ascii="Times New Roman" w:hAnsi="Times New Roman"/>
                <w:bCs/>
                <w:color w:val="000000" w:themeColor="text1"/>
              </w:rPr>
              <w:t xml:space="preserve"> </w:t>
            </w:r>
            <w:r>
              <w:rPr>
                <w:rFonts w:ascii="Times New Roman" w:hAnsi="Times New Roman"/>
                <w:bCs/>
                <w:color w:val="000000" w:themeColor="text1"/>
              </w:rPr>
              <w:t xml:space="preserve">kurdamas (tobulindamas, vystydamas, atnaujindamas) ir (arba) </w:t>
            </w:r>
            <w:r w:rsidRPr="004031E9">
              <w:rPr>
                <w:rFonts w:ascii="Times New Roman" w:hAnsi="Times New Roman"/>
                <w:bCs/>
                <w:color w:val="000000" w:themeColor="text1"/>
              </w:rPr>
              <w:t xml:space="preserve">prižiūrėdamas </w:t>
            </w:r>
            <w:r>
              <w:rPr>
                <w:rFonts w:ascii="Times New Roman" w:hAnsi="Times New Roman"/>
                <w:bCs/>
                <w:color w:val="000000" w:themeColor="text1"/>
              </w:rPr>
              <w:t xml:space="preserve">ir </w:t>
            </w:r>
            <w:r w:rsidRPr="004031E9">
              <w:rPr>
                <w:rFonts w:ascii="Times New Roman" w:hAnsi="Times New Roman"/>
                <w:bCs/>
                <w:color w:val="000000" w:themeColor="text1"/>
              </w:rPr>
              <w:t xml:space="preserve">palaikydamas) </w:t>
            </w:r>
            <w:r>
              <w:rPr>
                <w:rFonts w:ascii="Times New Roman" w:hAnsi="Times New Roman"/>
                <w:bCs/>
                <w:color w:val="000000" w:themeColor="text1"/>
              </w:rPr>
              <w:t xml:space="preserve">internetines aplikacijas naudotojo </w:t>
            </w:r>
            <w:r w:rsidRPr="003A0361">
              <w:rPr>
                <w:rFonts w:ascii="Times New Roman" w:hAnsi="Times New Roman"/>
                <w:bCs/>
                <w:color w:val="000000" w:themeColor="text1"/>
              </w:rPr>
              <w:t>JAVA programinės įrangos priemon</w:t>
            </w:r>
            <w:r>
              <w:rPr>
                <w:rFonts w:ascii="Times New Roman" w:hAnsi="Times New Roman"/>
                <w:bCs/>
                <w:color w:val="000000" w:themeColor="text1"/>
              </w:rPr>
              <w:t>e</w:t>
            </w:r>
            <w:r w:rsidRPr="003A0361">
              <w:rPr>
                <w:rFonts w:ascii="Times New Roman" w:hAnsi="Times New Roman"/>
                <w:bCs/>
                <w:color w:val="000000" w:themeColor="text1"/>
              </w:rPr>
              <w:t>s</w:t>
            </w:r>
            <w:r>
              <w:rPr>
                <w:rFonts w:ascii="Times New Roman" w:hAnsi="Times New Roman"/>
                <w:bCs/>
                <w:color w:val="000000" w:themeColor="text1"/>
              </w:rPr>
              <w:t xml:space="preserve"> </w:t>
            </w:r>
            <w:r w:rsidRPr="00927E1F">
              <w:rPr>
                <w:rFonts w:ascii="Times New Roman" w:hAnsi="Times New Roman"/>
                <w:b/>
                <w:color w:val="000000" w:themeColor="text1"/>
              </w:rPr>
              <w:t xml:space="preserve">ir pateikė  užsakovo teigiamą atsiliepimą </w:t>
            </w:r>
            <w:r w:rsidRPr="004031E9">
              <w:rPr>
                <w:rFonts w:ascii="Times New Roman" w:hAnsi="Times New Roman"/>
                <w:bCs/>
                <w:color w:val="000000" w:themeColor="text1"/>
              </w:rPr>
              <w:t xml:space="preserve">apie savo atliktas veiklas arba darbdavio (jeigu specialistas vykdė įmonės vidaus darbus) </w:t>
            </w:r>
            <w:r>
              <w:rPr>
                <w:rFonts w:ascii="Times New Roman" w:hAnsi="Times New Roman"/>
                <w:bCs/>
                <w:color w:val="000000" w:themeColor="text1"/>
              </w:rPr>
              <w:t>pažymą</w:t>
            </w:r>
            <w:r w:rsidRPr="004031E9">
              <w:rPr>
                <w:rFonts w:ascii="Times New Roman" w:hAnsi="Times New Roman"/>
                <w:bCs/>
                <w:color w:val="000000" w:themeColor="text1"/>
              </w:rPr>
              <w:t>*.</w:t>
            </w:r>
          </w:p>
          <w:p w14:paraId="49FA9C18" w14:textId="51A44A82" w:rsidR="00FA2A42" w:rsidRPr="001F1D36" w:rsidRDefault="00FF63CC" w:rsidP="001C633C">
            <w:pPr>
              <w:tabs>
                <w:tab w:val="left" w:pos="1134"/>
              </w:tabs>
              <w:spacing w:after="0" w:line="240" w:lineRule="auto"/>
              <w:jc w:val="both"/>
              <w:rPr>
                <w:rFonts w:ascii="Times New Roman" w:eastAsia="Times New Roman" w:hAnsi="Times New Roman" w:cs="Times New Roman"/>
                <w:bCs/>
                <w:highlight w:val="yellow"/>
              </w:rPr>
            </w:pPr>
            <w:r w:rsidRPr="004031E9">
              <w:rPr>
                <w:rFonts w:ascii="Times New Roman" w:eastAsia="Times New Roman" w:hAnsi="Times New Roman"/>
                <w:color w:val="000000" w:themeColor="text1"/>
              </w:rPr>
              <w:t>Pastaba: vertinamas ti</w:t>
            </w:r>
            <w:r>
              <w:rPr>
                <w:rFonts w:ascii="Times New Roman" w:eastAsia="Times New Roman" w:hAnsi="Times New Roman"/>
                <w:color w:val="000000" w:themeColor="text1"/>
              </w:rPr>
              <w:t>e</w:t>
            </w:r>
            <w:r w:rsidRPr="004031E9">
              <w:rPr>
                <w:rFonts w:ascii="Times New Roman" w:eastAsia="Times New Roman" w:hAnsi="Times New Roman"/>
                <w:color w:val="000000" w:themeColor="text1"/>
              </w:rPr>
              <w:t xml:space="preserve">kėjo pasiūlyto </w:t>
            </w:r>
            <w:r w:rsidRPr="004031E9">
              <w:rPr>
                <w:rFonts w:ascii="Times New Roman" w:eastAsia="Times New Roman" w:hAnsi="Times New Roman"/>
                <w:b/>
                <w:color w:val="000000" w:themeColor="text1"/>
              </w:rPr>
              <w:t>vieno</w:t>
            </w:r>
            <w:r w:rsidRPr="004031E9">
              <w:rPr>
                <w:rFonts w:ascii="Times New Roman" w:eastAsia="Times New Roman" w:hAnsi="Times New Roman"/>
                <w:color w:val="000000" w:themeColor="text1"/>
              </w:rPr>
              <w:t xml:space="preserve"> pagrindinio specialisto Nr. </w:t>
            </w:r>
            <w:r>
              <w:rPr>
                <w:rFonts w:ascii="Times New Roman" w:eastAsia="Times New Roman" w:hAnsi="Times New Roman"/>
                <w:color w:val="000000" w:themeColor="text1"/>
              </w:rPr>
              <w:t>3</w:t>
            </w:r>
            <w:r w:rsidRPr="004031E9">
              <w:rPr>
                <w:rFonts w:ascii="Times New Roman" w:eastAsia="Times New Roman" w:hAnsi="Times New Roman"/>
                <w:color w:val="000000" w:themeColor="text1"/>
              </w:rPr>
              <w:t xml:space="preserve"> </w:t>
            </w:r>
            <w:r>
              <w:rPr>
                <w:rFonts w:ascii="Times New Roman" w:eastAsia="Times New Roman" w:hAnsi="Times New Roman"/>
                <w:color w:val="000000" w:themeColor="text1"/>
              </w:rPr>
              <w:t>į</w:t>
            </w:r>
            <w:r w:rsidRPr="004031E9">
              <w:rPr>
                <w:rFonts w:ascii="Times New Roman" w:eastAsia="Times New Roman" w:hAnsi="Times New Roman"/>
                <w:color w:val="000000" w:themeColor="text1"/>
              </w:rPr>
              <w:t>vykdytų sutarčių (projektų) skaičius. Ti</w:t>
            </w:r>
            <w:r>
              <w:rPr>
                <w:rFonts w:ascii="Times New Roman" w:eastAsia="Times New Roman" w:hAnsi="Times New Roman"/>
                <w:color w:val="000000" w:themeColor="text1"/>
              </w:rPr>
              <w:t>e</w:t>
            </w:r>
            <w:r w:rsidRPr="004031E9">
              <w:rPr>
                <w:rFonts w:ascii="Times New Roman" w:eastAsia="Times New Roman" w:hAnsi="Times New Roman"/>
                <w:color w:val="000000" w:themeColor="text1"/>
              </w:rPr>
              <w:t xml:space="preserve">kėjui pasiūlius daugiau kaip vieną pagrindinį specialistą Nr. </w:t>
            </w:r>
            <w:r>
              <w:rPr>
                <w:rFonts w:ascii="Times New Roman" w:eastAsia="Times New Roman" w:hAnsi="Times New Roman"/>
                <w:color w:val="000000" w:themeColor="text1"/>
              </w:rPr>
              <w:t>3</w:t>
            </w:r>
            <w:r w:rsidRPr="004031E9">
              <w:rPr>
                <w:rFonts w:ascii="Times New Roman" w:eastAsia="Times New Roman" w:hAnsi="Times New Roman"/>
                <w:color w:val="000000" w:themeColor="text1"/>
              </w:rPr>
              <w:t>, vertinami tik to ti</w:t>
            </w:r>
            <w:r>
              <w:rPr>
                <w:rFonts w:ascii="Times New Roman" w:eastAsia="Times New Roman" w:hAnsi="Times New Roman"/>
                <w:color w:val="000000" w:themeColor="text1"/>
              </w:rPr>
              <w:t>e</w:t>
            </w:r>
            <w:r w:rsidRPr="004031E9">
              <w:rPr>
                <w:rFonts w:ascii="Times New Roman" w:eastAsia="Times New Roman" w:hAnsi="Times New Roman"/>
                <w:color w:val="000000" w:themeColor="text1"/>
              </w:rPr>
              <w:t xml:space="preserve">kėjo pasiūlyto pagrindinio specialisto Nr. </w:t>
            </w:r>
            <w:r>
              <w:rPr>
                <w:rFonts w:ascii="Times New Roman" w:eastAsia="Times New Roman" w:hAnsi="Times New Roman"/>
                <w:color w:val="000000" w:themeColor="text1"/>
              </w:rPr>
              <w:t>3</w:t>
            </w:r>
            <w:r w:rsidRPr="004031E9">
              <w:rPr>
                <w:rFonts w:ascii="Times New Roman" w:eastAsia="Times New Roman" w:hAnsi="Times New Roman"/>
                <w:color w:val="000000" w:themeColor="text1"/>
              </w:rPr>
              <w:t xml:space="preserve"> duomenys, kurio šis rodiklis yra geresnis</w:t>
            </w:r>
            <w:r w:rsidRPr="004031E9">
              <w:rPr>
                <w:rFonts w:ascii="Times New Roman" w:hAnsi="Times New Roman"/>
                <w:color w:val="000000" w:themeColor="text1"/>
              </w:rPr>
              <w:t>.</w:t>
            </w:r>
          </w:p>
        </w:tc>
      </w:tr>
      <w:tr w:rsidR="00FA2A42" w:rsidRPr="001F1D36" w14:paraId="51F33D99" w14:textId="77777777" w:rsidTr="003270BA">
        <w:trPr>
          <w:trHeight w:val="169"/>
        </w:trPr>
        <w:tc>
          <w:tcPr>
            <w:tcW w:w="103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69587" w14:textId="39EDFFA6" w:rsidR="00FA2A42" w:rsidRPr="001F1D36" w:rsidRDefault="002353DD" w:rsidP="00927E1F">
            <w:pPr>
              <w:tabs>
                <w:tab w:val="left" w:pos="1134"/>
              </w:tabs>
              <w:spacing w:after="0" w:line="256" w:lineRule="auto"/>
              <w:jc w:val="both"/>
              <w:rPr>
                <w:rFonts w:ascii="Times New Roman" w:eastAsia="Times New Roman" w:hAnsi="Times New Roman" w:cs="Times New Roman"/>
                <w:bCs/>
                <w:i/>
                <w:iCs/>
                <w:highlight w:val="yellow"/>
              </w:rPr>
            </w:pPr>
            <w:r w:rsidRPr="00927E1F">
              <w:rPr>
                <w:rFonts w:ascii="Times New Roman" w:eastAsia="Calibri" w:hAnsi="Times New Roman"/>
                <w:bCs/>
                <w:i/>
                <w:iCs/>
              </w:rPr>
              <w:lastRenderedPageBreak/>
              <w:t>Tiekėjo</w:t>
            </w:r>
            <w:r w:rsidRPr="004031E9">
              <w:rPr>
                <w:rFonts w:ascii="Times New Roman" w:eastAsia="Calibri" w:hAnsi="Times New Roman"/>
                <w:b/>
              </w:rPr>
              <w:t xml:space="preserve"> </w:t>
            </w:r>
            <w:r w:rsidRPr="004031E9">
              <w:rPr>
                <w:rFonts w:ascii="Times New Roman" w:hAnsi="Times New Roman"/>
                <w:bCs/>
                <w:i/>
                <w:color w:val="000000" w:themeColor="text1"/>
              </w:rPr>
              <w:t xml:space="preserve">siūlomo pagrindinio specialisto Nr. </w:t>
            </w:r>
            <w:r>
              <w:rPr>
                <w:rFonts w:ascii="Times New Roman" w:hAnsi="Times New Roman"/>
                <w:bCs/>
                <w:i/>
                <w:color w:val="000000" w:themeColor="text1"/>
              </w:rPr>
              <w:t>4</w:t>
            </w:r>
            <w:r w:rsidRPr="004031E9">
              <w:rPr>
                <w:rFonts w:ascii="Times New Roman" w:hAnsi="Times New Roman"/>
                <w:bCs/>
                <w:i/>
                <w:color w:val="000000" w:themeColor="text1"/>
              </w:rPr>
              <w:t xml:space="preserve"> – </w:t>
            </w:r>
            <w:r w:rsidRPr="00A27453">
              <w:rPr>
                <w:rFonts w:ascii="Times New Roman" w:hAnsi="Times New Roman"/>
                <w:bCs/>
                <w:i/>
                <w:color w:val="000000" w:themeColor="text1"/>
              </w:rPr>
              <w:t>integravimo specialisto –</w:t>
            </w:r>
            <w:r>
              <w:rPr>
                <w:rFonts w:ascii="Times New Roman" w:hAnsi="Times New Roman"/>
                <w:bCs/>
                <w:i/>
                <w:color w:val="000000" w:themeColor="text1"/>
              </w:rPr>
              <w:t xml:space="preserve"> </w:t>
            </w:r>
            <w:r w:rsidRPr="00A27453">
              <w:rPr>
                <w:rFonts w:ascii="Times New Roman" w:hAnsi="Times New Roman"/>
                <w:bCs/>
                <w:i/>
                <w:color w:val="000000" w:themeColor="text1"/>
              </w:rPr>
              <w:t xml:space="preserve">darbo patirtis kuriant (tobulinant, vystant, atnaujinant) ir (arba) prižiūrint </w:t>
            </w:r>
            <w:r>
              <w:rPr>
                <w:rFonts w:ascii="Times New Roman" w:hAnsi="Times New Roman"/>
                <w:bCs/>
                <w:i/>
                <w:color w:val="000000" w:themeColor="text1"/>
              </w:rPr>
              <w:t xml:space="preserve">ir </w:t>
            </w:r>
            <w:r w:rsidRPr="00A27453">
              <w:rPr>
                <w:rFonts w:ascii="Times New Roman" w:hAnsi="Times New Roman"/>
                <w:bCs/>
                <w:i/>
                <w:color w:val="000000" w:themeColor="text1"/>
              </w:rPr>
              <w:t>palaikant žiniatinklio paslaugas</w:t>
            </w:r>
            <w:r>
              <w:rPr>
                <w:rFonts w:ascii="Times New Roman" w:hAnsi="Times New Roman"/>
                <w:bCs/>
                <w:i/>
                <w:color w:val="000000" w:themeColor="text1"/>
              </w:rPr>
              <w:t xml:space="preserve"> (integracines sąsajas)</w:t>
            </w:r>
            <w:r w:rsidRPr="00A27453">
              <w:rPr>
                <w:rFonts w:ascii="Times New Roman" w:hAnsi="Times New Roman"/>
                <w:bCs/>
                <w:i/>
                <w:color w:val="000000" w:themeColor="text1"/>
              </w:rPr>
              <w:t>, sukurtas naudojant SOAP protokolą</w:t>
            </w:r>
            <w:r w:rsidRPr="004031E9">
              <w:rPr>
                <w:rFonts w:ascii="Times New Roman" w:hAnsi="Times New Roman"/>
                <w:bCs/>
                <w:i/>
                <w:color w:val="000000" w:themeColor="text1"/>
              </w:rPr>
              <w:t xml:space="preserve"> (skaičiuojant sutartimis / projektais) (P</w:t>
            </w:r>
            <w:r w:rsidRPr="004031E9">
              <w:rPr>
                <w:rFonts w:ascii="Times New Roman" w:hAnsi="Times New Roman"/>
                <w:bCs/>
                <w:i/>
                <w:color w:val="000000" w:themeColor="text1"/>
                <w:vertAlign w:val="subscript"/>
              </w:rPr>
              <w:t>3</w:t>
            </w:r>
            <w:r w:rsidRPr="004031E9">
              <w:rPr>
                <w:rFonts w:ascii="Times New Roman" w:hAnsi="Times New Roman"/>
                <w:bCs/>
                <w:i/>
                <w:color w:val="000000" w:themeColor="text1"/>
              </w:rPr>
              <w:t>)</w:t>
            </w:r>
            <w:r w:rsidRPr="004031E9">
              <w:rPr>
                <w:rFonts w:ascii="Times New Roman" w:hAnsi="Times New Roman"/>
                <w:bCs/>
                <w:iCs/>
                <w:color w:val="000000" w:themeColor="text1"/>
              </w:rPr>
              <w:t>.</w:t>
            </w:r>
          </w:p>
        </w:tc>
      </w:tr>
      <w:tr w:rsidR="00FA2A42" w:rsidRPr="001F1D36" w14:paraId="539A4DFE" w14:textId="77777777" w:rsidTr="003270BA">
        <w:trPr>
          <w:trHeight w:val="169"/>
        </w:trPr>
        <w:tc>
          <w:tcPr>
            <w:tcW w:w="3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F0373" w14:textId="77777777" w:rsidR="00FA2A42" w:rsidRPr="001F1D36" w:rsidRDefault="00FA2A42" w:rsidP="00927E1F">
            <w:pPr>
              <w:tabs>
                <w:tab w:val="left" w:pos="1134"/>
              </w:tabs>
              <w:spacing w:after="0" w:line="256" w:lineRule="auto"/>
              <w:jc w:val="both"/>
              <w:rPr>
                <w:rFonts w:ascii="Times New Roman" w:eastAsia="Times New Roman" w:hAnsi="Times New Roman" w:cs="Times New Roman"/>
                <w:bCs/>
              </w:rPr>
            </w:pPr>
            <w:r>
              <w:rPr>
                <w:rFonts w:ascii="Times New Roman" w:eastAsia="Times New Roman" w:hAnsi="Times New Roman" w:cs="Times New Roman"/>
                <w:bCs/>
              </w:rPr>
              <w:t>Šio parametro reikšmė u</w:t>
            </w:r>
            <w:r w:rsidRPr="001F1D36">
              <w:rPr>
                <w:rFonts w:ascii="Times New Roman" w:eastAsia="Times New Roman" w:hAnsi="Times New Roman" w:cs="Times New Roman"/>
                <w:bCs/>
              </w:rPr>
              <w:t>ž įvykdyt</w:t>
            </w:r>
            <w:r>
              <w:rPr>
                <w:rFonts w:ascii="Times New Roman" w:eastAsia="Times New Roman" w:hAnsi="Times New Roman" w:cs="Times New Roman"/>
                <w:bCs/>
              </w:rPr>
              <w:t>ą</w:t>
            </w:r>
            <w:r w:rsidRPr="001F1D36">
              <w:rPr>
                <w:rFonts w:ascii="Times New Roman" w:eastAsia="Times New Roman" w:hAnsi="Times New Roman" w:cs="Times New Roman"/>
                <w:bCs/>
              </w:rPr>
              <w:t xml:space="preserve"> </w:t>
            </w:r>
            <w:r w:rsidRPr="001F1D36">
              <w:rPr>
                <w:rFonts w:ascii="Times New Roman" w:eastAsia="Calibri" w:hAnsi="Times New Roman" w:cs="Times New Roman"/>
                <w:bCs/>
              </w:rPr>
              <w:t>atitinkančių sutarčių skaičių skiriama</w:t>
            </w:r>
            <w:r>
              <w:rPr>
                <w:rFonts w:ascii="Times New Roman" w:eastAsia="Calibri" w:hAnsi="Times New Roman" w:cs="Times New Roman"/>
                <w:bCs/>
              </w:rPr>
              <w:t xml:space="preserve"> taip</w:t>
            </w:r>
            <w:r w:rsidRPr="001F1D36">
              <w:rPr>
                <w:rFonts w:ascii="Times New Roman" w:eastAsia="Calibri" w:hAnsi="Times New Roman" w:cs="Times New Roman"/>
                <w:bCs/>
              </w:rPr>
              <w:t xml:space="preserve">: </w:t>
            </w:r>
          </w:p>
          <w:p w14:paraId="287D68C8" w14:textId="77777777" w:rsidR="003C3127" w:rsidRPr="005567E0" w:rsidRDefault="003C3127" w:rsidP="003C3127">
            <w:pPr>
              <w:pStyle w:val="ListParagraph"/>
              <w:numPr>
                <w:ilvl w:val="0"/>
                <w:numId w:val="36"/>
              </w:numPr>
              <w:shd w:val="clear" w:color="auto" w:fill="FFFFFF" w:themeFill="background1"/>
              <w:tabs>
                <w:tab w:val="left" w:pos="164"/>
                <w:tab w:val="left" w:pos="1016"/>
              </w:tabs>
              <w:spacing w:after="0" w:line="240" w:lineRule="auto"/>
              <w:ind w:left="0" w:firstLine="22"/>
              <w:jc w:val="both"/>
              <w:rPr>
                <w:rFonts w:ascii="Times New Roman" w:hAnsi="Times New Roman"/>
              </w:rPr>
            </w:pPr>
            <w:r w:rsidRPr="005567E0">
              <w:rPr>
                <w:rFonts w:ascii="Times New Roman" w:hAnsi="Times New Roman"/>
              </w:rPr>
              <w:t xml:space="preserve">Už vieną sutartį </w:t>
            </w:r>
            <w:r>
              <w:rPr>
                <w:rFonts w:ascii="Times New Roman" w:hAnsi="Times New Roman"/>
              </w:rPr>
              <w:t>(projektą)</w:t>
            </w:r>
            <w:r w:rsidRPr="005567E0">
              <w:rPr>
                <w:rFonts w:ascii="Times New Roman" w:hAnsi="Times New Roman"/>
              </w:rPr>
              <w:t xml:space="preserve"> skiriama 1 bal</w:t>
            </w:r>
            <w:r>
              <w:rPr>
                <w:rFonts w:ascii="Times New Roman" w:hAnsi="Times New Roman"/>
              </w:rPr>
              <w:t>as</w:t>
            </w:r>
            <w:r w:rsidRPr="005567E0">
              <w:rPr>
                <w:rFonts w:ascii="Times New Roman" w:hAnsi="Times New Roman"/>
              </w:rPr>
              <w:t>;</w:t>
            </w:r>
          </w:p>
          <w:p w14:paraId="6E2985D0" w14:textId="77777777" w:rsidR="003C3127" w:rsidRPr="005567E0" w:rsidRDefault="003C3127" w:rsidP="003C3127">
            <w:pPr>
              <w:pStyle w:val="ListParagraph"/>
              <w:numPr>
                <w:ilvl w:val="0"/>
                <w:numId w:val="36"/>
              </w:numPr>
              <w:shd w:val="clear" w:color="auto" w:fill="FFFFFF" w:themeFill="background1"/>
              <w:tabs>
                <w:tab w:val="left" w:pos="62"/>
                <w:tab w:val="left" w:pos="204"/>
              </w:tabs>
              <w:spacing w:after="0" w:line="240" w:lineRule="auto"/>
              <w:ind w:left="0" w:firstLine="0"/>
              <w:jc w:val="both"/>
              <w:rPr>
                <w:rFonts w:ascii="Times New Roman" w:hAnsi="Times New Roman"/>
              </w:rPr>
            </w:pPr>
            <w:r w:rsidRPr="005567E0">
              <w:rPr>
                <w:rFonts w:ascii="Times New Roman" w:hAnsi="Times New Roman"/>
              </w:rPr>
              <w:t>Už dvi sutartis</w:t>
            </w:r>
            <w:r>
              <w:rPr>
                <w:rFonts w:ascii="Times New Roman" w:hAnsi="Times New Roman"/>
              </w:rPr>
              <w:t xml:space="preserve"> (projektus) </w:t>
            </w:r>
            <w:r w:rsidRPr="005567E0">
              <w:rPr>
                <w:rFonts w:ascii="Times New Roman" w:hAnsi="Times New Roman"/>
              </w:rPr>
              <w:t>– 2 balai;</w:t>
            </w:r>
          </w:p>
          <w:p w14:paraId="49FF6F81" w14:textId="77777777" w:rsidR="003C3127" w:rsidRPr="005567E0" w:rsidRDefault="003C3127" w:rsidP="003C3127">
            <w:pPr>
              <w:pStyle w:val="ListParagraph"/>
              <w:numPr>
                <w:ilvl w:val="0"/>
                <w:numId w:val="36"/>
              </w:numPr>
              <w:shd w:val="clear" w:color="auto" w:fill="FFFFFF" w:themeFill="background1"/>
              <w:tabs>
                <w:tab w:val="left" w:pos="164"/>
              </w:tabs>
              <w:spacing w:after="0" w:line="240" w:lineRule="auto"/>
              <w:ind w:left="0" w:firstLine="0"/>
              <w:jc w:val="both"/>
              <w:rPr>
                <w:rFonts w:ascii="Times New Roman" w:hAnsi="Times New Roman"/>
              </w:rPr>
            </w:pPr>
            <w:r w:rsidRPr="005567E0">
              <w:rPr>
                <w:rFonts w:ascii="Times New Roman" w:hAnsi="Times New Roman"/>
              </w:rPr>
              <w:t xml:space="preserve">Už tris sutartis </w:t>
            </w:r>
            <w:r>
              <w:rPr>
                <w:rFonts w:ascii="Times New Roman" w:hAnsi="Times New Roman"/>
              </w:rPr>
              <w:t>(projektus)</w:t>
            </w:r>
            <w:r w:rsidRPr="005567E0">
              <w:rPr>
                <w:rFonts w:ascii="Times New Roman" w:hAnsi="Times New Roman"/>
              </w:rPr>
              <w:t xml:space="preserve"> – 3 balai;</w:t>
            </w:r>
          </w:p>
          <w:p w14:paraId="676573EA" w14:textId="77777777" w:rsidR="003C3127" w:rsidRPr="005567E0" w:rsidRDefault="003C3127" w:rsidP="003C3127">
            <w:pPr>
              <w:pStyle w:val="ListParagraph"/>
              <w:numPr>
                <w:ilvl w:val="0"/>
                <w:numId w:val="36"/>
              </w:numPr>
              <w:shd w:val="clear" w:color="auto" w:fill="FFFFFF" w:themeFill="background1"/>
              <w:tabs>
                <w:tab w:val="left" w:pos="0"/>
                <w:tab w:val="left" w:pos="204"/>
              </w:tabs>
              <w:spacing w:after="0" w:line="240" w:lineRule="auto"/>
              <w:ind w:left="0" w:firstLine="0"/>
              <w:jc w:val="both"/>
              <w:rPr>
                <w:rFonts w:ascii="Times New Roman" w:hAnsi="Times New Roman"/>
              </w:rPr>
            </w:pPr>
            <w:r w:rsidRPr="005567E0">
              <w:rPr>
                <w:rFonts w:ascii="Times New Roman" w:hAnsi="Times New Roman"/>
              </w:rPr>
              <w:t>Už keturias sutartis (projektus) – 4 balai;</w:t>
            </w:r>
          </w:p>
          <w:p w14:paraId="3A1CBFDC" w14:textId="77777777" w:rsidR="003C3127" w:rsidRPr="005567E0" w:rsidRDefault="003C3127" w:rsidP="003C3127">
            <w:pPr>
              <w:pStyle w:val="ListParagraph"/>
              <w:numPr>
                <w:ilvl w:val="0"/>
                <w:numId w:val="36"/>
              </w:numPr>
              <w:shd w:val="clear" w:color="auto" w:fill="FFFFFF" w:themeFill="background1"/>
              <w:tabs>
                <w:tab w:val="left" w:pos="164"/>
                <w:tab w:val="left" w:pos="1016"/>
              </w:tabs>
              <w:spacing w:after="0" w:line="240" w:lineRule="auto"/>
              <w:ind w:left="-118" w:firstLine="140"/>
              <w:jc w:val="both"/>
              <w:rPr>
                <w:rFonts w:ascii="Times New Roman" w:hAnsi="Times New Roman"/>
              </w:rPr>
            </w:pPr>
            <w:r w:rsidRPr="005567E0">
              <w:rPr>
                <w:rFonts w:ascii="Times New Roman" w:hAnsi="Times New Roman"/>
              </w:rPr>
              <w:t xml:space="preserve">Už penkias ar daugiau sutarčių </w:t>
            </w:r>
            <w:r>
              <w:rPr>
                <w:rFonts w:ascii="Times New Roman" w:hAnsi="Times New Roman"/>
              </w:rPr>
              <w:t xml:space="preserve">(projektų) </w:t>
            </w:r>
            <w:r w:rsidRPr="005567E0">
              <w:rPr>
                <w:rFonts w:ascii="Times New Roman" w:hAnsi="Times New Roman"/>
              </w:rPr>
              <w:t>– 5 balai.</w:t>
            </w:r>
          </w:p>
          <w:p w14:paraId="7BF92B51" w14:textId="77777777" w:rsidR="003C3127" w:rsidRDefault="003C3127" w:rsidP="003C3127">
            <w:pPr>
              <w:tabs>
                <w:tab w:val="left" w:pos="1134"/>
              </w:tabs>
              <w:spacing w:after="0" w:line="256" w:lineRule="auto"/>
              <w:jc w:val="both"/>
              <w:rPr>
                <w:rFonts w:ascii="Times New Roman" w:eastAsia="Times New Roman" w:hAnsi="Times New Roman" w:cs="Times New Roman"/>
                <w:bCs/>
              </w:rPr>
            </w:pPr>
            <w:r w:rsidRPr="001F1D36">
              <w:rPr>
                <w:rFonts w:ascii="Times New Roman" w:eastAsia="Times New Roman" w:hAnsi="Times New Roman" w:cs="Times New Roman"/>
                <w:bCs/>
              </w:rPr>
              <w:t>Galima maksimali balų suma – 5 balai.</w:t>
            </w:r>
          </w:p>
          <w:p w14:paraId="13831926" w14:textId="7D827F99" w:rsidR="00FA2A42" w:rsidRPr="001F1D36" w:rsidRDefault="003C3127" w:rsidP="00927E1F">
            <w:pPr>
              <w:tabs>
                <w:tab w:val="left" w:pos="1134"/>
              </w:tabs>
              <w:spacing w:after="0" w:line="256" w:lineRule="auto"/>
              <w:jc w:val="both"/>
              <w:rPr>
                <w:rFonts w:ascii="Times New Roman" w:eastAsia="Times New Roman" w:hAnsi="Times New Roman" w:cs="Times New Roman"/>
                <w:bCs/>
              </w:rPr>
            </w:pPr>
            <w:r w:rsidRPr="005567E0">
              <w:rPr>
                <w:rFonts w:ascii="Times New Roman" w:hAnsi="Times New Roman"/>
              </w:rPr>
              <w:t xml:space="preserve">Nepateikus duomenų apie siūlomo pagrindinio specialisto Nr. </w:t>
            </w:r>
            <w:r>
              <w:rPr>
                <w:rFonts w:ascii="Times New Roman" w:hAnsi="Times New Roman"/>
              </w:rPr>
              <w:t>4</w:t>
            </w:r>
            <w:r w:rsidRPr="005567E0">
              <w:rPr>
                <w:rFonts w:ascii="Times New Roman" w:hAnsi="Times New Roman"/>
              </w:rPr>
              <w:t xml:space="preserve"> – </w:t>
            </w:r>
            <w:r>
              <w:rPr>
                <w:rFonts w:ascii="Times New Roman" w:hAnsi="Times New Roman"/>
              </w:rPr>
              <w:t>integravimo specialisto</w:t>
            </w:r>
            <w:r w:rsidRPr="005567E0">
              <w:rPr>
                <w:rFonts w:ascii="Times New Roman" w:hAnsi="Times New Roman"/>
              </w:rPr>
              <w:t xml:space="preserve"> –  patirtį, skiriama 0 balų.</w:t>
            </w:r>
          </w:p>
        </w:tc>
        <w:tc>
          <w:tcPr>
            <w:tcW w:w="6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B2C9E" w14:textId="77777777" w:rsidR="00136A62" w:rsidRPr="004031E9" w:rsidRDefault="00136A62" w:rsidP="001C633C">
            <w:pPr>
              <w:tabs>
                <w:tab w:val="left" w:pos="1134"/>
              </w:tabs>
              <w:spacing w:after="0" w:line="240" w:lineRule="auto"/>
              <w:jc w:val="both"/>
              <w:rPr>
                <w:rFonts w:ascii="Times New Roman" w:eastAsia="Times New Roman" w:hAnsi="Times New Roman"/>
                <w:color w:val="000000" w:themeColor="text1"/>
              </w:rPr>
            </w:pPr>
            <w:r>
              <w:rPr>
                <w:rFonts w:ascii="Times New Roman" w:hAnsi="Times New Roman"/>
                <w:bCs/>
                <w:color w:val="000000" w:themeColor="text1"/>
              </w:rPr>
              <w:t>Pateikiamas p</w:t>
            </w:r>
            <w:r w:rsidRPr="004031E9">
              <w:rPr>
                <w:rFonts w:ascii="Times New Roman" w:hAnsi="Times New Roman"/>
                <w:bCs/>
                <w:color w:val="000000" w:themeColor="text1"/>
              </w:rPr>
              <w:t>er</w:t>
            </w:r>
            <w:r w:rsidRPr="009502CA">
              <w:rPr>
                <w:rFonts w:ascii="Times New Roman" w:hAnsi="Times New Roman"/>
                <w:bCs/>
                <w:color w:val="000000" w:themeColor="text1"/>
              </w:rPr>
              <w:t xml:space="preserve"> pastaruosius 5 (penkerius) metus</w:t>
            </w:r>
            <w:r w:rsidRPr="009502CA">
              <w:rPr>
                <w:rFonts w:ascii="Times New Roman" w:hAnsi="Times New Roman"/>
                <w:color w:val="000000" w:themeColor="text1"/>
              </w:rPr>
              <w:t xml:space="preserve"> </w:t>
            </w:r>
            <w:r w:rsidRPr="00927E1F">
              <w:rPr>
                <w:rFonts w:ascii="Times New Roman" w:hAnsi="Times New Roman"/>
                <w:b/>
                <w:bCs/>
                <w:color w:val="000000" w:themeColor="text1"/>
              </w:rPr>
              <w:t>įvykdytų</w:t>
            </w:r>
            <w:r w:rsidRPr="009502CA">
              <w:rPr>
                <w:rFonts w:ascii="Times New Roman" w:hAnsi="Times New Roman"/>
                <w:color w:val="000000" w:themeColor="text1"/>
              </w:rPr>
              <w:t xml:space="preserve"> skirtingų sutarčių (projektų) sąrašas, kuriame nurodoma: </w:t>
            </w:r>
            <w:r>
              <w:rPr>
                <w:rFonts w:ascii="Times New Roman" w:hAnsi="Times New Roman"/>
                <w:color w:val="000000" w:themeColor="text1"/>
              </w:rPr>
              <w:t xml:space="preserve">užsakovas, jo </w:t>
            </w:r>
            <w:r w:rsidRPr="004031E9">
              <w:rPr>
                <w:rFonts w:ascii="Times New Roman" w:eastAsia="Times New Roman" w:hAnsi="Times New Roman"/>
                <w:bCs/>
                <w:color w:val="000000" w:themeColor="text1"/>
              </w:rPr>
              <w:t>kontaktiniai duomenys, sutarties (projekto) pavadinimas,</w:t>
            </w:r>
            <w:r>
              <w:rPr>
                <w:rFonts w:ascii="Times New Roman" w:eastAsia="Times New Roman" w:hAnsi="Times New Roman"/>
                <w:bCs/>
                <w:color w:val="000000" w:themeColor="text1"/>
              </w:rPr>
              <w:t xml:space="preserve"> įgyvendinimo laikotarpis,</w:t>
            </w:r>
            <w:r w:rsidRPr="004031E9">
              <w:rPr>
                <w:rFonts w:ascii="Times New Roman" w:eastAsia="Times New Roman" w:hAnsi="Times New Roman"/>
                <w:bCs/>
                <w:color w:val="000000" w:themeColor="text1"/>
              </w:rPr>
              <w:t xml:space="preserve"> sutarties (projekto) trumpas aprašymas (turinys), </w:t>
            </w:r>
            <w:r>
              <w:rPr>
                <w:rFonts w:ascii="Times New Roman" w:eastAsia="Times New Roman" w:hAnsi="Times New Roman"/>
                <w:bCs/>
                <w:color w:val="000000" w:themeColor="text1"/>
              </w:rPr>
              <w:t xml:space="preserve">siūlomo </w:t>
            </w:r>
            <w:r w:rsidRPr="004031E9">
              <w:rPr>
                <w:rFonts w:ascii="Times New Roman" w:eastAsia="Times New Roman" w:hAnsi="Times New Roman"/>
                <w:bCs/>
                <w:color w:val="000000" w:themeColor="text1"/>
              </w:rPr>
              <w:t xml:space="preserve">specialisto Nr. </w:t>
            </w:r>
            <w:r>
              <w:rPr>
                <w:rFonts w:ascii="Times New Roman" w:eastAsia="Times New Roman" w:hAnsi="Times New Roman"/>
                <w:bCs/>
                <w:color w:val="000000" w:themeColor="text1"/>
              </w:rPr>
              <w:t>4</w:t>
            </w:r>
            <w:r w:rsidRPr="004031E9">
              <w:rPr>
                <w:rFonts w:ascii="Times New Roman" w:eastAsia="Times New Roman" w:hAnsi="Times New Roman"/>
                <w:bCs/>
                <w:color w:val="000000" w:themeColor="text1"/>
              </w:rPr>
              <w:t xml:space="preserve"> vykdytos veiklos</w:t>
            </w:r>
            <w:r>
              <w:rPr>
                <w:rFonts w:ascii="Times New Roman" w:eastAsia="Times New Roman" w:hAnsi="Times New Roman"/>
                <w:bCs/>
                <w:color w:val="000000" w:themeColor="text1"/>
              </w:rPr>
              <w:t>, funkcijos įgyvendinant sutartis (projektus).</w:t>
            </w:r>
          </w:p>
          <w:p w14:paraId="6C7B96CB" w14:textId="77777777" w:rsidR="00136A62" w:rsidRPr="007C2F46" w:rsidRDefault="00136A62" w:rsidP="001C633C">
            <w:pPr>
              <w:tabs>
                <w:tab w:val="left" w:pos="1134"/>
              </w:tabs>
              <w:spacing w:after="0" w:line="240" w:lineRule="auto"/>
              <w:jc w:val="both"/>
              <w:rPr>
                <w:rFonts w:ascii="Times New Roman" w:hAnsi="Times New Roman"/>
                <w:bCs/>
                <w:color w:val="000000" w:themeColor="text1"/>
              </w:rPr>
            </w:pPr>
            <w:r w:rsidRPr="009502CA">
              <w:rPr>
                <w:rFonts w:ascii="Times New Roman" w:eastAsia="Times New Roman" w:hAnsi="Times New Roman"/>
                <w:color w:val="000000" w:themeColor="text1"/>
              </w:rPr>
              <w:t xml:space="preserve">Atliekant vertinimą bus skaičiuojamos tik tos sutartys (projektai), kurių vykdymo metu specialistas Nr. </w:t>
            </w:r>
            <w:r>
              <w:rPr>
                <w:rFonts w:ascii="Times New Roman" w:eastAsia="Times New Roman" w:hAnsi="Times New Roman"/>
                <w:color w:val="000000" w:themeColor="text1"/>
              </w:rPr>
              <w:t>4</w:t>
            </w:r>
            <w:r w:rsidRPr="009502CA">
              <w:rPr>
                <w:rFonts w:ascii="Times New Roman" w:eastAsia="Times New Roman" w:hAnsi="Times New Roman"/>
                <w:color w:val="000000" w:themeColor="text1"/>
              </w:rPr>
              <w:t xml:space="preserve"> </w:t>
            </w:r>
            <w:r>
              <w:rPr>
                <w:rFonts w:ascii="Times New Roman" w:eastAsia="Times New Roman" w:hAnsi="Times New Roman"/>
                <w:color w:val="000000" w:themeColor="text1"/>
              </w:rPr>
              <w:t xml:space="preserve">kurdamas (tobulindamas, vystydamas, atnaujindamas) ir (arba) </w:t>
            </w:r>
            <w:r w:rsidRPr="009502CA">
              <w:rPr>
                <w:rFonts w:ascii="Times New Roman" w:eastAsia="Times New Roman" w:hAnsi="Times New Roman"/>
                <w:color w:val="000000" w:themeColor="text1"/>
              </w:rPr>
              <w:t xml:space="preserve">prižiūrėdamas </w:t>
            </w:r>
            <w:r>
              <w:rPr>
                <w:rFonts w:ascii="Times New Roman" w:eastAsia="Times New Roman" w:hAnsi="Times New Roman"/>
                <w:color w:val="000000" w:themeColor="text1"/>
              </w:rPr>
              <w:t xml:space="preserve">ir </w:t>
            </w:r>
            <w:r w:rsidRPr="009502CA">
              <w:rPr>
                <w:rFonts w:ascii="Times New Roman" w:eastAsia="Times New Roman" w:hAnsi="Times New Roman"/>
                <w:color w:val="000000" w:themeColor="text1"/>
              </w:rPr>
              <w:t>palaikydamas</w:t>
            </w:r>
            <w:r>
              <w:rPr>
                <w:rFonts w:ascii="Times New Roman" w:eastAsia="Times New Roman" w:hAnsi="Times New Roman"/>
                <w:color w:val="000000" w:themeColor="text1"/>
              </w:rPr>
              <w:t xml:space="preserve"> </w:t>
            </w:r>
            <w:r w:rsidRPr="009502CA">
              <w:rPr>
                <w:rFonts w:ascii="Times New Roman" w:hAnsi="Times New Roman"/>
                <w:bCs/>
                <w:color w:val="000000" w:themeColor="text1"/>
              </w:rPr>
              <w:t xml:space="preserve">žiniatinklio paslaugas (integracines sąsajas) naudojo </w:t>
            </w:r>
            <w:r w:rsidRPr="007C2F46">
              <w:rPr>
                <w:rFonts w:ascii="Times New Roman" w:hAnsi="Times New Roman"/>
                <w:bCs/>
                <w:i/>
                <w:iCs/>
                <w:color w:val="000000" w:themeColor="text1"/>
              </w:rPr>
              <w:t>SOAP</w:t>
            </w:r>
            <w:r>
              <w:rPr>
                <w:rFonts w:ascii="Times New Roman" w:hAnsi="Times New Roman"/>
                <w:bCs/>
                <w:color w:val="000000" w:themeColor="text1"/>
              </w:rPr>
              <w:t xml:space="preserve"> protokolą </w:t>
            </w:r>
            <w:r w:rsidRPr="00927E1F">
              <w:rPr>
                <w:rFonts w:ascii="Times New Roman" w:hAnsi="Times New Roman"/>
                <w:b/>
              </w:rPr>
              <w:t>ir pateikė užsakovo teigiamą atsiliepimą</w:t>
            </w:r>
            <w:r w:rsidRPr="00927E1F">
              <w:rPr>
                <w:rFonts w:ascii="Times New Roman" w:hAnsi="Times New Roman"/>
                <w:bCs/>
              </w:rPr>
              <w:t xml:space="preserve"> </w:t>
            </w:r>
            <w:r w:rsidRPr="009502CA">
              <w:rPr>
                <w:rFonts w:ascii="Times New Roman" w:hAnsi="Times New Roman"/>
                <w:bCs/>
                <w:color w:val="000000" w:themeColor="text1"/>
              </w:rPr>
              <w:t xml:space="preserve">apie savo atliktas veiklas arba darbdavio (jeigu specialistas vykdė įmonės vidaus darbus) </w:t>
            </w:r>
            <w:r>
              <w:rPr>
                <w:rFonts w:ascii="Times New Roman" w:hAnsi="Times New Roman"/>
                <w:bCs/>
                <w:color w:val="000000" w:themeColor="text1"/>
              </w:rPr>
              <w:t>pažymą</w:t>
            </w:r>
            <w:r w:rsidRPr="009502CA">
              <w:rPr>
                <w:rFonts w:ascii="Times New Roman" w:hAnsi="Times New Roman"/>
                <w:bCs/>
                <w:color w:val="000000" w:themeColor="text1"/>
              </w:rPr>
              <w:t>*.</w:t>
            </w:r>
          </w:p>
          <w:p w14:paraId="5C54CB14" w14:textId="6B0541C9" w:rsidR="00136A62" w:rsidRPr="009502CA" w:rsidRDefault="00136A62" w:rsidP="001C633C">
            <w:pPr>
              <w:spacing w:after="0" w:line="240" w:lineRule="auto"/>
              <w:jc w:val="both"/>
              <w:textAlignment w:val="baseline"/>
              <w:rPr>
                <w:rFonts w:ascii="Times New Roman" w:hAnsi="Times New Roman"/>
                <w:iCs/>
              </w:rPr>
            </w:pPr>
            <w:r w:rsidRPr="009502CA">
              <w:rPr>
                <w:rFonts w:ascii="Times New Roman" w:eastAsia="Times New Roman" w:hAnsi="Times New Roman"/>
                <w:color w:val="000000" w:themeColor="text1"/>
              </w:rPr>
              <w:t>Pastaba: vertinamas ti</w:t>
            </w:r>
            <w:r>
              <w:rPr>
                <w:rFonts w:ascii="Times New Roman" w:eastAsia="Times New Roman" w:hAnsi="Times New Roman"/>
                <w:color w:val="000000" w:themeColor="text1"/>
              </w:rPr>
              <w:t>e</w:t>
            </w:r>
            <w:r w:rsidRPr="009502CA">
              <w:rPr>
                <w:rFonts w:ascii="Times New Roman" w:eastAsia="Times New Roman" w:hAnsi="Times New Roman"/>
                <w:color w:val="000000" w:themeColor="text1"/>
              </w:rPr>
              <w:t xml:space="preserve">kėjo pasiūlyto </w:t>
            </w:r>
            <w:r w:rsidRPr="008B343A">
              <w:rPr>
                <w:rFonts w:ascii="Times New Roman" w:eastAsia="Times New Roman" w:hAnsi="Times New Roman"/>
                <w:b/>
                <w:bCs/>
                <w:color w:val="000000" w:themeColor="text1"/>
              </w:rPr>
              <w:t>vieno</w:t>
            </w:r>
            <w:r>
              <w:rPr>
                <w:rFonts w:ascii="Times New Roman" w:eastAsia="Times New Roman" w:hAnsi="Times New Roman"/>
                <w:color w:val="000000" w:themeColor="text1"/>
              </w:rPr>
              <w:t xml:space="preserve"> </w:t>
            </w:r>
            <w:r w:rsidRPr="009502CA">
              <w:rPr>
                <w:rFonts w:ascii="Times New Roman" w:eastAsia="Times New Roman" w:hAnsi="Times New Roman"/>
                <w:color w:val="000000" w:themeColor="text1"/>
              </w:rPr>
              <w:t>pagrindinio specialisto Nr. </w:t>
            </w:r>
            <w:r>
              <w:rPr>
                <w:rFonts w:ascii="Times New Roman" w:eastAsia="Times New Roman" w:hAnsi="Times New Roman"/>
                <w:color w:val="000000" w:themeColor="text1"/>
              </w:rPr>
              <w:t>4</w:t>
            </w:r>
            <w:r w:rsidRPr="009502CA">
              <w:rPr>
                <w:rFonts w:ascii="Times New Roman" w:eastAsia="Times New Roman" w:hAnsi="Times New Roman"/>
                <w:color w:val="000000" w:themeColor="text1"/>
              </w:rPr>
              <w:t xml:space="preserve"> </w:t>
            </w:r>
            <w:r w:rsidR="00AD6EDD">
              <w:rPr>
                <w:rFonts w:ascii="Times New Roman" w:eastAsia="Times New Roman" w:hAnsi="Times New Roman"/>
                <w:color w:val="000000" w:themeColor="text1"/>
              </w:rPr>
              <w:t>į</w:t>
            </w:r>
            <w:r w:rsidRPr="009502CA">
              <w:rPr>
                <w:rFonts w:ascii="Times New Roman" w:eastAsia="Times New Roman" w:hAnsi="Times New Roman"/>
                <w:color w:val="000000" w:themeColor="text1"/>
              </w:rPr>
              <w:t xml:space="preserve">vykdytų sutarčių (projektų) skaičius. Teikėjui pasiūlius daugiau kaip vieną pagrindinį specialistą Nr. </w:t>
            </w:r>
            <w:r>
              <w:rPr>
                <w:rFonts w:ascii="Times New Roman" w:eastAsia="Times New Roman" w:hAnsi="Times New Roman"/>
                <w:color w:val="000000" w:themeColor="text1"/>
              </w:rPr>
              <w:t>4</w:t>
            </w:r>
            <w:r w:rsidRPr="009502CA">
              <w:rPr>
                <w:rFonts w:ascii="Times New Roman" w:eastAsia="Times New Roman" w:hAnsi="Times New Roman"/>
                <w:color w:val="000000" w:themeColor="text1"/>
              </w:rPr>
              <w:t xml:space="preserve">, vertinami tik to teikėjo pasiūlyto pagrindinio specialisto Nr. </w:t>
            </w:r>
            <w:r>
              <w:rPr>
                <w:rFonts w:ascii="Times New Roman" w:eastAsia="Times New Roman" w:hAnsi="Times New Roman"/>
                <w:color w:val="000000" w:themeColor="text1"/>
              </w:rPr>
              <w:t>4</w:t>
            </w:r>
            <w:r w:rsidRPr="009502CA">
              <w:rPr>
                <w:rFonts w:ascii="Times New Roman" w:eastAsia="Times New Roman" w:hAnsi="Times New Roman"/>
                <w:color w:val="000000" w:themeColor="text1"/>
              </w:rPr>
              <w:t xml:space="preserve"> duomenys, kurio šis rodiklis yra geresnis.</w:t>
            </w:r>
          </w:p>
          <w:p w14:paraId="657BA5F3" w14:textId="4C74E08C" w:rsidR="00FA2A42" w:rsidRPr="001F1D36" w:rsidRDefault="00FA2A42" w:rsidP="00927E1F">
            <w:pPr>
              <w:tabs>
                <w:tab w:val="left" w:pos="1134"/>
              </w:tabs>
              <w:spacing w:after="0" w:line="256" w:lineRule="auto"/>
              <w:jc w:val="both"/>
              <w:rPr>
                <w:rFonts w:ascii="Times New Roman" w:eastAsia="Times New Roman" w:hAnsi="Times New Roman" w:cs="Times New Roman"/>
                <w:bCs/>
              </w:rPr>
            </w:pPr>
          </w:p>
        </w:tc>
      </w:tr>
      <w:tr w:rsidR="00CA1493" w:rsidRPr="001F1D36" w14:paraId="09D6B2C1" w14:textId="77777777" w:rsidTr="00DE7AB3">
        <w:trPr>
          <w:trHeight w:val="169"/>
        </w:trPr>
        <w:tc>
          <w:tcPr>
            <w:tcW w:w="103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85EB9" w14:textId="199834F1" w:rsidR="00CA1493" w:rsidRDefault="00CA1493" w:rsidP="00CA1493">
            <w:pPr>
              <w:tabs>
                <w:tab w:val="left" w:pos="1134"/>
              </w:tabs>
              <w:spacing w:after="0" w:line="240" w:lineRule="auto"/>
              <w:jc w:val="both"/>
              <w:rPr>
                <w:rFonts w:ascii="Times New Roman" w:hAnsi="Times New Roman"/>
                <w:bCs/>
                <w:color w:val="000000" w:themeColor="text1"/>
              </w:rPr>
            </w:pPr>
            <w:r>
              <w:rPr>
                <w:rFonts w:ascii="Times New Roman" w:eastAsia="Calibri" w:hAnsi="Times New Roman"/>
                <w:bCs/>
                <w:i/>
                <w:iCs/>
              </w:rPr>
              <w:t>T</w:t>
            </w:r>
            <w:r w:rsidRPr="003610F9">
              <w:rPr>
                <w:rFonts w:ascii="Times New Roman" w:eastAsia="Calibri" w:hAnsi="Times New Roman"/>
                <w:bCs/>
                <w:i/>
                <w:iCs/>
              </w:rPr>
              <w:t>i</w:t>
            </w:r>
            <w:r>
              <w:rPr>
                <w:rFonts w:ascii="Times New Roman" w:eastAsia="Calibri" w:hAnsi="Times New Roman"/>
                <w:bCs/>
                <w:i/>
                <w:iCs/>
              </w:rPr>
              <w:t>e</w:t>
            </w:r>
            <w:r w:rsidRPr="003610F9">
              <w:rPr>
                <w:rFonts w:ascii="Times New Roman" w:eastAsia="Calibri" w:hAnsi="Times New Roman"/>
                <w:bCs/>
                <w:i/>
                <w:iCs/>
              </w:rPr>
              <w:t>kėjo siūlomo pagrindinio specialisto Nr. 5 – duomenų bazių specialisto –</w:t>
            </w:r>
            <w:r>
              <w:rPr>
                <w:rFonts w:ascii="Times New Roman" w:eastAsia="Calibri" w:hAnsi="Times New Roman"/>
                <w:bCs/>
                <w:i/>
                <w:iCs/>
              </w:rPr>
              <w:t xml:space="preserve"> </w:t>
            </w:r>
            <w:r w:rsidRPr="003610F9">
              <w:rPr>
                <w:rFonts w:ascii="Times New Roman" w:eastAsia="Calibri" w:hAnsi="Times New Roman"/>
                <w:bCs/>
                <w:i/>
                <w:iCs/>
              </w:rPr>
              <w:t>darbo patirtis projektuojant ir</w:t>
            </w:r>
            <w:r>
              <w:rPr>
                <w:rFonts w:ascii="Times New Roman" w:eastAsia="Calibri" w:hAnsi="Times New Roman"/>
                <w:bCs/>
                <w:i/>
                <w:iCs/>
              </w:rPr>
              <w:t xml:space="preserve"> </w:t>
            </w:r>
            <w:r w:rsidRPr="00393739">
              <w:rPr>
                <w:rFonts w:ascii="Times New Roman" w:eastAsia="Calibri" w:hAnsi="Times New Roman"/>
                <w:bCs/>
                <w:i/>
                <w:iCs/>
              </w:rPr>
              <w:t>(arba)</w:t>
            </w:r>
            <w:r w:rsidRPr="003610F9">
              <w:rPr>
                <w:rFonts w:ascii="Times New Roman" w:eastAsia="Calibri" w:hAnsi="Times New Roman"/>
                <w:bCs/>
                <w:i/>
                <w:iCs/>
              </w:rPr>
              <w:t xml:space="preserve"> programuojant informacinių sistemų duomenų bazes </w:t>
            </w:r>
            <w:proofErr w:type="spellStart"/>
            <w:r w:rsidRPr="003610F9">
              <w:rPr>
                <w:rFonts w:ascii="Times New Roman" w:eastAsia="Calibri" w:hAnsi="Times New Roman"/>
                <w:bCs/>
                <w:i/>
                <w:iCs/>
              </w:rPr>
              <w:t>PostgreSQL</w:t>
            </w:r>
            <w:proofErr w:type="spellEnd"/>
            <w:r w:rsidRPr="003610F9">
              <w:rPr>
                <w:rFonts w:ascii="Times New Roman" w:eastAsia="Calibri" w:hAnsi="Times New Roman"/>
                <w:bCs/>
                <w:i/>
                <w:iCs/>
              </w:rPr>
              <w:t xml:space="preserve"> programinės įrangos priemonėmis (skaičiuojant sutartimis/projektais) (P</w:t>
            </w:r>
            <w:r w:rsidRPr="003610F9">
              <w:rPr>
                <w:rFonts w:ascii="Times New Roman" w:eastAsia="Calibri" w:hAnsi="Times New Roman"/>
                <w:bCs/>
                <w:i/>
                <w:iCs/>
                <w:vertAlign w:val="subscript"/>
              </w:rPr>
              <w:t>4</w:t>
            </w:r>
            <w:r w:rsidRPr="003610F9">
              <w:rPr>
                <w:rFonts w:ascii="Times New Roman" w:eastAsia="Calibri" w:hAnsi="Times New Roman"/>
                <w:bCs/>
                <w:i/>
                <w:iCs/>
              </w:rPr>
              <w:t>).</w:t>
            </w:r>
          </w:p>
        </w:tc>
      </w:tr>
      <w:tr w:rsidR="003270BA" w:rsidRPr="001F1D36" w14:paraId="204E3384" w14:textId="77777777" w:rsidTr="003270BA">
        <w:trPr>
          <w:trHeight w:val="169"/>
        </w:trPr>
        <w:tc>
          <w:tcPr>
            <w:tcW w:w="3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11466" w14:textId="77777777" w:rsidR="00CA1493" w:rsidRPr="001F1D36" w:rsidRDefault="00CA1493" w:rsidP="00CA1493">
            <w:pPr>
              <w:tabs>
                <w:tab w:val="left" w:pos="1134"/>
              </w:tabs>
              <w:spacing w:after="0" w:line="256" w:lineRule="auto"/>
              <w:jc w:val="both"/>
              <w:rPr>
                <w:rFonts w:ascii="Times New Roman" w:eastAsia="Times New Roman" w:hAnsi="Times New Roman" w:cs="Times New Roman"/>
                <w:bCs/>
              </w:rPr>
            </w:pPr>
            <w:r>
              <w:rPr>
                <w:rFonts w:ascii="Times New Roman" w:eastAsia="Times New Roman" w:hAnsi="Times New Roman" w:cs="Times New Roman"/>
                <w:bCs/>
              </w:rPr>
              <w:t>Šio parametro reikšmė u</w:t>
            </w:r>
            <w:r w:rsidRPr="001F1D36">
              <w:rPr>
                <w:rFonts w:ascii="Times New Roman" w:eastAsia="Times New Roman" w:hAnsi="Times New Roman" w:cs="Times New Roman"/>
                <w:bCs/>
              </w:rPr>
              <w:t>ž įvykdyt</w:t>
            </w:r>
            <w:r>
              <w:rPr>
                <w:rFonts w:ascii="Times New Roman" w:eastAsia="Times New Roman" w:hAnsi="Times New Roman" w:cs="Times New Roman"/>
                <w:bCs/>
              </w:rPr>
              <w:t>ą</w:t>
            </w:r>
            <w:r w:rsidRPr="001F1D36">
              <w:rPr>
                <w:rFonts w:ascii="Times New Roman" w:eastAsia="Times New Roman" w:hAnsi="Times New Roman" w:cs="Times New Roman"/>
                <w:bCs/>
              </w:rPr>
              <w:t xml:space="preserve"> </w:t>
            </w:r>
            <w:r w:rsidRPr="001F1D36">
              <w:rPr>
                <w:rFonts w:ascii="Times New Roman" w:eastAsia="Calibri" w:hAnsi="Times New Roman" w:cs="Times New Roman"/>
                <w:bCs/>
              </w:rPr>
              <w:t>atitinkančių sutarčių skaičių skiriama</w:t>
            </w:r>
            <w:r>
              <w:rPr>
                <w:rFonts w:ascii="Times New Roman" w:eastAsia="Calibri" w:hAnsi="Times New Roman" w:cs="Times New Roman"/>
                <w:bCs/>
              </w:rPr>
              <w:t xml:space="preserve"> taip</w:t>
            </w:r>
            <w:r w:rsidRPr="001F1D36">
              <w:rPr>
                <w:rFonts w:ascii="Times New Roman" w:eastAsia="Calibri" w:hAnsi="Times New Roman" w:cs="Times New Roman"/>
                <w:bCs/>
              </w:rPr>
              <w:t xml:space="preserve">: </w:t>
            </w:r>
          </w:p>
          <w:p w14:paraId="765945D9" w14:textId="77777777" w:rsidR="00BC087D" w:rsidRPr="005567E0" w:rsidRDefault="00BC087D" w:rsidP="00BC087D">
            <w:pPr>
              <w:pStyle w:val="ListParagraph"/>
              <w:numPr>
                <w:ilvl w:val="0"/>
                <w:numId w:val="36"/>
              </w:numPr>
              <w:shd w:val="clear" w:color="auto" w:fill="FFFFFF" w:themeFill="background1"/>
              <w:tabs>
                <w:tab w:val="left" w:pos="164"/>
                <w:tab w:val="left" w:pos="1016"/>
              </w:tabs>
              <w:spacing w:after="0" w:line="240" w:lineRule="auto"/>
              <w:ind w:left="0" w:firstLine="22"/>
              <w:jc w:val="both"/>
              <w:rPr>
                <w:rFonts w:ascii="Times New Roman" w:hAnsi="Times New Roman"/>
              </w:rPr>
            </w:pPr>
            <w:r w:rsidRPr="005567E0">
              <w:rPr>
                <w:rFonts w:ascii="Times New Roman" w:hAnsi="Times New Roman"/>
              </w:rPr>
              <w:t xml:space="preserve">Už vieną sutartį </w:t>
            </w:r>
            <w:r>
              <w:rPr>
                <w:rFonts w:ascii="Times New Roman" w:hAnsi="Times New Roman"/>
              </w:rPr>
              <w:t>(projektą)</w:t>
            </w:r>
            <w:r w:rsidRPr="005567E0">
              <w:rPr>
                <w:rFonts w:ascii="Times New Roman" w:hAnsi="Times New Roman"/>
              </w:rPr>
              <w:t xml:space="preserve"> skiriama 1 bal</w:t>
            </w:r>
            <w:r>
              <w:rPr>
                <w:rFonts w:ascii="Times New Roman" w:hAnsi="Times New Roman"/>
              </w:rPr>
              <w:t>as</w:t>
            </w:r>
            <w:r w:rsidRPr="005567E0">
              <w:rPr>
                <w:rFonts w:ascii="Times New Roman" w:hAnsi="Times New Roman"/>
              </w:rPr>
              <w:t>;</w:t>
            </w:r>
          </w:p>
          <w:p w14:paraId="59D97D28" w14:textId="77777777" w:rsidR="00BC087D" w:rsidRPr="005567E0" w:rsidRDefault="00BC087D" w:rsidP="00BC087D">
            <w:pPr>
              <w:pStyle w:val="ListParagraph"/>
              <w:numPr>
                <w:ilvl w:val="0"/>
                <w:numId w:val="36"/>
              </w:numPr>
              <w:shd w:val="clear" w:color="auto" w:fill="FFFFFF" w:themeFill="background1"/>
              <w:tabs>
                <w:tab w:val="left" w:pos="62"/>
                <w:tab w:val="left" w:pos="204"/>
              </w:tabs>
              <w:spacing w:after="0" w:line="240" w:lineRule="auto"/>
              <w:ind w:left="0" w:firstLine="0"/>
              <w:jc w:val="both"/>
              <w:rPr>
                <w:rFonts w:ascii="Times New Roman" w:hAnsi="Times New Roman"/>
              </w:rPr>
            </w:pPr>
            <w:r w:rsidRPr="005567E0">
              <w:rPr>
                <w:rFonts w:ascii="Times New Roman" w:hAnsi="Times New Roman"/>
              </w:rPr>
              <w:t>Už dvi sutartis</w:t>
            </w:r>
            <w:r>
              <w:rPr>
                <w:rFonts w:ascii="Times New Roman" w:hAnsi="Times New Roman"/>
              </w:rPr>
              <w:t xml:space="preserve"> (projektus) </w:t>
            </w:r>
            <w:r w:rsidRPr="005567E0">
              <w:rPr>
                <w:rFonts w:ascii="Times New Roman" w:hAnsi="Times New Roman"/>
              </w:rPr>
              <w:t>– 2 balai;</w:t>
            </w:r>
          </w:p>
          <w:p w14:paraId="07A353F5" w14:textId="77777777" w:rsidR="00BC087D" w:rsidRPr="005567E0" w:rsidRDefault="00BC087D" w:rsidP="00BC087D">
            <w:pPr>
              <w:pStyle w:val="ListParagraph"/>
              <w:numPr>
                <w:ilvl w:val="0"/>
                <w:numId w:val="36"/>
              </w:numPr>
              <w:shd w:val="clear" w:color="auto" w:fill="FFFFFF" w:themeFill="background1"/>
              <w:tabs>
                <w:tab w:val="left" w:pos="164"/>
              </w:tabs>
              <w:spacing w:after="0" w:line="240" w:lineRule="auto"/>
              <w:ind w:left="0" w:firstLine="0"/>
              <w:jc w:val="both"/>
              <w:rPr>
                <w:rFonts w:ascii="Times New Roman" w:hAnsi="Times New Roman"/>
              </w:rPr>
            </w:pPr>
            <w:r w:rsidRPr="005567E0">
              <w:rPr>
                <w:rFonts w:ascii="Times New Roman" w:hAnsi="Times New Roman"/>
              </w:rPr>
              <w:t xml:space="preserve">Už tris sutartis </w:t>
            </w:r>
            <w:r>
              <w:rPr>
                <w:rFonts w:ascii="Times New Roman" w:hAnsi="Times New Roman"/>
              </w:rPr>
              <w:t>(projektus)</w:t>
            </w:r>
            <w:r w:rsidRPr="005567E0">
              <w:rPr>
                <w:rFonts w:ascii="Times New Roman" w:hAnsi="Times New Roman"/>
              </w:rPr>
              <w:t xml:space="preserve"> – 3 balai;</w:t>
            </w:r>
          </w:p>
          <w:p w14:paraId="1FD88B1D" w14:textId="77777777" w:rsidR="00BC087D" w:rsidRPr="005567E0" w:rsidRDefault="00BC087D" w:rsidP="00BC087D">
            <w:pPr>
              <w:pStyle w:val="ListParagraph"/>
              <w:numPr>
                <w:ilvl w:val="0"/>
                <w:numId w:val="36"/>
              </w:numPr>
              <w:shd w:val="clear" w:color="auto" w:fill="FFFFFF" w:themeFill="background1"/>
              <w:tabs>
                <w:tab w:val="left" w:pos="0"/>
                <w:tab w:val="left" w:pos="204"/>
              </w:tabs>
              <w:spacing w:after="0" w:line="240" w:lineRule="auto"/>
              <w:ind w:left="0" w:firstLine="0"/>
              <w:jc w:val="both"/>
              <w:rPr>
                <w:rFonts w:ascii="Times New Roman" w:hAnsi="Times New Roman"/>
              </w:rPr>
            </w:pPr>
            <w:r w:rsidRPr="005567E0">
              <w:rPr>
                <w:rFonts w:ascii="Times New Roman" w:hAnsi="Times New Roman"/>
              </w:rPr>
              <w:lastRenderedPageBreak/>
              <w:t>Už keturias sutartis (projektus) – 4 balai;</w:t>
            </w:r>
          </w:p>
          <w:p w14:paraId="515D9859" w14:textId="77777777" w:rsidR="00BC087D" w:rsidRPr="005567E0" w:rsidRDefault="00BC087D" w:rsidP="00BC087D">
            <w:pPr>
              <w:pStyle w:val="ListParagraph"/>
              <w:numPr>
                <w:ilvl w:val="0"/>
                <w:numId w:val="36"/>
              </w:numPr>
              <w:shd w:val="clear" w:color="auto" w:fill="FFFFFF" w:themeFill="background1"/>
              <w:tabs>
                <w:tab w:val="left" w:pos="164"/>
                <w:tab w:val="left" w:pos="1016"/>
              </w:tabs>
              <w:spacing w:after="0" w:line="240" w:lineRule="auto"/>
              <w:ind w:left="-118" w:firstLine="140"/>
              <w:jc w:val="both"/>
              <w:rPr>
                <w:rFonts w:ascii="Times New Roman" w:hAnsi="Times New Roman"/>
              </w:rPr>
            </w:pPr>
            <w:r w:rsidRPr="005567E0">
              <w:rPr>
                <w:rFonts w:ascii="Times New Roman" w:hAnsi="Times New Roman"/>
              </w:rPr>
              <w:t xml:space="preserve">Už penkias ar daugiau sutarčių </w:t>
            </w:r>
            <w:r>
              <w:rPr>
                <w:rFonts w:ascii="Times New Roman" w:hAnsi="Times New Roman"/>
              </w:rPr>
              <w:t xml:space="preserve">(projektų) </w:t>
            </w:r>
            <w:r w:rsidRPr="005567E0">
              <w:rPr>
                <w:rFonts w:ascii="Times New Roman" w:hAnsi="Times New Roman"/>
              </w:rPr>
              <w:t>– 5 balai.</w:t>
            </w:r>
          </w:p>
          <w:p w14:paraId="0EAA6CBF" w14:textId="77777777" w:rsidR="00BC087D" w:rsidRDefault="00BC087D" w:rsidP="00BC087D">
            <w:pPr>
              <w:tabs>
                <w:tab w:val="left" w:pos="1134"/>
              </w:tabs>
              <w:spacing w:after="0" w:line="256" w:lineRule="auto"/>
              <w:jc w:val="both"/>
              <w:rPr>
                <w:rFonts w:ascii="Times New Roman" w:eastAsia="Times New Roman" w:hAnsi="Times New Roman" w:cs="Times New Roman"/>
                <w:bCs/>
              </w:rPr>
            </w:pPr>
            <w:r w:rsidRPr="001F1D36">
              <w:rPr>
                <w:rFonts w:ascii="Times New Roman" w:eastAsia="Times New Roman" w:hAnsi="Times New Roman" w:cs="Times New Roman"/>
                <w:bCs/>
              </w:rPr>
              <w:t>Galima maksimali balų suma – 5 balai.</w:t>
            </w:r>
          </w:p>
          <w:p w14:paraId="3455A48B" w14:textId="37C1A511" w:rsidR="003270BA" w:rsidRDefault="00BC087D" w:rsidP="00CA1493">
            <w:pPr>
              <w:tabs>
                <w:tab w:val="left" w:pos="1134"/>
              </w:tabs>
              <w:spacing w:after="0" w:line="256" w:lineRule="auto"/>
              <w:jc w:val="both"/>
              <w:rPr>
                <w:rFonts w:ascii="Times New Roman" w:eastAsia="Times New Roman" w:hAnsi="Times New Roman" w:cs="Times New Roman"/>
                <w:bCs/>
              </w:rPr>
            </w:pPr>
            <w:r w:rsidRPr="005567E0">
              <w:rPr>
                <w:rFonts w:ascii="Times New Roman" w:hAnsi="Times New Roman"/>
              </w:rPr>
              <w:t xml:space="preserve">Nepateikus duomenų apie siūlomo pagrindinio specialisto Nr. </w:t>
            </w:r>
            <w:r w:rsidR="00393739">
              <w:rPr>
                <w:rFonts w:ascii="Times New Roman" w:hAnsi="Times New Roman"/>
              </w:rPr>
              <w:t>5</w:t>
            </w:r>
            <w:r w:rsidRPr="005567E0">
              <w:rPr>
                <w:rFonts w:ascii="Times New Roman" w:hAnsi="Times New Roman"/>
              </w:rPr>
              <w:t xml:space="preserve"> – </w:t>
            </w:r>
            <w:r w:rsidR="00393739">
              <w:rPr>
                <w:rFonts w:ascii="Times New Roman" w:hAnsi="Times New Roman"/>
              </w:rPr>
              <w:t>duomenų bazių</w:t>
            </w:r>
            <w:r>
              <w:rPr>
                <w:rFonts w:ascii="Times New Roman" w:hAnsi="Times New Roman"/>
              </w:rPr>
              <w:t xml:space="preserve"> specialisto</w:t>
            </w:r>
            <w:r w:rsidRPr="005567E0">
              <w:rPr>
                <w:rFonts w:ascii="Times New Roman" w:hAnsi="Times New Roman"/>
              </w:rPr>
              <w:t xml:space="preserve"> –  patirtį, skiriama 0 balų.</w:t>
            </w:r>
          </w:p>
        </w:tc>
        <w:tc>
          <w:tcPr>
            <w:tcW w:w="6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EFD7F" w14:textId="77777777" w:rsidR="00EB2F41" w:rsidRPr="004031E9" w:rsidRDefault="00EB2F41" w:rsidP="001C633C">
            <w:pPr>
              <w:tabs>
                <w:tab w:val="left" w:pos="1134"/>
              </w:tabs>
              <w:spacing w:after="0" w:line="240" w:lineRule="auto"/>
              <w:jc w:val="both"/>
              <w:rPr>
                <w:rFonts w:ascii="Times New Roman" w:eastAsia="Times New Roman" w:hAnsi="Times New Roman"/>
                <w:color w:val="000000" w:themeColor="text1"/>
              </w:rPr>
            </w:pPr>
            <w:r>
              <w:rPr>
                <w:rFonts w:ascii="Times New Roman" w:hAnsi="Times New Roman"/>
                <w:bCs/>
                <w:color w:val="000000" w:themeColor="text1"/>
              </w:rPr>
              <w:lastRenderedPageBreak/>
              <w:t>P</w:t>
            </w:r>
            <w:r w:rsidRPr="00100182">
              <w:rPr>
                <w:rFonts w:ascii="Times New Roman" w:hAnsi="Times New Roman"/>
                <w:bCs/>
                <w:color w:val="000000" w:themeColor="text1"/>
              </w:rPr>
              <w:t>ateik</w:t>
            </w:r>
            <w:r>
              <w:rPr>
                <w:rFonts w:ascii="Times New Roman" w:hAnsi="Times New Roman"/>
                <w:bCs/>
                <w:color w:val="000000" w:themeColor="text1"/>
              </w:rPr>
              <w:t>iamas</w:t>
            </w:r>
            <w:r w:rsidRPr="00100182">
              <w:rPr>
                <w:rFonts w:ascii="Times New Roman" w:hAnsi="Times New Roman"/>
                <w:bCs/>
                <w:color w:val="000000" w:themeColor="text1"/>
              </w:rPr>
              <w:t xml:space="preserve"> per pastaruosius 5 (penkerius) metus </w:t>
            </w:r>
            <w:r w:rsidRPr="00927E1F">
              <w:rPr>
                <w:rFonts w:ascii="Times New Roman" w:hAnsi="Times New Roman"/>
                <w:b/>
                <w:color w:val="000000" w:themeColor="text1"/>
              </w:rPr>
              <w:t xml:space="preserve">įvykdytų </w:t>
            </w:r>
            <w:r w:rsidRPr="00100182">
              <w:rPr>
                <w:rFonts w:ascii="Times New Roman" w:hAnsi="Times New Roman"/>
                <w:bCs/>
                <w:color w:val="000000" w:themeColor="text1"/>
              </w:rPr>
              <w:t xml:space="preserve">skirtingų sutarčių (projektų) sąrašas, kuriame nurodoma: </w:t>
            </w:r>
            <w:r>
              <w:rPr>
                <w:rFonts w:ascii="Times New Roman" w:hAnsi="Times New Roman"/>
                <w:color w:val="000000" w:themeColor="text1"/>
              </w:rPr>
              <w:t xml:space="preserve">užsakovas, jo </w:t>
            </w:r>
            <w:r w:rsidRPr="004031E9">
              <w:rPr>
                <w:rFonts w:ascii="Times New Roman" w:eastAsia="Times New Roman" w:hAnsi="Times New Roman"/>
                <w:bCs/>
                <w:color w:val="000000" w:themeColor="text1"/>
              </w:rPr>
              <w:t>kontaktiniai duomenys, sutarties (projekto) pavadinimas,</w:t>
            </w:r>
            <w:r>
              <w:rPr>
                <w:rFonts w:ascii="Times New Roman" w:eastAsia="Times New Roman" w:hAnsi="Times New Roman"/>
                <w:bCs/>
                <w:color w:val="000000" w:themeColor="text1"/>
              </w:rPr>
              <w:t xml:space="preserve"> įgyvendinimo laikotarpis,</w:t>
            </w:r>
            <w:r w:rsidRPr="004031E9">
              <w:rPr>
                <w:rFonts w:ascii="Times New Roman" w:eastAsia="Times New Roman" w:hAnsi="Times New Roman"/>
                <w:bCs/>
                <w:color w:val="000000" w:themeColor="text1"/>
              </w:rPr>
              <w:t xml:space="preserve"> sutarties (projekto) trumpas aprašymas (turinys), </w:t>
            </w:r>
            <w:r>
              <w:rPr>
                <w:rFonts w:ascii="Times New Roman" w:eastAsia="Times New Roman" w:hAnsi="Times New Roman"/>
                <w:bCs/>
                <w:color w:val="000000" w:themeColor="text1"/>
              </w:rPr>
              <w:t xml:space="preserve">siūlomo </w:t>
            </w:r>
            <w:r w:rsidRPr="004031E9">
              <w:rPr>
                <w:rFonts w:ascii="Times New Roman" w:eastAsia="Times New Roman" w:hAnsi="Times New Roman"/>
                <w:bCs/>
                <w:color w:val="000000" w:themeColor="text1"/>
              </w:rPr>
              <w:t xml:space="preserve">specialisto Nr. </w:t>
            </w:r>
            <w:r>
              <w:rPr>
                <w:rFonts w:ascii="Times New Roman" w:eastAsia="Times New Roman" w:hAnsi="Times New Roman"/>
                <w:bCs/>
                <w:color w:val="000000" w:themeColor="text1"/>
              </w:rPr>
              <w:t>5</w:t>
            </w:r>
            <w:r w:rsidRPr="004031E9">
              <w:rPr>
                <w:rFonts w:ascii="Times New Roman" w:eastAsia="Times New Roman" w:hAnsi="Times New Roman"/>
                <w:bCs/>
                <w:color w:val="000000" w:themeColor="text1"/>
              </w:rPr>
              <w:t xml:space="preserve"> vykdytos veiklos</w:t>
            </w:r>
            <w:r>
              <w:rPr>
                <w:rFonts w:ascii="Times New Roman" w:eastAsia="Times New Roman" w:hAnsi="Times New Roman"/>
                <w:bCs/>
                <w:color w:val="000000" w:themeColor="text1"/>
              </w:rPr>
              <w:t>, funkcijos įgyvendinant sutartis (projektus).</w:t>
            </w:r>
          </w:p>
          <w:p w14:paraId="2F1FC894" w14:textId="77777777" w:rsidR="00EB2F41" w:rsidRPr="00A905C7" w:rsidRDefault="00EB2F41" w:rsidP="001C633C">
            <w:pPr>
              <w:tabs>
                <w:tab w:val="left" w:pos="1134"/>
              </w:tabs>
              <w:spacing w:after="0" w:line="240" w:lineRule="auto"/>
              <w:jc w:val="both"/>
              <w:rPr>
                <w:rFonts w:ascii="Times New Roman" w:eastAsia="Times New Roman" w:hAnsi="Times New Roman"/>
                <w:color w:val="000000" w:themeColor="text1"/>
              </w:rPr>
            </w:pPr>
            <w:r w:rsidRPr="00C450BC">
              <w:rPr>
                <w:rFonts w:ascii="Times New Roman" w:hAnsi="Times New Roman"/>
                <w:bCs/>
                <w:color w:val="000000" w:themeColor="text1"/>
              </w:rPr>
              <w:t xml:space="preserve">Atliekant vertinimą bus skaičiuojamos tik tos sutartys (projektai), kurių vykdymo metu specialistas Nr. 5 kurdamas (tobulindamas, vystydamas, atnaujindamas) ir (arba) </w:t>
            </w:r>
            <w:r w:rsidRPr="00C450BC">
              <w:rPr>
                <w:rFonts w:ascii="Times New Roman" w:eastAsia="Times New Roman" w:hAnsi="Times New Roman"/>
                <w:color w:val="000000" w:themeColor="text1"/>
              </w:rPr>
              <w:t xml:space="preserve">prižiūrėdamas ir palaikydamas informacines sistemas </w:t>
            </w:r>
            <w:r>
              <w:rPr>
                <w:rFonts w:ascii="Times New Roman" w:eastAsia="Times New Roman" w:hAnsi="Times New Roman"/>
                <w:color w:val="000000" w:themeColor="text1"/>
              </w:rPr>
              <w:t xml:space="preserve">projektavo ir </w:t>
            </w:r>
            <w:r w:rsidRPr="00393739">
              <w:rPr>
                <w:rFonts w:ascii="Times New Roman" w:eastAsia="Times New Roman" w:hAnsi="Times New Roman"/>
                <w:color w:val="000000" w:themeColor="text1"/>
              </w:rPr>
              <w:t>(arba)</w:t>
            </w:r>
            <w:r>
              <w:rPr>
                <w:rFonts w:ascii="Times New Roman" w:eastAsia="Times New Roman" w:hAnsi="Times New Roman"/>
                <w:color w:val="000000" w:themeColor="text1"/>
              </w:rPr>
              <w:t xml:space="preserve"> programavo duomenų </w:t>
            </w:r>
            <w:r>
              <w:rPr>
                <w:rFonts w:ascii="Times New Roman" w:eastAsia="Times New Roman" w:hAnsi="Times New Roman"/>
                <w:color w:val="000000" w:themeColor="text1"/>
              </w:rPr>
              <w:lastRenderedPageBreak/>
              <w:t xml:space="preserve">bazes </w:t>
            </w:r>
            <w:proofErr w:type="spellStart"/>
            <w:r w:rsidRPr="00C450BC">
              <w:rPr>
                <w:rFonts w:ascii="Times New Roman" w:eastAsia="Times New Roman" w:hAnsi="Times New Roman"/>
                <w:i/>
                <w:iCs/>
                <w:color w:val="000000" w:themeColor="text1"/>
              </w:rPr>
              <w:t>PostgreSQL</w:t>
            </w:r>
            <w:proofErr w:type="spellEnd"/>
            <w:r w:rsidRPr="00C450BC">
              <w:rPr>
                <w:rFonts w:ascii="Times New Roman" w:eastAsia="Times New Roman" w:hAnsi="Times New Roman"/>
                <w:color w:val="000000" w:themeColor="text1"/>
              </w:rPr>
              <w:t xml:space="preserve"> programinės įrangos priemonėmis</w:t>
            </w:r>
            <w:r>
              <w:rPr>
                <w:rFonts w:ascii="Times New Roman" w:eastAsia="Times New Roman" w:hAnsi="Times New Roman"/>
                <w:color w:val="000000" w:themeColor="text1"/>
              </w:rPr>
              <w:t xml:space="preserve"> </w:t>
            </w:r>
            <w:r w:rsidRPr="00927E1F">
              <w:rPr>
                <w:rFonts w:ascii="Times New Roman" w:eastAsia="Times New Roman" w:hAnsi="Times New Roman"/>
                <w:b/>
                <w:bCs/>
                <w:color w:val="000000" w:themeColor="text1"/>
              </w:rPr>
              <w:t xml:space="preserve">ir </w:t>
            </w:r>
            <w:r w:rsidRPr="00927E1F">
              <w:rPr>
                <w:rFonts w:ascii="Times New Roman" w:hAnsi="Times New Roman"/>
                <w:b/>
                <w:bCs/>
                <w:color w:val="000000" w:themeColor="text1"/>
              </w:rPr>
              <w:t xml:space="preserve">pateikė  užsakovo teigiamą atsiliepimą </w:t>
            </w:r>
            <w:r w:rsidRPr="00A905C7">
              <w:rPr>
                <w:rFonts w:ascii="Times New Roman" w:hAnsi="Times New Roman"/>
                <w:bCs/>
                <w:color w:val="000000" w:themeColor="text1"/>
              </w:rPr>
              <w:t xml:space="preserve">apie savo atliktas veiklas arba darbdavio (jeigu specialistas vykdė įmonės vidaus darbus) </w:t>
            </w:r>
            <w:r>
              <w:rPr>
                <w:rFonts w:ascii="Times New Roman" w:hAnsi="Times New Roman"/>
                <w:bCs/>
                <w:color w:val="000000" w:themeColor="text1"/>
              </w:rPr>
              <w:t>pažymą</w:t>
            </w:r>
            <w:r w:rsidRPr="00A905C7">
              <w:rPr>
                <w:rFonts w:ascii="Times New Roman" w:hAnsi="Times New Roman"/>
                <w:bCs/>
                <w:color w:val="000000" w:themeColor="text1"/>
              </w:rPr>
              <w:t>*.</w:t>
            </w:r>
          </w:p>
          <w:p w14:paraId="54962D21" w14:textId="715EAEA1" w:rsidR="003270BA" w:rsidRDefault="00EB2F41" w:rsidP="00EB2F41">
            <w:pPr>
              <w:tabs>
                <w:tab w:val="left" w:pos="1134"/>
              </w:tabs>
              <w:spacing w:after="0" w:line="240" w:lineRule="auto"/>
              <w:jc w:val="both"/>
              <w:rPr>
                <w:rFonts w:ascii="Times New Roman" w:hAnsi="Times New Roman"/>
                <w:bCs/>
                <w:color w:val="000000" w:themeColor="text1"/>
              </w:rPr>
            </w:pPr>
            <w:r w:rsidRPr="009502CA">
              <w:rPr>
                <w:rFonts w:ascii="Times New Roman" w:eastAsia="Times New Roman" w:hAnsi="Times New Roman"/>
                <w:color w:val="000000" w:themeColor="text1"/>
              </w:rPr>
              <w:t>Pastaba: vertinamas ti</w:t>
            </w:r>
            <w:r>
              <w:rPr>
                <w:rFonts w:ascii="Times New Roman" w:eastAsia="Times New Roman" w:hAnsi="Times New Roman"/>
                <w:color w:val="000000" w:themeColor="text1"/>
              </w:rPr>
              <w:t>e</w:t>
            </w:r>
            <w:r w:rsidRPr="009502CA">
              <w:rPr>
                <w:rFonts w:ascii="Times New Roman" w:eastAsia="Times New Roman" w:hAnsi="Times New Roman"/>
                <w:color w:val="000000" w:themeColor="text1"/>
              </w:rPr>
              <w:t>kėjo pasiūlyto</w:t>
            </w:r>
            <w:r>
              <w:rPr>
                <w:rFonts w:ascii="Times New Roman" w:eastAsia="Times New Roman" w:hAnsi="Times New Roman"/>
                <w:color w:val="000000" w:themeColor="text1"/>
              </w:rPr>
              <w:t xml:space="preserve"> </w:t>
            </w:r>
            <w:r w:rsidRPr="008B343A">
              <w:rPr>
                <w:rFonts w:ascii="Times New Roman" w:eastAsia="Times New Roman" w:hAnsi="Times New Roman"/>
                <w:b/>
                <w:bCs/>
                <w:color w:val="000000" w:themeColor="text1"/>
              </w:rPr>
              <w:t>vieno</w:t>
            </w:r>
            <w:r>
              <w:rPr>
                <w:rFonts w:ascii="Times New Roman" w:eastAsia="Times New Roman" w:hAnsi="Times New Roman"/>
                <w:color w:val="000000" w:themeColor="text1"/>
              </w:rPr>
              <w:t xml:space="preserve"> </w:t>
            </w:r>
            <w:r w:rsidRPr="009502CA">
              <w:rPr>
                <w:rFonts w:ascii="Times New Roman" w:eastAsia="Times New Roman" w:hAnsi="Times New Roman"/>
                <w:color w:val="000000" w:themeColor="text1"/>
              </w:rPr>
              <w:t xml:space="preserve"> pagrindinio specialisto Nr. </w:t>
            </w:r>
            <w:r>
              <w:rPr>
                <w:rFonts w:ascii="Times New Roman" w:eastAsia="Times New Roman" w:hAnsi="Times New Roman"/>
                <w:color w:val="000000" w:themeColor="text1"/>
              </w:rPr>
              <w:t>5</w:t>
            </w:r>
            <w:r w:rsidRPr="009502CA">
              <w:rPr>
                <w:rFonts w:ascii="Times New Roman" w:eastAsia="Times New Roman" w:hAnsi="Times New Roman"/>
                <w:color w:val="000000" w:themeColor="text1"/>
              </w:rPr>
              <w:t xml:space="preserve"> įvykdytų sutarčių (projektų) skaičius. Ti</w:t>
            </w:r>
            <w:r>
              <w:rPr>
                <w:rFonts w:ascii="Times New Roman" w:eastAsia="Times New Roman" w:hAnsi="Times New Roman"/>
                <w:color w:val="000000" w:themeColor="text1"/>
              </w:rPr>
              <w:t>e</w:t>
            </w:r>
            <w:r w:rsidRPr="009502CA">
              <w:rPr>
                <w:rFonts w:ascii="Times New Roman" w:eastAsia="Times New Roman" w:hAnsi="Times New Roman"/>
                <w:color w:val="000000" w:themeColor="text1"/>
              </w:rPr>
              <w:t xml:space="preserve">kėjui pasiūlius daugiau kaip vieną pagrindinį specialistą Nr. </w:t>
            </w:r>
            <w:r>
              <w:rPr>
                <w:rFonts w:ascii="Times New Roman" w:eastAsia="Times New Roman" w:hAnsi="Times New Roman"/>
                <w:color w:val="000000" w:themeColor="text1"/>
              </w:rPr>
              <w:t>5</w:t>
            </w:r>
            <w:r w:rsidRPr="009502CA">
              <w:rPr>
                <w:rFonts w:ascii="Times New Roman" w:eastAsia="Times New Roman" w:hAnsi="Times New Roman"/>
                <w:color w:val="000000" w:themeColor="text1"/>
              </w:rPr>
              <w:t>, vertinami tik to ti</w:t>
            </w:r>
            <w:r>
              <w:rPr>
                <w:rFonts w:ascii="Times New Roman" w:eastAsia="Times New Roman" w:hAnsi="Times New Roman"/>
                <w:color w:val="000000" w:themeColor="text1"/>
              </w:rPr>
              <w:t>e</w:t>
            </w:r>
            <w:r w:rsidRPr="009502CA">
              <w:rPr>
                <w:rFonts w:ascii="Times New Roman" w:eastAsia="Times New Roman" w:hAnsi="Times New Roman"/>
                <w:color w:val="000000" w:themeColor="text1"/>
              </w:rPr>
              <w:t xml:space="preserve">kėjo pasiūlyto pagrindinio specialisto Nr. </w:t>
            </w:r>
            <w:r>
              <w:rPr>
                <w:rFonts w:ascii="Times New Roman" w:eastAsia="Times New Roman" w:hAnsi="Times New Roman"/>
                <w:color w:val="000000" w:themeColor="text1"/>
              </w:rPr>
              <w:t>5</w:t>
            </w:r>
            <w:r w:rsidRPr="009502CA">
              <w:rPr>
                <w:rFonts w:ascii="Times New Roman" w:eastAsia="Times New Roman" w:hAnsi="Times New Roman"/>
                <w:color w:val="000000" w:themeColor="text1"/>
              </w:rPr>
              <w:t xml:space="preserve"> duomenys, kurio šis rodiklis yra geresnis</w:t>
            </w:r>
          </w:p>
        </w:tc>
      </w:tr>
    </w:tbl>
    <w:p w14:paraId="1750BDAA" w14:textId="57322C23" w:rsidR="000B2375" w:rsidRPr="004031E9" w:rsidRDefault="000B2375" w:rsidP="001C633C">
      <w:pPr>
        <w:pStyle w:val="ListParagraph"/>
        <w:spacing w:after="0" w:line="240" w:lineRule="auto"/>
        <w:ind w:firstLine="13"/>
        <w:jc w:val="both"/>
        <w:rPr>
          <w:rFonts w:ascii="Times New Roman" w:hAnsi="Times New Roman"/>
          <w:b/>
          <w:bCs/>
          <w:iCs/>
        </w:rPr>
      </w:pPr>
      <w:r w:rsidRPr="004031E9">
        <w:rPr>
          <w:rFonts w:ascii="Times New Roman" w:hAnsi="Times New Roman"/>
          <w:b/>
          <w:bCs/>
          <w:iCs/>
        </w:rPr>
        <w:lastRenderedPageBreak/>
        <w:t>*Pastabos:</w:t>
      </w:r>
    </w:p>
    <w:p w14:paraId="0F88E778" w14:textId="77777777" w:rsidR="000B2375" w:rsidRPr="004031E9" w:rsidRDefault="000B2375" w:rsidP="001C633C">
      <w:pPr>
        <w:pStyle w:val="ListParagraph"/>
        <w:spacing w:after="0" w:line="240" w:lineRule="auto"/>
        <w:ind w:left="24" w:firstLine="13"/>
        <w:jc w:val="both"/>
        <w:rPr>
          <w:rFonts w:ascii="Times New Roman" w:hAnsi="Times New Roman"/>
          <w:bCs/>
        </w:rPr>
      </w:pPr>
      <w:r w:rsidRPr="004031E9">
        <w:rPr>
          <w:rFonts w:ascii="Times New Roman" w:hAnsi="Times New Roman"/>
          <w:bCs/>
        </w:rPr>
        <w:t xml:space="preserve">Pastarųjų 5 (penkerių) metų laikotarpis turi būti skaičiuojamas nuo Skelbime nurodyto pasiūlymo pateikimo termino pabaigos. </w:t>
      </w:r>
    </w:p>
    <w:p w14:paraId="1224AFBA" w14:textId="77777777" w:rsidR="000B2375" w:rsidRPr="004031E9" w:rsidRDefault="000B2375" w:rsidP="001C633C">
      <w:pPr>
        <w:pStyle w:val="ListParagraph"/>
        <w:spacing w:after="0" w:line="240" w:lineRule="auto"/>
        <w:ind w:left="24" w:firstLine="13"/>
        <w:jc w:val="both"/>
        <w:rPr>
          <w:rFonts w:ascii="Times New Roman" w:hAnsi="Times New Roman"/>
          <w:bCs/>
        </w:rPr>
      </w:pPr>
      <w:r w:rsidRPr="0030761B">
        <w:rPr>
          <w:rFonts w:ascii="Times New Roman" w:hAnsi="Times New Roman"/>
          <w:bCs/>
        </w:rPr>
        <w:t>Sutartys (projektai) gali būti pradėtos vykdyti anksčiau, nei prieš 5 (penkerius) metus, tačiau sutarčių (sutarčių dalies) vykdymo pabaiga (</w:t>
      </w:r>
      <w:r w:rsidRPr="0030761B">
        <w:rPr>
          <w:rFonts w:ascii="Times New Roman" w:hAnsi="Times New Roman"/>
          <w:b/>
        </w:rPr>
        <w:t>pasirašytas paslaugų priėmimo perdavimo aktas</w:t>
      </w:r>
      <w:r w:rsidRPr="0030761B">
        <w:rPr>
          <w:rFonts w:ascii="Times New Roman" w:hAnsi="Times New Roman"/>
          <w:bCs/>
        </w:rPr>
        <w:t>) turi patekti į 5 (penkerių) metų laikotarpį, skaičiuojant nuo Skelbime nurodyto pasiūlymo pateikimo termino pabaigos.</w:t>
      </w:r>
      <w:r w:rsidRPr="004031E9">
        <w:rPr>
          <w:rFonts w:ascii="Times New Roman" w:hAnsi="Times New Roman"/>
          <w:bCs/>
        </w:rPr>
        <w:t xml:space="preserve"> </w:t>
      </w:r>
    </w:p>
    <w:p w14:paraId="247630D6" w14:textId="77777777" w:rsidR="000B2375" w:rsidRPr="004031E9" w:rsidRDefault="000B2375" w:rsidP="001C633C">
      <w:pPr>
        <w:pStyle w:val="ListParagraph"/>
        <w:spacing w:after="0" w:line="240" w:lineRule="auto"/>
        <w:ind w:firstLine="13"/>
        <w:jc w:val="both"/>
        <w:rPr>
          <w:rFonts w:ascii="Times New Roman" w:hAnsi="Times New Roman"/>
          <w:b/>
          <w:bCs/>
        </w:rPr>
      </w:pPr>
      <w:r w:rsidRPr="004031E9">
        <w:rPr>
          <w:rFonts w:ascii="Times New Roman" w:hAnsi="Times New Roman"/>
          <w:b/>
          <w:bCs/>
        </w:rPr>
        <w:t>Kartu su pasiūlymu teikėjas turi pateikti:</w:t>
      </w:r>
    </w:p>
    <w:p w14:paraId="653C5968" w14:textId="1DB98218" w:rsidR="000B2375" w:rsidRPr="004031E9" w:rsidRDefault="009A46B5" w:rsidP="001C633C">
      <w:pPr>
        <w:pStyle w:val="ListParagraph"/>
        <w:tabs>
          <w:tab w:val="left" w:pos="733"/>
          <w:tab w:val="left" w:pos="1016"/>
        </w:tabs>
        <w:spacing w:after="0" w:line="240" w:lineRule="auto"/>
        <w:ind w:left="733"/>
        <w:jc w:val="both"/>
        <w:rPr>
          <w:rFonts w:ascii="Times New Roman" w:hAnsi="Times New Roman"/>
        </w:rPr>
      </w:pPr>
      <w:r>
        <w:rPr>
          <w:rFonts w:ascii="Times New Roman" w:hAnsi="Times New Roman"/>
        </w:rPr>
        <w:t xml:space="preserve">* </w:t>
      </w:r>
      <w:r w:rsidR="000B2375" w:rsidRPr="004031E9">
        <w:rPr>
          <w:rFonts w:ascii="Times New Roman" w:hAnsi="Times New Roman"/>
        </w:rPr>
        <w:t>siūlomų pagrindinių specialistų gyvenimo aprašymus (Konkurso sąlygų 8 priedas);</w:t>
      </w:r>
    </w:p>
    <w:p w14:paraId="4CF18190" w14:textId="734055BC" w:rsidR="003270BA" w:rsidRDefault="009A46B5" w:rsidP="001C633C">
      <w:pPr>
        <w:tabs>
          <w:tab w:val="left" w:pos="375"/>
        </w:tabs>
        <w:spacing w:after="0" w:line="240" w:lineRule="auto"/>
        <w:jc w:val="both"/>
        <w:rPr>
          <w:rFonts w:ascii="Times New Roman" w:eastAsia="Calibri" w:hAnsi="Times New Roman" w:cs="Times New Roman"/>
        </w:rPr>
      </w:pPr>
      <w:r>
        <w:rPr>
          <w:rFonts w:ascii="Times New Roman" w:hAnsi="Times New Roman"/>
        </w:rPr>
        <w:tab/>
        <w:t xml:space="preserve">      * </w:t>
      </w:r>
      <w:r w:rsidR="000B2375" w:rsidRPr="004031E9">
        <w:rPr>
          <w:rFonts w:ascii="Times New Roman" w:hAnsi="Times New Roman"/>
        </w:rPr>
        <w:t xml:space="preserve">paslaugų užsakovo pasirašytas pažymas arba </w:t>
      </w:r>
      <w:r w:rsidR="000B2375">
        <w:rPr>
          <w:rFonts w:ascii="Times New Roman" w:hAnsi="Times New Roman"/>
        </w:rPr>
        <w:t>t</w:t>
      </w:r>
      <w:r w:rsidR="000B2375" w:rsidRPr="004031E9">
        <w:rPr>
          <w:rFonts w:ascii="Times New Roman" w:hAnsi="Times New Roman"/>
        </w:rPr>
        <w:t>eikėjo deklaracijas, jei dėl objektyvių aplinkybių (juridinis asmuo nebevykdo veiklos) nėra galimybės pateikti paslaugų užsakovų pažymų,</w:t>
      </w:r>
      <w:r w:rsidR="000B2375">
        <w:rPr>
          <w:rFonts w:ascii="Times New Roman" w:hAnsi="Times New Roman"/>
        </w:rPr>
        <w:t xml:space="preserve"> </w:t>
      </w:r>
      <w:r w:rsidR="000B2375" w:rsidRPr="003E4E92">
        <w:rPr>
          <w:rFonts w:ascii="Times New Roman" w:hAnsi="Times New Roman"/>
          <w:bCs/>
          <w:snapToGrid w:val="0"/>
        </w:rPr>
        <w:t>arba darbdavio (jeigu specialistas vykdė įmonės vidaus projektą) pažymas,</w:t>
      </w:r>
      <w:r w:rsidR="000B2375" w:rsidRPr="004031E9">
        <w:rPr>
          <w:rFonts w:ascii="Times New Roman" w:hAnsi="Times New Roman"/>
        </w:rPr>
        <w:t xml:space="preserve"> kurios patvirtintų patirties atitikimą  reikalavimams ir kurio</w:t>
      </w:r>
      <w:r w:rsidR="000B2375">
        <w:rPr>
          <w:rFonts w:ascii="Times New Roman" w:hAnsi="Times New Roman"/>
        </w:rPr>
        <w:t>s</w:t>
      </w:r>
      <w:r w:rsidR="000B2375" w:rsidRPr="004031E9">
        <w:rPr>
          <w:rFonts w:ascii="Times New Roman" w:hAnsi="Times New Roman"/>
        </w:rPr>
        <w:t>e turi būti nurodytos siūlomo specialisto  pareigos,  sutarčių (projektų), kuriose dalyvavo, esmė, dalyvavimo projekte laikotarpis ir kontaktiniai asmenys, galintys pateikti papildomą informaciją. Pateikiamose pažymose ar kituose lygiaverčiuose dokumentuose turi būti aiškiai ir nedviprasmiškai apibrėžta siūlomo specialisto atitiktis keliamiems  reikalavimams.</w:t>
      </w:r>
    </w:p>
    <w:p w14:paraId="61AEE6A2" w14:textId="5118B534" w:rsidR="00FA2A42" w:rsidRPr="004A4325" w:rsidRDefault="00FA2A42" w:rsidP="00FA2A42">
      <w:pPr>
        <w:jc w:val="center"/>
        <w:rPr>
          <w:rFonts w:ascii="Times New Roman" w:eastAsia="Calibri" w:hAnsi="Times New Roman" w:cs="Times New Roman"/>
          <w:b/>
        </w:rPr>
      </w:pPr>
      <w:r w:rsidRPr="003270BA">
        <w:rPr>
          <w:rFonts w:ascii="Times New Roman" w:eastAsia="Calibri" w:hAnsi="Times New Roman" w:cs="Times New Roman"/>
        </w:rPr>
        <w:br w:type="page"/>
      </w:r>
      <w:r w:rsidRPr="004A4325">
        <w:rPr>
          <w:rFonts w:ascii="Times New Roman" w:eastAsia="Calibri" w:hAnsi="Times New Roman" w:cs="Times New Roman"/>
          <w:b/>
        </w:rPr>
        <w:lastRenderedPageBreak/>
        <w:t>TI</w:t>
      </w:r>
      <w:r w:rsidR="00292987">
        <w:rPr>
          <w:rFonts w:ascii="Times New Roman" w:eastAsia="Calibri" w:hAnsi="Times New Roman" w:cs="Times New Roman"/>
          <w:b/>
        </w:rPr>
        <w:t>E</w:t>
      </w:r>
      <w:r w:rsidRPr="004A4325">
        <w:rPr>
          <w:rFonts w:ascii="Times New Roman" w:eastAsia="Calibri" w:hAnsi="Times New Roman" w:cs="Times New Roman"/>
          <w:b/>
        </w:rPr>
        <w:t>KĖJŲ PASIŪLYMŲ EKSPERTINIO VERTINIMO ANKETOS FORMA</w:t>
      </w:r>
    </w:p>
    <w:p w14:paraId="0DD2BB22" w14:textId="77777777" w:rsidR="00FA2A42" w:rsidRPr="004A4325" w:rsidRDefault="00FA2A42" w:rsidP="00FA2A42">
      <w:pPr>
        <w:jc w:val="center"/>
        <w:rPr>
          <w:rFonts w:ascii="Times New Roman" w:eastAsia="Calibri" w:hAnsi="Times New Roman" w:cs="Times New Roman"/>
        </w:rPr>
      </w:pPr>
      <w:r w:rsidRPr="004A4325">
        <w:rPr>
          <w:rFonts w:ascii="Times New Roman" w:eastAsia="Calibri" w:hAnsi="Times New Roman" w:cs="Times New Roman"/>
        </w:rPr>
        <w:t>________________________________________________________________</w:t>
      </w:r>
    </w:p>
    <w:p w14:paraId="6861B881" w14:textId="77777777" w:rsidR="00FA2A42" w:rsidRPr="00EE2B80" w:rsidRDefault="00FA2A42" w:rsidP="00FA2A42">
      <w:pPr>
        <w:jc w:val="center"/>
        <w:rPr>
          <w:rFonts w:ascii="Times New Roman" w:eastAsia="Calibri" w:hAnsi="Times New Roman" w:cs="Times New Roman"/>
        </w:rPr>
      </w:pPr>
      <w:r w:rsidRPr="004A4325">
        <w:rPr>
          <w:rFonts w:ascii="Times New Roman" w:eastAsia="Calibri" w:hAnsi="Times New Roman" w:cs="Times New Roman"/>
        </w:rPr>
        <w:t xml:space="preserve">(Pasiūlymus vertinančio eksperto vardas, pavardė, elektroninio pašto </w:t>
      </w:r>
      <w:r w:rsidRPr="00EE2B80">
        <w:rPr>
          <w:rFonts w:ascii="Times New Roman" w:eastAsia="Calibri" w:hAnsi="Times New Roman" w:cs="Times New Roman"/>
        </w:rPr>
        <w:t>adresas)</w:t>
      </w:r>
    </w:p>
    <w:p w14:paraId="07F00CB3" w14:textId="77777777" w:rsidR="00FA2A42" w:rsidRPr="00EE2B80" w:rsidRDefault="00FA2A42" w:rsidP="00FA2A42">
      <w:pPr>
        <w:spacing w:after="0" w:line="240" w:lineRule="auto"/>
        <w:jc w:val="center"/>
        <w:rPr>
          <w:rFonts w:ascii="Times New Roman" w:eastAsia="Calibri" w:hAnsi="Times New Roman" w:cs="Times New Roman"/>
          <w:b/>
        </w:rPr>
      </w:pPr>
      <w:r w:rsidRPr="00EE2B80">
        <w:rPr>
          <w:rFonts w:ascii="Times New Roman" w:eastAsia="Calibri" w:hAnsi="Times New Roman" w:cs="Times New Roman"/>
          <w:b/>
        </w:rPr>
        <w:t>EKSPERTINIO VERTINIMO ANKETA</w:t>
      </w:r>
    </w:p>
    <w:p w14:paraId="1F23EEB8" w14:textId="77777777" w:rsidR="00FA2A42" w:rsidRPr="00EE2B80" w:rsidRDefault="00FA2A42" w:rsidP="00FA2A42">
      <w:pPr>
        <w:spacing w:after="0" w:line="240" w:lineRule="auto"/>
        <w:jc w:val="center"/>
        <w:rPr>
          <w:rFonts w:ascii="Times New Roman" w:eastAsia="Calibri" w:hAnsi="Times New Roman" w:cs="Times New Roman"/>
          <w:b/>
        </w:rPr>
      </w:pPr>
    </w:p>
    <w:p w14:paraId="4089CB75" w14:textId="2648FF0E" w:rsidR="00FA2A42" w:rsidRPr="00EE2B80"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EE2B80">
        <w:rPr>
          <w:rFonts w:ascii="Times New Roman" w:eastAsia="Arial Unicode MS" w:hAnsi="Times New Roman" w:cs="Times New Roman"/>
          <w:b/>
          <w:bCs/>
        </w:rPr>
        <w:t>Pirkimas</w:t>
      </w:r>
      <w:r w:rsidRPr="00EE2B80">
        <w:rPr>
          <w:rFonts w:ascii="Times New Roman" w:eastAsia="Arial Unicode MS" w:hAnsi="Times New Roman" w:cs="Times New Roman"/>
        </w:rPr>
        <w:t>:</w:t>
      </w:r>
      <w:r w:rsidRPr="00EE2B80">
        <w:rPr>
          <w:rFonts w:ascii="Times New Roman" w:eastAsia="MS Mincho" w:hAnsi="Times New Roman" w:cs="Times New Roman"/>
        </w:rPr>
        <w:t xml:space="preserve"> </w:t>
      </w:r>
      <w:r w:rsidR="00FF12C6">
        <w:rPr>
          <w:rFonts w:ascii="Times New Roman" w:eastAsia="Calibri" w:hAnsi="Times New Roman" w:cs="Times New Roman"/>
        </w:rPr>
        <w:t>Tikrinimų valdymo</w:t>
      </w:r>
      <w:r w:rsidRPr="00EE2B80">
        <w:rPr>
          <w:rFonts w:ascii="Times New Roman" w:eastAsiaTheme="minorEastAsia" w:hAnsi="Times New Roman" w:cs="Times New Roman"/>
          <w:lang w:eastAsia="zh-CN"/>
        </w:rPr>
        <w:t xml:space="preserve"> sistemos priežiūros ir palaikymo </w:t>
      </w:r>
      <w:r w:rsidRPr="00EE2B80">
        <w:rPr>
          <w:rFonts w:ascii="Times New Roman" w:hAnsi="Times New Roman" w:cs="Times New Roman"/>
        </w:rPr>
        <w:t>p</w:t>
      </w:r>
      <w:r w:rsidRPr="00EE2B80">
        <w:rPr>
          <w:rFonts w:ascii="Times New Roman" w:eastAsia="MS Mincho" w:hAnsi="Times New Roman" w:cs="Times New Roman"/>
        </w:rPr>
        <w:t>aslaugų</w:t>
      </w:r>
      <w:r w:rsidRPr="00EE2B80">
        <w:rPr>
          <w:rFonts w:ascii="Times New Roman" w:hAnsi="Times New Roman" w:cs="Times New Roman"/>
          <w:bCs/>
          <w:color w:val="000000"/>
        </w:rPr>
        <w:t xml:space="preserve"> </w:t>
      </w:r>
      <w:r w:rsidRPr="00EE2B80">
        <w:rPr>
          <w:rFonts w:ascii="Times New Roman" w:eastAsia="Arial Unicode MS" w:hAnsi="Times New Roman" w:cs="Times New Roman"/>
        </w:rPr>
        <w:t>viešasis pirkimas.</w:t>
      </w:r>
      <w:r w:rsidRPr="00EE2B80">
        <w:rPr>
          <w:rFonts w:ascii="Times New Roman" w:eastAsia="Calibri" w:hAnsi="Times New Roman" w:cs="Times New Roman"/>
        </w:rPr>
        <w:t xml:space="preserve"> </w:t>
      </w:r>
    </w:p>
    <w:p w14:paraId="014F0D57" w14:textId="77777777" w:rsidR="00FA2A42" w:rsidRPr="00EE2B80" w:rsidRDefault="00FA2A42" w:rsidP="00FA2A42">
      <w:pPr>
        <w:spacing w:after="0" w:line="240" w:lineRule="auto"/>
        <w:ind w:firstLine="567"/>
        <w:jc w:val="both"/>
        <w:rPr>
          <w:rFonts w:ascii="Times New Roman" w:eastAsia="Calibri" w:hAnsi="Times New Roman" w:cs="Times New Roman"/>
        </w:rPr>
      </w:pPr>
      <w:r w:rsidRPr="00EE2B80">
        <w:rPr>
          <w:rFonts w:ascii="Times New Roman" w:eastAsia="Calibri" w:hAnsi="Times New Roman" w:cs="Times New Roman"/>
          <w:b/>
          <w:bCs/>
        </w:rPr>
        <w:t>Pirkimą vykdo:</w:t>
      </w:r>
      <w:r w:rsidRPr="00EE2B80">
        <w:rPr>
          <w:rFonts w:ascii="Times New Roman" w:eastAsia="Calibri" w:hAnsi="Times New Roman" w:cs="Times New Roman"/>
        </w:rPr>
        <w:t xml:space="preserve"> Muitinės departamentas prie Lietuvos Respublikos finansų ministerijos. </w:t>
      </w:r>
    </w:p>
    <w:p w14:paraId="50BF812B" w14:textId="77777777" w:rsidR="00FA2A42" w:rsidRPr="00D578FD" w:rsidRDefault="00FA2A42" w:rsidP="00FA2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EE2B80">
        <w:rPr>
          <w:rFonts w:ascii="Times New Roman" w:hAnsi="Times New Roman" w:cs="Times New Roman"/>
          <w:b/>
          <w:bCs/>
        </w:rPr>
        <w:t>Vertinamas objektas:</w:t>
      </w:r>
      <w:r w:rsidRPr="00EE2B80">
        <w:rPr>
          <w:rFonts w:ascii="Times New Roman" w:eastAsia="Calibri" w:hAnsi="Times New Roman" w:cs="Times New Roman"/>
        </w:rPr>
        <w:t xml:space="preserve"> Ti</w:t>
      </w:r>
      <w:r>
        <w:rPr>
          <w:rFonts w:ascii="Times New Roman" w:eastAsia="Calibri" w:hAnsi="Times New Roman" w:cs="Times New Roman"/>
        </w:rPr>
        <w:t>e</w:t>
      </w:r>
      <w:r w:rsidRPr="00EE2B80">
        <w:rPr>
          <w:rFonts w:ascii="Times New Roman" w:eastAsia="Calibri" w:hAnsi="Times New Roman" w:cs="Times New Roman"/>
        </w:rPr>
        <w:t>kėjo</w:t>
      </w:r>
      <w:r w:rsidRPr="00D578FD">
        <w:rPr>
          <w:rFonts w:ascii="Times New Roman" w:eastAsia="Calibri" w:hAnsi="Times New Roman" w:cs="Times New Roman"/>
        </w:rPr>
        <w:t xml:space="preserve"> X </w:t>
      </w:r>
      <w:r>
        <w:rPr>
          <w:rFonts w:ascii="Times New Roman" w:eastAsia="Calibri" w:hAnsi="Times New Roman" w:cs="Times New Roman"/>
        </w:rPr>
        <w:t>specialistų</w:t>
      </w:r>
      <w:r w:rsidRPr="00D578FD">
        <w:rPr>
          <w:rFonts w:ascii="Times New Roman" w:eastAsia="Calibri" w:hAnsi="Times New Roman" w:cs="Times New Roman"/>
        </w:rPr>
        <w:t xml:space="preserve"> patirtis.</w:t>
      </w:r>
    </w:p>
    <w:p w14:paraId="5DCB4229" w14:textId="77777777" w:rsidR="00FA2A42" w:rsidRPr="00D578FD" w:rsidRDefault="00FA2A42" w:rsidP="00FA2A42">
      <w:pPr>
        <w:spacing w:after="0" w:line="240" w:lineRule="auto"/>
        <w:ind w:firstLine="567"/>
        <w:jc w:val="both"/>
        <w:rPr>
          <w:rFonts w:ascii="Times New Roman" w:eastAsia="Calibri" w:hAnsi="Times New Roman" w:cs="Times New Roman"/>
        </w:rPr>
      </w:pPr>
      <w:r w:rsidRPr="00D578FD">
        <w:rPr>
          <w:rFonts w:ascii="Times New Roman" w:eastAsia="Calibri" w:hAnsi="Times New Roman" w:cs="Times New Roman"/>
          <w:b/>
          <w:bCs/>
        </w:rPr>
        <w:t>Ekspertinio įvertinimo data</w:t>
      </w:r>
      <w:r w:rsidRPr="00D578FD">
        <w:rPr>
          <w:rFonts w:ascii="Times New Roman" w:eastAsia="Calibri" w:hAnsi="Times New Roman" w:cs="Times New Roman"/>
        </w:rPr>
        <w:t xml:space="preserve">: </w:t>
      </w:r>
    </w:p>
    <w:p w14:paraId="59B607A5" w14:textId="77777777" w:rsidR="00FA2A42" w:rsidRDefault="00FA2A42" w:rsidP="00FA2A42">
      <w:pPr>
        <w:spacing w:after="0" w:line="240" w:lineRule="auto"/>
        <w:ind w:firstLine="567"/>
        <w:jc w:val="both"/>
        <w:rPr>
          <w:rFonts w:ascii="Times New Roman" w:eastAsia="Calibri" w:hAnsi="Times New Roman" w:cs="Times New Roman"/>
        </w:rPr>
      </w:pPr>
      <w:r w:rsidRPr="00D578FD">
        <w:rPr>
          <w:rFonts w:ascii="Times New Roman" w:eastAsia="Calibri" w:hAnsi="Times New Roman" w:cs="Times New Roman"/>
          <w:b/>
          <w:bCs/>
        </w:rPr>
        <w:t>Pasiūlymų įvertinimas</w:t>
      </w:r>
      <w:r w:rsidRPr="00D578FD">
        <w:rPr>
          <w:rFonts w:ascii="Times New Roman" w:eastAsia="Calibri" w:hAnsi="Times New Roman" w:cs="Times New Roman"/>
        </w:rPr>
        <w:t xml:space="preserve">: </w:t>
      </w:r>
    </w:p>
    <w:p w14:paraId="37501C3C" w14:textId="77777777" w:rsidR="00FA2A42" w:rsidRDefault="00FA2A42" w:rsidP="00FA2A42">
      <w:pPr>
        <w:spacing w:after="0" w:line="240" w:lineRule="auto"/>
        <w:ind w:firstLine="567"/>
        <w:jc w:val="both"/>
        <w:rPr>
          <w:rFonts w:ascii="Times New Roman" w:eastAsia="Calibri" w:hAnsi="Times New Roman" w:cs="Times New Roman"/>
        </w:rPr>
      </w:pPr>
    </w:p>
    <w:p w14:paraId="1757F4BA" w14:textId="77777777" w:rsidR="00FA2A42" w:rsidRPr="009B6EDB" w:rsidRDefault="00FA2A42" w:rsidP="00FA2A42">
      <w:pPr>
        <w:spacing w:after="0" w:line="240" w:lineRule="auto"/>
        <w:ind w:firstLine="567"/>
        <w:jc w:val="both"/>
        <w:rPr>
          <w:rFonts w:ascii="Times New Roman" w:eastAsia="Calibri" w:hAnsi="Times New Roman" w:cs="Times New Roman"/>
        </w:rPr>
      </w:pPr>
      <w:r>
        <w:rPr>
          <w:rFonts w:ascii="Times New Roman" w:eastAsia="Calibri" w:hAnsi="Times New Roman" w:cs="Times New Roman"/>
          <w:b/>
          <w:bCs/>
          <w:i/>
          <w:iCs/>
        </w:rPr>
        <w:t>V</w:t>
      </w:r>
      <w:r w:rsidRPr="00EA0E79">
        <w:rPr>
          <w:rFonts w:ascii="Times New Roman" w:eastAsia="Calibri" w:hAnsi="Times New Roman" w:cs="Times New Roman"/>
          <w:b/>
          <w:bCs/>
          <w:i/>
          <w:iCs/>
        </w:rPr>
        <w:t xml:space="preserve">ertinama, jeigu </w:t>
      </w:r>
      <w:r>
        <w:rPr>
          <w:rFonts w:ascii="Times New Roman" w:eastAsia="Calibri" w:hAnsi="Times New Roman" w:cs="Times New Roman"/>
          <w:b/>
          <w:bCs/>
          <w:i/>
          <w:iCs/>
        </w:rPr>
        <w:t>tie</w:t>
      </w:r>
      <w:r w:rsidRPr="00EA0E79">
        <w:rPr>
          <w:rFonts w:ascii="Times New Roman" w:eastAsia="Calibri" w:hAnsi="Times New Roman" w:cs="Times New Roman"/>
          <w:b/>
          <w:bCs/>
          <w:i/>
          <w:iCs/>
        </w:rPr>
        <w:t>kėjo pasiūlymas atitinka Konkurso sąlygose nustatytus reikalavimas.</w:t>
      </w:r>
      <w:r w:rsidRPr="00EA0E79">
        <w:rPr>
          <w:rFonts w:ascii="Times New Roman" w:eastAsia="Calibri" w:hAnsi="Times New Roman" w:cs="Times New Roman"/>
        </w:rPr>
        <w:t xml:space="preserve"> </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52"/>
      </w:tblGrid>
      <w:tr w:rsidR="00FA2A42" w:rsidRPr="004E22AF" w14:paraId="20C34D6F" w14:textId="77777777" w:rsidTr="00927E1F">
        <w:trPr>
          <w:tblHeader/>
        </w:trPr>
        <w:tc>
          <w:tcPr>
            <w:tcW w:w="5382" w:type="dxa"/>
          </w:tcPr>
          <w:p w14:paraId="24544FA0" w14:textId="4FF4C718" w:rsidR="00FA2A42" w:rsidRPr="004E22AF" w:rsidRDefault="00FA2A42" w:rsidP="00927E1F">
            <w:pPr>
              <w:spacing w:after="0" w:line="240" w:lineRule="auto"/>
              <w:jc w:val="both"/>
              <w:rPr>
                <w:rFonts w:ascii="Times New Roman" w:eastAsia="Calibri" w:hAnsi="Times New Roman" w:cs="Times New Roman"/>
                <w:b/>
              </w:rPr>
            </w:pPr>
            <w:r w:rsidRPr="001C3EF6">
              <w:rPr>
                <w:rFonts w:ascii="Times New Roman" w:eastAsia="Times New Roman" w:hAnsi="Times New Roman" w:cs="Times New Roman"/>
                <w:b/>
                <w:bCs/>
              </w:rPr>
              <w:t>K</w:t>
            </w:r>
            <w:r w:rsidR="00292987">
              <w:rPr>
                <w:rFonts w:ascii="Times New Roman" w:eastAsia="Times New Roman" w:hAnsi="Times New Roman" w:cs="Times New Roman"/>
                <w:b/>
                <w:bCs/>
              </w:rPr>
              <w:t>o</w:t>
            </w:r>
            <w:r w:rsidRPr="001C3EF6">
              <w:rPr>
                <w:rFonts w:ascii="Times New Roman" w:eastAsia="Times New Roman" w:hAnsi="Times New Roman" w:cs="Times New Roman"/>
                <w:b/>
                <w:bCs/>
              </w:rPr>
              <w:t>kybės vertinimo kriterijaus (T) parametr</w:t>
            </w:r>
            <w:r>
              <w:rPr>
                <w:rFonts w:ascii="Times New Roman" w:eastAsia="Times New Roman" w:hAnsi="Times New Roman" w:cs="Times New Roman"/>
                <w:b/>
                <w:bCs/>
              </w:rPr>
              <w:t xml:space="preserve">ai </w:t>
            </w:r>
          </w:p>
        </w:tc>
        <w:tc>
          <w:tcPr>
            <w:tcW w:w="4252" w:type="dxa"/>
          </w:tcPr>
          <w:p w14:paraId="517F6E9D" w14:textId="53C4A6D5" w:rsidR="00FA2A42" w:rsidRPr="004E22AF" w:rsidRDefault="00FA2A42" w:rsidP="00927E1F">
            <w:pPr>
              <w:spacing w:after="0" w:line="240" w:lineRule="auto"/>
              <w:jc w:val="both"/>
              <w:rPr>
                <w:rFonts w:ascii="Times New Roman" w:eastAsia="Calibri" w:hAnsi="Times New Roman" w:cs="Times New Roman"/>
                <w:b/>
              </w:rPr>
            </w:pPr>
            <w:r w:rsidRPr="004E22AF">
              <w:rPr>
                <w:rFonts w:ascii="Times New Roman" w:eastAsia="Calibri" w:hAnsi="Times New Roman" w:cs="Times New Roman"/>
                <w:b/>
              </w:rPr>
              <w:t>Ti</w:t>
            </w:r>
            <w:r w:rsidR="00292987">
              <w:rPr>
                <w:rFonts w:ascii="Times New Roman" w:eastAsia="Calibri" w:hAnsi="Times New Roman" w:cs="Times New Roman"/>
                <w:b/>
              </w:rPr>
              <w:t>e</w:t>
            </w:r>
            <w:r w:rsidRPr="004E22AF">
              <w:rPr>
                <w:rFonts w:ascii="Times New Roman" w:eastAsia="Calibri" w:hAnsi="Times New Roman" w:cs="Times New Roman"/>
                <w:b/>
              </w:rPr>
              <w:t>kėjo pasiūlymo apibūdinimas (pagrindimas), įrodymai, pagrindžiantys atitikimą kriterijui, ir įvertinimas balais (skalėje nuo 0 iki 5)</w:t>
            </w:r>
          </w:p>
        </w:tc>
      </w:tr>
      <w:tr w:rsidR="00FA2A42" w:rsidRPr="004E22AF" w14:paraId="10ED7481" w14:textId="77777777" w:rsidTr="00927E1F">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7F7E7157" w14:textId="5D44F43F" w:rsidR="00FA2A42" w:rsidRPr="00072471" w:rsidRDefault="00AF0C1B" w:rsidP="00927E1F">
            <w:pPr>
              <w:tabs>
                <w:tab w:val="left" w:pos="317"/>
              </w:tabs>
              <w:suppressAutoHyphens/>
              <w:autoSpaceDE w:val="0"/>
              <w:autoSpaceDN w:val="0"/>
              <w:spacing w:after="0" w:line="240" w:lineRule="auto"/>
              <w:jc w:val="both"/>
              <w:textAlignment w:val="baseline"/>
              <w:rPr>
                <w:rFonts w:ascii="Times New Roman" w:eastAsia="Calibri" w:hAnsi="Times New Roman" w:cs="Times New Roman"/>
              </w:rPr>
            </w:pPr>
            <w:r w:rsidRPr="00072471">
              <w:rPr>
                <w:rFonts w:ascii="Times New Roman" w:eastAsia="Segoe UI" w:hAnsi="Times New Roman"/>
                <w:color w:val="000000" w:themeColor="text1"/>
              </w:rPr>
              <w:t>Tiekėjo siūlomo pagrindinio specialisto Nr. 2 – veiklos procesų analitiko – darbo, analizuojant ir įgyvendinant muitinio tikrinimo užduočių skyrimą automatiniu būdu darbuotojams, atsižvelgiant į jų veiklos sričių pasiskirstymą, kuriant (tobulinant, vystant, atnaujinant) ir (arba) prižiūrint ir palaikant informacines sistemas, patirtis (skaičiuojant sutartimis / projektais) (P</w:t>
            </w:r>
            <w:r w:rsidRPr="00072471">
              <w:rPr>
                <w:rFonts w:ascii="Times New Roman" w:eastAsia="Segoe UI" w:hAnsi="Times New Roman"/>
                <w:color w:val="000000" w:themeColor="text1"/>
                <w:vertAlign w:val="subscript"/>
              </w:rPr>
              <w:t>1</w:t>
            </w:r>
            <w:r w:rsidRPr="00072471">
              <w:rPr>
                <w:rFonts w:ascii="Times New Roman" w:eastAsia="Segoe UI" w:hAnsi="Times New Roman"/>
                <w:color w:val="000000" w:themeColor="text1"/>
              </w:rPr>
              <w:t>).</w:t>
            </w:r>
          </w:p>
        </w:tc>
        <w:tc>
          <w:tcPr>
            <w:tcW w:w="4252" w:type="dxa"/>
          </w:tcPr>
          <w:p w14:paraId="30CF0487" w14:textId="77777777" w:rsidR="00FA2A42" w:rsidRPr="004E22AF" w:rsidRDefault="00FA2A42" w:rsidP="00927E1F">
            <w:pPr>
              <w:spacing w:after="0" w:line="240" w:lineRule="auto"/>
              <w:jc w:val="both"/>
              <w:rPr>
                <w:rFonts w:ascii="Times New Roman" w:eastAsia="Calibri" w:hAnsi="Times New Roman" w:cs="Times New Roman"/>
                <w:b/>
              </w:rPr>
            </w:pPr>
          </w:p>
        </w:tc>
      </w:tr>
      <w:tr w:rsidR="00FA2A42" w:rsidRPr="004E22AF" w14:paraId="26F240DD" w14:textId="77777777" w:rsidTr="00927E1F">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009B3AF4" w14:textId="5EC79D64" w:rsidR="00FA2A42" w:rsidRPr="00072471" w:rsidRDefault="00E60598" w:rsidP="00927E1F">
            <w:pPr>
              <w:tabs>
                <w:tab w:val="left" w:pos="317"/>
              </w:tabs>
              <w:suppressAutoHyphens/>
              <w:autoSpaceDE w:val="0"/>
              <w:autoSpaceDN w:val="0"/>
              <w:spacing w:after="0" w:line="240" w:lineRule="auto"/>
              <w:jc w:val="both"/>
              <w:textAlignment w:val="baseline"/>
              <w:rPr>
                <w:rFonts w:ascii="Times New Roman" w:eastAsia="Calibri" w:hAnsi="Times New Roman" w:cs="Times New Roman"/>
              </w:rPr>
            </w:pPr>
            <w:r w:rsidRPr="00072471">
              <w:rPr>
                <w:rFonts w:ascii="Times New Roman" w:eastAsia="Times New Roman" w:hAnsi="Times New Roman"/>
                <w:color w:val="000000" w:themeColor="text1"/>
              </w:rPr>
              <w:t xml:space="preserve">Tiekėjo </w:t>
            </w:r>
            <w:r w:rsidRPr="00072471">
              <w:rPr>
                <w:rFonts w:ascii="Times New Roman" w:eastAsia="Segoe UI" w:hAnsi="Times New Roman"/>
                <w:color w:val="000000" w:themeColor="text1"/>
              </w:rPr>
              <w:t>siūlomo pagrindinio specialisto Nr. 3 –</w:t>
            </w:r>
            <w:r w:rsidRPr="00072471">
              <w:rPr>
                <w:rFonts w:ascii="Times New Roman" w:hAnsi="Times New Roman"/>
              </w:rPr>
              <w:t xml:space="preserve"> programuotojo – darbo patirtis kuriant (tobulinant, vystant, atnaujinant)</w:t>
            </w:r>
            <w:r w:rsidRPr="00072471">
              <w:rPr>
                <w:rFonts w:ascii="Times New Roman" w:hAnsi="Times New Roman"/>
                <w:bCs/>
              </w:rPr>
              <w:t xml:space="preserve"> ir (arba) prižiūrint ir palaikant internetines aplikacijas, sukurtas JAVA programinės įrangos priemonėmis</w:t>
            </w:r>
            <w:r w:rsidRPr="00072471">
              <w:rPr>
                <w:rFonts w:ascii="Times New Roman" w:eastAsia="Segoe UI" w:hAnsi="Times New Roman"/>
                <w:color w:val="000000" w:themeColor="text1"/>
              </w:rPr>
              <w:t xml:space="preserve"> (skaičiuojant sutartimis/ projektais) (P</w:t>
            </w:r>
            <w:r w:rsidRPr="00072471">
              <w:rPr>
                <w:rFonts w:ascii="Times New Roman" w:eastAsia="Segoe UI" w:hAnsi="Times New Roman"/>
                <w:color w:val="000000" w:themeColor="text1"/>
                <w:vertAlign w:val="subscript"/>
              </w:rPr>
              <w:t>2</w:t>
            </w:r>
            <w:r w:rsidRPr="00072471">
              <w:rPr>
                <w:rFonts w:ascii="Times New Roman" w:eastAsia="Segoe UI" w:hAnsi="Times New Roman"/>
                <w:color w:val="000000" w:themeColor="text1"/>
              </w:rPr>
              <w:t>).</w:t>
            </w:r>
          </w:p>
        </w:tc>
        <w:tc>
          <w:tcPr>
            <w:tcW w:w="4252" w:type="dxa"/>
          </w:tcPr>
          <w:p w14:paraId="5E315E0F" w14:textId="77777777" w:rsidR="00FA2A42" w:rsidRPr="004E22AF" w:rsidRDefault="00FA2A42" w:rsidP="00927E1F">
            <w:pPr>
              <w:spacing w:after="0" w:line="240" w:lineRule="auto"/>
              <w:jc w:val="both"/>
              <w:rPr>
                <w:rFonts w:ascii="Times New Roman" w:eastAsia="Calibri" w:hAnsi="Times New Roman" w:cs="Times New Roman"/>
                <w:b/>
              </w:rPr>
            </w:pPr>
          </w:p>
        </w:tc>
      </w:tr>
      <w:tr w:rsidR="00FA2A42" w:rsidRPr="004E22AF" w14:paraId="29B02594" w14:textId="77777777" w:rsidTr="00927E1F">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36AF344E" w14:textId="5154D385" w:rsidR="00FA2A42" w:rsidRPr="00072471" w:rsidRDefault="00862E2A" w:rsidP="00927E1F">
            <w:pPr>
              <w:tabs>
                <w:tab w:val="left" w:pos="3148"/>
              </w:tabs>
              <w:suppressAutoHyphens/>
              <w:autoSpaceDE w:val="0"/>
              <w:autoSpaceDN w:val="0"/>
              <w:spacing w:after="0" w:line="240" w:lineRule="auto"/>
              <w:jc w:val="both"/>
              <w:textAlignment w:val="baseline"/>
              <w:rPr>
                <w:rFonts w:ascii="Times New Roman" w:eastAsia="Calibri" w:hAnsi="Times New Roman" w:cs="Times New Roman"/>
              </w:rPr>
            </w:pPr>
            <w:r w:rsidRPr="00072471">
              <w:rPr>
                <w:rFonts w:ascii="Times New Roman" w:eastAsia="Calibri" w:hAnsi="Times New Roman"/>
                <w:bCs/>
              </w:rPr>
              <w:t>Tiekėjo</w:t>
            </w:r>
            <w:r w:rsidRPr="00072471">
              <w:rPr>
                <w:rFonts w:ascii="Times New Roman" w:eastAsia="Calibri" w:hAnsi="Times New Roman"/>
                <w:b/>
              </w:rPr>
              <w:t xml:space="preserve"> </w:t>
            </w:r>
            <w:r w:rsidRPr="00072471">
              <w:rPr>
                <w:rFonts w:ascii="Times New Roman" w:hAnsi="Times New Roman"/>
                <w:bCs/>
                <w:color w:val="000000" w:themeColor="text1"/>
              </w:rPr>
              <w:t>siūlomo pagrindinio specialisto Nr. 4 – integravimo specialisto – darbo patirtis kuriant (tobulinant, vystant, atnaujinant) ir (arba) prižiūrint ir palaikant žiniatinklio paslaugas (integracines sąsajas), sukurtas naudojant SOAP protokolą (skaičiuojant sutartimis / projektais) (P</w:t>
            </w:r>
            <w:r w:rsidRPr="00072471">
              <w:rPr>
                <w:rFonts w:ascii="Times New Roman" w:hAnsi="Times New Roman"/>
                <w:bCs/>
                <w:color w:val="000000" w:themeColor="text1"/>
                <w:vertAlign w:val="subscript"/>
              </w:rPr>
              <w:t>3</w:t>
            </w:r>
            <w:r w:rsidRPr="00072471">
              <w:rPr>
                <w:rFonts w:ascii="Times New Roman" w:hAnsi="Times New Roman"/>
                <w:bCs/>
                <w:color w:val="000000" w:themeColor="text1"/>
              </w:rPr>
              <w:t>).</w:t>
            </w:r>
          </w:p>
        </w:tc>
        <w:tc>
          <w:tcPr>
            <w:tcW w:w="4252" w:type="dxa"/>
          </w:tcPr>
          <w:p w14:paraId="7A765BE4" w14:textId="77777777" w:rsidR="00FA2A42" w:rsidRPr="004E22AF" w:rsidRDefault="00FA2A42" w:rsidP="00927E1F">
            <w:pPr>
              <w:spacing w:after="0" w:line="240" w:lineRule="auto"/>
              <w:jc w:val="both"/>
              <w:rPr>
                <w:rFonts w:ascii="Times New Roman" w:eastAsia="Calibri" w:hAnsi="Times New Roman" w:cs="Times New Roman"/>
                <w:b/>
              </w:rPr>
            </w:pPr>
          </w:p>
        </w:tc>
      </w:tr>
      <w:tr w:rsidR="004B0413" w:rsidRPr="004E22AF" w14:paraId="333A76FD" w14:textId="77777777" w:rsidTr="00927E1F">
        <w:trPr>
          <w:cantSplit/>
        </w:trPr>
        <w:tc>
          <w:tcPr>
            <w:tcW w:w="5382" w:type="dxa"/>
            <w:tcBorders>
              <w:top w:val="single" w:sz="4" w:space="0" w:color="000000"/>
              <w:left w:val="single" w:sz="4" w:space="0" w:color="000000"/>
              <w:bottom w:val="single" w:sz="4" w:space="0" w:color="000000"/>
              <w:right w:val="single" w:sz="4" w:space="0" w:color="000000"/>
            </w:tcBorders>
            <w:shd w:val="clear" w:color="auto" w:fill="auto"/>
          </w:tcPr>
          <w:p w14:paraId="581B42D6" w14:textId="38939EB6" w:rsidR="004B0413" w:rsidRPr="00072471" w:rsidDel="004B0413" w:rsidRDefault="00072471" w:rsidP="00927E1F">
            <w:pPr>
              <w:tabs>
                <w:tab w:val="left" w:pos="3148"/>
              </w:tabs>
              <w:suppressAutoHyphens/>
              <w:autoSpaceDE w:val="0"/>
              <w:autoSpaceDN w:val="0"/>
              <w:spacing w:after="0" w:line="240" w:lineRule="auto"/>
              <w:jc w:val="both"/>
              <w:textAlignment w:val="baseline"/>
              <w:rPr>
                <w:rFonts w:ascii="Times New Roman" w:eastAsia="Calibri" w:hAnsi="Times New Roman" w:cs="Times New Roman"/>
              </w:rPr>
            </w:pPr>
            <w:r w:rsidRPr="00072471">
              <w:rPr>
                <w:rFonts w:ascii="Times New Roman" w:eastAsia="Calibri" w:hAnsi="Times New Roman"/>
                <w:bCs/>
              </w:rPr>
              <w:t xml:space="preserve">Tiekėjo siūlomo pagrindinio specialisto Nr. 5 – duomenų bazių specialisto – darbo patirtis projektuojant ir </w:t>
            </w:r>
            <w:r w:rsidRPr="0033428A">
              <w:rPr>
                <w:rFonts w:ascii="Times New Roman" w:eastAsia="Calibri" w:hAnsi="Times New Roman"/>
                <w:bCs/>
              </w:rPr>
              <w:t>(arba)</w:t>
            </w:r>
            <w:r w:rsidRPr="00072471">
              <w:rPr>
                <w:rFonts w:ascii="Times New Roman" w:eastAsia="Calibri" w:hAnsi="Times New Roman"/>
                <w:bCs/>
              </w:rPr>
              <w:t xml:space="preserve"> programuojant informacinių sistemų duomenų bazes </w:t>
            </w:r>
            <w:proofErr w:type="spellStart"/>
            <w:r w:rsidRPr="00072471">
              <w:rPr>
                <w:rFonts w:ascii="Times New Roman" w:eastAsia="Calibri" w:hAnsi="Times New Roman"/>
                <w:bCs/>
              </w:rPr>
              <w:t>PostgreSQL</w:t>
            </w:r>
            <w:proofErr w:type="spellEnd"/>
            <w:r w:rsidRPr="00072471">
              <w:rPr>
                <w:rFonts w:ascii="Times New Roman" w:eastAsia="Calibri" w:hAnsi="Times New Roman"/>
                <w:bCs/>
              </w:rPr>
              <w:t xml:space="preserve"> programinės įrangos priemonėmis (skaičiuojant sutartimis/projektais) (P</w:t>
            </w:r>
            <w:r w:rsidRPr="00072471">
              <w:rPr>
                <w:rFonts w:ascii="Times New Roman" w:eastAsia="Calibri" w:hAnsi="Times New Roman"/>
                <w:bCs/>
                <w:vertAlign w:val="subscript"/>
              </w:rPr>
              <w:t>4</w:t>
            </w:r>
            <w:r w:rsidRPr="00072471">
              <w:rPr>
                <w:rFonts w:ascii="Times New Roman" w:eastAsia="Calibri" w:hAnsi="Times New Roman"/>
                <w:bCs/>
              </w:rPr>
              <w:t>).</w:t>
            </w:r>
          </w:p>
        </w:tc>
        <w:tc>
          <w:tcPr>
            <w:tcW w:w="4252" w:type="dxa"/>
          </w:tcPr>
          <w:p w14:paraId="28DFF804" w14:textId="77777777" w:rsidR="004B0413" w:rsidRPr="004E22AF" w:rsidRDefault="004B0413" w:rsidP="00927E1F">
            <w:pPr>
              <w:spacing w:after="0" w:line="240" w:lineRule="auto"/>
              <w:jc w:val="both"/>
              <w:rPr>
                <w:rFonts w:ascii="Times New Roman" w:eastAsia="Calibri" w:hAnsi="Times New Roman" w:cs="Times New Roman"/>
                <w:b/>
              </w:rPr>
            </w:pPr>
          </w:p>
        </w:tc>
      </w:tr>
    </w:tbl>
    <w:p w14:paraId="659E5A08" w14:textId="77777777" w:rsidR="00FA2A42" w:rsidRPr="009B6EDB" w:rsidRDefault="00FA2A42" w:rsidP="00FA2A42">
      <w:pPr>
        <w:jc w:val="both"/>
        <w:rPr>
          <w:rFonts w:ascii="Times New Roman" w:eastAsia="Calibri" w:hAnsi="Times New Roman" w:cs="Times New Roman"/>
        </w:rPr>
      </w:pPr>
    </w:p>
    <w:p w14:paraId="06F0D8C0" w14:textId="77777777" w:rsidR="00FA2A42" w:rsidRDefault="00FA2A42" w:rsidP="00FA2A42">
      <w:pPr>
        <w:jc w:val="both"/>
        <w:rPr>
          <w:rFonts w:ascii="Times New Roman" w:eastAsia="Calibri" w:hAnsi="Times New Roman" w:cs="Times New Roman"/>
        </w:rPr>
      </w:pPr>
      <w:r w:rsidRPr="009B6EDB">
        <w:rPr>
          <w:rFonts w:ascii="Times New Roman" w:eastAsia="Calibri" w:hAnsi="Times New Roman" w:cs="Times New Roman"/>
        </w:rPr>
        <w:t xml:space="preserve">Ekspertas                         </w:t>
      </w:r>
      <w:r w:rsidRPr="009B6EDB">
        <w:rPr>
          <w:rFonts w:ascii="Times New Roman" w:eastAsia="Calibri" w:hAnsi="Times New Roman" w:cs="Times New Roman"/>
        </w:rPr>
        <w:tab/>
      </w:r>
      <w:r w:rsidRPr="009B6EDB">
        <w:rPr>
          <w:rFonts w:ascii="Times New Roman" w:eastAsia="Calibri" w:hAnsi="Times New Roman" w:cs="Times New Roman"/>
        </w:rPr>
        <w:tab/>
        <w:t>parašas</w:t>
      </w:r>
      <w:r w:rsidRPr="009B6EDB">
        <w:rPr>
          <w:rFonts w:ascii="Times New Roman" w:eastAsia="Calibri" w:hAnsi="Times New Roman" w:cs="Times New Roman"/>
        </w:rPr>
        <w:tab/>
        <w:t xml:space="preserve">       </w:t>
      </w:r>
      <w:r w:rsidRPr="009B6EDB">
        <w:rPr>
          <w:rFonts w:ascii="Times New Roman" w:eastAsia="Calibri" w:hAnsi="Times New Roman" w:cs="Times New Roman"/>
        </w:rPr>
        <w:tab/>
      </w:r>
      <w:r w:rsidRPr="009B6EDB">
        <w:rPr>
          <w:rFonts w:ascii="Times New Roman" w:eastAsia="Calibri" w:hAnsi="Times New Roman" w:cs="Times New Roman"/>
        </w:rPr>
        <w:tab/>
        <w:t xml:space="preserve"> </w:t>
      </w:r>
      <w:r>
        <w:rPr>
          <w:rFonts w:ascii="Times New Roman" w:eastAsia="Calibri" w:hAnsi="Times New Roman" w:cs="Times New Roman"/>
        </w:rPr>
        <w:t>V</w:t>
      </w:r>
      <w:r w:rsidRPr="009B6EDB">
        <w:rPr>
          <w:rFonts w:ascii="Times New Roman" w:eastAsia="Calibri" w:hAnsi="Times New Roman" w:cs="Times New Roman"/>
        </w:rPr>
        <w:t>ardas ir pavardė</w:t>
      </w:r>
    </w:p>
    <w:p w14:paraId="60B7EA2E" w14:textId="77777777" w:rsidR="00FA2A42" w:rsidRDefault="00FA2A42" w:rsidP="00FA2A42">
      <w:pPr>
        <w:spacing w:after="0" w:line="240" w:lineRule="auto"/>
        <w:ind w:left="6480" w:firstLine="480"/>
        <w:jc w:val="both"/>
        <w:rPr>
          <w:rFonts w:ascii="Times New Roman" w:eastAsia="Calibri" w:hAnsi="Times New Roman" w:cs="Times New Roman"/>
        </w:rPr>
      </w:pPr>
    </w:p>
    <w:p w14:paraId="0A9FDBE7" w14:textId="77777777" w:rsidR="00FA2A42" w:rsidRDefault="00FA2A42" w:rsidP="00FA2A42">
      <w:pPr>
        <w:spacing w:after="0" w:line="240" w:lineRule="auto"/>
        <w:ind w:left="6480" w:firstLine="480"/>
        <w:jc w:val="both"/>
        <w:rPr>
          <w:rFonts w:ascii="Times New Roman" w:eastAsia="Calibri" w:hAnsi="Times New Roman" w:cs="Times New Roman"/>
        </w:rPr>
      </w:pPr>
    </w:p>
    <w:p w14:paraId="31C3E3B1" w14:textId="77777777" w:rsidR="00FA2A42" w:rsidRDefault="00FA2A42" w:rsidP="00FA2A42">
      <w:pPr>
        <w:spacing w:after="0" w:line="240" w:lineRule="auto"/>
        <w:ind w:left="6480" w:firstLine="480"/>
        <w:jc w:val="both"/>
        <w:rPr>
          <w:rFonts w:ascii="Times New Roman" w:eastAsia="Calibri" w:hAnsi="Times New Roman" w:cs="Times New Roman"/>
        </w:rPr>
      </w:pPr>
    </w:p>
    <w:p w14:paraId="4302CEAC" w14:textId="77777777" w:rsidR="00FA2A42" w:rsidRDefault="00FA2A42" w:rsidP="00FA2A42">
      <w:pPr>
        <w:spacing w:after="0" w:line="240" w:lineRule="auto"/>
        <w:ind w:left="6480" w:firstLine="480"/>
        <w:jc w:val="both"/>
        <w:rPr>
          <w:rFonts w:ascii="Times New Roman" w:eastAsia="Calibri" w:hAnsi="Times New Roman" w:cs="Times New Roman"/>
        </w:rPr>
      </w:pPr>
    </w:p>
    <w:p w14:paraId="5C7160FA" w14:textId="77777777" w:rsidR="002E2383" w:rsidRDefault="002E2383" w:rsidP="00977492">
      <w:pPr>
        <w:rPr>
          <w:rFonts w:ascii="Times New Roman" w:eastAsia="Calibri" w:hAnsi="Times New Roman" w:cs="Times New Roman"/>
        </w:rPr>
      </w:pPr>
    </w:p>
    <w:p w14:paraId="61E615E1" w14:textId="77777777" w:rsidR="002E2383" w:rsidRDefault="002E2383" w:rsidP="00977492">
      <w:pPr>
        <w:rPr>
          <w:rFonts w:ascii="Times New Roman" w:eastAsia="Calibri" w:hAnsi="Times New Roman" w:cs="Times New Roman"/>
        </w:rPr>
      </w:pPr>
    </w:p>
    <w:p w14:paraId="27B3E5AC" w14:textId="77777777" w:rsidR="000B3246" w:rsidRPr="000B3246" w:rsidRDefault="000B3246" w:rsidP="00992428">
      <w:pPr>
        <w:spacing w:after="0" w:line="240" w:lineRule="auto"/>
        <w:ind w:left="6480" w:firstLine="480"/>
        <w:jc w:val="right"/>
        <w:rPr>
          <w:rFonts w:ascii="Times New Roman" w:eastAsia="Calibri" w:hAnsi="Times New Roman" w:cs="Times New Roman"/>
          <w:kern w:val="0"/>
          <w14:ligatures w14:val="none"/>
        </w:rPr>
      </w:pPr>
      <w:r w:rsidRPr="000B3246">
        <w:rPr>
          <w:rFonts w:ascii="Times New Roman" w:eastAsia="Calibri" w:hAnsi="Times New Roman" w:cs="Times New Roman"/>
          <w:kern w:val="0"/>
          <w14:ligatures w14:val="none"/>
        </w:rPr>
        <w:lastRenderedPageBreak/>
        <w:t xml:space="preserve">Konkurso sąlygų </w:t>
      </w:r>
    </w:p>
    <w:p w14:paraId="3B7ECA6E" w14:textId="3C3FECEF" w:rsidR="000B3246" w:rsidRPr="000B3246" w:rsidRDefault="00316EE9"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10</w:t>
      </w:r>
      <w:r w:rsidRPr="000B3246">
        <w:rPr>
          <w:rFonts w:ascii="Times New Roman" w:eastAsia="Calibri" w:hAnsi="Times New Roman" w:cs="Times New Roman"/>
          <w:kern w:val="0"/>
          <w14:ligatures w14:val="none"/>
        </w:rPr>
        <w:t xml:space="preserve"> </w:t>
      </w:r>
      <w:r w:rsidR="000B3246" w:rsidRPr="000B3246">
        <w:rPr>
          <w:rFonts w:ascii="Times New Roman" w:eastAsia="Calibri" w:hAnsi="Times New Roman" w:cs="Times New Roman"/>
          <w:kern w:val="0"/>
          <w14:ligatures w14:val="none"/>
        </w:rPr>
        <w:t>priedas</w:t>
      </w:r>
    </w:p>
    <w:p w14:paraId="0A28BABA" w14:textId="71537B66" w:rsidR="000B3246" w:rsidRDefault="00720EB7"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89" w:name="_Hlk160524186"/>
      <w:r w:rsidRPr="00856261">
        <w:rPr>
          <w:rFonts w:ascii="Times New Roman Bold" w:eastAsia="Times New Roman" w:hAnsi="Times New Roman Bold" w:cs="Times New Roman"/>
          <w:b/>
          <w:bCs/>
          <w:caps/>
          <w:kern w:val="0"/>
          <w14:ligatures w14:val="none"/>
        </w:rPr>
        <w:t>TIKRINIMŲ VALDYMO</w:t>
      </w:r>
      <w:r w:rsidR="000B3246" w:rsidRPr="00856261">
        <w:rPr>
          <w:rFonts w:ascii="Times New Roman" w:eastAsia="Times New Roman" w:hAnsi="Times New Roman" w:cs="Times New Roman"/>
          <w:b/>
          <w:bCs/>
          <w:caps/>
          <w:kern w:val="0"/>
          <w14:ligatures w14:val="none"/>
        </w:rPr>
        <w:t xml:space="preserve"> SISTEMOS </w:t>
      </w:r>
      <w:r w:rsidR="005865F6" w:rsidRPr="00856261">
        <w:rPr>
          <w:rFonts w:ascii="Times New Roman" w:eastAsia="Times New Roman" w:hAnsi="Times New Roman" w:cs="Times New Roman"/>
          <w:b/>
          <w:bCs/>
          <w:caps/>
          <w:kern w:val="0"/>
          <w14:ligatures w14:val="none"/>
        </w:rPr>
        <w:t>(</w:t>
      </w:r>
      <w:r w:rsidR="0034730C" w:rsidRPr="00856261">
        <w:rPr>
          <w:rFonts w:ascii="Times New Roman" w:eastAsia="Times New Roman" w:hAnsi="Times New Roman" w:cs="Times New Roman"/>
          <w:b/>
          <w:bCs/>
          <w:caps/>
          <w:kern w:val="0"/>
          <w14:ligatures w14:val="none"/>
        </w:rPr>
        <w:t>KOMANDORAS</w:t>
      </w:r>
      <w:r w:rsidR="005865F6" w:rsidRPr="00856261">
        <w:rPr>
          <w:rFonts w:ascii="Times New Roman" w:eastAsia="Times New Roman" w:hAnsi="Times New Roman" w:cs="Times New Roman"/>
          <w:b/>
          <w:bCs/>
          <w:caps/>
          <w:kern w:val="0"/>
          <w14:ligatures w14:val="none"/>
        </w:rPr>
        <w:t xml:space="preserve">) </w:t>
      </w:r>
      <w:r w:rsidR="000B3246" w:rsidRPr="00856261">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856261">
        <w:rPr>
          <w:rFonts w:ascii="Times New Roman" w:eastAsia="Times New Roman" w:hAnsi="Times New Roman" w:cs="Times New Roman"/>
          <w:caps/>
          <w:kern w:val="0"/>
          <w14:ligatures w14:val="none"/>
        </w:rPr>
        <w:t>(projektas)</w:t>
      </w:r>
    </w:p>
    <w:p w14:paraId="6C8D3C53" w14:textId="4056E6DF" w:rsidR="007260E2"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Pr>
          <w:rFonts w:ascii="Times New Roman" w:eastAsia="Times New Roman" w:hAnsi="Times New Roman" w:cs="Times New Roman"/>
          <w:b/>
          <w:bCs/>
          <w:caps/>
          <w:kern w:val="0"/>
          <w14:ligatures w14:val="none"/>
        </w:rPr>
        <w:tab/>
      </w:r>
      <w:r w:rsidR="00856261">
        <w:rPr>
          <w:rFonts w:ascii="Times New Roman" w:eastAsia="Times New Roman" w:hAnsi="Times New Roman" w:cs="Times New Roman"/>
          <w:b/>
          <w:bCs/>
          <w:caps/>
          <w:kern w:val="0"/>
          <w14:ligatures w14:val="none"/>
        </w:rPr>
        <w:t xml:space="preserve">                                                           </w:t>
      </w:r>
      <w:r w:rsidR="00856261" w:rsidRPr="007260E2">
        <w:rPr>
          <w:rFonts w:ascii="Times New Roman" w:eastAsia="Calibri" w:hAnsi="Times New Roman" w:cs="Times New Roman"/>
          <w:kern w:val="0"/>
          <w14:ligatures w14:val="none"/>
        </w:rPr>
        <w:t>(pateikiama atskiru failu)</w:t>
      </w:r>
    </w:p>
    <w:p w14:paraId="2C1D1C59" w14:textId="77777777" w:rsidR="007260E2"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7260E2" w:rsidRDefault="007260E2" w:rsidP="007260E2">
      <w:pPr>
        <w:spacing w:after="0" w:line="240" w:lineRule="auto"/>
        <w:ind w:left="6480" w:firstLine="480"/>
        <w:jc w:val="right"/>
        <w:rPr>
          <w:rFonts w:ascii="Times New Roman" w:eastAsia="Calibri" w:hAnsi="Times New Roman" w:cs="Times New Roman"/>
          <w:kern w:val="0"/>
          <w14:ligatures w14:val="none"/>
        </w:rPr>
      </w:pPr>
      <w:r w:rsidRPr="007260E2">
        <w:rPr>
          <w:rFonts w:ascii="Times New Roman" w:eastAsia="Calibri" w:hAnsi="Times New Roman" w:cs="Times New Roman"/>
          <w:kern w:val="0"/>
          <w14:ligatures w14:val="none"/>
        </w:rPr>
        <w:t xml:space="preserve">Konkurso sąlygų </w:t>
      </w:r>
    </w:p>
    <w:p w14:paraId="0CF51576" w14:textId="7B716F80" w:rsidR="007260E2" w:rsidRPr="007260E2" w:rsidRDefault="00316EE9"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11</w:t>
      </w:r>
      <w:r w:rsidR="007260E2" w:rsidRPr="007260E2">
        <w:rPr>
          <w:rFonts w:ascii="Times New Roman" w:eastAsia="Calibri" w:hAnsi="Times New Roman" w:cs="Times New Roman"/>
          <w:kern w:val="0"/>
          <w14:ligatures w14:val="none"/>
        </w:rPr>
        <w:t xml:space="preserve"> priedas</w:t>
      </w:r>
    </w:p>
    <w:p w14:paraId="31451002"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7260E2" w:rsidRDefault="007260E2" w:rsidP="007260E2">
      <w:pPr>
        <w:spacing w:after="0" w:line="240" w:lineRule="auto"/>
        <w:ind w:left="6480" w:hanging="3078"/>
        <w:rPr>
          <w:rFonts w:ascii="Times New Roman" w:eastAsia="Calibri" w:hAnsi="Times New Roman" w:cs="Times New Roman"/>
          <w:b/>
          <w:bCs/>
          <w:kern w:val="0"/>
          <w14:ligatures w14:val="none"/>
        </w:rPr>
      </w:pPr>
      <w:r w:rsidRPr="007260E2">
        <w:rPr>
          <w:rFonts w:ascii="Times New Roman" w:eastAsia="Calibri" w:hAnsi="Times New Roman" w:cs="Times New Roman"/>
          <w:b/>
          <w:bCs/>
          <w:kern w:val="0"/>
          <w14:ligatures w14:val="none"/>
        </w:rPr>
        <w:t>EBVPD</w:t>
      </w:r>
      <w:r>
        <w:rPr>
          <w:rFonts w:ascii="Times New Roman" w:eastAsia="Calibri" w:hAnsi="Times New Roman" w:cs="Times New Roman"/>
          <w:b/>
          <w:bCs/>
          <w:kern w:val="0"/>
          <w14:ligatures w14:val="none"/>
        </w:rPr>
        <w:t xml:space="preserve"> </w:t>
      </w:r>
      <w:r w:rsidRPr="007260E2">
        <w:rPr>
          <w:rFonts w:ascii="Times New Roman" w:eastAsia="Calibri" w:hAnsi="Times New Roman" w:cs="Times New Roman"/>
          <w:kern w:val="0"/>
          <w14:ligatures w14:val="none"/>
        </w:rPr>
        <w:t>(pateikiama atskiru failu)</w:t>
      </w:r>
    </w:p>
    <w:p w14:paraId="2E77F9BD" w14:textId="77777777" w:rsidR="007260E2" w:rsidRPr="000B3246"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89"/>
    <w:p w14:paraId="3AE435CF" w14:textId="77777777" w:rsidR="0073360E" w:rsidRDefault="0073360E" w:rsidP="00977492">
      <w:pPr>
        <w:rPr>
          <w:rFonts w:ascii="Times New Roman" w:eastAsia="Calibri" w:hAnsi="Times New Roman" w:cs="Times New Roman"/>
        </w:rPr>
      </w:pPr>
    </w:p>
    <w:p w14:paraId="400AF572" w14:textId="77777777" w:rsidR="0073360E" w:rsidRPr="00977492" w:rsidRDefault="0073360E" w:rsidP="00977492">
      <w:pPr>
        <w:rPr>
          <w:rFonts w:ascii="Times New Roman" w:eastAsia="Calibri" w:hAnsi="Times New Roman" w:cs="Times New Roman"/>
        </w:rPr>
      </w:pPr>
    </w:p>
    <w:sectPr w:rsidR="0073360E" w:rsidRPr="00977492" w:rsidSect="00554B65">
      <w:headerReference w:type="default" r:id="rId37"/>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9BAD7" w14:textId="77777777" w:rsidR="00FC2397" w:rsidRDefault="00FC2397" w:rsidP="00782F68">
      <w:pPr>
        <w:spacing w:after="0" w:line="240" w:lineRule="auto"/>
      </w:pPr>
      <w:r>
        <w:separator/>
      </w:r>
    </w:p>
  </w:endnote>
  <w:endnote w:type="continuationSeparator" w:id="0">
    <w:p w14:paraId="6AB8E918" w14:textId="77777777" w:rsidR="00FC2397" w:rsidRDefault="00FC2397"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Noto Sans CJK SC">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96BDE" w14:textId="77777777" w:rsidR="00FC2397" w:rsidRDefault="00FC2397" w:rsidP="00782F68">
      <w:pPr>
        <w:spacing w:after="0" w:line="240" w:lineRule="auto"/>
      </w:pPr>
      <w:r>
        <w:separator/>
      </w:r>
    </w:p>
  </w:footnote>
  <w:footnote w:type="continuationSeparator" w:id="0">
    <w:p w14:paraId="025C5B04" w14:textId="77777777" w:rsidR="00FC2397" w:rsidRDefault="00FC2397" w:rsidP="00782F68">
      <w:pPr>
        <w:spacing w:after="0" w:line="240" w:lineRule="auto"/>
      </w:pPr>
      <w:r>
        <w:continuationSeparator/>
      </w:r>
    </w:p>
  </w:footnote>
  <w:footnote w:id="1">
    <w:p w14:paraId="0D606950" w14:textId="77777777" w:rsidR="00260BD8" w:rsidRDefault="00260BD8" w:rsidP="00260BD8">
      <w:pPr>
        <w:pStyle w:val="FootnoteText"/>
      </w:pPr>
      <w:r>
        <w:rPr>
          <w:rStyle w:val="FootnoteReference"/>
          <w:rFonts w:eastAsia="Calibri"/>
        </w:rPr>
        <w:footnoteRef/>
      </w:r>
      <w:r>
        <w:t xml:space="preserve"> T</w:t>
      </w:r>
      <w:r w:rsidRPr="00BD3B8F">
        <w:t>ai Sutartyje numatyta didžiausia galima suma</w:t>
      </w:r>
      <w:r>
        <w:rPr>
          <w:sz w:val="24"/>
          <w:szCs w:val="24"/>
        </w:rPr>
        <w:t xml:space="preserve"> </w:t>
      </w:r>
      <w:r>
        <w:rPr>
          <w:lang w:eastAsia="lt-LT"/>
        </w:rPr>
        <w:t>KOMANDORAS</w:t>
      </w:r>
      <w:r w:rsidRPr="00BD3B8F">
        <w:t xml:space="preserve"> priežiūros ir palaikymo paslaugoms teikti, padalinta iš </w:t>
      </w:r>
      <w:r>
        <w:t xml:space="preserve">36 </w:t>
      </w:r>
      <w:r w:rsidRPr="00BD3B8F">
        <w:t>(paslaugos teikimo mėnesių skaičius)</w:t>
      </w:r>
      <w:r>
        <w:t xml:space="preserve"> </w:t>
      </w:r>
    </w:p>
  </w:footnote>
  <w:footnote w:id="2">
    <w:p w14:paraId="46B4EBB8" w14:textId="77777777" w:rsidR="00260BD8" w:rsidRPr="00386623" w:rsidRDefault="00260BD8" w:rsidP="00260BD8">
      <w:pPr>
        <w:pStyle w:val="FootnoteText"/>
      </w:pPr>
      <w:r w:rsidRPr="00386623">
        <w:rPr>
          <w:rStyle w:val="FootnoteReference"/>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78" w:name="_Hlk509558896"/>
      <w:r>
        <w:t>ši nuostata taip pat taikoma skaičiuojant pradelsimo atvejus tam pačiam sutrikimui</w:t>
      </w:r>
      <w:bookmarkEnd w:id="78"/>
      <w:r w:rsidRPr="00386623">
        <w:t>.</w:t>
      </w:r>
    </w:p>
  </w:footnote>
  <w:footnote w:id="3">
    <w:p w14:paraId="25C3BA87" w14:textId="77777777" w:rsidR="00260BD8" w:rsidRPr="00BB7C8C" w:rsidRDefault="00260BD8" w:rsidP="00260BD8">
      <w:pPr>
        <w:pStyle w:val="FootnoteText"/>
        <w:rPr>
          <w:rFonts w:ascii="Times New Roman" w:hAnsi="Times New Roman" w:cs="Times New Roman"/>
        </w:rPr>
      </w:pPr>
      <w:r w:rsidRPr="00BB7C8C">
        <w:rPr>
          <w:rStyle w:val="FootnoteReference"/>
          <w:rFonts w:ascii="Times New Roman" w:eastAsia="Calibri" w:hAnsi="Times New Roman" w:cs="Times New Roman"/>
        </w:rPr>
        <w:footnoteRef/>
      </w:r>
      <w:r w:rsidRPr="00BB7C8C">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4">
    <w:p w14:paraId="60D787DC" w14:textId="77777777" w:rsidR="00260BD8" w:rsidRPr="00BB7C8C" w:rsidRDefault="00260BD8" w:rsidP="00260BD8">
      <w:pPr>
        <w:pStyle w:val="FootnoteText"/>
        <w:rPr>
          <w:rFonts w:ascii="Times New Roman" w:hAnsi="Times New Roman" w:cs="Times New Roman"/>
        </w:rPr>
      </w:pPr>
      <w:r w:rsidRPr="00BB7C8C">
        <w:rPr>
          <w:rStyle w:val="FootnoteReference"/>
          <w:rFonts w:ascii="Times New Roman" w:eastAsia="Calibri" w:hAnsi="Times New Roman" w:cs="Times New Roman"/>
        </w:rPr>
        <w:footnoteRef/>
      </w:r>
      <w:r w:rsidRPr="00BB7C8C">
        <w:rPr>
          <w:rFonts w:ascii="Times New Roman" w:hAnsi="Times New Roman" w:cs="Times New Roman"/>
        </w:rPr>
        <w:t xml:space="preserve"> Tai Sutartyje numatyta didžiausia galima suma </w:t>
      </w:r>
      <w:r w:rsidRPr="00BB7C8C">
        <w:rPr>
          <w:rFonts w:ascii="Times New Roman" w:hAnsi="Times New Roman" w:cs="Times New Roman"/>
          <w:lang w:eastAsia="lt-LT"/>
        </w:rPr>
        <w:t>KOMANDORAS</w:t>
      </w:r>
      <w:r w:rsidRPr="00BB7C8C">
        <w:rPr>
          <w:rFonts w:ascii="Times New Roman" w:hAnsi="Times New Roman" w:cs="Times New Roman"/>
        </w:rPr>
        <w:t xml:space="preserve"> priežiūros ir palaikymo paslaugoms teikti, padalinta iš 36 (paslaugos teikimo mėnesių skaičius)</w:t>
      </w:r>
    </w:p>
  </w:footnote>
  <w:footnote w:id="5">
    <w:p w14:paraId="4783F350" w14:textId="77777777" w:rsidR="00260BD8" w:rsidRPr="00301572" w:rsidRDefault="00260BD8" w:rsidP="00260BD8">
      <w:pPr>
        <w:pStyle w:val="FootnoteText"/>
        <w:rPr>
          <w:rFonts w:ascii="Times New Roman" w:hAnsi="Times New Roman" w:cs="Times New Roman"/>
        </w:rPr>
      </w:pPr>
      <w:r w:rsidRPr="00301572">
        <w:rPr>
          <w:rStyle w:val="FootnoteReference"/>
          <w:rFonts w:ascii="Times New Roman" w:hAnsi="Times New Roman" w:cs="Times New Roman"/>
        </w:rPr>
        <w:footnoteRef/>
      </w:r>
      <w:r w:rsidRPr="00301572">
        <w:rPr>
          <w:rFonts w:ascii="Times New Roman" w:hAnsi="Times New Roman" w:cs="Times New Roman"/>
        </w:rPr>
        <w:t>Tai Sutartyje numatyta didžiausia galima suma KOMANDORAS priežiūros ir palaikymo paslaugoms teikti, padalinta iš paslaugos teikimo mėnesių skaičius</w:t>
      </w:r>
    </w:p>
  </w:footnote>
  <w:footnote w:id="6">
    <w:p w14:paraId="528019B7" w14:textId="77777777" w:rsidR="008C4BC3" w:rsidRPr="00182C96" w:rsidRDefault="008C4BC3" w:rsidP="008C4BC3">
      <w:pPr>
        <w:pStyle w:val="FootnoteText"/>
        <w:rPr>
          <w:rFonts w:ascii="Times New Roman" w:hAnsi="Times New Roman" w:cs="Times New Roman"/>
        </w:rPr>
      </w:pPr>
      <w:r w:rsidRPr="00182C96">
        <w:rPr>
          <w:rStyle w:val="FootnoteReference"/>
          <w:rFonts w:ascii="Times New Roman" w:eastAsia="Yu Mincho" w:hAnsi="Times New Roman" w:cs="Times New Roman"/>
          <w:iCs/>
        </w:rPr>
        <w:footnoteRef/>
      </w:r>
      <w:r w:rsidRPr="00182C96">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7676A3C" w14:textId="77777777" w:rsidR="008C4BC3" w:rsidRPr="00182C96" w:rsidRDefault="008C4BC3" w:rsidP="008C4BC3">
      <w:pPr>
        <w:pStyle w:val="FootnoteText"/>
        <w:numPr>
          <w:ilvl w:val="0"/>
          <w:numId w:val="29"/>
        </w:numPr>
        <w:jc w:val="both"/>
        <w:rPr>
          <w:rFonts w:ascii="Times New Roman" w:eastAsia="Yu Mincho" w:hAnsi="Times New Roman" w:cs="Times New Roman"/>
        </w:rPr>
      </w:pPr>
      <w:r w:rsidRPr="00182C96">
        <w:rPr>
          <w:rFonts w:ascii="Times New Roman" w:eastAsia="Yu Mincho" w:hAnsi="Times New Roman" w:cs="Times New Roman"/>
        </w:rPr>
        <w:t xml:space="preserve">priesaikos deklaracija; </w:t>
      </w:r>
    </w:p>
    <w:p w14:paraId="756330B9" w14:textId="77777777" w:rsidR="008C4BC3" w:rsidRDefault="008C4BC3" w:rsidP="008C4BC3">
      <w:pPr>
        <w:pStyle w:val="FootnoteText"/>
        <w:numPr>
          <w:ilvl w:val="0"/>
          <w:numId w:val="29"/>
        </w:numPr>
        <w:jc w:val="both"/>
        <w:rPr>
          <w:rFonts w:eastAsia="Yu Mincho"/>
        </w:rPr>
      </w:pPr>
      <w:r w:rsidRPr="00182C96">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79511A7F" w14:textId="77777777" w:rsidR="008C4BC3" w:rsidRPr="00182C96" w:rsidRDefault="008C4BC3" w:rsidP="008C4BC3">
      <w:pPr>
        <w:pStyle w:val="FootnoteText"/>
        <w:rPr>
          <w:rFonts w:ascii="Times New Roman" w:hAnsi="Times New Roman" w:cs="Times New Roman"/>
        </w:rPr>
      </w:pPr>
      <w:r>
        <w:rPr>
          <w:rStyle w:val="FootnoteReference"/>
          <w:rFonts w:ascii="Calibri" w:eastAsia="Yu Mincho" w:hAnsi="Calibri" w:cs="Arial"/>
        </w:rPr>
        <w:footnoteRef/>
      </w:r>
      <w:r>
        <w:rPr>
          <w:rFonts w:eastAsia="Yu Mincho"/>
        </w:rPr>
        <w:t xml:space="preserve"> </w:t>
      </w:r>
      <w:r w:rsidRPr="00182C96">
        <w:rPr>
          <w:rFonts w:ascii="Times New Roman" w:eastAsia="Yu Mincho" w:hAnsi="Times New Roman" w:cs="Times New Roman"/>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7726C8E" w14:textId="77777777" w:rsidR="008C4BC3" w:rsidRPr="00182C96" w:rsidRDefault="008C4BC3" w:rsidP="008C4BC3">
      <w:pPr>
        <w:pStyle w:val="FootnoteText"/>
        <w:numPr>
          <w:ilvl w:val="0"/>
          <w:numId w:val="30"/>
        </w:numPr>
        <w:jc w:val="both"/>
        <w:rPr>
          <w:rFonts w:ascii="Times New Roman" w:eastAsia="Yu Mincho" w:hAnsi="Times New Roman" w:cs="Times New Roman"/>
        </w:rPr>
      </w:pPr>
      <w:r w:rsidRPr="00182C96">
        <w:rPr>
          <w:rFonts w:ascii="Times New Roman" w:eastAsia="Yu Mincho" w:hAnsi="Times New Roman" w:cs="Times New Roman"/>
        </w:rPr>
        <w:t xml:space="preserve">priesaikos deklaracija; </w:t>
      </w:r>
    </w:p>
    <w:p w14:paraId="3BBB4526" w14:textId="77777777" w:rsidR="008C4BC3" w:rsidRDefault="008C4BC3" w:rsidP="008C4BC3">
      <w:pPr>
        <w:pStyle w:val="FootnoteText"/>
        <w:numPr>
          <w:ilvl w:val="0"/>
          <w:numId w:val="30"/>
        </w:numPr>
        <w:jc w:val="both"/>
        <w:rPr>
          <w:rFonts w:eastAsia="Yu Mincho"/>
        </w:rPr>
      </w:pPr>
      <w:r w:rsidRPr="00182C96">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1A589A2C" w14:textId="77777777" w:rsidR="008C4BC3" w:rsidRPr="00182C96" w:rsidRDefault="008C4BC3" w:rsidP="008C4BC3">
      <w:pPr>
        <w:pStyle w:val="FootnoteText"/>
        <w:rPr>
          <w:rFonts w:ascii="Times New Roman" w:hAnsi="Times New Roman" w:cs="Times New Roman"/>
        </w:rPr>
      </w:pPr>
      <w:r w:rsidRPr="00182C96">
        <w:rPr>
          <w:rStyle w:val="FootnoteReference"/>
          <w:rFonts w:ascii="Times New Roman" w:eastAsia="Yu Mincho" w:hAnsi="Times New Roman" w:cs="Times New Roman"/>
        </w:rPr>
        <w:footnoteRef/>
      </w:r>
      <w:r w:rsidRPr="00182C96">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41F5BE1" w14:textId="77777777" w:rsidR="008C4BC3" w:rsidRPr="00182C96" w:rsidRDefault="008C4BC3" w:rsidP="008C4BC3">
      <w:pPr>
        <w:pStyle w:val="FootnoteText"/>
        <w:numPr>
          <w:ilvl w:val="0"/>
          <w:numId w:val="31"/>
        </w:numPr>
        <w:jc w:val="both"/>
        <w:rPr>
          <w:rFonts w:ascii="Times New Roman" w:eastAsia="Yu Mincho" w:hAnsi="Times New Roman" w:cs="Times New Roman"/>
        </w:rPr>
      </w:pPr>
      <w:r w:rsidRPr="00182C96">
        <w:rPr>
          <w:rFonts w:ascii="Times New Roman" w:eastAsia="Yu Mincho" w:hAnsi="Times New Roman" w:cs="Times New Roman"/>
        </w:rPr>
        <w:t xml:space="preserve">priesaikos deklaracija; </w:t>
      </w:r>
    </w:p>
    <w:p w14:paraId="5214B508" w14:textId="77777777" w:rsidR="008C4BC3" w:rsidRDefault="008C4BC3" w:rsidP="008C4BC3">
      <w:pPr>
        <w:pStyle w:val="FootnoteText"/>
        <w:numPr>
          <w:ilvl w:val="0"/>
          <w:numId w:val="31"/>
        </w:numPr>
        <w:jc w:val="both"/>
        <w:rPr>
          <w:rFonts w:eastAsia="Yu Mincho"/>
        </w:rPr>
      </w:pPr>
      <w:r w:rsidRPr="00182C96">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C3895"/>
    <w:multiLevelType w:val="multilevel"/>
    <w:tmpl w:val="029C3895"/>
    <w:lvl w:ilvl="0">
      <w:start w:val="1"/>
      <w:numFmt w:val="decimal"/>
      <w:lvlText w:val="%1."/>
      <w:lvlJc w:val="left"/>
      <w:pPr>
        <w:tabs>
          <w:tab w:val="left" w:pos="927"/>
        </w:tabs>
        <w:ind w:left="927" w:hanging="360"/>
      </w:p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5"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15325E7A"/>
    <w:multiLevelType w:val="multilevel"/>
    <w:tmpl w:val="786AE352"/>
    <w:lvl w:ilvl="0">
      <w:start w:val="4"/>
      <w:numFmt w:val="decimal"/>
      <w:lvlText w:val="%1"/>
      <w:lvlJc w:val="left"/>
      <w:pPr>
        <w:ind w:left="840" w:hanging="840"/>
      </w:pPr>
      <w:rPr>
        <w:rFonts w:hint="default"/>
      </w:rPr>
    </w:lvl>
    <w:lvl w:ilvl="1">
      <w:start w:val="1"/>
      <w:numFmt w:val="decimal"/>
      <w:lvlText w:val="%1.%2"/>
      <w:lvlJc w:val="left"/>
      <w:pPr>
        <w:ind w:left="1017" w:hanging="840"/>
      </w:pPr>
      <w:rPr>
        <w:rFonts w:hint="default"/>
      </w:rPr>
    </w:lvl>
    <w:lvl w:ilvl="2">
      <w:start w:val="7"/>
      <w:numFmt w:val="decimal"/>
      <w:lvlText w:val="%1.%2.%3"/>
      <w:lvlJc w:val="left"/>
      <w:pPr>
        <w:ind w:left="1194" w:hanging="840"/>
      </w:pPr>
      <w:rPr>
        <w:rFonts w:hint="default"/>
      </w:rPr>
    </w:lvl>
    <w:lvl w:ilvl="3">
      <w:start w:val="2"/>
      <w:numFmt w:val="decimal"/>
      <w:lvlText w:val="%1.%2.%3.%4"/>
      <w:lvlJc w:val="left"/>
      <w:pPr>
        <w:ind w:left="1371" w:hanging="840"/>
      </w:pPr>
      <w:rPr>
        <w:rFonts w:hint="default"/>
      </w:rPr>
    </w:lvl>
    <w:lvl w:ilvl="4">
      <w:start w:val="2"/>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7" w15:restartNumberingAfterBreak="0">
    <w:nsid w:val="167124B3"/>
    <w:multiLevelType w:val="multilevel"/>
    <w:tmpl w:val="DCDECE36"/>
    <w:lvl w:ilvl="0">
      <w:start w:val="5"/>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572" w:hanging="720"/>
      </w:pPr>
      <w:rPr>
        <w:b w:val="0"/>
        <w:bCs/>
      </w:r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30C3168"/>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11"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13" w15:restartNumberingAfterBreak="0">
    <w:nsid w:val="2C87678C"/>
    <w:multiLevelType w:val="multilevel"/>
    <w:tmpl w:val="63DA112A"/>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18"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9"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20"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15:restartNumberingAfterBreak="0">
    <w:nsid w:val="53D67F5A"/>
    <w:multiLevelType w:val="multilevel"/>
    <w:tmpl w:val="E2A6A04A"/>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 w15:restartNumberingAfterBreak="0">
    <w:nsid w:val="56CB6D96"/>
    <w:multiLevelType w:val="multilevel"/>
    <w:tmpl w:val="C88E6710"/>
    <w:lvl w:ilvl="0">
      <w:start w:val="4"/>
      <w:numFmt w:val="decimal"/>
      <w:lvlText w:val="%1."/>
      <w:lvlJc w:val="left"/>
      <w:pPr>
        <w:ind w:left="840" w:hanging="840"/>
      </w:pPr>
      <w:rPr>
        <w:rFonts w:hint="default"/>
      </w:rPr>
    </w:lvl>
    <w:lvl w:ilvl="1">
      <w:start w:val="1"/>
      <w:numFmt w:val="decimal"/>
      <w:lvlText w:val="%1.%2."/>
      <w:lvlJc w:val="left"/>
      <w:pPr>
        <w:ind w:left="1080" w:hanging="840"/>
      </w:pPr>
      <w:rPr>
        <w:rFonts w:hint="default"/>
      </w:rPr>
    </w:lvl>
    <w:lvl w:ilvl="2">
      <w:start w:val="10"/>
      <w:numFmt w:val="decimal"/>
      <w:lvlText w:val="%1.%2.%3."/>
      <w:lvlJc w:val="left"/>
      <w:pPr>
        <w:ind w:left="1320" w:hanging="840"/>
      </w:pPr>
      <w:rPr>
        <w:rFonts w:hint="default"/>
      </w:rPr>
    </w:lvl>
    <w:lvl w:ilvl="3">
      <w:start w:val="6"/>
      <w:numFmt w:val="decimal"/>
      <w:lvlText w:val="%1.%2.%3.%4."/>
      <w:lvlJc w:val="left"/>
      <w:pPr>
        <w:ind w:left="1560" w:hanging="84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4"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4E610CE"/>
    <w:multiLevelType w:val="multilevel"/>
    <w:tmpl w:val="5190769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0"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35" w15:restartNumberingAfterBreak="0">
    <w:nsid w:val="773923EE"/>
    <w:multiLevelType w:val="hybridMultilevel"/>
    <w:tmpl w:val="F858EC70"/>
    <w:lvl w:ilvl="0" w:tplc="3E1E6834">
      <w:start w:val="8"/>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8"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7363819">
    <w:abstractNumId w:val="10"/>
  </w:num>
  <w:num w:numId="2" w16cid:durableId="1031035340">
    <w:abstractNumId w:val="32"/>
  </w:num>
  <w:num w:numId="3" w16cid:durableId="1024091639">
    <w:abstractNumId w:val="33"/>
  </w:num>
  <w:num w:numId="4" w16cid:durableId="1187140630">
    <w:abstractNumId w:val="1"/>
  </w:num>
  <w:num w:numId="5" w16cid:durableId="810829043">
    <w:abstractNumId w:val="18"/>
  </w:num>
  <w:num w:numId="6" w16cid:durableId="1277172238">
    <w:abstractNumId w:val="20"/>
  </w:num>
  <w:num w:numId="7" w16cid:durableId="634412664">
    <w:abstractNumId w:val="9"/>
  </w:num>
  <w:num w:numId="8" w16cid:durableId="1512835425">
    <w:abstractNumId w:val="16"/>
  </w:num>
  <w:num w:numId="9" w16cid:durableId="256528347">
    <w:abstractNumId w:val="34"/>
  </w:num>
  <w:num w:numId="10" w16cid:durableId="1820806645">
    <w:abstractNumId w:val="17"/>
  </w:num>
  <w:num w:numId="11" w16cid:durableId="602612237">
    <w:abstractNumId w:val="5"/>
  </w:num>
  <w:num w:numId="12" w16cid:durableId="1872841347">
    <w:abstractNumId w:val="22"/>
  </w:num>
  <w:num w:numId="13" w16cid:durableId="1893344207">
    <w:abstractNumId w:val="13"/>
  </w:num>
  <w:num w:numId="14" w16cid:durableId="364449449">
    <w:abstractNumId w:val="23"/>
  </w:num>
  <w:num w:numId="15" w16cid:durableId="2101949388">
    <w:abstractNumId w:val="7"/>
  </w:num>
  <w:num w:numId="16" w16cid:durableId="1718166241">
    <w:abstractNumId w:val="19"/>
  </w:num>
  <w:num w:numId="17" w16cid:durableId="1910724331">
    <w:abstractNumId w:val="0"/>
  </w:num>
  <w:num w:numId="18" w16cid:durableId="1962613760">
    <w:abstractNumId w:val="37"/>
  </w:num>
  <w:num w:numId="19" w16cid:durableId="1135181297">
    <w:abstractNumId w:val="30"/>
  </w:num>
  <w:num w:numId="20" w16cid:durableId="151608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5046553">
    <w:abstractNumId w:val="8"/>
  </w:num>
  <w:num w:numId="22" w16cid:durableId="1007708987">
    <w:abstractNumId w:val="12"/>
  </w:num>
  <w:num w:numId="23" w16cid:durableId="1622299295">
    <w:abstractNumId w:val="2"/>
  </w:num>
  <w:num w:numId="24" w16cid:durableId="1825320431">
    <w:abstractNumId w:val="36"/>
  </w:num>
  <w:num w:numId="25" w16cid:durableId="993683318">
    <w:abstractNumId w:val="31"/>
  </w:num>
  <w:num w:numId="26" w16cid:durableId="2034305372">
    <w:abstractNumId w:val="24"/>
  </w:num>
  <w:num w:numId="27" w16cid:durableId="1151481532">
    <w:abstractNumId w:val="29"/>
  </w:num>
  <w:num w:numId="28" w16cid:durableId="383144433">
    <w:abstractNumId w:val="15"/>
  </w:num>
  <w:num w:numId="29" w16cid:durableId="12530104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07651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5954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3457462">
    <w:abstractNumId w:val="35"/>
  </w:num>
  <w:num w:numId="33" w16cid:durableId="1930430573">
    <w:abstractNumId w:val="28"/>
  </w:num>
  <w:num w:numId="34" w16cid:durableId="1045906499">
    <w:abstractNumId w:val="6"/>
  </w:num>
  <w:num w:numId="35" w16cid:durableId="1267736065">
    <w:abstractNumId w:val="27"/>
  </w:num>
  <w:num w:numId="36" w16cid:durableId="1164322306">
    <w:abstractNumId w:val="21"/>
  </w:num>
  <w:num w:numId="37" w16cid:durableId="1243031130">
    <w:abstractNumId w:val="14"/>
    <w:lvlOverride w:ilvl="0">
      <w:startOverride w:val="1"/>
    </w:lvlOverride>
    <w:lvlOverride w:ilvl="1"/>
    <w:lvlOverride w:ilvl="2"/>
    <w:lvlOverride w:ilvl="3"/>
    <w:lvlOverride w:ilvl="4"/>
    <w:lvlOverride w:ilvl="5"/>
    <w:lvlOverride w:ilvl="6"/>
    <w:lvlOverride w:ilvl="7"/>
    <w:lvlOverride w:ilvl="8"/>
  </w:num>
  <w:num w:numId="38" w16cid:durableId="45689275">
    <w:abstractNumId w:val="11"/>
  </w:num>
  <w:num w:numId="39" w16cid:durableId="1938370686">
    <w:abstractNumId w:val="38"/>
  </w:num>
  <w:num w:numId="40" w16cid:durableId="1104420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iva Mučinienė">
    <w15:presenceInfo w15:providerId="AD" w15:userId="S::md0157@lrmuitine.lt::df2c8f22-e6c7-49a0-b6b7-9a8128d96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46D5"/>
    <w:rsid w:val="000048F6"/>
    <w:rsid w:val="00005DE3"/>
    <w:rsid w:val="000248FE"/>
    <w:rsid w:val="0003261B"/>
    <w:rsid w:val="00035035"/>
    <w:rsid w:val="00044349"/>
    <w:rsid w:val="0004608A"/>
    <w:rsid w:val="00046FD9"/>
    <w:rsid w:val="00050999"/>
    <w:rsid w:val="00061455"/>
    <w:rsid w:val="000628FD"/>
    <w:rsid w:val="00072471"/>
    <w:rsid w:val="00072A65"/>
    <w:rsid w:val="00086AD4"/>
    <w:rsid w:val="00093279"/>
    <w:rsid w:val="000B2375"/>
    <w:rsid w:val="000B3246"/>
    <w:rsid w:val="000C1C26"/>
    <w:rsid w:val="000C5F42"/>
    <w:rsid w:val="000D06BF"/>
    <w:rsid w:val="000E73EA"/>
    <w:rsid w:val="000E7E5E"/>
    <w:rsid w:val="000F0F95"/>
    <w:rsid w:val="000F5317"/>
    <w:rsid w:val="000F6A90"/>
    <w:rsid w:val="000F7A54"/>
    <w:rsid w:val="0010099A"/>
    <w:rsid w:val="00102856"/>
    <w:rsid w:val="00104D8D"/>
    <w:rsid w:val="00105586"/>
    <w:rsid w:val="00105C82"/>
    <w:rsid w:val="00107A70"/>
    <w:rsid w:val="00111600"/>
    <w:rsid w:val="00115D64"/>
    <w:rsid w:val="00116F4D"/>
    <w:rsid w:val="00121972"/>
    <w:rsid w:val="00125A52"/>
    <w:rsid w:val="00127ABA"/>
    <w:rsid w:val="001356A8"/>
    <w:rsid w:val="00136A62"/>
    <w:rsid w:val="00144410"/>
    <w:rsid w:val="0015012F"/>
    <w:rsid w:val="001527EE"/>
    <w:rsid w:val="001612BA"/>
    <w:rsid w:val="00163504"/>
    <w:rsid w:val="00166F69"/>
    <w:rsid w:val="00170D99"/>
    <w:rsid w:val="00176358"/>
    <w:rsid w:val="00180203"/>
    <w:rsid w:val="001804A0"/>
    <w:rsid w:val="00180A94"/>
    <w:rsid w:val="00182C96"/>
    <w:rsid w:val="00195040"/>
    <w:rsid w:val="001A0770"/>
    <w:rsid w:val="001C2178"/>
    <w:rsid w:val="001C3D8D"/>
    <w:rsid w:val="001C5119"/>
    <w:rsid w:val="001C633C"/>
    <w:rsid w:val="001D3632"/>
    <w:rsid w:val="001D3785"/>
    <w:rsid w:val="001D48A5"/>
    <w:rsid w:val="001F1982"/>
    <w:rsid w:val="001F664E"/>
    <w:rsid w:val="001F6E68"/>
    <w:rsid w:val="001F6FD2"/>
    <w:rsid w:val="00211E43"/>
    <w:rsid w:val="0021255B"/>
    <w:rsid w:val="002143B2"/>
    <w:rsid w:val="002168CF"/>
    <w:rsid w:val="00231AD4"/>
    <w:rsid w:val="002353DD"/>
    <w:rsid w:val="00235F0E"/>
    <w:rsid w:val="0023688A"/>
    <w:rsid w:val="002423EE"/>
    <w:rsid w:val="00244902"/>
    <w:rsid w:val="00252CA4"/>
    <w:rsid w:val="00260BD8"/>
    <w:rsid w:val="00263C64"/>
    <w:rsid w:val="0026449B"/>
    <w:rsid w:val="00282CFD"/>
    <w:rsid w:val="00292987"/>
    <w:rsid w:val="00295F20"/>
    <w:rsid w:val="002B56B1"/>
    <w:rsid w:val="002B7B31"/>
    <w:rsid w:val="002C0492"/>
    <w:rsid w:val="002C3F2D"/>
    <w:rsid w:val="002C52F3"/>
    <w:rsid w:val="002D0013"/>
    <w:rsid w:val="002D0368"/>
    <w:rsid w:val="002E1BCB"/>
    <w:rsid w:val="002E2383"/>
    <w:rsid w:val="002F124D"/>
    <w:rsid w:val="002F2BEB"/>
    <w:rsid w:val="002F322F"/>
    <w:rsid w:val="002F6304"/>
    <w:rsid w:val="002F72E0"/>
    <w:rsid w:val="00301572"/>
    <w:rsid w:val="00304720"/>
    <w:rsid w:val="00307E9C"/>
    <w:rsid w:val="003118F2"/>
    <w:rsid w:val="00311C69"/>
    <w:rsid w:val="00313950"/>
    <w:rsid w:val="00313AD3"/>
    <w:rsid w:val="00316EE9"/>
    <w:rsid w:val="003270BA"/>
    <w:rsid w:val="0033428A"/>
    <w:rsid w:val="00342A0D"/>
    <w:rsid w:val="0034730C"/>
    <w:rsid w:val="003505E9"/>
    <w:rsid w:val="0035613D"/>
    <w:rsid w:val="00356E61"/>
    <w:rsid w:val="00357FC5"/>
    <w:rsid w:val="0036522F"/>
    <w:rsid w:val="003757DE"/>
    <w:rsid w:val="00393739"/>
    <w:rsid w:val="00394E33"/>
    <w:rsid w:val="003A18EB"/>
    <w:rsid w:val="003B55B9"/>
    <w:rsid w:val="003C3127"/>
    <w:rsid w:val="003C72F9"/>
    <w:rsid w:val="003D002A"/>
    <w:rsid w:val="003D313D"/>
    <w:rsid w:val="003D4BCF"/>
    <w:rsid w:val="00404F48"/>
    <w:rsid w:val="00423B4E"/>
    <w:rsid w:val="004252E5"/>
    <w:rsid w:val="00430712"/>
    <w:rsid w:val="00437715"/>
    <w:rsid w:val="00453810"/>
    <w:rsid w:val="0045483E"/>
    <w:rsid w:val="00461FB8"/>
    <w:rsid w:val="004626E9"/>
    <w:rsid w:val="00480A12"/>
    <w:rsid w:val="004820D8"/>
    <w:rsid w:val="00487CDD"/>
    <w:rsid w:val="004905D8"/>
    <w:rsid w:val="00491ED7"/>
    <w:rsid w:val="00496F9F"/>
    <w:rsid w:val="004A5178"/>
    <w:rsid w:val="004A6995"/>
    <w:rsid w:val="004B0413"/>
    <w:rsid w:val="004B5366"/>
    <w:rsid w:val="004C54CD"/>
    <w:rsid w:val="004D07DE"/>
    <w:rsid w:val="004D0817"/>
    <w:rsid w:val="004E04A0"/>
    <w:rsid w:val="004E1005"/>
    <w:rsid w:val="004E1973"/>
    <w:rsid w:val="004E2015"/>
    <w:rsid w:val="004E66BD"/>
    <w:rsid w:val="005030A2"/>
    <w:rsid w:val="005145D4"/>
    <w:rsid w:val="00515CAF"/>
    <w:rsid w:val="00515EF2"/>
    <w:rsid w:val="00517431"/>
    <w:rsid w:val="00520005"/>
    <w:rsid w:val="005239AF"/>
    <w:rsid w:val="005244ED"/>
    <w:rsid w:val="00536B31"/>
    <w:rsid w:val="005460F0"/>
    <w:rsid w:val="00554B65"/>
    <w:rsid w:val="00561813"/>
    <w:rsid w:val="00564C12"/>
    <w:rsid w:val="005677A0"/>
    <w:rsid w:val="00567863"/>
    <w:rsid w:val="005730D3"/>
    <w:rsid w:val="00573F32"/>
    <w:rsid w:val="005801C3"/>
    <w:rsid w:val="0058548E"/>
    <w:rsid w:val="005860C7"/>
    <w:rsid w:val="005860D8"/>
    <w:rsid w:val="005865F6"/>
    <w:rsid w:val="0058792F"/>
    <w:rsid w:val="005926D0"/>
    <w:rsid w:val="00592E13"/>
    <w:rsid w:val="005A052E"/>
    <w:rsid w:val="005B4037"/>
    <w:rsid w:val="005B5D03"/>
    <w:rsid w:val="005C7E61"/>
    <w:rsid w:val="005D0770"/>
    <w:rsid w:val="005D70DA"/>
    <w:rsid w:val="005E7F52"/>
    <w:rsid w:val="005F5C40"/>
    <w:rsid w:val="006118BE"/>
    <w:rsid w:val="0062266C"/>
    <w:rsid w:val="00625B29"/>
    <w:rsid w:val="00626569"/>
    <w:rsid w:val="00634320"/>
    <w:rsid w:val="006372AD"/>
    <w:rsid w:val="0064494F"/>
    <w:rsid w:val="00652016"/>
    <w:rsid w:val="00675279"/>
    <w:rsid w:val="0068165A"/>
    <w:rsid w:val="006855EF"/>
    <w:rsid w:val="00690833"/>
    <w:rsid w:val="006908B5"/>
    <w:rsid w:val="0069384F"/>
    <w:rsid w:val="0069761D"/>
    <w:rsid w:val="006A0999"/>
    <w:rsid w:val="006B5115"/>
    <w:rsid w:val="006C07E6"/>
    <w:rsid w:val="006C291C"/>
    <w:rsid w:val="006D2147"/>
    <w:rsid w:val="006E23A3"/>
    <w:rsid w:val="006E7FD4"/>
    <w:rsid w:val="006F097D"/>
    <w:rsid w:val="006F0D76"/>
    <w:rsid w:val="006F350D"/>
    <w:rsid w:val="006F72CF"/>
    <w:rsid w:val="0070178B"/>
    <w:rsid w:val="00715A40"/>
    <w:rsid w:val="00720EB7"/>
    <w:rsid w:val="007260E2"/>
    <w:rsid w:val="0072705C"/>
    <w:rsid w:val="00727FC6"/>
    <w:rsid w:val="0073360E"/>
    <w:rsid w:val="007355C0"/>
    <w:rsid w:val="0073711D"/>
    <w:rsid w:val="007400DA"/>
    <w:rsid w:val="0074778C"/>
    <w:rsid w:val="007665B1"/>
    <w:rsid w:val="0076750F"/>
    <w:rsid w:val="007829D0"/>
    <w:rsid w:val="00782F68"/>
    <w:rsid w:val="00784A21"/>
    <w:rsid w:val="0078753E"/>
    <w:rsid w:val="0079104C"/>
    <w:rsid w:val="007A0206"/>
    <w:rsid w:val="007A1636"/>
    <w:rsid w:val="007A237D"/>
    <w:rsid w:val="007A356E"/>
    <w:rsid w:val="007A5FA0"/>
    <w:rsid w:val="007B51DD"/>
    <w:rsid w:val="007D1064"/>
    <w:rsid w:val="007D12FA"/>
    <w:rsid w:val="007D17E2"/>
    <w:rsid w:val="007D6515"/>
    <w:rsid w:val="007E328C"/>
    <w:rsid w:val="007E3494"/>
    <w:rsid w:val="007F34FF"/>
    <w:rsid w:val="00802C31"/>
    <w:rsid w:val="008105A0"/>
    <w:rsid w:val="00816A2C"/>
    <w:rsid w:val="00820DA7"/>
    <w:rsid w:val="0082558A"/>
    <w:rsid w:val="008301A6"/>
    <w:rsid w:val="00830236"/>
    <w:rsid w:val="008329F9"/>
    <w:rsid w:val="00833199"/>
    <w:rsid w:val="00853613"/>
    <w:rsid w:val="00856261"/>
    <w:rsid w:val="0085723B"/>
    <w:rsid w:val="00857B04"/>
    <w:rsid w:val="00860DC4"/>
    <w:rsid w:val="00862E2A"/>
    <w:rsid w:val="00863993"/>
    <w:rsid w:val="00865A8C"/>
    <w:rsid w:val="0088393E"/>
    <w:rsid w:val="008B20A7"/>
    <w:rsid w:val="008B38AC"/>
    <w:rsid w:val="008B484F"/>
    <w:rsid w:val="008B588A"/>
    <w:rsid w:val="008C4BC3"/>
    <w:rsid w:val="008C5F9B"/>
    <w:rsid w:val="008D2F8F"/>
    <w:rsid w:val="008D4E15"/>
    <w:rsid w:val="008D580A"/>
    <w:rsid w:val="008E32CB"/>
    <w:rsid w:val="008E5F89"/>
    <w:rsid w:val="008F4907"/>
    <w:rsid w:val="009068B3"/>
    <w:rsid w:val="00910977"/>
    <w:rsid w:val="009172F6"/>
    <w:rsid w:val="009356B7"/>
    <w:rsid w:val="009362DB"/>
    <w:rsid w:val="00940218"/>
    <w:rsid w:val="009458FC"/>
    <w:rsid w:val="00955F34"/>
    <w:rsid w:val="00956062"/>
    <w:rsid w:val="009676C3"/>
    <w:rsid w:val="00967DDE"/>
    <w:rsid w:val="00977492"/>
    <w:rsid w:val="00983ACD"/>
    <w:rsid w:val="0099138A"/>
    <w:rsid w:val="00992428"/>
    <w:rsid w:val="009943F7"/>
    <w:rsid w:val="009A1A05"/>
    <w:rsid w:val="009A46B5"/>
    <w:rsid w:val="009B3C52"/>
    <w:rsid w:val="009C351C"/>
    <w:rsid w:val="009C44F0"/>
    <w:rsid w:val="009C7258"/>
    <w:rsid w:val="009C7EED"/>
    <w:rsid w:val="009D16D2"/>
    <w:rsid w:val="009E756D"/>
    <w:rsid w:val="009F66E0"/>
    <w:rsid w:val="00A02CCF"/>
    <w:rsid w:val="00A21715"/>
    <w:rsid w:val="00A21B52"/>
    <w:rsid w:val="00A21E37"/>
    <w:rsid w:val="00A251EE"/>
    <w:rsid w:val="00A3756D"/>
    <w:rsid w:val="00A51268"/>
    <w:rsid w:val="00A518AD"/>
    <w:rsid w:val="00A53072"/>
    <w:rsid w:val="00A611A6"/>
    <w:rsid w:val="00A6157C"/>
    <w:rsid w:val="00A64D75"/>
    <w:rsid w:val="00A7536D"/>
    <w:rsid w:val="00A7579F"/>
    <w:rsid w:val="00A77E11"/>
    <w:rsid w:val="00A80E8B"/>
    <w:rsid w:val="00A867C8"/>
    <w:rsid w:val="00A87F1B"/>
    <w:rsid w:val="00A91C0A"/>
    <w:rsid w:val="00AA1D64"/>
    <w:rsid w:val="00AA6A1C"/>
    <w:rsid w:val="00AA7040"/>
    <w:rsid w:val="00AA7593"/>
    <w:rsid w:val="00AB4C0B"/>
    <w:rsid w:val="00AB67AD"/>
    <w:rsid w:val="00AC1A5F"/>
    <w:rsid w:val="00AD1E7C"/>
    <w:rsid w:val="00AD6EDD"/>
    <w:rsid w:val="00AE0814"/>
    <w:rsid w:val="00AE6749"/>
    <w:rsid w:val="00AF0C1B"/>
    <w:rsid w:val="00B06A97"/>
    <w:rsid w:val="00B2603E"/>
    <w:rsid w:val="00B3108C"/>
    <w:rsid w:val="00B34031"/>
    <w:rsid w:val="00B35F16"/>
    <w:rsid w:val="00B40218"/>
    <w:rsid w:val="00B42EC9"/>
    <w:rsid w:val="00B5046F"/>
    <w:rsid w:val="00B56381"/>
    <w:rsid w:val="00B778C6"/>
    <w:rsid w:val="00B80757"/>
    <w:rsid w:val="00B82CC2"/>
    <w:rsid w:val="00B83397"/>
    <w:rsid w:val="00B957CF"/>
    <w:rsid w:val="00BA422E"/>
    <w:rsid w:val="00BA43EA"/>
    <w:rsid w:val="00BA674F"/>
    <w:rsid w:val="00BA77E8"/>
    <w:rsid w:val="00BB7C8C"/>
    <w:rsid w:val="00BC087D"/>
    <w:rsid w:val="00BC3FB9"/>
    <w:rsid w:val="00BC6544"/>
    <w:rsid w:val="00BC7844"/>
    <w:rsid w:val="00BD20AC"/>
    <w:rsid w:val="00BD7F42"/>
    <w:rsid w:val="00BE3541"/>
    <w:rsid w:val="00BF0219"/>
    <w:rsid w:val="00BF4186"/>
    <w:rsid w:val="00C04E46"/>
    <w:rsid w:val="00C13008"/>
    <w:rsid w:val="00C22B62"/>
    <w:rsid w:val="00C2493B"/>
    <w:rsid w:val="00C26544"/>
    <w:rsid w:val="00C270E6"/>
    <w:rsid w:val="00C27FB1"/>
    <w:rsid w:val="00C36B91"/>
    <w:rsid w:val="00C37C55"/>
    <w:rsid w:val="00C51614"/>
    <w:rsid w:val="00C60D0E"/>
    <w:rsid w:val="00C65216"/>
    <w:rsid w:val="00C728F6"/>
    <w:rsid w:val="00C96404"/>
    <w:rsid w:val="00CA0DEE"/>
    <w:rsid w:val="00CA1493"/>
    <w:rsid w:val="00CA4FAD"/>
    <w:rsid w:val="00CB57F3"/>
    <w:rsid w:val="00CB7132"/>
    <w:rsid w:val="00CB77A0"/>
    <w:rsid w:val="00CC45AF"/>
    <w:rsid w:val="00CC4772"/>
    <w:rsid w:val="00CD5229"/>
    <w:rsid w:val="00CD7299"/>
    <w:rsid w:val="00CF299B"/>
    <w:rsid w:val="00CF54F6"/>
    <w:rsid w:val="00CF6FED"/>
    <w:rsid w:val="00CF7080"/>
    <w:rsid w:val="00D02916"/>
    <w:rsid w:val="00D05253"/>
    <w:rsid w:val="00D24B17"/>
    <w:rsid w:val="00D277FD"/>
    <w:rsid w:val="00D36DBA"/>
    <w:rsid w:val="00D43B4E"/>
    <w:rsid w:val="00D5096F"/>
    <w:rsid w:val="00D51845"/>
    <w:rsid w:val="00D56F96"/>
    <w:rsid w:val="00D61BFF"/>
    <w:rsid w:val="00D6291E"/>
    <w:rsid w:val="00D72174"/>
    <w:rsid w:val="00D77E84"/>
    <w:rsid w:val="00D823EA"/>
    <w:rsid w:val="00D8266D"/>
    <w:rsid w:val="00D833A6"/>
    <w:rsid w:val="00D83EB1"/>
    <w:rsid w:val="00D907E6"/>
    <w:rsid w:val="00D94A50"/>
    <w:rsid w:val="00DA2451"/>
    <w:rsid w:val="00DB019A"/>
    <w:rsid w:val="00DD21CE"/>
    <w:rsid w:val="00DD3826"/>
    <w:rsid w:val="00DD4E94"/>
    <w:rsid w:val="00DE35DB"/>
    <w:rsid w:val="00DE5C7D"/>
    <w:rsid w:val="00E22FFE"/>
    <w:rsid w:val="00E23EE3"/>
    <w:rsid w:val="00E24D70"/>
    <w:rsid w:val="00E258CA"/>
    <w:rsid w:val="00E4011C"/>
    <w:rsid w:val="00E4151A"/>
    <w:rsid w:val="00E42EA6"/>
    <w:rsid w:val="00E60598"/>
    <w:rsid w:val="00E7112E"/>
    <w:rsid w:val="00E73732"/>
    <w:rsid w:val="00E74884"/>
    <w:rsid w:val="00E7732B"/>
    <w:rsid w:val="00E85CE4"/>
    <w:rsid w:val="00EA0297"/>
    <w:rsid w:val="00EA1D73"/>
    <w:rsid w:val="00EA1F6A"/>
    <w:rsid w:val="00EB2F41"/>
    <w:rsid w:val="00EB7939"/>
    <w:rsid w:val="00EC2520"/>
    <w:rsid w:val="00EC47C4"/>
    <w:rsid w:val="00EC6E84"/>
    <w:rsid w:val="00ED293B"/>
    <w:rsid w:val="00ED7955"/>
    <w:rsid w:val="00EE4065"/>
    <w:rsid w:val="00EE5758"/>
    <w:rsid w:val="00F01008"/>
    <w:rsid w:val="00F0178E"/>
    <w:rsid w:val="00F03B27"/>
    <w:rsid w:val="00F114D3"/>
    <w:rsid w:val="00F24848"/>
    <w:rsid w:val="00F2795A"/>
    <w:rsid w:val="00F27DE3"/>
    <w:rsid w:val="00F32584"/>
    <w:rsid w:val="00F33A8E"/>
    <w:rsid w:val="00F344AD"/>
    <w:rsid w:val="00F42F63"/>
    <w:rsid w:val="00F45438"/>
    <w:rsid w:val="00F512DB"/>
    <w:rsid w:val="00F52054"/>
    <w:rsid w:val="00F5239A"/>
    <w:rsid w:val="00F52F55"/>
    <w:rsid w:val="00F67AF9"/>
    <w:rsid w:val="00F7699A"/>
    <w:rsid w:val="00F8391D"/>
    <w:rsid w:val="00F83AD5"/>
    <w:rsid w:val="00F938C8"/>
    <w:rsid w:val="00F956BE"/>
    <w:rsid w:val="00FA2A42"/>
    <w:rsid w:val="00FA4B95"/>
    <w:rsid w:val="00FA6C3A"/>
    <w:rsid w:val="00FB0EA8"/>
    <w:rsid w:val="00FB156F"/>
    <w:rsid w:val="00FC2397"/>
    <w:rsid w:val="00FE3067"/>
    <w:rsid w:val="00FE6ACC"/>
    <w:rsid w:val="00FF0E95"/>
    <w:rsid w:val="00FF12C6"/>
    <w:rsid w:val="00FF5A94"/>
    <w:rsid w:val="00FF63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25"/>
      </w:numPr>
    </w:pPr>
  </w:style>
  <w:style w:type="paragraph" w:styleId="Revision">
    <w:name w:val="Revision"/>
    <w:hidden/>
    <w:uiPriority w:val="99"/>
    <w:semiHidden/>
    <w:rsid w:val="004820D8"/>
    <w:pPr>
      <w:spacing w:after="0" w:line="240" w:lineRule="auto"/>
    </w:pPr>
  </w:style>
  <w:style w:type="table" w:styleId="TableGrid">
    <w:name w:val="Table Grid"/>
    <w:aliases w:val="Smart Text Table,Table without header,TSLentelė"/>
    <w:basedOn w:val="TableNormal"/>
    <w:qFormat/>
    <w:rsid w:val="0043771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437715"/>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437715"/>
    <w:rPr>
      <w:rFonts w:ascii="Arial Narrow" w:eastAsia="MS Mincho" w:hAnsi="Arial Narrow" w:cs="Times New Roman"/>
      <w:kern w:val="0"/>
      <w14:ligatures w14:val="none"/>
    </w:rPr>
  </w:style>
  <w:style w:type="character" w:styleId="CommentReference">
    <w:name w:val="annotation reference"/>
    <w:basedOn w:val="DefaultParagraphFont"/>
    <w:uiPriority w:val="99"/>
    <w:semiHidden/>
    <w:unhideWhenUsed/>
    <w:rsid w:val="00437715"/>
    <w:rPr>
      <w:sz w:val="16"/>
      <w:szCs w:val="16"/>
    </w:rPr>
  </w:style>
  <w:style w:type="paragraph" w:styleId="CommentText">
    <w:name w:val="annotation text"/>
    <w:basedOn w:val="Normal"/>
    <w:link w:val="CommentTextChar"/>
    <w:uiPriority w:val="99"/>
    <w:unhideWhenUsed/>
    <w:rsid w:val="00437715"/>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4377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93279"/>
    <w:rPr>
      <w:b/>
      <w:bCs/>
      <w:kern w:val="2"/>
      <w14:ligatures w14:val="standardContextual"/>
    </w:rPr>
  </w:style>
  <w:style w:type="character" w:customStyle="1" w:styleId="CommentSubjectChar">
    <w:name w:val="Comment Subject Char"/>
    <w:basedOn w:val="CommentTextChar"/>
    <w:link w:val="CommentSubject"/>
    <w:uiPriority w:val="99"/>
    <w:semiHidden/>
    <w:rsid w:val="00093279"/>
    <w:rPr>
      <w:b/>
      <w:bCs/>
      <w:kern w:val="0"/>
      <w:sz w:val="20"/>
      <w:szCs w:val="20"/>
      <w14:ligatures w14:val="none"/>
    </w:rPr>
  </w:style>
  <w:style w:type="paragraph" w:customStyle="1" w:styleId="Default">
    <w:name w:val="Default"/>
    <w:qFormat/>
    <w:rsid w:val="00FF5A94"/>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FF5A94"/>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8C4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package" Target="embeddings/Microsoft_Visio_Drawing1.vsdx"/><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www.vmi.lt/evmi/mokesciu-moketoju-informacija"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8.emf"/><Relationship Id="rId33" Type="http://schemas.openxmlformats.org/officeDocument/2006/relationships/hyperlink" Target="https://vpt.lrv.lt/lt/naujienos/finansiniu-ataskaitu-nepateikimas-gali-tapti-kliutimi-dalyvauti-viesuosiuose-pirkimuos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jpeg"/><Relationship Id="rId29" Type="http://schemas.openxmlformats.org/officeDocument/2006/relationships/hyperlink" Target="https://vpt.lrv.lt/melaginga-informacija-pateikusiu-tiekeju-sarasas-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package" Target="embeddings/Microsoft_Visio_Drawing.vsdx"/><Relationship Id="rId32" Type="http://schemas.openxmlformats.org/officeDocument/2006/relationships/hyperlink" Target="https://www.registrucentras.lt/jar/p/index.ph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emf"/><Relationship Id="rId28" Type="http://schemas.openxmlformats.org/officeDocument/2006/relationships/hyperlink" Target="http://draudejai.sodra.lt/draudeju_viesi_duomenys/" TargetMode="External"/><Relationship Id="rId36" Type="http://schemas.openxmlformats.org/officeDocument/2006/relationships/hyperlink" Target="JavaScript:openStr('19603','100')" TargetMode="External"/><Relationship Id="rId10" Type="http://schemas.openxmlformats.org/officeDocument/2006/relationships/hyperlink" Target="http://ebvpd.eviesiejipirkimai.lt/espd-web/" TargetMode="External"/><Relationship Id="rId19" Type="http://schemas.openxmlformats.org/officeDocument/2006/relationships/image" Target="media/image3.wmf"/><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wmf"/><Relationship Id="rId27" Type="http://schemas.openxmlformats.org/officeDocument/2006/relationships/hyperlink" Target="https://vssa.lrv.lt/uploads/ivpk/documents/files/veikla/VII%20konsolidavimas/Sistemu%20kurimo%20ir%20diegimo%20gCloud%20platformoje%20rekomendacijos%20v1_0%20public.pdf" TargetMode="External"/><Relationship Id="rId30" Type="http://schemas.openxmlformats.org/officeDocument/2006/relationships/hyperlink" Target="https://vpt.lrv.lt/lt/pasalinimo-pagrindai-1/nepatikimi-tiekejai-1" TargetMode="External"/><Relationship Id="rId35" Type="http://schemas.openxmlformats.org/officeDocument/2006/relationships/hyperlink" Target="https://kt.gov.lt/lt/atviri-duomenys/diskvalifikavimas-is-viesuju-pirki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66</Pages>
  <Words>117038</Words>
  <Characters>66712</Characters>
  <Application>Microsoft Office Word</Application>
  <DocSecurity>0</DocSecurity>
  <Lines>555</Lines>
  <Paragraphs>366</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183384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14</cp:revision>
  <dcterms:created xsi:type="dcterms:W3CDTF">2025-06-17T12:34:00Z</dcterms:created>
  <dcterms:modified xsi:type="dcterms:W3CDTF">2025-06-18T11:23:00Z</dcterms:modified>
</cp:coreProperties>
</file>