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AC0018" w14:textId="4540CE20" w:rsidR="00220897" w:rsidRPr="005D553E" w:rsidRDefault="00220897" w:rsidP="002C78E9">
      <w:pPr>
        <w:pStyle w:val="Pav"/>
        <w:rPr>
          <w:rStyle w:val="Knygospavadinimas"/>
          <w:b w:val="0"/>
          <w:bCs w:val="0"/>
          <w:spacing w:val="0"/>
          <w:sz w:val="32"/>
          <w:szCs w:val="32"/>
          <w:lang w:val="lt-LT"/>
        </w:rPr>
      </w:pPr>
    </w:p>
    <w:p w14:paraId="113EC7AF" w14:textId="0F385D20" w:rsidR="00220897" w:rsidRPr="005D553E" w:rsidRDefault="00220897" w:rsidP="002C78E9">
      <w:pPr>
        <w:pStyle w:val="Pav"/>
        <w:rPr>
          <w:rStyle w:val="Knygospavadinimas"/>
          <w:b w:val="0"/>
          <w:bCs w:val="0"/>
          <w:spacing w:val="0"/>
          <w:sz w:val="32"/>
          <w:szCs w:val="32"/>
          <w:lang w:val="lt-LT"/>
        </w:rPr>
      </w:pPr>
    </w:p>
    <w:p w14:paraId="00594F00" w14:textId="373446CD" w:rsidR="009A142F" w:rsidRPr="005D553E" w:rsidRDefault="009A142F" w:rsidP="002C78E9">
      <w:pPr>
        <w:pStyle w:val="Pav"/>
        <w:rPr>
          <w:rStyle w:val="Knygospavadinimas"/>
          <w:b w:val="0"/>
          <w:bCs w:val="0"/>
          <w:spacing w:val="0"/>
          <w:sz w:val="32"/>
          <w:szCs w:val="32"/>
          <w:lang w:val="lt-LT"/>
        </w:rPr>
      </w:pPr>
    </w:p>
    <w:p w14:paraId="6B8CE842" w14:textId="17B71840" w:rsidR="009E56FF" w:rsidRPr="005D553E" w:rsidRDefault="009E56FF" w:rsidP="002C78E9">
      <w:pPr>
        <w:pStyle w:val="Pav"/>
        <w:rPr>
          <w:rStyle w:val="Knygospavadinimas"/>
          <w:b w:val="0"/>
          <w:bCs w:val="0"/>
          <w:spacing w:val="0"/>
          <w:sz w:val="32"/>
          <w:szCs w:val="32"/>
          <w:lang w:val="lt-LT"/>
        </w:rPr>
      </w:pPr>
    </w:p>
    <w:p w14:paraId="662A14DB" w14:textId="776F0BF1" w:rsidR="009E56FF" w:rsidRPr="005D553E" w:rsidRDefault="009E56FF" w:rsidP="002C78E9">
      <w:pPr>
        <w:pStyle w:val="Pav"/>
        <w:rPr>
          <w:rStyle w:val="Knygospavadinimas"/>
          <w:b w:val="0"/>
          <w:bCs w:val="0"/>
          <w:spacing w:val="0"/>
          <w:sz w:val="32"/>
          <w:szCs w:val="32"/>
          <w:lang w:val="lt-LT"/>
        </w:rPr>
      </w:pPr>
    </w:p>
    <w:p w14:paraId="7A2A1C73" w14:textId="77777777" w:rsidR="009E56FF" w:rsidRPr="005D553E" w:rsidRDefault="009E56FF" w:rsidP="002C78E9">
      <w:pPr>
        <w:pStyle w:val="Pav"/>
        <w:rPr>
          <w:rStyle w:val="Knygospavadinimas"/>
          <w:b w:val="0"/>
          <w:bCs w:val="0"/>
          <w:spacing w:val="0"/>
          <w:sz w:val="32"/>
          <w:szCs w:val="32"/>
          <w:lang w:val="lt-LT"/>
        </w:rPr>
      </w:pPr>
    </w:p>
    <w:p w14:paraId="588C57DE" w14:textId="3CA4EDAB" w:rsidR="00C3187D" w:rsidRPr="005D553E" w:rsidRDefault="00C3187D" w:rsidP="002C78E9">
      <w:pPr>
        <w:pStyle w:val="Pav"/>
        <w:rPr>
          <w:rStyle w:val="Knygospavadinimas"/>
          <w:b w:val="0"/>
          <w:bCs w:val="0"/>
          <w:spacing w:val="0"/>
          <w:sz w:val="32"/>
          <w:szCs w:val="32"/>
          <w:lang w:val="lt-LT"/>
        </w:rPr>
      </w:pPr>
    </w:p>
    <w:p w14:paraId="1E3E81A7" w14:textId="77777777" w:rsidR="009E56FF" w:rsidRPr="005D553E" w:rsidRDefault="009E56FF" w:rsidP="002C78E9">
      <w:pPr>
        <w:pStyle w:val="Pav"/>
        <w:rPr>
          <w:rStyle w:val="Knygospavadinimas"/>
          <w:b w:val="0"/>
          <w:bCs w:val="0"/>
          <w:spacing w:val="0"/>
          <w:sz w:val="32"/>
          <w:szCs w:val="32"/>
          <w:lang w:val="lt-LT"/>
        </w:rPr>
      </w:pPr>
    </w:p>
    <w:p w14:paraId="2A798F53" w14:textId="77777777" w:rsidR="00637F59" w:rsidRDefault="00637F59" w:rsidP="002C78E9">
      <w:pPr>
        <w:pStyle w:val="Paantrat"/>
        <w:jc w:val="center"/>
        <w:rPr>
          <w:rStyle w:val="Knygospavadinimas"/>
          <w:rFonts w:eastAsiaTheme="minorHAnsi"/>
          <w:bCs w:val="0"/>
          <w:color w:val="000000" w:themeColor="text1"/>
          <w:spacing w:val="0"/>
          <w:sz w:val="52"/>
          <w:szCs w:val="52"/>
          <w:lang w:val="lt-LT"/>
        </w:rPr>
      </w:pPr>
      <w:r w:rsidRPr="00637F59">
        <w:rPr>
          <w:rFonts w:eastAsiaTheme="minorHAnsi"/>
          <w:b/>
          <w:color w:val="000000" w:themeColor="text1"/>
          <w:spacing w:val="0"/>
          <w:sz w:val="52"/>
          <w:szCs w:val="52"/>
        </w:rPr>
        <w:t>APSKAITOS PRIETAISŲ DUOMENŲ SURINKIMO IR PRIEŽIŪROS PASLAUGŲ VALDYMO INFORMACINĖ SISTEMA, JOS DIEGIMAS IR PRIEŽIŪRA</w:t>
      </w:r>
      <w:r w:rsidRPr="00637F59">
        <w:rPr>
          <w:rStyle w:val="Knygospavadinimas"/>
          <w:rFonts w:eastAsiaTheme="minorHAnsi"/>
          <w:bCs w:val="0"/>
          <w:color w:val="000000" w:themeColor="text1"/>
          <w:spacing w:val="0"/>
          <w:sz w:val="52"/>
          <w:szCs w:val="52"/>
          <w:lang w:val="lt-LT"/>
        </w:rPr>
        <w:t xml:space="preserve"> </w:t>
      </w:r>
    </w:p>
    <w:p w14:paraId="38ECFC8F" w14:textId="4380423A" w:rsidR="00E2505C" w:rsidRPr="005D553E" w:rsidRDefault="00E2505C" w:rsidP="002C78E9">
      <w:pPr>
        <w:pStyle w:val="Paantrat"/>
        <w:jc w:val="center"/>
        <w:rPr>
          <w:rStyle w:val="Knygospavadinimas"/>
          <w:spacing w:val="15"/>
          <w:sz w:val="32"/>
          <w:szCs w:val="32"/>
          <w:lang w:val="lt-LT"/>
        </w:rPr>
      </w:pPr>
      <w:r w:rsidRPr="005D553E">
        <w:rPr>
          <w:rStyle w:val="Knygospavadinimas"/>
          <w:spacing w:val="15"/>
          <w:sz w:val="32"/>
          <w:szCs w:val="32"/>
          <w:lang w:val="lt-LT"/>
        </w:rPr>
        <w:t>Techninė specifikacija</w:t>
      </w:r>
    </w:p>
    <w:p w14:paraId="550CA715" w14:textId="77777777" w:rsidR="009869D4" w:rsidRPr="005D553E" w:rsidRDefault="009869D4" w:rsidP="677A368F">
      <w:pPr>
        <w:jc w:val="center"/>
        <w:rPr>
          <w:sz w:val="28"/>
          <w:szCs w:val="28"/>
        </w:rPr>
      </w:pPr>
    </w:p>
    <w:p w14:paraId="5992CD91" w14:textId="77777777" w:rsidR="009869D4" w:rsidRPr="005D553E" w:rsidRDefault="009869D4" w:rsidP="677A368F">
      <w:pPr>
        <w:jc w:val="center"/>
        <w:rPr>
          <w:sz w:val="28"/>
          <w:szCs w:val="28"/>
        </w:rPr>
      </w:pPr>
    </w:p>
    <w:p w14:paraId="412793EB" w14:textId="77777777" w:rsidR="009869D4" w:rsidRPr="005D553E" w:rsidRDefault="009869D4" w:rsidP="677A368F">
      <w:pPr>
        <w:jc w:val="center"/>
        <w:rPr>
          <w:sz w:val="28"/>
          <w:szCs w:val="28"/>
        </w:rPr>
      </w:pPr>
    </w:p>
    <w:p w14:paraId="2B067D27" w14:textId="77777777" w:rsidR="009869D4" w:rsidRPr="005D553E" w:rsidRDefault="009869D4" w:rsidP="677A368F">
      <w:pPr>
        <w:jc w:val="center"/>
        <w:rPr>
          <w:sz w:val="28"/>
          <w:szCs w:val="28"/>
        </w:rPr>
      </w:pPr>
    </w:p>
    <w:p w14:paraId="0A0FCB26" w14:textId="77777777" w:rsidR="009869D4" w:rsidRPr="005D553E" w:rsidRDefault="009869D4" w:rsidP="677A368F">
      <w:pPr>
        <w:jc w:val="center"/>
        <w:rPr>
          <w:sz w:val="28"/>
          <w:szCs w:val="28"/>
        </w:rPr>
      </w:pPr>
    </w:p>
    <w:p w14:paraId="2E494401" w14:textId="77777777" w:rsidR="009869D4" w:rsidRPr="005D553E" w:rsidRDefault="009869D4" w:rsidP="677A368F">
      <w:pPr>
        <w:jc w:val="center"/>
        <w:rPr>
          <w:sz w:val="28"/>
          <w:szCs w:val="28"/>
        </w:rPr>
      </w:pPr>
    </w:p>
    <w:p w14:paraId="78279148" w14:textId="77777777" w:rsidR="009869D4" w:rsidRPr="005D553E" w:rsidRDefault="009869D4" w:rsidP="677A368F">
      <w:pPr>
        <w:jc w:val="center"/>
        <w:rPr>
          <w:sz w:val="28"/>
          <w:szCs w:val="28"/>
        </w:rPr>
      </w:pPr>
    </w:p>
    <w:p w14:paraId="388522D3" w14:textId="77777777" w:rsidR="009869D4" w:rsidRPr="005D553E" w:rsidRDefault="009869D4" w:rsidP="677A368F">
      <w:pPr>
        <w:jc w:val="center"/>
        <w:rPr>
          <w:sz w:val="28"/>
          <w:szCs w:val="28"/>
        </w:rPr>
      </w:pPr>
    </w:p>
    <w:p w14:paraId="1C9F1E9D" w14:textId="77777777" w:rsidR="009869D4" w:rsidRPr="005D553E" w:rsidRDefault="009869D4" w:rsidP="677A368F">
      <w:pPr>
        <w:jc w:val="center"/>
        <w:rPr>
          <w:sz w:val="28"/>
          <w:szCs w:val="28"/>
        </w:rPr>
      </w:pPr>
    </w:p>
    <w:p w14:paraId="2BB7F63D" w14:textId="77777777" w:rsidR="009869D4" w:rsidRPr="005D553E" w:rsidRDefault="009869D4" w:rsidP="677A368F">
      <w:pPr>
        <w:jc w:val="center"/>
        <w:rPr>
          <w:sz w:val="28"/>
          <w:szCs w:val="28"/>
        </w:rPr>
      </w:pPr>
    </w:p>
    <w:p w14:paraId="60B0017E" w14:textId="77777777" w:rsidR="009869D4" w:rsidRPr="005D553E" w:rsidRDefault="009869D4" w:rsidP="677A368F">
      <w:pPr>
        <w:jc w:val="center"/>
        <w:rPr>
          <w:sz w:val="28"/>
          <w:szCs w:val="28"/>
        </w:rPr>
      </w:pPr>
    </w:p>
    <w:p w14:paraId="06125161" w14:textId="77777777" w:rsidR="009869D4" w:rsidRPr="005D553E" w:rsidRDefault="009869D4" w:rsidP="677A368F">
      <w:pPr>
        <w:jc w:val="center"/>
        <w:rPr>
          <w:sz w:val="28"/>
          <w:szCs w:val="28"/>
        </w:rPr>
      </w:pPr>
    </w:p>
    <w:p w14:paraId="2816E5DF" w14:textId="70624390" w:rsidR="00C3187D" w:rsidRPr="005D553E" w:rsidRDefault="00C3187D" w:rsidP="677A368F">
      <w:pPr>
        <w:jc w:val="left"/>
        <w:rPr>
          <w:sz w:val="28"/>
          <w:szCs w:val="28"/>
        </w:rPr>
      </w:pPr>
    </w:p>
    <w:p w14:paraId="27868C26" w14:textId="77777777" w:rsidR="005D553E" w:rsidRPr="005D553E" w:rsidRDefault="005D553E" w:rsidP="677A368F">
      <w:pPr>
        <w:jc w:val="left"/>
        <w:rPr>
          <w:sz w:val="28"/>
          <w:szCs w:val="28"/>
        </w:rPr>
      </w:pPr>
    </w:p>
    <w:p w14:paraId="032ADAA0" w14:textId="77777777" w:rsidR="005D553E" w:rsidRPr="005D553E" w:rsidRDefault="005D553E" w:rsidP="677A368F">
      <w:pPr>
        <w:jc w:val="left"/>
        <w:rPr>
          <w:color w:val="000000" w:themeColor="text1"/>
        </w:rPr>
      </w:pPr>
    </w:p>
    <w:sdt>
      <w:sdtPr>
        <w:rPr>
          <w:rFonts w:ascii="Times New Roman" w:eastAsiaTheme="minorEastAsia" w:hAnsi="Times New Roman" w:cs="Times New Roman"/>
          <w:b/>
          <w:bCs/>
          <w:color w:val="auto"/>
          <w:spacing w:val="5"/>
          <w:sz w:val="24"/>
          <w:szCs w:val="24"/>
          <w:lang w:val="lt-LT"/>
        </w:rPr>
        <w:id w:val="1685318362"/>
        <w:docPartObj>
          <w:docPartGallery w:val="Table of Contents"/>
          <w:docPartUnique/>
        </w:docPartObj>
      </w:sdtPr>
      <w:sdtEndPr/>
      <w:sdtContent>
        <w:p w14:paraId="2B9E5B33" w14:textId="2707B072" w:rsidR="00BB23FD" w:rsidRPr="001A4F1B" w:rsidRDefault="00423487" w:rsidP="677A368F">
          <w:pPr>
            <w:pStyle w:val="Turinioantrat"/>
            <w:pageBreakBefore w:val="0"/>
            <w:jc w:val="center"/>
            <w:rPr>
              <w:rFonts w:ascii="Times New Roman" w:hAnsi="Times New Roman" w:cs="Times New Roman"/>
              <w:b/>
              <w:bCs/>
              <w:color w:val="000000" w:themeColor="text1"/>
              <w:lang w:val="lt-LT"/>
            </w:rPr>
          </w:pPr>
          <w:r w:rsidRPr="677A368F">
            <w:rPr>
              <w:rFonts w:ascii="Times New Roman" w:hAnsi="Times New Roman" w:cs="Times New Roman"/>
              <w:b/>
              <w:bCs/>
              <w:color w:val="000000" w:themeColor="text1"/>
            </w:rPr>
            <w:t>TURINYS</w:t>
          </w:r>
        </w:p>
        <w:p w14:paraId="23CF8080" w14:textId="3E82CD65" w:rsidR="006C75FA" w:rsidRDefault="00BB23FD">
          <w:pPr>
            <w:pStyle w:val="Turinys1"/>
            <w:rPr>
              <w:rFonts w:asciiTheme="minorHAnsi" w:eastAsiaTheme="minorEastAsia" w:hAnsiTheme="minorHAnsi" w:cstheme="minorBidi"/>
              <w:noProof/>
              <w:kern w:val="2"/>
              <w:lang w:eastAsia="lt-LT"/>
              <w14:ligatures w14:val="standardContextual"/>
            </w:rPr>
          </w:pPr>
          <w:r w:rsidRPr="677A368F">
            <w:fldChar w:fldCharType="begin"/>
          </w:r>
          <w:r w:rsidRPr="005D553E">
            <w:instrText xml:space="preserve"> TOC \o "1-3" \h \z \u </w:instrText>
          </w:r>
          <w:r w:rsidRPr="677A368F">
            <w:fldChar w:fldCharType="separate"/>
          </w:r>
          <w:hyperlink w:anchor="_Toc200373660" w:history="1">
            <w:r w:rsidR="006C75FA" w:rsidRPr="00472911">
              <w:rPr>
                <w:rStyle w:val="Hipersaitas"/>
                <w:noProof/>
              </w:rPr>
              <w:t>1</w:t>
            </w:r>
            <w:r w:rsidR="006C75FA">
              <w:rPr>
                <w:rFonts w:asciiTheme="minorHAnsi" w:eastAsiaTheme="minorEastAsia" w:hAnsiTheme="minorHAnsi" w:cstheme="minorBidi"/>
                <w:noProof/>
                <w:kern w:val="2"/>
                <w:lang w:eastAsia="lt-LT"/>
                <w14:ligatures w14:val="standardContextual"/>
              </w:rPr>
              <w:tab/>
            </w:r>
            <w:r w:rsidR="006C75FA" w:rsidRPr="00472911">
              <w:rPr>
                <w:rStyle w:val="Hipersaitas"/>
                <w:noProof/>
              </w:rPr>
              <w:t>ĮVADAS</w:t>
            </w:r>
            <w:r w:rsidR="006C75FA">
              <w:rPr>
                <w:noProof/>
                <w:webHidden/>
              </w:rPr>
              <w:tab/>
            </w:r>
            <w:r w:rsidR="006C75FA">
              <w:rPr>
                <w:noProof/>
                <w:webHidden/>
              </w:rPr>
              <w:fldChar w:fldCharType="begin"/>
            </w:r>
            <w:r w:rsidR="006C75FA">
              <w:rPr>
                <w:noProof/>
                <w:webHidden/>
              </w:rPr>
              <w:instrText xml:space="preserve"> PAGEREF _Toc200373660 \h </w:instrText>
            </w:r>
            <w:r w:rsidR="006C75FA">
              <w:rPr>
                <w:noProof/>
                <w:webHidden/>
              </w:rPr>
            </w:r>
            <w:r w:rsidR="006C75FA">
              <w:rPr>
                <w:noProof/>
                <w:webHidden/>
              </w:rPr>
              <w:fldChar w:fldCharType="separate"/>
            </w:r>
            <w:r w:rsidR="006C75FA">
              <w:rPr>
                <w:noProof/>
                <w:webHidden/>
              </w:rPr>
              <w:t>5</w:t>
            </w:r>
            <w:r w:rsidR="006C75FA">
              <w:rPr>
                <w:noProof/>
                <w:webHidden/>
              </w:rPr>
              <w:fldChar w:fldCharType="end"/>
            </w:r>
          </w:hyperlink>
        </w:p>
        <w:p w14:paraId="6A816259" w14:textId="327C7E1A" w:rsidR="006C75FA" w:rsidRDefault="006C75FA">
          <w:pPr>
            <w:pStyle w:val="Turinys2"/>
            <w:rPr>
              <w:rFonts w:asciiTheme="minorHAnsi" w:eastAsiaTheme="minorEastAsia" w:hAnsiTheme="minorHAnsi" w:cstheme="minorBidi"/>
              <w:noProof/>
              <w:kern w:val="2"/>
              <w:lang w:eastAsia="lt-LT"/>
              <w14:ligatures w14:val="standardContextual"/>
            </w:rPr>
          </w:pPr>
          <w:hyperlink w:anchor="_Toc200373661" w:history="1">
            <w:r w:rsidRPr="00472911">
              <w:rPr>
                <w:rStyle w:val="Hipersaitas"/>
                <w:noProof/>
              </w:rPr>
              <w:t>1.1</w:t>
            </w:r>
            <w:r>
              <w:rPr>
                <w:rFonts w:asciiTheme="minorHAnsi" w:eastAsiaTheme="minorEastAsia" w:hAnsiTheme="minorHAnsi" w:cstheme="minorBidi"/>
                <w:noProof/>
                <w:kern w:val="2"/>
                <w:lang w:eastAsia="lt-LT"/>
                <w14:ligatures w14:val="standardContextual"/>
              </w:rPr>
              <w:tab/>
            </w:r>
            <w:r w:rsidRPr="00472911">
              <w:rPr>
                <w:rStyle w:val="Hipersaitas"/>
                <w:noProof/>
              </w:rPr>
              <w:t>PROJEKTO TIKSLAS</w:t>
            </w:r>
            <w:r>
              <w:rPr>
                <w:noProof/>
                <w:webHidden/>
              </w:rPr>
              <w:tab/>
            </w:r>
            <w:r>
              <w:rPr>
                <w:noProof/>
                <w:webHidden/>
              </w:rPr>
              <w:fldChar w:fldCharType="begin"/>
            </w:r>
            <w:r>
              <w:rPr>
                <w:noProof/>
                <w:webHidden/>
              </w:rPr>
              <w:instrText xml:space="preserve"> PAGEREF _Toc200373661 \h </w:instrText>
            </w:r>
            <w:r>
              <w:rPr>
                <w:noProof/>
                <w:webHidden/>
              </w:rPr>
            </w:r>
            <w:r>
              <w:rPr>
                <w:noProof/>
                <w:webHidden/>
              </w:rPr>
              <w:fldChar w:fldCharType="separate"/>
            </w:r>
            <w:r>
              <w:rPr>
                <w:noProof/>
                <w:webHidden/>
              </w:rPr>
              <w:t>5</w:t>
            </w:r>
            <w:r>
              <w:rPr>
                <w:noProof/>
                <w:webHidden/>
              </w:rPr>
              <w:fldChar w:fldCharType="end"/>
            </w:r>
          </w:hyperlink>
        </w:p>
        <w:p w14:paraId="00A6E4DA" w14:textId="78AB7173" w:rsidR="006C75FA" w:rsidRDefault="006C75FA">
          <w:pPr>
            <w:pStyle w:val="Turinys1"/>
            <w:rPr>
              <w:rFonts w:asciiTheme="minorHAnsi" w:eastAsiaTheme="minorEastAsia" w:hAnsiTheme="minorHAnsi" w:cstheme="minorBidi"/>
              <w:noProof/>
              <w:kern w:val="2"/>
              <w:lang w:eastAsia="lt-LT"/>
              <w14:ligatures w14:val="standardContextual"/>
            </w:rPr>
          </w:pPr>
          <w:hyperlink w:anchor="_Toc200373662" w:history="1">
            <w:r w:rsidRPr="00472911">
              <w:rPr>
                <w:rStyle w:val="Hipersaitas"/>
                <w:noProof/>
              </w:rPr>
              <w:t>2</w:t>
            </w:r>
            <w:r>
              <w:rPr>
                <w:rFonts w:asciiTheme="minorHAnsi" w:eastAsiaTheme="minorEastAsia" w:hAnsiTheme="minorHAnsi" w:cstheme="minorBidi"/>
                <w:noProof/>
                <w:kern w:val="2"/>
                <w:lang w:eastAsia="lt-LT"/>
                <w14:ligatures w14:val="standardContextual"/>
              </w:rPr>
              <w:tab/>
            </w:r>
            <w:r w:rsidRPr="00472911">
              <w:rPr>
                <w:rStyle w:val="Hipersaitas"/>
                <w:noProof/>
              </w:rPr>
              <w:t>FUNKCINIŲ REIKALAVIMŲ APRAŠYMAS</w:t>
            </w:r>
            <w:r>
              <w:rPr>
                <w:noProof/>
                <w:webHidden/>
              </w:rPr>
              <w:tab/>
            </w:r>
            <w:r>
              <w:rPr>
                <w:noProof/>
                <w:webHidden/>
              </w:rPr>
              <w:fldChar w:fldCharType="begin"/>
            </w:r>
            <w:r>
              <w:rPr>
                <w:noProof/>
                <w:webHidden/>
              </w:rPr>
              <w:instrText xml:space="preserve"> PAGEREF _Toc200373662 \h </w:instrText>
            </w:r>
            <w:r>
              <w:rPr>
                <w:noProof/>
                <w:webHidden/>
              </w:rPr>
            </w:r>
            <w:r>
              <w:rPr>
                <w:noProof/>
                <w:webHidden/>
              </w:rPr>
              <w:fldChar w:fldCharType="separate"/>
            </w:r>
            <w:r>
              <w:rPr>
                <w:noProof/>
                <w:webHidden/>
              </w:rPr>
              <w:t>6</w:t>
            </w:r>
            <w:r>
              <w:rPr>
                <w:noProof/>
                <w:webHidden/>
              </w:rPr>
              <w:fldChar w:fldCharType="end"/>
            </w:r>
          </w:hyperlink>
        </w:p>
        <w:p w14:paraId="1DA61D9E" w14:textId="12B08EA8" w:rsidR="006C75FA" w:rsidRDefault="006C75FA">
          <w:pPr>
            <w:pStyle w:val="Turinys2"/>
            <w:rPr>
              <w:rFonts w:asciiTheme="minorHAnsi" w:eastAsiaTheme="minorEastAsia" w:hAnsiTheme="minorHAnsi" w:cstheme="minorBidi"/>
              <w:noProof/>
              <w:kern w:val="2"/>
              <w:lang w:eastAsia="lt-LT"/>
              <w14:ligatures w14:val="standardContextual"/>
            </w:rPr>
          </w:pPr>
          <w:hyperlink w:anchor="_Toc200373663" w:history="1">
            <w:r w:rsidRPr="00472911">
              <w:rPr>
                <w:rStyle w:val="Hipersaitas"/>
                <w:noProof/>
              </w:rPr>
              <w:t>2.1</w:t>
            </w:r>
            <w:r>
              <w:rPr>
                <w:rFonts w:asciiTheme="minorHAnsi" w:eastAsiaTheme="minorEastAsia" w:hAnsiTheme="minorHAnsi" w:cstheme="minorBidi"/>
                <w:noProof/>
                <w:kern w:val="2"/>
                <w:lang w:eastAsia="lt-LT"/>
                <w14:ligatures w14:val="standardContextual"/>
              </w:rPr>
              <w:tab/>
            </w:r>
            <w:r w:rsidRPr="00472911">
              <w:rPr>
                <w:rStyle w:val="Hipersaitas"/>
                <w:noProof/>
              </w:rPr>
              <w:t>DSV-IS NUMATOMA PASKIRTIS</w:t>
            </w:r>
            <w:r>
              <w:rPr>
                <w:noProof/>
                <w:webHidden/>
              </w:rPr>
              <w:tab/>
            </w:r>
            <w:r>
              <w:rPr>
                <w:noProof/>
                <w:webHidden/>
              </w:rPr>
              <w:fldChar w:fldCharType="begin"/>
            </w:r>
            <w:r>
              <w:rPr>
                <w:noProof/>
                <w:webHidden/>
              </w:rPr>
              <w:instrText xml:space="preserve"> PAGEREF _Toc200373663 \h </w:instrText>
            </w:r>
            <w:r>
              <w:rPr>
                <w:noProof/>
                <w:webHidden/>
              </w:rPr>
            </w:r>
            <w:r>
              <w:rPr>
                <w:noProof/>
                <w:webHidden/>
              </w:rPr>
              <w:fldChar w:fldCharType="separate"/>
            </w:r>
            <w:r>
              <w:rPr>
                <w:noProof/>
                <w:webHidden/>
              </w:rPr>
              <w:t>6</w:t>
            </w:r>
            <w:r>
              <w:rPr>
                <w:noProof/>
                <w:webHidden/>
              </w:rPr>
              <w:fldChar w:fldCharType="end"/>
            </w:r>
          </w:hyperlink>
        </w:p>
        <w:p w14:paraId="08CB0680" w14:textId="104A3760" w:rsidR="006C75FA" w:rsidRDefault="006C75FA">
          <w:pPr>
            <w:pStyle w:val="Turinys2"/>
            <w:rPr>
              <w:rFonts w:asciiTheme="minorHAnsi" w:eastAsiaTheme="minorEastAsia" w:hAnsiTheme="minorHAnsi" w:cstheme="minorBidi"/>
              <w:noProof/>
              <w:kern w:val="2"/>
              <w:lang w:eastAsia="lt-LT"/>
              <w14:ligatures w14:val="standardContextual"/>
            </w:rPr>
          </w:pPr>
          <w:hyperlink w:anchor="_Toc200373664" w:history="1">
            <w:r w:rsidRPr="00472911">
              <w:rPr>
                <w:rStyle w:val="Hipersaitas"/>
                <w:noProof/>
              </w:rPr>
              <w:t>2.2</w:t>
            </w:r>
            <w:r>
              <w:rPr>
                <w:rFonts w:asciiTheme="minorHAnsi" w:eastAsiaTheme="minorEastAsia" w:hAnsiTheme="minorHAnsi" w:cstheme="minorBidi"/>
                <w:noProof/>
                <w:kern w:val="2"/>
                <w:lang w:eastAsia="lt-LT"/>
                <w14:ligatures w14:val="standardContextual"/>
              </w:rPr>
              <w:tab/>
            </w:r>
            <w:r w:rsidRPr="00472911">
              <w:rPr>
                <w:rStyle w:val="Hipersaitas"/>
                <w:noProof/>
              </w:rPr>
              <w:t>DSV-IS NUMATOMI PAGRINDINIAI INFORMACINIAI OBJEKTAI, JŲ SĄSAJOS SU ĮMONĖS APSKAITOS SISTEMOS OBJEKTAIS IR DUOMENŲ MAINAI</w:t>
            </w:r>
            <w:r>
              <w:rPr>
                <w:noProof/>
                <w:webHidden/>
              </w:rPr>
              <w:tab/>
            </w:r>
            <w:r>
              <w:rPr>
                <w:noProof/>
                <w:webHidden/>
              </w:rPr>
              <w:fldChar w:fldCharType="begin"/>
            </w:r>
            <w:r>
              <w:rPr>
                <w:noProof/>
                <w:webHidden/>
              </w:rPr>
              <w:instrText xml:space="preserve"> PAGEREF _Toc200373664 \h </w:instrText>
            </w:r>
            <w:r>
              <w:rPr>
                <w:noProof/>
                <w:webHidden/>
              </w:rPr>
            </w:r>
            <w:r>
              <w:rPr>
                <w:noProof/>
                <w:webHidden/>
              </w:rPr>
              <w:fldChar w:fldCharType="separate"/>
            </w:r>
            <w:r>
              <w:rPr>
                <w:noProof/>
                <w:webHidden/>
              </w:rPr>
              <w:t>6</w:t>
            </w:r>
            <w:r>
              <w:rPr>
                <w:noProof/>
                <w:webHidden/>
              </w:rPr>
              <w:fldChar w:fldCharType="end"/>
            </w:r>
          </w:hyperlink>
        </w:p>
        <w:p w14:paraId="6FC52225" w14:textId="15BF6AC3" w:rsidR="006C75FA" w:rsidRDefault="006C75FA">
          <w:pPr>
            <w:pStyle w:val="Turinys3"/>
            <w:rPr>
              <w:rFonts w:asciiTheme="minorHAnsi" w:eastAsiaTheme="minorEastAsia" w:hAnsiTheme="minorHAnsi" w:cstheme="minorBidi"/>
              <w:noProof/>
              <w:kern w:val="2"/>
              <w:lang w:eastAsia="lt-LT"/>
              <w14:ligatures w14:val="standardContextual"/>
            </w:rPr>
          </w:pPr>
          <w:hyperlink w:anchor="_Toc200373665" w:history="1">
            <w:r w:rsidRPr="00472911">
              <w:rPr>
                <w:rStyle w:val="Hipersaitas"/>
                <w:noProof/>
              </w:rPr>
              <w:t>2.2.1</w:t>
            </w:r>
            <w:r>
              <w:rPr>
                <w:rFonts w:asciiTheme="minorHAnsi" w:eastAsiaTheme="minorEastAsia" w:hAnsiTheme="minorHAnsi" w:cstheme="minorBidi"/>
                <w:noProof/>
                <w:kern w:val="2"/>
                <w:lang w:eastAsia="lt-LT"/>
                <w14:ligatures w14:val="standardContextual"/>
              </w:rPr>
              <w:tab/>
            </w:r>
            <w:r w:rsidRPr="00472911">
              <w:rPr>
                <w:rStyle w:val="Hipersaitas"/>
                <w:noProof/>
              </w:rPr>
              <w:t>BENDROJI INFORMACIJA</w:t>
            </w:r>
            <w:r>
              <w:rPr>
                <w:noProof/>
                <w:webHidden/>
              </w:rPr>
              <w:tab/>
            </w:r>
            <w:r>
              <w:rPr>
                <w:noProof/>
                <w:webHidden/>
              </w:rPr>
              <w:fldChar w:fldCharType="begin"/>
            </w:r>
            <w:r>
              <w:rPr>
                <w:noProof/>
                <w:webHidden/>
              </w:rPr>
              <w:instrText xml:space="preserve"> PAGEREF _Toc200373665 \h </w:instrText>
            </w:r>
            <w:r>
              <w:rPr>
                <w:noProof/>
                <w:webHidden/>
              </w:rPr>
            </w:r>
            <w:r>
              <w:rPr>
                <w:noProof/>
                <w:webHidden/>
              </w:rPr>
              <w:fldChar w:fldCharType="separate"/>
            </w:r>
            <w:r>
              <w:rPr>
                <w:noProof/>
                <w:webHidden/>
              </w:rPr>
              <w:t>6</w:t>
            </w:r>
            <w:r>
              <w:rPr>
                <w:noProof/>
                <w:webHidden/>
              </w:rPr>
              <w:fldChar w:fldCharType="end"/>
            </w:r>
          </w:hyperlink>
        </w:p>
        <w:p w14:paraId="78BBCC21" w14:textId="2B979A3B" w:rsidR="006C75FA" w:rsidRDefault="006C75FA">
          <w:pPr>
            <w:pStyle w:val="Turinys3"/>
            <w:rPr>
              <w:rFonts w:asciiTheme="minorHAnsi" w:eastAsiaTheme="minorEastAsia" w:hAnsiTheme="minorHAnsi" w:cstheme="minorBidi"/>
              <w:noProof/>
              <w:kern w:val="2"/>
              <w:lang w:eastAsia="lt-LT"/>
              <w14:ligatures w14:val="standardContextual"/>
            </w:rPr>
          </w:pPr>
          <w:hyperlink w:anchor="_Toc200373666" w:history="1">
            <w:r w:rsidRPr="00472911">
              <w:rPr>
                <w:rStyle w:val="Hipersaitas"/>
                <w:noProof/>
              </w:rPr>
              <w:t>2.2.2</w:t>
            </w:r>
            <w:r>
              <w:rPr>
                <w:rFonts w:asciiTheme="minorHAnsi" w:eastAsiaTheme="minorEastAsia" w:hAnsiTheme="minorHAnsi" w:cstheme="minorBidi"/>
                <w:noProof/>
                <w:kern w:val="2"/>
                <w:lang w:eastAsia="lt-LT"/>
                <w14:ligatures w14:val="standardContextual"/>
              </w:rPr>
              <w:tab/>
            </w:r>
            <w:r w:rsidRPr="00472911">
              <w:rPr>
                <w:rStyle w:val="Hipersaitas"/>
                <w:noProof/>
              </w:rPr>
              <w:t>OBJEKTŲ SĄSAJŲ SCHEMA</w:t>
            </w:r>
            <w:r>
              <w:rPr>
                <w:noProof/>
                <w:webHidden/>
              </w:rPr>
              <w:tab/>
            </w:r>
            <w:r>
              <w:rPr>
                <w:noProof/>
                <w:webHidden/>
              </w:rPr>
              <w:fldChar w:fldCharType="begin"/>
            </w:r>
            <w:r>
              <w:rPr>
                <w:noProof/>
                <w:webHidden/>
              </w:rPr>
              <w:instrText xml:space="preserve"> PAGEREF _Toc200373666 \h </w:instrText>
            </w:r>
            <w:r>
              <w:rPr>
                <w:noProof/>
                <w:webHidden/>
              </w:rPr>
            </w:r>
            <w:r>
              <w:rPr>
                <w:noProof/>
                <w:webHidden/>
              </w:rPr>
              <w:fldChar w:fldCharType="separate"/>
            </w:r>
            <w:r>
              <w:rPr>
                <w:noProof/>
                <w:webHidden/>
              </w:rPr>
              <w:t>7</w:t>
            </w:r>
            <w:r>
              <w:rPr>
                <w:noProof/>
                <w:webHidden/>
              </w:rPr>
              <w:fldChar w:fldCharType="end"/>
            </w:r>
          </w:hyperlink>
        </w:p>
        <w:p w14:paraId="5792F8C3" w14:textId="346EE355" w:rsidR="006C75FA" w:rsidRDefault="006C75FA">
          <w:pPr>
            <w:pStyle w:val="Turinys3"/>
            <w:rPr>
              <w:rFonts w:asciiTheme="minorHAnsi" w:eastAsiaTheme="minorEastAsia" w:hAnsiTheme="minorHAnsi" w:cstheme="minorBidi"/>
              <w:noProof/>
              <w:kern w:val="2"/>
              <w:lang w:eastAsia="lt-LT"/>
              <w14:ligatures w14:val="standardContextual"/>
            </w:rPr>
          </w:pPr>
          <w:hyperlink w:anchor="_Toc200373667" w:history="1">
            <w:r w:rsidRPr="00472911">
              <w:rPr>
                <w:rStyle w:val="Hipersaitas"/>
                <w:noProof/>
                <w:lang w:eastAsia="lt-LT"/>
              </w:rPr>
              <w:t>2.2.3</w:t>
            </w:r>
            <w:r>
              <w:rPr>
                <w:rFonts w:asciiTheme="minorHAnsi" w:eastAsiaTheme="minorEastAsia" w:hAnsiTheme="minorHAnsi" w:cstheme="minorBidi"/>
                <w:noProof/>
                <w:kern w:val="2"/>
                <w:lang w:eastAsia="lt-LT"/>
                <w14:ligatures w14:val="standardContextual"/>
              </w:rPr>
              <w:tab/>
            </w:r>
            <w:r w:rsidRPr="00472911">
              <w:rPr>
                <w:rStyle w:val="Hipersaitas"/>
                <w:noProof/>
                <w:lang w:eastAsia="lt-LT"/>
              </w:rPr>
              <w:t>DUOMENŲ VALDYMAS</w:t>
            </w:r>
            <w:r>
              <w:rPr>
                <w:noProof/>
                <w:webHidden/>
              </w:rPr>
              <w:tab/>
            </w:r>
            <w:r>
              <w:rPr>
                <w:noProof/>
                <w:webHidden/>
              </w:rPr>
              <w:fldChar w:fldCharType="begin"/>
            </w:r>
            <w:r>
              <w:rPr>
                <w:noProof/>
                <w:webHidden/>
              </w:rPr>
              <w:instrText xml:space="preserve"> PAGEREF _Toc200373667 \h </w:instrText>
            </w:r>
            <w:r>
              <w:rPr>
                <w:noProof/>
                <w:webHidden/>
              </w:rPr>
            </w:r>
            <w:r>
              <w:rPr>
                <w:noProof/>
                <w:webHidden/>
              </w:rPr>
              <w:fldChar w:fldCharType="separate"/>
            </w:r>
            <w:r>
              <w:rPr>
                <w:noProof/>
                <w:webHidden/>
              </w:rPr>
              <w:t>7</w:t>
            </w:r>
            <w:r>
              <w:rPr>
                <w:noProof/>
                <w:webHidden/>
              </w:rPr>
              <w:fldChar w:fldCharType="end"/>
            </w:r>
          </w:hyperlink>
        </w:p>
        <w:p w14:paraId="3C5E2489" w14:textId="21264E25" w:rsidR="006C75FA" w:rsidRDefault="006C75FA">
          <w:pPr>
            <w:pStyle w:val="Turinys3"/>
            <w:rPr>
              <w:rFonts w:asciiTheme="minorHAnsi" w:eastAsiaTheme="minorEastAsia" w:hAnsiTheme="minorHAnsi" w:cstheme="minorBidi"/>
              <w:noProof/>
              <w:kern w:val="2"/>
              <w:lang w:eastAsia="lt-LT"/>
              <w14:ligatures w14:val="standardContextual"/>
            </w:rPr>
          </w:pPr>
          <w:hyperlink w:anchor="_Toc200373668" w:history="1">
            <w:r w:rsidRPr="00472911">
              <w:rPr>
                <w:rStyle w:val="Hipersaitas"/>
                <w:noProof/>
                <w:lang w:eastAsia="lt-LT"/>
              </w:rPr>
              <w:t>2.2.4</w:t>
            </w:r>
            <w:r>
              <w:rPr>
                <w:rFonts w:asciiTheme="minorHAnsi" w:eastAsiaTheme="minorEastAsia" w:hAnsiTheme="minorHAnsi" w:cstheme="minorBidi"/>
                <w:noProof/>
                <w:kern w:val="2"/>
                <w:lang w:eastAsia="lt-LT"/>
                <w14:ligatures w14:val="standardContextual"/>
              </w:rPr>
              <w:tab/>
            </w:r>
            <w:r w:rsidRPr="00472911">
              <w:rPr>
                <w:rStyle w:val="Hipersaitas"/>
                <w:noProof/>
                <w:lang w:eastAsia="lt-LT"/>
              </w:rPr>
              <w:t>DUOMENŲ PERDAVIMO KRYPTYS IR VALIDAVIMAS</w:t>
            </w:r>
            <w:r>
              <w:rPr>
                <w:noProof/>
                <w:webHidden/>
              </w:rPr>
              <w:tab/>
            </w:r>
            <w:r>
              <w:rPr>
                <w:noProof/>
                <w:webHidden/>
              </w:rPr>
              <w:fldChar w:fldCharType="begin"/>
            </w:r>
            <w:r>
              <w:rPr>
                <w:noProof/>
                <w:webHidden/>
              </w:rPr>
              <w:instrText xml:space="preserve"> PAGEREF _Toc200373668 \h </w:instrText>
            </w:r>
            <w:r>
              <w:rPr>
                <w:noProof/>
                <w:webHidden/>
              </w:rPr>
            </w:r>
            <w:r>
              <w:rPr>
                <w:noProof/>
                <w:webHidden/>
              </w:rPr>
              <w:fldChar w:fldCharType="separate"/>
            </w:r>
            <w:r>
              <w:rPr>
                <w:noProof/>
                <w:webHidden/>
              </w:rPr>
              <w:t>8</w:t>
            </w:r>
            <w:r>
              <w:rPr>
                <w:noProof/>
                <w:webHidden/>
              </w:rPr>
              <w:fldChar w:fldCharType="end"/>
            </w:r>
          </w:hyperlink>
        </w:p>
        <w:p w14:paraId="02AC717E" w14:textId="28DB73F5" w:rsidR="006C75FA" w:rsidRDefault="006C75FA">
          <w:pPr>
            <w:pStyle w:val="Turinys3"/>
            <w:rPr>
              <w:rFonts w:asciiTheme="minorHAnsi" w:eastAsiaTheme="minorEastAsia" w:hAnsiTheme="minorHAnsi" w:cstheme="minorBidi"/>
              <w:noProof/>
              <w:kern w:val="2"/>
              <w:lang w:eastAsia="lt-LT"/>
              <w14:ligatures w14:val="standardContextual"/>
            </w:rPr>
          </w:pPr>
          <w:hyperlink w:anchor="_Toc200373669" w:history="1">
            <w:r w:rsidRPr="00472911">
              <w:rPr>
                <w:rStyle w:val="Hipersaitas"/>
                <w:noProof/>
              </w:rPr>
              <w:t>2.2.5</w:t>
            </w:r>
            <w:r>
              <w:rPr>
                <w:rFonts w:asciiTheme="minorHAnsi" w:eastAsiaTheme="minorEastAsia" w:hAnsiTheme="minorHAnsi" w:cstheme="minorBidi"/>
                <w:noProof/>
                <w:kern w:val="2"/>
                <w:lang w:eastAsia="lt-LT"/>
                <w14:ligatures w14:val="standardContextual"/>
              </w:rPr>
              <w:tab/>
            </w:r>
            <w:r w:rsidRPr="00472911">
              <w:rPr>
                <w:rStyle w:val="Hipersaitas"/>
                <w:noProof/>
              </w:rPr>
              <w:t>INFORMACINIŲ OBJEKTŲ IR JŲ TARPUSAVIO PRIKLAUSOMYBĖ</w:t>
            </w:r>
            <w:r>
              <w:rPr>
                <w:noProof/>
                <w:webHidden/>
              </w:rPr>
              <w:tab/>
            </w:r>
            <w:r>
              <w:rPr>
                <w:noProof/>
                <w:webHidden/>
              </w:rPr>
              <w:fldChar w:fldCharType="begin"/>
            </w:r>
            <w:r>
              <w:rPr>
                <w:noProof/>
                <w:webHidden/>
              </w:rPr>
              <w:instrText xml:space="preserve"> PAGEREF _Toc200373669 \h </w:instrText>
            </w:r>
            <w:r>
              <w:rPr>
                <w:noProof/>
                <w:webHidden/>
              </w:rPr>
            </w:r>
            <w:r>
              <w:rPr>
                <w:noProof/>
                <w:webHidden/>
              </w:rPr>
              <w:fldChar w:fldCharType="separate"/>
            </w:r>
            <w:r>
              <w:rPr>
                <w:noProof/>
                <w:webHidden/>
              </w:rPr>
              <w:t>9</w:t>
            </w:r>
            <w:r>
              <w:rPr>
                <w:noProof/>
                <w:webHidden/>
              </w:rPr>
              <w:fldChar w:fldCharType="end"/>
            </w:r>
          </w:hyperlink>
        </w:p>
        <w:p w14:paraId="2C8A9A75" w14:textId="37DD8387" w:rsidR="006C75FA" w:rsidRDefault="006C75FA">
          <w:pPr>
            <w:pStyle w:val="Turinys2"/>
            <w:rPr>
              <w:rFonts w:asciiTheme="minorHAnsi" w:eastAsiaTheme="minorEastAsia" w:hAnsiTheme="minorHAnsi" w:cstheme="minorBidi"/>
              <w:noProof/>
              <w:kern w:val="2"/>
              <w:lang w:eastAsia="lt-LT"/>
              <w14:ligatures w14:val="standardContextual"/>
            </w:rPr>
          </w:pPr>
          <w:hyperlink w:anchor="_Toc200373670" w:history="1">
            <w:r w:rsidRPr="00472911">
              <w:rPr>
                <w:rStyle w:val="Hipersaitas"/>
                <w:noProof/>
              </w:rPr>
              <w:t>2.3</w:t>
            </w:r>
            <w:r>
              <w:rPr>
                <w:rFonts w:asciiTheme="minorHAnsi" w:eastAsiaTheme="minorEastAsia" w:hAnsiTheme="minorHAnsi" w:cstheme="minorBidi"/>
                <w:noProof/>
                <w:kern w:val="2"/>
                <w:lang w:eastAsia="lt-LT"/>
                <w14:ligatures w14:val="standardContextual"/>
              </w:rPr>
              <w:tab/>
            </w:r>
            <w:r w:rsidRPr="00472911">
              <w:rPr>
                <w:rStyle w:val="Hipersaitas"/>
                <w:noProof/>
              </w:rPr>
              <w:t>BENDRIEJI SISTEMOS FUNKCINIAI REIKALAVIMAI</w:t>
            </w:r>
            <w:r>
              <w:rPr>
                <w:noProof/>
                <w:webHidden/>
              </w:rPr>
              <w:tab/>
            </w:r>
            <w:r>
              <w:rPr>
                <w:noProof/>
                <w:webHidden/>
              </w:rPr>
              <w:fldChar w:fldCharType="begin"/>
            </w:r>
            <w:r>
              <w:rPr>
                <w:noProof/>
                <w:webHidden/>
              </w:rPr>
              <w:instrText xml:space="preserve"> PAGEREF _Toc200373670 \h </w:instrText>
            </w:r>
            <w:r>
              <w:rPr>
                <w:noProof/>
                <w:webHidden/>
              </w:rPr>
            </w:r>
            <w:r>
              <w:rPr>
                <w:noProof/>
                <w:webHidden/>
              </w:rPr>
              <w:fldChar w:fldCharType="separate"/>
            </w:r>
            <w:r>
              <w:rPr>
                <w:noProof/>
                <w:webHidden/>
              </w:rPr>
              <w:t>10</w:t>
            </w:r>
            <w:r>
              <w:rPr>
                <w:noProof/>
                <w:webHidden/>
              </w:rPr>
              <w:fldChar w:fldCharType="end"/>
            </w:r>
          </w:hyperlink>
        </w:p>
        <w:p w14:paraId="5C54505F" w14:textId="01CB1A6B" w:rsidR="006C75FA" w:rsidRDefault="006C75FA">
          <w:pPr>
            <w:pStyle w:val="Turinys2"/>
            <w:rPr>
              <w:rFonts w:asciiTheme="minorHAnsi" w:eastAsiaTheme="minorEastAsia" w:hAnsiTheme="minorHAnsi" w:cstheme="minorBidi"/>
              <w:noProof/>
              <w:kern w:val="2"/>
              <w:lang w:eastAsia="lt-LT"/>
              <w14:ligatures w14:val="standardContextual"/>
            </w:rPr>
          </w:pPr>
          <w:hyperlink w:anchor="_Toc200373671" w:history="1">
            <w:r w:rsidRPr="00472911">
              <w:rPr>
                <w:rStyle w:val="Hipersaitas"/>
                <w:noProof/>
              </w:rPr>
              <w:t>2.4</w:t>
            </w:r>
            <w:r>
              <w:rPr>
                <w:rFonts w:asciiTheme="minorHAnsi" w:eastAsiaTheme="minorEastAsia" w:hAnsiTheme="minorHAnsi" w:cstheme="minorBidi"/>
                <w:noProof/>
                <w:kern w:val="2"/>
                <w:lang w:eastAsia="lt-LT"/>
                <w14:ligatures w14:val="standardContextual"/>
              </w:rPr>
              <w:tab/>
            </w:r>
            <w:r w:rsidRPr="00472911">
              <w:rPr>
                <w:rStyle w:val="Hipersaitas"/>
                <w:noProof/>
              </w:rPr>
              <w:t>DUOMENŲ APDOROJIMUI IR PATEIKIMUI KELIAMI REIKALAVIMAI</w:t>
            </w:r>
            <w:r>
              <w:rPr>
                <w:noProof/>
                <w:webHidden/>
              </w:rPr>
              <w:tab/>
            </w:r>
            <w:r>
              <w:rPr>
                <w:noProof/>
                <w:webHidden/>
              </w:rPr>
              <w:fldChar w:fldCharType="begin"/>
            </w:r>
            <w:r>
              <w:rPr>
                <w:noProof/>
                <w:webHidden/>
              </w:rPr>
              <w:instrText xml:space="preserve"> PAGEREF _Toc200373671 \h </w:instrText>
            </w:r>
            <w:r>
              <w:rPr>
                <w:noProof/>
                <w:webHidden/>
              </w:rPr>
            </w:r>
            <w:r>
              <w:rPr>
                <w:noProof/>
                <w:webHidden/>
              </w:rPr>
              <w:fldChar w:fldCharType="separate"/>
            </w:r>
            <w:r>
              <w:rPr>
                <w:noProof/>
                <w:webHidden/>
              </w:rPr>
              <w:t>11</w:t>
            </w:r>
            <w:r>
              <w:rPr>
                <w:noProof/>
                <w:webHidden/>
              </w:rPr>
              <w:fldChar w:fldCharType="end"/>
            </w:r>
          </w:hyperlink>
        </w:p>
        <w:p w14:paraId="299C4380" w14:textId="7721F4C4" w:rsidR="006C75FA" w:rsidRDefault="006C75FA">
          <w:pPr>
            <w:pStyle w:val="Turinys2"/>
            <w:rPr>
              <w:rFonts w:asciiTheme="minorHAnsi" w:eastAsiaTheme="minorEastAsia" w:hAnsiTheme="minorHAnsi" w:cstheme="minorBidi"/>
              <w:noProof/>
              <w:kern w:val="2"/>
              <w:lang w:eastAsia="lt-LT"/>
              <w14:ligatures w14:val="standardContextual"/>
            </w:rPr>
          </w:pPr>
          <w:hyperlink w:anchor="_Toc200373672" w:history="1">
            <w:r w:rsidRPr="00472911">
              <w:rPr>
                <w:rStyle w:val="Hipersaitas"/>
                <w:noProof/>
              </w:rPr>
              <w:t>2.5</w:t>
            </w:r>
            <w:r>
              <w:rPr>
                <w:rFonts w:asciiTheme="minorHAnsi" w:eastAsiaTheme="minorEastAsia" w:hAnsiTheme="minorHAnsi" w:cstheme="minorBidi"/>
                <w:noProof/>
                <w:kern w:val="2"/>
                <w:lang w:eastAsia="lt-LT"/>
                <w14:ligatures w14:val="standardContextual"/>
              </w:rPr>
              <w:tab/>
            </w:r>
            <w:r w:rsidRPr="00472911">
              <w:rPr>
                <w:rStyle w:val="Hipersaitas"/>
                <w:noProof/>
              </w:rPr>
              <w:t>REIKALAVIMAI DSV-IS INFORMACINIŲ OBJEKTŲ VALDYMUI</w:t>
            </w:r>
            <w:r>
              <w:rPr>
                <w:noProof/>
                <w:webHidden/>
              </w:rPr>
              <w:tab/>
            </w:r>
            <w:r>
              <w:rPr>
                <w:noProof/>
                <w:webHidden/>
              </w:rPr>
              <w:fldChar w:fldCharType="begin"/>
            </w:r>
            <w:r>
              <w:rPr>
                <w:noProof/>
                <w:webHidden/>
              </w:rPr>
              <w:instrText xml:space="preserve"> PAGEREF _Toc200373672 \h </w:instrText>
            </w:r>
            <w:r>
              <w:rPr>
                <w:noProof/>
                <w:webHidden/>
              </w:rPr>
            </w:r>
            <w:r>
              <w:rPr>
                <w:noProof/>
                <w:webHidden/>
              </w:rPr>
              <w:fldChar w:fldCharType="separate"/>
            </w:r>
            <w:r>
              <w:rPr>
                <w:noProof/>
                <w:webHidden/>
              </w:rPr>
              <w:t>11</w:t>
            </w:r>
            <w:r>
              <w:rPr>
                <w:noProof/>
                <w:webHidden/>
              </w:rPr>
              <w:fldChar w:fldCharType="end"/>
            </w:r>
          </w:hyperlink>
        </w:p>
        <w:p w14:paraId="6AD64A0F" w14:textId="677EFFF2" w:rsidR="006C75FA" w:rsidRDefault="006C75FA">
          <w:pPr>
            <w:pStyle w:val="Turinys3"/>
            <w:rPr>
              <w:rFonts w:asciiTheme="minorHAnsi" w:eastAsiaTheme="minorEastAsia" w:hAnsiTheme="minorHAnsi" w:cstheme="minorBidi"/>
              <w:noProof/>
              <w:kern w:val="2"/>
              <w:lang w:eastAsia="lt-LT"/>
              <w14:ligatures w14:val="standardContextual"/>
            </w:rPr>
          </w:pPr>
          <w:hyperlink w:anchor="_Toc200373673" w:history="1">
            <w:r w:rsidRPr="00472911">
              <w:rPr>
                <w:rStyle w:val="Hipersaitas"/>
                <w:noProof/>
              </w:rPr>
              <w:t>2.5.1</w:t>
            </w:r>
            <w:r>
              <w:rPr>
                <w:rFonts w:asciiTheme="minorHAnsi" w:eastAsiaTheme="minorEastAsia" w:hAnsiTheme="minorHAnsi" w:cstheme="minorBidi"/>
                <w:noProof/>
                <w:kern w:val="2"/>
                <w:lang w:eastAsia="lt-LT"/>
                <w14:ligatures w14:val="standardContextual"/>
              </w:rPr>
              <w:tab/>
            </w:r>
            <w:r w:rsidRPr="00472911">
              <w:rPr>
                <w:rStyle w:val="Hipersaitas"/>
                <w:noProof/>
              </w:rPr>
              <w:t>Sutarties duomenų tvarkymas</w:t>
            </w:r>
            <w:r>
              <w:rPr>
                <w:noProof/>
                <w:webHidden/>
              </w:rPr>
              <w:tab/>
            </w:r>
            <w:r>
              <w:rPr>
                <w:noProof/>
                <w:webHidden/>
              </w:rPr>
              <w:fldChar w:fldCharType="begin"/>
            </w:r>
            <w:r>
              <w:rPr>
                <w:noProof/>
                <w:webHidden/>
              </w:rPr>
              <w:instrText xml:space="preserve"> PAGEREF _Toc200373673 \h </w:instrText>
            </w:r>
            <w:r>
              <w:rPr>
                <w:noProof/>
                <w:webHidden/>
              </w:rPr>
            </w:r>
            <w:r>
              <w:rPr>
                <w:noProof/>
                <w:webHidden/>
              </w:rPr>
              <w:fldChar w:fldCharType="separate"/>
            </w:r>
            <w:r>
              <w:rPr>
                <w:noProof/>
                <w:webHidden/>
              </w:rPr>
              <w:t>11</w:t>
            </w:r>
            <w:r>
              <w:rPr>
                <w:noProof/>
                <w:webHidden/>
              </w:rPr>
              <w:fldChar w:fldCharType="end"/>
            </w:r>
          </w:hyperlink>
        </w:p>
        <w:p w14:paraId="39E40302" w14:textId="10F447FD" w:rsidR="006C75FA" w:rsidRDefault="006C75FA">
          <w:pPr>
            <w:pStyle w:val="Turinys3"/>
            <w:rPr>
              <w:rFonts w:asciiTheme="minorHAnsi" w:eastAsiaTheme="minorEastAsia" w:hAnsiTheme="minorHAnsi" w:cstheme="minorBidi"/>
              <w:noProof/>
              <w:kern w:val="2"/>
              <w:lang w:eastAsia="lt-LT"/>
              <w14:ligatures w14:val="standardContextual"/>
            </w:rPr>
          </w:pPr>
          <w:hyperlink w:anchor="_Toc200373674" w:history="1">
            <w:r w:rsidRPr="00472911">
              <w:rPr>
                <w:rStyle w:val="Hipersaitas"/>
                <w:noProof/>
              </w:rPr>
              <w:t>2.5.2</w:t>
            </w:r>
            <w:r>
              <w:rPr>
                <w:rFonts w:asciiTheme="minorHAnsi" w:eastAsiaTheme="minorEastAsia" w:hAnsiTheme="minorHAnsi" w:cstheme="minorBidi"/>
                <w:noProof/>
                <w:kern w:val="2"/>
                <w:lang w:eastAsia="lt-LT"/>
                <w14:ligatures w14:val="standardContextual"/>
              </w:rPr>
              <w:tab/>
            </w:r>
            <w:r w:rsidRPr="00472911">
              <w:rPr>
                <w:rStyle w:val="Hipersaitas"/>
                <w:noProof/>
              </w:rPr>
              <w:t>Mokėtojo duomenų tvarkymas</w:t>
            </w:r>
            <w:r>
              <w:rPr>
                <w:noProof/>
                <w:webHidden/>
              </w:rPr>
              <w:tab/>
            </w:r>
            <w:r>
              <w:rPr>
                <w:noProof/>
                <w:webHidden/>
              </w:rPr>
              <w:fldChar w:fldCharType="begin"/>
            </w:r>
            <w:r>
              <w:rPr>
                <w:noProof/>
                <w:webHidden/>
              </w:rPr>
              <w:instrText xml:space="preserve"> PAGEREF _Toc200373674 \h </w:instrText>
            </w:r>
            <w:r>
              <w:rPr>
                <w:noProof/>
                <w:webHidden/>
              </w:rPr>
            </w:r>
            <w:r>
              <w:rPr>
                <w:noProof/>
                <w:webHidden/>
              </w:rPr>
              <w:fldChar w:fldCharType="separate"/>
            </w:r>
            <w:r>
              <w:rPr>
                <w:noProof/>
                <w:webHidden/>
              </w:rPr>
              <w:t>11</w:t>
            </w:r>
            <w:r>
              <w:rPr>
                <w:noProof/>
                <w:webHidden/>
              </w:rPr>
              <w:fldChar w:fldCharType="end"/>
            </w:r>
          </w:hyperlink>
        </w:p>
        <w:p w14:paraId="7B542A61" w14:textId="22BE1BB9" w:rsidR="006C75FA" w:rsidRDefault="006C75FA">
          <w:pPr>
            <w:pStyle w:val="Turinys3"/>
            <w:rPr>
              <w:rFonts w:asciiTheme="minorHAnsi" w:eastAsiaTheme="minorEastAsia" w:hAnsiTheme="minorHAnsi" w:cstheme="minorBidi"/>
              <w:noProof/>
              <w:kern w:val="2"/>
              <w:lang w:eastAsia="lt-LT"/>
              <w14:ligatures w14:val="standardContextual"/>
            </w:rPr>
          </w:pPr>
          <w:hyperlink w:anchor="_Toc200373675" w:history="1">
            <w:r w:rsidRPr="00472911">
              <w:rPr>
                <w:rStyle w:val="Hipersaitas"/>
                <w:noProof/>
              </w:rPr>
              <w:t>2.5.3</w:t>
            </w:r>
            <w:r>
              <w:rPr>
                <w:rFonts w:asciiTheme="minorHAnsi" w:eastAsiaTheme="minorEastAsia" w:hAnsiTheme="minorHAnsi" w:cstheme="minorBidi"/>
                <w:noProof/>
                <w:kern w:val="2"/>
                <w:lang w:eastAsia="lt-LT"/>
                <w14:ligatures w14:val="standardContextual"/>
              </w:rPr>
              <w:tab/>
            </w:r>
            <w:r w:rsidRPr="00472911">
              <w:rPr>
                <w:rStyle w:val="Hipersaitas"/>
                <w:noProof/>
              </w:rPr>
              <w:t>Objekto duomenų tvarkymas</w:t>
            </w:r>
            <w:r>
              <w:rPr>
                <w:noProof/>
                <w:webHidden/>
              </w:rPr>
              <w:tab/>
            </w:r>
            <w:r>
              <w:rPr>
                <w:noProof/>
                <w:webHidden/>
              </w:rPr>
              <w:fldChar w:fldCharType="begin"/>
            </w:r>
            <w:r>
              <w:rPr>
                <w:noProof/>
                <w:webHidden/>
              </w:rPr>
              <w:instrText xml:space="preserve"> PAGEREF _Toc200373675 \h </w:instrText>
            </w:r>
            <w:r>
              <w:rPr>
                <w:noProof/>
                <w:webHidden/>
              </w:rPr>
            </w:r>
            <w:r>
              <w:rPr>
                <w:noProof/>
                <w:webHidden/>
              </w:rPr>
              <w:fldChar w:fldCharType="separate"/>
            </w:r>
            <w:r>
              <w:rPr>
                <w:noProof/>
                <w:webHidden/>
              </w:rPr>
              <w:t>11</w:t>
            </w:r>
            <w:r>
              <w:rPr>
                <w:noProof/>
                <w:webHidden/>
              </w:rPr>
              <w:fldChar w:fldCharType="end"/>
            </w:r>
          </w:hyperlink>
        </w:p>
        <w:p w14:paraId="66EAD674" w14:textId="419FDCC3" w:rsidR="006C75FA" w:rsidRDefault="006C75FA">
          <w:pPr>
            <w:pStyle w:val="Turinys3"/>
            <w:rPr>
              <w:rFonts w:asciiTheme="minorHAnsi" w:eastAsiaTheme="minorEastAsia" w:hAnsiTheme="minorHAnsi" w:cstheme="minorBidi"/>
              <w:noProof/>
              <w:kern w:val="2"/>
              <w:lang w:eastAsia="lt-LT"/>
              <w14:ligatures w14:val="standardContextual"/>
            </w:rPr>
          </w:pPr>
          <w:hyperlink w:anchor="_Toc200373676" w:history="1">
            <w:r w:rsidRPr="00472911">
              <w:rPr>
                <w:rStyle w:val="Hipersaitas"/>
                <w:noProof/>
              </w:rPr>
              <w:t>2.5.4</w:t>
            </w:r>
            <w:r>
              <w:rPr>
                <w:rFonts w:asciiTheme="minorHAnsi" w:eastAsiaTheme="minorEastAsia" w:hAnsiTheme="minorHAnsi" w:cstheme="minorBidi"/>
                <w:noProof/>
                <w:kern w:val="2"/>
                <w:lang w:eastAsia="lt-LT"/>
                <w14:ligatures w14:val="standardContextual"/>
              </w:rPr>
              <w:tab/>
            </w:r>
            <w:r w:rsidRPr="00472911">
              <w:rPr>
                <w:rStyle w:val="Hipersaitas"/>
                <w:noProof/>
              </w:rPr>
              <w:t>Skaitiklių duomenų tvarkymas</w:t>
            </w:r>
            <w:r>
              <w:rPr>
                <w:noProof/>
                <w:webHidden/>
              </w:rPr>
              <w:tab/>
            </w:r>
            <w:r>
              <w:rPr>
                <w:noProof/>
                <w:webHidden/>
              </w:rPr>
              <w:fldChar w:fldCharType="begin"/>
            </w:r>
            <w:r>
              <w:rPr>
                <w:noProof/>
                <w:webHidden/>
              </w:rPr>
              <w:instrText xml:space="preserve"> PAGEREF _Toc200373676 \h </w:instrText>
            </w:r>
            <w:r>
              <w:rPr>
                <w:noProof/>
                <w:webHidden/>
              </w:rPr>
            </w:r>
            <w:r>
              <w:rPr>
                <w:noProof/>
                <w:webHidden/>
              </w:rPr>
              <w:fldChar w:fldCharType="separate"/>
            </w:r>
            <w:r>
              <w:rPr>
                <w:noProof/>
                <w:webHidden/>
              </w:rPr>
              <w:t>12</w:t>
            </w:r>
            <w:r>
              <w:rPr>
                <w:noProof/>
                <w:webHidden/>
              </w:rPr>
              <w:fldChar w:fldCharType="end"/>
            </w:r>
          </w:hyperlink>
        </w:p>
        <w:p w14:paraId="5A320CDC" w14:textId="652B4BFD" w:rsidR="006C75FA" w:rsidRDefault="006C75FA">
          <w:pPr>
            <w:pStyle w:val="Turinys2"/>
            <w:rPr>
              <w:rFonts w:asciiTheme="minorHAnsi" w:eastAsiaTheme="minorEastAsia" w:hAnsiTheme="minorHAnsi" w:cstheme="minorBidi"/>
              <w:noProof/>
              <w:kern w:val="2"/>
              <w:lang w:eastAsia="lt-LT"/>
              <w14:ligatures w14:val="standardContextual"/>
            </w:rPr>
          </w:pPr>
          <w:hyperlink w:anchor="_Toc200373677" w:history="1">
            <w:r w:rsidRPr="00472911">
              <w:rPr>
                <w:rStyle w:val="Hipersaitas"/>
                <w:noProof/>
              </w:rPr>
              <w:t>2.6</w:t>
            </w:r>
            <w:r>
              <w:rPr>
                <w:rFonts w:asciiTheme="minorHAnsi" w:eastAsiaTheme="minorEastAsia" w:hAnsiTheme="minorHAnsi" w:cstheme="minorBidi"/>
                <w:noProof/>
                <w:kern w:val="2"/>
                <w:lang w:eastAsia="lt-LT"/>
                <w14:ligatures w14:val="standardContextual"/>
              </w:rPr>
              <w:tab/>
            </w:r>
            <w:r w:rsidRPr="00472911">
              <w:rPr>
                <w:rStyle w:val="Hipersaitas"/>
                <w:noProof/>
              </w:rPr>
              <w:t>SISTEMOJE VYKDOMŲ PROCESŲ FUNKCIONALUMO REIKALAVIMAI</w:t>
            </w:r>
            <w:r>
              <w:rPr>
                <w:noProof/>
                <w:webHidden/>
              </w:rPr>
              <w:tab/>
            </w:r>
            <w:r>
              <w:rPr>
                <w:noProof/>
                <w:webHidden/>
              </w:rPr>
              <w:fldChar w:fldCharType="begin"/>
            </w:r>
            <w:r>
              <w:rPr>
                <w:noProof/>
                <w:webHidden/>
              </w:rPr>
              <w:instrText xml:space="preserve"> PAGEREF _Toc200373677 \h </w:instrText>
            </w:r>
            <w:r>
              <w:rPr>
                <w:noProof/>
                <w:webHidden/>
              </w:rPr>
            </w:r>
            <w:r>
              <w:rPr>
                <w:noProof/>
                <w:webHidden/>
              </w:rPr>
              <w:fldChar w:fldCharType="separate"/>
            </w:r>
            <w:r>
              <w:rPr>
                <w:noProof/>
                <w:webHidden/>
              </w:rPr>
              <w:t>12</w:t>
            </w:r>
            <w:r>
              <w:rPr>
                <w:noProof/>
                <w:webHidden/>
              </w:rPr>
              <w:fldChar w:fldCharType="end"/>
            </w:r>
          </w:hyperlink>
        </w:p>
        <w:p w14:paraId="4D244344" w14:textId="62B7F117" w:rsidR="006C75FA" w:rsidRDefault="006C75FA">
          <w:pPr>
            <w:pStyle w:val="Turinys3"/>
            <w:rPr>
              <w:rFonts w:asciiTheme="minorHAnsi" w:eastAsiaTheme="minorEastAsia" w:hAnsiTheme="minorHAnsi" w:cstheme="minorBidi"/>
              <w:noProof/>
              <w:kern w:val="2"/>
              <w:lang w:eastAsia="lt-LT"/>
              <w14:ligatures w14:val="standardContextual"/>
            </w:rPr>
          </w:pPr>
          <w:hyperlink w:anchor="_Toc200373678" w:history="1">
            <w:r w:rsidRPr="00472911">
              <w:rPr>
                <w:rStyle w:val="Hipersaitas"/>
                <w:noProof/>
              </w:rPr>
              <w:t>2.6.1</w:t>
            </w:r>
            <w:r>
              <w:rPr>
                <w:rFonts w:asciiTheme="minorHAnsi" w:eastAsiaTheme="minorEastAsia" w:hAnsiTheme="minorHAnsi" w:cstheme="minorBidi"/>
                <w:noProof/>
                <w:kern w:val="2"/>
                <w:lang w:eastAsia="lt-LT"/>
                <w14:ligatures w14:val="standardContextual"/>
              </w:rPr>
              <w:tab/>
            </w:r>
            <w:r w:rsidRPr="00472911">
              <w:rPr>
                <w:rStyle w:val="Hipersaitas"/>
                <w:noProof/>
              </w:rPr>
              <w:t>Apskaitos prietaisų (skaitiklių) moduliui keliami bendrieji reikalavimai</w:t>
            </w:r>
            <w:r>
              <w:rPr>
                <w:noProof/>
                <w:webHidden/>
              </w:rPr>
              <w:tab/>
            </w:r>
            <w:r>
              <w:rPr>
                <w:noProof/>
                <w:webHidden/>
              </w:rPr>
              <w:fldChar w:fldCharType="begin"/>
            </w:r>
            <w:r>
              <w:rPr>
                <w:noProof/>
                <w:webHidden/>
              </w:rPr>
              <w:instrText xml:space="preserve"> PAGEREF _Toc200373678 \h </w:instrText>
            </w:r>
            <w:r>
              <w:rPr>
                <w:noProof/>
                <w:webHidden/>
              </w:rPr>
            </w:r>
            <w:r>
              <w:rPr>
                <w:noProof/>
                <w:webHidden/>
              </w:rPr>
              <w:fldChar w:fldCharType="separate"/>
            </w:r>
            <w:r>
              <w:rPr>
                <w:noProof/>
                <w:webHidden/>
              </w:rPr>
              <w:t>12</w:t>
            </w:r>
            <w:r>
              <w:rPr>
                <w:noProof/>
                <w:webHidden/>
              </w:rPr>
              <w:fldChar w:fldCharType="end"/>
            </w:r>
          </w:hyperlink>
        </w:p>
        <w:p w14:paraId="03355E66" w14:textId="7A649C0A" w:rsidR="006C75FA" w:rsidRDefault="006C75FA">
          <w:pPr>
            <w:pStyle w:val="Turinys3"/>
            <w:rPr>
              <w:rFonts w:asciiTheme="minorHAnsi" w:eastAsiaTheme="minorEastAsia" w:hAnsiTheme="minorHAnsi" w:cstheme="minorBidi"/>
              <w:noProof/>
              <w:kern w:val="2"/>
              <w:lang w:eastAsia="lt-LT"/>
              <w14:ligatures w14:val="standardContextual"/>
            </w:rPr>
          </w:pPr>
          <w:hyperlink w:anchor="_Toc200373679" w:history="1">
            <w:r w:rsidRPr="00472911">
              <w:rPr>
                <w:rStyle w:val="Hipersaitas"/>
                <w:noProof/>
              </w:rPr>
              <w:t>2.6.2</w:t>
            </w:r>
            <w:r>
              <w:rPr>
                <w:rFonts w:asciiTheme="minorHAnsi" w:eastAsiaTheme="minorEastAsia" w:hAnsiTheme="minorHAnsi" w:cstheme="minorBidi"/>
                <w:noProof/>
                <w:kern w:val="2"/>
                <w:lang w:eastAsia="lt-LT"/>
                <w14:ligatures w14:val="standardContextual"/>
              </w:rPr>
              <w:tab/>
            </w:r>
            <w:r w:rsidRPr="00472911">
              <w:rPr>
                <w:rStyle w:val="Hipersaitas"/>
                <w:noProof/>
              </w:rPr>
              <w:t>Administravimo moduliui keliami reikalavimai</w:t>
            </w:r>
            <w:r>
              <w:rPr>
                <w:noProof/>
                <w:webHidden/>
              </w:rPr>
              <w:tab/>
            </w:r>
            <w:r>
              <w:rPr>
                <w:noProof/>
                <w:webHidden/>
              </w:rPr>
              <w:fldChar w:fldCharType="begin"/>
            </w:r>
            <w:r>
              <w:rPr>
                <w:noProof/>
                <w:webHidden/>
              </w:rPr>
              <w:instrText xml:space="preserve"> PAGEREF _Toc200373679 \h </w:instrText>
            </w:r>
            <w:r>
              <w:rPr>
                <w:noProof/>
                <w:webHidden/>
              </w:rPr>
            </w:r>
            <w:r>
              <w:rPr>
                <w:noProof/>
                <w:webHidden/>
              </w:rPr>
              <w:fldChar w:fldCharType="separate"/>
            </w:r>
            <w:r>
              <w:rPr>
                <w:noProof/>
                <w:webHidden/>
              </w:rPr>
              <w:t>12</w:t>
            </w:r>
            <w:r>
              <w:rPr>
                <w:noProof/>
                <w:webHidden/>
              </w:rPr>
              <w:fldChar w:fldCharType="end"/>
            </w:r>
          </w:hyperlink>
        </w:p>
        <w:p w14:paraId="3173289A" w14:textId="58A3D770" w:rsidR="006C75FA" w:rsidRDefault="006C75FA">
          <w:pPr>
            <w:pStyle w:val="Turinys3"/>
            <w:rPr>
              <w:rFonts w:asciiTheme="minorHAnsi" w:eastAsiaTheme="minorEastAsia" w:hAnsiTheme="minorHAnsi" w:cstheme="minorBidi"/>
              <w:noProof/>
              <w:kern w:val="2"/>
              <w:lang w:eastAsia="lt-LT"/>
              <w14:ligatures w14:val="standardContextual"/>
            </w:rPr>
          </w:pPr>
          <w:hyperlink w:anchor="_Toc200373680" w:history="1">
            <w:r w:rsidRPr="00472911">
              <w:rPr>
                <w:rStyle w:val="Hipersaitas"/>
                <w:noProof/>
              </w:rPr>
              <w:t>2.6.3</w:t>
            </w:r>
            <w:r>
              <w:rPr>
                <w:rFonts w:asciiTheme="minorHAnsi" w:eastAsiaTheme="minorEastAsia" w:hAnsiTheme="minorHAnsi" w:cstheme="minorBidi"/>
                <w:noProof/>
                <w:kern w:val="2"/>
                <w:lang w:eastAsia="lt-LT"/>
                <w14:ligatures w14:val="standardContextual"/>
              </w:rPr>
              <w:tab/>
            </w:r>
            <w:r w:rsidRPr="00472911">
              <w:rPr>
                <w:rStyle w:val="Hipersaitas"/>
                <w:noProof/>
              </w:rPr>
              <w:t>Duomenų surinkimo moduliui keliami reikalavimai</w:t>
            </w:r>
            <w:r>
              <w:rPr>
                <w:noProof/>
                <w:webHidden/>
              </w:rPr>
              <w:tab/>
            </w:r>
            <w:r>
              <w:rPr>
                <w:noProof/>
                <w:webHidden/>
              </w:rPr>
              <w:fldChar w:fldCharType="begin"/>
            </w:r>
            <w:r>
              <w:rPr>
                <w:noProof/>
                <w:webHidden/>
              </w:rPr>
              <w:instrText xml:space="preserve"> PAGEREF _Toc200373680 \h </w:instrText>
            </w:r>
            <w:r>
              <w:rPr>
                <w:noProof/>
                <w:webHidden/>
              </w:rPr>
            </w:r>
            <w:r>
              <w:rPr>
                <w:noProof/>
                <w:webHidden/>
              </w:rPr>
              <w:fldChar w:fldCharType="separate"/>
            </w:r>
            <w:r>
              <w:rPr>
                <w:noProof/>
                <w:webHidden/>
              </w:rPr>
              <w:t>12</w:t>
            </w:r>
            <w:r>
              <w:rPr>
                <w:noProof/>
                <w:webHidden/>
              </w:rPr>
              <w:fldChar w:fldCharType="end"/>
            </w:r>
          </w:hyperlink>
        </w:p>
        <w:p w14:paraId="29E9629B" w14:textId="5599FB49" w:rsidR="006C75FA" w:rsidRDefault="006C75FA">
          <w:pPr>
            <w:pStyle w:val="Turinys3"/>
            <w:rPr>
              <w:rFonts w:asciiTheme="minorHAnsi" w:eastAsiaTheme="minorEastAsia" w:hAnsiTheme="minorHAnsi" w:cstheme="minorBidi"/>
              <w:noProof/>
              <w:kern w:val="2"/>
              <w:lang w:eastAsia="lt-LT"/>
              <w14:ligatures w14:val="standardContextual"/>
            </w:rPr>
          </w:pPr>
          <w:hyperlink w:anchor="_Toc200373681" w:history="1">
            <w:r w:rsidRPr="00472911">
              <w:rPr>
                <w:rStyle w:val="Hipersaitas"/>
                <w:noProof/>
              </w:rPr>
              <w:t>2.6.4</w:t>
            </w:r>
            <w:r>
              <w:rPr>
                <w:rFonts w:asciiTheme="minorHAnsi" w:eastAsiaTheme="minorEastAsia" w:hAnsiTheme="minorHAnsi" w:cstheme="minorBidi"/>
                <w:noProof/>
                <w:kern w:val="2"/>
                <w:lang w:eastAsia="lt-LT"/>
                <w14:ligatures w14:val="standardContextual"/>
              </w:rPr>
              <w:tab/>
            </w:r>
            <w:r w:rsidRPr="00472911">
              <w:rPr>
                <w:rStyle w:val="Hipersaitas"/>
                <w:noProof/>
              </w:rPr>
              <w:t>Duomenų paruošimo ir perdavimo KE-AIS moduliui keliami reikalavimai</w:t>
            </w:r>
            <w:r>
              <w:rPr>
                <w:noProof/>
                <w:webHidden/>
              </w:rPr>
              <w:tab/>
            </w:r>
            <w:r>
              <w:rPr>
                <w:noProof/>
                <w:webHidden/>
              </w:rPr>
              <w:fldChar w:fldCharType="begin"/>
            </w:r>
            <w:r>
              <w:rPr>
                <w:noProof/>
                <w:webHidden/>
              </w:rPr>
              <w:instrText xml:space="preserve"> PAGEREF _Toc200373681 \h </w:instrText>
            </w:r>
            <w:r>
              <w:rPr>
                <w:noProof/>
                <w:webHidden/>
              </w:rPr>
            </w:r>
            <w:r>
              <w:rPr>
                <w:noProof/>
                <w:webHidden/>
              </w:rPr>
              <w:fldChar w:fldCharType="separate"/>
            </w:r>
            <w:r>
              <w:rPr>
                <w:noProof/>
                <w:webHidden/>
              </w:rPr>
              <w:t>13</w:t>
            </w:r>
            <w:r>
              <w:rPr>
                <w:noProof/>
                <w:webHidden/>
              </w:rPr>
              <w:fldChar w:fldCharType="end"/>
            </w:r>
          </w:hyperlink>
        </w:p>
        <w:p w14:paraId="7978A9CC" w14:textId="25B07BEC" w:rsidR="006C75FA" w:rsidRDefault="006C75FA">
          <w:pPr>
            <w:pStyle w:val="Turinys3"/>
            <w:rPr>
              <w:rFonts w:asciiTheme="minorHAnsi" w:eastAsiaTheme="minorEastAsia" w:hAnsiTheme="minorHAnsi" w:cstheme="minorBidi"/>
              <w:noProof/>
              <w:kern w:val="2"/>
              <w:lang w:eastAsia="lt-LT"/>
              <w14:ligatures w14:val="standardContextual"/>
            </w:rPr>
          </w:pPr>
          <w:hyperlink w:anchor="_Toc200373682" w:history="1">
            <w:r w:rsidRPr="00472911">
              <w:rPr>
                <w:rStyle w:val="Hipersaitas"/>
                <w:noProof/>
              </w:rPr>
              <w:t>2.6.5</w:t>
            </w:r>
            <w:r>
              <w:rPr>
                <w:rFonts w:asciiTheme="minorHAnsi" w:eastAsiaTheme="minorEastAsia" w:hAnsiTheme="minorHAnsi" w:cstheme="minorBidi"/>
                <w:noProof/>
                <w:kern w:val="2"/>
                <w:lang w:eastAsia="lt-LT"/>
                <w14:ligatures w14:val="standardContextual"/>
              </w:rPr>
              <w:tab/>
            </w:r>
            <w:r w:rsidRPr="00472911">
              <w:rPr>
                <w:rStyle w:val="Hipersaitas"/>
                <w:noProof/>
              </w:rPr>
              <w:t>Apskaitos prietaisų (skaitiklių) duomenų analizės moduliui keliami reikalavimai</w:t>
            </w:r>
            <w:r>
              <w:rPr>
                <w:noProof/>
                <w:webHidden/>
              </w:rPr>
              <w:tab/>
            </w:r>
            <w:r>
              <w:rPr>
                <w:noProof/>
                <w:webHidden/>
              </w:rPr>
              <w:fldChar w:fldCharType="begin"/>
            </w:r>
            <w:r>
              <w:rPr>
                <w:noProof/>
                <w:webHidden/>
              </w:rPr>
              <w:instrText xml:space="preserve"> PAGEREF _Toc200373682 \h </w:instrText>
            </w:r>
            <w:r>
              <w:rPr>
                <w:noProof/>
                <w:webHidden/>
              </w:rPr>
            </w:r>
            <w:r>
              <w:rPr>
                <w:noProof/>
                <w:webHidden/>
              </w:rPr>
              <w:fldChar w:fldCharType="separate"/>
            </w:r>
            <w:r>
              <w:rPr>
                <w:noProof/>
                <w:webHidden/>
              </w:rPr>
              <w:t>13</w:t>
            </w:r>
            <w:r>
              <w:rPr>
                <w:noProof/>
                <w:webHidden/>
              </w:rPr>
              <w:fldChar w:fldCharType="end"/>
            </w:r>
          </w:hyperlink>
        </w:p>
        <w:p w14:paraId="251700FB" w14:textId="46C3DA07" w:rsidR="006C75FA" w:rsidRDefault="006C75FA">
          <w:pPr>
            <w:pStyle w:val="Turinys3"/>
            <w:rPr>
              <w:rFonts w:asciiTheme="minorHAnsi" w:eastAsiaTheme="minorEastAsia" w:hAnsiTheme="minorHAnsi" w:cstheme="minorBidi"/>
              <w:noProof/>
              <w:kern w:val="2"/>
              <w:lang w:eastAsia="lt-LT"/>
              <w14:ligatures w14:val="standardContextual"/>
            </w:rPr>
          </w:pPr>
          <w:hyperlink w:anchor="_Toc200373683" w:history="1">
            <w:r w:rsidRPr="00472911">
              <w:rPr>
                <w:rStyle w:val="Hipersaitas"/>
                <w:noProof/>
              </w:rPr>
              <w:t>2.6.6</w:t>
            </w:r>
            <w:r>
              <w:rPr>
                <w:rFonts w:asciiTheme="minorHAnsi" w:eastAsiaTheme="minorEastAsia" w:hAnsiTheme="minorHAnsi" w:cstheme="minorBidi"/>
                <w:noProof/>
                <w:kern w:val="2"/>
                <w:lang w:eastAsia="lt-LT"/>
                <w14:ligatures w14:val="standardContextual"/>
              </w:rPr>
              <w:tab/>
            </w:r>
            <w:r w:rsidRPr="00472911">
              <w:rPr>
                <w:rStyle w:val="Hipersaitas"/>
                <w:noProof/>
              </w:rPr>
              <w:t>Apskaitos prietaisų (skaitiklių) priežiūros moduliui  keliami reikalavimai</w:t>
            </w:r>
            <w:r>
              <w:rPr>
                <w:noProof/>
                <w:webHidden/>
              </w:rPr>
              <w:tab/>
            </w:r>
            <w:r>
              <w:rPr>
                <w:noProof/>
                <w:webHidden/>
              </w:rPr>
              <w:fldChar w:fldCharType="begin"/>
            </w:r>
            <w:r>
              <w:rPr>
                <w:noProof/>
                <w:webHidden/>
              </w:rPr>
              <w:instrText xml:space="preserve"> PAGEREF _Toc200373683 \h </w:instrText>
            </w:r>
            <w:r>
              <w:rPr>
                <w:noProof/>
                <w:webHidden/>
              </w:rPr>
            </w:r>
            <w:r>
              <w:rPr>
                <w:noProof/>
                <w:webHidden/>
              </w:rPr>
              <w:fldChar w:fldCharType="separate"/>
            </w:r>
            <w:r>
              <w:rPr>
                <w:noProof/>
                <w:webHidden/>
              </w:rPr>
              <w:t>13</w:t>
            </w:r>
            <w:r>
              <w:rPr>
                <w:noProof/>
                <w:webHidden/>
              </w:rPr>
              <w:fldChar w:fldCharType="end"/>
            </w:r>
          </w:hyperlink>
        </w:p>
        <w:p w14:paraId="7E8D590C" w14:textId="4ED02495" w:rsidR="006C75FA" w:rsidRDefault="006C75FA">
          <w:pPr>
            <w:pStyle w:val="Turinys3"/>
            <w:rPr>
              <w:rFonts w:asciiTheme="minorHAnsi" w:eastAsiaTheme="minorEastAsia" w:hAnsiTheme="minorHAnsi" w:cstheme="minorBidi"/>
              <w:noProof/>
              <w:kern w:val="2"/>
              <w:lang w:eastAsia="lt-LT"/>
              <w14:ligatures w14:val="standardContextual"/>
            </w:rPr>
          </w:pPr>
          <w:hyperlink w:anchor="_Toc200373684" w:history="1">
            <w:r w:rsidRPr="00472911">
              <w:rPr>
                <w:rStyle w:val="Hipersaitas"/>
                <w:noProof/>
              </w:rPr>
              <w:t>2.6.7</w:t>
            </w:r>
            <w:r>
              <w:rPr>
                <w:rFonts w:asciiTheme="minorHAnsi" w:eastAsiaTheme="minorEastAsia" w:hAnsiTheme="minorHAnsi" w:cstheme="minorBidi"/>
                <w:noProof/>
                <w:kern w:val="2"/>
                <w:lang w:eastAsia="lt-LT"/>
                <w14:ligatures w14:val="standardContextual"/>
              </w:rPr>
              <w:tab/>
            </w:r>
            <w:r w:rsidRPr="00472911">
              <w:rPr>
                <w:rStyle w:val="Hipersaitas"/>
                <w:noProof/>
              </w:rPr>
              <w:t>Duomenų eksporto moduliui keliami reikalavimai</w:t>
            </w:r>
            <w:r>
              <w:rPr>
                <w:noProof/>
                <w:webHidden/>
              </w:rPr>
              <w:tab/>
            </w:r>
            <w:r>
              <w:rPr>
                <w:noProof/>
                <w:webHidden/>
              </w:rPr>
              <w:fldChar w:fldCharType="begin"/>
            </w:r>
            <w:r>
              <w:rPr>
                <w:noProof/>
                <w:webHidden/>
              </w:rPr>
              <w:instrText xml:space="preserve"> PAGEREF _Toc200373684 \h </w:instrText>
            </w:r>
            <w:r>
              <w:rPr>
                <w:noProof/>
                <w:webHidden/>
              </w:rPr>
            </w:r>
            <w:r>
              <w:rPr>
                <w:noProof/>
                <w:webHidden/>
              </w:rPr>
              <w:fldChar w:fldCharType="separate"/>
            </w:r>
            <w:r>
              <w:rPr>
                <w:noProof/>
                <w:webHidden/>
              </w:rPr>
              <w:t>13</w:t>
            </w:r>
            <w:r>
              <w:rPr>
                <w:noProof/>
                <w:webHidden/>
              </w:rPr>
              <w:fldChar w:fldCharType="end"/>
            </w:r>
          </w:hyperlink>
        </w:p>
        <w:p w14:paraId="0F9E2696" w14:textId="168265F6" w:rsidR="006C75FA" w:rsidRDefault="006C75FA">
          <w:pPr>
            <w:pStyle w:val="Turinys3"/>
            <w:rPr>
              <w:rFonts w:asciiTheme="minorHAnsi" w:eastAsiaTheme="minorEastAsia" w:hAnsiTheme="minorHAnsi" w:cstheme="minorBidi"/>
              <w:noProof/>
              <w:kern w:val="2"/>
              <w:lang w:eastAsia="lt-LT"/>
              <w14:ligatures w14:val="standardContextual"/>
            </w:rPr>
          </w:pPr>
          <w:hyperlink w:anchor="_Toc200373685" w:history="1">
            <w:r w:rsidRPr="00472911">
              <w:rPr>
                <w:rStyle w:val="Hipersaitas"/>
                <w:noProof/>
              </w:rPr>
              <w:t>2.6.8</w:t>
            </w:r>
            <w:r>
              <w:rPr>
                <w:rFonts w:asciiTheme="minorHAnsi" w:eastAsiaTheme="minorEastAsia" w:hAnsiTheme="minorHAnsi" w:cstheme="minorBidi"/>
                <w:noProof/>
                <w:kern w:val="2"/>
                <w:lang w:eastAsia="lt-LT"/>
                <w14:ligatures w14:val="standardContextual"/>
              </w:rPr>
              <w:tab/>
            </w:r>
            <w:r w:rsidRPr="00472911">
              <w:rPr>
                <w:rStyle w:val="Hipersaitas"/>
                <w:noProof/>
              </w:rPr>
              <w:t>Rodmenų validacijos (klaidų nustatymo) moduliui keliami reikalavimai</w:t>
            </w:r>
            <w:r>
              <w:rPr>
                <w:noProof/>
                <w:webHidden/>
              </w:rPr>
              <w:tab/>
            </w:r>
            <w:r>
              <w:rPr>
                <w:noProof/>
                <w:webHidden/>
              </w:rPr>
              <w:fldChar w:fldCharType="begin"/>
            </w:r>
            <w:r>
              <w:rPr>
                <w:noProof/>
                <w:webHidden/>
              </w:rPr>
              <w:instrText xml:space="preserve"> PAGEREF _Toc200373685 \h </w:instrText>
            </w:r>
            <w:r>
              <w:rPr>
                <w:noProof/>
                <w:webHidden/>
              </w:rPr>
            </w:r>
            <w:r>
              <w:rPr>
                <w:noProof/>
                <w:webHidden/>
              </w:rPr>
              <w:fldChar w:fldCharType="separate"/>
            </w:r>
            <w:r>
              <w:rPr>
                <w:noProof/>
                <w:webHidden/>
              </w:rPr>
              <w:t>13</w:t>
            </w:r>
            <w:r>
              <w:rPr>
                <w:noProof/>
                <w:webHidden/>
              </w:rPr>
              <w:fldChar w:fldCharType="end"/>
            </w:r>
          </w:hyperlink>
        </w:p>
        <w:p w14:paraId="413AFA78" w14:textId="233050C4" w:rsidR="006C75FA" w:rsidRDefault="006C75FA">
          <w:pPr>
            <w:pStyle w:val="Turinys2"/>
            <w:rPr>
              <w:rFonts w:asciiTheme="minorHAnsi" w:eastAsiaTheme="minorEastAsia" w:hAnsiTheme="minorHAnsi" w:cstheme="minorBidi"/>
              <w:noProof/>
              <w:kern w:val="2"/>
              <w:lang w:eastAsia="lt-LT"/>
              <w14:ligatures w14:val="standardContextual"/>
            </w:rPr>
          </w:pPr>
          <w:hyperlink w:anchor="_Toc200373686" w:history="1">
            <w:r w:rsidRPr="00472911">
              <w:rPr>
                <w:rStyle w:val="Hipersaitas"/>
                <w:noProof/>
              </w:rPr>
              <w:t>2.7</w:t>
            </w:r>
            <w:r>
              <w:rPr>
                <w:rFonts w:asciiTheme="minorHAnsi" w:eastAsiaTheme="minorEastAsia" w:hAnsiTheme="minorHAnsi" w:cstheme="minorBidi"/>
                <w:noProof/>
                <w:kern w:val="2"/>
                <w:lang w:eastAsia="lt-LT"/>
                <w14:ligatures w14:val="standardContextual"/>
              </w:rPr>
              <w:tab/>
            </w:r>
            <w:r w:rsidRPr="00472911">
              <w:rPr>
                <w:rStyle w:val="Hipersaitas"/>
                <w:noProof/>
              </w:rPr>
              <w:t>REIKALAVIMAI SKAITIKLIŲ PRIEŽIŪROS PASLAUGŲ VALDYMO SISTEMAI</w:t>
            </w:r>
            <w:r>
              <w:rPr>
                <w:noProof/>
                <w:webHidden/>
              </w:rPr>
              <w:tab/>
            </w:r>
            <w:r>
              <w:rPr>
                <w:noProof/>
                <w:webHidden/>
              </w:rPr>
              <w:fldChar w:fldCharType="begin"/>
            </w:r>
            <w:r>
              <w:rPr>
                <w:noProof/>
                <w:webHidden/>
              </w:rPr>
              <w:instrText xml:space="preserve"> PAGEREF _Toc200373686 \h </w:instrText>
            </w:r>
            <w:r>
              <w:rPr>
                <w:noProof/>
                <w:webHidden/>
              </w:rPr>
            </w:r>
            <w:r>
              <w:rPr>
                <w:noProof/>
                <w:webHidden/>
              </w:rPr>
              <w:fldChar w:fldCharType="separate"/>
            </w:r>
            <w:r>
              <w:rPr>
                <w:noProof/>
                <w:webHidden/>
              </w:rPr>
              <w:t>13</w:t>
            </w:r>
            <w:r>
              <w:rPr>
                <w:noProof/>
                <w:webHidden/>
              </w:rPr>
              <w:fldChar w:fldCharType="end"/>
            </w:r>
          </w:hyperlink>
        </w:p>
        <w:p w14:paraId="0EA7AD5B" w14:textId="34147F24" w:rsidR="006C75FA" w:rsidRDefault="006C75FA">
          <w:pPr>
            <w:pStyle w:val="Turinys3"/>
            <w:rPr>
              <w:rFonts w:asciiTheme="minorHAnsi" w:eastAsiaTheme="minorEastAsia" w:hAnsiTheme="minorHAnsi" w:cstheme="minorBidi"/>
              <w:noProof/>
              <w:kern w:val="2"/>
              <w:lang w:eastAsia="lt-LT"/>
              <w14:ligatures w14:val="standardContextual"/>
            </w:rPr>
          </w:pPr>
          <w:hyperlink w:anchor="_Toc200373687" w:history="1">
            <w:r w:rsidRPr="00472911">
              <w:rPr>
                <w:rStyle w:val="Hipersaitas"/>
                <w:noProof/>
              </w:rPr>
              <w:t>2.7.1</w:t>
            </w:r>
            <w:r>
              <w:rPr>
                <w:rFonts w:asciiTheme="minorHAnsi" w:eastAsiaTheme="minorEastAsia" w:hAnsiTheme="minorHAnsi" w:cstheme="minorBidi"/>
                <w:noProof/>
                <w:kern w:val="2"/>
                <w:lang w:eastAsia="lt-LT"/>
                <w14:ligatures w14:val="standardContextual"/>
              </w:rPr>
              <w:tab/>
            </w:r>
            <w:r w:rsidRPr="00472911">
              <w:rPr>
                <w:rStyle w:val="Hipersaitas"/>
                <w:noProof/>
              </w:rPr>
              <w:t>PVS sisteminiai ir techniniai reikalavimai</w:t>
            </w:r>
            <w:r>
              <w:rPr>
                <w:noProof/>
                <w:webHidden/>
              </w:rPr>
              <w:tab/>
            </w:r>
            <w:r>
              <w:rPr>
                <w:noProof/>
                <w:webHidden/>
              </w:rPr>
              <w:fldChar w:fldCharType="begin"/>
            </w:r>
            <w:r>
              <w:rPr>
                <w:noProof/>
                <w:webHidden/>
              </w:rPr>
              <w:instrText xml:space="preserve"> PAGEREF _Toc200373687 \h </w:instrText>
            </w:r>
            <w:r>
              <w:rPr>
                <w:noProof/>
                <w:webHidden/>
              </w:rPr>
            </w:r>
            <w:r>
              <w:rPr>
                <w:noProof/>
                <w:webHidden/>
              </w:rPr>
              <w:fldChar w:fldCharType="separate"/>
            </w:r>
            <w:r>
              <w:rPr>
                <w:noProof/>
                <w:webHidden/>
              </w:rPr>
              <w:t>13</w:t>
            </w:r>
            <w:r>
              <w:rPr>
                <w:noProof/>
                <w:webHidden/>
              </w:rPr>
              <w:fldChar w:fldCharType="end"/>
            </w:r>
          </w:hyperlink>
        </w:p>
        <w:p w14:paraId="51B234C7" w14:textId="6E0A3897" w:rsidR="006C75FA" w:rsidRDefault="006C75FA">
          <w:pPr>
            <w:pStyle w:val="Turinys3"/>
            <w:rPr>
              <w:rFonts w:asciiTheme="minorHAnsi" w:eastAsiaTheme="minorEastAsia" w:hAnsiTheme="minorHAnsi" w:cstheme="minorBidi"/>
              <w:noProof/>
              <w:kern w:val="2"/>
              <w:lang w:eastAsia="lt-LT"/>
              <w14:ligatures w14:val="standardContextual"/>
            </w:rPr>
          </w:pPr>
          <w:hyperlink w:anchor="_Toc200373688" w:history="1">
            <w:r w:rsidRPr="00472911">
              <w:rPr>
                <w:rStyle w:val="Hipersaitas"/>
                <w:noProof/>
              </w:rPr>
              <w:t>2.7.2</w:t>
            </w:r>
            <w:r>
              <w:rPr>
                <w:rFonts w:asciiTheme="minorHAnsi" w:eastAsiaTheme="minorEastAsia" w:hAnsiTheme="minorHAnsi" w:cstheme="minorBidi"/>
                <w:noProof/>
                <w:kern w:val="2"/>
                <w:lang w:eastAsia="lt-LT"/>
                <w14:ligatures w14:val="standardContextual"/>
              </w:rPr>
              <w:tab/>
            </w:r>
            <w:r w:rsidRPr="00472911">
              <w:rPr>
                <w:rStyle w:val="Hipersaitas"/>
                <w:noProof/>
              </w:rPr>
              <w:t>PVS reikalavimai architektūrai</w:t>
            </w:r>
            <w:r>
              <w:rPr>
                <w:noProof/>
                <w:webHidden/>
              </w:rPr>
              <w:tab/>
            </w:r>
            <w:r>
              <w:rPr>
                <w:noProof/>
                <w:webHidden/>
              </w:rPr>
              <w:fldChar w:fldCharType="begin"/>
            </w:r>
            <w:r>
              <w:rPr>
                <w:noProof/>
                <w:webHidden/>
              </w:rPr>
              <w:instrText xml:space="preserve"> PAGEREF _Toc200373688 \h </w:instrText>
            </w:r>
            <w:r>
              <w:rPr>
                <w:noProof/>
                <w:webHidden/>
              </w:rPr>
            </w:r>
            <w:r>
              <w:rPr>
                <w:noProof/>
                <w:webHidden/>
              </w:rPr>
              <w:fldChar w:fldCharType="separate"/>
            </w:r>
            <w:r>
              <w:rPr>
                <w:noProof/>
                <w:webHidden/>
              </w:rPr>
              <w:t>14</w:t>
            </w:r>
            <w:r>
              <w:rPr>
                <w:noProof/>
                <w:webHidden/>
              </w:rPr>
              <w:fldChar w:fldCharType="end"/>
            </w:r>
          </w:hyperlink>
        </w:p>
        <w:p w14:paraId="3C9FA364" w14:textId="79365259" w:rsidR="006C75FA" w:rsidRDefault="006C75FA">
          <w:pPr>
            <w:pStyle w:val="Turinys3"/>
            <w:rPr>
              <w:rFonts w:asciiTheme="minorHAnsi" w:eastAsiaTheme="minorEastAsia" w:hAnsiTheme="minorHAnsi" w:cstheme="minorBidi"/>
              <w:noProof/>
              <w:kern w:val="2"/>
              <w:lang w:eastAsia="lt-LT"/>
              <w14:ligatures w14:val="standardContextual"/>
            </w:rPr>
          </w:pPr>
          <w:hyperlink w:anchor="_Toc200373689" w:history="1">
            <w:r w:rsidRPr="00472911">
              <w:rPr>
                <w:rStyle w:val="Hipersaitas"/>
                <w:noProof/>
              </w:rPr>
              <w:t>2.7.3</w:t>
            </w:r>
            <w:r>
              <w:rPr>
                <w:rFonts w:asciiTheme="minorHAnsi" w:eastAsiaTheme="minorEastAsia" w:hAnsiTheme="minorHAnsi" w:cstheme="minorBidi"/>
                <w:noProof/>
                <w:kern w:val="2"/>
                <w:lang w:eastAsia="lt-LT"/>
                <w14:ligatures w14:val="standardContextual"/>
              </w:rPr>
              <w:tab/>
            </w:r>
            <w:r w:rsidRPr="00472911">
              <w:rPr>
                <w:rStyle w:val="Hipersaitas"/>
                <w:noProof/>
              </w:rPr>
              <w:t>Pagrindinės PVS funkcijos</w:t>
            </w:r>
            <w:r>
              <w:rPr>
                <w:noProof/>
                <w:webHidden/>
              </w:rPr>
              <w:tab/>
            </w:r>
            <w:r>
              <w:rPr>
                <w:noProof/>
                <w:webHidden/>
              </w:rPr>
              <w:fldChar w:fldCharType="begin"/>
            </w:r>
            <w:r>
              <w:rPr>
                <w:noProof/>
                <w:webHidden/>
              </w:rPr>
              <w:instrText xml:space="preserve"> PAGEREF _Toc200373689 \h </w:instrText>
            </w:r>
            <w:r>
              <w:rPr>
                <w:noProof/>
                <w:webHidden/>
              </w:rPr>
            </w:r>
            <w:r>
              <w:rPr>
                <w:noProof/>
                <w:webHidden/>
              </w:rPr>
              <w:fldChar w:fldCharType="separate"/>
            </w:r>
            <w:r>
              <w:rPr>
                <w:noProof/>
                <w:webHidden/>
              </w:rPr>
              <w:t>14</w:t>
            </w:r>
            <w:r>
              <w:rPr>
                <w:noProof/>
                <w:webHidden/>
              </w:rPr>
              <w:fldChar w:fldCharType="end"/>
            </w:r>
          </w:hyperlink>
        </w:p>
        <w:p w14:paraId="534BF8C9" w14:textId="5230C7B9" w:rsidR="006C75FA" w:rsidRDefault="006C75FA">
          <w:pPr>
            <w:pStyle w:val="Turinys2"/>
            <w:rPr>
              <w:rFonts w:asciiTheme="minorHAnsi" w:eastAsiaTheme="minorEastAsia" w:hAnsiTheme="minorHAnsi" w:cstheme="minorBidi"/>
              <w:noProof/>
              <w:kern w:val="2"/>
              <w:lang w:eastAsia="lt-LT"/>
              <w14:ligatures w14:val="standardContextual"/>
            </w:rPr>
          </w:pPr>
          <w:hyperlink w:anchor="_Toc200373690" w:history="1">
            <w:r w:rsidRPr="00472911">
              <w:rPr>
                <w:rStyle w:val="Hipersaitas"/>
                <w:noProof/>
              </w:rPr>
              <w:t>2.8</w:t>
            </w:r>
            <w:r>
              <w:rPr>
                <w:rFonts w:asciiTheme="minorHAnsi" w:eastAsiaTheme="minorEastAsia" w:hAnsiTheme="minorHAnsi" w:cstheme="minorBidi"/>
                <w:noProof/>
                <w:kern w:val="2"/>
                <w:lang w:eastAsia="lt-LT"/>
                <w14:ligatures w14:val="standardContextual"/>
              </w:rPr>
              <w:tab/>
            </w:r>
            <w:r w:rsidRPr="00472911">
              <w:rPr>
                <w:rStyle w:val="Hipersaitas"/>
                <w:noProof/>
              </w:rPr>
              <w:t>DUOMENŲ SURINKIMO IR VALDYMO SISTEMOS VEIKIMO ALGORITMAI</w:t>
            </w:r>
            <w:r>
              <w:rPr>
                <w:noProof/>
                <w:webHidden/>
              </w:rPr>
              <w:tab/>
            </w:r>
            <w:r>
              <w:rPr>
                <w:noProof/>
                <w:webHidden/>
              </w:rPr>
              <w:fldChar w:fldCharType="begin"/>
            </w:r>
            <w:r>
              <w:rPr>
                <w:noProof/>
                <w:webHidden/>
              </w:rPr>
              <w:instrText xml:space="preserve"> PAGEREF _Toc200373690 \h </w:instrText>
            </w:r>
            <w:r>
              <w:rPr>
                <w:noProof/>
                <w:webHidden/>
              </w:rPr>
            </w:r>
            <w:r>
              <w:rPr>
                <w:noProof/>
                <w:webHidden/>
              </w:rPr>
              <w:fldChar w:fldCharType="separate"/>
            </w:r>
            <w:r>
              <w:rPr>
                <w:noProof/>
                <w:webHidden/>
              </w:rPr>
              <w:t>22</w:t>
            </w:r>
            <w:r>
              <w:rPr>
                <w:noProof/>
                <w:webHidden/>
              </w:rPr>
              <w:fldChar w:fldCharType="end"/>
            </w:r>
          </w:hyperlink>
        </w:p>
        <w:p w14:paraId="24941F79" w14:textId="0464D20F" w:rsidR="006C75FA" w:rsidRDefault="006C75FA">
          <w:pPr>
            <w:pStyle w:val="Turinys3"/>
            <w:rPr>
              <w:rFonts w:asciiTheme="minorHAnsi" w:eastAsiaTheme="minorEastAsia" w:hAnsiTheme="minorHAnsi" w:cstheme="minorBidi"/>
              <w:noProof/>
              <w:kern w:val="2"/>
              <w:lang w:eastAsia="lt-LT"/>
              <w14:ligatures w14:val="standardContextual"/>
            </w:rPr>
          </w:pPr>
          <w:hyperlink w:anchor="_Toc200373691" w:history="1">
            <w:r w:rsidRPr="00472911">
              <w:rPr>
                <w:rStyle w:val="Hipersaitas"/>
                <w:noProof/>
              </w:rPr>
              <w:t>2.8.1</w:t>
            </w:r>
            <w:r>
              <w:rPr>
                <w:rFonts w:asciiTheme="minorHAnsi" w:eastAsiaTheme="minorEastAsia" w:hAnsiTheme="minorHAnsi" w:cstheme="minorBidi"/>
                <w:noProof/>
                <w:kern w:val="2"/>
                <w:lang w:eastAsia="lt-LT"/>
                <w14:ligatures w14:val="standardContextual"/>
              </w:rPr>
              <w:tab/>
            </w:r>
            <w:r w:rsidRPr="00472911">
              <w:rPr>
                <w:rStyle w:val="Hipersaitas"/>
                <w:noProof/>
              </w:rPr>
              <w:t>DSV-IS struktūra</w:t>
            </w:r>
            <w:r>
              <w:rPr>
                <w:noProof/>
                <w:webHidden/>
              </w:rPr>
              <w:tab/>
            </w:r>
            <w:r>
              <w:rPr>
                <w:noProof/>
                <w:webHidden/>
              </w:rPr>
              <w:fldChar w:fldCharType="begin"/>
            </w:r>
            <w:r>
              <w:rPr>
                <w:noProof/>
                <w:webHidden/>
              </w:rPr>
              <w:instrText xml:space="preserve"> PAGEREF _Toc200373691 \h </w:instrText>
            </w:r>
            <w:r>
              <w:rPr>
                <w:noProof/>
                <w:webHidden/>
              </w:rPr>
            </w:r>
            <w:r>
              <w:rPr>
                <w:noProof/>
                <w:webHidden/>
              </w:rPr>
              <w:fldChar w:fldCharType="separate"/>
            </w:r>
            <w:r>
              <w:rPr>
                <w:noProof/>
                <w:webHidden/>
              </w:rPr>
              <w:t>22</w:t>
            </w:r>
            <w:r>
              <w:rPr>
                <w:noProof/>
                <w:webHidden/>
              </w:rPr>
              <w:fldChar w:fldCharType="end"/>
            </w:r>
          </w:hyperlink>
        </w:p>
        <w:p w14:paraId="61882060" w14:textId="38107E05" w:rsidR="006C75FA" w:rsidRDefault="006C75FA">
          <w:pPr>
            <w:pStyle w:val="Turinys3"/>
            <w:rPr>
              <w:rFonts w:asciiTheme="minorHAnsi" w:eastAsiaTheme="minorEastAsia" w:hAnsiTheme="minorHAnsi" w:cstheme="minorBidi"/>
              <w:noProof/>
              <w:kern w:val="2"/>
              <w:lang w:eastAsia="lt-LT"/>
              <w14:ligatures w14:val="standardContextual"/>
            </w:rPr>
          </w:pPr>
          <w:hyperlink w:anchor="_Toc200373692" w:history="1">
            <w:r w:rsidRPr="00472911">
              <w:rPr>
                <w:rStyle w:val="Hipersaitas"/>
                <w:noProof/>
              </w:rPr>
              <w:t>2.8.2</w:t>
            </w:r>
            <w:r>
              <w:rPr>
                <w:rFonts w:asciiTheme="minorHAnsi" w:eastAsiaTheme="minorEastAsia" w:hAnsiTheme="minorHAnsi" w:cstheme="minorBidi"/>
                <w:noProof/>
                <w:kern w:val="2"/>
                <w:lang w:eastAsia="lt-LT"/>
                <w14:ligatures w14:val="standardContextual"/>
              </w:rPr>
              <w:tab/>
            </w:r>
            <w:r w:rsidRPr="00472911">
              <w:rPr>
                <w:rStyle w:val="Hipersaitas"/>
                <w:noProof/>
              </w:rPr>
              <w:t>Duomenų transporto mediatorius (DTM)</w:t>
            </w:r>
            <w:r>
              <w:rPr>
                <w:noProof/>
                <w:webHidden/>
              </w:rPr>
              <w:tab/>
            </w:r>
            <w:r>
              <w:rPr>
                <w:noProof/>
                <w:webHidden/>
              </w:rPr>
              <w:fldChar w:fldCharType="begin"/>
            </w:r>
            <w:r>
              <w:rPr>
                <w:noProof/>
                <w:webHidden/>
              </w:rPr>
              <w:instrText xml:space="preserve"> PAGEREF _Toc200373692 \h </w:instrText>
            </w:r>
            <w:r>
              <w:rPr>
                <w:noProof/>
                <w:webHidden/>
              </w:rPr>
            </w:r>
            <w:r>
              <w:rPr>
                <w:noProof/>
                <w:webHidden/>
              </w:rPr>
              <w:fldChar w:fldCharType="separate"/>
            </w:r>
            <w:r>
              <w:rPr>
                <w:noProof/>
                <w:webHidden/>
              </w:rPr>
              <w:t>23</w:t>
            </w:r>
            <w:r>
              <w:rPr>
                <w:noProof/>
                <w:webHidden/>
              </w:rPr>
              <w:fldChar w:fldCharType="end"/>
            </w:r>
          </w:hyperlink>
        </w:p>
        <w:p w14:paraId="3E4EDE4A" w14:textId="270AAA1C" w:rsidR="006C75FA" w:rsidRDefault="006C75FA">
          <w:pPr>
            <w:pStyle w:val="Turinys3"/>
            <w:rPr>
              <w:rFonts w:asciiTheme="minorHAnsi" w:eastAsiaTheme="minorEastAsia" w:hAnsiTheme="minorHAnsi" w:cstheme="minorBidi"/>
              <w:noProof/>
              <w:kern w:val="2"/>
              <w:lang w:eastAsia="lt-LT"/>
              <w14:ligatures w14:val="standardContextual"/>
            </w:rPr>
          </w:pPr>
          <w:hyperlink w:anchor="_Toc200373693" w:history="1">
            <w:r w:rsidRPr="00472911">
              <w:rPr>
                <w:rStyle w:val="Hipersaitas"/>
                <w:noProof/>
              </w:rPr>
              <w:t>2.8.3</w:t>
            </w:r>
            <w:r>
              <w:rPr>
                <w:rFonts w:asciiTheme="minorHAnsi" w:eastAsiaTheme="minorEastAsia" w:hAnsiTheme="minorHAnsi" w:cstheme="minorBidi"/>
                <w:noProof/>
                <w:kern w:val="2"/>
                <w:lang w:eastAsia="lt-LT"/>
                <w14:ligatures w14:val="standardContextual"/>
              </w:rPr>
              <w:tab/>
            </w:r>
            <w:r w:rsidRPr="00472911">
              <w:rPr>
                <w:rStyle w:val="Hipersaitas"/>
                <w:noProof/>
              </w:rPr>
              <w:t>Duomenų surinkimo ir valdymo sistema (DSVS)</w:t>
            </w:r>
            <w:r>
              <w:rPr>
                <w:noProof/>
                <w:webHidden/>
              </w:rPr>
              <w:tab/>
            </w:r>
            <w:r>
              <w:rPr>
                <w:noProof/>
                <w:webHidden/>
              </w:rPr>
              <w:fldChar w:fldCharType="begin"/>
            </w:r>
            <w:r>
              <w:rPr>
                <w:noProof/>
                <w:webHidden/>
              </w:rPr>
              <w:instrText xml:space="preserve"> PAGEREF _Toc200373693 \h </w:instrText>
            </w:r>
            <w:r>
              <w:rPr>
                <w:noProof/>
                <w:webHidden/>
              </w:rPr>
            </w:r>
            <w:r>
              <w:rPr>
                <w:noProof/>
                <w:webHidden/>
              </w:rPr>
              <w:fldChar w:fldCharType="separate"/>
            </w:r>
            <w:r>
              <w:rPr>
                <w:noProof/>
                <w:webHidden/>
              </w:rPr>
              <w:t>24</w:t>
            </w:r>
            <w:r>
              <w:rPr>
                <w:noProof/>
                <w:webHidden/>
              </w:rPr>
              <w:fldChar w:fldCharType="end"/>
            </w:r>
          </w:hyperlink>
        </w:p>
        <w:p w14:paraId="72B2876F" w14:textId="54BFDC92" w:rsidR="006C75FA" w:rsidRDefault="006C75FA">
          <w:pPr>
            <w:pStyle w:val="Turinys3"/>
            <w:rPr>
              <w:rFonts w:asciiTheme="minorHAnsi" w:eastAsiaTheme="minorEastAsia" w:hAnsiTheme="minorHAnsi" w:cstheme="minorBidi"/>
              <w:noProof/>
              <w:kern w:val="2"/>
              <w:lang w:eastAsia="lt-LT"/>
              <w14:ligatures w14:val="standardContextual"/>
            </w:rPr>
          </w:pPr>
          <w:hyperlink w:anchor="_Toc200373694" w:history="1">
            <w:r w:rsidRPr="00472911">
              <w:rPr>
                <w:rStyle w:val="Hipersaitas"/>
                <w:noProof/>
              </w:rPr>
              <w:t>2.8.4</w:t>
            </w:r>
            <w:r>
              <w:rPr>
                <w:rFonts w:asciiTheme="minorHAnsi" w:eastAsiaTheme="minorEastAsia" w:hAnsiTheme="minorHAnsi" w:cstheme="minorBidi"/>
                <w:noProof/>
                <w:kern w:val="2"/>
                <w:lang w:eastAsia="lt-LT"/>
                <w14:ligatures w14:val="standardContextual"/>
              </w:rPr>
              <w:tab/>
            </w:r>
            <w:r w:rsidRPr="00472911">
              <w:rPr>
                <w:rStyle w:val="Hipersaitas"/>
                <w:noProof/>
              </w:rPr>
              <w:t>Paslaugų valdymo sistema (PVS)</w:t>
            </w:r>
            <w:r>
              <w:rPr>
                <w:noProof/>
                <w:webHidden/>
              </w:rPr>
              <w:tab/>
            </w:r>
            <w:r>
              <w:rPr>
                <w:noProof/>
                <w:webHidden/>
              </w:rPr>
              <w:fldChar w:fldCharType="begin"/>
            </w:r>
            <w:r>
              <w:rPr>
                <w:noProof/>
                <w:webHidden/>
              </w:rPr>
              <w:instrText xml:space="preserve"> PAGEREF _Toc200373694 \h </w:instrText>
            </w:r>
            <w:r>
              <w:rPr>
                <w:noProof/>
                <w:webHidden/>
              </w:rPr>
            </w:r>
            <w:r>
              <w:rPr>
                <w:noProof/>
                <w:webHidden/>
              </w:rPr>
              <w:fldChar w:fldCharType="separate"/>
            </w:r>
            <w:r>
              <w:rPr>
                <w:noProof/>
                <w:webHidden/>
              </w:rPr>
              <w:t>25</w:t>
            </w:r>
            <w:r>
              <w:rPr>
                <w:noProof/>
                <w:webHidden/>
              </w:rPr>
              <w:fldChar w:fldCharType="end"/>
            </w:r>
          </w:hyperlink>
        </w:p>
        <w:p w14:paraId="4602A343" w14:textId="754C36D1" w:rsidR="006C75FA" w:rsidRDefault="006C75FA">
          <w:pPr>
            <w:pStyle w:val="Turinys2"/>
            <w:rPr>
              <w:rFonts w:asciiTheme="minorHAnsi" w:eastAsiaTheme="minorEastAsia" w:hAnsiTheme="minorHAnsi" w:cstheme="minorBidi"/>
              <w:noProof/>
              <w:kern w:val="2"/>
              <w:lang w:eastAsia="lt-LT"/>
              <w14:ligatures w14:val="standardContextual"/>
            </w:rPr>
          </w:pPr>
          <w:hyperlink w:anchor="_Toc200373695" w:history="1">
            <w:r w:rsidRPr="00472911">
              <w:rPr>
                <w:rStyle w:val="Hipersaitas"/>
                <w:noProof/>
              </w:rPr>
              <w:t>2.9</w:t>
            </w:r>
            <w:r>
              <w:rPr>
                <w:rFonts w:asciiTheme="minorHAnsi" w:eastAsiaTheme="minorEastAsia" w:hAnsiTheme="minorHAnsi" w:cstheme="minorBidi"/>
                <w:noProof/>
                <w:kern w:val="2"/>
                <w:lang w:eastAsia="lt-LT"/>
                <w14:ligatures w14:val="standardContextual"/>
              </w:rPr>
              <w:tab/>
            </w:r>
            <w:r w:rsidRPr="00472911">
              <w:rPr>
                <w:rStyle w:val="Hipersaitas"/>
                <w:noProof/>
              </w:rPr>
              <w:t>REIKALAVIMAI VEIKLOS PARAMETRŲ VALDYMUI</w:t>
            </w:r>
            <w:r>
              <w:rPr>
                <w:noProof/>
                <w:webHidden/>
              </w:rPr>
              <w:tab/>
            </w:r>
            <w:r>
              <w:rPr>
                <w:noProof/>
                <w:webHidden/>
              </w:rPr>
              <w:fldChar w:fldCharType="begin"/>
            </w:r>
            <w:r>
              <w:rPr>
                <w:noProof/>
                <w:webHidden/>
              </w:rPr>
              <w:instrText xml:space="preserve"> PAGEREF _Toc200373695 \h </w:instrText>
            </w:r>
            <w:r>
              <w:rPr>
                <w:noProof/>
                <w:webHidden/>
              </w:rPr>
            </w:r>
            <w:r>
              <w:rPr>
                <w:noProof/>
                <w:webHidden/>
              </w:rPr>
              <w:fldChar w:fldCharType="separate"/>
            </w:r>
            <w:r>
              <w:rPr>
                <w:noProof/>
                <w:webHidden/>
              </w:rPr>
              <w:t>32</w:t>
            </w:r>
            <w:r>
              <w:rPr>
                <w:noProof/>
                <w:webHidden/>
              </w:rPr>
              <w:fldChar w:fldCharType="end"/>
            </w:r>
          </w:hyperlink>
        </w:p>
        <w:p w14:paraId="6E3E1794" w14:textId="3493392B" w:rsidR="006C75FA" w:rsidRDefault="006C75FA">
          <w:pPr>
            <w:pStyle w:val="Turinys3"/>
            <w:rPr>
              <w:rFonts w:asciiTheme="minorHAnsi" w:eastAsiaTheme="minorEastAsia" w:hAnsiTheme="minorHAnsi" w:cstheme="minorBidi"/>
              <w:noProof/>
              <w:kern w:val="2"/>
              <w:lang w:eastAsia="lt-LT"/>
              <w14:ligatures w14:val="standardContextual"/>
            </w:rPr>
          </w:pPr>
          <w:hyperlink w:anchor="_Toc200373696" w:history="1">
            <w:r w:rsidRPr="00472911">
              <w:rPr>
                <w:rStyle w:val="Hipersaitas"/>
                <w:noProof/>
              </w:rPr>
              <w:t>2.9.1</w:t>
            </w:r>
            <w:r>
              <w:rPr>
                <w:rFonts w:asciiTheme="minorHAnsi" w:eastAsiaTheme="minorEastAsia" w:hAnsiTheme="minorHAnsi" w:cstheme="minorBidi"/>
                <w:noProof/>
                <w:kern w:val="2"/>
                <w:lang w:eastAsia="lt-LT"/>
                <w14:ligatures w14:val="standardContextual"/>
              </w:rPr>
              <w:tab/>
            </w:r>
            <w:r w:rsidRPr="00472911">
              <w:rPr>
                <w:rStyle w:val="Hipersaitas"/>
                <w:noProof/>
              </w:rPr>
              <w:t>Bendrovės rekvizitų nustatymas</w:t>
            </w:r>
            <w:r>
              <w:rPr>
                <w:noProof/>
                <w:webHidden/>
              </w:rPr>
              <w:tab/>
            </w:r>
            <w:r>
              <w:rPr>
                <w:noProof/>
                <w:webHidden/>
              </w:rPr>
              <w:fldChar w:fldCharType="begin"/>
            </w:r>
            <w:r>
              <w:rPr>
                <w:noProof/>
                <w:webHidden/>
              </w:rPr>
              <w:instrText xml:space="preserve"> PAGEREF _Toc200373696 \h </w:instrText>
            </w:r>
            <w:r>
              <w:rPr>
                <w:noProof/>
                <w:webHidden/>
              </w:rPr>
            </w:r>
            <w:r>
              <w:rPr>
                <w:noProof/>
                <w:webHidden/>
              </w:rPr>
              <w:fldChar w:fldCharType="separate"/>
            </w:r>
            <w:r>
              <w:rPr>
                <w:noProof/>
                <w:webHidden/>
              </w:rPr>
              <w:t>32</w:t>
            </w:r>
            <w:r>
              <w:rPr>
                <w:noProof/>
                <w:webHidden/>
              </w:rPr>
              <w:fldChar w:fldCharType="end"/>
            </w:r>
          </w:hyperlink>
        </w:p>
        <w:p w14:paraId="5F1B8B97" w14:textId="4C1AF59E" w:rsidR="006C75FA" w:rsidRDefault="006C75FA">
          <w:pPr>
            <w:pStyle w:val="Turinys3"/>
            <w:rPr>
              <w:rFonts w:asciiTheme="minorHAnsi" w:eastAsiaTheme="minorEastAsia" w:hAnsiTheme="minorHAnsi" w:cstheme="minorBidi"/>
              <w:noProof/>
              <w:kern w:val="2"/>
              <w:lang w:eastAsia="lt-LT"/>
              <w14:ligatures w14:val="standardContextual"/>
            </w:rPr>
          </w:pPr>
          <w:hyperlink w:anchor="_Toc200373697" w:history="1">
            <w:r w:rsidRPr="00472911">
              <w:rPr>
                <w:rStyle w:val="Hipersaitas"/>
                <w:noProof/>
              </w:rPr>
              <w:t>2.9.2</w:t>
            </w:r>
            <w:r>
              <w:rPr>
                <w:rFonts w:asciiTheme="minorHAnsi" w:eastAsiaTheme="minorEastAsia" w:hAnsiTheme="minorHAnsi" w:cstheme="minorBidi"/>
                <w:noProof/>
                <w:kern w:val="2"/>
                <w:lang w:eastAsia="lt-LT"/>
                <w14:ligatures w14:val="standardContextual"/>
              </w:rPr>
              <w:tab/>
            </w:r>
            <w:r w:rsidRPr="00472911">
              <w:rPr>
                <w:rStyle w:val="Hipersaitas"/>
                <w:noProof/>
              </w:rPr>
              <w:t>Ataskaitiniai laikotarpiai</w:t>
            </w:r>
            <w:r>
              <w:rPr>
                <w:noProof/>
                <w:webHidden/>
              </w:rPr>
              <w:tab/>
            </w:r>
            <w:r>
              <w:rPr>
                <w:noProof/>
                <w:webHidden/>
              </w:rPr>
              <w:fldChar w:fldCharType="begin"/>
            </w:r>
            <w:r>
              <w:rPr>
                <w:noProof/>
                <w:webHidden/>
              </w:rPr>
              <w:instrText xml:space="preserve"> PAGEREF _Toc200373697 \h </w:instrText>
            </w:r>
            <w:r>
              <w:rPr>
                <w:noProof/>
                <w:webHidden/>
              </w:rPr>
            </w:r>
            <w:r>
              <w:rPr>
                <w:noProof/>
                <w:webHidden/>
              </w:rPr>
              <w:fldChar w:fldCharType="separate"/>
            </w:r>
            <w:r>
              <w:rPr>
                <w:noProof/>
                <w:webHidden/>
              </w:rPr>
              <w:t>32</w:t>
            </w:r>
            <w:r>
              <w:rPr>
                <w:noProof/>
                <w:webHidden/>
              </w:rPr>
              <w:fldChar w:fldCharType="end"/>
            </w:r>
          </w:hyperlink>
        </w:p>
        <w:p w14:paraId="3EC6FF64" w14:textId="594D5CDA" w:rsidR="006C75FA" w:rsidRDefault="006C75FA">
          <w:pPr>
            <w:pStyle w:val="Turinys2"/>
            <w:rPr>
              <w:rFonts w:asciiTheme="minorHAnsi" w:eastAsiaTheme="minorEastAsia" w:hAnsiTheme="minorHAnsi" w:cstheme="minorBidi"/>
              <w:noProof/>
              <w:kern w:val="2"/>
              <w:lang w:eastAsia="lt-LT"/>
              <w14:ligatures w14:val="standardContextual"/>
            </w:rPr>
          </w:pPr>
          <w:hyperlink w:anchor="_Toc200373698" w:history="1">
            <w:r w:rsidRPr="00472911">
              <w:rPr>
                <w:rStyle w:val="Hipersaitas"/>
                <w:noProof/>
              </w:rPr>
              <w:t>2.10</w:t>
            </w:r>
            <w:r>
              <w:rPr>
                <w:rFonts w:asciiTheme="minorHAnsi" w:eastAsiaTheme="minorEastAsia" w:hAnsiTheme="minorHAnsi" w:cstheme="minorBidi"/>
                <w:noProof/>
                <w:kern w:val="2"/>
                <w:lang w:eastAsia="lt-LT"/>
                <w14:ligatures w14:val="standardContextual"/>
              </w:rPr>
              <w:tab/>
            </w:r>
            <w:r w:rsidRPr="00472911">
              <w:rPr>
                <w:rStyle w:val="Hipersaitas"/>
                <w:noProof/>
              </w:rPr>
              <w:t>REIKALAVIMAI SISTEMOS ADMINISTRAVIMUI</w:t>
            </w:r>
            <w:r>
              <w:rPr>
                <w:noProof/>
                <w:webHidden/>
              </w:rPr>
              <w:tab/>
            </w:r>
            <w:r>
              <w:rPr>
                <w:noProof/>
                <w:webHidden/>
              </w:rPr>
              <w:fldChar w:fldCharType="begin"/>
            </w:r>
            <w:r>
              <w:rPr>
                <w:noProof/>
                <w:webHidden/>
              </w:rPr>
              <w:instrText xml:space="preserve"> PAGEREF _Toc200373698 \h </w:instrText>
            </w:r>
            <w:r>
              <w:rPr>
                <w:noProof/>
                <w:webHidden/>
              </w:rPr>
            </w:r>
            <w:r>
              <w:rPr>
                <w:noProof/>
                <w:webHidden/>
              </w:rPr>
              <w:fldChar w:fldCharType="separate"/>
            </w:r>
            <w:r>
              <w:rPr>
                <w:noProof/>
                <w:webHidden/>
              </w:rPr>
              <w:t>32</w:t>
            </w:r>
            <w:r>
              <w:rPr>
                <w:noProof/>
                <w:webHidden/>
              </w:rPr>
              <w:fldChar w:fldCharType="end"/>
            </w:r>
          </w:hyperlink>
        </w:p>
        <w:p w14:paraId="73406981" w14:textId="1E6B7080" w:rsidR="006C75FA" w:rsidRDefault="006C75FA">
          <w:pPr>
            <w:pStyle w:val="Turinys3"/>
            <w:rPr>
              <w:rFonts w:asciiTheme="minorHAnsi" w:eastAsiaTheme="minorEastAsia" w:hAnsiTheme="minorHAnsi" w:cstheme="minorBidi"/>
              <w:noProof/>
              <w:kern w:val="2"/>
              <w:lang w:eastAsia="lt-LT"/>
              <w14:ligatures w14:val="standardContextual"/>
            </w:rPr>
          </w:pPr>
          <w:hyperlink w:anchor="_Toc200373699" w:history="1">
            <w:r w:rsidRPr="00472911">
              <w:rPr>
                <w:rStyle w:val="Hipersaitas"/>
                <w:noProof/>
              </w:rPr>
              <w:t>2.10.1</w:t>
            </w:r>
            <w:r>
              <w:rPr>
                <w:rFonts w:asciiTheme="minorHAnsi" w:eastAsiaTheme="minorEastAsia" w:hAnsiTheme="minorHAnsi" w:cstheme="minorBidi"/>
                <w:noProof/>
                <w:kern w:val="2"/>
                <w:lang w:eastAsia="lt-LT"/>
                <w14:ligatures w14:val="standardContextual"/>
              </w:rPr>
              <w:tab/>
            </w:r>
            <w:r w:rsidRPr="00472911">
              <w:rPr>
                <w:rStyle w:val="Hipersaitas"/>
                <w:noProof/>
              </w:rPr>
              <w:t>Reikalavimai sistemos naudotojų tvarkymui</w:t>
            </w:r>
            <w:r>
              <w:rPr>
                <w:noProof/>
                <w:webHidden/>
              </w:rPr>
              <w:tab/>
            </w:r>
            <w:r>
              <w:rPr>
                <w:noProof/>
                <w:webHidden/>
              </w:rPr>
              <w:fldChar w:fldCharType="begin"/>
            </w:r>
            <w:r>
              <w:rPr>
                <w:noProof/>
                <w:webHidden/>
              </w:rPr>
              <w:instrText xml:space="preserve"> PAGEREF _Toc200373699 \h </w:instrText>
            </w:r>
            <w:r>
              <w:rPr>
                <w:noProof/>
                <w:webHidden/>
              </w:rPr>
            </w:r>
            <w:r>
              <w:rPr>
                <w:noProof/>
                <w:webHidden/>
              </w:rPr>
              <w:fldChar w:fldCharType="separate"/>
            </w:r>
            <w:r>
              <w:rPr>
                <w:noProof/>
                <w:webHidden/>
              </w:rPr>
              <w:t>32</w:t>
            </w:r>
            <w:r>
              <w:rPr>
                <w:noProof/>
                <w:webHidden/>
              </w:rPr>
              <w:fldChar w:fldCharType="end"/>
            </w:r>
          </w:hyperlink>
        </w:p>
        <w:p w14:paraId="091C7353" w14:textId="7682869E" w:rsidR="006C75FA" w:rsidRDefault="006C75FA">
          <w:pPr>
            <w:pStyle w:val="Turinys3"/>
            <w:rPr>
              <w:rFonts w:asciiTheme="minorHAnsi" w:eastAsiaTheme="minorEastAsia" w:hAnsiTheme="minorHAnsi" w:cstheme="minorBidi"/>
              <w:noProof/>
              <w:kern w:val="2"/>
              <w:lang w:eastAsia="lt-LT"/>
              <w14:ligatures w14:val="standardContextual"/>
            </w:rPr>
          </w:pPr>
          <w:hyperlink w:anchor="_Toc200373700" w:history="1">
            <w:r w:rsidRPr="00472911">
              <w:rPr>
                <w:rStyle w:val="Hipersaitas"/>
                <w:noProof/>
                <w:lang w:eastAsia="lt-LT"/>
              </w:rPr>
              <w:t>2.10.2</w:t>
            </w:r>
            <w:r>
              <w:rPr>
                <w:rFonts w:asciiTheme="minorHAnsi" w:eastAsiaTheme="minorEastAsia" w:hAnsiTheme="minorHAnsi" w:cstheme="minorBidi"/>
                <w:noProof/>
                <w:kern w:val="2"/>
                <w:lang w:eastAsia="lt-LT"/>
                <w14:ligatures w14:val="standardContextual"/>
              </w:rPr>
              <w:tab/>
            </w:r>
            <w:r w:rsidRPr="00472911">
              <w:rPr>
                <w:rStyle w:val="Hipersaitas"/>
                <w:noProof/>
                <w:lang w:eastAsia="lt-LT"/>
              </w:rPr>
              <w:t>Reikalavimai klasifikatorių tvarkymui</w:t>
            </w:r>
            <w:r>
              <w:rPr>
                <w:noProof/>
                <w:webHidden/>
              </w:rPr>
              <w:tab/>
            </w:r>
            <w:r>
              <w:rPr>
                <w:noProof/>
                <w:webHidden/>
              </w:rPr>
              <w:fldChar w:fldCharType="begin"/>
            </w:r>
            <w:r>
              <w:rPr>
                <w:noProof/>
                <w:webHidden/>
              </w:rPr>
              <w:instrText xml:space="preserve"> PAGEREF _Toc200373700 \h </w:instrText>
            </w:r>
            <w:r>
              <w:rPr>
                <w:noProof/>
                <w:webHidden/>
              </w:rPr>
            </w:r>
            <w:r>
              <w:rPr>
                <w:noProof/>
                <w:webHidden/>
              </w:rPr>
              <w:fldChar w:fldCharType="separate"/>
            </w:r>
            <w:r>
              <w:rPr>
                <w:noProof/>
                <w:webHidden/>
              </w:rPr>
              <w:t>33</w:t>
            </w:r>
            <w:r>
              <w:rPr>
                <w:noProof/>
                <w:webHidden/>
              </w:rPr>
              <w:fldChar w:fldCharType="end"/>
            </w:r>
          </w:hyperlink>
        </w:p>
        <w:p w14:paraId="2380FB90" w14:textId="4A746CCD" w:rsidR="006C75FA" w:rsidRDefault="006C75FA">
          <w:pPr>
            <w:pStyle w:val="Turinys1"/>
            <w:rPr>
              <w:rFonts w:asciiTheme="minorHAnsi" w:eastAsiaTheme="minorEastAsia" w:hAnsiTheme="minorHAnsi" w:cstheme="minorBidi"/>
              <w:noProof/>
              <w:kern w:val="2"/>
              <w:lang w:eastAsia="lt-LT"/>
              <w14:ligatures w14:val="standardContextual"/>
            </w:rPr>
          </w:pPr>
          <w:hyperlink w:anchor="_Toc200373701" w:history="1">
            <w:r w:rsidRPr="00472911">
              <w:rPr>
                <w:rStyle w:val="Hipersaitas"/>
                <w:noProof/>
              </w:rPr>
              <w:t>3</w:t>
            </w:r>
            <w:r>
              <w:rPr>
                <w:rFonts w:asciiTheme="minorHAnsi" w:eastAsiaTheme="minorEastAsia" w:hAnsiTheme="minorHAnsi" w:cstheme="minorBidi"/>
                <w:noProof/>
                <w:kern w:val="2"/>
                <w:lang w:eastAsia="lt-LT"/>
                <w14:ligatures w14:val="standardContextual"/>
              </w:rPr>
              <w:tab/>
            </w:r>
            <w:r w:rsidRPr="00472911">
              <w:rPr>
                <w:rStyle w:val="Hipersaitas"/>
                <w:noProof/>
              </w:rPr>
              <w:t>NEFUNKCINIAI REIKALAVIMAI SISTEMAI</w:t>
            </w:r>
            <w:r>
              <w:rPr>
                <w:noProof/>
                <w:webHidden/>
              </w:rPr>
              <w:tab/>
            </w:r>
            <w:r>
              <w:rPr>
                <w:noProof/>
                <w:webHidden/>
              </w:rPr>
              <w:fldChar w:fldCharType="begin"/>
            </w:r>
            <w:r>
              <w:rPr>
                <w:noProof/>
                <w:webHidden/>
              </w:rPr>
              <w:instrText xml:space="preserve"> PAGEREF _Toc200373701 \h </w:instrText>
            </w:r>
            <w:r>
              <w:rPr>
                <w:noProof/>
                <w:webHidden/>
              </w:rPr>
            </w:r>
            <w:r>
              <w:rPr>
                <w:noProof/>
                <w:webHidden/>
              </w:rPr>
              <w:fldChar w:fldCharType="separate"/>
            </w:r>
            <w:r>
              <w:rPr>
                <w:noProof/>
                <w:webHidden/>
              </w:rPr>
              <w:t>34</w:t>
            </w:r>
            <w:r>
              <w:rPr>
                <w:noProof/>
                <w:webHidden/>
              </w:rPr>
              <w:fldChar w:fldCharType="end"/>
            </w:r>
          </w:hyperlink>
        </w:p>
        <w:p w14:paraId="263F96EF" w14:textId="6F2DBFB0" w:rsidR="006C75FA" w:rsidRDefault="006C75FA">
          <w:pPr>
            <w:pStyle w:val="Turinys2"/>
            <w:rPr>
              <w:rFonts w:asciiTheme="minorHAnsi" w:eastAsiaTheme="minorEastAsia" w:hAnsiTheme="minorHAnsi" w:cstheme="minorBidi"/>
              <w:noProof/>
              <w:kern w:val="2"/>
              <w:lang w:eastAsia="lt-LT"/>
              <w14:ligatures w14:val="standardContextual"/>
            </w:rPr>
          </w:pPr>
          <w:hyperlink w:anchor="_Toc200373702" w:history="1">
            <w:r w:rsidRPr="00472911">
              <w:rPr>
                <w:rStyle w:val="Hipersaitas"/>
                <w:noProof/>
              </w:rPr>
              <w:t>3.1</w:t>
            </w:r>
            <w:r>
              <w:rPr>
                <w:rFonts w:asciiTheme="minorHAnsi" w:eastAsiaTheme="minorEastAsia" w:hAnsiTheme="minorHAnsi" w:cstheme="minorBidi"/>
                <w:noProof/>
                <w:kern w:val="2"/>
                <w:lang w:eastAsia="lt-LT"/>
                <w14:ligatures w14:val="standardContextual"/>
              </w:rPr>
              <w:tab/>
            </w:r>
            <w:r w:rsidRPr="00472911">
              <w:rPr>
                <w:rStyle w:val="Hipersaitas"/>
                <w:noProof/>
              </w:rPr>
              <w:t>REIKALAVIMAI ARCHITEKTŪRAI</w:t>
            </w:r>
            <w:r>
              <w:rPr>
                <w:noProof/>
                <w:webHidden/>
              </w:rPr>
              <w:tab/>
            </w:r>
            <w:r>
              <w:rPr>
                <w:noProof/>
                <w:webHidden/>
              </w:rPr>
              <w:fldChar w:fldCharType="begin"/>
            </w:r>
            <w:r>
              <w:rPr>
                <w:noProof/>
                <w:webHidden/>
              </w:rPr>
              <w:instrText xml:space="preserve"> PAGEREF _Toc200373702 \h </w:instrText>
            </w:r>
            <w:r>
              <w:rPr>
                <w:noProof/>
                <w:webHidden/>
              </w:rPr>
            </w:r>
            <w:r>
              <w:rPr>
                <w:noProof/>
                <w:webHidden/>
              </w:rPr>
              <w:fldChar w:fldCharType="separate"/>
            </w:r>
            <w:r>
              <w:rPr>
                <w:noProof/>
                <w:webHidden/>
              </w:rPr>
              <w:t>34</w:t>
            </w:r>
            <w:r>
              <w:rPr>
                <w:noProof/>
                <w:webHidden/>
              </w:rPr>
              <w:fldChar w:fldCharType="end"/>
            </w:r>
          </w:hyperlink>
        </w:p>
        <w:p w14:paraId="708E1D92" w14:textId="6168DB04" w:rsidR="006C75FA" w:rsidRDefault="006C75FA">
          <w:pPr>
            <w:pStyle w:val="Turinys3"/>
            <w:rPr>
              <w:rFonts w:asciiTheme="minorHAnsi" w:eastAsiaTheme="minorEastAsia" w:hAnsiTheme="minorHAnsi" w:cstheme="minorBidi"/>
              <w:noProof/>
              <w:kern w:val="2"/>
              <w:lang w:eastAsia="lt-LT"/>
              <w14:ligatures w14:val="standardContextual"/>
            </w:rPr>
          </w:pPr>
          <w:hyperlink w:anchor="_Toc200373703" w:history="1">
            <w:r w:rsidRPr="00472911">
              <w:rPr>
                <w:rStyle w:val="Hipersaitas"/>
                <w:noProof/>
              </w:rPr>
              <w:t>3.1.1</w:t>
            </w:r>
            <w:r>
              <w:rPr>
                <w:rFonts w:asciiTheme="minorHAnsi" w:eastAsiaTheme="minorEastAsia" w:hAnsiTheme="minorHAnsi" w:cstheme="minorBidi"/>
                <w:noProof/>
                <w:kern w:val="2"/>
                <w:lang w:eastAsia="lt-LT"/>
                <w14:ligatures w14:val="standardContextual"/>
              </w:rPr>
              <w:tab/>
            </w:r>
            <w:r w:rsidRPr="00472911">
              <w:rPr>
                <w:rStyle w:val="Hipersaitas"/>
                <w:noProof/>
              </w:rPr>
              <w:t>Reikalavimai aukštam prieinamumui</w:t>
            </w:r>
            <w:r>
              <w:rPr>
                <w:noProof/>
                <w:webHidden/>
              </w:rPr>
              <w:tab/>
            </w:r>
            <w:r>
              <w:rPr>
                <w:noProof/>
                <w:webHidden/>
              </w:rPr>
              <w:fldChar w:fldCharType="begin"/>
            </w:r>
            <w:r>
              <w:rPr>
                <w:noProof/>
                <w:webHidden/>
              </w:rPr>
              <w:instrText xml:space="preserve"> PAGEREF _Toc200373703 \h </w:instrText>
            </w:r>
            <w:r>
              <w:rPr>
                <w:noProof/>
                <w:webHidden/>
              </w:rPr>
            </w:r>
            <w:r>
              <w:rPr>
                <w:noProof/>
                <w:webHidden/>
              </w:rPr>
              <w:fldChar w:fldCharType="separate"/>
            </w:r>
            <w:r>
              <w:rPr>
                <w:noProof/>
                <w:webHidden/>
              </w:rPr>
              <w:t>34</w:t>
            </w:r>
            <w:r>
              <w:rPr>
                <w:noProof/>
                <w:webHidden/>
              </w:rPr>
              <w:fldChar w:fldCharType="end"/>
            </w:r>
          </w:hyperlink>
        </w:p>
        <w:p w14:paraId="17116693" w14:textId="38CAA083" w:rsidR="006C75FA" w:rsidRDefault="006C75FA">
          <w:pPr>
            <w:pStyle w:val="Turinys3"/>
            <w:rPr>
              <w:rFonts w:asciiTheme="minorHAnsi" w:eastAsiaTheme="minorEastAsia" w:hAnsiTheme="minorHAnsi" w:cstheme="minorBidi"/>
              <w:noProof/>
              <w:kern w:val="2"/>
              <w:lang w:eastAsia="lt-LT"/>
              <w14:ligatures w14:val="standardContextual"/>
            </w:rPr>
          </w:pPr>
          <w:hyperlink w:anchor="_Toc200373704" w:history="1">
            <w:r w:rsidRPr="00472911">
              <w:rPr>
                <w:rStyle w:val="Hipersaitas"/>
                <w:noProof/>
              </w:rPr>
              <w:t>3.1.2</w:t>
            </w:r>
            <w:r>
              <w:rPr>
                <w:rFonts w:asciiTheme="minorHAnsi" w:eastAsiaTheme="minorEastAsia" w:hAnsiTheme="minorHAnsi" w:cstheme="minorBidi"/>
                <w:noProof/>
                <w:kern w:val="2"/>
                <w:lang w:eastAsia="lt-LT"/>
                <w14:ligatures w14:val="standardContextual"/>
              </w:rPr>
              <w:tab/>
            </w:r>
            <w:r w:rsidRPr="00472911">
              <w:rPr>
                <w:rStyle w:val="Hipersaitas"/>
                <w:noProof/>
              </w:rPr>
              <w:t>Reikalavimai plečiamumui</w:t>
            </w:r>
            <w:r>
              <w:rPr>
                <w:noProof/>
                <w:webHidden/>
              </w:rPr>
              <w:tab/>
            </w:r>
            <w:r>
              <w:rPr>
                <w:noProof/>
                <w:webHidden/>
              </w:rPr>
              <w:fldChar w:fldCharType="begin"/>
            </w:r>
            <w:r>
              <w:rPr>
                <w:noProof/>
                <w:webHidden/>
              </w:rPr>
              <w:instrText xml:space="preserve"> PAGEREF _Toc200373704 \h </w:instrText>
            </w:r>
            <w:r>
              <w:rPr>
                <w:noProof/>
                <w:webHidden/>
              </w:rPr>
            </w:r>
            <w:r>
              <w:rPr>
                <w:noProof/>
                <w:webHidden/>
              </w:rPr>
              <w:fldChar w:fldCharType="separate"/>
            </w:r>
            <w:r>
              <w:rPr>
                <w:noProof/>
                <w:webHidden/>
              </w:rPr>
              <w:t>34</w:t>
            </w:r>
            <w:r>
              <w:rPr>
                <w:noProof/>
                <w:webHidden/>
              </w:rPr>
              <w:fldChar w:fldCharType="end"/>
            </w:r>
          </w:hyperlink>
        </w:p>
        <w:p w14:paraId="1198C4AF" w14:textId="576C3C3E" w:rsidR="006C75FA" w:rsidRDefault="006C75FA">
          <w:pPr>
            <w:pStyle w:val="Turinys3"/>
            <w:rPr>
              <w:rFonts w:asciiTheme="minorHAnsi" w:eastAsiaTheme="minorEastAsia" w:hAnsiTheme="minorHAnsi" w:cstheme="minorBidi"/>
              <w:noProof/>
              <w:kern w:val="2"/>
              <w:lang w:eastAsia="lt-LT"/>
              <w14:ligatures w14:val="standardContextual"/>
            </w:rPr>
          </w:pPr>
          <w:hyperlink w:anchor="_Toc200373705" w:history="1">
            <w:r w:rsidRPr="00472911">
              <w:rPr>
                <w:rStyle w:val="Hipersaitas"/>
                <w:noProof/>
              </w:rPr>
              <w:t>3.1.3</w:t>
            </w:r>
            <w:r>
              <w:rPr>
                <w:rFonts w:asciiTheme="minorHAnsi" w:eastAsiaTheme="minorEastAsia" w:hAnsiTheme="minorHAnsi" w:cstheme="minorBidi"/>
                <w:noProof/>
                <w:kern w:val="2"/>
                <w:lang w:eastAsia="lt-LT"/>
                <w14:ligatures w14:val="standardContextual"/>
              </w:rPr>
              <w:tab/>
            </w:r>
            <w:r w:rsidRPr="00472911">
              <w:rPr>
                <w:rStyle w:val="Hipersaitas"/>
                <w:noProof/>
              </w:rPr>
              <w:t>Reikalavimai rezervinių kopijų darymui, atstatymui ir sistemos stebėjimui</w:t>
            </w:r>
            <w:r>
              <w:rPr>
                <w:noProof/>
                <w:webHidden/>
              </w:rPr>
              <w:tab/>
            </w:r>
            <w:r>
              <w:rPr>
                <w:noProof/>
                <w:webHidden/>
              </w:rPr>
              <w:fldChar w:fldCharType="begin"/>
            </w:r>
            <w:r>
              <w:rPr>
                <w:noProof/>
                <w:webHidden/>
              </w:rPr>
              <w:instrText xml:space="preserve"> PAGEREF _Toc200373705 \h </w:instrText>
            </w:r>
            <w:r>
              <w:rPr>
                <w:noProof/>
                <w:webHidden/>
              </w:rPr>
            </w:r>
            <w:r>
              <w:rPr>
                <w:noProof/>
                <w:webHidden/>
              </w:rPr>
              <w:fldChar w:fldCharType="separate"/>
            </w:r>
            <w:r>
              <w:rPr>
                <w:noProof/>
                <w:webHidden/>
              </w:rPr>
              <w:t>34</w:t>
            </w:r>
            <w:r>
              <w:rPr>
                <w:noProof/>
                <w:webHidden/>
              </w:rPr>
              <w:fldChar w:fldCharType="end"/>
            </w:r>
          </w:hyperlink>
        </w:p>
        <w:p w14:paraId="2CBE38A7" w14:textId="0F99255C" w:rsidR="006C75FA" w:rsidRDefault="006C75FA">
          <w:pPr>
            <w:pStyle w:val="Turinys3"/>
            <w:rPr>
              <w:rFonts w:asciiTheme="minorHAnsi" w:eastAsiaTheme="minorEastAsia" w:hAnsiTheme="minorHAnsi" w:cstheme="minorBidi"/>
              <w:noProof/>
              <w:kern w:val="2"/>
              <w:lang w:eastAsia="lt-LT"/>
              <w14:ligatures w14:val="standardContextual"/>
            </w:rPr>
          </w:pPr>
          <w:hyperlink w:anchor="_Toc200373706" w:history="1">
            <w:r w:rsidRPr="00472911">
              <w:rPr>
                <w:rStyle w:val="Hipersaitas"/>
                <w:noProof/>
              </w:rPr>
              <w:t>3.1.4</w:t>
            </w:r>
            <w:r>
              <w:rPr>
                <w:rFonts w:asciiTheme="minorHAnsi" w:eastAsiaTheme="minorEastAsia" w:hAnsiTheme="minorHAnsi" w:cstheme="minorBidi"/>
                <w:noProof/>
                <w:kern w:val="2"/>
                <w:lang w:eastAsia="lt-LT"/>
                <w14:ligatures w14:val="standardContextual"/>
              </w:rPr>
              <w:tab/>
            </w:r>
            <w:r w:rsidRPr="00472911">
              <w:rPr>
                <w:rStyle w:val="Hipersaitas"/>
                <w:noProof/>
              </w:rPr>
              <w:t>Kiti reikalavimai architektūrai</w:t>
            </w:r>
            <w:r>
              <w:rPr>
                <w:noProof/>
                <w:webHidden/>
              </w:rPr>
              <w:tab/>
            </w:r>
            <w:r>
              <w:rPr>
                <w:noProof/>
                <w:webHidden/>
              </w:rPr>
              <w:fldChar w:fldCharType="begin"/>
            </w:r>
            <w:r>
              <w:rPr>
                <w:noProof/>
                <w:webHidden/>
              </w:rPr>
              <w:instrText xml:space="preserve"> PAGEREF _Toc200373706 \h </w:instrText>
            </w:r>
            <w:r>
              <w:rPr>
                <w:noProof/>
                <w:webHidden/>
              </w:rPr>
            </w:r>
            <w:r>
              <w:rPr>
                <w:noProof/>
                <w:webHidden/>
              </w:rPr>
              <w:fldChar w:fldCharType="separate"/>
            </w:r>
            <w:r>
              <w:rPr>
                <w:noProof/>
                <w:webHidden/>
              </w:rPr>
              <w:t>35</w:t>
            </w:r>
            <w:r>
              <w:rPr>
                <w:noProof/>
                <w:webHidden/>
              </w:rPr>
              <w:fldChar w:fldCharType="end"/>
            </w:r>
          </w:hyperlink>
        </w:p>
        <w:p w14:paraId="189038A9" w14:textId="4ED64A6E" w:rsidR="006C75FA" w:rsidRDefault="006C75FA">
          <w:pPr>
            <w:pStyle w:val="Turinys2"/>
            <w:rPr>
              <w:rFonts w:asciiTheme="minorHAnsi" w:eastAsiaTheme="minorEastAsia" w:hAnsiTheme="minorHAnsi" w:cstheme="minorBidi"/>
              <w:noProof/>
              <w:kern w:val="2"/>
              <w:lang w:eastAsia="lt-LT"/>
              <w14:ligatures w14:val="standardContextual"/>
            </w:rPr>
          </w:pPr>
          <w:hyperlink w:anchor="_Toc200373707" w:history="1">
            <w:r w:rsidRPr="00472911">
              <w:rPr>
                <w:rStyle w:val="Hipersaitas"/>
                <w:noProof/>
              </w:rPr>
              <w:t>3.2</w:t>
            </w:r>
            <w:r>
              <w:rPr>
                <w:rFonts w:asciiTheme="minorHAnsi" w:eastAsiaTheme="minorEastAsia" w:hAnsiTheme="minorHAnsi" w:cstheme="minorBidi"/>
                <w:noProof/>
                <w:kern w:val="2"/>
                <w:lang w:eastAsia="lt-LT"/>
                <w14:ligatures w14:val="standardContextual"/>
              </w:rPr>
              <w:tab/>
            </w:r>
            <w:r w:rsidRPr="00472911">
              <w:rPr>
                <w:rStyle w:val="Hipersaitas"/>
                <w:noProof/>
              </w:rPr>
              <w:t>REIKALAVIMAI SAUGUMUI IR SAUGOS ARCHITEKTŪRAI</w:t>
            </w:r>
            <w:r>
              <w:rPr>
                <w:noProof/>
                <w:webHidden/>
              </w:rPr>
              <w:tab/>
            </w:r>
            <w:r>
              <w:rPr>
                <w:noProof/>
                <w:webHidden/>
              </w:rPr>
              <w:fldChar w:fldCharType="begin"/>
            </w:r>
            <w:r>
              <w:rPr>
                <w:noProof/>
                <w:webHidden/>
              </w:rPr>
              <w:instrText xml:space="preserve"> PAGEREF _Toc200373707 \h </w:instrText>
            </w:r>
            <w:r>
              <w:rPr>
                <w:noProof/>
                <w:webHidden/>
              </w:rPr>
            </w:r>
            <w:r>
              <w:rPr>
                <w:noProof/>
                <w:webHidden/>
              </w:rPr>
              <w:fldChar w:fldCharType="separate"/>
            </w:r>
            <w:r>
              <w:rPr>
                <w:noProof/>
                <w:webHidden/>
              </w:rPr>
              <w:t>35</w:t>
            </w:r>
            <w:r>
              <w:rPr>
                <w:noProof/>
                <w:webHidden/>
              </w:rPr>
              <w:fldChar w:fldCharType="end"/>
            </w:r>
          </w:hyperlink>
        </w:p>
        <w:p w14:paraId="6FDA64A3" w14:textId="219B41DE" w:rsidR="006C75FA" w:rsidRDefault="006C75FA">
          <w:pPr>
            <w:pStyle w:val="Turinys3"/>
            <w:rPr>
              <w:rFonts w:asciiTheme="minorHAnsi" w:eastAsiaTheme="minorEastAsia" w:hAnsiTheme="minorHAnsi" w:cstheme="minorBidi"/>
              <w:noProof/>
              <w:kern w:val="2"/>
              <w:lang w:eastAsia="lt-LT"/>
              <w14:ligatures w14:val="standardContextual"/>
            </w:rPr>
          </w:pPr>
          <w:hyperlink w:anchor="_Toc200373708" w:history="1">
            <w:r w:rsidRPr="00472911">
              <w:rPr>
                <w:rStyle w:val="Hipersaitas"/>
                <w:noProof/>
                <w:lang w:eastAsia="lt-LT"/>
              </w:rPr>
              <w:t>3.2.1</w:t>
            </w:r>
            <w:r>
              <w:rPr>
                <w:rFonts w:asciiTheme="minorHAnsi" w:eastAsiaTheme="minorEastAsia" w:hAnsiTheme="minorHAnsi" w:cstheme="minorBidi"/>
                <w:noProof/>
                <w:kern w:val="2"/>
                <w:lang w:eastAsia="lt-LT"/>
                <w14:ligatures w14:val="standardContextual"/>
              </w:rPr>
              <w:tab/>
            </w:r>
            <w:r w:rsidRPr="00472911">
              <w:rPr>
                <w:rStyle w:val="Hipersaitas"/>
                <w:noProof/>
                <w:lang w:eastAsia="lt-LT"/>
              </w:rPr>
              <w:t>Reikalavimai duomenų saugai</w:t>
            </w:r>
            <w:r>
              <w:rPr>
                <w:noProof/>
                <w:webHidden/>
              </w:rPr>
              <w:tab/>
            </w:r>
            <w:r>
              <w:rPr>
                <w:noProof/>
                <w:webHidden/>
              </w:rPr>
              <w:fldChar w:fldCharType="begin"/>
            </w:r>
            <w:r>
              <w:rPr>
                <w:noProof/>
                <w:webHidden/>
              </w:rPr>
              <w:instrText xml:space="preserve"> PAGEREF _Toc200373708 \h </w:instrText>
            </w:r>
            <w:r>
              <w:rPr>
                <w:noProof/>
                <w:webHidden/>
              </w:rPr>
            </w:r>
            <w:r>
              <w:rPr>
                <w:noProof/>
                <w:webHidden/>
              </w:rPr>
              <w:fldChar w:fldCharType="separate"/>
            </w:r>
            <w:r>
              <w:rPr>
                <w:noProof/>
                <w:webHidden/>
              </w:rPr>
              <w:t>35</w:t>
            </w:r>
            <w:r>
              <w:rPr>
                <w:noProof/>
                <w:webHidden/>
              </w:rPr>
              <w:fldChar w:fldCharType="end"/>
            </w:r>
          </w:hyperlink>
        </w:p>
        <w:p w14:paraId="2853B8BA" w14:textId="51887AFD" w:rsidR="006C75FA" w:rsidRDefault="006C75FA">
          <w:pPr>
            <w:pStyle w:val="Turinys3"/>
            <w:rPr>
              <w:rFonts w:asciiTheme="minorHAnsi" w:eastAsiaTheme="minorEastAsia" w:hAnsiTheme="minorHAnsi" w:cstheme="minorBidi"/>
              <w:noProof/>
              <w:kern w:val="2"/>
              <w:lang w:eastAsia="lt-LT"/>
              <w14:ligatures w14:val="standardContextual"/>
            </w:rPr>
          </w:pPr>
          <w:hyperlink w:anchor="_Toc200373709" w:history="1">
            <w:r w:rsidRPr="00472911">
              <w:rPr>
                <w:rStyle w:val="Hipersaitas"/>
                <w:noProof/>
                <w:lang w:eastAsia="lt-LT"/>
              </w:rPr>
              <w:t>3.2.2</w:t>
            </w:r>
            <w:r>
              <w:rPr>
                <w:rFonts w:asciiTheme="minorHAnsi" w:eastAsiaTheme="minorEastAsia" w:hAnsiTheme="minorHAnsi" w:cstheme="minorBidi"/>
                <w:noProof/>
                <w:kern w:val="2"/>
                <w:lang w:eastAsia="lt-LT"/>
                <w14:ligatures w14:val="standardContextual"/>
              </w:rPr>
              <w:tab/>
            </w:r>
            <w:r w:rsidRPr="00472911">
              <w:rPr>
                <w:rStyle w:val="Hipersaitas"/>
                <w:noProof/>
                <w:lang w:eastAsia="lt-LT"/>
              </w:rPr>
              <w:t>Reikalavimai naudotojų valdymo saugumui</w:t>
            </w:r>
            <w:r>
              <w:rPr>
                <w:noProof/>
                <w:webHidden/>
              </w:rPr>
              <w:tab/>
            </w:r>
            <w:r>
              <w:rPr>
                <w:noProof/>
                <w:webHidden/>
              </w:rPr>
              <w:fldChar w:fldCharType="begin"/>
            </w:r>
            <w:r>
              <w:rPr>
                <w:noProof/>
                <w:webHidden/>
              </w:rPr>
              <w:instrText xml:space="preserve"> PAGEREF _Toc200373709 \h </w:instrText>
            </w:r>
            <w:r>
              <w:rPr>
                <w:noProof/>
                <w:webHidden/>
              </w:rPr>
            </w:r>
            <w:r>
              <w:rPr>
                <w:noProof/>
                <w:webHidden/>
              </w:rPr>
              <w:fldChar w:fldCharType="separate"/>
            </w:r>
            <w:r>
              <w:rPr>
                <w:noProof/>
                <w:webHidden/>
              </w:rPr>
              <w:t>36</w:t>
            </w:r>
            <w:r>
              <w:rPr>
                <w:noProof/>
                <w:webHidden/>
              </w:rPr>
              <w:fldChar w:fldCharType="end"/>
            </w:r>
          </w:hyperlink>
        </w:p>
        <w:p w14:paraId="2EE2869F" w14:textId="5594AC94" w:rsidR="006C75FA" w:rsidRDefault="006C75FA">
          <w:pPr>
            <w:pStyle w:val="Turinys3"/>
            <w:rPr>
              <w:rFonts w:asciiTheme="minorHAnsi" w:eastAsiaTheme="minorEastAsia" w:hAnsiTheme="minorHAnsi" w:cstheme="minorBidi"/>
              <w:noProof/>
              <w:kern w:val="2"/>
              <w:lang w:eastAsia="lt-LT"/>
              <w14:ligatures w14:val="standardContextual"/>
            </w:rPr>
          </w:pPr>
          <w:hyperlink w:anchor="_Toc200373710" w:history="1">
            <w:r w:rsidRPr="00472911">
              <w:rPr>
                <w:rStyle w:val="Hipersaitas"/>
                <w:noProof/>
              </w:rPr>
              <w:t>3.2.3</w:t>
            </w:r>
            <w:r>
              <w:rPr>
                <w:rFonts w:asciiTheme="minorHAnsi" w:eastAsiaTheme="minorEastAsia" w:hAnsiTheme="minorHAnsi" w:cstheme="minorBidi"/>
                <w:noProof/>
                <w:kern w:val="2"/>
                <w:lang w:eastAsia="lt-LT"/>
                <w14:ligatures w14:val="standardContextual"/>
              </w:rPr>
              <w:tab/>
            </w:r>
            <w:r w:rsidRPr="00472911">
              <w:rPr>
                <w:rStyle w:val="Hipersaitas"/>
                <w:noProof/>
              </w:rPr>
              <w:t>Reikalavimai auditavimui</w:t>
            </w:r>
            <w:r>
              <w:rPr>
                <w:noProof/>
                <w:webHidden/>
              </w:rPr>
              <w:tab/>
            </w:r>
            <w:r>
              <w:rPr>
                <w:noProof/>
                <w:webHidden/>
              </w:rPr>
              <w:fldChar w:fldCharType="begin"/>
            </w:r>
            <w:r>
              <w:rPr>
                <w:noProof/>
                <w:webHidden/>
              </w:rPr>
              <w:instrText xml:space="preserve"> PAGEREF _Toc200373710 \h </w:instrText>
            </w:r>
            <w:r>
              <w:rPr>
                <w:noProof/>
                <w:webHidden/>
              </w:rPr>
            </w:r>
            <w:r>
              <w:rPr>
                <w:noProof/>
                <w:webHidden/>
              </w:rPr>
              <w:fldChar w:fldCharType="separate"/>
            </w:r>
            <w:r>
              <w:rPr>
                <w:noProof/>
                <w:webHidden/>
              </w:rPr>
              <w:t>36</w:t>
            </w:r>
            <w:r>
              <w:rPr>
                <w:noProof/>
                <w:webHidden/>
              </w:rPr>
              <w:fldChar w:fldCharType="end"/>
            </w:r>
          </w:hyperlink>
        </w:p>
        <w:p w14:paraId="43534D70" w14:textId="75EBBCF5" w:rsidR="006C75FA" w:rsidRDefault="006C75FA">
          <w:pPr>
            <w:pStyle w:val="Turinys3"/>
            <w:rPr>
              <w:rFonts w:asciiTheme="minorHAnsi" w:eastAsiaTheme="minorEastAsia" w:hAnsiTheme="minorHAnsi" w:cstheme="minorBidi"/>
              <w:noProof/>
              <w:kern w:val="2"/>
              <w:lang w:eastAsia="lt-LT"/>
              <w14:ligatures w14:val="standardContextual"/>
            </w:rPr>
          </w:pPr>
          <w:hyperlink w:anchor="_Toc200373711" w:history="1">
            <w:r w:rsidRPr="00472911">
              <w:rPr>
                <w:rStyle w:val="Hipersaitas"/>
                <w:noProof/>
              </w:rPr>
              <w:t>3.2.4</w:t>
            </w:r>
            <w:r>
              <w:rPr>
                <w:rFonts w:asciiTheme="minorHAnsi" w:eastAsiaTheme="minorEastAsia" w:hAnsiTheme="minorHAnsi" w:cstheme="minorBidi"/>
                <w:noProof/>
                <w:kern w:val="2"/>
                <w:lang w:eastAsia="lt-LT"/>
                <w14:ligatures w14:val="standardContextual"/>
              </w:rPr>
              <w:tab/>
            </w:r>
            <w:r w:rsidRPr="00472911">
              <w:rPr>
                <w:rStyle w:val="Hipersaitas"/>
                <w:noProof/>
              </w:rPr>
              <w:t>Rizikų, grėsmių ir pažeidžiamumų valdymas</w:t>
            </w:r>
            <w:r>
              <w:rPr>
                <w:noProof/>
                <w:webHidden/>
              </w:rPr>
              <w:tab/>
            </w:r>
            <w:r>
              <w:rPr>
                <w:noProof/>
                <w:webHidden/>
              </w:rPr>
              <w:fldChar w:fldCharType="begin"/>
            </w:r>
            <w:r>
              <w:rPr>
                <w:noProof/>
                <w:webHidden/>
              </w:rPr>
              <w:instrText xml:space="preserve"> PAGEREF _Toc200373711 \h </w:instrText>
            </w:r>
            <w:r>
              <w:rPr>
                <w:noProof/>
                <w:webHidden/>
              </w:rPr>
            </w:r>
            <w:r>
              <w:rPr>
                <w:noProof/>
                <w:webHidden/>
              </w:rPr>
              <w:fldChar w:fldCharType="separate"/>
            </w:r>
            <w:r>
              <w:rPr>
                <w:noProof/>
                <w:webHidden/>
              </w:rPr>
              <w:t>37</w:t>
            </w:r>
            <w:r>
              <w:rPr>
                <w:noProof/>
                <w:webHidden/>
              </w:rPr>
              <w:fldChar w:fldCharType="end"/>
            </w:r>
          </w:hyperlink>
        </w:p>
        <w:p w14:paraId="6DCEAD0F" w14:textId="3DC70151" w:rsidR="006C75FA" w:rsidRDefault="006C75FA">
          <w:pPr>
            <w:pStyle w:val="Turinys2"/>
            <w:rPr>
              <w:rFonts w:asciiTheme="minorHAnsi" w:eastAsiaTheme="minorEastAsia" w:hAnsiTheme="minorHAnsi" w:cstheme="minorBidi"/>
              <w:noProof/>
              <w:kern w:val="2"/>
              <w:lang w:eastAsia="lt-LT"/>
              <w14:ligatures w14:val="standardContextual"/>
            </w:rPr>
          </w:pPr>
          <w:hyperlink w:anchor="_Toc200373712" w:history="1">
            <w:r w:rsidRPr="00472911">
              <w:rPr>
                <w:rStyle w:val="Hipersaitas"/>
                <w:noProof/>
              </w:rPr>
              <w:t>3.3</w:t>
            </w:r>
            <w:r>
              <w:rPr>
                <w:rFonts w:asciiTheme="minorHAnsi" w:eastAsiaTheme="minorEastAsia" w:hAnsiTheme="minorHAnsi" w:cstheme="minorBidi"/>
                <w:noProof/>
                <w:kern w:val="2"/>
                <w:lang w:eastAsia="lt-LT"/>
                <w14:ligatures w14:val="standardContextual"/>
              </w:rPr>
              <w:tab/>
            </w:r>
            <w:r w:rsidRPr="00472911">
              <w:rPr>
                <w:rStyle w:val="Hipersaitas"/>
                <w:noProof/>
              </w:rPr>
              <w:t>REIKALAVIMAI INTEGRACINĖMS SĄSAJOMS</w:t>
            </w:r>
            <w:r>
              <w:rPr>
                <w:noProof/>
                <w:webHidden/>
              </w:rPr>
              <w:tab/>
            </w:r>
            <w:r>
              <w:rPr>
                <w:noProof/>
                <w:webHidden/>
              </w:rPr>
              <w:fldChar w:fldCharType="begin"/>
            </w:r>
            <w:r>
              <w:rPr>
                <w:noProof/>
                <w:webHidden/>
              </w:rPr>
              <w:instrText xml:space="preserve"> PAGEREF _Toc200373712 \h </w:instrText>
            </w:r>
            <w:r>
              <w:rPr>
                <w:noProof/>
                <w:webHidden/>
              </w:rPr>
            </w:r>
            <w:r>
              <w:rPr>
                <w:noProof/>
                <w:webHidden/>
              </w:rPr>
              <w:fldChar w:fldCharType="separate"/>
            </w:r>
            <w:r>
              <w:rPr>
                <w:noProof/>
                <w:webHidden/>
              </w:rPr>
              <w:t>37</w:t>
            </w:r>
            <w:r>
              <w:rPr>
                <w:noProof/>
                <w:webHidden/>
              </w:rPr>
              <w:fldChar w:fldCharType="end"/>
            </w:r>
          </w:hyperlink>
        </w:p>
        <w:p w14:paraId="2CD1FD74" w14:textId="53B8BFC1" w:rsidR="006C75FA" w:rsidRDefault="006C75FA">
          <w:pPr>
            <w:pStyle w:val="Turinys2"/>
            <w:rPr>
              <w:rFonts w:asciiTheme="minorHAnsi" w:eastAsiaTheme="minorEastAsia" w:hAnsiTheme="minorHAnsi" w:cstheme="minorBidi"/>
              <w:noProof/>
              <w:kern w:val="2"/>
              <w:lang w:eastAsia="lt-LT"/>
              <w14:ligatures w14:val="standardContextual"/>
            </w:rPr>
          </w:pPr>
          <w:hyperlink w:anchor="_Toc200373713" w:history="1">
            <w:r w:rsidRPr="00472911">
              <w:rPr>
                <w:rStyle w:val="Hipersaitas"/>
                <w:noProof/>
              </w:rPr>
              <w:t>3.4</w:t>
            </w:r>
            <w:r>
              <w:rPr>
                <w:rFonts w:asciiTheme="minorHAnsi" w:eastAsiaTheme="minorEastAsia" w:hAnsiTheme="minorHAnsi" w:cstheme="minorBidi"/>
                <w:noProof/>
                <w:kern w:val="2"/>
                <w:lang w:eastAsia="lt-LT"/>
                <w14:ligatures w14:val="standardContextual"/>
              </w:rPr>
              <w:tab/>
            </w:r>
            <w:r w:rsidRPr="00472911">
              <w:rPr>
                <w:rStyle w:val="Hipersaitas"/>
                <w:noProof/>
              </w:rPr>
              <w:t>REIKALAVIMAI NAUDOTOJO SĄSAJAI IR ERGONOMIKAI</w:t>
            </w:r>
            <w:r>
              <w:rPr>
                <w:noProof/>
                <w:webHidden/>
              </w:rPr>
              <w:tab/>
            </w:r>
            <w:r>
              <w:rPr>
                <w:noProof/>
                <w:webHidden/>
              </w:rPr>
              <w:fldChar w:fldCharType="begin"/>
            </w:r>
            <w:r>
              <w:rPr>
                <w:noProof/>
                <w:webHidden/>
              </w:rPr>
              <w:instrText xml:space="preserve"> PAGEREF _Toc200373713 \h </w:instrText>
            </w:r>
            <w:r>
              <w:rPr>
                <w:noProof/>
                <w:webHidden/>
              </w:rPr>
            </w:r>
            <w:r>
              <w:rPr>
                <w:noProof/>
                <w:webHidden/>
              </w:rPr>
              <w:fldChar w:fldCharType="separate"/>
            </w:r>
            <w:r>
              <w:rPr>
                <w:noProof/>
                <w:webHidden/>
              </w:rPr>
              <w:t>37</w:t>
            </w:r>
            <w:r>
              <w:rPr>
                <w:noProof/>
                <w:webHidden/>
              </w:rPr>
              <w:fldChar w:fldCharType="end"/>
            </w:r>
          </w:hyperlink>
        </w:p>
        <w:p w14:paraId="0EF51F4A" w14:textId="51368D16" w:rsidR="006C75FA" w:rsidRDefault="006C75FA">
          <w:pPr>
            <w:pStyle w:val="Turinys2"/>
            <w:rPr>
              <w:rFonts w:asciiTheme="minorHAnsi" w:eastAsiaTheme="minorEastAsia" w:hAnsiTheme="minorHAnsi" w:cstheme="minorBidi"/>
              <w:noProof/>
              <w:kern w:val="2"/>
              <w:lang w:eastAsia="lt-LT"/>
              <w14:ligatures w14:val="standardContextual"/>
            </w:rPr>
          </w:pPr>
          <w:hyperlink w:anchor="_Toc200373714" w:history="1">
            <w:r w:rsidRPr="00472911">
              <w:rPr>
                <w:rStyle w:val="Hipersaitas"/>
                <w:noProof/>
              </w:rPr>
              <w:t>3.5</w:t>
            </w:r>
            <w:r>
              <w:rPr>
                <w:rFonts w:asciiTheme="minorHAnsi" w:eastAsiaTheme="minorEastAsia" w:hAnsiTheme="minorHAnsi" w:cstheme="minorBidi"/>
                <w:noProof/>
                <w:kern w:val="2"/>
                <w:lang w:eastAsia="lt-LT"/>
                <w14:ligatures w14:val="standardContextual"/>
              </w:rPr>
              <w:tab/>
            </w:r>
            <w:r w:rsidRPr="00472911">
              <w:rPr>
                <w:rStyle w:val="Hipersaitas"/>
                <w:noProof/>
              </w:rPr>
              <w:t>REIKALAVIMAI DARBUOTOJŲ MOKYMAMAS</w:t>
            </w:r>
            <w:r>
              <w:rPr>
                <w:noProof/>
                <w:webHidden/>
              </w:rPr>
              <w:tab/>
            </w:r>
            <w:r>
              <w:rPr>
                <w:noProof/>
                <w:webHidden/>
              </w:rPr>
              <w:fldChar w:fldCharType="begin"/>
            </w:r>
            <w:r>
              <w:rPr>
                <w:noProof/>
                <w:webHidden/>
              </w:rPr>
              <w:instrText xml:space="preserve"> PAGEREF _Toc200373714 \h </w:instrText>
            </w:r>
            <w:r>
              <w:rPr>
                <w:noProof/>
                <w:webHidden/>
              </w:rPr>
            </w:r>
            <w:r>
              <w:rPr>
                <w:noProof/>
                <w:webHidden/>
              </w:rPr>
              <w:fldChar w:fldCharType="separate"/>
            </w:r>
            <w:r>
              <w:rPr>
                <w:noProof/>
                <w:webHidden/>
              </w:rPr>
              <w:t>39</w:t>
            </w:r>
            <w:r>
              <w:rPr>
                <w:noProof/>
                <w:webHidden/>
              </w:rPr>
              <w:fldChar w:fldCharType="end"/>
            </w:r>
          </w:hyperlink>
        </w:p>
        <w:p w14:paraId="6CBE0CAF" w14:textId="10CC7632" w:rsidR="006C75FA" w:rsidRDefault="006C75FA">
          <w:pPr>
            <w:pStyle w:val="Turinys1"/>
            <w:rPr>
              <w:rFonts w:asciiTheme="minorHAnsi" w:eastAsiaTheme="minorEastAsia" w:hAnsiTheme="minorHAnsi" w:cstheme="minorBidi"/>
              <w:noProof/>
              <w:kern w:val="2"/>
              <w:lang w:eastAsia="lt-LT"/>
              <w14:ligatures w14:val="standardContextual"/>
            </w:rPr>
          </w:pPr>
          <w:hyperlink w:anchor="_Toc200373715" w:history="1">
            <w:r w:rsidRPr="00472911">
              <w:rPr>
                <w:rStyle w:val="Hipersaitas"/>
                <w:noProof/>
              </w:rPr>
              <w:t>4</w:t>
            </w:r>
            <w:r>
              <w:rPr>
                <w:rFonts w:asciiTheme="minorHAnsi" w:eastAsiaTheme="minorEastAsia" w:hAnsiTheme="minorHAnsi" w:cstheme="minorBidi"/>
                <w:noProof/>
                <w:kern w:val="2"/>
                <w:lang w:eastAsia="lt-LT"/>
                <w14:ligatures w14:val="standardContextual"/>
              </w:rPr>
              <w:tab/>
            </w:r>
            <w:r w:rsidRPr="00472911">
              <w:rPr>
                <w:rStyle w:val="Hipersaitas"/>
                <w:noProof/>
              </w:rPr>
              <w:t>SISTEMOS DIEGIMAS IR PALAIKYMAS</w:t>
            </w:r>
            <w:r>
              <w:rPr>
                <w:noProof/>
                <w:webHidden/>
              </w:rPr>
              <w:tab/>
            </w:r>
            <w:r>
              <w:rPr>
                <w:noProof/>
                <w:webHidden/>
              </w:rPr>
              <w:fldChar w:fldCharType="begin"/>
            </w:r>
            <w:r>
              <w:rPr>
                <w:noProof/>
                <w:webHidden/>
              </w:rPr>
              <w:instrText xml:space="preserve"> PAGEREF _Toc200373715 \h </w:instrText>
            </w:r>
            <w:r>
              <w:rPr>
                <w:noProof/>
                <w:webHidden/>
              </w:rPr>
            </w:r>
            <w:r>
              <w:rPr>
                <w:noProof/>
                <w:webHidden/>
              </w:rPr>
              <w:fldChar w:fldCharType="separate"/>
            </w:r>
            <w:r>
              <w:rPr>
                <w:noProof/>
                <w:webHidden/>
              </w:rPr>
              <w:t>40</w:t>
            </w:r>
            <w:r>
              <w:rPr>
                <w:noProof/>
                <w:webHidden/>
              </w:rPr>
              <w:fldChar w:fldCharType="end"/>
            </w:r>
          </w:hyperlink>
        </w:p>
        <w:p w14:paraId="51F97542" w14:textId="1DC11FC1" w:rsidR="006C75FA" w:rsidRDefault="006C75FA">
          <w:pPr>
            <w:pStyle w:val="Turinys2"/>
            <w:rPr>
              <w:rFonts w:asciiTheme="minorHAnsi" w:eastAsiaTheme="minorEastAsia" w:hAnsiTheme="minorHAnsi" w:cstheme="minorBidi"/>
              <w:noProof/>
              <w:kern w:val="2"/>
              <w:lang w:eastAsia="lt-LT"/>
              <w14:ligatures w14:val="standardContextual"/>
            </w:rPr>
          </w:pPr>
          <w:hyperlink w:anchor="_Toc200373716" w:history="1">
            <w:r w:rsidRPr="00472911">
              <w:rPr>
                <w:rStyle w:val="Hipersaitas"/>
                <w:noProof/>
              </w:rPr>
              <w:t>4.1</w:t>
            </w:r>
            <w:r>
              <w:rPr>
                <w:rFonts w:asciiTheme="minorHAnsi" w:eastAsiaTheme="minorEastAsia" w:hAnsiTheme="minorHAnsi" w:cstheme="minorBidi"/>
                <w:noProof/>
                <w:kern w:val="2"/>
                <w:lang w:eastAsia="lt-LT"/>
                <w14:ligatures w14:val="standardContextual"/>
              </w:rPr>
              <w:tab/>
            </w:r>
            <w:r w:rsidRPr="00472911">
              <w:rPr>
                <w:rStyle w:val="Hipersaitas"/>
                <w:noProof/>
              </w:rPr>
              <w:t>SISTEMOS DIEGIMAS</w:t>
            </w:r>
            <w:r>
              <w:rPr>
                <w:noProof/>
                <w:webHidden/>
              </w:rPr>
              <w:tab/>
            </w:r>
            <w:r>
              <w:rPr>
                <w:noProof/>
                <w:webHidden/>
              </w:rPr>
              <w:fldChar w:fldCharType="begin"/>
            </w:r>
            <w:r>
              <w:rPr>
                <w:noProof/>
                <w:webHidden/>
              </w:rPr>
              <w:instrText xml:space="preserve"> PAGEREF _Toc200373716 \h </w:instrText>
            </w:r>
            <w:r>
              <w:rPr>
                <w:noProof/>
                <w:webHidden/>
              </w:rPr>
            </w:r>
            <w:r>
              <w:rPr>
                <w:noProof/>
                <w:webHidden/>
              </w:rPr>
              <w:fldChar w:fldCharType="separate"/>
            </w:r>
            <w:r>
              <w:rPr>
                <w:noProof/>
                <w:webHidden/>
              </w:rPr>
              <w:t>40</w:t>
            </w:r>
            <w:r>
              <w:rPr>
                <w:noProof/>
                <w:webHidden/>
              </w:rPr>
              <w:fldChar w:fldCharType="end"/>
            </w:r>
          </w:hyperlink>
        </w:p>
        <w:p w14:paraId="6A143D2A" w14:textId="39A27E0B" w:rsidR="006C75FA" w:rsidRDefault="006C75FA">
          <w:pPr>
            <w:pStyle w:val="Turinys2"/>
            <w:rPr>
              <w:rFonts w:asciiTheme="minorHAnsi" w:eastAsiaTheme="minorEastAsia" w:hAnsiTheme="minorHAnsi" w:cstheme="minorBidi"/>
              <w:noProof/>
              <w:kern w:val="2"/>
              <w:lang w:eastAsia="lt-LT"/>
              <w14:ligatures w14:val="standardContextual"/>
            </w:rPr>
          </w:pPr>
          <w:hyperlink w:anchor="_Toc200373717" w:history="1">
            <w:r w:rsidRPr="00472911">
              <w:rPr>
                <w:rStyle w:val="Hipersaitas"/>
                <w:noProof/>
              </w:rPr>
              <w:t>4.2</w:t>
            </w:r>
            <w:r>
              <w:rPr>
                <w:rFonts w:asciiTheme="minorHAnsi" w:eastAsiaTheme="minorEastAsia" w:hAnsiTheme="minorHAnsi" w:cstheme="minorBidi"/>
                <w:noProof/>
                <w:kern w:val="2"/>
                <w:lang w:eastAsia="lt-LT"/>
                <w14:ligatures w14:val="standardContextual"/>
              </w:rPr>
              <w:tab/>
            </w:r>
            <w:r w:rsidRPr="00472911">
              <w:rPr>
                <w:rStyle w:val="Hipersaitas"/>
                <w:noProof/>
              </w:rPr>
              <w:t>SISTEMOS PRIEŽIŪRA IR PALAIKYMAS</w:t>
            </w:r>
            <w:r>
              <w:rPr>
                <w:noProof/>
                <w:webHidden/>
              </w:rPr>
              <w:tab/>
            </w:r>
            <w:r>
              <w:rPr>
                <w:noProof/>
                <w:webHidden/>
              </w:rPr>
              <w:fldChar w:fldCharType="begin"/>
            </w:r>
            <w:r>
              <w:rPr>
                <w:noProof/>
                <w:webHidden/>
              </w:rPr>
              <w:instrText xml:space="preserve"> PAGEREF _Toc200373717 \h </w:instrText>
            </w:r>
            <w:r>
              <w:rPr>
                <w:noProof/>
                <w:webHidden/>
              </w:rPr>
            </w:r>
            <w:r>
              <w:rPr>
                <w:noProof/>
                <w:webHidden/>
              </w:rPr>
              <w:fldChar w:fldCharType="separate"/>
            </w:r>
            <w:r>
              <w:rPr>
                <w:noProof/>
                <w:webHidden/>
              </w:rPr>
              <w:t>40</w:t>
            </w:r>
            <w:r>
              <w:rPr>
                <w:noProof/>
                <w:webHidden/>
              </w:rPr>
              <w:fldChar w:fldCharType="end"/>
            </w:r>
          </w:hyperlink>
        </w:p>
        <w:p w14:paraId="2C7BD082" w14:textId="257B6C72" w:rsidR="009A142F" w:rsidRPr="001A4F1B" w:rsidRDefault="00BB23FD" w:rsidP="677A368F">
          <w:pPr>
            <w:spacing w:before="40" w:after="40" w:line="240" w:lineRule="auto"/>
          </w:pPr>
          <w:r w:rsidRPr="677A368F">
            <w:rPr>
              <w:noProof/>
            </w:rPr>
            <w:fldChar w:fldCharType="end"/>
          </w:r>
        </w:p>
      </w:sdtContent>
    </w:sdt>
    <w:p w14:paraId="32A38845" w14:textId="54A56AD7" w:rsidR="00743AE5" w:rsidRDefault="00743AE5" w:rsidP="677A368F">
      <w:pPr>
        <w:pStyle w:val="Paantrat"/>
        <w:pageBreakBefore/>
        <w:rPr>
          <w:b/>
          <w:bCs/>
        </w:rPr>
      </w:pPr>
      <w:r w:rsidRPr="677A368F">
        <w:rPr>
          <w:b/>
          <w:bCs/>
        </w:rPr>
        <w:lastRenderedPageBreak/>
        <w:t>SĄVOKOS IR SUTRUMPINIMAI</w:t>
      </w:r>
    </w:p>
    <w:p w14:paraId="1B552176" w14:textId="77777777" w:rsidR="0087627A" w:rsidRPr="0087627A" w:rsidRDefault="0087627A" w:rsidP="0087627A"/>
    <w:tbl>
      <w:tblPr>
        <w:tblW w:w="9918" w:type="dxa"/>
        <w:tblLook w:val="04A0" w:firstRow="1" w:lastRow="0" w:firstColumn="1" w:lastColumn="0" w:noHBand="0" w:noVBand="1"/>
      </w:tblPr>
      <w:tblGrid>
        <w:gridCol w:w="3114"/>
        <w:gridCol w:w="6804"/>
      </w:tblGrid>
      <w:tr w:rsidR="0087627A" w:rsidRPr="0087627A" w14:paraId="0A625ED6" w14:textId="77777777" w:rsidTr="0087627A">
        <w:trPr>
          <w:trHeight w:val="315"/>
        </w:trPr>
        <w:tc>
          <w:tcPr>
            <w:tcW w:w="3114" w:type="dxa"/>
            <w:tcBorders>
              <w:top w:val="single" w:sz="4" w:space="0" w:color="auto"/>
              <w:left w:val="single" w:sz="4" w:space="0" w:color="auto"/>
              <w:bottom w:val="single" w:sz="4" w:space="0" w:color="auto"/>
              <w:right w:val="single" w:sz="4" w:space="0" w:color="auto"/>
            </w:tcBorders>
            <w:vAlign w:val="center"/>
            <w:hideMark/>
          </w:tcPr>
          <w:p w14:paraId="6086557D" w14:textId="77777777" w:rsidR="0087627A" w:rsidRPr="0087627A" w:rsidRDefault="0087627A" w:rsidP="0087627A">
            <w:pPr>
              <w:spacing w:before="0" w:after="0" w:line="240" w:lineRule="auto"/>
              <w:jc w:val="left"/>
              <w:rPr>
                <w:rFonts w:eastAsia="Times New Roman"/>
                <w:b/>
                <w:bCs/>
                <w:color w:val="000000"/>
                <w:lang w:eastAsia="lt-LT"/>
              </w:rPr>
            </w:pPr>
            <w:r w:rsidRPr="0087627A">
              <w:rPr>
                <w:rFonts w:eastAsia="Times New Roman"/>
                <w:b/>
                <w:bCs/>
                <w:color w:val="000000"/>
                <w:lang w:eastAsia="lt-LT"/>
              </w:rPr>
              <w:t>API</w:t>
            </w:r>
          </w:p>
        </w:tc>
        <w:tc>
          <w:tcPr>
            <w:tcW w:w="6804" w:type="dxa"/>
            <w:tcBorders>
              <w:top w:val="single" w:sz="4" w:space="0" w:color="auto"/>
              <w:left w:val="nil"/>
              <w:bottom w:val="single" w:sz="4" w:space="0" w:color="auto"/>
              <w:right w:val="single" w:sz="4" w:space="0" w:color="auto"/>
            </w:tcBorders>
            <w:vAlign w:val="center"/>
            <w:hideMark/>
          </w:tcPr>
          <w:p w14:paraId="1C8A8D7B" w14:textId="77777777" w:rsidR="0087627A" w:rsidRPr="0087627A" w:rsidRDefault="0087627A" w:rsidP="0087627A">
            <w:pPr>
              <w:spacing w:before="0" w:after="0" w:line="240" w:lineRule="auto"/>
              <w:jc w:val="left"/>
              <w:rPr>
                <w:rFonts w:eastAsia="Times New Roman"/>
                <w:color w:val="000000"/>
                <w:lang w:eastAsia="lt-LT"/>
              </w:rPr>
            </w:pPr>
            <w:r w:rsidRPr="0087627A">
              <w:rPr>
                <w:rFonts w:eastAsia="Times New Roman"/>
                <w:color w:val="000000"/>
                <w:lang w:eastAsia="lt-LT"/>
              </w:rPr>
              <w:t>Programų sąsaja, skirta duomenims mainytis</w:t>
            </w:r>
          </w:p>
        </w:tc>
      </w:tr>
      <w:tr w:rsidR="0087627A" w:rsidRPr="0087627A" w14:paraId="11B7657D" w14:textId="77777777" w:rsidTr="0087627A">
        <w:trPr>
          <w:trHeight w:val="630"/>
        </w:trPr>
        <w:tc>
          <w:tcPr>
            <w:tcW w:w="3114" w:type="dxa"/>
            <w:tcBorders>
              <w:top w:val="nil"/>
              <w:left w:val="single" w:sz="4" w:space="0" w:color="auto"/>
              <w:bottom w:val="single" w:sz="4" w:space="0" w:color="auto"/>
              <w:right w:val="single" w:sz="4" w:space="0" w:color="auto"/>
            </w:tcBorders>
            <w:vAlign w:val="center"/>
            <w:hideMark/>
          </w:tcPr>
          <w:p w14:paraId="7ADCDF3A" w14:textId="77777777" w:rsidR="0087627A" w:rsidRPr="0087627A" w:rsidRDefault="0087627A" w:rsidP="0087627A">
            <w:pPr>
              <w:spacing w:before="0" w:after="0" w:line="240" w:lineRule="auto"/>
              <w:jc w:val="left"/>
              <w:rPr>
                <w:rFonts w:eastAsia="Times New Roman"/>
                <w:color w:val="000000"/>
                <w:lang w:eastAsia="lt-LT"/>
              </w:rPr>
            </w:pPr>
            <w:r w:rsidRPr="0087627A">
              <w:rPr>
                <w:rFonts w:eastAsia="Times New Roman"/>
                <w:color w:val="000000"/>
                <w:lang w:eastAsia="lt-LT"/>
              </w:rPr>
              <w:t>Ataskaitinis laikotarpis arba periodas</w:t>
            </w:r>
          </w:p>
        </w:tc>
        <w:tc>
          <w:tcPr>
            <w:tcW w:w="6804" w:type="dxa"/>
            <w:tcBorders>
              <w:top w:val="nil"/>
              <w:left w:val="nil"/>
              <w:bottom w:val="single" w:sz="4" w:space="0" w:color="auto"/>
              <w:right w:val="single" w:sz="4" w:space="0" w:color="auto"/>
            </w:tcBorders>
            <w:vAlign w:val="center"/>
            <w:hideMark/>
          </w:tcPr>
          <w:p w14:paraId="066CA9B6" w14:textId="4456CA3F" w:rsidR="0087627A" w:rsidRPr="0087627A" w:rsidRDefault="0087627A" w:rsidP="0087627A">
            <w:pPr>
              <w:spacing w:before="0" w:after="0" w:line="240" w:lineRule="auto"/>
              <w:jc w:val="left"/>
              <w:rPr>
                <w:rFonts w:eastAsia="Times New Roman"/>
                <w:color w:val="000000"/>
                <w:lang w:eastAsia="lt-LT"/>
              </w:rPr>
            </w:pPr>
            <w:r w:rsidRPr="0087627A">
              <w:rPr>
                <w:rFonts w:eastAsia="Times New Roman"/>
                <w:color w:val="000000"/>
                <w:lang w:eastAsia="lt-LT"/>
              </w:rPr>
              <w:t>Laikotarpis, už kurį pateikiamas Kliento apskaitos prietaisų duomenys. Ataskaitinis laikotarpis lygus vienam(1) kalendoriniam mėnesiui</w:t>
            </w:r>
          </w:p>
        </w:tc>
      </w:tr>
      <w:tr w:rsidR="0087627A" w:rsidRPr="0087627A" w14:paraId="375DA739" w14:textId="77777777" w:rsidTr="0087627A">
        <w:trPr>
          <w:trHeight w:val="315"/>
        </w:trPr>
        <w:tc>
          <w:tcPr>
            <w:tcW w:w="3114" w:type="dxa"/>
            <w:tcBorders>
              <w:top w:val="nil"/>
              <w:left w:val="single" w:sz="4" w:space="0" w:color="auto"/>
              <w:bottom w:val="single" w:sz="4" w:space="0" w:color="auto"/>
              <w:right w:val="single" w:sz="4" w:space="0" w:color="auto"/>
            </w:tcBorders>
            <w:vAlign w:val="center"/>
            <w:hideMark/>
          </w:tcPr>
          <w:p w14:paraId="43BD32FE" w14:textId="77777777" w:rsidR="0087627A" w:rsidRPr="0087627A" w:rsidRDefault="0087627A" w:rsidP="0087627A">
            <w:pPr>
              <w:spacing w:before="0" w:after="0" w:line="240" w:lineRule="auto"/>
              <w:jc w:val="left"/>
              <w:rPr>
                <w:rFonts w:eastAsia="Times New Roman"/>
                <w:b/>
                <w:bCs/>
                <w:color w:val="000000"/>
                <w:lang w:eastAsia="lt-LT"/>
              </w:rPr>
            </w:pPr>
            <w:r w:rsidRPr="0087627A">
              <w:rPr>
                <w:rFonts w:eastAsia="Times New Roman"/>
                <w:b/>
                <w:bCs/>
                <w:color w:val="000000"/>
                <w:lang w:eastAsia="lt-LT"/>
              </w:rPr>
              <w:t>Bendrovė</w:t>
            </w:r>
          </w:p>
        </w:tc>
        <w:tc>
          <w:tcPr>
            <w:tcW w:w="6804" w:type="dxa"/>
            <w:tcBorders>
              <w:top w:val="nil"/>
              <w:left w:val="nil"/>
              <w:bottom w:val="single" w:sz="4" w:space="0" w:color="auto"/>
              <w:right w:val="single" w:sz="4" w:space="0" w:color="auto"/>
            </w:tcBorders>
            <w:vAlign w:val="center"/>
            <w:hideMark/>
          </w:tcPr>
          <w:p w14:paraId="4C5A1828" w14:textId="77777777" w:rsidR="0087627A" w:rsidRPr="0087627A" w:rsidRDefault="0087627A" w:rsidP="0087627A">
            <w:pPr>
              <w:spacing w:before="0" w:after="0" w:line="240" w:lineRule="auto"/>
              <w:jc w:val="left"/>
              <w:rPr>
                <w:rFonts w:eastAsia="Times New Roman"/>
                <w:color w:val="000000"/>
                <w:lang w:eastAsia="lt-LT"/>
              </w:rPr>
            </w:pPr>
            <w:r w:rsidRPr="0087627A">
              <w:rPr>
                <w:rFonts w:eastAsia="Times New Roman"/>
                <w:color w:val="000000"/>
                <w:lang w:eastAsia="lt-LT"/>
              </w:rPr>
              <w:t>Įmonė, kuriai diegiama DSV-IS</w:t>
            </w:r>
          </w:p>
        </w:tc>
      </w:tr>
      <w:tr w:rsidR="0087627A" w:rsidRPr="0087627A" w14:paraId="6403D34C" w14:textId="77777777" w:rsidTr="0087627A">
        <w:trPr>
          <w:trHeight w:val="630"/>
        </w:trPr>
        <w:tc>
          <w:tcPr>
            <w:tcW w:w="3114" w:type="dxa"/>
            <w:tcBorders>
              <w:top w:val="nil"/>
              <w:left w:val="single" w:sz="4" w:space="0" w:color="auto"/>
              <w:bottom w:val="single" w:sz="4" w:space="0" w:color="auto"/>
              <w:right w:val="single" w:sz="4" w:space="0" w:color="auto"/>
            </w:tcBorders>
            <w:vAlign w:val="center"/>
            <w:hideMark/>
          </w:tcPr>
          <w:p w14:paraId="1EE516BE" w14:textId="77777777" w:rsidR="0087627A" w:rsidRPr="0087627A" w:rsidRDefault="0087627A" w:rsidP="0087627A">
            <w:pPr>
              <w:spacing w:before="0" w:after="0" w:line="240" w:lineRule="auto"/>
              <w:jc w:val="left"/>
              <w:rPr>
                <w:rFonts w:eastAsia="Times New Roman"/>
                <w:b/>
                <w:bCs/>
                <w:color w:val="000000"/>
                <w:lang w:eastAsia="lt-LT"/>
              </w:rPr>
            </w:pPr>
            <w:r w:rsidRPr="0087627A">
              <w:rPr>
                <w:rFonts w:eastAsia="Times New Roman"/>
                <w:b/>
                <w:bCs/>
                <w:color w:val="000000"/>
                <w:lang w:eastAsia="lt-LT"/>
              </w:rPr>
              <w:t>Diegėjas</w:t>
            </w:r>
          </w:p>
        </w:tc>
        <w:tc>
          <w:tcPr>
            <w:tcW w:w="6804" w:type="dxa"/>
            <w:tcBorders>
              <w:top w:val="nil"/>
              <w:left w:val="nil"/>
              <w:bottom w:val="single" w:sz="4" w:space="0" w:color="auto"/>
              <w:right w:val="single" w:sz="4" w:space="0" w:color="auto"/>
            </w:tcBorders>
            <w:vAlign w:val="center"/>
            <w:hideMark/>
          </w:tcPr>
          <w:p w14:paraId="55A6331D" w14:textId="77777777" w:rsidR="0087627A" w:rsidRPr="0087627A" w:rsidRDefault="0087627A" w:rsidP="0087627A">
            <w:pPr>
              <w:spacing w:before="0" w:after="0" w:line="240" w:lineRule="auto"/>
              <w:jc w:val="left"/>
              <w:rPr>
                <w:rFonts w:eastAsia="Times New Roman"/>
                <w:color w:val="000000"/>
                <w:lang w:eastAsia="lt-LT"/>
              </w:rPr>
            </w:pPr>
            <w:r w:rsidRPr="0087627A">
              <w:rPr>
                <w:rFonts w:eastAsia="Times New Roman"/>
                <w:color w:val="000000"/>
                <w:lang w:eastAsia="lt-LT"/>
              </w:rPr>
              <w:t>Paslaugų teikėjas, paslaugas teikiantis pagal techninės specifikacijos reikalavimus</w:t>
            </w:r>
          </w:p>
        </w:tc>
      </w:tr>
      <w:tr w:rsidR="0087627A" w:rsidRPr="0087627A" w14:paraId="725740A2" w14:textId="77777777" w:rsidTr="0087627A">
        <w:trPr>
          <w:trHeight w:val="630"/>
        </w:trPr>
        <w:tc>
          <w:tcPr>
            <w:tcW w:w="3114" w:type="dxa"/>
            <w:tcBorders>
              <w:top w:val="nil"/>
              <w:left w:val="single" w:sz="4" w:space="0" w:color="auto"/>
              <w:bottom w:val="single" w:sz="4" w:space="0" w:color="auto"/>
              <w:right w:val="single" w:sz="4" w:space="0" w:color="auto"/>
            </w:tcBorders>
            <w:vAlign w:val="center"/>
            <w:hideMark/>
          </w:tcPr>
          <w:p w14:paraId="01CDFCCE" w14:textId="77777777" w:rsidR="0087627A" w:rsidRPr="0087627A" w:rsidRDefault="0087627A" w:rsidP="0087627A">
            <w:pPr>
              <w:spacing w:before="0" w:after="0" w:line="240" w:lineRule="auto"/>
              <w:jc w:val="left"/>
              <w:rPr>
                <w:rFonts w:eastAsia="Times New Roman"/>
                <w:b/>
                <w:bCs/>
                <w:color w:val="000000"/>
                <w:lang w:eastAsia="lt-LT"/>
              </w:rPr>
            </w:pPr>
            <w:r w:rsidRPr="0087627A">
              <w:rPr>
                <w:rFonts w:eastAsia="Times New Roman"/>
                <w:b/>
                <w:bCs/>
                <w:color w:val="000000"/>
                <w:lang w:eastAsia="lt-LT"/>
              </w:rPr>
              <w:t>DSV-IS</w:t>
            </w:r>
          </w:p>
        </w:tc>
        <w:tc>
          <w:tcPr>
            <w:tcW w:w="6804" w:type="dxa"/>
            <w:tcBorders>
              <w:top w:val="nil"/>
              <w:left w:val="nil"/>
              <w:bottom w:val="single" w:sz="4" w:space="0" w:color="auto"/>
              <w:right w:val="single" w:sz="4" w:space="0" w:color="auto"/>
            </w:tcBorders>
            <w:vAlign w:val="center"/>
            <w:hideMark/>
          </w:tcPr>
          <w:p w14:paraId="5668176B" w14:textId="57467080" w:rsidR="0087627A" w:rsidRPr="0087627A" w:rsidRDefault="00A8100A" w:rsidP="0087627A">
            <w:pPr>
              <w:spacing w:before="0" w:after="0" w:line="240" w:lineRule="auto"/>
              <w:jc w:val="left"/>
              <w:rPr>
                <w:rFonts w:eastAsia="Times New Roman"/>
                <w:color w:val="000000"/>
                <w:lang w:eastAsia="lt-LT"/>
              </w:rPr>
            </w:pPr>
            <w:r w:rsidRPr="0087627A">
              <w:rPr>
                <w:rFonts w:eastAsia="Times New Roman"/>
                <w:color w:val="000000"/>
                <w:lang w:eastAsia="lt-LT"/>
              </w:rPr>
              <w:t xml:space="preserve">Apskaitos prietaisų duomenų surinkimo ir priežiūros paslaugų valdymo informacinė sistema </w:t>
            </w:r>
          </w:p>
        </w:tc>
      </w:tr>
      <w:tr w:rsidR="0087627A" w:rsidRPr="0087627A" w14:paraId="5E2AD47F" w14:textId="77777777" w:rsidTr="0087627A">
        <w:trPr>
          <w:trHeight w:val="315"/>
        </w:trPr>
        <w:tc>
          <w:tcPr>
            <w:tcW w:w="3114" w:type="dxa"/>
            <w:tcBorders>
              <w:top w:val="nil"/>
              <w:left w:val="single" w:sz="4" w:space="0" w:color="auto"/>
              <w:bottom w:val="single" w:sz="4" w:space="0" w:color="auto"/>
              <w:right w:val="single" w:sz="4" w:space="0" w:color="auto"/>
            </w:tcBorders>
            <w:vAlign w:val="center"/>
            <w:hideMark/>
          </w:tcPr>
          <w:p w14:paraId="185772C0" w14:textId="77777777" w:rsidR="0087627A" w:rsidRPr="0087627A" w:rsidRDefault="0087627A" w:rsidP="0087627A">
            <w:pPr>
              <w:spacing w:before="0" w:after="0" w:line="240" w:lineRule="auto"/>
              <w:jc w:val="left"/>
              <w:rPr>
                <w:rFonts w:eastAsia="Times New Roman"/>
                <w:b/>
                <w:bCs/>
                <w:color w:val="000000"/>
                <w:lang w:eastAsia="lt-LT"/>
              </w:rPr>
            </w:pPr>
            <w:r w:rsidRPr="0087627A">
              <w:rPr>
                <w:rFonts w:eastAsia="Times New Roman"/>
                <w:b/>
                <w:bCs/>
                <w:color w:val="000000"/>
                <w:lang w:eastAsia="lt-LT"/>
              </w:rPr>
              <w:t>DSVS</w:t>
            </w:r>
          </w:p>
        </w:tc>
        <w:tc>
          <w:tcPr>
            <w:tcW w:w="6804" w:type="dxa"/>
            <w:tcBorders>
              <w:top w:val="nil"/>
              <w:left w:val="nil"/>
              <w:bottom w:val="single" w:sz="4" w:space="0" w:color="auto"/>
              <w:right w:val="single" w:sz="4" w:space="0" w:color="auto"/>
            </w:tcBorders>
            <w:vAlign w:val="center"/>
            <w:hideMark/>
          </w:tcPr>
          <w:p w14:paraId="6DD9F8CD" w14:textId="77777777" w:rsidR="0087627A" w:rsidRPr="0087627A" w:rsidRDefault="0087627A" w:rsidP="0087627A">
            <w:pPr>
              <w:spacing w:before="0" w:after="0" w:line="240" w:lineRule="auto"/>
              <w:rPr>
                <w:rFonts w:eastAsia="Times New Roman"/>
                <w:color w:val="000000"/>
                <w:lang w:eastAsia="lt-LT"/>
              </w:rPr>
            </w:pPr>
            <w:r w:rsidRPr="0087627A">
              <w:rPr>
                <w:rFonts w:eastAsia="Times New Roman"/>
                <w:color w:val="000000"/>
                <w:lang w:eastAsia="lt-LT"/>
              </w:rPr>
              <w:t>Duomenų surinkimo valdymo sistema.</w:t>
            </w:r>
          </w:p>
        </w:tc>
      </w:tr>
      <w:tr w:rsidR="0087627A" w:rsidRPr="0087627A" w14:paraId="3F62451A" w14:textId="77777777" w:rsidTr="0087627A">
        <w:trPr>
          <w:trHeight w:val="315"/>
        </w:trPr>
        <w:tc>
          <w:tcPr>
            <w:tcW w:w="3114" w:type="dxa"/>
            <w:tcBorders>
              <w:top w:val="nil"/>
              <w:left w:val="single" w:sz="4" w:space="0" w:color="auto"/>
              <w:bottom w:val="single" w:sz="4" w:space="0" w:color="auto"/>
              <w:right w:val="single" w:sz="4" w:space="0" w:color="auto"/>
            </w:tcBorders>
            <w:vAlign w:val="center"/>
            <w:hideMark/>
          </w:tcPr>
          <w:p w14:paraId="2C26E813" w14:textId="77777777" w:rsidR="0087627A" w:rsidRPr="0087627A" w:rsidRDefault="0087627A" w:rsidP="0087627A">
            <w:pPr>
              <w:spacing w:before="0" w:after="0" w:line="240" w:lineRule="auto"/>
              <w:jc w:val="left"/>
              <w:rPr>
                <w:rFonts w:eastAsia="Times New Roman"/>
                <w:b/>
                <w:bCs/>
                <w:color w:val="000000"/>
                <w:lang w:eastAsia="lt-LT"/>
              </w:rPr>
            </w:pPr>
            <w:r w:rsidRPr="0087627A">
              <w:rPr>
                <w:rFonts w:eastAsia="Times New Roman"/>
                <w:b/>
                <w:bCs/>
                <w:color w:val="000000"/>
                <w:lang w:eastAsia="lt-LT"/>
              </w:rPr>
              <w:t>DTM</w:t>
            </w:r>
          </w:p>
        </w:tc>
        <w:tc>
          <w:tcPr>
            <w:tcW w:w="6804" w:type="dxa"/>
            <w:tcBorders>
              <w:top w:val="nil"/>
              <w:left w:val="nil"/>
              <w:bottom w:val="single" w:sz="4" w:space="0" w:color="auto"/>
              <w:right w:val="single" w:sz="4" w:space="0" w:color="auto"/>
            </w:tcBorders>
            <w:vAlign w:val="center"/>
            <w:hideMark/>
          </w:tcPr>
          <w:p w14:paraId="6BA1F5DE" w14:textId="77777777" w:rsidR="0087627A" w:rsidRPr="0087627A" w:rsidRDefault="0087627A" w:rsidP="0087627A">
            <w:pPr>
              <w:spacing w:before="0" w:after="0" w:line="240" w:lineRule="auto"/>
              <w:rPr>
                <w:rFonts w:eastAsia="Times New Roman"/>
                <w:color w:val="000000"/>
                <w:lang w:eastAsia="lt-LT"/>
              </w:rPr>
            </w:pPr>
            <w:r w:rsidRPr="0087627A">
              <w:rPr>
                <w:rFonts w:eastAsia="Times New Roman"/>
                <w:color w:val="000000"/>
                <w:lang w:eastAsia="lt-LT"/>
              </w:rPr>
              <w:t>Duomenų transporto mediatorius.</w:t>
            </w:r>
          </w:p>
        </w:tc>
      </w:tr>
      <w:tr w:rsidR="0087627A" w:rsidRPr="0087627A" w14:paraId="71A430B8" w14:textId="77777777" w:rsidTr="0087627A">
        <w:trPr>
          <w:trHeight w:val="330"/>
        </w:trPr>
        <w:tc>
          <w:tcPr>
            <w:tcW w:w="3114" w:type="dxa"/>
            <w:tcBorders>
              <w:top w:val="nil"/>
              <w:left w:val="single" w:sz="4" w:space="0" w:color="auto"/>
              <w:bottom w:val="single" w:sz="4" w:space="0" w:color="auto"/>
              <w:right w:val="single" w:sz="4" w:space="0" w:color="auto"/>
            </w:tcBorders>
            <w:vAlign w:val="center"/>
            <w:hideMark/>
          </w:tcPr>
          <w:p w14:paraId="3801CF3C" w14:textId="77777777" w:rsidR="0087627A" w:rsidRPr="0087627A" w:rsidRDefault="0087627A" w:rsidP="0087627A">
            <w:pPr>
              <w:spacing w:before="0" w:after="0" w:line="240" w:lineRule="auto"/>
              <w:jc w:val="left"/>
              <w:rPr>
                <w:rFonts w:eastAsia="Times New Roman"/>
                <w:b/>
                <w:bCs/>
                <w:color w:val="000000"/>
                <w:lang w:eastAsia="lt-LT"/>
              </w:rPr>
            </w:pPr>
            <w:r w:rsidRPr="0087627A">
              <w:rPr>
                <w:rFonts w:eastAsia="Times New Roman"/>
                <w:b/>
                <w:bCs/>
                <w:color w:val="000000"/>
                <w:lang w:eastAsia="lt-LT"/>
              </w:rPr>
              <w:t>KE-AIS</w:t>
            </w:r>
          </w:p>
        </w:tc>
        <w:tc>
          <w:tcPr>
            <w:tcW w:w="6804" w:type="dxa"/>
            <w:tcBorders>
              <w:top w:val="nil"/>
              <w:left w:val="nil"/>
              <w:bottom w:val="single" w:sz="4" w:space="0" w:color="auto"/>
              <w:right w:val="single" w:sz="4" w:space="0" w:color="auto"/>
            </w:tcBorders>
            <w:vAlign w:val="center"/>
            <w:hideMark/>
          </w:tcPr>
          <w:p w14:paraId="38781401" w14:textId="77777777" w:rsidR="0087627A" w:rsidRPr="0087627A" w:rsidRDefault="0087627A" w:rsidP="0087627A">
            <w:pPr>
              <w:spacing w:before="0" w:after="0" w:line="240" w:lineRule="auto"/>
              <w:jc w:val="left"/>
              <w:rPr>
                <w:rFonts w:eastAsia="Times New Roman"/>
                <w:color w:val="000000"/>
                <w:lang w:eastAsia="lt-LT"/>
              </w:rPr>
            </w:pPr>
            <w:r w:rsidRPr="0087627A">
              <w:rPr>
                <w:rFonts w:eastAsia="Times New Roman"/>
                <w:color w:val="000000"/>
                <w:lang w:eastAsia="lt-LT"/>
              </w:rPr>
              <w:t>„Klaipėdos Energijos“ apskaitos (</w:t>
            </w:r>
            <w:proofErr w:type="spellStart"/>
            <w:r w:rsidRPr="0087627A">
              <w:rPr>
                <w:rFonts w:eastAsia="Times New Roman"/>
                <w:color w:val="000000"/>
                <w:lang w:eastAsia="lt-LT"/>
              </w:rPr>
              <w:t>bilingo</w:t>
            </w:r>
            <w:proofErr w:type="spellEnd"/>
            <w:r w:rsidRPr="0087627A">
              <w:rPr>
                <w:rFonts w:eastAsia="Times New Roman"/>
                <w:color w:val="000000"/>
                <w:lang w:eastAsia="lt-LT"/>
              </w:rPr>
              <w:t>) informacinė sistema</w:t>
            </w:r>
          </w:p>
        </w:tc>
      </w:tr>
      <w:tr w:rsidR="0087627A" w:rsidRPr="0087627A" w14:paraId="310B7BA4" w14:textId="77777777" w:rsidTr="0087627A">
        <w:trPr>
          <w:trHeight w:val="645"/>
        </w:trPr>
        <w:tc>
          <w:tcPr>
            <w:tcW w:w="3114" w:type="dxa"/>
            <w:tcBorders>
              <w:top w:val="nil"/>
              <w:left w:val="single" w:sz="4" w:space="0" w:color="auto"/>
              <w:bottom w:val="single" w:sz="4" w:space="0" w:color="auto"/>
              <w:right w:val="single" w:sz="4" w:space="0" w:color="auto"/>
            </w:tcBorders>
            <w:vAlign w:val="center"/>
            <w:hideMark/>
          </w:tcPr>
          <w:p w14:paraId="42EDF230" w14:textId="77777777" w:rsidR="0087627A" w:rsidRPr="0087627A" w:rsidRDefault="0087627A" w:rsidP="0087627A">
            <w:pPr>
              <w:spacing w:before="0" w:after="0" w:line="240" w:lineRule="auto"/>
              <w:jc w:val="left"/>
              <w:rPr>
                <w:rFonts w:eastAsia="Times New Roman"/>
                <w:color w:val="000000"/>
                <w:lang w:eastAsia="lt-LT"/>
              </w:rPr>
            </w:pPr>
            <w:r w:rsidRPr="0087627A">
              <w:rPr>
                <w:rFonts w:eastAsia="Times New Roman"/>
                <w:color w:val="000000"/>
                <w:lang w:eastAsia="lt-LT"/>
              </w:rPr>
              <w:t xml:space="preserve">Klientas, mokėtojas, </w:t>
            </w:r>
            <w:r w:rsidRPr="0087627A">
              <w:rPr>
                <w:rFonts w:eastAsia="Times New Roman"/>
                <w:b/>
                <w:bCs/>
                <w:color w:val="000000"/>
                <w:lang w:eastAsia="lt-LT"/>
              </w:rPr>
              <w:t>PG</w:t>
            </w:r>
          </w:p>
        </w:tc>
        <w:tc>
          <w:tcPr>
            <w:tcW w:w="6804" w:type="dxa"/>
            <w:tcBorders>
              <w:top w:val="nil"/>
              <w:left w:val="nil"/>
              <w:bottom w:val="single" w:sz="4" w:space="0" w:color="auto"/>
              <w:right w:val="single" w:sz="4" w:space="0" w:color="auto"/>
            </w:tcBorders>
            <w:vAlign w:val="center"/>
            <w:hideMark/>
          </w:tcPr>
          <w:p w14:paraId="3D70F248" w14:textId="77777777" w:rsidR="0087627A" w:rsidRPr="0087627A" w:rsidRDefault="0087627A" w:rsidP="0087627A">
            <w:pPr>
              <w:spacing w:before="0" w:after="0" w:line="240" w:lineRule="auto"/>
              <w:jc w:val="left"/>
              <w:rPr>
                <w:rFonts w:eastAsia="Times New Roman"/>
                <w:color w:val="000000"/>
                <w:lang w:eastAsia="lt-LT"/>
              </w:rPr>
            </w:pPr>
            <w:r w:rsidRPr="0087627A">
              <w:rPr>
                <w:rFonts w:eastAsia="Times New Roman"/>
                <w:color w:val="000000"/>
                <w:lang w:eastAsia="lt-LT"/>
              </w:rPr>
              <w:t>Fizinis ar juridinis asmuo su kuriuo paslaugų teikėjas yra sudaręs vieną arba daugiau sutarčių</w:t>
            </w:r>
          </w:p>
        </w:tc>
      </w:tr>
      <w:tr w:rsidR="0087627A" w:rsidRPr="0087627A" w14:paraId="277A77E8" w14:textId="77777777" w:rsidTr="0087627A">
        <w:trPr>
          <w:trHeight w:val="645"/>
        </w:trPr>
        <w:tc>
          <w:tcPr>
            <w:tcW w:w="3114" w:type="dxa"/>
            <w:tcBorders>
              <w:top w:val="nil"/>
              <w:left w:val="single" w:sz="4" w:space="0" w:color="auto"/>
              <w:bottom w:val="single" w:sz="4" w:space="0" w:color="auto"/>
              <w:right w:val="single" w:sz="4" w:space="0" w:color="auto"/>
            </w:tcBorders>
            <w:vAlign w:val="center"/>
            <w:hideMark/>
          </w:tcPr>
          <w:p w14:paraId="209300FF" w14:textId="77777777" w:rsidR="0087627A" w:rsidRPr="0087627A" w:rsidRDefault="0087627A" w:rsidP="0087627A">
            <w:pPr>
              <w:spacing w:before="0" w:after="0" w:line="240" w:lineRule="auto"/>
              <w:jc w:val="left"/>
              <w:rPr>
                <w:rFonts w:eastAsia="Times New Roman"/>
                <w:color w:val="000000"/>
                <w:lang w:eastAsia="lt-LT"/>
              </w:rPr>
            </w:pPr>
            <w:r w:rsidRPr="0087627A">
              <w:rPr>
                <w:rFonts w:eastAsia="Times New Roman"/>
                <w:color w:val="000000"/>
                <w:lang w:eastAsia="lt-LT"/>
              </w:rPr>
              <w:t>Objektas</w:t>
            </w:r>
          </w:p>
        </w:tc>
        <w:tc>
          <w:tcPr>
            <w:tcW w:w="6804" w:type="dxa"/>
            <w:tcBorders>
              <w:top w:val="nil"/>
              <w:left w:val="nil"/>
              <w:bottom w:val="single" w:sz="4" w:space="0" w:color="auto"/>
              <w:right w:val="single" w:sz="4" w:space="0" w:color="auto"/>
            </w:tcBorders>
            <w:vAlign w:val="center"/>
            <w:hideMark/>
          </w:tcPr>
          <w:p w14:paraId="4299F5E0" w14:textId="77777777" w:rsidR="0087627A" w:rsidRPr="0087627A" w:rsidRDefault="0087627A" w:rsidP="0087627A">
            <w:pPr>
              <w:spacing w:before="0" w:after="0" w:line="240" w:lineRule="auto"/>
              <w:jc w:val="left"/>
              <w:rPr>
                <w:rFonts w:eastAsia="Times New Roman"/>
                <w:color w:val="000000"/>
                <w:lang w:eastAsia="lt-LT"/>
              </w:rPr>
            </w:pPr>
            <w:r w:rsidRPr="0087627A">
              <w:rPr>
                <w:rFonts w:eastAsia="Times New Roman"/>
                <w:color w:val="000000"/>
                <w:lang w:eastAsia="lt-LT"/>
              </w:rPr>
              <w:t>Vieta kurioje yra teikiamas produktas ir / arba paslauga (pvz., karštas vanduo ar kt.). Taip pat vieta, kurioje surenkami duomenys.</w:t>
            </w:r>
          </w:p>
        </w:tc>
      </w:tr>
      <w:tr w:rsidR="0087627A" w:rsidRPr="0087627A" w14:paraId="07F2304F" w14:textId="77777777" w:rsidTr="0087627A">
        <w:trPr>
          <w:trHeight w:val="330"/>
        </w:trPr>
        <w:tc>
          <w:tcPr>
            <w:tcW w:w="3114" w:type="dxa"/>
            <w:tcBorders>
              <w:top w:val="nil"/>
              <w:left w:val="single" w:sz="4" w:space="0" w:color="auto"/>
              <w:bottom w:val="single" w:sz="4" w:space="0" w:color="auto"/>
              <w:right w:val="single" w:sz="4" w:space="0" w:color="auto"/>
            </w:tcBorders>
            <w:vAlign w:val="center"/>
            <w:hideMark/>
          </w:tcPr>
          <w:p w14:paraId="2056B77B" w14:textId="77777777" w:rsidR="0087627A" w:rsidRPr="0087627A" w:rsidRDefault="0087627A" w:rsidP="0087627A">
            <w:pPr>
              <w:spacing w:before="0" w:after="0" w:line="240" w:lineRule="auto"/>
              <w:jc w:val="left"/>
              <w:rPr>
                <w:rFonts w:eastAsia="Times New Roman"/>
                <w:color w:val="000000"/>
                <w:lang w:eastAsia="lt-LT"/>
              </w:rPr>
            </w:pPr>
            <w:r w:rsidRPr="0087627A">
              <w:rPr>
                <w:rFonts w:eastAsia="Times New Roman"/>
                <w:color w:val="000000"/>
                <w:lang w:eastAsia="lt-LT"/>
              </w:rPr>
              <w:t xml:space="preserve">Paslaugų teikėjas, </w:t>
            </w:r>
            <w:r w:rsidRPr="0087627A">
              <w:rPr>
                <w:rFonts w:eastAsia="Times New Roman"/>
                <w:b/>
                <w:bCs/>
                <w:color w:val="000000"/>
                <w:lang w:eastAsia="lt-LT"/>
              </w:rPr>
              <w:t>PT</w:t>
            </w:r>
          </w:p>
        </w:tc>
        <w:tc>
          <w:tcPr>
            <w:tcW w:w="6804" w:type="dxa"/>
            <w:tcBorders>
              <w:top w:val="nil"/>
              <w:left w:val="nil"/>
              <w:bottom w:val="single" w:sz="4" w:space="0" w:color="auto"/>
              <w:right w:val="single" w:sz="4" w:space="0" w:color="auto"/>
            </w:tcBorders>
            <w:vAlign w:val="center"/>
            <w:hideMark/>
          </w:tcPr>
          <w:p w14:paraId="39C9A600" w14:textId="77777777" w:rsidR="0087627A" w:rsidRPr="0087627A" w:rsidRDefault="0087627A" w:rsidP="0087627A">
            <w:pPr>
              <w:spacing w:before="0" w:after="0" w:line="240" w:lineRule="auto"/>
              <w:jc w:val="left"/>
              <w:rPr>
                <w:rFonts w:eastAsia="Times New Roman"/>
                <w:color w:val="000000"/>
                <w:lang w:eastAsia="lt-LT"/>
              </w:rPr>
            </w:pPr>
            <w:r w:rsidRPr="0087627A">
              <w:rPr>
                <w:rFonts w:eastAsia="Times New Roman"/>
                <w:color w:val="000000"/>
                <w:lang w:eastAsia="lt-LT"/>
              </w:rPr>
              <w:t>Klientui paslaugas teikiantis juridinis asmuo.</w:t>
            </w:r>
          </w:p>
        </w:tc>
      </w:tr>
      <w:tr w:rsidR="0087627A" w:rsidRPr="0087627A" w14:paraId="0BEC61DE" w14:textId="77777777" w:rsidTr="0087627A">
        <w:trPr>
          <w:trHeight w:val="330"/>
        </w:trPr>
        <w:tc>
          <w:tcPr>
            <w:tcW w:w="3114" w:type="dxa"/>
            <w:tcBorders>
              <w:top w:val="nil"/>
              <w:left w:val="single" w:sz="4" w:space="0" w:color="auto"/>
              <w:bottom w:val="single" w:sz="4" w:space="0" w:color="auto"/>
              <w:right w:val="single" w:sz="4" w:space="0" w:color="auto"/>
            </w:tcBorders>
            <w:vAlign w:val="center"/>
            <w:hideMark/>
          </w:tcPr>
          <w:p w14:paraId="71340629" w14:textId="77777777" w:rsidR="0087627A" w:rsidRPr="0087627A" w:rsidRDefault="0087627A" w:rsidP="0087627A">
            <w:pPr>
              <w:spacing w:before="0" w:after="0" w:line="240" w:lineRule="auto"/>
              <w:jc w:val="left"/>
              <w:rPr>
                <w:rFonts w:eastAsia="Times New Roman"/>
                <w:b/>
                <w:bCs/>
                <w:color w:val="000000"/>
                <w:lang w:eastAsia="lt-LT"/>
              </w:rPr>
            </w:pPr>
            <w:r w:rsidRPr="0087627A">
              <w:rPr>
                <w:rFonts w:eastAsia="Times New Roman"/>
                <w:b/>
                <w:bCs/>
                <w:color w:val="000000"/>
                <w:lang w:eastAsia="lt-LT"/>
              </w:rPr>
              <w:t>PVS</w:t>
            </w:r>
          </w:p>
        </w:tc>
        <w:tc>
          <w:tcPr>
            <w:tcW w:w="6804" w:type="dxa"/>
            <w:tcBorders>
              <w:top w:val="nil"/>
              <w:left w:val="nil"/>
              <w:bottom w:val="single" w:sz="4" w:space="0" w:color="auto"/>
              <w:right w:val="single" w:sz="4" w:space="0" w:color="auto"/>
            </w:tcBorders>
            <w:vAlign w:val="center"/>
            <w:hideMark/>
          </w:tcPr>
          <w:p w14:paraId="73DD4D53" w14:textId="77777777" w:rsidR="0087627A" w:rsidRPr="0087627A" w:rsidRDefault="0087627A" w:rsidP="0087627A">
            <w:pPr>
              <w:spacing w:before="0" w:after="0" w:line="240" w:lineRule="auto"/>
              <w:jc w:val="left"/>
              <w:rPr>
                <w:rFonts w:eastAsia="Times New Roman"/>
                <w:color w:val="000000"/>
                <w:lang w:eastAsia="lt-LT"/>
              </w:rPr>
            </w:pPr>
            <w:r w:rsidRPr="0087627A">
              <w:rPr>
                <w:rFonts w:eastAsia="Times New Roman"/>
                <w:color w:val="000000"/>
                <w:lang w:eastAsia="lt-LT"/>
              </w:rPr>
              <w:t>Paslaugų valdymo sistema</w:t>
            </w:r>
          </w:p>
        </w:tc>
      </w:tr>
    </w:tbl>
    <w:p w14:paraId="2F2C496F" w14:textId="201843AF" w:rsidR="00BC577E" w:rsidRPr="005D553E" w:rsidRDefault="00DB0D77" w:rsidP="677A368F">
      <w:pPr>
        <w:pStyle w:val="Antrat1"/>
        <w:ind w:left="431" w:hanging="431"/>
      </w:pPr>
      <w:bookmarkStart w:id="0" w:name="_Toc200373660"/>
      <w:r w:rsidRPr="677A368F">
        <w:lastRenderedPageBreak/>
        <w:t>ĮVADAS</w:t>
      </w:r>
      <w:bookmarkEnd w:id="0"/>
    </w:p>
    <w:p w14:paraId="52C1D6A1" w14:textId="090C77BB" w:rsidR="007744A2" w:rsidRPr="005D553E" w:rsidRDefault="007E1F8B" w:rsidP="677A368F">
      <w:pPr>
        <w:pStyle w:val="Antrat2"/>
      </w:pPr>
      <w:bookmarkStart w:id="1" w:name="_Toc200373661"/>
      <w:r w:rsidRPr="677A368F">
        <w:t>PROJEKTO TIKSLAS</w:t>
      </w:r>
      <w:bookmarkEnd w:id="1"/>
    </w:p>
    <w:p w14:paraId="7F55EE34" w14:textId="2BEAE08D" w:rsidR="00FB784B" w:rsidRPr="005D553E" w:rsidRDefault="010C1EAC" w:rsidP="677A368F">
      <w:pPr>
        <w:rPr>
          <w:lang w:eastAsia="lt-LT"/>
        </w:rPr>
      </w:pPr>
      <w:r w:rsidRPr="677A368F">
        <w:rPr>
          <w:lang w:eastAsia="lt-LT"/>
        </w:rPr>
        <w:t>Į</w:t>
      </w:r>
      <w:r w:rsidR="5308438A" w:rsidRPr="677A368F">
        <w:rPr>
          <w:lang w:eastAsia="lt-LT"/>
        </w:rPr>
        <w:t>sigyti</w:t>
      </w:r>
      <w:r w:rsidR="00A8100A" w:rsidRPr="00A8100A">
        <w:t xml:space="preserve"> </w:t>
      </w:r>
      <w:r w:rsidR="00A8100A" w:rsidRPr="00A8100A">
        <w:rPr>
          <w:lang w:eastAsia="lt-LT"/>
        </w:rPr>
        <w:t>apskaitos prietaisų duomenų surinkimo ir priežiūros paslaugų valdymo informacin</w:t>
      </w:r>
      <w:r w:rsidR="00A8100A">
        <w:rPr>
          <w:lang w:eastAsia="lt-LT"/>
        </w:rPr>
        <w:t>ę</w:t>
      </w:r>
      <w:r w:rsidR="00A8100A" w:rsidRPr="00A8100A">
        <w:rPr>
          <w:lang w:eastAsia="lt-LT"/>
        </w:rPr>
        <w:t xml:space="preserve"> sistem</w:t>
      </w:r>
      <w:r w:rsidR="00A8100A">
        <w:rPr>
          <w:lang w:eastAsia="lt-LT"/>
        </w:rPr>
        <w:t>ą</w:t>
      </w:r>
      <w:r w:rsidR="00A8100A" w:rsidRPr="00A8100A">
        <w:rPr>
          <w:lang w:eastAsia="lt-LT"/>
        </w:rPr>
        <w:t xml:space="preserve"> </w:t>
      </w:r>
      <w:r w:rsidR="00A8100A">
        <w:rPr>
          <w:lang w:eastAsia="lt-LT"/>
        </w:rPr>
        <w:t xml:space="preserve"> </w:t>
      </w:r>
      <w:r w:rsidR="00A8100A" w:rsidRPr="677A368F">
        <w:rPr>
          <w:lang w:eastAsia="lt-LT"/>
        </w:rPr>
        <w:t xml:space="preserve"> </w:t>
      </w:r>
      <w:r w:rsidR="00EE1001">
        <w:rPr>
          <w:lang w:eastAsia="lt-LT"/>
        </w:rPr>
        <w:t>(</w:t>
      </w:r>
      <w:r w:rsidR="005D21C2" w:rsidRPr="677A368F">
        <w:rPr>
          <w:lang w:eastAsia="lt-LT"/>
        </w:rPr>
        <w:t>DSV</w:t>
      </w:r>
      <w:r w:rsidR="009E5473" w:rsidRPr="677A368F">
        <w:rPr>
          <w:lang w:eastAsia="lt-LT"/>
        </w:rPr>
        <w:t>-</w:t>
      </w:r>
      <w:r w:rsidR="59F3A3EC" w:rsidRPr="677A368F">
        <w:rPr>
          <w:lang w:eastAsia="lt-LT"/>
        </w:rPr>
        <w:t>IS</w:t>
      </w:r>
      <w:r w:rsidR="00EE1001">
        <w:rPr>
          <w:lang w:eastAsia="lt-LT"/>
        </w:rPr>
        <w:t>)</w:t>
      </w:r>
      <w:r w:rsidR="006D6781">
        <w:rPr>
          <w:lang w:eastAsia="lt-LT"/>
        </w:rPr>
        <w:t xml:space="preserve">. </w:t>
      </w:r>
      <w:r w:rsidR="004A5FBF">
        <w:rPr>
          <w:lang w:eastAsia="lt-LT"/>
        </w:rPr>
        <w:t>T</w:t>
      </w:r>
      <w:r w:rsidR="232A9BB6" w:rsidRPr="677A368F">
        <w:rPr>
          <w:lang w:eastAsia="lt-LT"/>
        </w:rPr>
        <w:t>ransformuo</w:t>
      </w:r>
      <w:r w:rsidR="004A5FBF">
        <w:rPr>
          <w:lang w:eastAsia="lt-LT"/>
        </w:rPr>
        <w:t>ti</w:t>
      </w:r>
      <w:r w:rsidR="727D0F29" w:rsidRPr="677A368F">
        <w:rPr>
          <w:lang w:eastAsia="lt-LT"/>
        </w:rPr>
        <w:t xml:space="preserve"> </w:t>
      </w:r>
      <w:r w:rsidR="3104A72A" w:rsidRPr="677A368F">
        <w:rPr>
          <w:lang w:eastAsia="lt-LT"/>
        </w:rPr>
        <w:t xml:space="preserve">šioje techninėje specifikacijoje aprašytus </w:t>
      </w:r>
      <w:r w:rsidR="009E5473" w:rsidRPr="677A368F">
        <w:t xml:space="preserve">Bendrovės </w:t>
      </w:r>
      <w:r w:rsidR="232A9BB6" w:rsidRPr="677A368F">
        <w:rPr>
          <w:lang w:eastAsia="lt-LT"/>
        </w:rPr>
        <w:t>vykdomus veiklos procesus</w:t>
      </w:r>
      <w:r w:rsidR="727D0F29" w:rsidRPr="677A368F">
        <w:rPr>
          <w:lang w:eastAsia="lt-LT"/>
        </w:rPr>
        <w:t xml:space="preserve"> į</w:t>
      </w:r>
      <w:r w:rsidR="5308438A" w:rsidRPr="677A368F">
        <w:rPr>
          <w:lang w:eastAsia="lt-LT"/>
        </w:rPr>
        <w:t xml:space="preserve"> išmanius</w:t>
      </w:r>
      <w:r w:rsidR="1BAC8F71" w:rsidRPr="677A368F">
        <w:rPr>
          <w:lang w:eastAsia="lt-LT"/>
        </w:rPr>
        <w:t xml:space="preserve">, </w:t>
      </w:r>
      <w:r w:rsidR="1F6E9928" w:rsidRPr="677A368F">
        <w:rPr>
          <w:lang w:eastAsia="lt-LT"/>
        </w:rPr>
        <w:t>efektyvius</w:t>
      </w:r>
      <w:r w:rsidR="1BAC8F71" w:rsidRPr="677A368F">
        <w:rPr>
          <w:lang w:eastAsia="lt-LT"/>
        </w:rPr>
        <w:t xml:space="preserve"> ir saugius</w:t>
      </w:r>
      <w:r w:rsidR="1F6E9928" w:rsidRPr="677A368F">
        <w:rPr>
          <w:lang w:eastAsia="lt-LT"/>
        </w:rPr>
        <w:t xml:space="preserve"> </w:t>
      </w:r>
      <w:r w:rsidR="5308438A" w:rsidRPr="677A368F">
        <w:rPr>
          <w:lang w:eastAsia="lt-LT"/>
        </w:rPr>
        <w:t>skaitmeninius sprendimus elektroninėje erdvėje.</w:t>
      </w:r>
    </w:p>
    <w:p w14:paraId="13DA97B5" w14:textId="0C3CAE31" w:rsidR="00C35C69" w:rsidRPr="005D553E" w:rsidRDefault="00C35C69" w:rsidP="677A368F">
      <w:pPr>
        <w:rPr>
          <w:lang w:eastAsia="lt-LT"/>
        </w:rPr>
      </w:pPr>
      <w:r w:rsidRPr="677A368F">
        <w:rPr>
          <w:lang w:eastAsia="lt-LT"/>
        </w:rPr>
        <w:t>DSV-IS integruoti su Klaipėdos energijos apskaitos informacine sistema, gaunant iš jos visą reikalingą informaciją apskaitos prietaisų duomenų surinkimui ir valdymui.</w:t>
      </w:r>
    </w:p>
    <w:p w14:paraId="30E4EC4A" w14:textId="7C24E6A0" w:rsidR="00C35C69" w:rsidRPr="005D553E" w:rsidRDefault="00C35C69" w:rsidP="677A368F">
      <w:pPr>
        <w:rPr>
          <w:lang w:eastAsia="lt-LT"/>
        </w:rPr>
      </w:pPr>
      <w:r w:rsidRPr="677A368F">
        <w:rPr>
          <w:lang w:eastAsia="lt-LT"/>
        </w:rPr>
        <w:t xml:space="preserve">DSV-IS surinktą apskaitos prietaisų </w:t>
      </w:r>
      <w:r w:rsidR="0061392F" w:rsidRPr="677A368F">
        <w:rPr>
          <w:lang w:eastAsia="lt-LT"/>
        </w:rPr>
        <w:t>priežiūros</w:t>
      </w:r>
      <w:r w:rsidRPr="677A368F">
        <w:rPr>
          <w:lang w:eastAsia="lt-LT"/>
        </w:rPr>
        <w:t xml:space="preserve"> ir rodmenų informaciją naudoti duomenų paruošimui ir perdavimui Klaipėdos energijos apskaitos informacinei sistemai.</w:t>
      </w:r>
    </w:p>
    <w:p w14:paraId="739C4013" w14:textId="16E3C036" w:rsidR="00146518" w:rsidRPr="005D553E" w:rsidRDefault="00B26F28" w:rsidP="677A368F">
      <w:pPr>
        <w:rPr>
          <w:lang w:eastAsia="lt-LT"/>
        </w:rPr>
      </w:pPr>
      <w:r>
        <w:rPr>
          <w:lang w:eastAsia="lt-LT"/>
        </w:rPr>
        <w:t>K</w:t>
      </w:r>
      <w:r w:rsidR="00146518" w:rsidRPr="677A368F">
        <w:rPr>
          <w:lang w:eastAsia="lt-LT"/>
        </w:rPr>
        <w:t>aupti bei saugoti visą informaciją būtiną efektyviam Paslaugų teikimui gyventojams bei įmonėms</w:t>
      </w:r>
      <w:r w:rsidR="004D0D89" w:rsidRPr="677A368F">
        <w:rPr>
          <w:lang w:eastAsia="lt-LT"/>
        </w:rPr>
        <w:t xml:space="preserve">, </w:t>
      </w:r>
      <w:r w:rsidR="006F5B65" w:rsidRPr="677A368F">
        <w:rPr>
          <w:lang w:eastAsia="lt-LT"/>
        </w:rPr>
        <w:t>f</w:t>
      </w:r>
      <w:r w:rsidR="00146518" w:rsidRPr="677A368F">
        <w:rPr>
          <w:lang w:eastAsia="lt-LT"/>
        </w:rPr>
        <w:t>ormuoti darbuotojams Paslaugų darbų užduotis bei kontroliuoti jų vykdymą</w:t>
      </w:r>
      <w:r w:rsidR="00AD4AB0" w:rsidRPr="677A368F">
        <w:rPr>
          <w:lang w:eastAsia="lt-LT"/>
        </w:rPr>
        <w:t>.</w:t>
      </w:r>
    </w:p>
    <w:p w14:paraId="4E104E92" w14:textId="77777777" w:rsidR="00874BC5" w:rsidRPr="005D553E" w:rsidRDefault="00874BC5" w:rsidP="677A368F">
      <w:pPr>
        <w:rPr>
          <w:lang w:eastAsia="lt-LT"/>
        </w:rPr>
      </w:pPr>
    </w:p>
    <w:p w14:paraId="28160DAB" w14:textId="77777777" w:rsidR="0038539B" w:rsidRPr="005D553E" w:rsidRDefault="0038539B" w:rsidP="677A368F">
      <w:pPr>
        <w:rPr>
          <w:lang w:eastAsia="lt-LT"/>
        </w:rPr>
      </w:pPr>
    </w:p>
    <w:p w14:paraId="2A27EB36" w14:textId="3F123CA7" w:rsidR="00CC2BD3" w:rsidRPr="005D553E" w:rsidRDefault="00362BF5" w:rsidP="677A368F">
      <w:pPr>
        <w:pStyle w:val="Antrat1"/>
        <w:ind w:left="431" w:hanging="431"/>
      </w:pPr>
      <w:bookmarkStart w:id="2" w:name="_Toc200373662"/>
      <w:r w:rsidRPr="677A368F">
        <w:lastRenderedPageBreak/>
        <w:t>F</w:t>
      </w:r>
      <w:r w:rsidR="006F570C" w:rsidRPr="677A368F">
        <w:t>UNKCIN</w:t>
      </w:r>
      <w:r w:rsidR="009D242B" w:rsidRPr="677A368F">
        <w:t>IŲ REIKALAVIMŲ APRAŠYMAS</w:t>
      </w:r>
      <w:bookmarkEnd w:id="2"/>
    </w:p>
    <w:p w14:paraId="39CA91AF" w14:textId="6DAF2E87" w:rsidR="001B56A5" w:rsidRPr="005D553E" w:rsidRDefault="00E6721A" w:rsidP="677A368F">
      <w:r w:rsidRPr="677A368F">
        <w:t>Šiame skyriuje pateikiam</w:t>
      </w:r>
      <w:r w:rsidR="006E57E1" w:rsidRPr="677A368F">
        <w:t>i</w:t>
      </w:r>
      <w:r w:rsidRPr="677A368F">
        <w:t xml:space="preserve"> </w:t>
      </w:r>
      <w:r w:rsidR="00E57398" w:rsidRPr="677A368F">
        <w:t>modernizuojam</w:t>
      </w:r>
      <w:r w:rsidR="00FF3909" w:rsidRPr="677A368F">
        <w:t>ų</w:t>
      </w:r>
      <w:r w:rsidR="00E57398" w:rsidRPr="677A368F">
        <w:t xml:space="preserve"> </w:t>
      </w:r>
      <w:r w:rsidR="007C6626" w:rsidRPr="677A368F">
        <w:t xml:space="preserve">verslo </w:t>
      </w:r>
      <w:r w:rsidR="00E57398" w:rsidRPr="677A368F">
        <w:t>procesų</w:t>
      </w:r>
      <w:r w:rsidR="00BE1A17" w:rsidRPr="677A368F">
        <w:t xml:space="preserve"> </w:t>
      </w:r>
      <w:r w:rsidR="006E57E1" w:rsidRPr="677A368F">
        <w:t>ir</w:t>
      </w:r>
      <w:r w:rsidR="007C6626" w:rsidRPr="677A368F">
        <w:t xml:space="preserve"> j</w:t>
      </w:r>
      <w:r w:rsidR="002F42F1" w:rsidRPr="677A368F">
        <w:t xml:space="preserve">iems keliamų </w:t>
      </w:r>
      <w:r w:rsidR="006E57E1" w:rsidRPr="677A368F">
        <w:t xml:space="preserve">reikalavimų </w:t>
      </w:r>
      <w:r w:rsidR="00BE1A17" w:rsidRPr="677A368F">
        <w:t>aprašymai.</w:t>
      </w:r>
    </w:p>
    <w:p w14:paraId="3E032A48" w14:textId="02A1025E" w:rsidR="00D91FB3" w:rsidRPr="005D553E" w:rsidRDefault="0073103B" w:rsidP="677A368F">
      <w:pPr>
        <w:pStyle w:val="Antrat2"/>
        <w:jc w:val="center"/>
      </w:pPr>
      <w:bookmarkStart w:id="3" w:name="_Toc200373663"/>
      <w:r w:rsidRPr="677A368F">
        <w:t>DSV-IS NUMATOMA PASKIRTIS</w:t>
      </w:r>
      <w:bookmarkEnd w:id="3"/>
    </w:p>
    <w:p w14:paraId="671AD248" w14:textId="188A13E9" w:rsidR="001B56A5" w:rsidRPr="005D553E" w:rsidRDefault="00AA10C5" w:rsidP="677A368F">
      <w:pPr>
        <w:spacing w:after="0" w:line="240" w:lineRule="auto"/>
      </w:pPr>
      <w:r w:rsidRPr="00AA10C5">
        <w:rPr>
          <w:b/>
          <w:bCs/>
        </w:rPr>
        <w:t xml:space="preserve">Apskaitos prietaisų </w:t>
      </w:r>
      <w:r>
        <w:rPr>
          <w:b/>
          <w:bCs/>
        </w:rPr>
        <w:t>d</w:t>
      </w:r>
      <w:r w:rsidR="005D21C2" w:rsidRPr="677A368F">
        <w:rPr>
          <w:b/>
          <w:bCs/>
        </w:rPr>
        <w:t xml:space="preserve">uomenų surinkimo ir </w:t>
      </w:r>
      <w:r w:rsidR="008715A6">
        <w:rPr>
          <w:b/>
          <w:bCs/>
        </w:rPr>
        <w:t xml:space="preserve">paslaugų </w:t>
      </w:r>
      <w:r w:rsidR="005D21C2" w:rsidRPr="677A368F">
        <w:rPr>
          <w:b/>
          <w:bCs/>
        </w:rPr>
        <w:t>valdymo</w:t>
      </w:r>
      <w:r w:rsidR="001B56A5" w:rsidRPr="677A368F">
        <w:rPr>
          <w:b/>
          <w:bCs/>
        </w:rPr>
        <w:t xml:space="preserve"> informacinė sistema (</w:t>
      </w:r>
      <w:r w:rsidR="005D21C2" w:rsidRPr="677A368F">
        <w:rPr>
          <w:b/>
          <w:bCs/>
        </w:rPr>
        <w:t>DS</w:t>
      </w:r>
      <w:r w:rsidR="00C76E14">
        <w:rPr>
          <w:b/>
          <w:bCs/>
        </w:rPr>
        <w:t>V</w:t>
      </w:r>
      <w:r w:rsidR="005D21C2" w:rsidRPr="677A368F">
        <w:rPr>
          <w:b/>
          <w:bCs/>
        </w:rPr>
        <w:t>-</w:t>
      </w:r>
      <w:r w:rsidR="001B56A5" w:rsidRPr="677A368F">
        <w:rPr>
          <w:b/>
          <w:bCs/>
        </w:rPr>
        <w:t xml:space="preserve">IS) </w:t>
      </w:r>
      <w:r w:rsidR="001B56A5" w:rsidRPr="677A368F">
        <w:t xml:space="preserve">bus skirta registruoti, saugoti, analizuoti, apskaičiuoti ir valdyti </w:t>
      </w:r>
      <w:r w:rsidR="00C91D5A" w:rsidRPr="677A368F">
        <w:t xml:space="preserve">apskaitos prietaisų </w:t>
      </w:r>
      <w:r w:rsidR="0061392F" w:rsidRPr="677A368F">
        <w:t>prie</w:t>
      </w:r>
      <w:r w:rsidR="00C745BF" w:rsidRPr="677A368F">
        <w:t>žiūros</w:t>
      </w:r>
      <w:r w:rsidR="00A03AB8" w:rsidRPr="677A368F">
        <w:t xml:space="preserve"> ir kitų </w:t>
      </w:r>
      <w:r w:rsidR="001B56A5" w:rsidRPr="677A368F">
        <w:t>teikiamų paslaugų duomenis (informaciją)</w:t>
      </w:r>
      <w:r w:rsidR="00A03AB8" w:rsidRPr="677A368F">
        <w:t xml:space="preserve"> bei perduoti juos Bendrovės apskaitos sistemai</w:t>
      </w:r>
      <w:r w:rsidR="001B56A5" w:rsidRPr="677A368F">
        <w:t>.</w:t>
      </w:r>
    </w:p>
    <w:p w14:paraId="2AEECB71" w14:textId="38105F0A" w:rsidR="003039C6" w:rsidRPr="005D553E" w:rsidRDefault="003039C6" w:rsidP="677A368F">
      <w:pPr>
        <w:spacing w:after="0" w:line="240" w:lineRule="auto"/>
      </w:pPr>
      <w:r w:rsidRPr="677A368F">
        <w:t>Sistema turi būti sukurta naudojant serveris-klientas architektūra.</w:t>
      </w:r>
    </w:p>
    <w:p w14:paraId="25FF85CB" w14:textId="446D816C" w:rsidR="003039C6" w:rsidRPr="005D553E" w:rsidRDefault="003039C6" w:rsidP="677A368F">
      <w:pPr>
        <w:spacing w:after="0" w:line="240" w:lineRule="auto"/>
      </w:pPr>
      <w:r w:rsidRPr="677A368F">
        <w:t>Kiekvienam sistemos vartotojui sukuriam</w:t>
      </w:r>
      <w:r w:rsidR="00DA7F4A" w:rsidRPr="677A368F">
        <w:t>a</w:t>
      </w:r>
      <w:r w:rsidRPr="677A368F">
        <w:t xml:space="preserve">s prisijungimo vardas ir suteikiamos teisės leidžiančios ar draudžiančios vienus ar kitus veiksmus sistemoje. </w:t>
      </w:r>
    </w:p>
    <w:p w14:paraId="7C6AE218" w14:textId="62BBE5A5" w:rsidR="00AE1DCB" w:rsidRPr="005D553E" w:rsidRDefault="00AE1DCB" w:rsidP="677A368F">
      <w:pPr>
        <w:spacing w:after="0" w:line="240" w:lineRule="auto"/>
      </w:pPr>
      <w:r w:rsidRPr="677A368F">
        <w:t xml:space="preserve">Duomenų bazėje </w:t>
      </w:r>
      <w:r w:rsidR="00FC19AE" w:rsidRPr="677A368F">
        <w:t xml:space="preserve">turi būti </w:t>
      </w:r>
      <w:r w:rsidRPr="677A368F">
        <w:t xml:space="preserve">saugomi mokėtojai bei objektai su </w:t>
      </w:r>
      <w:r w:rsidR="00C745BF" w:rsidRPr="677A368F">
        <w:t>priežiūrai</w:t>
      </w:r>
      <w:r w:rsidRPr="677A368F">
        <w:t xml:space="preserve"> reikiamais duomenimis</w:t>
      </w:r>
      <w:r w:rsidR="00A03AB8" w:rsidRPr="677A368F">
        <w:t xml:space="preserve"> (</w:t>
      </w:r>
      <w:r w:rsidRPr="677A368F">
        <w:t>parametrais</w:t>
      </w:r>
      <w:r w:rsidR="00A03AB8" w:rsidRPr="677A368F">
        <w:t>)</w:t>
      </w:r>
      <w:r w:rsidRPr="677A368F">
        <w:t>.</w:t>
      </w:r>
    </w:p>
    <w:p w14:paraId="1A31FDF4" w14:textId="68DA465C" w:rsidR="003039C6" w:rsidRPr="005D553E" w:rsidRDefault="003039C6" w:rsidP="677A368F">
      <w:pPr>
        <w:keepLines/>
        <w:spacing w:after="0" w:line="240" w:lineRule="auto"/>
      </w:pPr>
      <w:r w:rsidRPr="677A368F">
        <w:t>Prie kiekvieno mokėtojo</w:t>
      </w:r>
      <w:r w:rsidR="00A03AB8" w:rsidRPr="677A368F">
        <w:t>/objekto</w:t>
      </w:r>
      <w:r w:rsidR="00FC19AE" w:rsidRPr="677A368F">
        <w:t xml:space="preserve"> turi būti</w:t>
      </w:r>
      <w:r w:rsidRPr="677A368F">
        <w:t xml:space="preserve"> </w:t>
      </w:r>
      <w:r w:rsidR="00AE1DCB" w:rsidRPr="677A368F">
        <w:t>kaupiama</w:t>
      </w:r>
      <w:r w:rsidRPr="677A368F">
        <w:t xml:space="preserve"> jo </w:t>
      </w:r>
      <w:r w:rsidR="001D5502" w:rsidRPr="677A368F">
        <w:t>paslaugų gavimo</w:t>
      </w:r>
      <w:r w:rsidRPr="677A368F">
        <w:t xml:space="preserve"> istorija, turi būti matom</w:t>
      </w:r>
      <w:r w:rsidR="00AE1DCB" w:rsidRPr="677A368F">
        <w:t>i</w:t>
      </w:r>
      <w:r w:rsidRPr="677A368F">
        <w:t xml:space="preserve"> visi mokėtojui pateikti dokumentai.</w:t>
      </w:r>
    </w:p>
    <w:p w14:paraId="34DB1419" w14:textId="033C2949" w:rsidR="001E46AB" w:rsidRPr="005D553E" w:rsidRDefault="005D21C2" w:rsidP="677A368F">
      <w:pPr>
        <w:pStyle w:val="Antrat2"/>
        <w:keepLines/>
        <w:jc w:val="center"/>
      </w:pPr>
      <w:bookmarkStart w:id="4" w:name="_Toc184369907"/>
      <w:bookmarkStart w:id="5" w:name="_Toc200373664"/>
      <w:r w:rsidRPr="677A368F">
        <w:t>DSV-IS</w:t>
      </w:r>
      <w:r w:rsidR="001E46AB" w:rsidRPr="677A368F">
        <w:t xml:space="preserve"> NUMATOM</w:t>
      </w:r>
      <w:r w:rsidR="0072086B" w:rsidRPr="677A368F">
        <w:t>I</w:t>
      </w:r>
      <w:r w:rsidR="001E46AB" w:rsidRPr="677A368F">
        <w:t xml:space="preserve"> PAGRINDINI</w:t>
      </w:r>
      <w:r w:rsidR="0072086B" w:rsidRPr="677A368F">
        <w:t>AI</w:t>
      </w:r>
      <w:r w:rsidR="001E46AB" w:rsidRPr="677A368F">
        <w:t xml:space="preserve"> INFORMACINI</w:t>
      </w:r>
      <w:r w:rsidR="0072086B" w:rsidRPr="677A368F">
        <w:t>AI</w:t>
      </w:r>
      <w:r w:rsidR="001E46AB" w:rsidRPr="677A368F">
        <w:t xml:space="preserve"> OBJEKT</w:t>
      </w:r>
      <w:r w:rsidR="0072086B" w:rsidRPr="677A368F">
        <w:t>AI</w:t>
      </w:r>
      <w:r w:rsidR="003F7454" w:rsidRPr="677A368F">
        <w:t>,</w:t>
      </w:r>
      <w:r w:rsidR="001E46AB" w:rsidRPr="677A368F">
        <w:t xml:space="preserve"> JŲ SĄSAJ</w:t>
      </w:r>
      <w:r w:rsidR="0072086B" w:rsidRPr="677A368F">
        <w:t>OS</w:t>
      </w:r>
      <w:r w:rsidR="001E46AB" w:rsidRPr="677A368F">
        <w:t xml:space="preserve"> SU </w:t>
      </w:r>
      <w:r w:rsidR="003F7454" w:rsidRPr="677A368F">
        <w:t>ĮMONĖS APSKAITOS</w:t>
      </w:r>
      <w:r w:rsidR="001E46AB" w:rsidRPr="677A368F">
        <w:t xml:space="preserve"> SISTEM</w:t>
      </w:r>
      <w:r w:rsidR="003F7454" w:rsidRPr="677A368F">
        <w:t>OS</w:t>
      </w:r>
      <w:r w:rsidR="001E46AB" w:rsidRPr="677A368F">
        <w:t xml:space="preserve"> OBJEKTAIS</w:t>
      </w:r>
      <w:bookmarkEnd w:id="4"/>
      <w:r w:rsidR="003F7454" w:rsidRPr="677A368F">
        <w:t xml:space="preserve"> IR DUOMENŲ MAINAI</w:t>
      </w:r>
      <w:bookmarkEnd w:id="5"/>
    </w:p>
    <w:p w14:paraId="6305307B" w14:textId="33704F0C" w:rsidR="00663795" w:rsidRPr="005D553E" w:rsidRDefault="00663795" w:rsidP="677A368F">
      <w:pPr>
        <w:pStyle w:val="Antrat3"/>
      </w:pPr>
      <w:bookmarkStart w:id="6" w:name="_Toc200373665"/>
      <w:r w:rsidRPr="677A368F">
        <w:t>BENDROJI INFORMACIJA</w:t>
      </w:r>
      <w:bookmarkEnd w:id="6"/>
    </w:p>
    <w:p w14:paraId="18904E56" w14:textId="6FBAF6D3" w:rsidR="00870435" w:rsidRPr="005D553E" w:rsidRDefault="00A66C63" w:rsidP="677A368F">
      <w:pPr>
        <w:pStyle w:val="tabletext"/>
      </w:pPr>
      <w:r>
        <w:t xml:space="preserve">Pagrindinė sistema, </w:t>
      </w:r>
      <w:r w:rsidR="00A41A8C">
        <w:t xml:space="preserve">kurioje </w:t>
      </w:r>
      <w:r w:rsidR="008E5C43">
        <w:t>įvedami</w:t>
      </w:r>
      <w:r w:rsidR="00A41A8C">
        <w:t xml:space="preserve"> v</w:t>
      </w:r>
      <w:r w:rsidR="034F0187">
        <w:t xml:space="preserve">isų </w:t>
      </w:r>
      <w:r w:rsidR="034F0187" w:rsidRPr="10D31C20">
        <w:rPr>
          <w:b/>
          <w:bCs/>
        </w:rPr>
        <w:t>objekt</w:t>
      </w:r>
      <w:r w:rsidR="00C54064">
        <w:rPr>
          <w:b/>
          <w:bCs/>
        </w:rPr>
        <w:t>ų</w:t>
      </w:r>
      <w:r w:rsidR="034F0187">
        <w:t xml:space="preserve">, </w:t>
      </w:r>
      <w:r w:rsidR="034F0187" w:rsidRPr="10D31C20">
        <w:rPr>
          <w:b/>
          <w:bCs/>
        </w:rPr>
        <w:t>sutar</w:t>
      </w:r>
      <w:r w:rsidR="00C54064">
        <w:rPr>
          <w:b/>
          <w:bCs/>
        </w:rPr>
        <w:t>čių</w:t>
      </w:r>
      <w:r w:rsidR="034F0187">
        <w:t xml:space="preserve"> ir </w:t>
      </w:r>
      <w:r w:rsidR="034F0187" w:rsidRPr="10D31C20">
        <w:rPr>
          <w:b/>
          <w:bCs/>
        </w:rPr>
        <w:t>mokėtoj</w:t>
      </w:r>
      <w:r w:rsidR="00C54064">
        <w:rPr>
          <w:b/>
          <w:bCs/>
        </w:rPr>
        <w:t>ų</w:t>
      </w:r>
      <w:r w:rsidR="034F0187">
        <w:t xml:space="preserve"> duomen</w:t>
      </w:r>
      <w:r w:rsidR="00C54064">
        <w:t>ys</w:t>
      </w:r>
      <w:r w:rsidR="0F6E6B75">
        <w:t xml:space="preserve"> </w:t>
      </w:r>
      <w:r w:rsidR="034F0187">
        <w:t xml:space="preserve">būtų laikoma </w:t>
      </w:r>
      <w:r w:rsidR="0F6E6B75">
        <w:t>„Klaipėdos Energijos“ apskaitos (</w:t>
      </w:r>
      <w:proofErr w:type="spellStart"/>
      <w:r w:rsidR="0F6E6B75">
        <w:t>bilingo</w:t>
      </w:r>
      <w:proofErr w:type="spellEnd"/>
      <w:r w:rsidR="0F6E6B75">
        <w:t>) informacinė sistema, toliau KE-AIS.</w:t>
      </w:r>
      <w:r w:rsidR="034F0187">
        <w:t xml:space="preserve"> Iš </w:t>
      </w:r>
      <w:r w:rsidR="0F6E6B75">
        <w:t xml:space="preserve">KE-AIS į </w:t>
      </w:r>
      <w:r w:rsidR="6093C8C5">
        <w:t>DSV-IS</w:t>
      </w:r>
      <w:r w:rsidR="0F6E6B75">
        <w:t xml:space="preserve"> </w:t>
      </w:r>
      <w:r w:rsidR="034F0187">
        <w:t>objekt</w:t>
      </w:r>
      <w:r w:rsidR="0F6E6B75">
        <w:t>ų</w:t>
      </w:r>
      <w:r w:rsidR="034F0187">
        <w:t xml:space="preserve"> duomenis </w:t>
      </w:r>
      <w:r w:rsidR="0F6E6B75">
        <w:t xml:space="preserve">numatoma sinchronizuoti </w:t>
      </w:r>
      <w:r w:rsidR="034F0187">
        <w:t>vienpusiu srautu – tik juos pasiim</w:t>
      </w:r>
      <w:r w:rsidR="0F6E6B75">
        <w:t xml:space="preserve">ant į </w:t>
      </w:r>
      <w:r w:rsidR="6093C8C5">
        <w:t>DSV-IS</w:t>
      </w:r>
      <w:r w:rsidR="034F0187">
        <w:t xml:space="preserve">. </w:t>
      </w:r>
      <w:r w:rsidR="0F6E6B75">
        <w:t>Duo</w:t>
      </w:r>
      <w:r w:rsidR="034F0187">
        <w:t>men</w:t>
      </w:r>
      <w:r w:rsidR="0F6E6B75">
        <w:t xml:space="preserve">ų turinys – </w:t>
      </w:r>
      <w:r w:rsidR="034F0187">
        <w:t>informacij</w:t>
      </w:r>
      <w:r w:rsidR="0F6E6B75">
        <w:t>a</w:t>
      </w:r>
      <w:r w:rsidR="034F0187">
        <w:t>, reikaling</w:t>
      </w:r>
      <w:r w:rsidR="0F6E6B75">
        <w:t>a</w:t>
      </w:r>
      <w:r w:rsidR="034F0187">
        <w:t xml:space="preserve"> skaitiklių </w:t>
      </w:r>
      <w:r w:rsidR="2563BE3D">
        <w:t>priežiūrai</w:t>
      </w:r>
      <w:r w:rsidR="034F0187">
        <w:t>, p</w:t>
      </w:r>
      <w:r w:rsidR="0F6E6B75">
        <w:t>vz.</w:t>
      </w:r>
      <w:r w:rsidR="034F0187">
        <w:t>, mokėtojo duomen</w:t>
      </w:r>
      <w:r w:rsidR="0F6E6B75">
        <w:t>ys</w:t>
      </w:r>
      <w:r w:rsidR="034F0187">
        <w:t>, kontakt</w:t>
      </w:r>
      <w:r w:rsidR="0F6E6B75">
        <w:t>ai</w:t>
      </w:r>
      <w:r w:rsidR="034F0187">
        <w:t>, laiptinės durų kod</w:t>
      </w:r>
      <w:r w:rsidR="0F6E6B75">
        <w:t>as</w:t>
      </w:r>
      <w:r w:rsidR="034F0187">
        <w:t>, telefon</w:t>
      </w:r>
      <w:r w:rsidR="0F6E6B75">
        <w:t>as</w:t>
      </w:r>
      <w:r w:rsidR="034F0187">
        <w:t xml:space="preserve"> ir kt. </w:t>
      </w:r>
      <w:r w:rsidR="0E8CC015">
        <w:t>Papildoma</w:t>
      </w:r>
      <w:r w:rsidR="034F0187">
        <w:t xml:space="preserve"> informacij</w:t>
      </w:r>
      <w:r w:rsidR="0E8CC015">
        <w:t>a</w:t>
      </w:r>
      <w:r w:rsidR="034F0187">
        <w:t xml:space="preserve"> </w:t>
      </w:r>
      <w:r w:rsidR="0F6E6B75">
        <w:t xml:space="preserve">reikalinga </w:t>
      </w:r>
      <w:r w:rsidR="034F0187">
        <w:t>apie abonentą, p</w:t>
      </w:r>
      <w:r w:rsidR="0F6E6B75">
        <w:t>vz.</w:t>
      </w:r>
      <w:r w:rsidR="034F0187">
        <w:t>, skolų būklę, sąskaitas ir pan</w:t>
      </w:r>
      <w:r w:rsidR="0F6E6B75">
        <w:t xml:space="preserve">., būtų tikslinama </w:t>
      </w:r>
      <w:r w:rsidR="6DBDD14C">
        <w:t xml:space="preserve">sistemos </w:t>
      </w:r>
      <w:r w:rsidR="0C04DBAC">
        <w:t>diegimo</w:t>
      </w:r>
      <w:r w:rsidR="0F6E6B75">
        <w:t xml:space="preserve"> metu</w:t>
      </w:r>
      <w:r w:rsidR="034F0187">
        <w:t>.</w:t>
      </w:r>
    </w:p>
    <w:p w14:paraId="731A091D" w14:textId="4780D1DA" w:rsidR="00870435" w:rsidRPr="005D553E" w:rsidRDefault="00045744" w:rsidP="677A368F">
      <w:r w:rsidRPr="677A368F">
        <w:t>KE-AIS, kaip ir anksčiau,</w:t>
      </w:r>
      <w:r w:rsidR="00870435" w:rsidRPr="677A368F">
        <w:t xml:space="preserve"> rinktų duomenis iš įvairių šaltinių (banko deklaracijų</w:t>
      </w:r>
      <w:r w:rsidRPr="677A368F">
        <w:t>, mokėjimų surinkimo</w:t>
      </w:r>
      <w:r w:rsidR="00870435" w:rsidRPr="677A368F">
        <w:t xml:space="preserve"> ir pan.), juos </w:t>
      </w:r>
      <w:proofErr w:type="spellStart"/>
      <w:r w:rsidR="00870435" w:rsidRPr="677A368F">
        <w:t>validuotų</w:t>
      </w:r>
      <w:proofErr w:type="spellEnd"/>
      <w:r w:rsidR="00870435" w:rsidRPr="677A368F">
        <w:t xml:space="preserve"> ir formuotų sąskaitas už visus apskaitos prietaisus.</w:t>
      </w:r>
      <w:r w:rsidRPr="677A368F">
        <w:t xml:space="preserve"> Papildomai </w:t>
      </w:r>
      <w:r w:rsidR="00950A45" w:rsidRPr="677A368F">
        <w:t xml:space="preserve">į KE-AIS būtų perduodami </w:t>
      </w:r>
      <w:r w:rsidRPr="677A368F">
        <w:t xml:space="preserve">duomenys, kurie būtų gaunami iš </w:t>
      </w:r>
      <w:r w:rsidR="005D21C2" w:rsidRPr="677A368F">
        <w:t>DSV-IS</w:t>
      </w:r>
      <w:r w:rsidR="000E7882" w:rsidRPr="677A368F">
        <w:t>.</w:t>
      </w:r>
    </w:p>
    <w:p w14:paraId="48DC8F80" w14:textId="05BD2BC0" w:rsidR="00870435" w:rsidRPr="005D553E" w:rsidRDefault="00870435" w:rsidP="677A368F">
      <w:r w:rsidRPr="677A368F">
        <w:t xml:space="preserve">Skaitiklių </w:t>
      </w:r>
      <w:r w:rsidR="00C745BF" w:rsidRPr="677A368F">
        <w:t xml:space="preserve">priežiūros </w:t>
      </w:r>
      <w:r w:rsidRPr="677A368F">
        <w:t xml:space="preserve">duomenų </w:t>
      </w:r>
      <w:r w:rsidR="00CB1924" w:rsidRPr="677A368F">
        <w:t>valdytoju</w:t>
      </w:r>
      <w:r w:rsidR="00045744" w:rsidRPr="677A368F">
        <w:t xml:space="preserve"> būtų laikomas </w:t>
      </w:r>
      <w:r w:rsidR="005D21C2" w:rsidRPr="677A368F">
        <w:t>DSV-IS</w:t>
      </w:r>
      <w:r w:rsidR="001D5B85" w:rsidRPr="677A368F">
        <w:t>,</w:t>
      </w:r>
      <w:r w:rsidR="00045744" w:rsidRPr="677A368F">
        <w:t xml:space="preserve"> ir ši dalis būtų </w:t>
      </w:r>
      <w:r w:rsidRPr="677A368F">
        <w:t xml:space="preserve">iškelta iš </w:t>
      </w:r>
      <w:r w:rsidR="00045744" w:rsidRPr="677A368F">
        <w:t>KE-AIS</w:t>
      </w:r>
      <w:r w:rsidRPr="677A368F">
        <w:t xml:space="preserve">. </w:t>
      </w:r>
      <w:r w:rsidR="00045744" w:rsidRPr="677A368F">
        <w:t>V</w:t>
      </w:r>
      <w:r w:rsidRPr="677A368F">
        <w:t>is</w:t>
      </w:r>
      <w:r w:rsidR="00FD46CC" w:rsidRPr="677A368F">
        <w:t>a</w:t>
      </w:r>
      <w:r w:rsidRPr="677A368F">
        <w:t xml:space="preserve"> su skaitiklių </w:t>
      </w:r>
      <w:r w:rsidR="00303BF4" w:rsidRPr="677A368F">
        <w:t xml:space="preserve">priežiūra </w:t>
      </w:r>
      <w:r w:rsidRPr="677A368F">
        <w:t>susijusi veikl</w:t>
      </w:r>
      <w:r w:rsidR="00045744" w:rsidRPr="677A368F">
        <w:t xml:space="preserve">a – naujų </w:t>
      </w:r>
      <w:r w:rsidRPr="677A368F">
        <w:t xml:space="preserve">skaitiklių </w:t>
      </w:r>
      <w:r w:rsidR="00045744" w:rsidRPr="677A368F">
        <w:t xml:space="preserve">duomenų </w:t>
      </w:r>
      <w:r w:rsidR="004D5618" w:rsidRPr="677A368F">
        <w:t>registravimas</w:t>
      </w:r>
      <w:r w:rsidRPr="677A368F">
        <w:t xml:space="preserve">, </w:t>
      </w:r>
      <w:r w:rsidR="00045744" w:rsidRPr="677A368F">
        <w:t xml:space="preserve">duomenys apie </w:t>
      </w:r>
      <w:r w:rsidRPr="677A368F">
        <w:t>montavimą, keitimą, patikrą, plombavimą, metrologinės patikros organizavimą</w:t>
      </w:r>
      <w:r w:rsidR="00045744" w:rsidRPr="677A368F">
        <w:t xml:space="preserve">, </w:t>
      </w:r>
      <w:r w:rsidRPr="677A368F">
        <w:t>nurašymą</w:t>
      </w:r>
      <w:r w:rsidR="00045744" w:rsidRPr="677A368F">
        <w:t xml:space="preserve"> ir kt. – būtų organizuojam</w:t>
      </w:r>
      <w:r w:rsidR="00223AEA" w:rsidRPr="677A368F">
        <w:t>a</w:t>
      </w:r>
      <w:r w:rsidR="00045744" w:rsidRPr="677A368F">
        <w:t xml:space="preserve"> ir vykdom</w:t>
      </w:r>
      <w:r w:rsidR="00223AEA" w:rsidRPr="677A368F">
        <w:t>a</w:t>
      </w:r>
      <w:r w:rsidR="00045744" w:rsidRPr="677A368F">
        <w:t xml:space="preserve"> naudojant </w:t>
      </w:r>
      <w:r w:rsidR="005D21C2" w:rsidRPr="677A368F">
        <w:t>DSV-IS</w:t>
      </w:r>
      <w:r w:rsidRPr="677A368F">
        <w:t xml:space="preserve">. </w:t>
      </w:r>
      <w:r w:rsidR="00045744" w:rsidRPr="677A368F">
        <w:t xml:space="preserve">Iš </w:t>
      </w:r>
      <w:r w:rsidR="005D21C2" w:rsidRPr="677A368F">
        <w:t>DSV-IS</w:t>
      </w:r>
      <w:r w:rsidR="00045744" w:rsidRPr="677A368F">
        <w:t xml:space="preserve"> į KE-AIS skaitiklių duomenys numatoma sinchronizuoti vienpusiu srautu – tik juos perduodant. </w:t>
      </w:r>
    </w:p>
    <w:p w14:paraId="507A05FA" w14:textId="7E48C2C9" w:rsidR="00870435" w:rsidRPr="005D553E" w:rsidRDefault="00045744" w:rsidP="677A368F">
      <w:r w:rsidRPr="677A368F">
        <w:t>S</w:t>
      </w:r>
      <w:r w:rsidR="00870435" w:rsidRPr="677A368F">
        <w:t>kaitiklių rodmenų surinkim</w:t>
      </w:r>
      <w:r w:rsidRPr="677A368F">
        <w:t>as</w:t>
      </w:r>
      <w:r w:rsidR="00870435" w:rsidRPr="677A368F">
        <w:t xml:space="preserve"> (patikrų metu, nuotoliniu būdu ar keičiant skaitiklius) būtų </w:t>
      </w:r>
      <w:r w:rsidRPr="677A368F">
        <w:t xml:space="preserve">organizuojamas ir vykdomas naudojant </w:t>
      </w:r>
      <w:r w:rsidR="005D21C2" w:rsidRPr="677A368F">
        <w:t>DSV-IS</w:t>
      </w:r>
      <w:r w:rsidR="00870435" w:rsidRPr="677A368F">
        <w:t>.</w:t>
      </w:r>
    </w:p>
    <w:p w14:paraId="1030A201" w14:textId="4C433C5F" w:rsidR="003F7454" w:rsidRDefault="00045744" w:rsidP="00BD44F0">
      <w:r w:rsidRPr="677A368F">
        <w:t xml:space="preserve">Skaitiklių rodmenų </w:t>
      </w:r>
      <w:r w:rsidR="00870435" w:rsidRPr="677A368F">
        <w:t>deklaracij</w:t>
      </w:r>
      <w:r w:rsidR="0026770E" w:rsidRPr="677A368F">
        <w:t>os</w:t>
      </w:r>
      <w:r w:rsidR="00870435" w:rsidRPr="677A368F">
        <w:t xml:space="preserve"> </w:t>
      </w:r>
      <w:r w:rsidRPr="677A368F">
        <w:t xml:space="preserve">iš gyventojų </w:t>
      </w:r>
      <w:r w:rsidR="00177157" w:rsidRPr="677A368F">
        <w:t>bus</w:t>
      </w:r>
      <w:r w:rsidRPr="677A368F">
        <w:t xml:space="preserve"> </w:t>
      </w:r>
      <w:r w:rsidR="00870435" w:rsidRPr="677A368F">
        <w:t>priim</w:t>
      </w:r>
      <w:r w:rsidRPr="677A368F">
        <w:t xml:space="preserve">amos </w:t>
      </w:r>
      <w:r w:rsidR="005101BB" w:rsidRPr="677A368F">
        <w:t xml:space="preserve">į </w:t>
      </w:r>
      <w:r w:rsidRPr="677A368F">
        <w:t>KE-AIS</w:t>
      </w:r>
      <w:r w:rsidR="00870435" w:rsidRPr="677A368F">
        <w:t xml:space="preserve"> </w:t>
      </w:r>
      <w:r w:rsidRPr="677A368F">
        <w:t>ir perduodam</w:t>
      </w:r>
      <w:r w:rsidR="005B69ED" w:rsidRPr="677A368F">
        <w:t>os</w:t>
      </w:r>
      <w:r w:rsidRPr="677A368F">
        <w:t xml:space="preserve"> į </w:t>
      </w:r>
      <w:r w:rsidR="005D21C2" w:rsidRPr="677A368F">
        <w:t>DSV-IS</w:t>
      </w:r>
      <w:r w:rsidR="00870435" w:rsidRPr="677A368F">
        <w:t xml:space="preserve">. </w:t>
      </w:r>
      <w:r w:rsidR="005D21C2" w:rsidRPr="677A368F">
        <w:t>DSV-IS</w:t>
      </w:r>
      <w:r w:rsidRPr="677A368F">
        <w:t xml:space="preserve"> </w:t>
      </w:r>
      <w:r w:rsidR="00253860" w:rsidRPr="677A368F">
        <w:t xml:space="preserve">sistemoje </w:t>
      </w:r>
      <w:r w:rsidRPr="677A368F">
        <w:t xml:space="preserve">rodmenys būtų </w:t>
      </w:r>
      <w:proofErr w:type="spellStart"/>
      <w:r w:rsidRPr="677A368F">
        <w:rPr>
          <w:b/>
          <w:bCs/>
        </w:rPr>
        <w:t>validuojami</w:t>
      </w:r>
      <w:proofErr w:type="spellEnd"/>
      <w:r w:rsidRPr="677A368F">
        <w:rPr>
          <w:b/>
          <w:bCs/>
        </w:rPr>
        <w:t xml:space="preserve"> pagal deklaravimo laiko ir reikšmės kriterijus</w:t>
      </w:r>
      <w:r w:rsidRPr="677A368F">
        <w:t xml:space="preserve">. Validacija būtina tam, kad būtų išvengta klaidų ir neatitikimų, kai gyventojo deklaruoti rodmenys </w:t>
      </w:r>
      <w:r w:rsidR="00FD2493" w:rsidRPr="677A368F">
        <w:t xml:space="preserve">neatitinka KLE specialisto </w:t>
      </w:r>
      <w:r w:rsidRPr="677A368F">
        <w:t xml:space="preserve">kontrolieriaus (per </w:t>
      </w:r>
      <w:r w:rsidR="005D21C2" w:rsidRPr="677A368F">
        <w:t>DSV-IS</w:t>
      </w:r>
      <w:r w:rsidRPr="677A368F">
        <w:t>) pateikt</w:t>
      </w:r>
      <w:r w:rsidR="00471507" w:rsidRPr="677A368F">
        <w:t>ų</w:t>
      </w:r>
      <w:r w:rsidRPr="677A368F">
        <w:t xml:space="preserve"> rodmen</w:t>
      </w:r>
      <w:r w:rsidR="00471507" w:rsidRPr="677A368F">
        <w:t>ų</w:t>
      </w:r>
      <w:r w:rsidRPr="677A368F">
        <w:t xml:space="preserve">. </w:t>
      </w:r>
      <w:r w:rsidR="003F7454" w:rsidRPr="677A368F">
        <w:t xml:space="preserve">Pvz., kai gyventojo deklaruoti rodmenys yra naujesni ir reikšmė didesnė, </w:t>
      </w:r>
      <w:r w:rsidR="00BA242F" w:rsidRPr="00670924">
        <w:t>vartotojų įrenginių specialisto</w:t>
      </w:r>
      <w:r w:rsidR="003F7454" w:rsidRPr="677A368F">
        <w:t xml:space="preserve"> pateikti duomenys bus keičiami deklaracijos duomenimis</w:t>
      </w:r>
      <w:r w:rsidR="00E207F4" w:rsidRPr="677A368F">
        <w:t xml:space="preserve">. </w:t>
      </w:r>
      <w:r w:rsidR="003F7454" w:rsidRPr="677A368F">
        <w:t xml:space="preserve">Bet jei deklaruota reikšmė yra mažesnė nei kontrolieriaus pateikta reikšmė, nors deklaracija pateikta ir vėliau, </w:t>
      </w:r>
      <w:r w:rsidR="005D21C2" w:rsidRPr="677A368F">
        <w:t>DSV-IS</w:t>
      </w:r>
      <w:r w:rsidR="003F7454" w:rsidRPr="677A368F">
        <w:t xml:space="preserve"> esanti reikšmė n</w:t>
      </w:r>
      <w:r w:rsidR="00290E02" w:rsidRPr="677A368F">
        <w:t>e</w:t>
      </w:r>
      <w:r w:rsidR="003F7454" w:rsidRPr="677A368F">
        <w:t>būtų keičiama. Tikslus validacijos algoritmas būtų tikslinama</w:t>
      </w:r>
      <w:r w:rsidR="00290E02" w:rsidRPr="677A368F">
        <w:t>s</w:t>
      </w:r>
      <w:r w:rsidR="009D6200" w:rsidRPr="677A368F">
        <w:t xml:space="preserve"> sistemos</w:t>
      </w:r>
      <w:r w:rsidR="003F7454" w:rsidRPr="677A368F">
        <w:t xml:space="preserve"> </w:t>
      </w:r>
      <w:r w:rsidR="009D6200" w:rsidRPr="677A368F">
        <w:t xml:space="preserve">diegimo </w:t>
      </w:r>
      <w:r w:rsidR="003F7454" w:rsidRPr="677A368F">
        <w:t>metu</w:t>
      </w:r>
      <w:r w:rsidR="00870435" w:rsidRPr="677A368F">
        <w:t>.</w:t>
      </w:r>
    </w:p>
    <w:p w14:paraId="43EAA15A" w14:textId="1E2D0191" w:rsidR="0072086B" w:rsidRPr="005D553E" w:rsidRDefault="00C577A3" w:rsidP="677A368F">
      <w:pPr>
        <w:pStyle w:val="Antrat3"/>
      </w:pPr>
      <w:bookmarkStart w:id="7" w:name="_Toc200373666"/>
      <w:r w:rsidRPr="00C577A3">
        <w:lastRenderedPageBreak/>
        <w:t>OBJEKTŲ SĄSAJŲ SCHEMA</w:t>
      </w:r>
      <w:bookmarkEnd w:id="7"/>
    </w:p>
    <w:p w14:paraId="539EDFC4" w14:textId="1B9E8E99" w:rsidR="001E46AB" w:rsidRPr="005D553E" w:rsidRDefault="001E46AB" w:rsidP="677A368F">
      <w:pPr>
        <w:keepLines/>
      </w:pPr>
      <w:r w:rsidRPr="677A368F">
        <w:t xml:space="preserve"> Pagrindinių </w:t>
      </w:r>
      <w:r w:rsidR="005D21C2" w:rsidRPr="677A368F">
        <w:t>DSV-IS</w:t>
      </w:r>
      <w:r w:rsidRPr="677A368F">
        <w:t xml:space="preserve"> informacinių objektų ir jų sąsajų su </w:t>
      </w:r>
      <w:r w:rsidR="006B698F" w:rsidRPr="677A368F">
        <w:t>Įmonės apskaitos</w:t>
      </w:r>
      <w:r w:rsidRPr="677A368F">
        <w:t xml:space="preserve"> sistem</w:t>
      </w:r>
      <w:r w:rsidR="006B698F" w:rsidRPr="677A368F">
        <w:t>os</w:t>
      </w:r>
      <w:r w:rsidRPr="677A368F">
        <w:t xml:space="preserve"> objektais schema.</w:t>
      </w:r>
    </w:p>
    <w:p w14:paraId="10FB567F" w14:textId="27CC8885" w:rsidR="001E46AB" w:rsidRPr="005D553E" w:rsidRDefault="0072086B" w:rsidP="677A368F">
      <w:pPr>
        <w:jc w:val="center"/>
      </w:pPr>
      <w:r>
        <w:rPr>
          <w:noProof/>
        </w:rPr>
        <w:drawing>
          <wp:inline distT="0" distB="0" distL="0" distR="0" wp14:anchorId="6C9E2942" wp14:editId="70EE7452">
            <wp:extent cx="4200525" cy="4000500"/>
            <wp:effectExtent l="0" t="0" r="9525" b="0"/>
            <wp:docPr id="12501611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1">
                      <a:extLst>
                        <a:ext uri="{28A0092B-C50C-407E-A947-70E740481C1C}">
                          <a14:useLocalDpi xmlns:a14="http://schemas.microsoft.com/office/drawing/2010/main" val="0"/>
                        </a:ext>
                      </a:extLst>
                    </a:blip>
                    <a:stretch>
                      <a:fillRect/>
                    </a:stretch>
                  </pic:blipFill>
                  <pic:spPr>
                    <a:xfrm>
                      <a:off x="0" y="0"/>
                      <a:ext cx="4200525" cy="4000500"/>
                    </a:xfrm>
                    <a:prstGeom prst="rect">
                      <a:avLst/>
                    </a:prstGeom>
                  </pic:spPr>
                </pic:pic>
              </a:graphicData>
            </a:graphic>
          </wp:inline>
        </w:drawing>
      </w:r>
    </w:p>
    <w:p w14:paraId="05C01465" w14:textId="7FBF6BEC" w:rsidR="001E46AB" w:rsidRPr="005D553E" w:rsidRDefault="002D1E34" w:rsidP="677A368F">
      <w:pPr>
        <w:pStyle w:val="Pavpavadarial"/>
        <w:numPr>
          <w:ilvl w:val="0"/>
          <w:numId w:val="0"/>
        </w:numPr>
        <w:ind w:left="1701" w:right="1704"/>
        <w:jc w:val="both"/>
        <w:rPr>
          <w:noProof w:val="0"/>
          <w:sz w:val="16"/>
          <w:szCs w:val="16"/>
        </w:rPr>
      </w:pPr>
      <w:r w:rsidRPr="677A368F">
        <w:rPr>
          <w:b/>
          <w:bCs/>
          <w:noProof w:val="0"/>
          <w:sz w:val="16"/>
          <w:szCs w:val="16"/>
        </w:rPr>
        <w:t>Pav.</w:t>
      </w:r>
      <w:r w:rsidRPr="677A368F">
        <w:rPr>
          <w:noProof w:val="0"/>
          <w:sz w:val="16"/>
          <w:szCs w:val="16"/>
        </w:rPr>
        <w:t xml:space="preserve"> </w:t>
      </w:r>
      <w:r w:rsidR="0072086B" w:rsidRPr="677A368F">
        <w:rPr>
          <w:noProof w:val="0"/>
          <w:sz w:val="16"/>
          <w:szCs w:val="16"/>
        </w:rPr>
        <w:t xml:space="preserve">Pagrindinių </w:t>
      </w:r>
      <w:r w:rsidR="005D21C2" w:rsidRPr="677A368F">
        <w:rPr>
          <w:noProof w:val="0"/>
          <w:sz w:val="16"/>
          <w:szCs w:val="16"/>
        </w:rPr>
        <w:t>DSV-IS</w:t>
      </w:r>
      <w:r w:rsidR="0072086B" w:rsidRPr="677A368F">
        <w:rPr>
          <w:noProof w:val="0"/>
          <w:sz w:val="16"/>
          <w:szCs w:val="16"/>
        </w:rPr>
        <w:t xml:space="preserve"> informacinių objektų ir jų sąsajų su </w:t>
      </w:r>
      <w:r w:rsidR="006B698F" w:rsidRPr="677A368F">
        <w:rPr>
          <w:noProof w:val="0"/>
          <w:sz w:val="16"/>
          <w:szCs w:val="16"/>
        </w:rPr>
        <w:t>Įmonės apskaitos sistemos objektais</w:t>
      </w:r>
      <w:r w:rsidR="001E46AB" w:rsidRPr="677A368F">
        <w:rPr>
          <w:noProof w:val="0"/>
          <w:sz w:val="16"/>
          <w:szCs w:val="16"/>
        </w:rPr>
        <w:t xml:space="preserve"> struktūrinė schema.</w:t>
      </w:r>
    </w:p>
    <w:p w14:paraId="4F990E57" w14:textId="06311500" w:rsidR="0090237B" w:rsidRPr="005D553E" w:rsidRDefault="0090237B" w:rsidP="677A368F">
      <w:pPr>
        <w:pStyle w:val="Antrat3"/>
        <w:rPr>
          <w:lang w:eastAsia="lt-LT"/>
        </w:rPr>
      </w:pPr>
      <w:bookmarkStart w:id="8" w:name="_Toc200373667"/>
      <w:r w:rsidRPr="677A368F">
        <w:rPr>
          <w:lang w:eastAsia="lt-LT"/>
        </w:rPr>
        <w:t>DUOMENŲ VALDYMAS</w:t>
      </w:r>
      <w:bookmarkEnd w:id="8"/>
    </w:p>
    <w:tbl>
      <w:tblPr>
        <w:tblStyle w:val="Lentelstinklelis"/>
        <w:tblW w:w="10070" w:type="dxa"/>
        <w:tblLayout w:type="fixed"/>
        <w:tblLook w:val="04A0" w:firstRow="1" w:lastRow="0" w:firstColumn="1" w:lastColumn="0" w:noHBand="0" w:noVBand="1"/>
      </w:tblPr>
      <w:tblGrid>
        <w:gridCol w:w="2263"/>
        <w:gridCol w:w="3828"/>
        <w:gridCol w:w="3969"/>
        <w:gridCol w:w="10"/>
      </w:tblGrid>
      <w:tr w:rsidR="00535BFE" w:rsidRPr="005D553E" w14:paraId="085979E5" w14:textId="753F4671" w:rsidTr="677A368F">
        <w:tc>
          <w:tcPr>
            <w:tcW w:w="10070"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14:paraId="177E4774" w14:textId="290874AD" w:rsidR="00535BFE" w:rsidRPr="005D553E" w:rsidRDefault="5E25BB6C" w:rsidP="677A368F">
            <w:pPr>
              <w:jc w:val="center"/>
              <w:rPr>
                <w:b/>
                <w:bCs/>
              </w:rPr>
            </w:pPr>
            <w:r w:rsidRPr="677A368F">
              <w:rPr>
                <w:b/>
                <w:bCs/>
              </w:rPr>
              <w:t>Duomenų valdymas (įgalinti veiksmai su duomenimis)</w:t>
            </w:r>
          </w:p>
        </w:tc>
      </w:tr>
      <w:tr w:rsidR="0090237B" w:rsidRPr="005D553E" w14:paraId="188C1D07" w14:textId="77777777" w:rsidTr="677A368F">
        <w:trPr>
          <w:gridAfter w:val="1"/>
          <w:wAfter w:w="10" w:type="dxa"/>
          <w:trHeight w:val="381"/>
        </w:trPr>
        <w:tc>
          <w:tcPr>
            <w:tcW w:w="2263" w:type="dxa"/>
            <w:tcBorders>
              <w:top w:val="single" w:sz="4" w:space="0" w:color="auto"/>
              <w:left w:val="single" w:sz="4" w:space="0" w:color="auto"/>
              <w:bottom w:val="single" w:sz="4" w:space="0" w:color="auto"/>
              <w:right w:val="single" w:sz="4" w:space="0" w:color="auto"/>
            </w:tcBorders>
            <w:shd w:val="clear" w:color="auto" w:fill="FFFFFF" w:themeFill="background1"/>
          </w:tcPr>
          <w:p w14:paraId="127A4642" w14:textId="63A7F779" w:rsidR="0090237B" w:rsidRPr="005D553E" w:rsidRDefault="5E25BB6C" w:rsidP="677A368F">
            <w:pPr>
              <w:jc w:val="left"/>
              <w:rPr>
                <w:b/>
                <w:bCs/>
              </w:rPr>
            </w:pPr>
            <w:r w:rsidRPr="677A368F">
              <w:rPr>
                <w:b/>
                <w:bCs/>
              </w:rPr>
              <w:t>DUOMENYS</w:t>
            </w:r>
          </w:p>
        </w:tc>
        <w:tc>
          <w:tcPr>
            <w:tcW w:w="3828" w:type="dxa"/>
            <w:tcBorders>
              <w:top w:val="single" w:sz="4" w:space="0" w:color="auto"/>
              <w:left w:val="single" w:sz="4" w:space="0" w:color="auto"/>
              <w:bottom w:val="single" w:sz="4" w:space="0" w:color="auto"/>
              <w:right w:val="single" w:sz="4" w:space="0" w:color="auto"/>
            </w:tcBorders>
            <w:shd w:val="clear" w:color="auto" w:fill="FFFFFF" w:themeFill="background1"/>
          </w:tcPr>
          <w:p w14:paraId="77E61CC0" w14:textId="581643E5" w:rsidR="0090237B" w:rsidRPr="00695D7F" w:rsidRDefault="00695D7F" w:rsidP="677A368F">
            <w:pPr>
              <w:jc w:val="center"/>
              <w:rPr>
                <w:b/>
                <w:bCs/>
              </w:rPr>
            </w:pPr>
            <w:r w:rsidRPr="00695D7F">
              <w:rPr>
                <w:b/>
                <w:bCs/>
              </w:rPr>
              <w:t>KE-AIS</w:t>
            </w:r>
          </w:p>
        </w:tc>
        <w:tc>
          <w:tcPr>
            <w:tcW w:w="3969" w:type="dxa"/>
            <w:tcBorders>
              <w:top w:val="single" w:sz="4" w:space="0" w:color="auto"/>
              <w:left w:val="single" w:sz="4" w:space="0" w:color="auto"/>
              <w:bottom w:val="single" w:sz="4" w:space="0" w:color="auto"/>
              <w:right w:val="single" w:sz="4" w:space="0" w:color="auto"/>
            </w:tcBorders>
            <w:shd w:val="clear" w:color="auto" w:fill="FFFFFF" w:themeFill="background1"/>
          </w:tcPr>
          <w:p w14:paraId="51E9FC97" w14:textId="189D1162" w:rsidR="0090237B" w:rsidRPr="00695D7F" w:rsidRDefault="00695D7F" w:rsidP="677A368F">
            <w:pPr>
              <w:jc w:val="center"/>
              <w:rPr>
                <w:b/>
                <w:bCs/>
              </w:rPr>
            </w:pPr>
            <w:r w:rsidRPr="00695D7F">
              <w:rPr>
                <w:b/>
                <w:bCs/>
              </w:rPr>
              <w:t>DSV-IS</w:t>
            </w:r>
          </w:p>
        </w:tc>
      </w:tr>
      <w:tr w:rsidR="00C35C69" w:rsidRPr="005D553E" w14:paraId="58E5FAB9" w14:textId="6287DDEB" w:rsidTr="677A368F">
        <w:trPr>
          <w:gridAfter w:val="1"/>
          <w:wAfter w:w="10" w:type="dxa"/>
        </w:trPr>
        <w:tc>
          <w:tcPr>
            <w:tcW w:w="2263" w:type="dxa"/>
            <w:tcBorders>
              <w:top w:val="single" w:sz="4" w:space="0" w:color="auto"/>
              <w:left w:val="single" w:sz="4" w:space="0" w:color="auto"/>
              <w:bottom w:val="single" w:sz="4" w:space="0" w:color="auto"/>
              <w:right w:val="single" w:sz="4" w:space="0" w:color="auto"/>
            </w:tcBorders>
          </w:tcPr>
          <w:p w14:paraId="6BA5F1B9" w14:textId="71DA699A" w:rsidR="00C35C69" w:rsidRPr="005D553E" w:rsidRDefault="00C35C69" w:rsidP="677A368F">
            <w:pPr>
              <w:jc w:val="left"/>
              <w:rPr>
                <w:b/>
                <w:bCs/>
              </w:rPr>
            </w:pPr>
            <w:r w:rsidRPr="677A368F">
              <w:rPr>
                <w:b/>
                <w:bCs/>
              </w:rPr>
              <w:t>Visi sutarčių duomenys</w:t>
            </w:r>
          </w:p>
        </w:tc>
        <w:tc>
          <w:tcPr>
            <w:tcW w:w="3828" w:type="dxa"/>
            <w:tcBorders>
              <w:top w:val="single" w:sz="4" w:space="0" w:color="auto"/>
              <w:left w:val="single" w:sz="4" w:space="0" w:color="auto"/>
              <w:bottom w:val="single" w:sz="4" w:space="0" w:color="auto"/>
              <w:right w:val="single" w:sz="4" w:space="0" w:color="auto"/>
            </w:tcBorders>
          </w:tcPr>
          <w:p w14:paraId="58373480" w14:textId="4BBD08D9" w:rsidR="00C35C69" w:rsidRPr="005D553E" w:rsidRDefault="00C35C69" w:rsidP="677A368F">
            <w:pPr>
              <w:jc w:val="left"/>
            </w:pPr>
            <w:r w:rsidRPr="677A368F">
              <w:t>Naujų sutarčių duomenų įvedimas</w:t>
            </w:r>
            <w:r>
              <w:br/>
            </w:r>
            <w:r w:rsidRPr="677A368F">
              <w:t>Sutarčių duomenų redagavimas</w:t>
            </w:r>
            <w:r>
              <w:br/>
            </w:r>
            <w:r w:rsidRPr="677A368F">
              <w:t>Sutarčių duomenų šalinimas</w:t>
            </w:r>
          </w:p>
        </w:tc>
        <w:tc>
          <w:tcPr>
            <w:tcW w:w="3969" w:type="dxa"/>
            <w:tcBorders>
              <w:top w:val="single" w:sz="4" w:space="0" w:color="auto"/>
              <w:left w:val="single" w:sz="4" w:space="0" w:color="auto"/>
              <w:bottom w:val="single" w:sz="4" w:space="0" w:color="auto"/>
              <w:right w:val="single" w:sz="4" w:space="0" w:color="auto"/>
            </w:tcBorders>
          </w:tcPr>
          <w:p w14:paraId="115963BB" w14:textId="2E093B5C" w:rsidR="00C35C69" w:rsidRPr="005D553E" w:rsidRDefault="00C35C69" w:rsidP="677A368F">
            <w:pPr>
              <w:jc w:val="left"/>
            </w:pPr>
            <w:r>
              <w:br/>
            </w:r>
          </w:p>
        </w:tc>
      </w:tr>
      <w:tr w:rsidR="00C35C69" w:rsidRPr="005D553E" w14:paraId="1716ECA8" w14:textId="77777777" w:rsidTr="677A368F">
        <w:trPr>
          <w:gridAfter w:val="1"/>
          <w:wAfter w:w="10" w:type="dxa"/>
        </w:trPr>
        <w:tc>
          <w:tcPr>
            <w:tcW w:w="2263" w:type="dxa"/>
            <w:tcBorders>
              <w:top w:val="single" w:sz="4" w:space="0" w:color="auto"/>
              <w:left w:val="single" w:sz="4" w:space="0" w:color="auto"/>
              <w:bottom w:val="single" w:sz="4" w:space="0" w:color="auto"/>
              <w:right w:val="single" w:sz="4" w:space="0" w:color="auto"/>
            </w:tcBorders>
          </w:tcPr>
          <w:p w14:paraId="0DF51333" w14:textId="74C75A7F" w:rsidR="00C35C69" w:rsidRPr="005D553E" w:rsidRDefault="00C35C69" w:rsidP="677A368F">
            <w:pPr>
              <w:jc w:val="left"/>
              <w:rPr>
                <w:b/>
                <w:bCs/>
              </w:rPr>
            </w:pPr>
            <w:r w:rsidRPr="677A368F">
              <w:rPr>
                <w:b/>
                <w:bCs/>
              </w:rPr>
              <w:t>Visi objektų duomenys</w:t>
            </w:r>
          </w:p>
        </w:tc>
        <w:tc>
          <w:tcPr>
            <w:tcW w:w="3828" w:type="dxa"/>
            <w:tcBorders>
              <w:top w:val="single" w:sz="4" w:space="0" w:color="auto"/>
              <w:left w:val="single" w:sz="4" w:space="0" w:color="auto"/>
              <w:bottom w:val="single" w:sz="4" w:space="0" w:color="auto"/>
              <w:right w:val="single" w:sz="4" w:space="0" w:color="auto"/>
            </w:tcBorders>
          </w:tcPr>
          <w:p w14:paraId="0DEE5184" w14:textId="4E7CF7AA" w:rsidR="00C35C69" w:rsidRPr="005D553E" w:rsidRDefault="00C35C69" w:rsidP="677A368F">
            <w:pPr>
              <w:jc w:val="left"/>
            </w:pPr>
            <w:r w:rsidRPr="677A368F">
              <w:t xml:space="preserve">Naujų objektų duomenų </w:t>
            </w:r>
            <w:r w:rsidR="59E6ABDC" w:rsidRPr="677A368F">
              <w:t>registravimas</w:t>
            </w:r>
            <w:r>
              <w:br/>
            </w:r>
            <w:r w:rsidRPr="677A368F">
              <w:t>Objektų duomenų redagavimas</w:t>
            </w:r>
            <w:r>
              <w:br/>
            </w:r>
            <w:r w:rsidRPr="677A368F">
              <w:t>Objektų duomenų šalinimas</w:t>
            </w:r>
          </w:p>
        </w:tc>
        <w:tc>
          <w:tcPr>
            <w:tcW w:w="3969" w:type="dxa"/>
            <w:tcBorders>
              <w:top w:val="single" w:sz="4" w:space="0" w:color="auto"/>
              <w:left w:val="single" w:sz="4" w:space="0" w:color="auto"/>
              <w:bottom w:val="single" w:sz="4" w:space="0" w:color="auto"/>
              <w:right w:val="single" w:sz="4" w:space="0" w:color="auto"/>
            </w:tcBorders>
          </w:tcPr>
          <w:p w14:paraId="0AB9DB18" w14:textId="6782F275" w:rsidR="00C35C69" w:rsidRPr="005D553E" w:rsidRDefault="00C35C69" w:rsidP="677A368F">
            <w:pPr>
              <w:jc w:val="left"/>
            </w:pPr>
            <w:r>
              <w:br/>
            </w:r>
            <w:r w:rsidR="71F13412" w:rsidRPr="677A368F">
              <w:t xml:space="preserve">Vartotojo </w:t>
            </w:r>
            <w:r w:rsidR="04BC68EA" w:rsidRPr="677A368F">
              <w:t>nustatomų o</w:t>
            </w:r>
            <w:r w:rsidRPr="677A368F">
              <w:t>bjektų duomenų redagavimas</w:t>
            </w:r>
            <w:r w:rsidR="118FFBD3" w:rsidRPr="677A368F">
              <w:t>.</w:t>
            </w:r>
            <w:r w:rsidR="181EA4B3" w:rsidRPr="677A368F">
              <w:t xml:space="preserve"> </w:t>
            </w:r>
          </w:p>
        </w:tc>
      </w:tr>
      <w:tr w:rsidR="00C35C69" w:rsidRPr="005D553E" w14:paraId="1710EA66" w14:textId="00C3F869" w:rsidTr="677A368F">
        <w:trPr>
          <w:gridAfter w:val="1"/>
          <w:wAfter w:w="10" w:type="dxa"/>
        </w:trPr>
        <w:tc>
          <w:tcPr>
            <w:tcW w:w="2263" w:type="dxa"/>
            <w:tcBorders>
              <w:top w:val="single" w:sz="4" w:space="0" w:color="auto"/>
              <w:left w:val="single" w:sz="4" w:space="0" w:color="auto"/>
              <w:bottom w:val="single" w:sz="4" w:space="0" w:color="auto"/>
              <w:right w:val="single" w:sz="4" w:space="0" w:color="auto"/>
            </w:tcBorders>
          </w:tcPr>
          <w:p w14:paraId="0D22C993" w14:textId="77777777" w:rsidR="00C35C69" w:rsidRPr="005D553E" w:rsidRDefault="00C35C69" w:rsidP="677A368F">
            <w:pPr>
              <w:jc w:val="left"/>
              <w:rPr>
                <w:b/>
                <w:bCs/>
              </w:rPr>
            </w:pPr>
            <w:r w:rsidRPr="677A368F">
              <w:rPr>
                <w:b/>
                <w:bCs/>
              </w:rPr>
              <w:t xml:space="preserve">Visi skaitiklių  duomenys </w:t>
            </w:r>
          </w:p>
        </w:tc>
        <w:tc>
          <w:tcPr>
            <w:tcW w:w="3828" w:type="dxa"/>
            <w:tcBorders>
              <w:top w:val="single" w:sz="4" w:space="0" w:color="auto"/>
              <w:left w:val="single" w:sz="4" w:space="0" w:color="auto"/>
              <w:bottom w:val="single" w:sz="4" w:space="0" w:color="auto"/>
              <w:right w:val="single" w:sz="4" w:space="0" w:color="auto"/>
            </w:tcBorders>
          </w:tcPr>
          <w:p w14:paraId="0A9BD396" w14:textId="0627EEE0" w:rsidR="00C35C69" w:rsidRPr="005D553E" w:rsidRDefault="00C35C69" w:rsidP="677A368F">
            <w:pPr>
              <w:jc w:val="left"/>
            </w:pPr>
          </w:p>
        </w:tc>
        <w:tc>
          <w:tcPr>
            <w:tcW w:w="3969" w:type="dxa"/>
            <w:tcBorders>
              <w:top w:val="single" w:sz="4" w:space="0" w:color="auto"/>
              <w:left w:val="single" w:sz="4" w:space="0" w:color="auto"/>
              <w:bottom w:val="single" w:sz="4" w:space="0" w:color="auto"/>
              <w:right w:val="single" w:sz="4" w:space="0" w:color="auto"/>
            </w:tcBorders>
          </w:tcPr>
          <w:p w14:paraId="791D86B8" w14:textId="059CA67E" w:rsidR="00C35C69" w:rsidRPr="005D553E" w:rsidRDefault="00C35C69" w:rsidP="677A368F">
            <w:pPr>
              <w:jc w:val="left"/>
            </w:pPr>
            <w:r w:rsidRPr="677A368F">
              <w:t xml:space="preserve">Naujų skaitiklių duomenų </w:t>
            </w:r>
            <w:r w:rsidR="59E6ABDC" w:rsidRPr="677A368F">
              <w:t>registravimas</w:t>
            </w:r>
            <w:r>
              <w:br/>
            </w:r>
            <w:r w:rsidRPr="677A368F">
              <w:t>Skaitiklių duomenų redagavimas</w:t>
            </w:r>
            <w:r>
              <w:br/>
            </w:r>
            <w:r w:rsidRPr="677A368F">
              <w:t>Skaitiklių duomenų šalinimas</w:t>
            </w:r>
          </w:p>
        </w:tc>
      </w:tr>
      <w:tr w:rsidR="00C35C69" w:rsidRPr="005D553E" w14:paraId="478CBE83" w14:textId="7CC631FC" w:rsidTr="677A368F">
        <w:trPr>
          <w:gridAfter w:val="1"/>
          <w:wAfter w:w="10" w:type="dxa"/>
        </w:trPr>
        <w:tc>
          <w:tcPr>
            <w:tcW w:w="2263" w:type="dxa"/>
            <w:tcBorders>
              <w:top w:val="single" w:sz="4" w:space="0" w:color="auto"/>
              <w:left w:val="single" w:sz="4" w:space="0" w:color="auto"/>
              <w:bottom w:val="single" w:sz="4" w:space="0" w:color="auto"/>
              <w:right w:val="single" w:sz="4" w:space="0" w:color="auto"/>
            </w:tcBorders>
          </w:tcPr>
          <w:p w14:paraId="7EFD1AC6" w14:textId="77777777" w:rsidR="00C35C69" w:rsidRPr="005D553E" w:rsidRDefault="00C35C69" w:rsidP="677A368F">
            <w:pPr>
              <w:jc w:val="left"/>
              <w:rPr>
                <w:b/>
                <w:bCs/>
              </w:rPr>
            </w:pPr>
            <w:r w:rsidRPr="677A368F">
              <w:rPr>
                <w:b/>
                <w:bCs/>
              </w:rPr>
              <w:lastRenderedPageBreak/>
              <w:t>Skaitiklių rodmenų deklaracijų duomenys iš išorinių sistemų</w:t>
            </w:r>
          </w:p>
        </w:tc>
        <w:tc>
          <w:tcPr>
            <w:tcW w:w="3828" w:type="dxa"/>
            <w:tcBorders>
              <w:top w:val="single" w:sz="4" w:space="0" w:color="auto"/>
              <w:left w:val="single" w:sz="4" w:space="0" w:color="auto"/>
              <w:bottom w:val="single" w:sz="4" w:space="0" w:color="auto"/>
              <w:right w:val="single" w:sz="4" w:space="0" w:color="auto"/>
            </w:tcBorders>
          </w:tcPr>
          <w:p w14:paraId="4EF92852" w14:textId="30701157" w:rsidR="00C35C69" w:rsidRPr="005D553E" w:rsidRDefault="00C35C69" w:rsidP="677A368F">
            <w:pPr>
              <w:jc w:val="left"/>
            </w:pPr>
            <w:r w:rsidRPr="677A368F">
              <w:t>Skaitiklių rodmenų deklaracijų duomenų įvedimas</w:t>
            </w:r>
          </w:p>
        </w:tc>
        <w:tc>
          <w:tcPr>
            <w:tcW w:w="3969" w:type="dxa"/>
            <w:tcBorders>
              <w:top w:val="single" w:sz="4" w:space="0" w:color="auto"/>
              <w:left w:val="single" w:sz="4" w:space="0" w:color="auto"/>
              <w:bottom w:val="single" w:sz="4" w:space="0" w:color="auto"/>
              <w:right w:val="single" w:sz="4" w:space="0" w:color="auto"/>
            </w:tcBorders>
          </w:tcPr>
          <w:p w14:paraId="5A788090" w14:textId="77777777" w:rsidR="00C35C69" w:rsidRPr="005D553E" w:rsidRDefault="00C35C69" w:rsidP="677A368F">
            <w:pPr>
              <w:jc w:val="left"/>
            </w:pPr>
          </w:p>
        </w:tc>
      </w:tr>
      <w:tr w:rsidR="00C35C69" w:rsidRPr="005D553E" w14:paraId="62D450EA" w14:textId="5BE9036E" w:rsidTr="677A368F">
        <w:trPr>
          <w:gridAfter w:val="1"/>
          <w:wAfter w:w="10" w:type="dxa"/>
        </w:trPr>
        <w:tc>
          <w:tcPr>
            <w:tcW w:w="2263" w:type="dxa"/>
            <w:tcBorders>
              <w:top w:val="single" w:sz="4" w:space="0" w:color="auto"/>
              <w:left w:val="single" w:sz="4" w:space="0" w:color="auto"/>
              <w:bottom w:val="single" w:sz="4" w:space="0" w:color="auto"/>
              <w:right w:val="single" w:sz="4" w:space="0" w:color="auto"/>
            </w:tcBorders>
          </w:tcPr>
          <w:p w14:paraId="7D757091" w14:textId="767210F0" w:rsidR="00C35C69" w:rsidRPr="005D553E" w:rsidRDefault="00C35C69" w:rsidP="677A368F">
            <w:pPr>
              <w:jc w:val="left"/>
              <w:rPr>
                <w:b/>
                <w:bCs/>
              </w:rPr>
            </w:pPr>
            <w:r w:rsidRPr="677A368F">
              <w:rPr>
                <w:b/>
                <w:bCs/>
              </w:rPr>
              <w:t>Skaitiklių rodmenų duomenys iš DSV-IS</w:t>
            </w:r>
          </w:p>
        </w:tc>
        <w:tc>
          <w:tcPr>
            <w:tcW w:w="3828" w:type="dxa"/>
            <w:tcBorders>
              <w:top w:val="single" w:sz="4" w:space="0" w:color="auto"/>
              <w:left w:val="single" w:sz="4" w:space="0" w:color="auto"/>
              <w:bottom w:val="single" w:sz="4" w:space="0" w:color="auto"/>
              <w:right w:val="single" w:sz="4" w:space="0" w:color="auto"/>
            </w:tcBorders>
          </w:tcPr>
          <w:p w14:paraId="1D6C67BC" w14:textId="5656097A" w:rsidR="00C35C69" w:rsidRPr="005D553E" w:rsidRDefault="00C35C69" w:rsidP="677A368F">
            <w:pPr>
              <w:jc w:val="left"/>
            </w:pPr>
          </w:p>
        </w:tc>
        <w:tc>
          <w:tcPr>
            <w:tcW w:w="3969" w:type="dxa"/>
            <w:tcBorders>
              <w:top w:val="single" w:sz="4" w:space="0" w:color="auto"/>
              <w:left w:val="single" w:sz="4" w:space="0" w:color="auto"/>
              <w:bottom w:val="single" w:sz="4" w:space="0" w:color="auto"/>
              <w:right w:val="single" w:sz="4" w:space="0" w:color="auto"/>
            </w:tcBorders>
          </w:tcPr>
          <w:p w14:paraId="15357B1D" w14:textId="65ABE2A6" w:rsidR="00C35C69" w:rsidRPr="005D553E" w:rsidRDefault="00C35C69" w:rsidP="677A368F">
            <w:pPr>
              <w:jc w:val="left"/>
            </w:pPr>
            <w:r w:rsidRPr="677A368F">
              <w:t xml:space="preserve">Skaitiklių rodmenų </w:t>
            </w:r>
            <w:r w:rsidR="5D909D58" w:rsidRPr="677A368F">
              <w:t>registravimas</w:t>
            </w:r>
            <w:r>
              <w:br/>
            </w:r>
            <w:r w:rsidRPr="677A368F">
              <w:t>Skaitiklių rodmenų redagavimas</w:t>
            </w:r>
            <w:r>
              <w:br/>
            </w:r>
            <w:r w:rsidRPr="677A368F">
              <w:t>Skaitiklių rodmenų šalinimas</w:t>
            </w:r>
          </w:p>
        </w:tc>
      </w:tr>
    </w:tbl>
    <w:p w14:paraId="7D430ACD" w14:textId="177DDA7A" w:rsidR="0072086B" w:rsidRPr="005D553E" w:rsidRDefault="003F2133" w:rsidP="677A368F">
      <w:pPr>
        <w:pStyle w:val="Antrat3"/>
        <w:rPr>
          <w:lang w:eastAsia="lt-LT"/>
        </w:rPr>
      </w:pPr>
      <w:bookmarkStart w:id="9" w:name="_Toc200373668"/>
      <w:r w:rsidRPr="677A368F">
        <w:rPr>
          <w:lang w:eastAsia="lt-LT"/>
        </w:rPr>
        <w:t>DUOMENŲ PERDAVIMO KRYPTYS</w:t>
      </w:r>
      <w:r w:rsidR="0090237B" w:rsidRPr="677A368F">
        <w:rPr>
          <w:lang w:eastAsia="lt-LT"/>
        </w:rPr>
        <w:t xml:space="preserve"> IR VALIDAVIMAS</w:t>
      </w:r>
      <w:bookmarkEnd w:id="9"/>
    </w:p>
    <w:tbl>
      <w:tblPr>
        <w:tblStyle w:val="Lentelstinklelis"/>
        <w:tblW w:w="10060" w:type="dxa"/>
        <w:tblLayout w:type="fixed"/>
        <w:tblLook w:val="04A0" w:firstRow="1" w:lastRow="0" w:firstColumn="1" w:lastColumn="0" w:noHBand="0" w:noVBand="1"/>
      </w:tblPr>
      <w:tblGrid>
        <w:gridCol w:w="2547"/>
        <w:gridCol w:w="7513"/>
      </w:tblGrid>
      <w:tr w:rsidR="003F2133" w:rsidRPr="005D553E" w14:paraId="0AC77254" w14:textId="77777777" w:rsidTr="677A368F">
        <w:tc>
          <w:tcPr>
            <w:tcW w:w="2547" w:type="dxa"/>
            <w:tcBorders>
              <w:top w:val="single" w:sz="4" w:space="0" w:color="auto"/>
              <w:left w:val="single" w:sz="4" w:space="0" w:color="auto"/>
              <w:bottom w:val="single" w:sz="4" w:space="0" w:color="auto"/>
              <w:right w:val="single" w:sz="4" w:space="0" w:color="auto"/>
            </w:tcBorders>
            <w:shd w:val="clear" w:color="auto" w:fill="FFFFFF" w:themeFill="background1"/>
          </w:tcPr>
          <w:p w14:paraId="468D7AD3" w14:textId="1D9A4BD3" w:rsidR="003F2133" w:rsidRPr="005D553E" w:rsidRDefault="4E266892" w:rsidP="677A368F">
            <w:pPr>
              <w:rPr>
                <w:b/>
                <w:bCs/>
              </w:rPr>
            </w:pPr>
            <w:r w:rsidRPr="677A368F">
              <w:rPr>
                <w:b/>
                <w:bCs/>
              </w:rPr>
              <w:t>DUOMENYS</w:t>
            </w:r>
          </w:p>
        </w:tc>
        <w:tc>
          <w:tcPr>
            <w:tcW w:w="7513" w:type="dxa"/>
            <w:tcBorders>
              <w:top w:val="single" w:sz="4" w:space="0" w:color="auto"/>
              <w:left w:val="single" w:sz="4" w:space="0" w:color="auto"/>
              <w:bottom w:val="single" w:sz="4" w:space="0" w:color="auto"/>
              <w:right w:val="single" w:sz="4" w:space="0" w:color="auto"/>
            </w:tcBorders>
            <w:shd w:val="clear" w:color="auto" w:fill="FFFFFF" w:themeFill="background1"/>
          </w:tcPr>
          <w:p w14:paraId="3CADCA31" w14:textId="2892C7B1" w:rsidR="003F2133" w:rsidRPr="005D553E" w:rsidRDefault="003F2133" w:rsidP="677A368F">
            <w:pPr>
              <w:jc w:val="left"/>
              <w:rPr>
                <w:b/>
                <w:bCs/>
              </w:rPr>
            </w:pPr>
            <w:r w:rsidRPr="677A368F">
              <w:rPr>
                <w:b/>
                <w:bCs/>
              </w:rPr>
              <w:t>Perdavimo kryptis</w:t>
            </w:r>
            <w:r w:rsidR="0090237B" w:rsidRPr="677A368F">
              <w:rPr>
                <w:b/>
                <w:bCs/>
              </w:rPr>
              <w:t xml:space="preserve">, </w:t>
            </w:r>
            <w:r w:rsidRPr="677A368F">
              <w:rPr>
                <w:b/>
                <w:bCs/>
              </w:rPr>
              <w:t>duomenų turinio patikslinimas</w:t>
            </w:r>
            <w:r w:rsidR="0090237B" w:rsidRPr="677A368F">
              <w:rPr>
                <w:b/>
                <w:bCs/>
              </w:rPr>
              <w:t xml:space="preserve">, duomenų </w:t>
            </w:r>
            <w:proofErr w:type="spellStart"/>
            <w:r w:rsidR="0090237B" w:rsidRPr="677A368F">
              <w:rPr>
                <w:b/>
                <w:bCs/>
              </w:rPr>
              <w:t>validavimas</w:t>
            </w:r>
            <w:proofErr w:type="spellEnd"/>
          </w:p>
        </w:tc>
      </w:tr>
      <w:tr w:rsidR="003F2133" w:rsidRPr="005D553E" w14:paraId="477FA8DB" w14:textId="77777777" w:rsidTr="677A368F">
        <w:tc>
          <w:tcPr>
            <w:tcW w:w="2547" w:type="dxa"/>
            <w:tcBorders>
              <w:top w:val="single" w:sz="4" w:space="0" w:color="auto"/>
              <w:left w:val="single" w:sz="4" w:space="0" w:color="auto"/>
              <w:bottom w:val="single" w:sz="4" w:space="0" w:color="auto"/>
              <w:right w:val="single" w:sz="4" w:space="0" w:color="auto"/>
            </w:tcBorders>
          </w:tcPr>
          <w:p w14:paraId="288D61D8" w14:textId="3F4997D0" w:rsidR="003F2133" w:rsidRPr="005D553E" w:rsidRDefault="003F2133" w:rsidP="677A368F">
            <w:pPr>
              <w:jc w:val="left"/>
              <w:rPr>
                <w:b/>
                <w:bCs/>
              </w:rPr>
            </w:pPr>
            <w:r w:rsidRPr="677A368F">
              <w:rPr>
                <w:b/>
                <w:bCs/>
              </w:rPr>
              <w:t xml:space="preserve">Visi </w:t>
            </w:r>
            <w:r w:rsidR="00C35C69" w:rsidRPr="677A368F">
              <w:rPr>
                <w:b/>
                <w:bCs/>
              </w:rPr>
              <w:t>sutarčių</w:t>
            </w:r>
            <w:r w:rsidRPr="677A368F">
              <w:rPr>
                <w:b/>
                <w:bCs/>
              </w:rPr>
              <w:t xml:space="preserve"> duomenys</w:t>
            </w:r>
          </w:p>
        </w:tc>
        <w:tc>
          <w:tcPr>
            <w:tcW w:w="7513" w:type="dxa"/>
            <w:tcBorders>
              <w:top w:val="single" w:sz="4" w:space="0" w:color="auto"/>
              <w:left w:val="single" w:sz="4" w:space="0" w:color="auto"/>
              <w:bottom w:val="single" w:sz="4" w:space="0" w:color="auto"/>
              <w:right w:val="single" w:sz="4" w:space="0" w:color="auto"/>
            </w:tcBorders>
          </w:tcPr>
          <w:p w14:paraId="52EF759B" w14:textId="79108254" w:rsidR="003F2133" w:rsidRPr="005D553E" w:rsidRDefault="003F2133" w:rsidP="677A368F">
            <w:pPr>
              <w:jc w:val="left"/>
            </w:pPr>
            <w:r w:rsidRPr="677A368F">
              <w:t xml:space="preserve">Vienpusis </w:t>
            </w:r>
            <w:r w:rsidR="00C35C69" w:rsidRPr="677A368F">
              <w:t>sutarčių</w:t>
            </w:r>
            <w:r w:rsidRPr="677A368F">
              <w:t xml:space="preserve"> </w:t>
            </w:r>
            <w:r w:rsidR="00C35C69" w:rsidRPr="677A368F">
              <w:t xml:space="preserve">mokėtojų </w:t>
            </w:r>
            <w:r w:rsidRPr="677A368F">
              <w:t xml:space="preserve">duomenų sinchronizavimas iš KE-AIS į </w:t>
            </w:r>
            <w:r w:rsidR="005D21C2" w:rsidRPr="677A368F">
              <w:t>DSV-IS</w:t>
            </w:r>
            <w:r w:rsidRPr="677A368F">
              <w:t>.</w:t>
            </w:r>
            <w:r w:rsidR="00C35C69" w:rsidRPr="677A368F">
              <w:t xml:space="preserve"> DSV-IS pusėje mokėtojų kontaktiniai duomenys naudojami objektų skaitiklių </w:t>
            </w:r>
            <w:r w:rsidR="00303BF4" w:rsidRPr="677A368F">
              <w:t>priežiūrai</w:t>
            </w:r>
            <w:r w:rsidR="00C35C69" w:rsidRPr="677A368F">
              <w:t>.</w:t>
            </w:r>
          </w:p>
        </w:tc>
      </w:tr>
      <w:tr w:rsidR="00C35C69" w:rsidRPr="005D553E" w14:paraId="500A8B67" w14:textId="77777777" w:rsidTr="677A368F">
        <w:tc>
          <w:tcPr>
            <w:tcW w:w="2547" w:type="dxa"/>
            <w:tcBorders>
              <w:top w:val="single" w:sz="4" w:space="0" w:color="auto"/>
              <w:left w:val="single" w:sz="4" w:space="0" w:color="auto"/>
              <w:bottom w:val="single" w:sz="4" w:space="0" w:color="auto"/>
              <w:right w:val="single" w:sz="4" w:space="0" w:color="auto"/>
            </w:tcBorders>
          </w:tcPr>
          <w:p w14:paraId="1A7B3DFE" w14:textId="0222F329" w:rsidR="00C35C69" w:rsidRPr="005D553E" w:rsidRDefault="25C579C2" w:rsidP="677A368F">
            <w:pPr>
              <w:rPr>
                <w:b/>
                <w:bCs/>
              </w:rPr>
            </w:pPr>
            <w:r w:rsidRPr="677A368F">
              <w:rPr>
                <w:b/>
                <w:bCs/>
              </w:rPr>
              <w:t>O</w:t>
            </w:r>
            <w:r w:rsidR="00C35C69" w:rsidRPr="677A368F">
              <w:rPr>
                <w:b/>
                <w:bCs/>
              </w:rPr>
              <w:t>bjektų duomenys</w:t>
            </w:r>
          </w:p>
        </w:tc>
        <w:tc>
          <w:tcPr>
            <w:tcW w:w="7513" w:type="dxa"/>
            <w:tcBorders>
              <w:top w:val="single" w:sz="4" w:space="0" w:color="auto"/>
              <w:left w:val="single" w:sz="4" w:space="0" w:color="auto"/>
              <w:bottom w:val="single" w:sz="4" w:space="0" w:color="auto"/>
              <w:right w:val="single" w:sz="4" w:space="0" w:color="auto"/>
            </w:tcBorders>
          </w:tcPr>
          <w:p w14:paraId="0505F166" w14:textId="45760A84" w:rsidR="00C35C69" w:rsidRPr="005D553E" w:rsidRDefault="00C35C69" w:rsidP="677A368F">
            <w:pPr>
              <w:jc w:val="left"/>
            </w:pPr>
            <w:r w:rsidRPr="677A368F">
              <w:t>Vienp</w:t>
            </w:r>
            <w:r w:rsidR="73B64790" w:rsidRPr="677A368F">
              <w:t>usis</w:t>
            </w:r>
            <w:r w:rsidRPr="677A368F">
              <w:t xml:space="preserve"> objektų duomenų sinchronizavimas iš KE-AIS į DSV-IS.</w:t>
            </w:r>
          </w:p>
        </w:tc>
      </w:tr>
      <w:tr w:rsidR="00C35C69" w:rsidRPr="005D553E" w14:paraId="116BA3D6" w14:textId="77777777" w:rsidTr="677A368F">
        <w:tc>
          <w:tcPr>
            <w:tcW w:w="2547" w:type="dxa"/>
            <w:tcBorders>
              <w:top w:val="single" w:sz="4" w:space="0" w:color="auto"/>
              <w:left w:val="single" w:sz="4" w:space="0" w:color="auto"/>
              <w:bottom w:val="single" w:sz="4" w:space="0" w:color="auto"/>
              <w:right w:val="single" w:sz="4" w:space="0" w:color="auto"/>
            </w:tcBorders>
          </w:tcPr>
          <w:p w14:paraId="75C7824A" w14:textId="6B1CEAFF" w:rsidR="00C35C69" w:rsidRPr="005D553E" w:rsidRDefault="00C35C69" w:rsidP="677A368F">
            <w:pPr>
              <w:jc w:val="left"/>
              <w:rPr>
                <w:b/>
                <w:bCs/>
              </w:rPr>
            </w:pPr>
            <w:r w:rsidRPr="677A368F">
              <w:rPr>
                <w:b/>
                <w:bCs/>
              </w:rPr>
              <w:t>Objektų redag</w:t>
            </w:r>
            <w:r w:rsidR="710AE20C" w:rsidRPr="677A368F">
              <w:rPr>
                <w:b/>
                <w:bCs/>
              </w:rPr>
              <w:t>uoti</w:t>
            </w:r>
            <w:r w:rsidR="3EFBB191" w:rsidRPr="677A368F">
              <w:rPr>
                <w:b/>
                <w:bCs/>
              </w:rPr>
              <w:t xml:space="preserve"> </w:t>
            </w:r>
            <w:r w:rsidRPr="677A368F">
              <w:rPr>
                <w:b/>
                <w:bCs/>
              </w:rPr>
              <w:t>duomenys</w:t>
            </w:r>
          </w:p>
        </w:tc>
        <w:tc>
          <w:tcPr>
            <w:tcW w:w="7513" w:type="dxa"/>
            <w:tcBorders>
              <w:top w:val="single" w:sz="4" w:space="0" w:color="auto"/>
              <w:left w:val="single" w:sz="4" w:space="0" w:color="auto"/>
              <w:bottom w:val="single" w:sz="4" w:space="0" w:color="auto"/>
              <w:right w:val="single" w:sz="4" w:space="0" w:color="auto"/>
            </w:tcBorders>
          </w:tcPr>
          <w:p w14:paraId="01DE52BD" w14:textId="4F702A3A" w:rsidR="00C35C69" w:rsidRPr="005D553E" w:rsidRDefault="00C35C69" w:rsidP="677A368F">
            <w:pPr>
              <w:jc w:val="left"/>
            </w:pPr>
            <w:r w:rsidRPr="677A368F">
              <w:t>Objektų redag</w:t>
            </w:r>
            <w:r w:rsidR="639ABF54" w:rsidRPr="677A368F">
              <w:t>uotų</w:t>
            </w:r>
            <w:r w:rsidRPr="677A368F">
              <w:t xml:space="preserve"> duomenų perdavimas iš DSV-IS į KE-AIS.</w:t>
            </w:r>
            <w:r>
              <w:br/>
            </w:r>
            <w:r w:rsidRPr="677A368F">
              <w:t xml:space="preserve">KE-AIS pusėje duomenys </w:t>
            </w:r>
            <w:proofErr w:type="spellStart"/>
            <w:r w:rsidRPr="677A368F">
              <w:t>validuojami</w:t>
            </w:r>
            <w:proofErr w:type="spellEnd"/>
            <w:r w:rsidRPr="677A368F">
              <w:t xml:space="preserve"> ir įtraukiami į sistemą arba ne.</w:t>
            </w:r>
          </w:p>
        </w:tc>
      </w:tr>
      <w:tr w:rsidR="00C35C69" w:rsidRPr="005D553E" w14:paraId="1BBAC917" w14:textId="77777777" w:rsidTr="677A368F">
        <w:tc>
          <w:tcPr>
            <w:tcW w:w="2547" w:type="dxa"/>
            <w:tcBorders>
              <w:top w:val="single" w:sz="4" w:space="0" w:color="auto"/>
              <w:left w:val="single" w:sz="4" w:space="0" w:color="auto"/>
              <w:bottom w:val="single" w:sz="4" w:space="0" w:color="auto"/>
              <w:right w:val="single" w:sz="4" w:space="0" w:color="auto"/>
            </w:tcBorders>
          </w:tcPr>
          <w:p w14:paraId="6519D7DA" w14:textId="7464F727" w:rsidR="00C35C69" w:rsidRPr="005D553E" w:rsidRDefault="00C35C69" w:rsidP="677A368F">
            <w:pPr>
              <w:jc w:val="left"/>
              <w:rPr>
                <w:b/>
                <w:bCs/>
              </w:rPr>
            </w:pPr>
            <w:r w:rsidRPr="677A368F">
              <w:rPr>
                <w:b/>
                <w:bCs/>
              </w:rPr>
              <w:t xml:space="preserve">Visi skaitiklių  duomenys </w:t>
            </w:r>
          </w:p>
        </w:tc>
        <w:tc>
          <w:tcPr>
            <w:tcW w:w="7513" w:type="dxa"/>
            <w:tcBorders>
              <w:top w:val="single" w:sz="4" w:space="0" w:color="auto"/>
              <w:left w:val="single" w:sz="4" w:space="0" w:color="auto"/>
              <w:bottom w:val="single" w:sz="4" w:space="0" w:color="auto"/>
              <w:right w:val="single" w:sz="4" w:space="0" w:color="auto"/>
            </w:tcBorders>
          </w:tcPr>
          <w:p w14:paraId="2B7AC533" w14:textId="0D769B49" w:rsidR="00C35C69" w:rsidRPr="005D553E" w:rsidRDefault="00C35C69" w:rsidP="677A368F">
            <w:pPr>
              <w:jc w:val="left"/>
            </w:pPr>
            <w:r w:rsidRPr="677A368F">
              <w:t>Vienpusis skaitiklių duomenų sinchronizavimas iš DSV-IS į KE-AIS.</w:t>
            </w:r>
            <w:r>
              <w:br/>
            </w:r>
            <w:r w:rsidRPr="677A368F">
              <w:t>Visi skaitiklių duomenys, susiję su jų priėmimu į sandėlį, sumontavimu, patikra, keitimu, išmontavimu ir pan.</w:t>
            </w:r>
          </w:p>
        </w:tc>
      </w:tr>
      <w:tr w:rsidR="00C35C69" w:rsidRPr="005D553E" w14:paraId="31647516" w14:textId="77777777" w:rsidTr="677A368F">
        <w:tc>
          <w:tcPr>
            <w:tcW w:w="2547" w:type="dxa"/>
            <w:tcBorders>
              <w:top w:val="single" w:sz="4" w:space="0" w:color="auto"/>
              <w:left w:val="single" w:sz="4" w:space="0" w:color="auto"/>
              <w:bottom w:val="single" w:sz="4" w:space="0" w:color="auto"/>
              <w:right w:val="single" w:sz="4" w:space="0" w:color="auto"/>
            </w:tcBorders>
          </w:tcPr>
          <w:p w14:paraId="7A3B8C09" w14:textId="48AB0E0A" w:rsidR="00C35C69" w:rsidRPr="005D553E" w:rsidRDefault="00C35C69" w:rsidP="677A368F">
            <w:pPr>
              <w:jc w:val="left"/>
              <w:rPr>
                <w:b/>
                <w:bCs/>
              </w:rPr>
            </w:pPr>
            <w:r w:rsidRPr="677A368F">
              <w:rPr>
                <w:b/>
                <w:bCs/>
              </w:rPr>
              <w:t>Skaitiklių rodmenų deklaracijų duomenys iš išorinių sistemų</w:t>
            </w:r>
          </w:p>
        </w:tc>
        <w:tc>
          <w:tcPr>
            <w:tcW w:w="7513" w:type="dxa"/>
            <w:tcBorders>
              <w:top w:val="single" w:sz="4" w:space="0" w:color="auto"/>
              <w:left w:val="single" w:sz="4" w:space="0" w:color="auto"/>
              <w:bottom w:val="single" w:sz="4" w:space="0" w:color="auto"/>
              <w:right w:val="single" w:sz="4" w:space="0" w:color="auto"/>
            </w:tcBorders>
          </w:tcPr>
          <w:p w14:paraId="59783D0A" w14:textId="2CD3EC92" w:rsidR="00C35C69" w:rsidRPr="005D553E" w:rsidRDefault="00C35C69" w:rsidP="677A368F">
            <w:pPr>
              <w:jc w:val="left"/>
            </w:pPr>
            <w:r w:rsidRPr="677A368F">
              <w:t>Skaitiklių rodmenų perdavimas iš KE-AIS į DSV-IS.</w:t>
            </w:r>
            <w:r>
              <w:br/>
            </w:r>
            <w:r w:rsidRPr="677A368F">
              <w:t xml:space="preserve">Skaitiklių rodmenų deklaracijos iš išorinių sistemų (bankų ar kitų mokėjimų surinkimo įstaigų). DSV-IS pusėje duomenys </w:t>
            </w:r>
            <w:proofErr w:type="spellStart"/>
            <w:r w:rsidRPr="677A368F">
              <w:t>validuojami</w:t>
            </w:r>
            <w:proofErr w:type="spellEnd"/>
            <w:r w:rsidRPr="677A368F">
              <w:t xml:space="preserve"> pagal deklaracijos laiką ir </w:t>
            </w:r>
            <w:r w:rsidR="7BEFE181" w:rsidRPr="677A368F">
              <w:t>rodmens dydį</w:t>
            </w:r>
            <w:r w:rsidRPr="677A368F">
              <w:t>.</w:t>
            </w:r>
          </w:p>
        </w:tc>
      </w:tr>
      <w:tr w:rsidR="00C35C69" w:rsidRPr="005D553E" w14:paraId="17E272CA" w14:textId="77777777" w:rsidTr="677A368F">
        <w:tc>
          <w:tcPr>
            <w:tcW w:w="2547" w:type="dxa"/>
            <w:tcBorders>
              <w:top w:val="single" w:sz="4" w:space="0" w:color="auto"/>
              <w:left w:val="single" w:sz="4" w:space="0" w:color="auto"/>
              <w:bottom w:val="single" w:sz="4" w:space="0" w:color="auto"/>
              <w:right w:val="single" w:sz="4" w:space="0" w:color="auto"/>
            </w:tcBorders>
          </w:tcPr>
          <w:p w14:paraId="0EC1197B" w14:textId="48F1AF45" w:rsidR="00C35C69" w:rsidRPr="005D553E" w:rsidRDefault="00C35C69" w:rsidP="677A368F">
            <w:pPr>
              <w:jc w:val="left"/>
              <w:rPr>
                <w:b/>
                <w:bCs/>
              </w:rPr>
            </w:pPr>
            <w:r w:rsidRPr="677A368F">
              <w:rPr>
                <w:b/>
                <w:bCs/>
              </w:rPr>
              <w:t>Skaitiklių rodmenų duomenys iš DSV-IS</w:t>
            </w:r>
          </w:p>
        </w:tc>
        <w:tc>
          <w:tcPr>
            <w:tcW w:w="7513" w:type="dxa"/>
            <w:tcBorders>
              <w:top w:val="single" w:sz="4" w:space="0" w:color="auto"/>
              <w:left w:val="single" w:sz="4" w:space="0" w:color="auto"/>
              <w:bottom w:val="single" w:sz="4" w:space="0" w:color="auto"/>
              <w:right w:val="single" w:sz="4" w:space="0" w:color="auto"/>
            </w:tcBorders>
          </w:tcPr>
          <w:p w14:paraId="20FB4C71" w14:textId="4E304130" w:rsidR="00C35C69" w:rsidRPr="005D553E" w:rsidRDefault="00C35C69" w:rsidP="677A368F">
            <w:pPr>
              <w:jc w:val="left"/>
            </w:pPr>
            <w:r w:rsidRPr="677A368F">
              <w:t>Skaitiklių rodmenų perdavimas iš DSV-IS į KE-AIS.</w:t>
            </w:r>
            <w:r>
              <w:br/>
            </w:r>
            <w:r w:rsidRPr="677A368F">
              <w:t xml:space="preserve">Skaitiklių rodmenys gauti vykdant skaitiklių </w:t>
            </w:r>
            <w:r w:rsidR="00303BF4" w:rsidRPr="677A368F">
              <w:t xml:space="preserve">priežiūrą </w:t>
            </w:r>
            <w:r w:rsidRPr="677A368F">
              <w:t xml:space="preserve">(patikrą, keitimą ar pan.), nuotolinio nuskaitymo būdu, </w:t>
            </w:r>
            <w:proofErr w:type="spellStart"/>
            <w:r w:rsidRPr="677A368F">
              <w:t>validuojant</w:t>
            </w:r>
            <w:proofErr w:type="spellEnd"/>
            <w:r w:rsidRPr="677A368F">
              <w:t xml:space="preserve"> deklaracijų duomenis ir kt.</w:t>
            </w:r>
          </w:p>
        </w:tc>
      </w:tr>
    </w:tbl>
    <w:p w14:paraId="689B18AA" w14:textId="1F68B126" w:rsidR="006B698F" w:rsidRPr="005D553E" w:rsidRDefault="006B698F" w:rsidP="677A368F">
      <w:pPr>
        <w:rPr>
          <w:lang w:eastAsia="lt-LT"/>
        </w:rPr>
      </w:pPr>
    </w:p>
    <w:p w14:paraId="0E60D49A" w14:textId="77777777" w:rsidR="006B698F" w:rsidRPr="005D553E" w:rsidRDefault="006B698F" w:rsidP="677A368F">
      <w:pPr>
        <w:spacing w:before="0" w:after="160" w:line="259" w:lineRule="auto"/>
        <w:jc w:val="left"/>
        <w:rPr>
          <w:lang w:eastAsia="lt-LT"/>
        </w:rPr>
      </w:pPr>
      <w:r w:rsidRPr="677A368F">
        <w:rPr>
          <w:lang w:eastAsia="lt-LT"/>
        </w:rPr>
        <w:br w:type="page"/>
      </w:r>
    </w:p>
    <w:p w14:paraId="3C62E0D8" w14:textId="7880D044" w:rsidR="003F7454" w:rsidRPr="005D553E" w:rsidRDefault="003F7454" w:rsidP="677A368F">
      <w:pPr>
        <w:pStyle w:val="Antrat3"/>
      </w:pPr>
      <w:bookmarkStart w:id="10" w:name="_Toc200373669"/>
      <w:r w:rsidRPr="677A368F">
        <w:lastRenderedPageBreak/>
        <w:t>INFORMACINIŲ OBJEKTŲ IR JŲ TARPUSAVIO PRIKLAUSOMYBĖ</w:t>
      </w:r>
      <w:bookmarkEnd w:id="10"/>
    </w:p>
    <w:p w14:paraId="7F94897C" w14:textId="75731FAD" w:rsidR="006B698F" w:rsidRPr="005D553E" w:rsidRDefault="00C35C69" w:rsidP="677A368F">
      <w:pPr>
        <w:keepLines/>
      </w:pPr>
      <w:r w:rsidRPr="677A368F">
        <w:t xml:space="preserve">Žemiau pateikiama </w:t>
      </w:r>
      <w:r w:rsidR="006B698F" w:rsidRPr="677A368F">
        <w:t>„Pagrindinių informacinių objektų ir jų tarpusavio priklausomybės“ schema.</w:t>
      </w:r>
    </w:p>
    <w:p w14:paraId="28B01899" w14:textId="59C396CE" w:rsidR="006B698F" w:rsidRPr="005D553E" w:rsidRDefault="006B698F" w:rsidP="677A368F">
      <w:r>
        <w:rPr>
          <w:noProof/>
        </w:rPr>
        <w:drawing>
          <wp:inline distT="0" distB="0" distL="0" distR="0" wp14:anchorId="3F7D37A6" wp14:editId="18AA4346">
            <wp:extent cx="6482716" cy="7828182"/>
            <wp:effectExtent l="0" t="0" r="0" b="1905"/>
            <wp:docPr id="139186626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2">
                      <a:extLst>
                        <a:ext uri="{28A0092B-C50C-407E-A947-70E740481C1C}">
                          <a14:useLocalDpi xmlns:a14="http://schemas.microsoft.com/office/drawing/2010/main" val="0"/>
                        </a:ext>
                      </a:extLst>
                    </a:blip>
                    <a:stretch>
                      <a:fillRect/>
                    </a:stretch>
                  </pic:blipFill>
                  <pic:spPr>
                    <a:xfrm>
                      <a:off x="0" y="0"/>
                      <a:ext cx="6482716" cy="7828182"/>
                    </a:xfrm>
                    <a:prstGeom prst="rect">
                      <a:avLst/>
                    </a:prstGeom>
                  </pic:spPr>
                </pic:pic>
              </a:graphicData>
            </a:graphic>
          </wp:inline>
        </w:drawing>
      </w:r>
    </w:p>
    <w:p w14:paraId="165F72EA" w14:textId="0AD7E2AD" w:rsidR="006B698F" w:rsidRPr="005D553E" w:rsidRDefault="00C35C69" w:rsidP="677A368F">
      <w:pPr>
        <w:keepLines/>
        <w:rPr>
          <w:sz w:val="16"/>
          <w:szCs w:val="16"/>
        </w:rPr>
      </w:pPr>
      <w:r w:rsidRPr="677A368F">
        <w:rPr>
          <w:b/>
          <w:bCs/>
          <w:sz w:val="16"/>
          <w:szCs w:val="16"/>
        </w:rPr>
        <w:t xml:space="preserve">Pav. </w:t>
      </w:r>
      <w:r w:rsidR="006B698F" w:rsidRPr="677A368F">
        <w:rPr>
          <w:sz w:val="16"/>
          <w:szCs w:val="16"/>
        </w:rPr>
        <w:t>Pagrindinių informacinių objektų ir jų tarpusavio priklausomybės struktūrinė schema.</w:t>
      </w:r>
    </w:p>
    <w:p w14:paraId="4B91C51A" w14:textId="0398F05D" w:rsidR="00CA6737" w:rsidRPr="005D553E" w:rsidRDefault="00CA6737" w:rsidP="677A368F">
      <w:pPr>
        <w:spacing w:before="0" w:after="160" w:line="259" w:lineRule="auto"/>
        <w:jc w:val="left"/>
      </w:pPr>
      <w:r w:rsidRPr="677A368F">
        <w:br w:type="page"/>
      </w:r>
    </w:p>
    <w:p w14:paraId="6153BBE6" w14:textId="7979FDF8" w:rsidR="00780629" w:rsidRPr="005D553E" w:rsidRDefault="00632CBF" w:rsidP="677A368F">
      <w:pPr>
        <w:pStyle w:val="Antrat2"/>
        <w:jc w:val="center"/>
      </w:pPr>
      <w:bookmarkStart w:id="11" w:name="_Toc200373670"/>
      <w:r w:rsidRPr="677A368F">
        <w:lastRenderedPageBreak/>
        <w:t xml:space="preserve">BENDRIEJI </w:t>
      </w:r>
      <w:r w:rsidR="00B03686" w:rsidRPr="677A368F">
        <w:t xml:space="preserve">SISTEMOS </w:t>
      </w:r>
      <w:r w:rsidRPr="677A368F">
        <w:t>FU</w:t>
      </w:r>
      <w:r w:rsidR="00F418B7" w:rsidRPr="677A368F">
        <w:t>N</w:t>
      </w:r>
      <w:r w:rsidRPr="677A368F">
        <w:t>KCINIAI REIKALAVIMAI</w:t>
      </w:r>
      <w:bookmarkEnd w:id="11"/>
    </w:p>
    <w:p w14:paraId="06FB8C5A" w14:textId="47302595" w:rsidR="00605610" w:rsidRPr="005D553E" w:rsidRDefault="005D21C2" w:rsidP="677A368F">
      <w:pPr>
        <w:pStyle w:val="Sraopastraipa"/>
        <w:ind w:left="0"/>
        <w:rPr>
          <w:rFonts w:cs="Times New Roman"/>
        </w:rPr>
      </w:pPr>
      <w:r w:rsidRPr="677A368F">
        <w:rPr>
          <w:rFonts w:cs="Times New Roman"/>
        </w:rPr>
        <w:t>DSV-IS</w:t>
      </w:r>
      <w:r w:rsidR="00605610" w:rsidRPr="677A368F">
        <w:rPr>
          <w:rFonts w:cs="Times New Roman"/>
        </w:rPr>
        <w:t xml:space="preserve"> pagalba turi būti galima: </w:t>
      </w:r>
      <w:r w:rsidR="00432807" w:rsidRPr="677A368F">
        <w:rPr>
          <w:rFonts w:cs="Times New Roman"/>
        </w:rPr>
        <w:t>s</w:t>
      </w:r>
      <w:r w:rsidR="00605610" w:rsidRPr="677A368F">
        <w:rPr>
          <w:rFonts w:cs="Times New Roman"/>
        </w:rPr>
        <w:t xml:space="preserve">udaryti butų ir kitų patalpų </w:t>
      </w:r>
      <w:r w:rsidR="00432807" w:rsidRPr="677A368F">
        <w:rPr>
          <w:rFonts w:cs="Times New Roman"/>
        </w:rPr>
        <w:t xml:space="preserve">bei jų </w:t>
      </w:r>
      <w:r w:rsidR="00605610" w:rsidRPr="677A368F">
        <w:rPr>
          <w:rFonts w:cs="Times New Roman"/>
        </w:rPr>
        <w:t>savininkų (fizinių ir juridinių asmenų) duomenų bazę ir ją administruoti, kaupti bei atnaujinti duomenis.</w:t>
      </w:r>
    </w:p>
    <w:p w14:paraId="6A074D43" w14:textId="3B945874" w:rsidR="00605610" w:rsidRPr="005D553E" w:rsidRDefault="005D21C2" w:rsidP="677A368F">
      <w:pPr>
        <w:pStyle w:val="Sraopastraipa"/>
        <w:ind w:left="0"/>
        <w:rPr>
          <w:rFonts w:cs="Times New Roman"/>
        </w:rPr>
      </w:pPr>
      <w:r w:rsidRPr="677A368F">
        <w:rPr>
          <w:rFonts w:cs="Times New Roman"/>
        </w:rPr>
        <w:t>DSV-IS</w:t>
      </w:r>
      <w:r w:rsidR="00605610" w:rsidRPr="677A368F">
        <w:rPr>
          <w:rFonts w:cs="Times New Roman"/>
        </w:rPr>
        <w:t xml:space="preserve"> turi sudaryti ne mažiau 3 (trijų) sluoksnių: duomenų, programos logikos ir pateikimo (vartotojo sąsaja).</w:t>
      </w:r>
    </w:p>
    <w:p w14:paraId="5A60B648" w14:textId="77777777" w:rsidR="001B67B6" w:rsidRPr="005D553E" w:rsidRDefault="005D21C2" w:rsidP="677A368F">
      <w:pPr>
        <w:pStyle w:val="Sraopastraipa"/>
        <w:ind w:left="0"/>
        <w:rPr>
          <w:rFonts w:cs="Times New Roman"/>
        </w:rPr>
      </w:pPr>
      <w:r w:rsidRPr="677A368F">
        <w:rPr>
          <w:rFonts w:cs="Times New Roman"/>
        </w:rPr>
        <w:t>DSV-IS</w:t>
      </w:r>
      <w:r w:rsidR="00605610" w:rsidRPr="677A368F">
        <w:rPr>
          <w:rFonts w:cs="Times New Roman"/>
        </w:rPr>
        <w:t xml:space="preserve"> privalo būti centralizuotai administruojama ir atnaujinama.</w:t>
      </w:r>
    </w:p>
    <w:p w14:paraId="460F0B5D" w14:textId="4E6B636B" w:rsidR="00605610" w:rsidRPr="005D553E" w:rsidRDefault="001B67B6" w:rsidP="677A368F">
      <w:pPr>
        <w:pStyle w:val="Sraopastraipa"/>
        <w:ind w:left="0"/>
        <w:rPr>
          <w:rFonts w:cs="Times New Roman"/>
        </w:rPr>
      </w:pPr>
      <w:r w:rsidRPr="677A368F">
        <w:rPr>
          <w:rFonts w:cs="Times New Roman"/>
        </w:rPr>
        <w:t xml:space="preserve">DSV-IS privalo turėti </w:t>
      </w:r>
      <w:proofErr w:type="spellStart"/>
      <w:r w:rsidRPr="677A368F">
        <w:rPr>
          <w:rFonts w:cs="Times New Roman"/>
        </w:rPr>
        <w:t>testin</w:t>
      </w:r>
      <w:r w:rsidR="00F824CE" w:rsidRPr="677A368F">
        <w:rPr>
          <w:rFonts w:cs="Times New Roman"/>
        </w:rPr>
        <w:t>ę</w:t>
      </w:r>
      <w:proofErr w:type="spellEnd"/>
      <w:r w:rsidR="00627344" w:rsidRPr="677A368F">
        <w:rPr>
          <w:rFonts w:cs="Times New Roman"/>
        </w:rPr>
        <w:t xml:space="preserve"> versiją, su atski</w:t>
      </w:r>
      <w:r w:rsidR="00AC11E3" w:rsidRPr="677A368F">
        <w:rPr>
          <w:rFonts w:cs="Times New Roman"/>
        </w:rPr>
        <w:t>r</w:t>
      </w:r>
      <w:r w:rsidR="008740AC" w:rsidRPr="677A368F">
        <w:rPr>
          <w:rFonts w:cs="Times New Roman"/>
        </w:rPr>
        <w:t>a duomenų baze.</w:t>
      </w:r>
      <w:r w:rsidR="00EB51DA">
        <w:rPr>
          <w:rFonts w:cs="Times New Roman"/>
        </w:rPr>
        <w:t xml:space="preserve"> </w:t>
      </w:r>
      <w:r w:rsidR="00EB51DA" w:rsidRPr="00EB51DA">
        <w:rPr>
          <w:rFonts w:cs="Times New Roman"/>
        </w:rPr>
        <w:t>Duomenys turi imituoti realią situaciją, kad testai atspindėtų tikrą sistemos elgseną.</w:t>
      </w:r>
      <w:r w:rsidR="00A84F81">
        <w:rPr>
          <w:rFonts w:cs="Times New Roman"/>
        </w:rPr>
        <w:t xml:space="preserve"> J</w:t>
      </w:r>
      <w:r w:rsidR="00A84F81" w:rsidRPr="00A84F81">
        <w:rPr>
          <w:rFonts w:cs="Times New Roman"/>
        </w:rPr>
        <w:t>ei testas nepavyksta, svarbu galėti grąžinti duomenų bazę į pradinę būseną.</w:t>
      </w:r>
      <w:r w:rsidR="00863888">
        <w:rPr>
          <w:rFonts w:cs="Times New Roman"/>
        </w:rPr>
        <w:t xml:space="preserve"> </w:t>
      </w:r>
      <w:proofErr w:type="spellStart"/>
      <w:r w:rsidR="00863888">
        <w:rPr>
          <w:rFonts w:cs="Times New Roman"/>
        </w:rPr>
        <w:t>Testinė</w:t>
      </w:r>
      <w:proofErr w:type="spellEnd"/>
      <w:r w:rsidR="00863888">
        <w:rPr>
          <w:rFonts w:cs="Times New Roman"/>
        </w:rPr>
        <w:t xml:space="preserve"> aplinka turi</w:t>
      </w:r>
      <w:r w:rsidR="00863888" w:rsidRPr="00863888">
        <w:rPr>
          <w:rFonts w:cs="Times New Roman"/>
        </w:rPr>
        <w:t xml:space="preserve"> atitikti </w:t>
      </w:r>
      <w:r w:rsidR="00863888">
        <w:rPr>
          <w:rFonts w:cs="Times New Roman"/>
        </w:rPr>
        <w:t>produkcinę</w:t>
      </w:r>
      <w:r w:rsidR="00863888" w:rsidRPr="00863888">
        <w:rPr>
          <w:rFonts w:cs="Times New Roman"/>
        </w:rPr>
        <w:t xml:space="preserve"> aplinką</w:t>
      </w:r>
      <w:r w:rsidR="00863888">
        <w:rPr>
          <w:rFonts w:cs="Times New Roman"/>
        </w:rPr>
        <w:t xml:space="preserve">, bet </w:t>
      </w:r>
      <w:r w:rsidR="00A874AE">
        <w:rPr>
          <w:rFonts w:cs="Times New Roman"/>
        </w:rPr>
        <w:t>ne</w:t>
      </w:r>
      <w:r w:rsidR="00A5513B">
        <w:rPr>
          <w:rFonts w:cs="Times New Roman"/>
        </w:rPr>
        <w:t xml:space="preserve">gali </w:t>
      </w:r>
      <w:r w:rsidR="00A874AE">
        <w:rPr>
          <w:rFonts w:cs="Times New Roman"/>
        </w:rPr>
        <w:t xml:space="preserve">įtakoti </w:t>
      </w:r>
      <w:r w:rsidR="00AE7174">
        <w:rPr>
          <w:rFonts w:cs="Times New Roman"/>
        </w:rPr>
        <w:t>produkcinės versijos veikimo.</w:t>
      </w:r>
    </w:p>
    <w:p w14:paraId="26E4C21D" w14:textId="620AD769" w:rsidR="00605610" w:rsidRPr="005D553E" w:rsidRDefault="005D21C2" w:rsidP="677A368F">
      <w:pPr>
        <w:pStyle w:val="Sraopastraipa"/>
        <w:ind w:left="0"/>
        <w:rPr>
          <w:rFonts w:cs="Times New Roman"/>
        </w:rPr>
      </w:pPr>
      <w:r w:rsidRPr="677A368F">
        <w:rPr>
          <w:rFonts w:cs="Times New Roman"/>
        </w:rPr>
        <w:t>DSV-IS</w:t>
      </w:r>
      <w:r w:rsidR="00605610" w:rsidRPr="677A368F">
        <w:rPr>
          <w:rFonts w:cs="Times New Roman"/>
        </w:rPr>
        <w:t xml:space="preserve"> kaina neturi priklausyti nuo </w:t>
      </w:r>
      <w:r w:rsidR="00455E0A" w:rsidRPr="677A368F">
        <w:rPr>
          <w:rFonts w:cs="Times New Roman"/>
        </w:rPr>
        <w:t>vartotojų</w:t>
      </w:r>
      <w:r w:rsidR="00605610" w:rsidRPr="677A368F">
        <w:rPr>
          <w:rFonts w:cs="Times New Roman"/>
        </w:rPr>
        <w:t xml:space="preserve"> skaičiaus</w:t>
      </w:r>
      <w:r w:rsidR="00754B71">
        <w:rPr>
          <w:rFonts w:cs="Times New Roman"/>
        </w:rPr>
        <w:t xml:space="preserve"> ar duomenų bazės dydžio</w:t>
      </w:r>
      <w:r w:rsidR="00605610" w:rsidRPr="677A368F">
        <w:rPr>
          <w:rFonts w:cs="Times New Roman"/>
        </w:rPr>
        <w:t xml:space="preserve">, neturi būti numatyta papildomų sąnaudų, susijusių su naujų </w:t>
      </w:r>
      <w:r w:rsidR="00455E0A" w:rsidRPr="677A368F">
        <w:rPr>
          <w:rFonts w:cs="Times New Roman"/>
        </w:rPr>
        <w:t>vartotojų</w:t>
      </w:r>
      <w:r w:rsidR="00605610" w:rsidRPr="677A368F">
        <w:rPr>
          <w:rFonts w:cs="Times New Roman"/>
        </w:rPr>
        <w:t xml:space="preserve"> sukūrimu ar darbo vietos perkėlimu</w:t>
      </w:r>
      <w:r w:rsidR="004D7374" w:rsidRPr="677A368F">
        <w:rPr>
          <w:rFonts w:cs="Times New Roman"/>
        </w:rPr>
        <w:t xml:space="preserve">, </w:t>
      </w:r>
      <w:proofErr w:type="spellStart"/>
      <w:r w:rsidR="004D7374" w:rsidRPr="677A368F">
        <w:rPr>
          <w:rFonts w:cs="Times New Roman"/>
        </w:rPr>
        <w:t>t.y</w:t>
      </w:r>
      <w:proofErr w:type="spellEnd"/>
      <w:r w:rsidR="004D7374" w:rsidRPr="677A368F">
        <w:rPr>
          <w:rFonts w:cs="Times New Roman"/>
        </w:rPr>
        <w:t xml:space="preserve">. </w:t>
      </w:r>
      <w:r w:rsidR="00F6193A" w:rsidRPr="677A368F">
        <w:rPr>
          <w:rFonts w:cs="Times New Roman"/>
        </w:rPr>
        <w:t>informacinės sistemos</w:t>
      </w:r>
      <w:r w:rsidR="00605610" w:rsidRPr="677A368F">
        <w:rPr>
          <w:rFonts w:cs="Times New Roman"/>
        </w:rPr>
        <w:t xml:space="preserve"> </w:t>
      </w:r>
      <w:r w:rsidR="00EB48F0" w:rsidRPr="677A368F">
        <w:rPr>
          <w:rFonts w:cs="Times New Roman"/>
        </w:rPr>
        <w:t>licencijos kaina Bendrovei ne</w:t>
      </w:r>
      <w:r w:rsidR="001B3F20" w:rsidRPr="677A368F">
        <w:rPr>
          <w:rFonts w:cs="Times New Roman"/>
        </w:rPr>
        <w:t>kinta</w:t>
      </w:r>
      <w:r w:rsidR="00605610" w:rsidRPr="677A368F">
        <w:rPr>
          <w:rFonts w:cs="Times New Roman"/>
        </w:rPr>
        <w:t>.</w:t>
      </w:r>
      <w:r w:rsidR="00FC4FB3" w:rsidRPr="677A368F">
        <w:rPr>
          <w:rFonts w:cs="Times New Roman"/>
        </w:rPr>
        <w:t xml:space="preserve"> </w:t>
      </w:r>
      <w:r w:rsidR="00B01C28" w:rsidRPr="677A368F">
        <w:rPr>
          <w:rFonts w:cs="Times New Roman"/>
        </w:rPr>
        <w:t>Kita p</w:t>
      </w:r>
      <w:r w:rsidR="00FC4FB3" w:rsidRPr="677A368F">
        <w:rPr>
          <w:rFonts w:cs="Times New Roman"/>
        </w:rPr>
        <w:t>rogramine įranga ir jos licen</w:t>
      </w:r>
      <w:r w:rsidR="00CF46CE" w:rsidRPr="677A368F">
        <w:rPr>
          <w:rFonts w:cs="Times New Roman"/>
        </w:rPr>
        <w:t>cijomis, kad DSV-IS galėtų veikti Bendrovės IT infrastruktūroje</w:t>
      </w:r>
      <w:r w:rsidR="00541D1F" w:rsidRPr="677A368F">
        <w:rPr>
          <w:rFonts w:cs="Times New Roman"/>
        </w:rPr>
        <w:t>, pasirūpina Bendrovė.</w:t>
      </w:r>
    </w:p>
    <w:p w14:paraId="1FF43309" w14:textId="00EA6238" w:rsidR="00605610" w:rsidRPr="005D553E" w:rsidRDefault="005D21C2" w:rsidP="677A368F">
      <w:pPr>
        <w:pStyle w:val="Sraopastraipa"/>
        <w:ind w:left="0"/>
        <w:rPr>
          <w:rFonts w:cs="Times New Roman"/>
        </w:rPr>
      </w:pPr>
      <w:r w:rsidRPr="677A368F">
        <w:rPr>
          <w:rFonts w:cs="Times New Roman"/>
        </w:rPr>
        <w:t>DSV-IS</w:t>
      </w:r>
      <w:r w:rsidR="00605610" w:rsidRPr="677A368F">
        <w:rPr>
          <w:rFonts w:cs="Times New Roman"/>
        </w:rPr>
        <w:t xml:space="preserve"> naudotojo sąsaja (programos meniu, ekraninės formos bei programos pranešimai) privalo būti pateikiama lietuvių kalba.</w:t>
      </w:r>
    </w:p>
    <w:p w14:paraId="000D89D7" w14:textId="70EEB5FF" w:rsidR="00605610" w:rsidRPr="005D553E" w:rsidRDefault="005D21C2" w:rsidP="677A368F">
      <w:pPr>
        <w:pStyle w:val="Sraopastraipa"/>
        <w:ind w:left="0"/>
        <w:rPr>
          <w:rFonts w:cs="Times New Roman"/>
        </w:rPr>
      </w:pPr>
      <w:r w:rsidRPr="677A368F">
        <w:rPr>
          <w:rFonts w:cs="Times New Roman"/>
        </w:rPr>
        <w:t>DSV-IS</w:t>
      </w:r>
      <w:r w:rsidR="00605610" w:rsidRPr="677A368F">
        <w:rPr>
          <w:rFonts w:cs="Times New Roman"/>
        </w:rPr>
        <w:t xml:space="preserve"> funkcijos programos naudotojui privalo būti pateikiamos pagrindinio programos meniu pagalba.</w:t>
      </w:r>
    </w:p>
    <w:p w14:paraId="1B2C1ADD" w14:textId="093D6068" w:rsidR="007363E6" w:rsidRPr="005D553E" w:rsidRDefault="005D21C2" w:rsidP="677A368F">
      <w:pPr>
        <w:pStyle w:val="Sraopastraipa"/>
        <w:ind w:left="0"/>
        <w:rPr>
          <w:rFonts w:cs="Times New Roman"/>
        </w:rPr>
      </w:pPr>
      <w:r w:rsidRPr="677A368F">
        <w:rPr>
          <w:rFonts w:cs="Times New Roman"/>
        </w:rPr>
        <w:t>DSV-IS</w:t>
      </w:r>
      <w:r w:rsidR="007A6E1F" w:rsidRPr="677A368F">
        <w:rPr>
          <w:rFonts w:cs="Times New Roman"/>
        </w:rPr>
        <w:t xml:space="preserve"> </w:t>
      </w:r>
      <w:r w:rsidR="007363E6" w:rsidRPr="677A368F">
        <w:rPr>
          <w:rFonts w:cs="Times New Roman"/>
        </w:rPr>
        <w:t xml:space="preserve">duomenų įvedimo formos turi būti konstruojamos taip, kad duomenų įvedimas būtų kiek įmanoma labiau struktūrizuotas. </w:t>
      </w:r>
    </w:p>
    <w:p w14:paraId="060F60D6" w14:textId="55EAD5AD" w:rsidR="007363E6" w:rsidRPr="005D553E" w:rsidRDefault="007363E6" w:rsidP="677A368F">
      <w:pPr>
        <w:pStyle w:val="Sraopastraipa"/>
        <w:ind w:left="0"/>
        <w:rPr>
          <w:rFonts w:cs="Times New Roman"/>
        </w:rPr>
      </w:pPr>
      <w:r w:rsidRPr="677A368F">
        <w:rPr>
          <w:rFonts w:cs="Times New Roman"/>
        </w:rPr>
        <w:t xml:space="preserve">Duomenų įvedimo formos turi būti kiek įmanoma automatizuotai užpildomos duomenimis, kurie yra saugomi </w:t>
      </w:r>
      <w:r w:rsidR="005D21C2" w:rsidRPr="677A368F">
        <w:rPr>
          <w:rFonts w:cs="Times New Roman"/>
        </w:rPr>
        <w:t>DSV-IS</w:t>
      </w:r>
      <w:r w:rsidR="007A6E1F" w:rsidRPr="677A368F">
        <w:rPr>
          <w:rFonts w:cs="Times New Roman"/>
        </w:rPr>
        <w:t xml:space="preserve"> </w:t>
      </w:r>
      <w:r w:rsidRPr="677A368F">
        <w:rPr>
          <w:rFonts w:cs="Times New Roman"/>
        </w:rPr>
        <w:t>ar kitose per integracines sąsajas pasiekiamose IS ir registruose.</w:t>
      </w:r>
    </w:p>
    <w:p w14:paraId="1702AF56" w14:textId="7BCA1F82" w:rsidR="007363E6" w:rsidRPr="005D553E" w:rsidRDefault="005D21C2" w:rsidP="677A368F">
      <w:pPr>
        <w:pStyle w:val="Sraopastraipa"/>
        <w:ind w:left="0"/>
        <w:rPr>
          <w:rFonts w:cs="Times New Roman"/>
        </w:rPr>
      </w:pPr>
      <w:r w:rsidRPr="677A368F">
        <w:rPr>
          <w:rFonts w:cs="Times New Roman"/>
        </w:rPr>
        <w:t>DSV-IS</w:t>
      </w:r>
      <w:r w:rsidR="007A6E1F" w:rsidRPr="677A368F">
        <w:rPr>
          <w:rFonts w:cs="Times New Roman"/>
        </w:rPr>
        <w:t xml:space="preserve"> </w:t>
      </w:r>
      <w:r w:rsidR="007363E6" w:rsidRPr="677A368F">
        <w:rPr>
          <w:rFonts w:cs="Times New Roman"/>
        </w:rPr>
        <w:t>sąrašuose turi būti realizuotas:</w:t>
      </w:r>
    </w:p>
    <w:p w14:paraId="5D0D358E" w14:textId="58FA1A16" w:rsidR="007363E6" w:rsidRPr="005D553E" w:rsidRDefault="002E2527" w:rsidP="677A368F">
      <w:pPr>
        <w:pStyle w:val="Style1"/>
      </w:pPr>
      <w:r w:rsidRPr="677A368F">
        <w:t xml:space="preserve">Duomenų </w:t>
      </w:r>
      <w:r w:rsidR="005E79FE" w:rsidRPr="677A368F">
        <w:t xml:space="preserve">pateikimas </w:t>
      </w:r>
      <w:r w:rsidRPr="677A368F">
        <w:t>p</w:t>
      </w:r>
      <w:r w:rsidR="007363E6" w:rsidRPr="677A368F">
        <w:t>uslapiais</w:t>
      </w:r>
      <w:r w:rsidR="006330C8" w:rsidRPr="677A368F">
        <w:t>.</w:t>
      </w:r>
    </w:p>
    <w:p w14:paraId="5ECC7515" w14:textId="799D3AFF" w:rsidR="007363E6" w:rsidRPr="005D553E" w:rsidRDefault="007363E6" w:rsidP="677A368F">
      <w:pPr>
        <w:pStyle w:val="Style1"/>
      </w:pPr>
      <w:r w:rsidRPr="677A368F">
        <w:t>Daugelio įrašų pažymėjimo funkcionalumas tam tikrų veiksmų atlikimui (pvz., eksportavimui, pasirinktų įrašų</w:t>
      </w:r>
      <w:r w:rsidR="06BAC394" w:rsidRPr="677A368F">
        <w:t xml:space="preserve"> šalinimui</w:t>
      </w:r>
      <w:r w:rsidR="09150739" w:rsidRPr="677A368F">
        <w:t>).</w:t>
      </w:r>
      <w:r w:rsidRPr="677A368F">
        <w:t xml:space="preserve"> Detalios analizės ar projektavimo etape turi būti suderinta, kuriuose sąrašuose turi būti leidžiamas daugelio įrašų pažymėjimas.</w:t>
      </w:r>
    </w:p>
    <w:p w14:paraId="64B48111" w14:textId="6099ADE6" w:rsidR="007363E6" w:rsidRPr="005D553E" w:rsidRDefault="007363E6" w:rsidP="677A368F">
      <w:pPr>
        <w:pStyle w:val="Style1"/>
      </w:pPr>
      <w:bookmarkStart w:id="12" w:name="_Hlk122591933"/>
      <w:r w:rsidRPr="677A368F">
        <w:t xml:space="preserve">Turi būti galima </w:t>
      </w:r>
      <w:r w:rsidR="00D44234" w:rsidRPr="677A368F">
        <w:t xml:space="preserve">informacinių </w:t>
      </w:r>
      <w:r w:rsidRPr="677A368F">
        <w:t>objektų sąrašą eksportuoti į *.</w:t>
      </w:r>
      <w:proofErr w:type="spellStart"/>
      <w:r w:rsidRPr="677A368F">
        <w:t>xlsx</w:t>
      </w:r>
      <w:proofErr w:type="spellEnd"/>
      <w:r w:rsidRPr="677A368F">
        <w:t xml:space="preserve">, ar lygiavertes rinkmenas. </w:t>
      </w:r>
      <w:r w:rsidR="00C60F2E" w:rsidRPr="677A368F">
        <w:t>Sistemos diegimo</w:t>
      </w:r>
      <w:r w:rsidRPr="677A368F">
        <w:t xml:space="preserve"> metu suderin</w:t>
      </w:r>
      <w:r w:rsidR="0076705B">
        <w:t xml:space="preserve">ama, </w:t>
      </w:r>
      <w:r w:rsidRPr="677A368F">
        <w:t>kuriems sąrašams turi būti taikomas šis funkcionalumas</w:t>
      </w:r>
      <w:bookmarkEnd w:id="12"/>
      <w:r w:rsidRPr="677A368F">
        <w:t>.</w:t>
      </w:r>
    </w:p>
    <w:p w14:paraId="7BC84C3A" w14:textId="77777777" w:rsidR="007363E6" w:rsidRPr="005D553E" w:rsidRDefault="007363E6" w:rsidP="677A368F">
      <w:pPr>
        <w:pStyle w:val="Style1"/>
      </w:pPr>
      <w:r w:rsidRPr="677A368F">
        <w:t>Turi būti galima objektų sąrašą filtruoti ir rūšiuoti pagal tam sąrašui priklausančius atributus. Išimtys gali būti taikomos suderinus sprendimą su Perkančiąją organizacija.</w:t>
      </w:r>
    </w:p>
    <w:p w14:paraId="4E215238" w14:textId="77777777" w:rsidR="007363E6" w:rsidRPr="005D553E" w:rsidRDefault="007363E6" w:rsidP="677A368F">
      <w:pPr>
        <w:pStyle w:val="Style1"/>
      </w:pPr>
      <w:r w:rsidRPr="677A368F">
        <w:t>Sąrašuose turi būti atvaizduojamas įrašų sąraše skaičius. Atlikus sąrašo filtravimą turi būti vaizduojamas rastų įrašų skaičius.</w:t>
      </w:r>
    </w:p>
    <w:p w14:paraId="6F5BFFA3" w14:textId="49070EB1" w:rsidR="007363E6" w:rsidRPr="005D553E" w:rsidRDefault="007363E6" w:rsidP="677A368F">
      <w:pPr>
        <w:pStyle w:val="Sraopastraipa"/>
        <w:ind w:left="0"/>
        <w:rPr>
          <w:rFonts w:cs="Times New Roman"/>
        </w:rPr>
      </w:pPr>
      <w:r w:rsidRPr="677A368F">
        <w:rPr>
          <w:rFonts w:cs="Times New Roman"/>
        </w:rPr>
        <w:t>Visos paieškos / filtravimo funkcijos, išskyrus atvejus kuriuos Diegėjas suderins projektavimo etapo metu, turi būti realizuotos pagal šias taisykles:</w:t>
      </w:r>
    </w:p>
    <w:p w14:paraId="376B137D" w14:textId="77777777" w:rsidR="007363E6" w:rsidRPr="005D553E" w:rsidRDefault="007363E6" w:rsidP="677A368F">
      <w:pPr>
        <w:pStyle w:val="Style1"/>
      </w:pPr>
      <w:r w:rsidRPr="677A368F">
        <w:t>Tekstiniuose paieškos laukuose turi būti realizuota paieška pagal žodžio ar skaičių junginio fragmentą ir pilną žodį;</w:t>
      </w:r>
    </w:p>
    <w:p w14:paraId="641F6567" w14:textId="77777777" w:rsidR="007363E6" w:rsidRPr="005D553E" w:rsidRDefault="007363E6" w:rsidP="677A368F">
      <w:pPr>
        <w:pStyle w:val="Style1"/>
      </w:pPr>
      <w:r w:rsidRPr="677A368F">
        <w:t>Paieška turi būti vykdoma neatsižvelgiant į didžiąsias ir mažąsias raides;</w:t>
      </w:r>
    </w:p>
    <w:p w14:paraId="2381FE01" w14:textId="72AB4C6A" w:rsidR="007363E6" w:rsidRPr="005D553E" w:rsidRDefault="007363E6" w:rsidP="677A368F">
      <w:pPr>
        <w:pStyle w:val="Style1"/>
      </w:pPr>
      <w:r w:rsidRPr="677A368F">
        <w:t>Paieška turi būti vykdoma tik tuose komponentuose ir duomenų aibėje</w:t>
      </w:r>
      <w:r w:rsidR="00213F33" w:rsidRPr="677A368F">
        <w:t xml:space="preserve">, </w:t>
      </w:r>
      <w:r w:rsidRPr="677A368F">
        <w:t xml:space="preserve">prie kurių </w:t>
      </w:r>
      <w:r w:rsidR="00213F33" w:rsidRPr="677A368F">
        <w:t>sistemos</w:t>
      </w:r>
      <w:r w:rsidRPr="677A368F">
        <w:t xml:space="preserve"> naudotojas turi prieigos teises;</w:t>
      </w:r>
    </w:p>
    <w:p w14:paraId="4CFA412F" w14:textId="77777777" w:rsidR="007363E6" w:rsidRPr="005D553E" w:rsidRDefault="007363E6" w:rsidP="677A368F">
      <w:pPr>
        <w:pStyle w:val="Style1"/>
      </w:pPr>
      <w:r w:rsidRPr="677A368F">
        <w:t>Paieškos rezultatai turi būti pateikiami sąrašo forma;</w:t>
      </w:r>
    </w:p>
    <w:p w14:paraId="37A3733A" w14:textId="77777777" w:rsidR="007363E6" w:rsidRPr="005D553E" w:rsidRDefault="007363E6" w:rsidP="677A368F">
      <w:pPr>
        <w:pStyle w:val="Style1"/>
      </w:pPr>
      <w:r w:rsidRPr="677A368F">
        <w:t>Atlikus paiešką, turi būti rodomas paieškos rezultatų skaičius.</w:t>
      </w:r>
    </w:p>
    <w:p w14:paraId="14885908" w14:textId="664646EB" w:rsidR="007363E6" w:rsidRPr="005D553E" w:rsidRDefault="007363E6" w:rsidP="677A368F">
      <w:pPr>
        <w:pStyle w:val="Sraopastraipa"/>
        <w:ind w:left="0"/>
        <w:rPr>
          <w:rFonts w:cs="Times New Roman"/>
        </w:rPr>
      </w:pPr>
      <w:r w:rsidRPr="677A368F">
        <w:rPr>
          <w:rFonts w:cs="Times New Roman"/>
        </w:rPr>
        <w:lastRenderedPageBreak/>
        <w:t xml:space="preserve">Turi būti vykdomas į duomenų įvedimo formas įvedamų duomenų tikrinimas (angl. </w:t>
      </w:r>
      <w:r w:rsidR="00DD5097" w:rsidRPr="677A368F">
        <w:rPr>
          <w:rFonts w:cs="Times New Roman"/>
        </w:rPr>
        <w:t>„</w:t>
      </w:r>
      <w:proofErr w:type="spellStart"/>
      <w:r w:rsidRPr="677A368F">
        <w:rPr>
          <w:rFonts w:cs="Times New Roman"/>
        </w:rPr>
        <w:t>validation</w:t>
      </w:r>
      <w:proofErr w:type="spellEnd"/>
      <w:r w:rsidR="00DD5097" w:rsidRPr="677A368F">
        <w:rPr>
          <w:rFonts w:cs="Times New Roman"/>
        </w:rPr>
        <w:t>“</w:t>
      </w:r>
      <w:r w:rsidRPr="677A368F">
        <w:rPr>
          <w:rFonts w:cs="Times New Roman"/>
        </w:rPr>
        <w:t>) pagal projektavimo metu formoms nustatytas tikrinimo taisykles:</w:t>
      </w:r>
    </w:p>
    <w:p w14:paraId="4DCC3D08" w14:textId="77777777" w:rsidR="007363E6" w:rsidRPr="005D553E" w:rsidRDefault="007363E6" w:rsidP="677A368F">
      <w:pPr>
        <w:pStyle w:val="Style1"/>
      </w:pPr>
      <w:r w:rsidRPr="677A368F">
        <w:t>Turi būti tikrinami privalomi įvesti duomenys;</w:t>
      </w:r>
    </w:p>
    <w:p w14:paraId="2F4E2D6E" w14:textId="77777777" w:rsidR="007363E6" w:rsidRPr="005D553E" w:rsidRDefault="007363E6" w:rsidP="677A368F">
      <w:pPr>
        <w:pStyle w:val="Style1"/>
      </w:pPr>
      <w:r w:rsidRPr="677A368F">
        <w:t>Turi būti tikrinamas duomenų formatas (datos, skaičiaus, teksto ar kitas nustatytas taisykles);</w:t>
      </w:r>
    </w:p>
    <w:p w14:paraId="3BE3D8FA" w14:textId="19150A45" w:rsidR="007363E6" w:rsidRPr="005D553E" w:rsidRDefault="007363E6" w:rsidP="677A368F">
      <w:pPr>
        <w:pStyle w:val="Style1"/>
      </w:pPr>
      <w:r w:rsidRPr="677A368F">
        <w:t>Turi būti atliekamas loginis tikrinimas tarp formos elementų – vieno formos elemento parinkimas (įvedimas) turi galėti įjungti/išjungti kitus formos elementus ir pan.</w:t>
      </w:r>
    </w:p>
    <w:p w14:paraId="2F07B9D3" w14:textId="77777777" w:rsidR="007363E6" w:rsidRPr="005D553E" w:rsidRDefault="007363E6" w:rsidP="677A368F">
      <w:pPr>
        <w:pStyle w:val="Sraopastraipa"/>
        <w:ind w:left="0"/>
        <w:rPr>
          <w:rFonts w:cs="Times New Roman"/>
        </w:rPr>
      </w:pPr>
      <w:r w:rsidRPr="677A368F">
        <w:rPr>
          <w:rFonts w:cs="Times New Roman"/>
        </w:rPr>
        <w:t>Visoms šioje techninėje specifikacijoje aprašytoms funkcijoms, kurių metu yra sukuriami duomenys ar dokumentai, turi būti realizuojamos tų duomenų ar dokumentų redagavimo bei šalinimo ar anuliavimo funkcijos, kurios turi būti suderinamos su veiklos logika.</w:t>
      </w:r>
    </w:p>
    <w:p w14:paraId="77A5EEDD" w14:textId="0EA03C02" w:rsidR="004D7F05" w:rsidRPr="005D553E" w:rsidRDefault="004D7F05" w:rsidP="677A368F">
      <w:pPr>
        <w:pStyle w:val="Antrat2"/>
        <w:ind w:left="0" w:firstLine="0"/>
        <w:jc w:val="center"/>
      </w:pPr>
      <w:bookmarkStart w:id="13" w:name="_Toc200373671"/>
      <w:r w:rsidRPr="677A368F">
        <w:t>DUOMENŲ APDOROJIMUI IR PATEIKIMUI KELIAMI REIKALAVIMAI</w:t>
      </w:r>
      <w:bookmarkEnd w:id="13"/>
    </w:p>
    <w:p w14:paraId="33C98B1F" w14:textId="02212A7D" w:rsidR="004D7F05" w:rsidRPr="005D553E" w:rsidRDefault="004D7F05" w:rsidP="677A368F">
      <w:pPr>
        <w:pStyle w:val="Sraopastraipa"/>
        <w:ind w:left="0"/>
        <w:rPr>
          <w:rFonts w:cs="Times New Roman"/>
        </w:rPr>
      </w:pPr>
      <w:r w:rsidRPr="677A368F">
        <w:rPr>
          <w:rFonts w:cs="Times New Roman"/>
        </w:rPr>
        <w:t>Sistemoje privalo būti įgyvendintos priemonės įgalinančios sistemos naudotoją atlikti sistemos ekraninėse formose pateikiamų įrašų paiešką/filtravimą pagal visų ekraninėje formoje pateikiamų duomenų laukų reikšmes. Ši galimybė privalo būti užtikrinama kiekvienoje sistemos ekraninėje formoje, kurioje pateikiami sistemos duomenų bazėje saugomi duomenys.</w:t>
      </w:r>
    </w:p>
    <w:p w14:paraId="68A24803" w14:textId="4B598D56" w:rsidR="004D7F05" w:rsidRPr="005D553E" w:rsidRDefault="004D7F05" w:rsidP="677A368F">
      <w:pPr>
        <w:pStyle w:val="Sraopastraipa"/>
        <w:ind w:left="0"/>
        <w:rPr>
          <w:rFonts w:cs="Times New Roman"/>
        </w:rPr>
      </w:pPr>
      <w:r w:rsidRPr="677A368F">
        <w:rPr>
          <w:rFonts w:cs="Times New Roman"/>
        </w:rPr>
        <w:t xml:space="preserve">Sistemoje privalo būti įgyvendintos priemonės įgalinančios sistemos naudotoją atlikti ekraninėje formoje pateikiamų įrašų </w:t>
      </w:r>
      <w:r w:rsidR="006B42D3" w:rsidRPr="677A368F">
        <w:rPr>
          <w:rFonts w:cs="Times New Roman"/>
        </w:rPr>
        <w:t>rikiavimą</w:t>
      </w:r>
      <w:r w:rsidRPr="677A368F">
        <w:rPr>
          <w:rFonts w:cs="Times New Roman"/>
        </w:rPr>
        <w:t xml:space="preserve"> pagal vieno arba kelių ekraninės formos laukų reikšmes pasirinktinai kiekvienam laukui nurodant rūšiavimo tvarką (didėjimo arba mažėjimo). Ši galimybė privalo būti užtikrinama kiekvienoje sistemos ekraninėje formoje, kurioje pateikiami sistemos duomenų bazėje saugomi duomenys.</w:t>
      </w:r>
    </w:p>
    <w:p w14:paraId="1E28F0A1" w14:textId="172A6453" w:rsidR="004D7F05" w:rsidRPr="005D553E" w:rsidRDefault="004D7F05" w:rsidP="677A368F">
      <w:pPr>
        <w:pStyle w:val="Sraopastraipa"/>
        <w:ind w:left="0"/>
        <w:rPr>
          <w:rFonts w:cs="Times New Roman"/>
        </w:rPr>
      </w:pPr>
      <w:r w:rsidRPr="677A368F">
        <w:rPr>
          <w:rFonts w:cs="Times New Roman"/>
        </w:rPr>
        <w:t>Sistemoje privalo būti įgyvendinta galimybė pagal sistemos vartotojo užduotus vieną ar kelius kriterijus, išfiltruoti reikiamą informaciją. Ši galimybė privalo būti užtikrinama kiekvienoje sistemos ekraninėje formoje, kurioje pateikiami sistemos duomenų bazėje saugomi duomenys.</w:t>
      </w:r>
    </w:p>
    <w:p w14:paraId="05ACA688" w14:textId="44333D25" w:rsidR="004D7F05" w:rsidRPr="005D553E" w:rsidRDefault="004D7F05" w:rsidP="677A368F">
      <w:pPr>
        <w:pStyle w:val="Sraopastraipa"/>
        <w:ind w:left="0"/>
        <w:rPr>
          <w:rFonts w:cs="Times New Roman"/>
        </w:rPr>
      </w:pPr>
      <w:r w:rsidRPr="677A368F">
        <w:rPr>
          <w:rFonts w:cs="Times New Roman"/>
        </w:rPr>
        <w:t>Sistemoje privalo būti įgyvendintos priemonės įgalinančios sistemos naudotojui perkelti kiekvienoje sistemos ekraninėje formoje atvaizduojamus įrašus į Microsoft Excel formato failą.</w:t>
      </w:r>
      <w:r w:rsidR="005E1DE8" w:rsidRPr="677A368F">
        <w:rPr>
          <w:rFonts w:cs="Times New Roman"/>
        </w:rPr>
        <w:t xml:space="preserve"> </w:t>
      </w:r>
      <w:r w:rsidRPr="677A368F">
        <w:rPr>
          <w:rFonts w:cs="Times New Roman"/>
        </w:rPr>
        <w:t>Įrašų eksportavimo metu privalo būti taikomi sistemos naudotojo ekraninėje formoje užduoti įrašų paieškos/filtravimo kriterijai bei įrašų rūšiavimo tvarka.</w:t>
      </w:r>
    </w:p>
    <w:p w14:paraId="211D99DC" w14:textId="06FA33CA" w:rsidR="005E1DE8" w:rsidRPr="005D553E" w:rsidRDefault="005E1DE8" w:rsidP="677A368F">
      <w:pPr>
        <w:pStyle w:val="Sraopastraipa"/>
        <w:ind w:left="0"/>
        <w:rPr>
          <w:rFonts w:cs="Times New Roman"/>
        </w:rPr>
      </w:pPr>
      <w:r w:rsidRPr="677A368F">
        <w:rPr>
          <w:rFonts w:cs="Times New Roman"/>
        </w:rPr>
        <w:t>Duomenys sistemoje privalo būti registruojami istoriniu principu – nurodant jų registravimo arba galiojimo pradžios ir pabaigos datas.</w:t>
      </w:r>
    </w:p>
    <w:p w14:paraId="1623940F" w14:textId="52B5FFCF" w:rsidR="002206CF" w:rsidRPr="005D553E" w:rsidRDefault="002F1464" w:rsidP="677A368F">
      <w:pPr>
        <w:pStyle w:val="Antrat2"/>
        <w:ind w:left="0" w:firstLine="0"/>
        <w:jc w:val="center"/>
      </w:pPr>
      <w:bookmarkStart w:id="14" w:name="_Toc200373672"/>
      <w:bookmarkStart w:id="15" w:name="_Hlk184367643"/>
      <w:r w:rsidRPr="677A368F">
        <w:t xml:space="preserve">REIKALAVIMAI </w:t>
      </w:r>
      <w:r w:rsidR="005D21C2" w:rsidRPr="677A368F">
        <w:t>DSV-IS</w:t>
      </w:r>
      <w:r w:rsidR="00AE2016" w:rsidRPr="677A368F">
        <w:t xml:space="preserve"> </w:t>
      </w:r>
      <w:r w:rsidR="00D20213" w:rsidRPr="677A368F">
        <w:t>INFORMACINIŲ OBJEKTŲ</w:t>
      </w:r>
      <w:r w:rsidR="004D3D76" w:rsidRPr="677A368F">
        <w:t xml:space="preserve"> VALDYM</w:t>
      </w:r>
      <w:r w:rsidRPr="677A368F">
        <w:t>UI</w:t>
      </w:r>
      <w:bookmarkEnd w:id="14"/>
    </w:p>
    <w:p w14:paraId="0DE6E5F0" w14:textId="4959E68F" w:rsidR="000D7F10" w:rsidRPr="005D553E" w:rsidRDefault="000D7F10" w:rsidP="677A368F">
      <w:pPr>
        <w:pStyle w:val="Antrat3"/>
        <w:ind w:left="567" w:firstLine="0"/>
      </w:pPr>
      <w:bookmarkStart w:id="16" w:name="_Toc200373673"/>
      <w:r w:rsidRPr="677A368F">
        <w:t>Sutarties duomenų tvarkymas</w:t>
      </w:r>
      <w:bookmarkEnd w:id="16"/>
    </w:p>
    <w:p w14:paraId="087CD99F" w14:textId="0B5CA521" w:rsidR="00AE2016" w:rsidRPr="005D553E" w:rsidRDefault="00AE2016" w:rsidP="677A368F">
      <w:pPr>
        <w:pStyle w:val="Sraopastraipa"/>
        <w:ind w:left="0"/>
        <w:rPr>
          <w:rFonts w:cs="Times New Roman"/>
        </w:rPr>
      </w:pPr>
      <w:r w:rsidRPr="677A368F">
        <w:rPr>
          <w:rFonts w:cs="Times New Roman"/>
        </w:rPr>
        <w:t>Sistemoje turi būti galimybė gauti sutarčių duomenis iš KE-AIS.</w:t>
      </w:r>
    </w:p>
    <w:p w14:paraId="74EF67F1" w14:textId="03B43F0B" w:rsidR="000D7F10" w:rsidRPr="005D553E" w:rsidRDefault="000D7F10" w:rsidP="677A368F">
      <w:pPr>
        <w:pStyle w:val="Antrat3"/>
        <w:ind w:left="567" w:firstLine="0"/>
      </w:pPr>
      <w:bookmarkStart w:id="17" w:name="_Toc200373674"/>
      <w:r w:rsidRPr="677A368F">
        <w:t>Mokėtojo duomenų tvarkymas</w:t>
      </w:r>
      <w:bookmarkEnd w:id="17"/>
    </w:p>
    <w:p w14:paraId="55501F35" w14:textId="7C37A79F" w:rsidR="00AE2016" w:rsidRPr="005D553E" w:rsidRDefault="00AE2016" w:rsidP="677A368F">
      <w:pPr>
        <w:pStyle w:val="Sraopastraipa"/>
        <w:ind w:left="0"/>
        <w:rPr>
          <w:rFonts w:cs="Times New Roman"/>
        </w:rPr>
      </w:pPr>
      <w:r w:rsidRPr="677A368F">
        <w:rPr>
          <w:rFonts w:cs="Times New Roman"/>
        </w:rPr>
        <w:t>Sistemoje turi būti galimybė gauti mokėtojų duomenis iš KE-AIS.</w:t>
      </w:r>
    </w:p>
    <w:p w14:paraId="1F738828" w14:textId="7A997101" w:rsidR="000D7F10" w:rsidRPr="005D553E" w:rsidRDefault="000D7F10" w:rsidP="677A368F">
      <w:pPr>
        <w:pStyle w:val="Sraopastraipa"/>
        <w:ind w:left="0"/>
        <w:rPr>
          <w:rFonts w:cs="Times New Roman"/>
        </w:rPr>
      </w:pPr>
      <w:r w:rsidRPr="677A368F">
        <w:rPr>
          <w:rFonts w:cs="Times New Roman"/>
        </w:rPr>
        <w:t xml:space="preserve">Sistemoje </w:t>
      </w:r>
      <w:r w:rsidR="00AE2016" w:rsidRPr="677A368F">
        <w:rPr>
          <w:rFonts w:cs="Times New Roman"/>
        </w:rPr>
        <w:t>yra numatyta</w:t>
      </w:r>
      <w:r w:rsidRPr="677A368F">
        <w:rPr>
          <w:rFonts w:cs="Times New Roman"/>
        </w:rPr>
        <w:t xml:space="preserve"> galimybė atlikti šiuos pavienius</w:t>
      </w:r>
      <w:r w:rsidR="00D622E1" w:rsidRPr="677A368F">
        <w:rPr>
          <w:rFonts w:cs="Times New Roman"/>
        </w:rPr>
        <w:t xml:space="preserve"> su</w:t>
      </w:r>
      <w:r w:rsidRPr="677A368F">
        <w:rPr>
          <w:rFonts w:cs="Times New Roman"/>
        </w:rPr>
        <w:t xml:space="preserve"> mokėtojais susijusius veiksmus:</w:t>
      </w:r>
    </w:p>
    <w:p w14:paraId="2E4FFA28" w14:textId="2E6AA722" w:rsidR="000D7F10" w:rsidRPr="005D553E" w:rsidRDefault="000D7F10" w:rsidP="677A368F">
      <w:pPr>
        <w:pStyle w:val="Style1"/>
      </w:pPr>
      <w:r w:rsidRPr="677A368F">
        <w:t>Mokėtojo redagavimas;</w:t>
      </w:r>
    </w:p>
    <w:p w14:paraId="31F27B3F" w14:textId="71CF8EF9" w:rsidR="000D7F10" w:rsidRPr="005D553E" w:rsidRDefault="000D7F10" w:rsidP="677A368F">
      <w:pPr>
        <w:pStyle w:val="Style1"/>
      </w:pPr>
      <w:r w:rsidRPr="677A368F">
        <w:t>Mokėtojų sąrašo lango eksportas *.</w:t>
      </w:r>
      <w:proofErr w:type="spellStart"/>
      <w:r w:rsidRPr="677A368F">
        <w:t>xlsx</w:t>
      </w:r>
      <w:proofErr w:type="spellEnd"/>
      <w:r w:rsidRPr="677A368F">
        <w:t xml:space="preserve"> formatu</w:t>
      </w:r>
      <w:r w:rsidR="002C445F" w:rsidRPr="677A368F">
        <w:t>.</w:t>
      </w:r>
    </w:p>
    <w:p w14:paraId="6EF2C8C2" w14:textId="084EDA97" w:rsidR="0058518A" w:rsidRPr="005D553E" w:rsidRDefault="0058518A" w:rsidP="677A368F">
      <w:pPr>
        <w:pStyle w:val="Antrat3"/>
        <w:ind w:left="567" w:firstLine="0"/>
      </w:pPr>
      <w:bookmarkStart w:id="18" w:name="_Toc200373675"/>
      <w:r w:rsidRPr="677A368F">
        <w:t>Objekto duomenų tvarkymas</w:t>
      </w:r>
      <w:bookmarkEnd w:id="18"/>
    </w:p>
    <w:p w14:paraId="01C6BADB" w14:textId="7AEE5FA9" w:rsidR="00AE2016" w:rsidRPr="005D553E" w:rsidRDefault="00AE2016" w:rsidP="677A368F">
      <w:pPr>
        <w:pStyle w:val="Sraopastraipa"/>
        <w:ind w:left="0"/>
        <w:rPr>
          <w:rFonts w:cs="Times New Roman"/>
        </w:rPr>
      </w:pPr>
      <w:r w:rsidRPr="677A368F">
        <w:rPr>
          <w:rFonts w:cs="Times New Roman"/>
        </w:rPr>
        <w:t>Sistemoje turi būti galimybė gauti objektų duomenis iš KE-AIS.</w:t>
      </w:r>
    </w:p>
    <w:p w14:paraId="12998461" w14:textId="4B5E754C" w:rsidR="00AE2016" w:rsidRPr="005D553E" w:rsidRDefault="00AE2016" w:rsidP="677A368F">
      <w:pPr>
        <w:pStyle w:val="Sraopastraipa"/>
        <w:ind w:left="0"/>
        <w:rPr>
          <w:rFonts w:cs="Times New Roman"/>
        </w:rPr>
      </w:pPr>
      <w:r w:rsidRPr="677A368F">
        <w:rPr>
          <w:rFonts w:cs="Times New Roman"/>
        </w:rPr>
        <w:t>Sistemoje turi būti galimybė atlikti šiuos su objektais susijusius veiksmus:</w:t>
      </w:r>
    </w:p>
    <w:p w14:paraId="267833F0" w14:textId="58E8A975" w:rsidR="00AE2016" w:rsidRPr="005D553E" w:rsidRDefault="00AE2016" w:rsidP="677A368F">
      <w:pPr>
        <w:pStyle w:val="Style1"/>
      </w:pPr>
      <w:r w:rsidRPr="677A368F">
        <w:t>Objekto redagavimas;</w:t>
      </w:r>
    </w:p>
    <w:p w14:paraId="2215CD29" w14:textId="0138B41F" w:rsidR="00AE2016" w:rsidRPr="005D553E" w:rsidRDefault="00AE2016" w:rsidP="677A368F">
      <w:pPr>
        <w:pStyle w:val="Style1"/>
      </w:pPr>
      <w:r w:rsidRPr="677A368F">
        <w:lastRenderedPageBreak/>
        <w:t>Redaguotų objekto duomenų perdavimas į KE-AIS</w:t>
      </w:r>
      <w:r w:rsidR="003F6F16" w:rsidRPr="677A368F">
        <w:t>;</w:t>
      </w:r>
    </w:p>
    <w:p w14:paraId="291C0981" w14:textId="77777777" w:rsidR="002C445F" w:rsidRPr="005D553E" w:rsidRDefault="002C445F" w:rsidP="677A368F">
      <w:pPr>
        <w:pStyle w:val="Style1"/>
      </w:pPr>
      <w:r w:rsidRPr="677A368F">
        <w:t>Objektų sąrašo lango eksportas *.</w:t>
      </w:r>
      <w:proofErr w:type="spellStart"/>
      <w:r w:rsidRPr="677A368F">
        <w:t>xlsx</w:t>
      </w:r>
      <w:proofErr w:type="spellEnd"/>
      <w:r w:rsidRPr="677A368F">
        <w:t xml:space="preserve"> formatu.</w:t>
      </w:r>
    </w:p>
    <w:p w14:paraId="4393C58A" w14:textId="33BE579C" w:rsidR="0058518A" w:rsidRPr="005D553E" w:rsidRDefault="00AE2016" w:rsidP="677A368F">
      <w:pPr>
        <w:pStyle w:val="Antrat3"/>
        <w:ind w:left="426" w:hanging="22"/>
      </w:pPr>
      <w:bookmarkStart w:id="19" w:name="_Toc200373676"/>
      <w:r w:rsidRPr="677A368F">
        <w:t>Skaitiklių</w:t>
      </w:r>
      <w:r w:rsidR="00637EA5" w:rsidRPr="677A368F">
        <w:t xml:space="preserve"> </w:t>
      </w:r>
      <w:r w:rsidR="0058518A" w:rsidRPr="677A368F">
        <w:t>duomenų tvarkymas</w:t>
      </w:r>
      <w:bookmarkEnd w:id="19"/>
    </w:p>
    <w:p w14:paraId="170E1B4C" w14:textId="009D3C28" w:rsidR="0058518A" w:rsidRPr="005D553E" w:rsidRDefault="0058518A" w:rsidP="677A368F">
      <w:pPr>
        <w:pStyle w:val="Sraopastraipa"/>
        <w:ind w:left="0"/>
        <w:rPr>
          <w:rFonts w:cs="Times New Roman"/>
        </w:rPr>
      </w:pPr>
      <w:r w:rsidRPr="677A368F">
        <w:rPr>
          <w:rFonts w:cs="Times New Roman"/>
        </w:rPr>
        <w:t xml:space="preserve">Sistemoje turi būti galimybė atlikti šiuos su </w:t>
      </w:r>
      <w:r w:rsidR="00AE2016" w:rsidRPr="677A368F">
        <w:rPr>
          <w:rFonts w:cs="Times New Roman"/>
        </w:rPr>
        <w:t>skaitikliais</w:t>
      </w:r>
      <w:r w:rsidRPr="677A368F">
        <w:rPr>
          <w:rFonts w:cs="Times New Roman"/>
        </w:rPr>
        <w:t xml:space="preserve"> susijusius veiksmus:</w:t>
      </w:r>
    </w:p>
    <w:p w14:paraId="45582C66" w14:textId="33537E5C" w:rsidR="00AE2016" w:rsidRPr="005D553E" w:rsidRDefault="00AE2016" w:rsidP="677A368F">
      <w:pPr>
        <w:pStyle w:val="Style1"/>
      </w:pPr>
      <w:r w:rsidRPr="677A368F">
        <w:t>Skaitiklio kūrimas;</w:t>
      </w:r>
    </w:p>
    <w:p w14:paraId="58597A3B" w14:textId="08AD0383" w:rsidR="00AE2016" w:rsidRPr="005D553E" w:rsidRDefault="00AE2016" w:rsidP="677A368F">
      <w:pPr>
        <w:pStyle w:val="Style1"/>
      </w:pPr>
      <w:r w:rsidRPr="677A368F">
        <w:t>Skaitiklio redagavimas;</w:t>
      </w:r>
    </w:p>
    <w:p w14:paraId="62AC2E67" w14:textId="779363B4" w:rsidR="00AE2016" w:rsidRPr="005D553E" w:rsidRDefault="00AE2016" w:rsidP="677A368F">
      <w:pPr>
        <w:pStyle w:val="Style1"/>
      </w:pPr>
      <w:r w:rsidRPr="677A368F">
        <w:t>Skaitiklio panaikinimas;</w:t>
      </w:r>
    </w:p>
    <w:p w14:paraId="027D0E19" w14:textId="71E0385B" w:rsidR="00AE2016" w:rsidRPr="005D553E" w:rsidRDefault="00AE2016" w:rsidP="677A368F">
      <w:pPr>
        <w:pStyle w:val="Style1"/>
      </w:pPr>
      <w:r w:rsidRPr="677A368F">
        <w:t>Skaitiklių sąrašo lango eksportas *.</w:t>
      </w:r>
      <w:proofErr w:type="spellStart"/>
      <w:r w:rsidRPr="677A368F">
        <w:t>xlsx</w:t>
      </w:r>
      <w:proofErr w:type="spellEnd"/>
      <w:r w:rsidRPr="677A368F">
        <w:t xml:space="preserve"> formatu;</w:t>
      </w:r>
    </w:p>
    <w:p w14:paraId="0D45D5EB" w14:textId="2DBE468A" w:rsidR="00AE2016" w:rsidRPr="005D553E" w:rsidRDefault="00AE2016" w:rsidP="677A368F">
      <w:pPr>
        <w:pStyle w:val="Style1"/>
      </w:pPr>
      <w:r w:rsidRPr="677A368F">
        <w:t>Skaitiklio rodmenų įvedimas ir redagavimas;</w:t>
      </w:r>
    </w:p>
    <w:p w14:paraId="4D26CBDF" w14:textId="44B24241" w:rsidR="00AE2016" w:rsidRPr="001A4F1B" w:rsidRDefault="00AE2016" w:rsidP="677A368F">
      <w:pPr>
        <w:pStyle w:val="Style1"/>
        <w:rPr>
          <w:color w:val="000000" w:themeColor="text1"/>
        </w:rPr>
      </w:pPr>
      <w:r w:rsidRPr="677A368F">
        <w:t>Skaitiklio rodmenų registravimas</w:t>
      </w:r>
      <w:r w:rsidR="009E715E" w:rsidRPr="677A368F">
        <w:t xml:space="preserve"> per</w:t>
      </w:r>
      <w:r w:rsidRPr="677A368F">
        <w:t xml:space="preserve"> </w:t>
      </w:r>
      <w:r w:rsidRPr="677A368F">
        <w:rPr>
          <w:color w:val="000000" w:themeColor="text1"/>
        </w:rPr>
        <w:t>duomenų surinkim</w:t>
      </w:r>
      <w:r w:rsidR="008266EA" w:rsidRPr="677A368F">
        <w:rPr>
          <w:color w:val="000000" w:themeColor="text1"/>
        </w:rPr>
        <w:t>o modul</w:t>
      </w:r>
      <w:r w:rsidR="00821E39" w:rsidRPr="677A368F">
        <w:rPr>
          <w:color w:val="000000" w:themeColor="text1"/>
        </w:rPr>
        <w:t>į</w:t>
      </w:r>
      <w:r w:rsidRPr="677A368F">
        <w:rPr>
          <w:color w:val="000000" w:themeColor="text1"/>
        </w:rPr>
        <w:t>;</w:t>
      </w:r>
    </w:p>
    <w:p w14:paraId="0ABA2E75" w14:textId="0F2903CB" w:rsidR="00AE2016" w:rsidRPr="005D553E" w:rsidRDefault="00AE2016" w:rsidP="677A368F">
      <w:pPr>
        <w:pStyle w:val="Style1"/>
      </w:pPr>
      <w:r w:rsidRPr="677A368F">
        <w:t>Skaitiklių rodmenų perdavimas į KE-AIS;</w:t>
      </w:r>
    </w:p>
    <w:p w14:paraId="4F58F120" w14:textId="4AAE9633" w:rsidR="00AE2016" w:rsidRPr="005D553E" w:rsidRDefault="00AE2016" w:rsidP="677A368F">
      <w:pPr>
        <w:pStyle w:val="Style1"/>
      </w:pPr>
      <w:r w:rsidRPr="677A368F">
        <w:t>Gyventojų deklaruotų skaitiklių rodmenų priėmimas iš KE-AIS.</w:t>
      </w:r>
    </w:p>
    <w:p w14:paraId="5B0A6673" w14:textId="64AD4ED3" w:rsidR="006C64CB" w:rsidRPr="005D553E" w:rsidRDefault="006C64CB" w:rsidP="677A368F">
      <w:pPr>
        <w:pStyle w:val="Antrat2"/>
        <w:ind w:left="0" w:firstLine="0"/>
        <w:jc w:val="center"/>
      </w:pPr>
      <w:bookmarkStart w:id="20" w:name="_Toc200373677"/>
      <w:r w:rsidRPr="677A368F">
        <w:t>SISTEMOJE VYKDOMŲ PROCESŲ FUNKCIONALUM</w:t>
      </w:r>
      <w:r w:rsidR="0058203D">
        <w:t>O</w:t>
      </w:r>
      <w:r w:rsidRPr="677A368F">
        <w:t xml:space="preserve"> REIKALAVIMAI</w:t>
      </w:r>
      <w:bookmarkEnd w:id="20"/>
    </w:p>
    <w:p w14:paraId="22C2242C" w14:textId="4E1AC3EC" w:rsidR="00D44A66" w:rsidRPr="005D553E" w:rsidRDefault="00D44A66" w:rsidP="677A368F">
      <w:pPr>
        <w:pStyle w:val="Antrat3"/>
        <w:ind w:left="567" w:firstLine="0"/>
      </w:pPr>
      <w:bookmarkStart w:id="21" w:name="_Toc200373678"/>
      <w:r w:rsidRPr="677A368F">
        <w:t xml:space="preserve">Apskaitos prietaisų (skaitiklių) moduliui keliami </w:t>
      </w:r>
      <w:r w:rsidR="00832334" w:rsidRPr="677A368F">
        <w:t xml:space="preserve">bendrieji </w:t>
      </w:r>
      <w:r w:rsidRPr="677A368F">
        <w:t>reikalavimai</w:t>
      </w:r>
      <w:bookmarkEnd w:id="21"/>
      <w:r w:rsidRPr="677A368F">
        <w:t xml:space="preserve"> </w:t>
      </w:r>
    </w:p>
    <w:p w14:paraId="0CF28394" w14:textId="6986DE43" w:rsidR="00D44A66" w:rsidRPr="005D553E" w:rsidRDefault="00D67410" w:rsidP="677A368F">
      <w:pPr>
        <w:pStyle w:val="Sraopastraipa"/>
        <w:ind w:left="0"/>
        <w:rPr>
          <w:rFonts w:cs="Times New Roman"/>
        </w:rPr>
      </w:pPr>
      <w:r>
        <w:rPr>
          <w:rFonts w:cs="Times New Roman"/>
        </w:rPr>
        <w:t>T</w:t>
      </w:r>
      <w:r w:rsidRPr="677A368F">
        <w:rPr>
          <w:rFonts w:cs="Times New Roman"/>
        </w:rPr>
        <w:t xml:space="preserve">uri </w:t>
      </w:r>
      <w:r w:rsidR="00D44A66" w:rsidRPr="677A368F">
        <w:rPr>
          <w:rFonts w:cs="Times New Roman"/>
        </w:rPr>
        <w:t>būti įgyvendinta galimybė registruoti skirtingus apskaitos prietaisų (skaitiklių) tipus (įvadinius ir buitinius: šalto vandens, pašildomo vandens, karšto vandens, šilumos, elektros, dujų ir kt.).</w:t>
      </w:r>
    </w:p>
    <w:p w14:paraId="20ACC182" w14:textId="380714DC" w:rsidR="00D44A66" w:rsidRPr="005D553E" w:rsidRDefault="00D67410" w:rsidP="677A368F">
      <w:pPr>
        <w:pStyle w:val="Sraopastraipa"/>
        <w:ind w:left="0"/>
        <w:rPr>
          <w:rFonts w:cs="Times New Roman"/>
        </w:rPr>
      </w:pPr>
      <w:r>
        <w:rPr>
          <w:rFonts w:cs="Times New Roman"/>
        </w:rPr>
        <w:t>T</w:t>
      </w:r>
      <w:r w:rsidRPr="677A368F">
        <w:rPr>
          <w:rFonts w:cs="Times New Roman"/>
        </w:rPr>
        <w:t xml:space="preserve">uri </w:t>
      </w:r>
      <w:r w:rsidR="00D44A66" w:rsidRPr="677A368F">
        <w:rPr>
          <w:rFonts w:cs="Times New Roman"/>
        </w:rPr>
        <w:t>būti įgyvendinta galimybė registruoti skaitiklių reikšmes.</w:t>
      </w:r>
    </w:p>
    <w:p w14:paraId="6DE8C418" w14:textId="26BA1CBB" w:rsidR="00D44A66" w:rsidRPr="005D553E" w:rsidRDefault="00D67410" w:rsidP="677A368F">
      <w:pPr>
        <w:pStyle w:val="Sraopastraipa"/>
        <w:ind w:left="0"/>
        <w:rPr>
          <w:rFonts w:cs="Times New Roman"/>
        </w:rPr>
      </w:pPr>
      <w:r>
        <w:rPr>
          <w:rFonts w:cs="Times New Roman"/>
        </w:rPr>
        <w:t>T</w:t>
      </w:r>
      <w:r w:rsidRPr="677A368F">
        <w:rPr>
          <w:rFonts w:cs="Times New Roman"/>
        </w:rPr>
        <w:t xml:space="preserve">uri </w:t>
      </w:r>
      <w:r w:rsidR="00D44A66" w:rsidRPr="677A368F">
        <w:rPr>
          <w:rFonts w:cs="Times New Roman"/>
        </w:rPr>
        <w:t>būti įgyvendintas automatinis periodo reikšmių skaičiavimas pagal registruotus sistemoje deklaravimus arba nuskaitymus,</w:t>
      </w:r>
    </w:p>
    <w:p w14:paraId="2000EB38" w14:textId="097A2932" w:rsidR="00D44A66" w:rsidRPr="005D553E" w:rsidRDefault="00D67410" w:rsidP="677A368F">
      <w:pPr>
        <w:pStyle w:val="Sraopastraipa"/>
        <w:ind w:left="0"/>
        <w:rPr>
          <w:rFonts w:cs="Times New Roman"/>
        </w:rPr>
      </w:pPr>
      <w:r>
        <w:rPr>
          <w:rFonts w:cs="Times New Roman"/>
        </w:rPr>
        <w:t>T</w:t>
      </w:r>
      <w:r w:rsidRPr="677A368F">
        <w:rPr>
          <w:rFonts w:cs="Times New Roman"/>
        </w:rPr>
        <w:t xml:space="preserve">uri </w:t>
      </w:r>
      <w:r w:rsidR="00D44A66" w:rsidRPr="677A368F">
        <w:rPr>
          <w:rFonts w:cs="Times New Roman"/>
        </w:rPr>
        <w:t>būti įgyvendinta galimybė nurodyti skaitiklių reikšmių tipą (kub. m., kWh, MWh, GJ ir k.t.).</w:t>
      </w:r>
    </w:p>
    <w:p w14:paraId="0639F6AC" w14:textId="6C4658E2" w:rsidR="00D44A66" w:rsidRPr="005D553E" w:rsidRDefault="00D67410" w:rsidP="677A368F">
      <w:pPr>
        <w:pStyle w:val="Sraopastraipa"/>
        <w:ind w:left="0"/>
        <w:rPr>
          <w:rFonts w:cs="Times New Roman"/>
        </w:rPr>
      </w:pPr>
      <w:r>
        <w:rPr>
          <w:rFonts w:cs="Times New Roman"/>
        </w:rPr>
        <w:t>T</w:t>
      </w:r>
      <w:r w:rsidRPr="677A368F">
        <w:rPr>
          <w:rFonts w:cs="Times New Roman"/>
        </w:rPr>
        <w:t xml:space="preserve">uri </w:t>
      </w:r>
      <w:r w:rsidR="00D44A66" w:rsidRPr="677A368F">
        <w:rPr>
          <w:rFonts w:cs="Times New Roman"/>
        </w:rPr>
        <w:t>būti įgyvendinta galimybė kuriant skaitiklį nurodyti pradinę skaitiklio reikšmę.</w:t>
      </w:r>
    </w:p>
    <w:p w14:paraId="6D443E94" w14:textId="11D49C37" w:rsidR="00D44A66" w:rsidRPr="005D553E" w:rsidRDefault="00D67410" w:rsidP="677A368F">
      <w:pPr>
        <w:pStyle w:val="Sraopastraipa"/>
        <w:ind w:left="0"/>
        <w:rPr>
          <w:rFonts w:cs="Times New Roman"/>
        </w:rPr>
      </w:pPr>
      <w:r>
        <w:rPr>
          <w:rFonts w:cs="Times New Roman"/>
        </w:rPr>
        <w:t>T</w:t>
      </w:r>
      <w:r w:rsidRPr="677A368F">
        <w:rPr>
          <w:rFonts w:cs="Times New Roman"/>
        </w:rPr>
        <w:t xml:space="preserve">uri </w:t>
      </w:r>
      <w:r w:rsidR="00D44A66" w:rsidRPr="677A368F">
        <w:rPr>
          <w:rFonts w:cs="Times New Roman"/>
        </w:rPr>
        <w:t>būti įgyvendintas skaitiklio keitimo funkcionalumas.</w:t>
      </w:r>
    </w:p>
    <w:p w14:paraId="302D15FB" w14:textId="7802FE65" w:rsidR="00E54717" w:rsidRPr="005D553E" w:rsidRDefault="00D67410" w:rsidP="677A368F">
      <w:pPr>
        <w:pStyle w:val="Sraopastraipa"/>
        <w:ind w:left="0"/>
        <w:rPr>
          <w:rFonts w:cs="Times New Roman"/>
        </w:rPr>
      </w:pPr>
      <w:r>
        <w:rPr>
          <w:rFonts w:cs="Times New Roman"/>
        </w:rPr>
        <w:t>T</w:t>
      </w:r>
      <w:r w:rsidRPr="677A368F">
        <w:rPr>
          <w:rFonts w:cs="Times New Roman"/>
        </w:rPr>
        <w:t xml:space="preserve">uri </w:t>
      </w:r>
      <w:r w:rsidR="00D44A66" w:rsidRPr="677A368F">
        <w:rPr>
          <w:rFonts w:cs="Times New Roman"/>
        </w:rPr>
        <w:t>būti įgyvendinta galimybė matyti skaitiklių keitimo istoriją.</w:t>
      </w:r>
    </w:p>
    <w:p w14:paraId="2EFD0EB6" w14:textId="38D2201C" w:rsidR="000B4E3C" w:rsidRPr="005D553E" w:rsidRDefault="00D67410" w:rsidP="677A368F">
      <w:pPr>
        <w:pStyle w:val="Sraopastraipa"/>
        <w:ind w:left="0"/>
        <w:rPr>
          <w:rFonts w:cs="Times New Roman"/>
        </w:rPr>
      </w:pPr>
      <w:r>
        <w:rPr>
          <w:rFonts w:cs="Times New Roman"/>
        </w:rPr>
        <w:t>T</w:t>
      </w:r>
      <w:r w:rsidRPr="677A368F">
        <w:rPr>
          <w:rFonts w:cs="Times New Roman"/>
        </w:rPr>
        <w:t xml:space="preserve">uri </w:t>
      </w:r>
      <w:r w:rsidR="000B4E3C" w:rsidRPr="677A368F">
        <w:rPr>
          <w:rFonts w:cs="Times New Roman"/>
        </w:rPr>
        <w:t xml:space="preserve">būti aprašyti </w:t>
      </w:r>
      <w:r w:rsidR="00E50792" w:rsidRPr="677A368F">
        <w:rPr>
          <w:rFonts w:cs="Times New Roman"/>
        </w:rPr>
        <w:t>Bendrovės naudojamų</w:t>
      </w:r>
      <w:r w:rsidR="000B4E3C" w:rsidRPr="677A368F">
        <w:rPr>
          <w:rFonts w:cs="Times New Roman"/>
        </w:rPr>
        <w:t xml:space="preserve"> </w:t>
      </w:r>
      <w:r w:rsidR="00964DA8" w:rsidRPr="677A368F">
        <w:rPr>
          <w:rFonts w:cs="Times New Roman"/>
        </w:rPr>
        <w:t>apskaitos prietaisų</w:t>
      </w:r>
      <w:r w:rsidR="00B46716" w:rsidRPr="677A368F">
        <w:rPr>
          <w:rFonts w:cs="Times New Roman"/>
        </w:rPr>
        <w:t>(Priedas Nr. 4)</w:t>
      </w:r>
      <w:r w:rsidR="001B3039" w:rsidRPr="677A368F">
        <w:rPr>
          <w:rFonts w:cs="Times New Roman"/>
        </w:rPr>
        <w:t xml:space="preserve"> </w:t>
      </w:r>
      <w:r w:rsidR="00E50792" w:rsidRPr="677A368F">
        <w:rPr>
          <w:rFonts w:cs="Times New Roman"/>
        </w:rPr>
        <w:t>klaidų kodai</w:t>
      </w:r>
      <w:r w:rsidR="003E79CD" w:rsidRPr="677A368F">
        <w:rPr>
          <w:rFonts w:cs="Times New Roman"/>
        </w:rPr>
        <w:t>(derinami sistemos diegimo metu)</w:t>
      </w:r>
      <w:r w:rsidR="00566F2F" w:rsidRPr="677A368F">
        <w:rPr>
          <w:rFonts w:cs="Times New Roman"/>
        </w:rPr>
        <w:t>.</w:t>
      </w:r>
    </w:p>
    <w:p w14:paraId="7A12436B" w14:textId="42C5587F" w:rsidR="00832334" w:rsidRPr="005D553E" w:rsidRDefault="00832334" w:rsidP="677A368F">
      <w:pPr>
        <w:pStyle w:val="Antrat3"/>
        <w:ind w:left="567" w:firstLine="0"/>
      </w:pPr>
      <w:bookmarkStart w:id="22" w:name="_Toc200373679"/>
      <w:r w:rsidRPr="677A368F">
        <w:t>Administravimo moduliui keliami reikalavimai</w:t>
      </w:r>
      <w:bookmarkEnd w:id="22"/>
      <w:r w:rsidR="005C1530" w:rsidRPr="677A368F">
        <w:t xml:space="preserve"> </w:t>
      </w:r>
    </w:p>
    <w:p w14:paraId="29B162C6" w14:textId="45F45733" w:rsidR="00832334" w:rsidRPr="005D553E" w:rsidRDefault="00D67410" w:rsidP="677A368F">
      <w:pPr>
        <w:pStyle w:val="Sraopastraipa"/>
        <w:ind w:left="0"/>
        <w:rPr>
          <w:rFonts w:cs="Times New Roman"/>
        </w:rPr>
      </w:pPr>
      <w:r>
        <w:rPr>
          <w:rFonts w:cs="Times New Roman"/>
        </w:rPr>
        <w:t>T</w:t>
      </w:r>
      <w:r w:rsidRPr="677A368F">
        <w:rPr>
          <w:rFonts w:cs="Times New Roman"/>
        </w:rPr>
        <w:t xml:space="preserve">uri </w:t>
      </w:r>
      <w:r w:rsidR="005C1530" w:rsidRPr="677A368F">
        <w:rPr>
          <w:rFonts w:cs="Times New Roman"/>
        </w:rPr>
        <w:t>būti įgyvendintas s</w:t>
      </w:r>
      <w:r w:rsidR="00832334" w:rsidRPr="677A368F">
        <w:rPr>
          <w:rFonts w:cs="Times New Roman"/>
        </w:rPr>
        <w:t>isteminių funkcijų administravimas;</w:t>
      </w:r>
    </w:p>
    <w:p w14:paraId="152705FF" w14:textId="4994785A" w:rsidR="00832334" w:rsidRPr="005D553E" w:rsidRDefault="00D67410" w:rsidP="677A368F">
      <w:pPr>
        <w:pStyle w:val="Sraopastraipa"/>
        <w:ind w:left="0"/>
        <w:rPr>
          <w:rFonts w:cs="Times New Roman"/>
        </w:rPr>
      </w:pPr>
      <w:r>
        <w:rPr>
          <w:rFonts w:cs="Times New Roman"/>
        </w:rPr>
        <w:t>T</w:t>
      </w:r>
      <w:r w:rsidRPr="677A368F">
        <w:rPr>
          <w:rFonts w:cs="Times New Roman"/>
        </w:rPr>
        <w:t xml:space="preserve">uri </w:t>
      </w:r>
      <w:r w:rsidR="005C1530" w:rsidRPr="677A368F">
        <w:rPr>
          <w:rFonts w:cs="Times New Roman"/>
        </w:rPr>
        <w:t xml:space="preserve">būti įgyvendintas </w:t>
      </w:r>
      <w:r w:rsidR="00832334" w:rsidRPr="677A368F">
        <w:rPr>
          <w:rFonts w:cs="Times New Roman"/>
        </w:rPr>
        <w:t xml:space="preserve">vartotojų </w:t>
      </w:r>
      <w:r w:rsidR="005C1530" w:rsidRPr="677A368F">
        <w:rPr>
          <w:rFonts w:cs="Times New Roman"/>
        </w:rPr>
        <w:t xml:space="preserve">ir jų teisių </w:t>
      </w:r>
      <w:r w:rsidR="00832334" w:rsidRPr="677A368F">
        <w:rPr>
          <w:rFonts w:cs="Times New Roman"/>
        </w:rPr>
        <w:t>administravimas;</w:t>
      </w:r>
    </w:p>
    <w:p w14:paraId="151DC6BB" w14:textId="57BCB614" w:rsidR="00832334" w:rsidRPr="005D553E" w:rsidRDefault="00D67410" w:rsidP="677A368F">
      <w:pPr>
        <w:pStyle w:val="Sraopastraipa"/>
        <w:ind w:left="0"/>
        <w:rPr>
          <w:rFonts w:cs="Times New Roman"/>
        </w:rPr>
      </w:pPr>
      <w:r>
        <w:rPr>
          <w:rFonts w:cs="Times New Roman"/>
        </w:rPr>
        <w:t>T</w:t>
      </w:r>
      <w:r w:rsidRPr="677A368F">
        <w:rPr>
          <w:rFonts w:cs="Times New Roman"/>
        </w:rPr>
        <w:t xml:space="preserve">uri </w:t>
      </w:r>
      <w:r w:rsidR="005C1530" w:rsidRPr="677A368F">
        <w:rPr>
          <w:rFonts w:cs="Times New Roman"/>
        </w:rPr>
        <w:t>būti įgyvendintas o</w:t>
      </w:r>
      <w:r w:rsidR="00832334" w:rsidRPr="677A368F">
        <w:rPr>
          <w:rFonts w:cs="Times New Roman"/>
        </w:rPr>
        <w:t>bjektų, valdiklių ir skaitiklių administravimas;</w:t>
      </w:r>
    </w:p>
    <w:p w14:paraId="325DA52A" w14:textId="64A99DA0" w:rsidR="00832334" w:rsidRPr="005D553E" w:rsidRDefault="00D67410" w:rsidP="677A368F">
      <w:pPr>
        <w:pStyle w:val="Sraopastraipa"/>
        <w:ind w:left="0"/>
        <w:rPr>
          <w:rFonts w:cs="Times New Roman"/>
        </w:rPr>
      </w:pPr>
      <w:r>
        <w:rPr>
          <w:rFonts w:cs="Times New Roman"/>
        </w:rPr>
        <w:t>T</w:t>
      </w:r>
      <w:r w:rsidRPr="677A368F">
        <w:rPr>
          <w:rFonts w:cs="Times New Roman"/>
        </w:rPr>
        <w:t xml:space="preserve">uri </w:t>
      </w:r>
      <w:r w:rsidR="005C1530" w:rsidRPr="677A368F">
        <w:rPr>
          <w:rFonts w:cs="Times New Roman"/>
        </w:rPr>
        <w:t xml:space="preserve">būti įgyvendintas </w:t>
      </w:r>
      <w:r w:rsidR="00832334" w:rsidRPr="677A368F">
        <w:rPr>
          <w:rFonts w:cs="Times New Roman"/>
        </w:rPr>
        <w:t>DTM administravimas;</w:t>
      </w:r>
    </w:p>
    <w:p w14:paraId="4D95FCB2" w14:textId="1032AF10" w:rsidR="00832334" w:rsidRPr="005D553E" w:rsidRDefault="00D67410" w:rsidP="677A368F">
      <w:pPr>
        <w:pStyle w:val="Sraopastraipa"/>
        <w:ind w:left="0"/>
        <w:rPr>
          <w:rFonts w:cs="Times New Roman"/>
        </w:rPr>
      </w:pPr>
      <w:r>
        <w:rPr>
          <w:rFonts w:cs="Times New Roman"/>
        </w:rPr>
        <w:t>T</w:t>
      </w:r>
      <w:r w:rsidRPr="677A368F">
        <w:rPr>
          <w:rFonts w:cs="Times New Roman"/>
        </w:rPr>
        <w:t xml:space="preserve">uri </w:t>
      </w:r>
      <w:r w:rsidR="005C1530" w:rsidRPr="677A368F">
        <w:rPr>
          <w:rFonts w:cs="Times New Roman"/>
        </w:rPr>
        <w:t>būti įgyvendintas duomenų e</w:t>
      </w:r>
      <w:r w:rsidR="00832334" w:rsidRPr="677A368F">
        <w:rPr>
          <w:rFonts w:cs="Times New Roman"/>
        </w:rPr>
        <w:t>ksporto administravimas;</w:t>
      </w:r>
    </w:p>
    <w:p w14:paraId="0E0C1A99" w14:textId="511B76D2" w:rsidR="00832334" w:rsidRPr="005D553E" w:rsidRDefault="00D67410" w:rsidP="677A368F">
      <w:pPr>
        <w:pStyle w:val="Sraopastraipa"/>
        <w:ind w:left="0"/>
        <w:rPr>
          <w:rFonts w:cs="Times New Roman"/>
        </w:rPr>
      </w:pPr>
      <w:r>
        <w:rPr>
          <w:rFonts w:cs="Times New Roman"/>
        </w:rPr>
        <w:t>T</w:t>
      </w:r>
      <w:r w:rsidRPr="677A368F">
        <w:rPr>
          <w:rFonts w:cs="Times New Roman"/>
        </w:rPr>
        <w:t xml:space="preserve">uri </w:t>
      </w:r>
      <w:r w:rsidR="005C1530" w:rsidRPr="677A368F">
        <w:rPr>
          <w:rFonts w:cs="Times New Roman"/>
        </w:rPr>
        <w:t>būti įgyvendintas į</w:t>
      </w:r>
      <w:r w:rsidR="00832334" w:rsidRPr="677A368F">
        <w:rPr>
          <w:rFonts w:cs="Times New Roman"/>
        </w:rPr>
        <w:t>vykių ir jų taisyklių administravimas;</w:t>
      </w:r>
    </w:p>
    <w:p w14:paraId="01652292" w14:textId="3F17B3AD" w:rsidR="00832334" w:rsidRPr="005D553E" w:rsidRDefault="00D67410" w:rsidP="677A368F">
      <w:pPr>
        <w:pStyle w:val="Sraopastraipa"/>
        <w:ind w:left="0"/>
        <w:rPr>
          <w:rFonts w:cs="Times New Roman"/>
        </w:rPr>
      </w:pPr>
      <w:r>
        <w:rPr>
          <w:rFonts w:cs="Times New Roman"/>
        </w:rPr>
        <w:t>T</w:t>
      </w:r>
      <w:r w:rsidRPr="677A368F">
        <w:rPr>
          <w:rFonts w:cs="Times New Roman"/>
        </w:rPr>
        <w:t xml:space="preserve">uri </w:t>
      </w:r>
      <w:r w:rsidR="005C1530" w:rsidRPr="677A368F">
        <w:rPr>
          <w:rFonts w:cs="Times New Roman"/>
        </w:rPr>
        <w:t xml:space="preserve">būti įgyvendintas </w:t>
      </w:r>
      <w:proofErr w:type="spellStart"/>
      <w:r w:rsidR="005C1530" w:rsidRPr="677A368F">
        <w:rPr>
          <w:rFonts w:cs="Times New Roman"/>
        </w:rPr>
        <w:t>v</w:t>
      </w:r>
      <w:r w:rsidR="00832334" w:rsidRPr="677A368F">
        <w:rPr>
          <w:rFonts w:cs="Times New Roman"/>
        </w:rPr>
        <w:t>alidavimo</w:t>
      </w:r>
      <w:proofErr w:type="spellEnd"/>
      <w:r w:rsidR="00832334" w:rsidRPr="677A368F">
        <w:rPr>
          <w:rFonts w:cs="Times New Roman"/>
        </w:rPr>
        <w:t xml:space="preserve"> taisyklių administravimas;</w:t>
      </w:r>
    </w:p>
    <w:p w14:paraId="1FEBFD5A" w14:textId="4C1A8525" w:rsidR="00832334" w:rsidRPr="005D553E" w:rsidRDefault="00D67410" w:rsidP="677A368F">
      <w:pPr>
        <w:pStyle w:val="Sraopastraipa"/>
        <w:ind w:left="0"/>
        <w:rPr>
          <w:rFonts w:cs="Times New Roman"/>
        </w:rPr>
      </w:pPr>
      <w:r>
        <w:rPr>
          <w:rFonts w:cs="Times New Roman"/>
        </w:rPr>
        <w:t>T</w:t>
      </w:r>
      <w:r w:rsidRPr="677A368F">
        <w:rPr>
          <w:rFonts w:cs="Times New Roman"/>
        </w:rPr>
        <w:t xml:space="preserve">uri </w:t>
      </w:r>
      <w:r w:rsidR="005C1530" w:rsidRPr="677A368F">
        <w:rPr>
          <w:rFonts w:cs="Times New Roman"/>
        </w:rPr>
        <w:t>būti įgyvendintas a</w:t>
      </w:r>
      <w:r w:rsidR="00832334" w:rsidRPr="677A368F">
        <w:rPr>
          <w:rFonts w:cs="Times New Roman"/>
        </w:rPr>
        <w:t>taskait</w:t>
      </w:r>
      <w:r w:rsidR="005C1530" w:rsidRPr="677A368F">
        <w:rPr>
          <w:rFonts w:cs="Times New Roman"/>
        </w:rPr>
        <w:t>ų administravimas</w:t>
      </w:r>
      <w:r w:rsidR="00832334" w:rsidRPr="677A368F">
        <w:rPr>
          <w:rFonts w:cs="Times New Roman"/>
        </w:rPr>
        <w:t>.</w:t>
      </w:r>
    </w:p>
    <w:p w14:paraId="3B633605" w14:textId="13C0086E" w:rsidR="00832334" w:rsidRPr="005D553E" w:rsidRDefault="00832334" w:rsidP="677A368F">
      <w:pPr>
        <w:pStyle w:val="Antrat3"/>
        <w:ind w:left="567" w:firstLine="0"/>
      </w:pPr>
      <w:bookmarkStart w:id="23" w:name="_Toc200373680"/>
      <w:r w:rsidRPr="677A368F">
        <w:t>Duomenų surinkimo moduliui keliami reikalavimai</w:t>
      </w:r>
      <w:bookmarkEnd w:id="23"/>
    </w:p>
    <w:p w14:paraId="681C385D" w14:textId="20F29E74" w:rsidR="00832334" w:rsidRPr="005D553E" w:rsidRDefault="00D67410" w:rsidP="677A368F">
      <w:pPr>
        <w:pStyle w:val="Sraopastraipa"/>
        <w:ind w:left="0"/>
        <w:rPr>
          <w:rFonts w:cs="Times New Roman"/>
        </w:rPr>
      </w:pPr>
      <w:r>
        <w:rPr>
          <w:rFonts w:cs="Times New Roman"/>
        </w:rPr>
        <w:t>T</w:t>
      </w:r>
      <w:r w:rsidRPr="677A368F">
        <w:rPr>
          <w:rFonts w:cs="Times New Roman"/>
        </w:rPr>
        <w:t>uri</w:t>
      </w:r>
      <w:r w:rsidR="005C1530" w:rsidRPr="677A368F">
        <w:rPr>
          <w:rFonts w:cs="Times New Roman"/>
        </w:rPr>
        <w:t xml:space="preserve"> būti </w:t>
      </w:r>
      <w:r w:rsidR="000655A7" w:rsidRPr="677A368F">
        <w:rPr>
          <w:rFonts w:cs="Times New Roman"/>
        </w:rPr>
        <w:t xml:space="preserve">įgyvendintas </w:t>
      </w:r>
      <w:r w:rsidR="005C1530" w:rsidRPr="677A368F">
        <w:rPr>
          <w:rFonts w:cs="Times New Roman"/>
        </w:rPr>
        <w:t>d</w:t>
      </w:r>
      <w:r w:rsidR="00832334" w:rsidRPr="677A368F">
        <w:rPr>
          <w:rFonts w:cs="Times New Roman"/>
        </w:rPr>
        <w:t>uomenų importavim</w:t>
      </w:r>
      <w:r w:rsidR="000655A7" w:rsidRPr="677A368F">
        <w:rPr>
          <w:rFonts w:cs="Times New Roman"/>
        </w:rPr>
        <w:t>as</w:t>
      </w:r>
      <w:r w:rsidR="00832334" w:rsidRPr="677A368F">
        <w:rPr>
          <w:rFonts w:cs="Times New Roman"/>
        </w:rPr>
        <w:t>;</w:t>
      </w:r>
    </w:p>
    <w:p w14:paraId="1DAB4884" w14:textId="6882C197" w:rsidR="00832334" w:rsidRPr="005D553E" w:rsidRDefault="00D67410" w:rsidP="677A368F">
      <w:pPr>
        <w:pStyle w:val="Sraopastraipa"/>
        <w:ind w:left="0"/>
        <w:rPr>
          <w:rFonts w:cs="Times New Roman"/>
        </w:rPr>
      </w:pPr>
      <w:r>
        <w:rPr>
          <w:rFonts w:cs="Times New Roman"/>
        </w:rPr>
        <w:t>T</w:t>
      </w:r>
      <w:r w:rsidRPr="677A368F">
        <w:rPr>
          <w:rFonts w:cs="Times New Roman"/>
        </w:rPr>
        <w:t xml:space="preserve">uri </w:t>
      </w:r>
      <w:r w:rsidR="005C1530" w:rsidRPr="677A368F">
        <w:rPr>
          <w:rFonts w:cs="Times New Roman"/>
        </w:rPr>
        <w:t xml:space="preserve">būti </w:t>
      </w:r>
      <w:r w:rsidR="000655A7" w:rsidRPr="677A368F">
        <w:rPr>
          <w:rFonts w:cs="Times New Roman"/>
        </w:rPr>
        <w:t xml:space="preserve">įgyvendintas </w:t>
      </w:r>
      <w:r w:rsidR="005C1530" w:rsidRPr="677A368F">
        <w:rPr>
          <w:rFonts w:cs="Times New Roman"/>
        </w:rPr>
        <w:t xml:space="preserve">duomenų </w:t>
      </w:r>
      <w:r w:rsidR="000655A7" w:rsidRPr="677A368F">
        <w:rPr>
          <w:rFonts w:cs="Times New Roman"/>
        </w:rPr>
        <w:t>į</w:t>
      </w:r>
      <w:r w:rsidR="00832334" w:rsidRPr="677A368F">
        <w:rPr>
          <w:rFonts w:cs="Times New Roman"/>
        </w:rPr>
        <w:t>vedim</w:t>
      </w:r>
      <w:r w:rsidR="000655A7" w:rsidRPr="677A368F">
        <w:rPr>
          <w:rFonts w:cs="Times New Roman"/>
        </w:rPr>
        <w:t>as</w:t>
      </w:r>
      <w:r w:rsidR="00832334" w:rsidRPr="677A368F">
        <w:rPr>
          <w:rFonts w:cs="Times New Roman"/>
        </w:rPr>
        <w:t>;</w:t>
      </w:r>
    </w:p>
    <w:p w14:paraId="4F09A5AD" w14:textId="4EA0EAC6" w:rsidR="00832334" w:rsidRPr="005D553E" w:rsidRDefault="00D67410" w:rsidP="677A368F">
      <w:pPr>
        <w:pStyle w:val="Sraopastraipa"/>
        <w:ind w:left="0"/>
        <w:rPr>
          <w:rFonts w:cs="Times New Roman"/>
        </w:rPr>
      </w:pPr>
      <w:r>
        <w:rPr>
          <w:rFonts w:cs="Times New Roman"/>
        </w:rPr>
        <w:t>T</w:t>
      </w:r>
      <w:r w:rsidRPr="677A368F">
        <w:rPr>
          <w:rFonts w:cs="Times New Roman"/>
        </w:rPr>
        <w:t xml:space="preserve">uri </w:t>
      </w:r>
      <w:r w:rsidR="005C1530" w:rsidRPr="677A368F">
        <w:rPr>
          <w:rFonts w:cs="Times New Roman"/>
        </w:rPr>
        <w:t xml:space="preserve">būti </w:t>
      </w:r>
      <w:r w:rsidR="000655A7" w:rsidRPr="677A368F">
        <w:rPr>
          <w:rFonts w:cs="Times New Roman"/>
        </w:rPr>
        <w:t xml:space="preserve">įgyvendintas </w:t>
      </w:r>
      <w:r w:rsidR="005C1530" w:rsidRPr="677A368F">
        <w:rPr>
          <w:rFonts w:cs="Times New Roman"/>
        </w:rPr>
        <w:t xml:space="preserve">duomenų </w:t>
      </w:r>
      <w:r w:rsidR="00832334" w:rsidRPr="677A368F">
        <w:rPr>
          <w:rFonts w:cs="Times New Roman"/>
        </w:rPr>
        <w:t>surinkim</w:t>
      </w:r>
      <w:r w:rsidR="000655A7" w:rsidRPr="677A368F">
        <w:rPr>
          <w:rFonts w:cs="Times New Roman"/>
        </w:rPr>
        <w:t>as</w:t>
      </w:r>
      <w:r w:rsidR="00832334" w:rsidRPr="677A368F">
        <w:rPr>
          <w:rFonts w:cs="Times New Roman"/>
        </w:rPr>
        <w:t xml:space="preserve"> iš mobilių aplikacijų;</w:t>
      </w:r>
    </w:p>
    <w:p w14:paraId="4025C0C1" w14:textId="10BCD39C" w:rsidR="00832334" w:rsidRPr="005D553E" w:rsidRDefault="00D67410" w:rsidP="677A368F">
      <w:pPr>
        <w:pStyle w:val="Sraopastraipa"/>
        <w:ind w:left="0"/>
        <w:rPr>
          <w:rFonts w:cs="Times New Roman"/>
        </w:rPr>
      </w:pPr>
      <w:r>
        <w:rPr>
          <w:rFonts w:cs="Times New Roman"/>
        </w:rPr>
        <w:t>T</w:t>
      </w:r>
      <w:r w:rsidRPr="677A368F">
        <w:rPr>
          <w:rFonts w:cs="Times New Roman"/>
        </w:rPr>
        <w:t xml:space="preserve">uri </w:t>
      </w:r>
      <w:r w:rsidR="005C1530" w:rsidRPr="677A368F">
        <w:rPr>
          <w:rFonts w:cs="Times New Roman"/>
        </w:rPr>
        <w:t xml:space="preserve">būti </w:t>
      </w:r>
      <w:r w:rsidR="000655A7" w:rsidRPr="677A368F">
        <w:rPr>
          <w:rFonts w:cs="Times New Roman"/>
        </w:rPr>
        <w:t xml:space="preserve">įgyvendintas </w:t>
      </w:r>
      <w:r w:rsidR="005C1530" w:rsidRPr="677A368F">
        <w:rPr>
          <w:rFonts w:cs="Times New Roman"/>
        </w:rPr>
        <w:t xml:space="preserve">duomenų </w:t>
      </w:r>
      <w:r w:rsidR="00832334" w:rsidRPr="677A368F">
        <w:rPr>
          <w:rFonts w:cs="Times New Roman"/>
        </w:rPr>
        <w:t>surinkim</w:t>
      </w:r>
      <w:r w:rsidR="000655A7" w:rsidRPr="677A368F">
        <w:rPr>
          <w:rFonts w:cs="Times New Roman"/>
        </w:rPr>
        <w:t>as</w:t>
      </w:r>
      <w:r w:rsidR="00832334" w:rsidRPr="677A368F">
        <w:rPr>
          <w:rFonts w:cs="Times New Roman"/>
        </w:rPr>
        <w:t xml:space="preserve"> distanciniu būdu;</w:t>
      </w:r>
    </w:p>
    <w:p w14:paraId="03607CF7" w14:textId="08A51DC5" w:rsidR="00832334" w:rsidRPr="005D553E" w:rsidRDefault="00D67410" w:rsidP="677A368F">
      <w:pPr>
        <w:pStyle w:val="Sraopastraipa"/>
        <w:ind w:left="0"/>
        <w:rPr>
          <w:rFonts w:cs="Times New Roman"/>
        </w:rPr>
      </w:pPr>
      <w:r>
        <w:rPr>
          <w:rFonts w:cs="Times New Roman"/>
        </w:rPr>
        <w:t>T</w:t>
      </w:r>
      <w:r w:rsidRPr="677A368F">
        <w:rPr>
          <w:rFonts w:cs="Times New Roman"/>
        </w:rPr>
        <w:t xml:space="preserve">uri </w:t>
      </w:r>
      <w:r w:rsidR="005C1530" w:rsidRPr="677A368F">
        <w:rPr>
          <w:rFonts w:cs="Times New Roman"/>
        </w:rPr>
        <w:t>būti realizuotos duomenų surinkimo a</w:t>
      </w:r>
      <w:r w:rsidR="00832334" w:rsidRPr="677A368F">
        <w:rPr>
          <w:rFonts w:cs="Times New Roman"/>
        </w:rPr>
        <w:t>taskaitos.</w:t>
      </w:r>
    </w:p>
    <w:p w14:paraId="27A6C2D5" w14:textId="4DAD7DCD" w:rsidR="00832334" w:rsidRPr="005D553E" w:rsidRDefault="00832334" w:rsidP="677A368F">
      <w:pPr>
        <w:pStyle w:val="Antrat3"/>
        <w:ind w:left="567" w:firstLine="0"/>
      </w:pPr>
      <w:bookmarkStart w:id="24" w:name="_Toc200373681"/>
      <w:r w:rsidRPr="677A368F">
        <w:lastRenderedPageBreak/>
        <w:t xml:space="preserve">Duomenų paruošimo </w:t>
      </w:r>
      <w:r w:rsidR="005C1530" w:rsidRPr="677A368F">
        <w:t xml:space="preserve">ir perdavimo </w:t>
      </w:r>
      <w:r w:rsidRPr="677A368F">
        <w:t>KE-AIS moduliui keliami reikalavimai</w:t>
      </w:r>
      <w:bookmarkEnd w:id="24"/>
    </w:p>
    <w:p w14:paraId="438D3A93" w14:textId="3E13CB16" w:rsidR="00832334" w:rsidRPr="005D553E" w:rsidRDefault="00D67410" w:rsidP="677A368F">
      <w:pPr>
        <w:pStyle w:val="Sraopastraipa"/>
        <w:ind w:left="0"/>
        <w:rPr>
          <w:rFonts w:cs="Times New Roman"/>
        </w:rPr>
      </w:pPr>
      <w:r>
        <w:rPr>
          <w:rFonts w:cs="Times New Roman"/>
        </w:rPr>
        <w:t>T</w:t>
      </w:r>
      <w:r w:rsidRPr="677A368F">
        <w:rPr>
          <w:rFonts w:cs="Times New Roman"/>
        </w:rPr>
        <w:t xml:space="preserve">uri </w:t>
      </w:r>
      <w:r w:rsidR="005C1530" w:rsidRPr="677A368F">
        <w:rPr>
          <w:rFonts w:cs="Times New Roman"/>
        </w:rPr>
        <w:t>būti įgyvendintas p</w:t>
      </w:r>
      <w:r w:rsidR="00832334" w:rsidRPr="677A368F">
        <w:rPr>
          <w:rFonts w:cs="Times New Roman"/>
        </w:rPr>
        <w:t>eriodų formavimas ir analizė;</w:t>
      </w:r>
    </w:p>
    <w:p w14:paraId="1C0CE109" w14:textId="719090B5" w:rsidR="00832334" w:rsidRPr="005D553E" w:rsidRDefault="00D67410" w:rsidP="677A368F">
      <w:pPr>
        <w:pStyle w:val="Sraopastraipa"/>
        <w:ind w:left="0"/>
        <w:rPr>
          <w:rFonts w:cs="Times New Roman"/>
        </w:rPr>
      </w:pPr>
      <w:r>
        <w:rPr>
          <w:rFonts w:cs="Times New Roman"/>
        </w:rPr>
        <w:t>T</w:t>
      </w:r>
      <w:r w:rsidRPr="677A368F">
        <w:rPr>
          <w:rFonts w:cs="Times New Roman"/>
        </w:rPr>
        <w:t xml:space="preserve">uri </w:t>
      </w:r>
      <w:r w:rsidR="005C1530" w:rsidRPr="677A368F">
        <w:rPr>
          <w:rFonts w:cs="Times New Roman"/>
        </w:rPr>
        <w:t>būti įgyvendinta d</w:t>
      </w:r>
      <w:r w:rsidR="00832334" w:rsidRPr="677A368F">
        <w:rPr>
          <w:rFonts w:cs="Times New Roman"/>
        </w:rPr>
        <w:t>uomenų validacija ir analizė;</w:t>
      </w:r>
    </w:p>
    <w:p w14:paraId="3521E29F" w14:textId="13157FB3" w:rsidR="00832334" w:rsidRPr="005D553E" w:rsidRDefault="00D67410" w:rsidP="677A368F">
      <w:pPr>
        <w:pStyle w:val="Sraopastraipa"/>
        <w:ind w:left="0"/>
        <w:rPr>
          <w:rFonts w:cs="Times New Roman"/>
        </w:rPr>
      </w:pPr>
      <w:r>
        <w:rPr>
          <w:rFonts w:cs="Times New Roman"/>
        </w:rPr>
        <w:t>T</w:t>
      </w:r>
      <w:r w:rsidRPr="677A368F">
        <w:rPr>
          <w:rFonts w:cs="Times New Roman"/>
        </w:rPr>
        <w:t xml:space="preserve">uri </w:t>
      </w:r>
      <w:r w:rsidR="005C1530" w:rsidRPr="677A368F">
        <w:rPr>
          <w:rFonts w:cs="Times New Roman"/>
        </w:rPr>
        <w:t>būti įgyvendint</w:t>
      </w:r>
      <w:r w:rsidR="000655A7" w:rsidRPr="677A368F">
        <w:rPr>
          <w:rFonts w:cs="Times New Roman"/>
        </w:rPr>
        <w:t>as</w:t>
      </w:r>
      <w:r w:rsidR="005C1530" w:rsidRPr="677A368F">
        <w:rPr>
          <w:rFonts w:cs="Times New Roman"/>
        </w:rPr>
        <w:t xml:space="preserve"> d</w:t>
      </w:r>
      <w:r w:rsidR="00832334" w:rsidRPr="677A368F">
        <w:rPr>
          <w:rFonts w:cs="Times New Roman"/>
        </w:rPr>
        <w:t>uomenų perdavim</w:t>
      </w:r>
      <w:r w:rsidR="000655A7" w:rsidRPr="677A368F">
        <w:rPr>
          <w:rFonts w:cs="Times New Roman"/>
        </w:rPr>
        <w:t>as</w:t>
      </w:r>
      <w:r w:rsidR="00832334" w:rsidRPr="677A368F">
        <w:rPr>
          <w:rFonts w:cs="Times New Roman"/>
        </w:rPr>
        <w:t xml:space="preserve"> </w:t>
      </w:r>
      <w:r w:rsidR="005C1530" w:rsidRPr="677A368F">
        <w:rPr>
          <w:rFonts w:cs="Times New Roman"/>
        </w:rPr>
        <w:t>KE-AIS</w:t>
      </w:r>
      <w:r w:rsidR="00832334" w:rsidRPr="677A368F">
        <w:rPr>
          <w:rFonts w:cs="Times New Roman"/>
        </w:rPr>
        <w:t>;</w:t>
      </w:r>
    </w:p>
    <w:p w14:paraId="6FFFCB1F" w14:textId="740B6AF9" w:rsidR="00832334" w:rsidRPr="005D553E" w:rsidRDefault="00D67410" w:rsidP="677A368F">
      <w:pPr>
        <w:pStyle w:val="Sraopastraipa"/>
        <w:ind w:left="0"/>
        <w:rPr>
          <w:rFonts w:cs="Times New Roman"/>
        </w:rPr>
      </w:pPr>
      <w:r>
        <w:rPr>
          <w:rFonts w:cs="Times New Roman"/>
        </w:rPr>
        <w:t>T</w:t>
      </w:r>
      <w:r w:rsidRPr="677A368F">
        <w:rPr>
          <w:rFonts w:cs="Times New Roman"/>
        </w:rPr>
        <w:t xml:space="preserve">uri </w:t>
      </w:r>
      <w:r w:rsidR="005C1530" w:rsidRPr="677A368F">
        <w:rPr>
          <w:rFonts w:cs="Times New Roman"/>
        </w:rPr>
        <w:t xml:space="preserve">būti </w:t>
      </w:r>
      <w:r w:rsidR="000655A7" w:rsidRPr="677A368F">
        <w:rPr>
          <w:rFonts w:cs="Times New Roman"/>
        </w:rPr>
        <w:t xml:space="preserve">realizuotos </w:t>
      </w:r>
      <w:r w:rsidR="005C1530" w:rsidRPr="677A368F">
        <w:rPr>
          <w:rFonts w:cs="Times New Roman"/>
        </w:rPr>
        <w:t xml:space="preserve">duomenų </w:t>
      </w:r>
      <w:r w:rsidR="000655A7" w:rsidRPr="677A368F">
        <w:rPr>
          <w:rFonts w:cs="Times New Roman"/>
        </w:rPr>
        <w:t xml:space="preserve">paruošimo ir </w:t>
      </w:r>
      <w:r w:rsidR="005C1530" w:rsidRPr="677A368F">
        <w:rPr>
          <w:rFonts w:cs="Times New Roman"/>
        </w:rPr>
        <w:t xml:space="preserve">perdavimo KE-AIS </w:t>
      </w:r>
      <w:r w:rsidR="00832334" w:rsidRPr="677A368F">
        <w:rPr>
          <w:rFonts w:cs="Times New Roman"/>
        </w:rPr>
        <w:t>Ataskaitos.</w:t>
      </w:r>
    </w:p>
    <w:p w14:paraId="43204A8A" w14:textId="33D2DDC2" w:rsidR="00832334" w:rsidRPr="005D553E" w:rsidRDefault="00832334" w:rsidP="677A368F">
      <w:pPr>
        <w:pStyle w:val="Antrat3"/>
        <w:ind w:left="567" w:firstLine="0"/>
      </w:pPr>
      <w:bookmarkStart w:id="25" w:name="_Toc200373682"/>
      <w:r w:rsidRPr="677A368F">
        <w:t xml:space="preserve">Apskaitos </w:t>
      </w:r>
      <w:r w:rsidR="000655A7" w:rsidRPr="677A368F">
        <w:t xml:space="preserve">prietaisų (skaitiklių) </w:t>
      </w:r>
      <w:r w:rsidRPr="677A368F">
        <w:t xml:space="preserve">duomenų analizės </w:t>
      </w:r>
      <w:r w:rsidR="007D5431" w:rsidRPr="677A368F">
        <w:t>moduliui keliami reikalavimai</w:t>
      </w:r>
      <w:bookmarkEnd w:id="25"/>
    </w:p>
    <w:p w14:paraId="48D867B9" w14:textId="220D31AB" w:rsidR="00832334" w:rsidRPr="005D553E" w:rsidRDefault="00D67410" w:rsidP="677A368F">
      <w:pPr>
        <w:pStyle w:val="Sraopastraipa"/>
        <w:ind w:left="0"/>
        <w:rPr>
          <w:rFonts w:cs="Times New Roman"/>
        </w:rPr>
      </w:pPr>
      <w:r>
        <w:rPr>
          <w:rFonts w:cs="Times New Roman"/>
        </w:rPr>
        <w:t>T</w:t>
      </w:r>
      <w:r w:rsidRPr="677A368F">
        <w:rPr>
          <w:rFonts w:cs="Times New Roman"/>
        </w:rPr>
        <w:t xml:space="preserve">uri </w:t>
      </w:r>
      <w:r w:rsidR="000655A7" w:rsidRPr="677A368F">
        <w:rPr>
          <w:rFonts w:cs="Times New Roman"/>
        </w:rPr>
        <w:t xml:space="preserve">būti įgyvendinta </w:t>
      </w:r>
      <w:r w:rsidR="00122F3F" w:rsidRPr="677A368F">
        <w:rPr>
          <w:rFonts w:cs="Times New Roman"/>
        </w:rPr>
        <w:t xml:space="preserve">įvadinių ir buitinių </w:t>
      </w:r>
      <w:r w:rsidR="000655A7" w:rsidRPr="677A368F">
        <w:rPr>
          <w:rFonts w:cs="Times New Roman"/>
        </w:rPr>
        <w:t>apskaitos p</w:t>
      </w:r>
      <w:r w:rsidR="00832334" w:rsidRPr="677A368F">
        <w:rPr>
          <w:rFonts w:cs="Times New Roman"/>
        </w:rPr>
        <w:t>rietaisų gedimų analizė;</w:t>
      </w:r>
    </w:p>
    <w:p w14:paraId="31100B03" w14:textId="7232E0AF" w:rsidR="00832334" w:rsidRPr="005D553E" w:rsidRDefault="00D67410" w:rsidP="677A368F">
      <w:pPr>
        <w:pStyle w:val="Sraopastraipa"/>
        <w:ind w:left="0"/>
        <w:rPr>
          <w:rFonts w:cs="Times New Roman"/>
        </w:rPr>
      </w:pPr>
      <w:r>
        <w:rPr>
          <w:rFonts w:cs="Times New Roman"/>
        </w:rPr>
        <w:t>T</w:t>
      </w:r>
      <w:r w:rsidRPr="677A368F">
        <w:rPr>
          <w:rFonts w:cs="Times New Roman"/>
        </w:rPr>
        <w:t xml:space="preserve">uri </w:t>
      </w:r>
      <w:r w:rsidR="000655A7" w:rsidRPr="677A368F">
        <w:rPr>
          <w:rFonts w:cs="Times New Roman"/>
        </w:rPr>
        <w:t>būti įgyvendinta į</w:t>
      </w:r>
      <w:r w:rsidR="00832334" w:rsidRPr="677A368F">
        <w:rPr>
          <w:rFonts w:cs="Times New Roman"/>
        </w:rPr>
        <w:t>vadinių ir buitini</w:t>
      </w:r>
      <w:r w:rsidR="000655A7" w:rsidRPr="677A368F">
        <w:rPr>
          <w:rFonts w:cs="Times New Roman"/>
        </w:rPr>
        <w:t>ų</w:t>
      </w:r>
      <w:r w:rsidR="00832334" w:rsidRPr="677A368F">
        <w:rPr>
          <w:rFonts w:cs="Times New Roman"/>
        </w:rPr>
        <w:t xml:space="preserve"> apskaitos prietaisų suvartojimų analizė;</w:t>
      </w:r>
    </w:p>
    <w:p w14:paraId="4F832DA8" w14:textId="22F978B0" w:rsidR="00832334" w:rsidRPr="005D553E" w:rsidRDefault="00D67410" w:rsidP="677A368F">
      <w:pPr>
        <w:pStyle w:val="Sraopastraipa"/>
        <w:ind w:left="0"/>
        <w:rPr>
          <w:rFonts w:cs="Times New Roman"/>
        </w:rPr>
      </w:pPr>
      <w:r>
        <w:rPr>
          <w:rFonts w:cs="Times New Roman"/>
        </w:rPr>
        <w:t>T</w:t>
      </w:r>
      <w:r w:rsidRPr="677A368F">
        <w:rPr>
          <w:rFonts w:cs="Times New Roman"/>
        </w:rPr>
        <w:t xml:space="preserve">uri </w:t>
      </w:r>
      <w:r w:rsidR="000655A7" w:rsidRPr="677A368F">
        <w:rPr>
          <w:rFonts w:cs="Times New Roman"/>
        </w:rPr>
        <w:t xml:space="preserve">būti įgyvendintas </w:t>
      </w:r>
      <w:r w:rsidR="00122F3F" w:rsidRPr="677A368F">
        <w:rPr>
          <w:rFonts w:cs="Times New Roman"/>
        </w:rPr>
        <w:t xml:space="preserve">įvadinių ir buitinių </w:t>
      </w:r>
      <w:r w:rsidR="000655A7" w:rsidRPr="677A368F">
        <w:rPr>
          <w:rFonts w:cs="Times New Roman"/>
        </w:rPr>
        <w:t>apskaitos prietaisų į</w:t>
      </w:r>
      <w:r w:rsidR="00832334" w:rsidRPr="677A368F">
        <w:rPr>
          <w:rFonts w:cs="Times New Roman"/>
        </w:rPr>
        <w:t xml:space="preserve">vykių </w:t>
      </w:r>
      <w:r w:rsidR="000655A7" w:rsidRPr="677A368F">
        <w:rPr>
          <w:rFonts w:cs="Times New Roman"/>
        </w:rPr>
        <w:t>registravimas</w:t>
      </w:r>
      <w:r w:rsidR="00832334" w:rsidRPr="677A368F">
        <w:rPr>
          <w:rFonts w:cs="Times New Roman"/>
        </w:rPr>
        <w:t>;</w:t>
      </w:r>
    </w:p>
    <w:p w14:paraId="767B6F61" w14:textId="3FBEF479" w:rsidR="00832334" w:rsidRPr="005D553E" w:rsidRDefault="00D67410" w:rsidP="677A368F">
      <w:pPr>
        <w:pStyle w:val="Sraopastraipa"/>
        <w:ind w:left="0"/>
        <w:rPr>
          <w:rFonts w:cs="Times New Roman"/>
        </w:rPr>
      </w:pPr>
      <w:r>
        <w:rPr>
          <w:rFonts w:cs="Times New Roman"/>
        </w:rPr>
        <w:t>T</w:t>
      </w:r>
      <w:r w:rsidRPr="677A368F">
        <w:rPr>
          <w:rFonts w:cs="Times New Roman"/>
        </w:rPr>
        <w:t xml:space="preserve">uri </w:t>
      </w:r>
      <w:r w:rsidR="000655A7" w:rsidRPr="677A368F">
        <w:rPr>
          <w:rFonts w:cs="Times New Roman"/>
        </w:rPr>
        <w:t xml:space="preserve">būti realizuotos </w:t>
      </w:r>
      <w:r w:rsidR="00122F3F" w:rsidRPr="677A368F">
        <w:rPr>
          <w:rFonts w:cs="Times New Roman"/>
        </w:rPr>
        <w:t xml:space="preserve">įvadinių ir buitinių </w:t>
      </w:r>
      <w:r w:rsidR="000655A7" w:rsidRPr="677A368F">
        <w:rPr>
          <w:rFonts w:cs="Times New Roman"/>
        </w:rPr>
        <w:t>apskaitos prietaisų duomenų analizės ataskaitos</w:t>
      </w:r>
      <w:r w:rsidR="00832334" w:rsidRPr="677A368F">
        <w:rPr>
          <w:rFonts w:cs="Times New Roman"/>
        </w:rPr>
        <w:t>.</w:t>
      </w:r>
    </w:p>
    <w:p w14:paraId="786CC4E9" w14:textId="1117DBF9" w:rsidR="00832334" w:rsidRPr="005D553E" w:rsidRDefault="00832334" w:rsidP="677A368F">
      <w:pPr>
        <w:pStyle w:val="Antrat3"/>
        <w:ind w:left="567" w:firstLine="0"/>
      </w:pPr>
      <w:bookmarkStart w:id="26" w:name="_Toc200373683"/>
      <w:r w:rsidRPr="677A368F">
        <w:t xml:space="preserve">Apskaitos prietaisų </w:t>
      </w:r>
      <w:r w:rsidR="007D5431" w:rsidRPr="677A368F">
        <w:t xml:space="preserve">(skaitiklių) </w:t>
      </w:r>
      <w:r w:rsidR="00303BF4" w:rsidRPr="677A368F">
        <w:t xml:space="preserve">priežiūros </w:t>
      </w:r>
      <w:r w:rsidR="007D5431" w:rsidRPr="677A368F">
        <w:t>moduliui  keliami reikalavimai</w:t>
      </w:r>
      <w:bookmarkEnd w:id="26"/>
    </w:p>
    <w:p w14:paraId="7FCB1567" w14:textId="427FE53F" w:rsidR="00832334" w:rsidRPr="005D553E" w:rsidRDefault="00D67410" w:rsidP="677A368F">
      <w:pPr>
        <w:pStyle w:val="Sraopastraipa"/>
        <w:ind w:left="0"/>
        <w:rPr>
          <w:rFonts w:cs="Times New Roman"/>
        </w:rPr>
      </w:pPr>
      <w:r>
        <w:rPr>
          <w:rFonts w:cs="Times New Roman"/>
        </w:rPr>
        <w:t>T</w:t>
      </w:r>
      <w:r w:rsidRPr="677A368F">
        <w:rPr>
          <w:rFonts w:cs="Times New Roman"/>
        </w:rPr>
        <w:t xml:space="preserve">uri </w:t>
      </w:r>
      <w:r w:rsidR="000655A7" w:rsidRPr="677A368F">
        <w:rPr>
          <w:rFonts w:cs="Times New Roman"/>
        </w:rPr>
        <w:t>būti įgyvendinta s</w:t>
      </w:r>
      <w:r w:rsidR="00832334" w:rsidRPr="677A368F">
        <w:rPr>
          <w:rFonts w:cs="Times New Roman"/>
        </w:rPr>
        <w:t>kaitiklių keitim</w:t>
      </w:r>
      <w:r w:rsidR="000655A7" w:rsidRPr="677A368F">
        <w:rPr>
          <w:rFonts w:cs="Times New Roman"/>
        </w:rPr>
        <w:t xml:space="preserve">o registracija, </w:t>
      </w:r>
      <w:r w:rsidR="00832334" w:rsidRPr="677A368F">
        <w:rPr>
          <w:rFonts w:cs="Times New Roman"/>
        </w:rPr>
        <w:t>kontrolė</w:t>
      </w:r>
      <w:r w:rsidR="000655A7" w:rsidRPr="677A368F">
        <w:rPr>
          <w:rFonts w:cs="Times New Roman"/>
        </w:rPr>
        <w:t xml:space="preserve"> ir patvirtinimas</w:t>
      </w:r>
      <w:r w:rsidR="00832334" w:rsidRPr="677A368F">
        <w:rPr>
          <w:rFonts w:cs="Times New Roman"/>
        </w:rPr>
        <w:t>;</w:t>
      </w:r>
    </w:p>
    <w:p w14:paraId="2D010CE0" w14:textId="14C44886" w:rsidR="00832334" w:rsidRPr="005D553E" w:rsidRDefault="00D67410" w:rsidP="677A368F">
      <w:pPr>
        <w:pStyle w:val="Sraopastraipa"/>
        <w:ind w:left="0"/>
        <w:rPr>
          <w:rFonts w:cs="Times New Roman"/>
        </w:rPr>
      </w:pPr>
      <w:r>
        <w:rPr>
          <w:rFonts w:cs="Times New Roman"/>
        </w:rPr>
        <w:t>T</w:t>
      </w:r>
      <w:r w:rsidRPr="677A368F">
        <w:rPr>
          <w:rFonts w:cs="Times New Roman"/>
        </w:rPr>
        <w:t xml:space="preserve">uri </w:t>
      </w:r>
      <w:r w:rsidR="000655A7" w:rsidRPr="677A368F">
        <w:rPr>
          <w:rFonts w:cs="Times New Roman"/>
        </w:rPr>
        <w:t>būti įgyvendinta skaitiklių išmontavimo registracija ir kontrolė</w:t>
      </w:r>
      <w:r w:rsidR="00832334" w:rsidRPr="677A368F">
        <w:rPr>
          <w:rFonts w:cs="Times New Roman"/>
        </w:rPr>
        <w:t>;</w:t>
      </w:r>
    </w:p>
    <w:p w14:paraId="1C57BBFA" w14:textId="1F29E691" w:rsidR="00832334" w:rsidRPr="005D553E" w:rsidRDefault="00D67410" w:rsidP="677A368F">
      <w:pPr>
        <w:pStyle w:val="Sraopastraipa"/>
        <w:ind w:left="0"/>
        <w:rPr>
          <w:rFonts w:cs="Times New Roman"/>
        </w:rPr>
      </w:pPr>
      <w:r>
        <w:rPr>
          <w:rFonts w:cs="Times New Roman"/>
        </w:rPr>
        <w:t>T</w:t>
      </w:r>
      <w:r w:rsidRPr="677A368F">
        <w:rPr>
          <w:rFonts w:cs="Times New Roman"/>
        </w:rPr>
        <w:t xml:space="preserve">uri </w:t>
      </w:r>
      <w:r w:rsidR="000655A7" w:rsidRPr="677A368F">
        <w:rPr>
          <w:rFonts w:cs="Times New Roman"/>
        </w:rPr>
        <w:t>būti įgyvendinta skaitiklių sumontavimo registracija, kontrolė ir patvirtinimas</w:t>
      </w:r>
      <w:r w:rsidR="00832334" w:rsidRPr="677A368F">
        <w:rPr>
          <w:rFonts w:cs="Times New Roman"/>
        </w:rPr>
        <w:t>;</w:t>
      </w:r>
    </w:p>
    <w:p w14:paraId="6CD32E0C" w14:textId="583A3558" w:rsidR="00832334" w:rsidRPr="005D553E" w:rsidRDefault="00D67410" w:rsidP="677A368F">
      <w:pPr>
        <w:pStyle w:val="Sraopastraipa"/>
        <w:ind w:left="0"/>
        <w:rPr>
          <w:rFonts w:cs="Times New Roman"/>
        </w:rPr>
      </w:pPr>
      <w:r>
        <w:rPr>
          <w:rFonts w:cs="Times New Roman"/>
        </w:rPr>
        <w:t>T</w:t>
      </w:r>
      <w:r w:rsidRPr="677A368F">
        <w:rPr>
          <w:rFonts w:cs="Times New Roman"/>
        </w:rPr>
        <w:t xml:space="preserve">uri </w:t>
      </w:r>
      <w:r w:rsidR="000655A7" w:rsidRPr="677A368F">
        <w:rPr>
          <w:rFonts w:cs="Times New Roman"/>
        </w:rPr>
        <w:t xml:space="preserve">būti realizuotos apskaitos prietaisų </w:t>
      </w:r>
      <w:r w:rsidR="00303BF4" w:rsidRPr="677A368F">
        <w:rPr>
          <w:rFonts w:cs="Times New Roman"/>
        </w:rPr>
        <w:t xml:space="preserve">priežiūros </w:t>
      </w:r>
      <w:r w:rsidR="000655A7" w:rsidRPr="677A368F">
        <w:rPr>
          <w:rFonts w:cs="Times New Roman"/>
        </w:rPr>
        <w:t>a</w:t>
      </w:r>
      <w:r w:rsidR="00832334" w:rsidRPr="677A368F">
        <w:rPr>
          <w:rFonts w:cs="Times New Roman"/>
        </w:rPr>
        <w:t>taskaitos.</w:t>
      </w:r>
    </w:p>
    <w:p w14:paraId="7C9A8674" w14:textId="6D54E10C" w:rsidR="00832334" w:rsidRPr="005D553E" w:rsidRDefault="007D5431" w:rsidP="677A368F">
      <w:pPr>
        <w:pStyle w:val="Antrat3"/>
        <w:ind w:left="567" w:firstLine="0"/>
      </w:pPr>
      <w:bookmarkStart w:id="27" w:name="_Toc200373684"/>
      <w:r w:rsidRPr="677A368F">
        <w:t>Duomenų e</w:t>
      </w:r>
      <w:r w:rsidR="00832334" w:rsidRPr="677A368F">
        <w:t xml:space="preserve">ksporto </w:t>
      </w:r>
      <w:r w:rsidRPr="677A368F">
        <w:t>moduliui keliami reikalavimai</w:t>
      </w:r>
      <w:bookmarkEnd w:id="27"/>
    </w:p>
    <w:p w14:paraId="4F251955" w14:textId="6D16A18F" w:rsidR="00832334" w:rsidRPr="005D553E" w:rsidRDefault="00D67410" w:rsidP="677A368F">
      <w:pPr>
        <w:pStyle w:val="Sraopastraipa"/>
        <w:ind w:left="0"/>
        <w:rPr>
          <w:rFonts w:cs="Times New Roman"/>
        </w:rPr>
      </w:pPr>
      <w:r>
        <w:rPr>
          <w:rFonts w:cs="Times New Roman"/>
        </w:rPr>
        <w:t>T</w:t>
      </w:r>
      <w:r w:rsidRPr="677A368F">
        <w:rPr>
          <w:rFonts w:cs="Times New Roman"/>
        </w:rPr>
        <w:t xml:space="preserve">uri </w:t>
      </w:r>
      <w:r w:rsidR="000655A7" w:rsidRPr="677A368F">
        <w:rPr>
          <w:rFonts w:cs="Times New Roman"/>
        </w:rPr>
        <w:t>būti įgyvendintas d</w:t>
      </w:r>
      <w:r w:rsidR="00832334" w:rsidRPr="677A368F">
        <w:rPr>
          <w:rFonts w:cs="Times New Roman"/>
        </w:rPr>
        <w:t xml:space="preserve">uomenų paruošimas </w:t>
      </w:r>
      <w:r w:rsidR="000655A7" w:rsidRPr="677A368F">
        <w:rPr>
          <w:rFonts w:cs="Times New Roman"/>
        </w:rPr>
        <w:t xml:space="preserve">eksportui </w:t>
      </w:r>
      <w:r w:rsidR="00832334" w:rsidRPr="677A368F">
        <w:rPr>
          <w:rFonts w:cs="Times New Roman"/>
        </w:rPr>
        <w:t>išorinėms sistemoms;</w:t>
      </w:r>
    </w:p>
    <w:p w14:paraId="5D49C232" w14:textId="0B2D99B3" w:rsidR="00832334" w:rsidRPr="005D553E" w:rsidRDefault="00D67410" w:rsidP="677A368F">
      <w:pPr>
        <w:pStyle w:val="Sraopastraipa"/>
        <w:ind w:left="0"/>
        <w:rPr>
          <w:rFonts w:cs="Times New Roman"/>
        </w:rPr>
      </w:pPr>
      <w:r>
        <w:rPr>
          <w:rFonts w:cs="Times New Roman"/>
        </w:rPr>
        <w:t>T</w:t>
      </w:r>
      <w:r w:rsidRPr="677A368F">
        <w:rPr>
          <w:rFonts w:cs="Times New Roman"/>
        </w:rPr>
        <w:t xml:space="preserve">uri </w:t>
      </w:r>
      <w:r w:rsidR="000655A7" w:rsidRPr="677A368F">
        <w:rPr>
          <w:rFonts w:cs="Times New Roman"/>
        </w:rPr>
        <w:t>būti įgyvendintas d</w:t>
      </w:r>
      <w:r w:rsidR="00832334" w:rsidRPr="677A368F">
        <w:rPr>
          <w:rFonts w:cs="Times New Roman"/>
        </w:rPr>
        <w:t xml:space="preserve">uomenų eksportas </w:t>
      </w:r>
      <w:r w:rsidR="000655A7" w:rsidRPr="677A368F">
        <w:rPr>
          <w:rFonts w:cs="Times New Roman"/>
        </w:rPr>
        <w:t>reikiamais</w:t>
      </w:r>
      <w:r w:rsidR="00832334" w:rsidRPr="677A368F">
        <w:rPr>
          <w:rFonts w:cs="Times New Roman"/>
        </w:rPr>
        <w:t xml:space="preserve"> formatais ir metodais;</w:t>
      </w:r>
    </w:p>
    <w:p w14:paraId="71ABDCB7" w14:textId="7C050806" w:rsidR="00832334" w:rsidRPr="005D553E" w:rsidRDefault="00D67410" w:rsidP="677A368F">
      <w:pPr>
        <w:pStyle w:val="Sraopastraipa"/>
        <w:ind w:left="0"/>
        <w:rPr>
          <w:rFonts w:cs="Times New Roman"/>
        </w:rPr>
      </w:pPr>
      <w:r>
        <w:rPr>
          <w:rFonts w:cs="Times New Roman"/>
        </w:rPr>
        <w:t>T</w:t>
      </w:r>
      <w:r w:rsidRPr="677A368F">
        <w:rPr>
          <w:rFonts w:cs="Times New Roman"/>
        </w:rPr>
        <w:t xml:space="preserve">uri </w:t>
      </w:r>
      <w:r w:rsidR="00175E20" w:rsidRPr="677A368F">
        <w:rPr>
          <w:rFonts w:cs="Times New Roman"/>
        </w:rPr>
        <w:t>būti realizuotos duomenų eksporto ataskaitos</w:t>
      </w:r>
      <w:r w:rsidR="00832334" w:rsidRPr="677A368F">
        <w:rPr>
          <w:rFonts w:cs="Times New Roman"/>
        </w:rPr>
        <w:t>.</w:t>
      </w:r>
    </w:p>
    <w:p w14:paraId="693F4F8A" w14:textId="68F8B798" w:rsidR="00832334" w:rsidRPr="005D553E" w:rsidRDefault="00832334" w:rsidP="677A368F">
      <w:pPr>
        <w:pStyle w:val="Antrat3"/>
        <w:ind w:left="567" w:firstLine="0"/>
      </w:pPr>
      <w:bookmarkStart w:id="28" w:name="_Toc200373685"/>
      <w:r w:rsidRPr="677A368F">
        <w:t xml:space="preserve">Rodmenų validacijos (klaidų nustatymo) </w:t>
      </w:r>
      <w:r w:rsidR="007D5431" w:rsidRPr="677A368F">
        <w:t>moduliui keliami reikalavimai</w:t>
      </w:r>
      <w:bookmarkEnd w:id="28"/>
    </w:p>
    <w:p w14:paraId="3CDB5319" w14:textId="73776FB1" w:rsidR="00832334" w:rsidRPr="005D553E" w:rsidRDefault="00D67410" w:rsidP="677A368F">
      <w:pPr>
        <w:pStyle w:val="Sraopastraipa"/>
        <w:ind w:left="0"/>
        <w:rPr>
          <w:rFonts w:cs="Times New Roman"/>
          <w:strike/>
        </w:rPr>
      </w:pPr>
      <w:r>
        <w:rPr>
          <w:rFonts w:cs="Times New Roman"/>
        </w:rPr>
        <w:t>T</w:t>
      </w:r>
      <w:r w:rsidRPr="677A368F">
        <w:rPr>
          <w:rFonts w:cs="Times New Roman"/>
        </w:rPr>
        <w:t xml:space="preserve">uri </w:t>
      </w:r>
      <w:r w:rsidR="00175E20" w:rsidRPr="677A368F">
        <w:rPr>
          <w:rFonts w:cs="Times New Roman"/>
        </w:rPr>
        <w:t>būti įgyvendinta s</w:t>
      </w:r>
      <w:r w:rsidR="00832334" w:rsidRPr="677A368F">
        <w:rPr>
          <w:rFonts w:cs="Times New Roman"/>
        </w:rPr>
        <w:t>kaitiklių rodmen</w:t>
      </w:r>
      <w:r w:rsidR="00175E20" w:rsidRPr="677A368F">
        <w:rPr>
          <w:rFonts w:cs="Times New Roman"/>
        </w:rPr>
        <w:t>ų</w:t>
      </w:r>
      <w:r w:rsidR="00832334" w:rsidRPr="677A368F">
        <w:rPr>
          <w:rFonts w:cs="Times New Roman"/>
        </w:rPr>
        <w:t xml:space="preserve"> valid</w:t>
      </w:r>
      <w:r w:rsidR="00175E20" w:rsidRPr="677A368F">
        <w:rPr>
          <w:rFonts w:cs="Times New Roman"/>
        </w:rPr>
        <w:t xml:space="preserve">acija pagal </w:t>
      </w:r>
      <w:r w:rsidR="00832334" w:rsidRPr="677A368F">
        <w:rPr>
          <w:rFonts w:cs="Times New Roman"/>
        </w:rPr>
        <w:t>taisykl</w:t>
      </w:r>
      <w:r w:rsidR="00CC153A" w:rsidRPr="677A368F">
        <w:rPr>
          <w:rFonts w:cs="Times New Roman"/>
        </w:rPr>
        <w:t>es</w:t>
      </w:r>
      <w:r w:rsidR="00FD6B25" w:rsidRPr="677A368F">
        <w:rPr>
          <w:rFonts w:cs="Times New Roman"/>
        </w:rPr>
        <w:t xml:space="preserve"> </w:t>
      </w:r>
      <w:r w:rsidR="00CA0EC1" w:rsidRPr="677A368F">
        <w:rPr>
          <w:rFonts w:cs="Times New Roman"/>
        </w:rPr>
        <w:t>nurodytas</w:t>
      </w:r>
      <w:r w:rsidR="00FD6B25" w:rsidRPr="677A368F">
        <w:rPr>
          <w:rFonts w:cs="Times New Roman"/>
        </w:rPr>
        <w:t xml:space="preserve"> </w:t>
      </w:r>
      <w:r w:rsidR="00936244" w:rsidRPr="677A368F">
        <w:rPr>
          <w:rFonts w:cs="Times New Roman"/>
        </w:rPr>
        <w:t>P</w:t>
      </w:r>
      <w:r w:rsidR="00FD6B25" w:rsidRPr="677A368F">
        <w:rPr>
          <w:rFonts w:cs="Times New Roman"/>
        </w:rPr>
        <w:t>riede</w:t>
      </w:r>
      <w:r w:rsidR="00AF45D6" w:rsidRPr="677A368F">
        <w:rPr>
          <w:rFonts w:cs="Times New Roman"/>
        </w:rPr>
        <w:t xml:space="preserve"> Nr.</w:t>
      </w:r>
      <w:r w:rsidR="00C449C7" w:rsidRPr="677A368F">
        <w:rPr>
          <w:rFonts w:cs="Times New Roman"/>
        </w:rPr>
        <w:t xml:space="preserve"> </w:t>
      </w:r>
      <w:r w:rsidR="00AF45D6" w:rsidRPr="677A368F">
        <w:rPr>
          <w:rFonts w:cs="Times New Roman"/>
        </w:rPr>
        <w:t>3</w:t>
      </w:r>
      <w:r w:rsidR="0084282F" w:rsidRPr="677A368F">
        <w:rPr>
          <w:rFonts w:cs="Times New Roman"/>
        </w:rPr>
        <w:t>.</w:t>
      </w:r>
      <w:r w:rsidR="00A53682" w:rsidRPr="677A368F">
        <w:rPr>
          <w:rFonts w:cs="Times New Roman"/>
        </w:rPr>
        <w:t xml:space="preserve"> </w:t>
      </w:r>
    </w:p>
    <w:p w14:paraId="377257B9" w14:textId="21D4136C" w:rsidR="005D5643" w:rsidRPr="005D553E" w:rsidRDefault="00D67410" w:rsidP="677A368F">
      <w:pPr>
        <w:pStyle w:val="Sraopastraipa"/>
        <w:ind w:left="0"/>
        <w:rPr>
          <w:rFonts w:cs="Times New Roman"/>
        </w:rPr>
      </w:pPr>
      <w:r>
        <w:rPr>
          <w:rFonts w:cs="Times New Roman"/>
        </w:rPr>
        <w:t>T</w:t>
      </w:r>
      <w:r w:rsidR="00175E20" w:rsidRPr="677A368F">
        <w:rPr>
          <w:rFonts w:cs="Times New Roman"/>
        </w:rPr>
        <w:t>uri būti įgyvendintas t</w:t>
      </w:r>
      <w:r w:rsidR="00832334" w:rsidRPr="677A368F">
        <w:rPr>
          <w:rFonts w:cs="Times New Roman"/>
        </w:rPr>
        <w:t>aisyklių taikym</w:t>
      </w:r>
      <w:r w:rsidR="00175E20" w:rsidRPr="677A368F">
        <w:rPr>
          <w:rFonts w:cs="Times New Roman"/>
        </w:rPr>
        <w:t>o konfigūravimas</w:t>
      </w:r>
      <w:r w:rsidR="00832334" w:rsidRPr="677A368F">
        <w:rPr>
          <w:rFonts w:cs="Times New Roman"/>
        </w:rPr>
        <w:t xml:space="preserve"> tam tikram skaitiklio tipui.</w:t>
      </w:r>
    </w:p>
    <w:p w14:paraId="388B61C4" w14:textId="5B9B075E" w:rsidR="00746253" w:rsidRDefault="00FC19AE" w:rsidP="000E28AC">
      <w:pPr>
        <w:pStyle w:val="Antrat2"/>
        <w:keepLines/>
        <w:spacing w:after="0"/>
        <w:ind w:left="578" w:hanging="578"/>
        <w:jc w:val="center"/>
      </w:pPr>
      <w:bookmarkStart w:id="29" w:name="_Gyventojų_kompensacijos_pažymų"/>
      <w:bookmarkStart w:id="30" w:name="_Toc200373686"/>
      <w:bookmarkEnd w:id="15"/>
      <w:bookmarkEnd w:id="29"/>
      <w:r w:rsidRPr="677A368F">
        <w:t xml:space="preserve">REIKALAVIMAI </w:t>
      </w:r>
      <w:r w:rsidR="00B90150" w:rsidRPr="677A368F">
        <w:t xml:space="preserve">SKAITIKLIŲ </w:t>
      </w:r>
      <w:r w:rsidR="00303BF4" w:rsidRPr="677A368F">
        <w:t>PR</w:t>
      </w:r>
      <w:r w:rsidR="00C239C8" w:rsidRPr="677A368F">
        <w:t>IEŽIŪROS</w:t>
      </w:r>
      <w:r w:rsidR="00B90150" w:rsidRPr="677A368F">
        <w:t xml:space="preserve"> </w:t>
      </w:r>
      <w:r w:rsidRPr="677A368F">
        <w:t xml:space="preserve">PASLAUGŲ VALDYMO </w:t>
      </w:r>
      <w:r w:rsidR="00BB1B6E">
        <w:t>SISTEMAI</w:t>
      </w:r>
      <w:bookmarkEnd w:id="30"/>
    </w:p>
    <w:p w14:paraId="6588983F" w14:textId="4B008777" w:rsidR="00FC19AE" w:rsidRPr="005D553E" w:rsidRDefault="00B90150" w:rsidP="677A368F">
      <w:pPr>
        <w:spacing w:after="0"/>
      </w:pPr>
      <w:r w:rsidRPr="677A368F">
        <w:t xml:space="preserve">Skaitiklių </w:t>
      </w:r>
      <w:r w:rsidR="00C239C8" w:rsidRPr="677A368F">
        <w:t xml:space="preserve">priežiūros </w:t>
      </w:r>
      <w:r w:rsidR="009F5368" w:rsidRPr="677A368F">
        <w:t xml:space="preserve">bei kitų </w:t>
      </w:r>
      <w:r w:rsidR="00FC19AE" w:rsidRPr="677A368F">
        <w:t>paslaugų (toliau – Paslaugos) valdymo</w:t>
      </w:r>
      <w:r w:rsidR="00CD7248">
        <w:t xml:space="preserve"> sistema</w:t>
      </w:r>
      <w:r w:rsidR="00FC19AE" w:rsidRPr="677A368F">
        <w:t xml:space="preserve"> (toliau – PVS) turi atlikti šias pagrindines funkcijas:</w:t>
      </w:r>
    </w:p>
    <w:p w14:paraId="57BADC13" w14:textId="424E143B" w:rsidR="005C089F" w:rsidRPr="00746253" w:rsidRDefault="0EE79EA7" w:rsidP="677A368F">
      <w:pPr>
        <w:pStyle w:val="Sraopastraipa"/>
        <w:spacing w:after="0"/>
      </w:pPr>
      <w:r>
        <w:t>PVS duomenų bazėje registruoti, kaupti bei saugoti visą informaciją būtiną efektyviam Paslaugų teikimui gyventojams bei įmonėms</w:t>
      </w:r>
      <w:r w:rsidR="007926A8">
        <w:t xml:space="preserve">, </w:t>
      </w:r>
      <w:r w:rsidR="00CB5B72">
        <w:t>nustatytu periodiškumu perduoti į KE-AIS.</w:t>
      </w:r>
    </w:p>
    <w:p w14:paraId="36999826" w14:textId="1A2DE9DC" w:rsidR="005C089F" w:rsidRPr="00746253" w:rsidRDefault="005C089F" w:rsidP="677A368F">
      <w:pPr>
        <w:pStyle w:val="Sraopastraipa"/>
        <w:spacing w:after="0"/>
      </w:pPr>
      <w:r w:rsidRPr="677A368F">
        <w:t>Formuoti darbuotojams Paslaugų darbų užduotis bei reikiamu detalumu kontroliuoti jų vykdymą;</w:t>
      </w:r>
    </w:p>
    <w:p w14:paraId="3D6EBC14" w14:textId="5989E321" w:rsidR="005C089F" w:rsidRPr="00746253" w:rsidRDefault="005C089F" w:rsidP="677A368F">
      <w:pPr>
        <w:pStyle w:val="Sraopastraipa"/>
        <w:spacing w:after="0"/>
      </w:pPr>
      <w:r w:rsidRPr="677A368F">
        <w:t>Kontroliuoti bei vertinti Paslaugų teikimo veikloje dalyvaujančių darbuotojų darbo našumą;</w:t>
      </w:r>
    </w:p>
    <w:p w14:paraId="5C320FAC" w14:textId="1CE024CE" w:rsidR="005C089F" w:rsidRPr="00746253" w:rsidRDefault="000871A0" w:rsidP="677A368F">
      <w:pPr>
        <w:pStyle w:val="Sraopastraipa"/>
        <w:spacing w:after="0"/>
      </w:pPr>
      <w:r w:rsidRPr="677A368F">
        <w:t xml:space="preserve">Galimybė </w:t>
      </w:r>
      <w:r w:rsidR="005C089F" w:rsidRPr="677A368F">
        <w:t>Kontroliuoti bei vertinti atskirų Paslaugų rentabilumą;</w:t>
      </w:r>
    </w:p>
    <w:p w14:paraId="07903379" w14:textId="74D1BE5A" w:rsidR="005C089F" w:rsidRPr="00746253" w:rsidRDefault="000871A0" w:rsidP="677A368F">
      <w:pPr>
        <w:pStyle w:val="Sraopastraipa"/>
        <w:spacing w:after="0"/>
      </w:pPr>
      <w:r w:rsidRPr="677A368F">
        <w:t xml:space="preserve">Galimybė </w:t>
      </w:r>
      <w:r w:rsidR="005C089F" w:rsidRPr="677A368F">
        <w:t xml:space="preserve">Kontroliuoti bei vertinti atskirų Objektų arba jų grupės </w:t>
      </w:r>
      <w:r w:rsidR="00C239C8" w:rsidRPr="677A368F">
        <w:t xml:space="preserve">priežiūros </w:t>
      </w:r>
      <w:r w:rsidR="005C089F" w:rsidRPr="677A368F">
        <w:t>kaštus, sudarant darbų atlikimo aktus;</w:t>
      </w:r>
    </w:p>
    <w:p w14:paraId="42135158" w14:textId="40572DCE" w:rsidR="005C089F" w:rsidRPr="00B94718" w:rsidRDefault="005C089F" w:rsidP="677A368F">
      <w:pPr>
        <w:pStyle w:val="Sraopastraipa"/>
        <w:spacing w:after="0"/>
      </w:pPr>
      <w:r w:rsidRPr="677A368F">
        <w:t xml:space="preserve">Išmaniosiomis darbo priemonėmis (telefonu, planšetiniu kompiuteriu) nuotraukose fiksuoti </w:t>
      </w:r>
      <w:r w:rsidRPr="00B94718">
        <w:t>Objektų gedimus, darbines situacijas, atliktus darbus;</w:t>
      </w:r>
    </w:p>
    <w:p w14:paraId="2DF77CD5" w14:textId="75C094CE" w:rsidR="00122F3F" w:rsidRPr="00B94718" w:rsidRDefault="0EE79EA7" w:rsidP="000E28AC">
      <w:pPr>
        <w:pStyle w:val="Sraopastraipa"/>
        <w:spacing w:before="0" w:after="160" w:line="259" w:lineRule="auto"/>
        <w:jc w:val="left"/>
        <w:rPr>
          <w:rFonts w:eastAsiaTheme="majorEastAsia"/>
          <w:sz w:val="22"/>
          <w:szCs w:val="22"/>
        </w:rPr>
      </w:pPr>
      <w:r w:rsidRPr="00B94718">
        <w:t>Darbo metu kontroliuoti darbuotojų buvimo vietą PVS elektroniniame žemėlapyje, esant poreikiui pasižiūrėti buvimo vietos istorinius duomenis.</w:t>
      </w:r>
      <w:bookmarkStart w:id="31" w:name="_Hlk155251529"/>
    </w:p>
    <w:p w14:paraId="50C15948" w14:textId="6BBC32D8" w:rsidR="005C089F" w:rsidRPr="005D553E" w:rsidRDefault="005C089F" w:rsidP="677A368F">
      <w:pPr>
        <w:pStyle w:val="Antrat3"/>
        <w:ind w:left="567" w:firstLine="0"/>
      </w:pPr>
      <w:bookmarkStart w:id="32" w:name="_Toc200373687"/>
      <w:r w:rsidRPr="677A368F">
        <w:t>PVS sisteminiai ir techniniai reikalavimai</w:t>
      </w:r>
      <w:bookmarkEnd w:id="31"/>
      <w:bookmarkEnd w:id="32"/>
    </w:p>
    <w:p w14:paraId="248AF64D" w14:textId="119DD403" w:rsidR="005C089F" w:rsidRPr="005D553E" w:rsidRDefault="0EE79EA7" w:rsidP="677A368F">
      <w:pPr>
        <w:pStyle w:val="Sraopastraipa"/>
        <w:keepNext/>
        <w:keepLines/>
        <w:ind w:left="0"/>
        <w:rPr>
          <w:rFonts w:cs="Times New Roman"/>
          <w:lang w:eastAsia="lt-LT"/>
        </w:rPr>
      </w:pPr>
      <w:r w:rsidRPr="10D31C20">
        <w:rPr>
          <w:rFonts w:cs="Times New Roman"/>
        </w:rPr>
        <w:lastRenderedPageBreak/>
        <w:t>PVS turi būti pasiekiama standartinės interneto naršyklės pagalba iš bet kurio stacionaraus, nešiojamo kompiuterio bei iš išmaniojo telefono.</w:t>
      </w:r>
    </w:p>
    <w:p w14:paraId="0217A4F8" w14:textId="6EDB35E1" w:rsidR="005C089F" w:rsidRPr="005D553E" w:rsidRDefault="005C089F" w:rsidP="677A368F">
      <w:pPr>
        <w:pStyle w:val="Sraopastraipa"/>
        <w:keepNext/>
        <w:keepLines/>
        <w:ind w:left="0"/>
        <w:rPr>
          <w:rFonts w:cs="Times New Roman"/>
          <w:lang w:eastAsia="lt-LT"/>
        </w:rPr>
      </w:pPr>
      <w:r w:rsidRPr="677A368F">
        <w:rPr>
          <w:rFonts w:cs="Times New Roman"/>
        </w:rPr>
        <w:t>PVS programinėje įrangoje turi būti realizuotas Sistemos vartotojų administravimas bei autorizavimas, suteikiant jiems skirtingas teises.  Priėjimas prie atskirų informacijos ir valdymo resursų turi būti įmanomas tik pagal atitinkamas sistemos administratoriaus suteiktas teises.</w:t>
      </w:r>
    </w:p>
    <w:p w14:paraId="662608AF" w14:textId="6AAEDAD1" w:rsidR="005C089F" w:rsidRPr="005D553E" w:rsidRDefault="005C089F" w:rsidP="677A368F">
      <w:pPr>
        <w:pStyle w:val="Sraopastraipa"/>
        <w:keepNext/>
        <w:keepLines/>
        <w:ind w:left="0"/>
        <w:rPr>
          <w:rFonts w:cs="Times New Roman"/>
          <w:lang w:eastAsia="lt-LT"/>
        </w:rPr>
      </w:pPr>
      <w:r w:rsidRPr="677A368F">
        <w:rPr>
          <w:rFonts w:cs="Times New Roman"/>
        </w:rPr>
        <w:t>PVS naudotojų skaičius neturi būti ribojamas.</w:t>
      </w:r>
    </w:p>
    <w:p w14:paraId="60206C06" w14:textId="510D7B49" w:rsidR="005C089F" w:rsidRPr="005D553E" w:rsidRDefault="005C089F" w:rsidP="677A368F">
      <w:pPr>
        <w:pStyle w:val="Sraopastraipa"/>
        <w:keepNext/>
        <w:keepLines/>
        <w:ind w:left="0"/>
        <w:rPr>
          <w:rFonts w:cs="Times New Roman"/>
          <w:lang w:eastAsia="lt-LT"/>
        </w:rPr>
      </w:pPr>
      <w:r w:rsidRPr="677A368F">
        <w:rPr>
          <w:rFonts w:cs="Times New Roman"/>
        </w:rPr>
        <w:t>PVS turi būti registruojami visi Vartotojų atlikti veiksmai.</w:t>
      </w:r>
    </w:p>
    <w:p w14:paraId="56DD0948" w14:textId="6FAAF4F1" w:rsidR="005C089F" w:rsidRPr="005D553E" w:rsidRDefault="005C089F" w:rsidP="677A368F">
      <w:pPr>
        <w:pStyle w:val="Sraopastraipa"/>
        <w:keepNext/>
        <w:keepLines/>
        <w:ind w:left="0"/>
        <w:rPr>
          <w:rFonts w:cs="Times New Roman"/>
          <w:lang w:eastAsia="lt-LT"/>
        </w:rPr>
      </w:pPr>
      <w:r w:rsidRPr="677A368F">
        <w:rPr>
          <w:rFonts w:cs="Times New Roman"/>
        </w:rPr>
        <w:t xml:space="preserve">PVS turi būti numatytos priemonės įkelti bei sistemos </w:t>
      </w:r>
      <w:r w:rsidR="0071583F">
        <w:rPr>
          <w:rFonts w:cs="Times New Roman"/>
        </w:rPr>
        <w:t>duomenų bazėje</w:t>
      </w:r>
      <w:r w:rsidRPr="677A368F">
        <w:rPr>
          <w:rFonts w:cs="Times New Roman"/>
        </w:rPr>
        <w:t xml:space="preserve"> išsaugoti dokumentus elektroninėje formoje.</w:t>
      </w:r>
    </w:p>
    <w:p w14:paraId="78B9FD99" w14:textId="5927D8AF" w:rsidR="005C089F" w:rsidRPr="005D553E" w:rsidRDefault="005C089F" w:rsidP="677A368F">
      <w:pPr>
        <w:pStyle w:val="Sraopastraipa"/>
        <w:keepNext/>
        <w:keepLines/>
        <w:ind w:left="0"/>
        <w:rPr>
          <w:rFonts w:cs="Times New Roman"/>
          <w:lang w:eastAsia="lt-LT"/>
        </w:rPr>
      </w:pPr>
      <w:r w:rsidRPr="677A368F">
        <w:rPr>
          <w:rFonts w:cs="Times New Roman"/>
        </w:rPr>
        <w:t>PVS turi turėti mobilią aplikaciją veikiančią išmaniuose įrenginiuose su Android operacine sistema.</w:t>
      </w:r>
    </w:p>
    <w:p w14:paraId="1242CCBF" w14:textId="4E8F7548" w:rsidR="005C089F" w:rsidRPr="005D553E" w:rsidRDefault="007F7E1F" w:rsidP="677A368F">
      <w:pPr>
        <w:pStyle w:val="Sraopastraipa"/>
        <w:keepNext/>
        <w:keepLines/>
        <w:ind w:left="0"/>
        <w:rPr>
          <w:rFonts w:cs="Times New Roman"/>
          <w:lang w:eastAsia="lt-LT"/>
        </w:rPr>
      </w:pPr>
      <w:r>
        <w:rPr>
          <w:rFonts w:cs="Times New Roman"/>
          <w:lang w:eastAsia="lt-LT"/>
        </w:rPr>
        <w:t>Visi</w:t>
      </w:r>
      <w:r w:rsidR="703D135F" w:rsidRPr="10D31C20">
        <w:rPr>
          <w:rFonts w:cs="Times New Roman"/>
          <w:lang w:eastAsia="lt-LT"/>
        </w:rPr>
        <w:t xml:space="preserve"> PVS Vartotoja</w:t>
      </w:r>
      <w:r>
        <w:rPr>
          <w:rFonts w:cs="Times New Roman"/>
          <w:lang w:eastAsia="lt-LT"/>
        </w:rPr>
        <w:t>i</w:t>
      </w:r>
      <w:r w:rsidR="00006FF8">
        <w:rPr>
          <w:rFonts w:cs="Times New Roman"/>
          <w:lang w:eastAsia="lt-LT"/>
        </w:rPr>
        <w:t xml:space="preserve"> </w:t>
      </w:r>
      <w:r w:rsidR="00B53394">
        <w:rPr>
          <w:rFonts w:cs="Times New Roman"/>
          <w:lang w:eastAsia="lt-LT"/>
        </w:rPr>
        <w:t>autentifikuojami per</w:t>
      </w:r>
      <w:r w:rsidR="00806711">
        <w:rPr>
          <w:rFonts w:cs="Times New Roman"/>
          <w:lang w:eastAsia="lt-LT"/>
        </w:rPr>
        <w:t xml:space="preserve"> LDAP</w:t>
      </w:r>
      <w:r w:rsidR="00787BFA">
        <w:rPr>
          <w:rFonts w:cs="Times New Roman"/>
          <w:lang w:eastAsia="lt-LT"/>
        </w:rPr>
        <w:t xml:space="preserve"> </w:t>
      </w:r>
      <w:r w:rsidR="00A677CB">
        <w:rPr>
          <w:rFonts w:cs="Times New Roman"/>
          <w:lang w:eastAsia="lt-LT"/>
        </w:rPr>
        <w:t>integraciją</w:t>
      </w:r>
      <w:r w:rsidR="00806711">
        <w:rPr>
          <w:rFonts w:cs="Times New Roman"/>
          <w:lang w:eastAsia="lt-LT"/>
        </w:rPr>
        <w:t>.</w:t>
      </w:r>
    </w:p>
    <w:p w14:paraId="70F6564F" w14:textId="5B032F19" w:rsidR="00E640FD" w:rsidRPr="005D553E" w:rsidRDefault="00E640FD" w:rsidP="677A368F">
      <w:pPr>
        <w:pStyle w:val="Sraopastraipa"/>
        <w:keepNext/>
        <w:keepLines/>
        <w:ind w:left="0"/>
        <w:rPr>
          <w:rFonts w:cs="Times New Roman"/>
          <w:lang w:eastAsia="lt-LT"/>
        </w:rPr>
      </w:pPr>
      <w:r w:rsidRPr="677A368F">
        <w:rPr>
          <w:rFonts w:cs="Times New Roman"/>
          <w:lang w:eastAsia="lt-LT"/>
        </w:rPr>
        <w:t>PVS privalo užtikrinti, kad su sistema būtų leidžiama dirbti tik galiojantį sistemos Vartotojo vardą ir jį atitinkantį slaptažodį pateikusiam PVS Vartotojui.</w:t>
      </w:r>
    </w:p>
    <w:p w14:paraId="10DA0A34" w14:textId="19592D83" w:rsidR="00E640FD" w:rsidRPr="005D553E" w:rsidRDefault="00E640FD" w:rsidP="677A368F">
      <w:pPr>
        <w:pStyle w:val="Sraopastraipa"/>
        <w:keepNext/>
        <w:keepLines/>
        <w:ind w:left="0"/>
        <w:rPr>
          <w:rFonts w:cs="Times New Roman"/>
          <w:lang w:eastAsia="lt-LT"/>
        </w:rPr>
      </w:pPr>
      <w:r w:rsidRPr="677A368F">
        <w:rPr>
          <w:rFonts w:cs="Times New Roman"/>
          <w:lang w:eastAsia="lt-LT"/>
        </w:rPr>
        <w:t>PVS privalo būti įgyvendintos teisių sistemos Vartotojams skirstymo priemonės užtikrinančios teisių skirstymą Vartotojams įvardintų teisių rinkinių – rolių – pagalba.</w:t>
      </w:r>
    </w:p>
    <w:p w14:paraId="0D33CB71" w14:textId="06D5073B" w:rsidR="00E640FD" w:rsidRPr="005D553E" w:rsidRDefault="703D135F" w:rsidP="677A368F">
      <w:pPr>
        <w:pStyle w:val="Sraopastraipa"/>
        <w:keepNext/>
        <w:keepLines/>
        <w:ind w:left="0"/>
        <w:rPr>
          <w:rFonts w:cs="Times New Roman"/>
          <w:lang w:eastAsia="lt-LT"/>
        </w:rPr>
      </w:pPr>
      <w:r w:rsidRPr="10D31C20">
        <w:rPr>
          <w:rFonts w:cs="Times New Roman"/>
          <w:lang w:eastAsia="lt-LT"/>
        </w:rPr>
        <w:t xml:space="preserve">PVS privalo būti įgyvendintos priemonės suteikiančios </w:t>
      </w:r>
      <w:r w:rsidR="00040DAD">
        <w:rPr>
          <w:rFonts w:cs="Times New Roman"/>
          <w:lang w:eastAsia="lt-LT"/>
        </w:rPr>
        <w:t>administratoriaus</w:t>
      </w:r>
      <w:r w:rsidRPr="10D31C20">
        <w:rPr>
          <w:rFonts w:cs="Times New Roman"/>
          <w:lang w:eastAsia="lt-LT"/>
        </w:rPr>
        <w:t xml:space="preserve"> teises turintiems Vartotojams laisvai patiems apibrėžti Vartotojų teisių rinkinius – roles, sudarant rolei priskirtų PVS modulių </w:t>
      </w:r>
      <w:r w:rsidR="00040DAD">
        <w:rPr>
          <w:rFonts w:cs="Times New Roman"/>
          <w:lang w:eastAsia="lt-LT"/>
        </w:rPr>
        <w:t>ir funkcijų</w:t>
      </w:r>
      <w:r w:rsidRPr="10D31C20">
        <w:rPr>
          <w:rFonts w:cs="Times New Roman"/>
          <w:lang w:eastAsia="lt-LT"/>
        </w:rPr>
        <w:t xml:space="preserve"> sąrašus.</w:t>
      </w:r>
    </w:p>
    <w:p w14:paraId="18088AD0" w14:textId="33D397F8" w:rsidR="00E640FD" w:rsidRPr="005D553E" w:rsidRDefault="00E640FD" w:rsidP="677A368F">
      <w:pPr>
        <w:pStyle w:val="Sraopastraipa"/>
        <w:keepNext/>
        <w:keepLines/>
        <w:ind w:left="0"/>
        <w:rPr>
          <w:rFonts w:cs="Times New Roman"/>
          <w:lang w:eastAsia="lt-LT"/>
        </w:rPr>
      </w:pPr>
      <w:r w:rsidRPr="677A368F">
        <w:rPr>
          <w:rFonts w:cs="Times New Roman"/>
          <w:lang w:eastAsia="lt-LT"/>
        </w:rPr>
        <w:t>PVS privalo būti įgyvendintos priemonės užtikrinančios, kad PVS duomenų neturi matyti tie Vartotojai, kurie neturi tam teisių.</w:t>
      </w:r>
    </w:p>
    <w:p w14:paraId="27B58019" w14:textId="10E48C20" w:rsidR="005C089F" w:rsidRPr="005D553E" w:rsidRDefault="004172A9" w:rsidP="677A368F">
      <w:pPr>
        <w:pStyle w:val="Antrat3"/>
      </w:pPr>
      <w:bookmarkStart w:id="33" w:name="_Toc200373688"/>
      <w:r w:rsidRPr="677A368F">
        <w:t>PVS reikalavimai architektūrai</w:t>
      </w:r>
      <w:bookmarkEnd w:id="33"/>
    </w:p>
    <w:p w14:paraId="79000835" w14:textId="0AB22200" w:rsidR="005C089F" w:rsidRPr="005D553E" w:rsidRDefault="004172A9" w:rsidP="677A368F">
      <w:pPr>
        <w:pStyle w:val="Sraopastraipa"/>
        <w:ind w:left="0"/>
        <w:rPr>
          <w:rFonts w:cs="Times New Roman"/>
        </w:rPr>
      </w:pPr>
      <w:r w:rsidRPr="677A368F">
        <w:rPr>
          <w:rFonts w:cs="Times New Roman"/>
        </w:rPr>
        <w:t>PVS turi būti sudaryta mažiausiai iš šių funkcinių modulių</w:t>
      </w:r>
      <w:r w:rsidR="008A7FBC" w:rsidRPr="677A368F">
        <w:rPr>
          <w:rFonts w:cs="Times New Roman"/>
        </w:rPr>
        <w:t xml:space="preserve"> su</w:t>
      </w:r>
      <w:r w:rsidRPr="677A368F">
        <w:rPr>
          <w:rFonts w:cs="Times New Roman"/>
        </w:rPr>
        <w:t xml:space="preserve"> galimy</w:t>
      </w:r>
      <w:r w:rsidR="008A7FBC" w:rsidRPr="677A368F">
        <w:rPr>
          <w:rFonts w:cs="Times New Roman"/>
        </w:rPr>
        <w:t>be</w:t>
      </w:r>
      <w:r w:rsidRPr="677A368F">
        <w:rPr>
          <w:rFonts w:cs="Times New Roman"/>
        </w:rPr>
        <w:t xml:space="preserve"> atskiriems vartotojams aktyvuoti tik reikiamus bei aktualius funkcinius modulius</w:t>
      </w:r>
      <w:r w:rsidR="005C089F" w:rsidRPr="677A368F">
        <w:rPr>
          <w:rFonts w:cs="Times New Roman"/>
        </w:rPr>
        <w:t>:</w:t>
      </w:r>
    </w:p>
    <w:p w14:paraId="1147E440" w14:textId="5F6EE9BB" w:rsidR="00E640FD" w:rsidRPr="005D553E" w:rsidRDefault="185307F8" w:rsidP="677A368F">
      <w:pPr>
        <w:pStyle w:val="Style1"/>
      </w:pPr>
      <w:r>
        <w:t>Sutartys – pasirašytų Paslaugų teikimo sutarčių registras;</w:t>
      </w:r>
    </w:p>
    <w:p w14:paraId="0E0C1CA2" w14:textId="08EA3ACC" w:rsidR="005C089F" w:rsidRPr="005D553E" w:rsidRDefault="185307F8" w:rsidP="677A368F">
      <w:pPr>
        <w:pStyle w:val="Style1"/>
      </w:pPr>
      <w:r>
        <w:t xml:space="preserve">Paslaugų gavėjai– </w:t>
      </w:r>
      <w:r w:rsidR="006D051A">
        <w:t xml:space="preserve">paslaugos </w:t>
      </w:r>
      <w:r w:rsidR="00CF4814">
        <w:t>gavėjų</w:t>
      </w:r>
      <w:r w:rsidR="00AB61B0">
        <w:t>(</w:t>
      </w:r>
      <w:r w:rsidR="00005AAC">
        <w:t xml:space="preserve">toliau </w:t>
      </w:r>
      <w:r w:rsidR="00874253">
        <w:t>-</w:t>
      </w:r>
      <w:r w:rsidR="00005AAC">
        <w:t xml:space="preserve"> PG</w:t>
      </w:r>
      <w:r w:rsidR="00AB61B0">
        <w:t>)</w:t>
      </w:r>
      <w:r w:rsidR="00005AAC">
        <w:t>,</w:t>
      </w:r>
      <w:r>
        <w:t xml:space="preserve"> kuriems teikiamos Paslaugos, duomenų registras;</w:t>
      </w:r>
    </w:p>
    <w:p w14:paraId="795A2CBA" w14:textId="339CBBCF" w:rsidR="004172A9" w:rsidRPr="005D553E" w:rsidRDefault="004172A9" w:rsidP="677A368F">
      <w:pPr>
        <w:pStyle w:val="Style1"/>
      </w:pPr>
      <w:r w:rsidRPr="677A368F">
        <w:t>Objektai – Objektų, kuriuose teikiamos Paslaugos, registras;</w:t>
      </w:r>
    </w:p>
    <w:p w14:paraId="1EDDB0E5" w14:textId="0043CCAC" w:rsidR="004172A9" w:rsidRPr="005D553E" w:rsidRDefault="185307F8" w:rsidP="677A368F">
      <w:pPr>
        <w:pStyle w:val="Style1"/>
      </w:pPr>
      <w:r>
        <w:t>Pranešimai – vidinių  Pranešimų registras;</w:t>
      </w:r>
    </w:p>
    <w:p w14:paraId="061C02C2" w14:textId="04A12641" w:rsidR="004172A9" w:rsidRPr="005D553E" w:rsidRDefault="004172A9" w:rsidP="677A368F">
      <w:pPr>
        <w:pStyle w:val="Style1"/>
      </w:pPr>
      <w:r w:rsidRPr="677A368F">
        <w:t>Kainoraštis – medžiagų, žmogiškųjų resursų bei darbų įkainių registras;</w:t>
      </w:r>
    </w:p>
    <w:p w14:paraId="596EBB16" w14:textId="604C8A17" w:rsidR="004172A9" w:rsidRPr="005D553E" w:rsidRDefault="185307F8" w:rsidP="677A368F">
      <w:pPr>
        <w:pStyle w:val="Style1"/>
      </w:pPr>
      <w:r>
        <w:t>Skaitikliai –</w:t>
      </w:r>
      <w:r w:rsidR="005E5D73">
        <w:t xml:space="preserve"> paslaugos teikėj</w:t>
      </w:r>
      <w:r w:rsidR="005C4229">
        <w:t>o(toliau - PT), p</w:t>
      </w:r>
      <w:r w:rsidR="6F26597B">
        <w:t>ri</w:t>
      </w:r>
      <w:r w:rsidR="403D76AD">
        <w:t>žiūrimų</w:t>
      </w:r>
      <w:r w:rsidR="6F26597B">
        <w:t xml:space="preserve"> </w:t>
      </w:r>
      <w:r>
        <w:t>apskaitos prietaisų registras;</w:t>
      </w:r>
    </w:p>
    <w:p w14:paraId="7CCA4015" w14:textId="599D69C5" w:rsidR="004172A9" w:rsidRPr="005D553E" w:rsidRDefault="004172A9" w:rsidP="677A368F">
      <w:pPr>
        <w:pStyle w:val="Style1"/>
      </w:pPr>
      <w:r w:rsidRPr="677A368F">
        <w:t>Užduotys – PG planuojamų teikti, teikiamų bei jau suteiktų Paslaugų registras;</w:t>
      </w:r>
    </w:p>
    <w:p w14:paraId="06EF8EF9" w14:textId="05AF5E81" w:rsidR="004172A9" w:rsidRPr="005D553E" w:rsidRDefault="004172A9" w:rsidP="677A368F">
      <w:pPr>
        <w:pStyle w:val="Style1"/>
      </w:pPr>
      <w:r w:rsidRPr="677A368F">
        <w:t>Dokumentai – elektroninių dokumentų (nuotraukų, techninių dokumentų ir kt.) registras;</w:t>
      </w:r>
    </w:p>
    <w:p w14:paraId="33C91B88" w14:textId="365E720C" w:rsidR="004172A9" w:rsidRPr="005D553E" w:rsidRDefault="004172A9" w:rsidP="677A368F">
      <w:pPr>
        <w:pStyle w:val="Style1"/>
      </w:pPr>
      <w:r w:rsidRPr="677A368F">
        <w:t>Mobili aplikacija – specializuota programinė įranga įdiegta į mobilųjį telefoną arba planšetinį kompiuterį su Android operacine sistema</w:t>
      </w:r>
      <w:r w:rsidR="00F51ACC" w:rsidRPr="677A368F">
        <w:t>;</w:t>
      </w:r>
    </w:p>
    <w:p w14:paraId="1BF547B4" w14:textId="77777777" w:rsidR="00F51ACC" w:rsidRPr="005D553E" w:rsidRDefault="00F51ACC" w:rsidP="677A368F">
      <w:pPr>
        <w:pStyle w:val="Style1"/>
      </w:pPr>
      <w:r w:rsidRPr="677A368F">
        <w:t>Ataskaitos – ataskaitų formavimas iš sistemos duomenų;</w:t>
      </w:r>
    </w:p>
    <w:p w14:paraId="24062CE6" w14:textId="736A84B7" w:rsidR="00F51ACC" w:rsidRPr="005D553E" w:rsidRDefault="00F51ACC" w:rsidP="677A368F">
      <w:pPr>
        <w:pStyle w:val="Style1"/>
      </w:pPr>
      <w:r w:rsidRPr="677A368F">
        <w:t>Analizė – pranešimų ir užduočių analizės suvestinė.</w:t>
      </w:r>
    </w:p>
    <w:p w14:paraId="6A17FA7D" w14:textId="4831FF7E" w:rsidR="00FC19AE" w:rsidRPr="005D553E" w:rsidRDefault="004172A9" w:rsidP="677A368F">
      <w:pPr>
        <w:pStyle w:val="Antrat3"/>
      </w:pPr>
      <w:bookmarkStart w:id="34" w:name="_Toc200373689"/>
      <w:r w:rsidRPr="677A368F">
        <w:t>Pagrindinės PVS funkcijos</w:t>
      </w:r>
      <w:bookmarkEnd w:id="34"/>
    </w:p>
    <w:p w14:paraId="34F188BE" w14:textId="44D3FDD7" w:rsidR="00FC19AE" w:rsidRPr="005D553E" w:rsidRDefault="004172A9" w:rsidP="677A368F">
      <w:pPr>
        <w:pStyle w:val="Sraopastraipa"/>
        <w:ind w:left="0"/>
        <w:rPr>
          <w:rFonts w:cs="Times New Roman"/>
        </w:rPr>
      </w:pPr>
      <w:r w:rsidRPr="677A368F">
        <w:rPr>
          <w:rFonts w:cs="Times New Roman"/>
        </w:rPr>
        <w:t xml:space="preserve">Sutarčių </w:t>
      </w:r>
      <w:r w:rsidR="00122F3F" w:rsidRPr="677A368F">
        <w:rPr>
          <w:rFonts w:cs="Times New Roman"/>
        </w:rPr>
        <w:t>modulis</w:t>
      </w:r>
      <w:r w:rsidR="00FC19AE" w:rsidRPr="677A368F">
        <w:rPr>
          <w:rFonts w:cs="Times New Roman"/>
        </w:rPr>
        <w:t>:</w:t>
      </w:r>
    </w:p>
    <w:p w14:paraId="3A17CF47" w14:textId="60A15EC8" w:rsidR="00122F3F" w:rsidRPr="005D553E" w:rsidRDefault="00122F3F" w:rsidP="677A368F">
      <w:pPr>
        <w:pStyle w:val="Style1"/>
      </w:pPr>
      <w:r w:rsidRPr="677A368F">
        <w:t>Sutarčių duomenys turi būti paimam</w:t>
      </w:r>
      <w:r w:rsidR="0042196A" w:rsidRPr="677A368F">
        <w:t>i</w:t>
      </w:r>
      <w:r w:rsidRPr="677A368F">
        <w:t xml:space="preserve"> iš KE-AIS;</w:t>
      </w:r>
    </w:p>
    <w:p w14:paraId="23F9EDBD" w14:textId="05E4FCCF" w:rsidR="00122F3F" w:rsidRPr="005D553E" w:rsidRDefault="63318AF9" w:rsidP="677A368F">
      <w:pPr>
        <w:pStyle w:val="Style1"/>
      </w:pPr>
      <w:r>
        <w:t>Visos pasirašytos Paslaugų teikimo sutartys turi būti saugomos Sutarčių registre;</w:t>
      </w:r>
    </w:p>
    <w:p w14:paraId="5A7BC266" w14:textId="734CB39F" w:rsidR="004172A9" w:rsidRPr="005D553E" w:rsidRDefault="004172A9" w:rsidP="677A368F">
      <w:pPr>
        <w:pStyle w:val="Style1"/>
      </w:pPr>
      <w:r w:rsidRPr="677A368F">
        <w:t>Pagal Sutarties aprašą turi būti galimybė identifikuoti PG</w:t>
      </w:r>
      <w:r w:rsidR="00122F3F" w:rsidRPr="677A368F">
        <w:t>;</w:t>
      </w:r>
    </w:p>
    <w:p w14:paraId="799E753C" w14:textId="77777777" w:rsidR="004172A9" w:rsidRPr="005D553E" w:rsidRDefault="004172A9" w:rsidP="677A368F">
      <w:pPr>
        <w:pStyle w:val="Style1"/>
      </w:pPr>
      <w:r w:rsidRPr="677A368F">
        <w:t>Sutarties duomenų kortelėje turi būti pateikiami Sutarties Objektų duomenys.</w:t>
      </w:r>
    </w:p>
    <w:p w14:paraId="7534092A" w14:textId="5AD794AC" w:rsidR="004172A9" w:rsidRPr="005D553E" w:rsidRDefault="004172A9" w:rsidP="677A368F">
      <w:pPr>
        <w:pStyle w:val="Sraopastraipa"/>
        <w:ind w:left="0"/>
        <w:rPr>
          <w:rFonts w:cs="Times New Roman"/>
        </w:rPr>
      </w:pPr>
      <w:r w:rsidRPr="677A368F">
        <w:rPr>
          <w:rFonts w:cs="Times New Roman"/>
        </w:rPr>
        <w:t>Paslaugų gavėjų modulis:</w:t>
      </w:r>
    </w:p>
    <w:p w14:paraId="1537F2E0" w14:textId="6E89150B" w:rsidR="004172A9" w:rsidRPr="005D553E" w:rsidRDefault="185307F8" w:rsidP="677A368F">
      <w:pPr>
        <w:pStyle w:val="Style1"/>
      </w:pPr>
      <w:r>
        <w:lastRenderedPageBreak/>
        <w:t xml:space="preserve">PVS turi būti įdiegta PG duomenų bazė bei greita jų paieška. </w:t>
      </w:r>
    </w:p>
    <w:p w14:paraId="1E6D2C3B" w14:textId="1B48D40A" w:rsidR="004172A9" w:rsidRPr="005D553E" w:rsidRDefault="004172A9" w:rsidP="677A368F">
      <w:pPr>
        <w:pStyle w:val="Style1"/>
      </w:pPr>
      <w:r w:rsidRPr="677A368F">
        <w:t>Turi būti galimybė Vartotojui duomenis pildyti bei redaguoti, kad būtų užtikrintas naujausių duomenų saugojimas.</w:t>
      </w:r>
    </w:p>
    <w:p w14:paraId="53FB329D" w14:textId="32D51AC8" w:rsidR="00463FA2" w:rsidRPr="005D553E" w:rsidRDefault="00463FA2" w:rsidP="677A368F">
      <w:pPr>
        <w:pStyle w:val="Style1"/>
      </w:pPr>
      <w:r w:rsidRPr="677A368F">
        <w:t>PG, kurie yra priskirti prie Sutarčių, duomenys turi būti sinchronizuoti</w:t>
      </w:r>
      <w:r w:rsidR="00785B04" w:rsidRPr="677A368F">
        <w:t xml:space="preserve">(derinama </w:t>
      </w:r>
      <w:r w:rsidR="008D58C4" w:rsidRPr="677A368F">
        <w:t>diegimo metu</w:t>
      </w:r>
      <w:r w:rsidR="00785B04" w:rsidRPr="677A368F">
        <w:t>)</w:t>
      </w:r>
      <w:r w:rsidRPr="677A368F">
        <w:t xml:space="preserve"> su </w:t>
      </w:r>
      <w:r w:rsidR="00645275">
        <w:t>Bendrovės</w:t>
      </w:r>
      <w:r w:rsidRPr="677A368F">
        <w:t xml:space="preserve"> </w:t>
      </w:r>
      <w:r w:rsidR="008D58C4" w:rsidRPr="677A368F">
        <w:t>KE-AIS</w:t>
      </w:r>
      <w:r w:rsidRPr="677A368F">
        <w:t>.</w:t>
      </w:r>
    </w:p>
    <w:p w14:paraId="782ACDDD" w14:textId="1A62FA40" w:rsidR="004172A9" w:rsidRPr="005D553E" w:rsidRDefault="185307F8" w:rsidP="677A368F">
      <w:pPr>
        <w:pStyle w:val="Style1"/>
      </w:pPr>
      <w:r>
        <w:t>Paieška turi leisti atrinkti PG</w:t>
      </w:r>
      <w:r>
        <w:rPr>
          <w:rStyle w:val="Komentaronuoroda"/>
        </w:rPr>
        <w:t xml:space="preserve"> </w:t>
      </w:r>
      <w:r>
        <w:t xml:space="preserve">mažiausiai pagal tokius požymius: </w:t>
      </w:r>
    </w:p>
    <w:p w14:paraId="308E321D" w14:textId="77777777" w:rsidR="00D326E9" w:rsidRPr="005D553E" w:rsidRDefault="004172A9" w:rsidP="677A368F">
      <w:pPr>
        <w:pStyle w:val="Style1"/>
      </w:pPr>
      <w:r w:rsidRPr="677A368F">
        <w:t>Vardą, Pavardę (įmonės pavadinimą);</w:t>
      </w:r>
    </w:p>
    <w:p w14:paraId="16A13CF8" w14:textId="77777777" w:rsidR="00D326E9" w:rsidRPr="005D553E" w:rsidRDefault="004172A9" w:rsidP="677A368F">
      <w:pPr>
        <w:pStyle w:val="Style1"/>
      </w:pPr>
      <w:r w:rsidRPr="677A368F">
        <w:t>Gyvenamosios vietos adresą;</w:t>
      </w:r>
    </w:p>
    <w:p w14:paraId="706B7709" w14:textId="77777777" w:rsidR="00D326E9" w:rsidRPr="005D553E" w:rsidRDefault="004172A9" w:rsidP="677A368F">
      <w:pPr>
        <w:pStyle w:val="Style1"/>
      </w:pPr>
      <w:r w:rsidRPr="677A368F">
        <w:t>Objekto adresą;</w:t>
      </w:r>
    </w:p>
    <w:p w14:paraId="6C8DBC4B" w14:textId="77777777" w:rsidR="00D326E9" w:rsidRPr="005D553E" w:rsidRDefault="004172A9" w:rsidP="677A368F">
      <w:pPr>
        <w:pStyle w:val="Style1"/>
      </w:pPr>
      <w:r w:rsidRPr="677A368F">
        <w:t>Tipą;</w:t>
      </w:r>
    </w:p>
    <w:p w14:paraId="08B112DD" w14:textId="77777777" w:rsidR="00D326E9" w:rsidRPr="005D553E" w:rsidRDefault="004172A9" w:rsidP="677A368F">
      <w:pPr>
        <w:pStyle w:val="Style1"/>
      </w:pPr>
      <w:r w:rsidRPr="677A368F">
        <w:t>Mokėtojo (kliento) kodą;</w:t>
      </w:r>
    </w:p>
    <w:p w14:paraId="36275C3A" w14:textId="77777777" w:rsidR="00D326E9" w:rsidRPr="005D553E" w:rsidRDefault="004172A9" w:rsidP="677A368F">
      <w:pPr>
        <w:pStyle w:val="Style1"/>
      </w:pPr>
      <w:r w:rsidRPr="677A368F">
        <w:t>Telefono numerį;</w:t>
      </w:r>
    </w:p>
    <w:p w14:paraId="59898FC6" w14:textId="77777777" w:rsidR="00D326E9" w:rsidRPr="005D553E" w:rsidRDefault="004172A9" w:rsidP="677A368F">
      <w:pPr>
        <w:pStyle w:val="Style1"/>
      </w:pPr>
      <w:r w:rsidRPr="677A368F">
        <w:t>Asmens gimimo data/įmonės kodas;</w:t>
      </w:r>
    </w:p>
    <w:p w14:paraId="720C905E" w14:textId="129AD928" w:rsidR="004172A9" w:rsidRPr="005D553E" w:rsidRDefault="004172A9" w:rsidP="677A368F">
      <w:pPr>
        <w:pStyle w:val="Style1"/>
      </w:pPr>
      <w:r w:rsidRPr="677A368F">
        <w:t>El. paštą.</w:t>
      </w:r>
    </w:p>
    <w:p w14:paraId="670B673F" w14:textId="77777777" w:rsidR="004172A9" w:rsidRPr="005D553E" w:rsidRDefault="004172A9" w:rsidP="677A368F">
      <w:pPr>
        <w:pStyle w:val="Style1"/>
      </w:pPr>
      <w:r w:rsidRPr="677A368F">
        <w:t xml:space="preserve">PG bei kliento duomenų kortelėje turi būti pateikiami duomenys apie Objektus, kurie jam yra priskirti bei Objektuose atliktus darbus. </w:t>
      </w:r>
    </w:p>
    <w:p w14:paraId="68507FF9" w14:textId="6DF8C6BB" w:rsidR="004172A9" w:rsidRPr="005D553E" w:rsidRDefault="185307F8" w:rsidP="677A368F">
      <w:pPr>
        <w:pStyle w:val="Style1"/>
      </w:pPr>
      <w:r>
        <w:t xml:space="preserve">PG bei kliento duomenų kortelėje turi būti pateikiami duomenys apie visus gautus </w:t>
      </w:r>
      <w:r w:rsidR="00E73369">
        <w:t>vidinius</w:t>
      </w:r>
      <w:r>
        <w:t xml:space="preserve"> Pranešimus. </w:t>
      </w:r>
    </w:p>
    <w:p w14:paraId="18E77D3C" w14:textId="0778C278" w:rsidR="00D326E9" w:rsidRPr="005D553E" w:rsidRDefault="00D326E9" w:rsidP="677A368F">
      <w:pPr>
        <w:pStyle w:val="Sraopastraipa"/>
        <w:ind w:left="0"/>
        <w:rPr>
          <w:rFonts w:cs="Times New Roman"/>
        </w:rPr>
      </w:pPr>
      <w:r w:rsidRPr="677A368F">
        <w:rPr>
          <w:rFonts w:cs="Times New Roman"/>
        </w:rPr>
        <w:t>Objektų modulis:</w:t>
      </w:r>
    </w:p>
    <w:p w14:paraId="0F651E83" w14:textId="65B590BB" w:rsidR="00D326E9" w:rsidRPr="005D553E" w:rsidRDefault="08FD818E" w:rsidP="677A368F">
      <w:pPr>
        <w:pStyle w:val="Style1"/>
      </w:pPr>
      <w:r>
        <w:t xml:space="preserve">Objektų modulyje turi būti saugomi Objektų duomenys: </w:t>
      </w:r>
      <w:r w:rsidR="5385E685">
        <w:t>o</w:t>
      </w:r>
      <w:r>
        <w:t xml:space="preserve">bjektų, kurie yra </w:t>
      </w:r>
      <w:r w:rsidR="403D76AD">
        <w:t xml:space="preserve">priežiūrai </w:t>
      </w:r>
      <w:r>
        <w:t>pagal Sutartis su PG;</w:t>
      </w:r>
    </w:p>
    <w:p w14:paraId="35503FB6" w14:textId="6A9D543D" w:rsidR="00D326E9" w:rsidRPr="005D553E" w:rsidRDefault="00D326E9" w:rsidP="677A368F">
      <w:pPr>
        <w:pStyle w:val="Style1"/>
      </w:pPr>
      <w:r w:rsidRPr="677A368F">
        <w:t xml:space="preserve">Kitų </w:t>
      </w:r>
      <w:r w:rsidR="00645275">
        <w:t>Bendrovės</w:t>
      </w:r>
      <w:r w:rsidRPr="677A368F">
        <w:t xml:space="preserve"> eksploatuojamų arba </w:t>
      </w:r>
      <w:r w:rsidR="001D06AD" w:rsidRPr="677A368F">
        <w:t xml:space="preserve">prižiūrimų </w:t>
      </w:r>
      <w:r w:rsidRPr="677A368F">
        <w:t>Objektų duomenys.</w:t>
      </w:r>
    </w:p>
    <w:p w14:paraId="7C030350" w14:textId="18D30EA1" w:rsidR="00D326E9" w:rsidRPr="005D553E" w:rsidRDefault="00D326E9" w:rsidP="677A368F">
      <w:pPr>
        <w:pStyle w:val="Style1"/>
      </w:pPr>
      <w:r w:rsidRPr="677A368F">
        <w:t xml:space="preserve">Objektų modulyje turi būti saugomi visų PT </w:t>
      </w:r>
      <w:r w:rsidR="001D06AD" w:rsidRPr="677A368F">
        <w:t xml:space="preserve">prižiūrimų </w:t>
      </w:r>
      <w:r w:rsidRPr="677A368F">
        <w:t xml:space="preserve">Objektų mažiausiai tokie duomenys: </w:t>
      </w:r>
    </w:p>
    <w:p w14:paraId="1AA312B2" w14:textId="77B4146A" w:rsidR="00D326E9" w:rsidRPr="005D553E" w:rsidRDefault="00D326E9" w:rsidP="677A368F">
      <w:pPr>
        <w:pStyle w:val="Style1"/>
      </w:pPr>
      <w:r w:rsidRPr="677A368F">
        <w:t>Tipas bei paskirtis;</w:t>
      </w:r>
    </w:p>
    <w:p w14:paraId="0F4A740C" w14:textId="77777777" w:rsidR="00D326E9" w:rsidRPr="005D553E" w:rsidRDefault="00D326E9" w:rsidP="677A368F">
      <w:pPr>
        <w:pStyle w:val="Style1"/>
      </w:pPr>
      <w:r w:rsidRPr="677A368F">
        <w:t>Pavadinimas, adresas;</w:t>
      </w:r>
    </w:p>
    <w:p w14:paraId="56D58626" w14:textId="77777777" w:rsidR="00D326E9" w:rsidRPr="005D553E" w:rsidRDefault="08FD818E" w:rsidP="677A368F">
      <w:pPr>
        <w:pStyle w:val="Style1"/>
      </w:pPr>
      <w:r>
        <w:t>Geografinė koordinatė (nustatoma pagal Objekto adresą. Su galimybe patikslinti elektroniniame žemėlapyje);</w:t>
      </w:r>
    </w:p>
    <w:p w14:paraId="7E3ADF5A" w14:textId="32AE3407" w:rsidR="00D326E9" w:rsidRPr="005D553E" w:rsidRDefault="00D326E9" w:rsidP="677A368F">
      <w:pPr>
        <w:pStyle w:val="Style1"/>
      </w:pPr>
      <w:r w:rsidRPr="677A368F">
        <w:t>Pagrindiniai techniniai rodikliai</w:t>
      </w:r>
      <w:r w:rsidR="008103B5" w:rsidRPr="677A368F">
        <w:t>;</w:t>
      </w:r>
    </w:p>
    <w:p w14:paraId="49FD9417" w14:textId="2F54E75B" w:rsidR="00D326E9" w:rsidRPr="005D553E" w:rsidRDefault="00D326E9" w:rsidP="677A368F">
      <w:pPr>
        <w:pStyle w:val="Style1"/>
      </w:pPr>
      <w:r w:rsidRPr="677A368F">
        <w:t>Objektų registre turi būti numatyti filtrai būtini atrinkti Objektus pagal unikalų kodą, adresą, pavadinimą, tipą ir pan.</w:t>
      </w:r>
      <w:r w:rsidR="008103B5" w:rsidRPr="677A368F">
        <w:t>;</w:t>
      </w:r>
    </w:p>
    <w:p w14:paraId="3A300535" w14:textId="40E3EDAB" w:rsidR="00D326E9" w:rsidRPr="005D553E" w:rsidRDefault="00D326E9" w:rsidP="677A368F">
      <w:pPr>
        <w:pStyle w:val="Style1"/>
      </w:pPr>
      <w:r w:rsidRPr="677A368F">
        <w:t xml:space="preserve"> Objektų, kurie yra priskirti prie Sutarčių, duomenys turi būti sinchronizuoti su </w:t>
      </w:r>
      <w:r w:rsidR="00645275">
        <w:t>Bendrovės</w:t>
      </w:r>
      <w:r w:rsidRPr="677A368F">
        <w:t xml:space="preserve"> </w:t>
      </w:r>
      <w:r w:rsidR="00493966" w:rsidRPr="677A368F">
        <w:t>KE-A</w:t>
      </w:r>
      <w:r w:rsidR="00C52EEF" w:rsidRPr="677A368F">
        <w:t>IS</w:t>
      </w:r>
      <w:r w:rsidR="008103B5" w:rsidRPr="677A368F">
        <w:t>;</w:t>
      </w:r>
    </w:p>
    <w:p w14:paraId="2EE2DE0E" w14:textId="19F7CE18" w:rsidR="00D326E9" w:rsidRPr="005D553E" w:rsidRDefault="00D326E9" w:rsidP="677A368F">
      <w:pPr>
        <w:pStyle w:val="Style1"/>
      </w:pPr>
      <w:r w:rsidRPr="677A368F">
        <w:t xml:space="preserve">Objekto duomenų kortelėje turi būti greitai pasiekiami Sutarčių, pagal kurias jis yra </w:t>
      </w:r>
      <w:r w:rsidR="001D06AD" w:rsidRPr="677A368F">
        <w:t>pri</w:t>
      </w:r>
      <w:r w:rsidR="00EF14F2" w:rsidRPr="677A368F">
        <w:t>žiūrimas</w:t>
      </w:r>
      <w:r w:rsidRPr="677A368F">
        <w:t>, duomenys</w:t>
      </w:r>
      <w:r w:rsidR="008103B5" w:rsidRPr="677A368F">
        <w:t>;</w:t>
      </w:r>
    </w:p>
    <w:p w14:paraId="48C8B926" w14:textId="650E1CE7" w:rsidR="00D326E9" w:rsidRPr="005D553E" w:rsidRDefault="00D326E9" w:rsidP="677A368F">
      <w:pPr>
        <w:pStyle w:val="Style1"/>
      </w:pPr>
      <w:r w:rsidRPr="677A368F">
        <w:t>Objekto duomenų kortelėje turi būti galimybe sukurti bei saugoti jo Gyventojų duomenis, kurie būtų naudojami kaip kontaktinė informacija Užduočių vykdymo Objekte metu</w:t>
      </w:r>
      <w:r w:rsidR="008103B5" w:rsidRPr="677A368F">
        <w:t>;</w:t>
      </w:r>
    </w:p>
    <w:p w14:paraId="2AE83159" w14:textId="2F3C4ADB" w:rsidR="00D326E9" w:rsidRPr="005D553E" w:rsidRDefault="00D326E9" w:rsidP="677A368F">
      <w:pPr>
        <w:pStyle w:val="Style1"/>
      </w:pPr>
      <w:r w:rsidRPr="677A368F">
        <w:t>Objekto duomenų kortelėje turi būti pateikiami duomenys apie Objekte atliktus, vykdomus bei planuojamus vykdyti darbus</w:t>
      </w:r>
      <w:r w:rsidR="008103B5" w:rsidRPr="677A368F">
        <w:t>;</w:t>
      </w:r>
    </w:p>
    <w:p w14:paraId="1FA08CFE" w14:textId="0DE877F1" w:rsidR="00D326E9" w:rsidRPr="005D553E" w:rsidRDefault="0048505F" w:rsidP="677A368F">
      <w:pPr>
        <w:pStyle w:val="Style1"/>
      </w:pPr>
      <w:r w:rsidRPr="677A368F">
        <w:t>Objekto duomenų kortelėje turi būti galimybė pildyti jo techninės priežiūros žurnalą, ūkinių ir finansinių planų sudarymas, ataskaitas, nuolatinių stebėjimų žurnalą ir apžiūrų aktus, defektinius aktus</w:t>
      </w:r>
      <w:r w:rsidR="008103B5" w:rsidRPr="677A368F">
        <w:t>;</w:t>
      </w:r>
    </w:p>
    <w:p w14:paraId="3922EF8D" w14:textId="0F91F5D2" w:rsidR="0048505F" w:rsidRPr="005D553E" w:rsidRDefault="0048505F" w:rsidP="677A368F">
      <w:pPr>
        <w:pStyle w:val="Style1"/>
      </w:pPr>
      <w:r w:rsidRPr="677A368F">
        <w:t>Objekto duomenų kortelėje turi būti galimybė Objektui suformuoti Paslaugų teikimo užduotį, pagal Užduočių modulyje aprašytą funkcionalumą</w:t>
      </w:r>
      <w:r w:rsidR="008103B5" w:rsidRPr="677A368F">
        <w:t>;</w:t>
      </w:r>
    </w:p>
    <w:p w14:paraId="28B2741E" w14:textId="510096A1" w:rsidR="0048505F" w:rsidRPr="005D553E" w:rsidRDefault="0048505F" w:rsidP="677A368F">
      <w:pPr>
        <w:pStyle w:val="Style1"/>
      </w:pPr>
      <w:r w:rsidRPr="677A368F">
        <w:t>Objekto duomenų kortelėje turi būti greitai pasiekiami Objekto dokumentai prisegti elektroninėje form</w:t>
      </w:r>
      <w:r w:rsidR="004F28C8" w:rsidRPr="677A368F">
        <w:t>oje</w:t>
      </w:r>
      <w:r w:rsidRPr="677A368F">
        <w:t xml:space="preserve"> (projektai, nuotraukos kita techninė informacija)</w:t>
      </w:r>
      <w:r w:rsidR="008103B5" w:rsidRPr="677A368F">
        <w:t>;</w:t>
      </w:r>
    </w:p>
    <w:p w14:paraId="378CD0BC" w14:textId="237D8F37" w:rsidR="0048505F" w:rsidRPr="005D553E" w:rsidRDefault="0048505F" w:rsidP="677A368F">
      <w:pPr>
        <w:pStyle w:val="Style1"/>
      </w:pPr>
      <w:r w:rsidRPr="677A368F">
        <w:lastRenderedPageBreak/>
        <w:t>Turi būti numatyta galimybė Objektui priskirti atsakingą Vartotoją (vadybininką).</w:t>
      </w:r>
    </w:p>
    <w:p w14:paraId="1CA2AE8A" w14:textId="4BD1A6DD" w:rsidR="0048505F" w:rsidRPr="005D553E" w:rsidRDefault="0048505F" w:rsidP="677A368F">
      <w:pPr>
        <w:pStyle w:val="Sraopastraipa"/>
        <w:ind w:left="0"/>
        <w:rPr>
          <w:rFonts w:cs="Times New Roman"/>
        </w:rPr>
      </w:pPr>
      <w:r w:rsidRPr="677A368F">
        <w:rPr>
          <w:rFonts w:cs="Times New Roman"/>
        </w:rPr>
        <w:t>Pranešimų modulis:</w:t>
      </w:r>
    </w:p>
    <w:p w14:paraId="280EB0F0" w14:textId="344D70B1" w:rsidR="0048505F" w:rsidRPr="005D553E" w:rsidRDefault="0048505F" w:rsidP="677A368F">
      <w:pPr>
        <w:pStyle w:val="Style1"/>
      </w:pPr>
      <w:r w:rsidRPr="677A368F">
        <w:t>PVS turi būti numatytas PG pranešimų registras</w:t>
      </w:r>
      <w:r w:rsidR="008103B5" w:rsidRPr="677A368F">
        <w:t>;</w:t>
      </w:r>
    </w:p>
    <w:p w14:paraId="56A6A1A1" w14:textId="1C34313A" w:rsidR="0048505F" w:rsidRPr="005D553E" w:rsidRDefault="0048505F" w:rsidP="677A368F">
      <w:pPr>
        <w:pStyle w:val="Style1"/>
      </w:pPr>
      <w:r w:rsidRPr="677A368F">
        <w:t>Pranešimų registre turi būti galimybė registruoti visą iš PG gautą informaciją</w:t>
      </w:r>
      <w:r w:rsidR="008103B5" w:rsidRPr="677A368F">
        <w:t>;</w:t>
      </w:r>
    </w:p>
    <w:p w14:paraId="51939167" w14:textId="58C72898" w:rsidR="0048505F" w:rsidRPr="005D553E" w:rsidRDefault="0048505F" w:rsidP="677A368F">
      <w:pPr>
        <w:pStyle w:val="Style1"/>
      </w:pPr>
      <w:r w:rsidRPr="677A368F">
        <w:t xml:space="preserve">Visi Pranešimai turi būti klasifikuojami pagal mažiausiai tokius požymius: </w:t>
      </w:r>
    </w:p>
    <w:p w14:paraId="253DF62F" w14:textId="160CE67A" w:rsidR="0048505F" w:rsidRPr="005D553E" w:rsidRDefault="0048505F" w:rsidP="677A368F">
      <w:pPr>
        <w:pStyle w:val="Style1"/>
        <w:numPr>
          <w:ilvl w:val="0"/>
          <w:numId w:val="0"/>
        </w:numPr>
        <w:ind w:left="426"/>
      </w:pPr>
      <w:r w:rsidRPr="677A368F">
        <w:t>Pranešimo tipą:</w:t>
      </w:r>
    </w:p>
    <w:p w14:paraId="51D2AB40" w14:textId="46DE0346" w:rsidR="0048505F" w:rsidRPr="005D553E" w:rsidRDefault="0048505F" w:rsidP="677A368F">
      <w:pPr>
        <w:pStyle w:val="Style1"/>
      </w:pPr>
      <w:r w:rsidRPr="677A368F">
        <w:t>Gedimas;</w:t>
      </w:r>
    </w:p>
    <w:p w14:paraId="1A008813" w14:textId="482B926E" w:rsidR="0048505F" w:rsidRPr="005D553E" w:rsidRDefault="0048505F" w:rsidP="677A368F">
      <w:pPr>
        <w:pStyle w:val="Style1"/>
      </w:pPr>
      <w:r w:rsidRPr="677A368F">
        <w:t>Užsakymas;</w:t>
      </w:r>
    </w:p>
    <w:p w14:paraId="217101DE" w14:textId="4A9D52E9" w:rsidR="0048505F" w:rsidRPr="005D553E" w:rsidRDefault="0048505F" w:rsidP="677A368F">
      <w:pPr>
        <w:pStyle w:val="Style1"/>
      </w:pPr>
      <w:r w:rsidRPr="677A368F">
        <w:t xml:space="preserve">Atsiskaitymų už suteiktas paslaugas klausimai; </w:t>
      </w:r>
    </w:p>
    <w:p w14:paraId="076167A3" w14:textId="1082A364" w:rsidR="0048505F" w:rsidRPr="005D553E" w:rsidRDefault="0048505F" w:rsidP="677A368F">
      <w:pPr>
        <w:pStyle w:val="Style1"/>
      </w:pPr>
      <w:r w:rsidRPr="677A368F">
        <w:t>Kiti klausimai;</w:t>
      </w:r>
    </w:p>
    <w:p w14:paraId="3ED17E5B" w14:textId="7EC2F8A2" w:rsidR="0048505F" w:rsidRPr="005D553E" w:rsidRDefault="0048505F" w:rsidP="677A368F">
      <w:pPr>
        <w:pStyle w:val="Style1"/>
      </w:pPr>
      <w:r w:rsidRPr="677A368F">
        <w:t>Informacinis pranešimas;</w:t>
      </w:r>
    </w:p>
    <w:p w14:paraId="58D4BE83" w14:textId="618D0529" w:rsidR="0048505F" w:rsidRPr="005D553E" w:rsidRDefault="0048505F" w:rsidP="677A368F">
      <w:pPr>
        <w:pStyle w:val="Style1"/>
      </w:pPr>
      <w:r w:rsidRPr="677A368F">
        <w:t>Kiti laisvai sukuriami</w:t>
      </w:r>
      <w:r w:rsidR="00531A35" w:rsidRPr="677A368F">
        <w:t>.</w:t>
      </w:r>
    </w:p>
    <w:p w14:paraId="3A0E5293" w14:textId="1DBD0A1F" w:rsidR="0048505F" w:rsidRPr="005D553E" w:rsidRDefault="0048505F" w:rsidP="677A368F">
      <w:pPr>
        <w:pStyle w:val="Style1"/>
        <w:numPr>
          <w:ilvl w:val="0"/>
          <w:numId w:val="0"/>
        </w:numPr>
        <w:ind w:left="426"/>
      </w:pPr>
      <w:r w:rsidRPr="677A368F">
        <w:t>Pranešimo temą:</w:t>
      </w:r>
    </w:p>
    <w:p w14:paraId="528292E4" w14:textId="162ADD2A" w:rsidR="0048505F" w:rsidRPr="005D553E" w:rsidRDefault="0048505F" w:rsidP="677A368F">
      <w:pPr>
        <w:pStyle w:val="Style1"/>
      </w:pPr>
      <w:r w:rsidRPr="677A368F">
        <w:t>Daugiabučių techninė priežiūra;</w:t>
      </w:r>
    </w:p>
    <w:p w14:paraId="764A0539" w14:textId="73E47EAD" w:rsidR="0048505F" w:rsidRPr="005D553E" w:rsidRDefault="0048505F" w:rsidP="677A368F">
      <w:pPr>
        <w:pStyle w:val="Style1"/>
      </w:pPr>
      <w:r w:rsidRPr="677A368F">
        <w:t>Daugiabučių atnaujinimas (modernizavimas);</w:t>
      </w:r>
    </w:p>
    <w:p w14:paraId="10B75817" w14:textId="1FDCA0D8" w:rsidR="0048505F" w:rsidRPr="005D553E" w:rsidRDefault="0048505F" w:rsidP="677A368F">
      <w:pPr>
        <w:pStyle w:val="Style1"/>
      </w:pPr>
      <w:r w:rsidRPr="677A368F">
        <w:t xml:space="preserve">Šildymo ir karšto vandens sistemų priežiūra; </w:t>
      </w:r>
    </w:p>
    <w:p w14:paraId="64BB31E9" w14:textId="6E134AD1" w:rsidR="0048505F" w:rsidRPr="005D553E" w:rsidRDefault="0048505F" w:rsidP="677A368F">
      <w:pPr>
        <w:pStyle w:val="Style1"/>
      </w:pPr>
      <w:r w:rsidRPr="677A368F">
        <w:t>Paslaugos gyventojams;</w:t>
      </w:r>
    </w:p>
    <w:p w14:paraId="7C76A363" w14:textId="752A37A6" w:rsidR="0048505F" w:rsidRPr="005D553E" w:rsidRDefault="0048505F" w:rsidP="677A368F">
      <w:pPr>
        <w:pStyle w:val="Style1"/>
      </w:pPr>
      <w:r w:rsidRPr="677A368F">
        <w:t xml:space="preserve">Skaitiklių </w:t>
      </w:r>
      <w:r w:rsidR="00EF14F2" w:rsidRPr="677A368F">
        <w:t>priežiūra</w:t>
      </w:r>
      <w:r w:rsidRPr="677A368F">
        <w:t>;</w:t>
      </w:r>
    </w:p>
    <w:p w14:paraId="6E6714CF" w14:textId="6FA5C1BB" w:rsidR="0048505F" w:rsidRPr="005D553E" w:rsidRDefault="0048505F" w:rsidP="677A368F">
      <w:pPr>
        <w:pStyle w:val="Style1"/>
      </w:pPr>
      <w:r w:rsidRPr="677A368F">
        <w:t>Atsiskaitymai už suteiktas paslaugas;</w:t>
      </w:r>
    </w:p>
    <w:p w14:paraId="38A2F10C" w14:textId="45060876" w:rsidR="0048505F" w:rsidRPr="005D553E" w:rsidRDefault="0048505F" w:rsidP="677A368F">
      <w:pPr>
        <w:pStyle w:val="Style1"/>
      </w:pPr>
      <w:r w:rsidRPr="677A368F">
        <w:t>Kiti laisvai sukuriami.</w:t>
      </w:r>
    </w:p>
    <w:p w14:paraId="5805C2A8" w14:textId="77777777" w:rsidR="0048505F" w:rsidRPr="005D553E" w:rsidRDefault="0048505F" w:rsidP="677A368F">
      <w:pPr>
        <w:pStyle w:val="Style1"/>
      </w:pPr>
      <w:r w:rsidRPr="677A368F">
        <w:t>Pranešimas turi būti susietas su Sutartimi, PG arba objektu.</w:t>
      </w:r>
    </w:p>
    <w:p w14:paraId="70098E0E" w14:textId="674BCFFA" w:rsidR="0048505F" w:rsidRPr="005D553E" w:rsidRDefault="0048505F" w:rsidP="677A368F">
      <w:pPr>
        <w:pStyle w:val="Style1"/>
      </w:pPr>
      <w:r w:rsidRPr="677A368F">
        <w:t>Pranešimo apraše turi būti galimybė laisvai aprašyti pranešimo turinį.</w:t>
      </w:r>
    </w:p>
    <w:p w14:paraId="399BA5EC" w14:textId="79B3C466" w:rsidR="0048505F" w:rsidRPr="005D553E" w:rsidRDefault="0048505F" w:rsidP="677A368F">
      <w:pPr>
        <w:pStyle w:val="Style1"/>
      </w:pPr>
      <w:r w:rsidRPr="677A368F">
        <w:t>Turi būti galimybė prisegti nuotrauką ar kitą elektroninį dokumentą.</w:t>
      </w:r>
    </w:p>
    <w:p w14:paraId="23392BDF" w14:textId="25322B02" w:rsidR="0048505F" w:rsidRPr="005D553E" w:rsidRDefault="0048505F" w:rsidP="677A368F">
      <w:pPr>
        <w:pStyle w:val="Style1"/>
      </w:pPr>
      <w:r w:rsidRPr="677A368F">
        <w:t>Turi būti galimybė priskirti už Pranešimo dalyko sprendimą atsakingą Vartotoją.</w:t>
      </w:r>
    </w:p>
    <w:p w14:paraId="40DB3F9F" w14:textId="6354DB62" w:rsidR="0048505F" w:rsidRPr="005D553E" w:rsidRDefault="0048505F" w:rsidP="677A368F">
      <w:pPr>
        <w:pStyle w:val="Style1"/>
      </w:pPr>
      <w:r w:rsidRPr="677A368F">
        <w:t>Turi būti galimybė priskirti Pranešimo turinio sprendimo terminą.</w:t>
      </w:r>
    </w:p>
    <w:p w14:paraId="6E3B8A06" w14:textId="797DFE76" w:rsidR="0048505F" w:rsidRPr="005D553E" w:rsidRDefault="0048505F" w:rsidP="677A368F">
      <w:pPr>
        <w:pStyle w:val="Style1"/>
      </w:pPr>
      <w:r w:rsidRPr="677A368F">
        <w:t xml:space="preserve">Turi būti galimybė fiksuoti Pranešimo turinio sprendimo eigą keičiant Pranešimo būseną. Turi būti galimybė nurodyti mažiausiai tokias būsenas: </w:t>
      </w:r>
    </w:p>
    <w:p w14:paraId="7D2AE829" w14:textId="262C2292" w:rsidR="0048505F" w:rsidRPr="005D553E" w:rsidRDefault="00A9043D" w:rsidP="677A368F">
      <w:pPr>
        <w:pStyle w:val="Style1"/>
      </w:pPr>
      <w:r w:rsidRPr="677A368F">
        <w:t>Užregistruotas;</w:t>
      </w:r>
    </w:p>
    <w:p w14:paraId="063703CC" w14:textId="55A2B2D5" w:rsidR="00A9043D" w:rsidRPr="005D553E" w:rsidRDefault="00A9043D" w:rsidP="677A368F">
      <w:pPr>
        <w:pStyle w:val="Style1"/>
      </w:pPr>
      <w:r w:rsidRPr="677A368F">
        <w:t>Perskaitytas;</w:t>
      </w:r>
    </w:p>
    <w:p w14:paraId="5DB368EC" w14:textId="7F43947B" w:rsidR="00A9043D" w:rsidRPr="005D553E" w:rsidRDefault="00A9043D" w:rsidP="677A368F">
      <w:pPr>
        <w:pStyle w:val="Style1"/>
      </w:pPr>
      <w:r w:rsidRPr="677A368F">
        <w:t>Perduotas atsakingam;</w:t>
      </w:r>
    </w:p>
    <w:p w14:paraId="5EA424CC" w14:textId="39195A89" w:rsidR="00A9043D" w:rsidRPr="005D553E" w:rsidRDefault="00A9043D" w:rsidP="677A368F">
      <w:pPr>
        <w:pStyle w:val="Style1"/>
      </w:pPr>
      <w:r w:rsidRPr="677A368F">
        <w:t>Klausimas sprendžiamas;</w:t>
      </w:r>
    </w:p>
    <w:p w14:paraId="1CB319E8" w14:textId="376A7FB0" w:rsidR="00A9043D" w:rsidRPr="005D553E" w:rsidRDefault="00A9043D" w:rsidP="677A368F">
      <w:pPr>
        <w:pStyle w:val="Style1"/>
      </w:pPr>
      <w:r w:rsidRPr="677A368F">
        <w:t>Išspręstas;</w:t>
      </w:r>
    </w:p>
    <w:p w14:paraId="0BB15703" w14:textId="59500394" w:rsidR="00A9043D" w:rsidRPr="005D553E" w:rsidRDefault="00A9043D" w:rsidP="677A368F">
      <w:pPr>
        <w:pStyle w:val="Style1"/>
      </w:pPr>
      <w:r w:rsidRPr="677A368F">
        <w:t>Atmestas.</w:t>
      </w:r>
    </w:p>
    <w:p w14:paraId="2EC72141" w14:textId="77777777" w:rsidR="00A9043D" w:rsidRPr="005D553E" w:rsidRDefault="00A9043D" w:rsidP="677A368F">
      <w:pPr>
        <w:pStyle w:val="Style1"/>
      </w:pPr>
      <w:r w:rsidRPr="677A368F">
        <w:t>Pranešimo informacijos pagrindu turi būti galimybė sukurti darbų Užduotį. Į užduoties duomenų kortelę turi persikelti visa pagrindinė Pranešimo informacija.</w:t>
      </w:r>
    </w:p>
    <w:p w14:paraId="556E4077" w14:textId="28537CB4" w:rsidR="00A9043D" w:rsidRPr="005D553E" w:rsidRDefault="00A9043D" w:rsidP="677A368F">
      <w:pPr>
        <w:pStyle w:val="Style1"/>
      </w:pPr>
      <w:r w:rsidRPr="677A368F">
        <w:t>Pranešimo istorijoje turi būti fiksuojamos visos būsenos su laiko žyme bei jas nustačiusiais vartotojais.</w:t>
      </w:r>
    </w:p>
    <w:p w14:paraId="545608C2" w14:textId="4AC0CC60" w:rsidR="00A9043D" w:rsidRPr="005D553E" w:rsidRDefault="00A9043D" w:rsidP="677A368F">
      <w:pPr>
        <w:pStyle w:val="Sraopastraipa"/>
        <w:ind w:left="0"/>
        <w:rPr>
          <w:rFonts w:cs="Times New Roman"/>
        </w:rPr>
      </w:pPr>
      <w:r w:rsidRPr="677A368F">
        <w:rPr>
          <w:rFonts w:cs="Times New Roman"/>
        </w:rPr>
        <w:t>Skaitiklių modulis:</w:t>
      </w:r>
    </w:p>
    <w:p w14:paraId="039AEEFE" w14:textId="1295584B" w:rsidR="00A9043D" w:rsidRPr="005D553E" w:rsidRDefault="00A9043D" w:rsidP="677A368F">
      <w:pPr>
        <w:pStyle w:val="Style1"/>
      </w:pPr>
      <w:r w:rsidRPr="677A368F">
        <w:t xml:space="preserve">PVS turi būti įdiegta visų PT </w:t>
      </w:r>
      <w:r w:rsidR="00EF14F2" w:rsidRPr="677A368F">
        <w:t xml:space="preserve">prižiūrimų </w:t>
      </w:r>
      <w:r w:rsidRPr="677A368F">
        <w:t xml:space="preserve">skaitiklių duomenų bazė bei greita jų paieška. </w:t>
      </w:r>
    </w:p>
    <w:p w14:paraId="507F4E8C" w14:textId="356709FA" w:rsidR="00A9043D" w:rsidRPr="005D553E" w:rsidRDefault="2E366CC5" w:rsidP="677A368F">
      <w:pPr>
        <w:pStyle w:val="Style1"/>
      </w:pPr>
      <w:r>
        <w:t xml:space="preserve">Kiekvieno skaitiklio duomenų kortelėje turi būti galimybė aprašyti mažiausiai šiuos duomenis: </w:t>
      </w:r>
    </w:p>
    <w:p w14:paraId="3EF5315E" w14:textId="7CEF729D" w:rsidR="00A9043D" w:rsidRPr="005D553E" w:rsidRDefault="00A9043D" w:rsidP="677A368F">
      <w:pPr>
        <w:pStyle w:val="Style1"/>
      </w:pPr>
      <w:r w:rsidRPr="677A368F">
        <w:t>Objekto duomenys;</w:t>
      </w:r>
    </w:p>
    <w:p w14:paraId="090CE34E" w14:textId="5A560C16" w:rsidR="00A9043D" w:rsidRPr="005D553E" w:rsidRDefault="00A9043D" w:rsidP="677A368F">
      <w:pPr>
        <w:pStyle w:val="Style1"/>
      </w:pPr>
      <w:r w:rsidRPr="677A368F">
        <w:t>Montavimo vietos duomenys;</w:t>
      </w:r>
    </w:p>
    <w:p w14:paraId="321A95EA" w14:textId="3AD7CA06" w:rsidR="00A9043D" w:rsidRPr="005D553E" w:rsidRDefault="00A9043D" w:rsidP="677A368F">
      <w:pPr>
        <w:pStyle w:val="Style1"/>
      </w:pPr>
      <w:r w:rsidRPr="677A368F">
        <w:t>Specifikacija, modelis, gamintojas;</w:t>
      </w:r>
    </w:p>
    <w:p w14:paraId="036E1BBB" w14:textId="5E32CBD8" w:rsidR="00A9043D" w:rsidRPr="005D553E" w:rsidRDefault="00A9043D" w:rsidP="677A368F">
      <w:pPr>
        <w:pStyle w:val="Style1"/>
      </w:pPr>
      <w:r w:rsidRPr="677A368F">
        <w:t>Metrologinės patikros duomenys (data, iki kada galioja);</w:t>
      </w:r>
    </w:p>
    <w:p w14:paraId="5DC30E89" w14:textId="3D331ABB" w:rsidR="00A9043D" w:rsidRPr="005D553E" w:rsidRDefault="00A9043D" w:rsidP="677A368F">
      <w:pPr>
        <w:pStyle w:val="Style1"/>
      </w:pPr>
      <w:r w:rsidRPr="677A368F">
        <w:t>Plombavimo duomenys.</w:t>
      </w:r>
    </w:p>
    <w:p w14:paraId="10A3B6D7" w14:textId="3A7174A5" w:rsidR="00463FA2" w:rsidRPr="005D553E" w:rsidRDefault="00463FA2" w:rsidP="677A368F">
      <w:pPr>
        <w:pStyle w:val="Style1"/>
      </w:pPr>
      <w:r w:rsidRPr="677A368F">
        <w:lastRenderedPageBreak/>
        <w:t xml:space="preserve">Objektų, kurie yra priskirti prie Sutarčių, duomenys turi būti sinchronizuoti su </w:t>
      </w:r>
      <w:r w:rsidR="00645275">
        <w:t>Bendrovės</w:t>
      </w:r>
      <w:r w:rsidRPr="677A368F">
        <w:t xml:space="preserve"> </w:t>
      </w:r>
      <w:r w:rsidR="00DD67E4" w:rsidRPr="677A368F">
        <w:t>K</w:t>
      </w:r>
      <w:r w:rsidR="003177BE" w:rsidRPr="677A368F">
        <w:t>E-AIS</w:t>
      </w:r>
    </w:p>
    <w:p w14:paraId="13C2A733" w14:textId="72CF2AA3" w:rsidR="00A9043D" w:rsidRPr="005D553E" w:rsidRDefault="00A9043D" w:rsidP="677A368F">
      <w:pPr>
        <w:pStyle w:val="Style1"/>
      </w:pPr>
      <w:r w:rsidRPr="677A368F">
        <w:t>PVS turi būti saugomi tipiniai skaitiklių apžiūros bei skaitiklių keitimo (įrengimo) aktų šablonai. Turi būti galimybė automatiškai sugeneruoti bei atspausdinti dalinai užpildytus aktus pasirinkto sąrašo skaitikliams.</w:t>
      </w:r>
    </w:p>
    <w:p w14:paraId="2D95137D" w14:textId="7721BF9A" w:rsidR="00A9043D" w:rsidRPr="005D553E" w:rsidRDefault="00A9043D" w:rsidP="677A368F">
      <w:pPr>
        <w:pStyle w:val="Style1"/>
      </w:pPr>
      <w:r w:rsidRPr="677A368F">
        <w:t xml:space="preserve">Skaitiklio duomenų kortelėje turi būti pateikiami duomenys apie atliktus skaitiklio </w:t>
      </w:r>
      <w:r w:rsidR="00EF14F2" w:rsidRPr="677A368F">
        <w:t xml:space="preserve">priežiūros </w:t>
      </w:r>
      <w:r w:rsidRPr="677A368F">
        <w:t>darbus.</w:t>
      </w:r>
    </w:p>
    <w:p w14:paraId="4B197295" w14:textId="77777777" w:rsidR="00A9043D" w:rsidRPr="005D553E" w:rsidRDefault="00A9043D" w:rsidP="677A368F">
      <w:pPr>
        <w:pStyle w:val="Style1"/>
      </w:pPr>
      <w:r w:rsidRPr="677A368F">
        <w:t xml:space="preserve">Skaitiklio duomenų kortelėje turi būti greitai pasiekiami skaitikliui priskirti dokumentai – nuotraukos nufotografuotos skaitiklio įrengimo vietoje. </w:t>
      </w:r>
    </w:p>
    <w:p w14:paraId="2A4DA59B" w14:textId="77777777" w:rsidR="00A9043D" w:rsidRPr="005D553E" w:rsidRDefault="00A9043D" w:rsidP="677A368F">
      <w:pPr>
        <w:pStyle w:val="Style1"/>
      </w:pPr>
      <w:r w:rsidRPr="677A368F">
        <w:t xml:space="preserve">Skaitiklių sąraše pažymėjus vieną ar kelis skaitiklius turi būti galimybė suformuoti skaitiklių apžiūros arba keitimo Užduotis. </w:t>
      </w:r>
    </w:p>
    <w:p w14:paraId="7FD6FF3A" w14:textId="398A084D" w:rsidR="00A9043D" w:rsidRPr="005D553E" w:rsidRDefault="00A9043D" w:rsidP="677A368F">
      <w:pPr>
        <w:pStyle w:val="Style1"/>
      </w:pPr>
      <w:r w:rsidRPr="677A368F">
        <w:t xml:space="preserve">Turi būti galimybė peržiūrėti sandėlyje esančių skaitiklių nomenklatūrą. Turi būti galimybė atrinkti skaitiklius pagal </w:t>
      </w:r>
      <w:r w:rsidR="00645275">
        <w:t>Bendrovės</w:t>
      </w:r>
      <w:r w:rsidR="00A154A0" w:rsidRPr="677A368F">
        <w:t xml:space="preserve"> </w:t>
      </w:r>
      <w:r w:rsidR="00D5021E" w:rsidRPr="677A368F">
        <w:t xml:space="preserve">sukurtus ir nustatytus </w:t>
      </w:r>
      <w:r w:rsidRPr="677A368F">
        <w:t>požymius(nauj</w:t>
      </w:r>
      <w:r w:rsidR="00A154A0" w:rsidRPr="677A368F">
        <w:t>as</w:t>
      </w:r>
      <w:r w:rsidRPr="677A368F">
        <w:t>, numatyt</w:t>
      </w:r>
      <w:r w:rsidR="00A154A0" w:rsidRPr="677A368F">
        <w:t>as</w:t>
      </w:r>
      <w:r w:rsidRPr="677A368F">
        <w:t xml:space="preserve"> į patikrą, tinkam</w:t>
      </w:r>
      <w:r w:rsidR="00A154A0" w:rsidRPr="677A368F">
        <w:t>as</w:t>
      </w:r>
      <w:r w:rsidRPr="677A368F">
        <w:t xml:space="preserve"> komercinei apskaitai ir pan.).</w:t>
      </w:r>
    </w:p>
    <w:p w14:paraId="73483598" w14:textId="0F0CC6B8" w:rsidR="00A9043D" w:rsidRPr="001A4F1B" w:rsidRDefault="00A9043D" w:rsidP="677A368F">
      <w:pPr>
        <w:pStyle w:val="Style1"/>
        <w:rPr>
          <w:rFonts w:eastAsia="Calibri"/>
          <w:lang w:eastAsia="lt-LT"/>
        </w:rPr>
      </w:pPr>
      <w:r w:rsidRPr="677A368F">
        <w:t>Turi būti galimybė papildyti sandėlį naujais skaitikliais</w:t>
      </w:r>
      <w:r w:rsidR="004E730F" w:rsidRPr="677A368F">
        <w:rPr>
          <w:rFonts w:eastAsia="Calibri"/>
          <w:lang w:eastAsia="lt-LT"/>
        </w:rPr>
        <w:t xml:space="preserve"> suvedant apskaitos prietaisų duomenis į sistemą, juos peržiūrėti naudojant mobilias darbo vietas rankiniu būdu ir skanuojant skaitiklio 1D, 2D </w:t>
      </w:r>
      <w:proofErr w:type="spellStart"/>
      <w:r w:rsidR="004E730F" w:rsidRPr="677A368F">
        <w:rPr>
          <w:rFonts w:eastAsia="Calibri"/>
          <w:lang w:eastAsia="lt-LT"/>
        </w:rPr>
        <w:t>barkodą</w:t>
      </w:r>
      <w:proofErr w:type="spellEnd"/>
      <w:r w:rsidR="004E730F" w:rsidRPr="677A368F">
        <w:rPr>
          <w:rFonts w:eastAsia="Calibri"/>
          <w:lang w:eastAsia="lt-LT"/>
        </w:rPr>
        <w:t>, QR kodą ar kitu būdu.</w:t>
      </w:r>
    </w:p>
    <w:p w14:paraId="6C8976E5" w14:textId="47C63F2E" w:rsidR="009A6790" w:rsidRPr="001A4F1B" w:rsidRDefault="4A9E61C2" w:rsidP="677A368F">
      <w:pPr>
        <w:pStyle w:val="Style1"/>
        <w:rPr>
          <w:rFonts w:eastAsia="Calibri"/>
          <w:lang w:eastAsia="lt-LT"/>
        </w:rPr>
      </w:pPr>
      <w:r w:rsidRPr="10D31C20">
        <w:rPr>
          <w:rFonts w:eastAsia="Calibri"/>
          <w:lang w:eastAsia="lt-LT"/>
        </w:rPr>
        <w:t xml:space="preserve">Naujų skaitiklių įkėlimas į sistemą turi būti galimas </w:t>
      </w:r>
      <w:r w:rsidR="379F689B" w:rsidRPr="10D31C20">
        <w:rPr>
          <w:rFonts w:eastAsia="Calibri"/>
          <w:lang w:eastAsia="lt-LT"/>
        </w:rPr>
        <w:t>.</w:t>
      </w:r>
      <w:proofErr w:type="spellStart"/>
      <w:r w:rsidR="379F689B" w:rsidRPr="10D31C20">
        <w:rPr>
          <w:rFonts w:eastAsia="Calibri"/>
          <w:lang w:eastAsia="lt-LT"/>
        </w:rPr>
        <w:t>csv</w:t>
      </w:r>
      <w:proofErr w:type="spellEnd"/>
      <w:r w:rsidR="0083259B">
        <w:rPr>
          <w:rFonts w:eastAsia="Calibri"/>
          <w:lang w:eastAsia="lt-LT"/>
        </w:rPr>
        <w:t xml:space="preserve">, </w:t>
      </w:r>
      <w:r w:rsidR="001064E0">
        <w:rPr>
          <w:rFonts w:eastAsia="Calibri"/>
          <w:lang w:eastAsia="lt-LT"/>
        </w:rPr>
        <w:t>.</w:t>
      </w:r>
      <w:proofErr w:type="spellStart"/>
      <w:r w:rsidR="001064E0">
        <w:rPr>
          <w:rFonts w:eastAsia="Calibri"/>
          <w:lang w:eastAsia="lt-LT"/>
        </w:rPr>
        <w:t>xlsx</w:t>
      </w:r>
      <w:proofErr w:type="spellEnd"/>
      <w:r w:rsidR="003C3548">
        <w:rPr>
          <w:rFonts w:eastAsia="Calibri"/>
          <w:lang w:eastAsia="lt-LT"/>
        </w:rPr>
        <w:t>, .</w:t>
      </w:r>
      <w:proofErr w:type="spellStart"/>
      <w:r w:rsidR="003C3548">
        <w:rPr>
          <w:rFonts w:eastAsia="Calibri"/>
          <w:lang w:eastAsia="lt-LT"/>
        </w:rPr>
        <w:t>xml</w:t>
      </w:r>
      <w:proofErr w:type="spellEnd"/>
      <w:r w:rsidR="379F689B" w:rsidRPr="10D31C20">
        <w:rPr>
          <w:rFonts w:eastAsia="Calibri"/>
          <w:lang w:eastAsia="lt-LT"/>
        </w:rPr>
        <w:t xml:space="preserve"> tipo </w:t>
      </w:r>
      <w:r w:rsidRPr="10D31C20">
        <w:rPr>
          <w:rFonts w:eastAsia="Calibri"/>
          <w:lang w:eastAsia="lt-LT"/>
        </w:rPr>
        <w:t>fail</w:t>
      </w:r>
      <w:r w:rsidR="006855FD">
        <w:rPr>
          <w:rFonts w:eastAsia="Calibri"/>
          <w:lang w:eastAsia="lt-LT"/>
        </w:rPr>
        <w:t xml:space="preserve">ais, </w:t>
      </w:r>
      <w:r w:rsidR="63216256" w:rsidRPr="10D31C20">
        <w:rPr>
          <w:rFonts w:eastAsia="Calibri"/>
          <w:lang w:eastAsia="lt-LT"/>
        </w:rPr>
        <w:t>kuri</w:t>
      </w:r>
      <w:r w:rsidR="006855FD">
        <w:rPr>
          <w:rFonts w:eastAsia="Calibri"/>
          <w:lang w:eastAsia="lt-LT"/>
        </w:rPr>
        <w:t>ų</w:t>
      </w:r>
      <w:r w:rsidR="63216256" w:rsidRPr="10D31C20">
        <w:rPr>
          <w:rFonts w:eastAsia="Calibri"/>
          <w:lang w:eastAsia="lt-LT"/>
        </w:rPr>
        <w:t xml:space="preserve"> </w:t>
      </w:r>
      <w:r w:rsidR="1BFF7AE9" w:rsidRPr="10D31C20">
        <w:rPr>
          <w:rFonts w:eastAsia="Calibri"/>
          <w:lang w:eastAsia="lt-LT"/>
        </w:rPr>
        <w:t>s</w:t>
      </w:r>
      <w:r w:rsidR="379F689B" w:rsidRPr="10D31C20">
        <w:rPr>
          <w:rFonts w:eastAsia="Calibri"/>
          <w:lang w:eastAsia="lt-LT"/>
        </w:rPr>
        <w:t>truktūr</w:t>
      </w:r>
      <w:r w:rsidR="1BFF7AE9" w:rsidRPr="10D31C20">
        <w:rPr>
          <w:rFonts w:eastAsia="Calibri"/>
          <w:lang w:eastAsia="lt-LT"/>
        </w:rPr>
        <w:t>a</w:t>
      </w:r>
      <w:r w:rsidR="63216256" w:rsidRPr="10D31C20">
        <w:rPr>
          <w:rFonts w:eastAsia="Calibri"/>
          <w:lang w:eastAsia="lt-LT"/>
        </w:rPr>
        <w:t xml:space="preserve"> </w:t>
      </w:r>
      <w:r w:rsidR="1BFF7AE9" w:rsidRPr="10D31C20">
        <w:rPr>
          <w:rFonts w:eastAsia="Calibri"/>
          <w:lang w:eastAsia="lt-LT"/>
        </w:rPr>
        <w:t>suderinama sistemos diegimo metu</w:t>
      </w:r>
      <w:r w:rsidR="379F689B" w:rsidRPr="10D31C20">
        <w:rPr>
          <w:rFonts w:eastAsia="Calibri"/>
          <w:lang w:eastAsia="lt-LT"/>
        </w:rPr>
        <w:t>.</w:t>
      </w:r>
      <w:r w:rsidR="63216256" w:rsidRPr="10D31C20">
        <w:rPr>
          <w:rFonts w:eastAsia="Calibri"/>
          <w:lang w:eastAsia="lt-LT"/>
        </w:rPr>
        <w:t xml:space="preserve"> </w:t>
      </w:r>
      <w:r w:rsidRPr="10D31C20">
        <w:rPr>
          <w:rFonts w:eastAsia="Calibri"/>
          <w:lang w:eastAsia="lt-LT"/>
        </w:rPr>
        <w:t xml:space="preserve"> </w:t>
      </w:r>
    </w:p>
    <w:p w14:paraId="183F4ADC" w14:textId="1A58AFA6" w:rsidR="00A9043D" w:rsidRPr="005D553E" w:rsidRDefault="00A9043D" w:rsidP="677A368F">
      <w:pPr>
        <w:pStyle w:val="Sraopastraipa"/>
        <w:ind w:left="0"/>
        <w:rPr>
          <w:rFonts w:cs="Times New Roman"/>
        </w:rPr>
      </w:pPr>
      <w:r w:rsidRPr="677A368F">
        <w:rPr>
          <w:rFonts w:cs="Times New Roman"/>
        </w:rPr>
        <w:t>Užduočių modulis:</w:t>
      </w:r>
    </w:p>
    <w:p w14:paraId="4F2798A3" w14:textId="0EFF1CCA" w:rsidR="00A9043D" w:rsidRPr="005D553E" w:rsidRDefault="00003C2A" w:rsidP="677A368F">
      <w:pPr>
        <w:pStyle w:val="Style1"/>
      </w:pPr>
      <w:r w:rsidRPr="677A368F">
        <w:t>D</w:t>
      </w:r>
      <w:r w:rsidR="00A9043D" w:rsidRPr="677A368F">
        <w:t>arbo atlikimas ar Paslaugos suteikimas PG turės būti fiksuojamas darbo Užduotyje</w:t>
      </w:r>
      <w:r w:rsidR="0003161C" w:rsidRPr="677A368F">
        <w:t>;</w:t>
      </w:r>
      <w:r w:rsidR="00A9043D" w:rsidRPr="677A368F">
        <w:t xml:space="preserve"> </w:t>
      </w:r>
    </w:p>
    <w:p w14:paraId="64EA358B" w14:textId="562DDD7A" w:rsidR="0003161C" w:rsidRPr="005D553E" w:rsidRDefault="0003161C" w:rsidP="677A368F">
      <w:pPr>
        <w:pStyle w:val="Style1"/>
      </w:pPr>
      <w:r w:rsidRPr="677A368F">
        <w:t xml:space="preserve">Užduočiai turi būti galimybė sukurti </w:t>
      </w:r>
      <w:r w:rsidR="00645ECD" w:rsidRPr="677A368F">
        <w:t>i</w:t>
      </w:r>
      <w:r w:rsidRPr="677A368F">
        <w:t xml:space="preserve">r priskirti kitas užduotis kaip </w:t>
      </w:r>
      <w:r w:rsidR="00645ECD" w:rsidRPr="677A368F">
        <w:t>užduoties dalis (jei pagrindinės užduoties įvykdymui reikia, kad būtų įvykdytos kitos užduotys)</w:t>
      </w:r>
      <w:r w:rsidRPr="677A368F">
        <w:t>;</w:t>
      </w:r>
    </w:p>
    <w:p w14:paraId="08150405" w14:textId="77777777" w:rsidR="0003161C" w:rsidRPr="005D553E" w:rsidRDefault="0003161C" w:rsidP="677A368F">
      <w:pPr>
        <w:pStyle w:val="Style1"/>
      </w:pPr>
      <w:r w:rsidRPr="677A368F">
        <w:t xml:space="preserve">Turi būti galimybė užduotį susieti su kitomis užduotimis. Susietos užduoties ryšys turi būti klasifikuojamas pagal mažiausiai šiuos požymius: </w:t>
      </w:r>
    </w:p>
    <w:p w14:paraId="2947E439" w14:textId="1898E73F" w:rsidR="0003161C" w:rsidRPr="005D553E" w:rsidRDefault="0003161C" w:rsidP="677A368F">
      <w:pPr>
        <w:pStyle w:val="Sraopastraipa"/>
        <w:rPr>
          <w:rFonts w:cs="Times New Roman"/>
        </w:rPr>
      </w:pPr>
      <w:r w:rsidRPr="677A368F">
        <w:rPr>
          <w:rFonts w:cs="Times New Roman"/>
        </w:rPr>
        <w:t>susijusi;</w:t>
      </w:r>
    </w:p>
    <w:p w14:paraId="460B1F38" w14:textId="3CEC149C" w:rsidR="0003161C" w:rsidRPr="005D553E" w:rsidRDefault="0003161C" w:rsidP="677A368F">
      <w:pPr>
        <w:pStyle w:val="Sraopastraipa"/>
        <w:rPr>
          <w:rFonts w:cs="Times New Roman"/>
        </w:rPr>
      </w:pPr>
      <w:r w:rsidRPr="677A368F">
        <w:rPr>
          <w:rFonts w:cs="Times New Roman"/>
        </w:rPr>
        <w:t>blokuojanti;</w:t>
      </w:r>
    </w:p>
    <w:p w14:paraId="7D208DBB" w14:textId="47DF6B67" w:rsidR="0003161C" w:rsidRPr="005D553E" w:rsidRDefault="0003161C" w:rsidP="677A368F">
      <w:pPr>
        <w:pStyle w:val="Sraopastraipa"/>
        <w:rPr>
          <w:rFonts w:cs="Times New Roman"/>
        </w:rPr>
      </w:pPr>
      <w:r w:rsidRPr="677A368F">
        <w:rPr>
          <w:rFonts w:cs="Times New Roman"/>
        </w:rPr>
        <w:t xml:space="preserve">blokuojama. </w:t>
      </w:r>
    </w:p>
    <w:p w14:paraId="3D178054" w14:textId="342A3D3B" w:rsidR="00A9043D" w:rsidRPr="005D553E" w:rsidRDefault="00A9043D" w:rsidP="677A368F">
      <w:pPr>
        <w:pStyle w:val="Sraopastraipa"/>
        <w:ind w:left="0"/>
        <w:rPr>
          <w:rFonts w:cs="Times New Roman"/>
        </w:rPr>
      </w:pPr>
      <w:r w:rsidRPr="677A368F">
        <w:rPr>
          <w:rFonts w:cs="Times New Roman"/>
        </w:rPr>
        <w:t xml:space="preserve">Užduočių modulyje taip pat turi būti galimybės: </w:t>
      </w:r>
    </w:p>
    <w:p w14:paraId="49A2EB8F" w14:textId="296785C5" w:rsidR="00A9043D" w:rsidRPr="005D553E" w:rsidRDefault="00197A68" w:rsidP="677A368F">
      <w:pPr>
        <w:pStyle w:val="Style1"/>
      </w:pPr>
      <w:r w:rsidRPr="677A368F">
        <w:t>Vadovaujantis darbo</w:t>
      </w:r>
      <w:r w:rsidR="00BC78B8" w:rsidRPr="677A368F">
        <w:t xml:space="preserve"> laiko</w:t>
      </w:r>
      <w:r w:rsidRPr="677A368F">
        <w:t>, medžiagų, mechanizmų įkainiais įvertinti  faktinius Užduoties kaštus</w:t>
      </w:r>
      <w:r w:rsidR="00A9043D" w:rsidRPr="677A368F">
        <w:t>;</w:t>
      </w:r>
    </w:p>
    <w:p w14:paraId="5A146E30" w14:textId="219CF6C7" w:rsidR="00197A68" w:rsidRPr="005D553E" w:rsidRDefault="00197A68" w:rsidP="677A368F">
      <w:pPr>
        <w:pStyle w:val="Style1"/>
      </w:pPr>
      <w:r w:rsidRPr="677A368F">
        <w:t>Vadovaujantis vidiniais normatyviniais įkainiais suskaičiuoti planuojamo Užduoties darbo sąmatinę kainą;</w:t>
      </w:r>
    </w:p>
    <w:p w14:paraId="1DB3FC7F" w14:textId="348C994B" w:rsidR="00197A68" w:rsidRPr="005D553E" w:rsidRDefault="00197A68" w:rsidP="677A368F">
      <w:pPr>
        <w:pStyle w:val="Style1"/>
      </w:pPr>
      <w:r w:rsidRPr="677A368F">
        <w:t>Palyginti Užduoties darbo sąmatinius skaičiavimus su faktiniais kaštais;</w:t>
      </w:r>
    </w:p>
    <w:p w14:paraId="10E1A366" w14:textId="1B5B7E86" w:rsidR="00197A68" w:rsidRPr="005D553E" w:rsidRDefault="00197A68" w:rsidP="677A368F">
      <w:pPr>
        <w:pStyle w:val="Style1"/>
      </w:pPr>
      <w:r w:rsidRPr="677A368F">
        <w:t>Suformuoti darbų atlikimo aktą.</w:t>
      </w:r>
    </w:p>
    <w:p w14:paraId="6ED93ED3" w14:textId="505D321F" w:rsidR="00197A68" w:rsidRPr="005D553E" w:rsidRDefault="00197A68" w:rsidP="677A368F">
      <w:pPr>
        <w:pStyle w:val="Sraopastraipa"/>
        <w:ind w:left="0"/>
        <w:rPr>
          <w:rFonts w:cs="Times New Roman"/>
        </w:rPr>
      </w:pPr>
      <w:r w:rsidRPr="677A368F">
        <w:rPr>
          <w:rFonts w:cs="Times New Roman"/>
        </w:rPr>
        <w:t>Sąmatinės darbų vertės apskaičiavimas:</w:t>
      </w:r>
    </w:p>
    <w:p w14:paraId="1F4C1220" w14:textId="367A96D8" w:rsidR="00197A68" w:rsidRPr="005D553E" w:rsidRDefault="00197A68" w:rsidP="677A368F">
      <w:pPr>
        <w:pStyle w:val="Style1"/>
      </w:pPr>
      <w:r w:rsidRPr="677A368F">
        <w:t xml:space="preserve">PVS </w:t>
      </w:r>
      <w:r w:rsidR="00122F3F" w:rsidRPr="677A368F">
        <w:t xml:space="preserve">yra </w:t>
      </w:r>
      <w:r w:rsidRPr="677A368F">
        <w:t xml:space="preserve">numatyta galimybė apskaičiuoti planinių darbų skaičiuojamąja sąmatą, kad būtų galima nustatyti ekonomiškai pagrįstą bei atitinkančią rinkos sąlygas tikslinę statybos kainą (ribines biudžeto ribas). </w:t>
      </w:r>
    </w:p>
    <w:p w14:paraId="446017A3" w14:textId="3BFB46EB" w:rsidR="00197A68" w:rsidRPr="005D553E" w:rsidRDefault="6E6A247A" w:rsidP="677A368F">
      <w:pPr>
        <w:pStyle w:val="Style1"/>
      </w:pPr>
      <w:r>
        <w:t xml:space="preserve">Sąmatinė darbų vertė </w:t>
      </w:r>
      <w:r w:rsidR="63318AF9">
        <w:t xml:space="preserve">yra </w:t>
      </w:r>
      <w:r>
        <w:t>apskaičiuojama vadovaujanti</w:t>
      </w:r>
      <w:r w:rsidR="63318AF9">
        <w:t>s</w:t>
      </w:r>
      <w:r>
        <w:t xml:space="preserve"> Kainoraštyje pateiktais sąnaudų normatyvais. </w:t>
      </w:r>
      <w:r w:rsidR="00BF44C2">
        <w:t xml:space="preserve">Kainoraštis kuriamas individualiai arba importuojamas iš </w:t>
      </w:r>
      <w:proofErr w:type="spellStart"/>
      <w:r w:rsidR="00BF44C2" w:rsidRPr="10D31C20">
        <w:rPr>
          <w:rFonts w:eastAsia="Calibri"/>
          <w:lang w:eastAsia="lt-LT"/>
        </w:rPr>
        <w:t>csv</w:t>
      </w:r>
      <w:proofErr w:type="spellEnd"/>
      <w:r w:rsidR="00BF44C2">
        <w:rPr>
          <w:rFonts w:eastAsia="Calibri"/>
          <w:lang w:eastAsia="lt-LT"/>
        </w:rPr>
        <w:t>, .</w:t>
      </w:r>
      <w:proofErr w:type="spellStart"/>
      <w:r w:rsidR="00BF44C2">
        <w:rPr>
          <w:rFonts w:eastAsia="Calibri"/>
          <w:lang w:eastAsia="lt-LT"/>
        </w:rPr>
        <w:t>xlsx</w:t>
      </w:r>
      <w:proofErr w:type="spellEnd"/>
      <w:r w:rsidR="00BF44C2">
        <w:rPr>
          <w:rFonts w:eastAsia="Calibri"/>
          <w:lang w:eastAsia="lt-LT"/>
        </w:rPr>
        <w:t>, .</w:t>
      </w:r>
      <w:proofErr w:type="spellStart"/>
      <w:r w:rsidR="00BF44C2">
        <w:rPr>
          <w:rFonts w:eastAsia="Calibri"/>
          <w:lang w:eastAsia="lt-LT"/>
        </w:rPr>
        <w:t>xml</w:t>
      </w:r>
      <w:proofErr w:type="spellEnd"/>
      <w:r w:rsidR="00BF44C2" w:rsidRPr="10D31C20">
        <w:rPr>
          <w:rFonts w:eastAsia="Calibri"/>
          <w:lang w:eastAsia="lt-LT"/>
        </w:rPr>
        <w:t xml:space="preserve"> tipo fail</w:t>
      </w:r>
      <w:r w:rsidR="00BF44C2">
        <w:rPr>
          <w:rFonts w:eastAsia="Calibri"/>
          <w:lang w:eastAsia="lt-LT"/>
        </w:rPr>
        <w:t>ų.</w:t>
      </w:r>
    </w:p>
    <w:p w14:paraId="44778968" w14:textId="5277AF35" w:rsidR="00197A68" w:rsidRPr="005D553E" w:rsidRDefault="00197A68" w:rsidP="677A368F">
      <w:pPr>
        <w:pStyle w:val="Sraopastraipa"/>
        <w:ind w:left="0"/>
        <w:rPr>
          <w:rFonts w:cs="Times New Roman"/>
        </w:rPr>
      </w:pPr>
      <w:r w:rsidRPr="677A368F">
        <w:rPr>
          <w:rFonts w:cs="Times New Roman"/>
        </w:rPr>
        <w:t>Užduoties sukūrimas bei vykdymas:</w:t>
      </w:r>
    </w:p>
    <w:p w14:paraId="0718B8D5" w14:textId="30C7CC02" w:rsidR="00197A68" w:rsidRPr="005D553E" w:rsidRDefault="00197A68" w:rsidP="677A368F">
      <w:pPr>
        <w:pStyle w:val="Style1"/>
      </w:pPr>
      <w:r w:rsidRPr="677A368F">
        <w:t xml:space="preserve">PVS turi būti numatyta galimybė dirbti su planinių bei neplaninių darbų Užduotimis: </w:t>
      </w:r>
    </w:p>
    <w:p w14:paraId="7C9A7BC0" w14:textId="588DAC58" w:rsidR="00197A68" w:rsidRPr="005D553E" w:rsidRDefault="00197A68" w:rsidP="677A368F">
      <w:pPr>
        <w:pStyle w:val="Style1"/>
      </w:pPr>
      <w:r w:rsidRPr="677A368F">
        <w:t>Planiniai darbai - pagal sutartis ar norminius aktus teikiamos Paslaugos:</w:t>
      </w:r>
    </w:p>
    <w:p w14:paraId="5F767082" w14:textId="02049F40" w:rsidR="00197A68" w:rsidRPr="005D553E" w:rsidRDefault="00197A68" w:rsidP="677A368F">
      <w:pPr>
        <w:pStyle w:val="Sraopastraipa"/>
        <w:rPr>
          <w:rFonts w:cs="Times New Roman"/>
        </w:rPr>
      </w:pPr>
      <w:r w:rsidRPr="677A368F">
        <w:rPr>
          <w:rFonts w:cs="Times New Roman"/>
        </w:rPr>
        <w:lastRenderedPageBreak/>
        <w:t>periodiniai darbai;</w:t>
      </w:r>
    </w:p>
    <w:p w14:paraId="5DC7171F" w14:textId="065E0796" w:rsidR="00197A68" w:rsidRPr="005D553E" w:rsidRDefault="00197A68" w:rsidP="677A368F">
      <w:pPr>
        <w:pStyle w:val="Sraopastraipa"/>
        <w:rPr>
          <w:rFonts w:cs="Times New Roman"/>
        </w:rPr>
      </w:pPr>
      <w:r w:rsidRPr="677A368F">
        <w:rPr>
          <w:rFonts w:cs="Times New Roman"/>
        </w:rPr>
        <w:t>neperiodiniai darbai</w:t>
      </w:r>
      <w:r w:rsidR="00DF6285" w:rsidRPr="677A368F">
        <w:rPr>
          <w:rFonts w:cs="Times New Roman"/>
        </w:rPr>
        <w:t>.</w:t>
      </w:r>
    </w:p>
    <w:p w14:paraId="318000B4" w14:textId="77777777" w:rsidR="00197A68" w:rsidRPr="005D553E" w:rsidRDefault="00197A68" w:rsidP="677A368F">
      <w:pPr>
        <w:pStyle w:val="Style1"/>
      </w:pPr>
      <w:r w:rsidRPr="677A368F">
        <w:t>Neplaniniai darbai - gedimų, avarijų šalinimo, galimybė sukuriant darbų defektinį aktą.</w:t>
      </w:r>
    </w:p>
    <w:p w14:paraId="58289726" w14:textId="1F5BAEE9" w:rsidR="00197A68" w:rsidRPr="005D553E" w:rsidRDefault="00197A68" w:rsidP="677A368F">
      <w:pPr>
        <w:pStyle w:val="Style1"/>
      </w:pPr>
      <w:r w:rsidRPr="677A368F">
        <w:t>Klientų užklausų darbai.</w:t>
      </w:r>
    </w:p>
    <w:p w14:paraId="283B7807" w14:textId="77777777" w:rsidR="00197A68" w:rsidRPr="005D553E" w:rsidRDefault="00197A68" w:rsidP="677A368F">
      <w:pPr>
        <w:pStyle w:val="Style1"/>
      </w:pPr>
      <w:r w:rsidRPr="677A368F">
        <w:t xml:space="preserve">Visos Užduotys turi būti klasifikuojamos pagal Paslaugų grupes. </w:t>
      </w:r>
    </w:p>
    <w:p w14:paraId="0C787B9D" w14:textId="1AA18AF2" w:rsidR="00197A68" w:rsidRPr="005D553E" w:rsidRDefault="00197A68" w:rsidP="677A368F">
      <w:pPr>
        <w:pStyle w:val="Style1"/>
      </w:pPr>
      <w:r w:rsidRPr="677A368F">
        <w:t xml:space="preserve">Kiekvienai Paslaugai turi būti priskiriamas Užduoties tipas. </w:t>
      </w:r>
    </w:p>
    <w:p w14:paraId="38DF2124" w14:textId="557302B9" w:rsidR="00197A68" w:rsidRPr="005D553E" w:rsidRDefault="00197A68" w:rsidP="677A368F">
      <w:pPr>
        <w:pStyle w:val="Style1"/>
      </w:pPr>
      <w:r w:rsidRPr="677A368F">
        <w:t xml:space="preserve">Užduotis turi būti priskiriama Objektui. Jeigu kuriama masinė Užduotis keletui Objektų – kiekvienam jų sukuriama po atskirą Užduotį. </w:t>
      </w:r>
    </w:p>
    <w:p w14:paraId="7DB20807" w14:textId="58B0D1A6" w:rsidR="00197A68" w:rsidRPr="005D553E" w:rsidRDefault="00197A68" w:rsidP="677A368F">
      <w:pPr>
        <w:pStyle w:val="Style1"/>
      </w:pPr>
      <w:r w:rsidRPr="677A368F">
        <w:t xml:space="preserve">Kiekvienos Užduoties duomenų kortelėje turi būti galimybė nurodyti mažiausiai tokius duomenis: </w:t>
      </w:r>
    </w:p>
    <w:p w14:paraId="31EAE29D" w14:textId="54927770" w:rsidR="00197A68" w:rsidRPr="005D553E" w:rsidRDefault="6DE8CA14" w:rsidP="10D31C20">
      <w:pPr>
        <w:pStyle w:val="Style1"/>
        <w:ind w:left="360"/>
      </w:pPr>
      <w:r>
        <w:t>Registravimo duomenys (data, Vartotojas);</w:t>
      </w:r>
    </w:p>
    <w:p w14:paraId="11FCEC5E" w14:textId="34DBD1AF" w:rsidR="00DB49D0" w:rsidRPr="005D553E" w:rsidRDefault="6DE8CA14" w:rsidP="10D31C20">
      <w:pPr>
        <w:pStyle w:val="Style1"/>
        <w:ind w:left="360"/>
      </w:pPr>
      <w:r>
        <w:t>Paslaugų grupė, kuriai priklauso Užduotis;</w:t>
      </w:r>
    </w:p>
    <w:p w14:paraId="5C88D426" w14:textId="1C9445DD" w:rsidR="00197A68" w:rsidRPr="005D553E" w:rsidRDefault="6DE8CA14" w:rsidP="10D31C20">
      <w:pPr>
        <w:pStyle w:val="Style1"/>
        <w:ind w:left="360"/>
      </w:pPr>
      <w:r>
        <w:t>Užduoties tipas, kuriam priklauso Užduotis;</w:t>
      </w:r>
    </w:p>
    <w:p w14:paraId="083FB08A" w14:textId="0D0BCF61" w:rsidR="00197A68" w:rsidRPr="005D553E" w:rsidRDefault="6DE8CA14" w:rsidP="10D31C20">
      <w:pPr>
        <w:pStyle w:val="Style1"/>
        <w:ind w:left="360"/>
      </w:pPr>
      <w:r>
        <w:t>Prioritetas;</w:t>
      </w:r>
    </w:p>
    <w:p w14:paraId="191F6201" w14:textId="39970743" w:rsidR="00DB49D0" w:rsidRPr="005D553E" w:rsidRDefault="6DE8CA14" w:rsidP="10D31C20">
      <w:pPr>
        <w:pStyle w:val="Style1"/>
        <w:ind w:left="360"/>
      </w:pPr>
      <w:r>
        <w:t>Darbų aprašas – ką reikia padaryti;</w:t>
      </w:r>
    </w:p>
    <w:p w14:paraId="71FE5EB1" w14:textId="189971C6" w:rsidR="00DB49D0" w:rsidRPr="005D553E" w:rsidRDefault="6DE8CA14" w:rsidP="10D31C20">
      <w:pPr>
        <w:pStyle w:val="Style1"/>
        <w:ind w:left="360"/>
      </w:pPr>
      <w:r>
        <w:t>Darbų vykdymo pradžios ir pabaigos data bei laikas;</w:t>
      </w:r>
    </w:p>
    <w:p w14:paraId="51AE76F8" w14:textId="1B32D45C" w:rsidR="00DB49D0" w:rsidRPr="005D553E" w:rsidRDefault="6DE8CA14" w:rsidP="10D31C20">
      <w:pPr>
        <w:pStyle w:val="Style1"/>
        <w:ind w:left="360"/>
      </w:pPr>
      <w:r>
        <w:t>Objektas, kuriame turi būti vykdomi darbai;</w:t>
      </w:r>
    </w:p>
    <w:p w14:paraId="0809973B" w14:textId="42C96451" w:rsidR="00DB49D0" w:rsidRPr="005D553E" w:rsidRDefault="6DE8CA14" w:rsidP="10D31C20">
      <w:pPr>
        <w:pStyle w:val="Style1"/>
        <w:ind w:left="360"/>
      </w:pPr>
      <w:r>
        <w:t>Kliento kontaktinio asmens duomenys;</w:t>
      </w:r>
    </w:p>
    <w:p w14:paraId="431A49FF" w14:textId="3D1CAD45" w:rsidR="00DB49D0" w:rsidRPr="005D553E" w:rsidRDefault="6DE8CA14" w:rsidP="10D31C20">
      <w:pPr>
        <w:pStyle w:val="Style1"/>
        <w:ind w:left="360"/>
      </w:pPr>
      <w:r>
        <w:t>Atsakingas - Darbuotojas atsakingas už Užduoties rezultatą;</w:t>
      </w:r>
    </w:p>
    <w:p w14:paraId="10300078" w14:textId="328A43A5" w:rsidR="00DB49D0" w:rsidRPr="005D553E" w:rsidRDefault="6DE8CA14" w:rsidP="10D31C20">
      <w:pPr>
        <w:pStyle w:val="Style1"/>
        <w:ind w:left="360"/>
      </w:pPr>
      <w:r>
        <w:t>Vykdytojas – Darbuotojas, atsakingas už Užduoties atlikimą Objekte;</w:t>
      </w:r>
    </w:p>
    <w:p w14:paraId="7D51D426" w14:textId="7A6463AE" w:rsidR="00DB49D0" w:rsidRPr="005D553E" w:rsidRDefault="6DE8CA14" w:rsidP="10D31C20">
      <w:pPr>
        <w:pStyle w:val="Style1"/>
        <w:ind w:left="360"/>
      </w:pPr>
      <w:r>
        <w:t>Pagalbininkai – Darbuotojai, kurie priskirti Vykdytojui į pagalbą.</w:t>
      </w:r>
    </w:p>
    <w:p w14:paraId="01A9C2F9" w14:textId="009BB482" w:rsidR="00DB49D0" w:rsidRPr="005D553E" w:rsidRDefault="00DB49D0" w:rsidP="677A368F">
      <w:pPr>
        <w:pStyle w:val="Sraopastraipa"/>
        <w:ind w:left="0"/>
        <w:rPr>
          <w:rFonts w:cs="Times New Roman"/>
        </w:rPr>
      </w:pPr>
      <w:r w:rsidRPr="677A368F">
        <w:rPr>
          <w:rFonts w:cs="Times New Roman"/>
        </w:rPr>
        <w:t>Neperiodinės užduotys:</w:t>
      </w:r>
    </w:p>
    <w:p w14:paraId="39D716CF" w14:textId="51E57C4D" w:rsidR="00DB49D0" w:rsidRPr="005D553E" w:rsidRDefault="6DE8CA14" w:rsidP="677A368F">
      <w:pPr>
        <w:pStyle w:val="Style1"/>
      </w:pPr>
      <w:r>
        <w:t>Neperiodinės užduot</w:t>
      </w:r>
      <w:r w:rsidR="24B534D9">
        <w:t>y</w:t>
      </w:r>
      <w:r>
        <w:t>s turi būti kuriamos rankiniu būdu, nurodant būtinus Užduoties duomenų kortelės duomenis.</w:t>
      </w:r>
    </w:p>
    <w:p w14:paraId="68A97AEF" w14:textId="0B92E7AE" w:rsidR="00DB49D0" w:rsidRPr="005D553E" w:rsidRDefault="00DB49D0" w:rsidP="677A368F">
      <w:pPr>
        <w:pStyle w:val="Style1"/>
      </w:pPr>
      <w:r w:rsidRPr="677A368F">
        <w:t xml:space="preserve">Turi būti galimybė vienu kartu sukurti masinę tokią pat Užduotį keletui Objektų. </w:t>
      </w:r>
    </w:p>
    <w:p w14:paraId="7AC67535" w14:textId="3EB9696B" w:rsidR="00DB49D0" w:rsidRPr="005D553E" w:rsidRDefault="00DB49D0" w:rsidP="677A368F">
      <w:pPr>
        <w:pStyle w:val="Sraopastraipa"/>
        <w:ind w:left="0"/>
        <w:rPr>
          <w:rFonts w:cs="Times New Roman"/>
        </w:rPr>
      </w:pPr>
      <w:r w:rsidRPr="677A368F">
        <w:rPr>
          <w:rFonts w:cs="Times New Roman"/>
        </w:rPr>
        <w:t>Periodinės užduotys:</w:t>
      </w:r>
    </w:p>
    <w:p w14:paraId="2A8B5A7B" w14:textId="45359060" w:rsidR="00DB49D0" w:rsidRPr="005D553E" w:rsidRDefault="00DB49D0" w:rsidP="677A368F">
      <w:pPr>
        <w:pStyle w:val="Style1"/>
      </w:pPr>
      <w:r w:rsidRPr="677A368F">
        <w:t>Objekte pasikartojantiems darbams turi būti galimybė sukurti periodinę užduotį, kurią PVS generuotų automatiškai. Periodinei Užduočiai papildomai reikia nurodyti:</w:t>
      </w:r>
    </w:p>
    <w:p w14:paraId="3563B02F" w14:textId="76B28C4E" w:rsidR="00DB49D0" w:rsidRPr="005D553E" w:rsidRDefault="00DB49D0" w:rsidP="677A368F">
      <w:pPr>
        <w:pStyle w:val="Style1"/>
      </w:pPr>
      <w:r w:rsidRPr="677A368F">
        <w:t>Periodiškumo tvarkaraštį – kas kiek laiko reikia ją atlikti;</w:t>
      </w:r>
    </w:p>
    <w:p w14:paraId="4C6ABFEF" w14:textId="144F1B5B" w:rsidR="00DB49D0" w:rsidRPr="005D553E" w:rsidRDefault="00DB49D0" w:rsidP="677A368F">
      <w:pPr>
        <w:pStyle w:val="Style1"/>
      </w:pPr>
      <w:r w:rsidRPr="677A368F">
        <w:t>Galiojimo datą – iki kada Užduotys turi būti generuojamos.</w:t>
      </w:r>
    </w:p>
    <w:p w14:paraId="48EA3E91" w14:textId="2D7A1CA4" w:rsidR="00DB49D0" w:rsidRPr="005D553E" w:rsidRDefault="00DB49D0" w:rsidP="677A368F">
      <w:pPr>
        <w:pStyle w:val="Sraopastraipa"/>
        <w:ind w:left="0"/>
        <w:rPr>
          <w:rFonts w:cs="Times New Roman"/>
        </w:rPr>
      </w:pPr>
      <w:r w:rsidRPr="677A368F">
        <w:rPr>
          <w:rFonts w:cs="Times New Roman"/>
        </w:rPr>
        <w:t>Užduoties darbų paskyros:</w:t>
      </w:r>
    </w:p>
    <w:p w14:paraId="5D6F0DED" w14:textId="6E95B2D3" w:rsidR="00DB49D0" w:rsidRPr="005D553E" w:rsidRDefault="00DB49D0" w:rsidP="677A368F">
      <w:pPr>
        <w:pStyle w:val="Style1"/>
      </w:pPr>
      <w:r w:rsidRPr="677A368F">
        <w:t>Turi būti numatytos galimybės pateikti Užduotis Vykdytojams tokiais būdais:</w:t>
      </w:r>
    </w:p>
    <w:p w14:paraId="0876215B" w14:textId="15F7E39D" w:rsidR="00DB49D0" w:rsidRPr="005D553E" w:rsidRDefault="00DB49D0" w:rsidP="677A368F">
      <w:pPr>
        <w:pStyle w:val="Style1"/>
      </w:pPr>
      <w:r w:rsidRPr="677A368F">
        <w:t>Elektronine forma:</w:t>
      </w:r>
    </w:p>
    <w:p w14:paraId="0320C4F9" w14:textId="6464124F" w:rsidR="00DB49D0" w:rsidRPr="005D553E" w:rsidRDefault="00DB49D0" w:rsidP="677A368F">
      <w:pPr>
        <w:pStyle w:val="Sraopastraipa"/>
        <w:rPr>
          <w:rFonts w:cs="Times New Roman"/>
        </w:rPr>
      </w:pPr>
      <w:r w:rsidRPr="677A368F">
        <w:rPr>
          <w:rFonts w:cs="Times New Roman"/>
        </w:rPr>
        <w:t>Vykdytojas prisijungęs prie PVS savo unikaliu slaptažodžiu, Užduočių registre turi matyti tik jam priskirtas Užduotis;</w:t>
      </w:r>
    </w:p>
    <w:p w14:paraId="1B31255A" w14:textId="6E1F4207" w:rsidR="00DB49D0" w:rsidRPr="005D553E" w:rsidRDefault="00DB49D0" w:rsidP="677A368F">
      <w:pPr>
        <w:pStyle w:val="Sraopastraipa"/>
        <w:rPr>
          <w:rFonts w:cs="Times New Roman"/>
        </w:rPr>
      </w:pPr>
      <w:r w:rsidRPr="677A368F">
        <w:rPr>
          <w:rFonts w:cs="Times New Roman"/>
        </w:rPr>
        <w:t>Vykdytojas išmaniajame telefone prisijungęs prie PVS mobilios aplikacijos savo unikaliu slaptažodžiu, Užduočių sąraše turi matyti tik jam priskirtas Užduotis</w:t>
      </w:r>
      <w:r w:rsidR="00DF6285" w:rsidRPr="677A368F">
        <w:rPr>
          <w:rFonts w:cs="Times New Roman"/>
        </w:rPr>
        <w:t>.</w:t>
      </w:r>
    </w:p>
    <w:p w14:paraId="56F9B53E" w14:textId="4EA3B60F" w:rsidR="00DB49D0" w:rsidRPr="005D553E" w:rsidRDefault="00DB49D0" w:rsidP="677A368F">
      <w:pPr>
        <w:pStyle w:val="Style1"/>
      </w:pPr>
      <w:r w:rsidRPr="677A368F">
        <w:t>Popierine forma – turi būti numatyta galimybė Užduočių registre pažymėtai Užduočiai ar jų  sąrašui atsispausdinti darbų paskyras.</w:t>
      </w:r>
    </w:p>
    <w:p w14:paraId="09B2065D" w14:textId="4F9B41FE" w:rsidR="00DF6285" w:rsidRPr="005D553E" w:rsidRDefault="7BC46672" w:rsidP="677A368F">
      <w:pPr>
        <w:pStyle w:val="Sraopastraipa"/>
        <w:ind w:left="0"/>
        <w:rPr>
          <w:rFonts w:cs="Times New Roman"/>
        </w:rPr>
      </w:pPr>
      <w:r w:rsidRPr="10D31C20">
        <w:rPr>
          <w:rFonts w:cs="Times New Roman"/>
        </w:rPr>
        <w:t>Užduočių kalendorius:</w:t>
      </w:r>
    </w:p>
    <w:p w14:paraId="0DAAD1B7" w14:textId="7B279FC0" w:rsidR="00DF6285" w:rsidRPr="005D553E" w:rsidRDefault="00DF6285" w:rsidP="677A368F">
      <w:pPr>
        <w:pStyle w:val="Style1"/>
      </w:pPr>
      <w:r w:rsidRPr="677A368F">
        <w:t>PVS Užduočių Kalendoriuje turi būti šios galimybės:</w:t>
      </w:r>
    </w:p>
    <w:p w14:paraId="6D3C083C" w14:textId="35E6FBC2" w:rsidR="00DF6285" w:rsidRPr="005D553E" w:rsidRDefault="00DF6285" w:rsidP="677A368F">
      <w:pPr>
        <w:pStyle w:val="Style1"/>
      </w:pPr>
      <w:r w:rsidRPr="677A368F">
        <w:t>Sukurti neplaninę Užduotį pasirenkant reikalingus terminus bei Vykdytoją;</w:t>
      </w:r>
    </w:p>
    <w:p w14:paraId="79550A01" w14:textId="36E51BF9" w:rsidR="00DF6285" w:rsidRPr="005D553E" w:rsidRDefault="00DF6285" w:rsidP="677A368F">
      <w:pPr>
        <w:pStyle w:val="Style1"/>
      </w:pPr>
      <w:r w:rsidRPr="677A368F">
        <w:t>Įvertinti Darbuotojų užimtumą;</w:t>
      </w:r>
    </w:p>
    <w:p w14:paraId="0E6EE405" w14:textId="7ECE1122" w:rsidR="00DF6285" w:rsidRPr="005D553E" w:rsidRDefault="00DF6285" w:rsidP="677A368F">
      <w:pPr>
        <w:pStyle w:val="Style1"/>
      </w:pPr>
      <w:r w:rsidRPr="677A368F">
        <w:t>Peržiūrėti dienos, savaitės arba mėnesio suplanuotus bei vykdomus darbus.</w:t>
      </w:r>
    </w:p>
    <w:p w14:paraId="45CEC6EF" w14:textId="19EB5D00" w:rsidR="00DF6285" w:rsidRPr="005D553E" w:rsidRDefault="00DF6285" w:rsidP="677A368F">
      <w:pPr>
        <w:pStyle w:val="Sraopastraipa"/>
        <w:ind w:left="0"/>
        <w:rPr>
          <w:rFonts w:cs="Times New Roman"/>
        </w:rPr>
      </w:pPr>
      <w:r w:rsidRPr="677A368F">
        <w:rPr>
          <w:rFonts w:cs="Times New Roman"/>
        </w:rPr>
        <w:lastRenderedPageBreak/>
        <w:t>Užduoties vykdymo kontrolė:</w:t>
      </w:r>
    </w:p>
    <w:p w14:paraId="28B287A8" w14:textId="437C05F3" w:rsidR="00DF6285" w:rsidRPr="005D553E" w:rsidRDefault="00DF6285" w:rsidP="677A368F">
      <w:pPr>
        <w:pStyle w:val="Style1"/>
      </w:pPr>
      <w:r w:rsidRPr="677A368F">
        <w:t>Kiekvienos užduoties vykdymas PVS turi būti suskirstytas į 4 etapus, kurių kiekviename numatytos sisteminės būsenos Užduoties eigos fiksavimui:</w:t>
      </w:r>
    </w:p>
    <w:p w14:paraId="640B00C9" w14:textId="69663E08" w:rsidR="00DF6285" w:rsidRPr="005D553E" w:rsidRDefault="00DF6285" w:rsidP="677A368F">
      <w:pPr>
        <w:pStyle w:val="Style1"/>
      </w:pPr>
      <w:r w:rsidRPr="677A368F">
        <w:t>Parengimas (1 etapas):</w:t>
      </w:r>
    </w:p>
    <w:p w14:paraId="49A3303C" w14:textId="62659406" w:rsidR="00DF6285" w:rsidRPr="005D553E" w:rsidRDefault="00DF6285" w:rsidP="677A368F">
      <w:pPr>
        <w:pStyle w:val="Sraopastraipa"/>
        <w:rPr>
          <w:rFonts w:cs="Times New Roman"/>
        </w:rPr>
      </w:pPr>
      <w:r w:rsidRPr="677A368F">
        <w:rPr>
          <w:rFonts w:cs="Times New Roman"/>
        </w:rPr>
        <w:t>užregistruota;</w:t>
      </w:r>
    </w:p>
    <w:p w14:paraId="147E45C4" w14:textId="6DEC9C85" w:rsidR="00DF6285" w:rsidRPr="005D553E" w:rsidRDefault="00DF6285" w:rsidP="677A368F">
      <w:pPr>
        <w:pStyle w:val="Sraopastraipa"/>
        <w:rPr>
          <w:rFonts w:cs="Times New Roman"/>
        </w:rPr>
      </w:pPr>
      <w:r w:rsidRPr="677A368F">
        <w:rPr>
          <w:rFonts w:cs="Times New Roman"/>
        </w:rPr>
        <w:t>tikslinama.</w:t>
      </w:r>
    </w:p>
    <w:p w14:paraId="12669D3D" w14:textId="65F7A601" w:rsidR="00DF6285" w:rsidRPr="005D553E" w:rsidRDefault="00DF6285" w:rsidP="677A368F">
      <w:pPr>
        <w:pStyle w:val="Style1"/>
      </w:pPr>
      <w:r w:rsidRPr="677A368F">
        <w:t>Vykdymas (2 etapas):</w:t>
      </w:r>
    </w:p>
    <w:p w14:paraId="71656022" w14:textId="3D33161D" w:rsidR="00DF6285" w:rsidRPr="005D553E" w:rsidRDefault="00DF6285" w:rsidP="677A368F">
      <w:pPr>
        <w:pStyle w:val="Sraopastraipa"/>
        <w:rPr>
          <w:rFonts w:cs="Times New Roman"/>
        </w:rPr>
      </w:pPr>
      <w:r w:rsidRPr="677A368F">
        <w:rPr>
          <w:rFonts w:cs="Times New Roman"/>
        </w:rPr>
        <w:t>perduota vykdymui;</w:t>
      </w:r>
    </w:p>
    <w:p w14:paraId="44C278CD" w14:textId="6BE4267B" w:rsidR="00DF6285" w:rsidRPr="005D553E" w:rsidRDefault="00DF6285" w:rsidP="677A368F">
      <w:pPr>
        <w:pStyle w:val="Sraopastraipa"/>
        <w:rPr>
          <w:rFonts w:cs="Times New Roman"/>
        </w:rPr>
      </w:pPr>
      <w:r w:rsidRPr="677A368F">
        <w:rPr>
          <w:rFonts w:cs="Times New Roman"/>
        </w:rPr>
        <w:t>vykdoma;</w:t>
      </w:r>
    </w:p>
    <w:p w14:paraId="73A13300" w14:textId="2AA5359F" w:rsidR="00DF6285" w:rsidRPr="005D553E" w:rsidRDefault="00DF6285" w:rsidP="677A368F">
      <w:pPr>
        <w:pStyle w:val="Sraopastraipa"/>
        <w:rPr>
          <w:rFonts w:cs="Times New Roman"/>
        </w:rPr>
      </w:pPr>
      <w:r w:rsidRPr="677A368F">
        <w:rPr>
          <w:rFonts w:cs="Times New Roman"/>
        </w:rPr>
        <w:t>atvyko į vietą;</w:t>
      </w:r>
    </w:p>
    <w:p w14:paraId="5925E9A4" w14:textId="1F06CED5" w:rsidR="00DF6285" w:rsidRPr="005D553E" w:rsidRDefault="00DF6285" w:rsidP="677A368F">
      <w:pPr>
        <w:pStyle w:val="Sraopastraipa"/>
        <w:rPr>
          <w:rFonts w:cs="Times New Roman"/>
        </w:rPr>
      </w:pPr>
      <w:r w:rsidRPr="677A368F">
        <w:rPr>
          <w:rFonts w:cs="Times New Roman"/>
        </w:rPr>
        <w:t>atidėta.</w:t>
      </w:r>
    </w:p>
    <w:p w14:paraId="2947B900" w14:textId="1FC684C9" w:rsidR="00DF6285" w:rsidRPr="005D553E" w:rsidRDefault="00DF6285" w:rsidP="677A368F">
      <w:pPr>
        <w:pStyle w:val="Style1"/>
      </w:pPr>
      <w:r w:rsidRPr="677A368F">
        <w:t>Tikrinimas (3 etapas):</w:t>
      </w:r>
    </w:p>
    <w:p w14:paraId="1CD7F45B" w14:textId="48147F3D" w:rsidR="00DF6285" w:rsidRPr="005D553E" w:rsidRDefault="00837883" w:rsidP="677A368F">
      <w:pPr>
        <w:pStyle w:val="Sraopastraipa"/>
        <w:rPr>
          <w:rFonts w:cs="Times New Roman"/>
        </w:rPr>
      </w:pPr>
      <w:r w:rsidRPr="677A368F">
        <w:rPr>
          <w:rFonts w:cs="Times New Roman"/>
        </w:rPr>
        <w:t>atlikta, laukia patvirtinimo.</w:t>
      </w:r>
    </w:p>
    <w:p w14:paraId="174FAB3C" w14:textId="535B1006" w:rsidR="00DF6285" w:rsidRPr="005D553E" w:rsidRDefault="00DF6285" w:rsidP="677A368F">
      <w:pPr>
        <w:pStyle w:val="Style1"/>
      </w:pPr>
      <w:r w:rsidRPr="677A368F">
        <w:t>Užbaigimas (4 etapas):</w:t>
      </w:r>
    </w:p>
    <w:p w14:paraId="738FBAF6" w14:textId="60844109" w:rsidR="00DF6285" w:rsidRPr="005D553E" w:rsidRDefault="00837883" w:rsidP="677A368F">
      <w:pPr>
        <w:pStyle w:val="Sraopastraipa"/>
        <w:rPr>
          <w:rFonts w:cs="Times New Roman"/>
        </w:rPr>
      </w:pPr>
      <w:r w:rsidRPr="677A368F">
        <w:rPr>
          <w:rFonts w:cs="Times New Roman"/>
        </w:rPr>
        <w:t>atlikta</w:t>
      </w:r>
      <w:r w:rsidR="00DF6285" w:rsidRPr="677A368F">
        <w:rPr>
          <w:rFonts w:cs="Times New Roman"/>
        </w:rPr>
        <w:t>;</w:t>
      </w:r>
    </w:p>
    <w:p w14:paraId="6C047749" w14:textId="4CBFDD85" w:rsidR="00DF6285" w:rsidRPr="005D553E" w:rsidRDefault="00837883" w:rsidP="677A368F">
      <w:pPr>
        <w:pStyle w:val="Sraopastraipa"/>
        <w:rPr>
          <w:rFonts w:cs="Times New Roman"/>
        </w:rPr>
      </w:pPr>
      <w:r w:rsidRPr="677A368F">
        <w:rPr>
          <w:rFonts w:cs="Times New Roman"/>
        </w:rPr>
        <w:t>atmesta (pastabų laukas, kuriame nurodoma priežastis)</w:t>
      </w:r>
      <w:r w:rsidR="00DF6285" w:rsidRPr="677A368F">
        <w:rPr>
          <w:rFonts w:cs="Times New Roman"/>
        </w:rPr>
        <w:t>.</w:t>
      </w:r>
    </w:p>
    <w:p w14:paraId="4C15E2B8" w14:textId="77777777" w:rsidR="00837883" w:rsidRPr="005D553E" w:rsidRDefault="00837883" w:rsidP="677A368F">
      <w:pPr>
        <w:pStyle w:val="Style1"/>
      </w:pPr>
      <w:r w:rsidRPr="677A368F">
        <w:t>Turi būti galimybė kiekviename etape susikurti papildomas aktualias Užduoties būsenas.</w:t>
      </w:r>
    </w:p>
    <w:p w14:paraId="383C55BD" w14:textId="69516CBF" w:rsidR="00197A68" w:rsidRPr="005D553E" w:rsidRDefault="00837883" w:rsidP="677A368F">
      <w:pPr>
        <w:pStyle w:val="Style1"/>
      </w:pPr>
      <w:r w:rsidRPr="677A368F">
        <w:t>Visos Užduoties būsenos turi būti fiksuojamos Užduoties vykdymo istorijoje su laiko žyme.</w:t>
      </w:r>
    </w:p>
    <w:p w14:paraId="36A5B7A8" w14:textId="199E30DE" w:rsidR="00837883" w:rsidRPr="005D553E" w:rsidRDefault="00837883" w:rsidP="677A368F">
      <w:pPr>
        <w:pStyle w:val="Sraopastraipa"/>
        <w:ind w:left="0"/>
        <w:rPr>
          <w:rFonts w:cs="Times New Roman"/>
        </w:rPr>
      </w:pPr>
      <w:r w:rsidRPr="677A368F">
        <w:rPr>
          <w:rFonts w:cs="Times New Roman"/>
        </w:rPr>
        <w:t>Darbuotojo buvimo vietos kontrolė</w:t>
      </w:r>
      <w:r w:rsidR="001B4A77" w:rsidRPr="677A368F">
        <w:rPr>
          <w:rFonts w:cs="Times New Roman"/>
        </w:rPr>
        <w:t xml:space="preserve">. </w:t>
      </w:r>
      <w:r w:rsidRPr="677A368F">
        <w:rPr>
          <w:rFonts w:cs="Times New Roman"/>
        </w:rPr>
        <w:t>PVS elektroniniame žemėlapyje Atsakingas Darbuotojas turi turėti galimybę matyti:</w:t>
      </w:r>
    </w:p>
    <w:p w14:paraId="14638F74" w14:textId="050A21EF" w:rsidR="00837883" w:rsidRPr="005D553E" w:rsidRDefault="00837883" w:rsidP="677A368F">
      <w:pPr>
        <w:pStyle w:val="Style1"/>
      </w:pPr>
      <w:r w:rsidRPr="677A368F">
        <w:t>Vykdytojui suplanuotų bei vykdomų užduočių vietas;</w:t>
      </w:r>
    </w:p>
    <w:p w14:paraId="70C4771B" w14:textId="2607FA30" w:rsidR="00837883" w:rsidRPr="005D553E" w:rsidRDefault="00837883" w:rsidP="677A368F">
      <w:pPr>
        <w:pStyle w:val="Style1"/>
      </w:pPr>
      <w:r w:rsidRPr="677A368F">
        <w:t>Vykdytojo buvimo vietą realaus laiko režimu;</w:t>
      </w:r>
    </w:p>
    <w:p w14:paraId="4A830CF6" w14:textId="07D6043C" w:rsidR="00837883" w:rsidRPr="005D553E" w:rsidRDefault="00837883" w:rsidP="677A368F">
      <w:pPr>
        <w:pStyle w:val="Style1"/>
      </w:pPr>
      <w:r w:rsidRPr="677A368F">
        <w:t>Peržiūrėti Vykdytojo judėjimo istoriją.</w:t>
      </w:r>
    </w:p>
    <w:p w14:paraId="209110D1" w14:textId="7D72ED21" w:rsidR="00837883" w:rsidRPr="005D553E" w:rsidRDefault="00837883" w:rsidP="677A368F">
      <w:pPr>
        <w:pStyle w:val="Sraopastraipa"/>
        <w:ind w:left="0"/>
        <w:rPr>
          <w:rFonts w:cs="Times New Roman"/>
        </w:rPr>
      </w:pPr>
      <w:r w:rsidRPr="677A368F">
        <w:rPr>
          <w:rFonts w:cs="Times New Roman"/>
        </w:rPr>
        <w:t>Užduoties užbaigimas:</w:t>
      </w:r>
    </w:p>
    <w:p w14:paraId="4DCEB7C9" w14:textId="603D1080" w:rsidR="00837883" w:rsidRPr="005D553E" w:rsidRDefault="00837883" w:rsidP="677A368F">
      <w:pPr>
        <w:pStyle w:val="Style1"/>
      </w:pPr>
      <w:r w:rsidRPr="677A368F">
        <w:t>Atlikus užduotį turi būti galimybė aprašyti atliktus darbus</w:t>
      </w:r>
      <w:r w:rsidR="009D2AFC" w:rsidRPr="677A368F">
        <w:t>.</w:t>
      </w:r>
    </w:p>
    <w:p w14:paraId="783EDD91" w14:textId="59110770" w:rsidR="00837883" w:rsidRPr="005D553E" w:rsidRDefault="00837883" w:rsidP="677A368F">
      <w:pPr>
        <w:pStyle w:val="Style1"/>
      </w:pPr>
      <w:r w:rsidRPr="677A368F">
        <w:t>Atlikus užduotį turi būti galimybė suvesti faktines sąnaudas:</w:t>
      </w:r>
    </w:p>
    <w:p w14:paraId="1EC6F3FF" w14:textId="292B6B57" w:rsidR="00837883" w:rsidRPr="005D553E" w:rsidRDefault="00837883" w:rsidP="677A368F">
      <w:pPr>
        <w:pStyle w:val="Style1"/>
      </w:pPr>
      <w:r w:rsidRPr="677A368F">
        <w:t>Darbuotojų, dalyvavusių Užduoties vykdyme faktiškai sugaištą laiką;</w:t>
      </w:r>
    </w:p>
    <w:p w14:paraId="01C1B809" w14:textId="61547F4E" w:rsidR="00837883" w:rsidRPr="005D553E" w:rsidRDefault="00837883" w:rsidP="677A368F">
      <w:pPr>
        <w:pStyle w:val="Style1"/>
      </w:pPr>
      <w:r w:rsidRPr="677A368F">
        <w:t>Faktiškai sunaudotų medžiagų kiekius;</w:t>
      </w:r>
    </w:p>
    <w:p w14:paraId="01A4C84E" w14:textId="4781A3E0" w:rsidR="00837883" w:rsidRPr="005D553E" w:rsidRDefault="00837883" w:rsidP="677A368F">
      <w:pPr>
        <w:pStyle w:val="Style1"/>
      </w:pPr>
      <w:r w:rsidRPr="677A368F">
        <w:t>Faktiškai panaudotų mechanizmų darbo laiką.</w:t>
      </w:r>
    </w:p>
    <w:p w14:paraId="08483E3C" w14:textId="6B733B2B" w:rsidR="00837883" w:rsidRPr="005D553E" w:rsidRDefault="00837883" w:rsidP="677A368F">
      <w:pPr>
        <w:pStyle w:val="Style1"/>
      </w:pPr>
      <w:r w:rsidRPr="677A368F">
        <w:t>Suvedus faktines sąnaudas turi būti automatiškai apskaičiuojami atliktos užduoties faktiniai kaštai (savikaina)</w:t>
      </w:r>
      <w:r w:rsidR="009D2AFC" w:rsidRPr="677A368F">
        <w:t>.</w:t>
      </w:r>
    </w:p>
    <w:p w14:paraId="7A11B542" w14:textId="6BDE67CB" w:rsidR="00837883" w:rsidRPr="005D553E" w:rsidRDefault="4CB66DB7" w:rsidP="677A368F">
      <w:pPr>
        <w:pStyle w:val="Style1"/>
      </w:pPr>
      <w:r>
        <w:t xml:space="preserve">Turi būti galimybė prie faktinių kaštų pridėti PT įmonės patvirtintus pelno ir kitus papildomus priskaitymus bei tokiu būdu gauti atlikto darbo sumą, kuri galėtų būti perduota </w:t>
      </w:r>
      <w:r w:rsidR="65A8AA18">
        <w:t>atsiskaitymų už suteiktas paslaugas administravimo sistem</w:t>
      </w:r>
      <w:r w:rsidR="18CADDC6">
        <w:t>ai</w:t>
      </w:r>
      <w:r w:rsidR="65A8AA18">
        <w:t xml:space="preserve"> </w:t>
      </w:r>
      <w:r>
        <w:t>(sąskaitoms)</w:t>
      </w:r>
      <w:r w:rsidR="65A8AA18">
        <w:t>.</w:t>
      </w:r>
    </w:p>
    <w:p w14:paraId="6951ADDF" w14:textId="319DC84B" w:rsidR="00463FA2" w:rsidRPr="005D553E" w:rsidRDefault="00463FA2" w:rsidP="677A368F">
      <w:pPr>
        <w:pStyle w:val="Sraopastraipa"/>
        <w:ind w:left="0"/>
        <w:rPr>
          <w:rFonts w:cs="Times New Roman"/>
        </w:rPr>
      </w:pPr>
      <w:r w:rsidRPr="677A368F">
        <w:rPr>
          <w:rFonts w:cs="Times New Roman"/>
        </w:rPr>
        <w:t>Užduoties duomenų perdavimas sąskaitų išrašymui:</w:t>
      </w:r>
    </w:p>
    <w:p w14:paraId="2CF0EDFA" w14:textId="5B1F7E39" w:rsidR="00463FA2" w:rsidRPr="005D553E" w:rsidRDefault="00DE5896" w:rsidP="677A368F">
      <w:pPr>
        <w:pStyle w:val="Style1"/>
      </w:pPr>
      <w:r w:rsidRPr="677A368F">
        <w:t xml:space="preserve">Sistemoje yra numatyta </w:t>
      </w:r>
      <w:r w:rsidR="00463FA2" w:rsidRPr="677A368F">
        <w:t>galimybė perduoti atliktos Užduoties duomenis atsiskaitymų už suteiktas paslaugas administravimo sistemai.</w:t>
      </w:r>
    </w:p>
    <w:p w14:paraId="7D882CE8" w14:textId="6CA4F42B" w:rsidR="00463FA2" w:rsidRPr="005D553E" w:rsidRDefault="00DE5896" w:rsidP="677A368F">
      <w:pPr>
        <w:pStyle w:val="Style1"/>
      </w:pPr>
      <w:r w:rsidRPr="677A368F">
        <w:t xml:space="preserve">Sistemoje yra numatyta </w:t>
      </w:r>
      <w:r w:rsidR="00463FA2" w:rsidRPr="677A368F">
        <w:t>perduo</w:t>
      </w:r>
      <w:r w:rsidRPr="677A368F">
        <w:t>ti</w:t>
      </w:r>
      <w:r w:rsidR="00463FA2" w:rsidRPr="677A368F">
        <w:t xml:space="preserve"> mažiausiai tokie Užduoties duomenys:</w:t>
      </w:r>
    </w:p>
    <w:p w14:paraId="177FD115" w14:textId="77777777" w:rsidR="00463FA2" w:rsidRPr="005D553E" w:rsidRDefault="00463FA2" w:rsidP="677A368F">
      <w:pPr>
        <w:pStyle w:val="Style1"/>
      </w:pPr>
      <w:r w:rsidRPr="677A368F">
        <w:t>Objektas – kur  buvo atlikti darbai;</w:t>
      </w:r>
    </w:p>
    <w:p w14:paraId="0D5C1232" w14:textId="77777777" w:rsidR="00463FA2" w:rsidRPr="005D553E" w:rsidRDefault="00463FA2" w:rsidP="677A368F">
      <w:pPr>
        <w:pStyle w:val="Style1"/>
      </w:pPr>
      <w:r w:rsidRPr="677A368F">
        <w:t>Suteikta paslauga – atliktų darbų aprašas;</w:t>
      </w:r>
    </w:p>
    <w:p w14:paraId="2B5E0F03" w14:textId="77777777" w:rsidR="00463FA2" w:rsidRPr="005D553E" w:rsidRDefault="00463FA2" w:rsidP="677A368F">
      <w:pPr>
        <w:pStyle w:val="Style1"/>
      </w:pPr>
      <w:r w:rsidRPr="677A368F">
        <w:t>Suma apmokėjimui;</w:t>
      </w:r>
    </w:p>
    <w:p w14:paraId="63671CB1" w14:textId="6BF60B1C" w:rsidR="00463FA2" w:rsidRPr="005D553E" w:rsidRDefault="00463FA2" w:rsidP="677A368F">
      <w:pPr>
        <w:pStyle w:val="Style1"/>
      </w:pPr>
      <w:r w:rsidRPr="677A368F">
        <w:t>Apmokėjimo nustatymai.</w:t>
      </w:r>
    </w:p>
    <w:p w14:paraId="7529F22F" w14:textId="0AF3C207" w:rsidR="00463FA2" w:rsidRPr="005D553E" w:rsidRDefault="00463FA2" w:rsidP="677A368F">
      <w:pPr>
        <w:pStyle w:val="Style1"/>
      </w:pPr>
      <w:r w:rsidRPr="677A368F">
        <w:lastRenderedPageBreak/>
        <w:t>Turi būti galimybė Vartotojui, turinčiam tokią teisę, nurodyti Užduoties darbų apmokėjimo sąlygas. Turi būti galimybė nurodyti:</w:t>
      </w:r>
    </w:p>
    <w:p w14:paraId="48D8D017" w14:textId="5C0D07D4" w:rsidR="00463FA2" w:rsidRPr="005D553E" w:rsidRDefault="00463FA2" w:rsidP="677A368F">
      <w:pPr>
        <w:pStyle w:val="Style1"/>
      </w:pPr>
      <w:r w:rsidRPr="677A368F">
        <w:t>Klientą (-</w:t>
      </w:r>
      <w:proofErr w:type="spellStart"/>
      <w:r w:rsidRPr="677A368F">
        <w:t>us</w:t>
      </w:r>
      <w:proofErr w:type="spellEnd"/>
      <w:r w:rsidRPr="677A368F">
        <w:t>) – PG, kurie turi apmokėti už atliktus darbus;</w:t>
      </w:r>
    </w:p>
    <w:p w14:paraId="7AF249C5" w14:textId="35CDFDAF" w:rsidR="00463FA2" w:rsidRPr="005D553E" w:rsidRDefault="00463FA2" w:rsidP="677A368F">
      <w:pPr>
        <w:pStyle w:val="Style1"/>
      </w:pPr>
      <w:r w:rsidRPr="677A368F">
        <w:t>Finansavimo šaltinį – į sąskaitą arba nuskaičiuoti lėšas iš konkretaus kaupiamojo fondo;</w:t>
      </w:r>
    </w:p>
    <w:p w14:paraId="3A89FB11" w14:textId="09B0082C" w:rsidR="00315F88" w:rsidRPr="005D553E" w:rsidRDefault="7C758CFB" w:rsidP="677A368F">
      <w:pPr>
        <w:pStyle w:val="Style1"/>
      </w:pPr>
      <w:r>
        <w:t>Sumos išdalinimo tipą – kai mokėtojais yra daugiau kaip vienas PG ir suma turi būti nuskaičiuota iš kaupiamojo fondo, turi būti galimybė nurodyti būdą, kokiu suma turi būti padalinta (pagal plotą ar po lygiai);</w:t>
      </w:r>
    </w:p>
    <w:p w14:paraId="413636D5" w14:textId="0435FAFB" w:rsidR="00315F88" w:rsidRPr="005D553E" w:rsidRDefault="7C758CFB" w:rsidP="677A368F">
      <w:pPr>
        <w:pStyle w:val="Style1"/>
      </w:pPr>
      <w:r>
        <w:t>Turi būti galimybė nurodyti, kad dalis sumos turi būti nuskaičiuota iš konkretaus kaupiamojo fondo lėšų, o likusi dalis įtraukta į sąskaitą arba nurašyta iš kito PG kaupiamo fondo lėšų;</w:t>
      </w:r>
    </w:p>
    <w:p w14:paraId="25EA1B51" w14:textId="4D57AE03" w:rsidR="00315F88" w:rsidRPr="005D553E" w:rsidRDefault="7C758CFB" w:rsidP="677A368F">
      <w:pPr>
        <w:pStyle w:val="Style1"/>
      </w:pPr>
      <w:r>
        <w:t>Turi būti galimybė nurodyti sumos išdalinimą į sąskaitas keliems periodams į priekį.</w:t>
      </w:r>
    </w:p>
    <w:p w14:paraId="6F1BE988" w14:textId="4182C878" w:rsidR="00315F88" w:rsidRPr="005D553E" w:rsidRDefault="00315F88" w:rsidP="677A368F">
      <w:pPr>
        <w:pStyle w:val="Sraopastraipa"/>
        <w:ind w:left="0"/>
        <w:rPr>
          <w:rFonts w:cs="Times New Roman"/>
        </w:rPr>
      </w:pPr>
      <w:r w:rsidRPr="677A368F">
        <w:rPr>
          <w:rFonts w:cs="Times New Roman"/>
        </w:rPr>
        <w:t>Dokumentų modulis:</w:t>
      </w:r>
    </w:p>
    <w:p w14:paraId="247A3EA5" w14:textId="77777777" w:rsidR="00315F88" w:rsidRPr="005D553E" w:rsidRDefault="00315F88" w:rsidP="677A368F">
      <w:pPr>
        <w:pStyle w:val="Style1"/>
      </w:pPr>
      <w:r w:rsidRPr="677A368F">
        <w:t xml:space="preserve">Visi PVS dokumentai elektroninėje formoje turi būti saugomi Dokumentų registre. </w:t>
      </w:r>
    </w:p>
    <w:p w14:paraId="00C204F4" w14:textId="77777777" w:rsidR="00315F88" w:rsidRPr="005D553E" w:rsidRDefault="00315F88" w:rsidP="677A368F">
      <w:pPr>
        <w:pStyle w:val="Style1"/>
      </w:pPr>
      <w:r w:rsidRPr="677A368F">
        <w:t>Dokumentų registre turi būti automatiškai išsaugomos Užduočių nuotraukos nufotografuotos išmaniuoju įrenginiu su mobiliąja aplikacija.</w:t>
      </w:r>
    </w:p>
    <w:p w14:paraId="2E44C348" w14:textId="77777777" w:rsidR="00315F88" w:rsidRPr="005D553E" w:rsidRDefault="00315F88" w:rsidP="677A368F">
      <w:pPr>
        <w:pStyle w:val="Style1"/>
      </w:pPr>
      <w:r w:rsidRPr="677A368F">
        <w:t>Turi būti galimybė atsisiųsti peržiūrai reikiamą dokumentą.</w:t>
      </w:r>
    </w:p>
    <w:p w14:paraId="05F7A986" w14:textId="3B10D243" w:rsidR="00315F88" w:rsidRPr="005D553E" w:rsidRDefault="00315F88" w:rsidP="677A368F">
      <w:pPr>
        <w:pStyle w:val="Sraopastraipa"/>
        <w:ind w:left="0"/>
        <w:rPr>
          <w:rFonts w:cs="Times New Roman"/>
        </w:rPr>
      </w:pPr>
      <w:r w:rsidRPr="677A368F">
        <w:rPr>
          <w:rFonts w:cs="Times New Roman"/>
        </w:rPr>
        <w:t>Žemėlapis:</w:t>
      </w:r>
    </w:p>
    <w:p w14:paraId="48E083A4" w14:textId="77777777" w:rsidR="00315F88" w:rsidRPr="005D553E" w:rsidRDefault="00315F88" w:rsidP="677A368F">
      <w:pPr>
        <w:pStyle w:val="Style1"/>
      </w:pPr>
      <w:r w:rsidRPr="677A368F">
        <w:t xml:space="preserve">PVS turi būti numatytas elektroninis žemėlapis. </w:t>
      </w:r>
    </w:p>
    <w:p w14:paraId="5A258652" w14:textId="3A1A6309" w:rsidR="00315F88" w:rsidRPr="005D553E" w:rsidRDefault="00315F88" w:rsidP="000E28AC">
      <w:pPr>
        <w:pStyle w:val="Style1"/>
      </w:pPr>
      <w:r w:rsidRPr="677A368F">
        <w:t>Elektroniniame žemėlapyje turi būti galimybės</w:t>
      </w:r>
      <w:r w:rsidR="00D85C73">
        <w:t xml:space="preserve"> m</w:t>
      </w:r>
      <w:r w:rsidR="7C758CFB">
        <w:t>atyti paskutinę fiksuotą darbuotojų dirbančių su PVS mobilia aplikacija buvimo vietą</w:t>
      </w:r>
      <w:r w:rsidR="00D85C73">
        <w:t>, m</w:t>
      </w:r>
      <w:r w:rsidR="7C758CFB">
        <w:t>atyti Užduočių vietas (jeigu užduoties objekte yra nustatyta koordinatė)</w:t>
      </w:r>
      <w:r w:rsidR="00D85C73">
        <w:t>, pe</w:t>
      </w:r>
      <w:r w:rsidR="7C758CFB">
        <w:t>ržiūrėti Darbuotojų maršrutų istoriją.</w:t>
      </w:r>
    </w:p>
    <w:p w14:paraId="306E66A4" w14:textId="67F13954" w:rsidR="00315F88" w:rsidRPr="005D553E" w:rsidRDefault="00315F88" w:rsidP="677A368F">
      <w:pPr>
        <w:pStyle w:val="Sraopastraipa"/>
        <w:ind w:left="0"/>
        <w:rPr>
          <w:rFonts w:cs="Times New Roman"/>
        </w:rPr>
      </w:pPr>
      <w:r w:rsidRPr="677A368F">
        <w:rPr>
          <w:rFonts w:cs="Times New Roman"/>
        </w:rPr>
        <w:t>PVS mobili aplikacija:</w:t>
      </w:r>
    </w:p>
    <w:p w14:paraId="72B8511E" w14:textId="2D3612F1" w:rsidR="00315F88" w:rsidRPr="005D553E" w:rsidRDefault="00092DD0" w:rsidP="677A368F">
      <w:pPr>
        <w:pStyle w:val="Style1"/>
      </w:pPr>
      <w:r>
        <w:t>Bendrovė</w:t>
      </w:r>
      <w:r w:rsidR="00BC37BA">
        <w:t xml:space="preserve"> darbuotojus </w:t>
      </w:r>
      <w:r w:rsidR="0088732B">
        <w:t>aprūpina</w:t>
      </w:r>
      <w:r w:rsidR="7C758CFB">
        <w:t xml:space="preserve"> išmaniaisiais įrenginiais su Android operacine sistema, veikiančia duomenų perdavimo paslauga, GPS funkcija ir fotokamera (toliau – Mobilus įrenginys). </w:t>
      </w:r>
    </w:p>
    <w:p w14:paraId="16646727" w14:textId="66F91752" w:rsidR="00315F88" w:rsidRPr="005D553E" w:rsidRDefault="004A3578" w:rsidP="677A368F">
      <w:pPr>
        <w:pStyle w:val="Style1"/>
      </w:pPr>
      <w:r>
        <w:t>Diegėjas</w:t>
      </w:r>
      <w:r w:rsidR="00315F88" w:rsidRPr="677A368F">
        <w:t xml:space="preserve"> turi pateikti bei įdiegti mobiliuose įrenginiuose specializuotą programinę įrangą (toliau – Mobilioji aplikacija), kurios pagalba Vykdytojas galėtų: </w:t>
      </w:r>
    </w:p>
    <w:p w14:paraId="33CA3B4D" w14:textId="603FA30F" w:rsidR="00315F88" w:rsidRPr="005D553E" w:rsidRDefault="00315F88" w:rsidP="677A368F">
      <w:pPr>
        <w:pStyle w:val="Style1"/>
      </w:pPr>
      <w:r w:rsidRPr="677A368F">
        <w:t>Gauti jam priskirtų vykdyti Užduočių sąrašą;</w:t>
      </w:r>
    </w:p>
    <w:p w14:paraId="045F53E4" w14:textId="5C007EDE" w:rsidR="00315F88" w:rsidRPr="005D553E" w:rsidRDefault="00315F88" w:rsidP="677A368F">
      <w:pPr>
        <w:pStyle w:val="Style1"/>
      </w:pPr>
      <w:r w:rsidRPr="677A368F">
        <w:t>Keisti vykdomos Užduoties statusą;</w:t>
      </w:r>
    </w:p>
    <w:p w14:paraId="1A0FEE9B" w14:textId="656EA318" w:rsidR="00315F88" w:rsidRPr="005D553E" w:rsidRDefault="00315F88" w:rsidP="677A368F">
      <w:pPr>
        <w:pStyle w:val="Style1"/>
      </w:pPr>
      <w:r w:rsidRPr="677A368F">
        <w:t>Fiksuoti aktualius komentarus;</w:t>
      </w:r>
    </w:p>
    <w:p w14:paraId="6073BE3C" w14:textId="289A3C6F" w:rsidR="00315F88" w:rsidRPr="005D553E" w:rsidRDefault="00315F88" w:rsidP="677A368F">
      <w:pPr>
        <w:pStyle w:val="Style1"/>
      </w:pPr>
      <w:r w:rsidRPr="677A368F">
        <w:t xml:space="preserve">Įvykdyti skaitiklių </w:t>
      </w:r>
      <w:r w:rsidR="00EF14F2" w:rsidRPr="677A368F">
        <w:t xml:space="preserve">priežiūros </w:t>
      </w:r>
      <w:r w:rsidRPr="677A368F">
        <w:t>užduotis (rodmenų patikras);</w:t>
      </w:r>
    </w:p>
    <w:p w14:paraId="67FCE614" w14:textId="24DF06AB" w:rsidR="00315F88" w:rsidRPr="005D553E" w:rsidRDefault="00315F88" w:rsidP="677A368F">
      <w:pPr>
        <w:pStyle w:val="Style1"/>
      </w:pPr>
      <w:r w:rsidRPr="677A368F">
        <w:t>Fotografuoti su Užduotimi susijusius objektus bei automatiškai talpinti nuotraukas į Dokumentų registrą. Nuotrauka automatiškai priskiriama prie atitinkamos Užduoties bei Objekto  dokumentų;</w:t>
      </w:r>
    </w:p>
    <w:p w14:paraId="3E34A99B" w14:textId="188C411B" w:rsidR="00315F88" w:rsidRPr="005D553E" w:rsidRDefault="00315F88" w:rsidP="677A368F">
      <w:pPr>
        <w:pStyle w:val="Style1"/>
      </w:pPr>
      <w:r w:rsidRPr="677A368F">
        <w:t>Suformuoti elektroninį darbų aktą, kurį PG galėtų patvirtinti pasirašydamas Mobilaus įrenginio ekrane;</w:t>
      </w:r>
    </w:p>
    <w:p w14:paraId="4F743333" w14:textId="77777777" w:rsidR="000E08E7" w:rsidRPr="005D553E" w:rsidRDefault="00315F88" w:rsidP="677A368F">
      <w:pPr>
        <w:pStyle w:val="Style1"/>
      </w:pPr>
      <w:r w:rsidRPr="677A368F">
        <w:t xml:space="preserve">Mobilus įrenginys turi </w:t>
      </w:r>
      <w:r w:rsidR="00D3043C" w:rsidRPr="677A368F">
        <w:t>nuolat</w:t>
      </w:r>
      <w:r w:rsidRPr="677A368F">
        <w:t xml:space="preserve"> registruoti PVS žemėlapyje savo buvimo vietą.</w:t>
      </w:r>
    </w:p>
    <w:p w14:paraId="6FAC12D2" w14:textId="77777777" w:rsidR="000E08E7" w:rsidRPr="001A4F1B" w:rsidRDefault="00996E84" w:rsidP="677A368F">
      <w:pPr>
        <w:pStyle w:val="Style1"/>
        <w:rPr>
          <w:rFonts w:eastAsia="Calibri"/>
          <w:lang w:eastAsia="lt-LT"/>
        </w:rPr>
      </w:pPr>
      <w:r w:rsidRPr="677A368F">
        <w:rPr>
          <w:rFonts w:eastAsia="Calibri"/>
          <w:lang w:eastAsia="lt-LT"/>
        </w:rPr>
        <w:t>Mobili darbo vieta turi veikti ir objektuose (rūsiai, požeminiai garažai ir pan.), kuriose neveikia mobilus ryšys (“</w:t>
      </w:r>
      <w:proofErr w:type="spellStart"/>
      <w:r w:rsidRPr="677A368F">
        <w:rPr>
          <w:rFonts w:eastAsia="Calibri"/>
          <w:lang w:eastAsia="lt-LT"/>
        </w:rPr>
        <w:t>off</w:t>
      </w:r>
      <w:proofErr w:type="spellEnd"/>
      <w:r w:rsidRPr="677A368F">
        <w:rPr>
          <w:rFonts w:eastAsia="Calibri"/>
          <w:lang w:eastAsia="lt-LT"/>
        </w:rPr>
        <w:t>-line” režimu).</w:t>
      </w:r>
    </w:p>
    <w:p w14:paraId="1E03536F" w14:textId="103CC19A" w:rsidR="002C2D7F" w:rsidRPr="001A4F1B" w:rsidRDefault="7875A139" w:rsidP="677A368F">
      <w:pPr>
        <w:pStyle w:val="Style1"/>
        <w:rPr>
          <w:rFonts w:eastAsia="Calibri"/>
          <w:lang w:eastAsia="lt-LT"/>
        </w:rPr>
      </w:pPr>
      <w:r w:rsidRPr="10D31C20">
        <w:rPr>
          <w:rFonts w:eastAsia="Calibri"/>
          <w:lang w:eastAsia="lt-LT"/>
        </w:rPr>
        <w:t>Iš Mobilios darbo vietos turi būti galimybė prisijungti prie sistemos ir gauti reikiamą informaciją priežiūrai atlikti</w:t>
      </w:r>
      <w:r w:rsidR="32CC6FE0" w:rsidRPr="10D31C20">
        <w:rPr>
          <w:rFonts w:eastAsia="Calibri"/>
          <w:lang w:eastAsia="lt-LT"/>
        </w:rPr>
        <w:t xml:space="preserve">, </w:t>
      </w:r>
      <w:r w:rsidR="58DE810A" w:rsidRPr="10D31C20">
        <w:rPr>
          <w:rFonts w:eastAsia="Calibri"/>
          <w:lang w:eastAsia="lt-LT"/>
        </w:rPr>
        <w:t>aktuali informacija derinama sistemos diegimo metu</w:t>
      </w:r>
      <w:r w:rsidRPr="10D31C20">
        <w:rPr>
          <w:rFonts w:eastAsia="Calibri"/>
          <w:lang w:eastAsia="lt-LT"/>
        </w:rPr>
        <w:t>.</w:t>
      </w:r>
    </w:p>
    <w:p w14:paraId="7A33FBB2" w14:textId="77777777" w:rsidR="002C2D7F" w:rsidRPr="001A4F1B" w:rsidRDefault="00996E84" w:rsidP="677A368F">
      <w:pPr>
        <w:pStyle w:val="Style1"/>
        <w:rPr>
          <w:rFonts w:eastAsia="Calibri"/>
          <w:lang w:eastAsia="lt-LT"/>
        </w:rPr>
      </w:pPr>
      <w:r w:rsidRPr="677A368F">
        <w:rPr>
          <w:rFonts w:eastAsia="Calibri"/>
          <w:lang w:eastAsia="lt-LT"/>
        </w:rPr>
        <w:t>Mobili darbo vieta turi turėti galimybę formuoti ir perduoti užduotis apie nustatytus gedimus ar defektus.</w:t>
      </w:r>
    </w:p>
    <w:p w14:paraId="3D9161A4" w14:textId="20978A00" w:rsidR="002C2D7F" w:rsidRPr="001A4F1B" w:rsidRDefault="00996E84" w:rsidP="677A368F">
      <w:pPr>
        <w:pStyle w:val="Style1"/>
        <w:rPr>
          <w:rFonts w:eastAsia="Calibri"/>
          <w:lang w:eastAsia="lt-LT"/>
        </w:rPr>
      </w:pPr>
      <w:r w:rsidRPr="677A368F">
        <w:rPr>
          <w:rFonts w:eastAsia="Calibri"/>
          <w:lang w:eastAsia="lt-LT"/>
        </w:rPr>
        <w:t xml:space="preserve">Mobilioje darbo vietoje turi būti paruoštos Priede Nr. </w:t>
      </w:r>
      <w:r w:rsidR="002A13DD" w:rsidRPr="677A368F">
        <w:rPr>
          <w:rFonts w:eastAsia="Calibri"/>
          <w:lang w:eastAsia="lt-LT"/>
        </w:rPr>
        <w:t>1</w:t>
      </w:r>
      <w:r w:rsidRPr="677A368F">
        <w:rPr>
          <w:rFonts w:eastAsia="Calibri"/>
          <w:lang w:eastAsia="lt-LT"/>
        </w:rPr>
        <w:t xml:space="preserve"> aprašytos duomenų įvedimo formos</w:t>
      </w:r>
      <w:r w:rsidR="00CD457C" w:rsidRPr="677A368F">
        <w:rPr>
          <w:rFonts w:eastAsia="Calibri"/>
          <w:lang w:eastAsia="lt-LT"/>
        </w:rPr>
        <w:t>(reikalavimas taikomas tik jų turiniui)</w:t>
      </w:r>
      <w:r w:rsidRPr="677A368F">
        <w:rPr>
          <w:rFonts w:eastAsia="Calibri"/>
          <w:lang w:eastAsia="lt-LT"/>
        </w:rPr>
        <w:t xml:space="preserve">. </w:t>
      </w:r>
      <w:r w:rsidR="00645275">
        <w:t>Bendrovės</w:t>
      </w:r>
      <w:r w:rsidRPr="677A368F">
        <w:rPr>
          <w:rFonts w:eastAsia="Calibri"/>
          <w:lang w:eastAsia="lt-LT"/>
        </w:rPr>
        <w:t xml:space="preserve"> turi turėti galimybę form</w:t>
      </w:r>
      <w:r w:rsidR="00B85E89" w:rsidRPr="677A368F">
        <w:rPr>
          <w:rFonts w:eastAsia="Calibri"/>
          <w:lang w:eastAsia="lt-LT"/>
        </w:rPr>
        <w:t>as</w:t>
      </w:r>
      <w:r w:rsidRPr="677A368F">
        <w:rPr>
          <w:rFonts w:eastAsia="Calibri"/>
          <w:lang w:eastAsia="lt-LT"/>
        </w:rPr>
        <w:t xml:space="preserve"> savarankiškai</w:t>
      </w:r>
      <w:r w:rsidR="00FD3284" w:rsidRPr="677A368F">
        <w:rPr>
          <w:rFonts w:eastAsia="Calibri"/>
          <w:lang w:eastAsia="lt-LT"/>
        </w:rPr>
        <w:t xml:space="preserve"> redaguoti</w:t>
      </w:r>
      <w:r w:rsidRPr="677A368F">
        <w:rPr>
          <w:rFonts w:eastAsia="Calibri"/>
          <w:lang w:eastAsia="lt-LT"/>
        </w:rPr>
        <w:t>, papildyti, naikinti esamus, pridėti naujus laukus.</w:t>
      </w:r>
    </w:p>
    <w:p w14:paraId="17C6EFCC" w14:textId="19555E36" w:rsidR="00315F88" w:rsidRPr="005D553E" w:rsidRDefault="0BBCCAF2" w:rsidP="677A368F">
      <w:pPr>
        <w:pStyle w:val="Sraopastraipa"/>
        <w:ind w:left="0"/>
        <w:rPr>
          <w:rFonts w:cs="Times New Roman"/>
        </w:rPr>
      </w:pPr>
      <w:r w:rsidRPr="10D31C20">
        <w:rPr>
          <w:rFonts w:cs="Times New Roman"/>
        </w:rPr>
        <w:t>PVS turi būti numatytas ataskaitų formavimas</w:t>
      </w:r>
      <w:r w:rsidR="7C758CFB" w:rsidRPr="10D31C20">
        <w:rPr>
          <w:rFonts w:cs="Times New Roman"/>
        </w:rPr>
        <w:t>:</w:t>
      </w:r>
      <w:r w:rsidR="539B256A" w:rsidRPr="10D31C20">
        <w:rPr>
          <w:rFonts w:cs="Times New Roman"/>
        </w:rPr>
        <w:t xml:space="preserve"> </w:t>
      </w:r>
      <w:r w:rsidR="767D5879" w:rsidRPr="10D31C20">
        <w:rPr>
          <w:rFonts w:cs="Times New Roman"/>
        </w:rPr>
        <w:t xml:space="preserve"> </w:t>
      </w:r>
    </w:p>
    <w:p w14:paraId="45EA23AD" w14:textId="6B660BBD" w:rsidR="00315F88" w:rsidRPr="005D553E" w:rsidRDefault="00C222CB" w:rsidP="677A368F">
      <w:pPr>
        <w:pStyle w:val="Style1"/>
      </w:pPr>
      <w:r w:rsidRPr="677A368F">
        <w:lastRenderedPageBreak/>
        <w:t xml:space="preserve">Objektų </w:t>
      </w:r>
      <w:r w:rsidR="00EF14F2" w:rsidRPr="677A368F">
        <w:t xml:space="preserve">priežiūros </w:t>
      </w:r>
      <w:r w:rsidRPr="677A368F">
        <w:t>darbai:</w:t>
      </w:r>
      <w:r w:rsidR="00315F88" w:rsidRPr="677A368F">
        <w:t xml:space="preserve"> </w:t>
      </w:r>
    </w:p>
    <w:p w14:paraId="1F0034FF" w14:textId="652A3722" w:rsidR="00C222CB" w:rsidRPr="005D553E" w:rsidRDefault="00C222CB" w:rsidP="677A368F">
      <w:pPr>
        <w:pStyle w:val="Style1"/>
      </w:pPr>
      <w:r w:rsidRPr="677A368F">
        <w:t>Atliktų darbų kaštų suvestinė;</w:t>
      </w:r>
    </w:p>
    <w:p w14:paraId="1F91F835" w14:textId="3AEA815B" w:rsidR="00C222CB" w:rsidRPr="005D553E" w:rsidRDefault="00C222CB" w:rsidP="677A368F">
      <w:pPr>
        <w:pStyle w:val="Style1"/>
      </w:pPr>
      <w:r w:rsidRPr="677A368F">
        <w:t xml:space="preserve">Atsakingų </w:t>
      </w:r>
      <w:r w:rsidR="00DD301E" w:rsidRPr="677A368F">
        <w:t>darbuotojų</w:t>
      </w:r>
      <w:r w:rsidR="004D06AD" w:rsidRPr="677A368F">
        <w:t>(vadovų)</w:t>
      </w:r>
      <w:r w:rsidR="00DD301E" w:rsidRPr="677A368F">
        <w:t xml:space="preserve"> </w:t>
      </w:r>
      <w:r w:rsidRPr="677A368F">
        <w:t>užduočių terminų suvestinė;</w:t>
      </w:r>
    </w:p>
    <w:p w14:paraId="39B0A801" w14:textId="4DE0A9E5" w:rsidR="00C222CB" w:rsidRPr="005D553E" w:rsidRDefault="00C222CB" w:rsidP="677A368F">
      <w:pPr>
        <w:pStyle w:val="Style1"/>
      </w:pPr>
      <w:r w:rsidRPr="677A368F">
        <w:t>Vykdytojų užduočių terminų suvestinė;</w:t>
      </w:r>
    </w:p>
    <w:p w14:paraId="3EE28B63" w14:textId="474812C4" w:rsidR="00C222CB" w:rsidRPr="005D553E" w:rsidRDefault="00C222CB" w:rsidP="677A368F">
      <w:pPr>
        <w:pStyle w:val="Style1"/>
      </w:pPr>
      <w:r w:rsidRPr="677A368F">
        <w:t>Darbo laiko apskaita – Vykdytojai;</w:t>
      </w:r>
    </w:p>
    <w:p w14:paraId="3304B0FC" w14:textId="49494D3A" w:rsidR="00C222CB" w:rsidRPr="005D553E" w:rsidRDefault="00C222CB" w:rsidP="677A368F">
      <w:pPr>
        <w:pStyle w:val="Style1"/>
      </w:pPr>
      <w:r w:rsidRPr="677A368F">
        <w:t>Darbų suvestinė – pagal Atsakingus;</w:t>
      </w:r>
      <w:r w:rsidR="001654D2" w:rsidRPr="677A368F">
        <w:t xml:space="preserve"> </w:t>
      </w:r>
    </w:p>
    <w:p w14:paraId="2B2F2DFC" w14:textId="1FFC3DD1" w:rsidR="00C222CB" w:rsidRPr="005D553E" w:rsidRDefault="00C222CB" w:rsidP="677A368F">
      <w:pPr>
        <w:pStyle w:val="Style1"/>
      </w:pPr>
      <w:r w:rsidRPr="677A368F">
        <w:t>Darbų suvestinė – pagal Objektus;</w:t>
      </w:r>
    </w:p>
    <w:p w14:paraId="2ADC2FAD" w14:textId="3F9AA6DC" w:rsidR="00C222CB" w:rsidRPr="005D553E" w:rsidRDefault="00C222CB" w:rsidP="677A368F">
      <w:pPr>
        <w:pStyle w:val="Style1"/>
      </w:pPr>
      <w:r w:rsidRPr="677A368F">
        <w:t>Medžiagų suvestinė – pagal Atsakingus;</w:t>
      </w:r>
    </w:p>
    <w:p w14:paraId="2B0026CE" w14:textId="5EB679FB" w:rsidR="00C222CB" w:rsidRPr="005D553E" w:rsidRDefault="00C222CB" w:rsidP="677A368F">
      <w:pPr>
        <w:pStyle w:val="Style1"/>
      </w:pPr>
      <w:r w:rsidRPr="677A368F">
        <w:t>Registruotų užduočių suvestinė.</w:t>
      </w:r>
    </w:p>
    <w:p w14:paraId="44674542" w14:textId="4241E29C" w:rsidR="00463FA2" w:rsidRPr="005D553E" w:rsidRDefault="00C222CB" w:rsidP="677A368F">
      <w:pPr>
        <w:pStyle w:val="Style1"/>
      </w:pPr>
      <w:r w:rsidRPr="677A368F">
        <w:t xml:space="preserve">Skaitiklių </w:t>
      </w:r>
      <w:r w:rsidR="00EF14F2" w:rsidRPr="677A368F">
        <w:t xml:space="preserve">priežiūros </w:t>
      </w:r>
      <w:r w:rsidRPr="677A368F">
        <w:t>darbai:</w:t>
      </w:r>
    </w:p>
    <w:p w14:paraId="4E94A26C" w14:textId="206004CB" w:rsidR="00C222CB" w:rsidRPr="005D553E" w:rsidRDefault="00C222CB" w:rsidP="677A368F">
      <w:pPr>
        <w:pStyle w:val="Style1"/>
      </w:pPr>
      <w:r w:rsidRPr="677A368F">
        <w:t>Skaitikli</w:t>
      </w:r>
      <w:r w:rsidR="00DB22F1" w:rsidRPr="677A368F">
        <w:t>us tikrinančių asmenų</w:t>
      </w:r>
      <w:r w:rsidR="00167DED" w:rsidRPr="677A368F">
        <w:t xml:space="preserve"> </w:t>
      </w:r>
      <w:r w:rsidRPr="677A368F">
        <w:t>veiklos ataskaita;</w:t>
      </w:r>
    </w:p>
    <w:p w14:paraId="194739CF" w14:textId="5873508C" w:rsidR="00C222CB" w:rsidRPr="005D553E" w:rsidRDefault="00C222CB" w:rsidP="677A368F">
      <w:pPr>
        <w:pStyle w:val="Style1"/>
      </w:pPr>
      <w:r w:rsidRPr="677A368F">
        <w:t>Skaitiklių nurašytų rodmenų ataskaita</w:t>
      </w:r>
      <w:r w:rsidR="00DE5896" w:rsidRPr="677A368F">
        <w:t>;</w:t>
      </w:r>
    </w:p>
    <w:p w14:paraId="42A5A021" w14:textId="1702CA3E" w:rsidR="00DE5896" w:rsidRPr="005D553E" w:rsidRDefault="00DE5896" w:rsidP="677A368F">
      <w:pPr>
        <w:pStyle w:val="Style1"/>
      </w:pPr>
      <w:r w:rsidRPr="677A368F">
        <w:t xml:space="preserve">Sistemoje yra galimybė papildyti ataskaitų formavimo modulį papildomomis ataskaitomis. Detalus ataskaitų sąrašas </w:t>
      </w:r>
      <w:r w:rsidR="00763C1A" w:rsidRPr="677A368F">
        <w:t>derinamas</w:t>
      </w:r>
      <w:r w:rsidRPr="677A368F">
        <w:t xml:space="preserve"> </w:t>
      </w:r>
      <w:r w:rsidR="00F37139" w:rsidRPr="677A368F">
        <w:t>sistemos diegimo</w:t>
      </w:r>
      <w:r w:rsidRPr="677A368F">
        <w:t xml:space="preserve"> metu.</w:t>
      </w:r>
    </w:p>
    <w:p w14:paraId="6607E798" w14:textId="1DA9E5D4" w:rsidR="00226CA4" w:rsidRPr="00D92747" w:rsidRDefault="00265CDB" w:rsidP="677A368F">
      <w:pPr>
        <w:pStyle w:val="Style1"/>
        <w:rPr>
          <w:rFonts w:eastAsia="Calibri"/>
          <w:lang w:eastAsia="lt-LT"/>
        </w:rPr>
      </w:pPr>
      <w:r w:rsidRPr="677A368F">
        <w:rPr>
          <w:rFonts w:eastAsia="Calibri"/>
          <w:lang w:eastAsia="lt-LT"/>
        </w:rPr>
        <w:t>Turi būti galimybė nustatyti sąlygas, datą ir laiką, kada pasirinkta ataskaita (-</w:t>
      </w:r>
      <w:proofErr w:type="spellStart"/>
      <w:r w:rsidRPr="677A368F">
        <w:rPr>
          <w:rFonts w:eastAsia="Calibri"/>
          <w:lang w:eastAsia="lt-LT"/>
        </w:rPr>
        <w:t>os</w:t>
      </w:r>
      <w:proofErr w:type="spellEnd"/>
      <w:r w:rsidRPr="677A368F">
        <w:rPr>
          <w:rFonts w:eastAsia="Calibri"/>
          <w:lang w:eastAsia="lt-LT"/>
        </w:rPr>
        <w:t>) turi būti sugeneruojama automatiškai, bei išsiunčiama priskirtam gavėjui</w:t>
      </w:r>
      <w:r w:rsidR="00D92747" w:rsidRPr="677A368F">
        <w:rPr>
          <w:rFonts w:eastAsia="Calibri"/>
          <w:lang w:eastAsia="lt-LT"/>
        </w:rPr>
        <w:t xml:space="preserve"> el. paštu</w:t>
      </w:r>
      <w:r w:rsidRPr="677A368F">
        <w:rPr>
          <w:rFonts w:eastAsia="Calibri"/>
          <w:lang w:eastAsia="lt-LT"/>
        </w:rPr>
        <w:t>.</w:t>
      </w:r>
    </w:p>
    <w:p w14:paraId="70CBA541" w14:textId="57A707A8" w:rsidR="00DF579A" w:rsidRPr="005D553E" w:rsidRDefault="00DF579A" w:rsidP="677A368F">
      <w:pPr>
        <w:pStyle w:val="Sraopastraipa"/>
        <w:ind w:left="0"/>
        <w:rPr>
          <w:rFonts w:cs="Times New Roman"/>
        </w:rPr>
      </w:pPr>
      <w:r w:rsidRPr="677A368F">
        <w:rPr>
          <w:rFonts w:cs="Times New Roman"/>
        </w:rPr>
        <w:t xml:space="preserve">Pranešimų </w:t>
      </w:r>
      <w:r w:rsidR="00171ABA" w:rsidRPr="677A368F">
        <w:rPr>
          <w:rFonts w:cs="Times New Roman"/>
        </w:rPr>
        <w:t xml:space="preserve">ir </w:t>
      </w:r>
      <w:r w:rsidRPr="677A368F">
        <w:rPr>
          <w:rFonts w:cs="Times New Roman"/>
        </w:rPr>
        <w:t>užduočių Analizės modulis</w:t>
      </w:r>
      <w:r w:rsidR="0078380B" w:rsidRPr="677A368F">
        <w:rPr>
          <w:rFonts w:cs="Times New Roman"/>
        </w:rPr>
        <w:t xml:space="preserve"> </w:t>
      </w:r>
      <w:r w:rsidRPr="677A368F">
        <w:rPr>
          <w:rFonts w:cs="Times New Roman"/>
        </w:rPr>
        <w:t>turi turėti tokias galimybes:</w:t>
      </w:r>
    </w:p>
    <w:p w14:paraId="63E4FE68" w14:textId="1CD95008" w:rsidR="00DF579A" w:rsidRPr="005D553E" w:rsidRDefault="00DF579A" w:rsidP="677A368F">
      <w:pPr>
        <w:pStyle w:val="Style1"/>
      </w:pPr>
      <w:r w:rsidRPr="677A368F">
        <w:t xml:space="preserve">Atvaizduoti visų pranešimų ir jų pagrindinių tipų kiekio ir </w:t>
      </w:r>
      <w:r w:rsidR="005A52EB" w:rsidRPr="677A368F">
        <w:t>pranešimų, į kuriuos nebuvo atsakyta laiku (</w:t>
      </w:r>
      <w:r w:rsidRPr="677A368F">
        <w:t>sprendimų vėlavimo</w:t>
      </w:r>
      <w:r w:rsidR="005A52EB" w:rsidRPr="677A368F">
        <w:t>)</w:t>
      </w:r>
      <w:r w:rsidRPr="677A368F">
        <w:t xml:space="preserve"> duomenis;</w:t>
      </w:r>
    </w:p>
    <w:p w14:paraId="26BE7AD4" w14:textId="213DA13D" w:rsidR="00DF579A" w:rsidRPr="005D553E" w:rsidRDefault="00DF579A" w:rsidP="677A368F">
      <w:pPr>
        <w:pStyle w:val="Style1"/>
      </w:pPr>
      <w:r w:rsidRPr="677A368F">
        <w:t xml:space="preserve">Juostinėje diagramoje atvaizduoti </w:t>
      </w:r>
      <w:r w:rsidR="00ED4F69" w:rsidRPr="677A368F">
        <w:t xml:space="preserve">visų </w:t>
      </w:r>
      <w:r w:rsidRPr="677A368F">
        <w:t>pranešimų ir pagrindinių jų tipų kiekio kitimą pagal mėnesius arba metus;</w:t>
      </w:r>
    </w:p>
    <w:p w14:paraId="7A6D4C9D" w14:textId="5F3FE25C" w:rsidR="00DF579A" w:rsidRPr="005D553E" w:rsidRDefault="00DF579A" w:rsidP="677A368F">
      <w:pPr>
        <w:pStyle w:val="Style1"/>
      </w:pPr>
      <w:r w:rsidRPr="677A368F">
        <w:t>Atvaizduoti pranešimų sprendimo</w:t>
      </w:r>
      <w:r w:rsidR="00ED4F69" w:rsidRPr="677A368F">
        <w:t xml:space="preserve"> būseną</w:t>
      </w:r>
      <w:r w:rsidRPr="677A368F">
        <w:t xml:space="preserve"> pagal atsakingus darbuotojus sąrašą;</w:t>
      </w:r>
    </w:p>
    <w:p w14:paraId="3B43B711" w14:textId="785E9D12" w:rsidR="00DF579A" w:rsidRPr="005D553E" w:rsidRDefault="00DF579A" w:rsidP="677A368F">
      <w:pPr>
        <w:pStyle w:val="Style1"/>
      </w:pPr>
      <w:r w:rsidRPr="677A368F">
        <w:t xml:space="preserve">Atvaizduoti visų užduočių ir jų pagrindinių tipų kiekio ir </w:t>
      </w:r>
      <w:r w:rsidR="005A52EB" w:rsidRPr="677A368F">
        <w:t>užduočių, kurių įvykdymo terminas yra praėjęs (sprendimų vėlavimo) duomenis</w:t>
      </w:r>
      <w:r w:rsidR="00D04486" w:rsidRPr="677A368F">
        <w:t>;</w:t>
      </w:r>
    </w:p>
    <w:p w14:paraId="5B5E15E2" w14:textId="671B035F" w:rsidR="00D04486" w:rsidRPr="005D553E" w:rsidRDefault="00ED4F69" w:rsidP="677A368F">
      <w:pPr>
        <w:pStyle w:val="Style1"/>
      </w:pPr>
      <w:r w:rsidRPr="677A368F">
        <w:t>Skritulinėje diagramoje atvaizduoti užduočių pasiskirstymą pagal paslaugų grupes;</w:t>
      </w:r>
    </w:p>
    <w:p w14:paraId="125D5285" w14:textId="614E3DE5" w:rsidR="00ED4F69" w:rsidRPr="005D553E" w:rsidRDefault="00ED4F69" w:rsidP="677A368F">
      <w:pPr>
        <w:pStyle w:val="Style1"/>
      </w:pPr>
      <w:r w:rsidRPr="677A368F">
        <w:t>Juostinėje diagramoje atvaizduoti visų užduočių ir kiekio ir jų kiekio pagal prioritetus kitimą pagal mėnesius arba metus;</w:t>
      </w:r>
    </w:p>
    <w:p w14:paraId="11A953E2" w14:textId="3000DA32" w:rsidR="00ED4F69" w:rsidRPr="005D553E" w:rsidRDefault="00ED4F69" w:rsidP="677A368F">
      <w:pPr>
        <w:pStyle w:val="Style1"/>
      </w:pPr>
      <w:r w:rsidRPr="677A368F">
        <w:t>Atvaizduoti užduočių vykdymo būseną pagal atsakingus darbuotojus sąrašą.</w:t>
      </w:r>
    </w:p>
    <w:p w14:paraId="1FDCCC0E" w14:textId="79FA598E" w:rsidR="004F5DB0" w:rsidRPr="005D553E" w:rsidRDefault="5DFEBD03" w:rsidP="677A368F">
      <w:pPr>
        <w:pStyle w:val="Sraopastraipa"/>
        <w:ind w:left="0"/>
        <w:rPr>
          <w:rFonts w:cs="Times New Roman"/>
        </w:rPr>
      </w:pPr>
      <w:r w:rsidRPr="10D31C20">
        <w:rPr>
          <w:rFonts w:cs="Times New Roman"/>
        </w:rPr>
        <w:t xml:space="preserve">Daugiabučių namų šilumos punktų priežiūros </w:t>
      </w:r>
      <w:r w:rsidR="5CC8CDCD" w:rsidRPr="10D31C20">
        <w:rPr>
          <w:rFonts w:cs="Times New Roman"/>
        </w:rPr>
        <w:t xml:space="preserve"> </w:t>
      </w:r>
      <w:r w:rsidRPr="10D31C20">
        <w:rPr>
          <w:rFonts w:cs="Times New Roman"/>
        </w:rPr>
        <w:t>modulis, kuris turi turėti tokias galimybes:</w:t>
      </w:r>
    </w:p>
    <w:p w14:paraId="77531A5A" w14:textId="2CC8EC2C" w:rsidR="004F5DB0" w:rsidRPr="005D553E" w:rsidRDefault="004F5DB0" w:rsidP="677A368F">
      <w:pPr>
        <w:pStyle w:val="Style1"/>
      </w:pPr>
      <w:r w:rsidRPr="677A368F">
        <w:t xml:space="preserve">Duomenų bazėje registruoti, kaupti bei saugoti visą informaciją būtiną pilnam šilumos punktų ir apskaitos prietaisų </w:t>
      </w:r>
      <w:r w:rsidR="00EF14F2" w:rsidRPr="677A368F">
        <w:t>priežiūrai</w:t>
      </w:r>
      <w:r w:rsidRPr="677A368F">
        <w:t>;</w:t>
      </w:r>
    </w:p>
    <w:p w14:paraId="5678BEB6" w14:textId="59079649" w:rsidR="00AF4D33" w:rsidRPr="005D553E" w:rsidRDefault="00AF4D33" w:rsidP="677A368F">
      <w:pPr>
        <w:pStyle w:val="Style1"/>
      </w:pPr>
      <w:r w:rsidRPr="677A368F">
        <w:t>Vesti pastato šilumos punktų ir vandens skaitiklių priežiūros suvestinę – žurnalą;</w:t>
      </w:r>
    </w:p>
    <w:p w14:paraId="44C48204" w14:textId="78F725E3" w:rsidR="004F5DB0" w:rsidRPr="005D553E" w:rsidRDefault="004F5DB0" w:rsidP="677A368F">
      <w:pPr>
        <w:pStyle w:val="Style1"/>
      </w:pPr>
      <w:r w:rsidRPr="677A368F">
        <w:t xml:space="preserve">Sudaryti šilumos punktų </w:t>
      </w:r>
      <w:r w:rsidR="00EF14F2" w:rsidRPr="677A368F">
        <w:t xml:space="preserve">priežiūros </w:t>
      </w:r>
      <w:r w:rsidRPr="677A368F">
        <w:t>planus pagal darbų tipus;</w:t>
      </w:r>
    </w:p>
    <w:p w14:paraId="0E171A1B" w14:textId="38694140" w:rsidR="004F5DB0" w:rsidRPr="005D553E" w:rsidRDefault="00AF4D33" w:rsidP="677A368F">
      <w:pPr>
        <w:pStyle w:val="Style1"/>
      </w:pPr>
      <w:r w:rsidRPr="677A368F">
        <w:t>Formuoti darbuotojams darbų užduotis bei reikiamu detalumu kontroliuoti jų vykdymą ir lyginti su įmonėje nustatytais darbų normatyvais;</w:t>
      </w:r>
    </w:p>
    <w:p w14:paraId="470889BB" w14:textId="0DEE8A9B" w:rsidR="00AF4D33" w:rsidRPr="005D553E" w:rsidRDefault="00AF4D33" w:rsidP="677A368F">
      <w:pPr>
        <w:pStyle w:val="Style1"/>
      </w:pPr>
      <w:r w:rsidRPr="677A368F">
        <w:t>Mobiliomis  darbo priemonėmis (telefonu, planšetiniu kompiuteriu) nuotraukose fiksuoti Objektų gedimus, darbines situacijas, atliktus darbus;</w:t>
      </w:r>
    </w:p>
    <w:p w14:paraId="518381CF" w14:textId="040C6A12" w:rsidR="00AF4D33" w:rsidRPr="005D553E" w:rsidRDefault="00AF4D33" w:rsidP="677A368F">
      <w:pPr>
        <w:pStyle w:val="Style1"/>
      </w:pPr>
      <w:r w:rsidRPr="677A368F">
        <w:t>Iškilus būtinybei, pvz. esant avariniam gedimui, nustatyti darbuotojo buvimo vieta ir duoti jam naują užduotį;</w:t>
      </w:r>
    </w:p>
    <w:p w14:paraId="4268B1E9" w14:textId="1FE97EC1" w:rsidR="00AF4D33" w:rsidRPr="005D553E" w:rsidRDefault="00AF4D33" w:rsidP="677A368F">
      <w:pPr>
        <w:pStyle w:val="Style1"/>
      </w:pPr>
      <w:r w:rsidRPr="677A368F">
        <w:t xml:space="preserve">Pagal poreikį kontroliuoti bei vertinti atskirų Objektų arba jų grupės </w:t>
      </w:r>
      <w:r w:rsidR="00EF14F2" w:rsidRPr="677A368F">
        <w:t xml:space="preserve">priežiūros </w:t>
      </w:r>
      <w:r w:rsidRPr="677A368F">
        <w:t>kaštus, sudarant darbų atlikimo aktus;</w:t>
      </w:r>
    </w:p>
    <w:p w14:paraId="18D27C96" w14:textId="6371DE2E" w:rsidR="00AF4D33" w:rsidRPr="005D553E" w:rsidRDefault="00AF4D33" w:rsidP="677A368F">
      <w:pPr>
        <w:pStyle w:val="Style1"/>
      </w:pPr>
      <w:r w:rsidRPr="677A368F">
        <w:t>Darbo metu kontroliuoti darbuotojų buvimo vietą PVS žemėlapyje, peržiūrėti jų buvimo vietos istorinius duomenis;</w:t>
      </w:r>
    </w:p>
    <w:p w14:paraId="3B484D48" w14:textId="77777777" w:rsidR="00AF4D33" w:rsidRPr="005D553E" w:rsidRDefault="00AF4D33" w:rsidP="677A368F">
      <w:pPr>
        <w:pStyle w:val="Style1"/>
      </w:pPr>
      <w:r w:rsidRPr="677A368F">
        <w:t>Gauti analizės apie šilumos punktų darbo kokybę ir įrangos veikimą duomenis ataskaitų, lentelių, schemų ir grafikų pavidalu;</w:t>
      </w:r>
    </w:p>
    <w:p w14:paraId="26C3C76A" w14:textId="12F26A17" w:rsidR="00AF4D33" w:rsidRPr="005D553E" w:rsidRDefault="00AF4D33" w:rsidP="677A368F">
      <w:pPr>
        <w:pStyle w:val="Style1"/>
      </w:pPr>
      <w:r w:rsidRPr="677A368F">
        <w:lastRenderedPageBreak/>
        <w:t xml:space="preserve"> Automatiškai surinkti/perduoti šilumos punktų bei apskaitos prietaisų duomenis, jei jie palaiko tokią galimybę;</w:t>
      </w:r>
    </w:p>
    <w:p w14:paraId="63FD1E95" w14:textId="019F1E31" w:rsidR="00380217" w:rsidRPr="005D553E" w:rsidRDefault="6F79D7E2" w:rsidP="677A368F">
      <w:pPr>
        <w:pStyle w:val="Antrat2"/>
        <w:jc w:val="center"/>
      </w:pPr>
      <w:bookmarkStart w:id="35" w:name="_Toc200373690"/>
      <w:r>
        <w:t>DUOMENŲ SURINKIM</w:t>
      </w:r>
      <w:r w:rsidR="2C239A1A">
        <w:t>O</w:t>
      </w:r>
      <w:r>
        <w:t xml:space="preserve"> IR VALDYM</w:t>
      </w:r>
      <w:r w:rsidR="2C239A1A">
        <w:t>O SISTEMOS VEIKIMO ALGORITMAI</w:t>
      </w:r>
      <w:bookmarkEnd w:id="35"/>
    </w:p>
    <w:p w14:paraId="1E4FFFCD" w14:textId="6ECCD3ED" w:rsidR="00380217" w:rsidRPr="005D553E" w:rsidRDefault="008C7EAA" w:rsidP="677A368F">
      <w:r w:rsidRPr="677A368F">
        <w:t>Apskaitos prietaisų duomenų surinkimo ir valdymo sistema turi atlikti šias pagrindines funkcijas:</w:t>
      </w:r>
    </w:p>
    <w:p w14:paraId="7E151CCF" w14:textId="4ABBEE94" w:rsidR="00380217" w:rsidRPr="005D553E" w:rsidRDefault="00380217" w:rsidP="677A368F">
      <w:pPr>
        <w:pStyle w:val="Sraopastraipa"/>
        <w:ind w:left="0"/>
        <w:rPr>
          <w:rFonts w:cs="Times New Roman"/>
        </w:rPr>
      </w:pPr>
      <w:r w:rsidRPr="677A368F">
        <w:rPr>
          <w:rFonts w:cs="Times New Roman"/>
        </w:rPr>
        <w:t>Unifikuoti duomenų surinkimo metodus (rankinis, mobilios aplikacijos, automatinis nuskaitymas,  savitarna, importo failai, integracija su trečių šalių sistemomis).</w:t>
      </w:r>
    </w:p>
    <w:p w14:paraId="0AFF1A07" w14:textId="5F394B8B" w:rsidR="00380217" w:rsidRPr="005D553E" w:rsidRDefault="00380217" w:rsidP="677A368F">
      <w:pPr>
        <w:pStyle w:val="Sraopastraipa"/>
        <w:ind w:left="0"/>
        <w:rPr>
          <w:rFonts w:cs="Times New Roman"/>
        </w:rPr>
      </w:pPr>
      <w:r w:rsidRPr="677A368F">
        <w:rPr>
          <w:rFonts w:cs="Times New Roman"/>
        </w:rPr>
        <w:t xml:space="preserve">Suderinti automatinio duomenų surinkimo tvarkykles su duomenų surinkimo tinklais (duomenų paėmimas per </w:t>
      </w:r>
      <w:proofErr w:type="spellStart"/>
      <w:r w:rsidRPr="677A368F">
        <w:rPr>
          <w:rFonts w:cs="Times New Roman"/>
        </w:rPr>
        <w:t>LoRa</w:t>
      </w:r>
      <w:proofErr w:type="spellEnd"/>
      <w:r w:rsidRPr="677A368F">
        <w:rPr>
          <w:rFonts w:cs="Times New Roman"/>
        </w:rPr>
        <w:t xml:space="preserve"> WAN, </w:t>
      </w:r>
      <w:proofErr w:type="spellStart"/>
      <w:r w:rsidRPr="677A368F">
        <w:rPr>
          <w:rFonts w:cs="Times New Roman"/>
        </w:rPr>
        <w:t>IoT</w:t>
      </w:r>
      <w:proofErr w:type="spellEnd"/>
      <w:r w:rsidRPr="677A368F">
        <w:rPr>
          <w:rFonts w:cs="Times New Roman"/>
        </w:rPr>
        <w:t>, GSM, WMBUS, MBUS tinklus ir paėmimui naudojamus metodus).</w:t>
      </w:r>
    </w:p>
    <w:p w14:paraId="77963683" w14:textId="2B5B8DB8" w:rsidR="00380217" w:rsidRPr="005D553E" w:rsidRDefault="00380217" w:rsidP="677A368F">
      <w:pPr>
        <w:pStyle w:val="Sraopastraipa"/>
        <w:ind w:left="0"/>
        <w:rPr>
          <w:rFonts w:cs="Times New Roman"/>
        </w:rPr>
      </w:pPr>
      <w:r w:rsidRPr="677A368F">
        <w:rPr>
          <w:rFonts w:cs="Times New Roman"/>
        </w:rPr>
        <w:t>Turėti galimybę apskaitos prietaisų duomenis ar kitą informaciją į sistemą suvesti rankiniu ar kitu būdu.</w:t>
      </w:r>
    </w:p>
    <w:p w14:paraId="58B633BA" w14:textId="20890109" w:rsidR="00380217" w:rsidRPr="005D553E" w:rsidRDefault="00380217" w:rsidP="677A368F">
      <w:pPr>
        <w:pStyle w:val="Sraopastraipa"/>
        <w:ind w:left="0"/>
        <w:rPr>
          <w:rFonts w:cs="Times New Roman"/>
        </w:rPr>
      </w:pPr>
      <w:r w:rsidRPr="677A368F">
        <w:rPr>
          <w:rFonts w:cs="Times New Roman"/>
        </w:rPr>
        <w:t>Administruoti ir analizuoti apskaitos prietaisų duomenų surinkimo procesą.</w:t>
      </w:r>
    </w:p>
    <w:p w14:paraId="60EB5563" w14:textId="54815E98" w:rsidR="00380217" w:rsidRPr="005D553E" w:rsidRDefault="6F79D7E2" w:rsidP="677A368F">
      <w:pPr>
        <w:pStyle w:val="Sraopastraipa"/>
        <w:ind w:left="0"/>
        <w:rPr>
          <w:rFonts w:cs="Times New Roman"/>
        </w:rPr>
      </w:pPr>
      <w:proofErr w:type="spellStart"/>
      <w:r w:rsidRPr="10D31C20">
        <w:rPr>
          <w:rFonts w:cs="Times New Roman"/>
        </w:rPr>
        <w:t>Validuoti</w:t>
      </w:r>
      <w:proofErr w:type="spellEnd"/>
      <w:r w:rsidRPr="10D31C20">
        <w:rPr>
          <w:rFonts w:cs="Times New Roman"/>
        </w:rPr>
        <w:t xml:space="preserve"> įvairias būdais surinktus apskaitos prietaisų rodmenis kaip jų įvedimo metu taip ir vertinat jų kokybę ir tuo pagrindu formuoti reiki</w:t>
      </w:r>
      <w:r w:rsidR="7BD04671" w:rsidRPr="10D31C20">
        <w:rPr>
          <w:rFonts w:cs="Times New Roman"/>
        </w:rPr>
        <w:t>a</w:t>
      </w:r>
      <w:r w:rsidRPr="10D31C20">
        <w:rPr>
          <w:rFonts w:cs="Times New Roman"/>
        </w:rPr>
        <w:t>mas ataskaitas dėl surinktų duomenų kokybės.</w:t>
      </w:r>
    </w:p>
    <w:p w14:paraId="3F37A99B" w14:textId="42A682F5" w:rsidR="00380217" w:rsidRPr="005D553E" w:rsidRDefault="00380217" w:rsidP="677A368F">
      <w:pPr>
        <w:pStyle w:val="Sraopastraipa"/>
        <w:ind w:left="0"/>
        <w:rPr>
          <w:rFonts w:cs="Times New Roman"/>
        </w:rPr>
      </w:pPr>
      <w:r w:rsidRPr="677A368F">
        <w:rPr>
          <w:rFonts w:cs="Times New Roman"/>
        </w:rPr>
        <w:t>Sistemos duomenų bazėje kaupti visą skaitiklių rodmenų informaciją reikalingą atsiskaitymui už suteiktas paslaugas.</w:t>
      </w:r>
    </w:p>
    <w:p w14:paraId="28387335" w14:textId="57DE52EB" w:rsidR="00644B8C" w:rsidRDefault="6F79D7E2">
      <w:pPr>
        <w:pStyle w:val="Sraopastraipa"/>
        <w:ind w:left="0"/>
        <w:rPr>
          <w:rFonts w:cs="Times New Roman"/>
        </w:rPr>
      </w:pPr>
      <w:r w:rsidRPr="00644B8C">
        <w:rPr>
          <w:rFonts w:cs="Times New Roman"/>
        </w:rPr>
        <w:t>Sukauptą skaitiklių rodmenų informaciją, nustatyt</w:t>
      </w:r>
      <w:r w:rsidR="008A53DE">
        <w:rPr>
          <w:rFonts w:cs="Times New Roman"/>
        </w:rPr>
        <w:t>ais</w:t>
      </w:r>
      <w:r w:rsidRPr="00644B8C">
        <w:rPr>
          <w:rFonts w:cs="Times New Roman"/>
        </w:rPr>
        <w:t xml:space="preserve"> periodiškum</w:t>
      </w:r>
      <w:r w:rsidR="008A53DE">
        <w:rPr>
          <w:rFonts w:cs="Times New Roman"/>
        </w:rPr>
        <w:t>ais</w:t>
      </w:r>
      <w:r w:rsidRPr="00644B8C">
        <w:rPr>
          <w:rFonts w:cs="Times New Roman"/>
        </w:rPr>
        <w:t xml:space="preserve"> paruošti reikimu formatu ir pateikti į </w:t>
      </w:r>
      <w:r w:rsidR="00644B8C">
        <w:rPr>
          <w:rFonts w:cs="Times New Roman"/>
        </w:rPr>
        <w:t>KE-AIS</w:t>
      </w:r>
      <w:r w:rsidR="00EA415C">
        <w:rPr>
          <w:rFonts w:cs="Times New Roman"/>
        </w:rPr>
        <w:t xml:space="preserve">, bei į </w:t>
      </w:r>
      <w:r w:rsidR="00B830D3">
        <w:rPr>
          <w:rFonts w:cs="Times New Roman"/>
        </w:rPr>
        <w:t xml:space="preserve">savitarnos portalą </w:t>
      </w:r>
      <w:r w:rsidR="00B830D3" w:rsidRPr="00B830D3">
        <w:rPr>
          <w:rFonts w:cs="Times New Roman"/>
        </w:rPr>
        <w:t>https://epaslaugos.klenergija.lt/</w:t>
      </w:r>
      <w:r w:rsidR="00EA415C">
        <w:rPr>
          <w:rFonts w:cs="Times New Roman"/>
        </w:rPr>
        <w:t>.</w:t>
      </w:r>
    </w:p>
    <w:p w14:paraId="231A3E6D" w14:textId="36BA681A" w:rsidR="00380217" w:rsidRPr="005D553E" w:rsidRDefault="00380217" w:rsidP="677A368F">
      <w:pPr>
        <w:pStyle w:val="Sraopastraipa"/>
        <w:ind w:left="0"/>
        <w:rPr>
          <w:rFonts w:cs="Times New Roman"/>
        </w:rPr>
      </w:pPr>
      <w:r w:rsidRPr="677A368F">
        <w:rPr>
          <w:rFonts w:cs="Times New Roman"/>
        </w:rPr>
        <w:t xml:space="preserve">Sistemos duomenų bazėje registruoti, kaupti bei saugoti informaciją būtiną efektyviam duomenų surinkimo  sistemos </w:t>
      </w:r>
      <w:r w:rsidR="00EF14F2" w:rsidRPr="677A368F">
        <w:rPr>
          <w:rFonts w:cs="Times New Roman"/>
        </w:rPr>
        <w:t xml:space="preserve">priežiūrai </w:t>
      </w:r>
      <w:r w:rsidRPr="677A368F">
        <w:rPr>
          <w:rFonts w:cs="Times New Roman"/>
        </w:rPr>
        <w:t>organizuoti ir užtikrinti surenkamų skaitiklių duomenų kokybę bei pilnumą.</w:t>
      </w:r>
    </w:p>
    <w:p w14:paraId="40D9B2BD" w14:textId="2A8200AC" w:rsidR="00380217" w:rsidRPr="005D553E" w:rsidRDefault="00466AA1" w:rsidP="677A368F">
      <w:pPr>
        <w:pStyle w:val="Sraopastraipa"/>
        <w:ind w:left="0"/>
        <w:rPr>
          <w:rFonts w:cs="Times New Roman"/>
        </w:rPr>
      </w:pPr>
      <w:r w:rsidRPr="677A368F">
        <w:rPr>
          <w:rFonts w:cs="Times New Roman"/>
        </w:rPr>
        <w:t>Nuolat</w:t>
      </w:r>
      <w:r w:rsidR="00380217" w:rsidRPr="677A368F">
        <w:rPr>
          <w:rFonts w:cs="Times New Roman"/>
        </w:rPr>
        <w:t xml:space="preserve"> analizuoti duomenų surinkimo veikimą ir esant sutrikimas ar klaidomis juos fiksuoti.</w:t>
      </w:r>
    </w:p>
    <w:p w14:paraId="7AAAE003" w14:textId="6C5385C9" w:rsidR="00380217" w:rsidRPr="005D553E" w:rsidRDefault="00380217" w:rsidP="677A368F">
      <w:pPr>
        <w:pStyle w:val="Sraopastraipa"/>
        <w:ind w:left="0"/>
        <w:rPr>
          <w:rFonts w:cs="Times New Roman"/>
        </w:rPr>
      </w:pPr>
      <w:r w:rsidRPr="677A368F">
        <w:rPr>
          <w:rFonts w:cs="Times New Roman"/>
        </w:rPr>
        <w:t xml:space="preserve">Duomenų surinkimo ir valdymo informacinės sistemos pagrindu organizuoti skaitiklių </w:t>
      </w:r>
      <w:r w:rsidR="00EF14F2" w:rsidRPr="677A368F">
        <w:rPr>
          <w:rFonts w:cs="Times New Roman"/>
        </w:rPr>
        <w:t>priežiūrą</w:t>
      </w:r>
      <w:r w:rsidRPr="677A368F">
        <w:rPr>
          <w:rFonts w:cs="Times New Roman"/>
        </w:rPr>
        <w:t>.</w:t>
      </w:r>
    </w:p>
    <w:p w14:paraId="0860CDC0" w14:textId="3000C3DB" w:rsidR="00380217" w:rsidRPr="005D553E" w:rsidRDefault="00380217" w:rsidP="677A368F">
      <w:pPr>
        <w:pStyle w:val="Sraopastraipa"/>
        <w:ind w:left="0"/>
        <w:rPr>
          <w:rFonts w:cs="Times New Roman"/>
        </w:rPr>
      </w:pPr>
      <w:r w:rsidRPr="677A368F">
        <w:rPr>
          <w:rFonts w:cs="Times New Roman"/>
        </w:rPr>
        <w:t xml:space="preserve">Remiantis kaupiama ir analizuojama informacija apie duomenų surinkimo sistemos darbą, formuoti </w:t>
      </w:r>
      <w:r w:rsidR="00EF14F2" w:rsidRPr="677A368F">
        <w:rPr>
          <w:rFonts w:cs="Times New Roman"/>
        </w:rPr>
        <w:t xml:space="preserve">priežiūros </w:t>
      </w:r>
      <w:r w:rsidRPr="677A368F">
        <w:rPr>
          <w:rFonts w:cs="Times New Roman"/>
        </w:rPr>
        <w:t xml:space="preserve">darbuotojams duomenų surinkimo sistemos  ir skaitiklių </w:t>
      </w:r>
      <w:r w:rsidR="00EF14F2" w:rsidRPr="677A368F">
        <w:rPr>
          <w:rFonts w:cs="Times New Roman"/>
        </w:rPr>
        <w:t xml:space="preserve">priežiūrai </w:t>
      </w:r>
      <w:r w:rsidRPr="677A368F">
        <w:rPr>
          <w:rFonts w:cs="Times New Roman"/>
        </w:rPr>
        <w:t xml:space="preserve">reikalingas darbų užduotis bei </w:t>
      </w:r>
      <w:r w:rsidR="002E7EEF" w:rsidRPr="677A368F">
        <w:rPr>
          <w:rFonts w:cs="Times New Roman"/>
        </w:rPr>
        <w:t>norimu</w:t>
      </w:r>
      <w:r w:rsidRPr="677A368F">
        <w:rPr>
          <w:rFonts w:cs="Times New Roman"/>
        </w:rPr>
        <w:t xml:space="preserve"> detalumu kontroliuoti jų vykdymą.</w:t>
      </w:r>
    </w:p>
    <w:p w14:paraId="04C1FF91" w14:textId="19A52E4E" w:rsidR="00380217" w:rsidRPr="005D553E" w:rsidRDefault="00380217" w:rsidP="677A368F">
      <w:pPr>
        <w:pStyle w:val="Sraopastraipa"/>
        <w:ind w:left="0"/>
        <w:rPr>
          <w:rFonts w:cs="Times New Roman"/>
        </w:rPr>
      </w:pPr>
      <w:r w:rsidRPr="677A368F">
        <w:rPr>
          <w:rFonts w:cs="Times New Roman"/>
        </w:rPr>
        <w:t xml:space="preserve">Duomenų surinkimo sistemoms ir skaitiklių </w:t>
      </w:r>
      <w:r w:rsidR="00EF14F2" w:rsidRPr="677A368F">
        <w:rPr>
          <w:rFonts w:cs="Times New Roman"/>
        </w:rPr>
        <w:t xml:space="preserve">priežiūrai </w:t>
      </w:r>
      <w:r w:rsidRPr="677A368F">
        <w:rPr>
          <w:rFonts w:cs="Times New Roman"/>
        </w:rPr>
        <w:t>įdiegti elektronines darbų paskyras, kad pilnai pereiti nuo popierinių formų prie elektroninių.</w:t>
      </w:r>
    </w:p>
    <w:p w14:paraId="1C120AD4" w14:textId="25958B78" w:rsidR="00380217" w:rsidRPr="005D553E" w:rsidRDefault="6F79D7E2" w:rsidP="677A368F">
      <w:pPr>
        <w:pStyle w:val="Sraopastraipa"/>
        <w:ind w:left="0"/>
        <w:rPr>
          <w:rFonts w:cs="Times New Roman"/>
        </w:rPr>
      </w:pPr>
      <w:r w:rsidRPr="10D31C20">
        <w:rPr>
          <w:rFonts w:cs="Times New Roman"/>
        </w:rPr>
        <w:t>Formuoti duomenų suri</w:t>
      </w:r>
      <w:r w:rsidR="3FD1D64F" w:rsidRPr="10D31C20">
        <w:rPr>
          <w:rFonts w:cs="Times New Roman"/>
        </w:rPr>
        <w:t>n</w:t>
      </w:r>
      <w:r w:rsidRPr="10D31C20">
        <w:rPr>
          <w:rFonts w:cs="Times New Roman"/>
        </w:rPr>
        <w:t xml:space="preserve">kimui ir </w:t>
      </w:r>
      <w:r w:rsidR="256A54CD" w:rsidRPr="10D31C20">
        <w:rPr>
          <w:rFonts w:cs="Times New Roman"/>
        </w:rPr>
        <w:t xml:space="preserve">priežiūrai </w:t>
      </w:r>
      <w:r w:rsidRPr="10D31C20">
        <w:rPr>
          <w:rFonts w:cs="Times New Roman"/>
        </w:rPr>
        <w:t>reikalingas ataskaitas ir aktus.</w:t>
      </w:r>
    </w:p>
    <w:p w14:paraId="7B3625BA" w14:textId="6043C588" w:rsidR="00380217" w:rsidRPr="005D553E" w:rsidRDefault="00380217" w:rsidP="677A368F">
      <w:pPr>
        <w:pStyle w:val="Sraopastraipa"/>
        <w:ind w:left="0"/>
        <w:rPr>
          <w:rFonts w:cs="Times New Roman"/>
        </w:rPr>
      </w:pPr>
      <w:r w:rsidRPr="677A368F">
        <w:rPr>
          <w:rFonts w:cs="Times New Roman"/>
        </w:rPr>
        <w:t>Suderintais formatais pateikti reikalingus duomenis į kitas įmonės informacines sistemas.</w:t>
      </w:r>
    </w:p>
    <w:p w14:paraId="77D8CD03" w14:textId="272A2148" w:rsidR="00282831" w:rsidRPr="005D553E" w:rsidRDefault="00282831" w:rsidP="677A368F">
      <w:pPr>
        <w:pStyle w:val="Sraopastraipa"/>
        <w:numPr>
          <w:ilvl w:val="0"/>
          <w:numId w:val="0"/>
        </w:numPr>
        <w:rPr>
          <w:rFonts w:cs="Times New Roman"/>
        </w:rPr>
      </w:pPr>
    </w:p>
    <w:p w14:paraId="5DC60E3C" w14:textId="504A5106" w:rsidR="008C7EAA" w:rsidRPr="005D553E" w:rsidRDefault="00492C57" w:rsidP="677A368F">
      <w:pPr>
        <w:pStyle w:val="Antrat3"/>
      </w:pPr>
      <w:bookmarkStart w:id="36" w:name="_Toc200373691"/>
      <w:r>
        <w:t xml:space="preserve">DSV-IS </w:t>
      </w:r>
      <w:r w:rsidR="008C7EAA" w:rsidRPr="677A368F">
        <w:t>struktūra</w:t>
      </w:r>
      <w:bookmarkEnd w:id="36"/>
    </w:p>
    <w:p w14:paraId="734095B7" w14:textId="77777777" w:rsidR="00380217" w:rsidRPr="005D553E" w:rsidRDefault="00380217" w:rsidP="677A368F">
      <w:r w:rsidRPr="677A368F">
        <w:t>Sistemą sudaro trys esminiai moduliai:</w:t>
      </w:r>
    </w:p>
    <w:p w14:paraId="0FBC8E36" w14:textId="77777777" w:rsidR="00380217" w:rsidRPr="005D553E" w:rsidRDefault="00380217" w:rsidP="677A368F">
      <w:r w:rsidRPr="677A368F">
        <w:t>DTM – Duomenų transporto mediatorius.</w:t>
      </w:r>
    </w:p>
    <w:p w14:paraId="748176E1" w14:textId="77777777" w:rsidR="00991C09" w:rsidRPr="005D553E" w:rsidRDefault="00380217" w:rsidP="677A368F">
      <w:r w:rsidRPr="677A368F">
        <w:t>DSVS – duomenų surinkimo valdymo sistema.</w:t>
      </w:r>
    </w:p>
    <w:p w14:paraId="60B3C95B" w14:textId="6ABC46C0" w:rsidR="00681A6E" w:rsidRDefault="00E2643D" w:rsidP="677A368F">
      <w:r>
        <w:t>P</w:t>
      </w:r>
      <w:r w:rsidR="00380217" w:rsidRPr="677A368F">
        <w:t xml:space="preserve">VS – </w:t>
      </w:r>
      <w:r w:rsidR="00454557" w:rsidRPr="00454557">
        <w:t>Paslaugų valdymo sistema</w:t>
      </w:r>
      <w:r w:rsidR="00454557">
        <w:t>.</w:t>
      </w:r>
    </w:p>
    <w:p w14:paraId="1F71DDD7" w14:textId="5E723FBF" w:rsidR="00492C57" w:rsidRPr="00921641" w:rsidRDefault="00492C57" w:rsidP="677A368F">
      <w:r w:rsidRPr="00492C57">
        <w:rPr>
          <w:noProof/>
          <w:sz w:val="16"/>
          <w:szCs w:val="16"/>
        </w:rPr>
        <w:lastRenderedPageBreak/>
        <w:drawing>
          <wp:inline distT="0" distB="0" distL="0" distR="0" wp14:anchorId="60045C60" wp14:editId="698A3BEE">
            <wp:extent cx="6395085" cy="4361815"/>
            <wp:effectExtent l="0" t="0" r="5715" b="635"/>
            <wp:docPr id="467466878" name="Paveikslėlis 1" descr="Paveikslėlis, kuriame yra tekstas, ekrano kopija, Šriftas, skaičiu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466878" name="Paveikslėlis 1" descr="Paveikslėlis, kuriame yra tekstas, ekrano kopija, Šriftas, skaičius&#10;&#10;Dirbtinio intelekto sugeneruotas turinys gali būti neteisingas."/>
                    <pic:cNvPicPr/>
                  </pic:nvPicPr>
                  <pic:blipFill>
                    <a:blip r:embed="rId13"/>
                    <a:stretch>
                      <a:fillRect/>
                    </a:stretch>
                  </pic:blipFill>
                  <pic:spPr>
                    <a:xfrm>
                      <a:off x="0" y="0"/>
                      <a:ext cx="6395085" cy="4361815"/>
                    </a:xfrm>
                    <a:prstGeom prst="rect">
                      <a:avLst/>
                    </a:prstGeom>
                  </pic:spPr>
                </pic:pic>
              </a:graphicData>
            </a:graphic>
          </wp:inline>
        </w:drawing>
      </w:r>
    </w:p>
    <w:p w14:paraId="626CBD38" w14:textId="584EFD3D" w:rsidR="00380217" w:rsidRPr="005D553E" w:rsidRDefault="00921641" w:rsidP="677A368F">
      <w:r w:rsidRPr="677A368F">
        <w:rPr>
          <w:b/>
          <w:bCs/>
          <w:sz w:val="16"/>
          <w:szCs w:val="16"/>
        </w:rPr>
        <w:t>Pav.</w:t>
      </w:r>
      <w:r w:rsidRPr="677A368F">
        <w:rPr>
          <w:sz w:val="16"/>
          <w:szCs w:val="16"/>
        </w:rPr>
        <w:t xml:space="preserve"> Sistemos architektūra</w:t>
      </w:r>
    </w:p>
    <w:p w14:paraId="2AF7271A" w14:textId="77777777" w:rsidR="00380217" w:rsidRPr="005D553E" w:rsidRDefault="00380217" w:rsidP="677A368F"/>
    <w:p w14:paraId="16FD978A" w14:textId="3BCBA61C" w:rsidR="00380217" w:rsidRPr="005D553E" w:rsidRDefault="00AC7828" w:rsidP="677A368F">
      <w:pPr>
        <w:pStyle w:val="Antrat3"/>
      </w:pPr>
      <w:bookmarkStart w:id="37" w:name="_Toc200373692"/>
      <w:r w:rsidRPr="677A368F">
        <w:t>Duomenų transporto mediatorius</w:t>
      </w:r>
      <w:r w:rsidR="00380217" w:rsidRPr="677A368F">
        <w:t xml:space="preserve"> (DTM)</w:t>
      </w:r>
      <w:bookmarkEnd w:id="37"/>
    </w:p>
    <w:p w14:paraId="5B40A753" w14:textId="77777777" w:rsidR="00380217" w:rsidRPr="005D553E" w:rsidRDefault="00380217" w:rsidP="677A368F">
      <w:r w:rsidRPr="677A368F">
        <w:t>Paskirtis:</w:t>
      </w:r>
    </w:p>
    <w:p w14:paraId="5A5FEFE5" w14:textId="3693B5A1" w:rsidR="00380217" w:rsidRPr="005D553E" w:rsidRDefault="00380217" w:rsidP="677A368F">
      <w:r w:rsidRPr="677A368F">
        <w:t>Unifikuoti duomenų surinkimo metodus (rankinis, mobilios aplikacijos, automatinis nuskaitymas,  savitarna, importo failai, integracija su trečiųjų šalių sistemomis).</w:t>
      </w:r>
    </w:p>
    <w:p w14:paraId="600F0CAE" w14:textId="12D9B05E" w:rsidR="00BA69FC" w:rsidRPr="005D553E" w:rsidRDefault="00380217" w:rsidP="677A368F">
      <w:r w:rsidRPr="677A368F">
        <w:t xml:space="preserve">Suderinti automatinio duomenų surinkimo tvarkykles su duomenų surinkimo tinklais (duomenų paėmimas per </w:t>
      </w:r>
      <w:proofErr w:type="spellStart"/>
      <w:r w:rsidRPr="677A368F">
        <w:t>LoRa</w:t>
      </w:r>
      <w:proofErr w:type="spellEnd"/>
      <w:r w:rsidRPr="677A368F">
        <w:t xml:space="preserve"> WAN, </w:t>
      </w:r>
      <w:proofErr w:type="spellStart"/>
      <w:r w:rsidRPr="677A368F">
        <w:t>IoT</w:t>
      </w:r>
      <w:proofErr w:type="spellEnd"/>
      <w:r w:rsidRPr="677A368F">
        <w:t>, GSM, WMBUS, MBUS tinklus ir paėmimui naudojamus metodus).</w:t>
      </w:r>
    </w:p>
    <w:p w14:paraId="66F30320" w14:textId="04ED774F" w:rsidR="0082066D" w:rsidRDefault="0082066D" w:rsidP="677A368F">
      <w:r w:rsidRPr="677A368F">
        <w:t xml:space="preserve">Atpažinti </w:t>
      </w:r>
      <w:r w:rsidR="00D97467" w:rsidRPr="677A368F">
        <w:t>apskaitos prietaisų siunčiamus klaidų</w:t>
      </w:r>
      <w:r w:rsidR="00503718" w:rsidRPr="677A368F">
        <w:t xml:space="preserve"> ir įspėjimų pranešimus</w:t>
      </w:r>
      <w:r w:rsidR="00544EDF" w:rsidRPr="677A368F">
        <w:t>(kodus)</w:t>
      </w:r>
      <w:r w:rsidR="00503718" w:rsidRPr="677A368F">
        <w:t xml:space="preserve">. Apskaitos prietaisų modeliai </w:t>
      </w:r>
      <w:r w:rsidR="006F185C" w:rsidRPr="677A368F">
        <w:t>pateikiami Priede Nr. 4.</w:t>
      </w:r>
    </w:p>
    <w:p w14:paraId="47378875" w14:textId="181CA267" w:rsidR="004F6AC1" w:rsidRPr="005D553E" w:rsidRDefault="00380217" w:rsidP="677A368F">
      <w:r w:rsidRPr="677A368F">
        <w:t>Turėti galimybę apskaitos prietaisų duomenis ar kitą informaciją suvesti į sistemą rankiniu ar kitu būdu.</w:t>
      </w:r>
    </w:p>
    <w:p w14:paraId="30444EF9" w14:textId="0F8437D0" w:rsidR="00380217" w:rsidRPr="005D553E" w:rsidRDefault="6F79D7E2" w:rsidP="677A368F">
      <w:r>
        <w:t xml:space="preserve">DTM realizavimo būdai. Priklausomai nuo realizuojamų uždavinių sudėtingumo ir apimčių DTM </w:t>
      </w:r>
      <w:r w:rsidR="7F991CF6">
        <w:t xml:space="preserve">turi būti </w:t>
      </w:r>
      <w:r>
        <w:t>realizuotas kaip DSVS sistemos sudedamoji dalis.</w:t>
      </w:r>
    </w:p>
    <w:p w14:paraId="74B34A8B" w14:textId="360225B3" w:rsidR="00380217" w:rsidRPr="005D553E" w:rsidRDefault="00380217" w:rsidP="677A368F">
      <w:r w:rsidRPr="677A368F">
        <w:t xml:space="preserve">DTM </w:t>
      </w:r>
      <w:r w:rsidR="004F6AC1" w:rsidRPr="677A368F">
        <w:t xml:space="preserve">turi būti įgyvendintos šios </w:t>
      </w:r>
      <w:r w:rsidRPr="677A368F">
        <w:t>funkcijos:</w:t>
      </w:r>
    </w:p>
    <w:p w14:paraId="1D3FB979" w14:textId="05CD1621" w:rsidR="00380217" w:rsidRPr="005D553E" w:rsidRDefault="00380217" w:rsidP="677A368F">
      <w:pPr>
        <w:pStyle w:val="Sraopastraipa"/>
        <w:ind w:left="0"/>
        <w:rPr>
          <w:rFonts w:cs="Times New Roman"/>
        </w:rPr>
      </w:pPr>
      <w:r w:rsidRPr="677A368F">
        <w:rPr>
          <w:rFonts w:cs="Times New Roman"/>
        </w:rPr>
        <w:t>Duomenų surinkimas/perdavimas iš nutolusių duomenų surinkimo įrenginių.</w:t>
      </w:r>
    </w:p>
    <w:p w14:paraId="30BB1DEA" w14:textId="7B14CF4E" w:rsidR="00380217" w:rsidRPr="005D553E" w:rsidRDefault="00380217" w:rsidP="677A368F">
      <w:pPr>
        <w:pStyle w:val="Sraopastraipa"/>
        <w:ind w:left="0"/>
        <w:rPr>
          <w:rFonts w:cs="Times New Roman"/>
        </w:rPr>
      </w:pPr>
      <w:r w:rsidRPr="677A368F">
        <w:rPr>
          <w:rFonts w:cs="Times New Roman"/>
        </w:rPr>
        <w:t>Duomenų surinkimas/perdavimas iš trečiųjų šalių informacinių sistemų (</w:t>
      </w:r>
      <w:proofErr w:type="spellStart"/>
      <w:r w:rsidRPr="677A368F">
        <w:rPr>
          <w:rFonts w:cs="Times New Roman"/>
        </w:rPr>
        <w:t>LoRa</w:t>
      </w:r>
      <w:proofErr w:type="spellEnd"/>
      <w:r w:rsidRPr="677A368F">
        <w:rPr>
          <w:rFonts w:cs="Times New Roman"/>
        </w:rPr>
        <w:t xml:space="preserve"> WAN,NB - </w:t>
      </w:r>
      <w:proofErr w:type="spellStart"/>
      <w:r w:rsidRPr="677A368F">
        <w:rPr>
          <w:rFonts w:cs="Times New Roman"/>
        </w:rPr>
        <w:t>IoT</w:t>
      </w:r>
      <w:proofErr w:type="spellEnd"/>
      <w:r w:rsidRPr="677A368F">
        <w:rPr>
          <w:rFonts w:cs="Times New Roman"/>
        </w:rPr>
        <w:t>, GSM, WMBUS, MBUS).</w:t>
      </w:r>
    </w:p>
    <w:p w14:paraId="15777460" w14:textId="58941852" w:rsidR="00380217" w:rsidRPr="005D553E" w:rsidRDefault="00380217" w:rsidP="677A368F">
      <w:pPr>
        <w:pStyle w:val="Sraopastraipa"/>
        <w:ind w:left="0"/>
        <w:rPr>
          <w:rFonts w:cs="Times New Roman"/>
        </w:rPr>
      </w:pPr>
      <w:r w:rsidRPr="677A368F">
        <w:rPr>
          <w:rFonts w:cs="Times New Roman"/>
        </w:rPr>
        <w:t>Duomenų surinkimo/perdavimo protokolų ir metodų unifikavimas.</w:t>
      </w:r>
    </w:p>
    <w:p w14:paraId="22B83C9A" w14:textId="2CFF1A13" w:rsidR="00380217" w:rsidRPr="005D553E" w:rsidRDefault="00380217" w:rsidP="677A368F">
      <w:pPr>
        <w:pStyle w:val="Sraopastraipa"/>
        <w:ind w:left="0"/>
        <w:rPr>
          <w:rFonts w:cs="Times New Roman"/>
        </w:rPr>
      </w:pPr>
      <w:r w:rsidRPr="677A368F">
        <w:rPr>
          <w:rFonts w:cs="Times New Roman"/>
        </w:rPr>
        <w:t>API duomenų apsikeitimo metodų valdymas.</w:t>
      </w:r>
    </w:p>
    <w:p w14:paraId="10F99C7E" w14:textId="3FF5A2CC" w:rsidR="00380217" w:rsidRPr="005D553E" w:rsidRDefault="00380217" w:rsidP="677A368F">
      <w:pPr>
        <w:pStyle w:val="Sraopastraipa"/>
        <w:ind w:left="0"/>
        <w:rPr>
          <w:rFonts w:cs="Times New Roman"/>
        </w:rPr>
      </w:pPr>
      <w:r w:rsidRPr="677A368F">
        <w:rPr>
          <w:rFonts w:cs="Times New Roman"/>
        </w:rPr>
        <w:t>Nuskaitytų duomenų pirminis apdorojimas ir įrašymas į duomenų bazę.</w:t>
      </w:r>
    </w:p>
    <w:p w14:paraId="52F53842" w14:textId="063F245E" w:rsidR="00380217" w:rsidRPr="005D553E" w:rsidRDefault="00380217" w:rsidP="677A368F">
      <w:pPr>
        <w:pStyle w:val="Sraopastraipa"/>
        <w:ind w:left="0"/>
        <w:rPr>
          <w:rFonts w:cs="Times New Roman"/>
        </w:rPr>
      </w:pPr>
      <w:r w:rsidRPr="677A368F">
        <w:rPr>
          <w:rFonts w:cs="Times New Roman"/>
        </w:rPr>
        <w:lastRenderedPageBreak/>
        <w:t>Duomenų surinkimo sesijų grupavimas.</w:t>
      </w:r>
    </w:p>
    <w:p w14:paraId="247C1571" w14:textId="1A4D79F9" w:rsidR="00380217" w:rsidRPr="005D553E" w:rsidRDefault="00380217" w:rsidP="677A368F">
      <w:pPr>
        <w:pStyle w:val="Sraopastraipa"/>
        <w:ind w:left="0"/>
        <w:rPr>
          <w:rFonts w:cs="Times New Roman"/>
        </w:rPr>
      </w:pPr>
      <w:r w:rsidRPr="677A368F">
        <w:rPr>
          <w:rFonts w:cs="Times New Roman"/>
        </w:rPr>
        <w:t>Duomenų surinkimo sesijų valdymas.</w:t>
      </w:r>
    </w:p>
    <w:p w14:paraId="474F653E" w14:textId="5EFC4AD1" w:rsidR="00380217" w:rsidRPr="005D553E" w:rsidRDefault="00380217" w:rsidP="677A368F">
      <w:pPr>
        <w:pStyle w:val="Sraopastraipa"/>
        <w:ind w:left="0"/>
        <w:rPr>
          <w:rFonts w:cs="Times New Roman"/>
        </w:rPr>
      </w:pPr>
      <w:r w:rsidRPr="677A368F">
        <w:rPr>
          <w:rFonts w:cs="Times New Roman"/>
        </w:rPr>
        <w:t>Surinktų duomenų paskirstymas.</w:t>
      </w:r>
    </w:p>
    <w:p w14:paraId="4BEBE985" w14:textId="77EBB737" w:rsidR="00380217" w:rsidRPr="005D553E" w:rsidRDefault="00380217" w:rsidP="677A368F">
      <w:pPr>
        <w:pStyle w:val="Sraopastraipa"/>
        <w:ind w:left="0"/>
        <w:rPr>
          <w:rFonts w:cs="Times New Roman"/>
        </w:rPr>
      </w:pPr>
      <w:r w:rsidRPr="677A368F">
        <w:rPr>
          <w:rFonts w:cs="Times New Roman"/>
        </w:rPr>
        <w:t>Duomenų surinkimo būdų valdymas:</w:t>
      </w:r>
    </w:p>
    <w:p w14:paraId="346A5FAB" w14:textId="6CBB2BF6" w:rsidR="00380217" w:rsidRPr="005D553E" w:rsidRDefault="00380217" w:rsidP="677A368F">
      <w:pPr>
        <w:pStyle w:val="Style1"/>
        <w:ind w:left="851"/>
      </w:pPr>
      <w:r w:rsidRPr="677A368F">
        <w:t>Ciklinis;</w:t>
      </w:r>
    </w:p>
    <w:p w14:paraId="6FE5007B" w14:textId="02B20C62" w:rsidR="00380217" w:rsidRPr="005D553E" w:rsidRDefault="00380217" w:rsidP="677A368F">
      <w:pPr>
        <w:pStyle w:val="Style1"/>
        <w:ind w:left="851"/>
      </w:pPr>
      <w:r w:rsidRPr="677A368F">
        <w:t>Pagal sudarytą tvarkaraštį;</w:t>
      </w:r>
    </w:p>
    <w:p w14:paraId="3F5054F6" w14:textId="3E5B7887" w:rsidR="00380217" w:rsidRPr="005D553E" w:rsidRDefault="00380217" w:rsidP="677A368F">
      <w:pPr>
        <w:pStyle w:val="Style1"/>
        <w:ind w:left="851"/>
      </w:pPr>
      <w:r w:rsidRPr="677A368F">
        <w:t>Pagal įvykį (avariją);</w:t>
      </w:r>
    </w:p>
    <w:p w14:paraId="07D838F6" w14:textId="028158BD" w:rsidR="00380217" w:rsidRPr="005D553E" w:rsidRDefault="00380217" w:rsidP="677A368F">
      <w:pPr>
        <w:pStyle w:val="Style1"/>
        <w:ind w:left="851"/>
      </w:pPr>
      <w:r w:rsidRPr="677A368F">
        <w:t>Rankinis pagal poreikį.</w:t>
      </w:r>
    </w:p>
    <w:p w14:paraId="0D0DF5CF" w14:textId="29FCFA23" w:rsidR="00380217" w:rsidRPr="005D553E" w:rsidRDefault="00380217" w:rsidP="677A368F">
      <w:pPr>
        <w:pStyle w:val="Sraopastraipa"/>
        <w:ind w:left="0"/>
        <w:rPr>
          <w:rFonts w:cs="Times New Roman"/>
        </w:rPr>
      </w:pPr>
      <w:r w:rsidRPr="677A368F">
        <w:rPr>
          <w:rFonts w:cs="Times New Roman"/>
        </w:rPr>
        <w:t xml:space="preserve">Ryšio sesijų fiksavimas. </w:t>
      </w:r>
    </w:p>
    <w:p w14:paraId="5165658D" w14:textId="3D7F1F91" w:rsidR="00380217" w:rsidRPr="00612E3C" w:rsidRDefault="00380217" w:rsidP="677A368F">
      <w:pPr>
        <w:pStyle w:val="Sraopastraipa"/>
        <w:ind w:left="0"/>
        <w:rPr>
          <w:rFonts w:cs="Times New Roman"/>
        </w:rPr>
      </w:pPr>
      <w:r w:rsidRPr="677A368F">
        <w:rPr>
          <w:rFonts w:cs="Times New Roman"/>
        </w:rPr>
        <w:t>Ryšio sesijų dokumentavimas (</w:t>
      </w:r>
      <w:proofErr w:type="spellStart"/>
      <w:r w:rsidRPr="677A368F">
        <w:rPr>
          <w:rFonts w:cs="Times New Roman"/>
        </w:rPr>
        <w:t>log</w:t>
      </w:r>
      <w:proofErr w:type="spellEnd"/>
      <w:r w:rsidRPr="677A368F">
        <w:rPr>
          <w:rFonts w:cs="Times New Roman"/>
        </w:rPr>
        <w:t xml:space="preserve"> failų pildymas).</w:t>
      </w:r>
    </w:p>
    <w:p w14:paraId="5DBF2496" w14:textId="77777777" w:rsidR="004A7511" w:rsidRPr="005D553E" w:rsidRDefault="004A7511" w:rsidP="677A368F">
      <w:pPr>
        <w:pStyle w:val="Sraopastraipa"/>
        <w:numPr>
          <w:ilvl w:val="0"/>
          <w:numId w:val="0"/>
        </w:numPr>
        <w:ind w:left="284"/>
      </w:pPr>
    </w:p>
    <w:p w14:paraId="39F5BB0C" w14:textId="45E62769" w:rsidR="00380217" w:rsidRPr="005D553E" w:rsidRDefault="00AC7828" w:rsidP="677A368F">
      <w:pPr>
        <w:pStyle w:val="Antrat3"/>
      </w:pPr>
      <w:bookmarkStart w:id="38" w:name="_Toc200373693"/>
      <w:r w:rsidRPr="677A368F">
        <w:t>Duomenų surinkimo ir valdymo sistema</w:t>
      </w:r>
      <w:r w:rsidR="00380217" w:rsidRPr="677A368F">
        <w:t xml:space="preserve"> (DSVS)</w:t>
      </w:r>
      <w:bookmarkEnd w:id="38"/>
    </w:p>
    <w:p w14:paraId="0EB32F93" w14:textId="7BC7DFFC" w:rsidR="00380217" w:rsidRPr="005D553E" w:rsidRDefault="00190059" w:rsidP="677A368F">
      <w:r w:rsidRPr="677A368F">
        <w:t>P</w:t>
      </w:r>
      <w:r w:rsidR="00380217" w:rsidRPr="677A368F">
        <w:t>askirtis:</w:t>
      </w:r>
    </w:p>
    <w:p w14:paraId="0B34C078" w14:textId="49D0B03D" w:rsidR="00380217" w:rsidRPr="005D553E" w:rsidRDefault="00380217" w:rsidP="677A368F">
      <w:r w:rsidRPr="677A368F">
        <w:t>Administruoti ir analizuoti apskaitos prietaisų duomenų surinkimo procesą.</w:t>
      </w:r>
    </w:p>
    <w:p w14:paraId="01C87990" w14:textId="19E8B9F3" w:rsidR="00380217" w:rsidRPr="005D553E" w:rsidRDefault="00380217" w:rsidP="677A368F">
      <w:proofErr w:type="spellStart"/>
      <w:r w:rsidRPr="677A368F">
        <w:t>Validuoti</w:t>
      </w:r>
      <w:proofErr w:type="spellEnd"/>
      <w:r w:rsidRPr="677A368F">
        <w:t xml:space="preserve"> įvairiais būdais surinktus apskaitos prietaisų rodmenis, kaip jų įvedimo metų taip ir vertinat jų kokybę, ir tuo pagrindu formuoti reikimas ataskaitas dėl surinktų duomenų kokybės.</w:t>
      </w:r>
    </w:p>
    <w:p w14:paraId="02EC451C" w14:textId="6AB4E1AC" w:rsidR="00380217" w:rsidRPr="005D553E" w:rsidRDefault="00380217" w:rsidP="677A368F">
      <w:r w:rsidRPr="677A368F">
        <w:t>Sistemos duomenų bazėje kaupti visą skaitiklių rodmenų informaciją reikalingą atsiskaitymui už suteiktas paslaugas.</w:t>
      </w:r>
    </w:p>
    <w:p w14:paraId="3D23F4B4" w14:textId="65DEF01C" w:rsidR="00380217" w:rsidRPr="005D553E" w:rsidRDefault="00380217" w:rsidP="677A368F">
      <w:r w:rsidRPr="677A368F">
        <w:t xml:space="preserve">Sukauptą skaitiklių rodmenų informaciją, nustatytu periodiškumu paruošti reikimu formatu ir pateikti į įmonės </w:t>
      </w:r>
      <w:r w:rsidR="00991C09" w:rsidRPr="677A368F">
        <w:t xml:space="preserve">apskaitos </w:t>
      </w:r>
      <w:r w:rsidRPr="677A368F">
        <w:t>sistemą.</w:t>
      </w:r>
    </w:p>
    <w:p w14:paraId="276F6A57" w14:textId="4E40BE12" w:rsidR="00380217" w:rsidRPr="005D553E" w:rsidRDefault="6F79D7E2" w:rsidP="677A368F">
      <w:r>
        <w:t xml:space="preserve">Sistemos duomenų bazėje registruoti, kaupti bei saugoti visą informaciją būtiną efektyviai duomenų surinkimo  sistemos </w:t>
      </w:r>
      <w:r w:rsidR="1C785259">
        <w:t xml:space="preserve">priežiūrai </w:t>
      </w:r>
      <w:r>
        <w:t>organizuoti ir užtikrinti surenkamų skaitiklių duomenų kokyb</w:t>
      </w:r>
      <w:r w:rsidR="4AD07833">
        <w:t>ę</w:t>
      </w:r>
      <w:r>
        <w:t xml:space="preserve"> bei pilnumą.</w:t>
      </w:r>
    </w:p>
    <w:p w14:paraId="368458A6" w14:textId="19691B30" w:rsidR="00991C09" w:rsidRPr="005D553E" w:rsidRDefault="00380217" w:rsidP="00C340DC">
      <w:r w:rsidRPr="677A368F">
        <w:t>Suderintais formatais pateikti reikalingus duomenis į kitas įmonės informacines sistemas.</w:t>
      </w:r>
    </w:p>
    <w:p w14:paraId="38535A17" w14:textId="1389A26E" w:rsidR="00380217" w:rsidRPr="005D553E" w:rsidRDefault="00380217" w:rsidP="677A368F">
      <w:r w:rsidRPr="677A368F">
        <w:t xml:space="preserve">DSVS </w:t>
      </w:r>
      <w:r w:rsidR="00206042" w:rsidRPr="677A368F">
        <w:t xml:space="preserve">turi atitikti tokią </w:t>
      </w:r>
      <w:r w:rsidRPr="677A368F">
        <w:t>struktūr</w:t>
      </w:r>
      <w:r w:rsidR="00206042" w:rsidRPr="677A368F">
        <w:t>ą:</w:t>
      </w:r>
      <w:r w:rsidRPr="677A368F">
        <w:t xml:space="preserve"> </w:t>
      </w:r>
    </w:p>
    <w:p w14:paraId="70B3F400" w14:textId="0755DFB9" w:rsidR="00380217" w:rsidRPr="005D553E" w:rsidRDefault="00380217" w:rsidP="677A368F">
      <w:pPr>
        <w:pStyle w:val="Sraopastraipa"/>
        <w:ind w:left="0"/>
        <w:rPr>
          <w:rFonts w:cs="Times New Roman"/>
        </w:rPr>
      </w:pPr>
      <w:r w:rsidRPr="677A368F">
        <w:rPr>
          <w:rFonts w:cs="Times New Roman"/>
        </w:rPr>
        <w:t xml:space="preserve">Administravimo modulis. Vykdomos funkcijas: </w:t>
      </w:r>
    </w:p>
    <w:p w14:paraId="42A4A76D" w14:textId="41FB26BF" w:rsidR="00380217" w:rsidRPr="005D553E" w:rsidRDefault="00380217" w:rsidP="677A368F">
      <w:pPr>
        <w:pStyle w:val="Style1"/>
      </w:pPr>
      <w:r w:rsidRPr="677A368F">
        <w:t>Sisteminių funkcijų administravimas;</w:t>
      </w:r>
    </w:p>
    <w:p w14:paraId="41B7CB27" w14:textId="49160325" w:rsidR="00380217" w:rsidRPr="005D553E" w:rsidRDefault="00380217" w:rsidP="677A368F">
      <w:pPr>
        <w:pStyle w:val="Style1"/>
      </w:pPr>
      <w:r w:rsidRPr="677A368F">
        <w:t>Teisių ir vartotojų administravimas;</w:t>
      </w:r>
    </w:p>
    <w:p w14:paraId="42F966BE" w14:textId="0EAD3B46" w:rsidR="00380217" w:rsidRPr="005D553E" w:rsidRDefault="00380217" w:rsidP="677A368F">
      <w:pPr>
        <w:pStyle w:val="Style1"/>
      </w:pPr>
      <w:r w:rsidRPr="677A368F">
        <w:t>Objektų, valdiklių ir skaitiklių administravimas;</w:t>
      </w:r>
    </w:p>
    <w:p w14:paraId="74E75D1D" w14:textId="5F15EDCF" w:rsidR="00380217" w:rsidRPr="005D553E" w:rsidRDefault="00380217" w:rsidP="677A368F">
      <w:pPr>
        <w:pStyle w:val="Style1"/>
      </w:pPr>
      <w:r w:rsidRPr="677A368F">
        <w:t>DTM administravimas;</w:t>
      </w:r>
    </w:p>
    <w:p w14:paraId="6AEC166C" w14:textId="65483ACF" w:rsidR="00380217" w:rsidRPr="005D553E" w:rsidRDefault="00380217" w:rsidP="677A368F">
      <w:pPr>
        <w:pStyle w:val="Style1"/>
      </w:pPr>
      <w:r w:rsidRPr="677A368F">
        <w:t>Eksporto administravimas;</w:t>
      </w:r>
    </w:p>
    <w:p w14:paraId="7E2514DB" w14:textId="00D8DD4D" w:rsidR="00380217" w:rsidRPr="005D553E" w:rsidRDefault="00380217" w:rsidP="677A368F">
      <w:pPr>
        <w:pStyle w:val="Style1"/>
      </w:pPr>
      <w:r w:rsidRPr="677A368F">
        <w:t>Įvykių ir jų taisyklių administravimas;</w:t>
      </w:r>
    </w:p>
    <w:p w14:paraId="6F9E1DDA" w14:textId="67CAFE2F" w:rsidR="00380217" w:rsidRPr="005D553E" w:rsidRDefault="00380217" w:rsidP="677A368F">
      <w:pPr>
        <w:pStyle w:val="Style1"/>
      </w:pPr>
      <w:proofErr w:type="spellStart"/>
      <w:r w:rsidRPr="677A368F">
        <w:t>Validavimo</w:t>
      </w:r>
      <w:proofErr w:type="spellEnd"/>
      <w:r w:rsidRPr="677A368F">
        <w:t xml:space="preserve"> taisyklių administravimas;</w:t>
      </w:r>
    </w:p>
    <w:p w14:paraId="1FEC1D9F" w14:textId="7334FFC6" w:rsidR="00380217" w:rsidRPr="005D553E" w:rsidRDefault="00380217" w:rsidP="677A368F">
      <w:pPr>
        <w:pStyle w:val="Style1"/>
      </w:pPr>
      <w:r w:rsidRPr="677A368F">
        <w:t>Ataskaitos.</w:t>
      </w:r>
    </w:p>
    <w:p w14:paraId="4039261E" w14:textId="0E3FF4CC" w:rsidR="00380217" w:rsidRPr="005D553E" w:rsidRDefault="00380217" w:rsidP="677A368F">
      <w:pPr>
        <w:pStyle w:val="Sraopastraipa"/>
        <w:ind w:left="0"/>
        <w:rPr>
          <w:rFonts w:cs="Times New Roman"/>
        </w:rPr>
      </w:pPr>
      <w:r w:rsidRPr="677A368F">
        <w:rPr>
          <w:rFonts w:cs="Times New Roman"/>
        </w:rPr>
        <w:t>Duomenų surinkimo modulis. Vykdomos funkcijos:</w:t>
      </w:r>
    </w:p>
    <w:p w14:paraId="6B782011" w14:textId="767C4AAC" w:rsidR="00380217" w:rsidRPr="005D553E" w:rsidRDefault="00380217" w:rsidP="677A368F">
      <w:pPr>
        <w:pStyle w:val="Style1"/>
      </w:pPr>
      <w:r w:rsidRPr="677A368F">
        <w:t>Duomenų importavimo mechanizmai ir įrankiai;</w:t>
      </w:r>
    </w:p>
    <w:p w14:paraId="7A731DD7" w14:textId="17CA884D" w:rsidR="00380217" w:rsidRPr="005D553E" w:rsidRDefault="00380217" w:rsidP="677A368F">
      <w:pPr>
        <w:pStyle w:val="Style1"/>
      </w:pPr>
      <w:r w:rsidRPr="677A368F">
        <w:t>Duomenų suvedimo mechanizmai ir  įrankiai;</w:t>
      </w:r>
    </w:p>
    <w:p w14:paraId="2D4CB013" w14:textId="72ABDF57" w:rsidR="00380217" w:rsidRPr="005D553E" w:rsidRDefault="00380217" w:rsidP="677A368F">
      <w:pPr>
        <w:pStyle w:val="Style1"/>
      </w:pPr>
      <w:r w:rsidRPr="677A368F">
        <w:t>Duomenų surinkimo iš mobilių aplikacijų mechanizmai ir įrankiai;</w:t>
      </w:r>
    </w:p>
    <w:p w14:paraId="720BA330" w14:textId="64BF24E0" w:rsidR="00380217" w:rsidRPr="005D553E" w:rsidRDefault="00380217" w:rsidP="677A368F">
      <w:pPr>
        <w:pStyle w:val="Style1"/>
      </w:pPr>
      <w:r w:rsidRPr="677A368F">
        <w:t>Duomenų surinkimo distanciniu būdu mechanizmai ir įrankiai;</w:t>
      </w:r>
    </w:p>
    <w:p w14:paraId="438063EB" w14:textId="2E31A160" w:rsidR="00380217" w:rsidRPr="005D553E" w:rsidRDefault="00380217" w:rsidP="677A368F">
      <w:pPr>
        <w:pStyle w:val="Style1"/>
      </w:pPr>
      <w:r w:rsidRPr="677A368F">
        <w:t>Ataskaitos.</w:t>
      </w:r>
    </w:p>
    <w:p w14:paraId="2F861566" w14:textId="0B293E29" w:rsidR="00380217" w:rsidRPr="005D553E" w:rsidRDefault="00380217" w:rsidP="677A368F">
      <w:pPr>
        <w:pStyle w:val="Sraopastraipa"/>
        <w:ind w:left="0"/>
        <w:rPr>
          <w:rFonts w:cs="Times New Roman"/>
        </w:rPr>
      </w:pPr>
      <w:r w:rsidRPr="677A368F">
        <w:rPr>
          <w:rFonts w:cs="Times New Roman"/>
        </w:rPr>
        <w:t xml:space="preserve">Duomenų paruošimo </w:t>
      </w:r>
      <w:r w:rsidR="00991C09" w:rsidRPr="677A368F">
        <w:rPr>
          <w:rFonts w:cs="Times New Roman"/>
        </w:rPr>
        <w:t>įmonės apskaitos</w:t>
      </w:r>
      <w:r w:rsidRPr="677A368F">
        <w:rPr>
          <w:rFonts w:cs="Times New Roman"/>
        </w:rPr>
        <w:t xml:space="preserve"> sistemai modulis. Vykdomos funkcijos:</w:t>
      </w:r>
    </w:p>
    <w:p w14:paraId="45EFBA87" w14:textId="2171A24B" w:rsidR="00380217" w:rsidRPr="005D553E" w:rsidRDefault="00380217" w:rsidP="677A368F">
      <w:pPr>
        <w:pStyle w:val="Style1"/>
      </w:pPr>
      <w:r w:rsidRPr="677A368F">
        <w:lastRenderedPageBreak/>
        <w:t>Periodų formavimas ir analizė;</w:t>
      </w:r>
    </w:p>
    <w:p w14:paraId="18D3AA08" w14:textId="25491BD2" w:rsidR="00380217" w:rsidRPr="005D553E" w:rsidRDefault="00380217" w:rsidP="677A368F">
      <w:pPr>
        <w:pStyle w:val="Style1"/>
      </w:pPr>
      <w:r w:rsidRPr="677A368F">
        <w:t>Duomenų validacija ir analizė;</w:t>
      </w:r>
    </w:p>
    <w:p w14:paraId="0B2EB858" w14:textId="361CA952" w:rsidR="00380217" w:rsidRPr="005D553E" w:rsidRDefault="00380217" w:rsidP="677A368F">
      <w:pPr>
        <w:pStyle w:val="Style1"/>
      </w:pPr>
      <w:r w:rsidRPr="677A368F">
        <w:t xml:space="preserve">Duomenų perdavimo </w:t>
      </w:r>
      <w:r w:rsidR="00991C09" w:rsidRPr="677A368F">
        <w:t>įmonės apskaitos</w:t>
      </w:r>
      <w:r w:rsidRPr="677A368F">
        <w:t xml:space="preserve"> sistemai mechanizmai;</w:t>
      </w:r>
    </w:p>
    <w:p w14:paraId="1A62CDBB" w14:textId="6A5001C3" w:rsidR="00380217" w:rsidRPr="005D553E" w:rsidRDefault="00380217" w:rsidP="677A368F">
      <w:pPr>
        <w:pStyle w:val="Style1"/>
      </w:pPr>
      <w:r w:rsidRPr="677A368F">
        <w:t>Ataskaitos.</w:t>
      </w:r>
    </w:p>
    <w:p w14:paraId="5B7B3687" w14:textId="3000A31A" w:rsidR="00380217" w:rsidRPr="005D553E" w:rsidRDefault="00380217" w:rsidP="677A368F">
      <w:pPr>
        <w:pStyle w:val="Sraopastraipa"/>
        <w:ind w:left="0"/>
        <w:rPr>
          <w:rFonts w:cs="Times New Roman"/>
        </w:rPr>
      </w:pPr>
      <w:r w:rsidRPr="677A368F">
        <w:rPr>
          <w:rFonts w:cs="Times New Roman"/>
        </w:rPr>
        <w:t>Apskaitos duomenų analizės modulis. Vykdomos funkcijo</w:t>
      </w:r>
      <w:r w:rsidR="00394828" w:rsidRPr="677A368F">
        <w:rPr>
          <w:rFonts w:cs="Times New Roman"/>
        </w:rPr>
        <w:t>s</w:t>
      </w:r>
      <w:r w:rsidRPr="677A368F">
        <w:rPr>
          <w:rFonts w:cs="Times New Roman"/>
        </w:rPr>
        <w:t>:</w:t>
      </w:r>
    </w:p>
    <w:p w14:paraId="20E7D0B5" w14:textId="491DE685" w:rsidR="00380217" w:rsidRPr="005D553E" w:rsidRDefault="00380217" w:rsidP="677A368F">
      <w:pPr>
        <w:pStyle w:val="Style1"/>
      </w:pPr>
      <w:r w:rsidRPr="677A368F">
        <w:t>Prietaisų gedimų analizė;</w:t>
      </w:r>
    </w:p>
    <w:p w14:paraId="783E664C" w14:textId="4294E5FC" w:rsidR="00380217" w:rsidRPr="005D553E" w:rsidRDefault="00380217" w:rsidP="677A368F">
      <w:pPr>
        <w:pStyle w:val="Style1"/>
      </w:pPr>
      <w:r w:rsidRPr="677A368F">
        <w:t>Įvadinių ir buitinių apskaitos prietaisų suvartojimų analizė;</w:t>
      </w:r>
    </w:p>
    <w:p w14:paraId="0CE77ACE" w14:textId="4E6959BB" w:rsidR="00380217" w:rsidRPr="005D553E" w:rsidRDefault="00380217" w:rsidP="677A368F">
      <w:pPr>
        <w:pStyle w:val="Style1"/>
      </w:pPr>
      <w:r w:rsidRPr="677A368F">
        <w:t>Įvykių fiksavimas;</w:t>
      </w:r>
    </w:p>
    <w:p w14:paraId="275EFACB" w14:textId="137FC5CE" w:rsidR="00380217" w:rsidRPr="005D553E" w:rsidRDefault="00380217" w:rsidP="677A368F">
      <w:pPr>
        <w:pStyle w:val="Style1"/>
      </w:pPr>
      <w:r w:rsidRPr="677A368F">
        <w:t>Ataskaitos.</w:t>
      </w:r>
    </w:p>
    <w:p w14:paraId="01C7FBF1" w14:textId="20790180" w:rsidR="00380217" w:rsidRPr="005D553E" w:rsidRDefault="00380217" w:rsidP="677A368F">
      <w:pPr>
        <w:pStyle w:val="Sraopastraipa"/>
        <w:ind w:left="0"/>
        <w:rPr>
          <w:rFonts w:cs="Times New Roman"/>
        </w:rPr>
      </w:pPr>
      <w:r w:rsidRPr="677A368F">
        <w:rPr>
          <w:rFonts w:cs="Times New Roman"/>
        </w:rPr>
        <w:t>Apskaitos prietaisų operacijų modulis. Vykdomos funkcijos:</w:t>
      </w:r>
    </w:p>
    <w:p w14:paraId="7018F6E2" w14:textId="2D00DE18" w:rsidR="00380217" w:rsidRPr="005D553E" w:rsidRDefault="00380217" w:rsidP="677A368F">
      <w:pPr>
        <w:pStyle w:val="Style1"/>
      </w:pPr>
      <w:r w:rsidRPr="677A368F">
        <w:t>Skaitiklių keitimas, keitimų kontrolė ir tvirtinimas;</w:t>
      </w:r>
    </w:p>
    <w:p w14:paraId="08C42E00" w14:textId="74BB92EF" w:rsidR="00380217" w:rsidRPr="005D553E" w:rsidRDefault="00380217" w:rsidP="677A368F">
      <w:pPr>
        <w:pStyle w:val="Style1"/>
      </w:pPr>
      <w:r w:rsidRPr="677A368F">
        <w:t>Skaitiklių išmontavimas, bei kontrolė;</w:t>
      </w:r>
    </w:p>
    <w:p w14:paraId="69255DC9" w14:textId="6791D1B3" w:rsidR="00380217" w:rsidRPr="005D553E" w:rsidRDefault="00380217" w:rsidP="677A368F">
      <w:pPr>
        <w:pStyle w:val="Style1"/>
      </w:pPr>
      <w:r w:rsidRPr="677A368F">
        <w:t>Skaitiklių sumontavimas, sumontavimo kontrolė ir tvirtinimas;</w:t>
      </w:r>
    </w:p>
    <w:p w14:paraId="598BD32A" w14:textId="18C4EB92" w:rsidR="00380217" w:rsidRPr="005D553E" w:rsidRDefault="00380217" w:rsidP="677A368F">
      <w:pPr>
        <w:pStyle w:val="Style1"/>
      </w:pPr>
      <w:r w:rsidRPr="677A368F">
        <w:t>Ataskaitos.</w:t>
      </w:r>
    </w:p>
    <w:p w14:paraId="6430E8B8" w14:textId="6B3E39FD" w:rsidR="00380217" w:rsidRPr="005D553E" w:rsidRDefault="00380217" w:rsidP="677A368F">
      <w:pPr>
        <w:pStyle w:val="Sraopastraipa"/>
        <w:ind w:left="0"/>
        <w:rPr>
          <w:rFonts w:cs="Times New Roman"/>
        </w:rPr>
      </w:pPr>
      <w:r w:rsidRPr="677A368F">
        <w:rPr>
          <w:rFonts w:cs="Times New Roman"/>
        </w:rPr>
        <w:t>Eksporto valdymo modulis. Vykdomos funkcijos:</w:t>
      </w:r>
    </w:p>
    <w:p w14:paraId="435CBB5A" w14:textId="6504806B" w:rsidR="00380217" w:rsidRPr="005D553E" w:rsidRDefault="00380217" w:rsidP="677A368F">
      <w:pPr>
        <w:pStyle w:val="Style1"/>
      </w:pPr>
      <w:r w:rsidRPr="677A368F">
        <w:t>Duomenų paruošimas išorinėms sistemoms;</w:t>
      </w:r>
    </w:p>
    <w:p w14:paraId="578C43BC" w14:textId="096CCA01" w:rsidR="00380217" w:rsidRPr="005D553E" w:rsidRDefault="00380217" w:rsidP="677A368F">
      <w:pPr>
        <w:pStyle w:val="Style1"/>
      </w:pPr>
      <w:r w:rsidRPr="677A368F">
        <w:t>Duomenų eksportas apsirašytais formatais ir metodais;</w:t>
      </w:r>
    </w:p>
    <w:p w14:paraId="3B0F6D8C" w14:textId="5A0040DD" w:rsidR="00380217" w:rsidRPr="005D553E" w:rsidRDefault="00380217" w:rsidP="677A368F">
      <w:pPr>
        <w:pStyle w:val="Style1"/>
      </w:pPr>
      <w:r w:rsidRPr="677A368F">
        <w:t>Ataskaitos.</w:t>
      </w:r>
    </w:p>
    <w:p w14:paraId="59EA5D10" w14:textId="269DA86D" w:rsidR="00380217" w:rsidRPr="005D553E" w:rsidRDefault="00380217" w:rsidP="677A368F">
      <w:pPr>
        <w:pStyle w:val="Sraopastraipa"/>
        <w:ind w:left="0"/>
        <w:rPr>
          <w:rFonts w:cs="Times New Roman"/>
        </w:rPr>
      </w:pPr>
      <w:r w:rsidRPr="677A368F">
        <w:rPr>
          <w:rFonts w:cs="Times New Roman"/>
        </w:rPr>
        <w:t>Rodmenų validacijos (klaidų nustatymo) modulis. Vykdomos funkcijos:</w:t>
      </w:r>
    </w:p>
    <w:p w14:paraId="0F011A6A" w14:textId="44C15718" w:rsidR="00380217" w:rsidRPr="005D553E" w:rsidRDefault="00380217" w:rsidP="677A368F">
      <w:pPr>
        <w:pStyle w:val="Style1"/>
      </w:pPr>
      <w:r w:rsidRPr="677A368F">
        <w:t xml:space="preserve">Skaitiklių rodmenys </w:t>
      </w:r>
      <w:proofErr w:type="spellStart"/>
      <w:r w:rsidRPr="677A368F">
        <w:t>validuojami</w:t>
      </w:r>
      <w:proofErr w:type="spellEnd"/>
      <w:r w:rsidRPr="677A368F">
        <w:t xml:space="preserve"> vadovaujantis taisyklėmis</w:t>
      </w:r>
      <w:r w:rsidR="00380A85" w:rsidRPr="677A368F">
        <w:t xml:space="preserve"> </w:t>
      </w:r>
      <w:r w:rsidR="00B74DBB" w:rsidRPr="677A368F">
        <w:t>aprašytomis Priede Nr.</w:t>
      </w:r>
      <w:r w:rsidR="00DB1120" w:rsidRPr="677A368F">
        <w:t xml:space="preserve"> </w:t>
      </w:r>
      <w:r w:rsidR="00B74DBB" w:rsidRPr="677A368F">
        <w:t>3</w:t>
      </w:r>
      <w:r w:rsidR="00DB1120" w:rsidRPr="677A368F">
        <w:t>.</w:t>
      </w:r>
    </w:p>
    <w:p w14:paraId="76B762C0" w14:textId="45305C39" w:rsidR="00380217" w:rsidRPr="005D553E" w:rsidRDefault="00380217" w:rsidP="677A368F">
      <w:pPr>
        <w:pStyle w:val="Style1"/>
      </w:pPr>
      <w:r w:rsidRPr="677A368F">
        <w:t>Taisyklių taikymas tam tikram skaitiklio tipui yra pasirenkamas konfigūruojant.</w:t>
      </w:r>
    </w:p>
    <w:p w14:paraId="19E39E42" w14:textId="77777777" w:rsidR="00B04BAC" w:rsidRPr="005D553E" w:rsidRDefault="00BA5ED1" w:rsidP="677A368F">
      <w:pPr>
        <w:pStyle w:val="Sraopastraipa"/>
        <w:ind w:left="0"/>
        <w:rPr>
          <w:rFonts w:cs="Times New Roman"/>
        </w:rPr>
      </w:pPr>
      <w:r w:rsidRPr="677A368F">
        <w:rPr>
          <w:rFonts w:cs="Times New Roman"/>
        </w:rPr>
        <w:t>Išorinių valdiklių kontrolės ir valdymo modulis</w:t>
      </w:r>
      <w:r w:rsidR="00773A37" w:rsidRPr="677A368F">
        <w:rPr>
          <w:rFonts w:cs="Times New Roman"/>
        </w:rPr>
        <w:t xml:space="preserve">. </w:t>
      </w:r>
      <w:r w:rsidR="00B04BAC" w:rsidRPr="677A368F">
        <w:rPr>
          <w:rFonts w:cs="Times New Roman"/>
        </w:rPr>
        <w:t>Vykdomos funkcijos:</w:t>
      </w:r>
    </w:p>
    <w:p w14:paraId="3985C297" w14:textId="478FD238" w:rsidR="00F42303" w:rsidRDefault="00F42303" w:rsidP="677A368F">
      <w:pPr>
        <w:pStyle w:val="Style1"/>
      </w:pPr>
      <w:r w:rsidRPr="00F42303">
        <w:t>Šilumos punktų kontrolė ir valdymas</w:t>
      </w:r>
      <w:r>
        <w:t>.</w:t>
      </w:r>
      <w:r w:rsidRPr="00F42303">
        <w:t xml:space="preserve"> Sistemoje turi būti realizuoti įrankiai ir modulis su funkcijomis</w:t>
      </w:r>
      <w:r>
        <w:t>,</w:t>
      </w:r>
      <w:r w:rsidRPr="00F42303">
        <w:t xml:space="preserve"> kurie leistų integruoti šilumos punktų valdiklius ir kurių pagalba būtų galima per nuotolį atlikti šilumos punktų automatizuotą valdymą</w:t>
      </w:r>
      <w:r w:rsidR="00811718">
        <w:t xml:space="preserve"> </w:t>
      </w:r>
      <w:r w:rsidRPr="00F42303">
        <w:t xml:space="preserve">(pagrindiniai šiuo metu naudojami valdikliai </w:t>
      </w:r>
      <w:proofErr w:type="spellStart"/>
      <w:r w:rsidR="0033594E">
        <w:t>Danfoss</w:t>
      </w:r>
      <w:proofErr w:type="spellEnd"/>
      <w:r w:rsidR="0033594E">
        <w:t xml:space="preserve"> </w:t>
      </w:r>
      <w:r w:rsidRPr="00F42303">
        <w:t>ECL300, ECL210, ECL310)</w:t>
      </w:r>
      <w:r>
        <w:t>.</w:t>
      </w:r>
    </w:p>
    <w:p w14:paraId="16F6CE63" w14:textId="3A040710" w:rsidR="00D71A83" w:rsidRPr="005D553E" w:rsidRDefault="00D71A83" w:rsidP="677A368F">
      <w:pPr>
        <w:pStyle w:val="Style1"/>
      </w:pPr>
      <w:r w:rsidRPr="677A368F">
        <w:t>Vėdinimo sistemų kontrolė ir valdymas</w:t>
      </w:r>
      <w:r w:rsidR="00565B71">
        <w:t xml:space="preserve">. </w:t>
      </w:r>
      <w:r w:rsidR="00565B71" w:rsidRPr="00565B71">
        <w:t>Sistemoje turi būti realizuoti įrankiai ir modulis su funkcijomis</w:t>
      </w:r>
      <w:r w:rsidR="00565B71">
        <w:t>,</w:t>
      </w:r>
      <w:r w:rsidR="00565B71" w:rsidRPr="00565B71">
        <w:t xml:space="preserve"> kurie leistų integruoti vėdinimų sistemų valdiklius</w:t>
      </w:r>
      <w:r w:rsidR="00811718">
        <w:t>,</w:t>
      </w:r>
      <w:r w:rsidR="00565B71" w:rsidRPr="00565B71">
        <w:t xml:space="preserve"> ir kurių pagalba būtų galima per nuotolį atlikti vėdinimo sistemos automatizuotą valdymą</w:t>
      </w:r>
      <w:r w:rsidR="00565B71">
        <w:t>.</w:t>
      </w:r>
    </w:p>
    <w:p w14:paraId="74E02325" w14:textId="3F6B90DE" w:rsidR="00D71A83" w:rsidRPr="005D553E" w:rsidRDefault="00D71A83" w:rsidP="677A368F">
      <w:pPr>
        <w:pStyle w:val="Style1"/>
      </w:pPr>
      <w:r w:rsidRPr="677A368F">
        <w:t>Katilų kontrolė</w:t>
      </w:r>
      <w:r w:rsidR="00B73228">
        <w:t xml:space="preserve">. </w:t>
      </w:r>
      <w:r w:rsidR="00B73228" w:rsidRPr="00B73228">
        <w:t>Sistemoje turi būti realizuoti įrankiai</w:t>
      </w:r>
      <w:r w:rsidR="00B73228">
        <w:t>,</w:t>
      </w:r>
      <w:r w:rsidR="00B73228" w:rsidRPr="00B73228">
        <w:t xml:space="preserve"> kurie leistų integruoti katilinių valdiklius</w:t>
      </w:r>
      <w:r w:rsidR="006D53A6">
        <w:t>,</w:t>
      </w:r>
      <w:r w:rsidR="00B73228" w:rsidRPr="00B73228">
        <w:t xml:space="preserve"> ir kurių pagalba būtų galima per nuotolį atlikti katilinių sistemų parametrų monitoringą.</w:t>
      </w:r>
    </w:p>
    <w:p w14:paraId="59F102D1" w14:textId="0ED03952" w:rsidR="00D71A83" w:rsidRPr="005D553E" w:rsidRDefault="007B6CC8" w:rsidP="677A368F">
      <w:pPr>
        <w:pStyle w:val="Style1"/>
      </w:pPr>
      <w:r>
        <w:t>Šilumos tinklų</w:t>
      </w:r>
      <w:r w:rsidR="00D71A83" w:rsidRPr="677A368F">
        <w:t xml:space="preserve"> kontrolė.</w:t>
      </w:r>
      <w:r w:rsidR="00884A87">
        <w:t xml:space="preserve"> </w:t>
      </w:r>
      <w:r w:rsidR="00884A87" w:rsidRPr="00884A87">
        <w:t>Sistemoje turi būti realizuoti įrankiai</w:t>
      </w:r>
      <w:r w:rsidR="00884A87">
        <w:t>,</w:t>
      </w:r>
      <w:r w:rsidR="00884A87" w:rsidRPr="00884A87">
        <w:t xml:space="preserve"> kurie leistų iš valdiklių</w:t>
      </w:r>
      <w:r w:rsidR="00884A87">
        <w:t xml:space="preserve">, </w:t>
      </w:r>
      <w:r w:rsidR="00884A87" w:rsidRPr="00884A87">
        <w:t>kurie nuskaito slėgius, grįžtamas paduodamas</w:t>
      </w:r>
      <w:r>
        <w:t xml:space="preserve"> temperatūras</w:t>
      </w:r>
      <w:r w:rsidR="00884A87" w:rsidRPr="00884A87">
        <w:t xml:space="preserve"> </w:t>
      </w:r>
      <w:r>
        <w:t>šilumos tinkluose</w:t>
      </w:r>
      <w:r w:rsidR="0023463B">
        <w:t>,</w:t>
      </w:r>
      <w:r w:rsidR="00884A87" w:rsidRPr="00884A87">
        <w:t xml:space="preserve"> atlikti nuotolinį </w:t>
      </w:r>
      <w:r w:rsidR="00AC5050">
        <w:t xml:space="preserve">šilumos tinklų parametrų </w:t>
      </w:r>
      <w:r w:rsidR="00884A87" w:rsidRPr="00884A87">
        <w:t>monitoringą.</w:t>
      </w:r>
    </w:p>
    <w:p w14:paraId="7996AD6E" w14:textId="4C3B1AD3" w:rsidR="00B32204" w:rsidRPr="005D553E" w:rsidRDefault="00B32204" w:rsidP="677A368F">
      <w:pPr>
        <w:ind w:left="284"/>
        <w:rPr>
          <w:highlight w:val="yellow"/>
        </w:rPr>
      </w:pPr>
    </w:p>
    <w:p w14:paraId="31284DE3" w14:textId="779EA4E8" w:rsidR="00380217" w:rsidRPr="005D553E" w:rsidRDefault="00064990" w:rsidP="677A368F">
      <w:pPr>
        <w:pStyle w:val="Antrat3"/>
      </w:pPr>
      <w:bookmarkStart w:id="39" w:name="_Toc200373694"/>
      <w:r w:rsidRPr="00064990">
        <w:t xml:space="preserve">Paslaugų valdymo sistema </w:t>
      </w:r>
      <w:r w:rsidR="6F79D7E2">
        <w:t>(</w:t>
      </w:r>
      <w:r>
        <w:t>P</w:t>
      </w:r>
      <w:r w:rsidR="6F79D7E2">
        <w:t>VS)</w:t>
      </w:r>
      <w:bookmarkEnd w:id="39"/>
    </w:p>
    <w:p w14:paraId="38BC691C" w14:textId="1ACBCE98" w:rsidR="00380217" w:rsidRPr="005D553E" w:rsidRDefault="00EB2CB9" w:rsidP="677A368F">
      <w:r w:rsidRPr="677A368F">
        <w:t>P</w:t>
      </w:r>
      <w:r w:rsidR="00380217" w:rsidRPr="677A368F">
        <w:t>askirtis:</w:t>
      </w:r>
    </w:p>
    <w:p w14:paraId="2F19227A" w14:textId="71138AAF" w:rsidR="00380217" w:rsidRPr="005D553E" w:rsidRDefault="00EE5FFD" w:rsidP="677A368F">
      <w:r w:rsidRPr="677A368F">
        <w:t>Nuolat</w:t>
      </w:r>
      <w:r w:rsidR="00380217" w:rsidRPr="677A368F">
        <w:t xml:space="preserve"> analizuoti duomenų surinkimo funkcionavimą ir</w:t>
      </w:r>
      <w:r w:rsidR="00FE3889" w:rsidRPr="677A368F">
        <w:t>,</w:t>
      </w:r>
      <w:r w:rsidR="00380217" w:rsidRPr="677A368F">
        <w:t xml:space="preserve"> </w:t>
      </w:r>
      <w:r w:rsidR="00FE3889" w:rsidRPr="677A368F">
        <w:t>jei yra</w:t>
      </w:r>
      <w:r w:rsidR="00380217" w:rsidRPr="677A368F">
        <w:t xml:space="preserve"> sutrikim</w:t>
      </w:r>
      <w:r w:rsidR="00FE3889" w:rsidRPr="677A368F">
        <w:t>ų</w:t>
      </w:r>
      <w:r w:rsidR="00380217" w:rsidRPr="677A368F">
        <w:t xml:space="preserve"> ar klaid</w:t>
      </w:r>
      <w:r w:rsidR="00FE3889" w:rsidRPr="677A368F">
        <w:t>ų,</w:t>
      </w:r>
      <w:r w:rsidR="00380217" w:rsidRPr="677A368F">
        <w:t xml:space="preserve"> juos </w:t>
      </w:r>
      <w:r w:rsidR="00FE3889" w:rsidRPr="677A368F">
        <w:t>registruoti</w:t>
      </w:r>
      <w:r w:rsidR="00380217" w:rsidRPr="677A368F">
        <w:t>.</w:t>
      </w:r>
    </w:p>
    <w:p w14:paraId="78AC0070" w14:textId="08679E0D" w:rsidR="00380217" w:rsidRPr="005D553E" w:rsidRDefault="00380217" w:rsidP="677A368F">
      <w:r w:rsidRPr="677A368F">
        <w:t xml:space="preserve">Remiantis kaupiama ir analizuojama informacija apie duomenų surinkimo sistemos darbą, formuoti duomenų surinkimo sistemos ir skaitiklių </w:t>
      </w:r>
      <w:r w:rsidR="00626899" w:rsidRPr="677A368F">
        <w:t>priežiūr</w:t>
      </w:r>
      <w:r w:rsidR="00F70656" w:rsidRPr="677A368F">
        <w:t>os</w:t>
      </w:r>
      <w:r w:rsidR="00626899" w:rsidRPr="677A368F">
        <w:t xml:space="preserve"> </w:t>
      </w:r>
      <w:r w:rsidRPr="677A368F">
        <w:t xml:space="preserve">darbų užduotis </w:t>
      </w:r>
      <w:r w:rsidR="0074187A" w:rsidRPr="677A368F">
        <w:t xml:space="preserve">darbuotojams </w:t>
      </w:r>
      <w:r w:rsidRPr="677A368F">
        <w:t>bei kontroliuoti jų vykdymą.</w:t>
      </w:r>
    </w:p>
    <w:p w14:paraId="7999C165" w14:textId="11ADF108" w:rsidR="00380217" w:rsidRPr="001A4F1B" w:rsidRDefault="00600719" w:rsidP="677A368F">
      <w:pPr>
        <w:rPr>
          <w:rFonts w:eastAsia="Calibri"/>
          <w:lang w:eastAsia="lt-LT"/>
        </w:rPr>
      </w:pPr>
      <w:r w:rsidRPr="677A368F">
        <w:rPr>
          <w:rFonts w:eastAsia="Calibri"/>
          <w:lang w:eastAsia="lt-LT"/>
        </w:rPr>
        <w:lastRenderedPageBreak/>
        <w:t>Įdiegti duomenų surinkimo sistemos ir skaitiklių priežiūros mobilių darbo vietų elektronines darbų paskyras.</w:t>
      </w:r>
    </w:p>
    <w:p w14:paraId="1B811EC5" w14:textId="0FA1E463" w:rsidR="00380217" w:rsidRPr="005D553E" w:rsidRDefault="00EE1201" w:rsidP="677A368F">
      <w:r>
        <w:t>P</w:t>
      </w:r>
      <w:r w:rsidR="00380217" w:rsidRPr="677A368F">
        <w:t xml:space="preserve">lanuoti, organizuoti ir kontroliuoti </w:t>
      </w:r>
      <w:r w:rsidR="002123F7" w:rsidRPr="677A368F">
        <w:t xml:space="preserve">skaitiklių </w:t>
      </w:r>
      <w:r w:rsidR="00626899" w:rsidRPr="677A368F">
        <w:t xml:space="preserve">priežiūrą </w:t>
      </w:r>
      <w:r w:rsidR="00380217" w:rsidRPr="677A368F">
        <w:t xml:space="preserve">bei vertinti </w:t>
      </w:r>
      <w:r w:rsidR="00B8234B" w:rsidRPr="677A368F">
        <w:t xml:space="preserve">priežiūros </w:t>
      </w:r>
      <w:r w:rsidR="00380217" w:rsidRPr="677A368F">
        <w:t>veikloje dalyvaujančių darbuotojų darbo kokybę.</w:t>
      </w:r>
    </w:p>
    <w:p w14:paraId="4EF98F6D" w14:textId="77777777" w:rsidR="00172C5F" w:rsidRDefault="00380217" w:rsidP="677A368F">
      <w:r w:rsidRPr="677A368F">
        <w:t xml:space="preserve">Formuoti duomenų surikimui ir </w:t>
      </w:r>
      <w:r w:rsidR="00B8234B" w:rsidRPr="677A368F">
        <w:t xml:space="preserve">priežiūrai </w:t>
      </w:r>
      <w:r w:rsidRPr="677A368F">
        <w:t>reikalingas ataskaitas bei aktus.</w:t>
      </w:r>
    </w:p>
    <w:p w14:paraId="052658C3" w14:textId="5BED0387" w:rsidR="00BD0DD1" w:rsidRDefault="00172C5F" w:rsidP="677A368F">
      <w:r>
        <w:t>PVS</w:t>
      </w:r>
      <w:r w:rsidR="00380217" w:rsidRPr="677A368F">
        <w:t xml:space="preserve"> </w:t>
      </w:r>
      <w:r w:rsidR="00CD78E2" w:rsidRPr="677A368F">
        <w:t>turi atitikti tokią struktūrą:</w:t>
      </w:r>
    </w:p>
    <w:p w14:paraId="49057A65" w14:textId="609CF850" w:rsidR="00172C5F" w:rsidRPr="00172C5F" w:rsidRDefault="00172C5F" w:rsidP="677A368F">
      <w:r w:rsidRPr="00172C5F">
        <w:rPr>
          <w:noProof/>
        </w:rPr>
        <w:drawing>
          <wp:inline distT="0" distB="0" distL="0" distR="0" wp14:anchorId="00EEF9EC" wp14:editId="4019A2BC">
            <wp:extent cx="6395085" cy="3877945"/>
            <wp:effectExtent l="0" t="0" r="5715" b="8255"/>
            <wp:docPr id="808508112" name="Paveikslėlis 1" descr="Paveikslėlis, kuriame yra ekrano kopija, tekstas, linija, diagrama&#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8508112" name="Paveikslėlis 1" descr="Paveikslėlis, kuriame yra ekrano kopija, tekstas, linija, diagrama&#10;&#10;Dirbtinio intelekto sugeneruotas turinys gali būti neteisingas."/>
                    <pic:cNvPicPr/>
                  </pic:nvPicPr>
                  <pic:blipFill>
                    <a:blip r:embed="rId14"/>
                    <a:stretch>
                      <a:fillRect/>
                    </a:stretch>
                  </pic:blipFill>
                  <pic:spPr>
                    <a:xfrm>
                      <a:off x="0" y="0"/>
                      <a:ext cx="6395085" cy="3877945"/>
                    </a:xfrm>
                    <a:prstGeom prst="rect">
                      <a:avLst/>
                    </a:prstGeom>
                  </pic:spPr>
                </pic:pic>
              </a:graphicData>
            </a:graphic>
          </wp:inline>
        </w:drawing>
      </w:r>
    </w:p>
    <w:p w14:paraId="2FE77ADC" w14:textId="108ABE3F" w:rsidR="00380217" w:rsidRPr="002A2E56" w:rsidRDefault="002A2E56" w:rsidP="677A368F">
      <w:pPr>
        <w:pStyle w:val="Pavpavadarial"/>
        <w:numPr>
          <w:ilvl w:val="0"/>
          <w:numId w:val="0"/>
        </w:numPr>
        <w:jc w:val="both"/>
        <w:rPr>
          <w:noProof w:val="0"/>
          <w:sz w:val="16"/>
          <w:szCs w:val="16"/>
        </w:rPr>
      </w:pPr>
      <w:r w:rsidRPr="677A368F">
        <w:rPr>
          <w:b/>
          <w:bCs/>
          <w:noProof w:val="0"/>
          <w:sz w:val="16"/>
          <w:szCs w:val="16"/>
        </w:rPr>
        <w:t xml:space="preserve">Pav. </w:t>
      </w:r>
      <w:r w:rsidR="00172C5F">
        <w:rPr>
          <w:noProof w:val="0"/>
          <w:sz w:val="16"/>
          <w:szCs w:val="16"/>
        </w:rPr>
        <w:t>P</w:t>
      </w:r>
      <w:r w:rsidR="00380217" w:rsidRPr="677A368F">
        <w:rPr>
          <w:noProof w:val="0"/>
          <w:sz w:val="16"/>
          <w:szCs w:val="16"/>
        </w:rPr>
        <w:t xml:space="preserve">VS sistemos </w:t>
      </w:r>
      <w:r w:rsidR="00BD0DD1" w:rsidRPr="677A368F">
        <w:rPr>
          <w:noProof w:val="0"/>
          <w:sz w:val="16"/>
          <w:szCs w:val="16"/>
        </w:rPr>
        <w:t xml:space="preserve">esminiai </w:t>
      </w:r>
      <w:r w:rsidR="00380217" w:rsidRPr="677A368F">
        <w:rPr>
          <w:noProof w:val="0"/>
          <w:sz w:val="16"/>
          <w:szCs w:val="16"/>
        </w:rPr>
        <w:t>funkcin</w:t>
      </w:r>
      <w:r w:rsidR="00BD0DD1" w:rsidRPr="677A368F">
        <w:rPr>
          <w:noProof w:val="0"/>
          <w:sz w:val="16"/>
          <w:szCs w:val="16"/>
        </w:rPr>
        <w:t>iai moduliai</w:t>
      </w:r>
    </w:p>
    <w:p w14:paraId="65F10A02" w14:textId="7872DC31" w:rsidR="00380217" w:rsidRPr="002A2E56" w:rsidRDefault="00380217" w:rsidP="677A368F"/>
    <w:p w14:paraId="6B19EA0E" w14:textId="01146B3B" w:rsidR="00380217" w:rsidRPr="002A2E56" w:rsidRDefault="00380217" w:rsidP="677A368F">
      <w:pPr>
        <w:pStyle w:val="Sraopastraipa"/>
        <w:ind w:left="0"/>
        <w:rPr>
          <w:rFonts w:cs="Times New Roman"/>
        </w:rPr>
      </w:pPr>
      <w:r w:rsidRPr="677A368F">
        <w:rPr>
          <w:rFonts w:cs="Times New Roman"/>
        </w:rPr>
        <w:t>Duomenų surinkimo tinkle eksploatuojam</w:t>
      </w:r>
      <w:r w:rsidR="006222C6" w:rsidRPr="677A368F">
        <w:rPr>
          <w:rFonts w:cs="Times New Roman"/>
        </w:rPr>
        <w:t>ų</w:t>
      </w:r>
      <w:r w:rsidRPr="677A368F">
        <w:rPr>
          <w:rFonts w:cs="Times New Roman"/>
        </w:rPr>
        <w:t xml:space="preserve"> apskaitos prietaisų veikimo monitoringo bei gedimų ar kitų nekorektiškų situacijų analitikos modulis:</w:t>
      </w:r>
    </w:p>
    <w:p w14:paraId="5C351A8A" w14:textId="52F06B52" w:rsidR="00380217" w:rsidRPr="005D553E" w:rsidRDefault="006222C6" w:rsidP="677A368F">
      <w:pPr>
        <w:pStyle w:val="Style1"/>
      </w:pPr>
      <w:r w:rsidRPr="677A368F">
        <w:t>Nuolat</w:t>
      </w:r>
      <w:r w:rsidR="00380217" w:rsidRPr="677A368F">
        <w:t xml:space="preserve"> analizuoti iš apskaitos prietaisų ar kitų daviklių renkamus duomenis ir nustatyti nekorektiškas situacijas ar gedimus.</w:t>
      </w:r>
    </w:p>
    <w:p w14:paraId="7C47F8EB" w14:textId="14CE5D75" w:rsidR="00380217" w:rsidRPr="005D553E" w:rsidRDefault="00380217" w:rsidP="677A368F">
      <w:pPr>
        <w:pStyle w:val="Style1"/>
      </w:pPr>
      <w:r w:rsidRPr="677A368F">
        <w:t>Visas nustatytas nekorektiškas situacijas ar gedimus fiksuoti įvykių žurnale.</w:t>
      </w:r>
    </w:p>
    <w:p w14:paraId="11C2B8F3" w14:textId="77777777" w:rsidR="00424E67" w:rsidRPr="005D553E" w:rsidRDefault="00380217" w:rsidP="677A368F">
      <w:pPr>
        <w:pStyle w:val="Style1"/>
      </w:pPr>
      <w:r w:rsidRPr="677A368F">
        <w:t>Gedimo tipai turi būti klasifikuojami pagal jų aktualumą kaip:</w:t>
      </w:r>
    </w:p>
    <w:p w14:paraId="63D1DBE8" w14:textId="377CED3F" w:rsidR="00380217" w:rsidRPr="005D553E" w:rsidRDefault="6F79D7E2" w:rsidP="677A368F">
      <w:pPr>
        <w:pStyle w:val="Style1"/>
      </w:pPr>
      <w:r>
        <w:t>Trūkumas;</w:t>
      </w:r>
    </w:p>
    <w:p w14:paraId="04EE42B4" w14:textId="4EA65C28" w:rsidR="00380217" w:rsidRPr="005D553E" w:rsidRDefault="6F79D7E2" w:rsidP="677A368F">
      <w:pPr>
        <w:pStyle w:val="Style1"/>
      </w:pPr>
      <w:r>
        <w:t>Kritinis;</w:t>
      </w:r>
    </w:p>
    <w:p w14:paraId="4381AAB0" w14:textId="5F2A554D" w:rsidR="00380217" w:rsidRPr="005D553E" w:rsidRDefault="6F79D7E2" w:rsidP="677A368F">
      <w:pPr>
        <w:pStyle w:val="Style1"/>
      </w:pPr>
      <w:r>
        <w:t>Avarinis;</w:t>
      </w:r>
    </w:p>
    <w:p w14:paraId="607DFDB9" w14:textId="761764F4" w:rsidR="00380217" w:rsidRPr="005D553E" w:rsidRDefault="6F79D7E2" w:rsidP="677A368F">
      <w:pPr>
        <w:pStyle w:val="Style1"/>
      </w:pPr>
      <w:r>
        <w:t>Gali būti nustatyta kita klasifikacija.</w:t>
      </w:r>
    </w:p>
    <w:p w14:paraId="5C7B8F9A" w14:textId="3B659A6E" w:rsidR="00380217" w:rsidRPr="005D553E" w:rsidRDefault="00380217" w:rsidP="677A368F">
      <w:pPr>
        <w:pStyle w:val="Style1"/>
      </w:pPr>
      <w:r w:rsidRPr="677A368F">
        <w:t>Sistema turi automatiškai nustatytu periodiškumu arba nedelsia</w:t>
      </w:r>
      <w:r w:rsidR="00B33A78" w:rsidRPr="677A368F">
        <w:t>n</w:t>
      </w:r>
      <w:r w:rsidRPr="677A368F">
        <w:t>t pranešti apie bet kokį fiksuotą apskaitos prietaiso gedimą priskirtam atsakingam asmeniui.</w:t>
      </w:r>
    </w:p>
    <w:p w14:paraId="0B40E848" w14:textId="669BF267" w:rsidR="00380217" w:rsidRPr="005D553E" w:rsidRDefault="00380217" w:rsidP="677A368F">
      <w:pPr>
        <w:pStyle w:val="Style1"/>
      </w:pPr>
      <w:r w:rsidRPr="677A368F">
        <w:t>Informavimas apie nustatytą gedimą gali būti sistemoje, e</w:t>
      </w:r>
      <w:r w:rsidR="00B33A78" w:rsidRPr="677A368F">
        <w:t xml:space="preserve">l. </w:t>
      </w:r>
      <w:r w:rsidRPr="677A368F">
        <w:t>laišku arba SMS.</w:t>
      </w:r>
    </w:p>
    <w:p w14:paraId="541BC3C2" w14:textId="24C8A4F6" w:rsidR="00380217" w:rsidRPr="005D553E" w:rsidRDefault="6F79D7E2" w:rsidP="677A368F">
      <w:pPr>
        <w:pStyle w:val="Style1"/>
      </w:pPr>
      <w:r>
        <w:t xml:space="preserve">Nustatytų gedimų </w:t>
      </w:r>
      <w:r w:rsidR="4AF584A4">
        <w:t>i</w:t>
      </w:r>
      <w:r>
        <w:t>storija turi būti fiksuojama priskiriamam objektui ir saugoma nustatytą laiko periodą.</w:t>
      </w:r>
    </w:p>
    <w:p w14:paraId="4831CCC2" w14:textId="2D81884F" w:rsidR="00380217" w:rsidRPr="005D553E" w:rsidRDefault="00380217" w:rsidP="677A368F">
      <w:pPr>
        <w:pStyle w:val="Style1"/>
      </w:pPr>
      <w:r w:rsidRPr="677A368F">
        <w:lastRenderedPageBreak/>
        <w:t>Sistemoje turi būt galimybė konfigūruoti kontrolės parametrus, pagal kuriuos nustatomas  (pripažįstamas) gedimas arba reikalaujanti patikrinimo situacija.</w:t>
      </w:r>
    </w:p>
    <w:p w14:paraId="3988FBCE" w14:textId="1BEE8FE1" w:rsidR="00380217" w:rsidRPr="005D553E" w:rsidRDefault="00380217" w:rsidP="677A368F">
      <w:pPr>
        <w:pStyle w:val="Style1"/>
      </w:pPr>
      <w:r w:rsidRPr="677A368F">
        <w:t>Sistema turi paruošti</w:t>
      </w:r>
      <w:r w:rsidR="00424E67" w:rsidRPr="677A368F">
        <w:t xml:space="preserve"> </w:t>
      </w:r>
      <w:r w:rsidRPr="677A368F">
        <w:t>duomenis gedimų statistikos bei kitoms ataskaitoms.</w:t>
      </w:r>
    </w:p>
    <w:p w14:paraId="04545B53" w14:textId="0B00A572" w:rsidR="00380217" w:rsidRPr="00FB153A" w:rsidRDefault="00380217" w:rsidP="677A368F">
      <w:pPr>
        <w:pStyle w:val="Sraopastraipa"/>
        <w:ind w:left="0"/>
        <w:rPr>
          <w:rFonts w:cs="Times New Roman"/>
        </w:rPr>
      </w:pPr>
      <w:r w:rsidRPr="677A368F">
        <w:rPr>
          <w:rFonts w:cs="Times New Roman"/>
        </w:rPr>
        <w:t>Pranešimų bei informacijos fiksavimo modulis</w:t>
      </w:r>
      <w:r w:rsidR="00686E95" w:rsidRPr="677A368F">
        <w:rPr>
          <w:rFonts w:cs="Times New Roman"/>
        </w:rPr>
        <w:t>.</w:t>
      </w:r>
    </w:p>
    <w:p w14:paraId="33403135" w14:textId="34BFB1D6" w:rsidR="00380217" w:rsidRPr="005D553E" w:rsidRDefault="00380217" w:rsidP="677A368F">
      <w:pPr>
        <w:pStyle w:val="Style1"/>
      </w:pPr>
      <w:r w:rsidRPr="677A368F">
        <w:t>Turi būti galimybė registruoti informaciją pateikiamą iš:</w:t>
      </w:r>
    </w:p>
    <w:p w14:paraId="40AC7E9E" w14:textId="7A997A8F" w:rsidR="00380217" w:rsidRPr="005D553E" w:rsidRDefault="00380217" w:rsidP="677A368F">
      <w:pPr>
        <w:pStyle w:val="Style1"/>
      </w:pPr>
      <w:r w:rsidRPr="677A368F">
        <w:t>Savitarnos svetainės;</w:t>
      </w:r>
    </w:p>
    <w:p w14:paraId="34824E5D" w14:textId="6CFFB2D0" w:rsidR="00380217" w:rsidRPr="005D553E" w:rsidRDefault="00380217" w:rsidP="677A368F">
      <w:pPr>
        <w:pStyle w:val="Style1"/>
      </w:pPr>
      <w:r w:rsidRPr="677A368F">
        <w:t>DSVS sistemos;</w:t>
      </w:r>
    </w:p>
    <w:p w14:paraId="06050CE5" w14:textId="287BC0F0" w:rsidR="00380217" w:rsidRPr="005D553E" w:rsidRDefault="00380217" w:rsidP="677A368F">
      <w:pPr>
        <w:pStyle w:val="Style1"/>
      </w:pPr>
      <w:r w:rsidRPr="677A368F">
        <w:t>Įmonės darbuotojų;</w:t>
      </w:r>
    </w:p>
    <w:p w14:paraId="0ACC6F22" w14:textId="7E5780B0" w:rsidR="00380217" w:rsidRPr="005D553E" w:rsidRDefault="00380217" w:rsidP="677A368F">
      <w:pPr>
        <w:pStyle w:val="Style1"/>
      </w:pPr>
      <w:r w:rsidRPr="677A368F">
        <w:t>Mobilios aplikacijos</w:t>
      </w:r>
      <w:r w:rsidR="009A3028" w:rsidRPr="677A368F">
        <w:t>.</w:t>
      </w:r>
    </w:p>
    <w:p w14:paraId="4D558708" w14:textId="75661003" w:rsidR="00380217" w:rsidRPr="005D553E" w:rsidRDefault="00424E67" w:rsidP="677A368F">
      <w:pPr>
        <w:pStyle w:val="Style1"/>
      </w:pPr>
      <w:r w:rsidRPr="677A368F">
        <w:t xml:space="preserve">Visi Pranešimai turi būti klasifikuojami pagal </w:t>
      </w:r>
      <w:r w:rsidR="00380217" w:rsidRPr="677A368F">
        <w:t>tipą:</w:t>
      </w:r>
    </w:p>
    <w:p w14:paraId="652A2E12" w14:textId="3AB58954" w:rsidR="00380217" w:rsidRPr="005D553E" w:rsidRDefault="00380217" w:rsidP="677A368F">
      <w:pPr>
        <w:pStyle w:val="Style1"/>
      </w:pPr>
      <w:r w:rsidRPr="677A368F">
        <w:t>Gedimas;</w:t>
      </w:r>
    </w:p>
    <w:p w14:paraId="1E366586" w14:textId="2CA26E5C" w:rsidR="00380217" w:rsidRPr="005D553E" w:rsidRDefault="00380217" w:rsidP="677A368F">
      <w:pPr>
        <w:pStyle w:val="Style1"/>
      </w:pPr>
      <w:r w:rsidRPr="677A368F">
        <w:t>Užsakymas;</w:t>
      </w:r>
    </w:p>
    <w:p w14:paraId="27E17842" w14:textId="6E7092F7" w:rsidR="00380217" w:rsidRPr="005D553E" w:rsidRDefault="00380217" w:rsidP="677A368F">
      <w:pPr>
        <w:pStyle w:val="Style1"/>
      </w:pPr>
      <w:r w:rsidRPr="677A368F">
        <w:t>Skundas;</w:t>
      </w:r>
    </w:p>
    <w:p w14:paraId="0FCF46C2" w14:textId="6FC2FBDF" w:rsidR="00380217" w:rsidRPr="005D553E" w:rsidRDefault="00380217" w:rsidP="677A368F">
      <w:pPr>
        <w:pStyle w:val="Style1"/>
      </w:pPr>
      <w:r w:rsidRPr="677A368F">
        <w:t>Klausimas;</w:t>
      </w:r>
    </w:p>
    <w:p w14:paraId="1DDA3E98" w14:textId="26459AD1" w:rsidR="00380217" w:rsidRPr="005D553E" w:rsidRDefault="00380217" w:rsidP="677A368F">
      <w:pPr>
        <w:pStyle w:val="Style1"/>
      </w:pPr>
      <w:r w:rsidRPr="677A368F">
        <w:t>Informacija;</w:t>
      </w:r>
    </w:p>
    <w:p w14:paraId="58A016F2" w14:textId="575100B1" w:rsidR="00380217" w:rsidRPr="005D553E" w:rsidRDefault="00380217" w:rsidP="677A368F">
      <w:pPr>
        <w:pStyle w:val="Style1"/>
      </w:pPr>
      <w:r w:rsidRPr="677A368F">
        <w:t>Kiti laisvai sukuriami pranešimų kanalai.</w:t>
      </w:r>
    </w:p>
    <w:p w14:paraId="109D37EE" w14:textId="4EF9C536" w:rsidR="00380217" w:rsidRPr="005D553E" w:rsidRDefault="00380217" w:rsidP="677A368F">
      <w:pPr>
        <w:pStyle w:val="Style1"/>
      </w:pPr>
      <w:r w:rsidRPr="677A368F">
        <w:t>Pranešimo apraše turi būti galimybė:</w:t>
      </w:r>
    </w:p>
    <w:p w14:paraId="7A775C28" w14:textId="500D45FE" w:rsidR="00380217" w:rsidRPr="005D553E" w:rsidRDefault="00380217" w:rsidP="677A368F">
      <w:pPr>
        <w:pStyle w:val="Style1"/>
        <w:ind w:left="1134"/>
      </w:pPr>
      <w:r w:rsidRPr="677A368F">
        <w:t>Laisvai aprašyti pranešimo turinį;</w:t>
      </w:r>
    </w:p>
    <w:p w14:paraId="50175B4C" w14:textId="0D3547B9" w:rsidR="00380217" w:rsidRPr="005D553E" w:rsidRDefault="00380217" w:rsidP="677A368F">
      <w:pPr>
        <w:pStyle w:val="Style1"/>
        <w:ind w:left="1134"/>
      </w:pPr>
      <w:r w:rsidRPr="677A368F">
        <w:t>Prisegti nuotrauką ar kitą elektroninį dokumentą</w:t>
      </w:r>
      <w:r w:rsidR="004A3559" w:rsidRPr="677A368F">
        <w:t>.</w:t>
      </w:r>
    </w:p>
    <w:p w14:paraId="2B165AB0" w14:textId="219FED80" w:rsidR="00380217" w:rsidRPr="005D553E" w:rsidRDefault="00424E67" w:rsidP="677A368F">
      <w:pPr>
        <w:pStyle w:val="Style1"/>
      </w:pPr>
      <w:r w:rsidRPr="677A368F">
        <w:t>Pranešimo t</w:t>
      </w:r>
      <w:r w:rsidR="00380217" w:rsidRPr="677A368F">
        <w:t>uri būti galimybė nurodyti mažiausiai tokias būsenas:</w:t>
      </w:r>
    </w:p>
    <w:p w14:paraId="13A1D0E1" w14:textId="66B1E8D6" w:rsidR="00380217" w:rsidRPr="005D553E" w:rsidRDefault="00380217" w:rsidP="677A368F">
      <w:pPr>
        <w:pStyle w:val="Style1"/>
        <w:ind w:left="1134"/>
      </w:pPr>
      <w:r w:rsidRPr="677A368F">
        <w:t>Užregistruotas;</w:t>
      </w:r>
    </w:p>
    <w:p w14:paraId="41D71165" w14:textId="523E3CCC" w:rsidR="00380217" w:rsidRPr="005D553E" w:rsidRDefault="00380217" w:rsidP="677A368F">
      <w:pPr>
        <w:pStyle w:val="Style1"/>
        <w:ind w:left="1134"/>
      </w:pPr>
      <w:r w:rsidRPr="677A368F">
        <w:t>Perskaitytas;</w:t>
      </w:r>
    </w:p>
    <w:p w14:paraId="72C3185E" w14:textId="38AF3CE5" w:rsidR="00380217" w:rsidRPr="005D553E" w:rsidRDefault="00380217" w:rsidP="677A368F">
      <w:pPr>
        <w:pStyle w:val="Style1"/>
        <w:ind w:left="1134"/>
      </w:pPr>
      <w:r w:rsidRPr="677A368F">
        <w:t>Perduotas atsakingam asmeniui;</w:t>
      </w:r>
    </w:p>
    <w:p w14:paraId="418AD5B2" w14:textId="35BFEE6A" w:rsidR="00380217" w:rsidRPr="005D553E" w:rsidRDefault="00380217" w:rsidP="677A368F">
      <w:pPr>
        <w:pStyle w:val="Style1"/>
        <w:ind w:left="1134"/>
      </w:pPr>
      <w:r w:rsidRPr="677A368F">
        <w:t xml:space="preserve">Klausimas sprendžiamas; </w:t>
      </w:r>
    </w:p>
    <w:p w14:paraId="0634D7C6" w14:textId="1F2A2E74" w:rsidR="00380217" w:rsidRPr="005D553E" w:rsidRDefault="00380217" w:rsidP="677A368F">
      <w:pPr>
        <w:pStyle w:val="Style1"/>
        <w:ind w:left="1134"/>
      </w:pPr>
      <w:r w:rsidRPr="677A368F">
        <w:t>Išspręstas;</w:t>
      </w:r>
    </w:p>
    <w:p w14:paraId="34466CB2" w14:textId="3044D8BB" w:rsidR="00380217" w:rsidRPr="005D553E" w:rsidRDefault="00380217" w:rsidP="677A368F">
      <w:pPr>
        <w:pStyle w:val="Style1"/>
        <w:ind w:left="1134"/>
      </w:pPr>
      <w:r w:rsidRPr="677A368F">
        <w:t>Atmestas.</w:t>
      </w:r>
    </w:p>
    <w:p w14:paraId="70CBBE89" w14:textId="4D45C7A7" w:rsidR="00380217" w:rsidRDefault="00380217" w:rsidP="677A368F">
      <w:pPr>
        <w:pStyle w:val="Style1"/>
      </w:pPr>
      <w:r w:rsidRPr="677A368F">
        <w:t>Pranešimo informacijos pagrindu turi būti galimybė sukurti darbų Užduotį. Į užduoties duomenų kortelę turi persikelti visa pagrindinė Pranešimo informacija.</w:t>
      </w:r>
    </w:p>
    <w:p w14:paraId="53598A86" w14:textId="7687B95B" w:rsidR="00380217" w:rsidRPr="00FB153A" w:rsidRDefault="00380217" w:rsidP="677A368F">
      <w:pPr>
        <w:pStyle w:val="Sraopastraipa"/>
        <w:ind w:left="0"/>
        <w:rPr>
          <w:rFonts w:cs="Times New Roman"/>
        </w:rPr>
      </w:pPr>
      <w:r w:rsidRPr="677A368F">
        <w:rPr>
          <w:rFonts w:cs="Times New Roman"/>
        </w:rPr>
        <w:t>Objektų duomenų registro modulis</w:t>
      </w:r>
      <w:r w:rsidR="00686E95" w:rsidRPr="677A368F">
        <w:rPr>
          <w:rFonts w:cs="Times New Roman"/>
        </w:rPr>
        <w:t>.</w:t>
      </w:r>
    </w:p>
    <w:p w14:paraId="2D242127" w14:textId="7B8680FD" w:rsidR="00380217" w:rsidRPr="00D742FE" w:rsidRDefault="00380217" w:rsidP="677A368F">
      <w:pPr>
        <w:pStyle w:val="Style1"/>
      </w:pPr>
      <w:r w:rsidRPr="677A368F">
        <w:t>Objektų modulyje turi būti sukeliam</w:t>
      </w:r>
      <w:r w:rsidR="00305E9A" w:rsidRPr="677A368F">
        <w:t>a</w:t>
      </w:r>
      <w:r w:rsidRPr="677A368F">
        <w:t xml:space="preserve"> ir saugom</w:t>
      </w:r>
      <w:r w:rsidR="00305E9A" w:rsidRPr="677A368F">
        <w:t>a</w:t>
      </w:r>
      <w:r w:rsidRPr="677A368F">
        <w:t xml:space="preserve"> visų Objektų, kuriuose yra vykdomos ar vykusios skaitiklių </w:t>
      </w:r>
      <w:r w:rsidR="00B8234B" w:rsidRPr="677A368F">
        <w:t xml:space="preserve">priežiūros </w:t>
      </w:r>
      <w:r w:rsidRPr="677A368F">
        <w:t xml:space="preserve">užduotys bei </w:t>
      </w:r>
      <w:r w:rsidR="00B8234B" w:rsidRPr="677A368F">
        <w:t xml:space="preserve">priežiūros </w:t>
      </w:r>
      <w:r w:rsidRPr="677A368F">
        <w:t>įstorija</w:t>
      </w:r>
      <w:r w:rsidR="008B267F" w:rsidRPr="677A368F">
        <w:t>(derinama diegimo metu):</w:t>
      </w:r>
    </w:p>
    <w:p w14:paraId="5E18B347" w14:textId="541C08F9" w:rsidR="00380217" w:rsidRPr="005D553E" w:rsidRDefault="00380217" w:rsidP="677A368F">
      <w:pPr>
        <w:pStyle w:val="Sraopastraipa"/>
        <w:rPr>
          <w:rFonts w:cs="Times New Roman"/>
        </w:rPr>
      </w:pPr>
      <w:r w:rsidRPr="677A368F">
        <w:rPr>
          <w:rFonts w:cs="Times New Roman"/>
        </w:rPr>
        <w:t>Sutartys;</w:t>
      </w:r>
    </w:p>
    <w:p w14:paraId="74A28A06" w14:textId="5185D08B" w:rsidR="00380217" w:rsidRPr="005D553E" w:rsidRDefault="00380217" w:rsidP="677A368F">
      <w:pPr>
        <w:pStyle w:val="Sraopastraipa"/>
        <w:rPr>
          <w:rFonts w:cs="Times New Roman"/>
        </w:rPr>
      </w:pPr>
      <w:r w:rsidRPr="677A368F">
        <w:rPr>
          <w:rFonts w:cs="Times New Roman"/>
        </w:rPr>
        <w:t>Informacija apie objekto savininką, jo kontaktiniai ir kiti duomenys;</w:t>
      </w:r>
    </w:p>
    <w:p w14:paraId="1A960337" w14:textId="4D28D34E" w:rsidR="00380217" w:rsidRPr="005D553E" w:rsidRDefault="00380217" w:rsidP="677A368F">
      <w:pPr>
        <w:pStyle w:val="Sraopastraipa"/>
        <w:rPr>
          <w:rFonts w:cs="Times New Roman"/>
        </w:rPr>
      </w:pPr>
      <w:r w:rsidRPr="677A368F">
        <w:rPr>
          <w:rFonts w:cs="Times New Roman"/>
        </w:rPr>
        <w:t xml:space="preserve">Informacija apie objekte esančius </w:t>
      </w:r>
      <w:r w:rsidR="00515CC1" w:rsidRPr="677A368F">
        <w:rPr>
          <w:rFonts w:cs="Times New Roman"/>
        </w:rPr>
        <w:t>apskaitos</w:t>
      </w:r>
      <w:r w:rsidR="00B8234B" w:rsidRPr="677A368F">
        <w:rPr>
          <w:rFonts w:cs="Times New Roman"/>
        </w:rPr>
        <w:t xml:space="preserve"> </w:t>
      </w:r>
      <w:r w:rsidRPr="677A368F">
        <w:rPr>
          <w:rFonts w:cs="Times New Roman"/>
        </w:rPr>
        <w:t xml:space="preserve">prietaisus ir jų keitimo </w:t>
      </w:r>
      <w:r w:rsidR="00AA5F33" w:rsidRPr="677A368F">
        <w:rPr>
          <w:rFonts w:cs="Times New Roman"/>
        </w:rPr>
        <w:t>i</w:t>
      </w:r>
      <w:r w:rsidRPr="677A368F">
        <w:rPr>
          <w:rFonts w:cs="Times New Roman"/>
        </w:rPr>
        <w:t>storij</w:t>
      </w:r>
      <w:r w:rsidR="00AA5F33" w:rsidRPr="677A368F">
        <w:rPr>
          <w:rFonts w:cs="Times New Roman"/>
        </w:rPr>
        <w:t>a</w:t>
      </w:r>
      <w:r w:rsidRPr="677A368F">
        <w:rPr>
          <w:rFonts w:cs="Times New Roman"/>
        </w:rPr>
        <w:t>;</w:t>
      </w:r>
    </w:p>
    <w:p w14:paraId="0806125A" w14:textId="1A7F3F28" w:rsidR="00380217" w:rsidRPr="005D553E" w:rsidRDefault="00380217" w:rsidP="677A368F">
      <w:pPr>
        <w:pStyle w:val="Sraopastraipa"/>
        <w:rPr>
          <w:rFonts w:cs="Times New Roman"/>
        </w:rPr>
      </w:pPr>
      <w:r w:rsidRPr="677A368F">
        <w:rPr>
          <w:rFonts w:cs="Times New Roman"/>
        </w:rPr>
        <w:t xml:space="preserve">Objektui priskirti dokumentai (nuotraukos, projektai, </w:t>
      </w:r>
      <w:proofErr w:type="spellStart"/>
      <w:r w:rsidRPr="677A368F">
        <w:rPr>
          <w:rFonts w:cs="Times New Roman"/>
        </w:rPr>
        <w:t>tech</w:t>
      </w:r>
      <w:proofErr w:type="spellEnd"/>
      <w:r w:rsidRPr="677A368F">
        <w:rPr>
          <w:rFonts w:cs="Times New Roman"/>
        </w:rPr>
        <w:t>. informacija);</w:t>
      </w:r>
    </w:p>
    <w:p w14:paraId="6BFAB11A" w14:textId="16DCB3B3" w:rsidR="00380217" w:rsidRPr="005D553E" w:rsidRDefault="00380217" w:rsidP="677A368F">
      <w:pPr>
        <w:pStyle w:val="Sraopastraipa"/>
        <w:rPr>
          <w:rFonts w:cs="Times New Roman"/>
        </w:rPr>
      </w:pPr>
      <w:r w:rsidRPr="677A368F">
        <w:rPr>
          <w:rFonts w:cs="Times New Roman"/>
        </w:rPr>
        <w:t>Iš objekto gauti pranešimai;</w:t>
      </w:r>
    </w:p>
    <w:p w14:paraId="0B692B4F" w14:textId="03895239" w:rsidR="00380217" w:rsidRPr="005D553E" w:rsidRDefault="00623AF5" w:rsidP="677A368F">
      <w:pPr>
        <w:pStyle w:val="Sraopastraipa"/>
        <w:rPr>
          <w:rFonts w:cs="Times New Roman"/>
        </w:rPr>
      </w:pPr>
      <w:r w:rsidRPr="677A368F">
        <w:rPr>
          <w:rFonts w:cs="Times New Roman"/>
        </w:rPr>
        <w:t xml:space="preserve">Šilumos punkto (toliau </w:t>
      </w:r>
      <w:r w:rsidR="00380217" w:rsidRPr="677A368F">
        <w:rPr>
          <w:rFonts w:cs="Times New Roman"/>
        </w:rPr>
        <w:t>ŠP</w:t>
      </w:r>
      <w:r w:rsidRPr="677A368F">
        <w:rPr>
          <w:rFonts w:cs="Times New Roman"/>
        </w:rPr>
        <w:t>)</w:t>
      </w:r>
      <w:r w:rsidR="00380217" w:rsidRPr="677A368F">
        <w:rPr>
          <w:rFonts w:cs="Times New Roman"/>
        </w:rPr>
        <w:t xml:space="preserve"> kategorija (</w:t>
      </w:r>
      <w:r w:rsidR="009D06D3" w:rsidRPr="677A368F">
        <w:rPr>
          <w:rFonts w:cs="Times New Roman"/>
        </w:rPr>
        <w:t>daugiabučių gyvenamųjų namų</w:t>
      </w:r>
      <w:r w:rsidR="00380217" w:rsidRPr="677A368F">
        <w:rPr>
          <w:rFonts w:cs="Times New Roman"/>
        </w:rPr>
        <w:t xml:space="preserve">, </w:t>
      </w:r>
      <w:r w:rsidR="009D06D3" w:rsidRPr="677A368F">
        <w:rPr>
          <w:rFonts w:cs="Times New Roman"/>
        </w:rPr>
        <w:t xml:space="preserve">švietimo </w:t>
      </w:r>
      <w:r w:rsidR="00380217" w:rsidRPr="677A368F">
        <w:rPr>
          <w:rFonts w:cs="Times New Roman"/>
        </w:rPr>
        <w:t>įstaigos, administraciniai pastatai ir k</w:t>
      </w:r>
      <w:r w:rsidRPr="677A368F">
        <w:rPr>
          <w:rFonts w:cs="Times New Roman"/>
        </w:rPr>
        <w:t>t.</w:t>
      </w:r>
      <w:r w:rsidR="00380217" w:rsidRPr="677A368F">
        <w:rPr>
          <w:rFonts w:cs="Times New Roman"/>
        </w:rPr>
        <w:t>);</w:t>
      </w:r>
    </w:p>
    <w:p w14:paraId="5CAF28B9" w14:textId="267D46C2" w:rsidR="00380217" w:rsidRPr="005D553E" w:rsidRDefault="00380217" w:rsidP="677A368F">
      <w:pPr>
        <w:pStyle w:val="Sraopastraipa"/>
        <w:rPr>
          <w:rFonts w:cs="Times New Roman"/>
        </w:rPr>
      </w:pPr>
      <w:r w:rsidRPr="677A368F">
        <w:rPr>
          <w:rFonts w:cs="Times New Roman"/>
        </w:rPr>
        <w:t xml:space="preserve">ŠP </w:t>
      </w:r>
      <w:r w:rsidR="009D06D3" w:rsidRPr="677A368F">
        <w:rPr>
          <w:rFonts w:cs="Times New Roman"/>
        </w:rPr>
        <w:t xml:space="preserve">galia </w:t>
      </w:r>
      <w:r w:rsidRPr="677A368F">
        <w:rPr>
          <w:rFonts w:cs="Times New Roman"/>
        </w:rPr>
        <w:t>šildymui;</w:t>
      </w:r>
    </w:p>
    <w:p w14:paraId="46BA35CC" w14:textId="655FA0CE" w:rsidR="00380217" w:rsidRPr="005D553E" w:rsidRDefault="00380217" w:rsidP="677A368F">
      <w:pPr>
        <w:pStyle w:val="Sraopastraipa"/>
        <w:rPr>
          <w:rFonts w:cs="Times New Roman"/>
        </w:rPr>
      </w:pPr>
      <w:r w:rsidRPr="677A368F">
        <w:rPr>
          <w:rFonts w:cs="Times New Roman"/>
        </w:rPr>
        <w:t xml:space="preserve">ŠP </w:t>
      </w:r>
      <w:r w:rsidR="009D06D3" w:rsidRPr="677A368F">
        <w:rPr>
          <w:rFonts w:cs="Times New Roman"/>
        </w:rPr>
        <w:t xml:space="preserve">galia </w:t>
      </w:r>
      <w:r w:rsidRPr="677A368F">
        <w:rPr>
          <w:rFonts w:cs="Times New Roman"/>
        </w:rPr>
        <w:t>karštam vandeniui;</w:t>
      </w:r>
    </w:p>
    <w:p w14:paraId="70AE9EDC" w14:textId="126A76C2" w:rsidR="00380217" w:rsidRPr="005D553E" w:rsidRDefault="00380217" w:rsidP="677A368F">
      <w:pPr>
        <w:pStyle w:val="Sraopastraipa"/>
        <w:rPr>
          <w:rFonts w:cs="Times New Roman"/>
        </w:rPr>
      </w:pPr>
      <w:r w:rsidRPr="677A368F">
        <w:rPr>
          <w:rFonts w:cs="Times New Roman"/>
        </w:rPr>
        <w:t xml:space="preserve">ŠP </w:t>
      </w:r>
      <w:r w:rsidR="009D06D3" w:rsidRPr="677A368F">
        <w:rPr>
          <w:rFonts w:cs="Times New Roman"/>
        </w:rPr>
        <w:t>galia vėdinimui</w:t>
      </w:r>
      <w:r w:rsidRPr="677A368F">
        <w:rPr>
          <w:rFonts w:cs="Times New Roman"/>
        </w:rPr>
        <w:t>;</w:t>
      </w:r>
    </w:p>
    <w:p w14:paraId="76115042" w14:textId="623187E0" w:rsidR="00380217" w:rsidRPr="005D553E" w:rsidRDefault="00380217" w:rsidP="677A368F">
      <w:pPr>
        <w:pStyle w:val="Sraopastraipa"/>
        <w:rPr>
          <w:rFonts w:cs="Times New Roman"/>
        </w:rPr>
      </w:pPr>
      <w:r w:rsidRPr="677A368F">
        <w:rPr>
          <w:rFonts w:cs="Times New Roman"/>
        </w:rPr>
        <w:t xml:space="preserve">Kita apskaitos prietaisų </w:t>
      </w:r>
      <w:r w:rsidR="00B8234B" w:rsidRPr="677A368F">
        <w:rPr>
          <w:rFonts w:cs="Times New Roman"/>
        </w:rPr>
        <w:t xml:space="preserve">priežiūrai </w:t>
      </w:r>
      <w:r w:rsidRPr="677A368F">
        <w:rPr>
          <w:rFonts w:cs="Times New Roman"/>
        </w:rPr>
        <w:t>reikalinga informacija;</w:t>
      </w:r>
    </w:p>
    <w:p w14:paraId="1140FB60" w14:textId="359621F5" w:rsidR="00380217" w:rsidRPr="005D553E" w:rsidRDefault="00380217" w:rsidP="677A368F">
      <w:pPr>
        <w:pStyle w:val="Sraopastraipa"/>
        <w:rPr>
          <w:rFonts w:cs="Times New Roman"/>
        </w:rPr>
      </w:pPr>
      <w:r w:rsidRPr="677A368F">
        <w:rPr>
          <w:rFonts w:cs="Times New Roman"/>
        </w:rPr>
        <w:t>Objektui ir apskaitos prietaisui turi būti galimybė nurodyti jo geografinės vietos informaciją GIS (ilguma, platuma). Ši informacija sistemoje turi būti naudojama atvaizduoti objekto vietą žemėlapyje;</w:t>
      </w:r>
    </w:p>
    <w:p w14:paraId="04F84E0C" w14:textId="32BA8B12" w:rsidR="00380217" w:rsidRPr="005D553E" w:rsidRDefault="00380217" w:rsidP="677A368F">
      <w:pPr>
        <w:pStyle w:val="Sraopastraipa"/>
        <w:rPr>
          <w:rFonts w:cs="Times New Roman"/>
        </w:rPr>
      </w:pPr>
      <w:r w:rsidRPr="677A368F">
        <w:rPr>
          <w:rFonts w:cs="Times New Roman"/>
        </w:rPr>
        <w:lastRenderedPageBreak/>
        <w:t>Turi būti galimybė objektus suskirstyti pagal tam tikrus regionus, rajonus ir panašiai;</w:t>
      </w:r>
    </w:p>
    <w:p w14:paraId="0C1202E1" w14:textId="17A41ABA" w:rsidR="00B47A1B" w:rsidRPr="00686E95" w:rsidRDefault="00380217" w:rsidP="677A368F">
      <w:pPr>
        <w:pStyle w:val="Sraopastraipa"/>
        <w:rPr>
          <w:rFonts w:cs="Times New Roman"/>
        </w:rPr>
      </w:pPr>
      <w:r w:rsidRPr="677A368F">
        <w:rPr>
          <w:rFonts w:cs="Times New Roman"/>
        </w:rPr>
        <w:t xml:space="preserve">Turi būti galimybė detaliai matyti objekte registruotų visų apskaitos prietaisų </w:t>
      </w:r>
      <w:proofErr w:type="spellStart"/>
      <w:r w:rsidRPr="677A368F">
        <w:rPr>
          <w:rFonts w:cs="Times New Roman"/>
        </w:rPr>
        <w:t>telemetrinius</w:t>
      </w:r>
      <w:proofErr w:type="spellEnd"/>
      <w:r w:rsidRPr="677A368F">
        <w:rPr>
          <w:rFonts w:cs="Times New Roman"/>
        </w:rPr>
        <w:t xml:space="preserve"> duomenis, įspėjimus, įvykius.</w:t>
      </w:r>
    </w:p>
    <w:p w14:paraId="44F73DE1" w14:textId="3888CFB8" w:rsidR="00380217" w:rsidRPr="00FB153A" w:rsidRDefault="00380217" w:rsidP="677A368F">
      <w:pPr>
        <w:pStyle w:val="Sraopastraipa"/>
        <w:ind w:left="0"/>
        <w:rPr>
          <w:rFonts w:cs="Times New Roman"/>
        </w:rPr>
      </w:pPr>
      <w:r w:rsidRPr="677A368F">
        <w:rPr>
          <w:rFonts w:cs="Times New Roman"/>
        </w:rPr>
        <w:t>Medžiagų bei įrengi</w:t>
      </w:r>
      <w:r w:rsidR="004A5363" w:rsidRPr="677A368F">
        <w:rPr>
          <w:rFonts w:cs="Times New Roman"/>
        </w:rPr>
        <w:t>ni</w:t>
      </w:r>
      <w:r w:rsidRPr="677A368F">
        <w:rPr>
          <w:rFonts w:cs="Times New Roman"/>
        </w:rPr>
        <w:t>ų įkainių modulis</w:t>
      </w:r>
      <w:r w:rsidR="00686E95" w:rsidRPr="677A368F">
        <w:rPr>
          <w:rFonts w:cs="Times New Roman"/>
        </w:rPr>
        <w:t>.</w:t>
      </w:r>
    </w:p>
    <w:p w14:paraId="5C0DB9FA" w14:textId="419DB7CF" w:rsidR="00380217" w:rsidRPr="005D553E" w:rsidRDefault="00380217" w:rsidP="677A368F">
      <w:pPr>
        <w:pStyle w:val="Style1"/>
      </w:pPr>
      <w:r w:rsidRPr="677A368F">
        <w:t>Medžiagų (įrengi</w:t>
      </w:r>
      <w:r w:rsidR="00F22BCC" w:rsidRPr="677A368F">
        <w:t>ni</w:t>
      </w:r>
      <w:r w:rsidRPr="677A368F">
        <w:t>ų) kainoraštyje turi būti saugomi Paslaugų vykdymui naudojamų medžiagų bei įrengi</w:t>
      </w:r>
      <w:r w:rsidR="00F22BCC" w:rsidRPr="677A368F">
        <w:t>ni</w:t>
      </w:r>
      <w:r w:rsidRPr="677A368F">
        <w:t>ų įkainiai (savikainos).</w:t>
      </w:r>
    </w:p>
    <w:p w14:paraId="6957AEDB" w14:textId="77777777" w:rsidR="009027BF" w:rsidRDefault="00380217" w:rsidP="677A368F">
      <w:pPr>
        <w:pStyle w:val="Style1"/>
      </w:pPr>
      <w:r w:rsidRPr="677A368F">
        <w:t>Turi būti galimybė klasifikuoti visas medžiagas pagal darbų sritis. Pvz.:</w:t>
      </w:r>
      <w:r w:rsidR="00623AF5" w:rsidRPr="677A368F">
        <w:t xml:space="preserve"> </w:t>
      </w:r>
      <w:r w:rsidRPr="677A368F">
        <w:t>Statybinės medžiagos</w:t>
      </w:r>
      <w:r w:rsidR="00623AF5" w:rsidRPr="677A368F">
        <w:t xml:space="preserve">, </w:t>
      </w:r>
      <w:r w:rsidRPr="677A368F">
        <w:t>Santechnikos medžiagos</w:t>
      </w:r>
      <w:r w:rsidR="00623AF5" w:rsidRPr="677A368F">
        <w:t xml:space="preserve">, </w:t>
      </w:r>
      <w:r w:rsidRPr="677A368F">
        <w:t>Elektrotechnikos medžiagos</w:t>
      </w:r>
      <w:r w:rsidR="00623AF5" w:rsidRPr="677A368F">
        <w:t xml:space="preserve"> ir kt.</w:t>
      </w:r>
    </w:p>
    <w:p w14:paraId="2F48F364" w14:textId="77777777" w:rsidR="009027BF" w:rsidRDefault="00623AF5" w:rsidP="677A368F">
      <w:pPr>
        <w:pStyle w:val="Style1"/>
      </w:pPr>
      <w:r w:rsidRPr="677A368F">
        <w:t>D</w:t>
      </w:r>
      <w:r w:rsidR="00380217" w:rsidRPr="677A368F">
        <w:t>arbų sričių klasifikatoriai turi būti laisvai kuriami.</w:t>
      </w:r>
      <w:r w:rsidR="009027BF" w:rsidRPr="677A368F">
        <w:t xml:space="preserve"> </w:t>
      </w:r>
    </w:p>
    <w:p w14:paraId="28E6D93B" w14:textId="4B3AF154" w:rsidR="00380217" w:rsidRPr="009027BF" w:rsidRDefault="00380217" w:rsidP="677A368F">
      <w:pPr>
        <w:pStyle w:val="Style1"/>
      </w:pPr>
      <w:r w:rsidRPr="677A368F">
        <w:t>Kiekviena medžiaga turi būti aprašoma nurodant:</w:t>
      </w:r>
    </w:p>
    <w:p w14:paraId="1E290760" w14:textId="77777777" w:rsidR="009027BF" w:rsidRDefault="00380217" w:rsidP="677A368F">
      <w:pPr>
        <w:pStyle w:val="Sraopastraipa"/>
        <w:spacing w:line="240" w:lineRule="auto"/>
        <w:ind w:left="1134" w:hanging="283"/>
      </w:pPr>
      <w:r w:rsidRPr="677A368F">
        <w:t>Medžiagos kodą;</w:t>
      </w:r>
    </w:p>
    <w:p w14:paraId="1B412DCA" w14:textId="0F969043" w:rsidR="00380217" w:rsidRPr="009027BF" w:rsidRDefault="00380217" w:rsidP="677A368F">
      <w:pPr>
        <w:pStyle w:val="Sraopastraipa"/>
        <w:spacing w:line="240" w:lineRule="auto"/>
        <w:ind w:left="1134" w:hanging="283"/>
      </w:pPr>
      <w:r w:rsidRPr="677A368F">
        <w:t>Pavadinimą;</w:t>
      </w:r>
    </w:p>
    <w:p w14:paraId="2E864BF1" w14:textId="671E09E5" w:rsidR="00380217" w:rsidRPr="009027BF" w:rsidRDefault="00380217" w:rsidP="677A368F">
      <w:pPr>
        <w:pStyle w:val="Sraopastraipa"/>
        <w:spacing w:line="240" w:lineRule="auto"/>
        <w:ind w:left="1134" w:hanging="283"/>
      </w:pPr>
      <w:r w:rsidRPr="677A368F">
        <w:t>Mato vienetą;</w:t>
      </w:r>
    </w:p>
    <w:p w14:paraId="711C20CF" w14:textId="0505FE13" w:rsidR="00380217" w:rsidRPr="009027BF" w:rsidRDefault="00380217" w:rsidP="677A368F">
      <w:pPr>
        <w:pStyle w:val="Sraopastraipa"/>
        <w:spacing w:line="240" w:lineRule="auto"/>
        <w:ind w:left="1134" w:hanging="283"/>
      </w:pPr>
      <w:r w:rsidRPr="677A368F">
        <w:t>Įsigijimo kainą be PVM.</w:t>
      </w:r>
    </w:p>
    <w:p w14:paraId="67739334" w14:textId="77777777" w:rsidR="009027BF" w:rsidRDefault="00380217" w:rsidP="677A368F">
      <w:pPr>
        <w:pStyle w:val="Style1"/>
      </w:pPr>
      <w:r w:rsidRPr="677A368F">
        <w:t>Turi būti galimybė suvesti medžiagas į kainininką rankiniu būdu.</w:t>
      </w:r>
      <w:r w:rsidR="009027BF" w:rsidRPr="677A368F">
        <w:t xml:space="preserve"> </w:t>
      </w:r>
    </w:p>
    <w:p w14:paraId="5BF15F52" w14:textId="77777777" w:rsidR="009027BF" w:rsidRDefault="00380217" w:rsidP="677A368F">
      <w:pPr>
        <w:pStyle w:val="Style1"/>
      </w:pPr>
      <w:r w:rsidRPr="677A368F">
        <w:t>Turi būti galimybė rankiniu būdu redaguoti atitinkamą įrašą.</w:t>
      </w:r>
      <w:r w:rsidR="009027BF" w:rsidRPr="677A368F">
        <w:t xml:space="preserve"> </w:t>
      </w:r>
    </w:p>
    <w:p w14:paraId="622E6498" w14:textId="77777777" w:rsidR="009027BF" w:rsidRDefault="00380217" w:rsidP="677A368F">
      <w:pPr>
        <w:pStyle w:val="Style1"/>
      </w:pPr>
      <w:r w:rsidRPr="677A368F">
        <w:t>Turi būti galimybė atnaujinti kainoraštį importuojant medžiagų kainininkus.</w:t>
      </w:r>
      <w:r w:rsidR="009027BF" w:rsidRPr="677A368F">
        <w:t xml:space="preserve"> </w:t>
      </w:r>
    </w:p>
    <w:p w14:paraId="082FEE0D" w14:textId="0C9C45CC" w:rsidR="00380217" w:rsidRPr="009027BF" w:rsidRDefault="00380217" w:rsidP="677A368F">
      <w:pPr>
        <w:pStyle w:val="Style1"/>
      </w:pPr>
      <w:r w:rsidRPr="677A368F">
        <w:t>Įkainiai panaudoti darbų sąmatų bei faktinių išlaidų skaičiavimuose turi būti saugomi atitinkamos užduoties ar sąmatos duomenyse, kad pakeitus kainoraščio įkainius senesnės sąmatos bei užduotys nepasikeistų.</w:t>
      </w:r>
    </w:p>
    <w:p w14:paraId="31CC1BFA" w14:textId="2AE414D9" w:rsidR="00380217" w:rsidRPr="00686E95" w:rsidRDefault="00380217" w:rsidP="677A368F">
      <w:pPr>
        <w:pStyle w:val="Sraopastraipa"/>
        <w:ind w:left="0"/>
        <w:rPr>
          <w:rFonts w:cs="Times New Roman"/>
        </w:rPr>
      </w:pPr>
      <w:r w:rsidRPr="677A368F">
        <w:rPr>
          <w:rFonts w:cs="Times New Roman"/>
        </w:rPr>
        <w:t>Apskaitos prietais</w:t>
      </w:r>
      <w:r w:rsidR="001C184B" w:rsidRPr="677A368F">
        <w:rPr>
          <w:rFonts w:cs="Times New Roman"/>
        </w:rPr>
        <w:t>ų</w:t>
      </w:r>
      <w:r w:rsidRPr="677A368F">
        <w:rPr>
          <w:rFonts w:cs="Times New Roman"/>
        </w:rPr>
        <w:t xml:space="preserve"> modulis</w:t>
      </w:r>
      <w:r w:rsidR="00686E95" w:rsidRPr="677A368F">
        <w:rPr>
          <w:rFonts w:cs="Times New Roman"/>
        </w:rPr>
        <w:t>.</w:t>
      </w:r>
    </w:p>
    <w:p w14:paraId="7E5A0295" w14:textId="008CB4FA" w:rsidR="00380217" w:rsidRPr="005D553E" w:rsidRDefault="00380217" w:rsidP="677A368F">
      <w:pPr>
        <w:pStyle w:val="Style1"/>
      </w:pPr>
      <w:r w:rsidRPr="677A368F">
        <w:t xml:space="preserve">Sandėlyje turi būti aprašytas kiekvienas apskaitos prietaisas, </w:t>
      </w:r>
      <w:r w:rsidR="005677AC" w:rsidRPr="677A368F">
        <w:t>nurodant</w:t>
      </w:r>
      <w:r w:rsidRPr="677A368F">
        <w:t>:</w:t>
      </w:r>
    </w:p>
    <w:p w14:paraId="5E221A3E" w14:textId="57993794" w:rsidR="00380217" w:rsidRPr="005D553E" w:rsidRDefault="00380217" w:rsidP="677A368F">
      <w:pPr>
        <w:pStyle w:val="Sraopastraipa"/>
        <w:spacing w:line="240" w:lineRule="auto"/>
        <w:rPr>
          <w:rFonts w:cs="Times New Roman"/>
        </w:rPr>
      </w:pPr>
      <w:r w:rsidRPr="677A368F">
        <w:rPr>
          <w:rFonts w:cs="Times New Roman"/>
        </w:rPr>
        <w:t>Numerį apskaitoje;</w:t>
      </w:r>
    </w:p>
    <w:p w14:paraId="5D55B023" w14:textId="477464E9" w:rsidR="00380217" w:rsidRPr="005D553E" w:rsidRDefault="00380217" w:rsidP="677A368F">
      <w:pPr>
        <w:pStyle w:val="Sraopastraipa"/>
        <w:spacing w:line="240" w:lineRule="auto"/>
        <w:rPr>
          <w:rFonts w:cs="Times New Roman"/>
        </w:rPr>
      </w:pPr>
      <w:r w:rsidRPr="677A368F">
        <w:rPr>
          <w:rFonts w:cs="Times New Roman"/>
        </w:rPr>
        <w:t>Gamyklinį numerį;</w:t>
      </w:r>
    </w:p>
    <w:p w14:paraId="6AC5FC5D" w14:textId="77777777" w:rsidR="00623AF5" w:rsidRPr="005D553E" w:rsidRDefault="00623AF5" w:rsidP="677A368F">
      <w:pPr>
        <w:pStyle w:val="Sraopastraipa"/>
        <w:spacing w:line="240" w:lineRule="auto"/>
        <w:rPr>
          <w:rFonts w:cs="Times New Roman"/>
        </w:rPr>
      </w:pPr>
      <w:r w:rsidRPr="677A368F">
        <w:rPr>
          <w:rFonts w:cs="Times New Roman"/>
        </w:rPr>
        <w:t xml:space="preserve">Apskaitos prietaiso </w:t>
      </w:r>
      <w:r w:rsidR="00380217" w:rsidRPr="677A368F">
        <w:rPr>
          <w:rFonts w:cs="Times New Roman"/>
        </w:rPr>
        <w:t>tipą (Įvadinis, buitinis);</w:t>
      </w:r>
    </w:p>
    <w:p w14:paraId="7D0B8F47" w14:textId="57AB897A" w:rsidR="00380217" w:rsidRPr="005D553E" w:rsidRDefault="00380217" w:rsidP="677A368F">
      <w:pPr>
        <w:pStyle w:val="Sraopastraipa"/>
        <w:spacing w:line="240" w:lineRule="auto"/>
        <w:rPr>
          <w:rFonts w:cs="Times New Roman"/>
        </w:rPr>
      </w:pPr>
      <w:r w:rsidRPr="677A368F">
        <w:rPr>
          <w:rFonts w:cs="Times New Roman"/>
        </w:rPr>
        <w:t>Kokiame objekte sumontuotas;</w:t>
      </w:r>
    </w:p>
    <w:p w14:paraId="3F84992B" w14:textId="16C1F6A8" w:rsidR="00380217" w:rsidRPr="005D553E" w:rsidRDefault="00380217" w:rsidP="677A368F">
      <w:pPr>
        <w:pStyle w:val="Sraopastraipa"/>
        <w:spacing w:line="240" w:lineRule="auto"/>
        <w:rPr>
          <w:rFonts w:cs="Times New Roman"/>
        </w:rPr>
      </w:pPr>
      <w:r w:rsidRPr="677A368F">
        <w:rPr>
          <w:rFonts w:cs="Times New Roman"/>
        </w:rPr>
        <w:t>Vietą (tualetas, virtuvė, vonia, kt.);</w:t>
      </w:r>
    </w:p>
    <w:p w14:paraId="5CF4E28F" w14:textId="04F77B7A" w:rsidR="00380217" w:rsidRPr="005D553E" w:rsidRDefault="00380217" w:rsidP="677A368F">
      <w:pPr>
        <w:pStyle w:val="Sraopastraipa"/>
        <w:spacing w:line="240" w:lineRule="auto"/>
        <w:rPr>
          <w:rFonts w:cs="Times New Roman"/>
        </w:rPr>
      </w:pPr>
      <w:r w:rsidRPr="677A368F">
        <w:rPr>
          <w:rFonts w:cs="Times New Roman"/>
        </w:rPr>
        <w:t>Specifikaciją (diametras, srautas, ilgis, tikslumo klasė);</w:t>
      </w:r>
    </w:p>
    <w:p w14:paraId="39A45CEB" w14:textId="6668AC33" w:rsidR="00380217" w:rsidRPr="005D553E" w:rsidRDefault="00380217" w:rsidP="677A368F">
      <w:pPr>
        <w:pStyle w:val="Sraopastraipa"/>
        <w:spacing w:line="240" w:lineRule="auto"/>
        <w:rPr>
          <w:rFonts w:cs="Times New Roman"/>
        </w:rPr>
      </w:pPr>
      <w:r w:rsidRPr="677A368F">
        <w:rPr>
          <w:rFonts w:cs="Times New Roman"/>
        </w:rPr>
        <w:t>Gamintoją;</w:t>
      </w:r>
    </w:p>
    <w:p w14:paraId="718D7C75" w14:textId="1964E0DB" w:rsidR="00380217" w:rsidRPr="005D553E" w:rsidRDefault="00380217" w:rsidP="677A368F">
      <w:pPr>
        <w:pStyle w:val="Sraopastraipa"/>
        <w:spacing w:line="240" w:lineRule="auto"/>
        <w:rPr>
          <w:rFonts w:cs="Times New Roman"/>
        </w:rPr>
      </w:pPr>
      <w:r w:rsidRPr="677A368F">
        <w:rPr>
          <w:rFonts w:cs="Times New Roman"/>
        </w:rPr>
        <w:t>Metrologinės patikros datą;</w:t>
      </w:r>
    </w:p>
    <w:p w14:paraId="5BEC9395" w14:textId="36BBF2E2" w:rsidR="00380217" w:rsidRPr="005D553E" w:rsidRDefault="00380217" w:rsidP="677A368F">
      <w:pPr>
        <w:pStyle w:val="Sraopastraipa"/>
        <w:spacing w:line="240" w:lineRule="auto"/>
        <w:rPr>
          <w:rFonts w:cs="Times New Roman"/>
        </w:rPr>
      </w:pPr>
      <w:r w:rsidRPr="677A368F">
        <w:rPr>
          <w:rFonts w:cs="Times New Roman"/>
        </w:rPr>
        <w:t>Metrologinės patikros galiojimo laiką;</w:t>
      </w:r>
    </w:p>
    <w:p w14:paraId="1DE6975E" w14:textId="23BEE8F0" w:rsidR="00380217" w:rsidRPr="005D553E" w:rsidRDefault="00380217" w:rsidP="677A368F">
      <w:pPr>
        <w:pStyle w:val="Sraopastraipa"/>
        <w:spacing w:line="240" w:lineRule="auto"/>
        <w:rPr>
          <w:rFonts w:cs="Times New Roman"/>
        </w:rPr>
      </w:pPr>
      <w:r w:rsidRPr="677A368F">
        <w:rPr>
          <w:rFonts w:cs="Times New Roman"/>
        </w:rPr>
        <w:t>Plombos numerį;</w:t>
      </w:r>
    </w:p>
    <w:p w14:paraId="3249BBA1" w14:textId="3CA1688D" w:rsidR="00380217" w:rsidRPr="005D553E" w:rsidRDefault="00623AF5" w:rsidP="677A368F">
      <w:pPr>
        <w:pStyle w:val="Sraopastraipa"/>
        <w:spacing w:line="240" w:lineRule="auto"/>
        <w:rPr>
          <w:rFonts w:cs="Times New Roman"/>
        </w:rPr>
      </w:pPr>
      <w:r w:rsidRPr="677A368F">
        <w:rPr>
          <w:rFonts w:cs="Times New Roman"/>
        </w:rPr>
        <w:t xml:space="preserve">Apskaitos prietaiso </w:t>
      </w:r>
      <w:r w:rsidR="00380217" w:rsidRPr="677A368F">
        <w:rPr>
          <w:rFonts w:cs="Times New Roman"/>
        </w:rPr>
        <w:t>rodmenis.</w:t>
      </w:r>
    </w:p>
    <w:p w14:paraId="421BA4A1" w14:textId="37DAAD9A" w:rsidR="5AAADA22" w:rsidRPr="005D553E" w:rsidRDefault="6688E31F" w:rsidP="677A368F">
      <w:pPr>
        <w:pStyle w:val="Sraopastraipa"/>
        <w:spacing w:line="240" w:lineRule="auto"/>
        <w:rPr>
          <w:rFonts w:cs="Times New Roman"/>
        </w:rPr>
      </w:pPr>
      <w:r w:rsidRPr="677A368F">
        <w:rPr>
          <w:rFonts w:cs="Times New Roman"/>
        </w:rPr>
        <w:t>Prietaiso įsigijimo kaina.</w:t>
      </w:r>
    </w:p>
    <w:p w14:paraId="713AD1D2" w14:textId="19AF6F8D" w:rsidR="1463B9C2" w:rsidRPr="005D553E" w:rsidRDefault="6688E31F" w:rsidP="677A368F">
      <w:pPr>
        <w:pStyle w:val="Sraopastraipa"/>
        <w:spacing w:line="240" w:lineRule="auto"/>
        <w:rPr>
          <w:rFonts w:cs="Times New Roman"/>
        </w:rPr>
      </w:pPr>
      <w:r w:rsidRPr="677A368F">
        <w:rPr>
          <w:rFonts w:cs="Times New Roman"/>
        </w:rPr>
        <w:t>Partijos numeris (skaitiklių įsigijimo)</w:t>
      </w:r>
    </w:p>
    <w:p w14:paraId="676899E6" w14:textId="42233709" w:rsidR="70C89A49" w:rsidRPr="005D553E" w:rsidRDefault="6688E31F" w:rsidP="677A368F">
      <w:pPr>
        <w:pStyle w:val="Sraopastraipa"/>
        <w:spacing w:line="240" w:lineRule="auto"/>
        <w:rPr>
          <w:rFonts w:cs="Times New Roman"/>
        </w:rPr>
      </w:pPr>
      <w:r w:rsidRPr="677A368F">
        <w:rPr>
          <w:rFonts w:cs="Times New Roman"/>
        </w:rPr>
        <w:t>Pajamavimo data (perkėlimo į ilgalaikį turtą da</w:t>
      </w:r>
      <w:r w:rsidR="5A703425" w:rsidRPr="677A368F">
        <w:rPr>
          <w:rFonts w:cs="Times New Roman"/>
        </w:rPr>
        <w:t>ta)</w:t>
      </w:r>
    </w:p>
    <w:p w14:paraId="7F8985E9" w14:textId="6583C9A7" w:rsidR="27E335FD" w:rsidRPr="005D553E" w:rsidRDefault="5A703425" w:rsidP="677A368F">
      <w:pPr>
        <w:pStyle w:val="Sraopastraipa"/>
        <w:spacing w:line="240" w:lineRule="auto"/>
        <w:rPr>
          <w:rFonts w:cs="Times New Roman"/>
        </w:rPr>
      </w:pPr>
      <w:r w:rsidRPr="677A368F">
        <w:rPr>
          <w:rFonts w:cs="Times New Roman"/>
        </w:rPr>
        <w:t>Elemento gara</w:t>
      </w:r>
      <w:r w:rsidR="0072088E" w:rsidRPr="677A368F">
        <w:rPr>
          <w:rFonts w:cs="Times New Roman"/>
        </w:rPr>
        <w:t>n</w:t>
      </w:r>
      <w:r w:rsidRPr="677A368F">
        <w:rPr>
          <w:rFonts w:cs="Times New Roman"/>
        </w:rPr>
        <w:t>tija (baterijos galiojimo trukmė)</w:t>
      </w:r>
    </w:p>
    <w:p w14:paraId="20E18D63" w14:textId="15A96B37" w:rsidR="5A703425" w:rsidRPr="005D553E" w:rsidRDefault="5A703425" w:rsidP="677A368F">
      <w:pPr>
        <w:pStyle w:val="Sraopastraipa"/>
        <w:spacing w:line="240" w:lineRule="auto"/>
        <w:rPr>
          <w:rFonts w:cs="Times New Roman"/>
        </w:rPr>
      </w:pPr>
      <w:r w:rsidRPr="677A368F">
        <w:rPr>
          <w:rFonts w:cs="Times New Roman"/>
        </w:rPr>
        <w:t>Pardavėjo garantija (prietaisui suteiktos garantijos trukmė)</w:t>
      </w:r>
    </w:p>
    <w:p w14:paraId="763D8111" w14:textId="77777777" w:rsidR="00D13186" w:rsidRPr="005D553E" w:rsidRDefault="00A94D65" w:rsidP="677A368F">
      <w:pPr>
        <w:pStyle w:val="Sraopastraipa"/>
        <w:spacing w:line="240" w:lineRule="auto"/>
        <w:rPr>
          <w:rFonts w:cs="Times New Roman"/>
        </w:rPr>
      </w:pPr>
      <w:r w:rsidRPr="677A368F">
        <w:rPr>
          <w:rFonts w:cs="Times New Roman"/>
        </w:rPr>
        <w:t xml:space="preserve">Sąskaitos Nr. </w:t>
      </w:r>
    </w:p>
    <w:p w14:paraId="5E621D0E" w14:textId="54CE06D6" w:rsidR="00D13186" w:rsidRPr="005D553E" w:rsidRDefault="00A94D65" w:rsidP="677A368F">
      <w:pPr>
        <w:pStyle w:val="Sraopastraipa"/>
        <w:spacing w:line="240" w:lineRule="auto"/>
        <w:rPr>
          <w:rFonts w:cs="Times New Roman"/>
        </w:rPr>
      </w:pPr>
      <w:proofErr w:type="spellStart"/>
      <w:r w:rsidRPr="677A368F">
        <w:rPr>
          <w:rFonts w:cs="Times New Roman"/>
        </w:rPr>
        <w:t>Apsk</w:t>
      </w:r>
      <w:proofErr w:type="spellEnd"/>
      <w:r w:rsidRPr="677A368F">
        <w:rPr>
          <w:rFonts w:cs="Times New Roman"/>
        </w:rPr>
        <w:t xml:space="preserve">. </w:t>
      </w:r>
      <w:proofErr w:type="spellStart"/>
      <w:r w:rsidRPr="677A368F">
        <w:rPr>
          <w:rFonts w:cs="Times New Roman"/>
        </w:rPr>
        <w:t>priet</w:t>
      </w:r>
      <w:proofErr w:type="spellEnd"/>
      <w:r w:rsidRPr="677A368F">
        <w:rPr>
          <w:rFonts w:cs="Times New Roman"/>
        </w:rPr>
        <w:t xml:space="preserve">. </w:t>
      </w:r>
      <w:r w:rsidR="00D13186" w:rsidRPr="677A368F">
        <w:rPr>
          <w:rFonts w:cs="Times New Roman"/>
        </w:rPr>
        <w:t>R</w:t>
      </w:r>
      <w:r w:rsidRPr="677A368F">
        <w:rPr>
          <w:rFonts w:cs="Times New Roman"/>
        </w:rPr>
        <w:t>ūšis</w:t>
      </w:r>
    </w:p>
    <w:p w14:paraId="2F0DED0F" w14:textId="77777777" w:rsidR="00D13186" w:rsidRPr="005D553E" w:rsidRDefault="00A94D65" w:rsidP="677A368F">
      <w:pPr>
        <w:pStyle w:val="Sraopastraipa"/>
        <w:spacing w:line="240" w:lineRule="auto"/>
        <w:rPr>
          <w:rFonts w:cs="Times New Roman"/>
        </w:rPr>
      </w:pPr>
      <w:r w:rsidRPr="677A368F">
        <w:rPr>
          <w:rFonts w:cs="Times New Roman"/>
        </w:rPr>
        <w:t xml:space="preserve">Serijinis </w:t>
      </w:r>
      <w:proofErr w:type="spellStart"/>
      <w:r w:rsidRPr="677A368F">
        <w:rPr>
          <w:rFonts w:cs="Times New Roman"/>
        </w:rPr>
        <w:t>nr.</w:t>
      </w:r>
      <w:proofErr w:type="spellEnd"/>
    </w:p>
    <w:p w14:paraId="0A8B7EC3" w14:textId="77777777" w:rsidR="00D13186" w:rsidRPr="005D553E" w:rsidRDefault="00A94D65" w:rsidP="677A368F">
      <w:pPr>
        <w:pStyle w:val="Sraopastraipa"/>
        <w:spacing w:line="240" w:lineRule="auto"/>
        <w:rPr>
          <w:rFonts w:cs="Times New Roman"/>
        </w:rPr>
      </w:pPr>
      <w:proofErr w:type="spellStart"/>
      <w:r w:rsidRPr="677A368F">
        <w:rPr>
          <w:rFonts w:cs="Times New Roman"/>
        </w:rPr>
        <w:t>DevEUI</w:t>
      </w:r>
      <w:proofErr w:type="spellEnd"/>
    </w:p>
    <w:p w14:paraId="15ED6154" w14:textId="2B2C5CEC" w:rsidR="00D13186" w:rsidRPr="005D553E" w:rsidRDefault="00A94D65" w:rsidP="677A368F">
      <w:pPr>
        <w:pStyle w:val="Sraopastraipa"/>
        <w:spacing w:line="240" w:lineRule="auto"/>
        <w:rPr>
          <w:rFonts w:cs="Times New Roman"/>
        </w:rPr>
      </w:pPr>
      <w:proofErr w:type="spellStart"/>
      <w:r w:rsidRPr="677A368F">
        <w:rPr>
          <w:rFonts w:cs="Times New Roman"/>
        </w:rPr>
        <w:t>Apsk</w:t>
      </w:r>
      <w:proofErr w:type="spellEnd"/>
      <w:r w:rsidRPr="677A368F">
        <w:rPr>
          <w:rFonts w:cs="Times New Roman"/>
        </w:rPr>
        <w:t xml:space="preserve">. </w:t>
      </w:r>
      <w:proofErr w:type="spellStart"/>
      <w:r w:rsidRPr="677A368F">
        <w:rPr>
          <w:rFonts w:cs="Times New Roman"/>
        </w:rPr>
        <w:t>priet</w:t>
      </w:r>
      <w:proofErr w:type="spellEnd"/>
      <w:r w:rsidRPr="677A368F">
        <w:rPr>
          <w:rFonts w:cs="Times New Roman"/>
        </w:rPr>
        <w:t xml:space="preserve">. </w:t>
      </w:r>
      <w:r w:rsidR="00D13186" w:rsidRPr="677A368F">
        <w:rPr>
          <w:rFonts w:cs="Times New Roman"/>
        </w:rPr>
        <w:t>r</w:t>
      </w:r>
      <w:r w:rsidRPr="677A368F">
        <w:rPr>
          <w:rFonts w:cs="Times New Roman"/>
        </w:rPr>
        <w:t>ūšis</w:t>
      </w:r>
    </w:p>
    <w:p w14:paraId="43F6DB33" w14:textId="77777777" w:rsidR="00D13186" w:rsidRPr="005D553E" w:rsidRDefault="00A94D65" w:rsidP="677A368F">
      <w:pPr>
        <w:pStyle w:val="Sraopastraipa"/>
        <w:spacing w:line="240" w:lineRule="auto"/>
        <w:rPr>
          <w:rFonts w:cs="Times New Roman"/>
        </w:rPr>
      </w:pPr>
      <w:r w:rsidRPr="677A368F">
        <w:rPr>
          <w:rFonts w:cs="Times New Roman"/>
        </w:rPr>
        <w:t>Nuosavybės kodas</w:t>
      </w:r>
    </w:p>
    <w:p w14:paraId="13CBE73F" w14:textId="77777777" w:rsidR="00D13186" w:rsidRPr="005D553E" w:rsidRDefault="00A94D65" w:rsidP="677A368F">
      <w:pPr>
        <w:pStyle w:val="Sraopastraipa"/>
        <w:spacing w:line="240" w:lineRule="auto"/>
        <w:rPr>
          <w:rFonts w:cs="Times New Roman"/>
        </w:rPr>
      </w:pPr>
      <w:r w:rsidRPr="677A368F">
        <w:rPr>
          <w:rFonts w:cs="Times New Roman"/>
        </w:rPr>
        <w:t>Srauto matuoklio numeris</w:t>
      </w:r>
    </w:p>
    <w:p w14:paraId="696E6B9C" w14:textId="77777777" w:rsidR="00D13186" w:rsidRPr="005D553E" w:rsidRDefault="00A94D65" w:rsidP="677A368F">
      <w:pPr>
        <w:pStyle w:val="Sraopastraipa"/>
        <w:spacing w:line="240" w:lineRule="auto"/>
        <w:rPr>
          <w:rFonts w:cs="Times New Roman"/>
        </w:rPr>
      </w:pPr>
      <w:r w:rsidRPr="677A368F">
        <w:rPr>
          <w:rFonts w:cs="Times New Roman"/>
        </w:rPr>
        <w:lastRenderedPageBreak/>
        <w:t>Būsena</w:t>
      </w:r>
      <w:r>
        <w:tab/>
      </w:r>
    </w:p>
    <w:p w14:paraId="7B797288" w14:textId="77777777" w:rsidR="00D13186" w:rsidRPr="005D553E" w:rsidRDefault="00A94D65" w:rsidP="677A368F">
      <w:pPr>
        <w:pStyle w:val="Sraopastraipa"/>
        <w:spacing w:line="240" w:lineRule="auto"/>
        <w:rPr>
          <w:rFonts w:cs="Times New Roman"/>
        </w:rPr>
      </w:pPr>
      <w:r w:rsidRPr="677A368F">
        <w:rPr>
          <w:rFonts w:cs="Times New Roman"/>
        </w:rPr>
        <w:t>Aprašas</w:t>
      </w:r>
    </w:p>
    <w:p w14:paraId="7BB00D95" w14:textId="77777777" w:rsidR="00D13186" w:rsidRPr="005D553E" w:rsidRDefault="00A94D65" w:rsidP="677A368F">
      <w:pPr>
        <w:pStyle w:val="Sraopastraipa"/>
        <w:spacing w:line="240" w:lineRule="auto"/>
        <w:rPr>
          <w:rFonts w:cs="Times New Roman"/>
        </w:rPr>
      </w:pPr>
      <w:r w:rsidRPr="677A368F">
        <w:rPr>
          <w:rFonts w:cs="Times New Roman"/>
        </w:rPr>
        <w:t>Montuojanti įmonė</w:t>
      </w:r>
    </w:p>
    <w:p w14:paraId="5F9F1177" w14:textId="77777777" w:rsidR="00D960E0" w:rsidRPr="005D553E" w:rsidRDefault="00A94D65" w:rsidP="677A368F">
      <w:pPr>
        <w:pStyle w:val="Sraopastraipa"/>
        <w:spacing w:line="240" w:lineRule="auto"/>
        <w:rPr>
          <w:rFonts w:cs="Times New Roman"/>
        </w:rPr>
      </w:pPr>
      <w:r w:rsidRPr="677A368F">
        <w:rPr>
          <w:rFonts w:cs="Times New Roman"/>
        </w:rPr>
        <w:t>Plombų skaičius</w:t>
      </w:r>
    </w:p>
    <w:p w14:paraId="7878FCF9" w14:textId="77777777" w:rsidR="00D960E0" w:rsidRPr="005D553E" w:rsidRDefault="00A94D65" w:rsidP="677A368F">
      <w:pPr>
        <w:pStyle w:val="Sraopastraipa"/>
        <w:spacing w:line="240" w:lineRule="auto"/>
        <w:rPr>
          <w:rFonts w:cs="Times New Roman"/>
        </w:rPr>
      </w:pPr>
      <w:r w:rsidRPr="677A368F">
        <w:rPr>
          <w:rFonts w:cs="Times New Roman"/>
        </w:rPr>
        <w:t>Pajungimo būdas</w:t>
      </w:r>
    </w:p>
    <w:p w14:paraId="79C3B08A" w14:textId="77777777" w:rsidR="00D960E0" w:rsidRPr="005D553E" w:rsidRDefault="00A94D65" w:rsidP="677A368F">
      <w:pPr>
        <w:pStyle w:val="Sraopastraipa"/>
        <w:spacing w:line="240" w:lineRule="auto"/>
        <w:rPr>
          <w:rFonts w:cs="Times New Roman"/>
        </w:rPr>
      </w:pPr>
      <w:r w:rsidRPr="677A368F">
        <w:rPr>
          <w:rFonts w:cs="Times New Roman"/>
        </w:rPr>
        <w:t>Apskaitos būdas</w:t>
      </w:r>
    </w:p>
    <w:p w14:paraId="5AC1CF59" w14:textId="77777777" w:rsidR="00D960E0" w:rsidRPr="005D553E" w:rsidRDefault="00A94D65" w:rsidP="677A368F">
      <w:pPr>
        <w:pStyle w:val="Sraopastraipa"/>
        <w:spacing w:line="240" w:lineRule="auto"/>
        <w:rPr>
          <w:rFonts w:cs="Times New Roman"/>
        </w:rPr>
      </w:pPr>
      <w:r w:rsidRPr="677A368F">
        <w:rPr>
          <w:rFonts w:cs="Times New Roman"/>
        </w:rPr>
        <w:t>Srauto mat. vnt.</w:t>
      </w:r>
    </w:p>
    <w:p w14:paraId="40FA3452" w14:textId="77777777" w:rsidR="00D960E0" w:rsidRPr="005D553E" w:rsidRDefault="00A94D65" w:rsidP="677A368F">
      <w:pPr>
        <w:pStyle w:val="Sraopastraipa"/>
        <w:spacing w:line="240" w:lineRule="auto"/>
        <w:rPr>
          <w:rFonts w:cs="Times New Roman"/>
        </w:rPr>
      </w:pPr>
      <w:r w:rsidRPr="677A368F">
        <w:rPr>
          <w:rFonts w:cs="Times New Roman"/>
        </w:rPr>
        <w:t>Pagaminimo metai</w:t>
      </w:r>
    </w:p>
    <w:p w14:paraId="3890C069" w14:textId="77777777" w:rsidR="006637A2" w:rsidRPr="005D553E" w:rsidRDefault="00A94D65" w:rsidP="677A368F">
      <w:pPr>
        <w:pStyle w:val="Sraopastraipa"/>
        <w:spacing w:line="240" w:lineRule="auto"/>
        <w:rPr>
          <w:rFonts w:cs="Times New Roman"/>
        </w:rPr>
      </w:pPr>
      <w:r w:rsidRPr="677A368F">
        <w:rPr>
          <w:rFonts w:cs="Times New Roman"/>
        </w:rPr>
        <w:t>Sekančios patikros data</w:t>
      </w:r>
    </w:p>
    <w:p w14:paraId="6058D5EB" w14:textId="77777777" w:rsidR="006637A2" w:rsidRPr="005D553E" w:rsidRDefault="00A94D65" w:rsidP="677A368F">
      <w:pPr>
        <w:pStyle w:val="Sraopastraipa"/>
        <w:spacing w:line="240" w:lineRule="auto"/>
        <w:rPr>
          <w:rFonts w:cs="Times New Roman"/>
        </w:rPr>
      </w:pPr>
      <w:r w:rsidRPr="677A368F">
        <w:rPr>
          <w:rFonts w:cs="Times New Roman"/>
        </w:rPr>
        <w:t>Srauto mat. patikros data</w:t>
      </w:r>
    </w:p>
    <w:p w14:paraId="1C65652D" w14:textId="57607C9D" w:rsidR="006637A2" w:rsidRPr="005D553E" w:rsidRDefault="00A94D65" w:rsidP="677A368F">
      <w:pPr>
        <w:pStyle w:val="Sraopastraipa"/>
        <w:spacing w:line="240" w:lineRule="auto"/>
        <w:rPr>
          <w:rFonts w:cs="Times New Roman"/>
        </w:rPr>
      </w:pPr>
      <w:r w:rsidRPr="677A368F">
        <w:rPr>
          <w:rFonts w:cs="Times New Roman"/>
        </w:rPr>
        <w:t xml:space="preserve">Srauto mat. </w:t>
      </w:r>
      <w:proofErr w:type="spellStart"/>
      <w:r w:rsidRPr="677A368F">
        <w:rPr>
          <w:rFonts w:cs="Times New Roman"/>
        </w:rPr>
        <w:t>maks</w:t>
      </w:r>
      <w:proofErr w:type="spellEnd"/>
      <w:r w:rsidRPr="677A368F">
        <w:rPr>
          <w:rFonts w:cs="Times New Roman"/>
        </w:rPr>
        <w:t xml:space="preserve">. </w:t>
      </w:r>
      <w:r w:rsidR="006637A2" w:rsidRPr="677A368F">
        <w:rPr>
          <w:rFonts w:cs="Times New Roman"/>
        </w:rPr>
        <w:t>R</w:t>
      </w:r>
      <w:r w:rsidRPr="677A368F">
        <w:rPr>
          <w:rFonts w:cs="Times New Roman"/>
        </w:rPr>
        <w:t>eikšmė</w:t>
      </w:r>
    </w:p>
    <w:p w14:paraId="3B67F737" w14:textId="77777777" w:rsidR="006637A2" w:rsidRPr="005D553E" w:rsidRDefault="00A94D65" w:rsidP="677A368F">
      <w:pPr>
        <w:pStyle w:val="Sraopastraipa"/>
        <w:spacing w:line="240" w:lineRule="auto"/>
        <w:rPr>
          <w:rFonts w:cs="Times New Roman"/>
        </w:rPr>
      </w:pPr>
      <w:r w:rsidRPr="677A368F">
        <w:rPr>
          <w:rFonts w:cs="Times New Roman"/>
        </w:rPr>
        <w:t xml:space="preserve">Srauto mat. </w:t>
      </w:r>
      <w:proofErr w:type="spellStart"/>
      <w:r w:rsidRPr="677A368F">
        <w:rPr>
          <w:rFonts w:cs="Times New Roman"/>
        </w:rPr>
        <w:t>patikr</w:t>
      </w:r>
      <w:proofErr w:type="spellEnd"/>
      <w:r w:rsidRPr="677A368F">
        <w:rPr>
          <w:rFonts w:cs="Times New Roman"/>
        </w:rPr>
        <w:t xml:space="preserve">. </w:t>
      </w:r>
      <w:proofErr w:type="spellStart"/>
      <w:r w:rsidRPr="677A368F">
        <w:rPr>
          <w:rFonts w:cs="Times New Roman"/>
        </w:rPr>
        <w:t>liud</w:t>
      </w:r>
      <w:proofErr w:type="spellEnd"/>
      <w:r w:rsidRPr="677A368F">
        <w:rPr>
          <w:rFonts w:cs="Times New Roman"/>
        </w:rPr>
        <w:t xml:space="preserve">. </w:t>
      </w:r>
      <w:proofErr w:type="spellStart"/>
      <w:r w:rsidRPr="677A368F">
        <w:rPr>
          <w:rFonts w:cs="Times New Roman"/>
        </w:rPr>
        <w:t>num</w:t>
      </w:r>
      <w:proofErr w:type="spellEnd"/>
      <w:r w:rsidRPr="677A368F">
        <w:rPr>
          <w:rFonts w:cs="Times New Roman"/>
        </w:rPr>
        <w:t>.</w:t>
      </w:r>
      <w:r>
        <w:tab/>
      </w:r>
    </w:p>
    <w:p w14:paraId="41ABDA6D" w14:textId="61A2BF90" w:rsidR="006637A2" w:rsidRPr="005D553E" w:rsidRDefault="00A94D65" w:rsidP="677A368F">
      <w:pPr>
        <w:pStyle w:val="Sraopastraipa"/>
        <w:spacing w:line="240" w:lineRule="auto"/>
        <w:rPr>
          <w:rFonts w:cs="Times New Roman"/>
        </w:rPr>
      </w:pPr>
      <w:r w:rsidRPr="677A368F">
        <w:rPr>
          <w:rFonts w:cs="Times New Roman"/>
        </w:rPr>
        <w:t xml:space="preserve">Srauto matuoklio mat. </w:t>
      </w:r>
      <w:r w:rsidR="006637A2" w:rsidRPr="677A368F">
        <w:rPr>
          <w:rFonts w:cs="Times New Roman"/>
        </w:rPr>
        <w:t>R</w:t>
      </w:r>
      <w:r w:rsidRPr="677A368F">
        <w:rPr>
          <w:rFonts w:cs="Times New Roman"/>
        </w:rPr>
        <w:t>ibos</w:t>
      </w:r>
    </w:p>
    <w:p w14:paraId="73968ACF" w14:textId="5CF25757" w:rsidR="006637A2" w:rsidRPr="005D553E" w:rsidRDefault="00A94D65" w:rsidP="677A368F">
      <w:pPr>
        <w:pStyle w:val="Sraopastraipa"/>
        <w:spacing w:line="240" w:lineRule="auto"/>
        <w:rPr>
          <w:rFonts w:cs="Times New Roman"/>
        </w:rPr>
      </w:pPr>
      <w:r w:rsidRPr="677A368F">
        <w:rPr>
          <w:rFonts w:cs="Times New Roman"/>
        </w:rPr>
        <w:t xml:space="preserve">Srauto mat. </w:t>
      </w:r>
      <w:proofErr w:type="spellStart"/>
      <w:r w:rsidRPr="677A368F">
        <w:rPr>
          <w:rFonts w:cs="Times New Roman"/>
        </w:rPr>
        <w:t>gabar</w:t>
      </w:r>
      <w:proofErr w:type="spellEnd"/>
      <w:r w:rsidRPr="677A368F">
        <w:rPr>
          <w:rFonts w:cs="Times New Roman"/>
        </w:rPr>
        <w:t xml:space="preserve">. </w:t>
      </w:r>
      <w:r w:rsidR="006637A2" w:rsidRPr="677A368F">
        <w:rPr>
          <w:rFonts w:cs="Times New Roman"/>
        </w:rPr>
        <w:t>I</w:t>
      </w:r>
      <w:r w:rsidRPr="677A368F">
        <w:rPr>
          <w:rFonts w:cs="Times New Roman"/>
        </w:rPr>
        <w:t>lgis</w:t>
      </w:r>
    </w:p>
    <w:p w14:paraId="17242394" w14:textId="77777777" w:rsidR="006637A2" w:rsidRPr="005D553E" w:rsidRDefault="00A94D65" w:rsidP="677A368F">
      <w:pPr>
        <w:pStyle w:val="Sraopastraipa"/>
        <w:spacing w:line="240" w:lineRule="auto"/>
        <w:rPr>
          <w:rFonts w:cs="Times New Roman"/>
        </w:rPr>
      </w:pPr>
      <w:r w:rsidRPr="677A368F">
        <w:rPr>
          <w:rFonts w:cs="Times New Roman"/>
        </w:rPr>
        <w:t>Srauto mat. Tipas</w:t>
      </w:r>
    </w:p>
    <w:p w14:paraId="52E6B073" w14:textId="2698E988" w:rsidR="006637A2" w:rsidRPr="005D553E" w:rsidRDefault="00A94D65" w:rsidP="677A368F">
      <w:pPr>
        <w:pStyle w:val="Sraopastraipa"/>
        <w:spacing w:line="240" w:lineRule="auto"/>
        <w:rPr>
          <w:rFonts w:cs="Times New Roman"/>
        </w:rPr>
      </w:pPr>
      <w:r w:rsidRPr="677A368F">
        <w:rPr>
          <w:rFonts w:cs="Times New Roman"/>
        </w:rPr>
        <w:t xml:space="preserve">Srauto mat. </w:t>
      </w:r>
      <w:proofErr w:type="spellStart"/>
      <w:r w:rsidRPr="677A368F">
        <w:rPr>
          <w:rFonts w:cs="Times New Roman"/>
        </w:rPr>
        <w:t>vid</w:t>
      </w:r>
      <w:proofErr w:type="spellEnd"/>
      <w:r w:rsidRPr="677A368F">
        <w:rPr>
          <w:rFonts w:cs="Times New Roman"/>
        </w:rPr>
        <w:t xml:space="preserve">. </w:t>
      </w:r>
      <w:r w:rsidR="006637A2" w:rsidRPr="677A368F">
        <w:rPr>
          <w:rFonts w:cs="Times New Roman"/>
        </w:rPr>
        <w:t>S</w:t>
      </w:r>
      <w:r w:rsidRPr="677A368F">
        <w:rPr>
          <w:rFonts w:cs="Times New Roman"/>
        </w:rPr>
        <w:t>kersmuo</w:t>
      </w:r>
    </w:p>
    <w:p w14:paraId="31622AA7" w14:textId="77777777" w:rsidR="006637A2" w:rsidRPr="005D553E" w:rsidRDefault="00A94D65" w:rsidP="677A368F">
      <w:pPr>
        <w:pStyle w:val="Sraopastraipa"/>
        <w:spacing w:line="240" w:lineRule="auto"/>
        <w:rPr>
          <w:rFonts w:cs="Times New Roman"/>
        </w:rPr>
      </w:pPr>
      <w:r w:rsidRPr="677A368F">
        <w:rPr>
          <w:rFonts w:cs="Times New Roman"/>
        </w:rPr>
        <w:t>Tikslumo klasė</w:t>
      </w:r>
    </w:p>
    <w:p w14:paraId="3F2E1A58" w14:textId="77777777" w:rsidR="006637A2" w:rsidRPr="005D553E" w:rsidRDefault="00A94D65" w:rsidP="677A368F">
      <w:pPr>
        <w:pStyle w:val="Sraopastraipa"/>
        <w:spacing w:line="240" w:lineRule="auto"/>
        <w:rPr>
          <w:rFonts w:cs="Times New Roman"/>
        </w:rPr>
      </w:pPr>
      <w:r w:rsidRPr="677A368F">
        <w:rPr>
          <w:rFonts w:cs="Times New Roman"/>
        </w:rPr>
        <w:t>Padalinys</w:t>
      </w:r>
    </w:p>
    <w:p w14:paraId="492465E3" w14:textId="77777777" w:rsidR="006637A2" w:rsidRPr="005D553E" w:rsidRDefault="00A94D65" w:rsidP="677A368F">
      <w:pPr>
        <w:pStyle w:val="Sraopastraipa"/>
        <w:spacing w:line="240" w:lineRule="auto"/>
        <w:rPr>
          <w:rFonts w:cs="Times New Roman"/>
        </w:rPr>
      </w:pPr>
      <w:r w:rsidRPr="677A368F">
        <w:rPr>
          <w:rFonts w:cs="Times New Roman"/>
        </w:rPr>
        <w:t>Regionas</w:t>
      </w:r>
    </w:p>
    <w:p w14:paraId="17B30F73" w14:textId="77777777" w:rsidR="006637A2" w:rsidRPr="005D553E" w:rsidRDefault="00A94D65" w:rsidP="677A368F">
      <w:pPr>
        <w:pStyle w:val="Sraopastraipa"/>
        <w:spacing w:line="240" w:lineRule="auto"/>
        <w:rPr>
          <w:rFonts w:cs="Times New Roman"/>
        </w:rPr>
      </w:pPr>
      <w:r w:rsidRPr="677A368F">
        <w:rPr>
          <w:rFonts w:cs="Times New Roman"/>
        </w:rPr>
        <w:t>IT Nr.</w:t>
      </w:r>
    </w:p>
    <w:p w14:paraId="21AADC3F" w14:textId="77777777" w:rsidR="006637A2" w:rsidRPr="005D553E" w:rsidRDefault="00A94D65" w:rsidP="677A368F">
      <w:pPr>
        <w:pStyle w:val="Sraopastraipa"/>
        <w:spacing w:line="240" w:lineRule="auto"/>
        <w:rPr>
          <w:rFonts w:cs="Times New Roman"/>
        </w:rPr>
      </w:pPr>
      <w:r w:rsidRPr="677A368F">
        <w:rPr>
          <w:rFonts w:cs="Times New Roman"/>
        </w:rPr>
        <w:t>Pirkimo data</w:t>
      </w:r>
    </w:p>
    <w:p w14:paraId="1E200C80" w14:textId="77777777" w:rsidR="006637A2" w:rsidRPr="005D553E" w:rsidRDefault="00A94D65" w:rsidP="677A368F">
      <w:pPr>
        <w:pStyle w:val="Sraopastraipa"/>
        <w:spacing w:line="240" w:lineRule="auto"/>
        <w:rPr>
          <w:rFonts w:cs="Times New Roman"/>
        </w:rPr>
      </w:pPr>
      <w:r w:rsidRPr="677A368F">
        <w:rPr>
          <w:rFonts w:cs="Times New Roman"/>
        </w:rPr>
        <w:t>Pardavėjo garantija</w:t>
      </w:r>
    </w:p>
    <w:p w14:paraId="7D8878FB" w14:textId="77777777" w:rsidR="006637A2" w:rsidRPr="005D553E" w:rsidRDefault="00A94D65" w:rsidP="677A368F">
      <w:pPr>
        <w:pStyle w:val="Sraopastraipa"/>
        <w:spacing w:line="240" w:lineRule="auto"/>
        <w:rPr>
          <w:rFonts w:cs="Times New Roman"/>
        </w:rPr>
      </w:pPr>
      <w:r w:rsidRPr="677A368F">
        <w:rPr>
          <w:rFonts w:cs="Times New Roman"/>
        </w:rPr>
        <w:t>Elemento garantija</w:t>
      </w:r>
    </w:p>
    <w:p w14:paraId="0F999F74" w14:textId="77777777" w:rsidR="006637A2" w:rsidRPr="005D553E" w:rsidRDefault="00A94D65" w:rsidP="677A368F">
      <w:pPr>
        <w:pStyle w:val="Sraopastraipa"/>
        <w:spacing w:line="240" w:lineRule="auto"/>
        <w:rPr>
          <w:rFonts w:cs="Times New Roman"/>
        </w:rPr>
      </w:pPr>
      <w:r w:rsidRPr="677A368F">
        <w:rPr>
          <w:rFonts w:cs="Times New Roman"/>
        </w:rPr>
        <w:t>Pajamavimo data</w:t>
      </w:r>
    </w:p>
    <w:p w14:paraId="79B46644" w14:textId="77777777" w:rsidR="006637A2" w:rsidRPr="005D553E" w:rsidRDefault="00A94D65" w:rsidP="677A368F">
      <w:pPr>
        <w:pStyle w:val="Sraopastraipa"/>
        <w:spacing w:line="240" w:lineRule="auto"/>
        <w:rPr>
          <w:rFonts w:cs="Times New Roman"/>
        </w:rPr>
      </w:pPr>
      <w:r w:rsidRPr="677A368F">
        <w:rPr>
          <w:rFonts w:cs="Times New Roman"/>
        </w:rPr>
        <w:t>Partijos Nr.</w:t>
      </w:r>
    </w:p>
    <w:p w14:paraId="38D93A37" w14:textId="18C436F7" w:rsidR="00A94D65" w:rsidRPr="005D553E" w:rsidRDefault="00A94D65" w:rsidP="677A368F">
      <w:pPr>
        <w:pStyle w:val="Sraopastraipa"/>
        <w:spacing w:line="240" w:lineRule="auto"/>
        <w:rPr>
          <w:rFonts w:cs="Times New Roman"/>
        </w:rPr>
      </w:pPr>
      <w:r w:rsidRPr="677A368F">
        <w:rPr>
          <w:rFonts w:cs="Times New Roman"/>
        </w:rPr>
        <w:t>KVAP kaina</w:t>
      </w:r>
    </w:p>
    <w:p w14:paraId="45D56712" w14:textId="3010DB90" w:rsidR="3F34BB41" w:rsidRPr="00686E95" w:rsidRDefault="7C7B339D" w:rsidP="677A368F">
      <w:pPr>
        <w:pStyle w:val="Sraopastraipa"/>
        <w:spacing w:line="240" w:lineRule="auto"/>
        <w:rPr>
          <w:rFonts w:cs="Times New Roman"/>
        </w:rPr>
      </w:pPr>
      <w:r w:rsidRPr="677A368F">
        <w:rPr>
          <w:rFonts w:cs="Times New Roman"/>
        </w:rPr>
        <w:t>Apskaitos prietaiso priklausomybės kodas (TD..., TK..., TS..., VK... ir kt.)</w:t>
      </w:r>
    </w:p>
    <w:p w14:paraId="51AFD818" w14:textId="4E2F9C96" w:rsidR="00380217" w:rsidRPr="005D553E" w:rsidRDefault="00380217" w:rsidP="677A368F">
      <w:pPr>
        <w:pStyle w:val="Style1"/>
        <w:spacing w:line="240" w:lineRule="auto"/>
      </w:pPr>
      <w:r w:rsidRPr="677A368F">
        <w:t>Sandėlyje turi būti realizuot</w:t>
      </w:r>
      <w:r w:rsidR="00D57577" w:rsidRPr="677A368F">
        <w:t>i</w:t>
      </w:r>
      <w:r w:rsidRPr="677A368F">
        <w:t xml:space="preserve"> apskaitos prietaisų</w:t>
      </w:r>
      <w:r w:rsidR="00D57577" w:rsidRPr="677A368F">
        <w:t xml:space="preserve"> p</w:t>
      </w:r>
      <w:r w:rsidR="005F61C2" w:rsidRPr="677A368F">
        <w:t>ožymiai</w:t>
      </w:r>
      <w:r w:rsidRPr="677A368F">
        <w:t>:</w:t>
      </w:r>
      <w:r w:rsidR="00724BC2" w:rsidRPr="677A368F">
        <w:t xml:space="preserve"> </w:t>
      </w:r>
    </w:p>
    <w:p w14:paraId="44B5BCE0" w14:textId="77777777" w:rsidR="00623AF5" w:rsidRPr="005D553E" w:rsidRDefault="00623AF5" w:rsidP="677A368F">
      <w:pPr>
        <w:pStyle w:val="Sraopastraipa"/>
        <w:spacing w:line="240" w:lineRule="auto"/>
        <w:rPr>
          <w:rFonts w:cs="Times New Roman"/>
        </w:rPr>
      </w:pPr>
      <w:r w:rsidRPr="677A368F">
        <w:rPr>
          <w:rFonts w:cs="Times New Roman"/>
        </w:rPr>
        <w:t>AP</w:t>
      </w:r>
      <w:r w:rsidR="00380217" w:rsidRPr="677A368F">
        <w:rPr>
          <w:rFonts w:cs="Times New Roman"/>
        </w:rPr>
        <w:t xml:space="preserve"> esantys sandėlyje;</w:t>
      </w:r>
    </w:p>
    <w:p w14:paraId="7E9EA0F9" w14:textId="35B03A34" w:rsidR="00380217" w:rsidRPr="005D553E" w:rsidRDefault="00623AF5" w:rsidP="677A368F">
      <w:pPr>
        <w:pStyle w:val="Sraopastraipa"/>
        <w:spacing w:line="240" w:lineRule="auto"/>
        <w:rPr>
          <w:rFonts w:cs="Times New Roman"/>
        </w:rPr>
      </w:pPr>
      <w:r w:rsidRPr="677A368F">
        <w:rPr>
          <w:rFonts w:cs="Times New Roman"/>
        </w:rPr>
        <w:t>AP</w:t>
      </w:r>
      <w:r w:rsidR="00380217" w:rsidRPr="677A368F">
        <w:rPr>
          <w:rFonts w:cs="Times New Roman"/>
        </w:rPr>
        <w:t xml:space="preserve"> metrologinėje patikroje;</w:t>
      </w:r>
    </w:p>
    <w:p w14:paraId="26925B9B" w14:textId="421C20FC" w:rsidR="00380217" w:rsidRPr="005D553E" w:rsidRDefault="00623AF5" w:rsidP="677A368F">
      <w:pPr>
        <w:pStyle w:val="Sraopastraipa"/>
        <w:spacing w:line="240" w:lineRule="auto"/>
        <w:rPr>
          <w:rFonts w:cs="Times New Roman"/>
        </w:rPr>
      </w:pPr>
      <w:r w:rsidRPr="677A368F">
        <w:rPr>
          <w:rFonts w:cs="Times New Roman"/>
        </w:rPr>
        <w:t>AP</w:t>
      </w:r>
      <w:r w:rsidR="00380217" w:rsidRPr="677A368F">
        <w:rPr>
          <w:rFonts w:cs="Times New Roman"/>
        </w:rPr>
        <w:t xml:space="preserve"> nurašymui;</w:t>
      </w:r>
    </w:p>
    <w:p w14:paraId="57D1198E" w14:textId="781AE6D2" w:rsidR="00380217" w:rsidRPr="005D553E" w:rsidRDefault="00623AF5" w:rsidP="677A368F">
      <w:pPr>
        <w:pStyle w:val="Sraopastraipa"/>
        <w:spacing w:line="240" w:lineRule="auto"/>
        <w:rPr>
          <w:rFonts w:cs="Times New Roman"/>
        </w:rPr>
      </w:pPr>
      <w:r w:rsidRPr="677A368F">
        <w:rPr>
          <w:rFonts w:cs="Times New Roman"/>
        </w:rPr>
        <w:t>AP</w:t>
      </w:r>
      <w:r w:rsidR="00380217" w:rsidRPr="677A368F">
        <w:rPr>
          <w:rFonts w:cs="Times New Roman"/>
        </w:rPr>
        <w:t xml:space="preserve"> esantys objektuose;</w:t>
      </w:r>
    </w:p>
    <w:p w14:paraId="0BCE4B09" w14:textId="794C4770" w:rsidR="00380217" w:rsidRPr="005D553E" w:rsidRDefault="00380217" w:rsidP="677A368F">
      <w:pPr>
        <w:pStyle w:val="Sraopastraipa"/>
        <w:spacing w:line="240" w:lineRule="auto"/>
        <w:rPr>
          <w:rFonts w:cs="Times New Roman"/>
        </w:rPr>
      </w:pPr>
      <w:r w:rsidRPr="677A368F">
        <w:rPr>
          <w:rFonts w:cs="Times New Roman"/>
        </w:rPr>
        <w:t xml:space="preserve">Pakeisti </w:t>
      </w:r>
      <w:r w:rsidR="00623AF5" w:rsidRPr="677A368F">
        <w:rPr>
          <w:rFonts w:cs="Times New Roman"/>
        </w:rPr>
        <w:t>AP</w:t>
      </w:r>
      <w:r w:rsidRPr="677A368F">
        <w:rPr>
          <w:rFonts w:cs="Times New Roman"/>
        </w:rPr>
        <w:t>;</w:t>
      </w:r>
    </w:p>
    <w:p w14:paraId="2C483566" w14:textId="04D17E8F" w:rsidR="00623AF5" w:rsidRPr="005D553E" w:rsidRDefault="00623AF5" w:rsidP="677A368F">
      <w:pPr>
        <w:pStyle w:val="Sraopastraipa"/>
        <w:spacing w:line="240" w:lineRule="auto"/>
        <w:rPr>
          <w:rFonts w:cs="Times New Roman"/>
        </w:rPr>
      </w:pPr>
      <w:r w:rsidRPr="677A368F">
        <w:rPr>
          <w:rFonts w:cs="Times New Roman"/>
        </w:rPr>
        <w:t>AP</w:t>
      </w:r>
      <w:r w:rsidR="005F61C2" w:rsidRPr="677A368F">
        <w:rPr>
          <w:rFonts w:cs="Times New Roman"/>
        </w:rPr>
        <w:t xml:space="preserve"> </w:t>
      </w:r>
      <w:r w:rsidR="00380217" w:rsidRPr="677A368F">
        <w:rPr>
          <w:rFonts w:cs="Times New Roman"/>
        </w:rPr>
        <w:t>paimti pakeitimui;</w:t>
      </w:r>
    </w:p>
    <w:p w14:paraId="0AE28164" w14:textId="0C04B95F" w:rsidR="00380217" w:rsidRPr="005D553E" w:rsidRDefault="00380217" w:rsidP="677A368F">
      <w:pPr>
        <w:pStyle w:val="Sraopastraipa"/>
        <w:spacing w:line="240" w:lineRule="auto"/>
        <w:rPr>
          <w:rFonts w:cs="Times New Roman"/>
        </w:rPr>
      </w:pPr>
      <w:r w:rsidRPr="677A368F">
        <w:rPr>
          <w:rFonts w:cs="Times New Roman"/>
        </w:rPr>
        <w:t xml:space="preserve">Pažeisti </w:t>
      </w:r>
      <w:r w:rsidR="00623AF5" w:rsidRPr="677A368F">
        <w:rPr>
          <w:rFonts w:cs="Times New Roman"/>
        </w:rPr>
        <w:t>AP</w:t>
      </w:r>
      <w:r w:rsidRPr="677A368F">
        <w:rPr>
          <w:rFonts w:cs="Times New Roman"/>
        </w:rPr>
        <w:t>;</w:t>
      </w:r>
    </w:p>
    <w:p w14:paraId="2E8A9B7E" w14:textId="5AB788A1" w:rsidR="00380217" w:rsidRPr="005D553E" w:rsidRDefault="00380217" w:rsidP="677A368F">
      <w:pPr>
        <w:pStyle w:val="Sraopastraipa"/>
        <w:spacing w:line="240" w:lineRule="auto"/>
        <w:rPr>
          <w:rFonts w:cs="Times New Roman"/>
        </w:rPr>
      </w:pPr>
      <w:r w:rsidRPr="677A368F">
        <w:rPr>
          <w:rFonts w:cs="Times New Roman"/>
        </w:rPr>
        <w:t>Nauj</w:t>
      </w:r>
      <w:r w:rsidR="00623AF5" w:rsidRPr="677A368F">
        <w:rPr>
          <w:rFonts w:cs="Times New Roman"/>
        </w:rPr>
        <w:t>i</w:t>
      </w:r>
      <w:r w:rsidRPr="677A368F">
        <w:rPr>
          <w:rFonts w:cs="Times New Roman"/>
        </w:rPr>
        <w:t xml:space="preserve"> </w:t>
      </w:r>
      <w:r w:rsidR="00623AF5" w:rsidRPr="677A368F">
        <w:rPr>
          <w:rFonts w:cs="Times New Roman"/>
        </w:rPr>
        <w:t>AP</w:t>
      </w:r>
      <w:r w:rsidR="00CD43B0" w:rsidRPr="677A368F">
        <w:rPr>
          <w:rFonts w:cs="Times New Roman"/>
        </w:rPr>
        <w:t>;</w:t>
      </w:r>
    </w:p>
    <w:p w14:paraId="25C9AACE" w14:textId="2A1F25D5" w:rsidR="16FFD00A" w:rsidRPr="00686E95" w:rsidRDefault="73EAE715" w:rsidP="677A368F">
      <w:pPr>
        <w:pStyle w:val="Sraopastraipa"/>
        <w:spacing w:line="240" w:lineRule="auto"/>
        <w:rPr>
          <w:rFonts w:cs="Times New Roman"/>
        </w:rPr>
      </w:pPr>
      <w:r w:rsidRPr="677A368F">
        <w:rPr>
          <w:rFonts w:cs="Times New Roman"/>
        </w:rPr>
        <w:t>AP garantiniai</w:t>
      </w:r>
      <w:r w:rsidR="00CD43B0" w:rsidRPr="677A368F">
        <w:rPr>
          <w:rFonts w:cs="Times New Roman"/>
        </w:rPr>
        <w:t>.</w:t>
      </w:r>
    </w:p>
    <w:p w14:paraId="167BF32A" w14:textId="2FD99F5C" w:rsidR="00380217" w:rsidRPr="005D553E" w:rsidRDefault="00623AF5" w:rsidP="677A368F">
      <w:pPr>
        <w:pStyle w:val="Style1"/>
        <w:spacing w:line="240" w:lineRule="auto"/>
      </w:pPr>
      <w:r w:rsidRPr="677A368F">
        <w:t>AP</w:t>
      </w:r>
      <w:r w:rsidR="00380217" w:rsidRPr="677A368F">
        <w:t xml:space="preserve"> judėjimo valdymas:</w:t>
      </w:r>
    </w:p>
    <w:p w14:paraId="1F438C54" w14:textId="7464E0F7" w:rsidR="00623AF5" w:rsidRPr="005D553E" w:rsidRDefault="00380217" w:rsidP="677A368F">
      <w:pPr>
        <w:pStyle w:val="Sraopastraipa"/>
        <w:spacing w:line="240" w:lineRule="auto"/>
        <w:rPr>
          <w:rFonts w:cs="Times New Roman"/>
        </w:rPr>
      </w:pPr>
      <w:r w:rsidRPr="677A368F">
        <w:rPr>
          <w:rFonts w:cs="Times New Roman"/>
        </w:rPr>
        <w:t xml:space="preserve">Informacijos paketo formavimas apie </w:t>
      </w:r>
      <w:r w:rsidR="00623AF5" w:rsidRPr="677A368F">
        <w:rPr>
          <w:rFonts w:cs="Times New Roman"/>
        </w:rPr>
        <w:t>AP</w:t>
      </w:r>
      <w:r w:rsidRPr="677A368F">
        <w:rPr>
          <w:rFonts w:cs="Times New Roman"/>
        </w:rPr>
        <w:t xml:space="preserve"> metrologinės patikros poreikį ir šios informacijos pateikimas atsakingam asmeniui;</w:t>
      </w:r>
    </w:p>
    <w:p w14:paraId="391A535E" w14:textId="5E708FA5" w:rsidR="00380217" w:rsidRPr="005D553E" w:rsidRDefault="00380217" w:rsidP="677A368F">
      <w:pPr>
        <w:pStyle w:val="Sraopastraipa"/>
        <w:spacing w:line="240" w:lineRule="auto"/>
        <w:rPr>
          <w:rFonts w:cs="Times New Roman"/>
        </w:rPr>
      </w:pPr>
      <w:r w:rsidRPr="677A368F">
        <w:rPr>
          <w:rFonts w:cs="Times New Roman"/>
        </w:rPr>
        <w:t>Aktų reikalingų metrologinės patikros vykdymui formavimas;</w:t>
      </w:r>
    </w:p>
    <w:p w14:paraId="41FD0933" w14:textId="663AC77D" w:rsidR="00380217" w:rsidRPr="005D553E" w:rsidRDefault="00380217" w:rsidP="677A368F">
      <w:pPr>
        <w:pStyle w:val="Sraopastraipa"/>
        <w:spacing w:line="240" w:lineRule="auto"/>
        <w:rPr>
          <w:rFonts w:cs="Times New Roman"/>
        </w:rPr>
      </w:pPr>
      <w:r w:rsidRPr="677A368F">
        <w:rPr>
          <w:rFonts w:cs="Times New Roman"/>
        </w:rPr>
        <w:t>Pakeitimui paimtų prietaisų priskyrimas už pakeitimą atsakingam asmeniui;</w:t>
      </w:r>
    </w:p>
    <w:p w14:paraId="2356D161" w14:textId="71243722" w:rsidR="00380217" w:rsidRPr="005D553E" w:rsidRDefault="00380217" w:rsidP="677A368F">
      <w:pPr>
        <w:pStyle w:val="Sraopastraipa"/>
        <w:spacing w:line="240" w:lineRule="auto"/>
        <w:rPr>
          <w:rFonts w:cs="Times New Roman"/>
        </w:rPr>
      </w:pPr>
      <w:r w:rsidRPr="677A368F">
        <w:rPr>
          <w:rFonts w:cs="Times New Roman"/>
        </w:rPr>
        <w:t xml:space="preserve">Pakeitimo aktų formavimas ir fiksavimas; </w:t>
      </w:r>
    </w:p>
    <w:p w14:paraId="54AB46A3" w14:textId="15D7A6AC" w:rsidR="00380217" w:rsidRPr="005D553E" w:rsidRDefault="00623AF5" w:rsidP="677A368F">
      <w:pPr>
        <w:pStyle w:val="Sraopastraipa"/>
        <w:spacing w:line="240" w:lineRule="auto"/>
        <w:rPr>
          <w:rFonts w:cs="Times New Roman"/>
        </w:rPr>
      </w:pPr>
      <w:r w:rsidRPr="677A368F">
        <w:rPr>
          <w:rFonts w:cs="Times New Roman"/>
        </w:rPr>
        <w:t>AP</w:t>
      </w:r>
      <w:r w:rsidR="00380217" w:rsidRPr="677A368F">
        <w:rPr>
          <w:rFonts w:cs="Times New Roman"/>
        </w:rPr>
        <w:t xml:space="preserve"> defektinių aktų formavimas.</w:t>
      </w:r>
    </w:p>
    <w:p w14:paraId="2501F272" w14:textId="4B092592" w:rsidR="00380217" w:rsidRPr="008054D9" w:rsidRDefault="00460732" w:rsidP="677A368F">
      <w:pPr>
        <w:pStyle w:val="Sraopastraipa"/>
        <w:ind w:left="0"/>
        <w:rPr>
          <w:rFonts w:cs="Times New Roman"/>
        </w:rPr>
      </w:pPr>
      <w:r w:rsidRPr="677A368F">
        <w:rPr>
          <w:rFonts w:cs="Times New Roman"/>
        </w:rPr>
        <w:t xml:space="preserve">Priežiūros </w:t>
      </w:r>
      <w:r w:rsidR="00380217" w:rsidRPr="677A368F">
        <w:rPr>
          <w:rFonts w:cs="Times New Roman"/>
        </w:rPr>
        <w:t>darbų planavimo, užduočių formavimo, darbų atlikimo fiksavimo modulis</w:t>
      </w:r>
      <w:r w:rsidR="00686E95" w:rsidRPr="677A368F">
        <w:rPr>
          <w:rFonts w:cs="Times New Roman"/>
        </w:rPr>
        <w:t>.</w:t>
      </w:r>
    </w:p>
    <w:p w14:paraId="16208C66" w14:textId="77777777" w:rsidR="008054D9" w:rsidRDefault="00380217" w:rsidP="677A368F">
      <w:pPr>
        <w:pStyle w:val="Style1"/>
      </w:pPr>
      <w:r w:rsidRPr="677A368F">
        <w:lastRenderedPageBreak/>
        <w:t xml:space="preserve">Užduočių, skirtų duomenų surinkimo sistemos </w:t>
      </w:r>
      <w:r w:rsidR="003764DA" w:rsidRPr="677A368F">
        <w:t>priežiūr</w:t>
      </w:r>
      <w:r w:rsidR="004D3142" w:rsidRPr="677A368F">
        <w:t>ai</w:t>
      </w:r>
      <w:r w:rsidR="003764DA" w:rsidRPr="677A368F">
        <w:t xml:space="preserve"> </w:t>
      </w:r>
      <w:r w:rsidRPr="677A368F">
        <w:t>ir gedimų šalinimui, planavimas ir priskyrimas jas vykdantiems asmenims.</w:t>
      </w:r>
    </w:p>
    <w:p w14:paraId="0F4BEFE4" w14:textId="77777777" w:rsidR="008054D9" w:rsidRDefault="00380217" w:rsidP="677A368F">
      <w:pPr>
        <w:pStyle w:val="Style1"/>
      </w:pPr>
      <w:r w:rsidRPr="677A368F">
        <w:t>Užduočių</w:t>
      </w:r>
      <w:r w:rsidR="00FE067F" w:rsidRPr="677A368F">
        <w:t>,</w:t>
      </w:r>
      <w:r w:rsidRPr="677A368F">
        <w:t xml:space="preserve"> skirtų apskaitos prietaisų </w:t>
      </w:r>
      <w:r w:rsidR="004D3142" w:rsidRPr="677A368F">
        <w:t>priežiūrai</w:t>
      </w:r>
      <w:r w:rsidRPr="677A368F">
        <w:t>, patikrai ar darbams planavimas ir priskyrimas jas vykdantiems asmenims.</w:t>
      </w:r>
    </w:p>
    <w:p w14:paraId="121B6A64" w14:textId="77777777" w:rsidR="008054D9" w:rsidRDefault="00380217" w:rsidP="677A368F">
      <w:pPr>
        <w:pStyle w:val="Style1"/>
      </w:pPr>
      <w:r w:rsidRPr="677A368F">
        <w:t>Suformuotų užduočių perdavimas už vykdymą atsakingiems asmenims į jų mobilias darbo vietas (planšetes arba išmaniuosius mobilius telefonus).</w:t>
      </w:r>
    </w:p>
    <w:p w14:paraId="22E93930" w14:textId="77777777" w:rsidR="008054D9" w:rsidRDefault="00380217" w:rsidP="677A368F">
      <w:pPr>
        <w:pStyle w:val="Style1"/>
      </w:pPr>
      <w:r w:rsidRPr="677A368F">
        <w:t>Galimybė atsakingam vadovui patvirtinti skiriamas užduotis ir jų atlikimą.</w:t>
      </w:r>
    </w:p>
    <w:p w14:paraId="34D64767" w14:textId="77777777" w:rsidR="008054D9" w:rsidRDefault="00380217" w:rsidP="677A368F">
      <w:pPr>
        <w:pStyle w:val="Style1"/>
      </w:pPr>
      <w:r w:rsidRPr="677A368F">
        <w:t>Darbuotojų užimtumo kalendorius.</w:t>
      </w:r>
    </w:p>
    <w:p w14:paraId="13697203" w14:textId="77777777" w:rsidR="008054D9" w:rsidRDefault="00380217" w:rsidP="677A368F">
      <w:pPr>
        <w:pStyle w:val="Style1"/>
      </w:pPr>
      <w:r w:rsidRPr="677A368F">
        <w:t>Darbuotojų judėjimo fiksavimas  (jeigu dirba mobilioje darbo vietoje).</w:t>
      </w:r>
    </w:p>
    <w:p w14:paraId="4E6A0420" w14:textId="77777777" w:rsidR="008054D9" w:rsidRDefault="00380217" w:rsidP="677A368F">
      <w:pPr>
        <w:pStyle w:val="Style1"/>
      </w:pPr>
      <w:r w:rsidRPr="677A368F">
        <w:t xml:space="preserve">Galimybė nustatyti, kur </w:t>
      </w:r>
      <w:r w:rsidR="004C7685" w:rsidRPr="677A368F">
        <w:t>yra</w:t>
      </w:r>
      <w:r w:rsidRPr="677A368F">
        <w:t xml:space="preserve"> darbuotojas, ir duoti jam naujas užduotis.</w:t>
      </w:r>
    </w:p>
    <w:p w14:paraId="2790E4AA" w14:textId="77777777" w:rsidR="008054D9" w:rsidRDefault="00380217" w:rsidP="677A368F">
      <w:pPr>
        <w:pStyle w:val="Style1"/>
      </w:pPr>
      <w:r w:rsidRPr="677A368F">
        <w:t>Priimti informaciją iš mobilios darbo vietos apie situaciją objekte kaip darbų pradžioje taip ir jiems pasibaigus.</w:t>
      </w:r>
    </w:p>
    <w:p w14:paraId="65DB74A9" w14:textId="77777777" w:rsidR="008054D9" w:rsidRDefault="00380217" w:rsidP="677A368F">
      <w:pPr>
        <w:pStyle w:val="Style1"/>
      </w:pPr>
      <w:r w:rsidRPr="677A368F">
        <w:t>Galimybė teikiant užduotį pateikti ir kitą užduoties vykdymui reikalingą informaciją.</w:t>
      </w:r>
    </w:p>
    <w:p w14:paraId="0DE291E1" w14:textId="77777777" w:rsidR="008054D9" w:rsidRDefault="00380217" w:rsidP="677A368F">
      <w:pPr>
        <w:pStyle w:val="Style1"/>
      </w:pPr>
      <w:r w:rsidRPr="677A368F">
        <w:t>Sistemoje fiksuoti užduoties eigą: priimta, vykdoma, atlikta</w:t>
      </w:r>
      <w:r w:rsidR="009B4683" w:rsidRPr="677A368F">
        <w:t xml:space="preserve">, </w:t>
      </w:r>
      <w:r w:rsidR="003E4456" w:rsidRPr="677A368F">
        <w:t>atmesta, sustabd</w:t>
      </w:r>
      <w:r w:rsidR="00C96FD4" w:rsidRPr="677A368F">
        <w:t>yta</w:t>
      </w:r>
      <w:r w:rsidR="004E30D5" w:rsidRPr="677A368F">
        <w:t>, nepriskirta</w:t>
      </w:r>
      <w:r w:rsidRPr="677A368F">
        <w:t>.</w:t>
      </w:r>
    </w:p>
    <w:p w14:paraId="55AB4161" w14:textId="77777777" w:rsidR="008054D9" w:rsidRDefault="00380217" w:rsidP="677A368F">
      <w:pPr>
        <w:pStyle w:val="Style1"/>
      </w:pPr>
      <w:r w:rsidRPr="677A368F">
        <w:t xml:space="preserve">Priimti užduotis iš trečių šalių, pav.: darbuotojų atliekančių apskaitos prietaisų </w:t>
      </w:r>
      <w:r w:rsidR="004D3142" w:rsidRPr="677A368F">
        <w:t>priežiūrą</w:t>
      </w:r>
      <w:r w:rsidRPr="677A368F">
        <w:t>.</w:t>
      </w:r>
    </w:p>
    <w:p w14:paraId="2B5C6920" w14:textId="77777777" w:rsidR="008054D9" w:rsidRDefault="00380217" w:rsidP="677A368F">
      <w:pPr>
        <w:pStyle w:val="Style1"/>
      </w:pPr>
      <w:r w:rsidRPr="677A368F">
        <w:t>Objekte pakeitus apskaitos prietaisą dėl remonto poreikio, sistemoje prie šio objekto turi būti realizuotas dviejų apskaitos prietaisų ir jų duomenų atvaizdavimas ataskaitoje už einamąjį mėnesį: nuimto apskaitos prietaiso numeris ir jo rodmenys bei naujai pastatyto apskaitos prietaiso numeris ir jo rodmenys. Į ataskaitą turi būti įtraukta šių apskaitos prietaisų suvartojimų suma.</w:t>
      </w:r>
    </w:p>
    <w:p w14:paraId="42E3A05F" w14:textId="2CF4187E" w:rsidR="00380217" w:rsidRPr="008054D9" w:rsidRDefault="00EB4712" w:rsidP="677A368F">
      <w:pPr>
        <w:pStyle w:val="Style1"/>
      </w:pPr>
      <w:r w:rsidRPr="677A368F">
        <w:t>Formuoti</w:t>
      </w:r>
      <w:r w:rsidR="00380217" w:rsidRPr="677A368F">
        <w:t xml:space="preserve"> ataskait</w:t>
      </w:r>
      <w:r w:rsidRPr="677A368F">
        <w:t>as</w:t>
      </w:r>
      <w:r w:rsidR="00380217" w:rsidRPr="677A368F">
        <w:t xml:space="preserve"> apie duomenų surinkimo sistemos ir apskaitos prietaisų </w:t>
      </w:r>
      <w:r w:rsidR="004D3142" w:rsidRPr="677A368F">
        <w:t xml:space="preserve">priežiūros </w:t>
      </w:r>
      <w:r w:rsidR="00380217" w:rsidRPr="677A368F">
        <w:t>situaciją</w:t>
      </w:r>
      <w:r w:rsidR="009A2A66" w:rsidRPr="677A368F">
        <w:t>, kurios suderinamos sistemos diegimo metu.</w:t>
      </w:r>
    </w:p>
    <w:p w14:paraId="318C3095" w14:textId="03ACF4F0" w:rsidR="00380217" w:rsidRPr="008054D9" w:rsidRDefault="00380217" w:rsidP="677A368F">
      <w:pPr>
        <w:pStyle w:val="Sraopastraipa"/>
        <w:ind w:left="0"/>
        <w:rPr>
          <w:rFonts w:cs="Times New Roman"/>
        </w:rPr>
      </w:pPr>
      <w:r w:rsidRPr="677A368F">
        <w:rPr>
          <w:rFonts w:cs="Times New Roman"/>
        </w:rPr>
        <w:t>Skaitiklių rodmenų įvedimo/įkėlimo modulis</w:t>
      </w:r>
      <w:r w:rsidR="008054D9" w:rsidRPr="677A368F">
        <w:rPr>
          <w:rFonts w:cs="Times New Roman"/>
        </w:rPr>
        <w:t>.</w:t>
      </w:r>
    </w:p>
    <w:p w14:paraId="1C617A3A" w14:textId="77777777" w:rsidR="008054D9" w:rsidRDefault="00380217" w:rsidP="677A368F">
      <w:pPr>
        <w:pStyle w:val="Style1"/>
      </w:pPr>
      <w:r w:rsidRPr="677A368F">
        <w:t>Turi būti galimybė suvesti akto rodmenis vienoje formoje</w:t>
      </w:r>
      <w:r w:rsidR="001A0393" w:rsidRPr="677A368F">
        <w:t>.</w:t>
      </w:r>
    </w:p>
    <w:p w14:paraId="7B4D9D07" w14:textId="0F21BD22" w:rsidR="0034173A" w:rsidRPr="008054D9" w:rsidRDefault="00380217" w:rsidP="677A368F">
      <w:pPr>
        <w:pStyle w:val="Style1"/>
      </w:pPr>
      <w:r w:rsidRPr="677A368F">
        <w:t>Registruojamiems skaitiklio rodmenims turi būti atliekama validacija. Vartotojui turi būti pateikiami validacijos neatitinkantys rodmenų įrašai, nurodant validacijos pažeidimą ataskaitos pavidalu ar nedelsiant, jei tai techniškai realizuojama ir optimalu. Rodmenų įrašams validacija turi būti taikoma visais</w:t>
      </w:r>
      <w:r w:rsidR="0034173A" w:rsidRPr="677A368F">
        <w:t xml:space="preserve"> </w:t>
      </w:r>
      <w:r w:rsidRPr="677A368F">
        <w:t>atvejais – vartotojui įvedant rodmenį, importuojant iš duomenų laikmenos ar rodmenis įkeliant kitokiu būdu.</w:t>
      </w:r>
    </w:p>
    <w:p w14:paraId="57604EF9" w14:textId="77459691" w:rsidR="00380217" w:rsidRPr="008054D9" w:rsidRDefault="00380217" w:rsidP="677A368F">
      <w:pPr>
        <w:pStyle w:val="Sraopastraipa"/>
        <w:ind w:left="0"/>
        <w:rPr>
          <w:rFonts w:cs="Times New Roman"/>
        </w:rPr>
      </w:pPr>
      <w:r w:rsidRPr="677A368F">
        <w:rPr>
          <w:rFonts w:cs="Times New Roman"/>
        </w:rPr>
        <w:t>Mobili</w:t>
      </w:r>
      <w:r w:rsidR="001C184B" w:rsidRPr="677A368F">
        <w:rPr>
          <w:rFonts w:cs="Times New Roman"/>
        </w:rPr>
        <w:t>ų</w:t>
      </w:r>
      <w:r w:rsidRPr="677A368F">
        <w:rPr>
          <w:rFonts w:cs="Times New Roman"/>
        </w:rPr>
        <w:t xml:space="preserve"> darbo viet</w:t>
      </w:r>
      <w:r w:rsidR="001C184B" w:rsidRPr="677A368F">
        <w:rPr>
          <w:rFonts w:cs="Times New Roman"/>
        </w:rPr>
        <w:t>ų modulis</w:t>
      </w:r>
      <w:r w:rsidRPr="677A368F">
        <w:rPr>
          <w:rFonts w:cs="Times New Roman"/>
        </w:rPr>
        <w:t>.</w:t>
      </w:r>
    </w:p>
    <w:p w14:paraId="31EA7D88" w14:textId="77777777" w:rsidR="008054D9" w:rsidRDefault="00380217" w:rsidP="677A368F">
      <w:pPr>
        <w:pStyle w:val="Style1"/>
      </w:pPr>
      <w:r w:rsidRPr="677A368F">
        <w:t>Mobili darbo vieta gali būti realizuota planšetės arba mobilaus telefono bazėje.</w:t>
      </w:r>
      <w:r w:rsidR="008054D9" w:rsidRPr="677A368F">
        <w:t xml:space="preserve"> </w:t>
      </w:r>
    </w:p>
    <w:p w14:paraId="7D86AC6F" w14:textId="6419C457" w:rsidR="008054D9" w:rsidRDefault="00380217" w:rsidP="677A368F">
      <w:pPr>
        <w:pStyle w:val="Style1"/>
      </w:pPr>
      <w:r w:rsidRPr="677A368F">
        <w:t>Mobili darbo vieta realizuojama mobilios programėlės, veikiančios Android operacinėje sistemoje 1</w:t>
      </w:r>
      <w:r w:rsidR="00533398">
        <w:t>3</w:t>
      </w:r>
      <w:r w:rsidRPr="677A368F">
        <w:t xml:space="preserve"> ar naujesnėse versijose.</w:t>
      </w:r>
    </w:p>
    <w:p w14:paraId="445B4762" w14:textId="304C6335" w:rsidR="00380217" w:rsidRPr="008054D9" w:rsidRDefault="00380217" w:rsidP="677A368F">
      <w:pPr>
        <w:pStyle w:val="Style1"/>
      </w:pPr>
      <w:r w:rsidRPr="677A368F">
        <w:t>Pagrindinės mobilios aplikacijos funkcijos:</w:t>
      </w:r>
    </w:p>
    <w:p w14:paraId="7CCE66DF" w14:textId="051E3833" w:rsidR="00380217" w:rsidRPr="005D553E" w:rsidRDefault="00380217" w:rsidP="677A368F">
      <w:pPr>
        <w:pStyle w:val="Sraopastraipa"/>
        <w:rPr>
          <w:rFonts w:cs="Times New Roman"/>
        </w:rPr>
      </w:pPr>
      <w:r w:rsidRPr="677A368F">
        <w:rPr>
          <w:rFonts w:cs="Times New Roman"/>
        </w:rPr>
        <w:t>Gauti priskirtų vykdyti Užduočių sąrašą;</w:t>
      </w:r>
    </w:p>
    <w:p w14:paraId="154D64E9" w14:textId="297ECF2E" w:rsidR="00380217" w:rsidRPr="005D553E" w:rsidRDefault="00380217" w:rsidP="677A368F">
      <w:pPr>
        <w:pStyle w:val="Sraopastraipa"/>
        <w:rPr>
          <w:rFonts w:cs="Times New Roman"/>
        </w:rPr>
      </w:pPr>
      <w:r w:rsidRPr="677A368F">
        <w:rPr>
          <w:rFonts w:cs="Times New Roman"/>
        </w:rPr>
        <w:t>Gauti užduočių vykdymui visą reikalingą informaciją;</w:t>
      </w:r>
    </w:p>
    <w:p w14:paraId="552507B3" w14:textId="2D7DD7BA" w:rsidR="00380217" w:rsidRPr="005D553E" w:rsidRDefault="00380217" w:rsidP="677A368F">
      <w:pPr>
        <w:pStyle w:val="Sraopastraipa"/>
        <w:rPr>
          <w:rFonts w:cs="Times New Roman"/>
        </w:rPr>
      </w:pPr>
      <w:r w:rsidRPr="677A368F">
        <w:rPr>
          <w:rFonts w:cs="Times New Roman"/>
        </w:rPr>
        <w:t>Keisti vykdomos Užduoties statusą;</w:t>
      </w:r>
    </w:p>
    <w:p w14:paraId="08A53BB1" w14:textId="069911C5" w:rsidR="00380217" w:rsidRPr="005D553E" w:rsidRDefault="00380217" w:rsidP="677A368F">
      <w:pPr>
        <w:pStyle w:val="Sraopastraipa"/>
        <w:rPr>
          <w:rFonts w:cs="Times New Roman"/>
        </w:rPr>
      </w:pPr>
      <w:r w:rsidRPr="677A368F">
        <w:rPr>
          <w:rFonts w:cs="Times New Roman"/>
        </w:rPr>
        <w:t>Fiksuoti ir perduoti į sistemą aktualius komentarus;</w:t>
      </w:r>
    </w:p>
    <w:p w14:paraId="45EFAABA" w14:textId="3B59F81F" w:rsidR="00380217" w:rsidRPr="005D553E" w:rsidRDefault="00380217" w:rsidP="677A368F">
      <w:pPr>
        <w:pStyle w:val="Sraopastraipa"/>
        <w:rPr>
          <w:rFonts w:cs="Times New Roman"/>
        </w:rPr>
      </w:pPr>
      <w:r w:rsidRPr="677A368F">
        <w:rPr>
          <w:rFonts w:cs="Times New Roman"/>
        </w:rPr>
        <w:t>Fotografuoti su Užduotimi susijusius objektus bei automatiškai talpinti nuotraukas į Dokumentų registrą;</w:t>
      </w:r>
    </w:p>
    <w:p w14:paraId="1675689B" w14:textId="1F5D1AF3" w:rsidR="00380217" w:rsidRPr="005D553E" w:rsidRDefault="00380217" w:rsidP="677A368F">
      <w:pPr>
        <w:pStyle w:val="Sraopastraipa"/>
        <w:rPr>
          <w:rFonts w:cs="Times New Roman"/>
        </w:rPr>
      </w:pPr>
      <w:r w:rsidRPr="677A368F">
        <w:rPr>
          <w:rFonts w:cs="Times New Roman"/>
        </w:rPr>
        <w:t>Suformuoti elektroninį darbų aktą;</w:t>
      </w:r>
    </w:p>
    <w:p w14:paraId="313ABD47" w14:textId="2E14BE23" w:rsidR="00380217" w:rsidRPr="005D553E" w:rsidRDefault="00380217" w:rsidP="677A368F">
      <w:pPr>
        <w:pStyle w:val="Sraopastraipa"/>
        <w:rPr>
          <w:rFonts w:cs="Times New Roman"/>
        </w:rPr>
      </w:pPr>
      <w:r w:rsidRPr="677A368F">
        <w:rPr>
          <w:rFonts w:cs="Times New Roman"/>
        </w:rPr>
        <w:t>Turėti</w:t>
      </w:r>
      <w:r w:rsidR="00274967" w:rsidRPr="677A368F">
        <w:rPr>
          <w:rFonts w:cs="Times New Roman"/>
        </w:rPr>
        <w:t xml:space="preserve"> </w:t>
      </w:r>
      <w:r w:rsidRPr="677A368F">
        <w:rPr>
          <w:rFonts w:cs="Times New Roman"/>
        </w:rPr>
        <w:t>duomenis</w:t>
      </w:r>
      <w:r w:rsidR="00C509F6" w:rsidRPr="677A368F">
        <w:rPr>
          <w:rFonts w:cs="Times New Roman"/>
        </w:rPr>
        <w:t>(paskutinio periodo)</w:t>
      </w:r>
      <w:r w:rsidRPr="677A368F">
        <w:rPr>
          <w:rFonts w:cs="Times New Roman"/>
        </w:rPr>
        <w:t xml:space="preserve">, kad </w:t>
      </w:r>
      <w:r w:rsidR="004D3142" w:rsidRPr="677A368F">
        <w:rPr>
          <w:rFonts w:cs="Times New Roman"/>
        </w:rPr>
        <w:t>prižiūr</w:t>
      </w:r>
      <w:r w:rsidR="00A26C51" w:rsidRPr="677A368F">
        <w:rPr>
          <w:rFonts w:cs="Times New Roman"/>
        </w:rPr>
        <w:t>int</w:t>
      </w:r>
      <w:r w:rsidR="004D3142" w:rsidRPr="677A368F">
        <w:rPr>
          <w:rFonts w:cs="Times New Roman"/>
        </w:rPr>
        <w:t xml:space="preserve"> </w:t>
      </w:r>
      <w:r w:rsidRPr="677A368F">
        <w:rPr>
          <w:rFonts w:cs="Times New Roman"/>
        </w:rPr>
        <w:t>apskaitos prietaisus išvengti žmogiškųjų klaidų, fiksuojant apskaitos prietaisų rodmenis.</w:t>
      </w:r>
    </w:p>
    <w:p w14:paraId="628A0AA4" w14:textId="77777777" w:rsidR="00537710" w:rsidRDefault="00380217" w:rsidP="677A368F">
      <w:pPr>
        <w:pStyle w:val="Style1"/>
      </w:pPr>
      <w:r w:rsidRPr="677A368F">
        <w:t xml:space="preserve">Mobili darbo vieta turi turėti visų </w:t>
      </w:r>
      <w:r w:rsidR="00A26C51" w:rsidRPr="677A368F">
        <w:t xml:space="preserve">priežiūrai </w:t>
      </w:r>
      <w:r w:rsidRPr="677A368F">
        <w:t>reikalingų aktų šablonus el. formoje.</w:t>
      </w:r>
      <w:r w:rsidR="00537710" w:rsidRPr="677A368F">
        <w:t xml:space="preserve"> </w:t>
      </w:r>
    </w:p>
    <w:p w14:paraId="71D4E360" w14:textId="76834702" w:rsidR="00537710" w:rsidRDefault="00380217" w:rsidP="677A368F">
      <w:pPr>
        <w:pStyle w:val="Style1"/>
      </w:pPr>
      <w:r w:rsidRPr="677A368F">
        <w:lastRenderedPageBreak/>
        <w:t>Mobili aplikacija turi turėti galimybę planšetėje</w:t>
      </w:r>
      <w:r w:rsidR="00274967" w:rsidRPr="677A368F">
        <w:t xml:space="preserve"> arba </w:t>
      </w:r>
      <w:r w:rsidR="00AF0662" w:rsidRPr="677A368F">
        <w:t>mobiliame telefone</w:t>
      </w:r>
      <w:r w:rsidRPr="677A368F">
        <w:t xml:space="preserve"> pasirašyti paruoštus aktus ir esant reikalui juos atsispausdinti tam skirtame mobiliame spausdintuve.</w:t>
      </w:r>
      <w:r w:rsidR="00537710" w:rsidRPr="677A368F">
        <w:t xml:space="preserve"> </w:t>
      </w:r>
    </w:p>
    <w:p w14:paraId="1F88E29C" w14:textId="2C610455" w:rsidR="009B136C" w:rsidRPr="00537710" w:rsidRDefault="00380217" w:rsidP="677A368F">
      <w:pPr>
        <w:pStyle w:val="Style1"/>
      </w:pPr>
      <w:r w:rsidRPr="677A368F">
        <w:t xml:space="preserve">Mobili darbo vieta turi </w:t>
      </w:r>
      <w:r w:rsidR="009B136C" w:rsidRPr="677A368F">
        <w:t xml:space="preserve">turėti galimybę veikti </w:t>
      </w:r>
      <w:r w:rsidRPr="677A368F">
        <w:t>“</w:t>
      </w:r>
      <w:proofErr w:type="spellStart"/>
      <w:r w:rsidRPr="677A368F">
        <w:t>offline</w:t>
      </w:r>
      <w:proofErr w:type="spellEnd"/>
      <w:r w:rsidRPr="677A368F">
        <w:t>” režimu.</w:t>
      </w:r>
    </w:p>
    <w:p w14:paraId="2646785A" w14:textId="4EB0AEBA" w:rsidR="00537710" w:rsidRDefault="00380217" w:rsidP="677A368F">
      <w:pPr>
        <w:pStyle w:val="Style1"/>
      </w:pPr>
      <w:r w:rsidRPr="677A368F">
        <w:t>Iš Mobilios darbo vietos turi būti galimybė prisijungti prie sistemos ir gauti vis</w:t>
      </w:r>
      <w:r w:rsidR="009B136C" w:rsidRPr="677A368F">
        <w:t>ą</w:t>
      </w:r>
      <w:r w:rsidRPr="677A368F">
        <w:t xml:space="preserve"> </w:t>
      </w:r>
      <w:r w:rsidR="00A26C51" w:rsidRPr="677A368F">
        <w:t>priežiūr</w:t>
      </w:r>
      <w:r w:rsidR="00460732" w:rsidRPr="677A368F">
        <w:t xml:space="preserve">ai </w:t>
      </w:r>
      <w:r w:rsidRPr="677A368F">
        <w:t>reikalingą informaciją.</w:t>
      </w:r>
      <w:r w:rsidR="00537710" w:rsidRPr="677A368F">
        <w:t xml:space="preserve"> </w:t>
      </w:r>
    </w:p>
    <w:p w14:paraId="5FCA2878" w14:textId="30B8A65A" w:rsidR="00380217" w:rsidRPr="00537710" w:rsidRDefault="00380217" w:rsidP="677A368F">
      <w:pPr>
        <w:pStyle w:val="Style1"/>
      </w:pPr>
      <w:r w:rsidRPr="677A368F">
        <w:t>Mobili darbo vieta turi turėti galimybę formuoti ir perduoti užduotis apie nustatytus gedimus ar defektus.</w:t>
      </w:r>
    </w:p>
    <w:p w14:paraId="697F6A05" w14:textId="66881594" w:rsidR="00380217" w:rsidRPr="00537710" w:rsidRDefault="00380217" w:rsidP="677A368F">
      <w:pPr>
        <w:pStyle w:val="Sraopastraipa"/>
        <w:ind w:left="0"/>
        <w:rPr>
          <w:rFonts w:cs="Times New Roman"/>
        </w:rPr>
      </w:pPr>
      <w:r w:rsidRPr="677A368F">
        <w:rPr>
          <w:rFonts w:cs="Times New Roman"/>
        </w:rPr>
        <w:t>Ataskaitų modulis</w:t>
      </w:r>
      <w:r w:rsidR="00537710" w:rsidRPr="677A368F">
        <w:rPr>
          <w:rFonts w:cs="Times New Roman"/>
        </w:rPr>
        <w:t>.</w:t>
      </w:r>
    </w:p>
    <w:p w14:paraId="58132745" w14:textId="22A62E38" w:rsidR="00380217" w:rsidRPr="00537710" w:rsidRDefault="00380217" w:rsidP="677A368F">
      <w:pPr>
        <w:pStyle w:val="Style1"/>
      </w:pPr>
      <w:r w:rsidRPr="677A368F">
        <w:t>Turi būti nustatytu laiku formuojamos ataskaitos:</w:t>
      </w:r>
    </w:p>
    <w:p w14:paraId="71D659A8" w14:textId="626A51F2" w:rsidR="00380217" w:rsidRPr="005D553E" w:rsidRDefault="00380217" w:rsidP="677A368F">
      <w:pPr>
        <w:pStyle w:val="Sraopastraipa"/>
        <w:rPr>
          <w:rFonts w:cs="Times New Roman"/>
        </w:rPr>
      </w:pPr>
      <w:r w:rsidRPr="677A368F">
        <w:rPr>
          <w:rFonts w:cs="Times New Roman"/>
        </w:rPr>
        <w:t>Buitinių skaitiklių gedimų ataskaita -  rodo duomenis apie butuose įrengtus skaitiklius, plombas ir/ar daviklius, kurie už nurodytą laikotarpį neperdavė duomenų.</w:t>
      </w:r>
    </w:p>
    <w:p w14:paraId="473A68D5" w14:textId="16BBC7F4" w:rsidR="00380217" w:rsidRPr="005D553E" w:rsidRDefault="00380217" w:rsidP="677A368F">
      <w:pPr>
        <w:pStyle w:val="Sraopastraipa"/>
        <w:rPr>
          <w:rFonts w:cs="Times New Roman"/>
        </w:rPr>
      </w:pPr>
      <w:r w:rsidRPr="677A368F">
        <w:rPr>
          <w:rFonts w:cs="Times New Roman"/>
        </w:rPr>
        <w:t>Įvadinių šilumos skaitiklių gedimų ataskaita -  rodo duomenis apie objektuose įrengtus skaitiklius ir/ar daviklius, kurie už nurodytą laikotarpį neperdavė duomenų.</w:t>
      </w:r>
    </w:p>
    <w:p w14:paraId="26D49550" w14:textId="45BA77CD" w:rsidR="00380217" w:rsidRPr="005D553E" w:rsidRDefault="00380217" w:rsidP="677A368F">
      <w:pPr>
        <w:pStyle w:val="Sraopastraipa"/>
        <w:rPr>
          <w:rFonts w:cs="Times New Roman"/>
        </w:rPr>
      </w:pPr>
      <w:r w:rsidRPr="677A368F">
        <w:rPr>
          <w:rFonts w:cs="Times New Roman"/>
        </w:rPr>
        <w:t xml:space="preserve">Nulinio (nesisukančio) arba kitokio nustatyto vartojimo skaitiklių ataskaita -  rodo duomenis apie butuose įrengtų skaitiklių mažą (įtartiną) vandens vartojimą. </w:t>
      </w:r>
    </w:p>
    <w:p w14:paraId="4470E10C" w14:textId="2715B5B5" w:rsidR="00380217" w:rsidRPr="005D553E" w:rsidRDefault="00380217" w:rsidP="677A368F">
      <w:pPr>
        <w:pStyle w:val="Sraopastraipa"/>
        <w:rPr>
          <w:rFonts w:cs="Times New Roman"/>
        </w:rPr>
      </w:pPr>
      <w:r w:rsidRPr="677A368F">
        <w:rPr>
          <w:rFonts w:cs="Times New Roman"/>
        </w:rPr>
        <w:t>Ryšio sutrikimų ataskaita -  rodo duomenis apie butuose įrengtus skaitiklius, kurie už nurodytą laikotarpį neperdavė duomenų.</w:t>
      </w:r>
    </w:p>
    <w:p w14:paraId="39767209" w14:textId="2854F6C2" w:rsidR="00380217" w:rsidRPr="005D553E" w:rsidRDefault="00380217" w:rsidP="677A368F">
      <w:pPr>
        <w:pStyle w:val="Sraopastraipa"/>
        <w:rPr>
          <w:rFonts w:cs="Times New Roman"/>
        </w:rPr>
      </w:pPr>
      <w:r w:rsidRPr="677A368F">
        <w:rPr>
          <w:rFonts w:cs="Times New Roman"/>
        </w:rPr>
        <w:t>Nuostolių daugiabučiuose pastatuose ataskaita - už nustatytą laikotarpį paruošta ataskaita apie pastatus, kur viršijama tam tikra riba tarp įvadinio ir butų skaitiklių rodmenų.</w:t>
      </w:r>
    </w:p>
    <w:p w14:paraId="10019399" w14:textId="0E392758" w:rsidR="00380217" w:rsidRPr="005D553E" w:rsidRDefault="00380217" w:rsidP="677A368F">
      <w:pPr>
        <w:pStyle w:val="Sraopastraipa"/>
        <w:rPr>
          <w:rFonts w:cs="Times New Roman"/>
        </w:rPr>
      </w:pPr>
      <w:r w:rsidRPr="677A368F">
        <w:rPr>
          <w:rFonts w:cs="Times New Roman"/>
        </w:rPr>
        <w:t>Gedimų ir jų šalinimo ataskaita – pateikiama, kiek buvo gedimų ir kiek jų pašalinta.</w:t>
      </w:r>
    </w:p>
    <w:p w14:paraId="2787FD45" w14:textId="78971256" w:rsidR="00380217" w:rsidRPr="005D553E" w:rsidRDefault="00380217" w:rsidP="677A368F">
      <w:pPr>
        <w:pStyle w:val="Sraopastraipa"/>
        <w:rPr>
          <w:rFonts w:cs="Times New Roman"/>
        </w:rPr>
      </w:pPr>
      <w:r w:rsidRPr="677A368F">
        <w:rPr>
          <w:rFonts w:cs="Times New Roman"/>
        </w:rPr>
        <w:t>Darbų normatyvų vykdymo ataskaita.</w:t>
      </w:r>
    </w:p>
    <w:p w14:paraId="17B2920F" w14:textId="000B5A0D" w:rsidR="00AD2181" w:rsidRPr="005D553E" w:rsidRDefault="00AD2181" w:rsidP="677A368F">
      <w:pPr>
        <w:pStyle w:val="Sraopastraipa"/>
        <w:rPr>
          <w:rFonts w:cs="Times New Roman"/>
        </w:rPr>
      </w:pPr>
      <w:r w:rsidRPr="677A368F">
        <w:rPr>
          <w:rFonts w:eastAsia="Calibri" w:cs="Times New Roman"/>
          <w:lang w:eastAsia="lt-LT"/>
        </w:rPr>
        <w:t>Skaitiklių klaidų kodų ataskaita – pateikiama, kokie buvo gedimai, kada, klaidos kodo aprašymas</w:t>
      </w:r>
      <w:r w:rsidR="00AD588E" w:rsidRPr="677A368F">
        <w:rPr>
          <w:rFonts w:eastAsia="Calibri" w:cs="Times New Roman"/>
          <w:lang w:eastAsia="lt-LT"/>
        </w:rPr>
        <w:t>.</w:t>
      </w:r>
    </w:p>
    <w:p w14:paraId="270C0BBF" w14:textId="31E66BCC" w:rsidR="00380217" w:rsidRPr="005D553E" w:rsidRDefault="00380217" w:rsidP="677A368F">
      <w:pPr>
        <w:pStyle w:val="Sraopastraipa"/>
        <w:rPr>
          <w:rFonts w:cs="Times New Roman"/>
        </w:rPr>
      </w:pPr>
      <w:r w:rsidRPr="677A368F">
        <w:rPr>
          <w:rFonts w:cs="Times New Roman"/>
        </w:rPr>
        <w:t>Kitos įmonei reikalingos ataskaitos</w:t>
      </w:r>
      <w:r w:rsidR="00BF14FF" w:rsidRPr="677A368F">
        <w:rPr>
          <w:rFonts w:cs="Times New Roman"/>
        </w:rPr>
        <w:t>.</w:t>
      </w:r>
    </w:p>
    <w:p w14:paraId="7930DE3E" w14:textId="77777777" w:rsidR="00F531E5" w:rsidRDefault="00380217" w:rsidP="677A368F">
      <w:pPr>
        <w:pStyle w:val="Style1"/>
      </w:pPr>
      <w:r w:rsidRPr="677A368F">
        <w:t>Sistemoje turi būti galimybė ataskaitas eksportuoti į PDF, EXCEL, CSV formato bylas.</w:t>
      </w:r>
      <w:r w:rsidR="00F531E5" w:rsidRPr="677A368F">
        <w:t xml:space="preserve"> </w:t>
      </w:r>
    </w:p>
    <w:p w14:paraId="6D69B66E" w14:textId="77777777" w:rsidR="00F531E5" w:rsidRDefault="00380217" w:rsidP="677A368F">
      <w:pPr>
        <w:pStyle w:val="Style1"/>
      </w:pPr>
      <w:r w:rsidRPr="677A368F">
        <w:t>Turi būti galimybė nustatyti sąlygas, datą ir laiką, kada pasirinkta ataskaita(-</w:t>
      </w:r>
      <w:proofErr w:type="spellStart"/>
      <w:r w:rsidRPr="677A368F">
        <w:t>os</w:t>
      </w:r>
      <w:proofErr w:type="spellEnd"/>
      <w:r w:rsidRPr="677A368F">
        <w:t>) turi būti sugeneruojama automatiškai</w:t>
      </w:r>
      <w:r w:rsidR="00206A72" w:rsidRPr="677A368F">
        <w:t xml:space="preserve"> </w:t>
      </w:r>
      <w:r w:rsidR="00206A72" w:rsidRPr="677A368F">
        <w:rPr>
          <w:rFonts w:eastAsia="Calibri"/>
          <w:lang w:eastAsia="lt-LT"/>
        </w:rPr>
        <w:t>, bei išsiunčiama priskirtam gavėjui</w:t>
      </w:r>
      <w:r w:rsidR="00ED7522" w:rsidRPr="677A368F">
        <w:rPr>
          <w:rFonts w:eastAsia="Calibri"/>
          <w:lang w:eastAsia="lt-LT"/>
        </w:rPr>
        <w:t xml:space="preserve"> el. paštu</w:t>
      </w:r>
      <w:r w:rsidRPr="677A368F">
        <w:t>.</w:t>
      </w:r>
      <w:r w:rsidR="00F531E5" w:rsidRPr="677A368F">
        <w:t xml:space="preserve"> </w:t>
      </w:r>
    </w:p>
    <w:p w14:paraId="6BE2CC5D" w14:textId="47143608" w:rsidR="00380217" w:rsidRPr="00F531E5" w:rsidRDefault="00380217" w:rsidP="677A368F">
      <w:pPr>
        <w:pStyle w:val="Style1"/>
      </w:pPr>
      <w:r w:rsidRPr="677A368F">
        <w:t>Kiekviena ataskaita turi būti lengvai parametrizuojama: nurodomas duomenų laikotarpis, atvaizduojamų duomenų stulpeliai.</w:t>
      </w:r>
    </w:p>
    <w:p w14:paraId="76C6EB77" w14:textId="389668B4" w:rsidR="00380217" w:rsidRPr="00F531E5" w:rsidRDefault="00460732" w:rsidP="677A368F">
      <w:pPr>
        <w:pStyle w:val="Sraopastraipa"/>
        <w:ind w:left="0"/>
        <w:rPr>
          <w:rFonts w:cs="Times New Roman"/>
        </w:rPr>
      </w:pPr>
      <w:r w:rsidRPr="677A368F">
        <w:rPr>
          <w:rFonts w:cs="Times New Roman"/>
        </w:rPr>
        <w:t xml:space="preserve">Priežiūros </w:t>
      </w:r>
      <w:r w:rsidR="00380217" w:rsidRPr="677A368F">
        <w:rPr>
          <w:rFonts w:cs="Times New Roman"/>
        </w:rPr>
        <w:t>darbų analitikos modulis</w:t>
      </w:r>
      <w:r w:rsidR="00F531E5" w:rsidRPr="677A368F">
        <w:rPr>
          <w:rFonts w:cs="Times New Roman"/>
        </w:rPr>
        <w:t>.</w:t>
      </w:r>
    </w:p>
    <w:p w14:paraId="484432C9" w14:textId="6D400DCD" w:rsidR="00380217" w:rsidRPr="005D553E" w:rsidRDefault="00380217" w:rsidP="677A368F">
      <w:pPr>
        <w:pStyle w:val="Style1"/>
      </w:pPr>
      <w:r w:rsidRPr="677A368F">
        <w:t xml:space="preserve">Sistemoje realizuojama operatyvinė vykdomų </w:t>
      </w:r>
      <w:r w:rsidR="00460732" w:rsidRPr="677A368F">
        <w:t xml:space="preserve">priežiūros </w:t>
      </w:r>
      <w:r w:rsidRPr="677A368F">
        <w:t>darbų analitika už parą arba savaitę pagal:</w:t>
      </w:r>
    </w:p>
    <w:p w14:paraId="7B5D1AEA" w14:textId="53967E66" w:rsidR="00380217" w:rsidRPr="005D553E" w:rsidRDefault="00380217" w:rsidP="677A368F">
      <w:pPr>
        <w:pStyle w:val="Sraopastraipa"/>
        <w:rPr>
          <w:rFonts w:cs="Times New Roman"/>
        </w:rPr>
      </w:pPr>
      <w:r w:rsidRPr="677A368F">
        <w:rPr>
          <w:rFonts w:cs="Times New Roman"/>
        </w:rPr>
        <w:t>Darbuotojus;</w:t>
      </w:r>
    </w:p>
    <w:p w14:paraId="3DDE714D" w14:textId="2088EBD0" w:rsidR="00380217" w:rsidRPr="005D553E" w:rsidRDefault="00380217" w:rsidP="677A368F">
      <w:pPr>
        <w:pStyle w:val="Sraopastraipa"/>
        <w:rPr>
          <w:rFonts w:cs="Times New Roman"/>
        </w:rPr>
      </w:pPr>
      <w:r w:rsidRPr="677A368F">
        <w:rPr>
          <w:rFonts w:cs="Times New Roman"/>
        </w:rPr>
        <w:t>Objektus arba jų grupes.</w:t>
      </w:r>
    </w:p>
    <w:p w14:paraId="7E154245" w14:textId="20D843F9" w:rsidR="006C79CF" w:rsidRPr="002142A9" w:rsidRDefault="00380217" w:rsidP="677A368F">
      <w:pPr>
        <w:pStyle w:val="Style1"/>
      </w:pPr>
      <w:r w:rsidRPr="677A368F">
        <w:t>Sistemoje realizuojam</w:t>
      </w:r>
      <w:r w:rsidR="00012774" w:rsidRPr="677A368F">
        <w:t>a</w:t>
      </w:r>
      <w:r w:rsidRPr="677A368F">
        <w:t xml:space="preserve"> statistinė </w:t>
      </w:r>
      <w:r w:rsidR="00460732" w:rsidRPr="677A368F">
        <w:t xml:space="preserve">priežiūros </w:t>
      </w:r>
      <w:r w:rsidRPr="677A368F">
        <w:t>darbų analizė už mėnesį ar kitokį įmonei reikalingą laikotarpį pagal:</w:t>
      </w:r>
    </w:p>
    <w:p w14:paraId="0697C55B" w14:textId="77777777" w:rsidR="006C79CF" w:rsidRPr="005D553E" w:rsidRDefault="00380217" w:rsidP="677A368F">
      <w:pPr>
        <w:pStyle w:val="Sraopastraipa"/>
        <w:rPr>
          <w:rFonts w:cs="Times New Roman"/>
        </w:rPr>
      </w:pPr>
      <w:r w:rsidRPr="677A368F">
        <w:rPr>
          <w:rFonts w:cs="Times New Roman"/>
        </w:rPr>
        <w:t>Darbuotojus;</w:t>
      </w:r>
    </w:p>
    <w:p w14:paraId="0B5F1699" w14:textId="296AF022" w:rsidR="00380217" w:rsidRPr="005D553E" w:rsidRDefault="006C79CF" w:rsidP="677A368F">
      <w:pPr>
        <w:pStyle w:val="Sraopastraipa"/>
        <w:rPr>
          <w:rFonts w:cs="Times New Roman"/>
        </w:rPr>
      </w:pPr>
      <w:r w:rsidRPr="677A368F">
        <w:rPr>
          <w:rFonts w:cs="Times New Roman"/>
        </w:rPr>
        <w:t>O</w:t>
      </w:r>
      <w:r w:rsidR="00380217" w:rsidRPr="677A368F">
        <w:rPr>
          <w:rFonts w:cs="Times New Roman"/>
        </w:rPr>
        <w:t>bjektus arba jų grupes.</w:t>
      </w:r>
    </w:p>
    <w:p w14:paraId="59F29F5B" w14:textId="153FC350" w:rsidR="00380217" w:rsidRPr="009113FE" w:rsidRDefault="00451357" w:rsidP="677A368F">
      <w:pPr>
        <w:pStyle w:val="Sraopastraipa"/>
        <w:ind w:left="0"/>
        <w:rPr>
          <w:rFonts w:cs="Times New Roman"/>
        </w:rPr>
      </w:pPr>
      <w:r>
        <w:rPr>
          <w:rFonts w:cs="Times New Roman"/>
        </w:rPr>
        <w:t>PVS</w:t>
      </w:r>
      <w:r w:rsidR="00380217" w:rsidRPr="677A368F">
        <w:rPr>
          <w:rFonts w:cs="Times New Roman"/>
        </w:rPr>
        <w:t xml:space="preserve"> integracijos su kitomis sistemomis </w:t>
      </w:r>
    </w:p>
    <w:p w14:paraId="4B12CA0D" w14:textId="77777777" w:rsidR="009113FE" w:rsidRDefault="00380217" w:rsidP="677A368F">
      <w:pPr>
        <w:pStyle w:val="Style1"/>
      </w:pPr>
      <w:r w:rsidRPr="677A368F">
        <w:t xml:space="preserve">Integracija su </w:t>
      </w:r>
      <w:r w:rsidR="006C79CF" w:rsidRPr="677A368F">
        <w:t>priskaitymų už paslaugas apskaičiavimo ir sąskaitų išrašymo</w:t>
      </w:r>
      <w:r w:rsidRPr="677A368F">
        <w:t xml:space="preserve"> sistema.</w:t>
      </w:r>
      <w:r w:rsidR="009113FE" w:rsidRPr="677A368F">
        <w:t xml:space="preserve"> </w:t>
      </w:r>
    </w:p>
    <w:p w14:paraId="35969301" w14:textId="77777777" w:rsidR="00EF5AD8" w:rsidRDefault="00380217" w:rsidP="677A368F">
      <w:pPr>
        <w:pStyle w:val="Style1"/>
      </w:pPr>
      <w:r w:rsidRPr="677A368F">
        <w:t>Integracija su buhalteri</w:t>
      </w:r>
      <w:r w:rsidR="006C79CF" w:rsidRPr="677A368F">
        <w:t>jos informacine sistema</w:t>
      </w:r>
      <w:r w:rsidRPr="677A368F">
        <w:t>.</w:t>
      </w:r>
      <w:r w:rsidR="00EF5AD8" w:rsidRPr="677A368F">
        <w:t xml:space="preserve"> </w:t>
      </w:r>
    </w:p>
    <w:p w14:paraId="194A906C" w14:textId="41820F6D" w:rsidR="00380217" w:rsidRPr="009113FE" w:rsidRDefault="00380217" w:rsidP="677A368F">
      <w:pPr>
        <w:pStyle w:val="Style1"/>
      </w:pPr>
      <w:r w:rsidRPr="677A368F">
        <w:t>Integracija su kitomis IT sistemomis</w:t>
      </w:r>
      <w:r w:rsidR="006C79CF" w:rsidRPr="677A368F">
        <w:t xml:space="preserve"> pagal poreikį</w:t>
      </w:r>
      <w:r w:rsidRPr="677A368F">
        <w:t>.</w:t>
      </w:r>
    </w:p>
    <w:p w14:paraId="5C934597" w14:textId="4A701052" w:rsidR="00380217" w:rsidRPr="005D553E" w:rsidRDefault="00380217" w:rsidP="677A368F">
      <w:pPr>
        <w:pStyle w:val="Sraopastraipa"/>
        <w:ind w:left="0"/>
        <w:rPr>
          <w:rFonts w:cs="Times New Roman"/>
          <w:b/>
          <w:bCs/>
        </w:rPr>
      </w:pPr>
      <w:r w:rsidRPr="677A368F">
        <w:rPr>
          <w:rFonts w:cs="Times New Roman"/>
          <w:b/>
          <w:bCs/>
        </w:rPr>
        <w:t>Duomenų surinkimas per API</w:t>
      </w:r>
    </w:p>
    <w:p w14:paraId="6BCA9AFF" w14:textId="447F5677" w:rsidR="005F6F30" w:rsidRPr="005D553E" w:rsidRDefault="00380217" w:rsidP="677A368F">
      <w:pPr>
        <w:pStyle w:val="Style1"/>
      </w:pPr>
      <w:r w:rsidRPr="677A368F">
        <w:lastRenderedPageBreak/>
        <w:t>Duomenų surinkimas iš trečių šalių sistemų vykdomas per trečių šalių sistemose realizuotą API</w:t>
      </w:r>
      <w:r w:rsidR="00570A75" w:rsidRPr="677A368F">
        <w:t>.</w:t>
      </w:r>
      <w:r w:rsidRPr="677A368F">
        <w:t xml:space="preserve"> </w:t>
      </w:r>
    </w:p>
    <w:p w14:paraId="07276497" w14:textId="557AD28A" w:rsidR="00DB0D47" w:rsidRPr="005D553E" w:rsidRDefault="0020098F" w:rsidP="677A368F">
      <w:pPr>
        <w:pStyle w:val="Antrat2"/>
        <w:jc w:val="center"/>
      </w:pPr>
      <w:bookmarkStart w:id="40" w:name="_Toc200373695"/>
      <w:r w:rsidRPr="677A368F">
        <w:t>R</w:t>
      </w:r>
      <w:r w:rsidR="001E36DA" w:rsidRPr="677A368F">
        <w:t xml:space="preserve">EIKALAVIMAI </w:t>
      </w:r>
      <w:r w:rsidR="003D6E2D" w:rsidRPr="677A368F">
        <w:t>VEIKLOS PARAMETR</w:t>
      </w:r>
      <w:r w:rsidR="00D86888" w:rsidRPr="677A368F">
        <w:t>Ų VALDYM</w:t>
      </w:r>
      <w:r w:rsidR="000250C7" w:rsidRPr="677A368F">
        <w:t>UI</w:t>
      </w:r>
      <w:bookmarkEnd w:id="40"/>
    </w:p>
    <w:p w14:paraId="2E49CDAD" w14:textId="5370459F" w:rsidR="00FF6EB4" w:rsidRPr="005D553E" w:rsidRDefault="0010702D" w:rsidP="677A368F">
      <w:pPr>
        <w:pStyle w:val="Antrat3"/>
      </w:pPr>
      <w:bookmarkStart w:id="41" w:name="_Toc200373696"/>
      <w:r w:rsidRPr="677A368F">
        <w:t>Bendrovės rekvizitų</w:t>
      </w:r>
      <w:r w:rsidR="00FF6EB4" w:rsidRPr="677A368F">
        <w:t xml:space="preserve"> nustatymas</w:t>
      </w:r>
      <w:bookmarkEnd w:id="41"/>
    </w:p>
    <w:p w14:paraId="04CC92F5" w14:textId="2451A1DE" w:rsidR="006D3578" w:rsidRPr="005D553E" w:rsidRDefault="006D3578" w:rsidP="677A368F">
      <w:pPr>
        <w:pStyle w:val="Sraopastraipa"/>
        <w:ind w:left="0"/>
        <w:rPr>
          <w:rFonts w:cs="Times New Roman"/>
        </w:rPr>
      </w:pPr>
      <w:r w:rsidRPr="677A368F">
        <w:rPr>
          <w:rFonts w:cs="Times New Roman"/>
        </w:rPr>
        <w:t>Sistemoje turi būti galimybė įvesti/nustatyti Bendrovės rekvizitus ir kitus duomenis</w:t>
      </w:r>
      <w:r w:rsidR="006F26E7" w:rsidRPr="677A368F">
        <w:rPr>
          <w:rFonts w:cs="Times New Roman"/>
        </w:rPr>
        <w:t xml:space="preserve"> (įskaitant, bet neapsiribojant)</w:t>
      </w:r>
      <w:r w:rsidR="00EC4278" w:rsidRPr="677A368F">
        <w:rPr>
          <w:rFonts w:cs="Times New Roman"/>
        </w:rPr>
        <w:t>:</w:t>
      </w:r>
    </w:p>
    <w:p w14:paraId="7B585562" w14:textId="6ABB786C" w:rsidR="00EE7A61" w:rsidRPr="005D553E" w:rsidRDefault="00EE7A61" w:rsidP="677A368F">
      <w:pPr>
        <w:pStyle w:val="Style1"/>
      </w:pPr>
      <w:r w:rsidRPr="677A368F">
        <w:t>Pavadinimas</w:t>
      </w:r>
      <w:r w:rsidR="00AD2C65" w:rsidRPr="677A368F">
        <w:t>;</w:t>
      </w:r>
    </w:p>
    <w:p w14:paraId="3507AF9C" w14:textId="55FE5948" w:rsidR="006F26E7" w:rsidRPr="005D553E" w:rsidRDefault="006F26E7" w:rsidP="677A368F">
      <w:pPr>
        <w:pStyle w:val="Style1"/>
      </w:pPr>
      <w:r w:rsidRPr="677A368F">
        <w:t>Įmonės kodas;</w:t>
      </w:r>
    </w:p>
    <w:p w14:paraId="2A6F5FC7" w14:textId="0DBA107D" w:rsidR="006F26E7" w:rsidRPr="005D553E" w:rsidRDefault="006F26E7" w:rsidP="677A368F">
      <w:pPr>
        <w:pStyle w:val="Style1"/>
      </w:pPr>
      <w:r w:rsidRPr="677A368F">
        <w:t>PVM mokėtojo kodas;</w:t>
      </w:r>
    </w:p>
    <w:p w14:paraId="3BA08618" w14:textId="3A17CF21" w:rsidR="00AD2C65" w:rsidRPr="005D553E" w:rsidRDefault="00AD2C65" w:rsidP="677A368F">
      <w:pPr>
        <w:pStyle w:val="Style1"/>
      </w:pPr>
      <w:r w:rsidRPr="677A368F">
        <w:t>Adresas;</w:t>
      </w:r>
    </w:p>
    <w:p w14:paraId="05B643A6" w14:textId="77777777" w:rsidR="006F26E7" w:rsidRPr="005D553E" w:rsidRDefault="006F26E7" w:rsidP="677A368F">
      <w:pPr>
        <w:pStyle w:val="Style1"/>
      </w:pPr>
      <w:r w:rsidRPr="677A368F">
        <w:t>Registracijos Nr.;</w:t>
      </w:r>
    </w:p>
    <w:p w14:paraId="15CFD9D6" w14:textId="36F88FC8" w:rsidR="006F26E7" w:rsidRPr="005D553E" w:rsidRDefault="006F26E7" w:rsidP="677A368F">
      <w:pPr>
        <w:pStyle w:val="Style1"/>
      </w:pPr>
      <w:r w:rsidRPr="677A368F">
        <w:t>Banko pavadinimas;</w:t>
      </w:r>
    </w:p>
    <w:p w14:paraId="1FF2D030" w14:textId="412990A3" w:rsidR="006F26E7" w:rsidRPr="005D553E" w:rsidRDefault="006F26E7" w:rsidP="677A368F">
      <w:pPr>
        <w:pStyle w:val="Style1"/>
      </w:pPr>
      <w:r w:rsidRPr="677A368F">
        <w:t>Banko kodas;</w:t>
      </w:r>
    </w:p>
    <w:p w14:paraId="187D3F46" w14:textId="77777777" w:rsidR="006F26E7" w:rsidRPr="005D553E" w:rsidRDefault="006F26E7" w:rsidP="677A368F">
      <w:pPr>
        <w:pStyle w:val="Style1"/>
      </w:pPr>
      <w:r w:rsidRPr="677A368F">
        <w:t>Atsiskaitomosios sąskaitos Nr.;</w:t>
      </w:r>
    </w:p>
    <w:p w14:paraId="6FB3BF84" w14:textId="3245205F" w:rsidR="006F26E7" w:rsidRPr="005D553E" w:rsidRDefault="006F26E7" w:rsidP="677A368F">
      <w:pPr>
        <w:pStyle w:val="Style1"/>
      </w:pPr>
      <w:r w:rsidRPr="677A368F">
        <w:t>Atsakingas kontaktinis asmuo;</w:t>
      </w:r>
    </w:p>
    <w:p w14:paraId="115F5B85" w14:textId="1C3DD8B7" w:rsidR="00AD2C65" w:rsidRPr="005D553E" w:rsidRDefault="006F26E7" w:rsidP="677A368F">
      <w:pPr>
        <w:pStyle w:val="Style1"/>
      </w:pPr>
      <w:r w:rsidRPr="677A368F">
        <w:t>Organizacijos ID kompensacijoms gauti</w:t>
      </w:r>
      <w:r w:rsidR="00AD2C65" w:rsidRPr="677A368F">
        <w:t>;</w:t>
      </w:r>
    </w:p>
    <w:p w14:paraId="38626C46" w14:textId="382BAEFF" w:rsidR="007465A2" w:rsidRPr="005D553E" w:rsidRDefault="006F26E7" w:rsidP="677A368F">
      <w:pPr>
        <w:pStyle w:val="Style1"/>
      </w:pPr>
      <w:r w:rsidRPr="677A368F">
        <w:t>Kt.</w:t>
      </w:r>
    </w:p>
    <w:p w14:paraId="76329C81" w14:textId="66543640" w:rsidR="00EE7A61" w:rsidRPr="005D553E" w:rsidRDefault="007465A2" w:rsidP="677A368F">
      <w:pPr>
        <w:pStyle w:val="Sraopastraipa"/>
        <w:ind w:left="0"/>
        <w:rPr>
          <w:rFonts w:cs="Times New Roman"/>
        </w:rPr>
      </w:pPr>
      <w:r w:rsidRPr="677A368F">
        <w:rPr>
          <w:rFonts w:cs="Times New Roman"/>
        </w:rPr>
        <w:t xml:space="preserve">Sąskaitų pranešimuose ar kituose </w:t>
      </w:r>
      <w:r w:rsidR="005D21C2" w:rsidRPr="677A368F">
        <w:rPr>
          <w:rFonts w:cs="Times New Roman"/>
        </w:rPr>
        <w:t>DSV-IS</w:t>
      </w:r>
      <w:r w:rsidR="00F8707A" w:rsidRPr="677A368F">
        <w:rPr>
          <w:rFonts w:cs="Times New Roman"/>
        </w:rPr>
        <w:t xml:space="preserve"> </w:t>
      </w:r>
      <w:r w:rsidRPr="677A368F">
        <w:rPr>
          <w:rFonts w:cs="Times New Roman"/>
        </w:rPr>
        <w:t>spausdinamuose dokumentuose rodoma  Bendrovės informacija turi būti atvaizduojama iš Įmonės nustatymų atitinkamų laukų.</w:t>
      </w:r>
    </w:p>
    <w:p w14:paraId="1F3D3CB9" w14:textId="456096B6" w:rsidR="003431DA" w:rsidRPr="005D553E" w:rsidRDefault="003431DA" w:rsidP="677A368F">
      <w:pPr>
        <w:pStyle w:val="Antrat3"/>
      </w:pPr>
      <w:bookmarkStart w:id="42" w:name="_Toc200373697"/>
      <w:r w:rsidRPr="677A368F">
        <w:t>Ataskaitiniai laikotarpiai</w:t>
      </w:r>
      <w:bookmarkEnd w:id="42"/>
    </w:p>
    <w:p w14:paraId="2582A60D" w14:textId="0B7FCC77" w:rsidR="002573B7" w:rsidRPr="005D553E" w:rsidRDefault="002573B7" w:rsidP="677A368F">
      <w:pPr>
        <w:pStyle w:val="Sraopastraipa"/>
        <w:ind w:left="0"/>
        <w:rPr>
          <w:rFonts w:cs="Times New Roman"/>
        </w:rPr>
      </w:pPr>
      <w:r w:rsidRPr="677A368F">
        <w:rPr>
          <w:rFonts w:cs="Times New Roman"/>
        </w:rPr>
        <w:t xml:space="preserve">Sistemoje taikomas apskaitos laikotarpis privalo būti lygus vienam </w:t>
      </w:r>
      <w:r w:rsidR="0010702D" w:rsidRPr="677A368F">
        <w:rPr>
          <w:rFonts w:cs="Times New Roman"/>
        </w:rPr>
        <w:t xml:space="preserve">kalendoriniam </w:t>
      </w:r>
      <w:r w:rsidRPr="677A368F">
        <w:rPr>
          <w:rFonts w:cs="Times New Roman"/>
        </w:rPr>
        <w:t>mėnesiui</w:t>
      </w:r>
      <w:r w:rsidR="002C3919" w:rsidRPr="677A368F">
        <w:rPr>
          <w:rFonts w:cs="Times New Roman"/>
        </w:rPr>
        <w:t>.</w:t>
      </w:r>
    </w:p>
    <w:p w14:paraId="07473DC2" w14:textId="52759DF6" w:rsidR="002573B7" w:rsidRPr="005D553E" w:rsidRDefault="002573B7" w:rsidP="677A368F">
      <w:pPr>
        <w:pStyle w:val="Sraopastraipa"/>
        <w:ind w:left="0"/>
        <w:rPr>
          <w:rFonts w:cs="Times New Roman"/>
        </w:rPr>
      </w:pPr>
      <w:r w:rsidRPr="677A368F">
        <w:rPr>
          <w:rFonts w:cs="Times New Roman"/>
        </w:rPr>
        <w:t>Sistemoje privalo būti įgyvendintos priemonės, užtikrinančios, kad apskait</w:t>
      </w:r>
      <w:r w:rsidR="004527C7" w:rsidRPr="677A368F">
        <w:rPr>
          <w:rFonts w:cs="Times New Roman"/>
        </w:rPr>
        <w:t>os veiksmai</w:t>
      </w:r>
      <w:r w:rsidRPr="677A368F">
        <w:rPr>
          <w:rFonts w:cs="Times New Roman"/>
        </w:rPr>
        <w:t xml:space="preserve"> būtų vykdom</w:t>
      </w:r>
      <w:r w:rsidR="004527C7" w:rsidRPr="677A368F">
        <w:rPr>
          <w:rFonts w:cs="Times New Roman"/>
        </w:rPr>
        <w:t>i</w:t>
      </w:r>
      <w:r w:rsidRPr="677A368F">
        <w:rPr>
          <w:rFonts w:cs="Times New Roman"/>
        </w:rPr>
        <w:t xml:space="preserve"> tik </w:t>
      </w:r>
      <w:bookmarkStart w:id="43" w:name="_Hlk122596647"/>
      <w:r w:rsidRPr="677A368F">
        <w:rPr>
          <w:rFonts w:cs="Times New Roman"/>
        </w:rPr>
        <w:t xml:space="preserve">ataskaitiniame </w:t>
      </w:r>
      <w:r w:rsidR="00781513" w:rsidRPr="677A368F">
        <w:rPr>
          <w:rFonts w:cs="Times New Roman"/>
        </w:rPr>
        <w:t>(aktyviame)</w:t>
      </w:r>
      <w:r w:rsidRPr="677A368F">
        <w:rPr>
          <w:rFonts w:cs="Times New Roman"/>
        </w:rPr>
        <w:t xml:space="preserve"> </w:t>
      </w:r>
      <w:bookmarkEnd w:id="43"/>
      <w:r w:rsidRPr="677A368F">
        <w:rPr>
          <w:rFonts w:cs="Times New Roman"/>
        </w:rPr>
        <w:t>laikotarpyje.</w:t>
      </w:r>
    </w:p>
    <w:p w14:paraId="2372813D" w14:textId="22CF61AA" w:rsidR="002C3919" w:rsidRPr="005D553E" w:rsidRDefault="002C3919" w:rsidP="677A368F">
      <w:pPr>
        <w:pStyle w:val="Sraopastraipa"/>
        <w:ind w:left="0"/>
        <w:rPr>
          <w:rFonts w:cs="Times New Roman"/>
        </w:rPr>
      </w:pPr>
      <w:r w:rsidRPr="677A368F">
        <w:rPr>
          <w:rFonts w:cs="Times New Roman"/>
        </w:rPr>
        <w:t>Ataskaitinis laikotarpis turi būti matomas</w:t>
      </w:r>
      <w:r w:rsidR="00050BC5" w:rsidRPr="677A368F">
        <w:rPr>
          <w:rFonts w:cs="Times New Roman"/>
        </w:rPr>
        <w:t xml:space="preserve"> sistemos naudotojui pagrindinėje sistemos juostoje.</w:t>
      </w:r>
    </w:p>
    <w:p w14:paraId="08E27195" w14:textId="56233113" w:rsidR="0010702D" w:rsidRPr="005D553E" w:rsidRDefault="0010702D" w:rsidP="677A368F">
      <w:pPr>
        <w:pStyle w:val="Sraopastraipa"/>
        <w:ind w:left="0"/>
        <w:rPr>
          <w:rFonts w:cs="Times New Roman"/>
        </w:rPr>
      </w:pPr>
      <w:r w:rsidRPr="677A368F">
        <w:rPr>
          <w:rFonts w:cs="Times New Roman"/>
        </w:rPr>
        <w:t>Ataskaitinio laikotarpio uždarymas (atidarymas) turi būti prieinamas tik tokias teises turintiems sistemos naudotojams</w:t>
      </w:r>
      <w:r w:rsidR="00A96FA1" w:rsidRPr="677A368F">
        <w:rPr>
          <w:rFonts w:cs="Times New Roman"/>
        </w:rPr>
        <w:t>.</w:t>
      </w:r>
    </w:p>
    <w:p w14:paraId="7D63C581" w14:textId="63DAC0FC" w:rsidR="00646984" w:rsidRPr="005D553E" w:rsidRDefault="00646984" w:rsidP="677A368F">
      <w:pPr>
        <w:pStyle w:val="Antrat2"/>
        <w:jc w:val="center"/>
      </w:pPr>
      <w:bookmarkStart w:id="44" w:name="_Toc200373698"/>
      <w:r w:rsidRPr="677A368F">
        <w:t>REIKALAVIMAI SISTEMOS ADMINISTRAVIMUI</w:t>
      </w:r>
      <w:bookmarkEnd w:id="44"/>
    </w:p>
    <w:p w14:paraId="5A2A7C7B" w14:textId="03A203F4" w:rsidR="00DF0D08" w:rsidRPr="005D553E" w:rsidRDefault="00A37556" w:rsidP="677A368F">
      <w:pPr>
        <w:pStyle w:val="Antrat3"/>
      </w:pPr>
      <w:bookmarkStart w:id="45" w:name="_Toc200373699"/>
      <w:r w:rsidRPr="677A368F">
        <w:t xml:space="preserve">Reikalavimai </w:t>
      </w:r>
      <w:r w:rsidR="005A3857" w:rsidRPr="677A368F">
        <w:t>sistemos</w:t>
      </w:r>
      <w:r w:rsidRPr="677A368F">
        <w:t xml:space="preserve"> naudotojų</w:t>
      </w:r>
      <w:r w:rsidR="00A70D73" w:rsidRPr="677A368F">
        <w:t xml:space="preserve"> tvarkymui</w:t>
      </w:r>
      <w:bookmarkEnd w:id="45"/>
    </w:p>
    <w:p w14:paraId="4D05A81A" w14:textId="092428CB" w:rsidR="00633CCC" w:rsidRPr="005D553E" w:rsidRDefault="005A3857" w:rsidP="677A368F">
      <w:pPr>
        <w:pStyle w:val="Sraopastraipa"/>
        <w:ind w:left="0"/>
        <w:rPr>
          <w:rFonts w:cs="Times New Roman"/>
        </w:rPr>
      </w:pPr>
      <w:r w:rsidRPr="677A368F">
        <w:rPr>
          <w:rFonts w:cs="Times New Roman"/>
          <w:lang w:eastAsia="lt-LT"/>
        </w:rPr>
        <w:t>Sistemos</w:t>
      </w:r>
      <w:r w:rsidR="00633CCC" w:rsidRPr="677A368F">
        <w:rPr>
          <w:rFonts w:cs="Times New Roman"/>
        </w:rPr>
        <w:t xml:space="preserve"> administratorius turi galėti tvarkyti </w:t>
      </w:r>
      <w:r w:rsidRPr="677A368F">
        <w:rPr>
          <w:rFonts w:cs="Times New Roman"/>
        </w:rPr>
        <w:t>sistemos</w:t>
      </w:r>
      <w:r w:rsidR="00633CCC" w:rsidRPr="677A368F">
        <w:rPr>
          <w:rFonts w:cs="Times New Roman"/>
        </w:rPr>
        <w:t xml:space="preserve"> naudotojus.</w:t>
      </w:r>
      <w:bookmarkStart w:id="46" w:name="_Hlk46151587"/>
      <w:bookmarkEnd w:id="46"/>
    </w:p>
    <w:p w14:paraId="6D0EBA65" w14:textId="6A928BF5" w:rsidR="00633CCC" w:rsidRPr="005D553E" w:rsidRDefault="00633CCC" w:rsidP="677A368F">
      <w:pPr>
        <w:pStyle w:val="Sraopastraipa"/>
        <w:ind w:left="0"/>
        <w:rPr>
          <w:rFonts w:cs="Times New Roman"/>
        </w:rPr>
      </w:pPr>
      <w:r w:rsidRPr="677A368F">
        <w:rPr>
          <w:rFonts w:cs="Times New Roman"/>
          <w:lang w:eastAsia="lt-LT"/>
        </w:rPr>
        <w:t>Administratorius turi galėti peržiūrėti naudotojų sąrašą. Sąrašą turi būti galima filtruoti ir atlikti paieškas pagal sąrašą prasmingai atitinkančius atributus.</w:t>
      </w:r>
    </w:p>
    <w:p w14:paraId="38073768" w14:textId="7D29A0F7" w:rsidR="00E35671" w:rsidRPr="005D553E" w:rsidRDefault="00E35671" w:rsidP="677A368F">
      <w:pPr>
        <w:pStyle w:val="Sraopastraipa"/>
        <w:ind w:left="0"/>
        <w:rPr>
          <w:rFonts w:cs="Times New Roman"/>
        </w:rPr>
      </w:pPr>
      <w:r w:rsidRPr="677A368F">
        <w:rPr>
          <w:rFonts w:cs="Times New Roman"/>
          <w:lang w:eastAsia="lt-LT"/>
        </w:rPr>
        <w:t xml:space="preserve">Administratorius turi galėti atlikti su sistemos naudotojais šiuos veiksmus </w:t>
      </w:r>
      <w:r w:rsidRPr="677A368F">
        <w:rPr>
          <w:rFonts w:cs="Times New Roman"/>
        </w:rPr>
        <w:t>(įskaitant, bet neapsiribojant):</w:t>
      </w:r>
    </w:p>
    <w:p w14:paraId="3FB002C3" w14:textId="36CC133E" w:rsidR="00E35671" w:rsidRPr="005D553E" w:rsidRDefault="00E35671" w:rsidP="677A368F">
      <w:pPr>
        <w:pStyle w:val="Style1"/>
        <w:rPr>
          <w:lang w:eastAsia="lt-LT"/>
        </w:rPr>
      </w:pPr>
      <w:r w:rsidRPr="677A368F">
        <w:rPr>
          <w:lang w:eastAsia="lt-LT"/>
        </w:rPr>
        <w:t>Sukurti naują naudotoją;</w:t>
      </w:r>
    </w:p>
    <w:p w14:paraId="4E0AFB67" w14:textId="6005BC9B" w:rsidR="00E35671" w:rsidRPr="005D553E" w:rsidRDefault="00E35671" w:rsidP="677A368F">
      <w:pPr>
        <w:pStyle w:val="Style1"/>
        <w:rPr>
          <w:lang w:eastAsia="lt-LT"/>
        </w:rPr>
      </w:pPr>
      <w:r w:rsidRPr="677A368F">
        <w:rPr>
          <w:lang w:eastAsia="lt-LT"/>
        </w:rPr>
        <w:t>Redaguoti naudotojo duomenis (vardas, pavardė, el. paštas, telefonas, pareigos ir pan.);</w:t>
      </w:r>
    </w:p>
    <w:p w14:paraId="41C5B6F6" w14:textId="1FA840EF" w:rsidR="00E35671" w:rsidRPr="005D553E" w:rsidRDefault="00E35671" w:rsidP="677A368F">
      <w:pPr>
        <w:pStyle w:val="Style1"/>
        <w:rPr>
          <w:lang w:eastAsia="lt-LT"/>
        </w:rPr>
      </w:pPr>
      <w:r w:rsidRPr="677A368F">
        <w:rPr>
          <w:lang w:eastAsia="lt-LT"/>
        </w:rPr>
        <w:t>Priskirti sistemos naudotoją „Padaliniui“;</w:t>
      </w:r>
    </w:p>
    <w:p w14:paraId="32C2C43D" w14:textId="14CFD550" w:rsidR="00E35671" w:rsidRPr="005D553E" w:rsidRDefault="00E35671" w:rsidP="677A368F">
      <w:pPr>
        <w:pStyle w:val="Style1"/>
        <w:rPr>
          <w:lang w:eastAsia="lt-LT"/>
        </w:rPr>
      </w:pPr>
      <w:r w:rsidRPr="677A368F">
        <w:rPr>
          <w:lang w:eastAsia="lt-LT"/>
        </w:rPr>
        <w:t>Priskirti sistemos naudotojui „Vartotojo vaidmenį“;</w:t>
      </w:r>
    </w:p>
    <w:p w14:paraId="73577B6F" w14:textId="29DDB355" w:rsidR="00E35671" w:rsidRPr="005D553E" w:rsidRDefault="00713316" w:rsidP="677A368F">
      <w:pPr>
        <w:pStyle w:val="Style1"/>
        <w:rPr>
          <w:lang w:eastAsia="lt-LT"/>
        </w:rPr>
      </w:pPr>
      <w:r>
        <w:t>Aktyvuoti ir b</w:t>
      </w:r>
      <w:r w:rsidR="55FCF121">
        <w:t>lokuoti naudotoją;</w:t>
      </w:r>
    </w:p>
    <w:p w14:paraId="64B7C525" w14:textId="55307688" w:rsidR="00633CCC" w:rsidRPr="005D553E" w:rsidRDefault="00E35671" w:rsidP="677A368F">
      <w:pPr>
        <w:pStyle w:val="Style1"/>
        <w:rPr>
          <w:lang w:eastAsia="lt-LT"/>
        </w:rPr>
      </w:pPr>
      <w:r w:rsidRPr="677A368F">
        <w:t>Stebėti veiksmo (Sėkmingo ar nesėkmingo prisijungimo, atsijungimo) datą, laiką, IP adresą</w:t>
      </w:r>
      <w:r w:rsidR="00633CCC" w:rsidRPr="677A368F">
        <w:rPr>
          <w:lang w:eastAsia="lt-LT"/>
        </w:rPr>
        <w:t>.</w:t>
      </w:r>
    </w:p>
    <w:p w14:paraId="69AF809B" w14:textId="497E4A02" w:rsidR="00633CCC" w:rsidRDefault="00E963BF" w:rsidP="677A368F">
      <w:pPr>
        <w:pStyle w:val="Sraopastraipa"/>
        <w:ind w:left="0"/>
        <w:rPr>
          <w:rFonts w:cs="Times New Roman"/>
        </w:rPr>
      </w:pPr>
      <w:r w:rsidRPr="677A368F">
        <w:rPr>
          <w:rFonts w:cs="Times New Roman"/>
          <w:lang w:eastAsia="lt-LT"/>
        </w:rPr>
        <w:t>Administratorius turi galėti sukurti „Vartotojo vaidmenį“ (rolę), priskirti ir redaguoti rolei tenkamas teises atlikti sistemoje konkrečius veiksmus (peržiūrėti/kurti/redaguoti/trinti).</w:t>
      </w:r>
    </w:p>
    <w:p w14:paraId="663EEC35" w14:textId="60825AC2" w:rsidR="00713316" w:rsidRPr="006557F2" w:rsidRDefault="004C36BE" w:rsidP="006557F2">
      <w:pPr>
        <w:pStyle w:val="Sraopastraipa"/>
        <w:ind w:left="0"/>
        <w:rPr>
          <w:rFonts w:cs="Times New Roman"/>
        </w:rPr>
      </w:pPr>
      <w:r w:rsidRPr="006557F2">
        <w:rPr>
          <w:rFonts w:cs="Times New Roman"/>
          <w:lang w:eastAsia="lt-LT"/>
        </w:rPr>
        <w:lastRenderedPageBreak/>
        <w:t xml:space="preserve">Administratorius turi </w:t>
      </w:r>
      <w:r w:rsidR="006557F2">
        <w:rPr>
          <w:rFonts w:cs="Times New Roman"/>
          <w:lang w:eastAsia="lt-LT"/>
        </w:rPr>
        <w:t xml:space="preserve">matyti kada vartotojas sukurtas </w:t>
      </w:r>
      <w:r w:rsidR="00124EE7">
        <w:rPr>
          <w:rFonts w:cs="Times New Roman"/>
          <w:lang w:eastAsia="lt-LT"/>
        </w:rPr>
        <w:t>ar blokuotas,</w:t>
      </w:r>
      <w:r w:rsidR="00405139">
        <w:rPr>
          <w:rFonts w:cs="Times New Roman"/>
          <w:lang w:eastAsia="lt-LT"/>
        </w:rPr>
        <w:t xml:space="preserve"> o taip pat </w:t>
      </w:r>
      <w:r w:rsidR="00283FC6">
        <w:rPr>
          <w:rFonts w:cs="Times New Roman"/>
          <w:lang w:eastAsia="lt-LT"/>
        </w:rPr>
        <w:t xml:space="preserve">matyti </w:t>
      </w:r>
      <w:r w:rsidR="00414C1A">
        <w:rPr>
          <w:rFonts w:cs="Times New Roman"/>
          <w:lang w:eastAsia="lt-LT"/>
        </w:rPr>
        <w:t>varto</w:t>
      </w:r>
      <w:r w:rsidR="00AC29A0">
        <w:rPr>
          <w:rFonts w:cs="Times New Roman"/>
          <w:lang w:eastAsia="lt-LT"/>
        </w:rPr>
        <w:t>to</w:t>
      </w:r>
      <w:r w:rsidR="00414C1A">
        <w:rPr>
          <w:rFonts w:cs="Times New Roman"/>
          <w:lang w:eastAsia="lt-LT"/>
        </w:rPr>
        <w:t>jo veiklos</w:t>
      </w:r>
      <w:r w:rsidR="00AC29A0">
        <w:rPr>
          <w:rFonts w:cs="Times New Roman"/>
          <w:lang w:eastAsia="lt-LT"/>
        </w:rPr>
        <w:t xml:space="preserve"> sistemoje</w:t>
      </w:r>
      <w:r w:rsidR="00414C1A">
        <w:rPr>
          <w:rFonts w:cs="Times New Roman"/>
          <w:lang w:eastAsia="lt-LT"/>
        </w:rPr>
        <w:t xml:space="preserve"> istoriją.</w:t>
      </w:r>
    </w:p>
    <w:p w14:paraId="0CEA02CD" w14:textId="29082667" w:rsidR="00E963BF" w:rsidRPr="005D553E" w:rsidRDefault="00E963BF" w:rsidP="677A368F">
      <w:pPr>
        <w:pStyle w:val="Sraopastraipa"/>
        <w:ind w:left="0"/>
        <w:rPr>
          <w:rFonts w:cs="Times New Roman"/>
        </w:rPr>
      </w:pPr>
      <w:r w:rsidRPr="677A368F">
        <w:rPr>
          <w:rFonts w:cs="Times New Roman"/>
          <w:lang w:eastAsia="lt-LT"/>
        </w:rPr>
        <w:t>Sistemos naudotojų ir „Vartotojų vaidmenų“ kiekis sistemoje neturi būti ribojamas.</w:t>
      </w:r>
    </w:p>
    <w:p w14:paraId="6958784B" w14:textId="2ECECE9F" w:rsidR="00460229" w:rsidRPr="005D553E" w:rsidRDefault="00460229" w:rsidP="677A368F">
      <w:pPr>
        <w:pStyle w:val="Antrat3"/>
        <w:rPr>
          <w:lang w:eastAsia="lt-LT"/>
        </w:rPr>
      </w:pPr>
      <w:bookmarkStart w:id="47" w:name="_Toc200373700"/>
      <w:r w:rsidRPr="677A368F">
        <w:rPr>
          <w:lang w:eastAsia="lt-LT"/>
        </w:rPr>
        <w:t>Reikalavimai klasifikatorių tvarkymui</w:t>
      </w:r>
      <w:bookmarkEnd w:id="47"/>
    </w:p>
    <w:p w14:paraId="53D25BCB" w14:textId="6392B626" w:rsidR="00F51EEF" w:rsidRPr="005D553E" w:rsidRDefault="00F51EEF" w:rsidP="677A368F">
      <w:pPr>
        <w:pStyle w:val="Sraopastraipa"/>
        <w:ind w:left="0"/>
        <w:rPr>
          <w:rFonts w:cs="Times New Roman"/>
          <w:lang w:eastAsia="lt-LT"/>
        </w:rPr>
      </w:pPr>
      <w:r w:rsidRPr="677A368F">
        <w:rPr>
          <w:rFonts w:cs="Times New Roman"/>
          <w:lang w:eastAsia="lt-LT"/>
        </w:rPr>
        <w:t xml:space="preserve">Turi būti sukurtos funkcijos leidžiančios tvarkyti </w:t>
      </w:r>
      <w:r w:rsidR="00E963BF" w:rsidRPr="677A368F">
        <w:rPr>
          <w:rFonts w:cs="Times New Roman"/>
          <w:lang w:eastAsia="lt-LT"/>
        </w:rPr>
        <w:t xml:space="preserve">Sistemos </w:t>
      </w:r>
      <w:r w:rsidRPr="677A368F">
        <w:rPr>
          <w:rFonts w:cs="Times New Roman"/>
          <w:lang w:eastAsia="lt-LT"/>
        </w:rPr>
        <w:t xml:space="preserve">klasifikatorius: </w:t>
      </w:r>
    </w:p>
    <w:p w14:paraId="4818691E" w14:textId="4D511820" w:rsidR="00F51EEF" w:rsidRPr="005D553E" w:rsidRDefault="6AB12641" w:rsidP="677A368F">
      <w:pPr>
        <w:pStyle w:val="Style1"/>
        <w:rPr>
          <w:lang w:eastAsia="lt-LT"/>
        </w:rPr>
      </w:pPr>
      <w:r w:rsidRPr="10D31C20">
        <w:rPr>
          <w:lang w:eastAsia="lt-LT"/>
        </w:rPr>
        <w:t>redaguoti esamų klasifikatori</w:t>
      </w:r>
      <w:r w:rsidR="16D4B4C2" w:rsidRPr="10D31C20">
        <w:rPr>
          <w:lang w:eastAsia="lt-LT"/>
        </w:rPr>
        <w:t>ų</w:t>
      </w:r>
      <w:r w:rsidRPr="10D31C20">
        <w:rPr>
          <w:lang w:eastAsia="lt-LT"/>
        </w:rPr>
        <w:t xml:space="preserve"> reikšmes;</w:t>
      </w:r>
    </w:p>
    <w:p w14:paraId="6B856CBA" w14:textId="77777777" w:rsidR="00F51EEF" w:rsidRPr="005D553E" w:rsidRDefault="00F51EEF" w:rsidP="677A368F">
      <w:pPr>
        <w:pStyle w:val="Style1"/>
        <w:rPr>
          <w:lang w:eastAsia="lt-LT"/>
        </w:rPr>
      </w:pPr>
      <w:r w:rsidRPr="677A368F">
        <w:rPr>
          <w:lang w:eastAsia="lt-LT"/>
        </w:rPr>
        <w:t>įvesti naujas esamų klasifikatorių reikšmes;</w:t>
      </w:r>
    </w:p>
    <w:p w14:paraId="78A90AB0" w14:textId="77777777" w:rsidR="00F51EEF" w:rsidRPr="005D553E" w:rsidRDefault="00F51EEF" w:rsidP="677A368F">
      <w:pPr>
        <w:pStyle w:val="Style1"/>
        <w:rPr>
          <w:lang w:eastAsia="lt-LT"/>
        </w:rPr>
      </w:pPr>
      <w:r w:rsidRPr="677A368F">
        <w:rPr>
          <w:lang w:eastAsia="lt-LT"/>
        </w:rPr>
        <w:t>šalinti (padaryti nenaudojamais) esamas klasifikatoriaus reikšmes;</w:t>
      </w:r>
    </w:p>
    <w:p w14:paraId="677CDF4C" w14:textId="52E1EA08" w:rsidR="00460229" w:rsidRPr="005D553E" w:rsidRDefault="00E963BF" w:rsidP="677A368F">
      <w:pPr>
        <w:pStyle w:val="Sraopastraipa"/>
        <w:ind w:left="0"/>
        <w:rPr>
          <w:rFonts w:cs="Times New Roman"/>
          <w:lang w:eastAsia="lt-LT"/>
        </w:rPr>
      </w:pPr>
      <w:r w:rsidRPr="677A368F">
        <w:rPr>
          <w:rFonts w:cs="Times New Roman"/>
          <w:lang w:eastAsia="lt-LT"/>
        </w:rPr>
        <w:t>Sistemos klasifikatorius tvarkyti turi būti leidžiama tik atitinkamas teises turintiems sistemos naudotojams</w:t>
      </w:r>
      <w:r w:rsidR="0060240F" w:rsidRPr="677A368F">
        <w:rPr>
          <w:rFonts w:cs="Times New Roman"/>
          <w:lang w:eastAsia="lt-LT"/>
        </w:rPr>
        <w:t>.</w:t>
      </w:r>
    </w:p>
    <w:p w14:paraId="0BBE89FB" w14:textId="77777777" w:rsidR="00CA241D" w:rsidRPr="005D553E" w:rsidRDefault="00CA241D" w:rsidP="677A368F">
      <w:pPr>
        <w:spacing w:before="0" w:after="160" w:line="259" w:lineRule="auto"/>
        <w:jc w:val="left"/>
        <w:rPr>
          <w:rFonts w:eastAsiaTheme="majorEastAsia"/>
          <w:b/>
          <w:bCs/>
          <w:sz w:val="28"/>
          <w:szCs w:val="28"/>
        </w:rPr>
      </w:pPr>
      <w:bookmarkStart w:id="48" w:name="_REIKALAVIMAI_INTEGRACIJOMS"/>
      <w:bookmarkEnd w:id="48"/>
      <w:r w:rsidRPr="677A368F">
        <w:br w:type="page"/>
      </w:r>
    </w:p>
    <w:p w14:paraId="69DC0F75" w14:textId="2A1F3EF2" w:rsidR="00ED415A" w:rsidRPr="005D553E" w:rsidRDefault="005B1896" w:rsidP="677A368F">
      <w:pPr>
        <w:pStyle w:val="Antrat1"/>
        <w:pageBreakBefore w:val="0"/>
      </w:pPr>
      <w:bookmarkStart w:id="49" w:name="_Toc200373701"/>
      <w:r w:rsidRPr="677A368F">
        <w:lastRenderedPageBreak/>
        <w:t>NEFUNKCINIAI REIKALAVIMAI SISTEMAI</w:t>
      </w:r>
      <w:bookmarkEnd w:id="49"/>
    </w:p>
    <w:p w14:paraId="0D1C7909" w14:textId="55FE7041" w:rsidR="006051FB" w:rsidRPr="005D553E" w:rsidRDefault="002F69B4" w:rsidP="677A368F">
      <w:pPr>
        <w:pStyle w:val="Antrat2"/>
        <w:jc w:val="center"/>
      </w:pPr>
      <w:bookmarkStart w:id="50" w:name="_Toc200373702"/>
      <w:r w:rsidRPr="677A368F">
        <w:t>REIKALAVIMAI ARCHITEKTŪRAI</w:t>
      </w:r>
      <w:bookmarkEnd w:id="50"/>
    </w:p>
    <w:p w14:paraId="6E152731" w14:textId="0DCC428A" w:rsidR="009E7C67" w:rsidRPr="005D553E" w:rsidRDefault="009E7C67" w:rsidP="677A368F">
      <w:pPr>
        <w:pStyle w:val="Antrat3"/>
      </w:pPr>
      <w:bookmarkStart w:id="51" w:name="_Toc200373703"/>
      <w:r w:rsidRPr="677A368F">
        <w:t>Reikalavimai aukštam prieinamumui</w:t>
      </w:r>
      <w:bookmarkEnd w:id="51"/>
    </w:p>
    <w:p w14:paraId="79AC209A" w14:textId="18131356" w:rsidR="008440D0" w:rsidRPr="005D553E" w:rsidRDefault="008440D0" w:rsidP="677A368F">
      <w:pPr>
        <w:pStyle w:val="Sraopastraipa"/>
        <w:ind w:left="0"/>
        <w:rPr>
          <w:rFonts w:cs="Times New Roman"/>
        </w:rPr>
      </w:pPr>
      <w:r w:rsidRPr="677A368F">
        <w:rPr>
          <w:rFonts w:cs="Times New Roman"/>
        </w:rPr>
        <w:t xml:space="preserve">Architektūrinis sprendimas turi užtikrinti </w:t>
      </w:r>
      <w:r w:rsidR="005D21C2" w:rsidRPr="677A368F">
        <w:rPr>
          <w:rFonts w:cs="Times New Roman"/>
        </w:rPr>
        <w:t>DSV-IS</w:t>
      </w:r>
      <w:r w:rsidR="00444C9A" w:rsidRPr="677A368F">
        <w:rPr>
          <w:rFonts w:cs="Times New Roman"/>
        </w:rPr>
        <w:t xml:space="preserve"> </w:t>
      </w:r>
      <w:r w:rsidRPr="677A368F">
        <w:rPr>
          <w:rFonts w:cs="Times New Roman"/>
        </w:rPr>
        <w:t xml:space="preserve">aukštą prieinamumą (angl. </w:t>
      </w:r>
      <w:proofErr w:type="spellStart"/>
      <w:r w:rsidRPr="677A368F">
        <w:rPr>
          <w:rFonts w:cs="Times New Roman"/>
        </w:rPr>
        <w:t>High</w:t>
      </w:r>
      <w:proofErr w:type="spellEnd"/>
      <w:r w:rsidRPr="677A368F">
        <w:rPr>
          <w:rFonts w:cs="Times New Roman"/>
        </w:rPr>
        <w:t xml:space="preserve"> </w:t>
      </w:r>
      <w:proofErr w:type="spellStart"/>
      <w:r w:rsidRPr="677A368F">
        <w:rPr>
          <w:rFonts w:cs="Times New Roman"/>
        </w:rPr>
        <w:t>availability</w:t>
      </w:r>
      <w:proofErr w:type="spellEnd"/>
      <w:r w:rsidRPr="677A368F">
        <w:rPr>
          <w:rFonts w:cs="Times New Roman"/>
        </w:rPr>
        <w:t>), kuris gali būti realizuojamas virtualizacijos programinės įrangos funkcionalumu.</w:t>
      </w:r>
    </w:p>
    <w:p w14:paraId="5B6BBC9D" w14:textId="6AACF703" w:rsidR="008440D0" w:rsidRPr="005D553E" w:rsidRDefault="008440D0" w:rsidP="677A368F">
      <w:pPr>
        <w:pStyle w:val="Sraopastraipa"/>
        <w:ind w:left="0"/>
        <w:rPr>
          <w:rFonts w:cs="Times New Roman"/>
        </w:rPr>
      </w:pPr>
      <w:r w:rsidRPr="677A368F">
        <w:rPr>
          <w:rFonts w:cs="Times New Roman"/>
        </w:rPr>
        <w:t xml:space="preserve">Aukšto prieinamumo sprendimai turi veikti automatiškai (incidentų atveju). Žmogaus įsitraukimas gali būti reikalingas tik </w:t>
      </w:r>
      <w:r w:rsidR="005D21C2" w:rsidRPr="677A368F">
        <w:rPr>
          <w:rFonts w:cs="Times New Roman"/>
        </w:rPr>
        <w:t>DSV-IS</w:t>
      </w:r>
      <w:r w:rsidR="00444C9A" w:rsidRPr="677A368F">
        <w:rPr>
          <w:rFonts w:cs="Times New Roman"/>
        </w:rPr>
        <w:t xml:space="preserve"> </w:t>
      </w:r>
      <w:r w:rsidRPr="677A368F">
        <w:rPr>
          <w:rFonts w:cs="Times New Roman"/>
        </w:rPr>
        <w:t>veikimą atstatant į būseną, kuri buvo prieš incidentą.</w:t>
      </w:r>
    </w:p>
    <w:p w14:paraId="7C06D740" w14:textId="10D7AE31" w:rsidR="008440D0" w:rsidRPr="005D553E" w:rsidRDefault="00E23471" w:rsidP="677A368F">
      <w:pPr>
        <w:pStyle w:val="Sraopastraipa"/>
        <w:ind w:left="0"/>
        <w:rPr>
          <w:rFonts w:cs="Times New Roman"/>
        </w:rPr>
      </w:pPr>
      <w:r w:rsidRPr="677A368F">
        <w:rPr>
          <w:rFonts w:cs="Times New Roman"/>
        </w:rPr>
        <w:t xml:space="preserve">Aukšto prieinamumo užtikrinimui ir srautų balansavimui turi būti galimybė naudoti apkrovų </w:t>
      </w:r>
      <w:proofErr w:type="spellStart"/>
      <w:r w:rsidRPr="677A368F">
        <w:rPr>
          <w:rFonts w:cs="Times New Roman"/>
        </w:rPr>
        <w:t>balansatorius</w:t>
      </w:r>
      <w:proofErr w:type="spellEnd"/>
      <w:r w:rsidRPr="677A368F">
        <w:rPr>
          <w:rFonts w:cs="Times New Roman"/>
        </w:rPr>
        <w:t xml:space="preserve"> (angl. </w:t>
      </w:r>
      <w:proofErr w:type="spellStart"/>
      <w:r w:rsidRPr="677A368F">
        <w:rPr>
          <w:rFonts w:cs="Times New Roman"/>
        </w:rPr>
        <w:t>load</w:t>
      </w:r>
      <w:proofErr w:type="spellEnd"/>
      <w:r w:rsidRPr="677A368F">
        <w:rPr>
          <w:rFonts w:cs="Times New Roman"/>
        </w:rPr>
        <w:t xml:space="preserve"> </w:t>
      </w:r>
      <w:proofErr w:type="spellStart"/>
      <w:r w:rsidRPr="677A368F">
        <w:rPr>
          <w:rFonts w:cs="Times New Roman"/>
        </w:rPr>
        <w:t>balancers</w:t>
      </w:r>
      <w:proofErr w:type="spellEnd"/>
      <w:r w:rsidRPr="677A368F">
        <w:rPr>
          <w:rFonts w:cs="Times New Roman"/>
        </w:rPr>
        <w:t xml:space="preserve">), kurie gali būti diegiami kaip programinė įranga arba naudojama specializuota duomenų centro teikiama techninė įranga (angl. </w:t>
      </w:r>
      <w:proofErr w:type="spellStart"/>
      <w:r w:rsidRPr="677A368F">
        <w:rPr>
          <w:rFonts w:cs="Times New Roman"/>
        </w:rPr>
        <w:t>appliances</w:t>
      </w:r>
      <w:proofErr w:type="spellEnd"/>
      <w:r w:rsidRPr="677A368F">
        <w:rPr>
          <w:rFonts w:cs="Times New Roman"/>
        </w:rPr>
        <w:t>)</w:t>
      </w:r>
      <w:r w:rsidR="008440D0" w:rsidRPr="677A368F">
        <w:rPr>
          <w:rFonts w:cs="Times New Roman"/>
        </w:rPr>
        <w:t>.</w:t>
      </w:r>
    </w:p>
    <w:p w14:paraId="2D7CBC7F" w14:textId="5E635290" w:rsidR="008440D0" w:rsidRPr="005D553E" w:rsidRDefault="00E23471" w:rsidP="677A368F">
      <w:pPr>
        <w:pStyle w:val="Sraopastraipa"/>
        <w:ind w:left="0"/>
        <w:rPr>
          <w:rFonts w:cs="Times New Roman"/>
        </w:rPr>
      </w:pPr>
      <w:r w:rsidRPr="677A368F">
        <w:rPr>
          <w:rFonts w:cs="Times New Roman"/>
        </w:rPr>
        <w:t xml:space="preserve">Aukšto prieinamumo sprendimas turi užtikrinti RPO (angl. </w:t>
      </w:r>
      <w:proofErr w:type="spellStart"/>
      <w:r w:rsidRPr="677A368F">
        <w:rPr>
          <w:rFonts w:cs="Times New Roman"/>
        </w:rPr>
        <w:t>Recovery</w:t>
      </w:r>
      <w:proofErr w:type="spellEnd"/>
      <w:r w:rsidRPr="677A368F">
        <w:rPr>
          <w:rFonts w:cs="Times New Roman"/>
        </w:rPr>
        <w:t xml:space="preserve"> </w:t>
      </w:r>
      <w:proofErr w:type="spellStart"/>
      <w:r w:rsidRPr="677A368F">
        <w:rPr>
          <w:rFonts w:cs="Times New Roman"/>
        </w:rPr>
        <w:t>point</w:t>
      </w:r>
      <w:proofErr w:type="spellEnd"/>
      <w:r w:rsidRPr="677A368F">
        <w:rPr>
          <w:rFonts w:cs="Times New Roman"/>
        </w:rPr>
        <w:t xml:space="preserve"> </w:t>
      </w:r>
      <w:proofErr w:type="spellStart"/>
      <w:r w:rsidRPr="677A368F">
        <w:rPr>
          <w:rFonts w:cs="Times New Roman"/>
        </w:rPr>
        <w:t>objective</w:t>
      </w:r>
      <w:proofErr w:type="spellEnd"/>
      <w:r w:rsidRPr="677A368F">
        <w:rPr>
          <w:rFonts w:cs="Times New Roman"/>
        </w:rPr>
        <w:t>) – 12 val</w:t>
      </w:r>
      <w:r w:rsidR="00855ACF" w:rsidRPr="677A368F">
        <w:rPr>
          <w:rFonts w:cs="Times New Roman"/>
        </w:rPr>
        <w:t>.</w:t>
      </w:r>
      <w:r w:rsidRPr="677A368F">
        <w:rPr>
          <w:rFonts w:cs="Times New Roman"/>
        </w:rPr>
        <w:t xml:space="preserve">, RTO (angl. </w:t>
      </w:r>
      <w:proofErr w:type="spellStart"/>
      <w:r w:rsidRPr="677A368F">
        <w:rPr>
          <w:rFonts w:cs="Times New Roman"/>
        </w:rPr>
        <w:t>Recovery</w:t>
      </w:r>
      <w:proofErr w:type="spellEnd"/>
      <w:r w:rsidRPr="677A368F">
        <w:rPr>
          <w:rFonts w:cs="Times New Roman"/>
        </w:rPr>
        <w:t xml:space="preserve"> </w:t>
      </w:r>
      <w:proofErr w:type="spellStart"/>
      <w:r w:rsidRPr="677A368F">
        <w:rPr>
          <w:rFonts w:cs="Times New Roman"/>
        </w:rPr>
        <w:t>time</w:t>
      </w:r>
      <w:proofErr w:type="spellEnd"/>
      <w:r w:rsidRPr="677A368F">
        <w:rPr>
          <w:rFonts w:cs="Times New Roman"/>
        </w:rPr>
        <w:t xml:space="preserve"> </w:t>
      </w:r>
      <w:proofErr w:type="spellStart"/>
      <w:r w:rsidRPr="677A368F">
        <w:rPr>
          <w:rFonts w:cs="Times New Roman"/>
        </w:rPr>
        <w:t>objective</w:t>
      </w:r>
      <w:proofErr w:type="spellEnd"/>
      <w:r w:rsidRPr="677A368F">
        <w:rPr>
          <w:rFonts w:cs="Times New Roman"/>
        </w:rPr>
        <w:t>) – 4 val</w:t>
      </w:r>
      <w:r w:rsidR="008440D0" w:rsidRPr="677A368F">
        <w:rPr>
          <w:rFonts w:cs="Times New Roman"/>
        </w:rPr>
        <w:t>.</w:t>
      </w:r>
      <w:r w:rsidRPr="677A368F">
        <w:rPr>
          <w:rFonts w:cs="Times New Roman"/>
        </w:rPr>
        <w:t>.</w:t>
      </w:r>
    </w:p>
    <w:p w14:paraId="25580C8F" w14:textId="5599F211" w:rsidR="008440D0" w:rsidRPr="005D553E" w:rsidRDefault="00E23471" w:rsidP="677A368F">
      <w:pPr>
        <w:pStyle w:val="Sraopastraipa"/>
        <w:ind w:left="0"/>
        <w:rPr>
          <w:rFonts w:cs="Times New Roman"/>
        </w:rPr>
      </w:pPr>
      <w:r w:rsidRPr="677A368F">
        <w:rPr>
          <w:rFonts w:cs="Times New Roman"/>
        </w:rPr>
        <w:t>Sistemos</w:t>
      </w:r>
      <w:r w:rsidR="00444C9A" w:rsidRPr="677A368F">
        <w:rPr>
          <w:rFonts w:cs="Times New Roman"/>
        </w:rPr>
        <w:t xml:space="preserve"> </w:t>
      </w:r>
      <w:r w:rsidR="008440D0" w:rsidRPr="677A368F">
        <w:rPr>
          <w:rFonts w:cs="Times New Roman"/>
        </w:rPr>
        <w:t xml:space="preserve">sprendimas turi užtikrinti, kad </w:t>
      </w:r>
      <w:r w:rsidR="005D21C2" w:rsidRPr="677A368F">
        <w:rPr>
          <w:rFonts w:cs="Times New Roman"/>
        </w:rPr>
        <w:t>DSV-IS</w:t>
      </w:r>
      <w:r w:rsidR="00444C9A" w:rsidRPr="677A368F">
        <w:rPr>
          <w:rFonts w:cs="Times New Roman"/>
        </w:rPr>
        <w:t xml:space="preserve"> </w:t>
      </w:r>
      <w:r w:rsidR="008440D0" w:rsidRPr="677A368F">
        <w:rPr>
          <w:rFonts w:cs="Times New Roman"/>
        </w:rPr>
        <w:t xml:space="preserve">prieinamumas būtų ne mažesnis nei 96% laiko visą parą, kiek to neribos </w:t>
      </w:r>
      <w:r w:rsidR="005D21C2" w:rsidRPr="677A368F">
        <w:rPr>
          <w:rFonts w:cs="Times New Roman"/>
        </w:rPr>
        <w:t>DSV-IS</w:t>
      </w:r>
      <w:r w:rsidR="00444C9A" w:rsidRPr="677A368F">
        <w:rPr>
          <w:rFonts w:cs="Times New Roman"/>
        </w:rPr>
        <w:t xml:space="preserve"> </w:t>
      </w:r>
      <w:r w:rsidR="008440D0" w:rsidRPr="677A368F">
        <w:rPr>
          <w:rFonts w:cs="Times New Roman"/>
        </w:rPr>
        <w:t xml:space="preserve">infrastruktūra. </w:t>
      </w:r>
    </w:p>
    <w:p w14:paraId="68233976" w14:textId="44111AB2" w:rsidR="00766EA5" w:rsidRPr="005D553E" w:rsidRDefault="00766EA5" w:rsidP="677A368F">
      <w:pPr>
        <w:pStyle w:val="Sraopastraipa"/>
        <w:ind w:left="0"/>
        <w:rPr>
          <w:rFonts w:cs="Times New Roman"/>
        </w:rPr>
      </w:pPr>
      <w:r w:rsidRPr="677A368F">
        <w:rPr>
          <w:rFonts w:cs="Times New Roman"/>
        </w:rPr>
        <w:t xml:space="preserve">Sistema turi turėti funkcionalumą nustatyti automatinį rezervinį kopijavimą pagal nurodytą dažnumą, nustatytą duomenų saugojimo vietą (loginis diskas, nutolusios stotys ir kt.), kopijuojamų įrašų kategorijas, įrašus, taip pat vykdyti visos sistemos kopijavimą. Kopijavimo dažnumas turės būti suderintas </w:t>
      </w:r>
      <w:r w:rsidR="00112CE1" w:rsidRPr="677A368F">
        <w:rPr>
          <w:rFonts w:cs="Times New Roman"/>
        </w:rPr>
        <w:t>sistemos diegimo</w:t>
      </w:r>
      <w:r w:rsidRPr="677A368F">
        <w:rPr>
          <w:rFonts w:cs="Times New Roman"/>
        </w:rPr>
        <w:t xml:space="preserve"> metu.</w:t>
      </w:r>
    </w:p>
    <w:p w14:paraId="027A18CE" w14:textId="77777777" w:rsidR="005A6434" w:rsidRPr="005D553E" w:rsidRDefault="10701398" w:rsidP="677A368F">
      <w:pPr>
        <w:pStyle w:val="Antrat3"/>
      </w:pPr>
      <w:bookmarkStart w:id="52" w:name="_Toc47976638"/>
      <w:bookmarkStart w:id="53" w:name="_Toc47027242"/>
      <w:bookmarkStart w:id="54" w:name="_Toc200373704"/>
      <w:r>
        <w:t>Reikalavimai plečiamumui</w:t>
      </w:r>
      <w:bookmarkEnd w:id="52"/>
      <w:bookmarkEnd w:id="53"/>
      <w:bookmarkEnd w:id="54"/>
    </w:p>
    <w:p w14:paraId="21164F69" w14:textId="283ACE1F" w:rsidR="005A6434" w:rsidRPr="005D553E" w:rsidRDefault="005A6434" w:rsidP="677A368F">
      <w:pPr>
        <w:pStyle w:val="Sraopastraipa"/>
        <w:spacing w:before="0" w:after="0"/>
        <w:ind w:left="0"/>
        <w:rPr>
          <w:rFonts w:cs="Times New Roman"/>
        </w:rPr>
      </w:pPr>
      <w:r w:rsidRPr="677A368F">
        <w:rPr>
          <w:rFonts w:cs="Times New Roman"/>
        </w:rPr>
        <w:t xml:space="preserve">Architektūra turi palaikyti </w:t>
      </w:r>
      <w:r w:rsidR="005D21C2" w:rsidRPr="677A368F">
        <w:rPr>
          <w:rFonts w:cs="Times New Roman"/>
        </w:rPr>
        <w:t>DSV-IS</w:t>
      </w:r>
      <w:r w:rsidR="00444C9A" w:rsidRPr="677A368F">
        <w:rPr>
          <w:rFonts w:cs="Times New Roman"/>
        </w:rPr>
        <w:t xml:space="preserve"> </w:t>
      </w:r>
      <w:r w:rsidRPr="677A368F">
        <w:rPr>
          <w:rFonts w:cs="Times New Roman"/>
        </w:rPr>
        <w:t>pajėgumų plėtros galimybes prijungiant papildomą techninę įrangą arba virtualią infrastruktūrą</w:t>
      </w:r>
      <w:r w:rsidR="00E23471" w:rsidRPr="677A368F">
        <w:rPr>
          <w:rFonts w:cs="Times New Roman"/>
        </w:rPr>
        <w:t>.</w:t>
      </w:r>
    </w:p>
    <w:p w14:paraId="6FF127F1" w14:textId="57036CA8" w:rsidR="005A6434" w:rsidRPr="005D553E" w:rsidRDefault="005A6434" w:rsidP="677A368F">
      <w:pPr>
        <w:pStyle w:val="Sraopastraipa"/>
        <w:spacing w:before="0" w:after="0"/>
        <w:ind w:left="0"/>
        <w:rPr>
          <w:rFonts w:cs="Times New Roman"/>
        </w:rPr>
      </w:pPr>
      <w:r w:rsidRPr="677A368F">
        <w:rPr>
          <w:rFonts w:cs="Times New Roman"/>
        </w:rPr>
        <w:t>Architektūra turi būti projektuojama daugiapakopės architektūros pagrindu, sudarant jos plėtros atskirų sluoksnių lygmenyse galimybes</w:t>
      </w:r>
      <w:r w:rsidR="00E23471" w:rsidRPr="677A368F">
        <w:rPr>
          <w:rFonts w:cs="Times New Roman"/>
        </w:rPr>
        <w:t>.</w:t>
      </w:r>
    </w:p>
    <w:p w14:paraId="1B863C65" w14:textId="77777777" w:rsidR="00766EA5" w:rsidRPr="005D553E" w:rsidRDefault="005A6434" w:rsidP="677A368F">
      <w:pPr>
        <w:pStyle w:val="Sraopastraipa"/>
        <w:spacing w:before="0" w:after="0"/>
        <w:ind w:left="0"/>
        <w:rPr>
          <w:rFonts w:cs="Times New Roman"/>
        </w:rPr>
      </w:pPr>
      <w:r w:rsidRPr="677A368F">
        <w:rPr>
          <w:rFonts w:cs="Times New Roman"/>
        </w:rPr>
        <w:t xml:space="preserve">Turi būti sudarytos </w:t>
      </w:r>
      <w:r w:rsidR="00E23471" w:rsidRPr="677A368F">
        <w:rPr>
          <w:rFonts w:cs="Times New Roman"/>
        </w:rPr>
        <w:t>S</w:t>
      </w:r>
      <w:r w:rsidRPr="677A368F">
        <w:rPr>
          <w:rFonts w:cs="Times New Roman"/>
        </w:rPr>
        <w:t xml:space="preserve">istemos plėtros galimybės neatliekant papildomų </w:t>
      </w:r>
      <w:r w:rsidR="00E23471" w:rsidRPr="677A368F">
        <w:rPr>
          <w:rFonts w:cs="Times New Roman"/>
        </w:rPr>
        <w:t>S</w:t>
      </w:r>
      <w:r w:rsidRPr="677A368F">
        <w:rPr>
          <w:rFonts w:cs="Times New Roman"/>
        </w:rPr>
        <w:t>istemos perprojektavimo ar realizavimo darbų papildyti sistemą naujais skaičiavimo ar saugyklų resursais.</w:t>
      </w:r>
    </w:p>
    <w:p w14:paraId="11962D42" w14:textId="1061F487" w:rsidR="005A6434" w:rsidRPr="005D553E" w:rsidRDefault="00766EA5" w:rsidP="677A368F">
      <w:pPr>
        <w:pStyle w:val="Sraopastraipa"/>
        <w:spacing w:before="0" w:after="0"/>
        <w:ind w:left="0"/>
        <w:rPr>
          <w:rFonts w:cs="Times New Roman"/>
        </w:rPr>
      </w:pPr>
      <w:r w:rsidRPr="677A368F">
        <w:rPr>
          <w:rFonts w:cs="Times New Roman"/>
        </w:rPr>
        <w:t>Sistemos tvarkomų duomenų įrašų skaičius neturi būti ribojamas, išskyrus tuos apribojimus, kurie atsiranda dėl naudojamos virtualios infrastruktūros ir sisteminės programinės įrangos parametrų.</w:t>
      </w:r>
    </w:p>
    <w:p w14:paraId="18EE9FF0" w14:textId="3D8391ED" w:rsidR="00766EA5" w:rsidRPr="005D553E" w:rsidRDefault="5B551AED" w:rsidP="677A368F">
      <w:pPr>
        <w:pStyle w:val="Sraopastraipa"/>
        <w:spacing w:before="0" w:after="0"/>
        <w:ind w:left="0"/>
        <w:rPr>
          <w:rFonts w:cs="Times New Roman"/>
        </w:rPr>
      </w:pPr>
      <w:r w:rsidRPr="10D31C20">
        <w:rPr>
          <w:rFonts w:cs="Times New Roman"/>
        </w:rPr>
        <w:t>Sistemo</w:t>
      </w:r>
      <w:r w:rsidR="1EDC5603" w:rsidRPr="10D31C20">
        <w:rPr>
          <w:rFonts w:cs="Times New Roman"/>
        </w:rPr>
        <w:t>je</w:t>
      </w:r>
      <w:r w:rsidRPr="10D31C20">
        <w:rPr>
          <w:rFonts w:cs="Times New Roman"/>
        </w:rPr>
        <w:t xml:space="preserve"> turi būti priemonės, užtikrinančios, kad atliekant</w:t>
      </w:r>
      <w:r w:rsidR="008112DB">
        <w:rPr>
          <w:rFonts w:cs="Times New Roman"/>
        </w:rPr>
        <w:t xml:space="preserve"> priežiūrą</w:t>
      </w:r>
      <w:r w:rsidRPr="10D31C20" w:rsidDel="004B1FBF">
        <w:rPr>
          <w:rFonts w:cs="Times New Roman"/>
        </w:rPr>
        <w:t xml:space="preserve"> </w:t>
      </w:r>
      <w:r w:rsidRPr="10D31C20">
        <w:rPr>
          <w:rFonts w:cs="Times New Roman"/>
        </w:rPr>
        <w:t>ir / ar atskirų jos komponentų pakeitimą ir / ar atnaujinimą, būtų išlaikomi duomenų bazės lygmenyje atlikti pakeitimai ir konfigūracijos.</w:t>
      </w:r>
    </w:p>
    <w:p w14:paraId="4952F53F" w14:textId="77777777" w:rsidR="005A6434" w:rsidRPr="005D553E" w:rsidRDefault="005A6434" w:rsidP="677A368F">
      <w:pPr>
        <w:pStyle w:val="Antrat3"/>
      </w:pPr>
      <w:bookmarkStart w:id="55" w:name="_Toc47976639"/>
      <w:bookmarkStart w:id="56" w:name="_Toc47027243"/>
      <w:bookmarkStart w:id="57" w:name="_Toc200373705"/>
      <w:r w:rsidRPr="677A368F">
        <w:t>Reikalavimai rezervinių kopijų darymui, atstatymui ir sistemos stebėjimui</w:t>
      </w:r>
      <w:bookmarkEnd w:id="55"/>
      <w:bookmarkEnd w:id="56"/>
      <w:bookmarkEnd w:id="57"/>
    </w:p>
    <w:p w14:paraId="0E975B8A" w14:textId="6C633C83" w:rsidR="005A6434" w:rsidRPr="005D553E" w:rsidRDefault="00E23471" w:rsidP="677A368F">
      <w:pPr>
        <w:pStyle w:val="Sraopastraipa"/>
        <w:spacing w:before="0" w:after="0"/>
        <w:ind w:left="0"/>
        <w:rPr>
          <w:rFonts w:cs="Times New Roman"/>
        </w:rPr>
      </w:pPr>
      <w:r w:rsidRPr="677A368F">
        <w:rPr>
          <w:rFonts w:cs="Times New Roman"/>
        </w:rPr>
        <w:t xml:space="preserve">Turi būti galimybė daryti rezervines kopijas visiems saugomiems duomenims tiek veikiančioje, tiek neveikiančioje Sistemoje (angl. </w:t>
      </w:r>
      <w:proofErr w:type="spellStart"/>
      <w:r w:rsidRPr="677A368F">
        <w:rPr>
          <w:rFonts w:cs="Times New Roman"/>
        </w:rPr>
        <w:t>online</w:t>
      </w:r>
      <w:proofErr w:type="spellEnd"/>
      <w:r w:rsidRPr="677A368F">
        <w:rPr>
          <w:rFonts w:cs="Times New Roman"/>
        </w:rPr>
        <w:t xml:space="preserve"> </w:t>
      </w:r>
      <w:proofErr w:type="spellStart"/>
      <w:r w:rsidRPr="677A368F">
        <w:rPr>
          <w:rFonts w:cs="Times New Roman"/>
        </w:rPr>
        <w:t>and</w:t>
      </w:r>
      <w:proofErr w:type="spellEnd"/>
      <w:r w:rsidRPr="677A368F">
        <w:rPr>
          <w:rFonts w:cs="Times New Roman"/>
        </w:rPr>
        <w:t xml:space="preserve"> </w:t>
      </w:r>
      <w:proofErr w:type="spellStart"/>
      <w:r w:rsidRPr="677A368F">
        <w:rPr>
          <w:rFonts w:cs="Times New Roman"/>
        </w:rPr>
        <w:t>offline</w:t>
      </w:r>
      <w:proofErr w:type="spellEnd"/>
      <w:r w:rsidRPr="677A368F">
        <w:rPr>
          <w:rFonts w:cs="Times New Roman"/>
        </w:rPr>
        <w:t>), tenkinant Sistemos numatytus greitaveikos reikalavimus ir netrikdant darbo su Sistema.</w:t>
      </w:r>
    </w:p>
    <w:p w14:paraId="39D15999" w14:textId="026AFAE7" w:rsidR="00E23471" w:rsidRPr="005D553E" w:rsidRDefault="00E23471" w:rsidP="677A368F">
      <w:pPr>
        <w:pStyle w:val="Sraopastraipa"/>
        <w:spacing w:before="0" w:after="0"/>
        <w:ind w:left="0"/>
        <w:rPr>
          <w:rFonts w:cs="Times New Roman"/>
        </w:rPr>
      </w:pPr>
      <w:r w:rsidRPr="677A368F">
        <w:rPr>
          <w:rFonts w:cs="Times New Roman"/>
        </w:rPr>
        <w:t>Sistemo</w:t>
      </w:r>
      <w:r w:rsidR="00671F6A" w:rsidRPr="677A368F">
        <w:rPr>
          <w:rFonts w:cs="Times New Roman"/>
        </w:rPr>
        <w:t xml:space="preserve">s </w:t>
      </w:r>
      <w:r w:rsidRPr="677A368F">
        <w:rPr>
          <w:rFonts w:cs="Times New Roman"/>
        </w:rPr>
        <w:t xml:space="preserve">administratoriai </w:t>
      </w:r>
      <w:r w:rsidR="00671F6A" w:rsidRPr="677A368F">
        <w:rPr>
          <w:rFonts w:cs="Times New Roman"/>
        </w:rPr>
        <w:t xml:space="preserve">turi </w:t>
      </w:r>
      <w:r w:rsidRPr="677A368F">
        <w:rPr>
          <w:rFonts w:cs="Times New Roman"/>
        </w:rPr>
        <w:t>turėt</w:t>
      </w:r>
      <w:r w:rsidR="00671F6A" w:rsidRPr="677A368F">
        <w:rPr>
          <w:rFonts w:cs="Times New Roman"/>
        </w:rPr>
        <w:t>i</w:t>
      </w:r>
      <w:r w:rsidRPr="677A368F">
        <w:rPr>
          <w:rFonts w:cs="Times New Roman"/>
        </w:rPr>
        <w:t xml:space="preserve"> galimybę nustatyti automatinį rezervinį kopijavimą pagal nurodytą dažnumą, nustatytą duomenų saugojimo vietą (loginis diskas, nutolusios stotys ir kt.), kopijuojamų dokumentų kategorijas, įrašus, dokumentus, taip pat vykdyti visos Sistemos kopijavimą.</w:t>
      </w:r>
    </w:p>
    <w:p w14:paraId="67813FD5" w14:textId="683770DD" w:rsidR="00E23471" w:rsidRPr="005D553E" w:rsidRDefault="00E23471" w:rsidP="677A368F">
      <w:pPr>
        <w:pStyle w:val="Sraopastraipa"/>
        <w:spacing w:before="0" w:after="0"/>
        <w:ind w:left="0"/>
        <w:rPr>
          <w:rFonts w:cs="Times New Roman"/>
        </w:rPr>
      </w:pPr>
      <w:r w:rsidRPr="677A368F">
        <w:rPr>
          <w:rFonts w:cs="Times New Roman"/>
        </w:rPr>
        <w:t xml:space="preserve">Sistemos administratoriai turi turėti galimybę inicijuoti Sistemos duomenų atstatymo iš rezervinės kopijos procedūrą. Atstačius duomenis, turi egzistuoti sprendimas, užtikrinantis, kad būtų išlaikytas duomenų integralumas </w:t>
      </w:r>
      <w:proofErr w:type="spellStart"/>
      <w:r w:rsidRPr="677A368F">
        <w:rPr>
          <w:rFonts w:cs="Times New Roman"/>
        </w:rPr>
        <w:t>t.y</w:t>
      </w:r>
      <w:proofErr w:type="spellEnd"/>
      <w:r w:rsidRPr="677A368F">
        <w:rPr>
          <w:rFonts w:cs="Times New Roman"/>
        </w:rPr>
        <w:t>. Sistemoje turi būti realizuotos priemonės, automatiškai atliekančios patikrinimą, ar atliekant duomenų atstatymą, buvo išlaikytas duomenų teisingumas ir vientisumas.</w:t>
      </w:r>
    </w:p>
    <w:p w14:paraId="31F1AF52" w14:textId="70BD19F0" w:rsidR="00E23471" w:rsidRPr="005D553E" w:rsidRDefault="00E23471" w:rsidP="677A368F">
      <w:pPr>
        <w:pStyle w:val="Sraopastraipa"/>
        <w:spacing w:before="0" w:after="0"/>
        <w:ind w:left="0"/>
        <w:rPr>
          <w:rFonts w:cs="Times New Roman"/>
        </w:rPr>
      </w:pPr>
      <w:r w:rsidRPr="677A368F">
        <w:rPr>
          <w:rFonts w:cs="Times New Roman"/>
        </w:rPr>
        <w:t>Sistema turi turėti rezervinio kopijavimo ir atstatymo žurnalą. Turi būti galimybė peržiūrėti, išsaugoti ir eksportuoti žurnalo kopiją į dokumentų saugyklą bei esant poreikiui atsispausdinti žurnalą.</w:t>
      </w:r>
    </w:p>
    <w:p w14:paraId="01018ABA" w14:textId="0A7CCFA6" w:rsidR="00415F9D" w:rsidRPr="005D553E" w:rsidRDefault="5858F773" w:rsidP="677A368F">
      <w:pPr>
        <w:pStyle w:val="Antrat3"/>
        <w:keepLines w:val="0"/>
      </w:pPr>
      <w:bookmarkStart w:id="58" w:name="_Toc47976643"/>
      <w:bookmarkStart w:id="59" w:name="_Toc47027247"/>
      <w:bookmarkStart w:id="60" w:name="_Toc200373706"/>
      <w:r>
        <w:lastRenderedPageBreak/>
        <w:t>Kiti reikalavimai architektūrai</w:t>
      </w:r>
      <w:bookmarkEnd w:id="58"/>
      <w:bookmarkEnd w:id="59"/>
      <w:bookmarkEnd w:id="60"/>
    </w:p>
    <w:p w14:paraId="77513988" w14:textId="75285205" w:rsidR="00415F9D" w:rsidRPr="005D553E" w:rsidRDefault="00E23471" w:rsidP="677A368F">
      <w:pPr>
        <w:pStyle w:val="Sraopastraipa"/>
        <w:spacing w:before="0" w:after="0"/>
        <w:ind w:left="0"/>
        <w:rPr>
          <w:rFonts w:cs="Times New Roman"/>
        </w:rPr>
      </w:pPr>
      <w:r w:rsidRPr="677A368F">
        <w:rPr>
          <w:rFonts w:cs="Times New Roman"/>
        </w:rPr>
        <w:t>Sistema turi būti realizuota ne mažiau kaip pagal trijų lygių programų architektūros modelį (duomenų bazės lygis, aplikacijų lygis, naudotojo sąsajos lygis). Sistemoje turi būti galimybė konfigūruoti ir plėsti kiekvieną iš šių lygių individualiai, nepriklausomai nuo kitų lygių</w:t>
      </w:r>
      <w:r w:rsidR="003F1866" w:rsidRPr="677A368F">
        <w:rPr>
          <w:rFonts w:cs="Times New Roman"/>
        </w:rPr>
        <w:t>.</w:t>
      </w:r>
    </w:p>
    <w:p w14:paraId="26DF896C" w14:textId="21C80DD2" w:rsidR="00766EA5" w:rsidRPr="005D553E" w:rsidRDefault="00766EA5" w:rsidP="677A368F">
      <w:pPr>
        <w:pStyle w:val="Sraopastraipa"/>
        <w:spacing w:before="0" w:after="0"/>
        <w:ind w:left="0"/>
        <w:rPr>
          <w:rFonts w:cs="Times New Roman"/>
        </w:rPr>
      </w:pPr>
      <w:r w:rsidRPr="677A368F">
        <w:rPr>
          <w:rFonts w:cs="Times New Roman"/>
        </w:rPr>
        <w:t xml:space="preserve">Sistema turi būti internetinė taikomoji sistema (angl. </w:t>
      </w:r>
      <w:proofErr w:type="spellStart"/>
      <w:r w:rsidRPr="677A368F">
        <w:rPr>
          <w:rFonts w:cs="Times New Roman"/>
        </w:rPr>
        <w:t>Web</w:t>
      </w:r>
      <w:proofErr w:type="spellEnd"/>
      <w:r w:rsidRPr="677A368F">
        <w:rPr>
          <w:rFonts w:cs="Times New Roman"/>
        </w:rPr>
        <w:t xml:space="preserve"> </w:t>
      </w:r>
      <w:proofErr w:type="spellStart"/>
      <w:r w:rsidRPr="677A368F">
        <w:rPr>
          <w:rFonts w:cs="Times New Roman"/>
        </w:rPr>
        <w:t>Application</w:t>
      </w:r>
      <w:proofErr w:type="spellEnd"/>
      <w:r w:rsidRPr="677A368F">
        <w:rPr>
          <w:rFonts w:cs="Times New Roman"/>
        </w:rPr>
        <w:t>).</w:t>
      </w:r>
    </w:p>
    <w:p w14:paraId="12C704FD" w14:textId="0CFF34E4" w:rsidR="00766EA5" w:rsidRPr="005D553E" w:rsidRDefault="6093C8C5" w:rsidP="677A368F">
      <w:pPr>
        <w:pStyle w:val="Sraopastraipa"/>
        <w:spacing w:before="0" w:after="0"/>
        <w:ind w:left="0"/>
        <w:rPr>
          <w:rFonts w:cs="Times New Roman"/>
        </w:rPr>
      </w:pPr>
      <w:r w:rsidRPr="10D31C20">
        <w:rPr>
          <w:rFonts w:cs="Times New Roman"/>
        </w:rPr>
        <w:t>DSV-IS</w:t>
      </w:r>
      <w:r w:rsidR="5B551AED" w:rsidRPr="10D31C20">
        <w:rPr>
          <w:rFonts w:cs="Times New Roman"/>
        </w:rPr>
        <w:t xml:space="preserve"> privalo funkcionuoti Microsoft Windows </w:t>
      </w:r>
      <w:r w:rsidR="6591E725" w:rsidRPr="10D31C20">
        <w:rPr>
          <w:rFonts w:cs="Times New Roman"/>
        </w:rPr>
        <w:t>10</w:t>
      </w:r>
      <w:r w:rsidR="5B551AED" w:rsidRPr="10D31C20">
        <w:rPr>
          <w:rFonts w:cs="Times New Roman"/>
        </w:rPr>
        <w:t xml:space="preserve"> ir naujesnių Microsoft Windows versijų operacinėse sistemose, o duomenų bazė Microsoft SQL Server 2016 operacinėje sistemoje ir naujesnėse versijose</w:t>
      </w:r>
      <w:r w:rsidR="005C17EB">
        <w:rPr>
          <w:rFonts w:cs="Times New Roman"/>
        </w:rPr>
        <w:t xml:space="preserve"> arba lygiavertėse sistemose.</w:t>
      </w:r>
    </w:p>
    <w:p w14:paraId="2D4FEC53" w14:textId="36077039" w:rsidR="003F1866" w:rsidRPr="005D553E" w:rsidRDefault="003F1866" w:rsidP="677A368F">
      <w:pPr>
        <w:pStyle w:val="Sraopastraipa"/>
        <w:spacing w:before="0" w:after="0"/>
        <w:ind w:left="0"/>
        <w:rPr>
          <w:rFonts w:cs="Times New Roman"/>
        </w:rPr>
      </w:pPr>
      <w:r w:rsidRPr="677A368F">
        <w:rPr>
          <w:rFonts w:cs="Times New Roman"/>
        </w:rPr>
        <w:t>Sistema turi turėti standartizuotą WEB integravimosi sąsają (API) per kurią būtų galima skaityti, kurti, redaguoti ir trinti objektus, ar įrašus.</w:t>
      </w:r>
    </w:p>
    <w:p w14:paraId="56690E67" w14:textId="7AB51B7B" w:rsidR="003F1866" w:rsidRPr="005D553E" w:rsidRDefault="003F1866" w:rsidP="677A368F">
      <w:pPr>
        <w:pStyle w:val="Sraopastraipa"/>
        <w:spacing w:before="0" w:after="0"/>
        <w:ind w:left="0"/>
        <w:rPr>
          <w:rFonts w:cs="Times New Roman"/>
        </w:rPr>
      </w:pPr>
      <w:r w:rsidRPr="677A368F">
        <w:rPr>
          <w:rFonts w:cs="Times New Roman"/>
        </w:rPr>
        <w:t>Sistemoje turi būti galimybė išsaugoti atributų, laukų, kitų sistemos leidžiamų modifikacijų keitimo istoriją.</w:t>
      </w:r>
    </w:p>
    <w:p w14:paraId="10EC4259" w14:textId="659D2F21" w:rsidR="003F1866" w:rsidRPr="005D553E" w:rsidRDefault="003F1866" w:rsidP="677A368F">
      <w:pPr>
        <w:pStyle w:val="Sraopastraipa"/>
        <w:spacing w:before="0" w:after="0"/>
        <w:ind w:left="0"/>
        <w:rPr>
          <w:rFonts w:cs="Times New Roman"/>
        </w:rPr>
      </w:pPr>
      <w:r w:rsidRPr="677A368F">
        <w:rPr>
          <w:rFonts w:cs="Times New Roman"/>
        </w:rPr>
        <w:t xml:space="preserve">Sistemos operacijos duomenų bazėje gali būti atliekamos tik per Sistemos aplikacijos sluoksnį, </w:t>
      </w:r>
      <w:proofErr w:type="spellStart"/>
      <w:r w:rsidRPr="677A368F">
        <w:rPr>
          <w:rFonts w:cs="Times New Roman"/>
        </w:rPr>
        <w:t>t.y</w:t>
      </w:r>
      <w:proofErr w:type="spellEnd"/>
      <w:r w:rsidRPr="677A368F">
        <w:rPr>
          <w:rFonts w:cs="Times New Roman"/>
        </w:rPr>
        <w:t>. tiesioginis SQL komandų vykdymas duomenų bazėje turi būti neleidžiamas.</w:t>
      </w:r>
    </w:p>
    <w:p w14:paraId="5A25FDD9" w14:textId="66C64F4A" w:rsidR="003F1866" w:rsidRPr="005D553E" w:rsidRDefault="47CE706D" w:rsidP="677A368F">
      <w:pPr>
        <w:pStyle w:val="Sraopastraipa"/>
        <w:spacing w:before="0" w:after="0"/>
        <w:ind w:left="0"/>
        <w:rPr>
          <w:rFonts w:cs="Times New Roman"/>
        </w:rPr>
      </w:pPr>
      <w:r w:rsidRPr="10D31C20">
        <w:rPr>
          <w:rFonts w:cs="Times New Roman"/>
        </w:rPr>
        <w:t>Sistemos programinėje įrangoje turi būti galimybė importuoti ir eksportuoti duomenis į standartinius duomenų apsikeitimo formatus (pvz. XML, CSV, XLSX arba lygiavertės rinkmenos).</w:t>
      </w:r>
    </w:p>
    <w:p w14:paraId="60DCC4EA" w14:textId="76E6AF26" w:rsidR="003F1866" w:rsidRPr="005D553E" w:rsidRDefault="003F1866" w:rsidP="677A368F">
      <w:pPr>
        <w:pStyle w:val="Sraopastraipa"/>
        <w:spacing w:before="0" w:after="0"/>
        <w:ind w:left="0"/>
        <w:rPr>
          <w:rFonts w:cs="Times New Roman"/>
        </w:rPr>
      </w:pPr>
      <w:r w:rsidRPr="677A368F">
        <w:rPr>
          <w:rFonts w:cs="Times New Roman"/>
        </w:rPr>
        <w:t xml:space="preserve">Sistemoje neturi būti įkoduotų (angl. </w:t>
      </w:r>
      <w:proofErr w:type="spellStart"/>
      <w:r w:rsidRPr="677A368F">
        <w:rPr>
          <w:rFonts w:cs="Times New Roman"/>
        </w:rPr>
        <w:t>Hard</w:t>
      </w:r>
      <w:proofErr w:type="spellEnd"/>
      <w:r w:rsidRPr="677A368F">
        <w:rPr>
          <w:rFonts w:cs="Times New Roman"/>
        </w:rPr>
        <w:t xml:space="preserve"> </w:t>
      </w:r>
      <w:proofErr w:type="spellStart"/>
      <w:r w:rsidRPr="677A368F">
        <w:rPr>
          <w:rFonts w:cs="Times New Roman"/>
        </w:rPr>
        <w:t>Coded</w:t>
      </w:r>
      <w:proofErr w:type="spellEnd"/>
      <w:r w:rsidRPr="677A368F">
        <w:rPr>
          <w:rFonts w:cs="Times New Roman"/>
        </w:rPr>
        <w:t>) duomenų, kuriems koreguoti ir/ar keisti būtų reikalingos diegėjo paslaugos.</w:t>
      </w:r>
    </w:p>
    <w:p w14:paraId="0ADA3B1F" w14:textId="56CBC4FC" w:rsidR="003F1866" w:rsidRPr="005D553E" w:rsidRDefault="003F1866" w:rsidP="677A368F">
      <w:pPr>
        <w:pStyle w:val="Sraopastraipa"/>
        <w:spacing w:before="0" w:after="0"/>
        <w:ind w:left="0"/>
        <w:rPr>
          <w:rFonts w:cs="Times New Roman"/>
        </w:rPr>
      </w:pPr>
      <w:r w:rsidRPr="677A368F">
        <w:rPr>
          <w:rFonts w:cs="Times New Roman"/>
        </w:rPr>
        <w:t xml:space="preserve">Sistemoje turi būti galimybė dirbti nutolusioje darbo vietoje, naudojantis saugia nuotoline prieiga (pavyzdžiui, VPN (angl. </w:t>
      </w:r>
      <w:proofErr w:type="spellStart"/>
      <w:r w:rsidRPr="677A368F">
        <w:rPr>
          <w:rFonts w:cs="Times New Roman"/>
        </w:rPr>
        <w:t>Virtual</w:t>
      </w:r>
      <w:proofErr w:type="spellEnd"/>
      <w:r w:rsidRPr="677A368F">
        <w:rPr>
          <w:rFonts w:cs="Times New Roman"/>
        </w:rPr>
        <w:t xml:space="preserve"> </w:t>
      </w:r>
      <w:proofErr w:type="spellStart"/>
      <w:r w:rsidRPr="677A368F">
        <w:rPr>
          <w:rFonts w:cs="Times New Roman"/>
        </w:rPr>
        <w:t>Private</w:t>
      </w:r>
      <w:proofErr w:type="spellEnd"/>
      <w:r w:rsidRPr="677A368F">
        <w:rPr>
          <w:rFonts w:cs="Times New Roman"/>
        </w:rPr>
        <w:t xml:space="preserve"> Network) ar analogiškomis priemonėmis).</w:t>
      </w:r>
    </w:p>
    <w:p w14:paraId="6250DDF9" w14:textId="712301B8" w:rsidR="003F1866" w:rsidRPr="005D553E" w:rsidRDefault="003F1866" w:rsidP="677A368F">
      <w:pPr>
        <w:pStyle w:val="Sraopastraipa"/>
        <w:spacing w:before="0" w:after="0"/>
        <w:ind w:left="0"/>
        <w:rPr>
          <w:rFonts w:cs="Times New Roman"/>
        </w:rPr>
      </w:pPr>
      <w:r w:rsidRPr="677A368F">
        <w:rPr>
          <w:rFonts w:cs="Times New Roman"/>
        </w:rPr>
        <w:t xml:space="preserve">Visi Sistemos funkciniai komponentai privalo palaikyti </w:t>
      </w:r>
      <w:proofErr w:type="spellStart"/>
      <w:r w:rsidRPr="677A368F">
        <w:rPr>
          <w:rFonts w:cs="Times New Roman"/>
        </w:rPr>
        <w:t>Unicode</w:t>
      </w:r>
      <w:proofErr w:type="spellEnd"/>
      <w:r w:rsidRPr="677A368F">
        <w:rPr>
          <w:rFonts w:cs="Times New Roman"/>
        </w:rPr>
        <w:t xml:space="preserve"> (UTF – 8) standartą.</w:t>
      </w:r>
    </w:p>
    <w:p w14:paraId="6705DA8A" w14:textId="1EAB51FF" w:rsidR="003F1866" w:rsidRPr="005D553E" w:rsidRDefault="003F1866" w:rsidP="677A368F">
      <w:pPr>
        <w:pStyle w:val="Sraopastraipa"/>
        <w:spacing w:before="0" w:after="0"/>
        <w:ind w:left="0"/>
        <w:rPr>
          <w:rFonts w:cs="Times New Roman"/>
        </w:rPr>
      </w:pPr>
      <w:r w:rsidRPr="677A368F">
        <w:rPr>
          <w:rFonts w:cs="Times New Roman"/>
        </w:rPr>
        <w:t>Sistemos architektūriniai komponentai turi būti plačiai naudojami praktikoje ir būti stabilūs. Neturi būti naudojamos programinių komponentų versijos, kurios yra testavimo stadijoje.</w:t>
      </w:r>
    </w:p>
    <w:p w14:paraId="2D7572D6" w14:textId="7036ABFD" w:rsidR="003F1866" w:rsidRPr="005D553E" w:rsidRDefault="003F1866" w:rsidP="677A368F">
      <w:pPr>
        <w:pStyle w:val="Sraopastraipa"/>
        <w:spacing w:before="0" w:after="0"/>
        <w:ind w:left="0"/>
        <w:rPr>
          <w:rFonts w:cs="Times New Roman"/>
        </w:rPr>
      </w:pPr>
      <w:r w:rsidRPr="677A368F">
        <w:rPr>
          <w:rFonts w:cs="Times New Roman"/>
        </w:rPr>
        <w:t>Turi būti užtikrinta, kad atliekami Sistemos naudotojų veiksmai neblokuotų kitų Sistemos naudotojų veiksmų ir nedarytų įtakos Sistemos greitaveikai, išskyrus atvejus, kai dėl duomenų integralumo, Sistemos naudotojams blokuojama prieiga prie tuo metu kitų Sistemos naudotojų tvarkomų duomenų.</w:t>
      </w:r>
    </w:p>
    <w:p w14:paraId="7C710224" w14:textId="6C9DC3A0" w:rsidR="00E85037" w:rsidRPr="005D553E" w:rsidRDefault="00E85037" w:rsidP="677A368F">
      <w:pPr>
        <w:pStyle w:val="Sraopastraipa"/>
        <w:spacing w:before="0" w:after="0"/>
        <w:ind w:left="0"/>
        <w:rPr>
          <w:rFonts w:cs="Times New Roman"/>
        </w:rPr>
      </w:pPr>
      <w:r w:rsidRPr="677A368F">
        <w:rPr>
          <w:rFonts w:cs="Times New Roman"/>
        </w:rPr>
        <w:t xml:space="preserve">Sistemoje turi būti priemonės, užtikrinančios vieningą duomenų suvedimą (angl. </w:t>
      </w:r>
      <w:proofErr w:type="spellStart"/>
      <w:r w:rsidRPr="677A368F">
        <w:rPr>
          <w:rFonts w:cs="Times New Roman"/>
        </w:rPr>
        <w:t>Single</w:t>
      </w:r>
      <w:proofErr w:type="spellEnd"/>
      <w:r w:rsidRPr="677A368F">
        <w:rPr>
          <w:rFonts w:cs="Times New Roman"/>
        </w:rPr>
        <w:t xml:space="preserve"> Data </w:t>
      </w:r>
      <w:proofErr w:type="spellStart"/>
      <w:r w:rsidRPr="677A368F">
        <w:rPr>
          <w:rFonts w:cs="Times New Roman"/>
        </w:rPr>
        <w:t>Entry</w:t>
      </w:r>
      <w:proofErr w:type="spellEnd"/>
      <w:r w:rsidRPr="677A368F">
        <w:rPr>
          <w:rFonts w:cs="Times New Roman"/>
        </w:rPr>
        <w:t>), t. y., suvedus tam tikrą duomenų reikšmę, pavyzdžiui, adresą, tam pačiam IS objektui dubliuojančių reikšmių suvedimas nebūtų galimas, kt..</w:t>
      </w:r>
    </w:p>
    <w:p w14:paraId="7B66B899" w14:textId="143FE9E6" w:rsidR="00E85037" w:rsidRPr="005D553E" w:rsidRDefault="00E85037" w:rsidP="677A368F">
      <w:pPr>
        <w:pStyle w:val="Sraopastraipa"/>
        <w:spacing w:before="0" w:after="0"/>
        <w:ind w:left="0"/>
        <w:rPr>
          <w:rFonts w:cs="Times New Roman"/>
        </w:rPr>
      </w:pPr>
      <w:r w:rsidRPr="677A368F">
        <w:rPr>
          <w:rFonts w:cs="Times New Roman"/>
        </w:rPr>
        <w:t xml:space="preserve">Sistemoje turi būti priemonės, užtikrinančios duomenų vientisumą (angl. Data </w:t>
      </w:r>
      <w:proofErr w:type="spellStart"/>
      <w:r w:rsidRPr="677A368F">
        <w:rPr>
          <w:rFonts w:cs="Times New Roman"/>
        </w:rPr>
        <w:t>integrity</w:t>
      </w:r>
      <w:proofErr w:type="spellEnd"/>
      <w:r w:rsidRPr="677A368F">
        <w:rPr>
          <w:rFonts w:cs="Times New Roman"/>
        </w:rPr>
        <w:t>), t. y., pakoregavus IS objekto duomenis vienoje vietoje, duomenys turi pasikeisti ir kitose susijusiose objekto vietose, pavyzdžiui, pakoregavus kliento el. paštą vienoje vietoje, jis turi pasikeisti ir kitose vietose kur yra nurodytas.</w:t>
      </w:r>
    </w:p>
    <w:p w14:paraId="72FCE35C" w14:textId="37DDFD07" w:rsidR="00E85037" w:rsidRPr="005D553E" w:rsidRDefault="00E85037" w:rsidP="677A368F">
      <w:pPr>
        <w:pStyle w:val="Sraopastraipa"/>
        <w:spacing w:before="0" w:after="0"/>
        <w:ind w:left="0"/>
        <w:rPr>
          <w:rFonts w:cs="Times New Roman"/>
        </w:rPr>
      </w:pPr>
      <w:r w:rsidRPr="677A368F">
        <w:rPr>
          <w:rFonts w:cs="Times New Roman"/>
        </w:rPr>
        <w:t>Įvykus incidentui, dėl kurio Sistemos programinė įranga perleidžiama iš naujo (pavyzdžiui, elektros energijos tiekimo sutrikimas, kt.), programinės įrangos paleidimas turi įvykti automatiniu būdu be žmogaus įsikišimo, negali dingti į sistemą suvesti ir incidento metu apdorojami duomenys ar programinės įrangos konfigūracijos duomenys (reikalavimas negalioja portalų / paskyrų užpildymo laukuose įvestiems, bet incidento metu dar neišsaugotiems duomenims).</w:t>
      </w:r>
    </w:p>
    <w:p w14:paraId="70215E3A" w14:textId="48E6C556" w:rsidR="008440D0" w:rsidRPr="005D553E" w:rsidRDefault="00F26DD4" w:rsidP="677A368F">
      <w:pPr>
        <w:pStyle w:val="Antrat2"/>
        <w:jc w:val="center"/>
      </w:pPr>
      <w:bookmarkStart w:id="61" w:name="_Toc200373707"/>
      <w:r w:rsidRPr="677A368F">
        <w:t>REIKALAVIMAI</w:t>
      </w:r>
      <w:r w:rsidR="009427B6" w:rsidRPr="677A368F">
        <w:t xml:space="preserve"> SAUGUMUI IR SAUGOS ARCHITEKTŪRAI</w:t>
      </w:r>
      <w:bookmarkEnd w:id="61"/>
    </w:p>
    <w:p w14:paraId="2F28ADD8" w14:textId="6E738CF0" w:rsidR="00064357" w:rsidRPr="005D553E" w:rsidRDefault="00064357" w:rsidP="677A368F">
      <w:pPr>
        <w:pStyle w:val="Antrat3"/>
        <w:rPr>
          <w:lang w:eastAsia="lt-LT"/>
        </w:rPr>
      </w:pPr>
      <w:bookmarkStart w:id="62" w:name="_Toc200373708"/>
      <w:r w:rsidRPr="677A368F">
        <w:rPr>
          <w:lang w:eastAsia="lt-LT"/>
        </w:rPr>
        <w:t>Reikalavimai duomenų saugai</w:t>
      </w:r>
      <w:bookmarkEnd w:id="62"/>
    </w:p>
    <w:p w14:paraId="4BB139C5" w14:textId="77777777" w:rsidR="007D1A41" w:rsidRPr="005D553E" w:rsidRDefault="007D1A41" w:rsidP="677A368F">
      <w:pPr>
        <w:pStyle w:val="Sraopastraipa"/>
        <w:ind w:left="0"/>
        <w:rPr>
          <w:rFonts w:cs="Times New Roman"/>
        </w:rPr>
      </w:pPr>
      <w:r w:rsidRPr="677A368F">
        <w:rPr>
          <w:rFonts w:cs="Times New Roman"/>
        </w:rPr>
        <w:t>Duomenų sauga turi būti užtikrinama:</w:t>
      </w:r>
    </w:p>
    <w:p w14:paraId="69022AE2" w14:textId="1B793E91" w:rsidR="007D1A41" w:rsidRPr="005D553E" w:rsidRDefault="003F1866" w:rsidP="677A368F">
      <w:pPr>
        <w:pStyle w:val="Style1"/>
      </w:pPr>
      <w:r w:rsidRPr="677A368F">
        <w:t>u</w:t>
      </w:r>
      <w:r w:rsidR="007D1A41" w:rsidRPr="677A368F">
        <w:t>žtikrinant duomenų vientisumą ir neprieštaringumą;</w:t>
      </w:r>
    </w:p>
    <w:p w14:paraId="133404A9" w14:textId="36954261" w:rsidR="007D1A41" w:rsidRPr="005D553E" w:rsidRDefault="007D1A41" w:rsidP="677A368F">
      <w:pPr>
        <w:pStyle w:val="Style1"/>
      </w:pPr>
      <w:r w:rsidRPr="677A368F">
        <w:t xml:space="preserve">registruojant </w:t>
      </w:r>
      <w:r w:rsidR="003F1866" w:rsidRPr="677A368F">
        <w:t xml:space="preserve">Sistemos </w:t>
      </w:r>
      <w:r w:rsidRPr="677A368F">
        <w:t>naudotojų atliekamus veiksmus su duomenimis</w:t>
      </w:r>
      <w:r w:rsidR="003F1866" w:rsidRPr="677A368F">
        <w:t>;</w:t>
      </w:r>
    </w:p>
    <w:p w14:paraId="4DA371BA" w14:textId="040A3A17" w:rsidR="007D1A41" w:rsidRPr="005D553E" w:rsidRDefault="007D1A41" w:rsidP="677A368F">
      <w:pPr>
        <w:pStyle w:val="Style1"/>
      </w:pPr>
      <w:r w:rsidRPr="677A368F">
        <w:lastRenderedPageBreak/>
        <w:t xml:space="preserve">sukuriant priemones, sudarančias galimybes </w:t>
      </w:r>
      <w:r w:rsidR="003F1866" w:rsidRPr="677A368F">
        <w:t xml:space="preserve">Sistemos </w:t>
      </w:r>
      <w:r w:rsidRPr="677A368F">
        <w:t xml:space="preserve">administratoriui patikrinti </w:t>
      </w:r>
      <w:r w:rsidR="003F1866" w:rsidRPr="677A368F">
        <w:t xml:space="preserve">Sistemos </w:t>
      </w:r>
      <w:r w:rsidRPr="677A368F">
        <w:t>naudotojų veiksmus (</w:t>
      </w:r>
      <w:r w:rsidR="003F1866" w:rsidRPr="677A368F">
        <w:t xml:space="preserve">Sistemos </w:t>
      </w:r>
      <w:r w:rsidRPr="677A368F">
        <w:t>naudotojų stebėsenos sistema);</w:t>
      </w:r>
    </w:p>
    <w:p w14:paraId="124EDE77" w14:textId="77777777" w:rsidR="007D1A41" w:rsidRPr="005D553E" w:rsidRDefault="007D1A41" w:rsidP="677A368F">
      <w:pPr>
        <w:pStyle w:val="Style1"/>
      </w:pPr>
      <w:r w:rsidRPr="677A368F">
        <w:t>numatant apsaugos nuo atsitiktinio duomenų ištrynimo (pvz., perspėjimai apie numatomą duomenų ištrynimą) priemones;</w:t>
      </w:r>
    </w:p>
    <w:p w14:paraId="76B9324D" w14:textId="0F0A274E" w:rsidR="007D1A41" w:rsidRPr="005D553E" w:rsidRDefault="007D1A41" w:rsidP="677A368F">
      <w:pPr>
        <w:pStyle w:val="Style1"/>
      </w:pPr>
      <w:r w:rsidRPr="677A368F">
        <w:t xml:space="preserve">darbui su moduliais </w:t>
      </w:r>
      <w:r w:rsidR="003F1866" w:rsidRPr="677A368F">
        <w:t xml:space="preserve">Sistemos </w:t>
      </w:r>
      <w:r w:rsidRPr="677A368F">
        <w:t xml:space="preserve">naudotojus suskirstant į grupes pagal duomenų tvarkymo pobūdį, kai kuriems iš jų suteikiant specialiąsias teises (roles) atlikti tam tikrus tvarkymo veiksmus. </w:t>
      </w:r>
      <w:r w:rsidR="00AA6651" w:rsidRPr="677A368F">
        <w:t xml:space="preserve">Sistemos </w:t>
      </w:r>
      <w:r w:rsidRPr="677A368F">
        <w:t>naudotojų grupių ir rolių aprašymai turi būti parengti analizės ir projektavimo etape;</w:t>
      </w:r>
    </w:p>
    <w:p w14:paraId="53F4B4E3" w14:textId="5DFF0AF9" w:rsidR="007D1A41" w:rsidRPr="005D553E" w:rsidRDefault="007D1A41" w:rsidP="677A368F">
      <w:pPr>
        <w:pStyle w:val="Style1"/>
      </w:pPr>
      <w:r w:rsidRPr="677A368F">
        <w:t xml:space="preserve">Diegėjas </w:t>
      </w:r>
      <w:r w:rsidR="00AA6651" w:rsidRPr="677A368F">
        <w:t xml:space="preserve">su Bendrove </w:t>
      </w:r>
      <w:r w:rsidRPr="677A368F">
        <w:t xml:space="preserve">turi suderinti failų formatus, kuriuos leidžiama prisegti </w:t>
      </w:r>
      <w:r w:rsidR="005D21C2" w:rsidRPr="677A368F">
        <w:t>DSV-IS</w:t>
      </w:r>
      <w:r w:rsidRPr="677A368F">
        <w:t>.</w:t>
      </w:r>
    </w:p>
    <w:p w14:paraId="7371436C" w14:textId="42C2FB47" w:rsidR="00D038A4" w:rsidRPr="005D553E" w:rsidRDefault="00D038A4" w:rsidP="677A368F">
      <w:pPr>
        <w:pStyle w:val="Sraopastraipa"/>
        <w:ind w:left="0"/>
        <w:rPr>
          <w:rFonts w:cs="Times New Roman"/>
        </w:rPr>
      </w:pPr>
      <w:r w:rsidRPr="677A368F">
        <w:rPr>
          <w:rFonts w:cs="Times New Roman"/>
        </w:rPr>
        <w:t>Sistema turi užtikrinti importuojamų duomenų integralumą:</w:t>
      </w:r>
    </w:p>
    <w:p w14:paraId="3AE776F6" w14:textId="77777777" w:rsidR="00D038A4" w:rsidRPr="005D553E" w:rsidRDefault="00D038A4" w:rsidP="677A368F">
      <w:pPr>
        <w:pStyle w:val="Style1"/>
      </w:pPr>
      <w:r w:rsidRPr="677A368F">
        <w:t>aptikus klaidas importuojamuose duomenys, turi būti suimportuoti teisingi ir atskirai pateikti klaidingi duomenys bei įvardintos jų klaidos;</w:t>
      </w:r>
    </w:p>
    <w:p w14:paraId="6CFEAB66" w14:textId="34DCB925" w:rsidR="00D038A4" w:rsidRDefault="00D038A4" w:rsidP="677A368F">
      <w:pPr>
        <w:pStyle w:val="Style1"/>
      </w:pPr>
      <w:r w:rsidRPr="677A368F">
        <w:t xml:space="preserve">Detalios duomenų importavimo taisyklės turės būti suderintos </w:t>
      </w:r>
      <w:r w:rsidR="00A46C56" w:rsidRPr="677A368F">
        <w:t>sistemos diegimo</w:t>
      </w:r>
      <w:r w:rsidRPr="677A368F">
        <w:t xml:space="preserve"> metu.</w:t>
      </w:r>
    </w:p>
    <w:p w14:paraId="5381CDD8" w14:textId="488FF29F" w:rsidR="00D613EE" w:rsidRDefault="00D613EE" w:rsidP="00D613EE">
      <w:pPr>
        <w:pStyle w:val="Sraopastraipa"/>
        <w:ind w:left="0"/>
      </w:pPr>
      <w:r>
        <w:t xml:space="preserve">DSV-IS versijos atnaujinimas Sutarties galiojimo laikotarpiu turi būti atliekamas suderinus atnaujinimą su </w:t>
      </w:r>
      <w:r w:rsidR="00645275">
        <w:t>Bendrove.</w:t>
      </w:r>
    </w:p>
    <w:p w14:paraId="35C2ABD7" w14:textId="77777777" w:rsidR="00D613EE" w:rsidRDefault="00D613EE" w:rsidP="00D613EE">
      <w:pPr>
        <w:pStyle w:val="Sraopastraipa"/>
        <w:ind w:left="0"/>
      </w:pPr>
      <w:r>
        <w:t>Sistemos naudotojų, taip pat sistemos architektūros modelio lygių, komunikacijos turi vykti tik per šifruotus duomenų perdavimo protokolus (pavyzdžiui, standartinius SSL/TLS). Sistema turi šifruoti bet kokį duomenų perdavimą išoriniame tinkle, jei toks vykdomas.</w:t>
      </w:r>
    </w:p>
    <w:p w14:paraId="08471ED1" w14:textId="77777777" w:rsidR="00D613EE" w:rsidRDefault="00D613EE" w:rsidP="00D613EE">
      <w:pPr>
        <w:pStyle w:val="Sraopastraipa"/>
        <w:ind w:left="0"/>
      </w:pPr>
      <w:r>
        <w:t>Sistemoje pagal įvedamo teksto pradžią neturi būti galima automatiniu būdu užpildyti jautrių ir/ar konfidencialių informacijos laukų, pavyzdžiui, įvedus pirmus tris slaptažodžio simbolius sistema negali automatiškai užpildyti likusių slaptažodžio simbolių.</w:t>
      </w:r>
    </w:p>
    <w:p w14:paraId="70BD87FC" w14:textId="2824D030" w:rsidR="00D613EE" w:rsidRDefault="00D613EE" w:rsidP="00D613EE">
      <w:pPr>
        <w:pStyle w:val="Sraopastraipa"/>
        <w:ind w:left="0"/>
      </w:pPr>
      <w:r>
        <w:t>Sistemos slaptažodžiai negali būti saugomi atviru tekstu. Jei tokia informacija yra saugoma, neturi būti galimybės jos dešifruoti.</w:t>
      </w:r>
    </w:p>
    <w:p w14:paraId="4F3E0E18" w14:textId="11AD927E" w:rsidR="00064357" w:rsidRPr="005D553E" w:rsidRDefault="002F3A8E" w:rsidP="677A368F">
      <w:pPr>
        <w:pStyle w:val="Antrat3"/>
        <w:ind w:left="567" w:hanging="141"/>
        <w:rPr>
          <w:lang w:eastAsia="lt-LT"/>
        </w:rPr>
      </w:pPr>
      <w:bookmarkStart w:id="63" w:name="_Toc200373709"/>
      <w:r w:rsidRPr="677A368F">
        <w:rPr>
          <w:lang w:eastAsia="lt-LT"/>
        </w:rPr>
        <w:t>Reikalavimai naudotojų valdymo saugumui</w:t>
      </w:r>
      <w:bookmarkEnd w:id="63"/>
    </w:p>
    <w:p w14:paraId="39F05100" w14:textId="75A5870A" w:rsidR="001655D4" w:rsidRPr="005D553E" w:rsidRDefault="00AA6651" w:rsidP="677A368F">
      <w:pPr>
        <w:pStyle w:val="Sraopastraipa"/>
        <w:ind w:left="0"/>
        <w:rPr>
          <w:rFonts w:cs="Times New Roman"/>
        </w:rPr>
      </w:pPr>
      <w:r w:rsidRPr="677A368F">
        <w:rPr>
          <w:rFonts w:cs="Times New Roman"/>
        </w:rPr>
        <w:t>Sistema turi automatiškai nutraukti Sistemos naudotojų darbo seansą praėjus parametrais apibrėžtam neaktyvumo laikotarpiui. Sistemos administratoriui turi būti galimybė keisti neaktyvumo laikotarpio parametro reikšmę</w:t>
      </w:r>
      <w:r w:rsidR="001655D4" w:rsidRPr="677A368F">
        <w:rPr>
          <w:rFonts w:cs="Times New Roman"/>
        </w:rPr>
        <w:t>.</w:t>
      </w:r>
    </w:p>
    <w:p w14:paraId="7E51F00C" w14:textId="55F967C9" w:rsidR="001655D4" w:rsidRPr="005D553E" w:rsidRDefault="00AA6651" w:rsidP="677A368F">
      <w:pPr>
        <w:pStyle w:val="Sraopastraipa"/>
        <w:ind w:left="0"/>
        <w:rPr>
          <w:rFonts w:cs="Times New Roman"/>
        </w:rPr>
      </w:pPr>
      <w:r w:rsidRPr="677A368F">
        <w:rPr>
          <w:rFonts w:cs="Times New Roman"/>
        </w:rPr>
        <w:t>Sistemoje</w:t>
      </w:r>
      <w:r w:rsidR="001655D4" w:rsidRPr="677A368F">
        <w:rPr>
          <w:rFonts w:cs="Times New Roman"/>
        </w:rPr>
        <w:t xml:space="preserve"> turi būti galimybė suskirstyti </w:t>
      </w:r>
      <w:r w:rsidRPr="677A368F">
        <w:rPr>
          <w:rFonts w:cs="Times New Roman"/>
        </w:rPr>
        <w:t xml:space="preserve">Sistemos </w:t>
      </w:r>
      <w:r w:rsidR="001655D4" w:rsidRPr="677A368F">
        <w:rPr>
          <w:rFonts w:cs="Times New Roman"/>
        </w:rPr>
        <w:t xml:space="preserve">naudotojus į atskiras roles su skirtingomis priėjimo teisėmis prie atskirų sistemos funkcijų ir pan. </w:t>
      </w:r>
      <w:r w:rsidRPr="677A368F">
        <w:rPr>
          <w:rFonts w:cs="Times New Roman"/>
        </w:rPr>
        <w:t xml:space="preserve">Sistemos </w:t>
      </w:r>
      <w:r w:rsidR="001655D4" w:rsidRPr="677A368F">
        <w:rPr>
          <w:rFonts w:cs="Times New Roman"/>
        </w:rPr>
        <w:t xml:space="preserve">naudotojas turi galėti peržiūrėti ir keisti tik tokią informaciją ir naudotis tik tokiomis funkcijomis, kurios yra nustatytos priėjimo teisėmis. </w:t>
      </w:r>
    </w:p>
    <w:p w14:paraId="1A7C455D" w14:textId="7A28B1AF" w:rsidR="001655D4" w:rsidRPr="005D553E" w:rsidRDefault="0059029D" w:rsidP="677A368F">
      <w:pPr>
        <w:pStyle w:val="Sraopastraipa"/>
        <w:ind w:left="0"/>
        <w:rPr>
          <w:rFonts w:cs="Times New Roman"/>
        </w:rPr>
      </w:pPr>
      <w:r>
        <w:rPr>
          <w:rFonts w:cs="Times New Roman"/>
        </w:rPr>
        <w:t>Sistemo</w:t>
      </w:r>
      <w:r w:rsidR="00B06C72">
        <w:rPr>
          <w:rFonts w:cs="Times New Roman"/>
        </w:rPr>
        <w:t>s</w:t>
      </w:r>
      <w:r>
        <w:rPr>
          <w:rFonts w:cs="Times New Roman"/>
        </w:rPr>
        <w:t xml:space="preserve"> naudotojų</w:t>
      </w:r>
      <w:r w:rsidR="6708F10A" w:rsidRPr="10D31C20">
        <w:rPr>
          <w:rFonts w:cs="Times New Roman"/>
        </w:rPr>
        <w:t xml:space="preserve"> autentifikavimo būdas </w:t>
      </w:r>
      <w:r w:rsidR="00B06C72">
        <w:rPr>
          <w:rFonts w:cs="Times New Roman"/>
        </w:rPr>
        <w:t xml:space="preserve">per LDAP integraciją. </w:t>
      </w:r>
      <w:r w:rsidR="00AA6651" w:rsidRPr="677A368F">
        <w:rPr>
          <w:rFonts w:cs="Times New Roman"/>
        </w:rPr>
        <w:t xml:space="preserve">Sistema </w:t>
      </w:r>
      <w:r w:rsidR="001655D4" w:rsidRPr="677A368F">
        <w:rPr>
          <w:rFonts w:cs="Times New Roman"/>
        </w:rPr>
        <w:t>neturi vaizduoti įvedamo slaptažodžio.</w:t>
      </w:r>
    </w:p>
    <w:p w14:paraId="5B3C2E9D" w14:textId="7E05BC11" w:rsidR="002F3A8E" w:rsidRPr="005D553E" w:rsidRDefault="058E6CDD" w:rsidP="677A368F">
      <w:pPr>
        <w:pStyle w:val="Sraopastraipa"/>
        <w:ind w:left="0"/>
        <w:rPr>
          <w:rFonts w:cs="Times New Roman"/>
        </w:rPr>
      </w:pPr>
      <w:r w:rsidRPr="10D31C20">
        <w:rPr>
          <w:rFonts w:cs="Times New Roman"/>
        </w:rPr>
        <w:t xml:space="preserve">Sistemos </w:t>
      </w:r>
      <w:r w:rsidR="6708F10A" w:rsidRPr="10D31C20">
        <w:rPr>
          <w:rFonts w:cs="Times New Roman"/>
        </w:rPr>
        <w:t xml:space="preserve">audito ir saugos modulyje veikiantis privilegijuotų naudotojų valdymo sprendimas turi užtikrinti galimybę </w:t>
      </w:r>
      <w:r w:rsidRPr="10D31C20">
        <w:rPr>
          <w:rFonts w:cs="Times New Roman"/>
        </w:rPr>
        <w:t>S</w:t>
      </w:r>
      <w:r w:rsidR="6708F10A" w:rsidRPr="10D31C20">
        <w:rPr>
          <w:rFonts w:cs="Times New Roman"/>
        </w:rPr>
        <w:t xml:space="preserve">istemos administratoriams suteikti prieigą prie </w:t>
      </w:r>
      <w:r w:rsidR="6093C8C5" w:rsidRPr="10D31C20">
        <w:rPr>
          <w:rFonts w:cs="Times New Roman"/>
        </w:rPr>
        <w:t>DSV-IS</w:t>
      </w:r>
      <w:r w:rsidRPr="10D31C20">
        <w:rPr>
          <w:rFonts w:cs="Times New Roman"/>
        </w:rPr>
        <w:t xml:space="preserve"> </w:t>
      </w:r>
      <w:r w:rsidR="6708F10A" w:rsidRPr="10D31C20">
        <w:rPr>
          <w:rFonts w:cs="Times New Roman"/>
        </w:rPr>
        <w:t>programinės įrangos neatskleidžiant jiems slaptažodžių arba suteikiant vienkartinius prisijungimo slaptažodžius.</w:t>
      </w:r>
    </w:p>
    <w:p w14:paraId="005F55F0" w14:textId="5A6F21A0" w:rsidR="008F16B7" w:rsidRPr="005D553E" w:rsidRDefault="00925DEA" w:rsidP="677A368F">
      <w:pPr>
        <w:pStyle w:val="Sraopastraipa"/>
        <w:ind w:left="0"/>
        <w:rPr>
          <w:rFonts w:cs="Times New Roman"/>
        </w:rPr>
      </w:pPr>
      <w:r w:rsidRPr="677A368F">
        <w:rPr>
          <w:rFonts w:cs="Times New Roman"/>
        </w:rPr>
        <w:t>Negali būti bendro naudojimo paskyrų, kuriomis naudotųsi daugiau nei vienas asmuo.</w:t>
      </w:r>
    </w:p>
    <w:p w14:paraId="617C824E" w14:textId="6FE0001D" w:rsidR="00925DEA" w:rsidRPr="005D553E" w:rsidRDefault="00332AF3" w:rsidP="677A368F">
      <w:pPr>
        <w:pStyle w:val="Sraopastraipa"/>
        <w:ind w:left="0"/>
        <w:rPr>
          <w:rFonts w:cs="Times New Roman"/>
        </w:rPr>
      </w:pPr>
      <w:r w:rsidRPr="677A368F">
        <w:rPr>
          <w:rFonts w:cs="Times New Roman"/>
        </w:rPr>
        <w:t xml:space="preserve">Naudotojų slaptažodžiai duomenų bazėje turi būti saugomi naudojant saugius kriptografinius </w:t>
      </w:r>
      <w:proofErr w:type="spellStart"/>
      <w:r w:rsidRPr="677A368F">
        <w:rPr>
          <w:rFonts w:cs="Times New Roman"/>
        </w:rPr>
        <w:t>maišos</w:t>
      </w:r>
      <w:proofErr w:type="spellEnd"/>
      <w:r w:rsidRPr="677A368F">
        <w:rPr>
          <w:rFonts w:cs="Times New Roman"/>
        </w:rPr>
        <w:t xml:space="preserve"> algoritmus.</w:t>
      </w:r>
    </w:p>
    <w:p w14:paraId="6A0F5060" w14:textId="7AD49107" w:rsidR="00E9151B" w:rsidRPr="005D553E" w:rsidRDefault="00E9151B" w:rsidP="677A368F">
      <w:pPr>
        <w:pStyle w:val="Sraopastraipa"/>
        <w:ind w:left="0"/>
        <w:rPr>
          <w:rFonts w:cs="Times New Roman"/>
        </w:rPr>
      </w:pPr>
      <w:r w:rsidRPr="677A368F">
        <w:rPr>
          <w:rFonts w:cs="Times New Roman"/>
        </w:rPr>
        <w:t>Prisijungimo duomenų atkūrimo funkcionalumas negali atskleisti dabartinio naudotojo slaptažodžio.</w:t>
      </w:r>
    </w:p>
    <w:p w14:paraId="781A24C7" w14:textId="79F1A74F" w:rsidR="001655D4" w:rsidRPr="005D553E" w:rsidRDefault="001655D4" w:rsidP="677A368F">
      <w:pPr>
        <w:pStyle w:val="Antrat3"/>
      </w:pPr>
      <w:bookmarkStart w:id="64" w:name="_Toc200373710"/>
      <w:r w:rsidRPr="677A368F">
        <w:t>Reikalavimai auditavimui</w:t>
      </w:r>
      <w:bookmarkEnd w:id="64"/>
    </w:p>
    <w:p w14:paraId="57D39B17" w14:textId="69E763C2" w:rsidR="00593B49" w:rsidRPr="005D553E" w:rsidRDefault="00593B49" w:rsidP="677A368F">
      <w:pPr>
        <w:pStyle w:val="Sraopastraipa"/>
        <w:ind w:left="0"/>
        <w:rPr>
          <w:rFonts w:cs="Times New Roman"/>
        </w:rPr>
      </w:pPr>
      <w:r w:rsidRPr="677A368F">
        <w:rPr>
          <w:rFonts w:cs="Times New Roman"/>
        </w:rPr>
        <w:t xml:space="preserve">Turi būti vykdomas visų </w:t>
      </w:r>
      <w:r w:rsidR="00AA6651" w:rsidRPr="677A368F">
        <w:rPr>
          <w:rFonts w:cs="Times New Roman"/>
        </w:rPr>
        <w:t>Sistemos</w:t>
      </w:r>
      <w:r w:rsidRPr="677A368F">
        <w:rPr>
          <w:rFonts w:cs="Times New Roman"/>
        </w:rPr>
        <w:t xml:space="preserve"> komponentų funkcionalumo naudojimo (naudotojų atliekamų veiksmų) auditavimas. </w:t>
      </w:r>
    </w:p>
    <w:p w14:paraId="6BF1A05D" w14:textId="77777777" w:rsidR="00593B49" w:rsidRPr="005D553E" w:rsidRDefault="6218FB07" w:rsidP="677A368F">
      <w:pPr>
        <w:pStyle w:val="Sraopastraipa"/>
        <w:ind w:left="0"/>
        <w:rPr>
          <w:rFonts w:cs="Times New Roman"/>
        </w:rPr>
      </w:pPr>
      <w:r w:rsidRPr="10D31C20">
        <w:rPr>
          <w:rFonts w:cs="Times New Roman"/>
        </w:rPr>
        <w:t>Rekomenduojami informacijos saugojimo momentai:</w:t>
      </w:r>
    </w:p>
    <w:p w14:paraId="2FA1F5EA" w14:textId="77777777" w:rsidR="00593B49" w:rsidRPr="005D553E" w:rsidRDefault="00593B49" w:rsidP="677A368F">
      <w:pPr>
        <w:pStyle w:val="Style1"/>
      </w:pPr>
      <w:r w:rsidRPr="677A368F">
        <w:lastRenderedPageBreak/>
        <w:t>vartotojo autentifikavimasis (prisijungimas) ir darbo sesijos pabaiga sistemoje;</w:t>
      </w:r>
    </w:p>
    <w:p w14:paraId="58EED170" w14:textId="0BB1D9FF" w:rsidR="00593B49" w:rsidRPr="005D553E" w:rsidRDefault="00593B49" w:rsidP="677A368F">
      <w:pPr>
        <w:pStyle w:val="Style1"/>
      </w:pPr>
      <w:r w:rsidRPr="677A368F">
        <w:t>įvairių parametrų keitimas</w:t>
      </w:r>
      <w:r w:rsidR="00AA6651" w:rsidRPr="677A368F">
        <w:t>.</w:t>
      </w:r>
    </w:p>
    <w:p w14:paraId="6EDF72C8" w14:textId="77777777" w:rsidR="00593B49" w:rsidRPr="005D553E" w:rsidRDefault="00593B49" w:rsidP="677A368F">
      <w:pPr>
        <w:pStyle w:val="Sraopastraipa"/>
        <w:ind w:left="0"/>
        <w:rPr>
          <w:rFonts w:cs="Times New Roman"/>
        </w:rPr>
      </w:pPr>
      <w:r w:rsidRPr="677A368F">
        <w:rPr>
          <w:rFonts w:cs="Times New Roman"/>
        </w:rPr>
        <w:t>Atliekant auditavimo įrašo išsaugojimą duomenų bazėje, turi būti kaupiama:</w:t>
      </w:r>
    </w:p>
    <w:p w14:paraId="0D4345F1" w14:textId="77777777" w:rsidR="00593B49" w:rsidRPr="005D553E" w:rsidRDefault="00593B49" w:rsidP="677A368F">
      <w:pPr>
        <w:pStyle w:val="Style1"/>
      </w:pPr>
      <w:r w:rsidRPr="677A368F">
        <w:t>kas atliko veiksmą (vartotojas);</w:t>
      </w:r>
    </w:p>
    <w:p w14:paraId="68DED596" w14:textId="77777777" w:rsidR="00593B49" w:rsidRPr="005D553E" w:rsidRDefault="00593B49" w:rsidP="677A368F">
      <w:pPr>
        <w:pStyle w:val="Style1"/>
      </w:pPr>
      <w:r w:rsidRPr="677A368F">
        <w:t>kada atliko veiksmą (data, laikas);</w:t>
      </w:r>
    </w:p>
    <w:p w14:paraId="47B4CDAF" w14:textId="77777777" w:rsidR="00593B49" w:rsidRPr="005D553E" w:rsidRDefault="00593B49" w:rsidP="677A368F">
      <w:pPr>
        <w:pStyle w:val="Style1"/>
      </w:pPr>
      <w:r w:rsidRPr="677A368F">
        <w:t>kokius duomenis atnaujino;</w:t>
      </w:r>
    </w:p>
    <w:p w14:paraId="7E438584" w14:textId="77777777" w:rsidR="00593B49" w:rsidRPr="005D553E" w:rsidRDefault="00593B49" w:rsidP="677A368F">
      <w:pPr>
        <w:pStyle w:val="Style1"/>
      </w:pPr>
      <w:r w:rsidRPr="677A368F">
        <w:t>kokius duomenis įterpė;</w:t>
      </w:r>
    </w:p>
    <w:p w14:paraId="0B500050" w14:textId="4A2C6380" w:rsidR="00593B49" w:rsidRPr="005D553E" w:rsidRDefault="00593B49" w:rsidP="677A368F">
      <w:pPr>
        <w:pStyle w:val="Style1"/>
      </w:pPr>
      <w:r w:rsidRPr="677A368F">
        <w:t>kokius duomenis pašalino</w:t>
      </w:r>
      <w:r w:rsidR="00F83ED7" w:rsidRPr="677A368F">
        <w:t>.</w:t>
      </w:r>
    </w:p>
    <w:p w14:paraId="680E8219" w14:textId="1827E3E6" w:rsidR="00593B49" w:rsidRPr="005D553E" w:rsidRDefault="00593B49" w:rsidP="677A368F">
      <w:pPr>
        <w:pStyle w:val="Sraopastraipa"/>
        <w:ind w:left="0"/>
        <w:rPr>
          <w:rFonts w:cs="Times New Roman"/>
        </w:rPr>
      </w:pPr>
      <w:r w:rsidRPr="677A368F">
        <w:rPr>
          <w:rFonts w:cs="Times New Roman"/>
        </w:rPr>
        <w:t>Administravimo priemonėmis turi būti galimybė atlikti audito įrašų analizę (paiešką, filtravimą pagal įvairius parametrus)</w:t>
      </w:r>
      <w:r w:rsidR="00724084" w:rsidRPr="677A368F">
        <w:rPr>
          <w:rFonts w:cs="Times New Roman"/>
        </w:rPr>
        <w:t>:</w:t>
      </w:r>
    </w:p>
    <w:p w14:paraId="0FA1F9E3" w14:textId="553B16CC" w:rsidR="00593B49" w:rsidRPr="005D553E" w:rsidRDefault="00724084" w:rsidP="677A368F">
      <w:pPr>
        <w:pStyle w:val="Style1"/>
      </w:pPr>
      <w:r w:rsidRPr="677A368F">
        <w:t>a</w:t>
      </w:r>
      <w:r w:rsidR="00593B49" w:rsidRPr="677A368F">
        <w:t>udito įrašų peržiūra detalios analizės ir projektavimo etape apibrėžta apimtimi turi būti galima Sistemos administratoriui ar kitam naudotojui, turinčiam audito įrašų tvarkymo teisę</w:t>
      </w:r>
      <w:r w:rsidRPr="677A368F">
        <w:t>;</w:t>
      </w:r>
    </w:p>
    <w:p w14:paraId="53FC3628" w14:textId="123C56B8" w:rsidR="00593B49" w:rsidRPr="005D553E" w:rsidRDefault="00724084" w:rsidP="677A368F">
      <w:pPr>
        <w:pStyle w:val="Style1"/>
      </w:pPr>
      <w:r w:rsidRPr="677A368F">
        <w:t>s</w:t>
      </w:r>
      <w:r w:rsidR="00593B49" w:rsidRPr="677A368F">
        <w:t>iekiant išvengti perteklinės auditavimo informacijos kaupimo tikslūs audito įrašų darymo momentai turi būti identifikuoti analizės ir projektavimo etapų vykdymo metu.</w:t>
      </w:r>
    </w:p>
    <w:p w14:paraId="0DB67B52" w14:textId="4D5EA4E1" w:rsidR="00593B49" w:rsidRPr="005D553E" w:rsidRDefault="00593B49" w:rsidP="677A368F">
      <w:pPr>
        <w:pStyle w:val="Sraopastraipa"/>
        <w:ind w:left="0"/>
        <w:rPr>
          <w:rFonts w:cs="Times New Roman"/>
        </w:rPr>
      </w:pPr>
      <w:r w:rsidRPr="677A368F">
        <w:rPr>
          <w:rFonts w:cs="Times New Roman"/>
        </w:rPr>
        <w:t xml:space="preserve">Visi </w:t>
      </w:r>
      <w:r w:rsidR="00724084" w:rsidRPr="677A368F">
        <w:rPr>
          <w:rFonts w:cs="Times New Roman"/>
        </w:rPr>
        <w:t>Sistemoje</w:t>
      </w:r>
      <w:r w:rsidR="00552605" w:rsidRPr="677A368F">
        <w:rPr>
          <w:rFonts w:cs="Times New Roman"/>
        </w:rPr>
        <w:t xml:space="preserve"> </w:t>
      </w:r>
      <w:r w:rsidRPr="677A368F">
        <w:rPr>
          <w:rFonts w:cs="Times New Roman"/>
        </w:rPr>
        <w:t>realizuojami moduliai turi būti susieti audito ir saugos moduliu, įgyvendinančiu veiksmų registravimo ir kontrolės mechanizmą.</w:t>
      </w:r>
    </w:p>
    <w:p w14:paraId="7AF1F645" w14:textId="15A0AAB7" w:rsidR="006D1A25" w:rsidRPr="005D553E" w:rsidRDefault="006D1A25" w:rsidP="677A368F">
      <w:pPr>
        <w:pStyle w:val="Antrat3"/>
      </w:pPr>
      <w:bookmarkStart w:id="65" w:name="_Toc200373711"/>
      <w:r w:rsidRPr="677A368F">
        <w:t>Rizikų, grėsmių ir pažeidžiamumų valdymas</w:t>
      </w:r>
      <w:bookmarkEnd w:id="65"/>
    </w:p>
    <w:p w14:paraId="1D038260" w14:textId="77777777" w:rsidR="00A44260" w:rsidRPr="005D553E" w:rsidRDefault="6B92372F" w:rsidP="677A368F">
      <w:pPr>
        <w:pStyle w:val="Sraopastraipa"/>
        <w:ind w:left="0"/>
        <w:rPr>
          <w:rFonts w:cs="Times New Roman"/>
        </w:rPr>
      </w:pPr>
      <w:r w:rsidRPr="10D31C20">
        <w:rPr>
          <w:rFonts w:cs="Times New Roman"/>
        </w:rPr>
        <w:t>Rizikų, grėsmių ir pažeidžiamumų valdymas:</w:t>
      </w:r>
    </w:p>
    <w:p w14:paraId="2AAD6435" w14:textId="455B2517" w:rsidR="00A44260" w:rsidRPr="005D553E" w:rsidRDefault="00724084" w:rsidP="677A368F">
      <w:pPr>
        <w:pStyle w:val="Style1"/>
      </w:pPr>
      <w:r w:rsidRPr="677A368F">
        <w:t>Sistemos</w:t>
      </w:r>
      <w:r w:rsidR="00A44260" w:rsidRPr="677A368F">
        <w:t xml:space="preserve"> Diegėjas privalo vadovautis pripažintomis saugaus programinės įrangos kūrimo metodikomis;</w:t>
      </w:r>
    </w:p>
    <w:p w14:paraId="58EA1C18" w14:textId="32CD9104" w:rsidR="00A44260" w:rsidRPr="005D553E" w:rsidRDefault="00724084" w:rsidP="677A368F">
      <w:pPr>
        <w:pStyle w:val="Style1"/>
      </w:pPr>
      <w:r w:rsidRPr="677A368F">
        <w:t xml:space="preserve">Sistemos </w:t>
      </w:r>
      <w:r w:rsidR="00A44260" w:rsidRPr="677A368F">
        <w:t>Diegėjas privalo užtikrinti, kad visi programinės įrangos kūrime dalyvaujantys darbuotojai susipažinę su saugaus programinės įrangos kūrimo metodikomis;</w:t>
      </w:r>
    </w:p>
    <w:p w14:paraId="2844B291" w14:textId="7BF73B02" w:rsidR="00A44260" w:rsidRPr="005D553E" w:rsidRDefault="00724084" w:rsidP="677A368F">
      <w:pPr>
        <w:pStyle w:val="Style1"/>
      </w:pPr>
      <w:r w:rsidRPr="677A368F">
        <w:t>Sistemos</w:t>
      </w:r>
      <w:r w:rsidR="00A44260" w:rsidRPr="677A368F">
        <w:t xml:space="preserve"> Diegėjas privalo identifikuoti pagrindines sistemos saugumo rizikas, bei saugumo pažeidžiamumus ir imtis priemonių rizikų sumažinimui, bei saugumo pažeidžiamumų šalinimui. </w:t>
      </w:r>
    </w:p>
    <w:p w14:paraId="37E60EF6" w14:textId="255AE8F9" w:rsidR="00A44260" w:rsidRDefault="00724084" w:rsidP="677A368F">
      <w:pPr>
        <w:pStyle w:val="Style1"/>
      </w:pPr>
      <w:r w:rsidRPr="677A368F">
        <w:t xml:space="preserve">Sistemos </w:t>
      </w:r>
      <w:r w:rsidR="00A44260" w:rsidRPr="677A368F">
        <w:t xml:space="preserve">Diegėjas privalo imtis tinkamų veiksmų (angl. </w:t>
      </w:r>
      <w:proofErr w:type="spellStart"/>
      <w:r w:rsidR="00A44260" w:rsidRPr="677A368F">
        <w:t>reasonable</w:t>
      </w:r>
      <w:proofErr w:type="spellEnd"/>
      <w:r w:rsidR="00A44260" w:rsidRPr="677A368F">
        <w:t xml:space="preserve"> </w:t>
      </w:r>
      <w:proofErr w:type="spellStart"/>
      <w:r w:rsidR="00A44260" w:rsidRPr="677A368F">
        <w:t>effort</w:t>
      </w:r>
      <w:proofErr w:type="spellEnd"/>
      <w:r w:rsidR="00A44260" w:rsidRPr="677A368F">
        <w:t xml:space="preserve">) užtikrinant, kad trečių šalių komponentai atitinka </w:t>
      </w:r>
      <w:r w:rsidRPr="677A368F">
        <w:t>Bendrovės</w:t>
      </w:r>
      <w:r w:rsidR="00A44260" w:rsidRPr="677A368F">
        <w:t xml:space="preserve"> saugumo reikalavimus</w:t>
      </w:r>
      <w:r w:rsidRPr="677A368F">
        <w:t>.</w:t>
      </w:r>
    </w:p>
    <w:p w14:paraId="6552F84E" w14:textId="2F06AE3F" w:rsidR="006F1887" w:rsidRPr="005D553E" w:rsidRDefault="007C61F3" w:rsidP="677A368F">
      <w:pPr>
        <w:pStyle w:val="Style1"/>
      </w:pPr>
      <w:r w:rsidRPr="677A368F">
        <w:t xml:space="preserve">Sistemos Diegėjas </w:t>
      </w:r>
      <w:r w:rsidRPr="007C61F3">
        <w:t>turi atitikti LR Kibernetinio saugumo įstatymo reikalavimus.</w:t>
      </w:r>
    </w:p>
    <w:p w14:paraId="72A3C0C0" w14:textId="3BBF807D" w:rsidR="00894CD2" w:rsidRPr="005D553E" w:rsidRDefault="00894CD2" w:rsidP="677A368F">
      <w:pPr>
        <w:pStyle w:val="Antrat2"/>
        <w:jc w:val="center"/>
      </w:pPr>
      <w:bookmarkStart w:id="66" w:name="_REIKALAVIMAI_INTEGRACINĖMS_SĄSAJOMS"/>
      <w:bookmarkStart w:id="67" w:name="_Toc200373712"/>
      <w:bookmarkEnd w:id="66"/>
      <w:r w:rsidRPr="677A368F">
        <w:t>REIKALAVIMAI INTEGRACINĖMS SĄSAJOMS</w:t>
      </w:r>
      <w:bookmarkEnd w:id="67"/>
    </w:p>
    <w:p w14:paraId="5E98245E" w14:textId="287E8C27" w:rsidR="007D3215" w:rsidRPr="005D553E" w:rsidRDefault="007D3215" w:rsidP="677A368F">
      <w:pPr>
        <w:pStyle w:val="Sraopastraipa"/>
        <w:ind w:left="0"/>
        <w:rPr>
          <w:rFonts w:cs="Times New Roman"/>
        </w:rPr>
      </w:pPr>
      <w:r w:rsidRPr="677A368F">
        <w:rPr>
          <w:rFonts w:cs="Times New Roman"/>
        </w:rPr>
        <w:t>Duomenų mainai turi būti vykdomi naudojant žiniatinklio paslaugas ar lygiavertes technologijas, SOAP, HTTP (</w:t>
      </w:r>
      <w:proofErr w:type="spellStart"/>
      <w:r w:rsidRPr="677A368F">
        <w:rPr>
          <w:rFonts w:cs="Times New Roman"/>
        </w:rPr>
        <w:t>RESTfull</w:t>
      </w:r>
      <w:proofErr w:type="spellEnd"/>
      <w:r w:rsidRPr="677A368F">
        <w:rPr>
          <w:rFonts w:cs="Times New Roman"/>
        </w:rPr>
        <w:t>) ar lygiavertį protokolą. Esant objektyvioms priežastims (</w:t>
      </w:r>
      <w:proofErr w:type="spellStart"/>
      <w:r w:rsidRPr="677A368F">
        <w:rPr>
          <w:rFonts w:cs="Times New Roman"/>
        </w:rPr>
        <w:t>pvz</w:t>
      </w:r>
      <w:proofErr w:type="spellEnd"/>
      <w:r w:rsidRPr="677A368F">
        <w:rPr>
          <w:rFonts w:cs="Times New Roman"/>
        </w:rPr>
        <w:t>: neegzistuoja išorinės sistemos žiniatinklio sąsaja), galimos išimtys.</w:t>
      </w:r>
    </w:p>
    <w:p w14:paraId="0DB81F44" w14:textId="77777777" w:rsidR="007D3215" w:rsidRPr="005D553E" w:rsidRDefault="007D3215" w:rsidP="677A368F">
      <w:pPr>
        <w:pStyle w:val="Sraopastraipa"/>
        <w:ind w:left="0"/>
        <w:rPr>
          <w:rFonts w:cs="Times New Roman"/>
        </w:rPr>
      </w:pPr>
      <w:r w:rsidRPr="677A368F">
        <w:rPr>
          <w:rFonts w:cs="Times New Roman"/>
        </w:rPr>
        <w:t>Jei integracija realizuota WS pagrindu, duomenų patikrinimas turi vykti naudojant XML schemas (XSD).</w:t>
      </w:r>
    </w:p>
    <w:p w14:paraId="086EC2B4" w14:textId="4FC1E1D0" w:rsidR="008F13EE" w:rsidRPr="005D553E" w:rsidRDefault="008F13EE" w:rsidP="677A368F">
      <w:pPr>
        <w:pStyle w:val="Antrat2"/>
        <w:jc w:val="center"/>
      </w:pPr>
      <w:bookmarkStart w:id="68" w:name="_Toc200373713"/>
      <w:r w:rsidRPr="677A368F">
        <w:t>REIKALAVIMAI NAUDOTOJO SĄSAJAI IR ERGONOMIKAI</w:t>
      </w:r>
      <w:bookmarkEnd w:id="68"/>
    </w:p>
    <w:p w14:paraId="05596031" w14:textId="38F84A44" w:rsidR="00552A7F" w:rsidRPr="005D553E" w:rsidRDefault="00552A7F" w:rsidP="677A368F">
      <w:pPr>
        <w:pStyle w:val="Sraopastraipa"/>
        <w:ind w:left="0"/>
        <w:rPr>
          <w:rFonts w:cs="Times New Roman"/>
        </w:rPr>
      </w:pPr>
      <w:r w:rsidRPr="677A368F">
        <w:rPr>
          <w:rFonts w:cs="Times New Roman"/>
        </w:rPr>
        <w:t xml:space="preserve">Diegėjas turi sukurti </w:t>
      </w:r>
      <w:r w:rsidR="00724084" w:rsidRPr="677A368F">
        <w:rPr>
          <w:rFonts w:cs="Times New Roman"/>
        </w:rPr>
        <w:t xml:space="preserve">Sistemos </w:t>
      </w:r>
      <w:r w:rsidRPr="677A368F">
        <w:rPr>
          <w:rFonts w:cs="Times New Roman"/>
        </w:rPr>
        <w:t xml:space="preserve">dizainą, taikant geriausias UX (angl. </w:t>
      </w:r>
      <w:r w:rsidRPr="677A368F">
        <w:rPr>
          <w:rFonts w:cs="Times New Roman"/>
          <w:i/>
          <w:iCs/>
        </w:rPr>
        <w:t xml:space="preserve">User </w:t>
      </w:r>
      <w:proofErr w:type="spellStart"/>
      <w:r w:rsidRPr="677A368F">
        <w:rPr>
          <w:rFonts w:cs="Times New Roman"/>
          <w:i/>
          <w:iCs/>
        </w:rPr>
        <w:t>experience</w:t>
      </w:r>
      <w:proofErr w:type="spellEnd"/>
      <w:r w:rsidRPr="677A368F">
        <w:rPr>
          <w:rFonts w:cs="Times New Roman"/>
        </w:rPr>
        <w:t xml:space="preserve">) ir UI (angl. </w:t>
      </w:r>
      <w:r w:rsidRPr="677A368F">
        <w:rPr>
          <w:rFonts w:cs="Times New Roman"/>
          <w:i/>
          <w:iCs/>
        </w:rPr>
        <w:t xml:space="preserve">User </w:t>
      </w:r>
      <w:proofErr w:type="spellStart"/>
      <w:r w:rsidRPr="677A368F">
        <w:rPr>
          <w:rFonts w:cs="Times New Roman"/>
          <w:i/>
          <w:iCs/>
        </w:rPr>
        <w:t>interface</w:t>
      </w:r>
      <w:proofErr w:type="spellEnd"/>
      <w:r w:rsidRPr="677A368F">
        <w:rPr>
          <w:rFonts w:cs="Times New Roman"/>
        </w:rPr>
        <w:t xml:space="preserve">) praktikas, siekiant naudotojo sąsają padaryti kiek labiau įmanoma intuityvią ir suprantamą, vengiant visų perteklinių veiksmų. </w:t>
      </w:r>
    </w:p>
    <w:p w14:paraId="2618B44F" w14:textId="755E8B5B" w:rsidR="00724084" w:rsidRPr="005D553E" w:rsidRDefault="00724084" w:rsidP="677A368F">
      <w:pPr>
        <w:pStyle w:val="Sraopastraipa"/>
        <w:ind w:left="0"/>
        <w:rPr>
          <w:rFonts w:cs="Times New Roman"/>
        </w:rPr>
      </w:pPr>
      <w:r w:rsidRPr="677A368F">
        <w:rPr>
          <w:rFonts w:cs="Times New Roman"/>
        </w:rPr>
        <w:t>Sistemos komponentų naudotojo sąsaja turi būti prieinama naudojant interneto naršyklę;</w:t>
      </w:r>
    </w:p>
    <w:p w14:paraId="15434BE0" w14:textId="47D32F34" w:rsidR="00552A7F" w:rsidRPr="005D553E" w:rsidRDefault="00552A7F" w:rsidP="677A368F">
      <w:pPr>
        <w:pStyle w:val="Sraopastraipa"/>
        <w:ind w:left="0"/>
        <w:rPr>
          <w:rFonts w:cs="Times New Roman"/>
        </w:rPr>
      </w:pPr>
      <w:r w:rsidRPr="677A368F">
        <w:rPr>
          <w:rFonts w:cs="Times New Roman"/>
        </w:rPr>
        <w:t xml:space="preserve">Per interneto naršyklę pasiekiami </w:t>
      </w:r>
      <w:r w:rsidR="00724084" w:rsidRPr="677A368F">
        <w:rPr>
          <w:rFonts w:cs="Times New Roman"/>
        </w:rPr>
        <w:t>Sistemos</w:t>
      </w:r>
      <w:r w:rsidRPr="677A368F">
        <w:rPr>
          <w:rFonts w:cs="Times New Roman"/>
        </w:rPr>
        <w:t xml:space="preserve"> komponentai turi vienodai funkcionuoti bei būti atvaizduojami šiose interneto naršyklėse</w:t>
      </w:r>
      <w:r w:rsidR="00830EA5" w:rsidRPr="677A368F">
        <w:rPr>
          <w:rFonts w:cs="Times New Roman"/>
        </w:rPr>
        <w:t>:</w:t>
      </w:r>
    </w:p>
    <w:p w14:paraId="51C2819A" w14:textId="0EDF5DD1" w:rsidR="00552A7F" w:rsidRPr="005D553E" w:rsidRDefault="00552A7F" w:rsidP="677A368F">
      <w:pPr>
        <w:pStyle w:val="Style1"/>
      </w:pPr>
      <w:r w:rsidRPr="677A368F">
        <w:t xml:space="preserve">Microsoft </w:t>
      </w:r>
      <w:proofErr w:type="spellStart"/>
      <w:r w:rsidRPr="677A368F">
        <w:t>Edge</w:t>
      </w:r>
      <w:proofErr w:type="spellEnd"/>
      <w:r w:rsidRPr="677A368F">
        <w:t>;</w:t>
      </w:r>
    </w:p>
    <w:p w14:paraId="67B8B8C6" w14:textId="77777777" w:rsidR="00552A7F" w:rsidRPr="005D553E" w:rsidRDefault="00552A7F" w:rsidP="677A368F">
      <w:pPr>
        <w:pStyle w:val="Style1"/>
      </w:pPr>
      <w:r w:rsidRPr="677A368F">
        <w:lastRenderedPageBreak/>
        <w:t>Google Chrome.</w:t>
      </w:r>
    </w:p>
    <w:p w14:paraId="34956C9B" w14:textId="32F7FA6A" w:rsidR="00552A7F" w:rsidRDefault="005D21C2" w:rsidP="677A368F">
      <w:pPr>
        <w:pStyle w:val="Sraopastraipa"/>
        <w:ind w:left="0"/>
        <w:rPr>
          <w:rFonts w:cs="Times New Roman"/>
        </w:rPr>
      </w:pPr>
      <w:r w:rsidRPr="677A368F">
        <w:rPr>
          <w:rFonts w:cs="Times New Roman"/>
        </w:rPr>
        <w:t>DSV-IS</w:t>
      </w:r>
      <w:r w:rsidR="00724084" w:rsidRPr="677A368F">
        <w:rPr>
          <w:rFonts w:cs="Times New Roman"/>
        </w:rPr>
        <w:t xml:space="preserve"> </w:t>
      </w:r>
      <w:r w:rsidR="00552A7F" w:rsidRPr="677A368F">
        <w:rPr>
          <w:rFonts w:cs="Times New Roman"/>
        </w:rPr>
        <w:t xml:space="preserve">turi būti realizuota lietuvių </w:t>
      </w:r>
      <w:r w:rsidR="0087576B" w:rsidRPr="677A368F">
        <w:rPr>
          <w:rFonts w:cs="Times New Roman"/>
        </w:rPr>
        <w:t>k</w:t>
      </w:r>
      <w:r w:rsidR="00552A7F" w:rsidRPr="677A368F">
        <w:rPr>
          <w:rFonts w:cs="Times New Roman"/>
        </w:rPr>
        <w:t>alb</w:t>
      </w:r>
      <w:r w:rsidR="0087576B" w:rsidRPr="677A368F">
        <w:rPr>
          <w:rFonts w:cs="Times New Roman"/>
        </w:rPr>
        <w:t>a</w:t>
      </w:r>
      <w:r w:rsidR="00552A7F" w:rsidRPr="677A368F">
        <w:rPr>
          <w:rFonts w:cs="Times New Roman"/>
        </w:rPr>
        <w:t xml:space="preserve"> (įskaitant klasifikatorius ir susijusius komponentus). Kalba turi būti naudojama laikantis bendrinių lietuvių kalbos taisyklių. Sistemos administratoriams skirtos programinės priemonės ir pranešimai turi būti lietuvių arba anglų kalba.</w:t>
      </w:r>
    </w:p>
    <w:p w14:paraId="7EC683E6" w14:textId="0A167A38" w:rsidR="00552A7F" w:rsidRPr="005D553E" w:rsidRDefault="00410D9B" w:rsidP="677A368F">
      <w:pPr>
        <w:pStyle w:val="Sraopastraipa"/>
        <w:ind w:left="0"/>
        <w:rPr>
          <w:rFonts w:cs="Times New Roman"/>
        </w:rPr>
      </w:pPr>
      <w:r w:rsidRPr="00AA17E2">
        <w:rPr>
          <w:rFonts w:cs="Times New Roman"/>
        </w:rPr>
        <w:t xml:space="preserve">DSV-IS turi būti sukonfigūruota taip, kad naudotojui nebūtų atskleista perteklinė informacija, pavyzdžiui, detalių klaidos pranešimų rodymas, įdiegtos programinės įrangos versijos nustatymas, direktorijų turinio ir kelio iki šakninio katalogo atskleidimas. Ši informacija turi būti įrašoma į </w:t>
      </w:r>
      <w:proofErr w:type="spellStart"/>
      <w:r w:rsidRPr="00AA17E2">
        <w:rPr>
          <w:rFonts w:cs="Times New Roman"/>
        </w:rPr>
        <w:t>log</w:t>
      </w:r>
      <w:proofErr w:type="spellEnd"/>
      <w:r w:rsidRPr="00AA17E2">
        <w:rPr>
          <w:rFonts w:cs="Times New Roman"/>
        </w:rPr>
        <w:t xml:space="preserve"> failus ir rodoma tik administratoriaus teises turinčiam </w:t>
      </w:r>
      <w:proofErr w:type="spellStart"/>
      <w:r w:rsidRPr="00AA17E2">
        <w:rPr>
          <w:rFonts w:cs="Times New Roman"/>
        </w:rPr>
        <w:t>naudotojui.</w:t>
      </w:r>
      <w:r w:rsidR="07EAD270" w:rsidRPr="10D31C20">
        <w:rPr>
          <w:rFonts w:cs="Times New Roman"/>
        </w:rPr>
        <w:t>Naudotojų</w:t>
      </w:r>
      <w:proofErr w:type="spellEnd"/>
      <w:r w:rsidR="07EAD270" w:rsidRPr="10D31C20">
        <w:rPr>
          <w:rFonts w:cs="Times New Roman"/>
        </w:rPr>
        <w:t xml:space="preserve"> sąsajos klaidų pranešimai turi būti suformuluoti taip, kad naudotojui būtų aišku, kas atsitiko ir kokius veiksmus jam toliau reikia atlikti, kad galėtų tęsti darbą.</w:t>
      </w:r>
      <w:r w:rsidR="00030968">
        <w:rPr>
          <w:rFonts w:cs="Times New Roman"/>
        </w:rPr>
        <w:t xml:space="preserve"> </w:t>
      </w:r>
    </w:p>
    <w:p w14:paraId="20BF0099" w14:textId="55562DE9" w:rsidR="00552A7F" w:rsidRPr="005D553E" w:rsidRDefault="005D21C2" w:rsidP="677A368F">
      <w:pPr>
        <w:pStyle w:val="Sraopastraipa"/>
        <w:ind w:left="0"/>
        <w:rPr>
          <w:rFonts w:cs="Times New Roman"/>
        </w:rPr>
      </w:pPr>
      <w:r w:rsidRPr="677A368F">
        <w:rPr>
          <w:rFonts w:cs="Times New Roman"/>
        </w:rPr>
        <w:t>DSV-IS</w:t>
      </w:r>
      <w:r w:rsidR="00724084" w:rsidRPr="677A368F">
        <w:rPr>
          <w:rFonts w:cs="Times New Roman"/>
        </w:rPr>
        <w:t xml:space="preserve"> </w:t>
      </w:r>
      <w:r w:rsidR="00552A7F" w:rsidRPr="677A368F">
        <w:rPr>
          <w:rFonts w:cs="Times New Roman"/>
        </w:rPr>
        <w:t xml:space="preserve">naudotojo sąsaja turi būti intuityvi, suprantama ir nesudėtinga naudoti naudotojams, turintiems reikalaujamą kompiuterinio raštingumo lygį (ECDL ar aukštesnį), bei atitikti šiuolaikinius ergonomikos reikalavimus. </w:t>
      </w:r>
    </w:p>
    <w:p w14:paraId="465908D2" w14:textId="469EE245" w:rsidR="00552A7F" w:rsidRPr="005D553E" w:rsidRDefault="005D21C2" w:rsidP="677A368F">
      <w:pPr>
        <w:pStyle w:val="Sraopastraipa"/>
        <w:ind w:left="0"/>
        <w:rPr>
          <w:rFonts w:cs="Times New Roman"/>
        </w:rPr>
      </w:pPr>
      <w:r w:rsidRPr="677A368F">
        <w:rPr>
          <w:rFonts w:cs="Times New Roman"/>
        </w:rPr>
        <w:t>DSV-IS</w:t>
      </w:r>
      <w:r w:rsidR="00724084" w:rsidRPr="677A368F">
        <w:rPr>
          <w:rFonts w:cs="Times New Roman"/>
        </w:rPr>
        <w:t xml:space="preserve"> </w:t>
      </w:r>
      <w:r w:rsidR="00552A7F" w:rsidRPr="677A368F">
        <w:rPr>
          <w:rFonts w:cs="Times New Roman"/>
        </w:rPr>
        <w:t>komponentų, pasiekiamų per interneto naršyklę, naudotojo sąsaja turi atitikti W3C XHTML arba lygiavertę specifikaciją ir turi būti naudojama ne žemesnė kaip 1.0 W3C XHTML arba lygiavertė versija. Realizavimui turi būti naudojama ne žemesnė kaip 2.1 lygio CSS2 arba lygiavertė technologija (</w:t>
      </w:r>
      <w:proofErr w:type="spellStart"/>
      <w:r w:rsidR="00552A7F" w:rsidRPr="677A368F">
        <w:rPr>
          <w:rFonts w:cs="Times New Roman"/>
        </w:rPr>
        <w:t>Cascading</w:t>
      </w:r>
      <w:proofErr w:type="spellEnd"/>
      <w:r w:rsidR="00552A7F" w:rsidRPr="677A368F">
        <w:rPr>
          <w:rFonts w:cs="Times New Roman"/>
        </w:rPr>
        <w:t xml:space="preserve"> Style </w:t>
      </w:r>
      <w:proofErr w:type="spellStart"/>
      <w:r w:rsidR="00552A7F" w:rsidRPr="677A368F">
        <w:rPr>
          <w:rFonts w:cs="Times New Roman"/>
        </w:rPr>
        <w:t>Sheets</w:t>
      </w:r>
      <w:proofErr w:type="spellEnd"/>
      <w:r w:rsidR="00552A7F" w:rsidRPr="677A368F">
        <w:rPr>
          <w:rFonts w:cs="Times New Roman"/>
        </w:rPr>
        <w:t xml:space="preserve"> </w:t>
      </w:r>
      <w:proofErr w:type="spellStart"/>
      <w:r w:rsidR="00552A7F" w:rsidRPr="677A368F">
        <w:rPr>
          <w:rFonts w:cs="Times New Roman"/>
        </w:rPr>
        <w:t>Language</w:t>
      </w:r>
      <w:proofErr w:type="spellEnd"/>
      <w:r w:rsidR="00552A7F" w:rsidRPr="677A368F">
        <w:rPr>
          <w:rFonts w:cs="Times New Roman"/>
        </w:rPr>
        <w:t xml:space="preserve"> 2 </w:t>
      </w:r>
      <w:proofErr w:type="spellStart"/>
      <w:r w:rsidR="00552A7F" w:rsidRPr="677A368F">
        <w:rPr>
          <w:rFonts w:cs="Times New Roman"/>
        </w:rPr>
        <w:t>Revision</w:t>
      </w:r>
      <w:proofErr w:type="spellEnd"/>
      <w:r w:rsidR="00552A7F" w:rsidRPr="677A368F">
        <w:rPr>
          <w:rFonts w:cs="Times New Roman"/>
        </w:rPr>
        <w:t xml:space="preserve"> 1, </w:t>
      </w:r>
      <w:hyperlink r:id="rId15">
        <w:r w:rsidR="00552A7F" w:rsidRPr="677A368F">
          <w:rPr>
            <w:rStyle w:val="Hipersaitas"/>
            <w:rFonts w:cs="Times New Roman"/>
          </w:rPr>
          <w:t>www.w3.org/Style/CSS/</w:t>
        </w:r>
      </w:hyperlink>
      <w:r w:rsidR="00552A7F" w:rsidRPr="677A368F">
        <w:rPr>
          <w:rFonts w:cs="Times New Roman"/>
        </w:rPr>
        <w:t>).</w:t>
      </w:r>
    </w:p>
    <w:p w14:paraId="60B43FF9" w14:textId="77777777" w:rsidR="00552A7F" w:rsidRPr="005D553E" w:rsidRDefault="00552A7F" w:rsidP="677A368F">
      <w:pPr>
        <w:pStyle w:val="Sraopastraipa"/>
        <w:ind w:left="0"/>
        <w:rPr>
          <w:rFonts w:cs="Times New Roman"/>
        </w:rPr>
      </w:pPr>
      <w:r w:rsidRPr="677A368F">
        <w:rPr>
          <w:rFonts w:cs="Times New Roman"/>
        </w:rPr>
        <w:t>Naudotojų sąsajos valdymas turi remtis pelės ir klaviatūros įrenginiais.</w:t>
      </w:r>
    </w:p>
    <w:p w14:paraId="7E070B92" w14:textId="77777777" w:rsidR="00552A7F" w:rsidRPr="005D553E" w:rsidRDefault="00552A7F" w:rsidP="677A368F">
      <w:pPr>
        <w:pStyle w:val="Sraopastraipa"/>
        <w:ind w:left="0"/>
        <w:rPr>
          <w:rFonts w:cs="Times New Roman"/>
        </w:rPr>
      </w:pPr>
      <w:r w:rsidRPr="677A368F">
        <w:rPr>
          <w:rFonts w:cs="Times New Roman"/>
        </w:rPr>
        <w:t>Turi būti realizuotas naudojimo patogumą užtikrinantis funkcionalumas:</w:t>
      </w:r>
    </w:p>
    <w:p w14:paraId="6F53D141" w14:textId="77777777" w:rsidR="00552A7F" w:rsidRPr="005D553E" w:rsidRDefault="00552A7F" w:rsidP="677A368F">
      <w:pPr>
        <w:pStyle w:val="Style1"/>
      </w:pPr>
      <w:r w:rsidRPr="677A368F">
        <w:t>operatyvios (angl. Online) duomenų paieškos priemonės;</w:t>
      </w:r>
    </w:p>
    <w:p w14:paraId="087F895F" w14:textId="77777777" w:rsidR="00552A7F" w:rsidRPr="005D553E" w:rsidRDefault="00552A7F" w:rsidP="677A368F">
      <w:pPr>
        <w:pStyle w:val="Style1"/>
      </w:pPr>
      <w:r w:rsidRPr="677A368F">
        <w:t>užuominų ir paaiškinimų pateikimas pelės žymeklį užvedus ant grafinio objekto;</w:t>
      </w:r>
    </w:p>
    <w:p w14:paraId="7DB4AB7A" w14:textId="4047441C" w:rsidR="00552A7F" w:rsidRPr="005D553E" w:rsidRDefault="00552A7F" w:rsidP="677A368F">
      <w:pPr>
        <w:pStyle w:val="Style1"/>
      </w:pPr>
      <w:r w:rsidRPr="677A368F">
        <w:t xml:space="preserve">duomenų įvedimo formose duomenų laukai turi būti užpildomi automatiškai, jeigu </w:t>
      </w:r>
      <w:r w:rsidR="005D21C2" w:rsidRPr="677A368F">
        <w:t>DSV-IS</w:t>
      </w:r>
      <w:r w:rsidR="00B65000" w:rsidRPr="677A368F">
        <w:t xml:space="preserve"> </w:t>
      </w:r>
      <w:r w:rsidRPr="677A368F">
        <w:t>yra saugomi atitinkami duomenys;</w:t>
      </w:r>
    </w:p>
    <w:p w14:paraId="17236295" w14:textId="49AD7F12" w:rsidR="00552A7F" w:rsidRPr="005D553E" w:rsidRDefault="00552A7F" w:rsidP="677A368F">
      <w:pPr>
        <w:pStyle w:val="Style1"/>
      </w:pPr>
      <w:r w:rsidRPr="677A368F">
        <w:t xml:space="preserve">naudotojo sąsajos elementai, kurie remiantis </w:t>
      </w:r>
      <w:r w:rsidR="005D21C2" w:rsidRPr="677A368F">
        <w:t>DSV-IS</w:t>
      </w:r>
      <w:r w:rsidR="00B65000" w:rsidRPr="677A368F">
        <w:t xml:space="preserve"> </w:t>
      </w:r>
      <w:r w:rsidRPr="677A368F">
        <w:t>įgyvendinta logika negali būti panaudojami, privalo būti pažymimi neaktyviais ir / ar paslepiami.</w:t>
      </w:r>
    </w:p>
    <w:p w14:paraId="438999F6" w14:textId="77777777" w:rsidR="00552A7F" w:rsidRPr="005D553E" w:rsidRDefault="00552A7F" w:rsidP="677A368F">
      <w:pPr>
        <w:pStyle w:val="Sraopastraipa"/>
        <w:ind w:left="0"/>
        <w:rPr>
          <w:rFonts w:cs="Times New Roman"/>
        </w:rPr>
      </w:pPr>
      <w:r w:rsidRPr="677A368F">
        <w:rPr>
          <w:rFonts w:cs="Times New Roman"/>
        </w:rPr>
        <w:t>Duomenų sąrašai turi būti:</w:t>
      </w:r>
    </w:p>
    <w:p w14:paraId="22CAADBA" w14:textId="649A97AB" w:rsidR="00552A7F" w:rsidRPr="005D553E" w:rsidRDefault="00552A7F" w:rsidP="677A368F">
      <w:pPr>
        <w:pStyle w:val="Style1"/>
      </w:pPr>
      <w:r w:rsidRPr="677A368F">
        <w:t>filtruojami pagal sąrašui aktualius kriterijus;</w:t>
      </w:r>
    </w:p>
    <w:p w14:paraId="547786F2" w14:textId="77777777" w:rsidR="00552A7F" w:rsidRPr="005D553E" w:rsidRDefault="00552A7F" w:rsidP="677A368F">
      <w:pPr>
        <w:pStyle w:val="Style1"/>
      </w:pPr>
      <w:r w:rsidRPr="677A368F">
        <w:t>rikiuojami pagal sąrašo rikiuotinus elementus;</w:t>
      </w:r>
    </w:p>
    <w:p w14:paraId="06D430A2" w14:textId="7A6F7FD3" w:rsidR="00552A7F" w:rsidRPr="005D553E" w:rsidRDefault="00552A7F" w:rsidP="677A368F">
      <w:pPr>
        <w:pStyle w:val="Style1"/>
      </w:pPr>
      <w:r w:rsidRPr="677A368F">
        <w:t>duomenys, susidedantys iš lietuviškų rašmenų, turi būti rūšiuojami pagal lietuvišką abėcėlę</w:t>
      </w:r>
      <w:r w:rsidR="00B65000" w:rsidRPr="677A368F">
        <w:t>.</w:t>
      </w:r>
    </w:p>
    <w:p w14:paraId="155A5DF8" w14:textId="71061C94" w:rsidR="00552A7F" w:rsidRPr="005D553E" w:rsidRDefault="005D21C2" w:rsidP="677A368F">
      <w:pPr>
        <w:pStyle w:val="Sraopastraipa"/>
        <w:ind w:left="0"/>
        <w:rPr>
          <w:rFonts w:cs="Times New Roman"/>
        </w:rPr>
      </w:pPr>
      <w:r w:rsidRPr="677A368F">
        <w:rPr>
          <w:rFonts w:cs="Times New Roman"/>
        </w:rPr>
        <w:t>DSV-IS</w:t>
      </w:r>
      <w:r w:rsidR="00B65000" w:rsidRPr="677A368F">
        <w:rPr>
          <w:rFonts w:cs="Times New Roman"/>
        </w:rPr>
        <w:t xml:space="preserve"> </w:t>
      </w:r>
      <w:r w:rsidR="00552A7F" w:rsidRPr="677A368F">
        <w:rPr>
          <w:rFonts w:cs="Times New Roman"/>
        </w:rPr>
        <w:t>kuriamiems įrašams turi būti realizuojamos veiklos taisykles tenkinančios tų įrašų redagavimo, trynimo, anuliavimo funkcijos.</w:t>
      </w:r>
    </w:p>
    <w:p w14:paraId="46D39F87" w14:textId="4922DA6D" w:rsidR="00552A7F" w:rsidRPr="005D553E" w:rsidRDefault="005D21C2" w:rsidP="677A368F">
      <w:pPr>
        <w:pStyle w:val="Sraopastraipa"/>
        <w:ind w:left="0"/>
        <w:rPr>
          <w:rFonts w:cs="Times New Roman"/>
        </w:rPr>
      </w:pPr>
      <w:r w:rsidRPr="677A368F">
        <w:rPr>
          <w:rFonts w:cs="Times New Roman"/>
        </w:rPr>
        <w:t>DSV-IS</w:t>
      </w:r>
      <w:r w:rsidR="00B65000" w:rsidRPr="677A368F">
        <w:rPr>
          <w:rFonts w:cs="Times New Roman"/>
        </w:rPr>
        <w:t xml:space="preserve"> </w:t>
      </w:r>
      <w:r w:rsidR="00552A7F" w:rsidRPr="677A368F">
        <w:rPr>
          <w:rFonts w:cs="Times New Roman"/>
        </w:rPr>
        <w:t xml:space="preserve">turi būti indikuojami ilgiau trunkantys procesai (funkcijos), kad naudotojui būtų aišku, jog </w:t>
      </w:r>
      <w:r w:rsidRPr="677A368F">
        <w:rPr>
          <w:rFonts w:cs="Times New Roman"/>
        </w:rPr>
        <w:t>DSV-IS</w:t>
      </w:r>
      <w:r w:rsidR="00552A7F" w:rsidRPr="677A368F">
        <w:rPr>
          <w:rFonts w:cs="Times New Roman"/>
        </w:rPr>
        <w:t xml:space="preserve"> veikia ir nėra būtinybės iškviesti tų pačių funkcijų keletą kartų. Jei procesas yra toks, kurį norint tęsti reikia palaukti kol </w:t>
      </w:r>
      <w:r w:rsidRPr="677A368F">
        <w:rPr>
          <w:rFonts w:cs="Times New Roman"/>
        </w:rPr>
        <w:t>DSV-IS</w:t>
      </w:r>
      <w:r w:rsidR="00B65000" w:rsidRPr="677A368F">
        <w:rPr>
          <w:rFonts w:cs="Times New Roman"/>
        </w:rPr>
        <w:t xml:space="preserve"> </w:t>
      </w:r>
      <w:r w:rsidR="00552A7F" w:rsidRPr="677A368F">
        <w:rPr>
          <w:rFonts w:cs="Times New Roman"/>
        </w:rPr>
        <w:t>apdoros reikiamus duomenis, tokiu atveju naudotojui turi būti apribota galimybė inicijuoti kitus veiksmus.</w:t>
      </w:r>
    </w:p>
    <w:p w14:paraId="3F9BCCDE" w14:textId="77777777" w:rsidR="00552A7F" w:rsidRPr="005D553E" w:rsidRDefault="00552A7F" w:rsidP="677A368F">
      <w:pPr>
        <w:pStyle w:val="Sraopastraipa"/>
        <w:ind w:left="0"/>
        <w:rPr>
          <w:rFonts w:cs="Times New Roman"/>
        </w:rPr>
      </w:pPr>
      <w:r w:rsidRPr="677A368F">
        <w:rPr>
          <w:rFonts w:cs="Times New Roman"/>
        </w:rPr>
        <w:t>Reikalavimai naudotojų informavimui:</w:t>
      </w:r>
    </w:p>
    <w:p w14:paraId="570F3DC9" w14:textId="3B1B45AF" w:rsidR="00552A7F" w:rsidRPr="005D553E" w:rsidRDefault="005D21C2" w:rsidP="677A368F">
      <w:pPr>
        <w:pStyle w:val="Style1"/>
      </w:pPr>
      <w:r w:rsidRPr="677A368F">
        <w:t>DSV-IS</w:t>
      </w:r>
      <w:r w:rsidR="00B65000" w:rsidRPr="677A368F">
        <w:t xml:space="preserve"> </w:t>
      </w:r>
      <w:r w:rsidR="00552A7F" w:rsidRPr="677A368F">
        <w:t xml:space="preserve">naudotojui pateikiami pranešimai turi būti suformuluoti taip, kad naudotojui būtų aiški pranešimo pateikimo priežastis. Informacija apie pranešimo pateikimą sąlygojančią priežastį privalo būti pateikiama nurodant konkrečius </w:t>
      </w:r>
      <w:r w:rsidRPr="677A368F">
        <w:t>DSV-IS</w:t>
      </w:r>
      <w:r w:rsidR="00B65000" w:rsidRPr="677A368F">
        <w:t xml:space="preserve"> </w:t>
      </w:r>
      <w:r w:rsidR="00552A7F" w:rsidRPr="677A368F">
        <w:t>duomenų objektus (pavyzdžiui, laukų pavadinimus);</w:t>
      </w:r>
    </w:p>
    <w:p w14:paraId="7EC21963" w14:textId="48220335" w:rsidR="00552A7F" w:rsidRPr="005D553E" w:rsidRDefault="00552A7F" w:rsidP="677A368F">
      <w:pPr>
        <w:pStyle w:val="Style1"/>
      </w:pPr>
      <w:r w:rsidRPr="677A368F">
        <w:t xml:space="preserve">naudotojui pateikiamame klaidos pranešime privalo būti nurodoma, kokius veiksmus naudotojas privalo atlikti tam, kad galėtų pašalinti pranešimo pateikimo priežastis ir tęsti darbą su </w:t>
      </w:r>
      <w:r w:rsidR="005D21C2" w:rsidRPr="677A368F">
        <w:t>DSV-IS</w:t>
      </w:r>
      <w:r w:rsidRPr="677A368F">
        <w:t>;</w:t>
      </w:r>
    </w:p>
    <w:p w14:paraId="7754F534" w14:textId="77777777" w:rsidR="00552A7F" w:rsidRPr="005D553E" w:rsidRDefault="00552A7F" w:rsidP="677A368F">
      <w:pPr>
        <w:pStyle w:val="Style1"/>
      </w:pPr>
      <w:r w:rsidRPr="677A368F">
        <w:lastRenderedPageBreak/>
        <w:t>naudotojui turi būti pateikiami sėkmės pranešimai, nurodantys, kad naudotojo atlikti veiksmai yra sėkmingi (pavyzdžiui, informuojama, kad įrašas išsaugotas / ištrintas / pakoreguotas, duomenys sėkmingai įkelti ir pan.);</w:t>
      </w:r>
    </w:p>
    <w:p w14:paraId="114FD10B" w14:textId="77777777" w:rsidR="00552A7F" w:rsidRPr="005D553E" w:rsidRDefault="00552A7F" w:rsidP="677A368F">
      <w:pPr>
        <w:pStyle w:val="Style1"/>
      </w:pPr>
      <w:r w:rsidRPr="677A368F">
        <w:t>klaidų pranešimai, sėkmės pranešimai ir informaciniai pranešimai turi būti išskirti skirtingomis spalvomis ar skirtingais simboliais, kad vizualiai būtų galima atskirti;</w:t>
      </w:r>
    </w:p>
    <w:p w14:paraId="3E133DEE" w14:textId="0632474C" w:rsidR="00552A7F" w:rsidRPr="005D553E" w:rsidRDefault="004527C7" w:rsidP="677A368F">
      <w:pPr>
        <w:pStyle w:val="Style1"/>
      </w:pPr>
      <w:r w:rsidRPr="677A368F">
        <w:t xml:space="preserve">jeigu naudotojo atliekamas veiksmas arba jo rezultatas ženkliai įtakoja Sistemos greitaveiką, didelį kiekį duomenų, Bendrovės veiklos procesus ir pan., </w:t>
      </w:r>
      <w:r w:rsidR="00552A7F" w:rsidRPr="677A368F">
        <w:t xml:space="preserve">prieš atliekant veiksmą </w:t>
      </w:r>
      <w:r w:rsidR="005D21C2" w:rsidRPr="677A368F">
        <w:t>DSV-IS</w:t>
      </w:r>
      <w:r w:rsidR="00552A7F" w:rsidRPr="677A368F">
        <w:t xml:space="preserve"> turi pateikti pranešimą ir paprašyti naudotojo patvirtinti, kad veiksmą tikrai norima vykdyti.</w:t>
      </w:r>
    </w:p>
    <w:p w14:paraId="23EA0F58" w14:textId="0AD9A4A2" w:rsidR="00552A7F" w:rsidRPr="005D553E" w:rsidRDefault="00552A7F" w:rsidP="677A368F">
      <w:pPr>
        <w:pStyle w:val="Sraopastraipa"/>
        <w:ind w:left="0"/>
        <w:rPr>
          <w:rFonts w:cs="Times New Roman"/>
        </w:rPr>
      </w:pPr>
      <w:r w:rsidRPr="677A368F">
        <w:rPr>
          <w:rFonts w:cs="Times New Roman"/>
        </w:rPr>
        <w:t xml:space="preserve">Naudotojo sąsajoje esantys duomenų įvedimo laukai turi turėti duomenų </w:t>
      </w:r>
      <w:proofErr w:type="spellStart"/>
      <w:r w:rsidRPr="677A368F">
        <w:rPr>
          <w:rFonts w:cs="Times New Roman"/>
        </w:rPr>
        <w:t>validavimo</w:t>
      </w:r>
      <w:proofErr w:type="spellEnd"/>
      <w:r w:rsidRPr="677A368F">
        <w:rPr>
          <w:rFonts w:cs="Times New Roman"/>
        </w:rPr>
        <w:t xml:space="preserve"> taisykles ir tikrinti įvedamų duomenų logikos korektiškumą. Laukai ir laukų </w:t>
      </w:r>
      <w:proofErr w:type="spellStart"/>
      <w:r w:rsidRPr="677A368F">
        <w:rPr>
          <w:rFonts w:cs="Times New Roman"/>
        </w:rPr>
        <w:t>validavimo</w:t>
      </w:r>
      <w:proofErr w:type="spellEnd"/>
      <w:r w:rsidRPr="677A368F">
        <w:rPr>
          <w:rFonts w:cs="Times New Roman"/>
        </w:rPr>
        <w:t xml:space="preserve"> taisyklės turi būti suderinti su </w:t>
      </w:r>
      <w:r w:rsidR="00B65000" w:rsidRPr="677A368F">
        <w:rPr>
          <w:rFonts w:cs="Times New Roman"/>
        </w:rPr>
        <w:t>Bendrove</w:t>
      </w:r>
      <w:r w:rsidRPr="677A368F">
        <w:rPr>
          <w:rFonts w:cs="Times New Roman"/>
        </w:rPr>
        <w:t xml:space="preserve"> detalios analizės ir projektavimo etapų metu. Preliminariai turės būti:</w:t>
      </w:r>
    </w:p>
    <w:p w14:paraId="655B6CD9" w14:textId="77777777" w:rsidR="00552A7F" w:rsidRPr="005D553E" w:rsidRDefault="00552A7F" w:rsidP="677A368F">
      <w:pPr>
        <w:pStyle w:val="Style1"/>
      </w:pPr>
      <w:r w:rsidRPr="677A368F">
        <w:t>tikrinami privalomi įvesti duomenys;</w:t>
      </w:r>
    </w:p>
    <w:p w14:paraId="7F6BB56B" w14:textId="40C00F89" w:rsidR="00552A7F" w:rsidRPr="005D553E" w:rsidRDefault="00552A7F" w:rsidP="677A368F">
      <w:pPr>
        <w:pStyle w:val="Style1"/>
      </w:pPr>
      <w:r w:rsidRPr="677A368F">
        <w:t>tikrin</w:t>
      </w:r>
      <w:r w:rsidR="0034557F" w:rsidRPr="677A368F">
        <w:t>a</w:t>
      </w:r>
      <w:r w:rsidRPr="677A368F">
        <w:t>mas duomenų formatas (datos, skaičiaus, teksto ar kitas nustatytas taisykles);</w:t>
      </w:r>
    </w:p>
    <w:p w14:paraId="621BBBFC" w14:textId="77777777" w:rsidR="00552A7F" w:rsidRPr="005D553E" w:rsidRDefault="00552A7F" w:rsidP="677A368F">
      <w:pPr>
        <w:pStyle w:val="Style1"/>
      </w:pPr>
      <w:r w:rsidRPr="677A368F">
        <w:t>tikrinami įkeliamų rinkmenų plėtiniai ir dydžiai;</w:t>
      </w:r>
    </w:p>
    <w:p w14:paraId="5D07A4F6" w14:textId="5CBC777C" w:rsidR="00552A7F" w:rsidRPr="005D553E" w:rsidRDefault="00552A7F" w:rsidP="677A368F">
      <w:pPr>
        <w:pStyle w:val="Style1"/>
      </w:pPr>
      <w:r w:rsidRPr="677A368F">
        <w:t xml:space="preserve">atliekamas loginis tikrinimas tarp formos elementų – vieno formos elemento parinkimas (įvedimas) turi galėti įjungti/ išjungti kitus formos elementus ir atlikti kitus veiksmus, kurie turės būti suderinti su </w:t>
      </w:r>
      <w:r w:rsidR="00B65000" w:rsidRPr="677A368F">
        <w:t>Bendrove</w:t>
      </w:r>
      <w:r w:rsidRPr="677A368F">
        <w:t>.</w:t>
      </w:r>
    </w:p>
    <w:p w14:paraId="4540B9FF" w14:textId="0A6E734A" w:rsidR="00764A4C" w:rsidRPr="005D553E" w:rsidRDefault="00764A4C" w:rsidP="677A368F">
      <w:pPr>
        <w:pStyle w:val="Style1"/>
      </w:pPr>
      <w:r w:rsidRPr="677A368F">
        <w:t xml:space="preserve">sistema turi turėti funkcionalumą vienu veiksmu (srautu) masiškai ištrinti (angl. </w:t>
      </w:r>
      <w:proofErr w:type="spellStart"/>
      <w:r w:rsidRPr="677A368F">
        <w:t>mass</w:t>
      </w:r>
      <w:proofErr w:type="spellEnd"/>
      <w:r w:rsidRPr="677A368F">
        <w:t xml:space="preserve"> </w:t>
      </w:r>
      <w:proofErr w:type="spellStart"/>
      <w:r w:rsidRPr="677A368F">
        <w:t>delete</w:t>
      </w:r>
      <w:proofErr w:type="spellEnd"/>
      <w:r w:rsidRPr="677A368F">
        <w:t>) pasirinkto importo metu suimportuotus duomenis (pavyzdžiui, nurodant importo datą), jeigu dėl kažkokių priežasčių importuojami duomenys buvo su klaida.</w:t>
      </w:r>
    </w:p>
    <w:p w14:paraId="6CA03D52" w14:textId="2A279273" w:rsidR="005B02C4" w:rsidRDefault="00764A4C" w:rsidP="677A368F">
      <w:pPr>
        <w:pStyle w:val="Style1"/>
      </w:pPr>
      <w:r w:rsidRPr="677A368F">
        <w:t>sistema pagal nustatytas taisykles turi automatiškai patikrinti įvedamų ir importuojamų duomenų loginį teisingumą (pavyzdžiui, įvedant / importuojant įmonės kodą, sistema turi patikrinti, ar tokia įmonė egzistuoja, ir jos neradus turi sistemos naudotoją apie tai informuoti ir pan.). Loginio teisingumo taisyklės turės būti suderintos ir Diegėjo sukonfigūruotos Projekto metu.</w:t>
      </w:r>
    </w:p>
    <w:p w14:paraId="5A3F2CA0" w14:textId="2AF2D83F" w:rsidR="00605445" w:rsidRPr="005D553E" w:rsidRDefault="00605445" w:rsidP="00605445">
      <w:pPr>
        <w:pStyle w:val="Antrat2"/>
        <w:jc w:val="center"/>
      </w:pPr>
      <w:bookmarkStart w:id="69" w:name="_Toc200373714"/>
      <w:r w:rsidRPr="677A368F">
        <w:t xml:space="preserve">REIKALAVIMAI </w:t>
      </w:r>
      <w:r>
        <w:t>DARBUOTOJŲ MOKYMAMAS</w:t>
      </w:r>
      <w:bookmarkEnd w:id="69"/>
    </w:p>
    <w:p w14:paraId="61281875" w14:textId="6037F7D6" w:rsidR="00605445" w:rsidRDefault="00E81FB3" w:rsidP="00605445">
      <w:pPr>
        <w:pStyle w:val="Sraopastraipa"/>
      </w:pPr>
      <w:r>
        <w:t>Įdiegus DSV-IS</w:t>
      </w:r>
      <w:r w:rsidR="00D91C0F">
        <w:t xml:space="preserve"> </w:t>
      </w:r>
      <w:r w:rsidR="004D2539">
        <w:t>Diegėjas</w:t>
      </w:r>
      <w:r w:rsidR="00121D26">
        <w:t xml:space="preserve"> apmoko sistema</w:t>
      </w:r>
      <w:r w:rsidR="00F818D2" w:rsidRPr="00F818D2">
        <w:t xml:space="preserve"> </w:t>
      </w:r>
      <w:r w:rsidR="00F818D2">
        <w:t>dirbti visus</w:t>
      </w:r>
      <w:r w:rsidR="00C66813">
        <w:t xml:space="preserve"> sistemos vartotojus ir administratorius</w:t>
      </w:r>
      <w:r w:rsidR="00D91C0F">
        <w:t>.</w:t>
      </w:r>
    </w:p>
    <w:p w14:paraId="1862F85A" w14:textId="3D1230B9" w:rsidR="00CC1E76" w:rsidRDefault="00E223F7" w:rsidP="00605445">
      <w:pPr>
        <w:pStyle w:val="Sraopastraipa"/>
      </w:pPr>
      <w:r>
        <w:t>P</w:t>
      </w:r>
      <w:r w:rsidRPr="00E223F7">
        <w:t>erprogramav</w:t>
      </w:r>
      <w:r w:rsidR="00383DEA">
        <w:t xml:space="preserve">us </w:t>
      </w:r>
      <w:r w:rsidR="00383DEA" w:rsidRPr="00E223F7">
        <w:t>valdikli</w:t>
      </w:r>
      <w:r w:rsidR="00383DEA">
        <w:t xml:space="preserve">us </w:t>
      </w:r>
      <w:r w:rsidR="00F818D2">
        <w:t xml:space="preserve">Diegėjas apmoko </w:t>
      </w:r>
      <w:r w:rsidR="00383DEA">
        <w:t>atsaking</w:t>
      </w:r>
      <w:r w:rsidR="00F818D2">
        <w:t>us</w:t>
      </w:r>
      <w:r w:rsidR="00383DEA">
        <w:t xml:space="preserve"> Bendrovės darbuotoj</w:t>
      </w:r>
      <w:r w:rsidR="00F818D2">
        <w:t>us</w:t>
      </w:r>
      <w:r w:rsidR="00383DEA">
        <w:t xml:space="preserve"> dirbti programine</w:t>
      </w:r>
      <w:r w:rsidR="00F818D2">
        <w:t xml:space="preserve"> ir technine įranga</w:t>
      </w:r>
      <w:r w:rsidR="00070A1C">
        <w:t>.</w:t>
      </w:r>
      <w:r w:rsidR="00383DEA">
        <w:t xml:space="preserve"> </w:t>
      </w:r>
    </w:p>
    <w:p w14:paraId="7DE401EB" w14:textId="77777777" w:rsidR="00CC1E76" w:rsidRDefault="00CC1E76">
      <w:pPr>
        <w:spacing w:before="0" w:after="160" w:line="259" w:lineRule="auto"/>
        <w:jc w:val="left"/>
        <w:rPr>
          <w:rFonts w:eastAsia="Times New Roman" w:cs="Arial"/>
        </w:rPr>
      </w:pPr>
      <w:r>
        <w:br w:type="page"/>
      </w:r>
    </w:p>
    <w:p w14:paraId="4E44431B" w14:textId="7F16562D" w:rsidR="00CC1E76" w:rsidRPr="00CD2195" w:rsidRDefault="00CC1E76" w:rsidP="00CC1E76">
      <w:pPr>
        <w:pStyle w:val="Antrat1"/>
        <w:pageBreakBefore w:val="0"/>
      </w:pPr>
      <w:bookmarkStart w:id="70" w:name="_Toc200373715"/>
      <w:r w:rsidRPr="00CD2195">
        <w:lastRenderedPageBreak/>
        <w:t xml:space="preserve">SISTEMOS DIEGIMAS </w:t>
      </w:r>
      <w:r w:rsidR="001F77AE" w:rsidRPr="00CD2195">
        <w:t>IR PALAIKYMAS</w:t>
      </w:r>
      <w:bookmarkEnd w:id="70"/>
    </w:p>
    <w:p w14:paraId="71A5A0B3" w14:textId="2955A416" w:rsidR="00BC58BE" w:rsidRPr="00CD2195" w:rsidRDefault="009F7FC5" w:rsidP="00BC58BE">
      <w:pPr>
        <w:pStyle w:val="Antrat2"/>
        <w:jc w:val="center"/>
      </w:pPr>
      <w:bookmarkStart w:id="71" w:name="_Toc200373716"/>
      <w:r w:rsidRPr="00CD2195">
        <w:t>SISTEMOS DIEGIM</w:t>
      </w:r>
      <w:r w:rsidR="00DE36E8" w:rsidRPr="00CD2195">
        <w:t>AS</w:t>
      </w:r>
      <w:bookmarkEnd w:id="71"/>
      <w:r w:rsidRPr="00CD2195">
        <w:t xml:space="preserve"> </w:t>
      </w:r>
    </w:p>
    <w:p w14:paraId="23D249D7" w14:textId="7461F0F4" w:rsidR="00D63217" w:rsidRPr="00CD2195" w:rsidRDefault="00BD6A77" w:rsidP="000E28AC">
      <w:pPr>
        <w:pStyle w:val="Sraopastraipa"/>
      </w:pPr>
      <w:r>
        <w:t xml:space="preserve">Maksimalus </w:t>
      </w:r>
      <w:r w:rsidR="00F967A4" w:rsidRPr="00CD2195">
        <w:t>S</w:t>
      </w:r>
      <w:r w:rsidR="00D63217" w:rsidRPr="00CD2195">
        <w:t xml:space="preserve">istemos diegimo terminas – </w:t>
      </w:r>
      <w:r w:rsidR="00F967A4" w:rsidRPr="00CD2195">
        <w:t>10</w:t>
      </w:r>
      <w:r w:rsidR="00D63217" w:rsidRPr="00CD2195">
        <w:t xml:space="preserve"> (</w:t>
      </w:r>
      <w:r w:rsidR="00F967A4" w:rsidRPr="00CD2195">
        <w:t>dešimt</w:t>
      </w:r>
      <w:r w:rsidR="00D63217" w:rsidRPr="00CD2195">
        <w:t>) mėnesi</w:t>
      </w:r>
      <w:r w:rsidR="00F967A4" w:rsidRPr="00CD2195">
        <w:t>ų</w:t>
      </w:r>
      <w:r w:rsidR="00D63217" w:rsidRPr="00CD2195">
        <w:t xml:space="preserve"> nuo Sutarties įsigaliojimo dienos. Sistemos diegimo pradžia, tikslios apimtys ir terminai derinami rengiant projekto įgyvendinimo planą.</w:t>
      </w:r>
    </w:p>
    <w:p w14:paraId="438367BD" w14:textId="078C2B77" w:rsidR="00DE36E8" w:rsidRPr="00CD2195" w:rsidRDefault="00DE36E8" w:rsidP="000E28AC">
      <w:pPr>
        <w:pStyle w:val="Sraopastraipa"/>
      </w:pPr>
      <w:r w:rsidRPr="00CD2195">
        <w:t xml:space="preserve">Paslaugos laikomos tinkamai suteiktomis, Prekės tinkamai perduotos, kai </w:t>
      </w:r>
      <w:r w:rsidR="005E47DA" w:rsidRPr="00CD2195">
        <w:t>Be</w:t>
      </w:r>
      <w:r w:rsidR="00743F62" w:rsidRPr="00CD2195">
        <w:t>ndrovė</w:t>
      </w:r>
      <w:r w:rsidRPr="00CD2195">
        <w:t xml:space="preserve"> pasirašo </w:t>
      </w:r>
      <w:r w:rsidR="00743F62" w:rsidRPr="00CD2195">
        <w:t>Diegėjo</w:t>
      </w:r>
      <w:r w:rsidRPr="00CD2195">
        <w:t xml:space="preserve"> pateiktą galutinį Paslaugų/Prekių perdavimo - priėmimo aktą. Aktas pasirašomas tik tinkamai atlikus </w:t>
      </w:r>
      <w:r w:rsidRPr="00CD2195">
        <w:rPr>
          <w:color w:val="000000" w:themeColor="text1"/>
        </w:rPr>
        <w:t xml:space="preserve">visas Priede Nr. </w:t>
      </w:r>
      <w:r w:rsidR="005C70F0" w:rsidRPr="00CD2195">
        <w:rPr>
          <w:color w:val="000000" w:themeColor="text1"/>
        </w:rPr>
        <w:t>6</w:t>
      </w:r>
      <w:r w:rsidRPr="00CD2195">
        <w:t xml:space="preserve">, nurodytas konkrečias Paslaugas ir perdavus </w:t>
      </w:r>
      <w:r w:rsidR="003B7B5A" w:rsidRPr="00CD2195">
        <w:t>Bendrove</w:t>
      </w:r>
      <w:r w:rsidRPr="00CD2195">
        <w:t xml:space="preserve">i Prekes. </w:t>
      </w:r>
    </w:p>
    <w:p w14:paraId="7FF1B39F" w14:textId="11B287F2" w:rsidR="00CE741E" w:rsidRPr="005D553E" w:rsidRDefault="00CE741E" w:rsidP="00CE741E">
      <w:pPr>
        <w:pStyle w:val="Antrat2"/>
        <w:jc w:val="center"/>
      </w:pPr>
      <w:bookmarkStart w:id="72" w:name="_Toc200373717"/>
      <w:r>
        <w:t>SISTEMOS PRIEŽIŪRA IR PALAIKYMAS</w:t>
      </w:r>
      <w:bookmarkEnd w:id="72"/>
    </w:p>
    <w:p w14:paraId="40405B0C" w14:textId="77777777" w:rsidR="00CE741E" w:rsidRPr="00394C43" w:rsidRDefault="00CE741E" w:rsidP="00CE741E">
      <w:pPr>
        <w:pStyle w:val="Sraopastraipa"/>
        <w:numPr>
          <w:ilvl w:val="0"/>
          <w:numId w:val="0"/>
        </w:numPr>
        <w:ind w:left="284"/>
      </w:pPr>
    </w:p>
    <w:p w14:paraId="6D4038AE" w14:textId="5F9641E5" w:rsidR="00170195" w:rsidRDefault="00170195" w:rsidP="00170195">
      <w:pPr>
        <w:pStyle w:val="Sraopastraipa"/>
      </w:pPr>
      <w:r w:rsidRPr="00CE741E">
        <w:t>Sistemos priežiūr</w:t>
      </w:r>
      <w:r w:rsidR="00042B3A">
        <w:t>os</w:t>
      </w:r>
      <w:r w:rsidRPr="00CE741E">
        <w:t xml:space="preserve"> ir </w:t>
      </w:r>
      <w:r w:rsidR="00CE741E" w:rsidRPr="00CE741E">
        <w:t>palaikym</w:t>
      </w:r>
      <w:r w:rsidR="00A368AC">
        <w:t>o paslaugos</w:t>
      </w:r>
      <w:r w:rsidRPr="00CE741E">
        <w:t xml:space="preserve"> vykdomas 24 (dvidešimt keturis) mėnesius nuo Paslaugų/Prekių perdavimo – priėmimo akto pasirašymo dienos.</w:t>
      </w:r>
    </w:p>
    <w:p w14:paraId="48AAD926" w14:textId="2EAF1122" w:rsidR="001260F4" w:rsidRDefault="00536CBB" w:rsidP="000E28AC">
      <w:pPr>
        <w:pStyle w:val="Sraopastraipa"/>
      </w:pPr>
      <w:r>
        <w:t>Paslaugos</w:t>
      </w:r>
      <w:r w:rsidR="001260F4" w:rsidRPr="001260F4">
        <w:t xml:space="preserve"> turi būti teikiam</w:t>
      </w:r>
      <w:r>
        <w:t>os</w:t>
      </w:r>
      <w:r w:rsidR="001260F4" w:rsidRPr="001260F4">
        <w:t xml:space="preserve"> darbo dienomis nuo 7.00 iki 16.00 val.</w:t>
      </w:r>
    </w:p>
    <w:p w14:paraId="30E3764E" w14:textId="061CED34" w:rsidR="0076368D" w:rsidRPr="00CE741E" w:rsidRDefault="0076368D" w:rsidP="000E28AC">
      <w:pPr>
        <w:pStyle w:val="Sraopastraipa"/>
      </w:pPr>
      <w:r w:rsidRPr="0076368D">
        <w:t xml:space="preserve">Į </w:t>
      </w:r>
      <w:r w:rsidR="002E777C">
        <w:t xml:space="preserve">Sistemos </w:t>
      </w:r>
      <w:r w:rsidRPr="0076368D">
        <w:t>priežiūros kainą, turi būti įskaičiuot</w:t>
      </w:r>
      <w:r w:rsidR="00BD046B">
        <w:t xml:space="preserve">os </w:t>
      </w:r>
      <w:r w:rsidR="00DF7DC6">
        <w:t>5</w:t>
      </w:r>
      <w:r w:rsidR="00265E77">
        <w:t xml:space="preserve"> (penkios) </w:t>
      </w:r>
      <w:r w:rsidR="00DF7DC6">
        <w:t xml:space="preserve">Sistemos vystymo </w:t>
      </w:r>
      <w:r w:rsidR="00265E77">
        <w:t>paslaugų valandos</w:t>
      </w:r>
      <w:r w:rsidR="00DF7DC6">
        <w:t xml:space="preserve">.  </w:t>
      </w:r>
      <w:r w:rsidR="002C2E35" w:rsidRPr="002C2E35">
        <w:t xml:space="preserve">Jeigu per </w:t>
      </w:r>
      <w:r w:rsidR="002C2E35">
        <w:t xml:space="preserve">einamą mėnesį </w:t>
      </w:r>
      <w:r w:rsidR="009E6217">
        <w:t>Sistemos vystymo</w:t>
      </w:r>
      <w:r w:rsidR="002C2E35" w:rsidRPr="002C2E35">
        <w:t xml:space="preserve"> paslaugų valandos nėra išnaudojamos, likusios valandos perkeliamos į kitą </w:t>
      </w:r>
      <w:r w:rsidR="009E6217">
        <w:t>m</w:t>
      </w:r>
      <w:r w:rsidR="009F3FA9">
        <w:t>ė</w:t>
      </w:r>
      <w:r w:rsidR="009E6217">
        <w:t>nesį</w:t>
      </w:r>
      <w:r w:rsidR="002C2E35" w:rsidRPr="002C2E35">
        <w:t xml:space="preserve">. Perkeliamų valandų suma negali viršyti trijų mėnesių </w:t>
      </w:r>
      <w:r w:rsidR="00DE5424">
        <w:t>Sistemos vystymo paslaugų valandų sumos</w:t>
      </w:r>
      <w:r w:rsidR="002C2E35" w:rsidRPr="002C2E35">
        <w:t>.</w:t>
      </w:r>
    </w:p>
    <w:p w14:paraId="69351F5D" w14:textId="289EA53C" w:rsidR="00E1464E" w:rsidRPr="00CE741E" w:rsidRDefault="00E1464E" w:rsidP="00E1464E">
      <w:pPr>
        <w:pStyle w:val="Sraopastraipa"/>
      </w:pPr>
      <w:r w:rsidRPr="00CE741E">
        <w:t>Vykdant Sistemos priežiūr</w:t>
      </w:r>
      <w:r w:rsidR="004C27A4" w:rsidRPr="00CE741E">
        <w:t>ą</w:t>
      </w:r>
      <w:r w:rsidRPr="00CE741E">
        <w:t xml:space="preserve"> ir </w:t>
      </w:r>
      <w:r w:rsidR="00042B3A">
        <w:t>palaikymą</w:t>
      </w:r>
      <w:r w:rsidRPr="00CE741E">
        <w:t xml:space="preserve">, reakcijos į problemą laikas (problema užregistruota ir perduota sprendimui) – kritinės – ne ilgiau kaip </w:t>
      </w:r>
      <w:r w:rsidR="00A368AC">
        <w:t>2</w:t>
      </w:r>
      <w:r w:rsidRPr="00CE741E">
        <w:t xml:space="preserve"> (dvi), o nekritinės – ne ilgiau kaip 4 (keturios) užsakovo darbo laiko valandos. </w:t>
      </w:r>
    </w:p>
    <w:p w14:paraId="35D6A348" w14:textId="6871B717" w:rsidR="004C27A4" w:rsidRPr="00CE741E" w:rsidRDefault="004C27A4" w:rsidP="004C27A4">
      <w:pPr>
        <w:pStyle w:val="Sraopastraipa"/>
      </w:pPr>
      <w:r w:rsidRPr="00CE741E">
        <w:t>Problemos sprendimo (problemos šalinimo ir funkcionalumo atnaujinimo) trukmė – kritinės – ne ilgiau kaip 4 (keturias) darbo valand</w:t>
      </w:r>
      <w:r w:rsidR="00E55689">
        <w:t>o</w:t>
      </w:r>
      <w:r w:rsidRPr="00CE741E">
        <w:t xml:space="preserve">s, o nekritinės – </w:t>
      </w:r>
      <w:r w:rsidR="00E7312C" w:rsidRPr="00CE741E">
        <w:t>2</w:t>
      </w:r>
      <w:r w:rsidRPr="00CE741E">
        <w:t xml:space="preserve"> (</w:t>
      </w:r>
      <w:r w:rsidR="00E7312C" w:rsidRPr="00CE741E">
        <w:t>dvi</w:t>
      </w:r>
      <w:r w:rsidRPr="00CE741E">
        <w:t xml:space="preserve">) darbo dienos, nuo pranešimo apie </w:t>
      </w:r>
      <w:r w:rsidR="00E55689">
        <w:t>problemą</w:t>
      </w:r>
      <w:r w:rsidR="00977D8C">
        <w:t xml:space="preserve"> registravimo</w:t>
      </w:r>
      <w:r w:rsidR="005A54EA">
        <w:t xml:space="preserve"> paslaugų tiekėjo</w:t>
      </w:r>
      <w:r w:rsidR="00284C35">
        <w:t xml:space="preserve"> užklausų</w:t>
      </w:r>
      <w:r w:rsidR="001B55FE">
        <w:t xml:space="preserve"> </w:t>
      </w:r>
      <w:r w:rsidR="00284C35">
        <w:t>sistemoje</w:t>
      </w:r>
      <w:r w:rsidR="003B7533">
        <w:t xml:space="preserve"> </w:t>
      </w:r>
      <w:r w:rsidR="001B55FE">
        <w:t>arba paslaugų tiekėjo</w:t>
      </w:r>
      <w:r w:rsidR="002C6D21">
        <w:t xml:space="preserve"> informavimo</w:t>
      </w:r>
      <w:r w:rsidRPr="00CE741E">
        <w:t xml:space="preserve"> el</w:t>
      </w:r>
      <w:r w:rsidR="00C718F1">
        <w:t>.</w:t>
      </w:r>
      <w:r w:rsidRPr="00CE741E">
        <w:t xml:space="preserve"> paštu. Jei gedimo per nurodytą laiką pašalinti negalima, kartu su </w:t>
      </w:r>
      <w:r w:rsidR="00B661DF">
        <w:t>B</w:t>
      </w:r>
      <w:r w:rsidR="0094039A">
        <w:t>e</w:t>
      </w:r>
      <w:r w:rsidR="00B661DF">
        <w:t>ndrove</w:t>
      </w:r>
      <w:r w:rsidRPr="00CE741E">
        <w:t xml:space="preserve"> suderinama dėl gedimo pašalinimo laiko. </w:t>
      </w:r>
    </w:p>
    <w:p w14:paraId="0642C233" w14:textId="14DC5C57" w:rsidR="004C27A4" w:rsidRDefault="004C27A4" w:rsidP="004C27A4">
      <w:pPr>
        <w:pStyle w:val="Sraopastraipa"/>
      </w:pPr>
      <w:r w:rsidRPr="00CE741E">
        <w:t>Kritine sistemos problema laikoma problema, kai bent viena</w:t>
      </w:r>
      <w:r w:rsidR="00E9071C">
        <w:t>s</w:t>
      </w:r>
      <w:r w:rsidRPr="00CE741E">
        <w:t xml:space="preserve"> sistem</w:t>
      </w:r>
      <w:r w:rsidR="00E9071C">
        <w:t>os</w:t>
      </w:r>
      <w:r w:rsidRPr="00CE741E">
        <w:t xml:space="preserve"> </w:t>
      </w:r>
      <w:r w:rsidR="00E9071C">
        <w:t>modulis</w:t>
      </w:r>
      <w:r w:rsidRPr="00CE741E">
        <w:t xml:space="preserve"> neveikia</w:t>
      </w:r>
      <w:r w:rsidR="00B85992">
        <w:t xml:space="preserve"> </w:t>
      </w:r>
      <w:r w:rsidR="00DD638D">
        <w:t xml:space="preserve">(sistemos vartotojai negali </w:t>
      </w:r>
      <w:r w:rsidR="009B165D">
        <w:t>dirbti, atlikti užduočių</w:t>
      </w:r>
      <w:r w:rsidR="00DD638D">
        <w:t>)</w:t>
      </w:r>
      <w:r w:rsidRPr="00CE741E">
        <w:t>. Nekritin</w:t>
      </w:r>
      <w:r w:rsidR="008B20FA">
        <w:t>ė</w:t>
      </w:r>
      <w:r w:rsidRPr="00CE741E">
        <w:t xml:space="preserve"> sistemos problema laikoma problema, kai sistema veikia, bet su klaidomis</w:t>
      </w:r>
      <w:r w:rsidR="005C3B21">
        <w:t>, kurios neįtakoja</w:t>
      </w:r>
      <w:r w:rsidR="00B85992">
        <w:t xml:space="preserve"> vartotojų</w:t>
      </w:r>
      <w:r w:rsidR="005C3B21">
        <w:t xml:space="preserve"> darbo</w:t>
      </w:r>
      <w:r w:rsidR="000C5E26">
        <w:t xml:space="preserve"> su sistema</w:t>
      </w:r>
      <w:r w:rsidR="00933E6A">
        <w:t>, vartotojai gali dirbti</w:t>
      </w:r>
      <w:r w:rsidR="001D3DC6">
        <w:t xml:space="preserve"> su visais sistemos moduliais.</w:t>
      </w:r>
    </w:p>
    <w:p w14:paraId="4703B521" w14:textId="6B52C352" w:rsidR="002864F1" w:rsidRDefault="002864F1" w:rsidP="007E6F48">
      <w:pPr>
        <w:pStyle w:val="Sraopastraipa"/>
        <w:numPr>
          <w:ilvl w:val="0"/>
          <w:numId w:val="0"/>
        </w:numPr>
        <w:ind w:left="284"/>
        <w:rPr>
          <w:lang w:val="en-US"/>
        </w:rPr>
      </w:pPr>
    </w:p>
    <w:p w14:paraId="13ED5DD8" w14:textId="77777777" w:rsidR="00DA5F27" w:rsidRDefault="00DA5F27">
      <w:pPr>
        <w:spacing w:before="0" w:after="160" w:line="259" w:lineRule="auto"/>
        <w:jc w:val="left"/>
      </w:pPr>
      <w:r>
        <w:br w:type="page"/>
      </w:r>
    </w:p>
    <w:p w14:paraId="65287A36" w14:textId="1007BD14" w:rsidR="006B3F3F" w:rsidRPr="005D553E" w:rsidRDefault="006B3F3F" w:rsidP="677A368F">
      <w:pPr>
        <w:pStyle w:val="Betarp"/>
        <w:jc w:val="right"/>
        <w:rPr>
          <w:rFonts w:ascii="Times New Roman" w:hAnsi="Times New Roman" w:cs="Times New Roman"/>
          <w:b/>
          <w:bCs/>
          <w:sz w:val="24"/>
          <w:szCs w:val="24"/>
          <w:highlight w:val="yellow"/>
        </w:rPr>
      </w:pPr>
      <w:r w:rsidRPr="677A368F">
        <w:rPr>
          <w:rFonts w:ascii="Times New Roman" w:hAnsi="Times New Roman" w:cs="Times New Roman"/>
          <w:sz w:val="24"/>
          <w:szCs w:val="24"/>
        </w:rPr>
        <w:lastRenderedPageBreak/>
        <w:t>Techninė specifikacija</w:t>
      </w:r>
    </w:p>
    <w:p w14:paraId="6018D6DB" w14:textId="3EA7C4E0" w:rsidR="00DE111E" w:rsidRPr="005D553E" w:rsidRDefault="00DE111E" w:rsidP="677A368F">
      <w:pPr>
        <w:pStyle w:val="Betarp"/>
        <w:jc w:val="right"/>
        <w:rPr>
          <w:rFonts w:ascii="Times New Roman" w:hAnsi="Times New Roman" w:cs="Times New Roman"/>
          <w:b/>
          <w:bCs/>
          <w:sz w:val="24"/>
          <w:szCs w:val="24"/>
        </w:rPr>
      </w:pPr>
      <w:r w:rsidRPr="677A368F">
        <w:rPr>
          <w:rFonts w:ascii="Times New Roman" w:hAnsi="Times New Roman" w:cs="Times New Roman"/>
          <w:b/>
          <w:bCs/>
          <w:sz w:val="24"/>
          <w:szCs w:val="24"/>
        </w:rPr>
        <w:t>Priedas Nr. 1</w:t>
      </w:r>
    </w:p>
    <w:p w14:paraId="33F766ED" w14:textId="77777777" w:rsidR="00DE111E" w:rsidRPr="005D553E" w:rsidRDefault="00DE111E" w:rsidP="677A368F">
      <w:pPr>
        <w:rPr>
          <w:b/>
          <w:bCs/>
          <w:sz w:val="36"/>
          <w:szCs w:val="36"/>
        </w:rPr>
      </w:pPr>
    </w:p>
    <w:p w14:paraId="35ECF592" w14:textId="77777777" w:rsidR="00DE111E" w:rsidRPr="005D553E" w:rsidRDefault="00DE111E" w:rsidP="677A368F">
      <w:pPr>
        <w:jc w:val="center"/>
        <w:rPr>
          <w:b/>
          <w:bCs/>
          <w:sz w:val="28"/>
          <w:szCs w:val="28"/>
        </w:rPr>
      </w:pPr>
      <w:r w:rsidRPr="677A368F">
        <w:rPr>
          <w:b/>
          <w:bCs/>
          <w:sz w:val="28"/>
          <w:szCs w:val="28"/>
        </w:rPr>
        <w:t>Mobilios darbo vietos aplikacijos duomenų įvedimo formos</w:t>
      </w:r>
    </w:p>
    <w:p w14:paraId="2DBDA1CC" w14:textId="77777777" w:rsidR="00DE111E" w:rsidRPr="005D553E" w:rsidRDefault="00DE111E" w:rsidP="677A368F">
      <w:pPr>
        <w:rPr>
          <w:b/>
          <w:bCs/>
          <w:i/>
          <w:iCs/>
          <w:sz w:val="28"/>
          <w:szCs w:val="28"/>
        </w:rPr>
      </w:pPr>
    </w:p>
    <w:p w14:paraId="5EF4D085" w14:textId="77777777" w:rsidR="00DE111E" w:rsidRPr="005D553E" w:rsidRDefault="00DE111E" w:rsidP="677A368F">
      <w:pPr>
        <w:rPr>
          <w:b/>
          <w:bCs/>
          <w:i/>
          <w:iCs/>
        </w:rPr>
      </w:pPr>
      <w:r w:rsidRPr="677A368F">
        <w:rPr>
          <w:b/>
          <w:bCs/>
          <w:i/>
          <w:iCs/>
        </w:rPr>
        <w:t>Paaiškinimai</w:t>
      </w:r>
    </w:p>
    <w:p w14:paraId="70F06E1B" w14:textId="77777777" w:rsidR="00DE111E" w:rsidRPr="005D553E" w:rsidRDefault="00DE111E" w:rsidP="677A368F">
      <w:pPr>
        <w:rPr>
          <w:sz w:val="22"/>
          <w:szCs w:val="22"/>
        </w:rPr>
      </w:pPr>
      <w:r w:rsidRPr="677A368F">
        <w:rPr>
          <w:sz w:val="22"/>
          <w:szCs w:val="22"/>
          <w:vertAlign w:val="superscript"/>
        </w:rPr>
        <w:t>1</w:t>
      </w:r>
      <w:r w:rsidRPr="677A368F">
        <w:rPr>
          <w:sz w:val="22"/>
          <w:szCs w:val="22"/>
        </w:rPr>
        <w:t xml:space="preserve"> automatiškai užsipildančios reikšmės</w:t>
      </w:r>
    </w:p>
    <w:p w14:paraId="52BD024F" w14:textId="77777777" w:rsidR="00DE111E" w:rsidRPr="005D553E" w:rsidRDefault="00DE111E" w:rsidP="677A368F">
      <w:pPr>
        <w:rPr>
          <w:sz w:val="22"/>
          <w:szCs w:val="22"/>
        </w:rPr>
      </w:pPr>
      <w:r w:rsidRPr="677A368F">
        <w:rPr>
          <w:sz w:val="22"/>
          <w:szCs w:val="22"/>
          <w:vertAlign w:val="superscript"/>
        </w:rPr>
        <w:t xml:space="preserve">2 </w:t>
      </w:r>
      <w:r w:rsidRPr="677A368F">
        <w:rPr>
          <w:sz w:val="22"/>
          <w:szCs w:val="22"/>
        </w:rPr>
        <w:t>automatiškai užsipildančios reikšmės gaunamos iš praėjusių įrašų įvedus pilną adresą ir šilumos apskaitos prietaiso (ŠAP) Nr.</w:t>
      </w:r>
    </w:p>
    <w:p w14:paraId="380E7E52" w14:textId="77777777" w:rsidR="00DE111E" w:rsidRPr="005D553E" w:rsidRDefault="00DE111E" w:rsidP="677A368F">
      <w:pPr>
        <w:rPr>
          <w:b/>
          <w:bCs/>
          <w:sz w:val="28"/>
          <w:szCs w:val="28"/>
        </w:rPr>
      </w:pPr>
    </w:p>
    <w:p w14:paraId="1F10DFAA" w14:textId="77777777" w:rsidR="00DE111E" w:rsidRDefault="00DE111E" w:rsidP="00065F95">
      <w:pPr>
        <w:spacing w:before="0" w:after="160" w:line="259" w:lineRule="auto"/>
        <w:contextualSpacing/>
        <w:jc w:val="center"/>
        <w:rPr>
          <w:b/>
          <w:bCs/>
        </w:rPr>
      </w:pPr>
      <w:r w:rsidRPr="00065F95">
        <w:rPr>
          <w:b/>
          <w:bCs/>
        </w:rPr>
        <w:t>Apskaitos prietaisų rodmenų nurašymai</w:t>
      </w:r>
    </w:p>
    <w:p w14:paraId="6B9517DA" w14:textId="77777777" w:rsidR="00065F95" w:rsidRPr="00065F95" w:rsidRDefault="00065F95" w:rsidP="00065F95">
      <w:pPr>
        <w:spacing w:before="0" w:after="160" w:line="259" w:lineRule="auto"/>
        <w:contextualSpacing/>
        <w:jc w:val="center"/>
        <w:rPr>
          <w:b/>
          <w:bCs/>
        </w:rPr>
      </w:pPr>
    </w:p>
    <w:p w14:paraId="6561485C" w14:textId="77777777" w:rsidR="00DE111E" w:rsidRPr="005D553E" w:rsidRDefault="00DE111E" w:rsidP="677A368F">
      <w:pPr>
        <w:rPr>
          <w:b/>
          <w:bCs/>
        </w:rPr>
      </w:pPr>
      <w:r w:rsidRPr="677A368F">
        <w:rPr>
          <w:b/>
          <w:bCs/>
        </w:rPr>
        <w:t>Įvedami duomenys:</w:t>
      </w:r>
    </w:p>
    <w:p w14:paraId="6021D5D3" w14:textId="77777777" w:rsidR="00DE111E" w:rsidRPr="005D553E" w:rsidRDefault="00DE111E" w:rsidP="677A368F">
      <w:pPr>
        <w:pStyle w:val="Betarp"/>
        <w:numPr>
          <w:ilvl w:val="0"/>
          <w:numId w:val="15"/>
        </w:numPr>
        <w:rPr>
          <w:rFonts w:ascii="Times New Roman" w:hAnsi="Times New Roman" w:cs="Times New Roman"/>
          <w:sz w:val="24"/>
          <w:szCs w:val="24"/>
          <w:vertAlign w:val="superscript"/>
        </w:rPr>
      </w:pPr>
      <w:r w:rsidRPr="677A368F">
        <w:rPr>
          <w:rFonts w:ascii="Times New Roman" w:hAnsi="Times New Roman" w:cs="Times New Roman"/>
          <w:sz w:val="24"/>
          <w:szCs w:val="24"/>
        </w:rPr>
        <w:t>Laiko žymė</w:t>
      </w:r>
      <w:r w:rsidRPr="677A368F">
        <w:rPr>
          <w:rFonts w:ascii="Times New Roman" w:hAnsi="Times New Roman" w:cs="Times New Roman"/>
          <w:sz w:val="24"/>
          <w:szCs w:val="24"/>
          <w:vertAlign w:val="superscript"/>
        </w:rPr>
        <w:t>1</w:t>
      </w:r>
    </w:p>
    <w:p w14:paraId="0D14E8C8" w14:textId="77777777" w:rsidR="00DE111E" w:rsidRPr="005D553E" w:rsidRDefault="00DE111E" w:rsidP="677A368F">
      <w:pPr>
        <w:pStyle w:val="Betarp"/>
        <w:numPr>
          <w:ilvl w:val="0"/>
          <w:numId w:val="15"/>
        </w:numPr>
        <w:rPr>
          <w:rFonts w:ascii="Times New Roman" w:hAnsi="Times New Roman" w:cs="Times New Roman"/>
          <w:sz w:val="24"/>
          <w:szCs w:val="24"/>
          <w:vertAlign w:val="superscript"/>
        </w:rPr>
      </w:pPr>
      <w:r w:rsidRPr="677A368F">
        <w:rPr>
          <w:rFonts w:ascii="Times New Roman" w:hAnsi="Times New Roman" w:cs="Times New Roman"/>
          <w:sz w:val="24"/>
          <w:szCs w:val="24"/>
        </w:rPr>
        <w:t>Darbuotojas</w:t>
      </w:r>
      <w:r w:rsidRPr="677A368F">
        <w:rPr>
          <w:rFonts w:ascii="Times New Roman" w:hAnsi="Times New Roman" w:cs="Times New Roman"/>
          <w:sz w:val="24"/>
          <w:szCs w:val="24"/>
          <w:vertAlign w:val="superscript"/>
        </w:rPr>
        <w:t>1</w:t>
      </w:r>
    </w:p>
    <w:p w14:paraId="7632EE0F" w14:textId="77777777" w:rsidR="00DE111E" w:rsidRPr="005D553E" w:rsidRDefault="00DE111E" w:rsidP="677A368F">
      <w:pPr>
        <w:pStyle w:val="Betarp"/>
        <w:numPr>
          <w:ilvl w:val="0"/>
          <w:numId w:val="15"/>
        </w:numPr>
        <w:rPr>
          <w:rFonts w:ascii="Times New Roman" w:hAnsi="Times New Roman" w:cs="Times New Roman"/>
          <w:sz w:val="24"/>
          <w:szCs w:val="24"/>
          <w:vertAlign w:val="superscript"/>
        </w:rPr>
      </w:pPr>
      <w:r w:rsidRPr="677A368F">
        <w:rPr>
          <w:rFonts w:ascii="Times New Roman" w:hAnsi="Times New Roman" w:cs="Times New Roman"/>
          <w:sz w:val="24"/>
          <w:szCs w:val="24"/>
        </w:rPr>
        <w:t>Vieta</w:t>
      </w:r>
      <w:r w:rsidRPr="677A368F">
        <w:rPr>
          <w:rFonts w:ascii="Times New Roman" w:hAnsi="Times New Roman" w:cs="Times New Roman"/>
          <w:sz w:val="24"/>
          <w:szCs w:val="24"/>
          <w:vertAlign w:val="superscript"/>
        </w:rPr>
        <w:t>1</w:t>
      </w:r>
    </w:p>
    <w:p w14:paraId="1AE3B880" w14:textId="77777777" w:rsidR="00DE111E" w:rsidRPr="005D553E" w:rsidRDefault="00DE111E" w:rsidP="677A368F">
      <w:pPr>
        <w:pStyle w:val="Betarp"/>
        <w:numPr>
          <w:ilvl w:val="0"/>
          <w:numId w:val="15"/>
        </w:numPr>
        <w:rPr>
          <w:rFonts w:ascii="Times New Roman" w:hAnsi="Times New Roman" w:cs="Times New Roman"/>
          <w:sz w:val="24"/>
          <w:szCs w:val="24"/>
        </w:rPr>
      </w:pPr>
      <w:r w:rsidRPr="677A368F">
        <w:rPr>
          <w:rFonts w:ascii="Times New Roman" w:hAnsi="Times New Roman" w:cs="Times New Roman"/>
          <w:sz w:val="24"/>
          <w:szCs w:val="24"/>
        </w:rPr>
        <w:t>Gatvė</w:t>
      </w:r>
    </w:p>
    <w:p w14:paraId="2D29D480" w14:textId="77777777" w:rsidR="00DE111E" w:rsidRPr="005D553E" w:rsidRDefault="00DE111E" w:rsidP="677A368F">
      <w:pPr>
        <w:pStyle w:val="Betarp"/>
        <w:numPr>
          <w:ilvl w:val="0"/>
          <w:numId w:val="15"/>
        </w:numPr>
        <w:rPr>
          <w:rFonts w:ascii="Times New Roman" w:hAnsi="Times New Roman" w:cs="Times New Roman"/>
          <w:sz w:val="24"/>
          <w:szCs w:val="24"/>
        </w:rPr>
      </w:pPr>
      <w:r w:rsidRPr="677A368F">
        <w:rPr>
          <w:rFonts w:ascii="Times New Roman" w:hAnsi="Times New Roman" w:cs="Times New Roman"/>
          <w:sz w:val="24"/>
          <w:szCs w:val="24"/>
        </w:rPr>
        <w:t>Numeris</w:t>
      </w:r>
    </w:p>
    <w:p w14:paraId="38CA0FB6" w14:textId="77777777" w:rsidR="00DE111E" w:rsidRPr="005D553E" w:rsidRDefault="00DE111E" w:rsidP="677A368F">
      <w:pPr>
        <w:pStyle w:val="Betarp"/>
        <w:numPr>
          <w:ilvl w:val="0"/>
          <w:numId w:val="15"/>
        </w:numPr>
        <w:rPr>
          <w:rFonts w:ascii="Times New Roman" w:hAnsi="Times New Roman" w:cs="Times New Roman"/>
          <w:sz w:val="24"/>
          <w:szCs w:val="24"/>
        </w:rPr>
      </w:pPr>
      <w:r w:rsidRPr="677A368F">
        <w:rPr>
          <w:rFonts w:ascii="Times New Roman" w:hAnsi="Times New Roman" w:cs="Times New Roman"/>
          <w:sz w:val="24"/>
          <w:szCs w:val="24"/>
        </w:rPr>
        <w:t>Raidė</w:t>
      </w:r>
    </w:p>
    <w:p w14:paraId="3AC99175" w14:textId="77777777" w:rsidR="00DE111E" w:rsidRPr="005D553E" w:rsidRDefault="00DE111E" w:rsidP="677A368F">
      <w:pPr>
        <w:pStyle w:val="Betarp"/>
        <w:numPr>
          <w:ilvl w:val="0"/>
          <w:numId w:val="15"/>
        </w:numPr>
        <w:rPr>
          <w:rFonts w:ascii="Times New Roman" w:hAnsi="Times New Roman" w:cs="Times New Roman"/>
          <w:sz w:val="24"/>
          <w:szCs w:val="24"/>
        </w:rPr>
      </w:pPr>
      <w:r w:rsidRPr="677A368F">
        <w:rPr>
          <w:rFonts w:ascii="Times New Roman" w:hAnsi="Times New Roman" w:cs="Times New Roman"/>
          <w:sz w:val="24"/>
          <w:szCs w:val="24"/>
        </w:rPr>
        <w:t xml:space="preserve">ŠAP </w:t>
      </w:r>
      <w:proofErr w:type="spellStart"/>
      <w:r w:rsidRPr="677A368F">
        <w:rPr>
          <w:rFonts w:ascii="Times New Roman" w:hAnsi="Times New Roman" w:cs="Times New Roman"/>
          <w:sz w:val="24"/>
          <w:szCs w:val="24"/>
        </w:rPr>
        <w:t>Serij</w:t>
      </w:r>
      <w:proofErr w:type="spellEnd"/>
      <w:r w:rsidRPr="677A368F">
        <w:rPr>
          <w:rFonts w:ascii="Times New Roman" w:hAnsi="Times New Roman" w:cs="Times New Roman"/>
          <w:sz w:val="24"/>
          <w:szCs w:val="24"/>
        </w:rPr>
        <w:t xml:space="preserve">. Nr. paskutiniai 4 sk. (automatiškai užpildomas skaitiklio </w:t>
      </w:r>
      <w:proofErr w:type="spellStart"/>
      <w:r w:rsidRPr="677A368F">
        <w:rPr>
          <w:rFonts w:ascii="Times New Roman" w:hAnsi="Times New Roman" w:cs="Times New Roman"/>
          <w:sz w:val="24"/>
          <w:szCs w:val="24"/>
        </w:rPr>
        <w:t>serij</w:t>
      </w:r>
      <w:proofErr w:type="spellEnd"/>
      <w:r w:rsidRPr="677A368F">
        <w:rPr>
          <w:rFonts w:ascii="Times New Roman" w:hAnsi="Times New Roman" w:cs="Times New Roman"/>
          <w:sz w:val="24"/>
          <w:szCs w:val="24"/>
        </w:rPr>
        <w:t>. Nr., kurio rodmuo atvaizduojamas lauke „ Paskutinis ŠILUMA MWh rodmuo</w:t>
      </w:r>
      <w:r w:rsidRPr="677A368F">
        <w:rPr>
          <w:rFonts w:ascii="Times New Roman" w:hAnsi="Times New Roman" w:cs="Times New Roman"/>
          <w:sz w:val="24"/>
          <w:szCs w:val="24"/>
          <w:vertAlign w:val="superscript"/>
        </w:rPr>
        <w:t>“)</w:t>
      </w:r>
    </w:p>
    <w:p w14:paraId="61DE1543" w14:textId="77777777" w:rsidR="00DE111E" w:rsidRPr="005D553E" w:rsidRDefault="00DE111E" w:rsidP="677A368F">
      <w:pPr>
        <w:pStyle w:val="Betarp"/>
        <w:numPr>
          <w:ilvl w:val="0"/>
          <w:numId w:val="15"/>
        </w:numPr>
        <w:rPr>
          <w:rFonts w:ascii="Times New Roman" w:hAnsi="Times New Roman" w:cs="Times New Roman"/>
          <w:sz w:val="24"/>
          <w:szCs w:val="24"/>
        </w:rPr>
      </w:pPr>
      <w:r w:rsidRPr="677A368F">
        <w:rPr>
          <w:rFonts w:ascii="Times New Roman" w:hAnsi="Times New Roman" w:cs="Times New Roman"/>
          <w:sz w:val="24"/>
          <w:szCs w:val="24"/>
        </w:rPr>
        <w:t>Paskutinis ŠILUMA MWh rodmuo</w:t>
      </w:r>
      <w:r w:rsidRPr="677A368F">
        <w:rPr>
          <w:rFonts w:ascii="Times New Roman" w:hAnsi="Times New Roman" w:cs="Times New Roman"/>
          <w:sz w:val="24"/>
          <w:szCs w:val="24"/>
          <w:vertAlign w:val="superscript"/>
        </w:rPr>
        <w:t>2</w:t>
      </w:r>
    </w:p>
    <w:p w14:paraId="1FE28A6D" w14:textId="77777777" w:rsidR="00DE111E" w:rsidRPr="005D553E" w:rsidRDefault="00DE111E" w:rsidP="677A368F">
      <w:pPr>
        <w:pStyle w:val="Betarp"/>
        <w:numPr>
          <w:ilvl w:val="0"/>
          <w:numId w:val="15"/>
        </w:numPr>
        <w:rPr>
          <w:rFonts w:ascii="Times New Roman" w:hAnsi="Times New Roman" w:cs="Times New Roman"/>
          <w:sz w:val="24"/>
          <w:szCs w:val="24"/>
        </w:rPr>
      </w:pPr>
      <w:r w:rsidRPr="677A368F">
        <w:rPr>
          <w:rFonts w:ascii="Times New Roman" w:hAnsi="Times New Roman" w:cs="Times New Roman"/>
          <w:sz w:val="24"/>
          <w:szCs w:val="24"/>
        </w:rPr>
        <w:t>ŠILUMA MWh</w:t>
      </w:r>
    </w:p>
    <w:p w14:paraId="50E53E54" w14:textId="77777777" w:rsidR="00DE111E" w:rsidRPr="005D553E" w:rsidRDefault="00DE111E" w:rsidP="677A368F">
      <w:pPr>
        <w:pStyle w:val="Betarp"/>
        <w:numPr>
          <w:ilvl w:val="0"/>
          <w:numId w:val="15"/>
        </w:numPr>
        <w:rPr>
          <w:rFonts w:ascii="Times New Roman" w:hAnsi="Times New Roman" w:cs="Times New Roman"/>
          <w:sz w:val="24"/>
          <w:szCs w:val="24"/>
        </w:rPr>
      </w:pPr>
      <w:r w:rsidRPr="677A368F">
        <w:rPr>
          <w:rFonts w:ascii="Times New Roman" w:hAnsi="Times New Roman" w:cs="Times New Roman"/>
          <w:sz w:val="24"/>
          <w:szCs w:val="24"/>
        </w:rPr>
        <w:t>m³</w:t>
      </w:r>
    </w:p>
    <w:p w14:paraId="05950857" w14:textId="77777777" w:rsidR="00DE111E" w:rsidRPr="005D553E" w:rsidRDefault="00DE111E" w:rsidP="677A368F">
      <w:pPr>
        <w:pStyle w:val="Betarp"/>
        <w:numPr>
          <w:ilvl w:val="0"/>
          <w:numId w:val="15"/>
        </w:numPr>
        <w:rPr>
          <w:rFonts w:ascii="Times New Roman" w:hAnsi="Times New Roman" w:cs="Times New Roman"/>
          <w:sz w:val="24"/>
          <w:szCs w:val="24"/>
        </w:rPr>
      </w:pPr>
      <w:r w:rsidRPr="677A368F">
        <w:rPr>
          <w:rFonts w:ascii="Times New Roman" w:hAnsi="Times New Roman" w:cs="Times New Roman"/>
          <w:sz w:val="24"/>
          <w:szCs w:val="24"/>
        </w:rPr>
        <w:t>Val.</w:t>
      </w:r>
    </w:p>
    <w:p w14:paraId="416DB3B1" w14:textId="77777777" w:rsidR="00DE111E" w:rsidRPr="005D553E" w:rsidRDefault="00DE111E" w:rsidP="677A368F">
      <w:pPr>
        <w:pStyle w:val="Betarp"/>
        <w:numPr>
          <w:ilvl w:val="0"/>
          <w:numId w:val="15"/>
        </w:numPr>
        <w:rPr>
          <w:rFonts w:ascii="Times New Roman" w:hAnsi="Times New Roman" w:cs="Times New Roman"/>
          <w:sz w:val="24"/>
          <w:szCs w:val="24"/>
        </w:rPr>
      </w:pPr>
      <w:r w:rsidRPr="677A368F">
        <w:rPr>
          <w:rFonts w:ascii="Times New Roman" w:hAnsi="Times New Roman" w:cs="Times New Roman"/>
          <w:sz w:val="24"/>
          <w:szCs w:val="24"/>
        </w:rPr>
        <w:t xml:space="preserve">Prieš </w:t>
      </w:r>
      <w:proofErr w:type="spellStart"/>
      <w:r w:rsidRPr="677A368F">
        <w:rPr>
          <w:rFonts w:ascii="Times New Roman" w:hAnsi="Times New Roman" w:cs="Times New Roman"/>
          <w:sz w:val="24"/>
          <w:szCs w:val="24"/>
        </w:rPr>
        <w:t>pašildytuvą</w:t>
      </w:r>
      <w:proofErr w:type="spellEnd"/>
      <w:r w:rsidRPr="677A368F">
        <w:rPr>
          <w:rFonts w:ascii="Times New Roman" w:hAnsi="Times New Roman" w:cs="Times New Roman"/>
          <w:sz w:val="24"/>
          <w:szCs w:val="24"/>
        </w:rPr>
        <w:t xml:space="preserve"> </w:t>
      </w:r>
      <w:proofErr w:type="spellStart"/>
      <w:r w:rsidRPr="677A368F">
        <w:rPr>
          <w:rFonts w:ascii="Times New Roman" w:hAnsi="Times New Roman" w:cs="Times New Roman"/>
          <w:sz w:val="24"/>
          <w:szCs w:val="24"/>
        </w:rPr>
        <w:t>Serij</w:t>
      </w:r>
      <w:proofErr w:type="spellEnd"/>
      <w:r w:rsidRPr="677A368F">
        <w:rPr>
          <w:rFonts w:ascii="Times New Roman" w:hAnsi="Times New Roman" w:cs="Times New Roman"/>
          <w:sz w:val="24"/>
          <w:szCs w:val="24"/>
        </w:rPr>
        <w:t xml:space="preserve">. Nr. paskutiniai 4 sk. (automatiškai užpildomas skaitiklio </w:t>
      </w:r>
      <w:proofErr w:type="spellStart"/>
      <w:r w:rsidRPr="677A368F">
        <w:rPr>
          <w:rFonts w:ascii="Times New Roman" w:hAnsi="Times New Roman" w:cs="Times New Roman"/>
          <w:sz w:val="24"/>
          <w:szCs w:val="24"/>
        </w:rPr>
        <w:t>serij</w:t>
      </w:r>
      <w:proofErr w:type="spellEnd"/>
      <w:r w:rsidRPr="677A368F">
        <w:rPr>
          <w:rFonts w:ascii="Times New Roman" w:hAnsi="Times New Roman" w:cs="Times New Roman"/>
          <w:sz w:val="24"/>
          <w:szCs w:val="24"/>
        </w:rPr>
        <w:t>. Nr., kurio rodmuo atvaizduojamas lauke „Paskutinis šalto vandens prieš vandens šildytuvą rodmuo, m³“)</w:t>
      </w:r>
    </w:p>
    <w:p w14:paraId="28936F15" w14:textId="77777777" w:rsidR="00DE111E" w:rsidRPr="005D553E" w:rsidRDefault="00DE111E" w:rsidP="677A368F">
      <w:pPr>
        <w:pStyle w:val="Betarp"/>
        <w:numPr>
          <w:ilvl w:val="0"/>
          <w:numId w:val="15"/>
        </w:numPr>
        <w:rPr>
          <w:rFonts w:ascii="Times New Roman" w:hAnsi="Times New Roman" w:cs="Times New Roman"/>
          <w:sz w:val="24"/>
          <w:szCs w:val="24"/>
        </w:rPr>
      </w:pPr>
      <w:r w:rsidRPr="677A368F">
        <w:rPr>
          <w:rFonts w:ascii="Times New Roman" w:hAnsi="Times New Roman" w:cs="Times New Roman"/>
          <w:sz w:val="24"/>
          <w:szCs w:val="24"/>
        </w:rPr>
        <w:t xml:space="preserve">Paskutinis šalto vandens prieš vandens šildytuvą rodmuo, m³ </w:t>
      </w:r>
      <w:r w:rsidRPr="677A368F">
        <w:rPr>
          <w:rFonts w:ascii="Times New Roman" w:hAnsi="Times New Roman" w:cs="Times New Roman"/>
          <w:sz w:val="24"/>
          <w:szCs w:val="24"/>
          <w:vertAlign w:val="superscript"/>
        </w:rPr>
        <w:t>2</w:t>
      </w:r>
    </w:p>
    <w:p w14:paraId="3B19540B" w14:textId="77777777" w:rsidR="00DE111E" w:rsidRPr="005D553E" w:rsidRDefault="00DE111E" w:rsidP="677A368F">
      <w:pPr>
        <w:pStyle w:val="Betarp"/>
        <w:numPr>
          <w:ilvl w:val="0"/>
          <w:numId w:val="15"/>
        </w:numPr>
        <w:rPr>
          <w:rFonts w:ascii="Times New Roman" w:hAnsi="Times New Roman" w:cs="Times New Roman"/>
          <w:sz w:val="24"/>
          <w:szCs w:val="24"/>
        </w:rPr>
      </w:pPr>
      <w:r w:rsidRPr="677A368F">
        <w:rPr>
          <w:rFonts w:ascii="Times New Roman" w:hAnsi="Times New Roman" w:cs="Times New Roman"/>
          <w:sz w:val="24"/>
          <w:szCs w:val="24"/>
        </w:rPr>
        <w:t>Šalto vandens prieš vandens šildytuvą rodmuo, m³</w:t>
      </w:r>
    </w:p>
    <w:p w14:paraId="55B9F48C" w14:textId="77777777" w:rsidR="00DE111E" w:rsidRPr="005D553E" w:rsidRDefault="00DE111E" w:rsidP="677A368F">
      <w:pPr>
        <w:pStyle w:val="Betarp"/>
        <w:numPr>
          <w:ilvl w:val="0"/>
          <w:numId w:val="15"/>
        </w:numPr>
        <w:rPr>
          <w:rFonts w:ascii="Times New Roman" w:hAnsi="Times New Roman" w:cs="Times New Roman"/>
          <w:sz w:val="24"/>
          <w:szCs w:val="24"/>
        </w:rPr>
      </w:pPr>
      <w:r w:rsidRPr="677A368F">
        <w:rPr>
          <w:rFonts w:ascii="Times New Roman" w:hAnsi="Times New Roman" w:cs="Times New Roman"/>
          <w:sz w:val="24"/>
          <w:szCs w:val="24"/>
        </w:rPr>
        <w:t xml:space="preserve">Termofikacinio </w:t>
      </w:r>
      <w:proofErr w:type="spellStart"/>
      <w:r w:rsidRPr="677A368F">
        <w:rPr>
          <w:rFonts w:ascii="Times New Roman" w:hAnsi="Times New Roman" w:cs="Times New Roman"/>
          <w:sz w:val="24"/>
          <w:szCs w:val="24"/>
        </w:rPr>
        <w:t>Serij</w:t>
      </w:r>
      <w:proofErr w:type="spellEnd"/>
      <w:r w:rsidRPr="677A368F">
        <w:rPr>
          <w:rFonts w:ascii="Times New Roman" w:hAnsi="Times New Roman" w:cs="Times New Roman"/>
          <w:sz w:val="24"/>
          <w:szCs w:val="24"/>
        </w:rPr>
        <w:t xml:space="preserve">. Nr. paskutiniai 4 sk. (automatiškai užpildomas skaitiklio </w:t>
      </w:r>
      <w:proofErr w:type="spellStart"/>
      <w:r w:rsidRPr="677A368F">
        <w:rPr>
          <w:rFonts w:ascii="Times New Roman" w:hAnsi="Times New Roman" w:cs="Times New Roman"/>
          <w:sz w:val="24"/>
          <w:szCs w:val="24"/>
        </w:rPr>
        <w:t>serij</w:t>
      </w:r>
      <w:proofErr w:type="spellEnd"/>
      <w:r w:rsidRPr="677A368F">
        <w:rPr>
          <w:rFonts w:ascii="Times New Roman" w:hAnsi="Times New Roman" w:cs="Times New Roman"/>
          <w:sz w:val="24"/>
          <w:szCs w:val="24"/>
        </w:rPr>
        <w:t>. Nr., kurio rodmuo atvaizduojamas lauke „Paskutinis termofikacinio vandens papildymo skaitiklio rodmuo, m³“)</w:t>
      </w:r>
    </w:p>
    <w:p w14:paraId="59E794CC" w14:textId="77777777" w:rsidR="00DE111E" w:rsidRPr="005D553E" w:rsidRDefault="00DE111E" w:rsidP="677A368F">
      <w:pPr>
        <w:pStyle w:val="Betarp"/>
        <w:numPr>
          <w:ilvl w:val="0"/>
          <w:numId w:val="15"/>
        </w:numPr>
        <w:rPr>
          <w:rFonts w:ascii="Times New Roman" w:hAnsi="Times New Roman" w:cs="Times New Roman"/>
          <w:sz w:val="24"/>
          <w:szCs w:val="24"/>
        </w:rPr>
      </w:pPr>
      <w:r w:rsidRPr="677A368F">
        <w:rPr>
          <w:rFonts w:ascii="Times New Roman" w:hAnsi="Times New Roman" w:cs="Times New Roman"/>
          <w:sz w:val="24"/>
          <w:szCs w:val="24"/>
        </w:rPr>
        <w:t xml:space="preserve">Paskutinis termofikacinio vandens papildymo skaitiklio rodmuo, m³ </w:t>
      </w:r>
      <w:r w:rsidRPr="677A368F">
        <w:rPr>
          <w:rFonts w:ascii="Times New Roman" w:hAnsi="Times New Roman" w:cs="Times New Roman"/>
          <w:sz w:val="24"/>
          <w:szCs w:val="24"/>
          <w:vertAlign w:val="superscript"/>
        </w:rPr>
        <w:t>2</w:t>
      </w:r>
    </w:p>
    <w:p w14:paraId="24442C34" w14:textId="77777777" w:rsidR="00DE111E" w:rsidRPr="005D553E" w:rsidRDefault="00DE111E" w:rsidP="677A368F">
      <w:pPr>
        <w:pStyle w:val="Betarp"/>
        <w:numPr>
          <w:ilvl w:val="0"/>
          <w:numId w:val="15"/>
        </w:numPr>
        <w:rPr>
          <w:rFonts w:ascii="Times New Roman" w:hAnsi="Times New Roman" w:cs="Times New Roman"/>
          <w:sz w:val="24"/>
          <w:szCs w:val="24"/>
        </w:rPr>
      </w:pPr>
      <w:r w:rsidRPr="677A368F">
        <w:rPr>
          <w:rFonts w:ascii="Times New Roman" w:hAnsi="Times New Roman" w:cs="Times New Roman"/>
          <w:sz w:val="24"/>
          <w:szCs w:val="24"/>
        </w:rPr>
        <w:t>Termofikacinio vandens papildymo skaitiklio rodmenys, m³</w:t>
      </w:r>
    </w:p>
    <w:p w14:paraId="43A7F761" w14:textId="77777777" w:rsidR="009F46D6" w:rsidRPr="005D553E" w:rsidRDefault="00DE111E" w:rsidP="677A368F">
      <w:pPr>
        <w:pStyle w:val="Betarp"/>
        <w:numPr>
          <w:ilvl w:val="0"/>
          <w:numId w:val="15"/>
        </w:numPr>
        <w:rPr>
          <w:rFonts w:ascii="Times New Roman" w:hAnsi="Times New Roman" w:cs="Times New Roman"/>
          <w:sz w:val="24"/>
          <w:szCs w:val="24"/>
        </w:rPr>
      </w:pPr>
      <w:r w:rsidRPr="677A368F">
        <w:rPr>
          <w:rFonts w:ascii="Times New Roman" w:hAnsi="Times New Roman" w:cs="Times New Roman"/>
          <w:sz w:val="24"/>
          <w:szCs w:val="24"/>
        </w:rPr>
        <w:t>Defektai – pastabos</w:t>
      </w:r>
    </w:p>
    <w:p w14:paraId="3D727083" w14:textId="77777777" w:rsidR="004A21DC" w:rsidRPr="005D553E" w:rsidRDefault="004A21DC" w:rsidP="677A368F">
      <w:pPr>
        <w:pStyle w:val="Betarp"/>
        <w:ind w:left="360"/>
        <w:rPr>
          <w:rFonts w:ascii="Times New Roman" w:hAnsi="Times New Roman" w:cs="Times New Roman"/>
          <w:sz w:val="24"/>
          <w:szCs w:val="24"/>
        </w:rPr>
      </w:pPr>
    </w:p>
    <w:p w14:paraId="148D82F0" w14:textId="77777777" w:rsidR="004A21DC" w:rsidRPr="005D553E" w:rsidRDefault="004A21DC" w:rsidP="677A368F">
      <w:pPr>
        <w:pStyle w:val="Betarp"/>
        <w:ind w:left="360"/>
        <w:rPr>
          <w:rFonts w:ascii="Times New Roman" w:hAnsi="Times New Roman" w:cs="Times New Roman"/>
          <w:sz w:val="24"/>
          <w:szCs w:val="24"/>
        </w:rPr>
      </w:pPr>
    </w:p>
    <w:p w14:paraId="4EC083F5" w14:textId="77777777" w:rsidR="004A21DC" w:rsidRPr="005D553E" w:rsidRDefault="004A21DC" w:rsidP="677A368F">
      <w:pPr>
        <w:pStyle w:val="Betarp"/>
        <w:ind w:left="360"/>
        <w:rPr>
          <w:rFonts w:ascii="Times New Roman" w:hAnsi="Times New Roman" w:cs="Times New Roman"/>
          <w:sz w:val="24"/>
          <w:szCs w:val="24"/>
        </w:rPr>
      </w:pPr>
    </w:p>
    <w:p w14:paraId="08F98BD4" w14:textId="77777777" w:rsidR="004A21DC" w:rsidRPr="005D553E" w:rsidRDefault="004A21DC" w:rsidP="677A368F">
      <w:pPr>
        <w:pStyle w:val="Betarp"/>
        <w:ind w:left="360"/>
        <w:rPr>
          <w:rFonts w:ascii="Times New Roman" w:hAnsi="Times New Roman" w:cs="Times New Roman"/>
          <w:sz w:val="24"/>
          <w:szCs w:val="24"/>
        </w:rPr>
      </w:pPr>
    </w:p>
    <w:p w14:paraId="0FC158AA" w14:textId="77777777" w:rsidR="004A21DC" w:rsidRPr="005D553E" w:rsidRDefault="004A21DC" w:rsidP="677A368F">
      <w:pPr>
        <w:pStyle w:val="Betarp"/>
        <w:ind w:left="360"/>
        <w:rPr>
          <w:rFonts w:ascii="Times New Roman" w:hAnsi="Times New Roman" w:cs="Times New Roman"/>
          <w:sz w:val="24"/>
          <w:szCs w:val="24"/>
        </w:rPr>
      </w:pPr>
    </w:p>
    <w:p w14:paraId="6A22C10A" w14:textId="77777777" w:rsidR="004A21DC" w:rsidRPr="005D553E" w:rsidRDefault="004A21DC" w:rsidP="677A368F">
      <w:pPr>
        <w:pStyle w:val="Betarp"/>
        <w:ind w:left="360"/>
        <w:rPr>
          <w:rFonts w:ascii="Times New Roman" w:hAnsi="Times New Roman" w:cs="Times New Roman"/>
          <w:sz w:val="24"/>
          <w:szCs w:val="24"/>
        </w:rPr>
      </w:pPr>
    </w:p>
    <w:p w14:paraId="1267F70C" w14:textId="77777777" w:rsidR="004A21DC" w:rsidRPr="005D553E" w:rsidRDefault="004A21DC" w:rsidP="677A368F">
      <w:pPr>
        <w:pStyle w:val="Betarp"/>
        <w:ind w:left="360"/>
        <w:rPr>
          <w:rFonts w:ascii="Times New Roman" w:hAnsi="Times New Roman" w:cs="Times New Roman"/>
          <w:sz w:val="24"/>
          <w:szCs w:val="24"/>
        </w:rPr>
      </w:pPr>
    </w:p>
    <w:p w14:paraId="1626FFD2" w14:textId="77777777" w:rsidR="004A21DC" w:rsidRPr="005D553E" w:rsidRDefault="004A21DC" w:rsidP="677A368F">
      <w:pPr>
        <w:pStyle w:val="Betarp"/>
        <w:ind w:left="360"/>
        <w:rPr>
          <w:rFonts w:ascii="Times New Roman" w:hAnsi="Times New Roman" w:cs="Times New Roman"/>
          <w:sz w:val="24"/>
          <w:szCs w:val="24"/>
        </w:rPr>
      </w:pPr>
    </w:p>
    <w:p w14:paraId="78C0E3A4" w14:textId="77777777" w:rsidR="004A21DC" w:rsidRPr="005D553E" w:rsidRDefault="004A21DC" w:rsidP="677A368F">
      <w:pPr>
        <w:pStyle w:val="Betarp"/>
        <w:ind w:left="360"/>
        <w:rPr>
          <w:rFonts w:ascii="Times New Roman" w:hAnsi="Times New Roman" w:cs="Times New Roman"/>
          <w:sz w:val="24"/>
          <w:szCs w:val="24"/>
        </w:rPr>
      </w:pPr>
    </w:p>
    <w:p w14:paraId="1BAD1A72" w14:textId="77777777" w:rsidR="004A21DC" w:rsidRPr="005D553E" w:rsidRDefault="004A21DC" w:rsidP="677A368F">
      <w:pPr>
        <w:pStyle w:val="Betarp"/>
        <w:ind w:left="360"/>
        <w:rPr>
          <w:rFonts w:ascii="Times New Roman" w:hAnsi="Times New Roman" w:cs="Times New Roman"/>
          <w:sz w:val="24"/>
          <w:szCs w:val="24"/>
        </w:rPr>
      </w:pPr>
    </w:p>
    <w:p w14:paraId="502A9336" w14:textId="77777777" w:rsidR="004A21DC" w:rsidRPr="005D553E" w:rsidRDefault="004A21DC" w:rsidP="677A368F">
      <w:pPr>
        <w:pStyle w:val="Betarp"/>
        <w:ind w:left="360"/>
        <w:rPr>
          <w:rFonts w:ascii="Times New Roman" w:hAnsi="Times New Roman" w:cs="Times New Roman"/>
          <w:sz w:val="24"/>
          <w:szCs w:val="24"/>
        </w:rPr>
      </w:pPr>
    </w:p>
    <w:p w14:paraId="1C4E9CD7" w14:textId="77777777" w:rsidR="004A21DC" w:rsidRPr="005D553E" w:rsidRDefault="004A21DC" w:rsidP="677A368F">
      <w:pPr>
        <w:pStyle w:val="Betarp"/>
        <w:ind w:left="360"/>
        <w:rPr>
          <w:rFonts w:ascii="Times New Roman" w:hAnsi="Times New Roman" w:cs="Times New Roman"/>
          <w:sz w:val="24"/>
          <w:szCs w:val="24"/>
        </w:rPr>
      </w:pPr>
    </w:p>
    <w:p w14:paraId="2250EB23" w14:textId="3BB92204" w:rsidR="00DE111E" w:rsidRPr="005D553E" w:rsidRDefault="00DE111E" w:rsidP="677A368F">
      <w:pPr>
        <w:pStyle w:val="Betarp"/>
        <w:ind w:left="360"/>
        <w:rPr>
          <w:rFonts w:ascii="Times New Roman" w:hAnsi="Times New Roman" w:cs="Times New Roman"/>
          <w:sz w:val="24"/>
          <w:szCs w:val="24"/>
        </w:rPr>
      </w:pPr>
      <w:r w:rsidRPr="677A368F">
        <w:rPr>
          <w:rFonts w:ascii="Times New Roman" w:hAnsi="Times New Roman" w:cs="Times New Roman"/>
          <w:sz w:val="24"/>
          <w:szCs w:val="24"/>
        </w:rPr>
        <w:t>Nuotrauka(</w:t>
      </w:r>
      <w:proofErr w:type="spellStart"/>
      <w:r w:rsidRPr="677A368F">
        <w:rPr>
          <w:rFonts w:ascii="Times New Roman" w:hAnsi="Times New Roman" w:cs="Times New Roman"/>
          <w:sz w:val="24"/>
          <w:szCs w:val="24"/>
        </w:rPr>
        <w:t>os</w:t>
      </w:r>
      <w:proofErr w:type="spellEnd"/>
      <w:r w:rsidRPr="677A368F">
        <w:rPr>
          <w:rFonts w:ascii="Times New Roman" w:hAnsi="Times New Roman" w:cs="Times New Roman"/>
          <w:sz w:val="24"/>
          <w:szCs w:val="24"/>
        </w:rPr>
        <w:t>)</w:t>
      </w:r>
      <w:r w:rsidR="004A21DC" w:rsidRPr="677A368F">
        <w:rPr>
          <w:rFonts w:ascii="Times New Roman" w:hAnsi="Times New Roman" w:cs="Times New Roman"/>
          <w:sz w:val="24"/>
          <w:szCs w:val="24"/>
        </w:rPr>
        <w:t>:</w:t>
      </w:r>
    </w:p>
    <w:p w14:paraId="35BC691A" w14:textId="77777777" w:rsidR="004A21DC" w:rsidRPr="005D553E" w:rsidRDefault="004A21DC" w:rsidP="677A368F">
      <w:pPr>
        <w:pStyle w:val="Betarp"/>
        <w:ind w:left="360"/>
        <w:rPr>
          <w:rFonts w:ascii="Times New Roman" w:hAnsi="Times New Roman" w:cs="Times New Roman"/>
          <w:sz w:val="24"/>
          <w:szCs w:val="24"/>
        </w:rPr>
      </w:pPr>
    </w:p>
    <w:p w14:paraId="205914AE" w14:textId="4C20CF85" w:rsidR="00C81330" w:rsidRPr="005D553E" w:rsidRDefault="00DE111E" w:rsidP="677A368F">
      <w:pPr>
        <w:jc w:val="center"/>
      </w:pPr>
      <w:r>
        <w:rPr>
          <w:noProof/>
        </w:rPr>
        <w:drawing>
          <wp:inline distT="0" distB="0" distL="0" distR="0" wp14:anchorId="1229CB51" wp14:editId="51C10413">
            <wp:extent cx="2279238" cy="4320000"/>
            <wp:effectExtent l="0" t="0" r="6985" b="4445"/>
            <wp:docPr id="964818918" name="Paveikslėlis 1" descr="Paveikslėlis, kuriame yra tekstas, elektronika, ekrano kopija, Operacinė sistema&#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pic:cNvPicPr/>
                  </pic:nvPicPr>
                  <pic:blipFill>
                    <a:blip r:embed="rId16">
                      <a:extLst>
                        <a:ext uri="{BEBA8EAE-BF5A-486C-A8C5-ECC9F3942E4B}">
                          <a14:imgProps xmlns:a14="http://schemas.microsoft.com/office/drawing/2010/main">
                            <a14:imgLayer r:embed="rId17">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279238" cy="4320000"/>
                    </a:xfrm>
                    <a:prstGeom prst="rect">
                      <a:avLst/>
                    </a:prstGeom>
                  </pic:spPr>
                </pic:pic>
              </a:graphicData>
            </a:graphic>
          </wp:inline>
        </w:drawing>
      </w:r>
      <w:r>
        <w:rPr>
          <w:noProof/>
        </w:rPr>
        <w:drawing>
          <wp:inline distT="0" distB="0" distL="0" distR="0" wp14:anchorId="35F90CF8" wp14:editId="74C62CBC">
            <wp:extent cx="2299599" cy="4320000"/>
            <wp:effectExtent l="0" t="0" r="5715" b="4445"/>
            <wp:docPr id="457888970" name="Paveikslėlis 1" descr="Paveikslėlis, kuriame yra tekstas, ekrano kopija, Ryšio įrenginys, Mobilusis įrenginy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pic:cNvPicPr/>
                  </pic:nvPicPr>
                  <pic:blipFill>
                    <a:blip r:embed="rId18">
                      <a:extLst>
                        <a:ext uri="{BEBA8EAE-BF5A-486C-A8C5-ECC9F3942E4B}">
                          <a14:imgProps xmlns:a14="http://schemas.microsoft.com/office/drawing/2010/main">
                            <a14:imgLayer r:embed="rId19">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299599" cy="4320000"/>
                    </a:xfrm>
                    <a:prstGeom prst="rect">
                      <a:avLst/>
                    </a:prstGeom>
                  </pic:spPr>
                </pic:pic>
              </a:graphicData>
            </a:graphic>
          </wp:inline>
        </w:drawing>
      </w:r>
    </w:p>
    <w:p w14:paraId="01126894" w14:textId="77777777" w:rsidR="00C81330" w:rsidRPr="005D553E" w:rsidRDefault="00C81330" w:rsidP="677A368F"/>
    <w:p w14:paraId="20A29F41" w14:textId="3B2575E8" w:rsidR="00DE111E" w:rsidRPr="00065F95" w:rsidRDefault="00DE111E" w:rsidP="00065F95">
      <w:pPr>
        <w:jc w:val="center"/>
        <w:rPr>
          <w:b/>
          <w:bCs/>
        </w:rPr>
      </w:pPr>
      <w:r w:rsidRPr="00065F95">
        <w:rPr>
          <w:b/>
          <w:bCs/>
        </w:rPr>
        <w:t>Šilumos punktų patikrinimai</w:t>
      </w:r>
    </w:p>
    <w:p w14:paraId="19C45330" w14:textId="77777777" w:rsidR="00DE111E" w:rsidRPr="005D553E" w:rsidRDefault="00DE111E" w:rsidP="677A368F">
      <w:pPr>
        <w:rPr>
          <w:b/>
          <w:bCs/>
        </w:rPr>
      </w:pPr>
      <w:r w:rsidRPr="677A368F">
        <w:rPr>
          <w:b/>
          <w:bCs/>
        </w:rPr>
        <w:t>Įvedami duomenys:</w:t>
      </w:r>
    </w:p>
    <w:p w14:paraId="1BB8125C" w14:textId="77777777" w:rsidR="00DE111E" w:rsidRPr="005D553E" w:rsidRDefault="00DE111E" w:rsidP="677A368F">
      <w:pPr>
        <w:pStyle w:val="Betarp"/>
        <w:numPr>
          <w:ilvl w:val="0"/>
          <w:numId w:val="16"/>
        </w:numPr>
        <w:rPr>
          <w:rFonts w:ascii="Times New Roman" w:hAnsi="Times New Roman" w:cs="Times New Roman"/>
          <w:sz w:val="24"/>
          <w:szCs w:val="24"/>
          <w:vertAlign w:val="superscript"/>
        </w:rPr>
      </w:pPr>
      <w:r w:rsidRPr="677A368F">
        <w:rPr>
          <w:rFonts w:ascii="Times New Roman" w:hAnsi="Times New Roman" w:cs="Times New Roman"/>
          <w:sz w:val="24"/>
          <w:szCs w:val="24"/>
        </w:rPr>
        <w:t>Darbuotojas</w:t>
      </w:r>
      <w:r w:rsidRPr="677A368F">
        <w:rPr>
          <w:rFonts w:ascii="Times New Roman" w:hAnsi="Times New Roman" w:cs="Times New Roman"/>
          <w:sz w:val="24"/>
          <w:szCs w:val="24"/>
          <w:vertAlign w:val="superscript"/>
        </w:rPr>
        <w:t>1</w:t>
      </w:r>
    </w:p>
    <w:p w14:paraId="7FA5168E" w14:textId="77777777" w:rsidR="00DE111E" w:rsidRPr="005D553E" w:rsidRDefault="00DE111E" w:rsidP="677A368F">
      <w:pPr>
        <w:pStyle w:val="Betarp"/>
        <w:numPr>
          <w:ilvl w:val="0"/>
          <w:numId w:val="16"/>
        </w:numPr>
        <w:rPr>
          <w:rFonts w:ascii="Times New Roman" w:hAnsi="Times New Roman" w:cs="Times New Roman"/>
          <w:sz w:val="24"/>
          <w:szCs w:val="24"/>
          <w:vertAlign w:val="superscript"/>
        </w:rPr>
      </w:pPr>
      <w:r w:rsidRPr="677A368F">
        <w:rPr>
          <w:rFonts w:ascii="Times New Roman" w:hAnsi="Times New Roman" w:cs="Times New Roman"/>
          <w:sz w:val="24"/>
          <w:szCs w:val="24"/>
        </w:rPr>
        <w:t>Vieta</w:t>
      </w:r>
      <w:r w:rsidRPr="677A368F">
        <w:rPr>
          <w:rFonts w:ascii="Times New Roman" w:hAnsi="Times New Roman" w:cs="Times New Roman"/>
          <w:sz w:val="24"/>
          <w:szCs w:val="24"/>
          <w:vertAlign w:val="superscript"/>
        </w:rPr>
        <w:t>1</w:t>
      </w:r>
    </w:p>
    <w:p w14:paraId="7B5F3C32" w14:textId="77777777" w:rsidR="00DE111E" w:rsidRPr="005D553E" w:rsidRDefault="00DE111E" w:rsidP="677A368F">
      <w:pPr>
        <w:pStyle w:val="Betarp"/>
        <w:numPr>
          <w:ilvl w:val="0"/>
          <w:numId w:val="16"/>
        </w:numPr>
        <w:rPr>
          <w:rFonts w:ascii="Times New Roman" w:hAnsi="Times New Roman" w:cs="Times New Roman"/>
          <w:sz w:val="24"/>
          <w:szCs w:val="24"/>
          <w:vertAlign w:val="superscript"/>
        </w:rPr>
      </w:pPr>
      <w:r w:rsidRPr="677A368F">
        <w:rPr>
          <w:rFonts w:ascii="Times New Roman" w:hAnsi="Times New Roman" w:cs="Times New Roman"/>
          <w:sz w:val="24"/>
          <w:szCs w:val="24"/>
        </w:rPr>
        <w:t>Laiko žymė</w:t>
      </w:r>
      <w:r w:rsidRPr="677A368F">
        <w:rPr>
          <w:rFonts w:ascii="Times New Roman" w:hAnsi="Times New Roman" w:cs="Times New Roman"/>
          <w:sz w:val="24"/>
          <w:szCs w:val="24"/>
          <w:vertAlign w:val="superscript"/>
        </w:rPr>
        <w:t>1</w:t>
      </w:r>
    </w:p>
    <w:p w14:paraId="0F9538B0" w14:textId="77777777" w:rsidR="00DE111E" w:rsidRPr="005D553E" w:rsidRDefault="00DE111E" w:rsidP="677A368F">
      <w:pPr>
        <w:pStyle w:val="Betarp"/>
        <w:numPr>
          <w:ilvl w:val="0"/>
          <w:numId w:val="16"/>
        </w:numPr>
        <w:rPr>
          <w:rFonts w:ascii="Times New Roman" w:hAnsi="Times New Roman" w:cs="Times New Roman"/>
          <w:sz w:val="24"/>
          <w:szCs w:val="24"/>
        </w:rPr>
      </w:pPr>
      <w:r w:rsidRPr="677A368F">
        <w:rPr>
          <w:rFonts w:ascii="Times New Roman" w:hAnsi="Times New Roman" w:cs="Times New Roman"/>
          <w:sz w:val="24"/>
          <w:szCs w:val="24"/>
        </w:rPr>
        <w:t>Miestas</w:t>
      </w:r>
    </w:p>
    <w:p w14:paraId="6AAC686A" w14:textId="77777777" w:rsidR="00DE111E" w:rsidRPr="005D553E" w:rsidRDefault="00DE111E" w:rsidP="677A368F">
      <w:pPr>
        <w:pStyle w:val="Betarp"/>
        <w:numPr>
          <w:ilvl w:val="0"/>
          <w:numId w:val="16"/>
        </w:numPr>
        <w:rPr>
          <w:rFonts w:ascii="Times New Roman" w:hAnsi="Times New Roman" w:cs="Times New Roman"/>
          <w:sz w:val="24"/>
          <w:szCs w:val="24"/>
        </w:rPr>
      </w:pPr>
      <w:r w:rsidRPr="677A368F">
        <w:rPr>
          <w:rFonts w:ascii="Times New Roman" w:hAnsi="Times New Roman" w:cs="Times New Roman"/>
          <w:sz w:val="24"/>
          <w:szCs w:val="24"/>
        </w:rPr>
        <w:t>Gatvė</w:t>
      </w:r>
    </w:p>
    <w:p w14:paraId="732E985A" w14:textId="77777777" w:rsidR="00DE111E" w:rsidRPr="005D553E" w:rsidRDefault="00DE111E" w:rsidP="677A368F">
      <w:pPr>
        <w:pStyle w:val="Betarp"/>
        <w:numPr>
          <w:ilvl w:val="0"/>
          <w:numId w:val="16"/>
        </w:numPr>
        <w:rPr>
          <w:rFonts w:ascii="Times New Roman" w:hAnsi="Times New Roman" w:cs="Times New Roman"/>
          <w:sz w:val="24"/>
          <w:szCs w:val="24"/>
        </w:rPr>
      </w:pPr>
      <w:r w:rsidRPr="677A368F">
        <w:rPr>
          <w:rFonts w:ascii="Times New Roman" w:hAnsi="Times New Roman" w:cs="Times New Roman"/>
          <w:sz w:val="24"/>
          <w:szCs w:val="24"/>
        </w:rPr>
        <w:t>Namo Nr.</w:t>
      </w:r>
    </w:p>
    <w:p w14:paraId="5D979979" w14:textId="77777777" w:rsidR="00DE111E" w:rsidRPr="005D553E" w:rsidRDefault="00DE111E" w:rsidP="677A368F">
      <w:pPr>
        <w:pStyle w:val="Betarp"/>
        <w:numPr>
          <w:ilvl w:val="0"/>
          <w:numId w:val="16"/>
        </w:numPr>
        <w:rPr>
          <w:rFonts w:ascii="Times New Roman" w:hAnsi="Times New Roman" w:cs="Times New Roman"/>
          <w:sz w:val="24"/>
          <w:szCs w:val="24"/>
        </w:rPr>
      </w:pPr>
      <w:r w:rsidRPr="677A368F">
        <w:rPr>
          <w:rFonts w:ascii="Times New Roman" w:hAnsi="Times New Roman" w:cs="Times New Roman"/>
          <w:sz w:val="24"/>
          <w:szCs w:val="24"/>
        </w:rPr>
        <w:t>Buto Nr.</w:t>
      </w:r>
    </w:p>
    <w:p w14:paraId="1BE79CA3" w14:textId="77777777" w:rsidR="00DE111E" w:rsidRPr="005D553E" w:rsidRDefault="00DE111E" w:rsidP="677A368F">
      <w:pPr>
        <w:pStyle w:val="Betarp"/>
        <w:numPr>
          <w:ilvl w:val="0"/>
          <w:numId w:val="16"/>
        </w:numPr>
        <w:rPr>
          <w:rFonts w:ascii="Times New Roman" w:hAnsi="Times New Roman" w:cs="Times New Roman"/>
          <w:sz w:val="24"/>
          <w:szCs w:val="24"/>
        </w:rPr>
      </w:pPr>
      <w:r w:rsidRPr="677A368F">
        <w:rPr>
          <w:rFonts w:ascii="Times New Roman" w:hAnsi="Times New Roman" w:cs="Times New Roman"/>
          <w:sz w:val="24"/>
          <w:szCs w:val="24"/>
        </w:rPr>
        <w:t>Raidė</w:t>
      </w:r>
    </w:p>
    <w:p w14:paraId="1F70DF5A" w14:textId="77777777" w:rsidR="00DE111E" w:rsidRPr="005D553E" w:rsidRDefault="00DE111E" w:rsidP="677A368F">
      <w:pPr>
        <w:pStyle w:val="Betarp"/>
        <w:numPr>
          <w:ilvl w:val="0"/>
          <w:numId w:val="16"/>
        </w:numPr>
        <w:rPr>
          <w:rFonts w:ascii="Times New Roman" w:hAnsi="Times New Roman" w:cs="Times New Roman"/>
          <w:sz w:val="24"/>
          <w:szCs w:val="24"/>
        </w:rPr>
      </w:pPr>
      <w:r w:rsidRPr="677A368F">
        <w:rPr>
          <w:rFonts w:ascii="Times New Roman" w:hAnsi="Times New Roman" w:cs="Times New Roman"/>
          <w:sz w:val="24"/>
          <w:szCs w:val="24"/>
        </w:rPr>
        <w:t>ŠAP Serijinis Nr.</w:t>
      </w:r>
    </w:p>
    <w:p w14:paraId="483533C5" w14:textId="77777777" w:rsidR="00DE111E" w:rsidRPr="005D553E" w:rsidRDefault="00DE111E" w:rsidP="677A368F">
      <w:pPr>
        <w:pStyle w:val="Betarp"/>
        <w:numPr>
          <w:ilvl w:val="0"/>
          <w:numId w:val="16"/>
        </w:numPr>
        <w:rPr>
          <w:rFonts w:ascii="Times New Roman" w:hAnsi="Times New Roman" w:cs="Times New Roman"/>
          <w:sz w:val="24"/>
          <w:szCs w:val="24"/>
        </w:rPr>
      </w:pPr>
      <w:r w:rsidRPr="677A368F">
        <w:rPr>
          <w:rFonts w:ascii="Times New Roman" w:hAnsi="Times New Roman" w:cs="Times New Roman"/>
          <w:sz w:val="24"/>
          <w:szCs w:val="24"/>
        </w:rPr>
        <w:t>Paskutinis ŠILUMA MWh rodmuo</w:t>
      </w:r>
      <w:r w:rsidRPr="677A368F">
        <w:rPr>
          <w:rFonts w:ascii="Times New Roman" w:hAnsi="Times New Roman" w:cs="Times New Roman"/>
          <w:sz w:val="24"/>
          <w:szCs w:val="24"/>
          <w:vertAlign w:val="superscript"/>
        </w:rPr>
        <w:t>2</w:t>
      </w:r>
    </w:p>
    <w:p w14:paraId="3C0FEF9F" w14:textId="77777777" w:rsidR="00DE111E" w:rsidRPr="005D553E" w:rsidRDefault="00DE111E" w:rsidP="677A368F">
      <w:pPr>
        <w:pStyle w:val="Betarp"/>
        <w:numPr>
          <w:ilvl w:val="0"/>
          <w:numId w:val="16"/>
        </w:numPr>
        <w:rPr>
          <w:rFonts w:ascii="Times New Roman" w:hAnsi="Times New Roman" w:cs="Times New Roman"/>
          <w:sz w:val="24"/>
          <w:szCs w:val="24"/>
        </w:rPr>
      </w:pPr>
      <w:r w:rsidRPr="677A368F">
        <w:rPr>
          <w:rFonts w:ascii="Times New Roman" w:hAnsi="Times New Roman" w:cs="Times New Roman"/>
          <w:sz w:val="24"/>
          <w:szCs w:val="24"/>
        </w:rPr>
        <w:t>Šiluma MWh</w:t>
      </w:r>
    </w:p>
    <w:p w14:paraId="4A68858C" w14:textId="77777777" w:rsidR="00DE111E" w:rsidRPr="005D553E" w:rsidRDefault="00DE111E" w:rsidP="677A368F">
      <w:pPr>
        <w:pStyle w:val="Betarp"/>
        <w:numPr>
          <w:ilvl w:val="0"/>
          <w:numId w:val="16"/>
        </w:numPr>
        <w:rPr>
          <w:rFonts w:ascii="Times New Roman" w:hAnsi="Times New Roman" w:cs="Times New Roman"/>
          <w:sz w:val="24"/>
          <w:szCs w:val="24"/>
        </w:rPr>
      </w:pPr>
      <w:r w:rsidRPr="677A368F">
        <w:rPr>
          <w:rFonts w:ascii="Times New Roman" w:hAnsi="Times New Roman" w:cs="Times New Roman"/>
          <w:sz w:val="24"/>
          <w:szCs w:val="24"/>
        </w:rPr>
        <w:t>m³</w:t>
      </w:r>
    </w:p>
    <w:p w14:paraId="26D81D15" w14:textId="77777777" w:rsidR="00DE111E" w:rsidRPr="005D553E" w:rsidRDefault="00DE111E" w:rsidP="677A368F">
      <w:pPr>
        <w:pStyle w:val="Betarp"/>
        <w:numPr>
          <w:ilvl w:val="0"/>
          <w:numId w:val="16"/>
        </w:numPr>
        <w:rPr>
          <w:rFonts w:ascii="Times New Roman" w:hAnsi="Times New Roman" w:cs="Times New Roman"/>
          <w:sz w:val="24"/>
          <w:szCs w:val="24"/>
        </w:rPr>
      </w:pPr>
      <w:r w:rsidRPr="677A368F">
        <w:rPr>
          <w:rFonts w:ascii="Times New Roman" w:hAnsi="Times New Roman" w:cs="Times New Roman"/>
          <w:sz w:val="24"/>
          <w:szCs w:val="24"/>
        </w:rPr>
        <w:t>Val.</w:t>
      </w:r>
    </w:p>
    <w:p w14:paraId="4BE08492" w14:textId="77777777" w:rsidR="00DE111E" w:rsidRPr="005D553E" w:rsidRDefault="00DE111E" w:rsidP="677A368F">
      <w:pPr>
        <w:pStyle w:val="Betarp"/>
        <w:numPr>
          <w:ilvl w:val="0"/>
          <w:numId w:val="16"/>
        </w:numPr>
        <w:rPr>
          <w:rFonts w:ascii="Times New Roman" w:hAnsi="Times New Roman" w:cs="Times New Roman"/>
          <w:sz w:val="24"/>
          <w:szCs w:val="24"/>
        </w:rPr>
      </w:pPr>
      <w:r w:rsidRPr="677A368F">
        <w:rPr>
          <w:rFonts w:ascii="Times New Roman" w:hAnsi="Times New Roman" w:cs="Times New Roman"/>
          <w:sz w:val="24"/>
          <w:szCs w:val="24"/>
        </w:rPr>
        <w:t>Srautas, m³/h</w:t>
      </w:r>
    </w:p>
    <w:p w14:paraId="7F4ABBFD" w14:textId="77777777" w:rsidR="00DE111E" w:rsidRPr="005D553E" w:rsidRDefault="00DE111E" w:rsidP="677A368F">
      <w:pPr>
        <w:pStyle w:val="Betarp"/>
        <w:numPr>
          <w:ilvl w:val="0"/>
          <w:numId w:val="16"/>
        </w:numPr>
        <w:rPr>
          <w:rFonts w:ascii="Times New Roman" w:hAnsi="Times New Roman" w:cs="Times New Roman"/>
          <w:sz w:val="24"/>
          <w:szCs w:val="24"/>
        </w:rPr>
      </w:pPr>
      <w:r w:rsidRPr="677A368F">
        <w:rPr>
          <w:rFonts w:ascii="Times New Roman" w:hAnsi="Times New Roman" w:cs="Times New Roman"/>
          <w:sz w:val="24"/>
          <w:szCs w:val="24"/>
        </w:rPr>
        <w:t>T₁</w:t>
      </w:r>
    </w:p>
    <w:p w14:paraId="711AC8C7" w14:textId="77777777" w:rsidR="00DE111E" w:rsidRPr="005D553E" w:rsidRDefault="00DE111E" w:rsidP="677A368F">
      <w:pPr>
        <w:pStyle w:val="Betarp"/>
        <w:numPr>
          <w:ilvl w:val="0"/>
          <w:numId w:val="16"/>
        </w:numPr>
        <w:rPr>
          <w:rFonts w:ascii="Times New Roman" w:hAnsi="Times New Roman" w:cs="Times New Roman"/>
          <w:sz w:val="24"/>
          <w:szCs w:val="24"/>
        </w:rPr>
      </w:pPr>
      <w:r w:rsidRPr="677A368F">
        <w:rPr>
          <w:rFonts w:ascii="Times New Roman" w:hAnsi="Times New Roman" w:cs="Times New Roman"/>
          <w:sz w:val="24"/>
          <w:szCs w:val="24"/>
        </w:rPr>
        <w:t>T₂</w:t>
      </w:r>
    </w:p>
    <w:p w14:paraId="2B955B7A" w14:textId="77777777" w:rsidR="00DE111E" w:rsidRPr="005D553E" w:rsidRDefault="00DE111E" w:rsidP="677A368F">
      <w:pPr>
        <w:pStyle w:val="Betarp"/>
        <w:numPr>
          <w:ilvl w:val="0"/>
          <w:numId w:val="16"/>
        </w:numPr>
        <w:rPr>
          <w:rFonts w:ascii="Times New Roman" w:hAnsi="Times New Roman" w:cs="Times New Roman"/>
          <w:sz w:val="24"/>
          <w:szCs w:val="24"/>
        </w:rPr>
      </w:pPr>
      <w:r w:rsidRPr="677A368F">
        <w:rPr>
          <w:rFonts w:ascii="Times New Roman" w:hAnsi="Times New Roman" w:cs="Times New Roman"/>
          <w:sz w:val="24"/>
          <w:szCs w:val="24"/>
        </w:rPr>
        <w:t>T₃</w:t>
      </w:r>
    </w:p>
    <w:p w14:paraId="1BE3216D" w14:textId="77777777" w:rsidR="00DE111E" w:rsidRPr="005D553E" w:rsidRDefault="00DE111E" w:rsidP="677A368F">
      <w:pPr>
        <w:pStyle w:val="Betarp"/>
        <w:numPr>
          <w:ilvl w:val="0"/>
          <w:numId w:val="16"/>
        </w:numPr>
        <w:rPr>
          <w:rFonts w:ascii="Times New Roman" w:hAnsi="Times New Roman" w:cs="Times New Roman"/>
          <w:sz w:val="24"/>
          <w:szCs w:val="24"/>
        </w:rPr>
      </w:pPr>
      <w:r w:rsidRPr="677A368F">
        <w:rPr>
          <w:rFonts w:ascii="Times New Roman" w:hAnsi="Times New Roman" w:cs="Times New Roman"/>
          <w:sz w:val="24"/>
          <w:szCs w:val="24"/>
        </w:rPr>
        <w:lastRenderedPageBreak/>
        <w:t>T₄</w:t>
      </w:r>
    </w:p>
    <w:p w14:paraId="73861EB9" w14:textId="77777777" w:rsidR="00DE111E" w:rsidRPr="005D553E" w:rsidRDefault="00DE111E" w:rsidP="677A368F">
      <w:pPr>
        <w:pStyle w:val="Betarp"/>
        <w:numPr>
          <w:ilvl w:val="0"/>
          <w:numId w:val="16"/>
        </w:numPr>
        <w:rPr>
          <w:rFonts w:ascii="Times New Roman" w:hAnsi="Times New Roman" w:cs="Times New Roman"/>
          <w:sz w:val="24"/>
          <w:szCs w:val="24"/>
        </w:rPr>
      </w:pPr>
      <w:proofErr w:type="spellStart"/>
      <w:r w:rsidRPr="677A368F">
        <w:rPr>
          <w:rFonts w:ascii="Times New Roman" w:hAnsi="Times New Roman" w:cs="Times New Roman"/>
          <w:sz w:val="24"/>
          <w:szCs w:val="24"/>
        </w:rPr>
        <w:t>Tkv</w:t>
      </w:r>
      <w:proofErr w:type="spellEnd"/>
    </w:p>
    <w:p w14:paraId="7B558E06" w14:textId="77777777" w:rsidR="00DE111E" w:rsidRPr="005D553E" w:rsidRDefault="00DE111E" w:rsidP="677A368F">
      <w:pPr>
        <w:pStyle w:val="Betarp"/>
        <w:numPr>
          <w:ilvl w:val="0"/>
          <w:numId w:val="16"/>
        </w:numPr>
        <w:rPr>
          <w:rFonts w:ascii="Times New Roman" w:hAnsi="Times New Roman" w:cs="Times New Roman"/>
          <w:sz w:val="24"/>
          <w:szCs w:val="24"/>
        </w:rPr>
      </w:pPr>
      <w:r w:rsidRPr="677A368F">
        <w:rPr>
          <w:rFonts w:ascii="Times New Roman" w:hAnsi="Times New Roman" w:cs="Times New Roman"/>
          <w:sz w:val="24"/>
          <w:szCs w:val="24"/>
        </w:rPr>
        <w:t>P₁</w:t>
      </w:r>
    </w:p>
    <w:p w14:paraId="1C366EE6" w14:textId="77777777" w:rsidR="00DE111E" w:rsidRPr="005D553E" w:rsidRDefault="00DE111E" w:rsidP="677A368F">
      <w:pPr>
        <w:pStyle w:val="Betarp"/>
        <w:numPr>
          <w:ilvl w:val="0"/>
          <w:numId w:val="16"/>
        </w:numPr>
        <w:rPr>
          <w:rFonts w:ascii="Times New Roman" w:hAnsi="Times New Roman" w:cs="Times New Roman"/>
          <w:sz w:val="24"/>
          <w:szCs w:val="24"/>
        </w:rPr>
      </w:pPr>
      <w:r w:rsidRPr="677A368F">
        <w:rPr>
          <w:rFonts w:ascii="Times New Roman" w:hAnsi="Times New Roman" w:cs="Times New Roman"/>
          <w:sz w:val="24"/>
          <w:szCs w:val="24"/>
        </w:rPr>
        <w:t>P₂</w:t>
      </w:r>
    </w:p>
    <w:p w14:paraId="6F4924A0" w14:textId="77777777" w:rsidR="00DE111E" w:rsidRPr="005D553E" w:rsidRDefault="00DE111E" w:rsidP="677A368F">
      <w:pPr>
        <w:pStyle w:val="Betarp"/>
        <w:numPr>
          <w:ilvl w:val="0"/>
          <w:numId w:val="16"/>
        </w:numPr>
        <w:rPr>
          <w:rFonts w:ascii="Times New Roman" w:hAnsi="Times New Roman" w:cs="Times New Roman"/>
          <w:sz w:val="24"/>
          <w:szCs w:val="24"/>
        </w:rPr>
      </w:pPr>
      <w:r w:rsidRPr="677A368F">
        <w:rPr>
          <w:rFonts w:ascii="Times New Roman" w:hAnsi="Times New Roman" w:cs="Times New Roman"/>
          <w:sz w:val="24"/>
          <w:szCs w:val="24"/>
        </w:rPr>
        <w:t>P₃</w:t>
      </w:r>
    </w:p>
    <w:p w14:paraId="640EFB5E" w14:textId="77777777" w:rsidR="00DE111E" w:rsidRPr="005D553E" w:rsidRDefault="00DE111E" w:rsidP="677A368F">
      <w:pPr>
        <w:pStyle w:val="Betarp"/>
        <w:numPr>
          <w:ilvl w:val="0"/>
          <w:numId w:val="16"/>
        </w:numPr>
        <w:rPr>
          <w:rFonts w:ascii="Times New Roman" w:hAnsi="Times New Roman" w:cs="Times New Roman"/>
          <w:sz w:val="24"/>
          <w:szCs w:val="24"/>
        </w:rPr>
      </w:pPr>
      <w:r w:rsidRPr="677A368F">
        <w:rPr>
          <w:rFonts w:ascii="Times New Roman" w:hAnsi="Times New Roman" w:cs="Times New Roman"/>
          <w:sz w:val="24"/>
          <w:szCs w:val="24"/>
        </w:rPr>
        <w:t>P₄</w:t>
      </w:r>
    </w:p>
    <w:p w14:paraId="2DCE3F0F" w14:textId="77777777" w:rsidR="00DE111E" w:rsidRPr="005D553E" w:rsidRDefault="00DE111E" w:rsidP="677A368F">
      <w:pPr>
        <w:pStyle w:val="Betarp"/>
        <w:numPr>
          <w:ilvl w:val="0"/>
          <w:numId w:val="16"/>
        </w:numPr>
        <w:rPr>
          <w:rFonts w:ascii="Times New Roman" w:hAnsi="Times New Roman" w:cs="Times New Roman"/>
          <w:sz w:val="24"/>
          <w:szCs w:val="24"/>
        </w:rPr>
      </w:pPr>
      <w:r w:rsidRPr="677A368F">
        <w:rPr>
          <w:rFonts w:ascii="Times New Roman" w:hAnsi="Times New Roman" w:cs="Times New Roman"/>
          <w:sz w:val="24"/>
          <w:szCs w:val="24"/>
        </w:rPr>
        <w:t>P₅</w:t>
      </w:r>
    </w:p>
    <w:p w14:paraId="5C55EA3B" w14:textId="77777777" w:rsidR="00DE111E" w:rsidRPr="005D553E" w:rsidRDefault="00DE111E" w:rsidP="677A368F">
      <w:pPr>
        <w:pStyle w:val="Betarp"/>
        <w:numPr>
          <w:ilvl w:val="0"/>
          <w:numId w:val="16"/>
        </w:numPr>
        <w:rPr>
          <w:rFonts w:ascii="Times New Roman" w:hAnsi="Times New Roman" w:cs="Times New Roman"/>
          <w:sz w:val="24"/>
          <w:szCs w:val="24"/>
        </w:rPr>
      </w:pPr>
      <w:r w:rsidRPr="677A368F">
        <w:rPr>
          <w:rFonts w:ascii="Times New Roman" w:hAnsi="Times New Roman" w:cs="Times New Roman"/>
          <w:sz w:val="24"/>
          <w:szCs w:val="24"/>
        </w:rPr>
        <w:t xml:space="preserve">Paskutinis šalto vandens prieš vandens šildytuvą rodmuo, m³ </w:t>
      </w:r>
      <w:r w:rsidRPr="677A368F">
        <w:rPr>
          <w:rFonts w:ascii="Times New Roman" w:hAnsi="Times New Roman" w:cs="Times New Roman"/>
          <w:sz w:val="24"/>
          <w:szCs w:val="24"/>
          <w:vertAlign w:val="superscript"/>
        </w:rPr>
        <w:t>2</w:t>
      </w:r>
    </w:p>
    <w:p w14:paraId="6707B3B8" w14:textId="77777777" w:rsidR="00DE111E" w:rsidRPr="005D553E" w:rsidRDefault="00DE111E" w:rsidP="677A368F">
      <w:pPr>
        <w:pStyle w:val="Betarp"/>
        <w:numPr>
          <w:ilvl w:val="0"/>
          <w:numId w:val="16"/>
        </w:numPr>
        <w:rPr>
          <w:rFonts w:ascii="Times New Roman" w:hAnsi="Times New Roman" w:cs="Times New Roman"/>
          <w:sz w:val="24"/>
          <w:szCs w:val="24"/>
        </w:rPr>
      </w:pPr>
      <w:r w:rsidRPr="677A368F">
        <w:rPr>
          <w:rFonts w:ascii="Times New Roman" w:hAnsi="Times New Roman" w:cs="Times New Roman"/>
          <w:sz w:val="24"/>
          <w:szCs w:val="24"/>
        </w:rPr>
        <w:t>Šalto vandens prieš vandens šildytuvą rodmuo, m³</w:t>
      </w:r>
    </w:p>
    <w:p w14:paraId="2D869554" w14:textId="77777777" w:rsidR="00DE111E" w:rsidRPr="005D553E" w:rsidRDefault="00DE111E" w:rsidP="677A368F">
      <w:pPr>
        <w:pStyle w:val="Betarp"/>
        <w:numPr>
          <w:ilvl w:val="0"/>
          <w:numId w:val="16"/>
        </w:numPr>
        <w:rPr>
          <w:rFonts w:ascii="Times New Roman" w:hAnsi="Times New Roman" w:cs="Times New Roman"/>
          <w:sz w:val="24"/>
          <w:szCs w:val="24"/>
          <w:vertAlign w:val="superscript"/>
        </w:rPr>
      </w:pPr>
      <w:r w:rsidRPr="677A368F">
        <w:rPr>
          <w:rFonts w:ascii="Times New Roman" w:hAnsi="Times New Roman" w:cs="Times New Roman"/>
          <w:sz w:val="24"/>
          <w:szCs w:val="24"/>
        </w:rPr>
        <w:t xml:space="preserve">Paskutinis termofikacinio vandens papildymo skaitiklio rodmuo, m³ </w:t>
      </w:r>
      <w:r w:rsidRPr="677A368F">
        <w:rPr>
          <w:rFonts w:ascii="Times New Roman" w:hAnsi="Times New Roman" w:cs="Times New Roman"/>
          <w:sz w:val="24"/>
          <w:szCs w:val="24"/>
          <w:vertAlign w:val="superscript"/>
        </w:rPr>
        <w:t>2</w:t>
      </w:r>
    </w:p>
    <w:p w14:paraId="1F1B782E" w14:textId="77777777" w:rsidR="00DE111E" w:rsidRPr="005D553E" w:rsidRDefault="00DE111E" w:rsidP="677A368F">
      <w:pPr>
        <w:pStyle w:val="Betarp"/>
        <w:numPr>
          <w:ilvl w:val="0"/>
          <w:numId w:val="16"/>
        </w:numPr>
        <w:rPr>
          <w:rFonts w:ascii="Times New Roman" w:hAnsi="Times New Roman" w:cs="Times New Roman"/>
          <w:sz w:val="24"/>
          <w:szCs w:val="24"/>
        </w:rPr>
      </w:pPr>
      <w:r w:rsidRPr="677A368F">
        <w:rPr>
          <w:rFonts w:ascii="Times New Roman" w:hAnsi="Times New Roman" w:cs="Times New Roman"/>
          <w:sz w:val="24"/>
          <w:szCs w:val="24"/>
        </w:rPr>
        <w:t>Termofikacinio vandens papildymo skaitiklio rodmenys, m³</w:t>
      </w:r>
    </w:p>
    <w:p w14:paraId="253F8DD6" w14:textId="77777777" w:rsidR="00DE111E" w:rsidRPr="005D553E" w:rsidRDefault="00DE111E" w:rsidP="677A368F">
      <w:pPr>
        <w:pStyle w:val="Betarp"/>
        <w:numPr>
          <w:ilvl w:val="0"/>
          <w:numId w:val="17"/>
        </w:numPr>
        <w:rPr>
          <w:rFonts w:ascii="Times New Roman" w:hAnsi="Times New Roman" w:cs="Times New Roman"/>
          <w:sz w:val="24"/>
          <w:szCs w:val="24"/>
        </w:rPr>
      </w:pPr>
      <w:r w:rsidRPr="677A368F">
        <w:rPr>
          <w:rFonts w:ascii="Times New Roman" w:hAnsi="Times New Roman" w:cs="Times New Roman"/>
          <w:sz w:val="24"/>
          <w:szCs w:val="24"/>
        </w:rPr>
        <w:t>Padidėjo nuo:</w:t>
      </w:r>
    </w:p>
    <w:p w14:paraId="1230FEBF" w14:textId="77777777" w:rsidR="00DE111E" w:rsidRPr="005D553E" w:rsidRDefault="00DE111E" w:rsidP="677A368F">
      <w:pPr>
        <w:pStyle w:val="Betarp"/>
        <w:numPr>
          <w:ilvl w:val="0"/>
          <w:numId w:val="17"/>
        </w:numPr>
        <w:rPr>
          <w:rFonts w:ascii="Times New Roman" w:hAnsi="Times New Roman" w:cs="Times New Roman"/>
          <w:sz w:val="24"/>
          <w:szCs w:val="24"/>
        </w:rPr>
      </w:pPr>
      <w:r w:rsidRPr="677A368F">
        <w:rPr>
          <w:rFonts w:ascii="Times New Roman" w:hAnsi="Times New Roman" w:cs="Times New Roman"/>
          <w:sz w:val="24"/>
          <w:szCs w:val="24"/>
        </w:rPr>
        <w:t>Padidėjo iki:</w:t>
      </w:r>
    </w:p>
    <w:p w14:paraId="7CA9B21C" w14:textId="77777777" w:rsidR="00DE111E" w:rsidRPr="005D553E" w:rsidRDefault="00DE111E" w:rsidP="677A368F">
      <w:pPr>
        <w:pStyle w:val="Betarp"/>
        <w:numPr>
          <w:ilvl w:val="0"/>
          <w:numId w:val="17"/>
        </w:numPr>
        <w:rPr>
          <w:rFonts w:ascii="Times New Roman" w:hAnsi="Times New Roman" w:cs="Times New Roman"/>
          <w:sz w:val="24"/>
          <w:szCs w:val="24"/>
          <w:vertAlign w:val="superscript"/>
        </w:rPr>
      </w:pPr>
      <w:r w:rsidRPr="677A368F">
        <w:rPr>
          <w:rFonts w:ascii="Times New Roman" w:hAnsi="Times New Roman" w:cs="Times New Roman"/>
          <w:sz w:val="24"/>
          <w:szCs w:val="24"/>
        </w:rPr>
        <w:t>Skirtumas:</w:t>
      </w:r>
      <w:r w:rsidRPr="677A368F">
        <w:rPr>
          <w:rFonts w:ascii="Times New Roman" w:hAnsi="Times New Roman" w:cs="Times New Roman"/>
          <w:sz w:val="24"/>
          <w:szCs w:val="24"/>
          <w:vertAlign w:val="superscript"/>
        </w:rPr>
        <w:t xml:space="preserve"> 1</w:t>
      </w:r>
    </w:p>
    <w:p w14:paraId="1522DC61" w14:textId="77777777" w:rsidR="00DE111E" w:rsidRPr="005D553E" w:rsidRDefault="00DE111E" w:rsidP="677A368F">
      <w:pPr>
        <w:pStyle w:val="Betarp"/>
        <w:numPr>
          <w:ilvl w:val="0"/>
          <w:numId w:val="17"/>
        </w:numPr>
        <w:rPr>
          <w:rFonts w:ascii="Times New Roman" w:hAnsi="Times New Roman" w:cs="Times New Roman"/>
          <w:sz w:val="24"/>
          <w:szCs w:val="24"/>
          <w:vertAlign w:val="superscript"/>
        </w:rPr>
      </w:pPr>
      <w:r w:rsidRPr="677A368F">
        <w:rPr>
          <w:rFonts w:ascii="Times New Roman" w:hAnsi="Times New Roman" w:cs="Times New Roman"/>
          <w:sz w:val="24"/>
          <w:szCs w:val="24"/>
        </w:rPr>
        <w:t>Patikrą atliko</w:t>
      </w:r>
      <w:r w:rsidRPr="677A368F">
        <w:rPr>
          <w:rFonts w:ascii="Times New Roman" w:hAnsi="Times New Roman" w:cs="Times New Roman"/>
          <w:sz w:val="24"/>
          <w:szCs w:val="24"/>
          <w:vertAlign w:val="superscript"/>
        </w:rPr>
        <w:t>1</w:t>
      </w:r>
    </w:p>
    <w:p w14:paraId="756D209E" w14:textId="77777777" w:rsidR="00DE111E" w:rsidRPr="005D553E" w:rsidRDefault="00DE111E" w:rsidP="677A368F">
      <w:pPr>
        <w:pStyle w:val="Betarp"/>
        <w:numPr>
          <w:ilvl w:val="0"/>
          <w:numId w:val="17"/>
        </w:numPr>
        <w:rPr>
          <w:rFonts w:ascii="Times New Roman" w:hAnsi="Times New Roman" w:cs="Times New Roman"/>
          <w:sz w:val="24"/>
          <w:szCs w:val="24"/>
        </w:rPr>
      </w:pPr>
      <w:r w:rsidRPr="677A368F">
        <w:rPr>
          <w:rFonts w:ascii="Times New Roman" w:hAnsi="Times New Roman" w:cs="Times New Roman"/>
          <w:sz w:val="24"/>
          <w:szCs w:val="24"/>
        </w:rPr>
        <w:t>Patikrinime dalyvavo Nr. 1</w:t>
      </w:r>
    </w:p>
    <w:p w14:paraId="7689541E" w14:textId="77777777" w:rsidR="00DE111E" w:rsidRPr="005D553E" w:rsidRDefault="00DE111E" w:rsidP="677A368F">
      <w:pPr>
        <w:pStyle w:val="Betarp"/>
        <w:numPr>
          <w:ilvl w:val="0"/>
          <w:numId w:val="17"/>
        </w:numPr>
        <w:rPr>
          <w:rFonts w:ascii="Times New Roman" w:hAnsi="Times New Roman" w:cs="Times New Roman"/>
          <w:sz w:val="24"/>
          <w:szCs w:val="24"/>
        </w:rPr>
      </w:pPr>
      <w:r w:rsidRPr="677A368F">
        <w:rPr>
          <w:rFonts w:ascii="Times New Roman" w:hAnsi="Times New Roman" w:cs="Times New Roman"/>
          <w:sz w:val="24"/>
          <w:szCs w:val="24"/>
        </w:rPr>
        <w:t>Patikrinime dalyvavo Nr. 2</w:t>
      </w:r>
    </w:p>
    <w:p w14:paraId="0D6CF385" w14:textId="77777777" w:rsidR="00DE111E" w:rsidRPr="005D553E" w:rsidRDefault="00DE111E" w:rsidP="677A368F">
      <w:pPr>
        <w:pStyle w:val="Betarp"/>
        <w:numPr>
          <w:ilvl w:val="0"/>
          <w:numId w:val="17"/>
        </w:numPr>
        <w:rPr>
          <w:rFonts w:ascii="Times New Roman" w:hAnsi="Times New Roman" w:cs="Times New Roman"/>
          <w:sz w:val="24"/>
          <w:szCs w:val="24"/>
        </w:rPr>
      </w:pPr>
      <w:r w:rsidRPr="677A368F">
        <w:rPr>
          <w:rFonts w:ascii="Times New Roman" w:hAnsi="Times New Roman" w:cs="Times New Roman"/>
          <w:sz w:val="24"/>
          <w:szCs w:val="24"/>
        </w:rPr>
        <w:t>Patikrinime dalyvavo Nr. 3</w:t>
      </w:r>
    </w:p>
    <w:p w14:paraId="0E119529" w14:textId="77777777" w:rsidR="004A21DC" w:rsidRPr="005D553E" w:rsidRDefault="004A21DC" w:rsidP="677A368F">
      <w:pPr>
        <w:pStyle w:val="Betarp"/>
        <w:ind w:left="720"/>
        <w:rPr>
          <w:rFonts w:ascii="Times New Roman" w:hAnsi="Times New Roman" w:cs="Times New Roman"/>
          <w:sz w:val="24"/>
          <w:szCs w:val="24"/>
        </w:rPr>
      </w:pPr>
    </w:p>
    <w:p w14:paraId="6F903AA5" w14:textId="77777777" w:rsidR="004A21DC" w:rsidRPr="005D553E" w:rsidRDefault="004A21DC" w:rsidP="677A368F">
      <w:pPr>
        <w:pStyle w:val="Betarp"/>
        <w:rPr>
          <w:rFonts w:ascii="Times New Roman" w:hAnsi="Times New Roman" w:cs="Times New Roman"/>
          <w:sz w:val="24"/>
          <w:szCs w:val="24"/>
        </w:rPr>
      </w:pPr>
    </w:p>
    <w:p w14:paraId="53FD3C8C" w14:textId="77777777" w:rsidR="004A21DC" w:rsidRPr="005D553E" w:rsidRDefault="004A21DC" w:rsidP="677A368F">
      <w:pPr>
        <w:pStyle w:val="Betarp"/>
        <w:rPr>
          <w:rFonts w:ascii="Times New Roman" w:hAnsi="Times New Roman" w:cs="Times New Roman"/>
          <w:sz w:val="24"/>
          <w:szCs w:val="24"/>
        </w:rPr>
      </w:pPr>
    </w:p>
    <w:p w14:paraId="26298ECA" w14:textId="1F3535B4" w:rsidR="006D6B5C" w:rsidRDefault="006D6B5C" w:rsidP="677A368F">
      <w:pPr>
        <w:pStyle w:val="Betarp"/>
        <w:rPr>
          <w:rFonts w:ascii="Times New Roman" w:hAnsi="Times New Roman" w:cs="Times New Roman"/>
          <w:sz w:val="24"/>
          <w:szCs w:val="24"/>
        </w:rPr>
      </w:pPr>
      <w:r w:rsidRPr="677A368F">
        <w:rPr>
          <w:rFonts w:ascii="Times New Roman" w:hAnsi="Times New Roman" w:cs="Times New Roman"/>
          <w:sz w:val="24"/>
          <w:szCs w:val="24"/>
        </w:rPr>
        <w:br w:type="page"/>
      </w:r>
    </w:p>
    <w:p w14:paraId="4A6DDAD3" w14:textId="57FDAFC0" w:rsidR="00DE111E" w:rsidRPr="005D553E" w:rsidRDefault="00DE111E" w:rsidP="677A368F">
      <w:pPr>
        <w:pStyle w:val="Betarp"/>
        <w:rPr>
          <w:rFonts w:ascii="Times New Roman" w:hAnsi="Times New Roman" w:cs="Times New Roman"/>
          <w:sz w:val="24"/>
          <w:szCs w:val="24"/>
        </w:rPr>
      </w:pPr>
      <w:r w:rsidRPr="677A368F">
        <w:rPr>
          <w:rFonts w:ascii="Times New Roman" w:hAnsi="Times New Roman" w:cs="Times New Roman"/>
          <w:sz w:val="24"/>
          <w:szCs w:val="24"/>
        </w:rPr>
        <w:lastRenderedPageBreak/>
        <w:t>Nuotrauka(</w:t>
      </w:r>
      <w:proofErr w:type="spellStart"/>
      <w:r w:rsidRPr="677A368F">
        <w:rPr>
          <w:rFonts w:ascii="Times New Roman" w:hAnsi="Times New Roman" w:cs="Times New Roman"/>
          <w:sz w:val="24"/>
          <w:szCs w:val="24"/>
        </w:rPr>
        <w:t>os</w:t>
      </w:r>
      <w:proofErr w:type="spellEnd"/>
      <w:r w:rsidRPr="677A368F">
        <w:rPr>
          <w:rFonts w:ascii="Times New Roman" w:hAnsi="Times New Roman" w:cs="Times New Roman"/>
          <w:sz w:val="24"/>
          <w:szCs w:val="24"/>
        </w:rPr>
        <w:t>):</w:t>
      </w:r>
    </w:p>
    <w:p w14:paraId="42C566E8" w14:textId="33715D34" w:rsidR="00DE111E" w:rsidRPr="005D553E" w:rsidRDefault="00DE111E" w:rsidP="677A368F">
      <w:pPr>
        <w:jc w:val="center"/>
      </w:pPr>
      <w:r>
        <w:rPr>
          <w:noProof/>
        </w:rPr>
        <w:drawing>
          <wp:inline distT="0" distB="0" distL="0" distR="0" wp14:anchorId="1B1766CB" wp14:editId="166CCE08">
            <wp:extent cx="2293740" cy="4320000"/>
            <wp:effectExtent l="0" t="0" r="0" b="4445"/>
            <wp:docPr id="671415738" name="Paveikslėlis 1" descr="Paveikslėlis, kuriame yra tekstas, ekrano kopija, Ryšio įrenginys, Operacinė sistema&#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pic:cNvPicPr/>
                  </pic:nvPicPr>
                  <pic:blipFill>
                    <a:blip r:embed="rId20">
                      <a:extLst>
                        <a:ext uri="{BEBA8EAE-BF5A-486C-A8C5-ECC9F3942E4B}">
                          <a14:imgProps xmlns:a14="http://schemas.microsoft.com/office/drawing/2010/main">
                            <a14:imgLayer r:embed="rId21">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293740" cy="4320000"/>
                    </a:xfrm>
                    <a:prstGeom prst="rect">
                      <a:avLst/>
                    </a:prstGeom>
                  </pic:spPr>
                </pic:pic>
              </a:graphicData>
            </a:graphic>
          </wp:inline>
        </w:drawing>
      </w:r>
      <w:r>
        <w:rPr>
          <w:noProof/>
        </w:rPr>
        <w:drawing>
          <wp:inline distT="0" distB="0" distL="0" distR="0" wp14:anchorId="0662B13F" wp14:editId="6728BCE8">
            <wp:extent cx="2321499" cy="4320000"/>
            <wp:effectExtent l="0" t="0" r="3175" b="4445"/>
            <wp:docPr id="945511487" name="Paveikslėlis 1" descr="Paveikslėlis, kuriame yra tekstas, ekrano kopija, skaičiu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pic:cNvPicPr/>
                  </pic:nvPicPr>
                  <pic:blipFill>
                    <a:blip r:embed="rId22">
                      <a:extLst>
                        <a:ext uri="{BEBA8EAE-BF5A-486C-A8C5-ECC9F3942E4B}">
                          <a14:imgProps xmlns:a14="http://schemas.microsoft.com/office/drawing/2010/main">
                            <a14:imgLayer r:embed="rId23">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321499" cy="4320000"/>
                    </a:xfrm>
                    <a:prstGeom prst="rect">
                      <a:avLst/>
                    </a:prstGeom>
                  </pic:spPr>
                </pic:pic>
              </a:graphicData>
            </a:graphic>
          </wp:inline>
        </w:drawing>
      </w:r>
    </w:p>
    <w:p w14:paraId="2A0998A4" w14:textId="1F117599" w:rsidR="004A21DC" w:rsidRPr="005D553E" w:rsidRDefault="00DE111E" w:rsidP="677A368F">
      <w:pPr>
        <w:jc w:val="center"/>
      </w:pPr>
      <w:r>
        <w:rPr>
          <w:noProof/>
        </w:rPr>
        <w:drawing>
          <wp:inline distT="0" distB="0" distL="0" distR="0" wp14:anchorId="28186BF2" wp14:editId="41FC4441">
            <wp:extent cx="2284789" cy="4320000"/>
            <wp:effectExtent l="0" t="0" r="1270" b="4445"/>
            <wp:docPr id="203968391" name="Paveikslėlis 1" descr="Paveikslėlis, kuriame yra tekstas, elektronika, ekrano kopija, Ryšio įrenginy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pic:cNvPicPr/>
                  </pic:nvPicPr>
                  <pic:blipFill>
                    <a:blip r:embed="rId24">
                      <a:extLst>
                        <a:ext uri="{BEBA8EAE-BF5A-486C-A8C5-ECC9F3942E4B}">
                          <a14:imgProps xmlns:a14="http://schemas.microsoft.com/office/drawing/2010/main">
                            <a14:imgLayer r:embed="rId25">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284789" cy="4320000"/>
                    </a:xfrm>
                    <a:prstGeom prst="rect">
                      <a:avLst/>
                    </a:prstGeom>
                  </pic:spPr>
                </pic:pic>
              </a:graphicData>
            </a:graphic>
          </wp:inline>
        </w:drawing>
      </w:r>
      <w:r>
        <w:rPr>
          <w:noProof/>
        </w:rPr>
        <w:drawing>
          <wp:inline distT="0" distB="0" distL="0" distR="0" wp14:anchorId="1A7DAC30" wp14:editId="05D34E3B">
            <wp:extent cx="2284789" cy="4320000"/>
            <wp:effectExtent l="0" t="0" r="1270" b="4445"/>
            <wp:docPr id="975743240" name="Paveikslėlis 1" descr="Paveikslėlis, kuriame yra tekstas, elektronika, ekrano kopija, Ryšio įrenginy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pic:cNvPicPr/>
                  </pic:nvPicPr>
                  <pic:blipFill>
                    <a:blip r:embed="rId26">
                      <a:extLst>
                        <a:ext uri="{BEBA8EAE-BF5A-486C-A8C5-ECC9F3942E4B}">
                          <a14:imgProps xmlns:a14="http://schemas.microsoft.com/office/drawing/2010/main">
                            <a14:imgLayer r:embed="rId27">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284789" cy="4320000"/>
                    </a:xfrm>
                    <a:prstGeom prst="rect">
                      <a:avLst/>
                    </a:prstGeom>
                  </pic:spPr>
                </pic:pic>
              </a:graphicData>
            </a:graphic>
          </wp:inline>
        </w:drawing>
      </w:r>
    </w:p>
    <w:p w14:paraId="2EE15B7D" w14:textId="6E6A7E68" w:rsidR="00DE111E" w:rsidRPr="00065F95" w:rsidRDefault="004A21DC" w:rsidP="00065F95">
      <w:pPr>
        <w:spacing w:before="0" w:after="160" w:line="259" w:lineRule="auto"/>
        <w:jc w:val="center"/>
        <w:rPr>
          <w:b/>
          <w:bCs/>
        </w:rPr>
      </w:pPr>
      <w:r w:rsidRPr="00065F95">
        <w:br w:type="page"/>
      </w:r>
      <w:r w:rsidR="00DE111E" w:rsidRPr="00065F95">
        <w:rPr>
          <w:b/>
          <w:bCs/>
        </w:rPr>
        <w:lastRenderedPageBreak/>
        <w:t>Šilumos punktų priežiūros žurnalas</w:t>
      </w:r>
    </w:p>
    <w:p w14:paraId="3B30E213" w14:textId="151CA09E" w:rsidR="00E81C57" w:rsidRPr="001A4F1B" w:rsidRDefault="00E81C57" w:rsidP="677A368F">
      <w:pPr>
        <w:rPr>
          <w:b/>
          <w:bCs/>
        </w:rPr>
      </w:pPr>
      <w:r w:rsidRPr="677A368F">
        <w:rPr>
          <w:b/>
          <w:bCs/>
        </w:rPr>
        <w:t>Įvedami duomenys:</w:t>
      </w:r>
    </w:p>
    <w:p w14:paraId="167F9113" w14:textId="641C6978" w:rsidR="00DE111E" w:rsidRPr="005D553E" w:rsidRDefault="00DE111E" w:rsidP="677A368F">
      <w:pPr>
        <w:pStyle w:val="Betarp"/>
        <w:numPr>
          <w:ilvl w:val="0"/>
          <w:numId w:val="18"/>
        </w:numPr>
        <w:rPr>
          <w:rFonts w:ascii="Times New Roman" w:hAnsi="Times New Roman" w:cs="Times New Roman"/>
          <w:sz w:val="24"/>
          <w:szCs w:val="24"/>
        </w:rPr>
      </w:pPr>
      <w:r w:rsidRPr="677A368F">
        <w:rPr>
          <w:rFonts w:ascii="Times New Roman" w:hAnsi="Times New Roman" w:cs="Times New Roman"/>
          <w:sz w:val="24"/>
          <w:szCs w:val="24"/>
        </w:rPr>
        <w:t>Objekto vieta1</w:t>
      </w:r>
    </w:p>
    <w:p w14:paraId="36ED3508" w14:textId="77777777" w:rsidR="00DE111E" w:rsidRPr="005D553E" w:rsidRDefault="00DE111E" w:rsidP="677A368F">
      <w:pPr>
        <w:pStyle w:val="Betarp"/>
        <w:numPr>
          <w:ilvl w:val="0"/>
          <w:numId w:val="18"/>
        </w:numPr>
        <w:rPr>
          <w:rFonts w:ascii="Times New Roman" w:hAnsi="Times New Roman" w:cs="Times New Roman"/>
          <w:sz w:val="24"/>
          <w:szCs w:val="24"/>
        </w:rPr>
      </w:pPr>
      <w:r w:rsidRPr="677A368F">
        <w:rPr>
          <w:rFonts w:ascii="Times New Roman" w:hAnsi="Times New Roman" w:cs="Times New Roman"/>
          <w:sz w:val="24"/>
          <w:szCs w:val="24"/>
        </w:rPr>
        <w:t>Darbuotojas1</w:t>
      </w:r>
    </w:p>
    <w:p w14:paraId="45185769" w14:textId="77777777" w:rsidR="00DE111E" w:rsidRPr="005D553E" w:rsidRDefault="00DE111E" w:rsidP="677A368F">
      <w:pPr>
        <w:pStyle w:val="Betarp"/>
        <w:numPr>
          <w:ilvl w:val="0"/>
          <w:numId w:val="18"/>
        </w:numPr>
        <w:rPr>
          <w:rFonts w:ascii="Times New Roman" w:hAnsi="Times New Roman" w:cs="Times New Roman"/>
          <w:sz w:val="24"/>
          <w:szCs w:val="24"/>
        </w:rPr>
      </w:pPr>
      <w:r w:rsidRPr="677A368F">
        <w:rPr>
          <w:rFonts w:ascii="Times New Roman" w:hAnsi="Times New Roman" w:cs="Times New Roman"/>
          <w:sz w:val="24"/>
          <w:szCs w:val="24"/>
        </w:rPr>
        <w:t>Mazgo adresas</w:t>
      </w:r>
    </w:p>
    <w:p w14:paraId="51DE3960" w14:textId="77777777" w:rsidR="00DE111E" w:rsidRPr="005D553E" w:rsidRDefault="00DE111E" w:rsidP="677A368F">
      <w:pPr>
        <w:pStyle w:val="Betarp"/>
        <w:numPr>
          <w:ilvl w:val="0"/>
          <w:numId w:val="18"/>
        </w:numPr>
        <w:rPr>
          <w:rFonts w:ascii="Times New Roman" w:hAnsi="Times New Roman" w:cs="Times New Roman"/>
          <w:sz w:val="24"/>
          <w:szCs w:val="24"/>
        </w:rPr>
      </w:pPr>
      <w:r w:rsidRPr="677A368F">
        <w:rPr>
          <w:rFonts w:ascii="Times New Roman" w:hAnsi="Times New Roman" w:cs="Times New Roman"/>
          <w:sz w:val="24"/>
          <w:szCs w:val="24"/>
        </w:rPr>
        <w:t>Pavadinimas</w:t>
      </w:r>
    </w:p>
    <w:p w14:paraId="554BF6BC" w14:textId="77777777" w:rsidR="00DE111E" w:rsidRPr="005D553E" w:rsidRDefault="00DE111E" w:rsidP="677A368F">
      <w:pPr>
        <w:pStyle w:val="Betarp"/>
        <w:numPr>
          <w:ilvl w:val="0"/>
          <w:numId w:val="18"/>
        </w:numPr>
        <w:rPr>
          <w:rFonts w:ascii="Times New Roman" w:hAnsi="Times New Roman" w:cs="Times New Roman"/>
          <w:sz w:val="24"/>
          <w:szCs w:val="24"/>
        </w:rPr>
      </w:pPr>
      <w:r w:rsidRPr="677A368F">
        <w:rPr>
          <w:rFonts w:ascii="Times New Roman" w:hAnsi="Times New Roman" w:cs="Times New Roman"/>
          <w:sz w:val="24"/>
          <w:szCs w:val="24"/>
        </w:rPr>
        <w:t>Mazgo numeris</w:t>
      </w:r>
    </w:p>
    <w:p w14:paraId="5E45627C" w14:textId="77777777" w:rsidR="00DE111E" w:rsidRPr="005D553E" w:rsidRDefault="00DE111E" w:rsidP="677A368F">
      <w:pPr>
        <w:pStyle w:val="Betarp"/>
        <w:numPr>
          <w:ilvl w:val="0"/>
          <w:numId w:val="18"/>
        </w:numPr>
        <w:rPr>
          <w:rFonts w:ascii="Times New Roman" w:hAnsi="Times New Roman" w:cs="Times New Roman"/>
          <w:sz w:val="24"/>
          <w:szCs w:val="24"/>
        </w:rPr>
      </w:pPr>
      <w:r w:rsidRPr="677A368F">
        <w:rPr>
          <w:rFonts w:ascii="Times New Roman" w:hAnsi="Times New Roman" w:cs="Times New Roman"/>
          <w:sz w:val="24"/>
          <w:szCs w:val="24"/>
        </w:rPr>
        <w:t>Rodmenų užrašymo data ir laikas, val. 1</w:t>
      </w:r>
    </w:p>
    <w:p w14:paraId="26E0273C" w14:textId="77777777" w:rsidR="00DE111E" w:rsidRPr="005D553E" w:rsidRDefault="00DE111E" w:rsidP="677A368F">
      <w:pPr>
        <w:pStyle w:val="Betarp"/>
        <w:numPr>
          <w:ilvl w:val="0"/>
          <w:numId w:val="18"/>
        </w:numPr>
        <w:rPr>
          <w:rFonts w:ascii="Times New Roman" w:hAnsi="Times New Roman" w:cs="Times New Roman"/>
          <w:sz w:val="24"/>
          <w:szCs w:val="24"/>
        </w:rPr>
      </w:pPr>
      <w:r w:rsidRPr="677A368F">
        <w:rPr>
          <w:rFonts w:ascii="Times New Roman" w:hAnsi="Times New Roman" w:cs="Times New Roman"/>
          <w:sz w:val="24"/>
          <w:szCs w:val="24"/>
        </w:rPr>
        <w:t>Pastaba</w:t>
      </w:r>
    </w:p>
    <w:p w14:paraId="004DE9C4" w14:textId="1153F5C5" w:rsidR="00DE111E" w:rsidRPr="005D553E" w:rsidRDefault="00DE111E" w:rsidP="677A368F">
      <w:pPr>
        <w:jc w:val="center"/>
        <w:rPr>
          <w:u w:val="single"/>
        </w:rPr>
      </w:pPr>
      <w:r w:rsidRPr="677A368F">
        <w:rPr>
          <w:u w:val="single"/>
        </w:rPr>
        <w:t>Šilumos energijos skaitiklio rodmenys</w:t>
      </w:r>
    </w:p>
    <w:p w14:paraId="480DA3D3" w14:textId="77777777" w:rsidR="00DE111E" w:rsidRPr="005D553E" w:rsidRDefault="00DE111E" w:rsidP="677A368F">
      <w:pPr>
        <w:pStyle w:val="Betarp"/>
        <w:numPr>
          <w:ilvl w:val="0"/>
          <w:numId w:val="19"/>
        </w:numPr>
        <w:rPr>
          <w:rFonts w:ascii="Times New Roman" w:hAnsi="Times New Roman" w:cs="Times New Roman"/>
          <w:sz w:val="24"/>
          <w:szCs w:val="24"/>
        </w:rPr>
      </w:pPr>
      <w:r w:rsidRPr="677A368F">
        <w:rPr>
          <w:rFonts w:ascii="Times New Roman" w:hAnsi="Times New Roman" w:cs="Times New Roman"/>
          <w:sz w:val="24"/>
          <w:szCs w:val="24"/>
        </w:rPr>
        <w:t>Lauko oro temperatūra, °C</w:t>
      </w:r>
    </w:p>
    <w:p w14:paraId="4E52A228" w14:textId="77777777" w:rsidR="00DE111E" w:rsidRPr="005D553E" w:rsidRDefault="00DE111E" w:rsidP="677A368F">
      <w:pPr>
        <w:pStyle w:val="Betarp"/>
        <w:numPr>
          <w:ilvl w:val="0"/>
          <w:numId w:val="19"/>
        </w:numPr>
        <w:rPr>
          <w:rFonts w:ascii="Times New Roman" w:hAnsi="Times New Roman" w:cs="Times New Roman"/>
          <w:sz w:val="24"/>
          <w:szCs w:val="24"/>
        </w:rPr>
      </w:pPr>
      <w:r w:rsidRPr="677A368F">
        <w:rPr>
          <w:rFonts w:ascii="Times New Roman" w:hAnsi="Times New Roman" w:cs="Times New Roman"/>
          <w:sz w:val="24"/>
          <w:szCs w:val="24"/>
        </w:rPr>
        <w:t>Suvartota šilumos energija, MWh</w:t>
      </w:r>
    </w:p>
    <w:p w14:paraId="5323ABDA" w14:textId="77777777" w:rsidR="00DE111E" w:rsidRPr="005D553E" w:rsidRDefault="00DE111E" w:rsidP="677A368F">
      <w:pPr>
        <w:pStyle w:val="Betarp"/>
        <w:numPr>
          <w:ilvl w:val="0"/>
          <w:numId w:val="19"/>
        </w:numPr>
        <w:rPr>
          <w:rFonts w:ascii="Times New Roman" w:hAnsi="Times New Roman" w:cs="Times New Roman"/>
          <w:sz w:val="24"/>
          <w:szCs w:val="24"/>
        </w:rPr>
      </w:pPr>
      <w:r w:rsidRPr="677A368F">
        <w:rPr>
          <w:rFonts w:ascii="Times New Roman" w:hAnsi="Times New Roman" w:cs="Times New Roman"/>
          <w:sz w:val="24"/>
          <w:szCs w:val="24"/>
        </w:rPr>
        <w:t>Termofikacinio vandens kiekis, m³</w:t>
      </w:r>
    </w:p>
    <w:p w14:paraId="1A84A370" w14:textId="77777777" w:rsidR="00DE111E" w:rsidRPr="005D553E" w:rsidRDefault="00DE111E" w:rsidP="677A368F">
      <w:pPr>
        <w:pStyle w:val="Betarp"/>
        <w:numPr>
          <w:ilvl w:val="0"/>
          <w:numId w:val="19"/>
        </w:numPr>
        <w:rPr>
          <w:rFonts w:ascii="Times New Roman" w:hAnsi="Times New Roman" w:cs="Times New Roman"/>
          <w:sz w:val="24"/>
          <w:szCs w:val="24"/>
        </w:rPr>
      </w:pPr>
      <w:r w:rsidRPr="677A368F">
        <w:rPr>
          <w:rFonts w:ascii="Times New Roman" w:hAnsi="Times New Roman" w:cs="Times New Roman"/>
          <w:sz w:val="24"/>
          <w:szCs w:val="24"/>
        </w:rPr>
        <w:t>Skaitiklio darbo valandų skaičius</w:t>
      </w:r>
    </w:p>
    <w:p w14:paraId="6D7EBFF9" w14:textId="77777777" w:rsidR="00DE111E" w:rsidRPr="005D553E" w:rsidRDefault="00DE111E" w:rsidP="677A368F">
      <w:pPr>
        <w:pStyle w:val="Betarp"/>
        <w:numPr>
          <w:ilvl w:val="0"/>
          <w:numId w:val="19"/>
        </w:numPr>
        <w:rPr>
          <w:rFonts w:ascii="Times New Roman" w:hAnsi="Times New Roman" w:cs="Times New Roman"/>
          <w:sz w:val="24"/>
          <w:szCs w:val="24"/>
        </w:rPr>
      </w:pPr>
      <w:r w:rsidRPr="677A368F">
        <w:rPr>
          <w:rFonts w:ascii="Times New Roman" w:hAnsi="Times New Roman" w:cs="Times New Roman"/>
          <w:sz w:val="24"/>
          <w:szCs w:val="24"/>
        </w:rPr>
        <w:t>Momentinis šilumos energijos kiekis, kW</w:t>
      </w:r>
    </w:p>
    <w:p w14:paraId="3297ADD1" w14:textId="77777777" w:rsidR="00DE111E" w:rsidRPr="005D553E" w:rsidRDefault="00DE111E" w:rsidP="677A368F">
      <w:pPr>
        <w:pStyle w:val="Betarp"/>
        <w:numPr>
          <w:ilvl w:val="0"/>
          <w:numId w:val="19"/>
        </w:numPr>
        <w:rPr>
          <w:rFonts w:ascii="Times New Roman" w:hAnsi="Times New Roman" w:cs="Times New Roman"/>
          <w:sz w:val="24"/>
          <w:szCs w:val="24"/>
        </w:rPr>
      </w:pPr>
      <w:r w:rsidRPr="677A368F">
        <w:rPr>
          <w:rFonts w:ascii="Times New Roman" w:hAnsi="Times New Roman" w:cs="Times New Roman"/>
          <w:sz w:val="24"/>
          <w:szCs w:val="24"/>
        </w:rPr>
        <w:t>Momentinis termofikacinio vandens debitas, m³/val.</w:t>
      </w:r>
    </w:p>
    <w:p w14:paraId="7FF3F63A" w14:textId="77777777" w:rsidR="00DE111E" w:rsidRPr="005D553E" w:rsidRDefault="00DE111E" w:rsidP="677A368F">
      <w:pPr>
        <w:pStyle w:val="Betarp"/>
        <w:numPr>
          <w:ilvl w:val="0"/>
          <w:numId w:val="19"/>
        </w:numPr>
        <w:rPr>
          <w:rFonts w:ascii="Times New Roman" w:hAnsi="Times New Roman" w:cs="Times New Roman"/>
          <w:sz w:val="24"/>
          <w:szCs w:val="24"/>
        </w:rPr>
      </w:pPr>
      <w:r w:rsidRPr="677A368F">
        <w:rPr>
          <w:rFonts w:ascii="Times New Roman" w:hAnsi="Times New Roman" w:cs="Times New Roman"/>
          <w:sz w:val="24"/>
          <w:szCs w:val="24"/>
        </w:rPr>
        <w:t xml:space="preserve">Termofikacinio vandens temperatūra T1 </w:t>
      </w:r>
    </w:p>
    <w:p w14:paraId="4D39FDF7" w14:textId="77777777" w:rsidR="00DE111E" w:rsidRPr="005D553E" w:rsidRDefault="00DE111E" w:rsidP="677A368F">
      <w:pPr>
        <w:pStyle w:val="Betarp"/>
        <w:numPr>
          <w:ilvl w:val="0"/>
          <w:numId w:val="19"/>
        </w:numPr>
        <w:rPr>
          <w:rFonts w:ascii="Times New Roman" w:hAnsi="Times New Roman" w:cs="Times New Roman"/>
          <w:sz w:val="24"/>
          <w:szCs w:val="24"/>
        </w:rPr>
      </w:pPr>
      <w:r w:rsidRPr="677A368F">
        <w:rPr>
          <w:rFonts w:ascii="Times New Roman" w:hAnsi="Times New Roman" w:cs="Times New Roman"/>
          <w:sz w:val="24"/>
          <w:szCs w:val="24"/>
        </w:rPr>
        <w:t>Termofikacinio vandens temperatūra T2</w:t>
      </w:r>
    </w:p>
    <w:p w14:paraId="44D0BFFA" w14:textId="77777777" w:rsidR="00DE111E" w:rsidRPr="005D553E" w:rsidRDefault="00DE111E" w:rsidP="677A368F">
      <w:pPr>
        <w:pStyle w:val="Betarp"/>
        <w:numPr>
          <w:ilvl w:val="0"/>
          <w:numId w:val="19"/>
        </w:numPr>
        <w:rPr>
          <w:rFonts w:ascii="Times New Roman" w:hAnsi="Times New Roman" w:cs="Times New Roman"/>
          <w:sz w:val="24"/>
          <w:szCs w:val="24"/>
        </w:rPr>
      </w:pPr>
      <w:r w:rsidRPr="677A368F">
        <w:rPr>
          <w:rFonts w:ascii="Times New Roman" w:hAnsi="Times New Roman" w:cs="Times New Roman"/>
          <w:sz w:val="24"/>
          <w:szCs w:val="24"/>
        </w:rPr>
        <w:t>Termofikacinio vandens slėgis P1</w:t>
      </w:r>
    </w:p>
    <w:p w14:paraId="1761AC18" w14:textId="77777777" w:rsidR="00DE111E" w:rsidRPr="005D553E" w:rsidRDefault="00DE111E" w:rsidP="677A368F">
      <w:pPr>
        <w:pStyle w:val="Betarp"/>
        <w:numPr>
          <w:ilvl w:val="0"/>
          <w:numId w:val="19"/>
        </w:numPr>
        <w:rPr>
          <w:rFonts w:ascii="Times New Roman" w:hAnsi="Times New Roman" w:cs="Times New Roman"/>
          <w:sz w:val="24"/>
          <w:szCs w:val="24"/>
        </w:rPr>
      </w:pPr>
      <w:r w:rsidRPr="677A368F">
        <w:rPr>
          <w:rFonts w:ascii="Times New Roman" w:hAnsi="Times New Roman" w:cs="Times New Roman"/>
          <w:sz w:val="24"/>
          <w:szCs w:val="24"/>
        </w:rPr>
        <w:t>Termofikacinio vandens slėgis P2</w:t>
      </w:r>
    </w:p>
    <w:p w14:paraId="1913D922" w14:textId="77777777" w:rsidR="00DE111E" w:rsidRPr="005D553E" w:rsidRDefault="00DE111E" w:rsidP="677A368F">
      <w:pPr>
        <w:pStyle w:val="Betarp"/>
        <w:numPr>
          <w:ilvl w:val="0"/>
          <w:numId w:val="19"/>
        </w:numPr>
        <w:rPr>
          <w:rFonts w:ascii="Times New Roman" w:hAnsi="Times New Roman" w:cs="Times New Roman"/>
          <w:sz w:val="24"/>
          <w:szCs w:val="24"/>
        </w:rPr>
      </w:pPr>
      <w:r w:rsidRPr="677A368F">
        <w:rPr>
          <w:rFonts w:ascii="Times New Roman" w:hAnsi="Times New Roman" w:cs="Times New Roman"/>
          <w:sz w:val="24"/>
          <w:szCs w:val="24"/>
        </w:rPr>
        <w:t>Į šildymo sistemą tiekiamo vandens temperatūra, °C</w:t>
      </w:r>
    </w:p>
    <w:p w14:paraId="297D9A9C" w14:textId="77777777" w:rsidR="00DE111E" w:rsidRPr="005D553E" w:rsidRDefault="00DE111E" w:rsidP="677A368F">
      <w:pPr>
        <w:pStyle w:val="Betarp"/>
        <w:numPr>
          <w:ilvl w:val="0"/>
          <w:numId w:val="19"/>
        </w:numPr>
        <w:rPr>
          <w:rFonts w:ascii="Times New Roman" w:hAnsi="Times New Roman" w:cs="Times New Roman"/>
          <w:sz w:val="24"/>
          <w:szCs w:val="24"/>
        </w:rPr>
      </w:pPr>
      <w:r w:rsidRPr="677A368F">
        <w:rPr>
          <w:rFonts w:ascii="Times New Roman" w:hAnsi="Times New Roman" w:cs="Times New Roman"/>
          <w:sz w:val="24"/>
          <w:szCs w:val="24"/>
        </w:rPr>
        <w:t>Tiekiamo karšto vandens temperatūra, °C</w:t>
      </w:r>
    </w:p>
    <w:p w14:paraId="52A1216C" w14:textId="77777777" w:rsidR="00DE111E" w:rsidRPr="005D553E" w:rsidRDefault="00DE111E" w:rsidP="677A368F">
      <w:pPr>
        <w:pStyle w:val="Betarp"/>
        <w:numPr>
          <w:ilvl w:val="0"/>
          <w:numId w:val="19"/>
        </w:numPr>
        <w:rPr>
          <w:rFonts w:ascii="Times New Roman" w:hAnsi="Times New Roman" w:cs="Times New Roman"/>
          <w:sz w:val="24"/>
          <w:szCs w:val="24"/>
        </w:rPr>
      </w:pPr>
      <w:r w:rsidRPr="677A368F">
        <w:rPr>
          <w:rFonts w:ascii="Times New Roman" w:hAnsi="Times New Roman" w:cs="Times New Roman"/>
          <w:sz w:val="24"/>
          <w:szCs w:val="24"/>
        </w:rPr>
        <w:t>Šalto vandens skaitiklio prieš karšto vandens šilumokaitį rodmenys, m³</w:t>
      </w:r>
    </w:p>
    <w:p w14:paraId="0A8C0268" w14:textId="77777777" w:rsidR="00DE111E" w:rsidRPr="005D553E" w:rsidRDefault="00DE111E" w:rsidP="677A368F">
      <w:pPr>
        <w:pStyle w:val="Betarp"/>
        <w:numPr>
          <w:ilvl w:val="0"/>
          <w:numId w:val="19"/>
        </w:numPr>
        <w:rPr>
          <w:rFonts w:ascii="Times New Roman" w:hAnsi="Times New Roman" w:cs="Times New Roman"/>
          <w:sz w:val="24"/>
          <w:szCs w:val="24"/>
        </w:rPr>
      </w:pPr>
      <w:r w:rsidRPr="677A368F">
        <w:rPr>
          <w:rFonts w:ascii="Times New Roman" w:hAnsi="Times New Roman" w:cs="Times New Roman"/>
          <w:sz w:val="24"/>
          <w:szCs w:val="24"/>
        </w:rPr>
        <w:t>Papildymo skaitiklio rodmenys, m³</w:t>
      </w:r>
    </w:p>
    <w:p w14:paraId="3844FEE9" w14:textId="4F58C61D" w:rsidR="00DE111E" w:rsidRPr="005D553E" w:rsidRDefault="00DE111E" w:rsidP="677A368F">
      <w:pPr>
        <w:jc w:val="center"/>
        <w:rPr>
          <w:u w:val="single"/>
        </w:rPr>
      </w:pPr>
      <w:r w:rsidRPr="677A368F">
        <w:rPr>
          <w:u w:val="single"/>
        </w:rPr>
        <w:t>Patikros ir priežiūros darbai</w:t>
      </w:r>
    </w:p>
    <w:p w14:paraId="49F41426" w14:textId="267AC5B5" w:rsidR="00DE111E" w:rsidRPr="005D553E" w:rsidRDefault="00DE111E" w:rsidP="677A368F">
      <w:pPr>
        <w:pStyle w:val="Betarp"/>
        <w:rPr>
          <w:rFonts w:ascii="Times New Roman" w:hAnsi="Times New Roman" w:cs="Times New Roman"/>
          <w:i/>
          <w:iCs/>
          <w:sz w:val="24"/>
          <w:szCs w:val="24"/>
        </w:rPr>
      </w:pPr>
      <w:r w:rsidRPr="677A368F">
        <w:rPr>
          <w:rFonts w:ascii="Times New Roman" w:hAnsi="Times New Roman" w:cs="Times New Roman"/>
          <w:i/>
          <w:iCs/>
          <w:sz w:val="24"/>
          <w:szCs w:val="24"/>
        </w:rPr>
        <w:t>Atliktas patikros ar priežiūros darbas</w:t>
      </w:r>
      <w:r w:rsidR="004A21DC" w:rsidRPr="677A368F">
        <w:rPr>
          <w:rFonts w:ascii="Times New Roman" w:hAnsi="Times New Roman" w:cs="Times New Roman"/>
          <w:i/>
          <w:iCs/>
          <w:sz w:val="24"/>
          <w:szCs w:val="24"/>
        </w:rPr>
        <w:t>:</w:t>
      </w:r>
    </w:p>
    <w:p w14:paraId="33B5D809" w14:textId="74FEF32C" w:rsidR="00DE111E" w:rsidRPr="005D553E" w:rsidRDefault="00DE111E" w:rsidP="677A368F">
      <w:pPr>
        <w:pStyle w:val="Betarp"/>
        <w:numPr>
          <w:ilvl w:val="0"/>
          <w:numId w:val="20"/>
        </w:numPr>
        <w:rPr>
          <w:rFonts w:ascii="Times New Roman" w:hAnsi="Times New Roman" w:cs="Times New Roman"/>
          <w:sz w:val="24"/>
          <w:szCs w:val="24"/>
        </w:rPr>
      </w:pPr>
      <w:proofErr w:type="spellStart"/>
      <w:r w:rsidRPr="677A368F">
        <w:rPr>
          <w:rFonts w:ascii="Times New Roman" w:hAnsi="Times New Roman" w:cs="Times New Roman"/>
          <w:sz w:val="24"/>
          <w:szCs w:val="24"/>
        </w:rPr>
        <w:t>Legioneliozės</w:t>
      </w:r>
      <w:proofErr w:type="spellEnd"/>
      <w:r w:rsidRPr="677A368F">
        <w:rPr>
          <w:rFonts w:ascii="Times New Roman" w:hAnsi="Times New Roman" w:cs="Times New Roman"/>
          <w:sz w:val="24"/>
          <w:szCs w:val="24"/>
        </w:rPr>
        <w:t xml:space="preserve"> prevencija</w:t>
      </w:r>
    </w:p>
    <w:p w14:paraId="622DB021" w14:textId="77777777" w:rsidR="00DE111E" w:rsidRPr="005D553E" w:rsidRDefault="00DE111E" w:rsidP="677A368F">
      <w:pPr>
        <w:pStyle w:val="Betarp"/>
        <w:numPr>
          <w:ilvl w:val="0"/>
          <w:numId w:val="20"/>
        </w:numPr>
        <w:rPr>
          <w:rFonts w:ascii="Times New Roman" w:hAnsi="Times New Roman" w:cs="Times New Roman"/>
          <w:sz w:val="24"/>
          <w:szCs w:val="24"/>
        </w:rPr>
      </w:pPr>
      <w:r w:rsidRPr="677A368F">
        <w:rPr>
          <w:rFonts w:ascii="Times New Roman" w:hAnsi="Times New Roman" w:cs="Times New Roman"/>
          <w:sz w:val="24"/>
          <w:szCs w:val="24"/>
        </w:rPr>
        <w:t>Atjungtas karštas vanduo</w:t>
      </w:r>
    </w:p>
    <w:p w14:paraId="0DCABA2F" w14:textId="77777777" w:rsidR="00DE111E" w:rsidRPr="005D553E" w:rsidRDefault="00DE111E" w:rsidP="677A368F">
      <w:pPr>
        <w:pStyle w:val="Betarp"/>
        <w:numPr>
          <w:ilvl w:val="0"/>
          <w:numId w:val="20"/>
        </w:numPr>
        <w:rPr>
          <w:rFonts w:ascii="Times New Roman" w:hAnsi="Times New Roman" w:cs="Times New Roman"/>
          <w:sz w:val="24"/>
          <w:szCs w:val="24"/>
        </w:rPr>
      </w:pPr>
      <w:r w:rsidRPr="677A368F">
        <w:rPr>
          <w:rFonts w:ascii="Times New Roman" w:hAnsi="Times New Roman" w:cs="Times New Roman"/>
          <w:sz w:val="24"/>
          <w:szCs w:val="24"/>
        </w:rPr>
        <w:t>Atjungtos trasos</w:t>
      </w:r>
    </w:p>
    <w:p w14:paraId="35554889" w14:textId="77777777" w:rsidR="00DE111E" w:rsidRPr="005D553E" w:rsidRDefault="00DE111E" w:rsidP="677A368F">
      <w:pPr>
        <w:pStyle w:val="Betarp"/>
        <w:numPr>
          <w:ilvl w:val="0"/>
          <w:numId w:val="20"/>
        </w:numPr>
        <w:rPr>
          <w:rFonts w:ascii="Times New Roman" w:hAnsi="Times New Roman" w:cs="Times New Roman"/>
          <w:sz w:val="24"/>
          <w:szCs w:val="24"/>
        </w:rPr>
      </w:pPr>
      <w:r w:rsidRPr="677A368F">
        <w:rPr>
          <w:rFonts w:ascii="Times New Roman" w:hAnsi="Times New Roman" w:cs="Times New Roman"/>
          <w:sz w:val="24"/>
          <w:szCs w:val="24"/>
        </w:rPr>
        <w:t>Atliktas hidraulinis bandymas</w:t>
      </w:r>
    </w:p>
    <w:p w14:paraId="23CC70BC" w14:textId="77777777" w:rsidR="00DE111E" w:rsidRPr="005D553E" w:rsidRDefault="00DE111E" w:rsidP="677A368F">
      <w:pPr>
        <w:pStyle w:val="Betarp"/>
        <w:numPr>
          <w:ilvl w:val="0"/>
          <w:numId w:val="20"/>
        </w:numPr>
        <w:rPr>
          <w:rFonts w:ascii="Times New Roman" w:hAnsi="Times New Roman" w:cs="Times New Roman"/>
          <w:sz w:val="24"/>
          <w:szCs w:val="24"/>
        </w:rPr>
      </w:pPr>
      <w:r w:rsidRPr="677A368F">
        <w:rPr>
          <w:rFonts w:ascii="Times New Roman" w:hAnsi="Times New Roman" w:cs="Times New Roman"/>
          <w:sz w:val="24"/>
          <w:szCs w:val="24"/>
        </w:rPr>
        <w:t xml:space="preserve">Išjungtas </w:t>
      </w:r>
      <w:proofErr w:type="spellStart"/>
      <w:r w:rsidRPr="677A368F">
        <w:rPr>
          <w:rFonts w:ascii="Times New Roman" w:hAnsi="Times New Roman" w:cs="Times New Roman"/>
          <w:sz w:val="24"/>
          <w:szCs w:val="24"/>
        </w:rPr>
        <w:t>k.v</w:t>
      </w:r>
      <w:proofErr w:type="spellEnd"/>
      <w:r w:rsidRPr="677A368F">
        <w:rPr>
          <w:rFonts w:ascii="Times New Roman" w:hAnsi="Times New Roman" w:cs="Times New Roman"/>
          <w:sz w:val="24"/>
          <w:szCs w:val="24"/>
        </w:rPr>
        <w:t>. cirkuliacinis siurblys</w:t>
      </w:r>
    </w:p>
    <w:p w14:paraId="750DA247" w14:textId="77777777" w:rsidR="00DE111E" w:rsidRPr="005D553E" w:rsidRDefault="00DE111E" w:rsidP="677A368F">
      <w:pPr>
        <w:pStyle w:val="Betarp"/>
        <w:numPr>
          <w:ilvl w:val="0"/>
          <w:numId w:val="20"/>
        </w:numPr>
        <w:rPr>
          <w:rFonts w:ascii="Times New Roman" w:hAnsi="Times New Roman" w:cs="Times New Roman"/>
          <w:sz w:val="24"/>
          <w:szCs w:val="24"/>
        </w:rPr>
      </w:pPr>
      <w:r w:rsidRPr="677A368F">
        <w:rPr>
          <w:rFonts w:ascii="Times New Roman" w:hAnsi="Times New Roman" w:cs="Times New Roman"/>
          <w:sz w:val="24"/>
          <w:szCs w:val="24"/>
        </w:rPr>
        <w:t>Išdrenuota vidaus šildymo sistema</w:t>
      </w:r>
    </w:p>
    <w:p w14:paraId="271770A9" w14:textId="77777777" w:rsidR="00DE111E" w:rsidRPr="005D553E" w:rsidRDefault="00DE111E" w:rsidP="677A368F">
      <w:pPr>
        <w:pStyle w:val="Betarp"/>
        <w:numPr>
          <w:ilvl w:val="0"/>
          <w:numId w:val="20"/>
        </w:numPr>
        <w:rPr>
          <w:rFonts w:ascii="Times New Roman" w:hAnsi="Times New Roman" w:cs="Times New Roman"/>
          <w:sz w:val="24"/>
          <w:szCs w:val="24"/>
        </w:rPr>
      </w:pPr>
      <w:r w:rsidRPr="677A368F">
        <w:rPr>
          <w:rFonts w:ascii="Times New Roman" w:hAnsi="Times New Roman" w:cs="Times New Roman"/>
          <w:sz w:val="24"/>
          <w:szCs w:val="24"/>
        </w:rPr>
        <w:t>Išjungtas šildymas</w:t>
      </w:r>
    </w:p>
    <w:p w14:paraId="4949C867" w14:textId="77777777" w:rsidR="00DE111E" w:rsidRPr="005D553E" w:rsidRDefault="00DE111E" w:rsidP="677A368F">
      <w:pPr>
        <w:pStyle w:val="Betarp"/>
        <w:numPr>
          <w:ilvl w:val="0"/>
          <w:numId w:val="20"/>
        </w:numPr>
        <w:rPr>
          <w:rFonts w:ascii="Times New Roman" w:hAnsi="Times New Roman" w:cs="Times New Roman"/>
          <w:sz w:val="24"/>
          <w:szCs w:val="24"/>
        </w:rPr>
      </w:pPr>
      <w:r w:rsidRPr="677A368F">
        <w:rPr>
          <w:rFonts w:ascii="Times New Roman" w:hAnsi="Times New Roman" w:cs="Times New Roman"/>
          <w:sz w:val="24"/>
          <w:szCs w:val="24"/>
        </w:rPr>
        <w:t>Išplauta šildymo sistema</w:t>
      </w:r>
    </w:p>
    <w:p w14:paraId="2E99FC6C" w14:textId="77777777" w:rsidR="00DE111E" w:rsidRPr="005D553E" w:rsidRDefault="00DE111E" w:rsidP="677A368F">
      <w:pPr>
        <w:pStyle w:val="Betarp"/>
        <w:numPr>
          <w:ilvl w:val="0"/>
          <w:numId w:val="20"/>
        </w:numPr>
        <w:rPr>
          <w:rFonts w:ascii="Times New Roman" w:hAnsi="Times New Roman" w:cs="Times New Roman"/>
          <w:sz w:val="24"/>
          <w:szCs w:val="24"/>
        </w:rPr>
      </w:pPr>
      <w:r w:rsidRPr="677A368F">
        <w:rPr>
          <w:rFonts w:ascii="Times New Roman" w:hAnsi="Times New Roman" w:cs="Times New Roman"/>
          <w:sz w:val="24"/>
          <w:szCs w:val="24"/>
        </w:rPr>
        <w:t xml:space="preserve">Išvalytas </w:t>
      </w:r>
      <w:proofErr w:type="spellStart"/>
      <w:r w:rsidRPr="677A368F">
        <w:rPr>
          <w:rFonts w:ascii="Times New Roman" w:hAnsi="Times New Roman" w:cs="Times New Roman"/>
          <w:sz w:val="24"/>
          <w:szCs w:val="24"/>
        </w:rPr>
        <w:t>k.v</w:t>
      </w:r>
      <w:proofErr w:type="spellEnd"/>
      <w:r w:rsidRPr="677A368F">
        <w:rPr>
          <w:rFonts w:ascii="Times New Roman" w:hAnsi="Times New Roman" w:cs="Times New Roman"/>
          <w:sz w:val="24"/>
          <w:szCs w:val="24"/>
        </w:rPr>
        <w:t>. cirkuliacinės linijos filtras</w:t>
      </w:r>
    </w:p>
    <w:p w14:paraId="64758F60" w14:textId="77777777" w:rsidR="00DE111E" w:rsidRPr="005D553E" w:rsidRDefault="00DE111E" w:rsidP="677A368F">
      <w:pPr>
        <w:pStyle w:val="Betarp"/>
        <w:numPr>
          <w:ilvl w:val="0"/>
          <w:numId w:val="20"/>
        </w:numPr>
        <w:rPr>
          <w:rFonts w:ascii="Times New Roman" w:hAnsi="Times New Roman" w:cs="Times New Roman"/>
          <w:sz w:val="24"/>
          <w:szCs w:val="24"/>
        </w:rPr>
      </w:pPr>
      <w:r w:rsidRPr="677A368F">
        <w:rPr>
          <w:rFonts w:ascii="Times New Roman" w:hAnsi="Times New Roman" w:cs="Times New Roman"/>
          <w:sz w:val="24"/>
          <w:szCs w:val="24"/>
        </w:rPr>
        <w:t xml:space="preserve">Išvalytas </w:t>
      </w:r>
      <w:proofErr w:type="spellStart"/>
      <w:r w:rsidRPr="677A368F">
        <w:rPr>
          <w:rFonts w:ascii="Times New Roman" w:hAnsi="Times New Roman" w:cs="Times New Roman"/>
          <w:sz w:val="24"/>
          <w:szCs w:val="24"/>
        </w:rPr>
        <w:t>purvarinkis</w:t>
      </w:r>
      <w:proofErr w:type="spellEnd"/>
    </w:p>
    <w:p w14:paraId="0D0A5568" w14:textId="77777777" w:rsidR="00DE111E" w:rsidRPr="005D553E" w:rsidRDefault="00DE111E" w:rsidP="677A368F">
      <w:pPr>
        <w:pStyle w:val="Betarp"/>
        <w:numPr>
          <w:ilvl w:val="0"/>
          <w:numId w:val="20"/>
        </w:numPr>
        <w:rPr>
          <w:rFonts w:ascii="Times New Roman" w:hAnsi="Times New Roman" w:cs="Times New Roman"/>
          <w:sz w:val="24"/>
          <w:szCs w:val="24"/>
        </w:rPr>
      </w:pPr>
      <w:r w:rsidRPr="677A368F">
        <w:rPr>
          <w:rFonts w:ascii="Times New Roman" w:hAnsi="Times New Roman" w:cs="Times New Roman"/>
          <w:sz w:val="24"/>
          <w:szCs w:val="24"/>
        </w:rPr>
        <w:t xml:space="preserve">Išvalytas </w:t>
      </w:r>
      <w:proofErr w:type="spellStart"/>
      <w:r w:rsidRPr="677A368F">
        <w:rPr>
          <w:rFonts w:ascii="Times New Roman" w:hAnsi="Times New Roman" w:cs="Times New Roman"/>
          <w:sz w:val="24"/>
          <w:szCs w:val="24"/>
        </w:rPr>
        <w:t>š.v</w:t>
      </w:r>
      <w:proofErr w:type="spellEnd"/>
      <w:r w:rsidRPr="677A368F">
        <w:rPr>
          <w:rFonts w:ascii="Times New Roman" w:hAnsi="Times New Roman" w:cs="Times New Roman"/>
          <w:sz w:val="24"/>
          <w:szCs w:val="24"/>
        </w:rPr>
        <w:t>. filtras</w:t>
      </w:r>
    </w:p>
    <w:p w14:paraId="607B301A" w14:textId="77777777" w:rsidR="00DE111E" w:rsidRPr="005D553E" w:rsidRDefault="00DE111E" w:rsidP="677A368F">
      <w:pPr>
        <w:pStyle w:val="Betarp"/>
        <w:numPr>
          <w:ilvl w:val="0"/>
          <w:numId w:val="20"/>
        </w:numPr>
        <w:rPr>
          <w:rFonts w:ascii="Times New Roman" w:hAnsi="Times New Roman" w:cs="Times New Roman"/>
          <w:sz w:val="24"/>
          <w:szCs w:val="24"/>
        </w:rPr>
      </w:pPr>
      <w:r w:rsidRPr="677A368F">
        <w:rPr>
          <w:rFonts w:ascii="Times New Roman" w:hAnsi="Times New Roman" w:cs="Times New Roman"/>
          <w:sz w:val="24"/>
          <w:szCs w:val="24"/>
        </w:rPr>
        <w:t>Nuimtas manometras</w:t>
      </w:r>
    </w:p>
    <w:p w14:paraId="70F12D8F" w14:textId="77777777" w:rsidR="00DE111E" w:rsidRPr="005D553E" w:rsidRDefault="00DE111E" w:rsidP="677A368F">
      <w:pPr>
        <w:pStyle w:val="Betarp"/>
        <w:numPr>
          <w:ilvl w:val="0"/>
          <w:numId w:val="20"/>
        </w:numPr>
        <w:rPr>
          <w:rFonts w:ascii="Times New Roman" w:hAnsi="Times New Roman" w:cs="Times New Roman"/>
          <w:sz w:val="24"/>
          <w:szCs w:val="24"/>
        </w:rPr>
      </w:pPr>
      <w:r w:rsidRPr="677A368F">
        <w:rPr>
          <w:rFonts w:ascii="Times New Roman" w:hAnsi="Times New Roman" w:cs="Times New Roman"/>
          <w:sz w:val="24"/>
          <w:szCs w:val="24"/>
        </w:rPr>
        <w:t>Padidinta T3 temperatūra</w:t>
      </w:r>
    </w:p>
    <w:p w14:paraId="6F6DB82A" w14:textId="77777777" w:rsidR="00DE111E" w:rsidRPr="005D553E" w:rsidRDefault="00DE111E" w:rsidP="677A368F">
      <w:pPr>
        <w:pStyle w:val="Betarp"/>
        <w:numPr>
          <w:ilvl w:val="0"/>
          <w:numId w:val="20"/>
        </w:numPr>
        <w:rPr>
          <w:rFonts w:ascii="Times New Roman" w:hAnsi="Times New Roman" w:cs="Times New Roman"/>
          <w:sz w:val="24"/>
          <w:szCs w:val="24"/>
        </w:rPr>
      </w:pPr>
      <w:r w:rsidRPr="677A368F">
        <w:rPr>
          <w:rFonts w:ascii="Times New Roman" w:hAnsi="Times New Roman" w:cs="Times New Roman"/>
          <w:sz w:val="24"/>
          <w:szCs w:val="24"/>
        </w:rPr>
        <w:t>Pajungtas karštas vanduo</w:t>
      </w:r>
    </w:p>
    <w:p w14:paraId="5F3F0EC7" w14:textId="77777777" w:rsidR="00DE111E" w:rsidRPr="005D553E" w:rsidRDefault="00DE111E" w:rsidP="677A368F">
      <w:pPr>
        <w:pStyle w:val="Betarp"/>
        <w:numPr>
          <w:ilvl w:val="0"/>
          <w:numId w:val="20"/>
        </w:numPr>
        <w:rPr>
          <w:rFonts w:ascii="Times New Roman" w:hAnsi="Times New Roman" w:cs="Times New Roman"/>
          <w:sz w:val="24"/>
          <w:szCs w:val="24"/>
        </w:rPr>
      </w:pPr>
      <w:r w:rsidRPr="677A368F">
        <w:rPr>
          <w:rFonts w:ascii="Times New Roman" w:hAnsi="Times New Roman" w:cs="Times New Roman"/>
          <w:sz w:val="24"/>
          <w:szCs w:val="24"/>
        </w:rPr>
        <w:t>Pajungtas šildymas</w:t>
      </w:r>
    </w:p>
    <w:p w14:paraId="1126DB50" w14:textId="77777777" w:rsidR="00DE111E" w:rsidRPr="005D553E" w:rsidRDefault="00DE111E" w:rsidP="677A368F">
      <w:pPr>
        <w:pStyle w:val="Betarp"/>
        <w:numPr>
          <w:ilvl w:val="0"/>
          <w:numId w:val="20"/>
        </w:numPr>
        <w:rPr>
          <w:rFonts w:ascii="Times New Roman" w:hAnsi="Times New Roman" w:cs="Times New Roman"/>
          <w:sz w:val="24"/>
          <w:szCs w:val="24"/>
        </w:rPr>
      </w:pPr>
      <w:r w:rsidRPr="677A368F">
        <w:rPr>
          <w:rFonts w:ascii="Times New Roman" w:hAnsi="Times New Roman" w:cs="Times New Roman"/>
          <w:sz w:val="24"/>
          <w:szCs w:val="24"/>
        </w:rPr>
        <w:t>Pakeista sklendė</w:t>
      </w:r>
    </w:p>
    <w:p w14:paraId="1AB83893" w14:textId="77777777" w:rsidR="00DE111E" w:rsidRPr="005D553E" w:rsidRDefault="00DE111E" w:rsidP="677A368F">
      <w:pPr>
        <w:pStyle w:val="Betarp"/>
        <w:numPr>
          <w:ilvl w:val="0"/>
          <w:numId w:val="20"/>
        </w:numPr>
        <w:rPr>
          <w:rFonts w:ascii="Times New Roman" w:hAnsi="Times New Roman" w:cs="Times New Roman"/>
          <w:sz w:val="24"/>
          <w:szCs w:val="24"/>
        </w:rPr>
      </w:pPr>
      <w:r w:rsidRPr="677A368F">
        <w:rPr>
          <w:rFonts w:ascii="Times New Roman" w:hAnsi="Times New Roman" w:cs="Times New Roman"/>
          <w:sz w:val="24"/>
          <w:szCs w:val="24"/>
        </w:rPr>
        <w:t>Pakeistas šilumos punkto valdiklis</w:t>
      </w:r>
    </w:p>
    <w:p w14:paraId="285F0ED5" w14:textId="77777777" w:rsidR="00DE111E" w:rsidRPr="005D553E" w:rsidRDefault="00DE111E" w:rsidP="677A368F">
      <w:pPr>
        <w:pStyle w:val="Betarp"/>
        <w:numPr>
          <w:ilvl w:val="0"/>
          <w:numId w:val="20"/>
        </w:numPr>
        <w:rPr>
          <w:rFonts w:ascii="Times New Roman" w:hAnsi="Times New Roman" w:cs="Times New Roman"/>
          <w:sz w:val="24"/>
          <w:szCs w:val="24"/>
        </w:rPr>
      </w:pPr>
      <w:r w:rsidRPr="677A368F">
        <w:rPr>
          <w:rFonts w:ascii="Times New Roman" w:hAnsi="Times New Roman" w:cs="Times New Roman"/>
          <w:sz w:val="24"/>
          <w:szCs w:val="24"/>
        </w:rPr>
        <w:t>Pakeistas šilumos skaitiklis</w:t>
      </w:r>
    </w:p>
    <w:p w14:paraId="61C8DA64" w14:textId="77777777" w:rsidR="00DE111E" w:rsidRPr="005D553E" w:rsidRDefault="00DE111E" w:rsidP="677A368F">
      <w:pPr>
        <w:pStyle w:val="Betarp"/>
        <w:numPr>
          <w:ilvl w:val="0"/>
          <w:numId w:val="20"/>
        </w:numPr>
        <w:rPr>
          <w:rFonts w:ascii="Times New Roman" w:hAnsi="Times New Roman" w:cs="Times New Roman"/>
          <w:sz w:val="24"/>
          <w:szCs w:val="24"/>
        </w:rPr>
      </w:pPr>
      <w:r w:rsidRPr="677A368F">
        <w:rPr>
          <w:rFonts w:ascii="Times New Roman" w:hAnsi="Times New Roman" w:cs="Times New Roman"/>
          <w:sz w:val="24"/>
          <w:szCs w:val="24"/>
        </w:rPr>
        <w:t>Pamatuota patalpos temperatūra</w:t>
      </w:r>
    </w:p>
    <w:p w14:paraId="716F266F" w14:textId="77777777" w:rsidR="00DE111E" w:rsidRPr="005D553E" w:rsidRDefault="00DE111E" w:rsidP="677A368F">
      <w:pPr>
        <w:pStyle w:val="Betarp"/>
        <w:numPr>
          <w:ilvl w:val="0"/>
          <w:numId w:val="20"/>
        </w:numPr>
        <w:rPr>
          <w:rFonts w:ascii="Times New Roman" w:hAnsi="Times New Roman" w:cs="Times New Roman"/>
          <w:sz w:val="24"/>
          <w:szCs w:val="24"/>
        </w:rPr>
      </w:pPr>
      <w:r w:rsidRPr="677A368F">
        <w:rPr>
          <w:rFonts w:ascii="Times New Roman" w:hAnsi="Times New Roman" w:cs="Times New Roman"/>
          <w:sz w:val="24"/>
          <w:szCs w:val="24"/>
        </w:rPr>
        <w:t xml:space="preserve">Patikrintas </w:t>
      </w:r>
      <w:proofErr w:type="spellStart"/>
      <w:r w:rsidRPr="677A368F">
        <w:rPr>
          <w:rFonts w:ascii="Times New Roman" w:hAnsi="Times New Roman" w:cs="Times New Roman"/>
          <w:sz w:val="24"/>
          <w:szCs w:val="24"/>
        </w:rPr>
        <w:t>k.v</w:t>
      </w:r>
      <w:proofErr w:type="spellEnd"/>
      <w:r w:rsidRPr="677A368F">
        <w:rPr>
          <w:rFonts w:ascii="Times New Roman" w:hAnsi="Times New Roman" w:cs="Times New Roman"/>
          <w:sz w:val="24"/>
          <w:szCs w:val="24"/>
        </w:rPr>
        <w:t>. šilumokaičio sandarumas</w:t>
      </w:r>
    </w:p>
    <w:p w14:paraId="5022770B" w14:textId="77777777" w:rsidR="00DE111E" w:rsidRPr="005D553E" w:rsidRDefault="00DE111E" w:rsidP="677A368F">
      <w:pPr>
        <w:pStyle w:val="Betarp"/>
        <w:numPr>
          <w:ilvl w:val="0"/>
          <w:numId w:val="20"/>
        </w:numPr>
        <w:rPr>
          <w:rFonts w:ascii="Times New Roman" w:hAnsi="Times New Roman" w:cs="Times New Roman"/>
          <w:sz w:val="24"/>
          <w:szCs w:val="24"/>
        </w:rPr>
      </w:pPr>
      <w:r w:rsidRPr="677A368F">
        <w:rPr>
          <w:rFonts w:ascii="Times New Roman" w:hAnsi="Times New Roman" w:cs="Times New Roman"/>
          <w:sz w:val="24"/>
          <w:szCs w:val="24"/>
        </w:rPr>
        <w:t>Patikrintas šildymo sistemos šilumokaičio sandarumas</w:t>
      </w:r>
    </w:p>
    <w:p w14:paraId="553DD19D" w14:textId="77777777" w:rsidR="00DE111E" w:rsidRPr="005D553E" w:rsidRDefault="00DE111E" w:rsidP="677A368F">
      <w:pPr>
        <w:pStyle w:val="Betarp"/>
        <w:numPr>
          <w:ilvl w:val="0"/>
          <w:numId w:val="20"/>
        </w:numPr>
        <w:rPr>
          <w:rFonts w:ascii="Times New Roman" w:hAnsi="Times New Roman" w:cs="Times New Roman"/>
          <w:sz w:val="24"/>
          <w:szCs w:val="24"/>
        </w:rPr>
      </w:pPr>
      <w:r w:rsidRPr="677A368F">
        <w:rPr>
          <w:rFonts w:ascii="Times New Roman" w:hAnsi="Times New Roman" w:cs="Times New Roman"/>
          <w:sz w:val="24"/>
          <w:szCs w:val="24"/>
        </w:rPr>
        <w:lastRenderedPageBreak/>
        <w:t>Patikrintas šilumos mazgas</w:t>
      </w:r>
    </w:p>
    <w:p w14:paraId="3F9F4E19" w14:textId="77777777" w:rsidR="00DE111E" w:rsidRPr="005D553E" w:rsidRDefault="00DE111E" w:rsidP="677A368F">
      <w:pPr>
        <w:pStyle w:val="Betarp"/>
        <w:numPr>
          <w:ilvl w:val="0"/>
          <w:numId w:val="20"/>
        </w:numPr>
        <w:rPr>
          <w:rFonts w:ascii="Times New Roman" w:hAnsi="Times New Roman" w:cs="Times New Roman"/>
          <w:sz w:val="24"/>
          <w:szCs w:val="24"/>
        </w:rPr>
      </w:pPr>
      <w:r w:rsidRPr="677A368F">
        <w:rPr>
          <w:rFonts w:ascii="Times New Roman" w:hAnsi="Times New Roman" w:cs="Times New Roman"/>
          <w:sz w:val="24"/>
          <w:szCs w:val="24"/>
        </w:rPr>
        <w:t>Patikrintas išsiplėtimo indas</w:t>
      </w:r>
    </w:p>
    <w:p w14:paraId="5D83FBA8" w14:textId="77777777" w:rsidR="00DE111E" w:rsidRPr="005D553E" w:rsidRDefault="00DE111E" w:rsidP="677A368F">
      <w:pPr>
        <w:pStyle w:val="Betarp"/>
        <w:numPr>
          <w:ilvl w:val="0"/>
          <w:numId w:val="20"/>
        </w:numPr>
        <w:rPr>
          <w:rFonts w:ascii="Times New Roman" w:hAnsi="Times New Roman" w:cs="Times New Roman"/>
          <w:sz w:val="24"/>
          <w:szCs w:val="24"/>
        </w:rPr>
      </w:pPr>
      <w:r w:rsidRPr="677A368F">
        <w:rPr>
          <w:rFonts w:ascii="Times New Roman" w:hAnsi="Times New Roman" w:cs="Times New Roman"/>
          <w:sz w:val="24"/>
          <w:szCs w:val="24"/>
        </w:rPr>
        <w:t xml:space="preserve">Sistemos </w:t>
      </w:r>
      <w:proofErr w:type="spellStart"/>
      <w:r w:rsidRPr="677A368F">
        <w:rPr>
          <w:rFonts w:ascii="Times New Roman" w:hAnsi="Times New Roman" w:cs="Times New Roman"/>
          <w:sz w:val="24"/>
          <w:szCs w:val="24"/>
        </w:rPr>
        <w:t>nuorinimas</w:t>
      </w:r>
      <w:proofErr w:type="spellEnd"/>
    </w:p>
    <w:p w14:paraId="2B5A4F6C" w14:textId="77777777" w:rsidR="00DE111E" w:rsidRPr="005D553E" w:rsidRDefault="00DE111E" w:rsidP="677A368F">
      <w:pPr>
        <w:pStyle w:val="Betarp"/>
        <w:numPr>
          <w:ilvl w:val="0"/>
          <w:numId w:val="20"/>
        </w:numPr>
        <w:rPr>
          <w:rFonts w:ascii="Times New Roman" w:hAnsi="Times New Roman" w:cs="Times New Roman"/>
          <w:sz w:val="24"/>
          <w:szCs w:val="24"/>
        </w:rPr>
      </w:pPr>
      <w:r w:rsidRPr="677A368F">
        <w:rPr>
          <w:rFonts w:ascii="Times New Roman" w:hAnsi="Times New Roman" w:cs="Times New Roman"/>
          <w:sz w:val="24"/>
          <w:szCs w:val="24"/>
        </w:rPr>
        <w:t>Sumažinta T3 temperatūra</w:t>
      </w:r>
    </w:p>
    <w:p w14:paraId="42A5B195" w14:textId="77777777" w:rsidR="00DE111E" w:rsidRPr="005D553E" w:rsidRDefault="00DE111E" w:rsidP="677A368F">
      <w:pPr>
        <w:pStyle w:val="Betarp"/>
        <w:numPr>
          <w:ilvl w:val="0"/>
          <w:numId w:val="20"/>
        </w:numPr>
        <w:rPr>
          <w:rFonts w:ascii="Times New Roman" w:hAnsi="Times New Roman" w:cs="Times New Roman"/>
          <w:sz w:val="24"/>
          <w:szCs w:val="24"/>
        </w:rPr>
      </w:pPr>
      <w:r w:rsidRPr="677A368F">
        <w:rPr>
          <w:rFonts w:ascii="Times New Roman" w:hAnsi="Times New Roman" w:cs="Times New Roman"/>
          <w:sz w:val="24"/>
          <w:szCs w:val="24"/>
        </w:rPr>
        <w:t>Uždaryta sklendė</w:t>
      </w:r>
    </w:p>
    <w:p w14:paraId="699A88AD" w14:textId="77777777" w:rsidR="00DE111E" w:rsidRPr="005D553E" w:rsidRDefault="00DE111E" w:rsidP="677A368F">
      <w:pPr>
        <w:pStyle w:val="Betarp"/>
        <w:numPr>
          <w:ilvl w:val="0"/>
          <w:numId w:val="20"/>
        </w:numPr>
        <w:rPr>
          <w:rFonts w:ascii="Times New Roman" w:hAnsi="Times New Roman" w:cs="Times New Roman"/>
          <w:sz w:val="24"/>
          <w:szCs w:val="24"/>
        </w:rPr>
      </w:pPr>
      <w:r w:rsidRPr="677A368F">
        <w:rPr>
          <w:rFonts w:ascii="Times New Roman" w:hAnsi="Times New Roman" w:cs="Times New Roman"/>
          <w:sz w:val="24"/>
          <w:szCs w:val="24"/>
        </w:rPr>
        <w:t>Uždėtas manometras po patikros</w:t>
      </w:r>
    </w:p>
    <w:p w14:paraId="687A5619" w14:textId="77777777" w:rsidR="00DE111E" w:rsidRPr="005D553E" w:rsidRDefault="00DE111E" w:rsidP="677A368F">
      <w:pPr>
        <w:pStyle w:val="Betarp"/>
        <w:numPr>
          <w:ilvl w:val="0"/>
          <w:numId w:val="20"/>
        </w:numPr>
        <w:rPr>
          <w:rFonts w:ascii="Times New Roman" w:hAnsi="Times New Roman" w:cs="Times New Roman"/>
          <w:sz w:val="24"/>
          <w:szCs w:val="24"/>
        </w:rPr>
      </w:pPr>
      <w:r w:rsidRPr="677A368F">
        <w:rPr>
          <w:rFonts w:ascii="Times New Roman" w:hAnsi="Times New Roman" w:cs="Times New Roman"/>
          <w:sz w:val="24"/>
          <w:szCs w:val="24"/>
        </w:rPr>
        <w:t>Užpildyta vidaus šildymo sistema</w:t>
      </w:r>
    </w:p>
    <w:p w14:paraId="3845E396" w14:textId="77777777" w:rsidR="00DE111E" w:rsidRPr="005D553E" w:rsidRDefault="00DE111E" w:rsidP="677A368F">
      <w:pPr>
        <w:pStyle w:val="Betarp"/>
        <w:numPr>
          <w:ilvl w:val="0"/>
          <w:numId w:val="20"/>
        </w:numPr>
        <w:rPr>
          <w:rFonts w:ascii="Times New Roman" w:hAnsi="Times New Roman" w:cs="Times New Roman"/>
          <w:sz w:val="24"/>
          <w:szCs w:val="24"/>
        </w:rPr>
      </w:pPr>
      <w:r w:rsidRPr="677A368F">
        <w:rPr>
          <w:rFonts w:ascii="Times New Roman" w:hAnsi="Times New Roman" w:cs="Times New Roman"/>
          <w:sz w:val="24"/>
          <w:szCs w:val="24"/>
        </w:rPr>
        <w:t>Atjungtas šildymas</w:t>
      </w:r>
    </w:p>
    <w:p w14:paraId="6C38B78C" w14:textId="77777777" w:rsidR="00DE111E" w:rsidRPr="005D553E" w:rsidRDefault="00DE111E" w:rsidP="677A368F">
      <w:pPr>
        <w:pStyle w:val="Betarp"/>
        <w:numPr>
          <w:ilvl w:val="0"/>
          <w:numId w:val="20"/>
        </w:numPr>
        <w:rPr>
          <w:rFonts w:ascii="Times New Roman" w:hAnsi="Times New Roman" w:cs="Times New Roman"/>
          <w:sz w:val="24"/>
          <w:szCs w:val="24"/>
        </w:rPr>
      </w:pPr>
      <w:r w:rsidRPr="677A368F">
        <w:rPr>
          <w:rFonts w:ascii="Times New Roman" w:hAnsi="Times New Roman" w:cs="Times New Roman"/>
          <w:sz w:val="24"/>
          <w:szCs w:val="24"/>
        </w:rPr>
        <w:t>Uždarytas stovas</w:t>
      </w:r>
    </w:p>
    <w:p w14:paraId="56E66FB1" w14:textId="77777777" w:rsidR="00DE111E" w:rsidRPr="005D553E" w:rsidRDefault="00DE111E" w:rsidP="677A368F">
      <w:pPr>
        <w:pStyle w:val="Betarp"/>
        <w:numPr>
          <w:ilvl w:val="0"/>
          <w:numId w:val="20"/>
        </w:numPr>
        <w:rPr>
          <w:rFonts w:ascii="Times New Roman" w:hAnsi="Times New Roman" w:cs="Times New Roman"/>
          <w:sz w:val="24"/>
          <w:szCs w:val="24"/>
        </w:rPr>
      </w:pPr>
      <w:r w:rsidRPr="677A368F">
        <w:rPr>
          <w:rFonts w:ascii="Times New Roman" w:hAnsi="Times New Roman" w:cs="Times New Roman"/>
          <w:sz w:val="24"/>
          <w:szCs w:val="24"/>
        </w:rPr>
        <w:t>Atidarytas stovas</w:t>
      </w:r>
    </w:p>
    <w:p w14:paraId="6157C0A0" w14:textId="77777777" w:rsidR="00DE111E" w:rsidRPr="005D553E" w:rsidRDefault="00DE111E" w:rsidP="677A368F">
      <w:pPr>
        <w:pStyle w:val="Betarp"/>
        <w:numPr>
          <w:ilvl w:val="0"/>
          <w:numId w:val="20"/>
        </w:numPr>
        <w:rPr>
          <w:rFonts w:ascii="Times New Roman" w:hAnsi="Times New Roman" w:cs="Times New Roman"/>
          <w:sz w:val="24"/>
          <w:szCs w:val="24"/>
        </w:rPr>
      </w:pPr>
      <w:r w:rsidRPr="677A368F">
        <w:rPr>
          <w:rFonts w:ascii="Times New Roman" w:hAnsi="Times New Roman" w:cs="Times New Roman"/>
          <w:sz w:val="24"/>
          <w:szCs w:val="24"/>
        </w:rPr>
        <w:t>Užaklinimo darbai</w:t>
      </w:r>
    </w:p>
    <w:p w14:paraId="7E85A678" w14:textId="77777777" w:rsidR="00DE111E" w:rsidRPr="005D553E" w:rsidRDefault="00DE111E" w:rsidP="677A368F">
      <w:pPr>
        <w:pStyle w:val="Betarp"/>
        <w:numPr>
          <w:ilvl w:val="0"/>
          <w:numId w:val="20"/>
        </w:numPr>
        <w:rPr>
          <w:rFonts w:ascii="Times New Roman" w:hAnsi="Times New Roman" w:cs="Times New Roman"/>
          <w:sz w:val="24"/>
          <w:szCs w:val="24"/>
        </w:rPr>
      </w:pPr>
      <w:r w:rsidRPr="677A368F">
        <w:rPr>
          <w:rFonts w:ascii="Times New Roman" w:hAnsi="Times New Roman" w:cs="Times New Roman"/>
          <w:sz w:val="24"/>
          <w:szCs w:val="24"/>
        </w:rPr>
        <w:t xml:space="preserve">Nuimtas </w:t>
      </w:r>
      <w:proofErr w:type="spellStart"/>
      <w:r w:rsidRPr="677A368F">
        <w:rPr>
          <w:rFonts w:ascii="Times New Roman" w:hAnsi="Times New Roman" w:cs="Times New Roman"/>
          <w:sz w:val="24"/>
          <w:szCs w:val="24"/>
        </w:rPr>
        <w:t>k.v</w:t>
      </w:r>
      <w:proofErr w:type="spellEnd"/>
      <w:r w:rsidRPr="677A368F">
        <w:rPr>
          <w:rFonts w:ascii="Times New Roman" w:hAnsi="Times New Roman" w:cs="Times New Roman"/>
          <w:sz w:val="24"/>
          <w:szCs w:val="24"/>
        </w:rPr>
        <w:t>. šilumokaitis plovimui</w:t>
      </w:r>
    </w:p>
    <w:p w14:paraId="68503C75" w14:textId="77777777" w:rsidR="00DE111E" w:rsidRPr="005D553E" w:rsidRDefault="00DE111E" w:rsidP="677A368F">
      <w:pPr>
        <w:pStyle w:val="Betarp"/>
        <w:numPr>
          <w:ilvl w:val="0"/>
          <w:numId w:val="20"/>
        </w:numPr>
        <w:rPr>
          <w:rFonts w:ascii="Times New Roman" w:hAnsi="Times New Roman" w:cs="Times New Roman"/>
          <w:sz w:val="24"/>
          <w:szCs w:val="24"/>
        </w:rPr>
      </w:pPr>
      <w:r w:rsidRPr="677A368F">
        <w:rPr>
          <w:rFonts w:ascii="Times New Roman" w:hAnsi="Times New Roman" w:cs="Times New Roman"/>
          <w:sz w:val="24"/>
          <w:szCs w:val="24"/>
        </w:rPr>
        <w:t xml:space="preserve">Pajungtas </w:t>
      </w:r>
      <w:proofErr w:type="spellStart"/>
      <w:r w:rsidRPr="677A368F">
        <w:rPr>
          <w:rFonts w:ascii="Times New Roman" w:hAnsi="Times New Roman" w:cs="Times New Roman"/>
          <w:sz w:val="24"/>
          <w:szCs w:val="24"/>
        </w:rPr>
        <w:t>k.v</w:t>
      </w:r>
      <w:proofErr w:type="spellEnd"/>
      <w:r w:rsidRPr="677A368F">
        <w:rPr>
          <w:rFonts w:ascii="Times New Roman" w:hAnsi="Times New Roman" w:cs="Times New Roman"/>
          <w:sz w:val="24"/>
          <w:szCs w:val="24"/>
        </w:rPr>
        <w:t>. šilumokaitis po plovimo</w:t>
      </w:r>
    </w:p>
    <w:p w14:paraId="692C3FE0" w14:textId="77777777" w:rsidR="00DE111E" w:rsidRPr="005D553E" w:rsidRDefault="00DE111E" w:rsidP="677A368F">
      <w:pPr>
        <w:pStyle w:val="Betarp"/>
        <w:numPr>
          <w:ilvl w:val="0"/>
          <w:numId w:val="20"/>
        </w:numPr>
        <w:rPr>
          <w:rFonts w:ascii="Times New Roman" w:hAnsi="Times New Roman" w:cs="Times New Roman"/>
          <w:sz w:val="24"/>
          <w:szCs w:val="24"/>
        </w:rPr>
      </w:pPr>
      <w:r w:rsidRPr="677A368F">
        <w:rPr>
          <w:rFonts w:ascii="Times New Roman" w:hAnsi="Times New Roman" w:cs="Times New Roman"/>
          <w:sz w:val="24"/>
          <w:szCs w:val="24"/>
        </w:rPr>
        <w:t>Užaklinta sistema</w:t>
      </w:r>
    </w:p>
    <w:p w14:paraId="619B5960" w14:textId="77777777" w:rsidR="00DE111E" w:rsidRPr="005D553E" w:rsidRDefault="00DE111E" w:rsidP="677A368F">
      <w:pPr>
        <w:pStyle w:val="Betarp"/>
        <w:numPr>
          <w:ilvl w:val="0"/>
          <w:numId w:val="20"/>
        </w:numPr>
        <w:rPr>
          <w:rFonts w:ascii="Times New Roman" w:hAnsi="Times New Roman" w:cs="Times New Roman"/>
          <w:sz w:val="24"/>
          <w:szCs w:val="24"/>
        </w:rPr>
      </w:pPr>
      <w:r w:rsidRPr="677A368F">
        <w:rPr>
          <w:rFonts w:ascii="Times New Roman" w:hAnsi="Times New Roman" w:cs="Times New Roman"/>
          <w:sz w:val="24"/>
          <w:szCs w:val="24"/>
        </w:rPr>
        <w:t>Nuimtos aklės</w:t>
      </w:r>
    </w:p>
    <w:p w14:paraId="1FC0B263" w14:textId="77777777" w:rsidR="00DE111E" w:rsidRPr="005D553E" w:rsidRDefault="00DE111E" w:rsidP="677A368F">
      <w:pPr>
        <w:pStyle w:val="Betarp"/>
        <w:numPr>
          <w:ilvl w:val="0"/>
          <w:numId w:val="20"/>
        </w:numPr>
        <w:rPr>
          <w:rFonts w:ascii="Times New Roman" w:hAnsi="Times New Roman" w:cs="Times New Roman"/>
          <w:sz w:val="24"/>
          <w:szCs w:val="24"/>
        </w:rPr>
      </w:pPr>
      <w:r w:rsidRPr="677A368F">
        <w:rPr>
          <w:rFonts w:ascii="Times New Roman" w:hAnsi="Times New Roman" w:cs="Times New Roman"/>
          <w:sz w:val="24"/>
          <w:szCs w:val="24"/>
        </w:rPr>
        <w:t>Patikrinti apsauginiai vožtuvai</w:t>
      </w:r>
    </w:p>
    <w:p w14:paraId="3E8832C4" w14:textId="77777777" w:rsidR="00DE111E" w:rsidRPr="005D553E" w:rsidRDefault="00DE111E" w:rsidP="677A368F">
      <w:pPr>
        <w:pStyle w:val="Betarp"/>
        <w:numPr>
          <w:ilvl w:val="0"/>
          <w:numId w:val="20"/>
        </w:numPr>
        <w:rPr>
          <w:rFonts w:ascii="Times New Roman" w:hAnsi="Times New Roman" w:cs="Times New Roman"/>
          <w:sz w:val="24"/>
          <w:szCs w:val="24"/>
        </w:rPr>
      </w:pPr>
      <w:r w:rsidRPr="677A368F">
        <w:rPr>
          <w:rFonts w:ascii="Times New Roman" w:hAnsi="Times New Roman" w:cs="Times New Roman"/>
          <w:sz w:val="24"/>
          <w:szCs w:val="24"/>
        </w:rPr>
        <w:t>Šilumos punkto valdiklio parametrų koregavimas</w:t>
      </w:r>
    </w:p>
    <w:p w14:paraId="0A1068E4" w14:textId="77777777" w:rsidR="00DE111E" w:rsidRPr="005D553E" w:rsidRDefault="00DE111E" w:rsidP="677A368F">
      <w:pPr>
        <w:pStyle w:val="Betarp"/>
        <w:numPr>
          <w:ilvl w:val="0"/>
          <w:numId w:val="20"/>
        </w:numPr>
        <w:rPr>
          <w:rFonts w:ascii="Times New Roman" w:hAnsi="Times New Roman" w:cs="Times New Roman"/>
          <w:sz w:val="24"/>
          <w:szCs w:val="24"/>
        </w:rPr>
      </w:pPr>
      <w:r w:rsidRPr="677A368F">
        <w:rPr>
          <w:rFonts w:ascii="Times New Roman" w:hAnsi="Times New Roman" w:cs="Times New Roman"/>
          <w:sz w:val="24"/>
          <w:szCs w:val="24"/>
        </w:rPr>
        <w:t>Apsauginio vožtuvo patikra)</w:t>
      </w:r>
    </w:p>
    <w:p w14:paraId="3294A495" w14:textId="77777777" w:rsidR="00DE111E" w:rsidRPr="005D553E" w:rsidRDefault="00DE111E" w:rsidP="677A368F">
      <w:pPr>
        <w:pStyle w:val="Betarp"/>
        <w:numPr>
          <w:ilvl w:val="0"/>
          <w:numId w:val="20"/>
        </w:numPr>
        <w:rPr>
          <w:rFonts w:ascii="Times New Roman" w:hAnsi="Times New Roman" w:cs="Times New Roman"/>
          <w:sz w:val="24"/>
          <w:szCs w:val="24"/>
        </w:rPr>
      </w:pPr>
      <w:r w:rsidRPr="677A368F">
        <w:rPr>
          <w:rFonts w:ascii="Times New Roman" w:hAnsi="Times New Roman" w:cs="Times New Roman"/>
          <w:sz w:val="24"/>
          <w:szCs w:val="24"/>
        </w:rPr>
        <w:t>Kitas patikros ar priežiūros darbas</w:t>
      </w:r>
    </w:p>
    <w:p w14:paraId="0B7AB2FC" w14:textId="77777777" w:rsidR="00DE111E" w:rsidRPr="005D553E" w:rsidRDefault="00DE111E" w:rsidP="677A368F">
      <w:pPr>
        <w:pStyle w:val="Betarp"/>
        <w:numPr>
          <w:ilvl w:val="0"/>
          <w:numId w:val="20"/>
        </w:numPr>
        <w:rPr>
          <w:rFonts w:ascii="Times New Roman" w:hAnsi="Times New Roman" w:cs="Times New Roman"/>
          <w:sz w:val="24"/>
          <w:szCs w:val="24"/>
        </w:rPr>
      </w:pPr>
      <w:r w:rsidRPr="677A368F">
        <w:rPr>
          <w:rFonts w:ascii="Times New Roman" w:hAnsi="Times New Roman" w:cs="Times New Roman"/>
          <w:sz w:val="24"/>
          <w:szCs w:val="24"/>
        </w:rPr>
        <w:t>Atlikto darbo trukmė, min.</w:t>
      </w:r>
    </w:p>
    <w:p w14:paraId="7D3132A1" w14:textId="77777777" w:rsidR="00DE111E" w:rsidRPr="005D553E" w:rsidRDefault="00DE111E" w:rsidP="677A368F">
      <w:pPr>
        <w:pStyle w:val="Betarp"/>
        <w:numPr>
          <w:ilvl w:val="0"/>
          <w:numId w:val="20"/>
        </w:numPr>
        <w:rPr>
          <w:rFonts w:ascii="Times New Roman" w:hAnsi="Times New Roman" w:cs="Times New Roman"/>
          <w:sz w:val="24"/>
          <w:szCs w:val="24"/>
        </w:rPr>
      </w:pPr>
      <w:r w:rsidRPr="677A368F">
        <w:rPr>
          <w:rFonts w:ascii="Times New Roman" w:hAnsi="Times New Roman" w:cs="Times New Roman"/>
          <w:sz w:val="24"/>
          <w:szCs w:val="24"/>
        </w:rPr>
        <w:t>Nuotrauka(</w:t>
      </w:r>
      <w:proofErr w:type="spellStart"/>
      <w:r w:rsidRPr="677A368F">
        <w:rPr>
          <w:rFonts w:ascii="Times New Roman" w:hAnsi="Times New Roman" w:cs="Times New Roman"/>
          <w:sz w:val="24"/>
          <w:szCs w:val="24"/>
        </w:rPr>
        <w:t>os</w:t>
      </w:r>
      <w:proofErr w:type="spellEnd"/>
      <w:r w:rsidRPr="677A368F">
        <w:rPr>
          <w:rFonts w:ascii="Times New Roman" w:hAnsi="Times New Roman" w:cs="Times New Roman"/>
          <w:sz w:val="24"/>
          <w:szCs w:val="24"/>
        </w:rPr>
        <w:t>):</w:t>
      </w:r>
    </w:p>
    <w:p w14:paraId="63703675" w14:textId="77777777" w:rsidR="00DE111E" w:rsidRPr="005D553E" w:rsidRDefault="00DE111E" w:rsidP="677A368F">
      <w:pPr>
        <w:pStyle w:val="Betarp"/>
        <w:rPr>
          <w:rFonts w:ascii="Times New Roman" w:hAnsi="Times New Roman" w:cs="Times New Roman"/>
          <w:sz w:val="24"/>
          <w:szCs w:val="24"/>
        </w:rPr>
      </w:pPr>
    </w:p>
    <w:p w14:paraId="62E61CF7" w14:textId="77777777" w:rsidR="00DE111E" w:rsidRPr="005D553E" w:rsidRDefault="00DE111E" w:rsidP="677A368F">
      <w:pPr>
        <w:pStyle w:val="Betarp"/>
        <w:rPr>
          <w:rFonts w:ascii="Times New Roman" w:hAnsi="Times New Roman" w:cs="Times New Roman"/>
          <w:i/>
          <w:iCs/>
          <w:sz w:val="24"/>
          <w:szCs w:val="24"/>
        </w:rPr>
      </w:pPr>
      <w:r w:rsidRPr="677A368F">
        <w:rPr>
          <w:rFonts w:ascii="Times New Roman" w:hAnsi="Times New Roman" w:cs="Times New Roman"/>
          <w:i/>
          <w:iCs/>
          <w:sz w:val="24"/>
          <w:szCs w:val="24"/>
        </w:rPr>
        <w:t>Gedimai</w:t>
      </w:r>
    </w:p>
    <w:p w14:paraId="30F2103D" w14:textId="77777777" w:rsidR="00DE111E" w:rsidRPr="005D553E" w:rsidRDefault="00DE111E" w:rsidP="677A368F">
      <w:pPr>
        <w:pStyle w:val="Betarp"/>
        <w:numPr>
          <w:ilvl w:val="0"/>
          <w:numId w:val="21"/>
        </w:numPr>
        <w:rPr>
          <w:rFonts w:ascii="Times New Roman" w:hAnsi="Times New Roman" w:cs="Times New Roman"/>
          <w:sz w:val="24"/>
          <w:szCs w:val="24"/>
        </w:rPr>
      </w:pPr>
      <w:r w:rsidRPr="677A368F">
        <w:rPr>
          <w:rFonts w:ascii="Times New Roman" w:hAnsi="Times New Roman" w:cs="Times New Roman"/>
          <w:sz w:val="24"/>
          <w:szCs w:val="24"/>
        </w:rPr>
        <w:t>Aptiktas gedimas</w:t>
      </w:r>
    </w:p>
    <w:p w14:paraId="5165CC33" w14:textId="77777777" w:rsidR="00DE111E" w:rsidRPr="005D553E" w:rsidRDefault="00DE111E" w:rsidP="677A368F">
      <w:pPr>
        <w:pStyle w:val="Betarp"/>
        <w:numPr>
          <w:ilvl w:val="0"/>
          <w:numId w:val="21"/>
        </w:numPr>
        <w:rPr>
          <w:rFonts w:ascii="Times New Roman" w:hAnsi="Times New Roman" w:cs="Times New Roman"/>
          <w:sz w:val="24"/>
          <w:szCs w:val="24"/>
        </w:rPr>
      </w:pPr>
      <w:r w:rsidRPr="677A368F">
        <w:rPr>
          <w:rFonts w:ascii="Times New Roman" w:hAnsi="Times New Roman" w:cs="Times New Roman"/>
          <w:sz w:val="24"/>
          <w:szCs w:val="24"/>
        </w:rPr>
        <w:t xml:space="preserve">(Neveikia </w:t>
      </w:r>
      <w:proofErr w:type="spellStart"/>
      <w:r w:rsidRPr="677A368F">
        <w:rPr>
          <w:rFonts w:ascii="Times New Roman" w:hAnsi="Times New Roman" w:cs="Times New Roman"/>
          <w:sz w:val="24"/>
          <w:szCs w:val="24"/>
        </w:rPr>
        <w:t>k.v</w:t>
      </w:r>
      <w:proofErr w:type="spellEnd"/>
      <w:r w:rsidRPr="677A368F">
        <w:rPr>
          <w:rFonts w:ascii="Times New Roman" w:hAnsi="Times New Roman" w:cs="Times New Roman"/>
          <w:sz w:val="24"/>
          <w:szCs w:val="24"/>
        </w:rPr>
        <w:t>. cirkuliacinis siurblys</w:t>
      </w:r>
    </w:p>
    <w:p w14:paraId="4957AAC7" w14:textId="77777777" w:rsidR="00DE111E" w:rsidRPr="005D553E" w:rsidRDefault="00DE111E" w:rsidP="677A368F">
      <w:pPr>
        <w:pStyle w:val="Betarp"/>
        <w:numPr>
          <w:ilvl w:val="0"/>
          <w:numId w:val="21"/>
        </w:numPr>
        <w:rPr>
          <w:rFonts w:ascii="Times New Roman" w:hAnsi="Times New Roman" w:cs="Times New Roman"/>
          <w:sz w:val="24"/>
          <w:szCs w:val="24"/>
        </w:rPr>
      </w:pPr>
      <w:r w:rsidRPr="677A368F">
        <w:rPr>
          <w:rFonts w:ascii="Times New Roman" w:hAnsi="Times New Roman" w:cs="Times New Roman"/>
          <w:sz w:val="24"/>
          <w:szCs w:val="24"/>
        </w:rPr>
        <w:t xml:space="preserve">Pakeistas </w:t>
      </w:r>
      <w:proofErr w:type="spellStart"/>
      <w:r w:rsidRPr="677A368F">
        <w:rPr>
          <w:rFonts w:ascii="Times New Roman" w:hAnsi="Times New Roman" w:cs="Times New Roman"/>
          <w:sz w:val="24"/>
          <w:szCs w:val="24"/>
        </w:rPr>
        <w:t>k.v</w:t>
      </w:r>
      <w:proofErr w:type="spellEnd"/>
      <w:r w:rsidRPr="677A368F">
        <w:rPr>
          <w:rFonts w:ascii="Times New Roman" w:hAnsi="Times New Roman" w:cs="Times New Roman"/>
          <w:sz w:val="24"/>
          <w:szCs w:val="24"/>
        </w:rPr>
        <w:t>. cirkuliacinis siurblys</w:t>
      </w:r>
    </w:p>
    <w:p w14:paraId="433F5D7F" w14:textId="77777777" w:rsidR="00DE111E" w:rsidRPr="005D553E" w:rsidRDefault="00DE111E" w:rsidP="677A368F">
      <w:pPr>
        <w:pStyle w:val="Betarp"/>
        <w:numPr>
          <w:ilvl w:val="0"/>
          <w:numId w:val="21"/>
        </w:numPr>
        <w:rPr>
          <w:rFonts w:ascii="Times New Roman" w:hAnsi="Times New Roman" w:cs="Times New Roman"/>
          <w:sz w:val="24"/>
          <w:szCs w:val="24"/>
        </w:rPr>
      </w:pPr>
      <w:r w:rsidRPr="677A368F">
        <w:rPr>
          <w:rFonts w:ascii="Times New Roman" w:hAnsi="Times New Roman" w:cs="Times New Roman"/>
          <w:sz w:val="24"/>
          <w:szCs w:val="24"/>
        </w:rPr>
        <w:t xml:space="preserve">Suremontuotas </w:t>
      </w:r>
      <w:proofErr w:type="spellStart"/>
      <w:r w:rsidRPr="677A368F">
        <w:rPr>
          <w:rFonts w:ascii="Times New Roman" w:hAnsi="Times New Roman" w:cs="Times New Roman"/>
          <w:sz w:val="24"/>
          <w:szCs w:val="24"/>
        </w:rPr>
        <w:t>k.v</w:t>
      </w:r>
      <w:proofErr w:type="spellEnd"/>
      <w:r w:rsidRPr="677A368F">
        <w:rPr>
          <w:rFonts w:ascii="Times New Roman" w:hAnsi="Times New Roman" w:cs="Times New Roman"/>
          <w:sz w:val="24"/>
          <w:szCs w:val="24"/>
        </w:rPr>
        <w:t>. cirkuliacinis siurblys</w:t>
      </w:r>
    </w:p>
    <w:p w14:paraId="70F2BCBB" w14:textId="77777777" w:rsidR="00DE111E" w:rsidRPr="005D553E" w:rsidRDefault="00DE111E" w:rsidP="677A368F">
      <w:pPr>
        <w:pStyle w:val="Betarp"/>
        <w:numPr>
          <w:ilvl w:val="0"/>
          <w:numId w:val="21"/>
        </w:numPr>
        <w:rPr>
          <w:rFonts w:ascii="Times New Roman" w:hAnsi="Times New Roman" w:cs="Times New Roman"/>
          <w:sz w:val="24"/>
          <w:szCs w:val="24"/>
        </w:rPr>
      </w:pPr>
      <w:r w:rsidRPr="677A368F">
        <w:rPr>
          <w:rFonts w:ascii="Times New Roman" w:hAnsi="Times New Roman" w:cs="Times New Roman"/>
          <w:sz w:val="24"/>
          <w:szCs w:val="24"/>
        </w:rPr>
        <w:t>Neveikia lauko temperatūros daviklis</w:t>
      </w:r>
    </w:p>
    <w:p w14:paraId="2B3F4BD8" w14:textId="77777777" w:rsidR="00DE111E" w:rsidRPr="005D553E" w:rsidRDefault="00DE111E" w:rsidP="677A368F">
      <w:pPr>
        <w:pStyle w:val="Betarp"/>
        <w:numPr>
          <w:ilvl w:val="0"/>
          <w:numId w:val="21"/>
        </w:numPr>
        <w:rPr>
          <w:rFonts w:ascii="Times New Roman" w:hAnsi="Times New Roman" w:cs="Times New Roman"/>
          <w:sz w:val="24"/>
          <w:szCs w:val="24"/>
        </w:rPr>
      </w:pPr>
      <w:r w:rsidRPr="677A368F">
        <w:rPr>
          <w:rFonts w:ascii="Times New Roman" w:hAnsi="Times New Roman" w:cs="Times New Roman"/>
          <w:sz w:val="24"/>
          <w:szCs w:val="24"/>
        </w:rPr>
        <w:t>Pakeistas lauko temperatūros daviklis</w:t>
      </w:r>
    </w:p>
    <w:p w14:paraId="364D6553" w14:textId="77777777" w:rsidR="00DE111E" w:rsidRPr="005D553E" w:rsidRDefault="00DE111E" w:rsidP="677A368F">
      <w:pPr>
        <w:pStyle w:val="Betarp"/>
        <w:numPr>
          <w:ilvl w:val="0"/>
          <w:numId w:val="21"/>
        </w:numPr>
        <w:rPr>
          <w:rFonts w:ascii="Times New Roman" w:hAnsi="Times New Roman" w:cs="Times New Roman"/>
          <w:sz w:val="24"/>
          <w:szCs w:val="24"/>
        </w:rPr>
      </w:pPr>
      <w:r w:rsidRPr="677A368F">
        <w:rPr>
          <w:rFonts w:ascii="Times New Roman" w:hAnsi="Times New Roman" w:cs="Times New Roman"/>
          <w:sz w:val="24"/>
          <w:szCs w:val="24"/>
        </w:rPr>
        <w:t>Neveikia šildymo sistemos cirkuliacinis siurblys</w:t>
      </w:r>
    </w:p>
    <w:p w14:paraId="52350269" w14:textId="77777777" w:rsidR="00DE111E" w:rsidRPr="005D553E" w:rsidRDefault="00DE111E" w:rsidP="677A368F">
      <w:pPr>
        <w:pStyle w:val="Betarp"/>
        <w:numPr>
          <w:ilvl w:val="0"/>
          <w:numId w:val="21"/>
        </w:numPr>
        <w:rPr>
          <w:rFonts w:ascii="Times New Roman" w:hAnsi="Times New Roman" w:cs="Times New Roman"/>
          <w:sz w:val="24"/>
          <w:szCs w:val="24"/>
        </w:rPr>
      </w:pPr>
      <w:r w:rsidRPr="677A368F">
        <w:rPr>
          <w:rFonts w:ascii="Times New Roman" w:hAnsi="Times New Roman" w:cs="Times New Roman"/>
          <w:sz w:val="24"/>
          <w:szCs w:val="24"/>
        </w:rPr>
        <w:t xml:space="preserve">Pakeistas šildymo sistemos cirkuliacinis siurblys </w:t>
      </w:r>
    </w:p>
    <w:p w14:paraId="56AA4724" w14:textId="77777777" w:rsidR="00DE111E" w:rsidRPr="005D553E" w:rsidRDefault="00DE111E" w:rsidP="677A368F">
      <w:pPr>
        <w:pStyle w:val="Betarp"/>
        <w:numPr>
          <w:ilvl w:val="0"/>
          <w:numId w:val="21"/>
        </w:numPr>
        <w:rPr>
          <w:rFonts w:ascii="Times New Roman" w:hAnsi="Times New Roman" w:cs="Times New Roman"/>
          <w:sz w:val="24"/>
          <w:szCs w:val="24"/>
        </w:rPr>
      </w:pPr>
      <w:r w:rsidRPr="677A368F">
        <w:rPr>
          <w:rFonts w:ascii="Times New Roman" w:hAnsi="Times New Roman" w:cs="Times New Roman"/>
          <w:sz w:val="24"/>
          <w:szCs w:val="24"/>
        </w:rPr>
        <w:t>Suremontuotas šildymo sistemos cirkuliacinis siurblys</w:t>
      </w:r>
    </w:p>
    <w:p w14:paraId="5D78177A" w14:textId="77777777" w:rsidR="00DE111E" w:rsidRPr="005D553E" w:rsidRDefault="00DE111E" w:rsidP="677A368F">
      <w:pPr>
        <w:pStyle w:val="Betarp"/>
        <w:numPr>
          <w:ilvl w:val="0"/>
          <w:numId w:val="21"/>
        </w:numPr>
        <w:rPr>
          <w:rFonts w:ascii="Times New Roman" w:hAnsi="Times New Roman" w:cs="Times New Roman"/>
          <w:sz w:val="24"/>
          <w:szCs w:val="24"/>
        </w:rPr>
      </w:pPr>
      <w:r w:rsidRPr="677A368F">
        <w:rPr>
          <w:rFonts w:ascii="Times New Roman" w:hAnsi="Times New Roman" w:cs="Times New Roman"/>
          <w:sz w:val="24"/>
          <w:szCs w:val="24"/>
        </w:rPr>
        <w:t xml:space="preserve">Neveikia </w:t>
      </w:r>
      <w:proofErr w:type="spellStart"/>
      <w:r w:rsidRPr="677A368F">
        <w:rPr>
          <w:rFonts w:ascii="Times New Roman" w:hAnsi="Times New Roman" w:cs="Times New Roman"/>
          <w:sz w:val="24"/>
          <w:szCs w:val="24"/>
        </w:rPr>
        <w:t>k.v</w:t>
      </w:r>
      <w:proofErr w:type="spellEnd"/>
      <w:r w:rsidRPr="677A368F">
        <w:rPr>
          <w:rFonts w:ascii="Times New Roman" w:hAnsi="Times New Roman" w:cs="Times New Roman"/>
          <w:sz w:val="24"/>
          <w:szCs w:val="24"/>
        </w:rPr>
        <w:t>. pavara</w:t>
      </w:r>
    </w:p>
    <w:p w14:paraId="632996A2" w14:textId="77777777" w:rsidR="00DE111E" w:rsidRPr="005D553E" w:rsidRDefault="00DE111E" w:rsidP="677A368F">
      <w:pPr>
        <w:pStyle w:val="Betarp"/>
        <w:numPr>
          <w:ilvl w:val="0"/>
          <w:numId w:val="21"/>
        </w:numPr>
        <w:rPr>
          <w:rFonts w:ascii="Times New Roman" w:hAnsi="Times New Roman" w:cs="Times New Roman"/>
          <w:sz w:val="24"/>
          <w:szCs w:val="24"/>
        </w:rPr>
      </w:pPr>
      <w:r w:rsidRPr="677A368F">
        <w:rPr>
          <w:rFonts w:ascii="Times New Roman" w:hAnsi="Times New Roman" w:cs="Times New Roman"/>
          <w:sz w:val="24"/>
          <w:szCs w:val="24"/>
        </w:rPr>
        <w:t xml:space="preserve">Pakeista </w:t>
      </w:r>
      <w:proofErr w:type="spellStart"/>
      <w:r w:rsidRPr="677A368F">
        <w:rPr>
          <w:rFonts w:ascii="Times New Roman" w:hAnsi="Times New Roman" w:cs="Times New Roman"/>
          <w:sz w:val="24"/>
          <w:szCs w:val="24"/>
        </w:rPr>
        <w:t>k.v</w:t>
      </w:r>
      <w:proofErr w:type="spellEnd"/>
      <w:r w:rsidRPr="677A368F">
        <w:rPr>
          <w:rFonts w:ascii="Times New Roman" w:hAnsi="Times New Roman" w:cs="Times New Roman"/>
          <w:sz w:val="24"/>
          <w:szCs w:val="24"/>
        </w:rPr>
        <w:t>. pavara</w:t>
      </w:r>
    </w:p>
    <w:p w14:paraId="4D84B398" w14:textId="77777777" w:rsidR="00DE111E" w:rsidRPr="005D553E" w:rsidRDefault="00DE111E" w:rsidP="677A368F">
      <w:pPr>
        <w:pStyle w:val="Betarp"/>
        <w:numPr>
          <w:ilvl w:val="0"/>
          <w:numId w:val="21"/>
        </w:numPr>
        <w:rPr>
          <w:rFonts w:ascii="Times New Roman" w:hAnsi="Times New Roman" w:cs="Times New Roman"/>
          <w:sz w:val="24"/>
          <w:szCs w:val="24"/>
        </w:rPr>
      </w:pPr>
      <w:r w:rsidRPr="677A368F">
        <w:rPr>
          <w:rFonts w:ascii="Times New Roman" w:hAnsi="Times New Roman" w:cs="Times New Roman"/>
          <w:sz w:val="24"/>
          <w:szCs w:val="24"/>
        </w:rPr>
        <w:t xml:space="preserve">Suremontuota </w:t>
      </w:r>
      <w:proofErr w:type="spellStart"/>
      <w:r w:rsidRPr="677A368F">
        <w:rPr>
          <w:rFonts w:ascii="Times New Roman" w:hAnsi="Times New Roman" w:cs="Times New Roman"/>
          <w:sz w:val="24"/>
          <w:szCs w:val="24"/>
        </w:rPr>
        <w:t>k.v</w:t>
      </w:r>
      <w:proofErr w:type="spellEnd"/>
      <w:r w:rsidRPr="677A368F">
        <w:rPr>
          <w:rFonts w:ascii="Times New Roman" w:hAnsi="Times New Roman" w:cs="Times New Roman"/>
          <w:sz w:val="24"/>
          <w:szCs w:val="24"/>
        </w:rPr>
        <w:t>. pavara</w:t>
      </w:r>
    </w:p>
    <w:p w14:paraId="76EAB9E3" w14:textId="77777777" w:rsidR="00DE111E" w:rsidRPr="005D553E" w:rsidRDefault="00DE111E" w:rsidP="677A368F">
      <w:pPr>
        <w:pStyle w:val="Betarp"/>
        <w:numPr>
          <w:ilvl w:val="0"/>
          <w:numId w:val="21"/>
        </w:numPr>
        <w:rPr>
          <w:rFonts w:ascii="Times New Roman" w:hAnsi="Times New Roman" w:cs="Times New Roman"/>
          <w:sz w:val="24"/>
          <w:szCs w:val="24"/>
        </w:rPr>
      </w:pPr>
      <w:r w:rsidRPr="677A368F">
        <w:rPr>
          <w:rFonts w:ascii="Times New Roman" w:hAnsi="Times New Roman" w:cs="Times New Roman"/>
          <w:sz w:val="24"/>
          <w:szCs w:val="24"/>
        </w:rPr>
        <w:t>Neveikia šilumos punkto valdiklis</w:t>
      </w:r>
    </w:p>
    <w:p w14:paraId="25EA3A58" w14:textId="77777777" w:rsidR="00DE111E" w:rsidRPr="005D553E" w:rsidRDefault="00DE111E" w:rsidP="677A368F">
      <w:pPr>
        <w:pStyle w:val="Betarp"/>
        <w:numPr>
          <w:ilvl w:val="0"/>
          <w:numId w:val="21"/>
        </w:numPr>
        <w:rPr>
          <w:rFonts w:ascii="Times New Roman" w:hAnsi="Times New Roman" w:cs="Times New Roman"/>
          <w:sz w:val="24"/>
          <w:szCs w:val="24"/>
        </w:rPr>
      </w:pPr>
      <w:r w:rsidRPr="677A368F">
        <w:rPr>
          <w:rFonts w:ascii="Times New Roman" w:hAnsi="Times New Roman" w:cs="Times New Roman"/>
          <w:sz w:val="24"/>
          <w:szCs w:val="24"/>
        </w:rPr>
        <w:t>Pakeistas šilumos punkto valdiklis</w:t>
      </w:r>
    </w:p>
    <w:p w14:paraId="25CD05A2" w14:textId="77777777" w:rsidR="00DE111E" w:rsidRPr="005D553E" w:rsidRDefault="00DE111E" w:rsidP="677A368F">
      <w:pPr>
        <w:pStyle w:val="Betarp"/>
        <w:numPr>
          <w:ilvl w:val="0"/>
          <w:numId w:val="21"/>
        </w:numPr>
        <w:rPr>
          <w:rFonts w:ascii="Times New Roman" w:hAnsi="Times New Roman" w:cs="Times New Roman"/>
          <w:sz w:val="24"/>
          <w:szCs w:val="24"/>
        </w:rPr>
      </w:pPr>
      <w:r w:rsidRPr="677A368F">
        <w:rPr>
          <w:rFonts w:ascii="Times New Roman" w:hAnsi="Times New Roman" w:cs="Times New Roman"/>
          <w:sz w:val="24"/>
          <w:szCs w:val="24"/>
        </w:rPr>
        <w:t>Neveikia šildymo sistemos temperatūros daviklis</w:t>
      </w:r>
    </w:p>
    <w:p w14:paraId="455DCC27" w14:textId="77777777" w:rsidR="00DE111E" w:rsidRPr="005D553E" w:rsidRDefault="00DE111E" w:rsidP="677A368F">
      <w:pPr>
        <w:pStyle w:val="Betarp"/>
        <w:numPr>
          <w:ilvl w:val="0"/>
          <w:numId w:val="21"/>
        </w:numPr>
        <w:rPr>
          <w:rFonts w:ascii="Times New Roman" w:hAnsi="Times New Roman" w:cs="Times New Roman"/>
          <w:sz w:val="24"/>
          <w:szCs w:val="24"/>
        </w:rPr>
      </w:pPr>
      <w:r w:rsidRPr="677A368F">
        <w:rPr>
          <w:rFonts w:ascii="Times New Roman" w:hAnsi="Times New Roman" w:cs="Times New Roman"/>
          <w:sz w:val="24"/>
          <w:szCs w:val="24"/>
        </w:rPr>
        <w:t>Pakeistas šildymo sistemos temperatūros daviklis</w:t>
      </w:r>
    </w:p>
    <w:p w14:paraId="3A6DC5C4" w14:textId="77777777" w:rsidR="00DE111E" w:rsidRPr="005D553E" w:rsidRDefault="00DE111E" w:rsidP="677A368F">
      <w:pPr>
        <w:pStyle w:val="Betarp"/>
        <w:numPr>
          <w:ilvl w:val="0"/>
          <w:numId w:val="21"/>
        </w:numPr>
        <w:rPr>
          <w:rFonts w:ascii="Times New Roman" w:hAnsi="Times New Roman" w:cs="Times New Roman"/>
          <w:sz w:val="24"/>
          <w:szCs w:val="24"/>
        </w:rPr>
      </w:pPr>
      <w:r w:rsidRPr="677A368F">
        <w:rPr>
          <w:rFonts w:ascii="Times New Roman" w:hAnsi="Times New Roman" w:cs="Times New Roman"/>
          <w:sz w:val="24"/>
          <w:szCs w:val="24"/>
        </w:rPr>
        <w:t xml:space="preserve">Neveikia </w:t>
      </w:r>
      <w:proofErr w:type="spellStart"/>
      <w:r w:rsidRPr="677A368F">
        <w:rPr>
          <w:rFonts w:ascii="Times New Roman" w:hAnsi="Times New Roman" w:cs="Times New Roman"/>
          <w:sz w:val="24"/>
          <w:szCs w:val="24"/>
        </w:rPr>
        <w:t>k.v</w:t>
      </w:r>
      <w:proofErr w:type="spellEnd"/>
      <w:r w:rsidRPr="677A368F">
        <w:rPr>
          <w:rFonts w:ascii="Times New Roman" w:hAnsi="Times New Roman" w:cs="Times New Roman"/>
          <w:sz w:val="24"/>
          <w:szCs w:val="24"/>
        </w:rPr>
        <w:t>. temperatūros daviklis</w:t>
      </w:r>
    </w:p>
    <w:p w14:paraId="2048C2A0" w14:textId="77777777" w:rsidR="00DE111E" w:rsidRPr="005D553E" w:rsidRDefault="00DE111E" w:rsidP="677A368F">
      <w:pPr>
        <w:pStyle w:val="Betarp"/>
        <w:numPr>
          <w:ilvl w:val="0"/>
          <w:numId w:val="21"/>
        </w:numPr>
        <w:rPr>
          <w:rFonts w:ascii="Times New Roman" w:hAnsi="Times New Roman" w:cs="Times New Roman"/>
          <w:sz w:val="24"/>
          <w:szCs w:val="24"/>
        </w:rPr>
      </w:pPr>
      <w:r w:rsidRPr="677A368F">
        <w:rPr>
          <w:rFonts w:ascii="Times New Roman" w:hAnsi="Times New Roman" w:cs="Times New Roman"/>
          <w:sz w:val="24"/>
          <w:szCs w:val="24"/>
        </w:rPr>
        <w:t xml:space="preserve">Pakeistas </w:t>
      </w:r>
      <w:proofErr w:type="spellStart"/>
      <w:r w:rsidRPr="677A368F">
        <w:rPr>
          <w:rFonts w:ascii="Times New Roman" w:hAnsi="Times New Roman" w:cs="Times New Roman"/>
          <w:sz w:val="24"/>
          <w:szCs w:val="24"/>
        </w:rPr>
        <w:t>k.v</w:t>
      </w:r>
      <w:proofErr w:type="spellEnd"/>
      <w:r w:rsidRPr="677A368F">
        <w:rPr>
          <w:rFonts w:ascii="Times New Roman" w:hAnsi="Times New Roman" w:cs="Times New Roman"/>
          <w:sz w:val="24"/>
          <w:szCs w:val="24"/>
        </w:rPr>
        <w:t>. temperatūros daviklis</w:t>
      </w:r>
    </w:p>
    <w:p w14:paraId="225F4679" w14:textId="77777777" w:rsidR="00DE111E" w:rsidRPr="005D553E" w:rsidRDefault="00DE111E" w:rsidP="677A368F">
      <w:pPr>
        <w:pStyle w:val="Betarp"/>
        <w:numPr>
          <w:ilvl w:val="0"/>
          <w:numId w:val="21"/>
        </w:numPr>
        <w:rPr>
          <w:rFonts w:ascii="Times New Roman" w:hAnsi="Times New Roman" w:cs="Times New Roman"/>
          <w:sz w:val="24"/>
          <w:szCs w:val="24"/>
        </w:rPr>
      </w:pPr>
      <w:r w:rsidRPr="677A368F">
        <w:rPr>
          <w:rFonts w:ascii="Times New Roman" w:hAnsi="Times New Roman" w:cs="Times New Roman"/>
          <w:sz w:val="24"/>
          <w:szCs w:val="24"/>
        </w:rPr>
        <w:t>Neveikia šildymo sistemos pavara</w:t>
      </w:r>
    </w:p>
    <w:p w14:paraId="3C1F5B56" w14:textId="77777777" w:rsidR="00DE111E" w:rsidRPr="005D553E" w:rsidRDefault="00DE111E" w:rsidP="677A368F">
      <w:pPr>
        <w:pStyle w:val="Betarp"/>
        <w:numPr>
          <w:ilvl w:val="0"/>
          <w:numId w:val="21"/>
        </w:numPr>
        <w:rPr>
          <w:rFonts w:ascii="Times New Roman" w:hAnsi="Times New Roman" w:cs="Times New Roman"/>
          <w:sz w:val="24"/>
          <w:szCs w:val="24"/>
        </w:rPr>
      </w:pPr>
      <w:r w:rsidRPr="677A368F">
        <w:rPr>
          <w:rFonts w:ascii="Times New Roman" w:hAnsi="Times New Roman" w:cs="Times New Roman"/>
          <w:sz w:val="24"/>
          <w:szCs w:val="24"/>
        </w:rPr>
        <w:t>Pakeista šildymo sistemos pavara</w:t>
      </w:r>
    </w:p>
    <w:p w14:paraId="19FFC1BE" w14:textId="77777777" w:rsidR="00DE111E" w:rsidRPr="005D553E" w:rsidRDefault="00DE111E" w:rsidP="677A368F">
      <w:pPr>
        <w:pStyle w:val="Betarp"/>
        <w:numPr>
          <w:ilvl w:val="0"/>
          <w:numId w:val="21"/>
        </w:numPr>
        <w:rPr>
          <w:rFonts w:ascii="Times New Roman" w:hAnsi="Times New Roman" w:cs="Times New Roman"/>
          <w:sz w:val="24"/>
          <w:szCs w:val="24"/>
        </w:rPr>
      </w:pPr>
      <w:r w:rsidRPr="677A368F">
        <w:rPr>
          <w:rFonts w:ascii="Times New Roman" w:hAnsi="Times New Roman" w:cs="Times New Roman"/>
          <w:sz w:val="24"/>
          <w:szCs w:val="24"/>
        </w:rPr>
        <w:t>Prakiuro radiatorius</w:t>
      </w:r>
    </w:p>
    <w:p w14:paraId="03B86527" w14:textId="77777777" w:rsidR="00DE111E" w:rsidRPr="005D553E" w:rsidRDefault="00DE111E" w:rsidP="677A368F">
      <w:pPr>
        <w:pStyle w:val="Betarp"/>
        <w:numPr>
          <w:ilvl w:val="0"/>
          <w:numId w:val="21"/>
        </w:numPr>
        <w:rPr>
          <w:rFonts w:ascii="Times New Roman" w:hAnsi="Times New Roman" w:cs="Times New Roman"/>
          <w:sz w:val="24"/>
          <w:szCs w:val="24"/>
        </w:rPr>
      </w:pPr>
      <w:r w:rsidRPr="677A368F">
        <w:rPr>
          <w:rFonts w:ascii="Times New Roman" w:hAnsi="Times New Roman" w:cs="Times New Roman"/>
          <w:sz w:val="24"/>
          <w:szCs w:val="24"/>
        </w:rPr>
        <w:t>Pakeistas radiatorius</w:t>
      </w:r>
    </w:p>
    <w:p w14:paraId="540D3573" w14:textId="77777777" w:rsidR="00DE111E" w:rsidRPr="005D553E" w:rsidRDefault="00DE111E" w:rsidP="677A368F">
      <w:pPr>
        <w:pStyle w:val="Betarp"/>
        <w:numPr>
          <w:ilvl w:val="0"/>
          <w:numId w:val="21"/>
        </w:numPr>
        <w:rPr>
          <w:rFonts w:ascii="Times New Roman" w:hAnsi="Times New Roman" w:cs="Times New Roman"/>
          <w:sz w:val="24"/>
          <w:szCs w:val="24"/>
        </w:rPr>
      </w:pPr>
      <w:r w:rsidRPr="677A368F">
        <w:rPr>
          <w:rFonts w:ascii="Times New Roman" w:hAnsi="Times New Roman" w:cs="Times New Roman"/>
          <w:sz w:val="24"/>
          <w:szCs w:val="24"/>
        </w:rPr>
        <w:t>Prakiuręs vamzdis</w:t>
      </w:r>
    </w:p>
    <w:p w14:paraId="19C86408" w14:textId="77777777" w:rsidR="00DE111E" w:rsidRPr="005D553E" w:rsidRDefault="00DE111E" w:rsidP="677A368F">
      <w:pPr>
        <w:pStyle w:val="Betarp"/>
        <w:numPr>
          <w:ilvl w:val="0"/>
          <w:numId w:val="21"/>
        </w:numPr>
        <w:rPr>
          <w:rFonts w:ascii="Times New Roman" w:hAnsi="Times New Roman" w:cs="Times New Roman"/>
          <w:sz w:val="24"/>
          <w:szCs w:val="24"/>
        </w:rPr>
      </w:pPr>
      <w:r w:rsidRPr="677A368F">
        <w:rPr>
          <w:rFonts w:ascii="Times New Roman" w:hAnsi="Times New Roman" w:cs="Times New Roman"/>
          <w:sz w:val="24"/>
          <w:szCs w:val="24"/>
        </w:rPr>
        <w:t>Uždėta apkaba</w:t>
      </w:r>
    </w:p>
    <w:p w14:paraId="37B245EC" w14:textId="77777777" w:rsidR="00DE111E" w:rsidRPr="005D553E" w:rsidRDefault="00DE111E" w:rsidP="677A368F">
      <w:pPr>
        <w:pStyle w:val="Betarp"/>
        <w:numPr>
          <w:ilvl w:val="0"/>
          <w:numId w:val="21"/>
        </w:numPr>
        <w:rPr>
          <w:rFonts w:ascii="Times New Roman" w:hAnsi="Times New Roman" w:cs="Times New Roman"/>
          <w:sz w:val="24"/>
          <w:szCs w:val="24"/>
        </w:rPr>
      </w:pPr>
      <w:r w:rsidRPr="677A368F">
        <w:rPr>
          <w:rFonts w:ascii="Times New Roman" w:hAnsi="Times New Roman" w:cs="Times New Roman"/>
          <w:sz w:val="24"/>
          <w:szCs w:val="24"/>
        </w:rPr>
        <w:t>Kitas aptiktas gedimas</w:t>
      </w:r>
    </w:p>
    <w:p w14:paraId="4D313F5B" w14:textId="77777777" w:rsidR="00DE111E" w:rsidRPr="005D553E" w:rsidRDefault="00DE111E" w:rsidP="677A368F">
      <w:pPr>
        <w:pStyle w:val="Betarp"/>
        <w:numPr>
          <w:ilvl w:val="0"/>
          <w:numId w:val="21"/>
        </w:numPr>
        <w:rPr>
          <w:rFonts w:ascii="Times New Roman" w:hAnsi="Times New Roman" w:cs="Times New Roman"/>
          <w:sz w:val="24"/>
          <w:szCs w:val="24"/>
        </w:rPr>
      </w:pPr>
      <w:r w:rsidRPr="677A368F">
        <w:rPr>
          <w:rFonts w:ascii="Times New Roman" w:hAnsi="Times New Roman" w:cs="Times New Roman"/>
          <w:sz w:val="24"/>
          <w:szCs w:val="24"/>
        </w:rPr>
        <w:t>Atlikto darbo trukmė, min.</w:t>
      </w:r>
    </w:p>
    <w:p w14:paraId="50444AF0" w14:textId="77777777" w:rsidR="004A21DC" w:rsidRPr="005D553E" w:rsidRDefault="004A21DC" w:rsidP="677A368F"/>
    <w:p w14:paraId="6E61F910" w14:textId="3B3B2EF9" w:rsidR="00DE111E" w:rsidRPr="005D553E" w:rsidRDefault="00DE111E" w:rsidP="677A368F">
      <w:r w:rsidRPr="677A368F">
        <w:lastRenderedPageBreak/>
        <w:t>Nuotrauka(</w:t>
      </w:r>
      <w:proofErr w:type="spellStart"/>
      <w:r w:rsidRPr="677A368F">
        <w:t>os</w:t>
      </w:r>
      <w:proofErr w:type="spellEnd"/>
      <w:r w:rsidRPr="677A368F">
        <w:t>):</w:t>
      </w:r>
    </w:p>
    <w:p w14:paraId="3F9CC789" w14:textId="3CA96999" w:rsidR="00DE111E" w:rsidRPr="005D553E" w:rsidRDefault="00DE111E" w:rsidP="677A368F">
      <w:pPr>
        <w:jc w:val="center"/>
      </w:pPr>
      <w:r>
        <w:rPr>
          <w:noProof/>
        </w:rPr>
        <w:drawing>
          <wp:inline distT="0" distB="0" distL="0" distR="0" wp14:anchorId="51259D6F" wp14:editId="6513C1BC">
            <wp:extent cx="2328288" cy="4320000"/>
            <wp:effectExtent l="0" t="0" r="0" b="4445"/>
            <wp:docPr id="1647417492" name="Paveikslėlis 1" descr="Paveikslėlis, kuriame yra tekstas, ekrano kopija, Ryšio įrenginys, Mobilusis įrenginy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pic:cNvPicPr/>
                  </pic:nvPicPr>
                  <pic:blipFill>
                    <a:blip r:embed="rId28">
                      <a:extLst>
                        <a:ext uri="{BEBA8EAE-BF5A-486C-A8C5-ECC9F3942E4B}">
                          <a14:imgProps xmlns:a14="http://schemas.microsoft.com/office/drawing/2010/main">
                            <a14:imgLayer r:embed="rId29">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328288" cy="4320000"/>
                    </a:xfrm>
                    <a:prstGeom prst="rect">
                      <a:avLst/>
                    </a:prstGeom>
                  </pic:spPr>
                </pic:pic>
              </a:graphicData>
            </a:graphic>
          </wp:inline>
        </w:drawing>
      </w:r>
      <w:r>
        <w:rPr>
          <w:noProof/>
        </w:rPr>
        <w:drawing>
          <wp:inline distT="0" distB="0" distL="0" distR="0" wp14:anchorId="73ED2A90" wp14:editId="0D573187">
            <wp:extent cx="2300216" cy="4320000"/>
            <wp:effectExtent l="0" t="0" r="5080" b="4445"/>
            <wp:docPr id="721275010" name="Paveikslėlis 1" descr="Paveikslėlis, kuriame yra tekstas, ekrano kopija, skaičius, Ryšio įrenginy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pic:cNvPicPr/>
                  </pic:nvPicPr>
                  <pic:blipFill>
                    <a:blip r:embed="rId30">
                      <a:extLst>
                        <a:ext uri="{BEBA8EAE-BF5A-486C-A8C5-ECC9F3942E4B}">
                          <a14:imgProps xmlns:a14="http://schemas.microsoft.com/office/drawing/2010/main">
                            <a14:imgLayer r:embed="rId31">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300216" cy="4320000"/>
                    </a:xfrm>
                    <a:prstGeom prst="rect">
                      <a:avLst/>
                    </a:prstGeom>
                  </pic:spPr>
                </pic:pic>
              </a:graphicData>
            </a:graphic>
          </wp:inline>
        </w:drawing>
      </w:r>
    </w:p>
    <w:p w14:paraId="7C9F9BD2" w14:textId="7A1E9189" w:rsidR="006B3F3F" w:rsidRPr="005D553E" w:rsidRDefault="00DE111E" w:rsidP="677A368F">
      <w:pPr>
        <w:jc w:val="center"/>
      </w:pPr>
      <w:r>
        <w:rPr>
          <w:noProof/>
        </w:rPr>
        <w:drawing>
          <wp:inline distT="0" distB="0" distL="0" distR="0" wp14:anchorId="0CFFCAC5" wp14:editId="28618CF9">
            <wp:extent cx="2160000" cy="3950690"/>
            <wp:effectExtent l="0" t="0" r="0" b="0"/>
            <wp:docPr id="619223135" name="Paveikslėlis 1" descr="Paveikslėlis, kuriame yra tekstas, ekrano kopija, Operacinė sistema, skaičiu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pic:cNvPicPr/>
                  </pic:nvPicPr>
                  <pic:blipFill>
                    <a:blip r:embed="rId32" cstate="print">
                      <a:extLst>
                        <a:ext uri="{BEBA8EAE-BF5A-486C-A8C5-ECC9F3942E4B}">
                          <a14:imgProps xmlns:a14="http://schemas.microsoft.com/office/drawing/2010/main">
                            <a14:imgLayer r:embed="rId33">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160000" cy="3950690"/>
                    </a:xfrm>
                    <a:prstGeom prst="rect">
                      <a:avLst/>
                    </a:prstGeom>
                  </pic:spPr>
                </pic:pic>
              </a:graphicData>
            </a:graphic>
          </wp:inline>
        </w:drawing>
      </w:r>
      <w:r>
        <w:rPr>
          <w:noProof/>
        </w:rPr>
        <w:drawing>
          <wp:inline distT="0" distB="0" distL="0" distR="0" wp14:anchorId="034B2A38" wp14:editId="487E17BD">
            <wp:extent cx="2088000" cy="3909383"/>
            <wp:effectExtent l="0" t="0" r="7620" b="0"/>
            <wp:docPr id="1157405981" name="Paveikslėlis 1" descr="Paveikslėlis, kuriame yra tekstas, elektronika, ekrano kopija, Ryšio įrenginy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pic:cNvPicPr/>
                  </pic:nvPicPr>
                  <pic:blipFill>
                    <a:blip r:embed="rId34" cstate="print">
                      <a:extLst>
                        <a:ext uri="{BEBA8EAE-BF5A-486C-A8C5-ECC9F3942E4B}">
                          <a14:imgProps xmlns:a14="http://schemas.microsoft.com/office/drawing/2010/main">
                            <a14:imgLayer r:embed="rId35">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088000" cy="3909383"/>
                    </a:xfrm>
                    <a:prstGeom prst="rect">
                      <a:avLst/>
                    </a:prstGeom>
                  </pic:spPr>
                </pic:pic>
              </a:graphicData>
            </a:graphic>
          </wp:inline>
        </w:drawing>
      </w:r>
      <w:r w:rsidR="001F4C2C">
        <w:rPr>
          <w:noProof/>
        </w:rPr>
        <w:drawing>
          <wp:inline distT="0" distB="0" distL="0" distR="0" wp14:anchorId="0C9B293A" wp14:editId="38C71504">
            <wp:extent cx="2126839" cy="3952506"/>
            <wp:effectExtent l="0" t="0" r="6985" b="0"/>
            <wp:docPr id="794297034" name="Paveikslėlis 1" descr="Paveikslėlis, kuriame yra tekstas, ekrano kopija, Ryšio įrenginys, Mobilusis įrenginy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pic:cNvPicPr/>
                  </pic:nvPicPr>
                  <pic:blipFill>
                    <a:blip r:embed="rId36" cstate="print">
                      <a:extLst>
                        <a:ext uri="{BEBA8EAE-BF5A-486C-A8C5-ECC9F3942E4B}">
                          <a14:imgProps xmlns:a14="http://schemas.microsoft.com/office/drawing/2010/main">
                            <a14:imgLayer r:embed="rId37">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126839" cy="3952506"/>
                    </a:xfrm>
                    <a:prstGeom prst="rect">
                      <a:avLst/>
                    </a:prstGeom>
                  </pic:spPr>
                </pic:pic>
              </a:graphicData>
            </a:graphic>
          </wp:inline>
        </w:drawing>
      </w:r>
    </w:p>
    <w:p w14:paraId="01C235BA" w14:textId="77777777" w:rsidR="006B3F3F" w:rsidRPr="005D553E" w:rsidRDefault="006B3F3F" w:rsidP="677A368F">
      <w:pPr>
        <w:spacing w:before="0" w:after="160" w:line="259" w:lineRule="auto"/>
        <w:jc w:val="left"/>
      </w:pPr>
      <w:r w:rsidRPr="677A368F">
        <w:br w:type="page"/>
      </w:r>
    </w:p>
    <w:p w14:paraId="49F5FC28" w14:textId="77777777" w:rsidR="006B3F3F" w:rsidRPr="005D553E" w:rsidRDefault="006B3F3F" w:rsidP="677A368F">
      <w:pPr>
        <w:pStyle w:val="Betarp"/>
        <w:jc w:val="right"/>
        <w:rPr>
          <w:rFonts w:ascii="Times New Roman" w:hAnsi="Times New Roman" w:cs="Times New Roman"/>
          <w:b/>
          <w:bCs/>
          <w:sz w:val="24"/>
          <w:szCs w:val="24"/>
          <w:highlight w:val="yellow"/>
        </w:rPr>
      </w:pPr>
      <w:r w:rsidRPr="677A368F">
        <w:rPr>
          <w:rFonts w:ascii="Times New Roman" w:hAnsi="Times New Roman" w:cs="Times New Roman"/>
          <w:sz w:val="24"/>
          <w:szCs w:val="24"/>
        </w:rPr>
        <w:lastRenderedPageBreak/>
        <w:t>Techninė specifikacija</w:t>
      </w:r>
    </w:p>
    <w:p w14:paraId="7CD76F62" w14:textId="62687072" w:rsidR="006B3F3F" w:rsidRPr="005D553E" w:rsidRDefault="006B3F3F" w:rsidP="677A368F">
      <w:pPr>
        <w:pStyle w:val="Betarp"/>
        <w:jc w:val="right"/>
        <w:rPr>
          <w:rFonts w:ascii="Times New Roman" w:hAnsi="Times New Roman" w:cs="Times New Roman"/>
          <w:b/>
          <w:bCs/>
          <w:sz w:val="24"/>
          <w:szCs w:val="24"/>
        </w:rPr>
      </w:pPr>
      <w:r w:rsidRPr="677A368F">
        <w:rPr>
          <w:rFonts w:ascii="Times New Roman" w:hAnsi="Times New Roman" w:cs="Times New Roman"/>
          <w:b/>
          <w:bCs/>
          <w:sz w:val="24"/>
          <w:szCs w:val="24"/>
        </w:rPr>
        <w:t>Priedas Nr. 2</w:t>
      </w:r>
    </w:p>
    <w:p w14:paraId="5FD8D950" w14:textId="6ADC1ECF" w:rsidR="00E27808" w:rsidRDefault="0003447A" w:rsidP="677A368F">
      <w:pPr>
        <w:pStyle w:val="Betarp"/>
        <w:jc w:val="center"/>
        <w:rPr>
          <w:rFonts w:ascii="Times New Roman" w:hAnsi="Times New Roman" w:cs="Times New Roman"/>
          <w:b/>
          <w:bCs/>
          <w:sz w:val="28"/>
          <w:szCs w:val="28"/>
        </w:rPr>
      </w:pPr>
      <w:r>
        <w:rPr>
          <w:rFonts w:ascii="Times New Roman" w:hAnsi="Times New Roman" w:cs="Times New Roman"/>
          <w:b/>
          <w:bCs/>
          <w:sz w:val="28"/>
          <w:szCs w:val="28"/>
        </w:rPr>
        <w:t>ATASKAITOS</w:t>
      </w:r>
    </w:p>
    <w:p w14:paraId="48B89AE1" w14:textId="77777777" w:rsidR="0003447A" w:rsidRPr="005D553E" w:rsidRDefault="0003447A" w:rsidP="677A368F">
      <w:pPr>
        <w:pStyle w:val="Betarp"/>
        <w:jc w:val="center"/>
        <w:rPr>
          <w:rFonts w:ascii="Times New Roman" w:hAnsi="Times New Roman" w:cs="Times New Roman"/>
          <w:b/>
          <w:bCs/>
          <w:sz w:val="28"/>
          <w:szCs w:val="28"/>
        </w:rPr>
      </w:pPr>
    </w:p>
    <w:p w14:paraId="30725398" w14:textId="77777777" w:rsidR="00F50CD1" w:rsidRPr="00356511" w:rsidRDefault="00F50CD1" w:rsidP="00F50CD1">
      <w:pPr>
        <w:pStyle w:val="Sraopastraipa"/>
        <w:numPr>
          <w:ilvl w:val="0"/>
          <w:numId w:val="22"/>
        </w:numPr>
        <w:suppressAutoHyphens w:val="0"/>
        <w:autoSpaceDN/>
        <w:spacing w:before="0" w:after="0" w:line="240" w:lineRule="auto"/>
        <w:contextualSpacing/>
        <w:jc w:val="left"/>
        <w:textAlignment w:val="auto"/>
        <w:rPr>
          <w:rFonts w:cs="Times New Roman"/>
          <w:b/>
        </w:rPr>
      </w:pPr>
      <w:r w:rsidRPr="00356511">
        <w:rPr>
          <w:rFonts w:cs="Times New Roman"/>
          <w:b/>
          <w:bCs/>
        </w:rPr>
        <w:t xml:space="preserve"> </w:t>
      </w:r>
      <w:r w:rsidRPr="00356511">
        <w:rPr>
          <w:rFonts w:eastAsia="Segoe UI" w:cs="Times New Roman"/>
          <w:b/>
          <w:lang w:bidi="en-US"/>
        </w:rPr>
        <w:t xml:space="preserve">Dviejų periodų </w:t>
      </w:r>
      <w:r>
        <w:rPr>
          <w:rFonts w:eastAsia="Segoe UI" w:cs="Times New Roman"/>
          <w:b/>
          <w:lang w:bidi="en-US"/>
        </w:rPr>
        <w:t>kWh</w:t>
      </w:r>
      <w:r w:rsidRPr="00356511">
        <w:rPr>
          <w:rFonts w:eastAsia="Segoe UI" w:cs="Times New Roman"/>
          <w:b/>
          <w:lang w:bidi="en-US"/>
        </w:rPr>
        <w:t xml:space="preserve"> kiekis per valandą,</w:t>
      </w:r>
      <w:r w:rsidRPr="00356511">
        <w:rPr>
          <w:rFonts w:eastAsia="Segoe UI" w:cs="Times New Roman"/>
          <w:b/>
        </w:rPr>
        <w:t xml:space="preserve"> </w:t>
      </w:r>
      <w:r>
        <w:rPr>
          <w:rFonts w:eastAsia="Segoe UI" w:cs="Times New Roman"/>
          <w:b/>
        </w:rPr>
        <w:t>šilumos punktų (</w:t>
      </w:r>
      <w:r w:rsidRPr="00356511">
        <w:rPr>
          <w:rFonts w:eastAsia="Segoe UI" w:cs="Times New Roman"/>
          <w:b/>
        </w:rPr>
        <w:t>ŠP</w:t>
      </w:r>
      <w:r>
        <w:rPr>
          <w:rFonts w:eastAsia="Segoe UI" w:cs="Times New Roman"/>
          <w:b/>
        </w:rPr>
        <w:t>)</w:t>
      </w:r>
      <w:r w:rsidRPr="00356511">
        <w:rPr>
          <w:rFonts w:eastAsia="Segoe UI" w:cs="Times New Roman"/>
          <w:b/>
        </w:rPr>
        <w:t xml:space="preserve"> sąrašas.</w:t>
      </w:r>
    </w:p>
    <w:p w14:paraId="2CFDA944" w14:textId="77777777" w:rsidR="00F50CD1" w:rsidRPr="00356511" w:rsidRDefault="00F50CD1" w:rsidP="00F50CD1">
      <w:r w:rsidRPr="00356511">
        <w:t>Ataskaitos paskirtis: pateikti vartotojui informaciją reikalingą dviejų pasirinktų periodų vidutiniškai per valandą skaitikliais apskaitytus šilumos kiekius palyginimui vertinant tos pačios kategorijos pastatus .</w:t>
      </w:r>
    </w:p>
    <w:p w14:paraId="1A534E47" w14:textId="77777777" w:rsidR="00F50CD1" w:rsidRPr="00356511" w:rsidRDefault="00F50CD1" w:rsidP="00F50CD1">
      <w:pPr>
        <w:pStyle w:val="Sraopastraipa"/>
        <w:numPr>
          <w:ilvl w:val="1"/>
          <w:numId w:val="22"/>
        </w:numPr>
        <w:suppressAutoHyphens w:val="0"/>
        <w:autoSpaceDN/>
        <w:spacing w:before="0" w:after="0" w:line="240" w:lineRule="auto"/>
        <w:contextualSpacing/>
        <w:jc w:val="left"/>
        <w:textAlignment w:val="auto"/>
        <w:rPr>
          <w:rFonts w:cs="Times New Roman"/>
        </w:rPr>
      </w:pPr>
      <w:r w:rsidRPr="00356511">
        <w:rPr>
          <w:rFonts w:cs="Times New Roman"/>
        </w:rPr>
        <w:t>Ataskaitos surinkimo sąlygos parametrai:</w:t>
      </w:r>
    </w:p>
    <w:p w14:paraId="08EEB298" w14:textId="77777777" w:rsidR="00F50CD1" w:rsidRPr="00356511" w:rsidRDefault="00F50CD1" w:rsidP="00F50CD1">
      <w:pPr>
        <w:pStyle w:val="Sraopastraipa"/>
        <w:numPr>
          <w:ilvl w:val="2"/>
          <w:numId w:val="22"/>
        </w:numPr>
        <w:suppressAutoHyphens w:val="0"/>
        <w:autoSpaceDN/>
        <w:spacing w:before="0" w:after="0" w:line="240" w:lineRule="auto"/>
        <w:contextualSpacing/>
        <w:jc w:val="left"/>
        <w:textAlignment w:val="auto"/>
        <w:rPr>
          <w:rFonts w:cs="Times New Roman"/>
        </w:rPr>
      </w:pPr>
      <w:r w:rsidRPr="00356511">
        <w:rPr>
          <w:rFonts w:cs="Times New Roman"/>
        </w:rPr>
        <w:t>Pirmas pasirinktas periodas (nuo iki ).</w:t>
      </w:r>
    </w:p>
    <w:p w14:paraId="4846188E" w14:textId="77777777" w:rsidR="00F50CD1" w:rsidRPr="00356511" w:rsidRDefault="00F50CD1" w:rsidP="00F50CD1">
      <w:pPr>
        <w:pStyle w:val="Sraopastraipa"/>
        <w:numPr>
          <w:ilvl w:val="2"/>
          <w:numId w:val="22"/>
        </w:numPr>
        <w:suppressAutoHyphens w:val="0"/>
        <w:autoSpaceDN/>
        <w:spacing w:before="0" w:after="0" w:line="240" w:lineRule="auto"/>
        <w:contextualSpacing/>
        <w:jc w:val="left"/>
        <w:textAlignment w:val="auto"/>
        <w:rPr>
          <w:rFonts w:cs="Times New Roman"/>
        </w:rPr>
      </w:pPr>
      <w:r w:rsidRPr="00356511">
        <w:rPr>
          <w:rFonts w:cs="Times New Roman"/>
        </w:rPr>
        <w:t>Antras pasirinktas periodas (nuo iki).</w:t>
      </w:r>
    </w:p>
    <w:p w14:paraId="4428E749" w14:textId="77777777" w:rsidR="00F50CD1" w:rsidRPr="00356511" w:rsidRDefault="00F50CD1" w:rsidP="00F50CD1">
      <w:pPr>
        <w:pStyle w:val="Sraopastraipa"/>
        <w:numPr>
          <w:ilvl w:val="2"/>
          <w:numId w:val="22"/>
        </w:numPr>
        <w:suppressAutoHyphens w:val="0"/>
        <w:autoSpaceDN/>
        <w:spacing w:before="0" w:after="0" w:line="240" w:lineRule="auto"/>
        <w:contextualSpacing/>
        <w:jc w:val="left"/>
        <w:textAlignment w:val="auto"/>
        <w:rPr>
          <w:rFonts w:cs="Times New Roman"/>
        </w:rPr>
      </w:pPr>
      <w:r w:rsidRPr="00356511">
        <w:rPr>
          <w:rFonts w:cs="Times New Roman"/>
        </w:rPr>
        <w:t>Ataskaitą pateikti EXCEL formatu.</w:t>
      </w:r>
    </w:p>
    <w:p w14:paraId="703DC457" w14:textId="77777777" w:rsidR="00F50CD1" w:rsidRPr="00356511" w:rsidRDefault="00F50CD1" w:rsidP="00F50CD1">
      <w:pPr>
        <w:pStyle w:val="Sraopastraipa"/>
        <w:numPr>
          <w:ilvl w:val="1"/>
          <w:numId w:val="22"/>
        </w:numPr>
        <w:suppressAutoHyphens w:val="0"/>
        <w:autoSpaceDN/>
        <w:spacing w:before="0" w:after="0" w:line="240" w:lineRule="auto"/>
        <w:contextualSpacing/>
        <w:jc w:val="left"/>
        <w:textAlignment w:val="auto"/>
        <w:rPr>
          <w:rFonts w:cs="Times New Roman"/>
        </w:rPr>
      </w:pPr>
      <w:r w:rsidRPr="00356511">
        <w:rPr>
          <w:rFonts w:cs="Times New Roman"/>
        </w:rPr>
        <w:t>Ataskaitos surinkimo sąlygos:</w:t>
      </w:r>
    </w:p>
    <w:p w14:paraId="0CA2423B" w14:textId="77777777" w:rsidR="00F50CD1" w:rsidRPr="00356511" w:rsidRDefault="00F50CD1" w:rsidP="00F50CD1">
      <w:pPr>
        <w:pStyle w:val="Sraopastraipa"/>
        <w:numPr>
          <w:ilvl w:val="2"/>
          <w:numId w:val="22"/>
        </w:numPr>
        <w:suppressAutoHyphens w:val="0"/>
        <w:autoSpaceDN/>
        <w:spacing w:before="0" w:after="0" w:line="240" w:lineRule="auto"/>
        <w:contextualSpacing/>
        <w:jc w:val="left"/>
        <w:textAlignment w:val="auto"/>
        <w:rPr>
          <w:rFonts w:cs="Times New Roman"/>
        </w:rPr>
      </w:pPr>
      <w:r w:rsidRPr="00356511">
        <w:rPr>
          <w:rFonts w:cs="Times New Roman"/>
        </w:rPr>
        <w:t>ŠP kur yra šilumos skaitikliais apskaitomas šiluma.</w:t>
      </w:r>
    </w:p>
    <w:p w14:paraId="47D39864" w14:textId="77777777" w:rsidR="00F50CD1" w:rsidRPr="00356511" w:rsidRDefault="00F50CD1" w:rsidP="00F50CD1">
      <w:pPr>
        <w:pStyle w:val="Sraopastraipa"/>
        <w:numPr>
          <w:ilvl w:val="1"/>
          <w:numId w:val="22"/>
        </w:numPr>
        <w:tabs>
          <w:tab w:val="left" w:pos="810"/>
        </w:tabs>
        <w:suppressAutoHyphens w:val="0"/>
        <w:autoSpaceDN/>
        <w:spacing w:before="0" w:after="0" w:line="240" w:lineRule="auto"/>
        <w:ind w:left="0" w:firstLine="360"/>
        <w:contextualSpacing/>
        <w:jc w:val="left"/>
        <w:textAlignment w:val="auto"/>
        <w:rPr>
          <w:rFonts w:cs="Times New Roman"/>
        </w:rPr>
      </w:pPr>
      <w:r w:rsidRPr="00356511">
        <w:rPr>
          <w:rFonts w:cs="Times New Roman"/>
        </w:rPr>
        <w:t>Ataskaitoje pateikiama parametrų, dalyvavusių išrinkimo sąlygoje, reikšmės, bei išrinkimo sąlyga:</w:t>
      </w:r>
    </w:p>
    <w:p w14:paraId="1B8A0EB2" w14:textId="77777777" w:rsidR="00F50CD1" w:rsidRPr="00356511" w:rsidRDefault="00F50CD1" w:rsidP="00F50CD1">
      <w:pPr>
        <w:pStyle w:val="Sraopastraipa"/>
        <w:numPr>
          <w:ilvl w:val="2"/>
          <w:numId w:val="22"/>
        </w:numPr>
        <w:suppressAutoHyphens w:val="0"/>
        <w:autoSpaceDN/>
        <w:spacing w:before="0" w:after="0" w:line="240" w:lineRule="auto"/>
        <w:contextualSpacing/>
        <w:jc w:val="left"/>
        <w:textAlignment w:val="auto"/>
        <w:rPr>
          <w:rFonts w:cs="Times New Roman"/>
        </w:rPr>
      </w:pPr>
      <w:r w:rsidRPr="00356511">
        <w:rPr>
          <w:rFonts w:cs="Times New Roman"/>
        </w:rPr>
        <w:t>Ataskaitos vykdymo data ir laikas.</w:t>
      </w:r>
    </w:p>
    <w:p w14:paraId="1A627864" w14:textId="77777777" w:rsidR="00F50CD1" w:rsidRPr="00356511" w:rsidRDefault="00F50CD1" w:rsidP="00F50CD1">
      <w:pPr>
        <w:pStyle w:val="Sraopastraipa"/>
        <w:numPr>
          <w:ilvl w:val="2"/>
          <w:numId w:val="22"/>
        </w:numPr>
        <w:suppressAutoHyphens w:val="0"/>
        <w:autoSpaceDN/>
        <w:spacing w:before="0" w:after="0" w:line="240" w:lineRule="auto"/>
        <w:contextualSpacing/>
        <w:jc w:val="left"/>
        <w:textAlignment w:val="auto"/>
        <w:rPr>
          <w:rFonts w:cs="Times New Roman"/>
        </w:rPr>
      </w:pPr>
      <w:r w:rsidRPr="00356511">
        <w:rPr>
          <w:rFonts w:cs="Times New Roman"/>
        </w:rPr>
        <w:t>Ataskaitą vykdžiusio vartotojo identifikacinis vardas.</w:t>
      </w:r>
    </w:p>
    <w:p w14:paraId="4EB150DF" w14:textId="77777777" w:rsidR="00F50CD1" w:rsidRPr="00356511" w:rsidRDefault="00F50CD1" w:rsidP="00F50CD1">
      <w:pPr>
        <w:pStyle w:val="Sraopastraipa"/>
        <w:numPr>
          <w:ilvl w:val="2"/>
          <w:numId w:val="22"/>
        </w:numPr>
        <w:suppressAutoHyphens w:val="0"/>
        <w:autoSpaceDN/>
        <w:spacing w:before="0" w:after="0" w:line="240" w:lineRule="auto"/>
        <w:contextualSpacing/>
        <w:jc w:val="left"/>
        <w:textAlignment w:val="auto"/>
        <w:rPr>
          <w:rFonts w:cs="Times New Roman"/>
        </w:rPr>
      </w:pPr>
      <w:r w:rsidRPr="00356511">
        <w:rPr>
          <w:rFonts w:cs="Times New Roman"/>
        </w:rPr>
        <w:t>Sąlygą įtakojusių parametrų pavadinimai ir reikšmės.</w:t>
      </w:r>
    </w:p>
    <w:p w14:paraId="03784BDD" w14:textId="77777777" w:rsidR="00F50CD1" w:rsidRPr="00356511" w:rsidRDefault="00F50CD1" w:rsidP="00F50CD1">
      <w:pPr>
        <w:pStyle w:val="Sraopastraipa"/>
        <w:numPr>
          <w:ilvl w:val="1"/>
          <w:numId w:val="22"/>
        </w:numPr>
        <w:suppressAutoHyphens w:val="0"/>
        <w:autoSpaceDN/>
        <w:spacing w:before="0" w:after="0" w:line="240" w:lineRule="auto"/>
        <w:contextualSpacing/>
        <w:jc w:val="left"/>
        <w:textAlignment w:val="auto"/>
        <w:rPr>
          <w:rFonts w:cs="Times New Roman"/>
        </w:rPr>
      </w:pPr>
      <w:r w:rsidRPr="00356511">
        <w:rPr>
          <w:rFonts w:cs="Times New Roman"/>
        </w:rPr>
        <w:t>Ataskaitoje pateikiami sąrašo laukai:</w:t>
      </w:r>
    </w:p>
    <w:p w14:paraId="39031063" w14:textId="77777777" w:rsidR="00F50CD1" w:rsidRPr="00356511" w:rsidRDefault="00F50CD1" w:rsidP="00F50CD1">
      <w:pPr>
        <w:pStyle w:val="Sraopastraipa"/>
        <w:numPr>
          <w:ilvl w:val="2"/>
          <w:numId w:val="22"/>
        </w:numPr>
        <w:suppressAutoHyphens w:val="0"/>
        <w:autoSpaceDN/>
        <w:spacing w:before="0" w:after="0" w:line="240" w:lineRule="auto"/>
        <w:contextualSpacing/>
        <w:jc w:val="left"/>
        <w:textAlignment w:val="auto"/>
        <w:rPr>
          <w:rFonts w:cs="Times New Roman"/>
        </w:rPr>
      </w:pPr>
      <w:r w:rsidRPr="00356511">
        <w:rPr>
          <w:rFonts w:cs="Times New Roman"/>
        </w:rPr>
        <w:t>ŠP numeris.</w:t>
      </w:r>
    </w:p>
    <w:p w14:paraId="45987B29" w14:textId="77777777" w:rsidR="00F50CD1" w:rsidRPr="00356511" w:rsidRDefault="00F50CD1" w:rsidP="00F50CD1">
      <w:pPr>
        <w:pStyle w:val="Sraopastraipa"/>
        <w:numPr>
          <w:ilvl w:val="2"/>
          <w:numId w:val="22"/>
        </w:numPr>
        <w:suppressAutoHyphens w:val="0"/>
        <w:autoSpaceDN/>
        <w:spacing w:before="0" w:after="0" w:line="240" w:lineRule="auto"/>
        <w:contextualSpacing/>
        <w:jc w:val="left"/>
        <w:textAlignment w:val="auto"/>
        <w:rPr>
          <w:rFonts w:cs="Times New Roman"/>
        </w:rPr>
      </w:pPr>
      <w:r w:rsidRPr="00356511">
        <w:rPr>
          <w:rFonts w:cs="Times New Roman"/>
        </w:rPr>
        <w:t>Pastato adresas, kuriame yra ŠP.</w:t>
      </w:r>
    </w:p>
    <w:p w14:paraId="05B99B88" w14:textId="77777777" w:rsidR="00F50CD1" w:rsidRPr="00356511" w:rsidRDefault="00F50CD1" w:rsidP="00F50CD1">
      <w:pPr>
        <w:pStyle w:val="Sraopastraipa"/>
        <w:numPr>
          <w:ilvl w:val="2"/>
          <w:numId w:val="22"/>
        </w:numPr>
        <w:suppressAutoHyphens w:val="0"/>
        <w:autoSpaceDN/>
        <w:spacing w:before="0" w:after="0" w:line="240" w:lineRule="auto"/>
        <w:contextualSpacing/>
        <w:jc w:val="left"/>
        <w:textAlignment w:val="auto"/>
        <w:rPr>
          <w:rFonts w:cs="Times New Roman"/>
        </w:rPr>
      </w:pPr>
      <w:r w:rsidRPr="00356511">
        <w:rPr>
          <w:rFonts w:cs="Times New Roman"/>
        </w:rPr>
        <w:t>Pirmo pasirinkto periodo šilumos apskaityto kiekio (k</w:t>
      </w:r>
      <w:r>
        <w:rPr>
          <w:rFonts w:cs="Times New Roman"/>
        </w:rPr>
        <w:t>W</w:t>
      </w:r>
      <w:r w:rsidRPr="00356511">
        <w:rPr>
          <w:rFonts w:cs="Times New Roman"/>
        </w:rPr>
        <w:t>h) per valandą vidurkis.</w:t>
      </w:r>
    </w:p>
    <w:p w14:paraId="3C905665" w14:textId="77777777" w:rsidR="00F50CD1" w:rsidRPr="00356511" w:rsidRDefault="00F50CD1" w:rsidP="00F50CD1">
      <w:pPr>
        <w:pStyle w:val="Sraopastraipa"/>
        <w:numPr>
          <w:ilvl w:val="2"/>
          <w:numId w:val="22"/>
        </w:numPr>
        <w:suppressAutoHyphens w:val="0"/>
        <w:autoSpaceDN/>
        <w:spacing w:before="0" w:after="0" w:line="240" w:lineRule="auto"/>
        <w:contextualSpacing/>
        <w:jc w:val="left"/>
        <w:textAlignment w:val="auto"/>
        <w:rPr>
          <w:rFonts w:cs="Times New Roman"/>
        </w:rPr>
      </w:pPr>
      <w:r w:rsidRPr="00356511">
        <w:rPr>
          <w:rFonts w:cs="Times New Roman"/>
        </w:rPr>
        <w:t>Antrojo pasirinkto periodo šilumos apskaityto kiekio (k</w:t>
      </w:r>
      <w:r>
        <w:rPr>
          <w:rFonts w:cs="Times New Roman"/>
        </w:rPr>
        <w:t>W</w:t>
      </w:r>
      <w:r w:rsidRPr="00356511">
        <w:rPr>
          <w:rFonts w:cs="Times New Roman"/>
        </w:rPr>
        <w:t>h) per valandą vidurkis.</w:t>
      </w:r>
    </w:p>
    <w:p w14:paraId="084F3E0E" w14:textId="77777777" w:rsidR="00F50CD1" w:rsidRPr="00356511" w:rsidRDefault="00F50CD1" w:rsidP="00F50CD1">
      <w:pPr>
        <w:pStyle w:val="Sraopastraipa"/>
        <w:numPr>
          <w:ilvl w:val="2"/>
          <w:numId w:val="22"/>
        </w:numPr>
        <w:suppressAutoHyphens w:val="0"/>
        <w:autoSpaceDN/>
        <w:spacing w:before="0" w:after="0" w:line="240" w:lineRule="auto"/>
        <w:contextualSpacing/>
        <w:jc w:val="left"/>
        <w:textAlignment w:val="auto"/>
        <w:rPr>
          <w:rFonts w:cs="Times New Roman"/>
        </w:rPr>
      </w:pPr>
      <w:r w:rsidRPr="00356511">
        <w:rPr>
          <w:rFonts w:cs="Times New Roman"/>
        </w:rPr>
        <w:t xml:space="preserve">ŠP priskirtas atsakingas </w:t>
      </w:r>
      <w:r>
        <w:rPr>
          <w:rFonts w:cs="Times New Roman"/>
        </w:rPr>
        <w:t>Klaipėdos energija asmuo</w:t>
      </w:r>
      <w:r w:rsidRPr="00356511">
        <w:rPr>
          <w:rFonts w:cs="Times New Roman"/>
        </w:rPr>
        <w:t>.</w:t>
      </w:r>
    </w:p>
    <w:p w14:paraId="630C5EFF" w14:textId="77777777" w:rsidR="00F50CD1" w:rsidRPr="00356511" w:rsidRDefault="00F50CD1" w:rsidP="00F50CD1">
      <w:pPr>
        <w:pStyle w:val="Sraopastraipa"/>
        <w:numPr>
          <w:ilvl w:val="2"/>
          <w:numId w:val="22"/>
        </w:numPr>
        <w:suppressAutoHyphens w:val="0"/>
        <w:autoSpaceDN/>
        <w:spacing w:before="0" w:after="0" w:line="240" w:lineRule="auto"/>
        <w:contextualSpacing/>
        <w:jc w:val="left"/>
        <w:textAlignment w:val="auto"/>
        <w:rPr>
          <w:rFonts w:cs="Times New Roman"/>
        </w:rPr>
      </w:pPr>
      <w:r w:rsidRPr="00356511">
        <w:rPr>
          <w:rFonts w:cs="Times New Roman"/>
        </w:rPr>
        <w:t>ŠP prižiūrėtojas.</w:t>
      </w:r>
    </w:p>
    <w:p w14:paraId="6CA55A84" w14:textId="77777777" w:rsidR="00F50CD1" w:rsidRPr="00356511" w:rsidRDefault="00F50CD1" w:rsidP="00F50CD1">
      <w:pPr>
        <w:pStyle w:val="Sraopastraipa"/>
        <w:numPr>
          <w:ilvl w:val="2"/>
          <w:numId w:val="22"/>
        </w:numPr>
        <w:suppressAutoHyphens w:val="0"/>
        <w:autoSpaceDN/>
        <w:spacing w:before="0" w:after="0" w:line="240" w:lineRule="auto"/>
        <w:contextualSpacing/>
        <w:jc w:val="left"/>
        <w:textAlignment w:val="auto"/>
        <w:rPr>
          <w:rFonts w:cs="Times New Roman"/>
        </w:rPr>
      </w:pPr>
      <w:r w:rsidRPr="00356511">
        <w:rPr>
          <w:rFonts w:eastAsia="Segoe UI" w:cs="Times New Roman"/>
        </w:rPr>
        <w:t>Antro pasirinkto periodo ataskaitinis apskaitos valandų skaičius.</w:t>
      </w:r>
    </w:p>
    <w:p w14:paraId="1E8E59CA" w14:textId="77777777" w:rsidR="00F50CD1" w:rsidRPr="00356511" w:rsidRDefault="00F50CD1" w:rsidP="00F50CD1">
      <w:pPr>
        <w:pStyle w:val="Sraopastraipa"/>
        <w:numPr>
          <w:ilvl w:val="2"/>
          <w:numId w:val="22"/>
        </w:numPr>
        <w:suppressAutoHyphens w:val="0"/>
        <w:autoSpaceDN/>
        <w:spacing w:before="0" w:after="0" w:line="240" w:lineRule="auto"/>
        <w:contextualSpacing/>
        <w:jc w:val="left"/>
        <w:textAlignment w:val="auto"/>
        <w:rPr>
          <w:rFonts w:cs="Times New Roman"/>
        </w:rPr>
      </w:pPr>
      <w:r w:rsidRPr="00356511">
        <w:rPr>
          <w:rFonts w:cs="Times New Roman"/>
        </w:rPr>
        <w:t>ŠP Šilumos šaltinis.</w:t>
      </w:r>
    </w:p>
    <w:p w14:paraId="56175A25" w14:textId="77777777" w:rsidR="00F50CD1" w:rsidRPr="00356511" w:rsidRDefault="00F50CD1" w:rsidP="00F50CD1">
      <w:pPr>
        <w:pStyle w:val="Sraopastraipa"/>
        <w:numPr>
          <w:ilvl w:val="2"/>
          <w:numId w:val="22"/>
        </w:numPr>
        <w:tabs>
          <w:tab w:val="left" w:pos="900"/>
        </w:tabs>
        <w:suppressAutoHyphens w:val="0"/>
        <w:autoSpaceDN/>
        <w:spacing w:before="0" w:after="0" w:line="240" w:lineRule="auto"/>
        <w:contextualSpacing/>
        <w:jc w:val="left"/>
        <w:textAlignment w:val="auto"/>
        <w:rPr>
          <w:rFonts w:cs="Times New Roman"/>
        </w:rPr>
      </w:pPr>
      <w:r w:rsidRPr="00356511">
        <w:rPr>
          <w:rFonts w:cs="Times New Roman"/>
        </w:rPr>
        <w:t>Prie ŠP prijungtų  projektinis butų skaičius suma.</w:t>
      </w:r>
    </w:p>
    <w:p w14:paraId="58EA2D62" w14:textId="77777777" w:rsidR="00F50CD1" w:rsidRPr="00356511" w:rsidRDefault="00F50CD1" w:rsidP="00F50CD1">
      <w:pPr>
        <w:pStyle w:val="Sraopastraipa"/>
        <w:numPr>
          <w:ilvl w:val="2"/>
          <w:numId w:val="22"/>
        </w:numPr>
        <w:tabs>
          <w:tab w:val="left" w:pos="1530"/>
        </w:tabs>
        <w:suppressAutoHyphens w:val="0"/>
        <w:autoSpaceDN/>
        <w:spacing w:before="0" w:after="0" w:line="240" w:lineRule="auto"/>
        <w:ind w:left="360" w:firstLine="360"/>
        <w:contextualSpacing/>
        <w:jc w:val="left"/>
        <w:textAlignment w:val="auto"/>
        <w:rPr>
          <w:rFonts w:cs="Times New Roman"/>
        </w:rPr>
      </w:pPr>
      <w:r w:rsidRPr="00356511">
        <w:rPr>
          <w:rFonts w:cs="Times New Roman"/>
        </w:rPr>
        <w:t>Pastato kategorija (DGN, įstaigos</w:t>
      </w:r>
      <w:r>
        <w:rPr>
          <w:rFonts w:cs="Times New Roman"/>
        </w:rPr>
        <w:t xml:space="preserve">, </w:t>
      </w:r>
      <w:r w:rsidRPr="00356511">
        <w:rPr>
          <w:rFonts w:cs="Times New Roman"/>
        </w:rPr>
        <w:t>švietimo, administraciniai pastatai ir kiti).</w:t>
      </w:r>
    </w:p>
    <w:p w14:paraId="2ADBF0AE" w14:textId="77777777" w:rsidR="00F50CD1" w:rsidRPr="00356511" w:rsidRDefault="00F50CD1" w:rsidP="00F50CD1">
      <w:pPr>
        <w:pStyle w:val="Sraopastraipa"/>
        <w:numPr>
          <w:ilvl w:val="2"/>
          <w:numId w:val="22"/>
        </w:numPr>
        <w:tabs>
          <w:tab w:val="left" w:pos="1530"/>
        </w:tabs>
        <w:suppressAutoHyphens w:val="0"/>
        <w:autoSpaceDN/>
        <w:spacing w:before="0" w:after="0" w:line="240" w:lineRule="auto"/>
        <w:contextualSpacing/>
        <w:jc w:val="left"/>
        <w:textAlignment w:val="auto"/>
        <w:rPr>
          <w:rFonts w:cs="Times New Roman"/>
        </w:rPr>
      </w:pPr>
      <w:r w:rsidRPr="00356511">
        <w:rPr>
          <w:rFonts w:cs="Times New Roman"/>
        </w:rPr>
        <w:t xml:space="preserve">ŠP </w:t>
      </w:r>
      <w:r>
        <w:rPr>
          <w:rFonts w:cs="Times New Roman"/>
        </w:rPr>
        <w:t>galia</w:t>
      </w:r>
      <w:r w:rsidRPr="00356511">
        <w:rPr>
          <w:rFonts w:cs="Times New Roman"/>
        </w:rPr>
        <w:t xml:space="preserve"> šildymui.</w:t>
      </w:r>
    </w:p>
    <w:p w14:paraId="52AD0226" w14:textId="77777777" w:rsidR="00F50CD1" w:rsidRPr="00356511" w:rsidRDefault="00F50CD1" w:rsidP="00F50CD1">
      <w:pPr>
        <w:pStyle w:val="Sraopastraipa"/>
        <w:numPr>
          <w:ilvl w:val="1"/>
          <w:numId w:val="22"/>
        </w:numPr>
        <w:suppressAutoHyphens w:val="0"/>
        <w:autoSpaceDN/>
        <w:spacing w:before="0" w:after="0" w:line="240" w:lineRule="auto"/>
        <w:contextualSpacing/>
        <w:jc w:val="left"/>
        <w:textAlignment w:val="auto"/>
        <w:rPr>
          <w:rFonts w:cs="Times New Roman"/>
        </w:rPr>
      </w:pPr>
      <w:r w:rsidRPr="00356511">
        <w:rPr>
          <w:rFonts w:cs="Times New Roman"/>
        </w:rPr>
        <w:t>Ataskaitoje pateikto sąrašo eiliškumas pagal išvardintų laukų reikšmę:</w:t>
      </w:r>
    </w:p>
    <w:p w14:paraId="52385BD2" w14:textId="77777777" w:rsidR="00F50CD1" w:rsidRPr="00356511" w:rsidRDefault="00F50CD1" w:rsidP="00F50CD1">
      <w:pPr>
        <w:pStyle w:val="Sraopastraipa"/>
        <w:numPr>
          <w:ilvl w:val="2"/>
          <w:numId w:val="22"/>
        </w:numPr>
        <w:suppressAutoHyphens w:val="0"/>
        <w:autoSpaceDN/>
        <w:spacing w:before="0" w:after="0" w:line="240" w:lineRule="auto"/>
        <w:contextualSpacing/>
        <w:jc w:val="left"/>
        <w:textAlignment w:val="auto"/>
        <w:rPr>
          <w:rFonts w:eastAsia="Segoe UI" w:cs="Times New Roman"/>
        </w:rPr>
      </w:pPr>
      <w:r w:rsidRPr="00356511">
        <w:rPr>
          <w:rFonts w:cs="Times New Roman"/>
        </w:rPr>
        <w:t>Pastato adresas, kuriame yra ŠP.</w:t>
      </w:r>
    </w:p>
    <w:p w14:paraId="57277655" w14:textId="77777777" w:rsidR="00F50CD1" w:rsidRPr="00356511" w:rsidRDefault="00F50CD1" w:rsidP="003679E6">
      <w:pPr>
        <w:pStyle w:val="Sraopastraipa"/>
        <w:numPr>
          <w:ilvl w:val="0"/>
          <w:numId w:val="0"/>
        </w:numPr>
        <w:ind w:left="1224"/>
        <w:rPr>
          <w:rFonts w:eastAsia="Segoe UI" w:cs="Times New Roman"/>
        </w:rPr>
      </w:pPr>
    </w:p>
    <w:p w14:paraId="1FF37C10" w14:textId="77777777" w:rsidR="00F50CD1" w:rsidRPr="00356511" w:rsidRDefault="00F50CD1" w:rsidP="00F50CD1">
      <w:pPr>
        <w:pStyle w:val="Sraopastraipa"/>
        <w:numPr>
          <w:ilvl w:val="0"/>
          <w:numId w:val="22"/>
        </w:numPr>
        <w:suppressAutoHyphens w:val="0"/>
        <w:autoSpaceDN/>
        <w:spacing w:before="0" w:after="0" w:line="240" w:lineRule="auto"/>
        <w:contextualSpacing/>
        <w:jc w:val="left"/>
        <w:textAlignment w:val="auto"/>
        <w:rPr>
          <w:rFonts w:eastAsia="Segoe UI" w:cs="Times New Roman"/>
          <w:b/>
        </w:rPr>
      </w:pPr>
      <w:r w:rsidRPr="00356511">
        <w:rPr>
          <w:rFonts w:cs="Times New Roman"/>
          <w:b/>
          <w:bCs/>
        </w:rPr>
        <w:t xml:space="preserve">Mazgų </w:t>
      </w:r>
      <w:r>
        <w:rPr>
          <w:rFonts w:cs="Times New Roman"/>
          <w:b/>
          <w:bCs/>
        </w:rPr>
        <w:t>karšto vandens (KV)</w:t>
      </w:r>
      <w:r w:rsidRPr="00356511">
        <w:rPr>
          <w:rFonts w:cs="Times New Roman"/>
          <w:b/>
          <w:bCs/>
        </w:rPr>
        <w:t xml:space="preserve"> kiekiai, skaitiklių sąrašas</w:t>
      </w:r>
    </w:p>
    <w:p w14:paraId="5AEB3BD7" w14:textId="77777777" w:rsidR="00F50CD1" w:rsidRPr="00356511" w:rsidRDefault="00F50CD1" w:rsidP="00F50CD1">
      <w:r w:rsidRPr="00356511">
        <w:t>Ataskaitos paskirtis: pateikti suvartoto vandens bendrą kiekį ( m³) pagal užsiduotą laikotarpį, kad būtų galima lyginti du atskirus laikotarpius.</w:t>
      </w:r>
    </w:p>
    <w:p w14:paraId="0D6392A2" w14:textId="77777777" w:rsidR="00F50CD1" w:rsidRPr="00356511" w:rsidRDefault="00F50CD1" w:rsidP="00F50CD1">
      <w:pPr>
        <w:pStyle w:val="Sraopastraipa"/>
        <w:numPr>
          <w:ilvl w:val="1"/>
          <w:numId w:val="22"/>
        </w:numPr>
        <w:suppressAutoHyphens w:val="0"/>
        <w:autoSpaceDN/>
        <w:spacing w:before="0" w:after="0" w:line="240" w:lineRule="auto"/>
        <w:contextualSpacing/>
        <w:jc w:val="left"/>
        <w:textAlignment w:val="auto"/>
        <w:rPr>
          <w:rFonts w:cs="Times New Roman"/>
        </w:rPr>
      </w:pPr>
      <w:r w:rsidRPr="00356511">
        <w:rPr>
          <w:rFonts w:cs="Times New Roman"/>
        </w:rPr>
        <w:t>Ataskaitos surinkimo sąlygos parametrai:</w:t>
      </w:r>
    </w:p>
    <w:p w14:paraId="3FFCF711" w14:textId="77777777" w:rsidR="00F50CD1" w:rsidRPr="00356511" w:rsidRDefault="00F50CD1" w:rsidP="00F50CD1">
      <w:pPr>
        <w:pStyle w:val="Sraopastraipa"/>
        <w:numPr>
          <w:ilvl w:val="2"/>
          <w:numId w:val="22"/>
        </w:numPr>
        <w:suppressAutoHyphens w:val="0"/>
        <w:autoSpaceDN/>
        <w:spacing w:before="0" w:after="0" w:line="240" w:lineRule="auto"/>
        <w:contextualSpacing/>
        <w:jc w:val="left"/>
        <w:textAlignment w:val="auto"/>
        <w:rPr>
          <w:rFonts w:cs="Times New Roman"/>
        </w:rPr>
      </w:pPr>
      <w:r w:rsidRPr="00356511">
        <w:rPr>
          <w:rFonts w:cs="Times New Roman"/>
        </w:rPr>
        <w:t>Pasirinktas pirmas periodas ( nuo iki ).</w:t>
      </w:r>
    </w:p>
    <w:p w14:paraId="669F1313" w14:textId="77777777" w:rsidR="00F50CD1" w:rsidRPr="00356511" w:rsidRDefault="00F50CD1" w:rsidP="00F50CD1">
      <w:pPr>
        <w:pStyle w:val="Sraopastraipa"/>
        <w:numPr>
          <w:ilvl w:val="2"/>
          <w:numId w:val="22"/>
        </w:numPr>
        <w:suppressAutoHyphens w:val="0"/>
        <w:autoSpaceDN/>
        <w:spacing w:before="0" w:after="0" w:line="240" w:lineRule="auto"/>
        <w:contextualSpacing/>
        <w:jc w:val="left"/>
        <w:textAlignment w:val="auto"/>
        <w:rPr>
          <w:rFonts w:cs="Times New Roman"/>
        </w:rPr>
      </w:pPr>
      <w:r w:rsidRPr="00356511">
        <w:rPr>
          <w:rFonts w:cs="Times New Roman"/>
        </w:rPr>
        <w:t>Pasirinktas pirmas ataskaitinis periodas.</w:t>
      </w:r>
    </w:p>
    <w:p w14:paraId="7FABC02D" w14:textId="77777777" w:rsidR="00F50CD1" w:rsidRPr="00356511" w:rsidRDefault="00F50CD1" w:rsidP="00F50CD1">
      <w:pPr>
        <w:pStyle w:val="Sraopastraipa"/>
        <w:numPr>
          <w:ilvl w:val="2"/>
          <w:numId w:val="22"/>
        </w:numPr>
        <w:suppressAutoHyphens w:val="0"/>
        <w:autoSpaceDN/>
        <w:spacing w:before="0" w:after="0" w:line="240" w:lineRule="auto"/>
        <w:contextualSpacing/>
        <w:jc w:val="left"/>
        <w:textAlignment w:val="auto"/>
        <w:rPr>
          <w:rFonts w:cs="Times New Roman"/>
        </w:rPr>
      </w:pPr>
      <w:r w:rsidRPr="00356511">
        <w:rPr>
          <w:rFonts w:cs="Times New Roman"/>
        </w:rPr>
        <w:t>Pasirinktas antras periodas ( nuo iki ).</w:t>
      </w:r>
    </w:p>
    <w:p w14:paraId="7AF87D59" w14:textId="77777777" w:rsidR="00F50CD1" w:rsidRPr="00356511" w:rsidRDefault="00F50CD1" w:rsidP="00F50CD1">
      <w:pPr>
        <w:pStyle w:val="Sraopastraipa"/>
        <w:numPr>
          <w:ilvl w:val="2"/>
          <w:numId w:val="22"/>
        </w:numPr>
        <w:suppressAutoHyphens w:val="0"/>
        <w:autoSpaceDN/>
        <w:spacing w:before="0" w:after="0" w:line="240" w:lineRule="auto"/>
        <w:contextualSpacing/>
        <w:jc w:val="left"/>
        <w:textAlignment w:val="auto"/>
        <w:rPr>
          <w:rFonts w:cs="Times New Roman"/>
        </w:rPr>
      </w:pPr>
      <w:r w:rsidRPr="00356511">
        <w:rPr>
          <w:rFonts w:cs="Times New Roman"/>
        </w:rPr>
        <w:t>Pasirinktas antras ataskaitinis periodas.</w:t>
      </w:r>
    </w:p>
    <w:p w14:paraId="29EDBB0A" w14:textId="77777777" w:rsidR="00F50CD1" w:rsidRPr="00356511" w:rsidRDefault="00F50CD1" w:rsidP="00F50CD1">
      <w:pPr>
        <w:pStyle w:val="Sraopastraipa"/>
        <w:numPr>
          <w:ilvl w:val="2"/>
          <w:numId w:val="22"/>
        </w:numPr>
        <w:tabs>
          <w:tab w:val="left" w:pos="900"/>
        </w:tabs>
        <w:suppressAutoHyphens w:val="0"/>
        <w:autoSpaceDN/>
        <w:spacing w:before="0" w:after="0" w:line="240" w:lineRule="auto"/>
        <w:ind w:left="0" w:firstLine="720"/>
        <w:contextualSpacing/>
        <w:jc w:val="left"/>
        <w:textAlignment w:val="auto"/>
        <w:rPr>
          <w:rFonts w:cs="Times New Roman"/>
        </w:rPr>
      </w:pPr>
      <w:r w:rsidRPr="00356511">
        <w:rPr>
          <w:rFonts w:cs="Times New Roman"/>
        </w:rPr>
        <w:t>Pastato kuriame yra ŠP, kategorija (DGN, įstaigos</w:t>
      </w:r>
      <w:r>
        <w:rPr>
          <w:rFonts w:cs="Times New Roman"/>
        </w:rPr>
        <w:t xml:space="preserve">, </w:t>
      </w:r>
      <w:r w:rsidRPr="00356511">
        <w:rPr>
          <w:rFonts w:cs="Times New Roman"/>
        </w:rPr>
        <w:t>švietimo, administraciniai pastatai ir kiti).</w:t>
      </w:r>
    </w:p>
    <w:p w14:paraId="202D4447" w14:textId="77777777" w:rsidR="00F50CD1" w:rsidRPr="00356511" w:rsidRDefault="00F50CD1" w:rsidP="00F50CD1">
      <w:pPr>
        <w:pStyle w:val="Sraopastraipa"/>
        <w:numPr>
          <w:ilvl w:val="2"/>
          <w:numId w:val="22"/>
        </w:numPr>
        <w:suppressAutoHyphens w:val="0"/>
        <w:autoSpaceDN/>
        <w:spacing w:before="0" w:after="0" w:line="240" w:lineRule="auto"/>
        <w:contextualSpacing/>
        <w:jc w:val="left"/>
        <w:textAlignment w:val="auto"/>
        <w:rPr>
          <w:rFonts w:cs="Times New Roman"/>
        </w:rPr>
      </w:pPr>
      <w:r w:rsidRPr="00356511">
        <w:rPr>
          <w:rFonts w:cs="Times New Roman"/>
        </w:rPr>
        <w:t>Ataskaitą pateikti EXCEL formatu.</w:t>
      </w:r>
    </w:p>
    <w:p w14:paraId="03A122E0" w14:textId="77777777" w:rsidR="00F50CD1" w:rsidRPr="00356511" w:rsidRDefault="00F50CD1" w:rsidP="00F50CD1">
      <w:pPr>
        <w:pStyle w:val="Sraopastraipa"/>
        <w:numPr>
          <w:ilvl w:val="1"/>
          <w:numId w:val="22"/>
        </w:numPr>
        <w:suppressAutoHyphens w:val="0"/>
        <w:autoSpaceDN/>
        <w:spacing w:before="0" w:after="0" w:line="240" w:lineRule="auto"/>
        <w:contextualSpacing/>
        <w:jc w:val="left"/>
        <w:textAlignment w:val="auto"/>
        <w:rPr>
          <w:rFonts w:cs="Times New Roman"/>
        </w:rPr>
      </w:pPr>
      <w:r w:rsidRPr="00356511">
        <w:rPr>
          <w:rFonts w:cs="Times New Roman"/>
        </w:rPr>
        <w:t>Ataskaitos surinkimo sąlygos:</w:t>
      </w:r>
    </w:p>
    <w:p w14:paraId="57C39F00" w14:textId="77777777" w:rsidR="00F50CD1" w:rsidRPr="00356511" w:rsidRDefault="00F50CD1" w:rsidP="00F50CD1">
      <w:pPr>
        <w:pStyle w:val="Sraopastraipa"/>
        <w:numPr>
          <w:ilvl w:val="2"/>
          <w:numId w:val="22"/>
        </w:numPr>
        <w:suppressAutoHyphens w:val="0"/>
        <w:autoSpaceDN/>
        <w:spacing w:before="0" w:after="0" w:line="240" w:lineRule="auto"/>
        <w:contextualSpacing/>
        <w:jc w:val="left"/>
        <w:textAlignment w:val="auto"/>
        <w:rPr>
          <w:rFonts w:cs="Times New Roman"/>
        </w:rPr>
      </w:pPr>
      <w:r w:rsidRPr="00356511">
        <w:rPr>
          <w:rFonts w:cs="Times New Roman"/>
        </w:rPr>
        <w:t>ŠP kur yra šilumos skaitikliais apskaitomas šiluma.</w:t>
      </w:r>
    </w:p>
    <w:p w14:paraId="06B7A29D" w14:textId="77777777" w:rsidR="00F50CD1" w:rsidRPr="00356511" w:rsidRDefault="00F50CD1" w:rsidP="00F50CD1">
      <w:pPr>
        <w:pStyle w:val="Sraopastraipa"/>
        <w:numPr>
          <w:ilvl w:val="2"/>
          <w:numId w:val="22"/>
        </w:numPr>
        <w:suppressAutoHyphens w:val="0"/>
        <w:autoSpaceDN/>
        <w:spacing w:before="0" w:after="0" w:line="240" w:lineRule="auto"/>
        <w:contextualSpacing/>
        <w:jc w:val="left"/>
        <w:textAlignment w:val="auto"/>
        <w:rPr>
          <w:rFonts w:cs="Times New Roman"/>
        </w:rPr>
      </w:pPr>
      <w:r w:rsidRPr="00356511">
        <w:rPr>
          <w:rFonts w:cs="Times New Roman"/>
        </w:rPr>
        <w:t>Pasirenkama ar atrenkame nurodytu intervalo ar ataskaitinio periodo duomenis.</w:t>
      </w:r>
    </w:p>
    <w:p w14:paraId="4DE60BD2" w14:textId="77777777" w:rsidR="00F50CD1" w:rsidRPr="00356511" w:rsidRDefault="00F50CD1" w:rsidP="00F50CD1">
      <w:pPr>
        <w:pStyle w:val="Sraopastraipa"/>
        <w:numPr>
          <w:ilvl w:val="1"/>
          <w:numId w:val="22"/>
        </w:numPr>
        <w:tabs>
          <w:tab w:val="left" w:pos="810"/>
        </w:tabs>
        <w:suppressAutoHyphens w:val="0"/>
        <w:autoSpaceDN/>
        <w:spacing w:before="0" w:after="0" w:line="240" w:lineRule="auto"/>
        <w:ind w:left="0" w:firstLine="360"/>
        <w:contextualSpacing/>
        <w:jc w:val="left"/>
        <w:textAlignment w:val="auto"/>
        <w:rPr>
          <w:rFonts w:cs="Times New Roman"/>
        </w:rPr>
      </w:pPr>
      <w:r w:rsidRPr="00356511">
        <w:rPr>
          <w:rFonts w:cs="Times New Roman"/>
        </w:rPr>
        <w:t>Ataskaitoje pateikiama parametrų, dalyvavusių išrinkimo sąlygoje, reikšmės, bei išrinkimo sąlyga:</w:t>
      </w:r>
    </w:p>
    <w:p w14:paraId="0D604644" w14:textId="77777777" w:rsidR="00F50CD1" w:rsidRPr="00356511" w:rsidRDefault="00F50CD1" w:rsidP="00F50CD1">
      <w:pPr>
        <w:pStyle w:val="Sraopastraipa"/>
        <w:numPr>
          <w:ilvl w:val="2"/>
          <w:numId w:val="22"/>
        </w:numPr>
        <w:suppressAutoHyphens w:val="0"/>
        <w:autoSpaceDN/>
        <w:spacing w:before="0" w:after="0" w:line="240" w:lineRule="auto"/>
        <w:contextualSpacing/>
        <w:jc w:val="left"/>
        <w:textAlignment w:val="auto"/>
        <w:rPr>
          <w:rFonts w:cs="Times New Roman"/>
        </w:rPr>
      </w:pPr>
      <w:r w:rsidRPr="00356511">
        <w:rPr>
          <w:rFonts w:cs="Times New Roman"/>
        </w:rPr>
        <w:lastRenderedPageBreak/>
        <w:t>Ataskaitos vykdymo data ir laikas.</w:t>
      </w:r>
    </w:p>
    <w:p w14:paraId="4174636A" w14:textId="77777777" w:rsidR="00F50CD1" w:rsidRPr="00356511" w:rsidRDefault="00F50CD1" w:rsidP="00F50CD1">
      <w:pPr>
        <w:pStyle w:val="Sraopastraipa"/>
        <w:numPr>
          <w:ilvl w:val="2"/>
          <w:numId w:val="22"/>
        </w:numPr>
        <w:suppressAutoHyphens w:val="0"/>
        <w:autoSpaceDN/>
        <w:spacing w:before="0" w:after="0" w:line="240" w:lineRule="auto"/>
        <w:contextualSpacing/>
        <w:jc w:val="left"/>
        <w:textAlignment w:val="auto"/>
        <w:rPr>
          <w:rFonts w:cs="Times New Roman"/>
        </w:rPr>
      </w:pPr>
      <w:r w:rsidRPr="00356511">
        <w:rPr>
          <w:rFonts w:cs="Times New Roman"/>
        </w:rPr>
        <w:t>Ataskaitą vykdžiusio vartotojo identifikacinis vardas.</w:t>
      </w:r>
    </w:p>
    <w:p w14:paraId="2916A2A4" w14:textId="77777777" w:rsidR="00F50CD1" w:rsidRPr="00356511" w:rsidRDefault="00F50CD1" w:rsidP="00F50CD1">
      <w:pPr>
        <w:pStyle w:val="Sraopastraipa"/>
        <w:numPr>
          <w:ilvl w:val="2"/>
          <w:numId w:val="22"/>
        </w:numPr>
        <w:suppressAutoHyphens w:val="0"/>
        <w:autoSpaceDN/>
        <w:spacing w:before="0" w:after="0" w:line="240" w:lineRule="auto"/>
        <w:contextualSpacing/>
        <w:jc w:val="left"/>
        <w:textAlignment w:val="auto"/>
        <w:rPr>
          <w:rFonts w:cs="Times New Roman"/>
        </w:rPr>
      </w:pPr>
      <w:r w:rsidRPr="00356511">
        <w:rPr>
          <w:rFonts w:cs="Times New Roman"/>
        </w:rPr>
        <w:t>Sąlygą įtakojusių parametrų pavadinimai ir reikšmės.</w:t>
      </w:r>
    </w:p>
    <w:p w14:paraId="646A2BD7" w14:textId="77777777" w:rsidR="00F50CD1" w:rsidRPr="00356511" w:rsidRDefault="00F50CD1" w:rsidP="00F50CD1">
      <w:pPr>
        <w:pStyle w:val="Sraopastraipa"/>
        <w:numPr>
          <w:ilvl w:val="1"/>
          <w:numId w:val="22"/>
        </w:numPr>
        <w:suppressAutoHyphens w:val="0"/>
        <w:autoSpaceDN/>
        <w:spacing w:before="0" w:after="0" w:line="240" w:lineRule="auto"/>
        <w:contextualSpacing/>
        <w:jc w:val="left"/>
        <w:textAlignment w:val="auto"/>
        <w:rPr>
          <w:rFonts w:cs="Times New Roman"/>
        </w:rPr>
      </w:pPr>
      <w:r w:rsidRPr="00356511">
        <w:rPr>
          <w:rFonts w:cs="Times New Roman"/>
        </w:rPr>
        <w:t>Ataskaitoje pateikiami sąrašo laukai:</w:t>
      </w:r>
    </w:p>
    <w:p w14:paraId="5820D522" w14:textId="77777777" w:rsidR="00F50CD1" w:rsidRPr="00356511" w:rsidRDefault="00F50CD1" w:rsidP="00F50CD1">
      <w:pPr>
        <w:pStyle w:val="Sraopastraipa"/>
        <w:numPr>
          <w:ilvl w:val="2"/>
          <w:numId w:val="22"/>
        </w:numPr>
        <w:suppressAutoHyphens w:val="0"/>
        <w:autoSpaceDN/>
        <w:spacing w:before="0" w:after="0" w:line="240" w:lineRule="auto"/>
        <w:contextualSpacing/>
        <w:jc w:val="left"/>
        <w:textAlignment w:val="auto"/>
        <w:rPr>
          <w:rFonts w:cs="Times New Roman"/>
        </w:rPr>
      </w:pPr>
      <w:r w:rsidRPr="00356511">
        <w:rPr>
          <w:rFonts w:cs="Times New Roman"/>
        </w:rPr>
        <w:t>ŠP numeris.</w:t>
      </w:r>
    </w:p>
    <w:p w14:paraId="7E9D671E" w14:textId="77777777" w:rsidR="00F50CD1" w:rsidRPr="00356511" w:rsidRDefault="00F50CD1" w:rsidP="00F50CD1">
      <w:pPr>
        <w:pStyle w:val="Sraopastraipa"/>
        <w:numPr>
          <w:ilvl w:val="2"/>
          <w:numId w:val="22"/>
        </w:numPr>
        <w:suppressAutoHyphens w:val="0"/>
        <w:autoSpaceDN/>
        <w:spacing w:before="0" w:after="0" w:line="240" w:lineRule="auto"/>
        <w:contextualSpacing/>
        <w:jc w:val="left"/>
        <w:textAlignment w:val="auto"/>
        <w:rPr>
          <w:rFonts w:cs="Times New Roman"/>
        </w:rPr>
      </w:pPr>
      <w:r w:rsidRPr="00356511">
        <w:rPr>
          <w:rFonts w:cs="Times New Roman"/>
        </w:rPr>
        <w:t>Skaitiklio numeris.</w:t>
      </w:r>
    </w:p>
    <w:p w14:paraId="7789EE12" w14:textId="77777777" w:rsidR="00F50CD1" w:rsidRPr="00356511" w:rsidRDefault="00F50CD1" w:rsidP="00F50CD1">
      <w:pPr>
        <w:pStyle w:val="Sraopastraipa"/>
        <w:numPr>
          <w:ilvl w:val="2"/>
          <w:numId w:val="22"/>
        </w:numPr>
        <w:suppressAutoHyphens w:val="0"/>
        <w:autoSpaceDN/>
        <w:spacing w:before="0" w:after="0" w:line="240" w:lineRule="auto"/>
        <w:contextualSpacing/>
        <w:jc w:val="left"/>
        <w:textAlignment w:val="auto"/>
        <w:rPr>
          <w:rFonts w:cs="Times New Roman"/>
        </w:rPr>
      </w:pPr>
      <w:r w:rsidRPr="00356511">
        <w:rPr>
          <w:rFonts w:cs="Times New Roman"/>
        </w:rPr>
        <w:t>Pastato adresas, kuriame yra ŠP.</w:t>
      </w:r>
    </w:p>
    <w:p w14:paraId="017F1244" w14:textId="77777777" w:rsidR="00F50CD1" w:rsidRPr="00356511" w:rsidRDefault="00F50CD1" w:rsidP="00F50CD1">
      <w:pPr>
        <w:pStyle w:val="Sraopastraipa"/>
        <w:numPr>
          <w:ilvl w:val="2"/>
          <w:numId w:val="22"/>
        </w:numPr>
        <w:suppressAutoHyphens w:val="0"/>
        <w:autoSpaceDN/>
        <w:spacing w:before="0" w:after="0" w:line="240" w:lineRule="auto"/>
        <w:contextualSpacing/>
        <w:jc w:val="left"/>
        <w:textAlignment w:val="auto"/>
        <w:rPr>
          <w:rFonts w:cs="Times New Roman"/>
        </w:rPr>
      </w:pPr>
      <w:r w:rsidRPr="00356511">
        <w:rPr>
          <w:rFonts w:cs="Times New Roman"/>
        </w:rPr>
        <w:t>Skaitiklio rodmenų skirtumas per užduotą periodą.</w:t>
      </w:r>
    </w:p>
    <w:p w14:paraId="02EC7992" w14:textId="77777777" w:rsidR="00F50CD1" w:rsidRPr="00356511" w:rsidRDefault="00F50CD1" w:rsidP="00F50CD1">
      <w:pPr>
        <w:pStyle w:val="Sraopastraipa"/>
        <w:numPr>
          <w:ilvl w:val="2"/>
          <w:numId w:val="22"/>
        </w:numPr>
        <w:suppressAutoHyphens w:val="0"/>
        <w:autoSpaceDN/>
        <w:spacing w:before="0" w:after="0" w:line="240" w:lineRule="auto"/>
        <w:contextualSpacing/>
        <w:jc w:val="left"/>
        <w:textAlignment w:val="auto"/>
        <w:rPr>
          <w:rFonts w:cs="Times New Roman"/>
        </w:rPr>
      </w:pPr>
      <w:r w:rsidRPr="00356511">
        <w:rPr>
          <w:rFonts w:cs="Times New Roman"/>
        </w:rPr>
        <w:t>Pirmame periode registruotas pirmas rodmuo.</w:t>
      </w:r>
    </w:p>
    <w:p w14:paraId="450098BA" w14:textId="77777777" w:rsidR="00F50CD1" w:rsidRPr="00356511" w:rsidRDefault="00F50CD1" w:rsidP="00F50CD1">
      <w:pPr>
        <w:pStyle w:val="Sraopastraipa"/>
        <w:numPr>
          <w:ilvl w:val="2"/>
          <w:numId w:val="22"/>
        </w:numPr>
        <w:suppressAutoHyphens w:val="0"/>
        <w:autoSpaceDN/>
        <w:spacing w:before="0" w:after="0" w:line="240" w:lineRule="auto"/>
        <w:contextualSpacing/>
        <w:jc w:val="left"/>
        <w:textAlignment w:val="auto"/>
        <w:rPr>
          <w:rFonts w:cs="Times New Roman"/>
        </w:rPr>
      </w:pPr>
      <w:r w:rsidRPr="00356511">
        <w:rPr>
          <w:rFonts w:cs="Times New Roman"/>
        </w:rPr>
        <w:t>Pirmo periodo pirmojo rodmens fiksavimo data.</w:t>
      </w:r>
    </w:p>
    <w:p w14:paraId="42EFEFDF" w14:textId="77777777" w:rsidR="00F50CD1" w:rsidRPr="00356511" w:rsidRDefault="00F50CD1" w:rsidP="00F50CD1">
      <w:pPr>
        <w:pStyle w:val="Sraopastraipa"/>
        <w:numPr>
          <w:ilvl w:val="2"/>
          <w:numId w:val="22"/>
        </w:numPr>
        <w:suppressAutoHyphens w:val="0"/>
        <w:autoSpaceDN/>
        <w:spacing w:before="0" w:after="0" w:line="240" w:lineRule="auto"/>
        <w:contextualSpacing/>
        <w:jc w:val="left"/>
        <w:textAlignment w:val="auto"/>
        <w:rPr>
          <w:rFonts w:cs="Times New Roman"/>
        </w:rPr>
      </w:pPr>
      <w:r w:rsidRPr="00356511">
        <w:rPr>
          <w:rFonts w:cs="Times New Roman"/>
        </w:rPr>
        <w:t>Pirmame periode registruotas paskutinis rodmuo.</w:t>
      </w:r>
    </w:p>
    <w:p w14:paraId="09D21681" w14:textId="77777777" w:rsidR="00F50CD1" w:rsidRPr="00356511" w:rsidRDefault="00F50CD1" w:rsidP="00F50CD1">
      <w:pPr>
        <w:pStyle w:val="Sraopastraipa"/>
        <w:numPr>
          <w:ilvl w:val="2"/>
          <w:numId w:val="22"/>
        </w:numPr>
        <w:suppressAutoHyphens w:val="0"/>
        <w:autoSpaceDN/>
        <w:spacing w:before="0" w:after="0" w:line="240" w:lineRule="auto"/>
        <w:contextualSpacing/>
        <w:jc w:val="left"/>
        <w:textAlignment w:val="auto"/>
        <w:rPr>
          <w:rFonts w:cs="Times New Roman"/>
        </w:rPr>
      </w:pPr>
      <w:r w:rsidRPr="00356511">
        <w:rPr>
          <w:rFonts w:cs="Times New Roman"/>
        </w:rPr>
        <w:t>Pirmame periode paskutiniojo rodmens fiksavimo data.</w:t>
      </w:r>
    </w:p>
    <w:p w14:paraId="5BB61A32" w14:textId="77777777" w:rsidR="00F50CD1" w:rsidRPr="00356511" w:rsidRDefault="00F50CD1" w:rsidP="00F50CD1">
      <w:pPr>
        <w:pStyle w:val="Sraopastraipa"/>
        <w:numPr>
          <w:ilvl w:val="2"/>
          <w:numId w:val="22"/>
        </w:numPr>
        <w:suppressAutoHyphens w:val="0"/>
        <w:autoSpaceDN/>
        <w:spacing w:before="0" w:after="0" w:line="240" w:lineRule="auto"/>
        <w:contextualSpacing/>
        <w:jc w:val="left"/>
        <w:textAlignment w:val="auto"/>
        <w:rPr>
          <w:rFonts w:cs="Times New Roman"/>
        </w:rPr>
      </w:pPr>
      <w:r w:rsidRPr="00356511">
        <w:rPr>
          <w:rFonts w:cs="Times New Roman"/>
        </w:rPr>
        <w:t>Pirmojo periodo rodmenų skirtumas.</w:t>
      </w:r>
    </w:p>
    <w:p w14:paraId="7417C701" w14:textId="77777777" w:rsidR="00F50CD1" w:rsidRPr="00356511" w:rsidRDefault="00F50CD1" w:rsidP="00F50CD1">
      <w:pPr>
        <w:pStyle w:val="Sraopastraipa"/>
        <w:numPr>
          <w:ilvl w:val="2"/>
          <w:numId w:val="22"/>
        </w:numPr>
        <w:tabs>
          <w:tab w:val="left" w:pos="1530"/>
        </w:tabs>
        <w:suppressAutoHyphens w:val="0"/>
        <w:autoSpaceDN/>
        <w:spacing w:before="0" w:after="0" w:line="240" w:lineRule="auto"/>
        <w:contextualSpacing/>
        <w:jc w:val="left"/>
        <w:textAlignment w:val="auto"/>
        <w:rPr>
          <w:rFonts w:cs="Times New Roman"/>
        </w:rPr>
      </w:pPr>
      <w:r w:rsidRPr="00356511">
        <w:rPr>
          <w:rFonts w:cs="Times New Roman"/>
        </w:rPr>
        <w:t>Antrojo periodo rodmenų skirtumas.</w:t>
      </w:r>
    </w:p>
    <w:p w14:paraId="4F3A5F35" w14:textId="77777777" w:rsidR="00F50CD1" w:rsidRPr="00356511" w:rsidRDefault="00F50CD1" w:rsidP="00F50CD1">
      <w:pPr>
        <w:pStyle w:val="Sraopastraipa"/>
        <w:numPr>
          <w:ilvl w:val="2"/>
          <w:numId w:val="22"/>
        </w:numPr>
        <w:tabs>
          <w:tab w:val="left" w:pos="1530"/>
        </w:tabs>
        <w:suppressAutoHyphens w:val="0"/>
        <w:autoSpaceDN/>
        <w:spacing w:before="0" w:after="0" w:line="240" w:lineRule="auto"/>
        <w:contextualSpacing/>
        <w:jc w:val="left"/>
        <w:textAlignment w:val="auto"/>
        <w:rPr>
          <w:rFonts w:cs="Times New Roman"/>
        </w:rPr>
      </w:pPr>
      <w:r w:rsidRPr="00356511">
        <w:rPr>
          <w:rFonts w:cs="Times New Roman"/>
        </w:rPr>
        <w:t xml:space="preserve">ŠP priskirtas atsakingas </w:t>
      </w:r>
      <w:r>
        <w:rPr>
          <w:rFonts w:cs="Times New Roman"/>
        </w:rPr>
        <w:t>Klaipėdos energija asmuo</w:t>
      </w:r>
      <w:r w:rsidRPr="00356511">
        <w:rPr>
          <w:rFonts w:cs="Times New Roman"/>
        </w:rPr>
        <w:t>.</w:t>
      </w:r>
    </w:p>
    <w:p w14:paraId="0D635930" w14:textId="77777777" w:rsidR="00F50CD1" w:rsidRPr="00356511" w:rsidRDefault="00F50CD1" w:rsidP="00F50CD1">
      <w:pPr>
        <w:pStyle w:val="Sraopastraipa"/>
        <w:numPr>
          <w:ilvl w:val="2"/>
          <w:numId w:val="22"/>
        </w:numPr>
        <w:tabs>
          <w:tab w:val="left" w:pos="1530"/>
        </w:tabs>
        <w:suppressAutoHyphens w:val="0"/>
        <w:autoSpaceDN/>
        <w:spacing w:before="0" w:after="0" w:line="240" w:lineRule="auto"/>
        <w:contextualSpacing/>
        <w:jc w:val="left"/>
        <w:textAlignment w:val="auto"/>
        <w:rPr>
          <w:rFonts w:cs="Times New Roman"/>
        </w:rPr>
      </w:pPr>
      <w:r w:rsidRPr="00356511">
        <w:rPr>
          <w:rFonts w:cs="Times New Roman"/>
        </w:rPr>
        <w:t>ŠP prižiūrėtojas.</w:t>
      </w:r>
    </w:p>
    <w:p w14:paraId="37612D40" w14:textId="77777777" w:rsidR="00F50CD1" w:rsidRPr="00356511" w:rsidRDefault="00F50CD1" w:rsidP="00F50CD1">
      <w:pPr>
        <w:pStyle w:val="Sraopastraipa"/>
        <w:numPr>
          <w:ilvl w:val="2"/>
          <w:numId w:val="22"/>
        </w:numPr>
        <w:tabs>
          <w:tab w:val="left" w:pos="1530"/>
        </w:tabs>
        <w:suppressAutoHyphens w:val="0"/>
        <w:autoSpaceDN/>
        <w:spacing w:before="0" w:after="0" w:line="240" w:lineRule="auto"/>
        <w:contextualSpacing/>
        <w:jc w:val="left"/>
        <w:textAlignment w:val="auto"/>
        <w:rPr>
          <w:rFonts w:cs="Times New Roman"/>
        </w:rPr>
      </w:pPr>
      <w:r w:rsidRPr="00356511">
        <w:rPr>
          <w:rFonts w:cs="Times New Roman"/>
        </w:rPr>
        <w:t>ŠP Šilumos šaltinis.</w:t>
      </w:r>
    </w:p>
    <w:p w14:paraId="2611CD8A" w14:textId="77777777" w:rsidR="00F50CD1" w:rsidRPr="00356511" w:rsidRDefault="00F50CD1" w:rsidP="00F50CD1">
      <w:pPr>
        <w:pStyle w:val="Sraopastraipa"/>
        <w:numPr>
          <w:ilvl w:val="2"/>
          <w:numId w:val="22"/>
        </w:numPr>
        <w:tabs>
          <w:tab w:val="left" w:pos="900"/>
          <w:tab w:val="left" w:pos="1530"/>
        </w:tabs>
        <w:suppressAutoHyphens w:val="0"/>
        <w:autoSpaceDN/>
        <w:spacing w:before="0" w:after="0" w:line="240" w:lineRule="auto"/>
        <w:contextualSpacing/>
        <w:jc w:val="left"/>
        <w:textAlignment w:val="auto"/>
        <w:rPr>
          <w:rFonts w:cs="Times New Roman"/>
        </w:rPr>
      </w:pPr>
      <w:r w:rsidRPr="00356511">
        <w:rPr>
          <w:rFonts w:cs="Times New Roman"/>
        </w:rPr>
        <w:t>Prie ŠP prijungtų  projektinis butų skaičius suma.</w:t>
      </w:r>
    </w:p>
    <w:p w14:paraId="1406E015" w14:textId="77777777" w:rsidR="00F50CD1" w:rsidRPr="00356511" w:rsidRDefault="00F50CD1" w:rsidP="00F50CD1">
      <w:pPr>
        <w:pStyle w:val="Sraopastraipa"/>
        <w:numPr>
          <w:ilvl w:val="1"/>
          <w:numId w:val="22"/>
        </w:numPr>
        <w:suppressAutoHyphens w:val="0"/>
        <w:autoSpaceDN/>
        <w:spacing w:before="0" w:after="0" w:line="240" w:lineRule="auto"/>
        <w:contextualSpacing/>
        <w:jc w:val="left"/>
        <w:textAlignment w:val="auto"/>
        <w:rPr>
          <w:rFonts w:cs="Times New Roman"/>
        </w:rPr>
      </w:pPr>
      <w:r w:rsidRPr="00356511">
        <w:rPr>
          <w:rFonts w:cs="Times New Roman"/>
        </w:rPr>
        <w:t>Ataskaitoje pateikto sąrašo eiliškumas pagal išvardintų laukų reikšmę:</w:t>
      </w:r>
    </w:p>
    <w:p w14:paraId="66CF3AE7" w14:textId="77777777" w:rsidR="00F50CD1" w:rsidRPr="00356511" w:rsidRDefault="00F50CD1" w:rsidP="00F50CD1">
      <w:pPr>
        <w:pStyle w:val="Sraopastraipa"/>
        <w:numPr>
          <w:ilvl w:val="2"/>
          <w:numId w:val="22"/>
        </w:numPr>
        <w:suppressAutoHyphens w:val="0"/>
        <w:autoSpaceDN/>
        <w:spacing w:before="0" w:after="0" w:line="240" w:lineRule="auto"/>
        <w:contextualSpacing/>
        <w:jc w:val="left"/>
        <w:textAlignment w:val="auto"/>
        <w:rPr>
          <w:rFonts w:cs="Times New Roman"/>
        </w:rPr>
      </w:pPr>
      <w:r w:rsidRPr="00356511">
        <w:rPr>
          <w:rFonts w:cs="Times New Roman"/>
        </w:rPr>
        <w:t>Pastato adresas, kuriame yra ŠP.</w:t>
      </w:r>
    </w:p>
    <w:p w14:paraId="37138F61" w14:textId="77777777" w:rsidR="00F50CD1" w:rsidRPr="00356511" w:rsidRDefault="00F50CD1" w:rsidP="00F50CD1">
      <w:pPr>
        <w:ind w:left="720"/>
        <w:rPr>
          <w:b/>
        </w:rPr>
      </w:pPr>
    </w:p>
    <w:p w14:paraId="04703F74" w14:textId="77777777" w:rsidR="00F50CD1" w:rsidRPr="00356511" w:rsidRDefault="00F50CD1" w:rsidP="00F50CD1">
      <w:pPr>
        <w:pStyle w:val="Sraopastraipa"/>
        <w:numPr>
          <w:ilvl w:val="0"/>
          <w:numId w:val="22"/>
        </w:numPr>
        <w:suppressAutoHyphens w:val="0"/>
        <w:autoSpaceDN/>
        <w:spacing w:before="0" w:after="0" w:line="240" w:lineRule="auto"/>
        <w:contextualSpacing/>
        <w:jc w:val="left"/>
        <w:textAlignment w:val="auto"/>
        <w:rPr>
          <w:rFonts w:cs="Times New Roman"/>
        </w:rPr>
      </w:pPr>
      <w:r w:rsidRPr="00356511">
        <w:rPr>
          <w:rFonts w:cs="Times New Roman"/>
          <w:b/>
          <w:bCs/>
        </w:rPr>
        <w:t xml:space="preserve">ŠP </w:t>
      </w:r>
      <w:r>
        <w:rPr>
          <w:rFonts w:cs="Times New Roman"/>
          <w:b/>
          <w:bCs/>
        </w:rPr>
        <w:t>š</w:t>
      </w:r>
      <w:r w:rsidRPr="00356511">
        <w:rPr>
          <w:rFonts w:cs="Times New Roman"/>
          <w:b/>
          <w:bCs/>
        </w:rPr>
        <w:t>ilumos kiekiai</w:t>
      </w:r>
      <w:r w:rsidRPr="00356511">
        <w:rPr>
          <w:rFonts w:cs="Times New Roman"/>
          <w:b/>
        </w:rPr>
        <w:t>, skaitiklių sąrašas.</w:t>
      </w:r>
    </w:p>
    <w:p w14:paraId="613EF5FE" w14:textId="77777777" w:rsidR="00F50CD1" w:rsidRPr="00356511" w:rsidRDefault="00F50CD1" w:rsidP="00F50CD1">
      <w:r w:rsidRPr="00356511">
        <w:t>Ataskaitos paskirtis: skaičiuoti suvartoto šilumos bendrą kiekį ( k</w:t>
      </w:r>
      <w:r>
        <w:t>W</w:t>
      </w:r>
      <w:r w:rsidRPr="00356511">
        <w:t xml:space="preserve">h) pagal užsiduotą laikotarpį, kad būtų galima lyginti atskirus mėnesius, šalia susiformatavus kitus laikotarpius </w:t>
      </w:r>
      <w:r>
        <w:t>E</w:t>
      </w:r>
      <w:r w:rsidRPr="00356511">
        <w:t>xcel formoje .</w:t>
      </w:r>
    </w:p>
    <w:p w14:paraId="476FFB99" w14:textId="77777777" w:rsidR="00F50CD1" w:rsidRPr="00356511" w:rsidRDefault="00F50CD1" w:rsidP="00F50CD1">
      <w:pPr>
        <w:pStyle w:val="Sraopastraipa"/>
        <w:numPr>
          <w:ilvl w:val="1"/>
          <w:numId w:val="22"/>
        </w:numPr>
        <w:suppressAutoHyphens w:val="0"/>
        <w:autoSpaceDN/>
        <w:spacing w:before="0" w:after="0" w:line="240" w:lineRule="auto"/>
        <w:contextualSpacing/>
        <w:jc w:val="left"/>
        <w:textAlignment w:val="auto"/>
        <w:rPr>
          <w:rFonts w:cs="Times New Roman"/>
        </w:rPr>
      </w:pPr>
      <w:r w:rsidRPr="00356511">
        <w:rPr>
          <w:rFonts w:cs="Times New Roman"/>
        </w:rPr>
        <w:t>Ataskaitos surinkimo sąlygos parametrai:</w:t>
      </w:r>
    </w:p>
    <w:p w14:paraId="2E13ECC2" w14:textId="77777777" w:rsidR="00F50CD1" w:rsidRPr="00356511" w:rsidRDefault="00F50CD1" w:rsidP="00F50CD1">
      <w:pPr>
        <w:pStyle w:val="Sraopastraipa"/>
        <w:numPr>
          <w:ilvl w:val="2"/>
          <w:numId w:val="22"/>
        </w:numPr>
        <w:suppressAutoHyphens w:val="0"/>
        <w:autoSpaceDN/>
        <w:spacing w:before="0" w:after="0" w:line="240" w:lineRule="auto"/>
        <w:contextualSpacing/>
        <w:jc w:val="left"/>
        <w:textAlignment w:val="auto"/>
        <w:rPr>
          <w:rFonts w:cs="Times New Roman"/>
        </w:rPr>
      </w:pPr>
      <w:r w:rsidRPr="00356511">
        <w:rPr>
          <w:rFonts w:cs="Times New Roman"/>
        </w:rPr>
        <w:t>Pasirinktas pirmas periodas ( nuo iki ).</w:t>
      </w:r>
    </w:p>
    <w:p w14:paraId="4D6E8F97" w14:textId="77777777" w:rsidR="00F50CD1" w:rsidRPr="00356511" w:rsidRDefault="00F50CD1" w:rsidP="00F50CD1">
      <w:pPr>
        <w:pStyle w:val="Sraopastraipa"/>
        <w:numPr>
          <w:ilvl w:val="2"/>
          <w:numId w:val="22"/>
        </w:numPr>
        <w:suppressAutoHyphens w:val="0"/>
        <w:autoSpaceDN/>
        <w:spacing w:before="0" w:after="0" w:line="240" w:lineRule="auto"/>
        <w:contextualSpacing/>
        <w:jc w:val="left"/>
        <w:textAlignment w:val="auto"/>
        <w:rPr>
          <w:rFonts w:cs="Times New Roman"/>
        </w:rPr>
      </w:pPr>
      <w:r w:rsidRPr="00356511">
        <w:rPr>
          <w:rFonts w:cs="Times New Roman"/>
        </w:rPr>
        <w:t>Pasirinktas pirmas ataskaitinis periodas.</w:t>
      </w:r>
    </w:p>
    <w:p w14:paraId="258767C7" w14:textId="77777777" w:rsidR="00F50CD1" w:rsidRPr="00356511" w:rsidRDefault="00F50CD1" w:rsidP="00F50CD1">
      <w:pPr>
        <w:pStyle w:val="Sraopastraipa"/>
        <w:numPr>
          <w:ilvl w:val="2"/>
          <w:numId w:val="22"/>
        </w:numPr>
        <w:suppressAutoHyphens w:val="0"/>
        <w:autoSpaceDN/>
        <w:spacing w:before="0" w:after="0" w:line="240" w:lineRule="auto"/>
        <w:contextualSpacing/>
        <w:jc w:val="left"/>
        <w:textAlignment w:val="auto"/>
        <w:rPr>
          <w:rFonts w:cs="Times New Roman"/>
        </w:rPr>
      </w:pPr>
      <w:r w:rsidRPr="00356511">
        <w:rPr>
          <w:rFonts w:cs="Times New Roman"/>
        </w:rPr>
        <w:t>Pasirinktas antras periodas ( nuo iki ).</w:t>
      </w:r>
    </w:p>
    <w:p w14:paraId="56A5018D" w14:textId="77777777" w:rsidR="00F50CD1" w:rsidRPr="00356511" w:rsidRDefault="00F50CD1" w:rsidP="00F50CD1">
      <w:pPr>
        <w:pStyle w:val="Sraopastraipa"/>
        <w:numPr>
          <w:ilvl w:val="2"/>
          <w:numId w:val="22"/>
        </w:numPr>
        <w:suppressAutoHyphens w:val="0"/>
        <w:autoSpaceDN/>
        <w:spacing w:before="0" w:after="0" w:line="240" w:lineRule="auto"/>
        <w:contextualSpacing/>
        <w:jc w:val="left"/>
        <w:textAlignment w:val="auto"/>
        <w:rPr>
          <w:rFonts w:cs="Times New Roman"/>
        </w:rPr>
      </w:pPr>
      <w:r w:rsidRPr="00356511">
        <w:rPr>
          <w:rFonts w:cs="Times New Roman"/>
        </w:rPr>
        <w:t>Pasirinktas antras ataskaitinis periodas.</w:t>
      </w:r>
    </w:p>
    <w:p w14:paraId="13396A46" w14:textId="77777777" w:rsidR="00F50CD1" w:rsidRPr="00356511" w:rsidRDefault="00F50CD1" w:rsidP="00F50CD1">
      <w:pPr>
        <w:pStyle w:val="Sraopastraipa"/>
        <w:numPr>
          <w:ilvl w:val="2"/>
          <w:numId w:val="22"/>
        </w:numPr>
        <w:suppressAutoHyphens w:val="0"/>
        <w:autoSpaceDN/>
        <w:spacing w:before="0" w:after="0" w:line="240" w:lineRule="auto"/>
        <w:contextualSpacing/>
        <w:jc w:val="left"/>
        <w:textAlignment w:val="auto"/>
        <w:rPr>
          <w:rFonts w:cs="Times New Roman"/>
        </w:rPr>
      </w:pPr>
      <w:r w:rsidRPr="00356511">
        <w:rPr>
          <w:rFonts w:cs="Times New Roman"/>
        </w:rPr>
        <w:t>Ataskaitą pateikti EXCEL formatu.</w:t>
      </w:r>
    </w:p>
    <w:p w14:paraId="1CAEB010" w14:textId="77777777" w:rsidR="00F50CD1" w:rsidRPr="00356511" w:rsidRDefault="00F50CD1" w:rsidP="00F50CD1">
      <w:pPr>
        <w:pStyle w:val="Sraopastraipa"/>
        <w:numPr>
          <w:ilvl w:val="1"/>
          <w:numId w:val="22"/>
        </w:numPr>
        <w:suppressAutoHyphens w:val="0"/>
        <w:autoSpaceDN/>
        <w:spacing w:before="0" w:after="0" w:line="240" w:lineRule="auto"/>
        <w:contextualSpacing/>
        <w:jc w:val="left"/>
        <w:textAlignment w:val="auto"/>
        <w:rPr>
          <w:rFonts w:cs="Times New Roman"/>
        </w:rPr>
      </w:pPr>
      <w:r w:rsidRPr="00356511">
        <w:rPr>
          <w:rFonts w:cs="Times New Roman"/>
        </w:rPr>
        <w:t>Ataskaitos surinkimo sąlygos:</w:t>
      </w:r>
    </w:p>
    <w:p w14:paraId="74A504DD" w14:textId="77777777" w:rsidR="00F50CD1" w:rsidRPr="00356511" w:rsidRDefault="00F50CD1" w:rsidP="00F50CD1">
      <w:pPr>
        <w:pStyle w:val="Sraopastraipa"/>
        <w:numPr>
          <w:ilvl w:val="2"/>
          <w:numId w:val="22"/>
        </w:numPr>
        <w:suppressAutoHyphens w:val="0"/>
        <w:autoSpaceDN/>
        <w:spacing w:before="0" w:after="0" w:line="240" w:lineRule="auto"/>
        <w:contextualSpacing/>
        <w:jc w:val="left"/>
        <w:textAlignment w:val="auto"/>
        <w:rPr>
          <w:rFonts w:cs="Times New Roman"/>
        </w:rPr>
      </w:pPr>
      <w:r w:rsidRPr="00356511">
        <w:rPr>
          <w:rFonts w:cs="Times New Roman"/>
        </w:rPr>
        <w:t>ŠP kur yra šilumos skaitikliais apskaitomas šiluma.</w:t>
      </w:r>
    </w:p>
    <w:p w14:paraId="79B8952F" w14:textId="77777777" w:rsidR="00F50CD1" w:rsidRPr="00356511" w:rsidRDefault="00F50CD1" w:rsidP="00F50CD1">
      <w:pPr>
        <w:pStyle w:val="Sraopastraipa"/>
        <w:numPr>
          <w:ilvl w:val="2"/>
          <w:numId w:val="22"/>
        </w:numPr>
        <w:suppressAutoHyphens w:val="0"/>
        <w:autoSpaceDN/>
        <w:spacing w:before="0" w:after="0" w:line="240" w:lineRule="auto"/>
        <w:contextualSpacing/>
        <w:jc w:val="left"/>
        <w:textAlignment w:val="auto"/>
        <w:rPr>
          <w:rFonts w:cs="Times New Roman"/>
        </w:rPr>
      </w:pPr>
      <w:r w:rsidRPr="00356511">
        <w:rPr>
          <w:rFonts w:cs="Times New Roman"/>
        </w:rPr>
        <w:t>Pasirenkama ar atrenkame nurodytu intervalo ar ataskaitinio periodo duomenis.</w:t>
      </w:r>
    </w:p>
    <w:p w14:paraId="39401280" w14:textId="77777777" w:rsidR="00F50CD1" w:rsidRPr="00356511" w:rsidRDefault="00F50CD1" w:rsidP="00F50CD1">
      <w:pPr>
        <w:pStyle w:val="Sraopastraipa"/>
        <w:numPr>
          <w:ilvl w:val="1"/>
          <w:numId w:val="22"/>
        </w:numPr>
        <w:suppressAutoHyphens w:val="0"/>
        <w:autoSpaceDN/>
        <w:spacing w:before="0" w:after="0" w:line="240" w:lineRule="auto"/>
        <w:contextualSpacing/>
        <w:jc w:val="left"/>
        <w:textAlignment w:val="auto"/>
        <w:rPr>
          <w:rFonts w:cs="Times New Roman"/>
        </w:rPr>
      </w:pPr>
      <w:r w:rsidRPr="00356511">
        <w:rPr>
          <w:rFonts w:cs="Times New Roman"/>
        </w:rPr>
        <w:t>Ataskaitoje pateikiama parametrų, dalyvavusių išrinkimo sąlygoje, reikšmės, bei išrinkimo sąlyga:</w:t>
      </w:r>
    </w:p>
    <w:p w14:paraId="6A129E07" w14:textId="77777777" w:rsidR="00F50CD1" w:rsidRPr="00356511" w:rsidRDefault="00F50CD1" w:rsidP="00F50CD1">
      <w:pPr>
        <w:pStyle w:val="Sraopastraipa"/>
        <w:numPr>
          <w:ilvl w:val="2"/>
          <w:numId w:val="22"/>
        </w:numPr>
        <w:suppressAutoHyphens w:val="0"/>
        <w:autoSpaceDN/>
        <w:spacing w:before="0" w:after="0" w:line="240" w:lineRule="auto"/>
        <w:contextualSpacing/>
        <w:jc w:val="left"/>
        <w:textAlignment w:val="auto"/>
        <w:rPr>
          <w:rFonts w:cs="Times New Roman"/>
        </w:rPr>
      </w:pPr>
      <w:r w:rsidRPr="00356511">
        <w:rPr>
          <w:rFonts w:cs="Times New Roman"/>
        </w:rPr>
        <w:t>Ataskaitos vykdymo data ir laikas.</w:t>
      </w:r>
    </w:p>
    <w:p w14:paraId="6745511A" w14:textId="77777777" w:rsidR="00F50CD1" w:rsidRPr="00356511" w:rsidRDefault="00F50CD1" w:rsidP="00F50CD1">
      <w:pPr>
        <w:pStyle w:val="Sraopastraipa"/>
        <w:numPr>
          <w:ilvl w:val="2"/>
          <w:numId w:val="22"/>
        </w:numPr>
        <w:suppressAutoHyphens w:val="0"/>
        <w:autoSpaceDN/>
        <w:spacing w:before="0" w:after="0" w:line="240" w:lineRule="auto"/>
        <w:contextualSpacing/>
        <w:jc w:val="left"/>
        <w:textAlignment w:val="auto"/>
        <w:rPr>
          <w:rFonts w:cs="Times New Roman"/>
        </w:rPr>
      </w:pPr>
      <w:r w:rsidRPr="00356511">
        <w:rPr>
          <w:rFonts w:cs="Times New Roman"/>
        </w:rPr>
        <w:t>Ataskaitą vykdžiusio vartotojo identifikacinis vardas.</w:t>
      </w:r>
    </w:p>
    <w:p w14:paraId="69453520" w14:textId="77777777" w:rsidR="00F50CD1" w:rsidRPr="00356511" w:rsidRDefault="00F50CD1" w:rsidP="00F50CD1">
      <w:pPr>
        <w:pStyle w:val="Sraopastraipa"/>
        <w:numPr>
          <w:ilvl w:val="2"/>
          <w:numId w:val="22"/>
        </w:numPr>
        <w:suppressAutoHyphens w:val="0"/>
        <w:autoSpaceDN/>
        <w:spacing w:before="0" w:after="0" w:line="240" w:lineRule="auto"/>
        <w:contextualSpacing/>
        <w:jc w:val="left"/>
        <w:textAlignment w:val="auto"/>
        <w:rPr>
          <w:rFonts w:cs="Times New Roman"/>
        </w:rPr>
      </w:pPr>
      <w:r w:rsidRPr="00356511">
        <w:rPr>
          <w:rFonts w:cs="Times New Roman"/>
        </w:rPr>
        <w:t>Sąlygą įtakojusių parametrų pavadinimai ir reikšmės.</w:t>
      </w:r>
    </w:p>
    <w:p w14:paraId="1F13EEEF" w14:textId="77777777" w:rsidR="00F50CD1" w:rsidRPr="00356511" w:rsidRDefault="00F50CD1" w:rsidP="00F50CD1">
      <w:pPr>
        <w:pStyle w:val="Sraopastraipa"/>
        <w:numPr>
          <w:ilvl w:val="1"/>
          <w:numId w:val="22"/>
        </w:numPr>
        <w:suppressAutoHyphens w:val="0"/>
        <w:autoSpaceDN/>
        <w:spacing w:before="0" w:after="0" w:line="240" w:lineRule="auto"/>
        <w:contextualSpacing/>
        <w:jc w:val="left"/>
        <w:textAlignment w:val="auto"/>
        <w:rPr>
          <w:rFonts w:cs="Times New Roman"/>
        </w:rPr>
      </w:pPr>
      <w:r w:rsidRPr="00356511">
        <w:rPr>
          <w:rFonts w:cs="Times New Roman"/>
        </w:rPr>
        <w:t>Ataskaitoje pateikiami sąrašo laukai:</w:t>
      </w:r>
    </w:p>
    <w:p w14:paraId="5AC2064A" w14:textId="77777777" w:rsidR="00F50CD1" w:rsidRPr="00356511" w:rsidRDefault="00F50CD1" w:rsidP="00F50CD1">
      <w:pPr>
        <w:pStyle w:val="Sraopastraipa"/>
        <w:numPr>
          <w:ilvl w:val="2"/>
          <w:numId w:val="22"/>
        </w:numPr>
        <w:suppressAutoHyphens w:val="0"/>
        <w:autoSpaceDN/>
        <w:spacing w:before="0" w:after="0" w:line="240" w:lineRule="auto"/>
        <w:contextualSpacing/>
        <w:jc w:val="left"/>
        <w:textAlignment w:val="auto"/>
        <w:rPr>
          <w:rFonts w:cs="Times New Roman"/>
        </w:rPr>
      </w:pPr>
      <w:r w:rsidRPr="00356511">
        <w:rPr>
          <w:rFonts w:cs="Times New Roman"/>
        </w:rPr>
        <w:t>ŠP numeris.</w:t>
      </w:r>
    </w:p>
    <w:p w14:paraId="607818F3" w14:textId="77777777" w:rsidR="00F50CD1" w:rsidRPr="00356511" w:rsidRDefault="00F50CD1" w:rsidP="00F50CD1">
      <w:pPr>
        <w:pStyle w:val="Sraopastraipa"/>
        <w:numPr>
          <w:ilvl w:val="2"/>
          <w:numId w:val="22"/>
        </w:numPr>
        <w:suppressAutoHyphens w:val="0"/>
        <w:autoSpaceDN/>
        <w:spacing w:before="0" w:after="0" w:line="240" w:lineRule="auto"/>
        <w:contextualSpacing/>
        <w:jc w:val="left"/>
        <w:textAlignment w:val="auto"/>
        <w:rPr>
          <w:rFonts w:cs="Times New Roman"/>
        </w:rPr>
      </w:pPr>
      <w:r w:rsidRPr="00356511">
        <w:rPr>
          <w:rFonts w:cs="Times New Roman"/>
        </w:rPr>
        <w:t>Skaitiklio numeris.</w:t>
      </w:r>
    </w:p>
    <w:p w14:paraId="7A621AD5" w14:textId="77777777" w:rsidR="00F50CD1" w:rsidRPr="00356511" w:rsidRDefault="00F50CD1" w:rsidP="00F50CD1">
      <w:pPr>
        <w:pStyle w:val="Sraopastraipa"/>
        <w:numPr>
          <w:ilvl w:val="2"/>
          <w:numId w:val="22"/>
        </w:numPr>
        <w:suppressAutoHyphens w:val="0"/>
        <w:autoSpaceDN/>
        <w:spacing w:before="0" w:after="0" w:line="240" w:lineRule="auto"/>
        <w:contextualSpacing/>
        <w:jc w:val="left"/>
        <w:textAlignment w:val="auto"/>
        <w:rPr>
          <w:rFonts w:cs="Times New Roman"/>
        </w:rPr>
      </w:pPr>
      <w:r w:rsidRPr="00356511">
        <w:rPr>
          <w:rFonts w:cs="Times New Roman"/>
        </w:rPr>
        <w:t>Pastato adresas, kuriame yra ŠP.</w:t>
      </w:r>
    </w:p>
    <w:p w14:paraId="20AC678D" w14:textId="77777777" w:rsidR="00F50CD1" w:rsidRPr="00356511" w:rsidRDefault="00F50CD1" w:rsidP="00F50CD1">
      <w:pPr>
        <w:pStyle w:val="Sraopastraipa"/>
        <w:numPr>
          <w:ilvl w:val="2"/>
          <w:numId w:val="22"/>
        </w:numPr>
        <w:suppressAutoHyphens w:val="0"/>
        <w:autoSpaceDN/>
        <w:spacing w:before="0" w:after="0" w:line="240" w:lineRule="auto"/>
        <w:contextualSpacing/>
        <w:jc w:val="left"/>
        <w:textAlignment w:val="auto"/>
        <w:rPr>
          <w:rFonts w:cs="Times New Roman"/>
        </w:rPr>
      </w:pPr>
      <w:r w:rsidRPr="00356511">
        <w:rPr>
          <w:rFonts w:cs="Times New Roman"/>
        </w:rPr>
        <w:t>Skaitiklio rodmenų skirtumas per užduotą periodą.</w:t>
      </w:r>
    </w:p>
    <w:p w14:paraId="110D3D9B" w14:textId="77777777" w:rsidR="00F50CD1" w:rsidRPr="00356511" w:rsidRDefault="00F50CD1" w:rsidP="00F50CD1">
      <w:pPr>
        <w:pStyle w:val="Sraopastraipa"/>
        <w:numPr>
          <w:ilvl w:val="2"/>
          <w:numId w:val="22"/>
        </w:numPr>
        <w:suppressAutoHyphens w:val="0"/>
        <w:autoSpaceDN/>
        <w:spacing w:before="0" w:after="0" w:line="240" w:lineRule="auto"/>
        <w:contextualSpacing/>
        <w:jc w:val="left"/>
        <w:textAlignment w:val="auto"/>
        <w:rPr>
          <w:rFonts w:cs="Times New Roman"/>
        </w:rPr>
      </w:pPr>
      <w:r w:rsidRPr="00356511">
        <w:rPr>
          <w:rFonts w:cs="Times New Roman"/>
        </w:rPr>
        <w:t>Pirmame periode registruotas pirmas rodmuo.</w:t>
      </w:r>
    </w:p>
    <w:p w14:paraId="44010B52" w14:textId="77777777" w:rsidR="00F50CD1" w:rsidRPr="00356511" w:rsidRDefault="00F50CD1" w:rsidP="00F50CD1">
      <w:pPr>
        <w:pStyle w:val="Sraopastraipa"/>
        <w:numPr>
          <w:ilvl w:val="2"/>
          <w:numId w:val="22"/>
        </w:numPr>
        <w:suppressAutoHyphens w:val="0"/>
        <w:autoSpaceDN/>
        <w:spacing w:before="0" w:after="0" w:line="240" w:lineRule="auto"/>
        <w:contextualSpacing/>
        <w:jc w:val="left"/>
        <w:textAlignment w:val="auto"/>
        <w:rPr>
          <w:rFonts w:cs="Times New Roman"/>
        </w:rPr>
      </w:pPr>
      <w:r w:rsidRPr="00356511">
        <w:rPr>
          <w:rFonts w:cs="Times New Roman"/>
        </w:rPr>
        <w:t>Pirmo periodo pirmojo rodmens fiksavimo data.</w:t>
      </w:r>
    </w:p>
    <w:p w14:paraId="771C227A" w14:textId="77777777" w:rsidR="00F50CD1" w:rsidRPr="00356511" w:rsidRDefault="00F50CD1" w:rsidP="00F50CD1">
      <w:pPr>
        <w:pStyle w:val="Sraopastraipa"/>
        <w:numPr>
          <w:ilvl w:val="2"/>
          <w:numId w:val="22"/>
        </w:numPr>
        <w:suppressAutoHyphens w:val="0"/>
        <w:autoSpaceDN/>
        <w:spacing w:before="0" w:after="0" w:line="240" w:lineRule="auto"/>
        <w:contextualSpacing/>
        <w:jc w:val="left"/>
        <w:textAlignment w:val="auto"/>
        <w:rPr>
          <w:rFonts w:cs="Times New Roman"/>
        </w:rPr>
      </w:pPr>
      <w:r w:rsidRPr="00356511">
        <w:rPr>
          <w:rFonts w:cs="Times New Roman"/>
        </w:rPr>
        <w:t>Pirmame periode registruotas paskutinis rodmuo.</w:t>
      </w:r>
    </w:p>
    <w:p w14:paraId="0D638C6C" w14:textId="77777777" w:rsidR="00F50CD1" w:rsidRPr="00356511" w:rsidRDefault="00F50CD1" w:rsidP="00F50CD1">
      <w:pPr>
        <w:pStyle w:val="Sraopastraipa"/>
        <w:numPr>
          <w:ilvl w:val="2"/>
          <w:numId w:val="22"/>
        </w:numPr>
        <w:suppressAutoHyphens w:val="0"/>
        <w:autoSpaceDN/>
        <w:spacing w:before="0" w:after="0" w:line="240" w:lineRule="auto"/>
        <w:contextualSpacing/>
        <w:jc w:val="left"/>
        <w:textAlignment w:val="auto"/>
        <w:rPr>
          <w:rFonts w:cs="Times New Roman"/>
        </w:rPr>
      </w:pPr>
      <w:r w:rsidRPr="00356511">
        <w:rPr>
          <w:rFonts w:cs="Times New Roman"/>
        </w:rPr>
        <w:t>Pirmame periode paskutiniojo rodmens fiksavimo data.</w:t>
      </w:r>
    </w:p>
    <w:p w14:paraId="3F0EC681" w14:textId="77777777" w:rsidR="00F50CD1" w:rsidRPr="00356511" w:rsidRDefault="00F50CD1" w:rsidP="00F50CD1">
      <w:pPr>
        <w:pStyle w:val="Sraopastraipa"/>
        <w:numPr>
          <w:ilvl w:val="2"/>
          <w:numId w:val="22"/>
        </w:numPr>
        <w:suppressAutoHyphens w:val="0"/>
        <w:autoSpaceDN/>
        <w:spacing w:before="0" w:after="0" w:line="240" w:lineRule="auto"/>
        <w:contextualSpacing/>
        <w:jc w:val="left"/>
        <w:textAlignment w:val="auto"/>
        <w:rPr>
          <w:rFonts w:cs="Times New Roman"/>
        </w:rPr>
      </w:pPr>
      <w:r w:rsidRPr="00356511">
        <w:rPr>
          <w:rFonts w:cs="Times New Roman"/>
        </w:rPr>
        <w:t>Pirmojo periodo rodmenų skirtumas.</w:t>
      </w:r>
    </w:p>
    <w:p w14:paraId="34E21057" w14:textId="77777777" w:rsidR="00F50CD1" w:rsidRPr="00356511" w:rsidRDefault="00F50CD1" w:rsidP="00F50CD1">
      <w:pPr>
        <w:pStyle w:val="Sraopastraipa"/>
        <w:numPr>
          <w:ilvl w:val="2"/>
          <w:numId w:val="22"/>
        </w:numPr>
        <w:tabs>
          <w:tab w:val="left" w:pos="1530"/>
        </w:tabs>
        <w:suppressAutoHyphens w:val="0"/>
        <w:autoSpaceDN/>
        <w:spacing w:before="0" w:after="0" w:line="240" w:lineRule="auto"/>
        <w:contextualSpacing/>
        <w:jc w:val="left"/>
        <w:textAlignment w:val="auto"/>
        <w:rPr>
          <w:rFonts w:cs="Times New Roman"/>
        </w:rPr>
      </w:pPr>
      <w:r w:rsidRPr="00356511">
        <w:rPr>
          <w:rFonts w:cs="Times New Roman"/>
        </w:rPr>
        <w:t>Antrojo periodo rodmenų skirtumas.</w:t>
      </w:r>
    </w:p>
    <w:p w14:paraId="5F99AC66" w14:textId="77777777" w:rsidR="00F50CD1" w:rsidRPr="00356511" w:rsidRDefault="00F50CD1" w:rsidP="00F50CD1">
      <w:pPr>
        <w:pStyle w:val="Sraopastraipa"/>
        <w:numPr>
          <w:ilvl w:val="2"/>
          <w:numId w:val="22"/>
        </w:numPr>
        <w:tabs>
          <w:tab w:val="left" w:pos="900"/>
          <w:tab w:val="left" w:pos="1530"/>
        </w:tabs>
        <w:suppressAutoHyphens w:val="0"/>
        <w:autoSpaceDN/>
        <w:spacing w:before="0" w:after="0" w:line="240" w:lineRule="auto"/>
        <w:ind w:left="0" w:firstLine="720"/>
        <w:contextualSpacing/>
        <w:jc w:val="left"/>
        <w:textAlignment w:val="auto"/>
        <w:rPr>
          <w:rFonts w:cs="Times New Roman"/>
        </w:rPr>
      </w:pPr>
      <w:r w:rsidRPr="00356511">
        <w:rPr>
          <w:rFonts w:cs="Times New Roman"/>
        </w:rPr>
        <w:lastRenderedPageBreak/>
        <w:t>Pastato kuriame yra ŠP, kategorija (</w:t>
      </w:r>
      <w:r w:rsidRPr="004B66B4">
        <w:rPr>
          <w:rFonts w:cs="Times New Roman"/>
        </w:rPr>
        <w:t>DGN, įstaigos</w:t>
      </w:r>
      <w:r>
        <w:rPr>
          <w:rFonts w:cs="Times New Roman"/>
        </w:rPr>
        <w:t xml:space="preserve">, </w:t>
      </w:r>
      <w:r w:rsidRPr="004B66B4">
        <w:rPr>
          <w:rFonts w:cs="Times New Roman"/>
        </w:rPr>
        <w:t>švietimo, administraciniai pastatai ir kiti</w:t>
      </w:r>
      <w:r w:rsidRPr="00356511">
        <w:rPr>
          <w:rFonts w:cs="Times New Roman"/>
        </w:rPr>
        <w:t>).</w:t>
      </w:r>
    </w:p>
    <w:p w14:paraId="2577BA3F" w14:textId="77777777" w:rsidR="00F50CD1" w:rsidRPr="00356511" w:rsidRDefault="00F50CD1" w:rsidP="00F50CD1">
      <w:pPr>
        <w:pStyle w:val="Sraopastraipa"/>
        <w:numPr>
          <w:ilvl w:val="2"/>
          <w:numId w:val="22"/>
        </w:numPr>
        <w:tabs>
          <w:tab w:val="left" w:pos="1530"/>
        </w:tabs>
        <w:suppressAutoHyphens w:val="0"/>
        <w:autoSpaceDN/>
        <w:spacing w:before="0" w:after="0" w:line="240" w:lineRule="auto"/>
        <w:contextualSpacing/>
        <w:jc w:val="left"/>
        <w:textAlignment w:val="auto"/>
        <w:rPr>
          <w:rFonts w:cs="Times New Roman"/>
        </w:rPr>
      </w:pPr>
      <w:r w:rsidRPr="00356511">
        <w:rPr>
          <w:rFonts w:cs="Times New Roman"/>
        </w:rPr>
        <w:t xml:space="preserve">ŠP priskirtas atsakingas </w:t>
      </w:r>
      <w:r>
        <w:rPr>
          <w:rFonts w:cs="Times New Roman"/>
        </w:rPr>
        <w:t>Klaipėdos energija asmuo</w:t>
      </w:r>
      <w:r w:rsidRPr="00356511">
        <w:rPr>
          <w:rFonts w:cs="Times New Roman"/>
        </w:rPr>
        <w:t>.</w:t>
      </w:r>
    </w:p>
    <w:p w14:paraId="7D30B9A8" w14:textId="77777777" w:rsidR="00F50CD1" w:rsidRPr="00356511" w:rsidRDefault="00F50CD1" w:rsidP="00F50CD1">
      <w:pPr>
        <w:pStyle w:val="Sraopastraipa"/>
        <w:numPr>
          <w:ilvl w:val="2"/>
          <w:numId w:val="22"/>
        </w:numPr>
        <w:tabs>
          <w:tab w:val="left" w:pos="1530"/>
        </w:tabs>
        <w:suppressAutoHyphens w:val="0"/>
        <w:autoSpaceDN/>
        <w:spacing w:before="0" w:after="0" w:line="240" w:lineRule="auto"/>
        <w:contextualSpacing/>
        <w:jc w:val="left"/>
        <w:textAlignment w:val="auto"/>
        <w:rPr>
          <w:rFonts w:cs="Times New Roman"/>
        </w:rPr>
      </w:pPr>
      <w:r w:rsidRPr="00356511">
        <w:rPr>
          <w:rFonts w:cs="Times New Roman"/>
        </w:rPr>
        <w:t>ŠP prižiūrėtojas.</w:t>
      </w:r>
    </w:p>
    <w:p w14:paraId="514F59C4" w14:textId="77777777" w:rsidR="00F50CD1" w:rsidRPr="00356511" w:rsidRDefault="00F50CD1" w:rsidP="00F50CD1">
      <w:pPr>
        <w:pStyle w:val="Sraopastraipa"/>
        <w:numPr>
          <w:ilvl w:val="2"/>
          <w:numId w:val="22"/>
        </w:numPr>
        <w:tabs>
          <w:tab w:val="left" w:pos="1530"/>
        </w:tabs>
        <w:suppressAutoHyphens w:val="0"/>
        <w:autoSpaceDN/>
        <w:spacing w:before="0" w:after="0" w:line="240" w:lineRule="auto"/>
        <w:contextualSpacing/>
        <w:jc w:val="left"/>
        <w:textAlignment w:val="auto"/>
        <w:rPr>
          <w:rFonts w:cs="Times New Roman"/>
        </w:rPr>
      </w:pPr>
      <w:r w:rsidRPr="00356511">
        <w:rPr>
          <w:rFonts w:cs="Times New Roman"/>
        </w:rPr>
        <w:t>ŠP Šilumos šaltinis.</w:t>
      </w:r>
    </w:p>
    <w:p w14:paraId="6C33983B" w14:textId="77777777" w:rsidR="00F50CD1" w:rsidRPr="00356511" w:rsidRDefault="00F50CD1" w:rsidP="00F50CD1">
      <w:pPr>
        <w:pStyle w:val="Sraopastraipa"/>
        <w:numPr>
          <w:ilvl w:val="2"/>
          <w:numId w:val="22"/>
        </w:numPr>
        <w:tabs>
          <w:tab w:val="left" w:pos="900"/>
          <w:tab w:val="left" w:pos="1530"/>
        </w:tabs>
        <w:suppressAutoHyphens w:val="0"/>
        <w:autoSpaceDN/>
        <w:spacing w:before="0" w:after="0" w:line="240" w:lineRule="auto"/>
        <w:contextualSpacing/>
        <w:jc w:val="left"/>
        <w:textAlignment w:val="auto"/>
        <w:rPr>
          <w:rFonts w:cs="Times New Roman"/>
        </w:rPr>
      </w:pPr>
      <w:r w:rsidRPr="00356511">
        <w:rPr>
          <w:rFonts w:cs="Times New Roman"/>
        </w:rPr>
        <w:t>Prie ŠP prijungtų  projektinis butų skaičius suma.</w:t>
      </w:r>
    </w:p>
    <w:p w14:paraId="1263FC15" w14:textId="77777777" w:rsidR="00F50CD1" w:rsidRPr="00356511" w:rsidRDefault="00F50CD1" w:rsidP="00F50CD1">
      <w:pPr>
        <w:pStyle w:val="Sraopastraipa"/>
        <w:numPr>
          <w:ilvl w:val="1"/>
          <w:numId w:val="22"/>
        </w:numPr>
        <w:suppressAutoHyphens w:val="0"/>
        <w:autoSpaceDN/>
        <w:spacing w:before="0" w:after="0" w:line="240" w:lineRule="auto"/>
        <w:contextualSpacing/>
        <w:jc w:val="left"/>
        <w:textAlignment w:val="auto"/>
        <w:rPr>
          <w:rFonts w:cs="Times New Roman"/>
        </w:rPr>
      </w:pPr>
      <w:r w:rsidRPr="00356511">
        <w:rPr>
          <w:rFonts w:cs="Times New Roman"/>
        </w:rPr>
        <w:t>Ataskaitoje pateikto sąrašo eiliškumas pagal išvardintų laukų reikšmę:</w:t>
      </w:r>
    </w:p>
    <w:p w14:paraId="20CA73CB" w14:textId="77777777" w:rsidR="00F50CD1" w:rsidRPr="00356511" w:rsidRDefault="00F50CD1" w:rsidP="00F50CD1">
      <w:pPr>
        <w:pStyle w:val="Sraopastraipa"/>
        <w:numPr>
          <w:ilvl w:val="2"/>
          <w:numId w:val="22"/>
        </w:numPr>
        <w:tabs>
          <w:tab w:val="left" w:pos="900"/>
        </w:tabs>
        <w:suppressAutoHyphens w:val="0"/>
        <w:autoSpaceDN/>
        <w:spacing w:before="0" w:after="0" w:line="240" w:lineRule="auto"/>
        <w:ind w:left="792"/>
        <w:contextualSpacing/>
        <w:jc w:val="left"/>
        <w:textAlignment w:val="auto"/>
        <w:rPr>
          <w:rFonts w:cs="Times New Roman"/>
          <w:bCs/>
        </w:rPr>
      </w:pPr>
      <w:r w:rsidRPr="00356511">
        <w:rPr>
          <w:rFonts w:cs="Times New Roman"/>
        </w:rPr>
        <w:t>Pastato adresas, kuriame yra ŠP.</w:t>
      </w:r>
    </w:p>
    <w:p w14:paraId="11C8F523" w14:textId="77777777" w:rsidR="00F50CD1" w:rsidRPr="00356511" w:rsidRDefault="00F50CD1" w:rsidP="003679E6">
      <w:pPr>
        <w:pStyle w:val="Sraopastraipa"/>
        <w:numPr>
          <w:ilvl w:val="0"/>
          <w:numId w:val="0"/>
        </w:numPr>
        <w:ind w:left="792"/>
        <w:rPr>
          <w:rFonts w:cs="Times New Roman"/>
          <w:bCs/>
        </w:rPr>
      </w:pPr>
    </w:p>
    <w:p w14:paraId="6570F0A4" w14:textId="77777777" w:rsidR="00F50CD1" w:rsidRPr="00356511" w:rsidRDefault="00F50CD1" w:rsidP="00F50CD1">
      <w:pPr>
        <w:pStyle w:val="Sraopastraipa"/>
        <w:numPr>
          <w:ilvl w:val="0"/>
          <w:numId w:val="22"/>
        </w:numPr>
        <w:suppressAutoHyphens w:val="0"/>
        <w:autoSpaceDN/>
        <w:spacing w:before="0" w:after="0" w:line="240" w:lineRule="auto"/>
        <w:contextualSpacing/>
        <w:jc w:val="left"/>
        <w:textAlignment w:val="auto"/>
        <w:rPr>
          <w:rFonts w:cs="Times New Roman"/>
          <w:b/>
          <w:bCs/>
        </w:rPr>
      </w:pPr>
      <w:r w:rsidRPr="00356511">
        <w:rPr>
          <w:rFonts w:cs="Times New Roman"/>
          <w:b/>
          <w:bCs/>
        </w:rPr>
        <w:t xml:space="preserve">Šildymo </w:t>
      </w:r>
      <w:r>
        <w:rPr>
          <w:rFonts w:cs="Times New Roman"/>
          <w:b/>
          <w:bCs/>
        </w:rPr>
        <w:t>įjungimo išjungimo</w:t>
      </w:r>
      <w:r w:rsidRPr="00356511">
        <w:rPr>
          <w:rFonts w:cs="Times New Roman"/>
          <w:b/>
          <w:bCs/>
        </w:rPr>
        <w:t xml:space="preserve"> rodmenų surinkimo kontrolės ataskaita</w:t>
      </w:r>
    </w:p>
    <w:p w14:paraId="38CCB4DF" w14:textId="77777777" w:rsidR="00F50CD1" w:rsidRPr="00356511" w:rsidRDefault="00F50CD1" w:rsidP="00F50CD1">
      <w:pPr>
        <w:pStyle w:val="Sraopastraipa"/>
        <w:numPr>
          <w:ilvl w:val="1"/>
          <w:numId w:val="22"/>
        </w:numPr>
        <w:suppressAutoHyphens w:val="0"/>
        <w:autoSpaceDN/>
        <w:spacing w:before="0" w:after="0" w:line="240" w:lineRule="auto"/>
        <w:contextualSpacing/>
        <w:jc w:val="left"/>
        <w:textAlignment w:val="auto"/>
        <w:rPr>
          <w:rFonts w:cs="Times New Roman"/>
        </w:rPr>
      </w:pPr>
      <w:r w:rsidRPr="00356511">
        <w:rPr>
          <w:rFonts w:cs="Times New Roman"/>
        </w:rPr>
        <w:t>Ataskaitos surinkimo sąlygos parametrai:</w:t>
      </w:r>
    </w:p>
    <w:p w14:paraId="20439B11" w14:textId="77777777" w:rsidR="00F50CD1" w:rsidRPr="00356511" w:rsidRDefault="00F50CD1" w:rsidP="00F50CD1">
      <w:pPr>
        <w:pStyle w:val="Sraopastraipa"/>
        <w:numPr>
          <w:ilvl w:val="2"/>
          <w:numId w:val="22"/>
        </w:numPr>
        <w:suppressAutoHyphens w:val="0"/>
        <w:autoSpaceDN/>
        <w:spacing w:before="0" w:after="0" w:line="240" w:lineRule="auto"/>
        <w:contextualSpacing/>
        <w:jc w:val="left"/>
        <w:textAlignment w:val="auto"/>
        <w:rPr>
          <w:rFonts w:cs="Times New Roman"/>
        </w:rPr>
      </w:pPr>
      <w:r w:rsidRPr="00356511">
        <w:rPr>
          <w:rFonts w:cs="Times New Roman"/>
        </w:rPr>
        <w:t>Pasirinktas ataskaitinis periodas.</w:t>
      </w:r>
    </w:p>
    <w:p w14:paraId="5CA09CA9" w14:textId="77777777" w:rsidR="00F50CD1" w:rsidRPr="00356511" w:rsidRDefault="00F50CD1" w:rsidP="00F50CD1">
      <w:pPr>
        <w:pStyle w:val="Sraopastraipa"/>
        <w:numPr>
          <w:ilvl w:val="2"/>
          <w:numId w:val="22"/>
        </w:numPr>
        <w:suppressAutoHyphens w:val="0"/>
        <w:autoSpaceDN/>
        <w:spacing w:before="0" w:after="0" w:line="240" w:lineRule="auto"/>
        <w:contextualSpacing/>
        <w:jc w:val="left"/>
        <w:textAlignment w:val="auto"/>
        <w:rPr>
          <w:rFonts w:cs="Times New Roman"/>
        </w:rPr>
      </w:pPr>
      <w:r w:rsidRPr="00356511">
        <w:rPr>
          <w:rFonts w:cs="Times New Roman"/>
        </w:rPr>
        <w:t>Prietaiso tipas/tipai.</w:t>
      </w:r>
    </w:p>
    <w:p w14:paraId="18A6F629" w14:textId="77777777" w:rsidR="00F50CD1" w:rsidRPr="00356511" w:rsidRDefault="00F50CD1" w:rsidP="00F50CD1">
      <w:pPr>
        <w:pStyle w:val="Sraopastraipa"/>
        <w:numPr>
          <w:ilvl w:val="2"/>
          <w:numId w:val="22"/>
        </w:numPr>
        <w:suppressAutoHyphens w:val="0"/>
        <w:autoSpaceDN/>
        <w:spacing w:before="0" w:after="0" w:line="240" w:lineRule="auto"/>
        <w:contextualSpacing/>
        <w:jc w:val="left"/>
        <w:textAlignment w:val="auto"/>
        <w:rPr>
          <w:rFonts w:cs="Times New Roman"/>
        </w:rPr>
      </w:pPr>
      <w:r w:rsidRPr="00356511">
        <w:rPr>
          <w:rFonts w:cs="Times New Roman"/>
        </w:rPr>
        <w:t xml:space="preserve">Požymis (pvz. ataskaita, sezono pradžia, sezono pabaiga, sezono pradžia ir ataskaita, sezono pabaiga ir ataskaita ir </w:t>
      </w:r>
      <w:proofErr w:type="spellStart"/>
      <w:r w:rsidRPr="00356511">
        <w:rPr>
          <w:rFonts w:cs="Times New Roman"/>
        </w:rPr>
        <w:t>kt</w:t>
      </w:r>
      <w:proofErr w:type="spellEnd"/>
      <w:r w:rsidRPr="00356511">
        <w:rPr>
          <w:rFonts w:cs="Times New Roman"/>
        </w:rPr>
        <w:t>).</w:t>
      </w:r>
    </w:p>
    <w:p w14:paraId="583E328C" w14:textId="77777777" w:rsidR="00F50CD1" w:rsidRPr="00356511" w:rsidRDefault="00F50CD1" w:rsidP="00F50CD1">
      <w:pPr>
        <w:pStyle w:val="Sraopastraipa"/>
        <w:numPr>
          <w:ilvl w:val="2"/>
          <w:numId w:val="22"/>
        </w:numPr>
        <w:suppressAutoHyphens w:val="0"/>
        <w:autoSpaceDN/>
        <w:spacing w:before="0" w:after="0" w:line="240" w:lineRule="auto"/>
        <w:contextualSpacing/>
        <w:jc w:val="left"/>
        <w:textAlignment w:val="auto"/>
        <w:rPr>
          <w:rFonts w:cs="Times New Roman"/>
        </w:rPr>
      </w:pPr>
      <w:r w:rsidRPr="00356511">
        <w:rPr>
          <w:rFonts w:cs="Times New Roman"/>
        </w:rPr>
        <w:t>Ataskaitą pateikti EXCEL formatu.</w:t>
      </w:r>
    </w:p>
    <w:p w14:paraId="652612C7" w14:textId="77777777" w:rsidR="00F50CD1" w:rsidRPr="00356511" w:rsidRDefault="00F50CD1" w:rsidP="00F50CD1">
      <w:pPr>
        <w:pStyle w:val="Sraopastraipa"/>
        <w:numPr>
          <w:ilvl w:val="1"/>
          <w:numId w:val="22"/>
        </w:numPr>
        <w:suppressAutoHyphens w:val="0"/>
        <w:autoSpaceDN/>
        <w:spacing w:before="0" w:after="0" w:line="240" w:lineRule="auto"/>
        <w:contextualSpacing/>
        <w:jc w:val="left"/>
        <w:textAlignment w:val="auto"/>
        <w:rPr>
          <w:rFonts w:cs="Times New Roman"/>
        </w:rPr>
      </w:pPr>
      <w:r w:rsidRPr="00356511">
        <w:rPr>
          <w:rFonts w:cs="Times New Roman"/>
        </w:rPr>
        <w:t>Ataskaitos surinkimo sąlygos:</w:t>
      </w:r>
    </w:p>
    <w:p w14:paraId="00AB480B" w14:textId="77777777" w:rsidR="00F50CD1" w:rsidRPr="00356511" w:rsidRDefault="00F50CD1" w:rsidP="00F50CD1">
      <w:pPr>
        <w:pStyle w:val="Sraopastraipa"/>
        <w:numPr>
          <w:ilvl w:val="2"/>
          <w:numId w:val="22"/>
        </w:numPr>
        <w:suppressAutoHyphens w:val="0"/>
        <w:autoSpaceDN/>
        <w:spacing w:before="0" w:after="0" w:line="240" w:lineRule="auto"/>
        <w:contextualSpacing/>
        <w:jc w:val="left"/>
        <w:textAlignment w:val="auto"/>
        <w:rPr>
          <w:rFonts w:cs="Times New Roman"/>
        </w:rPr>
      </w:pPr>
      <w:r w:rsidRPr="00356511">
        <w:rPr>
          <w:rFonts w:cs="Times New Roman"/>
        </w:rPr>
        <w:t>ŠP kur yra šilumos skaitikliais apskaitomas šiluma.</w:t>
      </w:r>
    </w:p>
    <w:p w14:paraId="45F7891D" w14:textId="77777777" w:rsidR="00F50CD1" w:rsidRPr="00356511" w:rsidRDefault="00F50CD1" w:rsidP="00F50CD1">
      <w:pPr>
        <w:pStyle w:val="Sraopastraipa"/>
        <w:numPr>
          <w:ilvl w:val="2"/>
          <w:numId w:val="22"/>
        </w:numPr>
        <w:suppressAutoHyphens w:val="0"/>
        <w:autoSpaceDN/>
        <w:spacing w:before="0" w:after="0" w:line="240" w:lineRule="auto"/>
        <w:contextualSpacing/>
        <w:jc w:val="left"/>
        <w:textAlignment w:val="auto"/>
        <w:rPr>
          <w:rFonts w:cs="Times New Roman"/>
        </w:rPr>
      </w:pPr>
      <w:r w:rsidRPr="00356511">
        <w:rPr>
          <w:rFonts w:cs="Times New Roman"/>
        </w:rPr>
        <w:t xml:space="preserve">Renkami ŠP kurių pasirinkto tipo prietaisų rodmenys atitinka nurodytam požymiui. </w:t>
      </w:r>
    </w:p>
    <w:p w14:paraId="44540370" w14:textId="77777777" w:rsidR="00F50CD1" w:rsidRPr="00356511" w:rsidRDefault="00F50CD1" w:rsidP="00F50CD1">
      <w:pPr>
        <w:pStyle w:val="Sraopastraipa"/>
        <w:numPr>
          <w:ilvl w:val="1"/>
          <w:numId w:val="22"/>
        </w:numPr>
        <w:suppressAutoHyphens w:val="0"/>
        <w:autoSpaceDN/>
        <w:spacing w:before="0" w:after="0" w:line="240" w:lineRule="auto"/>
        <w:contextualSpacing/>
        <w:jc w:val="left"/>
        <w:textAlignment w:val="auto"/>
        <w:rPr>
          <w:rFonts w:cs="Times New Roman"/>
        </w:rPr>
      </w:pPr>
      <w:r w:rsidRPr="00356511">
        <w:rPr>
          <w:rFonts w:cs="Times New Roman"/>
        </w:rPr>
        <w:t>Ataskaitoje pateikiama parametrų, dalyvavusių išrinkimo sąlygoje, reikšmės, bei išrinkimo sąlyga:</w:t>
      </w:r>
    </w:p>
    <w:p w14:paraId="6614C630" w14:textId="77777777" w:rsidR="00F50CD1" w:rsidRPr="00356511" w:rsidRDefault="00F50CD1" w:rsidP="00F50CD1">
      <w:pPr>
        <w:pStyle w:val="Sraopastraipa"/>
        <w:numPr>
          <w:ilvl w:val="2"/>
          <w:numId w:val="22"/>
        </w:numPr>
        <w:suppressAutoHyphens w:val="0"/>
        <w:autoSpaceDN/>
        <w:spacing w:before="0" w:after="0" w:line="240" w:lineRule="auto"/>
        <w:contextualSpacing/>
        <w:jc w:val="left"/>
        <w:textAlignment w:val="auto"/>
        <w:rPr>
          <w:rFonts w:cs="Times New Roman"/>
        </w:rPr>
      </w:pPr>
      <w:r w:rsidRPr="00356511">
        <w:rPr>
          <w:rFonts w:cs="Times New Roman"/>
        </w:rPr>
        <w:t>Ataskaitos vykdymo data ir laikas.</w:t>
      </w:r>
    </w:p>
    <w:p w14:paraId="46040BDC" w14:textId="77777777" w:rsidR="00F50CD1" w:rsidRPr="00356511" w:rsidRDefault="00F50CD1" w:rsidP="00F50CD1">
      <w:pPr>
        <w:pStyle w:val="Sraopastraipa"/>
        <w:numPr>
          <w:ilvl w:val="2"/>
          <w:numId w:val="22"/>
        </w:numPr>
        <w:suppressAutoHyphens w:val="0"/>
        <w:autoSpaceDN/>
        <w:spacing w:before="0" w:after="0" w:line="240" w:lineRule="auto"/>
        <w:contextualSpacing/>
        <w:jc w:val="left"/>
        <w:textAlignment w:val="auto"/>
        <w:rPr>
          <w:rFonts w:cs="Times New Roman"/>
        </w:rPr>
      </w:pPr>
      <w:r w:rsidRPr="00356511">
        <w:rPr>
          <w:rFonts w:cs="Times New Roman"/>
        </w:rPr>
        <w:t>Ataskaitą vykdžiusio vartotojo identifikacinis vardas.</w:t>
      </w:r>
    </w:p>
    <w:p w14:paraId="2447CA65" w14:textId="77777777" w:rsidR="00F50CD1" w:rsidRPr="00356511" w:rsidRDefault="00F50CD1" w:rsidP="00F50CD1">
      <w:pPr>
        <w:pStyle w:val="Sraopastraipa"/>
        <w:numPr>
          <w:ilvl w:val="2"/>
          <w:numId w:val="22"/>
        </w:numPr>
        <w:suppressAutoHyphens w:val="0"/>
        <w:autoSpaceDN/>
        <w:spacing w:before="0" w:after="0" w:line="240" w:lineRule="auto"/>
        <w:contextualSpacing/>
        <w:jc w:val="left"/>
        <w:textAlignment w:val="auto"/>
        <w:rPr>
          <w:rFonts w:cs="Times New Roman"/>
        </w:rPr>
      </w:pPr>
      <w:r w:rsidRPr="00356511">
        <w:rPr>
          <w:rFonts w:cs="Times New Roman"/>
        </w:rPr>
        <w:t>Sąlygą įtakojusių parametrų pavadinimai ir reikšmės.</w:t>
      </w:r>
    </w:p>
    <w:p w14:paraId="712C4580" w14:textId="77777777" w:rsidR="00F50CD1" w:rsidRPr="00356511" w:rsidRDefault="00F50CD1" w:rsidP="00F50CD1">
      <w:pPr>
        <w:pStyle w:val="Sraopastraipa"/>
        <w:numPr>
          <w:ilvl w:val="1"/>
          <w:numId w:val="22"/>
        </w:numPr>
        <w:suppressAutoHyphens w:val="0"/>
        <w:autoSpaceDN/>
        <w:spacing w:before="0" w:after="0" w:line="240" w:lineRule="auto"/>
        <w:contextualSpacing/>
        <w:jc w:val="left"/>
        <w:textAlignment w:val="auto"/>
        <w:rPr>
          <w:rFonts w:cs="Times New Roman"/>
        </w:rPr>
      </w:pPr>
      <w:r w:rsidRPr="00356511">
        <w:rPr>
          <w:rFonts w:cs="Times New Roman"/>
        </w:rPr>
        <w:t>Ataskaitoje pateikiami sąrašo laukai:</w:t>
      </w:r>
    </w:p>
    <w:p w14:paraId="4A734446" w14:textId="77777777" w:rsidR="00F50CD1" w:rsidRPr="00356511" w:rsidRDefault="00F50CD1" w:rsidP="00F50CD1">
      <w:pPr>
        <w:pStyle w:val="Sraopastraipa"/>
        <w:numPr>
          <w:ilvl w:val="2"/>
          <w:numId w:val="22"/>
        </w:numPr>
        <w:suppressAutoHyphens w:val="0"/>
        <w:autoSpaceDN/>
        <w:spacing w:before="0" w:after="0" w:line="240" w:lineRule="auto"/>
        <w:contextualSpacing/>
        <w:jc w:val="left"/>
        <w:textAlignment w:val="auto"/>
        <w:rPr>
          <w:rFonts w:cs="Times New Roman"/>
        </w:rPr>
      </w:pPr>
      <w:r w:rsidRPr="00356511">
        <w:rPr>
          <w:rFonts w:cs="Times New Roman"/>
        </w:rPr>
        <w:t>ŠP numeris.</w:t>
      </w:r>
    </w:p>
    <w:p w14:paraId="430F062C" w14:textId="77777777" w:rsidR="00F50CD1" w:rsidRPr="00356511" w:rsidRDefault="00F50CD1" w:rsidP="00F50CD1">
      <w:pPr>
        <w:pStyle w:val="Sraopastraipa"/>
        <w:numPr>
          <w:ilvl w:val="2"/>
          <w:numId w:val="22"/>
        </w:numPr>
        <w:suppressAutoHyphens w:val="0"/>
        <w:autoSpaceDN/>
        <w:spacing w:before="0" w:after="0" w:line="240" w:lineRule="auto"/>
        <w:contextualSpacing/>
        <w:jc w:val="left"/>
        <w:textAlignment w:val="auto"/>
        <w:rPr>
          <w:rFonts w:cs="Times New Roman"/>
        </w:rPr>
      </w:pPr>
      <w:r w:rsidRPr="00356511">
        <w:rPr>
          <w:rFonts w:cs="Times New Roman"/>
        </w:rPr>
        <w:t>Pastato adresas, kuriame yra ŠP.</w:t>
      </w:r>
    </w:p>
    <w:p w14:paraId="326CB089" w14:textId="77777777" w:rsidR="00F50CD1" w:rsidRPr="00356511" w:rsidRDefault="00F50CD1" w:rsidP="00F50CD1">
      <w:pPr>
        <w:pStyle w:val="Sraopastraipa"/>
        <w:numPr>
          <w:ilvl w:val="2"/>
          <w:numId w:val="22"/>
        </w:numPr>
        <w:suppressAutoHyphens w:val="0"/>
        <w:autoSpaceDN/>
        <w:spacing w:before="0" w:after="0" w:line="240" w:lineRule="auto"/>
        <w:contextualSpacing/>
        <w:jc w:val="left"/>
        <w:textAlignment w:val="auto"/>
        <w:rPr>
          <w:rFonts w:cs="Times New Roman"/>
        </w:rPr>
      </w:pPr>
      <w:r w:rsidRPr="00356511">
        <w:rPr>
          <w:rFonts w:cs="Times New Roman"/>
        </w:rPr>
        <w:t>Skaitiklio tipas (pvz. šilumos skaitiklis, papildymo, šalto vandens skaitiklis ar manometras).</w:t>
      </w:r>
    </w:p>
    <w:p w14:paraId="0EBD367D" w14:textId="77777777" w:rsidR="00F50CD1" w:rsidRPr="00356511" w:rsidRDefault="00F50CD1" w:rsidP="00F50CD1">
      <w:pPr>
        <w:pStyle w:val="Sraopastraipa"/>
        <w:numPr>
          <w:ilvl w:val="2"/>
          <w:numId w:val="22"/>
        </w:numPr>
        <w:suppressAutoHyphens w:val="0"/>
        <w:autoSpaceDN/>
        <w:spacing w:before="0" w:after="0" w:line="240" w:lineRule="auto"/>
        <w:contextualSpacing/>
        <w:jc w:val="left"/>
        <w:textAlignment w:val="auto"/>
        <w:rPr>
          <w:rFonts w:cs="Times New Roman"/>
        </w:rPr>
      </w:pPr>
      <w:r w:rsidRPr="00356511">
        <w:rPr>
          <w:rFonts w:cs="Times New Roman"/>
        </w:rPr>
        <w:t xml:space="preserve">Yra/nėra Požymis (pvz. ataskaita, sezono pradžia, sezono pabaiga, sezono pradžia ir ataskaita, sezono pabaiga ir ataskaita ir </w:t>
      </w:r>
      <w:proofErr w:type="spellStart"/>
      <w:r w:rsidRPr="00356511">
        <w:rPr>
          <w:rFonts w:cs="Times New Roman"/>
        </w:rPr>
        <w:t>kt</w:t>
      </w:r>
      <w:proofErr w:type="spellEnd"/>
      <w:r w:rsidRPr="00356511">
        <w:rPr>
          <w:rFonts w:cs="Times New Roman"/>
        </w:rPr>
        <w:t>).</w:t>
      </w:r>
    </w:p>
    <w:p w14:paraId="0BE00E2A" w14:textId="77777777" w:rsidR="00F50CD1" w:rsidRPr="00356511" w:rsidRDefault="00F50CD1" w:rsidP="00F50CD1">
      <w:pPr>
        <w:pStyle w:val="Sraopastraipa"/>
        <w:numPr>
          <w:ilvl w:val="2"/>
          <w:numId w:val="22"/>
        </w:numPr>
        <w:tabs>
          <w:tab w:val="left" w:pos="900"/>
        </w:tabs>
        <w:suppressAutoHyphens w:val="0"/>
        <w:autoSpaceDN/>
        <w:spacing w:before="0" w:after="0" w:line="240" w:lineRule="auto"/>
        <w:contextualSpacing/>
        <w:jc w:val="left"/>
        <w:textAlignment w:val="auto"/>
        <w:rPr>
          <w:rFonts w:cs="Times New Roman"/>
        </w:rPr>
      </w:pPr>
      <w:r w:rsidRPr="00356511">
        <w:rPr>
          <w:rFonts w:cs="Times New Roman"/>
        </w:rPr>
        <w:t>Pastato kuriame yra ŠP, kategorija (</w:t>
      </w:r>
      <w:r>
        <w:rPr>
          <w:rFonts w:cs="Times New Roman"/>
        </w:rPr>
        <w:t>DGN, įstaigos, švietimo, administraciniai pastatai ir kiti</w:t>
      </w:r>
      <w:r w:rsidRPr="00356511">
        <w:rPr>
          <w:rFonts w:cs="Times New Roman"/>
        </w:rPr>
        <w:t>).</w:t>
      </w:r>
    </w:p>
    <w:p w14:paraId="2D8C0FF1" w14:textId="77777777" w:rsidR="00F50CD1" w:rsidRPr="00356511" w:rsidRDefault="00F50CD1" w:rsidP="00F50CD1">
      <w:pPr>
        <w:pStyle w:val="Sraopastraipa"/>
        <w:numPr>
          <w:ilvl w:val="2"/>
          <w:numId w:val="22"/>
        </w:numPr>
        <w:suppressAutoHyphens w:val="0"/>
        <w:autoSpaceDN/>
        <w:spacing w:before="0" w:after="0" w:line="240" w:lineRule="auto"/>
        <w:contextualSpacing/>
        <w:jc w:val="left"/>
        <w:textAlignment w:val="auto"/>
        <w:rPr>
          <w:rFonts w:cs="Times New Roman"/>
        </w:rPr>
      </w:pPr>
      <w:r w:rsidRPr="00356511">
        <w:rPr>
          <w:rFonts w:cs="Times New Roman"/>
        </w:rPr>
        <w:t xml:space="preserve">ŠP priskirtas atsakingas </w:t>
      </w:r>
      <w:r>
        <w:rPr>
          <w:rFonts w:cs="Times New Roman"/>
        </w:rPr>
        <w:t>Klaipėdos energija asmuo</w:t>
      </w:r>
      <w:r w:rsidRPr="00356511">
        <w:rPr>
          <w:rFonts w:cs="Times New Roman"/>
        </w:rPr>
        <w:t>.</w:t>
      </w:r>
    </w:p>
    <w:p w14:paraId="714C4A3E" w14:textId="77777777" w:rsidR="00F50CD1" w:rsidRPr="00356511" w:rsidRDefault="00F50CD1" w:rsidP="00F50CD1">
      <w:pPr>
        <w:pStyle w:val="Sraopastraipa"/>
        <w:numPr>
          <w:ilvl w:val="2"/>
          <w:numId w:val="22"/>
        </w:numPr>
        <w:suppressAutoHyphens w:val="0"/>
        <w:autoSpaceDN/>
        <w:spacing w:before="0" w:after="0" w:line="240" w:lineRule="auto"/>
        <w:contextualSpacing/>
        <w:jc w:val="left"/>
        <w:textAlignment w:val="auto"/>
        <w:rPr>
          <w:rFonts w:cs="Times New Roman"/>
        </w:rPr>
      </w:pPr>
      <w:r w:rsidRPr="00356511">
        <w:rPr>
          <w:rFonts w:cs="Times New Roman"/>
        </w:rPr>
        <w:t>ŠP prižiūrėtojas.</w:t>
      </w:r>
    </w:p>
    <w:p w14:paraId="16C9277C" w14:textId="77777777" w:rsidR="00F50CD1" w:rsidRPr="00356511" w:rsidRDefault="00F50CD1" w:rsidP="00F50CD1">
      <w:pPr>
        <w:pStyle w:val="Sraopastraipa"/>
        <w:numPr>
          <w:ilvl w:val="2"/>
          <w:numId w:val="22"/>
        </w:numPr>
        <w:suppressAutoHyphens w:val="0"/>
        <w:autoSpaceDN/>
        <w:spacing w:before="0" w:after="0" w:line="240" w:lineRule="auto"/>
        <w:contextualSpacing/>
        <w:jc w:val="left"/>
        <w:textAlignment w:val="auto"/>
        <w:rPr>
          <w:rFonts w:cs="Times New Roman"/>
        </w:rPr>
      </w:pPr>
      <w:r w:rsidRPr="00356511">
        <w:rPr>
          <w:rFonts w:cs="Times New Roman"/>
        </w:rPr>
        <w:t>ŠP Šilumos šaltinis.</w:t>
      </w:r>
    </w:p>
    <w:p w14:paraId="3DFC765F" w14:textId="77777777" w:rsidR="00F50CD1" w:rsidRPr="00356511" w:rsidRDefault="00F50CD1" w:rsidP="00F50CD1">
      <w:pPr>
        <w:pStyle w:val="Sraopastraipa"/>
        <w:numPr>
          <w:ilvl w:val="1"/>
          <w:numId w:val="22"/>
        </w:numPr>
        <w:suppressAutoHyphens w:val="0"/>
        <w:autoSpaceDN/>
        <w:spacing w:before="0" w:after="0" w:line="240" w:lineRule="auto"/>
        <w:contextualSpacing/>
        <w:jc w:val="left"/>
        <w:textAlignment w:val="auto"/>
        <w:rPr>
          <w:rFonts w:cs="Times New Roman"/>
        </w:rPr>
      </w:pPr>
      <w:r w:rsidRPr="00356511">
        <w:rPr>
          <w:rFonts w:cs="Times New Roman"/>
        </w:rPr>
        <w:t>Ataskaitoje pateikto sąrašo eiliškumas pagal išvardintų laukų reikšmę:</w:t>
      </w:r>
    </w:p>
    <w:p w14:paraId="1955E871" w14:textId="77777777" w:rsidR="00F50CD1" w:rsidRPr="00356511" w:rsidRDefault="00F50CD1" w:rsidP="00F50CD1">
      <w:pPr>
        <w:pStyle w:val="Sraopastraipa"/>
        <w:numPr>
          <w:ilvl w:val="2"/>
          <w:numId w:val="22"/>
        </w:numPr>
        <w:suppressAutoHyphens w:val="0"/>
        <w:autoSpaceDN/>
        <w:spacing w:before="0" w:after="0" w:line="240" w:lineRule="auto"/>
        <w:contextualSpacing/>
        <w:jc w:val="left"/>
        <w:textAlignment w:val="auto"/>
        <w:rPr>
          <w:rFonts w:cs="Times New Roman"/>
        </w:rPr>
      </w:pPr>
      <w:r w:rsidRPr="00356511">
        <w:rPr>
          <w:rFonts w:cs="Times New Roman"/>
        </w:rPr>
        <w:t>Pastato adresas, kuriame yra ŠP.</w:t>
      </w:r>
    </w:p>
    <w:p w14:paraId="0FC2E6EF" w14:textId="77777777" w:rsidR="00F50CD1" w:rsidRPr="00356511" w:rsidRDefault="00F50CD1" w:rsidP="003679E6">
      <w:pPr>
        <w:pStyle w:val="Sraopastraipa"/>
        <w:numPr>
          <w:ilvl w:val="0"/>
          <w:numId w:val="0"/>
        </w:numPr>
        <w:ind w:left="1224"/>
        <w:rPr>
          <w:rFonts w:cs="Times New Roman"/>
        </w:rPr>
      </w:pPr>
    </w:p>
    <w:p w14:paraId="432214EC" w14:textId="77777777" w:rsidR="00F50CD1" w:rsidRPr="00356511" w:rsidRDefault="00F50CD1" w:rsidP="00F50CD1">
      <w:pPr>
        <w:pStyle w:val="Sraopastraipa"/>
        <w:numPr>
          <w:ilvl w:val="0"/>
          <w:numId w:val="22"/>
        </w:numPr>
        <w:suppressAutoHyphens w:val="0"/>
        <w:autoSpaceDN/>
        <w:spacing w:before="0" w:after="0" w:line="240" w:lineRule="auto"/>
        <w:contextualSpacing/>
        <w:jc w:val="left"/>
        <w:textAlignment w:val="auto"/>
        <w:rPr>
          <w:rFonts w:cs="Times New Roman"/>
          <w:b/>
        </w:rPr>
      </w:pPr>
      <w:r w:rsidRPr="00356511">
        <w:rPr>
          <w:rFonts w:cs="Times New Roman"/>
          <w:b/>
          <w:bCs/>
        </w:rPr>
        <w:t xml:space="preserve">Prietaiso ŠP </w:t>
      </w:r>
      <w:r>
        <w:rPr>
          <w:rFonts w:cs="Times New Roman"/>
          <w:b/>
          <w:bCs/>
        </w:rPr>
        <w:t xml:space="preserve">sumontavimas </w:t>
      </w:r>
      <w:r w:rsidRPr="00356511">
        <w:rPr>
          <w:rFonts w:cs="Times New Roman"/>
          <w:b/>
          <w:bCs/>
        </w:rPr>
        <w:t>nuėmimas</w:t>
      </w:r>
    </w:p>
    <w:p w14:paraId="0D89811F" w14:textId="77777777" w:rsidR="00F50CD1" w:rsidRPr="00356511" w:rsidRDefault="00F50CD1" w:rsidP="00F50CD1">
      <w:r w:rsidRPr="00356511">
        <w:t xml:space="preserve">Ši ataskaita parodo, kurie skaitikliai buvo keičiami. Užduotu periodu gaunamas sąrašas ŠP kuriuose skaitikliai buvo nuimti arba </w:t>
      </w:r>
      <w:r>
        <w:t>sumontuoti</w:t>
      </w:r>
      <w:r w:rsidRPr="00356511">
        <w:t>. Taip pat reikia informacijos apie po nuėmimo</w:t>
      </w:r>
      <w:r>
        <w:t xml:space="preserve"> sumontavi</w:t>
      </w:r>
      <w:r w:rsidRPr="00356511">
        <w:t>mo suformuotas užduotis ir jų įvykdymą.</w:t>
      </w:r>
    </w:p>
    <w:p w14:paraId="6F2B3E80" w14:textId="77777777" w:rsidR="00F50CD1" w:rsidRPr="00356511" w:rsidRDefault="00F50CD1" w:rsidP="00F50CD1">
      <w:pPr>
        <w:pStyle w:val="Sraopastraipa"/>
        <w:numPr>
          <w:ilvl w:val="1"/>
          <w:numId w:val="22"/>
        </w:numPr>
        <w:suppressAutoHyphens w:val="0"/>
        <w:autoSpaceDN/>
        <w:spacing w:before="0" w:after="0" w:line="240" w:lineRule="auto"/>
        <w:contextualSpacing/>
        <w:jc w:val="left"/>
        <w:textAlignment w:val="auto"/>
        <w:rPr>
          <w:rFonts w:cs="Times New Roman"/>
        </w:rPr>
      </w:pPr>
      <w:r w:rsidRPr="00356511">
        <w:rPr>
          <w:rFonts w:cs="Times New Roman"/>
        </w:rPr>
        <w:t>Ataskaitos surinkimo sąlygos parametrai:</w:t>
      </w:r>
    </w:p>
    <w:p w14:paraId="6909B633" w14:textId="77777777" w:rsidR="00F50CD1" w:rsidRPr="00356511" w:rsidRDefault="00F50CD1" w:rsidP="00F50CD1">
      <w:pPr>
        <w:pStyle w:val="Sraopastraipa"/>
        <w:numPr>
          <w:ilvl w:val="2"/>
          <w:numId w:val="22"/>
        </w:numPr>
        <w:suppressAutoHyphens w:val="0"/>
        <w:autoSpaceDN/>
        <w:spacing w:before="0" w:after="0" w:line="240" w:lineRule="auto"/>
        <w:contextualSpacing/>
        <w:jc w:val="left"/>
        <w:textAlignment w:val="auto"/>
        <w:rPr>
          <w:rFonts w:cs="Times New Roman"/>
        </w:rPr>
      </w:pPr>
      <w:r w:rsidRPr="00356511">
        <w:rPr>
          <w:rFonts w:cs="Times New Roman"/>
        </w:rPr>
        <w:t>Pasirinktas periodas ( nuo iki ).</w:t>
      </w:r>
    </w:p>
    <w:p w14:paraId="349FAC8D" w14:textId="77777777" w:rsidR="00F50CD1" w:rsidRPr="00356511" w:rsidRDefault="00F50CD1" w:rsidP="00F50CD1">
      <w:pPr>
        <w:pStyle w:val="Sraopastraipa"/>
        <w:numPr>
          <w:ilvl w:val="2"/>
          <w:numId w:val="22"/>
        </w:numPr>
        <w:suppressAutoHyphens w:val="0"/>
        <w:autoSpaceDN/>
        <w:spacing w:before="0" w:after="0" w:line="240" w:lineRule="auto"/>
        <w:contextualSpacing/>
        <w:jc w:val="left"/>
        <w:textAlignment w:val="auto"/>
        <w:rPr>
          <w:rFonts w:cs="Times New Roman"/>
        </w:rPr>
      </w:pPr>
      <w:r w:rsidRPr="00356511">
        <w:rPr>
          <w:rFonts w:cs="Times New Roman"/>
        </w:rPr>
        <w:t>Ataskaitą pateikti EXCEL formatu.</w:t>
      </w:r>
    </w:p>
    <w:p w14:paraId="6CAB77E2" w14:textId="77777777" w:rsidR="00F50CD1" w:rsidRPr="00356511" w:rsidRDefault="00F50CD1" w:rsidP="00F50CD1">
      <w:pPr>
        <w:pStyle w:val="Sraopastraipa"/>
        <w:numPr>
          <w:ilvl w:val="1"/>
          <w:numId w:val="22"/>
        </w:numPr>
        <w:suppressAutoHyphens w:val="0"/>
        <w:autoSpaceDN/>
        <w:spacing w:before="0" w:after="0" w:line="240" w:lineRule="auto"/>
        <w:contextualSpacing/>
        <w:jc w:val="left"/>
        <w:textAlignment w:val="auto"/>
        <w:rPr>
          <w:rFonts w:cs="Times New Roman"/>
        </w:rPr>
      </w:pPr>
      <w:r w:rsidRPr="00356511">
        <w:rPr>
          <w:rFonts w:cs="Times New Roman"/>
        </w:rPr>
        <w:t>Ataskaitos surinkimo sąlygos:</w:t>
      </w:r>
    </w:p>
    <w:p w14:paraId="09231111" w14:textId="77777777" w:rsidR="00F50CD1" w:rsidRPr="00356511" w:rsidRDefault="00F50CD1" w:rsidP="00F50CD1">
      <w:pPr>
        <w:pStyle w:val="Sraopastraipa"/>
        <w:numPr>
          <w:ilvl w:val="2"/>
          <w:numId w:val="22"/>
        </w:numPr>
        <w:suppressAutoHyphens w:val="0"/>
        <w:autoSpaceDN/>
        <w:spacing w:before="0" w:after="0" w:line="240" w:lineRule="auto"/>
        <w:contextualSpacing/>
        <w:jc w:val="left"/>
        <w:textAlignment w:val="auto"/>
        <w:rPr>
          <w:rFonts w:cs="Times New Roman"/>
        </w:rPr>
      </w:pPr>
      <w:r w:rsidRPr="00356511">
        <w:rPr>
          <w:rFonts w:cs="Times New Roman"/>
        </w:rPr>
        <w:t>ŠP kur yra šilumos skaitikliais apskaitomas šiluma.</w:t>
      </w:r>
    </w:p>
    <w:p w14:paraId="21526550" w14:textId="77777777" w:rsidR="00F50CD1" w:rsidRPr="00356511" w:rsidRDefault="00F50CD1" w:rsidP="00F50CD1">
      <w:pPr>
        <w:pStyle w:val="Sraopastraipa"/>
        <w:numPr>
          <w:ilvl w:val="2"/>
          <w:numId w:val="22"/>
        </w:numPr>
        <w:suppressAutoHyphens w:val="0"/>
        <w:autoSpaceDN/>
        <w:spacing w:before="0" w:after="0" w:line="240" w:lineRule="auto"/>
        <w:contextualSpacing/>
        <w:jc w:val="left"/>
        <w:textAlignment w:val="auto"/>
        <w:rPr>
          <w:rFonts w:cs="Times New Roman"/>
        </w:rPr>
      </w:pPr>
      <w:r w:rsidRPr="00356511">
        <w:rPr>
          <w:rFonts w:cs="Times New Roman"/>
        </w:rPr>
        <w:t>Užduotu periodu ŠP nuimti/pastatyti prietaisai.</w:t>
      </w:r>
    </w:p>
    <w:p w14:paraId="71056103" w14:textId="77777777" w:rsidR="00F50CD1" w:rsidRPr="00356511" w:rsidRDefault="00F50CD1" w:rsidP="00F50CD1">
      <w:pPr>
        <w:pStyle w:val="Sraopastraipa"/>
        <w:numPr>
          <w:ilvl w:val="1"/>
          <w:numId w:val="22"/>
        </w:numPr>
        <w:suppressAutoHyphens w:val="0"/>
        <w:autoSpaceDN/>
        <w:spacing w:before="0" w:after="0" w:line="240" w:lineRule="auto"/>
        <w:contextualSpacing/>
        <w:jc w:val="left"/>
        <w:textAlignment w:val="auto"/>
        <w:rPr>
          <w:rFonts w:cs="Times New Roman"/>
        </w:rPr>
      </w:pPr>
      <w:r w:rsidRPr="00356511">
        <w:rPr>
          <w:rFonts w:cs="Times New Roman"/>
        </w:rPr>
        <w:lastRenderedPageBreak/>
        <w:t>Ataskaitoje pateikiama parametrų, dalyvavusių išrinkimo sąlygoje, reikšmės, bei išrinkimo sąlyga:</w:t>
      </w:r>
    </w:p>
    <w:p w14:paraId="76679DB5" w14:textId="77777777" w:rsidR="00F50CD1" w:rsidRPr="00356511" w:rsidRDefault="00F50CD1" w:rsidP="00F50CD1">
      <w:pPr>
        <w:pStyle w:val="Sraopastraipa"/>
        <w:numPr>
          <w:ilvl w:val="2"/>
          <w:numId w:val="22"/>
        </w:numPr>
        <w:suppressAutoHyphens w:val="0"/>
        <w:autoSpaceDN/>
        <w:spacing w:before="0" w:after="0" w:line="240" w:lineRule="auto"/>
        <w:contextualSpacing/>
        <w:jc w:val="left"/>
        <w:textAlignment w:val="auto"/>
        <w:rPr>
          <w:rFonts w:cs="Times New Roman"/>
        </w:rPr>
      </w:pPr>
      <w:r w:rsidRPr="00356511">
        <w:rPr>
          <w:rFonts w:cs="Times New Roman"/>
        </w:rPr>
        <w:t>Ataskaitos vykdymo data ir laikas.</w:t>
      </w:r>
    </w:p>
    <w:p w14:paraId="001A1F12" w14:textId="77777777" w:rsidR="00F50CD1" w:rsidRPr="00356511" w:rsidRDefault="00F50CD1" w:rsidP="00F50CD1">
      <w:pPr>
        <w:pStyle w:val="Sraopastraipa"/>
        <w:numPr>
          <w:ilvl w:val="2"/>
          <w:numId w:val="22"/>
        </w:numPr>
        <w:suppressAutoHyphens w:val="0"/>
        <w:autoSpaceDN/>
        <w:spacing w:before="0" w:after="0" w:line="240" w:lineRule="auto"/>
        <w:contextualSpacing/>
        <w:jc w:val="left"/>
        <w:textAlignment w:val="auto"/>
        <w:rPr>
          <w:rFonts w:cs="Times New Roman"/>
        </w:rPr>
      </w:pPr>
      <w:r w:rsidRPr="00356511">
        <w:rPr>
          <w:rFonts w:cs="Times New Roman"/>
        </w:rPr>
        <w:t>Ataskaitą vykdžiusio vartotojo identifikacinis vardas.</w:t>
      </w:r>
    </w:p>
    <w:p w14:paraId="0526A1D3" w14:textId="77777777" w:rsidR="00F50CD1" w:rsidRPr="00356511" w:rsidRDefault="00F50CD1" w:rsidP="00F50CD1">
      <w:pPr>
        <w:pStyle w:val="Sraopastraipa"/>
        <w:numPr>
          <w:ilvl w:val="2"/>
          <w:numId w:val="22"/>
        </w:numPr>
        <w:suppressAutoHyphens w:val="0"/>
        <w:autoSpaceDN/>
        <w:spacing w:before="0" w:after="0" w:line="240" w:lineRule="auto"/>
        <w:contextualSpacing/>
        <w:jc w:val="left"/>
        <w:textAlignment w:val="auto"/>
        <w:rPr>
          <w:rFonts w:cs="Times New Roman"/>
        </w:rPr>
      </w:pPr>
      <w:r w:rsidRPr="00356511">
        <w:rPr>
          <w:rFonts w:cs="Times New Roman"/>
        </w:rPr>
        <w:t>Sąlygą įtakojusių parametrų pavadinimai ir reikšmės.</w:t>
      </w:r>
    </w:p>
    <w:p w14:paraId="361ADC8B" w14:textId="77777777" w:rsidR="00F50CD1" w:rsidRPr="00356511" w:rsidRDefault="00F50CD1" w:rsidP="00F50CD1">
      <w:pPr>
        <w:pStyle w:val="Sraopastraipa"/>
        <w:numPr>
          <w:ilvl w:val="1"/>
          <w:numId w:val="22"/>
        </w:numPr>
        <w:suppressAutoHyphens w:val="0"/>
        <w:autoSpaceDN/>
        <w:spacing w:before="0" w:after="0" w:line="240" w:lineRule="auto"/>
        <w:contextualSpacing/>
        <w:jc w:val="left"/>
        <w:textAlignment w:val="auto"/>
        <w:rPr>
          <w:rFonts w:cs="Times New Roman"/>
        </w:rPr>
      </w:pPr>
      <w:r w:rsidRPr="00356511">
        <w:rPr>
          <w:rFonts w:cs="Times New Roman"/>
        </w:rPr>
        <w:t>Ataskaitoje pateikiami sąrašo laukai:</w:t>
      </w:r>
    </w:p>
    <w:p w14:paraId="3F8B8DE2" w14:textId="77777777" w:rsidR="00F50CD1" w:rsidRPr="00356511" w:rsidRDefault="00F50CD1" w:rsidP="00F50CD1">
      <w:pPr>
        <w:pStyle w:val="Sraopastraipa"/>
        <w:numPr>
          <w:ilvl w:val="2"/>
          <w:numId w:val="22"/>
        </w:numPr>
        <w:suppressAutoHyphens w:val="0"/>
        <w:autoSpaceDN/>
        <w:spacing w:before="0" w:after="0" w:line="240" w:lineRule="auto"/>
        <w:contextualSpacing/>
        <w:jc w:val="left"/>
        <w:textAlignment w:val="auto"/>
        <w:rPr>
          <w:rFonts w:cs="Times New Roman"/>
        </w:rPr>
      </w:pPr>
      <w:r w:rsidRPr="00356511">
        <w:rPr>
          <w:rFonts w:cs="Times New Roman"/>
        </w:rPr>
        <w:t>ŠP numeris.</w:t>
      </w:r>
    </w:p>
    <w:p w14:paraId="67CEF270" w14:textId="77777777" w:rsidR="00F50CD1" w:rsidRPr="00356511" w:rsidRDefault="00F50CD1" w:rsidP="00F50CD1">
      <w:pPr>
        <w:pStyle w:val="Sraopastraipa"/>
        <w:numPr>
          <w:ilvl w:val="2"/>
          <w:numId w:val="22"/>
        </w:numPr>
        <w:suppressAutoHyphens w:val="0"/>
        <w:autoSpaceDN/>
        <w:spacing w:before="0" w:after="0" w:line="240" w:lineRule="auto"/>
        <w:contextualSpacing/>
        <w:jc w:val="left"/>
        <w:textAlignment w:val="auto"/>
        <w:rPr>
          <w:rFonts w:cs="Times New Roman"/>
        </w:rPr>
      </w:pPr>
      <w:r w:rsidRPr="00356511">
        <w:rPr>
          <w:rFonts w:cs="Times New Roman"/>
        </w:rPr>
        <w:t>Prietaiso numeris.</w:t>
      </w:r>
    </w:p>
    <w:p w14:paraId="09379CA4" w14:textId="77777777" w:rsidR="00F50CD1" w:rsidRPr="00356511" w:rsidRDefault="00F50CD1" w:rsidP="00F50CD1">
      <w:pPr>
        <w:pStyle w:val="Sraopastraipa"/>
        <w:numPr>
          <w:ilvl w:val="2"/>
          <w:numId w:val="22"/>
        </w:numPr>
        <w:suppressAutoHyphens w:val="0"/>
        <w:autoSpaceDN/>
        <w:spacing w:before="0" w:after="0" w:line="240" w:lineRule="auto"/>
        <w:contextualSpacing/>
        <w:jc w:val="left"/>
        <w:textAlignment w:val="auto"/>
        <w:rPr>
          <w:rFonts w:cs="Times New Roman"/>
        </w:rPr>
      </w:pPr>
      <w:bookmarkStart w:id="73" w:name="_Hlk47600033"/>
      <w:r w:rsidRPr="00356511">
        <w:rPr>
          <w:rFonts w:cs="Times New Roman"/>
        </w:rPr>
        <w:t xml:space="preserve">Prietaiso </w:t>
      </w:r>
      <w:bookmarkEnd w:id="73"/>
      <w:r w:rsidRPr="00356511">
        <w:rPr>
          <w:rFonts w:cs="Times New Roman"/>
        </w:rPr>
        <w:t>tipas.</w:t>
      </w:r>
    </w:p>
    <w:p w14:paraId="3580ECE9" w14:textId="77777777" w:rsidR="00F50CD1" w:rsidRPr="00356511" w:rsidRDefault="00F50CD1" w:rsidP="00F50CD1">
      <w:pPr>
        <w:pStyle w:val="Sraopastraipa"/>
        <w:numPr>
          <w:ilvl w:val="2"/>
          <w:numId w:val="22"/>
        </w:numPr>
        <w:suppressAutoHyphens w:val="0"/>
        <w:autoSpaceDN/>
        <w:spacing w:before="0" w:after="0" w:line="240" w:lineRule="auto"/>
        <w:contextualSpacing/>
        <w:jc w:val="left"/>
        <w:textAlignment w:val="auto"/>
        <w:rPr>
          <w:rFonts w:cs="Times New Roman"/>
        </w:rPr>
      </w:pPr>
      <w:r w:rsidRPr="00356511">
        <w:rPr>
          <w:rFonts w:cs="Times New Roman"/>
        </w:rPr>
        <w:t>Pastato adresas, kuriame yra ŠP.</w:t>
      </w:r>
    </w:p>
    <w:p w14:paraId="2E0D7C5D" w14:textId="77777777" w:rsidR="00F50CD1" w:rsidRPr="00356511" w:rsidRDefault="00F50CD1" w:rsidP="00F50CD1">
      <w:pPr>
        <w:pStyle w:val="Sraopastraipa"/>
        <w:numPr>
          <w:ilvl w:val="2"/>
          <w:numId w:val="22"/>
        </w:numPr>
        <w:suppressAutoHyphens w:val="0"/>
        <w:autoSpaceDN/>
        <w:spacing w:before="0" w:after="0" w:line="240" w:lineRule="auto"/>
        <w:contextualSpacing/>
        <w:jc w:val="left"/>
        <w:textAlignment w:val="auto"/>
        <w:rPr>
          <w:rFonts w:cs="Times New Roman"/>
        </w:rPr>
      </w:pPr>
      <w:r w:rsidRPr="00356511">
        <w:rPr>
          <w:rFonts w:cs="Times New Roman"/>
        </w:rPr>
        <w:t>Būsena (pastatytas/nuimtas)</w:t>
      </w:r>
    </w:p>
    <w:p w14:paraId="5668CDD5" w14:textId="77777777" w:rsidR="00F50CD1" w:rsidRPr="00356511" w:rsidRDefault="00F50CD1" w:rsidP="00F50CD1">
      <w:pPr>
        <w:pStyle w:val="Sraopastraipa"/>
        <w:numPr>
          <w:ilvl w:val="2"/>
          <w:numId w:val="22"/>
        </w:numPr>
        <w:suppressAutoHyphens w:val="0"/>
        <w:autoSpaceDN/>
        <w:spacing w:before="0" w:after="0" w:line="240" w:lineRule="auto"/>
        <w:contextualSpacing/>
        <w:jc w:val="left"/>
        <w:textAlignment w:val="auto"/>
        <w:rPr>
          <w:rFonts w:cs="Times New Roman"/>
        </w:rPr>
      </w:pPr>
      <w:r w:rsidRPr="00356511">
        <w:rPr>
          <w:rFonts w:cs="Times New Roman"/>
        </w:rPr>
        <w:t>Būsenos data.</w:t>
      </w:r>
    </w:p>
    <w:p w14:paraId="0DAD3A40" w14:textId="77777777" w:rsidR="00F50CD1" w:rsidRPr="00356511" w:rsidRDefault="00F50CD1" w:rsidP="00F50CD1">
      <w:pPr>
        <w:pStyle w:val="Sraopastraipa"/>
        <w:numPr>
          <w:ilvl w:val="2"/>
          <w:numId w:val="22"/>
        </w:numPr>
        <w:suppressAutoHyphens w:val="0"/>
        <w:autoSpaceDN/>
        <w:spacing w:before="0" w:after="0" w:line="240" w:lineRule="auto"/>
        <w:contextualSpacing/>
        <w:jc w:val="left"/>
        <w:textAlignment w:val="auto"/>
        <w:rPr>
          <w:rFonts w:cs="Times New Roman"/>
        </w:rPr>
      </w:pPr>
      <w:r w:rsidRPr="00356511">
        <w:rPr>
          <w:rFonts w:cs="Times New Roman"/>
        </w:rPr>
        <w:t>Po būsenos datos įvykdytos užduoties būsena.</w:t>
      </w:r>
    </w:p>
    <w:p w14:paraId="49A062DF" w14:textId="77777777" w:rsidR="00F50CD1" w:rsidRPr="00356511" w:rsidRDefault="00F50CD1" w:rsidP="00F50CD1">
      <w:pPr>
        <w:pStyle w:val="Sraopastraipa"/>
        <w:numPr>
          <w:ilvl w:val="2"/>
          <w:numId w:val="22"/>
        </w:numPr>
        <w:suppressAutoHyphens w:val="0"/>
        <w:autoSpaceDN/>
        <w:spacing w:before="0" w:after="0" w:line="240" w:lineRule="auto"/>
        <w:contextualSpacing/>
        <w:jc w:val="left"/>
        <w:textAlignment w:val="auto"/>
        <w:rPr>
          <w:rFonts w:cs="Times New Roman"/>
        </w:rPr>
      </w:pPr>
      <w:r w:rsidRPr="00356511">
        <w:rPr>
          <w:rFonts w:cs="Times New Roman"/>
        </w:rPr>
        <w:t>Po būsenos datos įvykdytos užduoties būsenos data.</w:t>
      </w:r>
    </w:p>
    <w:p w14:paraId="28FDD2A4" w14:textId="77777777" w:rsidR="00F50CD1" w:rsidRPr="00356511" w:rsidRDefault="00F50CD1" w:rsidP="00F50CD1">
      <w:pPr>
        <w:pStyle w:val="Sraopastraipa"/>
        <w:numPr>
          <w:ilvl w:val="2"/>
          <w:numId w:val="22"/>
        </w:numPr>
        <w:suppressAutoHyphens w:val="0"/>
        <w:autoSpaceDN/>
        <w:spacing w:before="0" w:after="0" w:line="240" w:lineRule="auto"/>
        <w:contextualSpacing/>
        <w:jc w:val="left"/>
        <w:textAlignment w:val="auto"/>
        <w:rPr>
          <w:rFonts w:cs="Times New Roman"/>
        </w:rPr>
      </w:pPr>
      <w:r w:rsidRPr="00356511">
        <w:rPr>
          <w:rFonts w:cs="Times New Roman"/>
        </w:rPr>
        <w:t xml:space="preserve">ŠP priskirtas atsakingas </w:t>
      </w:r>
      <w:r>
        <w:rPr>
          <w:rFonts w:cs="Times New Roman"/>
        </w:rPr>
        <w:t>Klaipėdos energija asmuo</w:t>
      </w:r>
      <w:r w:rsidRPr="00356511">
        <w:rPr>
          <w:rFonts w:cs="Times New Roman"/>
        </w:rPr>
        <w:t xml:space="preserve">. </w:t>
      </w:r>
    </w:p>
    <w:p w14:paraId="2C8697F3" w14:textId="77777777" w:rsidR="00F50CD1" w:rsidRPr="00356511" w:rsidRDefault="00F50CD1" w:rsidP="00F50CD1">
      <w:pPr>
        <w:pStyle w:val="Sraopastraipa"/>
        <w:numPr>
          <w:ilvl w:val="2"/>
          <w:numId w:val="22"/>
        </w:numPr>
        <w:tabs>
          <w:tab w:val="left" w:pos="1440"/>
        </w:tabs>
        <w:suppressAutoHyphens w:val="0"/>
        <w:autoSpaceDN/>
        <w:spacing w:before="0" w:after="0" w:line="240" w:lineRule="auto"/>
        <w:ind w:left="720" w:firstLine="0"/>
        <w:contextualSpacing/>
        <w:jc w:val="left"/>
        <w:textAlignment w:val="auto"/>
        <w:rPr>
          <w:rFonts w:cs="Times New Roman"/>
        </w:rPr>
      </w:pPr>
      <w:r w:rsidRPr="00356511">
        <w:rPr>
          <w:rFonts w:cs="Times New Roman"/>
        </w:rPr>
        <w:t xml:space="preserve">ŠP prižiūrėtojas. </w:t>
      </w:r>
    </w:p>
    <w:p w14:paraId="42800BDC" w14:textId="77777777" w:rsidR="00F50CD1" w:rsidRPr="00356511" w:rsidRDefault="00F50CD1" w:rsidP="00F50CD1">
      <w:pPr>
        <w:pStyle w:val="Sraopastraipa"/>
        <w:numPr>
          <w:ilvl w:val="2"/>
          <w:numId w:val="22"/>
        </w:numPr>
        <w:tabs>
          <w:tab w:val="left" w:pos="1440"/>
        </w:tabs>
        <w:suppressAutoHyphens w:val="0"/>
        <w:autoSpaceDN/>
        <w:spacing w:before="0" w:after="0" w:line="240" w:lineRule="auto"/>
        <w:contextualSpacing/>
        <w:jc w:val="left"/>
        <w:textAlignment w:val="auto"/>
        <w:rPr>
          <w:rFonts w:cs="Times New Roman"/>
        </w:rPr>
      </w:pPr>
      <w:r w:rsidRPr="00356511">
        <w:rPr>
          <w:rFonts w:cs="Times New Roman"/>
        </w:rPr>
        <w:t>ŠP Šilumos šaltinis.</w:t>
      </w:r>
    </w:p>
    <w:p w14:paraId="4553D4CF" w14:textId="77777777" w:rsidR="00F50CD1" w:rsidRPr="00356511" w:rsidRDefault="00F50CD1" w:rsidP="00F50CD1">
      <w:pPr>
        <w:pStyle w:val="Sraopastraipa"/>
        <w:numPr>
          <w:ilvl w:val="1"/>
          <w:numId w:val="22"/>
        </w:numPr>
        <w:suppressAutoHyphens w:val="0"/>
        <w:autoSpaceDN/>
        <w:spacing w:before="0" w:after="0" w:line="240" w:lineRule="auto"/>
        <w:contextualSpacing/>
        <w:jc w:val="left"/>
        <w:textAlignment w:val="auto"/>
        <w:rPr>
          <w:rFonts w:cs="Times New Roman"/>
        </w:rPr>
      </w:pPr>
      <w:r w:rsidRPr="00356511">
        <w:rPr>
          <w:rFonts w:cs="Times New Roman"/>
        </w:rPr>
        <w:t>Ataskaitoje pateikto sąrašo eiliškumas pagal išvardintų laukų reikšmę:</w:t>
      </w:r>
    </w:p>
    <w:p w14:paraId="3C17D387" w14:textId="77777777" w:rsidR="00F50CD1" w:rsidRPr="00356511" w:rsidRDefault="00F50CD1" w:rsidP="00F50CD1">
      <w:pPr>
        <w:pStyle w:val="Sraopastraipa"/>
        <w:numPr>
          <w:ilvl w:val="2"/>
          <w:numId w:val="22"/>
        </w:numPr>
        <w:tabs>
          <w:tab w:val="left" w:pos="1440"/>
        </w:tabs>
        <w:suppressAutoHyphens w:val="0"/>
        <w:autoSpaceDN/>
        <w:spacing w:before="0" w:after="0" w:line="240" w:lineRule="auto"/>
        <w:contextualSpacing/>
        <w:jc w:val="left"/>
        <w:textAlignment w:val="auto"/>
        <w:rPr>
          <w:rFonts w:cs="Times New Roman"/>
        </w:rPr>
      </w:pPr>
      <w:r w:rsidRPr="00356511">
        <w:rPr>
          <w:rFonts w:cs="Times New Roman"/>
        </w:rPr>
        <w:t>Pastato adresas, kuriame yra ŠP.</w:t>
      </w:r>
    </w:p>
    <w:p w14:paraId="791AC312" w14:textId="77777777" w:rsidR="00F50CD1" w:rsidRPr="00356511" w:rsidRDefault="00F50CD1" w:rsidP="003679E6">
      <w:pPr>
        <w:pStyle w:val="Sraopastraipa"/>
        <w:numPr>
          <w:ilvl w:val="0"/>
          <w:numId w:val="0"/>
        </w:numPr>
        <w:ind w:left="1224"/>
        <w:rPr>
          <w:rFonts w:cs="Times New Roman"/>
        </w:rPr>
      </w:pPr>
    </w:p>
    <w:p w14:paraId="12BA925C" w14:textId="77777777" w:rsidR="00F50CD1" w:rsidRPr="00356511" w:rsidRDefault="00F50CD1" w:rsidP="00F50CD1">
      <w:pPr>
        <w:pStyle w:val="Sraopastraipa"/>
        <w:numPr>
          <w:ilvl w:val="0"/>
          <w:numId w:val="22"/>
        </w:numPr>
        <w:suppressAutoHyphens w:val="0"/>
        <w:autoSpaceDN/>
        <w:spacing w:before="0" w:after="0" w:line="240" w:lineRule="auto"/>
        <w:contextualSpacing/>
        <w:jc w:val="left"/>
        <w:textAlignment w:val="auto"/>
        <w:rPr>
          <w:rFonts w:cs="Times New Roman"/>
          <w:b/>
        </w:rPr>
      </w:pPr>
      <w:r w:rsidRPr="00356511">
        <w:rPr>
          <w:rFonts w:cs="Times New Roman"/>
          <w:b/>
          <w:bCs/>
        </w:rPr>
        <w:t>Prietaisų rodmenys šilumos punkte už pasirinktą laikotarpį</w:t>
      </w:r>
    </w:p>
    <w:p w14:paraId="1A8DA0FA" w14:textId="77777777" w:rsidR="00F50CD1" w:rsidRPr="00356511" w:rsidRDefault="00F50CD1" w:rsidP="003679E6">
      <w:pPr>
        <w:pStyle w:val="Sraopastraipa"/>
        <w:numPr>
          <w:ilvl w:val="0"/>
          <w:numId w:val="0"/>
        </w:numPr>
        <w:ind w:left="360"/>
        <w:rPr>
          <w:rFonts w:cs="Times New Roman"/>
        </w:rPr>
      </w:pPr>
    </w:p>
    <w:p w14:paraId="46654A39" w14:textId="77777777" w:rsidR="00F50CD1" w:rsidRPr="00356511" w:rsidRDefault="00F50CD1" w:rsidP="00F50CD1">
      <w:pPr>
        <w:pStyle w:val="Sraopastraipa"/>
        <w:numPr>
          <w:ilvl w:val="1"/>
          <w:numId w:val="22"/>
        </w:numPr>
        <w:suppressAutoHyphens w:val="0"/>
        <w:autoSpaceDN/>
        <w:spacing w:before="0" w:after="0" w:line="240" w:lineRule="auto"/>
        <w:contextualSpacing/>
        <w:jc w:val="left"/>
        <w:textAlignment w:val="auto"/>
        <w:rPr>
          <w:rFonts w:cs="Times New Roman"/>
        </w:rPr>
      </w:pPr>
      <w:r w:rsidRPr="00356511">
        <w:rPr>
          <w:rFonts w:cs="Times New Roman"/>
        </w:rPr>
        <w:t>Ataskaitos surinkimo sąlygos parametrai:</w:t>
      </w:r>
    </w:p>
    <w:p w14:paraId="36DD3769" w14:textId="77777777" w:rsidR="00F50CD1" w:rsidRPr="00356511" w:rsidRDefault="00F50CD1" w:rsidP="00F50CD1">
      <w:pPr>
        <w:pStyle w:val="Sraopastraipa"/>
        <w:numPr>
          <w:ilvl w:val="2"/>
          <w:numId w:val="22"/>
        </w:numPr>
        <w:suppressAutoHyphens w:val="0"/>
        <w:autoSpaceDN/>
        <w:spacing w:before="0" w:after="0" w:line="240" w:lineRule="auto"/>
        <w:contextualSpacing/>
        <w:jc w:val="left"/>
        <w:textAlignment w:val="auto"/>
        <w:rPr>
          <w:rFonts w:cs="Times New Roman"/>
        </w:rPr>
      </w:pPr>
      <w:r w:rsidRPr="00356511">
        <w:rPr>
          <w:rFonts w:cs="Times New Roman"/>
        </w:rPr>
        <w:t>Pasirinktas intervalas (nuo iki) .</w:t>
      </w:r>
    </w:p>
    <w:p w14:paraId="5FA394A7" w14:textId="77777777" w:rsidR="00F50CD1" w:rsidRPr="00356511" w:rsidRDefault="00F50CD1" w:rsidP="00F50CD1">
      <w:pPr>
        <w:pStyle w:val="Sraopastraipa"/>
        <w:numPr>
          <w:ilvl w:val="2"/>
          <w:numId w:val="22"/>
        </w:numPr>
        <w:suppressAutoHyphens w:val="0"/>
        <w:autoSpaceDN/>
        <w:spacing w:before="0" w:after="0" w:line="240" w:lineRule="auto"/>
        <w:contextualSpacing/>
        <w:jc w:val="left"/>
        <w:textAlignment w:val="auto"/>
        <w:rPr>
          <w:rFonts w:cs="Times New Roman"/>
        </w:rPr>
      </w:pPr>
      <w:r w:rsidRPr="00356511">
        <w:rPr>
          <w:rFonts w:cs="Times New Roman"/>
        </w:rPr>
        <w:t>Apibrėžta aibė prietaisų tipų, kurių rodmenis reikia atvaizduoti ataskaitoje.</w:t>
      </w:r>
    </w:p>
    <w:p w14:paraId="218ABEE2" w14:textId="77777777" w:rsidR="00F50CD1" w:rsidRPr="00356511" w:rsidRDefault="00F50CD1" w:rsidP="00F50CD1">
      <w:pPr>
        <w:pStyle w:val="Sraopastraipa"/>
        <w:numPr>
          <w:ilvl w:val="2"/>
          <w:numId w:val="22"/>
        </w:numPr>
        <w:suppressAutoHyphens w:val="0"/>
        <w:autoSpaceDN/>
        <w:spacing w:before="0" w:after="0" w:line="240" w:lineRule="auto"/>
        <w:contextualSpacing/>
        <w:jc w:val="left"/>
        <w:textAlignment w:val="auto"/>
        <w:rPr>
          <w:rFonts w:cs="Times New Roman"/>
        </w:rPr>
      </w:pPr>
      <w:r w:rsidRPr="00356511">
        <w:rPr>
          <w:rFonts w:cs="Times New Roman"/>
        </w:rPr>
        <w:t>Ataskaitą pateikti EXCEL formatu.</w:t>
      </w:r>
    </w:p>
    <w:p w14:paraId="62C9B360" w14:textId="77777777" w:rsidR="00F50CD1" w:rsidRPr="00356511" w:rsidRDefault="00F50CD1" w:rsidP="00F50CD1">
      <w:pPr>
        <w:pStyle w:val="Sraopastraipa"/>
        <w:numPr>
          <w:ilvl w:val="1"/>
          <w:numId w:val="22"/>
        </w:numPr>
        <w:suppressAutoHyphens w:val="0"/>
        <w:autoSpaceDN/>
        <w:spacing w:before="0" w:after="0" w:line="240" w:lineRule="auto"/>
        <w:contextualSpacing/>
        <w:jc w:val="left"/>
        <w:textAlignment w:val="auto"/>
        <w:rPr>
          <w:rFonts w:cs="Times New Roman"/>
        </w:rPr>
      </w:pPr>
      <w:r w:rsidRPr="00356511">
        <w:rPr>
          <w:rFonts w:cs="Times New Roman"/>
        </w:rPr>
        <w:t>Ataskaitos surinkimo sąlygos:</w:t>
      </w:r>
    </w:p>
    <w:p w14:paraId="6EF34A74" w14:textId="77777777" w:rsidR="00F50CD1" w:rsidRPr="00356511" w:rsidRDefault="00F50CD1" w:rsidP="00F50CD1">
      <w:pPr>
        <w:pStyle w:val="Sraopastraipa"/>
        <w:numPr>
          <w:ilvl w:val="2"/>
          <w:numId w:val="22"/>
        </w:numPr>
        <w:suppressAutoHyphens w:val="0"/>
        <w:autoSpaceDN/>
        <w:spacing w:before="0" w:after="0" w:line="240" w:lineRule="auto"/>
        <w:contextualSpacing/>
        <w:jc w:val="left"/>
        <w:textAlignment w:val="auto"/>
        <w:rPr>
          <w:rFonts w:cs="Times New Roman"/>
        </w:rPr>
      </w:pPr>
      <w:r w:rsidRPr="00356511">
        <w:rPr>
          <w:rFonts w:cs="Times New Roman"/>
        </w:rPr>
        <w:t>Pastatai, kuriuose yra ŠP.</w:t>
      </w:r>
    </w:p>
    <w:p w14:paraId="067C4984" w14:textId="77777777" w:rsidR="00F50CD1" w:rsidRPr="00356511" w:rsidRDefault="00F50CD1" w:rsidP="00F50CD1">
      <w:pPr>
        <w:pStyle w:val="Sraopastraipa"/>
        <w:numPr>
          <w:ilvl w:val="2"/>
          <w:numId w:val="22"/>
        </w:numPr>
        <w:suppressAutoHyphens w:val="0"/>
        <w:autoSpaceDN/>
        <w:spacing w:before="0" w:after="0" w:line="240" w:lineRule="auto"/>
        <w:contextualSpacing/>
        <w:jc w:val="left"/>
        <w:textAlignment w:val="auto"/>
        <w:rPr>
          <w:rFonts w:cs="Times New Roman"/>
        </w:rPr>
      </w:pPr>
      <w:r w:rsidRPr="00356511">
        <w:rPr>
          <w:rFonts w:cs="Times New Roman"/>
        </w:rPr>
        <w:t>Pagal nurodytą intervalą surenkami nurodytų tipų prietaisų rodmenų reikšmės.</w:t>
      </w:r>
    </w:p>
    <w:p w14:paraId="691D0CB7" w14:textId="77777777" w:rsidR="00F50CD1" w:rsidRPr="00356511" w:rsidRDefault="00F50CD1" w:rsidP="00F50CD1">
      <w:pPr>
        <w:pStyle w:val="Sraopastraipa"/>
        <w:numPr>
          <w:ilvl w:val="1"/>
          <w:numId w:val="22"/>
        </w:numPr>
        <w:suppressAutoHyphens w:val="0"/>
        <w:autoSpaceDN/>
        <w:spacing w:before="0" w:after="0" w:line="240" w:lineRule="auto"/>
        <w:contextualSpacing/>
        <w:jc w:val="left"/>
        <w:textAlignment w:val="auto"/>
        <w:rPr>
          <w:rFonts w:cs="Times New Roman"/>
        </w:rPr>
      </w:pPr>
      <w:r w:rsidRPr="00356511">
        <w:rPr>
          <w:rFonts w:cs="Times New Roman"/>
        </w:rPr>
        <w:t>Ataskaitoje pateikiama parametrų, dalyvavusių išrinkimo sąlygoje, reikšmės, bei išrinkimo sąlyga:</w:t>
      </w:r>
    </w:p>
    <w:p w14:paraId="1A7DB86D" w14:textId="77777777" w:rsidR="00F50CD1" w:rsidRPr="00356511" w:rsidRDefault="00F50CD1" w:rsidP="00F50CD1">
      <w:pPr>
        <w:pStyle w:val="Sraopastraipa"/>
        <w:numPr>
          <w:ilvl w:val="2"/>
          <w:numId w:val="22"/>
        </w:numPr>
        <w:suppressAutoHyphens w:val="0"/>
        <w:autoSpaceDN/>
        <w:spacing w:before="0" w:after="0" w:line="240" w:lineRule="auto"/>
        <w:contextualSpacing/>
        <w:jc w:val="left"/>
        <w:textAlignment w:val="auto"/>
        <w:rPr>
          <w:rFonts w:cs="Times New Roman"/>
        </w:rPr>
      </w:pPr>
      <w:r w:rsidRPr="00356511">
        <w:rPr>
          <w:rFonts w:cs="Times New Roman"/>
        </w:rPr>
        <w:t>Ataskaitos vykdymo data ir laikas.</w:t>
      </w:r>
    </w:p>
    <w:p w14:paraId="6418EF4F" w14:textId="77777777" w:rsidR="00F50CD1" w:rsidRPr="00356511" w:rsidRDefault="00F50CD1" w:rsidP="00F50CD1">
      <w:pPr>
        <w:pStyle w:val="Sraopastraipa"/>
        <w:numPr>
          <w:ilvl w:val="2"/>
          <w:numId w:val="22"/>
        </w:numPr>
        <w:suppressAutoHyphens w:val="0"/>
        <w:autoSpaceDN/>
        <w:spacing w:before="0" w:after="0" w:line="240" w:lineRule="auto"/>
        <w:contextualSpacing/>
        <w:jc w:val="left"/>
        <w:textAlignment w:val="auto"/>
        <w:rPr>
          <w:rFonts w:cs="Times New Roman"/>
        </w:rPr>
      </w:pPr>
      <w:r w:rsidRPr="00356511">
        <w:rPr>
          <w:rFonts w:cs="Times New Roman"/>
        </w:rPr>
        <w:t>Ataskaitą vykdžiusio vartotojo identifikacinis vardas.</w:t>
      </w:r>
    </w:p>
    <w:p w14:paraId="2BA18F01" w14:textId="77777777" w:rsidR="00F50CD1" w:rsidRPr="00356511" w:rsidRDefault="00F50CD1" w:rsidP="00F50CD1">
      <w:pPr>
        <w:pStyle w:val="Sraopastraipa"/>
        <w:numPr>
          <w:ilvl w:val="2"/>
          <w:numId w:val="22"/>
        </w:numPr>
        <w:suppressAutoHyphens w:val="0"/>
        <w:autoSpaceDN/>
        <w:spacing w:before="0" w:after="0" w:line="240" w:lineRule="auto"/>
        <w:contextualSpacing/>
        <w:jc w:val="left"/>
        <w:textAlignment w:val="auto"/>
        <w:rPr>
          <w:rFonts w:cs="Times New Roman"/>
        </w:rPr>
      </w:pPr>
      <w:r w:rsidRPr="00356511">
        <w:rPr>
          <w:rFonts w:cs="Times New Roman"/>
        </w:rPr>
        <w:t>Sąlygą įtakojusių parametrų pavadinimai ir reikšmės.</w:t>
      </w:r>
    </w:p>
    <w:p w14:paraId="6FF7E304" w14:textId="77777777" w:rsidR="00F50CD1" w:rsidRPr="00356511" w:rsidRDefault="00F50CD1" w:rsidP="00F50CD1">
      <w:pPr>
        <w:pStyle w:val="Sraopastraipa"/>
        <w:numPr>
          <w:ilvl w:val="1"/>
          <w:numId w:val="22"/>
        </w:numPr>
        <w:suppressAutoHyphens w:val="0"/>
        <w:autoSpaceDN/>
        <w:spacing w:before="0" w:after="0" w:line="240" w:lineRule="auto"/>
        <w:contextualSpacing/>
        <w:jc w:val="left"/>
        <w:textAlignment w:val="auto"/>
        <w:rPr>
          <w:rFonts w:cs="Times New Roman"/>
        </w:rPr>
      </w:pPr>
      <w:r w:rsidRPr="00356511">
        <w:rPr>
          <w:rFonts w:cs="Times New Roman"/>
        </w:rPr>
        <w:t>Ataskaitoje pateikiami sąrašo laukai:</w:t>
      </w:r>
    </w:p>
    <w:p w14:paraId="13CCFF80" w14:textId="77777777" w:rsidR="00F50CD1" w:rsidRPr="00356511" w:rsidRDefault="00F50CD1" w:rsidP="00F50CD1">
      <w:pPr>
        <w:pStyle w:val="Sraopastraipa"/>
        <w:numPr>
          <w:ilvl w:val="2"/>
          <w:numId w:val="22"/>
        </w:numPr>
        <w:suppressAutoHyphens w:val="0"/>
        <w:autoSpaceDN/>
        <w:spacing w:before="0" w:after="0" w:line="240" w:lineRule="auto"/>
        <w:contextualSpacing/>
        <w:jc w:val="left"/>
        <w:textAlignment w:val="auto"/>
        <w:rPr>
          <w:rFonts w:cs="Times New Roman"/>
        </w:rPr>
      </w:pPr>
      <w:r w:rsidRPr="00356511">
        <w:rPr>
          <w:rFonts w:cs="Times New Roman"/>
        </w:rPr>
        <w:t>ŠP numeris.</w:t>
      </w:r>
    </w:p>
    <w:p w14:paraId="3A728C78" w14:textId="77777777" w:rsidR="00F50CD1" w:rsidRPr="00356511" w:rsidRDefault="00F50CD1" w:rsidP="00F50CD1">
      <w:pPr>
        <w:pStyle w:val="Sraopastraipa"/>
        <w:numPr>
          <w:ilvl w:val="2"/>
          <w:numId w:val="22"/>
        </w:numPr>
        <w:suppressAutoHyphens w:val="0"/>
        <w:autoSpaceDN/>
        <w:spacing w:before="0" w:after="0" w:line="240" w:lineRule="auto"/>
        <w:contextualSpacing/>
        <w:jc w:val="left"/>
        <w:textAlignment w:val="auto"/>
        <w:rPr>
          <w:rFonts w:cs="Times New Roman"/>
        </w:rPr>
      </w:pPr>
      <w:r w:rsidRPr="00356511">
        <w:rPr>
          <w:rFonts w:cs="Times New Roman"/>
        </w:rPr>
        <w:t>Pastato adresas, kuriame yra ŠP.</w:t>
      </w:r>
    </w:p>
    <w:p w14:paraId="5783AF8F" w14:textId="77777777" w:rsidR="00F50CD1" w:rsidRPr="00356511" w:rsidRDefault="00F50CD1" w:rsidP="00F50CD1">
      <w:pPr>
        <w:pStyle w:val="Sraopastraipa"/>
        <w:numPr>
          <w:ilvl w:val="2"/>
          <w:numId w:val="22"/>
        </w:numPr>
        <w:suppressAutoHyphens w:val="0"/>
        <w:autoSpaceDN/>
        <w:spacing w:before="0" w:after="0" w:line="240" w:lineRule="auto"/>
        <w:contextualSpacing/>
        <w:jc w:val="left"/>
        <w:textAlignment w:val="auto"/>
        <w:rPr>
          <w:rFonts w:cs="Times New Roman"/>
        </w:rPr>
      </w:pPr>
      <w:r w:rsidRPr="00356511">
        <w:rPr>
          <w:rFonts w:cs="Times New Roman"/>
        </w:rPr>
        <w:t>Rodmens data.</w:t>
      </w:r>
    </w:p>
    <w:p w14:paraId="71F2E43A" w14:textId="77777777" w:rsidR="00F50CD1" w:rsidRPr="00356511" w:rsidRDefault="00F50CD1" w:rsidP="00F50CD1">
      <w:pPr>
        <w:pStyle w:val="Sraopastraipa"/>
        <w:numPr>
          <w:ilvl w:val="2"/>
          <w:numId w:val="22"/>
        </w:numPr>
        <w:suppressAutoHyphens w:val="0"/>
        <w:autoSpaceDN/>
        <w:spacing w:before="0" w:after="0" w:line="240" w:lineRule="auto"/>
        <w:contextualSpacing/>
        <w:jc w:val="left"/>
        <w:textAlignment w:val="auto"/>
        <w:rPr>
          <w:rFonts w:cs="Times New Roman"/>
        </w:rPr>
      </w:pPr>
      <w:r w:rsidRPr="00356511">
        <w:rPr>
          <w:rFonts w:cs="Times New Roman"/>
        </w:rPr>
        <w:t>Rodmens laikas.</w:t>
      </w:r>
    </w:p>
    <w:p w14:paraId="0E2A78C3" w14:textId="77777777" w:rsidR="00F50CD1" w:rsidRPr="00356511" w:rsidRDefault="00F50CD1" w:rsidP="00F50CD1">
      <w:pPr>
        <w:pStyle w:val="Sraopastraipa"/>
        <w:numPr>
          <w:ilvl w:val="2"/>
          <w:numId w:val="22"/>
        </w:numPr>
        <w:suppressAutoHyphens w:val="0"/>
        <w:autoSpaceDN/>
        <w:spacing w:before="0" w:after="0" w:line="240" w:lineRule="auto"/>
        <w:contextualSpacing/>
        <w:jc w:val="left"/>
        <w:textAlignment w:val="auto"/>
        <w:rPr>
          <w:rFonts w:cs="Times New Roman"/>
        </w:rPr>
      </w:pPr>
      <w:r w:rsidRPr="00356511">
        <w:rPr>
          <w:rFonts w:cs="Times New Roman"/>
        </w:rPr>
        <w:t xml:space="preserve"> Pasirinktų tipų prietaisų rodmenų reikšmės stulpeliuose pagal tipo eiliškumą (Pvz. </w:t>
      </w:r>
      <w:r>
        <w:rPr>
          <w:rFonts w:cs="Times New Roman"/>
        </w:rPr>
        <w:t>tiekiama</w:t>
      </w:r>
      <w:r w:rsidRPr="00356511">
        <w:rPr>
          <w:rFonts w:cs="Times New Roman"/>
        </w:rPr>
        <w:t xml:space="preserve"> temperatūra, grįžimo temperatūra, paduodamas slėgis, ir pan</w:t>
      </w:r>
      <w:r>
        <w:rPr>
          <w:rFonts w:cs="Times New Roman"/>
        </w:rPr>
        <w:t>ašiai</w:t>
      </w:r>
      <w:r w:rsidRPr="00356511">
        <w:rPr>
          <w:rFonts w:cs="Times New Roman"/>
        </w:rPr>
        <w:t>).</w:t>
      </w:r>
    </w:p>
    <w:p w14:paraId="0E6795B4" w14:textId="77777777" w:rsidR="00F50CD1" w:rsidRPr="00356511" w:rsidRDefault="00F50CD1" w:rsidP="00F50CD1">
      <w:pPr>
        <w:pStyle w:val="Sraopastraipa"/>
        <w:numPr>
          <w:ilvl w:val="2"/>
          <w:numId w:val="22"/>
        </w:numPr>
        <w:suppressAutoHyphens w:val="0"/>
        <w:autoSpaceDN/>
        <w:spacing w:before="0" w:after="0" w:line="240" w:lineRule="auto"/>
        <w:contextualSpacing/>
        <w:jc w:val="left"/>
        <w:textAlignment w:val="auto"/>
        <w:rPr>
          <w:rFonts w:cs="Times New Roman"/>
        </w:rPr>
      </w:pPr>
      <w:r w:rsidRPr="00356511">
        <w:rPr>
          <w:rFonts w:cs="Times New Roman"/>
        </w:rPr>
        <w:t>Darbuotojas užfiksavęs rodmenį.</w:t>
      </w:r>
    </w:p>
    <w:p w14:paraId="36E6CB18" w14:textId="77777777" w:rsidR="00F50CD1" w:rsidRPr="00356511" w:rsidRDefault="00F50CD1" w:rsidP="00F50CD1">
      <w:pPr>
        <w:pStyle w:val="Sraopastraipa"/>
        <w:numPr>
          <w:ilvl w:val="2"/>
          <w:numId w:val="22"/>
        </w:numPr>
        <w:suppressAutoHyphens w:val="0"/>
        <w:autoSpaceDN/>
        <w:spacing w:before="0" w:after="0" w:line="240" w:lineRule="auto"/>
        <w:contextualSpacing/>
        <w:jc w:val="left"/>
        <w:textAlignment w:val="auto"/>
        <w:rPr>
          <w:rFonts w:cs="Times New Roman"/>
        </w:rPr>
      </w:pPr>
      <w:r w:rsidRPr="00356511">
        <w:rPr>
          <w:rFonts w:cs="Times New Roman"/>
        </w:rPr>
        <w:t xml:space="preserve">ŠP priskirtas atsakingas </w:t>
      </w:r>
      <w:r>
        <w:rPr>
          <w:rFonts w:cs="Times New Roman"/>
        </w:rPr>
        <w:t>Klaipėdos energija asmuo</w:t>
      </w:r>
      <w:r w:rsidRPr="00356511">
        <w:rPr>
          <w:rFonts w:cs="Times New Roman"/>
        </w:rPr>
        <w:t>.</w:t>
      </w:r>
    </w:p>
    <w:p w14:paraId="4F0A341B" w14:textId="77777777" w:rsidR="00F50CD1" w:rsidRPr="00356511" w:rsidRDefault="00F50CD1" w:rsidP="00F50CD1">
      <w:pPr>
        <w:pStyle w:val="Sraopastraipa"/>
        <w:numPr>
          <w:ilvl w:val="2"/>
          <w:numId w:val="22"/>
        </w:numPr>
        <w:suppressAutoHyphens w:val="0"/>
        <w:autoSpaceDN/>
        <w:spacing w:before="0" w:after="0" w:line="240" w:lineRule="auto"/>
        <w:contextualSpacing/>
        <w:jc w:val="left"/>
        <w:textAlignment w:val="auto"/>
        <w:rPr>
          <w:rFonts w:cs="Times New Roman"/>
        </w:rPr>
      </w:pPr>
      <w:r w:rsidRPr="00356511">
        <w:rPr>
          <w:rFonts w:cs="Times New Roman"/>
        </w:rPr>
        <w:t>ŠP prižiūrėtojas.</w:t>
      </w:r>
    </w:p>
    <w:p w14:paraId="557DC839" w14:textId="77777777" w:rsidR="00F50CD1" w:rsidRPr="00356511" w:rsidRDefault="00F50CD1" w:rsidP="00F50CD1">
      <w:pPr>
        <w:pStyle w:val="Sraopastraipa"/>
        <w:numPr>
          <w:ilvl w:val="2"/>
          <w:numId w:val="22"/>
        </w:numPr>
        <w:suppressAutoHyphens w:val="0"/>
        <w:autoSpaceDN/>
        <w:spacing w:before="0" w:after="0" w:line="240" w:lineRule="auto"/>
        <w:contextualSpacing/>
        <w:jc w:val="left"/>
        <w:textAlignment w:val="auto"/>
        <w:rPr>
          <w:rFonts w:cs="Times New Roman"/>
        </w:rPr>
      </w:pPr>
      <w:r w:rsidRPr="00356511">
        <w:rPr>
          <w:rFonts w:cs="Times New Roman"/>
        </w:rPr>
        <w:t>ŠP Šilumos šaltinis.</w:t>
      </w:r>
    </w:p>
    <w:p w14:paraId="5577196F" w14:textId="77777777" w:rsidR="00F50CD1" w:rsidRPr="00356511" w:rsidRDefault="00F50CD1" w:rsidP="00F50CD1">
      <w:pPr>
        <w:pStyle w:val="Sraopastraipa"/>
        <w:numPr>
          <w:ilvl w:val="1"/>
          <w:numId w:val="22"/>
        </w:numPr>
        <w:suppressAutoHyphens w:val="0"/>
        <w:autoSpaceDN/>
        <w:spacing w:before="0" w:after="0" w:line="240" w:lineRule="auto"/>
        <w:contextualSpacing/>
        <w:jc w:val="left"/>
        <w:textAlignment w:val="auto"/>
        <w:rPr>
          <w:rFonts w:cs="Times New Roman"/>
        </w:rPr>
      </w:pPr>
      <w:r w:rsidRPr="00356511">
        <w:rPr>
          <w:rFonts w:cs="Times New Roman"/>
        </w:rPr>
        <w:t>Ataskaitoje pateikto sąrašo eiliškumas pagal išvardintų laukų reikšmę:.</w:t>
      </w:r>
    </w:p>
    <w:p w14:paraId="55179249" w14:textId="77777777" w:rsidR="00F50CD1" w:rsidRPr="00356511" w:rsidRDefault="00F50CD1" w:rsidP="00F50CD1">
      <w:pPr>
        <w:pStyle w:val="Sraopastraipa"/>
        <w:numPr>
          <w:ilvl w:val="2"/>
          <w:numId w:val="22"/>
        </w:numPr>
        <w:suppressAutoHyphens w:val="0"/>
        <w:autoSpaceDN/>
        <w:spacing w:before="0" w:after="0" w:line="240" w:lineRule="auto"/>
        <w:contextualSpacing/>
        <w:jc w:val="left"/>
        <w:textAlignment w:val="auto"/>
        <w:rPr>
          <w:rFonts w:cs="Times New Roman"/>
        </w:rPr>
      </w:pPr>
      <w:r w:rsidRPr="00356511">
        <w:rPr>
          <w:rFonts w:cs="Times New Roman"/>
        </w:rPr>
        <w:t>Pastato adresas, kuriame yra ŠP.</w:t>
      </w:r>
    </w:p>
    <w:p w14:paraId="0453E7FE" w14:textId="77777777" w:rsidR="00F50CD1" w:rsidRPr="00356511" w:rsidRDefault="00F50CD1" w:rsidP="00F50CD1">
      <w:pPr>
        <w:pStyle w:val="Sraopastraipa"/>
        <w:numPr>
          <w:ilvl w:val="2"/>
          <w:numId w:val="22"/>
        </w:numPr>
        <w:suppressAutoHyphens w:val="0"/>
        <w:autoSpaceDN/>
        <w:spacing w:before="0" w:after="0" w:line="240" w:lineRule="auto"/>
        <w:contextualSpacing/>
        <w:jc w:val="left"/>
        <w:textAlignment w:val="auto"/>
        <w:rPr>
          <w:rFonts w:cs="Times New Roman"/>
        </w:rPr>
      </w:pPr>
      <w:r w:rsidRPr="00356511">
        <w:rPr>
          <w:rFonts w:cs="Times New Roman"/>
        </w:rPr>
        <w:t>Rodmens data.</w:t>
      </w:r>
    </w:p>
    <w:p w14:paraId="21F7BD36" w14:textId="77777777" w:rsidR="00F50CD1" w:rsidRPr="00356511" w:rsidRDefault="00F50CD1" w:rsidP="00F50CD1">
      <w:pPr>
        <w:pStyle w:val="Sraopastraipa"/>
        <w:numPr>
          <w:ilvl w:val="2"/>
          <w:numId w:val="22"/>
        </w:numPr>
        <w:suppressAutoHyphens w:val="0"/>
        <w:autoSpaceDN/>
        <w:spacing w:before="0" w:after="0" w:line="240" w:lineRule="auto"/>
        <w:ind w:left="792" w:hanging="72"/>
        <w:contextualSpacing/>
        <w:jc w:val="left"/>
        <w:textAlignment w:val="auto"/>
        <w:rPr>
          <w:rFonts w:cs="Times New Roman"/>
          <w:bCs/>
        </w:rPr>
      </w:pPr>
      <w:r w:rsidRPr="00356511">
        <w:rPr>
          <w:rFonts w:cs="Times New Roman"/>
        </w:rPr>
        <w:t>Rodmens laikas.</w:t>
      </w:r>
    </w:p>
    <w:p w14:paraId="38229476" w14:textId="77777777" w:rsidR="00F50CD1" w:rsidRPr="00356511" w:rsidRDefault="00F50CD1" w:rsidP="00F50CD1">
      <w:pPr>
        <w:ind w:left="288"/>
        <w:rPr>
          <w:bCs/>
        </w:rPr>
      </w:pPr>
    </w:p>
    <w:p w14:paraId="21A65686" w14:textId="77777777" w:rsidR="00F50CD1" w:rsidRPr="00E27808" w:rsidRDefault="00F50CD1" w:rsidP="00F50CD1">
      <w:pPr>
        <w:pStyle w:val="Sraopastraipa"/>
        <w:numPr>
          <w:ilvl w:val="0"/>
          <w:numId w:val="58"/>
        </w:numPr>
        <w:suppressAutoHyphens w:val="0"/>
        <w:autoSpaceDN/>
        <w:spacing w:before="0" w:after="0" w:line="240" w:lineRule="auto"/>
        <w:contextualSpacing/>
        <w:jc w:val="left"/>
        <w:textAlignment w:val="auto"/>
        <w:rPr>
          <w:rFonts w:cs="Times New Roman"/>
          <w:b/>
        </w:rPr>
      </w:pPr>
      <w:r w:rsidRPr="00E27808">
        <w:rPr>
          <w:rFonts w:cs="Times New Roman"/>
          <w:b/>
          <w:bCs/>
        </w:rPr>
        <w:lastRenderedPageBreak/>
        <w:t>Aptarnavimo mokesčio ataskaita</w:t>
      </w:r>
    </w:p>
    <w:p w14:paraId="05521C7D" w14:textId="77777777" w:rsidR="00F50CD1" w:rsidRPr="00356511" w:rsidRDefault="00F50CD1" w:rsidP="00F50CD1">
      <w:r w:rsidRPr="00356511">
        <w:t>Ataskaitos paskirtis: patikrinti ar visiems abonentams taikomas teisingas skaitiklio priežiūros mokestis.</w:t>
      </w:r>
    </w:p>
    <w:p w14:paraId="3A1B97AA" w14:textId="77777777" w:rsidR="00F50CD1" w:rsidRPr="00356511" w:rsidRDefault="00F50CD1" w:rsidP="00F50CD1">
      <w:pPr>
        <w:pStyle w:val="Sraopastraipa"/>
        <w:numPr>
          <w:ilvl w:val="1"/>
          <w:numId w:val="58"/>
        </w:numPr>
        <w:suppressAutoHyphens w:val="0"/>
        <w:autoSpaceDN/>
        <w:spacing w:before="0" w:after="0" w:line="240" w:lineRule="auto"/>
        <w:contextualSpacing/>
        <w:jc w:val="left"/>
        <w:textAlignment w:val="auto"/>
        <w:rPr>
          <w:rFonts w:cs="Times New Roman"/>
        </w:rPr>
      </w:pPr>
      <w:r w:rsidRPr="00356511">
        <w:rPr>
          <w:rFonts w:cs="Times New Roman"/>
        </w:rPr>
        <w:t>Ataskaitos surinkimo sąlygos parametrai:</w:t>
      </w:r>
    </w:p>
    <w:p w14:paraId="4F962DB2" w14:textId="77777777" w:rsidR="00F50CD1" w:rsidRPr="00356511" w:rsidRDefault="00F50CD1" w:rsidP="00F50CD1">
      <w:pPr>
        <w:pStyle w:val="Sraopastraipa"/>
        <w:numPr>
          <w:ilvl w:val="2"/>
          <w:numId w:val="58"/>
        </w:numPr>
        <w:suppressAutoHyphens w:val="0"/>
        <w:autoSpaceDN/>
        <w:spacing w:before="0" w:after="0" w:line="240" w:lineRule="auto"/>
        <w:contextualSpacing/>
        <w:jc w:val="left"/>
        <w:textAlignment w:val="auto"/>
        <w:rPr>
          <w:rFonts w:cs="Times New Roman"/>
        </w:rPr>
      </w:pPr>
      <w:r w:rsidRPr="00356511">
        <w:rPr>
          <w:rFonts w:cs="Times New Roman"/>
        </w:rPr>
        <w:t>Pasirinktas periodas (datos nuo  iki).</w:t>
      </w:r>
    </w:p>
    <w:p w14:paraId="4F63F6CE" w14:textId="77777777" w:rsidR="00F50CD1" w:rsidRPr="00356511" w:rsidRDefault="00F50CD1" w:rsidP="00F50CD1">
      <w:pPr>
        <w:pStyle w:val="Sraopastraipa"/>
        <w:numPr>
          <w:ilvl w:val="2"/>
          <w:numId w:val="58"/>
        </w:numPr>
        <w:suppressAutoHyphens w:val="0"/>
        <w:autoSpaceDN/>
        <w:spacing w:before="0" w:after="0" w:line="240" w:lineRule="auto"/>
        <w:contextualSpacing/>
        <w:jc w:val="left"/>
        <w:textAlignment w:val="auto"/>
        <w:rPr>
          <w:rFonts w:cs="Times New Roman"/>
        </w:rPr>
      </w:pPr>
      <w:r w:rsidRPr="00356511">
        <w:rPr>
          <w:rFonts w:cs="Times New Roman"/>
        </w:rPr>
        <w:t xml:space="preserve">Pasirinkti adresai (skaitiklio </w:t>
      </w:r>
      <w:r>
        <w:rPr>
          <w:rFonts w:cs="Times New Roman"/>
        </w:rPr>
        <w:t>sumontavimo</w:t>
      </w:r>
      <w:r w:rsidRPr="00356511">
        <w:rPr>
          <w:rFonts w:cs="Times New Roman"/>
        </w:rPr>
        <w:t xml:space="preserve"> viet</w:t>
      </w:r>
      <w:r>
        <w:rPr>
          <w:rFonts w:cs="Times New Roman"/>
        </w:rPr>
        <w:t>a</w:t>
      </w:r>
      <w:r w:rsidRPr="00356511">
        <w:rPr>
          <w:rFonts w:cs="Times New Roman"/>
        </w:rPr>
        <w:t>).</w:t>
      </w:r>
    </w:p>
    <w:p w14:paraId="49002151" w14:textId="77777777" w:rsidR="00F50CD1" w:rsidRPr="00356511" w:rsidRDefault="00F50CD1" w:rsidP="00F50CD1">
      <w:pPr>
        <w:pStyle w:val="Sraopastraipa"/>
        <w:numPr>
          <w:ilvl w:val="2"/>
          <w:numId w:val="58"/>
        </w:numPr>
        <w:suppressAutoHyphens w:val="0"/>
        <w:autoSpaceDN/>
        <w:spacing w:before="0" w:after="0" w:line="240" w:lineRule="auto"/>
        <w:contextualSpacing/>
        <w:jc w:val="left"/>
        <w:textAlignment w:val="auto"/>
        <w:rPr>
          <w:rFonts w:cs="Times New Roman"/>
        </w:rPr>
      </w:pPr>
      <w:r w:rsidRPr="00356511">
        <w:rPr>
          <w:rFonts w:cs="Times New Roman"/>
        </w:rPr>
        <w:t>Ataskaitą pateikti EXCEL formatu.</w:t>
      </w:r>
    </w:p>
    <w:p w14:paraId="250AEA28" w14:textId="77777777" w:rsidR="00F50CD1" w:rsidRPr="00356511" w:rsidRDefault="00F50CD1" w:rsidP="00F50CD1">
      <w:pPr>
        <w:pStyle w:val="Sraopastraipa"/>
        <w:numPr>
          <w:ilvl w:val="1"/>
          <w:numId w:val="58"/>
        </w:numPr>
        <w:suppressAutoHyphens w:val="0"/>
        <w:autoSpaceDN/>
        <w:spacing w:before="0" w:after="0" w:line="240" w:lineRule="auto"/>
        <w:contextualSpacing/>
        <w:jc w:val="left"/>
        <w:textAlignment w:val="auto"/>
        <w:rPr>
          <w:rFonts w:cs="Times New Roman"/>
        </w:rPr>
      </w:pPr>
      <w:r w:rsidRPr="00356511">
        <w:rPr>
          <w:rFonts w:cs="Times New Roman"/>
        </w:rPr>
        <w:t>Ataskaitos surinkimo sąlygos:</w:t>
      </w:r>
    </w:p>
    <w:p w14:paraId="2EC5D02E" w14:textId="77777777" w:rsidR="00F50CD1" w:rsidRPr="00356511" w:rsidRDefault="00F50CD1" w:rsidP="00F50CD1">
      <w:pPr>
        <w:pStyle w:val="Sraopastraipa"/>
        <w:numPr>
          <w:ilvl w:val="2"/>
          <w:numId w:val="58"/>
        </w:numPr>
        <w:suppressAutoHyphens w:val="0"/>
        <w:autoSpaceDN/>
        <w:spacing w:before="0" w:after="0" w:line="240" w:lineRule="auto"/>
        <w:contextualSpacing/>
        <w:jc w:val="left"/>
        <w:textAlignment w:val="auto"/>
        <w:rPr>
          <w:rFonts w:cs="Times New Roman"/>
        </w:rPr>
      </w:pPr>
      <w:r w:rsidRPr="00356511">
        <w:rPr>
          <w:rFonts w:cs="Times New Roman"/>
        </w:rPr>
        <w:t>Adresai, kuriuose pasirinktu periodu įvyko veiksmas „Skaitiklio pastatymas“.</w:t>
      </w:r>
    </w:p>
    <w:p w14:paraId="75D051C5" w14:textId="77777777" w:rsidR="00F50CD1" w:rsidRPr="00356511" w:rsidRDefault="00F50CD1" w:rsidP="00F50CD1">
      <w:pPr>
        <w:pStyle w:val="Sraopastraipa"/>
        <w:numPr>
          <w:ilvl w:val="2"/>
          <w:numId w:val="58"/>
        </w:numPr>
        <w:suppressAutoHyphens w:val="0"/>
        <w:autoSpaceDN/>
        <w:spacing w:before="0" w:after="0" w:line="240" w:lineRule="auto"/>
        <w:contextualSpacing/>
        <w:jc w:val="left"/>
        <w:textAlignment w:val="auto"/>
        <w:rPr>
          <w:rFonts w:cs="Times New Roman"/>
        </w:rPr>
      </w:pPr>
      <w:r w:rsidRPr="00356511">
        <w:rPr>
          <w:rFonts w:cs="Times New Roman"/>
        </w:rPr>
        <w:t>Adresai, kuriuose pasirinktu periodu įvyko veiksmas „Skaitiklio nuėmimas“.</w:t>
      </w:r>
    </w:p>
    <w:p w14:paraId="53DDE355" w14:textId="77777777" w:rsidR="00F50CD1" w:rsidRPr="00356511" w:rsidRDefault="00F50CD1" w:rsidP="00F50CD1">
      <w:pPr>
        <w:pStyle w:val="Sraopastraipa"/>
        <w:numPr>
          <w:ilvl w:val="2"/>
          <w:numId w:val="58"/>
        </w:numPr>
        <w:suppressAutoHyphens w:val="0"/>
        <w:autoSpaceDN/>
        <w:spacing w:before="0" w:after="0" w:line="240" w:lineRule="auto"/>
        <w:contextualSpacing/>
        <w:jc w:val="left"/>
        <w:textAlignment w:val="auto"/>
        <w:rPr>
          <w:rFonts w:cs="Times New Roman"/>
        </w:rPr>
      </w:pPr>
      <w:r w:rsidRPr="00356511">
        <w:rPr>
          <w:rFonts w:cs="Times New Roman"/>
        </w:rPr>
        <w:t>Adresai, kuriuose pasirinktu periodu įvyko veiksmas „Skaitiklio vietos panaikinimas“.</w:t>
      </w:r>
    </w:p>
    <w:p w14:paraId="02671BF5" w14:textId="77777777" w:rsidR="00F50CD1" w:rsidRPr="00356511" w:rsidRDefault="00F50CD1" w:rsidP="00F50CD1">
      <w:pPr>
        <w:pStyle w:val="Sraopastraipa"/>
        <w:numPr>
          <w:ilvl w:val="2"/>
          <w:numId w:val="58"/>
        </w:numPr>
        <w:suppressAutoHyphens w:val="0"/>
        <w:autoSpaceDN/>
        <w:spacing w:before="0" w:after="0" w:line="240" w:lineRule="auto"/>
        <w:contextualSpacing/>
        <w:jc w:val="left"/>
        <w:textAlignment w:val="auto"/>
        <w:rPr>
          <w:rFonts w:cs="Times New Roman"/>
        </w:rPr>
      </w:pPr>
      <w:r w:rsidRPr="00356511">
        <w:rPr>
          <w:rFonts w:cs="Times New Roman"/>
        </w:rPr>
        <w:t>Adresai, kuriuose pasirinktu periodu įvyko veiksmas „Skaitiklio vietos atstatymas“.</w:t>
      </w:r>
    </w:p>
    <w:p w14:paraId="48A844F2" w14:textId="77777777" w:rsidR="00F50CD1" w:rsidRPr="00356511" w:rsidRDefault="00F50CD1" w:rsidP="00F50CD1">
      <w:pPr>
        <w:pStyle w:val="Sraopastraipa"/>
        <w:numPr>
          <w:ilvl w:val="1"/>
          <w:numId w:val="58"/>
        </w:numPr>
        <w:suppressAutoHyphens w:val="0"/>
        <w:autoSpaceDN/>
        <w:spacing w:before="0" w:after="0" w:line="240" w:lineRule="auto"/>
        <w:contextualSpacing/>
        <w:jc w:val="left"/>
        <w:textAlignment w:val="auto"/>
        <w:rPr>
          <w:rFonts w:cs="Times New Roman"/>
        </w:rPr>
      </w:pPr>
      <w:r w:rsidRPr="00356511">
        <w:rPr>
          <w:rFonts w:cs="Times New Roman"/>
        </w:rPr>
        <w:t>Ataskaitoje pateikiam</w:t>
      </w:r>
      <w:r>
        <w:rPr>
          <w:rFonts w:cs="Times New Roman"/>
        </w:rPr>
        <w:t>i</w:t>
      </w:r>
      <w:r w:rsidRPr="00356511">
        <w:rPr>
          <w:rFonts w:cs="Times New Roman"/>
        </w:rPr>
        <w:t xml:space="preserve"> parametrai ir sąlygos parametrai:</w:t>
      </w:r>
    </w:p>
    <w:p w14:paraId="7A69C191" w14:textId="77777777" w:rsidR="00F50CD1" w:rsidRPr="00356511" w:rsidRDefault="00F50CD1" w:rsidP="00F50CD1">
      <w:pPr>
        <w:pStyle w:val="Sraopastraipa"/>
        <w:numPr>
          <w:ilvl w:val="2"/>
          <w:numId w:val="58"/>
        </w:numPr>
        <w:suppressAutoHyphens w:val="0"/>
        <w:autoSpaceDN/>
        <w:spacing w:before="0" w:after="0" w:line="240" w:lineRule="auto"/>
        <w:contextualSpacing/>
        <w:jc w:val="left"/>
        <w:textAlignment w:val="auto"/>
        <w:rPr>
          <w:rFonts w:cs="Times New Roman"/>
        </w:rPr>
      </w:pPr>
      <w:r w:rsidRPr="00356511">
        <w:rPr>
          <w:rFonts w:cs="Times New Roman"/>
        </w:rPr>
        <w:t>Ataskaitos vykdymo data ir laikas.</w:t>
      </w:r>
    </w:p>
    <w:p w14:paraId="4633DDB9" w14:textId="77777777" w:rsidR="00F50CD1" w:rsidRPr="00356511" w:rsidRDefault="00F50CD1" w:rsidP="00F50CD1">
      <w:pPr>
        <w:pStyle w:val="Sraopastraipa"/>
        <w:numPr>
          <w:ilvl w:val="2"/>
          <w:numId w:val="58"/>
        </w:numPr>
        <w:suppressAutoHyphens w:val="0"/>
        <w:autoSpaceDN/>
        <w:spacing w:before="0" w:after="0" w:line="240" w:lineRule="auto"/>
        <w:contextualSpacing/>
        <w:jc w:val="left"/>
        <w:textAlignment w:val="auto"/>
        <w:rPr>
          <w:rFonts w:cs="Times New Roman"/>
        </w:rPr>
      </w:pPr>
      <w:r w:rsidRPr="00356511">
        <w:rPr>
          <w:rFonts w:cs="Times New Roman"/>
        </w:rPr>
        <w:t>Ataskaitą vykdžiusio vartotojo identifikacinis vardas.</w:t>
      </w:r>
    </w:p>
    <w:p w14:paraId="4ECDDA66" w14:textId="77777777" w:rsidR="00F50CD1" w:rsidRPr="00356511" w:rsidRDefault="00F50CD1" w:rsidP="00F50CD1">
      <w:pPr>
        <w:pStyle w:val="Sraopastraipa"/>
        <w:numPr>
          <w:ilvl w:val="2"/>
          <w:numId w:val="58"/>
        </w:numPr>
        <w:suppressAutoHyphens w:val="0"/>
        <w:autoSpaceDN/>
        <w:spacing w:before="0" w:after="0" w:line="240" w:lineRule="auto"/>
        <w:contextualSpacing/>
        <w:jc w:val="left"/>
        <w:textAlignment w:val="auto"/>
        <w:rPr>
          <w:rFonts w:cs="Times New Roman"/>
        </w:rPr>
      </w:pPr>
      <w:r w:rsidRPr="00356511">
        <w:rPr>
          <w:rFonts w:cs="Times New Roman"/>
        </w:rPr>
        <w:t xml:space="preserve">Sąlygoje dalyvavusių parametrų reikšmės. </w:t>
      </w:r>
    </w:p>
    <w:p w14:paraId="4A404CE0" w14:textId="77777777" w:rsidR="00F50CD1" w:rsidRPr="00356511" w:rsidRDefault="00F50CD1" w:rsidP="00F50CD1">
      <w:pPr>
        <w:pStyle w:val="Sraopastraipa"/>
        <w:numPr>
          <w:ilvl w:val="1"/>
          <w:numId w:val="58"/>
        </w:numPr>
        <w:suppressAutoHyphens w:val="0"/>
        <w:autoSpaceDN/>
        <w:spacing w:before="0" w:after="0" w:line="240" w:lineRule="auto"/>
        <w:contextualSpacing/>
        <w:jc w:val="left"/>
        <w:textAlignment w:val="auto"/>
        <w:rPr>
          <w:rFonts w:cs="Times New Roman"/>
        </w:rPr>
      </w:pPr>
      <w:r w:rsidRPr="00356511">
        <w:rPr>
          <w:rFonts w:cs="Times New Roman"/>
        </w:rPr>
        <w:t xml:space="preserve">Ataskaitoje pateikiami sąrašo laukai: </w:t>
      </w:r>
    </w:p>
    <w:p w14:paraId="1FD214B4" w14:textId="77777777" w:rsidR="00F50CD1" w:rsidRPr="00356511" w:rsidRDefault="00F50CD1" w:rsidP="00F50CD1">
      <w:pPr>
        <w:pStyle w:val="Sraopastraipa"/>
        <w:numPr>
          <w:ilvl w:val="2"/>
          <w:numId w:val="58"/>
        </w:numPr>
        <w:suppressAutoHyphens w:val="0"/>
        <w:autoSpaceDN/>
        <w:spacing w:before="0" w:after="0" w:line="240" w:lineRule="auto"/>
        <w:contextualSpacing/>
        <w:jc w:val="left"/>
        <w:textAlignment w:val="auto"/>
        <w:rPr>
          <w:rFonts w:cs="Times New Roman"/>
        </w:rPr>
      </w:pPr>
      <w:r w:rsidRPr="00356511">
        <w:rPr>
          <w:rFonts w:cs="Times New Roman"/>
        </w:rPr>
        <w:t>Adresas.</w:t>
      </w:r>
    </w:p>
    <w:p w14:paraId="5971035F" w14:textId="77777777" w:rsidR="00F50CD1" w:rsidRPr="00356511" w:rsidRDefault="00F50CD1" w:rsidP="003679E6">
      <w:pPr>
        <w:pStyle w:val="Sraopastraipa"/>
        <w:numPr>
          <w:ilvl w:val="0"/>
          <w:numId w:val="0"/>
        </w:numPr>
        <w:ind w:left="1224"/>
        <w:rPr>
          <w:rFonts w:cs="Times New Roman"/>
        </w:rPr>
      </w:pPr>
    </w:p>
    <w:p w14:paraId="5F9B4660" w14:textId="77777777" w:rsidR="00F50CD1" w:rsidRPr="00356511" w:rsidRDefault="00F50CD1" w:rsidP="00F50CD1">
      <w:pPr>
        <w:pStyle w:val="Sraopastraipa"/>
        <w:numPr>
          <w:ilvl w:val="0"/>
          <w:numId w:val="23"/>
        </w:numPr>
        <w:suppressAutoHyphens w:val="0"/>
        <w:autoSpaceDN/>
        <w:spacing w:before="0" w:after="0" w:line="240" w:lineRule="auto"/>
        <w:contextualSpacing/>
        <w:jc w:val="left"/>
        <w:textAlignment w:val="auto"/>
        <w:rPr>
          <w:rFonts w:cs="Times New Roman"/>
          <w:b/>
        </w:rPr>
      </w:pPr>
      <w:r w:rsidRPr="00D2229D">
        <w:rPr>
          <w:rFonts w:cs="Times New Roman"/>
          <w:b/>
          <w:bCs/>
          <w:smallCaps/>
        </w:rPr>
        <w:t>Apskaitos prietaisų metrologinės patikros ataskaita</w:t>
      </w:r>
    </w:p>
    <w:p w14:paraId="62E7BC2C" w14:textId="77777777" w:rsidR="00F50CD1" w:rsidRPr="00356511" w:rsidRDefault="00F50CD1" w:rsidP="00F50CD1">
      <w:r w:rsidRPr="00356511">
        <w:t>Ataskaitos paskirtis: išrinkti objektus, kuriuose įrengtų apskaitos prietaisų metrologinė patikra baigiasi nurodytu laikotarpiu.</w:t>
      </w:r>
    </w:p>
    <w:p w14:paraId="6F2AC204" w14:textId="77777777" w:rsidR="00F50CD1" w:rsidRPr="00356511" w:rsidRDefault="00F50CD1" w:rsidP="00F50CD1">
      <w:pPr>
        <w:pStyle w:val="Sraopastraipa"/>
        <w:numPr>
          <w:ilvl w:val="1"/>
          <w:numId w:val="23"/>
        </w:numPr>
        <w:suppressAutoHyphens w:val="0"/>
        <w:autoSpaceDN/>
        <w:spacing w:before="0" w:after="0" w:line="240" w:lineRule="auto"/>
        <w:contextualSpacing/>
        <w:jc w:val="left"/>
        <w:textAlignment w:val="auto"/>
        <w:rPr>
          <w:rFonts w:cs="Times New Roman"/>
        </w:rPr>
      </w:pPr>
      <w:r w:rsidRPr="00356511">
        <w:rPr>
          <w:rFonts w:cs="Times New Roman"/>
        </w:rPr>
        <w:t>Ataskaitos surinkimo sąlygos parametrai:</w:t>
      </w:r>
    </w:p>
    <w:p w14:paraId="56621215" w14:textId="77777777" w:rsidR="00F50CD1" w:rsidRPr="00356511" w:rsidRDefault="00F50CD1" w:rsidP="00F50CD1">
      <w:pPr>
        <w:pStyle w:val="Sraopastraipa"/>
        <w:numPr>
          <w:ilvl w:val="2"/>
          <w:numId w:val="23"/>
        </w:numPr>
        <w:suppressAutoHyphens w:val="0"/>
        <w:autoSpaceDN/>
        <w:spacing w:before="0" w:after="0" w:line="240" w:lineRule="auto"/>
        <w:contextualSpacing/>
        <w:jc w:val="left"/>
        <w:textAlignment w:val="auto"/>
        <w:rPr>
          <w:rFonts w:cs="Times New Roman"/>
        </w:rPr>
      </w:pPr>
      <w:r w:rsidRPr="00356511">
        <w:rPr>
          <w:rFonts w:cs="Times New Roman"/>
        </w:rPr>
        <w:t>Pasirinktas periodas (datos nuo  iki).</w:t>
      </w:r>
    </w:p>
    <w:p w14:paraId="0B5C8893" w14:textId="77777777" w:rsidR="00F50CD1" w:rsidRPr="00356511" w:rsidRDefault="00F50CD1" w:rsidP="00F50CD1">
      <w:pPr>
        <w:pStyle w:val="Sraopastraipa"/>
        <w:numPr>
          <w:ilvl w:val="2"/>
          <w:numId w:val="23"/>
        </w:numPr>
        <w:suppressAutoHyphens w:val="0"/>
        <w:autoSpaceDN/>
        <w:spacing w:before="0" w:after="0" w:line="240" w:lineRule="auto"/>
        <w:contextualSpacing/>
        <w:jc w:val="left"/>
        <w:textAlignment w:val="auto"/>
        <w:rPr>
          <w:rFonts w:cs="Times New Roman"/>
        </w:rPr>
      </w:pPr>
      <w:r w:rsidRPr="00356511">
        <w:rPr>
          <w:rFonts w:cs="Times New Roman"/>
        </w:rPr>
        <w:t>Pasirinkti adresai (pagal miestą, rajoną, gatvę, namą).</w:t>
      </w:r>
    </w:p>
    <w:p w14:paraId="77F013D0" w14:textId="77777777" w:rsidR="00F50CD1" w:rsidRPr="00356511" w:rsidRDefault="00F50CD1" w:rsidP="00F50CD1">
      <w:pPr>
        <w:pStyle w:val="Sraopastraipa"/>
        <w:numPr>
          <w:ilvl w:val="2"/>
          <w:numId w:val="23"/>
        </w:numPr>
        <w:suppressAutoHyphens w:val="0"/>
        <w:autoSpaceDN/>
        <w:spacing w:before="0" w:after="0" w:line="240" w:lineRule="auto"/>
        <w:contextualSpacing/>
        <w:jc w:val="left"/>
        <w:textAlignment w:val="auto"/>
        <w:rPr>
          <w:rFonts w:cs="Times New Roman"/>
        </w:rPr>
      </w:pPr>
      <w:r w:rsidRPr="00356511">
        <w:rPr>
          <w:rFonts w:cs="Times New Roman"/>
        </w:rPr>
        <w:t>Apskaitos prietaisų kategorija (šilumos, karšto vandens, papildymo skaitikliai).</w:t>
      </w:r>
    </w:p>
    <w:p w14:paraId="50351D67" w14:textId="77777777" w:rsidR="00F50CD1" w:rsidRPr="00356511" w:rsidRDefault="00F50CD1" w:rsidP="00F50CD1">
      <w:pPr>
        <w:pStyle w:val="Sraopastraipa"/>
        <w:numPr>
          <w:ilvl w:val="2"/>
          <w:numId w:val="23"/>
        </w:numPr>
        <w:suppressAutoHyphens w:val="0"/>
        <w:autoSpaceDN/>
        <w:spacing w:before="0" w:after="0" w:line="240" w:lineRule="auto"/>
        <w:contextualSpacing/>
        <w:jc w:val="left"/>
        <w:textAlignment w:val="auto"/>
        <w:rPr>
          <w:rFonts w:cs="Times New Roman"/>
        </w:rPr>
      </w:pPr>
      <w:r w:rsidRPr="00356511">
        <w:rPr>
          <w:rFonts w:cs="Times New Roman"/>
        </w:rPr>
        <w:t>Skaitiklio pastatymo situacija (skaitiklis Įrengtas, Neįrengtas). (Turėtų būti galima pasirinkti visus, vieną ar kelis).</w:t>
      </w:r>
    </w:p>
    <w:p w14:paraId="20B5E896" w14:textId="77777777" w:rsidR="00F50CD1" w:rsidRPr="00356511" w:rsidRDefault="00F50CD1" w:rsidP="00F50CD1">
      <w:pPr>
        <w:pStyle w:val="Sraopastraipa"/>
        <w:numPr>
          <w:ilvl w:val="2"/>
          <w:numId w:val="23"/>
        </w:numPr>
        <w:suppressAutoHyphens w:val="0"/>
        <w:autoSpaceDN/>
        <w:spacing w:before="0" w:after="0" w:line="240" w:lineRule="auto"/>
        <w:contextualSpacing/>
        <w:jc w:val="left"/>
        <w:textAlignment w:val="auto"/>
        <w:rPr>
          <w:rFonts w:cs="Times New Roman"/>
        </w:rPr>
      </w:pPr>
      <w:r w:rsidRPr="00356511">
        <w:rPr>
          <w:rFonts w:cs="Times New Roman"/>
        </w:rPr>
        <w:t>Ataskaitą pateikti EXCEL formatu.</w:t>
      </w:r>
    </w:p>
    <w:p w14:paraId="7DA8991B" w14:textId="77777777" w:rsidR="00F50CD1" w:rsidRPr="00356511" w:rsidRDefault="00F50CD1" w:rsidP="00F50CD1">
      <w:pPr>
        <w:pStyle w:val="Sraopastraipa"/>
        <w:numPr>
          <w:ilvl w:val="1"/>
          <w:numId w:val="23"/>
        </w:numPr>
        <w:suppressAutoHyphens w:val="0"/>
        <w:autoSpaceDN/>
        <w:spacing w:before="0" w:after="0" w:line="240" w:lineRule="auto"/>
        <w:contextualSpacing/>
        <w:jc w:val="left"/>
        <w:textAlignment w:val="auto"/>
        <w:rPr>
          <w:rFonts w:cs="Times New Roman"/>
        </w:rPr>
      </w:pPr>
      <w:r w:rsidRPr="00356511">
        <w:rPr>
          <w:rFonts w:cs="Times New Roman"/>
        </w:rPr>
        <w:t>Ataskaitos surinkimo sąlygos:</w:t>
      </w:r>
    </w:p>
    <w:p w14:paraId="4806A01D" w14:textId="77777777" w:rsidR="00F50CD1" w:rsidRPr="00356511" w:rsidRDefault="00F50CD1" w:rsidP="00F50CD1">
      <w:pPr>
        <w:pStyle w:val="Sraopastraipa"/>
        <w:numPr>
          <w:ilvl w:val="2"/>
          <w:numId w:val="23"/>
        </w:numPr>
        <w:suppressAutoHyphens w:val="0"/>
        <w:autoSpaceDN/>
        <w:spacing w:before="0" w:after="0" w:line="240" w:lineRule="auto"/>
        <w:contextualSpacing/>
        <w:jc w:val="left"/>
        <w:textAlignment w:val="auto"/>
        <w:rPr>
          <w:rFonts w:cs="Times New Roman"/>
        </w:rPr>
      </w:pPr>
      <w:r w:rsidRPr="00356511">
        <w:rPr>
          <w:rFonts w:cs="Times New Roman"/>
        </w:rPr>
        <w:t>Adresai, kuriuose įrengtų apskaitos prietaisų kategorija sutampa su parametruose nurodyta kategorija.</w:t>
      </w:r>
    </w:p>
    <w:p w14:paraId="41394364" w14:textId="77777777" w:rsidR="00F50CD1" w:rsidRPr="00356511" w:rsidRDefault="00F50CD1" w:rsidP="00F50CD1">
      <w:pPr>
        <w:pStyle w:val="Sraopastraipa"/>
        <w:numPr>
          <w:ilvl w:val="2"/>
          <w:numId w:val="23"/>
        </w:numPr>
        <w:suppressAutoHyphens w:val="0"/>
        <w:autoSpaceDN/>
        <w:spacing w:before="0" w:after="0" w:line="240" w:lineRule="auto"/>
        <w:contextualSpacing/>
        <w:jc w:val="left"/>
        <w:textAlignment w:val="auto"/>
        <w:rPr>
          <w:rFonts w:cs="Times New Roman"/>
        </w:rPr>
      </w:pPr>
      <w:r w:rsidRPr="00356511">
        <w:rPr>
          <w:rFonts w:cs="Times New Roman"/>
        </w:rPr>
        <w:t>Skaitiklio metrologinės patikros data patenka į pasirinktą periodą.</w:t>
      </w:r>
    </w:p>
    <w:p w14:paraId="4CDB1869" w14:textId="77777777" w:rsidR="00F50CD1" w:rsidRPr="00356511" w:rsidRDefault="00F50CD1" w:rsidP="00F50CD1">
      <w:pPr>
        <w:pStyle w:val="Sraopastraipa"/>
        <w:numPr>
          <w:ilvl w:val="2"/>
          <w:numId w:val="23"/>
        </w:numPr>
        <w:suppressAutoHyphens w:val="0"/>
        <w:autoSpaceDN/>
        <w:spacing w:before="0" w:after="0" w:line="240" w:lineRule="auto"/>
        <w:contextualSpacing/>
        <w:jc w:val="left"/>
        <w:textAlignment w:val="auto"/>
        <w:rPr>
          <w:rFonts w:cs="Times New Roman"/>
        </w:rPr>
      </w:pPr>
      <w:r w:rsidRPr="00356511">
        <w:rPr>
          <w:rFonts w:cs="Times New Roman"/>
        </w:rPr>
        <w:t>Galimybė eliminuoti iš sąrašo skaitiklių pastatymo vietas, kuriose yra pažymėta, kad skaitiklio keitimas ar įrengimas neįmanomas dėl tam tikrų priežasčių</w:t>
      </w:r>
      <w:r w:rsidRPr="00356511" w:rsidDel="002B4D25">
        <w:rPr>
          <w:rFonts w:cs="Times New Roman"/>
        </w:rPr>
        <w:t xml:space="preserve"> </w:t>
      </w:r>
      <w:r w:rsidRPr="00356511">
        <w:rPr>
          <w:rFonts w:cs="Times New Roman"/>
        </w:rPr>
        <w:t>.</w:t>
      </w:r>
    </w:p>
    <w:p w14:paraId="0C44601F" w14:textId="77777777" w:rsidR="00F50CD1" w:rsidRPr="00356511" w:rsidRDefault="00F50CD1" w:rsidP="00F50CD1">
      <w:pPr>
        <w:pStyle w:val="Sraopastraipa"/>
        <w:numPr>
          <w:ilvl w:val="1"/>
          <w:numId w:val="23"/>
        </w:numPr>
        <w:suppressAutoHyphens w:val="0"/>
        <w:autoSpaceDN/>
        <w:spacing w:before="0" w:after="0" w:line="240" w:lineRule="auto"/>
        <w:contextualSpacing/>
        <w:jc w:val="left"/>
        <w:textAlignment w:val="auto"/>
        <w:rPr>
          <w:rFonts w:cs="Times New Roman"/>
        </w:rPr>
      </w:pPr>
      <w:r w:rsidRPr="00356511">
        <w:rPr>
          <w:rFonts w:cs="Times New Roman"/>
        </w:rPr>
        <w:t>Ataskaitoje pateikiama parametrai ir sąlygos parametrai:</w:t>
      </w:r>
    </w:p>
    <w:p w14:paraId="36282EEC" w14:textId="77777777" w:rsidR="00F50CD1" w:rsidRPr="00356511" w:rsidRDefault="00F50CD1" w:rsidP="00F50CD1">
      <w:pPr>
        <w:pStyle w:val="Sraopastraipa"/>
        <w:numPr>
          <w:ilvl w:val="2"/>
          <w:numId w:val="23"/>
        </w:numPr>
        <w:suppressAutoHyphens w:val="0"/>
        <w:autoSpaceDN/>
        <w:spacing w:before="0" w:after="0" w:line="240" w:lineRule="auto"/>
        <w:contextualSpacing/>
        <w:jc w:val="left"/>
        <w:textAlignment w:val="auto"/>
        <w:rPr>
          <w:rFonts w:cs="Times New Roman"/>
        </w:rPr>
      </w:pPr>
      <w:r w:rsidRPr="00356511">
        <w:rPr>
          <w:rFonts w:cs="Times New Roman"/>
        </w:rPr>
        <w:t>Ataskaitos vykdymo data ir laikas.</w:t>
      </w:r>
    </w:p>
    <w:p w14:paraId="3E9CED46" w14:textId="77777777" w:rsidR="00F50CD1" w:rsidRPr="00356511" w:rsidRDefault="00F50CD1" w:rsidP="00F50CD1">
      <w:pPr>
        <w:pStyle w:val="Sraopastraipa"/>
        <w:numPr>
          <w:ilvl w:val="2"/>
          <w:numId w:val="23"/>
        </w:numPr>
        <w:suppressAutoHyphens w:val="0"/>
        <w:autoSpaceDN/>
        <w:spacing w:before="0" w:after="0" w:line="240" w:lineRule="auto"/>
        <w:contextualSpacing/>
        <w:jc w:val="left"/>
        <w:textAlignment w:val="auto"/>
        <w:rPr>
          <w:rFonts w:cs="Times New Roman"/>
        </w:rPr>
      </w:pPr>
      <w:r w:rsidRPr="00356511">
        <w:rPr>
          <w:rFonts w:cs="Times New Roman"/>
        </w:rPr>
        <w:t>Ataskaitą vykdžiusio vartotojo identifikacinis vardas.</w:t>
      </w:r>
    </w:p>
    <w:p w14:paraId="25477298" w14:textId="77777777" w:rsidR="00F50CD1" w:rsidRPr="00356511" w:rsidRDefault="00F50CD1" w:rsidP="00F50CD1">
      <w:pPr>
        <w:pStyle w:val="Sraopastraipa"/>
        <w:numPr>
          <w:ilvl w:val="2"/>
          <w:numId w:val="23"/>
        </w:numPr>
        <w:suppressAutoHyphens w:val="0"/>
        <w:autoSpaceDN/>
        <w:spacing w:before="0" w:after="0" w:line="240" w:lineRule="auto"/>
        <w:contextualSpacing/>
        <w:jc w:val="left"/>
        <w:textAlignment w:val="auto"/>
        <w:rPr>
          <w:rFonts w:cs="Times New Roman"/>
        </w:rPr>
      </w:pPr>
      <w:r w:rsidRPr="00356511">
        <w:rPr>
          <w:rFonts w:cs="Times New Roman"/>
        </w:rPr>
        <w:t xml:space="preserve">Sąlygoje dalyvavusių parametrų reikšmės. </w:t>
      </w:r>
    </w:p>
    <w:p w14:paraId="4103F4BB" w14:textId="77777777" w:rsidR="00F50CD1" w:rsidRPr="00356511" w:rsidRDefault="00F50CD1" w:rsidP="00F50CD1">
      <w:pPr>
        <w:pStyle w:val="Sraopastraipa"/>
        <w:numPr>
          <w:ilvl w:val="1"/>
          <w:numId w:val="23"/>
        </w:numPr>
        <w:suppressAutoHyphens w:val="0"/>
        <w:autoSpaceDN/>
        <w:spacing w:before="0" w:after="0" w:line="240" w:lineRule="auto"/>
        <w:contextualSpacing/>
        <w:jc w:val="left"/>
        <w:textAlignment w:val="auto"/>
        <w:rPr>
          <w:rFonts w:cs="Times New Roman"/>
        </w:rPr>
      </w:pPr>
      <w:r w:rsidRPr="00356511">
        <w:rPr>
          <w:rFonts w:cs="Times New Roman"/>
        </w:rPr>
        <w:t xml:space="preserve">Ataskaitoje pateikiami sąrašo laukai: </w:t>
      </w:r>
    </w:p>
    <w:p w14:paraId="4FD076A9" w14:textId="77777777" w:rsidR="00F50CD1" w:rsidRPr="00356511" w:rsidRDefault="00F50CD1" w:rsidP="00F50CD1">
      <w:pPr>
        <w:pStyle w:val="Sraopastraipa"/>
        <w:numPr>
          <w:ilvl w:val="2"/>
          <w:numId w:val="23"/>
        </w:numPr>
        <w:suppressAutoHyphens w:val="0"/>
        <w:autoSpaceDN/>
        <w:spacing w:before="0" w:after="0" w:line="240" w:lineRule="auto"/>
        <w:contextualSpacing/>
        <w:jc w:val="left"/>
        <w:textAlignment w:val="auto"/>
        <w:rPr>
          <w:rFonts w:cs="Times New Roman"/>
        </w:rPr>
      </w:pPr>
      <w:r w:rsidRPr="00356511">
        <w:rPr>
          <w:rFonts w:cs="Times New Roman"/>
        </w:rPr>
        <w:t>Adresas.</w:t>
      </w:r>
    </w:p>
    <w:p w14:paraId="0B650B3D" w14:textId="77777777" w:rsidR="00F50CD1" w:rsidRPr="00356511" w:rsidRDefault="00F50CD1" w:rsidP="00F50CD1">
      <w:pPr>
        <w:pStyle w:val="Sraopastraipa"/>
        <w:numPr>
          <w:ilvl w:val="2"/>
          <w:numId w:val="23"/>
        </w:numPr>
        <w:suppressAutoHyphens w:val="0"/>
        <w:autoSpaceDN/>
        <w:spacing w:before="0" w:after="0" w:line="240" w:lineRule="auto"/>
        <w:contextualSpacing/>
        <w:jc w:val="left"/>
        <w:textAlignment w:val="auto"/>
        <w:rPr>
          <w:rFonts w:cs="Times New Roman"/>
        </w:rPr>
      </w:pPr>
      <w:r>
        <w:rPr>
          <w:rFonts w:cs="Times New Roman"/>
        </w:rPr>
        <w:t>Sumontavimo</w:t>
      </w:r>
      <w:r w:rsidRPr="00356511">
        <w:rPr>
          <w:rFonts w:cs="Times New Roman"/>
        </w:rPr>
        <w:t xml:space="preserve"> vieta (vonia, </w:t>
      </w:r>
      <w:proofErr w:type="spellStart"/>
      <w:r w:rsidRPr="00356511">
        <w:rPr>
          <w:rFonts w:cs="Times New Roman"/>
        </w:rPr>
        <w:t>wc</w:t>
      </w:r>
      <w:proofErr w:type="spellEnd"/>
      <w:r w:rsidRPr="00356511">
        <w:rPr>
          <w:rFonts w:cs="Times New Roman"/>
        </w:rPr>
        <w:t>, virtuvė, koridorius, kita).</w:t>
      </w:r>
    </w:p>
    <w:p w14:paraId="3E6CCE78" w14:textId="77777777" w:rsidR="00F50CD1" w:rsidRPr="00356511" w:rsidRDefault="00F50CD1" w:rsidP="00F50CD1">
      <w:pPr>
        <w:pStyle w:val="Sraopastraipa"/>
        <w:numPr>
          <w:ilvl w:val="2"/>
          <w:numId w:val="23"/>
        </w:numPr>
        <w:suppressAutoHyphens w:val="0"/>
        <w:autoSpaceDN/>
        <w:spacing w:before="0" w:after="0" w:line="240" w:lineRule="auto"/>
        <w:contextualSpacing/>
        <w:jc w:val="left"/>
        <w:textAlignment w:val="auto"/>
        <w:rPr>
          <w:rFonts w:cs="Times New Roman"/>
        </w:rPr>
      </w:pPr>
      <w:r w:rsidRPr="00356511">
        <w:rPr>
          <w:rFonts w:cs="Times New Roman"/>
        </w:rPr>
        <w:t>Skaitiklio modelis.</w:t>
      </w:r>
    </w:p>
    <w:p w14:paraId="6F39AAFB" w14:textId="77777777" w:rsidR="00F50CD1" w:rsidRPr="00356511" w:rsidRDefault="00F50CD1" w:rsidP="00F50CD1">
      <w:pPr>
        <w:pStyle w:val="Sraopastraipa"/>
        <w:numPr>
          <w:ilvl w:val="2"/>
          <w:numId w:val="23"/>
        </w:numPr>
        <w:suppressAutoHyphens w:val="0"/>
        <w:autoSpaceDN/>
        <w:spacing w:before="0" w:after="0" w:line="240" w:lineRule="auto"/>
        <w:contextualSpacing/>
        <w:jc w:val="left"/>
        <w:textAlignment w:val="auto"/>
        <w:rPr>
          <w:rFonts w:cs="Times New Roman"/>
        </w:rPr>
      </w:pPr>
      <w:r w:rsidRPr="00356511">
        <w:rPr>
          <w:rFonts w:cs="Times New Roman"/>
        </w:rPr>
        <w:t>Skaitiklio numeris.</w:t>
      </w:r>
    </w:p>
    <w:p w14:paraId="126153C6" w14:textId="77777777" w:rsidR="00F50CD1" w:rsidRPr="00356511" w:rsidRDefault="00F50CD1" w:rsidP="00F50CD1">
      <w:pPr>
        <w:pStyle w:val="Sraopastraipa"/>
        <w:numPr>
          <w:ilvl w:val="2"/>
          <w:numId w:val="23"/>
        </w:numPr>
        <w:suppressAutoHyphens w:val="0"/>
        <w:autoSpaceDN/>
        <w:spacing w:before="0" w:after="0" w:line="240" w:lineRule="auto"/>
        <w:contextualSpacing/>
        <w:jc w:val="left"/>
        <w:textAlignment w:val="auto"/>
        <w:rPr>
          <w:rFonts w:cs="Times New Roman"/>
        </w:rPr>
      </w:pPr>
      <w:r w:rsidRPr="00356511">
        <w:rPr>
          <w:rFonts w:cs="Times New Roman"/>
        </w:rPr>
        <w:t>Skaitiklio ilgis.</w:t>
      </w:r>
    </w:p>
    <w:p w14:paraId="3AD79EAF" w14:textId="77777777" w:rsidR="00F50CD1" w:rsidRPr="00356511" w:rsidRDefault="00F50CD1" w:rsidP="00F50CD1">
      <w:pPr>
        <w:pStyle w:val="Sraopastraipa"/>
        <w:numPr>
          <w:ilvl w:val="2"/>
          <w:numId w:val="23"/>
        </w:numPr>
        <w:suppressAutoHyphens w:val="0"/>
        <w:autoSpaceDN/>
        <w:spacing w:before="0" w:after="0" w:line="240" w:lineRule="auto"/>
        <w:contextualSpacing/>
        <w:jc w:val="left"/>
        <w:textAlignment w:val="auto"/>
        <w:rPr>
          <w:rFonts w:cs="Times New Roman"/>
        </w:rPr>
      </w:pPr>
      <w:r w:rsidRPr="00356511">
        <w:rPr>
          <w:rFonts w:cs="Times New Roman"/>
        </w:rPr>
        <w:t>Skaitiklio srauto matavimo ribos (jei pasirinktas šilumos skaitiklis).</w:t>
      </w:r>
    </w:p>
    <w:p w14:paraId="7CEF6B8C" w14:textId="77777777" w:rsidR="00F50CD1" w:rsidRPr="00356511" w:rsidRDefault="00F50CD1" w:rsidP="00F50CD1">
      <w:pPr>
        <w:pStyle w:val="Sraopastraipa"/>
        <w:numPr>
          <w:ilvl w:val="2"/>
          <w:numId w:val="23"/>
        </w:numPr>
        <w:suppressAutoHyphens w:val="0"/>
        <w:autoSpaceDN/>
        <w:spacing w:before="0" w:after="0" w:line="240" w:lineRule="auto"/>
        <w:contextualSpacing/>
        <w:jc w:val="left"/>
        <w:textAlignment w:val="auto"/>
        <w:rPr>
          <w:rFonts w:cs="Times New Roman"/>
        </w:rPr>
      </w:pPr>
      <w:r w:rsidRPr="00356511">
        <w:rPr>
          <w:rFonts w:cs="Times New Roman"/>
        </w:rPr>
        <w:t>Paskutinės metrologinės patikros data.</w:t>
      </w:r>
    </w:p>
    <w:p w14:paraId="07FDE11C" w14:textId="77777777" w:rsidR="00F50CD1" w:rsidRPr="00356511" w:rsidRDefault="00F50CD1" w:rsidP="00F50CD1">
      <w:pPr>
        <w:pStyle w:val="Sraopastraipa"/>
        <w:numPr>
          <w:ilvl w:val="2"/>
          <w:numId w:val="23"/>
        </w:numPr>
        <w:suppressAutoHyphens w:val="0"/>
        <w:autoSpaceDN/>
        <w:spacing w:before="0" w:after="0" w:line="240" w:lineRule="auto"/>
        <w:contextualSpacing/>
        <w:jc w:val="left"/>
        <w:textAlignment w:val="auto"/>
        <w:rPr>
          <w:rFonts w:cs="Times New Roman"/>
        </w:rPr>
      </w:pPr>
      <w:r w:rsidRPr="00356511">
        <w:rPr>
          <w:rFonts w:cs="Times New Roman"/>
        </w:rPr>
        <w:t>Sekančios metrologinės patikros data.</w:t>
      </w:r>
    </w:p>
    <w:p w14:paraId="31B19D67" w14:textId="77777777" w:rsidR="00F50CD1" w:rsidRPr="00356511" w:rsidRDefault="00F50CD1" w:rsidP="00F50CD1">
      <w:pPr>
        <w:pStyle w:val="Sraopastraipa"/>
        <w:numPr>
          <w:ilvl w:val="2"/>
          <w:numId w:val="23"/>
        </w:numPr>
        <w:suppressAutoHyphens w:val="0"/>
        <w:autoSpaceDN/>
        <w:spacing w:before="0" w:after="0" w:line="240" w:lineRule="auto"/>
        <w:contextualSpacing/>
        <w:jc w:val="left"/>
        <w:textAlignment w:val="auto"/>
        <w:rPr>
          <w:rFonts w:cs="Times New Roman"/>
        </w:rPr>
      </w:pPr>
      <w:r w:rsidRPr="00356511">
        <w:rPr>
          <w:rFonts w:cs="Times New Roman"/>
        </w:rPr>
        <w:t>Buto ar patalpų savininkas / Prižiūrėtojas ir atsakingas asmuo (jei pasirinktas karšto vandens / šilumos arba papildymo skaitiklis).</w:t>
      </w:r>
    </w:p>
    <w:p w14:paraId="05F05509" w14:textId="77777777" w:rsidR="00F50CD1" w:rsidRPr="00356511" w:rsidRDefault="00F50CD1" w:rsidP="00F50CD1">
      <w:pPr>
        <w:pStyle w:val="Sraopastraipa"/>
        <w:numPr>
          <w:ilvl w:val="2"/>
          <w:numId w:val="23"/>
        </w:numPr>
        <w:tabs>
          <w:tab w:val="left" w:pos="1620"/>
        </w:tabs>
        <w:suppressAutoHyphens w:val="0"/>
        <w:autoSpaceDN/>
        <w:spacing w:before="0" w:after="0" w:line="240" w:lineRule="auto"/>
        <w:ind w:left="990" w:hanging="270"/>
        <w:contextualSpacing/>
        <w:jc w:val="left"/>
        <w:textAlignment w:val="auto"/>
        <w:rPr>
          <w:rFonts w:cs="Times New Roman"/>
          <w:bCs/>
          <w:u w:val="single"/>
        </w:rPr>
      </w:pPr>
      <w:r w:rsidRPr="00356511">
        <w:rPr>
          <w:rFonts w:cs="Times New Roman"/>
        </w:rPr>
        <w:lastRenderedPageBreak/>
        <w:t>Buto ar patalpų savininko kontaktai / Prižiūrėtojo ir atsakingo asmens kontaktai (jei pasirinktas karšto vandens / šilumos arba papildymo skaitiklis).</w:t>
      </w:r>
    </w:p>
    <w:p w14:paraId="6FFADADC" w14:textId="77777777" w:rsidR="00F50CD1" w:rsidRPr="00356511" w:rsidRDefault="00F50CD1" w:rsidP="003679E6">
      <w:pPr>
        <w:pStyle w:val="Sraopastraipa"/>
        <w:numPr>
          <w:ilvl w:val="0"/>
          <w:numId w:val="0"/>
        </w:numPr>
        <w:tabs>
          <w:tab w:val="left" w:pos="1620"/>
        </w:tabs>
        <w:ind w:left="990"/>
        <w:rPr>
          <w:rFonts w:cs="Times New Roman"/>
          <w:bCs/>
          <w:u w:val="single"/>
        </w:rPr>
      </w:pPr>
    </w:p>
    <w:p w14:paraId="05AB2AA7" w14:textId="77777777" w:rsidR="00F50CD1" w:rsidRPr="00356511" w:rsidRDefault="00F50CD1" w:rsidP="00F50CD1">
      <w:pPr>
        <w:pStyle w:val="Sraopastraipa"/>
        <w:numPr>
          <w:ilvl w:val="0"/>
          <w:numId w:val="23"/>
        </w:numPr>
        <w:tabs>
          <w:tab w:val="left" w:pos="1620"/>
        </w:tabs>
        <w:suppressAutoHyphens w:val="0"/>
        <w:autoSpaceDN/>
        <w:spacing w:before="0" w:after="0" w:line="240" w:lineRule="auto"/>
        <w:contextualSpacing/>
        <w:jc w:val="left"/>
        <w:textAlignment w:val="auto"/>
        <w:rPr>
          <w:rFonts w:cs="Times New Roman"/>
          <w:b/>
        </w:rPr>
      </w:pPr>
      <w:r w:rsidRPr="00D2229D">
        <w:rPr>
          <w:rFonts w:cs="Times New Roman"/>
          <w:b/>
          <w:bCs/>
        </w:rPr>
        <w:t>Karšto vandens skaitiklių pastatymo vietų statistika</w:t>
      </w:r>
    </w:p>
    <w:p w14:paraId="128FFE8B" w14:textId="77777777" w:rsidR="00F50CD1" w:rsidRPr="00356511" w:rsidRDefault="00F50CD1" w:rsidP="00F50CD1">
      <w:pPr>
        <w:tabs>
          <w:tab w:val="left" w:pos="1620"/>
        </w:tabs>
      </w:pPr>
      <w:r w:rsidRPr="00356511">
        <w:t>Ataskaitos paskirtis: surinkti karšto vandens skaitiklių pastatymo vietas pagal nurodytus kriterijus.</w:t>
      </w:r>
    </w:p>
    <w:p w14:paraId="3924E4FA" w14:textId="77777777" w:rsidR="00F50CD1" w:rsidRPr="00356511" w:rsidRDefault="00F50CD1" w:rsidP="00F50CD1">
      <w:pPr>
        <w:pStyle w:val="Sraopastraipa"/>
        <w:numPr>
          <w:ilvl w:val="1"/>
          <w:numId w:val="23"/>
        </w:numPr>
        <w:tabs>
          <w:tab w:val="left" w:pos="1080"/>
          <w:tab w:val="left" w:pos="1620"/>
        </w:tabs>
        <w:suppressAutoHyphens w:val="0"/>
        <w:autoSpaceDN/>
        <w:spacing w:before="0" w:after="0" w:line="240" w:lineRule="auto"/>
        <w:contextualSpacing/>
        <w:jc w:val="left"/>
        <w:textAlignment w:val="auto"/>
        <w:rPr>
          <w:rFonts w:cs="Times New Roman"/>
        </w:rPr>
      </w:pPr>
      <w:r w:rsidRPr="00356511">
        <w:rPr>
          <w:rFonts w:cs="Times New Roman"/>
        </w:rPr>
        <w:t>Ataskaitos surinkimo sąlygos parametrai:</w:t>
      </w:r>
    </w:p>
    <w:p w14:paraId="5771136D" w14:textId="77777777" w:rsidR="00F50CD1" w:rsidRPr="00356511" w:rsidRDefault="00F50CD1" w:rsidP="00F50CD1">
      <w:pPr>
        <w:pStyle w:val="Sraopastraipa"/>
        <w:numPr>
          <w:ilvl w:val="2"/>
          <w:numId w:val="23"/>
        </w:numPr>
        <w:tabs>
          <w:tab w:val="left" w:pos="900"/>
          <w:tab w:val="left" w:pos="1080"/>
          <w:tab w:val="left" w:pos="1530"/>
        </w:tabs>
        <w:suppressAutoHyphens w:val="0"/>
        <w:autoSpaceDN/>
        <w:spacing w:before="0" w:after="0" w:line="240" w:lineRule="auto"/>
        <w:contextualSpacing/>
        <w:jc w:val="left"/>
        <w:textAlignment w:val="auto"/>
        <w:rPr>
          <w:rFonts w:cs="Times New Roman"/>
        </w:rPr>
      </w:pPr>
      <w:r w:rsidRPr="00356511">
        <w:rPr>
          <w:rFonts w:cs="Times New Roman"/>
        </w:rPr>
        <w:t>Visos karšto vandens skaitiklių pastatymo vietos, kuriuose įrengti skaitikliai.</w:t>
      </w:r>
    </w:p>
    <w:p w14:paraId="280316D0" w14:textId="77777777" w:rsidR="00F50CD1" w:rsidRPr="00356511" w:rsidRDefault="00F50CD1" w:rsidP="00F50CD1">
      <w:pPr>
        <w:pStyle w:val="Sraopastraipa"/>
        <w:numPr>
          <w:ilvl w:val="2"/>
          <w:numId w:val="23"/>
        </w:numPr>
        <w:tabs>
          <w:tab w:val="left" w:pos="900"/>
          <w:tab w:val="left" w:pos="1080"/>
          <w:tab w:val="left" w:pos="1530"/>
        </w:tabs>
        <w:suppressAutoHyphens w:val="0"/>
        <w:autoSpaceDN/>
        <w:spacing w:before="0" w:after="0" w:line="240" w:lineRule="auto"/>
        <w:ind w:left="360" w:firstLine="360"/>
        <w:contextualSpacing/>
        <w:textAlignment w:val="auto"/>
        <w:rPr>
          <w:rFonts w:cs="Times New Roman"/>
        </w:rPr>
      </w:pPr>
      <w:r w:rsidRPr="00356511">
        <w:rPr>
          <w:rFonts w:cs="Times New Roman"/>
        </w:rPr>
        <w:t>Visos karšto vandens skaitiklių pastatymo vietos. (gali ir nebūti skaitiklio, bet pastatymo vieta numatyta, pvz. gal neteisėtai atsijungė, ar niekada nebuvo įrengta, nes neįleidžia).</w:t>
      </w:r>
    </w:p>
    <w:p w14:paraId="198EF7B7" w14:textId="77777777" w:rsidR="00F50CD1" w:rsidRPr="00356511" w:rsidRDefault="00F50CD1" w:rsidP="00F50CD1">
      <w:pPr>
        <w:pStyle w:val="Sraopastraipa"/>
        <w:numPr>
          <w:ilvl w:val="2"/>
          <w:numId w:val="23"/>
        </w:numPr>
        <w:tabs>
          <w:tab w:val="left" w:pos="900"/>
          <w:tab w:val="left" w:pos="1530"/>
        </w:tabs>
        <w:suppressAutoHyphens w:val="0"/>
        <w:autoSpaceDN/>
        <w:spacing w:before="0" w:after="0" w:line="240" w:lineRule="auto"/>
        <w:contextualSpacing/>
        <w:jc w:val="left"/>
        <w:textAlignment w:val="auto"/>
        <w:rPr>
          <w:rFonts w:cs="Times New Roman"/>
        </w:rPr>
      </w:pPr>
      <w:r w:rsidRPr="00356511">
        <w:rPr>
          <w:rFonts w:cs="Times New Roman"/>
        </w:rPr>
        <w:t>Ataskaitą pateikti EXCEL, PDF formatu.</w:t>
      </w:r>
    </w:p>
    <w:p w14:paraId="1CC1EC44" w14:textId="77777777" w:rsidR="00F50CD1" w:rsidRPr="00356511" w:rsidRDefault="00F50CD1" w:rsidP="00F50CD1">
      <w:pPr>
        <w:pStyle w:val="Sraopastraipa"/>
        <w:numPr>
          <w:ilvl w:val="1"/>
          <w:numId w:val="23"/>
        </w:numPr>
        <w:tabs>
          <w:tab w:val="left" w:pos="1080"/>
          <w:tab w:val="left" w:pos="1620"/>
        </w:tabs>
        <w:suppressAutoHyphens w:val="0"/>
        <w:autoSpaceDN/>
        <w:spacing w:before="0" w:after="0" w:line="240" w:lineRule="auto"/>
        <w:contextualSpacing/>
        <w:jc w:val="left"/>
        <w:textAlignment w:val="auto"/>
        <w:rPr>
          <w:rFonts w:cs="Times New Roman"/>
        </w:rPr>
      </w:pPr>
      <w:r w:rsidRPr="00356511">
        <w:rPr>
          <w:rFonts w:cs="Times New Roman"/>
        </w:rPr>
        <w:t>Ataskaitos surinkimo sąlygos:</w:t>
      </w:r>
    </w:p>
    <w:p w14:paraId="5691BCCD" w14:textId="77777777" w:rsidR="00F50CD1" w:rsidRPr="00356511" w:rsidRDefault="00F50CD1" w:rsidP="00F50CD1">
      <w:pPr>
        <w:pStyle w:val="Sraopastraipa"/>
        <w:numPr>
          <w:ilvl w:val="2"/>
          <w:numId w:val="23"/>
        </w:numPr>
        <w:tabs>
          <w:tab w:val="left" w:pos="1080"/>
          <w:tab w:val="left" w:pos="1620"/>
        </w:tabs>
        <w:suppressAutoHyphens w:val="0"/>
        <w:autoSpaceDN/>
        <w:spacing w:before="0" w:after="0" w:line="240" w:lineRule="auto"/>
        <w:contextualSpacing/>
        <w:jc w:val="left"/>
        <w:textAlignment w:val="auto"/>
        <w:rPr>
          <w:rFonts w:cs="Times New Roman"/>
        </w:rPr>
      </w:pPr>
      <w:r w:rsidRPr="00356511">
        <w:rPr>
          <w:rFonts w:cs="Times New Roman"/>
        </w:rPr>
        <w:t>Skaitiklio nuosavybė.</w:t>
      </w:r>
    </w:p>
    <w:p w14:paraId="3004E4FB" w14:textId="77777777" w:rsidR="00F50CD1" w:rsidRPr="00356511" w:rsidRDefault="00F50CD1" w:rsidP="00F50CD1">
      <w:pPr>
        <w:pStyle w:val="Sraopastraipa"/>
        <w:numPr>
          <w:ilvl w:val="2"/>
          <w:numId w:val="23"/>
        </w:numPr>
        <w:tabs>
          <w:tab w:val="left" w:pos="1080"/>
          <w:tab w:val="left" w:pos="1620"/>
        </w:tabs>
        <w:suppressAutoHyphens w:val="0"/>
        <w:autoSpaceDN/>
        <w:spacing w:before="0" w:after="0" w:line="240" w:lineRule="auto"/>
        <w:contextualSpacing/>
        <w:jc w:val="left"/>
        <w:textAlignment w:val="auto"/>
        <w:rPr>
          <w:rFonts w:cs="Times New Roman"/>
        </w:rPr>
      </w:pPr>
      <w:r w:rsidRPr="00356511">
        <w:rPr>
          <w:rFonts w:cs="Times New Roman"/>
        </w:rPr>
        <w:t>Skaitiklio būsena (veikia, neveikia ar pasibaigusi metinė patikra).</w:t>
      </w:r>
    </w:p>
    <w:p w14:paraId="46D14939" w14:textId="77777777" w:rsidR="00F50CD1" w:rsidRPr="00356511" w:rsidRDefault="00F50CD1" w:rsidP="00F50CD1">
      <w:pPr>
        <w:pStyle w:val="Sraopastraipa"/>
        <w:numPr>
          <w:ilvl w:val="2"/>
          <w:numId w:val="23"/>
        </w:numPr>
        <w:tabs>
          <w:tab w:val="left" w:pos="1080"/>
          <w:tab w:val="left" w:pos="1620"/>
        </w:tabs>
        <w:suppressAutoHyphens w:val="0"/>
        <w:autoSpaceDN/>
        <w:spacing w:before="0" w:after="0" w:line="240" w:lineRule="auto"/>
        <w:contextualSpacing/>
        <w:jc w:val="left"/>
        <w:textAlignment w:val="auto"/>
        <w:rPr>
          <w:rFonts w:cs="Times New Roman"/>
        </w:rPr>
      </w:pPr>
      <w:r w:rsidRPr="00356511">
        <w:rPr>
          <w:rFonts w:cs="Times New Roman"/>
        </w:rPr>
        <w:t>Pastatymo vietų adrese skaičius.</w:t>
      </w:r>
    </w:p>
    <w:p w14:paraId="65F2F9F4" w14:textId="77777777" w:rsidR="00F50CD1" w:rsidRPr="00356511" w:rsidRDefault="00F50CD1" w:rsidP="00F50CD1">
      <w:pPr>
        <w:pStyle w:val="Sraopastraipa"/>
        <w:numPr>
          <w:ilvl w:val="2"/>
          <w:numId w:val="23"/>
        </w:numPr>
        <w:tabs>
          <w:tab w:val="left" w:pos="1080"/>
          <w:tab w:val="left" w:pos="1620"/>
        </w:tabs>
        <w:suppressAutoHyphens w:val="0"/>
        <w:autoSpaceDN/>
        <w:spacing w:before="0" w:after="0" w:line="240" w:lineRule="auto"/>
        <w:contextualSpacing/>
        <w:jc w:val="left"/>
        <w:textAlignment w:val="auto"/>
        <w:rPr>
          <w:rFonts w:cs="Times New Roman"/>
        </w:rPr>
      </w:pPr>
      <w:r w:rsidRPr="00356511">
        <w:rPr>
          <w:rFonts w:cs="Times New Roman"/>
        </w:rPr>
        <w:t>Skaitiklių metrologinės patikros data.</w:t>
      </w:r>
    </w:p>
    <w:p w14:paraId="356BF536" w14:textId="77777777" w:rsidR="00F50CD1" w:rsidRPr="00356511" w:rsidRDefault="00F50CD1" w:rsidP="00F50CD1">
      <w:pPr>
        <w:pStyle w:val="Sraopastraipa"/>
        <w:numPr>
          <w:ilvl w:val="1"/>
          <w:numId w:val="23"/>
        </w:numPr>
        <w:tabs>
          <w:tab w:val="left" w:pos="1080"/>
          <w:tab w:val="left" w:pos="1620"/>
        </w:tabs>
        <w:suppressAutoHyphens w:val="0"/>
        <w:autoSpaceDN/>
        <w:spacing w:before="0" w:after="0" w:line="240" w:lineRule="auto"/>
        <w:contextualSpacing/>
        <w:jc w:val="left"/>
        <w:textAlignment w:val="auto"/>
        <w:rPr>
          <w:rFonts w:cs="Times New Roman"/>
        </w:rPr>
      </w:pPr>
      <w:r w:rsidRPr="00356511">
        <w:rPr>
          <w:rFonts w:cs="Times New Roman"/>
        </w:rPr>
        <w:t>Ataskaitoje pateikiama parametrai ir sąlygos parametrai:</w:t>
      </w:r>
    </w:p>
    <w:p w14:paraId="09AADDDB" w14:textId="77777777" w:rsidR="00F50CD1" w:rsidRPr="00356511" w:rsidRDefault="00F50CD1" w:rsidP="00F50CD1">
      <w:pPr>
        <w:pStyle w:val="Sraopastraipa"/>
        <w:numPr>
          <w:ilvl w:val="2"/>
          <w:numId w:val="23"/>
        </w:numPr>
        <w:tabs>
          <w:tab w:val="left" w:pos="1080"/>
          <w:tab w:val="left" w:pos="1620"/>
        </w:tabs>
        <w:suppressAutoHyphens w:val="0"/>
        <w:autoSpaceDN/>
        <w:spacing w:before="0" w:after="0" w:line="240" w:lineRule="auto"/>
        <w:contextualSpacing/>
        <w:jc w:val="left"/>
        <w:textAlignment w:val="auto"/>
        <w:rPr>
          <w:rFonts w:cs="Times New Roman"/>
        </w:rPr>
      </w:pPr>
      <w:r w:rsidRPr="00356511">
        <w:rPr>
          <w:rFonts w:cs="Times New Roman"/>
        </w:rPr>
        <w:t>Ataskaitos vykdymo data ir laikas.</w:t>
      </w:r>
    </w:p>
    <w:p w14:paraId="7B0DC7BD" w14:textId="77777777" w:rsidR="00F50CD1" w:rsidRPr="00356511" w:rsidRDefault="00F50CD1" w:rsidP="00F50CD1">
      <w:pPr>
        <w:pStyle w:val="Sraopastraipa"/>
        <w:numPr>
          <w:ilvl w:val="2"/>
          <w:numId w:val="23"/>
        </w:numPr>
        <w:tabs>
          <w:tab w:val="left" w:pos="1080"/>
          <w:tab w:val="left" w:pos="1620"/>
        </w:tabs>
        <w:suppressAutoHyphens w:val="0"/>
        <w:autoSpaceDN/>
        <w:spacing w:before="0" w:after="0" w:line="240" w:lineRule="auto"/>
        <w:contextualSpacing/>
        <w:jc w:val="left"/>
        <w:textAlignment w:val="auto"/>
        <w:rPr>
          <w:rFonts w:cs="Times New Roman"/>
        </w:rPr>
      </w:pPr>
      <w:r w:rsidRPr="00356511">
        <w:rPr>
          <w:rFonts w:cs="Times New Roman"/>
        </w:rPr>
        <w:t>Ataskaitą vykdžiusio vartotojo identifikacinis vardas.</w:t>
      </w:r>
    </w:p>
    <w:p w14:paraId="5AB48BCE" w14:textId="77777777" w:rsidR="00F50CD1" w:rsidRPr="00356511" w:rsidRDefault="00F50CD1" w:rsidP="00F50CD1">
      <w:pPr>
        <w:pStyle w:val="Sraopastraipa"/>
        <w:numPr>
          <w:ilvl w:val="1"/>
          <w:numId w:val="23"/>
        </w:numPr>
        <w:tabs>
          <w:tab w:val="left" w:pos="1080"/>
          <w:tab w:val="left" w:pos="1620"/>
        </w:tabs>
        <w:suppressAutoHyphens w:val="0"/>
        <w:autoSpaceDN/>
        <w:spacing w:before="0" w:after="0" w:line="240" w:lineRule="auto"/>
        <w:contextualSpacing/>
        <w:jc w:val="left"/>
        <w:textAlignment w:val="auto"/>
        <w:rPr>
          <w:rFonts w:cs="Times New Roman"/>
        </w:rPr>
      </w:pPr>
      <w:r w:rsidRPr="00356511">
        <w:rPr>
          <w:rFonts w:cs="Times New Roman"/>
        </w:rPr>
        <w:t xml:space="preserve">Ataskaitoje pateikiami duomenys: </w:t>
      </w:r>
    </w:p>
    <w:p w14:paraId="5B643846" w14:textId="77777777" w:rsidR="00F50CD1" w:rsidRPr="00356511" w:rsidRDefault="00F50CD1" w:rsidP="00F50CD1">
      <w:pPr>
        <w:pStyle w:val="Sraopastraipa"/>
        <w:numPr>
          <w:ilvl w:val="2"/>
          <w:numId w:val="23"/>
        </w:numPr>
        <w:tabs>
          <w:tab w:val="left" w:pos="1080"/>
          <w:tab w:val="left" w:pos="1620"/>
        </w:tabs>
        <w:suppressAutoHyphens w:val="0"/>
        <w:autoSpaceDN/>
        <w:spacing w:before="0" w:after="0" w:line="240" w:lineRule="auto"/>
        <w:contextualSpacing/>
        <w:jc w:val="left"/>
        <w:textAlignment w:val="auto"/>
        <w:rPr>
          <w:rFonts w:cs="Times New Roman"/>
        </w:rPr>
      </w:pPr>
      <w:r w:rsidRPr="00356511">
        <w:rPr>
          <w:rFonts w:cs="Times New Roman"/>
        </w:rPr>
        <w:t>Visų pastatymo vietų skaičius.</w:t>
      </w:r>
    </w:p>
    <w:p w14:paraId="2ECFB87C" w14:textId="77777777" w:rsidR="00F50CD1" w:rsidRPr="00356511" w:rsidRDefault="00F50CD1" w:rsidP="00F50CD1">
      <w:pPr>
        <w:pStyle w:val="Sraopastraipa"/>
        <w:numPr>
          <w:ilvl w:val="2"/>
          <w:numId w:val="23"/>
        </w:numPr>
        <w:tabs>
          <w:tab w:val="left" w:pos="1080"/>
          <w:tab w:val="left" w:pos="1620"/>
        </w:tabs>
        <w:suppressAutoHyphens w:val="0"/>
        <w:autoSpaceDN/>
        <w:spacing w:before="0" w:after="0" w:line="240" w:lineRule="auto"/>
        <w:contextualSpacing/>
        <w:jc w:val="left"/>
        <w:textAlignment w:val="auto"/>
        <w:rPr>
          <w:rFonts w:cs="Times New Roman"/>
        </w:rPr>
      </w:pPr>
      <w:r w:rsidRPr="00356511">
        <w:rPr>
          <w:rFonts w:cs="Times New Roman"/>
        </w:rPr>
        <w:t>Pastatymo vietų be skaitiklių skaičius ir adresai.</w:t>
      </w:r>
    </w:p>
    <w:p w14:paraId="71E54BD4" w14:textId="77777777" w:rsidR="00F50CD1" w:rsidRPr="00356511" w:rsidRDefault="00F50CD1" w:rsidP="00F50CD1">
      <w:pPr>
        <w:pStyle w:val="Sraopastraipa"/>
        <w:numPr>
          <w:ilvl w:val="2"/>
          <w:numId w:val="23"/>
        </w:numPr>
        <w:tabs>
          <w:tab w:val="left" w:pos="1080"/>
          <w:tab w:val="left" w:pos="1620"/>
        </w:tabs>
        <w:suppressAutoHyphens w:val="0"/>
        <w:autoSpaceDN/>
        <w:spacing w:before="0" w:after="0" w:line="240" w:lineRule="auto"/>
        <w:contextualSpacing/>
        <w:jc w:val="left"/>
        <w:textAlignment w:val="auto"/>
        <w:rPr>
          <w:rFonts w:cs="Times New Roman"/>
        </w:rPr>
      </w:pPr>
      <w:r w:rsidRPr="00356511">
        <w:rPr>
          <w:rFonts w:cs="Times New Roman"/>
        </w:rPr>
        <w:t>Skaitiklių kiekis pagal nuosavybę.</w:t>
      </w:r>
    </w:p>
    <w:p w14:paraId="049AFB9B" w14:textId="77777777" w:rsidR="00F50CD1" w:rsidRPr="00356511" w:rsidRDefault="00F50CD1" w:rsidP="00F50CD1">
      <w:pPr>
        <w:pStyle w:val="Sraopastraipa"/>
        <w:numPr>
          <w:ilvl w:val="2"/>
          <w:numId w:val="23"/>
        </w:numPr>
        <w:tabs>
          <w:tab w:val="left" w:pos="1080"/>
          <w:tab w:val="left" w:pos="1620"/>
        </w:tabs>
        <w:suppressAutoHyphens w:val="0"/>
        <w:autoSpaceDN/>
        <w:spacing w:before="0" w:after="0" w:line="240" w:lineRule="auto"/>
        <w:contextualSpacing/>
        <w:jc w:val="left"/>
        <w:textAlignment w:val="auto"/>
        <w:rPr>
          <w:rFonts w:cs="Times New Roman"/>
        </w:rPr>
      </w:pPr>
      <w:r w:rsidRPr="00356511">
        <w:rPr>
          <w:rFonts w:cs="Times New Roman"/>
        </w:rPr>
        <w:t>Pastatyti neveikiantys skaitikliai.</w:t>
      </w:r>
    </w:p>
    <w:p w14:paraId="48B318E3" w14:textId="77777777" w:rsidR="00F50CD1" w:rsidRPr="00356511" w:rsidRDefault="00F50CD1" w:rsidP="00F50CD1">
      <w:pPr>
        <w:pStyle w:val="Sraopastraipa"/>
        <w:numPr>
          <w:ilvl w:val="2"/>
          <w:numId w:val="23"/>
        </w:numPr>
        <w:tabs>
          <w:tab w:val="left" w:pos="1080"/>
          <w:tab w:val="left" w:pos="1620"/>
        </w:tabs>
        <w:suppressAutoHyphens w:val="0"/>
        <w:autoSpaceDN/>
        <w:spacing w:before="0" w:after="0" w:line="240" w:lineRule="auto"/>
        <w:ind w:left="0" w:firstLine="720"/>
        <w:contextualSpacing/>
        <w:textAlignment w:val="auto"/>
        <w:rPr>
          <w:rFonts w:cs="Times New Roman"/>
        </w:rPr>
      </w:pPr>
      <w:r w:rsidRPr="00356511">
        <w:rPr>
          <w:rFonts w:cs="Times New Roman"/>
        </w:rPr>
        <w:t>Adresų kiekis pagal pastatymo vietų skaičių (kiek butų su vienu skaitikliu, kiek su dviem, kiek su trimis, kiek su 4 ir daugiau.)</w:t>
      </w:r>
    </w:p>
    <w:p w14:paraId="27600961" w14:textId="59A41CA5" w:rsidR="00F50CD1" w:rsidRPr="00356511" w:rsidRDefault="00F50CD1" w:rsidP="003679E6">
      <w:pPr>
        <w:pStyle w:val="Sraopastraipa"/>
        <w:numPr>
          <w:ilvl w:val="2"/>
          <w:numId w:val="23"/>
        </w:numPr>
        <w:tabs>
          <w:tab w:val="left" w:pos="1080"/>
          <w:tab w:val="left" w:pos="1620"/>
        </w:tabs>
        <w:suppressAutoHyphens w:val="0"/>
        <w:autoSpaceDN/>
        <w:spacing w:before="0" w:after="0" w:line="240" w:lineRule="auto"/>
        <w:ind w:hanging="515"/>
        <w:contextualSpacing/>
        <w:jc w:val="left"/>
        <w:textAlignment w:val="auto"/>
        <w:rPr>
          <w:rFonts w:cs="Times New Roman"/>
        </w:rPr>
      </w:pPr>
      <w:r w:rsidRPr="00356511">
        <w:rPr>
          <w:rFonts w:cs="Times New Roman"/>
        </w:rPr>
        <w:t>Pastatymo vietų skaičius pagal metrologinės patikros datos mėnesį.</w:t>
      </w:r>
    </w:p>
    <w:p w14:paraId="2A5488FC" w14:textId="77777777" w:rsidR="00F50CD1" w:rsidRPr="00356511" w:rsidRDefault="00F50CD1" w:rsidP="00F50CD1">
      <w:pPr>
        <w:tabs>
          <w:tab w:val="left" w:pos="1080"/>
          <w:tab w:val="left" w:pos="1620"/>
        </w:tabs>
        <w:ind w:left="720"/>
        <w:rPr>
          <w:b/>
          <w:bCs/>
          <w:u w:val="single"/>
        </w:rPr>
      </w:pPr>
    </w:p>
    <w:p w14:paraId="0817EE9D" w14:textId="77777777" w:rsidR="00F50CD1" w:rsidRPr="00356511" w:rsidRDefault="00F50CD1" w:rsidP="00F50CD1">
      <w:pPr>
        <w:pStyle w:val="Sraopastraipa"/>
        <w:numPr>
          <w:ilvl w:val="0"/>
          <w:numId w:val="23"/>
        </w:numPr>
        <w:tabs>
          <w:tab w:val="left" w:pos="1080"/>
          <w:tab w:val="left" w:pos="1620"/>
        </w:tabs>
        <w:suppressAutoHyphens w:val="0"/>
        <w:autoSpaceDN/>
        <w:spacing w:before="0" w:after="0" w:line="240" w:lineRule="auto"/>
        <w:contextualSpacing/>
        <w:jc w:val="left"/>
        <w:textAlignment w:val="auto"/>
        <w:rPr>
          <w:rFonts w:cs="Times New Roman"/>
          <w:b/>
          <w:lang w:val="en-US"/>
        </w:rPr>
      </w:pPr>
      <w:r w:rsidRPr="00D2229D">
        <w:rPr>
          <w:rFonts w:cs="Times New Roman"/>
          <w:b/>
          <w:bCs/>
        </w:rPr>
        <w:t>Netekčių ataskaita</w:t>
      </w:r>
    </w:p>
    <w:p w14:paraId="19299FF4" w14:textId="77777777" w:rsidR="00F50CD1" w:rsidRPr="003679E6" w:rsidRDefault="00F50CD1" w:rsidP="003679E6">
      <w:pPr>
        <w:tabs>
          <w:tab w:val="left" w:pos="1080"/>
          <w:tab w:val="left" w:pos="1620"/>
        </w:tabs>
        <w:ind w:left="284"/>
        <w:rPr>
          <w:lang w:val="en-US"/>
        </w:rPr>
      </w:pPr>
      <w:r w:rsidRPr="003679E6">
        <w:t xml:space="preserve">Ataskaitos paskirtis: surinkti visus daugiabučius namus, kuriuose tam tikrą laikotarpį netektys didesnės nei 15 </w:t>
      </w:r>
      <w:r w:rsidRPr="003679E6">
        <w:rPr>
          <w:lang w:val="en-US"/>
        </w:rPr>
        <w:t>%.</w:t>
      </w:r>
    </w:p>
    <w:p w14:paraId="6CEA1FD7" w14:textId="77777777" w:rsidR="00F50CD1" w:rsidRPr="00356511" w:rsidRDefault="00F50CD1" w:rsidP="00F50CD1">
      <w:pPr>
        <w:pStyle w:val="Sraopastraipa"/>
        <w:numPr>
          <w:ilvl w:val="1"/>
          <w:numId w:val="23"/>
        </w:numPr>
        <w:tabs>
          <w:tab w:val="left" w:pos="990"/>
        </w:tabs>
        <w:suppressAutoHyphens w:val="0"/>
        <w:autoSpaceDN/>
        <w:spacing w:before="0" w:after="0" w:line="240" w:lineRule="auto"/>
        <w:contextualSpacing/>
        <w:jc w:val="left"/>
        <w:textAlignment w:val="auto"/>
        <w:rPr>
          <w:rFonts w:cs="Times New Roman"/>
        </w:rPr>
      </w:pPr>
      <w:r w:rsidRPr="00356511">
        <w:rPr>
          <w:rFonts w:cs="Times New Roman"/>
        </w:rPr>
        <w:t>Ataskaitos surinkimo sąlygos parametrai:</w:t>
      </w:r>
    </w:p>
    <w:p w14:paraId="6CD470E4" w14:textId="77777777" w:rsidR="00F50CD1" w:rsidRPr="00356511" w:rsidRDefault="00F50CD1" w:rsidP="00F50CD1">
      <w:pPr>
        <w:pStyle w:val="Sraopastraipa"/>
        <w:numPr>
          <w:ilvl w:val="2"/>
          <w:numId w:val="23"/>
        </w:numPr>
        <w:tabs>
          <w:tab w:val="left" w:pos="1530"/>
        </w:tabs>
        <w:suppressAutoHyphens w:val="0"/>
        <w:autoSpaceDN/>
        <w:spacing w:before="0" w:after="0" w:line="240" w:lineRule="auto"/>
        <w:contextualSpacing/>
        <w:jc w:val="left"/>
        <w:textAlignment w:val="auto"/>
        <w:rPr>
          <w:rFonts w:cs="Times New Roman"/>
        </w:rPr>
      </w:pPr>
      <w:r w:rsidRPr="00356511">
        <w:rPr>
          <w:rFonts w:cs="Times New Roman"/>
        </w:rPr>
        <w:t>Pasirinktas periodas ( mėnuo nuo – iki ).</w:t>
      </w:r>
    </w:p>
    <w:p w14:paraId="2CFBC959" w14:textId="77777777" w:rsidR="00F50CD1" w:rsidRPr="00356511" w:rsidRDefault="00F50CD1" w:rsidP="00F50CD1">
      <w:pPr>
        <w:pStyle w:val="Sraopastraipa"/>
        <w:numPr>
          <w:ilvl w:val="2"/>
          <w:numId w:val="23"/>
        </w:numPr>
        <w:tabs>
          <w:tab w:val="left" w:pos="1530"/>
        </w:tabs>
        <w:suppressAutoHyphens w:val="0"/>
        <w:autoSpaceDN/>
        <w:spacing w:before="0" w:after="0" w:line="240" w:lineRule="auto"/>
        <w:contextualSpacing/>
        <w:jc w:val="left"/>
        <w:textAlignment w:val="auto"/>
        <w:rPr>
          <w:rFonts w:cs="Times New Roman"/>
        </w:rPr>
      </w:pPr>
      <w:r w:rsidRPr="00356511">
        <w:rPr>
          <w:rFonts w:cs="Times New Roman"/>
        </w:rPr>
        <w:t xml:space="preserve">Pasirinkti adresai (skaitiklio </w:t>
      </w:r>
      <w:r>
        <w:rPr>
          <w:rFonts w:cs="Times New Roman"/>
        </w:rPr>
        <w:t>sumontavimo</w:t>
      </w:r>
      <w:r w:rsidRPr="00356511">
        <w:rPr>
          <w:rFonts w:cs="Times New Roman"/>
        </w:rPr>
        <w:t xml:space="preserve"> viet</w:t>
      </w:r>
      <w:r>
        <w:rPr>
          <w:rFonts w:cs="Times New Roman"/>
        </w:rPr>
        <w:t>a</w:t>
      </w:r>
      <w:r w:rsidRPr="00356511">
        <w:rPr>
          <w:rFonts w:cs="Times New Roman"/>
        </w:rPr>
        <w:t>)</w:t>
      </w:r>
      <w:r>
        <w:rPr>
          <w:rFonts w:cs="Times New Roman"/>
        </w:rPr>
        <w:t>.</w:t>
      </w:r>
    </w:p>
    <w:p w14:paraId="5268322C" w14:textId="77777777" w:rsidR="00F50CD1" w:rsidRPr="00356511" w:rsidRDefault="00F50CD1" w:rsidP="00F50CD1">
      <w:pPr>
        <w:pStyle w:val="Sraopastraipa"/>
        <w:numPr>
          <w:ilvl w:val="2"/>
          <w:numId w:val="23"/>
        </w:numPr>
        <w:tabs>
          <w:tab w:val="left" w:pos="1530"/>
        </w:tabs>
        <w:suppressAutoHyphens w:val="0"/>
        <w:autoSpaceDN/>
        <w:spacing w:before="0" w:after="0" w:line="240" w:lineRule="auto"/>
        <w:contextualSpacing/>
        <w:jc w:val="left"/>
        <w:textAlignment w:val="auto"/>
        <w:rPr>
          <w:rFonts w:cs="Times New Roman"/>
        </w:rPr>
      </w:pPr>
      <w:r w:rsidRPr="00356511">
        <w:rPr>
          <w:rFonts w:cs="Times New Roman"/>
        </w:rPr>
        <w:t>Ataskaitą pateikti EXCEL formatu.</w:t>
      </w:r>
    </w:p>
    <w:p w14:paraId="0259AFD5" w14:textId="77777777" w:rsidR="00F50CD1" w:rsidRPr="00356511" w:rsidRDefault="00F50CD1" w:rsidP="00F50CD1">
      <w:pPr>
        <w:pStyle w:val="Sraopastraipa"/>
        <w:numPr>
          <w:ilvl w:val="1"/>
          <w:numId w:val="23"/>
        </w:numPr>
        <w:tabs>
          <w:tab w:val="left" w:pos="990"/>
        </w:tabs>
        <w:suppressAutoHyphens w:val="0"/>
        <w:autoSpaceDN/>
        <w:spacing w:before="0" w:after="0" w:line="240" w:lineRule="auto"/>
        <w:contextualSpacing/>
        <w:jc w:val="left"/>
        <w:textAlignment w:val="auto"/>
        <w:rPr>
          <w:rFonts w:cs="Times New Roman"/>
        </w:rPr>
      </w:pPr>
      <w:r w:rsidRPr="00356511">
        <w:rPr>
          <w:rFonts w:cs="Times New Roman"/>
        </w:rPr>
        <w:t>Ataskaitos surinkimo sąlygos:</w:t>
      </w:r>
    </w:p>
    <w:p w14:paraId="45BB3CCB" w14:textId="77777777" w:rsidR="00F50CD1" w:rsidRPr="00356511" w:rsidRDefault="00F50CD1" w:rsidP="00F50CD1">
      <w:pPr>
        <w:pStyle w:val="Sraopastraipa"/>
        <w:numPr>
          <w:ilvl w:val="2"/>
          <w:numId w:val="23"/>
        </w:numPr>
        <w:tabs>
          <w:tab w:val="left" w:pos="1530"/>
        </w:tabs>
        <w:suppressAutoHyphens w:val="0"/>
        <w:autoSpaceDN/>
        <w:spacing w:before="0" w:after="0" w:line="240" w:lineRule="auto"/>
        <w:contextualSpacing/>
        <w:jc w:val="left"/>
        <w:textAlignment w:val="auto"/>
        <w:rPr>
          <w:rFonts w:cs="Times New Roman"/>
        </w:rPr>
      </w:pPr>
      <w:r w:rsidRPr="00356511">
        <w:rPr>
          <w:rFonts w:cs="Times New Roman"/>
        </w:rPr>
        <w:t>Gyventojų deklaruoto vandens kiekis pastate &gt;=15</w:t>
      </w:r>
      <w:r w:rsidRPr="00356511">
        <w:rPr>
          <w:rFonts w:cs="Times New Roman"/>
          <w:lang w:val="en-US"/>
        </w:rPr>
        <w:t>% u</w:t>
      </w:r>
      <w:r w:rsidRPr="00356511">
        <w:rPr>
          <w:rFonts w:cs="Times New Roman"/>
        </w:rPr>
        <w:t>ž įvadinio skaitiklio parodymą.</w:t>
      </w:r>
    </w:p>
    <w:p w14:paraId="3B181D5A" w14:textId="77777777" w:rsidR="00F50CD1" w:rsidRPr="00356511" w:rsidRDefault="00F50CD1" w:rsidP="00F50CD1">
      <w:pPr>
        <w:pStyle w:val="Sraopastraipa"/>
        <w:numPr>
          <w:ilvl w:val="1"/>
          <w:numId w:val="23"/>
        </w:numPr>
        <w:tabs>
          <w:tab w:val="left" w:pos="990"/>
        </w:tabs>
        <w:suppressAutoHyphens w:val="0"/>
        <w:autoSpaceDN/>
        <w:spacing w:before="0" w:after="0" w:line="240" w:lineRule="auto"/>
        <w:contextualSpacing/>
        <w:jc w:val="left"/>
        <w:textAlignment w:val="auto"/>
        <w:rPr>
          <w:rFonts w:cs="Times New Roman"/>
        </w:rPr>
      </w:pPr>
      <w:r w:rsidRPr="00356511">
        <w:rPr>
          <w:rFonts w:cs="Times New Roman"/>
        </w:rPr>
        <w:t>Ataskaitoje pateikiama parametrai ir sąlygos parametrai:</w:t>
      </w:r>
    </w:p>
    <w:p w14:paraId="272ADBDD" w14:textId="77777777" w:rsidR="00F50CD1" w:rsidRPr="00356511" w:rsidRDefault="00F50CD1" w:rsidP="00F50CD1">
      <w:pPr>
        <w:pStyle w:val="Sraopastraipa"/>
        <w:numPr>
          <w:ilvl w:val="2"/>
          <w:numId w:val="23"/>
        </w:numPr>
        <w:tabs>
          <w:tab w:val="left" w:pos="1530"/>
        </w:tabs>
        <w:suppressAutoHyphens w:val="0"/>
        <w:autoSpaceDN/>
        <w:spacing w:before="0" w:after="0" w:line="240" w:lineRule="auto"/>
        <w:contextualSpacing/>
        <w:jc w:val="left"/>
        <w:textAlignment w:val="auto"/>
        <w:rPr>
          <w:rFonts w:cs="Times New Roman"/>
        </w:rPr>
      </w:pPr>
      <w:r w:rsidRPr="00356511">
        <w:rPr>
          <w:rFonts w:cs="Times New Roman"/>
        </w:rPr>
        <w:t>Ataskaitos vykdymo data ir laikas.</w:t>
      </w:r>
    </w:p>
    <w:p w14:paraId="324182C8" w14:textId="77777777" w:rsidR="00F50CD1" w:rsidRPr="00356511" w:rsidRDefault="00F50CD1" w:rsidP="00F50CD1">
      <w:pPr>
        <w:pStyle w:val="Sraopastraipa"/>
        <w:numPr>
          <w:ilvl w:val="2"/>
          <w:numId w:val="23"/>
        </w:numPr>
        <w:tabs>
          <w:tab w:val="left" w:pos="1530"/>
        </w:tabs>
        <w:suppressAutoHyphens w:val="0"/>
        <w:autoSpaceDN/>
        <w:spacing w:before="0" w:after="0" w:line="240" w:lineRule="auto"/>
        <w:contextualSpacing/>
        <w:jc w:val="left"/>
        <w:textAlignment w:val="auto"/>
        <w:rPr>
          <w:rFonts w:cs="Times New Roman"/>
        </w:rPr>
      </w:pPr>
      <w:r w:rsidRPr="00356511">
        <w:rPr>
          <w:rFonts w:cs="Times New Roman"/>
        </w:rPr>
        <w:t>Ataskaitą vykdžiusio vartotojo identifikacinis vardas.</w:t>
      </w:r>
    </w:p>
    <w:p w14:paraId="1642EFCD" w14:textId="77777777" w:rsidR="00F50CD1" w:rsidRPr="00356511" w:rsidRDefault="00F50CD1" w:rsidP="00F50CD1">
      <w:pPr>
        <w:pStyle w:val="Sraopastraipa"/>
        <w:numPr>
          <w:ilvl w:val="2"/>
          <w:numId w:val="23"/>
        </w:numPr>
        <w:tabs>
          <w:tab w:val="left" w:pos="1530"/>
        </w:tabs>
        <w:suppressAutoHyphens w:val="0"/>
        <w:autoSpaceDN/>
        <w:spacing w:before="0" w:after="0" w:line="240" w:lineRule="auto"/>
        <w:contextualSpacing/>
        <w:jc w:val="left"/>
        <w:textAlignment w:val="auto"/>
        <w:rPr>
          <w:rFonts w:cs="Times New Roman"/>
        </w:rPr>
      </w:pPr>
      <w:r w:rsidRPr="00356511">
        <w:rPr>
          <w:rFonts w:cs="Times New Roman"/>
        </w:rPr>
        <w:t xml:space="preserve">Sąlygoje dalyvavusių parametrų reikšmės. </w:t>
      </w:r>
    </w:p>
    <w:p w14:paraId="20F64758" w14:textId="77777777" w:rsidR="00F50CD1" w:rsidRPr="00356511" w:rsidRDefault="00F50CD1" w:rsidP="00F50CD1">
      <w:pPr>
        <w:pStyle w:val="Sraopastraipa"/>
        <w:numPr>
          <w:ilvl w:val="1"/>
          <w:numId w:val="23"/>
        </w:numPr>
        <w:tabs>
          <w:tab w:val="left" w:pos="990"/>
        </w:tabs>
        <w:suppressAutoHyphens w:val="0"/>
        <w:autoSpaceDN/>
        <w:spacing w:before="0" w:after="0" w:line="240" w:lineRule="auto"/>
        <w:contextualSpacing/>
        <w:jc w:val="left"/>
        <w:textAlignment w:val="auto"/>
        <w:rPr>
          <w:rFonts w:cs="Times New Roman"/>
        </w:rPr>
      </w:pPr>
      <w:r w:rsidRPr="00356511">
        <w:rPr>
          <w:rFonts w:cs="Times New Roman"/>
        </w:rPr>
        <w:t xml:space="preserve">Ataskaitoje pateikiami sąrašo laukai: </w:t>
      </w:r>
    </w:p>
    <w:p w14:paraId="231BB377" w14:textId="77777777" w:rsidR="00F50CD1" w:rsidRPr="00356511" w:rsidRDefault="00F50CD1" w:rsidP="00F50CD1">
      <w:pPr>
        <w:pStyle w:val="Sraopastraipa"/>
        <w:numPr>
          <w:ilvl w:val="2"/>
          <w:numId w:val="23"/>
        </w:numPr>
        <w:tabs>
          <w:tab w:val="left" w:pos="1530"/>
        </w:tabs>
        <w:suppressAutoHyphens w:val="0"/>
        <w:autoSpaceDN/>
        <w:spacing w:before="0" w:after="0" w:line="240" w:lineRule="auto"/>
        <w:contextualSpacing/>
        <w:jc w:val="left"/>
        <w:textAlignment w:val="auto"/>
        <w:rPr>
          <w:rFonts w:cs="Times New Roman"/>
        </w:rPr>
      </w:pPr>
      <w:r w:rsidRPr="00356511">
        <w:rPr>
          <w:rFonts w:cs="Times New Roman"/>
        </w:rPr>
        <w:t>Pastato adresas.</w:t>
      </w:r>
    </w:p>
    <w:p w14:paraId="78C0B46B" w14:textId="77777777" w:rsidR="00F50CD1" w:rsidRPr="00356511" w:rsidRDefault="00F50CD1" w:rsidP="00F50CD1">
      <w:pPr>
        <w:pStyle w:val="Sraopastraipa"/>
        <w:numPr>
          <w:ilvl w:val="2"/>
          <w:numId w:val="23"/>
        </w:numPr>
        <w:tabs>
          <w:tab w:val="left" w:pos="1530"/>
        </w:tabs>
        <w:suppressAutoHyphens w:val="0"/>
        <w:autoSpaceDN/>
        <w:spacing w:before="0" w:after="0" w:line="240" w:lineRule="auto"/>
        <w:contextualSpacing/>
        <w:jc w:val="left"/>
        <w:textAlignment w:val="auto"/>
        <w:rPr>
          <w:rFonts w:cs="Times New Roman"/>
        </w:rPr>
      </w:pPr>
      <w:r w:rsidRPr="00356511">
        <w:rPr>
          <w:rFonts w:cs="Times New Roman"/>
        </w:rPr>
        <w:t>Mėnuo.</w:t>
      </w:r>
    </w:p>
    <w:p w14:paraId="13D6650F" w14:textId="77777777" w:rsidR="00F50CD1" w:rsidRPr="00356511" w:rsidRDefault="00F50CD1" w:rsidP="00F50CD1">
      <w:pPr>
        <w:pStyle w:val="Sraopastraipa"/>
        <w:numPr>
          <w:ilvl w:val="2"/>
          <w:numId w:val="23"/>
        </w:numPr>
        <w:tabs>
          <w:tab w:val="left" w:pos="1530"/>
        </w:tabs>
        <w:suppressAutoHyphens w:val="0"/>
        <w:autoSpaceDN/>
        <w:spacing w:before="0" w:after="0" w:line="240" w:lineRule="auto"/>
        <w:contextualSpacing/>
        <w:jc w:val="left"/>
        <w:textAlignment w:val="auto"/>
        <w:rPr>
          <w:rFonts w:cs="Times New Roman"/>
          <w:bCs/>
        </w:rPr>
      </w:pPr>
      <w:r w:rsidRPr="00356511">
        <w:rPr>
          <w:rFonts w:cs="Times New Roman"/>
        </w:rPr>
        <w:t xml:space="preserve">Netektys </w:t>
      </w:r>
      <w:r w:rsidRPr="00356511">
        <w:rPr>
          <w:rFonts w:cs="Times New Roman"/>
          <w:lang w:val="en-US"/>
        </w:rPr>
        <w:t>%.</w:t>
      </w:r>
    </w:p>
    <w:p w14:paraId="22EFB16A" w14:textId="77777777" w:rsidR="00F50CD1" w:rsidRPr="00356511" w:rsidRDefault="00F50CD1" w:rsidP="00E27808">
      <w:pPr>
        <w:pStyle w:val="Sraopastraipa"/>
        <w:numPr>
          <w:ilvl w:val="0"/>
          <w:numId w:val="0"/>
        </w:numPr>
        <w:tabs>
          <w:tab w:val="left" w:pos="1530"/>
        </w:tabs>
        <w:ind w:left="1224"/>
        <w:rPr>
          <w:rFonts w:cs="Times New Roman"/>
          <w:bCs/>
        </w:rPr>
      </w:pPr>
    </w:p>
    <w:p w14:paraId="6075F57D" w14:textId="77777777" w:rsidR="00F50CD1" w:rsidRPr="00356511" w:rsidRDefault="00F50CD1" w:rsidP="00F50CD1">
      <w:pPr>
        <w:pStyle w:val="Sraopastraipa"/>
        <w:numPr>
          <w:ilvl w:val="0"/>
          <w:numId w:val="23"/>
        </w:numPr>
        <w:tabs>
          <w:tab w:val="left" w:pos="1530"/>
        </w:tabs>
        <w:suppressAutoHyphens w:val="0"/>
        <w:autoSpaceDN/>
        <w:spacing w:before="0" w:after="0" w:line="240" w:lineRule="auto"/>
        <w:contextualSpacing/>
        <w:jc w:val="left"/>
        <w:textAlignment w:val="auto"/>
        <w:rPr>
          <w:rFonts w:cs="Times New Roman"/>
          <w:b/>
        </w:rPr>
      </w:pPr>
      <w:r w:rsidRPr="00D2229D">
        <w:rPr>
          <w:rFonts w:cs="Times New Roman"/>
          <w:b/>
          <w:bCs/>
        </w:rPr>
        <w:t>Pakeistų skaitiklių ataskaita</w:t>
      </w:r>
    </w:p>
    <w:p w14:paraId="2857AF47" w14:textId="77777777" w:rsidR="00F50CD1" w:rsidRPr="00356511" w:rsidRDefault="00F50CD1" w:rsidP="00F50CD1">
      <w:pPr>
        <w:tabs>
          <w:tab w:val="left" w:pos="1530"/>
        </w:tabs>
        <w:ind w:firstLine="720"/>
      </w:pPr>
      <w:r w:rsidRPr="00356511">
        <w:t>Ataskaitos paskirtis: Sužinoti kiek vienetų skaitiklių ir dėl kokios priežasties buvo pakeista per nurodytą laikotarpį.</w:t>
      </w:r>
    </w:p>
    <w:p w14:paraId="46EBFBBA" w14:textId="77777777" w:rsidR="00F50CD1" w:rsidRPr="00356511" w:rsidRDefault="00F50CD1" w:rsidP="00F50CD1">
      <w:pPr>
        <w:pStyle w:val="Sraopastraipa"/>
        <w:numPr>
          <w:ilvl w:val="1"/>
          <w:numId w:val="23"/>
        </w:numPr>
        <w:tabs>
          <w:tab w:val="left" w:pos="900"/>
          <w:tab w:val="left" w:pos="1530"/>
        </w:tabs>
        <w:suppressAutoHyphens w:val="0"/>
        <w:autoSpaceDN/>
        <w:spacing w:before="0" w:after="0" w:line="240" w:lineRule="auto"/>
        <w:contextualSpacing/>
        <w:jc w:val="left"/>
        <w:textAlignment w:val="auto"/>
        <w:rPr>
          <w:rFonts w:cs="Times New Roman"/>
        </w:rPr>
      </w:pPr>
      <w:r w:rsidRPr="00356511">
        <w:rPr>
          <w:rFonts w:cs="Times New Roman"/>
        </w:rPr>
        <w:lastRenderedPageBreak/>
        <w:t>Ataskaitos surinkimo sąlygos parametrai:</w:t>
      </w:r>
    </w:p>
    <w:p w14:paraId="6624EC9A" w14:textId="77777777" w:rsidR="00F50CD1" w:rsidRPr="00356511" w:rsidRDefault="00F50CD1" w:rsidP="00F50CD1">
      <w:pPr>
        <w:pStyle w:val="Sraopastraipa"/>
        <w:numPr>
          <w:ilvl w:val="2"/>
          <w:numId w:val="23"/>
        </w:numPr>
        <w:tabs>
          <w:tab w:val="left" w:pos="900"/>
          <w:tab w:val="left" w:pos="1530"/>
        </w:tabs>
        <w:suppressAutoHyphens w:val="0"/>
        <w:autoSpaceDN/>
        <w:spacing w:before="0" w:after="0" w:line="240" w:lineRule="auto"/>
        <w:contextualSpacing/>
        <w:jc w:val="left"/>
        <w:textAlignment w:val="auto"/>
        <w:rPr>
          <w:rFonts w:cs="Times New Roman"/>
        </w:rPr>
      </w:pPr>
      <w:r w:rsidRPr="00356511">
        <w:rPr>
          <w:rFonts w:cs="Times New Roman"/>
        </w:rPr>
        <w:t>Pasirinktas periodas (datos nuo  iki).</w:t>
      </w:r>
    </w:p>
    <w:p w14:paraId="3195CE93" w14:textId="77777777" w:rsidR="00F50CD1" w:rsidRPr="00356511" w:rsidRDefault="00F50CD1" w:rsidP="00F50CD1">
      <w:pPr>
        <w:pStyle w:val="Sraopastraipa"/>
        <w:numPr>
          <w:ilvl w:val="2"/>
          <w:numId w:val="23"/>
        </w:numPr>
        <w:tabs>
          <w:tab w:val="left" w:pos="900"/>
          <w:tab w:val="left" w:pos="1530"/>
        </w:tabs>
        <w:suppressAutoHyphens w:val="0"/>
        <w:autoSpaceDN/>
        <w:spacing w:before="0" w:after="0" w:line="240" w:lineRule="auto"/>
        <w:contextualSpacing/>
        <w:jc w:val="left"/>
        <w:textAlignment w:val="auto"/>
        <w:rPr>
          <w:rFonts w:cs="Times New Roman"/>
        </w:rPr>
      </w:pPr>
      <w:r w:rsidRPr="00356511">
        <w:rPr>
          <w:rFonts w:cs="Times New Roman"/>
        </w:rPr>
        <w:t>Pasirinkti adresai</w:t>
      </w:r>
      <w:r>
        <w:rPr>
          <w:rFonts w:cs="Times New Roman"/>
        </w:rPr>
        <w:t>.</w:t>
      </w:r>
    </w:p>
    <w:p w14:paraId="5B22B631" w14:textId="77777777" w:rsidR="00F50CD1" w:rsidRPr="00356511" w:rsidRDefault="00F50CD1" w:rsidP="00F50CD1">
      <w:pPr>
        <w:pStyle w:val="Sraopastraipa"/>
        <w:numPr>
          <w:ilvl w:val="2"/>
          <w:numId w:val="23"/>
        </w:numPr>
        <w:tabs>
          <w:tab w:val="left" w:pos="900"/>
          <w:tab w:val="left" w:pos="1530"/>
        </w:tabs>
        <w:suppressAutoHyphens w:val="0"/>
        <w:autoSpaceDN/>
        <w:spacing w:before="0" w:after="0" w:line="240" w:lineRule="auto"/>
        <w:contextualSpacing/>
        <w:jc w:val="left"/>
        <w:textAlignment w:val="auto"/>
        <w:rPr>
          <w:rFonts w:cs="Times New Roman"/>
        </w:rPr>
      </w:pPr>
      <w:r w:rsidRPr="00356511">
        <w:rPr>
          <w:rFonts w:cs="Times New Roman"/>
        </w:rPr>
        <w:t>Apskaitos prietaisų kategorija (šilumos, karšto vandens, papildymo skaitikliai)</w:t>
      </w:r>
      <w:r>
        <w:rPr>
          <w:rFonts w:cs="Times New Roman"/>
        </w:rPr>
        <w:t>.</w:t>
      </w:r>
    </w:p>
    <w:p w14:paraId="5DB45901" w14:textId="77777777" w:rsidR="00F50CD1" w:rsidRPr="00356511" w:rsidRDefault="00F50CD1" w:rsidP="00F50CD1">
      <w:pPr>
        <w:pStyle w:val="Sraopastraipa"/>
        <w:numPr>
          <w:ilvl w:val="2"/>
          <w:numId w:val="23"/>
        </w:numPr>
        <w:tabs>
          <w:tab w:val="left" w:pos="900"/>
          <w:tab w:val="left" w:pos="1530"/>
        </w:tabs>
        <w:suppressAutoHyphens w:val="0"/>
        <w:autoSpaceDN/>
        <w:spacing w:before="0" w:after="0" w:line="240" w:lineRule="auto"/>
        <w:contextualSpacing/>
        <w:jc w:val="left"/>
        <w:textAlignment w:val="auto"/>
        <w:rPr>
          <w:rFonts w:cs="Times New Roman"/>
        </w:rPr>
      </w:pPr>
      <w:r w:rsidRPr="00356511">
        <w:rPr>
          <w:rFonts w:cs="Times New Roman"/>
        </w:rPr>
        <w:t>Ataskaitą EXCEL, PDF formatu.</w:t>
      </w:r>
    </w:p>
    <w:p w14:paraId="6AC76815" w14:textId="77777777" w:rsidR="00F50CD1" w:rsidRPr="00356511" w:rsidRDefault="00F50CD1" w:rsidP="00F50CD1">
      <w:pPr>
        <w:pStyle w:val="Sraopastraipa"/>
        <w:numPr>
          <w:ilvl w:val="1"/>
          <w:numId w:val="23"/>
        </w:numPr>
        <w:tabs>
          <w:tab w:val="left" w:pos="900"/>
          <w:tab w:val="left" w:pos="1530"/>
        </w:tabs>
        <w:suppressAutoHyphens w:val="0"/>
        <w:autoSpaceDN/>
        <w:spacing w:before="0" w:after="0" w:line="240" w:lineRule="auto"/>
        <w:contextualSpacing/>
        <w:jc w:val="left"/>
        <w:textAlignment w:val="auto"/>
        <w:rPr>
          <w:rFonts w:cs="Times New Roman"/>
        </w:rPr>
      </w:pPr>
      <w:r w:rsidRPr="00356511">
        <w:rPr>
          <w:rFonts w:cs="Times New Roman"/>
        </w:rPr>
        <w:t>Ataskaitos surinkimo sąlygos:</w:t>
      </w:r>
    </w:p>
    <w:p w14:paraId="7EF0DCF8" w14:textId="77777777" w:rsidR="00F50CD1" w:rsidRPr="00356511" w:rsidRDefault="00F50CD1" w:rsidP="00F50CD1">
      <w:pPr>
        <w:pStyle w:val="Sraopastraipa"/>
        <w:numPr>
          <w:ilvl w:val="2"/>
          <w:numId w:val="23"/>
        </w:numPr>
        <w:tabs>
          <w:tab w:val="left" w:pos="900"/>
          <w:tab w:val="left" w:pos="1530"/>
        </w:tabs>
        <w:suppressAutoHyphens w:val="0"/>
        <w:autoSpaceDN/>
        <w:spacing w:before="0" w:after="0" w:line="240" w:lineRule="auto"/>
        <w:ind w:left="0" w:firstLine="720"/>
        <w:contextualSpacing/>
        <w:jc w:val="left"/>
        <w:textAlignment w:val="auto"/>
        <w:rPr>
          <w:rFonts w:cs="Times New Roman"/>
        </w:rPr>
      </w:pPr>
      <w:r w:rsidRPr="00356511">
        <w:rPr>
          <w:rFonts w:cs="Times New Roman"/>
        </w:rPr>
        <w:t>Adresai, kuriuose įrengtų apskaitos prietaisų kategorija sutampa su parametruose nurodyta kategorija.</w:t>
      </w:r>
    </w:p>
    <w:p w14:paraId="795A134C" w14:textId="77777777" w:rsidR="00F50CD1" w:rsidRPr="00356511" w:rsidRDefault="00F50CD1" w:rsidP="00F50CD1">
      <w:pPr>
        <w:pStyle w:val="Sraopastraipa"/>
        <w:numPr>
          <w:ilvl w:val="2"/>
          <w:numId w:val="23"/>
        </w:numPr>
        <w:tabs>
          <w:tab w:val="left" w:pos="900"/>
          <w:tab w:val="left" w:pos="1530"/>
        </w:tabs>
        <w:suppressAutoHyphens w:val="0"/>
        <w:autoSpaceDN/>
        <w:spacing w:before="0" w:after="0" w:line="240" w:lineRule="auto"/>
        <w:contextualSpacing/>
        <w:jc w:val="left"/>
        <w:textAlignment w:val="auto"/>
        <w:rPr>
          <w:rFonts w:cs="Times New Roman"/>
        </w:rPr>
      </w:pPr>
      <w:r w:rsidRPr="00356511">
        <w:rPr>
          <w:rFonts w:cs="Times New Roman"/>
        </w:rPr>
        <w:t>Adresai, kuriuose skaitiklis pakeistas baigiantis/pasibaigus metrologinei patikrai.</w:t>
      </w:r>
    </w:p>
    <w:p w14:paraId="0FA33888" w14:textId="77777777" w:rsidR="00F50CD1" w:rsidRPr="00356511" w:rsidRDefault="00F50CD1" w:rsidP="00F50CD1">
      <w:pPr>
        <w:pStyle w:val="Sraopastraipa"/>
        <w:numPr>
          <w:ilvl w:val="2"/>
          <w:numId w:val="23"/>
        </w:numPr>
        <w:tabs>
          <w:tab w:val="left" w:pos="900"/>
          <w:tab w:val="left" w:pos="1530"/>
        </w:tabs>
        <w:suppressAutoHyphens w:val="0"/>
        <w:autoSpaceDN/>
        <w:spacing w:before="0" w:after="0" w:line="240" w:lineRule="auto"/>
        <w:contextualSpacing/>
        <w:jc w:val="left"/>
        <w:textAlignment w:val="auto"/>
        <w:rPr>
          <w:rFonts w:cs="Times New Roman"/>
        </w:rPr>
      </w:pPr>
      <w:r w:rsidRPr="00356511">
        <w:rPr>
          <w:rFonts w:cs="Times New Roman"/>
        </w:rPr>
        <w:t>Adresai, kuriuose skaitiklis pakeistas dėl gedimo.</w:t>
      </w:r>
    </w:p>
    <w:p w14:paraId="03BC7EDE" w14:textId="77777777" w:rsidR="00F50CD1" w:rsidRPr="00356511" w:rsidRDefault="00F50CD1" w:rsidP="00F50CD1">
      <w:pPr>
        <w:pStyle w:val="Sraopastraipa"/>
        <w:numPr>
          <w:ilvl w:val="1"/>
          <w:numId w:val="23"/>
        </w:numPr>
        <w:tabs>
          <w:tab w:val="left" w:pos="900"/>
          <w:tab w:val="left" w:pos="1530"/>
        </w:tabs>
        <w:suppressAutoHyphens w:val="0"/>
        <w:autoSpaceDN/>
        <w:spacing w:before="0" w:after="0" w:line="240" w:lineRule="auto"/>
        <w:contextualSpacing/>
        <w:jc w:val="left"/>
        <w:textAlignment w:val="auto"/>
        <w:rPr>
          <w:rFonts w:cs="Times New Roman"/>
        </w:rPr>
      </w:pPr>
      <w:r w:rsidRPr="00356511">
        <w:rPr>
          <w:rFonts w:cs="Times New Roman"/>
        </w:rPr>
        <w:t>Ataskaitoje pateikiama parametrai ir sąlygos parametrai:</w:t>
      </w:r>
    </w:p>
    <w:p w14:paraId="715BCCBC" w14:textId="77777777" w:rsidR="00F50CD1" w:rsidRPr="00356511" w:rsidRDefault="00F50CD1" w:rsidP="00F50CD1">
      <w:pPr>
        <w:pStyle w:val="Sraopastraipa"/>
        <w:numPr>
          <w:ilvl w:val="2"/>
          <w:numId w:val="23"/>
        </w:numPr>
        <w:tabs>
          <w:tab w:val="left" w:pos="900"/>
          <w:tab w:val="left" w:pos="1530"/>
        </w:tabs>
        <w:suppressAutoHyphens w:val="0"/>
        <w:autoSpaceDN/>
        <w:spacing w:before="0" w:after="0" w:line="240" w:lineRule="auto"/>
        <w:contextualSpacing/>
        <w:jc w:val="left"/>
        <w:textAlignment w:val="auto"/>
        <w:rPr>
          <w:rFonts w:cs="Times New Roman"/>
        </w:rPr>
      </w:pPr>
      <w:r w:rsidRPr="00356511">
        <w:rPr>
          <w:rFonts w:cs="Times New Roman"/>
        </w:rPr>
        <w:t>Ataskaitos vykdymo data ir laikas.</w:t>
      </w:r>
    </w:p>
    <w:p w14:paraId="69CA2A13" w14:textId="77777777" w:rsidR="00F50CD1" w:rsidRPr="00356511" w:rsidRDefault="00F50CD1" w:rsidP="00F50CD1">
      <w:pPr>
        <w:pStyle w:val="Sraopastraipa"/>
        <w:numPr>
          <w:ilvl w:val="2"/>
          <w:numId w:val="23"/>
        </w:numPr>
        <w:tabs>
          <w:tab w:val="left" w:pos="900"/>
          <w:tab w:val="left" w:pos="1530"/>
        </w:tabs>
        <w:suppressAutoHyphens w:val="0"/>
        <w:autoSpaceDN/>
        <w:spacing w:before="0" w:after="0" w:line="240" w:lineRule="auto"/>
        <w:contextualSpacing/>
        <w:jc w:val="left"/>
        <w:textAlignment w:val="auto"/>
        <w:rPr>
          <w:rFonts w:cs="Times New Roman"/>
        </w:rPr>
      </w:pPr>
      <w:r w:rsidRPr="00356511">
        <w:rPr>
          <w:rFonts w:cs="Times New Roman"/>
        </w:rPr>
        <w:t>Ataskaitą vykdžiusio vartotojo identifikacinis vardas.</w:t>
      </w:r>
    </w:p>
    <w:p w14:paraId="0BBD1CC2" w14:textId="77777777" w:rsidR="00F50CD1" w:rsidRPr="00356511" w:rsidRDefault="00F50CD1" w:rsidP="00F50CD1">
      <w:pPr>
        <w:pStyle w:val="Sraopastraipa"/>
        <w:numPr>
          <w:ilvl w:val="2"/>
          <w:numId w:val="23"/>
        </w:numPr>
        <w:tabs>
          <w:tab w:val="left" w:pos="900"/>
          <w:tab w:val="left" w:pos="1530"/>
        </w:tabs>
        <w:suppressAutoHyphens w:val="0"/>
        <w:autoSpaceDN/>
        <w:spacing w:before="0" w:after="0" w:line="240" w:lineRule="auto"/>
        <w:contextualSpacing/>
        <w:jc w:val="left"/>
        <w:textAlignment w:val="auto"/>
        <w:rPr>
          <w:rFonts w:cs="Times New Roman"/>
        </w:rPr>
      </w:pPr>
      <w:r w:rsidRPr="00356511">
        <w:rPr>
          <w:rFonts w:cs="Times New Roman"/>
        </w:rPr>
        <w:t xml:space="preserve">Sąlygoje dalyvavusių parametrų reikšmės. </w:t>
      </w:r>
    </w:p>
    <w:p w14:paraId="7104E9A2" w14:textId="77777777" w:rsidR="00F50CD1" w:rsidRPr="00356511" w:rsidRDefault="00F50CD1" w:rsidP="00F50CD1">
      <w:pPr>
        <w:pStyle w:val="Sraopastraipa"/>
        <w:numPr>
          <w:ilvl w:val="1"/>
          <w:numId w:val="23"/>
        </w:numPr>
        <w:tabs>
          <w:tab w:val="left" w:pos="900"/>
          <w:tab w:val="left" w:pos="1530"/>
        </w:tabs>
        <w:suppressAutoHyphens w:val="0"/>
        <w:autoSpaceDN/>
        <w:spacing w:before="0" w:after="0" w:line="240" w:lineRule="auto"/>
        <w:contextualSpacing/>
        <w:jc w:val="left"/>
        <w:textAlignment w:val="auto"/>
        <w:rPr>
          <w:rFonts w:cs="Times New Roman"/>
        </w:rPr>
      </w:pPr>
      <w:r w:rsidRPr="00356511">
        <w:rPr>
          <w:rFonts w:cs="Times New Roman"/>
        </w:rPr>
        <w:t xml:space="preserve">Ataskaitoje pateikiami duomenys: </w:t>
      </w:r>
    </w:p>
    <w:p w14:paraId="6483DDAA" w14:textId="77777777" w:rsidR="00F50CD1" w:rsidRPr="00356511" w:rsidRDefault="00F50CD1" w:rsidP="00F50CD1">
      <w:pPr>
        <w:pStyle w:val="Sraopastraipa"/>
        <w:numPr>
          <w:ilvl w:val="2"/>
          <w:numId w:val="23"/>
        </w:numPr>
        <w:tabs>
          <w:tab w:val="left" w:pos="900"/>
          <w:tab w:val="left" w:pos="1530"/>
        </w:tabs>
        <w:suppressAutoHyphens w:val="0"/>
        <w:autoSpaceDN/>
        <w:spacing w:before="0" w:after="0" w:line="240" w:lineRule="auto"/>
        <w:contextualSpacing/>
        <w:jc w:val="left"/>
        <w:textAlignment w:val="auto"/>
        <w:rPr>
          <w:rFonts w:cs="Times New Roman"/>
        </w:rPr>
      </w:pPr>
      <w:r w:rsidRPr="00356511">
        <w:rPr>
          <w:rFonts w:cs="Times New Roman"/>
        </w:rPr>
        <w:t>Apskaitos prietaisų kategorija (šilumos, karšto vandens, papildymo skaitikliai).</w:t>
      </w:r>
    </w:p>
    <w:p w14:paraId="31DBBFAA" w14:textId="77777777" w:rsidR="00F50CD1" w:rsidRPr="00356511" w:rsidRDefault="00F50CD1" w:rsidP="00F50CD1">
      <w:pPr>
        <w:pStyle w:val="Sraopastraipa"/>
        <w:numPr>
          <w:ilvl w:val="2"/>
          <w:numId w:val="23"/>
        </w:numPr>
        <w:tabs>
          <w:tab w:val="left" w:pos="900"/>
          <w:tab w:val="left" w:pos="1530"/>
        </w:tabs>
        <w:suppressAutoHyphens w:val="0"/>
        <w:autoSpaceDN/>
        <w:spacing w:before="0" w:after="0" w:line="240" w:lineRule="auto"/>
        <w:contextualSpacing/>
        <w:jc w:val="left"/>
        <w:textAlignment w:val="auto"/>
        <w:rPr>
          <w:rFonts w:cs="Times New Roman"/>
        </w:rPr>
      </w:pPr>
      <w:r w:rsidRPr="00356511">
        <w:rPr>
          <w:rFonts w:cs="Times New Roman"/>
        </w:rPr>
        <w:t>Per nurodytą laikotarpį dėl  metrologinės patikros pakeistų skaitiklių skaičius.</w:t>
      </w:r>
    </w:p>
    <w:p w14:paraId="5654AEBA" w14:textId="77777777" w:rsidR="00F50CD1" w:rsidRPr="00356511" w:rsidRDefault="00F50CD1" w:rsidP="00F50CD1">
      <w:pPr>
        <w:pStyle w:val="Sraopastraipa"/>
        <w:numPr>
          <w:ilvl w:val="2"/>
          <w:numId w:val="23"/>
        </w:numPr>
        <w:tabs>
          <w:tab w:val="left" w:pos="900"/>
          <w:tab w:val="left" w:pos="1530"/>
        </w:tabs>
        <w:suppressAutoHyphens w:val="0"/>
        <w:autoSpaceDN/>
        <w:spacing w:before="0" w:after="0" w:line="240" w:lineRule="auto"/>
        <w:contextualSpacing/>
        <w:jc w:val="left"/>
        <w:textAlignment w:val="auto"/>
        <w:rPr>
          <w:rFonts w:cs="Times New Roman"/>
        </w:rPr>
      </w:pPr>
      <w:r w:rsidRPr="00356511">
        <w:rPr>
          <w:rFonts w:cs="Times New Roman"/>
        </w:rPr>
        <w:t>Per nurodytą laikotarpį dėl gedimų pakeistų skaitiklių skaičius.</w:t>
      </w:r>
    </w:p>
    <w:p w14:paraId="09C00AD6" w14:textId="77777777" w:rsidR="00F50CD1" w:rsidRPr="00356511" w:rsidRDefault="00F50CD1" w:rsidP="00F50CD1">
      <w:pPr>
        <w:pStyle w:val="Sraopastraipa"/>
        <w:numPr>
          <w:ilvl w:val="2"/>
          <w:numId w:val="23"/>
        </w:numPr>
        <w:tabs>
          <w:tab w:val="left" w:pos="900"/>
          <w:tab w:val="left" w:pos="1530"/>
        </w:tabs>
        <w:suppressAutoHyphens w:val="0"/>
        <w:autoSpaceDN/>
        <w:spacing w:before="0" w:after="0" w:line="240" w:lineRule="auto"/>
        <w:contextualSpacing/>
        <w:jc w:val="left"/>
        <w:textAlignment w:val="auto"/>
        <w:rPr>
          <w:rFonts w:cs="Times New Roman"/>
        </w:rPr>
      </w:pPr>
      <w:r w:rsidRPr="00356511">
        <w:rPr>
          <w:rFonts w:cs="Times New Roman"/>
        </w:rPr>
        <w:t>Pakeistų dėl  metrologinės patikros skaitiklių skaičius pagal dienas.</w:t>
      </w:r>
    </w:p>
    <w:p w14:paraId="276C717C" w14:textId="77777777" w:rsidR="00F50CD1" w:rsidRPr="00356511" w:rsidRDefault="00F50CD1" w:rsidP="00F50CD1">
      <w:pPr>
        <w:pStyle w:val="Sraopastraipa"/>
        <w:numPr>
          <w:ilvl w:val="2"/>
          <w:numId w:val="23"/>
        </w:numPr>
        <w:tabs>
          <w:tab w:val="left" w:pos="900"/>
          <w:tab w:val="left" w:pos="1530"/>
        </w:tabs>
        <w:suppressAutoHyphens w:val="0"/>
        <w:autoSpaceDN/>
        <w:spacing w:before="0" w:after="0" w:line="240" w:lineRule="auto"/>
        <w:contextualSpacing/>
        <w:jc w:val="left"/>
        <w:textAlignment w:val="auto"/>
        <w:rPr>
          <w:rFonts w:cs="Times New Roman"/>
        </w:rPr>
      </w:pPr>
      <w:r w:rsidRPr="00356511">
        <w:rPr>
          <w:rFonts w:cs="Times New Roman"/>
        </w:rPr>
        <w:t>Pakeistų dėl  gedimų skaitiklių skaičius pagal dienas.</w:t>
      </w:r>
    </w:p>
    <w:p w14:paraId="064A6F4D" w14:textId="77777777" w:rsidR="00F50CD1" w:rsidRPr="00356511" w:rsidRDefault="00F50CD1" w:rsidP="00F50CD1">
      <w:pPr>
        <w:pStyle w:val="Sraopastraipa"/>
        <w:numPr>
          <w:ilvl w:val="2"/>
          <w:numId w:val="23"/>
        </w:numPr>
        <w:tabs>
          <w:tab w:val="left" w:pos="900"/>
          <w:tab w:val="left" w:pos="1530"/>
        </w:tabs>
        <w:suppressAutoHyphens w:val="0"/>
        <w:autoSpaceDN/>
        <w:spacing w:before="0" w:after="0" w:line="240" w:lineRule="auto"/>
        <w:contextualSpacing/>
        <w:jc w:val="left"/>
        <w:textAlignment w:val="auto"/>
        <w:rPr>
          <w:rFonts w:cs="Times New Roman"/>
        </w:rPr>
      </w:pPr>
      <w:r w:rsidRPr="00356511">
        <w:rPr>
          <w:rFonts w:cs="Times New Roman"/>
        </w:rPr>
        <w:t>Bendras pakeistų skaitiklių, kurių ilgis 80, skaičius.</w:t>
      </w:r>
    </w:p>
    <w:p w14:paraId="709C9ADC" w14:textId="77777777" w:rsidR="00F50CD1" w:rsidRPr="00356511" w:rsidRDefault="00F50CD1" w:rsidP="00F50CD1">
      <w:pPr>
        <w:pStyle w:val="Sraopastraipa"/>
        <w:numPr>
          <w:ilvl w:val="2"/>
          <w:numId w:val="23"/>
        </w:numPr>
        <w:tabs>
          <w:tab w:val="left" w:pos="900"/>
          <w:tab w:val="left" w:pos="1530"/>
        </w:tabs>
        <w:suppressAutoHyphens w:val="0"/>
        <w:autoSpaceDN/>
        <w:spacing w:before="0" w:after="0" w:line="240" w:lineRule="auto"/>
        <w:contextualSpacing/>
        <w:jc w:val="left"/>
        <w:textAlignment w:val="auto"/>
        <w:rPr>
          <w:rFonts w:cs="Times New Roman"/>
          <w:bCs/>
        </w:rPr>
      </w:pPr>
      <w:r w:rsidRPr="00356511">
        <w:rPr>
          <w:rFonts w:cs="Times New Roman"/>
        </w:rPr>
        <w:t>Bendras pakeistų skaitiklių, kurių ilgis 110, skaičius</w:t>
      </w:r>
      <w:r w:rsidRPr="00356511">
        <w:rPr>
          <w:rFonts w:cs="Times New Roman"/>
          <w:color w:val="808080" w:themeColor="background1" w:themeShade="80"/>
        </w:rPr>
        <w:t>.</w:t>
      </w:r>
    </w:p>
    <w:p w14:paraId="3C6F5D0B" w14:textId="77777777" w:rsidR="00F50CD1" w:rsidRPr="00E27808" w:rsidRDefault="00F50CD1" w:rsidP="00E27808">
      <w:pPr>
        <w:tabs>
          <w:tab w:val="left" w:pos="900"/>
          <w:tab w:val="left" w:pos="1530"/>
        </w:tabs>
        <w:ind w:left="1224"/>
        <w:rPr>
          <w:bCs/>
        </w:rPr>
      </w:pPr>
    </w:p>
    <w:p w14:paraId="175151E7" w14:textId="77777777" w:rsidR="00F50CD1" w:rsidRPr="00356511" w:rsidRDefault="00F50CD1" w:rsidP="00F50CD1">
      <w:pPr>
        <w:pStyle w:val="Sraopastraipa"/>
        <w:numPr>
          <w:ilvl w:val="0"/>
          <w:numId w:val="23"/>
        </w:numPr>
        <w:tabs>
          <w:tab w:val="left" w:pos="900"/>
          <w:tab w:val="left" w:pos="1530"/>
        </w:tabs>
        <w:suppressAutoHyphens w:val="0"/>
        <w:autoSpaceDN/>
        <w:spacing w:before="0" w:after="0" w:line="240" w:lineRule="auto"/>
        <w:contextualSpacing/>
        <w:jc w:val="left"/>
        <w:textAlignment w:val="auto"/>
        <w:rPr>
          <w:rFonts w:cs="Times New Roman"/>
          <w:b/>
          <w:bCs/>
        </w:rPr>
      </w:pPr>
      <w:r w:rsidRPr="00D2229D">
        <w:rPr>
          <w:rFonts w:cs="Times New Roman"/>
          <w:b/>
          <w:bCs/>
        </w:rPr>
        <w:t>Užregistruotų darbų (užduočių) ataskaita</w:t>
      </w:r>
    </w:p>
    <w:p w14:paraId="25BFDBC4" w14:textId="77777777" w:rsidR="00F50CD1" w:rsidRPr="00356511" w:rsidRDefault="00F50CD1" w:rsidP="00E27808">
      <w:pPr>
        <w:pStyle w:val="Sraopastraipa"/>
        <w:numPr>
          <w:ilvl w:val="0"/>
          <w:numId w:val="0"/>
        </w:numPr>
        <w:ind w:left="810"/>
        <w:rPr>
          <w:rFonts w:cs="Times New Roman"/>
        </w:rPr>
      </w:pPr>
      <w:r w:rsidRPr="00356511">
        <w:rPr>
          <w:rFonts w:cs="Times New Roman"/>
        </w:rPr>
        <w:t>Ataskaitos paskirtis: sužinoti užregistruotų, bet nebūtinai atliktų, užduočių skaičių pagal vykdytoją.</w:t>
      </w:r>
    </w:p>
    <w:p w14:paraId="4C5EC7AB" w14:textId="77777777" w:rsidR="00F50CD1" w:rsidRPr="00356511" w:rsidRDefault="00F50CD1" w:rsidP="00F50CD1">
      <w:pPr>
        <w:pStyle w:val="Sraopastraipa"/>
        <w:numPr>
          <w:ilvl w:val="1"/>
          <w:numId w:val="23"/>
        </w:numPr>
        <w:tabs>
          <w:tab w:val="left" w:pos="900"/>
          <w:tab w:val="left" w:pos="1530"/>
        </w:tabs>
        <w:suppressAutoHyphens w:val="0"/>
        <w:autoSpaceDN/>
        <w:spacing w:before="0" w:after="0" w:line="240" w:lineRule="auto"/>
        <w:contextualSpacing/>
        <w:jc w:val="left"/>
        <w:textAlignment w:val="auto"/>
        <w:rPr>
          <w:rFonts w:cs="Times New Roman"/>
        </w:rPr>
      </w:pPr>
      <w:r w:rsidRPr="00356511">
        <w:rPr>
          <w:rFonts w:cs="Times New Roman"/>
        </w:rPr>
        <w:t>Ataskaitos surinkimo sąlygos parametrai:</w:t>
      </w:r>
    </w:p>
    <w:p w14:paraId="6B1EC050" w14:textId="77777777" w:rsidR="00F50CD1" w:rsidRPr="00356511" w:rsidRDefault="00F50CD1" w:rsidP="00F50CD1">
      <w:pPr>
        <w:pStyle w:val="Sraopastraipa"/>
        <w:numPr>
          <w:ilvl w:val="2"/>
          <w:numId w:val="23"/>
        </w:numPr>
        <w:tabs>
          <w:tab w:val="left" w:pos="900"/>
          <w:tab w:val="left" w:pos="1530"/>
        </w:tabs>
        <w:suppressAutoHyphens w:val="0"/>
        <w:autoSpaceDN/>
        <w:spacing w:before="0" w:after="0" w:line="240" w:lineRule="auto"/>
        <w:contextualSpacing/>
        <w:jc w:val="left"/>
        <w:textAlignment w:val="auto"/>
        <w:rPr>
          <w:rFonts w:cs="Times New Roman"/>
        </w:rPr>
      </w:pPr>
      <w:r w:rsidRPr="00356511">
        <w:rPr>
          <w:rFonts w:cs="Times New Roman"/>
        </w:rPr>
        <w:t>Pasirinktas periodas ( datos nuo – iki ).</w:t>
      </w:r>
    </w:p>
    <w:p w14:paraId="15C4AB0F" w14:textId="77777777" w:rsidR="00F50CD1" w:rsidRPr="00356511" w:rsidRDefault="00F50CD1" w:rsidP="00F50CD1">
      <w:pPr>
        <w:pStyle w:val="Sraopastraipa"/>
        <w:numPr>
          <w:ilvl w:val="2"/>
          <w:numId w:val="23"/>
        </w:numPr>
        <w:tabs>
          <w:tab w:val="left" w:pos="900"/>
          <w:tab w:val="left" w:pos="1530"/>
        </w:tabs>
        <w:suppressAutoHyphens w:val="0"/>
        <w:autoSpaceDN/>
        <w:spacing w:before="0" w:after="0" w:line="240" w:lineRule="auto"/>
        <w:contextualSpacing/>
        <w:jc w:val="left"/>
        <w:textAlignment w:val="auto"/>
        <w:rPr>
          <w:rFonts w:cs="Times New Roman"/>
        </w:rPr>
      </w:pPr>
      <w:r w:rsidRPr="00356511">
        <w:rPr>
          <w:rFonts w:cs="Times New Roman"/>
        </w:rPr>
        <w:t>Pasirinktas vykdytojas (skyrius arba darbuotojas).</w:t>
      </w:r>
    </w:p>
    <w:p w14:paraId="34E32ACD" w14:textId="77777777" w:rsidR="00F50CD1" w:rsidRPr="00356511" w:rsidRDefault="00F50CD1" w:rsidP="00F50CD1">
      <w:pPr>
        <w:pStyle w:val="Sraopastraipa"/>
        <w:numPr>
          <w:ilvl w:val="2"/>
          <w:numId w:val="23"/>
        </w:numPr>
        <w:tabs>
          <w:tab w:val="left" w:pos="900"/>
          <w:tab w:val="left" w:pos="1530"/>
        </w:tabs>
        <w:suppressAutoHyphens w:val="0"/>
        <w:autoSpaceDN/>
        <w:spacing w:before="0" w:after="0" w:line="240" w:lineRule="auto"/>
        <w:contextualSpacing/>
        <w:jc w:val="left"/>
        <w:textAlignment w:val="auto"/>
        <w:rPr>
          <w:rFonts w:cs="Times New Roman"/>
        </w:rPr>
      </w:pPr>
      <w:r w:rsidRPr="00356511">
        <w:rPr>
          <w:rFonts w:cs="Times New Roman"/>
        </w:rPr>
        <w:t>Ataskaitą pateikti EXCEL formatu.</w:t>
      </w:r>
    </w:p>
    <w:p w14:paraId="09EDD7D6" w14:textId="77777777" w:rsidR="00F50CD1" w:rsidRPr="00356511" w:rsidRDefault="00F50CD1" w:rsidP="00F50CD1">
      <w:pPr>
        <w:pStyle w:val="Sraopastraipa"/>
        <w:numPr>
          <w:ilvl w:val="1"/>
          <w:numId w:val="23"/>
        </w:numPr>
        <w:tabs>
          <w:tab w:val="left" w:pos="900"/>
          <w:tab w:val="left" w:pos="1530"/>
        </w:tabs>
        <w:suppressAutoHyphens w:val="0"/>
        <w:autoSpaceDN/>
        <w:spacing w:before="0" w:after="0" w:line="240" w:lineRule="auto"/>
        <w:contextualSpacing/>
        <w:jc w:val="left"/>
        <w:textAlignment w:val="auto"/>
        <w:rPr>
          <w:rFonts w:cs="Times New Roman"/>
        </w:rPr>
      </w:pPr>
      <w:r w:rsidRPr="00356511">
        <w:rPr>
          <w:rFonts w:cs="Times New Roman"/>
        </w:rPr>
        <w:t>Ataskaitos surinkimo sąlygos:</w:t>
      </w:r>
    </w:p>
    <w:p w14:paraId="047DECA9" w14:textId="77777777" w:rsidR="00F50CD1" w:rsidRPr="00356511" w:rsidRDefault="00F50CD1" w:rsidP="00F50CD1">
      <w:pPr>
        <w:pStyle w:val="Sraopastraipa"/>
        <w:numPr>
          <w:ilvl w:val="2"/>
          <w:numId w:val="23"/>
        </w:numPr>
        <w:tabs>
          <w:tab w:val="left" w:pos="900"/>
          <w:tab w:val="left" w:pos="1530"/>
        </w:tabs>
        <w:suppressAutoHyphens w:val="0"/>
        <w:autoSpaceDN/>
        <w:spacing w:before="0" w:after="0" w:line="240" w:lineRule="auto"/>
        <w:contextualSpacing/>
        <w:jc w:val="left"/>
        <w:textAlignment w:val="auto"/>
        <w:rPr>
          <w:rFonts w:cs="Times New Roman"/>
        </w:rPr>
      </w:pPr>
      <w:r w:rsidRPr="00356511">
        <w:rPr>
          <w:rFonts w:cs="Times New Roman"/>
        </w:rPr>
        <w:t>Užduotyje nurodytas vykdytojas turi sutapti su parametruose nurodytu vykdytoju.</w:t>
      </w:r>
    </w:p>
    <w:p w14:paraId="6DECC08C" w14:textId="77777777" w:rsidR="00F50CD1" w:rsidRPr="00356511" w:rsidRDefault="00F50CD1" w:rsidP="00F50CD1">
      <w:pPr>
        <w:pStyle w:val="Sraopastraipa"/>
        <w:numPr>
          <w:ilvl w:val="2"/>
          <w:numId w:val="23"/>
        </w:numPr>
        <w:tabs>
          <w:tab w:val="left" w:pos="900"/>
          <w:tab w:val="left" w:pos="1530"/>
        </w:tabs>
        <w:suppressAutoHyphens w:val="0"/>
        <w:autoSpaceDN/>
        <w:spacing w:before="0" w:after="0" w:line="240" w:lineRule="auto"/>
        <w:contextualSpacing/>
        <w:jc w:val="left"/>
        <w:textAlignment w:val="auto"/>
        <w:rPr>
          <w:rFonts w:cs="Times New Roman"/>
        </w:rPr>
      </w:pPr>
      <w:r w:rsidRPr="00356511">
        <w:rPr>
          <w:rFonts w:cs="Times New Roman"/>
        </w:rPr>
        <w:t>Užduotys turi būti paskirtos atlikti parametruose pasirinktame periode.</w:t>
      </w:r>
    </w:p>
    <w:p w14:paraId="2EA39AB2" w14:textId="77777777" w:rsidR="00F50CD1" w:rsidRPr="00356511" w:rsidRDefault="00F50CD1" w:rsidP="00F50CD1">
      <w:pPr>
        <w:pStyle w:val="Sraopastraipa"/>
        <w:numPr>
          <w:ilvl w:val="1"/>
          <w:numId w:val="23"/>
        </w:numPr>
        <w:tabs>
          <w:tab w:val="left" w:pos="900"/>
          <w:tab w:val="left" w:pos="1530"/>
        </w:tabs>
        <w:suppressAutoHyphens w:val="0"/>
        <w:autoSpaceDN/>
        <w:spacing w:before="0" w:after="0" w:line="240" w:lineRule="auto"/>
        <w:contextualSpacing/>
        <w:jc w:val="left"/>
        <w:textAlignment w:val="auto"/>
        <w:rPr>
          <w:rFonts w:cs="Times New Roman"/>
        </w:rPr>
      </w:pPr>
      <w:r w:rsidRPr="00356511">
        <w:rPr>
          <w:rFonts w:cs="Times New Roman"/>
        </w:rPr>
        <w:t>Ataskaitoje pateikiama parametrai ir sąlygos parametrai:</w:t>
      </w:r>
    </w:p>
    <w:p w14:paraId="55725E6D" w14:textId="77777777" w:rsidR="00F50CD1" w:rsidRPr="00356511" w:rsidRDefault="00F50CD1" w:rsidP="00F50CD1">
      <w:pPr>
        <w:pStyle w:val="Sraopastraipa"/>
        <w:numPr>
          <w:ilvl w:val="2"/>
          <w:numId w:val="23"/>
        </w:numPr>
        <w:tabs>
          <w:tab w:val="left" w:pos="900"/>
          <w:tab w:val="left" w:pos="1530"/>
        </w:tabs>
        <w:suppressAutoHyphens w:val="0"/>
        <w:autoSpaceDN/>
        <w:spacing w:before="0" w:after="0" w:line="240" w:lineRule="auto"/>
        <w:contextualSpacing/>
        <w:jc w:val="left"/>
        <w:textAlignment w:val="auto"/>
        <w:rPr>
          <w:rFonts w:cs="Times New Roman"/>
        </w:rPr>
      </w:pPr>
      <w:r w:rsidRPr="00356511">
        <w:rPr>
          <w:rFonts w:cs="Times New Roman"/>
        </w:rPr>
        <w:t>Ataskaitos vykdymo data ir laikas.</w:t>
      </w:r>
    </w:p>
    <w:p w14:paraId="1F9D6B8B" w14:textId="77777777" w:rsidR="00F50CD1" w:rsidRPr="00356511" w:rsidRDefault="00F50CD1" w:rsidP="00F50CD1">
      <w:pPr>
        <w:pStyle w:val="Sraopastraipa"/>
        <w:numPr>
          <w:ilvl w:val="2"/>
          <w:numId w:val="23"/>
        </w:numPr>
        <w:tabs>
          <w:tab w:val="left" w:pos="900"/>
          <w:tab w:val="left" w:pos="1530"/>
        </w:tabs>
        <w:suppressAutoHyphens w:val="0"/>
        <w:autoSpaceDN/>
        <w:spacing w:before="0" w:after="0" w:line="240" w:lineRule="auto"/>
        <w:contextualSpacing/>
        <w:jc w:val="left"/>
        <w:textAlignment w:val="auto"/>
        <w:rPr>
          <w:rFonts w:cs="Times New Roman"/>
        </w:rPr>
      </w:pPr>
      <w:r w:rsidRPr="00356511">
        <w:rPr>
          <w:rFonts w:cs="Times New Roman"/>
        </w:rPr>
        <w:t>Ataskaitą vykdžiusio vartotojo identifikacinis vardas.</w:t>
      </w:r>
    </w:p>
    <w:p w14:paraId="75337535" w14:textId="77777777" w:rsidR="00F50CD1" w:rsidRPr="00356511" w:rsidRDefault="00F50CD1" w:rsidP="00F50CD1">
      <w:pPr>
        <w:pStyle w:val="Sraopastraipa"/>
        <w:numPr>
          <w:ilvl w:val="2"/>
          <w:numId w:val="23"/>
        </w:numPr>
        <w:tabs>
          <w:tab w:val="left" w:pos="900"/>
          <w:tab w:val="left" w:pos="1530"/>
        </w:tabs>
        <w:suppressAutoHyphens w:val="0"/>
        <w:autoSpaceDN/>
        <w:spacing w:before="0" w:after="0" w:line="240" w:lineRule="auto"/>
        <w:contextualSpacing/>
        <w:jc w:val="left"/>
        <w:textAlignment w:val="auto"/>
        <w:rPr>
          <w:rFonts w:cs="Times New Roman"/>
        </w:rPr>
      </w:pPr>
      <w:r w:rsidRPr="00356511">
        <w:rPr>
          <w:rFonts w:cs="Times New Roman"/>
        </w:rPr>
        <w:t xml:space="preserve">Sąlygoje dalyvavusių parametrų reikšmės. </w:t>
      </w:r>
    </w:p>
    <w:p w14:paraId="5224578E" w14:textId="77777777" w:rsidR="00F50CD1" w:rsidRPr="00356511" w:rsidRDefault="00F50CD1" w:rsidP="00F50CD1">
      <w:pPr>
        <w:pStyle w:val="Sraopastraipa"/>
        <w:numPr>
          <w:ilvl w:val="1"/>
          <w:numId w:val="23"/>
        </w:numPr>
        <w:tabs>
          <w:tab w:val="left" w:pos="900"/>
          <w:tab w:val="left" w:pos="1530"/>
        </w:tabs>
        <w:suppressAutoHyphens w:val="0"/>
        <w:autoSpaceDN/>
        <w:spacing w:before="0" w:after="0" w:line="240" w:lineRule="auto"/>
        <w:contextualSpacing/>
        <w:jc w:val="left"/>
        <w:textAlignment w:val="auto"/>
        <w:rPr>
          <w:rFonts w:cs="Times New Roman"/>
        </w:rPr>
      </w:pPr>
      <w:r w:rsidRPr="00356511">
        <w:rPr>
          <w:rFonts w:cs="Times New Roman"/>
        </w:rPr>
        <w:t xml:space="preserve">Ataskaitoje pateikiami duomenys: </w:t>
      </w:r>
    </w:p>
    <w:p w14:paraId="573FD29A" w14:textId="77777777" w:rsidR="00F50CD1" w:rsidRPr="00356511" w:rsidRDefault="00F50CD1" w:rsidP="00F50CD1">
      <w:pPr>
        <w:pStyle w:val="Sraopastraipa"/>
        <w:numPr>
          <w:ilvl w:val="2"/>
          <w:numId w:val="23"/>
        </w:numPr>
        <w:tabs>
          <w:tab w:val="left" w:pos="900"/>
          <w:tab w:val="left" w:pos="1530"/>
        </w:tabs>
        <w:suppressAutoHyphens w:val="0"/>
        <w:autoSpaceDN/>
        <w:spacing w:before="0" w:after="0" w:line="240" w:lineRule="auto"/>
        <w:contextualSpacing/>
        <w:jc w:val="left"/>
        <w:textAlignment w:val="auto"/>
        <w:rPr>
          <w:rFonts w:cs="Times New Roman"/>
        </w:rPr>
      </w:pPr>
      <w:r w:rsidRPr="00356511">
        <w:rPr>
          <w:rFonts w:cs="Times New Roman"/>
        </w:rPr>
        <w:t>Paskirta užduoties vykdymo data ir laikas.</w:t>
      </w:r>
    </w:p>
    <w:p w14:paraId="467F4CFD" w14:textId="77777777" w:rsidR="00F50CD1" w:rsidRPr="00356511" w:rsidRDefault="00F50CD1" w:rsidP="00F50CD1">
      <w:pPr>
        <w:pStyle w:val="Sraopastraipa"/>
        <w:numPr>
          <w:ilvl w:val="2"/>
          <w:numId w:val="23"/>
        </w:numPr>
        <w:tabs>
          <w:tab w:val="left" w:pos="900"/>
          <w:tab w:val="left" w:pos="1530"/>
        </w:tabs>
        <w:suppressAutoHyphens w:val="0"/>
        <w:autoSpaceDN/>
        <w:spacing w:before="0" w:after="0" w:line="240" w:lineRule="auto"/>
        <w:contextualSpacing/>
        <w:jc w:val="left"/>
        <w:textAlignment w:val="auto"/>
        <w:rPr>
          <w:rFonts w:cs="Times New Roman"/>
        </w:rPr>
      </w:pPr>
      <w:r w:rsidRPr="00356511">
        <w:rPr>
          <w:rFonts w:cs="Times New Roman"/>
        </w:rPr>
        <w:t>Užduoties pavadinimas.</w:t>
      </w:r>
    </w:p>
    <w:p w14:paraId="1CB96718" w14:textId="77777777" w:rsidR="00F50CD1" w:rsidRPr="00356511" w:rsidRDefault="00F50CD1" w:rsidP="00F50CD1">
      <w:pPr>
        <w:pStyle w:val="Sraopastraipa"/>
        <w:numPr>
          <w:ilvl w:val="2"/>
          <w:numId w:val="23"/>
        </w:numPr>
        <w:tabs>
          <w:tab w:val="left" w:pos="900"/>
          <w:tab w:val="left" w:pos="1530"/>
        </w:tabs>
        <w:suppressAutoHyphens w:val="0"/>
        <w:autoSpaceDN/>
        <w:spacing w:before="0" w:after="0" w:line="240" w:lineRule="auto"/>
        <w:contextualSpacing/>
        <w:jc w:val="left"/>
        <w:textAlignment w:val="auto"/>
        <w:rPr>
          <w:rFonts w:cs="Times New Roman"/>
          <w:bCs/>
          <w:u w:val="single"/>
        </w:rPr>
      </w:pPr>
      <w:r w:rsidRPr="00356511">
        <w:rPr>
          <w:rFonts w:cs="Times New Roman"/>
        </w:rPr>
        <w:t>Bendras paskirtų užduočių kiekis.</w:t>
      </w:r>
    </w:p>
    <w:p w14:paraId="0FB4CDC0" w14:textId="77777777" w:rsidR="00F50CD1" w:rsidRPr="00356511" w:rsidRDefault="00F50CD1" w:rsidP="007A134A">
      <w:pPr>
        <w:pStyle w:val="Sraopastraipa"/>
        <w:numPr>
          <w:ilvl w:val="0"/>
          <w:numId w:val="0"/>
        </w:numPr>
        <w:tabs>
          <w:tab w:val="left" w:pos="900"/>
          <w:tab w:val="left" w:pos="1530"/>
        </w:tabs>
        <w:ind w:left="1224"/>
        <w:rPr>
          <w:rFonts w:cs="Times New Roman"/>
          <w:bCs/>
          <w:u w:val="single"/>
        </w:rPr>
      </w:pPr>
    </w:p>
    <w:p w14:paraId="264603E9" w14:textId="77777777" w:rsidR="00F50CD1" w:rsidRPr="00356511" w:rsidRDefault="00F50CD1" w:rsidP="00F50CD1">
      <w:pPr>
        <w:pStyle w:val="Sraopastraipa"/>
        <w:numPr>
          <w:ilvl w:val="0"/>
          <w:numId w:val="23"/>
        </w:numPr>
        <w:tabs>
          <w:tab w:val="left" w:pos="900"/>
          <w:tab w:val="left" w:pos="1530"/>
        </w:tabs>
        <w:suppressAutoHyphens w:val="0"/>
        <w:autoSpaceDN/>
        <w:spacing w:before="0" w:after="0" w:line="240" w:lineRule="auto"/>
        <w:contextualSpacing/>
        <w:jc w:val="left"/>
        <w:textAlignment w:val="auto"/>
        <w:rPr>
          <w:rFonts w:cs="Times New Roman"/>
          <w:b/>
          <w:bCs/>
        </w:rPr>
      </w:pPr>
      <w:r w:rsidRPr="00D2229D">
        <w:rPr>
          <w:rFonts w:cs="Times New Roman"/>
          <w:b/>
          <w:bCs/>
        </w:rPr>
        <w:t>Patekimo į butus ataskaita</w:t>
      </w:r>
    </w:p>
    <w:p w14:paraId="0AC42C9D" w14:textId="77777777" w:rsidR="00F50CD1" w:rsidRPr="003679E6" w:rsidRDefault="00F50CD1" w:rsidP="003679E6">
      <w:pPr>
        <w:rPr>
          <w:b/>
          <w:bCs/>
          <w:u w:val="single"/>
        </w:rPr>
      </w:pPr>
      <w:r w:rsidRPr="003679E6">
        <w:t>Ataskaitos paskirtis: sužinoti kada paskutinį kartą buvo patekta į butą.</w:t>
      </w:r>
    </w:p>
    <w:p w14:paraId="22F03697" w14:textId="77777777" w:rsidR="00F50CD1" w:rsidRPr="00356511" w:rsidRDefault="00F50CD1" w:rsidP="00F50CD1">
      <w:pPr>
        <w:pStyle w:val="Sraopastraipa"/>
        <w:numPr>
          <w:ilvl w:val="1"/>
          <w:numId w:val="23"/>
        </w:numPr>
        <w:tabs>
          <w:tab w:val="left" w:pos="990"/>
          <w:tab w:val="left" w:pos="1530"/>
        </w:tabs>
        <w:suppressAutoHyphens w:val="0"/>
        <w:autoSpaceDN/>
        <w:spacing w:before="0" w:after="0" w:line="240" w:lineRule="auto"/>
        <w:contextualSpacing/>
        <w:jc w:val="left"/>
        <w:textAlignment w:val="auto"/>
        <w:rPr>
          <w:rFonts w:cs="Times New Roman"/>
        </w:rPr>
      </w:pPr>
      <w:r w:rsidRPr="00356511">
        <w:rPr>
          <w:rFonts w:cs="Times New Roman"/>
        </w:rPr>
        <w:t>Ataskaitos surinkimo sąlygos parametrai:</w:t>
      </w:r>
    </w:p>
    <w:p w14:paraId="746AF121" w14:textId="77777777" w:rsidR="00F50CD1" w:rsidRPr="00356511" w:rsidRDefault="00F50CD1" w:rsidP="00F50CD1">
      <w:pPr>
        <w:pStyle w:val="Sraopastraipa"/>
        <w:numPr>
          <w:ilvl w:val="2"/>
          <w:numId w:val="23"/>
        </w:numPr>
        <w:tabs>
          <w:tab w:val="left" w:pos="990"/>
          <w:tab w:val="left" w:pos="1530"/>
        </w:tabs>
        <w:suppressAutoHyphens w:val="0"/>
        <w:autoSpaceDN/>
        <w:spacing w:before="0" w:after="0" w:line="240" w:lineRule="auto"/>
        <w:contextualSpacing/>
        <w:jc w:val="left"/>
        <w:textAlignment w:val="auto"/>
        <w:rPr>
          <w:rFonts w:cs="Times New Roman"/>
        </w:rPr>
      </w:pPr>
      <w:r w:rsidRPr="00356511">
        <w:rPr>
          <w:rFonts w:cs="Times New Roman"/>
        </w:rPr>
        <w:t>Pasirinkti adresai (pagal miestą, rajoną, gatvę, namą).</w:t>
      </w:r>
    </w:p>
    <w:p w14:paraId="45B17A9F" w14:textId="77777777" w:rsidR="00F50CD1" w:rsidRPr="00356511" w:rsidRDefault="00F50CD1" w:rsidP="00F50CD1">
      <w:pPr>
        <w:pStyle w:val="Sraopastraipa"/>
        <w:numPr>
          <w:ilvl w:val="2"/>
          <w:numId w:val="23"/>
        </w:numPr>
        <w:tabs>
          <w:tab w:val="left" w:pos="990"/>
          <w:tab w:val="left" w:pos="1530"/>
        </w:tabs>
        <w:suppressAutoHyphens w:val="0"/>
        <w:autoSpaceDN/>
        <w:spacing w:before="0" w:after="0" w:line="240" w:lineRule="auto"/>
        <w:contextualSpacing/>
        <w:jc w:val="left"/>
        <w:textAlignment w:val="auto"/>
        <w:rPr>
          <w:rFonts w:cs="Times New Roman"/>
        </w:rPr>
      </w:pPr>
      <w:r w:rsidRPr="00356511">
        <w:rPr>
          <w:rFonts w:cs="Times New Roman"/>
        </w:rPr>
        <w:t>Pasirinkta data.</w:t>
      </w:r>
    </w:p>
    <w:p w14:paraId="44B9F483" w14:textId="77777777" w:rsidR="00F50CD1" w:rsidRPr="00356511" w:rsidRDefault="00F50CD1" w:rsidP="00F50CD1">
      <w:pPr>
        <w:pStyle w:val="Sraopastraipa"/>
        <w:numPr>
          <w:ilvl w:val="2"/>
          <w:numId w:val="23"/>
        </w:numPr>
        <w:tabs>
          <w:tab w:val="left" w:pos="990"/>
          <w:tab w:val="left" w:pos="1530"/>
        </w:tabs>
        <w:suppressAutoHyphens w:val="0"/>
        <w:autoSpaceDN/>
        <w:spacing w:before="0" w:after="0" w:line="240" w:lineRule="auto"/>
        <w:contextualSpacing/>
        <w:jc w:val="left"/>
        <w:textAlignment w:val="auto"/>
        <w:rPr>
          <w:rFonts w:cs="Times New Roman"/>
        </w:rPr>
      </w:pPr>
      <w:r w:rsidRPr="00356511">
        <w:rPr>
          <w:rFonts w:cs="Times New Roman"/>
        </w:rPr>
        <w:t>Ataskaitą pateikti EXCEL formatu.</w:t>
      </w:r>
    </w:p>
    <w:p w14:paraId="2CE61BC2" w14:textId="77777777" w:rsidR="00F50CD1" w:rsidRPr="00356511" w:rsidRDefault="00F50CD1" w:rsidP="00F50CD1">
      <w:pPr>
        <w:pStyle w:val="Sraopastraipa"/>
        <w:numPr>
          <w:ilvl w:val="1"/>
          <w:numId w:val="23"/>
        </w:numPr>
        <w:tabs>
          <w:tab w:val="left" w:pos="990"/>
          <w:tab w:val="left" w:pos="1530"/>
        </w:tabs>
        <w:suppressAutoHyphens w:val="0"/>
        <w:autoSpaceDN/>
        <w:spacing w:before="0" w:after="0" w:line="240" w:lineRule="auto"/>
        <w:contextualSpacing/>
        <w:jc w:val="left"/>
        <w:textAlignment w:val="auto"/>
        <w:rPr>
          <w:rFonts w:cs="Times New Roman"/>
        </w:rPr>
      </w:pPr>
      <w:r w:rsidRPr="00356511">
        <w:rPr>
          <w:rFonts w:cs="Times New Roman"/>
        </w:rPr>
        <w:t>Ataskaitos surinkimo sąlygos:</w:t>
      </w:r>
    </w:p>
    <w:p w14:paraId="12C3B6F9" w14:textId="77777777" w:rsidR="00F50CD1" w:rsidRPr="00356511" w:rsidRDefault="00F50CD1" w:rsidP="00F50CD1">
      <w:pPr>
        <w:pStyle w:val="Sraopastraipa"/>
        <w:numPr>
          <w:ilvl w:val="2"/>
          <w:numId w:val="23"/>
        </w:numPr>
        <w:tabs>
          <w:tab w:val="left" w:pos="990"/>
          <w:tab w:val="left" w:pos="1530"/>
        </w:tabs>
        <w:suppressAutoHyphens w:val="0"/>
        <w:autoSpaceDN/>
        <w:spacing w:before="0" w:after="0" w:line="240" w:lineRule="auto"/>
        <w:contextualSpacing/>
        <w:jc w:val="left"/>
        <w:textAlignment w:val="auto"/>
        <w:rPr>
          <w:rFonts w:cs="Times New Roman"/>
        </w:rPr>
      </w:pPr>
      <w:r w:rsidRPr="00356511">
        <w:rPr>
          <w:rFonts w:cs="Times New Roman"/>
        </w:rPr>
        <w:lastRenderedPageBreak/>
        <w:t>Adresai, kuriuose paskutinį kartą buvo lankytasi anksčiau nei pasirinkta data.</w:t>
      </w:r>
    </w:p>
    <w:p w14:paraId="794F2B98" w14:textId="77777777" w:rsidR="00F50CD1" w:rsidRPr="00356511" w:rsidRDefault="00F50CD1" w:rsidP="00F50CD1">
      <w:pPr>
        <w:pStyle w:val="Sraopastraipa"/>
        <w:numPr>
          <w:ilvl w:val="2"/>
          <w:numId w:val="23"/>
        </w:numPr>
        <w:tabs>
          <w:tab w:val="left" w:pos="990"/>
          <w:tab w:val="left" w:pos="1530"/>
        </w:tabs>
        <w:suppressAutoHyphens w:val="0"/>
        <w:autoSpaceDN/>
        <w:spacing w:before="0" w:after="0" w:line="240" w:lineRule="auto"/>
        <w:contextualSpacing/>
        <w:jc w:val="left"/>
        <w:textAlignment w:val="auto"/>
        <w:rPr>
          <w:rFonts w:cs="Times New Roman"/>
        </w:rPr>
      </w:pPr>
      <w:r w:rsidRPr="00356511">
        <w:rPr>
          <w:rFonts w:cs="Times New Roman"/>
        </w:rPr>
        <w:t>Adresai, į kuriuose niekada nebuvo patekta.</w:t>
      </w:r>
    </w:p>
    <w:p w14:paraId="6D486ED0" w14:textId="77777777" w:rsidR="00F50CD1" w:rsidRPr="00356511" w:rsidRDefault="00F50CD1" w:rsidP="00F50CD1">
      <w:pPr>
        <w:pStyle w:val="Sraopastraipa"/>
        <w:numPr>
          <w:ilvl w:val="1"/>
          <w:numId w:val="23"/>
        </w:numPr>
        <w:tabs>
          <w:tab w:val="left" w:pos="990"/>
          <w:tab w:val="left" w:pos="1530"/>
        </w:tabs>
        <w:suppressAutoHyphens w:val="0"/>
        <w:autoSpaceDN/>
        <w:spacing w:before="0" w:after="0" w:line="240" w:lineRule="auto"/>
        <w:contextualSpacing/>
        <w:jc w:val="left"/>
        <w:textAlignment w:val="auto"/>
        <w:rPr>
          <w:rFonts w:cs="Times New Roman"/>
        </w:rPr>
      </w:pPr>
      <w:r w:rsidRPr="00356511">
        <w:rPr>
          <w:rFonts w:cs="Times New Roman"/>
        </w:rPr>
        <w:t>Ataskaitoje pateikiama parametrai ir sąlygos parametrai:</w:t>
      </w:r>
    </w:p>
    <w:p w14:paraId="0ED00080" w14:textId="77777777" w:rsidR="00F50CD1" w:rsidRPr="00356511" w:rsidRDefault="00F50CD1" w:rsidP="00F50CD1">
      <w:pPr>
        <w:pStyle w:val="Sraopastraipa"/>
        <w:numPr>
          <w:ilvl w:val="2"/>
          <w:numId w:val="23"/>
        </w:numPr>
        <w:tabs>
          <w:tab w:val="left" w:pos="990"/>
          <w:tab w:val="left" w:pos="1530"/>
        </w:tabs>
        <w:suppressAutoHyphens w:val="0"/>
        <w:autoSpaceDN/>
        <w:spacing w:before="0" w:after="0" w:line="240" w:lineRule="auto"/>
        <w:contextualSpacing/>
        <w:jc w:val="left"/>
        <w:textAlignment w:val="auto"/>
        <w:rPr>
          <w:rFonts w:cs="Times New Roman"/>
        </w:rPr>
      </w:pPr>
      <w:r w:rsidRPr="00356511">
        <w:rPr>
          <w:rFonts w:cs="Times New Roman"/>
        </w:rPr>
        <w:t>Ataskaitos vykdymo data ir laikas.</w:t>
      </w:r>
    </w:p>
    <w:p w14:paraId="5CAFE75F" w14:textId="77777777" w:rsidR="00F50CD1" w:rsidRPr="00356511" w:rsidRDefault="00F50CD1" w:rsidP="00F50CD1">
      <w:pPr>
        <w:pStyle w:val="Sraopastraipa"/>
        <w:numPr>
          <w:ilvl w:val="2"/>
          <w:numId w:val="23"/>
        </w:numPr>
        <w:tabs>
          <w:tab w:val="left" w:pos="990"/>
          <w:tab w:val="left" w:pos="1530"/>
        </w:tabs>
        <w:suppressAutoHyphens w:val="0"/>
        <w:autoSpaceDN/>
        <w:spacing w:before="0" w:after="0" w:line="240" w:lineRule="auto"/>
        <w:contextualSpacing/>
        <w:jc w:val="left"/>
        <w:textAlignment w:val="auto"/>
        <w:rPr>
          <w:rFonts w:cs="Times New Roman"/>
        </w:rPr>
      </w:pPr>
      <w:r w:rsidRPr="00356511">
        <w:rPr>
          <w:rFonts w:cs="Times New Roman"/>
        </w:rPr>
        <w:t>Ataskaitą vykdžiusio vartotojo identifikacinis vardas.</w:t>
      </w:r>
    </w:p>
    <w:p w14:paraId="634BFC2E" w14:textId="77777777" w:rsidR="00F50CD1" w:rsidRPr="00356511" w:rsidRDefault="00F50CD1" w:rsidP="00F50CD1">
      <w:pPr>
        <w:pStyle w:val="Sraopastraipa"/>
        <w:numPr>
          <w:ilvl w:val="2"/>
          <w:numId w:val="23"/>
        </w:numPr>
        <w:tabs>
          <w:tab w:val="left" w:pos="990"/>
          <w:tab w:val="left" w:pos="1530"/>
        </w:tabs>
        <w:suppressAutoHyphens w:val="0"/>
        <w:autoSpaceDN/>
        <w:spacing w:before="0" w:after="0" w:line="240" w:lineRule="auto"/>
        <w:contextualSpacing/>
        <w:jc w:val="left"/>
        <w:textAlignment w:val="auto"/>
        <w:rPr>
          <w:rFonts w:cs="Times New Roman"/>
        </w:rPr>
      </w:pPr>
      <w:r w:rsidRPr="00356511">
        <w:rPr>
          <w:rFonts w:cs="Times New Roman"/>
        </w:rPr>
        <w:t xml:space="preserve">Sąlygoje dalyvavusių parametrų reikšmės. </w:t>
      </w:r>
    </w:p>
    <w:p w14:paraId="7516544A" w14:textId="77777777" w:rsidR="00F50CD1" w:rsidRPr="00356511" w:rsidRDefault="00F50CD1" w:rsidP="00F50CD1">
      <w:pPr>
        <w:pStyle w:val="Sraopastraipa"/>
        <w:numPr>
          <w:ilvl w:val="1"/>
          <w:numId w:val="23"/>
        </w:numPr>
        <w:tabs>
          <w:tab w:val="left" w:pos="990"/>
          <w:tab w:val="left" w:pos="1530"/>
        </w:tabs>
        <w:suppressAutoHyphens w:val="0"/>
        <w:autoSpaceDN/>
        <w:spacing w:before="0" w:after="0" w:line="240" w:lineRule="auto"/>
        <w:contextualSpacing/>
        <w:jc w:val="left"/>
        <w:textAlignment w:val="auto"/>
        <w:rPr>
          <w:rFonts w:cs="Times New Roman"/>
        </w:rPr>
      </w:pPr>
      <w:r w:rsidRPr="00356511">
        <w:rPr>
          <w:rFonts w:cs="Times New Roman"/>
        </w:rPr>
        <w:t xml:space="preserve">Ataskaitoje pateikiami sąrašo laukai: </w:t>
      </w:r>
    </w:p>
    <w:p w14:paraId="74AC8414" w14:textId="77777777" w:rsidR="00F50CD1" w:rsidRPr="00356511" w:rsidRDefault="00F50CD1" w:rsidP="00F50CD1">
      <w:pPr>
        <w:pStyle w:val="Sraopastraipa"/>
        <w:numPr>
          <w:ilvl w:val="2"/>
          <w:numId w:val="23"/>
        </w:numPr>
        <w:tabs>
          <w:tab w:val="left" w:pos="990"/>
          <w:tab w:val="left" w:pos="1530"/>
        </w:tabs>
        <w:suppressAutoHyphens w:val="0"/>
        <w:autoSpaceDN/>
        <w:spacing w:before="0" w:after="0" w:line="240" w:lineRule="auto"/>
        <w:contextualSpacing/>
        <w:jc w:val="left"/>
        <w:textAlignment w:val="auto"/>
        <w:rPr>
          <w:rFonts w:cs="Times New Roman"/>
        </w:rPr>
      </w:pPr>
      <w:r w:rsidRPr="00356511">
        <w:rPr>
          <w:rFonts w:cs="Times New Roman"/>
        </w:rPr>
        <w:t>Adresas.</w:t>
      </w:r>
    </w:p>
    <w:p w14:paraId="1953F45F" w14:textId="77777777" w:rsidR="00F50CD1" w:rsidRPr="00356511" w:rsidRDefault="00F50CD1" w:rsidP="00F50CD1">
      <w:pPr>
        <w:pStyle w:val="Sraopastraipa"/>
        <w:numPr>
          <w:ilvl w:val="2"/>
          <w:numId w:val="23"/>
        </w:numPr>
        <w:tabs>
          <w:tab w:val="left" w:pos="990"/>
          <w:tab w:val="left" w:pos="1530"/>
        </w:tabs>
        <w:suppressAutoHyphens w:val="0"/>
        <w:autoSpaceDN/>
        <w:spacing w:before="0" w:after="0" w:line="240" w:lineRule="auto"/>
        <w:contextualSpacing/>
        <w:jc w:val="left"/>
        <w:textAlignment w:val="auto"/>
        <w:rPr>
          <w:rFonts w:cs="Times New Roman"/>
          <w:bCs/>
          <w:u w:val="single"/>
        </w:rPr>
      </w:pPr>
      <w:r w:rsidRPr="00356511">
        <w:rPr>
          <w:rFonts w:cs="Times New Roman"/>
        </w:rPr>
        <w:t>Paskutinio apsilankymo data.</w:t>
      </w:r>
    </w:p>
    <w:p w14:paraId="44D292CA" w14:textId="77777777" w:rsidR="00F50CD1" w:rsidRPr="00356511" w:rsidRDefault="00F50CD1" w:rsidP="00E27808">
      <w:pPr>
        <w:pStyle w:val="Sraopastraipa"/>
        <w:numPr>
          <w:ilvl w:val="0"/>
          <w:numId w:val="0"/>
        </w:numPr>
        <w:tabs>
          <w:tab w:val="left" w:pos="990"/>
          <w:tab w:val="left" w:pos="1530"/>
        </w:tabs>
        <w:ind w:left="1224"/>
        <w:rPr>
          <w:rFonts w:cs="Times New Roman"/>
          <w:bCs/>
          <w:u w:val="single"/>
        </w:rPr>
      </w:pPr>
    </w:p>
    <w:p w14:paraId="5D5624A6" w14:textId="77777777" w:rsidR="00F50CD1" w:rsidRPr="00356511" w:rsidRDefault="00F50CD1" w:rsidP="00F50CD1">
      <w:pPr>
        <w:pStyle w:val="Sraopastraipa"/>
        <w:numPr>
          <w:ilvl w:val="0"/>
          <w:numId w:val="23"/>
        </w:numPr>
        <w:tabs>
          <w:tab w:val="left" w:pos="990"/>
          <w:tab w:val="left" w:pos="1530"/>
        </w:tabs>
        <w:suppressAutoHyphens w:val="0"/>
        <w:autoSpaceDN/>
        <w:spacing w:before="0" w:after="0" w:line="240" w:lineRule="auto"/>
        <w:contextualSpacing/>
        <w:jc w:val="left"/>
        <w:textAlignment w:val="auto"/>
        <w:rPr>
          <w:rFonts w:cs="Times New Roman"/>
          <w:b/>
          <w:bCs/>
        </w:rPr>
      </w:pPr>
      <w:r w:rsidRPr="00356511">
        <w:rPr>
          <w:rFonts w:cs="Times New Roman"/>
          <w:b/>
          <w:bCs/>
        </w:rPr>
        <w:t xml:space="preserve"> </w:t>
      </w:r>
      <w:r w:rsidRPr="00D2229D">
        <w:rPr>
          <w:rFonts w:cs="Times New Roman"/>
          <w:b/>
          <w:bCs/>
        </w:rPr>
        <w:t>Karšto vandens skaitiklių metrologinės patikros statistika name</w:t>
      </w:r>
    </w:p>
    <w:p w14:paraId="52A9C44C" w14:textId="77777777" w:rsidR="00F50CD1" w:rsidRPr="00356511" w:rsidRDefault="00F50CD1" w:rsidP="00F50CD1">
      <w:pPr>
        <w:tabs>
          <w:tab w:val="left" w:pos="990"/>
          <w:tab w:val="left" w:pos="1530"/>
        </w:tabs>
        <w:ind w:left="360"/>
        <w:rPr>
          <w:bCs/>
        </w:rPr>
      </w:pPr>
      <w:r w:rsidRPr="00356511">
        <w:t>Ataskaitos paskirtis: surinkti duomenis apie metrologinės patikros datą konkrečiame name.</w:t>
      </w:r>
    </w:p>
    <w:p w14:paraId="55DC7558" w14:textId="77777777" w:rsidR="00F50CD1" w:rsidRPr="00356511" w:rsidRDefault="00F50CD1" w:rsidP="00F50CD1">
      <w:pPr>
        <w:pStyle w:val="Sraopastraipa"/>
        <w:numPr>
          <w:ilvl w:val="1"/>
          <w:numId w:val="23"/>
        </w:numPr>
        <w:tabs>
          <w:tab w:val="left" w:pos="990"/>
          <w:tab w:val="left" w:pos="1530"/>
        </w:tabs>
        <w:suppressAutoHyphens w:val="0"/>
        <w:autoSpaceDN/>
        <w:spacing w:before="0" w:after="0" w:line="240" w:lineRule="auto"/>
        <w:contextualSpacing/>
        <w:jc w:val="left"/>
        <w:textAlignment w:val="auto"/>
        <w:rPr>
          <w:rFonts w:cs="Times New Roman"/>
          <w:bCs/>
        </w:rPr>
      </w:pPr>
      <w:r w:rsidRPr="00356511">
        <w:rPr>
          <w:rFonts w:cs="Times New Roman"/>
          <w:bCs/>
        </w:rPr>
        <w:t>Ataskaitos surinkimo sąlygos parametrai:</w:t>
      </w:r>
    </w:p>
    <w:p w14:paraId="058E93BA" w14:textId="77777777" w:rsidR="00F50CD1" w:rsidRPr="00356511" w:rsidRDefault="00F50CD1" w:rsidP="00F50CD1">
      <w:pPr>
        <w:pStyle w:val="Sraopastraipa"/>
        <w:numPr>
          <w:ilvl w:val="2"/>
          <w:numId w:val="23"/>
        </w:numPr>
        <w:tabs>
          <w:tab w:val="left" w:pos="990"/>
          <w:tab w:val="left" w:pos="1530"/>
        </w:tabs>
        <w:suppressAutoHyphens w:val="0"/>
        <w:autoSpaceDN/>
        <w:spacing w:before="0" w:after="0" w:line="240" w:lineRule="auto"/>
        <w:contextualSpacing/>
        <w:jc w:val="left"/>
        <w:textAlignment w:val="auto"/>
        <w:rPr>
          <w:rFonts w:cs="Times New Roman"/>
          <w:bCs/>
        </w:rPr>
      </w:pPr>
      <w:r w:rsidRPr="00356511">
        <w:rPr>
          <w:rFonts w:cs="Times New Roman"/>
          <w:bCs/>
        </w:rPr>
        <w:t>Pasirinktas pastatas.</w:t>
      </w:r>
    </w:p>
    <w:p w14:paraId="49C6097B" w14:textId="77777777" w:rsidR="00F50CD1" w:rsidRPr="00356511" w:rsidRDefault="00F50CD1" w:rsidP="00F50CD1">
      <w:pPr>
        <w:pStyle w:val="Sraopastraipa"/>
        <w:numPr>
          <w:ilvl w:val="2"/>
          <w:numId w:val="23"/>
        </w:numPr>
        <w:tabs>
          <w:tab w:val="left" w:pos="990"/>
          <w:tab w:val="left" w:pos="1530"/>
        </w:tabs>
        <w:suppressAutoHyphens w:val="0"/>
        <w:autoSpaceDN/>
        <w:spacing w:before="0" w:after="0" w:line="240" w:lineRule="auto"/>
        <w:contextualSpacing/>
        <w:jc w:val="left"/>
        <w:textAlignment w:val="auto"/>
        <w:rPr>
          <w:rFonts w:cs="Times New Roman"/>
          <w:bCs/>
        </w:rPr>
      </w:pPr>
      <w:r w:rsidRPr="00356511">
        <w:rPr>
          <w:rFonts w:cs="Times New Roman"/>
          <w:bCs/>
        </w:rPr>
        <w:t>Ataskaitą pateikti EXCEL, PDF formatu.</w:t>
      </w:r>
    </w:p>
    <w:p w14:paraId="4D669564" w14:textId="77777777" w:rsidR="00F50CD1" w:rsidRPr="00356511" w:rsidRDefault="00F50CD1" w:rsidP="00F50CD1">
      <w:pPr>
        <w:pStyle w:val="Sraopastraipa"/>
        <w:numPr>
          <w:ilvl w:val="1"/>
          <w:numId w:val="23"/>
        </w:numPr>
        <w:tabs>
          <w:tab w:val="left" w:pos="990"/>
          <w:tab w:val="left" w:pos="1530"/>
        </w:tabs>
        <w:suppressAutoHyphens w:val="0"/>
        <w:autoSpaceDN/>
        <w:spacing w:before="0" w:after="0" w:line="240" w:lineRule="auto"/>
        <w:contextualSpacing/>
        <w:jc w:val="left"/>
        <w:textAlignment w:val="auto"/>
        <w:rPr>
          <w:rFonts w:cs="Times New Roman"/>
          <w:bCs/>
        </w:rPr>
      </w:pPr>
      <w:r w:rsidRPr="00356511">
        <w:rPr>
          <w:rFonts w:cs="Times New Roman"/>
          <w:bCs/>
        </w:rPr>
        <w:t>Ataskaitos surinkimo sąlygos:</w:t>
      </w:r>
    </w:p>
    <w:p w14:paraId="737DF1C5" w14:textId="77777777" w:rsidR="00F50CD1" w:rsidRPr="00356511" w:rsidRDefault="00F50CD1" w:rsidP="00F50CD1">
      <w:pPr>
        <w:pStyle w:val="Sraopastraipa"/>
        <w:numPr>
          <w:ilvl w:val="2"/>
          <w:numId w:val="23"/>
        </w:numPr>
        <w:tabs>
          <w:tab w:val="left" w:pos="990"/>
          <w:tab w:val="left" w:pos="1530"/>
        </w:tabs>
        <w:suppressAutoHyphens w:val="0"/>
        <w:autoSpaceDN/>
        <w:spacing w:before="0" w:after="0" w:line="240" w:lineRule="auto"/>
        <w:contextualSpacing/>
        <w:jc w:val="left"/>
        <w:textAlignment w:val="auto"/>
        <w:rPr>
          <w:rFonts w:cs="Times New Roman"/>
          <w:bCs/>
        </w:rPr>
      </w:pPr>
      <w:r w:rsidRPr="00356511">
        <w:rPr>
          <w:rFonts w:cs="Times New Roman"/>
          <w:bCs/>
        </w:rPr>
        <w:t>Adresai, kurie yra pasirinktame pastate.</w:t>
      </w:r>
    </w:p>
    <w:p w14:paraId="41B1079B" w14:textId="77777777" w:rsidR="00F50CD1" w:rsidRPr="00356511" w:rsidRDefault="00F50CD1" w:rsidP="00F50CD1">
      <w:pPr>
        <w:pStyle w:val="Sraopastraipa"/>
        <w:numPr>
          <w:ilvl w:val="1"/>
          <w:numId w:val="23"/>
        </w:numPr>
        <w:tabs>
          <w:tab w:val="left" w:pos="990"/>
          <w:tab w:val="left" w:pos="1530"/>
        </w:tabs>
        <w:suppressAutoHyphens w:val="0"/>
        <w:autoSpaceDN/>
        <w:spacing w:before="0" w:after="0" w:line="240" w:lineRule="auto"/>
        <w:contextualSpacing/>
        <w:jc w:val="left"/>
        <w:textAlignment w:val="auto"/>
        <w:rPr>
          <w:rFonts w:cs="Times New Roman"/>
          <w:bCs/>
        </w:rPr>
      </w:pPr>
      <w:r w:rsidRPr="00356511">
        <w:rPr>
          <w:rFonts w:cs="Times New Roman"/>
          <w:bCs/>
        </w:rPr>
        <w:t>Ataskaitoje pateikiama parametrai ir sąlygos parametrai:</w:t>
      </w:r>
    </w:p>
    <w:p w14:paraId="3F7D94A8" w14:textId="77777777" w:rsidR="00F50CD1" w:rsidRPr="00356511" w:rsidRDefault="00F50CD1" w:rsidP="00F50CD1">
      <w:pPr>
        <w:pStyle w:val="Sraopastraipa"/>
        <w:numPr>
          <w:ilvl w:val="2"/>
          <w:numId w:val="23"/>
        </w:numPr>
        <w:tabs>
          <w:tab w:val="left" w:pos="990"/>
          <w:tab w:val="left" w:pos="1530"/>
        </w:tabs>
        <w:suppressAutoHyphens w:val="0"/>
        <w:autoSpaceDN/>
        <w:spacing w:before="0" w:after="0" w:line="240" w:lineRule="auto"/>
        <w:contextualSpacing/>
        <w:jc w:val="left"/>
        <w:textAlignment w:val="auto"/>
        <w:rPr>
          <w:rFonts w:cs="Times New Roman"/>
          <w:bCs/>
        </w:rPr>
      </w:pPr>
      <w:r w:rsidRPr="00356511">
        <w:rPr>
          <w:rFonts w:cs="Times New Roman"/>
          <w:bCs/>
        </w:rPr>
        <w:t>Ataskaitos vykdymo data ir laikas.</w:t>
      </w:r>
    </w:p>
    <w:p w14:paraId="4FBCD895" w14:textId="77777777" w:rsidR="00F50CD1" w:rsidRPr="00356511" w:rsidRDefault="00F50CD1" w:rsidP="00F50CD1">
      <w:pPr>
        <w:pStyle w:val="Sraopastraipa"/>
        <w:numPr>
          <w:ilvl w:val="2"/>
          <w:numId w:val="23"/>
        </w:numPr>
        <w:tabs>
          <w:tab w:val="left" w:pos="990"/>
          <w:tab w:val="left" w:pos="1530"/>
        </w:tabs>
        <w:suppressAutoHyphens w:val="0"/>
        <w:autoSpaceDN/>
        <w:spacing w:before="0" w:after="0" w:line="240" w:lineRule="auto"/>
        <w:contextualSpacing/>
        <w:jc w:val="left"/>
        <w:textAlignment w:val="auto"/>
        <w:rPr>
          <w:rFonts w:cs="Times New Roman"/>
          <w:bCs/>
        </w:rPr>
      </w:pPr>
      <w:r w:rsidRPr="00356511">
        <w:rPr>
          <w:rFonts w:cs="Times New Roman"/>
          <w:bCs/>
        </w:rPr>
        <w:t>Ataskaitą vykdžiusio vartotojo identifikacinis vardas.</w:t>
      </w:r>
    </w:p>
    <w:p w14:paraId="1ACDA705" w14:textId="77777777" w:rsidR="00F50CD1" w:rsidRPr="00356511" w:rsidRDefault="00F50CD1" w:rsidP="00F50CD1">
      <w:pPr>
        <w:pStyle w:val="Sraopastraipa"/>
        <w:numPr>
          <w:ilvl w:val="2"/>
          <w:numId w:val="23"/>
        </w:numPr>
        <w:tabs>
          <w:tab w:val="left" w:pos="990"/>
          <w:tab w:val="left" w:pos="1530"/>
        </w:tabs>
        <w:suppressAutoHyphens w:val="0"/>
        <w:autoSpaceDN/>
        <w:spacing w:before="0" w:after="0" w:line="240" w:lineRule="auto"/>
        <w:contextualSpacing/>
        <w:jc w:val="left"/>
        <w:textAlignment w:val="auto"/>
        <w:rPr>
          <w:rFonts w:cs="Times New Roman"/>
          <w:bCs/>
        </w:rPr>
      </w:pPr>
      <w:r w:rsidRPr="00356511">
        <w:rPr>
          <w:rFonts w:cs="Times New Roman"/>
          <w:bCs/>
        </w:rPr>
        <w:t xml:space="preserve">Sąlygoje dalyvavusių parametrų reikšmės. </w:t>
      </w:r>
    </w:p>
    <w:p w14:paraId="5E8D2AF4" w14:textId="77777777" w:rsidR="00F50CD1" w:rsidRPr="00356511" w:rsidRDefault="00F50CD1" w:rsidP="00F50CD1">
      <w:pPr>
        <w:pStyle w:val="Sraopastraipa"/>
        <w:numPr>
          <w:ilvl w:val="1"/>
          <w:numId w:val="23"/>
        </w:numPr>
        <w:tabs>
          <w:tab w:val="left" w:pos="990"/>
          <w:tab w:val="left" w:pos="1530"/>
        </w:tabs>
        <w:suppressAutoHyphens w:val="0"/>
        <w:autoSpaceDN/>
        <w:spacing w:before="0" w:after="0" w:line="240" w:lineRule="auto"/>
        <w:contextualSpacing/>
        <w:jc w:val="left"/>
        <w:textAlignment w:val="auto"/>
        <w:rPr>
          <w:rFonts w:cs="Times New Roman"/>
          <w:bCs/>
        </w:rPr>
      </w:pPr>
      <w:r w:rsidRPr="00356511">
        <w:rPr>
          <w:rFonts w:cs="Times New Roman"/>
          <w:bCs/>
        </w:rPr>
        <w:t xml:space="preserve">Ataskaitoje pateikiami duomenys: </w:t>
      </w:r>
    </w:p>
    <w:p w14:paraId="68B5BF0F" w14:textId="77777777" w:rsidR="00F50CD1" w:rsidRPr="00356511" w:rsidRDefault="00F50CD1" w:rsidP="00F50CD1">
      <w:pPr>
        <w:pStyle w:val="Sraopastraipa"/>
        <w:numPr>
          <w:ilvl w:val="2"/>
          <w:numId w:val="23"/>
        </w:numPr>
        <w:tabs>
          <w:tab w:val="left" w:pos="990"/>
          <w:tab w:val="left" w:pos="1530"/>
        </w:tabs>
        <w:suppressAutoHyphens w:val="0"/>
        <w:autoSpaceDN/>
        <w:spacing w:before="0" w:after="0" w:line="240" w:lineRule="auto"/>
        <w:contextualSpacing/>
        <w:jc w:val="left"/>
        <w:textAlignment w:val="auto"/>
        <w:rPr>
          <w:rFonts w:cs="Times New Roman"/>
          <w:bCs/>
        </w:rPr>
      </w:pPr>
      <w:r w:rsidRPr="00356511">
        <w:rPr>
          <w:rFonts w:cs="Times New Roman"/>
          <w:bCs/>
        </w:rPr>
        <w:t>Adresas.</w:t>
      </w:r>
    </w:p>
    <w:p w14:paraId="1F6F9C49" w14:textId="77777777" w:rsidR="00F50CD1" w:rsidRPr="00356511" w:rsidRDefault="00F50CD1" w:rsidP="00F50CD1">
      <w:pPr>
        <w:pStyle w:val="Sraopastraipa"/>
        <w:numPr>
          <w:ilvl w:val="2"/>
          <w:numId w:val="23"/>
        </w:numPr>
        <w:tabs>
          <w:tab w:val="left" w:pos="990"/>
          <w:tab w:val="left" w:pos="1530"/>
        </w:tabs>
        <w:suppressAutoHyphens w:val="0"/>
        <w:autoSpaceDN/>
        <w:spacing w:before="0" w:after="0" w:line="240" w:lineRule="auto"/>
        <w:contextualSpacing/>
        <w:jc w:val="left"/>
        <w:textAlignment w:val="auto"/>
        <w:rPr>
          <w:rFonts w:cs="Times New Roman"/>
          <w:bCs/>
        </w:rPr>
      </w:pPr>
      <w:r w:rsidRPr="00356511">
        <w:rPr>
          <w:rFonts w:cs="Times New Roman"/>
          <w:bCs/>
        </w:rPr>
        <w:t>Metrologinės patikros data.</w:t>
      </w:r>
    </w:p>
    <w:p w14:paraId="17CB5D56" w14:textId="77777777" w:rsidR="00F50CD1" w:rsidRPr="00356511" w:rsidRDefault="00F50CD1" w:rsidP="00F50CD1">
      <w:pPr>
        <w:pStyle w:val="Sraopastraipa"/>
        <w:numPr>
          <w:ilvl w:val="2"/>
          <w:numId w:val="23"/>
        </w:numPr>
        <w:tabs>
          <w:tab w:val="left" w:pos="990"/>
          <w:tab w:val="left" w:pos="1530"/>
        </w:tabs>
        <w:suppressAutoHyphens w:val="0"/>
        <w:autoSpaceDN/>
        <w:spacing w:before="0" w:after="0" w:line="240" w:lineRule="auto"/>
        <w:contextualSpacing/>
        <w:jc w:val="left"/>
        <w:textAlignment w:val="auto"/>
        <w:rPr>
          <w:rFonts w:cs="Times New Roman"/>
          <w:bCs/>
        </w:rPr>
      </w:pPr>
      <w:r w:rsidRPr="00356511">
        <w:rPr>
          <w:rFonts w:cs="Times New Roman"/>
          <w:bCs/>
        </w:rPr>
        <w:t>Butų su vienoda metrologinės patikros data kiekis.</w:t>
      </w:r>
    </w:p>
    <w:p w14:paraId="6FC86449" w14:textId="77777777" w:rsidR="00F50CD1" w:rsidRPr="00356511" w:rsidRDefault="00F50CD1" w:rsidP="00E27808">
      <w:pPr>
        <w:pStyle w:val="Sraopastraipa"/>
        <w:numPr>
          <w:ilvl w:val="0"/>
          <w:numId w:val="0"/>
        </w:numPr>
        <w:tabs>
          <w:tab w:val="left" w:pos="990"/>
          <w:tab w:val="left" w:pos="1530"/>
        </w:tabs>
        <w:ind w:left="1224"/>
        <w:rPr>
          <w:rFonts w:cs="Times New Roman"/>
          <w:bCs/>
        </w:rPr>
      </w:pPr>
    </w:p>
    <w:p w14:paraId="75BC3FA0" w14:textId="77777777" w:rsidR="00F50CD1" w:rsidRPr="00356511" w:rsidRDefault="00F50CD1" w:rsidP="00F50CD1">
      <w:pPr>
        <w:pStyle w:val="Sraopastraipa"/>
        <w:numPr>
          <w:ilvl w:val="0"/>
          <w:numId w:val="23"/>
        </w:numPr>
        <w:tabs>
          <w:tab w:val="left" w:pos="990"/>
          <w:tab w:val="left" w:pos="1530"/>
        </w:tabs>
        <w:suppressAutoHyphens w:val="0"/>
        <w:autoSpaceDN/>
        <w:spacing w:before="0" w:after="0" w:line="240" w:lineRule="auto"/>
        <w:contextualSpacing/>
        <w:jc w:val="left"/>
        <w:textAlignment w:val="auto"/>
        <w:rPr>
          <w:rFonts w:cs="Times New Roman"/>
          <w:b/>
          <w:bCs/>
        </w:rPr>
      </w:pPr>
      <w:r w:rsidRPr="00356511">
        <w:rPr>
          <w:rFonts w:cs="Times New Roman"/>
          <w:b/>
          <w:bCs/>
        </w:rPr>
        <w:t>Skaitiklių keitimo butuose ataskaita</w:t>
      </w:r>
    </w:p>
    <w:p w14:paraId="5DB8D682" w14:textId="77777777" w:rsidR="00F50CD1" w:rsidRPr="00356511" w:rsidRDefault="00F50CD1" w:rsidP="00F50CD1">
      <w:pPr>
        <w:tabs>
          <w:tab w:val="left" w:pos="990"/>
          <w:tab w:val="left" w:pos="1530"/>
        </w:tabs>
        <w:ind w:left="360"/>
        <w:rPr>
          <w:bCs/>
        </w:rPr>
      </w:pPr>
      <w:r w:rsidRPr="00356511">
        <w:rPr>
          <w:bCs/>
        </w:rPr>
        <w:t>Ataskaitos paskirtis išrinkti nurodyto namo nurodytame laiko intervale pastatytų skaitiklių sąrašą.</w:t>
      </w:r>
    </w:p>
    <w:p w14:paraId="170A1731" w14:textId="77777777" w:rsidR="00F50CD1" w:rsidRPr="00356511" w:rsidRDefault="00F50CD1" w:rsidP="00F50CD1">
      <w:pPr>
        <w:pStyle w:val="Sraopastraipa"/>
        <w:numPr>
          <w:ilvl w:val="1"/>
          <w:numId w:val="23"/>
        </w:numPr>
        <w:tabs>
          <w:tab w:val="left" w:pos="990"/>
          <w:tab w:val="left" w:pos="1530"/>
        </w:tabs>
        <w:suppressAutoHyphens w:val="0"/>
        <w:autoSpaceDN/>
        <w:spacing w:before="0" w:after="0" w:line="240" w:lineRule="auto"/>
        <w:contextualSpacing/>
        <w:jc w:val="left"/>
        <w:textAlignment w:val="auto"/>
        <w:rPr>
          <w:rFonts w:cs="Times New Roman"/>
        </w:rPr>
      </w:pPr>
      <w:r w:rsidRPr="00356511">
        <w:rPr>
          <w:rFonts w:cs="Times New Roman"/>
        </w:rPr>
        <w:t>Ataskaitos surinkimo sąlygos parametrai:</w:t>
      </w:r>
    </w:p>
    <w:p w14:paraId="79285DBB" w14:textId="77777777" w:rsidR="00F50CD1" w:rsidRPr="00356511" w:rsidRDefault="00F50CD1" w:rsidP="00F50CD1">
      <w:pPr>
        <w:pStyle w:val="Sraopastraipa"/>
        <w:numPr>
          <w:ilvl w:val="2"/>
          <w:numId w:val="23"/>
        </w:numPr>
        <w:tabs>
          <w:tab w:val="left" w:pos="990"/>
          <w:tab w:val="left" w:pos="1530"/>
        </w:tabs>
        <w:suppressAutoHyphens w:val="0"/>
        <w:autoSpaceDN/>
        <w:spacing w:before="0" w:after="0" w:line="240" w:lineRule="auto"/>
        <w:contextualSpacing/>
        <w:jc w:val="left"/>
        <w:textAlignment w:val="auto"/>
        <w:rPr>
          <w:rFonts w:cs="Times New Roman"/>
        </w:rPr>
      </w:pPr>
      <w:r w:rsidRPr="00356511">
        <w:rPr>
          <w:rFonts w:cs="Times New Roman"/>
        </w:rPr>
        <w:t>Pasirinkti adresai (pagal miestą, rajoną, gatvę, namą).</w:t>
      </w:r>
    </w:p>
    <w:p w14:paraId="1CA0D236" w14:textId="77777777" w:rsidR="00F50CD1" w:rsidRPr="00356511" w:rsidRDefault="00F50CD1" w:rsidP="00F50CD1">
      <w:pPr>
        <w:pStyle w:val="Sraopastraipa"/>
        <w:numPr>
          <w:ilvl w:val="2"/>
          <w:numId w:val="23"/>
        </w:numPr>
        <w:tabs>
          <w:tab w:val="left" w:pos="990"/>
          <w:tab w:val="left" w:pos="1530"/>
        </w:tabs>
        <w:suppressAutoHyphens w:val="0"/>
        <w:autoSpaceDN/>
        <w:spacing w:before="0" w:after="0" w:line="240" w:lineRule="auto"/>
        <w:contextualSpacing/>
        <w:jc w:val="left"/>
        <w:textAlignment w:val="auto"/>
        <w:rPr>
          <w:rFonts w:cs="Times New Roman"/>
        </w:rPr>
      </w:pPr>
      <w:r w:rsidRPr="00356511">
        <w:rPr>
          <w:rFonts w:cs="Times New Roman"/>
        </w:rPr>
        <w:t>Pasirinkta data nuo , data iki.</w:t>
      </w:r>
    </w:p>
    <w:p w14:paraId="60AD1E15" w14:textId="77777777" w:rsidR="00F50CD1" w:rsidRPr="00356511" w:rsidRDefault="00F50CD1" w:rsidP="00F50CD1">
      <w:pPr>
        <w:pStyle w:val="Sraopastraipa"/>
        <w:numPr>
          <w:ilvl w:val="2"/>
          <w:numId w:val="23"/>
        </w:numPr>
        <w:tabs>
          <w:tab w:val="left" w:pos="990"/>
          <w:tab w:val="left" w:pos="1530"/>
        </w:tabs>
        <w:suppressAutoHyphens w:val="0"/>
        <w:autoSpaceDN/>
        <w:spacing w:before="0" w:after="0" w:line="240" w:lineRule="auto"/>
        <w:contextualSpacing/>
        <w:jc w:val="left"/>
        <w:textAlignment w:val="auto"/>
        <w:rPr>
          <w:rFonts w:cs="Times New Roman"/>
          <w:bCs/>
        </w:rPr>
      </w:pPr>
      <w:r w:rsidRPr="00356511">
        <w:rPr>
          <w:rFonts w:cs="Times New Roman"/>
          <w:bCs/>
        </w:rPr>
        <w:t>Ataskaitą pateikti EXCEL, PDF formatu.</w:t>
      </w:r>
    </w:p>
    <w:p w14:paraId="6C67FBDE" w14:textId="77777777" w:rsidR="00F50CD1" w:rsidRPr="00356511" w:rsidRDefault="00F50CD1" w:rsidP="00F50CD1">
      <w:pPr>
        <w:pStyle w:val="Sraopastraipa"/>
        <w:numPr>
          <w:ilvl w:val="1"/>
          <w:numId w:val="23"/>
        </w:numPr>
        <w:tabs>
          <w:tab w:val="left" w:pos="990"/>
          <w:tab w:val="left" w:pos="1530"/>
        </w:tabs>
        <w:suppressAutoHyphens w:val="0"/>
        <w:autoSpaceDN/>
        <w:spacing w:before="0" w:after="0" w:line="240" w:lineRule="auto"/>
        <w:contextualSpacing/>
        <w:jc w:val="left"/>
        <w:textAlignment w:val="auto"/>
        <w:rPr>
          <w:rFonts w:cs="Times New Roman"/>
        </w:rPr>
      </w:pPr>
      <w:r w:rsidRPr="00356511">
        <w:rPr>
          <w:rFonts w:cs="Times New Roman"/>
        </w:rPr>
        <w:t>Ataskaitos surinkimo sąlygos:</w:t>
      </w:r>
    </w:p>
    <w:p w14:paraId="6C367798" w14:textId="77777777" w:rsidR="00F50CD1" w:rsidRPr="00356511" w:rsidRDefault="00F50CD1" w:rsidP="00F50CD1">
      <w:pPr>
        <w:pStyle w:val="Sraopastraipa"/>
        <w:numPr>
          <w:ilvl w:val="2"/>
          <w:numId w:val="23"/>
        </w:numPr>
        <w:tabs>
          <w:tab w:val="left" w:pos="990"/>
          <w:tab w:val="left" w:pos="1530"/>
        </w:tabs>
        <w:suppressAutoHyphens w:val="0"/>
        <w:autoSpaceDN/>
        <w:spacing w:before="0" w:after="0" w:line="240" w:lineRule="auto"/>
        <w:contextualSpacing/>
        <w:jc w:val="left"/>
        <w:textAlignment w:val="auto"/>
        <w:rPr>
          <w:rFonts w:cs="Times New Roman"/>
        </w:rPr>
      </w:pPr>
      <w:r w:rsidRPr="00356511">
        <w:rPr>
          <w:rFonts w:cs="Times New Roman"/>
        </w:rPr>
        <w:t>Skaitiklių pastatymo vietos, kuriuose buvo pastatyti skaitikliai sąlygose nurodytame laiko intervale.</w:t>
      </w:r>
    </w:p>
    <w:p w14:paraId="0096FD7B" w14:textId="77777777" w:rsidR="00F50CD1" w:rsidRPr="00356511" w:rsidRDefault="00F50CD1" w:rsidP="00F50CD1">
      <w:pPr>
        <w:pStyle w:val="Sraopastraipa"/>
        <w:numPr>
          <w:ilvl w:val="2"/>
          <w:numId w:val="23"/>
        </w:numPr>
        <w:tabs>
          <w:tab w:val="left" w:pos="990"/>
          <w:tab w:val="left" w:pos="1530"/>
        </w:tabs>
        <w:suppressAutoHyphens w:val="0"/>
        <w:autoSpaceDN/>
        <w:spacing w:before="0" w:after="0" w:line="240" w:lineRule="auto"/>
        <w:contextualSpacing/>
        <w:jc w:val="left"/>
        <w:textAlignment w:val="auto"/>
        <w:rPr>
          <w:rFonts w:cs="Times New Roman"/>
        </w:rPr>
      </w:pPr>
      <w:r w:rsidRPr="00356511">
        <w:rPr>
          <w:rFonts w:cs="Times New Roman"/>
        </w:rPr>
        <w:t>Skaitiklių pastatymo vietos sąlygose nurodytu adresu.</w:t>
      </w:r>
    </w:p>
    <w:p w14:paraId="3B870384" w14:textId="77777777" w:rsidR="00F50CD1" w:rsidRPr="00356511" w:rsidRDefault="00F50CD1" w:rsidP="00F50CD1">
      <w:pPr>
        <w:pStyle w:val="Sraopastraipa"/>
        <w:numPr>
          <w:ilvl w:val="1"/>
          <w:numId w:val="23"/>
        </w:numPr>
        <w:tabs>
          <w:tab w:val="left" w:pos="990"/>
          <w:tab w:val="left" w:pos="1530"/>
        </w:tabs>
        <w:suppressAutoHyphens w:val="0"/>
        <w:autoSpaceDN/>
        <w:spacing w:before="0" w:after="0" w:line="240" w:lineRule="auto"/>
        <w:contextualSpacing/>
        <w:jc w:val="left"/>
        <w:textAlignment w:val="auto"/>
        <w:rPr>
          <w:rFonts w:cs="Times New Roman"/>
          <w:bCs/>
        </w:rPr>
      </w:pPr>
      <w:r w:rsidRPr="00356511">
        <w:rPr>
          <w:rFonts w:cs="Times New Roman"/>
          <w:bCs/>
        </w:rPr>
        <w:t xml:space="preserve">Ataskaitoje pateikiami duomenys: </w:t>
      </w:r>
    </w:p>
    <w:p w14:paraId="459EC2C2" w14:textId="77777777" w:rsidR="00F50CD1" w:rsidRPr="00356511" w:rsidRDefault="00F50CD1" w:rsidP="00F50CD1">
      <w:pPr>
        <w:pStyle w:val="Sraopastraipa"/>
        <w:numPr>
          <w:ilvl w:val="2"/>
          <w:numId w:val="23"/>
        </w:numPr>
        <w:tabs>
          <w:tab w:val="left" w:pos="990"/>
          <w:tab w:val="left" w:pos="1530"/>
        </w:tabs>
        <w:suppressAutoHyphens w:val="0"/>
        <w:autoSpaceDN/>
        <w:spacing w:before="0" w:after="0" w:line="240" w:lineRule="auto"/>
        <w:contextualSpacing/>
        <w:jc w:val="left"/>
        <w:textAlignment w:val="auto"/>
        <w:rPr>
          <w:rFonts w:cs="Times New Roman"/>
          <w:bCs/>
        </w:rPr>
      </w:pPr>
      <w:r w:rsidRPr="00356511">
        <w:rPr>
          <w:rFonts w:cs="Times New Roman"/>
          <w:bCs/>
        </w:rPr>
        <w:t>Adresas.</w:t>
      </w:r>
    </w:p>
    <w:p w14:paraId="76A26FAE" w14:textId="77777777" w:rsidR="00F50CD1" w:rsidRPr="00356511" w:rsidRDefault="00F50CD1" w:rsidP="00F50CD1">
      <w:pPr>
        <w:pStyle w:val="Sraopastraipa"/>
        <w:numPr>
          <w:ilvl w:val="2"/>
          <w:numId w:val="23"/>
        </w:numPr>
        <w:tabs>
          <w:tab w:val="left" w:pos="990"/>
          <w:tab w:val="left" w:pos="1530"/>
        </w:tabs>
        <w:suppressAutoHyphens w:val="0"/>
        <w:autoSpaceDN/>
        <w:spacing w:before="0" w:after="0" w:line="240" w:lineRule="auto"/>
        <w:contextualSpacing/>
        <w:jc w:val="left"/>
        <w:textAlignment w:val="auto"/>
        <w:rPr>
          <w:rFonts w:cs="Times New Roman"/>
          <w:bCs/>
        </w:rPr>
      </w:pPr>
      <w:r w:rsidRPr="00356511">
        <w:rPr>
          <w:rFonts w:cs="Times New Roman"/>
          <w:bCs/>
        </w:rPr>
        <w:t>Skaitiklio pastatymo data.</w:t>
      </w:r>
    </w:p>
    <w:p w14:paraId="50A352EE" w14:textId="77777777" w:rsidR="00F50CD1" w:rsidRPr="001B6AC0" w:rsidRDefault="00F50CD1" w:rsidP="00F50CD1">
      <w:pPr>
        <w:tabs>
          <w:tab w:val="left" w:pos="990"/>
          <w:tab w:val="left" w:pos="1530"/>
        </w:tabs>
        <w:spacing w:after="0" w:line="240" w:lineRule="auto"/>
        <w:rPr>
          <w:bCs/>
        </w:rPr>
      </w:pPr>
    </w:p>
    <w:p w14:paraId="2D496072" w14:textId="39935FEE" w:rsidR="00F50CD1" w:rsidRPr="000070EC" w:rsidRDefault="00F50CD1" w:rsidP="000E28AC">
      <w:pPr>
        <w:pStyle w:val="Sraopastraipa"/>
        <w:numPr>
          <w:ilvl w:val="0"/>
          <w:numId w:val="23"/>
        </w:numPr>
        <w:tabs>
          <w:tab w:val="left" w:pos="990"/>
          <w:tab w:val="left" w:pos="1530"/>
        </w:tabs>
        <w:suppressAutoHyphens w:val="0"/>
        <w:autoSpaceDN/>
        <w:spacing w:before="0" w:after="0" w:line="240" w:lineRule="auto"/>
        <w:contextualSpacing/>
        <w:jc w:val="left"/>
        <w:textAlignment w:val="auto"/>
      </w:pPr>
      <w:r w:rsidRPr="000070EC">
        <w:rPr>
          <w:rFonts w:cs="Times New Roman"/>
          <w:b/>
          <w:bCs/>
        </w:rPr>
        <w:t>Skaitiklių duomenų patvirtinimo ataskaita</w:t>
      </w:r>
    </w:p>
    <w:p w14:paraId="7305AE0F" w14:textId="77777777" w:rsidR="000070EC" w:rsidRDefault="000070EC" w:rsidP="000070EC">
      <w:r w:rsidRPr="000070EC">
        <w:t>Ataskaitos paskirtis išrinkti skaitiklių sąrašą, pagal</w:t>
      </w:r>
      <w:r w:rsidRPr="677A368F">
        <w:t xml:space="preserve"> </w:t>
      </w:r>
      <w:r w:rsidRPr="677A368F">
        <w:rPr>
          <w:color w:val="000000" w:themeColor="text1"/>
        </w:rPr>
        <w:t xml:space="preserve">Priede Nr. 3 </w:t>
      </w:r>
      <w:r w:rsidRPr="677A368F">
        <w:t>aprašytas taisykles.</w:t>
      </w:r>
    </w:p>
    <w:p w14:paraId="3B17BDB9" w14:textId="38BB8182" w:rsidR="000070EC" w:rsidRPr="00B93640" w:rsidRDefault="000070EC" w:rsidP="677A368F">
      <w:pPr>
        <w:sectPr w:rsidR="000070EC" w:rsidRPr="00B93640" w:rsidSect="00E661DB">
          <w:headerReference w:type="default" r:id="rId38"/>
          <w:footerReference w:type="default" r:id="rId39"/>
          <w:pgSz w:w="11909" w:h="16834" w:code="9"/>
          <w:pgMar w:top="1138" w:right="562" w:bottom="1138" w:left="1276" w:header="288" w:footer="288" w:gutter="0"/>
          <w:cols w:space="720"/>
          <w:docGrid w:linePitch="360"/>
        </w:sectPr>
      </w:pPr>
    </w:p>
    <w:p w14:paraId="30B1FBA0" w14:textId="77777777" w:rsidR="00366C98" w:rsidRPr="005D553E" w:rsidRDefault="00366C98" w:rsidP="00366C98">
      <w:pPr>
        <w:pStyle w:val="Betarp"/>
        <w:jc w:val="right"/>
        <w:rPr>
          <w:rFonts w:ascii="Times New Roman" w:hAnsi="Times New Roman" w:cs="Times New Roman"/>
          <w:b/>
          <w:bCs/>
          <w:sz w:val="24"/>
          <w:szCs w:val="24"/>
          <w:highlight w:val="yellow"/>
        </w:rPr>
      </w:pPr>
      <w:r w:rsidRPr="005D553E">
        <w:rPr>
          <w:rFonts w:ascii="Times New Roman" w:hAnsi="Times New Roman" w:cs="Times New Roman"/>
          <w:sz w:val="24"/>
          <w:szCs w:val="24"/>
        </w:rPr>
        <w:lastRenderedPageBreak/>
        <w:t>Techninė specifikacija</w:t>
      </w:r>
    </w:p>
    <w:p w14:paraId="370EE631" w14:textId="7DECBB99" w:rsidR="00366C98" w:rsidRPr="005D553E" w:rsidRDefault="00366C98" w:rsidP="00366C98">
      <w:pPr>
        <w:pStyle w:val="Betarp"/>
        <w:jc w:val="right"/>
        <w:rPr>
          <w:rFonts w:ascii="Times New Roman" w:hAnsi="Times New Roman" w:cs="Times New Roman"/>
          <w:b/>
          <w:bCs/>
          <w:sz w:val="24"/>
          <w:szCs w:val="24"/>
        </w:rPr>
      </w:pPr>
      <w:r w:rsidRPr="00B1238F">
        <w:rPr>
          <w:rFonts w:ascii="Times New Roman" w:hAnsi="Times New Roman" w:cs="Times New Roman"/>
          <w:b/>
          <w:bCs/>
          <w:sz w:val="24"/>
          <w:szCs w:val="24"/>
        </w:rPr>
        <w:t xml:space="preserve">Priedas Nr. </w:t>
      </w:r>
      <w:r>
        <w:rPr>
          <w:rFonts w:ascii="Times New Roman" w:hAnsi="Times New Roman" w:cs="Times New Roman"/>
          <w:b/>
          <w:bCs/>
          <w:sz w:val="24"/>
          <w:szCs w:val="24"/>
        </w:rPr>
        <w:t>3</w:t>
      </w:r>
    </w:p>
    <w:p w14:paraId="36173C02" w14:textId="77777777" w:rsidR="008547CF" w:rsidRPr="005D553E" w:rsidRDefault="008547CF" w:rsidP="00BD49DA">
      <w:pPr>
        <w:pStyle w:val="Betarp"/>
        <w:jc w:val="right"/>
        <w:rPr>
          <w:rFonts w:ascii="Times New Roman" w:hAnsi="Times New Roman" w:cs="Times New Roman"/>
          <w:b/>
          <w:bCs/>
          <w:sz w:val="24"/>
          <w:szCs w:val="24"/>
        </w:rPr>
      </w:pPr>
    </w:p>
    <w:p w14:paraId="42F29A8F" w14:textId="77777777" w:rsidR="008547CF" w:rsidRPr="005D553E" w:rsidRDefault="008547CF" w:rsidP="00BD49DA">
      <w:pPr>
        <w:pStyle w:val="Betarp"/>
        <w:jc w:val="right"/>
        <w:rPr>
          <w:rFonts w:ascii="Times New Roman" w:hAnsi="Times New Roman" w:cs="Times New Roman"/>
          <w:b/>
          <w:bCs/>
          <w:sz w:val="24"/>
          <w:szCs w:val="24"/>
        </w:rPr>
      </w:pPr>
    </w:p>
    <w:p w14:paraId="15AB19DC" w14:textId="2A427F60" w:rsidR="00025450" w:rsidRPr="005D553E" w:rsidRDefault="00804C05" w:rsidP="00A4402B">
      <w:pPr>
        <w:jc w:val="center"/>
        <w:rPr>
          <w:rFonts w:eastAsia="Times New Roman"/>
          <w:b/>
          <w:bCs/>
          <w:sz w:val="28"/>
          <w:szCs w:val="28"/>
        </w:rPr>
      </w:pPr>
      <w:r w:rsidRPr="005D553E">
        <w:rPr>
          <w:rFonts w:eastAsia="Times New Roman"/>
          <w:b/>
          <w:bCs/>
          <w:sz w:val="28"/>
          <w:szCs w:val="28"/>
        </w:rPr>
        <w:t>Skaitiklių rodmenų patikrin</w:t>
      </w:r>
      <w:r w:rsidR="00A4402B" w:rsidRPr="005D553E">
        <w:rPr>
          <w:rFonts w:eastAsia="Times New Roman"/>
          <w:b/>
          <w:bCs/>
          <w:sz w:val="28"/>
          <w:szCs w:val="28"/>
        </w:rPr>
        <w:t>imo</w:t>
      </w:r>
      <w:r w:rsidRPr="005D553E">
        <w:rPr>
          <w:rFonts w:eastAsia="Times New Roman"/>
          <w:b/>
          <w:bCs/>
          <w:sz w:val="28"/>
          <w:szCs w:val="28"/>
        </w:rPr>
        <w:t xml:space="preserve"> taisyklė</w:t>
      </w:r>
      <w:r w:rsidR="00A4402B" w:rsidRPr="005D553E">
        <w:rPr>
          <w:rFonts w:eastAsia="Times New Roman"/>
          <w:b/>
          <w:bCs/>
          <w:sz w:val="28"/>
          <w:szCs w:val="28"/>
        </w:rPr>
        <w:t>s</w:t>
      </w:r>
    </w:p>
    <w:p w14:paraId="04A60FE6" w14:textId="77777777" w:rsidR="00A4402B" w:rsidRPr="00EC4704" w:rsidRDefault="00A4402B" w:rsidP="00A4402B">
      <w:pPr>
        <w:jc w:val="center"/>
        <w:rPr>
          <w:rFonts w:eastAsia="Times New Roman"/>
          <w:b/>
          <w:bCs/>
        </w:rPr>
      </w:pPr>
    </w:p>
    <w:tbl>
      <w:tblPr>
        <w:tblStyle w:val="Lentelstinklelis"/>
        <w:tblW w:w="14522" w:type="dxa"/>
        <w:tblLook w:val="04A0" w:firstRow="1" w:lastRow="0" w:firstColumn="1" w:lastColumn="0" w:noHBand="0" w:noVBand="1"/>
      </w:tblPr>
      <w:tblGrid>
        <w:gridCol w:w="570"/>
        <w:gridCol w:w="1403"/>
        <w:gridCol w:w="1390"/>
        <w:gridCol w:w="3788"/>
        <w:gridCol w:w="5245"/>
        <w:gridCol w:w="2126"/>
      </w:tblGrid>
      <w:tr w:rsidR="004B136C" w:rsidRPr="005D553E" w14:paraId="568BD17A" w14:textId="77777777" w:rsidTr="000310FD">
        <w:trPr>
          <w:trHeight w:val="900"/>
        </w:trPr>
        <w:tc>
          <w:tcPr>
            <w:tcW w:w="570" w:type="dxa"/>
            <w:noWrap/>
            <w:vAlign w:val="center"/>
            <w:hideMark/>
          </w:tcPr>
          <w:p w14:paraId="05F5D3D9" w14:textId="77777777" w:rsidR="004B136C" w:rsidRPr="005D553E" w:rsidRDefault="002D441B" w:rsidP="002D441B">
            <w:pPr>
              <w:spacing w:after="0" w:line="240" w:lineRule="auto"/>
              <w:jc w:val="center"/>
              <w:rPr>
                <w:rFonts w:eastAsia="Times New Roman"/>
                <w:b/>
                <w:bCs/>
                <w:lang w:eastAsia="lt-LT"/>
              </w:rPr>
            </w:pPr>
            <w:r w:rsidRPr="005D553E">
              <w:rPr>
                <w:rFonts w:eastAsia="Times New Roman"/>
                <w:b/>
                <w:bCs/>
                <w:lang w:eastAsia="lt-LT"/>
              </w:rPr>
              <w:t>Eil.</w:t>
            </w:r>
          </w:p>
          <w:p w14:paraId="6E7BA1AC" w14:textId="77C1E4A8" w:rsidR="002D441B" w:rsidRPr="005D553E" w:rsidRDefault="002D441B" w:rsidP="002D441B">
            <w:pPr>
              <w:spacing w:after="0" w:line="240" w:lineRule="auto"/>
              <w:jc w:val="center"/>
              <w:rPr>
                <w:rFonts w:eastAsia="Times New Roman"/>
                <w:lang w:eastAsia="lt-LT"/>
              </w:rPr>
            </w:pPr>
            <w:r w:rsidRPr="005D553E">
              <w:rPr>
                <w:rFonts w:eastAsia="Times New Roman"/>
                <w:b/>
                <w:bCs/>
                <w:lang w:eastAsia="lt-LT"/>
              </w:rPr>
              <w:t>Nr.</w:t>
            </w:r>
          </w:p>
        </w:tc>
        <w:tc>
          <w:tcPr>
            <w:tcW w:w="1403" w:type="dxa"/>
            <w:vAlign w:val="center"/>
            <w:hideMark/>
          </w:tcPr>
          <w:p w14:paraId="17F62438" w14:textId="77777777" w:rsidR="004B136C" w:rsidRPr="005D553E" w:rsidRDefault="004B136C" w:rsidP="004B136C">
            <w:pPr>
              <w:spacing w:after="0" w:line="240" w:lineRule="auto"/>
              <w:jc w:val="center"/>
              <w:rPr>
                <w:rFonts w:eastAsia="Times New Roman"/>
                <w:b/>
                <w:bCs/>
                <w:color w:val="000000"/>
                <w:lang w:eastAsia="lt-LT"/>
              </w:rPr>
            </w:pPr>
            <w:r w:rsidRPr="005D553E">
              <w:rPr>
                <w:rFonts w:eastAsia="Times New Roman"/>
                <w:b/>
                <w:bCs/>
                <w:color w:val="000000"/>
                <w:lang w:eastAsia="lt-LT"/>
              </w:rPr>
              <w:t>Duomenų surinkimo būdas</w:t>
            </w:r>
          </w:p>
        </w:tc>
        <w:tc>
          <w:tcPr>
            <w:tcW w:w="1390" w:type="dxa"/>
            <w:vAlign w:val="center"/>
            <w:hideMark/>
          </w:tcPr>
          <w:p w14:paraId="58D83F00" w14:textId="77777777" w:rsidR="004B136C" w:rsidRPr="005D553E" w:rsidRDefault="004B136C" w:rsidP="004B136C">
            <w:pPr>
              <w:spacing w:after="0" w:line="240" w:lineRule="auto"/>
              <w:jc w:val="center"/>
              <w:rPr>
                <w:rFonts w:eastAsia="Times New Roman"/>
                <w:b/>
                <w:bCs/>
                <w:color w:val="000000"/>
                <w:lang w:eastAsia="lt-LT"/>
              </w:rPr>
            </w:pPr>
            <w:r w:rsidRPr="005D553E">
              <w:rPr>
                <w:rFonts w:eastAsia="Times New Roman"/>
                <w:b/>
                <w:bCs/>
                <w:color w:val="000000"/>
                <w:lang w:eastAsia="lt-LT"/>
              </w:rPr>
              <w:t>ŠAP sezonas, matuojama terpė</w:t>
            </w:r>
          </w:p>
        </w:tc>
        <w:tc>
          <w:tcPr>
            <w:tcW w:w="3788" w:type="dxa"/>
            <w:noWrap/>
            <w:vAlign w:val="center"/>
            <w:hideMark/>
          </w:tcPr>
          <w:p w14:paraId="7AF5C7DA" w14:textId="77777777" w:rsidR="004B136C" w:rsidRPr="005D553E" w:rsidRDefault="004B136C" w:rsidP="004B136C">
            <w:pPr>
              <w:spacing w:after="0" w:line="240" w:lineRule="auto"/>
              <w:jc w:val="center"/>
              <w:rPr>
                <w:rFonts w:eastAsia="Times New Roman"/>
                <w:b/>
                <w:bCs/>
                <w:color w:val="000000"/>
                <w:lang w:eastAsia="lt-LT"/>
              </w:rPr>
            </w:pPr>
            <w:r w:rsidRPr="005D553E">
              <w:rPr>
                <w:rFonts w:eastAsia="Times New Roman"/>
                <w:b/>
                <w:bCs/>
                <w:color w:val="000000"/>
                <w:lang w:eastAsia="lt-LT"/>
              </w:rPr>
              <w:t>Rodiklis, Taisyklė</w:t>
            </w:r>
          </w:p>
        </w:tc>
        <w:tc>
          <w:tcPr>
            <w:tcW w:w="5245" w:type="dxa"/>
            <w:noWrap/>
            <w:vAlign w:val="center"/>
            <w:hideMark/>
          </w:tcPr>
          <w:p w14:paraId="4200E2C4" w14:textId="77777777" w:rsidR="004B136C" w:rsidRPr="005D553E" w:rsidRDefault="004B136C" w:rsidP="004B136C">
            <w:pPr>
              <w:spacing w:after="0" w:line="240" w:lineRule="auto"/>
              <w:jc w:val="center"/>
              <w:rPr>
                <w:rFonts w:eastAsia="Times New Roman"/>
                <w:b/>
                <w:bCs/>
                <w:color w:val="000000"/>
                <w:lang w:eastAsia="lt-LT"/>
              </w:rPr>
            </w:pPr>
            <w:r w:rsidRPr="005D553E">
              <w:rPr>
                <w:rFonts w:eastAsia="Times New Roman"/>
                <w:b/>
                <w:bCs/>
                <w:color w:val="000000"/>
                <w:lang w:eastAsia="lt-LT"/>
              </w:rPr>
              <w:t>Rodiklio skaičiavimo formulė, algoritmas</w:t>
            </w:r>
          </w:p>
        </w:tc>
        <w:tc>
          <w:tcPr>
            <w:tcW w:w="2126" w:type="dxa"/>
            <w:noWrap/>
            <w:vAlign w:val="center"/>
            <w:hideMark/>
          </w:tcPr>
          <w:p w14:paraId="37085AB0" w14:textId="77777777" w:rsidR="004B136C" w:rsidRPr="005D553E" w:rsidRDefault="004B136C" w:rsidP="004B136C">
            <w:pPr>
              <w:spacing w:after="0" w:line="240" w:lineRule="auto"/>
              <w:jc w:val="center"/>
              <w:rPr>
                <w:rFonts w:eastAsia="Times New Roman"/>
                <w:b/>
                <w:bCs/>
                <w:color w:val="000000"/>
                <w:lang w:eastAsia="lt-LT"/>
              </w:rPr>
            </w:pPr>
            <w:r w:rsidRPr="005D553E">
              <w:rPr>
                <w:rFonts w:eastAsia="Times New Roman"/>
                <w:b/>
                <w:bCs/>
                <w:color w:val="000000"/>
                <w:lang w:eastAsia="lt-LT"/>
              </w:rPr>
              <w:t>Pastabos</w:t>
            </w:r>
          </w:p>
        </w:tc>
      </w:tr>
      <w:tr w:rsidR="004B136C" w:rsidRPr="005D553E" w14:paraId="792EECB8" w14:textId="77777777" w:rsidTr="000310FD">
        <w:trPr>
          <w:trHeight w:val="3900"/>
        </w:trPr>
        <w:tc>
          <w:tcPr>
            <w:tcW w:w="570" w:type="dxa"/>
            <w:hideMark/>
          </w:tcPr>
          <w:p w14:paraId="4CF0105C" w14:textId="77777777" w:rsidR="004B136C" w:rsidRPr="005D553E" w:rsidRDefault="004B136C">
            <w:pPr>
              <w:spacing w:after="0" w:line="240" w:lineRule="auto"/>
              <w:jc w:val="right"/>
              <w:rPr>
                <w:rFonts w:eastAsia="Times New Roman"/>
                <w:lang w:eastAsia="lt-LT"/>
              </w:rPr>
            </w:pPr>
            <w:r w:rsidRPr="005D553E">
              <w:rPr>
                <w:rFonts w:eastAsia="Times New Roman"/>
                <w:lang w:eastAsia="lt-LT"/>
              </w:rPr>
              <w:t>1</w:t>
            </w:r>
          </w:p>
        </w:tc>
        <w:tc>
          <w:tcPr>
            <w:tcW w:w="1403" w:type="dxa"/>
            <w:hideMark/>
          </w:tcPr>
          <w:p w14:paraId="30B06780" w14:textId="77777777" w:rsidR="004B136C" w:rsidRPr="005D553E" w:rsidRDefault="004B136C">
            <w:pPr>
              <w:spacing w:after="0" w:line="240" w:lineRule="auto"/>
              <w:rPr>
                <w:rFonts w:eastAsia="Times New Roman"/>
                <w:lang w:eastAsia="lt-LT"/>
              </w:rPr>
            </w:pPr>
            <w:r w:rsidRPr="005D553E">
              <w:rPr>
                <w:rFonts w:eastAsia="Times New Roman"/>
                <w:lang w:eastAsia="lt-LT"/>
              </w:rPr>
              <w:t>Be nuotolinio nuskaitymo</w:t>
            </w:r>
          </w:p>
        </w:tc>
        <w:tc>
          <w:tcPr>
            <w:tcW w:w="1390" w:type="dxa"/>
            <w:hideMark/>
          </w:tcPr>
          <w:p w14:paraId="7A7F5750" w14:textId="4DD52476" w:rsidR="004B136C" w:rsidRPr="005D553E" w:rsidRDefault="004B136C">
            <w:pPr>
              <w:spacing w:after="0" w:line="240" w:lineRule="auto"/>
              <w:rPr>
                <w:rFonts w:eastAsia="Times New Roman"/>
                <w:lang w:eastAsia="lt-LT"/>
              </w:rPr>
            </w:pPr>
            <w:proofErr w:type="spellStart"/>
            <w:r w:rsidRPr="005D553E">
              <w:rPr>
                <w:rFonts w:eastAsia="Times New Roman"/>
                <w:lang w:eastAsia="lt-LT"/>
              </w:rPr>
              <w:t>Šild</w:t>
            </w:r>
            <w:proofErr w:type="spellEnd"/>
            <w:r w:rsidRPr="005D553E">
              <w:rPr>
                <w:rFonts w:eastAsia="Times New Roman"/>
                <w:lang w:eastAsia="lt-LT"/>
              </w:rPr>
              <w:t>/</w:t>
            </w:r>
            <w:proofErr w:type="spellStart"/>
            <w:r w:rsidRPr="005D553E">
              <w:rPr>
                <w:rFonts w:eastAsia="Times New Roman"/>
                <w:lang w:eastAsia="lt-LT"/>
              </w:rPr>
              <w:t>nešild</w:t>
            </w:r>
            <w:proofErr w:type="spellEnd"/>
          </w:p>
        </w:tc>
        <w:tc>
          <w:tcPr>
            <w:tcW w:w="3788" w:type="dxa"/>
            <w:hideMark/>
          </w:tcPr>
          <w:p w14:paraId="024592A6" w14:textId="77777777" w:rsidR="004B136C" w:rsidRPr="005D553E" w:rsidRDefault="004B136C">
            <w:pPr>
              <w:spacing w:after="0" w:line="240" w:lineRule="auto"/>
              <w:rPr>
                <w:rFonts w:eastAsia="Times New Roman"/>
                <w:lang w:eastAsia="lt-LT"/>
              </w:rPr>
            </w:pPr>
            <w:r w:rsidRPr="005D553E">
              <w:rPr>
                <w:rFonts w:eastAsia="Times New Roman"/>
                <w:lang w:eastAsia="lt-LT"/>
              </w:rPr>
              <w:t>ŠAP einamojo mėnesio energijos suvartojimo palyginimas su praėjusiais mėnesiais</w:t>
            </w:r>
          </w:p>
        </w:tc>
        <w:tc>
          <w:tcPr>
            <w:tcW w:w="5245" w:type="dxa"/>
            <w:hideMark/>
          </w:tcPr>
          <w:p w14:paraId="4217A413" w14:textId="77777777" w:rsidR="004B136C" w:rsidRPr="005D553E" w:rsidRDefault="004B136C">
            <w:pPr>
              <w:spacing w:after="0" w:line="240" w:lineRule="auto"/>
              <w:rPr>
                <w:rFonts w:eastAsia="Times New Roman"/>
                <w:lang w:eastAsia="lt-LT"/>
              </w:rPr>
            </w:pPr>
            <w:r w:rsidRPr="005D553E">
              <w:rPr>
                <w:rFonts w:eastAsia="Times New Roman"/>
                <w:lang w:eastAsia="lt-LT"/>
              </w:rPr>
              <w:t xml:space="preserve">Lyginamas šilumos energijos suvartojimas per einamojo mėnesio užduotą periodą: 1) su užduoto periodo praėjusio  mėnesio energijos suvartojimu ir 2) su užduoto periodo </w:t>
            </w:r>
            <w:proofErr w:type="spellStart"/>
            <w:r w:rsidRPr="005D553E">
              <w:rPr>
                <w:rFonts w:eastAsia="Times New Roman"/>
                <w:lang w:eastAsia="lt-LT"/>
              </w:rPr>
              <w:t>užpraėjusio</w:t>
            </w:r>
            <w:proofErr w:type="spellEnd"/>
            <w:r w:rsidRPr="005D553E">
              <w:rPr>
                <w:rFonts w:eastAsia="Times New Roman"/>
                <w:lang w:eastAsia="lt-LT"/>
              </w:rPr>
              <w:t xml:space="preserve"> mėnesio energijos suvartojimu. Išrenkami objektai, kuriuose nuokrypis viršija X %:</w:t>
            </w:r>
            <w:r w:rsidRPr="005D553E">
              <w:rPr>
                <w:rFonts w:eastAsia="Times New Roman"/>
                <w:lang w:eastAsia="lt-LT"/>
              </w:rPr>
              <w:br/>
              <w:t>1) Ataskaitinio mėn. užduoto periodo dienomis energijos suvartojimas , kWh / Mėnesio prieš ataskaitinį energijos suvartojimas per užduotą periodą dienomis, kWh &gt;= užduodamas ŠAP suvartojimo nuokrypis, %,</w:t>
            </w:r>
            <w:r w:rsidRPr="005D553E">
              <w:rPr>
                <w:rFonts w:eastAsia="Times New Roman"/>
                <w:lang w:eastAsia="lt-LT"/>
              </w:rPr>
              <w:br/>
              <w:t xml:space="preserve">2) Ataskaitinio mėn. užduoto periodo dienomis energijos suvartojimas , kWh / </w:t>
            </w:r>
            <w:proofErr w:type="spellStart"/>
            <w:r w:rsidRPr="005D553E">
              <w:rPr>
                <w:rFonts w:eastAsia="Times New Roman"/>
                <w:lang w:eastAsia="lt-LT"/>
              </w:rPr>
              <w:t>užpraėjusio</w:t>
            </w:r>
            <w:proofErr w:type="spellEnd"/>
            <w:r w:rsidRPr="005D553E">
              <w:rPr>
                <w:rFonts w:eastAsia="Times New Roman"/>
                <w:lang w:eastAsia="lt-LT"/>
              </w:rPr>
              <w:t xml:space="preserve"> mėnesio prieš ataskaitinį energijos suvartojimas per užduotą periodą dienomis, kWh &gt;= užduodamas ŠAP suvartojimo nuokrypis, %</w:t>
            </w:r>
          </w:p>
        </w:tc>
        <w:tc>
          <w:tcPr>
            <w:tcW w:w="2126" w:type="dxa"/>
            <w:hideMark/>
          </w:tcPr>
          <w:p w14:paraId="1FFE4878" w14:textId="77777777" w:rsidR="004B136C" w:rsidRPr="005D553E" w:rsidRDefault="004B136C">
            <w:pPr>
              <w:spacing w:after="0" w:line="240" w:lineRule="auto"/>
              <w:rPr>
                <w:rFonts w:eastAsia="Times New Roman"/>
                <w:lang w:eastAsia="lt-LT"/>
              </w:rPr>
            </w:pPr>
            <w:r w:rsidRPr="005D553E">
              <w:rPr>
                <w:rFonts w:eastAsia="Times New Roman"/>
                <w:lang w:eastAsia="lt-LT"/>
              </w:rPr>
              <w:t>Turi būti galimybė filtruoti netinkamus objektus pagal specialistes</w:t>
            </w:r>
          </w:p>
        </w:tc>
      </w:tr>
      <w:tr w:rsidR="004B136C" w:rsidRPr="005D553E" w14:paraId="2F3ED9A4" w14:textId="77777777" w:rsidTr="000310FD">
        <w:trPr>
          <w:trHeight w:val="2400"/>
        </w:trPr>
        <w:tc>
          <w:tcPr>
            <w:tcW w:w="570" w:type="dxa"/>
            <w:noWrap/>
            <w:hideMark/>
          </w:tcPr>
          <w:p w14:paraId="183C59D7" w14:textId="77777777" w:rsidR="004B136C" w:rsidRPr="005D553E" w:rsidRDefault="004B136C">
            <w:pPr>
              <w:spacing w:after="0" w:line="240" w:lineRule="auto"/>
              <w:jc w:val="right"/>
              <w:rPr>
                <w:rFonts w:eastAsia="Times New Roman"/>
                <w:lang w:eastAsia="lt-LT"/>
              </w:rPr>
            </w:pPr>
            <w:r w:rsidRPr="005D553E">
              <w:rPr>
                <w:rFonts w:eastAsia="Times New Roman"/>
                <w:lang w:eastAsia="lt-LT"/>
              </w:rPr>
              <w:lastRenderedPageBreak/>
              <w:t>2</w:t>
            </w:r>
          </w:p>
        </w:tc>
        <w:tc>
          <w:tcPr>
            <w:tcW w:w="1403" w:type="dxa"/>
            <w:hideMark/>
          </w:tcPr>
          <w:p w14:paraId="5E4F3E7B" w14:textId="77777777" w:rsidR="004B136C" w:rsidRPr="005D553E" w:rsidRDefault="004B136C">
            <w:pPr>
              <w:spacing w:after="0" w:line="240" w:lineRule="auto"/>
              <w:rPr>
                <w:rFonts w:eastAsia="Times New Roman"/>
                <w:lang w:eastAsia="lt-LT"/>
              </w:rPr>
            </w:pPr>
            <w:r w:rsidRPr="005D553E">
              <w:rPr>
                <w:rFonts w:eastAsia="Times New Roman"/>
                <w:lang w:eastAsia="lt-LT"/>
              </w:rPr>
              <w:t>Be nuotolinio nuskaitymo</w:t>
            </w:r>
          </w:p>
        </w:tc>
        <w:tc>
          <w:tcPr>
            <w:tcW w:w="1390" w:type="dxa"/>
            <w:hideMark/>
          </w:tcPr>
          <w:p w14:paraId="211CE96D" w14:textId="77777777" w:rsidR="004B136C" w:rsidRPr="005D553E" w:rsidRDefault="004B136C">
            <w:pPr>
              <w:spacing w:after="0" w:line="240" w:lineRule="auto"/>
              <w:rPr>
                <w:rFonts w:eastAsia="Times New Roman"/>
                <w:lang w:eastAsia="lt-LT"/>
              </w:rPr>
            </w:pPr>
            <w:proofErr w:type="spellStart"/>
            <w:r w:rsidRPr="005D553E">
              <w:rPr>
                <w:rFonts w:eastAsia="Times New Roman"/>
                <w:lang w:eastAsia="lt-LT"/>
              </w:rPr>
              <w:t>Šild</w:t>
            </w:r>
            <w:proofErr w:type="spellEnd"/>
            <w:r w:rsidRPr="005D553E">
              <w:rPr>
                <w:rFonts w:eastAsia="Times New Roman"/>
                <w:lang w:eastAsia="lt-LT"/>
              </w:rPr>
              <w:t xml:space="preserve">/ </w:t>
            </w:r>
            <w:proofErr w:type="spellStart"/>
            <w:r w:rsidRPr="005D553E">
              <w:rPr>
                <w:rFonts w:eastAsia="Times New Roman"/>
                <w:lang w:eastAsia="lt-LT"/>
              </w:rPr>
              <w:t>nešild</w:t>
            </w:r>
            <w:proofErr w:type="spellEnd"/>
          </w:p>
        </w:tc>
        <w:tc>
          <w:tcPr>
            <w:tcW w:w="3788" w:type="dxa"/>
            <w:hideMark/>
          </w:tcPr>
          <w:p w14:paraId="6D33ADEC" w14:textId="77777777" w:rsidR="004B136C" w:rsidRPr="005D553E" w:rsidRDefault="004B136C">
            <w:pPr>
              <w:spacing w:after="0" w:line="240" w:lineRule="auto"/>
              <w:rPr>
                <w:rFonts w:eastAsia="Times New Roman"/>
                <w:lang w:eastAsia="lt-LT"/>
              </w:rPr>
            </w:pPr>
            <w:r w:rsidRPr="005D553E">
              <w:rPr>
                <w:rFonts w:eastAsia="Times New Roman"/>
                <w:lang w:eastAsia="lt-LT"/>
              </w:rPr>
              <w:t>ŠAP einamų metų einamojo mėnesio energijos suvartojimo palyginimas su praėjusių metų to paties mėnesio suvartojimu</w:t>
            </w:r>
          </w:p>
        </w:tc>
        <w:tc>
          <w:tcPr>
            <w:tcW w:w="5245" w:type="dxa"/>
            <w:hideMark/>
          </w:tcPr>
          <w:p w14:paraId="72A420D4" w14:textId="77777777" w:rsidR="004B136C" w:rsidRPr="005D553E" w:rsidRDefault="004B136C">
            <w:pPr>
              <w:spacing w:after="0" w:line="240" w:lineRule="auto"/>
              <w:rPr>
                <w:rFonts w:eastAsia="Times New Roman"/>
                <w:lang w:eastAsia="lt-LT"/>
              </w:rPr>
            </w:pPr>
            <w:r w:rsidRPr="005D553E">
              <w:rPr>
                <w:rFonts w:eastAsia="Times New Roman"/>
                <w:lang w:eastAsia="lt-LT"/>
              </w:rPr>
              <w:t xml:space="preserve">Lyginami šilumos energijos suvartojimas per einamąjį mėnesį su praėjusių metų to paties mėnesio ir </w:t>
            </w:r>
            <w:proofErr w:type="spellStart"/>
            <w:r w:rsidRPr="005D553E">
              <w:rPr>
                <w:rFonts w:eastAsia="Times New Roman"/>
                <w:lang w:eastAsia="lt-LT"/>
              </w:rPr>
              <w:t>užpraėjusių</w:t>
            </w:r>
            <w:proofErr w:type="spellEnd"/>
            <w:r w:rsidRPr="005D553E">
              <w:rPr>
                <w:rFonts w:eastAsia="Times New Roman"/>
                <w:lang w:eastAsia="lt-LT"/>
              </w:rPr>
              <w:t xml:space="preserve"> metų to paties mėnesio energijos suvartojimu. Išrenkami objektai, kuriuose nuokrypis  viršija X %:</w:t>
            </w:r>
            <w:r w:rsidRPr="005D553E">
              <w:rPr>
                <w:rFonts w:eastAsia="Times New Roman"/>
                <w:lang w:eastAsia="lt-LT"/>
              </w:rPr>
              <w:br/>
              <w:t>Ataskaitinių metų užduoto periodo dienomis energijos suvartojimas , kWh / metų prieš ataskaitinį energijos suvartojimas per užduotą periodą dienomis, kWh &gt;= užduodamas ŠAP suvartojimo nuokrypis, %</w:t>
            </w:r>
          </w:p>
        </w:tc>
        <w:tc>
          <w:tcPr>
            <w:tcW w:w="2126" w:type="dxa"/>
            <w:noWrap/>
            <w:hideMark/>
          </w:tcPr>
          <w:p w14:paraId="1D8C6D03" w14:textId="77777777" w:rsidR="004B136C" w:rsidRPr="005D553E" w:rsidRDefault="004B136C">
            <w:pPr>
              <w:spacing w:after="0" w:line="240" w:lineRule="auto"/>
              <w:rPr>
                <w:rFonts w:eastAsia="Times New Roman"/>
                <w:lang w:eastAsia="lt-LT"/>
              </w:rPr>
            </w:pPr>
          </w:p>
        </w:tc>
      </w:tr>
      <w:tr w:rsidR="004B136C" w:rsidRPr="005D553E" w14:paraId="10491E6F" w14:textId="77777777" w:rsidTr="000310FD">
        <w:trPr>
          <w:trHeight w:val="2400"/>
        </w:trPr>
        <w:tc>
          <w:tcPr>
            <w:tcW w:w="570" w:type="dxa"/>
            <w:noWrap/>
            <w:hideMark/>
          </w:tcPr>
          <w:p w14:paraId="19304258" w14:textId="77777777" w:rsidR="004B136C" w:rsidRPr="005D553E" w:rsidRDefault="004B136C">
            <w:pPr>
              <w:spacing w:after="0" w:line="240" w:lineRule="auto"/>
              <w:jc w:val="right"/>
              <w:rPr>
                <w:rFonts w:eastAsia="Times New Roman"/>
                <w:lang w:eastAsia="lt-LT"/>
              </w:rPr>
            </w:pPr>
            <w:r w:rsidRPr="005D553E">
              <w:rPr>
                <w:rFonts w:eastAsia="Times New Roman"/>
                <w:lang w:eastAsia="lt-LT"/>
              </w:rPr>
              <w:t>3</w:t>
            </w:r>
          </w:p>
        </w:tc>
        <w:tc>
          <w:tcPr>
            <w:tcW w:w="1403" w:type="dxa"/>
            <w:hideMark/>
          </w:tcPr>
          <w:p w14:paraId="6B6DF4AC" w14:textId="77777777" w:rsidR="004B136C" w:rsidRPr="005D553E" w:rsidRDefault="004B136C">
            <w:pPr>
              <w:spacing w:after="0" w:line="240" w:lineRule="auto"/>
              <w:rPr>
                <w:rFonts w:eastAsia="Times New Roman"/>
                <w:lang w:eastAsia="lt-LT"/>
              </w:rPr>
            </w:pPr>
            <w:r w:rsidRPr="005D553E">
              <w:rPr>
                <w:rFonts w:eastAsia="Times New Roman"/>
                <w:lang w:eastAsia="lt-LT"/>
              </w:rPr>
              <w:t>Be nuotolinio nuskaitymo</w:t>
            </w:r>
          </w:p>
        </w:tc>
        <w:tc>
          <w:tcPr>
            <w:tcW w:w="1390" w:type="dxa"/>
            <w:hideMark/>
          </w:tcPr>
          <w:p w14:paraId="745047FE" w14:textId="77777777" w:rsidR="004B136C" w:rsidRPr="005D553E" w:rsidRDefault="004B136C">
            <w:pPr>
              <w:spacing w:after="0" w:line="240" w:lineRule="auto"/>
              <w:rPr>
                <w:rFonts w:eastAsia="Times New Roman"/>
                <w:lang w:eastAsia="lt-LT"/>
              </w:rPr>
            </w:pPr>
            <w:r w:rsidRPr="005D553E">
              <w:rPr>
                <w:rFonts w:eastAsia="Times New Roman"/>
                <w:lang w:eastAsia="lt-LT"/>
              </w:rPr>
              <w:t>Vanduo</w:t>
            </w:r>
          </w:p>
        </w:tc>
        <w:tc>
          <w:tcPr>
            <w:tcW w:w="3788" w:type="dxa"/>
            <w:hideMark/>
          </w:tcPr>
          <w:p w14:paraId="46E6CF7D" w14:textId="77777777" w:rsidR="004B136C" w:rsidRPr="005D553E" w:rsidRDefault="004B136C">
            <w:pPr>
              <w:spacing w:after="0" w:line="240" w:lineRule="auto"/>
              <w:rPr>
                <w:rFonts w:eastAsia="Times New Roman"/>
                <w:lang w:eastAsia="lt-LT"/>
              </w:rPr>
            </w:pPr>
            <w:r w:rsidRPr="005D553E">
              <w:rPr>
                <w:rFonts w:eastAsia="Times New Roman"/>
                <w:lang w:eastAsia="lt-LT"/>
              </w:rPr>
              <w:t>VAP prieš karšto vandens šilumokaitį einamojo mėnesio vandens suvartojimo palyginimas su praėjusiais mėnesiais.</w:t>
            </w:r>
          </w:p>
        </w:tc>
        <w:tc>
          <w:tcPr>
            <w:tcW w:w="5245" w:type="dxa"/>
            <w:hideMark/>
          </w:tcPr>
          <w:p w14:paraId="1FB2BDC3" w14:textId="77777777" w:rsidR="004B136C" w:rsidRPr="005D553E" w:rsidRDefault="004B136C">
            <w:pPr>
              <w:spacing w:after="0" w:line="240" w:lineRule="auto"/>
              <w:rPr>
                <w:rFonts w:eastAsia="Times New Roman"/>
                <w:lang w:eastAsia="lt-LT"/>
              </w:rPr>
            </w:pPr>
            <w:r w:rsidRPr="005D553E">
              <w:rPr>
                <w:rFonts w:eastAsia="Times New Roman"/>
                <w:lang w:eastAsia="lt-LT"/>
              </w:rPr>
              <w:t xml:space="preserve">Lyginami šilumos energijos suvartojimas per einamąjį mėnesį su praėjusių metų to paties mėnesio ir </w:t>
            </w:r>
            <w:proofErr w:type="spellStart"/>
            <w:r w:rsidRPr="005D553E">
              <w:rPr>
                <w:rFonts w:eastAsia="Times New Roman"/>
                <w:lang w:eastAsia="lt-LT"/>
              </w:rPr>
              <w:t>užpraėjusių</w:t>
            </w:r>
            <w:proofErr w:type="spellEnd"/>
            <w:r w:rsidRPr="005D553E">
              <w:rPr>
                <w:rFonts w:eastAsia="Times New Roman"/>
                <w:lang w:eastAsia="lt-LT"/>
              </w:rPr>
              <w:t xml:space="preserve"> metų to paties mėnesio energijos suvartojimu. Išrenkami objektai, kuriuose nuokrypis  viršija X %:</w:t>
            </w:r>
            <w:r w:rsidRPr="005D553E">
              <w:rPr>
                <w:rFonts w:eastAsia="Times New Roman"/>
                <w:lang w:eastAsia="lt-LT"/>
              </w:rPr>
              <w:br/>
              <w:t>Ataskaitinio mėn. užduoto periodo dienomis vandens kiekio suvartojimas, m3/ Mėnesio prieš ataskaitinį vandens suvartojimas per užduotą periodą dienomis, m3 &gt;= užduodamas VAP suvartojimo nuokrypis, %,</w:t>
            </w:r>
          </w:p>
        </w:tc>
        <w:tc>
          <w:tcPr>
            <w:tcW w:w="2126" w:type="dxa"/>
            <w:noWrap/>
            <w:hideMark/>
          </w:tcPr>
          <w:p w14:paraId="2726A308" w14:textId="77777777" w:rsidR="004B136C" w:rsidRPr="005D553E" w:rsidRDefault="004B136C">
            <w:pPr>
              <w:spacing w:after="0" w:line="240" w:lineRule="auto"/>
              <w:rPr>
                <w:rFonts w:eastAsia="Times New Roman"/>
                <w:lang w:eastAsia="lt-LT"/>
              </w:rPr>
            </w:pPr>
          </w:p>
        </w:tc>
      </w:tr>
      <w:tr w:rsidR="004B136C" w:rsidRPr="005D553E" w14:paraId="4474E9D9" w14:textId="77777777" w:rsidTr="000310FD">
        <w:trPr>
          <w:trHeight w:val="600"/>
        </w:trPr>
        <w:tc>
          <w:tcPr>
            <w:tcW w:w="570" w:type="dxa"/>
            <w:noWrap/>
            <w:hideMark/>
          </w:tcPr>
          <w:p w14:paraId="60214876" w14:textId="77777777" w:rsidR="004B136C" w:rsidRPr="005D553E" w:rsidRDefault="004B136C">
            <w:pPr>
              <w:spacing w:after="0" w:line="240" w:lineRule="auto"/>
              <w:jc w:val="right"/>
              <w:rPr>
                <w:rFonts w:eastAsia="Times New Roman"/>
                <w:lang w:eastAsia="lt-LT"/>
              </w:rPr>
            </w:pPr>
            <w:r w:rsidRPr="005D553E">
              <w:rPr>
                <w:rFonts w:eastAsia="Times New Roman"/>
                <w:lang w:eastAsia="lt-LT"/>
              </w:rPr>
              <w:t>4</w:t>
            </w:r>
          </w:p>
        </w:tc>
        <w:tc>
          <w:tcPr>
            <w:tcW w:w="1403" w:type="dxa"/>
            <w:noWrap/>
            <w:hideMark/>
          </w:tcPr>
          <w:p w14:paraId="77E5C349" w14:textId="77777777" w:rsidR="004B136C" w:rsidRPr="005D553E" w:rsidRDefault="004B136C">
            <w:pPr>
              <w:spacing w:after="0" w:line="240" w:lineRule="auto"/>
              <w:rPr>
                <w:rFonts w:eastAsia="Times New Roman"/>
                <w:lang w:eastAsia="lt-LT"/>
              </w:rPr>
            </w:pPr>
            <w:r w:rsidRPr="005D553E">
              <w:rPr>
                <w:rFonts w:eastAsia="Times New Roman"/>
                <w:lang w:eastAsia="lt-LT"/>
              </w:rPr>
              <w:t xml:space="preserve">Su nuotoliniu </w:t>
            </w:r>
          </w:p>
        </w:tc>
        <w:tc>
          <w:tcPr>
            <w:tcW w:w="1390" w:type="dxa"/>
            <w:noWrap/>
            <w:hideMark/>
          </w:tcPr>
          <w:p w14:paraId="4481C15A" w14:textId="77777777" w:rsidR="004B136C" w:rsidRPr="005D553E" w:rsidRDefault="004B136C">
            <w:pPr>
              <w:spacing w:after="0" w:line="240" w:lineRule="auto"/>
              <w:rPr>
                <w:rFonts w:eastAsia="Times New Roman"/>
                <w:lang w:eastAsia="lt-LT"/>
              </w:rPr>
            </w:pPr>
            <w:proofErr w:type="spellStart"/>
            <w:r w:rsidRPr="005D553E">
              <w:rPr>
                <w:rFonts w:eastAsia="Times New Roman"/>
                <w:lang w:eastAsia="lt-LT"/>
              </w:rPr>
              <w:t>Šild</w:t>
            </w:r>
            <w:proofErr w:type="spellEnd"/>
          </w:p>
        </w:tc>
        <w:tc>
          <w:tcPr>
            <w:tcW w:w="3788" w:type="dxa"/>
            <w:noWrap/>
            <w:hideMark/>
          </w:tcPr>
          <w:p w14:paraId="40E38106" w14:textId="77777777" w:rsidR="004B136C" w:rsidRPr="005D553E" w:rsidRDefault="004B136C">
            <w:pPr>
              <w:spacing w:after="0" w:line="240" w:lineRule="auto"/>
              <w:rPr>
                <w:rFonts w:eastAsia="Times New Roman"/>
                <w:lang w:eastAsia="lt-LT"/>
              </w:rPr>
            </w:pPr>
            <w:r w:rsidRPr="005D553E">
              <w:rPr>
                <w:rFonts w:eastAsia="Times New Roman"/>
                <w:lang w:eastAsia="lt-LT"/>
              </w:rPr>
              <w:t>ŠAP nulinis debitas per laikotarpį</w:t>
            </w:r>
          </w:p>
        </w:tc>
        <w:tc>
          <w:tcPr>
            <w:tcW w:w="5245" w:type="dxa"/>
            <w:noWrap/>
            <w:hideMark/>
          </w:tcPr>
          <w:p w14:paraId="72D98929" w14:textId="77777777" w:rsidR="004B136C" w:rsidRPr="005D553E" w:rsidRDefault="004B136C">
            <w:pPr>
              <w:spacing w:after="0" w:line="240" w:lineRule="auto"/>
              <w:rPr>
                <w:rFonts w:eastAsia="Times New Roman"/>
                <w:lang w:eastAsia="lt-LT"/>
              </w:rPr>
            </w:pPr>
            <w:r w:rsidRPr="005D553E">
              <w:rPr>
                <w:rFonts w:eastAsia="Times New Roman"/>
                <w:lang w:eastAsia="lt-LT"/>
              </w:rPr>
              <w:t>Per X valandų debito pokytis =0 šildymo sezonu.</w:t>
            </w:r>
          </w:p>
        </w:tc>
        <w:tc>
          <w:tcPr>
            <w:tcW w:w="2126" w:type="dxa"/>
            <w:noWrap/>
            <w:hideMark/>
          </w:tcPr>
          <w:p w14:paraId="1E6FDCC3" w14:textId="77777777" w:rsidR="004B136C" w:rsidRPr="005D553E" w:rsidRDefault="004B136C">
            <w:pPr>
              <w:spacing w:after="0" w:line="240" w:lineRule="auto"/>
              <w:rPr>
                <w:rFonts w:eastAsia="Times New Roman"/>
                <w:lang w:eastAsia="lt-LT"/>
              </w:rPr>
            </w:pPr>
          </w:p>
        </w:tc>
      </w:tr>
      <w:tr w:rsidR="004B136C" w:rsidRPr="005D553E" w14:paraId="441AFB0E" w14:textId="77777777" w:rsidTr="000310FD">
        <w:trPr>
          <w:trHeight w:val="600"/>
        </w:trPr>
        <w:tc>
          <w:tcPr>
            <w:tcW w:w="570" w:type="dxa"/>
            <w:noWrap/>
            <w:hideMark/>
          </w:tcPr>
          <w:p w14:paraId="543C0ED6" w14:textId="77777777" w:rsidR="004B136C" w:rsidRPr="005D553E" w:rsidRDefault="004B136C">
            <w:pPr>
              <w:spacing w:after="0" w:line="240" w:lineRule="auto"/>
              <w:jc w:val="right"/>
              <w:rPr>
                <w:rFonts w:eastAsia="Times New Roman"/>
                <w:lang w:eastAsia="lt-LT"/>
              </w:rPr>
            </w:pPr>
            <w:r w:rsidRPr="005D553E">
              <w:rPr>
                <w:rFonts w:eastAsia="Times New Roman"/>
                <w:lang w:eastAsia="lt-LT"/>
              </w:rPr>
              <w:t>5</w:t>
            </w:r>
          </w:p>
        </w:tc>
        <w:tc>
          <w:tcPr>
            <w:tcW w:w="1403" w:type="dxa"/>
            <w:noWrap/>
            <w:hideMark/>
          </w:tcPr>
          <w:p w14:paraId="1F11FBE4" w14:textId="77777777" w:rsidR="004B136C" w:rsidRPr="005D553E" w:rsidRDefault="004B136C">
            <w:pPr>
              <w:spacing w:after="0" w:line="240" w:lineRule="auto"/>
              <w:rPr>
                <w:rFonts w:eastAsia="Times New Roman"/>
                <w:lang w:eastAsia="lt-LT"/>
              </w:rPr>
            </w:pPr>
            <w:r w:rsidRPr="005D553E">
              <w:rPr>
                <w:rFonts w:eastAsia="Times New Roman"/>
                <w:lang w:eastAsia="lt-LT"/>
              </w:rPr>
              <w:t xml:space="preserve">Su nuotoliniu </w:t>
            </w:r>
          </w:p>
        </w:tc>
        <w:tc>
          <w:tcPr>
            <w:tcW w:w="1390" w:type="dxa"/>
            <w:noWrap/>
            <w:hideMark/>
          </w:tcPr>
          <w:p w14:paraId="0FF90CA2" w14:textId="77777777" w:rsidR="004B136C" w:rsidRPr="005D553E" w:rsidRDefault="004B136C">
            <w:pPr>
              <w:spacing w:after="0" w:line="240" w:lineRule="auto"/>
              <w:rPr>
                <w:rFonts w:eastAsia="Times New Roman"/>
                <w:lang w:eastAsia="lt-LT"/>
              </w:rPr>
            </w:pPr>
            <w:proofErr w:type="spellStart"/>
            <w:r w:rsidRPr="005D553E">
              <w:rPr>
                <w:rFonts w:eastAsia="Times New Roman"/>
                <w:lang w:eastAsia="lt-LT"/>
              </w:rPr>
              <w:t>Nešild</w:t>
            </w:r>
            <w:proofErr w:type="spellEnd"/>
          </w:p>
        </w:tc>
        <w:tc>
          <w:tcPr>
            <w:tcW w:w="3788" w:type="dxa"/>
            <w:noWrap/>
            <w:hideMark/>
          </w:tcPr>
          <w:p w14:paraId="60665C2C" w14:textId="77777777" w:rsidR="004B136C" w:rsidRPr="005D553E" w:rsidRDefault="004B136C">
            <w:pPr>
              <w:spacing w:after="0" w:line="240" w:lineRule="auto"/>
              <w:rPr>
                <w:rFonts w:eastAsia="Times New Roman"/>
                <w:lang w:eastAsia="lt-LT"/>
              </w:rPr>
            </w:pPr>
            <w:r w:rsidRPr="005D553E">
              <w:rPr>
                <w:rFonts w:eastAsia="Times New Roman"/>
                <w:lang w:eastAsia="lt-LT"/>
              </w:rPr>
              <w:t>ŠAP rodo debitą, kai šiluma nevartojama</w:t>
            </w:r>
          </w:p>
        </w:tc>
        <w:tc>
          <w:tcPr>
            <w:tcW w:w="5245" w:type="dxa"/>
            <w:hideMark/>
          </w:tcPr>
          <w:p w14:paraId="51EADC19" w14:textId="77777777" w:rsidR="004B136C" w:rsidRPr="005D553E" w:rsidRDefault="004B136C">
            <w:pPr>
              <w:spacing w:after="0" w:line="240" w:lineRule="auto"/>
              <w:rPr>
                <w:rFonts w:eastAsia="Times New Roman"/>
                <w:lang w:eastAsia="lt-LT"/>
              </w:rPr>
            </w:pPr>
            <w:r w:rsidRPr="005D553E">
              <w:rPr>
                <w:rFonts w:eastAsia="Times New Roman"/>
                <w:lang w:eastAsia="lt-LT"/>
              </w:rPr>
              <w:t>Per parą ŠAP debitas &gt;0 ne šildymo sezonu. Taikoma tik šildymo sistemoms be karšto vandens (KV) ruošimo</w:t>
            </w:r>
          </w:p>
        </w:tc>
        <w:tc>
          <w:tcPr>
            <w:tcW w:w="2126" w:type="dxa"/>
            <w:noWrap/>
            <w:hideMark/>
          </w:tcPr>
          <w:p w14:paraId="3A0A9C4D" w14:textId="77777777" w:rsidR="004B136C" w:rsidRPr="005D553E" w:rsidRDefault="004B136C">
            <w:pPr>
              <w:spacing w:after="0" w:line="240" w:lineRule="auto"/>
              <w:rPr>
                <w:rFonts w:eastAsia="Times New Roman"/>
                <w:lang w:eastAsia="lt-LT"/>
              </w:rPr>
            </w:pPr>
          </w:p>
        </w:tc>
      </w:tr>
      <w:tr w:rsidR="004B136C" w:rsidRPr="005D553E" w14:paraId="4A138DC5" w14:textId="77777777" w:rsidTr="000310FD">
        <w:trPr>
          <w:trHeight w:val="300"/>
        </w:trPr>
        <w:tc>
          <w:tcPr>
            <w:tcW w:w="570" w:type="dxa"/>
            <w:noWrap/>
            <w:hideMark/>
          </w:tcPr>
          <w:p w14:paraId="5A1E340E" w14:textId="77777777" w:rsidR="004B136C" w:rsidRPr="005D553E" w:rsidRDefault="004B136C">
            <w:pPr>
              <w:spacing w:after="0" w:line="240" w:lineRule="auto"/>
              <w:jc w:val="right"/>
              <w:rPr>
                <w:rFonts w:eastAsia="Times New Roman"/>
                <w:lang w:eastAsia="lt-LT"/>
              </w:rPr>
            </w:pPr>
            <w:r w:rsidRPr="005D553E">
              <w:rPr>
                <w:rFonts w:eastAsia="Times New Roman"/>
                <w:lang w:eastAsia="lt-LT"/>
              </w:rPr>
              <w:t>6</w:t>
            </w:r>
          </w:p>
        </w:tc>
        <w:tc>
          <w:tcPr>
            <w:tcW w:w="1403" w:type="dxa"/>
            <w:noWrap/>
            <w:hideMark/>
          </w:tcPr>
          <w:p w14:paraId="53BFF379" w14:textId="77777777" w:rsidR="004B136C" w:rsidRPr="005D553E" w:rsidRDefault="004B136C">
            <w:pPr>
              <w:spacing w:after="0" w:line="240" w:lineRule="auto"/>
              <w:rPr>
                <w:rFonts w:eastAsia="Times New Roman"/>
                <w:lang w:eastAsia="lt-LT"/>
              </w:rPr>
            </w:pPr>
            <w:r w:rsidRPr="005D553E">
              <w:rPr>
                <w:rFonts w:eastAsia="Times New Roman"/>
                <w:lang w:eastAsia="lt-LT"/>
              </w:rPr>
              <w:t xml:space="preserve">Su nuotoliniu </w:t>
            </w:r>
          </w:p>
        </w:tc>
        <w:tc>
          <w:tcPr>
            <w:tcW w:w="1390" w:type="dxa"/>
            <w:hideMark/>
          </w:tcPr>
          <w:p w14:paraId="05EC4280" w14:textId="77777777" w:rsidR="004B136C" w:rsidRPr="005D553E" w:rsidRDefault="004B136C">
            <w:pPr>
              <w:spacing w:after="0" w:line="240" w:lineRule="auto"/>
              <w:rPr>
                <w:rFonts w:eastAsia="Times New Roman"/>
                <w:lang w:eastAsia="lt-LT"/>
              </w:rPr>
            </w:pPr>
            <w:proofErr w:type="spellStart"/>
            <w:r w:rsidRPr="005D553E">
              <w:rPr>
                <w:rFonts w:eastAsia="Times New Roman"/>
                <w:lang w:eastAsia="lt-LT"/>
              </w:rPr>
              <w:t>Šild</w:t>
            </w:r>
            <w:proofErr w:type="spellEnd"/>
            <w:r w:rsidRPr="005D553E">
              <w:rPr>
                <w:rFonts w:eastAsia="Times New Roman"/>
                <w:lang w:eastAsia="lt-LT"/>
              </w:rPr>
              <w:t xml:space="preserve">/ </w:t>
            </w:r>
            <w:proofErr w:type="spellStart"/>
            <w:r w:rsidRPr="005D553E">
              <w:rPr>
                <w:rFonts w:eastAsia="Times New Roman"/>
                <w:lang w:eastAsia="lt-LT"/>
              </w:rPr>
              <w:t>nešild</w:t>
            </w:r>
            <w:proofErr w:type="spellEnd"/>
          </w:p>
        </w:tc>
        <w:tc>
          <w:tcPr>
            <w:tcW w:w="3788" w:type="dxa"/>
            <w:noWrap/>
            <w:hideMark/>
          </w:tcPr>
          <w:p w14:paraId="53BFDE4C" w14:textId="77777777" w:rsidR="004B136C" w:rsidRPr="005D553E" w:rsidRDefault="004B136C">
            <w:pPr>
              <w:spacing w:after="0" w:line="240" w:lineRule="auto"/>
              <w:rPr>
                <w:rFonts w:eastAsia="Times New Roman"/>
                <w:lang w:eastAsia="lt-LT"/>
              </w:rPr>
            </w:pPr>
            <w:r w:rsidRPr="005D553E">
              <w:rPr>
                <w:rFonts w:eastAsia="Times New Roman"/>
                <w:lang w:eastAsia="lt-LT"/>
              </w:rPr>
              <w:t>ŠAP siunčiamų klaidos kodų analizė</w:t>
            </w:r>
          </w:p>
        </w:tc>
        <w:tc>
          <w:tcPr>
            <w:tcW w:w="5245" w:type="dxa"/>
            <w:noWrap/>
            <w:hideMark/>
          </w:tcPr>
          <w:p w14:paraId="02BFF37D" w14:textId="77777777" w:rsidR="004B136C" w:rsidRPr="005D553E" w:rsidRDefault="004B136C">
            <w:pPr>
              <w:spacing w:after="0" w:line="240" w:lineRule="auto"/>
              <w:rPr>
                <w:rFonts w:eastAsia="Times New Roman"/>
                <w:lang w:eastAsia="lt-LT"/>
              </w:rPr>
            </w:pPr>
            <w:r w:rsidRPr="005D553E">
              <w:rPr>
                <w:rFonts w:eastAsia="Times New Roman"/>
                <w:lang w:eastAsia="lt-LT"/>
              </w:rPr>
              <w:t>Analizuojamas ŠAP siunčiamas klaidos kodas</w:t>
            </w:r>
          </w:p>
        </w:tc>
        <w:tc>
          <w:tcPr>
            <w:tcW w:w="2126" w:type="dxa"/>
            <w:noWrap/>
            <w:hideMark/>
          </w:tcPr>
          <w:p w14:paraId="18ECA8C7" w14:textId="77777777" w:rsidR="004B136C" w:rsidRPr="005D553E" w:rsidRDefault="004B136C">
            <w:pPr>
              <w:spacing w:after="0" w:line="240" w:lineRule="auto"/>
              <w:rPr>
                <w:rFonts w:eastAsia="Times New Roman"/>
                <w:lang w:eastAsia="lt-LT"/>
              </w:rPr>
            </w:pPr>
          </w:p>
        </w:tc>
      </w:tr>
      <w:tr w:rsidR="004B136C" w:rsidRPr="005D553E" w14:paraId="7FAFE8DA" w14:textId="77777777" w:rsidTr="000310FD">
        <w:trPr>
          <w:trHeight w:val="300"/>
        </w:trPr>
        <w:tc>
          <w:tcPr>
            <w:tcW w:w="570" w:type="dxa"/>
            <w:noWrap/>
            <w:hideMark/>
          </w:tcPr>
          <w:p w14:paraId="6B32A73D" w14:textId="77777777" w:rsidR="004B136C" w:rsidRPr="005D553E" w:rsidRDefault="004B136C">
            <w:pPr>
              <w:spacing w:after="0" w:line="240" w:lineRule="auto"/>
              <w:jc w:val="right"/>
              <w:rPr>
                <w:rFonts w:eastAsia="Times New Roman"/>
                <w:color w:val="000000"/>
                <w:lang w:eastAsia="lt-LT"/>
              </w:rPr>
            </w:pPr>
            <w:r w:rsidRPr="005D553E">
              <w:rPr>
                <w:rFonts w:eastAsia="Times New Roman"/>
                <w:color w:val="000000"/>
                <w:lang w:eastAsia="lt-LT"/>
              </w:rPr>
              <w:t>7</w:t>
            </w:r>
          </w:p>
        </w:tc>
        <w:tc>
          <w:tcPr>
            <w:tcW w:w="1403" w:type="dxa"/>
            <w:noWrap/>
            <w:hideMark/>
          </w:tcPr>
          <w:p w14:paraId="1146C5DA" w14:textId="77777777" w:rsidR="004B136C" w:rsidRPr="005D553E" w:rsidRDefault="004B136C">
            <w:pPr>
              <w:spacing w:after="0" w:line="240" w:lineRule="auto"/>
              <w:rPr>
                <w:rFonts w:eastAsia="Times New Roman"/>
                <w:color w:val="000000"/>
                <w:lang w:eastAsia="lt-LT"/>
              </w:rPr>
            </w:pPr>
            <w:r w:rsidRPr="005D553E">
              <w:rPr>
                <w:rFonts w:eastAsia="Times New Roman"/>
                <w:color w:val="000000"/>
                <w:lang w:eastAsia="lt-LT"/>
              </w:rPr>
              <w:t xml:space="preserve">Su nuotoliniu </w:t>
            </w:r>
          </w:p>
        </w:tc>
        <w:tc>
          <w:tcPr>
            <w:tcW w:w="1390" w:type="dxa"/>
            <w:hideMark/>
          </w:tcPr>
          <w:p w14:paraId="6320E4E1" w14:textId="77777777" w:rsidR="004B136C" w:rsidRPr="005D553E" w:rsidRDefault="004B136C">
            <w:pPr>
              <w:spacing w:after="0" w:line="240" w:lineRule="auto"/>
              <w:rPr>
                <w:rFonts w:eastAsia="Times New Roman"/>
                <w:color w:val="000000"/>
                <w:lang w:eastAsia="lt-LT"/>
              </w:rPr>
            </w:pPr>
            <w:r w:rsidRPr="005D553E">
              <w:rPr>
                <w:rFonts w:eastAsia="Times New Roman"/>
                <w:color w:val="000000"/>
                <w:lang w:eastAsia="lt-LT"/>
              </w:rPr>
              <w:t>Vanduo</w:t>
            </w:r>
          </w:p>
        </w:tc>
        <w:tc>
          <w:tcPr>
            <w:tcW w:w="3788" w:type="dxa"/>
            <w:noWrap/>
            <w:hideMark/>
          </w:tcPr>
          <w:p w14:paraId="7FF97DC7" w14:textId="77777777" w:rsidR="004B136C" w:rsidRPr="005D553E" w:rsidRDefault="004B136C">
            <w:pPr>
              <w:spacing w:after="0" w:line="240" w:lineRule="auto"/>
              <w:rPr>
                <w:rFonts w:eastAsia="Times New Roman"/>
                <w:color w:val="000000"/>
                <w:lang w:eastAsia="lt-LT"/>
              </w:rPr>
            </w:pPr>
            <w:r w:rsidRPr="005D553E">
              <w:rPr>
                <w:rFonts w:eastAsia="Times New Roman"/>
                <w:color w:val="000000"/>
                <w:lang w:eastAsia="lt-LT"/>
              </w:rPr>
              <w:t>VAP siunčiamų klaidos kodų analizė</w:t>
            </w:r>
          </w:p>
        </w:tc>
        <w:tc>
          <w:tcPr>
            <w:tcW w:w="5245" w:type="dxa"/>
            <w:noWrap/>
            <w:hideMark/>
          </w:tcPr>
          <w:p w14:paraId="215B26AB" w14:textId="77777777" w:rsidR="004B136C" w:rsidRPr="005D553E" w:rsidRDefault="004B136C">
            <w:pPr>
              <w:spacing w:after="0" w:line="240" w:lineRule="auto"/>
              <w:rPr>
                <w:rFonts w:eastAsia="Times New Roman"/>
                <w:color w:val="000000"/>
                <w:lang w:eastAsia="lt-LT"/>
              </w:rPr>
            </w:pPr>
            <w:r w:rsidRPr="005D553E">
              <w:rPr>
                <w:rFonts w:eastAsia="Times New Roman"/>
                <w:color w:val="000000"/>
                <w:lang w:eastAsia="lt-LT"/>
              </w:rPr>
              <w:t>Analizuojamas VAP siunčiamas klaidos kodas</w:t>
            </w:r>
          </w:p>
        </w:tc>
        <w:tc>
          <w:tcPr>
            <w:tcW w:w="2126" w:type="dxa"/>
            <w:noWrap/>
            <w:hideMark/>
          </w:tcPr>
          <w:p w14:paraId="40E72CD6" w14:textId="77777777" w:rsidR="004B136C" w:rsidRPr="005D553E" w:rsidRDefault="004B136C">
            <w:pPr>
              <w:spacing w:after="0" w:line="240" w:lineRule="auto"/>
              <w:rPr>
                <w:rFonts w:eastAsia="Times New Roman"/>
                <w:lang w:eastAsia="lt-LT"/>
              </w:rPr>
            </w:pPr>
          </w:p>
        </w:tc>
      </w:tr>
      <w:tr w:rsidR="004B136C" w:rsidRPr="005D553E" w14:paraId="0E5E86A3" w14:textId="77777777" w:rsidTr="000310FD">
        <w:trPr>
          <w:trHeight w:val="900"/>
        </w:trPr>
        <w:tc>
          <w:tcPr>
            <w:tcW w:w="570" w:type="dxa"/>
            <w:noWrap/>
            <w:hideMark/>
          </w:tcPr>
          <w:p w14:paraId="1A84EE9B" w14:textId="77777777" w:rsidR="004B136C" w:rsidRPr="005D553E" w:rsidRDefault="004B136C">
            <w:pPr>
              <w:spacing w:after="0" w:line="240" w:lineRule="auto"/>
              <w:jc w:val="right"/>
              <w:rPr>
                <w:rFonts w:eastAsia="Times New Roman"/>
                <w:color w:val="000000"/>
                <w:lang w:eastAsia="lt-LT"/>
              </w:rPr>
            </w:pPr>
            <w:r w:rsidRPr="005D553E">
              <w:rPr>
                <w:rFonts w:eastAsia="Times New Roman"/>
                <w:color w:val="000000"/>
                <w:lang w:eastAsia="lt-LT"/>
              </w:rPr>
              <w:t>8</w:t>
            </w:r>
          </w:p>
        </w:tc>
        <w:tc>
          <w:tcPr>
            <w:tcW w:w="1403" w:type="dxa"/>
            <w:noWrap/>
            <w:hideMark/>
          </w:tcPr>
          <w:p w14:paraId="78C26A13" w14:textId="77777777" w:rsidR="004B136C" w:rsidRPr="005D553E" w:rsidRDefault="004B136C">
            <w:pPr>
              <w:spacing w:after="0" w:line="240" w:lineRule="auto"/>
              <w:rPr>
                <w:rFonts w:eastAsia="Times New Roman"/>
                <w:color w:val="000000"/>
                <w:lang w:eastAsia="lt-LT"/>
              </w:rPr>
            </w:pPr>
            <w:r w:rsidRPr="005D553E">
              <w:rPr>
                <w:rFonts w:eastAsia="Times New Roman"/>
                <w:color w:val="000000"/>
                <w:lang w:eastAsia="lt-LT"/>
              </w:rPr>
              <w:t xml:space="preserve">Su nuotoliniu </w:t>
            </w:r>
          </w:p>
        </w:tc>
        <w:tc>
          <w:tcPr>
            <w:tcW w:w="1390" w:type="dxa"/>
            <w:hideMark/>
          </w:tcPr>
          <w:p w14:paraId="556C5CD4" w14:textId="77777777" w:rsidR="004B136C" w:rsidRPr="005D553E" w:rsidRDefault="004B136C">
            <w:pPr>
              <w:spacing w:after="0" w:line="240" w:lineRule="auto"/>
              <w:rPr>
                <w:rFonts w:eastAsia="Times New Roman"/>
                <w:color w:val="000000"/>
                <w:lang w:eastAsia="lt-LT"/>
              </w:rPr>
            </w:pPr>
            <w:proofErr w:type="spellStart"/>
            <w:r w:rsidRPr="005D553E">
              <w:rPr>
                <w:rFonts w:eastAsia="Times New Roman"/>
                <w:color w:val="000000"/>
                <w:lang w:eastAsia="lt-LT"/>
              </w:rPr>
              <w:t>Šild</w:t>
            </w:r>
            <w:proofErr w:type="spellEnd"/>
            <w:r w:rsidRPr="005D553E">
              <w:rPr>
                <w:rFonts w:eastAsia="Times New Roman"/>
                <w:color w:val="000000"/>
                <w:lang w:eastAsia="lt-LT"/>
              </w:rPr>
              <w:t xml:space="preserve">/ </w:t>
            </w:r>
            <w:proofErr w:type="spellStart"/>
            <w:r w:rsidRPr="005D553E">
              <w:rPr>
                <w:rFonts w:eastAsia="Times New Roman"/>
                <w:color w:val="000000"/>
                <w:lang w:eastAsia="lt-LT"/>
              </w:rPr>
              <w:t>nešild</w:t>
            </w:r>
            <w:proofErr w:type="spellEnd"/>
          </w:p>
        </w:tc>
        <w:tc>
          <w:tcPr>
            <w:tcW w:w="3788" w:type="dxa"/>
            <w:noWrap/>
            <w:hideMark/>
          </w:tcPr>
          <w:p w14:paraId="393209A8" w14:textId="77777777" w:rsidR="004B136C" w:rsidRPr="005D553E" w:rsidRDefault="004B136C">
            <w:pPr>
              <w:spacing w:after="0" w:line="240" w:lineRule="auto"/>
              <w:rPr>
                <w:rFonts w:eastAsia="Times New Roman"/>
                <w:color w:val="000000"/>
                <w:lang w:eastAsia="lt-LT"/>
              </w:rPr>
            </w:pPr>
            <w:r w:rsidRPr="005D553E">
              <w:rPr>
                <w:rFonts w:eastAsia="Times New Roman"/>
                <w:color w:val="000000"/>
                <w:lang w:eastAsia="lt-LT"/>
              </w:rPr>
              <w:t xml:space="preserve">AP ir </w:t>
            </w:r>
            <w:proofErr w:type="spellStart"/>
            <w:r w:rsidRPr="005D553E">
              <w:rPr>
                <w:rFonts w:eastAsia="Times New Roman"/>
                <w:color w:val="000000"/>
                <w:lang w:eastAsia="lt-LT"/>
              </w:rPr>
              <w:t>koncentratoriaus</w:t>
            </w:r>
            <w:proofErr w:type="spellEnd"/>
            <w:r w:rsidRPr="005D553E">
              <w:rPr>
                <w:rFonts w:eastAsia="Times New Roman"/>
                <w:color w:val="000000"/>
                <w:lang w:eastAsia="lt-LT"/>
              </w:rPr>
              <w:t xml:space="preserve"> laikrodžių laikų nesutapimas</w:t>
            </w:r>
          </w:p>
        </w:tc>
        <w:tc>
          <w:tcPr>
            <w:tcW w:w="5245" w:type="dxa"/>
            <w:hideMark/>
          </w:tcPr>
          <w:p w14:paraId="4FA9474D" w14:textId="77777777" w:rsidR="004B136C" w:rsidRPr="005D553E" w:rsidRDefault="004B136C">
            <w:pPr>
              <w:spacing w:after="0" w:line="240" w:lineRule="auto"/>
              <w:rPr>
                <w:rFonts w:eastAsia="Times New Roman"/>
                <w:color w:val="000000"/>
                <w:lang w:eastAsia="lt-LT"/>
              </w:rPr>
            </w:pPr>
            <w:r w:rsidRPr="005D553E">
              <w:rPr>
                <w:rFonts w:eastAsia="Times New Roman"/>
                <w:color w:val="000000"/>
                <w:lang w:eastAsia="lt-LT"/>
              </w:rPr>
              <w:t>Periodinių patikrinimų metu  nurašyti ŠAP rodmenys turi atitikti nurašymo dienos ir valandos rodmenis, gautus nuotoliniu būdu.</w:t>
            </w:r>
          </w:p>
        </w:tc>
        <w:tc>
          <w:tcPr>
            <w:tcW w:w="2126" w:type="dxa"/>
            <w:noWrap/>
            <w:hideMark/>
          </w:tcPr>
          <w:p w14:paraId="2C212393" w14:textId="77777777" w:rsidR="004B136C" w:rsidRPr="005D553E" w:rsidRDefault="004B136C">
            <w:pPr>
              <w:spacing w:after="0" w:line="240" w:lineRule="auto"/>
              <w:rPr>
                <w:rFonts w:eastAsia="Times New Roman"/>
                <w:lang w:eastAsia="lt-LT"/>
              </w:rPr>
            </w:pPr>
          </w:p>
        </w:tc>
      </w:tr>
      <w:tr w:rsidR="004B136C" w:rsidRPr="005D553E" w14:paraId="5E4A0F90" w14:textId="77777777" w:rsidTr="000310FD">
        <w:trPr>
          <w:trHeight w:val="900"/>
        </w:trPr>
        <w:tc>
          <w:tcPr>
            <w:tcW w:w="570" w:type="dxa"/>
            <w:noWrap/>
            <w:hideMark/>
          </w:tcPr>
          <w:p w14:paraId="5B5FD296" w14:textId="77777777" w:rsidR="004B136C" w:rsidRPr="005D553E" w:rsidRDefault="004B136C">
            <w:pPr>
              <w:spacing w:after="0" w:line="240" w:lineRule="auto"/>
              <w:jc w:val="right"/>
              <w:rPr>
                <w:rFonts w:eastAsia="Times New Roman"/>
                <w:color w:val="000000"/>
                <w:lang w:eastAsia="lt-LT"/>
              </w:rPr>
            </w:pPr>
            <w:r w:rsidRPr="005D553E">
              <w:rPr>
                <w:rFonts w:eastAsia="Times New Roman"/>
                <w:color w:val="000000"/>
                <w:lang w:eastAsia="lt-LT"/>
              </w:rPr>
              <w:lastRenderedPageBreak/>
              <w:t>9</w:t>
            </w:r>
          </w:p>
        </w:tc>
        <w:tc>
          <w:tcPr>
            <w:tcW w:w="1403" w:type="dxa"/>
            <w:hideMark/>
          </w:tcPr>
          <w:p w14:paraId="061EA740" w14:textId="77777777" w:rsidR="004B136C" w:rsidRPr="005D553E" w:rsidRDefault="004B136C">
            <w:pPr>
              <w:spacing w:after="0" w:line="240" w:lineRule="auto"/>
              <w:rPr>
                <w:rFonts w:eastAsia="Times New Roman"/>
                <w:lang w:eastAsia="lt-LT"/>
              </w:rPr>
            </w:pPr>
            <w:r w:rsidRPr="005D553E">
              <w:rPr>
                <w:rFonts w:eastAsia="Times New Roman"/>
                <w:lang w:eastAsia="lt-LT"/>
              </w:rPr>
              <w:t xml:space="preserve">Su nuotoliniu/ be nuotolinio </w:t>
            </w:r>
          </w:p>
        </w:tc>
        <w:tc>
          <w:tcPr>
            <w:tcW w:w="1390" w:type="dxa"/>
            <w:hideMark/>
          </w:tcPr>
          <w:p w14:paraId="61030529" w14:textId="77777777" w:rsidR="004B136C" w:rsidRPr="005D553E" w:rsidRDefault="004B136C">
            <w:pPr>
              <w:spacing w:after="0" w:line="240" w:lineRule="auto"/>
              <w:rPr>
                <w:rFonts w:eastAsia="Times New Roman"/>
                <w:lang w:eastAsia="lt-LT"/>
              </w:rPr>
            </w:pPr>
            <w:r w:rsidRPr="005D553E">
              <w:rPr>
                <w:rFonts w:eastAsia="Times New Roman"/>
                <w:lang w:eastAsia="lt-LT"/>
              </w:rPr>
              <w:t>Vanduo</w:t>
            </w:r>
          </w:p>
        </w:tc>
        <w:tc>
          <w:tcPr>
            <w:tcW w:w="3788" w:type="dxa"/>
            <w:hideMark/>
          </w:tcPr>
          <w:p w14:paraId="4BE9D79A" w14:textId="77777777" w:rsidR="004B136C" w:rsidRPr="005D553E" w:rsidRDefault="004B136C">
            <w:pPr>
              <w:spacing w:after="0" w:line="240" w:lineRule="auto"/>
              <w:rPr>
                <w:rFonts w:eastAsia="Times New Roman"/>
                <w:lang w:eastAsia="lt-LT"/>
              </w:rPr>
            </w:pPr>
            <w:r w:rsidRPr="005D553E">
              <w:rPr>
                <w:rFonts w:eastAsia="Times New Roman"/>
                <w:lang w:eastAsia="lt-LT"/>
              </w:rPr>
              <w:t xml:space="preserve">VAP (name prieš vandens šildytuvą) einamojo mėnesio vandens suvartojimo kiekio palyginimas su name butuose deklaruotu  vandens kiekiu </w:t>
            </w:r>
          </w:p>
        </w:tc>
        <w:tc>
          <w:tcPr>
            <w:tcW w:w="5245" w:type="dxa"/>
            <w:hideMark/>
          </w:tcPr>
          <w:p w14:paraId="65010363" w14:textId="77777777" w:rsidR="004B136C" w:rsidRPr="005D553E" w:rsidRDefault="004B136C">
            <w:pPr>
              <w:spacing w:after="0" w:line="240" w:lineRule="auto"/>
              <w:rPr>
                <w:rFonts w:eastAsia="Times New Roman"/>
                <w:lang w:eastAsia="lt-LT"/>
              </w:rPr>
            </w:pPr>
            <w:r w:rsidRPr="005D553E">
              <w:rPr>
                <w:rFonts w:eastAsia="Times New Roman"/>
                <w:lang w:eastAsia="lt-LT"/>
              </w:rPr>
              <w:t xml:space="preserve">Lyginamas per einamąjį namo prieš vandens šildytuvą suvartotas vandens kiekis  su  name butuose deklaruotu vandens kiekiu </w:t>
            </w:r>
          </w:p>
        </w:tc>
        <w:tc>
          <w:tcPr>
            <w:tcW w:w="2126" w:type="dxa"/>
            <w:noWrap/>
            <w:hideMark/>
          </w:tcPr>
          <w:p w14:paraId="72EBE200" w14:textId="77777777" w:rsidR="004B136C" w:rsidRPr="005D553E" w:rsidRDefault="004B136C">
            <w:pPr>
              <w:spacing w:after="0" w:line="240" w:lineRule="auto"/>
              <w:rPr>
                <w:rFonts w:eastAsia="Times New Roman"/>
                <w:lang w:eastAsia="lt-LT"/>
              </w:rPr>
            </w:pPr>
            <w:r w:rsidRPr="005D553E">
              <w:rPr>
                <w:rFonts w:eastAsia="Times New Roman"/>
                <w:lang w:eastAsia="lt-LT"/>
              </w:rPr>
              <w:t>Nustatyti skirtumą, virš kurio tikrinamas AP darbas</w:t>
            </w:r>
          </w:p>
        </w:tc>
      </w:tr>
      <w:tr w:rsidR="004B136C" w:rsidRPr="005D553E" w14:paraId="3DC99BF4" w14:textId="77777777" w:rsidTr="000310FD">
        <w:trPr>
          <w:trHeight w:val="1200"/>
        </w:trPr>
        <w:tc>
          <w:tcPr>
            <w:tcW w:w="570" w:type="dxa"/>
            <w:noWrap/>
            <w:hideMark/>
          </w:tcPr>
          <w:p w14:paraId="5A43E100" w14:textId="77777777" w:rsidR="004B136C" w:rsidRPr="005D553E" w:rsidRDefault="004B136C">
            <w:pPr>
              <w:spacing w:after="0" w:line="240" w:lineRule="auto"/>
              <w:jc w:val="right"/>
              <w:rPr>
                <w:rFonts w:eastAsia="Times New Roman"/>
                <w:color w:val="000000"/>
                <w:lang w:eastAsia="lt-LT"/>
              </w:rPr>
            </w:pPr>
            <w:r w:rsidRPr="005D553E">
              <w:rPr>
                <w:rFonts w:eastAsia="Times New Roman"/>
                <w:color w:val="000000"/>
                <w:lang w:eastAsia="lt-LT"/>
              </w:rPr>
              <w:t>10</w:t>
            </w:r>
          </w:p>
        </w:tc>
        <w:tc>
          <w:tcPr>
            <w:tcW w:w="1403" w:type="dxa"/>
            <w:noWrap/>
            <w:hideMark/>
          </w:tcPr>
          <w:p w14:paraId="791BA718" w14:textId="77777777" w:rsidR="004B136C" w:rsidRPr="005D553E" w:rsidRDefault="004B136C">
            <w:pPr>
              <w:spacing w:after="0" w:line="240" w:lineRule="auto"/>
              <w:rPr>
                <w:rFonts w:eastAsia="Times New Roman"/>
                <w:lang w:eastAsia="lt-LT"/>
              </w:rPr>
            </w:pPr>
            <w:r w:rsidRPr="005D553E">
              <w:rPr>
                <w:rFonts w:eastAsia="Times New Roman"/>
                <w:lang w:eastAsia="lt-LT"/>
              </w:rPr>
              <w:t xml:space="preserve">Su nuotoliniu </w:t>
            </w:r>
          </w:p>
        </w:tc>
        <w:tc>
          <w:tcPr>
            <w:tcW w:w="1390" w:type="dxa"/>
            <w:hideMark/>
          </w:tcPr>
          <w:p w14:paraId="34E64BB7" w14:textId="77777777" w:rsidR="004B136C" w:rsidRPr="005D553E" w:rsidRDefault="004B136C">
            <w:pPr>
              <w:spacing w:after="0" w:line="240" w:lineRule="auto"/>
              <w:rPr>
                <w:rFonts w:eastAsia="Times New Roman"/>
                <w:lang w:eastAsia="lt-LT"/>
              </w:rPr>
            </w:pPr>
            <w:proofErr w:type="spellStart"/>
            <w:r w:rsidRPr="005D553E">
              <w:rPr>
                <w:rFonts w:eastAsia="Times New Roman"/>
                <w:lang w:eastAsia="lt-LT"/>
              </w:rPr>
              <w:t>Šild</w:t>
            </w:r>
            <w:proofErr w:type="spellEnd"/>
            <w:r w:rsidRPr="005D553E">
              <w:rPr>
                <w:rFonts w:eastAsia="Times New Roman"/>
                <w:lang w:eastAsia="lt-LT"/>
              </w:rPr>
              <w:t xml:space="preserve">/ </w:t>
            </w:r>
            <w:proofErr w:type="spellStart"/>
            <w:r w:rsidRPr="005D553E">
              <w:rPr>
                <w:rFonts w:eastAsia="Times New Roman"/>
                <w:lang w:eastAsia="lt-LT"/>
              </w:rPr>
              <w:t>nešild</w:t>
            </w:r>
            <w:proofErr w:type="spellEnd"/>
          </w:p>
        </w:tc>
        <w:tc>
          <w:tcPr>
            <w:tcW w:w="3788" w:type="dxa"/>
            <w:hideMark/>
          </w:tcPr>
          <w:p w14:paraId="01F37909" w14:textId="77777777" w:rsidR="004B136C" w:rsidRPr="005D553E" w:rsidRDefault="004B136C">
            <w:pPr>
              <w:spacing w:after="0" w:line="240" w:lineRule="auto"/>
              <w:rPr>
                <w:rFonts w:eastAsia="Times New Roman"/>
                <w:lang w:eastAsia="lt-LT"/>
              </w:rPr>
            </w:pPr>
            <w:r w:rsidRPr="005D553E">
              <w:rPr>
                <w:rFonts w:eastAsia="Times New Roman"/>
                <w:lang w:eastAsia="lt-LT"/>
              </w:rPr>
              <w:t xml:space="preserve">Grįžtama temperatūra T2 per parą neturi viršyti temperatūriniame grafike nustatytos reikšmės šildymo sezonu, </w:t>
            </w:r>
            <w:proofErr w:type="spellStart"/>
            <w:r w:rsidRPr="005D553E">
              <w:rPr>
                <w:rFonts w:eastAsia="Times New Roman"/>
                <w:lang w:eastAsia="lt-LT"/>
              </w:rPr>
              <w:t>nešildymo</w:t>
            </w:r>
            <w:proofErr w:type="spellEnd"/>
            <w:r w:rsidRPr="005D553E">
              <w:rPr>
                <w:rFonts w:eastAsia="Times New Roman"/>
                <w:lang w:eastAsia="lt-LT"/>
              </w:rPr>
              <w:t xml:space="preserve"> sezonu-  50C (ieškome reikšmių &gt;50C)  </w:t>
            </w:r>
          </w:p>
        </w:tc>
        <w:tc>
          <w:tcPr>
            <w:tcW w:w="5245" w:type="dxa"/>
            <w:hideMark/>
          </w:tcPr>
          <w:p w14:paraId="747701AB" w14:textId="77777777" w:rsidR="004B136C" w:rsidRPr="005D553E" w:rsidRDefault="004B136C">
            <w:pPr>
              <w:spacing w:after="0" w:line="240" w:lineRule="auto"/>
              <w:rPr>
                <w:rFonts w:eastAsia="Times New Roman"/>
                <w:lang w:eastAsia="lt-LT"/>
              </w:rPr>
            </w:pPr>
            <w:r w:rsidRPr="005D553E">
              <w:rPr>
                <w:rFonts w:eastAsia="Times New Roman"/>
                <w:lang w:eastAsia="lt-LT"/>
              </w:rPr>
              <w:t>Filtruojamos T2 reikšmės nuotolinio nuskaitymo sistemoje:</w:t>
            </w:r>
            <w:r w:rsidRPr="005D553E">
              <w:rPr>
                <w:rFonts w:eastAsia="Times New Roman"/>
                <w:lang w:eastAsia="lt-LT"/>
              </w:rPr>
              <w:br/>
              <w:t>ŠAP &gt; 50 laipsnių C</w:t>
            </w:r>
          </w:p>
        </w:tc>
        <w:tc>
          <w:tcPr>
            <w:tcW w:w="2126" w:type="dxa"/>
            <w:noWrap/>
            <w:hideMark/>
          </w:tcPr>
          <w:p w14:paraId="1487EE31" w14:textId="77777777" w:rsidR="004B136C" w:rsidRPr="005D553E" w:rsidRDefault="004B136C">
            <w:pPr>
              <w:spacing w:after="0" w:line="240" w:lineRule="auto"/>
              <w:rPr>
                <w:rFonts w:eastAsia="Times New Roman"/>
                <w:lang w:eastAsia="lt-LT"/>
              </w:rPr>
            </w:pPr>
          </w:p>
        </w:tc>
      </w:tr>
      <w:tr w:rsidR="004B136C" w:rsidRPr="005D553E" w14:paraId="054A013A" w14:textId="77777777" w:rsidTr="000310FD">
        <w:trPr>
          <w:trHeight w:val="600"/>
        </w:trPr>
        <w:tc>
          <w:tcPr>
            <w:tcW w:w="570" w:type="dxa"/>
            <w:noWrap/>
            <w:hideMark/>
          </w:tcPr>
          <w:p w14:paraId="7A70A46C" w14:textId="77777777" w:rsidR="004B136C" w:rsidRPr="005D553E" w:rsidRDefault="004B136C">
            <w:pPr>
              <w:spacing w:after="0" w:line="240" w:lineRule="auto"/>
              <w:jc w:val="right"/>
              <w:rPr>
                <w:rFonts w:eastAsia="Times New Roman"/>
                <w:color w:val="000000"/>
                <w:lang w:eastAsia="lt-LT"/>
              </w:rPr>
            </w:pPr>
            <w:r w:rsidRPr="005D553E">
              <w:rPr>
                <w:rFonts w:eastAsia="Times New Roman"/>
                <w:color w:val="000000"/>
                <w:lang w:eastAsia="lt-LT"/>
              </w:rPr>
              <w:t>11</w:t>
            </w:r>
          </w:p>
        </w:tc>
        <w:tc>
          <w:tcPr>
            <w:tcW w:w="1403" w:type="dxa"/>
            <w:hideMark/>
          </w:tcPr>
          <w:p w14:paraId="4E60B9B2" w14:textId="77777777" w:rsidR="004B136C" w:rsidRPr="005D553E" w:rsidRDefault="004B136C">
            <w:pPr>
              <w:spacing w:after="0" w:line="240" w:lineRule="auto"/>
              <w:rPr>
                <w:rFonts w:eastAsia="Times New Roman"/>
                <w:lang w:eastAsia="lt-LT"/>
              </w:rPr>
            </w:pPr>
            <w:r w:rsidRPr="005D553E">
              <w:rPr>
                <w:rFonts w:eastAsia="Times New Roman"/>
                <w:lang w:eastAsia="lt-LT"/>
              </w:rPr>
              <w:t>Be nuotolinio nuskaitymo</w:t>
            </w:r>
          </w:p>
        </w:tc>
        <w:tc>
          <w:tcPr>
            <w:tcW w:w="1390" w:type="dxa"/>
            <w:hideMark/>
          </w:tcPr>
          <w:p w14:paraId="6FC0C23E" w14:textId="77777777" w:rsidR="004B136C" w:rsidRPr="005D553E" w:rsidRDefault="004B136C">
            <w:pPr>
              <w:spacing w:after="0" w:line="240" w:lineRule="auto"/>
              <w:rPr>
                <w:rFonts w:eastAsia="Times New Roman"/>
                <w:lang w:eastAsia="lt-LT"/>
              </w:rPr>
            </w:pPr>
            <w:proofErr w:type="spellStart"/>
            <w:r w:rsidRPr="005D553E">
              <w:rPr>
                <w:rFonts w:eastAsia="Times New Roman"/>
                <w:lang w:eastAsia="lt-LT"/>
              </w:rPr>
              <w:t>Šild</w:t>
            </w:r>
            <w:proofErr w:type="spellEnd"/>
            <w:r w:rsidRPr="005D553E">
              <w:rPr>
                <w:rFonts w:eastAsia="Times New Roman"/>
                <w:lang w:eastAsia="lt-LT"/>
              </w:rPr>
              <w:t xml:space="preserve">/ </w:t>
            </w:r>
            <w:proofErr w:type="spellStart"/>
            <w:r w:rsidRPr="005D553E">
              <w:rPr>
                <w:rFonts w:eastAsia="Times New Roman"/>
                <w:lang w:eastAsia="lt-LT"/>
              </w:rPr>
              <w:t>nešild</w:t>
            </w:r>
            <w:proofErr w:type="spellEnd"/>
          </w:p>
        </w:tc>
        <w:tc>
          <w:tcPr>
            <w:tcW w:w="3788" w:type="dxa"/>
            <w:hideMark/>
          </w:tcPr>
          <w:p w14:paraId="50E8C9E5" w14:textId="77777777" w:rsidR="004B136C" w:rsidRPr="005D553E" w:rsidRDefault="004B136C">
            <w:pPr>
              <w:spacing w:after="0" w:line="240" w:lineRule="auto"/>
              <w:rPr>
                <w:rFonts w:eastAsia="Times New Roman"/>
                <w:lang w:eastAsia="lt-LT"/>
              </w:rPr>
            </w:pPr>
            <w:r w:rsidRPr="005D553E">
              <w:rPr>
                <w:rFonts w:eastAsia="Times New Roman"/>
                <w:lang w:eastAsia="lt-LT"/>
              </w:rPr>
              <w:t>Apskaitos prietaise rodoma temperatūra turi atitikti termometro vamzdyne temperatūrą</w:t>
            </w:r>
          </w:p>
        </w:tc>
        <w:tc>
          <w:tcPr>
            <w:tcW w:w="5245" w:type="dxa"/>
            <w:hideMark/>
          </w:tcPr>
          <w:p w14:paraId="0D963C52" w14:textId="77777777" w:rsidR="004B136C" w:rsidRPr="005D553E" w:rsidRDefault="004B136C">
            <w:pPr>
              <w:spacing w:after="0" w:line="240" w:lineRule="auto"/>
              <w:rPr>
                <w:rFonts w:eastAsia="Times New Roman"/>
                <w:lang w:eastAsia="lt-LT"/>
              </w:rPr>
            </w:pPr>
          </w:p>
        </w:tc>
        <w:tc>
          <w:tcPr>
            <w:tcW w:w="2126" w:type="dxa"/>
            <w:noWrap/>
            <w:hideMark/>
          </w:tcPr>
          <w:p w14:paraId="5794DF5E" w14:textId="77777777" w:rsidR="004B136C" w:rsidRPr="005D553E" w:rsidRDefault="004B136C">
            <w:pPr>
              <w:spacing w:after="0" w:line="240" w:lineRule="auto"/>
              <w:rPr>
                <w:rFonts w:eastAsia="Times New Roman"/>
                <w:lang w:eastAsia="lt-LT"/>
              </w:rPr>
            </w:pPr>
          </w:p>
        </w:tc>
      </w:tr>
      <w:tr w:rsidR="004B136C" w:rsidRPr="005D553E" w14:paraId="48A3B4CC" w14:textId="77777777" w:rsidTr="000310FD">
        <w:trPr>
          <w:trHeight w:val="900"/>
        </w:trPr>
        <w:tc>
          <w:tcPr>
            <w:tcW w:w="570" w:type="dxa"/>
            <w:noWrap/>
            <w:hideMark/>
          </w:tcPr>
          <w:p w14:paraId="031DCD04" w14:textId="77777777" w:rsidR="004B136C" w:rsidRPr="005D553E" w:rsidRDefault="004B136C">
            <w:pPr>
              <w:spacing w:after="0" w:line="240" w:lineRule="auto"/>
              <w:jc w:val="right"/>
              <w:rPr>
                <w:rFonts w:eastAsia="Times New Roman"/>
                <w:color w:val="000000"/>
                <w:lang w:eastAsia="lt-LT"/>
              </w:rPr>
            </w:pPr>
            <w:r w:rsidRPr="005D553E">
              <w:rPr>
                <w:rFonts w:eastAsia="Times New Roman"/>
                <w:color w:val="000000"/>
                <w:lang w:eastAsia="lt-LT"/>
              </w:rPr>
              <w:t>12</w:t>
            </w:r>
          </w:p>
        </w:tc>
        <w:tc>
          <w:tcPr>
            <w:tcW w:w="1403" w:type="dxa"/>
            <w:hideMark/>
          </w:tcPr>
          <w:p w14:paraId="294EB5BF" w14:textId="77777777" w:rsidR="004B136C" w:rsidRPr="005D553E" w:rsidRDefault="004B136C">
            <w:pPr>
              <w:spacing w:after="0" w:line="240" w:lineRule="auto"/>
              <w:rPr>
                <w:rFonts w:eastAsia="Times New Roman"/>
                <w:lang w:eastAsia="lt-LT"/>
              </w:rPr>
            </w:pPr>
            <w:r w:rsidRPr="005D553E">
              <w:rPr>
                <w:rFonts w:eastAsia="Times New Roman"/>
                <w:lang w:eastAsia="lt-LT"/>
              </w:rPr>
              <w:t>Be nuotolinio nuskaitymo</w:t>
            </w:r>
          </w:p>
        </w:tc>
        <w:tc>
          <w:tcPr>
            <w:tcW w:w="1390" w:type="dxa"/>
            <w:hideMark/>
          </w:tcPr>
          <w:p w14:paraId="4B9F2912" w14:textId="77777777" w:rsidR="004B136C" w:rsidRPr="005D553E" w:rsidRDefault="004B136C">
            <w:pPr>
              <w:spacing w:after="0" w:line="240" w:lineRule="auto"/>
              <w:rPr>
                <w:rFonts w:eastAsia="Times New Roman"/>
                <w:lang w:eastAsia="lt-LT"/>
              </w:rPr>
            </w:pPr>
            <w:proofErr w:type="spellStart"/>
            <w:r w:rsidRPr="005D553E">
              <w:rPr>
                <w:rFonts w:eastAsia="Times New Roman"/>
                <w:lang w:eastAsia="lt-LT"/>
              </w:rPr>
              <w:t>Šild</w:t>
            </w:r>
            <w:proofErr w:type="spellEnd"/>
            <w:r w:rsidRPr="005D553E">
              <w:rPr>
                <w:rFonts w:eastAsia="Times New Roman"/>
                <w:lang w:eastAsia="lt-LT"/>
              </w:rPr>
              <w:t xml:space="preserve">/ </w:t>
            </w:r>
            <w:proofErr w:type="spellStart"/>
            <w:r w:rsidRPr="005D553E">
              <w:rPr>
                <w:rFonts w:eastAsia="Times New Roman"/>
                <w:lang w:eastAsia="lt-LT"/>
              </w:rPr>
              <w:t>nešild</w:t>
            </w:r>
            <w:proofErr w:type="spellEnd"/>
          </w:p>
        </w:tc>
        <w:tc>
          <w:tcPr>
            <w:tcW w:w="3788" w:type="dxa"/>
            <w:hideMark/>
          </w:tcPr>
          <w:p w14:paraId="33F7695D" w14:textId="77777777" w:rsidR="004B136C" w:rsidRPr="005D553E" w:rsidRDefault="004B136C">
            <w:pPr>
              <w:spacing w:after="0" w:line="240" w:lineRule="auto"/>
              <w:rPr>
                <w:rFonts w:eastAsia="Times New Roman"/>
                <w:lang w:eastAsia="lt-LT"/>
              </w:rPr>
            </w:pPr>
            <w:r w:rsidRPr="005D553E">
              <w:rPr>
                <w:rFonts w:eastAsia="Times New Roman"/>
                <w:lang w:eastAsia="lt-LT"/>
              </w:rPr>
              <w:t>Skaitiklio suvartojamos energijos nulinės reikšmės patikrinimas, esant nuliniam srautui.</w:t>
            </w:r>
          </w:p>
        </w:tc>
        <w:tc>
          <w:tcPr>
            <w:tcW w:w="5245" w:type="dxa"/>
            <w:hideMark/>
          </w:tcPr>
          <w:p w14:paraId="3591D5C0" w14:textId="77777777" w:rsidR="004B136C" w:rsidRPr="005D553E" w:rsidRDefault="004B136C">
            <w:pPr>
              <w:spacing w:after="0" w:line="240" w:lineRule="auto"/>
              <w:rPr>
                <w:rFonts w:eastAsia="Times New Roman"/>
                <w:lang w:eastAsia="lt-LT"/>
              </w:rPr>
            </w:pPr>
            <w:r w:rsidRPr="005D553E">
              <w:rPr>
                <w:rFonts w:eastAsia="Times New Roman"/>
                <w:lang w:eastAsia="lt-LT"/>
              </w:rPr>
              <w:t>Šilumos mazge uždarius įvadines sklendes debitas turi būti =0. Nenaudojant šilumos energijos (kai nėra srauto), skaitiklis turi neskaičiuoti šilumos energijos</w:t>
            </w:r>
          </w:p>
        </w:tc>
        <w:tc>
          <w:tcPr>
            <w:tcW w:w="2126" w:type="dxa"/>
            <w:noWrap/>
            <w:hideMark/>
          </w:tcPr>
          <w:p w14:paraId="36C1ECBC" w14:textId="77777777" w:rsidR="004B136C" w:rsidRPr="005D553E" w:rsidRDefault="004B136C">
            <w:pPr>
              <w:spacing w:after="0" w:line="240" w:lineRule="auto"/>
              <w:rPr>
                <w:rFonts w:eastAsia="Times New Roman"/>
                <w:lang w:eastAsia="lt-LT"/>
              </w:rPr>
            </w:pPr>
          </w:p>
        </w:tc>
      </w:tr>
      <w:tr w:rsidR="004B136C" w:rsidRPr="005D553E" w14:paraId="53E1AAF7" w14:textId="77777777" w:rsidTr="000310FD">
        <w:trPr>
          <w:trHeight w:val="1200"/>
        </w:trPr>
        <w:tc>
          <w:tcPr>
            <w:tcW w:w="570" w:type="dxa"/>
            <w:noWrap/>
            <w:hideMark/>
          </w:tcPr>
          <w:p w14:paraId="4B5BE168" w14:textId="77777777" w:rsidR="004B136C" w:rsidRPr="005D553E" w:rsidRDefault="004B136C">
            <w:pPr>
              <w:spacing w:after="0" w:line="240" w:lineRule="auto"/>
              <w:jc w:val="right"/>
              <w:rPr>
                <w:rFonts w:eastAsia="Times New Roman"/>
                <w:color w:val="000000"/>
                <w:lang w:eastAsia="lt-LT"/>
              </w:rPr>
            </w:pPr>
            <w:r w:rsidRPr="005D553E">
              <w:rPr>
                <w:rFonts w:eastAsia="Times New Roman"/>
                <w:color w:val="000000"/>
                <w:lang w:eastAsia="lt-LT"/>
              </w:rPr>
              <w:t>13</w:t>
            </w:r>
          </w:p>
        </w:tc>
        <w:tc>
          <w:tcPr>
            <w:tcW w:w="1403" w:type="dxa"/>
            <w:hideMark/>
          </w:tcPr>
          <w:p w14:paraId="1EE330D2" w14:textId="77777777" w:rsidR="004B136C" w:rsidRPr="005D553E" w:rsidRDefault="004B136C">
            <w:pPr>
              <w:spacing w:after="0" w:line="240" w:lineRule="auto"/>
              <w:rPr>
                <w:rFonts w:eastAsia="Times New Roman"/>
                <w:lang w:eastAsia="lt-LT"/>
              </w:rPr>
            </w:pPr>
            <w:r w:rsidRPr="005D553E">
              <w:rPr>
                <w:rFonts w:eastAsia="Times New Roman"/>
                <w:lang w:eastAsia="lt-LT"/>
              </w:rPr>
              <w:t xml:space="preserve">Su nuotoliniu/ be nuotolinio </w:t>
            </w:r>
          </w:p>
        </w:tc>
        <w:tc>
          <w:tcPr>
            <w:tcW w:w="1390" w:type="dxa"/>
            <w:hideMark/>
          </w:tcPr>
          <w:p w14:paraId="0CD49A32" w14:textId="77777777" w:rsidR="004B136C" w:rsidRPr="005D553E" w:rsidRDefault="004B136C">
            <w:pPr>
              <w:spacing w:after="0" w:line="240" w:lineRule="auto"/>
              <w:rPr>
                <w:rFonts w:eastAsia="Times New Roman"/>
                <w:lang w:eastAsia="lt-LT"/>
              </w:rPr>
            </w:pPr>
            <w:r w:rsidRPr="005D553E">
              <w:rPr>
                <w:rFonts w:eastAsia="Times New Roman"/>
                <w:lang w:eastAsia="lt-LT"/>
              </w:rPr>
              <w:t>Vanduo</w:t>
            </w:r>
          </w:p>
        </w:tc>
        <w:tc>
          <w:tcPr>
            <w:tcW w:w="3788" w:type="dxa"/>
            <w:hideMark/>
          </w:tcPr>
          <w:p w14:paraId="532C2297" w14:textId="77777777" w:rsidR="004B136C" w:rsidRPr="005D553E" w:rsidRDefault="004B136C">
            <w:pPr>
              <w:spacing w:after="0" w:line="240" w:lineRule="auto"/>
              <w:rPr>
                <w:rFonts w:eastAsia="Times New Roman"/>
                <w:lang w:eastAsia="lt-LT"/>
              </w:rPr>
            </w:pPr>
            <w:r w:rsidRPr="005D553E">
              <w:rPr>
                <w:rFonts w:eastAsia="Times New Roman"/>
                <w:lang w:eastAsia="lt-LT"/>
              </w:rPr>
              <w:t>Buitinio vandens skaitiklio einamojo periodo per didelio suvartojimo patikrinimas.</w:t>
            </w:r>
          </w:p>
        </w:tc>
        <w:tc>
          <w:tcPr>
            <w:tcW w:w="5245" w:type="dxa"/>
            <w:hideMark/>
          </w:tcPr>
          <w:p w14:paraId="5F37DE0F" w14:textId="77777777" w:rsidR="004B136C" w:rsidRPr="005D553E" w:rsidRDefault="004B136C">
            <w:pPr>
              <w:spacing w:after="0" w:line="240" w:lineRule="auto"/>
              <w:rPr>
                <w:rFonts w:eastAsia="Times New Roman"/>
                <w:lang w:eastAsia="lt-LT"/>
              </w:rPr>
            </w:pPr>
            <w:r w:rsidRPr="005D553E">
              <w:rPr>
                <w:rFonts w:eastAsia="Times New Roman"/>
                <w:lang w:eastAsia="lt-LT"/>
              </w:rPr>
              <w:t>Einamojo periodo suvartojimas palyginus su užduoto periodo suvartojimu,  nuokrypis didesnis nei X:</w:t>
            </w:r>
            <w:r w:rsidRPr="005D553E">
              <w:rPr>
                <w:rFonts w:eastAsia="Times New Roman"/>
                <w:lang w:eastAsia="lt-LT"/>
              </w:rPr>
              <w:br/>
              <w:t>einamojo periodo suvartojimas,m3 - užduoto periodo suvartojimas, m3 &gt;X %</w:t>
            </w:r>
          </w:p>
        </w:tc>
        <w:tc>
          <w:tcPr>
            <w:tcW w:w="2126" w:type="dxa"/>
            <w:noWrap/>
            <w:hideMark/>
          </w:tcPr>
          <w:p w14:paraId="7D4ED22B" w14:textId="77777777" w:rsidR="004B136C" w:rsidRPr="005D553E" w:rsidRDefault="004B136C">
            <w:pPr>
              <w:spacing w:after="0" w:line="240" w:lineRule="auto"/>
              <w:rPr>
                <w:rFonts w:eastAsia="Times New Roman"/>
                <w:lang w:eastAsia="lt-LT"/>
              </w:rPr>
            </w:pPr>
          </w:p>
        </w:tc>
      </w:tr>
      <w:tr w:rsidR="004B136C" w:rsidRPr="005D553E" w14:paraId="164D377A" w14:textId="77777777" w:rsidTr="000310FD">
        <w:trPr>
          <w:trHeight w:val="600"/>
        </w:trPr>
        <w:tc>
          <w:tcPr>
            <w:tcW w:w="570" w:type="dxa"/>
            <w:noWrap/>
            <w:hideMark/>
          </w:tcPr>
          <w:p w14:paraId="13689C93" w14:textId="77777777" w:rsidR="004B136C" w:rsidRPr="005D553E" w:rsidRDefault="004B136C">
            <w:pPr>
              <w:spacing w:after="0" w:line="240" w:lineRule="auto"/>
              <w:jc w:val="right"/>
              <w:rPr>
                <w:rFonts w:eastAsia="Times New Roman"/>
                <w:color w:val="000000"/>
                <w:lang w:eastAsia="lt-LT"/>
              </w:rPr>
            </w:pPr>
            <w:r w:rsidRPr="005D553E">
              <w:rPr>
                <w:rFonts w:eastAsia="Times New Roman"/>
                <w:color w:val="000000"/>
                <w:lang w:eastAsia="lt-LT"/>
              </w:rPr>
              <w:t>14</w:t>
            </w:r>
          </w:p>
        </w:tc>
        <w:tc>
          <w:tcPr>
            <w:tcW w:w="1403" w:type="dxa"/>
            <w:hideMark/>
          </w:tcPr>
          <w:p w14:paraId="2F4B7AE3" w14:textId="77777777" w:rsidR="004B136C" w:rsidRPr="005D553E" w:rsidRDefault="004B136C">
            <w:pPr>
              <w:spacing w:after="0" w:line="240" w:lineRule="auto"/>
              <w:rPr>
                <w:rFonts w:eastAsia="Times New Roman"/>
                <w:color w:val="000000"/>
                <w:lang w:eastAsia="lt-LT"/>
              </w:rPr>
            </w:pPr>
            <w:r w:rsidRPr="005D553E">
              <w:rPr>
                <w:rFonts w:eastAsia="Times New Roman"/>
                <w:color w:val="000000"/>
                <w:lang w:eastAsia="lt-LT"/>
              </w:rPr>
              <w:t xml:space="preserve">Su nuotoliniu/ be nuotolinio </w:t>
            </w:r>
          </w:p>
        </w:tc>
        <w:tc>
          <w:tcPr>
            <w:tcW w:w="1390" w:type="dxa"/>
            <w:hideMark/>
          </w:tcPr>
          <w:p w14:paraId="7DB614E0" w14:textId="77777777" w:rsidR="004B136C" w:rsidRPr="005D553E" w:rsidRDefault="004B136C">
            <w:pPr>
              <w:spacing w:after="0" w:line="240" w:lineRule="auto"/>
              <w:rPr>
                <w:rFonts w:eastAsia="Times New Roman"/>
                <w:color w:val="000000"/>
                <w:lang w:eastAsia="lt-LT"/>
              </w:rPr>
            </w:pPr>
            <w:r w:rsidRPr="005D553E">
              <w:rPr>
                <w:rFonts w:eastAsia="Times New Roman"/>
                <w:color w:val="000000"/>
                <w:lang w:eastAsia="lt-LT"/>
              </w:rPr>
              <w:t>Vanduo</w:t>
            </w:r>
          </w:p>
        </w:tc>
        <w:tc>
          <w:tcPr>
            <w:tcW w:w="3788" w:type="dxa"/>
            <w:hideMark/>
          </w:tcPr>
          <w:p w14:paraId="4D4BE157" w14:textId="77777777" w:rsidR="004B136C" w:rsidRPr="005D553E" w:rsidRDefault="004B136C">
            <w:pPr>
              <w:spacing w:after="0" w:line="240" w:lineRule="auto"/>
              <w:rPr>
                <w:rFonts w:eastAsia="Times New Roman"/>
                <w:color w:val="000000"/>
                <w:lang w:eastAsia="lt-LT"/>
              </w:rPr>
            </w:pPr>
            <w:r w:rsidRPr="005D553E">
              <w:rPr>
                <w:rFonts w:eastAsia="Times New Roman"/>
                <w:color w:val="000000"/>
                <w:lang w:eastAsia="lt-LT"/>
              </w:rPr>
              <w:t>Buitinio vandens skaitiklio suvartojimo teigiamas didėjimas</w:t>
            </w:r>
          </w:p>
        </w:tc>
        <w:tc>
          <w:tcPr>
            <w:tcW w:w="5245" w:type="dxa"/>
            <w:hideMark/>
          </w:tcPr>
          <w:p w14:paraId="7310AC21" w14:textId="77777777" w:rsidR="004B136C" w:rsidRPr="005D553E" w:rsidRDefault="004B136C">
            <w:pPr>
              <w:spacing w:after="0" w:line="240" w:lineRule="auto"/>
              <w:rPr>
                <w:rFonts w:eastAsia="Times New Roman"/>
                <w:color w:val="000000"/>
                <w:lang w:eastAsia="lt-LT"/>
              </w:rPr>
            </w:pPr>
            <w:r w:rsidRPr="005D553E">
              <w:rPr>
                <w:rFonts w:eastAsia="Times New Roman"/>
                <w:color w:val="000000"/>
                <w:lang w:eastAsia="lt-LT"/>
              </w:rPr>
              <w:t xml:space="preserve">Einamojo periodo rodmuo yra didesnis nei praėjusio periodo rodmuo, C1-C2&gt;=0 </w:t>
            </w:r>
          </w:p>
        </w:tc>
        <w:tc>
          <w:tcPr>
            <w:tcW w:w="2126" w:type="dxa"/>
            <w:noWrap/>
            <w:hideMark/>
          </w:tcPr>
          <w:p w14:paraId="61A872E9" w14:textId="77777777" w:rsidR="004B136C" w:rsidRPr="005D553E" w:rsidRDefault="004B136C">
            <w:pPr>
              <w:spacing w:after="0" w:line="240" w:lineRule="auto"/>
              <w:rPr>
                <w:rFonts w:eastAsia="Times New Roman"/>
                <w:lang w:eastAsia="lt-LT"/>
              </w:rPr>
            </w:pPr>
          </w:p>
        </w:tc>
      </w:tr>
      <w:tr w:rsidR="004B136C" w:rsidRPr="005D553E" w14:paraId="48F6505A" w14:textId="77777777" w:rsidTr="000310FD">
        <w:trPr>
          <w:trHeight w:val="600"/>
        </w:trPr>
        <w:tc>
          <w:tcPr>
            <w:tcW w:w="570" w:type="dxa"/>
            <w:noWrap/>
            <w:hideMark/>
          </w:tcPr>
          <w:p w14:paraId="2B560D34" w14:textId="77777777" w:rsidR="004B136C" w:rsidRPr="005D553E" w:rsidRDefault="004B136C">
            <w:pPr>
              <w:spacing w:after="0" w:line="240" w:lineRule="auto"/>
              <w:jc w:val="right"/>
              <w:rPr>
                <w:rFonts w:eastAsia="Times New Roman"/>
                <w:color w:val="000000"/>
                <w:lang w:eastAsia="lt-LT"/>
              </w:rPr>
            </w:pPr>
            <w:r w:rsidRPr="005D553E">
              <w:rPr>
                <w:rFonts w:eastAsia="Times New Roman"/>
                <w:color w:val="000000"/>
                <w:lang w:eastAsia="lt-LT"/>
              </w:rPr>
              <w:t>15</w:t>
            </w:r>
          </w:p>
        </w:tc>
        <w:tc>
          <w:tcPr>
            <w:tcW w:w="1403" w:type="dxa"/>
            <w:hideMark/>
          </w:tcPr>
          <w:p w14:paraId="1F453B1D" w14:textId="77777777" w:rsidR="004B136C" w:rsidRPr="005D553E" w:rsidRDefault="004B136C">
            <w:pPr>
              <w:spacing w:after="0" w:line="240" w:lineRule="auto"/>
              <w:rPr>
                <w:rFonts w:eastAsia="Times New Roman"/>
                <w:color w:val="000000"/>
                <w:lang w:eastAsia="lt-LT"/>
              </w:rPr>
            </w:pPr>
            <w:r w:rsidRPr="005D553E">
              <w:rPr>
                <w:rFonts w:eastAsia="Times New Roman"/>
                <w:color w:val="000000"/>
                <w:lang w:eastAsia="lt-LT"/>
              </w:rPr>
              <w:t xml:space="preserve">Su nuotoliniu/ be nuotolinio </w:t>
            </w:r>
          </w:p>
        </w:tc>
        <w:tc>
          <w:tcPr>
            <w:tcW w:w="1390" w:type="dxa"/>
            <w:hideMark/>
          </w:tcPr>
          <w:p w14:paraId="3DF99C5B" w14:textId="77777777" w:rsidR="004B136C" w:rsidRPr="005D553E" w:rsidRDefault="004B136C">
            <w:pPr>
              <w:spacing w:after="0" w:line="240" w:lineRule="auto"/>
              <w:rPr>
                <w:rFonts w:eastAsia="Times New Roman"/>
                <w:color w:val="000000"/>
                <w:lang w:eastAsia="lt-LT"/>
              </w:rPr>
            </w:pPr>
            <w:proofErr w:type="spellStart"/>
            <w:r w:rsidRPr="005D553E">
              <w:rPr>
                <w:rFonts w:eastAsia="Times New Roman"/>
                <w:color w:val="000000"/>
                <w:lang w:eastAsia="lt-LT"/>
              </w:rPr>
              <w:t>Šild</w:t>
            </w:r>
            <w:proofErr w:type="spellEnd"/>
            <w:r w:rsidRPr="005D553E">
              <w:rPr>
                <w:rFonts w:eastAsia="Times New Roman"/>
                <w:color w:val="000000"/>
                <w:lang w:eastAsia="lt-LT"/>
              </w:rPr>
              <w:t xml:space="preserve">/ </w:t>
            </w:r>
            <w:proofErr w:type="spellStart"/>
            <w:r w:rsidRPr="005D553E">
              <w:rPr>
                <w:rFonts w:eastAsia="Times New Roman"/>
                <w:color w:val="000000"/>
                <w:lang w:eastAsia="lt-LT"/>
              </w:rPr>
              <w:t>nešild</w:t>
            </w:r>
            <w:proofErr w:type="spellEnd"/>
          </w:p>
        </w:tc>
        <w:tc>
          <w:tcPr>
            <w:tcW w:w="3788" w:type="dxa"/>
            <w:noWrap/>
            <w:hideMark/>
          </w:tcPr>
          <w:p w14:paraId="2BF01A37" w14:textId="77777777" w:rsidR="004B136C" w:rsidRPr="005D553E" w:rsidRDefault="004B136C">
            <w:pPr>
              <w:spacing w:after="0" w:line="240" w:lineRule="auto"/>
              <w:rPr>
                <w:rFonts w:eastAsia="Times New Roman"/>
                <w:color w:val="000000"/>
                <w:lang w:eastAsia="lt-LT"/>
              </w:rPr>
            </w:pPr>
            <w:r w:rsidRPr="005D553E">
              <w:rPr>
                <w:rFonts w:eastAsia="Times New Roman"/>
                <w:color w:val="000000"/>
                <w:lang w:eastAsia="lt-LT"/>
              </w:rPr>
              <w:t>ŠAP darbo laikas</w:t>
            </w:r>
          </w:p>
        </w:tc>
        <w:tc>
          <w:tcPr>
            <w:tcW w:w="5245" w:type="dxa"/>
            <w:hideMark/>
          </w:tcPr>
          <w:p w14:paraId="352A6A93" w14:textId="7495B3E2" w:rsidR="004B136C" w:rsidRPr="005D553E" w:rsidRDefault="002E16E0">
            <w:pPr>
              <w:spacing w:after="0" w:line="240" w:lineRule="auto"/>
              <w:rPr>
                <w:rFonts w:eastAsia="Times New Roman"/>
                <w:color w:val="000000"/>
                <w:lang w:eastAsia="lt-LT"/>
              </w:rPr>
            </w:pPr>
            <w:r>
              <w:rPr>
                <w:rFonts w:eastAsia="Times New Roman"/>
                <w:color w:val="000000"/>
                <w:lang w:eastAsia="lt-LT"/>
              </w:rPr>
              <w:t>Nuimam</w:t>
            </w:r>
            <w:r w:rsidR="00F65C7E">
              <w:rPr>
                <w:rFonts w:eastAsia="Times New Roman"/>
                <w:color w:val="000000"/>
                <w:lang w:eastAsia="lt-LT"/>
              </w:rPr>
              <w:t>o ir montuojamo s</w:t>
            </w:r>
            <w:r w:rsidR="004B136C" w:rsidRPr="005D553E">
              <w:rPr>
                <w:rFonts w:eastAsia="Times New Roman"/>
                <w:color w:val="000000"/>
                <w:lang w:eastAsia="lt-LT"/>
              </w:rPr>
              <w:t>kaitiklių datos ir laiko reikšmių skirtumo modulis</w:t>
            </w:r>
            <w:r w:rsidR="00F65C7E">
              <w:rPr>
                <w:rFonts w:eastAsia="Times New Roman"/>
                <w:color w:val="000000"/>
                <w:lang w:eastAsia="lt-LT"/>
              </w:rPr>
              <w:t xml:space="preserve"> </w:t>
            </w:r>
            <w:r w:rsidR="00B5192B">
              <w:rPr>
                <w:rFonts w:eastAsia="Times New Roman"/>
                <w:color w:val="000000"/>
                <w:lang w:eastAsia="lt-LT"/>
              </w:rPr>
              <w:t xml:space="preserve">neturi būti didesnis nei </w:t>
            </w:r>
            <w:r w:rsidR="004B136C" w:rsidRPr="005D553E">
              <w:rPr>
                <w:rFonts w:eastAsia="Times New Roman"/>
                <w:color w:val="000000"/>
                <w:lang w:eastAsia="lt-LT"/>
              </w:rPr>
              <w:t>24 valandos).</w:t>
            </w:r>
          </w:p>
        </w:tc>
        <w:tc>
          <w:tcPr>
            <w:tcW w:w="2126" w:type="dxa"/>
            <w:noWrap/>
            <w:hideMark/>
          </w:tcPr>
          <w:p w14:paraId="374764E4" w14:textId="77777777" w:rsidR="004B136C" w:rsidRPr="005D553E" w:rsidRDefault="004B136C">
            <w:pPr>
              <w:spacing w:after="0" w:line="240" w:lineRule="auto"/>
              <w:rPr>
                <w:rFonts w:eastAsia="Times New Roman"/>
                <w:lang w:eastAsia="lt-LT"/>
              </w:rPr>
            </w:pPr>
          </w:p>
        </w:tc>
      </w:tr>
      <w:tr w:rsidR="004B136C" w:rsidRPr="005D553E" w14:paraId="08363DF9" w14:textId="77777777" w:rsidTr="000310FD">
        <w:trPr>
          <w:trHeight w:val="900"/>
        </w:trPr>
        <w:tc>
          <w:tcPr>
            <w:tcW w:w="570" w:type="dxa"/>
            <w:noWrap/>
            <w:hideMark/>
          </w:tcPr>
          <w:p w14:paraId="2C755826" w14:textId="77777777" w:rsidR="004B136C" w:rsidRPr="005D553E" w:rsidRDefault="004B136C">
            <w:pPr>
              <w:spacing w:after="0" w:line="240" w:lineRule="auto"/>
              <w:jc w:val="right"/>
              <w:rPr>
                <w:rFonts w:eastAsia="Times New Roman"/>
                <w:color w:val="000000"/>
                <w:lang w:eastAsia="lt-LT"/>
              </w:rPr>
            </w:pPr>
            <w:r w:rsidRPr="005D553E">
              <w:rPr>
                <w:rFonts w:eastAsia="Times New Roman"/>
                <w:color w:val="000000"/>
                <w:lang w:eastAsia="lt-LT"/>
              </w:rPr>
              <w:t>16</w:t>
            </w:r>
          </w:p>
        </w:tc>
        <w:tc>
          <w:tcPr>
            <w:tcW w:w="1403" w:type="dxa"/>
            <w:hideMark/>
          </w:tcPr>
          <w:p w14:paraId="2CC38046" w14:textId="77777777" w:rsidR="004B136C" w:rsidRPr="005D553E" w:rsidRDefault="004B136C">
            <w:pPr>
              <w:spacing w:after="0" w:line="240" w:lineRule="auto"/>
              <w:rPr>
                <w:rFonts w:eastAsia="Times New Roman"/>
                <w:color w:val="000000"/>
                <w:lang w:eastAsia="lt-LT"/>
              </w:rPr>
            </w:pPr>
            <w:r w:rsidRPr="005D553E">
              <w:rPr>
                <w:rFonts w:eastAsia="Times New Roman"/>
                <w:color w:val="000000"/>
                <w:lang w:eastAsia="lt-LT"/>
              </w:rPr>
              <w:t xml:space="preserve">Su nuotoliniu/ </w:t>
            </w:r>
            <w:r w:rsidRPr="005D553E">
              <w:rPr>
                <w:rFonts w:eastAsia="Times New Roman"/>
                <w:color w:val="000000"/>
                <w:lang w:eastAsia="lt-LT"/>
              </w:rPr>
              <w:lastRenderedPageBreak/>
              <w:t xml:space="preserve">be nuotolinio </w:t>
            </w:r>
          </w:p>
        </w:tc>
        <w:tc>
          <w:tcPr>
            <w:tcW w:w="1390" w:type="dxa"/>
            <w:hideMark/>
          </w:tcPr>
          <w:p w14:paraId="631CC86E" w14:textId="77777777" w:rsidR="004B136C" w:rsidRPr="005D553E" w:rsidRDefault="004B136C">
            <w:pPr>
              <w:spacing w:after="0" w:line="240" w:lineRule="auto"/>
              <w:rPr>
                <w:rFonts w:eastAsia="Times New Roman"/>
                <w:color w:val="000000"/>
                <w:lang w:eastAsia="lt-LT"/>
              </w:rPr>
            </w:pPr>
            <w:proofErr w:type="spellStart"/>
            <w:r w:rsidRPr="005D553E">
              <w:rPr>
                <w:rFonts w:eastAsia="Times New Roman"/>
                <w:color w:val="000000"/>
                <w:lang w:eastAsia="lt-LT"/>
              </w:rPr>
              <w:lastRenderedPageBreak/>
              <w:t>Šild</w:t>
            </w:r>
            <w:proofErr w:type="spellEnd"/>
            <w:r w:rsidRPr="005D553E">
              <w:rPr>
                <w:rFonts w:eastAsia="Times New Roman"/>
                <w:color w:val="000000"/>
                <w:lang w:eastAsia="lt-LT"/>
              </w:rPr>
              <w:t xml:space="preserve">/ </w:t>
            </w:r>
            <w:proofErr w:type="spellStart"/>
            <w:r w:rsidRPr="005D553E">
              <w:rPr>
                <w:rFonts w:eastAsia="Times New Roman"/>
                <w:color w:val="000000"/>
                <w:lang w:eastAsia="lt-LT"/>
              </w:rPr>
              <w:t>nešild</w:t>
            </w:r>
            <w:proofErr w:type="spellEnd"/>
          </w:p>
        </w:tc>
        <w:tc>
          <w:tcPr>
            <w:tcW w:w="3788" w:type="dxa"/>
            <w:noWrap/>
            <w:hideMark/>
          </w:tcPr>
          <w:p w14:paraId="62421D58" w14:textId="77777777" w:rsidR="004B136C" w:rsidRPr="005D553E" w:rsidRDefault="004B136C">
            <w:pPr>
              <w:spacing w:after="0" w:line="240" w:lineRule="auto"/>
              <w:rPr>
                <w:rFonts w:eastAsia="Times New Roman"/>
                <w:color w:val="000000"/>
                <w:lang w:eastAsia="lt-LT"/>
              </w:rPr>
            </w:pPr>
            <w:r w:rsidRPr="005D553E">
              <w:rPr>
                <w:rFonts w:eastAsia="Times New Roman"/>
                <w:color w:val="000000"/>
                <w:lang w:eastAsia="lt-LT"/>
              </w:rPr>
              <w:t>ŠAP nedarbo laikas</w:t>
            </w:r>
          </w:p>
        </w:tc>
        <w:tc>
          <w:tcPr>
            <w:tcW w:w="5245" w:type="dxa"/>
            <w:hideMark/>
          </w:tcPr>
          <w:p w14:paraId="1D6C9CB3" w14:textId="77777777" w:rsidR="004B136C" w:rsidRPr="005D553E" w:rsidRDefault="004B136C">
            <w:pPr>
              <w:spacing w:after="0" w:line="240" w:lineRule="auto"/>
              <w:rPr>
                <w:rFonts w:eastAsia="Times New Roman"/>
                <w:color w:val="000000"/>
                <w:lang w:eastAsia="lt-LT"/>
              </w:rPr>
            </w:pPr>
            <w:r w:rsidRPr="005D553E">
              <w:rPr>
                <w:rFonts w:eastAsia="Times New Roman"/>
                <w:color w:val="000000"/>
                <w:lang w:eastAsia="lt-LT"/>
              </w:rPr>
              <w:t>Skaitiklių nedarbo laiko reikšmių skirtumas neturi būti didesnis nei 0 (taisyklė netaikoma, jei skaitiklio tipas yra nefiksuojantis nedarbo laiko)    </w:t>
            </w:r>
          </w:p>
        </w:tc>
        <w:tc>
          <w:tcPr>
            <w:tcW w:w="2126" w:type="dxa"/>
            <w:noWrap/>
            <w:hideMark/>
          </w:tcPr>
          <w:p w14:paraId="6AC44FCC" w14:textId="77777777" w:rsidR="004B136C" w:rsidRPr="005D553E" w:rsidRDefault="004B136C">
            <w:pPr>
              <w:spacing w:after="0" w:line="240" w:lineRule="auto"/>
              <w:rPr>
                <w:rFonts w:eastAsia="Times New Roman"/>
                <w:lang w:eastAsia="lt-LT"/>
              </w:rPr>
            </w:pPr>
          </w:p>
        </w:tc>
      </w:tr>
      <w:tr w:rsidR="004B136C" w:rsidRPr="005D553E" w14:paraId="596BCE4F" w14:textId="77777777" w:rsidTr="000310FD">
        <w:trPr>
          <w:trHeight w:val="600"/>
        </w:trPr>
        <w:tc>
          <w:tcPr>
            <w:tcW w:w="570" w:type="dxa"/>
            <w:noWrap/>
            <w:hideMark/>
          </w:tcPr>
          <w:p w14:paraId="23F42C7C" w14:textId="77777777" w:rsidR="004B136C" w:rsidRPr="005D553E" w:rsidRDefault="004B136C">
            <w:pPr>
              <w:spacing w:after="0" w:line="240" w:lineRule="auto"/>
              <w:jc w:val="right"/>
              <w:rPr>
                <w:rFonts w:eastAsia="Times New Roman"/>
                <w:color w:val="000000"/>
                <w:lang w:eastAsia="lt-LT"/>
              </w:rPr>
            </w:pPr>
            <w:r w:rsidRPr="005D553E">
              <w:rPr>
                <w:rFonts w:eastAsia="Times New Roman"/>
                <w:color w:val="000000"/>
                <w:lang w:eastAsia="lt-LT"/>
              </w:rPr>
              <w:t>17</w:t>
            </w:r>
          </w:p>
        </w:tc>
        <w:tc>
          <w:tcPr>
            <w:tcW w:w="1403" w:type="dxa"/>
            <w:hideMark/>
          </w:tcPr>
          <w:p w14:paraId="695B5F45" w14:textId="77777777" w:rsidR="004B136C" w:rsidRPr="005D553E" w:rsidRDefault="004B136C">
            <w:pPr>
              <w:spacing w:after="0" w:line="240" w:lineRule="auto"/>
              <w:rPr>
                <w:rFonts w:eastAsia="Times New Roman"/>
                <w:color w:val="000000"/>
                <w:lang w:eastAsia="lt-LT"/>
              </w:rPr>
            </w:pPr>
            <w:r w:rsidRPr="005D553E">
              <w:rPr>
                <w:rFonts w:eastAsia="Times New Roman"/>
                <w:color w:val="000000"/>
                <w:lang w:eastAsia="lt-LT"/>
              </w:rPr>
              <w:t xml:space="preserve">Su nuotoliniu/ be nuotolinio </w:t>
            </w:r>
          </w:p>
        </w:tc>
        <w:tc>
          <w:tcPr>
            <w:tcW w:w="1390" w:type="dxa"/>
            <w:hideMark/>
          </w:tcPr>
          <w:p w14:paraId="7162CC2E" w14:textId="77777777" w:rsidR="004B136C" w:rsidRPr="005D553E" w:rsidRDefault="004B136C">
            <w:pPr>
              <w:spacing w:after="0" w:line="240" w:lineRule="auto"/>
              <w:rPr>
                <w:rFonts w:eastAsia="Times New Roman"/>
                <w:color w:val="000000"/>
                <w:lang w:eastAsia="lt-LT"/>
              </w:rPr>
            </w:pPr>
            <w:proofErr w:type="spellStart"/>
            <w:r w:rsidRPr="005D553E">
              <w:rPr>
                <w:rFonts w:eastAsia="Times New Roman"/>
                <w:color w:val="000000"/>
                <w:lang w:eastAsia="lt-LT"/>
              </w:rPr>
              <w:t>Šild</w:t>
            </w:r>
            <w:proofErr w:type="spellEnd"/>
            <w:r w:rsidRPr="005D553E">
              <w:rPr>
                <w:rFonts w:eastAsia="Times New Roman"/>
                <w:color w:val="000000"/>
                <w:lang w:eastAsia="lt-LT"/>
              </w:rPr>
              <w:t xml:space="preserve">/ </w:t>
            </w:r>
            <w:proofErr w:type="spellStart"/>
            <w:r w:rsidRPr="005D553E">
              <w:rPr>
                <w:rFonts w:eastAsia="Times New Roman"/>
                <w:color w:val="000000"/>
                <w:lang w:eastAsia="lt-LT"/>
              </w:rPr>
              <w:t>nešild</w:t>
            </w:r>
            <w:proofErr w:type="spellEnd"/>
          </w:p>
        </w:tc>
        <w:tc>
          <w:tcPr>
            <w:tcW w:w="3788" w:type="dxa"/>
            <w:noWrap/>
            <w:hideMark/>
          </w:tcPr>
          <w:p w14:paraId="763FF30C" w14:textId="5F7C61B5" w:rsidR="004B136C" w:rsidRPr="005D553E" w:rsidRDefault="004B136C">
            <w:pPr>
              <w:spacing w:after="0" w:line="240" w:lineRule="auto"/>
              <w:rPr>
                <w:rFonts w:eastAsia="Times New Roman"/>
                <w:color w:val="000000"/>
                <w:lang w:eastAsia="lt-LT"/>
              </w:rPr>
            </w:pPr>
            <w:r w:rsidRPr="005D553E">
              <w:rPr>
                <w:rFonts w:eastAsia="Times New Roman"/>
                <w:color w:val="000000"/>
                <w:lang w:eastAsia="lt-LT"/>
              </w:rPr>
              <w:t>ŠAP</w:t>
            </w:r>
            <w:r w:rsidR="003631EC" w:rsidRPr="005D553E">
              <w:rPr>
                <w:rFonts w:eastAsia="Times New Roman"/>
                <w:color w:val="000000"/>
                <w:lang w:eastAsia="lt-LT"/>
              </w:rPr>
              <w:t xml:space="preserve"> </w:t>
            </w:r>
            <w:r w:rsidRPr="005D553E">
              <w:rPr>
                <w:rFonts w:eastAsia="Times New Roman"/>
                <w:color w:val="000000"/>
                <w:lang w:eastAsia="lt-LT"/>
              </w:rPr>
              <w:t>suvartojimo teigiamas didėjimas</w:t>
            </w:r>
          </w:p>
        </w:tc>
        <w:tc>
          <w:tcPr>
            <w:tcW w:w="5245" w:type="dxa"/>
            <w:hideMark/>
          </w:tcPr>
          <w:p w14:paraId="0E5C1AC2" w14:textId="77777777" w:rsidR="004B136C" w:rsidRPr="005D553E" w:rsidRDefault="004B136C">
            <w:pPr>
              <w:spacing w:after="0" w:line="240" w:lineRule="auto"/>
              <w:rPr>
                <w:rFonts w:eastAsia="Times New Roman"/>
                <w:color w:val="000000"/>
                <w:lang w:eastAsia="lt-LT"/>
              </w:rPr>
            </w:pPr>
            <w:r w:rsidRPr="005D553E">
              <w:rPr>
                <w:rFonts w:eastAsia="Times New Roman"/>
                <w:color w:val="000000"/>
                <w:lang w:eastAsia="lt-LT"/>
              </w:rPr>
              <w:t xml:space="preserve">Einamojo periodo rodmuo yra didesnis nei praėjusio periodo rodmuo, C1-C2&gt;=0 </w:t>
            </w:r>
          </w:p>
        </w:tc>
        <w:tc>
          <w:tcPr>
            <w:tcW w:w="2126" w:type="dxa"/>
            <w:noWrap/>
            <w:hideMark/>
          </w:tcPr>
          <w:p w14:paraId="7E7B40A4" w14:textId="77777777" w:rsidR="004B136C" w:rsidRPr="005D553E" w:rsidRDefault="004B136C">
            <w:pPr>
              <w:spacing w:after="0" w:line="240" w:lineRule="auto"/>
              <w:rPr>
                <w:rFonts w:eastAsia="Times New Roman"/>
                <w:lang w:eastAsia="lt-LT"/>
              </w:rPr>
            </w:pPr>
          </w:p>
        </w:tc>
      </w:tr>
      <w:tr w:rsidR="004B136C" w:rsidRPr="005D553E" w14:paraId="70D475E2" w14:textId="77777777" w:rsidTr="000310FD">
        <w:trPr>
          <w:trHeight w:val="600"/>
        </w:trPr>
        <w:tc>
          <w:tcPr>
            <w:tcW w:w="570" w:type="dxa"/>
            <w:noWrap/>
            <w:hideMark/>
          </w:tcPr>
          <w:p w14:paraId="17D69AEC" w14:textId="77777777" w:rsidR="004B136C" w:rsidRPr="005D553E" w:rsidRDefault="004B136C">
            <w:pPr>
              <w:spacing w:after="0" w:line="240" w:lineRule="auto"/>
              <w:jc w:val="right"/>
              <w:rPr>
                <w:rFonts w:eastAsia="Times New Roman"/>
                <w:color w:val="000000"/>
                <w:lang w:eastAsia="lt-LT"/>
              </w:rPr>
            </w:pPr>
            <w:r w:rsidRPr="005D553E">
              <w:rPr>
                <w:rFonts w:eastAsia="Times New Roman"/>
                <w:color w:val="000000"/>
                <w:lang w:eastAsia="lt-LT"/>
              </w:rPr>
              <w:t>18</w:t>
            </w:r>
          </w:p>
        </w:tc>
        <w:tc>
          <w:tcPr>
            <w:tcW w:w="1403" w:type="dxa"/>
            <w:hideMark/>
          </w:tcPr>
          <w:p w14:paraId="1F020AA1" w14:textId="77777777" w:rsidR="004B136C" w:rsidRPr="005D553E" w:rsidRDefault="004B136C">
            <w:pPr>
              <w:spacing w:after="0" w:line="240" w:lineRule="auto"/>
              <w:rPr>
                <w:rFonts w:eastAsia="Times New Roman"/>
                <w:color w:val="000000"/>
                <w:lang w:eastAsia="lt-LT"/>
              </w:rPr>
            </w:pPr>
            <w:r w:rsidRPr="005D553E">
              <w:rPr>
                <w:rFonts w:eastAsia="Times New Roman"/>
                <w:color w:val="000000"/>
                <w:lang w:eastAsia="lt-LT"/>
              </w:rPr>
              <w:t xml:space="preserve">Su nuotoliniu/ be nuotolinio </w:t>
            </w:r>
          </w:p>
        </w:tc>
        <w:tc>
          <w:tcPr>
            <w:tcW w:w="1390" w:type="dxa"/>
            <w:hideMark/>
          </w:tcPr>
          <w:p w14:paraId="2C5E937D" w14:textId="77777777" w:rsidR="004B136C" w:rsidRPr="005D553E" w:rsidRDefault="004B136C">
            <w:pPr>
              <w:spacing w:after="0" w:line="240" w:lineRule="auto"/>
              <w:rPr>
                <w:rFonts w:eastAsia="Times New Roman"/>
                <w:color w:val="000000"/>
                <w:lang w:eastAsia="lt-LT"/>
              </w:rPr>
            </w:pPr>
            <w:proofErr w:type="spellStart"/>
            <w:r w:rsidRPr="005D553E">
              <w:rPr>
                <w:rFonts w:eastAsia="Times New Roman"/>
                <w:color w:val="000000"/>
                <w:lang w:eastAsia="lt-LT"/>
              </w:rPr>
              <w:t>Šild</w:t>
            </w:r>
            <w:proofErr w:type="spellEnd"/>
            <w:r w:rsidRPr="005D553E">
              <w:rPr>
                <w:rFonts w:eastAsia="Times New Roman"/>
                <w:color w:val="000000"/>
                <w:lang w:eastAsia="lt-LT"/>
              </w:rPr>
              <w:t xml:space="preserve">/ </w:t>
            </w:r>
            <w:proofErr w:type="spellStart"/>
            <w:r w:rsidRPr="005D553E">
              <w:rPr>
                <w:rFonts w:eastAsia="Times New Roman"/>
                <w:color w:val="000000"/>
                <w:lang w:eastAsia="lt-LT"/>
              </w:rPr>
              <w:t>nešild</w:t>
            </w:r>
            <w:proofErr w:type="spellEnd"/>
          </w:p>
        </w:tc>
        <w:tc>
          <w:tcPr>
            <w:tcW w:w="3788" w:type="dxa"/>
            <w:hideMark/>
          </w:tcPr>
          <w:p w14:paraId="434CE373" w14:textId="77777777" w:rsidR="004B136C" w:rsidRPr="005D553E" w:rsidRDefault="004B136C">
            <w:pPr>
              <w:spacing w:after="0" w:line="240" w:lineRule="auto"/>
              <w:rPr>
                <w:rFonts w:eastAsia="Times New Roman"/>
                <w:color w:val="000000"/>
                <w:lang w:eastAsia="lt-LT"/>
              </w:rPr>
            </w:pPr>
            <w:r w:rsidRPr="005D553E">
              <w:rPr>
                <w:rFonts w:eastAsia="Times New Roman"/>
                <w:color w:val="000000"/>
                <w:lang w:eastAsia="lt-LT"/>
              </w:rPr>
              <w:t>ŠAP einamojo mėnesio energijos suvartojimo palyginimas su praėjusiu mėnesio suvartojimu.</w:t>
            </w:r>
          </w:p>
        </w:tc>
        <w:tc>
          <w:tcPr>
            <w:tcW w:w="5245" w:type="dxa"/>
            <w:hideMark/>
          </w:tcPr>
          <w:p w14:paraId="77BE7FBA" w14:textId="77777777" w:rsidR="004B136C" w:rsidRPr="005D553E" w:rsidRDefault="004B136C">
            <w:pPr>
              <w:spacing w:after="0" w:line="240" w:lineRule="auto"/>
              <w:rPr>
                <w:rFonts w:eastAsia="Times New Roman"/>
                <w:color w:val="000000"/>
                <w:lang w:eastAsia="lt-LT"/>
              </w:rPr>
            </w:pPr>
            <w:r w:rsidRPr="005D553E">
              <w:rPr>
                <w:rFonts w:eastAsia="Times New Roman"/>
                <w:color w:val="000000"/>
                <w:lang w:eastAsia="lt-LT"/>
              </w:rPr>
              <w:t>Lyginamas šilumos energijos suvartojimas per einamąjį mėnesį su praėjusio</w:t>
            </w:r>
            <w:r w:rsidRPr="005D553E">
              <w:rPr>
                <w:rFonts w:eastAsia="Times New Roman"/>
                <w:color w:val="FF0000"/>
                <w:lang w:eastAsia="lt-LT"/>
              </w:rPr>
              <w:t xml:space="preserve"> </w:t>
            </w:r>
            <w:r w:rsidRPr="005D553E">
              <w:rPr>
                <w:rFonts w:eastAsia="Times New Roman"/>
                <w:color w:val="000000"/>
                <w:lang w:eastAsia="lt-LT"/>
              </w:rPr>
              <w:t xml:space="preserve"> mėnesio energijos suvartojimu.</w:t>
            </w:r>
          </w:p>
        </w:tc>
        <w:tc>
          <w:tcPr>
            <w:tcW w:w="2126" w:type="dxa"/>
            <w:noWrap/>
            <w:hideMark/>
          </w:tcPr>
          <w:p w14:paraId="6236F150" w14:textId="77777777" w:rsidR="004B136C" w:rsidRPr="005D553E" w:rsidRDefault="004B136C">
            <w:pPr>
              <w:spacing w:after="0" w:line="240" w:lineRule="auto"/>
              <w:rPr>
                <w:rFonts w:eastAsia="Times New Roman"/>
                <w:color w:val="000000"/>
                <w:lang w:eastAsia="lt-LT"/>
              </w:rPr>
            </w:pPr>
          </w:p>
        </w:tc>
      </w:tr>
      <w:tr w:rsidR="004B136C" w:rsidRPr="005D553E" w14:paraId="082F4BB7" w14:textId="77777777" w:rsidTr="000310FD">
        <w:trPr>
          <w:trHeight w:val="900"/>
        </w:trPr>
        <w:tc>
          <w:tcPr>
            <w:tcW w:w="570" w:type="dxa"/>
            <w:noWrap/>
            <w:hideMark/>
          </w:tcPr>
          <w:p w14:paraId="21BB478E" w14:textId="77777777" w:rsidR="004B136C" w:rsidRPr="005D553E" w:rsidRDefault="004B136C">
            <w:pPr>
              <w:spacing w:after="0" w:line="240" w:lineRule="auto"/>
              <w:jc w:val="right"/>
              <w:rPr>
                <w:rFonts w:eastAsia="Times New Roman"/>
                <w:color w:val="000000"/>
                <w:lang w:eastAsia="lt-LT"/>
              </w:rPr>
            </w:pPr>
            <w:r w:rsidRPr="005D553E">
              <w:rPr>
                <w:rFonts w:eastAsia="Times New Roman"/>
                <w:color w:val="000000"/>
                <w:lang w:eastAsia="lt-LT"/>
              </w:rPr>
              <w:t>19</w:t>
            </w:r>
          </w:p>
        </w:tc>
        <w:tc>
          <w:tcPr>
            <w:tcW w:w="1403" w:type="dxa"/>
            <w:hideMark/>
          </w:tcPr>
          <w:p w14:paraId="28B4CE28" w14:textId="77777777" w:rsidR="004B136C" w:rsidRPr="005D553E" w:rsidRDefault="004B136C">
            <w:pPr>
              <w:spacing w:after="0" w:line="240" w:lineRule="auto"/>
              <w:rPr>
                <w:rFonts w:eastAsia="Times New Roman"/>
                <w:color w:val="000000"/>
                <w:lang w:eastAsia="lt-LT"/>
              </w:rPr>
            </w:pPr>
            <w:r w:rsidRPr="005D553E">
              <w:rPr>
                <w:rFonts w:eastAsia="Times New Roman"/>
                <w:color w:val="000000"/>
                <w:lang w:eastAsia="lt-LT"/>
              </w:rPr>
              <w:t xml:space="preserve">Su nuotoliniu/ be nuotolinio </w:t>
            </w:r>
          </w:p>
        </w:tc>
        <w:tc>
          <w:tcPr>
            <w:tcW w:w="1390" w:type="dxa"/>
            <w:hideMark/>
          </w:tcPr>
          <w:p w14:paraId="3B559785" w14:textId="77777777" w:rsidR="004B136C" w:rsidRPr="005D553E" w:rsidRDefault="004B136C">
            <w:pPr>
              <w:spacing w:after="0" w:line="240" w:lineRule="auto"/>
              <w:rPr>
                <w:rFonts w:eastAsia="Times New Roman"/>
                <w:color w:val="000000"/>
                <w:lang w:eastAsia="lt-LT"/>
              </w:rPr>
            </w:pPr>
            <w:proofErr w:type="spellStart"/>
            <w:r w:rsidRPr="005D553E">
              <w:rPr>
                <w:rFonts w:eastAsia="Times New Roman"/>
                <w:color w:val="000000"/>
                <w:lang w:eastAsia="lt-LT"/>
              </w:rPr>
              <w:t>Šild</w:t>
            </w:r>
            <w:proofErr w:type="spellEnd"/>
            <w:r w:rsidRPr="005D553E">
              <w:rPr>
                <w:rFonts w:eastAsia="Times New Roman"/>
                <w:color w:val="000000"/>
                <w:lang w:eastAsia="lt-LT"/>
              </w:rPr>
              <w:t xml:space="preserve">/ </w:t>
            </w:r>
            <w:proofErr w:type="spellStart"/>
            <w:r w:rsidRPr="005D553E">
              <w:rPr>
                <w:rFonts w:eastAsia="Times New Roman"/>
                <w:color w:val="000000"/>
                <w:lang w:eastAsia="lt-LT"/>
              </w:rPr>
              <w:t>nešild</w:t>
            </w:r>
            <w:proofErr w:type="spellEnd"/>
          </w:p>
        </w:tc>
        <w:tc>
          <w:tcPr>
            <w:tcW w:w="3788" w:type="dxa"/>
            <w:hideMark/>
          </w:tcPr>
          <w:p w14:paraId="5DA28BA0" w14:textId="1C89E12A" w:rsidR="004B136C" w:rsidRPr="005D553E" w:rsidRDefault="004B136C">
            <w:pPr>
              <w:spacing w:after="0" w:line="240" w:lineRule="auto"/>
              <w:rPr>
                <w:rFonts w:eastAsia="Times New Roman"/>
                <w:color w:val="000000"/>
                <w:lang w:eastAsia="lt-LT"/>
              </w:rPr>
            </w:pPr>
            <w:r w:rsidRPr="005D553E">
              <w:rPr>
                <w:rFonts w:eastAsia="Times New Roman"/>
                <w:color w:val="000000"/>
                <w:lang w:eastAsia="lt-LT"/>
              </w:rPr>
              <w:t xml:space="preserve">ŠAP einamojo mėnesio energijos suvartojimo palyginimas su praėjusiu metų </w:t>
            </w:r>
            <w:r w:rsidR="003863AB" w:rsidRPr="005D553E">
              <w:rPr>
                <w:rFonts w:eastAsia="Times New Roman"/>
                <w:color w:val="000000"/>
                <w:lang w:eastAsia="lt-LT"/>
              </w:rPr>
              <w:t>to paties</w:t>
            </w:r>
            <w:r w:rsidRPr="005D553E">
              <w:rPr>
                <w:rFonts w:eastAsia="Times New Roman"/>
                <w:color w:val="000000"/>
                <w:lang w:eastAsia="lt-LT"/>
              </w:rPr>
              <w:t xml:space="preserve"> mėnesio suvartojimu.</w:t>
            </w:r>
          </w:p>
        </w:tc>
        <w:tc>
          <w:tcPr>
            <w:tcW w:w="5245" w:type="dxa"/>
            <w:hideMark/>
          </w:tcPr>
          <w:p w14:paraId="3FD36FD0" w14:textId="12C1A281" w:rsidR="004B136C" w:rsidRPr="005D553E" w:rsidRDefault="004B136C">
            <w:pPr>
              <w:spacing w:after="0" w:line="240" w:lineRule="auto"/>
              <w:rPr>
                <w:rFonts w:eastAsia="Times New Roman"/>
                <w:color w:val="000000"/>
                <w:lang w:eastAsia="lt-LT"/>
              </w:rPr>
            </w:pPr>
            <w:r w:rsidRPr="005D553E">
              <w:rPr>
                <w:rFonts w:eastAsia="Times New Roman"/>
                <w:color w:val="000000"/>
                <w:lang w:eastAsia="lt-LT"/>
              </w:rPr>
              <w:t xml:space="preserve">Lyginamas šilumos energijos suvartojimas per einamąjį mėnesį su praėjusių metų </w:t>
            </w:r>
            <w:r w:rsidR="003863AB" w:rsidRPr="005D553E">
              <w:rPr>
                <w:rFonts w:eastAsia="Times New Roman"/>
                <w:color w:val="000000"/>
                <w:lang w:eastAsia="lt-LT"/>
              </w:rPr>
              <w:t>to paties</w:t>
            </w:r>
            <w:r w:rsidRPr="005D553E">
              <w:rPr>
                <w:rFonts w:eastAsia="Times New Roman"/>
                <w:color w:val="000000"/>
                <w:lang w:eastAsia="lt-LT"/>
              </w:rPr>
              <w:t xml:space="preserve"> mėnesio suvartojimu.</w:t>
            </w:r>
          </w:p>
        </w:tc>
        <w:tc>
          <w:tcPr>
            <w:tcW w:w="2126" w:type="dxa"/>
            <w:noWrap/>
            <w:hideMark/>
          </w:tcPr>
          <w:p w14:paraId="2D754D9D" w14:textId="77777777" w:rsidR="004B136C" w:rsidRPr="005D553E" w:rsidRDefault="004B136C">
            <w:pPr>
              <w:spacing w:after="0" w:line="240" w:lineRule="auto"/>
              <w:rPr>
                <w:rFonts w:eastAsia="Times New Roman"/>
                <w:color w:val="000000"/>
                <w:lang w:eastAsia="lt-LT"/>
              </w:rPr>
            </w:pPr>
          </w:p>
        </w:tc>
      </w:tr>
      <w:tr w:rsidR="00140F79" w:rsidRPr="005D553E" w14:paraId="2F151550" w14:textId="77777777" w:rsidTr="000310FD">
        <w:trPr>
          <w:trHeight w:val="900"/>
        </w:trPr>
        <w:tc>
          <w:tcPr>
            <w:tcW w:w="570" w:type="dxa"/>
            <w:noWrap/>
          </w:tcPr>
          <w:p w14:paraId="4AB25E16" w14:textId="563B6843" w:rsidR="00140F79" w:rsidRPr="005D553E" w:rsidRDefault="00140F79">
            <w:pPr>
              <w:spacing w:after="0" w:line="240" w:lineRule="auto"/>
              <w:jc w:val="right"/>
              <w:rPr>
                <w:rFonts w:eastAsia="Times New Roman"/>
                <w:color w:val="000000"/>
                <w:lang w:eastAsia="lt-LT"/>
              </w:rPr>
            </w:pPr>
            <w:r w:rsidRPr="005D553E">
              <w:rPr>
                <w:rFonts w:eastAsia="Times New Roman"/>
                <w:color w:val="000000"/>
                <w:lang w:eastAsia="lt-LT"/>
              </w:rPr>
              <w:t>20</w:t>
            </w:r>
          </w:p>
        </w:tc>
        <w:tc>
          <w:tcPr>
            <w:tcW w:w="1403" w:type="dxa"/>
          </w:tcPr>
          <w:p w14:paraId="37D04889" w14:textId="05B247EF" w:rsidR="00140F79" w:rsidRPr="005D553E" w:rsidRDefault="00140F79">
            <w:pPr>
              <w:spacing w:after="0" w:line="240" w:lineRule="auto"/>
              <w:rPr>
                <w:rFonts w:eastAsia="Times New Roman"/>
                <w:color w:val="000000"/>
                <w:lang w:eastAsia="lt-LT"/>
              </w:rPr>
            </w:pPr>
            <w:r w:rsidRPr="005D553E">
              <w:rPr>
                <w:rFonts w:eastAsia="Times New Roman"/>
                <w:color w:val="000000"/>
                <w:lang w:eastAsia="lt-LT"/>
              </w:rPr>
              <w:t>Su nuotoliniu</w:t>
            </w:r>
          </w:p>
        </w:tc>
        <w:tc>
          <w:tcPr>
            <w:tcW w:w="1390" w:type="dxa"/>
          </w:tcPr>
          <w:p w14:paraId="4C7B81BE" w14:textId="19E3C356" w:rsidR="00140F79" w:rsidRPr="005D553E" w:rsidRDefault="00140F79">
            <w:pPr>
              <w:spacing w:after="0" w:line="240" w:lineRule="auto"/>
              <w:rPr>
                <w:rFonts w:eastAsia="Times New Roman"/>
                <w:color w:val="000000"/>
                <w:lang w:eastAsia="lt-LT"/>
              </w:rPr>
            </w:pPr>
            <w:proofErr w:type="spellStart"/>
            <w:r w:rsidRPr="005D553E">
              <w:rPr>
                <w:rFonts w:eastAsia="Times New Roman"/>
                <w:color w:val="000000"/>
                <w:lang w:eastAsia="lt-LT"/>
              </w:rPr>
              <w:t>Šild</w:t>
            </w:r>
            <w:proofErr w:type="spellEnd"/>
          </w:p>
        </w:tc>
        <w:tc>
          <w:tcPr>
            <w:tcW w:w="3788" w:type="dxa"/>
          </w:tcPr>
          <w:p w14:paraId="392D24EC" w14:textId="03C85C47" w:rsidR="00140F79" w:rsidRPr="005D553E" w:rsidRDefault="003863AB">
            <w:pPr>
              <w:spacing w:after="0" w:line="240" w:lineRule="auto"/>
              <w:rPr>
                <w:rFonts w:eastAsia="Times New Roman"/>
                <w:color w:val="000000"/>
                <w:lang w:eastAsia="lt-LT"/>
              </w:rPr>
            </w:pPr>
            <w:r w:rsidRPr="005D553E">
              <w:rPr>
                <w:rFonts w:eastAsia="Times New Roman"/>
                <w:color w:val="000000"/>
                <w:lang w:eastAsia="lt-LT"/>
              </w:rPr>
              <w:t xml:space="preserve">ŠAP </w:t>
            </w:r>
            <w:r w:rsidR="00957EB2" w:rsidRPr="005D553E">
              <w:rPr>
                <w:rFonts w:eastAsia="Times New Roman"/>
                <w:color w:val="000000"/>
                <w:lang w:eastAsia="lt-LT"/>
              </w:rPr>
              <w:t xml:space="preserve">karšto vandens pašildymui </w:t>
            </w:r>
            <w:r w:rsidR="00AE79D4" w:rsidRPr="005D553E">
              <w:rPr>
                <w:rFonts w:eastAsia="Times New Roman"/>
                <w:color w:val="000000"/>
                <w:lang w:eastAsia="lt-LT"/>
              </w:rPr>
              <w:t>2-jų</w:t>
            </w:r>
            <w:r w:rsidR="0033075F" w:rsidRPr="005D553E">
              <w:rPr>
                <w:rFonts w:eastAsia="Times New Roman"/>
                <w:color w:val="000000"/>
                <w:lang w:eastAsia="lt-LT"/>
              </w:rPr>
              <w:t xml:space="preserve"> laipsnių vandens </w:t>
            </w:r>
            <w:proofErr w:type="spellStart"/>
            <w:r w:rsidR="0033075F" w:rsidRPr="005D553E">
              <w:rPr>
                <w:rFonts w:eastAsia="Times New Roman"/>
                <w:color w:val="000000"/>
                <w:lang w:eastAsia="lt-LT"/>
              </w:rPr>
              <w:t>pašildytuvu</w:t>
            </w:r>
            <w:proofErr w:type="spellEnd"/>
            <w:r w:rsidR="00CC24D4" w:rsidRPr="005D553E">
              <w:rPr>
                <w:rFonts w:eastAsia="Times New Roman"/>
                <w:color w:val="000000"/>
                <w:lang w:eastAsia="lt-LT"/>
              </w:rPr>
              <w:t xml:space="preserve"> (boileriu)</w:t>
            </w:r>
            <w:r w:rsidRPr="005D553E">
              <w:rPr>
                <w:rFonts w:eastAsia="Times New Roman"/>
                <w:color w:val="000000"/>
                <w:lang w:eastAsia="lt-LT"/>
              </w:rPr>
              <w:t xml:space="preserve"> energijos suvartojimo</w:t>
            </w:r>
            <w:r w:rsidR="00C74C5E" w:rsidRPr="005D553E">
              <w:rPr>
                <w:rFonts w:eastAsia="Times New Roman"/>
                <w:color w:val="000000"/>
                <w:lang w:eastAsia="lt-LT"/>
              </w:rPr>
              <w:t xml:space="preserve"> per pasir</w:t>
            </w:r>
            <w:r w:rsidR="008D169E" w:rsidRPr="005D553E">
              <w:rPr>
                <w:rFonts w:eastAsia="Times New Roman"/>
                <w:color w:val="000000"/>
                <w:lang w:eastAsia="lt-LT"/>
              </w:rPr>
              <w:t>enkamą</w:t>
            </w:r>
            <w:r w:rsidR="00C74C5E" w:rsidRPr="005D553E">
              <w:rPr>
                <w:rFonts w:eastAsia="Times New Roman"/>
                <w:color w:val="000000"/>
                <w:lang w:eastAsia="lt-LT"/>
              </w:rPr>
              <w:t xml:space="preserve"> laikotarpį</w:t>
            </w:r>
            <w:r w:rsidRPr="005D553E">
              <w:rPr>
                <w:rFonts w:eastAsia="Times New Roman"/>
                <w:color w:val="000000"/>
                <w:lang w:eastAsia="lt-LT"/>
              </w:rPr>
              <w:t xml:space="preserve"> palyginimas su </w:t>
            </w:r>
            <w:r w:rsidR="00C64933" w:rsidRPr="005D553E">
              <w:rPr>
                <w:rFonts w:eastAsia="Times New Roman"/>
                <w:color w:val="000000"/>
                <w:lang w:eastAsia="lt-LT"/>
              </w:rPr>
              <w:t>vasaros mėnesio</w:t>
            </w:r>
            <w:r w:rsidR="00F55201" w:rsidRPr="005D553E">
              <w:rPr>
                <w:rFonts w:eastAsia="Times New Roman"/>
                <w:color w:val="000000"/>
                <w:lang w:eastAsia="lt-LT"/>
              </w:rPr>
              <w:t xml:space="preserve"> (</w:t>
            </w:r>
            <w:r w:rsidR="004E33E8" w:rsidRPr="005D553E">
              <w:rPr>
                <w:rFonts w:eastAsia="Times New Roman"/>
                <w:color w:val="000000"/>
                <w:lang w:eastAsia="lt-LT"/>
              </w:rPr>
              <w:t xml:space="preserve">per </w:t>
            </w:r>
            <w:r w:rsidR="00F55201" w:rsidRPr="005D553E">
              <w:rPr>
                <w:rFonts w:eastAsia="Times New Roman"/>
                <w:color w:val="000000"/>
                <w:lang w:eastAsia="lt-LT"/>
              </w:rPr>
              <w:t>kur</w:t>
            </w:r>
            <w:r w:rsidR="004E33E8" w:rsidRPr="005D553E">
              <w:rPr>
                <w:rFonts w:eastAsia="Times New Roman"/>
                <w:color w:val="000000"/>
                <w:lang w:eastAsia="lt-LT"/>
              </w:rPr>
              <w:t xml:space="preserve">į </w:t>
            </w:r>
            <w:r w:rsidR="00F55201" w:rsidRPr="005D553E">
              <w:rPr>
                <w:rFonts w:eastAsia="Times New Roman"/>
                <w:color w:val="000000"/>
                <w:lang w:eastAsia="lt-LT"/>
              </w:rPr>
              <w:t xml:space="preserve">nebuvo atliekami hidrauliniai bandymai) </w:t>
            </w:r>
            <w:r w:rsidR="00C64933" w:rsidRPr="005D553E">
              <w:rPr>
                <w:rFonts w:eastAsia="Times New Roman"/>
                <w:color w:val="000000"/>
                <w:lang w:eastAsia="lt-LT"/>
              </w:rPr>
              <w:t xml:space="preserve"> </w:t>
            </w:r>
            <w:r w:rsidR="00EA4022" w:rsidRPr="005D553E">
              <w:rPr>
                <w:rFonts w:eastAsia="Times New Roman"/>
                <w:color w:val="000000"/>
                <w:lang w:eastAsia="lt-LT"/>
              </w:rPr>
              <w:t>energijos suvartojimu karšto vandens ruošimui</w:t>
            </w:r>
            <w:r w:rsidRPr="005D553E">
              <w:rPr>
                <w:rFonts w:eastAsia="Times New Roman"/>
                <w:color w:val="000000"/>
                <w:lang w:eastAsia="lt-LT"/>
              </w:rPr>
              <w:t>.</w:t>
            </w:r>
          </w:p>
        </w:tc>
        <w:tc>
          <w:tcPr>
            <w:tcW w:w="5245" w:type="dxa"/>
          </w:tcPr>
          <w:p w14:paraId="13EE55D7" w14:textId="13CD8877" w:rsidR="00140F79" w:rsidRPr="005D553E" w:rsidRDefault="006C4400">
            <w:pPr>
              <w:spacing w:after="0" w:line="240" w:lineRule="auto"/>
              <w:rPr>
                <w:rFonts w:eastAsia="Times New Roman"/>
                <w:color w:val="000000"/>
                <w:lang w:eastAsia="lt-LT"/>
              </w:rPr>
            </w:pPr>
            <w:r w:rsidRPr="005D553E">
              <w:rPr>
                <w:rFonts w:eastAsia="Times New Roman"/>
                <w:color w:val="000000"/>
                <w:lang w:eastAsia="lt-LT"/>
              </w:rPr>
              <w:t xml:space="preserve">Iš </w:t>
            </w:r>
            <w:r w:rsidR="000C3F8E" w:rsidRPr="005D553E">
              <w:rPr>
                <w:rFonts w:eastAsia="Times New Roman"/>
                <w:color w:val="000000"/>
                <w:lang w:eastAsia="lt-LT"/>
              </w:rPr>
              <w:t xml:space="preserve">bendro </w:t>
            </w:r>
            <w:r w:rsidRPr="005D553E">
              <w:rPr>
                <w:rFonts w:eastAsia="Times New Roman"/>
                <w:color w:val="000000"/>
                <w:lang w:eastAsia="lt-LT"/>
              </w:rPr>
              <w:t xml:space="preserve">ŠAP </w:t>
            </w:r>
            <w:r w:rsidR="000C3F8E" w:rsidRPr="005D553E">
              <w:rPr>
                <w:rFonts w:eastAsia="Times New Roman"/>
                <w:color w:val="000000"/>
                <w:lang w:eastAsia="lt-LT"/>
              </w:rPr>
              <w:t xml:space="preserve">skirto šildymui ir karšto vandens ruošimui energijos </w:t>
            </w:r>
            <w:r w:rsidR="006B4322" w:rsidRPr="005D553E">
              <w:rPr>
                <w:rFonts w:eastAsia="Times New Roman"/>
                <w:color w:val="000000"/>
                <w:lang w:eastAsia="lt-LT"/>
              </w:rPr>
              <w:t>suvartojimo</w:t>
            </w:r>
            <w:r w:rsidR="000975CF" w:rsidRPr="005D553E">
              <w:rPr>
                <w:rFonts w:eastAsia="Times New Roman"/>
                <w:color w:val="000000"/>
                <w:lang w:eastAsia="lt-LT"/>
              </w:rPr>
              <w:t xml:space="preserve"> per </w:t>
            </w:r>
            <w:r w:rsidR="008D169E" w:rsidRPr="005D553E">
              <w:rPr>
                <w:rFonts w:eastAsia="Times New Roman"/>
                <w:color w:val="000000"/>
                <w:lang w:eastAsia="lt-LT"/>
              </w:rPr>
              <w:t>p</w:t>
            </w:r>
            <w:r w:rsidR="000975CF" w:rsidRPr="005D553E">
              <w:rPr>
                <w:rFonts w:eastAsia="Times New Roman"/>
                <w:color w:val="000000"/>
                <w:lang w:eastAsia="lt-LT"/>
              </w:rPr>
              <w:t>asir</w:t>
            </w:r>
            <w:r w:rsidR="008D169E" w:rsidRPr="005D553E">
              <w:rPr>
                <w:rFonts w:eastAsia="Times New Roman"/>
                <w:color w:val="000000"/>
                <w:lang w:eastAsia="lt-LT"/>
              </w:rPr>
              <w:t>enkamą</w:t>
            </w:r>
            <w:r w:rsidR="000975CF" w:rsidRPr="005D553E">
              <w:rPr>
                <w:rFonts w:eastAsia="Times New Roman"/>
                <w:color w:val="000000"/>
                <w:lang w:eastAsia="lt-LT"/>
              </w:rPr>
              <w:t xml:space="preserve"> laikotarpį</w:t>
            </w:r>
            <w:r w:rsidR="006B4322" w:rsidRPr="005D553E">
              <w:rPr>
                <w:rFonts w:eastAsia="Times New Roman"/>
                <w:color w:val="000000"/>
                <w:lang w:eastAsia="lt-LT"/>
              </w:rPr>
              <w:t xml:space="preserve"> atimamas energijos suvartojimas šildymui</w:t>
            </w:r>
            <w:r w:rsidR="00A11363" w:rsidRPr="005D553E">
              <w:rPr>
                <w:rFonts w:eastAsia="Times New Roman"/>
                <w:color w:val="000000"/>
                <w:lang w:eastAsia="lt-LT"/>
              </w:rPr>
              <w:t>. Šis skirtumas</w:t>
            </w:r>
            <w:r w:rsidR="005331FE" w:rsidRPr="005D553E">
              <w:rPr>
                <w:rFonts w:eastAsia="Times New Roman"/>
                <w:color w:val="000000"/>
                <w:lang w:eastAsia="lt-LT"/>
              </w:rPr>
              <w:t>,</w:t>
            </w:r>
            <w:r w:rsidR="00A11363" w:rsidRPr="005D553E">
              <w:rPr>
                <w:rFonts w:eastAsia="Times New Roman"/>
                <w:color w:val="000000"/>
                <w:lang w:eastAsia="lt-LT"/>
              </w:rPr>
              <w:t xml:space="preserve"> </w:t>
            </w:r>
            <w:r w:rsidR="005331FE" w:rsidRPr="005D553E">
              <w:rPr>
                <w:rFonts w:eastAsia="Times New Roman"/>
                <w:color w:val="000000"/>
                <w:lang w:eastAsia="lt-LT"/>
              </w:rPr>
              <w:t>pa</w:t>
            </w:r>
            <w:r w:rsidR="00A11363" w:rsidRPr="005D553E">
              <w:rPr>
                <w:rFonts w:eastAsia="Times New Roman"/>
                <w:color w:val="000000"/>
                <w:lang w:eastAsia="lt-LT"/>
              </w:rPr>
              <w:t>lygin</w:t>
            </w:r>
            <w:r w:rsidR="005331FE" w:rsidRPr="005D553E">
              <w:rPr>
                <w:rFonts w:eastAsia="Times New Roman"/>
                <w:color w:val="000000"/>
                <w:lang w:eastAsia="lt-LT"/>
              </w:rPr>
              <w:t>tas</w:t>
            </w:r>
            <w:r w:rsidR="00A11363" w:rsidRPr="005D553E">
              <w:rPr>
                <w:rFonts w:eastAsia="Times New Roman"/>
                <w:color w:val="000000"/>
                <w:lang w:eastAsia="lt-LT"/>
              </w:rPr>
              <w:t xml:space="preserve"> su vasaros mėnesio</w:t>
            </w:r>
            <w:r w:rsidR="000975CF" w:rsidRPr="005D553E">
              <w:rPr>
                <w:rFonts w:eastAsia="Times New Roman"/>
                <w:color w:val="000000"/>
                <w:lang w:eastAsia="lt-LT"/>
              </w:rPr>
              <w:t xml:space="preserve"> pasirinktu laikotarpiu</w:t>
            </w:r>
            <w:r w:rsidR="00A11363" w:rsidRPr="005D553E">
              <w:rPr>
                <w:rFonts w:eastAsia="Times New Roman"/>
                <w:color w:val="000000"/>
                <w:lang w:eastAsia="lt-LT"/>
              </w:rPr>
              <w:t xml:space="preserve"> (per kurį nebuvo atliekami hidrauliniai bandymai)  energijos suvartojimu karšto vandens ruošimui</w:t>
            </w:r>
            <w:r w:rsidR="002F452C" w:rsidRPr="005D553E">
              <w:rPr>
                <w:rFonts w:eastAsia="Times New Roman"/>
                <w:color w:val="000000"/>
                <w:lang w:eastAsia="lt-LT"/>
              </w:rPr>
              <w:t>, neturi būti mažesnis už vasaros mėnesio</w:t>
            </w:r>
            <w:r w:rsidR="008D169E" w:rsidRPr="005D553E">
              <w:rPr>
                <w:rFonts w:eastAsia="Times New Roman"/>
                <w:color w:val="000000"/>
                <w:lang w:eastAsia="lt-LT"/>
              </w:rPr>
              <w:t xml:space="preserve"> per tokį </w:t>
            </w:r>
            <w:r w:rsidR="0081041F" w:rsidRPr="005D553E">
              <w:rPr>
                <w:rFonts w:eastAsia="Times New Roman"/>
                <w:color w:val="000000"/>
                <w:lang w:eastAsia="lt-LT"/>
              </w:rPr>
              <w:t>patį kaip pasirinktas laikotarpis</w:t>
            </w:r>
            <w:r w:rsidR="002F452C" w:rsidRPr="005D553E">
              <w:rPr>
                <w:rFonts w:eastAsia="Times New Roman"/>
                <w:color w:val="000000"/>
                <w:lang w:eastAsia="lt-LT"/>
              </w:rPr>
              <w:t xml:space="preserve"> (per kurį nebuvo atliekami hidrauliniai bandymai)  energijos suvartojimu karšto vandens ruošimui</w:t>
            </w:r>
            <w:r w:rsidR="0081041F" w:rsidRPr="005D553E">
              <w:rPr>
                <w:rFonts w:eastAsia="Times New Roman"/>
                <w:color w:val="000000"/>
                <w:lang w:eastAsia="lt-LT"/>
              </w:rPr>
              <w:t>.</w:t>
            </w:r>
          </w:p>
        </w:tc>
        <w:tc>
          <w:tcPr>
            <w:tcW w:w="2126" w:type="dxa"/>
            <w:noWrap/>
          </w:tcPr>
          <w:p w14:paraId="395FE65B" w14:textId="77777777" w:rsidR="00140F79" w:rsidRPr="005D553E" w:rsidRDefault="00140F79">
            <w:pPr>
              <w:spacing w:after="0" w:line="240" w:lineRule="auto"/>
              <w:rPr>
                <w:rFonts w:eastAsia="Times New Roman"/>
                <w:color w:val="000000"/>
                <w:lang w:eastAsia="lt-LT"/>
              </w:rPr>
            </w:pPr>
          </w:p>
        </w:tc>
      </w:tr>
      <w:tr w:rsidR="000310FD" w:rsidRPr="005D553E" w14:paraId="0F1C060E" w14:textId="77777777" w:rsidTr="000310FD">
        <w:trPr>
          <w:trHeight w:val="900"/>
        </w:trPr>
        <w:tc>
          <w:tcPr>
            <w:tcW w:w="570" w:type="dxa"/>
            <w:noWrap/>
          </w:tcPr>
          <w:p w14:paraId="3A5F7177" w14:textId="2F5E0EF9" w:rsidR="000310FD" w:rsidRPr="005D553E" w:rsidRDefault="000310FD" w:rsidP="000310FD">
            <w:pPr>
              <w:spacing w:after="0" w:line="240" w:lineRule="auto"/>
              <w:jc w:val="right"/>
              <w:rPr>
                <w:rFonts w:eastAsia="Times New Roman"/>
                <w:color w:val="000000"/>
                <w:lang w:eastAsia="lt-LT"/>
              </w:rPr>
            </w:pPr>
            <w:r>
              <w:rPr>
                <w:rFonts w:eastAsia="Times New Roman"/>
                <w:color w:val="000000"/>
                <w:lang w:eastAsia="lt-LT"/>
              </w:rPr>
              <w:t>21</w:t>
            </w:r>
          </w:p>
        </w:tc>
        <w:tc>
          <w:tcPr>
            <w:tcW w:w="1403" w:type="dxa"/>
          </w:tcPr>
          <w:p w14:paraId="7A90ACB5" w14:textId="1DA5C439" w:rsidR="000310FD" w:rsidRPr="005D553E" w:rsidRDefault="000310FD" w:rsidP="000310FD">
            <w:pPr>
              <w:spacing w:after="0" w:line="240" w:lineRule="auto"/>
              <w:rPr>
                <w:rFonts w:eastAsia="Times New Roman"/>
                <w:color w:val="000000"/>
                <w:lang w:eastAsia="lt-LT"/>
              </w:rPr>
            </w:pPr>
            <w:r w:rsidRPr="005D553E">
              <w:rPr>
                <w:rFonts w:eastAsia="Times New Roman"/>
                <w:color w:val="000000"/>
                <w:lang w:eastAsia="lt-LT"/>
              </w:rPr>
              <w:t xml:space="preserve">Su nuotoliniu </w:t>
            </w:r>
          </w:p>
        </w:tc>
        <w:tc>
          <w:tcPr>
            <w:tcW w:w="1390" w:type="dxa"/>
          </w:tcPr>
          <w:p w14:paraId="1B3E8ABA" w14:textId="2AF57837" w:rsidR="000310FD" w:rsidRPr="005D553E" w:rsidRDefault="000310FD" w:rsidP="000310FD">
            <w:pPr>
              <w:spacing w:after="0" w:line="240" w:lineRule="auto"/>
              <w:rPr>
                <w:rFonts w:eastAsia="Times New Roman"/>
                <w:color w:val="000000"/>
                <w:lang w:eastAsia="lt-LT"/>
              </w:rPr>
            </w:pPr>
            <w:proofErr w:type="spellStart"/>
            <w:r w:rsidRPr="005D553E">
              <w:rPr>
                <w:rFonts w:eastAsia="Times New Roman"/>
                <w:color w:val="000000"/>
                <w:lang w:eastAsia="lt-LT"/>
              </w:rPr>
              <w:t>Šild</w:t>
            </w:r>
            <w:proofErr w:type="spellEnd"/>
            <w:r w:rsidRPr="005D553E">
              <w:rPr>
                <w:rFonts w:eastAsia="Times New Roman"/>
                <w:color w:val="000000"/>
                <w:lang w:eastAsia="lt-LT"/>
              </w:rPr>
              <w:t xml:space="preserve">/ </w:t>
            </w:r>
            <w:proofErr w:type="spellStart"/>
            <w:r w:rsidRPr="005D553E">
              <w:rPr>
                <w:rFonts w:eastAsia="Times New Roman"/>
                <w:color w:val="000000"/>
                <w:lang w:eastAsia="lt-LT"/>
              </w:rPr>
              <w:t>nešild</w:t>
            </w:r>
            <w:proofErr w:type="spellEnd"/>
          </w:p>
        </w:tc>
        <w:tc>
          <w:tcPr>
            <w:tcW w:w="3788" w:type="dxa"/>
          </w:tcPr>
          <w:p w14:paraId="495CB57F" w14:textId="4FFC44D9" w:rsidR="000310FD" w:rsidRPr="00447BDC" w:rsidRDefault="00EE41A6" w:rsidP="000310FD">
            <w:pPr>
              <w:spacing w:after="0" w:line="240" w:lineRule="auto"/>
              <w:rPr>
                <w:rFonts w:eastAsia="Times New Roman"/>
                <w:color w:val="000000"/>
                <w:lang w:eastAsia="lt-LT"/>
              </w:rPr>
            </w:pPr>
            <w:r>
              <w:rPr>
                <w:rFonts w:eastAsia="Times New Roman"/>
                <w:color w:val="000000"/>
                <w:lang w:eastAsia="lt-LT"/>
              </w:rPr>
              <w:t>E</w:t>
            </w:r>
            <w:r w:rsidR="00447BDC" w:rsidRPr="00355026">
              <w:rPr>
                <w:rFonts w:eastAsia="Times New Roman"/>
                <w:color w:val="000000"/>
                <w:lang w:eastAsia="lt-LT"/>
              </w:rPr>
              <w:t>inamojo ir praėjusio laikotarpių rodmenų reikšmių skirtumo modulio paros vidurkio palyginimas su metine paros vidurkio reikšme</w:t>
            </w:r>
          </w:p>
        </w:tc>
        <w:tc>
          <w:tcPr>
            <w:tcW w:w="5245" w:type="dxa"/>
          </w:tcPr>
          <w:p w14:paraId="04AB9E42" w14:textId="4B616C24" w:rsidR="000310FD" w:rsidRPr="005D553E" w:rsidRDefault="00DE5031" w:rsidP="000310FD">
            <w:pPr>
              <w:spacing w:after="0" w:line="240" w:lineRule="auto"/>
              <w:rPr>
                <w:rFonts w:eastAsia="Times New Roman"/>
                <w:color w:val="000000"/>
                <w:lang w:eastAsia="lt-LT"/>
              </w:rPr>
            </w:pPr>
            <w:r>
              <w:rPr>
                <w:rFonts w:eastAsia="Times New Roman"/>
                <w:color w:val="000000"/>
                <w:lang w:eastAsia="lt-LT"/>
              </w:rPr>
              <w:t>E</w:t>
            </w:r>
            <w:r w:rsidRPr="008835CF">
              <w:rPr>
                <w:rFonts w:eastAsia="Times New Roman"/>
                <w:color w:val="000000"/>
                <w:lang w:eastAsia="lt-LT"/>
              </w:rPr>
              <w:t>inamojo ir praėjusio laikotarpių rodmenų reikšmių skirtumo modulio paros vidurki</w:t>
            </w:r>
            <w:r>
              <w:rPr>
                <w:rFonts w:eastAsia="Times New Roman"/>
                <w:color w:val="000000"/>
                <w:lang w:eastAsia="lt-LT"/>
              </w:rPr>
              <w:t>s</w:t>
            </w:r>
            <w:r w:rsidRPr="008835CF">
              <w:rPr>
                <w:rFonts w:eastAsia="Times New Roman"/>
                <w:color w:val="000000"/>
                <w:lang w:eastAsia="lt-LT"/>
              </w:rPr>
              <w:t xml:space="preserve"> neturi būti didesnis nei metin</w:t>
            </w:r>
            <w:r>
              <w:rPr>
                <w:rFonts w:eastAsia="Times New Roman"/>
                <w:color w:val="000000"/>
                <w:lang w:eastAsia="lt-LT"/>
              </w:rPr>
              <w:t>ė</w:t>
            </w:r>
            <w:r w:rsidRPr="008835CF">
              <w:rPr>
                <w:rFonts w:eastAsia="Times New Roman"/>
                <w:color w:val="000000"/>
                <w:lang w:eastAsia="lt-LT"/>
              </w:rPr>
              <w:t xml:space="preserve"> paros vidurkio reikšm</w:t>
            </w:r>
            <w:r w:rsidR="007D0280">
              <w:rPr>
                <w:rFonts w:eastAsia="Times New Roman"/>
                <w:color w:val="000000"/>
                <w:lang w:eastAsia="lt-LT"/>
              </w:rPr>
              <w:t>ė.</w:t>
            </w:r>
          </w:p>
        </w:tc>
        <w:tc>
          <w:tcPr>
            <w:tcW w:w="2126" w:type="dxa"/>
            <w:noWrap/>
          </w:tcPr>
          <w:p w14:paraId="46E30AA4" w14:textId="77777777" w:rsidR="000310FD" w:rsidRPr="005D553E" w:rsidRDefault="000310FD" w:rsidP="000310FD">
            <w:pPr>
              <w:spacing w:after="0" w:line="240" w:lineRule="auto"/>
              <w:rPr>
                <w:rFonts w:eastAsia="Times New Roman"/>
                <w:color w:val="000000"/>
                <w:lang w:eastAsia="lt-LT"/>
              </w:rPr>
            </w:pPr>
          </w:p>
        </w:tc>
      </w:tr>
      <w:tr w:rsidR="00AA5C76" w:rsidRPr="005D553E" w14:paraId="0E69347D" w14:textId="77777777" w:rsidTr="000310FD">
        <w:trPr>
          <w:trHeight w:val="900"/>
        </w:trPr>
        <w:tc>
          <w:tcPr>
            <w:tcW w:w="570" w:type="dxa"/>
            <w:noWrap/>
          </w:tcPr>
          <w:p w14:paraId="151B439B" w14:textId="3097FB9C" w:rsidR="00AA5C76" w:rsidRDefault="00AA5C76" w:rsidP="00AA5C76">
            <w:pPr>
              <w:spacing w:after="0" w:line="240" w:lineRule="auto"/>
              <w:jc w:val="right"/>
              <w:rPr>
                <w:rFonts w:eastAsia="Times New Roman"/>
                <w:color w:val="000000"/>
                <w:lang w:eastAsia="lt-LT"/>
              </w:rPr>
            </w:pPr>
            <w:r>
              <w:rPr>
                <w:rFonts w:eastAsia="Times New Roman"/>
                <w:color w:val="000000"/>
                <w:lang w:eastAsia="lt-LT"/>
              </w:rPr>
              <w:t>22</w:t>
            </w:r>
          </w:p>
        </w:tc>
        <w:tc>
          <w:tcPr>
            <w:tcW w:w="1403" w:type="dxa"/>
          </w:tcPr>
          <w:p w14:paraId="51FD4861" w14:textId="4266319C" w:rsidR="00AA5C76" w:rsidRPr="005D553E" w:rsidRDefault="00AA5C76" w:rsidP="00AA5C76">
            <w:pPr>
              <w:spacing w:after="0" w:line="240" w:lineRule="auto"/>
              <w:rPr>
                <w:rFonts w:eastAsia="Times New Roman"/>
                <w:color w:val="000000"/>
                <w:lang w:eastAsia="lt-LT"/>
              </w:rPr>
            </w:pPr>
            <w:r w:rsidRPr="005D553E">
              <w:rPr>
                <w:rFonts w:eastAsia="Times New Roman"/>
                <w:color w:val="000000"/>
                <w:lang w:eastAsia="lt-LT"/>
              </w:rPr>
              <w:t xml:space="preserve">Su nuotoliniu </w:t>
            </w:r>
          </w:p>
        </w:tc>
        <w:tc>
          <w:tcPr>
            <w:tcW w:w="1390" w:type="dxa"/>
          </w:tcPr>
          <w:p w14:paraId="7CCE9E7B" w14:textId="658A0436" w:rsidR="00AA5C76" w:rsidRPr="005D553E" w:rsidRDefault="00AA5C76" w:rsidP="00AA5C76">
            <w:pPr>
              <w:spacing w:after="0" w:line="240" w:lineRule="auto"/>
              <w:rPr>
                <w:rFonts w:eastAsia="Times New Roman"/>
                <w:color w:val="000000"/>
                <w:lang w:eastAsia="lt-LT"/>
              </w:rPr>
            </w:pPr>
            <w:proofErr w:type="spellStart"/>
            <w:r w:rsidRPr="005D553E">
              <w:rPr>
                <w:rFonts w:eastAsia="Times New Roman"/>
                <w:color w:val="000000"/>
                <w:lang w:eastAsia="lt-LT"/>
              </w:rPr>
              <w:t>Šild</w:t>
            </w:r>
            <w:proofErr w:type="spellEnd"/>
            <w:r w:rsidRPr="005D553E">
              <w:rPr>
                <w:rFonts w:eastAsia="Times New Roman"/>
                <w:color w:val="000000"/>
                <w:lang w:eastAsia="lt-LT"/>
              </w:rPr>
              <w:t xml:space="preserve">/ </w:t>
            </w:r>
            <w:proofErr w:type="spellStart"/>
            <w:r w:rsidRPr="005D553E">
              <w:rPr>
                <w:rFonts w:eastAsia="Times New Roman"/>
                <w:color w:val="000000"/>
                <w:lang w:eastAsia="lt-LT"/>
              </w:rPr>
              <w:t>nešild</w:t>
            </w:r>
            <w:proofErr w:type="spellEnd"/>
          </w:p>
        </w:tc>
        <w:tc>
          <w:tcPr>
            <w:tcW w:w="3788" w:type="dxa"/>
          </w:tcPr>
          <w:p w14:paraId="1DA2CE72" w14:textId="571B5EFC" w:rsidR="00AA5C76" w:rsidRPr="000F5211" w:rsidRDefault="00AA5C76" w:rsidP="00AA5C76">
            <w:pPr>
              <w:spacing w:after="0" w:line="240" w:lineRule="auto"/>
              <w:rPr>
                <w:rFonts w:eastAsia="Times New Roman"/>
                <w:color w:val="000000"/>
                <w:lang w:eastAsia="lt-LT"/>
              </w:rPr>
            </w:pPr>
            <w:r w:rsidRPr="00355026">
              <w:t>Ribinės reikšmės neviršijim</w:t>
            </w:r>
            <w:r w:rsidR="00E07F00">
              <w:t>as</w:t>
            </w:r>
            <w:r w:rsidRPr="00355026">
              <w:t xml:space="preserve"> </w:t>
            </w:r>
          </w:p>
        </w:tc>
        <w:tc>
          <w:tcPr>
            <w:tcW w:w="5245" w:type="dxa"/>
          </w:tcPr>
          <w:p w14:paraId="09D6A556" w14:textId="0D6A0720" w:rsidR="00AA5C76" w:rsidRPr="005D553E" w:rsidRDefault="00214EFD" w:rsidP="00AA5C76">
            <w:pPr>
              <w:spacing w:after="0" w:line="240" w:lineRule="auto"/>
              <w:rPr>
                <w:rFonts w:eastAsia="Times New Roman"/>
                <w:color w:val="000000"/>
                <w:lang w:eastAsia="lt-LT"/>
              </w:rPr>
            </w:pPr>
            <w:r>
              <w:t>K</w:t>
            </w:r>
            <w:r w:rsidR="00CC6EB8">
              <w:t>e</w:t>
            </w:r>
            <w:r>
              <w:t>ičiamų</w:t>
            </w:r>
            <w:r w:rsidR="008E2475">
              <w:t xml:space="preserve"> (sumontuoto ir demontuoto)</w:t>
            </w:r>
            <w:r>
              <w:t xml:space="preserve"> </w:t>
            </w:r>
            <w:r w:rsidR="00AD0DAB">
              <w:t>apskaitos prieta</w:t>
            </w:r>
            <w:r w:rsidR="00507D6A">
              <w:t>isų</w:t>
            </w:r>
            <w:r w:rsidR="00AD0DAB">
              <w:t xml:space="preserve"> </w:t>
            </w:r>
            <w:r w:rsidR="00E07F00" w:rsidRPr="008835CF">
              <w:t xml:space="preserve">rodmenų reikšmių skirtumo modulis ir įvedamo ir praėjusio darbo laiko reikšmių skirtumo </w:t>
            </w:r>
            <w:r w:rsidR="00E07F00" w:rsidRPr="008835CF">
              <w:lastRenderedPageBreak/>
              <w:t xml:space="preserve">paromis santykis </w:t>
            </w:r>
            <w:r w:rsidR="00CC5AE0" w:rsidRPr="008835CF">
              <w:t>procentai</w:t>
            </w:r>
            <w:r w:rsidR="00CC5AE0">
              <w:t>s</w:t>
            </w:r>
            <w:r w:rsidR="00CC5AE0" w:rsidRPr="008835CF">
              <w:t xml:space="preserve"> </w:t>
            </w:r>
            <w:r w:rsidR="00E07F00" w:rsidRPr="008835CF">
              <w:t>turi būti mažesnis už pasirinkto periodo paros vidurkį</w:t>
            </w:r>
            <w:r w:rsidR="00D54E2B">
              <w:t>.</w:t>
            </w:r>
          </w:p>
        </w:tc>
        <w:tc>
          <w:tcPr>
            <w:tcW w:w="2126" w:type="dxa"/>
            <w:noWrap/>
          </w:tcPr>
          <w:p w14:paraId="0A919762" w14:textId="77777777" w:rsidR="00AA5C76" w:rsidRPr="005D553E" w:rsidRDefault="00AA5C76" w:rsidP="00AA5C76">
            <w:pPr>
              <w:spacing w:after="0" w:line="240" w:lineRule="auto"/>
              <w:rPr>
                <w:rFonts w:eastAsia="Times New Roman"/>
                <w:color w:val="000000"/>
                <w:lang w:eastAsia="lt-LT"/>
              </w:rPr>
            </w:pPr>
          </w:p>
        </w:tc>
      </w:tr>
      <w:tr w:rsidR="00AA5C76" w:rsidRPr="005D553E" w14:paraId="6511680B" w14:textId="77777777" w:rsidTr="000310FD">
        <w:trPr>
          <w:trHeight w:val="900"/>
        </w:trPr>
        <w:tc>
          <w:tcPr>
            <w:tcW w:w="570" w:type="dxa"/>
            <w:noWrap/>
          </w:tcPr>
          <w:p w14:paraId="199D61B4" w14:textId="5C9A9613" w:rsidR="00AA5C76" w:rsidRDefault="00AA5C76" w:rsidP="00AA5C76">
            <w:pPr>
              <w:spacing w:after="0" w:line="240" w:lineRule="auto"/>
              <w:jc w:val="right"/>
              <w:rPr>
                <w:rFonts w:eastAsia="Times New Roman"/>
                <w:color w:val="000000"/>
                <w:lang w:eastAsia="lt-LT"/>
              </w:rPr>
            </w:pPr>
            <w:r>
              <w:rPr>
                <w:rFonts w:eastAsia="Times New Roman"/>
                <w:color w:val="000000"/>
                <w:lang w:eastAsia="lt-LT"/>
              </w:rPr>
              <w:t>23</w:t>
            </w:r>
          </w:p>
        </w:tc>
        <w:tc>
          <w:tcPr>
            <w:tcW w:w="1403" w:type="dxa"/>
          </w:tcPr>
          <w:p w14:paraId="45B9EFDC" w14:textId="1155CC05" w:rsidR="00AA5C76" w:rsidRPr="005D553E" w:rsidRDefault="00AA5C76" w:rsidP="00AA5C76">
            <w:pPr>
              <w:spacing w:after="0" w:line="240" w:lineRule="auto"/>
              <w:rPr>
                <w:rFonts w:eastAsia="Times New Roman"/>
                <w:color w:val="000000"/>
                <w:lang w:eastAsia="lt-LT"/>
              </w:rPr>
            </w:pPr>
            <w:r w:rsidRPr="005D553E">
              <w:rPr>
                <w:rFonts w:eastAsia="Times New Roman"/>
                <w:color w:val="000000"/>
                <w:lang w:eastAsia="lt-LT"/>
              </w:rPr>
              <w:t xml:space="preserve">Su nuotoliniu </w:t>
            </w:r>
          </w:p>
        </w:tc>
        <w:tc>
          <w:tcPr>
            <w:tcW w:w="1390" w:type="dxa"/>
          </w:tcPr>
          <w:p w14:paraId="0933B0FA" w14:textId="2380A074" w:rsidR="00AA5C76" w:rsidRPr="005D553E" w:rsidRDefault="00AA5C76" w:rsidP="00AA5C76">
            <w:pPr>
              <w:spacing w:after="0" w:line="240" w:lineRule="auto"/>
              <w:rPr>
                <w:rFonts w:eastAsia="Times New Roman"/>
                <w:color w:val="000000"/>
                <w:lang w:eastAsia="lt-LT"/>
              </w:rPr>
            </w:pPr>
            <w:proofErr w:type="spellStart"/>
            <w:r w:rsidRPr="005D553E">
              <w:rPr>
                <w:rFonts w:eastAsia="Times New Roman"/>
                <w:color w:val="000000"/>
                <w:lang w:eastAsia="lt-LT"/>
              </w:rPr>
              <w:t>Šild</w:t>
            </w:r>
            <w:proofErr w:type="spellEnd"/>
            <w:r w:rsidRPr="005D553E">
              <w:rPr>
                <w:rFonts w:eastAsia="Times New Roman"/>
                <w:color w:val="000000"/>
                <w:lang w:eastAsia="lt-LT"/>
              </w:rPr>
              <w:t xml:space="preserve">/ </w:t>
            </w:r>
            <w:proofErr w:type="spellStart"/>
            <w:r w:rsidRPr="005D553E">
              <w:rPr>
                <w:rFonts w:eastAsia="Times New Roman"/>
                <w:color w:val="000000"/>
                <w:lang w:eastAsia="lt-LT"/>
              </w:rPr>
              <w:t>nešild</w:t>
            </w:r>
            <w:proofErr w:type="spellEnd"/>
          </w:p>
        </w:tc>
        <w:tc>
          <w:tcPr>
            <w:tcW w:w="3788" w:type="dxa"/>
          </w:tcPr>
          <w:p w14:paraId="1F19296F" w14:textId="5991D21F" w:rsidR="00AA5C76" w:rsidRPr="00355026" w:rsidRDefault="00AA5C76" w:rsidP="00AA5C76">
            <w:pPr>
              <w:spacing w:after="0" w:line="240" w:lineRule="auto"/>
            </w:pPr>
            <w:r w:rsidRPr="00355026">
              <w:t>Debito neviršijim</w:t>
            </w:r>
            <w:r w:rsidR="009178F8">
              <w:t>as</w:t>
            </w:r>
          </w:p>
        </w:tc>
        <w:tc>
          <w:tcPr>
            <w:tcW w:w="5245" w:type="dxa"/>
          </w:tcPr>
          <w:p w14:paraId="23574D29" w14:textId="77202680" w:rsidR="00AA5C76" w:rsidRPr="005D553E" w:rsidRDefault="001C7951" w:rsidP="00E02587">
            <w:pPr>
              <w:spacing w:after="0" w:line="240" w:lineRule="auto"/>
              <w:jc w:val="left"/>
              <w:rPr>
                <w:rFonts w:eastAsia="Times New Roman"/>
                <w:color w:val="000000"/>
                <w:lang w:eastAsia="lt-LT"/>
              </w:rPr>
            </w:pPr>
            <w:r>
              <w:t>V</w:t>
            </w:r>
            <w:r w:rsidRPr="008835CF">
              <w:t>idutinis debitas per valandą procent</w:t>
            </w:r>
            <w:r w:rsidR="00843538">
              <w:t>ais</w:t>
            </w:r>
            <w:r w:rsidRPr="008835CF">
              <w:t xml:space="preserve"> neturi būti didesnis už objekto šildymo sistemos tūrio atributų reikšmių sumą. Sumuojamas šildymo, karšto vandens ir ventiliacijos tūrių reikšmės šildymo sezono metu ir tik karšto vandens – ne šildymo sezonu. Vidutinis debitas per valandą apskaičiuojamas</w:t>
            </w:r>
            <w:r w:rsidR="00CC6EB8">
              <w:t xml:space="preserve"> keičiamų (sumontuoto ir demontuoto) apskaitos prietaisų </w:t>
            </w:r>
            <w:r w:rsidRPr="008835CF">
              <w:t xml:space="preserve">termofikacinio vandens kiekio rodmenų reikšmių skirtumą padalinus iš </w:t>
            </w:r>
            <w:r w:rsidR="00F71F20">
              <w:t>keičiamų (sumontuoto ir demontuoto) apskaitos prietaisų</w:t>
            </w:r>
            <w:r w:rsidR="00F71F20" w:rsidRPr="008835CF">
              <w:t xml:space="preserve"> </w:t>
            </w:r>
            <w:r w:rsidRPr="008835CF">
              <w:t>darbo laiko reikšmių skirtumo</w:t>
            </w:r>
            <w:r w:rsidR="00E02587">
              <w:t>.</w:t>
            </w:r>
          </w:p>
        </w:tc>
        <w:tc>
          <w:tcPr>
            <w:tcW w:w="2126" w:type="dxa"/>
            <w:noWrap/>
          </w:tcPr>
          <w:p w14:paraId="6737DC75" w14:textId="77777777" w:rsidR="00AA5C76" w:rsidRPr="005D553E" w:rsidRDefault="00AA5C76" w:rsidP="00AA5C76">
            <w:pPr>
              <w:spacing w:after="0" w:line="240" w:lineRule="auto"/>
              <w:rPr>
                <w:rFonts w:eastAsia="Times New Roman"/>
                <w:color w:val="000000"/>
                <w:lang w:eastAsia="lt-LT"/>
              </w:rPr>
            </w:pPr>
          </w:p>
        </w:tc>
      </w:tr>
      <w:tr w:rsidR="00AA5C76" w:rsidRPr="005D553E" w14:paraId="3F91B1D8" w14:textId="77777777" w:rsidTr="000310FD">
        <w:trPr>
          <w:trHeight w:val="900"/>
        </w:trPr>
        <w:tc>
          <w:tcPr>
            <w:tcW w:w="570" w:type="dxa"/>
            <w:noWrap/>
          </w:tcPr>
          <w:p w14:paraId="6707BD51" w14:textId="1036EBAC" w:rsidR="00AA5C76" w:rsidRDefault="00AA5C76" w:rsidP="00AA5C76">
            <w:pPr>
              <w:spacing w:after="0" w:line="240" w:lineRule="auto"/>
              <w:jc w:val="right"/>
              <w:rPr>
                <w:rFonts w:eastAsia="Times New Roman"/>
                <w:color w:val="000000"/>
                <w:lang w:eastAsia="lt-LT"/>
              </w:rPr>
            </w:pPr>
            <w:r>
              <w:rPr>
                <w:rFonts w:eastAsia="Times New Roman"/>
                <w:color w:val="000000"/>
                <w:lang w:eastAsia="lt-LT"/>
              </w:rPr>
              <w:t>24</w:t>
            </w:r>
          </w:p>
        </w:tc>
        <w:tc>
          <w:tcPr>
            <w:tcW w:w="1403" w:type="dxa"/>
          </w:tcPr>
          <w:p w14:paraId="2EF6ADAF" w14:textId="5859D0EC" w:rsidR="00AA5C76" w:rsidRPr="005D553E" w:rsidRDefault="00AA5C76" w:rsidP="00AA5C76">
            <w:pPr>
              <w:spacing w:after="0" w:line="240" w:lineRule="auto"/>
              <w:rPr>
                <w:rFonts w:eastAsia="Times New Roman"/>
                <w:color w:val="000000"/>
                <w:lang w:eastAsia="lt-LT"/>
              </w:rPr>
            </w:pPr>
            <w:r w:rsidRPr="005D553E">
              <w:rPr>
                <w:rFonts w:eastAsia="Times New Roman"/>
                <w:color w:val="000000"/>
                <w:lang w:eastAsia="lt-LT"/>
              </w:rPr>
              <w:t xml:space="preserve">Su nuotoliniu </w:t>
            </w:r>
          </w:p>
        </w:tc>
        <w:tc>
          <w:tcPr>
            <w:tcW w:w="1390" w:type="dxa"/>
          </w:tcPr>
          <w:p w14:paraId="4871E392" w14:textId="08B0CDDF" w:rsidR="00AA5C76" w:rsidRPr="005D553E" w:rsidRDefault="00AA5C76" w:rsidP="00AA5C76">
            <w:pPr>
              <w:spacing w:after="0" w:line="240" w:lineRule="auto"/>
              <w:rPr>
                <w:rFonts w:eastAsia="Times New Roman"/>
                <w:color w:val="000000"/>
                <w:lang w:eastAsia="lt-LT"/>
              </w:rPr>
            </w:pPr>
            <w:proofErr w:type="spellStart"/>
            <w:r w:rsidRPr="005D553E">
              <w:rPr>
                <w:rFonts w:eastAsia="Times New Roman"/>
                <w:color w:val="000000"/>
                <w:lang w:eastAsia="lt-LT"/>
              </w:rPr>
              <w:t>Šild</w:t>
            </w:r>
            <w:proofErr w:type="spellEnd"/>
            <w:r w:rsidRPr="005D553E">
              <w:rPr>
                <w:rFonts w:eastAsia="Times New Roman"/>
                <w:color w:val="000000"/>
                <w:lang w:eastAsia="lt-LT"/>
              </w:rPr>
              <w:t xml:space="preserve">/ </w:t>
            </w:r>
            <w:proofErr w:type="spellStart"/>
            <w:r w:rsidRPr="005D553E">
              <w:rPr>
                <w:rFonts w:eastAsia="Times New Roman"/>
                <w:color w:val="000000"/>
                <w:lang w:eastAsia="lt-LT"/>
              </w:rPr>
              <w:t>nešild</w:t>
            </w:r>
            <w:proofErr w:type="spellEnd"/>
          </w:p>
        </w:tc>
        <w:tc>
          <w:tcPr>
            <w:tcW w:w="3788" w:type="dxa"/>
          </w:tcPr>
          <w:p w14:paraId="54343F70" w14:textId="312BFE81" w:rsidR="00AA5C76" w:rsidRPr="00901977" w:rsidRDefault="00AA5C76" w:rsidP="00AA5C76">
            <w:pPr>
              <w:spacing w:after="0" w:line="240" w:lineRule="auto"/>
            </w:pPr>
            <w:r w:rsidRPr="00355026">
              <w:t>7.  Šilumos vidurkio per valandą neviršijim</w:t>
            </w:r>
            <w:r w:rsidR="00F31B73">
              <w:t>as</w:t>
            </w:r>
            <w:r w:rsidRPr="00355026">
              <w:t xml:space="preserve"> </w:t>
            </w:r>
          </w:p>
        </w:tc>
        <w:tc>
          <w:tcPr>
            <w:tcW w:w="5245" w:type="dxa"/>
          </w:tcPr>
          <w:p w14:paraId="73729F00" w14:textId="50E8F0B5" w:rsidR="00AA5C76" w:rsidRPr="005D553E" w:rsidRDefault="00F31B73" w:rsidP="00AA5C76">
            <w:pPr>
              <w:spacing w:after="0" w:line="240" w:lineRule="auto"/>
              <w:rPr>
                <w:rFonts w:eastAsia="Times New Roman"/>
                <w:color w:val="000000"/>
                <w:lang w:eastAsia="lt-LT"/>
              </w:rPr>
            </w:pPr>
            <w:r>
              <w:t>Š</w:t>
            </w:r>
            <w:r w:rsidRPr="008835CF">
              <w:t xml:space="preserve">ilumos vidurkis per valandą, kuris apskaičiuojamas </w:t>
            </w:r>
            <w:r w:rsidR="00E02587">
              <w:t>keičiamų (sumontuoto ir demontuoto) apskaitos prietaisų</w:t>
            </w:r>
            <w:r w:rsidR="00E02587" w:rsidRPr="008835CF">
              <w:t xml:space="preserve"> </w:t>
            </w:r>
            <w:r w:rsidRPr="008835CF">
              <w:t xml:space="preserve">šilumos kiekio rodmenų reikšmių skirtumą padalinus iš </w:t>
            </w:r>
            <w:r w:rsidR="00E02587">
              <w:t>keičiamų (sumontuoto ir demontuoto) apskaitos prietaisų</w:t>
            </w:r>
            <w:r w:rsidR="00E02587" w:rsidRPr="008835CF">
              <w:t xml:space="preserve"> </w:t>
            </w:r>
            <w:r w:rsidRPr="008835CF">
              <w:t>darbo laiko reikšmių skirtumo, procentais neturi viršyti pasirinkto periodo šilumos per valandą vidurkio</w:t>
            </w:r>
            <w:r w:rsidR="00E02587">
              <w:t>.</w:t>
            </w:r>
          </w:p>
        </w:tc>
        <w:tc>
          <w:tcPr>
            <w:tcW w:w="2126" w:type="dxa"/>
            <w:noWrap/>
          </w:tcPr>
          <w:p w14:paraId="0F4AB1BF" w14:textId="77777777" w:rsidR="00AA5C76" w:rsidRPr="005D553E" w:rsidRDefault="00AA5C76" w:rsidP="00AA5C76">
            <w:pPr>
              <w:spacing w:after="0" w:line="240" w:lineRule="auto"/>
              <w:rPr>
                <w:rFonts w:eastAsia="Times New Roman"/>
                <w:color w:val="000000"/>
                <w:lang w:eastAsia="lt-LT"/>
              </w:rPr>
            </w:pPr>
          </w:p>
        </w:tc>
      </w:tr>
      <w:tr w:rsidR="00AA5C76" w:rsidRPr="005D553E" w14:paraId="022D2F48" w14:textId="77777777" w:rsidTr="000310FD">
        <w:trPr>
          <w:trHeight w:val="900"/>
        </w:trPr>
        <w:tc>
          <w:tcPr>
            <w:tcW w:w="570" w:type="dxa"/>
            <w:noWrap/>
          </w:tcPr>
          <w:p w14:paraId="4F201FF2" w14:textId="6AC36E43" w:rsidR="00AA5C76" w:rsidRDefault="00AA5C76" w:rsidP="00AA5C76">
            <w:pPr>
              <w:spacing w:after="0" w:line="240" w:lineRule="auto"/>
              <w:jc w:val="right"/>
              <w:rPr>
                <w:rFonts w:eastAsia="Times New Roman"/>
                <w:color w:val="000000"/>
                <w:lang w:eastAsia="lt-LT"/>
              </w:rPr>
            </w:pPr>
            <w:r>
              <w:rPr>
                <w:rFonts w:eastAsia="Times New Roman"/>
                <w:color w:val="000000"/>
                <w:lang w:eastAsia="lt-LT"/>
              </w:rPr>
              <w:t>25</w:t>
            </w:r>
          </w:p>
        </w:tc>
        <w:tc>
          <w:tcPr>
            <w:tcW w:w="1403" w:type="dxa"/>
          </w:tcPr>
          <w:p w14:paraId="1E7661E1" w14:textId="6FF7E314" w:rsidR="00AA5C76" w:rsidRPr="005D553E" w:rsidRDefault="00AA5C76" w:rsidP="00AA5C76">
            <w:pPr>
              <w:spacing w:after="0" w:line="240" w:lineRule="auto"/>
              <w:rPr>
                <w:rFonts w:eastAsia="Times New Roman"/>
                <w:color w:val="000000"/>
                <w:lang w:eastAsia="lt-LT"/>
              </w:rPr>
            </w:pPr>
            <w:r w:rsidRPr="005D553E">
              <w:rPr>
                <w:rFonts w:eastAsia="Times New Roman"/>
                <w:color w:val="000000"/>
                <w:lang w:eastAsia="lt-LT"/>
              </w:rPr>
              <w:t xml:space="preserve">Su nuotoliniu </w:t>
            </w:r>
          </w:p>
        </w:tc>
        <w:tc>
          <w:tcPr>
            <w:tcW w:w="1390" w:type="dxa"/>
          </w:tcPr>
          <w:p w14:paraId="3E95BBD8" w14:textId="13CF6157" w:rsidR="00AA5C76" w:rsidRPr="005D553E" w:rsidRDefault="00AA5C76" w:rsidP="00AA5C76">
            <w:pPr>
              <w:spacing w:after="0" w:line="240" w:lineRule="auto"/>
              <w:rPr>
                <w:rFonts w:eastAsia="Times New Roman"/>
                <w:color w:val="000000"/>
                <w:lang w:eastAsia="lt-LT"/>
              </w:rPr>
            </w:pPr>
            <w:proofErr w:type="spellStart"/>
            <w:r w:rsidRPr="005D553E">
              <w:rPr>
                <w:rFonts w:eastAsia="Times New Roman"/>
                <w:color w:val="000000"/>
                <w:lang w:eastAsia="lt-LT"/>
              </w:rPr>
              <w:t>Šild</w:t>
            </w:r>
            <w:proofErr w:type="spellEnd"/>
            <w:r w:rsidRPr="005D553E">
              <w:rPr>
                <w:rFonts w:eastAsia="Times New Roman"/>
                <w:color w:val="000000"/>
                <w:lang w:eastAsia="lt-LT"/>
              </w:rPr>
              <w:t xml:space="preserve">/ </w:t>
            </w:r>
            <w:proofErr w:type="spellStart"/>
            <w:r w:rsidRPr="005D553E">
              <w:rPr>
                <w:rFonts w:eastAsia="Times New Roman"/>
                <w:color w:val="000000"/>
                <w:lang w:eastAsia="lt-LT"/>
              </w:rPr>
              <w:t>nešild</w:t>
            </w:r>
            <w:proofErr w:type="spellEnd"/>
          </w:p>
        </w:tc>
        <w:tc>
          <w:tcPr>
            <w:tcW w:w="3788" w:type="dxa"/>
          </w:tcPr>
          <w:p w14:paraId="115435C6" w14:textId="72E8FC30" w:rsidR="00AA5C76" w:rsidRPr="00355026" w:rsidRDefault="00AA5C76" w:rsidP="00355026">
            <w:r w:rsidRPr="00355026">
              <w:t>8. Šilumos kiekio palyginimas su praėjusių metų to paties mėnesio šilumos verte, perskaičiuota vertinant dienolaipsnius.</w:t>
            </w:r>
          </w:p>
        </w:tc>
        <w:tc>
          <w:tcPr>
            <w:tcW w:w="5245" w:type="dxa"/>
          </w:tcPr>
          <w:p w14:paraId="669F9A69" w14:textId="329E02C6" w:rsidR="00AA5C76" w:rsidRPr="005D553E" w:rsidRDefault="00DD7EB5" w:rsidP="00AA5C76">
            <w:pPr>
              <w:spacing w:after="0" w:line="240" w:lineRule="auto"/>
              <w:rPr>
                <w:rFonts w:eastAsia="Times New Roman"/>
                <w:color w:val="000000"/>
                <w:lang w:eastAsia="lt-LT"/>
              </w:rPr>
            </w:pPr>
            <w:r w:rsidRPr="008835CF">
              <w:t>Šilumos kiekio palygin</w:t>
            </w:r>
            <w:r>
              <w:t>a</w:t>
            </w:r>
            <w:r w:rsidRPr="008835CF">
              <w:t>mas su praėjusių metų to paties mėnesio šilumos verte, perskaičiuota vertinant dienolaipsnius</w:t>
            </w:r>
            <w:r w:rsidR="001E0369">
              <w:t xml:space="preserve">. </w:t>
            </w:r>
            <w:r w:rsidR="00E055A0">
              <w:t>Lygi</w:t>
            </w:r>
            <w:r w:rsidR="002F1D4C">
              <w:t>n</w:t>
            </w:r>
            <w:r w:rsidR="00E055A0">
              <w:t>amas šilumos kiekis neturi būti di</w:t>
            </w:r>
            <w:r w:rsidR="00591DA8">
              <w:t>d</w:t>
            </w:r>
            <w:r w:rsidR="00E055A0">
              <w:t>esnis ar mažesnis nei pasirenkam</w:t>
            </w:r>
            <w:r w:rsidR="00381D4E">
              <w:t>os ri</w:t>
            </w:r>
            <w:r w:rsidR="000E5CF8">
              <w:t xml:space="preserve">bos </w:t>
            </w:r>
            <w:r w:rsidR="00092813">
              <w:t xml:space="preserve"> </w:t>
            </w:r>
            <w:r w:rsidR="00427867">
              <w:t>procentais</w:t>
            </w:r>
            <w:r w:rsidR="00980227">
              <w:t>.</w:t>
            </w:r>
          </w:p>
        </w:tc>
        <w:tc>
          <w:tcPr>
            <w:tcW w:w="2126" w:type="dxa"/>
            <w:noWrap/>
          </w:tcPr>
          <w:p w14:paraId="13F391CD" w14:textId="77777777" w:rsidR="00AA5C76" w:rsidRPr="005D553E" w:rsidRDefault="00AA5C76" w:rsidP="00AA5C76">
            <w:pPr>
              <w:spacing w:after="0" w:line="240" w:lineRule="auto"/>
              <w:rPr>
                <w:rFonts w:eastAsia="Times New Roman"/>
                <w:color w:val="000000"/>
                <w:lang w:eastAsia="lt-LT"/>
              </w:rPr>
            </w:pPr>
          </w:p>
        </w:tc>
      </w:tr>
    </w:tbl>
    <w:p w14:paraId="78C98B1A" w14:textId="77777777" w:rsidR="004B136C" w:rsidRPr="005D553E" w:rsidRDefault="004B136C" w:rsidP="00025450">
      <w:pPr>
        <w:rPr>
          <w:rFonts w:eastAsia="Times New Roman"/>
        </w:rPr>
      </w:pPr>
    </w:p>
    <w:p w14:paraId="076B7C6C" w14:textId="77777777" w:rsidR="00695EC4" w:rsidRDefault="00695EC4">
      <w:pPr>
        <w:spacing w:before="0" w:after="160" w:line="259" w:lineRule="auto"/>
        <w:jc w:val="left"/>
        <w:rPr>
          <w:rFonts w:eastAsia="Times New Roman"/>
        </w:rPr>
        <w:sectPr w:rsidR="00695EC4" w:rsidSect="00485560">
          <w:pgSz w:w="16834" w:h="11909" w:orient="landscape" w:code="9"/>
          <w:pgMar w:top="1138" w:right="1138" w:bottom="562" w:left="1138" w:header="288" w:footer="288" w:gutter="0"/>
          <w:cols w:space="720"/>
          <w:docGrid w:linePitch="360"/>
        </w:sectPr>
      </w:pPr>
    </w:p>
    <w:p w14:paraId="2955DF96" w14:textId="1FBFDBE7" w:rsidR="00C9508A" w:rsidRDefault="00C9508A">
      <w:pPr>
        <w:spacing w:before="0" w:after="160" w:line="259" w:lineRule="auto"/>
        <w:jc w:val="left"/>
        <w:rPr>
          <w:rFonts w:eastAsia="Times New Roman"/>
        </w:rPr>
      </w:pPr>
    </w:p>
    <w:p w14:paraId="7E2BF237" w14:textId="77777777" w:rsidR="008723BA" w:rsidRPr="005D553E" w:rsidRDefault="008723BA" w:rsidP="008723BA">
      <w:pPr>
        <w:pStyle w:val="Betarp"/>
        <w:jc w:val="right"/>
        <w:rPr>
          <w:rFonts w:ascii="Times New Roman" w:hAnsi="Times New Roman" w:cs="Times New Roman"/>
          <w:b/>
          <w:bCs/>
          <w:sz w:val="24"/>
          <w:szCs w:val="24"/>
          <w:highlight w:val="yellow"/>
        </w:rPr>
      </w:pPr>
      <w:r w:rsidRPr="005D553E">
        <w:rPr>
          <w:rFonts w:ascii="Times New Roman" w:hAnsi="Times New Roman" w:cs="Times New Roman"/>
          <w:sz w:val="24"/>
          <w:szCs w:val="24"/>
        </w:rPr>
        <w:t>Techninė specifikacija</w:t>
      </w:r>
    </w:p>
    <w:p w14:paraId="76F82AF4" w14:textId="70DC5253" w:rsidR="008723BA" w:rsidRPr="005D553E" w:rsidRDefault="008723BA" w:rsidP="008723BA">
      <w:pPr>
        <w:pStyle w:val="Betarp"/>
        <w:jc w:val="right"/>
        <w:rPr>
          <w:rFonts w:ascii="Times New Roman" w:hAnsi="Times New Roman" w:cs="Times New Roman"/>
          <w:b/>
          <w:bCs/>
          <w:sz w:val="24"/>
          <w:szCs w:val="24"/>
        </w:rPr>
      </w:pPr>
      <w:r w:rsidRPr="00917099">
        <w:rPr>
          <w:rFonts w:ascii="Times New Roman" w:hAnsi="Times New Roman" w:cs="Times New Roman"/>
          <w:b/>
          <w:bCs/>
          <w:sz w:val="24"/>
          <w:szCs w:val="24"/>
        </w:rPr>
        <w:t xml:space="preserve">Priedas Nr. </w:t>
      </w:r>
      <w:r>
        <w:rPr>
          <w:rFonts w:ascii="Times New Roman" w:hAnsi="Times New Roman" w:cs="Times New Roman"/>
          <w:b/>
          <w:bCs/>
          <w:sz w:val="24"/>
          <w:szCs w:val="24"/>
        </w:rPr>
        <w:t>4</w:t>
      </w:r>
    </w:p>
    <w:p w14:paraId="2D30ADC1" w14:textId="77777777" w:rsidR="00764A4C" w:rsidRDefault="00764A4C" w:rsidP="00917099">
      <w:pPr>
        <w:pStyle w:val="Style1"/>
        <w:numPr>
          <w:ilvl w:val="0"/>
          <w:numId w:val="0"/>
        </w:numPr>
      </w:pPr>
    </w:p>
    <w:p w14:paraId="413AC8E1" w14:textId="3E6F0905" w:rsidR="00D748EE" w:rsidRPr="00D748EE" w:rsidRDefault="00D748EE" w:rsidP="00D748EE">
      <w:pPr>
        <w:pStyle w:val="Style1"/>
        <w:numPr>
          <w:ilvl w:val="0"/>
          <w:numId w:val="0"/>
        </w:numPr>
        <w:jc w:val="center"/>
        <w:rPr>
          <w:b/>
          <w:bCs/>
        </w:rPr>
      </w:pPr>
      <w:r w:rsidRPr="00D748EE">
        <w:rPr>
          <w:b/>
          <w:bCs/>
        </w:rPr>
        <w:t xml:space="preserve">Apskaitos prietaisų modeliai </w:t>
      </w:r>
    </w:p>
    <w:p w14:paraId="5EFCB2C4" w14:textId="77777777" w:rsidR="00A011E4" w:rsidRDefault="00A011E4" w:rsidP="00917099">
      <w:pPr>
        <w:pStyle w:val="Style1"/>
        <w:numPr>
          <w:ilvl w:val="0"/>
          <w:numId w:val="0"/>
        </w:numPr>
      </w:pPr>
    </w:p>
    <w:p w14:paraId="2FB86E27" w14:textId="77777777" w:rsidR="00A011E4" w:rsidRDefault="00A011E4" w:rsidP="00917099">
      <w:pPr>
        <w:pStyle w:val="Style1"/>
        <w:numPr>
          <w:ilvl w:val="0"/>
          <w:numId w:val="0"/>
        </w:numPr>
      </w:pPr>
    </w:p>
    <w:tbl>
      <w:tblPr>
        <w:tblStyle w:val="Lentelstinklelis"/>
        <w:tblW w:w="10198" w:type="dxa"/>
        <w:tblLook w:val="04A0" w:firstRow="1" w:lastRow="0" w:firstColumn="1" w:lastColumn="0" w:noHBand="0" w:noVBand="1"/>
      </w:tblPr>
      <w:tblGrid>
        <w:gridCol w:w="683"/>
        <w:gridCol w:w="9515"/>
      </w:tblGrid>
      <w:tr w:rsidR="00C8733E" w:rsidRPr="00655A8F" w14:paraId="4A18FD8C" w14:textId="77777777" w:rsidTr="007A3F91">
        <w:trPr>
          <w:trHeight w:val="300"/>
        </w:trPr>
        <w:tc>
          <w:tcPr>
            <w:tcW w:w="683" w:type="dxa"/>
            <w:hideMark/>
          </w:tcPr>
          <w:p w14:paraId="41F5E181" w14:textId="0D578605" w:rsidR="00C8733E" w:rsidRPr="00655A8F" w:rsidRDefault="00C8733E" w:rsidP="000254B9">
            <w:pPr>
              <w:spacing w:after="160" w:line="278" w:lineRule="auto"/>
              <w:jc w:val="center"/>
            </w:pPr>
            <w:r w:rsidRPr="00655A8F">
              <w:rPr>
                <w:b/>
                <w:bCs/>
              </w:rPr>
              <w:t>Eil. Nr.</w:t>
            </w:r>
          </w:p>
        </w:tc>
        <w:tc>
          <w:tcPr>
            <w:tcW w:w="9515" w:type="dxa"/>
            <w:hideMark/>
          </w:tcPr>
          <w:p w14:paraId="10D8E87C" w14:textId="3373EEB5" w:rsidR="00C8733E" w:rsidRPr="00655A8F" w:rsidRDefault="00C8733E" w:rsidP="00797624">
            <w:pPr>
              <w:spacing w:after="160" w:line="278" w:lineRule="auto"/>
              <w:jc w:val="left"/>
            </w:pPr>
            <w:r w:rsidRPr="00655A8F">
              <w:rPr>
                <w:b/>
                <w:bCs/>
              </w:rPr>
              <w:t>Prietaiso modelis</w:t>
            </w:r>
          </w:p>
        </w:tc>
      </w:tr>
      <w:tr w:rsidR="00C8733E" w:rsidRPr="00655A8F" w14:paraId="2C426352" w14:textId="77777777" w:rsidTr="007A3F91">
        <w:trPr>
          <w:trHeight w:val="300"/>
        </w:trPr>
        <w:tc>
          <w:tcPr>
            <w:tcW w:w="683" w:type="dxa"/>
            <w:hideMark/>
          </w:tcPr>
          <w:p w14:paraId="4C17B237" w14:textId="00CF9F1E" w:rsidR="00C8733E" w:rsidRPr="00655A8F" w:rsidRDefault="00C8733E" w:rsidP="000254B9">
            <w:pPr>
              <w:spacing w:after="160" w:line="278" w:lineRule="auto"/>
              <w:jc w:val="center"/>
            </w:pPr>
            <w:r w:rsidRPr="00655A8F">
              <w:t>1.</w:t>
            </w:r>
          </w:p>
        </w:tc>
        <w:tc>
          <w:tcPr>
            <w:tcW w:w="9515" w:type="dxa"/>
            <w:hideMark/>
          </w:tcPr>
          <w:p w14:paraId="441CCD22" w14:textId="77777777" w:rsidR="00C8733E" w:rsidRPr="00655A8F" w:rsidRDefault="00C8733E" w:rsidP="00AB4A70">
            <w:pPr>
              <w:spacing w:after="160" w:line="278" w:lineRule="auto"/>
              <w:ind w:left="159"/>
            </w:pPr>
            <w:r w:rsidRPr="00655A8F">
              <w:t>QALCOMET HEAT 1-U1 </w:t>
            </w:r>
          </w:p>
        </w:tc>
      </w:tr>
      <w:tr w:rsidR="00C8733E" w:rsidRPr="00655A8F" w14:paraId="367764F8" w14:textId="77777777" w:rsidTr="007A3F91">
        <w:trPr>
          <w:trHeight w:val="300"/>
        </w:trPr>
        <w:tc>
          <w:tcPr>
            <w:tcW w:w="683" w:type="dxa"/>
            <w:hideMark/>
          </w:tcPr>
          <w:p w14:paraId="09E911DD" w14:textId="38180303" w:rsidR="00C8733E" w:rsidRPr="00655A8F" w:rsidRDefault="00C8733E" w:rsidP="000254B9">
            <w:pPr>
              <w:spacing w:after="160" w:line="278" w:lineRule="auto"/>
              <w:jc w:val="center"/>
            </w:pPr>
            <w:r w:rsidRPr="00655A8F">
              <w:t>2.</w:t>
            </w:r>
          </w:p>
        </w:tc>
        <w:tc>
          <w:tcPr>
            <w:tcW w:w="9515" w:type="dxa"/>
            <w:hideMark/>
          </w:tcPr>
          <w:p w14:paraId="4D5F134A" w14:textId="77777777" w:rsidR="00C8733E" w:rsidRPr="00655A8F" w:rsidRDefault="00C8733E" w:rsidP="00AB4A70">
            <w:pPr>
              <w:spacing w:after="160" w:line="278" w:lineRule="auto"/>
              <w:ind w:left="159"/>
            </w:pPr>
            <w:r w:rsidRPr="00655A8F">
              <w:t>QALCOMET HEAT 1-U2 </w:t>
            </w:r>
          </w:p>
        </w:tc>
      </w:tr>
      <w:tr w:rsidR="00C8733E" w:rsidRPr="00655A8F" w14:paraId="7FF679AA" w14:textId="77777777" w:rsidTr="007A3F91">
        <w:trPr>
          <w:trHeight w:val="300"/>
        </w:trPr>
        <w:tc>
          <w:tcPr>
            <w:tcW w:w="683" w:type="dxa"/>
            <w:hideMark/>
          </w:tcPr>
          <w:p w14:paraId="1D694401" w14:textId="0C385E04" w:rsidR="00C8733E" w:rsidRPr="00655A8F" w:rsidRDefault="00C8733E" w:rsidP="000254B9">
            <w:pPr>
              <w:spacing w:after="160" w:line="278" w:lineRule="auto"/>
              <w:jc w:val="center"/>
            </w:pPr>
            <w:r w:rsidRPr="00655A8F">
              <w:t>3.</w:t>
            </w:r>
          </w:p>
        </w:tc>
        <w:tc>
          <w:tcPr>
            <w:tcW w:w="9515" w:type="dxa"/>
            <w:hideMark/>
          </w:tcPr>
          <w:p w14:paraId="6A629FE5" w14:textId="77777777" w:rsidR="00C8733E" w:rsidRPr="00655A8F" w:rsidRDefault="00C8733E" w:rsidP="00AB4A70">
            <w:pPr>
              <w:spacing w:after="160" w:line="278" w:lineRule="auto"/>
              <w:ind w:left="159"/>
            </w:pPr>
            <w:r w:rsidRPr="00655A8F">
              <w:t>SKS 3 U1 </w:t>
            </w:r>
          </w:p>
        </w:tc>
      </w:tr>
      <w:tr w:rsidR="00C8733E" w:rsidRPr="00655A8F" w14:paraId="4FD3DD90" w14:textId="77777777" w:rsidTr="007A3F91">
        <w:trPr>
          <w:trHeight w:val="300"/>
        </w:trPr>
        <w:tc>
          <w:tcPr>
            <w:tcW w:w="683" w:type="dxa"/>
            <w:hideMark/>
          </w:tcPr>
          <w:p w14:paraId="2DA65C3B" w14:textId="697B68D0" w:rsidR="00C8733E" w:rsidRPr="00655A8F" w:rsidRDefault="00C8733E" w:rsidP="000254B9">
            <w:pPr>
              <w:spacing w:after="160" w:line="278" w:lineRule="auto"/>
              <w:jc w:val="center"/>
            </w:pPr>
            <w:r w:rsidRPr="00655A8F">
              <w:t>4.</w:t>
            </w:r>
          </w:p>
        </w:tc>
        <w:tc>
          <w:tcPr>
            <w:tcW w:w="9515" w:type="dxa"/>
            <w:hideMark/>
          </w:tcPr>
          <w:p w14:paraId="622D0572" w14:textId="77777777" w:rsidR="00C8733E" w:rsidRPr="00655A8F" w:rsidRDefault="00C8733E" w:rsidP="00AB4A70">
            <w:pPr>
              <w:spacing w:after="160" w:line="278" w:lineRule="auto"/>
              <w:ind w:left="159"/>
            </w:pPr>
            <w:r w:rsidRPr="00655A8F">
              <w:t>SKS 3 U2 </w:t>
            </w:r>
          </w:p>
        </w:tc>
      </w:tr>
      <w:tr w:rsidR="00C8733E" w:rsidRPr="00655A8F" w14:paraId="7014E403" w14:textId="77777777" w:rsidTr="007A3F91">
        <w:trPr>
          <w:trHeight w:val="300"/>
        </w:trPr>
        <w:tc>
          <w:tcPr>
            <w:tcW w:w="683" w:type="dxa"/>
            <w:hideMark/>
          </w:tcPr>
          <w:p w14:paraId="0DE7B774" w14:textId="3E70D798" w:rsidR="00C8733E" w:rsidRPr="00655A8F" w:rsidRDefault="00C8733E" w:rsidP="000254B9">
            <w:pPr>
              <w:spacing w:after="160" w:line="278" w:lineRule="auto"/>
              <w:jc w:val="center"/>
            </w:pPr>
            <w:r w:rsidRPr="00655A8F">
              <w:t>5.</w:t>
            </w:r>
          </w:p>
        </w:tc>
        <w:tc>
          <w:tcPr>
            <w:tcW w:w="9515" w:type="dxa"/>
            <w:hideMark/>
          </w:tcPr>
          <w:p w14:paraId="0D75A453" w14:textId="77777777" w:rsidR="00C8733E" w:rsidRPr="00655A8F" w:rsidRDefault="00C8733E" w:rsidP="00AB4A70">
            <w:pPr>
              <w:spacing w:after="160" w:line="278" w:lineRule="auto"/>
              <w:ind w:left="159"/>
            </w:pPr>
            <w:r w:rsidRPr="00655A8F">
              <w:t>SKU-4-U1 </w:t>
            </w:r>
          </w:p>
        </w:tc>
      </w:tr>
      <w:tr w:rsidR="00C8733E" w:rsidRPr="00655A8F" w14:paraId="7F948E06" w14:textId="77777777" w:rsidTr="007A3F91">
        <w:trPr>
          <w:trHeight w:val="300"/>
        </w:trPr>
        <w:tc>
          <w:tcPr>
            <w:tcW w:w="683" w:type="dxa"/>
            <w:hideMark/>
          </w:tcPr>
          <w:p w14:paraId="6C7C33CF" w14:textId="0A0BA881" w:rsidR="00C8733E" w:rsidRPr="00655A8F" w:rsidRDefault="00C8733E" w:rsidP="000254B9">
            <w:pPr>
              <w:spacing w:after="160" w:line="278" w:lineRule="auto"/>
              <w:jc w:val="center"/>
            </w:pPr>
            <w:r w:rsidRPr="00655A8F">
              <w:t>6.</w:t>
            </w:r>
          </w:p>
        </w:tc>
        <w:tc>
          <w:tcPr>
            <w:tcW w:w="9515" w:type="dxa"/>
            <w:hideMark/>
          </w:tcPr>
          <w:p w14:paraId="73DC7B9D" w14:textId="77777777" w:rsidR="00C8733E" w:rsidRPr="00655A8F" w:rsidRDefault="00C8733E" w:rsidP="00AB4A70">
            <w:pPr>
              <w:spacing w:after="160" w:line="278" w:lineRule="auto"/>
              <w:ind w:left="159"/>
            </w:pPr>
            <w:r w:rsidRPr="00655A8F">
              <w:t>SKU-4-U2 </w:t>
            </w:r>
          </w:p>
        </w:tc>
      </w:tr>
      <w:tr w:rsidR="00C8733E" w:rsidRPr="00655A8F" w14:paraId="0B756F4B" w14:textId="77777777" w:rsidTr="007A3F91">
        <w:trPr>
          <w:trHeight w:val="300"/>
        </w:trPr>
        <w:tc>
          <w:tcPr>
            <w:tcW w:w="683" w:type="dxa"/>
            <w:hideMark/>
          </w:tcPr>
          <w:p w14:paraId="15CCE5C2" w14:textId="0F495231" w:rsidR="00C8733E" w:rsidRPr="00655A8F" w:rsidRDefault="00C8733E" w:rsidP="000254B9">
            <w:pPr>
              <w:spacing w:after="160" w:line="278" w:lineRule="auto"/>
              <w:jc w:val="center"/>
            </w:pPr>
            <w:r w:rsidRPr="00655A8F">
              <w:t>7.</w:t>
            </w:r>
          </w:p>
        </w:tc>
        <w:tc>
          <w:tcPr>
            <w:tcW w:w="9515" w:type="dxa"/>
            <w:hideMark/>
          </w:tcPr>
          <w:p w14:paraId="70970317" w14:textId="77777777" w:rsidR="00C8733E" w:rsidRPr="00655A8F" w:rsidRDefault="00C8733E" w:rsidP="00AB4A70">
            <w:pPr>
              <w:spacing w:after="160" w:line="278" w:lineRule="auto"/>
              <w:ind w:left="159"/>
            </w:pPr>
            <w:r w:rsidRPr="00655A8F">
              <w:t>QALCOSONIC E1-U2 </w:t>
            </w:r>
          </w:p>
        </w:tc>
      </w:tr>
      <w:tr w:rsidR="00C8733E" w:rsidRPr="00655A8F" w14:paraId="3DFE9068" w14:textId="77777777" w:rsidTr="007A3F91">
        <w:trPr>
          <w:trHeight w:val="300"/>
        </w:trPr>
        <w:tc>
          <w:tcPr>
            <w:tcW w:w="683" w:type="dxa"/>
            <w:hideMark/>
          </w:tcPr>
          <w:p w14:paraId="333B41A0" w14:textId="0AE2DAFA" w:rsidR="00C8733E" w:rsidRPr="00655A8F" w:rsidRDefault="00C8733E" w:rsidP="000254B9">
            <w:pPr>
              <w:spacing w:after="160" w:line="278" w:lineRule="auto"/>
              <w:jc w:val="center"/>
            </w:pPr>
            <w:r w:rsidRPr="00655A8F">
              <w:t>8.</w:t>
            </w:r>
          </w:p>
        </w:tc>
        <w:tc>
          <w:tcPr>
            <w:tcW w:w="9515" w:type="dxa"/>
            <w:hideMark/>
          </w:tcPr>
          <w:p w14:paraId="03516581" w14:textId="0DF9C375" w:rsidR="00C8733E" w:rsidRPr="00655A8F" w:rsidRDefault="00C8733E" w:rsidP="0027732B">
            <w:pPr>
              <w:tabs>
                <w:tab w:val="left" w:pos="4120"/>
              </w:tabs>
              <w:spacing w:after="160" w:line="278" w:lineRule="auto"/>
              <w:ind w:left="159"/>
            </w:pPr>
            <w:r w:rsidRPr="00655A8F">
              <w:t>QALCOSONIC FLOW 2 </w:t>
            </w:r>
            <w:r w:rsidR="0027732B">
              <w:tab/>
            </w:r>
          </w:p>
        </w:tc>
      </w:tr>
      <w:tr w:rsidR="00C8733E" w:rsidRPr="00655A8F" w14:paraId="2D8F1CFA" w14:textId="77777777" w:rsidTr="007A3F91">
        <w:trPr>
          <w:trHeight w:val="300"/>
        </w:trPr>
        <w:tc>
          <w:tcPr>
            <w:tcW w:w="683" w:type="dxa"/>
            <w:hideMark/>
          </w:tcPr>
          <w:p w14:paraId="69F6AA30" w14:textId="3BF74CA3" w:rsidR="00C8733E" w:rsidRPr="00655A8F" w:rsidRDefault="00C8733E" w:rsidP="000254B9">
            <w:pPr>
              <w:spacing w:after="160" w:line="278" w:lineRule="auto"/>
              <w:jc w:val="center"/>
            </w:pPr>
            <w:r w:rsidRPr="00655A8F">
              <w:t>9.</w:t>
            </w:r>
          </w:p>
        </w:tc>
        <w:tc>
          <w:tcPr>
            <w:tcW w:w="9515" w:type="dxa"/>
            <w:hideMark/>
          </w:tcPr>
          <w:p w14:paraId="36EBED6C" w14:textId="77777777" w:rsidR="00C8733E" w:rsidRPr="00655A8F" w:rsidRDefault="00C8733E" w:rsidP="00AB4A70">
            <w:pPr>
              <w:spacing w:after="160" w:line="278" w:lineRule="auto"/>
              <w:ind w:left="159"/>
            </w:pPr>
            <w:r w:rsidRPr="00655A8F">
              <w:t>QALCOSONIC HEAT1 </w:t>
            </w:r>
          </w:p>
        </w:tc>
      </w:tr>
      <w:tr w:rsidR="00C8733E" w:rsidRPr="00655A8F" w14:paraId="37E6DD59" w14:textId="77777777" w:rsidTr="007A3F91">
        <w:trPr>
          <w:trHeight w:val="300"/>
        </w:trPr>
        <w:tc>
          <w:tcPr>
            <w:tcW w:w="683" w:type="dxa"/>
            <w:hideMark/>
          </w:tcPr>
          <w:p w14:paraId="66575FF6" w14:textId="1943DC50" w:rsidR="00C8733E" w:rsidRPr="00655A8F" w:rsidRDefault="00C8733E" w:rsidP="000254B9">
            <w:pPr>
              <w:spacing w:after="160" w:line="278" w:lineRule="auto"/>
              <w:jc w:val="center"/>
            </w:pPr>
            <w:r w:rsidRPr="00655A8F">
              <w:t>10.</w:t>
            </w:r>
          </w:p>
        </w:tc>
        <w:tc>
          <w:tcPr>
            <w:tcW w:w="9515" w:type="dxa"/>
            <w:hideMark/>
          </w:tcPr>
          <w:p w14:paraId="41094299" w14:textId="77777777" w:rsidR="00C8733E" w:rsidRPr="00655A8F" w:rsidRDefault="00C8733E" w:rsidP="00AB4A70">
            <w:pPr>
              <w:spacing w:after="160" w:line="278" w:lineRule="auto"/>
              <w:ind w:left="159"/>
            </w:pPr>
            <w:r w:rsidRPr="00655A8F">
              <w:t>SKU-03 </w:t>
            </w:r>
          </w:p>
        </w:tc>
      </w:tr>
      <w:tr w:rsidR="00C8733E" w:rsidRPr="00655A8F" w14:paraId="6E06A11C" w14:textId="77777777" w:rsidTr="007A3F91">
        <w:trPr>
          <w:trHeight w:val="300"/>
        </w:trPr>
        <w:tc>
          <w:tcPr>
            <w:tcW w:w="683" w:type="dxa"/>
            <w:hideMark/>
          </w:tcPr>
          <w:p w14:paraId="2EC6604C" w14:textId="5B67AD65" w:rsidR="00C8733E" w:rsidRPr="00655A8F" w:rsidRDefault="00C8733E" w:rsidP="000254B9">
            <w:pPr>
              <w:spacing w:after="160" w:line="278" w:lineRule="auto"/>
              <w:jc w:val="center"/>
            </w:pPr>
            <w:r w:rsidRPr="00655A8F">
              <w:t>11.</w:t>
            </w:r>
          </w:p>
        </w:tc>
        <w:tc>
          <w:tcPr>
            <w:tcW w:w="9515" w:type="dxa"/>
            <w:hideMark/>
          </w:tcPr>
          <w:p w14:paraId="0B690999" w14:textId="77777777" w:rsidR="00C8733E" w:rsidRPr="00655A8F" w:rsidRDefault="00C8733E" w:rsidP="00AB4A70">
            <w:pPr>
              <w:spacing w:after="160" w:line="278" w:lineRule="auto"/>
              <w:ind w:left="159"/>
            </w:pPr>
            <w:r w:rsidRPr="00655A8F">
              <w:t>SONO METER 40 </w:t>
            </w:r>
          </w:p>
        </w:tc>
      </w:tr>
      <w:tr w:rsidR="005F1CE9" w:rsidRPr="00655A8F" w14:paraId="23D958D1" w14:textId="77777777" w:rsidTr="007A3F91">
        <w:trPr>
          <w:trHeight w:val="300"/>
        </w:trPr>
        <w:tc>
          <w:tcPr>
            <w:tcW w:w="683" w:type="dxa"/>
          </w:tcPr>
          <w:p w14:paraId="08886B73" w14:textId="43EE39F0" w:rsidR="005F1CE9" w:rsidRPr="00655A8F" w:rsidRDefault="005F1CE9" w:rsidP="000254B9">
            <w:pPr>
              <w:spacing w:after="160" w:line="278" w:lineRule="auto"/>
              <w:jc w:val="center"/>
            </w:pPr>
            <w:r>
              <w:t>12.</w:t>
            </w:r>
          </w:p>
        </w:tc>
        <w:tc>
          <w:tcPr>
            <w:tcW w:w="9515" w:type="dxa"/>
          </w:tcPr>
          <w:p w14:paraId="748EC2F0" w14:textId="623380BC" w:rsidR="005F1CE9" w:rsidRPr="00655A8F" w:rsidRDefault="00EC4704" w:rsidP="00AB4A70">
            <w:pPr>
              <w:spacing w:after="160" w:line="278" w:lineRule="auto"/>
              <w:ind w:left="159"/>
            </w:pPr>
            <w:r>
              <w:t>B</w:t>
            </w:r>
            <w:r w:rsidR="004F6709">
              <w:t xml:space="preserve"> METERS Hydrodigit-S1 </w:t>
            </w:r>
            <w:proofErr w:type="spellStart"/>
            <w:r w:rsidR="004F6709">
              <w:t>Combo</w:t>
            </w:r>
            <w:proofErr w:type="spellEnd"/>
            <w:r w:rsidR="003D1FCC">
              <w:t xml:space="preserve"> </w:t>
            </w:r>
            <w:r>
              <w:t xml:space="preserve"> </w:t>
            </w:r>
          </w:p>
        </w:tc>
      </w:tr>
      <w:tr w:rsidR="00EC4704" w:rsidRPr="00655A8F" w14:paraId="731B8F0E" w14:textId="77777777" w:rsidTr="007A3F91">
        <w:trPr>
          <w:trHeight w:val="300"/>
        </w:trPr>
        <w:tc>
          <w:tcPr>
            <w:tcW w:w="683" w:type="dxa"/>
          </w:tcPr>
          <w:p w14:paraId="3DA106D9" w14:textId="3414E767" w:rsidR="00EC4704" w:rsidRPr="00215C3F" w:rsidRDefault="004F6709" w:rsidP="000254B9">
            <w:pPr>
              <w:spacing w:after="160" w:line="278" w:lineRule="auto"/>
              <w:jc w:val="center"/>
            </w:pPr>
            <w:r w:rsidRPr="00215C3F">
              <w:t>13</w:t>
            </w:r>
          </w:p>
        </w:tc>
        <w:tc>
          <w:tcPr>
            <w:tcW w:w="9515" w:type="dxa"/>
          </w:tcPr>
          <w:p w14:paraId="65907D16" w14:textId="298FA624" w:rsidR="00EC4704" w:rsidRPr="00215C3F" w:rsidRDefault="00A33D33" w:rsidP="00AB4A70">
            <w:pPr>
              <w:spacing w:after="160" w:line="278" w:lineRule="auto"/>
              <w:ind w:left="159"/>
            </w:pPr>
            <w:r w:rsidRPr="00215C3F">
              <w:t>ZENNER</w:t>
            </w:r>
            <w:r w:rsidR="00296AD2" w:rsidRPr="00215C3F">
              <w:t xml:space="preserve"> </w:t>
            </w:r>
            <w:proofErr w:type="spellStart"/>
            <w:r w:rsidR="00296AD2" w:rsidRPr="00215C3F">
              <w:t>Mino</w:t>
            </w:r>
            <w:r w:rsidRPr="00215C3F">
              <w:t>mess</w:t>
            </w:r>
            <w:proofErr w:type="spellEnd"/>
          </w:p>
        </w:tc>
      </w:tr>
      <w:tr w:rsidR="00CB56BD" w:rsidRPr="00655A8F" w14:paraId="121DEF56" w14:textId="77777777" w:rsidTr="007A3F91">
        <w:trPr>
          <w:trHeight w:val="300"/>
        </w:trPr>
        <w:tc>
          <w:tcPr>
            <w:tcW w:w="683" w:type="dxa"/>
          </w:tcPr>
          <w:p w14:paraId="586274E3" w14:textId="6651EAFE" w:rsidR="00CB56BD" w:rsidRPr="00215C3F" w:rsidRDefault="00CB56BD" w:rsidP="000254B9">
            <w:pPr>
              <w:spacing w:after="160" w:line="278" w:lineRule="auto"/>
              <w:jc w:val="center"/>
            </w:pPr>
            <w:r>
              <w:t>14</w:t>
            </w:r>
          </w:p>
        </w:tc>
        <w:tc>
          <w:tcPr>
            <w:tcW w:w="9515" w:type="dxa"/>
          </w:tcPr>
          <w:p w14:paraId="542B09A5" w14:textId="5B58072D" w:rsidR="00CB56BD" w:rsidRPr="00215C3F" w:rsidRDefault="00892F43" w:rsidP="00AB4A70">
            <w:pPr>
              <w:spacing w:after="160" w:line="278" w:lineRule="auto"/>
              <w:ind w:left="159"/>
            </w:pPr>
            <w:proofErr w:type="spellStart"/>
            <w:r w:rsidRPr="00892F43">
              <w:t>Maddalena</w:t>
            </w:r>
            <w:proofErr w:type="spellEnd"/>
            <w:r w:rsidRPr="00892F43">
              <w:t xml:space="preserve"> </w:t>
            </w:r>
            <w:proofErr w:type="spellStart"/>
            <w:r w:rsidRPr="00892F43">
              <w:t>ElecTo</w:t>
            </w:r>
            <w:proofErr w:type="spellEnd"/>
            <w:r w:rsidRPr="00892F43">
              <w:t xml:space="preserve"> SJ </w:t>
            </w:r>
            <w:proofErr w:type="spellStart"/>
            <w:r w:rsidRPr="00892F43">
              <w:t>Multi</w:t>
            </w:r>
            <w:proofErr w:type="spellEnd"/>
          </w:p>
        </w:tc>
      </w:tr>
    </w:tbl>
    <w:p w14:paraId="53DC354E" w14:textId="77777777" w:rsidR="00052628" w:rsidRDefault="00052628" w:rsidP="00917099">
      <w:pPr>
        <w:pStyle w:val="Style1"/>
        <w:numPr>
          <w:ilvl w:val="0"/>
          <w:numId w:val="0"/>
        </w:numPr>
      </w:pPr>
    </w:p>
    <w:p w14:paraId="440CA290" w14:textId="435378AF" w:rsidR="001B26D1" w:rsidRDefault="00374B78" w:rsidP="00917099">
      <w:pPr>
        <w:pStyle w:val="Style1"/>
        <w:numPr>
          <w:ilvl w:val="0"/>
          <w:numId w:val="0"/>
        </w:numPr>
      </w:pPr>
      <w:r>
        <w:tab/>
      </w:r>
      <w:r w:rsidR="00FC2722">
        <w:t>Sistemo</w:t>
      </w:r>
      <w:r w:rsidR="00BE2EE7">
        <w:t xml:space="preserve">je turi būti numatyta galimybė </w:t>
      </w:r>
      <w:r w:rsidR="008934AF">
        <w:t>plėsti naudoja</w:t>
      </w:r>
      <w:r w:rsidR="0085775D">
        <w:t>mų apskaitos prietaisų sąrašą. A</w:t>
      </w:r>
      <w:r w:rsidR="004D2E45" w:rsidRPr="00190ACC">
        <w:t>pskaitos prietaisų sąrašas derinamas</w:t>
      </w:r>
      <w:r w:rsidR="00C96407" w:rsidRPr="00190ACC">
        <w:t xml:space="preserve"> sistemos diegimo metu</w:t>
      </w:r>
      <w:r w:rsidR="00EE07D6" w:rsidRPr="00190ACC">
        <w:t>.</w:t>
      </w:r>
    </w:p>
    <w:p w14:paraId="09C808B7" w14:textId="77777777" w:rsidR="001E3655" w:rsidRDefault="001E3655" w:rsidP="00917099">
      <w:pPr>
        <w:pStyle w:val="Style1"/>
        <w:numPr>
          <w:ilvl w:val="0"/>
          <w:numId w:val="0"/>
        </w:numPr>
      </w:pPr>
    </w:p>
    <w:p w14:paraId="43EFF5AC" w14:textId="67B0A3DE" w:rsidR="001E3655" w:rsidRDefault="001E3655">
      <w:pPr>
        <w:spacing w:before="0" w:after="160" w:line="259" w:lineRule="auto"/>
        <w:jc w:val="left"/>
        <w:rPr>
          <w:rFonts w:eastAsia="Times New Roman"/>
        </w:rPr>
      </w:pPr>
      <w:r>
        <w:br w:type="page"/>
      </w:r>
    </w:p>
    <w:p w14:paraId="2634E131" w14:textId="77777777" w:rsidR="001E3655" w:rsidRPr="005D553E" w:rsidRDefault="001E3655" w:rsidP="001E3655">
      <w:pPr>
        <w:pStyle w:val="Betarp"/>
        <w:jc w:val="right"/>
        <w:rPr>
          <w:rFonts w:ascii="Times New Roman" w:hAnsi="Times New Roman" w:cs="Times New Roman"/>
          <w:b/>
          <w:bCs/>
          <w:sz w:val="24"/>
          <w:szCs w:val="24"/>
          <w:highlight w:val="yellow"/>
        </w:rPr>
      </w:pPr>
      <w:r w:rsidRPr="005D553E">
        <w:rPr>
          <w:rFonts w:ascii="Times New Roman" w:hAnsi="Times New Roman" w:cs="Times New Roman"/>
          <w:sz w:val="24"/>
          <w:szCs w:val="24"/>
        </w:rPr>
        <w:lastRenderedPageBreak/>
        <w:t>Techninė specifikacija</w:t>
      </w:r>
    </w:p>
    <w:p w14:paraId="55AFE2E0" w14:textId="43DA1E3E" w:rsidR="001E3655" w:rsidRPr="005D553E" w:rsidRDefault="001E3655" w:rsidP="001E3655">
      <w:pPr>
        <w:pStyle w:val="Betarp"/>
        <w:jc w:val="right"/>
        <w:rPr>
          <w:rFonts w:ascii="Times New Roman" w:hAnsi="Times New Roman" w:cs="Times New Roman"/>
          <w:b/>
          <w:bCs/>
          <w:sz w:val="24"/>
          <w:szCs w:val="24"/>
        </w:rPr>
      </w:pPr>
      <w:r w:rsidRPr="00917099">
        <w:rPr>
          <w:rFonts w:ascii="Times New Roman" w:hAnsi="Times New Roman" w:cs="Times New Roman"/>
          <w:b/>
          <w:bCs/>
          <w:sz w:val="24"/>
          <w:szCs w:val="24"/>
        </w:rPr>
        <w:t xml:space="preserve">Priedas Nr. </w:t>
      </w:r>
      <w:r>
        <w:rPr>
          <w:rFonts w:ascii="Times New Roman" w:hAnsi="Times New Roman" w:cs="Times New Roman"/>
          <w:b/>
          <w:bCs/>
          <w:sz w:val="24"/>
          <w:szCs w:val="24"/>
        </w:rPr>
        <w:t>5</w:t>
      </w:r>
    </w:p>
    <w:p w14:paraId="579F8F8E" w14:textId="77777777" w:rsidR="001E3655" w:rsidRDefault="001E3655" w:rsidP="001E3655">
      <w:pPr>
        <w:pStyle w:val="Style1"/>
        <w:numPr>
          <w:ilvl w:val="0"/>
          <w:numId w:val="0"/>
        </w:numPr>
      </w:pPr>
    </w:p>
    <w:p w14:paraId="424A9C96" w14:textId="77777777" w:rsidR="00D77063" w:rsidRDefault="00D77063" w:rsidP="001E3655">
      <w:pPr>
        <w:pStyle w:val="Style1"/>
        <w:numPr>
          <w:ilvl w:val="0"/>
          <w:numId w:val="0"/>
        </w:numPr>
        <w:jc w:val="center"/>
        <w:rPr>
          <w:b/>
          <w:bCs/>
        </w:rPr>
      </w:pPr>
    </w:p>
    <w:p w14:paraId="7025AFC9" w14:textId="1030C2F6" w:rsidR="00C8733E" w:rsidRDefault="00D77063" w:rsidP="001E3655">
      <w:pPr>
        <w:pStyle w:val="Style1"/>
        <w:numPr>
          <w:ilvl w:val="0"/>
          <w:numId w:val="0"/>
        </w:numPr>
        <w:jc w:val="center"/>
        <w:rPr>
          <w:b/>
          <w:bCs/>
        </w:rPr>
      </w:pPr>
      <w:r w:rsidRPr="00D77063">
        <w:rPr>
          <w:b/>
          <w:bCs/>
        </w:rPr>
        <w:t>REIKALAVIMAI ESAMŲ DUOMENŲ SURINKIMO VALDIKLIŲ PERPROGRAMAVIMUI, INTEGRUOJANT JUOS Į APSKAITOS PRIETAISŲ DUOMENŲ SURINKIMO IR PRIEŽIŪROS PASLAUGŲ VALDYMO INFORMACIN</w:t>
      </w:r>
      <w:r w:rsidR="00595233">
        <w:rPr>
          <w:b/>
          <w:bCs/>
        </w:rPr>
        <w:t xml:space="preserve">Ę </w:t>
      </w:r>
      <w:r w:rsidRPr="00D77063">
        <w:rPr>
          <w:b/>
          <w:bCs/>
        </w:rPr>
        <w:t>SISTEM</w:t>
      </w:r>
      <w:r w:rsidR="00595233">
        <w:rPr>
          <w:b/>
          <w:bCs/>
        </w:rPr>
        <w:t>Ą</w:t>
      </w:r>
    </w:p>
    <w:p w14:paraId="1E80C80D" w14:textId="77777777" w:rsidR="00D77063" w:rsidRDefault="00D77063" w:rsidP="001E3655">
      <w:pPr>
        <w:pStyle w:val="Style1"/>
        <w:numPr>
          <w:ilvl w:val="0"/>
          <w:numId w:val="0"/>
        </w:numPr>
        <w:jc w:val="center"/>
        <w:rPr>
          <w:b/>
          <w:bCs/>
        </w:rPr>
      </w:pPr>
    </w:p>
    <w:p w14:paraId="52EA2E29" w14:textId="0B24E978" w:rsidR="001853CE" w:rsidRPr="00D83E06" w:rsidRDefault="00AD48E5" w:rsidP="00AD48E5">
      <w:pPr>
        <w:pStyle w:val="Sraopastraipa"/>
        <w:numPr>
          <w:ilvl w:val="0"/>
          <w:numId w:val="59"/>
        </w:numPr>
        <w:rPr>
          <w:sz w:val="22"/>
          <w:szCs w:val="22"/>
        </w:rPr>
      </w:pPr>
      <w:r w:rsidRPr="00D83E06">
        <w:rPr>
          <w:sz w:val="22"/>
          <w:szCs w:val="22"/>
        </w:rPr>
        <w:t>T</w:t>
      </w:r>
      <w:r w:rsidR="001853CE" w:rsidRPr="00D83E06">
        <w:rPr>
          <w:sz w:val="22"/>
          <w:szCs w:val="22"/>
        </w:rPr>
        <w:t>uri būti įgyvendinta galimybė nuskaityti iki penkių standartinių įrenginių, naudojančių M-BUS protokolą. Tame tarpe ir įvadinius šilumos skaitiklius.</w:t>
      </w:r>
    </w:p>
    <w:p w14:paraId="1380377F" w14:textId="654534DC" w:rsidR="001853CE" w:rsidRPr="00D83E06" w:rsidRDefault="00880035" w:rsidP="00AD48E5">
      <w:pPr>
        <w:pStyle w:val="Sraopastraipa"/>
        <w:numPr>
          <w:ilvl w:val="0"/>
          <w:numId w:val="59"/>
        </w:numPr>
        <w:rPr>
          <w:sz w:val="22"/>
          <w:szCs w:val="22"/>
        </w:rPr>
      </w:pPr>
      <w:r w:rsidRPr="00D83E06">
        <w:rPr>
          <w:sz w:val="22"/>
          <w:szCs w:val="22"/>
        </w:rPr>
        <w:t xml:space="preserve">Turi </w:t>
      </w:r>
      <w:r w:rsidR="001853CE" w:rsidRPr="00D83E06">
        <w:rPr>
          <w:sz w:val="22"/>
          <w:szCs w:val="22"/>
        </w:rPr>
        <w:t xml:space="preserve">būti įgyvendinta galimybė nuskaityti iš kiekvieno įrenginio iki 64 parametrų. </w:t>
      </w:r>
    </w:p>
    <w:p w14:paraId="38DDC1B4" w14:textId="69CC86B5" w:rsidR="001853CE" w:rsidRPr="00D83E06" w:rsidRDefault="00880035" w:rsidP="00AD48E5">
      <w:pPr>
        <w:pStyle w:val="Sraopastraipa"/>
        <w:numPr>
          <w:ilvl w:val="0"/>
          <w:numId w:val="59"/>
        </w:numPr>
        <w:rPr>
          <w:sz w:val="22"/>
          <w:szCs w:val="22"/>
        </w:rPr>
      </w:pPr>
      <w:r w:rsidRPr="00D83E06">
        <w:rPr>
          <w:sz w:val="22"/>
          <w:szCs w:val="22"/>
        </w:rPr>
        <w:t xml:space="preserve">Turi </w:t>
      </w:r>
      <w:r w:rsidR="001853CE" w:rsidRPr="00D83E06">
        <w:rPr>
          <w:sz w:val="22"/>
          <w:szCs w:val="22"/>
        </w:rPr>
        <w:t xml:space="preserve">būti įgyvendinta galimybė, naudojant konfigūracijos programą, sukonfigūruoti, kokius parametrus reikia nuskaityti iš įrenginių. </w:t>
      </w:r>
    </w:p>
    <w:p w14:paraId="2E5CE391" w14:textId="469D2DC6" w:rsidR="001853CE" w:rsidRPr="00D83E06" w:rsidRDefault="00880035" w:rsidP="00AD48E5">
      <w:pPr>
        <w:pStyle w:val="Sraopastraipa"/>
        <w:numPr>
          <w:ilvl w:val="0"/>
          <w:numId w:val="59"/>
        </w:numPr>
        <w:rPr>
          <w:sz w:val="22"/>
          <w:szCs w:val="22"/>
        </w:rPr>
      </w:pPr>
      <w:r w:rsidRPr="00D83E06">
        <w:rPr>
          <w:sz w:val="22"/>
          <w:szCs w:val="22"/>
        </w:rPr>
        <w:t xml:space="preserve">Turi </w:t>
      </w:r>
      <w:r w:rsidR="001853CE" w:rsidRPr="00D83E06">
        <w:rPr>
          <w:sz w:val="22"/>
          <w:szCs w:val="22"/>
        </w:rPr>
        <w:t>būti įgyvendinta galimybė konfigūracijos programos vartotojo lange įvesti M-BUS įrenginių pirminius arba antrinius adresus bei parametrus, kuriuos reikia nuskaityti iš įrenginių.</w:t>
      </w:r>
    </w:p>
    <w:p w14:paraId="3C930EF6" w14:textId="11A107B0" w:rsidR="001853CE" w:rsidRPr="00D83E06" w:rsidRDefault="00911422" w:rsidP="00AD48E5">
      <w:pPr>
        <w:pStyle w:val="Sraopastraipa"/>
        <w:numPr>
          <w:ilvl w:val="0"/>
          <w:numId w:val="59"/>
        </w:numPr>
        <w:rPr>
          <w:sz w:val="22"/>
          <w:szCs w:val="22"/>
        </w:rPr>
      </w:pPr>
      <w:r w:rsidRPr="00D83E06">
        <w:rPr>
          <w:sz w:val="22"/>
          <w:szCs w:val="22"/>
        </w:rPr>
        <w:t>K</w:t>
      </w:r>
      <w:r w:rsidR="001853CE" w:rsidRPr="00D83E06">
        <w:rPr>
          <w:sz w:val="22"/>
          <w:szCs w:val="22"/>
        </w:rPr>
        <w:t>onfigūracijos programoje turi būti įgyvendinta galimybė sukonfigūruoti sąsajos per kurias yra prijungti MBUS įrenginiai, nurodomi sąsajų greičiai, paritetai, stop bitai.</w:t>
      </w:r>
    </w:p>
    <w:p w14:paraId="70B1D2AC" w14:textId="774F2C82" w:rsidR="001853CE" w:rsidRPr="00D83E06" w:rsidRDefault="001853CE" w:rsidP="00AD48E5">
      <w:pPr>
        <w:pStyle w:val="Sraopastraipa"/>
        <w:numPr>
          <w:ilvl w:val="0"/>
          <w:numId w:val="59"/>
        </w:numPr>
        <w:rPr>
          <w:sz w:val="22"/>
          <w:szCs w:val="22"/>
        </w:rPr>
      </w:pPr>
      <w:r w:rsidRPr="00D83E06">
        <w:rPr>
          <w:sz w:val="22"/>
          <w:szCs w:val="22"/>
        </w:rPr>
        <w:t>Duomenys iš valdiklių turi būti perduodami M</w:t>
      </w:r>
      <w:r w:rsidR="00942022" w:rsidRPr="00D83E06">
        <w:rPr>
          <w:sz w:val="22"/>
          <w:szCs w:val="22"/>
        </w:rPr>
        <w:t>ODBUS</w:t>
      </w:r>
      <w:r w:rsidRPr="00D83E06">
        <w:rPr>
          <w:sz w:val="22"/>
          <w:szCs w:val="22"/>
        </w:rPr>
        <w:t xml:space="preserve"> TCP-IP protokolu, naudojant valdiklio GSM/GPRS modemą.</w:t>
      </w:r>
    </w:p>
    <w:p w14:paraId="70EC127B" w14:textId="0B31A070" w:rsidR="001853CE" w:rsidRPr="00D83E06" w:rsidRDefault="00911422" w:rsidP="00AD48E5">
      <w:pPr>
        <w:pStyle w:val="Sraopastraipa"/>
        <w:numPr>
          <w:ilvl w:val="0"/>
          <w:numId w:val="59"/>
        </w:numPr>
        <w:rPr>
          <w:sz w:val="22"/>
          <w:szCs w:val="22"/>
        </w:rPr>
      </w:pPr>
      <w:r w:rsidRPr="00D83E06">
        <w:rPr>
          <w:sz w:val="22"/>
          <w:szCs w:val="22"/>
        </w:rPr>
        <w:t>K</w:t>
      </w:r>
      <w:r w:rsidR="001853CE" w:rsidRPr="00D83E06">
        <w:rPr>
          <w:sz w:val="22"/>
          <w:szCs w:val="22"/>
        </w:rPr>
        <w:t>onfigūracijos programoje turi būti įgyvendinta galimybė sukonfigūruoti GPRS tinklo APN bei kitus modemo darbinius parametrus.</w:t>
      </w:r>
    </w:p>
    <w:p w14:paraId="2B8DFE95" w14:textId="77777777" w:rsidR="001853CE" w:rsidRPr="00D83E06" w:rsidRDefault="001853CE" w:rsidP="00AD48E5">
      <w:pPr>
        <w:pStyle w:val="Sraopastraipa"/>
        <w:numPr>
          <w:ilvl w:val="0"/>
          <w:numId w:val="59"/>
        </w:numPr>
        <w:rPr>
          <w:sz w:val="22"/>
          <w:szCs w:val="22"/>
        </w:rPr>
      </w:pPr>
      <w:r w:rsidRPr="00D83E06">
        <w:rPr>
          <w:sz w:val="22"/>
          <w:szCs w:val="22"/>
        </w:rPr>
        <w:t>Turi būti įgyvendinta galimybė realiu laiku stebėti modemo būseną ir matyti paskutinius iš apskaitos prietaisų nuskaitytus duomenis.</w:t>
      </w:r>
    </w:p>
    <w:p w14:paraId="016C6463" w14:textId="75A3627F" w:rsidR="001853CE" w:rsidRPr="00D83E06" w:rsidRDefault="00911422" w:rsidP="00AD48E5">
      <w:pPr>
        <w:pStyle w:val="Sraopastraipa"/>
        <w:numPr>
          <w:ilvl w:val="0"/>
          <w:numId w:val="59"/>
        </w:numPr>
        <w:rPr>
          <w:sz w:val="22"/>
          <w:szCs w:val="22"/>
        </w:rPr>
      </w:pPr>
      <w:r w:rsidRPr="00D83E06">
        <w:rPr>
          <w:sz w:val="22"/>
          <w:szCs w:val="22"/>
        </w:rPr>
        <w:t xml:space="preserve">Turi </w:t>
      </w:r>
      <w:r w:rsidR="001853CE" w:rsidRPr="00D83E06">
        <w:rPr>
          <w:sz w:val="22"/>
          <w:szCs w:val="22"/>
        </w:rPr>
        <w:t>būti įgyvendinta galimybė konfigūruoti apskaitos prietaisus per pirminį arba antrinį adresavimą.</w:t>
      </w:r>
    </w:p>
    <w:p w14:paraId="3653DDAB" w14:textId="7C9E653A" w:rsidR="001853CE" w:rsidRPr="00D83E06" w:rsidRDefault="001853CE" w:rsidP="00AD48E5">
      <w:pPr>
        <w:pStyle w:val="Sraopastraipa"/>
        <w:numPr>
          <w:ilvl w:val="0"/>
          <w:numId w:val="59"/>
        </w:numPr>
        <w:rPr>
          <w:sz w:val="22"/>
          <w:szCs w:val="22"/>
        </w:rPr>
      </w:pPr>
      <w:r w:rsidRPr="00D83E06">
        <w:rPr>
          <w:sz w:val="22"/>
          <w:szCs w:val="22"/>
        </w:rPr>
        <w:t xml:space="preserve">Skaitiklio keitimo atveju </w:t>
      </w:r>
      <w:proofErr w:type="spellStart"/>
      <w:r w:rsidRPr="00D83E06">
        <w:rPr>
          <w:sz w:val="22"/>
          <w:szCs w:val="22"/>
        </w:rPr>
        <w:t>koncentratoriaus</w:t>
      </w:r>
      <w:proofErr w:type="spellEnd"/>
      <w:r w:rsidRPr="00D83E06">
        <w:rPr>
          <w:sz w:val="22"/>
          <w:szCs w:val="22"/>
        </w:rPr>
        <w:t xml:space="preserve"> parametrai neturi būti keičiami ir duomenų perdavimas  neturi nutrūkti</w:t>
      </w:r>
      <w:r w:rsidR="0034078B" w:rsidRPr="00D83E06">
        <w:rPr>
          <w:sz w:val="22"/>
          <w:szCs w:val="22"/>
        </w:rPr>
        <w:t xml:space="preserve"> jei nesikeičia skaitiklio tipas</w:t>
      </w:r>
      <w:r w:rsidRPr="00D83E06">
        <w:rPr>
          <w:sz w:val="22"/>
          <w:szCs w:val="22"/>
        </w:rPr>
        <w:t xml:space="preserve">. </w:t>
      </w:r>
    </w:p>
    <w:p w14:paraId="4A6BA956" w14:textId="69A994C5" w:rsidR="001853CE" w:rsidRPr="00D83E06" w:rsidRDefault="00DA0AC7" w:rsidP="00AD48E5">
      <w:pPr>
        <w:pStyle w:val="Sraopastraipa"/>
        <w:numPr>
          <w:ilvl w:val="0"/>
          <w:numId w:val="59"/>
        </w:numPr>
        <w:rPr>
          <w:sz w:val="22"/>
          <w:szCs w:val="22"/>
        </w:rPr>
      </w:pPr>
      <w:r w:rsidRPr="00D83E06">
        <w:rPr>
          <w:b/>
          <w:bCs/>
          <w:sz w:val="22"/>
          <w:szCs w:val="22"/>
        </w:rPr>
        <w:t xml:space="preserve">Duomenų nuskaitymo parametrus sistema parenka pagal sistemoje aprašytą skaitiklio tipą. </w:t>
      </w:r>
      <w:r w:rsidR="00363571" w:rsidRPr="00D83E06">
        <w:rPr>
          <w:sz w:val="22"/>
          <w:szCs w:val="22"/>
        </w:rPr>
        <w:t>Jei vietoje nuimamo montuojamas kito tipo skaitiklis d</w:t>
      </w:r>
      <w:r w:rsidR="001853CE" w:rsidRPr="00D83E06">
        <w:rPr>
          <w:sz w:val="22"/>
          <w:szCs w:val="22"/>
        </w:rPr>
        <w:t xml:space="preserve">uomenų nuskaitymo parametrus sistema parenka </w:t>
      </w:r>
      <w:r w:rsidR="004D7785" w:rsidRPr="00D83E06">
        <w:rPr>
          <w:sz w:val="22"/>
          <w:szCs w:val="22"/>
        </w:rPr>
        <w:t xml:space="preserve">ir įkelia į </w:t>
      </w:r>
      <w:proofErr w:type="spellStart"/>
      <w:r w:rsidR="004D7785" w:rsidRPr="00D83E06">
        <w:rPr>
          <w:sz w:val="22"/>
          <w:szCs w:val="22"/>
        </w:rPr>
        <w:t>koncentratorių</w:t>
      </w:r>
      <w:proofErr w:type="spellEnd"/>
      <w:r w:rsidR="004D7785" w:rsidRPr="00D83E06">
        <w:rPr>
          <w:sz w:val="22"/>
          <w:szCs w:val="22"/>
        </w:rPr>
        <w:t xml:space="preserve"> automatiškai </w:t>
      </w:r>
      <w:r w:rsidR="001853CE" w:rsidRPr="00D83E06">
        <w:rPr>
          <w:sz w:val="22"/>
          <w:szCs w:val="22"/>
        </w:rPr>
        <w:t>pagal sistemoje aprašytą skaitiklio tipą.</w:t>
      </w:r>
      <w:r w:rsidR="00534FB6" w:rsidRPr="00D83E06">
        <w:rPr>
          <w:sz w:val="22"/>
          <w:szCs w:val="22"/>
        </w:rPr>
        <w:t xml:space="preserve"> </w:t>
      </w:r>
    </w:p>
    <w:p w14:paraId="1F4C20BC" w14:textId="77777777" w:rsidR="001853CE" w:rsidRPr="00D83E06" w:rsidRDefault="001853CE" w:rsidP="00AD48E5">
      <w:pPr>
        <w:pStyle w:val="Sraopastraipa"/>
        <w:numPr>
          <w:ilvl w:val="0"/>
          <w:numId w:val="59"/>
        </w:numPr>
        <w:rPr>
          <w:sz w:val="22"/>
          <w:szCs w:val="22"/>
        </w:rPr>
      </w:pPr>
      <w:r w:rsidRPr="00D83E06">
        <w:rPr>
          <w:sz w:val="22"/>
          <w:szCs w:val="22"/>
        </w:rPr>
        <w:t xml:space="preserve">Turi būti realizuota </w:t>
      </w:r>
      <w:proofErr w:type="spellStart"/>
      <w:r w:rsidRPr="00D83E06">
        <w:rPr>
          <w:sz w:val="22"/>
          <w:szCs w:val="22"/>
        </w:rPr>
        <w:t>koncentratoriaus</w:t>
      </w:r>
      <w:proofErr w:type="spellEnd"/>
      <w:r w:rsidRPr="00D83E06">
        <w:rPr>
          <w:sz w:val="22"/>
          <w:szCs w:val="22"/>
        </w:rPr>
        <w:t xml:space="preserve"> grafinė sąsaja, kuri leistų konfigūruoti ir nuskaityti </w:t>
      </w:r>
      <w:proofErr w:type="spellStart"/>
      <w:r w:rsidRPr="00D83E06">
        <w:rPr>
          <w:sz w:val="22"/>
          <w:szCs w:val="22"/>
        </w:rPr>
        <w:t>koncentratoriaus</w:t>
      </w:r>
      <w:proofErr w:type="spellEnd"/>
      <w:r w:rsidRPr="00D83E06">
        <w:rPr>
          <w:sz w:val="22"/>
          <w:szCs w:val="22"/>
        </w:rPr>
        <w:t xml:space="preserve"> parametrus.</w:t>
      </w:r>
    </w:p>
    <w:p w14:paraId="31362782" w14:textId="559F01A2" w:rsidR="00AF6A2A" w:rsidRDefault="00AF6A2A" w:rsidP="00AD48E5">
      <w:pPr>
        <w:pStyle w:val="Sraopastraipa"/>
        <w:numPr>
          <w:ilvl w:val="0"/>
          <w:numId w:val="59"/>
        </w:numPr>
        <w:rPr>
          <w:sz w:val="22"/>
          <w:szCs w:val="22"/>
        </w:rPr>
      </w:pPr>
      <w:r w:rsidRPr="00D83E06">
        <w:rPr>
          <w:sz w:val="22"/>
          <w:szCs w:val="22"/>
        </w:rPr>
        <w:t>Turi būti pateikt</w:t>
      </w:r>
      <w:r w:rsidR="006E4F99" w:rsidRPr="00D83E06">
        <w:rPr>
          <w:sz w:val="22"/>
          <w:szCs w:val="22"/>
        </w:rPr>
        <w:t>i visi laida</w:t>
      </w:r>
      <w:r w:rsidR="00D84393" w:rsidRPr="00D83E06">
        <w:rPr>
          <w:sz w:val="22"/>
          <w:szCs w:val="22"/>
        </w:rPr>
        <w:t xml:space="preserve">i, </w:t>
      </w:r>
      <w:r w:rsidR="006E4F99" w:rsidRPr="00D83E06">
        <w:rPr>
          <w:sz w:val="22"/>
          <w:szCs w:val="22"/>
        </w:rPr>
        <w:t>prietaisai</w:t>
      </w:r>
      <w:r w:rsidR="00D84393" w:rsidRPr="00D83E06">
        <w:rPr>
          <w:sz w:val="22"/>
          <w:szCs w:val="22"/>
        </w:rPr>
        <w:t xml:space="preserve"> ir programinė įranga</w:t>
      </w:r>
      <w:r w:rsidR="006E4F99" w:rsidRPr="00D83E06">
        <w:rPr>
          <w:sz w:val="22"/>
          <w:szCs w:val="22"/>
        </w:rPr>
        <w:t xml:space="preserve">, kurias bendrovė galės valdyti ir </w:t>
      </w:r>
      <w:r w:rsidR="00D84393" w:rsidRPr="00D83E06">
        <w:rPr>
          <w:sz w:val="22"/>
          <w:szCs w:val="22"/>
        </w:rPr>
        <w:t>konfigūruoti įrenginius.</w:t>
      </w:r>
    </w:p>
    <w:p w14:paraId="0AB601D6" w14:textId="7504F8BB" w:rsidR="00D83E06" w:rsidRPr="00D83E06" w:rsidRDefault="00D83E06" w:rsidP="00AD48E5">
      <w:pPr>
        <w:pStyle w:val="Sraopastraipa"/>
        <w:numPr>
          <w:ilvl w:val="0"/>
          <w:numId w:val="59"/>
        </w:numPr>
        <w:rPr>
          <w:sz w:val="22"/>
          <w:szCs w:val="22"/>
        </w:rPr>
      </w:pPr>
      <w:proofErr w:type="spellStart"/>
      <w:r w:rsidRPr="00D83E06">
        <w:rPr>
          <w:sz w:val="22"/>
          <w:szCs w:val="22"/>
        </w:rPr>
        <w:t>Koncentratorių</w:t>
      </w:r>
      <w:proofErr w:type="spellEnd"/>
      <w:r w:rsidRPr="00D83E06">
        <w:rPr>
          <w:sz w:val="22"/>
          <w:szCs w:val="22"/>
        </w:rPr>
        <w:t xml:space="preserve"> perprogramavimas bus atliekamas pastatų šilumos punktuose, kurie elektrosaugos požiūriu priskiriami pavojingoms patalpoms. </w:t>
      </w:r>
      <w:r w:rsidRPr="00D83E06">
        <w:rPr>
          <w:b/>
          <w:bCs/>
          <w:sz w:val="22"/>
          <w:szCs w:val="22"/>
        </w:rPr>
        <w:t>Perprogramavimo darbus paslaugos tiekėjas turi organizuoti pagal elektrosaugą reglamentuojančių norminių aktų reikalavimus.</w:t>
      </w:r>
    </w:p>
    <w:p w14:paraId="7342B8FF" w14:textId="77777777" w:rsidR="007247FD" w:rsidRDefault="007247FD" w:rsidP="001E3655">
      <w:pPr>
        <w:pStyle w:val="Style1"/>
        <w:numPr>
          <w:ilvl w:val="0"/>
          <w:numId w:val="0"/>
        </w:numPr>
        <w:jc w:val="center"/>
        <w:rPr>
          <w:b/>
          <w:bCs/>
        </w:rPr>
      </w:pPr>
    </w:p>
    <w:p w14:paraId="1F530ECF" w14:textId="54DC160E" w:rsidR="001E3655" w:rsidRDefault="00424D2C" w:rsidP="009425AB">
      <w:pPr>
        <w:pStyle w:val="Style1"/>
        <w:numPr>
          <w:ilvl w:val="0"/>
          <w:numId w:val="0"/>
        </w:numPr>
        <w:rPr>
          <w:b/>
          <w:bCs/>
        </w:rPr>
      </w:pPr>
      <w:r>
        <w:rPr>
          <w:b/>
          <w:bCs/>
        </w:rPr>
        <w:t xml:space="preserve">Duomenų </w:t>
      </w:r>
      <w:proofErr w:type="spellStart"/>
      <w:r>
        <w:rPr>
          <w:b/>
          <w:bCs/>
        </w:rPr>
        <w:t>koncentratoriai</w:t>
      </w:r>
      <w:proofErr w:type="spellEnd"/>
      <w:r w:rsidR="001E3655" w:rsidRPr="00D748EE">
        <w:rPr>
          <w:b/>
          <w:bCs/>
        </w:rPr>
        <w:t xml:space="preserve"> </w:t>
      </w:r>
      <w:r w:rsidR="00C8733E">
        <w:rPr>
          <w:b/>
          <w:bCs/>
        </w:rPr>
        <w:t>ir kiekiai</w:t>
      </w:r>
      <w:r w:rsidR="00AF6A2A">
        <w:rPr>
          <w:b/>
          <w:bCs/>
        </w:rPr>
        <w:t xml:space="preserve"> ir lokacija:</w:t>
      </w:r>
    </w:p>
    <w:p w14:paraId="7BC37F32" w14:textId="77777777" w:rsidR="00C8733E" w:rsidRPr="00D748EE" w:rsidRDefault="00C8733E" w:rsidP="001E3655">
      <w:pPr>
        <w:pStyle w:val="Style1"/>
        <w:numPr>
          <w:ilvl w:val="0"/>
          <w:numId w:val="0"/>
        </w:numPr>
        <w:jc w:val="center"/>
        <w:rPr>
          <w:b/>
          <w:bCs/>
        </w:rPr>
      </w:pPr>
    </w:p>
    <w:tbl>
      <w:tblPr>
        <w:tblStyle w:val="Lentelstinklelis"/>
        <w:tblW w:w="10193" w:type="dxa"/>
        <w:tblLook w:val="04A0" w:firstRow="1" w:lastRow="0" w:firstColumn="1" w:lastColumn="0" w:noHBand="0" w:noVBand="1"/>
      </w:tblPr>
      <w:tblGrid>
        <w:gridCol w:w="654"/>
        <w:gridCol w:w="6360"/>
        <w:gridCol w:w="1530"/>
        <w:gridCol w:w="1649"/>
      </w:tblGrid>
      <w:tr w:rsidR="00C8733E" w:rsidRPr="00655A8F" w14:paraId="79BFBE82" w14:textId="77777777" w:rsidTr="00C8733E">
        <w:trPr>
          <w:trHeight w:val="300"/>
        </w:trPr>
        <w:tc>
          <w:tcPr>
            <w:tcW w:w="654" w:type="dxa"/>
            <w:vAlign w:val="center"/>
            <w:hideMark/>
          </w:tcPr>
          <w:p w14:paraId="1454190A" w14:textId="77777777" w:rsidR="00C8733E" w:rsidRPr="00655A8F" w:rsidRDefault="00C8733E" w:rsidP="00C8733E">
            <w:pPr>
              <w:spacing w:after="160" w:line="278" w:lineRule="auto"/>
              <w:jc w:val="center"/>
            </w:pPr>
            <w:r w:rsidRPr="00655A8F">
              <w:rPr>
                <w:b/>
                <w:bCs/>
              </w:rPr>
              <w:t>Eil. Nr.</w:t>
            </w:r>
          </w:p>
        </w:tc>
        <w:tc>
          <w:tcPr>
            <w:tcW w:w="6360" w:type="dxa"/>
            <w:vAlign w:val="center"/>
            <w:hideMark/>
          </w:tcPr>
          <w:p w14:paraId="79514449" w14:textId="77777777" w:rsidR="00C8733E" w:rsidRPr="00655A8F" w:rsidRDefault="00C8733E" w:rsidP="00C8733E">
            <w:pPr>
              <w:spacing w:after="160" w:line="278" w:lineRule="auto"/>
              <w:jc w:val="center"/>
            </w:pPr>
            <w:r w:rsidRPr="00655A8F">
              <w:rPr>
                <w:b/>
                <w:bCs/>
              </w:rPr>
              <w:t>Prietaiso modelis</w:t>
            </w:r>
          </w:p>
        </w:tc>
        <w:tc>
          <w:tcPr>
            <w:tcW w:w="1530" w:type="dxa"/>
            <w:vAlign w:val="center"/>
          </w:tcPr>
          <w:p w14:paraId="2FC8D712" w14:textId="170B8876" w:rsidR="00C8733E" w:rsidRPr="00655A8F" w:rsidRDefault="00C8733E" w:rsidP="00C8733E">
            <w:pPr>
              <w:spacing w:after="160" w:line="278" w:lineRule="auto"/>
              <w:jc w:val="center"/>
              <w:rPr>
                <w:b/>
                <w:bCs/>
              </w:rPr>
            </w:pPr>
            <w:r>
              <w:rPr>
                <w:b/>
                <w:bCs/>
              </w:rPr>
              <w:t>Kiekis</w:t>
            </w:r>
          </w:p>
        </w:tc>
        <w:tc>
          <w:tcPr>
            <w:tcW w:w="1649" w:type="dxa"/>
            <w:vAlign w:val="center"/>
            <w:hideMark/>
          </w:tcPr>
          <w:p w14:paraId="3DB59271" w14:textId="35FFC22C" w:rsidR="00C8733E" w:rsidRPr="00655A8F" w:rsidRDefault="00C8733E" w:rsidP="00C8733E">
            <w:pPr>
              <w:spacing w:after="160" w:line="278" w:lineRule="auto"/>
              <w:jc w:val="center"/>
            </w:pPr>
            <w:r w:rsidRPr="00655A8F">
              <w:rPr>
                <w:b/>
                <w:bCs/>
              </w:rPr>
              <w:t>Lokacija</w:t>
            </w:r>
          </w:p>
        </w:tc>
      </w:tr>
      <w:tr w:rsidR="00C8733E" w:rsidRPr="00655A8F" w14:paraId="33F13641" w14:textId="77777777" w:rsidTr="00C8733E">
        <w:trPr>
          <w:trHeight w:val="300"/>
        </w:trPr>
        <w:tc>
          <w:tcPr>
            <w:tcW w:w="654" w:type="dxa"/>
            <w:hideMark/>
          </w:tcPr>
          <w:p w14:paraId="4BFC69AD" w14:textId="77777777" w:rsidR="00C8733E" w:rsidRPr="00655A8F" w:rsidRDefault="00C8733E" w:rsidP="001A4F1B">
            <w:pPr>
              <w:spacing w:after="160" w:line="278" w:lineRule="auto"/>
              <w:jc w:val="center"/>
            </w:pPr>
            <w:r w:rsidRPr="00655A8F">
              <w:t>1.</w:t>
            </w:r>
          </w:p>
        </w:tc>
        <w:tc>
          <w:tcPr>
            <w:tcW w:w="6360" w:type="dxa"/>
            <w:hideMark/>
          </w:tcPr>
          <w:p w14:paraId="2D6EF3C8" w14:textId="00E40658" w:rsidR="00C8733E" w:rsidRPr="00655A8F" w:rsidRDefault="003C7CAE" w:rsidP="001A4F1B">
            <w:pPr>
              <w:spacing w:after="160" w:line="278" w:lineRule="auto"/>
              <w:ind w:left="159"/>
            </w:pPr>
            <w:r w:rsidRPr="003C7CAE">
              <w:t>ENCO LOGGER</w:t>
            </w:r>
          </w:p>
        </w:tc>
        <w:tc>
          <w:tcPr>
            <w:tcW w:w="1530" w:type="dxa"/>
          </w:tcPr>
          <w:p w14:paraId="7A15B1D2" w14:textId="1DDCD7E4" w:rsidR="00C8733E" w:rsidRPr="00655A8F" w:rsidRDefault="007D4B4D" w:rsidP="001A4F1B">
            <w:pPr>
              <w:spacing w:after="160" w:line="278" w:lineRule="auto"/>
              <w:jc w:val="center"/>
            </w:pPr>
            <w:r>
              <w:t>598 vnt.</w:t>
            </w:r>
          </w:p>
        </w:tc>
        <w:tc>
          <w:tcPr>
            <w:tcW w:w="1649" w:type="dxa"/>
            <w:hideMark/>
          </w:tcPr>
          <w:p w14:paraId="148B02A5" w14:textId="6EACE68D" w:rsidR="00C8733E" w:rsidRPr="00655A8F" w:rsidRDefault="00C8733E" w:rsidP="001A4F1B">
            <w:pPr>
              <w:spacing w:after="160" w:line="278" w:lineRule="auto"/>
              <w:jc w:val="center"/>
            </w:pPr>
            <w:r w:rsidRPr="00655A8F">
              <w:t>Klaipėdos m.</w:t>
            </w:r>
          </w:p>
        </w:tc>
      </w:tr>
      <w:tr w:rsidR="00C8733E" w:rsidRPr="00655A8F" w14:paraId="5A581D43" w14:textId="77777777" w:rsidTr="00C8733E">
        <w:trPr>
          <w:trHeight w:val="300"/>
        </w:trPr>
        <w:tc>
          <w:tcPr>
            <w:tcW w:w="654" w:type="dxa"/>
            <w:hideMark/>
          </w:tcPr>
          <w:p w14:paraId="47BB2BF0" w14:textId="77777777" w:rsidR="00C8733E" w:rsidRPr="00655A8F" w:rsidRDefault="00C8733E" w:rsidP="001A4F1B">
            <w:pPr>
              <w:spacing w:after="160" w:line="278" w:lineRule="auto"/>
              <w:jc w:val="center"/>
            </w:pPr>
            <w:r w:rsidRPr="00655A8F">
              <w:t>2.</w:t>
            </w:r>
          </w:p>
        </w:tc>
        <w:tc>
          <w:tcPr>
            <w:tcW w:w="6360" w:type="dxa"/>
            <w:hideMark/>
          </w:tcPr>
          <w:p w14:paraId="7291653C" w14:textId="18CEA6CD" w:rsidR="00C8733E" w:rsidRPr="00655A8F" w:rsidRDefault="003C7CAE" w:rsidP="001A4F1B">
            <w:pPr>
              <w:spacing w:after="160" w:line="278" w:lineRule="auto"/>
              <w:ind w:left="159"/>
            </w:pPr>
            <w:r w:rsidRPr="003C7CAE">
              <w:t>ENCO SMART</w:t>
            </w:r>
          </w:p>
        </w:tc>
        <w:tc>
          <w:tcPr>
            <w:tcW w:w="1530" w:type="dxa"/>
          </w:tcPr>
          <w:p w14:paraId="276B07BD" w14:textId="4C46C87B" w:rsidR="00C8733E" w:rsidRPr="00655A8F" w:rsidRDefault="007D4B4D" w:rsidP="001A4F1B">
            <w:pPr>
              <w:spacing w:after="160" w:line="278" w:lineRule="auto"/>
              <w:jc w:val="center"/>
            </w:pPr>
            <w:r>
              <w:t>1000 vnt.</w:t>
            </w:r>
          </w:p>
        </w:tc>
        <w:tc>
          <w:tcPr>
            <w:tcW w:w="1649" w:type="dxa"/>
            <w:hideMark/>
          </w:tcPr>
          <w:p w14:paraId="4EE5A0D6" w14:textId="345120FB" w:rsidR="00C8733E" w:rsidRPr="00655A8F" w:rsidRDefault="00C8733E" w:rsidP="001A4F1B">
            <w:pPr>
              <w:spacing w:after="160" w:line="278" w:lineRule="auto"/>
              <w:jc w:val="center"/>
            </w:pPr>
            <w:r w:rsidRPr="00655A8F">
              <w:t>Klaipėdos m.</w:t>
            </w:r>
          </w:p>
        </w:tc>
      </w:tr>
    </w:tbl>
    <w:p w14:paraId="264B504E" w14:textId="6828A852" w:rsidR="00A87628" w:rsidRDefault="00A87628" w:rsidP="00917099">
      <w:pPr>
        <w:pStyle w:val="Style1"/>
        <w:numPr>
          <w:ilvl w:val="0"/>
          <w:numId w:val="0"/>
        </w:numPr>
      </w:pPr>
    </w:p>
    <w:p w14:paraId="4ECF346B" w14:textId="1D6DCCA3" w:rsidR="00D92EC5" w:rsidRPr="005D553E" w:rsidRDefault="00A87628" w:rsidP="00A87628">
      <w:pPr>
        <w:pStyle w:val="Betarp"/>
        <w:jc w:val="right"/>
        <w:rPr>
          <w:rFonts w:ascii="Times New Roman" w:hAnsi="Times New Roman" w:cs="Times New Roman"/>
          <w:b/>
          <w:bCs/>
          <w:sz w:val="24"/>
          <w:szCs w:val="24"/>
          <w:highlight w:val="yellow"/>
        </w:rPr>
      </w:pPr>
      <w:r>
        <w:t>T</w:t>
      </w:r>
      <w:r w:rsidR="00D92EC5" w:rsidRPr="005D553E">
        <w:rPr>
          <w:rFonts w:ascii="Times New Roman" w:hAnsi="Times New Roman" w:cs="Times New Roman"/>
          <w:sz w:val="24"/>
          <w:szCs w:val="24"/>
        </w:rPr>
        <w:t>echninė specifikacija</w:t>
      </w:r>
    </w:p>
    <w:p w14:paraId="7E1AD9D0" w14:textId="336EF37D" w:rsidR="00D92EC5" w:rsidRPr="005D553E" w:rsidRDefault="00D92EC5" w:rsidP="00D92EC5">
      <w:pPr>
        <w:pStyle w:val="Betarp"/>
        <w:jc w:val="right"/>
        <w:rPr>
          <w:rFonts w:ascii="Times New Roman" w:hAnsi="Times New Roman" w:cs="Times New Roman"/>
          <w:b/>
          <w:bCs/>
          <w:sz w:val="24"/>
          <w:szCs w:val="24"/>
        </w:rPr>
      </w:pPr>
      <w:r w:rsidRPr="00917099">
        <w:rPr>
          <w:rFonts w:ascii="Times New Roman" w:hAnsi="Times New Roman" w:cs="Times New Roman"/>
          <w:b/>
          <w:bCs/>
          <w:sz w:val="24"/>
          <w:szCs w:val="24"/>
        </w:rPr>
        <w:t xml:space="preserve">Priedas Nr. </w:t>
      </w:r>
      <w:r>
        <w:rPr>
          <w:rFonts w:ascii="Times New Roman" w:hAnsi="Times New Roman" w:cs="Times New Roman"/>
          <w:b/>
          <w:bCs/>
          <w:sz w:val="24"/>
          <w:szCs w:val="24"/>
        </w:rPr>
        <w:t>6</w:t>
      </w:r>
    </w:p>
    <w:p w14:paraId="6B81AD7A" w14:textId="672304CF" w:rsidR="00D92EC5" w:rsidRDefault="00D92EC5">
      <w:pPr>
        <w:spacing w:before="0" w:after="160" w:line="259" w:lineRule="auto"/>
        <w:jc w:val="left"/>
        <w:rPr>
          <w:rFonts w:eastAsia="Times New Roman"/>
        </w:rPr>
      </w:pPr>
    </w:p>
    <w:p w14:paraId="03310256" w14:textId="2764AE09" w:rsidR="00E42A5C" w:rsidRPr="00FB0A00" w:rsidRDefault="00FB0A00" w:rsidP="00917099">
      <w:pPr>
        <w:pStyle w:val="Style1"/>
        <w:numPr>
          <w:ilvl w:val="0"/>
          <w:numId w:val="0"/>
        </w:numPr>
        <w:rPr>
          <w:b/>
          <w:bCs/>
        </w:rPr>
      </w:pPr>
      <w:r w:rsidRPr="00FB0A00">
        <w:rPr>
          <w:b/>
          <w:bCs/>
        </w:rPr>
        <w:t>Planuojamų įsigyti prekių ir paslaugų kiekiai</w:t>
      </w:r>
    </w:p>
    <w:p w14:paraId="60ACDAAE" w14:textId="77777777" w:rsidR="00FB0A00" w:rsidRDefault="00FB0A00" w:rsidP="00917099">
      <w:pPr>
        <w:pStyle w:val="Style1"/>
        <w:numPr>
          <w:ilvl w:val="0"/>
          <w:numId w:val="0"/>
        </w:numPr>
      </w:pPr>
    </w:p>
    <w:p w14:paraId="4EB52B98" w14:textId="77777777" w:rsidR="00FB0A00" w:rsidRDefault="00FB0A00" w:rsidP="00917099">
      <w:pPr>
        <w:pStyle w:val="Style1"/>
        <w:numPr>
          <w:ilvl w:val="0"/>
          <w:numId w:val="0"/>
        </w:numPr>
      </w:pPr>
    </w:p>
    <w:tbl>
      <w:tblPr>
        <w:tblW w:w="10311" w:type="dxa"/>
        <w:tblInd w:w="-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69"/>
        <w:gridCol w:w="6524"/>
        <w:gridCol w:w="1459"/>
        <w:gridCol w:w="1459"/>
      </w:tblGrid>
      <w:tr w:rsidR="00FB0A00" w:rsidRPr="00F74158" w14:paraId="308804A8" w14:textId="77777777" w:rsidTr="008F3720">
        <w:trPr>
          <w:trHeight w:val="234"/>
        </w:trPr>
        <w:tc>
          <w:tcPr>
            <w:tcW w:w="869" w:type="dxa"/>
            <w:tcBorders>
              <w:bottom w:val="single" w:sz="4" w:space="0" w:color="auto"/>
            </w:tcBorders>
          </w:tcPr>
          <w:p w14:paraId="2E2CF132" w14:textId="77777777" w:rsidR="00FB0A00" w:rsidRPr="00F74158" w:rsidRDefault="00FB0A00" w:rsidP="000E28AC">
            <w:pPr>
              <w:jc w:val="center"/>
              <w:rPr>
                <w:b/>
                <w:bCs/>
              </w:rPr>
            </w:pPr>
            <w:r w:rsidRPr="00F74158">
              <w:rPr>
                <w:b/>
                <w:bCs/>
              </w:rPr>
              <w:t>Eil. Nr.</w:t>
            </w:r>
          </w:p>
        </w:tc>
        <w:tc>
          <w:tcPr>
            <w:tcW w:w="6524" w:type="dxa"/>
            <w:tcBorders>
              <w:bottom w:val="single" w:sz="4" w:space="0" w:color="auto"/>
            </w:tcBorders>
          </w:tcPr>
          <w:p w14:paraId="0D2DD054" w14:textId="77777777" w:rsidR="00FB0A00" w:rsidRPr="00F74158" w:rsidRDefault="00FB0A00" w:rsidP="000E28AC">
            <w:pPr>
              <w:jc w:val="center"/>
              <w:rPr>
                <w:b/>
                <w:bCs/>
              </w:rPr>
            </w:pPr>
            <w:r w:rsidRPr="00F74158">
              <w:rPr>
                <w:b/>
                <w:bCs/>
              </w:rPr>
              <w:t>Pavadinimas</w:t>
            </w:r>
          </w:p>
        </w:tc>
        <w:tc>
          <w:tcPr>
            <w:tcW w:w="1459" w:type="dxa"/>
            <w:tcBorders>
              <w:bottom w:val="single" w:sz="4" w:space="0" w:color="auto"/>
            </w:tcBorders>
          </w:tcPr>
          <w:p w14:paraId="319DCCBB" w14:textId="77777777" w:rsidR="00FB0A00" w:rsidRPr="00F74158" w:rsidRDefault="00FB0A00" w:rsidP="000E28AC">
            <w:pPr>
              <w:jc w:val="center"/>
              <w:rPr>
                <w:b/>
                <w:bCs/>
              </w:rPr>
            </w:pPr>
            <w:r w:rsidRPr="00F74158">
              <w:rPr>
                <w:b/>
                <w:bCs/>
              </w:rPr>
              <w:t>Mato vnt.</w:t>
            </w:r>
          </w:p>
        </w:tc>
        <w:tc>
          <w:tcPr>
            <w:tcW w:w="1459" w:type="dxa"/>
            <w:tcBorders>
              <w:bottom w:val="single" w:sz="4" w:space="0" w:color="auto"/>
            </w:tcBorders>
          </w:tcPr>
          <w:p w14:paraId="0DC3EDD7" w14:textId="77777777" w:rsidR="00FB0A00" w:rsidRPr="00F74158" w:rsidRDefault="00FB0A00" w:rsidP="000E28AC">
            <w:pPr>
              <w:jc w:val="center"/>
              <w:rPr>
                <w:b/>
                <w:bCs/>
              </w:rPr>
            </w:pPr>
            <w:r w:rsidRPr="00F74158">
              <w:rPr>
                <w:b/>
                <w:bCs/>
              </w:rPr>
              <w:t>Kiekis</w:t>
            </w:r>
          </w:p>
        </w:tc>
      </w:tr>
      <w:tr w:rsidR="008F3720" w:rsidRPr="00F74158" w14:paraId="2F8D3C68" w14:textId="77777777" w:rsidTr="008F3720">
        <w:trPr>
          <w:trHeight w:val="337"/>
        </w:trPr>
        <w:tc>
          <w:tcPr>
            <w:tcW w:w="869" w:type="dxa"/>
            <w:tcBorders>
              <w:top w:val="single" w:sz="4" w:space="0" w:color="auto"/>
              <w:left w:val="single" w:sz="4" w:space="0" w:color="auto"/>
              <w:bottom w:val="single" w:sz="4" w:space="0" w:color="auto"/>
              <w:right w:val="nil"/>
            </w:tcBorders>
          </w:tcPr>
          <w:p w14:paraId="741CFB83" w14:textId="77777777" w:rsidR="008F3720" w:rsidRPr="00F74158" w:rsidRDefault="008F3720" w:rsidP="000E28AC"/>
        </w:tc>
        <w:tc>
          <w:tcPr>
            <w:tcW w:w="6524" w:type="dxa"/>
            <w:tcBorders>
              <w:top w:val="single" w:sz="4" w:space="0" w:color="auto"/>
              <w:left w:val="nil"/>
              <w:bottom w:val="single" w:sz="4" w:space="0" w:color="auto"/>
              <w:right w:val="nil"/>
            </w:tcBorders>
          </w:tcPr>
          <w:p w14:paraId="16E9D4D7" w14:textId="3737E845" w:rsidR="008F3720" w:rsidRPr="008F3720" w:rsidRDefault="008F3720" w:rsidP="00363D0F">
            <w:pPr>
              <w:tabs>
                <w:tab w:val="left" w:pos="1077"/>
                <w:tab w:val="left" w:pos="3644"/>
              </w:tabs>
              <w:ind w:left="2021"/>
              <w:jc w:val="center"/>
              <w:rPr>
                <w:b/>
                <w:bCs/>
              </w:rPr>
            </w:pPr>
            <w:r w:rsidRPr="008F3720">
              <w:rPr>
                <w:b/>
                <w:bCs/>
              </w:rPr>
              <w:t>I Etapas</w:t>
            </w:r>
          </w:p>
        </w:tc>
        <w:tc>
          <w:tcPr>
            <w:tcW w:w="1459" w:type="dxa"/>
            <w:tcBorders>
              <w:top w:val="single" w:sz="4" w:space="0" w:color="auto"/>
              <w:left w:val="nil"/>
              <w:bottom w:val="single" w:sz="4" w:space="0" w:color="auto"/>
              <w:right w:val="nil"/>
            </w:tcBorders>
          </w:tcPr>
          <w:p w14:paraId="23970683" w14:textId="77777777" w:rsidR="008F3720" w:rsidRDefault="008F3720" w:rsidP="000E28AC">
            <w:pPr>
              <w:jc w:val="center"/>
            </w:pPr>
          </w:p>
        </w:tc>
        <w:tc>
          <w:tcPr>
            <w:tcW w:w="1459" w:type="dxa"/>
            <w:tcBorders>
              <w:top w:val="single" w:sz="4" w:space="0" w:color="auto"/>
              <w:left w:val="nil"/>
              <w:bottom w:val="single" w:sz="4" w:space="0" w:color="auto"/>
              <w:right w:val="single" w:sz="4" w:space="0" w:color="auto"/>
            </w:tcBorders>
          </w:tcPr>
          <w:p w14:paraId="73E19139" w14:textId="77777777" w:rsidR="008F3720" w:rsidRDefault="008F3720" w:rsidP="000E28AC">
            <w:pPr>
              <w:jc w:val="center"/>
            </w:pPr>
          </w:p>
        </w:tc>
      </w:tr>
      <w:tr w:rsidR="00FB0A00" w:rsidRPr="00F74158" w14:paraId="45DEB5A2" w14:textId="77777777" w:rsidTr="008F3720">
        <w:trPr>
          <w:trHeight w:val="337"/>
        </w:trPr>
        <w:tc>
          <w:tcPr>
            <w:tcW w:w="869" w:type="dxa"/>
            <w:tcBorders>
              <w:top w:val="single" w:sz="4" w:space="0" w:color="auto"/>
            </w:tcBorders>
          </w:tcPr>
          <w:p w14:paraId="6D2779AB" w14:textId="77777777" w:rsidR="00FB0A00" w:rsidRPr="00F74158" w:rsidRDefault="00FB0A00" w:rsidP="000E28AC">
            <w:r w:rsidRPr="00F74158">
              <w:t xml:space="preserve">1 </w:t>
            </w:r>
          </w:p>
        </w:tc>
        <w:tc>
          <w:tcPr>
            <w:tcW w:w="6524" w:type="dxa"/>
            <w:tcBorders>
              <w:top w:val="single" w:sz="4" w:space="0" w:color="auto"/>
            </w:tcBorders>
          </w:tcPr>
          <w:p w14:paraId="1E7390C1" w14:textId="0B8B235E" w:rsidR="00FB0A00" w:rsidRPr="00F74158" w:rsidRDefault="00C67A0E" w:rsidP="00363D0F">
            <w:pPr>
              <w:tabs>
                <w:tab w:val="left" w:pos="3669"/>
              </w:tabs>
            </w:pPr>
            <w:r w:rsidRPr="00C67A0E">
              <w:t>Apskaitos prietaisų duomenų surinkimo ir priežiūros paslaugų valdymo informacinė sistem</w:t>
            </w:r>
            <w:r w:rsidR="006430FF">
              <w:t>a</w:t>
            </w:r>
            <w:r w:rsidR="00FB0A00" w:rsidRPr="00F74158">
              <w:t>,</w:t>
            </w:r>
            <w:r w:rsidR="00D36604">
              <w:t xml:space="preserve"> jos</w:t>
            </w:r>
            <w:r w:rsidR="00FB0A00" w:rsidRPr="00F74158">
              <w:t xml:space="preserve"> integravimas su AB “Klaipėdos Energija“ programomis</w:t>
            </w:r>
            <w:r w:rsidR="00D36604">
              <w:t>.</w:t>
            </w:r>
          </w:p>
        </w:tc>
        <w:tc>
          <w:tcPr>
            <w:tcW w:w="1459" w:type="dxa"/>
            <w:tcBorders>
              <w:top w:val="single" w:sz="4" w:space="0" w:color="auto"/>
            </w:tcBorders>
          </w:tcPr>
          <w:p w14:paraId="52850ADD" w14:textId="77777777" w:rsidR="00FB0A00" w:rsidRPr="00F74158" w:rsidRDefault="00FB0A00" w:rsidP="000E28AC">
            <w:pPr>
              <w:jc w:val="center"/>
            </w:pPr>
            <w:r>
              <w:t>v</w:t>
            </w:r>
            <w:r w:rsidRPr="00F74158">
              <w:t>nt.</w:t>
            </w:r>
          </w:p>
        </w:tc>
        <w:tc>
          <w:tcPr>
            <w:tcW w:w="1459" w:type="dxa"/>
            <w:tcBorders>
              <w:top w:val="single" w:sz="4" w:space="0" w:color="auto"/>
            </w:tcBorders>
          </w:tcPr>
          <w:p w14:paraId="54FE9674" w14:textId="77777777" w:rsidR="00FB0A00" w:rsidRPr="00F74158" w:rsidRDefault="00FB0A00" w:rsidP="000E28AC">
            <w:pPr>
              <w:jc w:val="center"/>
            </w:pPr>
            <w:r>
              <w:t>1</w:t>
            </w:r>
          </w:p>
        </w:tc>
      </w:tr>
      <w:tr w:rsidR="00FB0A00" w:rsidRPr="00F74158" w14:paraId="59914DCD" w14:textId="77777777" w:rsidTr="00FB0A00">
        <w:trPr>
          <w:trHeight w:val="337"/>
        </w:trPr>
        <w:tc>
          <w:tcPr>
            <w:tcW w:w="869" w:type="dxa"/>
          </w:tcPr>
          <w:p w14:paraId="0BEAEB5C" w14:textId="77777777" w:rsidR="00FB0A00" w:rsidRPr="00F74158" w:rsidRDefault="00FB0A00" w:rsidP="000E28AC">
            <w:r w:rsidRPr="00F74158">
              <w:t xml:space="preserve">2 </w:t>
            </w:r>
          </w:p>
        </w:tc>
        <w:tc>
          <w:tcPr>
            <w:tcW w:w="6524" w:type="dxa"/>
          </w:tcPr>
          <w:p w14:paraId="4E53E44A" w14:textId="77777777" w:rsidR="00FB0A00" w:rsidRPr="00F74158" w:rsidRDefault="00FB0A00" w:rsidP="000E28AC">
            <w:r w:rsidRPr="00F74158">
              <w:t xml:space="preserve">AB “Klaipėdos Energija“ darbuotojų mokymai </w:t>
            </w:r>
          </w:p>
        </w:tc>
        <w:tc>
          <w:tcPr>
            <w:tcW w:w="1459" w:type="dxa"/>
          </w:tcPr>
          <w:p w14:paraId="0369C9BF" w14:textId="77777777" w:rsidR="00FB0A00" w:rsidRPr="00F74158" w:rsidRDefault="00FB0A00" w:rsidP="000E28AC">
            <w:pPr>
              <w:jc w:val="center"/>
            </w:pPr>
            <w:r>
              <w:t>vnt.</w:t>
            </w:r>
          </w:p>
        </w:tc>
        <w:tc>
          <w:tcPr>
            <w:tcW w:w="1459" w:type="dxa"/>
          </w:tcPr>
          <w:p w14:paraId="0C6D5638" w14:textId="77777777" w:rsidR="00FB0A00" w:rsidRPr="00F74158" w:rsidRDefault="00FB0A00" w:rsidP="000E28AC">
            <w:pPr>
              <w:jc w:val="center"/>
            </w:pPr>
            <w:r>
              <w:t>1</w:t>
            </w:r>
          </w:p>
        </w:tc>
      </w:tr>
      <w:tr w:rsidR="00FB0A00" w:rsidRPr="00F74158" w14:paraId="67EF894C" w14:textId="77777777" w:rsidTr="00FB0A00">
        <w:trPr>
          <w:trHeight w:val="337"/>
        </w:trPr>
        <w:tc>
          <w:tcPr>
            <w:tcW w:w="869" w:type="dxa"/>
          </w:tcPr>
          <w:p w14:paraId="366298CD" w14:textId="77777777" w:rsidR="00FB0A00" w:rsidRPr="00F74158" w:rsidRDefault="00FB0A00" w:rsidP="000E28AC">
            <w:r w:rsidRPr="00F74158">
              <w:t>3</w:t>
            </w:r>
          </w:p>
        </w:tc>
        <w:tc>
          <w:tcPr>
            <w:tcW w:w="6524" w:type="dxa"/>
          </w:tcPr>
          <w:p w14:paraId="7F8CB674" w14:textId="77777777" w:rsidR="00FB0A00" w:rsidRPr="00F74158" w:rsidRDefault="00FB0A00" w:rsidP="000E28AC">
            <w:r w:rsidRPr="00F74158">
              <w:t xml:space="preserve">Įvadinių apskaitos prietaisų </w:t>
            </w:r>
            <w:proofErr w:type="spellStart"/>
            <w:r w:rsidRPr="00F74158">
              <w:t>koncentratorių</w:t>
            </w:r>
            <w:proofErr w:type="spellEnd"/>
            <w:r w:rsidRPr="00F74158">
              <w:t xml:space="preserve"> perprogramavimo programa su vartotojo sąsaja (</w:t>
            </w:r>
            <w:proofErr w:type="spellStart"/>
            <w:r w:rsidRPr="00F74158">
              <w:t>interfeisu</w:t>
            </w:r>
            <w:proofErr w:type="spellEnd"/>
            <w:r w:rsidRPr="00F74158">
              <w:t>)</w:t>
            </w:r>
          </w:p>
        </w:tc>
        <w:tc>
          <w:tcPr>
            <w:tcW w:w="1459" w:type="dxa"/>
          </w:tcPr>
          <w:p w14:paraId="54407301" w14:textId="77777777" w:rsidR="00FB0A00" w:rsidRPr="00F74158" w:rsidRDefault="00FB0A00" w:rsidP="000E28AC">
            <w:pPr>
              <w:jc w:val="center"/>
            </w:pPr>
            <w:r>
              <w:rPr>
                <w:lang w:val="en-US"/>
              </w:rPr>
              <w:t>v</w:t>
            </w:r>
            <w:proofErr w:type="spellStart"/>
            <w:r>
              <w:t>nt</w:t>
            </w:r>
            <w:proofErr w:type="spellEnd"/>
            <w:r>
              <w:t>.</w:t>
            </w:r>
          </w:p>
        </w:tc>
        <w:tc>
          <w:tcPr>
            <w:tcW w:w="1459" w:type="dxa"/>
          </w:tcPr>
          <w:p w14:paraId="4788D8BC" w14:textId="77777777" w:rsidR="00FB0A00" w:rsidRPr="00F74158" w:rsidRDefault="00FB0A00" w:rsidP="000E28AC">
            <w:pPr>
              <w:jc w:val="center"/>
            </w:pPr>
            <w:r>
              <w:t>1</w:t>
            </w:r>
          </w:p>
        </w:tc>
      </w:tr>
      <w:tr w:rsidR="00FB0A00" w:rsidRPr="00F74158" w14:paraId="15913467" w14:textId="77777777" w:rsidTr="00FB0A00">
        <w:trPr>
          <w:trHeight w:val="337"/>
        </w:trPr>
        <w:tc>
          <w:tcPr>
            <w:tcW w:w="869" w:type="dxa"/>
          </w:tcPr>
          <w:p w14:paraId="6B73231D" w14:textId="77777777" w:rsidR="00FB0A00" w:rsidRPr="00F74158" w:rsidRDefault="00FB0A00" w:rsidP="000E28AC">
            <w:r w:rsidRPr="00F74158">
              <w:t xml:space="preserve">4 </w:t>
            </w:r>
          </w:p>
        </w:tc>
        <w:tc>
          <w:tcPr>
            <w:tcW w:w="6524" w:type="dxa"/>
          </w:tcPr>
          <w:p w14:paraId="3B170F10" w14:textId="77777777" w:rsidR="00FB0A00" w:rsidRPr="00F74158" w:rsidRDefault="00FB0A00" w:rsidP="000E28AC">
            <w:proofErr w:type="spellStart"/>
            <w:r w:rsidRPr="00F74158">
              <w:t>Koncentratorių</w:t>
            </w:r>
            <w:proofErr w:type="spellEnd"/>
            <w:r w:rsidRPr="00F74158">
              <w:t xml:space="preserve"> perprogramavimo komplektuojančios dalys (programavimo įrenginys, prisijungimo laidai, kt.) </w:t>
            </w:r>
          </w:p>
        </w:tc>
        <w:tc>
          <w:tcPr>
            <w:tcW w:w="1459" w:type="dxa"/>
          </w:tcPr>
          <w:p w14:paraId="7EA9B8A4" w14:textId="77777777" w:rsidR="00FB0A00" w:rsidRPr="00F74158" w:rsidRDefault="00FB0A00" w:rsidP="000E28AC">
            <w:pPr>
              <w:jc w:val="center"/>
            </w:pPr>
            <w:proofErr w:type="spellStart"/>
            <w:r>
              <w:t>k</w:t>
            </w:r>
            <w:r w:rsidRPr="00F74158">
              <w:t>ompl</w:t>
            </w:r>
            <w:proofErr w:type="spellEnd"/>
            <w:r w:rsidRPr="00F74158">
              <w:t>.</w:t>
            </w:r>
          </w:p>
        </w:tc>
        <w:tc>
          <w:tcPr>
            <w:tcW w:w="1459" w:type="dxa"/>
          </w:tcPr>
          <w:p w14:paraId="501D77FE" w14:textId="77777777" w:rsidR="00FB0A00" w:rsidRPr="00F74158" w:rsidRDefault="00FB0A00" w:rsidP="000E28AC">
            <w:pPr>
              <w:jc w:val="center"/>
            </w:pPr>
            <w:r>
              <w:t>1</w:t>
            </w:r>
          </w:p>
        </w:tc>
      </w:tr>
      <w:tr w:rsidR="00FB0A00" w:rsidRPr="00F74158" w14:paraId="227657A9" w14:textId="77777777" w:rsidTr="008F3720">
        <w:trPr>
          <w:trHeight w:val="337"/>
        </w:trPr>
        <w:tc>
          <w:tcPr>
            <w:tcW w:w="869" w:type="dxa"/>
            <w:tcBorders>
              <w:bottom w:val="single" w:sz="4" w:space="0" w:color="auto"/>
            </w:tcBorders>
          </w:tcPr>
          <w:p w14:paraId="7E9400D2" w14:textId="77777777" w:rsidR="00FB0A00" w:rsidRPr="00F74158" w:rsidRDefault="00FB0A00" w:rsidP="000E28AC">
            <w:r w:rsidRPr="00F74158">
              <w:t xml:space="preserve">5 </w:t>
            </w:r>
          </w:p>
        </w:tc>
        <w:tc>
          <w:tcPr>
            <w:tcW w:w="6524" w:type="dxa"/>
            <w:tcBorders>
              <w:bottom w:val="single" w:sz="4" w:space="0" w:color="auto"/>
            </w:tcBorders>
          </w:tcPr>
          <w:p w14:paraId="0EF07B58" w14:textId="77777777" w:rsidR="00FB0A00" w:rsidRPr="00F74158" w:rsidRDefault="00FB0A00" w:rsidP="000E28AC">
            <w:r w:rsidRPr="00F74158">
              <w:t xml:space="preserve">Apskaitos prietaisų </w:t>
            </w:r>
            <w:proofErr w:type="spellStart"/>
            <w:r w:rsidRPr="00F74158">
              <w:t>koncentratorių</w:t>
            </w:r>
            <w:proofErr w:type="spellEnd"/>
            <w:r w:rsidRPr="00F74158">
              <w:t xml:space="preserve"> perprogramavimas jų sumontavimo pas vartotojus vietose.</w:t>
            </w:r>
          </w:p>
        </w:tc>
        <w:tc>
          <w:tcPr>
            <w:tcW w:w="1459" w:type="dxa"/>
            <w:tcBorders>
              <w:bottom w:val="single" w:sz="4" w:space="0" w:color="auto"/>
            </w:tcBorders>
          </w:tcPr>
          <w:p w14:paraId="3AB8869B" w14:textId="77777777" w:rsidR="00FB0A00" w:rsidRPr="00F74158" w:rsidRDefault="00FB0A00" w:rsidP="000E28AC">
            <w:pPr>
              <w:jc w:val="center"/>
            </w:pPr>
            <w:r>
              <w:t>v</w:t>
            </w:r>
            <w:r w:rsidRPr="00F74158">
              <w:t>nt.</w:t>
            </w:r>
          </w:p>
        </w:tc>
        <w:tc>
          <w:tcPr>
            <w:tcW w:w="1459" w:type="dxa"/>
            <w:tcBorders>
              <w:bottom w:val="single" w:sz="4" w:space="0" w:color="auto"/>
            </w:tcBorders>
          </w:tcPr>
          <w:p w14:paraId="5410C585" w14:textId="77777777" w:rsidR="00FB0A00" w:rsidRPr="00F74158" w:rsidRDefault="00FB0A00" w:rsidP="000E28AC">
            <w:pPr>
              <w:jc w:val="center"/>
            </w:pPr>
            <w:r>
              <w:t>1598</w:t>
            </w:r>
          </w:p>
        </w:tc>
      </w:tr>
      <w:tr w:rsidR="008F3720" w:rsidRPr="00F74158" w14:paraId="6AFF642D" w14:textId="77777777" w:rsidTr="00156198">
        <w:trPr>
          <w:trHeight w:val="337"/>
        </w:trPr>
        <w:tc>
          <w:tcPr>
            <w:tcW w:w="10311" w:type="dxa"/>
            <w:gridSpan w:val="4"/>
            <w:tcBorders>
              <w:top w:val="single" w:sz="4" w:space="0" w:color="auto"/>
              <w:left w:val="single" w:sz="4" w:space="0" w:color="auto"/>
              <w:bottom w:val="single" w:sz="4" w:space="0" w:color="auto"/>
              <w:right w:val="single" w:sz="4" w:space="0" w:color="auto"/>
            </w:tcBorders>
          </w:tcPr>
          <w:p w14:paraId="6B20F90D" w14:textId="7DF6F10E" w:rsidR="008F3720" w:rsidRPr="008F3720" w:rsidRDefault="008F3720" w:rsidP="008F3720">
            <w:pPr>
              <w:tabs>
                <w:tab w:val="left" w:pos="5935"/>
              </w:tabs>
              <w:jc w:val="center"/>
              <w:rPr>
                <w:b/>
                <w:bCs/>
              </w:rPr>
            </w:pPr>
            <w:r w:rsidRPr="008F3720">
              <w:rPr>
                <w:b/>
                <w:bCs/>
              </w:rPr>
              <w:t>II Etapas</w:t>
            </w:r>
          </w:p>
        </w:tc>
      </w:tr>
      <w:tr w:rsidR="00170DA7" w:rsidRPr="00F74158" w14:paraId="0FD5F551" w14:textId="77777777" w:rsidTr="008F3720">
        <w:trPr>
          <w:trHeight w:val="337"/>
        </w:trPr>
        <w:tc>
          <w:tcPr>
            <w:tcW w:w="869" w:type="dxa"/>
            <w:tcBorders>
              <w:top w:val="single" w:sz="4" w:space="0" w:color="auto"/>
            </w:tcBorders>
          </w:tcPr>
          <w:p w14:paraId="2C9B7862" w14:textId="56800CA1" w:rsidR="00170DA7" w:rsidRPr="00F74158" w:rsidRDefault="00D36604" w:rsidP="000E28AC">
            <w:r>
              <w:t>6.</w:t>
            </w:r>
          </w:p>
        </w:tc>
        <w:tc>
          <w:tcPr>
            <w:tcW w:w="6524" w:type="dxa"/>
            <w:tcBorders>
              <w:top w:val="single" w:sz="4" w:space="0" w:color="auto"/>
            </w:tcBorders>
          </w:tcPr>
          <w:p w14:paraId="6366197F" w14:textId="48C790D1" w:rsidR="00170DA7" w:rsidRPr="00F74158" w:rsidRDefault="00D36604" w:rsidP="000E28AC">
            <w:r w:rsidRPr="00C67A0E">
              <w:t>Apskaitos prietaisų duomenų surinkimo ir priežiūros paslaugų valdymo informacinė</w:t>
            </w:r>
            <w:r>
              <w:t>s</w:t>
            </w:r>
            <w:r w:rsidRPr="00C67A0E">
              <w:t xml:space="preserve"> siste</w:t>
            </w:r>
            <w:r>
              <w:t>mos priežiūra ir palaikymas</w:t>
            </w:r>
          </w:p>
        </w:tc>
        <w:tc>
          <w:tcPr>
            <w:tcW w:w="1459" w:type="dxa"/>
            <w:tcBorders>
              <w:top w:val="single" w:sz="4" w:space="0" w:color="auto"/>
            </w:tcBorders>
          </w:tcPr>
          <w:p w14:paraId="5EED0B6E" w14:textId="0F03BFE0" w:rsidR="00170DA7" w:rsidRDefault="00D36604" w:rsidP="000E28AC">
            <w:pPr>
              <w:jc w:val="center"/>
            </w:pPr>
            <w:r>
              <w:t>mėn.</w:t>
            </w:r>
          </w:p>
        </w:tc>
        <w:tc>
          <w:tcPr>
            <w:tcW w:w="1459" w:type="dxa"/>
            <w:tcBorders>
              <w:top w:val="single" w:sz="4" w:space="0" w:color="auto"/>
            </w:tcBorders>
          </w:tcPr>
          <w:p w14:paraId="46DC6330" w14:textId="5E1F965D" w:rsidR="00170DA7" w:rsidRDefault="00D36604" w:rsidP="000E28AC">
            <w:pPr>
              <w:jc w:val="center"/>
            </w:pPr>
            <w:r>
              <w:t>24</w:t>
            </w:r>
          </w:p>
        </w:tc>
      </w:tr>
    </w:tbl>
    <w:p w14:paraId="6331EDA1" w14:textId="77777777" w:rsidR="00FB0A00" w:rsidRPr="005D553E" w:rsidRDefault="00FB0A00" w:rsidP="00917099">
      <w:pPr>
        <w:pStyle w:val="Style1"/>
        <w:numPr>
          <w:ilvl w:val="0"/>
          <w:numId w:val="0"/>
        </w:numPr>
      </w:pPr>
    </w:p>
    <w:sectPr w:rsidR="00FB0A00" w:rsidRPr="005D553E" w:rsidSect="008723BA">
      <w:pgSz w:w="11909" w:h="16834" w:code="9"/>
      <w:pgMar w:top="1138" w:right="562" w:bottom="1138" w:left="1138" w:header="288"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5BE7C1" w14:textId="77777777" w:rsidR="00101CDB" w:rsidRDefault="00101CDB" w:rsidP="009A142F">
      <w:r>
        <w:separator/>
      </w:r>
    </w:p>
  </w:endnote>
  <w:endnote w:type="continuationSeparator" w:id="0">
    <w:p w14:paraId="1E80301E" w14:textId="77777777" w:rsidR="00101CDB" w:rsidRDefault="00101CDB" w:rsidP="009A142F">
      <w:r>
        <w:continuationSeparator/>
      </w:r>
    </w:p>
  </w:endnote>
  <w:endnote w:type="continuationNotice" w:id="1">
    <w:p w14:paraId="64CAA3D0" w14:textId="77777777" w:rsidR="00101CDB" w:rsidRDefault="00101CDB" w:rsidP="009A142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altName w:val="Times New Roman PSMT"/>
    <w:panose1 w:val="02020603050405020304"/>
    <w:charset w:val="BA"/>
    <w:family w:val="roman"/>
    <w:pitch w:val="variable"/>
    <w:sig w:usb0="E0002EFF" w:usb1="C000785B" w:usb2="00000009" w:usb3="00000000" w:csb0="000001FF" w:csb1="00000000"/>
  </w:font>
  <w:font w:name="Univers Condensed Light">
    <w:charset w:val="00"/>
    <w:family w:val="swiss"/>
    <w:pitch w:val="variable"/>
    <w:sig w:usb0="80000287" w:usb1="00000000" w:usb2="00000000" w:usb3="00000000" w:csb0="0000000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mbria">
    <w:panose1 w:val="02040503050406030204"/>
    <w:charset w:val="BA"/>
    <w:family w:val="roman"/>
    <w:pitch w:val="variable"/>
    <w:sig w:usb0="E00006FF" w:usb1="420024FF" w:usb2="02000000" w:usb3="00000000" w:csb0="0000019F" w:csb1="00000000"/>
  </w:font>
  <w:font w:name="Calibri Light">
    <w:panose1 w:val="020F0302020204030204"/>
    <w:charset w:val="BA"/>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Segoe UI">
    <w:panose1 w:val="020B0502040204020203"/>
    <w:charset w:val="BA"/>
    <w:family w:val="swiss"/>
    <w:pitch w:val="variable"/>
    <w:sig w:usb0="E4002EFF" w:usb1="C000E47F" w:usb2="00000009" w:usb3="00000000" w:csb0="000001FF" w:csb1="00000000"/>
  </w:font>
  <w:font w:name="Yantramanav">
    <w:altName w:val="Nirmala UI"/>
    <w:charset w:val="00"/>
    <w:family w:val="auto"/>
    <w:pitch w:val="variable"/>
    <w:sig w:usb0="8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A792E5" w14:textId="77777777" w:rsidR="00220F79" w:rsidRPr="00220F79" w:rsidRDefault="00220F79" w:rsidP="00220F79">
    <w:pPr>
      <w:pStyle w:val="Porat"/>
      <w:tabs>
        <w:tab w:val="clear" w:pos="4680"/>
        <w:tab w:val="clear" w:pos="9360"/>
      </w:tabs>
      <w:jc w:val="right"/>
      <w:rPr>
        <w:caps/>
        <w:color w:val="000000" w:themeColor="text1"/>
      </w:rPr>
    </w:pPr>
    <w:r w:rsidRPr="00220F79">
      <w:rPr>
        <w:caps/>
        <w:color w:val="000000" w:themeColor="text1"/>
      </w:rPr>
      <w:fldChar w:fldCharType="begin"/>
    </w:r>
    <w:r w:rsidRPr="00220F79">
      <w:rPr>
        <w:caps/>
        <w:color w:val="000000" w:themeColor="text1"/>
      </w:rPr>
      <w:instrText>PAGE   \* MERGEFORMAT</w:instrText>
    </w:r>
    <w:r w:rsidRPr="00220F79">
      <w:rPr>
        <w:caps/>
        <w:color w:val="000000" w:themeColor="text1"/>
      </w:rPr>
      <w:fldChar w:fldCharType="separate"/>
    </w:r>
    <w:r w:rsidRPr="00220F79">
      <w:rPr>
        <w:caps/>
        <w:color w:val="000000" w:themeColor="text1"/>
      </w:rPr>
      <w:t>2</w:t>
    </w:r>
    <w:r w:rsidRPr="00220F79">
      <w:rPr>
        <w:caps/>
        <w:color w:val="000000" w:themeColor="text1"/>
      </w:rPr>
      <w:fldChar w:fldCharType="end"/>
    </w:r>
  </w:p>
  <w:p w14:paraId="55FD3108" w14:textId="77777777" w:rsidR="00220F79" w:rsidRDefault="00220F79">
    <w:pPr>
      <w:pStyle w:val="Por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542BE9" w14:textId="77777777" w:rsidR="00101CDB" w:rsidRDefault="00101CDB" w:rsidP="009A142F">
      <w:r>
        <w:separator/>
      </w:r>
    </w:p>
  </w:footnote>
  <w:footnote w:type="continuationSeparator" w:id="0">
    <w:p w14:paraId="4E7208B6" w14:textId="77777777" w:rsidR="00101CDB" w:rsidRDefault="00101CDB" w:rsidP="009A142F">
      <w:r>
        <w:continuationSeparator/>
      </w:r>
    </w:p>
  </w:footnote>
  <w:footnote w:type="continuationNotice" w:id="1">
    <w:p w14:paraId="2D7E6BCA" w14:textId="77777777" w:rsidR="00101CDB" w:rsidRDefault="00101CDB" w:rsidP="009A142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BA4E07" w14:textId="2F2374A0" w:rsidR="00F24886" w:rsidRDefault="00F24886">
    <w:pPr>
      <w:pStyle w:val="Antrats"/>
    </w:pPr>
  </w:p>
  <w:p w14:paraId="2A8D1C52" w14:textId="486728D2" w:rsidR="006346D1" w:rsidRPr="006C7FE4" w:rsidRDefault="006346D1" w:rsidP="009A142F">
    <w:pPr>
      <w:pStyle w:val="Antrat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433CE0B2"/>
    <w:lvl w:ilvl="0">
      <w:start w:val="1"/>
      <w:numFmt w:val="bullet"/>
      <w:pStyle w:val="Sraassuenkleliais2"/>
      <w:lvlText w:val=""/>
      <w:lvlJc w:val="left"/>
      <w:pPr>
        <w:tabs>
          <w:tab w:val="num" w:pos="720"/>
        </w:tabs>
        <w:ind w:left="720" w:hanging="360"/>
      </w:pPr>
      <w:rPr>
        <w:rFonts w:ascii="Symbol" w:hAnsi="Symbol" w:hint="default"/>
      </w:rPr>
    </w:lvl>
  </w:abstractNum>
  <w:abstractNum w:abstractNumId="1" w15:restartNumberingAfterBreak="0">
    <w:nsid w:val="FFFFFF88"/>
    <w:multiLevelType w:val="hybridMultilevel"/>
    <w:tmpl w:val="F9829D5A"/>
    <w:lvl w:ilvl="0" w:tplc="D806F0FC">
      <w:start w:val="1"/>
      <w:numFmt w:val="decimal"/>
      <w:pStyle w:val="Sraassunumeriais"/>
      <w:lvlText w:val="%1."/>
      <w:lvlJc w:val="left"/>
      <w:pPr>
        <w:tabs>
          <w:tab w:val="num" w:pos="360"/>
        </w:tabs>
        <w:ind w:left="360" w:hanging="360"/>
      </w:pPr>
    </w:lvl>
    <w:lvl w:ilvl="1" w:tplc="B4CECB32">
      <w:numFmt w:val="decimal"/>
      <w:lvlText w:val=""/>
      <w:lvlJc w:val="left"/>
    </w:lvl>
    <w:lvl w:ilvl="2" w:tplc="C66EEBCC">
      <w:numFmt w:val="decimal"/>
      <w:lvlText w:val=""/>
      <w:lvlJc w:val="left"/>
    </w:lvl>
    <w:lvl w:ilvl="3" w:tplc="9F308018">
      <w:numFmt w:val="decimal"/>
      <w:lvlText w:val=""/>
      <w:lvlJc w:val="left"/>
    </w:lvl>
    <w:lvl w:ilvl="4" w:tplc="AB28D30C">
      <w:numFmt w:val="decimal"/>
      <w:lvlText w:val=""/>
      <w:lvlJc w:val="left"/>
    </w:lvl>
    <w:lvl w:ilvl="5" w:tplc="0FB85356">
      <w:numFmt w:val="decimal"/>
      <w:lvlText w:val=""/>
      <w:lvlJc w:val="left"/>
    </w:lvl>
    <w:lvl w:ilvl="6" w:tplc="5FB66132">
      <w:numFmt w:val="decimal"/>
      <w:lvlText w:val=""/>
      <w:lvlJc w:val="left"/>
    </w:lvl>
    <w:lvl w:ilvl="7" w:tplc="4A74AC0C">
      <w:numFmt w:val="decimal"/>
      <w:lvlText w:val=""/>
      <w:lvlJc w:val="left"/>
    </w:lvl>
    <w:lvl w:ilvl="8" w:tplc="C3E00498">
      <w:numFmt w:val="decimal"/>
      <w:lvlText w:val=""/>
      <w:lvlJc w:val="left"/>
    </w:lvl>
  </w:abstractNum>
  <w:abstractNum w:abstractNumId="2" w15:restartNumberingAfterBreak="0">
    <w:nsid w:val="FFFFFF89"/>
    <w:multiLevelType w:val="singleLevel"/>
    <w:tmpl w:val="4510FEC6"/>
    <w:lvl w:ilvl="0">
      <w:start w:val="1"/>
      <w:numFmt w:val="bullet"/>
      <w:pStyle w:val="Sraassuenkleliais"/>
      <w:lvlText w:val=""/>
      <w:lvlJc w:val="left"/>
      <w:pPr>
        <w:tabs>
          <w:tab w:val="num" w:pos="360"/>
        </w:tabs>
        <w:ind w:left="360" w:hanging="360"/>
      </w:pPr>
      <w:rPr>
        <w:rFonts w:ascii="Symbol" w:hAnsi="Symbol" w:hint="default"/>
      </w:rPr>
    </w:lvl>
  </w:abstractNum>
  <w:abstractNum w:abstractNumId="3" w15:restartNumberingAfterBreak="0">
    <w:nsid w:val="07B610A5"/>
    <w:multiLevelType w:val="hybridMultilevel"/>
    <w:tmpl w:val="BAF02ABE"/>
    <w:lvl w:ilvl="0" w:tplc="097401C2">
      <w:start w:val="1"/>
      <w:numFmt w:val="decimal"/>
      <w:pStyle w:val="BBListBullet"/>
      <w:lvlText w:val="%1)"/>
      <w:lvlJc w:val="left"/>
      <w:pPr>
        <w:ind w:left="644" w:hanging="360"/>
      </w:p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 w15:restartNumberingAfterBreak="0">
    <w:nsid w:val="09455FE2"/>
    <w:multiLevelType w:val="hybridMultilevel"/>
    <w:tmpl w:val="5576F838"/>
    <w:lvl w:ilvl="0" w:tplc="EDFA3890">
      <w:start w:val="1"/>
      <w:numFmt w:val="bullet"/>
      <w:lvlText w:val="-"/>
      <w:lvlJc w:val="left"/>
      <w:pPr>
        <w:ind w:left="720" w:hanging="360"/>
      </w:pPr>
      <w:rPr>
        <w:rFonts w:ascii="Univers Condensed Light" w:hAnsi="Univers Condensed Light"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 w15:restartNumberingAfterBreak="0">
    <w:nsid w:val="0A5519EB"/>
    <w:multiLevelType w:val="hybridMultilevel"/>
    <w:tmpl w:val="19A2A57E"/>
    <w:lvl w:ilvl="0" w:tplc="EDFA3890">
      <w:start w:val="1"/>
      <w:numFmt w:val="bullet"/>
      <w:lvlText w:val="-"/>
      <w:lvlJc w:val="left"/>
      <w:pPr>
        <w:ind w:left="720" w:hanging="360"/>
      </w:pPr>
      <w:rPr>
        <w:rFonts w:ascii="Univers Condensed Light" w:hAnsi="Univers Condensed Light"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6" w15:restartNumberingAfterBreak="0">
    <w:nsid w:val="0DF11911"/>
    <w:multiLevelType w:val="hybridMultilevel"/>
    <w:tmpl w:val="9954C2DA"/>
    <w:lvl w:ilvl="0" w:tplc="EDFA3890">
      <w:start w:val="1"/>
      <w:numFmt w:val="bullet"/>
      <w:lvlText w:val="-"/>
      <w:lvlJc w:val="left"/>
      <w:pPr>
        <w:ind w:left="1440" w:hanging="360"/>
      </w:pPr>
      <w:rPr>
        <w:rFonts w:ascii="Univers Condensed Light" w:hAnsi="Univers Condensed Light"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7" w15:restartNumberingAfterBreak="0">
    <w:nsid w:val="108319F3"/>
    <w:multiLevelType w:val="hybridMultilevel"/>
    <w:tmpl w:val="A9CA35F2"/>
    <w:lvl w:ilvl="0" w:tplc="EBE2D13C">
      <w:start w:val="1"/>
      <w:numFmt w:val="bullet"/>
      <w:pStyle w:val="bulet"/>
      <w:lvlText w:val=""/>
      <w:lvlJc w:val="left"/>
      <w:rPr>
        <w:rFonts w:ascii="Wingdings" w:hAnsi="Wingdings" w:hint="default"/>
      </w:rPr>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8" w15:restartNumberingAfterBreak="0">
    <w:nsid w:val="15DC5267"/>
    <w:multiLevelType w:val="hybridMultilevel"/>
    <w:tmpl w:val="B4B61B18"/>
    <w:lvl w:ilvl="0" w:tplc="FFFFFFFF">
      <w:start w:val="1"/>
      <w:numFmt w:val="bullet"/>
      <w:lvlText w:val="-"/>
      <w:lvlJc w:val="left"/>
      <w:pPr>
        <w:ind w:left="720" w:hanging="360"/>
      </w:pPr>
      <w:rPr>
        <w:rFonts w:ascii="Univers Condensed Light" w:hAnsi="Univers Condensed Light" w:hint="default"/>
      </w:rPr>
    </w:lvl>
    <w:lvl w:ilvl="1" w:tplc="EDFA3890">
      <w:start w:val="1"/>
      <w:numFmt w:val="bullet"/>
      <w:lvlText w:val="-"/>
      <w:lvlJc w:val="left"/>
      <w:pPr>
        <w:ind w:left="1146" w:hanging="360"/>
      </w:pPr>
      <w:rPr>
        <w:rFonts w:ascii="Univers Condensed Light" w:hAnsi="Univers Condensed Light"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173B55E9"/>
    <w:multiLevelType w:val="hybridMultilevel"/>
    <w:tmpl w:val="72B866CA"/>
    <w:lvl w:ilvl="0" w:tplc="EDFA3890">
      <w:start w:val="1"/>
      <w:numFmt w:val="bullet"/>
      <w:lvlText w:val="-"/>
      <w:lvlJc w:val="left"/>
      <w:pPr>
        <w:ind w:left="720" w:hanging="360"/>
      </w:pPr>
      <w:rPr>
        <w:rFonts w:ascii="Univers Condensed Light" w:hAnsi="Univers Condensed Light"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0" w15:restartNumberingAfterBreak="0">
    <w:nsid w:val="18D6799C"/>
    <w:multiLevelType w:val="multilevel"/>
    <w:tmpl w:val="3DA44664"/>
    <w:lvl w:ilvl="0">
      <w:start w:val="1"/>
      <w:numFmt w:val="decimal"/>
      <w:pStyle w:val="Sraopastraipa"/>
      <w:suff w:val="space"/>
      <w:lvlText w:val="%1."/>
      <w:lvlJc w:val="left"/>
      <w:pPr>
        <w:ind w:left="284" w:firstLine="0"/>
      </w:pPr>
      <w:rPr>
        <w:i w:val="0"/>
        <w:strike w:val="0"/>
        <w:color w:val="auto"/>
        <w:sz w:val="24"/>
        <w:szCs w:val="22"/>
      </w:rPr>
    </w:lvl>
    <w:lvl w:ilvl="1">
      <w:start w:val="1"/>
      <w:numFmt w:val="decimal"/>
      <w:pStyle w:val="Style1"/>
      <w:suff w:val="space"/>
      <w:lvlText w:val="%1.%2."/>
      <w:lvlJc w:val="left"/>
      <w:pPr>
        <w:ind w:left="1418" w:firstLine="0"/>
      </w:pPr>
      <w:rPr>
        <w:b w:val="0"/>
        <w:color w:val="auto"/>
        <w:sz w:val="24"/>
        <w:szCs w:val="24"/>
      </w:rPr>
    </w:lvl>
    <w:lvl w:ilvl="2">
      <w:start w:val="1"/>
      <w:numFmt w:val="decimal"/>
      <w:suff w:val="space"/>
      <w:lvlText w:val="%1.%2.%3."/>
      <w:lvlJc w:val="left"/>
      <w:pPr>
        <w:ind w:left="0" w:firstLine="0"/>
      </w:pPr>
    </w:lvl>
    <w:lvl w:ilvl="3">
      <w:start w:val="1"/>
      <w:numFmt w:val="decimal"/>
      <w:suff w:val="space"/>
      <w:lvlText w:val="%1.%2.%3.%4."/>
      <w:lvlJc w:val="left"/>
      <w:pPr>
        <w:ind w:left="0" w:firstLine="0"/>
      </w:pPr>
      <w:rPr>
        <w:sz w:val="24"/>
        <w:szCs w:val="22"/>
      </w:rPr>
    </w:lvl>
    <w:lvl w:ilvl="4">
      <w:start w:val="1"/>
      <w:numFmt w:val="decimal"/>
      <w:suff w:val="space"/>
      <w:lvlText w:val="%1.%2.%3.%4.%5."/>
      <w:lvlJc w:val="left"/>
      <w:pPr>
        <w:ind w:left="0" w:firstLine="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11" w15:restartNumberingAfterBreak="0">
    <w:nsid w:val="211846C9"/>
    <w:multiLevelType w:val="hybridMultilevel"/>
    <w:tmpl w:val="AED0EFC4"/>
    <w:lvl w:ilvl="0" w:tplc="EDFA3890">
      <w:start w:val="1"/>
      <w:numFmt w:val="bullet"/>
      <w:lvlText w:val="-"/>
      <w:lvlJc w:val="left"/>
      <w:pPr>
        <w:ind w:left="1440" w:hanging="360"/>
      </w:pPr>
      <w:rPr>
        <w:rFonts w:ascii="Univers Condensed Light" w:hAnsi="Univers Condensed Light"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12" w15:restartNumberingAfterBreak="0">
    <w:nsid w:val="2518447C"/>
    <w:multiLevelType w:val="hybridMultilevel"/>
    <w:tmpl w:val="FB2C656C"/>
    <w:lvl w:ilvl="0" w:tplc="EDFA3890">
      <w:start w:val="1"/>
      <w:numFmt w:val="bullet"/>
      <w:lvlText w:val="-"/>
      <w:lvlJc w:val="left"/>
      <w:pPr>
        <w:ind w:left="720" w:hanging="360"/>
      </w:pPr>
      <w:rPr>
        <w:rFonts w:ascii="Univers Condensed Light" w:hAnsi="Univers Condensed Light"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3" w15:restartNumberingAfterBreak="0">
    <w:nsid w:val="25264CF7"/>
    <w:multiLevelType w:val="hybridMultilevel"/>
    <w:tmpl w:val="C3CE308E"/>
    <w:lvl w:ilvl="0" w:tplc="FFFFFFFF">
      <w:start w:val="1"/>
      <w:numFmt w:val="bullet"/>
      <w:lvlText w:val="-"/>
      <w:lvlJc w:val="left"/>
      <w:pPr>
        <w:ind w:left="1146" w:hanging="360"/>
      </w:pPr>
      <w:rPr>
        <w:rFonts w:ascii="Univers Condensed Light" w:hAnsi="Univers Condensed Light" w:hint="default"/>
      </w:rPr>
    </w:lvl>
    <w:lvl w:ilvl="1" w:tplc="EDFA3890">
      <w:start w:val="1"/>
      <w:numFmt w:val="bullet"/>
      <w:lvlText w:val="-"/>
      <w:lvlJc w:val="left"/>
      <w:pPr>
        <w:ind w:left="1146" w:hanging="360"/>
      </w:pPr>
      <w:rPr>
        <w:rFonts w:ascii="Univers Condensed Light" w:hAnsi="Univers Condensed Light" w:hint="default"/>
      </w:rPr>
    </w:lvl>
    <w:lvl w:ilvl="2" w:tplc="FFFFFFFF" w:tentative="1">
      <w:start w:val="1"/>
      <w:numFmt w:val="bullet"/>
      <w:lvlText w:val=""/>
      <w:lvlJc w:val="left"/>
      <w:pPr>
        <w:ind w:left="2586" w:hanging="360"/>
      </w:pPr>
      <w:rPr>
        <w:rFonts w:ascii="Wingdings" w:hAnsi="Wingdings" w:hint="default"/>
      </w:rPr>
    </w:lvl>
    <w:lvl w:ilvl="3" w:tplc="FFFFFFFF" w:tentative="1">
      <w:start w:val="1"/>
      <w:numFmt w:val="bullet"/>
      <w:lvlText w:val=""/>
      <w:lvlJc w:val="left"/>
      <w:pPr>
        <w:ind w:left="3306" w:hanging="360"/>
      </w:pPr>
      <w:rPr>
        <w:rFonts w:ascii="Symbol" w:hAnsi="Symbol" w:hint="default"/>
      </w:rPr>
    </w:lvl>
    <w:lvl w:ilvl="4" w:tplc="FFFFFFFF" w:tentative="1">
      <w:start w:val="1"/>
      <w:numFmt w:val="bullet"/>
      <w:lvlText w:val="o"/>
      <w:lvlJc w:val="left"/>
      <w:pPr>
        <w:ind w:left="4026" w:hanging="360"/>
      </w:pPr>
      <w:rPr>
        <w:rFonts w:ascii="Courier New" w:hAnsi="Courier New" w:cs="Courier New" w:hint="default"/>
      </w:rPr>
    </w:lvl>
    <w:lvl w:ilvl="5" w:tplc="FFFFFFFF" w:tentative="1">
      <w:start w:val="1"/>
      <w:numFmt w:val="bullet"/>
      <w:lvlText w:val=""/>
      <w:lvlJc w:val="left"/>
      <w:pPr>
        <w:ind w:left="4746" w:hanging="360"/>
      </w:pPr>
      <w:rPr>
        <w:rFonts w:ascii="Wingdings" w:hAnsi="Wingdings" w:hint="default"/>
      </w:rPr>
    </w:lvl>
    <w:lvl w:ilvl="6" w:tplc="FFFFFFFF" w:tentative="1">
      <w:start w:val="1"/>
      <w:numFmt w:val="bullet"/>
      <w:lvlText w:val=""/>
      <w:lvlJc w:val="left"/>
      <w:pPr>
        <w:ind w:left="5466" w:hanging="360"/>
      </w:pPr>
      <w:rPr>
        <w:rFonts w:ascii="Symbol" w:hAnsi="Symbol" w:hint="default"/>
      </w:rPr>
    </w:lvl>
    <w:lvl w:ilvl="7" w:tplc="FFFFFFFF" w:tentative="1">
      <w:start w:val="1"/>
      <w:numFmt w:val="bullet"/>
      <w:lvlText w:val="o"/>
      <w:lvlJc w:val="left"/>
      <w:pPr>
        <w:ind w:left="6186" w:hanging="360"/>
      </w:pPr>
      <w:rPr>
        <w:rFonts w:ascii="Courier New" w:hAnsi="Courier New" w:cs="Courier New" w:hint="default"/>
      </w:rPr>
    </w:lvl>
    <w:lvl w:ilvl="8" w:tplc="FFFFFFFF" w:tentative="1">
      <w:start w:val="1"/>
      <w:numFmt w:val="bullet"/>
      <w:lvlText w:val=""/>
      <w:lvlJc w:val="left"/>
      <w:pPr>
        <w:ind w:left="6906" w:hanging="360"/>
      </w:pPr>
      <w:rPr>
        <w:rFonts w:ascii="Wingdings" w:hAnsi="Wingdings" w:hint="default"/>
      </w:rPr>
    </w:lvl>
  </w:abstractNum>
  <w:abstractNum w:abstractNumId="14" w15:restartNumberingAfterBreak="0">
    <w:nsid w:val="265953A3"/>
    <w:multiLevelType w:val="hybridMultilevel"/>
    <w:tmpl w:val="D42C2314"/>
    <w:lvl w:ilvl="0" w:tplc="EDFA3890">
      <w:start w:val="1"/>
      <w:numFmt w:val="bullet"/>
      <w:lvlText w:val="-"/>
      <w:lvlJc w:val="left"/>
      <w:pPr>
        <w:ind w:left="720" w:hanging="360"/>
      </w:pPr>
      <w:rPr>
        <w:rFonts w:ascii="Univers Condensed Light" w:hAnsi="Univers Condensed Light"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5" w15:restartNumberingAfterBreak="0">
    <w:nsid w:val="27DF3E9C"/>
    <w:multiLevelType w:val="hybridMultilevel"/>
    <w:tmpl w:val="47BED628"/>
    <w:lvl w:ilvl="0" w:tplc="EDFA3890">
      <w:start w:val="1"/>
      <w:numFmt w:val="bullet"/>
      <w:lvlText w:val="-"/>
      <w:lvlJc w:val="left"/>
      <w:pPr>
        <w:ind w:left="1146" w:hanging="360"/>
      </w:pPr>
      <w:rPr>
        <w:rFonts w:ascii="Univers Condensed Light" w:hAnsi="Univers Condensed Light" w:hint="default"/>
      </w:rPr>
    </w:lvl>
    <w:lvl w:ilvl="1" w:tplc="04270003" w:tentative="1">
      <w:start w:val="1"/>
      <w:numFmt w:val="bullet"/>
      <w:lvlText w:val="o"/>
      <w:lvlJc w:val="left"/>
      <w:pPr>
        <w:ind w:left="1866" w:hanging="360"/>
      </w:pPr>
      <w:rPr>
        <w:rFonts w:ascii="Courier New" w:hAnsi="Courier New" w:cs="Courier New" w:hint="default"/>
      </w:rPr>
    </w:lvl>
    <w:lvl w:ilvl="2" w:tplc="04270005" w:tentative="1">
      <w:start w:val="1"/>
      <w:numFmt w:val="bullet"/>
      <w:lvlText w:val=""/>
      <w:lvlJc w:val="left"/>
      <w:pPr>
        <w:ind w:left="2586" w:hanging="360"/>
      </w:pPr>
      <w:rPr>
        <w:rFonts w:ascii="Wingdings" w:hAnsi="Wingdings" w:hint="default"/>
      </w:rPr>
    </w:lvl>
    <w:lvl w:ilvl="3" w:tplc="04270001" w:tentative="1">
      <w:start w:val="1"/>
      <w:numFmt w:val="bullet"/>
      <w:lvlText w:val=""/>
      <w:lvlJc w:val="left"/>
      <w:pPr>
        <w:ind w:left="3306" w:hanging="360"/>
      </w:pPr>
      <w:rPr>
        <w:rFonts w:ascii="Symbol" w:hAnsi="Symbol" w:hint="default"/>
      </w:rPr>
    </w:lvl>
    <w:lvl w:ilvl="4" w:tplc="04270003" w:tentative="1">
      <w:start w:val="1"/>
      <w:numFmt w:val="bullet"/>
      <w:lvlText w:val="o"/>
      <w:lvlJc w:val="left"/>
      <w:pPr>
        <w:ind w:left="4026" w:hanging="360"/>
      </w:pPr>
      <w:rPr>
        <w:rFonts w:ascii="Courier New" w:hAnsi="Courier New" w:cs="Courier New" w:hint="default"/>
      </w:rPr>
    </w:lvl>
    <w:lvl w:ilvl="5" w:tplc="04270005" w:tentative="1">
      <w:start w:val="1"/>
      <w:numFmt w:val="bullet"/>
      <w:lvlText w:val=""/>
      <w:lvlJc w:val="left"/>
      <w:pPr>
        <w:ind w:left="4746" w:hanging="360"/>
      </w:pPr>
      <w:rPr>
        <w:rFonts w:ascii="Wingdings" w:hAnsi="Wingdings" w:hint="default"/>
      </w:rPr>
    </w:lvl>
    <w:lvl w:ilvl="6" w:tplc="04270001" w:tentative="1">
      <w:start w:val="1"/>
      <w:numFmt w:val="bullet"/>
      <w:lvlText w:val=""/>
      <w:lvlJc w:val="left"/>
      <w:pPr>
        <w:ind w:left="5466" w:hanging="360"/>
      </w:pPr>
      <w:rPr>
        <w:rFonts w:ascii="Symbol" w:hAnsi="Symbol" w:hint="default"/>
      </w:rPr>
    </w:lvl>
    <w:lvl w:ilvl="7" w:tplc="04270003" w:tentative="1">
      <w:start w:val="1"/>
      <w:numFmt w:val="bullet"/>
      <w:lvlText w:val="o"/>
      <w:lvlJc w:val="left"/>
      <w:pPr>
        <w:ind w:left="6186" w:hanging="360"/>
      </w:pPr>
      <w:rPr>
        <w:rFonts w:ascii="Courier New" w:hAnsi="Courier New" w:cs="Courier New" w:hint="default"/>
      </w:rPr>
    </w:lvl>
    <w:lvl w:ilvl="8" w:tplc="04270005" w:tentative="1">
      <w:start w:val="1"/>
      <w:numFmt w:val="bullet"/>
      <w:lvlText w:val=""/>
      <w:lvlJc w:val="left"/>
      <w:pPr>
        <w:ind w:left="6906" w:hanging="360"/>
      </w:pPr>
      <w:rPr>
        <w:rFonts w:ascii="Wingdings" w:hAnsi="Wingdings" w:hint="default"/>
      </w:rPr>
    </w:lvl>
  </w:abstractNum>
  <w:abstractNum w:abstractNumId="16" w15:restartNumberingAfterBreak="0">
    <w:nsid w:val="287009EE"/>
    <w:multiLevelType w:val="multilevel"/>
    <w:tmpl w:val="576E6D36"/>
    <w:lvl w:ilvl="0">
      <w:start w:val="7"/>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28E46F71"/>
    <w:multiLevelType w:val="hybridMultilevel"/>
    <w:tmpl w:val="FEE6622E"/>
    <w:lvl w:ilvl="0" w:tplc="EDFA3890">
      <w:start w:val="1"/>
      <w:numFmt w:val="bullet"/>
      <w:lvlText w:val="-"/>
      <w:lvlJc w:val="left"/>
      <w:pPr>
        <w:ind w:left="720" w:hanging="360"/>
      </w:pPr>
      <w:rPr>
        <w:rFonts w:ascii="Univers Condensed Light" w:hAnsi="Univers Condensed Light"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8" w15:restartNumberingAfterBreak="0">
    <w:nsid w:val="34950209"/>
    <w:multiLevelType w:val="hybridMultilevel"/>
    <w:tmpl w:val="FD287896"/>
    <w:lvl w:ilvl="0" w:tplc="A1A0F7BE">
      <w:numFmt w:val="decimal"/>
      <w:pStyle w:val="FORITTablename"/>
      <w:lvlText w:val=""/>
      <w:lvlJc w:val="left"/>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19" w15:restartNumberingAfterBreak="0">
    <w:nsid w:val="356C300D"/>
    <w:multiLevelType w:val="hybridMultilevel"/>
    <w:tmpl w:val="4A80A7EE"/>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0" w15:restartNumberingAfterBreak="0">
    <w:nsid w:val="36452898"/>
    <w:multiLevelType w:val="hybridMultilevel"/>
    <w:tmpl w:val="32007704"/>
    <w:lvl w:ilvl="0" w:tplc="EDFA3890">
      <w:start w:val="1"/>
      <w:numFmt w:val="bullet"/>
      <w:lvlText w:val="-"/>
      <w:lvlJc w:val="left"/>
      <w:pPr>
        <w:ind w:left="1440" w:hanging="360"/>
      </w:pPr>
      <w:rPr>
        <w:rFonts w:ascii="Univers Condensed Light" w:hAnsi="Univers Condensed Light"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21" w15:restartNumberingAfterBreak="0">
    <w:nsid w:val="3B433530"/>
    <w:multiLevelType w:val="hybridMultilevel"/>
    <w:tmpl w:val="44747A20"/>
    <w:lvl w:ilvl="0" w:tplc="EDFA3890">
      <w:start w:val="1"/>
      <w:numFmt w:val="bullet"/>
      <w:lvlText w:val="-"/>
      <w:lvlJc w:val="left"/>
      <w:pPr>
        <w:ind w:left="862" w:hanging="360"/>
      </w:pPr>
      <w:rPr>
        <w:rFonts w:ascii="Univers Condensed Light" w:hAnsi="Univers Condensed Light" w:hint="default"/>
      </w:rPr>
    </w:lvl>
    <w:lvl w:ilvl="1" w:tplc="04270003" w:tentative="1">
      <w:start w:val="1"/>
      <w:numFmt w:val="bullet"/>
      <w:lvlText w:val="o"/>
      <w:lvlJc w:val="left"/>
      <w:pPr>
        <w:ind w:left="1582" w:hanging="360"/>
      </w:pPr>
      <w:rPr>
        <w:rFonts w:ascii="Courier New" w:hAnsi="Courier New" w:cs="Courier New" w:hint="default"/>
      </w:rPr>
    </w:lvl>
    <w:lvl w:ilvl="2" w:tplc="04270005" w:tentative="1">
      <w:start w:val="1"/>
      <w:numFmt w:val="bullet"/>
      <w:lvlText w:val=""/>
      <w:lvlJc w:val="left"/>
      <w:pPr>
        <w:ind w:left="2302" w:hanging="360"/>
      </w:pPr>
      <w:rPr>
        <w:rFonts w:ascii="Wingdings" w:hAnsi="Wingdings" w:hint="default"/>
      </w:rPr>
    </w:lvl>
    <w:lvl w:ilvl="3" w:tplc="04270001" w:tentative="1">
      <w:start w:val="1"/>
      <w:numFmt w:val="bullet"/>
      <w:lvlText w:val=""/>
      <w:lvlJc w:val="left"/>
      <w:pPr>
        <w:ind w:left="3022" w:hanging="360"/>
      </w:pPr>
      <w:rPr>
        <w:rFonts w:ascii="Symbol" w:hAnsi="Symbol" w:hint="default"/>
      </w:rPr>
    </w:lvl>
    <w:lvl w:ilvl="4" w:tplc="04270003" w:tentative="1">
      <w:start w:val="1"/>
      <w:numFmt w:val="bullet"/>
      <w:lvlText w:val="o"/>
      <w:lvlJc w:val="left"/>
      <w:pPr>
        <w:ind w:left="3742" w:hanging="360"/>
      </w:pPr>
      <w:rPr>
        <w:rFonts w:ascii="Courier New" w:hAnsi="Courier New" w:cs="Courier New" w:hint="default"/>
      </w:rPr>
    </w:lvl>
    <w:lvl w:ilvl="5" w:tplc="04270005" w:tentative="1">
      <w:start w:val="1"/>
      <w:numFmt w:val="bullet"/>
      <w:lvlText w:val=""/>
      <w:lvlJc w:val="left"/>
      <w:pPr>
        <w:ind w:left="4462" w:hanging="360"/>
      </w:pPr>
      <w:rPr>
        <w:rFonts w:ascii="Wingdings" w:hAnsi="Wingdings" w:hint="default"/>
      </w:rPr>
    </w:lvl>
    <w:lvl w:ilvl="6" w:tplc="04270001" w:tentative="1">
      <w:start w:val="1"/>
      <w:numFmt w:val="bullet"/>
      <w:lvlText w:val=""/>
      <w:lvlJc w:val="left"/>
      <w:pPr>
        <w:ind w:left="5182" w:hanging="360"/>
      </w:pPr>
      <w:rPr>
        <w:rFonts w:ascii="Symbol" w:hAnsi="Symbol" w:hint="default"/>
      </w:rPr>
    </w:lvl>
    <w:lvl w:ilvl="7" w:tplc="04270003" w:tentative="1">
      <w:start w:val="1"/>
      <w:numFmt w:val="bullet"/>
      <w:lvlText w:val="o"/>
      <w:lvlJc w:val="left"/>
      <w:pPr>
        <w:ind w:left="5902" w:hanging="360"/>
      </w:pPr>
      <w:rPr>
        <w:rFonts w:ascii="Courier New" w:hAnsi="Courier New" w:cs="Courier New" w:hint="default"/>
      </w:rPr>
    </w:lvl>
    <w:lvl w:ilvl="8" w:tplc="04270005" w:tentative="1">
      <w:start w:val="1"/>
      <w:numFmt w:val="bullet"/>
      <w:lvlText w:val=""/>
      <w:lvlJc w:val="left"/>
      <w:pPr>
        <w:ind w:left="6622" w:hanging="360"/>
      </w:pPr>
      <w:rPr>
        <w:rFonts w:ascii="Wingdings" w:hAnsi="Wingdings" w:hint="default"/>
      </w:rPr>
    </w:lvl>
  </w:abstractNum>
  <w:abstractNum w:abstractNumId="22" w15:restartNumberingAfterBreak="0">
    <w:nsid w:val="3D691F30"/>
    <w:multiLevelType w:val="hybridMultilevel"/>
    <w:tmpl w:val="48A421EA"/>
    <w:lvl w:ilvl="0" w:tplc="EDFA3890">
      <w:start w:val="1"/>
      <w:numFmt w:val="bullet"/>
      <w:lvlText w:val="-"/>
      <w:lvlJc w:val="left"/>
      <w:pPr>
        <w:ind w:left="1440" w:hanging="360"/>
      </w:pPr>
      <w:rPr>
        <w:rFonts w:ascii="Univers Condensed Light" w:hAnsi="Univers Condensed Light"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23" w15:restartNumberingAfterBreak="0">
    <w:nsid w:val="3D8C6BF7"/>
    <w:multiLevelType w:val="hybridMultilevel"/>
    <w:tmpl w:val="465814EC"/>
    <w:lvl w:ilvl="0" w:tplc="EDFA3890">
      <w:start w:val="1"/>
      <w:numFmt w:val="bullet"/>
      <w:lvlText w:val="-"/>
      <w:lvlJc w:val="left"/>
      <w:pPr>
        <w:ind w:left="720" w:hanging="360"/>
      </w:pPr>
      <w:rPr>
        <w:rFonts w:ascii="Univers Condensed Light" w:hAnsi="Univers Condensed Light"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4" w15:restartNumberingAfterBreak="0">
    <w:nsid w:val="41D25853"/>
    <w:multiLevelType w:val="hybridMultilevel"/>
    <w:tmpl w:val="164266E0"/>
    <w:lvl w:ilvl="0" w:tplc="FFFFFFFF">
      <w:start w:val="1"/>
      <w:numFmt w:val="bullet"/>
      <w:lvlText w:val="-"/>
      <w:lvlJc w:val="left"/>
      <w:pPr>
        <w:ind w:left="720" w:hanging="360"/>
      </w:pPr>
      <w:rPr>
        <w:rFonts w:ascii="Univers Condensed Light" w:hAnsi="Univers Condensed Light" w:hint="default"/>
      </w:rPr>
    </w:lvl>
    <w:lvl w:ilvl="1" w:tplc="FFFFFFFF" w:tentative="1">
      <w:start w:val="1"/>
      <w:numFmt w:val="bullet"/>
      <w:lvlText w:val="o"/>
      <w:lvlJc w:val="left"/>
      <w:pPr>
        <w:ind w:left="1440" w:hanging="360"/>
      </w:pPr>
      <w:rPr>
        <w:rFonts w:ascii="Courier New" w:hAnsi="Courier New" w:cs="Courier New" w:hint="default"/>
      </w:rPr>
    </w:lvl>
    <w:lvl w:ilvl="2" w:tplc="EDFA3890">
      <w:start w:val="1"/>
      <w:numFmt w:val="bullet"/>
      <w:lvlText w:val="-"/>
      <w:lvlJc w:val="left"/>
      <w:pPr>
        <w:ind w:left="1146" w:hanging="360"/>
      </w:pPr>
      <w:rPr>
        <w:rFonts w:ascii="Univers Condensed Light" w:hAnsi="Univers Condensed Light"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43431BF5"/>
    <w:multiLevelType w:val="hybridMultilevel"/>
    <w:tmpl w:val="9170EA2E"/>
    <w:lvl w:ilvl="0" w:tplc="FFFFFFFF">
      <w:start w:val="1"/>
      <w:numFmt w:val="bullet"/>
      <w:lvlText w:val="-"/>
      <w:lvlJc w:val="left"/>
      <w:pPr>
        <w:ind w:left="862" w:hanging="360"/>
      </w:pPr>
      <w:rPr>
        <w:rFonts w:ascii="Univers Condensed Light" w:hAnsi="Univers Condensed Light" w:hint="default"/>
      </w:rPr>
    </w:lvl>
    <w:lvl w:ilvl="1" w:tplc="EDFA3890">
      <w:start w:val="1"/>
      <w:numFmt w:val="bullet"/>
      <w:lvlText w:val="-"/>
      <w:lvlJc w:val="left"/>
      <w:pPr>
        <w:ind w:left="1146" w:hanging="360"/>
      </w:pPr>
      <w:rPr>
        <w:rFonts w:ascii="Univers Condensed Light" w:hAnsi="Univers Condensed Light" w:hint="default"/>
      </w:rPr>
    </w:lvl>
    <w:lvl w:ilvl="2" w:tplc="FFFFFFFF" w:tentative="1">
      <w:start w:val="1"/>
      <w:numFmt w:val="bullet"/>
      <w:lvlText w:val=""/>
      <w:lvlJc w:val="left"/>
      <w:pPr>
        <w:ind w:left="2302" w:hanging="360"/>
      </w:pPr>
      <w:rPr>
        <w:rFonts w:ascii="Wingdings" w:hAnsi="Wingdings" w:hint="default"/>
      </w:rPr>
    </w:lvl>
    <w:lvl w:ilvl="3" w:tplc="FFFFFFFF" w:tentative="1">
      <w:start w:val="1"/>
      <w:numFmt w:val="bullet"/>
      <w:lvlText w:val=""/>
      <w:lvlJc w:val="left"/>
      <w:pPr>
        <w:ind w:left="3022" w:hanging="360"/>
      </w:pPr>
      <w:rPr>
        <w:rFonts w:ascii="Symbol" w:hAnsi="Symbol" w:hint="default"/>
      </w:rPr>
    </w:lvl>
    <w:lvl w:ilvl="4" w:tplc="FFFFFFFF" w:tentative="1">
      <w:start w:val="1"/>
      <w:numFmt w:val="bullet"/>
      <w:lvlText w:val="o"/>
      <w:lvlJc w:val="left"/>
      <w:pPr>
        <w:ind w:left="3742" w:hanging="360"/>
      </w:pPr>
      <w:rPr>
        <w:rFonts w:ascii="Courier New" w:hAnsi="Courier New" w:cs="Courier New" w:hint="default"/>
      </w:rPr>
    </w:lvl>
    <w:lvl w:ilvl="5" w:tplc="FFFFFFFF" w:tentative="1">
      <w:start w:val="1"/>
      <w:numFmt w:val="bullet"/>
      <w:lvlText w:val=""/>
      <w:lvlJc w:val="left"/>
      <w:pPr>
        <w:ind w:left="4462" w:hanging="360"/>
      </w:pPr>
      <w:rPr>
        <w:rFonts w:ascii="Wingdings" w:hAnsi="Wingdings" w:hint="default"/>
      </w:rPr>
    </w:lvl>
    <w:lvl w:ilvl="6" w:tplc="FFFFFFFF" w:tentative="1">
      <w:start w:val="1"/>
      <w:numFmt w:val="bullet"/>
      <w:lvlText w:val=""/>
      <w:lvlJc w:val="left"/>
      <w:pPr>
        <w:ind w:left="5182" w:hanging="360"/>
      </w:pPr>
      <w:rPr>
        <w:rFonts w:ascii="Symbol" w:hAnsi="Symbol" w:hint="default"/>
      </w:rPr>
    </w:lvl>
    <w:lvl w:ilvl="7" w:tplc="FFFFFFFF" w:tentative="1">
      <w:start w:val="1"/>
      <w:numFmt w:val="bullet"/>
      <w:lvlText w:val="o"/>
      <w:lvlJc w:val="left"/>
      <w:pPr>
        <w:ind w:left="5902" w:hanging="360"/>
      </w:pPr>
      <w:rPr>
        <w:rFonts w:ascii="Courier New" w:hAnsi="Courier New" w:cs="Courier New" w:hint="default"/>
      </w:rPr>
    </w:lvl>
    <w:lvl w:ilvl="8" w:tplc="FFFFFFFF" w:tentative="1">
      <w:start w:val="1"/>
      <w:numFmt w:val="bullet"/>
      <w:lvlText w:val=""/>
      <w:lvlJc w:val="left"/>
      <w:pPr>
        <w:ind w:left="6622" w:hanging="360"/>
      </w:pPr>
      <w:rPr>
        <w:rFonts w:ascii="Wingdings" w:hAnsi="Wingdings" w:hint="default"/>
      </w:rPr>
    </w:lvl>
  </w:abstractNum>
  <w:abstractNum w:abstractNumId="26" w15:restartNumberingAfterBreak="0">
    <w:nsid w:val="474E3B9F"/>
    <w:multiLevelType w:val="hybridMultilevel"/>
    <w:tmpl w:val="FC6EA25E"/>
    <w:lvl w:ilvl="0" w:tplc="EDFA3890">
      <w:start w:val="1"/>
      <w:numFmt w:val="bullet"/>
      <w:lvlText w:val="-"/>
      <w:lvlJc w:val="left"/>
      <w:pPr>
        <w:ind w:left="1146" w:hanging="360"/>
      </w:pPr>
      <w:rPr>
        <w:rFonts w:ascii="Univers Condensed Light" w:hAnsi="Univers Condensed Light" w:hint="default"/>
      </w:rPr>
    </w:lvl>
    <w:lvl w:ilvl="1" w:tplc="04270003" w:tentative="1">
      <w:start w:val="1"/>
      <w:numFmt w:val="bullet"/>
      <w:lvlText w:val="o"/>
      <w:lvlJc w:val="left"/>
      <w:pPr>
        <w:ind w:left="1866" w:hanging="360"/>
      </w:pPr>
      <w:rPr>
        <w:rFonts w:ascii="Courier New" w:hAnsi="Courier New" w:cs="Courier New" w:hint="default"/>
      </w:rPr>
    </w:lvl>
    <w:lvl w:ilvl="2" w:tplc="04270005" w:tentative="1">
      <w:start w:val="1"/>
      <w:numFmt w:val="bullet"/>
      <w:lvlText w:val=""/>
      <w:lvlJc w:val="left"/>
      <w:pPr>
        <w:ind w:left="2586" w:hanging="360"/>
      </w:pPr>
      <w:rPr>
        <w:rFonts w:ascii="Wingdings" w:hAnsi="Wingdings" w:hint="default"/>
      </w:rPr>
    </w:lvl>
    <w:lvl w:ilvl="3" w:tplc="04270001" w:tentative="1">
      <w:start w:val="1"/>
      <w:numFmt w:val="bullet"/>
      <w:lvlText w:val=""/>
      <w:lvlJc w:val="left"/>
      <w:pPr>
        <w:ind w:left="3306" w:hanging="360"/>
      </w:pPr>
      <w:rPr>
        <w:rFonts w:ascii="Symbol" w:hAnsi="Symbol" w:hint="default"/>
      </w:rPr>
    </w:lvl>
    <w:lvl w:ilvl="4" w:tplc="04270003" w:tentative="1">
      <w:start w:val="1"/>
      <w:numFmt w:val="bullet"/>
      <w:lvlText w:val="o"/>
      <w:lvlJc w:val="left"/>
      <w:pPr>
        <w:ind w:left="4026" w:hanging="360"/>
      </w:pPr>
      <w:rPr>
        <w:rFonts w:ascii="Courier New" w:hAnsi="Courier New" w:cs="Courier New" w:hint="default"/>
      </w:rPr>
    </w:lvl>
    <w:lvl w:ilvl="5" w:tplc="04270005" w:tentative="1">
      <w:start w:val="1"/>
      <w:numFmt w:val="bullet"/>
      <w:lvlText w:val=""/>
      <w:lvlJc w:val="left"/>
      <w:pPr>
        <w:ind w:left="4746" w:hanging="360"/>
      </w:pPr>
      <w:rPr>
        <w:rFonts w:ascii="Wingdings" w:hAnsi="Wingdings" w:hint="default"/>
      </w:rPr>
    </w:lvl>
    <w:lvl w:ilvl="6" w:tplc="04270001" w:tentative="1">
      <w:start w:val="1"/>
      <w:numFmt w:val="bullet"/>
      <w:lvlText w:val=""/>
      <w:lvlJc w:val="left"/>
      <w:pPr>
        <w:ind w:left="5466" w:hanging="360"/>
      </w:pPr>
      <w:rPr>
        <w:rFonts w:ascii="Symbol" w:hAnsi="Symbol" w:hint="default"/>
      </w:rPr>
    </w:lvl>
    <w:lvl w:ilvl="7" w:tplc="04270003" w:tentative="1">
      <w:start w:val="1"/>
      <w:numFmt w:val="bullet"/>
      <w:lvlText w:val="o"/>
      <w:lvlJc w:val="left"/>
      <w:pPr>
        <w:ind w:left="6186" w:hanging="360"/>
      </w:pPr>
      <w:rPr>
        <w:rFonts w:ascii="Courier New" w:hAnsi="Courier New" w:cs="Courier New" w:hint="default"/>
      </w:rPr>
    </w:lvl>
    <w:lvl w:ilvl="8" w:tplc="04270005" w:tentative="1">
      <w:start w:val="1"/>
      <w:numFmt w:val="bullet"/>
      <w:lvlText w:val=""/>
      <w:lvlJc w:val="left"/>
      <w:pPr>
        <w:ind w:left="6906" w:hanging="360"/>
      </w:pPr>
      <w:rPr>
        <w:rFonts w:ascii="Wingdings" w:hAnsi="Wingdings" w:hint="default"/>
      </w:rPr>
    </w:lvl>
  </w:abstractNum>
  <w:abstractNum w:abstractNumId="27" w15:restartNumberingAfterBreak="0">
    <w:nsid w:val="480410B0"/>
    <w:multiLevelType w:val="hybridMultilevel"/>
    <w:tmpl w:val="DBCCD1A0"/>
    <w:lvl w:ilvl="0" w:tplc="EDFA3890">
      <w:start w:val="1"/>
      <w:numFmt w:val="bullet"/>
      <w:lvlText w:val="-"/>
      <w:lvlJc w:val="left"/>
      <w:pPr>
        <w:ind w:left="1440" w:hanging="360"/>
      </w:pPr>
      <w:rPr>
        <w:rFonts w:ascii="Univers Condensed Light" w:hAnsi="Univers Condensed Light"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28" w15:restartNumberingAfterBreak="0">
    <w:nsid w:val="48BE6D1C"/>
    <w:multiLevelType w:val="hybridMultilevel"/>
    <w:tmpl w:val="1FF2FB8C"/>
    <w:lvl w:ilvl="0" w:tplc="EDFA3890">
      <w:start w:val="1"/>
      <w:numFmt w:val="bullet"/>
      <w:lvlText w:val="-"/>
      <w:lvlJc w:val="left"/>
      <w:pPr>
        <w:ind w:left="1440" w:hanging="360"/>
      </w:pPr>
      <w:rPr>
        <w:rFonts w:ascii="Univers Condensed Light" w:hAnsi="Univers Condensed Light"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29" w15:restartNumberingAfterBreak="0">
    <w:nsid w:val="495631B1"/>
    <w:multiLevelType w:val="hybridMultilevel"/>
    <w:tmpl w:val="8B941DA8"/>
    <w:lvl w:ilvl="0" w:tplc="291A1D70">
      <w:start w:val="1"/>
      <w:numFmt w:val="decimal"/>
      <w:pStyle w:val="Lentpavad"/>
      <w:lvlText w:val="%1."/>
      <w:lvlJc w:val="left"/>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30" w15:restartNumberingAfterBreak="0">
    <w:nsid w:val="49864F0C"/>
    <w:multiLevelType w:val="hybridMultilevel"/>
    <w:tmpl w:val="8040A792"/>
    <w:lvl w:ilvl="0" w:tplc="FFFFFFFF">
      <w:start w:val="1"/>
      <w:numFmt w:val="bullet"/>
      <w:lvlText w:val="-"/>
      <w:lvlJc w:val="left"/>
      <w:pPr>
        <w:ind w:left="720" w:hanging="360"/>
      </w:pPr>
      <w:rPr>
        <w:rFonts w:ascii="Univers Condensed Light" w:hAnsi="Univers Condensed Light" w:hint="default"/>
      </w:rPr>
    </w:lvl>
    <w:lvl w:ilvl="1" w:tplc="FFFFFFFF" w:tentative="1">
      <w:start w:val="1"/>
      <w:numFmt w:val="bullet"/>
      <w:lvlText w:val="o"/>
      <w:lvlJc w:val="left"/>
      <w:pPr>
        <w:ind w:left="1440" w:hanging="360"/>
      </w:pPr>
      <w:rPr>
        <w:rFonts w:ascii="Courier New" w:hAnsi="Courier New" w:cs="Courier New" w:hint="default"/>
      </w:rPr>
    </w:lvl>
    <w:lvl w:ilvl="2" w:tplc="EDFA3890">
      <w:start w:val="1"/>
      <w:numFmt w:val="bullet"/>
      <w:lvlText w:val="-"/>
      <w:lvlJc w:val="left"/>
      <w:pPr>
        <w:ind w:left="1146" w:hanging="360"/>
      </w:pPr>
      <w:rPr>
        <w:rFonts w:ascii="Univers Condensed Light" w:hAnsi="Univers Condensed Light"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4C9B265A"/>
    <w:multiLevelType w:val="hybridMultilevel"/>
    <w:tmpl w:val="84A2C034"/>
    <w:lvl w:ilvl="0" w:tplc="FFFFFFFF">
      <w:start w:val="1"/>
      <w:numFmt w:val="bullet"/>
      <w:lvlText w:val="-"/>
      <w:lvlJc w:val="left"/>
      <w:pPr>
        <w:ind w:left="720" w:hanging="360"/>
      </w:pPr>
      <w:rPr>
        <w:rFonts w:ascii="Univers Condensed Light" w:hAnsi="Univers Condensed Light" w:hint="default"/>
      </w:rPr>
    </w:lvl>
    <w:lvl w:ilvl="1" w:tplc="EDFA3890">
      <w:start w:val="1"/>
      <w:numFmt w:val="bullet"/>
      <w:lvlText w:val="-"/>
      <w:lvlJc w:val="left"/>
      <w:pPr>
        <w:ind w:left="1146" w:hanging="360"/>
      </w:pPr>
      <w:rPr>
        <w:rFonts w:ascii="Univers Condensed Light" w:hAnsi="Univers Condensed Light"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 w15:restartNumberingAfterBreak="0">
    <w:nsid w:val="4FFC45B7"/>
    <w:multiLevelType w:val="hybridMultilevel"/>
    <w:tmpl w:val="676049E8"/>
    <w:lvl w:ilvl="0" w:tplc="EDFA3890">
      <w:start w:val="1"/>
      <w:numFmt w:val="bullet"/>
      <w:lvlText w:val="-"/>
      <w:lvlJc w:val="left"/>
      <w:pPr>
        <w:ind w:left="1146" w:hanging="360"/>
      </w:pPr>
      <w:rPr>
        <w:rFonts w:ascii="Univers Condensed Light" w:hAnsi="Univers Condensed Light" w:hint="default"/>
      </w:rPr>
    </w:lvl>
    <w:lvl w:ilvl="1" w:tplc="04270003" w:tentative="1">
      <w:start w:val="1"/>
      <w:numFmt w:val="bullet"/>
      <w:lvlText w:val="o"/>
      <w:lvlJc w:val="left"/>
      <w:pPr>
        <w:ind w:left="1866" w:hanging="360"/>
      </w:pPr>
      <w:rPr>
        <w:rFonts w:ascii="Courier New" w:hAnsi="Courier New" w:cs="Courier New" w:hint="default"/>
      </w:rPr>
    </w:lvl>
    <w:lvl w:ilvl="2" w:tplc="04270005" w:tentative="1">
      <w:start w:val="1"/>
      <w:numFmt w:val="bullet"/>
      <w:lvlText w:val=""/>
      <w:lvlJc w:val="left"/>
      <w:pPr>
        <w:ind w:left="2586" w:hanging="360"/>
      </w:pPr>
      <w:rPr>
        <w:rFonts w:ascii="Wingdings" w:hAnsi="Wingdings" w:hint="default"/>
      </w:rPr>
    </w:lvl>
    <w:lvl w:ilvl="3" w:tplc="04270001" w:tentative="1">
      <w:start w:val="1"/>
      <w:numFmt w:val="bullet"/>
      <w:lvlText w:val=""/>
      <w:lvlJc w:val="left"/>
      <w:pPr>
        <w:ind w:left="3306" w:hanging="360"/>
      </w:pPr>
      <w:rPr>
        <w:rFonts w:ascii="Symbol" w:hAnsi="Symbol" w:hint="default"/>
      </w:rPr>
    </w:lvl>
    <w:lvl w:ilvl="4" w:tplc="04270003" w:tentative="1">
      <w:start w:val="1"/>
      <w:numFmt w:val="bullet"/>
      <w:lvlText w:val="o"/>
      <w:lvlJc w:val="left"/>
      <w:pPr>
        <w:ind w:left="4026" w:hanging="360"/>
      </w:pPr>
      <w:rPr>
        <w:rFonts w:ascii="Courier New" w:hAnsi="Courier New" w:cs="Courier New" w:hint="default"/>
      </w:rPr>
    </w:lvl>
    <w:lvl w:ilvl="5" w:tplc="04270005" w:tentative="1">
      <w:start w:val="1"/>
      <w:numFmt w:val="bullet"/>
      <w:lvlText w:val=""/>
      <w:lvlJc w:val="left"/>
      <w:pPr>
        <w:ind w:left="4746" w:hanging="360"/>
      </w:pPr>
      <w:rPr>
        <w:rFonts w:ascii="Wingdings" w:hAnsi="Wingdings" w:hint="default"/>
      </w:rPr>
    </w:lvl>
    <w:lvl w:ilvl="6" w:tplc="04270001" w:tentative="1">
      <w:start w:val="1"/>
      <w:numFmt w:val="bullet"/>
      <w:lvlText w:val=""/>
      <w:lvlJc w:val="left"/>
      <w:pPr>
        <w:ind w:left="5466" w:hanging="360"/>
      </w:pPr>
      <w:rPr>
        <w:rFonts w:ascii="Symbol" w:hAnsi="Symbol" w:hint="default"/>
      </w:rPr>
    </w:lvl>
    <w:lvl w:ilvl="7" w:tplc="04270003" w:tentative="1">
      <w:start w:val="1"/>
      <w:numFmt w:val="bullet"/>
      <w:lvlText w:val="o"/>
      <w:lvlJc w:val="left"/>
      <w:pPr>
        <w:ind w:left="6186" w:hanging="360"/>
      </w:pPr>
      <w:rPr>
        <w:rFonts w:ascii="Courier New" w:hAnsi="Courier New" w:cs="Courier New" w:hint="default"/>
      </w:rPr>
    </w:lvl>
    <w:lvl w:ilvl="8" w:tplc="04270005" w:tentative="1">
      <w:start w:val="1"/>
      <w:numFmt w:val="bullet"/>
      <w:lvlText w:val=""/>
      <w:lvlJc w:val="left"/>
      <w:pPr>
        <w:ind w:left="6906" w:hanging="360"/>
      </w:pPr>
      <w:rPr>
        <w:rFonts w:ascii="Wingdings" w:hAnsi="Wingdings" w:hint="default"/>
      </w:rPr>
    </w:lvl>
  </w:abstractNum>
  <w:abstractNum w:abstractNumId="33" w15:restartNumberingAfterBreak="0">
    <w:nsid w:val="51F73E54"/>
    <w:multiLevelType w:val="hybridMultilevel"/>
    <w:tmpl w:val="DFDCA012"/>
    <w:lvl w:ilvl="0" w:tplc="EDFA3890">
      <w:start w:val="1"/>
      <w:numFmt w:val="bullet"/>
      <w:lvlText w:val="-"/>
      <w:lvlJc w:val="left"/>
      <w:pPr>
        <w:ind w:left="1440" w:hanging="360"/>
      </w:pPr>
      <w:rPr>
        <w:rFonts w:ascii="Univers Condensed Light" w:hAnsi="Univers Condensed Light"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34" w15:restartNumberingAfterBreak="0">
    <w:nsid w:val="555A1598"/>
    <w:multiLevelType w:val="multilevel"/>
    <w:tmpl w:val="1F8806A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558E6DE7"/>
    <w:multiLevelType w:val="hybridMultilevel"/>
    <w:tmpl w:val="24180628"/>
    <w:lvl w:ilvl="0" w:tplc="EDFA3890">
      <w:start w:val="1"/>
      <w:numFmt w:val="bullet"/>
      <w:lvlText w:val="-"/>
      <w:lvlJc w:val="left"/>
      <w:pPr>
        <w:ind w:left="720" w:hanging="360"/>
      </w:pPr>
      <w:rPr>
        <w:rFonts w:ascii="Univers Condensed Light" w:hAnsi="Univers Condensed Light"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6" w15:restartNumberingAfterBreak="0">
    <w:nsid w:val="55A441D3"/>
    <w:multiLevelType w:val="hybridMultilevel"/>
    <w:tmpl w:val="09E86EBA"/>
    <w:lvl w:ilvl="0" w:tplc="EDFA3890">
      <w:start w:val="1"/>
      <w:numFmt w:val="bullet"/>
      <w:lvlText w:val="-"/>
      <w:lvlJc w:val="left"/>
      <w:pPr>
        <w:ind w:left="720" w:hanging="360"/>
      </w:pPr>
      <w:rPr>
        <w:rFonts w:ascii="Univers Condensed Light" w:hAnsi="Univers Condensed Light"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7" w15:restartNumberingAfterBreak="0">
    <w:nsid w:val="5ADF5F4E"/>
    <w:multiLevelType w:val="hybridMultilevel"/>
    <w:tmpl w:val="638EA44E"/>
    <w:lvl w:ilvl="0" w:tplc="D8DE7292">
      <w:numFmt w:val="decimal"/>
      <w:pStyle w:val="tablelist"/>
      <w:lvlText w:val=""/>
      <w:lvlJc w:val="left"/>
    </w:lvl>
    <w:lvl w:ilvl="1" w:tplc="D31092E8">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38" w15:restartNumberingAfterBreak="0">
    <w:nsid w:val="5BFA4F75"/>
    <w:multiLevelType w:val="hybridMultilevel"/>
    <w:tmpl w:val="887C6B80"/>
    <w:lvl w:ilvl="0" w:tplc="FFFFFFFF">
      <w:start w:val="1"/>
      <w:numFmt w:val="bullet"/>
      <w:lvlText w:val="-"/>
      <w:lvlJc w:val="left"/>
      <w:pPr>
        <w:ind w:left="1146" w:hanging="360"/>
      </w:pPr>
      <w:rPr>
        <w:rFonts w:ascii="Univers Condensed Light" w:hAnsi="Univers Condensed Light" w:hint="default"/>
      </w:rPr>
    </w:lvl>
    <w:lvl w:ilvl="1" w:tplc="EDFA3890">
      <w:start w:val="1"/>
      <w:numFmt w:val="bullet"/>
      <w:lvlText w:val="-"/>
      <w:lvlJc w:val="left"/>
      <w:pPr>
        <w:ind w:left="1146" w:hanging="360"/>
      </w:pPr>
      <w:rPr>
        <w:rFonts w:ascii="Univers Condensed Light" w:hAnsi="Univers Condensed Light" w:hint="default"/>
      </w:rPr>
    </w:lvl>
    <w:lvl w:ilvl="2" w:tplc="FFFFFFFF" w:tentative="1">
      <w:start w:val="1"/>
      <w:numFmt w:val="bullet"/>
      <w:lvlText w:val=""/>
      <w:lvlJc w:val="left"/>
      <w:pPr>
        <w:ind w:left="2586" w:hanging="360"/>
      </w:pPr>
      <w:rPr>
        <w:rFonts w:ascii="Wingdings" w:hAnsi="Wingdings" w:hint="default"/>
      </w:rPr>
    </w:lvl>
    <w:lvl w:ilvl="3" w:tplc="FFFFFFFF" w:tentative="1">
      <w:start w:val="1"/>
      <w:numFmt w:val="bullet"/>
      <w:lvlText w:val=""/>
      <w:lvlJc w:val="left"/>
      <w:pPr>
        <w:ind w:left="3306" w:hanging="360"/>
      </w:pPr>
      <w:rPr>
        <w:rFonts w:ascii="Symbol" w:hAnsi="Symbol" w:hint="default"/>
      </w:rPr>
    </w:lvl>
    <w:lvl w:ilvl="4" w:tplc="FFFFFFFF" w:tentative="1">
      <w:start w:val="1"/>
      <w:numFmt w:val="bullet"/>
      <w:lvlText w:val="o"/>
      <w:lvlJc w:val="left"/>
      <w:pPr>
        <w:ind w:left="4026" w:hanging="360"/>
      </w:pPr>
      <w:rPr>
        <w:rFonts w:ascii="Courier New" w:hAnsi="Courier New" w:cs="Courier New" w:hint="default"/>
      </w:rPr>
    </w:lvl>
    <w:lvl w:ilvl="5" w:tplc="FFFFFFFF" w:tentative="1">
      <w:start w:val="1"/>
      <w:numFmt w:val="bullet"/>
      <w:lvlText w:val=""/>
      <w:lvlJc w:val="left"/>
      <w:pPr>
        <w:ind w:left="4746" w:hanging="360"/>
      </w:pPr>
      <w:rPr>
        <w:rFonts w:ascii="Wingdings" w:hAnsi="Wingdings" w:hint="default"/>
      </w:rPr>
    </w:lvl>
    <w:lvl w:ilvl="6" w:tplc="FFFFFFFF" w:tentative="1">
      <w:start w:val="1"/>
      <w:numFmt w:val="bullet"/>
      <w:lvlText w:val=""/>
      <w:lvlJc w:val="left"/>
      <w:pPr>
        <w:ind w:left="5466" w:hanging="360"/>
      </w:pPr>
      <w:rPr>
        <w:rFonts w:ascii="Symbol" w:hAnsi="Symbol" w:hint="default"/>
      </w:rPr>
    </w:lvl>
    <w:lvl w:ilvl="7" w:tplc="FFFFFFFF" w:tentative="1">
      <w:start w:val="1"/>
      <w:numFmt w:val="bullet"/>
      <w:lvlText w:val="o"/>
      <w:lvlJc w:val="left"/>
      <w:pPr>
        <w:ind w:left="6186" w:hanging="360"/>
      </w:pPr>
      <w:rPr>
        <w:rFonts w:ascii="Courier New" w:hAnsi="Courier New" w:cs="Courier New" w:hint="default"/>
      </w:rPr>
    </w:lvl>
    <w:lvl w:ilvl="8" w:tplc="FFFFFFFF" w:tentative="1">
      <w:start w:val="1"/>
      <w:numFmt w:val="bullet"/>
      <w:lvlText w:val=""/>
      <w:lvlJc w:val="left"/>
      <w:pPr>
        <w:ind w:left="6906" w:hanging="360"/>
      </w:pPr>
      <w:rPr>
        <w:rFonts w:ascii="Wingdings" w:hAnsi="Wingdings" w:hint="default"/>
      </w:rPr>
    </w:lvl>
  </w:abstractNum>
  <w:abstractNum w:abstractNumId="39" w15:restartNumberingAfterBreak="0">
    <w:nsid w:val="5C38242A"/>
    <w:multiLevelType w:val="multilevel"/>
    <w:tmpl w:val="BAAC04CE"/>
    <w:lvl w:ilvl="0">
      <w:start w:val="8"/>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0" w15:restartNumberingAfterBreak="0">
    <w:nsid w:val="5C9E6A42"/>
    <w:multiLevelType w:val="multilevel"/>
    <w:tmpl w:val="C7D251F0"/>
    <w:lvl w:ilvl="0">
      <w:numFmt w:val="decimal"/>
      <w:pStyle w:val="Reikalno"/>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61D0312B"/>
    <w:multiLevelType w:val="hybridMultilevel"/>
    <w:tmpl w:val="FC76E6C4"/>
    <w:lvl w:ilvl="0" w:tplc="EDFA3890">
      <w:start w:val="1"/>
      <w:numFmt w:val="bullet"/>
      <w:lvlText w:val="-"/>
      <w:lvlJc w:val="left"/>
      <w:pPr>
        <w:ind w:left="1440" w:hanging="360"/>
      </w:pPr>
      <w:rPr>
        <w:rFonts w:ascii="Univers Condensed Light" w:hAnsi="Univers Condensed Light"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42" w15:restartNumberingAfterBreak="0">
    <w:nsid w:val="63CC5CE9"/>
    <w:multiLevelType w:val="hybridMultilevel"/>
    <w:tmpl w:val="CD2A49E2"/>
    <w:lvl w:ilvl="0" w:tplc="FFFFFFFF">
      <w:start w:val="1"/>
      <w:numFmt w:val="bullet"/>
      <w:lvlText w:val="-"/>
      <w:lvlJc w:val="left"/>
      <w:pPr>
        <w:ind w:left="720" w:hanging="360"/>
      </w:pPr>
      <w:rPr>
        <w:rFonts w:ascii="Univers Condensed Light" w:hAnsi="Univers Condensed Light" w:hint="default"/>
      </w:rPr>
    </w:lvl>
    <w:lvl w:ilvl="1" w:tplc="EDFA3890">
      <w:start w:val="1"/>
      <w:numFmt w:val="bullet"/>
      <w:lvlText w:val="-"/>
      <w:lvlJc w:val="left"/>
      <w:pPr>
        <w:ind w:left="1146" w:hanging="360"/>
      </w:pPr>
      <w:rPr>
        <w:rFonts w:ascii="Univers Condensed Light" w:hAnsi="Univers Condensed Light"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3" w15:restartNumberingAfterBreak="0">
    <w:nsid w:val="64891E1E"/>
    <w:multiLevelType w:val="hybridMultilevel"/>
    <w:tmpl w:val="4E9C44D4"/>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4" w15:restartNumberingAfterBreak="0">
    <w:nsid w:val="67C42277"/>
    <w:multiLevelType w:val="hybridMultilevel"/>
    <w:tmpl w:val="005ABB82"/>
    <w:lvl w:ilvl="0" w:tplc="FFFFFFFF">
      <w:start w:val="1"/>
      <w:numFmt w:val="bullet"/>
      <w:lvlText w:val="-"/>
      <w:lvlJc w:val="left"/>
      <w:pPr>
        <w:ind w:left="720" w:hanging="360"/>
      </w:pPr>
      <w:rPr>
        <w:rFonts w:ascii="Univers Condensed Light" w:hAnsi="Univers Condensed Light" w:hint="default"/>
      </w:rPr>
    </w:lvl>
    <w:lvl w:ilvl="1" w:tplc="EDFA3890">
      <w:start w:val="1"/>
      <w:numFmt w:val="bullet"/>
      <w:lvlText w:val="-"/>
      <w:lvlJc w:val="left"/>
      <w:pPr>
        <w:ind w:left="1146" w:hanging="360"/>
      </w:pPr>
      <w:rPr>
        <w:rFonts w:ascii="Univers Condensed Light" w:hAnsi="Univers Condensed Light"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5" w15:restartNumberingAfterBreak="0">
    <w:nsid w:val="68D345A1"/>
    <w:multiLevelType w:val="hybridMultilevel"/>
    <w:tmpl w:val="115C4C32"/>
    <w:lvl w:ilvl="0" w:tplc="FFFFFFFF">
      <w:start w:val="1"/>
      <w:numFmt w:val="bullet"/>
      <w:lvlText w:val="-"/>
      <w:lvlJc w:val="left"/>
      <w:pPr>
        <w:ind w:left="720" w:hanging="360"/>
      </w:pPr>
      <w:rPr>
        <w:rFonts w:ascii="Univers Condensed Light" w:hAnsi="Univers Condensed Light" w:hint="default"/>
      </w:rPr>
    </w:lvl>
    <w:lvl w:ilvl="1" w:tplc="EDFA3890">
      <w:start w:val="1"/>
      <w:numFmt w:val="bullet"/>
      <w:lvlText w:val="-"/>
      <w:lvlJc w:val="left"/>
      <w:pPr>
        <w:ind w:left="1146" w:hanging="360"/>
      </w:pPr>
      <w:rPr>
        <w:rFonts w:ascii="Univers Condensed Light" w:hAnsi="Univers Condensed Light"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6" w15:restartNumberingAfterBreak="0">
    <w:nsid w:val="6C362159"/>
    <w:multiLevelType w:val="hybridMultilevel"/>
    <w:tmpl w:val="F2F657AC"/>
    <w:lvl w:ilvl="0" w:tplc="EDFA3890">
      <w:start w:val="1"/>
      <w:numFmt w:val="bullet"/>
      <w:lvlText w:val="-"/>
      <w:lvlJc w:val="left"/>
      <w:pPr>
        <w:ind w:left="1440" w:hanging="360"/>
      </w:pPr>
      <w:rPr>
        <w:rFonts w:ascii="Univers Condensed Light" w:hAnsi="Univers Condensed Light"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47" w15:restartNumberingAfterBreak="0">
    <w:nsid w:val="6D0D680A"/>
    <w:multiLevelType w:val="hybridMultilevel"/>
    <w:tmpl w:val="0E32D754"/>
    <w:lvl w:ilvl="0" w:tplc="EDFA3890">
      <w:start w:val="1"/>
      <w:numFmt w:val="bullet"/>
      <w:lvlText w:val="-"/>
      <w:lvlJc w:val="left"/>
      <w:pPr>
        <w:ind w:left="1146" w:hanging="360"/>
      </w:pPr>
      <w:rPr>
        <w:rFonts w:ascii="Univers Condensed Light" w:hAnsi="Univers Condensed Light" w:hint="default"/>
      </w:rPr>
    </w:lvl>
    <w:lvl w:ilvl="1" w:tplc="04270003" w:tentative="1">
      <w:start w:val="1"/>
      <w:numFmt w:val="bullet"/>
      <w:lvlText w:val="o"/>
      <w:lvlJc w:val="left"/>
      <w:pPr>
        <w:ind w:left="1866" w:hanging="360"/>
      </w:pPr>
      <w:rPr>
        <w:rFonts w:ascii="Courier New" w:hAnsi="Courier New" w:cs="Courier New" w:hint="default"/>
      </w:rPr>
    </w:lvl>
    <w:lvl w:ilvl="2" w:tplc="04270005" w:tentative="1">
      <w:start w:val="1"/>
      <w:numFmt w:val="bullet"/>
      <w:lvlText w:val=""/>
      <w:lvlJc w:val="left"/>
      <w:pPr>
        <w:ind w:left="2586" w:hanging="360"/>
      </w:pPr>
      <w:rPr>
        <w:rFonts w:ascii="Wingdings" w:hAnsi="Wingdings" w:hint="default"/>
      </w:rPr>
    </w:lvl>
    <w:lvl w:ilvl="3" w:tplc="04270001" w:tentative="1">
      <w:start w:val="1"/>
      <w:numFmt w:val="bullet"/>
      <w:lvlText w:val=""/>
      <w:lvlJc w:val="left"/>
      <w:pPr>
        <w:ind w:left="3306" w:hanging="360"/>
      </w:pPr>
      <w:rPr>
        <w:rFonts w:ascii="Symbol" w:hAnsi="Symbol" w:hint="default"/>
      </w:rPr>
    </w:lvl>
    <w:lvl w:ilvl="4" w:tplc="04270003" w:tentative="1">
      <w:start w:val="1"/>
      <w:numFmt w:val="bullet"/>
      <w:lvlText w:val="o"/>
      <w:lvlJc w:val="left"/>
      <w:pPr>
        <w:ind w:left="4026" w:hanging="360"/>
      </w:pPr>
      <w:rPr>
        <w:rFonts w:ascii="Courier New" w:hAnsi="Courier New" w:cs="Courier New" w:hint="default"/>
      </w:rPr>
    </w:lvl>
    <w:lvl w:ilvl="5" w:tplc="04270005" w:tentative="1">
      <w:start w:val="1"/>
      <w:numFmt w:val="bullet"/>
      <w:lvlText w:val=""/>
      <w:lvlJc w:val="left"/>
      <w:pPr>
        <w:ind w:left="4746" w:hanging="360"/>
      </w:pPr>
      <w:rPr>
        <w:rFonts w:ascii="Wingdings" w:hAnsi="Wingdings" w:hint="default"/>
      </w:rPr>
    </w:lvl>
    <w:lvl w:ilvl="6" w:tplc="04270001" w:tentative="1">
      <w:start w:val="1"/>
      <w:numFmt w:val="bullet"/>
      <w:lvlText w:val=""/>
      <w:lvlJc w:val="left"/>
      <w:pPr>
        <w:ind w:left="5466" w:hanging="360"/>
      </w:pPr>
      <w:rPr>
        <w:rFonts w:ascii="Symbol" w:hAnsi="Symbol" w:hint="default"/>
      </w:rPr>
    </w:lvl>
    <w:lvl w:ilvl="7" w:tplc="04270003" w:tentative="1">
      <w:start w:val="1"/>
      <w:numFmt w:val="bullet"/>
      <w:lvlText w:val="o"/>
      <w:lvlJc w:val="left"/>
      <w:pPr>
        <w:ind w:left="6186" w:hanging="360"/>
      </w:pPr>
      <w:rPr>
        <w:rFonts w:ascii="Courier New" w:hAnsi="Courier New" w:cs="Courier New" w:hint="default"/>
      </w:rPr>
    </w:lvl>
    <w:lvl w:ilvl="8" w:tplc="04270005" w:tentative="1">
      <w:start w:val="1"/>
      <w:numFmt w:val="bullet"/>
      <w:lvlText w:val=""/>
      <w:lvlJc w:val="left"/>
      <w:pPr>
        <w:ind w:left="6906" w:hanging="360"/>
      </w:pPr>
      <w:rPr>
        <w:rFonts w:ascii="Wingdings" w:hAnsi="Wingdings" w:hint="default"/>
      </w:rPr>
    </w:lvl>
  </w:abstractNum>
  <w:abstractNum w:abstractNumId="48" w15:restartNumberingAfterBreak="0">
    <w:nsid w:val="6FB07A4F"/>
    <w:multiLevelType w:val="multilevel"/>
    <w:tmpl w:val="04090025"/>
    <w:lvl w:ilvl="0">
      <w:start w:val="1"/>
      <w:numFmt w:val="decimal"/>
      <w:pStyle w:val="Antrat1"/>
      <w:lvlText w:val="%1"/>
      <w:lvlJc w:val="left"/>
      <w:pPr>
        <w:ind w:left="432" w:hanging="432"/>
      </w:pPr>
    </w:lvl>
    <w:lvl w:ilvl="1">
      <w:start w:val="1"/>
      <w:numFmt w:val="decimal"/>
      <w:pStyle w:val="Antrat2"/>
      <w:lvlText w:val="%1.%2"/>
      <w:lvlJc w:val="left"/>
      <w:pPr>
        <w:ind w:left="576" w:hanging="576"/>
      </w:pPr>
    </w:lvl>
    <w:lvl w:ilvl="2">
      <w:start w:val="1"/>
      <w:numFmt w:val="decimal"/>
      <w:pStyle w:val="Antrat3"/>
      <w:lvlText w:val="%1.%2.%3"/>
      <w:lvlJc w:val="left"/>
      <w:pPr>
        <w:ind w:left="720" w:hanging="720"/>
      </w:pPr>
    </w:lvl>
    <w:lvl w:ilvl="3">
      <w:start w:val="1"/>
      <w:numFmt w:val="decimal"/>
      <w:pStyle w:val="Antrat4"/>
      <w:lvlText w:val="%1.%2.%3.%4"/>
      <w:lvlJc w:val="left"/>
      <w:pPr>
        <w:ind w:left="864" w:hanging="864"/>
      </w:pPr>
    </w:lvl>
    <w:lvl w:ilvl="4">
      <w:start w:val="1"/>
      <w:numFmt w:val="decimal"/>
      <w:pStyle w:val="Antrat5"/>
      <w:lvlText w:val="%1.%2.%3.%4.%5"/>
      <w:lvlJc w:val="left"/>
      <w:pPr>
        <w:ind w:left="1008" w:hanging="1008"/>
      </w:pPr>
    </w:lvl>
    <w:lvl w:ilvl="5">
      <w:start w:val="1"/>
      <w:numFmt w:val="decimal"/>
      <w:pStyle w:val="Antrat6"/>
      <w:lvlText w:val="%1.%2.%3.%4.%5.%6"/>
      <w:lvlJc w:val="left"/>
      <w:pPr>
        <w:ind w:left="1152" w:hanging="1152"/>
      </w:pPr>
    </w:lvl>
    <w:lvl w:ilvl="6">
      <w:start w:val="1"/>
      <w:numFmt w:val="decimal"/>
      <w:pStyle w:val="Antrat7"/>
      <w:lvlText w:val="%1.%2.%3.%4.%5.%6.%7"/>
      <w:lvlJc w:val="left"/>
      <w:pPr>
        <w:ind w:left="1296" w:hanging="1296"/>
      </w:pPr>
    </w:lvl>
    <w:lvl w:ilvl="7">
      <w:start w:val="1"/>
      <w:numFmt w:val="decimal"/>
      <w:pStyle w:val="Antrat8"/>
      <w:lvlText w:val="%1.%2.%3.%4.%5.%6.%7.%8"/>
      <w:lvlJc w:val="left"/>
      <w:pPr>
        <w:ind w:left="1440" w:hanging="1440"/>
      </w:pPr>
    </w:lvl>
    <w:lvl w:ilvl="8">
      <w:start w:val="1"/>
      <w:numFmt w:val="decimal"/>
      <w:pStyle w:val="Antrat9"/>
      <w:lvlText w:val="%1.%2.%3.%4.%5.%6.%7.%8.%9"/>
      <w:lvlJc w:val="left"/>
      <w:pPr>
        <w:ind w:left="1584" w:hanging="1584"/>
      </w:pPr>
    </w:lvl>
  </w:abstractNum>
  <w:abstractNum w:abstractNumId="49" w15:restartNumberingAfterBreak="0">
    <w:nsid w:val="70623274"/>
    <w:multiLevelType w:val="hybridMultilevel"/>
    <w:tmpl w:val="F286BAD8"/>
    <w:lvl w:ilvl="0" w:tplc="5CDCC92C">
      <w:start w:val="1"/>
      <w:numFmt w:val="decimal"/>
      <w:lvlText w:val="%1)"/>
      <w:lvlJc w:val="left"/>
      <w:pPr>
        <w:ind w:left="644" w:hanging="360"/>
      </w:pPr>
    </w:lvl>
    <w:lvl w:ilvl="1" w:tplc="A74CC258">
      <w:start w:val="1"/>
      <w:numFmt w:val="bullet"/>
      <w:pStyle w:val="Bullet2"/>
      <w:lvlText w:val="-"/>
      <w:lvlJc w:val="left"/>
      <w:pPr>
        <w:ind w:left="1364" w:hanging="360"/>
      </w:pPr>
      <w:rPr>
        <w:rFonts w:ascii="Times New Roman" w:eastAsiaTheme="minorHAnsi" w:hAnsi="Times New Roman" w:cs="Times New Roman" w:hint="default"/>
      </w:r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0" w15:restartNumberingAfterBreak="0">
    <w:nsid w:val="738E690A"/>
    <w:multiLevelType w:val="hybridMultilevel"/>
    <w:tmpl w:val="857077EA"/>
    <w:lvl w:ilvl="0" w:tplc="FFFFFFFF">
      <w:start w:val="1"/>
      <w:numFmt w:val="bullet"/>
      <w:lvlText w:val="-"/>
      <w:lvlJc w:val="left"/>
      <w:pPr>
        <w:ind w:left="720" w:hanging="360"/>
      </w:pPr>
      <w:rPr>
        <w:rFonts w:ascii="Univers Condensed Light" w:hAnsi="Univers Condensed Light" w:hint="default"/>
      </w:rPr>
    </w:lvl>
    <w:lvl w:ilvl="1" w:tplc="FFFFFFFF" w:tentative="1">
      <w:start w:val="1"/>
      <w:numFmt w:val="bullet"/>
      <w:lvlText w:val="o"/>
      <w:lvlJc w:val="left"/>
      <w:pPr>
        <w:ind w:left="1440" w:hanging="360"/>
      </w:pPr>
      <w:rPr>
        <w:rFonts w:ascii="Courier New" w:hAnsi="Courier New" w:cs="Courier New" w:hint="default"/>
      </w:rPr>
    </w:lvl>
    <w:lvl w:ilvl="2" w:tplc="EDFA3890">
      <w:start w:val="1"/>
      <w:numFmt w:val="bullet"/>
      <w:lvlText w:val="-"/>
      <w:lvlJc w:val="left"/>
      <w:pPr>
        <w:ind w:left="1146" w:hanging="360"/>
      </w:pPr>
      <w:rPr>
        <w:rFonts w:ascii="Univers Condensed Light" w:hAnsi="Univers Condensed Light"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1" w15:restartNumberingAfterBreak="0">
    <w:nsid w:val="752D1849"/>
    <w:multiLevelType w:val="multilevel"/>
    <w:tmpl w:val="B2F62106"/>
    <w:lvl w:ilvl="0">
      <w:start w:val="2"/>
      <w:numFmt w:val="decimal"/>
      <w:lvlText w:val="%1."/>
      <w:lvlJc w:val="left"/>
      <w:pPr>
        <w:ind w:left="360" w:hanging="360"/>
      </w:pPr>
      <w:rPr>
        <w:rFonts w:hint="default"/>
        <w:b/>
      </w:rPr>
    </w:lvl>
    <w:lvl w:ilvl="1">
      <w:start w:val="1"/>
      <w:numFmt w:val="decimal"/>
      <w:lvlText w:val="%1.%2."/>
      <w:lvlJc w:val="left"/>
      <w:pPr>
        <w:ind w:left="1440" w:hanging="720"/>
      </w:pPr>
      <w:rPr>
        <w:rFonts w:hint="default"/>
        <w:b w:val="0"/>
        <w:i w:val="0"/>
        <w:color w:val="auto"/>
        <w:sz w:val="24"/>
        <w:szCs w:val="24"/>
      </w:rPr>
    </w:lvl>
    <w:lvl w:ilvl="2">
      <w:start w:val="1"/>
      <w:numFmt w:val="decimal"/>
      <w:lvlText w:val="%1.%2.%3."/>
      <w:lvlJc w:val="left"/>
      <w:pPr>
        <w:ind w:left="2160" w:hanging="720"/>
      </w:pPr>
      <w:rPr>
        <w:rFonts w:hint="default"/>
        <w:b w:val="0"/>
        <w:bCs/>
      </w:rPr>
    </w:lvl>
    <w:lvl w:ilvl="3">
      <w:start w:val="1"/>
      <w:numFmt w:val="decimal"/>
      <w:suff w:val="space"/>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52" w15:restartNumberingAfterBreak="0">
    <w:nsid w:val="75797641"/>
    <w:multiLevelType w:val="hybridMultilevel"/>
    <w:tmpl w:val="A8D80180"/>
    <w:lvl w:ilvl="0" w:tplc="EDFA3890">
      <w:start w:val="1"/>
      <w:numFmt w:val="bullet"/>
      <w:lvlText w:val="-"/>
      <w:lvlJc w:val="left"/>
      <w:pPr>
        <w:ind w:left="1146" w:hanging="360"/>
      </w:pPr>
      <w:rPr>
        <w:rFonts w:ascii="Univers Condensed Light" w:hAnsi="Univers Condensed Light" w:hint="default"/>
      </w:rPr>
    </w:lvl>
    <w:lvl w:ilvl="1" w:tplc="D980BB60">
      <w:numFmt w:val="bullet"/>
      <w:lvlText w:val="•"/>
      <w:lvlJc w:val="left"/>
      <w:pPr>
        <w:ind w:left="2361" w:hanging="855"/>
      </w:pPr>
      <w:rPr>
        <w:rFonts w:ascii="Times New Roman" w:eastAsia="Times New Roman" w:hAnsi="Times New Roman" w:cs="Times New Roman" w:hint="default"/>
      </w:rPr>
    </w:lvl>
    <w:lvl w:ilvl="2" w:tplc="04270005" w:tentative="1">
      <w:start w:val="1"/>
      <w:numFmt w:val="bullet"/>
      <w:lvlText w:val=""/>
      <w:lvlJc w:val="left"/>
      <w:pPr>
        <w:ind w:left="2586" w:hanging="360"/>
      </w:pPr>
      <w:rPr>
        <w:rFonts w:ascii="Wingdings" w:hAnsi="Wingdings" w:hint="default"/>
      </w:rPr>
    </w:lvl>
    <w:lvl w:ilvl="3" w:tplc="04270001" w:tentative="1">
      <w:start w:val="1"/>
      <w:numFmt w:val="bullet"/>
      <w:lvlText w:val=""/>
      <w:lvlJc w:val="left"/>
      <w:pPr>
        <w:ind w:left="3306" w:hanging="360"/>
      </w:pPr>
      <w:rPr>
        <w:rFonts w:ascii="Symbol" w:hAnsi="Symbol" w:hint="default"/>
      </w:rPr>
    </w:lvl>
    <w:lvl w:ilvl="4" w:tplc="04270003" w:tentative="1">
      <w:start w:val="1"/>
      <w:numFmt w:val="bullet"/>
      <w:lvlText w:val="o"/>
      <w:lvlJc w:val="left"/>
      <w:pPr>
        <w:ind w:left="4026" w:hanging="360"/>
      </w:pPr>
      <w:rPr>
        <w:rFonts w:ascii="Courier New" w:hAnsi="Courier New" w:cs="Courier New" w:hint="default"/>
      </w:rPr>
    </w:lvl>
    <w:lvl w:ilvl="5" w:tplc="04270005" w:tentative="1">
      <w:start w:val="1"/>
      <w:numFmt w:val="bullet"/>
      <w:lvlText w:val=""/>
      <w:lvlJc w:val="left"/>
      <w:pPr>
        <w:ind w:left="4746" w:hanging="360"/>
      </w:pPr>
      <w:rPr>
        <w:rFonts w:ascii="Wingdings" w:hAnsi="Wingdings" w:hint="default"/>
      </w:rPr>
    </w:lvl>
    <w:lvl w:ilvl="6" w:tplc="04270001" w:tentative="1">
      <w:start w:val="1"/>
      <w:numFmt w:val="bullet"/>
      <w:lvlText w:val=""/>
      <w:lvlJc w:val="left"/>
      <w:pPr>
        <w:ind w:left="5466" w:hanging="360"/>
      </w:pPr>
      <w:rPr>
        <w:rFonts w:ascii="Symbol" w:hAnsi="Symbol" w:hint="default"/>
      </w:rPr>
    </w:lvl>
    <w:lvl w:ilvl="7" w:tplc="04270003" w:tentative="1">
      <w:start w:val="1"/>
      <w:numFmt w:val="bullet"/>
      <w:lvlText w:val="o"/>
      <w:lvlJc w:val="left"/>
      <w:pPr>
        <w:ind w:left="6186" w:hanging="360"/>
      </w:pPr>
      <w:rPr>
        <w:rFonts w:ascii="Courier New" w:hAnsi="Courier New" w:cs="Courier New" w:hint="default"/>
      </w:rPr>
    </w:lvl>
    <w:lvl w:ilvl="8" w:tplc="04270005" w:tentative="1">
      <w:start w:val="1"/>
      <w:numFmt w:val="bullet"/>
      <w:lvlText w:val=""/>
      <w:lvlJc w:val="left"/>
      <w:pPr>
        <w:ind w:left="6906" w:hanging="360"/>
      </w:pPr>
      <w:rPr>
        <w:rFonts w:ascii="Wingdings" w:hAnsi="Wingdings" w:hint="default"/>
      </w:rPr>
    </w:lvl>
  </w:abstractNum>
  <w:abstractNum w:abstractNumId="53" w15:restartNumberingAfterBreak="0">
    <w:nsid w:val="79760758"/>
    <w:multiLevelType w:val="hybridMultilevel"/>
    <w:tmpl w:val="D49E3476"/>
    <w:lvl w:ilvl="0" w:tplc="09DC8980">
      <w:start w:val="1"/>
      <w:numFmt w:val="decimal"/>
      <w:pStyle w:val="Pavpavadarial"/>
      <w:lvlText w:val="%1."/>
      <w:lvlJc w:val="left"/>
      <w:rPr>
        <w:rFonts w:ascii="Times New Roman" w:hAnsi="Times New Roman"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54" w15:restartNumberingAfterBreak="0">
    <w:nsid w:val="7A444E62"/>
    <w:multiLevelType w:val="hybridMultilevel"/>
    <w:tmpl w:val="908CC722"/>
    <w:lvl w:ilvl="0" w:tplc="EDFA3890">
      <w:start w:val="1"/>
      <w:numFmt w:val="bullet"/>
      <w:lvlText w:val="-"/>
      <w:lvlJc w:val="left"/>
      <w:pPr>
        <w:ind w:left="720" w:hanging="360"/>
      </w:pPr>
      <w:rPr>
        <w:rFonts w:ascii="Univers Condensed Light" w:hAnsi="Univers Condensed Light"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5" w15:restartNumberingAfterBreak="0">
    <w:nsid w:val="7D685C5B"/>
    <w:multiLevelType w:val="hybridMultilevel"/>
    <w:tmpl w:val="AF5CD4B2"/>
    <w:lvl w:ilvl="0" w:tplc="EDFA3890">
      <w:start w:val="1"/>
      <w:numFmt w:val="bullet"/>
      <w:lvlText w:val="-"/>
      <w:lvlJc w:val="left"/>
      <w:pPr>
        <w:ind w:left="1004" w:hanging="360"/>
      </w:pPr>
      <w:rPr>
        <w:rFonts w:ascii="Univers Condensed Light" w:hAnsi="Univers Condensed Light" w:hint="default"/>
      </w:rPr>
    </w:lvl>
    <w:lvl w:ilvl="1" w:tplc="04270003" w:tentative="1">
      <w:start w:val="1"/>
      <w:numFmt w:val="bullet"/>
      <w:lvlText w:val="o"/>
      <w:lvlJc w:val="left"/>
      <w:pPr>
        <w:ind w:left="1724" w:hanging="360"/>
      </w:pPr>
      <w:rPr>
        <w:rFonts w:ascii="Courier New" w:hAnsi="Courier New" w:cs="Courier New" w:hint="default"/>
      </w:rPr>
    </w:lvl>
    <w:lvl w:ilvl="2" w:tplc="04270005" w:tentative="1">
      <w:start w:val="1"/>
      <w:numFmt w:val="bullet"/>
      <w:lvlText w:val=""/>
      <w:lvlJc w:val="left"/>
      <w:pPr>
        <w:ind w:left="2444" w:hanging="360"/>
      </w:pPr>
      <w:rPr>
        <w:rFonts w:ascii="Wingdings" w:hAnsi="Wingdings" w:hint="default"/>
      </w:rPr>
    </w:lvl>
    <w:lvl w:ilvl="3" w:tplc="04270001" w:tentative="1">
      <w:start w:val="1"/>
      <w:numFmt w:val="bullet"/>
      <w:lvlText w:val=""/>
      <w:lvlJc w:val="left"/>
      <w:pPr>
        <w:ind w:left="3164" w:hanging="360"/>
      </w:pPr>
      <w:rPr>
        <w:rFonts w:ascii="Symbol" w:hAnsi="Symbol" w:hint="default"/>
      </w:rPr>
    </w:lvl>
    <w:lvl w:ilvl="4" w:tplc="04270003" w:tentative="1">
      <w:start w:val="1"/>
      <w:numFmt w:val="bullet"/>
      <w:lvlText w:val="o"/>
      <w:lvlJc w:val="left"/>
      <w:pPr>
        <w:ind w:left="3884" w:hanging="360"/>
      </w:pPr>
      <w:rPr>
        <w:rFonts w:ascii="Courier New" w:hAnsi="Courier New" w:cs="Courier New" w:hint="default"/>
      </w:rPr>
    </w:lvl>
    <w:lvl w:ilvl="5" w:tplc="04270005" w:tentative="1">
      <w:start w:val="1"/>
      <w:numFmt w:val="bullet"/>
      <w:lvlText w:val=""/>
      <w:lvlJc w:val="left"/>
      <w:pPr>
        <w:ind w:left="4604" w:hanging="360"/>
      </w:pPr>
      <w:rPr>
        <w:rFonts w:ascii="Wingdings" w:hAnsi="Wingdings" w:hint="default"/>
      </w:rPr>
    </w:lvl>
    <w:lvl w:ilvl="6" w:tplc="04270001" w:tentative="1">
      <w:start w:val="1"/>
      <w:numFmt w:val="bullet"/>
      <w:lvlText w:val=""/>
      <w:lvlJc w:val="left"/>
      <w:pPr>
        <w:ind w:left="5324" w:hanging="360"/>
      </w:pPr>
      <w:rPr>
        <w:rFonts w:ascii="Symbol" w:hAnsi="Symbol" w:hint="default"/>
      </w:rPr>
    </w:lvl>
    <w:lvl w:ilvl="7" w:tplc="04270003" w:tentative="1">
      <w:start w:val="1"/>
      <w:numFmt w:val="bullet"/>
      <w:lvlText w:val="o"/>
      <w:lvlJc w:val="left"/>
      <w:pPr>
        <w:ind w:left="6044" w:hanging="360"/>
      </w:pPr>
      <w:rPr>
        <w:rFonts w:ascii="Courier New" w:hAnsi="Courier New" w:cs="Courier New" w:hint="default"/>
      </w:rPr>
    </w:lvl>
    <w:lvl w:ilvl="8" w:tplc="04270005" w:tentative="1">
      <w:start w:val="1"/>
      <w:numFmt w:val="bullet"/>
      <w:lvlText w:val=""/>
      <w:lvlJc w:val="left"/>
      <w:pPr>
        <w:ind w:left="6764" w:hanging="360"/>
      </w:pPr>
      <w:rPr>
        <w:rFonts w:ascii="Wingdings" w:hAnsi="Wingdings" w:hint="default"/>
      </w:rPr>
    </w:lvl>
  </w:abstractNum>
  <w:abstractNum w:abstractNumId="56" w15:restartNumberingAfterBreak="0">
    <w:nsid w:val="7ECF19D3"/>
    <w:multiLevelType w:val="hybridMultilevel"/>
    <w:tmpl w:val="AE162EC6"/>
    <w:lvl w:ilvl="0" w:tplc="EDFA3890">
      <w:start w:val="1"/>
      <w:numFmt w:val="bullet"/>
      <w:lvlText w:val="-"/>
      <w:lvlJc w:val="left"/>
      <w:pPr>
        <w:ind w:left="1146" w:hanging="360"/>
      </w:pPr>
      <w:rPr>
        <w:rFonts w:ascii="Univers Condensed Light" w:hAnsi="Univers Condensed Light" w:hint="default"/>
      </w:rPr>
    </w:lvl>
    <w:lvl w:ilvl="1" w:tplc="04270003" w:tentative="1">
      <w:start w:val="1"/>
      <w:numFmt w:val="bullet"/>
      <w:lvlText w:val="o"/>
      <w:lvlJc w:val="left"/>
      <w:pPr>
        <w:ind w:left="1866" w:hanging="360"/>
      </w:pPr>
      <w:rPr>
        <w:rFonts w:ascii="Courier New" w:hAnsi="Courier New" w:cs="Courier New" w:hint="default"/>
      </w:rPr>
    </w:lvl>
    <w:lvl w:ilvl="2" w:tplc="04270005" w:tentative="1">
      <w:start w:val="1"/>
      <w:numFmt w:val="bullet"/>
      <w:lvlText w:val=""/>
      <w:lvlJc w:val="left"/>
      <w:pPr>
        <w:ind w:left="2586" w:hanging="360"/>
      </w:pPr>
      <w:rPr>
        <w:rFonts w:ascii="Wingdings" w:hAnsi="Wingdings" w:hint="default"/>
      </w:rPr>
    </w:lvl>
    <w:lvl w:ilvl="3" w:tplc="04270001" w:tentative="1">
      <w:start w:val="1"/>
      <w:numFmt w:val="bullet"/>
      <w:lvlText w:val=""/>
      <w:lvlJc w:val="left"/>
      <w:pPr>
        <w:ind w:left="3306" w:hanging="360"/>
      </w:pPr>
      <w:rPr>
        <w:rFonts w:ascii="Symbol" w:hAnsi="Symbol" w:hint="default"/>
      </w:rPr>
    </w:lvl>
    <w:lvl w:ilvl="4" w:tplc="04270003" w:tentative="1">
      <w:start w:val="1"/>
      <w:numFmt w:val="bullet"/>
      <w:lvlText w:val="o"/>
      <w:lvlJc w:val="left"/>
      <w:pPr>
        <w:ind w:left="4026" w:hanging="360"/>
      </w:pPr>
      <w:rPr>
        <w:rFonts w:ascii="Courier New" w:hAnsi="Courier New" w:cs="Courier New" w:hint="default"/>
      </w:rPr>
    </w:lvl>
    <w:lvl w:ilvl="5" w:tplc="04270005" w:tentative="1">
      <w:start w:val="1"/>
      <w:numFmt w:val="bullet"/>
      <w:lvlText w:val=""/>
      <w:lvlJc w:val="left"/>
      <w:pPr>
        <w:ind w:left="4746" w:hanging="360"/>
      </w:pPr>
      <w:rPr>
        <w:rFonts w:ascii="Wingdings" w:hAnsi="Wingdings" w:hint="default"/>
      </w:rPr>
    </w:lvl>
    <w:lvl w:ilvl="6" w:tplc="04270001" w:tentative="1">
      <w:start w:val="1"/>
      <w:numFmt w:val="bullet"/>
      <w:lvlText w:val=""/>
      <w:lvlJc w:val="left"/>
      <w:pPr>
        <w:ind w:left="5466" w:hanging="360"/>
      </w:pPr>
      <w:rPr>
        <w:rFonts w:ascii="Symbol" w:hAnsi="Symbol" w:hint="default"/>
      </w:rPr>
    </w:lvl>
    <w:lvl w:ilvl="7" w:tplc="04270003" w:tentative="1">
      <w:start w:val="1"/>
      <w:numFmt w:val="bullet"/>
      <w:lvlText w:val="o"/>
      <w:lvlJc w:val="left"/>
      <w:pPr>
        <w:ind w:left="6186" w:hanging="360"/>
      </w:pPr>
      <w:rPr>
        <w:rFonts w:ascii="Courier New" w:hAnsi="Courier New" w:cs="Courier New" w:hint="default"/>
      </w:rPr>
    </w:lvl>
    <w:lvl w:ilvl="8" w:tplc="04270005" w:tentative="1">
      <w:start w:val="1"/>
      <w:numFmt w:val="bullet"/>
      <w:lvlText w:val=""/>
      <w:lvlJc w:val="left"/>
      <w:pPr>
        <w:ind w:left="6906" w:hanging="360"/>
      </w:pPr>
      <w:rPr>
        <w:rFonts w:ascii="Wingdings" w:hAnsi="Wingdings" w:hint="default"/>
      </w:rPr>
    </w:lvl>
  </w:abstractNum>
  <w:abstractNum w:abstractNumId="57" w15:restartNumberingAfterBreak="0">
    <w:nsid w:val="7F8C7FDA"/>
    <w:multiLevelType w:val="hybridMultilevel"/>
    <w:tmpl w:val="28B290FE"/>
    <w:lvl w:ilvl="0" w:tplc="EDFA3890">
      <w:start w:val="1"/>
      <w:numFmt w:val="bullet"/>
      <w:lvlText w:val="-"/>
      <w:lvlJc w:val="left"/>
      <w:pPr>
        <w:ind w:left="1004" w:hanging="360"/>
      </w:pPr>
      <w:rPr>
        <w:rFonts w:ascii="Univers Condensed Light" w:hAnsi="Univers Condensed Light" w:hint="default"/>
      </w:rPr>
    </w:lvl>
    <w:lvl w:ilvl="1" w:tplc="04270003" w:tentative="1">
      <w:start w:val="1"/>
      <w:numFmt w:val="bullet"/>
      <w:lvlText w:val="o"/>
      <w:lvlJc w:val="left"/>
      <w:pPr>
        <w:ind w:left="1724" w:hanging="360"/>
      </w:pPr>
      <w:rPr>
        <w:rFonts w:ascii="Courier New" w:hAnsi="Courier New" w:cs="Courier New" w:hint="default"/>
      </w:rPr>
    </w:lvl>
    <w:lvl w:ilvl="2" w:tplc="04270005" w:tentative="1">
      <w:start w:val="1"/>
      <w:numFmt w:val="bullet"/>
      <w:lvlText w:val=""/>
      <w:lvlJc w:val="left"/>
      <w:pPr>
        <w:ind w:left="2444" w:hanging="360"/>
      </w:pPr>
      <w:rPr>
        <w:rFonts w:ascii="Wingdings" w:hAnsi="Wingdings" w:hint="default"/>
      </w:rPr>
    </w:lvl>
    <w:lvl w:ilvl="3" w:tplc="04270001" w:tentative="1">
      <w:start w:val="1"/>
      <w:numFmt w:val="bullet"/>
      <w:lvlText w:val=""/>
      <w:lvlJc w:val="left"/>
      <w:pPr>
        <w:ind w:left="3164" w:hanging="360"/>
      </w:pPr>
      <w:rPr>
        <w:rFonts w:ascii="Symbol" w:hAnsi="Symbol" w:hint="default"/>
      </w:rPr>
    </w:lvl>
    <w:lvl w:ilvl="4" w:tplc="04270003" w:tentative="1">
      <w:start w:val="1"/>
      <w:numFmt w:val="bullet"/>
      <w:lvlText w:val="o"/>
      <w:lvlJc w:val="left"/>
      <w:pPr>
        <w:ind w:left="3884" w:hanging="360"/>
      </w:pPr>
      <w:rPr>
        <w:rFonts w:ascii="Courier New" w:hAnsi="Courier New" w:cs="Courier New" w:hint="default"/>
      </w:rPr>
    </w:lvl>
    <w:lvl w:ilvl="5" w:tplc="04270005" w:tentative="1">
      <w:start w:val="1"/>
      <w:numFmt w:val="bullet"/>
      <w:lvlText w:val=""/>
      <w:lvlJc w:val="left"/>
      <w:pPr>
        <w:ind w:left="4604" w:hanging="360"/>
      </w:pPr>
      <w:rPr>
        <w:rFonts w:ascii="Wingdings" w:hAnsi="Wingdings" w:hint="default"/>
      </w:rPr>
    </w:lvl>
    <w:lvl w:ilvl="6" w:tplc="04270001" w:tentative="1">
      <w:start w:val="1"/>
      <w:numFmt w:val="bullet"/>
      <w:lvlText w:val=""/>
      <w:lvlJc w:val="left"/>
      <w:pPr>
        <w:ind w:left="5324" w:hanging="360"/>
      </w:pPr>
      <w:rPr>
        <w:rFonts w:ascii="Symbol" w:hAnsi="Symbol" w:hint="default"/>
      </w:rPr>
    </w:lvl>
    <w:lvl w:ilvl="7" w:tplc="04270003" w:tentative="1">
      <w:start w:val="1"/>
      <w:numFmt w:val="bullet"/>
      <w:lvlText w:val="o"/>
      <w:lvlJc w:val="left"/>
      <w:pPr>
        <w:ind w:left="6044" w:hanging="360"/>
      </w:pPr>
      <w:rPr>
        <w:rFonts w:ascii="Courier New" w:hAnsi="Courier New" w:cs="Courier New" w:hint="default"/>
      </w:rPr>
    </w:lvl>
    <w:lvl w:ilvl="8" w:tplc="04270005" w:tentative="1">
      <w:start w:val="1"/>
      <w:numFmt w:val="bullet"/>
      <w:lvlText w:val=""/>
      <w:lvlJc w:val="left"/>
      <w:pPr>
        <w:ind w:left="6764" w:hanging="360"/>
      </w:pPr>
      <w:rPr>
        <w:rFonts w:ascii="Wingdings" w:hAnsi="Wingdings" w:hint="default"/>
      </w:rPr>
    </w:lvl>
  </w:abstractNum>
  <w:num w:numId="1" w16cid:durableId="895894958">
    <w:abstractNumId w:val="2"/>
  </w:num>
  <w:num w:numId="2" w16cid:durableId="857699084">
    <w:abstractNumId w:val="0"/>
  </w:num>
  <w:num w:numId="3" w16cid:durableId="2089499082">
    <w:abstractNumId w:val="1"/>
  </w:num>
  <w:num w:numId="4" w16cid:durableId="1109473582">
    <w:abstractNumId w:val="40"/>
  </w:num>
  <w:num w:numId="5" w16cid:durableId="1911036087">
    <w:abstractNumId w:val="10"/>
  </w:num>
  <w:num w:numId="6" w16cid:durableId="593825768">
    <w:abstractNumId w:val="29"/>
  </w:num>
  <w:num w:numId="7" w16cid:durableId="258414989">
    <w:abstractNumId w:val="37"/>
  </w:num>
  <w:num w:numId="8" w16cid:durableId="1911888094">
    <w:abstractNumId w:val="18"/>
  </w:num>
  <w:num w:numId="9" w16cid:durableId="514728741">
    <w:abstractNumId w:val="53"/>
  </w:num>
  <w:num w:numId="10" w16cid:durableId="871189658">
    <w:abstractNumId w:val="3"/>
  </w:num>
  <w:num w:numId="11" w16cid:durableId="1761751182">
    <w:abstractNumId w:val="48"/>
  </w:num>
  <w:num w:numId="12" w16cid:durableId="40517338">
    <w:abstractNumId w:val="7"/>
  </w:num>
  <w:num w:numId="13" w16cid:durableId="742334132">
    <w:abstractNumId w:val="49"/>
  </w:num>
  <w:num w:numId="14" w16cid:durableId="1340355854">
    <w:abstractNumId w:val="43"/>
  </w:num>
  <w:num w:numId="15" w16cid:durableId="365301912">
    <w:abstractNumId w:val="35"/>
  </w:num>
  <w:num w:numId="16" w16cid:durableId="807359283">
    <w:abstractNumId w:val="4"/>
  </w:num>
  <w:num w:numId="17" w16cid:durableId="1347748144">
    <w:abstractNumId w:val="23"/>
  </w:num>
  <w:num w:numId="18" w16cid:durableId="1439913723">
    <w:abstractNumId w:val="17"/>
  </w:num>
  <w:num w:numId="19" w16cid:durableId="1326131700">
    <w:abstractNumId w:val="14"/>
  </w:num>
  <w:num w:numId="20" w16cid:durableId="978146042">
    <w:abstractNumId w:val="9"/>
  </w:num>
  <w:num w:numId="21" w16cid:durableId="296379002">
    <w:abstractNumId w:val="12"/>
  </w:num>
  <w:num w:numId="22" w16cid:durableId="13116427">
    <w:abstractNumId w:val="34"/>
  </w:num>
  <w:num w:numId="23" w16cid:durableId="1305429090">
    <w:abstractNumId w:val="39"/>
  </w:num>
  <w:num w:numId="24" w16cid:durableId="271743590">
    <w:abstractNumId w:val="54"/>
  </w:num>
  <w:num w:numId="25" w16cid:durableId="1898513594">
    <w:abstractNumId w:val="52"/>
  </w:num>
  <w:num w:numId="26" w16cid:durableId="1847672227">
    <w:abstractNumId w:val="13"/>
  </w:num>
  <w:num w:numId="27" w16cid:durableId="869533857">
    <w:abstractNumId w:val="25"/>
  </w:num>
  <w:num w:numId="28" w16cid:durableId="333413322">
    <w:abstractNumId w:val="38"/>
  </w:num>
  <w:num w:numId="29" w16cid:durableId="271060753">
    <w:abstractNumId w:val="31"/>
  </w:num>
  <w:num w:numId="30" w16cid:durableId="236014015">
    <w:abstractNumId w:val="42"/>
  </w:num>
  <w:num w:numId="31" w16cid:durableId="2089576240">
    <w:abstractNumId w:val="8"/>
  </w:num>
  <w:num w:numId="32" w16cid:durableId="2014062827">
    <w:abstractNumId w:val="44"/>
  </w:num>
  <w:num w:numId="33" w16cid:durableId="1815873739">
    <w:abstractNumId w:val="45"/>
  </w:num>
  <w:num w:numId="34" w16cid:durableId="2111579535">
    <w:abstractNumId w:val="15"/>
  </w:num>
  <w:num w:numId="35" w16cid:durableId="919947267">
    <w:abstractNumId w:val="32"/>
  </w:num>
  <w:num w:numId="36" w16cid:durableId="1078094364">
    <w:abstractNumId w:val="56"/>
  </w:num>
  <w:num w:numId="37" w16cid:durableId="2041007258">
    <w:abstractNumId w:val="47"/>
  </w:num>
  <w:num w:numId="38" w16cid:durableId="1786774152">
    <w:abstractNumId w:val="26"/>
  </w:num>
  <w:num w:numId="39" w16cid:durableId="914512708">
    <w:abstractNumId w:val="24"/>
  </w:num>
  <w:num w:numId="40" w16cid:durableId="990519616">
    <w:abstractNumId w:val="30"/>
  </w:num>
  <w:num w:numId="41" w16cid:durableId="2071269421">
    <w:abstractNumId w:val="50"/>
  </w:num>
  <w:num w:numId="42" w16cid:durableId="1412309805">
    <w:abstractNumId w:val="21"/>
  </w:num>
  <w:num w:numId="43" w16cid:durableId="1934049819">
    <w:abstractNumId w:val="36"/>
  </w:num>
  <w:num w:numId="44" w16cid:durableId="1049500416">
    <w:abstractNumId w:val="55"/>
  </w:num>
  <w:num w:numId="45" w16cid:durableId="952053990">
    <w:abstractNumId w:val="10"/>
    <w:lvlOverride w:ilvl="0">
      <w:startOverride w:val="136"/>
    </w:lvlOverride>
    <w:lvlOverride w:ilvl="1">
      <w:startOverride w:val="1"/>
    </w:lvlOverride>
  </w:num>
  <w:num w:numId="46" w16cid:durableId="1616905486">
    <w:abstractNumId w:val="5"/>
  </w:num>
  <w:num w:numId="47" w16cid:durableId="2140415555">
    <w:abstractNumId w:val="57"/>
  </w:num>
  <w:num w:numId="48" w16cid:durableId="1232422316">
    <w:abstractNumId w:val="11"/>
  </w:num>
  <w:num w:numId="49" w16cid:durableId="2098675492">
    <w:abstractNumId w:val="6"/>
  </w:num>
  <w:num w:numId="50" w16cid:durableId="2118788924">
    <w:abstractNumId w:val="41"/>
  </w:num>
  <w:num w:numId="51" w16cid:durableId="658314760">
    <w:abstractNumId w:val="46"/>
  </w:num>
  <w:num w:numId="52" w16cid:durableId="842015410">
    <w:abstractNumId w:val="33"/>
  </w:num>
  <w:num w:numId="53" w16cid:durableId="1153521841">
    <w:abstractNumId w:val="20"/>
  </w:num>
  <w:num w:numId="54" w16cid:durableId="303631258">
    <w:abstractNumId w:val="27"/>
  </w:num>
  <w:num w:numId="55" w16cid:durableId="1686248747">
    <w:abstractNumId w:val="22"/>
  </w:num>
  <w:num w:numId="56" w16cid:durableId="1683506031">
    <w:abstractNumId w:val="28"/>
  </w:num>
  <w:num w:numId="57" w16cid:durableId="101195259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16cid:durableId="1328286760">
    <w:abstractNumId w:val="16"/>
  </w:num>
  <w:num w:numId="59" w16cid:durableId="387537510">
    <w:abstractNumId w:val="19"/>
  </w:num>
  <w:num w:numId="60" w16cid:durableId="2045250404">
    <w:abstractNumId w:val="51"/>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396"/>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53475"/>
    <w:rsid w:val="00000082"/>
    <w:rsid w:val="0000030B"/>
    <w:rsid w:val="00000416"/>
    <w:rsid w:val="00000A04"/>
    <w:rsid w:val="00000B93"/>
    <w:rsid w:val="00000D37"/>
    <w:rsid w:val="00000DCA"/>
    <w:rsid w:val="00000DF1"/>
    <w:rsid w:val="00000E9C"/>
    <w:rsid w:val="000010A8"/>
    <w:rsid w:val="000010BF"/>
    <w:rsid w:val="00001289"/>
    <w:rsid w:val="000014E8"/>
    <w:rsid w:val="000015E4"/>
    <w:rsid w:val="00001802"/>
    <w:rsid w:val="0000197C"/>
    <w:rsid w:val="00001B1E"/>
    <w:rsid w:val="00001B9E"/>
    <w:rsid w:val="0000206F"/>
    <w:rsid w:val="000020F9"/>
    <w:rsid w:val="00002641"/>
    <w:rsid w:val="000026AA"/>
    <w:rsid w:val="0000289D"/>
    <w:rsid w:val="00002A5C"/>
    <w:rsid w:val="00002BAF"/>
    <w:rsid w:val="00002C6A"/>
    <w:rsid w:val="00002C9B"/>
    <w:rsid w:val="00002D64"/>
    <w:rsid w:val="00002D9E"/>
    <w:rsid w:val="00003176"/>
    <w:rsid w:val="000031C5"/>
    <w:rsid w:val="000033B4"/>
    <w:rsid w:val="000033D2"/>
    <w:rsid w:val="00003625"/>
    <w:rsid w:val="0000363C"/>
    <w:rsid w:val="00003AA9"/>
    <w:rsid w:val="00003C2A"/>
    <w:rsid w:val="00003DF5"/>
    <w:rsid w:val="00003E2C"/>
    <w:rsid w:val="00003FFA"/>
    <w:rsid w:val="000045C9"/>
    <w:rsid w:val="00004826"/>
    <w:rsid w:val="0000491D"/>
    <w:rsid w:val="00005717"/>
    <w:rsid w:val="00005AAC"/>
    <w:rsid w:val="00005C63"/>
    <w:rsid w:val="00005CDF"/>
    <w:rsid w:val="00005D17"/>
    <w:rsid w:val="00005E13"/>
    <w:rsid w:val="0000604B"/>
    <w:rsid w:val="00006289"/>
    <w:rsid w:val="000062F6"/>
    <w:rsid w:val="000065E5"/>
    <w:rsid w:val="00006892"/>
    <w:rsid w:val="00006971"/>
    <w:rsid w:val="00006FF8"/>
    <w:rsid w:val="000070DD"/>
    <w:rsid w:val="000070EC"/>
    <w:rsid w:val="000074B9"/>
    <w:rsid w:val="000075D3"/>
    <w:rsid w:val="0000763C"/>
    <w:rsid w:val="0000768C"/>
    <w:rsid w:val="000077E4"/>
    <w:rsid w:val="000078AC"/>
    <w:rsid w:val="00007A27"/>
    <w:rsid w:val="00007C2E"/>
    <w:rsid w:val="00007DEF"/>
    <w:rsid w:val="00010047"/>
    <w:rsid w:val="00010100"/>
    <w:rsid w:val="0001017B"/>
    <w:rsid w:val="0001072D"/>
    <w:rsid w:val="00010772"/>
    <w:rsid w:val="00010947"/>
    <w:rsid w:val="00010990"/>
    <w:rsid w:val="00010B00"/>
    <w:rsid w:val="00010F99"/>
    <w:rsid w:val="00011121"/>
    <w:rsid w:val="000112B0"/>
    <w:rsid w:val="0001131D"/>
    <w:rsid w:val="0001133C"/>
    <w:rsid w:val="000114B1"/>
    <w:rsid w:val="0001200F"/>
    <w:rsid w:val="00012771"/>
    <w:rsid w:val="00012774"/>
    <w:rsid w:val="00012BA9"/>
    <w:rsid w:val="00012BEB"/>
    <w:rsid w:val="00012C3D"/>
    <w:rsid w:val="00012C55"/>
    <w:rsid w:val="00012E27"/>
    <w:rsid w:val="00013031"/>
    <w:rsid w:val="0001325D"/>
    <w:rsid w:val="00013384"/>
    <w:rsid w:val="00013B5E"/>
    <w:rsid w:val="00013C60"/>
    <w:rsid w:val="00014233"/>
    <w:rsid w:val="000142C2"/>
    <w:rsid w:val="00014CB4"/>
    <w:rsid w:val="000150EC"/>
    <w:rsid w:val="000152D2"/>
    <w:rsid w:val="000156E4"/>
    <w:rsid w:val="000157C7"/>
    <w:rsid w:val="0001593A"/>
    <w:rsid w:val="00015A1D"/>
    <w:rsid w:val="00015A58"/>
    <w:rsid w:val="00015CA6"/>
    <w:rsid w:val="00016001"/>
    <w:rsid w:val="000160AD"/>
    <w:rsid w:val="0001637A"/>
    <w:rsid w:val="00016A94"/>
    <w:rsid w:val="00016C4B"/>
    <w:rsid w:val="00016D27"/>
    <w:rsid w:val="00016D65"/>
    <w:rsid w:val="00016E09"/>
    <w:rsid w:val="0001779D"/>
    <w:rsid w:val="000177AA"/>
    <w:rsid w:val="0001787C"/>
    <w:rsid w:val="00017EFF"/>
    <w:rsid w:val="00017FD2"/>
    <w:rsid w:val="000200BB"/>
    <w:rsid w:val="00020167"/>
    <w:rsid w:val="00020270"/>
    <w:rsid w:val="000202E4"/>
    <w:rsid w:val="000203A9"/>
    <w:rsid w:val="000203D7"/>
    <w:rsid w:val="000206EA"/>
    <w:rsid w:val="00020B7D"/>
    <w:rsid w:val="00020C59"/>
    <w:rsid w:val="00020CB0"/>
    <w:rsid w:val="00020E8B"/>
    <w:rsid w:val="0002138B"/>
    <w:rsid w:val="000214D1"/>
    <w:rsid w:val="0002163C"/>
    <w:rsid w:val="00021795"/>
    <w:rsid w:val="00021956"/>
    <w:rsid w:val="00021B73"/>
    <w:rsid w:val="00021C58"/>
    <w:rsid w:val="000221CC"/>
    <w:rsid w:val="00022619"/>
    <w:rsid w:val="00022BDB"/>
    <w:rsid w:val="00022C47"/>
    <w:rsid w:val="00022EF2"/>
    <w:rsid w:val="00022F35"/>
    <w:rsid w:val="00023301"/>
    <w:rsid w:val="00023772"/>
    <w:rsid w:val="000237BB"/>
    <w:rsid w:val="00023D86"/>
    <w:rsid w:val="00023F07"/>
    <w:rsid w:val="00023F6C"/>
    <w:rsid w:val="00024102"/>
    <w:rsid w:val="000245A9"/>
    <w:rsid w:val="0002467F"/>
    <w:rsid w:val="000246C4"/>
    <w:rsid w:val="00024757"/>
    <w:rsid w:val="00024780"/>
    <w:rsid w:val="00024BE2"/>
    <w:rsid w:val="000250C7"/>
    <w:rsid w:val="000250CD"/>
    <w:rsid w:val="000251DE"/>
    <w:rsid w:val="00025251"/>
    <w:rsid w:val="00025331"/>
    <w:rsid w:val="00025341"/>
    <w:rsid w:val="00025450"/>
    <w:rsid w:val="000254B9"/>
    <w:rsid w:val="0002552E"/>
    <w:rsid w:val="00025646"/>
    <w:rsid w:val="00025A24"/>
    <w:rsid w:val="00025DB2"/>
    <w:rsid w:val="00025EF0"/>
    <w:rsid w:val="000261E2"/>
    <w:rsid w:val="0002640F"/>
    <w:rsid w:val="0002645F"/>
    <w:rsid w:val="0002661C"/>
    <w:rsid w:val="000266CF"/>
    <w:rsid w:val="00026884"/>
    <w:rsid w:val="00026AAC"/>
    <w:rsid w:val="00026C42"/>
    <w:rsid w:val="00026C65"/>
    <w:rsid w:val="00026D94"/>
    <w:rsid w:val="00026DFA"/>
    <w:rsid w:val="0002736B"/>
    <w:rsid w:val="00027E81"/>
    <w:rsid w:val="00027F06"/>
    <w:rsid w:val="0003016E"/>
    <w:rsid w:val="0003021A"/>
    <w:rsid w:val="00030968"/>
    <w:rsid w:val="00030A48"/>
    <w:rsid w:val="000310FD"/>
    <w:rsid w:val="000311E4"/>
    <w:rsid w:val="00031347"/>
    <w:rsid w:val="0003153B"/>
    <w:rsid w:val="0003161C"/>
    <w:rsid w:val="000317A1"/>
    <w:rsid w:val="000318E3"/>
    <w:rsid w:val="00031A6B"/>
    <w:rsid w:val="00031D8E"/>
    <w:rsid w:val="00032015"/>
    <w:rsid w:val="00032283"/>
    <w:rsid w:val="000325B6"/>
    <w:rsid w:val="00032756"/>
    <w:rsid w:val="00032926"/>
    <w:rsid w:val="00032C47"/>
    <w:rsid w:val="00032C5B"/>
    <w:rsid w:val="00032DED"/>
    <w:rsid w:val="0003308F"/>
    <w:rsid w:val="0003329E"/>
    <w:rsid w:val="00033719"/>
    <w:rsid w:val="00033817"/>
    <w:rsid w:val="00033887"/>
    <w:rsid w:val="00033A7A"/>
    <w:rsid w:val="00033E0F"/>
    <w:rsid w:val="00033F21"/>
    <w:rsid w:val="00034265"/>
    <w:rsid w:val="000342E2"/>
    <w:rsid w:val="0003447A"/>
    <w:rsid w:val="000345B9"/>
    <w:rsid w:val="00034601"/>
    <w:rsid w:val="00034854"/>
    <w:rsid w:val="000348ED"/>
    <w:rsid w:val="000349FC"/>
    <w:rsid w:val="00034A40"/>
    <w:rsid w:val="00034B91"/>
    <w:rsid w:val="0003501F"/>
    <w:rsid w:val="00035051"/>
    <w:rsid w:val="00035310"/>
    <w:rsid w:val="00035417"/>
    <w:rsid w:val="000354B4"/>
    <w:rsid w:val="0003559C"/>
    <w:rsid w:val="000359D9"/>
    <w:rsid w:val="00035A26"/>
    <w:rsid w:val="00035AAE"/>
    <w:rsid w:val="00035AD7"/>
    <w:rsid w:val="00036015"/>
    <w:rsid w:val="00036812"/>
    <w:rsid w:val="00036911"/>
    <w:rsid w:val="00036C7F"/>
    <w:rsid w:val="00037067"/>
    <w:rsid w:val="00037414"/>
    <w:rsid w:val="00037429"/>
    <w:rsid w:val="00037474"/>
    <w:rsid w:val="0003773A"/>
    <w:rsid w:val="00037875"/>
    <w:rsid w:val="00037B3C"/>
    <w:rsid w:val="00037CD4"/>
    <w:rsid w:val="00037D1E"/>
    <w:rsid w:val="00037DD9"/>
    <w:rsid w:val="00037F4C"/>
    <w:rsid w:val="00040078"/>
    <w:rsid w:val="0004009C"/>
    <w:rsid w:val="000401A7"/>
    <w:rsid w:val="00040318"/>
    <w:rsid w:val="0004052C"/>
    <w:rsid w:val="00040BFB"/>
    <w:rsid w:val="00040D23"/>
    <w:rsid w:val="00040DAD"/>
    <w:rsid w:val="00040DB4"/>
    <w:rsid w:val="0004102B"/>
    <w:rsid w:val="0004102F"/>
    <w:rsid w:val="00041122"/>
    <w:rsid w:val="000411BB"/>
    <w:rsid w:val="0004130A"/>
    <w:rsid w:val="0004138E"/>
    <w:rsid w:val="00041A97"/>
    <w:rsid w:val="00041B8C"/>
    <w:rsid w:val="00041BE4"/>
    <w:rsid w:val="000423F4"/>
    <w:rsid w:val="0004240F"/>
    <w:rsid w:val="00042725"/>
    <w:rsid w:val="00042B3A"/>
    <w:rsid w:val="00042CD4"/>
    <w:rsid w:val="00042D5E"/>
    <w:rsid w:val="00042E7C"/>
    <w:rsid w:val="0004319D"/>
    <w:rsid w:val="0004331C"/>
    <w:rsid w:val="000434C0"/>
    <w:rsid w:val="00043857"/>
    <w:rsid w:val="00043D19"/>
    <w:rsid w:val="00043EF0"/>
    <w:rsid w:val="0004417B"/>
    <w:rsid w:val="00044480"/>
    <w:rsid w:val="00044677"/>
    <w:rsid w:val="000448D8"/>
    <w:rsid w:val="00045063"/>
    <w:rsid w:val="000450AD"/>
    <w:rsid w:val="00045333"/>
    <w:rsid w:val="0004541B"/>
    <w:rsid w:val="00045744"/>
    <w:rsid w:val="00045A64"/>
    <w:rsid w:val="00045C66"/>
    <w:rsid w:val="00045F78"/>
    <w:rsid w:val="00045F7F"/>
    <w:rsid w:val="00046081"/>
    <w:rsid w:val="00046170"/>
    <w:rsid w:val="000463A3"/>
    <w:rsid w:val="00046B82"/>
    <w:rsid w:val="00046C55"/>
    <w:rsid w:val="00046C56"/>
    <w:rsid w:val="00046DFB"/>
    <w:rsid w:val="00046E9D"/>
    <w:rsid w:val="00046F20"/>
    <w:rsid w:val="0004722A"/>
    <w:rsid w:val="0004750B"/>
    <w:rsid w:val="00047733"/>
    <w:rsid w:val="00047B7F"/>
    <w:rsid w:val="00047C21"/>
    <w:rsid w:val="00047DBA"/>
    <w:rsid w:val="00047FB3"/>
    <w:rsid w:val="000502C1"/>
    <w:rsid w:val="000505A8"/>
    <w:rsid w:val="00050615"/>
    <w:rsid w:val="00050964"/>
    <w:rsid w:val="00050A72"/>
    <w:rsid w:val="00050BC5"/>
    <w:rsid w:val="00050CEF"/>
    <w:rsid w:val="00050DBA"/>
    <w:rsid w:val="00050FDD"/>
    <w:rsid w:val="0005103D"/>
    <w:rsid w:val="000510FD"/>
    <w:rsid w:val="00051219"/>
    <w:rsid w:val="000513A5"/>
    <w:rsid w:val="0005181D"/>
    <w:rsid w:val="0005184C"/>
    <w:rsid w:val="00051A6B"/>
    <w:rsid w:val="00051B8D"/>
    <w:rsid w:val="0005208D"/>
    <w:rsid w:val="00052628"/>
    <w:rsid w:val="000527BB"/>
    <w:rsid w:val="00052980"/>
    <w:rsid w:val="00052A98"/>
    <w:rsid w:val="00052ABC"/>
    <w:rsid w:val="00052E20"/>
    <w:rsid w:val="00052E7B"/>
    <w:rsid w:val="000532BC"/>
    <w:rsid w:val="0005364A"/>
    <w:rsid w:val="00053670"/>
    <w:rsid w:val="00053801"/>
    <w:rsid w:val="00053AD9"/>
    <w:rsid w:val="000542B3"/>
    <w:rsid w:val="00054506"/>
    <w:rsid w:val="00054755"/>
    <w:rsid w:val="00054851"/>
    <w:rsid w:val="000548DE"/>
    <w:rsid w:val="00054AE2"/>
    <w:rsid w:val="00054DE4"/>
    <w:rsid w:val="00054F0B"/>
    <w:rsid w:val="000550EF"/>
    <w:rsid w:val="0005561B"/>
    <w:rsid w:val="00055654"/>
    <w:rsid w:val="00055A6B"/>
    <w:rsid w:val="00055B88"/>
    <w:rsid w:val="00056035"/>
    <w:rsid w:val="000560B1"/>
    <w:rsid w:val="000561EB"/>
    <w:rsid w:val="00056882"/>
    <w:rsid w:val="000568B8"/>
    <w:rsid w:val="00056C6D"/>
    <w:rsid w:val="000570B2"/>
    <w:rsid w:val="00057342"/>
    <w:rsid w:val="0005736E"/>
    <w:rsid w:val="00057391"/>
    <w:rsid w:val="000575B0"/>
    <w:rsid w:val="0005784F"/>
    <w:rsid w:val="00057883"/>
    <w:rsid w:val="0005793C"/>
    <w:rsid w:val="00057BF2"/>
    <w:rsid w:val="00057D60"/>
    <w:rsid w:val="00057EF4"/>
    <w:rsid w:val="00057FFC"/>
    <w:rsid w:val="000602D2"/>
    <w:rsid w:val="000603A4"/>
    <w:rsid w:val="000604E2"/>
    <w:rsid w:val="0006073A"/>
    <w:rsid w:val="0006088E"/>
    <w:rsid w:val="00060926"/>
    <w:rsid w:val="00060C18"/>
    <w:rsid w:val="00060C81"/>
    <w:rsid w:val="00060D5C"/>
    <w:rsid w:val="00061296"/>
    <w:rsid w:val="000612C4"/>
    <w:rsid w:val="00061496"/>
    <w:rsid w:val="000614FD"/>
    <w:rsid w:val="00061591"/>
    <w:rsid w:val="0006167C"/>
    <w:rsid w:val="00061883"/>
    <w:rsid w:val="00061E02"/>
    <w:rsid w:val="00062013"/>
    <w:rsid w:val="00062398"/>
    <w:rsid w:val="00062552"/>
    <w:rsid w:val="000628FB"/>
    <w:rsid w:val="00062913"/>
    <w:rsid w:val="000629A9"/>
    <w:rsid w:val="00062A27"/>
    <w:rsid w:val="00062E17"/>
    <w:rsid w:val="00062EA8"/>
    <w:rsid w:val="00062ED6"/>
    <w:rsid w:val="0006350A"/>
    <w:rsid w:val="00063644"/>
    <w:rsid w:val="00063880"/>
    <w:rsid w:val="00063AD2"/>
    <w:rsid w:val="00063B32"/>
    <w:rsid w:val="00063CAD"/>
    <w:rsid w:val="00063CFC"/>
    <w:rsid w:val="00063E75"/>
    <w:rsid w:val="00063F9E"/>
    <w:rsid w:val="00064094"/>
    <w:rsid w:val="00064357"/>
    <w:rsid w:val="00064472"/>
    <w:rsid w:val="0006469E"/>
    <w:rsid w:val="00064990"/>
    <w:rsid w:val="00064D38"/>
    <w:rsid w:val="00064EC8"/>
    <w:rsid w:val="00065539"/>
    <w:rsid w:val="000655A7"/>
    <w:rsid w:val="00065BD2"/>
    <w:rsid w:val="00065CC4"/>
    <w:rsid w:val="00065F95"/>
    <w:rsid w:val="00065FCB"/>
    <w:rsid w:val="00066119"/>
    <w:rsid w:val="00066141"/>
    <w:rsid w:val="00066778"/>
    <w:rsid w:val="00066D44"/>
    <w:rsid w:val="00067101"/>
    <w:rsid w:val="0006718B"/>
    <w:rsid w:val="00067813"/>
    <w:rsid w:val="000679E6"/>
    <w:rsid w:val="00067E6D"/>
    <w:rsid w:val="0007020A"/>
    <w:rsid w:val="000702A0"/>
    <w:rsid w:val="000702D6"/>
    <w:rsid w:val="0007047A"/>
    <w:rsid w:val="000704B8"/>
    <w:rsid w:val="00070595"/>
    <w:rsid w:val="000706AE"/>
    <w:rsid w:val="000706D3"/>
    <w:rsid w:val="0007076D"/>
    <w:rsid w:val="000707CC"/>
    <w:rsid w:val="00070A1C"/>
    <w:rsid w:val="00070BDA"/>
    <w:rsid w:val="00070CBB"/>
    <w:rsid w:val="00070F2F"/>
    <w:rsid w:val="00070F80"/>
    <w:rsid w:val="0007144B"/>
    <w:rsid w:val="000716D5"/>
    <w:rsid w:val="00071788"/>
    <w:rsid w:val="000717E7"/>
    <w:rsid w:val="000718C4"/>
    <w:rsid w:val="00071C71"/>
    <w:rsid w:val="00071CAF"/>
    <w:rsid w:val="00071F25"/>
    <w:rsid w:val="00072019"/>
    <w:rsid w:val="00072921"/>
    <w:rsid w:val="00072C12"/>
    <w:rsid w:val="00072F09"/>
    <w:rsid w:val="00072F33"/>
    <w:rsid w:val="0007302F"/>
    <w:rsid w:val="000730D8"/>
    <w:rsid w:val="00073629"/>
    <w:rsid w:val="00073837"/>
    <w:rsid w:val="00073E3E"/>
    <w:rsid w:val="000740B7"/>
    <w:rsid w:val="000740F8"/>
    <w:rsid w:val="00074154"/>
    <w:rsid w:val="0007417E"/>
    <w:rsid w:val="00074635"/>
    <w:rsid w:val="00074CAB"/>
    <w:rsid w:val="00075068"/>
    <w:rsid w:val="00075D21"/>
    <w:rsid w:val="00076020"/>
    <w:rsid w:val="000763A1"/>
    <w:rsid w:val="000767D0"/>
    <w:rsid w:val="00076A30"/>
    <w:rsid w:val="00076DE7"/>
    <w:rsid w:val="00076E63"/>
    <w:rsid w:val="000772D9"/>
    <w:rsid w:val="00077303"/>
    <w:rsid w:val="00077816"/>
    <w:rsid w:val="00077954"/>
    <w:rsid w:val="00077A13"/>
    <w:rsid w:val="00077B59"/>
    <w:rsid w:val="00077EB1"/>
    <w:rsid w:val="00080003"/>
    <w:rsid w:val="00080264"/>
    <w:rsid w:val="000802C3"/>
    <w:rsid w:val="00080337"/>
    <w:rsid w:val="000805FF"/>
    <w:rsid w:val="0008074B"/>
    <w:rsid w:val="00080941"/>
    <w:rsid w:val="000810B0"/>
    <w:rsid w:val="0008120D"/>
    <w:rsid w:val="00081577"/>
    <w:rsid w:val="000816AD"/>
    <w:rsid w:val="00081700"/>
    <w:rsid w:val="0008179C"/>
    <w:rsid w:val="000818B9"/>
    <w:rsid w:val="00081DC2"/>
    <w:rsid w:val="00081EB9"/>
    <w:rsid w:val="00081F51"/>
    <w:rsid w:val="00081F89"/>
    <w:rsid w:val="0008234F"/>
    <w:rsid w:val="0008255A"/>
    <w:rsid w:val="00082A7E"/>
    <w:rsid w:val="00082B84"/>
    <w:rsid w:val="00082C81"/>
    <w:rsid w:val="00082E89"/>
    <w:rsid w:val="00083094"/>
    <w:rsid w:val="000832E5"/>
    <w:rsid w:val="000835FD"/>
    <w:rsid w:val="00083744"/>
    <w:rsid w:val="00083959"/>
    <w:rsid w:val="00083A3F"/>
    <w:rsid w:val="00083BE3"/>
    <w:rsid w:val="00083C1C"/>
    <w:rsid w:val="00083E1D"/>
    <w:rsid w:val="00084449"/>
    <w:rsid w:val="00084948"/>
    <w:rsid w:val="00084D0D"/>
    <w:rsid w:val="00084F66"/>
    <w:rsid w:val="00084F82"/>
    <w:rsid w:val="000850ED"/>
    <w:rsid w:val="00085358"/>
    <w:rsid w:val="000853EA"/>
    <w:rsid w:val="0008575B"/>
    <w:rsid w:val="00085781"/>
    <w:rsid w:val="00085879"/>
    <w:rsid w:val="00085A14"/>
    <w:rsid w:val="00085BC2"/>
    <w:rsid w:val="00085EDB"/>
    <w:rsid w:val="00086078"/>
    <w:rsid w:val="00086CBC"/>
    <w:rsid w:val="00086D2D"/>
    <w:rsid w:val="00086FE7"/>
    <w:rsid w:val="00086FE9"/>
    <w:rsid w:val="000871A0"/>
    <w:rsid w:val="00087223"/>
    <w:rsid w:val="00087725"/>
    <w:rsid w:val="00087809"/>
    <w:rsid w:val="000878CD"/>
    <w:rsid w:val="0008795C"/>
    <w:rsid w:val="00087BD9"/>
    <w:rsid w:val="00087E1D"/>
    <w:rsid w:val="000907AB"/>
    <w:rsid w:val="000909A3"/>
    <w:rsid w:val="00090A60"/>
    <w:rsid w:val="00090AE5"/>
    <w:rsid w:val="00090B5C"/>
    <w:rsid w:val="00090B6C"/>
    <w:rsid w:val="000910E3"/>
    <w:rsid w:val="000914A2"/>
    <w:rsid w:val="0009165A"/>
    <w:rsid w:val="00091A56"/>
    <w:rsid w:val="00091C12"/>
    <w:rsid w:val="00091D92"/>
    <w:rsid w:val="00091EBB"/>
    <w:rsid w:val="00091EE0"/>
    <w:rsid w:val="00091F83"/>
    <w:rsid w:val="00091F8F"/>
    <w:rsid w:val="000920DF"/>
    <w:rsid w:val="000920FD"/>
    <w:rsid w:val="0009250B"/>
    <w:rsid w:val="00092599"/>
    <w:rsid w:val="00092680"/>
    <w:rsid w:val="0009274A"/>
    <w:rsid w:val="0009274F"/>
    <w:rsid w:val="00092813"/>
    <w:rsid w:val="000929E8"/>
    <w:rsid w:val="00092DD0"/>
    <w:rsid w:val="00093001"/>
    <w:rsid w:val="000935B2"/>
    <w:rsid w:val="00093AE6"/>
    <w:rsid w:val="00093F7C"/>
    <w:rsid w:val="000943AD"/>
    <w:rsid w:val="000944CB"/>
    <w:rsid w:val="00094944"/>
    <w:rsid w:val="000949CB"/>
    <w:rsid w:val="00094ADF"/>
    <w:rsid w:val="00094C96"/>
    <w:rsid w:val="00094CD0"/>
    <w:rsid w:val="00094ED6"/>
    <w:rsid w:val="00094F42"/>
    <w:rsid w:val="0009532F"/>
    <w:rsid w:val="00095424"/>
    <w:rsid w:val="0009560D"/>
    <w:rsid w:val="00095A26"/>
    <w:rsid w:val="00095A69"/>
    <w:rsid w:val="00095BCB"/>
    <w:rsid w:val="00095D24"/>
    <w:rsid w:val="00095D9F"/>
    <w:rsid w:val="00095F88"/>
    <w:rsid w:val="000965DD"/>
    <w:rsid w:val="00096948"/>
    <w:rsid w:val="00096ADC"/>
    <w:rsid w:val="00096B25"/>
    <w:rsid w:val="00096ED0"/>
    <w:rsid w:val="00097013"/>
    <w:rsid w:val="00097141"/>
    <w:rsid w:val="000975CF"/>
    <w:rsid w:val="000975DC"/>
    <w:rsid w:val="00097805"/>
    <w:rsid w:val="00097C59"/>
    <w:rsid w:val="00097E22"/>
    <w:rsid w:val="000A0727"/>
    <w:rsid w:val="000A0A12"/>
    <w:rsid w:val="000A0B29"/>
    <w:rsid w:val="000A0E71"/>
    <w:rsid w:val="000A13AE"/>
    <w:rsid w:val="000A1403"/>
    <w:rsid w:val="000A141E"/>
    <w:rsid w:val="000A1507"/>
    <w:rsid w:val="000A16ED"/>
    <w:rsid w:val="000A171D"/>
    <w:rsid w:val="000A18DC"/>
    <w:rsid w:val="000A1A85"/>
    <w:rsid w:val="000A1DDE"/>
    <w:rsid w:val="000A1E7C"/>
    <w:rsid w:val="000A1F05"/>
    <w:rsid w:val="000A20D7"/>
    <w:rsid w:val="000A21DE"/>
    <w:rsid w:val="000A223A"/>
    <w:rsid w:val="000A241C"/>
    <w:rsid w:val="000A249A"/>
    <w:rsid w:val="000A2571"/>
    <w:rsid w:val="000A2707"/>
    <w:rsid w:val="000A2829"/>
    <w:rsid w:val="000A3039"/>
    <w:rsid w:val="000A329E"/>
    <w:rsid w:val="000A3465"/>
    <w:rsid w:val="000A3707"/>
    <w:rsid w:val="000A3942"/>
    <w:rsid w:val="000A3B84"/>
    <w:rsid w:val="000A3E3E"/>
    <w:rsid w:val="000A415C"/>
    <w:rsid w:val="000A41CE"/>
    <w:rsid w:val="000A423A"/>
    <w:rsid w:val="000A4696"/>
    <w:rsid w:val="000A46DF"/>
    <w:rsid w:val="000A4980"/>
    <w:rsid w:val="000A51EF"/>
    <w:rsid w:val="000A527C"/>
    <w:rsid w:val="000A52CE"/>
    <w:rsid w:val="000A5840"/>
    <w:rsid w:val="000A5843"/>
    <w:rsid w:val="000A5935"/>
    <w:rsid w:val="000A5FF4"/>
    <w:rsid w:val="000A62C0"/>
    <w:rsid w:val="000A64C6"/>
    <w:rsid w:val="000A6834"/>
    <w:rsid w:val="000A69B1"/>
    <w:rsid w:val="000A6B89"/>
    <w:rsid w:val="000A6BF7"/>
    <w:rsid w:val="000A6DEF"/>
    <w:rsid w:val="000A6E26"/>
    <w:rsid w:val="000A70A8"/>
    <w:rsid w:val="000A70D5"/>
    <w:rsid w:val="000A7170"/>
    <w:rsid w:val="000A7404"/>
    <w:rsid w:val="000A745D"/>
    <w:rsid w:val="000A75B8"/>
    <w:rsid w:val="000A765A"/>
    <w:rsid w:val="000A77DB"/>
    <w:rsid w:val="000A7896"/>
    <w:rsid w:val="000B0144"/>
    <w:rsid w:val="000B033C"/>
    <w:rsid w:val="000B0870"/>
    <w:rsid w:val="000B0D11"/>
    <w:rsid w:val="000B12AA"/>
    <w:rsid w:val="000B14A1"/>
    <w:rsid w:val="000B19DC"/>
    <w:rsid w:val="000B1D74"/>
    <w:rsid w:val="000B1E43"/>
    <w:rsid w:val="000B2235"/>
    <w:rsid w:val="000B2241"/>
    <w:rsid w:val="000B25D1"/>
    <w:rsid w:val="000B2628"/>
    <w:rsid w:val="000B2653"/>
    <w:rsid w:val="000B27DB"/>
    <w:rsid w:val="000B2B49"/>
    <w:rsid w:val="000B2CEC"/>
    <w:rsid w:val="000B30FD"/>
    <w:rsid w:val="000B3331"/>
    <w:rsid w:val="000B36D3"/>
    <w:rsid w:val="000B38A2"/>
    <w:rsid w:val="000B3BD0"/>
    <w:rsid w:val="000B46BA"/>
    <w:rsid w:val="000B4722"/>
    <w:rsid w:val="000B47FC"/>
    <w:rsid w:val="000B4809"/>
    <w:rsid w:val="000B487E"/>
    <w:rsid w:val="000B4E3C"/>
    <w:rsid w:val="000B509A"/>
    <w:rsid w:val="000B50C3"/>
    <w:rsid w:val="000B51BA"/>
    <w:rsid w:val="000B5252"/>
    <w:rsid w:val="000B54A8"/>
    <w:rsid w:val="000B58FB"/>
    <w:rsid w:val="000B5C9D"/>
    <w:rsid w:val="000B5CA1"/>
    <w:rsid w:val="000B5DEB"/>
    <w:rsid w:val="000B60C6"/>
    <w:rsid w:val="000B67D3"/>
    <w:rsid w:val="000B692A"/>
    <w:rsid w:val="000B6AC4"/>
    <w:rsid w:val="000B6B54"/>
    <w:rsid w:val="000B6CBF"/>
    <w:rsid w:val="000B70C1"/>
    <w:rsid w:val="000B7542"/>
    <w:rsid w:val="000B7A3B"/>
    <w:rsid w:val="000B7FC3"/>
    <w:rsid w:val="000C0174"/>
    <w:rsid w:val="000C0347"/>
    <w:rsid w:val="000C0B03"/>
    <w:rsid w:val="000C0C9D"/>
    <w:rsid w:val="000C0DB2"/>
    <w:rsid w:val="000C13FF"/>
    <w:rsid w:val="000C1B3E"/>
    <w:rsid w:val="000C1C01"/>
    <w:rsid w:val="000C227C"/>
    <w:rsid w:val="000C23C0"/>
    <w:rsid w:val="000C30A6"/>
    <w:rsid w:val="000C3194"/>
    <w:rsid w:val="000C3312"/>
    <w:rsid w:val="000C35AB"/>
    <w:rsid w:val="000C3653"/>
    <w:rsid w:val="000C398F"/>
    <w:rsid w:val="000C3BB7"/>
    <w:rsid w:val="000C3F8E"/>
    <w:rsid w:val="000C4116"/>
    <w:rsid w:val="000C41A0"/>
    <w:rsid w:val="000C4537"/>
    <w:rsid w:val="000C4627"/>
    <w:rsid w:val="000C4714"/>
    <w:rsid w:val="000C489C"/>
    <w:rsid w:val="000C4986"/>
    <w:rsid w:val="000C4D02"/>
    <w:rsid w:val="000C51CA"/>
    <w:rsid w:val="000C54F8"/>
    <w:rsid w:val="000C5B28"/>
    <w:rsid w:val="000C5E26"/>
    <w:rsid w:val="000C5E52"/>
    <w:rsid w:val="000C5F2E"/>
    <w:rsid w:val="000C65C8"/>
    <w:rsid w:val="000C6913"/>
    <w:rsid w:val="000C69D7"/>
    <w:rsid w:val="000C6A33"/>
    <w:rsid w:val="000C6AB5"/>
    <w:rsid w:val="000C6AC7"/>
    <w:rsid w:val="000C6D62"/>
    <w:rsid w:val="000C77F5"/>
    <w:rsid w:val="000C7859"/>
    <w:rsid w:val="000C7A99"/>
    <w:rsid w:val="000C7B3A"/>
    <w:rsid w:val="000C7EB9"/>
    <w:rsid w:val="000C7F84"/>
    <w:rsid w:val="000D04A1"/>
    <w:rsid w:val="000D0558"/>
    <w:rsid w:val="000D0727"/>
    <w:rsid w:val="000D0934"/>
    <w:rsid w:val="000D093B"/>
    <w:rsid w:val="000D093D"/>
    <w:rsid w:val="000D09F4"/>
    <w:rsid w:val="000D0A66"/>
    <w:rsid w:val="000D0EA7"/>
    <w:rsid w:val="000D0EA9"/>
    <w:rsid w:val="000D104A"/>
    <w:rsid w:val="000D10F1"/>
    <w:rsid w:val="000D1243"/>
    <w:rsid w:val="000D1310"/>
    <w:rsid w:val="000D1330"/>
    <w:rsid w:val="000D192E"/>
    <w:rsid w:val="000D19A2"/>
    <w:rsid w:val="000D1B77"/>
    <w:rsid w:val="000D213E"/>
    <w:rsid w:val="000D2222"/>
    <w:rsid w:val="000D24CB"/>
    <w:rsid w:val="000D264E"/>
    <w:rsid w:val="000D2695"/>
    <w:rsid w:val="000D26E5"/>
    <w:rsid w:val="000D26ED"/>
    <w:rsid w:val="000D30E9"/>
    <w:rsid w:val="000D37C8"/>
    <w:rsid w:val="000D38B5"/>
    <w:rsid w:val="000D3983"/>
    <w:rsid w:val="000D3C22"/>
    <w:rsid w:val="000D3E1A"/>
    <w:rsid w:val="000D4008"/>
    <w:rsid w:val="000D45E9"/>
    <w:rsid w:val="000D489E"/>
    <w:rsid w:val="000D49C3"/>
    <w:rsid w:val="000D4C66"/>
    <w:rsid w:val="000D5038"/>
    <w:rsid w:val="000D544C"/>
    <w:rsid w:val="000D565D"/>
    <w:rsid w:val="000D5EDB"/>
    <w:rsid w:val="000D5F87"/>
    <w:rsid w:val="000D5FC9"/>
    <w:rsid w:val="000D6013"/>
    <w:rsid w:val="000D61CF"/>
    <w:rsid w:val="000D62B3"/>
    <w:rsid w:val="000D6347"/>
    <w:rsid w:val="000D6521"/>
    <w:rsid w:val="000D6B2B"/>
    <w:rsid w:val="000D6B7C"/>
    <w:rsid w:val="000D6D71"/>
    <w:rsid w:val="000D6DD7"/>
    <w:rsid w:val="000D6E71"/>
    <w:rsid w:val="000D6E88"/>
    <w:rsid w:val="000D6E94"/>
    <w:rsid w:val="000D7029"/>
    <w:rsid w:val="000D73D0"/>
    <w:rsid w:val="000D7559"/>
    <w:rsid w:val="000D77FF"/>
    <w:rsid w:val="000D7849"/>
    <w:rsid w:val="000D7948"/>
    <w:rsid w:val="000D7A90"/>
    <w:rsid w:val="000D7A96"/>
    <w:rsid w:val="000D7C89"/>
    <w:rsid w:val="000D7C8A"/>
    <w:rsid w:val="000D7D3B"/>
    <w:rsid w:val="000D7F10"/>
    <w:rsid w:val="000E003D"/>
    <w:rsid w:val="000E0121"/>
    <w:rsid w:val="000E0587"/>
    <w:rsid w:val="000E08E7"/>
    <w:rsid w:val="000E0E80"/>
    <w:rsid w:val="000E105E"/>
    <w:rsid w:val="000E1139"/>
    <w:rsid w:val="000E1569"/>
    <w:rsid w:val="000E1786"/>
    <w:rsid w:val="000E18B7"/>
    <w:rsid w:val="000E19C9"/>
    <w:rsid w:val="000E1B2E"/>
    <w:rsid w:val="000E1F44"/>
    <w:rsid w:val="000E1FE1"/>
    <w:rsid w:val="000E208A"/>
    <w:rsid w:val="000E222D"/>
    <w:rsid w:val="000E2335"/>
    <w:rsid w:val="000E2430"/>
    <w:rsid w:val="000E249C"/>
    <w:rsid w:val="000E289D"/>
    <w:rsid w:val="000E28AC"/>
    <w:rsid w:val="000E2988"/>
    <w:rsid w:val="000E29AC"/>
    <w:rsid w:val="000E2A3C"/>
    <w:rsid w:val="000E2ADE"/>
    <w:rsid w:val="000E2C4C"/>
    <w:rsid w:val="000E2EEF"/>
    <w:rsid w:val="000E35AE"/>
    <w:rsid w:val="000E37A0"/>
    <w:rsid w:val="000E3929"/>
    <w:rsid w:val="000E3C42"/>
    <w:rsid w:val="000E3F9C"/>
    <w:rsid w:val="000E4027"/>
    <w:rsid w:val="000E40F1"/>
    <w:rsid w:val="000E44A8"/>
    <w:rsid w:val="000E46AE"/>
    <w:rsid w:val="000E46CE"/>
    <w:rsid w:val="000E488E"/>
    <w:rsid w:val="000E48E6"/>
    <w:rsid w:val="000E53D8"/>
    <w:rsid w:val="000E58CC"/>
    <w:rsid w:val="000E5BDC"/>
    <w:rsid w:val="000E5CF8"/>
    <w:rsid w:val="000E5E66"/>
    <w:rsid w:val="000E60BB"/>
    <w:rsid w:val="000E6166"/>
    <w:rsid w:val="000E6216"/>
    <w:rsid w:val="000E6248"/>
    <w:rsid w:val="000E6337"/>
    <w:rsid w:val="000E647D"/>
    <w:rsid w:val="000E664C"/>
    <w:rsid w:val="000E66CA"/>
    <w:rsid w:val="000E6779"/>
    <w:rsid w:val="000E69E7"/>
    <w:rsid w:val="000E6EC5"/>
    <w:rsid w:val="000E71F1"/>
    <w:rsid w:val="000E72AD"/>
    <w:rsid w:val="000E741F"/>
    <w:rsid w:val="000E74EA"/>
    <w:rsid w:val="000E755A"/>
    <w:rsid w:val="000E77C7"/>
    <w:rsid w:val="000E7882"/>
    <w:rsid w:val="000E7952"/>
    <w:rsid w:val="000E7A20"/>
    <w:rsid w:val="000E7BAF"/>
    <w:rsid w:val="000E7F1B"/>
    <w:rsid w:val="000F0BE5"/>
    <w:rsid w:val="000F0DEF"/>
    <w:rsid w:val="000F155E"/>
    <w:rsid w:val="000F167F"/>
    <w:rsid w:val="000F1690"/>
    <w:rsid w:val="000F1A49"/>
    <w:rsid w:val="000F1C4A"/>
    <w:rsid w:val="000F1D65"/>
    <w:rsid w:val="000F1E0B"/>
    <w:rsid w:val="000F1F30"/>
    <w:rsid w:val="000F2233"/>
    <w:rsid w:val="000F230E"/>
    <w:rsid w:val="000F2538"/>
    <w:rsid w:val="000F27C1"/>
    <w:rsid w:val="000F2F4B"/>
    <w:rsid w:val="000F31EA"/>
    <w:rsid w:val="000F3429"/>
    <w:rsid w:val="000F362D"/>
    <w:rsid w:val="000F362F"/>
    <w:rsid w:val="000F3776"/>
    <w:rsid w:val="000F424A"/>
    <w:rsid w:val="000F4542"/>
    <w:rsid w:val="000F4599"/>
    <w:rsid w:val="000F460C"/>
    <w:rsid w:val="000F4A09"/>
    <w:rsid w:val="000F4F7A"/>
    <w:rsid w:val="000F4FF5"/>
    <w:rsid w:val="000F5045"/>
    <w:rsid w:val="000F50B4"/>
    <w:rsid w:val="000F50C5"/>
    <w:rsid w:val="000F5211"/>
    <w:rsid w:val="000F56EA"/>
    <w:rsid w:val="000F5BEF"/>
    <w:rsid w:val="000F5FA2"/>
    <w:rsid w:val="000F6160"/>
    <w:rsid w:val="000F661A"/>
    <w:rsid w:val="000F6746"/>
    <w:rsid w:val="000F684B"/>
    <w:rsid w:val="000F6C2D"/>
    <w:rsid w:val="000F6F37"/>
    <w:rsid w:val="000F7016"/>
    <w:rsid w:val="000F7505"/>
    <w:rsid w:val="000F7792"/>
    <w:rsid w:val="000F77B5"/>
    <w:rsid w:val="000F7CB0"/>
    <w:rsid w:val="000F7ED8"/>
    <w:rsid w:val="000F7F31"/>
    <w:rsid w:val="00100315"/>
    <w:rsid w:val="001008F2"/>
    <w:rsid w:val="00100A90"/>
    <w:rsid w:val="00100ED0"/>
    <w:rsid w:val="0010107C"/>
    <w:rsid w:val="001011CE"/>
    <w:rsid w:val="00101224"/>
    <w:rsid w:val="00101304"/>
    <w:rsid w:val="00101393"/>
    <w:rsid w:val="001013F9"/>
    <w:rsid w:val="00101A92"/>
    <w:rsid w:val="00101CDB"/>
    <w:rsid w:val="00101D00"/>
    <w:rsid w:val="00101DD3"/>
    <w:rsid w:val="00101E5A"/>
    <w:rsid w:val="00101E89"/>
    <w:rsid w:val="00101F14"/>
    <w:rsid w:val="00102369"/>
    <w:rsid w:val="00102406"/>
    <w:rsid w:val="00102760"/>
    <w:rsid w:val="00102801"/>
    <w:rsid w:val="00102BC0"/>
    <w:rsid w:val="00102E1A"/>
    <w:rsid w:val="001030E7"/>
    <w:rsid w:val="00103438"/>
    <w:rsid w:val="00103C14"/>
    <w:rsid w:val="00104088"/>
    <w:rsid w:val="0010466A"/>
    <w:rsid w:val="00104C42"/>
    <w:rsid w:val="00104D84"/>
    <w:rsid w:val="00104E82"/>
    <w:rsid w:val="00104EDD"/>
    <w:rsid w:val="00104F06"/>
    <w:rsid w:val="00105245"/>
    <w:rsid w:val="00105699"/>
    <w:rsid w:val="00105817"/>
    <w:rsid w:val="00105840"/>
    <w:rsid w:val="00105C43"/>
    <w:rsid w:val="00105CD8"/>
    <w:rsid w:val="00105D3E"/>
    <w:rsid w:val="0010610B"/>
    <w:rsid w:val="00106321"/>
    <w:rsid w:val="001064E0"/>
    <w:rsid w:val="0010667B"/>
    <w:rsid w:val="001066F7"/>
    <w:rsid w:val="00106B55"/>
    <w:rsid w:val="00106C45"/>
    <w:rsid w:val="00106D9C"/>
    <w:rsid w:val="00106E2F"/>
    <w:rsid w:val="0010702D"/>
    <w:rsid w:val="001073CA"/>
    <w:rsid w:val="0010777E"/>
    <w:rsid w:val="00107CB7"/>
    <w:rsid w:val="00107E43"/>
    <w:rsid w:val="001100D8"/>
    <w:rsid w:val="001102E8"/>
    <w:rsid w:val="0011085A"/>
    <w:rsid w:val="00110ADD"/>
    <w:rsid w:val="0011117C"/>
    <w:rsid w:val="0011124A"/>
    <w:rsid w:val="0011143B"/>
    <w:rsid w:val="00111499"/>
    <w:rsid w:val="00111580"/>
    <w:rsid w:val="0011169F"/>
    <w:rsid w:val="001117A0"/>
    <w:rsid w:val="0011191C"/>
    <w:rsid w:val="001119C3"/>
    <w:rsid w:val="00111A69"/>
    <w:rsid w:val="00112759"/>
    <w:rsid w:val="00112A86"/>
    <w:rsid w:val="00112CE1"/>
    <w:rsid w:val="00112EF2"/>
    <w:rsid w:val="00112F28"/>
    <w:rsid w:val="00113023"/>
    <w:rsid w:val="0011325B"/>
    <w:rsid w:val="001134D7"/>
    <w:rsid w:val="00113800"/>
    <w:rsid w:val="001138F0"/>
    <w:rsid w:val="00113B1C"/>
    <w:rsid w:val="00113C07"/>
    <w:rsid w:val="00113C92"/>
    <w:rsid w:val="00113E98"/>
    <w:rsid w:val="0011414E"/>
    <w:rsid w:val="001143D9"/>
    <w:rsid w:val="001146D2"/>
    <w:rsid w:val="001147D3"/>
    <w:rsid w:val="00114A03"/>
    <w:rsid w:val="00114AAC"/>
    <w:rsid w:val="00114D0B"/>
    <w:rsid w:val="00114D3E"/>
    <w:rsid w:val="00114E4D"/>
    <w:rsid w:val="00114F8B"/>
    <w:rsid w:val="00115244"/>
    <w:rsid w:val="001152C8"/>
    <w:rsid w:val="0011535A"/>
    <w:rsid w:val="00115931"/>
    <w:rsid w:val="00115F88"/>
    <w:rsid w:val="00116158"/>
    <w:rsid w:val="00116236"/>
    <w:rsid w:val="001162AC"/>
    <w:rsid w:val="00116473"/>
    <w:rsid w:val="0011680F"/>
    <w:rsid w:val="001168D9"/>
    <w:rsid w:val="00116A83"/>
    <w:rsid w:val="00117454"/>
    <w:rsid w:val="00117A6A"/>
    <w:rsid w:val="00117E6D"/>
    <w:rsid w:val="00117E8F"/>
    <w:rsid w:val="00117EF7"/>
    <w:rsid w:val="0012033E"/>
    <w:rsid w:val="0012094B"/>
    <w:rsid w:val="00120A17"/>
    <w:rsid w:val="00120D29"/>
    <w:rsid w:val="00120ED3"/>
    <w:rsid w:val="0012102D"/>
    <w:rsid w:val="001214B2"/>
    <w:rsid w:val="001214F6"/>
    <w:rsid w:val="00121693"/>
    <w:rsid w:val="0012177A"/>
    <w:rsid w:val="001217D2"/>
    <w:rsid w:val="001218FF"/>
    <w:rsid w:val="00121D26"/>
    <w:rsid w:val="00121DD4"/>
    <w:rsid w:val="00121E71"/>
    <w:rsid w:val="00121F97"/>
    <w:rsid w:val="0012213B"/>
    <w:rsid w:val="0012288B"/>
    <w:rsid w:val="00122B1D"/>
    <w:rsid w:val="00122B7A"/>
    <w:rsid w:val="00122D71"/>
    <w:rsid w:val="00122EA4"/>
    <w:rsid w:val="00122F3F"/>
    <w:rsid w:val="0012302F"/>
    <w:rsid w:val="00123298"/>
    <w:rsid w:val="001232E1"/>
    <w:rsid w:val="00123561"/>
    <w:rsid w:val="0012363A"/>
    <w:rsid w:val="0012365B"/>
    <w:rsid w:val="00123A65"/>
    <w:rsid w:val="00123B26"/>
    <w:rsid w:val="00123B9A"/>
    <w:rsid w:val="00123D23"/>
    <w:rsid w:val="00123DC6"/>
    <w:rsid w:val="00124235"/>
    <w:rsid w:val="001242EE"/>
    <w:rsid w:val="001248C8"/>
    <w:rsid w:val="00124968"/>
    <w:rsid w:val="001249EE"/>
    <w:rsid w:val="00124A69"/>
    <w:rsid w:val="00124CCA"/>
    <w:rsid w:val="00124E2F"/>
    <w:rsid w:val="00124EE7"/>
    <w:rsid w:val="001250EA"/>
    <w:rsid w:val="001251F5"/>
    <w:rsid w:val="00125212"/>
    <w:rsid w:val="00125461"/>
    <w:rsid w:val="001254B6"/>
    <w:rsid w:val="00125AE0"/>
    <w:rsid w:val="001260F4"/>
    <w:rsid w:val="00126815"/>
    <w:rsid w:val="00126BC6"/>
    <w:rsid w:val="00126EE9"/>
    <w:rsid w:val="00126F44"/>
    <w:rsid w:val="0012731E"/>
    <w:rsid w:val="001275D1"/>
    <w:rsid w:val="00127708"/>
    <w:rsid w:val="001277C5"/>
    <w:rsid w:val="00127A50"/>
    <w:rsid w:val="00127B22"/>
    <w:rsid w:val="00130463"/>
    <w:rsid w:val="001305ED"/>
    <w:rsid w:val="00130C4F"/>
    <w:rsid w:val="00130F27"/>
    <w:rsid w:val="00131476"/>
    <w:rsid w:val="0013169F"/>
    <w:rsid w:val="001316C6"/>
    <w:rsid w:val="00131E27"/>
    <w:rsid w:val="00131F04"/>
    <w:rsid w:val="00131F07"/>
    <w:rsid w:val="00131FD2"/>
    <w:rsid w:val="001324A5"/>
    <w:rsid w:val="0013292A"/>
    <w:rsid w:val="00132BBD"/>
    <w:rsid w:val="00132BDE"/>
    <w:rsid w:val="00132DE0"/>
    <w:rsid w:val="001330F5"/>
    <w:rsid w:val="001335BF"/>
    <w:rsid w:val="00133AD2"/>
    <w:rsid w:val="00133F84"/>
    <w:rsid w:val="001340D3"/>
    <w:rsid w:val="001346E3"/>
    <w:rsid w:val="0013483D"/>
    <w:rsid w:val="001348B9"/>
    <w:rsid w:val="001349CF"/>
    <w:rsid w:val="00134A2C"/>
    <w:rsid w:val="00134A88"/>
    <w:rsid w:val="00134B2A"/>
    <w:rsid w:val="00134CF8"/>
    <w:rsid w:val="00135035"/>
    <w:rsid w:val="001351D4"/>
    <w:rsid w:val="001353AE"/>
    <w:rsid w:val="001354E9"/>
    <w:rsid w:val="00135646"/>
    <w:rsid w:val="001356D9"/>
    <w:rsid w:val="001358CD"/>
    <w:rsid w:val="00135CC5"/>
    <w:rsid w:val="00135FC2"/>
    <w:rsid w:val="00136285"/>
    <w:rsid w:val="00136465"/>
    <w:rsid w:val="0013689E"/>
    <w:rsid w:val="001369B1"/>
    <w:rsid w:val="00136BFA"/>
    <w:rsid w:val="00136C5A"/>
    <w:rsid w:val="001370A4"/>
    <w:rsid w:val="0013734D"/>
    <w:rsid w:val="00137481"/>
    <w:rsid w:val="001375A3"/>
    <w:rsid w:val="00137886"/>
    <w:rsid w:val="00137E88"/>
    <w:rsid w:val="00137EE8"/>
    <w:rsid w:val="0013EAE3"/>
    <w:rsid w:val="0014068D"/>
    <w:rsid w:val="00140954"/>
    <w:rsid w:val="001409A6"/>
    <w:rsid w:val="00140BCC"/>
    <w:rsid w:val="00140F79"/>
    <w:rsid w:val="00141120"/>
    <w:rsid w:val="0014138C"/>
    <w:rsid w:val="001415AE"/>
    <w:rsid w:val="00141A2A"/>
    <w:rsid w:val="00142279"/>
    <w:rsid w:val="0014281A"/>
    <w:rsid w:val="00142DA7"/>
    <w:rsid w:val="00142E7F"/>
    <w:rsid w:val="00143159"/>
    <w:rsid w:val="00143232"/>
    <w:rsid w:val="001435D4"/>
    <w:rsid w:val="001441B9"/>
    <w:rsid w:val="001442FB"/>
    <w:rsid w:val="0014458F"/>
    <w:rsid w:val="001445EB"/>
    <w:rsid w:val="00144A91"/>
    <w:rsid w:val="00144B62"/>
    <w:rsid w:val="00144BF0"/>
    <w:rsid w:val="00144DA4"/>
    <w:rsid w:val="00144E62"/>
    <w:rsid w:val="00144EB4"/>
    <w:rsid w:val="0014521D"/>
    <w:rsid w:val="001453D9"/>
    <w:rsid w:val="0014595F"/>
    <w:rsid w:val="00145A5B"/>
    <w:rsid w:val="00145C47"/>
    <w:rsid w:val="00145D82"/>
    <w:rsid w:val="001461D2"/>
    <w:rsid w:val="0014647B"/>
    <w:rsid w:val="001464F2"/>
    <w:rsid w:val="00146518"/>
    <w:rsid w:val="0014655D"/>
    <w:rsid w:val="001466CB"/>
    <w:rsid w:val="0014672E"/>
    <w:rsid w:val="00146CC2"/>
    <w:rsid w:val="00146EE4"/>
    <w:rsid w:val="0014752F"/>
    <w:rsid w:val="00147632"/>
    <w:rsid w:val="00147745"/>
    <w:rsid w:val="001479A4"/>
    <w:rsid w:val="00147B07"/>
    <w:rsid w:val="00147BBF"/>
    <w:rsid w:val="00147FA1"/>
    <w:rsid w:val="001500E9"/>
    <w:rsid w:val="0015026B"/>
    <w:rsid w:val="001502FC"/>
    <w:rsid w:val="001509AC"/>
    <w:rsid w:val="00150A02"/>
    <w:rsid w:val="00150B00"/>
    <w:rsid w:val="00150BD7"/>
    <w:rsid w:val="00151163"/>
    <w:rsid w:val="001511A6"/>
    <w:rsid w:val="00151267"/>
    <w:rsid w:val="001514EC"/>
    <w:rsid w:val="0015160E"/>
    <w:rsid w:val="00151C10"/>
    <w:rsid w:val="00151D6D"/>
    <w:rsid w:val="00151D7C"/>
    <w:rsid w:val="00151EF3"/>
    <w:rsid w:val="0015200D"/>
    <w:rsid w:val="0015202B"/>
    <w:rsid w:val="00152275"/>
    <w:rsid w:val="001524A5"/>
    <w:rsid w:val="00152605"/>
    <w:rsid w:val="001526E7"/>
    <w:rsid w:val="001529AB"/>
    <w:rsid w:val="00152AC4"/>
    <w:rsid w:val="00152C1A"/>
    <w:rsid w:val="001534F9"/>
    <w:rsid w:val="00153875"/>
    <w:rsid w:val="001541AD"/>
    <w:rsid w:val="00154549"/>
    <w:rsid w:val="0015456D"/>
    <w:rsid w:val="00154B95"/>
    <w:rsid w:val="00154C58"/>
    <w:rsid w:val="00154CC7"/>
    <w:rsid w:val="00154D5A"/>
    <w:rsid w:val="0015545F"/>
    <w:rsid w:val="001555C3"/>
    <w:rsid w:val="00155BD5"/>
    <w:rsid w:val="00155E2D"/>
    <w:rsid w:val="0015622B"/>
    <w:rsid w:val="001567E4"/>
    <w:rsid w:val="00156AB1"/>
    <w:rsid w:val="00156B13"/>
    <w:rsid w:val="00156B26"/>
    <w:rsid w:val="00156CB8"/>
    <w:rsid w:val="00156E2C"/>
    <w:rsid w:val="00157123"/>
    <w:rsid w:val="001572F9"/>
    <w:rsid w:val="001574FC"/>
    <w:rsid w:val="00157B25"/>
    <w:rsid w:val="00157CA5"/>
    <w:rsid w:val="001600E5"/>
    <w:rsid w:val="001600F9"/>
    <w:rsid w:val="00160103"/>
    <w:rsid w:val="00160112"/>
    <w:rsid w:val="00160163"/>
    <w:rsid w:val="00160232"/>
    <w:rsid w:val="00160461"/>
    <w:rsid w:val="0016051C"/>
    <w:rsid w:val="00160C7D"/>
    <w:rsid w:val="00160F92"/>
    <w:rsid w:val="0016105B"/>
    <w:rsid w:val="001614AD"/>
    <w:rsid w:val="001616C7"/>
    <w:rsid w:val="0016175B"/>
    <w:rsid w:val="001617F7"/>
    <w:rsid w:val="001618B2"/>
    <w:rsid w:val="00161BD6"/>
    <w:rsid w:val="00161C32"/>
    <w:rsid w:val="00161F80"/>
    <w:rsid w:val="00162012"/>
    <w:rsid w:val="00162928"/>
    <w:rsid w:val="00162B12"/>
    <w:rsid w:val="00162E5F"/>
    <w:rsid w:val="001631D1"/>
    <w:rsid w:val="00163269"/>
    <w:rsid w:val="0016353A"/>
    <w:rsid w:val="001635B1"/>
    <w:rsid w:val="001639FE"/>
    <w:rsid w:val="00163C6D"/>
    <w:rsid w:val="001640D1"/>
    <w:rsid w:val="0016430C"/>
    <w:rsid w:val="00164384"/>
    <w:rsid w:val="001645F9"/>
    <w:rsid w:val="001646B7"/>
    <w:rsid w:val="001646D4"/>
    <w:rsid w:val="0016477F"/>
    <w:rsid w:val="001648D8"/>
    <w:rsid w:val="00164972"/>
    <w:rsid w:val="00164C7F"/>
    <w:rsid w:val="00164F8D"/>
    <w:rsid w:val="00164FB5"/>
    <w:rsid w:val="001654D2"/>
    <w:rsid w:val="001655D4"/>
    <w:rsid w:val="00165A12"/>
    <w:rsid w:val="00165D3D"/>
    <w:rsid w:val="0016607A"/>
    <w:rsid w:val="00166238"/>
    <w:rsid w:val="0016682F"/>
    <w:rsid w:val="00166E5C"/>
    <w:rsid w:val="00167C85"/>
    <w:rsid w:val="00167D00"/>
    <w:rsid w:val="00167DED"/>
    <w:rsid w:val="00167F71"/>
    <w:rsid w:val="001700BB"/>
    <w:rsid w:val="00170195"/>
    <w:rsid w:val="00170621"/>
    <w:rsid w:val="0017064A"/>
    <w:rsid w:val="00170B1E"/>
    <w:rsid w:val="00170C4B"/>
    <w:rsid w:val="00170DA7"/>
    <w:rsid w:val="00170DB6"/>
    <w:rsid w:val="00171266"/>
    <w:rsid w:val="00171347"/>
    <w:rsid w:val="00171349"/>
    <w:rsid w:val="0017155D"/>
    <w:rsid w:val="00171665"/>
    <w:rsid w:val="00171682"/>
    <w:rsid w:val="00171702"/>
    <w:rsid w:val="00171A43"/>
    <w:rsid w:val="00171ABA"/>
    <w:rsid w:val="00171B27"/>
    <w:rsid w:val="00171C99"/>
    <w:rsid w:val="00171CBD"/>
    <w:rsid w:val="00171E49"/>
    <w:rsid w:val="00171E50"/>
    <w:rsid w:val="00171ED8"/>
    <w:rsid w:val="00172075"/>
    <w:rsid w:val="00172082"/>
    <w:rsid w:val="001721C7"/>
    <w:rsid w:val="001724FB"/>
    <w:rsid w:val="001727A5"/>
    <w:rsid w:val="0017287C"/>
    <w:rsid w:val="00172942"/>
    <w:rsid w:val="00172C0E"/>
    <w:rsid w:val="00172C5F"/>
    <w:rsid w:val="00172FE2"/>
    <w:rsid w:val="0017385C"/>
    <w:rsid w:val="00173AD5"/>
    <w:rsid w:val="00173D92"/>
    <w:rsid w:val="00174267"/>
    <w:rsid w:val="001746F0"/>
    <w:rsid w:val="00174713"/>
    <w:rsid w:val="001747D1"/>
    <w:rsid w:val="0017496C"/>
    <w:rsid w:val="001750AA"/>
    <w:rsid w:val="001750DD"/>
    <w:rsid w:val="0017512B"/>
    <w:rsid w:val="001751AD"/>
    <w:rsid w:val="001752F5"/>
    <w:rsid w:val="001753AF"/>
    <w:rsid w:val="00175A10"/>
    <w:rsid w:val="00175E20"/>
    <w:rsid w:val="00175EA3"/>
    <w:rsid w:val="00176004"/>
    <w:rsid w:val="001760D4"/>
    <w:rsid w:val="001760E1"/>
    <w:rsid w:val="00176466"/>
    <w:rsid w:val="00176DB1"/>
    <w:rsid w:val="00176F5D"/>
    <w:rsid w:val="00177157"/>
    <w:rsid w:val="00177320"/>
    <w:rsid w:val="00177338"/>
    <w:rsid w:val="0017795A"/>
    <w:rsid w:val="00177BE3"/>
    <w:rsid w:val="00177D34"/>
    <w:rsid w:val="00177F97"/>
    <w:rsid w:val="00177FA3"/>
    <w:rsid w:val="0018029C"/>
    <w:rsid w:val="001802E2"/>
    <w:rsid w:val="00180CD9"/>
    <w:rsid w:val="00180DD7"/>
    <w:rsid w:val="00180EFA"/>
    <w:rsid w:val="001810FE"/>
    <w:rsid w:val="00181316"/>
    <w:rsid w:val="00181376"/>
    <w:rsid w:val="00181404"/>
    <w:rsid w:val="001814D3"/>
    <w:rsid w:val="00181691"/>
    <w:rsid w:val="0018177C"/>
    <w:rsid w:val="001817B7"/>
    <w:rsid w:val="0018198C"/>
    <w:rsid w:val="00182693"/>
    <w:rsid w:val="0018275E"/>
    <w:rsid w:val="00182853"/>
    <w:rsid w:val="001829A9"/>
    <w:rsid w:val="00182C4E"/>
    <w:rsid w:val="00182C78"/>
    <w:rsid w:val="00182CCB"/>
    <w:rsid w:val="00183638"/>
    <w:rsid w:val="00183644"/>
    <w:rsid w:val="001838E6"/>
    <w:rsid w:val="00183A85"/>
    <w:rsid w:val="00183B24"/>
    <w:rsid w:val="00183C28"/>
    <w:rsid w:val="00183DE8"/>
    <w:rsid w:val="00183EA5"/>
    <w:rsid w:val="001840B8"/>
    <w:rsid w:val="00184314"/>
    <w:rsid w:val="001843A4"/>
    <w:rsid w:val="0018446E"/>
    <w:rsid w:val="00184871"/>
    <w:rsid w:val="00184A63"/>
    <w:rsid w:val="00184E55"/>
    <w:rsid w:val="00185064"/>
    <w:rsid w:val="001853CE"/>
    <w:rsid w:val="001853FF"/>
    <w:rsid w:val="001855D4"/>
    <w:rsid w:val="001856E4"/>
    <w:rsid w:val="001856FE"/>
    <w:rsid w:val="00185734"/>
    <w:rsid w:val="0018595F"/>
    <w:rsid w:val="00185BD3"/>
    <w:rsid w:val="00185E71"/>
    <w:rsid w:val="0018601B"/>
    <w:rsid w:val="001861A3"/>
    <w:rsid w:val="0018621D"/>
    <w:rsid w:val="00186623"/>
    <w:rsid w:val="00186686"/>
    <w:rsid w:val="00186783"/>
    <w:rsid w:val="00186A34"/>
    <w:rsid w:val="00186BCB"/>
    <w:rsid w:val="00186C6F"/>
    <w:rsid w:val="00187064"/>
    <w:rsid w:val="0018711C"/>
    <w:rsid w:val="001872D7"/>
    <w:rsid w:val="00187416"/>
    <w:rsid w:val="001876BF"/>
    <w:rsid w:val="0018778B"/>
    <w:rsid w:val="001878CA"/>
    <w:rsid w:val="0018798A"/>
    <w:rsid w:val="00187D10"/>
    <w:rsid w:val="00190059"/>
    <w:rsid w:val="00190ACC"/>
    <w:rsid w:val="00190B61"/>
    <w:rsid w:val="00190C59"/>
    <w:rsid w:val="00190FEF"/>
    <w:rsid w:val="00191321"/>
    <w:rsid w:val="001919B8"/>
    <w:rsid w:val="00191CBC"/>
    <w:rsid w:val="00191DC2"/>
    <w:rsid w:val="00191E01"/>
    <w:rsid w:val="00191E8B"/>
    <w:rsid w:val="001923F4"/>
    <w:rsid w:val="00192554"/>
    <w:rsid w:val="00192869"/>
    <w:rsid w:val="00192D06"/>
    <w:rsid w:val="00192E28"/>
    <w:rsid w:val="00192E66"/>
    <w:rsid w:val="00192FFD"/>
    <w:rsid w:val="0019301A"/>
    <w:rsid w:val="00193548"/>
    <w:rsid w:val="00193B79"/>
    <w:rsid w:val="00193EF6"/>
    <w:rsid w:val="00193F58"/>
    <w:rsid w:val="00194247"/>
    <w:rsid w:val="00194498"/>
    <w:rsid w:val="001944F3"/>
    <w:rsid w:val="00194713"/>
    <w:rsid w:val="001948C7"/>
    <w:rsid w:val="00194950"/>
    <w:rsid w:val="00194B93"/>
    <w:rsid w:val="00194FC4"/>
    <w:rsid w:val="00195274"/>
    <w:rsid w:val="0019531E"/>
    <w:rsid w:val="0019545C"/>
    <w:rsid w:val="001956CC"/>
    <w:rsid w:val="001958AF"/>
    <w:rsid w:val="00195C04"/>
    <w:rsid w:val="00195C58"/>
    <w:rsid w:val="00195EF7"/>
    <w:rsid w:val="00196244"/>
    <w:rsid w:val="0019661D"/>
    <w:rsid w:val="00196C64"/>
    <w:rsid w:val="00196C92"/>
    <w:rsid w:val="00196C96"/>
    <w:rsid w:val="00196ED7"/>
    <w:rsid w:val="001971FF"/>
    <w:rsid w:val="001976FC"/>
    <w:rsid w:val="0019776D"/>
    <w:rsid w:val="001978EE"/>
    <w:rsid w:val="00197A68"/>
    <w:rsid w:val="00197ACD"/>
    <w:rsid w:val="00197B47"/>
    <w:rsid w:val="00197D8C"/>
    <w:rsid w:val="00197F37"/>
    <w:rsid w:val="001A00A7"/>
    <w:rsid w:val="001A013F"/>
    <w:rsid w:val="001A0282"/>
    <w:rsid w:val="001A0393"/>
    <w:rsid w:val="001A0507"/>
    <w:rsid w:val="001A06CC"/>
    <w:rsid w:val="001A074B"/>
    <w:rsid w:val="001A0787"/>
    <w:rsid w:val="001A099F"/>
    <w:rsid w:val="001A09EA"/>
    <w:rsid w:val="001A0A7C"/>
    <w:rsid w:val="001A0BCA"/>
    <w:rsid w:val="001A1015"/>
    <w:rsid w:val="001A1250"/>
    <w:rsid w:val="001A1739"/>
    <w:rsid w:val="001A198F"/>
    <w:rsid w:val="001A1AE0"/>
    <w:rsid w:val="001A1AF3"/>
    <w:rsid w:val="001A1BC3"/>
    <w:rsid w:val="001A1DD7"/>
    <w:rsid w:val="001A1E8A"/>
    <w:rsid w:val="001A2441"/>
    <w:rsid w:val="001A24F4"/>
    <w:rsid w:val="001A259F"/>
    <w:rsid w:val="001A26E3"/>
    <w:rsid w:val="001A29A2"/>
    <w:rsid w:val="001A2A03"/>
    <w:rsid w:val="001A2B9D"/>
    <w:rsid w:val="001A2C20"/>
    <w:rsid w:val="001A2ECA"/>
    <w:rsid w:val="001A3501"/>
    <w:rsid w:val="001A3525"/>
    <w:rsid w:val="001A3606"/>
    <w:rsid w:val="001A39F8"/>
    <w:rsid w:val="001A3AA3"/>
    <w:rsid w:val="001A3B61"/>
    <w:rsid w:val="001A3CAE"/>
    <w:rsid w:val="001A3EF6"/>
    <w:rsid w:val="001A420C"/>
    <w:rsid w:val="001A44C7"/>
    <w:rsid w:val="001A4953"/>
    <w:rsid w:val="001A4987"/>
    <w:rsid w:val="001A4C90"/>
    <w:rsid w:val="001A4CBF"/>
    <w:rsid w:val="001A4F1B"/>
    <w:rsid w:val="001A4F9A"/>
    <w:rsid w:val="001A4FB3"/>
    <w:rsid w:val="001A5214"/>
    <w:rsid w:val="001A5216"/>
    <w:rsid w:val="001A5319"/>
    <w:rsid w:val="001A5844"/>
    <w:rsid w:val="001A6427"/>
    <w:rsid w:val="001A6621"/>
    <w:rsid w:val="001A6B3C"/>
    <w:rsid w:val="001A6BC6"/>
    <w:rsid w:val="001A6D52"/>
    <w:rsid w:val="001A6F0B"/>
    <w:rsid w:val="001A6FF1"/>
    <w:rsid w:val="001A717F"/>
    <w:rsid w:val="001A71C0"/>
    <w:rsid w:val="001A7337"/>
    <w:rsid w:val="001B0729"/>
    <w:rsid w:val="001B076F"/>
    <w:rsid w:val="001B07E8"/>
    <w:rsid w:val="001B0972"/>
    <w:rsid w:val="001B0E73"/>
    <w:rsid w:val="001B1085"/>
    <w:rsid w:val="001B119E"/>
    <w:rsid w:val="001B122F"/>
    <w:rsid w:val="001B1581"/>
    <w:rsid w:val="001B1632"/>
    <w:rsid w:val="001B1990"/>
    <w:rsid w:val="001B2035"/>
    <w:rsid w:val="001B20FE"/>
    <w:rsid w:val="001B211C"/>
    <w:rsid w:val="001B2173"/>
    <w:rsid w:val="001B21B9"/>
    <w:rsid w:val="001B220B"/>
    <w:rsid w:val="001B223B"/>
    <w:rsid w:val="001B244F"/>
    <w:rsid w:val="001B26D1"/>
    <w:rsid w:val="001B2D45"/>
    <w:rsid w:val="001B2D79"/>
    <w:rsid w:val="001B2F54"/>
    <w:rsid w:val="001B3039"/>
    <w:rsid w:val="001B307A"/>
    <w:rsid w:val="001B31D5"/>
    <w:rsid w:val="001B36CB"/>
    <w:rsid w:val="001B3D26"/>
    <w:rsid w:val="001B3F20"/>
    <w:rsid w:val="001B40DA"/>
    <w:rsid w:val="001B4135"/>
    <w:rsid w:val="001B42CC"/>
    <w:rsid w:val="001B435A"/>
    <w:rsid w:val="001B4A77"/>
    <w:rsid w:val="001B4D6D"/>
    <w:rsid w:val="001B4FE8"/>
    <w:rsid w:val="001B4FF5"/>
    <w:rsid w:val="001B527E"/>
    <w:rsid w:val="001B52C9"/>
    <w:rsid w:val="001B55FE"/>
    <w:rsid w:val="001B56A5"/>
    <w:rsid w:val="001B56D8"/>
    <w:rsid w:val="001B5785"/>
    <w:rsid w:val="001B5928"/>
    <w:rsid w:val="001B65F5"/>
    <w:rsid w:val="001B6679"/>
    <w:rsid w:val="001B67A9"/>
    <w:rsid w:val="001B67B6"/>
    <w:rsid w:val="001B6ACA"/>
    <w:rsid w:val="001B6D49"/>
    <w:rsid w:val="001B6E24"/>
    <w:rsid w:val="001B6EAB"/>
    <w:rsid w:val="001B6F23"/>
    <w:rsid w:val="001B719E"/>
    <w:rsid w:val="001B734C"/>
    <w:rsid w:val="001B73E7"/>
    <w:rsid w:val="001B758F"/>
    <w:rsid w:val="001B761D"/>
    <w:rsid w:val="001B77F9"/>
    <w:rsid w:val="001B7961"/>
    <w:rsid w:val="001B7AFC"/>
    <w:rsid w:val="001B7E1A"/>
    <w:rsid w:val="001C0015"/>
    <w:rsid w:val="001C0064"/>
    <w:rsid w:val="001C01C5"/>
    <w:rsid w:val="001C031D"/>
    <w:rsid w:val="001C0545"/>
    <w:rsid w:val="001C059C"/>
    <w:rsid w:val="001C0625"/>
    <w:rsid w:val="001C0BBB"/>
    <w:rsid w:val="001C0C9D"/>
    <w:rsid w:val="001C0E39"/>
    <w:rsid w:val="001C1245"/>
    <w:rsid w:val="001C16BF"/>
    <w:rsid w:val="001C184B"/>
    <w:rsid w:val="001C1A9C"/>
    <w:rsid w:val="001C1BEE"/>
    <w:rsid w:val="001C1E25"/>
    <w:rsid w:val="001C2198"/>
    <w:rsid w:val="001C2333"/>
    <w:rsid w:val="001C24CF"/>
    <w:rsid w:val="001C26FC"/>
    <w:rsid w:val="001C280A"/>
    <w:rsid w:val="001C29D4"/>
    <w:rsid w:val="001C2BD8"/>
    <w:rsid w:val="001C2CB8"/>
    <w:rsid w:val="001C3307"/>
    <w:rsid w:val="001C3934"/>
    <w:rsid w:val="001C3936"/>
    <w:rsid w:val="001C4275"/>
    <w:rsid w:val="001C457A"/>
    <w:rsid w:val="001C47D9"/>
    <w:rsid w:val="001C4D4F"/>
    <w:rsid w:val="001C4FD7"/>
    <w:rsid w:val="001C520A"/>
    <w:rsid w:val="001C524A"/>
    <w:rsid w:val="001C5456"/>
    <w:rsid w:val="001C55AA"/>
    <w:rsid w:val="001C580B"/>
    <w:rsid w:val="001C586E"/>
    <w:rsid w:val="001C58B0"/>
    <w:rsid w:val="001C5EE6"/>
    <w:rsid w:val="001C614E"/>
    <w:rsid w:val="001C630D"/>
    <w:rsid w:val="001C6545"/>
    <w:rsid w:val="001C6606"/>
    <w:rsid w:val="001C6672"/>
    <w:rsid w:val="001C6689"/>
    <w:rsid w:val="001C67FB"/>
    <w:rsid w:val="001C6894"/>
    <w:rsid w:val="001C6924"/>
    <w:rsid w:val="001C6C81"/>
    <w:rsid w:val="001C7152"/>
    <w:rsid w:val="001C717D"/>
    <w:rsid w:val="001C721A"/>
    <w:rsid w:val="001C72DF"/>
    <w:rsid w:val="001C7732"/>
    <w:rsid w:val="001C7951"/>
    <w:rsid w:val="001C7F4C"/>
    <w:rsid w:val="001D03F9"/>
    <w:rsid w:val="001D06AD"/>
    <w:rsid w:val="001D0C4E"/>
    <w:rsid w:val="001D0E21"/>
    <w:rsid w:val="001D110A"/>
    <w:rsid w:val="001D11D1"/>
    <w:rsid w:val="001D12AD"/>
    <w:rsid w:val="001D140F"/>
    <w:rsid w:val="001D15F6"/>
    <w:rsid w:val="001D16A5"/>
    <w:rsid w:val="001D1DE0"/>
    <w:rsid w:val="001D20E0"/>
    <w:rsid w:val="001D2286"/>
    <w:rsid w:val="001D2AA5"/>
    <w:rsid w:val="001D2F9C"/>
    <w:rsid w:val="001D3163"/>
    <w:rsid w:val="001D319E"/>
    <w:rsid w:val="001D31CB"/>
    <w:rsid w:val="001D326E"/>
    <w:rsid w:val="001D32F6"/>
    <w:rsid w:val="001D343C"/>
    <w:rsid w:val="001D3656"/>
    <w:rsid w:val="001D38ED"/>
    <w:rsid w:val="001D3DC6"/>
    <w:rsid w:val="001D3FA4"/>
    <w:rsid w:val="001D42AB"/>
    <w:rsid w:val="001D458B"/>
    <w:rsid w:val="001D4607"/>
    <w:rsid w:val="001D47F1"/>
    <w:rsid w:val="001D4DF9"/>
    <w:rsid w:val="001D52E8"/>
    <w:rsid w:val="001D53DC"/>
    <w:rsid w:val="001D53E1"/>
    <w:rsid w:val="001D5487"/>
    <w:rsid w:val="001D5502"/>
    <w:rsid w:val="001D567B"/>
    <w:rsid w:val="001D579C"/>
    <w:rsid w:val="001D5B6C"/>
    <w:rsid w:val="001D5B85"/>
    <w:rsid w:val="001D5C21"/>
    <w:rsid w:val="001D5D1E"/>
    <w:rsid w:val="001D5E36"/>
    <w:rsid w:val="001D5EB6"/>
    <w:rsid w:val="001D5FF3"/>
    <w:rsid w:val="001D60AC"/>
    <w:rsid w:val="001D61FF"/>
    <w:rsid w:val="001D6219"/>
    <w:rsid w:val="001D642B"/>
    <w:rsid w:val="001D643F"/>
    <w:rsid w:val="001D66A8"/>
    <w:rsid w:val="001D67D1"/>
    <w:rsid w:val="001D6D77"/>
    <w:rsid w:val="001D6FC7"/>
    <w:rsid w:val="001D7067"/>
    <w:rsid w:val="001D714B"/>
    <w:rsid w:val="001D7612"/>
    <w:rsid w:val="001D78EB"/>
    <w:rsid w:val="001D7998"/>
    <w:rsid w:val="001D7C1C"/>
    <w:rsid w:val="001D7E60"/>
    <w:rsid w:val="001D7F65"/>
    <w:rsid w:val="001E027E"/>
    <w:rsid w:val="001E0369"/>
    <w:rsid w:val="001E08A9"/>
    <w:rsid w:val="001E0ABB"/>
    <w:rsid w:val="001E0BED"/>
    <w:rsid w:val="001E0C29"/>
    <w:rsid w:val="001E0E79"/>
    <w:rsid w:val="001E0EA4"/>
    <w:rsid w:val="001E0EF6"/>
    <w:rsid w:val="001E0F2D"/>
    <w:rsid w:val="001E18E4"/>
    <w:rsid w:val="001E18EC"/>
    <w:rsid w:val="001E1BF1"/>
    <w:rsid w:val="001E1BF9"/>
    <w:rsid w:val="001E1C08"/>
    <w:rsid w:val="001E1EFF"/>
    <w:rsid w:val="001E1F5C"/>
    <w:rsid w:val="001E1FE8"/>
    <w:rsid w:val="001E2034"/>
    <w:rsid w:val="001E20CD"/>
    <w:rsid w:val="001E2173"/>
    <w:rsid w:val="001E29DC"/>
    <w:rsid w:val="001E2B61"/>
    <w:rsid w:val="001E2B9B"/>
    <w:rsid w:val="001E2BD5"/>
    <w:rsid w:val="001E2C84"/>
    <w:rsid w:val="001E2D57"/>
    <w:rsid w:val="001E2E61"/>
    <w:rsid w:val="001E2F89"/>
    <w:rsid w:val="001E306E"/>
    <w:rsid w:val="001E32BE"/>
    <w:rsid w:val="001E34E7"/>
    <w:rsid w:val="001E3655"/>
    <w:rsid w:val="001E367D"/>
    <w:rsid w:val="001E36DA"/>
    <w:rsid w:val="001E3961"/>
    <w:rsid w:val="001E3B5F"/>
    <w:rsid w:val="001E40C0"/>
    <w:rsid w:val="001E45A6"/>
    <w:rsid w:val="001E465F"/>
    <w:rsid w:val="001E46AB"/>
    <w:rsid w:val="001E472A"/>
    <w:rsid w:val="001E4A1A"/>
    <w:rsid w:val="001E4A6F"/>
    <w:rsid w:val="001E4CAE"/>
    <w:rsid w:val="001E4D0E"/>
    <w:rsid w:val="001E4E69"/>
    <w:rsid w:val="001E5058"/>
    <w:rsid w:val="001E50A4"/>
    <w:rsid w:val="001E5210"/>
    <w:rsid w:val="001E52D5"/>
    <w:rsid w:val="001E536F"/>
    <w:rsid w:val="001E5514"/>
    <w:rsid w:val="001E5716"/>
    <w:rsid w:val="001E58CD"/>
    <w:rsid w:val="001E58DC"/>
    <w:rsid w:val="001E5A4B"/>
    <w:rsid w:val="001E5C37"/>
    <w:rsid w:val="001E6429"/>
    <w:rsid w:val="001E64A6"/>
    <w:rsid w:val="001E6A2D"/>
    <w:rsid w:val="001E6D3A"/>
    <w:rsid w:val="001E6D7D"/>
    <w:rsid w:val="001E6D8A"/>
    <w:rsid w:val="001E70C9"/>
    <w:rsid w:val="001E7163"/>
    <w:rsid w:val="001E72BC"/>
    <w:rsid w:val="001E7382"/>
    <w:rsid w:val="001E7912"/>
    <w:rsid w:val="001E7B76"/>
    <w:rsid w:val="001E7C01"/>
    <w:rsid w:val="001E7E37"/>
    <w:rsid w:val="001E7E9C"/>
    <w:rsid w:val="001F0253"/>
    <w:rsid w:val="001F0355"/>
    <w:rsid w:val="001F055A"/>
    <w:rsid w:val="001F0A19"/>
    <w:rsid w:val="001F0A45"/>
    <w:rsid w:val="001F0BEF"/>
    <w:rsid w:val="001F0FAD"/>
    <w:rsid w:val="001F0FB9"/>
    <w:rsid w:val="001F106F"/>
    <w:rsid w:val="001F161A"/>
    <w:rsid w:val="001F16A2"/>
    <w:rsid w:val="001F17BE"/>
    <w:rsid w:val="001F1869"/>
    <w:rsid w:val="001F1E1A"/>
    <w:rsid w:val="001F2184"/>
    <w:rsid w:val="001F2353"/>
    <w:rsid w:val="001F254F"/>
    <w:rsid w:val="001F26C5"/>
    <w:rsid w:val="001F2726"/>
    <w:rsid w:val="001F2A9D"/>
    <w:rsid w:val="001F2B8E"/>
    <w:rsid w:val="001F2CC5"/>
    <w:rsid w:val="001F2E2F"/>
    <w:rsid w:val="001F2F0F"/>
    <w:rsid w:val="001F32ED"/>
    <w:rsid w:val="001F331C"/>
    <w:rsid w:val="001F34DC"/>
    <w:rsid w:val="001F3545"/>
    <w:rsid w:val="001F390B"/>
    <w:rsid w:val="001F3A4C"/>
    <w:rsid w:val="001F3AFA"/>
    <w:rsid w:val="001F3FBF"/>
    <w:rsid w:val="001F3FD0"/>
    <w:rsid w:val="001F42BD"/>
    <w:rsid w:val="001F4379"/>
    <w:rsid w:val="001F43A0"/>
    <w:rsid w:val="001F443F"/>
    <w:rsid w:val="001F47B2"/>
    <w:rsid w:val="001F4A80"/>
    <w:rsid w:val="001F4C2C"/>
    <w:rsid w:val="001F4C86"/>
    <w:rsid w:val="001F4C9D"/>
    <w:rsid w:val="001F4DCA"/>
    <w:rsid w:val="001F4F2E"/>
    <w:rsid w:val="001F506A"/>
    <w:rsid w:val="001F50A9"/>
    <w:rsid w:val="001F50CB"/>
    <w:rsid w:val="001F50E0"/>
    <w:rsid w:val="001F523D"/>
    <w:rsid w:val="001F59A3"/>
    <w:rsid w:val="001F5A30"/>
    <w:rsid w:val="001F5E47"/>
    <w:rsid w:val="001F6315"/>
    <w:rsid w:val="001F6454"/>
    <w:rsid w:val="001F663A"/>
    <w:rsid w:val="001F66E1"/>
    <w:rsid w:val="001F6BF8"/>
    <w:rsid w:val="001F6C4F"/>
    <w:rsid w:val="001F6F8E"/>
    <w:rsid w:val="001F7170"/>
    <w:rsid w:val="001F7649"/>
    <w:rsid w:val="001F77AE"/>
    <w:rsid w:val="0020026C"/>
    <w:rsid w:val="002003D2"/>
    <w:rsid w:val="00200592"/>
    <w:rsid w:val="0020098F"/>
    <w:rsid w:val="00200AB3"/>
    <w:rsid w:val="00200C26"/>
    <w:rsid w:val="00201075"/>
    <w:rsid w:val="00201364"/>
    <w:rsid w:val="00201953"/>
    <w:rsid w:val="00201959"/>
    <w:rsid w:val="00201A3E"/>
    <w:rsid w:val="00201C91"/>
    <w:rsid w:val="00201E88"/>
    <w:rsid w:val="00201F3D"/>
    <w:rsid w:val="00202207"/>
    <w:rsid w:val="00202295"/>
    <w:rsid w:val="002022D7"/>
    <w:rsid w:val="00202680"/>
    <w:rsid w:val="00202B82"/>
    <w:rsid w:val="002031AF"/>
    <w:rsid w:val="002034C4"/>
    <w:rsid w:val="00203D0B"/>
    <w:rsid w:val="00203D27"/>
    <w:rsid w:val="00203F54"/>
    <w:rsid w:val="00204101"/>
    <w:rsid w:val="00204553"/>
    <w:rsid w:val="00204C79"/>
    <w:rsid w:val="00204CB7"/>
    <w:rsid w:val="00204F76"/>
    <w:rsid w:val="00205270"/>
    <w:rsid w:val="00205560"/>
    <w:rsid w:val="002058CC"/>
    <w:rsid w:val="002058FE"/>
    <w:rsid w:val="00205A20"/>
    <w:rsid w:val="00205BA6"/>
    <w:rsid w:val="00205BA9"/>
    <w:rsid w:val="00205C53"/>
    <w:rsid w:val="00206042"/>
    <w:rsid w:val="0020691C"/>
    <w:rsid w:val="00206A5B"/>
    <w:rsid w:val="00206A72"/>
    <w:rsid w:val="00206D1C"/>
    <w:rsid w:val="00206DA0"/>
    <w:rsid w:val="00206DC9"/>
    <w:rsid w:val="0020701E"/>
    <w:rsid w:val="00207247"/>
    <w:rsid w:val="00207372"/>
    <w:rsid w:val="00207395"/>
    <w:rsid w:val="00207A7F"/>
    <w:rsid w:val="00210045"/>
    <w:rsid w:val="00210145"/>
    <w:rsid w:val="002105BB"/>
    <w:rsid w:val="00210779"/>
    <w:rsid w:val="00211278"/>
    <w:rsid w:val="0021159F"/>
    <w:rsid w:val="002117FC"/>
    <w:rsid w:val="0021180E"/>
    <w:rsid w:val="00211CD2"/>
    <w:rsid w:val="002123F7"/>
    <w:rsid w:val="0021269E"/>
    <w:rsid w:val="00212EE2"/>
    <w:rsid w:val="002130F5"/>
    <w:rsid w:val="00213256"/>
    <w:rsid w:val="002136EC"/>
    <w:rsid w:val="00213ECD"/>
    <w:rsid w:val="00213F20"/>
    <w:rsid w:val="00213F33"/>
    <w:rsid w:val="002141E0"/>
    <w:rsid w:val="002142A9"/>
    <w:rsid w:val="00214377"/>
    <w:rsid w:val="0021482F"/>
    <w:rsid w:val="00214956"/>
    <w:rsid w:val="00214D3B"/>
    <w:rsid w:val="00214DE2"/>
    <w:rsid w:val="00214EFD"/>
    <w:rsid w:val="00215069"/>
    <w:rsid w:val="002151CA"/>
    <w:rsid w:val="002151FC"/>
    <w:rsid w:val="00215C3F"/>
    <w:rsid w:val="00215D33"/>
    <w:rsid w:val="00215DF1"/>
    <w:rsid w:val="00215EA8"/>
    <w:rsid w:val="00215F43"/>
    <w:rsid w:val="00216524"/>
    <w:rsid w:val="00216757"/>
    <w:rsid w:val="00216946"/>
    <w:rsid w:val="00216B27"/>
    <w:rsid w:val="002174CB"/>
    <w:rsid w:val="002174EC"/>
    <w:rsid w:val="00217575"/>
    <w:rsid w:val="0021775C"/>
    <w:rsid w:val="00217AEF"/>
    <w:rsid w:val="00217CF8"/>
    <w:rsid w:val="00217FC2"/>
    <w:rsid w:val="0022049B"/>
    <w:rsid w:val="00220569"/>
    <w:rsid w:val="002205A7"/>
    <w:rsid w:val="0022060A"/>
    <w:rsid w:val="00220652"/>
    <w:rsid w:val="002206CF"/>
    <w:rsid w:val="00220897"/>
    <w:rsid w:val="00220A8F"/>
    <w:rsid w:val="00220CF6"/>
    <w:rsid w:val="00220D13"/>
    <w:rsid w:val="00220D21"/>
    <w:rsid w:val="00220EFA"/>
    <w:rsid w:val="00220F79"/>
    <w:rsid w:val="00220FE4"/>
    <w:rsid w:val="00221060"/>
    <w:rsid w:val="002211ED"/>
    <w:rsid w:val="002218AF"/>
    <w:rsid w:val="002218EC"/>
    <w:rsid w:val="00221AEC"/>
    <w:rsid w:val="00221C3F"/>
    <w:rsid w:val="00221C89"/>
    <w:rsid w:val="00221D7B"/>
    <w:rsid w:val="002220D0"/>
    <w:rsid w:val="00222272"/>
    <w:rsid w:val="00222758"/>
    <w:rsid w:val="002227F7"/>
    <w:rsid w:val="00223122"/>
    <w:rsid w:val="002232B3"/>
    <w:rsid w:val="00223357"/>
    <w:rsid w:val="002233B6"/>
    <w:rsid w:val="00223400"/>
    <w:rsid w:val="002237A4"/>
    <w:rsid w:val="002237B7"/>
    <w:rsid w:val="00223AEA"/>
    <w:rsid w:val="00223F41"/>
    <w:rsid w:val="002240A4"/>
    <w:rsid w:val="0022435F"/>
    <w:rsid w:val="002243E7"/>
    <w:rsid w:val="00224527"/>
    <w:rsid w:val="00224BC2"/>
    <w:rsid w:val="00224C94"/>
    <w:rsid w:val="00224E68"/>
    <w:rsid w:val="0022500D"/>
    <w:rsid w:val="00225155"/>
    <w:rsid w:val="0022549B"/>
    <w:rsid w:val="0022559B"/>
    <w:rsid w:val="0022594C"/>
    <w:rsid w:val="00225BD0"/>
    <w:rsid w:val="00225BD1"/>
    <w:rsid w:val="00225C89"/>
    <w:rsid w:val="00225DA6"/>
    <w:rsid w:val="00225DA7"/>
    <w:rsid w:val="00225FF1"/>
    <w:rsid w:val="00226029"/>
    <w:rsid w:val="00226335"/>
    <w:rsid w:val="00226659"/>
    <w:rsid w:val="00226B39"/>
    <w:rsid w:val="00226CA4"/>
    <w:rsid w:val="00226EFE"/>
    <w:rsid w:val="00226FD6"/>
    <w:rsid w:val="00227065"/>
    <w:rsid w:val="00227171"/>
    <w:rsid w:val="00227B84"/>
    <w:rsid w:val="00227BEF"/>
    <w:rsid w:val="00227E94"/>
    <w:rsid w:val="00227F15"/>
    <w:rsid w:val="00227F37"/>
    <w:rsid w:val="00230166"/>
    <w:rsid w:val="002302D7"/>
    <w:rsid w:val="0023045C"/>
    <w:rsid w:val="00230C5E"/>
    <w:rsid w:val="00230CE7"/>
    <w:rsid w:val="00231979"/>
    <w:rsid w:val="00231ABC"/>
    <w:rsid w:val="00231AF4"/>
    <w:rsid w:val="00231D23"/>
    <w:rsid w:val="00231FAA"/>
    <w:rsid w:val="00232188"/>
    <w:rsid w:val="00232249"/>
    <w:rsid w:val="0023232E"/>
    <w:rsid w:val="002330AE"/>
    <w:rsid w:val="002330CA"/>
    <w:rsid w:val="00233135"/>
    <w:rsid w:val="0023323B"/>
    <w:rsid w:val="00233343"/>
    <w:rsid w:val="002333DA"/>
    <w:rsid w:val="00234053"/>
    <w:rsid w:val="002340EF"/>
    <w:rsid w:val="0023432F"/>
    <w:rsid w:val="0023463B"/>
    <w:rsid w:val="002349F1"/>
    <w:rsid w:val="00234CD9"/>
    <w:rsid w:val="00234F51"/>
    <w:rsid w:val="002354B9"/>
    <w:rsid w:val="002357C1"/>
    <w:rsid w:val="002358A2"/>
    <w:rsid w:val="00235A42"/>
    <w:rsid w:val="00235A60"/>
    <w:rsid w:val="00235D50"/>
    <w:rsid w:val="00235DE7"/>
    <w:rsid w:val="00235E1C"/>
    <w:rsid w:val="00235E89"/>
    <w:rsid w:val="00235FCC"/>
    <w:rsid w:val="0023606D"/>
    <w:rsid w:val="00236640"/>
    <w:rsid w:val="00236642"/>
    <w:rsid w:val="002367E1"/>
    <w:rsid w:val="00236A2F"/>
    <w:rsid w:val="00236B7B"/>
    <w:rsid w:val="00236E13"/>
    <w:rsid w:val="002376B7"/>
    <w:rsid w:val="002376F2"/>
    <w:rsid w:val="00237BB8"/>
    <w:rsid w:val="00237E1A"/>
    <w:rsid w:val="00237E20"/>
    <w:rsid w:val="00237FA5"/>
    <w:rsid w:val="002400BD"/>
    <w:rsid w:val="00240227"/>
    <w:rsid w:val="0024029F"/>
    <w:rsid w:val="002403B1"/>
    <w:rsid w:val="002404E2"/>
    <w:rsid w:val="002405CE"/>
    <w:rsid w:val="00240643"/>
    <w:rsid w:val="00241134"/>
    <w:rsid w:val="00241372"/>
    <w:rsid w:val="0024167F"/>
    <w:rsid w:val="0024187A"/>
    <w:rsid w:val="00241894"/>
    <w:rsid w:val="002418F6"/>
    <w:rsid w:val="00241AAE"/>
    <w:rsid w:val="00241C47"/>
    <w:rsid w:val="00241D9D"/>
    <w:rsid w:val="00242022"/>
    <w:rsid w:val="00242ABE"/>
    <w:rsid w:val="00242D4E"/>
    <w:rsid w:val="00242D6E"/>
    <w:rsid w:val="00242E5A"/>
    <w:rsid w:val="00242F3E"/>
    <w:rsid w:val="002431D6"/>
    <w:rsid w:val="002432A8"/>
    <w:rsid w:val="002434B7"/>
    <w:rsid w:val="00243660"/>
    <w:rsid w:val="0024392F"/>
    <w:rsid w:val="00243DE5"/>
    <w:rsid w:val="0024428F"/>
    <w:rsid w:val="00244851"/>
    <w:rsid w:val="00244BD5"/>
    <w:rsid w:val="00244F78"/>
    <w:rsid w:val="00244FE7"/>
    <w:rsid w:val="00245198"/>
    <w:rsid w:val="00245639"/>
    <w:rsid w:val="00245757"/>
    <w:rsid w:val="002459C5"/>
    <w:rsid w:val="00245B9F"/>
    <w:rsid w:val="00245CCB"/>
    <w:rsid w:val="002463F6"/>
    <w:rsid w:val="00246545"/>
    <w:rsid w:val="0024666F"/>
    <w:rsid w:val="00246B09"/>
    <w:rsid w:val="00247007"/>
    <w:rsid w:val="0024710E"/>
    <w:rsid w:val="00247202"/>
    <w:rsid w:val="0024739C"/>
    <w:rsid w:val="00247910"/>
    <w:rsid w:val="00247A60"/>
    <w:rsid w:val="00247AA0"/>
    <w:rsid w:val="00247C89"/>
    <w:rsid w:val="00247DB4"/>
    <w:rsid w:val="00247E58"/>
    <w:rsid w:val="00247FFA"/>
    <w:rsid w:val="0025007E"/>
    <w:rsid w:val="002501F5"/>
    <w:rsid w:val="00250394"/>
    <w:rsid w:val="002504B6"/>
    <w:rsid w:val="002505BF"/>
    <w:rsid w:val="00250778"/>
    <w:rsid w:val="0025078E"/>
    <w:rsid w:val="00250955"/>
    <w:rsid w:val="00250CB3"/>
    <w:rsid w:val="002518D7"/>
    <w:rsid w:val="00251AF3"/>
    <w:rsid w:val="0025200B"/>
    <w:rsid w:val="00252199"/>
    <w:rsid w:val="002522FA"/>
    <w:rsid w:val="00252559"/>
    <w:rsid w:val="002529B6"/>
    <w:rsid w:val="002529B7"/>
    <w:rsid w:val="00252C0A"/>
    <w:rsid w:val="00252C17"/>
    <w:rsid w:val="00252D57"/>
    <w:rsid w:val="00252F60"/>
    <w:rsid w:val="00253860"/>
    <w:rsid w:val="0025388D"/>
    <w:rsid w:val="00253B0E"/>
    <w:rsid w:val="00253CE6"/>
    <w:rsid w:val="00253DDE"/>
    <w:rsid w:val="00253E34"/>
    <w:rsid w:val="0025447A"/>
    <w:rsid w:val="002547B7"/>
    <w:rsid w:val="002549FC"/>
    <w:rsid w:val="00254AF6"/>
    <w:rsid w:val="00254D1D"/>
    <w:rsid w:val="00254FC3"/>
    <w:rsid w:val="00255147"/>
    <w:rsid w:val="002554CC"/>
    <w:rsid w:val="002556EE"/>
    <w:rsid w:val="0025573D"/>
    <w:rsid w:val="00255E9A"/>
    <w:rsid w:val="00256157"/>
    <w:rsid w:val="00256849"/>
    <w:rsid w:val="00256B11"/>
    <w:rsid w:val="00257282"/>
    <w:rsid w:val="002573B7"/>
    <w:rsid w:val="002573C4"/>
    <w:rsid w:val="00257671"/>
    <w:rsid w:val="0025767E"/>
    <w:rsid w:val="002579E1"/>
    <w:rsid w:val="00257B12"/>
    <w:rsid w:val="0025B8F7"/>
    <w:rsid w:val="0026038E"/>
    <w:rsid w:val="00260672"/>
    <w:rsid w:val="00260866"/>
    <w:rsid w:val="00260B5A"/>
    <w:rsid w:val="00260F25"/>
    <w:rsid w:val="00260F6B"/>
    <w:rsid w:val="002613A4"/>
    <w:rsid w:val="002621BB"/>
    <w:rsid w:val="00262241"/>
    <w:rsid w:val="0026224E"/>
    <w:rsid w:val="0026250A"/>
    <w:rsid w:val="0026251F"/>
    <w:rsid w:val="00262992"/>
    <w:rsid w:val="00262A48"/>
    <w:rsid w:val="00262DC9"/>
    <w:rsid w:val="002630E7"/>
    <w:rsid w:val="0026310A"/>
    <w:rsid w:val="002631EF"/>
    <w:rsid w:val="002633A6"/>
    <w:rsid w:val="00263838"/>
    <w:rsid w:val="00263B94"/>
    <w:rsid w:val="00263FBF"/>
    <w:rsid w:val="00264077"/>
    <w:rsid w:val="00264271"/>
    <w:rsid w:val="002644E4"/>
    <w:rsid w:val="002646F8"/>
    <w:rsid w:val="002648DA"/>
    <w:rsid w:val="0026496B"/>
    <w:rsid w:val="00264AA8"/>
    <w:rsid w:val="00264AF9"/>
    <w:rsid w:val="00264D9B"/>
    <w:rsid w:val="002650B3"/>
    <w:rsid w:val="002651F7"/>
    <w:rsid w:val="002653B6"/>
    <w:rsid w:val="0026555E"/>
    <w:rsid w:val="0026561E"/>
    <w:rsid w:val="00265B6A"/>
    <w:rsid w:val="00265C81"/>
    <w:rsid w:val="00265CDB"/>
    <w:rsid w:val="00265CEF"/>
    <w:rsid w:val="00265D31"/>
    <w:rsid w:val="00265DE6"/>
    <w:rsid w:val="00265E77"/>
    <w:rsid w:val="00265E92"/>
    <w:rsid w:val="00265F45"/>
    <w:rsid w:val="00265FC8"/>
    <w:rsid w:val="00266088"/>
    <w:rsid w:val="0026629F"/>
    <w:rsid w:val="0026645B"/>
    <w:rsid w:val="00266673"/>
    <w:rsid w:val="002669F5"/>
    <w:rsid w:val="00266D52"/>
    <w:rsid w:val="002670CC"/>
    <w:rsid w:val="002670D0"/>
    <w:rsid w:val="00267673"/>
    <w:rsid w:val="0026770E"/>
    <w:rsid w:val="00267BE5"/>
    <w:rsid w:val="00267C5E"/>
    <w:rsid w:val="00267E7A"/>
    <w:rsid w:val="0027052C"/>
    <w:rsid w:val="002706DB"/>
    <w:rsid w:val="0027076F"/>
    <w:rsid w:val="00270CF1"/>
    <w:rsid w:val="00270E1F"/>
    <w:rsid w:val="00271053"/>
    <w:rsid w:val="00271316"/>
    <w:rsid w:val="00271352"/>
    <w:rsid w:val="00271582"/>
    <w:rsid w:val="0027165F"/>
    <w:rsid w:val="0027195A"/>
    <w:rsid w:val="00271E0A"/>
    <w:rsid w:val="00271EE9"/>
    <w:rsid w:val="00272229"/>
    <w:rsid w:val="00272493"/>
    <w:rsid w:val="00272D99"/>
    <w:rsid w:val="00273180"/>
    <w:rsid w:val="002737D5"/>
    <w:rsid w:val="00273A54"/>
    <w:rsid w:val="00273A5A"/>
    <w:rsid w:val="00273C0A"/>
    <w:rsid w:val="00273C63"/>
    <w:rsid w:val="00273D6B"/>
    <w:rsid w:val="0027492C"/>
    <w:rsid w:val="00274967"/>
    <w:rsid w:val="00274B91"/>
    <w:rsid w:val="00274BBD"/>
    <w:rsid w:val="00274C7C"/>
    <w:rsid w:val="00274F53"/>
    <w:rsid w:val="00275418"/>
    <w:rsid w:val="00275554"/>
    <w:rsid w:val="0027609D"/>
    <w:rsid w:val="00276877"/>
    <w:rsid w:val="00277259"/>
    <w:rsid w:val="0027732B"/>
    <w:rsid w:val="002774FF"/>
    <w:rsid w:val="00277580"/>
    <w:rsid w:val="0027764D"/>
    <w:rsid w:val="00277A7F"/>
    <w:rsid w:val="00277AF4"/>
    <w:rsid w:val="00277CDB"/>
    <w:rsid w:val="00277D6E"/>
    <w:rsid w:val="00277D87"/>
    <w:rsid w:val="00277FED"/>
    <w:rsid w:val="00280487"/>
    <w:rsid w:val="002805B7"/>
    <w:rsid w:val="00280A16"/>
    <w:rsid w:val="00280B97"/>
    <w:rsid w:val="00280C91"/>
    <w:rsid w:val="00280D62"/>
    <w:rsid w:val="00280DBF"/>
    <w:rsid w:val="00280F69"/>
    <w:rsid w:val="002811F8"/>
    <w:rsid w:val="002812F6"/>
    <w:rsid w:val="002814D5"/>
    <w:rsid w:val="00281A2C"/>
    <w:rsid w:val="0028212D"/>
    <w:rsid w:val="00282504"/>
    <w:rsid w:val="0028254B"/>
    <w:rsid w:val="00282773"/>
    <w:rsid w:val="00282825"/>
    <w:rsid w:val="00282831"/>
    <w:rsid w:val="0028288C"/>
    <w:rsid w:val="00282912"/>
    <w:rsid w:val="00282B39"/>
    <w:rsid w:val="00282B7D"/>
    <w:rsid w:val="0028301C"/>
    <w:rsid w:val="00283242"/>
    <w:rsid w:val="00283443"/>
    <w:rsid w:val="00283629"/>
    <w:rsid w:val="00283655"/>
    <w:rsid w:val="00283A7D"/>
    <w:rsid w:val="00283B18"/>
    <w:rsid w:val="00283CDA"/>
    <w:rsid w:val="00283FC6"/>
    <w:rsid w:val="00283FD5"/>
    <w:rsid w:val="002841E5"/>
    <w:rsid w:val="00284255"/>
    <w:rsid w:val="00284257"/>
    <w:rsid w:val="002842BB"/>
    <w:rsid w:val="002844E0"/>
    <w:rsid w:val="0028467C"/>
    <w:rsid w:val="00284876"/>
    <w:rsid w:val="00284C35"/>
    <w:rsid w:val="00284C8E"/>
    <w:rsid w:val="00284D1A"/>
    <w:rsid w:val="0028509C"/>
    <w:rsid w:val="00285152"/>
    <w:rsid w:val="00285417"/>
    <w:rsid w:val="002854E5"/>
    <w:rsid w:val="0028567C"/>
    <w:rsid w:val="00285681"/>
    <w:rsid w:val="00285778"/>
    <w:rsid w:val="00285796"/>
    <w:rsid w:val="00285896"/>
    <w:rsid w:val="00285A8D"/>
    <w:rsid w:val="00285C27"/>
    <w:rsid w:val="00285E05"/>
    <w:rsid w:val="00285F4F"/>
    <w:rsid w:val="002864F1"/>
    <w:rsid w:val="0028653C"/>
    <w:rsid w:val="00286A2E"/>
    <w:rsid w:val="00286B1D"/>
    <w:rsid w:val="0028701C"/>
    <w:rsid w:val="002871D3"/>
    <w:rsid w:val="00287381"/>
    <w:rsid w:val="002878FB"/>
    <w:rsid w:val="00287B52"/>
    <w:rsid w:val="00287EC3"/>
    <w:rsid w:val="002903C1"/>
    <w:rsid w:val="00290AD0"/>
    <w:rsid w:val="00290E02"/>
    <w:rsid w:val="00291188"/>
    <w:rsid w:val="00291236"/>
    <w:rsid w:val="002912E0"/>
    <w:rsid w:val="00291497"/>
    <w:rsid w:val="00291633"/>
    <w:rsid w:val="00291824"/>
    <w:rsid w:val="00291866"/>
    <w:rsid w:val="002919BE"/>
    <w:rsid w:val="00291DE5"/>
    <w:rsid w:val="00291EEB"/>
    <w:rsid w:val="00292011"/>
    <w:rsid w:val="0029202C"/>
    <w:rsid w:val="00292165"/>
    <w:rsid w:val="00292642"/>
    <w:rsid w:val="00292651"/>
    <w:rsid w:val="00292AA9"/>
    <w:rsid w:val="00292AB0"/>
    <w:rsid w:val="00292C52"/>
    <w:rsid w:val="00292C9A"/>
    <w:rsid w:val="00292DCE"/>
    <w:rsid w:val="00292E7A"/>
    <w:rsid w:val="00292FAD"/>
    <w:rsid w:val="00293001"/>
    <w:rsid w:val="00293031"/>
    <w:rsid w:val="002935EB"/>
    <w:rsid w:val="00293F3E"/>
    <w:rsid w:val="00294107"/>
    <w:rsid w:val="00294189"/>
    <w:rsid w:val="0029456B"/>
    <w:rsid w:val="00294648"/>
    <w:rsid w:val="002947A1"/>
    <w:rsid w:val="0029484E"/>
    <w:rsid w:val="00294D19"/>
    <w:rsid w:val="00294FC7"/>
    <w:rsid w:val="00295640"/>
    <w:rsid w:val="002956B9"/>
    <w:rsid w:val="00295743"/>
    <w:rsid w:val="0029585F"/>
    <w:rsid w:val="002959C0"/>
    <w:rsid w:val="00295B66"/>
    <w:rsid w:val="00295C42"/>
    <w:rsid w:val="00295FA6"/>
    <w:rsid w:val="00295FE0"/>
    <w:rsid w:val="0029653B"/>
    <w:rsid w:val="0029680D"/>
    <w:rsid w:val="00296A03"/>
    <w:rsid w:val="00296A8A"/>
    <w:rsid w:val="00296AD2"/>
    <w:rsid w:val="00296DB9"/>
    <w:rsid w:val="00297451"/>
    <w:rsid w:val="002974D7"/>
    <w:rsid w:val="00297563"/>
    <w:rsid w:val="0029767D"/>
    <w:rsid w:val="002977B6"/>
    <w:rsid w:val="00297C06"/>
    <w:rsid w:val="00297C69"/>
    <w:rsid w:val="00297DA5"/>
    <w:rsid w:val="00297EEB"/>
    <w:rsid w:val="002A0097"/>
    <w:rsid w:val="002A0230"/>
    <w:rsid w:val="002A0409"/>
    <w:rsid w:val="002A0703"/>
    <w:rsid w:val="002A0873"/>
    <w:rsid w:val="002A0A35"/>
    <w:rsid w:val="002A0B2E"/>
    <w:rsid w:val="002A0D11"/>
    <w:rsid w:val="002A1106"/>
    <w:rsid w:val="002A1272"/>
    <w:rsid w:val="002A1278"/>
    <w:rsid w:val="002A13DD"/>
    <w:rsid w:val="002A144F"/>
    <w:rsid w:val="002A18E0"/>
    <w:rsid w:val="002A2C2D"/>
    <w:rsid w:val="002A2DD4"/>
    <w:rsid w:val="002A2E3C"/>
    <w:rsid w:val="002A2E56"/>
    <w:rsid w:val="002A3222"/>
    <w:rsid w:val="002A334E"/>
    <w:rsid w:val="002A33E9"/>
    <w:rsid w:val="002A380B"/>
    <w:rsid w:val="002A3AA5"/>
    <w:rsid w:val="002A4114"/>
    <w:rsid w:val="002A4129"/>
    <w:rsid w:val="002A455D"/>
    <w:rsid w:val="002A4791"/>
    <w:rsid w:val="002A4962"/>
    <w:rsid w:val="002A49DB"/>
    <w:rsid w:val="002A4A90"/>
    <w:rsid w:val="002A4AB9"/>
    <w:rsid w:val="002A4C23"/>
    <w:rsid w:val="002A4D01"/>
    <w:rsid w:val="002A4E53"/>
    <w:rsid w:val="002A51BD"/>
    <w:rsid w:val="002A5311"/>
    <w:rsid w:val="002A5551"/>
    <w:rsid w:val="002A5CCB"/>
    <w:rsid w:val="002A5E6B"/>
    <w:rsid w:val="002A5FE4"/>
    <w:rsid w:val="002A6205"/>
    <w:rsid w:val="002A6222"/>
    <w:rsid w:val="002A622E"/>
    <w:rsid w:val="002A6383"/>
    <w:rsid w:val="002A6540"/>
    <w:rsid w:val="002A65DC"/>
    <w:rsid w:val="002A66B7"/>
    <w:rsid w:val="002A66D0"/>
    <w:rsid w:val="002A66D6"/>
    <w:rsid w:val="002A6A8C"/>
    <w:rsid w:val="002A6D2D"/>
    <w:rsid w:val="002A6D53"/>
    <w:rsid w:val="002A6F76"/>
    <w:rsid w:val="002A70E1"/>
    <w:rsid w:val="002A7101"/>
    <w:rsid w:val="002A7234"/>
    <w:rsid w:val="002A757D"/>
    <w:rsid w:val="002A76B9"/>
    <w:rsid w:val="002A7749"/>
    <w:rsid w:val="002A77CD"/>
    <w:rsid w:val="002A7825"/>
    <w:rsid w:val="002A7A99"/>
    <w:rsid w:val="002A7DF4"/>
    <w:rsid w:val="002A7F69"/>
    <w:rsid w:val="002B01B8"/>
    <w:rsid w:val="002B0294"/>
    <w:rsid w:val="002B067D"/>
    <w:rsid w:val="002B0878"/>
    <w:rsid w:val="002B0BF5"/>
    <w:rsid w:val="002B0C5C"/>
    <w:rsid w:val="002B0FB3"/>
    <w:rsid w:val="002B11AB"/>
    <w:rsid w:val="002B11E1"/>
    <w:rsid w:val="002B1590"/>
    <w:rsid w:val="002B15C9"/>
    <w:rsid w:val="002B1758"/>
    <w:rsid w:val="002B1B3E"/>
    <w:rsid w:val="002B1F1C"/>
    <w:rsid w:val="002B2165"/>
    <w:rsid w:val="002B221A"/>
    <w:rsid w:val="002B26EE"/>
    <w:rsid w:val="002B2CAA"/>
    <w:rsid w:val="002B2DDD"/>
    <w:rsid w:val="002B2FB6"/>
    <w:rsid w:val="002B3284"/>
    <w:rsid w:val="002B3458"/>
    <w:rsid w:val="002B34DA"/>
    <w:rsid w:val="002B36BE"/>
    <w:rsid w:val="002B3A38"/>
    <w:rsid w:val="002B3B22"/>
    <w:rsid w:val="002B3BDA"/>
    <w:rsid w:val="002B3C6B"/>
    <w:rsid w:val="002B3DA4"/>
    <w:rsid w:val="002B423E"/>
    <w:rsid w:val="002B42D9"/>
    <w:rsid w:val="002B44A9"/>
    <w:rsid w:val="002B475A"/>
    <w:rsid w:val="002B47B8"/>
    <w:rsid w:val="002B482C"/>
    <w:rsid w:val="002B49D7"/>
    <w:rsid w:val="002B4D76"/>
    <w:rsid w:val="002B5163"/>
    <w:rsid w:val="002B5260"/>
    <w:rsid w:val="002B55B0"/>
    <w:rsid w:val="002B5F3B"/>
    <w:rsid w:val="002B60AD"/>
    <w:rsid w:val="002B64E7"/>
    <w:rsid w:val="002B68BB"/>
    <w:rsid w:val="002B718A"/>
    <w:rsid w:val="002B73F8"/>
    <w:rsid w:val="002B74FC"/>
    <w:rsid w:val="002B7BF8"/>
    <w:rsid w:val="002B7C1F"/>
    <w:rsid w:val="002B7C6F"/>
    <w:rsid w:val="002B7D64"/>
    <w:rsid w:val="002B7D6D"/>
    <w:rsid w:val="002B7F12"/>
    <w:rsid w:val="002C01AB"/>
    <w:rsid w:val="002C02C2"/>
    <w:rsid w:val="002C05D7"/>
    <w:rsid w:val="002C0B9E"/>
    <w:rsid w:val="002C0F5D"/>
    <w:rsid w:val="002C1140"/>
    <w:rsid w:val="002C1434"/>
    <w:rsid w:val="002C167F"/>
    <w:rsid w:val="002C16AC"/>
    <w:rsid w:val="002C17DA"/>
    <w:rsid w:val="002C20E5"/>
    <w:rsid w:val="002C2210"/>
    <w:rsid w:val="002C251A"/>
    <w:rsid w:val="002C283E"/>
    <w:rsid w:val="002C2844"/>
    <w:rsid w:val="002C289A"/>
    <w:rsid w:val="002C28F0"/>
    <w:rsid w:val="002C295F"/>
    <w:rsid w:val="002C2C45"/>
    <w:rsid w:val="002C2C58"/>
    <w:rsid w:val="002C2D7F"/>
    <w:rsid w:val="002C2E35"/>
    <w:rsid w:val="002C2F9C"/>
    <w:rsid w:val="002C327C"/>
    <w:rsid w:val="002C3597"/>
    <w:rsid w:val="002C3736"/>
    <w:rsid w:val="002C3919"/>
    <w:rsid w:val="002C3CA1"/>
    <w:rsid w:val="002C3EE4"/>
    <w:rsid w:val="002C3F5F"/>
    <w:rsid w:val="002C42AE"/>
    <w:rsid w:val="002C445F"/>
    <w:rsid w:val="002C4476"/>
    <w:rsid w:val="002C486E"/>
    <w:rsid w:val="002C49F3"/>
    <w:rsid w:val="002C4A76"/>
    <w:rsid w:val="002C4B9D"/>
    <w:rsid w:val="002C4CDB"/>
    <w:rsid w:val="002C5061"/>
    <w:rsid w:val="002C54EB"/>
    <w:rsid w:val="002C5919"/>
    <w:rsid w:val="002C5B62"/>
    <w:rsid w:val="002C5EB6"/>
    <w:rsid w:val="002C5FB0"/>
    <w:rsid w:val="002C62BF"/>
    <w:rsid w:val="002C6498"/>
    <w:rsid w:val="002C6D21"/>
    <w:rsid w:val="002C6F49"/>
    <w:rsid w:val="002C70EB"/>
    <w:rsid w:val="002C7776"/>
    <w:rsid w:val="002C78E9"/>
    <w:rsid w:val="002C7C4B"/>
    <w:rsid w:val="002D05CF"/>
    <w:rsid w:val="002D06FE"/>
    <w:rsid w:val="002D0BC8"/>
    <w:rsid w:val="002D0C34"/>
    <w:rsid w:val="002D0CED"/>
    <w:rsid w:val="002D14C3"/>
    <w:rsid w:val="002D1622"/>
    <w:rsid w:val="002D1655"/>
    <w:rsid w:val="002D186A"/>
    <w:rsid w:val="002D1954"/>
    <w:rsid w:val="002D1AA8"/>
    <w:rsid w:val="002D1B64"/>
    <w:rsid w:val="002D1E34"/>
    <w:rsid w:val="002D1E35"/>
    <w:rsid w:val="002D1F59"/>
    <w:rsid w:val="002D1FE1"/>
    <w:rsid w:val="002D28C5"/>
    <w:rsid w:val="002D2914"/>
    <w:rsid w:val="002D2ACB"/>
    <w:rsid w:val="002D2B1A"/>
    <w:rsid w:val="002D2EEC"/>
    <w:rsid w:val="002D3835"/>
    <w:rsid w:val="002D3B48"/>
    <w:rsid w:val="002D3B4A"/>
    <w:rsid w:val="002D3C11"/>
    <w:rsid w:val="002D3C69"/>
    <w:rsid w:val="002D3CAA"/>
    <w:rsid w:val="002D3F0F"/>
    <w:rsid w:val="002D408C"/>
    <w:rsid w:val="002D4139"/>
    <w:rsid w:val="002D441B"/>
    <w:rsid w:val="002D4ED3"/>
    <w:rsid w:val="002D4FCB"/>
    <w:rsid w:val="002D51AC"/>
    <w:rsid w:val="002D5318"/>
    <w:rsid w:val="002D54AF"/>
    <w:rsid w:val="002D567D"/>
    <w:rsid w:val="002D579D"/>
    <w:rsid w:val="002D5A4C"/>
    <w:rsid w:val="002D5C93"/>
    <w:rsid w:val="002D5E56"/>
    <w:rsid w:val="002D6050"/>
    <w:rsid w:val="002D6371"/>
    <w:rsid w:val="002D66E3"/>
    <w:rsid w:val="002D6721"/>
    <w:rsid w:val="002D67FF"/>
    <w:rsid w:val="002D6BEB"/>
    <w:rsid w:val="002D75C9"/>
    <w:rsid w:val="002D7990"/>
    <w:rsid w:val="002D79FC"/>
    <w:rsid w:val="002D7C17"/>
    <w:rsid w:val="002D7C98"/>
    <w:rsid w:val="002E0075"/>
    <w:rsid w:val="002E008A"/>
    <w:rsid w:val="002E00F2"/>
    <w:rsid w:val="002E03FA"/>
    <w:rsid w:val="002E06E6"/>
    <w:rsid w:val="002E07D8"/>
    <w:rsid w:val="002E0854"/>
    <w:rsid w:val="002E0F8E"/>
    <w:rsid w:val="002E1158"/>
    <w:rsid w:val="002E138D"/>
    <w:rsid w:val="002E150D"/>
    <w:rsid w:val="002E16E0"/>
    <w:rsid w:val="002E1780"/>
    <w:rsid w:val="002E1EDE"/>
    <w:rsid w:val="002E21A5"/>
    <w:rsid w:val="002E21BA"/>
    <w:rsid w:val="002E22E9"/>
    <w:rsid w:val="002E2527"/>
    <w:rsid w:val="002E2578"/>
    <w:rsid w:val="002E25A3"/>
    <w:rsid w:val="002E2C09"/>
    <w:rsid w:val="002E2C73"/>
    <w:rsid w:val="002E2D1A"/>
    <w:rsid w:val="002E2EEC"/>
    <w:rsid w:val="002E300A"/>
    <w:rsid w:val="002E3194"/>
    <w:rsid w:val="002E3374"/>
    <w:rsid w:val="002E33D7"/>
    <w:rsid w:val="002E36FF"/>
    <w:rsid w:val="002E3883"/>
    <w:rsid w:val="002E3C11"/>
    <w:rsid w:val="002E3C80"/>
    <w:rsid w:val="002E3EC2"/>
    <w:rsid w:val="002E4221"/>
    <w:rsid w:val="002E44C3"/>
    <w:rsid w:val="002E4F3F"/>
    <w:rsid w:val="002E4F71"/>
    <w:rsid w:val="002E5052"/>
    <w:rsid w:val="002E582C"/>
    <w:rsid w:val="002E5B27"/>
    <w:rsid w:val="002E62BA"/>
    <w:rsid w:val="002E635D"/>
    <w:rsid w:val="002E644D"/>
    <w:rsid w:val="002E6524"/>
    <w:rsid w:val="002E6584"/>
    <w:rsid w:val="002E6849"/>
    <w:rsid w:val="002E69FC"/>
    <w:rsid w:val="002E6E32"/>
    <w:rsid w:val="002E7034"/>
    <w:rsid w:val="002E71F1"/>
    <w:rsid w:val="002E74B5"/>
    <w:rsid w:val="002E74C9"/>
    <w:rsid w:val="002E7759"/>
    <w:rsid w:val="002E777C"/>
    <w:rsid w:val="002E7873"/>
    <w:rsid w:val="002E7A0B"/>
    <w:rsid w:val="002E7C48"/>
    <w:rsid w:val="002E7C92"/>
    <w:rsid w:val="002E7EEF"/>
    <w:rsid w:val="002E7FF1"/>
    <w:rsid w:val="002F0372"/>
    <w:rsid w:val="002F043B"/>
    <w:rsid w:val="002F0818"/>
    <w:rsid w:val="002F0A8A"/>
    <w:rsid w:val="002F0A94"/>
    <w:rsid w:val="002F0EBC"/>
    <w:rsid w:val="002F0F2B"/>
    <w:rsid w:val="002F1031"/>
    <w:rsid w:val="002F11D3"/>
    <w:rsid w:val="002F12CD"/>
    <w:rsid w:val="002F132C"/>
    <w:rsid w:val="002F13EA"/>
    <w:rsid w:val="002F1464"/>
    <w:rsid w:val="002F14F2"/>
    <w:rsid w:val="002F1680"/>
    <w:rsid w:val="002F1713"/>
    <w:rsid w:val="002F1CF7"/>
    <w:rsid w:val="002F1D4C"/>
    <w:rsid w:val="002F1D77"/>
    <w:rsid w:val="002F205B"/>
    <w:rsid w:val="002F2384"/>
    <w:rsid w:val="002F2451"/>
    <w:rsid w:val="002F26F3"/>
    <w:rsid w:val="002F28A6"/>
    <w:rsid w:val="002F2C25"/>
    <w:rsid w:val="002F2F51"/>
    <w:rsid w:val="002F3219"/>
    <w:rsid w:val="002F3267"/>
    <w:rsid w:val="002F3350"/>
    <w:rsid w:val="002F3A8E"/>
    <w:rsid w:val="002F3F05"/>
    <w:rsid w:val="002F4111"/>
    <w:rsid w:val="002F41AF"/>
    <w:rsid w:val="002F42AE"/>
    <w:rsid w:val="002F42F1"/>
    <w:rsid w:val="002F4439"/>
    <w:rsid w:val="002F4465"/>
    <w:rsid w:val="002F452C"/>
    <w:rsid w:val="002F4A16"/>
    <w:rsid w:val="002F4CE9"/>
    <w:rsid w:val="002F4FC7"/>
    <w:rsid w:val="002F50C4"/>
    <w:rsid w:val="002F5232"/>
    <w:rsid w:val="002F542B"/>
    <w:rsid w:val="002F551A"/>
    <w:rsid w:val="002F5778"/>
    <w:rsid w:val="002F5905"/>
    <w:rsid w:val="002F5A2E"/>
    <w:rsid w:val="002F5C53"/>
    <w:rsid w:val="002F5EB9"/>
    <w:rsid w:val="002F64F6"/>
    <w:rsid w:val="002F6536"/>
    <w:rsid w:val="002F69B4"/>
    <w:rsid w:val="002F69CB"/>
    <w:rsid w:val="002F69E2"/>
    <w:rsid w:val="002F6AF7"/>
    <w:rsid w:val="002F6E85"/>
    <w:rsid w:val="002F6EE8"/>
    <w:rsid w:val="002F6F4F"/>
    <w:rsid w:val="002F77C2"/>
    <w:rsid w:val="002F7B81"/>
    <w:rsid w:val="002F7C91"/>
    <w:rsid w:val="002F7D3F"/>
    <w:rsid w:val="002F7ECC"/>
    <w:rsid w:val="0030001C"/>
    <w:rsid w:val="003001A1"/>
    <w:rsid w:val="003001F8"/>
    <w:rsid w:val="0030035E"/>
    <w:rsid w:val="003004D5"/>
    <w:rsid w:val="003004DF"/>
    <w:rsid w:val="0030096F"/>
    <w:rsid w:val="00300A0B"/>
    <w:rsid w:val="00300BEE"/>
    <w:rsid w:val="00300CD4"/>
    <w:rsid w:val="00300DA9"/>
    <w:rsid w:val="00301062"/>
    <w:rsid w:val="00301B58"/>
    <w:rsid w:val="00301C97"/>
    <w:rsid w:val="00301D88"/>
    <w:rsid w:val="00301DAA"/>
    <w:rsid w:val="00301FA6"/>
    <w:rsid w:val="00302270"/>
    <w:rsid w:val="0030251D"/>
    <w:rsid w:val="00302532"/>
    <w:rsid w:val="00302736"/>
    <w:rsid w:val="00302E7B"/>
    <w:rsid w:val="00302F31"/>
    <w:rsid w:val="00302F34"/>
    <w:rsid w:val="003031C6"/>
    <w:rsid w:val="00303204"/>
    <w:rsid w:val="00303437"/>
    <w:rsid w:val="00303510"/>
    <w:rsid w:val="003035C7"/>
    <w:rsid w:val="003039C6"/>
    <w:rsid w:val="00303A12"/>
    <w:rsid w:val="00303BE2"/>
    <w:rsid w:val="00303BF4"/>
    <w:rsid w:val="00303BFA"/>
    <w:rsid w:val="00303C0C"/>
    <w:rsid w:val="00303CC9"/>
    <w:rsid w:val="00303FAC"/>
    <w:rsid w:val="00304053"/>
    <w:rsid w:val="003043F1"/>
    <w:rsid w:val="00304416"/>
    <w:rsid w:val="0030446D"/>
    <w:rsid w:val="00304555"/>
    <w:rsid w:val="00304701"/>
    <w:rsid w:val="00304A16"/>
    <w:rsid w:val="00304B6F"/>
    <w:rsid w:val="00304DC3"/>
    <w:rsid w:val="00305022"/>
    <w:rsid w:val="00305192"/>
    <w:rsid w:val="00305627"/>
    <w:rsid w:val="003058A4"/>
    <w:rsid w:val="00305974"/>
    <w:rsid w:val="00305ABB"/>
    <w:rsid w:val="00305B40"/>
    <w:rsid w:val="00305D43"/>
    <w:rsid w:val="00305D95"/>
    <w:rsid w:val="00305E9A"/>
    <w:rsid w:val="003060C2"/>
    <w:rsid w:val="00306235"/>
    <w:rsid w:val="003063E3"/>
    <w:rsid w:val="00306654"/>
    <w:rsid w:val="00306A95"/>
    <w:rsid w:val="00306ACB"/>
    <w:rsid w:val="00306AEC"/>
    <w:rsid w:val="00306C95"/>
    <w:rsid w:val="00306F91"/>
    <w:rsid w:val="0030769F"/>
    <w:rsid w:val="003076E4"/>
    <w:rsid w:val="00307905"/>
    <w:rsid w:val="00307BC9"/>
    <w:rsid w:val="003101F9"/>
    <w:rsid w:val="0031024A"/>
    <w:rsid w:val="003102C4"/>
    <w:rsid w:val="003107BE"/>
    <w:rsid w:val="00310A1F"/>
    <w:rsid w:val="00310A9B"/>
    <w:rsid w:val="00310AF9"/>
    <w:rsid w:val="00310BD6"/>
    <w:rsid w:val="00310C8F"/>
    <w:rsid w:val="00310E5F"/>
    <w:rsid w:val="00310F90"/>
    <w:rsid w:val="00311345"/>
    <w:rsid w:val="003118E7"/>
    <w:rsid w:val="00311A58"/>
    <w:rsid w:val="00311A8F"/>
    <w:rsid w:val="00311BD2"/>
    <w:rsid w:val="00311F4B"/>
    <w:rsid w:val="003120D3"/>
    <w:rsid w:val="0031217B"/>
    <w:rsid w:val="003123DE"/>
    <w:rsid w:val="00312D46"/>
    <w:rsid w:val="003132DC"/>
    <w:rsid w:val="0031349E"/>
    <w:rsid w:val="00313609"/>
    <w:rsid w:val="003136B1"/>
    <w:rsid w:val="00313921"/>
    <w:rsid w:val="003139D4"/>
    <w:rsid w:val="00313B75"/>
    <w:rsid w:val="00313C86"/>
    <w:rsid w:val="0031406A"/>
    <w:rsid w:val="003141D2"/>
    <w:rsid w:val="00314222"/>
    <w:rsid w:val="00314643"/>
    <w:rsid w:val="00314897"/>
    <w:rsid w:val="0031498D"/>
    <w:rsid w:val="00314C8F"/>
    <w:rsid w:val="00315273"/>
    <w:rsid w:val="003152FB"/>
    <w:rsid w:val="0031539F"/>
    <w:rsid w:val="003155BC"/>
    <w:rsid w:val="003155CB"/>
    <w:rsid w:val="003157C6"/>
    <w:rsid w:val="003157F7"/>
    <w:rsid w:val="00315854"/>
    <w:rsid w:val="00315EA4"/>
    <w:rsid w:val="00315EBB"/>
    <w:rsid w:val="00315F88"/>
    <w:rsid w:val="00315FC0"/>
    <w:rsid w:val="00316583"/>
    <w:rsid w:val="003168B4"/>
    <w:rsid w:val="00316910"/>
    <w:rsid w:val="003169BE"/>
    <w:rsid w:val="00316B6D"/>
    <w:rsid w:val="00316C46"/>
    <w:rsid w:val="003170B8"/>
    <w:rsid w:val="0031720E"/>
    <w:rsid w:val="00317312"/>
    <w:rsid w:val="0031755C"/>
    <w:rsid w:val="00317613"/>
    <w:rsid w:val="003177A1"/>
    <w:rsid w:val="003177BE"/>
    <w:rsid w:val="003203A0"/>
    <w:rsid w:val="0032045A"/>
    <w:rsid w:val="003208E3"/>
    <w:rsid w:val="00320979"/>
    <w:rsid w:val="00320A23"/>
    <w:rsid w:val="00320B91"/>
    <w:rsid w:val="00320BB8"/>
    <w:rsid w:val="00320BDF"/>
    <w:rsid w:val="00320CE0"/>
    <w:rsid w:val="00320D50"/>
    <w:rsid w:val="003210D0"/>
    <w:rsid w:val="00321119"/>
    <w:rsid w:val="0032114A"/>
    <w:rsid w:val="00321235"/>
    <w:rsid w:val="00321A7A"/>
    <w:rsid w:val="00321CBE"/>
    <w:rsid w:val="0032201A"/>
    <w:rsid w:val="0032203D"/>
    <w:rsid w:val="003221EC"/>
    <w:rsid w:val="00322AA4"/>
    <w:rsid w:val="00322C2B"/>
    <w:rsid w:val="00322C4D"/>
    <w:rsid w:val="00323254"/>
    <w:rsid w:val="003234CD"/>
    <w:rsid w:val="00323515"/>
    <w:rsid w:val="0032367D"/>
    <w:rsid w:val="00323769"/>
    <w:rsid w:val="0032395D"/>
    <w:rsid w:val="00323A8E"/>
    <w:rsid w:val="00323EA2"/>
    <w:rsid w:val="00323F82"/>
    <w:rsid w:val="0032426D"/>
    <w:rsid w:val="00324414"/>
    <w:rsid w:val="0032462A"/>
    <w:rsid w:val="00324BCB"/>
    <w:rsid w:val="00324DAD"/>
    <w:rsid w:val="00324E1A"/>
    <w:rsid w:val="00324F4E"/>
    <w:rsid w:val="00324FC8"/>
    <w:rsid w:val="0032519A"/>
    <w:rsid w:val="0032543C"/>
    <w:rsid w:val="00325517"/>
    <w:rsid w:val="00325A3C"/>
    <w:rsid w:val="00325ADF"/>
    <w:rsid w:val="00325C99"/>
    <w:rsid w:val="00325CCB"/>
    <w:rsid w:val="00325CD3"/>
    <w:rsid w:val="00325D88"/>
    <w:rsid w:val="0032644D"/>
    <w:rsid w:val="0032648B"/>
    <w:rsid w:val="0032659E"/>
    <w:rsid w:val="00326B00"/>
    <w:rsid w:val="00326ED5"/>
    <w:rsid w:val="003271BC"/>
    <w:rsid w:val="003275FD"/>
    <w:rsid w:val="003278D3"/>
    <w:rsid w:val="0032795D"/>
    <w:rsid w:val="00327A8E"/>
    <w:rsid w:val="00327E1D"/>
    <w:rsid w:val="0033040B"/>
    <w:rsid w:val="00330577"/>
    <w:rsid w:val="00330736"/>
    <w:rsid w:val="0033075F"/>
    <w:rsid w:val="00330937"/>
    <w:rsid w:val="00330A09"/>
    <w:rsid w:val="00330B2C"/>
    <w:rsid w:val="00330D6A"/>
    <w:rsid w:val="00330F65"/>
    <w:rsid w:val="003316C4"/>
    <w:rsid w:val="00331740"/>
    <w:rsid w:val="0033186A"/>
    <w:rsid w:val="003318AF"/>
    <w:rsid w:val="003318E5"/>
    <w:rsid w:val="00331A97"/>
    <w:rsid w:val="00331E4E"/>
    <w:rsid w:val="00331F9B"/>
    <w:rsid w:val="003320D6"/>
    <w:rsid w:val="003320EA"/>
    <w:rsid w:val="0033236B"/>
    <w:rsid w:val="00332448"/>
    <w:rsid w:val="00332775"/>
    <w:rsid w:val="00332AF3"/>
    <w:rsid w:val="00332CF0"/>
    <w:rsid w:val="00333247"/>
    <w:rsid w:val="0033327A"/>
    <w:rsid w:val="00333308"/>
    <w:rsid w:val="003334C8"/>
    <w:rsid w:val="00333591"/>
    <w:rsid w:val="0033381C"/>
    <w:rsid w:val="00333B84"/>
    <w:rsid w:val="003340DE"/>
    <w:rsid w:val="00334123"/>
    <w:rsid w:val="0033435E"/>
    <w:rsid w:val="0033439B"/>
    <w:rsid w:val="00334601"/>
    <w:rsid w:val="003346BB"/>
    <w:rsid w:val="00334782"/>
    <w:rsid w:val="003348EC"/>
    <w:rsid w:val="00334BE6"/>
    <w:rsid w:val="00334CAD"/>
    <w:rsid w:val="00334CFC"/>
    <w:rsid w:val="00335367"/>
    <w:rsid w:val="003354AF"/>
    <w:rsid w:val="003354FC"/>
    <w:rsid w:val="003356BE"/>
    <w:rsid w:val="00335704"/>
    <w:rsid w:val="0033592C"/>
    <w:rsid w:val="0033594E"/>
    <w:rsid w:val="00335A75"/>
    <w:rsid w:val="00335E37"/>
    <w:rsid w:val="00335E6F"/>
    <w:rsid w:val="0033640E"/>
    <w:rsid w:val="00336629"/>
    <w:rsid w:val="00336928"/>
    <w:rsid w:val="00336AA8"/>
    <w:rsid w:val="00336B5E"/>
    <w:rsid w:val="00336DA5"/>
    <w:rsid w:val="00336E29"/>
    <w:rsid w:val="00336F71"/>
    <w:rsid w:val="00337122"/>
    <w:rsid w:val="00337757"/>
    <w:rsid w:val="00337BCF"/>
    <w:rsid w:val="00337E12"/>
    <w:rsid w:val="003400DB"/>
    <w:rsid w:val="00340144"/>
    <w:rsid w:val="003401EF"/>
    <w:rsid w:val="003402EB"/>
    <w:rsid w:val="00340529"/>
    <w:rsid w:val="0034054F"/>
    <w:rsid w:val="003406EF"/>
    <w:rsid w:val="00340748"/>
    <w:rsid w:val="0034078B"/>
    <w:rsid w:val="00340C3A"/>
    <w:rsid w:val="00340D18"/>
    <w:rsid w:val="0034109F"/>
    <w:rsid w:val="003414F2"/>
    <w:rsid w:val="0034173A"/>
    <w:rsid w:val="00341809"/>
    <w:rsid w:val="00341920"/>
    <w:rsid w:val="003419B9"/>
    <w:rsid w:val="003421DC"/>
    <w:rsid w:val="0034226E"/>
    <w:rsid w:val="00342959"/>
    <w:rsid w:val="00342AA6"/>
    <w:rsid w:val="00342BDB"/>
    <w:rsid w:val="00342CD5"/>
    <w:rsid w:val="00342E86"/>
    <w:rsid w:val="00342EFD"/>
    <w:rsid w:val="003431D8"/>
    <w:rsid w:val="003431DA"/>
    <w:rsid w:val="00343505"/>
    <w:rsid w:val="00343667"/>
    <w:rsid w:val="00343966"/>
    <w:rsid w:val="00343A08"/>
    <w:rsid w:val="00343B04"/>
    <w:rsid w:val="00343B6A"/>
    <w:rsid w:val="00343C43"/>
    <w:rsid w:val="00343C46"/>
    <w:rsid w:val="00343D00"/>
    <w:rsid w:val="00343D4B"/>
    <w:rsid w:val="00343EEB"/>
    <w:rsid w:val="00344011"/>
    <w:rsid w:val="00344505"/>
    <w:rsid w:val="00344541"/>
    <w:rsid w:val="00344643"/>
    <w:rsid w:val="003447FA"/>
    <w:rsid w:val="00344831"/>
    <w:rsid w:val="00344867"/>
    <w:rsid w:val="00344A10"/>
    <w:rsid w:val="00344B8F"/>
    <w:rsid w:val="00344BED"/>
    <w:rsid w:val="0034511A"/>
    <w:rsid w:val="0034557F"/>
    <w:rsid w:val="00345967"/>
    <w:rsid w:val="00345A0E"/>
    <w:rsid w:val="00345FCF"/>
    <w:rsid w:val="0034622E"/>
    <w:rsid w:val="0034628C"/>
    <w:rsid w:val="003464AC"/>
    <w:rsid w:val="00346793"/>
    <w:rsid w:val="00346822"/>
    <w:rsid w:val="00346954"/>
    <w:rsid w:val="00346980"/>
    <w:rsid w:val="00346C6F"/>
    <w:rsid w:val="00346EAC"/>
    <w:rsid w:val="00346ED0"/>
    <w:rsid w:val="0034702A"/>
    <w:rsid w:val="0034704D"/>
    <w:rsid w:val="003470C1"/>
    <w:rsid w:val="003471BE"/>
    <w:rsid w:val="0034748E"/>
    <w:rsid w:val="003475D3"/>
    <w:rsid w:val="00347712"/>
    <w:rsid w:val="003478FF"/>
    <w:rsid w:val="00347BC4"/>
    <w:rsid w:val="00350058"/>
    <w:rsid w:val="0035005E"/>
    <w:rsid w:val="00350214"/>
    <w:rsid w:val="003503CB"/>
    <w:rsid w:val="00350592"/>
    <w:rsid w:val="00350EEC"/>
    <w:rsid w:val="003510A9"/>
    <w:rsid w:val="00351532"/>
    <w:rsid w:val="00351903"/>
    <w:rsid w:val="00351982"/>
    <w:rsid w:val="00351A35"/>
    <w:rsid w:val="00351A55"/>
    <w:rsid w:val="00351B5F"/>
    <w:rsid w:val="00351BBB"/>
    <w:rsid w:val="00351CE0"/>
    <w:rsid w:val="00351F7D"/>
    <w:rsid w:val="00351FBD"/>
    <w:rsid w:val="0035208A"/>
    <w:rsid w:val="003520EC"/>
    <w:rsid w:val="003527F2"/>
    <w:rsid w:val="003528C2"/>
    <w:rsid w:val="00352B61"/>
    <w:rsid w:val="00353009"/>
    <w:rsid w:val="00353255"/>
    <w:rsid w:val="003533B0"/>
    <w:rsid w:val="003534D3"/>
    <w:rsid w:val="00353602"/>
    <w:rsid w:val="00353CFE"/>
    <w:rsid w:val="00353D52"/>
    <w:rsid w:val="003541F6"/>
    <w:rsid w:val="00354773"/>
    <w:rsid w:val="00354DFE"/>
    <w:rsid w:val="00354ED6"/>
    <w:rsid w:val="00355026"/>
    <w:rsid w:val="003551E1"/>
    <w:rsid w:val="00355530"/>
    <w:rsid w:val="003555C4"/>
    <w:rsid w:val="00355763"/>
    <w:rsid w:val="003558BC"/>
    <w:rsid w:val="00355B38"/>
    <w:rsid w:val="00355BE1"/>
    <w:rsid w:val="00355D7B"/>
    <w:rsid w:val="00355F0B"/>
    <w:rsid w:val="003560A8"/>
    <w:rsid w:val="00356431"/>
    <w:rsid w:val="0035655B"/>
    <w:rsid w:val="0035678A"/>
    <w:rsid w:val="00356C4B"/>
    <w:rsid w:val="00356E70"/>
    <w:rsid w:val="0035719F"/>
    <w:rsid w:val="0035747B"/>
    <w:rsid w:val="003575A7"/>
    <w:rsid w:val="0035764D"/>
    <w:rsid w:val="003576D7"/>
    <w:rsid w:val="00357810"/>
    <w:rsid w:val="00357B29"/>
    <w:rsid w:val="00360153"/>
    <w:rsid w:val="003601AB"/>
    <w:rsid w:val="003602E3"/>
    <w:rsid w:val="0036034B"/>
    <w:rsid w:val="00360A39"/>
    <w:rsid w:val="00360F5E"/>
    <w:rsid w:val="0036106F"/>
    <w:rsid w:val="003611EA"/>
    <w:rsid w:val="00361327"/>
    <w:rsid w:val="00361430"/>
    <w:rsid w:val="003614DB"/>
    <w:rsid w:val="0036170E"/>
    <w:rsid w:val="003617E6"/>
    <w:rsid w:val="0036198B"/>
    <w:rsid w:val="003619FB"/>
    <w:rsid w:val="00361A9F"/>
    <w:rsid w:val="00361D3D"/>
    <w:rsid w:val="00361E72"/>
    <w:rsid w:val="00362176"/>
    <w:rsid w:val="00362330"/>
    <w:rsid w:val="003624BF"/>
    <w:rsid w:val="003624DA"/>
    <w:rsid w:val="003625FE"/>
    <w:rsid w:val="0036291E"/>
    <w:rsid w:val="00362BF5"/>
    <w:rsid w:val="00362E36"/>
    <w:rsid w:val="00362EB4"/>
    <w:rsid w:val="00362F24"/>
    <w:rsid w:val="00362F6A"/>
    <w:rsid w:val="00362F8D"/>
    <w:rsid w:val="00363026"/>
    <w:rsid w:val="0036311E"/>
    <w:rsid w:val="003631EC"/>
    <w:rsid w:val="00363571"/>
    <w:rsid w:val="003635F5"/>
    <w:rsid w:val="0036379D"/>
    <w:rsid w:val="00363D0F"/>
    <w:rsid w:val="00363D23"/>
    <w:rsid w:val="00363F33"/>
    <w:rsid w:val="00363FB9"/>
    <w:rsid w:val="003642F4"/>
    <w:rsid w:val="0036451F"/>
    <w:rsid w:val="00364645"/>
    <w:rsid w:val="003647D5"/>
    <w:rsid w:val="003648E6"/>
    <w:rsid w:val="00364A1F"/>
    <w:rsid w:val="00364B1E"/>
    <w:rsid w:val="00364CD4"/>
    <w:rsid w:val="00364EC4"/>
    <w:rsid w:val="00365112"/>
    <w:rsid w:val="00365289"/>
    <w:rsid w:val="003652D4"/>
    <w:rsid w:val="00365591"/>
    <w:rsid w:val="003659EE"/>
    <w:rsid w:val="00365BE4"/>
    <w:rsid w:val="003660F7"/>
    <w:rsid w:val="003661C0"/>
    <w:rsid w:val="003667F6"/>
    <w:rsid w:val="00366C98"/>
    <w:rsid w:val="00366D38"/>
    <w:rsid w:val="00366D9C"/>
    <w:rsid w:val="00366E91"/>
    <w:rsid w:val="00366EB3"/>
    <w:rsid w:val="00366F37"/>
    <w:rsid w:val="00366F8A"/>
    <w:rsid w:val="00367076"/>
    <w:rsid w:val="003670DB"/>
    <w:rsid w:val="003679E6"/>
    <w:rsid w:val="00367A40"/>
    <w:rsid w:val="00370072"/>
    <w:rsid w:val="003706D5"/>
    <w:rsid w:val="00370739"/>
    <w:rsid w:val="00370895"/>
    <w:rsid w:val="003708DE"/>
    <w:rsid w:val="00370D55"/>
    <w:rsid w:val="00370EED"/>
    <w:rsid w:val="00371105"/>
    <w:rsid w:val="0037113D"/>
    <w:rsid w:val="003711B0"/>
    <w:rsid w:val="003712CC"/>
    <w:rsid w:val="0037134B"/>
    <w:rsid w:val="00371486"/>
    <w:rsid w:val="00371695"/>
    <w:rsid w:val="003716E5"/>
    <w:rsid w:val="0037172C"/>
    <w:rsid w:val="00371D61"/>
    <w:rsid w:val="00371E8A"/>
    <w:rsid w:val="003722AA"/>
    <w:rsid w:val="00372470"/>
    <w:rsid w:val="00372564"/>
    <w:rsid w:val="003727E7"/>
    <w:rsid w:val="003728F1"/>
    <w:rsid w:val="00373138"/>
    <w:rsid w:val="00373143"/>
    <w:rsid w:val="00373149"/>
    <w:rsid w:val="0037394B"/>
    <w:rsid w:val="00373CD7"/>
    <w:rsid w:val="00373D21"/>
    <w:rsid w:val="003744A5"/>
    <w:rsid w:val="00374620"/>
    <w:rsid w:val="00374A29"/>
    <w:rsid w:val="00374B00"/>
    <w:rsid w:val="00374B78"/>
    <w:rsid w:val="00374CA2"/>
    <w:rsid w:val="00374F2B"/>
    <w:rsid w:val="0037512A"/>
    <w:rsid w:val="003751A3"/>
    <w:rsid w:val="0037522E"/>
    <w:rsid w:val="00375CF6"/>
    <w:rsid w:val="00375E28"/>
    <w:rsid w:val="003762A3"/>
    <w:rsid w:val="003764DA"/>
    <w:rsid w:val="0037654C"/>
    <w:rsid w:val="0037665C"/>
    <w:rsid w:val="00376B05"/>
    <w:rsid w:val="00376B45"/>
    <w:rsid w:val="00376DBF"/>
    <w:rsid w:val="00376FCC"/>
    <w:rsid w:val="003771C9"/>
    <w:rsid w:val="003771EF"/>
    <w:rsid w:val="0037726A"/>
    <w:rsid w:val="0037752A"/>
    <w:rsid w:val="00377E27"/>
    <w:rsid w:val="00377ED8"/>
    <w:rsid w:val="0038004D"/>
    <w:rsid w:val="00380217"/>
    <w:rsid w:val="00380A85"/>
    <w:rsid w:val="003814CE"/>
    <w:rsid w:val="0038172A"/>
    <w:rsid w:val="00381962"/>
    <w:rsid w:val="00381D4E"/>
    <w:rsid w:val="00381FDC"/>
    <w:rsid w:val="0038207F"/>
    <w:rsid w:val="0038227F"/>
    <w:rsid w:val="003823D7"/>
    <w:rsid w:val="003825C0"/>
    <w:rsid w:val="003828A6"/>
    <w:rsid w:val="00382CE8"/>
    <w:rsid w:val="00382D55"/>
    <w:rsid w:val="00382F4A"/>
    <w:rsid w:val="00383181"/>
    <w:rsid w:val="0038346A"/>
    <w:rsid w:val="00383903"/>
    <w:rsid w:val="00383A54"/>
    <w:rsid w:val="00383C09"/>
    <w:rsid w:val="00383DEA"/>
    <w:rsid w:val="00384055"/>
    <w:rsid w:val="00384394"/>
    <w:rsid w:val="003843D6"/>
    <w:rsid w:val="00384433"/>
    <w:rsid w:val="00384724"/>
    <w:rsid w:val="00384778"/>
    <w:rsid w:val="0038484C"/>
    <w:rsid w:val="00384AF0"/>
    <w:rsid w:val="00384CA0"/>
    <w:rsid w:val="00384D9D"/>
    <w:rsid w:val="00384FFF"/>
    <w:rsid w:val="00385020"/>
    <w:rsid w:val="0038539B"/>
    <w:rsid w:val="003854D9"/>
    <w:rsid w:val="00385996"/>
    <w:rsid w:val="00385D5C"/>
    <w:rsid w:val="003862D4"/>
    <w:rsid w:val="003863AB"/>
    <w:rsid w:val="00386D30"/>
    <w:rsid w:val="00386DDB"/>
    <w:rsid w:val="00386F93"/>
    <w:rsid w:val="003871DB"/>
    <w:rsid w:val="003879B1"/>
    <w:rsid w:val="00387B94"/>
    <w:rsid w:val="00387C6A"/>
    <w:rsid w:val="00387E60"/>
    <w:rsid w:val="00390598"/>
    <w:rsid w:val="003906A3"/>
    <w:rsid w:val="00390790"/>
    <w:rsid w:val="003908AA"/>
    <w:rsid w:val="0039093D"/>
    <w:rsid w:val="00390C0F"/>
    <w:rsid w:val="00390FF8"/>
    <w:rsid w:val="003910C6"/>
    <w:rsid w:val="003912AE"/>
    <w:rsid w:val="003914A6"/>
    <w:rsid w:val="00391A46"/>
    <w:rsid w:val="00391B4F"/>
    <w:rsid w:val="00391EDF"/>
    <w:rsid w:val="0039228A"/>
    <w:rsid w:val="0039241D"/>
    <w:rsid w:val="0039243B"/>
    <w:rsid w:val="00392553"/>
    <w:rsid w:val="00392554"/>
    <w:rsid w:val="0039266D"/>
    <w:rsid w:val="00392C60"/>
    <w:rsid w:val="00392D54"/>
    <w:rsid w:val="0039310E"/>
    <w:rsid w:val="003932DB"/>
    <w:rsid w:val="0039331C"/>
    <w:rsid w:val="00393CD5"/>
    <w:rsid w:val="00393DAD"/>
    <w:rsid w:val="0039402C"/>
    <w:rsid w:val="00394289"/>
    <w:rsid w:val="00394332"/>
    <w:rsid w:val="0039435D"/>
    <w:rsid w:val="0039441B"/>
    <w:rsid w:val="0039463C"/>
    <w:rsid w:val="00394828"/>
    <w:rsid w:val="00394ACA"/>
    <w:rsid w:val="00394D2E"/>
    <w:rsid w:val="00394F08"/>
    <w:rsid w:val="00395064"/>
    <w:rsid w:val="0039526B"/>
    <w:rsid w:val="00395779"/>
    <w:rsid w:val="0039592D"/>
    <w:rsid w:val="00395C74"/>
    <w:rsid w:val="00395E60"/>
    <w:rsid w:val="00395E92"/>
    <w:rsid w:val="00395FEC"/>
    <w:rsid w:val="003962A0"/>
    <w:rsid w:val="00396427"/>
    <w:rsid w:val="0039651D"/>
    <w:rsid w:val="003969FA"/>
    <w:rsid w:val="00396ABD"/>
    <w:rsid w:val="00396B70"/>
    <w:rsid w:val="00396EFC"/>
    <w:rsid w:val="003970AA"/>
    <w:rsid w:val="00397EA8"/>
    <w:rsid w:val="003A012B"/>
    <w:rsid w:val="003A0329"/>
    <w:rsid w:val="003A11CD"/>
    <w:rsid w:val="003A1431"/>
    <w:rsid w:val="003A1684"/>
    <w:rsid w:val="003A171D"/>
    <w:rsid w:val="003A17E2"/>
    <w:rsid w:val="003A18C1"/>
    <w:rsid w:val="003A1A2F"/>
    <w:rsid w:val="003A2820"/>
    <w:rsid w:val="003A28CD"/>
    <w:rsid w:val="003A2AB6"/>
    <w:rsid w:val="003A2BCA"/>
    <w:rsid w:val="003A2D49"/>
    <w:rsid w:val="003A3229"/>
    <w:rsid w:val="003A3558"/>
    <w:rsid w:val="003A3614"/>
    <w:rsid w:val="003A36C4"/>
    <w:rsid w:val="003A38BD"/>
    <w:rsid w:val="003A3E54"/>
    <w:rsid w:val="003A3FB9"/>
    <w:rsid w:val="003A41CD"/>
    <w:rsid w:val="003A430E"/>
    <w:rsid w:val="003A45AD"/>
    <w:rsid w:val="003A4657"/>
    <w:rsid w:val="003A490C"/>
    <w:rsid w:val="003A49ED"/>
    <w:rsid w:val="003A4AE3"/>
    <w:rsid w:val="003A4B06"/>
    <w:rsid w:val="003A4DDE"/>
    <w:rsid w:val="003A4FE5"/>
    <w:rsid w:val="003A4FF6"/>
    <w:rsid w:val="003A50B3"/>
    <w:rsid w:val="003A5153"/>
    <w:rsid w:val="003A525B"/>
    <w:rsid w:val="003A604F"/>
    <w:rsid w:val="003A6A65"/>
    <w:rsid w:val="003A6B06"/>
    <w:rsid w:val="003A7002"/>
    <w:rsid w:val="003A71A2"/>
    <w:rsid w:val="003A737E"/>
    <w:rsid w:val="003A7635"/>
    <w:rsid w:val="003A7785"/>
    <w:rsid w:val="003A79B4"/>
    <w:rsid w:val="003A7B67"/>
    <w:rsid w:val="003A7CBA"/>
    <w:rsid w:val="003A7EAB"/>
    <w:rsid w:val="003A7F43"/>
    <w:rsid w:val="003A7F5B"/>
    <w:rsid w:val="003B018E"/>
    <w:rsid w:val="003B0218"/>
    <w:rsid w:val="003B0319"/>
    <w:rsid w:val="003B058B"/>
    <w:rsid w:val="003B0B25"/>
    <w:rsid w:val="003B0CBC"/>
    <w:rsid w:val="003B11B3"/>
    <w:rsid w:val="003B15E8"/>
    <w:rsid w:val="003B1971"/>
    <w:rsid w:val="003B1A11"/>
    <w:rsid w:val="003B1EB9"/>
    <w:rsid w:val="003B2345"/>
    <w:rsid w:val="003B2798"/>
    <w:rsid w:val="003B2843"/>
    <w:rsid w:val="003B2A25"/>
    <w:rsid w:val="003B2AB1"/>
    <w:rsid w:val="003B2DF8"/>
    <w:rsid w:val="003B2EB9"/>
    <w:rsid w:val="003B2EC0"/>
    <w:rsid w:val="003B2FDC"/>
    <w:rsid w:val="003B33C0"/>
    <w:rsid w:val="003B3799"/>
    <w:rsid w:val="003B39FE"/>
    <w:rsid w:val="003B3A4F"/>
    <w:rsid w:val="003B40B6"/>
    <w:rsid w:val="003B41F9"/>
    <w:rsid w:val="003B4369"/>
    <w:rsid w:val="003B43A6"/>
    <w:rsid w:val="003B4910"/>
    <w:rsid w:val="003B4CB2"/>
    <w:rsid w:val="003B4D17"/>
    <w:rsid w:val="003B4EE1"/>
    <w:rsid w:val="003B50F8"/>
    <w:rsid w:val="003B5E39"/>
    <w:rsid w:val="003B6836"/>
    <w:rsid w:val="003B6864"/>
    <w:rsid w:val="003B6C75"/>
    <w:rsid w:val="003B6CD0"/>
    <w:rsid w:val="003B6D86"/>
    <w:rsid w:val="003B727E"/>
    <w:rsid w:val="003B739A"/>
    <w:rsid w:val="003B73DA"/>
    <w:rsid w:val="003B7423"/>
    <w:rsid w:val="003B747E"/>
    <w:rsid w:val="003B7533"/>
    <w:rsid w:val="003B7ABD"/>
    <w:rsid w:val="003B7B5A"/>
    <w:rsid w:val="003B7F12"/>
    <w:rsid w:val="003B7FB7"/>
    <w:rsid w:val="003C01A3"/>
    <w:rsid w:val="003C02B8"/>
    <w:rsid w:val="003C05F4"/>
    <w:rsid w:val="003C06D5"/>
    <w:rsid w:val="003C071E"/>
    <w:rsid w:val="003C0939"/>
    <w:rsid w:val="003C09C1"/>
    <w:rsid w:val="003C0A8C"/>
    <w:rsid w:val="003C0D29"/>
    <w:rsid w:val="003C0F04"/>
    <w:rsid w:val="003C1476"/>
    <w:rsid w:val="003C15F4"/>
    <w:rsid w:val="003C1894"/>
    <w:rsid w:val="003C19AE"/>
    <w:rsid w:val="003C1C20"/>
    <w:rsid w:val="003C1DB1"/>
    <w:rsid w:val="003C1E07"/>
    <w:rsid w:val="003C2041"/>
    <w:rsid w:val="003C29BF"/>
    <w:rsid w:val="003C2AAD"/>
    <w:rsid w:val="003C2B76"/>
    <w:rsid w:val="003C2DE0"/>
    <w:rsid w:val="003C301A"/>
    <w:rsid w:val="003C30D7"/>
    <w:rsid w:val="003C312B"/>
    <w:rsid w:val="003C32D7"/>
    <w:rsid w:val="003C334F"/>
    <w:rsid w:val="003C348D"/>
    <w:rsid w:val="003C3548"/>
    <w:rsid w:val="003C3553"/>
    <w:rsid w:val="003C3874"/>
    <w:rsid w:val="003C40C7"/>
    <w:rsid w:val="003C4430"/>
    <w:rsid w:val="003C46F6"/>
    <w:rsid w:val="003C496A"/>
    <w:rsid w:val="003C49A9"/>
    <w:rsid w:val="003C49D0"/>
    <w:rsid w:val="003C4D76"/>
    <w:rsid w:val="003C51F2"/>
    <w:rsid w:val="003C5452"/>
    <w:rsid w:val="003C5773"/>
    <w:rsid w:val="003C5B19"/>
    <w:rsid w:val="003C5BD7"/>
    <w:rsid w:val="003C6B7B"/>
    <w:rsid w:val="003C6B8B"/>
    <w:rsid w:val="003C6DE0"/>
    <w:rsid w:val="003C6E1D"/>
    <w:rsid w:val="003C6EEF"/>
    <w:rsid w:val="003C6F4B"/>
    <w:rsid w:val="003C72A4"/>
    <w:rsid w:val="003C74EA"/>
    <w:rsid w:val="003C7668"/>
    <w:rsid w:val="003C7A8E"/>
    <w:rsid w:val="003C7B4A"/>
    <w:rsid w:val="003C7CAE"/>
    <w:rsid w:val="003D0239"/>
    <w:rsid w:val="003D025F"/>
    <w:rsid w:val="003D04CC"/>
    <w:rsid w:val="003D0A92"/>
    <w:rsid w:val="003D0C84"/>
    <w:rsid w:val="003D0CDB"/>
    <w:rsid w:val="003D156D"/>
    <w:rsid w:val="003D15DF"/>
    <w:rsid w:val="003D16BD"/>
    <w:rsid w:val="003D1D8F"/>
    <w:rsid w:val="003D1EF0"/>
    <w:rsid w:val="003D1FCC"/>
    <w:rsid w:val="003D27A1"/>
    <w:rsid w:val="003D282A"/>
    <w:rsid w:val="003D2A35"/>
    <w:rsid w:val="003D2FF4"/>
    <w:rsid w:val="003D35BC"/>
    <w:rsid w:val="003D3615"/>
    <w:rsid w:val="003D37AD"/>
    <w:rsid w:val="003D38D0"/>
    <w:rsid w:val="003D39C6"/>
    <w:rsid w:val="003D3D18"/>
    <w:rsid w:val="003D3EF2"/>
    <w:rsid w:val="003D4493"/>
    <w:rsid w:val="003D4561"/>
    <w:rsid w:val="003D4DB1"/>
    <w:rsid w:val="003D4E64"/>
    <w:rsid w:val="003D515B"/>
    <w:rsid w:val="003D524A"/>
    <w:rsid w:val="003D527E"/>
    <w:rsid w:val="003D546E"/>
    <w:rsid w:val="003D56E1"/>
    <w:rsid w:val="003D58DA"/>
    <w:rsid w:val="003D592D"/>
    <w:rsid w:val="003D5BDC"/>
    <w:rsid w:val="003D630A"/>
    <w:rsid w:val="003D6CD8"/>
    <w:rsid w:val="003D6E14"/>
    <w:rsid w:val="003D6E2D"/>
    <w:rsid w:val="003D6F3A"/>
    <w:rsid w:val="003D6FD4"/>
    <w:rsid w:val="003D73ED"/>
    <w:rsid w:val="003D76F7"/>
    <w:rsid w:val="003D7B22"/>
    <w:rsid w:val="003D7E8F"/>
    <w:rsid w:val="003D7EF3"/>
    <w:rsid w:val="003E0185"/>
    <w:rsid w:val="003E0260"/>
    <w:rsid w:val="003E0450"/>
    <w:rsid w:val="003E06F1"/>
    <w:rsid w:val="003E09EC"/>
    <w:rsid w:val="003E0BEF"/>
    <w:rsid w:val="003E0F51"/>
    <w:rsid w:val="003E0FE8"/>
    <w:rsid w:val="003E0FF9"/>
    <w:rsid w:val="003E147F"/>
    <w:rsid w:val="003E17D9"/>
    <w:rsid w:val="003E18D0"/>
    <w:rsid w:val="003E1A8D"/>
    <w:rsid w:val="003E1A90"/>
    <w:rsid w:val="003E1B7B"/>
    <w:rsid w:val="003E1E33"/>
    <w:rsid w:val="003E1E75"/>
    <w:rsid w:val="003E1ECA"/>
    <w:rsid w:val="003E1FFD"/>
    <w:rsid w:val="003E2227"/>
    <w:rsid w:val="003E22CF"/>
    <w:rsid w:val="003E26F7"/>
    <w:rsid w:val="003E2A61"/>
    <w:rsid w:val="003E354F"/>
    <w:rsid w:val="003E3B08"/>
    <w:rsid w:val="003E3C1F"/>
    <w:rsid w:val="003E3CAA"/>
    <w:rsid w:val="003E443D"/>
    <w:rsid w:val="003E4456"/>
    <w:rsid w:val="003E4709"/>
    <w:rsid w:val="003E4909"/>
    <w:rsid w:val="003E4B57"/>
    <w:rsid w:val="003E4CC1"/>
    <w:rsid w:val="003E5052"/>
    <w:rsid w:val="003E51F7"/>
    <w:rsid w:val="003E5312"/>
    <w:rsid w:val="003E55E6"/>
    <w:rsid w:val="003E5716"/>
    <w:rsid w:val="003E5A8D"/>
    <w:rsid w:val="003E5BA2"/>
    <w:rsid w:val="003E5C18"/>
    <w:rsid w:val="003E5D37"/>
    <w:rsid w:val="003E5D62"/>
    <w:rsid w:val="003E5E20"/>
    <w:rsid w:val="003E6001"/>
    <w:rsid w:val="003E6064"/>
    <w:rsid w:val="003E67DF"/>
    <w:rsid w:val="003E6A53"/>
    <w:rsid w:val="003E6E93"/>
    <w:rsid w:val="003E6F60"/>
    <w:rsid w:val="003E7133"/>
    <w:rsid w:val="003E740E"/>
    <w:rsid w:val="003E7523"/>
    <w:rsid w:val="003E7690"/>
    <w:rsid w:val="003E79CD"/>
    <w:rsid w:val="003E7E00"/>
    <w:rsid w:val="003E7EF6"/>
    <w:rsid w:val="003F040B"/>
    <w:rsid w:val="003F0539"/>
    <w:rsid w:val="003F05BD"/>
    <w:rsid w:val="003F06BE"/>
    <w:rsid w:val="003F08BA"/>
    <w:rsid w:val="003F08F7"/>
    <w:rsid w:val="003F0C88"/>
    <w:rsid w:val="003F0C94"/>
    <w:rsid w:val="003F12B7"/>
    <w:rsid w:val="003F16DB"/>
    <w:rsid w:val="003F1866"/>
    <w:rsid w:val="003F18DB"/>
    <w:rsid w:val="003F18EC"/>
    <w:rsid w:val="003F198F"/>
    <w:rsid w:val="003F1A27"/>
    <w:rsid w:val="003F1DCD"/>
    <w:rsid w:val="003F2133"/>
    <w:rsid w:val="003F2199"/>
    <w:rsid w:val="003F21C3"/>
    <w:rsid w:val="003F2456"/>
    <w:rsid w:val="003F24E6"/>
    <w:rsid w:val="003F2B67"/>
    <w:rsid w:val="003F2B86"/>
    <w:rsid w:val="003F2BEA"/>
    <w:rsid w:val="003F2EEB"/>
    <w:rsid w:val="003F2F5E"/>
    <w:rsid w:val="003F2F69"/>
    <w:rsid w:val="003F2FA5"/>
    <w:rsid w:val="003F2FF4"/>
    <w:rsid w:val="003F325E"/>
    <w:rsid w:val="003F33B2"/>
    <w:rsid w:val="003F3740"/>
    <w:rsid w:val="003F37F1"/>
    <w:rsid w:val="003F391A"/>
    <w:rsid w:val="003F3E02"/>
    <w:rsid w:val="003F3EDE"/>
    <w:rsid w:val="003F4148"/>
    <w:rsid w:val="003F43E4"/>
    <w:rsid w:val="003F4578"/>
    <w:rsid w:val="003F49A5"/>
    <w:rsid w:val="003F4A02"/>
    <w:rsid w:val="003F4B23"/>
    <w:rsid w:val="003F4E3A"/>
    <w:rsid w:val="003F4EF8"/>
    <w:rsid w:val="003F53F8"/>
    <w:rsid w:val="003F61EC"/>
    <w:rsid w:val="003F62BC"/>
    <w:rsid w:val="003F646D"/>
    <w:rsid w:val="003F6562"/>
    <w:rsid w:val="003F6751"/>
    <w:rsid w:val="003F6AC7"/>
    <w:rsid w:val="003F6C12"/>
    <w:rsid w:val="003F6C49"/>
    <w:rsid w:val="003F6F16"/>
    <w:rsid w:val="003F7109"/>
    <w:rsid w:val="003F718D"/>
    <w:rsid w:val="003F7454"/>
    <w:rsid w:val="003F7503"/>
    <w:rsid w:val="003F78F5"/>
    <w:rsid w:val="003F795D"/>
    <w:rsid w:val="003F7D3E"/>
    <w:rsid w:val="003F7FE8"/>
    <w:rsid w:val="00400042"/>
    <w:rsid w:val="004000E4"/>
    <w:rsid w:val="004001A9"/>
    <w:rsid w:val="004004D3"/>
    <w:rsid w:val="00400584"/>
    <w:rsid w:val="004005D3"/>
    <w:rsid w:val="00400773"/>
    <w:rsid w:val="00400858"/>
    <w:rsid w:val="00400992"/>
    <w:rsid w:val="00400B3A"/>
    <w:rsid w:val="00400F19"/>
    <w:rsid w:val="00401087"/>
    <w:rsid w:val="0040135C"/>
    <w:rsid w:val="0040146A"/>
    <w:rsid w:val="0040171C"/>
    <w:rsid w:val="004020C7"/>
    <w:rsid w:val="00402226"/>
    <w:rsid w:val="004022A4"/>
    <w:rsid w:val="0040244A"/>
    <w:rsid w:val="0040260A"/>
    <w:rsid w:val="0040268D"/>
    <w:rsid w:val="00402C49"/>
    <w:rsid w:val="00402DD8"/>
    <w:rsid w:val="00402E16"/>
    <w:rsid w:val="00402EDA"/>
    <w:rsid w:val="00403592"/>
    <w:rsid w:val="004035F3"/>
    <w:rsid w:val="00403656"/>
    <w:rsid w:val="00403671"/>
    <w:rsid w:val="00403AEC"/>
    <w:rsid w:val="00404028"/>
    <w:rsid w:val="0040409F"/>
    <w:rsid w:val="0040421A"/>
    <w:rsid w:val="00404283"/>
    <w:rsid w:val="0040469C"/>
    <w:rsid w:val="00404714"/>
    <w:rsid w:val="00404C94"/>
    <w:rsid w:val="00404D0F"/>
    <w:rsid w:val="00404DAF"/>
    <w:rsid w:val="00405111"/>
    <w:rsid w:val="00405139"/>
    <w:rsid w:val="0040514A"/>
    <w:rsid w:val="004055B5"/>
    <w:rsid w:val="00405622"/>
    <w:rsid w:val="00405675"/>
    <w:rsid w:val="00405714"/>
    <w:rsid w:val="00405E19"/>
    <w:rsid w:val="0040636F"/>
    <w:rsid w:val="004068CD"/>
    <w:rsid w:val="00406D6C"/>
    <w:rsid w:val="00406E77"/>
    <w:rsid w:val="00406ED7"/>
    <w:rsid w:val="0040769C"/>
    <w:rsid w:val="00407713"/>
    <w:rsid w:val="00407861"/>
    <w:rsid w:val="0040786B"/>
    <w:rsid w:val="00407A46"/>
    <w:rsid w:val="00407C44"/>
    <w:rsid w:val="00407E67"/>
    <w:rsid w:val="00407E6E"/>
    <w:rsid w:val="00407F47"/>
    <w:rsid w:val="0041061D"/>
    <w:rsid w:val="00410B57"/>
    <w:rsid w:val="00410B5A"/>
    <w:rsid w:val="00410D4E"/>
    <w:rsid w:val="00410D9B"/>
    <w:rsid w:val="00410E7E"/>
    <w:rsid w:val="00410FA3"/>
    <w:rsid w:val="00411009"/>
    <w:rsid w:val="0041133A"/>
    <w:rsid w:val="004115A9"/>
    <w:rsid w:val="004119A2"/>
    <w:rsid w:val="00411D17"/>
    <w:rsid w:val="00411ED6"/>
    <w:rsid w:val="00411F04"/>
    <w:rsid w:val="004122BD"/>
    <w:rsid w:val="004125DE"/>
    <w:rsid w:val="00412627"/>
    <w:rsid w:val="004128E6"/>
    <w:rsid w:val="00412DD2"/>
    <w:rsid w:val="00413473"/>
    <w:rsid w:val="004136F6"/>
    <w:rsid w:val="0041384D"/>
    <w:rsid w:val="00413866"/>
    <w:rsid w:val="004139A1"/>
    <w:rsid w:val="00413E0B"/>
    <w:rsid w:val="0041409E"/>
    <w:rsid w:val="004142D3"/>
    <w:rsid w:val="00414499"/>
    <w:rsid w:val="00414666"/>
    <w:rsid w:val="004147FF"/>
    <w:rsid w:val="004148F3"/>
    <w:rsid w:val="00414A37"/>
    <w:rsid w:val="00414B09"/>
    <w:rsid w:val="00414C1A"/>
    <w:rsid w:val="00414D5D"/>
    <w:rsid w:val="00414DA4"/>
    <w:rsid w:val="00414EE9"/>
    <w:rsid w:val="00414F5F"/>
    <w:rsid w:val="004157D3"/>
    <w:rsid w:val="004159D9"/>
    <w:rsid w:val="00415CB0"/>
    <w:rsid w:val="00415E3F"/>
    <w:rsid w:val="00415E98"/>
    <w:rsid w:val="00415F9D"/>
    <w:rsid w:val="004163BF"/>
    <w:rsid w:val="004163F4"/>
    <w:rsid w:val="004164F0"/>
    <w:rsid w:val="004165C3"/>
    <w:rsid w:val="004169BB"/>
    <w:rsid w:val="00416A5E"/>
    <w:rsid w:val="00416D30"/>
    <w:rsid w:val="0041715F"/>
    <w:rsid w:val="00417269"/>
    <w:rsid w:val="004172A9"/>
    <w:rsid w:val="004172CB"/>
    <w:rsid w:val="0041762C"/>
    <w:rsid w:val="004177E1"/>
    <w:rsid w:val="00417903"/>
    <w:rsid w:val="00417CEA"/>
    <w:rsid w:val="00417E4C"/>
    <w:rsid w:val="00417E65"/>
    <w:rsid w:val="00417F5D"/>
    <w:rsid w:val="00417FAD"/>
    <w:rsid w:val="0042008E"/>
    <w:rsid w:val="0042018E"/>
    <w:rsid w:val="00420245"/>
    <w:rsid w:val="00420285"/>
    <w:rsid w:val="00420351"/>
    <w:rsid w:val="004204F8"/>
    <w:rsid w:val="00420604"/>
    <w:rsid w:val="00420894"/>
    <w:rsid w:val="00420912"/>
    <w:rsid w:val="00420A5C"/>
    <w:rsid w:val="00420AE4"/>
    <w:rsid w:val="00420B2F"/>
    <w:rsid w:val="00421136"/>
    <w:rsid w:val="0042138D"/>
    <w:rsid w:val="004213BB"/>
    <w:rsid w:val="00421897"/>
    <w:rsid w:val="0042196A"/>
    <w:rsid w:val="00421D38"/>
    <w:rsid w:val="00421D6E"/>
    <w:rsid w:val="00421D75"/>
    <w:rsid w:val="004229CA"/>
    <w:rsid w:val="00422BBF"/>
    <w:rsid w:val="00422D33"/>
    <w:rsid w:val="004232CA"/>
    <w:rsid w:val="004232CD"/>
    <w:rsid w:val="00423484"/>
    <w:rsid w:val="00423487"/>
    <w:rsid w:val="00423757"/>
    <w:rsid w:val="00423AEB"/>
    <w:rsid w:val="00423BBE"/>
    <w:rsid w:val="00423D99"/>
    <w:rsid w:val="004245E8"/>
    <w:rsid w:val="00424962"/>
    <w:rsid w:val="00424BEE"/>
    <w:rsid w:val="00424D2C"/>
    <w:rsid w:val="00424E67"/>
    <w:rsid w:val="00424F1D"/>
    <w:rsid w:val="00424FEA"/>
    <w:rsid w:val="00425102"/>
    <w:rsid w:val="00425125"/>
    <w:rsid w:val="00425725"/>
    <w:rsid w:val="00425D96"/>
    <w:rsid w:val="00425F5C"/>
    <w:rsid w:val="0042600F"/>
    <w:rsid w:val="004262B6"/>
    <w:rsid w:val="0042643C"/>
    <w:rsid w:val="0042666A"/>
    <w:rsid w:val="00426801"/>
    <w:rsid w:val="00426B8A"/>
    <w:rsid w:val="00426FDF"/>
    <w:rsid w:val="00427167"/>
    <w:rsid w:val="00427622"/>
    <w:rsid w:val="00427867"/>
    <w:rsid w:val="004278FB"/>
    <w:rsid w:val="00427C8F"/>
    <w:rsid w:val="00427F51"/>
    <w:rsid w:val="004300DC"/>
    <w:rsid w:val="00430479"/>
    <w:rsid w:val="00430813"/>
    <w:rsid w:val="0043087A"/>
    <w:rsid w:val="00430A17"/>
    <w:rsid w:val="00430B45"/>
    <w:rsid w:val="00430C66"/>
    <w:rsid w:val="00430EA7"/>
    <w:rsid w:val="00430F5D"/>
    <w:rsid w:val="00430FAF"/>
    <w:rsid w:val="0043122F"/>
    <w:rsid w:val="0043144C"/>
    <w:rsid w:val="00431755"/>
    <w:rsid w:val="004317E7"/>
    <w:rsid w:val="0043180F"/>
    <w:rsid w:val="00431856"/>
    <w:rsid w:val="0043195E"/>
    <w:rsid w:val="004319BD"/>
    <w:rsid w:val="004319F3"/>
    <w:rsid w:val="00431A48"/>
    <w:rsid w:val="00431D88"/>
    <w:rsid w:val="00431E37"/>
    <w:rsid w:val="00431F21"/>
    <w:rsid w:val="00431FF2"/>
    <w:rsid w:val="00432255"/>
    <w:rsid w:val="0043226D"/>
    <w:rsid w:val="00432488"/>
    <w:rsid w:val="00432572"/>
    <w:rsid w:val="00432807"/>
    <w:rsid w:val="00432A57"/>
    <w:rsid w:val="00432DE2"/>
    <w:rsid w:val="00432E94"/>
    <w:rsid w:val="00432FE3"/>
    <w:rsid w:val="0043302A"/>
    <w:rsid w:val="004333D0"/>
    <w:rsid w:val="00433594"/>
    <w:rsid w:val="00433607"/>
    <w:rsid w:val="00433783"/>
    <w:rsid w:val="00433948"/>
    <w:rsid w:val="00433A33"/>
    <w:rsid w:val="00433A4C"/>
    <w:rsid w:val="00434050"/>
    <w:rsid w:val="0043421A"/>
    <w:rsid w:val="00434AD2"/>
    <w:rsid w:val="00434D7C"/>
    <w:rsid w:val="00434E23"/>
    <w:rsid w:val="00435A45"/>
    <w:rsid w:val="00435C76"/>
    <w:rsid w:val="00435C8D"/>
    <w:rsid w:val="00436062"/>
    <w:rsid w:val="00436280"/>
    <w:rsid w:val="00436375"/>
    <w:rsid w:val="00436406"/>
    <w:rsid w:val="004364C7"/>
    <w:rsid w:val="004367E6"/>
    <w:rsid w:val="00436999"/>
    <w:rsid w:val="00436D1A"/>
    <w:rsid w:val="00436E56"/>
    <w:rsid w:val="00436F9A"/>
    <w:rsid w:val="00436FBD"/>
    <w:rsid w:val="0043716D"/>
    <w:rsid w:val="00437593"/>
    <w:rsid w:val="00437820"/>
    <w:rsid w:val="004378CE"/>
    <w:rsid w:val="00437A57"/>
    <w:rsid w:val="00437C6B"/>
    <w:rsid w:val="00437F89"/>
    <w:rsid w:val="00437FF6"/>
    <w:rsid w:val="00440020"/>
    <w:rsid w:val="004400C4"/>
    <w:rsid w:val="00440165"/>
    <w:rsid w:val="0044062C"/>
    <w:rsid w:val="0044063E"/>
    <w:rsid w:val="00440903"/>
    <w:rsid w:val="0044092A"/>
    <w:rsid w:val="00440ABF"/>
    <w:rsid w:val="00440AF7"/>
    <w:rsid w:val="00440D0E"/>
    <w:rsid w:val="00441441"/>
    <w:rsid w:val="00441794"/>
    <w:rsid w:val="004417E4"/>
    <w:rsid w:val="00441C6E"/>
    <w:rsid w:val="00441D45"/>
    <w:rsid w:val="00441D79"/>
    <w:rsid w:val="00441DDA"/>
    <w:rsid w:val="00441FA5"/>
    <w:rsid w:val="00442155"/>
    <w:rsid w:val="004421BF"/>
    <w:rsid w:val="0044233B"/>
    <w:rsid w:val="0044237C"/>
    <w:rsid w:val="004428F2"/>
    <w:rsid w:val="00442A2D"/>
    <w:rsid w:val="00442A6D"/>
    <w:rsid w:val="0044332C"/>
    <w:rsid w:val="00443746"/>
    <w:rsid w:val="004437A9"/>
    <w:rsid w:val="004439CD"/>
    <w:rsid w:val="00443A05"/>
    <w:rsid w:val="00443A24"/>
    <w:rsid w:val="00443CFF"/>
    <w:rsid w:val="004441C4"/>
    <w:rsid w:val="0044425C"/>
    <w:rsid w:val="00444270"/>
    <w:rsid w:val="0044437A"/>
    <w:rsid w:val="004443A2"/>
    <w:rsid w:val="0044458B"/>
    <w:rsid w:val="004446F8"/>
    <w:rsid w:val="00444C14"/>
    <w:rsid w:val="00444C9A"/>
    <w:rsid w:val="0044502C"/>
    <w:rsid w:val="00445376"/>
    <w:rsid w:val="00445742"/>
    <w:rsid w:val="004458D9"/>
    <w:rsid w:val="004459E0"/>
    <w:rsid w:val="00445AAE"/>
    <w:rsid w:val="00446173"/>
    <w:rsid w:val="00446691"/>
    <w:rsid w:val="00446738"/>
    <w:rsid w:val="00446919"/>
    <w:rsid w:val="00446F07"/>
    <w:rsid w:val="00446F81"/>
    <w:rsid w:val="00447206"/>
    <w:rsid w:val="00447580"/>
    <w:rsid w:val="00447BDC"/>
    <w:rsid w:val="00447BEE"/>
    <w:rsid w:val="00447C0C"/>
    <w:rsid w:val="00447C8A"/>
    <w:rsid w:val="00447F05"/>
    <w:rsid w:val="00450336"/>
    <w:rsid w:val="00450580"/>
    <w:rsid w:val="0045074B"/>
    <w:rsid w:val="0045075D"/>
    <w:rsid w:val="004509CD"/>
    <w:rsid w:val="00450A2A"/>
    <w:rsid w:val="00450A7D"/>
    <w:rsid w:val="00450B8E"/>
    <w:rsid w:val="00450E52"/>
    <w:rsid w:val="004510B6"/>
    <w:rsid w:val="00451107"/>
    <w:rsid w:val="0045111F"/>
    <w:rsid w:val="00451357"/>
    <w:rsid w:val="004517C9"/>
    <w:rsid w:val="00451B18"/>
    <w:rsid w:val="0045202C"/>
    <w:rsid w:val="00452092"/>
    <w:rsid w:val="0045220F"/>
    <w:rsid w:val="004527C7"/>
    <w:rsid w:val="004527FE"/>
    <w:rsid w:val="00452A41"/>
    <w:rsid w:val="00452EFD"/>
    <w:rsid w:val="004531FB"/>
    <w:rsid w:val="00453391"/>
    <w:rsid w:val="0045372F"/>
    <w:rsid w:val="00453799"/>
    <w:rsid w:val="004538E1"/>
    <w:rsid w:val="00453961"/>
    <w:rsid w:val="00453E7B"/>
    <w:rsid w:val="00453FD2"/>
    <w:rsid w:val="00454557"/>
    <w:rsid w:val="004545A7"/>
    <w:rsid w:val="0045461E"/>
    <w:rsid w:val="00454800"/>
    <w:rsid w:val="0045483B"/>
    <w:rsid w:val="004548E8"/>
    <w:rsid w:val="00454D59"/>
    <w:rsid w:val="00454D88"/>
    <w:rsid w:val="004552A4"/>
    <w:rsid w:val="00455864"/>
    <w:rsid w:val="00455AEE"/>
    <w:rsid w:val="00455CF5"/>
    <w:rsid w:val="00455E0A"/>
    <w:rsid w:val="0045620E"/>
    <w:rsid w:val="00456409"/>
    <w:rsid w:val="00456411"/>
    <w:rsid w:val="00456549"/>
    <w:rsid w:val="004565D2"/>
    <w:rsid w:val="00456842"/>
    <w:rsid w:val="004568FB"/>
    <w:rsid w:val="00456A4C"/>
    <w:rsid w:val="00456C2C"/>
    <w:rsid w:val="00456D76"/>
    <w:rsid w:val="00456DC8"/>
    <w:rsid w:val="00457345"/>
    <w:rsid w:val="0045741F"/>
    <w:rsid w:val="00457797"/>
    <w:rsid w:val="004577F7"/>
    <w:rsid w:val="00457C1F"/>
    <w:rsid w:val="00457CD3"/>
    <w:rsid w:val="00457E3C"/>
    <w:rsid w:val="00457FAF"/>
    <w:rsid w:val="004601A3"/>
    <w:rsid w:val="004601C7"/>
    <w:rsid w:val="00460229"/>
    <w:rsid w:val="00460732"/>
    <w:rsid w:val="00460965"/>
    <w:rsid w:val="00460ABE"/>
    <w:rsid w:val="00460B94"/>
    <w:rsid w:val="00460E5F"/>
    <w:rsid w:val="004613C5"/>
    <w:rsid w:val="0046151F"/>
    <w:rsid w:val="004615BE"/>
    <w:rsid w:val="0046169B"/>
    <w:rsid w:val="00461BFF"/>
    <w:rsid w:val="00461DBF"/>
    <w:rsid w:val="00462166"/>
    <w:rsid w:val="00462203"/>
    <w:rsid w:val="0046224B"/>
    <w:rsid w:val="00462599"/>
    <w:rsid w:val="00462904"/>
    <w:rsid w:val="00462BFE"/>
    <w:rsid w:val="00462C54"/>
    <w:rsid w:val="00462E97"/>
    <w:rsid w:val="00463171"/>
    <w:rsid w:val="0046326D"/>
    <w:rsid w:val="00463366"/>
    <w:rsid w:val="004633FA"/>
    <w:rsid w:val="004635E2"/>
    <w:rsid w:val="00463C40"/>
    <w:rsid w:val="00463FA2"/>
    <w:rsid w:val="004645AD"/>
    <w:rsid w:val="00464759"/>
    <w:rsid w:val="00465601"/>
    <w:rsid w:val="00465A6C"/>
    <w:rsid w:val="00465C66"/>
    <w:rsid w:val="00465FC5"/>
    <w:rsid w:val="0046619A"/>
    <w:rsid w:val="00466AA1"/>
    <w:rsid w:val="00466CC4"/>
    <w:rsid w:val="00466CE9"/>
    <w:rsid w:val="004674FF"/>
    <w:rsid w:val="004679F9"/>
    <w:rsid w:val="00467B47"/>
    <w:rsid w:val="00467C34"/>
    <w:rsid w:val="00467C86"/>
    <w:rsid w:val="00467CE0"/>
    <w:rsid w:val="00467D53"/>
    <w:rsid w:val="00467FA1"/>
    <w:rsid w:val="00470452"/>
    <w:rsid w:val="00470458"/>
    <w:rsid w:val="004704B3"/>
    <w:rsid w:val="004707AB"/>
    <w:rsid w:val="00470D79"/>
    <w:rsid w:val="00470DD1"/>
    <w:rsid w:val="00470E60"/>
    <w:rsid w:val="00470FCE"/>
    <w:rsid w:val="004712CD"/>
    <w:rsid w:val="004714D8"/>
    <w:rsid w:val="00471507"/>
    <w:rsid w:val="004718CC"/>
    <w:rsid w:val="004718FA"/>
    <w:rsid w:val="00471C04"/>
    <w:rsid w:val="00471D8D"/>
    <w:rsid w:val="00471EA2"/>
    <w:rsid w:val="00471FBF"/>
    <w:rsid w:val="004720AC"/>
    <w:rsid w:val="00472291"/>
    <w:rsid w:val="004723B0"/>
    <w:rsid w:val="004723DC"/>
    <w:rsid w:val="00472491"/>
    <w:rsid w:val="00472618"/>
    <w:rsid w:val="004727F1"/>
    <w:rsid w:val="004729FF"/>
    <w:rsid w:val="00473058"/>
    <w:rsid w:val="004730A1"/>
    <w:rsid w:val="0047316D"/>
    <w:rsid w:val="004733BA"/>
    <w:rsid w:val="0047345A"/>
    <w:rsid w:val="004736FF"/>
    <w:rsid w:val="00473AFD"/>
    <w:rsid w:val="00473E67"/>
    <w:rsid w:val="00474296"/>
    <w:rsid w:val="00474368"/>
    <w:rsid w:val="004744FE"/>
    <w:rsid w:val="00474683"/>
    <w:rsid w:val="00474727"/>
    <w:rsid w:val="00474AE3"/>
    <w:rsid w:val="00474F4C"/>
    <w:rsid w:val="00475154"/>
    <w:rsid w:val="004753F8"/>
    <w:rsid w:val="00475518"/>
    <w:rsid w:val="00476237"/>
    <w:rsid w:val="00476486"/>
    <w:rsid w:val="0047659C"/>
    <w:rsid w:val="0047679E"/>
    <w:rsid w:val="004769D8"/>
    <w:rsid w:val="00476B13"/>
    <w:rsid w:val="00476D6D"/>
    <w:rsid w:val="00476DD1"/>
    <w:rsid w:val="004770A2"/>
    <w:rsid w:val="004773D0"/>
    <w:rsid w:val="00477793"/>
    <w:rsid w:val="004778E1"/>
    <w:rsid w:val="004779C8"/>
    <w:rsid w:val="00477C73"/>
    <w:rsid w:val="00477D52"/>
    <w:rsid w:val="00477DF1"/>
    <w:rsid w:val="00477E55"/>
    <w:rsid w:val="0048014E"/>
    <w:rsid w:val="004802FB"/>
    <w:rsid w:val="00480AF8"/>
    <w:rsid w:val="00480EFD"/>
    <w:rsid w:val="00481218"/>
    <w:rsid w:val="00481257"/>
    <w:rsid w:val="004813B2"/>
    <w:rsid w:val="00481444"/>
    <w:rsid w:val="004815F9"/>
    <w:rsid w:val="00481937"/>
    <w:rsid w:val="004819FF"/>
    <w:rsid w:val="00481A1F"/>
    <w:rsid w:val="00481C46"/>
    <w:rsid w:val="00482754"/>
    <w:rsid w:val="00482C7C"/>
    <w:rsid w:val="00482D52"/>
    <w:rsid w:val="00482F46"/>
    <w:rsid w:val="004832A8"/>
    <w:rsid w:val="0048357C"/>
    <w:rsid w:val="004838B3"/>
    <w:rsid w:val="004838CE"/>
    <w:rsid w:val="00483B34"/>
    <w:rsid w:val="00484003"/>
    <w:rsid w:val="0048469A"/>
    <w:rsid w:val="00484920"/>
    <w:rsid w:val="00484C0B"/>
    <w:rsid w:val="00484CC0"/>
    <w:rsid w:val="00484F01"/>
    <w:rsid w:val="00485048"/>
    <w:rsid w:val="0048505F"/>
    <w:rsid w:val="0048507B"/>
    <w:rsid w:val="004851DA"/>
    <w:rsid w:val="00485227"/>
    <w:rsid w:val="00485560"/>
    <w:rsid w:val="00485747"/>
    <w:rsid w:val="00485886"/>
    <w:rsid w:val="004859DC"/>
    <w:rsid w:val="00485A7C"/>
    <w:rsid w:val="00485D18"/>
    <w:rsid w:val="00485DF0"/>
    <w:rsid w:val="00485EAB"/>
    <w:rsid w:val="00485FFA"/>
    <w:rsid w:val="004860C9"/>
    <w:rsid w:val="0048632C"/>
    <w:rsid w:val="00486475"/>
    <w:rsid w:val="00486553"/>
    <w:rsid w:val="004866DF"/>
    <w:rsid w:val="00486777"/>
    <w:rsid w:val="004868D6"/>
    <w:rsid w:val="004868E9"/>
    <w:rsid w:val="00486915"/>
    <w:rsid w:val="00486FA6"/>
    <w:rsid w:val="004872D9"/>
    <w:rsid w:val="00487430"/>
    <w:rsid w:val="004874CB"/>
    <w:rsid w:val="00487660"/>
    <w:rsid w:val="004879DF"/>
    <w:rsid w:val="00487AF8"/>
    <w:rsid w:val="00487B55"/>
    <w:rsid w:val="00487C49"/>
    <w:rsid w:val="00487CFE"/>
    <w:rsid w:val="00487DEE"/>
    <w:rsid w:val="00487FB8"/>
    <w:rsid w:val="004901FB"/>
    <w:rsid w:val="004902FA"/>
    <w:rsid w:val="00490404"/>
    <w:rsid w:val="004905EA"/>
    <w:rsid w:val="0049072E"/>
    <w:rsid w:val="004909D0"/>
    <w:rsid w:val="004909D1"/>
    <w:rsid w:val="00490B0D"/>
    <w:rsid w:val="0049101F"/>
    <w:rsid w:val="00491051"/>
    <w:rsid w:val="00491165"/>
    <w:rsid w:val="00491CE2"/>
    <w:rsid w:val="00491DE6"/>
    <w:rsid w:val="0049218C"/>
    <w:rsid w:val="004922DD"/>
    <w:rsid w:val="004929D2"/>
    <w:rsid w:val="00492A18"/>
    <w:rsid w:val="00492A4E"/>
    <w:rsid w:val="00492C57"/>
    <w:rsid w:val="00492FFF"/>
    <w:rsid w:val="00493050"/>
    <w:rsid w:val="00493102"/>
    <w:rsid w:val="00493177"/>
    <w:rsid w:val="004933F4"/>
    <w:rsid w:val="00493509"/>
    <w:rsid w:val="004935B0"/>
    <w:rsid w:val="004935B2"/>
    <w:rsid w:val="00493966"/>
    <w:rsid w:val="00493B89"/>
    <w:rsid w:val="00493C2B"/>
    <w:rsid w:val="00493DCE"/>
    <w:rsid w:val="004944A3"/>
    <w:rsid w:val="0049477A"/>
    <w:rsid w:val="004947EF"/>
    <w:rsid w:val="00494B48"/>
    <w:rsid w:val="00494C45"/>
    <w:rsid w:val="00494D2D"/>
    <w:rsid w:val="0049514B"/>
    <w:rsid w:val="004953B9"/>
    <w:rsid w:val="0049556F"/>
    <w:rsid w:val="0049576D"/>
    <w:rsid w:val="00495787"/>
    <w:rsid w:val="00495963"/>
    <w:rsid w:val="00495987"/>
    <w:rsid w:val="00495A5C"/>
    <w:rsid w:val="00496078"/>
    <w:rsid w:val="00496148"/>
    <w:rsid w:val="00496450"/>
    <w:rsid w:val="00496575"/>
    <w:rsid w:val="004967D5"/>
    <w:rsid w:val="004968E5"/>
    <w:rsid w:val="00496924"/>
    <w:rsid w:val="00496938"/>
    <w:rsid w:val="00496D71"/>
    <w:rsid w:val="00496D90"/>
    <w:rsid w:val="00496ED6"/>
    <w:rsid w:val="00496F04"/>
    <w:rsid w:val="0049733F"/>
    <w:rsid w:val="00497495"/>
    <w:rsid w:val="0049788D"/>
    <w:rsid w:val="004979E0"/>
    <w:rsid w:val="00497D12"/>
    <w:rsid w:val="00497EE8"/>
    <w:rsid w:val="00497F53"/>
    <w:rsid w:val="004A005B"/>
    <w:rsid w:val="004A031D"/>
    <w:rsid w:val="004A0369"/>
    <w:rsid w:val="004A0538"/>
    <w:rsid w:val="004A08CD"/>
    <w:rsid w:val="004A0955"/>
    <w:rsid w:val="004A0C25"/>
    <w:rsid w:val="004A0D1C"/>
    <w:rsid w:val="004A0F4B"/>
    <w:rsid w:val="004A0F8F"/>
    <w:rsid w:val="004A0F98"/>
    <w:rsid w:val="004A151B"/>
    <w:rsid w:val="004A1788"/>
    <w:rsid w:val="004A18CE"/>
    <w:rsid w:val="004A1977"/>
    <w:rsid w:val="004A1B8C"/>
    <w:rsid w:val="004A1EAC"/>
    <w:rsid w:val="004A1FFE"/>
    <w:rsid w:val="004A21DC"/>
    <w:rsid w:val="004A2502"/>
    <w:rsid w:val="004A2855"/>
    <w:rsid w:val="004A28C0"/>
    <w:rsid w:val="004A2AA5"/>
    <w:rsid w:val="004A2B29"/>
    <w:rsid w:val="004A2BE7"/>
    <w:rsid w:val="004A2D59"/>
    <w:rsid w:val="004A30A7"/>
    <w:rsid w:val="004A315F"/>
    <w:rsid w:val="004A31A4"/>
    <w:rsid w:val="004A3559"/>
    <w:rsid w:val="004A3578"/>
    <w:rsid w:val="004A365A"/>
    <w:rsid w:val="004A38A9"/>
    <w:rsid w:val="004A3BA8"/>
    <w:rsid w:val="004A3C18"/>
    <w:rsid w:val="004A3E5A"/>
    <w:rsid w:val="004A3EBA"/>
    <w:rsid w:val="004A44D0"/>
    <w:rsid w:val="004A4B3E"/>
    <w:rsid w:val="004A4BED"/>
    <w:rsid w:val="004A4CDB"/>
    <w:rsid w:val="004A51CD"/>
    <w:rsid w:val="004A5363"/>
    <w:rsid w:val="004A5CBE"/>
    <w:rsid w:val="004A5FBF"/>
    <w:rsid w:val="004A61F7"/>
    <w:rsid w:val="004A6D1D"/>
    <w:rsid w:val="004A6D1E"/>
    <w:rsid w:val="004A6D8F"/>
    <w:rsid w:val="004A70DF"/>
    <w:rsid w:val="004A70E8"/>
    <w:rsid w:val="004A7511"/>
    <w:rsid w:val="004A7A23"/>
    <w:rsid w:val="004A7B51"/>
    <w:rsid w:val="004A7D3A"/>
    <w:rsid w:val="004A7DEA"/>
    <w:rsid w:val="004A7E6E"/>
    <w:rsid w:val="004B00AA"/>
    <w:rsid w:val="004B01A4"/>
    <w:rsid w:val="004B01FF"/>
    <w:rsid w:val="004B02D5"/>
    <w:rsid w:val="004B0410"/>
    <w:rsid w:val="004B051C"/>
    <w:rsid w:val="004B0824"/>
    <w:rsid w:val="004B08E4"/>
    <w:rsid w:val="004B0B48"/>
    <w:rsid w:val="004B136C"/>
    <w:rsid w:val="004B18E5"/>
    <w:rsid w:val="004B1FBF"/>
    <w:rsid w:val="004B2215"/>
    <w:rsid w:val="004B2226"/>
    <w:rsid w:val="004B241E"/>
    <w:rsid w:val="004B24DA"/>
    <w:rsid w:val="004B24EE"/>
    <w:rsid w:val="004B2721"/>
    <w:rsid w:val="004B29B4"/>
    <w:rsid w:val="004B29DE"/>
    <w:rsid w:val="004B2CC8"/>
    <w:rsid w:val="004B2EFD"/>
    <w:rsid w:val="004B364D"/>
    <w:rsid w:val="004B372C"/>
    <w:rsid w:val="004B37F1"/>
    <w:rsid w:val="004B3CD2"/>
    <w:rsid w:val="004B3F9C"/>
    <w:rsid w:val="004B4090"/>
    <w:rsid w:val="004B40BF"/>
    <w:rsid w:val="004B419B"/>
    <w:rsid w:val="004B511E"/>
    <w:rsid w:val="004B5257"/>
    <w:rsid w:val="004B5626"/>
    <w:rsid w:val="004B5671"/>
    <w:rsid w:val="004B599B"/>
    <w:rsid w:val="004B5D3C"/>
    <w:rsid w:val="004B5D6B"/>
    <w:rsid w:val="004B5FA9"/>
    <w:rsid w:val="004B693A"/>
    <w:rsid w:val="004B6960"/>
    <w:rsid w:val="004B6CC6"/>
    <w:rsid w:val="004B6E1D"/>
    <w:rsid w:val="004B6EDD"/>
    <w:rsid w:val="004B70BB"/>
    <w:rsid w:val="004B7313"/>
    <w:rsid w:val="004B744C"/>
    <w:rsid w:val="004B750C"/>
    <w:rsid w:val="004B754B"/>
    <w:rsid w:val="004B7607"/>
    <w:rsid w:val="004B78C0"/>
    <w:rsid w:val="004B791C"/>
    <w:rsid w:val="004B7B33"/>
    <w:rsid w:val="004B7EB2"/>
    <w:rsid w:val="004B7F82"/>
    <w:rsid w:val="004C003A"/>
    <w:rsid w:val="004C0137"/>
    <w:rsid w:val="004C02B0"/>
    <w:rsid w:val="004C02F2"/>
    <w:rsid w:val="004C0DCB"/>
    <w:rsid w:val="004C1064"/>
    <w:rsid w:val="004C12B5"/>
    <w:rsid w:val="004C144E"/>
    <w:rsid w:val="004C155D"/>
    <w:rsid w:val="004C1599"/>
    <w:rsid w:val="004C15E6"/>
    <w:rsid w:val="004C16CD"/>
    <w:rsid w:val="004C179A"/>
    <w:rsid w:val="004C18BD"/>
    <w:rsid w:val="004C1923"/>
    <w:rsid w:val="004C19EE"/>
    <w:rsid w:val="004C1AE4"/>
    <w:rsid w:val="004C1D22"/>
    <w:rsid w:val="004C1FFB"/>
    <w:rsid w:val="004C2019"/>
    <w:rsid w:val="004C2185"/>
    <w:rsid w:val="004C23C4"/>
    <w:rsid w:val="004C246E"/>
    <w:rsid w:val="004C2796"/>
    <w:rsid w:val="004C27A4"/>
    <w:rsid w:val="004C2AEB"/>
    <w:rsid w:val="004C2EBB"/>
    <w:rsid w:val="004C30DA"/>
    <w:rsid w:val="004C334D"/>
    <w:rsid w:val="004C3453"/>
    <w:rsid w:val="004C34D3"/>
    <w:rsid w:val="004C34E8"/>
    <w:rsid w:val="004C3583"/>
    <w:rsid w:val="004C36BE"/>
    <w:rsid w:val="004C38AA"/>
    <w:rsid w:val="004C3BD7"/>
    <w:rsid w:val="004C3C7E"/>
    <w:rsid w:val="004C3D6F"/>
    <w:rsid w:val="004C3F43"/>
    <w:rsid w:val="004C3F8E"/>
    <w:rsid w:val="004C41A3"/>
    <w:rsid w:val="004C462D"/>
    <w:rsid w:val="004C4A66"/>
    <w:rsid w:val="004C4BA0"/>
    <w:rsid w:val="004C4CFE"/>
    <w:rsid w:val="004C4D4F"/>
    <w:rsid w:val="004C4D90"/>
    <w:rsid w:val="004C4EFC"/>
    <w:rsid w:val="004C512F"/>
    <w:rsid w:val="004C51A8"/>
    <w:rsid w:val="004C54F6"/>
    <w:rsid w:val="004C56A4"/>
    <w:rsid w:val="004C5788"/>
    <w:rsid w:val="004C5A4F"/>
    <w:rsid w:val="004C6316"/>
    <w:rsid w:val="004C64D0"/>
    <w:rsid w:val="004C659B"/>
    <w:rsid w:val="004C68BC"/>
    <w:rsid w:val="004C68DE"/>
    <w:rsid w:val="004C68FB"/>
    <w:rsid w:val="004C6C89"/>
    <w:rsid w:val="004C7143"/>
    <w:rsid w:val="004C7275"/>
    <w:rsid w:val="004C7478"/>
    <w:rsid w:val="004C7685"/>
    <w:rsid w:val="004C768D"/>
    <w:rsid w:val="004C78E6"/>
    <w:rsid w:val="004C7BB1"/>
    <w:rsid w:val="004D0191"/>
    <w:rsid w:val="004D023A"/>
    <w:rsid w:val="004D0517"/>
    <w:rsid w:val="004D06AD"/>
    <w:rsid w:val="004D0C79"/>
    <w:rsid w:val="004D0D69"/>
    <w:rsid w:val="004D0D89"/>
    <w:rsid w:val="004D10FA"/>
    <w:rsid w:val="004D1118"/>
    <w:rsid w:val="004D1417"/>
    <w:rsid w:val="004D17C9"/>
    <w:rsid w:val="004D1D4E"/>
    <w:rsid w:val="004D1EBE"/>
    <w:rsid w:val="004D20D4"/>
    <w:rsid w:val="004D213E"/>
    <w:rsid w:val="004D22A2"/>
    <w:rsid w:val="004D2539"/>
    <w:rsid w:val="004D26EC"/>
    <w:rsid w:val="004D270A"/>
    <w:rsid w:val="004D28FA"/>
    <w:rsid w:val="004D2A4F"/>
    <w:rsid w:val="004D2AB7"/>
    <w:rsid w:val="004D2E45"/>
    <w:rsid w:val="004D3142"/>
    <w:rsid w:val="004D3D76"/>
    <w:rsid w:val="004D3E34"/>
    <w:rsid w:val="004D4268"/>
    <w:rsid w:val="004D44EF"/>
    <w:rsid w:val="004D450D"/>
    <w:rsid w:val="004D4513"/>
    <w:rsid w:val="004D4DE7"/>
    <w:rsid w:val="004D4E8D"/>
    <w:rsid w:val="004D4EA8"/>
    <w:rsid w:val="004D5024"/>
    <w:rsid w:val="004D5058"/>
    <w:rsid w:val="004D5618"/>
    <w:rsid w:val="004D59A3"/>
    <w:rsid w:val="004D5B1F"/>
    <w:rsid w:val="004D5C8B"/>
    <w:rsid w:val="004D5CC5"/>
    <w:rsid w:val="004D5ECA"/>
    <w:rsid w:val="004D6079"/>
    <w:rsid w:val="004D61EF"/>
    <w:rsid w:val="004D6771"/>
    <w:rsid w:val="004D67D8"/>
    <w:rsid w:val="004D695E"/>
    <w:rsid w:val="004D7051"/>
    <w:rsid w:val="004D71BF"/>
    <w:rsid w:val="004D7374"/>
    <w:rsid w:val="004D7785"/>
    <w:rsid w:val="004D7B88"/>
    <w:rsid w:val="004D7BAC"/>
    <w:rsid w:val="004D7C4C"/>
    <w:rsid w:val="004D7F05"/>
    <w:rsid w:val="004E0154"/>
    <w:rsid w:val="004E01CF"/>
    <w:rsid w:val="004E02AF"/>
    <w:rsid w:val="004E02EC"/>
    <w:rsid w:val="004E0777"/>
    <w:rsid w:val="004E07B5"/>
    <w:rsid w:val="004E0850"/>
    <w:rsid w:val="004E086E"/>
    <w:rsid w:val="004E0F95"/>
    <w:rsid w:val="004E120B"/>
    <w:rsid w:val="004E13C5"/>
    <w:rsid w:val="004E1409"/>
    <w:rsid w:val="004E1ABF"/>
    <w:rsid w:val="004E1CA8"/>
    <w:rsid w:val="004E2041"/>
    <w:rsid w:val="004E20F5"/>
    <w:rsid w:val="004E23AB"/>
    <w:rsid w:val="004E2495"/>
    <w:rsid w:val="004E27A3"/>
    <w:rsid w:val="004E27BC"/>
    <w:rsid w:val="004E27C2"/>
    <w:rsid w:val="004E2DA0"/>
    <w:rsid w:val="004E2E68"/>
    <w:rsid w:val="004E3025"/>
    <w:rsid w:val="004E3085"/>
    <w:rsid w:val="004E30D5"/>
    <w:rsid w:val="004E33E8"/>
    <w:rsid w:val="004E3E46"/>
    <w:rsid w:val="004E3FAA"/>
    <w:rsid w:val="004E40C6"/>
    <w:rsid w:val="004E4265"/>
    <w:rsid w:val="004E43B5"/>
    <w:rsid w:val="004E4B3D"/>
    <w:rsid w:val="004E4B95"/>
    <w:rsid w:val="004E4BF3"/>
    <w:rsid w:val="004E4C05"/>
    <w:rsid w:val="004E4F73"/>
    <w:rsid w:val="004E5135"/>
    <w:rsid w:val="004E52CB"/>
    <w:rsid w:val="004E579F"/>
    <w:rsid w:val="004E58A4"/>
    <w:rsid w:val="004E5D5B"/>
    <w:rsid w:val="004E730F"/>
    <w:rsid w:val="004E781F"/>
    <w:rsid w:val="004E7A21"/>
    <w:rsid w:val="004E7B2E"/>
    <w:rsid w:val="004E7D05"/>
    <w:rsid w:val="004E7E47"/>
    <w:rsid w:val="004E7FFD"/>
    <w:rsid w:val="004F0588"/>
    <w:rsid w:val="004F09EE"/>
    <w:rsid w:val="004F1380"/>
    <w:rsid w:val="004F14D6"/>
    <w:rsid w:val="004F1561"/>
    <w:rsid w:val="004F1625"/>
    <w:rsid w:val="004F181D"/>
    <w:rsid w:val="004F1976"/>
    <w:rsid w:val="004F198C"/>
    <w:rsid w:val="004F19C7"/>
    <w:rsid w:val="004F19D1"/>
    <w:rsid w:val="004F19F3"/>
    <w:rsid w:val="004F1DB9"/>
    <w:rsid w:val="004F1EAF"/>
    <w:rsid w:val="004F20B9"/>
    <w:rsid w:val="004F2130"/>
    <w:rsid w:val="004F2489"/>
    <w:rsid w:val="004F275D"/>
    <w:rsid w:val="004F28C8"/>
    <w:rsid w:val="004F2A3A"/>
    <w:rsid w:val="004F2EA0"/>
    <w:rsid w:val="004F3680"/>
    <w:rsid w:val="004F3A1B"/>
    <w:rsid w:val="004F3A9D"/>
    <w:rsid w:val="004F40BB"/>
    <w:rsid w:val="004F4120"/>
    <w:rsid w:val="004F4254"/>
    <w:rsid w:val="004F427E"/>
    <w:rsid w:val="004F4638"/>
    <w:rsid w:val="004F4658"/>
    <w:rsid w:val="004F49F3"/>
    <w:rsid w:val="004F4B79"/>
    <w:rsid w:val="004F510F"/>
    <w:rsid w:val="004F51B6"/>
    <w:rsid w:val="004F5289"/>
    <w:rsid w:val="004F585E"/>
    <w:rsid w:val="004F5DB0"/>
    <w:rsid w:val="004F647D"/>
    <w:rsid w:val="004F64A1"/>
    <w:rsid w:val="004F6709"/>
    <w:rsid w:val="004F6864"/>
    <w:rsid w:val="004F6AC1"/>
    <w:rsid w:val="004F6E17"/>
    <w:rsid w:val="004F72A6"/>
    <w:rsid w:val="004F745C"/>
    <w:rsid w:val="004F796F"/>
    <w:rsid w:val="004F79EC"/>
    <w:rsid w:val="004F7AC2"/>
    <w:rsid w:val="004F7BB1"/>
    <w:rsid w:val="004F7DA1"/>
    <w:rsid w:val="004F7F2A"/>
    <w:rsid w:val="0050023D"/>
    <w:rsid w:val="00500973"/>
    <w:rsid w:val="00500A5E"/>
    <w:rsid w:val="00500C04"/>
    <w:rsid w:val="00500CCC"/>
    <w:rsid w:val="00500F44"/>
    <w:rsid w:val="00501740"/>
    <w:rsid w:val="0050174C"/>
    <w:rsid w:val="00501756"/>
    <w:rsid w:val="00501B44"/>
    <w:rsid w:val="00501CAC"/>
    <w:rsid w:val="00501CF9"/>
    <w:rsid w:val="005026BA"/>
    <w:rsid w:val="00502722"/>
    <w:rsid w:val="005028ED"/>
    <w:rsid w:val="00502950"/>
    <w:rsid w:val="00502E0A"/>
    <w:rsid w:val="00503103"/>
    <w:rsid w:val="005031D2"/>
    <w:rsid w:val="005031DE"/>
    <w:rsid w:val="00503703"/>
    <w:rsid w:val="00503718"/>
    <w:rsid w:val="00503924"/>
    <w:rsid w:val="00503980"/>
    <w:rsid w:val="00503B51"/>
    <w:rsid w:val="00503B9B"/>
    <w:rsid w:val="00503CF0"/>
    <w:rsid w:val="005045B3"/>
    <w:rsid w:val="005046FC"/>
    <w:rsid w:val="00504890"/>
    <w:rsid w:val="00504B5E"/>
    <w:rsid w:val="00504BA8"/>
    <w:rsid w:val="00504BC1"/>
    <w:rsid w:val="00504DCF"/>
    <w:rsid w:val="00504F00"/>
    <w:rsid w:val="00504F7B"/>
    <w:rsid w:val="005050A7"/>
    <w:rsid w:val="005050EC"/>
    <w:rsid w:val="0050515A"/>
    <w:rsid w:val="0050533D"/>
    <w:rsid w:val="00505669"/>
    <w:rsid w:val="00505802"/>
    <w:rsid w:val="005058A4"/>
    <w:rsid w:val="00505B72"/>
    <w:rsid w:val="00505F22"/>
    <w:rsid w:val="005062BD"/>
    <w:rsid w:val="00506733"/>
    <w:rsid w:val="00506804"/>
    <w:rsid w:val="00506941"/>
    <w:rsid w:val="00507074"/>
    <w:rsid w:val="00507262"/>
    <w:rsid w:val="005074D1"/>
    <w:rsid w:val="00507521"/>
    <w:rsid w:val="00507D6A"/>
    <w:rsid w:val="00507F47"/>
    <w:rsid w:val="0051007C"/>
    <w:rsid w:val="00510161"/>
    <w:rsid w:val="005101BB"/>
    <w:rsid w:val="00510229"/>
    <w:rsid w:val="0051045F"/>
    <w:rsid w:val="0051055B"/>
    <w:rsid w:val="0051091D"/>
    <w:rsid w:val="00510BBD"/>
    <w:rsid w:val="00510C23"/>
    <w:rsid w:val="00510EBC"/>
    <w:rsid w:val="00510F30"/>
    <w:rsid w:val="0051117E"/>
    <w:rsid w:val="00511A83"/>
    <w:rsid w:val="00511FB0"/>
    <w:rsid w:val="00512098"/>
    <w:rsid w:val="005121AE"/>
    <w:rsid w:val="0051234C"/>
    <w:rsid w:val="005130EA"/>
    <w:rsid w:val="0051344E"/>
    <w:rsid w:val="00513697"/>
    <w:rsid w:val="00513785"/>
    <w:rsid w:val="00513ADE"/>
    <w:rsid w:val="00513E0B"/>
    <w:rsid w:val="00513ED0"/>
    <w:rsid w:val="00514032"/>
    <w:rsid w:val="005140F7"/>
    <w:rsid w:val="00514329"/>
    <w:rsid w:val="005143D7"/>
    <w:rsid w:val="005146E6"/>
    <w:rsid w:val="00514914"/>
    <w:rsid w:val="00514B86"/>
    <w:rsid w:val="00514CD6"/>
    <w:rsid w:val="005153D2"/>
    <w:rsid w:val="005157C1"/>
    <w:rsid w:val="00515A74"/>
    <w:rsid w:val="00515BD9"/>
    <w:rsid w:val="00515C65"/>
    <w:rsid w:val="00515CC1"/>
    <w:rsid w:val="00515F26"/>
    <w:rsid w:val="005163E6"/>
    <w:rsid w:val="00516630"/>
    <w:rsid w:val="00516660"/>
    <w:rsid w:val="00516FBA"/>
    <w:rsid w:val="00517037"/>
    <w:rsid w:val="00517076"/>
    <w:rsid w:val="005170E2"/>
    <w:rsid w:val="0051735D"/>
    <w:rsid w:val="00517496"/>
    <w:rsid w:val="005177C4"/>
    <w:rsid w:val="00517C4A"/>
    <w:rsid w:val="00517CC6"/>
    <w:rsid w:val="005200D5"/>
    <w:rsid w:val="00520275"/>
    <w:rsid w:val="0052032C"/>
    <w:rsid w:val="00520507"/>
    <w:rsid w:val="00520546"/>
    <w:rsid w:val="00520AA6"/>
    <w:rsid w:val="00520DD0"/>
    <w:rsid w:val="005212E4"/>
    <w:rsid w:val="005214A5"/>
    <w:rsid w:val="00521621"/>
    <w:rsid w:val="00521F06"/>
    <w:rsid w:val="00522065"/>
    <w:rsid w:val="005224E3"/>
    <w:rsid w:val="00522B4C"/>
    <w:rsid w:val="00522BCA"/>
    <w:rsid w:val="00522C99"/>
    <w:rsid w:val="00523007"/>
    <w:rsid w:val="00523945"/>
    <w:rsid w:val="005239E3"/>
    <w:rsid w:val="00523A42"/>
    <w:rsid w:val="00523B80"/>
    <w:rsid w:val="005240D5"/>
    <w:rsid w:val="005242C3"/>
    <w:rsid w:val="005243C1"/>
    <w:rsid w:val="0052467B"/>
    <w:rsid w:val="005249BC"/>
    <w:rsid w:val="005250C1"/>
    <w:rsid w:val="005253C0"/>
    <w:rsid w:val="0052564A"/>
    <w:rsid w:val="00525C10"/>
    <w:rsid w:val="00525F58"/>
    <w:rsid w:val="00526022"/>
    <w:rsid w:val="005260FA"/>
    <w:rsid w:val="005261CB"/>
    <w:rsid w:val="00526813"/>
    <w:rsid w:val="00526FBA"/>
    <w:rsid w:val="00526FFA"/>
    <w:rsid w:val="00527201"/>
    <w:rsid w:val="0052730F"/>
    <w:rsid w:val="00527522"/>
    <w:rsid w:val="0052768F"/>
    <w:rsid w:val="00527E46"/>
    <w:rsid w:val="005302DB"/>
    <w:rsid w:val="00530749"/>
    <w:rsid w:val="00530A3A"/>
    <w:rsid w:val="00530C7A"/>
    <w:rsid w:val="00530FE5"/>
    <w:rsid w:val="0053126F"/>
    <w:rsid w:val="00531329"/>
    <w:rsid w:val="005317E6"/>
    <w:rsid w:val="00531886"/>
    <w:rsid w:val="00531A35"/>
    <w:rsid w:val="00531A8B"/>
    <w:rsid w:val="00531ACC"/>
    <w:rsid w:val="00531F0B"/>
    <w:rsid w:val="00531FAB"/>
    <w:rsid w:val="00531FC3"/>
    <w:rsid w:val="00532002"/>
    <w:rsid w:val="0053226F"/>
    <w:rsid w:val="00532441"/>
    <w:rsid w:val="005325C5"/>
    <w:rsid w:val="0053268F"/>
    <w:rsid w:val="00532D40"/>
    <w:rsid w:val="005331FE"/>
    <w:rsid w:val="00533294"/>
    <w:rsid w:val="00533362"/>
    <w:rsid w:val="00533398"/>
    <w:rsid w:val="00533BA4"/>
    <w:rsid w:val="00533C64"/>
    <w:rsid w:val="00533EA9"/>
    <w:rsid w:val="00533F6C"/>
    <w:rsid w:val="00534206"/>
    <w:rsid w:val="00534325"/>
    <w:rsid w:val="005343BA"/>
    <w:rsid w:val="005345C1"/>
    <w:rsid w:val="00534660"/>
    <w:rsid w:val="005347C6"/>
    <w:rsid w:val="0053493F"/>
    <w:rsid w:val="00534A5A"/>
    <w:rsid w:val="00534FB6"/>
    <w:rsid w:val="005352B1"/>
    <w:rsid w:val="00535669"/>
    <w:rsid w:val="00535709"/>
    <w:rsid w:val="00535753"/>
    <w:rsid w:val="00535774"/>
    <w:rsid w:val="005357A6"/>
    <w:rsid w:val="005357E6"/>
    <w:rsid w:val="00535BFE"/>
    <w:rsid w:val="00535C85"/>
    <w:rsid w:val="00536311"/>
    <w:rsid w:val="005364B3"/>
    <w:rsid w:val="00536CBB"/>
    <w:rsid w:val="00537176"/>
    <w:rsid w:val="0053729D"/>
    <w:rsid w:val="005376AE"/>
    <w:rsid w:val="00537710"/>
    <w:rsid w:val="0053789C"/>
    <w:rsid w:val="00537CA2"/>
    <w:rsid w:val="0054022A"/>
    <w:rsid w:val="005405BA"/>
    <w:rsid w:val="0054061B"/>
    <w:rsid w:val="00540CAB"/>
    <w:rsid w:val="0054115D"/>
    <w:rsid w:val="0054116B"/>
    <w:rsid w:val="00541278"/>
    <w:rsid w:val="0054127E"/>
    <w:rsid w:val="00541283"/>
    <w:rsid w:val="00541292"/>
    <w:rsid w:val="005412F8"/>
    <w:rsid w:val="00541445"/>
    <w:rsid w:val="00541620"/>
    <w:rsid w:val="005417C0"/>
    <w:rsid w:val="00541938"/>
    <w:rsid w:val="00541D1F"/>
    <w:rsid w:val="00541E10"/>
    <w:rsid w:val="00541F36"/>
    <w:rsid w:val="0054218C"/>
    <w:rsid w:val="005423AB"/>
    <w:rsid w:val="005423D8"/>
    <w:rsid w:val="00542404"/>
    <w:rsid w:val="00542C44"/>
    <w:rsid w:val="005433FB"/>
    <w:rsid w:val="00543502"/>
    <w:rsid w:val="00543871"/>
    <w:rsid w:val="005439B5"/>
    <w:rsid w:val="00543C5D"/>
    <w:rsid w:val="00543E86"/>
    <w:rsid w:val="005442B5"/>
    <w:rsid w:val="00544424"/>
    <w:rsid w:val="005444B8"/>
    <w:rsid w:val="00544765"/>
    <w:rsid w:val="00544944"/>
    <w:rsid w:val="00544A3F"/>
    <w:rsid w:val="00544C06"/>
    <w:rsid w:val="00544D58"/>
    <w:rsid w:val="00544DA4"/>
    <w:rsid w:val="00544EDF"/>
    <w:rsid w:val="00544F10"/>
    <w:rsid w:val="005454FF"/>
    <w:rsid w:val="005457F8"/>
    <w:rsid w:val="005458C4"/>
    <w:rsid w:val="00545A62"/>
    <w:rsid w:val="00545C51"/>
    <w:rsid w:val="00545CBA"/>
    <w:rsid w:val="00545CDC"/>
    <w:rsid w:val="00546386"/>
    <w:rsid w:val="00546656"/>
    <w:rsid w:val="0054689E"/>
    <w:rsid w:val="00546BD1"/>
    <w:rsid w:val="00546EC7"/>
    <w:rsid w:val="00546F4D"/>
    <w:rsid w:val="005470F0"/>
    <w:rsid w:val="00547673"/>
    <w:rsid w:val="005476D7"/>
    <w:rsid w:val="00547837"/>
    <w:rsid w:val="00547916"/>
    <w:rsid w:val="00547C53"/>
    <w:rsid w:val="00547CA7"/>
    <w:rsid w:val="00547D71"/>
    <w:rsid w:val="00547DDD"/>
    <w:rsid w:val="00547DF9"/>
    <w:rsid w:val="00547F1B"/>
    <w:rsid w:val="00550287"/>
    <w:rsid w:val="005506F9"/>
    <w:rsid w:val="00550B2A"/>
    <w:rsid w:val="00550C80"/>
    <w:rsid w:val="0055107A"/>
    <w:rsid w:val="005512CE"/>
    <w:rsid w:val="00551787"/>
    <w:rsid w:val="0055185C"/>
    <w:rsid w:val="00551EC1"/>
    <w:rsid w:val="0055207D"/>
    <w:rsid w:val="00552362"/>
    <w:rsid w:val="005525EC"/>
    <w:rsid w:val="00552605"/>
    <w:rsid w:val="00552791"/>
    <w:rsid w:val="00552A7F"/>
    <w:rsid w:val="00552AFD"/>
    <w:rsid w:val="00552D2D"/>
    <w:rsid w:val="00552F6C"/>
    <w:rsid w:val="00552FA2"/>
    <w:rsid w:val="00553088"/>
    <w:rsid w:val="005530F3"/>
    <w:rsid w:val="00553355"/>
    <w:rsid w:val="005536F4"/>
    <w:rsid w:val="00553F1A"/>
    <w:rsid w:val="005540ED"/>
    <w:rsid w:val="005542E3"/>
    <w:rsid w:val="005546DE"/>
    <w:rsid w:val="00554767"/>
    <w:rsid w:val="0055494F"/>
    <w:rsid w:val="00554A54"/>
    <w:rsid w:val="00554AFA"/>
    <w:rsid w:val="00554B34"/>
    <w:rsid w:val="00554B5D"/>
    <w:rsid w:val="00554BF1"/>
    <w:rsid w:val="00554BFB"/>
    <w:rsid w:val="00554C6B"/>
    <w:rsid w:val="00554CC0"/>
    <w:rsid w:val="00555014"/>
    <w:rsid w:val="00555396"/>
    <w:rsid w:val="0055548A"/>
    <w:rsid w:val="005554B7"/>
    <w:rsid w:val="00555516"/>
    <w:rsid w:val="005556BC"/>
    <w:rsid w:val="00555C3B"/>
    <w:rsid w:val="00556B4F"/>
    <w:rsid w:val="00557100"/>
    <w:rsid w:val="00557586"/>
    <w:rsid w:val="00557813"/>
    <w:rsid w:val="005579E6"/>
    <w:rsid w:val="00557ECE"/>
    <w:rsid w:val="00560540"/>
    <w:rsid w:val="00560547"/>
    <w:rsid w:val="0056097D"/>
    <w:rsid w:val="00560A08"/>
    <w:rsid w:val="00560DED"/>
    <w:rsid w:val="00560FC7"/>
    <w:rsid w:val="005613AA"/>
    <w:rsid w:val="005614B9"/>
    <w:rsid w:val="00561871"/>
    <w:rsid w:val="00561F1D"/>
    <w:rsid w:val="00562060"/>
    <w:rsid w:val="005621A3"/>
    <w:rsid w:val="005622FE"/>
    <w:rsid w:val="005623A6"/>
    <w:rsid w:val="005625BC"/>
    <w:rsid w:val="005629FC"/>
    <w:rsid w:val="00562A5E"/>
    <w:rsid w:val="00562B44"/>
    <w:rsid w:val="00562EC9"/>
    <w:rsid w:val="00563035"/>
    <w:rsid w:val="0056308C"/>
    <w:rsid w:val="005631F0"/>
    <w:rsid w:val="0056334B"/>
    <w:rsid w:val="0056357B"/>
    <w:rsid w:val="00563727"/>
    <w:rsid w:val="00563C76"/>
    <w:rsid w:val="00563FBB"/>
    <w:rsid w:val="00563FDD"/>
    <w:rsid w:val="00563FFC"/>
    <w:rsid w:val="00564305"/>
    <w:rsid w:val="00564348"/>
    <w:rsid w:val="00564733"/>
    <w:rsid w:val="00564AC9"/>
    <w:rsid w:val="00564D8B"/>
    <w:rsid w:val="005650A4"/>
    <w:rsid w:val="00565116"/>
    <w:rsid w:val="005659B0"/>
    <w:rsid w:val="00565AD6"/>
    <w:rsid w:val="00565B71"/>
    <w:rsid w:val="00565EC0"/>
    <w:rsid w:val="00565F7B"/>
    <w:rsid w:val="00566546"/>
    <w:rsid w:val="0056693D"/>
    <w:rsid w:val="00566A03"/>
    <w:rsid w:val="00566F2F"/>
    <w:rsid w:val="00566F45"/>
    <w:rsid w:val="005676ED"/>
    <w:rsid w:val="00567789"/>
    <w:rsid w:val="0056778C"/>
    <w:rsid w:val="00567798"/>
    <w:rsid w:val="005677AC"/>
    <w:rsid w:val="00567B42"/>
    <w:rsid w:val="00567DF4"/>
    <w:rsid w:val="00567F8E"/>
    <w:rsid w:val="00570186"/>
    <w:rsid w:val="005701BC"/>
    <w:rsid w:val="0057028D"/>
    <w:rsid w:val="0057045A"/>
    <w:rsid w:val="005705EB"/>
    <w:rsid w:val="0057061C"/>
    <w:rsid w:val="005706E6"/>
    <w:rsid w:val="00570765"/>
    <w:rsid w:val="00570887"/>
    <w:rsid w:val="005708F0"/>
    <w:rsid w:val="00570A0E"/>
    <w:rsid w:val="00570A75"/>
    <w:rsid w:val="00570ACC"/>
    <w:rsid w:val="00570BC2"/>
    <w:rsid w:val="00570E66"/>
    <w:rsid w:val="00570F1E"/>
    <w:rsid w:val="0057125D"/>
    <w:rsid w:val="0057129B"/>
    <w:rsid w:val="0057142C"/>
    <w:rsid w:val="00571878"/>
    <w:rsid w:val="00571895"/>
    <w:rsid w:val="00571974"/>
    <w:rsid w:val="00572264"/>
    <w:rsid w:val="00572433"/>
    <w:rsid w:val="005727C1"/>
    <w:rsid w:val="0057284F"/>
    <w:rsid w:val="00572A26"/>
    <w:rsid w:val="00572AD2"/>
    <w:rsid w:val="005731EB"/>
    <w:rsid w:val="0057333F"/>
    <w:rsid w:val="00573373"/>
    <w:rsid w:val="0057339A"/>
    <w:rsid w:val="00573599"/>
    <w:rsid w:val="005736A2"/>
    <w:rsid w:val="00573773"/>
    <w:rsid w:val="005739C5"/>
    <w:rsid w:val="00573B97"/>
    <w:rsid w:val="00573EAB"/>
    <w:rsid w:val="00574153"/>
    <w:rsid w:val="00574645"/>
    <w:rsid w:val="0057473C"/>
    <w:rsid w:val="00574965"/>
    <w:rsid w:val="00574BC4"/>
    <w:rsid w:val="005752AC"/>
    <w:rsid w:val="00575449"/>
    <w:rsid w:val="005754FF"/>
    <w:rsid w:val="005756F3"/>
    <w:rsid w:val="005758DB"/>
    <w:rsid w:val="005759A2"/>
    <w:rsid w:val="00575B87"/>
    <w:rsid w:val="00575E80"/>
    <w:rsid w:val="00575FCF"/>
    <w:rsid w:val="00576291"/>
    <w:rsid w:val="0057633C"/>
    <w:rsid w:val="00576596"/>
    <w:rsid w:val="00576630"/>
    <w:rsid w:val="00576635"/>
    <w:rsid w:val="005766F5"/>
    <w:rsid w:val="00576ECD"/>
    <w:rsid w:val="00577671"/>
    <w:rsid w:val="005776D2"/>
    <w:rsid w:val="00577723"/>
    <w:rsid w:val="00577B24"/>
    <w:rsid w:val="00577CD0"/>
    <w:rsid w:val="00580221"/>
    <w:rsid w:val="005802BD"/>
    <w:rsid w:val="00580865"/>
    <w:rsid w:val="00580B35"/>
    <w:rsid w:val="00580B61"/>
    <w:rsid w:val="0058109A"/>
    <w:rsid w:val="005812ED"/>
    <w:rsid w:val="005812F1"/>
    <w:rsid w:val="00581537"/>
    <w:rsid w:val="0058185E"/>
    <w:rsid w:val="005819DB"/>
    <w:rsid w:val="00581B57"/>
    <w:rsid w:val="00581F16"/>
    <w:rsid w:val="0058203D"/>
    <w:rsid w:val="005822E3"/>
    <w:rsid w:val="0058260C"/>
    <w:rsid w:val="0058274C"/>
    <w:rsid w:val="00582E2D"/>
    <w:rsid w:val="00583655"/>
    <w:rsid w:val="005838B6"/>
    <w:rsid w:val="00583A7A"/>
    <w:rsid w:val="00583B75"/>
    <w:rsid w:val="00583BD2"/>
    <w:rsid w:val="00583CDD"/>
    <w:rsid w:val="00583CE5"/>
    <w:rsid w:val="00583CEC"/>
    <w:rsid w:val="00583D5B"/>
    <w:rsid w:val="00583FE1"/>
    <w:rsid w:val="00584005"/>
    <w:rsid w:val="0058401B"/>
    <w:rsid w:val="005841B3"/>
    <w:rsid w:val="0058469C"/>
    <w:rsid w:val="0058518A"/>
    <w:rsid w:val="005852A5"/>
    <w:rsid w:val="00585733"/>
    <w:rsid w:val="005858F3"/>
    <w:rsid w:val="00585920"/>
    <w:rsid w:val="00585AAB"/>
    <w:rsid w:val="00585B8E"/>
    <w:rsid w:val="00585D0A"/>
    <w:rsid w:val="00585D7E"/>
    <w:rsid w:val="00585E1E"/>
    <w:rsid w:val="00585FCF"/>
    <w:rsid w:val="0058620E"/>
    <w:rsid w:val="005863EE"/>
    <w:rsid w:val="005864E2"/>
    <w:rsid w:val="00586A90"/>
    <w:rsid w:val="00586ABA"/>
    <w:rsid w:val="00586CE1"/>
    <w:rsid w:val="00586D1C"/>
    <w:rsid w:val="005879B7"/>
    <w:rsid w:val="00587B1E"/>
    <w:rsid w:val="00587EA5"/>
    <w:rsid w:val="00587F7B"/>
    <w:rsid w:val="0059003E"/>
    <w:rsid w:val="00590086"/>
    <w:rsid w:val="0059029D"/>
    <w:rsid w:val="00590389"/>
    <w:rsid w:val="00590795"/>
    <w:rsid w:val="005908C1"/>
    <w:rsid w:val="00590F08"/>
    <w:rsid w:val="00590F4C"/>
    <w:rsid w:val="005910F4"/>
    <w:rsid w:val="005911F4"/>
    <w:rsid w:val="005914E1"/>
    <w:rsid w:val="00591544"/>
    <w:rsid w:val="005915ED"/>
    <w:rsid w:val="00591DA8"/>
    <w:rsid w:val="00592463"/>
    <w:rsid w:val="005926E2"/>
    <w:rsid w:val="005927D6"/>
    <w:rsid w:val="00592829"/>
    <w:rsid w:val="00592B3E"/>
    <w:rsid w:val="00592E6B"/>
    <w:rsid w:val="00592ECB"/>
    <w:rsid w:val="00593238"/>
    <w:rsid w:val="005933C0"/>
    <w:rsid w:val="00593631"/>
    <w:rsid w:val="005936D2"/>
    <w:rsid w:val="005937E3"/>
    <w:rsid w:val="005938C3"/>
    <w:rsid w:val="00593B49"/>
    <w:rsid w:val="00593B6C"/>
    <w:rsid w:val="00593CBA"/>
    <w:rsid w:val="00593CBC"/>
    <w:rsid w:val="00593EA7"/>
    <w:rsid w:val="005940A6"/>
    <w:rsid w:val="0059418F"/>
    <w:rsid w:val="00594242"/>
    <w:rsid w:val="0059454E"/>
    <w:rsid w:val="0059456F"/>
    <w:rsid w:val="005947FA"/>
    <w:rsid w:val="00594961"/>
    <w:rsid w:val="00594AA9"/>
    <w:rsid w:val="00594C28"/>
    <w:rsid w:val="00594D75"/>
    <w:rsid w:val="00594F4A"/>
    <w:rsid w:val="005950B6"/>
    <w:rsid w:val="00595233"/>
    <w:rsid w:val="005953FC"/>
    <w:rsid w:val="00595AD4"/>
    <w:rsid w:val="00595E68"/>
    <w:rsid w:val="005962AC"/>
    <w:rsid w:val="005967F8"/>
    <w:rsid w:val="00596834"/>
    <w:rsid w:val="00596C5A"/>
    <w:rsid w:val="00597A1F"/>
    <w:rsid w:val="00597BE0"/>
    <w:rsid w:val="005A02E3"/>
    <w:rsid w:val="005A0329"/>
    <w:rsid w:val="005A0347"/>
    <w:rsid w:val="005A0B8E"/>
    <w:rsid w:val="005A0DE3"/>
    <w:rsid w:val="005A1327"/>
    <w:rsid w:val="005A13BD"/>
    <w:rsid w:val="005A188F"/>
    <w:rsid w:val="005A18BE"/>
    <w:rsid w:val="005A1BCE"/>
    <w:rsid w:val="005A1DB7"/>
    <w:rsid w:val="005A2333"/>
    <w:rsid w:val="005A25DA"/>
    <w:rsid w:val="005A260A"/>
    <w:rsid w:val="005A2617"/>
    <w:rsid w:val="005A282A"/>
    <w:rsid w:val="005A292F"/>
    <w:rsid w:val="005A2BDA"/>
    <w:rsid w:val="005A2F37"/>
    <w:rsid w:val="005A3042"/>
    <w:rsid w:val="005A3397"/>
    <w:rsid w:val="005A346E"/>
    <w:rsid w:val="005A3857"/>
    <w:rsid w:val="005A3A28"/>
    <w:rsid w:val="005A3A4D"/>
    <w:rsid w:val="005A3AAE"/>
    <w:rsid w:val="005A3C90"/>
    <w:rsid w:val="005A3ED4"/>
    <w:rsid w:val="005A3F31"/>
    <w:rsid w:val="005A430E"/>
    <w:rsid w:val="005A4390"/>
    <w:rsid w:val="005A473D"/>
    <w:rsid w:val="005A4C7A"/>
    <w:rsid w:val="005A52EB"/>
    <w:rsid w:val="005A54EA"/>
    <w:rsid w:val="005A5572"/>
    <w:rsid w:val="005A57E4"/>
    <w:rsid w:val="005A5949"/>
    <w:rsid w:val="005A6191"/>
    <w:rsid w:val="005A6224"/>
    <w:rsid w:val="005A6343"/>
    <w:rsid w:val="005A6434"/>
    <w:rsid w:val="005A65C3"/>
    <w:rsid w:val="005A7001"/>
    <w:rsid w:val="005A7079"/>
    <w:rsid w:val="005A73D0"/>
    <w:rsid w:val="005A7561"/>
    <w:rsid w:val="005A75E3"/>
    <w:rsid w:val="005A77E5"/>
    <w:rsid w:val="005A789F"/>
    <w:rsid w:val="005A7C4B"/>
    <w:rsid w:val="005A7DB2"/>
    <w:rsid w:val="005A7DB4"/>
    <w:rsid w:val="005B01E8"/>
    <w:rsid w:val="005B02C4"/>
    <w:rsid w:val="005B0456"/>
    <w:rsid w:val="005B0833"/>
    <w:rsid w:val="005B089E"/>
    <w:rsid w:val="005B08E9"/>
    <w:rsid w:val="005B0928"/>
    <w:rsid w:val="005B0BB9"/>
    <w:rsid w:val="005B0F3F"/>
    <w:rsid w:val="005B134F"/>
    <w:rsid w:val="005B13F3"/>
    <w:rsid w:val="005B144A"/>
    <w:rsid w:val="005B15DB"/>
    <w:rsid w:val="005B165B"/>
    <w:rsid w:val="005B1896"/>
    <w:rsid w:val="005B201B"/>
    <w:rsid w:val="005B2082"/>
    <w:rsid w:val="005B2114"/>
    <w:rsid w:val="005B233C"/>
    <w:rsid w:val="005B252E"/>
    <w:rsid w:val="005B2541"/>
    <w:rsid w:val="005B27B5"/>
    <w:rsid w:val="005B2BE2"/>
    <w:rsid w:val="005B2D41"/>
    <w:rsid w:val="005B2DEC"/>
    <w:rsid w:val="005B2E8C"/>
    <w:rsid w:val="005B2F8D"/>
    <w:rsid w:val="005B30B1"/>
    <w:rsid w:val="005B35F1"/>
    <w:rsid w:val="005B37DF"/>
    <w:rsid w:val="005B383D"/>
    <w:rsid w:val="005B3D1B"/>
    <w:rsid w:val="005B42FE"/>
    <w:rsid w:val="005B4326"/>
    <w:rsid w:val="005B4781"/>
    <w:rsid w:val="005B4816"/>
    <w:rsid w:val="005B4A4E"/>
    <w:rsid w:val="005B4B84"/>
    <w:rsid w:val="005B4C60"/>
    <w:rsid w:val="005B50BB"/>
    <w:rsid w:val="005B50E7"/>
    <w:rsid w:val="005B5149"/>
    <w:rsid w:val="005B516A"/>
    <w:rsid w:val="005B53B6"/>
    <w:rsid w:val="005B57D0"/>
    <w:rsid w:val="005B5CE6"/>
    <w:rsid w:val="005B5E24"/>
    <w:rsid w:val="005B5E32"/>
    <w:rsid w:val="005B66BE"/>
    <w:rsid w:val="005B6700"/>
    <w:rsid w:val="005B6922"/>
    <w:rsid w:val="005B69ED"/>
    <w:rsid w:val="005B6AFE"/>
    <w:rsid w:val="005B6B68"/>
    <w:rsid w:val="005B6C44"/>
    <w:rsid w:val="005B6F35"/>
    <w:rsid w:val="005B73CE"/>
    <w:rsid w:val="005B7462"/>
    <w:rsid w:val="005B75EA"/>
    <w:rsid w:val="005B76CE"/>
    <w:rsid w:val="005B7793"/>
    <w:rsid w:val="005B78FB"/>
    <w:rsid w:val="005B79B6"/>
    <w:rsid w:val="005B7A7C"/>
    <w:rsid w:val="005B7BA6"/>
    <w:rsid w:val="005B7E27"/>
    <w:rsid w:val="005B7EE0"/>
    <w:rsid w:val="005B7FB0"/>
    <w:rsid w:val="005C0273"/>
    <w:rsid w:val="005C050D"/>
    <w:rsid w:val="005C089F"/>
    <w:rsid w:val="005C08D1"/>
    <w:rsid w:val="005C0E57"/>
    <w:rsid w:val="005C101B"/>
    <w:rsid w:val="005C10F7"/>
    <w:rsid w:val="005C11CB"/>
    <w:rsid w:val="005C1463"/>
    <w:rsid w:val="005C1530"/>
    <w:rsid w:val="005C17EB"/>
    <w:rsid w:val="005C202A"/>
    <w:rsid w:val="005C2089"/>
    <w:rsid w:val="005C23BD"/>
    <w:rsid w:val="005C241B"/>
    <w:rsid w:val="005C2899"/>
    <w:rsid w:val="005C2AF0"/>
    <w:rsid w:val="005C2DDB"/>
    <w:rsid w:val="005C30AA"/>
    <w:rsid w:val="005C314E"/>
    <w:rsid w:val="005C35AE"/>
    <w:rsid w:val="005C3639"/>
    <w:rsid w:val="005C3AB0"/>
    <w:rsid w:val="005C3B21"/>
    <w:rsid w:val="005C3C4F"/>
    <w:rsid w:val="005C3C62"/>
    <w:rsid w:val="005C3D79"/>
    <w:rsid w:val="005C3EDD"/>
    <w:rsid w:val="005C3FEA"/>
    <w:rsid w:val="005C40DB"/>
    <w:rsid w:val="005C4229"/>
    <w:rsid w:val="005C44CB"/>
    <w:rsid w:val="005C45ED"/>
    <w:rsid w:val="005C4A3E"/>
    <w:rsid w:val="005C4A49"/>
    <w:rsid w:val="005C4B84"/>
    <w:rsid w:val="005C4DBC"/>
    <w:rsid w:val="005C5044"/>
    <w:rsid w:val="005C523E"/>
    <w:rsid w:val="005C55D3"/>
    <w:rsid w:val="005C5635"/>
    <w:rsid w:val="005C58DF"/>
    <w:rsid w:val="005C58E7"/>
    <w:rsid w:val="005C5C17"/>
    <w:rsid w:val="005C5F95"/>
    <w:rsid w:val="005C63A7"/>
    <w:rsid w:val="005C64A8"/>
    <w:rsid w:val="005C684F"/>
    <w:rsid w:val="005C6AA5"/>
    <w:rsid w:val="005C6BF1"/>
    <w:rsid w:val="005C70F0"/>
    <w:rsid w:val="005C7635"/>
    <w:rsid w:val="005C77CF"/>
    <w:rsid w:val="005C7947"/>
    <w:rsid w:val="005C7A0F"/>
    <w:rsid w:val="005C7C39"/>
    <w:rsid w:val="005D00B7"/>
    <w:rsid w:val="005D05E7"/>
    <w:rsid w:val="005D0662"/>
    <w:rsid w:val="005D0741"/>
    <w:rsid w:val="005D07DE"/>
    <w:rsid w:val="005D0B79"/>
    <w:rsid w:val="005D1161"/>
    <w:rsid w:val="005D1345"/>
    <w:rsid w:val="005D142D"/>
    <w:rsid w:val="005D19A1"/>
    <w:rsid w:val="005D21C2"/>
    <w:rsid w:val="005D26A1"/>
    <w:rsid w:val="005D2C3D"/>
    <w:rsid w:val="005D2DBF"/>
    <w:rsid w:val="005D2F5D"/>
    <w:rsid w:val="005D3061"/>
    <w:rsid w:val="005D352B"/>
    <w:rsid w:val="005D3D16"/>
    <w:rsid w:val="005D3D3E"/>
    <w:rsid w:val="005D3EC3"/>
    <w:rsid w:val="005D441C"/>
    <w:rsid w:val="005D443B"/>
    <w:rsid w:val="005D444A"/>
    <w:rsid w:val="005D4588"/>
    <w:rsid w:val="005D45B5"/>
    <w:rsid w:val="005D4694"/>
    <w:rsid w:val="005D49D0"/>
    <w:rsid w:val="005D4F45"/>
    <w:rsid w:val="005D524E"/>
    <w:rsid w:val="005D5360"/>
    <w:rsid w:val="005D553E"/>
    <w:rsid w:val="005D5643"/>
    <w:rsid w:val="005D57D4"/>
    <w:rsid w:val="005D5A9E"/>
    <w:rsid w:val="005D5E77"/>
    <w:rsid w:val="005D600F"/>
    <w:rsid w:val="005D605F"/>
    <w:rsid w:val="005D61C6"/>
    <w:rsid w:val="005D640D"/>
    <w:rsid w:val="005D6510"/>
    <w:rsid w:val="005D6FEA"/>
    <w:rsid w:val="005D70C6"/>
    <w:rsid w:val="005D7488"/>
    <w:rsid w:val="005D75F6"/>
    <w:rsid w:val="005D7891"/>
    <w:rsid w:val="005D7BE3"/>
    <w:rsid w:val="005D7CA9"/>
    <w:rsid w:val="005D7E5B"/>
    <w:rsid w:val="005D7E79"/>
    <w:rsid w:val="005E04EE"/>
    <w:rsid w:val="005E0523"/>
    <w:rsid w:val="005E09B6"/>
    <w:rsid w:val="005E0CDE"/>
    <w:rsid w:val="005E0CEA"/>
    <w:rsid w:val="005E129B"/>
    <w:rsid w:val="005E13D4"/>
    <w:rsid w:val="005E15A5"/>
    <w:rsid w:val="005E1746"/>
    <w:rsid w:val="005E1954"/>
    <w:rsid w:val="005E1DE8"/>
    <w:rsid w:val="005E1DF6"/>
    <w:rsid w:val="005E2036"/>
    <w:rsid w:val="005E2299"/>
    <w:rsid w:val="005E24E5"/>
    <w:rsid w:val="005E251F"/>
    <w:rsid w:val="005E292D"/>
    <w:rsid w:val="005E29D3"/>
    <w:rsid w:val="005E2A19"/>
    <w:rsid w:val="005E2A47"/>
    <w:rsid w:val="005E2C6E"/>
    <w:rsid w:val="005E3020"/>
    <w:rsid w:val="005E30D5"/>
    <w:rsid w:val="005E3F9D"/>
    <w:rsid w:val="005E403C"/>
    <w:rsid w:val="005E46C0"/>
    <w:rsid w:val="005E47DA"/>
    <w:rsid w:val="005E48CF"/>
    <w:rsid w:val="005E4CA2"/>
    <w:rsid w:val="005E4DB1"/>
    <w:rsid w:val="005E4F08"/>
    <w:rsid w:val="005E4FE3"/>
    <w:rsid w:val="005E5368"/>
    <w:rsid w:val="005E5376"/>
    <w:rsid w:val="005E555D"/>
    <w:rsid w:val="005E57FF"/>
    <w:rsid w:val="005E59A6"/>
    <w:rsid w:val="005E5D73"/>
    <w:rsid w:val="005E5D9F"/>
    <w:rsid w:val="005E5ED6"/>
    <w:rsid w:val="005E5F40"/>
    <w:rsid w:val="005E6154"/>
    <w:rsid w:val="005E63C6"/>
    <w:rsid w:val="005E6499"/>
    <w:rsid w:val="005E6541"/>
    <w:rsid w:val="005E667B"/>
    <w:rsid w:val="005E6929"/>
    <w:rsid w:val="005E6CE6"/>
    <w:rsid w:val="005E6D78"/>
    <w:rsid w:val="005E6F9D"/>
    <w:rsid w:val="005E71FD"/>
    <w:rsid w:val="005E73F8"/>
    <w:rsid w:val="005E79AC"/>
    <w:rsid w:val="005E79FE"/>
    <w:rsid w:val="005E7C1D"/>
    <w:rsid w:val="005E7D95"/>
    <w:rsid w:val="005F01B1"/>
    <w:rsid w:val="005F0326"/>
    <w:rsid w:val="005F044A"/>
    <w:rsid w:val="005F07E0"/>
    <w:rsid w:val="005F08AF"/>
    <w:rsid w:val="005F0C3F"/>
    <w:rsid w:val="005F0CC3"/>
    <w:rsid w:val="005F1531"/>
    <w:rsid w:val="005F15C8"/>
    <w:rsid w:val="005F1902"/>
    <w:rsid w:val="005F1CE9"/>
    <w:rsid w:val="005F1F35"/>
    <w:rsid w:val="005F1FDF"/>
    <w:rsid w:val="005F2029"/>
    <w:rsid w:val="005F255A"/>
    <w:rsid w:val="005F2614"/>
    <w:rsid w:val="005F270A"/>
    <w:rsid w:val="005F28DA"/>
    <w:rsid w:val="005F3142"/>
    <w:rsid w:val="005F32AC"/>
    <w:rsid w:val="005F398B"/>
    <w:rsid w:val="005F3CC7"/>
    <w:rsid w:val="005F3D1C"/>
    <w:rsid w:val="005F41DB"/>
    <w:rsid w:val="005F4499"/>
    <w:rsid w:val="005F4506"/>
    <w:rsid w:val="005F4720"/>
    <w:rsid w:val="005F4882"/>
    <w:rsid w:val="005F4AE7"/>
    <w:rsid w:val="005F4D38"/>
    <w:rsid w:val="005F4ED5"/>
    <w:rsid w:val="005F54DD"/>
    <w:rsid w:val="005F55F2"/>
    <w:rsid w:val="005F561D"/>
    <w:rsid w:val="005F572D"/>
    <w:rsid w:val="005F5A8B"/>
    <w:rsid w:val="005F5BC7"/>
    <w:rsid w:val="005F5C0D"/>
    <w:rsid w:val="005F6085"/>
    <w:rsid w:val="005F61C2"/>
    <w:rsid w:val="005F6418"/>
    <w:rsid w:val="005F6431"/>
    <w:rsid w:val="005F6665"/>
    <w:rsid w:val="005F6A66"/>
    <w:rsid w:val="005F6AE7"/>
    <w:rsid w:val="005F6B35"/>
    <w:rsid w:val="005F6BA6"/>
    <w:rsid w:val="005F6C17"/>
    <w:rsid w:val="005F6D4D"/>
    <w:rsid w:val="005F6EAF"/>
    <w:rsid w:val="005F6F30"/>
    <w:rsid w:val="005F70F2"/>
    <w:rsid w:val="005F729B"/>
    <w:rsid w:val="005F73AC"/>
    <w:rsid w:val="005F75AE"/>
    <w:rsid w:val="005F777F"/>
    <w:rsid w:val="005F77CA"/>
    <w:rsid w:val="005F787E"/>
    <w:rsid w:val="005F7D01"/>
    <w:rsid w:val="005F7DE5"/>
    <w:rsid w:val="006002AE"/>
    <w:rsid w:val="00600719"/>
    <w:rsid w:val="00600727"/>
    <w:rsid w:val="006007C0"/>
    <w:rsid w:val="0060096A"/>
    <w:rsid w:val="00600D9C"/>
    <w:rsid w:val="00600DC1"/>
    <w:rsid w:val="006013E9"/>
    <w:rsid w:val="006014B6"/>
    <w:rsid w:val="006015C1"/>
    <w:rsid w:val="006017F4"/>
    <w:rsid w:val="00601951"/>
    <w:rsid w:val="00601B85"/>
    <w:rsid w:val="00601C48"/>
    <w:rsid w:val="00601EBC"/>
    <w:rsid w:val="006021B8"/>
    <w:rsid w:val="0060240F"/>
    <w:rsid w:val="0060253D"/>
    <w:rsid w:val="00602D11"/>
    <w:rsid w:val="00603036"/>
    <w:rsid w:val="00603197"/>
    <w:rsid w:val="0060362F"/>
    <w:rsid w:val="00603776"/>
    <w:rsid w:val="00603CE6"/>
    <w:rsid w:val="00604002"/>
    <w:rsid w:val="0060402B"/>
    <w:rsid w:val="00604184"/>
    <w:rsid w:val="0060440E"/>
    <w:rsid w:val="006047B5"/>
    <w:rsid w:val="006047FA"/>
    <w:rsid w:val="00604C01"/>
    <w:rsid w:val="00604D79"/>
    <w:rsid w:val="00604DCA"/>
    <w:rsid w:val="00604E21"/>
    <w:rsid w:val="00604E7B"/>
    <w:rsid w:val="00605067"/>
    <w:rsid w:val="006051FB"/>
    <w:rsid w:val="00605445"/>
    <w:rsid w:val="00605610"/>
    <w:rsid w:val="0060586D"/>
    <w:rsid w:val="006058FC"/>
    <w:rsid w:val="00605913"/>
    <w:rsid w:val="00605C72"/>
    <w:rsid w:val="00606353"/>
    <w:rsid w:val="0060679A"/>
    <w:rsid w:val="0060691D"/>
    <w:rsid w:val="006069E4"/>
    <w:rsid w:val="00606AF1"/>
    <w:rsid w:val="00606AF3"/>
    <w:rsid w:val="0060715D"/>
    <w:rsid w:val="0060733D"/>
    <w:rsid w:val="006075BE"/>
    <w:rsid w:val="00607A76"/>
    <w:rsid w:val="00607AF3"/>
    <w:rsid w:val="00607B8E"/>
    <w:rsid w:val="00607C44"/>
    <w:rsid w:val="00607F7E"/>
    <w:rsid w:val="00607FB2"/>
    <w:rsid w:val="0061002F"/>
    <w:rsid w:val="00610181"/>
    <w:rsid w:val="00610594"/>
    <w:rsid w:val="006107BC"/>
    <w:rsid w:val="00610886"/>
    <w:rsid w:val="00610C5B"/>
    <w:rsid w:val="00610CEB"/>
    <w:rsid w:val="00610EFB"/>
    <w:rsid w:val="00610FC6"/>
    <w:rsid w:val="0061136E"/>
    <w:rsid w:val="006113F5"/>
    <w:rsid w:val="0061142F"/>
    <w:rsid w:val="00611697"/>
    <w:rsid w:val="00611C15"/>
    <w:rsid w:val="00611D75"/>
    <w:rsid w:val="00611F3C"/>
    <w:rsid w:val="0061245D"/>
    <w:rsid w:val="00612488"/>
    <w:rsid w:val="006126A4"/>
    <w:rsid w:val="00612798"/>
    <w:rsid w:val="00612DC0"/>
    <w:rsid w:val="00612E3C"/>
    <w:rsid w:val="00613101"/>
    <w:rsid w:val="006136AE"/>
    <w:rsid w:val="006136BC"/>
    <w:rsid w:val="0061392F"/>
    <w:rsid w:val="00613D4E"/>
    <w:rsid w:val="00613DCA"/>
    <w:rsid w:val="00613EDA"/>
    <w:rsid w:val="0061453D"/>
    <w:rsid w:val="006147EE"/>
    <w:rsid w:val="00614CA5"/>
    <w:rsid w:val="00614CE6"/>
    <w:rsid w:val="006154F6"/>
    <w:rsid w:val="00615818"/>
    <w:rsid w:val="00615864"/>
    <w:rsid w:val="006159C5"/>
    <w:rsid w:val="00615D7D"/>
    <w:rsid w:val="006164E9"/>
    <w:rsid w:val="00616770"/>
    <w:rsid w:val="00616D59"/>
    <w:rsid w:val="006170B5"/>
    <w:rsid w:val="0061743C"/>
    <w:rsid w:val="006179C5"/>
    <w:rsid w:val="00617CE9"/>
    <w:rsid w:val="00617F32"/>
    <w:rsid w:val="00617F7A"/>
    <w:rsid w:val="00620137"/>
    <w:rsid w:val="006202FB"/>
    <w:rsid w:val="006209DE"/>
    <w:rsid w:val="00620AB1"/>
    <w:rsid w:val="00620E27"/>
    <w:rsid w:val="006211B6"/>
    <w:rsid w:val="006215A8"/>
    <w:rsid w:val="0062166E"/>
    <w:rsid w:val="00621963"/>
    <w:rsid w:val="00621B26"/>
    <w:rsid w:val="00621D48"/>
    <w:rsid w:val="00621DB1"/>
    <w:rsid w:val="00621F6C"/>
    <w:rsid w:val="00622083"/>
    <w:rsid w:val="0062227A"/>
    <w:rsid w:val="006222C6"/>
    <w:rsid w:val="00622402"/>
    <w:rsid w:val="0062258D"/>
    <w:rsid w:val="0062283A"/>
    <w:rsid w:val="00622854"/>
    <w:rsid w:val="00622942"/>
    <w:rsid w:val="00622AB4"/>
    <w:rsid w:val="00622D02"/>
    <w:rsid w:val="00622DDC"/>
    <w:rsid w:val="00622E47"/>
    <w:rsid w:val="00622F02"/>
    <w:rsid w:val="00622F74"/>
    <w:rsid w:val="00623372"/>
    <w:rsid w:val="00623758"/>
    <w:rsid w:val="00623AF5"/>
    <w:rsid w:val="00623B47"/>
    <w:rsid w:val="00623B83"/>
    <w:rsid w:val="00623B9C"/>
    <w:rsid w:val="00623C1C"/>
    <w:rsid w:val="00623D49"/>
    <w:rsid w:val="0062405C"/>
    <w:rsid w:val="0062413B"/>
    <w:rsid w:val="00624238"/>
    <w:rsid w:val="006242C4"/>
    <w:rsid w:val="00624537"/>
    <w:rsid w:val="00624602"/>
    <w:rsid w:val="006247F3"/>
    <w:rsid w:val="00624888"/>
    <w:rsid w:val="006248A4"/>
    <w:rsid w:val="00624A2D"/>
    <w:rsid w:val="00624FDC"/>
    <w:rsid w:val="00625570"/>
    <w:rsid w:val="006256CB"/>
    <w:rsid w:val="00625DC9"/>
    <w:rsid w:val="00625E18"/>
    <w:rsid w:val="00625E26"/>
    <w:rsid w:val="00626042"/>
    <w:rsid w:val="00626526"/>
    <w:rsid w:val="00626599"/>
    <w:rsid w:val="0062675E"/>
    <w:rsid w:val="00626788"/>
    <w:rsid w:val="00626899"/>
    <w:rsid w:val="00626A09"/>
    <w:rsid w:val="00626B1C"/>
    <w:rsid w:val="00626F86"/>
    <w:rsid w:val="006271CE"/>
    <w:rsid w:val="006271EE"/>
    <w:rsid w:val="00627344"/>
    <w:rsid w:val="006276E8"/>
    <w:rsid w:val="00627871"/>
    <w:rsid w:val="00627BC1"/>
    <w:rsid w:val="006300CA"/>
    <w:rsid w:val="006300DD"/>
    <w:rsid w:val="00630528"/>
    <w:rsid w:val="00630565"/>
    <w:rsid w:val="006307EA"/>
    <w:rsid w:val="006308CC"/>
    <w:rsid w:val="00630A04"/>
    <w:rsid w:val="00630C5F"/>
    <w:rsid w:val="00630FFC"/>
    <w:rsid w:val="006310D6"/>
    <w:rsid w:val="00631277"/>
    <w:rsid w:val="006314DE"/>
    <w:rsid w:val="006314FA"/>
    <w:rsid w:val="006316BA"/>
    <w:rsid w:val="00631732"/>
    <w:rsid w:val="00631887"/>
    <w:rsid w:val="00631CB9"/>
    <w:rsid w:val="00631E5C"/>
    <w:rsid w:val="00631E83"/>
    <w:rsid w:val="00632548"/>
    <w:rsid w:val="0063285C"/>
    <w:rsid w:val="00632974"/>
    <w:rsid w:val="00632B08"/>
    <w:rsid w:val="00632B41"/>
    <w:rsid w:val="00632CBF"/>
    <w:rsid w:val="00632DD7"/>
    <w:rsid w:val="006330C8"/>
    <w:rsid w:val="006330FC"/>
    <w:rsid w:val="00633206"/>
    <w:rsid w:val="00633BF1"/>
    <w:rsid w:val="00633CA5"/>
    <w:rsid w:val="00633CCC"/>
    <w:rsid w:val="006341A9"/>
    <w:rsid w:val="00634302"/>
    <w:rsid w:val="00634444"/>
    <w:rsid w:val="00634628"/>
    <w:rsid w:val="006346D1"/>
    <w:rsid w:val="006346F3"/>
    <w:rsid w:val="00634B73"/>
    <w:rsid w:val="00634E1D"/>
    <w:rsid w:val="006354FC"/>
    <w:rsid w:val="0063554E"/>
    <w:rsid w:val="00635FDB"/>
    <w:rsid w:val="006360B0"/>
    <w:rsid w:val="006363FA"/>
    <w:rsid w:val="0063641A"/>
    <w:rsid w:val="0063655D"/>
    <w:rsid w:val="0063686A"/>
    <w:rsid w:val="00636999"/>
    <w:rsid w:val="00636BE3"/>
    <w:rsid w:val="00636CD1"/>
    <w:rsid w:val="00636CDD"/>
    <w:rsid w:val="00636D25"/>
    <w:rsid w:val="00636F06"/>
    <w:rsid w:val="00636FF9"/>
    <w:rsid w:val="0063700A"/>
    <w:rsid w:val="006370FB"/>
    <w:rsid w:val="006374E0"/>
    <w:rsid w:val="00637565"/>
    <w:rsid w:val="00637590"/>
    <w:rsid w:val="00637ACC"/>
    <w:rsid w:val="00637E0E"/>
    <w:rsid w:val="00637EA5"/>
    <w:rsid w:val="00637F59"/>
    <w:rsid w:val="00637FC9"/>
    <w:rsid w:val="0064013C"/>
    <w:rsid w:val="00640548"/>
    <w:rsid w:val="006405F6"/>
    <w:rsid w:val="00640C5D"/>
    <w:rsid w:val="00640CAD"/>
    <w:rsid w:val="00640D75"/>
    <w:rsid w:val="00640E4A"/>
    <w:rsid w:val="00640E71"/>
    <w:rsid w:val="00641032"/>
    <w:rsid w:val="00641526"/>
    <w:rsid w:val="00641653"/>
    <w:rsid w:val="0064166B"/>
    <w:rsid w:val="00641AAB"/>
    <w:rsid w:val="00642599"/>
    <w:rsid w:val="0064292D"/>
    <w:rsid w:val="00642A67"/>
    <w:rsid w:val="00642C6E"/>
    <w:rsid w:val="006430FF"/>
    <w:rsid w:val="00643338"/>
    <w:rsid w:val="00643FEF"/>
    <w:rsid w:val="0064419D"/>
    <w:rsid w:val="0064458B"/>
    <w:rsid w:val="00644AA4"/>
    <w:rsid w:val="00644B07"/>
    <w:rsid w:val="00644B41"/>
    <w:rsid w:val="00644B8C"/>
    <w:rsid w:val="00644BE6"/>
    <w:rsid w:val="00644BFE"/>
    <w:rsid w:val="00645275"/>
    <w:rsid w:val="00645332"/>
    <w:rsid w:val="00645380"/>
    <w:rsid w:val="00645397"/>
    <w:rsid w:val="0064539E"/>
    <w:rsid w:val="0064547D"/>
    <w:rsid w:val="006454E4"/>
    <w:rsid w:val="006457A8"/>
    <w:rsid w:val="006458B2"/>
    <w:rsid w:val="00645A9F"/>
    <w:rsid w:val="00645AEA"/>
    <w:rsid w:val="00645DBC"/>
    <w:rsid w:val="00645DE7"/>
    <w:rsid w:val="00645E99"/>
    <w:rsid w:val="00645ECD"/>
    <w:rsid w:val="006464F1"/>
    <w:rsid w:val="00646984"/>
    <w:rsid w:val="006469DF"/>
    <w:rsid w:val="00646D38"/>
    <w:rsid w:val="00646DD2"/>
    <w:rsid w:val="00647136"/>
    <w:rsid w:val="006474F9"/>
    <w:rsid w:val="00647758"/>
    <w:rsid w:val="0064786C"/>
    <w:rsid w:val="006478A0"/>
    <w:rsid w:val="006479BE"/>
    <w:rsid w:val="006479F2"/>
    <w:rsid w:val="00647A07"/>
    <w:rsid w:val="00647AF2"/>
    <w:rsid w:val="00647CDA"/>
    <w:rsid w:val="00647F27"/>
    <w:rsid w:val="006500D8"/>
    <w:rsid w:val="006506D1"/>
    <w:rsid w:val="006507B1"/>
    <w:rsid w:val="00650BEA"/>
    <w:rsid w:val="00650C94"/>
    <w:rsid w:val="00650E66"/>
    <w:rsid w:val="006512ED"/>
    <w:rsid w:val="00651C94"/>
    <w:rsid w:val="00651F55"/>
    <w:rsid w:val="0065208C"/>
    <w:rsid w:val="006521B8"/>
    <w:rsid w:val="006522F7"/>
    <w:rsid w:val="00652485"/>
    <w:rsid w:val="006525AC"/>
    <w:rsid w:val="006527DD"/>
    <w:rsid w:val="00652857"/>
    <w:rsid w:val="00652A07"/>
    <w:rsid w:val="00652A3D"/>
    <w:rsid w:val="00652B17"/>
    <w:rsid w:val="00652BA1"/>
    <w:rsid w:val="00652F72"/>
    <w:rsid w:val="00653053"/>
    <w:rsid w:val="006530D7"/>
    <w:rsid w:val="00653386"/>
    <w:rsid w:val="00653B1F"/>
    <w:rsid w:val="00653E87"/>
    <w:rsid w:val="00653F25"/>
    <w:rsid w:val="00653FC4"/>
    <w:rsid w:val="00654098"/>
    <w:rsid w:val="006542C9"/>
    <w:rsid w:val="006545B3"/>
    <w:rsid w:val="0065486B"/>
    <w:rsid w:val="00654C43"/>
    <w:rsid w:val="0065507E"/>
    <w:rsid w:val="006556B3"/>
    <w:rsid w:val="006557F2"/>
    <w:rsid w:val="006558E8"/>
    <w:rsid w:val="006559F5"/>
    <w:rsid w:val="00655A75"/>
    <w:rsid w:val="00655BD9"/>
    <w:rsid w:val="00655DE9"/>
    <w:rsid w:val="00655F43"/>
    <w:rsid w:val="00656644"/>
    <w:rsid w:val="00656684"/>
    <w:rsid w:val="006566B5"/>
    <w:rsid w:val="006568F8"/>
    <w:rsid w:val="00656B27"/>
    <w:rsid w:val="00656BB6"/>
    <w:rsid w:val="00656CA9"/>
    <w:rsid w:val="00656E12"/>
    <w:rsid w:val="006570D7"/>
    <w:rsid w:val="00657159"/>
    <w:rsid w:val="006574D1"/>
    <w:rsid w:val="00657634"/>
    <w:rsid w:val="006578E4"/>
    <w:rsid w:val="0065790E"/>
    <w:rsid w:val="00657BC5"/>
    <w:rsid w:val="00657F8F"/>
    <w:rsid w:val="00660019"/>
    <w:rsid w:val="006609F5"/>
    <w:rsid w:val="00660A9A"/>
    <w:rsid w:val="00660CD3"/>
    <w:rsid w:val="00660CD9"/>
    <w:rsid w:val="00661055"/>
    <w:rsid w:val="00661108"/>
    <w:rsid w:val="00661547"/>
    <w:rsid w:val="006615C5"/>
    <w:rsid w:val="00661659"/>
    <w:rsid w:val="00661724"/>
    <w:rsid w:val="00661799"/>
    <w:rsid w:val="00661BAD"/>
    <w:rsid w:val="00661DBC"/>
    <w:rsid w:val="00662198"/>
    <w:rsid w:val="00662397"/>
    <w:rsid w:val="006623AB"/>
    <w:rsid w:val="0066250C"/>
    <w:rsid w:val="0066280F"/>
    <w:rsid w:val="0066283C"/>
    <w:rsid w:val="006628EC"/>
    <w:rsid w:val="00662DE8"/>
    <w:rsid w:val="00662E1A"/>
    <w:rsid w:val="00662F8D"/>
    <w:rsid w:val="00662FA9"/>
    <w:rsid w:val="006630D1"/>
    <w:rsid w:val="00663317"/>
    <w:rsid w:val="00663522"/>
    <w:rsid w:val="00663568"/>
    <w:rsid w:val="00663573"/>
    <w:rsid w:val="00663749"/>
    <w:rsid w:val="00663766"/>
    <w:rsid w:val="00663795"/>
    <w:rsid w:val="006637A2"/>
    <w:rsid w:val="0066385F"/>
    <w:rsid w:val="00663CC5"/>
    <w:rsid w:val="00663E57"/>
    <w:rsid w:val="006640D4"/>
    <w:rsid w:val="0066433D"/>
    <w:rsid w:val="006643EC"/>
    <w:rsid w:val="006647A7"/>
    <w:rsid w:val="0066482B"/>
    <w:rsid w:val="0066497F"/>
    <w:rsid w:val="00664A70"/>
    <w:rsid w:val="00664B1D"/>
    <w:rsid w:val="00664C9B"/>
    <w:rsid w:val="00664EAD"/>
    <w:rsid w:val="0066508E"/>
    <w:rsid w:val="0066543A"/>
    <w:rsid w:val="00665778"/>
    <w:rsid w:val="006659CF"/>
    <w:rsid w:val="00665A73"/>
    <w:rsid w:val="00665CBD"/>
    <w:rsid w:val="00665D23"/>
    <w:rsid w:val="00665E9D"/>
    <w:rsid w:val="006663EF"/>
    <w:rsid w:val="006666EE"/>
    <w:rsid w:val="006666FD"/>
    <w:rsid w:val="00666BAE"/>
    <w:rsid w:val="00666BBB"/>
    <w:rsid w:val="0066714E"/>
    <w:rsid w:val="006673AA"/>
    <w:rsid w:val="006678F1"/>
    <w:rsid w:val="00667A0F"/>
    <w:rsid w:val="00667B59"/>
    <w:rsid w:val="00667E07"/>
    <w:rsid w:val="00667E89"/>
    <w:rsid w:val="00670205"/>
    <w:rsid w:val="00670352"/>
    <w:rsid w:val="00670420"/>
    <w:rsid w:val="00670587"/>
    <w:rsid w:val="006708EB"/>
    <w:rsid w:val="00670924"/>
    <w:rsid w:val="00670996"/>
    <w:rsid w:val="00670A66"/>
    <w:rsid w:val="00670CD4"/>
    <w:rsid w:val="00670CFF"/>
    <w:rsid w:val="00670E57"/>
    <w:rsid w:val="00670E8B"/>
    <w:rsid w:val="00670FCD"/>
    <w:rsid w:val="00671825"/>
    <w:rsid w:val="00671A2F"/>
    <w:rsid w:val="00671DE1"/>
    <w:rsid w:val="00671E43"/>
    <w:rsid w:val="00671F6A"/>
    <w:rsid w:val="0067200F"/>
    <w:rsid w:val="00672160"/>
    <w:rsid w:val="0067236C"/>
    <w:rsid w:val="00672913"/>
    <w:rsid w:val="0067292C"/>
    <w:rsid w:val="00672CEC"/>
    <w:rsid w:val="00672D2C"/>
    <w:rsid w:val="00672DF0"/>
    <w:rsid w:val="00672ECD"/>
    <w:rsid w:val="0067385C"/>
    <w:rsid w:val="0067398D"/>
    <w:rsid w:val="00673B9B"/>
    <w:rsid w:val="00673C21"/>
    <w:rsid w:val="00673E46"/>
    <w:rsid w:val="00673EC4"/>
    <w:rsid w:val="00673ED5"/>
    <w:rsid w:val="00673F6A"/>
    <w:rsid w:val="006741A5"/>
    <w:rsid w:val="0067422A"/>
    <w:rsid w:val="00674344"/>
    <w:rsid w:val="00674B73"/>
    <w:rsid w:val="00674C95"/>
    <w:rsid w:val="00674CEC"/>
    <w:rsid w:val="00674F9B"/>
    <w:rsid w:val="00674FD5"/>
    <w:rsid w:val="006757D1"/>
    <w:rsid w:val="006759F1"/>
    <w:rsid w:val="00675CDA"/>
    <w:rsid w:val="00675E8F"/>
    <w:rsid w:val="00675FC5"/>
    <w:rsid w:val="00675FE4"/>
    <w:rsid w:val="00676259"/>
    <w:rsid w:val="00676593"/>
    <w:rsid w:val="0067694B"/>
    <w:rsid w:val="00676A67"/>
    <w:rsid w:val="00676AAE"/>
    <w:rsid w:val="00676F16"/>
    <w:rsid w:val="006772F5"/>
    <w:rsid w:val="00677300"/>
    <w:rsid w:val="00677540"/>
    <w:rsid w:val="006775E6"/>
    <w:rsid w:val="00677830"/>
    <w:rsid w:val="00677897"/>
    <w:rsid w:val="00677AEE"/>
    <w:rsid w:val="00677B62"/>
    <w:rsid w:val="00677D20"/>
    <w:rsid w:val="0068011C"/>
    <w:rsid w:val="006802C2"/>
    <w:rsid w:val="006802E0"/>
    <w:rsid w:val="00680595"/>
    <w:rsid w:val="00680C06"/>
    <w:rsid w:val="00680DCD"/>
    <w:rsid w:val="00681431"/>
    <w:rsid w:val="00681525"/>
    <w:rsid w:val="006816A0"/>
    <w:rsid w:val="0068181D"/>
    <w:rsid w:val="00681A6E"/>
    <w:rsid w:val="00681AD0"/>
    <w:rsid w:val="00681B96"/>
    <w:rsid w:val="006821F9"/>
    <w:rsid w:val="006826FB"/>
    <w:rsid w:val="006827D3"/>
    <w:rsid w:val="006829BE"/>
    <w:rsid w:val="00682BBB"/>
    <w:rsid w:val="00682C87"/>
    <w:rsid w:val="00682E3E"/>
    <w:rsid w:val="0068305F"/>
    <w:rsid w:val="006830C5"/>
    <w:rsid w:val="006831AA"/>
    <w:rsid w:val="006833D0"/>
    <w:rsid w:val="006835E0"/>
    <w:rsid w:val="00683889"/>
    <w:rsid w:val="006839A8"/>
    <w:rsid w:val="00683D9F"/>
    <w:rsid w:val="00683DB1"/>
    <w:rsid w:val="00683E15"/>
    <w:rsid w:val="00683E85"/>
    <w:rsid w:val="006841E3"/>
    <w:rsid w:val="00684260"/>
    <w:rsid w:val="006847CA"/>
    <w:rsid w:val="006847E9"/>
    <w:rsid w:val="00684827"/>
    <w:rsid w:val="00684A39"/>
    <w:rsid w:val="0068505D"/>
    <w:rsid w:val="00685081"/>
    <w:rsid w:val="006851FC"/>
    <w:rsid w:val="006855FD"/>
    <w:rsid w:val="0068570B"/>
    <w:rsid w:val="00685715"/>
    <w:rsid w:val="00685799"/>
    <w:rsid w:val="006863E8"/>
    <w:rsid w:val="00686792"/>
    <w:rsid w:val="006867B3"/>
    <w:rsid w:val="006868A7"/>
    <w:rsid w:val="00686BBA"/>
    <w:rsid w:val="00686C46"/>
    <w:rsid w:val="00686CDB"/>
    <w:rsid w:val="00686D1B"/>
    <w:rsid w:val="00686DE0"/>
    <w:rsid w:val="00686E95"/>
    <w:rsid w:val="00686F41"/>
    <w:rsid w:val="00687029"/>
    <w:rsid w:val="006870BF"/>
    <w:rsid w:val="0068759E"/>
    <w:rsid w:val="006878AC"/>
    <w:rsid w:val="006879C7"/>
    <w:rsid w:val="00687CA5"/>
    <w:rsid w:val="00687CFA"/>
    <w:rsid w:val="00687DE3"/>
    <w:rsid w:val="00687E8E"/>
    <w:rsid w:val="0069006E"/>
    <w:rsid w:val="006901B8"/>
    <w:rsid w:val="006904A6"/>
    <w:rsid w:val="00690538"/>
    <w:rsid w:val="00690BA4"/>
    <w:rsid w:val="00690C04"/>
    <w:rsid w:val="00690C66"/>
    <w:rsid w:val="00690D78"/>
    <w:rsid w:val="00690FE3"/>
    <w:rsid w:val="0069128D"/>
    <w:rsid w:val="0069189E"/>
    <w:rsid w:val="006918B3"/>
    <w:rsid w:val="00691B62"/>
    <w:rsid w:val="00692756"/>
    <w:rsid w:val="006928A4"/>
    <w:rsid w:val="00692B44"/>
    <w:rsid w:val="00692B71"/>
    <w:rsid w:val="00692C30"/>
    <w:rsid w:val="006932E5"/>
    <w:rsid w:val="00693442"/>
    <w:rsid w:val="00693AC5"/>
    <w:rsid w:val="00693C48"/>
    <w:rsid w:val="00693D95"/>
    <w:rsid w:val="00694287"/>
    <w:rsid w:val="00694406"/>
    <w:rsid w:val="00694E54"/>
    <w:rsid w:val="0069511C"/>
    <w:rsid w:val="0069585A"/>
    <w:rsid w:val="00695911"/>
    <w:rsid w:val="00695A98"/>
    <w:rsid w:val="00695D7F"/>
    <w:rsid w:val="00695EC4"/>
    <w:rsid w:val="006960D5"/>
    <w:rsid w:val="006965E1"/>
    <w:rsid w:val="00696678"/>
    <w:rsid w:val="006966C1"/>
    <w:rsid w:val="006966D9"/>
    <w:rsid w:val="0069670B"/>
    <w:rsid w:val="00696AC5"/>
    <w:rsid w:val="00696CB2"/>
    <w:rsid w:val="006970F6"/>
    <w:rsid w:val="0069723B"/>
    <w:rsid w:val="006972DD"/>
    <w:rsid w:val="0069730F"/>
    <w:rsid w:val="006973B8"/>
    <w:rsid w:val="006973E9"/>
    <w:rsid w:val="0069772E"/>
    <w:rsid w:val="0069775A"/>
    <w:rsid w:val="00697A73"/>
    <w:rsid w:val="00697C14"/>
    <w:rsid w:val="00697D20"/>
    <w:rsid w:val="006A0001"/>
    <w:rsid w:val="006A0335"/>
    <w:rsid w:val="006A075D"/>
    <w:rsid w:val="006A0A21"/>
    <w:rsid w:val="006A0B4A"/>
    <w:rsid w:val="006A0B58"/>
    <w:rsid w:val="006A0D14"/>
    <w:rsid w:val="006A0D60"/>
    <w:rsid w:val="006A0DB1"/>
    <w:rsid w:val="006A0F99"/>
    <w:rsid w:val="006A1036"/>
    <w:rsid w:val="006A1259"/>
    <w:rsid w:val="006A1527"/>
    <w:rsid w:val="006A178A"/>
    <w:rsid w:val="006A18AF"/>
    <w:rsid w:val="006A1938"/>
    <w:rsid w:val="006A1A3A"/>
    <w:rsid w:val="006A1AA6"/>
    <w:rsid w:val="006A20C3"/>
    <w:rsid w:val="006A23A9"/>
    <w:rsid w:val="006A24D0"/>
    <w:rsid w:val="006A251F"/>
    <w:rsid w:val="006A25DB"/>
    <w:rsid w:val="006A27BF"/>
    <w:rsid w:val="006A27E9"/>
    <w:rsid w:val="006A2AEF"/>
    <w:rsid w:val="006A2DFA"/>
    <w:rsid w:val="006A2F9D"/>
    <w:rsid w:val="006A34AF"/>
    <w:rsid w:val="006A35B6"/>
    <w:rsid w:val="006A3625"/>
    <w:rsid w:val="006A3725"/>
    <w:rsid w:val="006A3A54"/>
    <w:rsid w:val="006A3BA7"/>
    <w:rsid w:val="006A3DF1"/>
    <w:rsid w:val="006A3EE6"/>
    <w:rsid w:val="006A3F49"/>
    <w:rsid w:val="006A400E"/>
    <w:rsid w:val="006A4014"/>
    <w:rsid w:val="006A40E1"/>
    <w:rsid w:val="006A4176"/>
    <w:rsid w:val="006A4784"/>
    <w:rsid w:val="006A4A74"/>
    <w:rsid w:val="006A4C03"/>
    <w:rsid w:val="006A55CB"/>
    <w:rsid w:val="006A563F"/>
    <w:rsid w:val="006A58B1"/>
    <w:rsid w:val="006A58ED"/>
    <w:rsid w:val="006A61D8"/>
    <w:rsid w:val="006A61E7"/>
    <w:rsid w:val="006A648D"/>
    <w:rsid w:val="006A681E"/>
    <w:rsid w:val="006A6D61"/>
    <w:rsid w:val="006A7097"/>
    <w:rsid w:val="006A7150"/>
    <w:rsid w:val="006A7491"/>
    <w:rsid w:val="006A76E4"/>
    <w:rsid w:val="006A7862"/>
    <w:rsid w:val="006A79E8"/>
    <w:rsid w:val="006A7AEF"/>
    <w:rsid w:val="006A7DF5"/>
    <w:rsid w:val="006A7E6D"/>
    <w:rsid w:val="006B0020"/>
    <w:rsid w:val="006B03C2"/>
    <w:rsid w:val="006B041F"/>
    <w:rsid w:val="006B074E"/>
    <w:rsid w:val="006B080A"/>
    <w:rsid w:val="006B0BE4"/>
    <w:rsid w:val="006B0D73"/>
    <w:rsid w:val="006B0ED0"/>
    <w:rsid w:val="006B1180"/>
    <w:rsid w:val="006B1350"/>
    <w:rsid w:val="006B16CB"/>
    <w:rsid w:val="006B17F1"/>
    <w:rsid w:val="006B1974"/>
    <w:rsid w:val="006B1AD2"/>
    <w:rsid w:val="006B1C96"/>
    <w:rsid w:val="006B1CC2"/>
    <w:rsid w:val="006B2360"/>
    <w:rsid w:val="006B256A"/>
    <w:rsid w:val="006B2F78"/>
    <w:rsid w:val="006B2FA4"/>
    <w:rsid w:val="006B3328"/>
    <w:rsid w:val="006B35AB"/>
    <w:rsid w:val="006B36F0"/>
    <w:rsid w:val="006B3D96"/>
    <w:rsid w:val="006B3E79"/>
    <w:rsid w:val="006B3F3F"/>
    <w:rsid w:val="006B4136"/>
    <w:rsid w:val="006B41B8"/>
    <w:rsid w:val="006B42D3"/>
    <w:rsid w:val="006B4304"/>
    <w:rsid w:val="006B4322"/>
    <w:rsid w:val="006B43E9"/>
    <w:rsid w:val="006B4485"/>
    <w:rsid w:val="006B47AF"/>
    <w:rsid w:val="006B4B9F"/>
    <w:rsid w:val="006B4BF3"/>
    <w:rsid w:val="006B4D19"/>
    <w:rsid w:val="006B4EDE"/>
    <w:rsid w:val="006B52B7"/>
    <w:rsid w:val="006B5419"/>
    <w:rsid w:val="006B5552"/>
    <w:rsid w:val="006B5670"/>
    <w:rsid w:val="006B58DC"/>
    <w:rsid w:val="006B5ED0"/>
    <w:rsid w:val="006B5EF0"/>
    <w:rsid w:val="006B5FEE"/>
    <w:rsid w:val="006B60B9"/>
    <w:rsid w:val="006B62D2"/>
    <w:rsid w:val="006B68B9"/>
    <w:rsid w:val="006B698F"/>
    <w:rsid w:val="006B6A74"/>
    <w:rsid w:val="006B6A83"/>
    <w:rsid w:val="006B6D86"/>
    <w:rsid w:val="006B71C7"/>
    <w:rsid w:val="006B74FB"/>
    <w:rsid w:val="006B75A6"/>
    <w:rsid w:val="006B75C2"/>
    <w:rsid w:val="006C00E2"/>
    <w:rsid w:val="006C0CDF"/>
    <w:rsid w:val="006C0F73"/>
    <w:rsid w:val="006C1249"/>
    <w:rsid w:val="006C13DA"/>
    <w:rsid w:val="006C1440"/>
    <w:rsid w:val="006C1470"/>
    <w:rsid w:val="006C16E3"/>
    <w:rsid w:val="006C1B7B"/>
    <w:rsid w:val="006C22D4"/>
    <w:rsid w:val="006C2375"/>
    <w:rsid w:val="006C2464"/>
    <w:rsid w:val="006C247B"/>
    <w:rsid w:val="006C286B"/>
    <w:rsid w:val="006C29FA"/>
    <w:rsid w:val="006C2CD1"/>
    <w:rsid w:val="006C2D41"/>
    <w:rsid w:val="006C2DB0"/>
    <w:rsid w:val="006C347F"/>
    <w:rsid w:val="006C34B6"/>
    <w:rsid w:val="006C39F3"/>
    <w:rsid w:val="006C3C31"/>
    <w:rsid w:val="006C4235"/>
    <w:rsid w:val="006C4400"/>
    <w:rsid w:val="006C4818"/>
    <w:rsid w:val="006C489E"/>
    <w:rsid w:val="006C4C21"/>
    <w:rsid w:val="006C4DF0"/>
    <w:rsid w:val="006C4EFF"/>
    <w:rsid w:val="006C5261"/>
    <w:rsid w:val="006C5436"/>
    <w:rsid w:val="006C5917"/>
    <w:rsid w:val="006C5F8E"/>
    <w:rsid w:val="006C637E"/>
    <w:rsid w:val="006C64CB"/>
    <w:rsid w:val="006C662C"/>
    <w:rsid w:val="006C692D"/>
    <w:rsid w:val="006C6B0D"/>
    <w:rsid w:val="006C6F58"/>
    <w:rsid w:val="006C704C"/>
    <w:rsid w:val="006C755D"/>
    <w:rsid w:val="006C7562"/>
    <w:rsid w:val="006C75FA"/>
    <w:rsid w:val="006C775D"/>
    <w:rsid w:val="006C79B6"/>
    <w:rsid w:val="006C79CF"/>
    <w:rsid w:val="006C7A22"/>
    <w:rsid w:val="006C7B92"/>
    <w:rsid w:val="006C7D42"/>
    <w:rsid w:val="006C7D77"/>
    <w:rsid w:val="006C7FE4"/>
    <w:rsid w:val="006D001B"/>
    <w:rsid w:val="006D00F1"/>
    <w:rsid w:val="006D0106"/>
    <w:rsid w:val="006D051A"/>
    <w:rsid w:val="006D099E"/>
    <w:rsid w:val="006D0BC9"/>
    <w:rsid w:val="006D0D15"/>
    <w:rsid w:val="006D0D17"/>
    <w:rsid w:val="006D11E0"/>
    <w:rsid w:val="006D12A8"/>
    <w:rsid w:val="006D12F1"/>
    <w:rsid w:val="006D14AC"/>
    <w:rsid w:val="006D15A5"/>
    <w:rsid w:val="006D15D4"/>
    <w:rsid w:val="006D18FD"/>
    <w:rsid w:val="006D1A0D"/>
    <w:rsid w:val="006D1A25"/>
    <w:rsid w:val="006D1AFE"/>
    <w:rsid w:val="006D1E07"/>
    <w:rsid w:val="006D20CE"/>
    <w:rsid w:val="006D22A9"/>
    <w:rsid w:val="006D2398"/>
    <w:rsid w:val="006D2768"/>
    <w:rsid w:val="006D3095"/>
    <w:rsid w:val="006D32F7"/>
    <w:rsid w:val="006D3436"/>
    <w:rsid w:val="006D3578"/>
    <w:rsid w:val="006D3C9C"/>
    <w:rsid w:val="006D3E31"/>
    <w:rsid w:val="006D42BC"/>
    <w:rsid w:val="006D441D"/>
    <w:rsid w:val="006D4453"/>
    <w:rsid w:val="006D46F6"/>
    <w:rsid w:val="006D4F25"/>
    <w:rsid w:val="006D5140"/>
    <w:rsid w:val="006D53A6"/>
    <w:rsid w:val="006D56AD"/>
    <w:rsid w:val="006D5718"/>
    <w:rsid w:val="006D5C22"/>
    <w:rsid w:val="006D5FA9"/>
    <w:rsid w:val="006D632B"/>
    <w:rsid w:val="006D654B"/>
    <w:rsid w:val="006D66EC"/>
    <w:rsid w:val="006D6781"/>
    <w:rsid w:val="006D68EC"/>
    <w:rsid w:val="006D6B5C"/>
    <w:rsid w:val="006D6CA4"/>
    <w:rsid w:val="006D6F8F"/>
    <w:rsid w:val="006D7222"/>
    <w:rsid w:val="006D72ED"/>
    <w:rsid w:val="006E029C"/>
    <w:rsid w:val="006E035C"/>
    <w:rsid w:val="006E04EF"/>
    <w:rsid w:val="006E08CB"/>
    <w:rsid w:val="006E0929"/>
    <w:rsid w:val="006E0E61"/>
    <w:rsid w:val="006E0FAE"/>
    <w:rsid w:val="006E100A"/>
    <w:rsid w:val="006E1585"/>
    <w:rsid w:val="006E16BD"/>
    <w:rsid w:val="006E18BD"/>
    <w:rsid w:val="006E1C98"/>
    <w:rsid w:val="006E1DE9"/>
    <w:rsid w:val="006E2543"/>
    <w:rsid w:val="006E2567"/>
    <w:rsid w:val="006E2BCC"/>
    <w:rsid w:val="006E2C7B"/>
    <w:rsid w:val="006E32B3"/>
    <w:rsid w:val="006E3CC9"/>
    <w:rsid w:val="006E42EF"/>
    <w:rsid w:val="006E43E5"/>
    <w:rsid w:val="006E46F1"/>
    <w:rsid w:val="006E486F"/>
    <w:rsid w:val="006E4F99"/>
    <w:rsid w:val="006E51E8"/>
    <w:rsid w:val="006E52C3"/>
    <w:rsid w:val="006E56C8"/>
    <w:rsid w:val="006E57E1"/>
    <w:rsid w:val="006E5806"/>
    <w:rsid w:val="006E5AA9"/>
    <w:rsid w:val="006E5C75"/>
    <w:rsid w:val="006E5FB5"/>
    <w:rsid w:val="006E612C"/>
    <w:rsid w:val="006E6214"/>
    <w:rsid w:val="006E6751"/>
    <w:rsid w:val="006E6850"/>
    <w:rsid w:val="006E697D"/>
    <w:rsid w:val="006E6C4D"/>
    <w:rsid w:val="006E6C88"/>
    <w:rsid w:val="006E6CB3"/>
    <w:rsid w:val="006E6EDB"/>
    <w:rsid w:val="006E7115"/>
    <w:rsid w:val="006E71B6"/>
    <w:rsid w:val="006E72F3"/>
    <w:rsid w:val="006E7382"/>
    <w:rsid w:val="006E790E"/>
    <w:rsid w:val="006E7D80"/>
    <w:rsid w:val="006F0015"/>
    <w:rsid w:val="006F0211"/>
    <w:rsid w:val="006F047C"/>
    <w:rsid w:val="006F0509"/>
    <w:rsid w:val="006F07EE"/>
    <w:rsid w:val="006F083D"/>
    <w:rsid w:val="006F084B"/>
    <w:rsid w:val="006F089A"/>
    <w:rsid w:val="006F0A23"/>
    <w:rsid w:val="006F0A7F"/>
    <w:rsid w:val="006F0AA6"/>
    <w:rsid w:val="006F0CB8"/>
    <w:rsid w:val="006F13E9"/>
    <w:rsid w:val="006F1543"/>
    <w:rsid w:val="006F185C"/>
    <w:rsid w:val="006F1887"/>
    <w:rsid w:val="006F19D4"/>
    <w:rsid w:val="006F1B12"/>
    <w:rsid w:val="006F1CED"/>
    <w:rsid w:val="006F25E6"/>
    <w:rsid w:val="006F26E7"/>
    <w:rsid w:val="006F2854"/>
    <w:rsid w:val="006F2BCC"/>
    <w:rsid w:val="006F2F8B"/>
    <w:rsid w:val="006F2F9E"/>
    <w:rsid w:val="006F2FCB"/>
    <w:rsid w:val="006F31A7"/>
    <w:rsid w:val="006F32BB"/>
    <w:rsid w:val="006F339C"/>
    <w:rsid w:val="006F3687"/>
    <w:rsid w:val="006F3700"/>
    <w:rsid w:val="006F393D"/>
    <w:rsid w:val="006F3B87"/>
    <w:rsid w:val="006F3C88"/>
    <w:rsid w:val="006F3E8C"/>
    <w:rsid w:val="006F3EBA"/>
    <w:rsid w:val="006F42BE"/>
    <w:rsid w:val="006F44BF"/>
    <w:rsid w:val="006F47BE"/>
    <w:rsid w:val="006F4803"/>
    <w:rsid w:val="006F486F"/>
    <w:rsid w:val="006F4887"/>
    <w:rsid w:val="006F48F6"/>
    <w:rsid w:val="006F52E0"/>
    <w:rsid w:val="006F570C"/>
    <w:rsid w:val="006F5932"/>
    <w:rsid w:val="006F59B0"/>
    <w:rsid w:val="006F5B65"/>
    <w:rsid w:val="006F5E24"/>
    <w:rsid w:val="006F5FFA"/>
    <w:rsid w:val="006F606C"/>
    <w:rsid w:val="006F6128"/>
    <w:rsid w:val="006F63F5"/>
    <w:rsid w:val="006F6894"/>
    <w:rsid w:val="006F6954"/>
    <w:rsid w:val="006F69F8"/>
    <w:rsid w:val="006F6A4A"/>
    <w:rsid w:val="006F6A99"/>
    <w:rsid w:val="006F6AB3"/>
    <w:rsid w:val="006F6B43"/>
    <w:rsid w:val="006F6BFE"/>
    <w:rsid w:val="006F6D08"/>
    <w:rsid w:val="006F7038"/>
    <w:rsid w:val="006F7092"/>
    <w:rsid w:val="006F723F"/>
    <w:rsid w:val="006F7637"/>
    <w:rsid w:val="006F7B2C"/>
    <w:rsid w:val="006F7B5B"/>
    <w:rsid w:val="006F7BEB"/>
    <w:rsid w:val="006F7CF2"/>
    <w:rsid w:val="006F7D1D"/>
    <w:rsid w:val="006F7D8A"/>
    <w:rsid w:val="00700019"/>
    <w:rsid w:val="00700063"/>
    <w:rsid w:val="0070060E"/>
    <w:rsid w:val="00700712"/>
    <w:rsid w:val="00700BA7"/>
    <w:rsid w:val="00700CA8"/>
    <w:rsid w:val="00701190"/>
    <w:rsid w:val="007011A1"/>
    <w:rsid w:val="00701361"/>
    <w:rsid w:val="0070137B"/>
    <w:rsid w:val="0070177D"/>
    <w:rsid w:val="007018B5"/>
    <w:rsid w:val="0070190E"/>
    <w:rsid w:val="00701BD5"/>
    <w:rsid w:val="00701C7A"/>
    <w:rsid w:val="00701D02"/>
    <w:rsid w:val="00701D13"/>
    <w:rsid w:val="00701D41"/>
    <w:rsid w:val="00701E5D"/>
    <w:rsid w:val="00701F86"/>
    <w:rsid w:val="00701F9E"/>
    <w:rsid w:val="007024AD"/>
    <w:rsid w:val="00702600"/>
    <w:rsid w:val="007026B9"/>
    <w:rsid w:val="00702858"/>
    <w:rsid w:val="00703413"/>
    <w:rsid w:val="007034B3"/>
    <w:rsid w:val="0070375D"/>
    <w:rsid w:val="0070394A"/>
    <w:rsid w:val="00704026"/>
    <w:rsid w:val="00704189"/>
    <w:rsid w:val="0070431F"/>
    <w:rsid w:val="007045BF"/>
    <w:rsid w:val="007047A7"/>
    <w:rsid w:val="00704942"/>
    <w:rsid w:val="00704A48"/>
    <w:rsid w:val="00704AC2"/>
    <w:rsid w:val="00704CCE"/>
    <w:rsid w:val="00704E4B"/>
    <w:rsid w:val="00704F82"/>
    <w:rsid w:val="00704FD5"/>
    <w:rsid w:val="00705165"/>
    <w:rsid w:val="0070521B"/>
    <w:rsid w:val="007052B0"/>
    <w:rsid w:val="0070581D"/>
    <w:rsid w:val="00705B64"/>
    <w:rsid w:val="00705BD6"/>
    <w:rsid w:val="00705DD7"/>
    <w:rsid w:val="00705F26"/>
    <w:rsid w:val="007065EC"/>
    <w:rsid w:val="0070670A"/>
    <w:rsid w:val="00706CED"/>
    <w:rsid w:val="007073D9"/>
    <w:rsid w:val="007073DB"/>
    <w:rsid w:val="007075FB"/>
    <w:rsid w:val="00707620"/>
    <w:rsid w:val="007079CD"/>
    <w:rsid w:val="00707B23"/>
    <w:rsid w:val="00707B51"/>
    <w:rsid w:val="00710167"/>
    <w:rsid w:val="00710225"/>
    <w:rsid w:val="0071033C"/>
    <w:rsid w:val="007105BC"/>
    <w:rsid w:val="00710771"/>
    <w:rsid w:val="007107D7"/>
    <w:rsid w:val="007108BF"/>
    <w:rsid w:val="00710C5D"/>
    <w:rsid w:val="00710E3D"/>
    <w:rsid w:val="0071100A"/>
    <w:rsid w:val="0071112A"/>
    <w:rsid w:val="00711437"/>
    <w:rsid w:val="00711495"/>
    <w:rsid w:val="0071188C"/>
    <w:rsid w:val="007119FE"/>
    <w:rsid w:val="00711A3C"/>
    <w:rsid w:val="0071285C"/>
    <w:rsid w:val="00712D9F"/>
    <w:rsid w:val="00712E42"/>
    <w:rsid w:val="00712E6E"/>
    <w:rsid w:val="00712F8E"/>
    <w:rsid w:val="0071314D"/>
    <w:rsid w:val="007131BD"/>
    <w:rsid w:val="00713262"/>
    <w:rsid w:val="00713316"/>
    <w:rsid w:val="00713489"/>
    <w:rsid w:val="00713555"/>
    <w:rsid w:val="007138C8"/>
    <w:rsid w:val="007138EF"/>
    <w:rsid w:val="00713E64"/>
    <w:rsid w:val="00713F3B"/>
    <w:rsid w:val="0071405B"/>
    <w:rsid w:val="00714423"/>
    <w:rsid w:val="007144C3"/>
    <w:rsid w:val="00714584"/>
    <w:rsid w:val="007149E3"/>
    <w:rsid w:val="00714AB5"/>
    <w:rsid w:val="00714D3D"/>
    <w:rsid w:val="00714D82"/>
    <w:rsid w:val="00714DCE"/>
    <w:rsid w:val="00715175"/>
    <w:rsid w:val="007152EF"/>
    <w:rsid w:val="007157F8"/>
    <w:rsid w:val="0071583F"/>
    <w:rsid w:val="00715997"/>
    <w:rsid w:val="007159DB"/>
    <w:rsid w:val="00715B83"/>
    <w:rsid w:val="00715BEE"/>
    <w:rsid w:val="00715D20"/>
    <w:rsid w:val="00715E67"/>
    <w:rsid w:val="00715FFF"/>
    <w:rsid w:val="007160BF"/>
    <w:rsid w:val="0071626C"/>
    <w:rsid w:val="007163CD"/>
    <w:rsid w:val="0071685A"/>
    <w:rsid w:val="0071691B"/>
    <w:rsid w:val="007169C0"/>
    <w:rsid w:val="00716B5A"/>
    <w:rsid w:val="00716DCB"/>
    <w:rsid w:val="00716E7A"/>
    <w:rsid w:val="00716EFA"/>
    <w:rsid w:val="00716EFB"/>
    <w:rsid w:val="00716F32"/>
    <w:rsid w:val="0071712B"/>
    <w:rsid w:val="0071723E"/>
    <w:rsid w:val="0071724F"/>
    <w:rsid w:val="00717404"/>
    <w:rsid w:val="0071758B"/>
    <w:rsid w:val="00717720"/>
    <w:rsid w:val="00717C6C"/>
    <w:rsid w:val="00717E57"/>
    <w:rsid w:val="00717EE1"/>
    <w:rsid w:val="0072047F"/>
    <w:rsid w:val="0072086B"/>
    <w:rsid w:val="0072088E"/>
    <w:rsid w:val="00720897"/>
    <w:rsid w:val="00720A90"/>
    <w:rsid w:val="0072102A"/>
    <w:rsid w:val="007210AB"/>
    <w:rsid w:val="0072182B"/>
    <w:rsid w:val="0072198A"/>
    <w:rsid w:val="00721BFA"/>
    <w:rsid w:val="00721C61"/>
    <w:rsid w:val="00721CA3"/>
    <w:rsid w:val="00721E48"/>
    <w:rsid w:val="00721FC9"/>
    <w:rsid w:val="00721FE8"/>
    <w:rsid w:val="00722012"/>
    <w:rsid w:val="007220C3"/>
    <w:rsid w:val="00722218"/>
    <w:rsid w:val="00722577"/>
    <w:rsid w:val="00722C7A"/>
    <w:rsid w:val="0072306A"/>
    <w:rsid w:val="007230DA"/>
    <w:rsid w:val="007234DE"/>
    <w:rsid w:val="007238EC"/>
    <w:rsid w:val="00723AC5"/>
    <w:rsid w:val="00723CDE"/>
    <w:rsid w:val="00724084"/>
    <w:rsid w:val="00724242"/>
    <w:rsid w:val="0072448A"/>
    <w:rsid w:val="007247FD"/>
    <w:rsid w:val="00724A9F"/>
    <w:rsid w:val="00724BC2"/>
    <w:rsid w:val="00724D76"/>
    <w:rsid w:val="00724ECE"/>
    <w:rsid w:val="0072538B"/>
    <w:rsid w:val="00725601"/>
    <w:rsid w:val="0072575B"/>
    <w:rsid w:val="00725FA8"/>
    <w:rsid w:val="007260BA"/>
    <w:rsid w:val="0072622B"/>
    <w:rsid w:val="00726249"/>
    <w:rsid w:val="0072649C"/>
    <w:rsid w:val="0072657D"/>
    <w:rsid w:val="0072661C"/>
    <w:rsid w:val="007266CB"/>
    <w:rsid w:val="0072693E"/>
    <w:rsid w:val="0072693F"/>
    <w:rsid w:val="007269B6"/>
    <w:rsid w:val="00726DA1"/>
    <w:rsid w:val="00727196"/>
    <w:rsid w:val="00727290"/>
    <w:rsid w:val="007273BF"/>
    <w:rsid w:val="007274E4"/>
    <w:rsid w:val="007276A3"/>
    <w:rsid w:val="0072776F"/>
    <w:rsid w:val="0072786E"/>
    <w:rsid w:val="0072798C"/>
    <w:rsid w:val="00727C02"/>
    <w:rsid w:val="00727EAD"/>
    <w:rsid w:val="00727F9C"/>
    <w:rsid w:val="0073030E"/>
    <w:rsid w:val="007303D5"/>
    <w:rsid w:val="00730526"/>
    <w:rsid w:val="00730BF5"/>
    <w:rsid w:val="00730D67"/>
    <w:rsid w:val="0073103B"/>
    <w:rsid w:val="0073134A"/>
    <w:rsid w:val="007313AC"/>
    <w:rsid w:val="007317FA"/>
    <w:rsid w:val="00731871"/>
    <w:rsid w:val="00731C46"/>
    <w:rsid w:val="00731ECF"/>
    <w:rsid w:val="00731ED0"/>
    <w:rsid w:val="0073257B"/>
    <w:rsid w:val="00732590"/>
    <w:rsid w:val="00732663"/>
    <w:rsid w:val="0073268D"/>
    <w:rsid w:val="00732978"/>
    <w:rsid w:val="00732AD4"/>
    <w:rsid w:val="007330BF"/>
    <w:rsid w:val="007331D4"/>
    <w:rsid w:val="00733905"/>
    <w:rsid w:val="00733BB0"/>
    <w:rsid w:val="00733D27"/>
    <w:rsid w:val="00733E4B"/>
    <w:rsid w:val="00733FFF"/>
    <w:rsid w:val="00734063"/>
    <w:rsid w:val="00734294"/>
    <w:rsid w:val="00734841"/>
    <w:rsid w:val="00734A92"/>
    <w:rsid w:val="00734C24"/>
    <w:rsid w:val="00734C36"/>
    <w:rsid w:val="00734C3A"/>
    <w:rsid w:val="00734C96"/>
    <w:rsid w:val="00734F22"/>
    <w:rsid w:val="00735081"/>
    <w:rsid w:val="00735467"/>
    <w:rsid w:val="007357A7"/>
    <w:rsid w:val="0073587B"/>
    <w:rsid w:val="00735952"/>
    <w:rsid w:val="00735AF2"/>
    <w:rsid w:val="00735F5C"/>
    <w:rsid w:val="00736329"/>
    <w:rsid w:val="00736338"/>
    <w:rsid w:val="007363CA"/>
    <w:rsid w:val="007363E6"/>
    <w:rsid w:val="00736456"/>
    <w:rsid w:val="00736653"/>
    <w:rsid w:val="007369A5"/>
    <w:rsid w:val="00737117"/>
    <w:rsid w:val="00737424"/>
    <w:rsid w:val="00737473"/>
    <w:rsid w:val="007375B5"/>
    <w:rsid w:val="00737B68"/>
    <w:rsid w:val="0073A0FC"/>
    <w:rsid w:val="0074005F"/>
    <w:rsid w:val="0074006A"/>
    <w:rsid w:val="007400B6"/>
    <w:rsid w:val="00740113"/>
    <w:rsid w:val="00740185"/>
    <w:rsid w:val="0074056C"/>
    <w:rsid w:val="007407B4"/>
    <w:rsid w:val="00740B0E"/>
    <w:rsid w:val="00740BE1"/>
    <w:rsid w:val="00740F43"/>
    <w:rsid w:val="00740FEE"/>
    <w:rsid w:val="00741212"/>
    <w:rsid w:val="0074136A"/>
    <w:rsid w:val="00741418"/>
    <w:rsid w:val="0074187A"/>
    <w:rsid w:val="007418E7"/>
    <w:rsid w:val="007418F8"/>
    <w:rsid w:val="00741AAB"/>
    <w:rsid w:val="00741D5A"/>
    <w:rsid w:val="00741EB3"/>
    <w:rsid w:val="00741EDA"/>
    <w:rsid w:val="00742031"/>
    <w:rsid w:val="007423B8"/>
    <w:rsid w:val="007427A3"/>
    <w:rsid w:val="00742C61"/>
    <w:rsid w:val="007431B9"/>
    <w:rsid w:val="00743438"/>
    <w:rsid w:val="00743860"/>
    <w:rsid w:val="00743AE5"/>
    <w:rsid w:val="00743F62"/>
    <w:rsid w:val="00744068"/>
    <w:rsid w:val="0074436D"/>
    <w:rsid w:val="007448E0"/>
    <w:rsid w:val="00744CA3"/>
    <w:rsid w:val="00744D08"/>
    <w:rsid w:val="00744FE1"/>
    <w:rsid w:val="0074522E"/>
    <w:rsid w:val="00745529"/>
    <w:rsid w:val="007458A2"/>
    <w:rsid w:val="00745A07"/>
    <w:rsid w:val="00745E69"/>
    <w:rsid w:val="00745E79"/>
    <w:rsid w:val="00745EF4"/>
    <w:rsid w:val="00746062"/>
    <w:rsid w:val="00746253"/>
    <w:rsid w:val="007465A2"/>
    <w:rsid w:val="007466A1"/>
    <w:rsid w:val="007466B6"/>
    <w:rsid w:val="00746905"/>
    <w:rsid w:val="00746C01"/>
    <w:rsid w:val="00746E0F"/>
    <w:rsid w:val="00746FA7"/>
    <w:rsid w:val="007470F0"/>
    <w:rsid w:val="00747164"/>
    <w:rsid w:val="00747302"/>
    <w:rsid w:val="007476EC"/>
    <w:rsid w:val="00747F2B"/>
    <w:rsid w:val="00747F34"/>
    <w:rsid w:val="00747F9E"/>
    <w:rsid w:val="00750322"/>
    <w:rsid w:val="00750C6F"/>
    <w:rsid w:val="00750E57"/>
    <w:rsid w:val="00751155"/>
    <w:rsid w:val="0075115E"/>
    <w:rsid w:val="007511DE"/>
    <w:rsid w:val="007513B3"/>
    <w:rsid w:val="007516EF"/>
    <w:rsid w:val="00751857"/>
    <w:rsid w:val="00751DE5"/>
    <w:rsid w:val="00751DF3"/>
    <w:rsid w:val="0075271C"/>
    <w:rsid w:val="0075297F"/>
    <w:rsid w:val="00752DB4"/>
    <w:rsid w:val="00752DD0"/>
    <w:rsid w:val="00752F05"/>
    <w:rsid w:val="00753068"/>
    <w:rsid w:val="0075314F"/>
    <w:rsid w:val="00753269"/>
    <w:rsid w:val="00753475"/>
    <w:rsid w:val="00753486"/>
    <w:rsid w:val="00753653"/>
    <w:rsid w:val="007538D0"/>
    <w:rsid w:val="00753C34"/>
    <w:rsid w:val="00753C9E"/>
    <w:rsid w:val="00754158"/>
    <w:rsid w:val="00754187"/>
    <w:rsid w:val="007543A4"/>
    <w:rsid w:val="0075464E"/>
    <w:rsid w:val="00754902"/>
    <w:rsid w:val="0075491A"/>
    <w:rsid w:val="0075497B"/>
    <w:rsid w:val="00754B71"/>
    <w:rsid w:val="00754B86"/>
    <w:rsid w:val="00754C00"/>
    <w:rsid w:val="00754C13"/>
    <w:rsid w:val="007550EA"/>
    <w:rsid w:val="00755180"/>
    <w:rsid w:val="00755399"/>
    <w:rsid w:val="0075539C"/>
    <w:rsid w:val="0075544A"/>
    <w:rsid w:val="00755785"/>
    <w:rsid w:val="00756031"/>
    <w:rsid w:val="00756500"/>
    <w:rsid w:val="0075673C"/>
    <w:rsid w:val="00756D28"/>
    <w:rsid w:val="00756F34"/>
    <w:rsid w:val="00757016"/>
    <w:rsid w:val="00757C83"/>
    <w:rsid w:val="00760058"/>
    <w:rsid w:val="00760306"/>
    <w:rsid w:val="007603CF"/>
    <w:rsid w:val="007609AB"/>
    <w:rsid w:val="00760A6C"/>
    <w:rsid w:val="00760E2C"/>
    <w:rsid w:val="00761191"/>
    <w:rsid w:val="007612C2"/>
    <w:rsid w:val="007613BA"/>
    <w:rsid w:val="00761401"/>
    <w:rsid w:val="007614FE"/>
    <w:rsid w:val="00761845"/>
    <w:rsid w:val="007618D2"/>
    <w:rsid w:val="0076197B"/>
    <w:rsid w:val="007619BF"/>
    <w:rsid w:val="00761B12"/>
    <w:rsid w:val="00761BBE"/>
    <w:rsid w:val="00761E86"/>
    <w:rsid w:val="00762364"/>
    <w:rsid w:val="007626E6"/>
    <w:rsid w:val="007628B8"/>
    <w:rsid w:val="00762A81"/>
    <w:rsid w:val="00762A9F"/>
    <w:rsid w:val="00763170"/>
    <w:rsid w:val="007633C9"/>
    <w:rsid w:val="007635EA"/>
    <w:rsid w:val="0076368D"/>
    <w:rsid w:val="00763803"/>
    <w:rsid w:val="007639AE"/>
    <w:rsid w:val="00763C1A"/>
    <w:rsid w:val="00763C26"/>
    <w:rsid w:val="00763DC8"/>
    <w:rsid w:val="00763E23"/>
    <w:rsid w:val="007642B7"/>
    <w:rsid w:val="007643A7"/>
    <w:rsid w:val="00764416"/>
    <w:rsid w:val="0076447B"/>
    <w:rsid w:val="0076452C"/>
    <w:rsid w:val="00764A46"/>
    <w:rsid w:val="00764A4C"/>
    <w:rsid w:val="00764A54"/>
    <w:rsid w:val="00764B83"/>
    <w:rsid w:val="00764E93"/>
    <w:rsid w:val="00764EFF"/>
    <w:rsid w:val="0076508B"/>
    <w:rsid w:val="0076520E"/>
    <w:rsid w:val="00765456"/>
    <w:rsid w:val="0076565E"/>
    <w:rsid w:val="0076568E"/>
    <w:rsid w:val="00765733"/>
    <w:rsid w:val="00765A4E"/>
    <w:rsid w:val="00765C0D"/>
    <w:rsid w:val="00765C1C"/>
    <w:rsid w:val="00765DAF"/>
    <w:rsid w:val="007660DA"/>
    <w:rsid w:val="007660F6"/>
    <w:rsid w:val="0076625C"/>
    <w:rsid w:val="007665C5"/>
    <w:rsid w:val="00766787"/>
    <w:rsid w:val="007668AA"/>
    <w:rsid w:val="00766BBD"/>
    <w:rsid w:val="00766D30"/>
    <w:rsid w:val="00766EA5"/>
    <w:rsid w:val="0076705B"/>
    <w:rsid w:val="00767BA1"/>
    <w:rsid w:val="0076B6B4"/>
    <w:rsid w:val="007701B5"/>
    <w:rsid w:val="0077023F"/>
    <w:rsid w:val="00770730"/>
    <w:rsid w:val="00770DA2"/>
    <w:rsid w:val="00770EF5"/>
    <w:rsid w:val="00770F6F"/>
    <w:rsid w:val="00771042"/>
    <w:rsid w:val="00771073"/>
    <w:rsid w:val="007713F8"/>
    <w:rsid w:val="00771599"/>
    <w:rsid w:val="0077167B"/>
    <w:rsid w:val="00771852"/>
    <w:rsid w:val="00771AC1"/>
    <w:rsid w:val="00771AEF"/>
    <w:rsid w:val="00771C54"/>
    <w:rsid w:val="00771CB9"/>
    <w:rsid w:val="00771EB1"/>
    <w:rsid w:val="00772E62"/>
    <w:rsid w:val="00772EB9"/>
    <w:rsid w:val="00773246"/>
    <w:rsid w:val="007736FC"/>
    <w:rsid w:val="00773746"/>
    <w:rsid w:val="00773A37"/>
    <w:rsid w:val="00774072"/>
    <w:rsid w:val="00774078"/>
    <w:rsid w:val="0077439A"/>
    <w:rsid w:val="007744A2"/>
    <w:rsid w:val="007745FF"/>
    <w:rsid w:val="0077486E"/>
    <w:rsid w:val="00774A41"/>
    <w:rsid w:val="00774AE8"/>
    <w:rsid w:val="00774E60"/>
    <w:rsid w:val="00775256"/>
    <w:rsid w:val="007753DD"/>
    <w:rsid w:val="007758A7"/>
    <w:rsid w:val="007758F5"/>
    <w:rsid w:val="00775CCE"/>
    <w:rsid w:val="00775E42"/>
    <w:rsid w:val="00775EDE"/>
    <w:rsid w:val="00775EF6"/>
    <w:rsid w:val="00776303"/>
    <w:rsid w:val="007766DA"/>
    <w:rsid w:val="007766FB"/>
    <w:rsid w:val="00776F47"/>
    <w:rsid w:val="0077727B"/>
    <w:rsid w:val="00777404"/>
    <w:rsid w:val="0077770B"/>
    <w:rsid w:val="00777805"/>
    <w:rsid w:val="0077791A"/>
    <w:rsid w:val="00777939"/>
    <w:rsid w:val="00777D10"/>
    <w:rsid w:val="007805C4"/>
    <w:rsid w:val="00780629"/>
    <w:rsid w:val="00780B90"/>
    <w:rsid w:val="007813F3"/>
    <w:rsid w:val="00781499"/>
    <w:rsid w:val="00781513"/>
    <w:rsid w:val="00781639"/>
    <w:rsid w:val="00781787"/>
    <w:rsid w:val="00781CDC"/>
    <w:rsid w:val="00782285"/>
    <w:rsid w:val="0078231D"/>
    <w:rsid w:val="00782439"/>
    <w:rsid w:val="00782456"/>
    <w:rsid w:val="007826E5"/>
    <w:rsid w:val="00782704"/>
    <w:rsid w:val="00782799"/>
    <w:rsid w:val="0078291C"/>
    <w:rsid w:val="00782A6C"/>
    <w:rsid w:val="00783017"/>
    <w:rsid w:val="007831EB"/>
    <w:rsid w:val="007833DA"/>
    <w:rsid w:val="007835F3"/>
    <w:rsid w:val="0078364A"/>
    <w:rsid w:val="00783709"/>
    <w:rsid w:val="00783789"/>
    <w:rsid w:val="0078380B"/>
    <w:rsid w:val="00783866"/>
    <w:rsid w:val="007838A4"/>
    <w:rsid w:val="00783987"/>
    <w:rsid w:val="00783A68"/>
    <w:rsid w:val="00783D0C"/>
    <w:rsid w:val="00783FA5"/>
    <w:rsid w:val="00784152"/>
    <w:rsid w:val="0078425A"/>
    <w:rsid w:val="007842AD"/>
    <w:rsid w:val="007847EC"/>
    <w:rsid w:val="007847F5"/>
    <w:rsid w:val="00784947"/>
    <w:rsid w:val="00784F2B"/>
    <w:rsid w:val="00785256"/>
    <w:rsid w:val="0078542E"/>
    <w:rsid w:val="00785697"/>
    <w:rsid w:val="00785B04"/>
    <w:rsid w:val="00785BAA"/>
    <w:rsid w:val="00785CB7"/>
    <w:rsid w:val="00785D70"/>
    <w:rsid w:val="00785DAE"/>
    <w:rsid w:val="0078643E"/>
    <w:rsid w:val="007868A9"/>
    <w:rsid w:val="007869B3"/>
    <w:rsid w:val="00786CA1"/>
    <w:rsid w:val="00786E0C"/>
    <w:rsid w:val="0078743B"/>
    <w:rsid w:val="007875E5"/>
    <w:rsid w:val="00787630"/>
    <w:rsid w:val="00787A23"/>
    <w:rsid w:val="00787AC9"/>
    <w:rsid w:val="00787BFA"/>
    <w:rsid w:val="00787D67"/>
    <w:rsid w:val="00787F8F"/>
    <w:rsid w:val="00790209"/>
    <w:rsid w:val="00790446"/>
    <w:rsid w:val="0079048C"/>
    <w:rsid w:val="007906C0"/>
    <w:rsid w:val="007907B8"/>
    <w:rsid w:val="0079083F"/>
    <w:rsid w:val="00790A93"/>
    <w:rsid w:val="00790BC2"/>
    <w:rsid w:val="00790CFE"/>
    <w:rsid w:val="00790EE6"/>
    <w:rsid w:val="00790F45"/>
    <w:rsid w:val="00790F63"/>
    <w:rsid w:val="00790F6D"/>
    <w:rsid w:val="00791008"/>
    <w:rsid w:val="007910FF"/>
    <w:rsid w:val="007915B3"/>
    <w:rsid w:val="00791E82"/>
    <w:rsid w:val="007920B8"/>
    <w:rsid w:val="00792223"/>
    <w:rsid w:val="0079250E"/>
    <w:rsid w:val="007926A8"/>
    <w:rsid w:val="00792C2F"/>
    <w:rsid w:val="007931DC"/>
    <w:rsid w:val="007938F1"/>
    <w:rsid w:val="00793940"/>
    <w:rsid w:val="00793B2E"/>
    <w:rsid w:val="00793BA2"/>
    <w:rsid w:val="00793DD1"/>
    <w:rsid w:val="00793F0C"/>
    <w:rsid w:val="007941C0"/>
    <w:rsid w:val="00794336"/>
    <w:rsid w:val="007948CB"/>
    <w:rsid w:val="00794A94"/>
    <w:rsid w:val="00794AD6"/>
    <w:rsid w:val="00794C8B"/>
    <w:rsid w:val="00794C9E"/>
    <w:rsid w:val="00794DEB"/>
    <w:rsid w:val="007950F3"/>
    <w:rsid w:val="00795191"/>
    <w:rsid w:val="007954B6"/>
    <w:rsid w:val="00795577"/>
    <w:rsid w:val="00795A0A"/>
    <w:rsid w:val="0079654D"/>
    <w:rsid w:val="007966D7"/>
    <w:rsid w:val="00796765"/>
    <w:rsid w:val="0079693A"/>
    <w:rsid w:val="007969CB"/>
    <w:rsid w:val="00797194"/>
    <w:rsid w:val="007971EE"/>
    <w:rsid w:val="00797624"/>
    <w:rsid w:val="0079765E"/>
    <w:rsid w:val="0079766B"/>
    <w:rsid w:val="0079785C"/>
    <w:rsid w:val="007A0267"/>
    <w:rsid w:val="007A04E4"/>
    <w:rsid w:val="007A04EC"/>
    <w:rsid w:val="007A0643"/>
    <w:rsid w:val="007A0911"/>
    <w:rsid w:val="007A0A5E"/>
    <w:rsid w:val="007A0C1E"/>
    <w:rsid w:val="007A127C"/>
    <w:rsid w:val="007A134A"/>
    <w:rsid w:val="007A145F"/>
    <w:rsid w:val="007A182C"/>
    <w:rsid w:val="007A1B30"/>
    <w:rsid w:val="007A1C98"/>
    <w:rsid w:val="007A1DBD"/>
    <w:rsid w:val="007A1EB6"/>
    <w:rsid w:val="007A22D2"/>
    <w:rsid w:val="007A2320"/>
    <w:rsid w:val="007A2521"/>
    <w:rsid w:val="007A26BF"/>
    <w:rsid w:val="007A285C"/>
    <w:rsid w:val="007A2D69"/>
    <w:rsid w:val="007A304E"/>
    <w:rsid w:val="007A33AD"/>
    <w:rsid w:val="007A3697"/>
    <w:rsid w:val="007A36F5"/>
    <w:rsid w:val="007A3A7E"/>
    <w:rsid w:val="007A3B94"/>
    <w:rsid w:val="007A3C64"/>
    <w:rsid w:val="007A3F91"/>
    <w:rsid w:val="007A4009"/>
    <w:rsid w:val="007A41D0"/>
    <w:rsid w:val="007A42E3"/>
    <w:rsid w:val="007A4309"/>
    <w:rsid w:val="007A4397"/>
    <w:rsid w:val="007A45F0"/>
    <w:rsid w:val="007A4AC6"/>
    <w:rsid w:val="007A4B0F"/>
    <w:rsid w:val="007A4C3D"/>
    <w:rsid w:val="007A4FA7"/>
    <w:rsid w:val="007A55DE"/>
    <w:rsid w:val="007A587F"/>
    <w:rsid w:val="007A59FE"/>
    <w:rsid w:val="007A5B11"/>
    <w:rsid w:val="007A5B34"/>
    <w:rsid w:val="007A5BD8"/>
    <w:rsid w:val="007A5F41"/>
    <w:rsid w:val="007A604A"/>
    <w:rsid w:val="007A605F"/>
    <w:rsid w:val="007A66A7"/>
    <w:rsid w:val="007A66C2"/>
    <w:rsid w:val="007A6A73"/>
    <w:rsid w:val="007A6B11"/>
    <w:rsid w:val="007A6C4A"/>
    <w:rsid w:val="007A6CC3"/>
    <w:rsid w:val="007A6E1F"/>
    <w:rsid w:val="007A70A4"/>
    <w:rsid w:val="007A73F0"/>
    <w:rsid w:val="007A7434"/>
    <w:rsid w:val="007A79FF"/>
    <w:rsid w:val="007A7A62"/>
    <w:rsid w:val="007A7A66"/>
    <w:rsid w:val="007A7B03"/>
    <w:rsid w:val="007A7C4E"/>
    <w:rsid w:val="007A7D7F"/>
    <w:rsid w:val="007B00EA"/>
    <w:rsid w:val="007B0414"/>
    <w:rsid w:val="007B072A"/>
    <w:rsid w:val="007B0825"/>
    <w:rsid w:val="007B0909"/>
    <w:rsid w:val="007B0B31"/>
    <w:rsid w:val="007B0B8D"/>
    <w:rsid w:val="007B0F77"/>
    <w:rsid w:val="007B1AE4"/>
    <w:rsid w:val="007B214F"/>
    <w:rsid w:val="007B2A60"/>
    <w:rsid w:val="007B2AD6"/>
    <w:rsid w:val="007B2D4C"/>
    <w:rsid w:val="007B2F28"/>
    <w:rsid w:val="007B32AF"/>
    <w:rsid w:val="007B339B"/>
    <w:rsid w:val="007B352E"/>
    <w:rsid w:val="007B3C07"/>
    <w:rsid w:val="007B3C37"/>
    <w:rsid w:val="007B3D13"/>
    <w:rsid w:val="007B3DF6"/>
    <w:rsid w:val="007B3FBD"/>
    <w:rsid w:val="007B4255"/>
    <w:rsid w:val="007B4429"/>
    <w:rsid w:val="007B4B33"/>
    <w:rsid w:val="007B4BFB"/>
    <w:rsid w:val="007B4D3B"/>
    <w:rsid w:val="007B4E87"/>
    <w:rsid w:val="007B4F6E"/>
    <w:rsid w:val="007B5012"/>
    <w:rsid w:val="007B524A"/>
    <w:rsid w:val="007B53A6"/>
    <w:rsid w:val="007B5421"/>
    <w:rsid w:val="007B5A20"/>
    <w:rsid w:val="007B5AD3"/>
    <w:rsid w:val="007B5FB1"/>
    <w:rsid w:val="007B615E"/>
    <w:rsid w:val="007B61CB"/>
    <w:rsid w:val="007B625C"/>
    <w:rsid w:val="007B6322"/>
    <w:rsid w:val="007B6C10"/>
    <w:rsid w:val="007B6CC8"/>
    <w:rsid w:val="007B6DF5"/>
    <w:rsid w:val="007B6E13"/>
    <w:rsid w:val="007B6FBF"/>
    <w:rsid w:val="007B713A"/>
    <w:rsid w:val="007B74A3"/>
    <w:rsid w:val="007B754F"/>
    <w:rsid w:val="007B7AB6"/>
    <w:rsid w:val="007B7DCD"/>
    <w:rsid w:val="007B7F42"/>
    <w:rsid w:val="007C034B"/>
    <w:rsid w:val="007C043E"/>
    <w:rsid w:val="007C0449"/>
    <w:rsid w:val="007C0D0C"/>
    <w:rsid w:val="007C0F09"/>
    <w:rsid w:val="007C1424"/>
    <w:rsid w:val="007C155D"/>
    <w:rsid w:val="007C162B"/>
    <w:rsid w:val="007C1682"/>
    <w:rsid w:val="007C18BA"/>
    <w:rsid w:val="007C1A77"/>
    <w:rsid w:val="007C1B4F"/>
    <w:rsid w:val="007C1CDB"/>
    <w:rsid w:val="007C1EA6"/>
    <w:rsid w:val="007C218D"/>
    <w:rsid w:val="007C2370"/>
    <w:rsid w:val="007C2449"/>
    <w:rsid w:val="007C2515"/>
    <w:rsid w:val="007C293D"/>
    <w:rsid w:val="007C2D05"/>
    <w:rsid w:val="007C336E"/>
    <w:rsid w:val="007C386E"/>
    <w:rsid w:val="007C3993"/>
    <w:rsid w:val="007C399C"/>
    <w:rsid w:val="007C3C0D"/>
    <w:rsid w:val="007C3E30"/>
    <w:rsid w:val="007C41BC"/>
    <w:rsid w:val="007C47B3"/>
    <w:rsid w:val="007C4C40"/>
    <w:rsid w:val="007C4D90"/>
    <w:rsid w:val="007C4DA5"/>
    <w:rsid w:val="007C5309"/>
    <w:rsid w:val="007C5348"/>
    <w:rsid w:val="007C553B"/>
    <w:rsid w:val="007C575E"/>
    <w:rsid w:val="007C6094"/>
    <w:rsid w:val="007C61EC"/>
    <w:rsid w:val="007C61F3"/>
    <w:rsid w:val="007C63D9"/>
    <w:rsid w:val="007C6626"/>
    <w:rsid w:val="007C66E4"/>
    <w:rsid w:val="007C6937"/>
    <w:rsid w:val="007C69C9"/>
    <w:rsid w:val="007C69E6"/>
    <w:rsid w:val="007C6C15"/>
    <w:rsid w:val="007C7041"/>
    <w:rsid w:val="007C7126"/>
    <w:rsid w:val="007C7253"/>
    <w:rsid w:val="007C7B38"/>
    <w:rsid w:val="007C7F15"/>
    <w:rsid w:val="007D01A8"/>
    <w:rsid w:val="007D024A"/>
    <w:rsid w:val="007D0280"/>
    <w:rsid w:val="007D055B"/>
    <w:rsid w:val="007D0789"/>
    <w:rsid w:val="007D09B1"/>
    <w:rsid w:val="007D0AD8"/>
    <w:rsid w:val="007D0DA9"/>
    <w:rsid w:val="007D116D"/>
    <w:rsid w:val="007D152C"/>
    <w:rsid w:val="007D1A41"/>
    <w:rsid w:val="007D1E62"/>
    <w:rsid w:val="007D24EA"/>
    <w:rsid w:val="007D2550"/>
    <w:rsid w:val="007D2803"/>
    <w:rsid w:val="007D2A40"/>
    <w:rsid w:val="007D2B47"/>
    <w:rsid w:val="007D2B6D"/>
    <w:rsid w:val="007D2F8D"/>
    <w:rsid w:val="007D3215"/>
    <w:rsid w:val="007D3307"/>
    <w:rsid w:val="007D3C1E"/>
    <w:rsid w:val="007D3ED6"/>
    <w:rsid w:val="007D3FA2"/>
    <w:rsid w:val="007D4001"/>
    <w:rsid w:val="007D4B4D"/>
    <w:rsid w:val="007D4B77"/>
    <w:rsid w:val="007D4C33"/>
    <w:rsid w:val="007D4CDF"/>
    <w:rsid w:val="007D50AD"/>
    <w:rsid w:val="007D5342"/>
    <w:rsid w:val="007D5431"/>
    <w:rsid w:val="007D5501"/>
    <w:rsid w:val="007D5A0E"/>
    <w:rsid w:val="007D5BC7"/>
    <w:rsid w:val="007D5E47"/>
    <w:rsid w:val="007D6317"/>
    <w:rsid w:val="007D640C"/>
    <w:rsid w:val="007D645F"/>
    <w:rsid w:val="007D6473"/>
    <w:rsid w:val="007D6E85"/>
    <w:rsid w:val="007D77FE"/>
    <w:rsid w:val="007D78A7"/>
    <w:rsid w:val="007D7904"/>
    <w:rsid w:val="007D7B6F"/>
    <w:rsid w:val="007D7D7E"/>
    <w:rsid w:val="007D7DC2"/>
    <w:rsid w:val="007E03D0"/>
    <w:rsid w:val="007E042B"/>
    <w:rsid w:val="007E0B9F"/>
    <w:rsid w:val="007E0BB7"/>
    <w:rsid w:val="007E0F1A"/>
    <w:rsid w:val="007E13B1"/>
    <w:rsid w:val="007E13CA"/>
    <w:rsid w:val="007E14C4"/>
    <w:rsid w:val="007E1903"/>
    <w:rsid w:val="007E1BA1"/>
    <w:rsid w:val="007E1BDB"/>
    <w:rsid w:val="007E1F32"/>
    <w:rsid w:val="007E1F8B"/>
    <w:rsid w:val="007E2130"/>
    <w:rsid w:val="007E2199"/>
    <w:rsid w:val="007E227C"/>
    <w:rsid w:val="007E24F1"/>
    <w:rsid w:val="007E2F11"/>
    <w:rsid w:val="007E31B4"/>
    <w:rsid w:val="007E31B8"/>
    <w:rsid w:val="007E3622"/>
    <w:rsid w:val="007E3F36"/>
    <w:rsid w:val="007E404A"/>
    <w:rsid w:val="007E40BB"/>
    <w:rsid w:val="007E41B8"/>
    <w:rsid w:val="007E41F4"/>
    <w:rsid w:val="007E41FA"/>
    <w:rsid w:val="007E421D"/>
    <w:rsid w:val="007E4239"/>
    <w:rsid w:val="007E46FE"/>
    <w:rsid w:val="007E4715"/>
    <w:rsid w:val="007E4784"/>
    <w:rsid w:val="007E4AA6"/>
    <w:rsid w:val="007E4ADB"/>
    <w:rsid w:val="007E4CEE"/>
    <w:rsid w:val="007E51C4"/>
    <w:rsid w:val="007E5494"/>
    <w:rsid w:val="007E5660"/>
    <w:rsid w:val="007E5A63"/>
    <w:rsid w:val="007E5F14"/>
    <w:rsid w:val="007E6800"/>
    <w:rsid w:val="007E6996"/>
    <w:rsid w:val="007E6AF4"/>
    <w:rsid w:val="007E6F48"/>
    <w:rsid w:val="007E7305"/>
    <w:rsid w:val="007E734A"/>
    <w:rsid w:val="007E7571"/>
    <w:rsid w:val="007E759B"/>
    <w:rsid w:val="007E7E89"/>
    <w:rsid w:val="007F025B"/>
    <w:rsid w:val="007F04CA"/>
    <w:rsid w:val="007F06EA"/>
    <w:rsid w:val="007F0B0A"/>
    <w:rsid w:val="007F0C2B"/>
    <w:rsid w:val="007F0E2B"/>
    <w:rsid w:val="007F143A"/>
    <w:rsid w:val="007F1486"/>
    <w:rsid w:val="007F1836"/>
    <w:rsid w:val="007F18FD"/>
    <w:rsid w:val="007F191E"/>
    <w:rsid w:val="007F19FD"/>
    <w:rsid w:val="007F1A05"/>
    <w:rsid w:val="007F1AF8"/>
    <w:rsid w:val="007F1BA1"/>
    <w:rsid w:val="007F1BBE"/>
    <w:rsid w:val="007F1BE3"/>
    <w:rsid w:val="007F1EAE"/>
    <w:rsid w:val="007F1F9C"/>
    <w:rsid w:val="007F23D4"/>
    <w:rsid w:val="007F26F8"/>
    <w:rsid w:val="007F2854"/>
    <w:rsid w:val="007F2EC6"/>
    <w:rsid w:val="007F2FA0"/>
    <w:rsid w:val="007F311F"/>
    <w:rsid w:val="007F318E"/>
    <w:rsid w:val="007F31F2"/>
    <w:rsid w:val="007F35DC"/>
    <w:rsid w:val="007F3662"/>
    <w:rsid w:val="007F36B6"/>
    <w:rsid w:val="007F3714"/>
    <w:rsid w:val="007F3C47"/>
    <w:rsid w:val="007F3FB8"/>
    <w:rsid w:val="007F42FB"/>
    <w:rsid w:val="007F4347"/>
    <w:rsid w:val="007F4BC3"/>
    <w:rsid w:val="007F4E8E"/>
    <w:rsid w:val="007F4F5B"/>
    <w:rsid w:val="007F4F5D"/>
    <w:rsid w:val="007F4FF1"/>
    <w:rsid w:val="007F5038"/>
    <w:rsid w:val="007F509F"/>
    <w:rsid w:val="007F511F"/>
    <w:rsid w:val="007F523E"/>
    <w:rsid w:val="007F52DE"/>
    <w:rsid w:val="007F56EA"/>
    <w:rsid w:val="007F59AC"/>
    <w:rsid w:val="007F5BD6"/>
    <w:rsid w:val="007F5C80"/>
    <w:rsid w:val="007F5CD3"/>
    <w:rsid w:val="007F5F37"/>
    <w:rsid w:val="007F60D6"/>
    <w:rsid w:val="007F638B"/>
    <w:rsid w:val="007F66FA"/>
    <w:rsid w:val="007F6B98"/>
    <w:rsid w:val="007F6E1F"/>
    <w:rsid w:val="007F70AE"/>
    <w:rsid w:val="007F72C2"/>
    <w:rsid w:val="007F73B6"/>
    <w:rsid w:val="007F73C0"/>
    <w:rsid w:val="007F746C"/>
    <w:rsid w:val="007F74FF"/>
    <w:rsid w:val="007F7730"/>
    <w:rsid w:val="007F7D09"/>
    <w:rsid w:val="007F7E1F"/>
    <w:rsid w:val="007F7EB4"/>
    <w:rsid w:val="007F7F62"/>
    <w:rsid w:val="008001A0"/>
    <w:rsid w:val="008002DA"/>
    <w:rsid w:val="00800A43"/>
    <w:rsid w:val="00800A89"/>
    <w:rsid w:val="00800EF2"/>
    <w:rsid w:val="00800F9C"/>
    <w:rsid w:val="008010E8"/>
    <w:rsid w:val="008011C2"/>
    <w:rsid w:val="008012DB"/>
    <w:rsid w:val="00801D14"/>
    <w:rsid w:val="00802418"/>
    <w:rsid w:val="00802444"/>
    <w:rsid w:val="00802760"/>
    <w:rsid w:val="00802857"/>
    <w:rsid w:val="008028F3"/>
    <w:rsid w:val="008028FB"/>
    <w:rsid w:val="008029B3"/>
    <w:rsid w:val="00802D23"/>
    <w:rsid w:val="00802F31"/>
    <w:rsid w:val="00802FB5"/>
    <w:rsid w:val="00803033"/>
    <w:rsid w:val="008033C7"/>
    <w:rsid w:val="0080371D"/>
    <w:rsid w:val="00803B53"/>
    <w:rsid w:val="00803CC1"/>
    <w:rsid w:val="00803DD0"/>
    <w:rsid w:val="00803FDF"/>
    <w:rsid w:val="0080410A"/>
    <w:rsid w:val="008045E4"/>
    <w:rsid w:val="0080467E"/>
    <w:rsid w:val="008047AF"/>
    <w:rsid w:val="00804C05"/>
    <w:rsid w:val="00804E2D"/>
    <w:rsid w:val="00804F5A"/>
    <w:rsid w:val="00805002"/>
    <w:rsid w:val="00805405"/>
    <w:rsid w:val="008054C2"/>
    <w:rsid w:val="008054D9"/>
    <w:rsid w:val="008054FD"/>
    <w:rsid w:val="00805634"/>
    <w:rsid w:val="008056BE"/>
    <w:rsid w:val="00806020"/>
    <w:rsid w:val="008063C3"/>
    <w:rsid w:val="00806711"/>
    <w:rsid w:val="00806736"/>
    <w:rsid w:val="00806794"/>
    <w:rsid w:val="008067D3"/>
    <w:rsid w:val="00806BD4"/>
    <w:rsid w:val="00806CFD"/>
    <w:rsid w:val="00807077"/>
    <w:rsid w:val="0080723C"/>
    <w:rsid w:val="00807338"/>
    <w:rsid w:val="0080746D"/>
    <w:rsid w:val="008074A6"/>
    <w:rsid w:val="008074C0"/>
    <w:rsid w:val="00807563"/>
    <w:rsid w:val="008079BE"/>
    <w:rsid w:val="00810265"/>
    <w:rsid w:val="008103B5"/>
    <w:rsid w:val="0081041F"/>
    <w:rsid w:val="008104A6"/>
    <w:rsid w:val="00810645"/>
    <w:rsid w:val="008107D6"/>
    <w:rsid w:val="008107F7"/>
    <w:rsid w:val="00810B01"/>
    <w:rsid w:val="00810B52"/>
    <w:rsid w:val="00810B60"/>
    <w:rsid w:val="00810D1B"/>
    <w:rsid w:val="00810FF3"/>
    <w:rsid w:val="00811152"/>
    <w:rsid w:val="008112DB"/>
    <w:rsid w:val="00811359"/>
    <w:rsid w:val="008115B7"/>
    <w:rsid w:val="00811718"/>
    <w:rsid w:val="008118A0"/>
    <w:rsid w:val="008119D0"/>
    <w:rsid w:val="00811D42"/>
    <w:rsid w:val="00811DC7"/>
    <w:rsid w:val="00811E58"/>
    <w:rsid w:val="00811F67"/>
    <w:rsid w:val="00812218"/>
    <w:rsid w:val="00812622"/>
    <w:rsid w:val="008129C7"/>
    <w:rsid w:val="00812F97"/>
    <w:rsid w:val="00813397"/>
    <w:rsid w:val="00813429"/>
    <w:rsid w:val="0081345A"/>
    <w:rsid w:val="00813535"/>
    <w:rsid w:val="008135C1"/>
    <w:rsid w:val="008137B6"/>
    <w:rsid w:val="008139AB"/>
    <w:rsid w:val="00813B3D"/>
    <w:rsid w:val="00813C57"/>
    <w:rsid w:val="00813DAA"/>
    <w:rsid w:val="00813E53"/>
    <w:rsid w:val="00813F41"/>
    <w:rsid w:val="00813F79"/>
    <w:rsid w:val="00813FE0"/>
    <w:rsid w:val="008147DA"/>
    <w:rsid w:val="00814B4C"/>
    <w:rsid w:val="00814EF6"/>
    <w:rsid w:val="00814FC8"/>
    <w:rsid w:val="0081514D"/>
    <w:rsid w:val="00815395"/>
    <w:rsid w:val="0081553B"/>
    <w:rsid w:val="00815DFC"/>
    <w:rsid w:val="00815E20"/>
    <w:rsid w:val="008161BF"/>
    <w:rsid w:val="0081639E"/>
    <w:rsid w:val="0081654B"/>
    <w:rsid w:val="008169AF"/>
    <w:rsid w:val="00816A91"/>
    <w:rsid w:val="00816CDD"/>
    <w:rsid w:val="00816DF1"/>
    <w:rsid w:val="0081747B"/>
    <w:rsid w:val="008174F8"/>
    <w:rsid w:val="00817557"/>
    <w:rsid w:val="00817C45"/>
    <w:rsid w:val="00817D20"/>
    <w:rsid w:val="00817D26"/>
    <w:rsid w:val="00817ECA"/>
    <w:rsid w:val="00820053"/>
    <w:rsid w:val="00820080"/>
    <w:rsid w:val="00820312"/>
    <w:rsid w:val="0082066D"/>
    <w:rsid w:val="008206A6"/>
    <w:rsid w:val="008206CA"/>
    <w:rsid w:val="00820A4E"/>
    <w:rsid w:val="00820C64"/>
    <w:rsid w:val="00820C70"/>
    <w:rsid w:val="00820CB3"/>
    <w:rsid w:val="00820DF1"/>
    <w:rsid w:val="008210A2"/>
    <w:rsid w:val="008210FC"/>
    <w:rsid w:val="008211BE"/>
    <w:rsid w:val="00821264"/>
    <w:rsid w:val="00821614"/>
    <w:rsid w:val="00821753"/>
    <w:rsid w:val="00821E39"/>
    <w:rsid w:val="00822127"/>
    <w:rsid w:val="00822151"/>
    <w:rsid w:val="0082241E"/>
    <w:rsid w:val="00822508"/>
    <w:rsid w:val="00822678"/>
    <w:rsid w:val="008228F1"/>
    <w:rsid w:val="00822AE6"/>
    <w:rsid w:val="00822D7E"/>
    <w:rsid w:val="00822DE6"/>
    <w:rsid w:val="00823B0E"/>
    <w:rsid w:val="00823B56"/>
    <w:rsid w:val="00823D64"/>
    <w:rsid w:val="00823E3E"/>
    <w:rsid w:val="008243C4"/>
    <w:rsid w:val="008244F4"/>
    <w:rsid w:val="0082452B"/>
    <w:rsid w:val="00824564"/>
    <w:rsid w:val="008248AA"/>
    <w:rsid w:val="00824997"/>
    <w:rsid w:val="008249F9"/>
    <w:rsid w:val="00824ABE"/>
    <w:rsid w:val="00824F09"/>
    <w:rsid w:val="00825147"/>
    <w:rsid w:val="0082545B"/>
    <w:rsid w:val="008256BF"/>
    <w:rsid w:val="00825780"/>
    <w:rsid w:val="008257CB"/>
    <w:rsid w:val="00825A73"/>
    <w:rsid w:val="00825C1B"/>
    <w:rsid w:val="00826412"/>
    <w:rsid w:val="00826536"/>
    <w:rsid w:val="008265A2"/>
    <w:rsid w:val="008266EA"/>
    <w:rsid w:val="00826B11"/>
    <w:rsid w:val="00827049"/>
    <w:rsid w:val="00827195"/>
    <w:rsid w:val="008272A8"/>
    <w:rsid w:val="0082783D"/>
    <w:rsid w:val="00827D03"/>
    <w:rsid w:val="00827E8C"/>
    <w:rsid w:val="008304B0"/>
    <w:rsid w:val="008304BD"/>
    <w:rsid w:val="008306CD"/>
    <w:rsid w:val="00830936"/>
    <w:rsid w:val="00830974"/>
    <w:rsid w:val="00830D28"/>
    <w:rsid w:val="00830EA5"/>
    <w:rsid w:val="00830ECC"/>
    <w:rsid w:val="00831788"/>
    <w:rsid w:val="00831A64"/>
    <w:rsid w:val="00831B85"/>
    <w:rsid w:val="00831C7F"/>
    <w:rsid w:val="00831CDE"/>
    <w:rsid w:val="00831E2B"/>
    <w:rsid w:val="00831FC6"/>
    <w:rsid w:val="008320AD"/>
    <w:rsid w:val="00832216"/>
    <w:rsid w:val="00832334"/>
    <w:rsid w:val="0083246D"/>
    <w:rsid w:val="008324FD"/>
    <w:rsid w:val="0083259B"/>
    <w:rsid w:val="00832749"/>
    <w:rsid w:val="0083291D"/>
    <w:rsid w:val="00832A81"/>
    <w:rsid w:val="00832C51"/>
    <w:rsid w:val="00832C89"/>
    <w:rsid w:val="00832F30"/>
    <w:rsid w:val="008330E8"/>
    <w:rsid w:val="008344A1"/>
    <w:rsid w:val="00834558"/>
    <w:rsid w:val="00834740"/>
    <w:rsid w:val="00834B17"/>
    <w:rsid w:val="00834D0F"/>
    <w:rsid w:val="00834E16"/>
    <w:rsid w:val="00834FAB"/>
    <w:rsid w:val="008350F5"/>
    <w:rsid w:val="0083514F"/>
    <w:rsid w:val="0083537B"/>
    <w:rsid w:val="00835612"/>
    <w:rsid w:val="00835BAA"/>
    <w:rsid w:val="00835E13"/>
    <w:rsid w:val="00835FD5"/>
    <w:rsid w:val="00836433"/>
    <w:rsid w:val="008367D0"/>
    <w:rsid w:val="0083685E"/>
    <w:rsid w:val="00836C99"/>
    <w:rsid w:val="00836D33"/>
    <w:rsid w:val="0083701A"/>
    <w:rsid w:val="0083729C"/>
    <w:rsid w:val="008372C0"/>
    <w:rsid w:val="008372CF"/>
    <w:rsid w:val="0083745C"/>
    <w:rsid w:val="008375AE"/>
    <w:rsid w:val="00837883"/>
    <w:rsid w:val="00837990"/>
    <w:rsid w:val="00837AD2"/>
    <w:rsid w:val="00837C0F"/>
    <w:rsid w:val="00837DA1"/>
    <w:rsid w:val="00837E26"/>
    <w:rsid w:val="00837E59"/>
    <w:rsid w:val="008401C6"/>
    <w:rsid w:val="00840399"/>
    <w:rsid w:val="0084043A"/>
    <w:rsid w:val="00840510"/>
    <w:rsid w:val="008407B2"/>
    <w:rsid w:val="008409B9"/>
    <w:rsid w:val="00840B44"/>
    <w:rsid w:val="00840CBB"/>
    <w:rsid w:val="00840DB5"/>
    <w:rsid w:val="00841008"/>
    <w:rsid w:val="008410BB"/>
    <w:rsid w:val="008415B8"/>
    <w:rsid w:val="00841813"/>
    <w:rsid w:val="00841901"/>
    <w:rsid w:val="00841A12"/>
    <w:rsid w:val="00842048"/>
    <w:rsid w:val="008420BE"/>
    <w:rsid w:val="0084225F"/>
    <w:rsid w:val="00842746"/>
    <w:rsid w:val="0084282F"/>
    <w:rsid w:val="0084298C"/>
    <w:rsid w:val="00843163"/>
    <w:rsid w:val="00843420"/>
    <w:rsid w:val="00843428"/>
    <w:rsid w:val="00843486"/>
    <w:rsid w:val="00843538"/>
    <w:rsid w:val="0084362A"/>
    <w:rsid w:val="0084367C"/>
    <w:rsid w:val="0084376E"/>
    <w:rsid w:val="00843A0E"/>
    <w:rsid w:val="00843B0D"/>
    <w:rsid w:val="008440D0"/>
    <w:rsid w:val="00844181"/>
    <w:rsid w:val="00844320"/>
    <w:rsid w:val="0084441C"/>
    <w:rsid w:val="008449AD"/>
    <w:rsid w:val="00844BCE"/>
    <w:rsid w:val="00844D73"/>
    <w:rsid w:val="00844E95"/>
    <w:rsid w:val="008451F5"/>
    <w:rsid w:val="00845429"/>
    <w:rsid w:val="0084542A"/>
    <w:rsid w:val="00845456"/>
    <w:rsid w:val="008457D5"/>
    <w:rsid w:val="0084593C"/>
    <w:rsid w:val="00845DA2"/>
    <w:rsid w:val="00845FCF"/>
    <w:rsid w:val="00845FD6"/>
    <w:rsid w:val="00846385"/>
    <w:rsid w:val="008467DF"/>
    <w:rsid w:val="00846B44"/>
    <w:rsid w:val="0084723C"/>
    <w:rsid w:val="00847614"/>
    <w:rsid w:val="008476E0"/>
    <w:rsid w:val="00847834"/>
    <w:rsid w:val="00847872"/>
    <w:rsid w:val="008479F5"/>
    <w:rsid w:val="00847AA1"/>
    <w:rsid w:val="00847D3A"/>
    <w:rsid w:val="00847F33"/>
    <w:rsid w:val="008502F6"/>
    <w:rsid w:val="00850375"/>
    <w:rsid w:val="00850512"/>
    <w:rsid w:val="008505C8"/>
    <w:rsid w:val="00850B44"/>
    <w:rsid w:val="00850BE9"/>
    <w:rsid w:val="00850E46"/>
    <w:rsid w:val="00850F73"/>
    <w:rsid w:val="0085101D"/>
    <w:rsid w:val="0085130D"/>
    <w:rsid w:val="00851359"/>
    <w:rsid w:val="0085149A"/>
    <w:rsid w:val="008514BD"/>
    <w:rsid w:val="00851694"/>
    <w:rsid w:val="00851A49"/>
    <w:rsid w:val="00851D12"/>
    <w:rsid w:val="00852028"/>
    <w:rsid w:val="008522C2"/>
    <w:rsid w:val="00852324"/>
    <w:rsid w:val="00852507"/>
    <w:rsid w:val="0085252B"/>
    <w:rsid w:val="008527A8"/>
    <w:rsid w:val="0085284F"/>
    <w:rsid w:val="00852D49"/>
    <w:rsid w:val="00852DF5"/>
    <w:rsid w:val="00852E11"/>
    <w:rsid w:val="00852F04"/>
    <w:rsid w:val="008533F3"/>
    <w:rsid w:val="00853487"/>
    <w:rsid w:val="008540DB"/>
    <w:rsid w:val="008545C5"/>
    <w:rsid w:val="008546D0"/>
    <w:rsid w:val="0085477B"/>
    <w:rsid w:val="008547CF"/>
    <w:rsid w:val="00854876"/>
    <w:rsid w:val="00854966"/>
    <w:rsid w:val="00854DF1"/>
    <w:rsid w:val="00854E06"/>
    <w:rsid w:val="00854EC8"/>
    <w:rsid w:val="008550EE"/>
    <w:rsid w:val="00855695"/>
    <w:rsid w:val="00855738"/>
    <w:rsid w:val="008558C5"/>
    <w:rsid w:val="00855ACF"/>
    <w:rsid w:val="00855FCC"/>
    <w:rsid w:val="00855FEE"/>
    <w:rsid w:val="008562A3"/>
    <w:rsid w:val="00856647"/>
    <w:rsid w:val="00856BD2"/>
    <w:rsid w:val="00857331"/>
    <w:rsid w:val="0085753B"/>
    <w:rsid w:val="008575E5"/>
    <w:rsid w:val="00857621"/>
    <w:rsid w:val="0085773B"/>
    <w:rsid w:val="0085775D"/>
    <w:rsid w:val="0085781A"/>
    <w:rsid w:val="008579A7"/>
    <w:rsid w:val="00857CAE"/>
    <w:rsid w:val="008602D6"/>
    <w:rsid w:val="00860452"/>
    <w:rsid w:val="008604F5"/>
    <w:rsid w:val="00860679"/>
    <w:rsid w:val="008607EF"/>
    <w:rsid w:val="00860C58"/>
    <w:rsid w:val="00860CC2"/>
    <w:rsid w:val="00860DC7"/>
    <w:rsid w:val="00860E9C"/>
    <w:rsid w:val="00860F4B"/>
    <w:rsid w:val="0086110D"/>
    <w:rsid w:val="008615FA"/>
    <w:rsid w:val="008617DC"/>
    <w:rsid w:val="00861827"/>
    <w:rsid w:val="008619BC"/>
    <w:rsid w:val="00861B3A"/>
    <w:rsid w:val="00861CB3"/>
    <w:rsid w:val="00861FFA"/>
    <w:rsid w:val="008620FC"/>
    <w:rsid w:val="0086217B"/>
    <w:rsid w:val="00862309"/>
    <w:rsid w:val="0086282B"/>
    <w:rsid w:val="00862A41"/>
    <w:rsid w:val="00862A7C"/>
    <w:rsid w:val="00862B9F"/>
    <w:rsid w:val="00862C35"/>
    <w:rsid w:val="00862C5F"/>
    <w:rsid w:val="00863069"/>
    <w:rsid w:val="008632EF"/>
    <w:rsid w:val="00863888"/>
    <w:rsid w:val="00863B98"/>
    <w:rsid w:val="00863E1A"/>
    <w:rsid w:val="00863F14"/>
    <w:rsid w:val="008640B9"/>
    <w:rsid w:val="00864339"/>
    <w:rsid w:val="00864488"/>
    <w:rsid w:val="008646A2"/>
    <w:rsid w:val="00864771"/>
    <w:rsid w:val="00864797"/>
    <w:rsid w:val="00864A05"/>
    <w:rsid w:val="00864EB8"/>
    <w:rsid w:val="008651CC"/>
    <w:rsid w:val="00865723"/>
    <w:rsid w:val="00865FBF"/>
    <w:rsid w:val="008660F1"/>
    <w:rsid w:val="0086692D"/>
    <w:rsid w:val="00866B95"/>
    <w:rsid w:val="008671FB"/>
    <w:rsid w:val="00867287"/>
    <w:rsid w:val="00867AFC"/>
    <w:rsid w:val="00867CBB"/>
    <w:rsid w:val="00867E98"/>
    <w:rsid w:val="00867EB1"/>
    <w:rsid w:val="00870435"/>
    <w:rsid w:val="008707A8"/>
    <w:rsid w:val="00870801"/>
    <w:rsid w:val="00870874"/>
    <w:rsid w:val="00870E81"/>
    <w:rsid w:val="00870FAC"/>
    <w:rsid w:val="00870FF5"/>
    <w:rsid w:val="00871065"/>
    <w:rsid w:val="008710A0"/>
    <w:rsid w:val="0087123C"/>
    <w:rsid w:val="008715A6"/>
    <w:rsid w:val="0087161A"/>
    <w:rsid w:val="00871764"/>
    <w:rsid w:val="00871D30"/>
    <w:rsid w:val="00871E8F"/>
    <w:rsid w:val="008721F7"/>
    <w:rsid w:val="0087222A"/>
    <w:rsid w:val="008723BA"/>
    <w:rsid w:val="0087251F"/>
    <w:rsid w:val="00872B38"/>
    <w:rsid w:val="00872EC1"/>
    <w:rsid w:val="00872F6D"/>
    <w:rsid w:val="008732E1"/>
    <w:rsid w:val="0087358E"/>
    <w:rsid w:val="008739D1"/>
    <w:rsid w:val="008740AC"/>
    <w:rsid w:val="008741E6"/>
    <w:rsid w:val="00874253"/>
    <w:rsid w:val="00874405"/>
    <w:rsid w:val="008745B9"/>
    <w:rsid w:val="0087468C"/>
    <w:rsid w:val="00874A19"/>
    <w:rsid w:val="00874B1E"/>
    <w:rsid w:val="00874BC5"/>
    <w:rsid w:val="00874CC5"/>
    <w:rsid w:val="008754DC"/>
    <w:rsid w:val="0087576B"/>
    <w:rsid w:val="00875ACB"/>
    <w:rsid w:val="0087627A"/>
    <w:rsid w:val="008762F3"/>
    <w:rsid w:val="0087630E"/>
    <w:rsid w:val="0087635A"/>
    <w:rsid w:val="0087654D"/>
    <w:rsid w:val="00876C46"/>
    <w:rsid w:val="00876ECE"/>
    <w:rsid w:val="008770B1"/>
    <w:rsid w:val="00877796"/>
    <w:rsid w:val="00877CC8"/>
    <w:rsid w:val="00877D87"/>
    <w:rsid w:val="00877F88"/>
    <w:rsid w:val="00880035"/>
    <w:rsid w:val="0088005E"/>
    <w:rsid w:val="008801CE"/>
    <w:rsid w:val="0088040B"/>
    <w:rsid w:val="00880465"/>
    <w:rsid w:val="00880768"/>
    <w:rsid w:val="008808D1"/>
    <w:rsid w:val="008809A7"/>
    <w:rsid w:val="00880CCA"/>
    <w:rsid w:val="00880E35"/>
    <w:rsid w:val="00881289"/>
    <w:rsid w:val="00881343"/>
    <w:rsid w:val="008818C1"/>
    <w:rsid w:val="008819B6"/>
    <w:rsid w:val="008819E4"/>
    <w:rsid w:val="00881A06"/>
    <w:rsid w:val="00881A47"/>
    <w:rsid w:val="00881E1B"/>
    <w:rsid w:val="008821FA"/>
    <w:rsid w:val="0088252F"/>
    <w:rsid w:val="008825A9"/>
    <w:rsid w:val="00882B47"/>
    <w:rsid w:val="00882C38"/>
    <w:rsid w:val="00882EBB"/>
    <w:rsid w:val="00882EC9"/>
    <w:rsid w:val="00882F03"/>
    <w:rsid w:val="00882F05"/>
    <w:rsid w:val="008830E9"/>
    <w:rsid w:val="00883282"/>
    <w:rsid w:val="00883411"/>
    <w:rsid w:val="00883448"/>
    <w:rsid w:val="008835EA"/>
    <w:rsid w:val="00883A1C"/>
    <w:rsid w:val="00883A2B"/>
    <w:rsid w:val="00883AD5"/>
    <w:rsid w:val="00883EEA"/>
    <w:rsid w:val="00884248"/>
    <w:rsid w:val="00884276"/>
    <w:rsid w:val="00884724"/>
    <w:rsid w:val="008848E4"/>
    <w:rsid w:val="00884A87"/>
    <w:rsid w:val="00884AC5"/>
    <w:rsid w:val="00884BAF"/>
    <w:rsid w:val="00884D07"/>
    <w:rsid w:val="00884DEF"/>
    <w:rsid w:val="00884F3B"/>
    <w:rsid w:val="00884FFD"/>
    <w:rsid w:val="00885016"/>
    <w:rsid w:val="00885165"/>
    <w:rsid w:val="00885567"/>
    <w:rsid w:val="00885651"/>
    <w:rsid w:val="00885885"/>
    <w:rsid w:val="008858EF"/>
    <w:rsid w:val="00885A2D"/>
    <w:rsid w:val="00885C14"/>
    <w:rsid w:val="00885F0E"/>
    <w:rsid w:val="00885F66"/>
    <w:rsid w:val="008863C5"/>
    <w:rsid w:val="00886506"/>
    <w:rsid w:val="00886596"/>
    <w:rsid w:val="00886779"/>
    <w:rsid w:val="008867A3"/>
    <w:rsid w:val="008869A6"/>
    <w:rsid w:val="008869D8"/>
    <w:rsid w:val="00886A93"/>
    <w:rsid w:val="00886A98"/>
    <w:rsid w:val="00886B0F"/>
    <w:rsid w:val="00886B77"/>
    <w:rsid w:val="00886E50"/>
    <w:rsid w:val="0088719D"/>
    <w:rsid w:val="008872FC"/>
    <w:rsid w:val="0088732B"/>
    <w:rsid w:val="008873B7"/>
    <w:rsid w:val="00887CE6"/>
    <w:rsid w:val="00887E0D"/>
    <w:rsid w:val="00887F5D"/>
    <w:rsid w:val="00887F67"/>
    <w:rsid w:val="00890060"/>
    <w:rsid w:val="008901E1"/>
    <w:rsid w:val="0089050D"/>
    <w:rsid w:val="0089095F"/>
    <w:rsid w:val="00890BB5"/>
    <w:rsid w:val="00890C7F"/>
    <w:rsid w:val="00890F3C"/>
    <w:rsid w:val="00891374"/>
    <w:rsid w:val="00891853"/>
    <w:rsid w:val="0089187E"/>
    <w:rsid w:val="00891926"/>
    <w:rsid w:val="00891A22"/>
    <w:rsid w:val="00891BAA"/>
    <w:rsid w:val="00891BB6"/>
    <w:rsid w:val="00891FCA"/>
    <w:rsid w:val="00892051"/>
    <w:rsid w:val="00892214"/>
    <w:rsid w:val="00892835"/>
    <w:rsid w:val="00892D38"/>
    <w:rsid w:val="00892EF7"/>
    <w:rsid w:val="00892F43"/>
    <w:rsid w:val="00893061"/>
    <w:rsid w:val="008932ED"/>
    <w:rsid w:val="008934AF"/>
    <w:rsid w:val="008934DF"/>
    <w:rsid w:val="008935D5"/>
    <w:rsid w:val="00893977"/>
    <w:rsid w:val="00893BCB"/>
    <w:rsid w:val="00893BE7"/>
    <w:rsid w:val="00893C93"/>
    <w:rsid w:val="00893EE0"/>
    <w:rsid w:val="00894116"/>
    <w:rsid w:val="0089416E"/>
    <w:rsid w:val="008942A9"/>
    <w:rsid w:val="00894385"/>
    <w:rsid w:val="0089496B"/>
    <w:rsid w:val="00894B6E"/>
    <w:rsid w:val="00894CD2"/>
    <w:rsid w:val="00895074"/>
    <w:rsid w:val="00895FA1"/>
    <w:rsid w:val="00895FFB"/>
    <w:rsid w:val="00896265"/>
    <w:rsid w:val="008966CD"/>
    <w:rsid w:val="00896827"/>
    <w:rsid w:val="0089693D"/>
    <w:rsid w:val="00896D24"/>
    <w:rsid w:val="00896DE5"/>
    <w:rsid w:val="008974B2"/>
    <w:rsid w:val="00897747"/>
    <w:rsid w:val="00897CD3"/>
    <w:rsid w:val="00897D39"/>
    <w:rsid w:val="00897D58"/>
    <w:rsid w:val="00897E23"/>
    <w:rsid w:val="008A0609"/>
    <w:rsid w:val="008A133E"/>
    <w:rsid w:val="008A148F"/>
    <w:rsid w:val="008A18EB"/>
    <w:rsid w:val="008A1A56"/>
    <w:rsid w:val="008A1BFC"/>
    <w:rsid w:val="008A1D2A"/>
    <w:rsid w:val="008A20C3"/>
    <w:rsid w:val="008A20D9"/>
    <w:rsid w:val="008A2555"/>
    <w:rsid w:val="008A25D4"/>
    <w:rsid w:val="008A26DA"/>
    <w:rsid w:val="008A2852"/>
    <w:rsid w:val="008A296E"/>
    <w:rsid w:val="008A2A7A"/>
    <w:rsid w:val="008A2B1E"/>
    <w:rsid w:val="008A2D85"/>
    <w:rsid w:val="008A3018"/>
    <w:rsid w:val="008A3559"/>
    <w:rsid w:val="008A37B0"/>
    <w:rsid w:val="008A37C1"/>
    <w:rsid w:val="008A390E"/>
    <w:rsid w:val="008A394D"/>
    <w:rsid w:val="008A3A12"/>
    <w:rsid w:val="008A3C5E"/>
    <w:rsid w:val="008A3D0A"/>
    <w:rsid w:val="008A4405"/>
    <w:rsid w:val="008A4709"/>
    <w:rsid w:val="008A4904"/>
    <w:rsid w:val="008A4A74"/>
    <w:rsid w:val="008A4B11"/>
    <w:rsid w:val="008A4DC6"/>
    <w:rsid w:val="008A5094"/>
    <w:rsid w:val="008A53DE"/>
    <w:rsid w:val="008A5569"/>
    <w:rsid w:val="008A56C6"/>
    <w:rsid w:val="008A5927"/>
    <w:rsid w:val="008A5964"/>
    <w:rsid w:val="008A5F2D"/>
    <w:rsid w:val="008A60F7"/>
    <w:rsid w:val="008A61FE"/>
    <w:rsid w:val="008A633B"/>
    <w:rsid w:val="008A63EA"/>
    <w:rsid w:val="008A66A1"/>
    <w:rsid w:val="008A6E66"/>
    <w:rsid w:val="008A7076"/>
    <w:rsid w:val="008A794E"/>
    <w:rsid w:val="008A7B93"/>
    <w:rsid w:val="008A7D1E"/>
    <w:rsid w:val="008A7FBC"/>
    <w:rsid w:val="008B006B"/>
    <w:rsid w:val="008B027D"/>
    <w:rsid w:val="008B0553"/>
    <w:rsid w:val="008B063F"/>
    <w:rsid w:val="008B07E4"/>
    <w:rsid w:val="008B0865"/>
    <w:rsid w:val="008B08A1"/>
    <w:rsid w:val="008B090D"/>
    <w:rsid w:val="008B0A16"/>
    <w:rsid w:val="008B0C1D"/>
    <w:rsid w:val="008B0DE8"/>
    <w:rsid w:val="008B126A"/>
    <w:rsid w:val="008B14E3"/>
    <w:rsid w:val="008B1683"/>
    <w:rsid w:val="008B17D2"/>
    <w:rsid w:val="008B20FA"/>
    <w:rsid w:val="008B219A"/>
    <w:rsid w:val="008B21B5"/>
    <w:rsid w:val="008B2258"/>
    <w:rsid w:val="008B226B"/>
    <w:rsid w:val="008B2296"/>
    <w:rsid w:val="008B22E9"/>
    <w:rsid w:val="008B267F"/>
    <w:rsid w:val="008B28E3"/>
    <w:rsid w:val="008B2B57"/>
    <w:rsid w:val="008B2C12"/>
    <w:rsid w:val="008B2E31"/>
    <w:rsid w:val="008B32A8"/>
    <w:rsid w:val="008B33F8"/>
    <w:rsid w:val="008B372F"/>
    <w:rsid w:val="008B3B19"/>
    <w:rsid w:val="008B3D72"/>
    <w:rsid w:val="008B4069"/>
    <w:rsid w:val="008B40F4"/>
    <w:rsid w:val="008B4338"/>
    <w:rsid w:val="008B4A8C"/>
    <w:rsid w:val="008B4CEE"/>
    <w:rsid w:val="008B5A76"/>
    <w:rsid w:val="008B5B66"/>
    <w:rsid w:val="008B5F5F"/>
    <w:rsid w:val="008B6567"/>
    <w:rsid w:val="008B68BB"/>
    <w:rsid w:val="008B69FE"/>
    <w:rsid w:val="008B6AD9"/>
    <w:rsid w:val="008B6DEF"/>
    <w:rsid w:val="008B70C3"/>
    <w:rsid w:val="008B71C7"/>
    <w:rsid w:val="008B7253"/>
    <w:rsid w:val="008B7268"/>
    <w:rsid w:val="008B7375"/>
    <w:rsid w:val="008B74B9"/>
    <w:rsid w:val="008B7663"/>
    <w:rsid w:val="008B76EE"/>
    <w:rsid w:val="008B7727"/>
    <w:rsid w:val="008B7745"/>
    <w:rsid w:val="008B7814"/>
    <w:rsid w:val="008B782D"/>
    <w:rsid w:val="008B7C5C"/>
    <w:rsid w:val="008B7C78"/>
    <w:rsid w:val="008B7D11"/>
    <w:rsid w:val="008B7D78"/>
    <w:rsid w:val="008B7E33"/>
    <w:rsid w:val="008B7E9A"/>
    <w:rsid w:val="008B7FA2"/>
    <w:rsid w:val="008C007C"/>
    <w:rsid w:val="008C04BF"/>
    <w:rsid w:val="008C04D2"/>
    <w:rsid w:val="008C071B"/>
    <w:rsid w:val="008C0BDA"/>
    <w:rsid w:val="008C0CB7"/>
    <w:rsid w:val="008C1388"/>
    <w:rsid w:val="008C1444"/>
    <w:rsid w:val="008C19A5"/>
    <w:rsid w:val="008C1DE0"/>
    <w:rsid w:val="008C2187"/>
    <w:rsid w:val="008C2547"/>
    <w:rsid w:val="008C2583"/>
    <w:rsid w:val="008C27B6"/>
    <w:rsid w:val="008C27CE"/>
    <w:rsid w:val="008C2A85"/>
    <w:rsid w:val="008C2E4E"/>
    <w:rsid w:val="008C3485"/>
    <w:rsid w:val="008C3604"/>
    <w:rsid w:val="008C3612"/>
    <w:rsid w:val="008C38D6"/>
    <w:rsid w:val="008C4104"/>
    <w:rsid w:val="008C44B5"/>
    <w:rsid w:val="008C45CD"/>
    <w:rsid w:val="008C476B"/>
    <w:rsid w:val="008C4851"/>
    <w:rsid w:val="008C497D"/>
    <w:rsid w:val="008C4AB9"/>
    <w:rsid w:val="008C4B68"/>
    <w:rsid w:val="008C56E9"/>
    <w:rsid w:val="008C56EE"/>
    <w:rsid w:val="008C56F6"/>
    <w:rsid w:val="008C5CFA"/>
    <w:rsid w:val="008C5FA8"/>
    <w:rsid w:val="008C61A9"/>
    <w:rsid w:val="008C6235"/>
    <w:rsid w:val="008C6345"/>
    <w:rsid w:val="008C668C"/>
    <w:rsid w:val="008C6C30"/>
    <w:rsid w:val="008C6C8B"/>
    <w:rsid w:val="008C7267"/>
    <w:rsid w:val="008C773C"/>
    <w:rsid w:val="008C77A7"/>
    <w:rsid w:val="008C7864"/>
    <w:rsid w:val="008C7B42"/>
    <w:rsid w:val="008C7EAA"/>
    <w:rsid w:val="008C7F7A"/>
    <w:rsid w:val="008D08FF"/>
    <w:rsid w:val="008D0E38"/>
    <w:rsid w:val="008D1084"/>
    <w:rsid w:val="008D11F6"/>
    <w:rsid w:val="008D1399"/>
    <w:rsid w:val="008D13B8"/>
    <w:rsid w:val="008D142A"/>
    <w:rsid w:val="008D169E"/>
    <w:rsid w:val="008D1AAC"/>
    <w:rsid w:val="008D27F6"/>
    <w:rsid w:val="008D287B"/>
    <w:rsid w:val="008D2E44"/>
    <w:rsid w:val="008D2FF5"/>
    <w:rsid w:val="008D301F"/>
    <w:rsid w:val="008D319B"/>
    <w:rsid w:val="008D34A8"/>
    <w:rsid w:val="008D356B"/>
    <w:rsid w:val="008D35BB"/>
    <w:rsid w:val="008D360A"/>
    <w:rsid w:val="008D3680"/>
    <w:rsid w:val="008D36D5"/>
    <w:rsid w:val="008D3BB5"/>
    <w:rsid w:val="008D3C19"/>
    <w:rsid w:val="008D3D2D"/>
    <w:rsid w:val="008D3FD6"/>
    <w:rsid w:val="008D4200"/>
    <w:rsid w:val="008D4668"/>
    <w:rsid w:val="008D4839"/>
    <w:rsid w:val="008D4A16"/>
    <w:rsid w:val="008D4A24"/>
    <w:rsid w:val="008D4A4C"/>
    <w:rsid w:val="008D4A88"/>
    <w:rsid w:val="008D5043"/>
    <w:rsid w:val="008D566F"/>
    <w:rsid w:val="008D5820"/>
    <w:rsid w:val="008D58C4"/>
    <w:rsid w:val="008D5F34"/>
    <w:rsid w:val="008D6048"/>
    <w:rsid w:val="008D60AD"/>
    <w:rsid w:val="008D613A"/>
    <w:rsid w:val="008D62DF"/>
    <w:rsid w:val="008D6572"/>
    <w:rsid w:val="008D6963"/>
    <w:rsid w:val="008D6A97"/>
    <w:rsid w:val="008D6DD2"/>
    <w:rsid w:val="008D6EF5"/>
    <w:rsid w:val="008D6F82"/>
    <w:rsid w:val="008D74E8"/>
    <w:rsid w:val="008D7640"/>
    <w:rsid w:val="008D7998"/>
    <w:rsid w:val="008D79B3"/>
    <w:rsid w:val="008D7D73"/>
    <w:rsid w:val="008E0325"/>
    <w:rsid w:val="008E0A06"/>
    <w:rsid w:val="008E0A96"/>
    <w:rsid w:val="008E0D5A"/>
    <w:rsid w:val="008E15B5"/>
    <w:rsid w:val="008E18B0"/>
    <w:rsid w:val="008E1905"/>
    <w:rsid w:val="008E190B"/>
    <w:rsid w:val="008E2237"/>
    <w:rsid w:val="008E2268"/>
    <w:rsid w:val="008E22EC"/>
    <w:rsid w:val="008E245F"/>
    <w:rsid w:val="008E2475"/>
    <w:rsid w:val="008E2824"/>
    <w:rsid w:val="008E28E9"/>
    <w:rsid w:val="008E29C6"/>
    <w:rsid w:val="008E2A9C"/>
    <w:rsid w:val="008E2FE7"/>
    <w:rsid w:val="008E340F"/>
    <w:rsid w:val="008E3461"/>
    <w:rsid w:val="008E3758"/>
    <w:rsid w:val="008E3B6C"/>
    <w:rsid w:val="008E3D45"/>
    <w:rsid w:val="008E3D8C"/>
    <w:rsid w:val="008E4020"/>
    <w:rsid w:val="008E410D"/>
    <w:rsid w:val="008E4570"/>
    <w:rsid w:val="008E45E2"/>
    <w:rsid w:val="008E4692"/>
    <w:rsid w:val="008E47DC"/>
    <w:rsid w:val="008E4820"/>
    <w:rsid w:val="008E4B1F"/>
    <w:rsid w:val="008E4E34"/>
    <w:rsid w:val="008E4E7B"/>
    <w:rsid w:val="008E4F9E"/>
    <w:rsid w:val="008E50B5"/>
    <w:rsid w:val="008E55BE"/>
    <w:rsid w:val="008E566F"/>
    <w:rsid w:val="008E5926"/>
    <w:rsid w:val="008E5A15"/>
    <w:rsid w:val="008E5A24"/>
    <w:rsid w:val="008E5B76"/>
    <w:rsid w:val="008E5C43"/>
    <w:rsid w:val="008E5CA4"/>
    <w:rsid w:val="008E6398"/>
    <w:rsid w:val="008E67C6"/>
    <w:rsid w:val="008E67E3"/>
    <w:rsid w:val="008E6C6D"/>
    <w:rsid w:val="008E6E3A"/>
    <w:rsid w:val="008E6EFB"/>
    <w:rsid w:val="008E70B4"/>
    <w:rsid w:val="008E74F4"/>
    <w:rsid w:val="008E7721"/>
    <w:rsid w:val="008E78AE"/>
    <w:rsid w:val="008E7AC0"/>
    <w:rsid w:val="008E7BBB"/>
    <w:rsid w:val="008E7DCA"/>
    <w:rsid w:val="008E7ECE"/>
    <w:rsid w:val="008F01AA"/>
    <w:rsid w:val="008F044D"/>
    <w:rsid w:val="008F0555"/>
    <w:rsid w:val="008F0587"/>
    <w:rsid w:val="008F06B2"/>
    <w:rsid w:val="008F0840"/>
    <w:rsid w:val="008F0B49"/>
    <w:rsid w:val="008F0D0E"/>
    <w:rsid w:val="008F0EEB"/>
    <w:rsid w:val="008F0F79"/>
    <w:rsid w:val="008F110E"/>
    <w:rsid w:val="008F13EE"/>
    <w:rsid w:val="008F16B7"/>
    <w:rsid w:val="008F1823"/>
    <w:rsid w:val="008F1E7E"/>
    <w:rsid w:val="008F24CD"/>
    <w:rsid w:val="008F2657"/>
    <w:rsid w:val="008F2677"/>
    <w:rsid w:val="008F279A"/>
    <w:rsid w:val="008F2B3B"/>
    <w:rsid w:val="008F2D89"/>
    <w:rsid w:val="008F2DB1"/>
    <w:rsid w:val="008F2EE9"/>
    <w:rsid w:val="008F3664"/>
    <w:rsid w:val="008F3720"/>
    <w:rsid w:val="008F37F7"/>
    <w:rsid w:val="008F391D"/>
    <w:rsid w:val="008F3E1A"/>
    <w:rsid w:val="008F3E3F"/>
    <w:rsid w:val="008F4071"/>
    <w:rsid w:val="008F41B9"/>
    <w:rsid w:val="008F478C"/>
    <w:rsid w:val="008F4C9A"/>
    <w:rsid w:val="008F4D77"/>
    <w:rsid w:val="008F4DC1"/>
    <w:rsid w:val="008F508A"/>
    <w:rsid w:val="008F5525"/>
    <w:rsid w:val="008F560A"/>
    <w:rsid w:val="008F563A"/>
    <w:rsid w:val="008F56CC"/>
    <w:rsid w:val="008F5864"/>
    <w:rsid w:val="008F5867"/>
    <w:rsid w:val="008F5AEA"/>
    <w:rsid w:val="008F5C20"/>
    <w:rsid w:val="008F5D71"/>
    <w:rsid w:val="008F6177"/>
    <w:rsid w:val="008F621B"/>
    <w:rsid w:val="008F66FD"/>
    <w:rsid w:val="008F6758"/>
    <w:rsid w:val="008F6A4B"/>
    <w:rsid w:val="008F6E5F"/>
    <w:rsid w:val="008F70DB"/>
    <w:rsid w:val="008F739C"/>
    <w:rsid w:val="008F7421"/>
    <w:rsid w:val="008F77CB"/>
    <w:rsid w:val="008F793F"/>
    <w:rsid w:val="008F7CD1"/>
    <w:rsid w:val="008F7E99"/>
    <w:rsid w:val="008F7F8C"/>
    <w:rsid w:val="008F7FD5"/>
    <w:rsid w:val="009003A0"/>
    <w:rsid w:val="009003C1"/>
    <w:rsid w:val="00900591"/>
    <w:rsid w:val="00900945"/>
    <w:rsid w:val="00900A23"/>
    <w:rsid w:val="00900A46"/>
    <w:rsid w:val="009010F0"/>
    <w:rsid w:val="00901282"/>
    <w:rsid w:val="009012C9"/>
    <w:rsid w:val="009015AB"/>
    <w:rsid w:val="00901673"/>
    <w:rsid w:val="009017BB"/>
    <w:rsid w:val="00901977"/>
    <w:rsid w:val="00901E1D"/>
    <w:rsid w:val="0090213B"/>
    <w:rsid w:val="009021C2"/>
    <w:rsid w:val="009022CB"/>
    <w:rsid w:val="0090237B"/>
    <w:rsid w:val="00902553"/>
    <w:rsid w:val="0090261F"/>
    <w:rsid w:val="00902713"/>
    <w:rsid w:val="009027BF"/>
    <w:rsid w:val="00902EBA"/>
    <w:rsid w:val="009032F2"/>
    <w:rsid w:val="009033ED"/>
    <w:rsid w:val="00903841"/>
    <w:rsid w:val="00903AA1"/>
    <w:rsid w:val="00903E7B"/>
    <w:rsid w:val="0090477A"/>
    <w:rsid w:val="00904856"/>
    <w:rsid w:val="009048DD"/>
    <w:rsid w:val="00904CBE"/>
    <w:rsid w:val="00904DE2"/>
    <w:rsid w:val="009052A4"/>
    <w:rsid w:val="009054B9"/>
    <w:rsid w:val="009058D1"/>
    <w:rsid w:val="00905B56"/>
    <w:rsid w:val="00905BE0"/>
    <w:rsid w:val="00905C8A"/>
    <w:rsid w:val="00905E28"/>
    <w:rsid w:val="00905E3D"/>
    <w:rsid w:val="009060BB"/>
    <w:rsid w:val="00906208"/>
    <w:rsid w:val="00906291"/>
    <w:rsid w:val="00906424"/>
    <w:rsid w:val="00906632"/>
    <w:rsid w:val="0090676A"/>
    <w:rsid w:val="00906776"/>
    <w:rsid w:val="00906A83"/>
    <w:rsid w:val="00906A88"/>
    <w:rsid w:val="00906B43"/>
    <w:rsid w:val="0090705B"/>
    <w:rsid w:val="009072C3"/>
    <w:rsid w:val="00907322"/>
    <w:rsid w:val="00907397"/>
    <w:rsid w:val="009076E4"/>
    <w:rsid w:val="009078C2"/>
    <w:rsid w:val="00907FE4"/>
    <w:rsid w:val="00910125"/>
    <w:rsid w:val="00910255"/>
    <w:rsid w:val="00910326"/>
    <w:rsid w:val="00910410"/>
    <w:rsid w:val="00910C6A"/>
    <w:rsid w:val="00910E49"/>
    <w:rsid w:val="0091121C"/>
    <w:rsid w:val="00911246"/>
    <w:rsid w:val="009113FE"/>
    <w:rsid w:val="00911422"/>
    <w:rsid w:val="00911837"/>
    <w:rsid w:val="00911962"/>
    <w:rsid w:val="00911994"/>
    <w:rsid w:val="00911E62"/>
    <w:rsid w:val="00911E69"/>
    <w:rsid w:val="0091202E"/>
    <w:rsid w:val="00912061"/>
    <w:rsid w:val="0091208B"/>
    <w:rsid w:val="00912211"/>
    <w:rsid w:val="009126CD"/>
    <w:rsid w:val="00912938"/>
    <w:rsid w:val="009129C9"/>
    <w:rsid w:val="009131F7"/>
    <w:rsid w:val="00913704"/>
    <w:rsid w:val="009137D7"/>
    <w:rsid w:val="00913CBF"/>
    <w:rsid w:val="00913EF0"/>
    <w:rsid w:val="00913F18"/>
    <w:rsid w:val="00913F4B"/>
    <w:rsid w:val="00914100"/>
    <w:rsid w:val="0091413E"/>
    <w:rsid w:val="009143EF"/>
    <w:rsid w:val="00914945"/>
    <w:rsid w:val="009149D6"/>
    <w:rsid w:val="00914DEE"/>
    <w:rsid w:val="00914E7C"/>
    <w:rsid w:val="0091524A"/>
    <w:rsid w:val="00915384"/>
    <w:rsid w:val="0091556D"/>
    <w:rsid w:val="00915779"/>
    <w:rsid w:val="009157C0"/>
    <w:rsid w:val="00915925"/>
    <w:rsid w:val="00915AA0"/>
    <w:rsid w:val="00915E1F"/>
    <w:rsid w:val="00916173"/>
    <w:rsid w:val="00916315"/>
    <w:rsid w:val="0091633E"/>
    <w:rsid w:val="00916680"/>
    <w:rsid w:val="0091673A"/>
    <w:rsid w:val="00916858"/>
    <w:rsid w:val="00916A2D"/>
    <w:rsid w:val="00916C2D"/>
    <w:rsid w:val="00916C4D"/>
    <w:rsid w:val="00916F67"/>
    <w:rsid w:val="00917099"/>
    <w:rsid w:val="00917225"/>
    <w:rsid w:val="00917322"/>
    <w:rsid w:val="0091748B"/>
    <w:rsid w:val="00917541"/>
    <w:rsid w:val="009178F8"/>
    <w:rsid w:val="00917B09"/>
    <w:rsid w:val="00917D19"/>
    <w:rsid w:val="00917E32"/>
    <w:rsid w:val="00920100"/>
    <w:rsid w:val="00920428"/>
    <w:rsid w:val="0092076A"/>
    <w:rsid w:val="009207A7"/>
    <w:rsid w:val="00920B9F"/>
    <w:rsid w:val="00920D28"/>
    <w:rsid w:val="009211F3"/>
    <w:rsid w:val="00921240"/>
    <w:rsid w:val="00921641"/>
    <w:rsid w:val="00921929"/>
    <w:rsid w:val="00921BF7"/>
    <w:rsid w:val="0092242C"/>
    <w:rsid w:val="009226D8"/>
    <w:rsid w:val="0092285E"/>
    <w:rsid w:val="00922B78"/>
    <w:rsid w:val="00922FBA"/>
    <w:rsid w:val="00923063"/>
    <w:rsid w:val="00923213"/>
    <w:rsid w:val="009232C6"/>
    <w:rsid w:val="00923547"/>
    <w:rsid w:val="0092360C"/>
    <w:rsid w:val="00923792"/>
    <w:rsid w:val="00923847"/>
    <w:rsid w:val="00924034"/>
    <w:rsid w:val="0092455D"/>
    <w:rsid w:val="009245DC"/>
    <w:rsid w:val="009247E3"/>
    <w:rsid w:val="00925222"/>
    <w:rsid w:val="00925775"/>
    <w:rsid w:val="00925B72"/>
    <w:rsid w:val="00925DEA"/>
    <w:rsid w:val="00926709"/>
    <w:rsid w:val="009267C1"/>
    <w:rsid w:val="00926882"/>
    <w:rsid w:val="009268F7"/>
    <w:rsid w:val="00926979"/>
    <w:rsid w:val="009272D7"/>
    <w:rsid w:val="0092796B"/>
    <w:rsid w:val="00927B18"/>
    <w:rsid w:val="00927B5D"/>
    <w:rsid w:val="00927B89"/>
    <w:rsid w:val="00927C38"/>
    <w:rsid w:val="00927C5F"/>
    <w:rsid w:val="00927CA5"/>
    <w:rsid w:val="00927CF0"/>
    <w:rsid w:val="00927F71"/>
    <w:rsid w:val="0093010D"/>
    <w:rsid w:val="0093016F"/>
    <w:rsid w:val="009301F2"/>
    <w:rsid w:val="00930BAA"/>
    <w:rsid w:val="00930D2F"/>
    <w:rsid w:val="00930DBD"/>
    <w:rsid w:val="00930E3C"/>
    <w:rsid w:val="00931095"/>
    <w:rsid w:val="009311AD"/>
    <w:rsid w:val="00931248"/>
    <w:rsid w:val="009317B1"/>
    <w:rsid w:val="00931D51"/>
    <w:rsid w:val="00931D54"/>
    <w:rsid w:val="0093205E"/>
    <w:rsid w:val="0093212D"/>
    <w:rsid w:val="00932322"/>
    <w:rsid w:val="009323CA"/>
    <w:rsid w:val="00932798"/>
    <w:rsid w:val="009328D1"/>
    <w:rsid w:val="00932B6F"/>
    <w:rsid w:val="00932C7F"/>
    <w:rsid w:val="00932EA7"/>
    <w:rsid w:val="0093335D"/>
    <w:rsid w:val="00933478"/>
    <w:rsid w:val="00933A81"/>
    <w:rsid w:val="00933B1F"/>
    <w:rsid w:val="00933E6A"/>
    <w:rsid w:val="00934083"/>
    <w:rsid w:val="00934898"/>
    <w:rsid w:val="00934FF7"/>
    <w:rsid w:val="00935460"/>
    <w:rsid w:val="00935594"/>
    <w:rsid w:val="009357F6"/>
    <w:rsid w:val="00935DB8"/>
    <w:rsid w:val="00936244"/>
    <w:rsid w:val="009363CD"/>
    <w:rsid w:val="00936523"/>
    <w:rsid w:val="009365E8"/>
    <w:rsid w:val="00936639"/>
    <w:rsid w:val="0093669F"/>
    <w:rsid w:val="009368C6"/>
    <w:rsid w:val="00936E73"/>
    <w:rsid w:val="009370B3"/>
    <w:rsid w:val="009372CD"/>
    <w:rsid w:val="00937302"/>
    <w:rsid w:val="009373FE"/>
    <w:rsid w:val="00937482"/>
    <w:rsid w:val="00937CE3"/>
    <w:rsid w:val="00937D2A"/>
    <w:rsid w:val="00937FF1"/>
    <w:rsid w:val="00940012"/>
    <w:rsid w:val="0094020D"/>
    <w:rsid w:val="0094039A"/>
    <w:rsid w:val="009406AB"/>
    <w:rsid w:val="00940A7A"/>
    <w:rsid w:val="009413FD"/>
    <w:rsid w:val="0094164B"/>
    <w:rsid w:val="009418CC"/>
    <w:rsid w:val="00941ADB"/>
    <w:rsid w:val="00941B9A"/>
    <w:rsid w:val="00941C72"/>
    <w:rsid w:val="00941E9A"/>
    <w:rsid w:val="00941F7B"/>
    <w:rsid w:val="00942022"/>
    <w:rsid w:val="009421E1"/>
    <w:rsid w:val="009422D4"/>
    <w:rsid w:val="009425AB"/>
    <w:rsid w:val="0094267A"/>
    <w:rsid w:val="009427B6"/>
    <w:rsid w:val="00942972"/>
    <w:rsid w:val="00942A42"/>
    <w:rsid w:val="00942A73"/>
    <w:rsid w:val="00942C34"/>
    <w:rsid w:val="00942CD0"/>
    <w:rsid w:val="009431FE"/>
    <w:rsid w:val="00943258"/>
    <w:rsid w:val="009434C3"/>
    <w:rsid w:val="009436B5"/>
    <w:rsid w:val="009438FF"/>
    <w:rsid w:val="00943C56"/>
    <w:rsid w:val="00944022"/>
    <w:rsid w:val="00944221"/>
    <w:rsid w:val="0094424B"/>
    <w:rsid w:val="009444DF"/>
    <w:rsid w:val="0094466D"/>
    <w:rsid w:val="00944736"/>
    <w:rsid w:val="0094483D"/>
    <w:rsid w:val="00944930"/>
    <w:rsid w:val="009449A5"/>
    <w:rsid w:val="00944A72"/>
    <w:rsid w:val="00944B7A"/>
    <w:rsid w:val="00944BC5"/>
    <w:rsid w:val="00944C45"/>
    <w:rsid w:val="00944C6F"/>
    <w:rsid w:val="00944C95"/>
    <w:rsid w:val="00944DE9"/>
    <w:rsid w:val="00945280"/>
    <w:rsid w:val="00945329"/>
    <w:rsid w:val="00945A6A"/>
    <w:rsid w:val="00945AE3"/>
    <w:rsid w:val="00945DCB"/>
    <w:rsid w:val="00945E5D"/>
    <w:rsid w:val="009465BF"/>
    <w:rsid w:val="00946836"/>
    <w:rsid w:val="0094686F"/>
    <w:rsid w:val="009468C6"/>
    <w:rsid w:val="00946A3C"/>
    <w:rsid w:val="00946B5A"/>
    <w:rsid w:val="00946B62"/>
    <w:rsid w:val="00946EBD"/>
    <w:rsid w:val="00946F84"/>
    <w:rsid w:val="009470AC"/>
    <w:rsid w:val="00947962"/>
    <w:rsid w:val="00947BCC"/>
    <w:rsid w:val="0095072D"/>
    <w:rsid w:val="009508B3"/>
    <w:rsid w:val="00950A45"/>
    <w:rsid w:val="00950B1C"/>
    <w:rsid w:val="00950C95"/>
    <w:rsid w:val="00950D3B"/>
    <w:rsid w:val="00950D8A"/>
    <w:rsid w:val="00950F07"/>
    <w:rsid w:val="00950FE1"/>
    <w:rsid w:val="00951130"/>
    <w:rsid w:val="00951214"/>
    <w:rsid w:val="00951416"/>
    <w:rsid w:val="00951464"/>
    <w:rsid w:val="00951976"/>
    <w:rsid w:val="00951CE6"/>
    <w:rsid w:val="00951D21"/>
    <w:rsid w:val="00951ECD"/>
    <w:rsid w:val="00951FE2"/>
    <w:rsid w:val="0095227D"/>
    <w:rsid w:val="0095281E"/>
    <w:rsid w:val="00952909"/>
    <w:rsid w:val="0095299B"/>
    <w:rsid w:val="00952AD9"/>
    <w:rsid w:val="00952D55"/>
    <w:rsid w:val="00953717"/>
    <w:rsid w:val="0095382B"/>
    <w:rsid w:val="00953945"/>
    <w:rsid w:val="00953F0E"/>
    <w:rsid w:val="009540D5"/>
    <w:rsid w:val="0095454F"/>
    <w:rsid w:val="0095455F"/>
    <w:rsid w:val="0095469D"/>
    <w:rsid w:val="00954782"/>
    <w:rsid w:val="00954842"/>
    <w:rsid w:val="00954983"/>
    <w:rsid w:val="00954A07"/>
    <w:rsid w:val="00954C92"/>
    <w:rsid w:val="0095509C"/>
    <w:rsid w:val="009553ED"/>
    <w:rsid w:val="00955473"/>
    <w:rsid w:val="00955916"/>
    <w:rsid w:val="00955AAA"/>
    <w:rsid w:val="00955C30"/>
    <w:rsid w:val="00955E99"/>
    <w:rsid w:val="00956220"/>
    <w:rsid w:val="00956295"/>
    <w:rsid w:val="0095633B"/>
    <w:rsid w:val="00956A99"/>
    <w:rsid w:val="00956DC0"/>
    <w:rsid w:val="00956FE6"/>
    <w:rsid w:val="00957031"/>
    <w:rsid w:val="00957076"/>
    <w:rsid w:val="00957145"/>
    <w:rsid w:val="009571A5"/>
    <w:rsid w:val="00957567"/>
    <w:rsid w:val="00957578"/>
    <w:rsid w:val="00957867"/>
    <w:rsid w:val="009578B4"/>
    <w:rsid w:val="009579F6"/>
    <w:rsid w:val="00957CA3"/>
    <w:rsid w:val="00957D9A"/>
    <w:rsid w:val="00957EB2"/>
    <w:rsid w:val="00957ECA"/>
    <w:rsid w:val="00957ED3"/>
    <w:rsid w:val="00960140"/>
    <w:rsid w:val="0096016D"/>
    <w:rsid w:val="009604C8"/>
    <w:rsid w:val="00960503"/>
    <w:rsid w:val="009609F8"/>
    <w:rsid w:val="00960B8F"/>
    <w:rsid w:val="0096152A"/>
    <w:rsid w:val="00961550"/>
    <w:rsid w:val="009617F2"/>
    <w:rsid w:val="0096182B"/>
    <w:rsid w:val="0096198E"/>
    <w:rsid w:val="009619A1"/>
    <w:rsid w:val="00961C8B"/>
    <w:rsid w:val="00961CCF"/>
    <w:rsid w:val="00961D3E"/>
    <w:rsid w:val="009621CA"/>
    <w:rsid w:val="00962421"/>
    <w:rsid w:val="009628D5"/>
    <w:rsid w:val="00962C6F"/>
    <w:rsid w:val="00962C9E"/>
    <w:rsid w:val="00962E65"/>
    <w:rsid w:val="00962F62"/>
    <w:rsid w:val="0096306A"/>
    <w:rsid w:val="009630E8"/>
    <w:rsid w:val="00963169"/>
    <w:rsid w:val="00963AAE"/>
    <w:rsid w:val="00963AE2"/>
    <w:rsid w:val="00963BE3"/>
    <w:rsid w:val="00963BFC"/>
    <w:rsid w:val="009640E1"/>
    <w:rsid w:val="009640E8"/>
    <w:rsid w:val="009642C6"/>
    <w:rsid w:val="009644DE"/>
    <w:rsid w:val="009647AF"/>
    <w:rsid w:val="00964B0D"/>
    <w:rsid w:val="00964C9D"/>
    <w:rsid w:val="00964DA8"/>
    <w:rsid w:val="00965089"/>
    <w:rsid w:val="00965118"/>
    <w:rsid w:val="00965193"/>
    <w:rsid w:val="00965463"/>
    <w:rsid w:val="0096549D"/>
    <w:rsid w:val="009659F1"/>
    <w:rsid w:val="00965DA9"/>
    <w:rsid w:val="00965E01"/>
    <w:rsid w:val="00965E32"/>
    <w:rsid w:val="00965FB0"/>
    <w:rsid w:val="00966201"/>
    <w:rsid w:val="0096638E"/>
    <w:rsid w:val="00966B38"/>
    <w:rsid w:val="009670B4"/>
    <w:rsid w:val="009671FB"/>
    <w:rsid w:val="00967348"/>
    <w:rsid w:val="0096758F"/>
    <w:rsid w:val="00967808"/>
    <w:rsid w:val="00967BC7"/>
    <w:rsid w:val="00967D06"/>
    <w:rsid w:val="00967F7F"/>
    <w:rsid w:val="00970067"/>
    <w:rsid w:val="0097048D"/>
    <w:rsid w:val="009709F3"/>
    <w:rsid w:val="00970B98"/>
    <w:rsid w:val="009711B5"/>
    <w:rsid w:val="009711F3"/>
    <w:rsid w:val="0097129D"/>
    <w:rsid w:val="0097141A"/>
    <w:rsid w:val="00971947"/>
    <w:rsid w:val="009719BE"/>
    <w:rsid w:val="00971ADC"/>
    <w:rsid w:val="0097223C"/>
    <w:rsid w:val="00972475"/>
    <w:rsid w:val="00972591"/>
    <w:rsid w:val="009728F2"/>
    <w:rsid w:val="009729B5"/>
    <w:rsid w:val="00972C22"/>
    <w:rsid w:val="00972D57"/>
    <w:rsid w:val="00972F90"/>
    <w:rsid w:val="00973077"/>
    <w:rsid w:val="00973229"/>
    <w:rsid w:val="0097333A"/>
    <w:rsid w:val="009733AB"/>
    <w:rsid w:val="009737EC"/>
    <w:rsid w:val="009738E7"/>
    <w:rsid w:val="00973946"/>
    <w:rsid w:val="00973BAC"/>
    <w:rsid w:val="00973C21"/>
    <w:rsid w:val="00973ECE"/>
    <w:rsid w:val="0097410E"/>
    <w:rsid w:val="00974236"/>
    <w:rsid w:val="009747A2"/>
    <w:rsid w:val="00974981"/>
    <w:rsid w:val="00974BF4"/>
    <w:rsid w:val="009750C1"/>
    <w:rsid w:val="009752C4"/>
    <w:rsid w:val="009753EE"/>
    <w:rsid w:val="00975401"/>
    <w:rsid w:val="0097541E"/>
    <w:rsid w:val="0097544B"/>
    <w:rsid w:val="00975692"/>
    <w:rsid w:val="00975745"/>
    <w:rsid w:val="00975833"/>
    <w:rsid w:val="00975D72"/>
    <w:rsid w:val="00975F2C"/>
    <w:rsid w:val="00975FE3"/>
    <w:rsid w:val="009761DF"/>
    <w:rsid w:val="0097623F"/>
    <w:rsid w:val="0097627E"/>
    <w:rsid w:val="00976321"/>
    <w:rsid w:val="009764C1"/>
    <w:rsid w:val="009768EB"/>
    <w:rsid w:val="009769EA"/>
    <w:rsid w:val="009775B0"/>
    <w:rsid w:val="00977609"/>
    <w:rsid w:val="00977822"/>
    <w:rsid w:val="00977B2B"/>
    <w:rsid w:val="00977C6E"/>
    <w:rsid w:val="00977D8C"/>
    <w:rsid w:val="00977F98"/>
    <w:rsid w:val="00980227"/>
    <w:rsid w:val="009804E1"/>
    <w:rsid w:val="009806DF"/>
    <w:rsid w:val="009808B0"/>
    <w:rsid w:val="00980C59"/>
    <w:rsid w:val="00980E30"/>
    <w:rsid w:val="00981043"/>
    <w:rsid w:val="0098122A"/>
    <w:rsid w:val="00981661"/>
    <w:rsid w:val="0098169A"/>
    <w:rsid w:val="009820D6"/>
    <w:rsid w:val="009820F9"/>
    <w:rsid w:val="00982148"/>
    <w:rsid w:val="0098240F"/>
    <w:rsid w:val="00982729"/>
    <w:rsid w:val="00982924"/>
    <w:rsid w:val="0098292B"/>
    <w:rsid w:val="00982AC9"/>
    <w:rsid w:val="00982BDA"/>
    <w:rsid w:val="0098363C"/>
    <w:rsid w:val="009838EE"/>
    <w:rsid w:val="00983BBE"/>
    <w:rsid w:val="00983CB6"/>
    <w:rsid w:val="00983FE3"/>
    <w:rsid w:val="009844FC"/>
    <w:rsid w:val="00984536"/>
    <w:rsid w:val="00984550"/>
    <w:rsid w:val="00984E6A"/>
    <w:rsid w:val="00985379"/>
    <w:rsid w:val="009853C5"/>
    <w:rsid w:val="009853D5"/>
    <w:rsid w:val="00985540"/>
    <w:rsid w:val="009855CC"/>
    <w:rsid w:val="00985699"/>
    <w:rsid w:val="009857C7"/>
    <w:rsid w:val="009859AB"/>
    <w:rsid w:val="00985A29"/>
    <w:rsid w:val="00985ABF"/>
    <w:rsid w:val="00985F01"/>
    <w:rsid w:val="00986039"/>
    <w:rsid w:val="009861BB"/>
    <w:rsid w:val="009863D5"/>
    <w:rsid w:val="00986506"/>
    <w:rsid w:val="009869D4"/>
    <w:rsid w:val="00986BDD"/>
    <w:rsid w:val="00986C51"/>
    <w:rsid w:val="00986E9A"/>
    <w:rsid w:val="0098732B"/>
    <w:rsid w:val="00987346"/>
    <w:rsid w:val="009873C3"/>
    <w:rsid w:val="0098741F"/>
    <w:rsid w:val="0098751F"/>
    <w:rsid w:val="00987787"/>
    <w:rsid w:val="009877C5"/>
    <w:rsid w:val="009879D4"/>
    <w:rsid w:val="00987B49"/>
    <w:rsid w:val="00987E5A"/>
    <w:rsid w:val="009906AB"/>
    <w:rsid w:val="00990917"/>
    <w:rsid w:val="009909A5"/>
    <w:rsid w:val="00990DDA"/>
    <w:rsid w:val="00990F13"/>
    <w:rsid w:val="00990F60"/>
    <w:rsid w:val="0099165D"/>
    <w:rsid w:val="0099172B"/>
    <w:rsid w:val="00991AF6"/>
    <w:rsid w:val="00991C09"/>
    <w:rsid w:val="00992227"/>
    <w:rsid w:val="0099238E"/>
    <w:rsid w:val="009928C1"/>
    <w:rsid w:val="00992E72"/>
    <w:rsid w:val="00993027"/>
    <w:rsid w:val="00993247"/>
    <w:rsid w:val="0099337A"/>
    <w:rsid w:val="009934C4"/>
    <w:rsid w:val="00993757"/>
    <w:rsid w:val="00993B91"/>
    <w:rsid w:val="00993C5F"/>
    <w:rsid w:val="00993DB8"/>
    <w:rsid w:val="00993DF6"/>
    <w:rsid w:val="00993E23"/>
    <w:rsid w:val="00993F74"/>
    <w:rsid w:val="0099443D"/>
    <w:rsid w:val="0099449D"/>
    <w:rsid w:val="009946ED"/>
    <w:rsid w:val="009946FB"/>
    <w:rsid w:val="00994778"/>
    <w:rsid w:val="00994827"/>
    <w:rsid w:val="00994A67"/>
    <w:rsid w:val="00994B81"/>
    <w:rsid w:val="00994EFF"/>
    <w:rsid w:val="00995605"/>
    <w:rsid w:val="00995884"/>
    <w:rsid w:val="0099592A"/>
    <w:rsid w:val="00995B96"/>
    <w:rsid w:val="00995E02"/>
    <w:rsid w:val="0099616D"/>
    <w:rsid w:val="0099618A"/>
    <w:rsid w:val="00996C5B"/>
    <w:rsid w:val="00996DBA"/>
    <w:rsid w:val="00996E1C"/>
    <w:rsid w:val="00996E84"/>
    <w:rsid w:val="00996EAE"/>
    <w:rsid w:val="00996F54"/>
    <w:rsid w:val="009970A9"/>
    <w:rsid w:val="0099722E"/>
    <w:rsid w:val="009972F0"/>
    <w:rsid w:val="009974C0"/>
    <w:rsid w:val="009975FB"/>
    <w:rsid w:val="00997DEC"/>
    <w:rsid w:val="009A0300"/>
    <w:rsid w:val="009A0341"/>
    <w:rsid w:val="009A0560"/>
    <w:rsid w:val="009A05E0"/>
    <w:rsid w:val="009A05E7"/>
    <w:rsid w:val="009A0A1B"/>
    <w:rsid w:val="009A0AC6"/>
    <w:rsid w:val="009A0B78"/>
    <w:rsid w:val="009A0C73"/>
    <w:rsid w:val="009A0C9F"/>
    <w:rsid w:val="009A0E67"/>
    <w:rsid w:val="009A142F"/>
    <w:rsid w:val="009A165B"/>
    <w:rsid w:val="009A184F"/>
    <w:rsid w:val="009A1911"/>
    <w:rsid w:val="009A1A16"/>
    <w:rsid w:val="009A1B3B"/>
    <w:rsid w:val="009A1BDD"/>
    <w:rsid w:val="009A1C4A"/>
    <w:rsid w:val="009A1E04"/>
    <w:rsid w:val="009A1F42"/>
    <w:rsid w:val="009A1FD9"/>
    <w:rsid w:val="009A20A5"/>
    <w:rsid w:val="009A2288"/>
    <w:rsid w:val="009A232E"/>
    <w:rsid w:val="009A24D0"/>
    <w:rsid w:val="009A286C"/>
    <w:rsid w:val="009A2876"/>
    <w:rsid w:val="009A2A66"/>
    <w:rsid w:val="009A2B4E"/>
    <w:rsid w:val="009A2BF8"/>
    <w:rsid w:val="009A3028"/>
    <w:rsid w:val="009A307A"/>
    <w:rsid w:val="009A3614"/>
    <w:rsid w:val="009A3778"/>
    <w:rsid w:val="009A38D1"/>
    <w:rsid w:val="009A3E21"/>
    <w:rsid w:val="009A3E54"/>
    <w:rsid w:val="009A3E75"/>
    <w:rsid w:val="009A3F54"/>
    <w:rsid w:val="009A3FDF"/>
    <w:rsid w:val="009A4199"/>
    <w:rsid w:val="009A4279"/>
    <w:rsid w:val="009A4491"/>
    <w:rsid w:val="009A45D5"/>
    <w:rsid w:val="009A4637"/>
    <w:rsid w:val="009A4708"/>
    <w:rsid w:val="009A4989"/>
    <w:rsid w:val="009A49A9"/>
    <w:rsid w:val="009A4B39"/>
    <w:rsid w:val="009A4DD2"/>
    <w:rsid w:val="009A5023"/>
    <w:rsid w:val="009A5365"/>
    <w:rsid w:val="009A54F8"/>
    <w:rsid w:val="009A5665"/>
    <w:rsid w:val="009A5965"/>
    <w:rsid w:val="009A5AFE"/>
    <w:rsid w:val="009A5F0F"/>
    <w:rsid w:val="009A6669"/>
    <w:rsid w:val="009A6699"/>
    <w:rsid w:val="009A6790"/>
    <w:rsid w:val="009A67AF"/>
    <w:rsid w:val="009A6BAD"/>
    <w:rsid w:val="009A6DAF"/>
    <w:rsid w:val="009A6E50"/>
    <w:rsid w:val="009A7E9C"/>
    <w:rsid w:val="009A7ECD"/>
    <w:rsid w:val="009B0047"/>
    <w:rsid w:val="009B01DB"/>
    <w:rsid w:val="009B06C9"/>
    <w:rsid w:val="009B07F9"/>
    <w:rsid w:val="009B0F10"/>
    <w:rsid w:val="009B136C"/>
    <w:rsid w:val="009B165D"/>
    <w:rsid w:val="009B172C"/>
    <w:rsid w:val="009B17D7"/>
    <w:rsid w:val="009B1BBF"/>
    <w:rsid w:val="009B1DBC"/>
    <w:rsid w:val="009B1E6D"/>
    <w:rsid w:val="009B1EE3"/>
    <w:rsid w:val="009B22DE"/>
    <w:rsid w:val="009B22FB"/>
    <w:rsid w:val="009B2363"/>
    <w:rsid w:val="009B244D"/>
    <w:rsid w:val="009B2571"/>
    <w:rsid w:val="009B2690"/>
    <w:rsid w:val="009B273B"/>
    <w:rsid w:val="009B27B3"/>
    <w:rsid w:val="009B2829"/>
    <w:rsid w:val="009B2F93"/>
    <w:rsid w:val="009B35C4"/>
    <w:rsid w:val="009B3735"/>
    <w:rsid w:val="009B3928"/>
    <w:rsid w:val="009B3CC1"/>
    <w:rsid w:val="009B42E2"/>
    <w:rsid w:val="009B4615"/>
    <w:rsid w:val="009B4683"/>
    <w:rsid w:val="009B470E"/>
    <w:rsid w:val="009B47D8"/>
    <w:rsid w:val="009B4820"/>
    <w:rsid w:val="009B48A2"/>
    <w:rsid w:val="009B4915"/>
    <w:rsid w:val="009B496A"/>
    <w:rsid w:val="009B4A4F"/>
    <w:rsid w:val="009B4A57"/>
    <w:rsid w:val="009B4BA0"/>
    <w:rsid w:val="009B4FA3"/>
    <w:rsid w:val="009B52B2"/>
    <w:rsid w:val="009B547D"/>
    <w:rsid w:val="009B581C"/>
    <w:rsid w:val="009B596F"/>
    <w:rsid w:val="009B5A45"/>
    <w:rsid w:val="009B5E50"/>
    <w:rsid w:val="009B5F5F"/>
    <w:rsid w:val="009B6306"/>
    <w:rsid w:val="009B63A2"/>
    <w:rsid w:val="009B67A6"/>
    <w:rsid w:val="009B6851"/>
    <w:rsid w:val="009B689A"/>
    <w:rsid w:val="009B6C36"/>
    <w:rsid w:val="009B6C4D"/>
    <w:rsid w:val="009B6C67"/>
    <w:rsid w:val="009B70E5"/>
    <w:rsid w:val="009B75C3"/>
    <w:rsid w:val="009B76D0"/>
    <w:rsid w:val="009B7DAF"/>
    <w:rsid w:val="009C042B"/>
    <w:rsid w:val="009C0BAE"/>
    <w:rsid w:val="009C0DC0"/>
    <w:rsid w:val="009C0FBC"/>
    <w:rsid w:val="009C1056"/>
    <w:rsid w:val="009C10EE"/>
    <w:rsid w:val="009C1121"/>
    <w:rsid w:val="009C1492"/>
    <w:rsid w:val="009C17E4"/>
    <w:rsid w:val="009C1843"/>
    <w:rsid w:val="009C18E3"/>
    <w:rsid w:val="009C197E"/>
    <w:rsid w:val="009C19FF"/>
    <w:rsid w:val="009C1B3E"/>
    <w:rsid w:val="009C2387"/>
    <w:rsid w:val="009C2BC3"/>
    <w:rsid w:val="009C2DA8"/>
    <w:rsid w:val="009C2E30"/>
    <w:rsid w:val="009C2E62"/>
    <w:rsid w:val="009C2FA2"/>
    <w:rsid w:val="009C2FE0"/>
    <w:rsid w:val="009C309F"/>
    <w:rsid w:val="009C334F"/>
    <w:rsid w:val="009C335C"/>
    <w:rsid w:val="009C3D2A"/>
    <w:rsid w:val="009C3F10"/>
    <w:rsid w:val="009C41DE"/>
    <w:rsid w:val="009C4451"/>
    <w:rsid w:val="009C4AB0"/>
    <w:rsid w:val="009C4AF1"/>
    <w:rsid w:val="009C5045"/>
    <w:rsid w:val="009C510C"/>
    <w:rsid w:val="009C538F"/>
    <w:rsid w:val="009C543A"/>
    <w:rsid w:val="009C552F"/>
    <w:rsid w:val="009C5AF1"/>
    <w:rsid w:val="009C6004"/>
    <w:rsid w:val="009C6495"/>
    <w:rsid w:val="009C67ED"/>
    <w:rsid w:val="009C6CA7"/>
    <w:rsid w:val="009C6CE1"/>
    <w:rsid w:val="009C6F9F"/>
    <w:rsid w:val="009C731F"/>
    <w:rsid w:val="009C7935"/>
    <w:rsid w:val="009C7F4D"/>
    <w:rsid w:val="009C7FE3"/>
    <w:rsid w:val="009D01EA"/>
    <w:rsid w:val="009D0213"/>
    <w:rsid w:val="009D035C"/>
    <w:rsid w:val="009D0366"/>
    <w:rsid w:val="009D047C"/>
    <w:rsid w:val="009D04F1"/>
    <w:rsid w:val="009D05AA"/>
    <w:rsid w:val="009D0600"/>
    <w:rsid w:val="009D065A"/>
    <w:rsid w:val="009D06D3"/>
    <w:rsid w:val="009D0700"/>
    <w:rsid w:val="009D0F25"/>
    <w:rsid w:val="009D198A"/>
    <w:rsid w:val="009D1CCA"/>
    <w:rsid w:val="009D23C0"/>
    <w:rsid w:val="009D241C"/>
    <w:rsid w:val="009D242B"/>
    <w:rsid w:val="009D248D"/>
    <w:rsid w:val="009D2613"/>
    <w:rsid w:val="009D2878"/>
    <w:rsid w:val="009D28D3"/>
    <w:rsid w:val="009D2AD8"/>
    <w:rsid w:val="009D2AFC"/>
    <w:rsid w:val="009D2B8C"/>
    <w:rsid w:val="009D2D9E"/>
    <w:rsid w:val="009D2DCD"/>
    <w:rsid w:val="009D2E61"/>
    <w:rsid w:val="009D38D0"/>
    <w:rsid w:val="009D39A5"/>
    <w:rsid w:val="009D3BEE"/>
    <w:rsid w:val="009D3CD8"/>
    <w:rsid w:val="009D3DD9"/>
    <w:rsid w:val="009D3E67"/>
    <w:rsid w:val="009D421D"/>
    <w:rsid w:val="009D44B4"/>
    <w:rsid w:val="009D476D"/>
    <w:rsid w:val="009D49AA"/>
    <w:rsid w:val="009D4B54"/>
    <w:rsid w:val="009D4D52"/>
    <w:rsid w:val="009D4D79"/>
    <w:rsid w:val="009D4EF6"/>
    <w:rsid w:val="009D51E6"/>
    <w:rsid w:val="009D5709"/>
    <w:rsid w:val="009D57F7"/>
    <w:rsid w:val="009D5B8D"/>
    <w:rsid w:val="009D5FEF"/>
    <w:rsid w:val="009D6033"/>
    <w:rsid w:val="009D6200"/>
    <w:rsid w:val="009D6389"/>
    <w:rsid w:val="009D66C2"/>
    <w:rsid w:val="009D6895"/>
    <w:rsid w:val="009D6A90"/>
    <w:rsid w:val="009D6CCB"/>
    <w:rsid w:val="009D7438"/>
    <w:rsid w:val="009D7446"/>
    <w:rsid w:val="009D7448"/>
    <w:rsid w:val="009D745F"/>
    <w:rsid w:val="009D7470"/>
    <w:rsid w:val="009D7582"/>
    <w:rsid w:val="009D76D5"/>
    <w:rsid w:val="009D76F8"/>
    <w:rsid w:val="009D7953"/>
    <w:rsid w:val="009D7A16"/>
    <w:rsid w:val="009D7A9E"/>
    <w:rsid w:val="009D7D8E"/>
    <w:rsid w:val="009E012C"/>
    <w:rsid w:val="009E040E"/>
    <w:rsid w:val="009E0628"/>
    <w:rsid w:val="009E0AED"/>
    <w:rsid w:val="009E0B4B"/>
    <w:rsid w:val="009E10B6"/>
    <w:rsid w:val="009E1273"/>
    <w:rsid w:val="009E12E0"/>
    <w:rsid w:val="009E1365"/>
    <w:rsid w:val="009E1570"/>
    <w:rsid w:val="009E1791"/>
    <w:rsid w:val="009E183E"/>
    <w:rsid w:val="009E1A28"/>
    <w:rsid w:val="009E1D51"/>
    <w:rsid w:val="009E21A0"/>
    <w:rsid w:val="009E2232"/>
    <w:rsid w:val="009E23F8"/>
    <w:rsid w:val="009E2521"/>
    <w:rsid w:val="009E25E0"/>
    <w:rsid w:val="009E29FC"/>
    <w:rsid w:val="009E2A95"/>
    <w:rsid w:val="009E2B73"/>
    <w:rsid w:val="009E2CE4"/>
    <w:rsid w:val="009E2D73"/>
    <w:rsid w:val="009E318C"/>
    <w:rsid w:val="009E352F"/>
    <w:rsid w:val="009E3670"/>
    <w:rsid w:val="009E3693"/>
    <w:rsid w:val="009E36CD"/>
    <w:rsid w:val="009E37D7"/>
    <w:rsid w:val="009E3ACB"/>
    <w:rsid w:val="009E3E53"/>
    <w:rsid w:val="009E44C5"/>
    <w:rsid w:val="009E4650"/>
    <w:rsid w:val="009E4BDE"/>
    <w:rsid w:val="009E4C0C"/>
    <w:rsid w:val="009E4CD5"/>
    <w:rsid w:val="009E4E6C"/>
    <w:rsid w:val="009E4EDD"/>
    <w:rsid w:val="009E4FBE"/>
    <w:rsid w:val="009E51C7"/>
    <w:rsid w:val="009E52BB"/>
    <w:rsid w:val="009E534A"/>
    <w:rsid w:val="009E5390"/>
    <w:rsid w:val="009E5473"/>
    <w:rsid w:val="009E56FF"/>
    <w:rsid w:val="009E59C8"/>
    <w:rsid w:val="009E5BFF"/>
    <w:rsid w:val="009E5CC4"/>
    <w:rsid w:val="009E5CD4"/>
    <w:rsid w:val="009E606C"/>
    <w:rsid w:val="009E60D2"/>
    <w:rsid w:val="009E6217"/>
    <w:rsid w:val="009E6CD6"/>
    <w:rsid w:val="009E6DC8"/>
    <w:rsid w:val="009E6EE4"/>
    <w:rsid w:val="009E715E"/>
    <w:rsid w:val="009E726D"/>
    <w:rsid w:val="009E729F"/>
    <w:rsid w:val="009E757A"/>
    <w:rsid w:val="009E7828"/>
    <w:rsid w:val="009E78FB"/>
    <w:rsid w:val="009E7956"/>
    <w:rsid w:val="009E7C67"/>
    <w:rsid w:val="009E7D03"/>
    <w:rsid w:val="009F0324"/>
    <w:rsid w:val="009F035F"/>
    <w:rsid w:val="009F0733"/>
    <w:rsid w:val="009F0861"/>
    <w:rsid w:val="009F0883"/>
    <w:rsid w:val="009F0A08"/>
    <w:rsid w:val="009F0ACE"/>
    <w:rsid w:val="009F0AD7"/>
    <w:rsid w:val="009F0AEC"/>
    <w:rsid w:val="009F0D42"/>
    <w:rsid w:val="009F1307"/>
    <w:rsid w:val="009F14AB"/>
    <w:rsid w:val="009F14C9"/>
    <w:rsid w:val="009F1A48"/>
    <w:rsid w:val="009F1B8E"/>
    <w:rsid w:val="009F1C02"/>
    <w:rsid w:val="009F1FBA"/>
    <w:rsid w:val="009F23EC"/>
    <w:rsid w:val="009F254F"/>
    <w:rsid w:val="009F25D6"/>
    <w:rsid w:val="009F26A3"/>
    <w:rsid w:val="009F2725"/>
    <w:rsid w:val="009F296B"/>
    <w:rsid w:val="009F29BF"/>
    <w:rsid w:val="009F2B89"/>
    <w:rsid w:val="009F2D49"/>
    <w:rsid w:val="009F2EEB"/>
    <w:rsid w:val="009F3102"/>
    <w:rsid w:val="009F317B"/>
    <w:rsid w:val="009F3211"/>
    <w:rsid w:val="009F394A"/>
    <w:rsid w:val="009F3BC6"/>
    <w:rsid w:val="009F3D9C"/>
    <w:rsid w:val="009F3FA9"/>
    <w:rsid w:val="009F4007"/>
    <w:rsid w:val="009F406F"/>
    <w:rsid w:val="009F4196"/>
    <w:rsid w:val="009F436A"/>
    <w:rsid w:val="009F46D6"/>
    <w:rsid w:val="009F47FB"/>
    <w:rsid w:val="009F4C58"/>
    <w:rsid w:val="009F4EF0"/>
    <w:rsid w:val="009F4F7F"/>
    <w:rsid w:val="009F5368"/>
    <w:rsid w:val="009F53CE"/>
    <w:rsid w:val="009F55AD"/>
    <w:rsid w:val="009F560C"/>
    <w:rsid w:val="009F5618"/>
    <w:rsid w:val="009F5698"/>
    <w:rsid w:val="009F5989"/>
    <w:rsid w:val="009F5992"/>
    <w:rsid w:val="009F5B10"/>
    <w:rsid w:val="009F5E3A"/>
    <w:rsid w:val="009F60EB"/>
    <w:rsid w:val="009F616C"/>
    <w:rsid w:val="009F6518"/>
    <w:rsid w:val="009F6E31"/>
    <w:rsid w:val="009F7237"/>
    <w:rsid w:val="009F7306"/>
    <w:rsid w:val="009F73D3"/>
    <w:rsid w:val="009F766D"/>
    <w:rsid w:val="009F78A8"/>
    <w:rsid w:val="009F79B8"/>
    <w:rsid w:val="009F7A34"/>
    <w:rsid w:val="009F7AAB"/>
    <w:rsid w:val="009F7B08"/>
    <w:rsid w:val="009F7B8B"/>
    <w:rsid w:val="009F7BB3"/>
    <w:rsid w:val="009F7BCC"/>
    <w:rsid w:val="009F7C99"/>
    <w:rsid w:val="009F7E4D"/>
    <w:rsid w:val="009F7F39"/>
    <w:rsid w:val="009F7F6B"/>
    <w:rsid w:val="009F7FC5"/>
    <w:rsid w:val="00A00532"/>
    <w:rsid w:val="00A00558"/>
    <w:rsid w:val="00A00A50"/>
    <w:rsid w:val="00A011E4"/>
    <w:rsid w:val="00A012B9"/>
    <w:rsid w:val="00A012EF"/>
    <w:rsid w:val="00A0145B"/>
    <w:rsid w:val="00A01554"/>
    <w:rsid w:val="00A01A2C"/>
    <w:rsid w:val="00A01D3A"/>
    <w:rsid w:val="00A01F9D"/>
    <w:rsid w:val="00A02354"/>
    <w:rsid w:val="00A02474"/>
    <w:rsid w:val="00A0247A"/>
    <w:rsid w:val="00A027D0"/>
    <w:rsid w:val="00A02A0D"/>
    <w:rsid w:val="00A02B44"/>
    <w:rsid w:val="00A02D12"/>
    <w:rsid w:val="00A037B0"/>
    <w:rsid w:val="00A038AC"/>
    <w:rsid w:val="00A038B7"/>
    <w:rsid w:val="00A039D0"/>
    <w:rsid w:val="00A03AB8"/>
    <w:rsid w:val="00A03F06"/>
    <w:rsid w:val="00A0402E"/>
    <w:rsid w:val="00A042D1"/>
    <w:rsid w:val="00A04318"/>
    <w:rsid w:val="00A0434A"/>
    <w:rsid w:val="00A0456B"/>
    <w:rsid w:val="00A04808"/>
    <w:rsid w:val="00A04860"/>
    <w:rsid w:val="00A04F76"/>
    <w:rsid w:val="00A050D1"/>
    <w:rsid w:val="00A05B23"/>
    <w:rsid w:val="00A05C2B"/>
    <w:rsid w:val="00A05C81"/>
    <w:rsid w:val="00A05EBF"/>
    <w:rsid w:val="00A061CD"/>
    <w:rsid w:val="00A0628A"/>
    <w:rsid w:val="00A06317"/>
    <w:rsid w:val="00A06741"/>
    <w:rsid w:val="00A069A1"/>
    <w:rsid w:val="00A06BA0"/>
    <w:rsid w:val="00A070B0"/>
    <w:rsid w:val="00A0710A"/>
    <w:rsid w:val="00A07641"/>
    <w:rsid w:val="00A077A3"/>
    <w:rsid w:val="00A078D0"/>
    <w:rsid w:val="00A0799A"/>
    <w:rsid w:val="00A07A6D"/>
    <w:rsid w:val="00A1011D"/>
    <w:rsid w:val="00A1013D"/>
    <w:rsid w:val="00A10198"/>
    <w:rsid w:val="00A106ED"/>
    <w:rsid w:val="00A10E56"/>
    <w:rsid w:val="00A10E79"/>
    <w:rsid w:val="00A11363"/>
    <w:rsid w:val="00A1149F"/>
    <w:rsid w:val="00A11562"/>
    <w:rsid w:val="00A117DC"/>
    <w:rsid w:val="00A11A52"/>
    <w:rsid w:val="00A11C11"/>
    <w:rsid w:val="00A1209F"/>
    <w:rsid w:val="00A12182"/>
    <w:rsid w:val="00A123E3"/>
    <w:rsid w:val="00A125FE"/>
    <w:rsid w:val="00A128FF"/>
    <w:rsid w:val="00A129CE"/>
    <w:rsid w:val="00A12A03"/>
    <w:rsid w:val="00A12AFE"/>
    <w:rsid w:val="00A12BCA"/>
    <w:rsid w:val="00A12E40"/>
    <w:rsid w:val="00A1302F"/>
    <w:rsid w:val="00A1311D"/>
    <w:rsid w:val="00A1328D"/>
    <w:rsid w:val="00A135C6"/>
    <w:rsid w:val="00A13772"/>
    <w:rsid w:val="00A13AC2"/>
    <w:rsid w:val="00A13BF8"/>
    <w:rsid w:val="00A13FCF"/>
    <w:rsid w:val="00A1442E"/>
    <w:rsid w:val="00A14446"/>
    <w:rsid w:val="00A144A6"/>
    <w:rsid w:val="00A14AFD"/>
    <w:rsid w:val="00A14E22"/>
    <w:rsid w:val="00A151A1"/>
    <w:rsid w:val="00A15379"/>
    <w:rsid w:val="00A154A0"/>
    <w:rsid w:val="00A16289"/>
    <w:rsid w:val="00A162C4"/>
    <w:rsid w:val="00A16322"/>
    <w:rsid w:val="00A16473"/>
    <w:rsid w:val="00A1656F"/>
    <w:rsid w:val="00A1667B"/>
    <w:rsid w:val="00A16B2E"/>
    <w:rsid w:val="00A17123"/>
    <w:rsid w:val="00A171AF"/>
    <w:rsid w:val="00A17537"/>
    <w:rsid w:val="00A17786"/>
    <w:rsid w:val="00A1784F"/>
    <w:rsid w:val="00A17926"/>
    <w:rsid w:val="00A179B0"/>
    <w:rsid w:val="00A17B74"/>
    <w:rsid w:val="00A17F1B"/>
    <w:rsid w:val="00A20168"/>
    <w:rsid w:val="00A20233"/>
    <w:rsid w:val="00A20380"/>
    <w:rsid w:val="00A204CD"/>
    <w:rsid w:val="00A20571"/>
    <w:rsid w:val="00A206C6"/>
    <w:rsid w:val="00A2090A"/>
    <w:rsid w:val="00A20A1E"/>
    <w:rsid w:val="00A20A50"/>
    <w:rsid w:val="00A20C03"/>
    <w:rsid w:val="00A20CA6"/>
    <w:rsid w:val="00A20D7C"/>
    <w:rsid w:val="00A21083"/>
    <w:rsid w:val="00A2130B"/>
    <w:rsid w:val="00A2173A"/>
    <w:rsid w:val="00A21C6F"/>
    <w:rsid w:val="00A21D6F"/>
    <w:rsid w:val="00A21EE4"/>
    <w:rsid w:val="00A2211B"/>
    <w:rsid w:val="00A221B2"/>
    <w:rsid w:val="00A2220D"/>
    <w:rsid w:val="00A22252"/>
    <w:rsid w:val="00A2229F"/>
    <w:rsid w:val="00A222E0"/>
    <w:rsid w:val="00A22381"/>
    <w:rsid w:val="00A225D5"/>
    <w:rsid w:val="00A2299B"/>
    <w:rsid w:val="00A22AD9"/>
    <w:rsid w:val="00A22E0E"/>
    <w:rsid w:val="00A22EC5"/>
    <w:rsid w:val="00A22F9D"/>
    <w:rsid w:val="00A2309B"/>
    <w:rsid w:val="00A2317F"/>
    <w:rsid w:val="00A23516"/>
    <w:rsid w:val="00A2364C"/>
    <w:rsid w:val="00A23A41"/>
    <w:rsid w:val="00A2400E"/>
    <w:rsid w:val="00A24050"/>
    <w:rsid w:val="00A24067"/>
    <w:rsid w:val="00A242BC"/>
    <w:rsid w:val="00A24850"/>
    <w:rsid w:val="00A24A6E"/>
    <w:rsid w:val="00A24AE7"/>
    <w:rsid w:val="00A24B0E"/>
    <w:rsid w:val="00A24BCB"/>
    <w:rsid w:val="00A24D08"/>
    <w:rsid w:val="00A25270"/>
    <w:rsid w:val="00A2554D"/>
    <w:rsid w:val="00A25AAA"/>
    <w:rsid w:val="00A25C03"/>
    <w:rsid w:val="00A26545"/>
    <w:rsid w:val="00A265F9"/>
    <w:rsid w:val="00A26607"/>
    <w:rsid w:val="00A2679D"/>
    <w:rsid w:val="00A267E0"/>
    <w:rsid w:val="00A268CA"/>
    <w:rsid w:val="00A268FC"/>
    <w:rsid w:val="00A269EA"/>
    <w:rsid w:val="00A26A89"/>
    <w:rsid w:val="00A26C51"/>
    <w:rsid w:val="00A270D2"/>
    <w:rsid w:val="00A272C7"/>
    <w:rsid w:val="00A273C4"/>
    <w:rsid w:val="00A277FE"/>
    <w:rsid w:val="00A27813"/>
    <w:rsid w:val="00A27BAB"/>
    <w:rsid w:val="00A27C7D"/>
    <w:rsid w:val="00A27CDB"/>
    <w:rsid w:val="00A27D2A"/>
    <w:rsid w:val="00A302F2"/>
    <w:rsid w:val="00A302F5"/>
    <w:rsid w:val="00A3042C"/>
    <w:rsid w:val="00A3056D"/>
    <w:rsid w:val="00A309F6"/>
    <w:rsid w:val="00A30B39"/>
    <w:rsid w:val="00A30BE2"/>
    <w:rsid w:val="00A30DBC"/>
    <w:rsid w:val="00A31083"/>
    <w:rsid w:val="00A31413"/>
    <w:rsid w:val="00A31ACB"/>
    <w:rsid w:val="00A31B7A"/>
    <w:rsid w:val="00A31D00"/>
    <w:rsid w:val="00A32398"/>
    <w:rsid w:val="00A32528"/>
    <w:rsid w:val="00A32543"/>
    <w:rsid w:val="00A3277D"/>
    <w:rsid w:val="00A32A52"/>
    <w:rsid w:val="00A32A5A"/>
    <w:rsid w:val="00A32CDF"/>
    <w:rsid w:val="00A330A9"/>
    <w:rsid w:val="00A3347D"/>
    <w:rsid w:val="00A335EC"/>
    <w:rsid w:val="00A33764"/>
    <w:rsid w:val="00A33779"/>
    <w:rsid w:val="00A33963"/>
    <w:rsid w:val="00A33B06"/>
    <w:rsid w:val="00A33B2D"/>
    <w:rsid w:val="00A33D33"/>
    <w:rsid w:val="00A33DC8"/>
    <w:rsid w:val="00A340CB"/>
    <w:rsid w:val="00A34474"/>
    <w:rsid w:val="00A347A0"/>
    <w:rsid w:val="00A34B5B"/>
    <w:rsid w:val="00A34F14"/>
    <w:rsid w:val="00A352FD"/>
    <w:rsid w:val="00A35526"/>
    <w:rsid w:val="00A3577D"/>
    <w:rsid w:val="00A358DE"/>
    <w:rsid w:val="00A3592B"/>
    <w:rsid w:val="00A35D53"/>
    <w:rsid w:val="00A35D64"/>
    <w:rsid w:val="00A35DA3"/>
    <w:rsid w:val="00A36028"/>
    <w:rsid w:val="00A3611F"/>
    <w:rsid w:val="00A3650A"/>
    <w:rsid w:val="00A368AC"/>
    <w:rsid w:val="00A36B7D"/>
    <w:rsid w:val="00A36C65"/>
    <w:rsid w:val="00A36E9F"/>
    <w:rsid w:val="00A3706A"/>
    <w:rsid w:val="00A37236"/>
    <w:rsid w:val="00A372C7"/>
    <w:rsid w:val="00A37327"/>
    <w:rsid w:val="00A374E5"/>
    <w:rsid w:val="00A37556"/>
    <w:rsid w:val="00A375BE"/>
    <w:rsid w:val="00A379AE"/>
    <w:rsid w:val="00A37D94"/>
    <w:rsid w:val="00A37E40"/>
    <w:rsid w:val="00A40261"/>
    <w:rsid w:val="00A404E9"/>
    <w:rsid w:val="00A4082E"/>
    <w:rsid w:val="00A40C1F"/>
    <w:rsid w:val="00A40C21"/>
    <w:rsid w:val="00A40C5C"/>
    <w:rsid w:val="00A40DE6"/>
    <w:rsid w:val="00A411AE"/>
    <w:rsid w:val="00A4121F"/>
    <w:rsid w:val="00A414E5"/>
    <w:rsid w:val="00A4155E"/>
    <w:rsid w:val="00A41572"/>
    <w:rsid w:val="00A41594"/>
    <w:rsid w:val="00A415FD"/>
    <w:rsid w:val="00A41786"/>
    <w:rsid w:val="00A41900"/>
    <w:rsid w:val="00A41A8C"/>
    <w:rsid w:val="00A41AEA"/>
    <w:rsid w:val="00A41EBF"/>
    <w:rsid w:val="00A41EE4"/>
    <w:rsid w:val="00A420C2"/>
    <w:rsid w:val="00A42161"/>
    <w:rsid w:val="00A42322"/>
    <w:rsid w:val="00A4235A"/>
    <w:rsid w:val="00A426AB"/>
    <w:rsid w:val="00A42780"/>
    <w:rsid w:val="00A42919"/>
    <w:rsid w:val="00A42A55"/>
    <w:rsid w:val="00A42ED1"/>
    <w:rsid w:val="00A42F72"/>
    <w:rsid w:val="00A4300C"/>
    <w:rsid w:val="00A431F2"/>
    <w:rsid w:val="00A43402"/>
    <w:rsid w:val="00A4371C"/>
    <w:rsid w:val="00A438A9"/>
    <w:rsid w:val="00A43AE5"/>
    <w:rsid w:val="00A4402B"/>
    <w:rsid w:val="00A44260"/>
    <w:rsid w:val="00A4449F"/>
    <w:rsid w:val="00A44517"/>
    <w:rsid w:val="00A44558"/>
    <w:rsid w:val="00A446B3"/>
    <w:rsid w:val="00A447D1"/>
    <w:rsid w:val="00A448A7"/>
    <w:rsid w:val="00A44AFC"/>
    <w:rsid w:val="00A451A4"/>
    <w:rsid w:val="00A45211"/>
    <w:rsid w:val="00A45468"/>
    <w:rsid w:val="00A4592E"/>
    <w:rsid w:val="00A45B01"/>
    <w:rsid w:val="00A45B5B"/>
    <w:rsid w:val="00A45D0F"/>
    <w:rsid w:val="00A45D8D"/>
    <w:rsid w:val="00A45E24"/>
    <w:rsid w:val="00A45F2E"/>
    <w:rsid w:val="00A46410"/>
    <w:rsid w:val="00A4690F"/>
    <w:rsid w:val="00A46B38"/>
    <w:rsid w:val="00A46BAD"/>
    <w:rsid w:val="00A46C56"/>
    <w:rsid w:val="00A470C9"/>
    <w:rsid w:val="00A47143"/>
    <w:rsid w:val="00A478C8"/>
    <w:rsid w:val="00A47AFB"/>
    <w:rsid w:val="00A47B3F"/>
    <w:rsid w:val="00A47F4C"/>
    <w:rsid w:val="00A5000B"/>
    <w:rsid w:val="00A50103"/>
    <w:rsid w:val="00A501C9"/>
    <w:rsid w:val="00A5022C"/>
    <w:rsid w:val="00A50A41"/>
    <w:rsid w:val="00A50B29"/>
    <w:rsid w:val="00A50E23"/>
    <w:rsid w:val="00A50F53"/>
    <w:rsid w:val="00A51101"/>
    <w:rsid w:val="00A515DD"/>
    <w:rsid w:val="00A5168F"/>
    <w:rsid w:val="00A51904"/>
    <w:rsid w:val="00A519D3"/>
    <w:rsid w:val="00A51AD2"/>
    <w:rsid w:val="00A522AB"/>
    <w:rsid w:val="00A52607"/>
    <w:rsid w:val="00A5281D"/>
    <w:rsid w:val="00A52B53"/>
    <w:rsid w:val="00A52C5F"/>
    <w:rsid w:val="00A52D5F"/>
    <w:rsid w:val="00A53343"/>
    <w:rsid w:val="00A53515"/>
    <w:rsid w:val="00A53682"/>
    <w:rsid w:val="00A53739"/>
    <w:rsid w:val="00A5393E"/>
    <w:rsid w:val="00A53A78"/>
    <w:rsid w:val="00A53C45"/>
    <w:rsid w:val="00A53D50"/>
    <w:rsid w:val="00A53D9C"/>
    <w:rsid w:val="00A54303"/>
    <w:rsid w:val="00A5513B"/>
    <w:rsid w:val="00A55691"/>
    <w:rsid w:val="00A5574C"/>
    <w:rsid w:val="00A55BE0"/>
    <w:rsid w:val="00A55E44"/>
    <w:rsid w:val="00A56453"/>
    <w:rsid w:val="00A56A95"/>
    <w:rsid w:val="00A56C6A"/>
    <w:rsid w:val="00A56C87"/>
    <w:rsid w:val="00A571C2"/>
    <w:rsid w:val="00A5762A"/>
    <w:rsid w:val="00A57A06"/>
    <w:rsid w:val="00A57A47"/>
    <w:rsid w:val="00A57A89"/>
    <w:rsid w:val="00A60014"/>
    <w:rsid w:val="00A60725"/>
    <w:rsid w:val="00A60845"/>
    <w:rsid w:val="00A6116F"/>
    <w:rsid w:val="00A611B2"/>
    <w:rsid w:val="00A61294"/>
    <w:rsid w:val="00A61451"/>
    <w:rsid w:val="00A61499"/>
    <w:rsid w:val="00A6159B"/>
    <w:rsid w:val="00A61A37"/>
    <w:rsid w:val="00A61A4A"/>
    <w:rsid w:val="00A61B62"/>
    <w:rsid w:val="00A61E7F"/>
    <w:rsid w:val="00A61F67"/>
    <w:rsid w:val="00A620F9"/>
    <w:rsid w:val="00A6227E"/>
    <w:rsid w:val="00A6236E"/>
    <w:rsid w:val="00A62643"/>
    <w:rsid w:val="00A62B79"/>
    <w:rsid w:val="00A62D56"/>
    <w:rsid w:val="00A62F9C"/>
    <w:rsid w:val="00A6353D"/>
    <w:rsid w:val="00A63D79"/>
    <w:rsid w:val="00A63EA4"/>
    <w:rsid w:val="00A642E0"/>
    <w:rsid w:val="00A644E6"/>
    <w:rsid w:val="00A64570"/>
    <w:rsid w:val="00A64D71"/>
    <w:rsid w:val="00A64ED6"/>
    <w:rsid w:val="00A64F42"/>
    <w:rsid w:val="00A64F50"/>
    <w:rsid w:val="00A6529B"/>
    <w:rsid w:val="00A6559A"/>
    <w:rsid w:val="00A6583E"/>
    <w:rsid w:val="00A65D92"/>
    <w:rsid w:val="00A65FCD"/>
    <w:rsid w:val="00A664A0"/>
    <w:rsid w:val="00A664B9"/>
    <w:rsid w:val="00A6663C"/>
    <w:rsid w:val="00A667D4"/>
    <w:rsid w:val="00A66C63"/>
    <w:rsid w:val="00A66CB7"/>
    <w:rsid w:val="00A66DC2"/>
    <w:rsid w:val="00A66EE5"/>
    <w:rsid w:val="00A66F65"/>
    <w:rsid w:val="00A67346"/>
    <w:rsid w:val="00A67438"/>
    <w:rsid w:val="00A67494"/>
    <w:rsid w:val="00A677CB"/>
    <w:rsid w:val="00A67EA0"/>
    <w:rsid w:val="00A702F1"/>
    <w:rsid w:val="00A7031B"/>
    <w:rsid w:val="00A70CC1"/>
    <w:rsid w:val="00A70D33"/>
    <w:rsid w:val="00A70D73"/>
    <w:rsid w:val="00A70D75"/>
    <w:rsid w:val="00A70FD3"/>
    <w:rsid w:val="00A71203"/>
    <w:rsid w:val="00A71423"/>
    <w:rsid w:val="00A71A86"/>
    <w:rsid w:val="00A71CDF"/>
    <w:rsid w:val="00A71DE2"/>
    <w:rsid w:val="00A71EC0"/>
    <w:rsid w:val="00A721A8"/>
    <w:rsid w:val="00A72503"/>
    <w:rsid w:val="00A729BB"/>
    <w:rsid w:val="00A72EE1"/>
    <w:rsid w:val="00A72FA8"/>
    <w:rsid w:val="00A72FF5"/>
    <w:rsid w:val="00A731D5"/>
    <w:rsid w:val="00A733F5"/>
    <w:rsid w:val="00A7342A"/>
    <w:rsid w:val="00A7355B"/>
    <w:rsid w:val="00A73764"/>
    <w:rsid w:val="00A73B66"/>
    <w:rsid w:val="00A73BB8"/>
    <w:rsid w:val="00A73BED"/>
    <w:rsid w:val="00A73C25"/>
    <w:rsid w:val="00A73ECA"/>
    <w:rsid w:val="00A73ECB"/>
    <w:rsid w:val="00A742C0"/>
    <w:rsid w:val="00A74443"/>
    <w:rsid w:val="00A7476F"/>
    <w:rsid w:val="00A74A32"/>
    <w:rsid w:val="00A74DC3"/>
    <w:rsid w:val="00A74EC8"/>
    <w:rsid w:val="00A7503A"/>
    <w:rsid w:val="00A75322"/>
    <w:rsid w:val="00A754A4"/>
    <w:rsid w:val="00A75774"/>
    <w:rsid w:val="00A758B5"/>
    <w:rsid w:val="00A759EB"/>
    <w:rsid w:val="00A75B2B"/>
    <w:rsid w:val="00A75C99"/>
    <w:rsid w:val="00A75E3C"/>
    <w:rsid w:val="00A75E4E"/>
    <w:rsid w:val="00A7608A"/>
    <w:rsid w:val="00A760C8"/>
    <w:rsid w:val="00A761A2"/>
    <w:rsid w:val="00A76297"/>
    <w:rsid w:val="00A76391"/>
    <w:rsid w:val="00A7692C"/>
    <w:rsid w:val="00A76A2C"/>
    <w:rsid w:val="00A76AAE"/>
    <w:rsid w:val="00A76CFB"/>
    <w:rsid w:val="00A77035"/>
    <w:rsid w:val="00A770C7"/>
    <w:rsid w:val="00A7757B"/>
    <w:rsid w:val="00A77D95"/>
    <w:rsid w:val="00A77E4A"/>
    <w:rsid w:val="00A800B3"/>
    <w:rsid w:val="00A80363"/>
    <w:rsid w:val="00A803B3"/>
    <w:rsid w:val="00A805AC"/>
    <w:rsid w:val="00A806B8"/>
    <w:rsid w:val="00A80D3E"/>
    <w:rsid w:val="00A8100A"/>
    <w:rsid w:val="00A8105A"/>
    <w:rsid w:val="00A811B2"/>
    <w:rsid w:val="00A81B67"/>
    <w:rsid w:val="00A81CAC"/>
    <w:rsid w:val="00A81DAF"/>
    <w:rsid w:val="00A82115"/>
    <w:rsid w:val="00A82368"/>
    <w:rsid w:val="00A82C44"/>
    <w:rsid w:val="00A82CFC"/>
    <w:rsid w:val="00A82F51"/>
    <w:rsid w:val="00A8309A"/>
    <w:rsid w:val="00A830A3"/>
    <w:rsid w:val="00A834D0"/>
    <w:rsid w:val="00A83A12"/>
    <w:rsid w:val="00A83A6C"/>
    <w:rsid w:val="00A83CBA"/>
    <w:rsid w:val="00A83D7D"/>
    <w:rsid w:val="00A84149"/>
    <w:rsid w:val="00A8442F"/>
    <w:rsid w:val="00A84D7E"/>
    <w:rsid w:val="00A84D9D"/>
    <w:rsid w:val="00A84F81"/>
    <w:rsid w:val="00A85387"/>
    <w:rsid w:val="00A856FE"/>
    <w:rsid w:val="00A858EE"/>
    <w:rsid w:val="00A8590D"/>
    <w:rsid w:val="00A8598A"/>
    <w:rsid w:val="00A8598F"/>
    <w:rsid w:val="00A859F2"/>
    <w:rsid w:val="00A85B1B"/>
    <w:rsid w:val="00A8620A"/>
    <w:rsid w:val="00A8639E"/>
    <w:rsid w:val="00A8650B"/>
    <w:rsid w:val="00A866F2"/>
    <w:rsid w:val="00A866FA"/>
    <w:rsid w:val="00A86962"/>
    <w:rsid w:val="00A86BAC"/>
    <w:rsid w:val="00A86C25"/>
    <w:rsid w:val="00A86CAB"/>
    <w:rsid w:val="00A86D96"/>
    <w:rsid w:val="00A86F7F"/>
    <w:rsid w:val="00A8730F"/>
    <w:rsid w:val="00A87419"/>
    <w:rsid w:val="00A87421"/>
    <w:rsid w:val="00A874AE"/>
    <w:rsid w:val="00A87628"/>
    <w:rsid w:val="00A87924"/>
    <w:rsid w:val="00A900B8"/>
    <w:rsid w:val="00A901D2"/>
    <w:rsid w:val="00A90200"/>
    <w:rsid w:val="00A9035F"/>
    <w:rsid w:val="00A90417"/>
    <w:rsid w:val="00A9043D"/>
    <w:rsid w:val="00A906D3"/>
    <w:rsid w:val="00A90E37"/>
    <w:rsid w:val="00A91181"/>
    <w:rsid w:val="00A9125B"/>
    <w:rsid w:val="00A914B6"/>
    <w:rsid w:val="00A917EA"/>
    <w:rsid w:val="00A9180A"/>
    <w:rsid w:val="00A918DD"/>
    <w:rsid w:val="00A92071"/>
    <w:rsid w:val="00A92117"/>
    <w:rsid w:val="00A9244C"/>
    <w:rsid w:val="00A92618"/>
    <w:rsid w:val="00A9270E"/>
    <w:rsid w:val="00A927B2"/>
    <w:rsid w:val="00A92B14"/>
    <w:rsid w:val="00A92F0A"/>
    <w:rsid w:val="00A93109"/>
    <w:rsid w:val="00A93388"/>
    <w:rsid w:val="00A937F1"/>
    <w:rsid w:val="00A93A3B"/>
    <w:rsid w:val="00A93D23"/>
    <w:rsid w:val="00A93F2C"/>
    <w:rsid w:val="00A940E1"/>
    <w:rsid w:val="00A941A9"/>
    <w:rsid w:val="00A94B7D"/>
    <w:rsid w:val="00A94D65"/>
    <w:rsid w:val="00A94F5B"/>
    <w:rsid w:val="00A95392"/>
    <w:rsid w:val="00A9548D"/>
    <w:rsid w:val="00A954C8"/>
    <w:rsid w:val="00A95542"/>
    <w:rsid w:val="00A95954"/>
    <w:rsid w:val="00A95C48"/>
    <w:rsid w:val="00A95F30"/>
    <w:rsid w:val="00A960EC"/>
    <w:rsid w:val="00A963B3"/>
    <w:rsid w:val="00A96400"/>
    <w:rsid w:val="00A96559"/>
    <w:rsid w:val="00A96627"/>
    <w:rsid w:val="00A96AFE"/>
    <w:rsid w:val="00A96D16"/>
    <w:rsid w:val="00A96E7A"/>
    <w:rsid w:val="00A96F02"/>
    <w:rsid w:val="00A96FA1"/>
    <w:rsid w:val="00A9748A"/>
    <w:rsid w:val="00A9758F"/>
    <w:rsid w:val="00A97617"/>
    <w:rsid w:val="00A977E4"/>
    <w:rsid w:val="00A97D26"/>
    <w:rsid w:val="00AA0025"/>
    <w:rsid w:val="00AA03D8"/>
    <w:rsid w:val="00AA05D9"/>
    <w:rsid w:val="00AA067C"/>
    <w:rsid w:val="00AA06F7"/>
    <w:rsid w:val="00AA0811"/>
    <w:rsid w:val="00AA0BA5"/>
    <w:rsid w:val="00AA0EC5"/>
    <w:rsid w:val="00AA1083"/>
    <w:rsid w:val="00AA10C5"/>
    <w:rsid w:val="00AA151B"/>
    <w:rsid w:val="00AA1665"/>
    <w:rsid w:val="00AA16AD"/>
    <w:rsid w:val="00AA16DC"/>
    <w:rsid w:val="00AA1795"/>
    <w:rsid w:val="00AA17E2"/>
    <w:rsid w:val="00AA221E"/>
    <w:rsid w:val="00AA242E"/>
    <w:rsid w:val="00AA24E6"/>
    <w:rsid w:val="00AA26B9"/>
    <w:rsid w:val="00AA2733"/>
    <w:rsid w:val="00AA2845"/>
    <w:rsid w:val="00AA284B"/>
    <w:rsid w:val="00AA2C44"/>
    <w:rsid w:val="00AA2D6A"/>
    <w:rsid w:val="00AA2E6B"/>
    <w:rsid w:val="00AA2FCA"/>
    <w:rsid w:val="00AA305D"/>
    <w:rsid w:val="00AA3525"/>
    <w:rsid w:val="00AA384E"/>
    <w:rsid w:val="00AA38FE"/>
    <w:rsid w:val="00AA3B0C"/>
    <w:rsid w:val="00AA4A1E"/>
    <w:rsid w:val="00AA4BEE"/>
    <w:rsid w:val="00AA4C8F"/>
    <w:rsid w:val="00AA4C9C"/>
    <w:rsid w:val="00AA4E8C"/>
    <w:rsid w:val="00AA4EA8"/>
    <w:rsid w:val="00AA4ED2"/>
    <w:rsid w:val="00AA53FA"/>
    <w:rsid w:val="00AA59A0"/>
    <w:rsid w:val="00AA5A6E"/>
    <w:rsid w:val="00AA5B78"/>
    <w:rsid w:val="00AA5C76"/>
    <w:rsid w:val="00AA5D10"/>
    <w:rsid w:val="00AA5F33"/>
    <w:rsid w:val="00AA63AD"/>
    <w:rsid w:val="00AA6651"/>
    <w:rsid w:val="00AA6A34"/>
    <w:rsid w:val="00AA6BE4"/>
    <w:rsid w:val="00AA6D48"/>
    <w:rsid w:val="00AA6DFB"/>
    <w:rsid w:val="00AA6F64"/>
    <w:rsid w:val="00AA70F6"/>
    <w:rsid w:val="00AA7341"/>
    <w:rsid w:val="00AA73E2"/>
    <w:rsid w:val="00AA7536"/>
    <w:rsid w:val="00AA75B4"/>
    <w:rsid w:val="00AA76C7"/>
    <w:rsid w:val="00AA778A"/>
    <w:rsid w:val="00AA78E3"/>
    <w:rsid w:val="00AA7CA9"/>
    <w:rsid w:val="00AB01E4"/>
    <w:rsid w:val="00AB028C"/>
    <w:rsid w:val="00AB0396"/>
    <w:rsid w:val="00AB0697"/>
    <w:rsid w:val="00AB07DF"/>
    <w:rsid w:val="00AB0C79"/>
    <w:rsid w:val="00AB0CB8"/>
    <w:rsid w:val="00AB12C8"/>
    <w:rsid w:val="00AB13BD"/>
    <w:rsid w:val="00AB16B1"/>
    <w:rsid w:val="00AB194F"/>
    <w:rsid w:val="00AB1F5C"/>
    <w:rsid w:val="00AB1FD1"/>
    <w:rsid w:val="00AB221F"/>
    <w:rsid w:val="00AB243B"/>
    <w:rsid w:val="00AB2652"/>
    <w:rsid w:val="00AB2676"/>
    <w:rsid w:val="00AB26E3"/>
    <w:rsid w:val="00AB27AE"/>
    <w:rsid w:val="00AB28C2"/>
    <w:rsid w:val="00AB2E82"/>
    <w:rsid w:val="00AB2F37"/>
    <w:rsid w:val="00AB2F96"/>
    <w:rsid w:val="00AB3196"/>
    <w:rsid w:val="00AB3202"/>
    <w:rsid w:val="00AB32BF"/>
    <w:rsid w:val="00AB3371"/>
    <w:rsid w:val="00AB396E"/>
    <w:rsid w:val="00AB3A3A"/>
    <w:rsid w:val="00AB3E99"/>
    <w:rsid w:val="00AB424D"/>
    <w:rsid w:val="00AB42E8"/>
    <w:rsid w:val="00AB4441"/>
    <w:rsid w:val="00AB44F6"/>
    <w:rsid w:val="00AB45CE"/>
    <w:rsid w:val="00AB4881"/>
    <w:rsid w:val="00AB4A70"/>
    <w:rsid w:val="00AB4CAB"/>
    <w:rsid w:val="00AB51DE"/>
    <w:rsid w:val="00AB52B8"/>
    <w:rsid w:val="00AB55BF"/>
    <w:rsid w:val="00AB55E6"/>
    <w:rsid w:val="00AB585D"/>
    <w:rsid w:val="00AB5968"/>
    <w:rsid w:val="00AB5AC3"/>
    <w:rsid w:val="00AB5B4F"/>
    <w:rsid w:val="00AB5BF6"/>
    <w:rsid w:val="00AB5F03"/>
    <w:rsid w:val="00AB5F5E"/>
    <w:rsid w:val="00AB61B0"/>
    <w:rsid w:val="00AB661A"/>
    <w:rsid w:val="00AB6785"/>
    <w:rsid w:val="00AB693D"/>
    <w:rsid w:val="00AB6F12"/>
    <w:rsid w:val="00AB6F2A"/>
    <w:rsid w:val="00AB6FCC"/>
    <w:rsid w:val="00AB737A"/>
    <w:rsid w:val="00AB7614"/>
    <w:rsid w:val="00AB784B"/>
    <w:rsid w:val="00AB799F"/>
    <w:rsid w:val="00AB7A04"/>
    <w:rsid w:val="00AB7C32"/>
    <w:rsid w:val="00AB7C82"/>
    <w:rsid w:val="00AB7CF0"/>
    <w:rsid w:val="00AB7E84"/>
    <w:rsid w:val="00AB7EDA"/>
    <w:rsid w:val="00AB7FDD"/>
    <w:rsid w:val="00AC0094"/>
    <w:rsid w:val="00AC058B"/>
    <w:rsid w:val="00AC06B4"/>
    <w:rsid w:val="00AC070C"/>
    <w:rsid w:val="00AC09DE"/>
    <w:rsid w:val="00AC0A8B"/>
    <w:rsid w:val="00AC0B0E"/>
    <w:rsid w:val="00AC0C1D"/>
    <w:rsid w:val="00AC0D76"/>
    <w:rsid w:val="00AC0D9C"/>
    <w:rsid w:val="00AC0E04"/>
    <w:rsid w:val="00AC11C9"/>
    <w:rsid w:val="00AC11E3"/>
    <w:rsid w:val="00AC1331"/>
    <w:rsid w:val="00AC1809"/>
    <w:rsid w:val="00AC197C"/>
    <w:rsid w:val="00AC1C15"/>
    <w:rsid w:val="00AC1D99"/>
    <w:rsid w:val="00AC1E99"/>
    <w:rsid w:val="00AC2323"/>
    <w:rsid w:val="00AC239E"/>
    <w:rsid w:val="00AC2507"/>
    <w:rsid w:val="00AC2966"/>
    <w:rsid w:val="00AC29A0"/>
    <w:rsid w:val="00AC2A09"/>
    <w:rsid w:val="00AC2F54"/>
    <w:rsid w:val="00AC358A"/>
    <w:rsid w:val="00AC35F3"/>
    <w:rsid w:val="00AC3AAD"/>
    <w:rsid w:val="00AC410B"/>
    <w:rsid w:val="00AC4229"/>
    <w:rsid w:val="00AC44E1"/>
    <w:rsid w:val="00AC45A4"/>
    <w:rsid w:val="00AC4CA9"/>
    <w:rsid w:val="00AC4EB3"/>
    <w:rsid w:val="00AC4F18"/>
    <w:rsid w:val="00AC5050"/>
    <w:rsid w:val="00AC5062"/>
    <w:rsid w:val="00AC52F3"/>
    <w:rsid w:val="00AC544C"/>
    <w:rsid w:val="00AC548A"/>
    <w:rsid w:val="00AC5666"/>
    <w:rsid w:val="00AC5777"/>
    <w:rsid w:val="00AC595E"/>
    <w:rsid w:val="00AC5C21"/>
    <w:rsid w:val="00AC5D41"/>
    <w:rsid w:val="00AC5DA3"/>
    <w:rsid w:val="00AC5DD3"/>
    <w:rsid w:val="00AC5EA7"/>
    <w:rsid w:val="00AC5FCC"/>
    <w:rsid w:val="00AC6355"/>
    <w:rsid w:val="00AC6700"/>
    <w:rsid w:val="00AC67BB"/>
    <w:rsid w:val="00AC6855"/>
    <w:rsid w:val="00AC6B69"/>
    <w:rsid w:val="00AC6BE5"/>
    <w:rsid w:val="00AC70DB"/>
    <w:rsid w:val="00AC73FA"/>
    <w:rsid w:val="00AC7828"/>
    <w:rsid w:val="00AC78F5"/>
    <w:rsid w:val="00AC79BF"/>
    <w:rsid w:val="00AC7A14"/>
    <w:rsid w:val="00AC7BE1"/>
    <w:rsid w:val="00AC7EF8"/>
    <w:rsid w:val="00AD0160"/>
    <w:rsid w:val="00AD0288"/>
    <w:rsid w:val="00AD0381"/>
    <w:rsid w:val="00AD0593"/>
    <w:rsid w:val="00AD0633"/>
    <w:rsid w:val="00AD07F3"/>
    <w:rsid w:val="00AD0828"/>
    <w:rsid w:val="00AD0A2D"/>
    <w:rsid w:val="00AD0B28"/>
    <w:rsid w:val="00AD0B31"/>
    <w:rsid w:val="00AD0B67"/>
    <w:rsid w:val="00AD0DAB"/>
    <w:rsid w:val="00AD0E53"/>
    <w:rsid w:val="00AD125E"/>
    <w:rsid w:val="00AD1602"/>
    <w:rsid w:val="00AD1A0B"/>
    <w:rsid w:val="00AD1AB3"/>
    <w:rsid w:val="00AD1AD8"/>
    <w:rsid w:val="00AD1B74"/>
    <w:rsid w:val="00AD1C93"/>
    <w:rsid w:val="00AD1CBA"/>
    <w:rsid w:val="00AD1D6F"/>
    <w:rsid w:val="00AD206A"/>
    <w:rsid w:val="00AD2181"/>
    <w:rsid w:val="00AD21E3"/>
    <w:rsid w:val="00AD223D"/>
    <w:rsid w:val="00AD22A8"/>
    <w:rsid w:val="00AD22B7"/>
    <w:rsid w:val="00AD2507"/>
    <w:rsid w:val="00AD2C65"/>
    <w:rsid w:val="00AD303A"/>
    <w:rsid w:val="00AD316C"/>
    <w:rsid w:val="00AD34BE"/>
    <w:rsid w:val="00AD43B6"/>
    <w:rsid w:val="00AD43DA"/>
    <w:rsid w:val="00AD45FE"/>
    <w:rsid w:val="00AD469F"/>
    <w:rsid w:val="00AD484E"/>
    <w:rsid w:val="00AD48E5"/>
    <w:rsid w:val="00AD4AB0"/>
    <w:rsid w:val="00AD52D2"/>
    <w:rsid w:val="00AD5650"/>
    <w:rsid w:val="00AD588E"/>
    <w:rsid w:val="00AD593C"/>
    <w:rsid w:val="00AD5AA7"/>
    <w:rsid w:val="00AD6273"/>
    <w:rsid w:val="00AD632D"/>
    <w:rsid w:val="00AD63BB"/>
    <w:rsid w:val="00AD6C13"/>
    <w:rsid w:val="00AD6E29"/>
    <w:rsid w:val="00AD70A5"/>
    <w:rsid w:val="00AD71B2"/>
    <w:rsid w:val="00AD73BA"/>
    <w:rsid w:val="00AD762F"/>
    <w:rsid w:val="00AD783F"/>
    <w:rsid w:val="00AD7AF1"/>
    <w:rsid w:val="00AD7BD2"/>
    <w:rsid w:val="00AD7E2D"/>
    <w:rsid w:val="00AD7FB5"/>
    <w:rsid w:val="00AE018F"/>
    <w:rsid w:val="00AE050D"/>
    <w:rsid w:val="00AE07F7"/>
    <w:rsid w:val="00AE0E79"/>
    <w:rsid w:val="00AE12F3"/>
    <w:rsid w:val="00AE1347"/>
    <w:rsid w:val="00AE135E"/>
    <w:rsid w:val="00AE1553"/>
    <w:rsid w:val="00AE16DE"/>
    <w:rsid w:val="00AE1DCB"/>
    <w:rsid w:val="00AE2016"/>
    <w:rsid w:val="00AE205E"/>
    <w:rsid w:val="00AE24D6"/>
    <w:rsid w:val="00AE2500"/>
    <w:rsid w:val="00AE26E5"/>
    <w:rsid w:val="00AE2B11"/>
    <w:rsid w:val="00AE2DDD"/>
    <w:rsid w:val="00AE309E"/>
    <w:rsid w:val="00AE377D"/>
    <w:rsid w:val="00AE3990"/>
    <w:rsid w:val="00AE44DA"/>
    <w:rsid w:val="00AE4581"/>
    <w:rsid w:val="00AE4DF5"/>
    <w:rsid w:val="00AE4E88"/>
    <w:rsid w:val="00AE51EE"/>
    <w:rsid w:val="00AE530B"/>
    <w:rsid w:val="00AE5511"/>
    <w:rsid w:val="00AE5996"/>
    <w:rsid w:val="00AE5B11"/>
    <w:rsid w:val="00AE5B55"/>
    <w:rsid w:val="00AE5F38"/>
    <w:rsid w:val="00AE638F"/>
    <w:rsid w:val="00AE652E"/>
    <w:rsid w:val="00AE6A5E"/>
    <w:rsid w:val="00AE6AAD"/>
    <w:rsid w:val="00AE6DBC"/>
    <w:rsid w:val="00AE6F6C"/>
    <w:rsid w:val="00AE7174"/>
    <w:rsid w:val="00AE749D"/>
    <w:rsid w:val="00AE79D4"/>
    <w:rsid w:val="00AE7AB9"/>
    <w:rsid w:val="00AE7BF3"/>
    <w:rsid w:val="00AE7D66"/>
    <w:rsid w:val="00AE7FC9"/>
    <w:rsid w:val="00AF0356"/>
    <w:rsid w:val="00AF051C"/>
    <w:rsid w:val="00AF0662"/>
    <w:rsid w:val="00AF09DF"/>
    <w:rsid w:val="00AF0A93"/>
    <w:rsid w:val="00AF0ED5"/>
    <w:rsid w:val="00AF0F7C"/>
    <w:rsid w:val="00AF0FED"/>
    <w:rsid w:val="00AF10C4"/>
    <w:rsid w:val="00AF12C2"/>
    <w:rsid w:val="00AF12F2"/>
    <w:rsid w:val="00AF136C"/>
    <w:rsid w:val="00AF1410"/>
    <w:rsid w:val="00AF1A59"/>
    <w:rsid w:val="00AF20CA"/>
    <w:rsid w:val="00AF24D0"/>
    <w:rsid w:val="00AF2556"/>
    <w:rsid w:val="00AF2622"/>
    <w:rsid w:val="00AF2661"/>
    <w:rsid w:val="00AF2E20"/>
    <w:rsid w:val="00AF2E6E"/>
    <w:rsid w:val="00AF2F9E"/>
    <w:rsid w:val="00AF3843"/>
    <w:rsid w:val="00AF3951"/>
    <w:rsid w:val="00AF3A77"/>
    <w:rsid w:val="00AF3DD7"/>
    <w:rsid w:val="00AF40D9"/>
    <w:rsid w:val="00AF4583"/>
    <w:rsid w:val="00AF45D6"/>
    <w:rsid w:val="00AF46CD"/>
    <w:rsid w:val="00AF4724"/>
    <w:rsid w:val="00AF4778"/>
    <w:rsid w:val="00AF4827"/>
    <w:rsid w:val="00AF49C3"/>
    <w:rsid w:val="00AF4D33"/>
    <w:rsid w:val="00AF508C"/>
    <w:rsid w:val="00AF52D9"/>
    <w:rsid w:val="00AF53A1"/>
    <w:rsid w:val="00AF55C5"/>
    <w:rsid w:val="00AF5771"/>
    <w:rsid w:val="00AF57EF"/>
    <w:rsid w:val="00AF580D"/>
    <w:rsid w:val="00AF5B3A"/>
    <w:rsid w:val="00AF5C5F"/>
    <w:rsid w:val="00AF5E80"/>
    <w:rsid w:val="00AF6432"/>
    <w:rsid w:val="00AF6436"/>
    <w:rsid w:val="00AF65CF"/>
    <w:rsid w:val="00AF65E1"/>
    <w:rsid w:val="00AF6750"/>
    <w:rsid w:val="00AF6A2A"/>
    <w:rsid w:val="00AF6B56"/>
    <w:rsid w:val="00AF6EC1"/>
    <w:rsid w:val="00AF7177"/>
    <w:rsid w:val="00AF77A9"/>
    <w:rsid w:val="00AF78F6"/>
    <w:rsid w:val="00AF7AE1"/>
    <w:rsid w:val="00B002BF"/>
    <w:rsid w:val="00B00462"/>
    <w:rsid w:val="00B00584"/>
    <w:rsid w:val="00B0073B"/>
    <w:rsid w:val="00B00E5C"/>
    <w:rsid w:val="00B0137A"/>
    <w:rsid w:val="00B016EE"/>
    <w:rsid w:val="00B0193F"/>
    <w:rsid w:val="00B01A7E"/>
    <w:rsid w:val="00B01B99"/>
    <w:rsid w:val="00B01C28"/>
    <w:rsid w:val="00B01EB1"/>
    <w:rsid w:val="00B02332"/>
    <w:rsid w:val="00B0256E"/>
    <w:rsid w:val="00B02749"/>
    <w:rsid w:val="00B02770"/>
    <w:rsid w:val="00B02C6F"/>
    <w:rsid w:val="00B02CC7"/>
    <w:rsid w:val="00B02FE8"/>
    <w:rsid w:val="00B030F3"/>
    <w:rsid w:val="00B0338C"/>
    <w:rsid w:val="00B033C3"/>
    <w:rsid w:val="00B034FC"/>
    <w:rsid w:val="00B03686"/>
    <w:rsid w:val="00B0388C"/>
    <w:rsid w:val="00B03B3E"/>
    <w:rsid w:val="00B03C0F"/>
    <w:rsid w:val="00B03F8C"/>
    <w:rsid w:val="00B03F96"/>
    <w:rsid w:val="00B040D4"/>
    <w:rsid w:val="00B0490A"/>
    <w:rsid w:val="00B04AF1"/>
    <w:rsid w:val="00B04BAC"/>
    <w:rsid w:val="00B04C81"/>
    <w:rsid w:val="00B05054"/>
    <w:rsid w:val="00B0579D"/>
    <w:rsid w:val="00B05998"/>
    <w:rsid w:val="00B05C0B"/>
    <w:rsid w:val="00B05D9A"/>
    <w:rsid w:val="00B06020"/>
    <w:rsid w:val="00B06078"/>
    <w:rsid w:val="00B062D3"/>
    <w:rsid w:val="00B063E2"/>
    <w:rsid w:val="00B0645B"/>
    <w:rsid w:val="00B0682E"/>
    <w:rsid w:val="00B06B3C"/>
    <w:rsid w:val="00B06BBA"/>
    <w:rsid w:val="00B06C72"/>
    <w:rsid w:val="00B06D66"/>
    <w:rsid w:val="00B06D7D"/>
    <w:rsid w:val="00B0713F"/>
    <w:rsid w:val="00B072A7"/>
    <w:rsid w:val="00B079ED"/>
    <w:rsid w:val="00B07AEC"/>
    <w:rsid w:val="00B1013B"/>
    <w:rsid w:val="00B10D5E"/>
    <w:rsid w:val="00B11154"/>
    <w:rsid w:val="00B115D0"/>
    <w:rsid w:val="00B11F02"/>
    <w:rsid w:val="00B12109"/>
    <w:rsid w:val="00B1224B"/>
    <w:rsid w:val="00B1238F"/>
    <w:rsid w:val="00B12424"/>
    <w:rsid w:val="00B12518"/>
    <w:rsid w:val="00B12B00"/>
    <w:rsid w:val="00B12D69"/>
    <w:rsid w:val="00B12E2A"/>
    <w:rsid w:val="00B13064"/>
    <w:rsid w:val="00B131C9"/>
    <w:rsid w:val="00B13236"/>
    <w:rsid w:val="00B13262"/>
    <w:rsid w:val="00B133F0"/>
    <w:rsid w:val="00B13450"/>
    <w:rsid w:val="00B13AF8"/>
    <w:rsid w:val="00B13BC7"/>
    <w:rsid w:val="00B13FA2"/>
    <w:rsid w:val="00B144FE"/>
    <w:rsid w:val="00B1459E"/>
    <w:rsid w:val="00B14606"/>
    <w:rsid w:val="00B146CD"/>
    <w:rsid w:val="00B146FA"/>
    <w:rsid w:val="00B1474B"/>
    <w:rsid w:val="00B148B6"/>
    <w:rsid w:val="00B14A9C"/>
    <w:rsid w:val="00B14ADB"/>
    <w:rsid w:val="00B14C4D"/>
    <w:rsid w:val="00B14F9B"/>
    <w:rsid w:val="00B1527D"/>
    <w:rsid w:val="00B152C9"/>
    <w:rsid w:val="00B154C5"/>
    <w:rsid w:val="00B1550B"/>
    <w:rsid w:val="00B15765"/>
    <w:rsid w:val="00B15887"/>
    <w:rsid w:val="00B15A0B"/>
    <w:rsid w:val="00B15CCC"/>
    <w:rsid w:val="00B15EEB"/>
    <w:rsid w:val="00B1628B"/>
    <w:rsid w:val="00B162A1"/>
    <w:rsid w:val="00B164B3"/>
    <w:rsid w:val="00B166A6"/>
    <w:rsid w:val="00B16A74"/>
    <w:rsid w:val="00B16C1C"/>
    <w:rsid w:val="00B1700F"/>
    <w:rsid w:val="00B1726B"/>
    <w:rsid w:val="00B17561"/>
    <w:rsid w:val="00B17595"/>
    <w:rsid w:val="00B17627"/>
    <w:rsid w:val="00B1778A"/>
    <w:rsid w:val="00B178E7"/>
    <w:rsid w:val="00B17B5D"/>
    <w:rsid w:val="00B20183"/>
    <w:rsid w:val="00B20716"/>
    <w:rsid w:val="00B20B7D"/>
    <w:rsid w:val="00B20CFA"/>
    <w:rsid w:val="00B20D08"/>
    <w:rsid w:val="00B20D98"/>
    <w:rsid w:val="00B2134F"/>
    <w:rsid w:val="00B218CA"/>
    <w:rsid w:val="00B218F9"/>
    <w:rsid w:val="00B21AED"/>
    <w:rsid w:val="00B21CFE"/>
    <w:rsid w:val="00B2238A"/>
    <w:rsid w:val="00B224F2"/>
    <w:rsid w:val="00B22688"/>
    <w:rsid w:val="00B2292B"/>
    <w:rsid w:val="00B22E71"/>
    <w:rsid w:val="00B232D8"/>
    <w:rsid w:val="00B23303"/>
    <w:rsid w:val="00B23317"/>
    <w:rsid w:val="00B23365"/>
    <w:rsid w:val="00B23823"/>
    <w:rsid w:val="00B23906"/>
    <w:rsid w:val="00B23983"/>
    <w:rsid w:val="00B23999"/>
    <w:rsid w:val="00B23B09"/>
    <w:rsid w:val="00B23BE9"/>
    <w:rsid w:val="00B23F1A"/>
    <w:rsid w:val="00B2433E"/>
    <w:rsid w:val="00B243E1"/>
    <w:rsid w:val="00B2453C"/>
    <w:rsid w:val="00B2464A"/>
    <w:rsid w:val="00B24E8F"/>
    <w:rsid w:val="00B25232"/>
    <w:rsid w:val="00B25267"/>
    <w:rsid w:val="00B256AF"/>
    <w:rsid w:val="00B2578C"/>
    <w:rsid w:val="00B2586B"/>
    <w:rsid w:val="00B25929"/>
    <w:rsid w:val="00B259F9"/>
    <w:rsid w:val="00B25B9F"/>
    <w:rsid w:val="00B25DC9"/>
    <w:rsid w:val="00B25DEC"/>
    <w:rsid w:val="00B25F8B"/>
    <w:rsid w:val="00B263BA"/>
    <w:rsid w:val="00B26680"/>
    <w:rsid w:val="00B26BE6"/>
    <w:rsid w:val="00B26C8D"/>
    <w:rsid w:val="00B26CC9"/>
    <w:rsid w:val="00B26D96"/>
    <w:rsid w:val="00B26ED2"/>
    <w:rsid w:val="00B26F28"/>
    <w:rsid w:val="00B27250"/>
    <w:rsid w:val="00B27864"/>
    <w:rsid w:val="00B27DCA"/>
    <w:rsid w:val="00B27EB9"/>
    <w:rsid w:val="00B27F16"/>
    <w:rsid w:val="00B300A4"/>
    <w:rsid w:val="00B300A5"/>
    <w:rsid w:val="00B303AB"/>
    <w:rsid w:val="00B303B9"/>
    <w:rsid w:val="00B308A5"/>
    <w:rsid w:val="00B308C7"/>
    <w:rsid w:val="00B3091E"/>
    <w:rsid w:val="00B3111E"/>
    <w:rsid w:val="00B3160C"/>
    <w:rsid w:val="00B317D4"/>
    <w:rsid w:val="00B31B97"/>
    <w:rsid w:val="00B31CCD"/>
    <w:rsid w:val="00B31DA5"/>
    <w:rsid w:val="00B31E83"/>
    <w:rsid w:val="00B31F33"/>
    <w:rsid w:val="00B31FAE"/>
    <w:rsid w:val="00B32204"/>
    <w:rsid w:val="00B32238"/>
    <w:rsid w:val="00B324D4"/>
    <w:rsid w:val="00B32625"/>
    <w:rsid w:val="00B3277D"/>
    <w:rsid w:val="00B32869"/>
    <w:rsid w:val="00B329C7"/>
    <w:rsid w:val="00B32A45"/>
    <w:rsid w:val="00B32A85"/>
    <w:rsid w:val="00B32BA8"/>
    <w:rsid w:val="00B32E94"/>
    <w:rsid w:val="00B32FDF"/>
    <w:rsid w:val="00B3304E"/>
    <w:rsid w:val="00B3310C"/>
    <w:rsid w:val="00B3315B"/>
    <w:rsid w:val="00B333A5"/>
    <w:rsid w:val="00B333D3"/>
    <w:rsid w:val="00B333E8"/>
    <w:rsid w:val="00B33943"/>
    <w:rsid w:val="00B33A78"/>
    <w:rsid w:val="00B341A0"/>
    <w:rsid w:val="00B3425B"/>
    <w:rsid w:val="00B345A7"/>
    <w:rsid w:val="00B3476C"/>
    <w:rsid w:val="00B347B8"/>
    <w:rsid w:val="00B34A7D"/>
    <w:rsid w:val="00B34A98"/>
    <w:rsid w:val="00B3510E"/>
    <w:rsid w:val="00B357CD"/>
    <w:rsid w:val="00B3593A"/>
    <w:rsid w:val="00B35E70"/>
    <w:rsid w:val="00B36036"/>
    <w:rsid w:val="00B3608D"/>
    <w:rsid w:val="00B361F7"/>
    <w:rsid w:val="00B3639C"/>
    <w:rsid w:val="00B36856"/>
    <w:rsid w:val="00B368E8"/>
    <w:rsid w:val="00B36C3B"/>
    <w:rsid w:val="00B37437"/>
    <w:rsid w:val="00B375C5"/>
    <w:rsid w:val="00B37767"/>
    <w:rsid w:val="00B377A5"/>
    <w:rsid w:val="00B37E5E"/>
    <w:rsid w:val="00B37EB4"/>
    <w:rsid w:val="00B37F8F"/>
    <w:rsid w:val="00B4021D"/>
    <w:rsid w:val="00B4028D"/>
    <w:rsid w:val="00B4054F"/>
    <w:rsid w:val="00B40BA0"/>
    <w:rsid w:val="00B40C6A"/>
    <w:rsid w:val="00B40CA9"/>
    <w:rsid w:val="00B40D0C"/>
    <w:rsid w:val="00B40F89"/>
    <w:rsid w:val="00B418CC"/>
    <w:rsid w:val="00B41973"/>
    <w:rsid w:val="00B41986"/>
    <w:rsid w:val="00B41B29"/>
    <w:rsid w:val="00B41D63"/>
    <w:rsid w:val="00B41D6C"/>
    <w:rsid w:val="00B4207D"/>
    <w:rsid w:val="00B422F0"/>
    <w:rsid w:val="00B42753"/>
    <w:rsid w:val="00B42BD5"/>
    <w:rsid w:val="00B42DA1"/>
    <w:rsid w:val="00B42DCD"/>
    <w:rsid w:val="00B43044"/>
    <w:rsid w:val="00B439A6"/>
    <w:rsid w:val="00B43B42"/>
    <w:rsid w:val="00B43CDA"/>
    <w:rsid w:val="00B43E47"/>
    <w:rsid w:val="00B43E48"/>
    <w:rsid w:val="00B43ED0"/>
    <w:rsid w:val="00B4432D"/>
    <w:rsid w:val="00B44488"/>
    <w:rsid w:val="00B446FC"/>
    <w:rsid w:val="00B448B5"/>
    <w:rsid w:val="00B448D8"/>
    <w:rsid w:val="00B44977"/>
    <w:rsid w:val="00B44BA7"/>
    <w:rsid w:val="00B44DBF"/>
    <w:rsid w:val="00B4505B"/>
    <w:rsid w:val="00B451D4"/>
    <w:rsid w:val="00B451EB"/>
    <w:rsid w:val="00B45827"/>
    <w:rsid w:val="00B459D1"/>
    <w:rsid w:val="00B45C66"/>
    <w:rsid w:val="00B4601F"/>
    <w:rsid w:val="00B4613E"/>
    <w:rsid w:val="00B46716"/>
    <w:rsid w:val="00B4671F"/>
    <w:rsid w:val="00B46948"/>
    <w:rsid w:val="00B469F6"/>
    <w:rsid w:val="00B46C1D"/>
    <w:rsid w:val="00B46F2C"/>
    <w:rsid w:val="00B46F8E"/>
    <w:rsid w:val="00B47079"/>
    <w:rsid w:val="00B47789"/>
    <w:rsid w:val="00B47958"/>
    <w:rsid w:val="00B47A1B"/>
    <w:rsid w:val="00B47B2A"/>
    <w:rsid w:val="00B47F62"/>
    <w:rsid w:val="00B500C4"/>
    <w:rsid w:val="00B50169"/>
    <w:rsid w:val="00B502E2"/>
    <w:rsid w:val="00B50B77"/>
    <w:rsid w:val="00B51190"/>
    <w:rsid w:val="00B5174D"/>
    <w:rsid w:val="00B5192B"/>
    <w:rsid w:val="00B51A19"/>
    <w:rsid w:val="00B51AA8"/>
    <w:rsid w:val="00B51CC5"/>
    <w:rsid w:val="00B51CD2"/>
    <w:rsid w:val="00B51CD6"/>
    <w:rsid w:val="00B51EAF"/>
    <w:rsid w:val="00B520D1"/>
    <w:rsid w:val="00B521B5"/>
    <w:rsid w:val="00B52370"/>
    <w:rsid w:val="00B52547"/>
    <w:rsid w:val="00B52563"/>
    <w:rsid w:val="00B525B5"/>
    <w:rsid w:val="00B5285A"/>
    <w:rsid w:val="00B52930"/>
    <w:rsid w:val="00B52B8C"/>
    <w:rsid w:val="00B5308C"/>
    <w:rsid w:val="00B53157"/>
    <w:rsid w:val="00B532BA"/>
    <w:rsid w:val="00B532CC"/>
    <w:rsid w:val="00B532D3"/>
    <w:rsid w:val="00B53394"/>
    <w:rsid w:val="00B53616"/>
    <w:rsid w:val="00B53DA6"/>
    <w:rsid w:val="00B53EB9"/>
    <w:rsid w:val="00B54068"/>
    <w:rsid w:val="00B543CD"/>
    <w:rsid w:val="00B54789"/>
    <w:rsid w:val="00B548BF"/>
    <w:rsid w:val="00B54941"/>
    <w:rsid w:val="00B54A94"/>
    <w:rsid w:val="00B54C7F"/>
    <w:rsid w:val="00B54D6B"/>
    <w:rsid w:val="00B5507A"/>
    <w:rsid w:val="00B55299"/>
    <w:rsid w:val="00B55358"/>
    <w:rsid w:val="00B55B04"/>
    <w:rsid w:val="00B55B30"/>
    <w:rsid w:val="00B55E91"/>
    <w:rsid w:val="00B56120"/>
    <w:rsid w:val="00B56B5C"/>
    <w:rsid w:val="00B56E2F"/>
    <w:rsid w:val="00B56F6B"/>
    <w:rsid w:val="00B570B6"/>
    <w:rsid w:val="00B5737D"/>
    <w:rsid w:val="00B574A8"/>
    <w:rsid w:val="00B579CB"/>
    <w:rsid w:val="00B57C09"/>
    <w:rsid w:val="00B57C49"/>
    <w:rsid w:val="00B600EC"/>
    <w:rsid w:val="00B602A5"/>
    <w:rsid w:val="00B60476"/>
    <w:rsid w:val="00B608A8"/>
    <w:rsid w:val="00B60972"/>
    <w:rsid w:val="00B60BF7"/>
    <w:rsid w:val="00B60CB6"/>
    <w:rsid w:val="00B61272"/>
    <w:rsid w:val="00B6130D"/>
    <w:rsid w:val="00B614A2"/>
    <w:rsid w:val="00B61567"/>
    <w:rsid w:val="00B61B05"/>
    <w:rsid w:val="00B62160"/>
    <w:rsid w:val="00B6218A"/>
    <w:rsid w:val="00B62393"/>
    <w:rsid w:val="00B62879"/>
    <w:rsid w:val="00B629DD"/>
    <w:rsid w:val="00B62D40"/>
    <w:rsid w:val="00B62EC6"/>
    <w:rsid w:val="00B62F63"/>
    <w:rsid w:val="00B62F98"/>
    <w:rsid w:val="00B63574"/>
    <w:rsid w:val="00B6383A"/>
    <w:rsid w:val="00B638DF"/>
    <w:rsid w:val="00B63CAB"/>
    <w:rsid w:val="00B63FE0"/>
    <w:rsid w:val="00B64155"/>
    <w:rsid w:val="00B6420E"/>
    <w:rsid w:val="00B64230"/>
    <w:rsid w:val="00B64294"/>
    <w:rsid w:val="00B64608"/>
    <w:rsid w:val="00B64862"/>
    <w:rsid w:val="00B64C41"/>
    <w:rsid w:val="00B65000"/>
    <w:rsid w:val="00B65167"/>
    <w:rsid w:val="00B651CD"/>
    <w:rsid w:val="00B6556E"/>
    <w:rsid w:val="00B65632"/>
    <w:rsid w:val="00B65EFA"/>
    <w:rsid w:val="00B661DF"/>
    <w:rsid w:val="00B6621D"/>
    <w:rsid w:val="00B66260"/>
    <w:rsid w:val="00B66285"/>
    <w:rsid w:val="00B66433"/>
    <w:rsid w:val="00B66458"/>
    <w:rsid w:val="00B667E3"/>
    <w:rsid w:val="00B66842"/>
    <w:rsid w:val="00B66A6F"/>
    <w:rsid w:val="00B66EA7"/>
    <w:rsid w:val="00B66EDA"/>
    <w:rsid w:val="00B67058"/>
    <w:rsid w:val="00B6718A"/>
    <w:rsid w:val="00B67220"/>
    <w:rsid w:val="00B67555"/>
    <w:rsid w:val="00B67591"/>
    <w:rsid w:val="00B67949"/>
    <w:rsid w:val="00B67996"/>
    <w:rsid w:val="00B67AE6"/>
    <w:rsid w:val="00B70ADD"/>
    <w:rsid w:val="00B70B37"/>
    <w:rsid w:val="00B70BF1"/>
    <w:rsid w:val="00B70FBF"/>
    <w:rsid w:val="00B70FD1"/>
    <w:rsid w:val="00B7149F"/>
    <w:rsid w:val="00B716D4"/>
    <w:rsid w:val="00B71AAD"/>
    <w:rsid w:val="00B71FF4"/>
    <w:rsid w:val="00B72111"/>
    <w:rsid w:val="00B7277E"/>
    <w:rsid w:val="00B72807"/>
    <w:rsid w:val="00B72883"/>
    <w:rsid w:val="00B7292A"/>
    <w:rsid w:val="00B72ADC"/>
    <w:rsid w:val="00B72B2A"/>
    <w:rsid w:val="00B72B46"/>
    <w:rsid w:val="00B72C81"/>
    <w:rsid w:val="00B73097"/>
    <w:rsid w:val="00B730A4"/>
    <w:rsid w:val="00B73228"/>
    <w:rsid w:val="00B736D6"/>
    <w:rsid w:val="00B73710"/>
    <w:rsid w:val="00B7385D"/>
    <w:rsid w:val="00B739FF"/>
    <w:rsid w:val="00B73B7A"/>
    <w:rsid w:val="00B73BC3"/>
    <w:rsid w:val="00B740DF"/>
    <w:rsid w:val="00B74405"/>
    <w:rsid w:val="00B745D1"/>
    <w:rsid w:val="00B74CD2"/>
    <w:rsid w:val="00B74DBB"/>
    <w:rsid w:val="00B74F86"/>
    <w:rsid w:val="00B74F9B"/>
    <w:rsid w:val="00B75309"/>
    <w:rsid w:val="00B75340"/>
    <w:rsid w:val="00B753D3"/>
    <w:rsid w:val="00B753FE"/>
    <w:rsid w:val="00B754FA"/>
    <w:rsid w:val="00B7558F"/>
    <w:rsid w:val="00B75708"/>
    <w:rsid w:val="00B75749"/>
    <w:rsid w:val="00B7586E"/>
    <w:rsid w:val="00B759EC"/>
    <w:rsid w:val="00B75E7F"/>
    <w:rsid w:val="00B7609B"/>
    <w:rsid w:val="00B7616B"/>
    <w:rsid w:val="00B761F4"/>
    <w:rsid w:val="00B7630F"/>
    <w:rsid w:val="00B7637B"/>
    <w:rsid w:val="00B763F3"/>
    <w:rsid w:val="00B7645D"/>
    <w:rsid w:val="00B7691B"/>
    <w:rsid w:val="00B76B1F"/>
    <w:rsid w:val="00B76B27"/>
    <w:rsid w:val="00B76C92"/>
    <w:rsid w:val="00B7700C"/>
    <w:rsid w:val="00B77C0F"/>
    <w:rsid w:val="00B77C54"/>
    <w:rsid w:val="00B77E10"/>
    <w:rsid w:val="00B80164"/>
    <w:rsid w:val="00B8026E"/>
    <w:rsid w:val="00B80602"/>
    <w:rsid w:val="00B80B0C"/>
    <w:rsid w:val="00B80DDE"/>
    <w:rsid w:val="00B815CA"/>
    <w:rsid w:val="00B816B0"/>
    <w:rsid w:val="00B816DE"/>
    <w:rsid w:val="00B81C91"/>
    <w:rsid w:val="00B81FC5"/>
    <w:rsid w:val="00B82182"/>
    <w:rsid w:val="00B82264"/>
    <w:rsid w:val="00B8234B"/>
    <w:rsid w:val="00B829FB"/>
    <w:rsid w:val="00B82D0B"/>
    <w:rsid w:val="00B82E8B"/>
    <w:rsid w:val="00B82F0E"/>
    <w:rsid w:val="00B82F4F"/>
    <w:rsid w:val="00B830D3"/>
    <w:rsid w:val="00B8347D"/>
    <w:rsid w:val="00B8399E"/>
    <w:rsid w:val="00B83B4C"/>
    <w:rsid w:val="00B83E39"/>
    <w:rsid w:val="00B8429C"/>
    <w:rsid w:val="00B847AF"/>
    <w:rsid w:val="00B84EF6"/>
    <w:rsid w:val="00B85274"/>
    <w:rsid w:val="00B855C4"/>
    <w:rsid w:val="00B85613"/>
    <w:rsid w:val="00B857A1"/>
    <w:rsid w:val="00B857A4"/>
    <w:rsid w:val="00B85844"/>
    <w:rsid w:val="00B85992"/>
    <w:rsid w:val="00B85A2A"/>
    <w:rsid w:val="00B85A60"/>
    <w:rsid w:val="00B85E89"/>
    <w:rsid w:val="00B85E8E"/>
    <w:rsid w:val="00B85FA3"/>
    <w:rsid w:val="00B8614E"/>
    <w:rsid w:val="00B861F5"/>
    <w:rsid w:val="00B868E5"/>
    <w:rsid w:val="00B8690B"/>
    <w:rsid w:val="00B86A3F"/>
    <w:rsid w:val="00B86E0B"/>
    <w:rsid w:val="00B86E6F"/>
    <w:rsid w:val="00B86FFF"/>
    <w:rsid w:val="00B87006"/>
    <w:rsid w:val="00B870D0"/>
    <w:rsid w:val="00B8713A"/>
    <w:rsid w:val="00B87165"/>
    <w:rsid w:val="00B87262"/>
    <w:rsid w:val="00B87392"/>
    <w:rsid w:val="00B87402"/>
    <w:rsid w:val="00B875D1"/>
    <w:rsid w:val="00B87784"/>
    <w:rsid w:val="00B87A20"/>
    <w:rsid w:val="00B87B18"/>
    <w:rsid w:val="00B87C34"/>
    <w:rsid w:val="00B9008B"/>
    <w:rsid w:val="00B900B2"/>
    <w:rsid w:val="00B90150"/>
    <w:rsid w:val="00B90835"/>
    <w:rsid w:val="00B909D9"/>
    <w:rsid w:val="00B90ACC"/>
    <w:rsid w:val="00B90ADF"/>
    <w:rsid w:val="00B90BCF"/>
    <w:rsid w:val="00B90BDB"/>
    <w:rsid w:val="00B90EAA"/>
    <w:rsid w:val="00B912EC"/>
    <w:rsid w:val="00B9180C"/>
    <w:rsid w:val="00B91AEB"/>
    <w:rsid w:val="00B92041"/>
    <w:rsid w:val="00B920BF"/>
    <w:rsid w:val="00B92110"/>
    <w:rsid w:val="00B92579"/>
    <w:rsid w:val="00B9275F"/>
    <w:rsid w:val="00B927E3"/>
    <w:rsid w:val="00B928B4"/>
    <w:rsid w:val="00B92CA5"/>
    <w:rsid w:val="00B92E7F"/>
    <w:rsid w:val="00B93271"/>
    <w:rsid w:val="00B93606"/>
    <w:rsid w:val="00B93640"/>
    <w:rsid w:val="00B93750"/>
    <w:rsid w:val="00B93912"/>
    <w:rsid w:val="00B93A69"/>
    <w:rsid w:val="00B93C53"/>
    <w:rsid w:val="00B93CAE"/>
    <w:rsid w:val="00B93D33"/>
    <w:rsid w:val="00B93EDD"/>
    <w:rsid w:val="00B9438C"/>
    <w:rsid w:val="00B945B0"/>
    <w:rsid w:val="00B94718"/>
    <w:rsid w:val="00B949C4"/>
    <w:rsid w:val="00B94D5C"/>
    <w:rsid w:val="00B951BB"/>
    <w:rsid w:val="00B95417"/>
    <w:rsid w:val="00B9568A"/>
    <w:rsid w:val="00B95776"/>
    <w:rsid w:val="00B95997"/>
    <w:rsid w:val="00B95CE6"/>
    <w:rsid w:val="00B95DF4"/>
    <w:rsid w:val="00B960A3"/>
    <w:rsid w:val="00B96151"/>
    <w:rsid w:val="00B964EA"/>
    <w:rsid w:val="00B966DE"/>
    <w:rsid w:val="00B9684A"/>
    <w:rsid w:val="00B968D8"/>
    <w:rsid w:val="00B96B1C"/>
    <w:rsid w:val="00B96DD3"/>
    <w:rsid w:val="00B96EA9"/>
    <w:rsid w:val="00B97867"/>
    <w:rsid w:val="00B978B9"/>
    <w:rsid w:val="00B97956"/>
    <w:rsid w:val="00B9798D"/>
    <w:rsid w:val="00B97B21"/>
    <w:rsid w:val="00B97C3A"/>
    <w:rsid w:val="00B97D9C"/>
    <w:rsid w:val="00B97FEC"/>
    <w:rsid w:val="00BA001E"/>
    <w:rsid w:val="00BA00BB"/>
    <w:rsid w:val="00BA0144"/>
    <w:rsid w:val="00BA0194"/>
    <w:rsid w:val="00BA03A3"/>
    <w:rsid w:val="00BA03D9"/>
    <w:rsid w:val="00BA04C5"/>
    <w:rsid w:val="00BA0697"/>
    <w:rsid w:val="00BA0752"/>
    <w:rsid w:val="00BA0CED"/>
    <w:rsid w:val="00BA1154"/>
    <w:rsid w:val="00BA12F4"/>
    <w:rsid w:val="00BA1734"/>
    <w:rsid w:val="00BA1A2B"/>
    <w:rsid w:val="00BA1E48"/>
    <w:rsid w:val="00BA242F"/>
    <w:rsid w:val="00BA246A"/>
    <w:rsid w:val="00BA25E0"/>
    <w:rsid w:val="00BA27CB"/>
    <w:rsid w:val="00BA28F3"/>
    <w:rsid w:val="00BA296D"/>
    <w:rsid w:val="00BA2F64"/>
    <w:rsid w:val="00BA3005"/>
    <w:rsid w:val="00BA3207"/>
    <w:rsid w:val="00BA39F1"/>
    <w:rsid w:val="00BA3C80"/>
    <w:rsid w:val="00BA3DAC"/>
    <w:rsid w:val="00BA3E18"/>
    <w:rsid w:val="00BA3EF9"/>
    <w:rsid w:val="00BA3FA4"/>
    <w:rsid w:val="00BA3FDF"/>
    <w:rsid w:val="00BA4280"/>
    <w:rsid w:val="00BA4350"/>
    <w:rsid w:val="00BA4448"/>
    <w:rsid w:val="00BA4639"/>
    <w:rsid w:val="00BA4939"/>
    <w:rsid w:val="00BA4A17"/>
    <w:rsid w:val="00BA4BF9"/>
    <w:rsid w:val="00BA4C84"/>
    <w:rsid w:val="00BA4D2B"/>
    <w:rsid w:val="00BA52FD"/>
    <w:rsid w:val="00BA555B"/>
    <w:rsid w:val="00BA556E"/>
    <w:rsid w:val="00BA5ED1"/>
    <w:rsid w:val="00BA5F9F"/>
    <w:rsid w:val="00BA6215"/>
    <w:rsid w:val="00BA6427"/>
    <w:rsid w:val="00BA6848"/>
    <w:rsid w:val="00BA69FC"/>
    <w:rsid w:val="00BA6B11"/>
    <w:rsid w:val="00BA6BB3"/>
    <w:rsid w:val="00BA6F7F"/>
    <w:rsid w:val="00BA72D7"/>
    <w:rsid w:val="00BA736F"/>
    <w:rsid w:val="00BA7608"/>
    <w:rsid w:val="00BA778A"/>
    <w:rsid w:val="00BA7886"/>
    <w:rsid w:val="00BA7E17"/>
    <w:rsid w:val="00BB0071"/>
    <w:rsid w:val="00BB040D"/>
    <w:rsid w:val="00BB056B"/>
    <w:rsid w:val="00BB079C"/>
    <w:rsid w:val="00BB08B0"/>
    <w:rsid w:val="00BB091E"/>
    <w:rsid w:val="00BB0A44"/>
    <w:rsid w:val="00BB0D34"/>
    <w:rsid w:val="00BB0EBB"/>
    <w:rsid w:val="00BB1492"/>
    <w:rsid w:val="00BB15B8"/>
    <w:rsid w:val="00BB164A"/>
    <w:rsid w:val="00BB16B4"/>
    <w:rsid w:val="00BB17CB"/>
    <w:rsid w:val="00BB1A58"/>
    <w:rsid w:val="00BB1B24"/>
    <w:rsid w:val="00BB1B6E"/>
    <w:rsid w:val="00BB1C11"/>
    <w:rsid w:val="00BB1CF4"/>
    <w:rsid w:val="00BB1D0C"/>
    <w:rsid w:val="00BB1DCF"/>
    <w:rsid w:val="00BB1DD3"/>
    <w:rsid w:val="00BB22AD"/>
    <w:rsid w:val="00BB23FD"/>
    <w:rsid w:val="00BB2743"/>
    <w:rsid w:val="00BB2EBB"/>
    <w:rsid w:val="00BB3218"/>
    <w:rsid w:val="00BB329B"/>
    <w:rsid w:val="00BB3469"/>
    <w:rsid w:val="00BB36D9"/>
    <w:rsid w:val="00BB38BD"/>
    <w:rsid w:val="00BB39C7"/>
    <w:rsid w:val="00BB3A96"/>
    <w:rsid w:val="00BB3C4E"/>
    <w:rsid w:val="00BB3F23"/>
    <w:rsid w:val="00BB449F"/>
    <w:rsid w:val="00BB44D7"/>
    <w:rsid w:val="00BB465B"/>
    <w:rsid w:val="00BB49D1"/>
    <w:rsid w:val="00BB4B8A"/>
    <w:rsid w:val="00BB4BDB"/>
    <w:rsid w:val="00BB4D9D"/>
    <w:rsid w:val="00BB5454"/>
    <w:rsid w:val="00BB5749"/>
    <w:rsid w:val="00BB57C3"/>
    <w:rsid w:val="00BB5DDC"/>
    <w:rsid w:val="00BB5F40"/>
    <w:rsid w:val="00BB6138"/>
    <w:rsid w:val="00BB6290"/>
    <w:rsid w:val="00BB649B"/>
    <w:rsid w:val="00BB6BD8"/>
    <w:rsid w:val="00BB743E"/>
    <w:rsid w:val="00BB74D9"/>
    <w:rsid w:val="00BB778C"/>
    <w:rsid w:val="00BB7AAB"/>
    <w:rsid w:val="00BB7BE3"/>
    <w:rsid w:val="00BB7DE8"/>
    <w:rsid w:val="00BB7E9E"/>
    <w:rsid w:val="00BC0006"/>
    <w:rsid w:val="00BC0185"/>
    <w:rsid w:val="00BC032D"/>
    <w:rsid w:val="00BC03A6"/>
    <w:rsid w:val="00BC03A7"/>
    <w:rsid w:val="00BC07B9"/>
    <w:rsid w:val="00BC0BE5"/>
    <w:rsid w:val="00BC0D8A"/>
    <w:rsid w:val="00BC1147"/>
    <w:rsid w:val="00BC1565"/>
    <w:rsid w:val="00BC1587"/>
    <w:rsid w:val="00BC16B1"/>
    <w:rsid w:val="00BC170D"/>
    <w:rsid w:val="00BC172B"/>
    <w:rsid w:val="00BC17F6"/>
    <w:rsid w:val="00BC195A"/>
    <w:rsid w:val="00BC1B5A"/>
    <w:rsid w:val="00BC1B70"/>
    <w:rsid w:val="00BC1DC6"/>
    <w:rsid w:val="00BC1DCD"/>
    <w:rsid w:val="00BC216B"/>
    <w:rsid w:val="00BC21F6"/>
    <w:rsid w:val="00BC2368"/>
    <w:rsid w:val="00BC252B"/>
    <w:rsid w:val="00BC2881"/>
    <w:rsid w:val="00BC2BB9"/>
    <w:rsid w:val="00BC2BD4"/>
    <w:rsid w:val="00BC2DBC"/>
    <w:rsid w:val="00BC30DE"/>
    <w:rsid w:val="00BC30E0"/>
    <w:rsid w:val="00BC32EA"/>
    <w:rsid w:val="00BC3349"/>
    <w:rsid w:val="00BC341B"/>
    <w:rsid w:val="00BC3569"/>
    <w:rsid w:val="00BC37BA"/>
    <w:rsid w:val="00BC3D13"/>
    <w:rsid w:val="00BC3E7A"/>
    <w:rsid w:val="00BC3F94"/>
    <w:rsid w:val="00BC43A1"/>
    <w:rsid w:val="00BC4673"/>
    <w:rsid w:val="00BC46A4"/>
    <w:rsid w:val="00BC4969"/>
    <w:rsid w:val="00BC504A"/>
    <w:rsid w:val="00BC5129"/>
    <w:rsid w:val="00BC52C0"/>
    <w:rsid w:val="00BC54F2"/>
    <w:rsid w:val="00BC560D"/>
    <w:rsid w:val="00BC562A"/>
    <w:rsid w:val="00BC5684"/>
    <w:rsid w:val="00BC577E"/>
    <w:rsid w:val="00BC58BE"/>
    <w:rsid w:val="00BC5A3D"/>
    <w:rsid w:val="00BC5B39"/>
    <w:rsid w:val="00BC649C"/>
    <w:rsid w:val="00BC69D4"/>
    <w:rsid w:val="00BC6A35"/>
    <w:rsid w:val="00BC6D06"/>
    <w:rsid w:val="00BC6F53"/>
    <w:rsid w:val="00BC71A0"/>
    <w:rsid w:val="00BC736E"/>
    <w:rsid w:val="00BC737E"/>
    <w:rsid w:val="00BC7577"/>
    <w:rsid w:val="00BC75C1"/>
    <w:rsid w:val="00BC78B8"/>
    <w:rsid w:val="00BC79B5"/>
    <w:rsid w:val="00BC7D09"/>
    <w:rsid w:val="00BC7D7A"/>
    <w:rsid w:val="00BD03E0"/>
    <w:rsid w:val="00BD046B"/>
    <w:rsid w:val="00BD04CE"/>
    <w:rsid w:val="00BD0DD1"/>
    <w:rsid w:val="00BD0DDF"/>
    <w:rsid w:val="00BD0E07"/>
    <w:rsid w:val="00BD0F98"/>
    <w:rsid w:val="00BD12A1"/>
    <w:rsid w:val="00BD13DB"/>
    <w:rsid w:val="00BD1B47"/>
    <w:rsid w:val="00BD1D83"/>
    <w:rsid w:val="00BD2043"/>
    <w:rsid w:val="00BD2073"/>
    <w:rsid w:val="00BD243B"/>
    <w:rsid w:val="00BD2710"/>
    <w:rsid w:val="00BD2844"/>
    <w:rsid w:val="00BD2C49"/>
    <w:rsid w:val="00BD2DDC"/>
    <w:rsid w:val="00BD2FC3"/>
    <w:rsid w:val="00BD2FE9"/>
    <w:rsid w:val="00BD337A"/>
    <w:rsid w:val="00BD3623"/>
    <w:rsid w:val="00BD3630"/>
    <w:rsid w:val="00BD36AD"/>
    <w:rsid w:val="00BD3A49"/>
    <w:rsid w:val="00BD3BA4"/>
    <w:rsid w:val="00BD3D49"/>
    <w:rsid w:val="00BD3D71"/>
    <w:rsid w:val="00BD4326"/>
    <w:rsid w:val="00BD44F0"/>
    <w:rsid w:val="00BD45CB"/>
    <w:rsid w:val="00BD4619"/>
    <w:rsid w:val="00BD4711"/>
    <w:rsid w:val="00BD488C"/>
    <w:rsid w:val="00BD49DA"/>
    <w:rsid w:val="00BD4C1F"/>
    <w:rsid w:val="00BD4E3C"/>
    <w:rsid w:val="00BD4F6C"/>
    <w:rsid w:val="00BD5095"/>
    <w:rsid w:val="00BD5372"/>
    <w:rsid w:val="00BD5A4E"/>
    <w:rsid w:val="00BD5E51"/>
    <w:rsid w:val="00BD5F6E"/>
    <w:rsid w:val="00BD5FF1"/>
    <w:rsid w:val="00BD6019"/>
    <w:rsid w:val="00BD63DB"/>
    <w:rsid w:val="00BD6427"/>
    <w:rsid w:val="00BD6546"/>
    <w:rsid w:val="00BD65BC"/>
    <w:rsid w:val="00BD696B"/>
    <w:rsid w:val="00BD6A77"/>
    <w:rsid w:val="00BD6ADC"/>
    <w:rsid w:val="00BD701E"/>
    <w:rsid w:val="00BD7038"/>
    <w:rsid w:val="00BD7377"/>
    <w:rsid w:val="00BD7389"/>
    <w:rsid w:val="00BD754D"/>
    <w:rsid w:val="00BD7572"/>
    <w:rsid w:val="00BD7643"/>
    <w:rsid w:val="00BD7680"/>
    <w:rsid w:val="00BD7886"/>
    <w:rsid w:val="00BD7AB1"/>
    <w:rsid w:val="00BD7D42"/>
    <w:rsid w:val="00BD7D52"/>
    <w:rsid w:val="00BE029F"/>
    <w:rsid w:val="00BE0470"/>
    <w:rsid w:val="00BE04E6"/>
    <w:rsid w:val="00BE05B2"/>
    <w:rsid w:val="00BE08E8"/>
    <w:rsid w:val="00BE0C03"/>
    <w:rsid w:val="00BE0D82"/>
    <w:rsid w:val="00BE1149"/>
    <w:rsid w:val="00BE12F7"/>
    <w:rsid w:val="00BE152E"/>
    <w:rsid w:val="00BE15A4"/>
    <w:rsid w:val="00BE167A"/>
    <w:rsid w:val="00BE1825"/>
    <w:rsid w:val="00BE1871"/>
    <w:rsid w:val="00BE1A17"/>
    <w:rsid w:val="00BE1A94"/>
    <w:rsid w:val="00BE1ACA"/>
    <w:rsid w:val="00BE1BC9"/>
    <w:rsid w:val="00BE1EAF"/>
    <w:rsid w:val="00BE20F8"/>
    <w:rsid w:val="00BE22C5"/>
    <w:rsid w:val="00BE238E"/>
    <w:rsid w:val="00BE274E"/>
    <w:rsid w:val="00BE2A2E"/>
    <w:rsid w:val="00BE2C5F"/>
    <w:rsid w:val="00BE2C8B"/>
    <w:rsid w:val="00BE2EE7"/>
    <w:rsid w:val="00BE2F47"/>
    <w:rsid w:val="00BE308F"/>
    <w:rsid w:val="00BE3318"/>
    <w:rsid w:val="00BE33CD"/>
    <w:rsid w:val="00BE36FF"/>
    <w:rsid w:val="00BE3C4D"/>
    <w:rsid w:val="00BE3C82"/>
    <w:rsid w:val="00BE3D35"/>
    <w:rsid w:val="00BE3E12"/>
    <w:rsid w:val="00BE3EFF"/>
    <w:rsid w:val="00BE4019"/>
    <w:rsid w:val="00BE424F"/>
    <w:rsid w:val="00BE42E1"/>
    <w:rsid w:val="00BE4542"/>
    <w:rsid w:val="00BE47E1"/>
    <w:rsid w:val="00BE4877"/>
    <w:rsid w:val="00BE48A9"/>
    <w:rsid w:val="00BE49F8"/>
    <w:rsid w:val="00BE4B37"/>
    <w:rsid w:val="00BE4D57"/>
    <w:rsid w:val="00BE4D62"/>
    <w:rsid w:val="00BE4F52"/>
    <w:rsid w:val="00BE5472"/>
    <w:rsid w:val="00BE55BF"/>
    <w:rsid w:val="00BE5786"/>
    <w:rsid w:val="00BE57DF"/>
    <w:rsid w:val="00BE5A4F"/>
    <w:rsid w:val="00BE5A9A"/>
    <w:rsid w:val="00BE5CD8"/>
    <w:rsid w:val="00BE6393"/>
    <w:rsid w:val="00BE6726"/>
    <w:rsid w:val="00BE681C"/>
    <w:rsid w:val="00BE6FA0"/>
    <w:rsid w:val="00BE7141"/>
    <w:rsid w:val="00BE7B64"/>
    <w:rsid w:val="00BE7B74"/>
    <w:rsid w:val="00BE7EA5"/>
    <w:rsid w:val="00BE7F5C"/>
    <w:rsid w:val="00BF013C"/>
    <w:rsid w:val="00BF080C"/>
    <w:rsid w:val="00BF0869"/>
    <w:rsid w:val="00BF0C1E"/>
    <w:rsid w:val="00BF0E6A"/>
    <w:rsid w:val="00BF14FF"/>
    <w:rsid w:val="00BF1BF5"/>
    <w:rsid w:val="00BF1DD6"/>
    <w:rsid w:val="00BF1DEA"/>
    <w:rsid w:val="00BF1F03"/>
    <w:rsid w:val="00BF1F65"/>
    <w:rsid w:val="00BF2000"/>
    <w:rsid w:val="00BF200B"/>
    <w:rsid w:val="00BF26E7"/>
    <w:rsid w:val="00BF276A"/>
    <w:rsid w:val="00BF2A64"/>
    <w:rsid w:val="00BF2AD6"/>
    <w:rsid w:val="00BF2BFA"/>
    <w:rsid w:val="00BF3291"/>
    <w:rsid w:val="00BF33A6"/>
    <w:rsid w:val="00BF388F"/>
    <w:rsid w:val="00BF3BCB"/>
    <w:rsid w:val="00BF44C2"/>
    <w:rsid w:val="00BF451F"/>
    <w:rsid w:val="00BF4634"/>
    <w:rsid w:val="00BF4670"/>
    <w:rsid w:val="00BF48B6"/>
    <w:rsid w:val="00BF4B35"/>
    <w:rsid w:val="00BF4B6E"/>
    <w:rsid w:val="00BF50FA"/>
    <w:rsid w:val="00BF52A0"/>
    <w:rsid w:val="00BF52EE"/>
    <w:rsid w:val="00BF5839"/>
    <w:rsid w:val="00BF59BB"/>
    <w:rsid w:val="00BF5DF7"/>
    <w:rsid w:val="00BF5F00"/>
    <w:rsid w:val="00BF5F36"/>
    <w:rsid w:val="00BF608D"/>
    <w:rsid w:val="00BF62ED"/>
    <w:rsid w:val="00BF63E2"/>
    <w:rsid w:val="00BF63EC"/>
    <w:rsid w:val="00BF65A6"/>
    <w:rsid w:val="00BF6608"/>
    <w:rsid w:val="00BF687F"/>
    <w:rsid w:val="00BF68E8"/>
    <w:rsid w:val="00BF696B"/>
    <w:rsid w:val="00BF6A08"/>
    <w:rsid w:val="00BF6B76"/>
    <w:rsid w:val="00BF6DC3"/>
    <w:rsid w:val="00BF6E54"/>
    <w:rsid w:val="00BF7109"/>
    <w:rsid w:val="00BF781D"/>
    <w:rsid w:val="00BF79B3"/>
    <w:rsid w:val="00BF7D0E"/>
    <w:rsid w:val="00BF7F08"/>
    <w:rsid w:val="00C0039F"/>
    <w:rsid w:val="00C005AB"/>
    <w:rsid w:val="00C00611"/>
    <w:rsid w:val="00C00761"/>
    <w:rsid w:val="00C007C0"/>
    <w:rsid w:val="00C00895"/>
    <w:rsid w:val="00C00D79"/>
    <w:rsid w:val="00C00DF2"/>
    <w:rsid w:val="00C01394"/>
    <w:rsid w:val="00C0152A"/>
    <w:rsid w:val="00C017E0"/>
    <w:rsid w:val="00C01809"/>
    <w:rsid w:val="00C01FF7"/>
    <w:rsid w:val="00C0207D"/>
    <w:rsid w:val="00C0234A"/>
    <w:rsid w:val="00C023A4"/>
    <w:rsid w:val="00C02477"/>
    <w:rsid w:val="00C0264C"/>
    <w:rsid w:val="00C0273F"/>
    <w:rsid w:val="00C027BA"/>
    <w:rsid w:val="00C02869"/>
    <w:rsid w:val="00C028AE"/>
    <w:rsid w:val="00C02A6C"/>
    <w:rsid w:val="00C02C04"/>
    <w:rsid w:val="00C03025"/>
    <w:rsid w:val="00C03064"/>
    <w:rsid w:val="00C0307C"/>
    <w:rsid w:val="00C0309B"/>
    <w:rsid w:val="00C03207"/>
    <w:rsid w:val="00C039A5"/>
    <w:rsid w:val="00C039F6"/>
    <w:rsid w:val="00C03D25"/>
    <w:rsid w:val="00C040C2"/>
    <w:rsid w:val="00C043DA"/>
    <w:rsid w:val="00C04519"/>
    <w:rsid w:val="00C047C7"/>
    <w:rsid w:val="00C04811"/>
    <w:rsid w:val="00C048D2"/>
    <w:rsid w:val="00C04B7A"/>
    <w:rsid w:val="00C04CAA"/>
    <w:rsid w:val="00C04FC0"/>
    <w:rsid w:val="00C0501F"/>
    <w:rsid w:val="00C05136"/>
    <w:rsid w:val="00C05255"/>
    <w:rsid w:val="00C052DE"/>
    <w:rsid w:val="00C0548C"/>
    <w:rsid w:val="00C056AE"/>
    <w:rsid w:val="00C05783"/>
    <w:rsid w:val="00C057F3"/>
    <w:rsid w:val="00C058A2"/>
    <w:rsid w:val="00C058C1"/>
    <w:rsid w:val="00C05911"/>
    <w:rsid w:val="00C05A9E"/>
    <w:rsid w:val="00C05B1D"/>
    <w:rsid w:val="00C05BB5"/>
    <w:rsid w:val="00C05D99"/>
    <w:rsid w:val="00C064CC"/>
    <w:rsid w:val="00C065EE"/>
    <w:rsid w:val="00C067C0"/>
    <w:rsid w:val="00C0686F"/>
    <w:rsid w:val="00C070D7"/>
    <w:rsid w:val="00C07944"/>
    <w:rsid w:val="00C07B37"/>
    <w:rsid w:val="00C07D8C"/>
    <w:rsid w:val="00C10092"/>
    <w:rsid w:val="00C1010E"/>
    <w:rsid w:val="00C1012C"/>
    <w:rsid w:val="00C1018E"/>
    <w:rsid w:val="00C103D1"/>
    <w:rsid w:val="00C10477"/>
    <w:rsid w:val="00C10B62"/>
    <w:rsid w:val="00C10BB3"/>
    <w:rsid w:val="00C10F42"/>
    <w:rsid w:val="00C1118E"/>
    <w:rsid w:val="00C11518"/>
    <w:rsid w:val="00C11565"/>
    <w:rsid w:val="00C11778"/>
    <w:rsid w:val="00C11A1B"/>
    <w:rsid w:val="00C11ECF"/>
    <w:rsid w:val="00C11FC6"/>
    <w:rsid w:val="00C120A0"/>
    <w:rsid w:val="00C121EA"/>
    <w:rsid w:val="00C123B4"/>
    <w:rsid w:val="00C12681"/>
    <w:rsid w:val="00C126E7"/>
    <w:rsid w:val="00C12A16"/>
    <w:rsid w:val="00C12AE4"/>
    <w:rsid w:val="00C13034"/>
    <w:rsid w:val="00C130B1"/>
    <w:rsid w:val="00C1310F"/>
    <w:rsid w:val="00C13A20"/>
    <w:rsid w:val="00C13AF1"/>
    <w:rsid w:val="00C1477C"/>
    <w:rsid w:val="00C14CC3"/>
    <w:rsid w:val="00C14D87"/>
    <w:rsid w:val="00C14DEE"/>
    <w:rsid w:val="00C14E11"/>
    <w:rsid w:val="00C1525C"/>
    <w:rsid w:val="00C15366"/>
    <w:rsid w:val="00C153BB"/>
    <w:rsid w:val="00C15F53"/>
    <w:rsid w:val="00C16371"/>
    <w:rsid w:val="00C16387"/>
    <w:rsid w:val="00C16430"/>
    <w:rsid w:val="00C16439"/>
    <w:rsid w:val="00C164D2"/>
    <w:rsid w:val="00C16BBF"/>
    <w:rsid w:val="00C16BC4"/>
    <w:rsid w:val="00C16CF4"/>
    <w:rsid w:val="00C16E74"/>
    <w:rsid w:val="00C16F09"/>
    <w:rsid w:val="00C16F3F"/>
    <w:rsid w:val="00C170DC"/>
    <w:rsid w:val="00C17165"/>
    <w:rsid w:val="00C171C6"/>
    <w:rsid w:val="00C1726A"/>
    <w:rsid w:val="00C1755F"/>
    <w:rsid w:val="00C17639"/>
    <w:rsid w:val="00C1788A"/>
    <w:rsid w:val="00C17945"/>
    <w:rsid w:val="00C17DD7"/>
    <w:rsid w:val="00C17E0F"/>
    <w:rsid w:val="00C17EAD"/>
    <w:rsid w:val="00C2041A"/>
    <w:rsid w:val="00C20A0C"/>
    <w:rsid w:val="00C20B0C"/>
    <w:rsid w:val="00C20E1B"/>
    <w:rsid w:val="00C20F32"/>
    <w:rsid w:val="00C20F59"/>
    <w:rsid w:val="00C211EF"/>
    <w:rsid w:val="00C21240"/>
    <w:rsid w:val="00C212E3"/>
    <w:rsid w:val="00C21303"/>
    <w:rsid w:val="00C218CC"/>
    <w:rsid w:val="00C21A9F"/>
    <w:rsid w:val="00C21D02"/>
    <w:rsid w:val="00C21FBD"/>
    <w:rsid w:val="00C220E5"/>
    <w:rsid w:val="00C2227C"/>
    <w:rsid w:val="00C222CB"/>
    <w:rsid w:val="00C2267C"/>
    <w:rsid w:val="00C226F4"/>
    <w:rsid w:val="00C22738"/>
    <w:rsid w:val="00C22A56"/>
    <w:rsid w:val="00C22A7D"/>
    <w:rsid w:val="00C22BD5"/>
    <w:rsid w:val="00C22CB6"/>
    <w:rsid w:val="00C22D30"/>
    <w:rsid w:val="00C231C3"/>
    <w:rsid w:val="00C231F0"/>
    <w:rsid w:val="00C232D9"/>
    <w:rsid w:val="00C233E6"/>
    <w:rsid w:val="00C2346F"/>
    <w:rsid w:val="00C23601"/>
    <w:rsid w:val="00C23807"/>
    <w:rsid w:val="00C239C8"/>
    <w:rsid w:val="00C23E3C"/>
    <w:rsid w:val="00C23FB1"/>
    <w:rsid w:val="00C24055"/>
    <w:rsid w:val="00C240A7"/>
    <w:rsid w:val="00C24127"/>
    <w:rsid w:val="00C244C2"/>
    <w:rsid w:val="00C24731"/>
    <w:rsid w:val="00C247D7"/>
    <w:rsid w:val="00C2487A"/>
    <w:rsid w:val="00C24B40"/>
    <w:rsid w:val="00C24F43"/>
    <w:rsid w:val="00C24FFE"/>
    <w:rsid w:val="00C25052"/>
    <w:rsid w:val="00C251CD"/>
    <w:rsid w:val="00C25313"/>
    <w:rsid w:val="00C2555B"/>
    <w:rsid w:val="00C25591"/>
    <w:rsid w:val="00C25F49"/>
    <w:rsid w:val="00C26083"/>
    <w:rsid w:val="00C26239"/>
    <w:rsid w:val="00C262BB"/>
    <w:rsid w:val="00C26997"/>
    <w:rsid w:val="00C26D02"/>
    <w:rsid w:val="00C2701A"/>
    <w:rsid w:val="00C2715D"/>
    <w:rsid w:val="00C273F4"/>
    <w:rsid w:val="00C2752D"/>
    <w:rsid w:val="00C275E8"/>
    <w:rsid w:val="00C277F8"/>
    <w:rsid w:val="00C27A18"/>
    <w:rsid w:val="00C27A91"/>
    <w:rsid w:val="00C27BC1"/>
    <w:rsid w:val="00C27CD0"/>
    <w:rsid w:val="00C27CEC"/>
    <w:rsid w:val="00C3011F"/>
    <w:rsid w:val="00C302E9"/>
    <w:rsid w:val="00C30796"/>
    <w:rsid w:val="00C308BA"/>
    <w:rsid w:val="00C3090C"/>
    <w:rsid w:val="00C30A12"/>
    <w:rsid w:val="00C30F86"/>
    <w:rsid w:val="00C312F1"/>
    <w:rsid w:val="00C3187D"/>
    <w:rsid w:val="00C31A9B"/>
    <w:rsid w:val="00C31C00"/>
    <w:rsid w:val="00C31C75"/>
    <w:rsid w:val="00C32251"/>
    <w:rsid w:val="00C3241C"/>
    <w:rsid w:val="00C3289B"/>
    <w:rsid w:val="00C32A63"/>
    <w:rsid w:val="00C32AB2"/>
    <w:rsid w:val="00C32C78"/>
    <w:rsid w:val="00C32DE0"/>
    <w:rsid w:val="00C32F2C"/>
    <w:rsid w:val="00C33303"/>
    <w:rsid w:val="00C3335D"/>
    <w:rsid w:val="00C33581"/>
    <w:rsid w:val="00C3372B"/>
    <w:rsid w:val="00C337C3"/>
    <w:rsid w:val="00C33869"/>
    <w:rsid w:val="00C33B20"/>
    <w:rsid w:val="00C33B37"/>
    <w:rsid w:val="00C33F1F"/>
    <w:rsid w:val="00C34002"/>
    <w:rsid w:val="00C340DC"/>
    <w:rsid w:val="00C341F2"/>
    <w:rsid w:val="00C34335"/>
    <w:rsid w:val="00C3433B"/>
    <w:rsid w:val="00C34842"/>
    <w:rsid w:val="00C348D9"/>
    <w:rsid w:val="00C34CEB"/>
    <w:rsid w:val="00C34D7E"/>
    <w:rsid w:val="00C3514F"/>
    <w:rsid w:val="00C35238"/>
    <w:rsid w:val="00C352BF"/>
    <w:rsid w:val="00C353E5"/>
    <w:rsid w:val="00C355E4"/>
    <w:rsid w:val="00C3575B"/>
    <w:rsid w:val="00C3580A"/>
    <w:rsid w:val="00C35C69"/>
    <w:rsid w:val="00C35CE4"/>
    <w:rsid w:val="00C35EA2"/>
    <w:rsid w:val="00C35FDA"/>
    <w:rsid w:val="00C35FE9"/>
    <w:rsid w:val="00C36035"/>
    <w:rsid w:val="00C36271"/>
    <w:rsid w:val="00C36289"/>
    <w:rsid w:val="00C36476"/>
    <w:rsid w:val="00C366DD"/>
    <w:rsid w:val="00C367C9"/>
    <w:rsid w:val="00C36975"/>
    <w:rsid w:val="00C36B75"/>
    <w:rsid w:val="00C373FB"/>
    <w:rsid w:val="00C374F0"/>
    <w:rsid w:val="00C37593"/>
    <w:rsid w:val="00C37A8D"/>
    <w:rsid w:val="00C37D0A"/>
    <w:rsid w:val="00C37F9B"/>
    <w:rsid w:val="00C402D3"/>
    <w:rsid w:val="00C403A2"/>
    <w:rsid w:val="00C40738"/>
    <w:rsid w:val="00C408C3"/>
    <w:rsid w:val="00C4104A"/>
    <w:rsid w:val="00C4105A"/>
    <w:rsid w:val="00C41167"/>
    <w:rsid w:val="00C412C2"/>
    <w:rsid w:val="00C413EE"/>
    <w:rsid w:val="00C41656"/>
    <w:rsid w:val="00C418D2"/>
    <w:rsid w:val="00C41B6D"/>
    <w:rsid w:val="00C41B8D"/>
    <w:rsid w:val="00C41EB2"/>
    <w:rsid w:val="00C4200D"/>
    <w:rsid w:val="00C42E4A"/>
    <w:rsid w:val="00C42F70"/>
    <w:rsid w:val="00C43405"/>
    <w:rsid w:val="00C43997"/>
    <w:rsid w:val="00C43AD4"/>
    <w:rsid w:val="00C43C01"/>
    <w:rsid w:val="00C43C9F"/>
    <w:rsid w:val="00C43FF9"/>
    <w:rsid w:val="00C44492"/>
    <w:rsid w:val="00C44653"/>
    <w:rsid w:val="00C4480D"/>
    <w:rsid w:val="00C448F1"/>
    <w:rsid w:val="00C449C7"/>
    <w:rsid w:val="00C44BC6"/>
    <w:rsid w:val="00C44C12"/>
    <w:rsid w:val="00C45061"/>
    <w:rsid w:val="00C4509A"/>
    <w:rsid w:val="00C4515E"/>
    <w:rsid w:val="00C4518B"/>
    <w:rsid w:val="00C454CD"/>
    <w:rsid w:val="00C455DA"/>
    <w:rsid w:val="00C458FB"/>
    <w:rsid w:val="00C45B0D"/>
    <w:rsid w:val="00C45BEC"/>
    <w:rsid w:val="00C46168"/>
    <w:rsid w:val="00C462A7"/>
    <w:rsid w:val="00C46579"/>
    <w:rsid w:val="00C46651"/>
    <w:rsid w:val="00C467F1"/>
    <w:rsid w:val="00C46A81"/>
    <w:rsid w:val="00C46B51"/>
    <w:rsid w:val="00C46B56"/>
    <w:rsid w:val="00C46D5B"/>
    <w:rsid w:val="00C46E11"/>
    <w:rsid w:val="00C47002"/>
    <w:rsid w:val="00C47014"/>
    <w:rsid w:val="00C47568"/>
    <w:rsid w:val="00C47BD6"/>
    <w:rsid w:val="00C47C79"/>
    <w:rsid w:val="00C47F6E"/>
    <w:rsid w:val="00C50116"/>
    <w:rsid w:val="00C50117"/>
    <w:rsid w:val="00C50417"/>
    <w:rsid w:val="00C509F6"/>
    <w:rsid w:val="00C50A34"/>
    <w:rsid w:val="00C50B86"/>
    <w:rsid w:val="00C50D05"/>
    <w:rsid w:val="00C50E6F"/>
    <w:rsid w:val="00C50E71"/>
    <w:rsid w:val="00C50EBD"/>
    <w:rsid w:val="00C50FDD"/>
    <w:rsid w:val="00C512D6"/>
    <w:rsid w:val="00C51347"/>
    <w:rsid w:val="00C515D1"/>
    <w:rsid w:val="00C51621"/>
    <w:rsid w:val="00C51730"/>
    <w:rsid w:val="00C519E2"/>
    <w:rsid w:val="00C51C18"/>
    <w:rsid w:val="00C51DF5"/>
    <w:rsid w:val="00C51E5C"/>
    <w:rsid w:val="00C526D6"/>
    <w:rsid w:val="00C52792"/>
    <w:rsid w:val="00C5287A"/>
    <w:rsid w:val="00C52B94"/>
    <w:rsid w:val="00C52D6F"/>
    <w:rsid w:val="00C52EEF"/>
    <w:rsid w:val="00C5305C"/>
    <w:rsid w:val="00C530D4"/>
    <w:rsid w:val="00C531AA"/>
    <w:rsid w:val="00C532B5"/>
    <w:rsid w:val="00C53447"/>
    <w:rsid w:val="00C53670"/>
    <w:rsid w:val="00C539F9"/>
    <w:rsid w:val="00C539FD"/>
    <w:rsid w:val="00C53BDD"/>
    <w:rsid w:val="00C53BE5"/>
    <w:rsid w:val="00C53C86"/>
    <w:rsid w:val="00C53D5C"/>
    <w:rsid w:val="00C53ED8"/>
    <w:rsid w:val="00C53EDC"/>
    <w:rsid w:val="00C53FD2"/>
    <w:rsid w:val="00C53FE6"/>
    <w:rsid w:val="00C54064"/>
    <w:rsid w:val="00C5429D"/>
    <w:rsid w:val="00C5443A"/>
    <w:rsid w:val="00C54889"/>
    <w:rsid w:val="00C54A3B"/>
    <w:rsid w:val="00C54B3D"/>
    <w:rsid w:val="00C54B4F"/>
    <w:rsid w:val="00C54CDC"/>
    <w:rsid w:val="00C54D06"/>
    <w:rsid w:val="00C54E48"/>
    <w:rsid w:val="00C54F6F"/>
    <w:rsid w:val="00C5520F"/>
    <w:rsid w:val="00C55CDD"/>
    <w:rsid w:val="00C55D59"/>
    <w:rsid w:val="00C56095"/>
    <w:rsid w:val="00C56284"/>
    <w:rsid w:val="00C5689E"/>
    <w:rsid w:val="00C56931"/>
    <w:rsid w:val="00C56D07"/>
    <w:rsid w:val="00C56E86"/>
    <w:rsid w:val="00C5701B"/>
    <w:rsid w:val="00C57070"/>
    <w:rsid w:val="00C572AB"/>
    <w:rsid w:val="00C572FC"/>
    <w:rsid w:val="00C57602"/>
    <w:rsid w:val="00C57632"/>
    <w:rsid w:val="00C576CF"/>
    <w:rsid w:val="00C576F5"/>
    <w:rsid w:val="00C577A3"/>
    <w:rsid w:val="00C577C8"/>
    <w:rsid w:val="00C5784A"/>
    <w:rsid w:val="00C5790B"/>
    <w:rsid w:val="00C57B7C"/>
    <w:rsid w:val="00C57E49"/>
    <w:rsid w:val="00C601F2"/>
    <w:rsid w:val="00C604B8"/>
    <w:rsid w:val="00C604CC"/>
    <w:rsid w:val="00C6054D"/>
    <w:rsid w:val="00C60744"/>
    <w:rsid w:val="00C6098F"/>
    <w:rsid w:val="00C60CB1"/>
    <w:rsid w:val="00C60E1A"/>
    <w:rsid w:val="00C60F2E"/>
    <w:rsid w:val="00C61247"/>
    <w:rsid w:val="00C61285"/>
    <w:rsid w:val="00C61653"/>
    <w:rsid w:val="00C61773"/>
    <w:rsid w:val="00C618F2"/>
    <w:rsid w:val="00C61B83"/>
    <w:rsid w:val="00C61CF8"/>
    <w:rsid w:val="00C61DA3"/>
    <w:rsid w:val="00C62318"/>
    <w:rsid w:val="00C623BC"/>
    <w:rsid w:val="00C625E0"/>
    <w:rsid w:val="00C627F6"/>
    <w:rsid w:val="00C6280F"/>
    <w:rsid w:val="00C6287E"/>
    <w:rsid w:val="00C628CE"/>
    <w:rsid w:val="00C62925"/>
    <w:rsid w:val="00C6316E"/>
    <w:rsid w:val="00C631D2"/>
    <w:rsid w:val="00C63501"/>
    <w:rsid w:val="00C635C9"/>
    <w:rsid w:val="00C6388D"/>
    <w:rsid w:val="00C64079"/>
    <w:rsid w:val="00C64195"/>
    <w:rsid w:val="00C641E7"/>
    <w:rsid w:val="00C6433D"/>
    <w:rsid w:val="00C645E6"/>
    <w:rsid w:val="00C646DA"/>
    <w:rsid w:val="00C648AF"/>
    <w:rsid w:val="00C64933"/>
    <w:rsid w:val="00C64B63"/>
    <w:rsid w:val="00C64BAC"/>
    <w:rsid w:val="00C64D0C"/>
    <w:rsid w:val="00C64FDE"/>
    <w:rsid w:val="00C65001"/>
    <w:rsid w:val="00C65126"/>
    <w:rsid w:val="00C6526C"/>
    <w:rsid w:val="00C6542B"/>
    <w:rsid w:val="00C654DB"/>
    <w:rsid w:val="00C65AD7"/>
    <w:rsid w:val="00C65AFA"/>
    <w:rsid w:val="00C66133"/>
    <w:rsid w:val="00C661A5"/>
    <w:rsid w:val="00C6630B"/>
    <w:rsid w:val="00C66813"/>
    <w:rsid w:val="00C66A2F"/>
    <w:rsid w:val="00C66D2E"/>
    <w:rsid w:val="00C6739B"/>
    <w:rsid w:val="00C673A4"/>
    <w:rsid w:val="00C675C1"/>
    <w:rsid w:val="00C676C6"/>
    <w:rsid w:val="00C6773B"/>
    <w:rsid w:val="00C67A0E"/>
    <w:rsid w:val="00C67C86"/>
    <w:rsid w:val="00C67C94"/>
    <w:rsid w:val="00C67F8A"/>
    <w:rsid w:val="00C701A5"/>
    <w:rsid w:val="00C7056A"/>
    <w:rsid w:val="00C705DC"/>
    <w:rsid w:val="00C709B6"/>
    <w:rsid w:val="00C70A87"/>
    <w:rsid w:val="00C70BF3"/>
    <w:rsid w:val="00C70C1F"/>
    <w:rsid w:val="00C70CF4"/>
    <w:rsid w:val="00C70F0F"/>
    <w:rsid w:val="00C710BC"/>
    <w:rsid w:val="00C712B3"/>
    <w:rsid w:val="00C712C6"/>
    <w:rsid w:val="00C7169D"/>
    <w:rsid w:val="00C716D0"/>
    <w:rsid w:val="00C7171F"/>
    <w:rsid w:val="00C718F1"/>
    <w:rsid w:val="00C719C9"/>
    <w:rsid w:val="00C71CAB"/>
    <w:rsid w:val="00C72049"/>
    <w:rsid w:val="00C72065"/>
    <w:rsid w:val="00C72308"/>
    <w:rsid w:val="00C72337"/>
    <w:rsid w:val="00C72339"/>
    <w:rsid w:val="00C7299D"/>
    <w:rsid w:val="00C72D2D"/>
    <w:rsid w:val="00C72E41"/>
    <w:rsid w:val="00C72E72"/>
    <w:rsid w:val="00C72EC1"/>
    <w:rsid w:val="00C732A6"/>
    <w:rsid w:val="00C734D5"/>
    <w:rsid w:val="00C74182"/>
    <w:rsid w:val="00C741AB"/>
    <w:rsid w:val="00C74474"/>
    <w:rsid w:val="00C745BF"/>
    <w:rsid w:val="00C74859"/>
    <w:rsid w:val="00C748EF"/>
    <w:rsid w:val="00C74A54"/>
    <w:rsid w:val="00C74B02"/>
    <w:rsid w:val="00C74C5E"/>
    <w:rsid w:val="00C74D8A"/>
    <w:rsid w:val="00C74F54"/>
    <w:rsid w:val="00C755DE"/>
    <w:rsid w:val="00C758C1"/>
    <w:rsid w:val="00C759F7"/>
    <w:rsid w:val="00C75F11"/>
    <w:rsid w:val="00C761F8"/>
    <w:rsid w:val="00C7655E"/>
    <w:rsid w:val="00C765E0"/>
    <w:rsid w:val="00C76675"/>
    <w:rsid w:val="00C7676E"/>
    <w:rsid w:val="00C76A06"/>
    <w:rsid w:val="00C76B3E"/>
    <w:rsid w:val="00C76E14"/>
    <w:rsid w:val="00C76FBD"/>
    <w:rsid w:val="00C77527"/>
    <w:rsid w:val="00C77531"/>
    <w:rsid w:val="00C777EC"/>
    <w:rsid w:val="00C77891"/>
    <w:rsid w:val="00C778C1"/>
    <w:rsid w:val="00C77BF1"/>
    <w:rsid w:val="00C77C90"/>
    <w:rsid w:val="00C77E14"/>
    <w:rsid w:val="00C77E78"/>
    <w:rsid w:val="00C80890"/>
    <w:rsid w:val="00C80E42"/>
    <w:rsid w:val="00C81330"/>
    <w:rsid w:val="00C8172B"/>
    <w:rsid w:val="00C8175E"/>
    <w:rsid w:val="00C81763"/>
    <w:rsid w:val="00C81972"/>
    <w:rsid w:val="00C81E46"/>
    <w:rsid w:val="00C82371"/>
    <w:rsid w:val="00C827A3"/>
    <w:rsid w:val="00C82DEE"/>
    <w:rsid w:val="00C82EB7"/>
    <w:rsid w:val="00C82F24"/>
    <w:rsid w:val="00C82F64"/>
    <w:rsid w:val="00C8324D"/>
    <w:rsid w:val="00C8338A"/>
    <w:rsid w:val="00C8359E"/>
    <w:rsid w:val="00C835F4"/>
    <w:rsid w:val="00C83A90"/>
    <w:rsid w:val="00C83CE3"/>
    <w:rsid w:val="00C83E22"/>
    <w:rsid w:val="00C8408F"/>
    <w:rsid w:val="00C8419F"/>
    <w:rsid w:val="00C842CF"/>
    <w:rsid w:val="00C845CB"/>
    <w:rsid w:val="00C845EE"/>
    <w:rsid w:val="00C84754"/>
    <w:rsid w:val="00C8483A"/>
    <w:rsid w:val="00C849D4"/>
    <w:rsid w:val="00C84B45"/>
    <w:rsid w:val="00C84D14"/>
    <w:rsid w:val="00C84DBD"/>
    <w:rsid w:val="00C84F39"/>
    <w:rsid w:val="00C85240"/>
    <w:rsid w:val="00C856E5"/>
    <w:rsid w:val="00C858CB"/>
    <w:rsid w:val="00C85BD1"/>
    <w:rsid w:val="00C85C12"/>
    <w:rsid w:val="00C85CCE"/>
    <w:rsid w:val="00C85E4C"/>
    <w:rsid w:val="00C85EAB"/>
    <w:rsid w:val="00C85F02"/>
    <w:rsid w:val="00C860FF"/>
    <w:rsid w:val="00C864BE"/>
    <w:rsid w:val="00C86526"/>
    <w:rsid w:val="00C8666C"/>
    <w:rsid w:val="00C867C4"/>
    <w:rsid w:val="00C86914"/>
    <w:rsid w:val="00C87268"/>
    <w:rsid w:val="00C8733E"/>
    <w:rsid w:val="00C87789"/>
    <w:rsid w:val="00C87833"/>
    <w:rsid w:val="00C87896"/>
    <w:rsid w:val="00C87B19"/>
    <w:rsid w:val="00C87E47"/>
    <w:rsid w:val="00C90063"/>
    <w:rsid w:val="00C904E9"/>
    <w:rsid w:val="00C90A40"/>
    <w:rsid w:val="00C90D09"/>
    <w:rsid w:val="00C90DC2"/>
    <w:rsid w:val="00C910D7"/>
    <w:rsid w:val="00C9185F"/>
    <w:rsid w:val="00C91925"/>
    <w:rsid w:val="00C9193B"/>
    <w:rsid w:val="00C91D5A"/>
    <w:rsid w:val="00C91DB2"/>
    <w:rsid w:val="00C920AD"/>
    <w:rsid w:val="00C9238F"/>
    <w:rsid w:val="00C9279E"/>
    <w:rsid w:val="00C92967"/>
    <w:rsid w:val="00C92C80"/>
    <w:rsid w:val="00C92C8F"/>
    <w:rsid w:val="00C937BB"/>
    <w:rsid w:val="00C9384D"/>
    <w:rsid w:val="00C93923"/>
    <w:rsid w:val="00C9399A"/>
    <w:rsid w:val="00C93B2D"/>
    <w:rsid w:val="00C93CF5"/>
    <w:rsid w:val="00C93E21"/>
    <w:rsid w:val="00C94214"/>
    <w:rsid w:val="00C94D3C"/>
    <w:rsid w:val="00C94F1C"/>
    <w:rsid w:val="00C94FF5"/>
    <w:rsid w:val="00C95000"/>
    <w:rsid w:val="00C9508A"/>
    <w:rsid w:val="00C9527B"/>
    <w:rsid w:val="00C95928"/>
    <w:rsid w:val="00C95F62"/>
    <w:rsid w:val="00C961A4"/>
    <w:rsid w:val="00C96273"/>
    <w:rsid w:val="00C96362"/>
    <w:rsid w:val="00C96407"/>
    <w:rsid w:val="00C96813"/>
    <w:rsid w:val="00C96A52"/>
    <w:rsid w:val="00C96A9E"/>
    <w:rsid w:val="00C96D21"/>
    <w:rsid w:val="00C96E51"/>
    <w:rsid w:val="00C96E63"/>
    <w:rsid w:val="00C96FD4"/>
    <w:rsid w:val="00C97075"/>
    <w:rsid w:val="00C97488"/>
    <w:rsid w:val="00C978B8"/>
    <w:rsid w:val="00C97B6D"/>
    <w:rsid w:val="00C97BD3"/>
    <w:rsid w:val="00C97D2D"/>
    <w:rsid w:val="00C97D38"/>
    <w:rsid w:val="00C97F0E"/>
    <w:rsid w:val="00CA047D"/>
    <w:rsid w:val="00CA08D6"/>
    <w:rsid w:val="00CA0ABF"/>
    <w:rsid w:val="00CA0C07"/>
    <w:rsid w:val="00CA0E25"/>
    <w:rsid w:val="00CA0EC1"/>
    <w:rsid w:val="00CA102B"/>
    <w:rsid w:val="00CA1132"/>
    <w:rsid w:val="00CA16FB"/>
    <w:rsid w:val="00CA1974"/>
    <w:rsid w:val="00CA1B9D"/>
    <w:rsid w:val="00CA1EE0"/>
    <w:rsid w:val="00CA1FFC"/>
    <w:rsid w:val="00CA2121"/>
    <w:rsid w:val="00CA22F6"/>
    <w:rsid w:val="00CA241D"/>
    <w:rsid w:val="00CA263A"/>
    <w:rsid w:val="00CA26D8"/>
    <w:rsid w:val="00CA2727"/>
    <w:rsid w:val="00CA29A7"/>
    <w:rsid w:val="00CA2A6D"/>
    <w:rsid w:val="00CA2CF1"/>
    <w:rsid w:val="00CA31C5"/>
    <w:rsid w:val="00CA340E"/>
    <w:rsid w:val="00CA34ED"/>
    <w:rsid w:val="00CA3608"/>
    <w:rsid w:val="00CA38B7"/>
    <w:rsid w:val="00CA39A3"/>
    <w:rsid w:val="00CA3B16"/>
    <w:rsid w:val="00CA4067"/>
    <w:rsid w:val="00CA42F5"/>
    <w:rsid w:val="00CA4981"/>
    <w:rsid w:val="00CA4A88"/>
    <w:rsid w:val="00CA4C5E"/>
    <w:rsid w:val="00CA4D63"/>
    <w:rsid w:val="00CA4FE9"/>
    <w:rsid w:val="00CA5452"/>
    <w:rsid w:val="00CA547F"/>
    <w:rsid w:val="00CA5777"/>
    <w:rsid w:val="00CA57EC"/>
    <w:rsid w:val="00CA5809"/>
    <w:rsid w:val="00CA5854"/>
    <w:rsid w:val="00CA5CC1"/>
    <w:rsid w:val="00CA5F34"/>
    <w:rsid w:val="00CA5F7C"/>
    <w:rsid w:val="00CA61B1"/>
    <w:rsid w:val="00CA6273"/>
    <w:rsid w:val="00CA632B"/>
    <w:rsid w:val="00CA63AF"/>
    <w:rsid w:val="00CA6439"/>
    <w:rsid w:val="00CA65DA"/>
    <w:rsid w:val="00CA6625"/>
    <w:rsid w:val="00CA663F"/>
    <w:rsid w:val="00CA6737"/>
    <w:rsid w:val="00CA72F1"/>
    <w:rsid w:val="00CA72F8"/>
    <w:rsid w:val="00CA73C1"/>
    <w:rsid w:val="00CA73F2"/>
    <w:rsid w:val="00CA783D"/>
    <w:rsid w:val="00CA7890"/>
    <w:rsid w:val="00CA7908"/>
    <w:rsid w:val="00CA79DB"/>
    <w:rsid w:val="00CA7A0E"/>
    <w:rsid w:val="00CA7A72"/>
    <w:rsid w:val="00CA7C8D"/>
    <w:rsid w:val="00CA7D37"/>
    <w:rsid w:val="00CA7D4B"/>
    <w:rsid w:val="00CA7DA0"/>
    <w:rsid w:val="00CA7DDC"/>
    <w:rsid w:val="00CB0455"/>
    <w:rsid w:val="00CB04A2"/>
    <w:rsid w:val="00CB05B7"/>
    <w:rsid w:val="00CB07A9"/>
    <w:rsid w:val="00CB089A"/>
    <w:rsid w:val="00CB08AB"/>
    <w:rsid w:val="00CB0C78"/>
    <w:rsid w:val="00CB0CD8"/>
    <w:rsid w:val="00CB10DC"/>
    <w:rsid w:val="00CB11D3"/>
    <w:rsid w:val="00CB1388"/>
    <w:rsid w:val="00CB1476"/>
    <w:rsid w:val="00CB14B7"/>
    <w:rsid w:val="00CB1688"/>
    <w:rsid w:val="00CB174F"/>
    <w:rsid w:val="00CB17AC"/>
    <w:rsid w:val="00CB1924"/>
    <w:rsid w:val="00CB19F7"/>
    <w:rsid w:val="00CB1A5A"/>
    <w:rsid w:val="00CB22D1"/>
    <w:rsid w:val="00CB2664"/>
    <w:rsid w:val="00CB280E"/>
    <w:rsid w:val="00CB28C4"/>
    <w:rsid w:val="00CB2928"/>
    <w:rsid w:val="00CB2957"/>
    <w:rsid w:val="00CB2BD3"/>
    <w:rsid w:val="00CB2C46"/>
    <w:rsid w:val="00CB2E41"/>
    <w:rsid w:val="00CB302D"/>
    <w:rsid w:val="00CB310B"/>
    <w:rsid w:val="00CB313B"/>
    <w:rsid w:val="00CB3218"/>
    <w:rsid w:val="00CB3442"/>
    <w:rsid w:val="00CB368E"/>
    <w:rsid w:val="00CB3ABB"/>
    <w:rsid w:val="00CB3B1B"/>
    <w:rsid w:val="00CB3D9B"/>
    <w:rsid w:val="00CB3DE5"/>
    <w:rsid w:val="00CB3FB1"/>
    <w:rsid w:val="00CB43E5"/>
    <w:rsid w:val="00CB4622"/>
    <w:rsid w:val="00CB49AA"/>
    <w:rsid w:val="00CB4BAC"/>
    <w:rsid w:val="00CB4F71"/>
    <w:rsid w:val="00CB51FD"/>
    <w:rsid w:val="00CB523B"/>
    <w:rsid w:val="00CB56BD"/>
    <w:rsid w:val="00CB5B72"/>
    <w:rsid w:val="00CB5BCF"/>
    <w:rsid w:val="00CB5F07"/>
    <w:rsid w:val="00CB6376"/>
    <w:rsid w:val="00CB6BF7"/>
    <w:rsid w:val="00CB7030"/>
    <w:rsid w:val="00CB713C"/>
    <w:rsid w:val="00CB72E8"/>
    <w:rsid w:val="00CB7C8D"/>
    <w:rsid w:val="00CB7DB5"/>
    <w:rsid w:val="00CB7EBB"/>
    <w:rsid w:val="00CC044B"/>
    <w:rsid w:val="00CC0686"/>
    <w:rsid w:val="00CC0772"/>
    <w:rsid w:val="00CC091F"/>
    <w:rsid w:val="00CC0AD8"/>
    <w:rsid w:val="00CC0B47"/>
    <w:rsid w:val="00CC0C20"/>
    <w:rsid w:val="00CC0DB0"/>
    <w:rsid w:val="00CC153A"/>
    <w:rsid w:val="00CC1769"/>
    <w:rsid w:val="00CC1923"/>
    <w:rsid w:val="00CC1965"/>
    <w:rsid w:val="00CC1C93"/>
    <w:rsid w:val="00CC1E76"/>
    <w:rsid w:val="00CC247D"/>
    <w:rsid w:val="00CC24D4"/>
    <w:rsid w:val="00CC2617"/>
    <w:rsid w:val="00CC2BD3"/>
    <w:rsid w:val="00CC2D6F"/>
    <w:rsid w:val="00CC2DBB"/>
    <w:rsid w:val="00CC306E"/>
    <w:rsid w:val="00CC32B4"/>
    <w:rsid w:val="00CC35E6"/>
    <w:rsid w:val="00CC39F3"/>
    <w:rsid w:val="00CC3D7D"/>
    <w:rsid w:val="00CC3F41"/>
    <w:rsid w:val="00CC3FA6"/>
    <w:rsid w:val="00CC4116"/>
    <w:rsid w:val="00CC4453"/>
    <w:rsid w:val="00CC47E8"/>
    <w:rsid w:val="00CC49C7"/>
    <w:rsid w:val="00CC4DB2"/>
    <w:rsid w:val="00CC4E60"/>
    <w:rsid w:val="00CC5275"/>
    <w:rsid w:val="00CC5391"/>
    <w:rsid w:val="00CC554E"/>
    <w:rsid w:val="00CC562D"/>
    <w:rsid w:val="00CC56C3"/>
    <w:rsid w:val="00CC5AC7"/>
    <w:rsid w:val="00CC5AE0"/>
    <w:rsid w:val="00CC5D54"/>
    <w:rsid w:val="00CC5DDA"/>
    <w:rsid w:val="00CC6125"/>
    <w:rsid w:val="00CC64E3"/>
    <w:rsid w:val="00CC67C1"/>
    <w:rsid w:val="00CC6E4B"/>
    <w:rsid w:val="00CC6EB8"/>
    <w:rsid w:val="00CC728E"/>
    <w:rsid w:val="00CC73B4"/>
    <w:rsid w:val="00CC7603"/>
    <w:rsid w:val="00CC784D"/>
    <w:rsid w:val="00CC7876"/>
    <w:rsid w:val="00CC7DEC"/>
    <w:rsid w:val="00CD010C"/>
    <w:rsid w:val="00CD04DD"/>
    <w:rsid w:val="00CD071E"/>
    <w:rsid w:val="00CD07DE"/>
    <w:rsid w:val="00CD091B"/>
    <w:rsid w:val="00CD0BA9"/>
    <w:rsid w:val="00CD0CC8"/>
    <w:rsid w:val="00CD1134"/>
    <w:rsid w:val="00CD137C"/>
    <w:rsid w:val="00CD150F"/>
    <w:rsid w:val="00CD1ACE"/>
    <w:rsid w:val="00CD1BC8"/>
    <w:rsid w:val="00CD1D1E"/>
    <w:rsid w:val="00CD1D96"/>
    <w:rsid w:val="00CD2195"/>
    <w:rsid w:val="00CD21F1"/>
    <w:rsid w:val="00CD227C"/>
    <w:rsid w:val="00CD289B"/>
    <w:rsid w:val="00CD3144"/>
    <w:rsid w:val="00CD334A"/>
    <w:rsid w:val="00CD34ED"/>
    <w:rsid w:val="00CD35D4"/>
    <w:rsid w:val="00CD3786"/>
    <w:rsid w:val="00CD37FC"/>
    <w:rsid w:val="00CD3F58"/>
    <w:rsid w:val="00CD4304"/>
    <w:rsid w:val="00CD43B0"/>
    <w:rsid w:val="00CD43B3"/>
    <w:rsid w:val="00CD457C"/>
    <w:rsid w:val="00CD457D"/>
    <w:rsid w:val="00CD4671"/>
    <w:rsid w:val="00CD5103"/>
    <w:rsid w:val="00CD536B"/>
    <w:rsid w:val="00CD553E"/>
    <w:rsid w:val="00CD55F2"/>
    <w:rsid w:val="00CD5A5E"/>
    <w:rsid w:val="00CD5B1F"/>
    <w:rsid w:val="00CD5BA6"/>
    <w:rsid w:val="00CD5CDD"/>
    <w:rsid w:val="00CD6175"/>
    <w:rsid w:val="00CD6205"/>
    <w:rsid w:val="00CD65C9"/>
    <w:rsid w:val="00CD6AA1"/>
    <w:rsid w:val="00CD6DAD"/>
    <w:rsid w:val="00CD6DD8"/>
    <w:rsid w:val="00CD7074"/>
    <w:rsid w:val="00CD70E3"/>
    <w:rsid w:val="00CD7248"/>
    <w:rsid w:val="00CD7600"/>
    <w:rsid w:val="00CD76E2"/>
    <w:rsid w:val="00CD78DA"/>
    <w:rsid w:val="00CD78E2"/>
    <w:rsid w:val="00CD7945"/>
    <w:rsid w:val="00CD7B54"/>
    <w:rsid w:val="00CD7B5F"/>
    <w:rsid w:val="00CD7C41"/>
    <w:rsid w:val="00CE0618"/>
    <w:rsid w:val="00CE063F"/>
    <w:rsid w:val="00CE069B"/>
    <w:rsid w:val="00CE0725"/>
    <w:rsid w:val="00CE0963"/>
    <w:rsid w:val="00CE1008"/>
    <w:rsid w:val="00CE1228"/>
    <w:rsid w:val="00CE1380"/>
    <w:rsid w:val="00CE1396"/>
    <w:rsid w:val="00CE1566"/>
    <w:rsid w:val="00CE15BF"/>
    <w:rsid w:val="00CE17C9"/>
    <w:rsid w:val="00CE1A97"/>
    <w:rsid w:val="00CE1F16"/>
    <w:rsid w:val="00CE21AF"/>
    <w:rsid w:val="00CE22CD"/>
    <w:rsid w:val="00CE253E"/>
    <w:rsid w:val="00CE259A"/>
    <w:rsid w:val="00CE26B1"/>
    <w:rsid w:val="00CE26CD"/>
    <w:rsid w:val="00CE2964"/>
    <w:rsid w:val="00CE2E51"/>
    <w:rsid w:val="00CE311C"/>
    <w:rsid w:val="00CE3344"/>
    <w:rsid w:val="00CE334D"/>
    <w:rsid w:val="00CE34D3"/>
    <w:rsid w:val="00CE389F"/>
    <w:rsid w:val="00CE3BCB"/>
    <w:rsid w:val="00CE3D48"/>
    <w:rsid w:val="00CE4263"/>
    <w:rsid w:val="00CE42AA"/>
    <w:rsid w:val="00CE48D5"/>
    <w:rsid w:val="00CE4BDF"/>
    <w:rsid w:val="00CE4DDD"/>
    <w:rsid w:val="00CE5575"/>
    <w:rsid w:val="00CE569C"/>
    <w:rsid w:val="00CE57D9"/>
    <w:rsid w:val="00CE5839"/>
    <w:rsid w:val="00CE5BFB"/>
    <w:rsid w:val="00CE5CEE"/>
    <w:rsid w:val="00CE6088"/>
    <w:rsid w:val="00CE60A5"/>
    <w:rsid w:val="00CE6695"/>
    <w:rsid w:val="00CE66B5"/>
    <w:rsid w:val="00CE6935"/>
    <w:rsid w:val="00CE6AAC"/>
    <w:rsid w:val="00CE6EBA"/>
    <w:rsid w:val="00CE722E"/>
    <w:rsid w:val="00CE7326"/>
    <w:rsid w:val="00CE741E"/>
    <w:rsid w:val="00CE743C"/>
    <w:rsid w:val="00CE7531"/>
    <w:rsid w:val="00CE7560"/>
    <w:rsid w:val="00CE7587"/>
    <w:rsid w:val="00CE79B7"/>
    <w:rsid w:val="00CE7A88"/>
    <w:rsid w:val="00CE7C90"/>
    <w:rsid w:val="00CE7D99"/>
    <w:rsid w:val="00CE7FBF"/>
    <w:rsid w:val="00CF0144"/>
    <w:rsid w:val="00CF0226"/>
    <w:rsid w:val="00CF06C7"/>
    <w:rsid w:val="00CF0707"/>
    <w:rsid w:val="00CF0708"/>
    <w:rsid w:val="00CF0AA1"/>
    <w:rsid w:val="00CF0D9C"/>
    <w:rsid w:val="00CF0E16"/>
    <w:rsid w:val="00CF1343"/>
    <w:rsid w:val="00CF1584"/>
    <w:rsid w:val="00CF170F"/>
    <w:rsid w:val="00CF1C5C"/>
    <w:rsid w:val="00CF2027"/>
    <w:rsid w:val="00CF210F"/>
    <w:rsid w:val="00CF2408"/>
    <w:rsid w:val="00CF250C"/>
    <w:rsid w:val="00CF2542"/>
    <w:rsid w:val="00CF25A9"/>
    <w:rsid w:val="00CF295A"/>
    <w:rsid w:val="00CF2A74"/>
    <w:rsid w:val="00CF2CCB"/>
    <w:rsid w:val="00CF2D5B"/>
    <w:rsid w:val="00CF2F81"/>
    <w:rsid w:val="00CF314A"/>
    <w:rsid w:val="00CF341C"/>
    <w:rsid w:val="00CF3507"/>
    <w:rsid w:val="00CF3E3A"/>
    <w:rsid w:val="00CF3EE6"/>
    <w:rsid w:val="00CF4047"/>
    <w:rsid w:val="00CF45D5"/>
    <w:rsid w:val="00CF46CE"/>
    <w:rsid w:val="00CF4775"/>
    <w:rsid w:val="00CF4814"/>
    <w:rsid w:val="00CF49C3"/>
    <w:rsid w:val="00CF4FB0"/>
    <w:rsid w:val="00CF5119"/>
    <w:rsid w:val="00CF518D"/>
    <w:rsid w:val="00CF52C9"/>
    <w:rsid w:val="00CF56F3"/>
    <w:rsid w:val="00CF5729"/>
    <w:rsid w:val="00CF5A10"/>
    <w:rsid w:val="00CF5BCA"/>
    <w:rsid w:val="00CF5BE2"/>
    <w:rsid w:val="00CF6A5F"/>
    <w:rsid w:val="00CF6F38"/>
    <w:rsid w:val="00CF6FAD"/>
    <w:rsid w:val="00CF6FEB"/>
    <w:rsid w:val="00CF7204"/>
    <w:rsid w:val="00CF730C"/>
    <w:rsid w:val="00CF7327"/>
    <w:rsid w:val="00CF73A8"/>
    <w:rsid w:val="00CF766F"/>
    <w:rsid w:val="00CF7723"/>
    <w:rsid w:val="00CF774E"/>
    <w:rsid w:val="00CF7ADD"/>
    <w:rsid w:val="00CF7BC3"/>
    <w:rsid w:val="00CF7F40"/>
    <w:rsid w:val="00D00C82"/>
    <w:rsid w:val="00D00FB7"/>
    <w:rsid w:val="00D011EB"/>
    <w:rsid w:val="00D01650"/>
    <w:rsid w:val="00D016CD"/>
    <w:rsid w:val="00D0248C"/>
    <w:rsid w:val="00D02557"/>
    <w:rsid w:val="00D02597"/>
    <w:rsid w:val="00D02617"/>
    <w:rsid w:val="00D028CC"/>
    <w:rsid w:val="00D02E51"/>
    <w:rsid w:val="00D02F12"/>
    <w:rsid w:val="00D030F7"/>
    <w:rsid w:val="00D0318F"/>
    <w:rsid w:val="00D038A4"/>
    <w:rsid w:val="00D038B6"/>
    <w:rsid w:val="00D03A93"/>
    <w:rsid w:val="00D03BC2"/>
    <w:rsid w:val="00D03CD4"/>
    <w:rsid w:val="00D03EEE"/>
    <w:rsid w:val="00D040B2"/>
    <w:rsid w:val="00D0412D"/>
    <w:rsid w:val="00D04486"/>
    <w:rsid w:val="00D0457C"/>
    <w:rsid w:val="00D04653"/>
    <w:rsid w:val="00D048E6"/>
    <w:rsid w:val="00D04910"/>
    <w:rsid w:val="00D04AC2"/>
    <w:rsid w:val="00D04AF9"/>
    <w:rsid w:val="00D04E5D"/>
    <w:rsid w:val="00D050D4"/>
    <w:rsid w:val="00D05132"/>
    <w:rsid w:val="00D05167"/>
    <w:rsid w:val="00D051EA"/>
    <w:rsid w:val="00D05552"/>
    <w:rsid w:val="00D05784"/>
    <w:rsid w:val="00D05BA5"/>
    <w:rsid w:val="00D05BA6"/>
    <w:rsid w:val="00D05CFE"/>
    <w:rsid w:val="00D05D49"/>
    <w:rsid w:val="00D05E32"/>
    <w:rsid w:val="00D06271"/>
    <w:rsid w:val="00D063B8"/>
    <w:rsid w:val="00D06838"/>
    <w:rsid w:val="00D0687D"/>
    <w:rsid w:val="00D0688D"/>
    <w:rsid w:val="00D06AC4"/>
    <w:rsid w:val="00D06C32"/>
    <w:rsid w:val="00D06EEB"/>
    <w:rsid w:val="00D0745D"/>
    <w:rsid w:val="00D074C6"/>
    <w:rsid w:val="00D07702"/>
    <w:rsid w:val="00D07786"/>
    <w:rsid w:val="00D07876"/>
    <w:rsid w:val="00D07BFD"/>
    <w:rsid w:val="00D07D5E"/>
    <w:rsid w:val="00D07EF2"/>
    <w:rsid w:val="00D10062"/>
    <w:rsid w:val="00D10191"/>
    <w:rsid w:val="00D105DD"/>
    <w:rsid w:val="00D1069F"/>
    <w:rsid w:val="00D106A0"/>
    <w:rsid w:val="00D106E0"/>
    <w:rsid w:val="00D1071C"/>
    <w:rsid w:val="00D10CF8"/>
    <w:rsid w:val="00D10D1C"/>
    <w:rsid w:val="00D10E51"/>
    <w:rsid w:val="00D11387"/>
    <w:rsid w:val="00D11398"/>
    <w:rsid w:val="00D118AA"/>
    <w:rsid w:val="00D11BAA"/>
    <w:rsid w:val="00D11EC0"/>
    <w:rsid w:val="00D12160"/>
    <w:rsid w:val="00D122CF"/>
    <w:rsid w:val="00D1277D"/>
    <w:rsid w:val="00D12955"/>
    <w:rsid w:val="00D129A2"/>
    <w:rsid w:val="00D12DA2"/>
    <w:rsid w:val="00D12DF3"/>
    <w:rsid w:val="00D12E43"/>
    <w:rsid w:val="00D13186"/>
    <w:rsid w:val="00D1334C"/>
    <w:rsid w:val="00D13E47"/>
    <w:rsid w:val="00D13F3A"/>
    <w:rsid w:val="00D13FA6"/>
    <w:rsid w:val="00D14354"/>
    <w:rsid w:val="00D14ED0"/>
    <w:rsid w:val="00D15205"/>
    <w:rsid w:val="00D15321"/>
    <w:rsid w:val="00D154A6"/>
    <w:rsid w:val="00D159F4"/>
    <w:rsid w:val="00D15AB9"/>
    <w:rsid w:val="00D15B38"/>
    <w:rsid w:val="00D15DBD"/>
    <w:rsid w:val="00D1620D"/>
    <w:rsid w:val="00D162CA"/>
    <w:rsid w:val="00D16383"/>
    <w:rsid w:val="00D16757"/>
    <w:rsid w:val="00D167BB"/>
    <w:rsid w:val="00D1697B"/>
    <w:rsid w:val="00D1698A"/>
    <w:rsid w:val="00D169A9"/>
    <w:rsid w:val="00D16A0C"/>
    <w:rsid w:val="00D16A20"/>
    <w:rsid w:val="00D172C1"/>
    <w:rsid w:val="00D17467"/>
    <w:rsid w:val="00D17991"/>
    <w:rsid w:val="00D17E6D"/>
    <w:rsid w:val="00D17F66"/>
    <w:rsid w:val="00D20016"/>
    <w:rsid w:val="00D20213"/>
    <w:rsid w:val="00D203A0"/>
    <w:rsid w:val="00D2056A"/>
    <w:rsid w:val="00D20616"/>
    <w:rsid w:val="00D2069F"/>
    <w:rsid w:val="00D207B4"/>
    <w:rsid w:val="00D20AC7"/>
    <w:rsid w:val="00D20B90"/>
    <w:rsid w:val="00D21556"/>
    <w:rsid w:val="00D21593"/>
    <w:rsid w:val="00D2163F"/>
    <w:rsid w:val="00D216BF"/>
    <w:rsid w:val="00D21788"/>
    <w:rsid w:val="00D218BB"/>
    <w:rsid w:val="00D21921"/>
    <w:rsid w:val="00D21BB2"/>
    <w:rsid w:val="00D21EED"/>
    <w:rsid w:val="00D21F6B"/>
    <w:rsid w:val="00D21FCC"/>
    <w:rsid w:val="00D22070"/>
    <w:rsid w:val="00D222E7"/>
    <w:rsid w:val="00D2232B"/>
    <w:rsid w:val="00D22389"/>
    <w:rsid w:val="00D22CE7"/>
    <w:rsid w:val="00D22D15"/>
    <w:rsid w:val="00D23284"/>
    <w:rsid w:val="00D232BF"/>
    <w:rsid w:val="00D2363B"/>
    <w:rsid w:val="00D2367C"/>
    <w:rsid w:val="00D236BA"/>
    <w:rsid w:val="00D236EC"/>
    <w:rsid w:val="00D23825"/>
    <w:rsid w:val="00D23B62"/>
    <w:rsid w:val="00D23F8E"/>
    <w:rsid w:val="00D240C6"/>
    <w:rsid w:val="00D24122"/>
    <w:rsid w:val="00D244D9"/>
    <w:rsid w:val="00D2489F"/>
    <w:rsid w:val="00D24949"/>
    <w:rsid w:val="00D256BF"/>
    <w:rsid w:val="00D25B0D"/>
    <w:rsid w:val="00D25EE3"/>
    <w:rsid w:val="00D262AF"/>
    <w:rsid w:val="00D26711"/>
    <w:rsid w:val="00D268E9"/>
    <w:rsid w:val="00D26B48"/>
    <w:rsid w:val="00D26E2C"/>
    <w:rsid w:val="00D273E9"/>
    <w:rsid w:val="00D2742E"/>
    <w:rsid w:val="00D27CF4"/>
    <w:rsid w:val="00D27DDE"/>
    <w:rsid w:val="00D27FFC"/>
    <w:rsid w:val="00D300C2"/>
    <w:rsid w:val="00D3011C"/>
    <w:rsid w:val="00D3043C"/>
    <w:rsid w:val="00D307D8"/>
    <w:rsid w:val="00D30B1F"/>
    <w:rsid w:val="00D30B2E"/>
    <w:rsid w:val="00D30B9B"/>
    <w:rsid w:val="00D30F22"/>
    <w:rsid w:val="00D30F6D"/>
    <w:rsid w:val="00D3183A"/>
    <w:rsid w:val="00D31AE7"/>
    <w:rsid w:val="00D31DF9"/>
    <w:rsid w:val="00D31FFA"/>
    <w:rsid w:val="00D32074"/>
    <w:rsid w:val="00D32215"/>
    <w:rsid w:val="00D32248"/>
    <w:rsid w:val="00D322D5"/>
    <w:rsid w:val="00D32580"/>
    <w:rsid w:val="00D326E9"/>
    <w:rsid w:val="00D3283E"/>
    <w:rsid w:val="00D32877"/>
    <w:rsid w:val="00D329B8"/>
    <w:rsid w:val="00D3302C"/>
    <w:rsid w:val="00D331AF"/>
    <w:rsid w:val="00D333A2"/>
    <w:rsid w:val="00D33A25"/>
    <w:rsid w:val="00D33A48"/>
    <w:rsid w:val="00D33A82"/>
    <w:rsid w:val="00D33B2E"/>
    <w:rsid w:val="00D33B3E"/>
    <w:rsid w:val="00D33E52"/>
    <w:rsid w:val="00D342BA"/>
    <w:rsid w:val="00D342E8"/>
    <w:rsid w:val="00D345BC"/>
    <w:rsid w:val="00D34761"/>
    <w:rsid w:val="00D34A14"/>
    <w:rsid w:val="00D34C11"/>
    <w:rsid w:val="00D34F88"/>
    <w:rsid w:val="00D3505D"/>
    <w:rsid w:val="00D3535F"/>
    <w:rsid w:val="00D35942"/>
    <w:rsid w:val="00D3595C"/>
    <w:rsid w:val="00D35AB6"/>
    <w:rsid w:val="00D35DAD"/>
    <w:rsid w:val="00D35EAD"/>
    <w:rsid w:val="00D361DD"/>
    <w:rsid w:val="00D36348"/>
    <w:rsid w:val="00D36392"/>
    <w:rsid w:val="00D36604"/>
    <w:rsid w:val="00D36654"/>
    <w:rsid w:val="00D36796"/>
    <w:rsid w:val="00D36918"/>
    <w:rsid w:val="00D36978"/>
    <w:rsid w:val="00D369DE"/>
    <w:rsid w:val="00D37035"/>
    <w:rsid w:val="00D370F0"/>
    <w:rsid w:val="00D3733A"/>
    <w:rsid w:val="00D377D6"/>
    <w:rsid w:val="00D378EF"/>
    <w:rsid w:val="00D37ACB"/>
    <w:rsid w:val="00D37C64"/>
    <w:rsid w:val="00D37E08"/>
    <w:rsid w:val="00D37E8E"/>
    <w:rsid w:val="00D40017"/>
    <w:rsid w:val="00D4011B"/>
    <w:rsid w:val="00D4035A"/>
    <w:rsid w:val="00D404FB"/>
    <w:rsid w:val="00D4055F"/>
    <w:rsid w:val="00D4064E"/>
    <w:rsid w:val="00D40880"/>
    <w:rsid w:val="00D408CD"/>
    <w:rsid w:val="00D40A45"/>
    <w:rsid w:val="00D40BD4"/>
    <w:rsid w:val="00D40C18"/>
    <w:rsid w:val="00D40CE8"/>
    <w:rsid w:val="00D40D94"/>
    <w:rsid w:val="00D40DD6"/>
    <w:rsid w:val="00D40E7B"/>
    <w:rsid w:val="00D412AC"/>
    <w:rsid w:val="00D414A2"/>
    <w:rsid w:val="00D4162A"/>
    <w:rsid w:val="00D416F7"/>
    <w:rsid w:val="00D4191B"/>
    <w:rsid w:val="00D41BFD"/>
    <w:rsid w:val="00D41C92"/>
    <w:rsid w:val="00D41DC2"/>
    <w:rsid w:val="00D42011"/>
    <w:rsid w:val="00D42467"/>
    <w:rsid w:val="00D426E5"/>
    <w:rsid w:val="00D42826"/>
    <w:rsid w:val="00D4282A"/>
    <w:rsid w:val="00D42C63"/>
    <w:rsid w:val="00D42D4D"/>
    <w:rsid w:val="00D42DAF"/>
    <w:rsid w:val="00D42EE5"/>
    <w:rsid w:val="00D43196"/>
    <w:rsid w:val="00D4382F"/>
    <w:rsid w:val="00D4383E"/>
    <w:rsid w:val="00D438AC"/>
    <w:rsid w:val="00D438D2"/>
    <w:rsid w:val="00D43ACF"/>
    <w:rsid w:val="00D43D0E"/>
    <w:rsid w:val="00D43F76"/>
    <w:rsid w:val="00D44226"/>
    <w:rsid w:val="00D44234"/>
    <w:rsid w:val="00D442D9"/>
    <w:rsid w:val="00D443F0"/>
    <w:rsid w:val="00D4458A"/>
    <w:rsid w:val="00D44937"/>
    <w:rsid w:val="00D44A66"/>
    <w:rsid w:val="00D44BB3"/>
    <w:rsid w:val="00D44EBA"/>
    <w:rsid w:val="00D45104"/>
    <w:rsid w:val="00D45225"/>
    <w:rsid w:val="00D45249"/>
    <w:rsid w:val="00D45415"/>
    <w:rsid w:val="00D455C5"/>
    <w:rsid w:val="00D45638"/>
    <w:rsid w:val="00D45651"/>
    <w:rsid w:val="00D45A2F"/>
    <w:rsid w:val="00D45BAB"/>
    <w:rsid w:val="00D45DA7"/>
    <w:rsid w:val="00D46171"/>
    <w:rsid w:val="00D46172"/>
    <w:rsid w:val="00D462D3"/>
    <w:rsid w:val="00D46ED3"/>
    <w:rsid w:val="00D470C5"/>
    <w:rsid w:val="00D472C5"/>
    <w:rsid w:val="00D47643"/>
    <w:rsid w:val="00D47D96"/>
    <w:rsid w:val="00D5021E"/>
    <w:rsid w:val="00D50950"/>
    <w:rsid w:val="00D50A64"/>
    <w:rsid w:val="00D513C7"/>
    <w:rsid w:val="00D51901"/>
    <w:rsid w:val="00D51937"/>
    <w:rsid w:val="00D519F8"/>
    <w:rsid w:val="00D51ACB"/>
    <w:rsid w:val="00D51E73"/>
    <w:rsid w:val="00D51EBC"/>
    <w:rsid w:val="00D51F8B"/>
    <w:rsid w:val="00D52102"/>
    <w:rsid w:val="00D5223F"/>
    <w:rsid w:val="00D52565"/>
    <w:rsid w:val="00D52701"/>
    <w:rsid w:val="00D529A6"/>
    <w:rsid w:val="00D52DB4"/>
    <w:rsid w:val="00D52DE8"/>
    <w:rsid w:val="00D52FAD"/>
    <w:rsid w:val="00D53036"/>
    <w:rsid w:val="00D53072"/>
    <w:rsid w:val="00D5317B"/>
    <w:rsid w:val="00D53320"/>
    <w:rsid w:val="00D539EF"/>
    <w:rsid w:val="00D53A17"/>
    <w:rsid w:val="00D53B18"/>
    <w:rsid w:val="00D54064"/>
    <w:rsid w:val="00D54071"/>
    <w:rsid w:val="00D5410F"/>
    <w:rsid w:val="00D54BFC"/>
    <w:rsid w:val="00D54C19"/>
    <w:rsid w:val="00D54E09"/>
    <w:rsid w:val="00D54E2B"/>
    <w:rsid w:val="00D5501B"/>
    <w:rsid w:val="00D55049"/>
    <w:rsid w:val="00D5512B"/>
    <w:rsid w:val="00D55DC0"/>
    <w:rsid w:val="00D55F2B"/>
    <w:rsid w:val="00D563DE"/>
    <w:rsid w:val="00D56493"/>
    <w:rsid w:val="00D565B3"/>
    <w:rsid w:val="00D56708"/>
    <w:rsid w:val="00D56EE2"/>
    <w:rsid w:val="00D5701B"/>
    <w:rsid w:val="00D570EF"/>
    <w:rsid w:val="00D573C5"/>
    <w:rsid w:val="00D5752A"/>
    <w:rsid w:val="00D57577"/>
    <w:rsid w:val="00D57792"/>
    <w:rsid w:val="00D5783C"/>
    <w:rsid w:val="00D579D6"/>
    <w:rsid w:val="00D57B13"/>
    <w:rsid w:val="00D57CB1"/>
    <w:rsid w:val="00D6007E"/>
    <w:rsid w:val="00D60107"/>
    <w:rsid w:val="00D607EC"/>
    <w:rsid w:val="00D6081E"/>
    <w:rsid w:val="00D60823"/>
    <w:rsid w:val="00D60A1E"/>
    <w:rsid w:val="00D60FAB"/>
    <w:rsid w:val="00D61160"/>
    <w:rsid w:val="00D613EE"/>
    <w:rsid w:val="00D61485"/>
    <w:rsid w:val="00D61654"/>
    <w:rsid w:val="00D6169D"/>
    <w:rsid w:val="00D616C2"/>
    <w:rsid w:val="00D6193B"/>
    <w:rsid w:val="00D61993"/>
    <w:rsid w:val="00D619DB"/>
    <w:rsid w:val="00D61F50"/>
    <w:rsid w:val="00D61F8F"/>
    <w:rsid w:val="00D622E1"/>
    <w:rsid w:val="00D6249A"/>
    <w:rsid w:val="00D629F7"/>
    <w:rsid w:val="00D62ACA"/>
    <w:rsid w:val="00D62EFE"/>
    <w:rsid w:val="00D63217"/>
    <w:rsid w:val="00D6332F"/>
    <w:rsid w:val="00D63453"/>
    <w:rsid w:val="00D635A9"/>
    <w:rsid w:val="00D636B9"/>
    <w:rsid w:val="00D63B44"/>
    <w:rsid w:val="00D63D5A"/>
    <w:rsid w:val="00D640A3"/>
    <w:rsid w:val="00D643D8"/>
    <w:rsid w:val="00D649AC"/>
    <w:rsid w:val="00D64DA3"/>
    <w:rsid w:val="00D65208"/>
    <w:rsid w:val="00D65D33"/>
    <w:rsid w:val="00D660C5"/>
    <w:rsid w:val="00D6617F"/>
    <w:rsid w:val="00D661AF"/>
    <w:rsid w:val="00D6638D"/>
    <w:rsid w:val="00D665F3"/>
    <w:rsid w:val="00D6699C"/>
    <w:rsid w:val="00D66AD4"/>
    <w:rsid w:val="00D66C0C"/>
    <w:rsid w:val="00D66D07"/>
    <w:rsid w:val="00D66E80"/>
    <w:rsid w:val="00D66FC0"/>
    <w:rsid w:val="00D67284"/>
    <w:rsid w:val="00D67410"/>
    <w:rsid w:val="00D67B6B"/>
    <w:rsid w:val="00D67D22"/>
    <w:rsid w:val="00D67D8F"/>
    <w:rsid w:val="00D67E4A"/>
    <w:rsid w:val="00D67EB4"/>
    <w:rsid w:val="00D7008C"/>
    <w:rsid w:val="00D70438"/>
    <w:rsid w:val="00D7055A"/>
    <w:rsid w:val="00D70D76"/>
    <w:rsid w:val="00D70D88"/>
    <w:rsid w:val="00D70F1B"/>
    <w:rsid w:val="00D713A0"/>
    <w:rsid w:val="00D713F6"/>
    <w:rsid w:val="00D714E7"/>
    <w:rsid w:val="00D715C5"/>
    <w:rsid w:val="00D716EB"/>
    <w:rsid w:val="00D718B7"/>
    <w:rsid w:val="00D71960"/>
    <w:rsid w:val="00D71A83"/>
    <w:rsid w:val="00D71B64"/>
    <w:rsid w:val="00D71BEE"/>
    <w:rsid w:val="00D71BF3"/>
    <w:rsid w:val="00D71C14"/>
    <w:rsid w:val="00D71E35"/>
    <w:rsid w:val="00D71EB3"/>
    <w:rsid w:val="00D71FEF"/>
    <w:rsid w:val="00D7202B"/>
    <w:rsid w:val="00D72C1B"/>
    <w:rsid w:val="00D72C4C"/>
    <w:rsid w:val="00D72C9A"/>
    <w:rsid w:val="00D730C1"/>
    <w:rsid w:val="00D7325B"/>
    <w:rsid w:val="00D732D5"/>
    <w:rsid w:val="00D73C96"/>
    <w:rsid w:val="00D73DA4"/>
    <w:rsid w:val="00D74181"/>
    <w:rsid w:val="00D741E0"/>
    <w:rsid w:val="00D742A4"/>
    <w:rsid w:val="00D742FE"/>
    <w:rsid w:val="00D74386"/>
    <w:rsid w:val="00D747CB"/>
    <w:rsid w:val="00D748EE"/>
    <w:rsid w:val="00D74AE5"/>
    <w:rsid w:val="00D74C94"/>
    <w:rsid w:val="00D74D0A"/>
    <w:rsid w:val="00D75343"/>
    <w:rsid w:val="00D757B3"/>
    <w:rsid w:val="00D75BE4"/>
    <w:rsid w:val="00D75CEB"/>
    <w:rsid w:val="00D760AD"/>
    <w:rsid w:val="00D76520"/>
    <w:rsid w:val="00D76ACB"/>
    <w:rsid w:val="00D76EB2"/>
    <w:rsid w:val="00D77063"/>
    <w:rsid w:val="00D77115"/>
    <w:rsid w:val="00D77499"/>
    <w:rsid w:val="00D77700"/>
    <w:rsid w:val="00D77719"/>
    <w:rsid w:val="00D77755"/>
    <w:rsid w:val="00D77889"/>
    <w:rsid w:val="00D77E53"/>
    <w:rsid w:val="00D8048B"/>
    <w:rsid w:val="00D8049D"/>
    <w:rsid w:val="00D8089E"/>
    <w:rsid w:val="00D80AB6"/>
    <w:rsid w:val="00D80CF6"/>
    <w:rsid w:val="00D8103D"/>
    <w:rsid w:val="00D8114A"/>
    <w:rsid w:val="00D811D4"/>
    <w:rsid w:val="00D813A4"/>
    <w:rsid w:val="00D81525"/>
    <w:rsid w:val="00D816AA"/>
    <w:rsid w:val="00D81725"/>
    <w:rsid w:val="00D818E1"/>
    <w:rsid w:val="00D81B2A"/>
    <w:rsid w:val="00D81D7C"/>
    <w:rsid w:val="00D82179"/>
    <w:rsid w:val="00D8221D"/>
    <w:rsid w:val="00D82233"/>
    <w:rsid w:val="00D82264"/>
    <w:rsid w:val="00D826CB"/>
    <w:rsid w:val="00D826F2"/>
    <w:rsid w:val="00D827F5"/>
    <w:rsid w:val="00D82C6F"/>
    <w:rsid w:val="00D82D85"/>
    <w:rsid w:val="00D82E23"/>
    <w:rsid w:val="00D82F34"/>
    <w:rsid w:val="00D834D9"/>
    <w:rsid w:val="00D83C01"/>
    <w:rsid w:val="00D83E06"/>
    <w:rsid w:val="00D83F63"/>
    <w:rsid w:val="00D84061"/>
    <w:rsid w:val="00D84393"/>
    <w:rsid w:val="00D84660"/>
    <w:rsid w:val="00D84860"/>
    <w:rsid w:val="00D85085"/>
    <w:rsid w:val="00D85510"/>
    <w:rsid w:val="00D85748"/>
    <w:rsid w:val="00D85789"/>
    <w:rsid w:val="00D85A62"/>
    <w:rsid w:val="00D85C73"/>
    <w:rsid w:val="00D860CF"/>
    <w:rsid w:val="00D86283"/>
    <w:rsid w:val="00D86888"/>
    <w:rsid w:val="00D86DF0"/>
    <w:rsid w:val="00D86ECC"/>
    <w:rsid w:val="00D86F8F"/>
    <w:rsid w:val="00D87300"/>
    <w:rsid w:val="00D8761A"/>
    <w:rsid w:val="00D87695"/>
    <w:rsid w:val="00D87705"/>
    <w:rsid w:val="00D87D66"/>
    <w:rsid w:val="00D87ED3"/>
    <w:rsid w:val="00D9038F"/>
    <w:rsid w:val="00D90543"/>
    <w:rsid w:val="00D9058F"/>
    <w:rsid w:val="00D905DA"/>
    <w:rsid w:val="00D90664"/>
    <w:rsid w:val="00D9068D"/>
    <w:rsid w:val="00D90797"/>
    <w:rsid w:val="00D9094F"/>
    <w:rsid w:val="00D90AB7"/>
    <w:rsid w:val="00D90B00"/>
    <w:rsid w:val="00D90BBA"/>
    <w:rsid w:val="00D90D5C"/>
    <w:rsid w:val="00D90EC8"/>
    <w:rsid w:val="00D90FA4"/>
    <w:rsid w:val="00D914C3"/>
    <w:rsid w:val="00D916DD"/>
    <w:rsid w:val="00D917A5"/>
    <w:rsid w:val="00D91940"/>
    <w:rsid w:val="00D91B31"/>
    <w:rsid w:val="00D91C0F"/>
    <w:rsid w:val="00D91F6B"/>
    <w:rsid w:val="00D91FB3"/>
    <w:rsid w:val="00D91FF2"/>
    <w:rsid w:val="00D92191"/>
    <w:rsid w:val="00D926EA"/>
    <w:rsid w:val="00D92747"/>
    <w:rsid w:val="00D927E5"/>
    <w:rsid w:val="00D92C40"/>
    <w:rsid w:val="00D92EC5"/>
    <w:rsid w:val="00D92FCB"/>
    <w:rsid w:val="00D932DC"/>
    <w:rsid w:val="00D935AC"/>
    <w:rsid w:val="00D9384B"/>
    <w:rsid w:val="00D93A41"/>
    <w:rsid w:val="00D93C91"/>
    <w:rsid w:val="00D93EDA"/>
    <w:rsid w:val="00D9419C"/>
    <w:rsid w:val="00D941A9"/>
    <w:rsid w:val="00D94231"/>
    <w:rsid w:val="00D9439D"/>
    <w:rsid w:val="00D944C3"/>
    <w:rsid w:val="00D94627"/>
    <w:rsid w:val="00D94B3C"/>
    <w:rsid w:val="00D94E86"/>
    <w:rsid w:val="00D9519E"/>
    <w:rsid w:val="00D953F8"/>
    <w:rsid w:val="00D95531"/>
    <w:rsid w:val="00D95B79"/>
    <w:rsid w:val="00D95BE7"/>
    <w:rsid w:val="00D95C70"/>
    <w:rsid w:val="00D95C98"/>
    <w:rsid w:val="00D95D57"/>
    <w:rsid w:val="00D95E0B"/>
    <w:rsid w:val="00D95F4D"/>
    <w:rsid w:val="00D960E0"/>
    <w:rsid w:val="00D965C4"/>
    <w:rsid w:val="00D965F2"/>
    <w:rsid w:val="00D96859"/>
    <w:rsid w:val="00D9698E"/>
    <w:rsid w:val="00D96A12"/>
    <w:rsid w:val="00D96C85"/>
    <w:rsid w:val="00D96D4B"/>
    <w:rsid w:val="00D96E56"/>
    <w:rsid w:val="00D97467"/>
    <w:rsid w:val="00D97728"/>
    <w:rsid w:val="00D97A7B"/>
    <w:rsid w:val="00D97BCE"/>
    <w:rsid w:val="00D97CFC"/>
    <w:rsid w:val="00D97DC6"/>
    <w:rsid w:val="00D97DD2"/>
    <w:rsid w:val="00D97EF4"/>
    <w:rsid w:val="00DA0704"/>
    <w:rsid w:val="00DA0AC7"/>
    <w:rsid w:val="00DA0C73"/>
    <w:rsid w:val="00DA0EE2"/>
    <w:rsid w:val="00DA140A"/>
    <w:rsid w:val="00DA15ED"/>
    <w:rsid w:val="00DA1CAF"/>
    <w:rsid w:val="00DA2285"/>
    <w:rsid w:val="00DA271A"/>
    <w:rsid w:val="00DA28FA"/>
    <w:rsid w:val="00DA294F"/>
    <w:rsid w:val="00DA2B48"/>
    <w:rsid w:val="00DA2C7E"/>
    <w:rsid w:val="00DA2D01"/>
    <w:rsid w:val="00DA2D1D"/>
    <w:rsid w:val="00DA2E8D"/>
    <w:rsid w:val="00DA33F4"/>
    <w:rsid w:val="00DA3E23"/>
    <w:rsid w:val="00DA3F4E"/>
    <w:rsid w:val="00DA416B"/>
    <w:rsid w:val="00DA427D"/>
    <w:rsid w:val="00DA429A"/>
    <w:rsid w:val="00DA4372"/>
    <w:rsid w:val="00DA44A4"/>
    <w:rsid w:val="00DA44F9"/>
    <w:rsid w:val="00DA48F7"/>
    <w:rsid w:val="00DA4D55"/>
    <w:rsid w:val="00DA50BE"/>
    <w:rsid w:val="00DA5114"/>
    <w:rsid w:val="00DA5531"/>
    <w:rsid w:val="00DA5768"/>
    <w:rsid w:val="00DA584A"/>
    <w:rsid w:val="00DA5C40"/>
    <w:rsid w:val="00DA5F27"/>
    <w:rsid w:val="00DA66DA"/>
    <w:rsid w:val="00DA6716"/>
    <w:rsid w:val="00DA6962"/>
    <w:rsid w:val="00DA6989"/>
    <w:rsid w:val="00DA6AD7"/>
    <w:rsid w:val="00DA6B5F"/>
    <w:rsid w:val="00DA6C18"/>
    <w:rsid w:val="00DA7075"/>
    <w:rsid w:val="00DA72B8"/>
    <w:rsid w:val="00DA72E6"/>
    <w:rsid w:val="00DA743A"/>
    <w:rsid w:val="00DA7510"/>
    <w:rsid w:val="00DA77A1"/>
    <w:rsid w:val="00DA7AAF"/>
    <w:rsid w:val="00DA7BBD"/>
    <w:rsid w:val="00DA7C2E"/>
    <w:rsid w:val="00DA7F4A"/>
    <w:rsid w:val="00DB0125"/>
    <w:rsid w:val="00DB0B51"/>
    <w:rsid w:val="00DB0D47"/>
    <w:rsid w:val="00DB0D77"/>
    <w:rsid w:val="00DB0F59"/>
    <w:rsid w:val="00DB10F7"/>
    <w:rsid w:val="00DB1120"/>
    <w:rsid w:val="00DB14B9"/>
    <w:rsid w:val="00DB1571"/>
    <w:rsid w:val="00DB165F"/>
    <w:rsid w:val="00DB166B"/>
    <w:rsid w:val="00DB1EAF"/>
    <w:rsid w:val="00DB20B0"/>
    <w:rsid w:val="00DB21CE"/>
    <w:rsid w:val="00DB21FA"/>
    <w:rsid w:val="00DB2295"/>
    <w:rsid w:val="00DB22F1"/>
    <w:rsid w:val="00DB250D"/>
    <w:rsid w:val="00DB26CB"/>
    <w:rsid w:val="00DB2D54"/>
    <w:rsid w:val="00DB3080"/>
    <w:rsid w:val="00DB3376"/>
    <w:rsid w:val="00DB3594"/>
    <w:rsid w:val="00DB3658"/>
    <w:rsid w:val="00DB3B5C"/>
    <w:rsid w:val="00DB40F0"/>
    <w:rsid w:val="00DB42BB"/>
    <w:rsid w:val="00DB445D"/>
    <w:rsid w:val="00DB454D"/>
    <w:rsid w:val="00DB49D0"/>
    <w:rsid w:val="00DB4F78"/>
    <w:rsid w:val="00DB51CF"/>
    <w:rsid w:val="00DB52E7"/>
    <w:rsid w:val="00DB557D"/>
    <w:rsid w:val="00DB569C"/>
    <w:rsid w:val="00DB5966"/>
    <w:rsid w:val="00DB5D3D"/>
    <w:rsid w:val="00DB61C2"/>
    <w:rsid w:val="00DB652A"/>
    <w:rsid w:val="00DB6545"/>
    <w:rsid w:val="00DB65DA"/>
    <w:rsid w:val="00DB6664"/>
    <w:rsid w:val="00DB6883"/>
    <w:rsid w:val="00DB68D5"/>
    <w:rsid w:val="00DB68DD"/>
    <w:rsid w:val="00DB6ACA"/>
    <w:rsid w:val="00DB6D6E"/>
    <w:rsid w:val="00DB6DF9"/>
    <w:rsid w:val="00DB6E00"/>
    <w:rsid w:val="00DB6F6F"/>
    <w:rsid w:val="00DB7054"/>
    <w:rsid w:val="00DB720B"/>
    <w:rsid w:val="00DB7442"/>
    <w:rsid w:val="00DB74E2"/>
    <w:rsid w:val="00DB79DB"/>
    <w:rsid w:val="00DB7B7C"/>
    <w:rsid w:val="00DB7E9D"/>
    <w:rsid w:val="00DB7EB3"/>
    <w:rsid w:val="00DB7F5B"/>
    <w:rsid w:val="00DC0914"/>
    <w:rsid w:val="00DC0AE7"/>
    <w:rsid w:val="00DC0BA1"/>
    <w:rsid w:val="00DC0DD7"/>
    <w:rsid w:val="00DC1249"/>
    <w:rsid w:val="00DC13D8"/>
    <w:rsid w:val="00DC156E"/>
    <w:rsid w:val="00DC180E"/>
    <w:rsid w:val="00DC186C"/>
    <w:rsid w:val="00DC1907"/>
    <w:rsid w:val="00DC1E6E"/>
    <w:rsid w:val="00DC2689"/>
    <w:rsid w:val="00DC2935"/>
    <w:rsid w:val="00DC2961"/>
    <w:rsid w:val="00DC3178"/>
    <w:rsid w:val="00DC36AB"/>
    <w:rsid w:val="00DC385B"/>
    <w:rsid w:val="00DC387F"/>
    <w:rsid w:val="00DC390E"/>
    <w:rsid w:val="00DC39E8"/>
    <w:rsid w:val="00DC3A28"/>
    <w:rsid w:val="00DC3B9F"/>
    <w:rsid w:val="00DC465F"/>
    <w:rsid w:val="00DC46A0"/>
    <w:rsid w:val="00DC4C72"/>
    <w:rsid w:val="00DC5357"/>
    <w:rsid w:val="00DC5361"/>
    <w:rsid w:val="00DC5642"/>
    <w:rsid w:val="00DC5752"/>
    <w:rsid w:val="00DC5A4F"/>
    <w:rsid w:val="00DC5EB7"/>
    <w:rsid w:val="00DC5FEC"/>
    <w:rsid w:val="00DC612E"/>
    <w:rsid w:val="00DC62B8"/>
    <w:rsid w:val="00DC6426"/>
    <w:rsid w:val="00DC653F"/>
    <w:rsid w:val="00DC6894"/>
    <w:rsid w:val="00DC6D42"/>
    <w:rsid w:val="00DC7113"/>
    <w:rsid w:val="00DC7152"/>
    <w:rsid w:val="00DC7404"/>
    <w:rsid w:val="00DC776D"/>
    <w:rsid w:val="00DC7837"/>
    <w:rsid w:val="00DC792B"/>
    <w:rsid w:val="00DC7A3B"/>
    <w:rsid w:val="00DC7B5A"/>
    <w:rsid w:val="00DC7C19"/>
    <w:rsid w:val="00DC7FA4"/>
    <w:rsid w:val="00DD00C6"/>
    <w:rsid w:val="00DD0521"/>
    <w:rsid w:val="00DD05FB"/>
    <w:rsid w:val="00DD0747"/>
    <w:rsid w:val="00DD0CBA"/>
    <w:rsid w:val="00DD0DB3"/>
    <w:rsid w:val="00DD0DD0"/>
    <w:rsid w:val="00DD1048"/>
    <w:rsid w:val="00DD1255"/>
    <w:rsid w:val="00DD154F"/>
    <w:rsid w:val="00DD1767"/>
    <w:rsid w:val="00DD19DB"/>
    <w:rsid w:val="00DD1CBF"/>
    <w:rsid w:val="00DD1D98"/>
    <w:rsid w:val="00DD213A"/>
    <w:rsid w:val="00DD21F5"/>
    <w:rsid w:val="00DD222D"/>
    <w:rsid w:val="00DD223A"/>
    <w:rsid w:val="00DD2318"/>
    <w:rsid w:val="00DD24F8"/>
    <w:rsid w:val="00DD29D7"/>
    <w:rsid w:val="00DD2A85"/>
    <w:rsid w:val="00DD2B6A"/>
    <w:rsid w:val="00DD2BD5"/>
    <w:rsid w:val="00DD2E49"/>
    <w:rsid w:val="00DD2FE4"/>
    <w:rsid w:val="00DD301E"/>
    <w:rsid w:val="00DD3107"/>
    <w:rsid w:val="00DD3114"/>
    <w:rsid w:val="00DD314E"/>
    <w:rsid w:val="00DD32F8"/>
    <w:rsid w:val="00DD345B"/>
    <w:rsid w:val="00DD3898"/>
    <w:rsid w:val="00DD3B64"/>
    <w:rsid w:val="00DD3BD1"/>
    <w:rsid w:val="00DD3D2A"/>
    <w:rsid w:val="00DD3F38"/>
    <w:rsid w:val="00DD3F65"/>
    <w:rsid w:val="00DD4158"/>
    <w:rsid w:val="00DD41B9"/>
    <w:rsid w:val="00DD4601"/>
    <w:rsid w:val="00DD4781"/>
    <w:rsid w:val="00DD482F"/>
    <w:rsid w:val="00DD4946"/>
    <w:rsid w:val="00DD4B49"/>
    <w:rsid w:val="00DD4BB4"/>
    <w:rsid w:val="00DD5097"/>
    <w:rsid w:val="00DD5100"/>
    <w:rsid w:val="00DD565A"/>
    <w:rsid w:val="00DD5905"/>
    <w:rsid w:val="00DD5970"/>
    <w:rsid w:val="00DD5DCF"/>
    <w:rsid w:val="00DD6022"/>
    <w:rsid w:val="00DD6209"/>
    <w:rsid w:val="00DD62CC"/>
    <w:rsid w:val="00DD6384"/>
    <w:rsid w:val="00DD638D"/>
    <w:rsid w:val="00DD6421"/>
    <w:rsid w:val="00DD67E4"/>
    <w:rsid w:val="00DD69B5"/>
    <w:rsid w:val="00DD6E44"/>
    <w:rsid w:val="00DD75F4"/>
    <w:rsid w:val="00DD767C"/>
    <w:rsid w:val="00DD7968"/>
    <w:rsid w:val="00DD7AEB"/>
    <w:rsid w:val="00DD7DA1"/>
    <w:rsid w:val="00DD7EB5"/>
    <w:rsid w:val="00DD7FDA"/>
    <w:rsid w:val="00DDD41B"/>
    <w:rsid w:val="00DE0300"/>
    <w:rsid w:val="00DE111E"/>
    <w:rsid w:val="00DE1297"/>
    <w:rsid w:val="00DE1428"/>
    <w:rsid w:val="00DE144F"/>
    <w:rsid w:val="00DE1BB1"/>
    <w:rsid w:val="00DE1D8C"/>
    <w:rsid w:val="00DE1EC2"/>
    <w:rsid w:val="00DE224B"/>
    <w:rsid w:val="00DE264C"/>
    <w:rsid w:val="00DE2A3B"/>
    <w:rsid w:val="00DE2B30"/>
    <w:rsid w:val="00DE2B60"/>
    <w:rsid w:val="00DE2DC2"/>
    <w:rsid w:val="00DE2E47"/>
    <w:rsid w:val="00DE3190"/>
    <w:rsid w:val="00DE3316"/>
    <w:rsid w:val="00DE342C"/>
    <w:rsid w:val="00DE3442"/>
    <w:rsid w:val="00DE36E8"/>
    <w:rsid w:val="00DE36F6"/>
    <w:rsid w:val="00DE3742"/>
    <w:rsid w:val="00DE3774"/>
    <w:rsid w:val="00DE3ACD"/>
    <w:rsid w:val="00DE401D"/>
    <w:rsid w:val="00DE4243"/>
    <w:rsid w:val="00DE44B8"/>
    <w:rsid w:val="00DE4549"/>
    <w:rsid w:val="00DE4633"/>
    <w:rsid w:val="00DE4CE4"/>
    <w:rsid w:val="00DE5031"/>
    <w:rsid w:val="00DE52B0"/>
    <w:rsid w:val="00DE5316"/>
    <w:rsid w:val="00DE5424"/>
    <w:rsid w:val="00DE54ED"/>
    <w:rsid w:val="00DE5712"/>
    <w:rsid w:val="00DE57D8"/>
    <w:rsid w:val="00DE5896"/>
    <w:rsid w:val="00DE5ED7"/>
    <w:rsid w:val="00DE5F8B"/>
    <w:rsid w:val="00DE5FAA"/>
    <w:rsid w:val="00DE60A3"/>
    <w:rsid w:val="00DE6585"/>
    <w:rsid w:val="00DE65E4"/>
    <w:rsid w:val="00DE6797"/>
    <w:rsid w:val="00DE691F"/>
    <w:rsid w:val="00DE6B0D"/>
    <w:rsid w:val="00DE6C7C"/>
    <w:rsid w:val="00DE6D0B"/>
    <w:rsid w:val="00DE6D26"/>
    <w:rsid w:val="00DE6F4A"/>
    <w:rsid w:val="00DE7015"/>
    <w:rsid w:val="00DE73BE"/>
    <w:rsid w:val="00DE7708"/>
    <w:rsid w:val="00DE770F"/>
    <w:rsid w:val="00DE7897"/>
    <w:rsid w:val="00DE7C7E"/>
    <w:rsid w:val="00DE7D41"/>
    <w:rsid w:val="00DF014C"/>
    <w:rsid w:val="00DF0341"/>
    <w:rsid w:val="00DF0D08"/>
    <w:rsid w:val="00DF0E36"/>
    <w:rsid w:val="00DF0EC7"/>
    <w:rsid w:val="00DF1AE4"/>
    <w:rsid w:val="00DF1B5A"/>
    <w:rsid w:val="00DF1F67"/>
    <w:rsid w:val="00DF222F"/>
    <w:rsid w:val="00DF228F"/>
    <w:rsid w:val="00DF24B3"/>
    <w:rsid w:val="00DF24C3"/>
    <w:rsid w:val="00DF2E39"/>
    <w:rsid w:val="00DF3083"/>
    <w:rsid w:val="00DF331B"/>
    <w:rsid w:val="00DF33A9"/>
    <w:rsid w:val="00DF340D"/>
    <w:rsid w:val="00DF347F"/>
    <w:rsid w:val="00DF370F"/>
    <w:rsid w:val="00DF3BBE"/>
    <w:rsid w:val="00DF3CC1"/>
    <w:rsid w:val="00DF3E8D"/>
    <w:rsid w:val="00DF4088"/>
    <w:rsid w:val="00DF46B0"/>
    <w:rsid w:val="00DF472B"/>
    <w:rsid w:val="00DF4A9F"/>
    <w:rsid w:val="00DF51EE"/>
    <w:rsid w:val="00DF54A7"/>
    <w:rsid w:val="00DF56C3"/>
    <w:rsid w:val="00DF579A"/>
    <w:rsid w:val="00DF5AF3"/>
    <w:rsid w:val="00DF5DE4"/>
    <w:rsid w:val="00DF5F47"/>
    <w:rsid w:val="00DF6011"/>
    <w:rsid w:val="00DF605D"/>
    <w:rsid w:val="00DF617D"/>
    <w:rsid w:val="00DF6190"/>
    <w:rsid w:val="00DF6285"/>
    <w:rsid w:val="00DF64CC"/>
    <w:rsid w:val="00DF6A05"/>
    <w:rsid w:val="00DF6D5D"/>
    <w:rsid w:val="00DF6E03"/>
    <w:rsid w:val="00DF6E4C"/>
    <w:rsid w:val="00DF6ED4"/>
    <w:rsid w:val="00DF7019"/>
    <w:rsid w:val="00DF7390"/>
    <w:rsid w:val="00DF74CB"/>
    <w:rsid w:val="00DF765D"/>
    <w:rsid w:val="00DF7969"/>
    <w:rsid w:val="00DF7DC6"/>
    <w:rsid w:val="00E00082"/>
    <w:rsid w:val="00E0019F"/>
    <w:rsid w:val="00E00306"/>
    <w:rsid w:val="00E004A1"/>
    <w:rsid w:val="00E004A9"/>
    <w:rsid w:val="00E00799"/>
    <w:rsid w:val="00E00886"/>
    <w:rsid w:val="00E00AA6"/>
    <w:rsid w:val="00E00D2D"/>
    <w:rsid w:val="00E00D73"/>
    <w:rsid w:val="00E010ED"/>
    <w:rsid w:val="00E012F1"/>
    <w:rsid w:val="00E014ED"/>
    <w:rsid w:val="00E016A7"/>
    <w:rsid w:val="00E02587"/>
    <w:rsid w:val="00E025BA"/>
    <w:rsid w:val="00E0289D"/>
    <w:rsid w:val="00E02B1A"/>
    <w:rsid w:val="00E02B42"/>
    <w:rsid w:val="00E02EBD"/>
    <w:rsid w:val="00E02F1A"/>
    <w:rsid w:val="00E03063"/>
    <w:rsid w:val="00E031FB"/>
    <w:rsid w:val="00E03367"/>
    <w:rsid w:val="00E03479"/>
    <w:rsid w:val="00E034FF"/>
    <w:rsid w:val="00E03536"/>
    <w:rsid w:val="00E03594"/>
    <w:rsid w:val="00E03B59"/>
    <w:rsid w:val="00E03D2A"/>
    <w:rsid w:val="00E03FBB"/>
    <w:rsid w:val="00E04011"/>
    <w:rsid w:val="00E0424F"/>
    <w:rsid w:val="00E04602"/>
    <w:rsid w:val="00E046DA"/>
    <w:rsid w:val="00E0480C"/>
    <w:rsid w:val="00E0501E"/>
    <w:rsid w:val="00E05301"/>
    <w:rsid w:val="00E055A0"/>
    <w:rsid w:val="00E05C84"/>
    <w:rsid w:val="00E05D8F"/>
    <w:rsid w:val="00E06143"/>
    <w:rsid w:val="00E0617D"/>
    <w:rsid w:val="00E0665F"/>
    <w:rsid w:val="00E066EF"/>
    <w:rsid w:val="00E06F0D"/>
    <w:rsid w:val="00E07396"/>
    <w:rsid w:val="00E0750A"/>
    <w:rsid w:val="00E077C1"/>
    <w:rsid w:val="00E07C55"/>
    <w:rsid w:val="00E07E79"/>
    <w:rsid w:val="00E07F00"/>
    <w:rsid w:val="00E07F6D"/>
    <w:rsid w:val="00E07F72"/>
    <w:rsid w:val="00E1027B"/>
    <w:rsid w:val="00E10BD1"/>
    <w:rsid w:val="00E10D1B"/>
    <w:rsid w:val="00E10F18"/>
    <w:rsid w:val="00E110C4"/>
    <w:rsid w:val="00E111CF"/>
    <w:rsid w:val="00E11236"/>
    <w:rsid w:val="00E1126D"/>
    <w:rsid w:val="00E112A7"/>
    <w:rsid w:val="00E112FC"/>
    <w:rsid w:val="00E114DC"/>
    <w:rsid w:val="00E11797"/>
    <w:rsid w:val="00E11AFF"/>
    <w:rsid w:val="00E11EC8"/>
    <w:rsid w:val="00E1224B"/>
    <w:rsid w:val="00E122BB"/>
    <w:rsid w:val="00E125D1"/>
    <w:rsid w:val="00E1261E"/>
    <w:rsid w:val="00E12782"/>
    <w:rsid w:val="00E128D1"/>
    <w:rsid w:val="00E129A5"/>
    <w:rsid w:val="00E129C2"/>
    <w:rsid w:val="00E12A96"/>
    <w:rsid w:val="00E12B2A"/>
    <w:rsid w:val="00E12BC8"/>
    <w:rsid w:val="00E12C36"/>
    <w:rsid w:val="00E12DE6"/>
    <w:rsid w:val="00E12F9A"/>
    <w:rsid w:val="00E13272"/>
    <w:rsid w:val="00E1377E"/>
    <w:rsid w:val="00E13798"/>
    <w:rsid w:val="00E137F6"/>
    <w:rsid w:val="00E13A2B"/>
    <w:rsid w:val="00E13B81"/>
    <w:rsid w:val="00E13FED"/>
    <w:rsid w:val="00E14106"/>
    <w:rsid w:val="00E1413C"/>
    <w:rsid w:val="00E143EA"/>
    <w:rsid w:val="00E144EF"/>
    <w:rsid w:val="00E1464E"/>
    <w:rsid w:val="00E14783"/>
    <w:rsid w:val="00E1517E"/>
    <w:rsid w:val="00E151BD"/>
    <w:rsid w:val="00E1538C"/>
    <w:rsid w:val="00E155C9"/>
    <w:rsid w:val="00E15672"/>
    <w:rsid w:val="00E1567F"/>
    <w:rsid w:val="00E158DA"/>
    <w:rsid w:val="00E15A65"/>
    <w:rsid w:val="00E15E29"/>
    <w:rsid w:val="00E16230"/>
    <w:rsid w:val="00E1648A"/>
    <w:rsid w:val="00E165A3"/>
    <w:rsid w:val="00E1677E"/>
    <w:rsid w:val="00E168A0"/>
    <w:rsid w:val="00E16945"/>
    <w:rsid w:val="00E169CD"/>
    <w:rsid w:val="00E16CDA"/>
    <w:rsid w:val="00E17202"/>
    <w:rsid w:val="00E172B3"/>
    <w:rsid w:val="00E173C1"/>
    <w:rsid w:val="00E17402"/>
    <w:rsid w:val="00E17744"/>
    <w:rsid w:val="00E17B45"/>
    <w:rsid w:val="00E17B73"/>
    <w:rsid w:val="00E17BF0"/>
    <w:rsid w:val="00E201E1"/>
    <w:rsid w:val="00E20228"/>
    <w:rsid w:val="00E2063F"/>
    <w:rsid w:val="00E20646"/>
    <w:rsid w:val="00E2066F"/>
    <w:rsid w:val="00E206B3"/>
    <w:rsid w:val="00E2071F"/>
    <w:rsid w:val="00E207F4"/>
    <w:rsid w:val="00E209C9"/>
    <w:rsid w:val="00E20B4C"/>
    <w:rsid w:val="00E20B84"/>
    <w:rsid w:val="00E20C08"/>
    <w:rsid w:val="00E20CF8"/>
    <w:rsid w:val="00E20D37"/>
    <w:rsid w:val="00E20EB0"/>
    <w:rsid w:val="00E20ECD"/>
    <w:rsid w:val="00E210BF"/>
    <w:rsid w:val="00E210D1"/>
    <w:rsid w:val="00E2133E"/>
    <w:rsid w:val="00E2169E"/>
    <w:rsid w:val="00E216D5"/>
    <w:rsid w:val="00E21C23"/>
    <w:rsid w:val="00E21D2C"/>
    <w:rsid w:val="00E21F43"/>
    <w:rsid w:val="00E22141"/>
    <w:rsid w:val="00E223F7"/>
    <w:rsid w:val="00E223FA"/>
    <w:rsid w:val="00E2243F"/>
    <w:rsid w:val="00E227C2"/>
    <w:rsid w:val="00E2287C"/>
    <w:rsid w:val="00E22922"/>
    <w:rsid w:val="00E22FDE"/>
    <w:rsid w:val="00E231BB"/>
    <w:rsid w:val="00E23369"/>
    <w:rsid w:val="00E23439"/>
    <w:rsid w:val="00E23471"/>
    <w:rsid w:val="00E2387A"/>
    <w:rsid w:val="00E23AF4"/>
    <w:rsid w:val="00E23F17"/>
    <w:rsid w:val="00E24090"/>
    <w:rsid w:val="00E2412D"/>
    <w:rsid w:val="00E24163"/>
    <w:rsid w:val="00E241FE"/>
    <w:rsid w:val="00E24324"/>
    <w:rsid w:val="00E24448"/>
    <w:rsid w:val="00E247CB"/>
    <w:rsid w:val="00E24819"/>
    <w:rsid w:val="00E248FC"/>
    <w:rsid w:val="00E24E57"/>
    <w:rsid w:val="00E2505C"/>
    <w:rsid w:val="00E250F5"/>
    <w:rsid w:val="00E2533F"/>
    <w:rsid w:val="00E256CE"/>
    <w:rsid w:val="00E256D9"/>
    <w:rsid w:val="00E257CC"/>
    <w:rsid w:val="00E257FC"/>
    <w:rsid w:val="00E258E6"/>
    <w:rsid w:val="00E26050"/>
    <w:rsid w:val="00E260D8"/>
    <w:rsid w:val="00E262C0"/>
    <w:rsid w:val="00E2643D"/>
    <w:rsid w:val="00E26AE3"/>
    <w:rsid w:val="00E26CF9"/>
    <w:rsid w:val="00E271E1"/>
    <w:rsid w:val="00E272B4"/>
    <w:rsid w:val="00E273AA"/>
    <w:rsid w:val="00E27808"/>
    <w:rsid w:val="00E27908"/>
    <w:rsid w:val="00E27ACA"/>
    <w:rsid w:val="00E27F34"/>
    <w:rsid w:val="00E27F4F"/>
    <w:rsid w:val="00E27FCE"/>
    <w:rsid w:val="00E30096"/>
    <w:rsid w:val="00E304B9"/>
    <w:rsid w:val="00E3050C"/>
    <w:rsid w:val="00E30A04"/>
    <w:rsid w:val="00E30BC3"/>
    <w:rsid w:val="00E30FDA"/>
    <w:rsid w:val="00E3118A"/>
    <w:rsid w:val="00E311BB"/>
    <w:rsid w:val="00E312AC"/>
    <w:rsid w:val="00E312B2"/>
    <w:rsid w:val="00E3140E"/>
    <w:rsid w:val="00E3143B"/>
    <w:rsid w:val="00E3147E"/>
    <w:rsid w:val="00E31EE6"/>
    <w:rsid w:val="00E31FB9"/>
    <w:rsid w:val="00E3210E"/>
    <w:rsid w:val="00E32124"/>
    <w:rsid w:val="00E32182"/>
    <w:rsid w:val="00E323A8"/>
    <w:rsid w:val="00E3263A"/>
    <w:rsid w:val="00E329E6"/>
    <w:rsid w:val="00E32D8D"/>
    <w:rsid w:val="00E32D9B"/>
    <w:rsid w:val="00E33040"/>
    <w:rsid w:val="00E330AD"/>
    <w:rsid w:val="00E332AD"/>
    <w:rsid w:val="00E33406"/>
    <w:rsid w:val="00E33452"/>
    <w:rsid w:val="00E3350C"/>
    <w:rsid w:val="00E339BA"/>
    <w:rsid w:val="00E33ACD"/>
    <w:rsid w:val="00E33BA6"/>
    <w:rsid w:val="00E33C47"/>
    <w:rsid w:val="00E33C5A"/>
    <w:rsid w:val="00E33D3E"/>
    <w:rsid w:val="00E33F15"/>
    <w:rsid w:val="00E33F8A"/>
    <w:rsid w:val="00E344A3"/>
    <w:rsid w:val="00E344E5"/>
    <w:rsid w:val="00E3492F"/>
    <w:rsid w:val="00E34CF3"/>
    <w:rsid w:val="00E34EB3"/>
    <w:rsid w:val="00E34EB5"/>
    <w:rsid w:val="00E34F49"/>
    <w:rsid w:val="00E35006"/>
    <w:rsid w:val="00E351BB"/>
    <w:rsid w:val="00E35401"/>
    <w:rsid w:val="00E3552C"/>
    <w:rsid w:val="00E35671"/>
    <w:rsid w:val="00E35E93"/>
    <w:rsid w:val="00E35EA0"/>
    <w:rsid w:val="00E3642F"/>
    <w:rsid w:val="00E364AD"/>
    <w:rsid w:val="00E367DA"/>
    <w:rsid w:val="00E3692C"/>
    <w:rsid w:val="00E369B5"/>
    <w:rsid w:val="00E36CCE"/>
    <w:rsid w:val="00E36D5C"/>
    <w:rsid w:val="00E36FEB"/>
    <w:rsid w:val="00E36FF8"/>
    <w:rsid w:val="00E371A2"/>
    <w:rsid w:val="00E37515"/>
    <w:rsid w:val="00E376A2"/>
    <w:rsid w:val="00E376B6"/>
    <w:rsid w:val="00E37835"/>
    <w:rsid w:val="00E37B0E"/>
    <w:rsid w:val="00E37B82"/>
    <w:rsid w:val="00E40159"/>
    <w:rsid w:val="00E401B5"/>
    <w:rsid w:val="00E401FE"/>
    <w:rsid w:val="00E4024D"/>
    <w:rsid w:val="00E40356"/>
    <w:rsid w:val="00E40390"/>
    <w:rsid w:val="00E40452"/>
    <w:rsid w:val="00E405AA"/>
    <w:rsid w:val="00E40659"/>
    <w:rsid w:val="00E40A18"/>
    <w:rsid w:val="00E411A8"/>
    <w:rsid w:val="00E412DD"/>
    <w:rsid w:val="00E413D9"/>
    <w:rsid w:val="00E4193B"/>
    <w:rsid w:val="00E41BC6"/>
    <w:rsid w:val="00E41F12"/>
    <w:rsid w:val="00E42141"/>
    <w:rsid w:val="00E42851"/>
    <w:rsid w:val="00E42A5C"/>
    <w:rsid w:val="00E42DAD"/>
    <w:rsid w:val="00E42DDA"/>
    <w:rsid w:val="00E42E3E"/>
    <w:rsid w:val="00E42FB2"/>
    <w:rsid w:val="00E430CE"/>
    <w:rsid w:val="00E4318E"/>
    <w:rsid w:val="00E43261"/>
    <w:rsid w:val="00E44105"/>
    <w:rsid w:val="00E44282"/>
    <w:rsid w:val="00E44530"/>
    <w:rsid w:val="00E44584"/>
    <w:rsid w:val="00E44738"/>
    <w:rsid w:val="00E4480F"/>
    <w:rsid w:val="00E449BD"/>
    <w:rsid w:val="00E44A45"/>
    <w:rsid w:val="00E44B54"/>
    <w:rsid w:val="00E44D70"/>
    <w:rsid w:val="00E44FCA"/>
    <w:rsid w:val="00E451FD"/>
    <w:rsid w:val="00E454E5"/>
    <w:rsid w:val="00E45800"/>
    <w:rsid w:val="00E4580C"/>
    <w:rsid w:val="00E45DC0"/>
    <w:rsid w:val="00E46293"/>
    <w:rsid w:val="00E46828"/>
    <w:rsid w:val="00E46C38"/>
    <w:rsid w:val="00E46DEF"/>
    <w:rsid w:val="00E47981"/>
    <w:rsid w:val="00E501F6"/>
    <w:rsid w:val="00E503DF"/>
    <w:rsid w:val="00E50450"/>
    <w:rsid w:val="00E50792"/>
    <w:rsid w:val="00E50DE5"/>
    <w:rsid w:val="00E51471"/>
    <w:rsid w:val="00E51488"/>
    <w:rsid w:val="00E5165F"/>
    <w:rsid w:val="00E5183C"/>
    <w:rsid w:val="00E518DE"/>
    <w:rsid w:val="00E52426"/>
    <w:rsid w:val="00E52818"/>
    <w:rsid w:val="00E52884"/>
    <w:rsid w:val="00E528E1"/>
    <w:rsid w:val="00E5295C"/>
    <w:rsid w:val="00E529FF"/>
    <w:rsid w:val="00E52AA1"/>
    <w:rsid w:val="00E52DDC"/>
    <w:rsid w:val="00E52F16"/>
    <w:rsid w:val="00E52FB2"/>
    <w:rsid w:val="00E53031"/>
    <w:rsid w:val="00E5413F"/>
    <w:rsid w:val="00E54617"/>
    <w:rsid w:val="00E54717"/>
    <w:rsid w:val="00E54825"/>
    <w:rsid w:val="00E54841"/>
    <w:rsid w:val="00E54BC1"/>
    <w:rsid w:val="00E54C66"/>
    <w:rsid w:val="00E553D0"/>
    <w:rsid w:val="00E554E0"/>
    <w:rsid w:val="00E55689"/>
    <w:rsid w:val="00E55B5F"/>
    <w:rsid w:val="00E55BD2"/>
    <w:rsid w:val="00E55BE9"/>
    <w:rsid w:val="00E55FE9"/>
    <w:rsid w:val="00E566F5"/>
    <w:rsid w:val="00E56717"/>
    <w:rsid w:val="00E5685D"/>
    <w:rsid w:val="00E5692F"/>
    <w:rsid w:val="00E5693B"/>
    <w:rsid w:val="00E56ACA"/>
    <w:rsid w:val="00E56BAB"/>
    <w:rsid w:val="00E56FF5"/>
    <w:rsid w:val="00E571D2"/>
    <w:rsid w:val="00E57398"/>
    <w:rsid w:val="00E57588"/>
    <w:rsid w:val="00E575D0"/>
    <w:rsid w:val="00E576CC"/>
    <w:rsid w:val="00E579C4"/>
    <w:rsid w:val="00E57A7F"/>
    <w:rsid w:val="00E57B21"/>
    <w:rsid w:val="00E57B26"/>
    <w:rsid w:val="00E57F37"/>
    <w:rsid w:val="00E60184"/>
    <w:rsid w:val="00E60207"/>
    <w:rsid w:val="00E60A66"/>
    <w:rsid w:val="00E60B7B"/>
    <w:rsid w:val="00E60BFD"/>
    <w:rsid w:val="00E60DCE"/>
    <w:rsid w:val="00E61146"/>
    <w:rsid w:val="00E613A7"/>
    <w:rsid w:val="00E61751"/>
    <w:rsid w:val="00E624D3"/>
    <w:rsid w:val="00E625FC"/>
    <w:rsid w:val="00E62639"/>
    <w:rsid w:val="00E62762"/>
    <w:rsid w:val="00E62A97"/>
    <w:rsid w:val="00E62D44"/>
    <w:rsid w:val="00E6318C"/>
    <w:rsid w:val="00E633C9"/>
    <w:rsid w:val="00E639DA"/>
    <w:rsid w:val="00E63D4A"/>
    <w:rsid w:val="00E63D5F"/>
    <w:rsid w:val="00E6402B"/>
    <w:rsid w:val="00E640FD"/>
    <w:rsid w:val="00E643C8"/>
    <w:rsid w:val="00E6447D"/>
    <w:rsid w:val="00E64851"/>
    <w:rsid w:val="00E64AC9"/>
    <w:rsid w:val="00E64B7B"/>
    <w:rsid w:val="00E64E5B"/>
    <w:rsid w:val="00E65482"/>
    <w:rsid w:val="00E65869"/>
    <w:rsid w:val="00E65A87"/>
    <w:rsid w:val="00E65B57"/>
    <w:rsid w:val="00E65BFD"/>
    <w:rsid w:val="00E65F8E"/>
    <w:rsid w:val="00E661DB"/>
    <w:rsid w:val="00E66429"/>
    <w:rsid w:val="00E66734"/>
    <w:rsid w:val="00E66809"/>
    <w:rsid w:val="00E668F2"/>
    <w:rsid w:val="00E66CBC"/>
    <w:rsid w:val="00E66D92"/>
    <w:rsid w:val="00E6721A"/>
    <w:rsid w:val="00E6739D"/>
    <w:rsid w:val="00E6762D"/>
    <w:rsid w:val="00E67B42"/>
    <w:rsid w:val="00E67C13"/>
    <w:rsid w:val="00E67C1C"/>
    <w:rsid w:val="00E67C67"/>
    <w:rsid w:val="00E67E56"/>
    <w:rsid w:val="00E7026D"/>
    <w:rsid w:val="00E702CE"/>
    <w:rsid w:val="00E70341"/>
    <w:rsid w:val="00E705E2"/>
    <w:rsid w:val="00E706E2"/>
    <w:rsid w:val="00E70978"/>
    <w:rsid w:val="00E709F4"/>
    <w:rsid w:val="00E70CD3"/>
    <w:rsid w:val="00E70E03"/>
    <w:rsid w:val="00E70FD5"/>
    <w:rsid w:val="00E714F3"/>
    <w:rsid w:val="00E716BB"/>
    <w:rsid w:val="00E717AF"/>
    <w:rsid w:val="00E71E30"/>
    <w:rsid w:val="00E7208E"/>
    <w:rsid w:val="00E728A7"/>
    <w:rsid w:val="00E728DB"/>
    <w:rsid w:val="00E728FA"/>
    <w:rsid w:val="00E72C80"/>
    <w:rsid w:val="00E72CE5"/>
    <w:rsid w:val="00E72E66"/>
    <w:rsid w:val="00E7312C"/>
    <w:rsid w:val="00E73165"/>
    <w:rsid w:val="00E73369"/>
    <w:rsid w:val="00E73511"/>
    <w:rsid w:val="00E73534"/>
    <w:rsid w:val="00E7358D"/>
    <w:rsid w:val="00E7387C"/>
    <w:rsid w:val="00E7411E"/>
    <w:rsid w:val="00E74143"/>
    <w:rsid w:val="00E74A09"/>
    <w:rsid w:val="00E74A26"/>
    <w:rsid w:val="00E74B58"/>
    <w:rsid w:val="00E74FA9"/>
    <w:rsid w:val="00E7501C"/>
    <w:rsid w:val="00E750C4"/>
    <w:rsid w:val="00E7547E"/>
    <w:rsid w:val="00E75794"/>
    <w:rsid w:val="00E75812"/>
    <w:rsid w:val="00E75980"/>
    <w:rsid w:val="00E75D34"/>
    <w:rsid w:val="00E75DFA"/>
    <w:rsid w:val="00E75E21"/>
    <w:rsid w:val="00E763E8"/>
    <w:rsid w:val="00E76416"/>
    <w:rsid w:val="00E7656A"/>
    <w:rsid w:val="00E768A2"/>
    <w:rsid w:val="00E768EF"/>
    <w:rsid w:val="00E76963"/>
    <w:rsid w:val="00E76C75"/>
    <w:rsid w:val="00E7718C"/>
    <w:rsid w:val="00E77379"/>
    <w:rsid w:val="00E773E7"/>
    <w:rsid w:val="00E77727"/>
    <w:rsid w:val="00E779EA"/>
    <w:rsid w:val="00E77B7B"/>
    <w:rsid w:val="00E77E5C"/>
    <w:rsid w:val="00E77F51"/>
    <w:rsid w:val="00E80047"/>
    <w:rsid w:val="00E8045A"/>
    <w:rsid w:val="00E80631"/>
    <w:rsid w:val="00E80874"/>
    <w:rsid w:val="00E80F2A"/>
    <w:rsid w:val="00E81041"/>
    <w:rsid w:val="00E810D0"/>
    <w:rsid w:val="00E81251"/>
    <w:rsid w:val="00E812A5"/>
    <w:rsid w:val="00E812AA"/>
    <w:rsid w:val="00E81AB3"/>
    <w:rsid w:val="00E81C57"/>
    <w:rsid w:val="00E81EE3"/>
    <w:rsid w:val="00E81FB3"/>
    <w:rsid w:val="00E82175"/>
    <w:rsid w:val="00E821FF"/>
    <w:rsid w:val="00E8242F"/>
    <w:rsid w:val="00E825EA"/>
    <w:rsid w:val="00E826AC"/>
    <w:rsid w:val="00E826EF"/>
    <w:rsid w:val="00E827A0"/>
    <w:rsid w:val="00E8282F"/>
    <w:rsid w:val="00E828C4"/>
    <w:rsid w:val="00E831DE"/>
    <w:rsid w:val="00E83A67"/>
    <w:rsid w:val="00E83FA4"/>
    <w:rsid w:val="00E84193"/>
    <w:rsid w:val="00E84560"/>
    <w:rsid w:val="00E8457C"/>
    <w:rsid w:val="00E84682"/>
    <w:rsid w:val="00E84ABD"/>
    <w:rsid w:val="00E84AE6"/>
    <w:rsid w:val="00E84EAE"/>
    <w:rsid w:val="00E85037"/>
    <w:rsid w:val="00E850D4"/>
    <w:rsid w:val="00E851FA"/>
    <w:rsid w:val="00E85241"/>
    <w:rsid w:val="00E855EC"/>
    <w:rsid w:val="00E85893"/>
    <w:rsid w:val="00E858E4"/>
    <w:rsid w:val="00E85A3B"/>
    <w:rsid w:val="00E85B4E"/>
    <w:rsid w:val="00E85C19"/>
    <w:rsid w:val="00E85CD8"/>
    <w:rsid w:val="00E85FC9"/>
    <w:rsid w:val="00E85FD5"/>
    <w:rsid w:val="00E86109"/>
    <w:rsid w:val="00E86177"/>
    <w:rsid w:val="00E864BA"/>
    <w:rsid w:val="00E86503"/>
    <w:rsid w:val="00E86998"/>
    <w:rsid w:val="00E86A68"/>
    <w:rsid w:val="00E86ABD"/>
    <w:rsid w:val="00E86AE3"/>
    <w:rsid w:val="00E8747E"/>
    <w:rsid w:val="00E87605"/>
    <w:rsid w:val="00E87696"/>
    <w:rsid w:val="00E87729"/>
    <w:rsid w:val="00E87A17"/>
    <w:rsid w:val="00E87AC4"/>
    <w:rsid w:val="00E90030"/>
    <w:rsid w:val="00E90181"/>
    <w:rsid w:val="00E9020E"/>
    <w:rsid w:val="00E9071C"/>
    <w:rsid w:val="00E907FA"/>
    <w:rsid w:val="00E90A87"/>
    <w:rsid w:val="00E90D0C"/>
    <w:rsid w:val="00E90DD4"/>
    <w:rsid w:val="00E90F2A"/>
    <w:rsid w:val="00E90FCC"/>
    <w:rsid w:val="00E9151B"/>
    <w:rsid w:val="00E918C7"/>
    <w:rsid w:val="00E91F15"/>
    <w:rsid w:val="00E92290"/>
    <w:rsid w:val="00E92534"/>
    <w:rsid w:val="00E925ED"/>
    <w:rsid w:val="00E925FB"/>
    <w:rsid w:val="00E92CE3"/>
    <w:rsid w:val="00E92E48"/>
    <w:rsid w:val="00E93036"/>
    <w:rsid w:val="00E93238"/>
    <w:rsid w:val="00E934F0"/>
    <w:rsid w:val="00E936F6"/>
    <w:rsid w:val="00E938F8"/>
    <w:rsid w:val="00E942A6"/>
    <w:rsid w:val="00E94705"/>
    <w:rsid w:val="00E949D8"/>
    <w:rsid w:val="00E94CC8"/>
    <w:rsid w:val="00E94E13"/>
    <w:rsid w:val="00E94ECF"/>
    <w:rsid w:val="00E95084"/>
    <w:rsid w:val="00E95261"/>
    <w:rsid w:val="00E95340"/>
    <w:rsid w:val="00E95462"/>
    <w:rsid w:val="00E95A50"/>
    <w:rsid w:val="00E95A93"/>
    <w:rsid w:val="00E95D83"/>
    <w:rsid w:val="00E9623B"/>
    <w:rsid w:val="00E9638E"/>
    <w:rsid w:val="00E963BF"/>
    <w:rsid w:val="00E96548"/>
    <w:rsid w:val="00E96692"/>
    <w:rsid w:val="00E966BA"/>
    <w:rsid w:val="00E9676A"/>
    <w:rsid w:val="00E967C4"/>
    <w:rsid w:val="00E96CB5"/>
    <w:rsid w:val="00E96E6F"/>
    <w:rsid w:val="00E96EB9"/>
    <w:rsid w:val="00E9720E"/>
    <w:rsid w:val="00E97631"/>
    <w:rsid w:val="00E97795"/>
    <w:rsid w:val="00E97C92"/>
    <w:rsid w:val="00E97F83"/>
    <w:rsid w:val="00EA010C"/>
    <w:rsid w:val="00EA0146"/>
    <w:rsid w:val="00EA023F"/>
    <w:rsid w:val="00EA0706"/>
    <w:rsid w:val="00EA079B"/>
    <w:rsid w:val="00EA0DB4"/>
    <w:rsid w:val="00EA111F"/>
    <w:rsid w:val="00EA12BA"/>
    <w:rsid w:val="00EA1C1A"/>
    <w:rsid w:val="00EA204F"/>
    <w:rsid w:val="00EA20DA"/>
    <w:rsid w:val="00EA237A"/>
    <w:rsid w:val="00EA25D0"/>
    <w:rsid w:val="00EA2A5E"/>
    <w:rsid w:val="00EA302A"/>
    <w:rsid w:val="00EA32BB"/>
    <w:rsid w:val="00EA36EF"/>
    <w:rsid w:val="00EA399E"/>
    <w:rsid w:val="00EA4022"/>
    <w:rsid w:val="00EA415C"/>
    <w:rsid w:val="00EA4227"/>
    <w:rsid w:val="00EA42D4"/>
    <w:rsid w:val="00EA45BB"/>
    <w:rsid w:val="00EA4629"/>
    <w:rsid w:val="00EA46D8"/>
    <w:rsid w:val="00EA47CF"/>
    <w:rsid w:val="00EA47DC"/>
    <w:rsid w:val="00EA4AF6"/>
    <w:rsid w:val="00EA4B1C"/>
    <w:rsid w:val="00EA4C2E"/>
    <w:rsid w:val="00EA4DB6"/>
    <w:rsid w:val="00EA4E08"/>
    <w:rsid w:val="00EA4FEE"/>
    <w:rsid w:val="00EA531E"/>
    <w:rsid w:val="00EA54CB"/>
    <w:rsid w:val="00EA5860"/>
    <w:rsid w:val="00EA58F0"/>
    <w:rsid w:val="00EA5917"/>
    <w:rsid w:val="00EA593D"/>
    <w:rsid w:val="00EA5AF2"/>
    <w:rsid w:val="00EA5B24"/>
    <w:rsid w:val="00EA619E"/>
    <w:rsid w:val="00EA62A2"/>
    <w:rsid w:val="00EA6375"/>
    <w:rsid w:val="00EA637B"/>
    <w:rsid w:val="00EA63F0"/>
    <w:rsid w:val="00EA645D"/>
    <w:rsid w:val="00EA66B6"/>
    <w:rsid w:val="00EA694B"/>
    <w:rsid w:val="00EA6B64"/>
    <w:rsid w:val="00EA6D0F"/>
    <w:rsid w:val="00EA6E19"/>
    <w:rsid w:val="00EA6F69"/>
    <w:rsid w:val="00EA6F9D"/>
    <w:rsid w:val="00EA710C"/>
    <w:rsid w:val="00EA72CE"/>
    <w:rsid w:val="00EA7338"/>
    <w:rsid w:val="00EA755C"/>
    <w:rsid w:val="00EA7687"/>
    <w:rsid w:val="00EA7715"/>
    <w:rsid w:val="00EA7751"/>
    <w:rsid w:val="00EB0112"/>
    <w:rsid w:val="00EB0257"/>
    <w:rsid w:val="00EB0561"/>
    <w:rsid w:val="00EB0783"/>
    <w:rsid w:val="00EB0977"/>
    <w:rsid w:val="00EB0A4D"/>
    <w:rsid w:val="00EB0AD7"/>
    <w:rsid w:val="00EB0D59"/>
    <w:rsid w:val="00EB0E66"/>
    <w:rsid w:val="00EB1021"/>
    <w:rsid w:val="00EB14CC"/>
    <w:rsid w:val="00EB17DF"/>
    <w:rsid w:val="00EB1993"/>
    <w:rsid w:val="00EB1BCF"/>
    <w:rsid w:val="00EB1CD0"/>
    <w:rsid w:val="00EB1E33"/>
    <w:rsid w:val="00EB1EAD"/>
    <w:rsid w:val="00EB1F61"/>
    <w:rsid w:val="00EB20EA"/>
    <w:rsid w:val="00EB2176"/>
    <w:rsid w:val="00EB2443"/>
    <w:rsid w:val="00EB273C"/>
    <w:rsid w:val="00EB2A23"/>
    <w:rsid w:val="00EB2CB9"/>
    <w:rsid w:val="00EB2DA7"/>
    <w:rsid w:val="00EB3049"/>
    <w:rsid w:val="00EB35E0"/>
    <w:rsid w:val="00EB37C9"/>
    <w:rsid w:val="00EB3947"/>
    <w:rsid w:val="00EB398E"/>
    <w:rsid w:val="00EB3B36"/>
    <w:rsid w:val="00EB3BAB"/>
    <w:rsid w:val="00EB3DD4"/>
    <w:rsid w:val="00EB42FE"/>
    <w:rsid w:val="00EB4466"/>
    <w:rsid w:val="00EB46AD"/>
    <w:rsid w:val="00EB4712"/>
    <w:rsid w:val="00EB48F0"/>
    <w:rsid w:val="00EB4BC6"/>
    <w:rsid w:val="00EB4CCF"/>
    <w:rsid w:val="00EB51DA"/>
    <w:rsid w:val="00EB536E"/>
    <w:rsid w:val="00EB58EE"/>
    <w:rsid w:val="00EB593E"/>
    <w:rsid w:val="00EB598A"/>
    <w:rsid w:val="00EB5B6C"/>
    <w:rsid w:val="00EB5D34"/>
    <w:rsid w:val="00EB640F"/>
    <w:rsid w:val="00EB6A5C"/>
    <w:rsid w:val="00EB6B18"/>
    <w:rsid w:val="00EB7067"/>
    <w:rsid w:val="00EB716E"/>
    <w:rsid w:val="00EB72CB"/>
    <w:rsid w:val="00EB72F9"/>
    <w:rsid w:val="00EB774C"/>
    <w:rsid w:val="00EB791E"/>
    <w:rsid w:val="00EB79F6"/>
    <w:rsid w:val="00EB7C22"/>
    <w:rsid w:val="00EB7C9D"/>
    <w:rsid w:val="00EC03D7"/>
    <w:rsid w:val="00EC069F"/>
    <w:rsid w:val="00EC0EB1"/>
    <w:rsid w:val="00EC0FCD"/>
    <w:rsid w:val="00EC1053"/>
    <w:rsid w:val="00EC13A3"/>
    <w:rsid w:val="00EC141B"/>
    <w:rsid w:val="00EC1438"/>
    <w:rsid w:val="00EC14C7"/>
    <w:rsid w:val="00EC1670"/>
    <w:rsid w:val="00EC1B4F"/>
    <w:rsid w:val="00EC1C4C"/>
    <w:rsid w:val="00EC1F75"/>
    <w:rsid w:val="00EC20E1"/>
    <w:rsid w:val="00EC32BF"/>
    <w:rsid w:val="00EC3450"/>
    <w:rsid w:val="00EC35A6"/>
    <w:rsid w:val="00EC3783"/>
    <w:rsid w:val="00EC3810"/>
    <w:rsid w:val="00EC3CD7"/>
    <w:rsid w:val="00EC3D82"/>
    <w:rsid w:val="00EC418F"/>
    <w:rsid w:val="00EC4278"/>
    <w:rsid w:val="00EC4704"/>
    <w:rsid w:val="00EC477C"/>
    <w:rsid w:val="00EC4ABA"/>
    <w:rsid w:val="00EC4DE5"/>
    <w:rsid w:val="00EC4E11"/>
    <w:rsid w:val="00EC500D"/>
    <w:rsid w:val="00EC5190"/>
    <w:rsid w:val="00EC51AF"/>
    <w:rsid w:val="00EC51FD"/>
    <w:rsid w:val="00EC5494"/>
    <w:rsid w:val="00EC561C"/>
    <w:rsid w:val="00EC56F2"/>
    <w:rsid w:val="00EC5D91"/>
    <w:rsid w:val="00EC62E2"/>
    <w:rsid w:val="00EC6A8B"/>
    <w:rsid w:val="00EC6E34"/>
    <w:rsid w:val="00EC7385"/>
    <w:rsid w:val="00EC78CC"/>
    <w:rsid w:val="00EC7E34"/>
    <w:rsid w:val="00EC7EDC"/>
    <w:rsid w:val="00ED040B"/>
    <w:rsid w:val="00ED04AA"/>
    <w:rsid w:val="00ED0676"/>
    <w:rsid w:val="00ED07D9"/>
    <w:rsid w:val="00ED097B"/>
    <w:rsid w:val="00ED0E7B"/>
    <w:rsid w:val="00ED14B4"/>
    <w:rsid w:val="00ED1571"/>
    <w:rsid w:val="00ED1661"/>
    <w:rsid w:val="00ED1928"/>
    <w:rsid w:val="00ED1986"/>
    <w:rsid w:val="00ED1BD8"/>
    <w:rsid w:val="00ED1C65"/>
    <w:rsid w:val="00ED2117"/>
    <w:rsid w:val="00ED2153"/>
    <w:rsid w:val="00ED2254"/>
    <w:rsid w:val="00ED2273"/>
    <w:rsid w:val="00ED2425"/>
    <w:rsid w:val="00ED24A3"/>
    <w:rsid w:val="00ED25F1"/>
    <w:rsid w:val="00ED2875"/>
    <w:rsid w:val="00ED28D8"/>
    <w:rsid w:val="00ED2994"/>
    <w:rsid w:val="00ED2C8A"/>
    <w:rsid w:val="00ED2F45"/>
    <w:rsid w:val="00ED3147"/>
    <w:rsid w:val="00ED3606"/>
    <w:rsid w:val="00ED3622"/>
    <w:rsid w:val="00ED36F7"/>
    <w:rsid w:val="00ED3A3F"/>
    <w:rsid w:val="00ED3AEB"/>
    <w:rsid w:val="00ED3B59"/>
    <w:rsid w:val="00ED3F9C"/>
    <w:rsid w:val="00ED415A"/>
    <w:rsid w:val="00ED4292"/>
    <w:rsid w:val="00ED4B37"/>
    <w:rsid w:val="00ED4C8E"/>
    <w:rsid w:val="00ED4DE2"/>
    <w:rsid w:val="00ED4F69"/>
    <w:rsid w:val="00ED4F76"/>
    <w:rsid w:val="00ED5056"/>
    <w:rsid w:val="00ED5065"/>
    <w:rsid w:val="00ED5093"/>
    <w:rsid w:val="00ED50B1"/>
    <w:rsid w:val="00ED518F"/>
    <w:rsid w:val="00ED5279"/>
    <w:rsid w:val="00ED5373"/>
    <w:rsid w:val="00ED5A35"/>
    <w:rsid w:val="00ED5B12"/>
    <w:rsid w:val="00ED5D39"/>
    <w:rsid w:val="00ED5D77"/>
    <w:rsid w:val="00ED5F7C"/>
    <w:rsid w:val="00ED5FEB"/>
    <w:rsid w:val="00ED6220"/>
    <w:rsid w:val="00ED6277"/>
    <w:rsid w:val="00ED63C6"/>
    <w:rsid w:val="00ED66C9"/>
    <w:rsid w:val="00ED670B"/>
    <w:rsid w:val="00ED6B4C"/>
    <w:rsid w:val="00ED6C7F"/>
    <w:rsid w:val="00ED6CFA"/>
    <w:rsid w:val="00ED6D2C"/>
    <w:rsid w:val="00ED6E2D"/>
    <w:rsid w:val="00ED6F26"/>
    <w:rsid w:val="00ED7181"/>
    <w:rsid w:val="00ED72B7"/>
    <w:rsid w:val="00ED7522"/>
    <w:rsid w:val="00ED761B"/>
    <w:rsid w:val="00ED76F3"/>
    <w:rsid w:val="00ED7782"/>
    <w:rsid w:val="00ED7877"/>
    <w:rsid w:val="00ED7AFF"/>
    <w:rsid w:val="00ED7D08"/>
    <w:rsid w:val="00EE0574"/>
    <w:rsid w:val="00EE071A"/>
    <w:rsid w:val="00EE07D6"/>
    <w:rsid w:val="00EE08CD"/>
    <w:rsid w:val="00EE099C"/>
    <w:rsid w:val="00EE0B05"/>
    <w:rsid w:val="00EE0B0A"/>
    <w:rsid w:val="00EE0C5D"/>
    <w:rsid w:val="00EE0C9C"/>
    <w:rsid w:val="00EE0E41"/>
    <w:rsid w:val="00EE0F3D"/>
    <w:rsid w:val="00EE1001"/>
    <w:rsid w:val="00EE1168"/>
    <w:rsid w:val="00EE1190"/>
    <w:rsid w:val="00EE1201"/>
    <w:rsid w:val="00EE1255"/>
    <w:rsid w:val="00EE12AE"/>
    <w:rsid w:val="00EE1301"/>
    <w:rsid w:val="00EE1A57"/>
    <w:rsid w:val="00EE1A85"/>
    <w:rsid w:val="00EE1E54"/>
    <w:rsid w:val="00EE1EFB"/>
    <w:rsid w:val="00EE2739"/>
    <w:rsid w:val="00EE27D1"/>
    <w:rsid w:val="00EE2C97"/>
    <w:rsid w:val="00EE2D67"/>
    <w:rsid w:val="00EE2E64"/>
    <w:rsid w:val="00EE302C"/>
    <w:rsid w:val="00EE3239"/>
    <w:rsid w:val="00EE32FC"/>
    <w:rsid w:val="00EE37E2"/>
    <w:rsid w:val="00EE3BB1"/>
    <w:rsid w:val="00EE3C65"/>
    <w:rsid w:val="00EE3F54"/>
    <w:rsid w:val="00EE41A6"/>
    <w:rsid w:val="00EE46B8"/>
    <w:rsid w:val="00EE4743"/>
    <w:rsid w:val="00EE4809"/>
    <w:rsid w:val="00EE482C"/>
    <w:rsid w:val="00EE48B0"/>
    <w:rsid w:val="00EE4A97"/>
    <w:rsid w:val="00EE4B26"/>
    <w:rsid w:val="00EE4B3C"/>
    <w:rsid w:val="00EE4B51"/>
    <w:rsid w:val="00EE4E50"/>
    <w:rsid w:val="00EE514C"/>
    <w:rsid w:val="00EE527D"/>
    <w:rsid w:val="00EE5B23"/>
    <w:rsid w:val="00EE5F9E"/>
    <w:rsid w:val="00EE5FFD"/>
    <w:rsid w:val="00EE672B"/>
    <w:rsid w:val="00EE718D"/>
    <w:rsid w:val="00EE71B8"/>
    <w:rsid w:val="00EE71DC"/>
    <w:rsid w:val="00EE7297"/>
    <w:rsid w:val="00EE77D1"/>
    <w:rsid w:val="00EE7A04"/>
    <w:rsid w:val="00EE7A61"/>
    <w:rsid w:val="00EE7CAF"/>
    <w:rsid w:val="00EE7CDD"/>
    <w:rsid w:val="00EE7F1A"/>
    <w:rsid w:val="00EF001A"/>
    <w:rsid w:val="00EF07D4"/>
    <w:rsid w:val="00EF0C63"/>
    <w:rsid w:val="00EF142E"/>
    <w:rsid w:val="00EF14F2"/>
    <w:rsid w:val="00EF1630"/>
    <w:rsid w:val="00EF1848"/>
    <w:rsid w:val="00EF190B"/>
    <w:rsid w:val="00EF1AD2"/>
    <w:rsid w:val="00EF1CC0"/>
    <w:rsid w:val="00EF208F"/>
    <w:rsid w:val="00EF20E8"/>
    <w:rsid w:val="00EF2D6C"/>
    <w:rsid w:val="00EF2EDA"/>
    <w:rsid w:val="00EF32A9"/>
    <w:rsid w:val="00EF3405"/>
    <w:rsid w:val="00EF346E"/>
    <w:rsid w:val="00EF39FB"/>
    <w:rsid w:val="00EF3A74"/>
    <w:rsid w:val="00EF4185"/>
    <w:rsid w:val="00EF43CB"/>
    <w:rsid w:val="00EF43F5"/>
    <w:rsid w:val="00EF495E"/>
    <w:rsid w:val="00EF4CAE"/>
    <w:rsid w:val="00EF4CBD"/>
    <w:rsid w:val="00EF4DB8"/>
    <w:rsid w:val="00EF4F3D"/>
    <w:rsid w:val="00EF5024"/>
    <w:rsid w:val="00EF5511"/>
    <w:rsid w:val="00EF592D"/>
    <w:rsid w:val="00EF5AD8"/>
    <w:rsid w:val="00EF5B27"/>
    <w:rsid w:val="00EF5B55"/>
    <w:rsid w:val="00EF5B8A"/>
    <w:rsid w:val="00EF5E59"/>
    <w:rsid w:val="00EF5FA8"/>
    <w:rsid w:val="00EF610B"/>
    <w:rsid w:val="00EF6286"/>
    <w:rsid w:val="00EF6FDF"/>
    <w:rsid w:val="00EF7025"/>
    <w:rsid w:val="00EF7A0C"/>
    <w:rsid w:val="00EF7C68"/>
    <w:rsid w:val="00F00101"/>
    <w:rsid w:val="00F0018F"/>
    <w:rsid w:val="00F006D1"/>
    <w:rsid w:val="00F008F4"/>
    <w:rsid w:val="00F00C71"/>
    <w:rsid w:val="00F00D0B"/>
    <w:rsid w:val="00F00E63"/>
    <w:rsid w:val="00F00F65"/>
    <w:rsid w:val="00F01052"/>
    <w:rsid w:val="00F010D2"/>
    <w:rsid w:val="00F01300"/>
    <w:rsid w:val="00F013AC"/>
    <w:rsid w:val="00F01623"/>
    <w:rsid w:val="00F017D6"/>
    <w:rsid w:val="00F01813"/>
    <w:rsid w:val="00F01848"/>
    <w:rsid w:val="00F0194E"/>
    <w:rsid w:val="00F01979"/>
    <w:rsid w:val="00F019E2"/>
    <w:rsid w:val="00F01A18"/>
    <w:rsid w:val="00F01D11"/>
    <w:rsid w:val="00F01DEB"/>
    <w:rsid w:val="00F02515"/>
    <w:rsid w:val="00F028E8"/>
    <w:rsid w:val="00F02C01"/>
    <w:rsid w:val="00F02DC4"/>
    <w:rsid w:val="00F02E94"/>
    <w:rsid w:val="00F02F37"/>
    <w:rsid w:val="00F02F44"/>
    <w:rsid w:val="00F032AE"/>
    <w:rsid w:val="00F03601"/>
    <w:rsid w:val="00F03861"/>
    <w:rsid w:val="00F039E5"/>
    <w:rsid w:val="00F03F16"/>
    <w:rsid w:val="00F0403E"/>
    <w:rsid w:val="00F04163"/>
    <w:rsid w:val="00F04298"/>
    <w:rsid w:val="00F0433F"/>
    <w:rsid w:val="00F04560"/>
    <w:rsid w:val="00F04563"/>
    <w:rsid w:val="00F04713"/>
    <w:rsid w:val="00F04A95"/>
    <w:rsid w:val="00F04B6E"/>
    <w:rsid w:val="00F04D8F"/>
    <w:rsid w:val="00F05204"/>
    <w:rsid w:val="00F054E0"/>
    <w:rsid w:val="00F054FD"/>
    <w:rsid w:val="00F055CE"/>
    <w:rsid w:val="00F05928"/>
    <w:rsid w:val="00F059FC"/>
    <w:rsid w:val="00F05A90"/>
    <w:rsid w:val="00F05CB5"/>
    <w:rsid w:val="00F05DED"/>
    <w:rsid w:val="00F0602C"/>
    <w:rsid w:val="00F060A3"/>
    <w:rsid w:val="00F060AD"/>
    <w:rsid w:val="00F06196"/>
    <w:rsid w:val="00F061CB"/>
    <w:rsid w:val="00F062A4"/>
    <w:rsid w:val="00F0630D"/>
    <w:rsid w:val="00F0639A"/>
    <w:rsid w:val="00F0641A"/>
    <w:rsid w:val="00F06920"/>
    <w:rsid w:val="00F06949"/>
    <w:rsid w:val="00F0699D"/>
    <w:rsid w:val="00F06BA4"/>
    <w:rsid w:val="00F06C33"/>
    <w:rsid w:val="00F06DCA"/>
    <w:rsid w:val="00F06E17"/>
    <w:rsid w:val="00F0726D"/>
    <w:rsid w:val="00F075FB"/>
    <w:rsid w:val="00F078D7"/>
    <w:rsid w:val="00F07C33"/>
    <w:rsid w:val="00F07F42"/>
    <w:rsid w:val="00F07FD9"/>
    <w:rsid w:val="00F1012D"/>
    <w:rsid w:val="00F10753"/>
    <w:rsid w:val="00F107F9"/>
    <w:rsid w:val="00F10FAA"/>
    <w:rsid w:val="00F1166C"/>
    <w:rsid w:val="00F117B7"/>
    <w:rsid w:val="00F1188B"/>
    <w:rsid w:val="00F12116"/>
    <w:rsid w:val="00F1218A"/>
    <w:rsid w:val="00F124AB"/>
    <w:rsid w:val="00F12DC3"/>
    <w:rsid w:val="00F12E1D"/>
    <w:rsid w:val="00F1323B"/>
    <w:rsid w:val="00F13E35"/>
    <w:rsid w:val="00F13EE9"/>
    <w:rsid w:val="00F140E5"/>
    <w:rsid w:val="00F142BA"/>
    <w:rsid w:val="00F14341"/>
    <w:rsid w:val="00F148CF"/>
    <w:rsid w:val="00F14934"/>
    <w:rsid w:val="00F14ABC"/>
    <w:rsid w:val="00F14D92"/>
    <w:rsid w:val="00F152EA"/>
    <w:rsid w:val="00F1567E"/>
    <w:rsid w:val="00F157F1"/>
    <w:rsid w:val="00F158B9"/>
    <w:rsid w:val="00F159B4"/>
    <w:rsid w:val="00F15A33"/>
    <w:rsid w:val="00F15E35"/>
    <w:rsid w:val="00F15E97"/>
    <w:rsid w:val="00F161BF"/>
    <w:rsid w:val="00F16865"/>
    <w:rsid w:val="00F168DC"/>
    <w:rsid w:val="00F16B17"/>
    <w:rsid w:val="00F16C85"/>
    <w:rsid w:val="00F16FA7"/>
    <w:rsid w:val="00F17180"/>
    <w:rsid w:val="00F17C5D"/>
    <w:rsid w:val="00F200E8"/>
    <w:rsid w:val="00F20137"/>
    <w:rsid w:val="00F2020F"/>
    <w:rsid w:val="00F20315"/>
    <w:rsid w:val="00F20BD6"/>
    <w:rsid w:val="00F20DF9"/>
    <w:rsid w:val="00F20E81"/>
    <w:rsid w:val="00F21027"/>
    <w:rsid w:val="00F21042"/>
    <w:rsid w:val="00F21048"/>
    <w:rsid w:val="00F2124E"/>
    <w:rsid w:val="00F21267"/>
    <w:rsid w:val="00F212DE"/>
    <w:rsid w:val="00F21422"/>
    <w:rsid w:val="00F217BB"/>
    <w:rsid w:val="00F218C6"/>
    <w:rsid w:val="00F22020"/>
    <w:rsid w:val="00F2205F"/>
    <w:rsid w:val="00F22A19"/>
    <w:rsid w:val="00F22AE1"/>
    <w:rsid w:val="00F22B17"/>
    <w:rsid w:val="00F22BCC"/>
    <w:rsid w:val="00F22C1E"/>
    <w:rsid w:val="00F22D48"/>
    <w:rsid w:val="00F22E3E"/>
    <w:rsid w:val="00F2368E"/>
    <w:rsid w:val="00F23D08"/>
    <w:rsid w:val="00F23E05"/>
    <w:rsid w:val="00F23EC5"/>
    <w:rsid w:val="00F23EDD"/>
    <w:rsid w:val="00F2422E"/>
    <w:rsid w:val="00F242A8"/>
    <w:rsid w:val="00F243D6"/>
    <w:rsid w:val="00F247D9"/>
    <w:rsid w:val="00F24886"/>
    <w:rsid w:val="00F249EC"/>
    <w:rsid w:val="00F24A54"/>
    <w:rsid w:val="00F24EF1"/>
    <w:rsid w:val="00F25220"/>
    <w:rsid w:val="00F25315"/>
    <w:rsid w:val="00F254AB"/>
    <w:rsid w:val="00F2568D"/>
    <w:rsid w:val="00F25917"/>
    <w:rsid w:val="00F259E9"/>
    <w:rsid w:val="00F25DA7"/>
    <w:rsid w:val="00F25E07"/>
    <w:rsid w:val="00F25F76"/>
    <w:rsid w:val="00F26177"/>
    <w:rsid w:val="00F262A5"/>
    <w:rsid w:val="00F26455"/>
    <w:rsid w:val="00F26586"/>
    <w:rsid w:val="00F26B8A"/>
    <w:rsid w:val="00F26D95"/>
    <w:rsid w:val="00F26DD4"/>
    <w:rsid w:val="00F2703E"/>
    <w:rsid w:val="00F27270"/>
    <w:rsid w:val="00F27737"/>
    <w:rsid w:val="00F2795C"/>
    <w:rsid w:val="00F27B8B"/>
    <w:rsid w:val="00F27C39"/>
    <w:rsid w:val="00F300D5"/>
    <w:rsid w:val="00F30521"/>
    <w:rsid w:val="00F30D38"/>
    <w:rsid w:val="00F30F77"/>
    <w:rsid w:val="00F312F5"/>
    <w:rsid w:val="00F3192D"/>
    <w:rsid w:val="00F31A14"/>
    <w:rsid w:val="00F31B73"/>
    <w:rsid w:val="00F31D6F"/>
    <w:rsid w:val="00F32546"/>
    <w:rsid w:val="00F32930"/>
    <w:rsid w:val="00F32A44"/>
    <w:rsid w:val="00F32DED"/>
    <w:rsid w:val="00F32FFF"/>
    <w:rsid w:val="00F33050"/>
    <w:rsid w:val="00F33064"/>
    <w:rsid w:val="00F330F0"/>
    <w:rsid w:val="00F334F7"/>
    <w:rsid w:val="00F33562"/>
    <w:rsid w:val="00F337CF"/>
    <w:rsid w:val="00F33B40"/>
    <w:rsid w:val="00F33CFB"/>
    <w:rsid w:val="00F33DE4"/>
    <w:rsid w:val="00F33EA6"/>
    <w:rsid w:val="00F33F8B"/>
    <w:rsid w:val="00F340B4"/>
    <w:rsid w:val="00F34272"/>
    <w:rsid w:val="00F34553"/>
    <w:rsid w:val="00F34580"/>
    <w:rsid w:val="00F3480B"/>
    <w:rsid w:val="00F3493B"/>
    <w:rsid w:val="00F349CF"/>
    <w:rsid w:val="00F34AB3"/>
    <w:rsid w:val="00F34F4A"/>
    <w:rsid w:val="00F3512C"/>
    <w:rsid w:val="00F35170"/>
    <w:rsid w:val="00F35393"/>
    <w:rsid w:val="00F35889"/>
    <w:rsid w:val="00F35AF2"/>
    <w:rsid w:val="00F35C3F"/>
    <w:rsid w:val="00F35C59"/>
    <w:rsid w:val="00F35D43"/>
    <w:rsid w:val="00F35F20"/>
    <w:rsid w:val="00F361D5"/>
    <w:rsid w:val="00F363FC"/>
    <w:rsid w:val="00F36D01"/>
    <w:rsid w:val="00F36EAD"/>
    <w:rsid w:val="00F37139"/>
    <w:rsid w:val="00F37323"/>
    <w:rsid w:val="00F37561"/>
    <w:rsid w:val="00F376D0"/>
    <w:rsid w:val="00F3783C"/>
    <w:rsid w:val="00F379AB"/>
    <w:rsid w:val="00F37EC8"/>
    <w:rsid w:val="00F37ED0"/>
    <w:rsid w:val="00F401DF"/>
    <w:rsid w:val="00F4036F"/>
    <w:rsid w:val="00F405B3"/>
    <w:rsid w:val="00F40744"/>
    <w:rsid w:val="00F40805"/>
    <w:rsid w:val="00F40824"/>
    <w:rsid w:val="00F409CD"/>
    <w:rsid w:val="00F409ED"/>
    <w:rsid w:val="00F40BD6"/>
    <w:rsid w:val="00F40CF9"/>
    <w:rsid w:val="00F40D43"/>
    <w:rsid w:val="00F4108E"/>
    <w:rsid w:val="00F41458"/>
    <w:rsid w:val="00F41809"/>
    <w:rsid w:val="00F41844"/>
    <w:rsid w:val="00F418B7"/>
    <w:rsid w:val="00F41B52"/>
    <w:rsid w:val="00F41B95"/>
    <w:rsid w:val="00F41D8A"/>
    <w:rsid w:val="00F422C7"/>
    <w:rsid w:val="00F42303"/>
    <w:rsid w:val="00F4250A"/>
    <w:rsid w:val="00F42881"/>
    <w:rsid w:val="00F428D0"/>
    <w:rsid w:val="00F42970"/>
    <w:rsid w:val="00F42980"/>
    <w:rsid w:val="00F42C20"/>
    <w:rsid w:val="00F42EE5"/>
    <w:rsid w:val="00F42F61"/>
    <w:rsid w:val="00F4352A"/>
    <w:rsid w:val="00F43939"/>
    <w:rsid w:val="00F43976"/>
    <w:rsid w:val="00F43AB2"/>
    <w:rsid w:val="00F43BEF"/>
    <w:rsid w:val="00F43C22"/>
    <w:rsid w:val="00F44109"/>
    <w:rsid w:val="00F44455"/>
    <w:rsid w:val="00F4463A"/>
    <w:rsid w:val="00F45059"/>
    <w:rsid w:val="00F451D2"/>
    <w:rsid w:val="00F4541B"/>
    <w:rsid w:val="00F4594F"/>
    <w:rsid w:val="00F45AFA"/>
    <w:rsid w:val="00F45BA5"/>
    <w:rsid w:val="00F45E96"/>
    <w:rsid w:val="00F45EEC"/>
    <w:rsid w:val="00F4642F"/>
    <w:rsid w:val="00F469F1"/>
    <w:rsid w:val="00F46CF4"/>
    <w:rsid w:val="00F46EBF"/>
    <w:rsid w:val="00F46F9A"/>
    <w:rsid w:val="00F46FD7"/>
    <w:rsid w:val="00F47604"/>
    <w:rsid w:val="00F47E12"/>
    <w:rsid w:val="00F47E44"/>
    <w:rsid w:val="00F47FE1"/>
    <w:rsid w:val="00F5024C"/>
    <w:rsid w:val="00F50CD1"/>
    <w:rsid w:val="00F51063"/>
    <w:rsid w:val="00F51405"/>
    <w:rsid w:val="00F51560"/>
    <w:rsid w:val="00F5169F"/>
    <w:rsid w:val="00F51ACC"/>
    <w:rsid w:val="00F51CC0"/>
    <w:rsid w:val="00F51EEF"/>
    <w:rsid w:val="00F51F15"/>
    <w:rsid w:val="00F5231A"/>
    <w:rsid w:val="00F52638"/>
    <w:rsid w:val="00F5276C"/>
    <w:rsid w:val="00F52E42"/>
    <w:rsid w:val="00F531AC"/>
    <w:rsid w:val="00F531E5"/>
    <w:rsid w:val="00F53581"/>
    <w:rsid w:val="00F5386A"/>
    <w:rsid w:val="00F5391B"/>
    <w:rsid w:val="00F53A89"/>
    <w:rsid w:val="00F53FC3"/>
    <w:rsid w:val="00F543DE"/>
    <w:rsid w:val="00F546DA"/>
    <w:rsid w:val="00F5491F"/>
    <w:rsid w:val="00F54A8F"/>
    <w:rsid w:val="00F54B83"/>
    <w:rsid w:val="00F54BFE"/>
    <w:rsid w:val="00F5515B"/>
    <w:rsid w:val="00F55201"/>
    <w:rsid w:val="00F55282"/>
    <w:rsid w:val="00F555AB"/>
    <w:rsid w:val="00F5584D"/>
    <w:rsid w:val="00F55A1D"/>
    <w:rsid w:val="00F55E27"/>
    <w:rsid w:val="00F56026"/>
    <w:rsid w:val="00F563E5"/>
    <w:rsid w:val="00F565A8"/>
    <w:rsid w:val="00F5681C"/>
    <w:rsid w:val="00F569AB"/>
    <w:rsid w:val="00F56D06"/>
    <w:rsid w:val="00F56D84"/>
    <w:rsid w:val="00F56EAE"/>
    <w:rsid w:val="00F570F6"/>
    <w:rsid w:val="00F5766F"/>
    <w:rsid w:val="00F577ED"/>
    <w:rsid w:val="00F578FA"/>
    <w:rsid w:val="00F57B10"/>
    <w:rsid w:val="00F57C13"/>
    <w:rsid w:val="00F57D2E"/>
    <w:rsid w:val="00F57FB5"/>
    <w:rsid w:val="00F60181"/>
    <w:rsid w:val="00F60280"/>
    <w:rsid w:val="00F60339"/>
    <w:rsid w:val="00F60389"/>
    <w:rsid w:val="00F604BE"/>
    <w:rsid w:val="00F6095B"/>
    <w:rsid w:val="00F6097A"/>
    <w:rsid w:val="00F60B0A"/>
    <w:rsid w:val="00F61491"/>
    <w:rsid w:val="00F6151B"/>
    <w:rsid w:val="00F61604"/>
    <w:rsid w:val="00F61796"/>
    <w:rsid w:val="00F6193A"/>
    <w:rsid w:val="00F61A25"/>
    <w:rsid w:val="00F61A5F"/>
    <w:rsid w:val="00F61E71"/>
    <w:rsid w:val="00F623AB"/>
    <w:rsid w:val="00F6289E"/>
    <w:rsid w:val="00F62B7A"/>
    <w:rsid w:val="00F62BC4"/>
    <w:rsid w:val="00F62BF3"/>
    <w:rsid w:val="00F62FE1"/>
    <w:rsid w:val="00F63361"/>
    <w:rsid w:val="00F63593"/>
    <w:rsid w:val="00F639EB"/>
    <w:rsid w:val="00F6423B"/>
    <w:rsid w:val="00F64391"/>
    <w:rsid w:val="00F644C4"/>
    <w:rsid w:val="00F64814"/>
    <w:rsid w:val="00F64830"/>
    <w:rsid w:val="00F64911"/>
    <w:rsid w:val="00F6492B"/>
    <w:rsid w:val="00F64DE2"/>
    <w:rsid w:val="00F653EE"/>
    <w:rsid w:val="00F65537"/>
    <w:rsid w:val="00F65572"/>
    <w:rsid w:val="00F657B7"/>
    <w:rsid w:val="00F658DD"/>
    <w:rsid w:val="00F65964"/>
    <w:rsid w:val="00F65C6E"/>
    <w:rsid w:val="00F65C7E"/>
    <w:rsid w:val="00F6603C"/>
    <w:rsid w:val="00F66931"/>
    <w:rsid w:val="00F66AB7"/>
    <w:rsid w:val="00F66C52"/>
    <w:rsid w:val="00F66D2F"/>
    <w:rsid w:val="00F67032"/>
    <w:rsid w:val="00F67233"/>
    <w:rsid w:val="00F67297"/>
    <w:rsid w:val="00F67400"/>
    <w:rsid w:val="00F674F1"/>
    <w:rsid w:val="00F67743"/>
    <w:rsid w:val="00F67A60"/>
    <w:rsid w:val="00F67BB6"/>
    <w:rsid w:val="00F67BE5"/>
    <w:rsid w:val="00F67CC0"/>
    <w:rsid w:val="00F700C4"/>
    <w:rsid w:val="00F70656"/>
    <w:rsid w:val="00F70BBE"/>
    <w:rsid w:val="00F70BE8"/>
    <w:rsid w:val="00F70DB1"/>
    <w:rsid w:val="00F71195"/>
    <w:rsid w:val="00F7138F"/>
    <w:rsid w:val="00F71417"/>
    <w:rsid w:val="00F71785"/>
    <w:rsid w:val="00F718FD"/>
    <w:rsid w:val="00F7193F"/>
    <w:rsid w:val="00F71C60"/>
    <w:rsid w:val="00F71C6D"/>
    <w:rsid w:val="00F71F20"/>
    <w:rsid w:val="00F71FFF"/>
    <w:rsid w:val="00F72027"/>
    <w:rsid w:val="00F722C0"/>
    <w:rsid w:val="00F72526"/>
    <w:rsid w:val="00F7284F"/>
    <w:rsid w:val="00F72C38"/>
    <w:rsid w:val="00F72EFD"/>
    <w:rsid w:val="00F73287"/>
    <w:rsid w:val="00F73597"/>
    <w:rsid w:val="00F7383A"/>
    <w:rsid w:val="00F73895"/>
    <w:rsid w:val="00F73AD7"/>
    <w:rsid w:val="00F73D61"/>
    <w:rsid w:val="00F73DE1"/>
    <w:rsid w:val="00F73E96"/>
    <w:rsid w:val="00F73EC8"/>
    <w:rsid w:val="00F7428C"/>
    <w:rsid w:val="00F7467F"/>
    <w:rsid w:val="00F748A5"/>
    <w:rsid w:val="00F74A1D"/>
    <w:rsid w:val="00F74ACD"/>
    <w:rsid w:val="00F74B0A"/>
    <w:rsid w:val="00F7533D"/>
    <w:rsid w:val="00F7534D"/>
    <w:rsid w:val="00F75562"/>
    <w:rsid w:val="00F7562F"/>
    <w:rsid w:val="00F7592F"/>
    <w:rsid w:val="00F759DB"/>
    <w:rsid w:val="00F75D3D"/>
    <w:rsid w:val="00F75FB7"/>
    <w:rsid w:val="00F766D0"/>
    <w:rsid w:val="00F767E3"/>
    <w:rsid w:val="00F76810"/>
    <w:rsid w:val="00F76835"/>
    <w:rsid w:val="00F76B44"/>
    <w:rsid w:val="00F76B85"/>
    <w:rsid w:val="00F76DBB"/>
    <w:rsid w:val="00F77058"/>
    <w:rsid w:val="00F775B8"/>
    <w:rsid w:val="00F77785"/>
    <w:rsid w:val="00F77A55"/>
    <w:rsid w:val="00F77AEB"/>
    <w:rsid w:val="00F77CD3"/>
    <w:rsid w:val="00F77F1D"/>
    <w:rsid w:val="00F77FEC"/>
    <w:rsid w:val="00F80161"/>
    <w:rsid w:val="00F807D5"/>
    <w:rsid w:val="00F80E33"/>
    <w:rsid w:val="00F81146"/>
    <w:rsid w:val="00F8138B"/>
    <w:rsid w:val="00F81414"/>
    <w:rsid w:val="00F815C1"/>
    <w:rsid w:val="00F818D2"/>
    <w:rsid w:val="00F81CE1"/>
    <w:rsid w:val="00F81DE3"/>
    <w:rsid w:val="00F81DFD"/>
    <w:rsid w:val="00F82024"/>
    <w:rsid w:val="00F824CE"/>
    <w:rsid w:val="00F827DB"/>
    <w:rsid w:val="00F8290F"/>
    <w:rsid w:val="00F829AD"/>
    <w:rsid w:val="00F82FC1"/>
    <w:rsid w:val="00F835A9"/>
    <w:rsid w:val="00F837D9"/>
    <w:rsid w:val="00F8388D"/>
    <w:rsid w:val="00F83C4E"/>
    <w:rsid w:val="00F83C81"/>
    <w:rsid w:val="00F83E12"/>
    <w:rsid w:val="00F83E98"/>
    <w:rsid w:val="00F83ED7"/>
    <w:rsid w:val="00F842A8"/>
    <w:rsid w:val="00F843C7"/>
    <w:rsid w:val="00F845F6"/>
    <w:rsid w:val="00F8468D"/>
    <w:rsid w:val="00F84780"/>
    <w:rsid w:val="00F84925"/>
    <w:rsid w:val="00F84A94"/>
    <w:rsid w:val="00F84B5D"/>
    <w:rsid w:val="00F84DE6"/>
    <w:rsid w:val="00F85085"/>
    <w:rsid w:val="00F85844"/>
    <w:rsid w:val="00F85A87"/>
    <w:rsid w:val="00F85D03"/>
    <w:rsid w:val="00F85EAE"/>
    <w:rsid w:val="00F86820"/>
    <w:rsid w:val="00F868AB"/>
    <w:rsid w:val="00F86F60"/>
    <w:rsid w:val="00F8704A"/>
    <w:rsid w:val="00F8707A"/>
    <w:rsid w:val="00F870DE"/>
    <w:rsid w:val="00F8740B"/>
    <w:rsid w:val="00F87A2D"/>
    <w:rsid w:val="00F87C66"/>
    <w:rsid w:val="00F87E09"/>
    <w:rsid w:val="00F87F96"/>
    <w:rsid w:val="00F90272"/>
    <w:rsid w:val="00F909D2"/>
    <w:rsid w:val="00F90AEC"/>
    <w:rsid w:val="00F90D4F"/>
    <w:rsid w:val="00F90DC5"/>
    <w:rsid w:val="00F90E73"/>
    <w:rsid w:val="00F90EDE"/>
    <w:rsid w:val="00F91023"/>
    <w:rsid w:val="00F91045"/>
    <w:rsid w:val="00F910D4"/>
    <w:rsid w:val="00F911BF"/>
    <w:rsid w:val="00F912DF"/>
    <w:rsid w:val="00F915E4"/>
    <w:rsid w:val="00F916BB"/>
    <w:rsid w:val="00F917AF"/>
    <w:rsid w:val="00F918B8"/>
    <w:rsid w:val="00F9191D"/>
    <w:rsid w:val="00F91A0E"/>
    <w:rsid w:val="00F91A5B"/>
    <w:rsid w:val="00F91B92"/>
    <w:rsid w:val="00F91BA3"/>
    <w:rsid w:val="00F91CA1"/>
    <w:rsid w:val="00F91F44"/>
    <w:rsid w:val="00F92798"/>
    <w:rsid w:val="00F92C4B"/>
    <w:rsid w:val="00F92EA8"/>
    <w:rsid w:val="00F939EA"/>
    <w:rsid w:val="00F93E6F"/>
    <w:rsid w:val="00F940E1"/>
    <w:rsid w:val="00F94180"/>
    <w:rsid w:val="00F944C1"/>
    <w:rsid w:val="00F9499E"/>
    <w:rsid w:val="00F94BF8"/>
    <w:rsid w:val="00F94D6D"/>
    <w:rsid w:val="00F9516A"/>
    <w:rsid w:val="00F952D7"/>
    <w:rsid w:val="00F9536F"/>
    <w:rsid w:val="00F9537F"/>
    <w:rsid w:val="00F95419"/>
    <w:rsid w:val="00F95882"/>
    <w:rsid w:val="00F958D4"/>
    <w:rsid w:val="00F959A8"/>
    <w:rsid w:val="00F95B8B"/>
    <w:rsid w:val="00F95EE4"/>
    <w:rsid w:val="00F963F8"/>
    <w:rsid w:val="00F96683"/>
    <w:rsid w:val="00F967A4"/>
    <w:rsid w:val="00F967F8"/>
    <w:rsid w:val="00F9695E"/>
    <w:rsid w:val="00F96C4E"/>
    <w:rsid w:val="00F96F24"/>
    <w:rsid w:val="00F96FDD"/>
    <w:rsid w:val="00F9770D"/>
    <w:rsid w:val="00F97A11"/>
    <w:rsid w:val="00FA009F"/>
    <w:rsid w:val="00FA0244"/>
    <w:rsid w:val="00FA045E"/>
    <w:rsid w:val="00FA052B"/>
    <w:rsid w:val="00FA0547"/>
    <w:rsid w:val="00FA0624"/>
    <w:rsid w:val="00FA0910"/>
    <w:rsid w:val="00FA0964"/>
    <w:rsid w:val="00FA09E1"/>
    <w:rsid w:val="00FA0C57"/>
    <w:rsid w:val="00FA0E12"/>
    <w:rsid w:val="00FA1042"/>
    <w:rsid w:val="00FA1491"/>
    <w:rsid w:val="00FA18F7"/>
    <w:rsid w:val="00FA1A89"/>
    <w:rsid w:val="00FA1B1B"/>
    <w:rsid w:val="00FA1F87"/>
    <w:rsid w:val="00FA221D"/>
    <w:rsid w:val="00FA232F"/>
    <w:rsid w:val="00FA242D"/>
    <w:rsid w:val="00FA262D"/>
    <w:rsid w:val="00FA2B70"/>
    <w:rsid w:val="00FA2C58"/>
    <w:rsid w:val="00FA3217"/>
    <w:rsid w:val="00FA328F"/>
    <w:rsid w:val="00FA35A7"/>
    <w:rsid w:val="00FA3C41"/>
    <w:rsid w:val="00FA403E"/>
    <w:rsid w:val="00FA451A"/>
    <w:rsid w:val="00FA456A"/>
    <w:rsid w:val="00FA4A07"/>
    <w:rsid w:val="00FA4DF2"/>
    <w:rsid w:val="00FA4FE1"/>
    <w:rsid w:val="00FA5454"/>
    <w:rsid w:val="00FA574A"/>
    <w:rsid w:val="00FA5B76"/>
    <w:rsid w:val="00FA5D8E"/>
    <w:rsid w:val="00FA60B0"/>
    <w:rsid w:val="00FA63CB"/>
    <w:rsid w:val="00FA66A8"/>
    <w:rsid w:val="00FA6A9A"/>
    <w:rsid w:val="00FA6F33"/>
    <w:rsid w:val="00FA709E"/>
    <w:rsid w:val="00FA7497"/>
    <w:rsid w:val="00FA7760"/>
    <w:rsid w:val="00FA78E1"/>
    <w:rsid w:val="00FA79DA"/>
    <w:rsid w:val="00FA7DB8"/>
    <w:rsid w:val="00FA7FF7"/>
    <w:rsid w:val="00FB071A"/>
    <w:rsid w:val="00FB0A00"/>
    <w:rsid w:val="00FB0B0A"/>
    <w:rsid w:val="00FB0C75"/>
    <w:rsid w:val="00FB0D2D"/>
    <w:rsid w:val="00FB0E4E"/>
    <w:rsid w:val="00FB0F05"/>
    <w:rsid w:val="00FB0F12"/>
    <w:rsid w:val="00FB102F"/>
    <w:rsid w:val="00FB153A"/>
    <w:rsid w:val="00FB1545"/>
    <w:rsid w:val="00FB1782"/>
    <w:rsid w:val="00FB17D2"/>
    <w:rsid w:val="00FB1A28"/>
    <w:rsid w:val="00FB1C1E"/>
    <w:rsid w:val="00FB1D45"/>
    <w:rsid w:val="00FB2252"/>
    <w:rsid w:val="00FB236B"/>
    <w:rsid w:val="00FB25DC"/>
    <w:rsid w:val="00FB28E9"/>
    <w:rsid w:val="00FB28F4"/>
    <w:rsid w:val="00FB2EB4"/>
    <w:rsid w:val="00FB315E"/>
    <w:rsid w:val="00FB32F1"/>
    <w:rsid w:val="00FB3308"/>
    <w:rsid w:val="00FB363B"/>
    <w:rsid w:val="00FB3646"/>
    <w:rsid w:val="00FB3787"/>
    <w:rsid w:val="00FB3A56"/>
    <w:rsid w:val="00FB3D24"/>
    <w:rsid w:val="00FB4441"/>
    <w:rsid w:val="00FB4472"/>
    <w:rsid w:val="00FB447B"/>
    <w:rsid w:val="00FB4721"/>
    <w:rsid w:val="00FB4774"/>
    <w:rsid w:val="00FB4831"/>
    <w:rsid w:val="00FB49FA"/>
    <w:rsid w:val="00FB4BFF"/>
    <w:rsid w:val="00FB4F50"/>
    <w:rsid w:val="00FB5019"/>
    <w:rsid w:val="00FB51E3"/>
    <w:rsid w:val="00FB558B"/>
    <w:rsid w:val="00FB5767"/>
    <w:rsid w:val="00FB594F"/>
    <w:rsid w:val="00FB59B1"/>
    <w:rsid w:val="00FB5B97"/>
    <w:rsid w:val="00FB5D7F"/>
    <w:rsid w:val="00FB5EC9"/>
    <w:rsid w:val="00FB61E0"/>
    <w:rsid w:val="00FB621B"/>
    <w:rsid w:val="00FB621D"/>
    <w:rsid w:val="00FB64B4"/>
    <w:rsid w:val="00FB65C3"/>
    <w:rsid w:val="00FB65D4"/>
    <w:rsid w:val="00FB69B7"/>
    <w:rsid w:val="00FB743B"/>
    <w:rsid w:val="00FB7504"/>
    <w:rsid w:val="00FB755D"/>
    <w:rsid w:val="00FB784B"/>
    <w:rsid w:val="00FC014B"/>
    <w:rsid w:val="00FC044D"/>
    <w:rsid w:val="00FC0565"/>
    <w:rsid w:val="00FC0590"/>
    <w:rsid w:val="00FC07AA"/>
    <w:rsid w:val="00FC0804"/>
    <w:rsid w:val="00FC0B61"/>
    <w:rsid w:val="00FC0E54"/>
    <w:rsid w:val="00FC1047"/>
    <w:rsid w:val="00FC1191"/>
    <w:rsid w:val="00FC11DB"/>
    <w:rsid w:val="00FC1359"/>
    <w:rsid w:val="00FC19AE"/>
    <w:rsid w:val="00FC1D69"/>
    <w:rsid w:val="00FC1E25"/>
    <w:rsid w:val="00FC2149"/>
    <w:rsid w:val="00FC22D2"/>
    <w:rsid w:val="00FC25D9"/>
    <w:rsid w:val="00FC2722"/>
    <w:rsid w:val="00FC28DA"/>
    <w:rsid w:val="00FC28E1"/>
    <w:rsid w:val="00FC2914"/>
    <w:rsid w:val="00FC29FC"/>
    <w:rsid w:val="00FC2C0B"/>
    <w:rsid w:val="00FC2DB5"/>
    <w:rsid w:val="00FC2E3F"/>
    <w:rsid w:val="00FC2F66"/>
    <w:rsid w:val="00FC3304"/>
    <w:rsid w:val="00FC34B0"/>
    <w:rsid w:val="00FC3514"/>
    <w:rsid w:val="00FC3694"/>
    <w:rsid w:val="00FC3A8C"/>
    <w:rsid w:val="00FC3C30"/>
    <w:rsid w:val="00FC3E4D"/>
    <w:rsid w:val="00FC40CA"/>
    <w:rsid w:val="00FC4593"/>
    <w:rsid w:val="00FC4A02"/>
    <w:rsid w:val="00FC4A26"/>
    <w:rsid w:val="00FC4AD9"/>
    <w:rsid w:val="00FC4B89"/>
    <w:rsid w:val="00FC4BAE"/>
    <w:rsid w:val="00FC4BC9"/>
    <w:rsid w:val="00FC4D88"/>
    <w:rsid w:val="00FC4DF5"/>
    <w:rsid w:val="00FC4FB3"/>
    <w:rsid w:val="00FC4FBB"/>
    <w:rsid w:val="00FC5268"/>
    <w:rsid w:val="00FC541A"/>
    <w:rsid w:val="00FC56B5"/>
    <w:rsid w:val="00FC5969"/>
    <w:rsid w:val="00FC597B"/>
    <w:rsid w:val="00FC5C92"/>
    <w:rsid w:val="00FC5DAF"/>
    <w:rsid w:val="00FC5FB7"/>
    <w:rsid w:val="00FC6260"/>
    <w:rsid w:val="00FC690B"/>
    <w:rsid w:val="00FC6B75"/>
    <w:rsid w:val="00FC6B80"/>
    <w:rsid w:val="00FC6F0B"/>
    <w:rsid w:val="00FC739D"/>
    <w:rsid w:val="00FC7516"/>
    <w:rsid w:val="00FC758E"/>
    <w:rsid w:val="00FC76E7"/>
    <w:rsid w:val="00FC7786"/>
    <w:rsid w:val="00FC782E"/>
    <w:rsid w:val="00FC7EBA"/>
    <w:rsid w:val="00FD006A"/>
    <w:rsid w:val="00FD043E"/>
    <w:rsid w:val="00FD0606"/>
    <w:rsid w:val="00FD06E5"/>
    <w:rsid w:val="00FD092D"/>
    <w:rsid w:val="00FD0A0C"/>
    <w:rsid w:val="00FD0BDF"/>
    <w:rsid w:val="00FD0CCB"/>
    <w:rsid w:val="00FD0EEA"/>
    <w:rsid w:val="00FD0FEF"/>
    <w:rsid w:val="00FD1191"/>
    <w:rsid w:val="00FD11F6"/>
    <w:rsid w:val="00FD175C"/>
    <w:rsid w:val="00FD189E"/>
    <w:rsid w:val="00FD1929"/>
    <w:rsid w:val="00FD1C2D"/>
    <w:rsid w:val="00FD2493"/>
    <w:rsid w:val="00FD2617"/>
    <w:rsid w:val="00FD295A"/>
    <w:rsid w:val="00FD2A8F"/>
    <w:rsid w:val="00FD2B82"/>
    <w:rsid w:val="00FD2D49"/>
    <w:rsid w:val="00FD2E68"/>
    <w:rsid w:val="00FD2F6E"/>
    <w:rsid w:val="00FD3238"/>
    <w:rsid w:val="00FD3284"/>
    <w:rsid w:val="00FD33A2"/>
    <w:rsid w:val="00FD353E"/>
    <w:rsid w:val="00FD39EF"/>
    <w:rsid w:val="00FD3BFF"/>
    <w:rsid w:val="00FD3C39"/>
    <w:rsid w:val="00FD3F65"/>
    <w:rsid w:val="00FD411B"/>
    <w:rsid w:val="00FD446A"/>
    <w:rsid w:val="00FD455A"/>
    <w:rsid w:val="00FD46CC"/>
    <w:rsid w:val="00FD4CE2"/>
    <w:rsid w:val="00FD4F97"/>
    <w:rsid w:val="00FD5069"/>
    <w:rsid w:val="00FD5513"/>
    <w:rsid w:val="00FD589D"/>
    <w:rsid w:val="00FD58D5"/>
    <w:rsid w:val="00FD591E"/>
    <w:rsid w:val="00FD5ADC"/>
    <w:rsid w:val="00FD61BE"/>
    <w:rsid w:val="00FD6B25"/>
    <w:rsid w:val="00FD6B7B"/>
    <w:rsid w:val="00FD6C8E"/>
    <w:rsid w:val="00FD70D2"/>
    <w:rsid w:val="00FD72A4"/>
    <w:rsid w:val="00FD76EE"/>
    <w:rsid w:val="00FD7A0A"/>
    <w:rsid w:val="00FD7ACD"/>
    <w:rsid w:val="00FD7C2A"/>
    <w:rsid w:val="00FD7DCB"/>
    <w:rsid w:val="00FD7EF8"/>
    <w:rsid w:val="00FD7F43"/>
    <w:rsid w:val="00FE003B"/>
    <w:rsid w:val="00FE03B7"/>
    <w:rsid w:val="00FE04EE"/>
    <w:rsid w:val="00FE059D"/>
    <w:rsid w:val="00FE067F"/>
    <w:rsid w:val="00FE0BFA"/>
    <w:rsid w:val="00FE0C85"/>
    <w:rsid w:val="00FE0DDF"/>
    <w:rsid w:val="00FE10DF"/>
    <w:rsid w:val="00FE1390"/>
    <w:rsid w:val="00FE1760"/>
    <w:rsid w:val="00FE1986"/>
    <w:rsid w:val="00FE1A3A"/>
    <w:rsid w:val="00FE1BB5"/>
    <w:rsid w:val="00FE1BD7"/>
    <w:rsid w:val="00FE1E3A"/>
    <w:rsid w:val="00FE21D6"/>
    <w:rsid w:val="00FE2284"/>
    <w:rsid w:val="00FE2318"/>
    <w:rsid w:val="00FE234D"/>
    <w:rsid w:val="00FE23C5"/>
    <w:rsid w:val="00FE25B3"/>
    <w:rsid w:val="00FE2A69"/>
    <w:rsid w:val="00FE2AEA"/>
    <w:rsid w:val="00FE2DF1"/>
    <w:rsid w:val="00FE3236"/>
    <w:rsid w:val="00FE336C"/>
    <w:rsid w:val="00FE3383"/>
    <w:rsid w:val="00FE343C"/>
    <w:rsid w:val="00FE360C"/>
    <w:rsid w:val="00FE3889"/>
    <w:rsid w:val="00FE397A"/>
    <w:rsid w:val="00FE3A83"/>
    <w:rsid w:val="00FE3BEF"/>
    <w:rsid w:val="00FE3D3B"/>
    <w:rsid w:val="00FE3DC4"/>
    <w:rsid w:val="00FE3E13"/>
    <w:rsid w:val="00FE4023"/>
    <w:rsid w:val="00FE41C5"/>
    <w:rsid w:val="00FE459A"/>
    <w:rsid w:val="00FE45C6"/>
    <w:rsid w:val="00FE46C8"/>
    <w:rsid w:val="00FE472B"/>
    <w:rsid w:val="00FE472D"/>
    <w:rsid w:val="00FE4751"/>
    <w:rsid w:val="00FE4B35"/>
    <w:rsid w:val="00FE4BC8"/>
    <w:rsid w:val="00FE4D09"/>
    <w:rsid w:val="00FE4D3D"/>
    <w:rsid w:val="00FE54F3"/>
    <w:rsid w:val="00FE57EB"/>
    <w:rsid w:val="00FE590B"/>
    <w:rsid w:val="00FE5BFB"/>
    <w:rsid w:val="00FE5E53"/>
    <w:rsid w:val="00FE60DD"/>
    <w:rsid w:val="00FE6325"/>
    <w:rsid w:val="00FE63AF"/>
    <w:rsid w:val="00FE63CE"/>
    <w:rsid w:val="00FE63D3"/>
    <w:rsid w:val="00FE6487"/>
    <w:rsid w:val="00FE6701"/>
    <w:rsid w:val="00FE6805"/>
    <w:rsid w:val="00FE680E"/>
    <w:rsid w:val="00FE694B"/>
    <w:rsid w:val="00FE6BDA"/>
    <w:rsid w:val="00FE6CB1"/>
    <w:rsid w:val="00FE7201"/>
    <w:rsid w:val="00FE767D"/>
    <w:rsid w:val="00FE76B4"/>
    <w:rsid w:val="00FE7714"/>
    <w:rsid w:val="00FE77A7"/>
    <w:rsid w:val="00FE7810"/>
    <w:rsid w:val="00FE79DF"/>
    <w:rsid w:val="00FE7D4A"/>
    <w:rsid w:val="00FF0135"/>
    <w:rsid w:val="00FF02F4"/>
    <w:rsid w:val="00FF0300"/>
    <w:rsid w:val="00FF039A"/>
    <w:rsid w:val="00FF03C8"/>
    <w:rsid w:val="00FF044F"/>
    <w:rsid w:val="00FF09CC"/>
    <w:rsid w:val="00FF0A5D"/>
    <w:rsid w:val="00FF0D4F"/>
    <w:rsid w:val="00FF0EE5"/>
    <w:rsid w:val="00FF1037"/>
    <w:rsid w:val="00FF1064"/>
    <w:rsid w:val="00FF1656"/>
    <w:rsid w:val="00FF1727"/>
    <w:rsid w:val="00FF1D08"/>
    <w:rsid w:val="00FF1F75"/>
    <w:rsid w:val="00FF2159"/>
    <w:rsid w:val="00FF255C"/>
    <w:rsid w:val="00FF273A"/>
    <w:rsid w:val="00FF2AA5"/>
    <w:rsid w:val="00FF325F"/>
    <w:rsid w:val="00FF32F3"/>
    <w:rsid w:val="00FF3598"/>
    <w:rsid w:val="00FF377C"/>
    <w:rsid w:val="00FF3909"/>
    <w:rsid w:val="00FF3B31"/>
    <w:rsid w:val="00FF3BF1"/>
    <w:rsid w:val="00FF429D"/>
    <w:rsid w:val="00FF42C8"/>
    <w:rsid w:val="00FF4310"/>
    <w:rsid w:val="00FF4646"/>
    <w:rsid w:val="00FF493B"/>
    <w:rsid w:val="00FF495F"/>
    <w:rsid w:val="00FF4C14"/>
    <w:rsid w:val="00FF4E6C"/>
    <w:rsid w:val="00FF5092"/>
    <w:rsid w:val="00FF5140"/>
    <w:rsid w:val="00FF5155"/>
    <w:rsid w:val="00FF51AB"/>
    <w:rsid w:val="00FF540D"/>
    <w:rsid w:val="00FF581E"/>
    <w:rsid w:val="00FF5AE7"/>
    <w:rsid w:val="00FF5CED"/>
    <w:rsid w:val="00FF5CEF"/>
    <w:rsid w:val="00FF6010"/>
    <w:rsid w:val="00FF64B7"/>
    <w:rsid w:val="00FF6D4C"/>
    <w:rsid w:val="00FF6D9E"/>
    <w:rsid w:val="00FF6EB4"/>
    <w:rsid w:val="00FF6FE9"/>
    <w:rsid w:val="00FF72D1"/>
    <w:rsid w:val="00FF76BE"/>
    <w:rsid w:val="00FF79A4"/>
    <w:rsid w:val="010758EE"/>
    <w:rsid w:val="0109910F"/>
    <w:rsid w:val="010C1EAC"/>
    <w:rsid w:val="0116B74B"/>
    <w:rsid w:val="011E5B2D"/>
    <w:rsid w:val="01209E83"/>
    <w:rsid w:val="012F612D"/>
    <w:rsid w:val="01324552"/>
    <w:rsid w:val="01442CAD"/>
    <w:rsid w:val="014A27A1"/>
    <w:rsid w:val="014C0F7E"/>
    <w:rsid w:val="01570AFB"/>
    <w:rsid w:val="017E29C4"/>
    <w:rsid w:val="0188796F"/>
    <w:rsid w:val="018D072A"/>
    <w:rsid w:val="0193BD44"/>
    <w:rsid w:val="01C19D52"/>
    <w:rsid w:val="01CF104B"/>
    <w:rsid w:val="01D30B83"/>
    <w:rsid w:val="01D53B72"/>
    <w:rsid w:val="01D5A973"/>
    <w:rsid w:val="01E99202"/>
    <w:rsid w:val="01ED64B0"/>
    <w:rsid w:val="01F1905C"/>
    <w:rsid w:val="020409D4"/>
    <w:rsid w:val="020AA41D"/>
    <w:rsid w:val="020EB39D"/>
    <w:rsid w:val="021057C4"/>
    <w:rsid w:val="0212F92B"/>
    <w:rsid w:val="021EB475"/>
    <w:rsid w:val="022085EC"/>
    <w:rsid w:val="02318807"/>
    <w:rsid w:val="02323A28"/>
    <w:rsid w:val="023A5FFD"/>
    <w:rsid w:val="024487A6"/>
    <w:rsid w:val="026815A3"/>
    <w:rsid w:val="02697E2F"/>
    <w:rsid w:val="027098D3"/>
    <w:rsid w:val="02783BF9"/>
    <w:rsid w:val="028CE277"/>
    <w:rsid w:val="028D5CF7"/>
    <w:rsid w:val="02B4C1C3"/>
    <w:rsid w:val="02B512E6"/>
    <w:rsid w:val="02C3EDAF"/>
    <w:rsid w:val="02D19B75"/>
    <w:rsid w:val="02DA51FE"/>
    <w:rsid w:val="02DFF55E"/>
    <w:rsid w:val="02E55061"/>
    <w:rsid w:val="02EA3969"/>
    <w:rsid w:val="02ED3B36"/>
    <w:rsid w:val="02F16860"/>
    <w:rsid w:val="02F3C488"/>
    <w:rsid w:val="02F69D6A"/>
    <w:rsid w:val="031A12CA"/>
    <w:rsid w:val="031A938F"/>
    <w:rsid w:val="0327A510"/>
    <w:rsid w:val="03319AE0"/>
    <w:rsid w:val="033332B8"/>
    <w:rsid w:val="0333D168"/>
    <w:rsid w:val="03460056"/>
    <w:rsid w:val="034C87BC"/>
    <w:rsid w:val="034F0187"/>
    <w:rsid w:val="034FBB35"/>
    <w:rsid w:val="03566534"/>
    <w:rsid w:val="035E7738"/>
    <w:rsid w:val="0372D3CA"/>
    <w:rsid w:val="0378297D"/>
    <w:rsid w:val="038E7BF2"/>
    <w:rsid w:val="03932772"/>
    <w:rsid w:val="03936798"/>
    <w:rsid w:val="03A270D6"/>
    <w:rsid w:val="03A46C2B"/>
    <w:rsid w:val="03B231E7"/>
    <w:rsid w:val="03B608BE"/>
    <w:rsid w:val="03BC3265"/>
    <w:rsid w:val="03BC5DFA"/>
    <w:rsid w:val="03BC7773"/>
    <w:rsid w:val="03BF3C21"/>
    <w:rsid w:val="03CB4FDC"/>
    <w:rsid w:val="03D06B52"/>
    <w:rsid w:val="03E0826D"/>
    <w:rsid w:val="03E41420"/>
    <w:rsid w:val="03EB788D"/>
    <w:rsid w:val="03EC78A5"/>
    <w:rsid w:val="03F90E7F"/>
    <w:rsid w:val="0407CC80"/>
    <w:rsid w:val="0409CC38"/>
    <w:rsid w:val="040DEDD5"/>
    <w:rsid w:val="04196F9A"/>
    <w:rsid w:val="041A34E2"/>
    <w:rsid w:val="041D7F26"/>
    <w:rsid w:val="041FE660"/>
    <w:rsid w:val="042399FE"/>
    <w:rsid w:val="042D2CB5"/>
    <w:rsid w:val="043112AE"/>
    <w:rsid w:val="04565D7F"/>
    <w:rsid w:val="045CAAD9"/>
    <w:rsid w:val="0465CAE5"/>
    <w:rsid w:val="046E23DB"/>
    <w:rsid w:val="0470AECF"/>
    <w:rsid w:val="047287DD"/>
    <w:rsid w:val="0475F2EF"/>
    <w:rsid w:val="047BDBC9"/>
    <w:rsid w:val="048B965F"/>
    <w:rsid w:val="048D1539"/>
    <w:rsid w:val="049B2828"/>
    <w:rsid w:val="04AA9BD9"/>
    <w:rsid w:val="04BC68EA"/>
    <w:rsid w:val="04CBBC35"/>
    <w:rsid w:val="04CBCB29"/>
    <w:rsid w:val="04D3AF81"/>
    <w:rsid w:val="04DA29B2"/>
    <w:rsid w:val="04ECED94"/>
    <w:rsid w:val="04FD9B02"/>
    <w:rsid w:val="04FF08DE"/>
    <w:rsid w:val="0503C045"/>
    <w:rsid w:val="050466A0"/>
    <w:rsid w:val="05060CE6"/>
    <w:rsid w:val="0509A48A"/>
    <w:rsid w:val="0528BB85"/>
    <w:rsid w:val="052DF64B"/>
    <w:rsid w:val="054DFE52"/>
    <w:rsid w:val="05563128"/>
    <w:rsid w:val="055E26B0"/>
    <w:rsid w:val="055F06B7"/>
    <w:rsid w:val="0579FD2C"/>
    <w:rsid w:val="058BEF6D"/>
    <w:rsid w:val="058DF381"/>
    <w:rsid w:val="058E6CDD"/>
    <w:rsid w:val="059195F4"/>
    <w:rsid w:val="059A2B9B"/>
    <w:rsid w:val="05A06E4E"/>
    <w:rsid w:val="05B049A6"/>
    <w:rsid w:val="05B93C6F"/>
    <w:rsid w:val="05C64FF0"/>
    <w:rsid w:val="05DA2006"/>
    <w:rsid w:val="05DA8779"/>
    <w:rsid w:val="05DD3A0A"/>
    <w:rsid w:val="05ED0107"/>
    <w:rsid w:val="05F7E21E"/>
    <w:rsid w:val="05FCEDD6"/>
    <w:rsid w:val="060B1CF0"/>
    <w:rsid w:val="06271F72"/>
    <w:rsid w:val="062F64FF"/>
    <w:rsid w:val="063DEE25"/>
    <w:rsid w:val="063F10FC"/>
    <w:rsid w:val="0658ADD7"/>
    <w:rsid w:val="065C70A3"/>
    <w:rsid w:val="0666782D"/>
    <w:rsid w:val="066961F2"/>
    <w:rsid w:val="067ED9F1"/>
    <w:rsid w:val="06833D23"/>
    <w:rsid w:val="0684CC50"/>
    <w:rsid w:val="0684CFBD"/>
    <w:rsid w:val="06851853"/>
    <w:rsid w:val="0686E76C"/>
    <w:rsid w:val="068EA4BF"/>
    <w:rsid w:val="069171DE"/>
    <w:rsid w:val="06927D0C"/>
    <w:rsid w:val="06948A63"/>
    <w:rsid w:val="06BAC394"/>
    <w:rsid w:val="06BFABA5"/>
    <w:rsid w:val="06C8F504"/>
    <w:rsid w:val="06D268A2"/>
    <w:rsid w:val="06D8D016"/>
    <w:rsid w:val="06E6DC81"/>
    <w:rsid w:val="06EA8145"/>
    <w:rsid w:val="06EA98FC"/>
    <w:rsid w:val="07013E27"/>
    <w:rsid w:val="070E5893"/>
    <w:rsid w:val="071078E1"/>
    <w:rsid w:val="071141D4"/>
    <w:rsid w:val="071239A9"/>
    <w:rsid w:val="0714A5E7"/>
    <w:rsid w:val="0716E6A6"/>
    <w:rsid w:val="0726BD05"/>
    <w:rsid w:val="0727D536"/>
    <w:rsid w:val="0729114D"/>
    <w:rsid w:val="0732D49F"/>
    <w:rsid w:val="07356805"/>
    <w:rsid w:val="0735AF26"/>
    <w:rsid w:val="073F9808"/>
    <w:rsid w:val="07444B94"/>
    <w:rsid w:val="074A93E0"/>
    <w:rsid w:val="074D0CBA"/>
    <w:rsid w:val="075B2FE5"/>
    <w:rsid w:val="0769E260"/>
    <w:rsid w:val="0770031A"/>
    <w:rsid w:val="07721015"/>
    <w:rsid w:val="077409F0"/>
    <w:rsid w:val="0774BA48"/>
    <w:rsid w:val="077C1043"/>
    <w:rsid w:val="077CCDD8"/>
    <w:rsid w:val="0786780C"/>
    <w:rsid w:val="0787D01A"/>
    <w:rsid w:val="078DDA6B"/>
    <w:rsid w:val="079699D7"/>
    <w:rsid w:val="07970035"/>
    <w:rsid w:val="079A5DFB"/>
    <w:rsid w:val="079D613A"/>
    <w:rsid w:val="07A1ED30"/>
    <w:rsid w:val="07AF8AB6"/>
    <w:rsid w:val="07B3F5A8"/>
    <w:rsid w:val="07B68CF2"/>
    <w:rsid w:val="07B98226"/>
    <w:rsid w:val="07CCC803"/>
    <w:rsid w:val="07E35EB5"/>
    <w:rsid w:val="07EAD270"/>
    <w:rsid w:val="0820A01E"/>
    <w:rsid w:val="08224174"/>
    <w:rsid w:val="082C3745"/>
    <w:rsid w:val="083016FA"/>
    <w:rsid w:val="0833A47C"/>
    <w:rsid w:val="083AC3CE"/>
    <w:rsid w:val="083B1CD3"/>
    <w:rsid w:val="084B8F50"/>
    <w:rsid w:val="085D246D"/>
    <w:rsid w:val="085FC4CF"/>
    <w:rsid w:val="0869FAEA"/>
    <w:rsid w:val="086FC5B2"/>
    <w:rsid w:val="0874EC9E"/>
    <w:rsid w:val="087CC434"/>
    <w:rsid w:val="08821DD7"/>
    <w:rsid w:val="088AFB39"/>
    <w:rsid w:val="08916A5B"/>
    <w:rsid w:val="08925C8F"/>
    <w:rsid w:val="08A1F8A2"/>
    <w:rsid w:val="08A5E61F"/>
    <w:rsid w:val="08C80329"/>
    <w:rsid w:val="08CAD89B"/>
    <w:rsid w:val="08CBAB37"/>
    <w:rsid w:val="08CC4970"/>
    <w:rsid w:val="08E45F0E"/>
    <w:rsid w:val="08E626D8"/>
    <w:rsid w:val="08F22DF0"/>
    <w:rsid w:val="08F7CB6C"/>
    <w:rsid w:val="08F8AB1A"/>
    <w:rsid w:val="08FAE3CF"/>
    <w:rsid w:val="08FD818E"/>
    <w:rsid w:val="09039640"/>
    <w:rsid w:val="090D7663"/>
    <w:rsid w:val="0911307F"/>
    <w:rsid w:val="091190C3"/>
    <w:rsid w:val="09121F59"/>
    <w:rsid w:val="0913B751"/>
    <w:rsid w:val="09150739"/>
    <w:rsid w:val="09171CB4"/>
    <w:rsid w:val="09182115"/>
    <w:rsid w:val="091EC2AA"/>
    <w:rsid w:val="092CB29E"/>
    <w:rsid w:val="093945BB"/>
    <w:rsid w:val="09482268"/>
    <w:rsid w:val="09484BD0"/>
    <w:rsid w:val="0967007C"/>
    <w:rsid w:val="096720DE"/>
    <w:rsid w:val="09888A7A"/>
    <w:rsid w:val="098D9504"/>
    <w:rsid w:val="098DD368"/>
    <w:rsid w:val="098F0FD2"/>
    <w:rsid w:val="099320D5"/>
    <w:rsid w:val="09A5AC4F"/>
    <w:rsid w:val="09A73119"/>
    <w:rsid w:val="09A7F2F9"/>
    <w:rsid w:val="09AA8F4A"/>
    <w:rsid w:val="09AD400D"/>
    <w:rsid w:val="09AE5839"/>
    <w:rsid w:val="09C5C6DA"/>
    <w:rsid w:val="09C67C9F"/>
    <w:rsid w:val="09C7B5AC"/>
    <w:rsid w:val="09C8740A"/>
    <w:rsid w:val="09CC551F"/>
    <w:rsid w:val="09DBE183"/>
    <w:rsid w:val="09DF93A2"/>
    <w:rsid w:val="09DFB5DF"/>
    <w:rsid w:val="09EA5A59"/>
    <w:rsid w:val="09F33D1E"/>
    <w:rsid w:val="09F813AE"/>
    <w:rsid w:val="0A027D5F"/>
    <w:rsid w:val="0A07EE04"/>
    <w:rsid w:val="0A1E40BC"/>
    <w:rsid w:val="0A29D2B4"/>
    <w:rsid w:val="0A34BDD1"/>
    <w:rsid w:val="0A38276F"/>
    <w:rsid w:val="0A392A76"/>
    <w:rsid w:val="0A3A437B"/>
    <w:rsid w:val="0A3FE1CB"/>
    <w:rsid w:val="0A5A92A9"/>
    <w:rsid w:val="0A6A4F43"/>
    <w:rsid w:val="0A819D2A"/>
    <w:rsid w:val="0A8A4A2D"/>
    <w:rsid w:val="0A92F798"/>
    <w:rsid w:val="0AA2CFB1"/>
    <w:rsid w:val="0AA3488F"/>
    <w:rsid w:val="0ABCF666"/>
    <w:rsid w:val="0AC32151"/>
    <w:rsid w:val="0ACBD115"/>
    <w:rsid w:val="0AD89FE4"/>
    <w:rsid w:val="0AEDB1DF"/>
    <w:rsid w:val="0AF3C371"/>
    <w:rsid w:val="0B07F2B0"/>
    <w:rsid w:val="0B0B5837"/>
    <w:rsid w:val="0B21D464"/>
    <w:rsid w:val="0B289C87"/>
    <w:rsid w:val="0B2B7926"/>
    <w:rsid w:val="0B2F92FE"/>
    <w:rsid w:val="0B3191BA"/>
    <w:rsid w:val="0B67631A"/>
    <w:rsid w:val="0B71960C"/>
    <w:rsid w:val="0B75AC44"/>
    <w:rsid w:val="0B8FD35D"/>
    <w:rsid w:val="0B95A362"/>
    <w:rsid w:val="0BA984AE"/>
    <w:rsid w:val="0BAEC786"/>
    <w:rsid w:val="0BB5D673"/>
    <w:rsid w:val="0BBCCAF2"/>
    <w:rsid w:val="0BC6FB15"/>
    <w:rsid w:val="0BC8CD77"/>
    <w:rsid w:val="0BD1785E"/>
    <w:rsid w:val="0BD18C77"/>
    <w:rsid w:val="0BDA5816"/>
    <w:rsid w:val="0BDC29F3"/>
    <w:rsid w:val="0BE907E9"/>
    <w:rsid w:val="0BEFD0B6"/>
    <w:rsid w:val="0C04DBAC"/>
    <w:rsid w:val="0C2D9411"/>
    <w:rsid w:val="0C400EF8"/>
    <w:rsid w:val="0C436C76"/>
    <w:rsid w:val="0C453576"/>
    <w:rsid w:val="0C472698"/>
    <w:rsid w:val="0C4F0C95"/>
    <w:rsid w:val="0C51C54F"/>
    <w:rsid w:val="0C5800C0"/>
    <w:rsid w:val="0C5CA08A"/>
    <w:rsid w:val="0C60DCDB"/>
    <w:rsid w:val="0C6F2A80"/>
    <w:rsid w:val="0C73DCBA"/>
    <w:rsid w:val="0C95099E"/>
    <w:rsid w:val="0C9C35D2"/>
    <w:rsid w:val="0CA27C88"/>
    <w:rsid w:val="0CA82BFE"/>
    <w:rsid w:val="0CB63590"/>
    <w:rsid w:val="0CB88C71"/>
    <w:rsid w:val="0CBC77DC"/>
    <w:rsid w:val="0CC88478"/>
    <w:rsid w:val="0CF29205"/>
    <w:rsid w:val="0CFFE3D9"/>
    <w:rsid w:val="0D01EDE5"/>
    <w:rsid w:val="0D05A2FA"/>
    <w:rsid w:val="0D190833"/>
    <w:rsid w:val="0D201420"/>
    <w:rsid w:val="0D2A8357"/>
    <w:rsid w:val="0D2DAB94"/>
    <w:rsid w:val="0D323DF4"/>
    <w:rsid w:val="0D341A36"/>
    <w:rsid w:val="0D3D9CF7"/>
    <w:rsid w:val="0D41F0DA"/>
    <w:rsid w:val="0D4204D3"/>
    <w:rsid w:val="0D48AF70"/>
    <w:rsid w:val="0D51A6D4"/>
    <w:rsid w:val="0D690A1D"/>
    <w:rsid w:val="0D6F46F2"/>
    <w:rsid w:val="0D72BA60"/>
    <w:rsid w:val="0D79BBA8"/>
    <w:rsid w:val="0D79F687"/>
    <w:rsid w:val="0D83A75F"/>
    <w:rsid w:val="0D902CED"/>
    <w:rsid w:val="0D9E17E8"/>
    <w:rsid w:val="0DAD785D"/>
    <w:rsid w:val="0DBB1597"/>
    <w:rsid w:val="0DC58095"/>
    <w:rsid w:val="0DC94F02"/>
    <w:rsid w:val="0DDE2022"/>
    <w:rsid w:val="0DE19E05"/>
    <w:rsid w:val="0DF22408"/>
    <w:rsid w:val="0DF2D826"/>
    <w:rsid w:val="0DF92742"/>
    <w:rsid w:val="0E04159C"/>
    <w:rsid w:val="0E1EB77A"/>
    <w:rsid w:val="0E2A4CC6"/>
    <w:rsid w:val="0E453C11"/>
    <w:rsid w:val="0E4F47B7"/>
    <w:rsid w:val="0E611691"/>
    <w:rsid w:val="0E6B75E2"/>
    <w:rsid w:val="0E7716D7"/>
    <w:rsid w:val="0E86095B"/>
    <w:rsid w:val="0E88A7CC"/>
    <w:rsid w:val="0E8CC015"/>
    <w:rsid w:val="0EBCE2A7"/>
    <w:rsid w:val="0ED842A4"/>
    <w:rsid w:val="0ED93C6E"/>
    <w:rsid w:val="0EE3229F"/>
    <w:rsid w:val="0EE79EA7"/>
    <w:rsid w:val="0EEB4F59"/>
    <w:rsid w:val="0EEB72EE"/>
    <w:rsid w:val="0EF09D62"/>
    <w:rsid w:val="0F056EF7"/>
    <w:rsid w:val="0F1BAD44"/>
    <w:rsid w:val="0F225D55"/>
    <w:rsid w:val="0F375F7E"/>
    <w:rsid w:val="0F3A17C3"/>
    <w:rsid w:val="0F4C4B82"/>
    <w:rsid w:val="0F51C3D1"/>
    <w:rsid w:val="0F6E6B75"/>
    <w:rsid w:val="0F7415F4"/>
    <w:rsid w:val="0F7507A8"/>
    <w:rsid w:val="0F80E7B9"/>
    <w:rsid w:val="0F81C490"/>
    <w:rsid w:val="0F8902E6"/>
    <w:rsid w:val="0F918397"/>
    <w:rsid w:val="0FC12176"/>
    <w:rsid w:val="0FC2D11C"/>
    <w:rsid w:val="0FDCBF90"/>
    <w:rsid w:val="0FFFDE88"/>
    <w:rsid w:val="100077A1"/>
    <w:rsid w:val="101C95B2"/>
    <w:rsid w:val="1026DF00"/>
    <w:rsid w:val="1034EF8D"/>
    <w:rsid w:val="10359FF2"/>
    <w:rsid w:val="10381FEF"/>
    <w:rsid w:val="104D31F6"/>
    <w:rsid w:val="104DC873"/>
    <w:rsid w:val="10616F46"/>
    <w:rsid w:val="1061B815"/>
    <w:rsid w:val="10701398"/>
    <w:rsid w:val="1075BBC0"/>
    <w:rsid w:val="1078D533"/>
    <w:rsid w:val="1082764C"/>
    <w:rsid w:val="10864AF1"/>
    <w:rsid w:val="108F00BC"/>
    <w:rsid w:val="10907E8E"/>
    <w:rsid w:val="10B09C39"/>
    <w:rsid w:val="10B40D5E"/>
    <w:rsid w:val="10B8F45D"/>
    <w:rsid w:val="10CE2CFD"/>
    <w:rsid w:val="10D31C20"/>
    <w:rsid w:val="10D75066"/>
    <w:rsid w:val="10DA26E9"/>
    <w:rsid w:val="10E52C39"/>
    <w:rsid w:val="10E8AFF8"/>
    <w:rsid w:val="10EF81BB"/>
    <w:rsid w:val="10F3878F"/>
    <w:rsid w:val="10F50B1A"/>
    <w:rsid w:val="110D867D"/>
    <w:rsid w:val="113804E0"/>
    <w:rsid w:val="113C06B4"/>
    <w:rsid w:val="11428FDB"/>
    <w:rsid w:val="1143DD8C"/>
    <w:rsid w:val="11584D81"/>
    <w:rsid w:val="115EDC0D"/>
    <w:rsid w:val="116433E5"/>
    <w:rsid w:val="116A7168"/>
    <w:rsid w:val="116A7464"/>
    <w:rsid w:val="116BACFE"/>
    <w:rsid w:val="1172E361"/>
    <w:rsid w:val="117A415F"/>
    <w:rsid w:val="117F3271"/>
    <w:rsid w:val="118322ED"/>
    <w:rsid w:val="1183EC6A"/>
    <w:rsid w:val="118B5AC8"/>
    <w:rsid w:val="118FFBD3"/>
    <w:rsid w:val="1192ED8E"/>
    <w:rsid w:val="119617A3"/>
    <w:rsid w:val="11B0A6FE"/>
    <w:rsid w:val="11B1D615"/>
    <w:rsid w:val="11BC4055"/>
    <w:rsid w:val="11CA4C16"/>
    <w:rsid w:val="11D60A37"/>
    <w:rsid w:val="11DD8E15"/>
    <w:rsid w:val="11F56938"/>
    <w:rsid w:val="120737BA"/>
    <w:rsid w:val="120D4985"/>
    <w:rsid w:val="120D91A3"/>
    <w:rsid w:val="12139722"/>
    <w:rsid w:val="121BADE7"/>
    <w:rsid w:val="121CAB26"/>
    <w:rsid w:val="12211219"/>
    <w:rsid w:val="1228844B"/>
    <w:rsid w:val="1229F4C6"/>
    <w:rsid w:val="1235E589"/>
    <w:rsid w:val="123D6AD4"/>
    <w:rsid w:val="1248893A"/>
    <w:rsid w:val="124B8A76"/>
    <w:rsid w:val="12517042"/>
    <w:rsid w:val="125C8A58"/>
    <w:rsid w:val="12619EA4"/>
    <w:rsid w:val="126C86F5"/>
    <w:rsid w:val="126F480F"/>
    <w:rsid w:val="1271A610"/>
    <w:rsid w:val="12796D16"/>
    <w:rsid w:val="1290A57D"/>
    <w:rsid w:val="12A23833"/>
    <w:rsid w:val="12A7A208"/>
    <w:rsid w:val="12A9CBD0"/>
    <w:rsid w:val="12B78F04"/>
    <w:rsid w:val="12D2968A"/>
    <w:rsid w:val="12D7D42A"/>
    <w:rsid w:val="12D86399"/>
    <w:rsid w:val="12DA3C3F"/>
    <w:rsid w:val="12E4BC79"/>
    <w:rsid w:val="12E4DE9B"/>
    <w:rsid w:val="130969F2"/>
    <w:rsid w:val="130B74EC"/>
    <w:rsid w:val="13101866"/>
    <w:rsid w:val="13193C89"/>
    <w:rsid w:val="13236F0B"/>
    <w:rsid w:val="133102F1"/>
    <w:rsid w:val="1334F47D"/>
    <w:rsid w:val="133D35E8"/>
    <w:rsid w:val="133FFE89"/>
    <w:rsid w:val="13466DCC"/>
    <w:rsid w:val="134C12DF"/>
    <w:rsid w:val="134D1BA4"/>
    <w:rsid w:val="1356C92A"/>
    <w:rsid w:val="135AEFAF"/>
    <w:rsid w:val="135CB60A"/>
    <w:rsid w:val="13637F35"/>
    <w:rsid w:val="1363EA3D"/>
    <w:rsid w:val="1365B0A5"/>
    <w:rsid w:val="1369F052"/>
    <w:rsid w:val="13733D4D"/>
    <w:rsid w:val="137390B1"/>
    <w:rsid w:val="138597FF"/>
    <w:rsid w:val="138D70C3"/>
    <w:rsid w:val="1394F4C7"/>
    <w:rsid w:val="139B322A"/>
    <w:rsid w:val="13A18869"/>
    <w:rsid w:val="13A22686"/>
    <w:rsid w:val="13AE0B30"/>
    <w:rsid w:val="13BE75CB"/>
    <w:rsid w:val="13C00ED1"/>
    <w:rsid w:val="13C85883"/>
    <w:rsid w:val="13CE4608"/>
    <w:rsid w:val="13D3A415"/>
    <w:rsid w:val="13D3B26B"/>
    <w:rsid w:val="13D54207"/>
    <w:rsid w:val="13EA461C"/>
    <w:rsid w:val="13F60DD1"/>
    <w:rsid w:val="14114F51"/>
    <w:rsid w:val="142CE4B6"/>
    <w:rsid w:val="1433340E"/>
    <w:rsid w:val="1433C7BC"/>
    <w:rsid w:val="143EE7A4"/>
    <w:rsid w:val="144BBF60"/>
    <w:rsid w:val="144C621A"/>
    <w:rsid w:val="1454B25B"/>
    <w:rsid w:val="1463B9C2"/>
    <w:rsid w:val="1468D40D"/>
    <w:rsid w:val="146B4D09"/>
    <w:rsid w:val="147416F2"/>
    <w:rsid w:val="14756E35"/>
    <w:rsid w:val="1478C14C"/>
    <w:rsid w:val="147F3942"/>
    <w:rsid w:val="148DD399"/>
    <w:rsid w:val="1491F7E0"/>
    <w:rsid w:val="1492B92C"/>
    <w:rsid w:val="14957020"/>
    <w:rsid w:val="14A34DC0"/>
    <w:rsid w:val="14A8C290"/>
    <w:rsid w:val="14AB2597"/>
    <w:rsid w:val="14AC36B6"/>
    <w:rsid w:val="14B6FC89"/>
    <w:rsid w:val="14C3C654"/>
    <w:rsid w:val="14C508EB"/>
    <w:rsid w:val="14CBAC56"/>
    <w:rsid w:val="14D6D2BF"/>
    <w:rsid w:val="14E8880D"/>
    <w:rsid w:val="14F6F2E1"/>
    <w:rsid w:val="14F8493B"/>
    <w:rsid w:val="14FA33F0"/>
    <w:rsid w:val="150CB340"/>
    <w:rsid w:val="151490DF"/>
    <w:rsid w:val="151B6C60"/>
    <w:rsid w:val="153589F5"/>
    <w:rsid w:val="153A8680"/>
    <w:rsid w:val="1544811C"/>
    <w:rsid w:val="154F9A9B"/>
    <w:rsid w:val="15534EA9"/>
    <w:rsid w:val="1565D31D"/>
    <w:rsid w:val="156BA586"/>
    <w:rsid w:val="1575D9CD"/>
    <w:rsid w:val="158C6A1E"/>
    <w:rsid w:val="159A70DA"/>
    <w:rsid w:val="15C45F08"/>
    <w:rsid w:val="15C67CA2"/>
    <w:rsid w:val="15C7D10E"/>
    <w:rsid w:val="15CC186A"/>
    <w:rsid w:val="15CFBD99"/>
    <w:rsid w:val="15D61839"/>
    <w:rsid w:val="15DB1178"/>
    <w:rsid w:val="15E2D937"/>
    <w:rsid w:val="15E39E51"/>
    <w:rsid w:val="15ECA037"/>
    <w:rsid w:val="15F63426"/>
    <w:rsid w:val="160388AC"/>
    <w:rsid w:val="160B51F8"/>
    <w:rsid w:val="16177809"/>
    <w:rsid w:val="16202DB4"/>
    <w:rsid w:val="1628679E"/>
    <w:rsid w:val="163DA861"/>
    <w:rsid w:val="1648C392"/>
    <w:rsid w:val="1652CEC2"/>
    <w:rsid w:val="1665847A"/>
    <w:rsid w:val="16762270"/>
    <w:rsid w:val="167CB1C7"/>
    <w:rsid w:val="167D5EE6"/>
    <w:rsid w:val="1689C60A"/>
    <w:rsid w:val="168C11CE"/>
    <w:rsid w:val="169CC1E8"/>
    <w:rsid w:val="16A00765"/>
    <w:rsid w:val="16C2C0A6"/>
    <w:rsid w:val="16CD4FB8"/>
    <w:rsid w:val="16CEDC46"/>
    <w:rsid w:val="16D08D7C"/>
    <w:rsid w:val="16D4B4C2"/>
    <w:rsid w:val="16D5E4CF"/>
    <w:rsid w:val="16F84DF3"/>
    <w:rsid w:val="16FFD00A"/>
    <w:rsid w:val="170220FA"/>
    <w:rsid w:val="1703721D"/>
    <w:rsid w:val="170F123B"/>
    <w:rsid w:val="17185C24"/>
    <w:rsid w:val="171CD733"/>
    <w:rsid w:val="171E1023"/>
    <w:rsid w:val="1726488F"/>
    <w:rsid w:val="1729E48B"/>
    <w:rsid w:val="172B2A6D"/>
    <w:rsid w:val="17372081"/>
    <w:rsid w:val="173BB1A8"/>
    <w:rsid w:val="173D2704"/>
    <w:rsid w:val="173E6AC2"/>
    <w:rsid w:val="1741E538"/>
    <w:rsid w:val="1742DBD2"/>
    <w:rsid w:val="17491B8A"/>
    <w:rsid w:val="174A260C"/>
    <w:rsid w:val="174BCAE5"/>
    <w:rsid w:val="175FEB48"/>
    <w:rsid w:val="17774F56"/>
    <w:rsid w:val="178A5095"/>
    <w:rsid w:val="17975968"/>
    <w:rsid w:val="179E7AF0"/>
    <w:rsid w:val="17A9947D"/>
    <w:rsid w:val="17AD1EA8"/>
    <w:rsid w:val="17B8E240"/>
    <w:rsid w:val="17B932FF"/>
    <w:rsid w:val="17CD1370"/>
    <w:rsid w:val="17DBC996"/>
    <w:rsid w:val="17DF2F2D"/>
    <w:rsid w:val="17E1F132"/>
    <w:rsid w:val="17F0EC8A"/>
    <w:rsid w:val="17F65F3A"/>
    <w:rsid w:val="17F8B72D"/>
    <w:rsid w:val="181EA4B3"/>
    <w:rsid w:val="184217C7"/>
    <w:rsid w:val="1844F8B8"/>
    <w:rsid w:val="18463952"/>
    <w:rsid w:val="184B03D1"/>
    <w:rsid w:val="184B211F"/>
    <w:rsid w:val="184D5314"/>
    <w:rsid w:val="185307F8"/>
    <w:rsid w:val="185B0A96"/>
    <w:rsid w:val="1878E48B"/>
    <w:rsid w:val="187AADD5"/>
    <w:rsid w:val="18882A00"/>
    <w:rsid w:val="1891757F"/>
    <w:rsid w:val="1898EE7E"/>
    <w:rsid w:val="189C9C91"/>
    <w:rsid w:val="18C2B0DC"/>
    <w:rsid w:val="18CADDC6"/>
    <w:rsid w:val="18CDCAF8"/>
    <w:rsid w:val="18CEB640"/>
    <w:rsid w:val="18E73142"/>
    <w:rsid w:val="190014D9"/>
    <w:rsid w:val="1910A295"/>
    <w:rsid w:val="19118459"/>
    <w:rsid w:val="191D45E4"/>
    <w:rsid w:val="19255239"/>
    <w:rsid w:val="192E73D4"/>
    <w:rsid w:val="1939BF70"/>
    <w:rsid w:val="193C9198"/>
    <w:rsid w:val="193F810D"/>
    <w:rsid w:val="194795AB"/>
    <w:rsid w:val="194DAFBA"/>
    <w:rsid w:val="1955AE86"/>
    <w:rsid w:val="1959F7A1"/>
    <w:rsid w:val="196799B2"/>
    <w:rsid w:val="1976C826"/>
    <w:rsid w:val="197795F8"/>
    <w:rsid w:val="198BD2BE"/>
    <w:rsid w:val="198DF81C"/>
    <w:rsid w:val="19936A54"/>
    <w:rsid w:val="199B145C"/>
    <w:rsid w:val="19A95755"/>
    <w:rsid w:val="19AC0185"/>
    <w:rsid w:val="19AD9A38"/>
    <w:rsid w:val="19B3011D"/>
    <w:rsid w:val="19B592E7"/>
    <w:rsid w:val="19C15A22"/>
    <w:rsid w:val="19C541DE"/>
    <w:rsid w:val="19C88BEA"/>
    <w:rsid w:val="19CBD084"/>
    <w:rsid w:val="19D9FF05"/>
    <w:rsid w:val="19E21C71"/>
    <w:rsid w:val="19EA0059"/>
    <w:rsid w:val="19EDC42B"/>
    <w:rsid w:val="1A033D00"/>
    <w:rsid w:val="1A0A6E7F"/>
    <w:rsid w:val="1A0B3A8A"/>
    <w:rsid w:val="1A18A074"/>
    <w:rsid w:val="1A1F3AF1"/>
    <w:rsid w:val="1A2B224D"/>
    <w:rsid w:val="1A30EB37"/>
    <w:rsid w:val="1A3BD1E6"/>
    <w:rsid w:val="1A3C0633"/>
    <w:rsid w:val="1A409135"/>
    <w:rsid w:val="1A430238"/>
    <w:rsid w:val="1A472096"/>
    <w:rsid w:val="1A601810"/>
    <w:rsid w:val="1A6308BD"/>
    <w:rsid w:val="1A677B19"/>
    <w:rsid w:val="1A6F6F5B"/>
    <w:rsid w:val="1A790159"/>
    <w:rsid w:val="1A7B844A"/>
    <w:rsid w:val="1A919F45"/>
    <w:rsid w:val="1A91D1D6"/>
    <w:rsid w:val="1AB52C71"/>
    <w:rsid w:val="1ABC165A"/>
    <w:rsid w:val="1AD579DC"/>
    <w:rsid w:val="1AF37874"/>
    <w:rsid w:val="1AF5273A"/>
    <w:rsid w:val="1AFAC944"/>
    <w:rsid w:val="1B22E12A"/>
    <w:rsid w:val="1B27F625"/>
    <w:rsid w:val="1B439334"/>
    <w:rsid w:val="1B6DBA47"/>
    <w:rsid w:val="1B708100"/>
    <w:rsid w:val="1B78CFAE"/>
    <w:rsid w:val="1B7F7B75"/>
    <w:rsid w:val="1B80E268"/>
    <w:rsid w:val="1B8129DF"/>
    <w:rsid w:val="1B87A9CC"/>
    <w:rsid w:val="1B8B16EB"/>
    <w:rsid w:val="1BAC8F71"/>
    <w:rsid w:val="1BAD46DE"/>
    <w:rsid w:val="1BB56DBF"/>
    <w:rsid w:val="1BB7D79C"/>
    <w:rsid w:val="1BC9861E"/>
    <w:rsid w:val="1BCA8B77"/>
    <w:rsid w:val="1BEEDF46"/>
    <w:rsid w:val="1BFCB474"/>
    <w:rsid w:val="1BFF7AE9"/>
    <w:rsid w:val="1C0A3138"/>
    <w:rsid w:val="1C0F2FE1"/>
    <w:rsid w:val="1C23EB0C"/>
    <w:rsid w:val="1C2759B1"/>
    <w:rsid w:val="1C2B340F"/>
    <w:rsid w:val="1C372CF1"/>
    <w:rsid w:val="1C5F5291"/>
    <w:rsid w:val="1C785259"/>
    <w:rsid w:val="1C821598"/>
    <w:rsid w:val="1C8D1D43"/>
    <w:rsid w:val="1CBB5020"/>
    <w:rsid w:val="1CC75996"/>
    <w:rsid w:val="1CCBFCB2"/>
    <w:rsid w:val="1CD1983F"/>
    <w:rsid w:val="1CD3B3BB"/>
    <w:rsid w:val="1CD76E4E"/>
    <w:rsid w:val="1CD7AD4C"/>
    <w:rsid w:val="1CE3E55D"/>
    <w:rsid w:val="1CEB1AAB"/>
    <w:rsid w:val="1CF03436"/>
    <w:rsid w:val="1CFD0AC5"/>
    <w:rsid w:val="1D07E174"/>
    <w:rsid w:val="1D183FD4"/>
    <w:rsid w:val="1D1B8D92"/>
    <w:rsid w:val="1D2137E6"/>
    <w:rsid w:val="1D27E1C5"/>
    <w:rsid w:val="1D2D55EF"/>
    <w:rsid w:val="1D35A30C"/>
    <w:rsid w:val="1D37ED30"/>
    <w:rsid w:val="1D4FA196"/>
    <w:rsid w:val="1D51F109"/>
    <w:rsid w:val="1D5795FD"/>
    <w:rsid w:val="1D5D5BED"/>
    <w:rsid w:val="1D71AF95"/>
    <w:rsid w:val="1D722C01"/>
    <w:rsid w:val="1D729239"/>
    <w:rsid w:val="1D72A95A"/>
    <w:rsid w:val="1D83FC13"/>
    <w:rsid w:val="1D87677E"/>
    <w:rsid w:val="1D937BAA"/>
    <w:rsid w:val="1D94E427"/>
    <w:rsid w:val="1D9CE3A3"/>
    <w:rsid w:val="1DAF2072"/>
    <w:rsid w:val="1DB00B3F"/>
    <w:rsid w:val="1DB8662A"/>
    <w:rsid w:val="1DBA54BF"/>
    <w:rsid w:val="1DBA65C5"/>
    <w:rsid w:val="1DCB15FE"/>
    <w:rsid w:val="1DCF6A66"/>
    <w:rsid w:val="1DD16DC5"/>
    <w:rsid w:val="1DD57D41"/>
    <w:rsid w:val="1DE82794"/>
    <w:rsid w:val="1DEB5B90"/>
    <w:rsid w:val="1DFB4728"/>
    <w:rsid w:val="1E0342AB"/>
    <w:rsid w:val="1E08700B"/>
    <w:rsid w:val="1E0C9C2C"/>
    <w:rsid w:val="1E1057C1"/>
    <w:rsid w:val="1E13E749"/>
    <w:rsid w:val="1E169319"/>
    <w:rsid w:val="1E1AE325"/>
    <w:rsid w:val="1E2777D3"/>
    <w:rsid w:val="1E31717E"/>
    <w:rsid w:val="1E39648A"/>
    <w:rsid w:val="1E5825D3"/>
    <w:rsid w:val="1E63354A"/>
    <w:rsid w:val="1E6982B9"/>
    <w:rsid w:val="1E708FFB"/>
    <w:rsid w:val="1E78C552"/>
    <w:rsid w:val="1E8582CD"/>
    <w:rsid w:val="1E9095CC"/>
    <w:rsid w:val="1E91BE1C"/>
    <w:rsid w:val="1E922D80"/>
    <w:rsid w:val="1EB4132A"/>
    <w:rsid w:val="1EBCF9C7"/>
    <w:rsid w:val="1EC3E5CE"/>
    <w:rsid w:val="1EDC0C66"/>
    <w:rsid w:val="1EDC5603"/>
    <w:rsid w:val="1EE0C4AE"/>
    <w:rsid w:val="1EE66F38"/>
    <w:rsid w:val="1EE8F334"/>
    <w:rsid w:val="1EE912B6"/>
    <w:rsid w:val="1EED47E8"/>
    <w:rsid w:val="1EEFF489"/>
    <w:rsid w:val="1F18C98F"/>
    <w:rsid w:val="1F1ABF8B"/>
    <w:rsid w:val="1F227C93"/>
    <w:rsid w:val="1F28436F"/>
    <w:rsid w:val="1F2C65EB"/>
    <w:rsid w:val="1F2D45A1"/>
    <w:rsid w:val="1F36B32A"/>
    <w:rsid w:val="1F3AC4D1"/>
    <w:rsid w:val="1F4B3928"/>
    <w:rsid w:val="1F4F5D37"/>
    <w:rsid w:val="1F581F6D"/>
    <w:rsid w:val="1F5C5E1E"/>
    <w:rsid w:val="1F697CC7"/>
    <w:rsid w:val="1F6E23A6"/>
    <w:rsid w:val="1F6E9928"/>
    <w:rsid w:val="1F7190D6"/>
    <w:rsid w:val="1F727DC0"/>
    <w:rsid w:val="1F72EF73"/>
    <w:rsid w:val="1F7945C0"/>
    <w:rsid w:val="1F7AAEDC"/>
    <w:rsid w:val="1F9667B8"/>
    <w:rsid w:val="1FAF5425"/>
    <w:rsid w:val="1FB47040"/>
    <w:rsid w:val="1FC25759"/>
    <w:rsid w:val="1FC31E80"/>
    <w:rsid w:val="1FC417CA"/>
    <w:rsid w:val="1FC47ABF"/>
    <w:rsid w:val="1FD1FAB1"/>
    <w:rsid w:val="1FD5C4C4"/>
    <w:rsid w:val="1FD6034B"/>
    <w:rsid w:val="1FD8C261"/>
    <w:rsid w:val="200BEBF1"/>
    <w:rsid w:val="200E385C"/>
    <w:rsid w:val="200EED9D"/>
    <w:rsid w:val="2010918A"/>
    <w:rsid w:val="2011CBE7"/>
    <w:rsid w:val="201AF5EE"/>
    <w:rsid w:val="201BFDD5"/>
    <w:rsid w:val="2023661D"/>
    <w:rsid w:val="202FDE58"/>
    <w:rsid w:val="20332BA1"/>
    <w:rsid w:val="20370F23"/>
    <w:rsid w:val="203E05B4"/>
    <w:rsid w:val="2042E27A"/>
    <w:rsid w:val="2066D439"/>
    <w:rsid w:val="20696DFA"/>
    <w:rsid w:val="206A0DF2"/>
    <w:rsid w:val="206AFA4A"/>
    <w:rsid w:val="2070373C"/>
    <w:rsid w:val="207B00AF"/>
    <w:rsid w:val="2081AD1D"/>
    <w:rsid w:val="2086F9B2"/>
    <w:rsid w:val="208CDE02"/>
    <w:rsid w:val="20955B7B"/>
    <w:rsid w:val="2098E781"/>
    <w:rsid w:val="20A833E6"/>
    <w:rsid w:val="20ACA4D4"/>
    <w:rsid w:val="20B378E4"/>
    <w:rsid w:val="20BCD5F2"/>
    <w:rsid w:val="20BFD347"/>
    <w:rsid w:val="20CDCB8F"/>
    <w:rsid w:val="20D0696E"/>
    <w:rsid w:val="20D25C7F"/>
    <w:rsid w:val="20D5EFD7"/>
    <w:rsid w:val="20DAFC5C"/>
    <w:rsid w:val="20F1FE53"/>
    <w:rsid w:val="20F60EDE"/>
    <w:rsid w:val="21153058"/>
    <w:rsid w:val="212E2EB8"/>
    <w:rsid w:val="21310155"/>
    <w:rsid w:val="21386272"/>
    <w:rsid w:val="213B041D"/>
    <w:rsid w:val="213E5D58"/>
    <w:rsid w:val="21440027"/>
    <w:rsid w:val="2152B49E"/>
    <w:rsid w:val="2153FC88"/>
    <w:rsid w:val="21586C12"/>
    <w:rsid w:val="21614190"/>
    <w:rsid w:val="218CE929"/>
    <w:rsid w:val="218EFFA1"/>
    <w:rsid w:val="219F614C"/>
    <w:rsid w:val="21A4D2DD"/>
    <w:rsid w:val="21A5B9FD"/>
    <w:rsid w:val="21B3EC62"/>
    <w:rsid w:val="21B85C4A"/>
    <w:rsid w:val="21CA485A"/>
    <w:rsid w:val="21CD6776"/>
    <w:rsid w:val="21DEA114"/>
    <w:rsid w:val="21EBE01F"/>
    <w:rsid w:val="21F043EF"/>
    <w:rsid w:val="21FEA7A5"/>
    <w:rsid w:val="2204168A"/>
    <w:rsid w:val="221C435D"/>
    <w:rsid w:val="221FD567"/>
    <w:rsid w:val="22274EC4"/>
    <w:rsid w:val="222C09C2"/>
    <w:rsid w:val="2233D054"/>
    <w:rsid w:val="22364AAE"/>
    <w:rsid w:val="228C626B"/>
    <w:rsid w:val="228E27D8"/>
    <w:rsid w:val="22949CE2"/>
    <w:rsid w:val="22990DF4"/>
    <w:rsid w:val="229E0E80"/>
    <w:rsid w:val="22A2CB7F"/>
    <w:rsid w:val="22AA22A2"/>
    <w:rsid w:val="22BB9256"/>
    <w:rsid w:val="22C0F269"/>
    <w:rsid w:val="22C0FA87"/>
    <w:rsid w:val="22C40FB7"/>
    <w:rsid w:val="22D0852F"/>
    <w:rsid w:val="22D0B7AD"/>
    <w:rsid w:val="22D42C0E"/>
    <w:rsid w:val="22D645CB"/>
    <w:rsid w:val="22DC85CC"/>
    <w:rsid w:val="22E28254"/>
    <w:rsid w:val="22E66D36"/>
    <w:rsid w:val="22F20D6F"/>
    <w:rsid w:val="22F36560"/>
    <w:rsid w:val="22F6F702"/>
    <w:rsid w:val="22FE097A"/>
    <w:rsid w:val="22FF52A0"/>
    <w:rsid w:val="23019B90"/>
    <w:rsid w:val="2314B845"/>
    <w:rsid w:val="23207D13"/>
    <w:rsid w:val="232A9BB6"/>
    <w:rsid w:val="23321516"/>
    <w:rsid w:val="2372F735"/>
    <w:rsid w:val="23793830"/>
    <w:rsid w:val="237AD600"/>
    <w:rsid w:val="2396302A"/>
    <w:rsid w:val="239DB968"/>
    <w:rsid w:val="23A1E6EE"/>
    <w:rsid w:val="23BC974F"/>
    <w:rsid w:val="23C224A7"/>
    <w:rsid w:val="23C8F044"/>
    <w:rsid w:val="23D47B9E"/>
    <w:rsid w:val="23DBAF7B"/>
    <w:rsid w:val="23DD119B"/>
    <w:rsid w:val="23DDE602"/>
    <w:rsid w:val="23E2B6B3"/>
    <w:rsid w:val="23E3F0DB"/>
    <w:rsid w:val="23F4C87C"/>
    <w:rsid w:val="23FC7773"/>
    <w:rsid w:val="241B7FE9"/>
    <w:rsid w:val="2434675D"/>
    <w:rsid w:val="24381A2A"/>
    <w:rsid w:val="243D5550"/>
    <w:rsid w:val="2443C7C1"/>
    <w:rsid w:val="2445F3AC"/>
    <w:rsid w:val="2446304D"/>
    <w:rsid w:val="244E3C9D"/>
    <w:rsid w:val="2454FB2A"/>
    <w:rsid w:val="24616F99"/>
    <w:rsid w:val="24651950"/>
    <w:rsid w:val="246D5B91"/>
    <w:rsid w:val="246E088C"/>
    <w:rsid w:val="246F64F8"/>
    <w:rsid w:val="247C3078"/>
    <w:rsid w:val="247CA263"/>
    <w:rsid w:val="2483BA7E"/>
    <w:rsid w:val="24AE3540"/>
    <w:rsid w:val="24B534D9"/>
    <w:rsid w:val="24BE4D58"/>
    <w:rsid w:val="24C0FD10"/>
    <w:rsid w:val="24C5369D"/>
    <w:rsid w:val="24C99AB6"/>
    <w:rsid w:val="24D88D15"/>
    <w:rsid w:val="24DEC94C"/>
    <w:rsid w:val="24E0DE84"/>
    <w:rsid w:val="25078D82"/>
    <w:rsid w:val="250E175B"/>
    <w:rsid w:val="2514CEBC"/>
    <w:rsid w:val="2517DB71"/>
    <w:rsid w:val="25190067"/>
    <w:rsid w:val="2529EB07"/>
    <w:rsid w:val="253D40DF"/>
    <w:rsid w:val="254185BC"/>
    <w:rsid w:val="2542674D"/>
    <w:rsid w:val="2543CA83"/>
    <w:rsid w:val="25532E85"/>
    <w:rsid w:val="2563BE3D"/>
    <w:rsid w:val="256A54CD"/>
    <w:rsid w:val="25844171"/>
    <w:rsid w:val="2594808D"/>
    <w:rsid w:val="259727F3"/>
    <w:rsid w:val="259E8E45"/>
    <w:rsid w:val="25A2D84A"/>
    <w:rsid w:val="25AFDEC7"/>
    <w:rsid w:val="25C362CB"/>
    <w:rsid w:val="25C44096"/>
    <w:rsid w:val="25C579C2"/>
    <w:rsid w:val="25D99D20"/>
    <w:rsid w:val="25E4E544"/>
    <w:rsid w:val="25E98830"/>
    <w:rsid w:val="260BEF2F"/>
    <w:rsid w:val="2613346C"/>
    <w:rsid w:val="2617584C"/>
    <w:rsid w:val="261D4274"/>
    <w:rsid w:val="2626F79D"/>
    <w:rsid w:val="26276595"/>
    <w:rsid w:val="2637A630"/>
    <w:rsid w:val="26393C52"/>
    <w:rsid w:val="265126F4"/>
    <w:rsid w:val="265650CB"/>
    <w:rsid w:val="265CC4D2"/>
    <w:rsid w:val="265EA788"/>
    <w:rsid w:val="2661C911"/>
    <w:rsid w:val="266C8F42"/>
    <w:rsid w:val="26713B24"/>
    <w:rsid w:val="267EC1BE"/>
    <w:rsid w:val="26852A08"/>
    <w:rsid w:val="268A93F2"/>
    <w:rsid w:val="268FF88D"/>
    <w:rsid w:val="26964D06"/>
    <w:rsid w:val="269BD4F1"/>
    <w:rsid w:val="26ADE05C"/>
    <w:rsid w:val="26B5DB2F"/>
    <w:rsid w:val="26D06C35"/>
    <w:rsid w:val="26D09535"/>
    <w:rsid w:val="26DFC097"/>
    <w:rsid w:val="26E54E28"/>
    <w:rsid w:val="26E89500"/>
    <w:rsid w:val="26E9FE1F"/>
    <w:rsid w:val="26EFC3E1"/>
    <w:rsid w:val="26F2D74B"/>
    <w:rsid w:val="27056FC4"/>
    <w:rsid w:val="27064CF8"/>
    <w:rsid w:val="2716E602"/>
    <w:rsid w:val="273076FD"/>
    <w:rsid w:val="27515077"/>
    <w:rsid w:val="2751BB40"/>
    <w:rsid w:val="2751C5C4"/>
    <w:rsid w:val="27529B12"/>
    <w:rsid w:val="276572B8"/>
    <w:rsid w:val="2779107E"/>
    <w:rsid w:val="2781BECB"/>
    <w:rsid w:val="278CC6B1"/>
    <w:rsid w:val="27902CED"/>
    <w:rsid w:val="27960584"/>
    <w:rsid w:val="27A36C4F"/>
    <w:rsid w:val="27C2334E"/>
    <w:rsid w:val="27C3C3B5"/>
    <w:rsid w:val="27D6CCC0"/>
    <w:rsid w:val="27E335FD"/>
    <w:rsid w:val="27F08216"/>
    <w:rsid w:val="27F97B0C"/>
    <w:rsid w:val="2812D119"/>
    <w:rsid w:val="28192106"/>
    <w:rsid w:val="281FB027"/>
    <w:rsid w:val="2823AE3F"/>
    <w:rsid w:val="28262A4B"/>
    <w:rsid w:val="282B9032"/>
    <w:rsid w:val="283B1034"/>
    <w:rsid w:val="283E9A88"/>
    <w:rsid w:val="284A252B"/>
    <w:rsid w:val="28503075"/>
    <w:rsid w:val="2859B01C"/>
    <w:rsid w:val="2859DFB6"/>
    <w:rsid w:val="285B830C"/>
    <w:rsid w:val="285BA221"/>
    <w:rsid w:val="28708721"/>
    <w:rsid w:val="28793CD0"/>
    <w:rsid w:val="287B90F8"/>
    <w:rsid w:val="287C04A3"/>
    <w:rsid w:val="2885FFAE"/>
    <w:rsid w:val="289421F3"/>
    <w:rsid w:val="289E47E3"/>
    <w:rsid w:val="28A6C798"/>
    <w:rsid w:val="28C070B6"/>
    <w:rsid w:val="28CDBBC7"/>
    <w:rsid w:val="28D2257C"/>
    <w:rsid w:val="28D40871"/>
    <w:rsid w:val="28D8312C"/>
    <w:rsid w:val="28DE7B3C"/>
    <w:rsid w:val="28EED985"/>
    <w:rsid w:val="28F1627C"/>
    <w:rsid w:val="28F9AAC6"/>
    <w:rsid w:val="2907C9F2"/>
    <w:rsid w:val="2907FBC8"/>
    <w:rsid w:val="29150947"/>
    <w:rsid w:val="2917BCDB"/>
    <w:rsid w:val="29208CAD"/>
    <w:rsid w:val="292A03CF"/>
    <w:rsid w:val="2930A2E5"/>
    <w:rsid w:val="29312C46"/>
    <w:rsid w:val="2933E3F3"/>
    <w:rsid w:val="2934A266"/>
    <w:rsid w:val="293E9BF9"/>
    <w:rsid w:val="2946766C"/>
    <w:rsid w:val="294BB59B"/>
    <w:rsid w:val="2968B106"/>
    <w:rsid w:val="296CA036"/>
    <w:rsid w:val="2970F069"/>
    <w:rsid w:val="297739E3"/>
    <w:rsid w:val="297BADCB"/>
    <w:rsid w:val="298368AE"/>
    <w:rsid w:val="298ECC73"/>
    <w:rsid w:val="299ACCF6"/>
    <w:rsid w:val="299E51AA"/>
    <w:rsid w:val="29A7A4CD"/>
    <w:rsid w:val="29A9DBB9"/>
    <w:rsid w:val="29D4718B"/>
    <w:rsid w:val="29F1E138"/>
    <w:rsid w:val="29F8641D"/>
    <w:rsid w:val="29FD8523"/>
    <w:rsid w:val="2A05E539"/>
    <w:rsid w:val="2A066258"/>
    <w:rsid w:val="2A0B3425"/>
    <w:rsid w:val="2A215F39"/>
    <w:rsid w:val="2A21C3D0"/>
    <w:rsid w:val="2A287ED4"/>
    <w:rsid w:val="2A2E2C32"/>
    <w:rsid w:val="2A41B6F8"/>
    <w:rsid w:val="2A53FB99"/>
    <w:rsid w:val="2A5E0BA7"/>
    <w:rsid w:val="2A5EC2DF"/>
    <w:rsid w:val="2A60C719"/>
    <w:rsid w:val="2A6C23F4"/>
    <w:rsid w:val="2A7957AB"/>
    <w:rsid w:val="2A81517F"/>
    <w:rsid w:val="2A8F7E90"/>
    <w:rsid w:val="2A9E4816"/>
    <w:rsid w:val="2AAF1730"/>
    <w:rsid w:val="2AB4D45E"/>
    <w:rsid w:val="2AB5D781"/>
    <w:rsid w:val="2ABA116C"/>
    <w:rsid w:val="2ACC1AA3"/>
    <w:rsid w:val="2ACC7139"/>
    <w:rsid w:val="2ADC1954"/>
    <w:rsid w:val="2AE33F05"/>
    <w:rsid w:val="2AE355CD"/>
    <w:rsid w:val="2AEDDD34"/>
    <w:rsid w:val="2AEEAA2A"/>
    <w:rsid w:val="2AEFD212"/>
    <w:rsid w:val="2AF17A0C"/>
    <w:rsid w:val="2AF958BB"/>
    <w:rsid w:val="2B01A938"/>
    <w:rsid w:val="2B0CFA5C"/>
    <w:rsid w:val="2B114719"/>
    <w:rsid w:val="2B1DD55E"/>
    <w:rsid w:val="2B1E808D"/>
    <w:rsid w:val="2B2EFD72"/>
    <w:rsid w:val="2B30DB34"/>
    <w:rsid w:val="2B31AE86"/>
    <w:rsid w:val="2B366521"/>
    <w:rsid w:val="2B3C3428"/>
    <w:rsid w:val="2B4DC1B3"/>
    <w:rsid w:val="2B56A4A4"/>
    <w:rsid w:val="2B5FE288"/>
    <w:rsid w:val="2B6AB5B4"/>
    <w:rsid w:val="2B6C2A60"/>
    <w:rsid w:val="2B7D1E0C"/>
    <w:rsid w:val="2B7E9F5A"/>
    <w:rsid w:val="2B947570"/>
    <w:rsid w:val="2B9DEEC9"/>
    <w:rsid w:val="2BA5271F"/>
    <w:rsid w:val="2BA77D0E"/>
    <w:rsid w:val="2BAE3E6A"/>
    <w:rsid w:val="2BBA91AA"/>
    <w:rsid w:val="2BBAF034"/>
    <w:rsid w:val="2BC7F9E7"/>
    <w:rsid w:val="2BCE33CB"/>
    <w:rsid w:val="2BD18EF8"/>
    <w:rsid w:val="2BDDC2C5"/>
    <w:rsid w:val="2BE1CDB0"/>
    <w:rsid w:val="2BED314F"/>
    <w:rsid w:val="2BF76A8B"/>
    <w:rsid w:val="2BF9C169"/>
    <w:rsid w:val="2C00E6E9"/>
    <w:rsid w:val="2C057D88"/>
    <w:rsid w:val="2C1A5EEC"/>
    <w:rsid w:val="2C239A1A"/>
    <w:rsid w:val="2C2A654C"/>
    <w:rsid w:val="2C394746"/>
    <w:rsid w:val="2C3C4BCE"/>
    <w:rsid w:val="2C4B534E"/>
    <w:rsid w:val="2C4E874F"/>
    <w:rsid w:val="2C603E00"/>
    <w:rsid w:val="2C777A87"/>
    <w:rsid w:val="2C7D1879"/>
    <w:rsid w:val="2C84A411"/>
    <w:rsid w:val="2C930CC4"/>
    <w:rsid w:val="2C9AACF6"/>
    <w:rsid w:val="2C9BEE14"/>
    <w:rsid w:val="2C9C9204"/>
    <w:rsid w:val="2C9EFE89"/>
    <w:rsid w:val="2CA8B69E"/>
    <w:rsid w:val="2CBA50EE"/>
    <w:rsid w:val="2CBC517A"/>
    <w:rsid w:val="2CCC13D3"/>
    <w:rsid w:val="2CD9C2B0"/>
    <w:rsid w:val="2CE43106"/>
    <w:rsid w:val="2CE66D38"/>
    <w:rsid w:val="2CEBAADC"/>
    <w:rsid w:val="2CFB95A7"/>
    <w:rsid w:val="2D225292"/>
    <w:rsid w:val="2D232585"/>
    <w:rsid w:val="2D31CBE6"/>
    <w:rsid w:val="2D3C7060"/>
    <w:rsid w:val="2D44632F"/>
    <w:rsid w:val="2D4A5003"/>
    <w:rsid w:val="2D4F51BA"/>
    <w:rsid w:val="2D4FB322"/>
    <w:rsid w:val="2D4FE1A9"/>
    <w:rsid w:val="2D51E666"/>
    <w:rsid w:val="2D527852"/>
    <w:rsid w:val="2D5E2758"/>
    <w:rsid w:val="2D764DEA"/>
    <w:rsid w:val="2D785DBC"/>
    <w:rsid w:val="2D911E78"/>
    <w:rsid w:val="2DA3AE32"/>
    <w:rsid w:val="2DC8871F"/>
    <w:rsid w:val="2DCEC35A"/>
    <w:rsid w:val="2DD0A8A9"/>
    <w:rsid w:val="2DF9970C"/>
    <w:rsid w:val="2E0B9E95"/>
    <w:rsid w:val="2E0CE74F"/>
    <w:rsid w:val="2E0E5CF5"/>
    <w:rsid w:val="2E131C74"/>
    <w:rsid w:val="2E19783B"/>
    <w:rsid w:val="2E2E579B"/>
    <w:rsid w:val="2E33D8F7"/>
    <w:rsid w:val="2E366CC5"/>
    <w:rsid w:val="2E375690"/>
    <w:rsid w:val="2E3F403A"/>
    <w:rsid w:val="2E540523"/>
    <w:rsid w:val="2E65F770"/>
    <w:rsid w:val="2E680BE2"/>
    <w:rsid w:val="2E7222B4"/>
    <w:rsid w:val="2E764C54"/>
    <w:rsid w:val="2E7D371B"/>
    <w:rsid w:val="2E86516B"/>
    <w:rsid w:val="2E8D2E47"/>
    <w:rsid w:val="2E944769"/>
    <w:rsid w:val="2EA25676"/>
    <w:rsid w:val="2EA375F2"/>
    <w:rsid w:val="2EB97073"/>
    <w:rsid w:val="2EBA65F5"/>
    <w:rsid w:val="2EBDEA90"/>
    <w:rsid w:val="2EC77529"/>
    <w:rsid w:val="2EC7D8A5"/>
    <w:rsid w:val="2ECC0B9A"/>
    <w:rsid w:val="2ECE4B24"/>
    <w:rsid w:val="2ED60B0F"/>
    <w:rsid w:val="2ED999D6"/>
    <w:rsid w:val="2EE44358"/>
    <w:rsid w:val="2F0A7372"/>
    <w:rsid w:val="2F0E8CAD"/>
    <w:rsid w:val="2F1022B4"/>
    <w:rsid w:val="2F20F4C2"/>
    <w:rsid w:val="2F43000A"/>
    <w:rsid w:val="2F478D54"/>
    <w:rsid w:val="2F4A77CA"/>
    <w:rsid w:val="2F4C3EBA"/>
    <w:rsid w:val="2F598B4B"/>
    <w:rsid w:val="2F613DAE"/>
    <w:rsid w:val="2F744DA6"/>
    <w:rsid w:val="2F7C93FE"/>
    <w:rsid w:val="2F891911"/>
    <w:rsid w:val="2F943624"/>
    <w:rsid w:val="2FA69DDD"/>
    <w:rsid w:val="2FA6EC0E"/>
    <w:rsid w:val="2FAB2830"/>
    <w:rsid w:val="2FBBF126"/>
    <w:rsid w:val="2FC0EACD"/>
    <w:rsid w:val="2FC6C50C"/>
    <w:rsid w:val="2FDC0759"/>
    <w:rsid w:val="2FE267F4"/>
    <w:rsid w:val="2FE6A4AF"/>
    <w:rsid w:val="2FE93C44"/>
    <w:rsid w:val="2FEB47C4"/>
    <w:rsid w:val="2FF65A22"/>
    <w:rsid w:val="2FFB66D2"/>
    <w:rsid w:val="2FFD3686"/>
    <w:rsid w:val="30028C13"/>
    <w:rsid w:val="300447C0"/>
    <w:rsid w:val="3005BDA6"/>
    <w:rsid w:val="30138208"/>
    <w:rsid w:val="3024BB71"/>
    <w:rsid w:val="30301A8B"/>
    <w:rsid w:val="30345C29"/>
    <w:rsid w:val="30375730"/>
    <w:rsid w:val="303DFD7A"/>
    <w:rsid w:val="3044F835"/>
    <w:rsid w:val="304813F8"/>
    <w:rsid w:val="30493EAF"/>
    <w:rsid w:val="3053DB94"/>
    <w:rsid w:val="305A406C"/>
    <w:rsid w:val="3060BE47"/>
    <w:rsid w:val="30728544"/>
    <w:rsid w:val="30783F07"/>
    <w:rsid w:val="30862821"/>
    <w:rsid w:val="30A56343"/>
    <w:rsid w:val="30C450A5"/>
    <w:rsid w:val="30CCE410"/>
    <w:rsid w:val="30DECDA0"/>
    <w:rsid w:val="30E43620"/>
    <w:rsid w:val="30E46432"/>
    <w:rsid w:val="30EA57E5"/>
    <w:rsid w:val="30F72136"/>
    <w:rsid w:val="31007A66"/>
    <w:rsid w:val="3104A72A"/>
    <w:rsid w:val="3110324C"/>
    <w:rsid w:val="31168E8C"/>
    <w:rsid w:val="311A2CE6"/>
    <w:rsid w:val="3122920F"/>
    <w:rsid w:val="312775DC"/>
    <w:rsid w:val="313974D2"/>
    <w:rsid w:val="314044E7"/>
    <w:rsid w:val="31420EAD"/>
    <w:rsid w:val="3144EE2D"/>
    <w:rsid w:val="314BA6C9"/>
    <w:rsid w:val="314F2EA0"/>
    <w:rsid w:val="3158049C"/>
    <w:rsid w:val="315D3F4C"/>
    <w:rsid w:val="315DEE51"/>
    <w:rsid w:val="316EC47D"/>
    <w:rsid w:val="316F3EF5"/>
    <w:rsid w:val="3173D00F"/>
    <w:rsid w:val="31785DED"/>
    <w:rsid w:val="3187C319"/>
    <w:rsid w:val="31892B95"/>
    <w:rsid w:val="318B2066"/>
    <w:rsid w:val="318C57D0"/>
    <w:rsid w:val="318CAE9F"/>
    <w:rsid w:val="31A8CEF5"/>
    <w:rsid w:val="31B42163"/>
    <w:rsid w:val="31C6B329"/>
    <w:rsid w:val="31C8801B"/>
    <w:rsid w:val="31F673BD"/>
    <w:rsid w:val="320821DD"/>
    <w:rsid w:val="3222A56E"/>
    <w:rsid w:val="322BD12E"/>
    <w:rsid w:val="32395330"/>
    <w:rsid w:val="323CAAC9"/>
    <w:rsid w:val="324A6505"/>
    <w:rsid w:val="32504682"/>
    <w:rsid w:val="32534364"/>
    <w:rsid w:val="3267BD6B"/>
    <w:rsid w:val="326FB1EC"/>
    <w:rsid w:val="3272EB0D"/>
    <w:rsid w:val="327705FC"/>
    <w:rsid w:val="32775A08"/>
    <w:rsid w:val="327E86A8"/>
    <w:rsid w:val="329F2184"/>
    <w:rsid w:val="32A11617"/>
    <w:rsid w:val="32A9F393"/>
    <w:rsid w:val="32CAE3B4"/>
    <w:rsid w:val="32CC6FE0"/>
    <w:rsid w:val="32D1174E"/>
    <w:rsid w:val="32DB9E00"/>
    <w:rsid w:val="32E53408"/>
    <w:rsid w:val="32EB0C9E"/>
    <w:rsid w:val="32EB4F4A"/>
    <w:rsid w:val="32F8F564"/>
    <w:rsid w:val="330203E0"/>
    <w:rsid w:val="3305F746"/>
    <w:rsid w:val="33071A2B"/>
    <w:rsid w:val="330AC8AC"/>
    <w:rsid w:val="33186147"/>
    <w:rsid w:val="331F8C82"/>
    <w:rsid w:val="33222CE6"/>
    <w:rsid w:val="33386745"/>
    <w:rsid w:val="33458A25"/>
    <w:rsid w:val="33598E6B"/>
    <w:rsid w:val="336693B7"/>
    <w:rsid w:val="3366B491"/>
    <w:rsid w:val="336B5914"/>
    <w:rsid w:val="336EABB9"/>
    <w:rsid w:val="337857D5"/>
    <w:rsid w:val="337C09AE"/>
    <w:rsid w:val="337E43A1"/>
    <w:rsid w:val="337E5F82"/>
    <w:rsid w:val="338544DF"/>
    <w:rsid w:val="338FA95B"/>
    <w:rsid w:val="33ACFE05"/>
    <w:rsid w:val="33B1F413"/>
    <w:rsid w:val="33BACEE5"/>
    <w:rsid w:val="33D0F07E"/>
    <w:rsid w:val="33D50D96"/>
    <w:rsid w:val="33E0BB3B"/>
    <w:rsid w:val="33EFF50C"/>
    <w:rsid w:val="33F12269"/>
    <w:rsid w:val="3404E753"/>
    <w:rsid w:val="3406C58A"/>
    <w:rsid w:val="340ECD0F"/>
    <w:rsid w:val="34127DBF"/>
    <w:rsid w:val="34165F00"/>
    <w:rsid w:val="341B69FA"/>
    <w:rsid w:val="342BECCF"/>
    <w:rsid w:val="342CC1B0"/>
    <w:rsid w:val="344119BF"/>
    <w:rsid w:val="344AF305"/>
    <w:rsid w:val="345D8F24"/>
    <w:rsid w:val="346D58BC"/>
    <w:rsid w:val="34707DF5"/>
    <w:rsid w:val="3470E3BE"/>
    <w:rsid w:val="347BAFE0"/>
    <w:rsid w:val="3480F584"/>
    <w:rsid w:val="3494751F"/>
    <w:rsid w:val="34A2D46D"/>
    <w:rsid w:val="34A8B3E4"/>
    <w:rsid w:val="34B5750B"/>
    <w:rsid w:val="34B70CDB"/>
    <w:rsid w:val="34BC5B66"/>
    <w:rsid w:val="34C77A2B"/>
    <w:rsid w:val="34CA0B2A"/>
    <w:rsid w:val="34D63185"/>
    <w:rsid w:val="34D87F0D"/>
    <w:rsid w:val="34F4FF93"/>
    <w:rsid w:val="35081104"/>
    <w:rsid w:val="350E2120"/>
    <w:rsid w:val="351077C1"/>
    <w:rsid w:val="3511A9DB"/>
    <w:rsid w:val="35186F5E"/>
    <w:rsid w:val="351B71FF"/>
    <w:rsid w:val="351E90B5"/>
    <w:rsid w:val="352E37D9"/>
    <w:rsid w:val="3530FFC9"/>
    <w:rsid w:val="3550ED52"/>
    <w:rsid w:val="3553EAB9"/>
    <w:rsid w:val="355BC456"/>
    <w:rsid w:val="3561AB0E"/>
    <w:rsid w:val="35657EFA"/>
    <w:rsid w:val="3573EB20"/>
    <w:rsid w:val="35829992"/>
    <w:rsid w:val="358D798C"/>
    <w:rsid w:val="358E1AE1"/>
    <w:rsid w:val="358FA455"/>
    <w:rsid w:val="3591C9D0"/>
    <w:rsid w:val="35941013"/>
    <w:rsid w:val="35A0687A"/>
    <w:rsid w:val="35A1B905"/>
    <w:rsid w:val="35AB303C"/>
    <w:rsid w:val="35AB33F2"/>
    <w:rsid w:val="35B2B84E"/>
    <w:rsid w:val="35BC8FC2"/>
    <w:rsid w:val="35BE21A6"/>
    <w:rsid w:val="35C5DCDA"/>
    <w:rsid w:val="35D2BC68"/>
    <w:rsid w:val="35D9F79F"/>
    <w:rsid w:val="35DC366E"/>
    <w:rsid w:val="35E159FB"/>
    <w:rsid w:val="35E5E853"/>
    <w:rsid w:val="35FAE1D0"/>
    <w:rsid w:val="35FB7826"/>
    <w:rsid w:val="36042E1A"/>
    <w:rsid w:val="360844FF"/>
    <w:rsid w:val="361A6DB9"/>
    <w:rsid w:val="3626C41F"/>
    <w:rsid w:val="362B1297"/>
    <w:rsid w:val="362FC145"/>
    <w:rsid w:val="3639F5B5"/>
    <w:rsid w:val="364171D2"/>
    <w:rsid w:val="36484523"/>
    <w:rsid w:val="3679E238"/>
    <w:rsid w:val="367F6EFF"/>
    <w:rsid w:val="3682A639"/>
    <w:rsid w:val="36954EF3"/>
    <w:rsid w:val="36A92009"/>
    <w:rsid w:val="36BC16A0"/>
    <w:rsid w:val="36D8D827"/>
    <w:rsid w:val="36E427CD"/>
    <w:rsid w:val="36EB1D22"/>
    <w:rsid w:val="36EE3489"/>
    <w:rsid w:val="36F50AB3"/>
    <w:rsid w:val="370BFBFE"/>
    <w:rsid w:val="371D8919"/>
    <w:rsid w:val="3735CF87"/>
    <w:rsid w:val="37493BA2"/>
    <w:rsid w:val="374CCDAC"/>
    <w:rsid w:val="3753715E"/>
    <w:rsid w:val="375FF38B"/>
    <w:rsid w:val="376A65D9"/>
    <w:rsid w:val="376CB8D3"/>
    <w:rsid w:val="376E499E"/>
    <w:rsid w:val="3778A1A1"/>
    <w:rsid w:val="377EECFF"/>
    <w:rsid w:val="377EFB5C"/>
    <w:rsid w:val="37808360"/>
    <w:rsid w:val="3781FD64"/>
    <w:rsid w:val="37828731"/>
    <w:rsid w:val="378AEC81"/>
    <w:rsid w:val="379533CA"/>
    <w:rsid w:val="379AA7B7"/>
    <w:rsid w:val="379F689B"/>
    <w:rsid w:val="37BC7245"/>
    <w:rsid w:val="37BF9875"/>
    <w:rsid w:val="37D5C616"/>
    <w:rsid w:val="37DFC2B7"/>
    <w:rsid w:val="37E231A1"/>
    <w:rsid w:val="37EDC9DA"/>
    <w:rsid w:val="37EE8AC1"/>
    <w:rsid w:val="37F59E09"/>
    <w:rsid w:val="380B0F92"/>
    <w:rsid w:val="380B7E1E"/>
    <w:rsid w:val="380E63D7"/>
    <w:rsid w:val="38119438"/>
    <w:rsid w:val="3815A837"/>
    <w:rsid w:val="381D4803"/>
    <w:rsid w:val="3822436D"/>
    <w:rsid w:val="382A9230"/>
    <w:rsid w:val="383275E9"/>
    <w:rsid w:val="3840F3AA"/>
    <w:rsid w:val="38418072"/>
    <w:rsid w:val="385037DF"/>
    <w:rsid w:val="385DCA92"/>
    <w:rsid w:val="38663455"/>
    <w:rsid w:val="3871E924"/>
    <w:rsid w:val="3876A5FD"/>
    <w:rsid w:val="388986EF"/>
    <w:rsid w:val="38946134"/>
    <w:rsid w:val="38A03B2D"/>
    <w:rsid w:val="38AA211D"/>
    <w:rsid w:val="38AAF199"/>
    <w:rsid w:val="38B0BEA8"/>
    <w:rsid w:val="38B366C4"/>
    <w:rsid w:val="38B675EE"/>
    <w:rsid w:val="38E03B85"/>
    <w:rsid w:val="38EB8F89"/>
    <w:rsid w:val="38EDFD9F"/>
    <w:rsid w:val="38F71A7A"/>
    <w:rsid w:val="3909BF14"/>
    <w:rsid w:val="390A2386"/>
    <w:rsid w:val="3912C716"/>
    <w:rsid w:val="3920588A"/>
    <w:rsid w:val="392A9B4B"/>
    <w:rsid w:val="392DF9E7"/>
    <w:rsid w:val="39484AA5"/>
    <w:rsid w:val="39533964"/>
    <w:rsid w:val="39582170"/>
    <w:rsid w:val="395879AD"/>
    <w:rsid w:val="396BDA6C"/>
    <w:rsid w:val="396EA968"/>
    <w:rsid w:val="39712E22"/>
    <w:rsid w:val="398BDB86"/>
    <w:rsid w:val="398E7ED8"/>
    <w:rsid w:val="39996AA5"/>
    <w:rsid w:val="399A31C7"/>
    <w:rsid w:val="39A88738"/>
    <w:rsid w:val="39A90DF2"/>
    <w:rsid w:val="39AE97AA"/>
    <w:rsid w:val="39AF9779"/>
    <w:rsid w:val="39BE5306"/>
    <w:rsid w:val="39CF74ED"/>
    <w:rsid w:val="39D4DC88"/>
    <w:rsid w:val="39DD6575"/>
    <w:rsid w:val="39DFE23D"/>
    <w:rsid w:val="39E51D03"/>
    <w:rsid w:val="39ECF6A3"/>
    <w:rsid w:val="39FDC479"/>
    <w:rsid w:val="3A01A50C"/>
    <w:rsid w:val="3A039EF3"/>
    <w:rsid w:val="3A0AEE17"/>
    <w:rsid w:val="3A0B8BA7"/>
    <w:rsid w:val="3A0E5F1E"/>
    <w:rsid w:val="3A1243DE"/>
    <w:rsid w:val="3A2D933E"/>
    <w:rsid w:val="3A32228C"/>
    <w:rsid w:val="3A33E777"/>
    <w:rsid w:val="3A352D14"/>
    <w:rsid w:val="3A3BB3D7"/>
    <w:rsid w:val="3A3FB588"/>
    <w:rsid w:val="3A467846"/>
    <w:rsid w:val="3A4F1A5B"/>
    <w:rsid w:val="3A55AA84"/>
    <w:rsid w:val="3A6799F3"/>
    <w:rsid w:val="3A9EF791"/>
    <w:rsid w:val="3AA36380"/>
    <w:rsid w:val="3AA8CD6B"/>
    <w:rsid w:val="3AD79037"/>
    <w:rsid w:val="3AEC4215"/>
    <w:rsid w:val="3AEE23C4"/>
    <w:rsid w:val="3AEEAD59"/>
    <w:rsid w:val="3B12B795"/>
    <w:rsid w:val="3B1BF8B5"/>
    <w:rsid w:val="3B22CC65"/>
    <w:rsid w:val="3B29260A"/>
    <w:rsid w:val="3B2E8C08"/>
    <w:rsid w:val="3B4CB217"/>
    <w:rsid w:val="3B524340"/>
    <w:rsid w:val="3B524B62"/>
    <w:rsid w:val="3B5720DF"/>
    <w:rsid w:val="3B5EFC81"/>
    <w:rsid w:val="3B64A9F7"/>
    <w:rsid w:val="3B651506"/>
    <w:rsid w:val="3B6F3D24"/>
    <w:rsid w:val="3B7196E5"/>
    <w:rsid w:val="3B7A219B"/>
    <w:rsid w:val="3B815FBE"/>
    <w:rsid w:val="3B84145F"/>
    <w:rsid w:val="3B9EBF97"/>
    <w:rsid w:val="3B9F6431"/>
    <w:rsid w:val="3BAAD9A9"/>
    <w:rsid w:val="3BAD7556"/>
    <w:rsid w:val="3BB61980"/>
    <w:rsid w:val="3BCEBDE7"/>
    <w:rsid w:val="3BCFD4CB"/>
    <w:rsid w:val="3BD89119"/>
    <w:rsid w:val="3BD985C4"/>
    <w:rsid w:val="3BE8B979"/>
    <w:rsid w:val="3BE91293"/>
    <w:rsid w:val="3BEA4BEE"/>
    <w:rsid w:val="3BF108F6"/>
    <w:rsid w:val="3BF60C2A"/>
    <w:rsid w:val="3BF99CFE"/>
    <w:rsid w:val="3C0154F6"/>
    <w:rsid w:val="3C0B0EC3"/>
    <w:rsid w:val="3C17114A"/>
    <w:rsid w:val="3C19A872"/>
    <w:rsid w:val="3C2930CF"/>
    <w:rsid w:val="3C2D6287"/>
    <w:rsid w:val="3C4EF6A7"/>
    <w:rsid w:val="3C571B71"/>
    <w:rsid w:val="3C67A893"/>
    <w:rsid w:val="3C6DE4E2"/>
    <w:rsid w:val="3C71FA80"/>
    <w:rsid w:val="3C7A5514"/>
    <w:rsid w:val="3C7EB53B"/>
    <w:rsid w:val="3C977917"/>
    <w:rsid w:val="3C9869C0"/>
    <w:rsid w:val="3C9BC814"/>
    <w:rsid w:val="3CC5BA7F"/>
    <w:rsid w:val="3CD051B0"/>
    <w:rsid w:val="3CFE8E29"/>
    <w:rsid w:val="3D05333A"/>
    <w:rsid w:val="3D12FDFC"/>
    <w:rsid w:val="3D17C366"/>
    <w:rsid w:val="3D3306DE"/>
    <w:rsid w:val="3D3F7FA2"/>
    <w:rsid w:val="3D4638D2"/>
    <w:rsid w:val="3D526CEC"/>
    <w:rsid w:val="3D545A92"/>
    <w:rsid w:val="3D546A59"/>
    <w:rsid w:val="3D5EDB0C"/>
    <w:rsid w:val="3D6F958C"/>
    <w:rsid w:val="3D754B96"/>
    <w:rsid w:val="3D756105"/>
    <w:rsid w:val="3D7953FD"/>
    <w:rsid w:val="3D7BF161"/>
    <w:rsid w:val="3D83921B"/>
    <w:rsid w:val="3D8A5DC7"/>
    <w:rsid w:val="3D8BDB50"/>
    <w:rsid w:val="3D8C2D47"/>
    <w:rsid w:val="3D96E450"/>
    <w:rsid w:val="3D9BBE2D"/>
    <w:rsid w:val="3DA32BE2"/>
    <w:rsid w:val="3DA74042"/>
    <w:rsid w:val="3DA93349"/>
    <w:rsid w:val="3DC39C43"/>
    <w:rsid w:val="3DC3C3EE"/>
    <w:rsid w:val="3DC7E9E0"/>
    <w:rsid w:val="3DCB2C7A"/>
    <w:rsid w:val="3DCEE4F7"/>
    <w:rsid w:val="3DD68A97"/>
    <w:rsid w:val="3DED4435"/>
    <w:rsid w:val="3DF498FB"/>
    <w:rsid w:val="3DFBBB32"/>
    <w:rsid w:val="3E012957"/>
    <w:rsid w:val="3E02EFC3"/>
    <w:rsid w:val="3E03D25B"/>
    <w:rsid w:val="3E0684A6"/>
    <w:rsid w:val="3E0FD8FA"/>
    <w:rsid w:val="3E14CF70"/>
    <w:rsid w:val="3E15E017"/>
    <w:rsid w:val="3E1E0F24"/>
    <w:rsid w:val="3E1E5310"/>
    <w:rsid w:val="3E27A1A8"/>
    <w:rsid w:val="3E3608C9"/>
    <w:rsid w:val="3E366BAD"/>
    <w:rsid w:val="3E3730A7"/>
    <w:rsid w:val="3E3ABEDA"/>
    <w:rsid w:val="3E4CBFD8"/>
    <w:rsid w:val="3E555A64"/>
    <w:rsid w:val="3E55F649"/>
    <w:rsid w:val="3E5A60D5"/>
    <w:rsid w:val="3E681A6F"/>
    <w:rsid w:val="3E68CECD"/>
    <w:rsid w:val="3E71C108"/>
    <w:rsid w:val="3E76AA24"/>
    <w:rsid w:val="3E7F318A"/>
    <w:rsid w:val="3E84F66D"/>
    <w:rsid w:val="3E8991BA"/>
    <w:rsid w:val="3E8C9D40"/>
    <w:rsid w:val="3E90AE1F"/>
    <w:rsid w:val="3E9619F4"/>
    <w:rsid w:val="3EAA4034"/>
    <w:rsid w:val="3EACE1FA"/>
    <w:rsid w:val="3EB45504"/>
    <w:rsid w:val="3EB9ADAC"/>
    <w:rsid w:val="3EBD9862"/>
    <w:rsid w:val="3EC00930"/>
    <w:rsid w:val="3EE2295C"/>
    <w:rsid w:val="3EE979B2"/>
    <w:rsid w:val="3EEFC931"/>
    <w:rsid w:val="3EF793C1"/>
    <w:rsid w:val="3EFBB191"/>
    <w:rsid w:val="3F0EF9E8"/>
    <w:rsid w:val="3F1120A2"/>
    <w:rsid w:val="3F1A8EAB"/>
    <w:rsid w:val="3F1EE65D"/>
    <w:rsid w:val="3F249AAD"/>
    <w:rsid w:val="3F2B7229"/>
    <w:rsid w:val="3F2D345C"/>
    <w:rsid w:val="3F34BB41"/>
    <w:rsid w:val="3F6133FC"/>
    <w:rsid w:val="3F66899D"/>
    <w:rsid w:val="3F6E2629"/>
    <w:rsid w:val="3F720870"/>
    <w:rsid w:val="3F7FBDA7"/>
    <w:rsid w:val="3F8AB0C4"/>
    <w:rsid w:val="3F8D08DF"/>
    <w:rsid w:val="3F8E11AD"/>
    <w:rsid w:val="3FB219EE"/>
    <w:rsid w:val="3FB2956D"/>
    <w:rsid w:val="3FB72F0D"/>
    <w:rsid w:val="3FC0FD37"/>
    <w:rsid w:val="3FC37585"/>
    <w:rsid w:val="3FCF9AC0"/>
    <w:rsid w:val="3FD1D64F"/>
    <w:rsid w:val="3FD6BBE5"/>
    <w:rsid w:val="3FD89710"/>
    <w:rsid w:val="3FDB3428"/>
    <w:rsid w:val="3FDBFE07"/>
    <w:rsid w:val="3FDE5AB9"/>
    <w:rsid w:val="3FDF64F7"/>
    <w:rsid w:val="3FE30D3D"/>
    <w:rsid w:val="3FEC4B26"/>
    <w:rsid w:val="4004691A"/>
    <w:rsid w:val="400547C2"/>
    <w:rsid w:val="400996E9"/>
    <w:rsid w:val="40258E14"/>
    <w:rsid w:val="40368696"/>
    <w:rsid w:val="403D76AD"/>
    <w:rsid w:val="4043ECD2"/>
    <w:rsid w:val="4050D199"/>
    <w:rsid w:val="40546277"/>
    <w:rsid w:val="4058B5A7"/>
    <w:rsid w:val="406246B3"/>
    <w:rsid w:val="40662EFC"/>
    <w:rsid w:val="406E2A70"/>
    <w:rsid w:val="4082EFA0"/>
    <w:rsid w:val="408D7469"/>
    <w:rsid w:val="408F6AE4"/>
    <w:rsid w:val="409376EE"/>
    <w:rsid w:val="4094BA22"/>
    <w:rsid w:val="40A01B32"/>
    <w:rsid w:val="40A1C2F9"/>
    <w:rsid w:val="40A5601F"/>
    <w:rsid w:val="40A5DA6A"/>
    <w:rsid w:val="40A7311F"/>
    <w:rsid w:val="40A84F0A"/>
    <w:rsid w:val="40AAC4F7"/>
    <w:rsid w:val="40BE6572"/>
    <w:rsid w:val="40C3B74E"/>
    <w:rsid w:val="40C7DAC7"/>
    <w:rsid w:val="40CA47E6"/>
    <w:rsid w:val="40CBB2F4"/>
    <w:rsid w:val="40DC231F"/>
    <w:rsid w:val="40DD946A"/>
    <w:rsid w:val="40DEEAF4"/>
    <w:rsid w:val="40F6A091"/>
    <w:rsid w:val="40FBD47D"/>
    <w:rsid w:val="40FC440E"/>
    <w:rsid w:val="4121D4BD"/>
    <w:rsid w:val="41281ED3"/>
    <w:rsid w:val="412E1138"/>
    <w:rsid w:val="4132F6B6"/>
    <w:rsid w:val="4138A2B3"/>
    <w:rsid w:val="41582C71"/>
    <w:rsid w:val="415BCB69"/>
    <w:rsid w:val="4168E14E"/>
    <w:rsid w:val="416C65B5"/>
    <w:rsid w:val="4171D5C3"/>
    <w:rsid w:val="418B3125"/>
    <w:rsid w:val="419FBB31"/>
    <w:rsid w:val="41B3D127"/>
    <w:rsid w:val="41B41358"/>
    <w:rsid w:val="41BCE956"/>
    <w:rsid w:val="41C6B684"/>
    <w:rsid w:val="41DA87F9"/>
    <w:rsid w:val="41DC3C2F"/>
    <w:rsid w:val="41E5383D"/>
    <w:rsid w:val="41E78848"/>
    <w:rsid w:val="41EE5A35"/>
    <w:rsid w:val="41FF64F8"/>
    <w:rsid w:val="4204714C"/>
    <w:rsid w:val="42129E45"/>
    <w:rsid w:val="422A774C"/>
    <w:rsid w:val="42382598"/>
    <w:rsid w:val="4243E05B"/>
    <w:rsid w:val="4245A3EC"/>
    <w:rsid w:val="424BDE03"/>
    <w:rsid w:val="424C4B13"/>
    <w:rsid w:val="425E673B"/>
    <w:rsid w:val="426E2F54"/>
    <w:rsid w:val="429343EB"/>
    <w:rsid w:val="429604BE"/>
    <w:rsid w:val="42AA69EA"/>
    <w:rsid w:val="42AEF70C"/>
    <w:rsid w:val="42B7483E"/>
    <w:rsid w:val="42B7F2DA"/>
    <w:rsid w:val="42BBCB67"/>
    <w:rsid w:val="42BE4ED5"/>
    <w:rsid w:val="42C839C8"/>
    <w:rsid w:val="42CA5B5C"/>
    <w:rsid w:val="42CCEEAF"/>
    <w:rsid w:val="42CE23C1"/>
    <w:rsid w:val="42D24C33"/>
    <w:rsid w:val="42D33543"/>
    <w:rsid w:val="42D66D70"/>
    <w:rsid w:val="42D84F33"/>
    <w:rsid w:val="42E94981"/>
    <w:rsid w:val="42EA8F79"/>
    <w:rsid w:val="42FD8D29"/>
    <w:rsid w:val="4324BAE2"/>
    <w:rsid w:val="432F5FDE"/>
    <w:rsid w:val="4335033A"/>
    <w:rsid w:val="43446D11"/>
    <w:rsid w:val="434E974C"/>
    <w:rsid w:val="435059FD"/>
    <w:rsid w:val="4358DDD0"/>
    <w:rsid w:val="4362D135"/>
    <w:rsid w:val="437F492D"/>
    <w:rsid w:val="43815D39"/>
    <w:rsid w:val="438BA0C7"/>
    <w:rsid w:val="43A1F161"/>
    <w:rsid w:val="43AA7DBA"/>
    <w:rsid w:val="43BC1887"/>
    <w:rsid w:val="43C19553"/>
    <w:rsid w:val="43C819A6"/>
    <w:rsid w:val="43D4801B"/>
    <w:rsid w:val="4402B4D0"/>
    <w:rsid w:val="4405B8A1"/>
    <w:rsid w:val="4407B49E"/>
    <w:rsid w:val="440CEE34"/>
    <w:rsid w:val="440D79F0"/>
    <w:rsid w:val="4412D67B"/>
    <w:rsid w:val="4421F83B"/>
    <w:rsid w:val="4428E1C0"/>
    <w:rsid w:val="442C70D9"/>
    <w:rsid w:val="4445876E"/>
    <w:rsid w:val="444C4571"/>
    <w:rsid w:val="445E8B91"/>
    <w:rsid w:val="4471C610"/>
    <w:rsid w:val="44791F8C"/>
    <w:rsid w:val="447D439B"/>
    <w:rsid w:val="44818A33"/>
    <w:rsid w:val="4491435B"/>
    <w:rsid w:val="44945E71"/>
    <w:rsid w:val="44979F78"/>
    <w:rsid w:val="449A6812"/>
    <w:rsid w:val="449A9027"/>
    <w:rsid w:val="44A1E4FD"/>
    <w:rsid w:val="44A73CDE"/>
    <w:rsid w:val="44BC2344"/>
    <w:rsid w:val="44CF6213"/>
    <w:rsid w:val="44D58D27"/>
    <w:rsid w:val="44D77B18"/>
    <w:rsid w:val="44E55CF7"/>
    <w:rsid w:val="44E92C80"/>
    <w:rsid w:val="45068484"/>
    <w:rsid w:val="450AC624"/>
    <w:rsid w:val="450BBCF4"/>
    <w:rsid w:val="4514F4D3"/>
    <w:rsid w:val="45163149"/>
    <w:rsid w:val="451E2690"/>
    <w:rsid w:val="45228087"/>
    <w:rsid w:val="452C1CBD"/>
    <w:rsid w:val="4554F8F4"/>
    <w:rsid w:val="4555F431"/>
    <w:rsid w:val="455B2293"/>
    <w:rsid w:val="456644FA"/>
    <w:rsid w:val="4566A842"/>
    <w:rsid w:val="4570D227"/>
    <w:rsid w:val="45730DEA"/>
    <w:rsid w:val="45759DED"/>
    <w:rsid w:val="4586B315"/>
    <w:rsid w:val="45890027"/>
    <w:rsid w:val="45948955"/>
    <w:rsid w:val="4594E1A3"/>
    <w:rsid w:val="4598487A"/>
    <w:rsid w:val="45AE1E39"/>
    <w:rsid w:val="45B8B15F"/>
    <w:rsid w:val="45BAF02A"/>
    <w:rsid w:val="45BD4080"/>
    <w:rsid w:val="4615D026"/>
    <w:rsid w:val="461F3E84"/>
    <w:rsid w:val="462B43B4"/>
    <w:rsid w:val="46332934"/>
    <w:rsid w:val="46474241"/>
    <w:rsid w:val="4659C87C"/>
    <w:rsid w:val="46622A3A"/>
    <w:rsid w:val="466C10F4"/>
    <w:rsid w:val="46706FB1"/>
    <w:rsid w:val="468353B0"/>
    <w:rsid w:val="4696C498"/>
    <w:rsid w:val="46A93AB9"/>
    <w:rsid w:val="46D062C2"/>
    <w:rsid w:val="46E59B97"/>
    <w:rsid w:val="46EF46FB"/>
    <w:rsid w:val="46EFB3A6"/>
    <w:rsid w:val="46F13CDE"/>
    <w:rsid w:val="46F15F3D"/>
    <w:rsid w:val="4717CD0A"/>
    <w:rsid w:val="4719D1CF"/>
    <w:rsid w:val="4733B5E6"/>
    <w:rsid w:val="473E56C2"/>
    <w:rsid w:val="473E619A"/>
    <w:rsid w:val="475D325F"/>
    <w:rsid w:val="47635A80"/>
    <w:rsid w:val="4773FE3E"/>
    <w:rsid w:val="477B4EA5"/>
    <w:rsid w:val="4781482A"/>
    <w:rsid w:val="478B91AA"/>
    <w:rsid w:val="479D7D67"/>
    <w:rsid w:val="47A91C84"/>
    <w:rsid w:val="47B28CDF"/>
    <w:rsid w:val="47B7967F"/>
    <w:rsid w:val="47BE2A9C"/>
    <w:rsid w:val="47C86A4A"/>
    <w:rsid w:val="47CC7CBD"/>
    <w:rsid w:val="47CCE1EB"/>
    <w:rsid w:val="47CE706D"/>
    <w:rsid w:val="47D5B72C"/>
    <w:rsid w:val="47D5DD4D"/>
    <w:rsid w:val="47D86EBD"/>
    <w:rsid w:val="47E21B4E"/>
    <w:rsid w:val="47E75138"/>
    <w:rsid w:val="47F8A75B"/>
    <w:rsid w:val="47FBF4E4"/>
    <w:rsid w:val="47FF4454"/>
    <w:rsid w:val="48004E59"/>
    <w:rsid w:val="4814B585"/>
    <w:rsid w:val="48206BF9"/>
    <w:rsid w:val="4826E98A"/>
    <w:rsid w:val="48295B9D"/>
    <w:rsid w:val="482AF06F"/>
    <w:rsid w:val="482F5658"/>
    <w:rsid w:val="4830A05F"/>
    <w:rsid w:val="4835F9C7"/>
    <w:rsid w:val="483F05BA"/>
    <w:rsid w:val="486310DD"/>
    <w:rsid w:val="4865A3FA"/>
    <w:rsid w:val="486C52DB"/>
    <w:rsid w:val="486D0D3D"/>
    <w:rsid w:val="48739A9F"/>
    <w:rsid w:val="487F83A7"/>
    <w:rsid w:val="48869BB0"/>
    <w:rsid w:val="48B5FD07"/>
    <w:rsid w:val="48B8B87A"/>
    <w:rsid w:val="48C024D7"/>
    <w:rsid w:val="48CF495F"/>
    <w:rsid w:val="48D69BDF"/>
    <w:rsid w:val="48E9688D"/>
    <w:rsid w:val="48EF6291"/>
    <w:rsid w:val="48F21B03"/>
    <w:rsid w:val="48F8BEAB"/>
    <w:rsid w:val="4916CDF0"/>
    <w:rsid w:val="491E4694"/>
    <w:rsid w:val="491FCC27"/>
    <w:rsid w:val="49258E29"/>
    <w:rsid w:val="49332958"/>
    <w:rsid w:val="49347B5C"/>
    <w:rsid w:val="493F1BBD"/>
    <w:rsid w:val="49430E89"/>
    <w:rsid w:val="4948DD61"/>
    <w:rsid w:val="4958C20A"/>
    <w:rsid w:val="497D4617"/>
    <w:rsid w:val="49A8BDE4"/>
    <w:rsid w:val="49B463D3"/>
    <w:rsid w:val="49B7EA4B"/>
    <w:rsid w:val="49B90D03"/>
    <w:rsid w:val="49BA4DB1"/>
    <w:rsid w:val="49C66C89"/>
    <w:rsid w:val="49CC130D"/>
    <w:rsid w:val="49CECE96"/>
    <w:rsid w:val="49D02F0E"/>
    <w:rsid w:val="49F0B3CA"/>
    <w:rsid w:val="49F13D59"/>
    <w:rsid w:val="49F917E0"/>
    <w:rsid w:val="4A08069D"/>
    <w:rsid w:val="4A11A2F3"/>
    <w:rsid w:val="4A1366E1"/>
    <w:rsid w:val="4A2531DC"/>
    <w:rsid w:val="4A367F9A"/>
    <w:rsid w:val="4A36DFF5"/>
    <w:rsid w:val="4A3DCBD7"/>
    <w:rsid w:val="4A44727D"/>
    <w:rsid w:val="4A45F938"/>
    <w:rsid w:val="4A472CA3"/>
    <w:rsid w:val="4A4C92D2"/>
    <w:rsid w:val="4A4FBCC7"/>
    <w:rsid w:val="4A5F772B"/>
    <w:rsid w:val="4A755A83"/>
    <w:rsid w:val="4A93CD43"/>
    <w:rsid w:val="4A9E61C2"/>
    <w:rsid w:val="4AC0AD44"/>
    <w:rsid w:val="4AC21252"/>
    <w:rsid w:val="4AC436C8"/>
    <w:rsid w:val="4ACBB87A"/>
    <w:rsid w:val="4AD07833"/>
    <w:rsid w:val="4AD143FA"/>
    <w:rsid w:val="4AD5C08B"/>
    <w:rsid w:val="4AD991A6"/>
    <w:rsid w:val="4ADB9CDF"/>
    <w:rsid w:val="4ADBE7D8"/>
    <w:rsid w:val="4ADC3A1B"/>
    <w:rsid w:val="4AE1F80A"/>
    <w:rsid w:val="4AE3BA54"/>
    <w:rsid w:val="4AE78452"/>
    <w:rsid w:val="4AEE3EF5"/>
    <w:rsid w:val="4AF584A4"/>
    <w:rsid w:val="4AF7AE1F"/>
    <w:rsid w:val="4B06EA3A"/>
    <w:rsid w:val="4B08E9B7"/>
    <w:rsid w:val="4B10F9D5"/>
    <w:rsid w:val="4B1340F3"/>
    <w:rsid w:val="4B1BBA1F"/>
    <w:rsid w:val="4B1E58F8"/>
    <w:rsid w:val="4B22E052"/>
    <w:rsid w:val="4B2ACF67"/>
    <w:rsid w:val="4B2ECA81"/>
    <w:rsid w:val="4B329430"/>
    <w:rsid w:val="4B335976"/>
    <w:rsid w:val="4B38AF4A"/>
    <w:rsid w:val="4B3A53A3"/>
    <w:rsid w:val="4B3E7C59"/>
    <w:rsid w:val="4B3EE62F"/>
    <w:rsid w:val="4B49B9D9"/>
    <w:rsid w:val="4B524087"/>
    <w:rsid w:val="4B5E0296"/>
    <w:rsid w:val="4B694897"/>
    <w:rsid w:val="4B698452"/>
    <w:rsid w:val="4B76A5F6"/>
    <w:rsid w:val="4B8CDF02"/>
    <w:rsid w:val="4B92F746"/>
    <w:rsid w:val="4B93A887"/>
    <w:rsid w:val="4B970329"/>
    <w:rsid w:val="4B98A296"/>
    <w:rsid w:val="4B99D957"/>
    <w:rsid w:val="4BB037B5"/>
    <w:rsid w:val="4BB3A8B5"/>
    <w:rsid w:val="4BC3A4DA"/>
    <w:rsid w:val="4BCFB390"/>
    <w:rsid w:val="4BD06A9D"/>
    <w:rsid w:val="4BD15810"/>
    <w:rsid w:val="4BD9063C"/>
    <w:rsid w:val="4BD964DA"/>
    <w:rsid w:val="4BE15B39"/>
    <w:rsid w:val="4BE293E2"/>
    <w:rsid w:val="4BE93511"/>
    <w:rsid w:val="4BE97AD3"/>
    <w:rsid w:val="4BEE86AC"/>
    <w:rsid w:val="4BF8A35E"/>
    <w:rsid w:val="4BFA6C64"/>
    <w:rsid w:val="4BFDABCB"/>
    <w:rsid w:val="4BFE2379"/>
    <w:rsid w:val="4BFF9777"/>
    <w:rsid w:val="4BFFBD4D"/>
    <w:rsid w:val="4C1AA2BC"/>
    <w:rsid w:val="4C25850F"/>
    <w:rsid w:val="4C2ACEFB"/>
    <w:rsid w:val="4C2BC60B"/>
    <w:rsid w:val="4C43B223"/>
    <w:rsid w:val="4C4C908C"/>
    <w:rsid w:val="4C54068C"/>
    <w:rsid w:val="4C54E7CB"/>
    <w:rsid w:val="4C5FDFC4"/>
    <w:rsid w:val="4C764E9B"/>
    <w:rsid w:val="4C776D40"/>
    <w:rsid w:val="4C839059"/>
    <w:rsid w:val="4C8AE564"/>
    <w:rsid w:val="4C8C53EE"/>
    <w:rsid w:val="4C8F0E2B"/>
    <w:rsid w:val="4C96E962"/>
    <w:rsid w:val="4C9B1842"/>
    <w:rsid w:val="4CA3028B"/>
    <w:rsid w:val="4CAE5A41"/>
    <w:rsid w:val="4CB145DE"/>
    <w:rsid w:val="4CB66DB7"/>
    <w:rsid w:val="4CC2C9E0"/>
    <w:rsid w:val="4CC9CC89"/>
    <w:rsid w:val="4CD1A852"/>
    <w:rsid w:val="4CD77218"/>
    <w:rsid w:val="4CE46B6F"/>
    <w:rsid w:val="4CF208BE"/>
    <w:rsid w:val="4CF24B56"/>
    <w:rsid w:val="4D2642A3"/>
    <w:rsid w:val="4D281F33"/>
    <w:rsid w:val="4D282A22"/>
    <w:rsid w:val="4D49FFFD"/>
    <w:rsid w:val="4D518D1D"/>
    <w:rsid w:val="4D6956A6"/>
    <w:rsid w:val="4D6956EB"/>
    <w:rsid w:val="4D6DE631"/>
    <w:rsid w:val="4D7E57BA"/>
    <w:rsid w:val="4DA0BB01"/>
    <w:rsid w:val="4DA17480"/>
    <w:rsid w:val="4DA55667"/>
    <w:rsid w:val="4DABDB21"/>
    <w:rsid w:val="4DAD94EC"/>
    <w:rsid w:val="4DB454EA"/>
    <w:rsid w:val="4DBB87DA"/>
    <w:rsid w:val="4DBED8C5"/>
    <w:rsid w:val="4DC25E04"/>
    <w:rsid w:val="4DC3679D"/>
    <w:rsid w:val="4DC487EE"/>
    <w:rsid w:val="4DC9AEF7"/>
    <w:rsid w:val="4DCC0144"/>
    <w:rsid w:val="4DCC3DCD"/>
    <w:rsid w:val="4DCDDB63"/>
    <w:rsid w:val="4DD00D1A"/>
    <w:rsid w:val="4DD471E6"/>
    <w:rsid w:val="4DE44807"/>
    <w:rsid w:val="4DE83727"/>
    <w:rsid w:val="4DFF5BF3"/>
    <w:rsid w:val="4E00AEC7"/>
    <w:rsid w:val="4E0F610A"/>
    <w:rsid w:val="4E146F4D"/>
    <w:rsid w:val="4E168512"/>
    <w:rsid w:val="4E266892"/>
    <w:rsid w:val="4E2BCE86"/>
    <w:rsid w:val="4E370116"/>
    <w:rsid w:val="4E3A1500"/>
    <w:rsid w:val="4E3D6E04"/>
    <w:rsid w:val="4E442EC7"/>
    <w:rsid w:val="4E4433F5"/>
    <w:rsid w:val="4E4D384E"/>
    <w:rsid w:val="4E583C39"/>
    <w:rsid w:val="4E5BBC31"/>
    <w:rsid w:val="4E6B4B7D"/>
    <w:rsid w:val="4E6FB894"/>
    <w:rsid w:val="4E73CC76"/>
    <w:rsid w:val="4E7F39A8"/>
    <w:rsid w:val="4E80F853"/>
    <w:rsid w:val="4E82C663"/>
    <w:rsid w:val="4E871C75"/>
    <w:rsid w:val="4E8E865A"/>
    <w:rsid w:val="4E9D8AF7"/>
    <w:rsid w:val="4E9F048F"/>
    <w:rsid w:val="4E9F229E"/>
    <w:rsid w:val="4EA43BA1"/>
    <w:rsid w:val="4EC1A7EB"/>
    <w:rsid w:val="4EC23734"/>
    <w:rsid w:val="4EC6DB17"/>
    <w:rsid w:val="4EC8D2D3"/>
    <w:rsid w:val="4EE50758"/>
    <w:rsid w:val="4F04537B"/>
    <w:rsid w:val="4F0A99C6"/>
    <w:rsid w:val="4F11A1EC"/>
    <w:rsid w:val="4F1635EB"/>
    <w:rsid w:val="4F175512"/>
    <w:rsid w:val="4F1A5875"/>
    <w:rsid w:val="4F1FBE20"/>
    <w:rsid w:val="4F25F373"/>
    <w:rsid w:val="4F3034D8"/>
    <w:rsid w:val="4F3FD589"/>
    <w:rsid w:val="4F462545"/>
    <w:rsid w:val="4F47C889"/>
    <w:rsid w:val="4F4D1279"/>
    <w:rsid w:val="4F58B167"/>
    <w:rsid w:val="4F70A53C"/>
    <w:rsid w:val="4F758FA2"/>
    <w:rsid w:val="4F76BC84"/>
    <w:rsid w:val="4F79D908"/>
    <w:rsid w:val="4F8127C6"/>
    <w:rsid w:val="4F858D5A"/>
    <w:rsid w:val="4F90A147"/>
    <w:rsid w:val="4F9B31F7"/>
    <w:rsid w:val="4FB0748E"/>
    <w:rsid w:val="4FBC0F7A"/>
    <w:rsid w:val="4FBD074C"/>
    <w:rsid w:val="4FD4D880"/>
    <w:rsid w:val="4FDF221C"/>
    <w:rsid w:val="4FE126E9"/>
    <w:rsid w:val="4FE74E55"/>
    <w:rsid w:val="4FE7A69C"/>
    <w:rsid w:val="4FEAE2FB"/>
    <w:rsid w:val="4FEE041B"/>
    <w:rsid w:val="4FF35590"/>
    <w:rsid w:val="4FFAE90D"/>
    <w:rsid w:val="5000AC70"/>
    <w:rsid w:val="500106F5"/>
    <w:rsid w:val="501BDF1C"/>
    <w:rsid w:val="501E29C6"/>
    <w:rsid w:val="50237042"/>
    <w:rsid w:val="50254A6E"/>
    <w:rsid w:val="503CED57"/>
    <w:rsid w:val="50409F74"/>
    <w:rsid w:val="5050AD4A"/>
    <w:rsid w:val="50525547"/>
    <w:rsid w:val="50530E3E"/>
    <w:rsid w:val="505A8E06"/>
    <w:rsid w:val="505D2B6D"/>
    <w:rsid w:val="5060CD60"/>
    <w:rsid w:val="50722B4D"/>
    <w:rsid w:val="5073B356"/>
    <w:rsid w:val="507A7640"/>
    <w:rsid w:val="50945376"/>
    <w:rsid w:val="5099761E"/>
    <w:rsid w:val="509C7F0D"/>
    <w:rsid w:val="50CFF181"/>
    <w:rsid w:val="50DBC98F"/>
    <w:rsid w:val="5104D543"/>
    <w:rsid w:val="5107ADCC"/>
    <w:rsid w:val="51156B9F"/>
    <w:rsid w:val="512024B1"/>
    <w:rsid w:val="51397621"/>
    <w:rsid w:val="513C8822"/>
    <w:rsid w:val="5155C4AD"/>
    <w:rsid w:val="5156D2C9"/>
    <w:rsid w:val="51613D29"/>
    <w:rsid w:val="516AE4BA"/>
    <w:rsid w:val="516DD0D6"/>
    <w:rsid w:val="51734D58"/>
    <w:rsid w:val="51756A80"/>
    <w:rsid w:val="517CF19D"/>
    <w:rsid w:val="518EAE8F"/>
    <w:rsid w:val="5191F09A"/>
    <w:rsid w:val="5199B07E"/>
    <w:rsid w:val="51A7636E"/>
    <w:rsid w:val="51C17DD2"/>
    <w:rsid w:val="51C4E572"/>
    <w:rsid w:val="51D1DFC2"/>
    <w:rsid w:val="51D23471"/>
    <w:rsid w:val="51E131F4"/>
    <w:rsid w:val="52072796"/>
    <w:rsid w:val="520F68FE"/>
    <w:rsid w:val="521F5268"/>
    <w:rsid w:val="5220459D"/>
    <w:rsid w:val="5251CE55"/>
    <w:rsid w:val="5256DF3C"/>
    <w:rsid w:val="526218A6"/>
    <w:rsid w:val="526C5B99"/>
    <w:rsid w:val="528D3BB0"/>
    <w:rsid w:val="528F44C3"/>
    <w:rsid w:val="5297203A"/>
    <w:rsid w:val="52A4F151"/>
    <w:rsid w:val="52AD0B6E"/>
    <w:rsid w:val="52B855A2"/>
    <w:rsid w:val="52C79185"/>
    <w:rsid w:val="52CA2B4C"/>
    <w:rsid w:val="52D19D09"/>
    <w:rsid w:val="52D1AAAF"/>
    <w:rsid w:val="52D35689"/>
    <w:rsid w:val="52E66C2C"/>
    <w:rsid w:val="52E70F0B"/>
    <w:rsid w:val="52EFAAA1"/>
    <w:rsid w:val="52FD6049"/>
    <w:rsid w:val="5308438A"/>
    <w:rsid w:val="530B2156"/>
    <w:rsid w:val="53230678"/>
    <w:rsid w:val="5323C36D"/>
    <w:rsid w:val="5323D856"/>
    <w:rsid w:val="53257615"/>
    <w:rsid w:val="53297A61"/>
    <w:rsid w:val="53307B42"/>
    <w:rsid w:val="533922DF"/>
    <w:rsid w:val="5351AD9A"/>
    <w:rsid w:val="535A1487"/>
    <w:rsid w:val="5369B08A"/>
    <w:rsid w:val="5385B6B2"/>
    <w:rsid w:val="5385E685"/>
    <w:rsid w:val="53950C39"/>
    <w:rsid w:val="53965D17"/>
    <w:rsid w:val="539B256A"/>
    <w:rsid w:val="539D1EE2"/>
    <w:rsid w:val="53A3315C"/>
    <w:rsid w:val="53AF0369"/>
    <w:rsid w:val="53B3FAA3"/>
    <w:rsid w:val="53BC0E3F"/>
    <w:rsid w:val="53BC2A31"/>
    <w:rsid w:val="53C72781"/>
    <w:rsid w:val="53D42FF8"/>
    <w:rsid w:val="53E3235C"/>
    <w:rsid w:val="53F1E250"/>
    <w:rsid w:val="53F3E6B7"/>
    <w:rsid w:val="53FE0ADB"/>
    <w:rsid w:val="5407BF69"/>
    <w:rsid w:val="540D7221"/>
    <w:rsid w:val="5413DD72"/>
    <w:rsid w:val="5415A51B"/>
    <w:rsid w:val="54281A4B"/>
    <w:rsid w:val="542C0709"/>
    <w:rsid w:val="542E36D5"/>
    <w:rsid w:val="54375C17"/>
    <w:rsid w:val="5451222E"/>
    <w:rsid w:val="545267A5"/>
    <w:rsid w:val="545313FC"/>
    <w:rsid w:val="5465F3DA"/>
    <w:rsid w:val="546AC598"/>
    <w:rsid w:val="546DA695"/>
    <w:rsid w:val="549DC48C"/>
    <w:rsid w:val="54A3E915"/>
    <w:rsid w:val="54A69F6D"/>
    <w:rsid w:val="54AE4A52"/>
    <w:rsid w:val="54B206E7"/>
    <w:rsid w:val="54BB222A"/>
    <w:rsid w:val="54C453B9"/>
    <w:rsid w:val="54CA24A1"/>
    <w:rsid w:val="54D1897A"/>
    <w:rsid w:val="54D80985"/>
    <w:rsid w:val="54DA7CF0"/>
    <w:rsid w:val="54E2F4A9"/>
    <w:rsid w:val="54E41D3F"/>
    <w:rsid w:val="54ECE683"/>
    <w:rsid w:val="54F89D47"/>
    <w:rsid w:val="55000775"/>
    <w:rsid w:val="550311C1"/>
    <w:rsid w:val="55125418"/>
    <w:rsid w:val="5518AA1A"/>
    <w:rsid w:val="5518BF99"/>
    <w:rsid w:val="5518EF8C"/>
    <w:rsid w:val="5527DDDE"/>
    <w:rsid w:val="55358FBC"/>
    <w:rsid w:val="553605EE"/>
    <w:rsid w:val="554CD66F"/>
    <w:rsid w:val="5552B0B9"/>
    <w:rsid w:val="55544F62"/>
    <w:rsid w:val="555A1D2E"/>
    <w:rsid w:val="5561F4B9"/>
    <w:rsid w:val="5578609E"/>
    <w:rsid w:val="558902D3"/>
    <w:rsid w:val="55951248"/>
    <w:rsid w:val="5595E612"/>
    <w:rsid w:val="559F509A"/>
    <w:rsid w:val="55B0AC6A"/>
    <w:rsid w:val="55B2FBBC"/>
    <w:rsid w:val="55B9F136"/>
    <w:rsid w:val="55C197F5"/>
    <w:rsid w:val="55DA3146"/>
    <w:rsid w:val="55FCF121"/>
    <w:rsid w:val="56058192"/>
    <w:rsid w:val="56258C87"/>
    <w:rsid w:val="56289009"/>
    <w:rsid w:val="562F4BFE"/>
    <w:rsid w:val="563449AF"/>
    <w:rsid w:val="564C9CBB"/>
    <w:rsid w:val="564CBF28"/>
    <w:rsid w:val="5652EAC0"/>
    <w:rsid w:val="566D528F"/>
    <w:rsid w:val="5671E1CF"/>
    <w:rsid w:val="56801D29"/>
    <w:rsid w:val="5689DB3C"/>
    <w:rsid w:val="568E92DD"/>
    <w:rsid w:val="5691CEA1"/>
    <w:rsid w:val="56A5A316"/>
    <w:rsid w:val="56A62F14"/>
    <w:rsid w:val="56B79E1A"/>
    <w:rsid w:val="56C0C1C0"/>
    <w:rsid w:val="56CE7898"/>
    <w:rsid w:val="5702F853"/>
    <w:rsid w:val="570D2577"/>
    <w:rsid w:val="570D537C"/>
    <w:rsid w:val="571B9F50"/>
    <w:rsid w:val="571C600B"/>
    <w:rsid w:val="5723CA8A"/>
    <w:rsid w:val="57342B67"/>
    <w:rsid w:val="5736E628"/>
    <w:rsid w:val="573DF751"/>
    <w:rsid w:val="574E3762"/>
    <w:rsid w:val="575994E6"/>
    <w:rsid w:val="575B1CEE"/>
    <w:rsid w:val="575D9A6C"/>
    <w:rsid w:val="577F1133"/>
    <w:rsid w:val="5788AF50"/>
    <w:rsid w:val="579D5156"/>
    <w:rsid w:val="579D91F5"/>
    <w:rsid w:val="57B089FB"/>
    <w:rsid w:val="57BCA40F"/>
    <w:rsid w:val="57CE03C9"/>
    <w:rsid w:val="57CFCA21"/>
    <w:rsid w:val="57D6424C"/>
    <w:rsid w:val="57E70DCD"/>
    <w:rsid w:val="57E8A71F"/>
    <w:rsid w:val="57F3717B"/>
    <w:rsid w:val="57F7BE14"/>
    <w:rsid w:val="57F904A2"/>
    <w:rsid w:val="58039B16"/>
    <w:rsid w:val="5815CBB1"/>
    <w:rsid w:val="5817995C"/>
    <w:rsid w:val="5825E4BA"/>
    <w:rsid w:val="582F80A8"/>
    <w:rsid w:val="58348965"/>
    <w:rsid w:val="5839A3F4"/>
    <w:rsid w:val="583D923E"/>
    <w:rsid w:val="5845CEFE"/>
    <w:rsid w:val="584789D3"/>
    <w:rsid w:val="584AD5BA"/>
    <w:rsid w:val="58524F10"/>
    <w:rsid w:val="5852813D"/>
    <w:rsid w:val="5858F773"/>
    <w:rsid w:val="585C5DD4"/>
    <w:rsid w:val="586868BD"/>
    <w:rsid w:val="586B347A"/>
    <w:rsid w:val="586BCDA0"/>
    <w:rsid w:val="586F60B3"/>
    <w:rsid w:val="5870115F"/>
    <w:rsid w:val="587600A7"/>
    <w:rsid w:val="58781D9B"/>
    <w:rsid w:val="58822376"/>
    <w:rsid w:val="589A98A4"/>
    <w:rsid w:val="589D4AAF"/>
    <w:rsid w:val="589F2835"/>
    <w:rsid w:val="58A67C9B"/>
    <w:rsid w:val="58D0B120"/>
    <w:rsid w:val="58DE810A"/>
    <w:rsid w:val="58E02F2C"/>
    <w:rsid w:val="58E1AE6F"/>
    <w:rsid w:val="58E28AD5"/>
    <w:rsid w:val="58E51414"/>
    <w:rsid w:val="58E569DE"/>
    <w:rsid w:val="58E9EDB2"/>
    <w:rsid w:val="58F13E0A"/>
    <w:rsid w:val="58FA61AD"/>
    <w:rsid w:val="5901E977"/>
    <w:rsid w:val="59052183"/>
    <w:rsid w:val="590B4767"/>
    <w:rsid w:val="594847F3"/>
    <w:rsid w:val="596C7BB6"/>
    <w:rsid w:val="596C83C0"/>
    <w:rsid w:val="597CD9E6"/>
    <w:rsid w:val="598304F5"/>
    <w:rsid w:val="5983D151"/>
    <w:rsid w:val="5984719A"/>
    <w:rsid w:val="59939770"/>
    <w:rsid w:val="5993D001"/>
    <w:rsid w:val="59AE7027"/>
    <w:rsid w:val="59B50AE7"/>
    <w:rsid w:val="59BA73FB"/>
    <w:rsid w:val="59BAFBE8"/>
    <w:rsid w:val="59D5A0F2"/>
    <w:rsid w:val="59E0A103"/>
    <w:rsid w:val="59E203CC"/>
    <w:rsid w:val="59E6ABDC"/>
    <w:rsid w:val="59F0A05C"/>
    <w:rsid w:val="59F3A3EC"/>
    <w:rsid w:val="59F73AEC"/>
    <w:rsid w:val="5A0E5F78"/>
    <w:rsid w:val="5A103E1C"/>
    <w:rsid w:val="5A16EF0E"/>
    <w:rsid w:val="5A184877"/>
    <w:rsid w:val="5A18AAD5"/>
    <w:rsid w:val="5A1D4530"/>
    <w:rsid w:val="5A269A17"/>
    <w:rsid w:val="5A275D5D"/>
    <w:rsid w:val="5A314B55"/>
    <w:rsid w:val="5A31B318"/>
    <w:rsid w:val="5A33777D"/>
    <w:rsid w:val="5A4AFA46"/>
    <w:rsid w:val="5A51B75D"/>
    <w:rsid w:val="5A5A43F2"/>
    <w:rsid w:val="5A5B80AB"/>
    <w:rsid w:val="5A68394A"/>
    <w:rsid w:val="5A703425"/>
    <w:rsid w:val="5A81B4AF"/>
    <w:rsid w:val="5A9A0CE2"/>
    <w:rsid w:val="5AA13A15"/>
    <w:rsid w:val="5AA85229"/>
    <w:rsid w:val="5AAADA22"/>
    <w:rsid w:val="5AAADF73"/>
    <w:rsid w:val="5AAD516B"/>
    <w:rsid w:val="5AC10174"/>
    <w:rsid w:val="5ACCD7A4"/>
    <w:rsid w:val="5ACE37BB"/>
    <w:rsid w:val="5AE4744D"/>
    <w:rsid w:val="5AF32B74"/>
    <w:rsid w:val="5AF666C4"/>
    <w:rsid w:val="5AF8CD33"/>
    <w:rsid w:val="5AFAD42A"/>
    <w:rsid w:val="5B068321"/>
    <w:rsid w:val="5B132EAA"/>
    <w:rsid w:val="5B1908FD"/>
    <w:rsid w:val="5B19518F"/>
    <w:rsid w:val="5B1B9DF4"/>
    <w:rsid w:val="5B241D93"/>
    <w:rsid w:val="5B280804"/>
    <w:rsid w:val="5B2CE6EC"/>
    <w:rsid w:val="5B40DC20"/>
    <w:rsid w:val="5B4FDBB4"/>
    <w:rsid w:val="5B551AED"/>
    <w:rsid w:val="5B5D04CD"/>
    <w:rsid w:val="5B66DB84"/>
    <w:rsid w:val="5B6AC6C4"/>
    <w:rsid w:val="5B702B2D"/>
    <w:rsid w:val="5B7544AC"/>
    <w:rsid w:val="5B782B47"/>
    <w:rsid w:val="5B7DF1C3"/>
    <w:rsid w:val="5B86A609"/>
    <w:rsid w:val="5B93107C"/>
    <w:rsid w:val="5B94DCE2"/>
    <w:rsid w:val="5B956253"/>
    <w:rsid w:val="5B9964BC"/>
    <w:rsid w:val="5BA03165"/>
    <w:rsid w:val="5BAEA056"/>
    <w:rsid w:val="5BAFBB8F"/>
    <w:rsid w:val="5BB7398E"/>
    <w:rsid w:val="5BB91482"/>
    <w:rsid w:val="5BB9D43C"/>
    <w:rsid w:val="5BBA86CB"/>
    <w:rsid w:val="5BC5C5E7"/>
    <w:rsid w:val="5BDEEB4E"/>
    <w:rsid w:val="5BDF4DEF"/>
    <w:rsid w:val="5BE05469"/>
    <w:rsid w:val="5BE11030"/>
    <w:rsid w:val="5BE4352D"/>
    <w:rsid w:val="5BFBF68E"/>
    <w:rsid w:val="5BFC0D29"/>
    <w:rsid w:val="5BFC7D7D"/>
    <w:rsid w:val="5C0680CB"/>
    <w:rsid w:val="5C0A96AC"/>
    <w:rsid w:val="5C17A85F"/>
    <w:rsid w:val="5C1F5346"/>
    <w:rsid w:val="5C2242DC"/>
    <w:rsid w:val="5C24DCE0"/>
    <w:rsid w:val="5C2BDC12"/>
    <w:rsid w:val="5C2EF2B8"/>
    <w:rsid w:val="5C2FCC41"/>
    <w:rsid w:val="5C33C8D7"/>
    <w:rsid w:val="5C3EA9EE"/>
    <w:rsid w:val="5C3F29DF"/>
    <w:rsid w:val="5C4798CD"/>
    <w:rsid w:val="5C47AF48"/>
    <w:rsid w:val="5C6B06DC"/>
    <w:rsid w:val="5C725812"/>
    <w:rsid w:val="5C74886A"/>
    <w:rsid w:val="5C79224F"/>
    <w:rsid w:val="5C8C65FA"/>
    <w:rsid w:val="5C91A628"/>
    <w:rsid w:val="5CADCDE2"/>
    <w:rsid w:val="5CB2F6E1"/>
    <w:rsid w:val="5CB3B600"/>
    <w:rsid w:val="5CC43D4B"/>
    <w:rsid w:val="5CC53E99"/>
    <w:rsid w:val="5CC8CDCD"/>
    <w:rsid w:val="5CCC6D00"/>
    <w:rsid w:val="5CDD0535"/>
    <w:rsid w:val="5CEDCEE6"/>
    <w:rsid w:val="5CF21E98"/>
    <w:rsid w:val="5CF260A9"/>
    <w:rsid w:val="5CFB797E"/>
    <w:rsid w:val="5D0071D3"/>
    <w:rsid w:val="5D054B03"/>
    <w:rsid w:val="5D0B4414"/>
    <w:rsid w:val="5D1C3A7F"/>
    <w:rsid w:val="5D218AF4"/>
    <w:rsid w:val="5D2E7C36"/>
    <w:rsid w:val="5D31049E"/>
    <w:rsid w:val="5D3ECC96"/>
    <w:rsid w:val="5D528E48"/>
    <w:rsid w:val="5D69528B"/>
    <w:rsid w:val="5D7DA924"/>
    <w:rsid w:val="5D8981E1"/>
    <w:rsid w:val="5D8A774E"/>
    <w:rsid w:val="5D8F184C"/>
    <w:rsid w:val="5D909D58"/>
    <w:rsid w:val="5D97B9D3"/>
    <w:rsid w:val="5D9EEF93"/>
    <w:rsid w:val="5D9F653A"/>
    <w:rsid w:val="5DB830DD"/>
    <w:rsid w:val="5DBEB43A"/>
    <w:rsid w:val="5DC0747B"/>
    <w:rsid w:val="5DC2E3CB"/>
    <w:rsid w:val="5DC47DDC"/>
    <w:rsid w:val="5DC8903C"/>
    <w:rsid w:val="5DCA0B77"/>
    <w:rsid w:val="5DCDD9D3"/>
    <w:rsid w:val="5DCE0004"/>
    <w:rsid w:val="5DD153FB"/>
    <w:rsid w:val="5DD3D2B1"/>
    <w:rsid w:val="5DE5C7DA"/>
    <w:rsid w:val="5DE63774"/>
    <w:rsid w:val="5DFEBD03"/>
    <w:rsid w:val="5E000DBB"/>
    <w:rsid w:val="5E032386"/>
    <w:rsid w:val="5E085021"/>
    <w:rsid w:val="5E0C4225"/>
    <w:rsid w:val="5E21420F"/>
    <w:rsid w:val="5E25BB6C"/>
    <w:rsid w:val="5E2A303F"/>
    <w:rsid w:val="5E2ED175"/>
    <w:rsid w:val="5E3673C6"/>
    <w:rsid w:val="5E51A4DA"/>
    <w:rsid w:val="5E570F74"/>
    <w:rsid w:val="5E61AA58"/>
    <w:rsid w:val="5E6B16CD"/>
    <w:rsid w:val="5E7C8B60"/>
    <w:rsid w:val="5E879416"/>
    <w:rsid w:val="5E9C2EC9"/>
    <w:rsid w:val="5EA2514B"/>
    <w:rsid w:val="5EA82F8C"/>
    <w:rsid w:val="5EB2E573"/>
    <w:rsid w:val="5EB95F46"/>
    <w:rsid w:val="5EC43D78"/>
    <w:rsid w:val="5ECC66E4"/>
    <w:rsid w:val="5EDA48B7"/>
    <w:rsid w:val="5EE5771E"/>
    <w:rsid w:val="5EEFB430"/>
    <w:rsid w:val="5EF9AD62"/>
    <w:rsid w:val="5F02C374"/>
    <w:rsid w:val="5F031886"/>
    <w:rsid w:val="5F06BBF4"/>
    <w:rsid w:val="5F1BDD19"/>
    <w:rsid w:val="5F351A1B"/>
    <w:rsid w:val="5F39E679"/>
    <w:rsid w:val="5F3BF33F"/>
    <w:rsid w:val="5F57F84F"/>
    <w:rsid w:val="5F5FDA2C"/>
    <w:rsid w:val="5F678808"/>
    <w:rsid w:val="5F770E95"/>
    <w:rsid w:val="5F790655"/>
    <w:rsid w:val="5F7ABBEB"/>
    <w:rsid w:val="5F87BBAE"/>
    <w:rsid w:val="5F8BA12B"/>
    <w:rsid w:val="5F9037F8"/>
    <w:rsid w:val="5F9A49CD"/>
    <w:rsid w:val="5FABFE2E"/>
    <w:rsid w:val="5FC1800E"/>
    <w:rsid w:val="5FDD58DB"/>
    <w:rsid w:val="5FE2AA18"/>
    <w:rsid w:val="600ECF6D"/>
    <w:rsid w:val="600FFEFD"/>
    <w:rsid w:val="602438E5"/>
    <w:rsid w:val="602DECB9"/>
    <w:rsid w:val="6034C05B"/>
    <w:rsid w:val="604C07A6"/>
    <w:rsid w:val="604E53C8"/>
    <w:rsid w:val="6053304F"/>
    <w:rsid w:val="605E1C87"/>
    <w:rsid w:val="60611AE2"/>
    <w:rsid w:val="60621735"/>
    <w:rsid w:val="6078F6EF"/>
    <w:rsid w:val="60824C4B"/>
    <w:rsid w:val="6093C8C5"/>
    <w:rsid w:val="60953E3C"/>
    <w:rsid w:val="60A2FA3B"/>
    <w:rsid w:val="60AA7108"/>
    <w:rsid w:val="60AE62A8"/>
    <w:rsid w:val="60C3FF37"/>
    <w:rsid w:val="60C75520"/>
    <w:rsid w:val="60E3ACD3"/>
    <w:rsid w:val="60F2FE15"/>
    <w:rsid w:val="60F5F9F4"/>
    <w:rsid w:val="60F77F17"/>
    <w:rsid w:val="60FD42A0"/>
    <w:rsid w:val="61064619"/>
    <w:rsid w:val="610E57AF"/>
    <w:rsid w:val="611845F0"/>
    <w:rsid w:val="61207014"/>
    <w:rsid w:val="612897C7"/>
    <w:rsid w:val="612B65B2"/>
    <w:rsid w:val="6133CDA6"/>
    <w:rsid w:val="6138886B"/>
    <w:rsid w:val="613CF8B2"/>
    <w:rsid w:val="6149F1F4"/>
    <w:rsid w:val="6154A750"/>
    <w:rsid w:val="61561CDB"/>
    <w:rsid w:val="6158DBBE"/>
    <w:rsid w:val="615A47BE"/>
    <w:rsid w:val="615B4A74"/>
    <w:rsid w:val="616711C6"/>
    <w:rsid w:val="616E0328"/>
    <w:rsid w:val="6176FED3"/>
    <w:rsid w:val="617804D9"/>
    <w:rsid w:val="617AB586"/>
    <w:rsid w:val="618C2FAA"/>
    <w:rsid w:val="618DAB9C"/>
    <w:rsid w:val="61947D6F"/>
    <w:rsid w:val="61A084F0"/>
    <w:rsid w:val="61A53660"/>
    <w:rsid w:val="61AE19E8"/>
    <w:rsid w:val="61B94824"/>
    <w:rsid w:val="61C5DF3F"/>
    <w:rsid w:val="61C647FE"/>
    <w:rsid w:val="61CB6C4E"/>
    <w:rsid w:val="61CDD203"/>
    <w:rsid w:val="61D58220"/>
    <w:rsid w:val="61E94307"/>
    <w:rsid w:val="61F7A3E3"/>
    <w:rsid w:val="61F9F1BE"/>
    <w:rsid w:val="61FE8FED"/>
    <w:rsid w:val="62053F30"/>
    <w:rsid w:val="620E6E59"/>
    <w:rsid w:val="6218FB07"/>
    <w:rsid w:val="6219E9BE"/>
    <w:rsid w:val="6225078E"/>
    <w:rsid w:val="622E1309"/>
    <w:rsid w:val="622F4F82"/>
    <w:rsid w:val="623A1090"/>
    <w:rsid w:val="625756DD"/>
    <w:rsid w:val="6265BFF4"/>
    <w:rsid w:val="628F73BC"/>
    <w:rsid w:val="6294990A"/>
    <w:rsid w:val="6298CE84"/>
    <w:rsid w:val="62A1519E"/>
    <w:rsid w:val="62AD7DB4"/>
    <w:rsid w:val="62B10E3D"/>
    <w:rsid w:val="62B170FE"/>
    <w:rsid w:val="62BA5BD0"/>
    <w:rsid w:val="62C09F82"/>
    <w:rsid w:val="62C15936"/>
    <w:rsid w:val="62C91242"/>
    <w:rsid w:val="62E59C40"/>
    <w:rsid w:val="62E5C255"/>
    <w:rsid w:val="63006304"/>
    <w:rsid w:val="63120502"/>
    <w:rsid w:val="6312E00B"/>
    <w:rsid w:val="63169AB6"/>
    <w:rsid w:val="63216256"/>
    <w:rsid w:val="6325A951"/>
    <w:rsid w:val="63318AF9"/>
    <w:rsid w:val="63425BC6"/>
    <w:rsid w:val="63443F80"/>
    <w:rsid w:val="6355C0C1"/>
    <w:rsid w:val="635912A9"/>
    <w:rsid w:val="63592D56"/>
    <w:rsid w:val="635985CF"/>
    <w:rsid w:val="636DF55E"/>
    <w:rsid w:val="6386C91A"/>
    <w:rsid w:val="63896B43"/>
    <w:rsid w:val="638C7F68"/>
    <w:rsid w:val="638E3256"/>
    <w:rsid w:val="639ABF54"/>
    <w:rsid w:val="63AA918A"/>
    <w:rsid w:val="63CCA0D2"/>
    <w:rsid w:val="63D9C901"/>
    <w:rsid w:val="63E4DFB8"/>
    <w:rsid w:val="64020892"/>
    <w:rsid w:val="6417CC58"/>
    <w:rsid w:val="642D1073"/>
    <w:rsid w:val="64307E21"/>
    <w:rsid w:val="644B2F1C"/>
    <w:rsid w:val="644E897E"/>
    <w:rsid w:val="645324A4"/>
    <w:rsid w:val="646432D4"/>
    <w:rsid w:val="6467E065"/>
    <w:rsid w:val="646B973E"/>
    <w:rsid w:val="6479767E"/>
    <w:rsid w:val="6486B1B2"/>
    <w:rsid w:val="648815F2"/>
    <w:rsid w:val="64A94A70"/>
    <w:rsid w:val="64AAA4A2"/>
    <w:rsid w:val="64AB805E"/>
    <w:rsid w:val="64BB2FB5"/>
    <w:rsid w:val="64C8E3A4"/>
    <w:rsid w:val="64D37D15"/>
    <w:rsid w:val="64D860D5"/>
    <w:rsid w:val="64D8F79E"/>
    <w:rsid w:val="64DB9FA2"/>
    <w:rsid w:val="64DDD9BE"/>
    <w:rsid w:val="64E7A0E7"/>
    <w:rsid w:val="64EC5065"/>
    <w:rsid w:val="64ECE78C"/>
    <w:rsid w:val="650C8B6A"/>
    <w:rsid w:val="6522893F"/>
    <w:rsid w:val="65237C39"/>
    <w:rsid w:val="65247D7D"/>
    <w:rsid w:val="6525A834"/>
    <w:rsid w:val="652DE0D8"/>
    <w:rsid w:val="65307BFF"/>
    <w:rsid w:val="653A234E"/>
    <w:rsid w:val="6545E669"/>
    <w:rsid w:val="6549DE6D"/>
    <w:rsid w:val="654F0C16"/>
    <w:rsid w:val="655A58BF"/>
    <w:rsid w:val="655F4041"/>
    <w:rsid w:val="6563DEA7"/>
    <w:rsid w:val="65745CAE"/>
    <w:rsid w:val="657EF4B3"/>
    <w:rsid w:val="658A1FF9"/>
    <w:rsid w:val="658DA4E5"/>
    <w:rsid w:val="6591E725"/>
    <w:rsid w:val="659746F9"/>
    <w:rsid w:val="65A5AB99"/>
    <w:rsid w:val="65A8AA18"/>
    <w:rsid w:val="65ACA7AA"/>
    <w:rsid w:val="65B51FE2"/>
    <w:rsid w:val="65B653AD"/>
    <w:rsid w:val="65B89906"/>
    <w:rsid w:val="65CA2B8F"/>
    <w:rsid w:val="65D25EA3"/>
    <w:rsid w:val="65E7B92C"/>
    <w:rsid w:val="65F2C3F8"/>
    <w:rsid w:val="65F7B3F7"/>
    <w:rsid w:val="66010D13"/>
    <w:rsid w:val="66095E45"/>
    <w:rsid w:val="661385B9"/>
    <w:rsid w:val="661DFC67"/>
    <w:rsid w:val="662025E1"/>
    <w:rsid w:val="66357296"/>
    <w:rsid w:val="663D5988"/>
    <w:rsid w:val="663E6912"/>
    <w:rsid w:val="66540F17"/>
    <w:rsid w:val="66634CC1"/>
    <w:rsid w:val="6669E9A1"/>
    <w:rsid w:val="666B1688"/>
    <w:rsid w:val="666BF188"/>
    <w:rsid w:val="6675FFF0"/>
    <w:rsid w:val="6681FA63"/>
    <w:rsid w:val="66860750"/>
    <w:rsid w:val="668856B9"/>
    <w:rsid w:val="6688E31F"/>
    <w:rsid w:val="66929E82"/>
    <w:rsid w:val="669C19AE"/>
    <w:rsid w:val="66C3BD09"/>
    <w:rsid w:val="66DE1550"/>
    <w:rsid w:val="66E34C5F"/>
    <w:rsid w:val="66EF8D99"/>
    <w:rsid w:val="66F04810"/>
    <w:rsid w:val="6708F10A"/>
    <w:rsid w:val="670DF474"/>
    <w:rsid w:val="6712AD88"/>
    <w:rsid w:val="671D1E7A"/>
    <w:rsid w:val="67207B8E"/>
    <w:rsid w:val="6722D30B"/>
    <w:rsid w:val="672AB109"/>
    <w:rsid w:val="67320637"/>
    <w:rsid w:val="6734A850"/>
    <w:rsid w:val="674834EC"/>
    <w:rsid w:val="67493E61"/>
    <w:rsid w:val="67513287"/>
    <w:rsid w:val="67559438"/>
    <w:rsid w:val="675C43D8"/>
    <w:rsid w:val="675EE92F"/>
    <w:rsid w:val="67643834"/>
    <w:rsid w:val="677A368F"/>
    <w:rsid w:val="677D998C"/>
    <w:rsid w:val="6781FC04"/>
    <w:rsid w:val="6791C390"/>
    <w:rsid w:val="6791D7D0"/>
    <w:rsid w:val="67920E73"/>
    <w:rsid w:val="67981C64"/>
    <w:rsid w:val="679BD8F5"/>
    <w:rsid w:val="679E5E58"/>
    <w:rsid w:val="67A262AC"/>
    <w:rsid w:val="67A8F610"/>
    <w:rsid w:val="67A98B66"/>
    <w:rsid w:val="67B3C734"/>
    <w:rsid w:val="67BB6EA9"/>
    <w:rsid w:val="67BFD49F"/>
    <w:rsid w:val="67CB7D88"/>
    <w:rsid w:val="67E22C62"/>
    <w:rsid w:val="67F0DF9C"/>
    <w:rsid w:val="67F228FD"/>
    <w:rsid w:val="67FBFD2C"/>
    <w:rsid w:val="67FD47F7"/>
    <w:rsid w:val="67FE9DC5"/>
    <w:rsid w:val="67FEB5D1"/>
    <w:rsid w:val="67FEDBD3"/>
    <w:rsid w:val="67FF8C17"/>
    <w:rsid w:val="67FFC122"/>
    <w:rsid w:val="68015AF3"/>
    <w:rsid w:val="68052D3A"/>
    <w:rsid w:val="680AACB3"/>
    <w:rsid w:val="6824E3FE"/>
    <w:rsid w:val="6826E146"/>
    <w:rsid w:val="682AD6CB"/>
    <w:rsid w:val="683B7236"/>
    <w:rsid w:val="683EE09A"/>
    <w:rsid w:val="684B2319"/>
    <w:rsid w:val="684C72C6"/>
    <w:rsid w:val="6856F978"/>
    <w:rsid w:val="68646C33"/>
    <w:rsid w:val="686773DA"/>
    <w:rsid w:val="686ED0FD"/>
    <w:rsid w:val="686FCF93"/>
    <w:rsid w:val="68756C85"/>
    <w:rsid w:val="68794A94"/>
    <w:rsid w:val="68891F08"/>
    <w:rsid w:val="688C0CE0"/>
    <w:rsid w:val="68936D0E"/>
    <w:rsid w:val="68A4B1DD"/>
    <w:rsid w:val="68AAF230"/>
    <w:rsid w:val="68B4A377"/>
    <w:rsid w:val="68BFC3E9"/>
    <w:rsid w:val="68C1178F"/>
    <w:rsid w:val="68D33CB4"/>
    <w:rsid w:val="68E14489"/>
    <w:rsid w:val="68F0EF2B"/>
    <w:rsid w:val="68F3656E"/>
    <w:rsid w:val="68FF7561"/>
    <w:rsid w:val="6902C295"/>
    <w:rsid w:val="69143C0D"/>
    <w:rsid w:val="691A61CD"/>
    <w:rsid w:val="693893D8"/>
    <w:rsid w:val="693FE3DE"/>
    <w:rsid w:val="695DE1A2"/>
    <w:rsid w:val="69722C76"/>
    <w:rsid w:val="6990E29A"/>
    <w:rsid w:val="69993F36"/>
    <w:rsid w:val="699A12CE"/>
    <w:rsid w:val="69A7D54C"/>
    <w:rsid w:val="69B1B017"/>
    <w:rsid w:val="69B1FC85"/>
    <w:rsid w:val="69C04BD8"/>
    <w:rsid w:val="69C0A9C1"/>
    <w:rsid w:val="69E0011A"/>
    <w:rsid w:val="69EE0784"/>
    <w:rsid w:val="69EFB90E"/>
    <w:rsid w:val="69FAE8B9"/>
    <w:rsid w:val="6A0434B3"/>
    <w:rsid w:val="6A05E16A"/>
    <w:rsid w:val="6A1A9CCC"/>
    <w:rsid w:val="6A1EFECF"/>
    <w:rsid w:val="6A200E3C"/>
    <w:rsid w:val="6A24C650"/>
    <w:rsid w:val="6A2BCBFA"/>
    <w:rsid w:val="6A31D835"/>
    <w:rsid w:val="6A4476FF"/>
    <w:rsid w:val="6A46A29F"/>
    <w:rsid w:val="6A486FE1"/>
    <w:rsid w:val="6A48C6CC"/>
    <w:rsid w:val="6A52E714"/>
    <w:rsid w:val="6A6110D3"/>
    <w:rsid w:val="6A7A1161"/>
    <w:rsid w:val="6A7D14EA"/>
    <w:rsid w:val="6A7EB82D"/>
    <w:rsid w:val="6A987E88"/>
    <w:rsid w:val="6AADE34A"/>
    <w:rsid w:val="6AAF6ECA"/>
    <w:rsid w:val="6AB12641"/>
    <w:rsid w:val="6AC91CDA"/>
    <w:rsid w:val="6ACE22DE"/>
    <w:rsid w:val="6AD1513B"/>
    <w:rsid w:val="6AD93F1E"/>
    <w:rsid w:val="6AEBC849"/>
    <w:rsid w:val="6AF8EA1E"/>
    <w:rsid w:val="6AFB1EDF"/>
    <w:rsid w:val="6AFF9E0F"/>
    <w:rsid w:val="6B09435E"/>
    <w:rsid w:val="6B2604D5"/>
    <w:rsid w:val="6B28BD75"/>
    <w:rsid w:val="6B2E38C9"/>
    <w:rsid w:val="6B30F577"/>
    <w:rsid w:val="6B37356B"/>
    <w:rsid w:val="6B412A64"/>
    <w:rsid w:val="6B426033"/>
    <w:rsid w:val="6B496AE2"/>
    <w:rsid w:val="6B4D125A"/>
    <w:rsid w:val="6B599132"/>
    <w:rsid w:val="6B5A85DA"/>
    <w:rsid w:val="6B65F4A8"/>
    <w:rsid w:val="6B783586"/>
    <w:rsid w:val="6B79E1A9"/>
    <w:rsid w:val="6B7F0448"/>
    <w:rsid w:val="6B84234F"/>
    <w:rsid w:val="6B92372F"/>
    <w:rsid w:val="6B988100"/>
    <w:rsid w:val="6BA1428C"/>
    <w:rsid w:val="6BA832A5"/>
    <w:rsid w:val="6BB38036"/>
    <w:rsid w:val="6BD1C046"/>
    <w:rsid w:val="6BD359B8"/>
    <w:rsid w:val="6BD8D1CD"/>
    <w:rsid w:val="6BDBB574"/>
    <w:rsid w:val="6BDC7F3A"/>
    <w:rsid w:val="6BDCAC80"/>
    <w:rsid w:val="6BEBF89A"/>
    <w:rsid w:val="6BF235DF"/>
    <w:rsid w:val="6BFA4171"/>
    <w:rsid w:val="6BFF4CDC"/>
    <w:rsid w:val="6C1491C4"/>
    <w:rsid w:val="6C219E11"/>
    <w:rsid w:val="6C32243E"/>
    <w:rsid w:val="6C48B7F5"/>
    <w:rsid w:val="6C498F1C"/>
    <w:rsid w:val="6C4E6F3F"/>
    <w:rsid w:val="6C533105"/>
    <w:rsid w:val="6C5EF0B6"/>
    <w:rsid w:val="6C74AE2B"/>
    <w:rsid w:val="6C762301"/>
    <w:rsid w:val="6C771E70"/>
    <w:rsid w:val="6C85A1FD"/>
    <w:rsid w:val="6C8BC5E3"/>
    <w:rsid w:val="6C8EC2C5"/>
    <w:rsid w:val="6CA3F23D"/>
    <w:rsid w:val="6CB6516C"/>
    <w:rsid w:val="6CBB7C6B"/>
    <w:rsid w:val="6CBC69DD"/>
    <w:rsid w:val="6CBCCD0D"/>
    <w:rsid w:val="6CCF4E23"/>
    <w:rsid w:val="6CD54952"/>
    <w:rsid w:val="6CD693C7"/>
    <w:rsid w:val="6CEF4B0D"/>
    <w:rsid w:val="6D123A9B"/>
    <w:rsid w:val="6D1B63AC"/>
    <w:rsid w:val="6D1FE3E9"/>
    <w:rsid w:val="6D2C6E93"/>
    <w:rsid w:val="6D30973E"/>
    <w:rsid w:val="6D3C9F8F"/>
    <w:rsid w:val="6D3E1A82"/>
    <w:rsid w:val="6D534B21"/>
    <w:rsid w:val="6D563486"/>
    <w:rsid w:val="6D5801B0"/>
    <w:rsid w:val="6D6320A7"/>
    <w:rsid w:val="6D65CABE"/>
    <w:rsid w:val="6D67C4E8"/>
    <w:rsid w:val="6D985DB9"/>
    <w:rsid w:val="6DAA976B"/>
    <w:rsid w:val="6DBDD14C"/>
    <w:rsid w:val="6DC5FBDD"/>
    <w:rsid w:val="6DCDD0A4"/>
    <w:rsid w:val="6DE188F3"/>
    <w:rsid w:val="6DE8CA14"/>
    <w:rsid w:val="6DEA7D30"/>
    <w:rsid w:val="6DEED92D"/>
    <w:rsid w:val="6DF49744"/>
    <w:rsid w:val="6DFC6979"/>
    <w:rsid w:val="6E04EB6D"/>
    <w:rsid w:val="6E17BB05"/>
    <w:rsid w:val="6E185F68"/>
    <w:rsid w:val="6E2274B8"/>
    <w:rsid w:val="6E2EE17A"/>
    <w:rsid w:val="6E36648B"/>
    <w:rsid w:val="6E3E467E"/>
    <w:rsid w:val="6E432FA9"/>
    <w:rsid w:val="6E467148"/>
    <w:rsid w:val="6E52AC11"/>
    <w:rsid w:val="6E55FFDC"/>
    <w:rsid w:val="6E60D257"/>
    <w:rsid w:val="6E66489A"/>
    <w:rsid w:val="6E6A247A"/>
    <w:rsid w:val="6E6FB69A"/>
    <w:rsid w:val="6E708218"/>
    <w:rsid w:val="6E75C751"/>
    <w:rsid w:val="6E8615BC"/>
    <w:rsid w:val="6E8AEB9E"/>
    <w:rsid w:val="6E8CD7B9"/>
    <w:rsid w:val="6E90B0C0"/>
    <w:rsid w:val="6E950FBC"/>
    <w:rsid w:val="6E9CBFAA"/>
    <w:rsid w:val="6E9DC2BD"/>
    <w:rsid w:val="6EA24A3F"/>
    <w:rsid w:val="6EA518F7"/>
    <w:rsid w:val="6EB2A896"/>
    <w:rsid w:val="6EBBF616"/>
    <w:rsid w:val="6EBDF2AA"/>
    <w:rsid w:val="6EC2B998"/>
    <w:rsid w:val="6EDB70FD"/>
    <w:rsid w:val="6EDE8543"/>
    <w:rsid w:val="6EE2BD7F"/>
    <w:rsid w:val="6EEC41DA"/>
    <w:rsid w:val="6EF562D5"/>
    <w:rsid w:val="6EFC5FB3"/>
    <w:rsid w:val="6F1C5C40"/>
    <w:rsid w:val="6F2035C1"/>
    <w:rsid w:val="6F26597B"/>
    <w:rsid w:val="6F321409"/>
    <w:rsid w:val="6F483877"/>
    <w:rsid w:val="6F48EB2F"/>
    <w:rsid w:val="6F5270E9"/>
    <w:rsid w:val="6F52CCA0"/>
    <w:rsid w:val="6F54FF58"/>
    <w:rsid w:val="6F5E09B2"/>
    <w:rsid w:val="6F79D7E2"/>
    <w:rsid w:val="6F841499"/>
    <w:rsid w:val="6F853EC4"/>
    <w:rsid w:val="6F8CCE8C"/>
    <w:rsid w:val="6F961D0A"/>
    <w:rsid w:val="6F97F4CA"/>
    <w:rsid w:val="6F9AB9D7"/>
    <w:rsid w:val="6FAA35B2"/>
    <w:rsid w:val="6FABF8F7"/>
    <w:rsid w:val="6FBA6478"/>
    <w:rsid w:val="6FC2E3CC"/>
    <w:rsid w:val="6FCBDCC4"/>
    <w:rsid w:val="6FD08C25"/>
    <w:rsid w:val="6FD6C95C"/>
    <w:rsid w:val="6FE5C6BA"/>
    <w:rsid w:val="6FFBF9C9"/>
    <w:rsid w:val="7004C17F"/>
    <w:rsid w:val="701841DA"/>
    <w:rsid w:val="701926D6"/>
    <w:rsid w:val="7027B551"/>
    <w:rsid w:val="702C6E29"/>
    <w:rsid w:val="702D40B3"/>
    <w:rsid w:val="702E6ED6"/>
    <w:rsid w:val="702F38FF"/>
    <w:rsid w:val="703D135F"/>
    <w:rsid w:val="703E06A8"/>
    <w:rsid w:val="70407803"/>
    <w:rsid w:val="704340F6"/>
    <w:rsid w:val="7068971E"/>
    <w:rsid w:val="7077A0B2"/>
    <w:rsid w:val="70860E70"/>
    <w:rsid w:val="7096A09C"/>
    <w:rsid w:val="70ABA427"/>
    <w:rsid w:val="70BEA977"/>
    <w:rsid w:val="70BFFC38"/>
    <w:rsid w:val="70C66D6F"/>
    <w:rsid w:val="70C89A49"/>
    <w:rsid w:val="70D1FDBE"/>
    <w:rsid w:val="70D55A04"/>
    <w:rsid w:val="70E05B41"/>
    <w:rsid w:val="70EF32AD"/>
    <w:rsid w:val="70F2E9A7"/>
    <w:rsid w:val="710AE20C"/>
    <w:rsid w:val="710D6355"/>
    <w:rsid w:val="710DA5C2"/>
    <w:rsid w:val="711BC4FE"/>
    <w:rsid w:val="712EBFA9"/>
    <w:rsid w:val="7132EC85"/>
    <w:rsid w:val="713561F9"/>
    <w:rsid w:val="7144FC9C"/>
    <w:rsid w:val="71472FB7"/>
    <w:rsid w:val="714EA75B"/>
    <w:rsid w:val="715F56DB"/>
    <w:rsid w:val="71630E3A"/>
    <w:rsid w:val="716C48B4"/>
    <w:rsid w:val="71755391"/>
    <w:rsid w:val="7177F2C8"/>
    <w:rsid w:val="717F51D1"/>
    <w:rsid w:val="71A02754"/>
    <w:rsid w:val="71A153E8"/>
    <w:rsid w:val="71BA6DBC"/>
    <w:rsid w:val="71C3666B"/>
    <w:rsid w:val="71D7DA62"/>
    <w:rsid w:val="71E297E9"/>
    <w:rsid w:val="71E358EC"/>
    <w:rsid w:val="71E62776"/>
    <w:rsid w:val="71E75E5A"/>
    <w:rsid w:val="71F13412"/>
    <w:rsid w:val="71FECCF0"/>
    <w:rsid w:val="72033FED"/>
    <w:rsid w:val="720F0A0F"/>
    <w:rsid w:val="721228BB"/>
    <w:rsid w:val="7221817E"/>
    <w:rsid w:val="7226F4D6"/>
    <w:rsid w:val="722CB7D7"/>
    <w:rsid w:val="722D1009"/>
    <w:rsid w:val="72336F20"/>
    <w:rsid w:val="7234F18D"/>
    <w:rsid w:val="7240D6D8"/>
    <w:rsid w:val="72428688"/>
    <w:rsid w:val="7245957D"/>
    <w:rsid w:val="724CDD7B"/>
    <w:rsid w:val="725606E4"/>
    <w:rsid w:val="7268BDDB"/>
    <w:rsid w:val="727D0F29"/>
    <w:rsid w:val="727F67C0"/>
    <w:rsid w:val="7287C029"/>
    <w:rsid w:val="728C992B"/>
    <w:rsid w:val="728D462D"/>
    <w:rsid w:val="72945820"/>
    <w:rsid w:val="729D96FF"/>
    <w:rsid w:val="72A53B04"/>
    <w:rsid w:val="72B4DEF9"/>
    <w:rsid w:val="72BAAF51"/>
    <w:rsid w:val="72C5CF66"/>
    <w:rsid w:val="72D23A1C"/>
    <w:rsid w:val="72D455EB"/>
    <w:rsid w:val="72EA13A1"/>
    <w:rsid w:val="7300D019"/>
    <w:rsid w:val="73140CE7"/>
    <w:rsid w:val="7316636E"/>
    <w:rsid w:val="73266646"/>
    <w:rsid w:val="732B48DE"/>
    <w:rsid w:val="733CBF49"/>
    <w:rsid w:val="733DABAF"/>
    <w:rsid w:val="734B3A93"/>
    <w:rsid w:val="73599AF0"/>
    <w:rsid w:val="736D1EFE"/>
    <w:rsid w:val="7383BFBF"/>
    <w:rsid w:val="738CBF2D"/>
    <w:rsid w:val="739A443F"/>
    <w:rsid w:val="73AD2833"/>
    <w:rsid w:val="73B64790"/>
    <w:rsid w:val="73B87C6C"/>
    <w:rsid w:val="73BCF425"/>
    <w:rsid w:val="73BDB888"/>
    <w:rsid w:val="73BEAFC4"/>
    <w:rsid w:val="73C4DAA0"/>
    <w:rsid w:val="73C996B6"/>
    <w:rsid w:val="73CA23C1"/>
    <w:rsid w:val="73CC9984"/>
    <w:rsid w:val="73DFAAE7"/>
    <w:rsid w:val="73EAE715"/>
    <w:rsid w:val="73F86417"/>
    <w:rsid w:val="740EC9A5"/>
    <w:rsid w:val="74102779"/>
    <w:rsid w:val="742E1E5A"/>
    <w:rsid w:val="7436AC25"/>
    <w:rsid w:val="743EE3AE"/>
    <w:rsid w:val="7441C547"/>
    <w:rsid w:val="7442A77D"/>
    <w:rsid w:val="7448074F"/>
    <w:rsid w:val="744DAECB"/>
    <w:rsid w:val="7452CE48"/>
    <w:rsid w:val="745C4C7A"/>
    <w:rsid w:val="74827BCA"/>
    <w:rsid w:val="74880048"/>
    <w:rsid w:val="74A5B63E"/>
    <w:rsid w:val="74AE902E"/>
    <w:rsid w:val="74B82CA4"/>
    <w:rsid w:val="74BC75BB"/>
    <w:rsid w:val="74BCAD80"/>
    <w:rsid w:val="74D43AF3"/>
    <w:rsid w:val="750C5DA8"/>
    <w:rsid w:val="750E3466"/>
    <w:rsid w:val="7514DAB6"/>
    <w:rsid w:val="75280C09"/>
    <w:rsid w:val="7528DC31"/>
    <w:rsid w:val="75450F70"/>
    <w:rsid w:val="755CA890"/>
    <w:rsid w:val="7565934F"/>
    <w:rsid w:val="75794AE7"/>
    <w:rsid w:val="757E527A"/>
    <w:rsid w:val="7584CAB9"/>
    <w:rsid w:val="758E81B6"/>
    <w:rsid w:val="75950B3B"/>
    <w:rsid w:val="759E2B20"/>
    <w:rsid w:val="75B9B58C"/>
    <w:rsid w:val="75C0143B"/>
    <w:rsid w:val="75C8A503"/>
    <w:rsid w:val="75CA4C68"/>
    <w:rsid w:val="75CCF1E7"/>
    <w:rsid w:val="75CD59AD"/>
    <w:rsid w:val="75D05177"/>
    <w:rsid w:val="75D0A234"/>
    <w:rsid w:val="75D0DC66"/>
    <w:rsid w:val="75D83E02"/>
    <w:rsid w:val="75DAD1A8"/>
    <w:rsid w:val="75E07C49"/>
    <w:rsid w:val="75E6FD06"/>
    <w:rsid w:val="75F76D83"/>
    <w:rsid w:val="760481C0"/>
    <w:rsid w:val="760DE870"/>
    <w:rsid w:val="7615D355"/>
    <w:rsid w:val="76180119"/>
    <w:rsid w:val="761FBE32"/>
    <w:rsid w:val="765473E3"/>
    <w:rsid w:val="76648653"/>
    <w:rsid w:val="7678D2F9"/>
    <w:rsid w:val="767D5879"/>
    <w:rsid w:val="768F2C51"/>
    <w:rsid w:val="76A7DC70"/>
    <w:rsid w:val="76A873CE"/>
    <w:rsid w:val="76B5641A"/>
    <w:rsid w:val="76C2D06A"/>
    <w:rsid w:val="76D91B3F"/>
    <w:rsid w:val="76DEC2DA"/>
    <w:rsid w:val="76DF14BD"/>
    <w:rsid w:val="76E4E8A0"/>
    <w:rsid w:val="76E52079"/>
    <w:rsid w:val="76EAF888"/>
    <w:rsid w:val="770499E1"/>
    <w:rsid w:val="771334FF"/>
    <w:rsid w:val="7716DA2D"/>
    <w:rsid w:val="7720696A"/>
    <w:rsid w:val="7726EF14"/>
    <w:rsid w:val="774D3A2F"/>
    <w:rsid w:val="774EFCCF"/>
    <w:rsid w:val="7755D7EC"/>
    <w:rsid w:val="775BA455"/>
    <w:rsid w:val="7766AF97"/>
    <w:rsid w:val="77692A0E"/>
    <w:rsid w:val="777753CA"/>
    <w:rsid w:val="7778776C"/>
    <w:rsid w:val="77833AE1"/>
    <w:rsid w:val="778AFF28"/>
    <w:rsid w:val="77919156"/>
    <w:rsid w:val="7798C2F6"/>
    <w:rsid w:val="77A9E3C0"/>
    <w:rsid w:val="77A9E676"/>
    <w:rsid w:val="77B29D03"/>
    <w:rsid w:val="77B5A3C8"/>
    <w:rsid w:val="77BFA15A"/>
    <w:rsid w:val="77C30498"/>
    <w:rsid w:val="77E372DB"/>
    <w:rsid w:val="77E93711"/>
    <w:rsid w:val="77EADA93"/>
    <w:rsid w:val="77ED0BC1"/>
    <w:rsid w:val="780B7B99"/>
    <w:rsid w:val="7815DDB4"/>
    <w:rsid w:val="78162784"/>
    <w:rsid w:val="781DD532"/>
    <w:rsid w:val="78255A56"/>
    <w:rsid w:val="783178FF"/>
    <w:rsid w:val="783C5775"/>
    <w:rsid w:val="785AA4B7"/>
    <w:rsid w:val="785D96D2"/>
    <w:rsid w:val="7875A139"/>
    <w:rsid w:val="7885DDD1"/>
    <w:rsid w:val="7893627F"/>
    <w:rsid w:val="78A78D7F"/>
    <w:rsid w:val="78B07510"/>
    <w:rsid w:val="78C1CE72"/>
    <w:rsid w:val="78C4568D"/>
    <w:rsid w:val="78CA76A5"/>
    <w:rsid w:val="78D1A13C"/>
    <w:rsid w:val="78D1CE9F"/>
    <w:rsid w:val="78D2D02C"/>
    <w:rsid w:val="78D558D2"/>
    <w:rsid w:val="78F0266E"/>
    <w:rsid w:val="78F4A0A6"/>
    <w:rsid w:val="78FCA2E7"/>
    <w:rsid w:val="790560FD"/>
    <w:rsid w:val="791B25E6"/>
    <w:rsid w:val="7922D2CA"/>
    <w:rsid w:val="7941B66B"/>
    <w:rsid w:val="79506E0D"/>
    <w:rsid w:val="79641547"/>
    <w:rsid w:val="79671974"/>
    <w:rsid w:val="7973F25D"/>
    <w:rsid w:val="79775EE5"/>
    <w:rsid w:val="7978B846"/>
    <w:rsid w:val="79933CA7"/>
    <w:rsid w:val="79936490"/>
    <w:rsid w:val="79A7362B"/>
    <w:rsid w:val="79A914A4"/>
    <w:rsid w:val="79BAF312"/>
    <w:rsid w:val="79CCB89E"/>
    <w:rsid w:val="79D252E5"/>
    <w:rsid w:val="79D5F6AF"/>
    <w:rsid w:val="79D6BB73"/>
    <w:rsid w:val="79E28715"/>
    <w:rsid w:val="79EC8207"/>
    <w:rsid w:val="7A1C0B74"/>
    <w:rsid w:val="7A2A9628"/>
    <w:rsid w:val="7A2D23DA"/>
    <w:rsid w:val="7A3F452B"/>
    <w:rsid w:val="7A410439"/>
    <w:rsid w:val="7A4B71AB"/>
    <w:rsid w:val="7A544E6F"/>
    <w:rsid w:val="7A54C3CC"/>
    <w:rsid w:val="7A5BF7FE"/>
    <w:rsid w:val="7A65AC50"/>
    <w:rsid w:val="7A79A21F"/>
    <w:rsid w:val="7A7A7520"/>
    <w:rsid w:val="7A7ADC07"/>
    <w:rsid w:val="7A886561"/>
    <w:rsid w:val="7A890177"/>
    <w:rsid w:val="7A8B452B"/>
    <w:rsid w:val="7A9710A2"/>
    <w:rsid w:val="7AA11D49"/>
    <w:rsid w:val="7AA2EE81"/>
    <w:rsid w:val="7AA7BFD3"/>
    <w:rsid w:val="7AAF78D4"/>
    <w:rsid w:val="7AB1B34F"/>
    <w:rsid w:val="7AB81D24"/>
    <w:rsid w:val="7AD95EEE"/>
    <w:rsid w:val="7AE518FD"/>
    <w:rsid w:val="7AE6E13D"/>
    <w:rsid w:val="7AF22898"/>
    <w:rsid w:val="7AFA42A5"/>
    <w:rsid w:val="7AFA639F"/>
    <w:rsid w:val="7B0262D1"/>
    <w:rsid w:val="7B065C6B"/>
    <w:rsid w:val="7B0E7122"/>
    <w:rsid w:val="7B268A04"/>
    <w:rsid w:val="7B362E4D"/>
    <w:rsid w:val="7B51B428"/>
    <w:rsid w:val="7B7A2F4B"/>
    <w:rsid w:val="7B7D6076"/>
    <w:rsid w:val="7B7E1A98"/>
    <w:rsid w:val="7B8D3929"/>
    <w:rsid w:val="7B936A17"/>
    <w:rsid w:val="7B93BF44"/>
    <w:rsid w:val="7B945C2A"/>
    <w:rsid w:val="7BA69555"/>
    <w:rsid w:val="7BB62796"/>
    <w:rsid w:val="7BB96473"/>
    <w:rsid w:val="7BBBCC16"/>
    <w:rsid w:val="7BC46672"/>
    <w:rsid w:val="7BC4EFBE"/>
    <w:rsid w:val="7BC6F242"/>
    <w:rsid w:val="7BD04671"/>
    <w:rsid w:val="7BEFE181"/>
    <w:rsid w:val="7BF2E157"/>
    <w:rsid w:val="7BF378CF"/>
    <w:rsid w:val="7C0BD102"/>
    <w:rsid w:val="7C135EC7"/>
    <w:rsid w:val="7C13BF23"/>
    <w:rsid w:val="7C176CC0"/>
    <w:rsid w:val="7C18CE81"/>
    <w:rsid w:val="7C20447B"/>
    <w:rsid w:val="7C29AEC8"/>
    <w:rsid w:val="7C2E1B3D"/>
    <w:rsid w:val="7C30CD4C"/>
    <w:rsid w:val="7C4183DF"/>
    <w:rsid w:val="7C462A89"/>
    <w:rsid w:val="7C51A0CF"/>
    <w:rsid w:val="7C5F6E2B"/>
    <w:rsid w:val="7C6B9E6D"/>
    <w:rsid w:val="7C70F133"/>
    <w:rsid w:val="7C758CFB"/>
    <w:rsid w:val="7C7B339D"/>
    <w:rsid w:val="7C80D732"/>
    <w:rsid w:val="7C8D51F9"/>
    <w:rsid w:val="7CB242A5"/>
    <w:rsid w:val="7CB6E4FB"/>
    <w:rsid w:val="7CBA98FF"/>
    <w:rsid w:val="7CD18F73"/>
    <w:rsid w:val="7CDC201F"/>
    <w:rsid w:val="7D04EA22"/>
    <w:rsid w:val="7D0A72B4"/>
    <w:rsid w:val="7D24874D"/>
    <w:rsid w:val="7D27CE8E"/>
    <w:rsid w:val="7D3311F6"/>
    <w:rsid w:val="7D3D9063"/>
    <w:rsid w:val="7D3DD019"/>
    <w:rsid w:val="7D3E9D93"/>
    <w:rsid w:val="7D48BEAA"/>
    <w:rsid w:val="7D540ED4"/>
    <w:rsid w:val="7D69F66D"/>
    <w:rsid w:val="7D6A5710"/>
    <w:rsid w:val="7D77688E"/>
    <w:rsid w:val="7D93F7F7"/>
    <w:rsid w:val="7DA90CB4"/>
    <w:rsid w:val="7DBAB853"/>
    <w:rsid w:val="7DBC14DC"/>
    <w:rsid w:val="7DBF3222"/>
    <w:rsid w:val="7DCB3EEC"/>
    <w:rsid w:val="7DD63C31"/>
    <w:rsid w:val="7DEAEA5D"/>
    <w:rsid w:val="7DEE701A"/>
    <w:rsid w:val="7DF6B09E"/>
    <w:rsid w:val="7DFE3039"/>
    <w:rsid w:val="7E13BBE7"/>
    <w:rsid w:val="7E202F7D"/>
    <w:rsid w:val="7E27401F"/>
    <w:rsid w:val="7E2CD607"/>
    <w:rsid w:val="7E306566"/>
    <w:rsid w:val="7E32EF6C"/>
    <w:rsid w:val="7E395CE5"/>
    <w:rsid w:val="7E4CEDF7"/>
    <w:rsid w:val="7E5055C1"/>
    <w:rsid w:val="7E55D6E7"/>
    <w:rsid w:val="7E657796"/>
    <w:rsid w:val="7E6A2F07"/>
    <w:rsid w:val="7E91AD86"/>
    <w:rsid w:val="7E95CACA"/>
    <w:rsid w:val="7E95DE81"/>
    <w:rsid w:val="7E978819"/>
    <w:rsid w:val="7EB179EE"/>
    <w:rsid w:val="7EB40303"/>
    <w:rsid w:val="7EC0B219"/>
    <w:rsid w:val="7ECA2439"/>
    <w:rsid w:val="7ED7AC6A"/>
    <w:rsid w:val="7EDD2018"/>
    <w:rsid w:val="7EE126E1"/>
    <w:rsid w:val="7EE6BD41"/>
    <w:rsid w:val="7EE7A672"/>
    <w:rsid w:val="7EF2EB3D"/>
    <w:rsid w:val="7EFCA3AB"/>
    <w:rsid w:val="7F1EB9DA"/>
    <w:rsid w:val="7F2326B2"/>
    <w:rsid w:val="7F559518"/>
    <w:rsid w:val="7F579160"/>
    <w:rsid w:val="7F5AC5E6"/>
    <w:rsid w:val="7F5C176E"/>
    <w:rsid w:val="7F65296E"/>
    <w:rsid w:val="7F7CAB94"/>
    <w:rsid w:val="7F7FE00A"/>
    <w:rsid w:val="7F826BC8"/>
    <w:rsid w:val="7F848A2C"/>
    <w:rsid w:val="7F86CB36"/>
    <w:rsid w:val="7F872A07"/>
    <w:rsid w:val="7F8F2D2A"/>
    <w:rsid w:val="7F923716"/>
    <w:rsid w:val="7F989F20"/>
    <w:rsid w:val="7F991CF6"/>
    <w:rsid w:val="7F9EA0CD"/>
    <w:rsid w:val="7F9EF1C0"/>
    <w:rsid w:val="7FABE6C5"/>
    <w:rsid w:val="7FBD76A3"/>
    <w:rsid w:val="7FD09436"/>
    <w:rsid w:val="7FD92B1A"/>
    <w:rsid w:val="7FF2403C"/>
    <w:rsid w:val="7FFD031D"/>
    <w:rsid w:val="7FFFE1E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C98322C"/>
  <w15:chartTrackingRefBased/>
  <w15:docId w15:val="{D32A2390-D847-4C00-92A5-D4C9C316E0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901977"/>
    <w:pPr>
      <w:spacing w:before="120" w:after="120" w:line="276" w:lineRule="auto"/>
      <w:jc w:val="both"/>
    </w:pPr>
    <w:rPr>
      <w:rFonts w:ascii="Times New Roman" w:hAnsi="Times New Roman" w:cs="Times New Roman"/>
      <w:sz w:val="24"/>
      <w:szCs w:val="24"/>
      <w:lang w:val="lt-LT"/>
    </w:rPr>
  </w:style>
  <w:style w:type="paragraph" w:styleId="Antrat1">
    <w:name w:val="heading 1"/>
    <w:basedOn w:val="prastasis"/>
    <w:next w:val="prastasis"/>
    <w:link w:val="Antrat1Diagrama"/>
    <w:qFormat/>
    <w:rsid w:val="00594D75"/>
    <w:pPr>
      <w:keepLines/>
      <w:pageBreakBefore/>
      <w:numPr>
        <w:numId w:val="11"/>
      </w:numPr>
      <w:pBdr>
        <w:bottom w:val="single" w:sz="4" w:space="1" w:color="auto"/>
      </w:pBdr>
      <w:spacing w:after="240"/>
      <w:outlineLvl w:val="0"/>
    </w:pPr>
    <w:rPr>
      <w:rFonts w:eastAsiaTheme="majorEastAsia"/>
      <w:b/>
      <w:bCs/>
      <w:sz w:val="28"/>
      <w:szCs w:val="28"/>
    </w:rPr>
  </w:style>
  <w:style w:type="paragraph" w:styleId="Antrat2">
    <w:name w:val="heading 2"/>
    <w:basedOn w:val="prastasis"/>
    <w:next w:val="prastasis"/>
    <w:link w:val="Antrat2Diagrama"/>
    <w:unhideWhenUsed/>
    <w:qFormat/>
    <w:rsid w:val="00B90150"/>
    <w:pPr>
      <w:numPr>
        <w:ilvl w:val="1"/>
        <w:numId w:val="11"/>
      </w:numPr>
      <w:spacing w:before="240"/>
      <w:jc w:val="left"/>
      <w:outlineLvl w:val="1"/>
    </w:pPr>
    <w:rPr>
      <w:rFonts w:eastAsiaTheme="majorEastAsia"/>
      <w:b/>
      <w:bCs/>
    </w:rPr>
  </w:style>
  <w:style w:type="paragraph" w:styleId="Antrat3">
    <w:name w:val="heading 3"/>
    <w:basedOn w:val="prastasis"/>
    <w:next w:val="prastasis"/>
    <w:link w:val="Antrat3Diagrama"/>
    <w:unhideWhenUsed/>
    <w:qFormat/>
    <w:rsid w:val="0072086B"/>
    <w:pPr>
      <w:keepLines/>
      <w:numPr>
        <w:ilvl w:val="2"/>
        <w:numId w:val="11"/>
      </w:numPr>
      <w:ind w:left="1440"/>
      <w:outlineLvl w:val="2"/>
    </w:pPr>
    <w:rPr>
      <w:rFonts w:eastAsiaTheme="majorEastAsia"/>
      <w:b/>
      <w:bCs/>
      <w:sz w:val="22"/>
      <w:szCs w:val="26"/>
    </w:rPr>
  </w:style>
  <w:style w:type="paragraph" w:styleId="Antrat4">
    <w:name w:val="heading 4"/>
    <w:basedOn w:val="prastasis"/>
    <w:next w:val="prastasis"/>
    <w:link w:val="Antrat4Diagrama"/>
    <w:unhideWhenUsed/>
    <w:qFormat/>
    <w:rsid w:val="007D3ED6"/>
    <w:pPr>
      <w:keepLines/>
      <w:numPr>
        <w:ilvl w:val="3"/>
        <w:numId w:val="11"/>
      </w:numPr>
      <w:spacing w:before="40" w:after="0"/>
      <w:outlineLvl w:val="3"/>
    </w:pPr>
    <w:rPr>
      <w:rFonts w:eastAsiaTheme="majorEastAsia" w:cstheme="majorBidi"/>
      <w:b/>
      <w:iCs/>
      <w:color w:val="000000" w:themeColor="text1"/>
      <w:sz w:val="26"/>
    </w:rPr>
  </w:style>
  <w:style w:type="paragraph" w:styleId="Antrat5">
    <w:name w:val="heading 5"/>
    <w:basedOn w:val="prastasis"/>
    <w:next w:val="prastasis"/>
    <w:link w:val="Antrat5Diagrama"/>
    <w:unhideWhenUsed/>
    <w:qFormat/>
    <w:rsid w:val="00DC5EB7"/>
    <w:pPr>
      <w:keepLines/>
      <w:widowControl w:val="0"/>
      <w:numPr>
        <w:ilvl w:val="4"/>
        <w:numId w:val="11"/>
      </w:numPr>
      <w:overflowPunct w:val="0"/>
      <w:autoSpaceDE w:val="0"/>
      <w:autoSpaceDN w:val="0"/>
      <w:adjustRightInd w:val="0"/>
      <w:spacing w:before="200" w:after="0" w:line="240" w:lineRule="auto"/>
      <w:textAlignment w:val="baseline"/>
      <w:outlineLvl w:val="4"/>
    </w:pPr>
    <w:rPr>
      <w:rFonts w:ascii="Cambria" w:eastAsia="Times New Roman" w:hAnsi="Cambria"/>
      <w:color w:val="00385D"/>
      <w:sz w:val="22"/>
      <w:szCs w:val="22"/>
    </w:rPr>
  </w:style>
  <w:style w:type="paragraph" w:styleId="Antrat6">
    <w:name w:val="heading 6"/>
    <w:basedOn w:val="prastasis"/>
    <w:next w:val="prastasis"/>
    <w:link w:val="Antrat6Diagrama"/>
    <w:unhideWhenUsed/>
    <w:qFormat/>
    <w:rsid w:val="00DC5EB7"/>
    <w:pPr>
      <w:keepLines/>
      <w:widowControl w:val="0"/>
      <w:numPr>
        <w:ilvl w:val="5"/>
        <w:numId w:val="11"/>
      </w:numPr>
      <w:overflowPunct w:val="0"/>
      <w:autoSpaceDE w:val="0"/>
      <w:autoSpaceDN w:val="0"/>
      <w:adjustRightInd w:val="0"/>
      <w:spacing w:before="200" w:after="0" w:line="240" w:lineRule="auto"/>
      <w:textAlignment w:val="baseline"/>
      <w:outlineLvl w:val="5"/>
    </w:pPr>
    <w:rPr>
      <w:rFonts w:ascii="Cambria" w:eastAsia="Times New Roman" w:hAnsi="Cambria"/>
      <w:i/>
      <w:iCs/>
      <w:color w:val="00385D"/>
      <w:sz w:val="22"/>
      <w:szCs w:val="22"/>
    </w:rPr>
  </w:style>
  <w:style w:type="paragraph" w:styleId="Antrat7">
    <w:name w:val="heading 7"/>
    <w:basedOn w:val="prastasis"/>
    <w:next w:val="prastasis"/>
    <w:link w:val="Antrat7Diagrama"/>
    <w:unhideWhenUsed/>
    <w:qFormat/>
    <w:rsid w:val="00DC5EB7"/>
    <w:pPr>
      <w:keepLines/>
      <w:widowControl w:val="0"/>
      <w:numPr>
        <w:ilvl w:val="6"/>
        <w:numId w:val="11"/>
      </w:numPr>
      <w:overflowPunct w:val="0"/>
      <w:autoSpaceDE w:val="0"/>
      <w:autoSpaceDN w:val="0"/>
      <w:adjustRightInd w:val="0"/>
      <w:spacing w:before="200" w:after="0" w:line="240" w:lineRule="auto"/>
      <w:textAlignment w:val="baseline"/>
      <w:outlineLvl w:val="6"/>
    </w:pPr>
    <w:rPr>
      <w:rFonts w:ascii="Cambria" w:eastAsia="Times New Roman" w:hAnsi="Cambria"/>
      <w:i/>
      <w:iCs/>
      <w:color w:val="404040"/>
      <w:sz w:val="22"/>
      <w:szCs w:val="22"/>
    </w:rPr>
  </w:style>
  <w:style w:type="paragraph" w:styleId="Antrat8">
    <w:name w:val="heading 8"/>
    <w:basedOn w:val="prastasis"/>
    <w:next w:val="prastasis"/>
    <w:link w:val="Antrat8Diagrama"/>
    <w:unhideWhenUsed/>
    <w:qFormat/>
    <w:rsid w:val="00DC5EB7"/>
    <w:pPr>
      <w:keepLines/>
      <w:widowControl w:val="0"/>
      <w:numPr>
        <w:ilvl w:val="7"/>
        <w:numId w:val="11"/>
      </w:numPr>
      <w:overflowPunct w:val="0"/>
      <w:autoSpaceDE w:val="0"/>
      <w:autoSpaceDN w:val="0"/>
      <w:adjustRightInd w:val="0"/>
      <w:spacing w:before="200" w:after="0" w:line="240" w:lineRule="auto"/>
      <w:textAlignment w:val="baseline"/>
      <w:outlineLvl w:val="7"/>
    </w:pPr>
    <w:rPr>
      <w:rFonts w:ascii="Cambria" w:eastAsia="Times New Roman" w:hAnsi="Cambria"/>
      <w:color w:val="404040"/>
      <w:sz w:val="20"/>
      <w:szCs w:val="20"/>
    </w:rPr>
  </w:style>
  <w:style w:type="paragraph" w:styleId="Antrat9">
    <w:name w:val="heading 9"/>
    <w:basedOn w:val="prastasis"/>
    <w:next w:val="prastasis"/>
    <w:link w:val="Antrat9Diagrama"/>
    <w:unhideWhenUsed/>
    <w:qFormat/>
    <w:rsid w:val="00DC5EB7"/>
    <w:pPr>
      <w:keepLines/>
      <w:widowControl w:val="0"/>
      <w:numPr>
        <w:ilvl w:val="8"/>
        <w:numId w:val="11"/>
      </w:numPr>
      <w:overflowPunct w:val="0"/>
      <w:autoSpaceDE w:val="0"/>
      <w:autoSpaceDN w:val="0"/>
      <w:adjustRightInd w:val="0"/>
      <w:spacing w:before="200" w:after="0" w:line="240" w:lineRule="auto"/>
      <w:textAlignment w:val="baseline"/>
      <w:outlineLvl w:val="8"/>
    </w:pPr>
    <w:rPr>
      <w:rFonts w:ascii="Cambria" w:eastAsia="Times New Roman" w:hAnsi="Cambria"/>
      <w:i/>
      <w:iCs/>
      <w:color w:val="404040"/>
      <w:sz w:val="20"/>
      <w:szCs w:val="20"/>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Knygospavadinimas">
    <w:name w:val="Book Title"/>
    <w:basedOn w:val="Numatytasispastraiposriftas"/>
    <w:uiPriority w:val="33"/>
    <w:rsid w:val="0086217B"/>
    <w:rPr>
      <w:rFonts w:ascii="Times New Roman" w:hAnsi="Times New Roman" w:cs="Times New Roman"/>
      <w:b/>
      <w:bCs/>
      <w:spacing w:val="5"/>
      <w:sz w:val="28"/>
      <w:szCs w:val="28"/>
      <w:lang w:val="en-US"/>
    </w:rPr>
  </w:style>
  <w:style w:type="paragraph" w:styleId="Pavadinimas">
    <w:name w:val="Title"/>
    <w:basedOn w:val="prastasis"/>
    <w:next w:val="prastasis"/>
    <w:link w:val="PavadinimasDiagrama"/>
    <w:uiPriority w:val="10"/>
    <w:qFormat/>
    <w:rsid w:val="00892214"/>
    <w:pPr>
      <w:pageBreakBefore/>
      <w:spacing w:after="240" w:line="240" w:lineRule="auto"/>
      <w:contextualSpacing/>
    </w:pPr>
    <w:rPr>
      <w:rFonts w:asciiTheme="majorHAnsi" w:eastAsiaTheme="majorEastAsia" w:hAnsiTheme="majorHAnsi" w:cstheme="majorBidi"/>
      <w:b/>
      <w:bCs/>
      <w:spacing w:val="-10"/>
      <w:kern w:val="28"/>
      <w:sz w:val="40"/>
      <w:szCs w:val="40"/>
    </w:rPr>
  </w:style>
  <w:style w:type="character" w:customStyle="1" w:styleId="PavadinimasDiagrama">
    <w:name w:val="Pavadinimas Diagrama"/>
    <w:basedOn w:val="Numatytasispastraiposriftas"/>
    <w:link w:val="Pavadinimas"/>
    <w:uiPriority w:val="10"/>
    <w:rsid w:val="00892214"/>
    <w:rPr>
      <w:rFonts w:asciiTheme="majorHAnsi" w:eastAsiaTheme="majorEastAsia" w:hAnsiTheme="majorHAnsi" w:cstheme="majorBidi"/>
      <w:b/>
      <w:bCs/>
      <w:spacing w:val="-10"/>
      <w:kern w:val="28"/>
      <w:sz w:val="40"/>
      <w:szCs w:val="40"/>
      <w:lang w:val="lt-LT"/>
    </w:rPr>
  </w:style>
  <w:style w:type="paragraph" w:styleId="Paantrat">
    <w:name w:val="Subtitle"/>
    <w:basedOn w:val="prastasis"/>
    <w:next w:val="prastasis"/>
    <w:link w:val="PaantratDiagrama"/>
    <w:uiPriority w:val="11"/>
    <w:qFormat/>
    <w:rsid w:val="009A45D5"/>
    <w:pPr>
      <w:numPr>
        <w:ilvl w:val="1"/>
      </w:numPr>
    </w:pPr>
    <w:rPr>
      <w:rFonts w:eastAsiaTheme="minorEastAsia"/>
      <w:spacing w:val="15"/>
    </w:rPr>
  </w:style>
  <w:style w:type="character" w:customStyle="1" w:styleId="PaantratDiagrama">
    <w:name w:val="Paantraštė Diagrama"/>
    <w:basedOn w:val="Numatytasispastraiposriftas"/>
    <w:link w:val="Paantrat"/>
    <w:uiPriority w:val="11"/>
    <w:rsid w:val="009A45D5"/>
    <w:rPr>
      <w:rFonts w:eastAsiaTheme="minorEastAsia"/>
      <w:spacing w:val="15"/>
      <w:lang w:val="lt-LT"/>
    </w:rPr>
  </w:style>
  <w:style w:type="character" w:customStyle="1" w:styleId="Antrat2Diagrama">
    <w:name w:val="Antraštė 2 Diagrama"/>
    <w:basedOn w:val="Numatytasispastraiposriftas"/>
    <w:link w:val="Antrat2"/>
    <w:rsid w:val="00B90150"/>
    <w:rPr>
      <w:rFonts w:ascii="Times New Roman" w:eastAsiaTheme="majorEastAsia" w:hAnsi="Times New Roman" w:cs="Times New Roman"/>
      <w:b/>
      <w:bCs/>
      <w:sz w:val="24"/>
      <w:szCs w:val="24"/>
      <w:lang w:val="lt-LT"/>
    </w:rPr>
  </w:style>
  <w:style w:type="character" w:customStyle="1" w:styleId="Antrat1Diagrama">
    <w:name w:val="Antraštė 1 Diagrama"/>
    <w:basedOn w:val="Numatytasispastraiposriftas"/>
    <w:link w:val="Antrat1"/>
    <w:rsid w:val="00594D75"/>
    <w:rPr>
      <w:rFonts w:ascii="Times New Roman" w:eastAsiaTheme="majorEastAsia" w:hAnsi="Times New Roman" w:cs="Times New Roman"/>
      <w:b/>
      <w:bCs/>
      <w:sz w:val="28"/>
      <w:szCs w:val="28"/>
      <w:lang w:val="lt-LT"/>
    </w:rPr>
  </w:style>
  <w:style w:type="paragraph" w:styleId="Debesliotekstas">
    <w:name w:val="Balloon Text"/>
    <w:basedOn w:val="prastasis"/>
    <w:link w:val="DebesliotekstasDiagrama"/>
    <w:uiPriority w:val="99"/>
    <w:semiHidden/>
    <w:unhideWhenUsed/>
    <w:rsid w:val="008010E8"/>
    <w:pPr>
      <w:spacing w:after="0" w:line="240" w:lineRule="auto"/>
    </w:pPr>
    <w:rPr>
      <w:rFonts w:ascii="Segoe UI" w:hAnsi="Segoe UI" w:cs="Segoe UI"/>
      <w:sz w:val="18"/>
      <w:szCs w:val="18"/>
    </w:rPr>
  </w:style>
  <w:style w:type="character" w:customStyle="1" w:styleId="DebesliotekstasDiagrama">
    <w:name w:val="Debesėlio tekstas Diagrama"/>
    <w:basedOn w:val="Numatytasispastraiposriftas"/>
    <w:link w:val="Debesliotekstas"/>
    <w:uiPriority w:val="99"/>
    <w:semiHidden/>
    <w:rsid w:val="008010E8"/>
    <w:rPr>
      <w:rFonts w:ascii="Segoe UI" w:hAnsi="Segoe UI" w:cs="Segoe UI"/>
      <w:sz w:val="18"/>
      <w:szCs w:val="18"/>
      <w:lang w:val="lt-LT"/>
    </w:rPr>
  </w:style>
  <w:style w:type="character" w:customStyle="1" w:styleId="Antrat3Diagrama">
    <w:name w:val="Antraštė 3 Diagrama"/>
    <w:basedOn w:val="Numatytasispastraiposriftas"/>
    <w:link w:val="Antrat3"/>
    <w:rsid w:val="0072086B"/>
    <w:rPr>
      <w:rFonts w:ascii="Times New Roman" w:eastAsiaTheme="majorEastAsia" w:hAnsi="Times New Roman" w:cs="Times New Roman"/>
      <w:b/>
      <w:bCs/>
      <w:szCs w:val="26"/>
      <w:lang w:val="lt-LT"/>
    </w:rPr>
  </w:style>
  <w:style w:type="table" w:styleId="Lentelstinklelis">
    <w:name w:val="Table Grid"/>
    <w:basedOn w:val="prastojilentel"/>
    <w:uiPriority w:val="39"/>
    <w:rsid w:val="00E728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paprastojilentel">
    <w:name w:val="Plain Table 1"/>
    <w:basedOn w:val="prastojilentel"/>
    <w:uiPriority w:val="41"/>
    <w:rsid w:val="00E728DB"/>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tableheader">
    <w:name w:val="table_header"/>
    <w:basedOn w:val="prastasis"/>
    <w:link w:val="tableheaderChar"/>
    <w:qFormat/>
    <w:rsid w:val="00A448A7"/>
    <w:pPr>
      <w:spacing w:before="60" w:after="60" w:line="240" w:lineRule="auto"/>
    </w:pPr>
    <w:rPr>
      <w:color w:val="FFFFFF" w:themeColor="background1"/>
    </w:rPr>
  </w:style>
  <w:style w:type="paragraph" w:customStyle="1" w:styleId="Reikalno">
    <w:name w:val="Reikal_no"/>
    <w:basedOn w:val="tableheader"/>
    <w:link w:val="ReikalnoChar"/>
    <w:qFormat/>
    <w:rsid w:val="00F124AB"/>
    <w:pPr>
      <w:numPr>
        <w:numId w:val="4"/>
      </w:numPr>
    </w:pPr>
    <w:rPr>
      <w:b/>
      <w:bCs/>
      <w:color w:val="000000" w:themeColor="text1"/>
      <w:lang w:val="en-US"/>
    </w:rPr>
  </w:style>
  <w:style w:type="character" w:customStyle="1" w:styleId="tableheaderChar">
    <w:name w:val="table_header Char"/>
    <w:basedOn w:val="Numatytasispastraiposriftas"/>
    <w:link w:val="tableheader"/>
    <w:rsid w:val="00A448A7"/>
    <w:rPr>
      <w:rFonts w:ascii="Times New Roman" w:hAnsi="Times New Roman" w:cs="Times New Roman"/>
      <w:color w:val="FFFFFF" w:themeColor="background1"/>
      <w:sz w:val="24"/>
      <w:szCs w:val="24"/>
      <w:lang w:val="lt-LT"/>
    </w:rPr>
  </w:style>
  <w:style w:type="paragraph" w:customStyle="1" w:styleId="tabletext">
    <w:name w:val="table_text"/>
    <w:basedOn w:val="tableheader"/>
    <w:link w:val="tabletextChar"/>
    <w:qFormat/>
    <w:rsid w:val="00C1118E"/>
    <w:pPr>
      <w:spacing w:before="40" w:after="40" w:line="276" w:lineRule="auto"/>
    </w:pPr>
    <w:rPr>
      <w:color w:val="000000" w:themeColor="text1"/>
    </w:rPr>
  </w:style>
  <w:style w:type="character" w:customStyle="1" w:styleId="ReikalnoChar">
    <w:name w:val="Reikal_no Char"/>
    <w:basedOn w:val="tableheaderChar"/>
    <w:link w:val="Reikalno"/>
    <w:rsid w:val="00F124AB"/>
    <w:rPr>
      <w:rFonts w:ascii="Times New Roman" w:hAnsi="Times New Roman" w:cs="Times New Roman"/>
      <w:b/>
      <w:bCs/>
      <w:color w:val="000000" w:themeColor="text1"/>
      <w:sz w:val="24"/>
      <w:szCs w:val="24"/>
      <w:lang w:val="lt-LT"/>
    </w:rPr>
  </w:style>
  <w:style w:type="paragraph" w:customStyle="1" w:styleId="Pav">
    <w:name w:val="_Pav"/>
    <w:basedOn w:val="prastasis"/>
    <w:link w:val="PavChar"/>
    <w:qFormat/>
    <w:rsid w:val="00282912"/>
    <w:rPr>
      <w:sz w:val="32"/>
      <w:szCs w:val="32"/>
    </w:rPr>
  </w:style>
  <w:style w:type="character" w:customStyle="1" w:styleId="tabletextChar">
    <w:name w:val="table_text Char"/>
    <w:basedOn w:val="tableheaderChar"/>
    <w:link w:val="tabletext"/>
    <w:rsid w:val="00C1118E"/>
    <w:rPr>
      <w:rFonts w:ascii="Times New Roman" w:hAnsi="Times New Roman" w:cs="Times New Roman"/>
      <w:color w:val="000000" w:themeColor="text1"/>
      <w:sz w:val="24"/>
      <w:szCs w:val="24"/>
      <w:lang w:val="lt-LT"/>
    </w:rPr>
  </w:style>
  <w:style w:type="paragraph" w:customStyle="1" w:styleId="tablelist">
    <w:name w:val="table_list"/>
    <w:basedOn w:val="tabletext"/>
    <w:link w:val="tablelistChar"/>
    <w:qFormat/>
    <w:rsid w:val="006B1180"/>
    <w:pPr>
      <w:numPr>
        <w:numId w:val="7"/>
      </w:numPr>
    </w:pPr>
  </w:style>
  <w:style w:type="character" w:customStyle="1" w:styleId="PavChar">
    <w:name w:val="_Pav Char"/>
    <w:basedOn w:val="Numatytasispastraiposriftas"/>
    <w:link w:val="Pav"/>
    <w:rsid w:val="00282912"/>
    <w:rPr>
      <w:sz w:val="32"/>
      <w:szCs w:val="32"/>
      <w:lang w:val="lt-LT"/>
    </w:rPr>
  </w:style>
  <w:style w:type="paragraph" w:styleId="Citata">
    <w:name w:val="Quote"/>
    <w:basedOn w:val="prastasis"/>
    <w:next w:val="prastasis"/>
    <w:link w:val="CitataDiagrama"/>
    <w:uiPriority w:val="29"/>
    <w:qFormat/>
    <w:rsid w:val="00F95EE4"/>
    <w:pPr>
      <w:spacing w:beforeAutospacing="1" w:after="240" w:line="252" w:lineRule="auto"/>
      <w:ind w:left="864" w:right="864"/>
      <w:jc w:val="center"/>
    </w:pPr>
    <w:rPr>
      <w:rFonts w:eastAsiaTheme="minorEastAsia"/>
      <w:i/>
      <w:iCs/>
      <w:sz w:val="21"/>
      <w:szCs w:val="21"/>
    </w:rPr>
  </w:style>
  <w:style w:type="character" w:customStyle="1" w:styleId="tablelistChar">
    <w:name w:val="table_list Char"/>
    <w:basedOn w:val="tabletextChar"/>
    <w:link w:val="tablelist"/>
    <w:rsid w:val="00271582"/>
    <w:rPr>
      <w:rFonts w:ascii="Times New Roman" w:hAnsi="Times New Roman" w:cs="Times New Roman"/>
      <w:color w:val="000000" w:themeColor="text1"/>
      <w:sz w:val="24"/>
      <w:szCs w:val="24"/>
      <w:lang w:val="lt-LT"/>
    </w:rPr>
  </w:style>
  <w:style w:type="character" w:customStyle="1" w:styleId="CitataDiagrama">
    <w:name w:val="Citata Diagrama"/>
    <w:basedOn w:val="Numatytasispastraiposriftas"/>
    <w:link w:val="Citata"/>
    <w:uiPriority w:val="29"/>
    <w:rsid w:val="00F95EE4"/>
    <w:rPr>
      <w:rFonts w:eastAsiaTheme="minorEastAsia"/>
      <w:i/>
      <w:iCs/>
      <w:sz w:val="21"/>
      <w:szCs w:val="21"/>
      <w:lang w:val="lt-LT"/>
    </w:rPr>
  </w:style>
  <w:style w:type="paragraph" w:styleId="Sraassuenkleliais">
    <w:name w:val="List Bullet"/>
    <w:basedOn w:val="prastasis"/>
    <w:link w:val="SraassuenkleliaisDiagrama"/>
    <w:uiPriority w:val="99"/>
    <w:unhideWhenUsed/>
    <w:qFormat/>
    <w:rsid w:val="00F95EE4"/>
    <w:pPr>
      <w:numPr>
        <w:numId w:val="1"/>
      </w:numPr>
      <w:spacing w:before="100"/>
      <w:ind w:left="357" w:hanging="357"/>
      <w:contextualSpacing/>
    </w:pPr>
    <w:rPr>
      <w:rFonts w:eastAsiaTheme="minorEastAsia"/>
      <w:sz w:val="21"/>
      <w:szCs w:val="21"/>
    </w:rPr>
  </w:style>
  <w:style w:type="character" w:customStyle="1" w:styleId="SraassuenkleliaisDiagrama">
    <w:name w:val="Sąrašas su ženkleliais Diagrama"/>
    <w:basedOn w:val="Numatytasispastraiposriftas"/>
    <w:link w:val="Sraassuenkleliais"/>
    <w:uiPriority w:val="99"/>
    <w:rsid w:val="00F95EE4"/>
    <w:rPr>
      <w:rFonts w:ascii="Times New Roman" w:eastAsiaTheme="minorEastAsia" w:hAnsi="Times New Roman" w:cs="Times New Roman"/>
      <w:sz w:val="21"/>
      <w:szCs w:val="21"/>
      <w:lang w:val="lt-LT"/>
    </w:rPr>
  </w:style>
  <w:style w:type="paragraph" w:styleId="Sraassuenkleliais2">
    <w:name w:val="List Bullet 2"/>
    <w:basedOn w:val="prastasis"/>
    <w:uiPriority w:val="99"/>
    <w:unhideWhenUsed/>
    <w:rsid w:val="007C155D"/>
    <w:pPr>
      <w:numPr>
        <w:numId w:val="2"/>
      </w:numPr>
      <w:contextualSpacing/>
    </w:pPr>
  </w:style>
  <w:style w:type="character" w:styleId="Komentaronuoroda">
    <w:name w:val="annotation reference"/>
    <w:basedOn w:val="Numatytasispastraiposriftas"/>
    <w:uiPriority w:val="99"/>
    <w:unhideWhenUsed/>
    <w:rsid w:val="007C155D"/>
    <w:rPr>
      <w:sz w:val="16"/>
      <w:szCs w:val="16"/>
    </w:rPr>
  </w:style>
  <w:style w:type="paragraph" w:styleId="Komentarotekstas">
    <w:name w:val="annotation text"/>
    <w:aliases w:val="Diagrama2 Diagrama Diagrama Diagrama,Diagrama2 Diagrama, Diagrama, Diagrama Diagrama Diagrama, Diagrama Diagrama,Diagrama Diagrama Diagrama,Diagrama Diagrama,Diagrama"/>
    <w:basedOn w:val="prastasis"/>
    <w:link w:val="KomentarotekstasDiagrama"/>
    <w:uiPriority w:val="99"/>
    <w:unhideWhenUsed/>
    <w:rsid w:val="007C155D"/>
    <w:pPr>
      <w:spacing w:before="100" w:beforeAutospacing="1" w:line="240" w:lineRule="auto"/>
    </w:pPr>
    <w:rPr>
      <w:rFonts w:asciiTheme="minorHAnsi" w:eastAsiaTheme="minorEastAsia" w:hAnsiTheme="minorHAnsi" w:cstheme="minorBidi"/>
      <w:sz w:val="20"/>
      <w:szCs w:val="20"/>
    </w:rPr>
  </w:style>
  <w:style w:type="character" w:customStyle="1" w:styleId="KomentarotekstasDiagrama">
    <w:name w:val="Komentaro tekstas Diagrama"/>
    <w:aliases w:val="Diagrama2 Diagrama Diagrama Diagrama Diagrama,Diagrama2 Diagrama Diagrama, Diagrama Diagrama1, Diagrama Diagrama Diagrama Diagrama, Diagrama Diagrama Diagrama1,Diagrama Diagrama Diagrama Diagrama,Diagrama Diagrama Diagrama1"/>
    <w:basedOn w:val="Numatytasispastraiposriftas"/>
    <w:link w:val="Komentarotekstas"/>
    <w:uiPriority w:val="99"/>
    <w:rsid w:val="007C155D"/>
    <w:rPr>
      <w:rFonts w:eastAsiaTheme="minorEastAsia"/>
      <w:sz w:val="20"/>
      <w:szCs w:val="20"/>
      <w:lang w:val="lt-LT"/>
    </w:rPr>
  </w:style>
  <w:style w:type="table" w:styleId="Lentelstinklelisviesus">
    <w:name w:val="Grid Table Light"/>
    <w:basedOn w:val="prastojilentel"/>
    <w:uiPriority w:val="40"/>
    <w:rsid w:val="00CD430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urinioantrat">
    <w:name w:val="TOC Heading"/>
    <w:basedOn w:val="Antrat1"/>
    <w:next w:val="prastasis"/>
    <w:uiPriority w:val="39"/>
    <w:unhideWhenUsed/>
    <w:qFormat/>
    <w:rsid w:val="00BB23FD"/>
    <w:pPr>
      <w:numPr>
        <w:numId w:val="0"/>
      </w:numPr>
      <w:pBdr>
        <w:bottom w:val="none" w:sz="0" w:space="0" w:color="auto"/>
      </w:pBdr>
      <w:spacing w:after="0"/>
      <w:outlineLvl w:val="9"/>
    </w:pPr>
    <w:rPr>
      <w:rFonts w:asciiTheme="majorHAnsi" w:hAnsiTheme="majorHAnsi" w:cstheme="majorBidi"/>
      <w:b w:val="0"/>
      <w:bCs w:val="0"/>
      <w:color w:val="2F5496" w:themeColor="accent1" w:themeShade="BF"/>
      <w:sz w:val="32"/>
      <w:szCs w:val="32"/>
      <w:lang w:val="en-US"/>
    </w:rPr>
  </w:style>
  <w:style w:type="paragraph" w:styleId="Turinys1">
    <w:name w:val="toc 1"/>
    <w:basedOn w:val="prastasis"/>
    <w:next w:val="prastasis"/>
    <w:autoRedefine/>
    <w:uiPriority w:val="39"/>
    <w:unhideWhenUsed/>
    <w:rsid w:val="00F912DF"/>
    <w:pPr>
      <w:tabs>
        <w:tab w:val="left" w:pos="475"/>
        <w:tab w:val="right" w:leader="dot" w:pos="9962"/>
      </w:tabs>
      <w:spacing w:before="40" w:after="40" w:line="259" w:lineRule="auto"/>
    </w:pPr>
  </w:style>
  <w:style w:type="paragraph" w:styleId="Turinys2">
    <w:name w:val="toc 2"/>
    <w:basedOn w:val="prastasis"/>
    <w:next w:val="prastasis"/>
    <w:autoRedefine/>
    <w:uiPriority w:val="39"/>
    <w:unhideWhenUsed/>
    <w:rsid w:val="00456411"/>
    <w:pPr>
      <w:tabs>
        <w:tab w:val="left" w:pos="880"/>
        <w:tab w:val="right" w:leader="dot" w:pos="9962"/>
      </w:tabs>
      <w:spacing w:before="60" w:after="60" w:line="240" w:lineRule="auto"/>
      <w:ind w:left="245"/>
      <w:jc w:val="left"/>
    </w:pPr>
  </w:style>
  <w:style w:type="paragraph" w:styleId="Turinys3">
    <w:name w:val="toc 3"/>
    <w:basedOn w:val="prastasis"/>
    <w:next w:val="prastasis"/>
    <w:autoRedefine/>
    <w:uiPriority w:val="39"/>
    <w:unhideWhenUsed/>
    <w:rsid w:val="005A3857"/>
    <w:pPr>
      <w:tabs>
        <w:tab w:val="left" w:pos="1320"/>
        <w:tab w:val="right" w:leader="dot" w:pos="9962"/>
      </w:tabs>
      <w:spacing w:before="100" w:after="100"/>
      <w:ind w:left="475"/>
    </w:pPr>
  </w:style>
  <w:style w:type="character" w:styleId="Hipersaitas">
    <w:name w:val="Hyperlink"/>
    <w:basedOn w:val="Numatytasispastraiposriftas"/>
    <w:uiPriority w:val="99"/>
    <w:unhideWhenUsed/>
    <w:rsid w:val="00BB23FD"/>
    <w:rPr>
      <w:color w:val="0563C1" w:themeColor="hyperlink"/>
      <w:u w:val="single"/>
    </w:rPr>
  </w:style>
  <w:style w:type="paragraph" w:styleId="Sraopastraipa">
    <w:name w:val="List Paragraph"/>
    <w:aliases w:val="ERP-List Paragraph,List Paragraph11,Bullet EY,List Paragraph1,VARNELES,List Paragraph Red,List Paragraph21,Numbering,List Paragraph2,Paragraph,Buletai,lp1,Use Case List Paragraph,List Paragraph111,Sąrašo pastraipa1,Lentele,Bullet 1"/>
    <w:basedOn w:val="prastasis"/>
    <w:link w:val="SraopastraipaDiagrama"/>
    <w:uiPriority w:val="34"/>
    <w:qFormat/>
    <w:rsid w:val="00F25917"/>
    <w:pPr>
      <w:numPr>
        <w:numId w:val="5"/>
      </w:numPr>
      <w:suppressAutoHyphens/>
      <w:autoSpaceDN w:val="0"/>
      <w:spacing w:before="40" w:after="40"/>
      <w:textAlignment w:val="baseline"/>
    </w:pPr>
    <w:rPr>
      <w:rFonts w:eastAsia="Times New Roman" w:cs="Arial"/>
    </w:rPr>
  </w:style>
  <w:style w:type="paragraph" w:customStyle="1" w:styleId="bulet">
    <w:name w:val="bulet"/>
    <w:basedOn w:val="Sraopastraipa"/>
    <w:link w:val="buletChar"/>
    <w:qFormat/>
    <w:rsid w:val="00750322"/>
    <w:pPr>
      <w:numPr>
        <w:numId w:val="12"/>
      </w:numPr>
      <w:spacing w:before="80" w:after="80"/>
      <w:ind w:left="576" w:hanging="288"/>
    </w:pPr>
  </w:style>
  <w:style w:type="paragraph" w:customStyle="1" w:styleId="BBListBullet">
    <w:name w:val="BB List Bullet"/>
    <w:basedOn w:val="prastasis"/>
    <w:link w:val="BBListBulletChar"/>
    <w:qFormat/>
    <w:rsid w:val="00906291"/>
    <w:pPr>
      <w:numPr>
        <w:numId w:val="10"/>
      </w:numPr>
      <w:tabs>
        <w:tab w:val="left" w:pos="284"/>
      </w:tabs>
      <w:spacing w:before="80" w:after="80"/>
      <w:ind w:left="288" w:hanging="288"/>
    </w:pPr>
    <w:rPr>
      <w:rFonts w:eastAsia="Times New Roman"/>
      <w:lang w:eastAsia="lt-LT"/>
    </w:rPr>
  </w:style>
  <w:style w:type="character" w:customStyle="1" w:styleId="SraopastraipaDiagrama">
    <w:name w:val="Sąrašo pastraipa Diagrama"/>
    <w:aliases w:val="ERP-List Paragraph Diagrama,List Paragraph11 Diagrama,Bullet EY Diagrama,List Paragraph1 Diagrama,VARNELES Diagrama,List Paragraph Red Diagrama,List Paragraph21 Diagrama,Numbering Diagrama,List Paragraph2 Diagrama,lp1 Diagrama"/>
    <w:basedOn w:val="Numatytasispastraiposriftas"/>
    <w:link w:val="Sraopastraipa"/>
    <w:uiPriority w:val="34"/>
    <w:qFormat/>
    <w:rsid w:val="00F25917"/>
    <w:rPr>
      <w:rFonts w:ascii="Times New Roman" w:eastAsia="Times New Roman" w:hAnsi="Times New Roman" w:cs="Arial"/>
      <w:sz w:val="24"/>
      <w:szCs w:val="24"/>
      <w:lang w:val="lt-LT"/>
    </w:rPr>
  </w:style>
  <w:style w:type="character" w:customStyle="1" w:styleId="buletChar">
    <w:name w:val="bulet Char"/>
    <w:basedOn w:val="SraopastraipaDiagrama"/>
    <w:link w:val="bulet"/>
    <w:rsid w:val="00750322"/>
    <w:rPr>
      <w:rFonts w:ascii="Times New Roman" w:eastAsia="Times New Roman" w:hAnsi="Times New Roman" w:cs="Arial"/>
      <w:sz w:val="24"/>
      <w:szCs w:val="24"/>
      <w:lang w:val="lt-LT"/>
    </w:rPr>
  </w:style>
  <w:style w:type="paragraph" w:styleId="Sraassunumeriais">
    <w:name w:val="List Number"/>
    <w:basedOn w:val="prastasis"/>
    <w:uiPriority w:val="99"/>
    <w:unhideWhenUsed/>
    <w:rsid w:val="002A4C23"/>
    <w:pPr>
      <w:numPr>
        <w:numId w:val="3"/>
      </w:numPr>
      <w:spacing w:before="100" w:beforeAutospacing="1"/>
      <w:contextualSpacing/>
    </w:pPr>
    <w:rPr>
      <w:rFonts w:asciiTheme="minorHAnsi" w:eastAsiaTheme="minorEastAsia" w:hAnsiTheme="minorHAnsi" w:cstheme="minorBidi"/>
      <w:sz w:val="21"/>
      <w:szCs w:val="21"/>
    </w:rPr>
  </w:style>
  <w:style w:type="character" w:styleId="Puslapioinaosnuoroda">
    <w:name w:val="footnote reference"/>
    <w:aliases w:val="Footnote,Footnote symbol,Nota,Footnote number,de nota al pie,Ref,Char,SUPERS,Voetnootmarkering,Char1,fr,o,(NECG) Footnote Reference,-E Fußnotenzeichen,ESPON Footnote No,Footnote call,Odwołanie przypisu,Footnote Reference Number"/>
    <w:basedOn w:val="Numatytasispastraiposriftas"/>
    <w:rsid w:val="009A5665"/>
    <w:rPr>
      <w:vertAlign w:val="superscript"/>
    </w:rPr>
  </w:style>
  <w:style w:type="character" w:styleId="Emfaz">
    <w:name w:val="Emphasis"/>
    <w:basedOn w:val="Numatytasispastraiposriftas"/>
    <w:uiPriority w:val="20"/>
    <w:qFormat/>
    <w:rsid w:val="00D06271"/>
    <w:rPr>
      <w:i/>
      <w:iCs/>
    </w:rPr>
  </w:style>
  <w:style w:type="paragraph" w:customStyle="1" w:styleId="Priedai">
    <w:name w:val="Priedai"/>
    <w:basedOn w:val="prastasis"/>
    <w:link w:val="PriedaiChar"/>
    <w:qFormat/>
    <w:rsid w:val="000614FD"/>
    <w:pPr>
      <w:pageBreakBefore/>
      <w:jc w:val="center"/>
    </w:pPr>
    <w:rPr>
      <w:b/>
      <w:bCs/>
      <w:color w:val="2F5496" w:themeColor="accent1" w:themeShade="BF"/>
    </w:rPr>
  </w:style>
  <w:style w:type="paragraph" w:styleId="Komentarotema">
    <w:name w:val="annotation subject"/>
    <w:basedOn w:val="Komentarotekstas"/>
    <w:next w:val="Komentarotekstas"/>
    <w:link w:val="KomentarotemaDiagrama"/>
    <w:uiPriority w:val="99"/>
    <w:semiHidden/>
    <w:unhideWhenUsed/>
    <w:rsid w:val="00A55691"/>
    <w:pPr>
      <w:keepNext/>
      <w:spacing w:before="240" w:beforeAutospacing="0" w:after="160"/>
    </w:pPr>
    <w:rPr>
      <w:rFonts w:ascii="Times New Roman" w:eastAsiaTheme="minorHAnsi" w:hAnsi="Times New Roman" w:cs="Times New Roman"/>
      <w:b/>
      <w:bCs/>
    </w:rPr>
  </w:style>
  <w:style w:type="character" w:customStyle="1" w:styleId="PriedaiChar">
    <w:name w:val="Priedai Char"/>
    <w:basedOn w:val="Numatytasispastraiposriftas"/>
    <w:link w:val="Priedai"/>
    <w:rsid w:val="000614FD"/>
    <w:rPr>
      <w:rFonts w:ascii="Times New Roman" w:hAnsi="Times New Roman" w:cs="Times New Roman"/>
      <w:b/>
      <w:bCs/>
      <w:color w:val="2F5496" w:themeColor="accent1" w:themeShade="BF"/>
      <w:sz w:val="24"/>
      <w:szCs w:val="24"/>
      <w:lang w:val="lt-LT"/>
    </w:rPr>
  </w:style>
  <w:style w:type="character" w:customStyle="1" w:styleId="KomentarotemaDiagrama">
    <w:name w:val="Komentaro tema Diagrama"/>
    <w:basedOn w:val="KomentarotekstasDiagrama"/>
    <w:link w:val="Komentarotema"/>
    <w:uiPriority w:val="99"/>
    <w:semiHidden/>
    <w:rsid w:val="00A55691"/>
    <w:rPr>
      <w:rFonts w:ascii="Times New Roman" w:eastAsiaTheme="minorEastAsia" w:hAnsi="Times New Roman" w:cs="Times New Roman"/>
      <w:b/>
      <w:bCs/>
      <w:sz w:val="20"/>
      <w:szCs w:val="20"/>
      <w:lang w:val="lt-LT"/>
    </w:rPr>
  </w:style>
  <w:style w:type="paragraph" w:styleId="Pataisymai">
    <w:name w:val="Revision"/>
    <w:hidden/>
    <w:uiPriority w:val="99"/>
    <w:semiHidden/>
    <w:rsid w:val="00987B49"/>
    <w:pPr>
      <w:spacing w:after="0" w:line="240" w:lineRule="auto"/>
    </w:pPr>
    <w:rPr>
      <w:rFonts w:ascii="Times New Roman" w:hAnsi="Times New Roman" w:cs="Times New Roman"/>
      <w:sz w:val="24"/>
      <w:szCs w:val="24"/>
      <w:lang w:val="lt-LT"/>
    </w:rPr>
  </w:style>
  <w:style w:type="character" w:customStyle="1" w:styleId="UnresolvedMention1">
    <w:name w:val="Unresolved Mention1"/>
    <w:basedOn w:val="Numatytasispastraiposriftas"/>
    <w:uiPriority w:val="99"/>
    <w:unhideWhenUsed/>
    <w:rsid w:val="00E83FA4"/>
    <w:rPr>
      <w:color w:val="605E5C"/>
      <w:shd w:val="clear" w:color="auto" w:fill="E1DFDD"/>
    </w:rPr>
  </w:style>
  <w:style w:type="character" w:customStyle="1" w:styleId="Mention1">
    <w:name w:val="Mention1"/>
    <w:basedOn w:val="Numatytasispastraiposriftas"/>
    <w:uiPriority w:val="99"/>
    <w:unhideWhenUsed/>
    <w:rsid w:val="00E83FA4"/>
    <w:rPr>
      <w:color w:val="2B579A"/>
      <w:shd w:val="clear" w:color="auto" w:fill="E1DFDD"/>
    </w:rPr>
  </w:style>
  <w:style w:type="character" w:customStyle="1" w:styleId="Antrat4Diagrama">
    <w:name w:val="Antraštė 4 Diagrama"/>
    <w:basedOn w:val="Numatytasispastraiposriftas"/>
    <w:link w:val="Antrat4"/>
    <w:rsid w:val="007D3ED6"/>
    <w:rPr>
      <w:rFonts w:ascii="Times New Roman" w:eastAsiaTheme="majorEastAsia" w:hAnsi="Times New Roman" w:cstheme="majorBidi"/>
      <w:b/>
      <w:iCs/>
      <w:color w:val="000000" w:themeColor="text1"/>
      <w:sz w:val="26"/>
      <w:szCs w:val="24"/>
      <w:lang w:val="lt-LT"/>
    </w:rPr>
  </w:style>
  <w:style w:type="paragraph" w:customStyle="1" w:styleId="Style1">
    <w:name w:val="Style1"/>
    <w:basedOn w:val="prastasis"/>
    <w:link w:val="Style1Char"/>
    <w:autoRedefine/>
    <w:qFormat/>
    <w:rsid w:val="00890060"/>
    <w:pPr>
      <w:numPr>
        <w:ilvl w:val="1"/>
        <w:numId w:val="5"/>
      </w:numPr>
      <w:tabs>
        <w:tab w:val="left" w:pos="1276"/>
        <w:tab w:val="left" w:pos="6096"/>
      </w:tabs>
      <w:spacing w:before="0" w:after="0"/>
      <w:ind w:left="426"/>
    </w:pPr>
    <w:rPr>
      <w:rFonts w:eastAsia="Times New Roman"/>
    </w:rPr>
  </w:style>
  <w:style w:type="paragraph" w:customStyle="1" w:styleId="FORITTablename">
    <w:name w:val="FORIT Table name"/>
    <w:basedOn w:val="prastasis"/>
    <w:link w:val="FORITTablenameChar"/>
    <w:qFormat/>
    <w:rsid w:val="000F6C2D"/>
    <w:pPr>
      <w:numPr>
        <w:numId w:val="8"/>
      </w:numPr>
      <w:spacing w:before="0" w:after="0" w:line="240" w:lineRule="auto"/>
    </w:pPr>
    <w:rPr>
      <w:rFonts w:ascii="Arial" w:eastAsia="Times New Roman" w:hAnsi="Arial" w:cs="Yantramanav"/>
      <w:i/>
      <w:color w:val="171717" w:themeColor="background2" w:themeShade="1A"/>
      <w:spacing w:val="5"/>
      <w:sz w:val="22"/>
      <w:szCs w:val="22"/>
      <w:lang w:eastAsia="lt-LT"/>
    </w:rPr>
  </w:style>
  <w:style w:type="character" w:customStyle="1" w:styleId="FORITTablenameChar">
    <w:name w:val="FORIT Table name Char"/>
    <w:basedOn w:val="Numatytasispastraiposriftas"/>
    <w:link w:val="FORITTablename"/>
    <w:rsid w:val="00687CFA"/>
    <w:rPr>
      <w:rFonts w:ascii="Arial" w:eastAsia="Times New Roman" w:hAnsi="Arial" w:cs="Yantramanav"/>
      <w:i/>
      <w:color w:val="171717" w:themeColor="background2" w:themeShade="1A"/>
      <w:spacing w:val="5"/>
      <w:lang w:val="lt-LT" w:eastAsia="lt-LT"/>
    </w:rPr>
  </w:style>
  <w:style w:type="paragraph" w:customStyle="1" w:styleId="Lenheadarial">
    <w:name w:val="Len_head_arial"/>
    <w:basedOn w:val="prastasis"/>
    <w:link w:val="LenheadarialChar"/>
    <w:qFormat/>
    <w:rsid w:val="005F6418"/>
    <w:rPr>
      <w:rFonts w:ascii="Arial" w:eastAsia="Calibri" w:hAnsi="Arial" w:cs="Arial"/>
      <w:color w:val="FFFFFF" w:themeColor="background1"/>
      <w:sz w:val="18"/>
      <w:szCs w:val="20"/>
      <w:lang w:val="en-US"/>
    </w:rPr>
  </w:style>
  <w:style w:type="character" w:customStyle="1" w:styleId="LenheadarialChar">
    <w:name w:val="Len_head_arial Char"/>
    <w:basedOn w:val="Numatytasispastraiposriftas"/>
    <w:link w:val="Lenheadarial"/>
    <w:rsid w:val="005F6418"/>
    <w:rPr>
      <w:rFonts w:ascii="Arial" w:eastAsia="Calibri" w:hAnsi="Arial" w:cs="Arial"/>
      <w:color w:val="FFFFFF" w:themeColor="background1"/>
      <w:sz w:val="18"/>
      <w:szCs w:val="20"/>
    </w:rPr>
  </w:style>
  <w:style w:type="paragraph" w:customStyle="1" w:styleId="ForitTabletext">
    <w:name w:val="Forit Table text"/>
    <w:basedOn w:val="prastasis"/>
    <w:qFormat/>
    <w:rsid w:val="00F25917"/>
    <w:pPr>
      <w:suppressAutoHyphens/>
      <w:spacing w:before="40" w:after="40"/>
      <w:ind w:left="29"/>
    </w:pPr>
    <w:rPr>
      <w:rFonts w:ascii="Arial" w:eastAsia="Calibri" w:hAnsi="Arial" w:cs="Arial"/>
      <w:sz w:val="20"/>
      <w:szCs w:val="20"/>
      <w:lang w:eastAsia="zh-CN"/>
    </w:rPr>
  </w:style>
  <w:style w:type="paragraph" w:customStyle="1" w:styleId="Pavpavadarial">
    <w:name w:val="Pav_pavad_arial"/>
    <w:basedOn w:val="prastasis"/>
    <w:next w:val="prastasis"/>
    <w:link w:val="PavpavadarialChar"/>
    <w:qFormat/>
    <w:rsid w:val="00916A2D"/>
    <w:pPr>
      <w:numPr>
        <w:numId w:val="9"/>
      </w:numPr>
      <w:spacing w:before="0" w:after="240" w:line="240" w:lineRule="auto"/>
      <w:jc w:val="center"/>
    </w:pPr>
    <w:rPr>
      <w:rFonts w:eastAsia="Times New Roman"/>
      <w:noProof/>
      <w:sz w:val="22"/>
      <w:szCs w:val="20"/>
      <w:lang w:eastAsia="lt-LT"/>
    </w:rPr>
  </w:style>
  <w:style w:type="character" w:customStyle="1" w:styleId="PavpavadarialChar">
    <w:name w:val="Pav_pavad_arial Char"/>
    <w:basedOn w:val="Numatytasispastraiposriftas"/>
    <w:link w:val="Pavpavadarial"/>
    <w:rsid w:val="00916A2D"/>
    <w:rPr>
      <w:rFonts w:ascii="Times New Roman" w:eastAsia="Times New Roman" w:hAnsi="Times New Roman" w:cs="Times New Roman"/>
      <w:noProof/>
      <w:szCs w:val="20"/>
      <w:lang w:val="lt-LT" w:eastAsia="lt-LT"/>
    </w:rPr>
  </w:style>
  <w:style w:type="table" w:styleId="1tinkleliolentelviesi3parykinimas">
    <w:name w:val="Grid Table 1 Light Accent 3"/>
    <w:basedOn w:val="prastojilentel"/>
    <w:uiPriority w:val="46"/>
    <w:rsid w:val="005F6418"/>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1tinkleliolentelviesi">
    <w:name w:val="Grid Table 1 Light"/>
    <w:basedOn w:val="prastojilentel"/>
    <w:uiPriority w:val="46"/>
    <w:rsid w:val="00320A23"/>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4tinkleliolentel3parykinimas">
    <w:name w:val="Grid Table 4 Accent 3"/>
    <w:basedOn w:val="prastojilentel"/>
    <w:uiPriority w:val="49"/>
    <w:rsid w:val="00320A23"/>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Antrats">
    <w:name w:val="header"/>
    <w:basedOn w:val="prastasis"/>
    <w:link w:val="AntratsDiagrama"/>
    <w:uiPriority w:val="99"/>
    <w:unhideWhenUsed/>
    <w:rsid w:val="00901E1D"/>
    <w:pPr>
      <w:tabs>
        <w:tab w:val="center" w:pos="4680"/>
        <w:tab w:val="right" w:pos="9360"/>
      </w:tabs>
      <w:spacing w:before="0" w:after="0" w:line="240" w:lineRule="auto"/>
    </w:pPr>
  </w:style>
  <w:style w:type="character" w:customStyle="1" w:styleId="AntratsDiagrama">
    <w:name w:val="Antraštės Diagrama"/>
    <w:basedOn w:val="Numatytasispastraiposriftas"/>
    <w:link w:val="Antrats"/>
    <w:uiPriority w:val="99"/>
    <w:rsid w:val="00E92290"/>
    <w:rPr>
      <w:rFonts w:ascii="Times New Roman" w:hAnsi="Times New Roman" w:cs="Times New Roman"/>
      <w:sz w:val="24"/>
      <w:szCs w:val="24"/>
      <w:lang w:val="lt-LT"/>
    </w:rPr>
  </w:style>
  <w:style w:type="paragraph" w:styleId="Porat">
    <w:name w:val="footer"/>
    <w:basedOn w:val="prastasis"/>
    <w:link w:val="PoratDiagrama"/>
    <w:uiPriority w:val="99"/>
    <w:unhideWhenUsed/>
    <w:rsid w:val="00901E1D"/>
    <w:pPr>
      <w:tabs>
        <w:tab w:val="center" w:pos="4680"/>
        <w:tab w:val="right" w:pos="9360"/>
      </w:tabs>
      <w:spacing w:before="0" w:after="0" w:line="240" w:lineRule="auto"/>
    </w:pPr>
  </w:style>
  <w:style w:type="character" w:customStyle="1" w:styleId="PoratDiagrama">
    <w:name w:val="Poraštė Diagrama"/>
    <w:basedOn w:val="Numatytasispastraiposriftas"/>
    <w:link w:val="Porat"/>
    <w:uiPriority w:val="99"/>
    <w:rsid w:val="00E92290"/>
    <w:rPr>
      <w:rFonts w:ascii="Times New Roman" w:hAnsi="Times New Roman" w:cs="Times New Roman"/>
      <w:sz w:val="24"/>
      <w:szCs w:val="24"/>
      <w:lang w:val="lt-LT"/>
    </w:rPr>
  </w:style>
  <w:style w:type="character" w:customStyle="1" w:styleId="Style1Char">
    <w:name w:val="Style1 Char"/>
    <w:link w:val="Style1"/>
    <w:rsid w:val="00890060"/>
    <w:rPr>
      <w:rFonts w:ascii="Times New Roman" w:eastAsia="Times New Roman" w:hAnsi="Times New Roman" w:cs="Times New Roman"/>
      <w:sz w:val="24"/>
      <w:szCs w:val="24"/>
      <w:lang w:val="lt-LT"/>
    </w:rPr>
  </w:style>
  <w:style w:type="paragraph" w:customStyle="1" w:styleId="Lentekstasarial">
    <w:name w:val="Len_tekstas_arial"/>
    <w:basedOn w:val="prastasis"/>
    <w:link w:val="LentekstasarialChar"/>
    <w:qFormat/>
    <w:rsid w:val="00901E1D"/>
    <w:rPr>
      <w:rFonts w:ascii="Arial" w:eastAsia="Calibri" w:hAnsi="Arial" w:cs="Arial"/>
      <w:color w:val="103C5E"/>
      <w:sz w:val="18"/>
      <w:szCs w:val="18"/>
      <w:lang w:val="en-US"/>
    </w:rPr>
  </w:style>
  <w:style w:type="character" w:customStyle="1" w:styleId="LentekstasarialChar">
    <w:name w:val="Len_tekstas_arial Char"/>
    <w:basedOn w:val="Numatytasispastraiposriftas"/>
    <w:link w:val="Lentekstasarial"/>
    <w:rsid w:val="003101F9"/>
    <w:rPr>
      <w:rFonts w:ascii="Arial" w:eastAsia="Calibri" w:hAnsi="Arial" w:cs="Arial"/>
      <w:color w:val="103C5E"/>
      <w:sz w:val="18"/>
      <w:szCs w:val="18"/>
    </w:rPr>
  </w:style>
  <w:style w:type="paragraph" w:styleId="Turinys4">
    <w:name w:val="toc 4"/>
    <w:basedOn w:val="prastasis"/>
    <w:next w:val="prastasis"/>
    <w:autoRedefine/>
    <w:uiPriority w:val="39"/>
    <w:unhideWhenUsed/>
    <w:rsid w:val="00901E1D"/>
    <w:pPr>
      <w:spacing w:before="0" w:after="100" w:line="259" w:lineRule="auto"/>
      <w:ind w:left="660"/>
    </w:pPr>
    <w:rPr>
      <w:rFonts w:asciiTheme="minorHAnsi" w:eastAsiaTheme="minorEastAsia" w:hAnsiTheme="minorHAnsi" w:cstheme="minorBidi"/>
      <w:sz w:val="22"/>
      <w:szCs w:val="22"/>
      <w:lang w:val="en-US"/>
    </w:rPr>
  </w:style>
  <w:style w:type="paragraph" w:styleId="Turinys5">
    <w:name w:val="toc 5"/>
    <w:basedOn w:val="prastasis"/>
    <w:next w:val="prastasis"/>
    <w:autoRedefine/>
    <w:uiPriority w:val="39"/>
    <w:unhideWhenUsed/>
    <w:rsid w:val="00901E1D"/>
    <w:pPr>
      <w:spacing w:before="0" w:after="100" w:line="259" w:lineRule="auto"/>
      <w:ind w:left="880"/>
    </w:pPr>
    <w:rPr>
      <w:rFonts w:asciiTheme="minorHAnsi" w:eastAsiaTheme="minorEastAsia" w:hAnsiTheme="minorHAnsi" w:cstheme="minorBidi"/>
      <w:sz w:val="22"/>
      <w:szCs w:val="22"/>
      <w:lang w:val="en-US"/>
    </w:rPr>
  </w:style>
  <w:style w:type="paragraph" w:styleId="Turinys6">
    <w:name w:val="toc 6"/>
    <w:basedOn w:val="prastasis"/>
    <w:next w:val="prastasis"/>
    <w:autoRedefine/>
    <w:uiPriority w:val="39"/>
    <w:unhideWhenUsed/>
    <w:rsid w:val="00901E1D"/>
    <w:pPr>
      <w:spacing w:before="0" w:after="100" w:line="259" w:lineRule="auto"/>
      <w:ind w:left="1100"/>
    </w:pPr>
    <w:rPr>
      <w:rFonts w:asciiTheme="minorHAnsi" w:eastAsiaTheme="minorEastAsia" w:hAnsiTheme="minorHAnsi" w:cstheme="minorBidi"/>
      <w:sz w:val="22"/>
      <w:szCs w:val="22"/>
      <w:lang w:val="en-US"/>
    </w:rPr>
  </w:style>
  <w:style w:type="paragraph" w:styleId="Turinys7">
    <w:name w:val="toc 7"/>
    <w:basedOn w:val="prastasis"/>
    <w:next w:val="prastasis"/>
    <w:autoRedefine/>
    <w:uiPriority w:val="39"/>
    <w:unhideWhenUsed/>
    <w:rsid w:val="00901E1D"/>
    <w:pPr>
      <w:spacing w:before="0" w:after="100" w:line="259" w:lineRule="auto"/>
      <w:ind w:left="1320"/>
    </w:pPr>
    <w:rPr>
      <w:rFonts w:asciiTheme="minorHAnsi" w:eastAsiaTheme="minorEastAsia" w:hAnsiTheme="minorHAnsi" w:cstheme="minorBidi"/>
      <w:sz w:val="22"/>
      <w:szCs w:val="22"/>
      <w:lang w:val="en-US"/>
    </w:rPr>
  </w:style>
  <w:style w:type="paragraph" w:styleId="Turinys8">
    <w:name w:val="toc 8"/>
    <w:basedOn w:val="prastasis"/>
    <w:next w:val="prastasis"/>
    <w:autoRedefine/>
    <w:uiPriority w:val="39"/>
    <w:unhideWhenUsed/>
    <w:rsid w:val="00901E1D"/>
    <w:pPr>
      <w:spacing w:before="0" w:after="100" w:line="259" w:lineRule="auto"/>
      <w:ind w:left="1540"/>
    </w:pPr>
    <w:rPr>
      <w:rFonts w:asciiTheme="minorHAnsi" w:eastAsiaTheme="minorEastAsia" w:hAnsiTheme="minorHAnsi" w:cstheme="minorBidi"/>
      <w:sz w:val="22"/>
      <w:szCs w:val="22"/>
      <w:lang w:val="en-US"/>
    </w:rPr>
  </w:style>
  <w:style w:type="paragraph" w:styleId="Turinys9">
    <w:name w:val="toc 9"/>
    <w:basedOn w:val="prastasis"/>
    <w:next w:val="prastasis"/>
    <w:autoRedefine/>
    <w:uiPriority w:val="39"/>
    <w:unhideWhenUsed/>
    <w:rsid w:val="00901E1D"/>
    <w:pPr>
      <w:spacing w:before="0" w:after="100" w:line="259" w:lineRule="auto"/>
      <w:ind w:left="1760"/>
    </w:pPr>
    <w:rPr>
      <w:rFonts w:asciiTheme="minorHAnsi" w:eastAsiaTheme="minorEastAsia" w:hAnsiTheme="minorHAnsi" w:cstheme="minorBidi"/>
      <w:sz w:val="22"/>
      <w:szCs w:val="22"/>
      <w:lang w:val="en-US"/>
    </w:rPr>
  </w:style>
  <w:style w:type="paragraph" w:styleId="Antrat">
    <w:name w:val="caption"/>
    <w:basedOn w:val="prastasis"/>
    <w:next w:val="prastasis"/>
    <w:uiPriority w:val="35"/>
    <w:unhideWhenUsed/>
    <w:qFormat/>
    <w:rsid w:val="00901E1D"/>
    <w:pPr>
      <w:spacing w:before="100" w:beforeAutospacing="1" w:after="200" w:line="240" w:lineRule="auto"/>
    </w:pPr>
    <w:rPr>
      <w:rFonts w:asciiTheme="minorHAnsi" w:eastAsiaTheme="minorEastAsia" w:hAnsiTheme="minorHAnsi" w:cstheme="minorBidi"/>
      <w:i/>
      <w:iCs/>
      <w:color w:val="44546A" w:themeColor="text2"/>
      <w:sz w:val="21"/>
      <w:szCs w:val="18"/>
    </w:rPr>
  </w:style>
  <w:style w:type="table" w:styleId="4tinkleliolentel-1parykinimas">
    <w:name w:val="Grid Table 4 Accent 1"/>
    <w:basedOn w:val="prastojilentel"/>
    <w:uiPriority w:val="49"/>
    <w:rsid w:val="00C845EE"/>
    <w:pPr>
      <w:spacing w:after="0" w:line="240" w:lineRule="auto"/>
    </w:pPr>
    <w:rPr>
      <w:rFonts w:eastAsiaTheme="minorEastAsia"/>
      <w:sz w:val="21"/>
      <w:szCs w:val="21"/>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cPr>
      <w:tcMar>
        <w:top w:w="57" w:type="dxa"/>
        <w:bottom w:w="57" w:type="dxa"/>
      </w:tcMar>
    </w:tcPr>
    <w:tblStylePr w:type="firstRow">
      <w:pPr>
        <w:keepNext/>
        <w:wordWrap/>
      </w:pPr>
      <w:rPr>
        <w:b/>
        <w:bCs/>
        <w:color w:val="FFFFFF" w:themeColor="background1"/>
      </w:rPr>
      <w:tblPr/>
      <w:trPr>
        <w:cantSplit/>
      </w:tr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customStyle="1" w:styleId="Lentpavad">
    <w:name w:val="Lent_pavad"/>
    <w:basedOn w:val="bulet"/>
    <w:link w:val="LentpavadChar"/>
    <w:qFormat/>
    <w:rsid w:val="00E257CC"/>
    <w:pPr>
      <w:keepNext/>
      <w:numPr>
        <w:numId w:val="6"/>
      </w:numPr>
      <w:spacing w:before="0" w:after="40"/>
      <w:jc w:val="left"/>
    </w:pPr>
  </w:style>
  <w:style w:type="character" w:customStyle="1" w:styleId="LentpavadChar">
    <w:name w:val="Lent_pavad Char"/>
    <w:basedOn w:val="buletChar"/>
    <w:link w:val="Lentpavad"/>
    <w:rsid w:val="00E257CC"/>
    <w:rPr>
      <w:rFonts w:ascii="Times New Roman" w:eastAsia="Times New Roman" w:hAnsi="Times New Roman" w:cs="Arial"/>
      <w:sz w:val="24"/>
      <w:szCs w:val="24"/>
      <w:lang w:val="lt-LT"/>
    </w:rPr>
  </w:style>
  <w:style w:type="paragraph" w:styleId="prastasiniatinklio">
    <w:name w:val="Normal (Web)"/>
    <w:basedOn w:val="prastasis"/>
    <w:uiPriority w:val="99"/>
    <w:semiHidden/>
    <w:unhideWhenUsed/>
    <w:rsid w:val="00062013"/>
    <w:pPr>
      <w:spacing w:before="100" w:beforeAutospacing="1" w:after="100" w:afterAutospacing="1" w:line="240" w:lineRule="auto"/>
      <w:jc w:val="left"/>
    </w:pPr>
    <w:rPr>
      <w:rFonts w:eastAsia="Times New Roman"/>
      <w:lang w:val="en-US"/>
    </w:rPr>
  </w:style>
  <w:style w:type="character" w:styleId="Grietas">
    <w:name w:val="Strong"/>
    <w:basedOn w:val="Numatytasispastraiposriftas"/>
    <w:uiPriority w:val="22"/>
    <w:qFormat/>
    <w:rsid w:val="00FE1986"/>
    <w:rPr>
      <w:b/>
      <w:bCs/>
    </w:rPr>
  </w:style>
  <w:style w:type="character" w:styleId="Perirtashipersaitas">
    <w:name w:val="FollowedHyperlink"/>
    <w:basedOn w:val="Numatytasispastraiposriftas"/>
    <w:uiPriority w:val="99"/>
    <w:semiHidden/>
    <w:unhideWhenUsed/>
    <w:rsid w:val="0045461E"/>
    <w:rPr>
      <w:color w:val="954F72" w:themeColor="followedHyperlink"/>
      <w:u w:val="single"/>
    </w:rPr>
  </w:style>
  <w:style w:type="character" w:customStyle="1" w:styleId="Antrat5Diagrama">
    <w:name w:val="Antraštė 5 Diagrama"/>
    <w:basedOn w:val="Numatytasispastraiposriftas"/>
    <w:link w:val="Antrat5"/>
    <w:rsid w:val="00DC5EB7"/>
    <w:rPr>
      <w:rFonts w:ascii="Cambria" w:eastAsia="Times New Roman" w:hAnsi="Cambria" w:cs="Times New Roman"/>
      <w:color w:val="00385D"/>
      <w:lang w:val="lt-LT"/>
    </w:rPr>
  </w:style>
  <w:style w:type="character" w:customStyle="1" w:styleId="Antrat6Diagrama">
    <w:name w:val="Antraštė 6 Diagrama"/>
    <w:basedOn w:val="Numatytasispastraiposriftas"/>
    <w:link w:val="Antrat6"/>
    <w:rsid w:val="00DC5EB7"/>
    <w:rPr>
      <w:rFonts w:ascii="Cambria" w:eastAsia="Times New Roman" w:hAnsi="Cambria" w:cs="Times New Roman"/>
      <w:i/>
      <w:iCs/>
      <w:color w:val="00385D"/>
      <w:lang w:val="lt-LT"/>
    </w:rPr>
  </w:style>
  <w:style w:type="character" w:customStyle="1" w:styleId="Antrat7Diagrama">
    <w:name w:val="Antraštė 7 Diagrama"/>
    <w:basedOn w:val="Numatytasispastraiposriftas"/>
    <w:link w:val="Antrat7"/>
    <w:rsid w:val="00DC5EB7"/>
    <w:rPr>
      <w:rFonts w:ascii="Cambria" w:eastAsia="Times New Roman" w:hAnsi="Cambria" w:cs="Times New Roman"/>
      <w:i/>
      <w:iCs/>
      <w:color w:val="404040"/>
      <w:lang w:val="lt-LT"/>
    </w:rPr>
  </w:style>
  <w:style w:type="character" w:customStyle="1" w:styleId="Antrat8Diagrama">
    <w:name w:val="Antraštė 8 Diagrama"/>
    <w:basedOn w:val="Numatytasispastraiposriftas"/>
    <w:link w:val="Antrat8"/>
    <w:rsid w:val="00DC5EB7"/>
    <w:rPr>
      <w:rFonts w:ascii="Cambria" w:eastAsia="Times New Roman" w:hAnsi="Cambria" w:cs="Times New Roman"/>
      <w:color w:val="404040"/>
      <w:sz w:val="20"/>
      <w:szCs w:val="20"/>
      <w:lang w:val="lt-LT"/>
    </w:rPr>
  </w:style>
  <w:style w:type="character" w:customStyle="1" w:styleId="Antrat9Diagrama">
    <w:name w:val="Antraštė 9 Diagrama"/>
    <w:basedOn w:val="Numatytasispastraiposriftas"/>
    <w:link w:val="Antrat9"/>
    <w:rsid w:val="00DC5EB7"/>
    <w:rPr>
      <w:rFonts w:ascii="Cambria" w:eastAsia="Times New Roman" w:hAnsi="Cambria" w:cs="Times New Roman"/>
      <w:i/>
      <w:iCs/>
      <w:color w:val="404040"/>
      <w:sz w:val="20"/>
      <w:szCs w:val="20"/>
      <w:lang w:val="lt-LT"/>
    </w:rPr>
  </w:style>
  <w:style w:type="paragraph" w:customStyle="1" w:styleId="Lentvidus">
    <w:name w:val="Lent_vidus"/>
    <w:basedOn w:val="prastasis"/>
    <w:link w:val="LentvidusChar"/>
    <w:qFormat/>
    <w:rsid w:val="00102760"/>
    <w:pPr>
      <w:widowControl w:val="0"/>
      <w:overflowPunct w:val="0"/>
      <w:autoSpaceDE w:val="0"/>
      <w:autoSpaceDN w:val="0"/>
      <w:adjustRightInd w:val="0"/>
      <w:spacing w:before="40" w:after="40" w:line="23" w:lineRule="atLeast"/>
      <w:jc w:val="left"/>
      <w:textAlignment w:val="baseline"/>
    </w:pPr>
    <w:rPr>
      <w:rFonts w:asciiTheme="minorHAnsi" w:eastAsia="Times New Roman" w:hAnsiTheme="minorHAnsi" w:cstheme="minorHAnsi"/>
      <w:color w:val="000000"/>
      <w:sz w:val="20"/>
      <w:szCs w:val="20"/>
      <w:lang w:eastAsia="lt-LT"/>
    </w:rPr>
  </w:style>
  <w:style w:type="character" w:customStyle="1" w:styleId="LentvidusChar">
    <w:name w:val="Lent_vidus Char"/>
    <w:basedOn w:val="Numatytasispastraiposriftas"/>
    <w:link w:val="Lentvidus"/>
    <w:rsid w:val="00102760"/>
    <w:rPr>
      <w:rFonts w:eastAsia="Times New Roman" w:cstheme="minorHAnsi"/>
      <w:color w:val="000000"/>
      <w:sz w:val="20"/>
      <w:szCs w:val="20"/>
      <w:lang w:val="lt-LT" w:eastAsia="lt-LT"/>
    </w:rPr>
  </w:style>
  <w:style w:type="paragraph" w:customStyle="1" w:styleId="Bullet2">
    <w:name w:val="Bullet 2"/>
    <w:basedOn w:val="BBListBullet"/>
    <w:link w:val="Bullet2Char"/>
    <w:qFormat/>
    <w:rsid w:val="00750322"/>
    <w:pPr>
      <w:numPr>
        <w:ilvl w:val="1"/>
        <w:numId w:val="13"/>
      </w:numPr>
      <w:ind w:left="1080"/>
    </w:pPr>
  </w:style>
  <w:style w:type="character" w:customStyle="1" w:styleId="BBListBulletChar">
    <w:name w:val="BB List Bullet Char"/>
    <w:basedOn w:val="Numatytasispastraiposriftas"/>
    <w:link w:val="BBListBullet"/>
    <w:rsid w:val="00906291"/>
    <w:rPr>
      <w:rFonts w:ascii="Times New Roman" w:eastAsia="Times New Roman" w:hAnsi="Times New Roman" w:cs="Times New Roman"/>
      <w:sz w:val="24"/>
      <w:szCs w:val="24"/>
      <w:lang w:val="lt-LT" w:eastAsia="lt-LT"/>
    </w:rPr>
  </w:style>
  <w:style w:type="character" w:customStyle="1" w:styleId="Bullet2Char">
    <w:name w:val="Bullet 2 Char"/>
    <w:basedOn w:val="BBListBulletChar"/>
    <w:link w:val="Bullet2"/>
    <w:rsid w:val="00750322"/>
    <w:rPr>
      <w:rFonts w:ascii="Times New Roman" w:eastAsia="Times New Roman" w:hAnsi="Times New Roman" w:cs="Times New Roman"/>
      <w:sz w:val="24"/>
      <w:szCs w:val="24"/>
      <w:lang w:val="lt-LT" w:eastAsia="lt-LT"/>
    </w:rPr>
  </w:style>
  <w:style w:type="character" w:customStyle="1" w:styleId="Neapdorotaspaminjimas1">
    <w:name w:val="Neapdorotas paminėjimas1"/>
    <w:basedOn w:val="Numatytasispastraiposriftas"/>
    <w:uiPriority w:val="99"/>
    <w:semiHidden/>
    <w:unhideWhenUsed/>
    <w:rsid w:val="000D1B77"/>
    <w:rPr>
      <w:color w:val="605E5C"/>
      <w:shd w:val="clear" w:color="auto" w:fill="E1DFDD"/>
    </w:rPr>
  </w:style>
  <w:style w:type="paragraph" w:styleId="Betarp">
    <w:name w:val="No Spacing"/>
    <w:uiPriority w:val="1"/>
    <w:qFormat/>
    <w:rsid w:val="00DE111E"/>
    <w:pPr>
      <w:spacing w:after="0" w:line="240" w:lineRule="auto"/>
    </w:pPr>
    <w:rPr>
      <w:lang w:val="lt-LT"/>
    </w:rPr>
  </w:style>
  <w:style w:type="character" w:styleId="Paminjimas">
    <w:name w:val="Mention"/>
    <w:basedOn w:val="Numatytasispastraiposriftas"/>
    <w:uiPriority w:val="99"/>
    <w:unhideWhenUsed/>
    <w:rsid w:val="003C5BD7"/>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4933873">
      <w:bodyDiv w:val="1"/>
      <w:marLeft w:val="0"/>
      <w:marRight w:val="0"/>
      <w:marTop w:val="0"/>
      <w:marBottom w:val="0"/>
      <w:divBdr>
        <w:top w:val="none" w:sz="0" w:space="0" w:color="auto"/>
        <w:left w:val="none" w:sz="0" w:space="0" w:color="auto"/>
        <w:bottom w:val="none" w:sz="0" w:space="0" w:color="auto"/>
        <w:right w:val="none" w:sz="0" w:space="0" w:color="auto"/>
      </w:divBdr>
    </w:div>
    <w:div w:id="73286427">
      <w:bodyDiv w:val="1"/>
      <w:marLeft w:val="0"/>
      <w:marRight w:val="0"/>
      <w:marTop w:val="0"/>
      <w:marBottom w:val="0"/>
      <w:divBdr>
        <w:top w:val="none" w:sz="0" w:space="0" w:color="auto"/>
        <w:left w:val="none" w:sz="0" w:space="0" w:color="auto"/>
        <w:bottom w:val="none" w:sz="0" w:space="0" w:color="auto"/>
        <w:right w:val="none" w:sz="0" w:space="0" w:color="auto"/>
      </w:divBdr>
      <w:divsChild>
        <w:div w:id="618075554">
          <w:marLeft w:val="0"/>
          <w:marRight w:val="0"/>
          <w:marTop w:val="0"/>
          <w:marBottom w:val="0"/>
          <w:divBdr>
            <w:top w:val="none" w:sz="0" w:space="0" w:color="auto"/>
            <w:left w:val="none" w:sz="0" w:space="0" w:color="auto"/>
            <w:bottom w:val="none" w:sz="0" w:space="0" w:color="auto"/>
            <w:right w:val="none" w:sz="0" w:space="0" w:color="auto"/>
          </w:divBdr>
        </w:div>
      </w:divsChild>
    </w:div>
    <w:div w:id="73745955">
      <w:bodyDiv w:val="1"/>
      <w:marLeft w:val="0"/>
      <w:marRight w:val="0"/>
      <w:marTop w:val="0"/>
      <w:marBottom w:val="0"/>
      <w:divBdr>
        <w:top w:val="none" w:sz="0" w:space="0" w:color="auto"/>
        <w:left w:val="none" w:sz="0" w:space="0" w:color="auto"/>
        <w:bottom w:val="none" w:sz="0" w:space="0" w:color="auto"/>
        <w:right w:val="none" w:sz="0" w:space="0" w:color="auto"/>
      </w:divBdr>
    </w:div>
    <w:div w:id="86581575">
      <w:bodyDiv w:val="1"/>
      <w:marLeft w:val="0"/>
      <w:marRight w:val="0"/>
      <w:marTop w:val="0"/>
      <w:marBottom w:val="0"/>
      <w:divBdr>
        <w:top w:val="none" w:sz="0" w:space="0" w:color="auto"/>
        <w:left w:val="none" w:sz="0" w:space="0" w:color="auto"/>
        <w:bottom w:val="none" w:sz="0" w:space="0" w:color="auto"/>
        <w:right w:val="none" w:sz="0" w:space="0" w:color="auto"/>
      </w:divBdr>
    </w:div>
    <w:div w:id="192964730">
      <w:bodyDiv w:val="1"/>
      <w:marLeft w:val="0"/>
      <w:marRight w:val="0"/>
      <w:marTop w:val="0"/>
      <w:marBottom w:val="0"/>
      <w:divBdr>
        <w:top w:val="none" w:sz="0" w:space="0" w:color="auto"/>
        <w:left w:val="none" w:sz="0" w:space="0" w:color="auto"/>
        <w:bottom w:val="none" w:sz="0" w:space="0" w:color="auto"/>
        <w:right w:val="none" w:sz="0" w:space="0" w:color="auto"/>
      </w:divBdr>
    </w:div>
    <w:div w:id="259921215">
      <w:bodyDiv w:val="1"/>
      <w:marLeft w:val="0"/>
      <w:marRight w:val="0"/>
      <w:marTop w:val="0"/>
      <w:marBottom w:val="0"/>
      <w:divBdr>
        <w:top w:val="none" w:sz="0" w:space="0" w:color="auto"/>
        <w:left w:val="none" w:sz="0" w:space="0" w:color="auto"/>
        <w:bottom w:val="none" w:sz="0" w:space="0" w:color="auto"/>
        <w:right w:val="none" w:sz="0" w:space="0" w:color="auto"/>
      </w:divBdr>
    </w:div>
    <w:div w:id="322199168">
      <w:bodyDiv w:val="1"/>
      <w:marLeft w:val="0"/>
      <w:marRight w:val="0"/>
      <w:marTop w:val="0"/>
      <w:marBottom w:val="0"/>
      <w:divBdr>
        <w:top w:val="none" w:sz="0" w:space="0" w:color="auto"/>
        <w:left w:val="none" w:sz="0" w:space="0" w:color="auto"/>
        <w:bottom w:val="none" w:sz="0" w:space="0" w:color="auto"/>
        <w:right w:val="none" w:sz="0" w:space="0" w:color="auto"/>
      </w:divBdr>
    </w:div>
    <w:div w:id="459423503">
      <w:bodyDiv w:val="1"/>
      <w:marLeft w:val="0"/>
      <w:marRight w:val="0"/>
      <w:marTop w:val="0"/>
      <w:marBottom w:val="0"/>
      <w:divBdr>
        <w:top w:val="none" w:sz="0" w:space="0" w:color="auto"/>
        <w:left w:val="none" w:sz="0" w:space="0" w:color="auto"/>
        <w:bottom w:val="none" w:sz="0" w:space="0" w:color="auto"/>
        <w:right w:val="none" w:sz="0" w:space="0" w:color="auto"/>
      </w:divBdr>
    </w:div>
    <w:div w:id="545725290">
      <w:bodyDiv w:val="1"/>
      <w:marLeft w:val="0"/>
      <w:marRight w:val="0"/>
      <w:marTop w:val="0"/>
      <w:marBottom w:val="0"/>
      <w:divBdr>
        <w:top w:val="none" w:sz="0" w:space="0" w:color="auto"/>
        <w:left w:val="none" w:sz="0" w:space="0" w:color="auto"/>
        <w:bottom w:val="none" w:sz="0" w:space="0" w:color="auto"/>
        <w:right w:val="none" w:sz="0" w:space="0" w:color="auto"/>
      </w:divBdr>
    </w:div>
    <w:div w:id="560556071">
      <w:bodyDiv w:val="1"/>
      <w:marLeft w:val="0"/>
      <w:marRight w:val="0"/>
      <w:marTop w:val="0"/>
      <w:marBottom w:val="0"/>
      <w:divBdr>
        <w:top w:val="none" w:sz="0" w:space="0" w:color="auto"/>
        <w:left w:val="none" w:sz="0" w:space="0" w:color="auto"/>
        <w:bottom w:val="none" w:sz="0" w:space="0" w:color="auto"/>
        <w:right w:val="none" w:sz="0" w:space="0" w:color="auto"/>
      </w:divBdr>
    </w:div>
    <w:div w:id="606235726">
      <w:bodyDiv w:val="1"/>
      <w:marLeft w:val="0"/>
      <w:marRight w:val="0"/>
      <w:marTop w:val="0"/>
      <w:marBottom w:val="0"/>
      <w:divBdr>
        <w:top w:val="none" w:sz="0" w:space="0" w:color="auto"/>
        <w:left w:val="none" w:sz="0" w:space="0" w:color="auto"/>
        <w:bottom w:val="none" w:sz="0" w:space="0" w:color="auto"/>
        <w:right w:val="none" w:sz="0" w:space="0" w:color="auto"/>
      </w:divBdr>
    </w:div>
    <w:div w:id="687147513">
      <w:bodyDiv w:val="1"/>
      <w:marLeft w:val="0"/>
      <w:marRight w:val="0"/>
      <w:marTop w:val="0"/>
      <w:marBottom w:val="0"/>
      <w:divBdr>
        <w:top w:val="none" w:sz="0" w:space="0" w:color="auto"/>
        <w:left w:val="none" w:sz="0" w:space="0" w:color="auto"/>
        <w:bottom w:val="none" w:sz="0" w:space="0" w:color="auto"/>
        <w:right w:val="none" w:sz="0" w:space="0" w:color="auto"/>
      </w:divBdr>
    </w:div>
    <w:div w:id="751853516">
      <w:bodyDiv w:val="1"/>
      <w:marLeft w:val="0"/>
      <w:marRight w:val="0"/>
      <w:marTop w:val="0"/>
      <w:marBottom w:val="0"/>
      <w:divBdr>
        <w:top w:val="none" w:sz="0" w:space="0" w:color="auto"/>
        <w:left w:val="none" w:sz="0" w:space="0" w:color="auto"/>
        <w:bottom w:val="none" w:sz="0" w:space="0" w:color="auto"/>
        <w:right w:val="none" w:sz="0" w:space="0" w:color="auto"/>
      </w:divBdr>
    </w:div>
    <w:div w:id="897665821">
      <w:bodyDiv w:val="1"/>
      <w:marLeft w:val="0"/>
      <w:marRight w:val="0"/>
      <w:marTop w:val="0"/>
      <w:marBottom w:val="0"/>
      <w:divBdr>
        <w:top w:val="none" w:sz="0" w:space="0" w:color="auto"/>
        <w:left w:val="none" w:sz="0" w:space="0" w:color="auto"/>
        <w:bottom w:val="none" w:sz="0" w:space="0" w:color="auto"/>
        <w:right w:val="none" w:sz="0" w:space="0" w:color="auto"/>
      </w:divBdr>
    </w:div>
    <w:div w:id="914582842">
      <w:bodyDiv w:val="1"/>
      <w:marLeft w:val="0"/>
      <w:marRight w:val="0"/>
      <w:marTop w:val="0"/>
      <w:marBottom w:val="0"/>
      <w:divBdr>
        <w:top w:val="none" w:sz="0" w:space="0" w:color="auto"/>
        <w:left w:val="none" w:sz="0" w:space="0" w:color="auto"/>
        <w:bottom w:val="none" w:sz="0" w:space="0" w:color="auto"/>
        <w:right w:val="none" w:sz="0" w:space="0" w:color="auto"/>
      </w:divBdr>
      <w:divsChild>
        <w:div w:id="411507161">
          <w:marLeft w:val="1166"/>
          <w:marRight w:val="0"/>
          <w:marTop w:val="0"/>
          <w:marBottom w:val="0"/>
          <w:divBdr>
            <w:top w:val="none" w:sz="0" w:space="0" w:color="auto"/>
            <w:left w:val="none" w:sz="0" w:space="0" w:color="auto"/>
            <w:bottom w:val="none" w:sz="0" w:space="0" w:color="auto"/>
            <w:right w:val="none" w:sz="0" w:space="0" w:color="auto"/>
          </w:divBdr>
        </w:div>
      </w:divsChild>
    </w:div>
    <w:div w:id="921598521">
      <w:bodyDiv w:val="1"/>
      <w:marLeft w:val="0"/>
      <w:marRight w:val="0"/>
      <w:marTop w:val="0"/>
      <w:marBottom w:val="0"/>
      <w:divBdr>
        <w:top w:val="none" w:sz="0" w:space="0" w:color="auto"/>
        <w:left w:val="none" w:sz="0" w:space="0" w:color="auto"/>
        <w:bottom w:val="none" w:sz="0" w:space="0" w:color="auto"/>
        <w:right w:val="none" w:sz="0" w:space="0" w:color="auto"/>
      </w:divBdr>
    </w:div>
    <w:div w:id="951548877">
      <w:bodyDiv w:val="1"/>
      <w:marLeft w:val="0"/>
      <w:marRight w:val="0"/>
      <w:marTop w:val="0"/>
      <w:marBottom w:val="0"/>
      <w:divBdr>
        <w:top w:val="none" w:sz="0" w:space="0" w:color="auto"/>
        <w:left w:val="none" w:sz="0" w:space="0" w:color="auto"/>
        <w:bottom w:val="none" w:sz="0" w:space="0" w:color="auto"/>
        <w:right w:val="none" w:sz="0" w:space="0" w:color="auto"/>
      </w:divBdr>
    </w:div>
    <w:div w:id="962612724">
      <w:bodyDiv w:val="1"/>
      <w:marLeft w:val="0"/>
      <w:marRight w:val="0"/>
      <w:marTop w:val="0"/>
      <w:marBottom w:val="0"/>
      <w:divBdr>
        <w:top w:val="none" w:sz="0" w:space="0" w:color="auto"/>
        <w:left w:val="none" w:sz="0" w:space="0" w:color="auto"/>
        <w:bottom w:val="none" w:sz="0" w:space="0" w:color="auto"/>
        <w:right w:val="none" w:sz="0" w:space="0" w:color="auto"/>
      </w:divBdr>
    </w:div>
    <w:div w:id="963577870">
      <w:bodyDiv w:val="1"/>
      <w:marLeft w:val="0"/>
      <w:marRight w:val="0"/>
      <w:marTop w:val="0"/>
      <w:marBottom w:val="0"/>
      <w:divBdr>
        <w:top w:val="none" w:sz="0" w:space="0" w:color="auto"/>
        <w:left w:val="none" w:sz="0" w:space="0" w:color="auto"/>
        <w:bottom w:val="none" w:sz="0" w:space="0" w:color="auto"/>
        <w:right w:val="none" w:sz="0" w:space="0" w:color="auto"/>
      </w:divBdr>
    </w:div>
    <w:div w:id="981539209">
      <w:bodyDiv w:val="1"/>
      <w:marLeft w:val="0"/>
      <w:marRight w:val="0"/>
      <w:marTop w:val="0"/>
      <w:marBottom w:val="0"/>
      <w:divBdr>
        <w:top w:val="none" w:sz="0" w:space="0" w:color="auto"/>
        <w:left w:val="none" w:sz="0" w:space="0" w:color="auto"/>
        <w:bottom w:val="none" w:sz="0" w:space="0" w:color="auto"/>
        <w:right w:val="none" w:sz="0" w:space="0" w:color="auto"/>
      </w:divBdr>
    </w:div>
    <w:div w:id="1019620426">
      <w:bodyDiv w:val="1"/>
      <w:marLeft w:val="0"/>
      <w:marRight w:val="0"/>
      <w:marTop w:val="0"/>
      <w:marBottom w:val="0"/>
      <w:divBdr>
        <w:top w:val="none" w:sz="0" w:space="0" w:color="auto"/>
        <w:left w:val="none" w:sz="0" w:space="0" w:color="auto"/>
        <w:bottom w:val="none" w:sz="0" w:space="0" w:color="auto"/>
        <w:right w:val="none" w:sz="0" w:space="0" w:color="auto"/>
      </w:divBdr>
    </w:div>
    <w:div w:id="1059356059">
      <w:bodyDiv w:val="1"/>
      <w:marLeft w:val="0"/>
      <w:marRight w:val="0"/>
      <w:marTop w:val="0"/>
      <w:marBottom w:val="0"/>
      <w:divBdr>
        <w:top w:val="none" w:sz="0" w:space="0" w:color="auto"/>
        <w:left w:val="none" w:sz="0" w:space="0" w:color="auto"/>
        <w:bottom w:val="none" w:sz="0" w:space="0" w:color="auto"/>
        <w:right w:val="none" w:sz="0" w:space="0" w:color="auto"/>
      </w:divBdr>
    </w:div>
    <w:div w:id="1104762670">
      <w:bodyDiv w:val="1"/>
      <w:marLeft w:val="0"/>
      <w:marRight w:val="0"/>
      <w:marTop w:val="0"/>
      <w:marBottom w:val="0"/>
      <w:divBdr>
        <w:top w:val="none" w:sz="0" w:space="0" w:color="auto"/>
        <w:left w:val="none" w:sz="0" w:space="0" w:color="auto"/>
        <w:bottom w:val="none" w:sz="0" w:space="0" w:color="auto"/>
        <w:right w:val="none" w:sz="0" w:space="0" w:color="auto"/>
      </w:divBdr>
    </w:div>
    <w:div w:id="1122189908">
      <w:bodyDiv w:val="1"/>
      <w:marLeft w:val="0"/>
      <w:marRight w:val="0"/>
      <w:marTop w:val="0"/>
      <w:marBottom w:val="0"/>
      <w:divBdr>
        <w:top w:val="none" w:sz="0" w:space="0" w:color="auto"/>
        <w:left w:val="none" w:sz="0" w:space="0" w:color="auto"/>
        <w:bottom w:val="none" w:sz="0" w:space="0" w:color="auto"/>
        <w:right w:val="none" w:sz="0" w:space="0" w:color="auto"/>
      </w:divBdr>
    </w:div>
    <w:div w:id="1129663015">
      <w:bodyDiv w:val="1"/>
      <w:marLeft w:val="0"/>
      <w:marRight w:val="0"/>
      <w:marTop w:val="0"/>
      <w:marBottom w:val="0"/>
      <w:divBdr>
        <w:top w:val="none" w:sz="0" w:space="0" w:color="auto"/>
        <w:left w:val="none" w:sz="0" w:space="0" w:color="auto"/>
        <w:bottom w:val="none" w:sz="0" w:space="0" w:color="auto"/>
        <w:right w:val="none" w:sz="0" w:space="0" w:color="auto"/>
      </w:divBdr>
    </w:div>
    <w:div w:id="1134955665">
      <w:bodyDiv w:val="1"/>
      <w:marLeft w:val="0"/>
      <w:marRight w:val="0"/>
      <w:marTop w:val="0"/>
      <w:marBottom w:val="0"/>
      <w:divBdr>
        <w:top w:val="none" w:sz="0" w:space="0" w:color="auto"/>
        <w:left w:val="none" w:sz="0" w:space="0" w:color="auto"/>
        <w:bottom w:val="none" w:sz="0" w:space="0" w:color="auto"/>
        <w:right w:val="none" w:sz="0" w:space="0" w:color="auto"/>
      </w:divBdr>
    </w:div>
    <w:div w:id="1188444591">
      <w:bodyDiv w:val="1"/>
      <w:marLeft w:val="0"/>
      <w:marRight w:val="0"/>
      <w:marTop w:val="0"/>
      <w:marBottom w:val="0"/>
      <w:divBdr>
        <w:top w:val="none" w:sz="0" w:space="0" w:color="auto"/>
        <w:left w:val="none" w:sz="0" w:space="0" w:color="auto"/>
        <w:bottom w:val="none" w:sz="0" w:space="0" w:color="auto"/>
        <w:right w:val="none" w:sz="0" w:space="0" w:color="auto"/>
      </w:divBdr>
    </w:div>
    <w:div w:id="1269581127">
      <w:bodyDiv w:val="1"/>
      <w:marLeft w:val="0"/>
      <w:marRight w:val="0"/>
      <w:marTop w:val="0"/>
      <w:marBottom w:val="0"/>
      <w:divBdr>
        <w:top w:val="none" w:sz="0" w:space="0" w:color="auto"/>
        <w:left w:val="none" w:sz="0" w:space="0" w:color="auto"/>
        <w:bottom w:val="none" w:sz="0" w:space="0" w:color="auto"/>
        <w:right w:val="none" w:sz="0" w:space="0" w:color="auto"/>
      </w:divBdr>
    </w:div>
    <w:div w:id="1278607459">
      <w:bodyDiv w:val="1"/>
      <w:marLeft w:val="0"/>
      <w:marRight w:val="0"/>
      <w:marTop w:val="0"/>
      <w:marBottom w:val="0"/>
      <w:divBdr>
        <w:top w:val="none" w:sz="0" w:space="0" w:color="auto"/>
        <w:left w:val="none" w:sz="0" w:space="0" w:color="auto"/>
        <w:bottom w:val="none" w:sz="0" w:space="0" w:color="auto"/>
        <w:right w:val="none" w:sz="0" w:space="0" w:color="auto"/>
      </w:divBdr>
    </w:div>
    <w:div w:id="1429623380">
      <w:bodyDiv w:val="1"/>
      <w:marLeft w:val="0"/>
      <w:marRight w:val="0"/>
      <w:marTop w:val="0"/>
      <w:marBottom w:val="0"/>
      <w:divBdr>
        <w:top w:val="none" w:sz="0" w:space="0" w:color="auto"/>
        <w:left w:val="none" w:sz="0" w:space="0" w:color="auto"/>
        <w:bottom w:val="none" w:sz="0" w:space="0" w:color="auto"/>
        <w:right w:val="none" w:sz="0" w:space="0" w:color="auto"/>
      </w:divBdr>
    </w:div>
    <w:div w:id="1439182540">
      <w:bodyDiv w:val="1"/>
      <w:marLeft w:val="0"/>
      <w:marRight w:val="0"/>
      <w:marTop w:val="0"/>
      <w:marBottom w:val="0"/>
      <w:divBdr>
        <w:top w:val="none" w:sz="0" w:space="0" w:color="auto"/>
        <w:left w:val="none" w:sz="0" w:space="0" w:color="auto"/>
        <w:bottom w:val="none" w:sz="0" w:space="0" w:color="auto"/>
        <w:right w:val="none" w:sz="0" w:space="0" w:color="auto"/>
      </w:divBdr>
    </w:div>
    <w:div w:id="1494953451">
      <w:bodyDiv w:val="1"/>
      <w:marLeft w:val="0"/>
      <w:marRight w:val="0"/>
      <w:marTop w:val="0"/>
      <w:marBottom w:val="0"/>
      <w:divBdr>
        <w:top w:val="none" w:sz="0" w:space="0" w:color="auto"/>
        <w:left w:val="none" w:sz="0" w:space="0" w:color="auto"/>
        <w:bottom w:val="none" w:sz="0" w:space="0" w:color="auto"/>
        <w:right w:val="none" w:sz="0" w:space="0" w:color="auto"/>
      </w:divBdr>
      <w:divsChild>
        <w:div w:id="544871571">
          <w:marLeft w:val="0"/>
          <w:marRight w:val="0"/>
          <w:marTop w:val="0"/>
          <w:marBottom w:val="0"/>
          <w:divBdr>
            <w:top w:val="none" w:sz="0" w:space="0" w:color="auto"/>
            <w:left w:val="none" w:sz="0" w:space="0" w:color="auto"/>
            <w:bottom w:val="none" w:sz="0" w:space="0" w:color="auto"/>
            <w:right w:val="none" w:sz="0" w:space="0" w:color="auto"/>
          </w:divBdr>
        </w:div>
      </w:divsChild>
    </w:div>
    <w:div w:id="1525483715">
      <w:bodyDiv w:val="1"/>
      <w:marLeft w:val="0"/>
      <w:marRight w:val="0"/>
      <w:marTop w:val="0"/>
      <w:marBottom w:val="0"/>
      <w:divBdr>
        <w:top w:val="none" w:sz="0" w:space="0" w:color="auto"/>
        <w:left w:val="none" w:sz="0" w:space="0" w:color="auto"/>
        <w:bottom w:val="none" w:sz="0" w:space="0" w:color="auto"/>
        <w:right w:val="none" w:sz="0" w:space="0" w:color="auto"/>
      </w:divBdr>
    </w:div>
    <w:div w:id="1622833937">
      <w:bodyDiv w:val="1"/>
      <w:marLeft w:val="0"/>
      <w:marRight w:val="0"/>
      <w:marTop w:val="0"/>
      <w:marBottom w:val="0"/>
      <w:divBdr>
        <w:top w:val="none" w:sz="0" w:space="0" w:color="auto"/>
        <w:left w:val="none" w:sz="0" w:space="0" w:color="auto"/>
        <w:bottom w:val="none" w:sz="0" w:space="0" w:color="auto"/>
        <w:right w:val="none" w:sz="0" w:space="0" w:color="auto"/>
      </w:divBdr>
    </w:div>
    <w:div w:id="1685937402">
      <w:bodyDiv w:val="1"/>
      <w:marLeft w:val="0"/>
      <w:marRight w:val="0"/>
      <w:marTop w:val="0"/>
      <w:marBottom w:val="0"/>
      <w:divBdr>
        <w:top w:val="none" w:sz="0" w:space="0" w:color="auto"/>
        <w:left w:val="none" w:sz="0" w:space="0" w:color="auto"/>
        <w:bottom w:val="none" w:sz="0" w:space="0" w:color="auto"/>
        <w:right w:val="none" w:sz="0" w:space="0" w:color="auto"/>
      </w:divBdr>
    </w:div>
    <w:div w:id="1717315096">
      <w:bodyDiv w:val="1"/>
      <w:marLeft w:val="0"/>
      <w:marRight w:val="0"/>
      <w:marTop w:val="0"/>
      <w:marBottom w:val="0"/>
      <w:divBdr>
        <w:top w:val="none" w:sz="0" w:space="0" w:color="auto"/>
        <w:left w:val="none" w:sz="0" w:space="0" w:color="auto"/>
        <w:bottom w:val="none" w:sz="0" w:space="0" w:color="auto"/>
        <w:right w:val="none" w:sz="0" w:space="0" w:color="auto"/>
      </w:divBdr>
    </w:div>
    <w:div w:id="1787626055">
      <w:bodyDiv w:val="1"/>
      <w:marLeft w:val="0"/>
      <w:marRight w:val="0"/>
      <w:marTop w:val="0"/>
      <w:marBottom w:val="0"/>
      <w:divBdr>
        <w:top w:val="none" w:sz="0" w:space="0" w:color="auto"/>
        <w:left w:val="none" w:sz="0" w:space="0" w:color="auto"/>
        <w:bottom w:val="none" w:sz="0" w:space="0" w:color="auto"/>
        <w:right w:val="none" w:sz="0" w:space="0" w:color="auto"/>
      </w:divBdr>
      <w:divsChild>
        <w:div w:id="1659841158">
          <w:marLeft w:val="0"/>
          <w:marRight w:val="0"/>
          <w:marTop w:val="0"/>
          <w:marBottom w:val="0"/>
          <w:divBdr>
            <w:top w:val="none" w:sz="0" w:space="0" w:color="auto"/>
            <w:left w:val="none" w:sz="0" w:space="0" w:color="auto"/>
            <w:bottom w:val="none" w:sz="0" w:space="0" w:color="auto"/>
            <w:right w:val="none" w:sz="0" w:space="0" w:color="auto"/>
          </w:divBdr>
        </w:div>
      </w:divsChild>
    </w:div>
    <w:div w:id="1850022507">
      <w:bodyDiv w:val="1"/>
      <w:marLeft w:val="0"/>
      <w:marRight w:val="0"/>
      <w:marTop w:val="0"/>
      <w:marBottom w:val="0"/>
      <w:divBdr>
        <w:top w:val="none" w:sz="0" w:space="0" w:color="auto"/>
        <w:left w:val="none" w:sz="0" w:space="0" w:color="auto"/>
        <w:bottom w:val="none" w:sz="0" w:space="0" w:color="auto"/>
        <w:right w:val="none" w:sz="0" w:space="0" w:color="auto"/>
      </w:divBdr>
    </w:div>
    <w:div w:id="1933469394">
      <w:bodyDiv w:val="1"/>
      <w:marLeft w:val="0"/>
      <w:marRight w:val="0"/>
      <w:marTop w:val="0"/>
      <w:marBottom w:val="0"/>
      <w:divBdr>
        <w:top w:val="none" w:sz="0" w:space="0" w:color="auto"/>
        <w:left w:val="none" w:sz="0" w:space="0" w:color="auto"/>
        <w:bottom w:val="none" w:sz="0" w:space="0" w:color="auto"/>
        <w:right w:val="none" w:sz="0" w:space="0" w:color="auto"/>
      </w:divBdr>
    </w:div>
    <w:div w:id="19603347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6.png"/><Relationship Id="rId26" Type="http://schemas.openxmlformats.org/officeDocument/2006/relationships/image" Target="media/image10.png"/><Relationship Id="rId39" Type="http://schemas.openxmlformats.org/officeDocument/2006/relationships/footer" Target="footer1.xml"/><Relationship Id="rId3" Type="http://schemas.openxmlformats.org/officeDocument/2006/relationships/customXml" Target="../customXml/item3.xml"/><Relationship Id="rId21" Type="http://schemas.microsoft.com/office/2007/relationships/hdphoto" Target="media/hdphoto3.wdp"/><Relationship Id="rId34" Type="http://schemas.openxmlformats.org/officeDocument/2006/relationships/image" Target="media/image14.png"/><Relationship Id="rId42" Type="http://schemas.microsoft.com/office/2019/05/relationships/documenttasks" Target="documenttasks/documenttasks1.xml"/><Relationship Id="rId7" Type="http://schemas.openxmlformats.org/officeDocument/2006/relationships/settings" Target="settings.xml"/><Relationship Id="rId12" Type="http://schemas.openxmlformats.org/officeDocument/2006/relationships/image" Target="media/image2.png"/><Relationship Id="rId17" Type="http://schemas.microsoft.com/office/2007/relationships/hdphoto" Target="media/hdphoto1.wdp"/><Relationship Id="rId25" Type="http://schemas.microsoft.com/office/2007/relationships/hdphoto" Target="media/hdphoto5.wdp"/><Relationship Id="rId33" Type="http://schemas.microsoft.com/office/2007/relationships/hdphoto" Target="media/hdphoto9.wdp"/><Relationship Id="rId38"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7.png"/><Relationship Id="rId29" Type="http://schemas.microsoft.com/office/2007/relationships/hdphoto" Target="media/hdphoto7.wdp"/><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9.png"/><Relationship Id="rId32" Type="http://schemas.openxmlformats.org/officeDocument/2006/relationships/image" Target="media/image13.png"/><Relationship Id="rId37" Type="http://schemas.microsoft.com/office/2007/relationships/hdphoto" Target="media/hdphoto11.wdp"/><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www.w3.org/Style/CSS/" TargetMode="External"/><Relationship Id="rId23" Type="http://schemas.microsoft.com/office/2007/relationships/hdphoto" Target="media/hdphoto4.wdp"/><Relationship Id="rId28" Type="http://schemas.openxmlformats.org/officeDocument/2006/relationships/image" Target="media/image11.png"/><Relationship Id="rId36" Type="http://schemas.openxmlformats.org/officeDocument/2006/relationships/image" Target="media/image15.png"/><Relationship Id="rId10" Type="http://schemas.openxmlformats.org/officeDocument/2006/relationships/endnotes" Target="endnotes.xml"/><Relationship Id="rId19" Type="http://schemas.microsoft.com/office/2007/relationships/hdphoto" Target="media/hdphoto2.wdp"/><Relationship Id="rId31" Type="http://schemas.microsoft.com/office/2007/relationships/hdphoto" Target="media/hdphoto8.wdp"/><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8.png"/><Relationship Id="rId27" Type="http://schemas.microsoft.com/office/2007/relationships/hdphoto" Target="media/hdphoto6.wdp"/><Relationship Id="rId30" Type="http://schemas.openxmlformats.org/officeDocument/2006/relationships/image" Target="media/image12.png"/><Relationship Id="rId35" Type="http://schemas.microsoft.com/office/2007/relationships/hdphoto" Target="media/hdphoto10.wdp"/></Relationships>
</file>

<file path=word/documenttasks/documenttasks1.xml><?xml version="1.0" encoding="utf-8"?>
<t:Tasks xmlns:t="http://schemas.microsoft.com/office/tasks/2019/documenttasks" xmlns:oel="http://schemas.microsoft.com/office/2019/extlst">
  <t:Task id="{C43CDD64-F842-4DEC-AF37-0926C02EBC2B}">
    <t:Anchor>
      <t:Comment id="1927306062"/>
    </t:Anchor>
    <t:History>
      <t:Event id="{1138CDFF-3443-45DA-AC92-A848FF420C7B}" time="2022-03-07T07:17:56.435Z">
        <t:Attribution userId="S::vmenkeviciene@chc.lt::9973de4f-9515-4d2c-b6f4-344d28bfec8f" userProvider="AD" userName="Vilma MENKEVIČIENĖ"/>
        <t:Anchor>
          <t:Comment id="1927306062"/>
        </t:Anchor>
        <t:Create/>
      </t:Event>
      <t:Event id="{2DE43A40-AE85-43B5-B2F9-9C39B2C4F611}" time="2022-03-07T07:17:56.435Z">
        <t:Attribution userId="S::vmenkeviciene@chc.lt::9973de4f-9515-4d2c-b6f4-344d28bfec8f" userProvider="AD" userName="Vilma MENKEVIČIENĖ"/>
        <t:Anchor>
          <t:Comment id="1927306062"/>
        </t:Anchor>
        <t:Assign userId="S::apetrutis@chc.lt::bed03504-63c6-4867-8a75-e1537ab64c66" userProvider="AD" userName="Artūras PETRUTIS"/>
      </t:Event>
      <t:Event id="{F3B175D7-8FD0-4C23-98E3-5F200AF811E9}" time="2022-03-07T07:17:56.435Z">
        <t:Attribution userId="S::vmenkeviciene@chc.lt::9973de4f-9515-4d2c-b6f4-344d28bfec8f" userProvider="AD" userName="Vilma MENKEVIČIENĖ"/>
        <t:Anchor>
          <t:Comment id="1927306062"/>
        </t:Anchor>
        <t:SetTitle title="@Artūras PETRUTIS Klientai bus kuriami ir CRM, kuriame kol kas nėra numatyta klientą kurti pagal kažkokį šabloną. Iš CRM jie turės būti importuoti į Billingą. Pirmas klausimas, ar yra numatyta, kad Billingui gaunant kliento duomenis iš CRM užsipildytų …"/>
      </t:Event>
    </t:History>
  </t:Task>
  <t:Task id="{13426F25-4372-41E7-853C-481775EDCD66}">
    <t:Anchor>
      <t:Comment id="1484863466"/>
    </t:Anchor>
    <t:History>
      <t:Event id="{73F846C7-99CE-4E45-BC9F-7C5155D2F7D1}" time="2022-03-07T07:35:13.269Z">
        <t:Attribution userId="S::vmenkeviciene@chc.lt::9973de4f-9515-4d2c-b6f4-344d28bfec8f" userProvider="AD" userName="Vilma MENKEVIČIENĖ"/>
        <t:Anchor>
          <t:Comment id="1484863466"/>
        </t:Anchor>
        <t:Create/>
      </t:Event>
      <t:Event id="{32691357-4F59-4B93-8816-20F98767B8D6}" time="2022-03-07T07:35:13.269Z">
        <t:Attribution userId="S::vmenkeviciene@chc.lt::9973de4f-9515-4d2c-b6f4-344d28bfec8f" userProvider="AD" userName="Vilma MENKEVIČIENĖ"/>
        <t:Anchor>
          <t:Comment id="1484863466"/>
        </t:Anchor>
        <t:Assign userId="S::apetrutis@chc.lt::bed03504-63c6-4867-8a75-e1537ab64c66" userProvider="AD" userName="Artūras PETRUTIS"/>
      </t:Event>
      <t:Event id="{AFB427E7-63B6-46E0-A22D-5B7BB4C1D1BD}" time="2022-03-07T07:35:13.269Z">
        <t:Attribution userId="S::vmenkeviciene@chc.lt::9973de4f-9515-4d2c-b6f4-344d28bfec8f" userProvider="AD" userName="Vilma MENKEVIČIENĖ"/>
        <t:Anchor>
          <t:Comment id="1484863466"/>
        </t:Anchor>
        <t:SetTitle title="@Artūras PETRUTIS Ar nėra jokių kliūčių dėl periodinio sutarties duomenų atidavimo, nes šiai dienai tai daroma rankiniu būdu dėl freezinio laikotarpio poreikio. Tik tikslinuosi, kad tokie mainai negriautų sąskaitų formavimo proceso."/>
      </t:Event>
    </t:History>
  </t:Task>
  <t:Task id="{1A65572D-1B49-4A06-95A6-2111B266F105}">
    <t:Anchor>
      <t:Comment id="1287867063"/>
    </t:Anchor>
    <t:History>
      <t:Event id="{31638845-BA57-4B1C-9105-5A2119E5E683}" time="2022-03-07T08:25:23.88Z">
        <t:Attribution userId="S::vmenkeviciene@chc.lt::9973de4f-9515-4d2c-b6f4-344d28bfec8f" userProvider="AD" userName="Vilma MENKEVIČIENĖ"/>
        <t:Anchor>
          <t:Comment id="1287867063"/>
        </t:Anchor>
        <t:Create/>
      </t:Event>
      <t:Event id="{AD2DAAA8-7E55-4068-81E6-E934589DC1B8}" time="2022-03-07T08:25:23.88Z">
        <t:Attribution userId="S::vmenkeviciene@chc.lt::9973de4f-9515-4d2c-b6f4-344d28bfec8f" userProvider="AD" userName="Vilma MENKEVIČIENĖ"/>
        <t:Anchor>
          <t:Comment id="1287867063"/>
        </t:Anchor>
        <t:Assign userId="S::apetrutis@chc.lt::bed03504-63c6-4867-8a75-e1537ab64c66" userProvider="AD" userName="Artūras PETRUTIS"/>
      </t:Event>
      <t:Event id="{A83EA7D2-5AA7-43FC-9087-51A02F320279}" time="2022-03-07T08:25:23.88Z">
        <t:Attribution userId="S::vmenkeviciene@chc.lt::9973de4f-9515-4d2c-b6f4-344d28bfec8f" userProvider="AD" userName="Vilma MENKEVIČIENĖ"/>
        <t:Anchor>
          <t:Comment id="1287867063"/>
        </t:Anchor>
        <t:SetTitle title="@Artūras PETRUTIS Ar naujai sukurti objektai automatiškai nuguls į IS, nes ten toliau yra priskiriami administratoriai, vadybininkai ir kt. objekto info? Ar Billingui reikia vadybininkų info, nes šiai dienai CRM juos ima iš Grandies, bet planuojam imti …"/>
      </t:Event>
    </t:History>
  </t:Task>
  <t:Task id="{5B05D42A-8251-4C4A-8D8B-A8DAEB3A3972}">
    <t:Anchor>
      <t:Comment id="164341046"/>
    </t:Anchor>
    <t:History>
      <t:Event id="{9638784E-2553-4E8E-B565-891FCC5B5413}" time="2022-03-07T08:39:32.307Z">
        <t:Attribution userId="S::vmenkeviciene@chc.lt::9973de4f-9515-4d2c-b6f4-344d28bfec8f" userProvider="AD" userName="Vilma MENKEVIČIENĖ"/>
        <t:Anchor>
          <t:Comment id="164341046"/>
        </t:Anchor>
        <t:Create/>
      </t:Event>
      <t:Event id="{6E2C6300-350B-4528-B3C2-2F7F734C916C}" time="2022-03-07T08:39:32.307Z">
        <t:Attribution userId="S::vmenkeviciene@chc.lt::9973de4f-9515-4d2c-b6f4-344d28bfec8f" userProvider="AD" userName="Vilma MENKEVIČIENĖ"/>
        <t:Anchor>
          <t:Comment id="164341046"/>
        </t:Anchor>
        <t:Assign userId="S::apetrutis@chc.lt::bed03504-63c6-4867-8a75-e1537ab64c66" userProvider="AD" userName="Artūras PETRUTIS"/>
      </t:Event>
      <t:Event id="{779DCF45-8C7A-44B5-9F27-758F8BCC1F7A}" time="2022-03-07T08:39:32.307Z">
        <t:Attribution userId="S::vmenkeviciene@chc.lt::9973de4f-9515-4d2c-b6f4-344d28bfec8f" userProvider="AD" userName="Vilma MENKEVIČIENĖ"/>
        <t:Anchor>
          <t:Comment id="164341046"/>
        </t:Anchor>
        <t:SetTitle title="@Artūras PETRUTIS Ar ŠP bus atiduotas į IS? Ar tikrai Billinge pirmiau atsiras ŠP nei IS? Man įdomu, iš kur šią info imti CRM - šiai dienai imam iš IS."/>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816A69E38D3984BB87B55CC2ED190F4" ma:contentTypeVersion="12" ma:contentTypeDescription="Create a new document." ma:contentTypeScope="" ma:versionID="3ea83a156af362c78b60f53842716bcb">
  <xsd:schema xmlns:xsd="http://www.w3.org/2001/XMLSchema" xmlns:xs="http://www.w3.org/2001/XMLSchema" xmlns:p="http://schemas.microsoft.com/office/2006/metadata/properties" xmlns:ns2="6a09ad38-e96b-4487-a0fb-23c362efece9" xmlns:ns3="9593503e-0ffd-4060-bba7-ff05d46d1430" targetNamespace="http://schemas.microsoft.com/office/2006/metadata/properties" ma:root="true" ma:fieldsID="4b3d53623564abd08af2e6cd14278caf" ns2:_="" ns3:_="">
    <xsd:import namespace="6a09ad38-e96b-4487-a0fb-23c362efece9"/>
    <xsd:import namespace="9593503e-0ffd-4060-bba7-ff05d46d1430"/>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a09ad38-e96b-4487-a0fb-23c362efece9"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593503e-0ffd-4060-bba7-ff05d46d1430"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6a09ad38-e96b-4487-a0fb-23c362efece9">
      <UserInfo>
        <DisplayName>Rasa GUDĖ</DisplayName>
        <AccountId>118</AccountId>
        <AccountType/>
      </UserInfo>
      <UserInfo>
        <DisplayName>Jolita APYVALAITĖ</DisplayName>
        <AccountId>33</AccountId>
        <AccountType/>
      </UserInfo>
      <UserInfo>
        <DisplayName>Indrė TREIGIENĖ</DisplayName>
        <AccountId>50</AccountId>
        <AccountType/>
      </UserInfo>
      <UserInfo>
        <DisplayName>Saulius BALČIŪNAS</DisplayName>
        <AccountId>49</AccountId>
        <AccountType/>
      </UserInfo>
      <UserInfo>
        <DisplayName>Vytautas SAULEVIČIUS</DisplayName>
        <AccountId>74</AccountId>
        <AccountType/>
      </UserInfo>
      <UserInfo>
        <DisplayName>Arminas GRIGONIS</DisplayName>
        <AccountId>18</AccountId>
        <AccountType/>
      </UserInfo>
      <UserInfo>
        <DisplayName>Raivara RUKŠĖNIENĖ</DisplayName>
        <AccountId>30</AccountId>
        <AccountType/>
      </UserInfo>
      <UserInfo>
        <DisplayName>Evelina ČERNIAVSKAJA</DisplayName>
        <AccountId>51</AccountId>
        <AccountType/>
      </UserInfo>
      <UserInfo>
        <DisplayName>Miglė PUMPUTYTĖ</DisplayName>
        <AccountId>130</AccountId>
        <AccountType/>
      </UserInfo>
      <UserInfo>
        <DisplayName>Vilma PAPLAUSKIENĖ</DisplayName>
        <AccountId>625</AccountId>
        <AccountType/>
      </UserInfo>
    </SharedWithUsers>
  </documentManagement>
</p:properties>
</file>

<file path=customXml/item4.xml><?xml version="1.0" encoding="utf-8"?>
<b:Sources xmlns:b="http://schemas.openxmlformats.org/officeDocument/2006/bibliography" xmlns="http://schemas.openxmlformats.org/officeDocument/2006/bibliography" SelectedStyle="\GostName.XSL" StyleName="GOST - Name Sort" Version="2003"/>
</file>

<file path=customXml/itemProps1.xml><?xml version="1.0" encoding="utf-8"?>
<ds:datastoreItem xmlns:ds="http://schemas.openxmlformats.org/officeDocument/2006/customXml" ds:itemID="{B27B7AC6-3365-4D55-A404-3EBE341FF4C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a09ad38-e96b-4487-a0fb-23c362efece9"/>
    <ds:schemaRef ds:uri="9593503e-0ffd-4060-bba7-ff05d46d143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39ABBFE-8D88-48BB-BB34-8EDBE8161A29}">
  <ds:schemaRefs>
    <ds:schemaRef ds:uri="http://schemas.microsoft.com/sharepoint/v3/contenttype/forms"/>
  </ds:schemaRefs>
</ds:datastoreItem>
</file>

<file path=customXml/itemProps3.xml><?xml version="1.0" encoding="utf-8"?>
<ds:datastoreItem xmlns:ds="http://schemas.openxmlformats.org/officeDocument/2006/customXml" ds:itemID="{ED7CF039-497B-4C4C-96A5-8C3E85848490}">
  <ds:schemaRefs>
    <ds:schemaRef ds:uri="http://schemas.microsoft.com/office/2006/metadata/properties"/>
    <ds:schemaRef ds:uri="http://schemas.microsoft.com/office/infopath/2007/PartnerControls"/>
    <ds:schemaRef ds:uri="6a09ad38-e96b-4487-a0fb-23c362efece9"/>
  </ds:schemaRefs>
</ds:datastoreItem>
</file>

<file path=customXml/itemProps4.xml><?xml version="1.0" encoding="utf-8"?>
<ds:datastoreItem xmlns:ds="http://schemas.openxmlformats.org/officeDocument/2006/customXml" ds:itemID="{7FD6824E-CF70-42EF-978D-8DB8F921F6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63</Pages>
  <Words>76708</Words>
  <Characters>43725</Characters>
  <Application>Microsoft Office Word</Application>
  <DocSecurity>0</DocSecurity>
  <Lines>364</Lines>
  <Paragraphs>240</Paragraphs>
  <ScaleCrop>false</ScaleCrop>
  <Company/>
  <LinksUpToDate>false</LinksUpToDate>
  <CharactersWithSpaces>120193</CharactersWithSpaces>
  <SharedDoc>false</SharedDoc>
  <HLinks>
    <vt:vector size="336" baseType="variant">
      <vt:variant>
        <vt:i4>4456468</vt:i4>
      </vt:variant>
      <vt:variant>
        <vt:i4>333</vt:i4>
      </vt:variant>
      <vt:variant>
        <vt:i4>0</vt:i4>
      </vt:variant>
      <vt:variant>
        <vt:i4>5</vt:i4>
      </vt:variant>
      <vt:variant>
        <vt:lpwstr>http://www.w3.org/Style/CSS/</vt:lpwstr>
      </vt:variant>
      <vt:variant>
        <vt:lpwstr/>
      </vt:variant>
      <vt:variant>
        <vt:i4>1179709</vt:i4>
      </vt:variant>
      <vt:variant>
        <vt:i4>326</vt:i4>
      </vt:variant>
      <vt:variant>
        <vt:i4>0</vt:i4>
      </vt:variant>
      <vt:variant>
        <vt:i4>5</vt:i4>
      </vt:variant>
      <vt:variant>
        <vt:lpwstr/>
      </vt:variant>
      <vt:variant>
        <vt:lpwstr>_Toc196229872</vt:lpwstr>
      </vt:variant>
      <vt:variant>
        <vt:i4>1179709</vt:i4>
      </vt:variant>
      <vt:variant>
        <vt:i4>320</vt:i4>
      </vt:variant>
      <vt:variant>
        <vt:i4>0</vt:i4>
      </vt:variant>
      <vt:variant>
        <vt:i4>5</vt:i4>
      </vt:variant>
      <vt:variant>
        <vt:lpwstr/>
      </vt:variant>
      <vt:variant>
        <vt:lpwstr>_Toc196229871</vt:lpwstr>
      </vt:variant>
      <vt:variant>
        <vt:i4>1179709</vt:i4>
      </vt:variant>
      <vt:variant>
        <vt:i4>314</vt:i4>
      </vt:variant>
      <vt:variant>
        <vt:i4>0</vt:i4>
      </vt:variant>
      <vt:variant>
        <vt:i4>5</vt:i4>
      </vt:variant>
      <vt:variant>
        <vt:lpwstr/>
      </vt:variant>
      <vt:variant>
        <vt:lpwstr>_Toc196229870</vt:lpwstr>
      </vt:variant>
      <vt:variant>
        <vt:i4>1245245</vt:i4>
      </vt:variant>
      <vt:variant>
        <vt:i4>308</vt:i4>
      </vt:variant>
      <vt:variant>
        <vt:i4>0</vt:i4>
      </vt:variant>
      <vt:variant>
        <vt:i4>5</vt:i4>
      </vt:variant>
      <vt:variant>
        <vt:lpwstr/>
      </vt:variant>
      <vt:variant>
        <vt:lpwstr>_Toc196229869</vt:lpwstr>
      </vt:variant>
      <vt:variant>
        <vt:i4>1245245</vt:i4>
      </vt:variant>
      <vt:variant>
        <vt:i4>302</vt:i4>
      </vt:variant>
      <vt:variant>
        <vt:i4>0</vt:i4>
      </vt:variant>
      <vt:variant>
        <vt:i4>5</vt:i4>
      </vt:variant>
      <vt:variant>
        <vt:lpwstr/>
      </vt:variant>
      <vt:variant>
        <vt:lpwstr>_Toc196229868</vt:lpwstr>
      </vt:variant>
      <vt:variant>
        <vt:i4>1245245</vt:i4>
      </vt:variant>
      <vt:variant>
        <vt:i4>296</vt:i4>
      </vt:variant>
      <vt:variant>
        <vt:i4>0</vt:i4>
      </vt:variant>
      <vt:variant>
        <vt:i4>5</vt:i4>
      </vt:variant>
      <vt:variant>
        <vt:lpwstr/>
      </vt:variant>
      <vt:variant>
        <vt:lpwstr>_Toc196229867</vt:lpwstr>
      </vt:variant>
      <vt:variant>
        <vt:i4>1245245</vt:i4>
      </vt:variant>
      <vt:variant>
        <vt:i4>290</vt:i4>
      </vt:variant>
      <vt:variant>
        <vt:i4>0</vt:i4>
      </vt:variant>
      <vt:variant>
        <vt:i4>5</vt:i4>
      </vt:variant>
      <vt:variant>
        <vt:lpwstr/>
      </vt:variant>
      <vt:variant>
        <vt:lpwstr>_Toc196229866</vt:lpwstr>
      </vt:variant>
      <vt:variant>
        <vt:i4>1245245</vt:i4>
      </vt:variant>
      <vt:variant>
        <vt:i4>284</vt:i4>
      </vt:variant>
      <vt:variant>
        <vt:i4>0</vt:i4>
      </vt:variant>
      <vt:variant>
        <vt:i4>5</vt:i4>
      </vt:variant>
      <vt:variant>
        <vt:lpwstr/>
      </vt:variant>
      <vt:variant>
        <vt:lpwstr>_Toc196229865</vt:lpwstr>
      </vt:variant>
      <vt:variant>
        <vt:i4>1245245</vt:i4>
      </vt:variant>
      <vt:variant>
        <vt:i4>278</vt:i4>
      </vt:variant>
      <vt:variant>
        <vt:i4>0</vt:i4>
      </vt:variant>
      <vt:variant>
        <vt:i4>5</vt:i4>
      </vt:variant>
      <vt:variant>
        <vt:lpwstr/>
      </vt:variant>
      <vt:variant>
        <vt:lpwstr>_Toc196229864</vt:lpwstr>
      </vt:variant>
      <vt:variant>
        <vt:i4>1245245</vt:i4>
      </vt:variant>
      <vt:variant>
        <vt:i4>272</vt:i4>
      </vt:variant>
      <vt:variant>
        <vt:i4>0</vt:i4>
      </vt:variant>
      <vt:variant>
        <vt:i4>5</vt:i4>
      </vt:variant>
      <vt:variant>
        <vt:lpwstr/>
      </vt:variant>
      <vt:variant>
        <vt:lpwstr>_Toc196229863</vt:lpwstr>
      </vt:variant>
      <vt:variant>
        <vt:i4>1245245</vt:i4>
      </vt:variant>
      <vt:variant>
        <vt:i4>266</vt:i4>
      </vt:variant>
      <vt:variant>
        <vt:i4>0</vt:i4>
      </vt:variant>
      <vt:variant>
        <vt:i4>5</vt:i4>
      </vt:variant>
      <vt:variant>
        <vt:lpwstr/>
      </vt:variant>
      <vt:variant>
        <vt:lpwstr>_Toc196229862</vt:lpwstr>
      </vt:variant>
      <vt:variant>
        <vt:i4>1245245</vt:i4>
      </vt:variant>
      <vt:variant>
        <vt:i4>260</vt:i4>
      </vt:variant>
      <vt:variant>
        <vt:i4>0</vt:i4>
      </vt:variant>
      <vt:variant>
        <vt:i4>5</vt:i4>
      </vt:variant>
      <vt:variant>
        <vt:lpwstr/>
      </vt:variant>
      <vt:variant>
        <vt:lpwstr>_Toc196229861</vt:lpwstr>
      </vt:variant>
      <vt:variant>
        <vt:i4>1245245</vt:i4>
      </vt:variant>
      <vt:variant>
        <vt:i4>254</vt:i4>
      </vt:variant>
      <vt:variant>
        <vt:i4>0</vt:i4>
      </vt:variant>
      <vt:variant>
        <vt:i4>5</vt:i4>
      </vt:variant>
      <vt:variant>
        <vt:lpwstr/>
      </vt:variant>
      <vt:variant>
        <vt:lpwstr>_Toc196229860</vt:lpwstr>
      </vt:variant>
      <vt:variant>
        <vt:i4>1048637</vt:i4>
      </vt:variant>
      <vt:variant>
        <vt:i4>248</vt:i4>
      </vt:variant>
      <vt:variant>
        <vt:i4>0</vt:i4>
      </vt:variant>
      <vt:variant>
        <vt:i4>5</vt:i4>
      </vt:variant>
      <vt:variant>
        <vt:lpwstr/>
      </vt:variant>
      <vt:variant>
        <vt:lpwstr>_Toc196229859</vt:lpwstr>
      </vt:variant>
      <vt:variant>
        <vt:i4>1048637</vt:i4>
      </vt:variant>
      <vt:variant>
        <vt:i4>242</vt:i4>
      </vt:variant>
      <vt:variant>
        <vt:i4>0</vt:i4>
      </vt:variant>
      <vt:variant>
        <vt:i4>5</vt:i4>
      </vt:variant>
      <vt:variant>
        <vt:lpwstr/>
      </vt:variant>
      <vt:variant>
        <vt:lpwstr>_Toc196229858</vt:lpwstr>
      </vt:variant>
      <vt:variant>
        <vt:i4>1048637</vt:i4>
      </vt:variant>
      <vt:variant>
        <vt:i4>236</vt:i4>
      </vt:variant>
      <vt:variant>
        <vt:i4>0</vt:i4>
      </vt:variant>
      <vt:variant>
        <vt:i4>5</vt:i4>
      </vt:variant>
      <vt:variant>
        <vt:lpwstr/>
      </vt:variant>
      <vt:variant>
        <vt:lpwstr>_Toc196229857</vt:lpwstr>
      </vt:variant>
      <vt:variant>
        <vt:i4>1048637</vt:i4>
      </vt:variant>
      <vt:variant>
        <vt:i4>230</vt:i4>
      </vt:variant>
      <vt:variant>
        <vt:i4>0</vt:i4>
      </vt:variant>
      <vt:variant>
        <vt:i4>5</vt:i4>
      </vt:variant>
      <vt:variant>
        <vt:lpwstr/>
      </vt:variant>
      <vt:variant>
        <vt:lpwstr>_Toc196229856</vt:lpwstr>
      </vt:variant>
      <vt:variant>
        <vt:i4>1048637</vt:i4>
      </vt:variant>
      <vt:variant>
        <vt:i4>224</vt:i4>
      </vt:variant>
      <vt:variant>
        <vt:i4>0</vt:i4>
      </vt:variant>
      <vt:variant>
        <vt:i4>5</vt:i4>
      </vt:variant>
      <vt:variant>
        <vt:lpwstr/>
      </vt:variant>
      <vt:variant>
        <vt:lpwstr>_Toc196229855</vt:lpwstr>
      </vt:variant>
      <vt:variant>
        <vt:i4>1048637</vt:i4>
      </vt:variant>
      <vt:variant>
        <vt:i4>218</vt:i4>
      </vt:variant>
      <vt:variant>
        <vt:i4>0</vt:i4>
      </vt:variant>
      <vt:variant>
        <vt:i4>5</vt:i4>
      </vt:variant>
      <vt:variant>
        <vt:lpwstr/>
      </vt:variant>
      <vt:variant>
        <vt:lpwstr>_Toc196229854</vt:lpwstr>
      </vt:variant>
      <vt:variant>
        <vt:i4>1048637</vt:i4>
      </vt:variant>
      <vt:variant>
        <vt:i4>212</vt:i4>
      </vt:variant>
      <vt:variant>
        <vt:i4>0</vt:i4>
      </vt:variant>
      <vt:variant>
        <vt:i4>5</vt:i4>
      </vt:variant>
      <vt:variant>
        <vt:lpwstr/>
      </vt:variant>
      <vt:variant>
        <vt:lpwstr>_Toc196229853</vt:lpwstr>
      </vt:variant>
      <vt:variant>
        <vt:i4>1048637</vt:i4>
      </vt:variant>
      <vt:variant>
        <vt:i4>206</vt:i4>
      </vt:variant>
      <vt:variant>
        <vt:i4>0</vt:i4>
      </vt:variant>
      <vt:variant>
        <vt:i4>5</vt:i4>
      </vt:variant>
      <vt:variant>
        <vt:lpwstr/>
      </vt:variant>
      <vt:variant>
        <vt:lpwstr>_Toc196229852</vt:lpwstr>
      </vt:variant>
      <vt:variant>
        <vt:i4>1048637</vt:i4>
      </vt:variant>
      <vt:variant>
        <vt:i4>200</vt:i4>
      </vt:variant>
      <vt:variant>
        <vt:i4>0</vt:i4>
      </vt:variant>
      <vt:variant>
        <vt:i4>5</vt:i4>
      </vt:variant>
      <vt:variant>
        <vt:lpwstr/>
      </vt:variant>
      <vt:variant>
        <vt:lpwstr>_Toc196229851</vt:lpwstr>
      </vt:variant>
      <vt:variant>
        <vt:i4>1048637</vt:i4>
      </vt:variant>
      <vt:variant>
        <vt:i4>194</vt:i4>
      </vt:variant>
      <vt:variant>
        <vt:i4>0</vt:i4>
      </vt:variant>
      <vt:variant>
        <vt:i4>5</vt:i4>
      </vt:variant>
      <vt:variant>
        <vt:lpwstr/>
      </vt:variant>
      <vt:variant>
        <vt:lpwstr>_Toc196229850</vt:lpwstr>
      </vt:variant>
      <vt:variant>
        <vt:i4>1114173</vt:i4>
      </vt:variant>
      <vt:variant>
        <vt:i4>188</vt:i4>
      </vt:variant>
      <vt:variant>
        <vt:i4>0</vt:i4>
      </vt:variant>
      <vt:variant>
        <vt:i4>5</vt:i4>
      </vt:variant>
      <vt:variant>
        <vt:lpwstr/>
      </vt:variant>
      <vt:variant>
        <vt:lpwstr>_Toc196229849</vt:lpwstr>
      </vt:variant>
      <vt:variant>
        <vt:i4>1114173</vt:i4>
      </vt:variant>
      <vt:variant>
        <vt:i4>182</vt:i4>
      </vt:variant>
      <vt:variant>
        <vt:i4>0</vt:i4>
      </vt:variant>
      <vt:variant>
        <vt:i4>5</vt:i4>
      </vt:variant>
      <vt:variant>
        <vt:lpwstr/>
      </vt:variant>
      <vt:variant>
        <vt:lpwstr>_Toc196229848</vt:lpwstr>
      </vt:variant>
      <vt:variant>
        <vt:i4>1114173</vt:i4>
      </vt:variant>
      <vt:variant>
        <vt:i4>176</vt:i4>
      </vt:variant>
      <vt:variant>
        <vt:i4>0</vt:i4>
      </vt:variant>
      <vt:variant>
        <vt:i4>5</vt:i4>
      </vt:variant>
      <vt:variant>
        <vt:lpwstr/>
      </vt:variant>
      <vt:variant>
        <vt:lpwstr>_Toc196229847</vt:lpwstr>
      </vt:variant>
      <vt:variant>
        <vt:i4>1114173</vt:i4>
      </vt:variant>
      <vt:variant>
        <vt:i4>170</vt:i4>
      </vt:variant>
      <vt:variant>
        <vt:i4>0</vt:i4>
      </vt:variant>
      <vt:variant>
        <vt:i4>5</vt:i4>
      </vt:variant>
      <vt:variant>
        <vt:lpwstr/>
      </vt:variant>
      <vt:variant>
        <vt:lpwstr>_Toc196229846</vt:lpwstr>
      </vt:variant>
      <vt:variant>
        <vt:i4>1114173</vt:i4>
      </vt:variant>
      <vt:variant>
        <vt:i4>164</vt:i4>
      </vt:variant>
      <vt:variant>
        <vt:i4>0</vt:i4>
      </vt:variant>
      <vt:variant>
        <vt:i4>5</vt:i4>
      </vt:variant>
      <vt:variant>
        <vt:lpwstr/>
      </vt:variant>
      <vt:variant>
        <vt:lpwstr>_Toc196229845</vt:lpwstr>
      </vt:variant>
      <vt:variant>
        <vt:i4>1114173</vt:i4>
      </vt:variant>
      <vt:variant>
        <vt:i4>158</vt:i4>
      </vt:variant>
      <vt:variant>
        <vt:i4>0</vt:i4>
      </vt:variant>
      <vt:variant>
        <vt:i4>5</vt:i4>
      </vt:variant>
      <vt:variant>
        <vt:lpwstr/>
      </vt:variant>
      <vt:variant>
        <vt:lpwstr>_Toc196229844</vt:lpwstr>
      </vt:variant>
      <vt:variant>
        <vt:i4>1114173</vt:i4>
      </vt:variant>
      <vt:variant>
        <vt:i4>152</vt:i4>
      </vt:variant>
      <vt:variant>
        <vt:i4>0</vt:i4>
      </vt:variant>
      <vt:variant>
        <vt:i4>5</vt:i4>
      </vt:variant>
      <vt:variant>
        <vt:lpwstr/>
      </vt:variant>
      <vt:variant>
        <vt:lpwstr>_Toc196229843</vt:lpwstr>
      </vt:variant>
      <vt:variant>
        <vt:i4>1114173</vt:i4>
      </vt:variant>
      <vt:variant>
        <vt:i4>146</vt:i4>
      </vt:variant>
      <vt:variant>
        <vt:i4>0</vt:i4>
      </vt:variant>
      <vt:variant>
        <vt:i4>5</vt:i4>
      </vt:variant>
      <vt:variant>
        <vt:lpwstr/>
      </vt:variant>
      <vt:variant>
        <vt:lpwstr>_Toc196229842</vt:lpwstr>
      </vt:variant>
      <vt:variant>
        <vt:i4>1114173</vt:i4>
      </vt:variant>
      <vt:variant>
        <vt:i4>140</vt:i4>
      </vt:variant>
      <vt:variant>
        <vt:i4>0</vt:i4>
      </vt:variant>
      <vt:variant>
        <vt:i4>5</vt:i4>
      </vt:variant>
      <vt:variant>
        <vt:lpwstr/>
      </vt:variant>
      <vt:variant>
        <vt:lpwstr>_Toc196229841</vt:lpwstr>
      </vt:variant>
      <vt:variant>
        <vt:i4>1114173</vt:i4>
      </vt:variant>
      <vt:variant>
        <vt:i4>134</vt:i4>
      </vt:variant>
      <vt:variant>
        <vt:i4>0</vt:i4>
      </vt:variant>
      <vt:variant>
        <vt:i4>5</vt:i4>
      </vt:variant>
      <vt:variant>
        <vt:lpwstr/>
      </vt:variant>
      <vt:variant>
        <vt:lpwstr>_Toc196229840</vt:lpwstr>
      </vt:variant>
      <vt:variant>
        <vt:i4>1441853</vt:i4>
      </vt:variant>
      <vt:variant>
        <vt:i4>128</vt:i4>
      </vt:variant>
      <vt:variant>
        <vt:i4>0</vt:i4>
      </vt:variant>
      <vt:variant>
        <vt:i4>5</vt:i4>
      </vt:variant>
      <vt:variant>
        <vt:lpwstr/>
      </vt:variant>
      <vt:variant>
        <vt:lpwstr>_Toc196229839</vt:lpwstr>
      </vt:variant>
      <vt:variant>
        <vt:i4>1441853</vt:i4>
      </vt:variant>
      <vt:variant>
        <vt:i4>122</vt:i4>
      </vt:variant>
      <vt:variant>
        <vt:i4>0</vt:i4>
      </vt:variant>
      <vt:variant>
        <vt:i4>5</vt:i4>
      </vt:variant>
      <vt:variant>
        <vt:lpwstr/>
      </vt:variant>
      <vt:variant>
        <vt:lpwstr>_Toc196229838</vt:lpwstr>
      </vt:variant>
      <vt:variant>
        <vt:i4>1441853</vt:i4>
      </vt:variant>
      <vt:variant>
        <vt:i4>116</vt:i4>
      </vt:variant>
      <vt:variant>
        <vt:i4>0</vt:i4>
      </vt:variant>
      <vt:variant>
        <vt:i4>5</vt:i4>
      </vt:variant>
      <vt:variant>
        <vt:lpwstr/>
      </vt:variant>
      <vt:variant>
        <vt:lpwstr>_Toc196229837</vt:lpwstr>
      </vt:variant>
      <vt:variant>
        <vt:i4>1441853</vt:i4>
      </vt:variant>
      <vt:variant>
        <vt:i4>110</vt:i4>
      </vt:variant>
      <vt:variant>
        <vt:i4>0</vt:i4>
      </vt:variant>
      <vt:variant>
        <vt:i4>5</vt:i4>
      </vt:variant>
      <vt:variant>
        <vt:lpwstr/>
      </vt:variant>
      <vt:variant>
        <vt:lpwstr>_Toc196229836</vt:lpwstr>
      </vt:variant>
      <vt:variant>
        <vt:i4>1441853</vt:i4>
      </vt:variant>
      <vt:variant>
        <vt:i4>104</vt:i4>
      </vt:variant>
      <vt:variant>
        <vt:i4>0</vt:i4>
      </vt:variant>
      <vt:variant>
        <vt:i4>5</vt:i4>
      </vt:variant>
      <vt:variant>
        <vt:lpwstr/>
      </vt:variant>
      <vt:variant>
        <vt:lpwstr>_Toc196229835</vt:lpwstr>
      </vt:variant>
      <vt:variant>
        <vt:i4>1441853</vt:i4>
      </vt:variant>
      <vt:variant>
        <vt:i4>98</vt:i4>
      </vt:variant>
      <vt:variant>
        <vt:i4>0</vt:i4>
      </vt:variant>
      <vt:variant>
        <vt:i4>5</vt:i4>
      </vt:variant>
      <vt:variant>
        <vt:lpwstr/>
      </vt:variant>
      <vt:variant>
        <vt:lpwstr>_Toc196229834</vt:lpwstr>
      </vt:variant>
      <vt:variant>
        <vt:i4>1441853</vt:i4>
      </vt:variant>
      <vt:variant>
        <vt:i4>92</vt:i4>
      </vt:variant>
      <vt:variant>
        <vt:i4>0</vt:i4>
      </vt:variant>
      <vt:variant>
        <vt:i4>5</vt:i4>
      </vt:variant>
      <vt:variant>
        <vt:lpwstr/>
      </vt:variant>
      <vt:variant>
        <vt:lpwstr>_Toc196229833</vt:lpwstr>
      </vt:variant>
      <vt:variant>
        <vt:i4>1441853</vt:i4>
      </vt:variant>
      <vt:variant>
        <vt:i4>86</vt:i4>
      </vt:variant>
      <vt:variant>
        <vt:i4>0</vt:i4>
      </vt:variant>
      <vt:variant>
        <vt:i4>5</vt:i4>
      </vt:variant>
      <vt:variant>
        <vt:lpwstr/>
      </vt:variant>
      <vt:variant>
        <vt:lpwstr>_Toc196229832</vt:lpwstr>
      </vt:variant>
      <vt:variant>
        <vt:i4>1441853</vt:i4>
      </vt:variant>
      <vt:variant>
        <vt:i4>80</vt:i4>
      </vt:variant>
      <vt:variant>
        <vt:i4>0</vt:i4>
      </vt:variant>
      <vt:variant>
        <vt:i4>5</vt:i4>
      </vt:variant>
      <vt:variant>
        <vt:lpwstr/>
      </vt:variant>
      <vt:variant>
        <vt:lpwstr>_Toc196229831</vt:lpwstr>
      </vt:variant>
      <vt:variant>
        <vt:i4>1441853</vt:i4>
      </vt:variant>
      <vt:variant>
        <vt:i4>74</vt:i4>
      </vt:variant>
      <vt:variant>
        <vt:i4>0</vt:i4>
      </vt:variant>
      <vt:variant>
        <vt:i4>5</vt:i4>
      </vt:variant>
      <vt:variant>
        <vt:lpwstr/>
      </vt:variant>
      <vt:variant>
        <vt:lpwstr>_Toc196229830</vt:lpwstr>
      </vt:variant>
      <vt:variant>
        <vt:i4>1507389</vt:i4>
      </vt:variant>
      <vt:variant>
        <vt:i4>68</vt:i4>
      </vt:variant>
      <vt:variant>
        <vt:i4>0</vt:i4>
      </vt:variant>
      <vt:variant>
        <vt:i4>5</vt:i4>
      </vt:variant>
      <vt:variant>
        <vt:lpwstr/>
      </vt:variant>
      <vt:variant>
        <vt:lpwstr>_Toc196229829</vt:lpwstr>
      </vt:variant>
      <vt:variant>
        <vt:i4>1507389</vt:i4>
      </vt:variant>
      <vt:variant>
        <vt:i4>62</vt:i4>
      </vt:variant>
      <vt:variant>
        <vt:i4>0</vt:i4>
      </vt:variant>
      <vt:variant>
        <vt:i4>5</vt:i4>
      </vt:variant>
      <vt:variant>
        <vt:lpwstr/>
      </vt:variant>
      <vt:variant>
        <vt:lpwstr>_Toc196229828</vt:lpwstr>
      </vt:variant>
      <vt:variant>
        <vt:i4>1507389</vt:i4>
      </vt:variant>
      <vt:variant>
        <vt:i4>56</vt:i4>
      </vt:variant>
      <vt:variant>
        <vt:i4>0</vt:i4>
      </vt:variant>
      <vt:variant>
        <vt:i4>5</vt:i4>
      </vt:variant>
      <vt:variant>
        <vt:lpwstr/>
      </vt:variant>
      <vt:variant>
        <vt:lpwstr>_Toc196229827</vt:lpwstr>
      </vt:variant>
      <vt:variant>
        <vt:i4>1507389</vt:i4>
      </vt:variant>
      <vt:variant>
        <vt:i4>50</vt:i4>
      </vt:variant>
      <vt:variant>
        <vt:i4>0</vt:i4>
      </vt:variant>
      <vt:variant>
        <vt:i4>5</vt:i4>
      </vt:variant>
      <vt:variant>
        <vt:lpwstr/>
      </vt:variant>
      <vt:variant>
        <vt:lpwstr>_Toc196229826</vt:lpwstr>
      </vt:variant>
      <vt:variant>
        <vt:i4>1507389</vt:i4>
      </vt:variant>
      <vt:variant>
        <vt:i4>44</vt:i4>
      </vt:variant>
      <vt:variant>
        <vt:i4>0</vt:i4>
      </vt:variant>
      <vt:variant>
        <vt:i4>5</vt:i4>
      </vt:variant>
      <vt:variant>
        <vt:lpwstr/>
      </vt:variant>
      <vt:variant>
        <vt:lpwstr>_Toc196229825</vt:lpwstr>
      </vt:variant>
      <vt:variant>
        <vt:i4>1507389</vt:i4>
      </vt:variant>
      <vt:variant>
        <vt:i4>38</vt:i4>
      </vt:variant>
      <vt:variant>
        <vt:i4>0</vt:i4>
      </vt:variant>
      <vt:variant>
        <vt:i4>5</vt:i4>
      </vt:variant>
      <vt:variant>
        <vt:lpwstr/>
      </vt:variant>
      <vt:variant>
        <vt:lpwstr>_Toc196229824</vt:lpwstr>
      </vt:variant>
      <vt:variant>
        <vt:i4>1507389</vt:i4>
      </vt:variant>
      <vt:variant>
        <vt:i4>32</vt:i4>
      </vt:variant>
      <vt:variant>
        <vt:i4>0</vt:i4>
      </vt:variant>
      <vt:variant>
        <vt:i4>5</vt:i4>
      </vt:variant>
      <vt:variant>
        <vt:lpwstr/>
      </vt:variant>
      <vt:variant>
        <vt:lpwstr>_Toc196229823</vt:lpwstr>
      </vt:variant>
      <vt:variant>
        <vt:i4>1507389</vt:i4>
      </vt:variant>
      <vt:variant>
        <vt:i4>26</vt:i4>
      </vt:variant>
      <vt:variant>
        <vt:i4>0</vt:i4>
      </vt:variant>
      <vt:variant>
        <vt:i4>5</vt:i4>
      </vt:variant>
      <vt:variant>
        <vt:lpwstr/>
      </vt:variant>
      <vt:variant>
        <vt:lpwstr>_Toc196229822</vt:lpwstr>
      </vt:variant>
      <vt:variant>
        <vt:i4>1507389</vt:i4>
      </vt:variant>
      <vt:variant>
        <vt:i4>20</vt:i4>
      </vt:variant>
      <vt:variant>
        <vt:i4>0</vt:i4>
      </vt:variant>
      <vt:variant>
        <vt:i4>5</vt:i4>
      </vt:variant>
      <vt:variant>
        <vt:lpwstr/>
      </vt:variant>
      <vt:variant>
        <vt:lpwstr>_Toc196229821</vt:lpwstr>
      </vt:variant>
      <vt:variant>
        <vt:i4>1507389</vt:i4>
      </vt:variant>
      <vt:variant>
        <vt:i4>14</vt:i4>
      </vt:variant>
      <vt:variant>
        <vt:i4>0</vt:i4>
      </vt:variant>
      <vt:variant>
        <vt:i4>5</vt:i4>
      </vt:variant>
      <vt:variant>
        <vt:lpwstr/>
      </vt:variant>
      <vt:variant>
        <vt:lpwstr>_Toc196229820</vt:lpwstr>
      </vt:variant>
      <vt:variant>
        <vt:i4>1310781</vt:i4>
      </vt:variant>
      <vt:variant>
        <vt:i4>8</vt:i4>
      </vt:variant>
      <vt:variant>
        <vt:i4>0</vt:i4>
      </vt:variant>
      <vt:variant>
        <vt:i4>5</vt:i4>
      </vt:variant>
      <vt:variant>
        <vt:lpwstr/>
      </vt:variant>
      <vt:variant>
        <vt:lpwstr>_Toc196229819</vt:lpwstr>
      </vt:variant>
      <vt:variant>
        <vt:i4>1310781</vt:i4>
      </vt:variant>
      <vt:variant>
        <vt:i4>2</vt:i4>
      </vt:variant>
      <vt:variant>
        <vt:i4>0</vt:i4>
      </vt:variant>
      <vt:variant>
        <vt:i4>5</vt:i4>
      </vt:variant>
      <vt:variant>
        <vt:lpwstr/>
      </vt:variant>
      <vt:variant>
        <vt:lpwstr>_Toc196229818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Aurimas Alūza</dc:creator>
  <cp:keywords/>
  <dc:description/>
  <cp:lastModifiedBy>Skaidra Tunaitienė</cp:lastModifiedBy>
  <cp:revision>2</cp:revision>
  <cp:lastPrinted>2025-05-15T07:08:00Z</cp:lastPrinted>
  <dcterms:created xsi:type="dcterms:W3CDTF">2025-06-18T06:14:00Z</dcterms:created>
  <dcterms:modified xsi:type="dcterms:W3CDTF">2025-06-18T06:14:00Z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0x010100F816A69E38D3984BB87B55CC2ED190F4</vt:lpwstr>
  </property>
</Properties>
</file>