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758DF"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9A28574" w14:textId="77777777" w:rsidR="00D758DF" w:rsidRPr="002F0FC5" w:rsidRDefault="00D758DF" w:rsidP="00D758DF">
          <w:pPr>
            <w:spacing w:after="120" w:line="20" w:lineRule="atLeast"/>
            <w:contextualSpacing/>
            <w:jc w:val="center"/>
            <w:rPr>
              <w:rFonts w:cstheme="minorHAnsi"/>
              <w:b/>
              <w:bCs/>
              <w:color w:val="000000" w:themeColor="text1"/>
              <w:sz w:val="24"/>
              <w:szCs w:val="24"/>
            </w:rPr>
          </w:pPr>
          <w:r w:rsidRPr="002F0FC5">
            <w:rPr>
              <w:rFonts w:cstheme="minorHAnsi"/>
              <w:b/>
              <w:bCs/>
              <w:color w:val="000000" w:themeColor="text1"/>
              <w:sz w:val="24"/>
              <w:szCs w:val="24"/>
            </w:rPr>
            <w:t>LIETUVOS RESPUBLIKOS VALSTYBĖS SAUGUMO DEPARTAMENTAS</w:t>
          </w:r>
        </w:p>
        <w:p w14:paraId="4AE690F3" w14:textId="77777777" w:rsidR="00D758DF" w:rsidRPr="002F0FC5" w:rsidRDefault="00D758DF" w:rsidP="00D758DF">
          <w:pPr>
            <w:spacing w:after="120" w:line="20" w:lineRule="atLeast"/>
            <w:contextualSpacing/>
            <w:jc w:val="center"/>
            <w:rPr>
              <w:rFonts w:cstheme="minorHAnsi"/>
              <w:color w:val="000000" w:themeColor="text1"/>
              <w:sz w:val="24"/>
              <w:szCs w:val="24"/>
            </w:rPr>
          </w:pPr>
        </w:p>
        <w:p w14:paraId="0A53A401" w14:textId="77777777" w:rsidR="00D758DF" w:rsidRPr="002F0FC5" w:rsidRDefault="00D758DF" w:rsidP="00D758DF">
          <w:pPr>
            <w:spacing w:after="120" w:line="20" w:lineRule="atLeast"/>
            <w:contextualSpacing/>
            <w:jc w:val="center"/>
            <w:rPr>
              <w:rFonts w:cstheme="minorHAnsi"/>
              <w:color w:val="000000" w:themeColor="text1"/>
              <w:sz w:val="24"/>
              <w:szCs w:val="24"/>
            </w:rPr>
          </w:pPr>
        </w:p>
        <w:p w14:paraId="45C77927" w14:textId="77777777" w:rsidR="00D758DF" w:rsidRPr="002F0FC5" w:rsidRDefault="00D758DF" w:rsidP="00D758DF">
          <w:pPr>
            <w:spacing w:after="120" w:line="20" w:lineRule="atLeast"/>
            <w:contextualSpacing/>
            <w:jc w:val="center"/>
            <w:rPr>
              <w:rFonts w:cstheme="minorHAnsi"/>
              <w:color w:val="000000" w:themeColor="text1"/>
              <w:sz w:val="24"/>
              <w:szCs w:val="24"/>
            </w:rPr>
          </w:pPr>
        </w:p>
        <w:p w14:paraId="107FAF41" w14:textId="77777777" w:rsidR="00D758DF" w:rsidRPr="002F0FC5" w:rsidRDefault="00D758DF" w:rsidP="00D758DF">
          <w:pPr>
            <w:spacing w:after="120" w:line="20" w:lineRule="atLeast"/>
            <w:ind w:left="5529"/>
            <w:contextualSpacing/>
            <w:rPr>
              <w:rFonts w:cstheme="minorHAnsi"/>
              <w:color w:val="000000" w:themeColor="text1"/>
              <w:sz w:val="24"/>
              <w:szCs w:val="24"/>
            </w:rPr>
          </w:pPr>
          <w:r w:rsidRPr="002F0FC5">
            <w:rPr>
              <w:rFonts w:cstheme="minorHAnsi"/>
              <w:color w:val="000000" w:themeColor="text1"/>
              <w:sz w:val="24"/>
              <w:szCs w:val="24"/>
            </w:rPr>
            <w:t xml:space="preserve">PATVIRTINTA </w:t>
          </w:r>
        </w:p>
        <w:p w14:paraId="0D72FB2D" w14:textId="2BF4E958" w:rsidR="00D758DF" w:rsidRPr="00770FAA" w:rsidRDefault="00D758DF" w:rsidP="00D758DF">
          <w:pPr>
            <w:spacing w:after="120" w:line="20" w:lineRule="atLeast"/>
            <w:ind w:left="5529"/>
            <w:contextualSpacing/>
            <w:rPr>
              <w:rFonts w:cstheme="minorHAnsi"/>
              <w:i/>
              <w:iCs/>
              <w:color w:val="000000" w:themeColor="text1"/>
              <w:sz w:val="24"/>
              <w:szCs w:val="24"/>
            </w:rPr>
          </w:pPr>
          <w:r w:rsidRPr="002F0FC5">
            <w:rPr>
              <w:rFonts w:cstheme="minorHAnsi"/>
              <w:color w:val="000000" w:themeColor="text1"/>
              <w:sz w:val="24"/>
              <w:szCs w:val="24"/>
            </w:rPr>
            <w:t xml:space="preserve">Perkančiosios organizacijos Viešųjų pirkimų </w:t>
          </w:r>
          <w:r w:rsidRPr="00226794">
            <w:rPr>
              <w:rFonts w:cstheme="minorHAnsi"/>
              <w:color w:val="000000" w:themeColor="text1"/>
              <w:sz w:val="24"/>
              <w:szCs w:val="24"/>
            </w:rPr>
            <w:t>komisijos 2025-0</w:t>
          </w:r>
          <w:r w:rsidR="00451910" w:rsidRPr="00226794">
            <w:rPr>
              <w:rFonts w:cstheme="minorHAnsi"/>
              <w:color w:val="000000" w:themeColor="text1"/>
              <w:sz w:val="24"/>
              <w:szCs w:val="24"/>
            </w:rPr>
            <w:t>6</w:t>
          </w:r>
          <w:r w:rsidRPr="00226794">
            <w:rPr>
              <w:rFonts w:cstheme="minorHAnsi"/>
              <w:color w:val="000000" w:themeColor="text1"/>
              <w:sz w:val="24"/>
              <w:szCs w:val="24"/>
            </w:rPr>
            <w:t>-</w:t>
          </w:r>
          <w:r w:rsidR="008D2E7D">
            <w:rPr>
              <w:rFonts w:cstheme="minorHAnsi"/>
              <w:color w:val="000000" w:themeColor="text1"/>
              <w:sz w:val="24"/>
              <w:szCs w:val="24"/>
            </w:rPr>
            <w:t>18</w:t>
          </w:r>
          <w:r w:rsidR="00661CB7" w:rsidRPr="00226794">
            <w:rPr>
              <w:rFonts w:cstheme="minorHAnsi"/>
              <w:color w:val="000000" w:themeColor="text1"/>
              <w:sz w:val="24"/>
              <w:szCs w:val="24"/>
            </w:rPr>
            <w:t xml:space="preserve"> </w:t>
          </w:r>
          <w:r w:rsidRPr="00226794">
            <w:rPr>
              <w:rFonts w:cstheme="minorHAnsi"/>
              <w:color w:val="000000" w:themeColor="text1"/>
              <w:sz w:val="24"/>
              <w:szCs w:val="24"/>
            </w:rPr>
            <w:t>protokolu Nr. 30-</w:t>
          </w:r>
          <w:r w:rsidR="008D2E7D">
            <w:rPr>
              <w:rFonts w:cstheme="minorHAnsi"/>
              <w:color w:val="000000" w:themeColor="text1"/>
              <w:sz w:val="24"/>
              <w:szCs w:val="24"/>
            </w:rPr>
            <w:t>155</w:t>
          </w:r>
        </w:p>
        <w:p w14:paraId="0F1AA76C" w14:textId="77777777" w:rsidR="00D758DF" w:rsidRPr="00770FAA" w:rsidRDefault="00D758DF" w:rsidP="00D758DF">
          <w:pPr>
            <w:spacing w:after="120" w:line="20" w:lineRule="atLeast"/>
            <w:contextualSpacing/>
            <w:jc w:val="center"/>
            <w:rPr>
              <w:rFonts w:cstheme="minorHAnsi"/>
              <w:color w:val="000000" w:themeColor="text1"/>
              <w:sz w:val="24"/>
              <w:szCs w:val="24"/>
            </w:rPr>
          </w:pPr>
        </w:p>
        <w:p w14:paraId="0C9584F2" w14:textId="77777777" w:rsidR="00D758DF" w:rsidRPr="00770FAA" w:rsidRDefault="00D758DF" w:rsidP="00D758DF">
          <w:pPr>
            <w:spacing w:after="120" w:line="20" w:lineRule="atLeast"/>
            <w:contextualSpacing/>
            <w:jc w:val="center"/>
            <w:rPr>
              <w:rFonts w:cstheme="minorHAnsi"/>
              <w:color w:val="000000" w:themeColor="text1"/>
              <w:sz w:val="24"/>
              <w:szCs w:val="24"/>
            </w:rPr>
          </w:pPr>
        </w:p>
        <w:p w14:paraId="5F19FFEB" w14:textId="00B2AAD6" w:rsidR="00D758DF" w:rsidRPr="002F0FC5" w:rsidRDefault="00D758DF" w:rsidP="00D758DF">
          <w:pPr>
            <w:spacing w:after="120" w:line="20" w:lineRule="atLeast"/>
            <w:contextualSpacing/>
            <w:jc w:val="center"/>
            <w:rPr>
              <w:rFonts w:cstheme="minorHAnsi"/>
              <w:color w:val="000000" w:themeColor="text1"/>
              <w:sz w:val="24"/>
              <w:szCs w:val="24"/>
            </w:rPr>
          </w:pPr>
          <w:r w:rsidRPr="00770FAA">
            <w:rPr>
              <w:rFonts w:cstheme="minorHAnsi"/>
              <w:color w:val="000000" w:themeColor="text1"/>
              <w:sz w:val="24"/>
              <w:szCs w:val="24"/>
            </w:rPr>
            <w:t>SUPAPRASTINTO VIEŠOJO PIRKIMO „</w:t>
          </w:r>
          <w:r w:rsidR="00451910">
            <w:rPr>
              <w:rFonts w:cstheme="minorHAnsi"/>
              <w:color w:val="000000" w:themeColor="text1"/>
              <w:sz w:val="24"/>
              <w:szCs w:val="24"/>
            </w:rPr>
            <w:t>ATMINTIES TERPĖS (DISKAI)</w:t>
          </w:r>
          <w:r w:rsidRPr="00770FAA">
            <w:rPr>
              <w:rFonts w:cstheme="minorHAnsi"/>
              <w:color w:val="000000" w:themeColor="text1"/>
              <w:sz w:val="24"/>
              <w:szCs w:val="24"/>
            </w:rPr>
            <w:t>“</w:t>
          </w:r>
        </w:p>
        <w:p w14:paraId="037BC992" w14:textId="77777777" w:rsidR="00D758DF" w:rsidRPr="002F0FC5" w:rsidRDefault="00D758DF" w:rsidP="00D758DF">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 xml:space="preserve">ATVIRO KONKURSO </w:t>
          </w:r>
        </w:p>
        <w:p w14:paraId="3EF0886E" w14:textId="77777777" w:rsidR="00D758DF" w:rsidRPr="002F0FC5" w:rsidRDefault="00D758DF" w:rsidP="00D758DF">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SPECIALIOSIOS SĄLYGOS</w:t>
          </w:r>
        </w:p>
        <w:p w14:paraId="2CAECC1D" w14:textId="77777777" w:rsidR="00D758DF" w:rsidRPr="002F0FC5" w:rsidRDefault="00D758DF" w:rsidP="00D758DF">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DCAAF26" w14:textId="783EEFC9" w:rsidR="00CF1546"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0531835" w:history="1">
                <w:r w:rsidR="00CF1546" w:rsidRPr="009B7DA6">
                  <w:rPr>
                    <w:rStyle w:val="Hyperlink"/>
                    <w:rFonts w:cstheme="minorHAnsi"/>
                    <w:noProof/>
                  </w:rPr>
                  <w:t>1.</w:t>
                </w:r>
                <w:r w:rsidR="00CF1546">
                  <w:rPr>
                    <w:noProof/>
                    <w:kern w:val="2"/>
                    <w:sz w:val="24"/>
                    <w:szCs w:val="24"/>
                    <w14:ligatures w14:val="standardContextual"/>
                  </w:rPr>
                  <w:tab/>
                </w:r>
                <w:r w:rsidR="00CF1546" w:rsidRPr="009B7DA6">
                  <w:rPr>
                    <w:rStyle w:val="Hyperlink"/>
                    <w:rFonts w:cstheme="minorHAnsi"/>
                    <w:noProof/>
                  </w:rPr>
                  <w:t>Bendra informacija</w:t>
                </w:r>
                <w:r w:rsidR="00CF1546">
                  <w:rPr>
                    <w:noProof/>
                    <w:webHidden/>
                  </w:rPr>
                  <w:tab/>
                </w:r>
                <w:r w:rsidR="00CF1546">
                  <w:rPr>
                    <w:noProof/>
                    <w:webHidden/>
                  </w:rPr>
                  <w:fldChar w:fldCharType="begin"/>
                </w:r>
                <w:r w:rsidR="00CF1546">
                  <w:rPr>
                    <w:noProof/>
                    <w:webHidden/>
                  </w:rPr>
                  <w:instrText xml:space="preserve"> PAGEREF _Toc200531835 \h </w:instrText>
                </w:r>
                <w:r w:rsidR="00CF1546">
                  <w:rPr>
                    <w:noProof/>
                    <w:webHidden/>
                  </w:rPr>
                </w:r>
                <w:r w:rsidR="00CF1546">
                  <w:rPr>
                    <w:noProof/>
                    <w:webHidden/>
                  </w:rPr>
                  <w:fldChar w:fldCharType="separate"/>
                </w:r>
                <w:r w:rsidR="008D2E7D">
                  <w:rPr>
                    <w:noProof/>
                    <w:webHidden/>
                  </w:rPr>
                  <w:t>2</w:t>
                </w:r>
                <w:r w:rsidR="00CF1546">
                  <w:rPr>
                    <w:noProof/>
                    <w:webHidden/>
                  </w:rPr>
                  <w:fldChar w:fldCharType="end"/>
                </w:r>
              </w:hyperlink>
            </w:p>
            <w:p w14:paraId="53AE10A2" w14:textId="6848F0F5" w:rsidR="00CF1546" w:rsidRDefault="00CF1546">
              <w:pPr>
                <w:pStyle w:val="TOC1"/>
                <w:rPr>
                  <w:noProof/>
                  <w:kern w:val="2"/>
                  <w:sz w:val="24"/>
                  <w:szCs w:val="24"/>
                  <w14:ligatures w14:val="standardContextual"/>
                </w:rPr>
              </w:pPr>
              <w:hyperlink w:anchor="_Toc200531836" w:history="1">
                <w:r w:rsidRPr="009B7DA6">
                  <w:rPr>
                    <w:rStyle w:val="Hyperlink"/>
                    <w:rFonts w:ascii="Calibri" w:hAnsi="Calibri" w:cs="Calibri"/>
                    <w:noProof/>
                  </w:rPr>
                  <w:t>2</w:t>
                </w:r>
                <w:r w:rsidRPr="009B7DA6">
                  <w:rPr>
                    <w:rStyle w:val="Hyperlink"/>
                    <w:noProof/>
                  </w:rPr>
                  <w:t xml:space="preserve">. </w:t>
                </w:r>
                <w:r w:rsidRPr="009B7DA6">
                  <w:rPr>
                    <w:rStyle w:val="Hyperlink"/>
                    <w:rFonts w:cstheme="minorHAnsi"/>
                    <w:noProof/>
                  </w:rPr>
                  <w:t>Pirkimo objektas</w:t>
                </w:r>
                <w:r>
                  <w:rPr>
                    <w:noProof/>
                    <w:webHidden/>
                  </w:rPr>
                  <w:tab/>
                </w:r>
                <w:r>
                  <w:rPr>
                    <w:noProof/>
                    <w:webHidden/>
                  </w:rPr>
                  <w:fldChar w:fldCharType="begin"/>
                </w:r>
                <w:r>
                  <w:rPr>
                    <w:noProof/>
                    <w:webHidden/>
                  </w:rPr>
                  <w:instrText xml:space="preserve"> PAGEREF _Toc200531836 \h </w:instrText>
                </w:r>
                <w:r>
                  <w:rPr>
                    <w:noProof/>
                    <w:webHidden/>
                  </w:rPr>
                </w:r>
                <w:r>
                  <w:rPr>
                    <w:noProof/>
                    <w:webHidden/>
                  </w:rPr>
                  <w:fldChar w:fldCharType="separate"/>
                </w:r>
                <w:r w:rsidR="008D2E7D">
                  <w:rPr>
                    <w:noProof/>
                    <w:webHidden/>
                  </w:rPr>
                  <w:t>2</w:t>
                </w:r>
                <w:r>
                  <w:rPr>
                    <w:noProof/>
                    <w:webHidden/>
                  </w:rPr>
                  <w:fldChar w:fldCharType="end"/>
                </w:r>
              </w:hyperlink>
            </w:p>
            <w:p w14:paraId="57C0E9CC" w14:textId="2602421A" w:rsidR="00CF1546" w:rsidRDefault="00CF1546">
              <w:pPr>
                <w:pStyle w:val="TOC1"/>
                <w:rPr>
                  <w:noProof/>
                  <w:kern w:val="2"/>
                  <w:sz w:val="24"/>
                  <w:szCs w:val="24"/>
                  <w14:ligatures w14:val="standardContextual"/>
                </w:rPr>
              </w:pPr>
              <w:hyperlink w:anchor="_Toc200531837" w:history="1">
                <w:r w:rsidRPr="009B7DA6">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_Toc200531837 \h </w:instrText>
                </w:r>
                <w:r>
                  <w:rPr>
                    <w:noProof/>
                    <w:webHidden/>
                  </w:rPr>
                </w:r>
                <w:r>
                  <w:rPr>
                    <w:noProof/>
                    <w:webHidden/>
                  </w:rPr>
                  <w:fldChar w:fldCharType="separate"/>
                </w:r>
                <w:r w:rsidR="008D2E7D">
                  <w:rPr>
                    <w:noProof/>
                    <w:webHidden/>
                  </w:rPr>
                  <w:t>3</w:t>
                </w:r>
                <w:r>
                  <w:rPr>
                    <w:noProof/>
                    <w:webHidden/>
                  </w:rPr>
                  <w:fldChar w:fldCharType="end"/>
                </w:r>
              </w:hyperlink>
            </w:p>
            <w:p w14:paraId="1ED613DF" w14:textId="2B914801" w:rsidR="00CF1546" w:rsidRDefault="00CF1546">
              <w:pPr>
                <w:pStyle w:val="TOC1"/>
                <w:rPr>
                  <w:noProof/>
                  <w:kern w:val="2"/>
                  <w:sz w:val="24"/>
                  <w:szCs w:val="24"/>
                  <w14:ligatures w14:val="standardContextual"/>
                </w:rPr>
              </w:pPr>
              <w:hyperlink w:anchor="_Toc200531838" w:history="1">
                <w:r w:rsidRPr="009B7DA6">
                  <w:rPr>
                    <w:rStyle w:val="Hyperlink"/>
                    <w:rFonts w:cstheme="majorHAnsi"/>
                    <w:noProof/>
                  </w:rPr>
                  <w:t xml:space="preserve">4. </w:t>
                </w:r>
                <w:r w:rsidRPr="009B7DA6">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_Toc200531838 \h </w:instrText>
                </w:r>
                <w:r>
                  <w:rPr>
                    <w:noProof/>
                    <w:webHidden/>
                  </w:rPr>
                </w:r>
                <w:r>
                  <w:rPr>
                    <w:noProof/>
                    <w:webHidden/>
                  </w:rPr>
                  <w:fldChar w:fldCharType="separate"/>
                </w:r>
                <w:r w:rsidR="008D2E7D">
                  <w:rPr>
                    <w:noProof/>
                    <w:webHidden/>
                  </w:rPr>
                  <w:t>3</w:t>
                </w:r>
                <w:r>
                  <w:rPr>
                    <w:noProof/>
                    <w:webHidden/>
                  </w:rPr>
                  <w:fldChar w:fldCharType="end"/>
                </w:r>
              </w:hyperlink>
            </w:p>
            <w:p w14:paraId="15C526E9" w14:textId="0BC227AB" w:rsidR="00CF1546" w:rsidRDefault="00CF1546">
              <w:pPr>
                <w:pStyle w:val="TOC1"/>
                <w:rPr>
                  <w:noProof/>
                  <w:kern w:val="2"/>
                  <w:sz w:val="24"/>
                  <w:szCs w:val="24"/>
                  <w14:ligatures w14:val="standardContextual"/>
                </w:rPr>
              </w:pPr>
              <w:hyperlink w:anchor="_Toc200531839" w:history="1">
                <w:r w:rsidRPr="009B7DA6">
                  <w:rPr>
                    <w:rStyle w:val="Hyperlink"/>
                    <w:rFonts w:cstheme="minorHAnsi"/>
                    <w:noProof/>
                  </w:rPr>
                  <w:t>5.</w:t>
                </w:r>
                <w:r w:rsidRPr="009B7DA6">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_Toc200531839 \h </w:instrText>
                </w:r>
                <w:r>
                  <w:rPr>
                    <w:noProof/>
                    <w:webHidden/>
                  </w:rPr>
                </w:r>
                <w:r>
                  <w:rPr>
                    <w:noProof/>
                    <w:webHidden/>
                  </w:rPr>
                  <w:fldChar w:fldCharType="separate"/>
                </w:r>
                <w:r w:rsidR="008D2E7D">
                  <w:rPr>
                    <w:noProof/>
                    <w:webHidden/>
                  </w:rPr>
                  <w:t>3</w:t>
                </w:r>
                <w:r>
                  <w:rPr>
                    <w:noProof/>
                    <w:webHidden/>
                  </w:rPr>
                  <w:fldChar w:fldCharType="end"/>
                </w:r>
              </w:hyperlink>
            </w:p>
            <w:p w14:paraId="47726467" w14:textId="56E4DF7D" w:rsidR="00CF1546" w:rsidRDefault="00CF1546">
              <w:pPr>
                <w:pStyle w:val="TOC1"/>
                <w:rPr>
                  <w:noProof/>
                  <w:kern w:val="2"/>
                  <w:sz w:val="24"/>
                  <w:szCs w:val="24"/>
                  <w14:ligatures w14:val="standardContextual"/>
                </w:rPr>
              </w:pPr>
              <w:hyperlink w:anchor="_Toc200531840" w:history="1">
                <w:r w:rsidRPr="009B7DA6">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_Toc200531840 \h </w:instrText>
                </w:r>
                <w:r>
                  <w:rPr>
                    <w:noProof/>
                    <w:webHidden/>
                  </w:rPr>
                </w:r>
                <w:r>
                  <w:rPr>
                    <w:noProof/>
                    <w:webHidden/>
                  </w:rPr>
                  <w:fldChar w:fldCharType="separate"/>
                </w:r>
                <w:r w:rsidR="008D2E7D">
                  <w:rPr>
                    <w:noProof/>
                    <w:webHidden/>
                  </w:rPr>
                  <w:t>4</w:t>
                </w:r>
                <w:r>
                  <w:rPr>
                    <w:noProof/>
                    <w:webHidden/>
                  </w:rPr>
                  <w:fldChar w:fldCharType="end"/>
                </w:r>
              </w:hyperlink>
            </w:p>
            <w:p w14:paraId="0A82A042" w14:textId="3C95B7CC" w:rsidR="00CF1546" w:rsidRDefault="00CF1546">
              <w:pPr>
                <w:pStyle w:val="TOC1"/>
                <w:tabs>
                  <w:tab w:val="left" w:pos="720"/>
                </w:tabs>
                <w:rPr>
                  <w:noProof/>
                  <w:kern w:val="2"/>
                  <w:sz w:val="24"/>
                  <w:szCs w:val="24"/>
                  <w14:ligatures w14:val="standardContextual"/>
                </w:rPr>
              </w:pPr>
              <w:hyperlink w:anchor="_Toc200531841" w:history="1">
                <w:r w:rsidRPr="009B7DA6">
                  <w:rPr>
                    <w:rStyle w:val="Hyperlink"/>
                    <w:rFonts w:eastAsia="Calibri" w:cstheme="minorHAnsi"/>
                    <w:noProof/>
                  </w:rPr>
                  <w:t>7.</w:t>
                </w:r>
                <w:r>
                  <w:rPr>
                    <w:noProof/>
                    <w:kern w:val="2"/>
                    <w:sz w:val="24"/>
                    <w:szCs w:val="24"/>
                    <w14:ligatures w14:val="standardContextual"/>
                  </w:rPr>
                  <w:tab/>
                </w:r>
                <w:r w:rsidRPr="009B7DA6">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_Toc200531841 \h </w:instrText>
                </w:r>
                <w:r>
                  <w:rPr>
                    <w:noProof/>
                    <w:webHidden/>
                  </w:rPr>
                </w:r>
                <w:r>
                  <w:rPr>
                    <w:noProof/>
                    <w:webHidden/>
                  </w:rPr>
                  <w:fldChar w:fldCharType="separate"/>
                </w:r>
                <w:r w:rsidR="008D2E7D">
                  <w:rPr>
                    <w:noProof/>
                    <w:webHidden/>
                  </w:rPr>
                  <w:t>5</w:t>
                </w:r>
                <w:r>
                  <w:rPr>
                    <w:noProof/>
                    <w:webHidden/>
                  </w:rPr>
                  <w:fldChar w:fldCharType="end"/>
                </w:r>
              </w:hyperlink>
            </w:p>
            <w:p w14:paraId="504AB97A" w14:textId="0D83D555" w:rsidR="00CF1546" w:rsidRDefault="00CF1546">
              <w:pPr>
                <w:pStyle w:val="TOC1"/>
                <w:tabs>
                  <w:tab w:val="left" w:pos="720"/>
                </w:tabs>
                <w:rPr>
                  <w:noProof/>
                  <w:kern w:val="2"/>
                  <w:sz w:val="24"/>
                  <w:szCs w:val="24"/>
                  <w14:ligatures w14:val="standardContextual"/>
                </w:rPr>
              </w:pPr>
              <w:hyperlink w:anchor="_Toc200531842" w:history="1">
                <w:r w:rsidRPr="009B7DA6">
                  <w:rPr>
                    <w:rStyle w:val="Hyperlink"/>
                    <w:rFonts w:eastAsia="Calibri" w:cstheme="minorHAnsi"/>
                    <w:noProof/>
                  </w:rPr>
                  <w:t>8.</w:t>
                </w:r>
                <w:r>
                  <w:rPr>
                    <w:noProof/>
                    <w:kern w:val="2"/>
                    <w:sz w:val="24"/>
                    <w:szCs w:val="24"/>
                    <w14:ligatures w14:val="standardContextual"/>
                  </w:rPr>
                  <w:tab/>
                </w:r>
                <w:r w:rsidRPr="009B7DA6">
                  <w:rPr>
                    <w:rStyle w:val="Hyperlink"/>
                    <w:rFonts w:cstheme="minorHAnsi"/>
                    <w:noProof/>
                  </w:rPr>
                  <w:t>Elektroninis aukcionas</w:t>
                </w:r>
                <w:r>
                  <w:rPr>
                    <w:noProof/>
                    <w:webHidden/>
                  </w:rPr>
                  <w:tab/>
                </w:r>
                <w:r>
                  <w:rPr>
                    <w:noProof/>
                    <w:webHidden/>
                  </w:rPr>
                  <w:fldChar w:fldCharType="begin"/>
                </w:r>
                <w:r>
                  <w:rPr>
                    <w:noProof/>
                    <w:webHidden/>
                  </w:rPr>
                  <w:instrText xml:space="preserve"> PAGEREF _Toc200531842 \h </w:instrText>
                </w:r>
                <w:r>
                  <w:rPr>
                    <w:noProof/>
                    <w:webHidden/>
                  </w:rPr>
                </w:r>
                <w:r>
                  <w:rPr>
                    <w:noProof/>
                    <w:webHidden/>
                  </w:rPr>
                  <w:fldChar w:fldCharType="separate"/>
                </w:r>
                <w:r w:rsidR="008D2E7D">
                  <w:rPr>
                    <w:noProof/>
                    <w:webHidden/>
                  </w:rPr>
                  <w:t>5</w:t>
                </w:r>
                <w:r>
                  <w:rPr>
                    <w:noProof/>
                    <w:webHidden/>
                  </w:rPr>
                  <w:fldChar w:fldCharType="end"/>
                </w:r>
              </w:hyperlink>
            </w:p>
            <w:p w14:paraId="5DBA4B52" w14:textId="18450481" w:rsidR="00CF1546" w:rsidRDefault="00CF1546">
              <w:pPr>
                <w:pStyle w:val="TOC1"/>
                <w:tabs>
                  <w:tab w:val="left" w:pos="720"/>
                </w:tabs>
                <w:rPr>
                  <w:noProof/>
                  <w:kern w:val="2"/>
                  <w:sz w:val="24"/>
                  <w:szCs w:val="24"/>
                  <w14:ligatures w14:val="standardContextual"/>
                </w:rPr>
              </w:pPr>
              <w:hyperlink w:anchor="_Toc200531843" w:history="1">
                <w:r w:rsidRPr="009B7DA6">
                  <w:rPr>
                    <w:rStyle w:val="Hyperlink"/>
                    <w:rFonts w:eastAsia="Calibri" w:cstheme="minorHAnsi"/>
                    <w:noProof/>
                  </w:rPr>
                  <w:t>9.</w:t>
                </w:r>
                <w:r>
                  <w:rPr>
                    <w:noProof/>
                    <w:kern w:val="2"/>
                    <w:sz w:val="24"/>
                    <w:szCs w:val="24"/>
                    <w14:ligatures w14:val="standardContextual"/>
                  </w:rPr>
                  <w:tab/>
                </w:r>
                <w:r w:rsidRPr="009B7DA6">
                  <w:rPr>
                    <w:rStyle w:val="Hyperlink"/>
                    <w:rFonts w:cstheme="minorHAnsi"/>
                    <w:noProof/>
                  </w:rPr>
                  <w:t>Pasiūlymų vertinimas</w:t>
                </w:r>
                <w:r>
                  <w:rPr>
                    <w:noProof/>
                    <w:webHidden/>
                  </w:rPr>
                  <w:tab/>
                </w:r>
                <w:r>
                  <w:rPr>
                    <w:noProof/>
                    <w:webHidden/>
                  </w:rPr>
                  <w:fldChar w:fldCharType="begin"/>
                </w:r>
                <w:r>
                  <w:rPr>
                    <w:noProof/>
                    <w:webHidden/>
                  </w:rPr>
                  <w:instrText xml:space="preserve"> PAGEREF _Toc200531843 \h </w:instrText>
                </w:r>
                <w:r>
                  <w:rPr>
                    <w:noProof/>
                    <w:webHidden/>
                  </w:rPr>
                </w:r>
                <w:r>
                  <w:rPr>
                    <w:noProof/>
                    <w:webHidden/>
                  </w:rPr>
                  <w:fldChar w:fldCharType="separate"/>
                </w:r>
                <w:r w:rsidR="008D2E7D">
                  <w:rPr>
                    <w:noProof/>
                    <w:webHidden/>
                  </w:rPr>
                  <w:t>5</w:t>
                </w:r>
                <w:r>
                  <w:rPr>
                    <w:noProof/>
                    <w:webHidden/>
                  </w:rPr>
                  <w:fldChar w:fldCharType="end"/>
                </w:r>
              </w:hyperlink>
            </w:p>
            <w:p w14:paraId="4EE86600" w14:textId="39273834" w:rsidR="00CF1546" w:rsidRDefault="00CF1546">
              <w:pPr>
                <w:pStyle w:val="TOC1"/>
                <w:tabs>
                  <w:tab w:val="left" w:pos="720"/>
                </w:tabs>
                <w:rPr>
                  <w:noProof/>
                  <w:kern w:val="2"/>
                  <w:sz w:val="24"/>
                  <w:szCs w:val="24"/>
                  <w14:ligatures w14:val="standardContextual"/>
                </w:rPr>
              </w:pPr>
              <w:hyperlink w:anchor="_Toc200531844" w:history="1">
                <w:r w:rsidRPr="009B7DA6">
                  <w:rPr>
                    <w:rStyle w:val="Hyperlink"/>
                    <w:rFonts w:cstheme="minorHAnsi"/>
                    <w:noProof/>
                  </w:rPr>
                  <w:t>10.</w:t>
                </w:r>
                <w:r>
                  <w:rPr>
                    <w:noProof/>
                    <w:kern w:val="2"/>
                    <w:sz w:val="24"/>
                    <w:szCs w:val="24"/>
                    <w14:ligatures w14:val="standardContextual"/>
                  </w:rPr>
                  <w:tab/>
                </w:r>
                <w:r w:rsidRPr="009B7DA6">
                  <w:rPr>
                    <w:rStyle w:val="Hyperlink"/>
                    <w:rFonts w:cstheme="minorHAnsi"/>
                    <w:noProof/>
                  </w:rPr>
                  <w:t>Sutarties sudarymas</w:t>
                </w:r>
                <w:r>
                  <w:rPr>
                    <w:noProof/>
                    <w:webHidden/>
                  </w:rPr>
                  <w:tab/>
                </w:r>
                <w:r>
                  <w:rPr>
                    <w:noProof/>
                    <w:webHidden/>
                  </w:rPr>
                  <w:fldChar w:fldCharType="begin"/>
                </w:r>
                <w:r>
                  <w:rPr>
                    <w:noProof/>
                    <w:webHidden/>
                  </w:rPr>
                  <w:instrText xml:space="preserve"> PAGEREF _Toc200531844 \h </w:instrText>
                </w:r>
                <w:r>
                  <w:rPr>
                    <w:noProof/>
                    <w:webHidden/>
                  </w:rPr>
                </w:r>
                <w:r>
                  <w:rPr>
                    <w:noProof/>
                    <w:webHidden/>
                  </w:rPr>
                  <w:fldChar w:fldCharType="separate"/>
                </w:r>
                <w:r w:rsidR="008D2E7D">
                  <w:rPr>
                    <w:noProof/>
                    <w:webHidden/>
                  </w:rPr>
                  <w:t>6</w:t>
                </w:r>
                <w:r>
                  <w:rPr>
                    <w:noProof/>
                    <w:webHidden/>
                  </w:rPr>
                  <w:fldChar w:fldCharType="end"/>
                </w:r>
              </w:hyperlink>
            </w:p>
            <w:p w14:paraId="449DE657" w14:textId="1D7CAB1C" w:rsidR="00CF1546" w:rsidRDefault="00CF1546">
              <w:pPr>
                <w:pStyle w:val="TOC1"/>
                <w:rPr>
                  <w:noProof/>
                  <w:kern w:val="2"/>
                  <w:sz w:val="24"/>
                  <w:szCs w:val="24"/>
                  <w14:ligatures w14:val="standardContextual"/>
                </w:rPr>
              </w:pPr>
              <w:hyperlink w:anchor="_Toc200531845" w:history="1">
                <w:r w:rsidRPr="009B7DA6">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_Toc200531845 \h </w:instrText>
                </w:r>
                <w:r>
                  <w:rPr>
                    <w:noProof/>
                    <w:webHidden/>
                  </w:rPr>
                </w:r>
                <w:r>
                  <w:rPr>
                    <w:noProof/>
                    <w:webHidden/>
                  </w:rPr>
                  <w:fldChar w:fldCharType="separate"/>
                </w:r>
                <w:r w:rsidR="008D2E7D">
                  <w:rPr>
                    <w:noProof/>
                    <w:webHidden/>
                  </w:rPr>
                  <w:t>7</w:t>
                </w:r>
                <w:r>
                  <w:rPr>
                    <w:noProof/>
                    <w:webHidden/>
                  </w:rPr>
                  <w:fldChar w:fldCharType="end"/>
                </w:r>
              </w:hyperlink>
            </w:p>
            <w:p w14:paraId="789A775C" w14:textId="39AA177E" w:rsidR="00CF1546" w:rsidRDefault="00CF1546">
              <w:pPr>
                <w:pStyle w:val="TOC2"/>
                <w:rPr>
                  <w:noProof/>
                  <w:kern w:val="2"/>
                  <w:sz w:val="24"/>
                  <w:szCs w:val="24"/>
                  <w14:ligatures w14:val="standardContextual"/>
                </w:rPr>
              </w:pPr>
              <w:hyperlink w:anchor="_Toc200531846" w:history="1">
                <w:r w:rsidRPr="009B7DA6">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_Toc200531846 \h </w:instrText>
                </w:r>
                <w:r>
                  <w:rPr>
                    <w:noProof/>
                    <w:webHidden/>
                  </w:rPr>
                </w:r>
                <w:r>
                  <w:rPr>
                    <w:noProof/>
                    <w:webHidden/>
                  </w:rPr>
                  <w:fldChar w:fldCharType="separate"/>
                </w:r>
                <w:r w:rsidR="008D2E7D">
                  <w:rPr>
                    <w:noProof/>
                    <w:webHidden/>
                  </w:rPr>
                  <w:t>10</w:t>
                </w:r>
                <w:r>
                  <w:rPr>
                    <w:noProof/>
                    <w:webHidden/>
                  </w:rPr>
                  <w:fldChar w:fldCharType="end"/>
                </w:r>
              </w:hyperlink>
            </w:p>
            <w:p w14:paraId="58E209DE" w14:textId="2DB5198E" w:rsidR="00CF1546" w:rsidRDefault="00CF1546">
              <w:pPr>
                <w:pStyle w:val="TOC2"/>
                <w:rPr>
                  <w:noProof/>
                  <w:kern w:val="2"/>
                  <w:sz w:val="24"/>
                  <w:szCs w:val="24"/>
                  <w14:ligatures w14:val="standardContextual"/>
                </w:rPr>
              </w:pPr>
              <w:hyperlink w:anchor="_Toc200531847" w:history="1">
                <w:r w:rsidRPr="009B7DA6">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_Toc200531847 \h </w:instrText>
                </w:r>
                <w:r>
                  <w:rPr>
                    <w:noProof/>
                    <w:webHidden/>
                  </w:rPr>
                </w:r>
                <w:r>
                  <w:rPr>
                    <w:noProof/>
                    <w:webHidden/>
                  </w:rPr>
                  <w:fldChar w:fldCharType="separate"/>
                </w:r>
                <w:r w:rsidR="008D2E7D">
                  <w:rPr>
                    <w:noProof/>
                    <w:webHidden/>
                  </w:rPr>
                  <w:t>13</w:t>
                </w:r>
                <w:r>
                  <w:rPr>
                    <w:noProof/>
                    <w:webHidden/>
                  </w:rPr>
                  <w:fldChar w:fldCharType="end"/>
                </w:r>
              </w:hyperlink>
            </w:p>
            <w:p w14:paraId="72A176D1" w14:textId="41547035" w:rsidR="00CF1546" w:rsidRDefault="00CF1546">
              <w:pPr>
                <w:pStyle w:val="TOC2"/>
                <w:rPr>
                  <w:noProof/>
                  <w:kern w:val="2"/>
                  <w:sz w:val="24"/>
                  <w:szCs w:val="24"/>
                  <w14:ligatures w14:val="standardContextual"/>
                </w:rPr>
              </w:pPr>
              <w:hyperlink w:anchor="_Toc200531848" w:history="1">
                <w:r w:rsidRPr="009B7DA6">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_Toc200531848 \h </w:instrText>
                </w:r>
                <w:r>
                  <w:rPr>
                    <w:noProof/>
                    <w:webHidden/>
                  </w:rPr>
                </w:r>
                <w:r>
                  <w:rPr>
                    <w:noProof/>
                    <w:webHidden/>
                  </w:rPr>
                  <w:fldChar w:fldCharType="separate"/>
                </w:r>
                <w:r w:rsidR="008D2E7D">
                  <w:rPr>
                    <w:noProof/>
                    <w:webHidden/>
                  </w:rPr>
                  <w:t>24</w:t>
                </w:r>
                <w:r>
                  <w:rPr>
                    <w:noProof/>
                    <w:webHidden/>
                  </w:rPr>
                  <w:fldChar w:fldCharType="end"/>
                </w:r>
              </w:hyperlink>
            </w:p>
            <w:p w14:paraId="375822B7" w14:textId="37BC7069" w:rsidR="00CF1546" w:rsidRDefault="00CF1546">
              <w:pPr>
                <w:pStyle w:val="TOC2"/>
                <w:rPr>
                  <w:noProof/>
                  <w:kern w:val="2"/>
                  <w:sz w:val="24"/>
                  <w:szCs w:val="24"/>
                  <w14:ligatures w14:val="standardContextual"/>
                </w:rPr>
              </w:pPr>
              <w:hyperlink w:anchor="_Toc200531849" w:history="1">
                <w:r w:rsidRPr="009B7DA6">
                  <w:rPr>
                    <w:rStyle w:val="Hyperlink"/>
                    <w:rFonts w:eastAsia="Calibri" w:cstheme="minorHAnsi"/>
                    <w:noProof/>
                  </w:rPr>
                  <w:t xml:space="preserve">Pirkimo sąlygų 5 priedas „EBVPD“ </w:t>
                </w:r>
                <w:r w:rsidRPr="009B7DA6">
                  <w:rPr>
                    <w:rStyle w:val="Hyperlink"/>
                    <w:rFonts w:cstheme="minorHAnsi"/>
                    <w:noProof/>
                  </w:rPr>
                  <w:t>(XML formatu)</w:t>
                </w:r>
                <w:r>
                  <w:rPr>
                    <w:noProof/>
                    <w:webHidden/>
                  </w:rPr>
                  <w:tab/>
                </w:r>
                <w:r>
                  <w:rPr>
                    <w:noProof/>
                    <w:webHidden/>
                  </w:rPr>
                  <w:fldChar w:fldCharType="begin"/>
                </w:r>
                <w:r>
                  <w:rPr>
                    <w:noProof/>
                    <w:webHidden/>
                  </w:rPr>
                  <w:instrText xml:space="preserve"> PAGEREF _Toc200531849 \h </w:instrText>
                </w:r>
                <w:r>
                  <w:rPr>
                    <w:noProof/>
                    <w:webHidden/>
                  </w:rPr>
                </w:r>
                <w:r>
                  <w:rPr>
                    <w:noProof/>
                    <w:webHidden/>
                  </w:rPr>
                  <w:fldChar w:fldCharType="separate"/>
                </w:r>
                <w:r w:rsidR="008D2E7D">
                  <w:rPr>
                    <w:noProof/>
                    <w:webHidden/>
                  </w:rPr>
                  <w:t>25</w:t>
                </w:r>
                <w:r>
                  <w:rPr>
                    <w:noProof/>
                    <w:webHidden/>
                  </w:rPr>
                  <w:fldChar w:fldCharType="end"/>
                </w:r>
              </w:hyperlink>
            </w:p>
            <w:p w14:paraId="4B38AACF" w14:textId="24F79EFA" w:rsidR="00CF1546" w:rsidRDefault="00CF1546">
              <w:pPr>
                <w:pStyle w:val="TOC2"/>
                <w:rPr>
                  <w:noProof/>
                  <w:kern w:val="2"/>
                  <w:sz w:val="24"/>
                  <w:szCs w:val="24"/>
                  <w14:ligatures w14:val="standardContextual"/>
                </w:rPr>
              </w:pPr>
              <w:hyperlink w:anchor="_Toc200531850" w:history="1">
                <w:r w:rsidRPr="009B7DA6">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_Toc200531850 \h </w:instrText>
                </w:r>
                <w:r>
                  <w:rPr>
                    <w:noProof/>
                    <w:webHidden/>
                  </w:rPr>
                </w:r>
                <w:r>
                  <w:rPr>
                    <w:noProof/>
                    <w:webHidden/>
                  </w:rPr>
                  <w:fldChar w:fldCharType="separate"/>
                </w:r>
                <w:r w:rsidR="008D2E7D">
                  <w:rPr>
                    <w:noProof/>
                    <w:webHidden/>
                  </w:rPr>
                  <w:t>26</w:t>
                </w:r>
                <w:r>
                  <w:rPr>
                    <w:noProof/>
                    <w:webHidden/>
                  </w:rPr>
                  <w:fldChar w:fldCharType="end"/>
                </w:r>
              </w:hyperlink>
            </w:p>
            <w:p w14:paraId="57FDA95B" w14:textId="2C3604E1" w:rsidR="00CF1546" w:rsidRDefault="00CF1546">
              <w:pPr>
                <w:pStyle w:val="TOC2"/>
                <w:rPr>
                  <w:noProof/>
                  <w:kern w:val="2"/>
                  <w:sz w:val="24"/>
                  <w:szCs w:val="24"/>
                  <w14:ligatures w14:val="standardContextual"/>
                </w:rPr>
              </w:pPr>
              <w:hyperlink w:anchor="_Toc200531851" w:history="1">
                <w:r w:rsidRPr="009B7DA6">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_Toc200531851 \h </w:instrText>
                </w:r>
                <w:r>
                  <w:rPr>
                    <w:noProof/>
                    <w:webHidden/>
                  </w:rPr>
                </w:r>
                <w:r>
                  <w:rPr>
                    <w:noProof/>
                    <w:webHidden/>
                  </w:rPr>
                  <w:fldChar w:fldCharType="separate"/>
                </w:r>
                <w:r w:rsidR="008D2E7D">
                  <w:rPr>
                    <w:noProof/>
                    <w:webHidden/>
                  </w:rPr>
                  <w:t>34</w:t>
                </w:r>
                <w:r>
                  <w:rPr>
                    <w:noProof/>
                    <w:webHidden/>
                  </w:rPr>
                  <w:fldChar w:fldCharType="end"/>
                </w:r>
              </w:hyperlink>
            </w:p>
            <w:p w14:paraId="3956DFF3" w14:textId="7505720F" w:rsidR="00CF1546" w:rsidRDefault="00CF1546">
              <w:pPr>
                <w:pStyle w:val="TOC2"/>
                <w:rPr>
                  <w:noProof/>
                  <w:kern w:val="2"/>
                  <w:sz w:val="24"/>
                  <w:szCs w:val="24"/>
                  <w14:ligatures w14:val="standardContextual"/>
                </w:rPr>
              </w:pPr>
              <w:hyperlink w:anchor="_Toc200531852" w:history="1">
                <w:r w:rsidRPr="009B7DA6">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_Toc200531852 \h </w:instrText>
                </w:r>
                <w:r>
                  <w:rPr>
                    <w:noProof/>
                    <w:webHidden/>
                  </w:rPr>
                </w:r>
                <w:r>
                  <w:rPr>
                    <w:noProof/>
                    <w:webHidden/>
                  </w:rPr>
                  <w:fldChar w:fldCharType="separate"/>
                </w:r>
                <w:r w:rsidR="008D2E7D">
                  <w:rPr>
                    <w:noProof/>
                    <w:webHidden/>
                  </w:rPr>
                  <w:t>35</w:t>
                </w:r>
                <w:r>
                  <w:rPr>
                    <w:noProof/>
                    <w:webHidden/>
                  </w:rPr>
                  <w:fldChar w:fldCharType="end"/>
                </w:r>
              </w:hyperlink>
            </w:p>
            <w:p w14:paraId="54DA4997" w14:textId="270182D9" w:rsidR="00CF1546" w:rsidRDefault="00CF1546">
              <w:pPr>
                <w:pStyle w:val="TOC2"/>
                <w:rPr>
                  <w:noProof/>
                  <w:kern w:val="2"/>
                  <w:sz w:val="24"/>
                  <w:szCs w:val="24"/>
                  <w14:ligatures w14:val="standardContextual"/>
                </w:rPr>
              </w:pPr>
              <w:hyperlink w:anchor="_Toc200531853" w:history="1">
                <w:r w:rsidRPr="009B7DA6">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_Toc200531853 \h </w:instrText>
                </w:r>
                <w:r>
                  <w:rPr>
                    <w:noProof/>
                    <w:webHidden/>
                  </w:rPr>
                </w:r>
                <w:r>
                  <w:rPr>
                    <w:noProof/>
                    <w:webHidden/>
                  </w:rPr>
                  <w:fldChar w:fldCharType="separate"/>
                </w:r>
                <w:r w:rsidR="008D2E7D">
                  <w:rPr>
                    <w:noProof/>
                    <w:webHidden/>
                  </w:rPr>
                  <w:t>37</w:t>
                </w:r>
                <w:r>
                  <w:rPr>
                    <w:noProof/>
                    <w:webHidden/>
                  </w:rPr>
                  <w:fldChar w:fldCharType="end"/>
                </w:r>
              </w:hyperlink>
            </w:p>
            <w:p w14:paraId="5545F74D" w14:textId="6FED251B" w:rsidR="00CF1546" w:rsidRDefault="00CF1546">
              <w:pPr>
                <w:pStyle w:val="TOC2"/>
                <w:rPr>
                  <w:noProof/>
                  <w:kern w:val="2"/>
                  <w:sz w:val="24"/>
                  <w:szCs w:val="24"/>
                  <w14:ligatures w14:val="standardContextual"/>
                </w:rPr>
              </w:pPr>
              <w:hyperlink w:anchor="_Toc200531854" w:history="1">
                <w:r w:rsidRPr="009B7DA6">
                  <w:rPr>
                    <w:rStyle w:val="Hyperlink"/>
                    <w:rFonts w:ascii="Calibri" w:eastAsia="Calibri Light" w:hAnsi="Calibri" w:cs="Times New Roman"/>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_Toc200531854 \h </w:instrText>
                </w:r>
                <w:r>
                  <w:rPr>
                    <w:noProof/>
                    <w:webHidden/>
                  </w:rPr>
                </w:r>
                <w:r>
                  <w:rPr>
                    <w:noProof/>
                    <w:webHidden/>
                  </w:rPr>
                  <w:fldChar w:fldCharType="separate"/>
                </w:r>
                <w:r w:rsidR="008D2E7D">
                  <w:rPr>
                    <w:noProof/>
                    <w:webHidden/>
                  </w:rPr>
                  <w:t>38</w:t>
                </w:r>
                <w:r>
                  <w:rPr>
                    <w:noProof/>
                    <w:webHidden/>
                  </w:rPr>
                  <w:fldChar w:fldCharType="end"/>
                </w:r>
              </w:hyperlink>
            </w:p>
            <w:p w14:paraId="782D2FD1" w14:textId="0508E3FA" w:rsidR="00CF1546" w:rsidRDefault="00CF1546">
              <w:pPr>
                <w:pStyle w:val="TOC2"/>
                <w:rPr>
                  <w:noProof/>
                  <w:kern w:val="2"/>
                  <w:sz w:val="24"/>
                  <w:szCs w:val="24"/>
                  <w14:ligatures w14:val="standardContextual"/>
                </w:rPr>
              </w:pPr>
              <w:hyperlink w:anchor="_Toc200531855" w:history="1">
                <w:r w:rsidRPr="009B7DA6">
                  <w:rPr>
                    <w:rStyle w:val="Hyperlink"/>
                    <w:rFonts w:ascii="Calibri" w:eastAsia="Calibri" w:hAnsi="Calibri" w:cs="Calibri Light"/>
                    <w:noProof/>
                  </w:rPr>
                  <w:t>Pirkimo sąlygų 11 priedas „Prekių pirkimo-pardavimo sutarties bendrosios sąlygos“</w:t>
                </w:r>
                <w:r>
                  <w:rPr>
                    <w:noProof/>
                    <w:webHidden/>
                  </w:rPr>
                  <w:tab/>
                </w:r>
                <w:r>
                  <w:rPr>
                    <w:noProof/>
                    <w:webHidden/>
                  </w:rPr>
                  <w:fldChar w:fldCharType="begin"/>
                </w:r>
                <w:r>
                  <w:rPr>
                    <w:noProof/>
                    <w:webHidden/>
                  </w:rPr>
                  <w:instrText xml:space="preserve"> PAGEREF _Toc200531855 \h </w:instrText>
                </w:r>
                <w:r>
                  <w:rPr>
                    <w:noProof/>
                    <w:webHidden/>
                  </w:rPr>
                </w:r>
                <w:r>
                  <w:rPr>
                    <w:noProof/>
                    <w:webHidden/>
                  </w:rPr>
                  <w:fldChar w:fldCharType="separate"/>
                </w:r>
                <w:r w:rsidR="008D2E7D">
                  <w:rPr>
                    <w:noProof/>
                    <w:webHidden/>
                  </w:rPr>
                  <w:t>40</w:t>
                </w:r>
                <w:r>
                  <w:rPr>
                    <w:noProof/>
                    <w:webHidden/>
                  </w:rPr>
                  <w:fldChar w:fldCharType="end"/>
                </w:r>
              </w:hyperlink>
            </w:p>
            <w:p w14:paraId="789065E0" w14:textId="4FBFAB0A" w:rsidR="00CF1546" w:rsidRDefault="00CF1546">
              <w:pPr>
                <w:pStyle w:val="TOC2"/>
                <w:rPr>
                  <w:noProof/>
                  <w:kern w:val="2"/>
                  <w:sz w:val="24"/>
                  <w:szCs w:val="24"/>
                  <w14:ligatures w14:val="standardContextual"/>
                </w:rPr>
              </w:pPr>
              <w:hyperlink w:anchor="_Toc200531856" w:history="1">
                <w:r w:rsidRPr="009B7DA6">
                  <w:rPr>
                    <w:rStyle w:val="Hyperlink"/>
                    <w:rFonts w:eastAsia="Calibri Light" w:cstheme="minorHAnsi"/>
                    <w:noProof/>
                  </w:rPr>
                  <w:t>Pirkimo sąlygų 12 priedas „Prekių pirkimo-pardavimo sutarties specialiosios sąlygos“</w:t>
                </w:r>
                <w:r>
                  <w:rPr>
                    <w:noProof/>
                    <w:webHidden/>
                  </w:rPr>
                  <w:tab/>
                </w:r>
                <w:r>
                  <w:rPr>
                    <w:noProof/>
                    <w:webHidden/>
                  </w:rPr>
                  <w:fldChar w:fldCharType="begin"/>
                </w:r>
                <w:r>
                  <w:rPr>
                    <w:noProof/>
                    <w:webHidden/>
                  </w:rPr>
                  <w:instrText xml:space="preserve"> PAGEREF _Toc200531856 \h </w:instrText>
                </w:r>
                <w:r>
                  <w:rPr>
                    <w:noProof/>
                    <w:webHidden/>
                  </w:rPr>
                </w:r>
                <w:r>
                  <w:rPr>
                    <w:noProof/>
                    <w:webHidden/>
                  </w:rPr>
                  <w:fldChar w:fldCharType="separate"/>
                </w:r>
                <w:r w:rsidR="008D2E7D">
                  <w:rPr>
                    <w:noProof/>
                    <w:webHidden/>
                  </w:rPr>
                  <w:t>41</w:t>
                </w:r>
                <w:r>
                  <w:rPr>
                    <w:noProof/>
                    <w:webHidden/>
                  </w:rPr>
                  <w:fldChar w:fldCharType="end"/>
                </w:r>
              </w:hyperlink>
            </w:p>
            <w:p w14:paraId="0DDC40AE" w14:textId="56A1337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0531835"/>
      <w:bookmarkStart w:id="1" w:name="_Toc335201954"/>
      <w:bookmarkStart w:id="2" w:name="_Toc147739116"/>
      <w:r w:rsidRPr="00D24970">
        <w:rPr>
          <w:rFonts w:asciiTheme="minorHAnsi" w:hAnsiTheme="minorHAnsi" w:cstheme="minorHAnsi"/>
        </w:rPr>
        <w:lastRenderedPageBreak/>
        <w:t>Bendra informacija</w:t>
      </w:r>
      <w:bookmarkEnd w:id="0"/>
    </w:p>
    <w:p w14:paraId="4EDD3B67" w14:textId="77777777" w:rsidR="00661CB7" w:rsidRPr="00661CB7" w:rsidRDefault="00661CB7" w:rsidP="00273607">
      <w:pPr>
        <w:pStyle w:val="ListParagraph"/>
        <w:numPr>
          <w:ilvl w:val="1"/>
          <w:numId w:val="1"/>
        </w:numPr>
        <w:spacing w:after="0" w:line="240" w:lineRule="auto"/>
        <w:ind w:left="0" w:firstLine="567"/>
        <w:jc w:val="both"/>
        <w:rPr>
          <w:rFonts w:cstheme="minorHAnsi"/>
        </w:rPr>
      </w:pPr>
      <w:r w:rsidRPr="00661CB7">
        <w:rPr>
          <w:rFonts w:cstheme="minorHAnsi"/>
          <w:color w:val="000000" w:themeColor="text1"/>
        </w:rPr>
        <w:t xml:space="preserve">Perkančioji organizacija – </w:t>
      </w:r>
      <w:r w:rsidRPr="00661CB7">
        <w:rPr>
          <w:color w:val="000000" w:themeColor="text1"/>
        </w:rPr>
        <w:t>Lietuvos Respublikos valstybės saugumo departamentas</w:t>
      </w:r>
      <w:r w:rsidRPr="00661CB7">
        <w:rPr>
          <w:rFonts w:eastAsia="Calibri" w:cstheme="minorHAnsi"/>
          <w:color w:val="000000" w:themeColor="text1"/>
        </w:rPr>
        <w:t xml:space="preserve">, juridinio asmens kodas 188675233, adresas: Pilaitės pr. 19, LT-06264 Vilnius. Perkančioji organizacija yra PVM mokėtoja, </w:t>
      </w:r>
      <w:r w:rsidRPr="00661CB7">
        <w:rPr>
          <w:color w:val="000000" w:themeColor="text1"/>
        </w:rPr>
        <w:t>tačiau kaip biudžetinė įstaiga neturi teisės PVM atskaitai.</w:t>
      </w:r>
    </w:p>
    <w:p w14:paraId="05B93EB6" w14:textId="77777777" w:rsidR="00661CB7" w:rsidRPr="00ED1909" w:rsidRDefault="007D6857" w:rsidP="00273607">
      <w:pPr>
        <w:pStyle w:val="ListParagraph"/>
        <w:numPr>
          <w:ilvl w:val="1"/>
          <w:numId w:val="1"/>
        </w:numPr>
        <w:spacing w:after="0" w:line="240" w:lineRule="auto"/>
        <w:ind w:left="0" w:firstLine="567"/>
        <w:jc w:val="both"/>
        <w:rPr>
          <w:rFonts w:cstheme="minorHAnsi"/>
          <w:color w:val="000000" w:themeColor="text1"/>
        </w:rPr>
      </w:pPr>
      <w:r w:rsidRPr="00ED1909">
        <w:rPr>
          <w:color w:val="000000" w:themeColor="text1"/>
        </w:rPr>
        <w:t>Pirkimas</w:t>
      </w:r>
      <w:r w:rsidR="00B37854" w:rsidRPr="00ED1909">
        <w:rPr>
          <w:color w:val="000000" w:themeColor="text1"/>
        </w:rPr>
        <w:t xml:space="preserve"> neatlieka</w:t>
      </w:r>
      <w:r w:rsidRPr="00ED1909">
        <w:rPr>
          <w:color w:val="000000" w:themeColor="text1"/>
        </w:rPr>
        <w:t>mas</w:t>
      </w:r>
      <w:r w:rsidR="00B37854" w:rsidRPr="00ED1909">
        <w:rPr>
          <w:color w:val="000000" w:themeColor="text1"/>
        </w:rPr>
        <w:t xml:space="preserve"> </w:t>
      </w:r>
      <w:r w:rsidR="002F5F8E" w:rsidRPr="00ED1909">
        <w:rPr>
          <w:color w:val="000000" w:themeColor="text1"/>
        </w:rPr>
        <w:t>naudojantis centralizuotų pirkimų katalogu</w:t>
      </w:r>
      <w:r w:rsidRPr="00ED1909">
        <w:rPr>
          <w:color w:val="000000" w:themeColor="text1"/>
        </w:rPr>
        <w:t xml:space="preserve">, nes </w:t>
      </w:r>
      <w:r w:rsidR="00661CB7" w:rsidRPr="00ED1909">
        <w:rPr>
          <w:color w:val="000000" w:themeColor="text1"/>
        </w:rPr>
        <w:t>CPO kataloge norimų įsigyti prekių nėra</w:t>
      </w:r>
      <w:r w:rsidR="008C5F5E" w:rsidRPr="00ED1909">
        <w:rPr>
          <w:color w:val="000000" w:themeColor="text1"/>
        </w:rPr>
        <w:t>.</w:t>
      </w:r>
    </w:p>
    <w:p w14:paraId="38359140" w14:textId="77777777" w:rsidR="00661CB7" w:rsidRPr="002D7E57" w:rsidRDefault="00AA23FB" w:rsidP="00273607">
      <w:pPr>
        <w:pStyle w:val="ListParagraph"/>
        <w:numPr>
          <w:ilvl w:val="1"/>
          <w:numId w:val="1"/>
        </w:numPr>
        <w:spacing w:after="0" w:line="240" w:lineRule="auto"/>
        <w:ind w:left="0" w:firstLine="567"/>
        <w:jc w:val="both"/>
        <w:rPr>
          <w:rFonts w:cstheme="minorHAnsi"/>
          <w:color w:val="000000" w:themeColor="text1"/>
        </w:rPr>
      </w:pPr>
      <w:r w:rsidRPr="002D7E57">
        <w:rPr>
          <w:rFonts w:eastAsia="Times New Roman" w:cstheme="minorHAnsi"/>
          <w:color w:val="000000" w:themeColor="text1"/>
        </w:rPr>
        <w:t>Perkančioji organizacija nerezervuoja teisės dalyvauti pirkime.</w:t>
      </w:r>
    </w:p>
    <w:p w14:paraId="253AEE57" w14:textId="77777777" w:rsidR="00661CB7" w:rsidRPr="002D7E57" w:rsidRDefault="00E32C8E" w:rsidP="00273607">
      <w:pPr>
        <w:pStyle w:val="ListParagraph"/>
        <w:numPr>
          <w:ilvl w:val="1"/>
          <w:numId w:val="1"/>
        </w:numPr>
        <w:spacing w:after="0" w:line="240" w:lineRule="auto"/>
        <w:ind w:left="0" w:firstLine="567"/>
        <w:jc w:val="both"/>
        <w:rPr>
          <w:rFonts w:cstheme="minorHAnsi"/>
          <w:color w:val="000000" w:themeColor="text1"/>
        </w:rPr>
      </w:pPr>
      <w:r w:rsidRPr="002D7E57">
        <w:rPr>
          <w:rFonts w:cstheme="minorHAnsi"/>
          <w:color w:val="000000" w:themeColor="text1"/>
        </w:rPr>
        <w:t xml:space="preserve">Stebėtojai dalyvauti </w:t>
      </w:r>
      <w:r w:rsidR="008A3C98" w:rsidRPr="002D7E57">
        <w:rPr>
          <w:rFonts w:cstheme="minorHAnsi"/>
          <w:color w:val="000000" w:themeColor="text1"/>
        </w:rPr>
        <w:t>K</w:t>
      </w:r>
      <w:r w:rsidRPr="002D7E57">
        <w:rPr>
          <w:rFonts w:cstheme="minorHAnsi"/>
          <w:color w:val="000000" w:themeColor="text1"/>
        </w:rPr>
        <w:t>omisijos posėdžiuose nėra kviečiami.</w:t>
      </w:r>
    </w:p>
    <w:p w14:paraId="36578108" w14:textId="2C919F1E" w:rsidR="002D7E57" w:rsidRPr="0091190D" w:rsidRDefault="003A502A" w:rsidP="00273607">
      <w:pPr>
        <w:pStyle w:val="ListParagraph"/>
        <w:numPr>
          <w:ilvl w:val="1"/>
          <w:numId w:val="1"/>
        </w:numPr>
        <w:spacing w:after="0" w:line="240" w:lineRule="auto"/>
        <w:ind w:left="0" w:firstLine="567"/>
        <w:jc w:val="both"/>
        <w:rPr>
          <w:rFonts w:cstheme="minorHAnsi"/>
          <w:color w:val="000000" w:themeColor="text1"/>
        </w:rPr>
      </w:pPr>
      <w:r w:rsidRPr="0091190D">
        <w:rPr>
          <w:rFonts w:cstheme="minorHAnsi"/>
          <w:color w:val="000000" w:themeColor="text1"/>
        </w:rPr>
        <w:t xml:space="preserve">Atliekamas žaliasis pirkimas. </w:t>
      </w:r>
      <w:r w:rsidR="0091190D" w:rsidRPr="0091190D">
        <w:rPr>
          <w:rFonts w:cstheme="minorHAnsi"/>
          <w:color w:val="000000" w:themeColor="text1"/>
        </w:rPr>
        <w:t xml:space="preserve">Atsižvelgiant į tai, kad perkamų Prekių nėra Produktų, kurių viešiesiems pirkimams ir pirkimams taikytini minimalūs aplinkos apsaugos kriterijai, sąraše, nurodytame Aplinkos apsaugos kriterijų taikymo, vykdant žaliuosius pirkimus, tvarkos aprašo, patvirtinto Lietuvos Respublikos aplinkos ministro 2011 m. birželio 28 d. įsakymu Nr. </w:t>
      </w:r>
      <w:hyperlink r:id="rId11" w:history="1">
        <w:r w:rsidR="0091190D" w:rsidRPr="0091190D">
          <w:rPr>
            <w:rStyle w:val="Hyperlink"/>
            <w:rFonts w:cstheme="minorHAnsi"/>
            <w:color w:val="000000" w:themeColor="text1"/>
          </w:rPr>
          <w:t>D1-508</w:t>
        </w:r>
      </w:hyperlink>
      <w:r w:rsidR="0091190D" w:rsidRPr="0091190D">
        <w:rPr>
          <w:rFonts w:cstheme="minorHAnsi"/>
          <w:color w:val="000000" w:themeColor="text1"/>
        </w:rPr>
        <w:t xml:space="preserve"> „Dėl Aplinkos apsaugos kriterijų taikymo, vykdant žaliuosius pirkimus, tvarkos aprašo patvirtinimo“ (toliau – Tvarkos aprašas), 1 priede „Produktų, kurių viešiesiems pirkimams ir pirkimams taikytini minimalūs aplinkos apsaugos kriterijai, sąrašas“, ir vadovaujantis Tvarkos aprašo 4.4.4.1 papunkčiu, perkančioji organizacija savarankiškai nustato aplinkos apsaugos kriterijus, kurie yra susiję su pirkimo objektu. Prekės turi atitikti </w:t>
      </w:r>
      <w:r w:rsidR="0091190D" w:rsidRPr="0091190D">
        <w:rPr>
          <w:rFonts w:cstheme="minorHAnsi"/>
          <w:b/>
          <w:bCs/>
          <w:color w:val="000000" w:themeColor="text1"/>
        </w:rPr>
        <w:t>bent vieną</w:t>
      </w:r>
      <w:r w:rsidR="0091190D" w:rsidRPr="0091190D">
        <w:rPr>
          <w:rFonts w:cstheme="minorHAnsi"/>
          <w:color w:val="000000" w:themeColor="text1"/>
        </w:rPr>
        <w:t xml:space="preserve"> Tvarkos apraše nustatytą aplinkosaugos principą, tenkindama vieną ar kelis iš šių reikalavimų:</w:t>
      </w:r>
    </w:p>
    <w:p w14:paraId="39603E6D" w14:textId="1BAB16BA" w:rsidR="005E62F0" w:rsidRPr="0091190D" w:rsidRDefault="00D92B53" w:rsidP="00273607">
      <w:pPr>
        <w:pStyle w:val="ListParagraph"/>
        <w:numPr>
          <w:ilvl w:val="2"/>
          <w:numId w:val="1"/>
        </w:numPr>
        <w:tabs>
          <w:tab w:val="left" w:pos="1560"/>
        </w:tabs>
        <w:spacing w:after="0" w:line="240" w:lineRule="auto"/>
        <w:ind w:left="0" w:firstLine="851"/>
        <w:jc w:val="both"/>
        <w:rPr>
          <w:rFonts w:cstheme="minorHAnsi"/>
          <w:color w:val="000000" w:themeColor="text1"/>
        </w:rPr>
      </w:pPr>
      <w:r w:rsidRPr="00D92B53">
        <w:rPr>
          <w:color w:val="000000"/>
          <w:kern w:val="2"/>
          <w:szCs w:val="24"/>
        </w:rPr>
        <w:t>Jeigu Prekės</w:t>
      </w:r>
      <w:r w:rsidRPr="00D92B53">
        <w:rPr>
          <w:rFonts w:ascii="Arial" w:eastAsia="Aptos" w:hAnsi="Arial" w:cs="Arial"/>
          <w:kern w:val="2"/>
          <w:sz w:val="22"/>
          <w:szCs w:val="22"/>
          <w14:ligatures w14:val="standardContextual"/>
        </w:rPr>
        <w:t xml:space="preserve"> </w:t>
      </w:r>
      <w:r w:rsidRPr="00D92B53">
        <w:rPr>
          <w:rFonts w:ascii="Cambria" w:hAnsi="Cambria"/>
        </w:rPr>
        <w:t>antrinė</w:t>
      </w:r>
      <w:r w:rsidRPr="00D92B53">
        <w:rPr>
          <w:rStyle w:val="FootnoteReference"/>
          <w:rFonts w:ascii="Cambria" w:hAnsi="Cambria"/>
        </w:rPr>
        <w:footnoteReference w:id="2"/>
      </w:r>
      <w:r w:rsidRPr="00D92B53">
        <w:rPr>
          <w:rFonts w:ascii="Cambria" w:hAnsi="Cambria"/>
        </w:rPr>
        <w:t xml:space="preserve"> ar tretinė</w:t>
      </w:r>
      <w:r w:rsidRPr="00D92B53">
        <w:rPr>
          <w:rStyle w:val="FootnoteReference"/>
          <w:rFonts w:ascii="Cambria" w:hAnsi="Cambria"/>
        </w:rPr>
        <w:footnoteReference w:id="3"/>
      </w:r>
      <w:r w:rsidRPr="00D92B53">
        <w:rPr>
          <w:rFonts w:ascii="Cambria" w:hAnsi="Cambria"/>
        </w:rPr>
        <w:t xml:space="preserve"> pakuotė </w:t>
      </w:r>
      <w:r w:rsidRPr="00D92B53">
        <w:rPr>
          <w:color w:val="000000"/>
          <w:kern w:val="2"/>
          <w:szCs w:val="24"/>
        </w:rPr>
        <w:t>(toliau – pakuotė) yra perdirbama: pristatant Prekę,</w:t>
      </w:r>
      <w:r w:rsidRPr="00A65177">
        <w:rPr>
          <w:color w:val="000000"/>
          <w:kern w:val="2"/>
          <w:szCs w:val="24"/>
        </w:rPr>
        <w:t xml:space="preserve"> pateikiamos ir dokumentų, kuriuos gali išrašyti Tvarkytojų sąraše esantys pakuočių perdirbėjai ar eksportuotojai (https://aaa.lrv.lt/lt/veiklos-sritys/atliekos/atlieku-tvarkytojai/atlieku-tvarkytojai-turintys-teise-israsyti-gaminiu-ir-ar-pakuociu-atlieku-sutvarkyma-irodancius-dokumentus) skaitmeninės kopijos;</w:t>
      </w:r>
    </w:p>
    <w:p w14:paraId="2963F287" w14:textId="313CA6DA" w:rsidR="0091190D" w:rsidRPr="0091190D" w:rsidRDefault="00D92B53" w:rsidP="00273607">
      <w:pPr>
        <w:pStyle w:val="ListParagraph"/>
        <w:numPr>
          <w:ilvl w:val="2"/>
          <w:numId w:val="1"/>
        </w:numPr>
        <w:tabs>
          <w:tab w:val="left" w:pos="1560"/>
        </w:tabs>
        <w:spacing w:after="0" w:line="240" w:lineRule="auto"/>
        <w:ind w:left="0" w:firstLine="851"/>
        <w:jc w:val="both"/>
        <w:rPr>
          <w:rFonts w:cstheme="minorHAnsi"/>
          <w:color w:val="000000" w:themeColor="text1"/>
        </w:rPr>
      </w:pPr>
      <w:r w:rsidRPr="00A65177">
        <w:rPr>
          <w:color w:val="000000"/>
          <w:kern w:val="2"/>
          <w:szCs w:val="24"/>
        </w:rPr>
        <w:t xml:space="preserve">Jeigu </w:t>
      </w:r>
      <w:r>
        <w:rPr>
          <w:color w:val="000000"/>
          <w:kern w:val="2"/>
          <w:szCs w:val="24"/>
        </w:rPr>
        <w:t>Prekės</w:t>
      </w:r>
      <w:r w:rsidRPr="00A65177">
        <w:rPr>
          <w:color w:val="000000"/>
          <w:kern w:val="2"/>
          <w:szCs w:val="24"/>
        </w:rPr>
        <w:t xml:space="preserve"> pakuotė yra paženklinta: </w:t>
      </w:r>
      <w:r>
        <w:rPr>
          <w:color w:val="000000"/>
          <w:kern w:val="2"/>
          <w:szCs w:val="24"/>
        </w:rPr>
        <w:t>Prekės</w:t>
      </w:r>
      <w:r w:rsidRPr="00A65177">
        <w:rPr>
          <w:color w:val="000000"/>
          <w:kern w:val="2"/>
          <w:szCs w:val="24"/>
        </w:rPr>
        <w:t xml:space="preserve"> pakuotė turi būti paženklinta pagal Pakuočių ir pakuočių atliekų tvarkymo taisyklių, patvirtintų Lietuvos Respublikos aplinkos ministro 2002 m. birželio 27 d. įsakymu Nr. 348 „Dėl pakuočių ir pakuočių atliekų tvarkymo taisyklių pavirtinimo“ (aktuali redakcija), priede „Pakuočių ženklinimas“ nurodytą ženklinimo sistemą, medžiagos, iš kurios ji pagaminta;</w:t>
      </w:r>
    </w:p>
    <w:p w14:paraId="434E1B63" w14:textId="784BD500" w:rsidR="0091190D" w:rsidRPr="0091190D" w:rsidRDefault="00D92B53" w:rsidP="00273607">
      <w:pPr>
        <w:pStyle w:val="ListParagraph"/>
        <w:numPr>
          <w:ilvl w:val="2"/>
          <w:numId w:val="1"/>
        </w:numPr>
        <w:tabs>
          <w:tab w:val="left" w:pos="1560"/>
        </w:tabs>
        <w:spacing w:after="0" w:line="240" w:lineRule="auto"/>
        <w:ind w:left="0" w:firstLine="851"/>
        <w:jc w:val="both"/>
        <w:rPr>
          <w:rFonts w:cstheme="minorHAnsi"/>
          <w:color w:val="000000" w:themeColor="text1"/>
        </w:rPr>
      </w:pPr>
      <w:r w:rsidRPr="00A65177">
        <w:rPr>
          <w:color w:val="000000"/>
          <w:kern w:val="2"/>
          <w:szCs w:val="24"/>
        </w:rPr>
        <w:t xml:space="preserve">Jeigu </w:t>
      </w:r>
      <w:r>
        <w:rPr>
          <w:color w:val="000000"/>
          <w:kern w:val="2"/>
          <w:szCs w:val="24"/>
        </w:rPr>
        <w:t>Prekės</w:t>
      </w:r>
      <w:r w:rsidRPr="00A65177">
        <w:rPr>
          <w:color w:val="000000"/>
          <w:kern w:val="2"/>
          <w:szCs w:val="24"/>
        </w:rPr>
        <w:t xml:space="preserve"> pakuotė nepaženklinta medžiagos, iš kurios ji yra pagaminta, žymėjimu, tačiau kurią vizualiai galima identifikuoti kaip pagamintą tik iš vienos rūšies medžiagos: pristatant </w:t>
      </w:r>
      <w:r>
        <w:rPr>
          <w:color w:val="000000"/>
          <w:kern w:val="2"/>
          <w:szCs w:val="24"/>
        </w:rPr>
        <w:t>Prekes</w:t>
      </w:r>
      <w:r w:rsidRPr="00A65177">
        <w:rPr>
          <w:color w:val="000000"/>
          <w:kern w:val="2"/>
          <w:szCs w:val="24"/>
        </w:rPr>
        <w:t xml:space="preserve"> pateikiama pakuotės aprašymo dokumento arba deklaracijos, arba techninio dokumento skaitmeninė kopija.</w:t>
      </w:r>
    </w:p>
    <w:p w14:paraId="2413C02D" w14:textId="02D317B8" w:rsidR="00E32C8E" w:rsidRPr="0091190D" w:rsidRDefault="00E32C8E" w:rsidP="00273607">
      <w:pPr>
        <w:pStyle w:val="ListParagraph"/>
        <w:numPr>
          <w:ilvl w:val="1"/>
          <w:numId w:val="7"/>
        </w:numPr>
        <w:tabs>
          <w:tab w:val="left" w:pos="993"/>
        </w:tabs>
        <w:spacing w:after="0" w:line="240" w:lineRule="auto"/>
        <w:ind w:left="0" w:firstLine="567"/>
        <w:jc w:val="both"/>
        <w:rPr>
          <w:rFonts w:eastAsia="Arial" w:cstheme="minorHAnsi"/>
          <w:color w:val="000000" w:themeColor="text1"/>
        </w:rPr>
      </w:pPr>
      <w:r w:rsidRPr="0091190D">
        <w:rPr>
          <w:rFonts w:eastAsia="Arial" w:cstheme="minorHAnsi"/>
          <w:color w:val="000000" w:themeColor="text1"/>
        </w:rPr>
        <w:t xml:space="preserve">Išankstinis skelbimas apie </w:t>
      </w:r>
      <w:r w:rsidR="007A68AD" w:rsidRPr="0091190D">
        <w:rPr>
          <w:rFonts w:eastAsia="Arial" w:cstheme="minorHAnsi"/>
          <w:color w:val="000000" w:themeColor="text1"/>
        </w:rPr>
        <w:t>p</w:t>
      </w:r>
      <w:r w:rsidRPr="0091190D">
        <w:rPr>
          <w:rFonts w:eastAsia="Arial" w:cstheme="minorHAnsi"/>
          <w:color w:val="000000" w:themeColor="text1"/>
        </w:rPr>
        <w:t>irkimą nebuvo paskelbtas</w:t>
      </w:r>
      <w:r w:rsidR="00661CB7" w:rsidRPr="0091190D">
        <w:rPr>
          <w:rFonts w:eastAsia="Arial" w:cstheme="minorHAnsi"/>
          <w:color w:val="000000" w:themeColor="text1"/>
        </w:rPr>
        <w:t>.</w:t>
      </w:r>
    </w:p>
    <w:p w14:paraId="72EF28E7" w14:textId="77419A20" w:rsidR="00AF1430" w:rsidRPr="0091190D" w:rsidRDefault="00015FC9" w:rsidP="00273607">
      <w:pPr>
        <w:pStyle w:val="ListParagraph"/>
        <w:numPr>
          <w:ilvl w:val="1"/>
          <w:numId w:val="7"/>
        </w:numPr>
        <w:tabs>
          <w:tab w:val="left" w:pos="851"/>
          <w:tab w:val="left" w:pos="993"/>
        </w:tabs>
        <w:spacing w:after="0" w:line="240" w:lineRule="auto"/>
        <w:ind w:firstLine="207"/>
        <w:jc w:val="both"/>
        <w:rPr>
          <w:rFonts w:cstheme="minorHAnsi"/>
          <w:color w:val="000000" w:themeColor="text1"/>
        </w:rPr>
      </w:pPr>
      <w:r w:rsidRPr="0091190D">
        <w:rPr>
          <w:rFonts w:cstheme="minorHAnsi"/>
          <w:color w:val="000000" w:themeColor="text1"/>
          <w:lang w:eastAsia="en-US"/>
        </w:rPr>
        <w:t>P</w:t>
      </w:r>
      <w:r w:rsidR="00E32C8E" w:rsidRPr="0091190D">
        <w:rPr>
          <w:rFonts w:cstheme="minorHAnsi"/>
          <w:color w:val="000000" w:themeColor="text1"/>
          <w:lang w:eastAsia="en-US"/>
        </w:rPr>
        <w:t>irkime</w:t>
      </w:r>
      <w:r w:rsidR="00E32C8E" w:rsidRPr="0091190D">
        <w:rPr>
          <w:rFonts w:cstheme="minorHAnsi"/>
          <w:color w:val="000000" w:themeColor="text1"/>
        </w:rPr>
        <w:t xml:space="preserve"> </w:t>
      </w:r>
      <w:r w:rsidR="007A68AD" w:rsidRPr="0091190D">
        <w:rPr>
          <w:rFonts w:cstheme="minorHAnsi"/>
          <w:color w:val="000000" w:themeColor="text1"/>
        </w:rPr>
        <w:t>perkančioji organizacija</w:t>
      </w:r>
      <w:r w:rsidR="00E32C8E" w:rsidRPr="0091190D">
        <w:rPr>
          <w:rFonts w:cstheme="minorHAnsi"/>
          <w:color w:val="000000" w:themeColor="text1"/>
          <w:lang w:eastAsia="en-US"/>
        </w:rPr>
        <w:t xml:space="preserve"> nenumato skelbti pranešimo dėl savanoriško </w:t>
      </w:r>
      <w:proofErr w:type="spellStart"/>
      <w:r w:rsidR="00E32C8E" w:rsidRPr="0091190D">
        <w:rPr>
          <w:rFonts w:cstheme="minorHAnsi"/>
          <w:i/>
          <w:iCs/>
          <w:color w:val="000000" w:themeColor="text1"/>
          <w:lang w:eastAsia="en-US"/>
        </w:rPr>
        <w:t>ex</w:t>
      </w:r>
      <w:proofErr w:type="spellEnd"/>
      <w:r w:rsidR="00E32C8E" w:rsidRPr="0091190D">
        <w:rPr>
          <w:rFonts w:cstheme="minorHAnsi"/>
          <w:i/>
          <w:iCs/>
          <w:color w:val="000000" w:themeColor="text1"/>
          <w:lang w:eastAsia="en-US"/>
        </w:rPr>
        <w:t xml:space="preserve"> ante</w:t>
      </w:r>
      <w:r w:rsidR="00E32C8E" w:rsidRPr="0091190D">
        <w:rPr>
          <w:rFonts w:cstheme="minorHAnsi"/>
          <w:color w:val="000000" w:themeColor="text1"/>
          <w:lang w:eastAsia="en-US"/>
        </w:rPr>
        <w:t xml:space="preserve"> skaidrumo.</w:t>
      </w:r>
    </w:p>
    <w:p w14:paraId="54F87F9F" w14:textId="372D6C8F" w:rsidR="004D070C" w:rsidRPr="0091190D" w:rsidRDefault="007466F8" w:rsidP="00273607">
      <w:pPr>
        <w:pStyle w:val="ListParagraph"/>
        <w:numPr>
          <w:ilvl w:val="1"/>
          <w:numId w:val="7"/>
        </w:numPr>
        <w:tabs>
          <w:tab w:val="left" w:pos="851"/>
          <w:tab w:val="left" w:pos="993"/>
        </w:tabs>
        <w:spacing w:after="0" w:line="240" w:lineRule="auto"/>
        <w:ind w:left="0" w:firstLine="567"/>
        <w:jc w:val="both"/>
        <w:rPr>
          <w:rFonts w:cstheme="minorHAnsi"/>
          <w:color w:val="000000" w:themeColor="text1"/>
        </w:rPr>
      </w:pPr>
      <w:r w:rsidRPr="0091190D">
        <w:rPr>
          <w:rFonts w:cstheme="minorHAnsi"/>
          <w:color w:val="000000" w:themeColor="text1"/>
        </w:rPr>
        <w:t>Pirkime neleidžia</w:t>
      </w:r>
      <w:r w:rsidR="00216820" w:rsidRPr="0091190D">
        <w:rPr>
          <w:rFonts w:cstheme="minorHAnsi"/>
          <w:color w:val="000000" w:themeColor="text1"/>
        </w:rPr>
        <w:t>ma</w:t>
      </w:r>
      <w:r w:rsidRPr="0091190D">
        <w:rPr>
          <w:rFonts w:cstheme="minorHAnsi"/>
          <w:color w:val="000000" w:themeColor="text1"/>
        </w:rPr>
        <w:t xml:space="preserve"> pateikti alternatyvių </w:t>
      </w:r>
      <w:r w:rsidR="00D27E76" w:rsidRPr="0091190D">
        <w:rPr>
          <w:rFonts w:cstheme="minorHAnsi"/>
          <w:color w:val="000000" w:themeColor="text1"/>
        </w:rPr>
        <w:t>p</w:t>
      </w:r>
      <w:r w:rsidRPr="0091190D">
        <w:rPr>
          <w:rFonts w:cstheme="minorHAnsi"/>
          <w:color w:val="000000" w:themeColor="text1"/>
        </w:rPr>
        <w:t>asiūlymų.</w:t>
      </w:r>
    </w:p>
    <w:p w14:paraId="0C002F05" w14:textId="68A15AD1" w:rsidR="00E32C8E" w:rsidRPr="0091190D" w:rsidRDefault="00E32C8E" w:rsidP="0097765E">
      <w:pPr>
        <w:pStyle w:val="ListParagraph"/>
        <w:numPr>
          <w:ilvl w:val="1"/>
          <w:numId w:val="7"/>
        </w:numPr>
        <w:tabs>
          <w:tab w:val="left" w:pos="993"/>
        </w:tabs>
        <w:spacing w:after="0" w:line="240" w:lineRule="auto"/>
        <w:ind w:firstLine="207"/>
        <w:jc w:val="both"/>
        <w:rPr>
          <w:rFonts w:cstheme="minorHAnsi"/>
          <w:color w:val="000000" w:themeColor="text1"/>
        </w:rPr>
      </w:pPr>
      <w:r w:rsidRPr="0091190D">
        <w:rPr>
          <w:rFonts w:eastAsia="Arial" w:cstheme="minorHAnsi"/>
          <w:color w:val="000000" w:themeColor="text1"/>
        </w:rPr>
        <w:t xml:space="preserve">Bendrosios </w:t>
      </w:r>
      <w:r w:rsidR="007E5F55" w:rsidRPr="0091190D">
        <w:rPr>
          <w:rFonts w:eastAsia="Arial" w:cstheme="minorHAnsi"/>
          <w:color w:val="000000" w:themeColor="text1"/>
        </w:rPr>
        <w:t xml:space="preserve">pirkimo </w:t>
      </w:r>
      <w:r w:rsidRPr="0091190D">
        <w:rPr>
          <w:rFonts w:eastAsia="Arial" w:cstheme="minorHAnsi"/>
          <w:color w:val="000000" w:themeColor="text1"/>
        </w:rPr>
        <w:t>sąlygos yra neatskiriama ši</w:t>
      </w:r>
      <w:r w:rsidR="00C07F25" w:rsidRPr="0091190D">
        <w:rPr>
          <w:rFonts w:eastAsia="Arial" w:cstheme="minorHAnsi"/>
          <w:color w:val="000000" w:themeColor="text1"/>
        </w:rPr>
        <w:t>ų</w:t>
      </w:r>
      <w:r w:rsidRPr="0091190D">
        <w:rPr>
          <w:rFonts w:eastAsia="Arial" w:cstheme="minorHAnsi"/>
          <w:color w:val="000000" w:themeColor="text1"/>
        </w:rPr>
        <w:t xml:space="preserve"> </w:t>
      </w:r>
      <w:r w:rsidR="00F4541C" w:rsidRPr="0091190D">
        <w:rPr>
          <w:rFonts w:eastAsia="Arial" w:cstheme="minorHAnsi"/>
          <w:color w:val="000000" w:themeColor="text1"/>
        </w:rPr>
        <w:t>p</w:t>
      </w:r>
      <w:r w:rsidRPr="0091190D">
        <w:rPr>
          <w:rFonts w:eastAsia="Arial" w:cstheme="minorHAnsi"/>
          <w:color w:val="000000" w:themeColor="text1"/>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053183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0294D02" w14:textId="0B3B926F" w:rsidR="00B544ED" w:rsidRPr="00ED1909" w:rsidRDefault="00B41C66" w:rsidP="00B544ED">
      <w:pPr>
        <w:pStyle w:val="NoSpacing"/>
        <w:numPr>
          <w:ilvl w:val="1"/>
          <w:numId w:val="5"/>
        </w:numPr>
        <w:spacing w:after="120"/>
        <w:ind w:left="0" w:firstLine="709"/>
        <w:contextualSpacing/>
        <w:jc w:val="both"/>
        <w:rPr>
          <w:rFonts w:cstheme="minorHAnsi"/>
          <w:color w:val="000000" w:themeColor="text1"/>
        </w:rPr>
      </w:pPr>
      <w:r w:rsidRPr="00ED1909">
        <w:rPr>
          <w:rFonts w:eastAsia="Calibri"/>
          <w:color w:val="000000" w:themeColor="text1"/>
        </w:rPr>
        <w:t xml:space="preserve">Perkančioji organizacija numato įsigyti </w:t>
      </w:r>
      <w:r w:rsidR="00273607">
        <w:rPr>
          <w:rFonts w:eastAsia="Calibri"/>
          <w:color w:val="000000" w:themeColor="text1"/>
        </w:rPr>
        <w:t>Atminties terpes (diskus)</w:t>
      </w:r>
      <w:r w:rsidRPr="00ED1909">
        <w:rPr>
          <w:rFonts w:eastAsia="Calibri"/>
          <w:color w:val="000000" w:themeColor="text1"/>
        </w:rPr>
        <w:t>.</w:t>
      </w:r>
      <w:r w:rsidRPr="00ED1909">
        <w:rPr>
          <w:rFonts w:cstheme="minorHAnsi"/>
          <w:color w:val="000000" w:themeColor="text1"/>
        </w:rPr>
        <w:t xml:space="preserve"> Reikalavimai pirkimo objektui nustatyti </w:t>
      </w:r>
      <w:r w:rsidR="00704310" w:rsidRPr="00ED1909">
        <w:rPr>
          <w:rFonts w:cstheme="minorHAnsi"/>
          <w:color w:val="000000" w:themeColor="text1"/>
        </w:rPr>
        <w:t>s</w:t>
      </w:r>
      <w:r w:rsidR="00444CAF" w:rsidRPr="00ED1909">
        <w:rPr>
          <w:rFonts w:cstheme="minorHAnsi"/>
          <w:color w:val="000000" w:themeColor="text1"/>
        </w:rPr>
        <w:t xml:space="preserve">pecialiųjų </w:t>
      </w:r>
      <w:r w:rsidR="00CE7209" w:rsidRPr="00ED1909">
        <w:rPr>
          <w:rFonts w:cstheme="minorHAnsi"/>
          <w:color w:val="000000" w:themeColor="text1"/>
        </w:rPr>
        <w:t xml:space="preserve">pirkimo </w:t>
      </w:r>
      <w:r w:rsidR="00444CAF" w:rsidRPr="00ED1909">
        <w:rPr>
          <w:rFonts w:cstheme="minorHAnsi"/>
          <w:color w:val="000000" w:themeColor="text1"/>
        </w:rPr>
        <w:t xml:space="preserve">sąlygų </w:t>
      </w:r>
      <w:r w:rsidR="00B544ED" w:rsidRPr="00ED1909">
        <w:rPr>
          <w:rFonts w:cstheme="minorHAnsi"/>
          <w:color w:val="000000" w:themeColor="text1"/>
        </w:rPr>
        <w:t>2</w:t>
      </w:r>
      <w:r w:rsidR="00FA7D78" w:rsidRPr="00ED1909">
        <w:rPr>
          <w:rFonts w:ascii="Arial" w:hAnsi="Arial" w:cs="Arial"/>
          <w:color w:val="000000" w:themeColor="text1"/>
        </w:rPr>
        <w:t xml:space="preserve"> </w:t>
      </w:r>
      <w:r w:rsidR="00444CAF" w:rsidRPr="00ED1909">
        <w:rPr>
          <w:rFonts w:cstheme="minorHAnsi"/>
          <w:color w:val="000000" w:themeColor="text1"/>
        </w:rPr>
        <w:t>priede</w:t>
      </w:r>
      <w:r w:rsidRPr="00ED1909">
        <w:rPr>
          <w:rFonts w:cstheme="minorHAnsi"/>
          <w:color w:val="000000" w:themeColor="text1"/>
        </w:rPr>
        <w:t>.</w:t>
      </w:r>
    </w:p>
    <w:p w14:paraId="1318F5E3" w14:textId="77ADDC87" w:rsidR="00B544ED" w:rsidRPr="00ED1909" w:rsidRDefault="00B41C66" w:rsidP="00B544ED">
      <w:pPr>
        <w:pStyle w:val="NoSpacing"/>
        <w:numPr>
          <w:ilvl w:val="1"/>
          <w:numId w:val="5"/>
        </w:numPr>
        <w:spacing w:after="120"/>
        <w:ind w:left="0" w:firstLine="709"/>
        <w:contextualSpacing/>
        <w:jc w:val="both"/>
        <w:rPr>
          <w:rFonts w:cstheme="minorHAnsi"/>
          <w:color w:val="000000" w:themeColor="text1"/>
        </w:rPr>
      </w:pPr>
      <w:r w:rsidRPr="00ED1909">
        <w:rPr>
          <w:rFonts w:cstheme="minorHAnsi"/>
          <w:color w:val="000000" w:themeColor="text1"/>
        </w:rPr>
        <w:t xml:space="preserve">Pirkimo objektas į dalis neskaidomas. </w:t>
      </w:r>
      <w:r w:rsidR="007554D6" w:rsidRPr="00ED1909">
        <w:rPr>
          <w:rFonts w:cstheme="minorHAnsi"/>
          <w:color w:val="000000" w:themeColor="text1"/>
        </w:rPr>
        <w:t xml:space="preserve">Pirkimo apimtys, reikalavimai ir techninė specifikacija apibrėžti </w:t>
      </w:r>
      <w:r w:rsidR="007204DB" w:rsidRPr="00ED1909">
        <w:rPr>
          <w:rFonts w:cstheme="minorHAnsi"/>
          <w:color w:val="000000" w:themeColor="text1"/>
        </w:rPr>
        <w:t xml:space="preserve">specialiųjų </w:t>
      </w:r>
      <w:r w:rsidR="007554D6" w:rsidRPr="00ED1909">
        <w:rPr>
          <w:rFonts w:cstheme="minorHAnsi"/>
          <w:color w:val="000000" w:themeColor="text1"/>
        </w:rPr>
        <w:t xml:space="preserve">pirkimo sąlygų </w:t>
      </w:r>
      <w:r w:rsidR="00B544ED" w:rsidRPr="00ED1909">
        <w:rPr>
          <w:rFonts w:cstheme="minorHAnsi"/>
          <w:color w:val="000000" w:themeColor="text1"/>
        </w:rPr>
        <w:t>2</w:t>
      </w:r>
      <w:r w:rsidR="00C35E46" w:rsidRPr="00ED1909">
        <w:rPr>
          <w:rFonts w:cstheme="minorHAnsi"/>
          <w:color w:val="000000" w:themeColor="text1"/>
        </w:rPr>
        <w:t xml:space="preserve"> ir 6</w:t>
      </w:r>
      <w:r w:rsidR="00B544ED" w:rsidRPr="00ED1909">
        <w:rPr>
          <w:rFonts w:cstheme="minorHAnsi"/>
          <w:color w:val="000000" w:themeColor="text1"/>
        </w:rPr>
        <w:t xml:space="preserve"> </w:t>
      </w:r>
      <w:r w:rsidR="007554D6" w:rsidRPr="00ED1909">
        <w:rPr>
          <w:rFonts w:cstheme="minorHAnsi"/>
          <w:color w:val="000000" w:themeColor="text1"/>
        </w:rPr>
        <w:t>pried</w:t>
      </w:r>
      <w:r w:rsidR="00C35E46" w:rsidRPr="00ED1909">
        <w:rPr>
          <w:rFonts w:cstheme="minorHAnsi"/>
          <w:color w:val="000000" w:themeColor="text1"/>
        </w:rPr>
        <w:t>uose</w:t>
      </w:r>
      <w:r w:rsidR="007554D6" w:rsidRPr="00ED1909">
        <w:rPr>
          <w:rFonts w:cstheme="minorHAnsi"/>
          <w:color w:val="000000" w:themeColor="text1"/>
        </w:rPr>
        <w:t>.</w:t>
      </w:r>
    </w:p>
    <w:p w14:paraId="67A946C4" w14:textId="77777777" w:rsidR="00B544ED" w:rsidRPr="00ED1909" w:rsidRDefault="00E53E12" w:rsidP="00B544ED">
      <w:pPr>
        <w:pStyle w:val="NoSpacing"/>
        <w:numPr>
          <w:ilvl w:val="1"/>
          <w:numId w:val="5"/>
        </w:numPr>
        <w:spacing w:after="120"/>
        <w:ind w:left="0" w:firstLine="709"/>
        <w:contextualSpacing/>
        <w:jc w:val="both"/>
        <w:rPr>
          <w:rFonts w:cstheme="minorHAnsi"/>
          <w:color w:val="000000" w:themeColor="text1"/>
        </w:rPr>
      </w:pPr>
      <w:r w:rsidRPr="00ED1909">
        <w:rPr>
          <w:rFonts w:cstheme="minorHAnsi"/>
          <w:color w:val="000000" w:themeColor="text1"/>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D1909">
        <w:rPr>
          <w:rFonts w:cstheme="minorHAnsi"/>
          <w:color w:val="000000" w:themeColor="text1"/>
        </w:rPr>
        <w:t xml:space="preserve">turi būti </w:t>
      </w:r>
      <w:r w:rsidR="00AE7624" w:rsidRPr="00ED1909">
        <w:rPr>
          <w:rFonts w:cstheme="minorHAnsi"/>
          <w:color w:val="000000" w:themeColor="text1"/>
        </w:rPr>
        <w:t xml:space="preserve">laikoma, kad kiekviena tokia nuoroda yra pateikta su žodžiais „arba lygiavertis“. </w:t>
      </w:r>
    </w:p>
    <w:p w14:paraId="3031DC86" w14:textId="7E21899D" w:rsidR="00004521" w:rsidRPr="00ED1909" w:rsidRDefault="00004521" w:rsidP="00B544ED">
      <w:pPr>
        <w:pStyle w:val="NoSpacing"/>
        <w:numPr>
          <w:ilvl w:val="1"/>
          <w:numId w:val="5"/>
        </w:numPr>
        <w:spacing w:after="120"/>
        <w:ind w:left="0" w:firstLine="709"/>
        <w:contextualSpacing/>
        <w:jc w:val="both"/>
        <w:rPr>
          <w:rFonts w:cstheme="minorHAnsi"/>
          <w:color w:val="000000" w:themeColor="text1"/>
        </w:rPr>
      </w:pPr>
      <w:r w:rsidRPr="00ED1909">
        <w:rPr>
          <w:rFonts w:cstheme="minorHAnsi"/>
          <w:color w:val="000000" w:themeColor="text1"/>
        </w:rPr>
        <w:t>Jeigu apibūdinant pirkimo objektą techninėje specifikacijoje nurodytas standartas</w:t>
      </w:r>
      <w:r w:rsidR="00245655" w:rsidRPr="00ED1909">
        <w:rPr>
          <w:rFonts w:cstheme="minorHAnsi"/>
          <w:color w:val="000000" w:themeColor="text1"/>
        </w:rPr>
        <w:t xml:space="preserve">, </w:t>
      </w:r>
      <w:r w:rsidR="00245655" w:rsidRPr="00ED1909">
        <w:rPr>
          <w:color w:val="000000" w:themeColor="text1"/>
        </w:rPr>
        <w:t>techninis liudijimas ar bendrosios techninės specifikacijos</w:t>
      </w:r>
      <w:r w:rsidR="00046522" w:rsidRPr="00ED1909">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D1909">
        <w:rPr>
          <w:color w:val="000000" w:themeColor="text1"/>
        </w:rPr>
        <w:t xml:space="preserve">, </w:t>
      </w:r>
      <w:r w:rsidR="00245655" w:rsidRPr="00ED1909">
        <w:rPr>
          <w:rFonts w:cstheme="minorHAnsi"/>
          <w:color w:val="000000" w:themeColor="text1"/>
        </w:rPr>
        <w:t xml:space="preserve">turi būti laikoma, kad kiekviena tokia nuoroda yra pateikta su žodžiais „arba lygiavertis“. </w:t>
      </w:r>
    </w:p>
    <w:p w14:paraId="5734BACD" w14:textId="77777777" w:rsidR="0083071D" w:rsidRPr="00ED1909" w:rsidRDefault="0083071D" w:rsidP="00DE7037">
      <w:pPr>
        <w:pStyle w:val="ListParagraph"/>
        <w:spacing w:after="0" w:line="240" w:lineRule="auto"/>
        <w:ind w:left="0" w:firstLine="567"/>
        <w:jc w:val="both"/>
        <w:rPr>
          <w:rFonts w:cstheme="minorHAnsi"/>
          <w:color w:val="000000" w:themeColor="text1"/>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0053183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084CC95" w14:textId="77777777" w:rsidR="00B453AE" w:rsidRDefault="00B453AE" w:rsidP="00B453AE">
      <w:pPr>
        <w:spacing w:after="0"/>
        <w:ind w:firstLine="567"/>
        <w:jc w:val="both"/>
        <w:rPr>
          <w:rFonts w:cstheme="minorHAnsi"/>
        </w:rPr>
      </w:pPr>
      <w:r>
        <w:rPr>
          <w:rFonts w:cstheme="minorHAnsi"/>
        </w:rPr>
        <w:t xml:space="preserve">3.1. </w:t>
      </w:r>
      <w:r w:rsidR="00B176FD" w:rsidRPr="00B453AE">
        <w:rPr>
          <w:rFonts w:cstheme="minorHAnsi"/>
        </w:rPr>
        <w:t xml:space="preserve">Perkančioji organizacija nerengs susitikimo su tiekėjais dėl pirkimo </w:t>
      </w:r>
      <w:r w:rsidR="004257A5" w:rsidRPr="00B453AE">
        <w:rPr>
          <w:rFonts w:cstheme="minorHAnsi"/>
        </w:rPr>
        <w:t>sąlyg</w:t>
      </w:r>
      <w:r w:rsidR="00B176FD" w:rsidRPr="00B453AE">
        <w:rPr>
          <w:rFonts w:cstheme="minorHAnsi"/>
        </w:rPr>
        <w:t>ų</w:t>
      </w:r>
      <w:r w:rsidR="00946722" w:rsidRPr="00B453AE">
        <w:rPr>
          <w:rFonts w:cstheme="minorHAnsi"/>
        </w:rPr>
        <w:t xml:space="preserve"> paaiškinimo</w:t>
      </w:r>
      <w:r w:rsidR="00B176FD" w:rsidRPr="00B453AE">
        <w:rPr>
          <w:rFonts w:cstheme="minorHAnsi"/>
        </w:rPr>
        <w:t>.</w:t>
      </w:r>
    </w:p>
    <w:p w14:paraId="24A7FE06" w14:textId="08109715" w:rsidR="00BE0587" w:rsidRPr="00B453AE" w:rsidRDefault="00B453AE" w:rsidP="00B453AE">
      <w:pPr>
        <w:spacing w:after="0"/>
        <w:ind w:firstLine="567"/>
        <w:jc w:val="both"/>
        <w:rPr>
          <w:rFonts w:cstheme="minorHAnsi"/>
        </w:rPr>
      </w:pPr>
      <w:r>
        <w:rPr>
          <w:rFonts w:cstheme="minorHAnsi"/>
        </w:rPr>
        <w:t xml:space="preserve">3.2. </w:t>
      </w:r>
      <w:r w:rsidR="00BE0587" w:rsidRPr="00B453AE">
        <w:rPr>
          <w:rFonts w:eastAsiaTheme="minorHAnsi" w:cstheme="minorHAnsi"/>
          <w:lang w:eastAsia="en-US"/>
        </w:rPr>
        <w:t>P</w:t>
      </w:r>
      <w:r w:rsidR="00BE0587" w:rsidRPr="00B453AE">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0531838"/>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6F857AF"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B453AE">
        <w:rPr>
          <w:color w:val="00B050"/>
        </w:rPr>
        <w:t xml:space="preserve">3 </w:t>
      </w:r>
      <w:r w:rsidR="006773B6" w:rsidRPr="127DD6E8">
        <w:rPr>
          <w:rFonts w:eastAsia="Calibri"/>
        </w:rPr>
        <w:t>priede</w:t>
      </w:r>
      <w:r w:rsidR="002C5249" w:rsidRPr="127DD6E8">
        <w:t xml:space="preserve">. </w:t>
      </w:r>
    </w:p>
    <w:p w14:paraId="34E32D48" w14:textId="70C392D6" w:rsidR="007B6F6D" w:rsidRPr="00ED1909" w:rsidRDefault="00970624" w:rsidP="00970624">
      <w:pPr>
        <w:pStyle w:val="ListParagraph"/>
        <w:tabs>
          <w:tab w:val="left" w:pos="851"/>
        </w:tabs>
        <w:spacing w:after="0" w:line="20" w:lineRule="atLeast"/>
        <w:ind w:left="0" w:firstLine="567"/>
        <w:jc w:val="both"/>
        <w:rPr>
          <w:color w:val="000000" w:themeColor="text1"/>
          <w:highlight w:val="yellow"/>
        </w:rPr>
      </w:pPr>
      <w:r w:rsidRPr="00ED1909">
        <w:rPr>
          <w:color w:val="000000" w:themeColor="text1"/>
        </w:rPr>
        <w:t>4.2.</w:t>
      </w:r>
      <w:r w:rsidR="00990E9B" w:rsidRPr="00ED1909">
        <w:rPr>
          <w:color w:val="000000" w:themeColor="text1"/>
        </w:rPr>
        <w:t>Tiekėjams nenustatomi kvalifikacijos reikalavimai</w:t>
      </w:r>
      <w:r w:rsidR="00B453AE" w:rsidRPr="00ED1909">
        <w:rPr>
          <w:color w:val="000000" w:themeColor="text1"/>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0053183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5A32B29E" w14:textId="27DD8332" w:rsidR="007D39C4" w:rsidRPr="00C35E46" w:rsidRDefault="007D39C4" w:rsidP="007D39C4">
      <w:pPr>
        <w:spacing w:after="0" w:line="240" w:lineRule="auto"/>
        <w:ind w:firstLine="567"/>
        <w:jc w:val="both"/>
        <w:rPr>
          <w:rFonts w:cstheme="minorHAnsi"/>
          <w:iCs/>
          <w:color w:val="000000" w:themeColor="text1"/>
        </w:rPr>
      </w:pPr>
      <w:r>
        <w:rPr>
          <w:rFonts w:cstheme="minorHAnsi"/>
          <w:color w:val="000000" w:themeColor="text1"/>
        </w:rPr>
        <w:t xml:space="preserve">5.1. </w:t>
      </w:r>
      <w:r w:rsidR="007E3A91" w:rsidRPr="001A0B73">
        <w:rPr>
          <w:rFonts w:cstheme="minorHAnsi"/>
          <w:iCs/>
        </w:rPr>
        <w:t xml:space="preserve">Perkančioji organizacija atmes tiekėjo </w:t>
      </w:r>
      <w:r w:rsidR="007E3A91">
        <w:rPr>
          <w:rFonts w:cstheme="minorHAnsi"/>
          <w:iCs/>
        </w:rPr>
        <w:t>p</w:t>
      </w:r>
      <w:r w:rsidR="007E3A91" w:rsidRPr="001A0B73">
        <w:rPr>
          <w:rFonts w:cstheme="minorHAnsi"/>
          <w:iCs/>
        </w:rPr>
        <w:t xml:space="preserve">asiūlymą, </w:t>
      </w:r>
      <w:r w:rsidR="007E3A91">
        <w:rPr>
          <w:rFonts w:cstheme="minorHAnsi"/>
          <w:iCs/>
        </w:rPr>
        <w:t xml:space="preserve">jei </w:t>
      </w:r>
      <w:r w:rsidR="007E3A91" w:rsidRPr="001A0B73">
        <w:rPr>
          <w:rFonts w:cstheme="minorHAnsi"/>
          <w:iCs/>
        </w:rPr>
        <w:t>bus tenkinam</w:t>
      </w:r>
      <w:r w:rsidR="007E3A91">
        <w:rPr>
          <w:rFonts w:cstheme="minorHAnsi"/>
          <w:iCs/>
        </w:rPr>
        <w:t>a</w:t>
      </w:r>
      <w:r w:rsidR="007E3A91" w:rsidRPr="001A0B73">
        <w:rPr>
          <w:rFonts w:cstheme="minorHAnsi"/>
          <w:iCs/>
        </w:rPr>
        <w:t xml:space="preserve"> </w:t>
      </w:r>
      <w:r w:rsidR="007E3A91">
        <w:rPr>
          <w:rFonts w:cstheme="minorHAnsi"/>
          <w:iCs/>
        </w:rPr>
        <w:t xml:space="preserve">bent viena </w:t>
      </w:r>
      <w:r w:rsidR="007E3A91" w:rsidRPr="0093261C">
        <w:rPr>
          <w:rFonts w:cstheme="minorHAnsi"/>
          <w:iCs/>
        </w:rPr>
        <w:t>VPĮ 45 straipsnio 2</w:t>
      </w:r>
      <w:r w:rsidR="007E3A91" w:rsidRPr="0093261C">
        <w:rPr>
          <w:rFonts w:cstheme="minorHAnsi"/>
          <w:iCs/>
          <w:vertAlign w:val="superscript"/>
        </w:rPr>
        <w:t>1</w:t>
      </w:r>
      <w:r w:rsidR="007E3A91" w:rsidRPr="0093261C">
        <w:rPr>
          <w:rFonts w:cstheme="minorHAnsi"/>
          <w:iCs/>
        </w:rPr>
        <w:t xml:space="preserve"> dalies </w:t>
      </w:r>
      <w:r w:rsidR="007E3A91" w:rsidRPr="00ED1909">
        <w:rPr>
          <w:rFonts w:cstheme="minorHAnsi"/>
          <w:iCs/>
        </w:rPr>
        <w:t xml:space="preserve">1-6 punktuose nurodytų sąlygų. </w:t>
      </w:r>
      <w:r w:rsidR="007E3A91" w:rsidRPr="00ED1909">
        <w:rPr>
          <w:rFonts w:cstheme="minorHAnsi"/>
          <w:b/>
          <w:bCs/>
          <w:iCs/>
        </w:rPr>
        <w:t>Tiekėjas kartu su pasiūlymu turi pateikti laisvos formos atitikties deklaraciją</w:t>
      </w:r>
      <w:r w:rsidR="007E3A91" w:rsidRPr="00ED1909">
        <w:rPr>
          <w:rFonts w:cstheme="minorHAnsi"/>
          <w:iCs/>
        </w:rPr>
        <w:t xml:space="preserve"> dėl</w:t>
      </w:r>
      <w:r w:rsidR="007E3A91">
        <w:rPr>
          <w:rFonts w:cstheme="minorHAnsi"/>
          <w:iCs/>
        </w:rPr>
        <w:t xml:space="preserve"> </w:t>
      </w:r>
      <w:r w:rsidR="007E3A91" w:rsidRPr="00C35E46">
        <w:rPr>
          <w:rFonts w:cstheme="minorHAnsi"/>
          <w:iCs/>
          <w:color w:val="000000" w:themeColor="text1"/>
        </w:rPr>
        <w:t xml:space="preserve">atitikties VPĮ 45 straipsnio </w:t>
      </w:r>
      <w:r w:rsidR="007E3A91" w:rsidRPr="00C35E46">
        <w:rPr>
          <w:rFonts w:cstheme="minorHAnsi"/>
          <w:i/>
          <w:color w:val="000000" w:themeColor="text1"/>
        </w:rPr>
        <w:t>2</w:t>
      </w:r>
      <w:r w:rsidR="007E3A91" w:rsidRPr="00C35E46">
        <w:rPr>
          <w:rFonts w:cstheme="minorHAnsi"/>
          <w:i/>
          <w:color w:val="000000" w:themeColor="text1"/>
          <w:vertAlign w:val="superscript"/>
        </w:rPr>
        <w:t>1</w:t>
      </w:r>
      <w:r w:rsidR="007E3A91" w:rsidRPr="00C35E46">
        <w:rPr>
          <w:rFonts w:cstheme="minorHAnsi"/>
          <w:i/>
          <w:color w:val="000000" w:themeColor="text1"/>
        </w:rPr>
        <w:t xml:space="preserve"> dalies 1, 2, 3 ir 6 punktams</w:t>
      </w:r>
      <w:r w:rsidR="007E3A91" w:rsidRPr="00C35E46">
        <w:rPr>
          <w:rFonts w:cstheme="minorHAnsi"/>
          <w:iCs/>
          <w:color w:val="000000" w:themeColor="text1"/>
        </w:rPr>
        <w:t>.</w:t>
      </w:r>
    </w:p>
    <w:p w14:paraId="517ECE1E" w14:textId="6A8CAFD8" w:rsidR="007E3A91" w:rsidRPr="007D39C4" w:rsidRDefault="007D39C4" w:rsidP="007D39C4">
      <w:pPr>
        <w:spacing w:after="0" w:line="240" w:lineRule="auto"/>
        <w:ind w:firstLine="567"/>
        <w:jc w:val="both"/>
        <w:rPr>
          <w:rFonts w:cstheme="minorHAnsi"/>
          <w:color w:val="000000" w:themeColor="text1"/>
        </w:rPr>
      </w:pPr>
      <w:r>
        <w:rPr>
          <w:rFonts w:cstheme="minorHAnsi"/>
          <w:iCs/>
        </w:rPr>
        <w:t xml:space="preserve">5.2. </w:t>
      </w:r>
      <w:r w:rsidR="007E3A91">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perkančioji organizacija gali prašyti bet kuriuo pirkimo procedūros metu siekdama užtikrinti tinkamą pirkimo procedūros atlikimą.</w:t>
      </w:r>
    </w:p>
    <w:p w14:paraId="3A724E18" w14:textId="7DACD5A2" w:rsidR="00E43E42" w:rsidRPr="007D39C4" w:rsidRDefault="007D39C4" w:rsidP="007D39C4">
      <w:pPr>
        <w:pStyle w:val="ListParagraph"/>
        <w:spacing w:after="0" w:line="240" w:lineRule="auto"/>
        <w:ind w:left="0" w:firstLine="567"/>
        <w:jc w:val="both"/>
        <w:rPr>
          <w:i/>
        </w:rPr>
      </w:pPr>
      <w:r w:rsidRPr="001D591D">
        <w:rPr>
          <w:iCs/>
        </w:rPr>
        <w:t xml:space="preserve">5.3. </w:t>
      </w:r>
      <w:r w:rsidR="00145B8E" w:rsidRPr="001D591D">
        <w:rPr>
          <w:iCs/>
        </w:rPr>
        <w:t>Perkančioji organizacija</w:t>
      </w:r>
      <w:r w:rsidR="0062770C" w:rsidRPr="001D591D">
        <w:rPr>
          <w:iCs/>
        </w:rPr>
        <w:t>,</w:t>
      </w:r>
      <w:r w:rsidR="00145B8E" w:rsidRPr="001D591D">
        <w:rPr>
          <w:iCs/>
        </w:rPr>
        <w:t xml:space="preserve"> įvertin</w:t>
      </w:r>
      <w:r w:rsidR="00BE2699" w:rsidRPr="001D591D">
        <w:rPr>
          <w:iCs/>
        </w:rPr>
        <w:t>usi visus galinčius kelti grėsmę nacionalinio saugumo interesams rizikos</w:t>
      </w:r>
      <w:r w:rsidR="00BE2699" w:rsidRPr="00B81936">
        <w:t xml:space="preserve"> </w:t>
      </w:r>
      <w:r w:rsidR="00BE2699" w:rsidRPr="00ED1909">
        <w:rPr>
          <w:color w:val="000000" w:themeColor="text1"/>
        </w:rPr>
        <w:t xml:space="preserve">veiksnius </w:t>
      </w:r>
      <w:r w:rsidR="007F6C5E" w:rsidRPr="00ED1909">
        <w:rPr>
          <w:color w:val="000000" w:themeColor="text1"/>
        </w:rPr>
        <w:t>numato</w:t>
      </w:r>
      <w:r w:rsidR="00BE2699" w:rsidRPr="00ED1909">
        <w:rPr>
          <w:color w:val="000000" w:themeColor="text1"/>
        </w:rPr>
        <w:t xml:space="preserve">, kad šiame pirkime </w:t>
      </w:r>
      <w:r w:rsidR="00314A80" w:rsidRPr="00ED1909">
        <w:rPr>
          <w:color w:val="000000" w:themeColor="text1"/>
        </w:rPr>
        <w:t xml:space="preserve">negali </w:t>
      </w:r>
      <w:r w:rsidR="00DF6558" w:rsidRPr="00ED1909">
        <w:rPr>
          <w:color w:val="000000" w:themeColor="text1"/>
        </w:rPr>
        <w:t xml:space="preserve">dalyvauti tiekėjai, jų subtiekėjai ir ūkio subjektai, kurių pajėgumais </w:t>
      </w:r>
      <w:r w:rsidR="00DF6558" w:rsidRPr="00B81936">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7A450A72" w:rsidR="0058377F" w:rsidRPr="007D39C4" w:rsidRDefault="007D39C4" w:rsidP="007D39C4">
      <w:pPr>
        <w:pStyle w:val="ListParagraph"/>
        <w:spacing w:after="0" w:line="240" w:lineRule="auto"/>
        <w:ind w:left="0" w:firstLine="567"/>
        <w:jc w:val="both"/>
        <w:rPr>
          <w:rFonts w:cstheme="minorHAnsi"/>
        </w:rPr>
      </w:pPr>
      <w:r>
        <w:t xml:space="preserve">5.4.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7D39C4">
        <w:rPr>
          <w:rFonts w:eastAsia="Times New Roman"/>
          <w:b/>
          <w:bCs/>
          <w:color w:val="000000" w:themeColor="text1"/>
          <w:lang w:eastAsia="en-US"/>
        </w:rPr>
        <w:t xml:space="preserve">Tiekėjai kartu su pasiūlymu turi pateikti </w:t>
      </w:r>
      <w:r w:rsidR="00013DF0" w:rsidRPr="007D39C4">
        <w:rPr>
          <w:rFonts w:eastAsia="Times New Roman"/>
          <w:b/>
          <w:bCs/>
          <w:color w:val="000000" w:themeColor="text1"/>
          <w:lang w:eastAsia="en-US"/>
        </w:rPr>
        <w:t xml:space="preserve">Viešųjų pirkimų </w:t>
      </w:r>
      <w:r w:rsidR="00013DF0" w:rsidRPr="007D39C4">
        <w:rPr>
          <w:rFonts w:eastAsia="Times New Roman"/>
          <w:b/>
          <w:bCs/>
          <w:color w:val="000000" w:themeColor="text1"/>
          <w:lang w:eastAsia="en-US"/>
        </w:rPr>
        <w:lastRenderedPageBreak/>
        <w:t xml:space="preserve">tarnybos </w:t>
      </w:r>
      <w:r w:rsidR="00FA7269" w:rsidRPr="007D39C4">
        <w:rPr>
          <w:rFonts w:eastAsia="Times New Roman"/>
          <w:b/>
          <w:bCs/>
          <w:color w:val="000000" w:themeColor="text1"/>
          <w:lang w:eastAsia="en-US"/>
        </w:rPr>
        <w:t>nustatytos</w:t>
      </w:r>
      <w:r w:rsidR="00013DF0" w:rsidRPr="007D39C4">
        <w:rPr>
          <w:rFonts w:eastAsia="Times New Roman"/>
          <w:b/>
          <w:bCs/>
          <w:color w:val="000000" w:themeColor="text1"/>
          <w:lang w:eastAsia="en-US"/>
        </w:rPr>
        <w:t xml:space="preserve"> formos </w:t>
      </w:r>
      <w:r w:rsidR="00DD47C8" w:rsidRPr="007D39C4">
        <w:rPr>
          <w:rFonts w:eastAsia="Times New Roman"/>
          <w:b/>
          <w:bCs/>
          <w:color w:val="000000" w:themeColor="text1"/>
          <w:lang w:eastAsia="en-US"/>
        </w:rPr>
        <w:t>atitikties deklaraciją</w:t>
      </w:r>
      <w:r w:rsidR="00676607" w:rsidRPr="007D39C4">
        <w:rPr>
          <w:rStyle w:val="FootnoteReference"/>
          <w:rFonts w:eastAsia="Times New Roman"/>
          <w:b/>
          <w:bCs/>
          <w:color w:val="000000" w:themeColor="text1"/>
          <w:lang w:eastAsia="en-US"/>
        </w:rPr>
        <w:footnoteReference w:id="4"/>
      </w:r>
      <w:r w:rsidRPr="007D39C4">
        <w:rPr>
          <w:rFonts w:eastAsia="Times New Roman"/>
          <w:b/>
          <w:bCs/>
          <w:color w:val="000000" w:themeColor="text1"/>
          <w:lang w:eastAsia="en-US"/>
        </w:rPr>
        <w:t xml:space="preserve"> (specialiųjų pirkimo sąlygų 10 priedas)</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7D39C4">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70ADA47F" w:rsidR="006B5A2F" w:rsidRPr="00676607" w:rsidRDefault="007D39C4" w:rsidP="007D39C4">
      <w:pPr>
        <w:spacing w:after="0" w:line="240" w:lineRule="auto"/>
        <w:ind w:firstLine="567"/>
        <w:jc w:val="both"/>
      </w:pPr>
      <w:r>
        <w:t xml:space="preserve">5.5.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sidRPr="007D39C4">
        <w:rPr>
          <w:b/>
          <w:bCs/>
          <w:color w:val="000000"/>
          <w:shd w:val="clear" w:color="auto" w:fill="FFFFFF"/>
        </w:rPr>
        <w:t xml:space="preserve">Tiekėjas su pasiūlymu turi pateikti </w:t>
      </w:r>
      <w:r w:rsidR="006B5A2F" w:rsidRPr="007D39C4">
        <w:rPr>
          <w:rFonts w:eastAsia="Times New Roman"/>
          <w:b/>
          <w:bCs/>
          <w:color w:val="000000" w:themeColor="text1"/>
          <w:lang w:eastAsia="en-US"/>
        </w:rPr>
        <w:t>Viešųjų pirkimų tarnybos nustatytos formos atitikties deklaraciją</w:t>
      </w:r>
      <w:r w:rsidR="006B5A2F" w:rsidRPr="007D39C4">
        <w:rPr>
          <w:rStyle w:val="FootnoteReference"/>
          <w:rFonts w:eastAsia="Times New Roman"/>
          <w:b/>
          <w:bCs/>
          <w:color w:val="000000" w:themeColor="text1"/>
          <w:lang w:eastAsia="en-US"/>
        </w:rPr>
        <w:footnoteReference w:id="5"/>
      </w:r>
      <w:r w:rsidRPr="007D39C4">
        <w:rPr>
          <w:rFonts w:eastAsia="Times New Roman"/>
          <w:b/>
          <w:bCs/>
          <w:color w:val="000000" w:themeColor="text1"/>
          <w:lang w:eastAsia="en-US"/>
        </w:rPr>
        <w:t xml:space="preserve"> (specialiųjų pirkimo sąlygų 10 priedas)</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7D39C4">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053184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42EB545"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25EF0">
        <w:rPr>
          <w:color w:val="00B050"/>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2BA2D82E" w:rsidR="009C1155" w:rsidRPr="00ED1909" w:rsidRDefault="009C115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užpildytas EBVPD (specialiųjų pirkimo sąlygų </w:t>
      </w:r>
      <w:r w:rsidR="00425EF0" w:rsidRPr="00ED1909">
        <w:rPr>
          <w:rFonts w:cstheme="minorHAnsi"/>
          <w:color w:val="000000" w:themeColor="text1"/>
        </w:rPr>
        <w:t>5</w:t>
      </w:r>
      <w:r w:rsidRPr="00ED1909">
        <w:rPr>
          <w:rFonts w:cstheme="minorHAnsi"/>
          <w:color w:val="000000" w:themeColor="text1"/>
        </w:rPr>
        <w:t xml:space="preserve"> priedas). Pasirašydamas </w:t>
      </w:r>
      <w:r w:rsidR="00C35C26" w:rsidRPr="00ED1909">
        <w:rPr>
          <w:rFonts w:cstheme="minorHAnsi"/>
          <w:color w:val="000000" w:themeColor="text1"/>
        </w:rPr>
        <w:t>p</w:t>
      </w:r>
      <w:r w:rsidRPr="00ED1909">
        <w:rPr>
          <w:rFonts w:cstheme="minorHAnsi"/>
          <w:color w:val="000000" w:themeColor="text1"/>
        </w:rPr>
        <w:t>asiūlymą, tiekėjas patvirtina ir EBVPD tikrumą;</w:t>
      </w:r>
    </w:p>
    <w:p w14:paraId="021CA68F" w14:textId="346D8E49" w:rsidR="007C1C57" w:rsidRPr="00ED1909" w:rsidRDefault="000C55D6"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jungtinės veiklos sutarties kopija (jeigu </w:t>
      </w:r>
      <w:r w:rsidR="00C35C26" w:rsidRPr="00ED1909">
        <w:rPr>
          <w:rFonts w:cstheme="minorHAnsi"/>
          <w:color w:val="000000" w:themeColor="text1"/>
        </w:rPr>
        <w:t>p</w:t>
      </w:r>
      <w:r w:rsidRPr="00ED1909">
        <w:rPr>
          <w:rFonts w:cstheme="minorHAnsi"/>
          <w:color w:val="000000" w:themeColor="text1"/>
        </w:rPr>
        <w:t>irkime dalyvauja ūkio subjektų grupė jungtinės veiklos sutarties pagrindu)</w:t>
      </w:r>
      <w:r w:rsidR="007C1C57" w:rsidRPr="00ED1909">
        <w:rPr>
          <w:rFonts w:cstheme="minorHAnsi"/>
          <w:color w:val="000000" w:themeColor="text1"/>
        </w:rPr>
        <w:t>;</w:t>
      </w:r>
    </w:p>
    <w:p w14:paraId="50A0B33A" w14:textId="0A1B61EF" w:rsidR="006D0EC0" w:rsidRPr="00ED1909" w:rsidRDefault="006D0EC0"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dokumentas, patvirtinantis, kad asmuo, kuris pasirašė </w:t>
      </w:r>
      <w:r w:rsidR="00212F68" w:rsidRPr="00ED1909">
        <w:rPr>
          <w:rFonts w:cstheme="minorHAnsi"/>
          <w:color w:val="000000" w:themeColor="text1"/>
        </w:rPr>
        <w:t>p</w:t>
      </w:r>
      <w:r w:rsidRPr="00ED1909">
        <w:rPr>
          <w:rFonts w:cstheme="minorHAnsi"/>
          <w:color w:val="000000" w:themeColor="text1"/>
        </w:rPr>
        <w:t>asiūlymą (jei jis ne tiekėjo vadovas), turėjo teisę jį pasirašyti;</w:t>
      </w:r>
    </w:p>
    <w:p w14:paraId="0997451A" w14:textId="14C5D167" w:rsidR="006D0EC0" w:rsidRPr="00ED1909" w:rsidRDefault="00212F68" w:rsidP="0097765E">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sidRPr="00ED1909">
        <w:rPr>
          <w:rFonts w:cstheme="minorHAnsi"/>
          <w:color w:val="000000" w:themeColor="text1"/>
        </w:rPr>
        <w:t>p</w:t>
      </w:r>
      <w:r w:rsidR="006D0EC0" w:rsidRPr="00ED1909">
        <w:rPr>
          <w:rFonts w:cstheme="minorHAnsi"/>
          <w:color w:val="000000" w:themeColor="text1"/>
        </w:rPr>
        <w:t>asiūlymo galiojimą užtikrinantis dokumentas (jeigu reikalaujama);</w:t>
      </w:r>
    </w:p>
    <w:p w14:paraId="53A8B5A3" w14:textId="109B0BB3" w:rsidR="00450415" w:rsidRPr="00ED1909"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ED1909"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 jei tiekėjas pasitelkia subtiekėjus, subtiekėjo deklaracija ar kitas dokumentas, patvirtinantis jo sutikimą būti subtiekėju </w:t>
      </w:r>
      <w:r w:rsidR="00212F68" w:rsidRPr="00ED1909">
        <w:rPr>
          <w:rFonts w:cstheme="minorHAnsi"/>
          <w:color w:val="000000" w:themeColor="text1"/>
        </w:rPr>
        <w:t>p</w:t>
      </w:r>
      <w:r w:rsidRPr="00ED1909">
        <w:rPr>
          <w:rFonts w:cstheme="minorHAnsi"/>
          <w:color w:val="000000" w:themeColor="text1"/>
        </w:rPr>
        <w:t>irkime;</w:t>
      </w:r>
    </w:p>
    <w:p w14:paraId="054A3B95" w14:textId="24D00D72" w:rsidR="00450415" w:rsidRPr="00ED1909"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dokumentai, patvirtinantys, kad ūkio subjektas, kurio pajėgumais tiekėjas remiasi, atsižvelgdamas į specialiųjų pirkimo sąlygų </w:t>
      </w:r>
      <w:r w:rsidR="00425EF0" w:rsidRPr="00ED1909">
        <w:rPr>
          <w:rFonts w:cstheme="minorHAnsi"/>
          <w:color w:val="000000" w:themeColor="text1"/>
        </w:rPr>
        <w:t xml:space="preserve">4 </w:t>
      </w:r>
      <w:r w:rsidRPr="00ED1909">
        <w:rPr>
          <w:rFonts w:cstheme="minorHAnsi"/>
          <w:color w:val="000000" w:themeColor="text1"/>
        </w:rPr>
        <w:t xml:space="preserve">priede nustatytus ekonominio ir finansinio pajėgumo reikalavimus, kartu su tiekėju įsipareigoja solidariai atsakyti už tiekėjo įsipareigojimų pagal sutartį vykdymą ir atlyginti bet kokią žalą, kuri kiltų dėl </w:t>
      </w:r>
      <w:r w:rsidRPr="00ED1909">
        <w:rPr>
          <w:rFonts w:cstheme="minorHAnsi"/>
          <w:color w:val="000000" w:themeColor="text1"/>
        </w:rPr>
        <w:lastRenderedPageBreak/>
        <w:t>tiekėjo netinkamo įsipareigojimų vykdymo ar nevykdymo (jei perkančioji organizacija kelia tokius kvalifikacijos reikalavimus ir reikalauja prisiimti solidarią atsakomybę);</w:t>
      </w:r>
      <w:r w:rsidRPr="00ED1909">
        <w:rPr>
          <w:rFonts w:cstheme="minorHAnsi"/>
          <w:i/>
          <w:iCs/>
          <w:color w:val="000000" w:themeColor="text1"/>
        </w:rPr>
        <w:t xml:space="preserve"> </w:t>
      </w:r>
    </w:p>
    <w:p w14:paraId="05659888" w14:textId="2A02122D" w:rsidR="0097505E" w:rsidRPr="00ED1909" w:rsidRDefault="00C35E46" w:rsidP="0097505E">
      <w:pPr>
        <w:pStyle w:val="ListParagraph"/>
        <w:numPr>
          <w:ilvl w:val="2"/>
          <w:numId w:val="8"/>
        </w:numPr>
        <w:tabs>
          <w:tab w:val="left" w:pos="1560"/>
        </w:tabs>
        <w:spacing w:after="0" w:line="240" w:lineRule="auto"/>
        <w:ind w:left="0" w:firstLine="851"/>
        <w:jc w:val="both"/>
        <w:rPr>
          <w:rFonts w:cstheme="minorHAnsi"/>
          <w:b/>
          <w:bCs/>
          <w:color w:val="000000" w:themeColor="text1"/>
          <w:u w:val="single"/>
        </w:rPr>
      </w:pPr>
      <w:r w:rsidRPr="00ED1909">
        <w:rPr>
          <w:rFonts w:cstheme="minorHAnsi"/>
          <w:b/>
          <w:bCs/>
          <w:color w:val="000000" w:themeColor="text1"/>
        </w:rPr>
        <w:t>t</w:t>
      </w:r>
      <w:r w:rsidR="0097505E" w:rsidRPr="00ED1909">
        <w:rPr>
          <w:rFonts w:cstheme="minorHAnsi"/>
          <w:b/>
          <w:bCs/>
          <w:color w:val="000000" w:themeColor="text1"/>
        </w:rPr>
        <w:t xml:space="preserve">iekėjo parengta </w:t>
      </w:r>
      <w:r w:rsidR="0097505E" w:rsidRPr="00ED1909">
        <w:rPr>
          <w:rFonts w:cstheme="minorHAnsi"/>
          <w:b/>
          <w:bCs/>
          <w:iCs/>
          <w:color w:val="000000" w:themeColor="text1"/>
        </w:rPr>
        <w:t>laisvos formos atitikties deklaracija parengta vadovaujantis pirkimo sąlygų 5.1 punktu</w:t>
      </w:r>
      <w:r w:rsidRPr="00ED1909">
        <w:rPr>
          <w:rFonts w:cstheme="minorHAnsi"/>
          <w:b/>
          <w:bCs/>
          <w:color w:val="000000" w:themeColor="text1"/>
        </w:rPr>
        <w:t>;</w:t>
      </w:r>
    </w:p>
    <w:p w14:paraId="2CF90E43" w14:textId="62DE8157" w:rsidR="00C35E46" w:rsidRPr="00ED1909" w:rsidRDefault="00C35E46" w:rsidP="0097505E">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ED1909">
        <w:rPr>
          <w:rFonts w:cstheme="minorHAnsi"/>
          <w:color w:val="000000" w:themeColor="text1"/>
        </w:rPr>
        <w:t xml:space="preserve">tiekėjo užpildyta </w:t>
      </w:r>
      <w:r w:rsidR="007A6DB6" w:rsidRPr="00ED1909">
        <w:rPr>
          <w:rFonts w:cstheme="minorHAnsi"/>
          <w:color w:val="000000" w:themeColor="text1"/>
        </w:rPr>
        <w:t>T</w:t>
      </w:r>
      <w:r w:rsidRPr="00ED1909">
        <w:rPr>
          <w:rFonts w:cstheme="minorHAnsi"/>
          <w:color w:val="000000" w:themeColor="text1"/>
        </w:rPr>
        <w:t>iekėjo deklaracija (8/9 priedas);</w:t>
      </w:r>
    </w:p>
    <w:p w14:paraId="7EB208BD" w14:textId="357B02EF" w:rsidR="00C35E46" w:rsidRPr="00ED1909" w:rsidRDefault="00C35E46" w:rsidP="0097505E">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ED1909">
        <w:rPr>
          <w:rFonts w:cstheme="minorHAnsi"/>
          <w:color w:val="000000" w:themeColor="text1"/>
        </w:rPr>
        <w:t>tiekėjo užpildyta Nacionalinio saugumo reikalavimų atitikties deklaracija (1</w:t>
      </w:r>
      <w:r w:rsidR="003006D5" w:rsidRPr="00ED1909">
        <w:rPr>
          <w:rFonts w:cstheme="minorHAnsi"/>
          <w:color w:val="000000" w:themeColor="text1"/>
        </w:rPr>
        <w:t>0</w:t>
      </w:r>
      <w:r w:rsidRPr="00ED1909">
        <w:rPr>
          <w:rFonts w:cstheme="minorHAnsi"/>
          <w:color w:val="000000" w:themeColor="text1"/>
        </w:rPr>
        <w:t xml:space="preserve"> priedas).</w:t>
      </w:r>
    </w:p>
    <w:p w14:paraId="479B3B42" w14:textId="7A16554E" w:rsidR="00FD03FA" w:rsidRPr="00ED1909" w:rsidRDefault="00BD41D7" w:rsidP="0097505E">
      <w:pPr>
        <w:pStyle w:val="ListParagraph"/>
        <w:numPr>
          <w:ilvl w:val="1"/>
          <w:numId w:val="8"/>
        </w:numPr>
        <w:tabs>
          <w:tab w:val="left" w:pos="1134"/>
        </w:tabs>
        <w:spacing w:after="0" w:line="240" w:lineRule="auto"/>
        <w:ind w:left="0" w:firstLine="567"/>
        <w:jc w:val="both"/>
        <w:rPr>
          <w:rFonts w:cstheme="minorHAnsi"/>
          <w:color w:val="000000" w:themeColor="text1"/>
          <w:u w:val="single"/>
        </w:rPr>
      </w:pPr>
      <w:r w:rsidRPr="00ED1909">
        <w:rPr>
          <w:rFonts w:eastAsia="Calibri" w:cstheme="minorHAnsi"/>
          <w:color w:val="000000" w:themeColor="text1"/>
        </w:rPr>
        <w:t>P</w:t>
      </w:r>
      <w:r w:rsidR="00FD03FA" w:rsidRPr="00ED1909">
        <w:rPr>
          <w:rFonts w:eastAsia="Calibri" w:cstheme="minorHAnsi"/>
          <w:color w:val="000000" w:themeColor="text1"/>
        </w:rPr>
        <w:t xml:space="preserve">asiūlymas gali būti pasirašytas </w:t>
      </w:r>
      <w:r w:rsidR="00DD138F" w:rsidRPr="00ED1909">
        <w:rPr>
          <w:rFonts w:eastAsia="Calibri" w:cstheme="minorHAnsi"/>
          <w:color w:val="000000" w:themeColor="text1"/>
        </w:rPr>
        <w:t xml:space="preserve">fiziniu parašu arba </w:t>
      </w:r>
      <w:r w:rsidR="00FD03FA" w:rsidRPr="00ED1909">
        <w:rPr>
          <w:rFonts w:eastAsia="Calibri" w:cstheme="minorHAnsi"/>
          <w:color w:val="000000" w:themeColor="text1"/>
        </w:rPr>
        <w:t>kvalifikuotu elektroniniu parašu. Jeigu tiekėjas dokumentus tvirtina naudodamas elektroninį,</w:t>
      </w:r>
      <w:r w:rsidR="00FD03FA" w:rsidRPr="00ED1909">
        <w:rPr>
          <w:rFonts w:eastAsia="Calibri"/>
          <w:color w:val="000000" w:themeColor="text1"/>
        </w:rPr>
        <w:t xml:space="preserve"> o ne fizinį parašą, elektroninis parašas turi atitikti VPĮ 22 straipsnio 11 </w:t>
      </w:r>
      <w:r w:rsidR="00FD03FA" w:rsidRPr="0097505E">
        <w:rPr>
          <w:rFonts w:eastAsia="Calibri"/>
        </w:rPr>
        <w:t xml:space="preserve">dalies 2 ir 3 punktuose nustatytus reikalavimus. </w:t>
      </w:r>
      <w:r w:rsidR="00FD03FA" w:rsidRPr="127DD6E8">
        <w:t xml:space="preserve">Perkančiajai organizacijai kilus abejonių dėl dokumentų tikrumo, ji turi </w:t>
      </w:r>
      <w:r w:rsidR="00FD03FA" w:rsidRPr="00ED1909">
        <w:rPr>
          <w:color w:val="000000" w:themeColor="text1"/>
        </w:rPr>
        <w:t>teisę reikalauti pateikti dokumentų originalus.</w:t>
      </w:r>
      <w:r w:rsidR="00FD03FA" w:rsidRPr="00ED1909">
        <w:rPr>
          <w:rFonts w:eastAsia="Calibri"/>
          <w:color w:val="000000" w:themeColor="text1"/>
        </w:rPr>
        <w:t xml:space="preserve"> Gali būti:</w:t>
      </w:r>
    </w:p>
    <w:p w14:paraId="293D3908" w14:textId="1DF5A18C" w:rsidR="00FD03FA" w:rsidRPr="00ED1909" w:rsidRDefault="00C7179F" w:rsidP="00390B20">
      <w:pPr>
        <w:pStyle w:val="ListParagraph"/>
        <w:spacing w:after="0" w:line="240" w:lineRule="auto"/>
        <w:ind w:left="0" w:firstLine="851"/>
        <w:jc w:val="both"/>
        <w:rPr>
          <w:rFonts w:cstheme="minorHAnsi"/>
          <w:bCs/>
          <w:iCs/>
          <w:color w:val="000000" w:themeColor="text1"/>
          <w:u w:val="single"/>
        </w:rPr>
      </w:pPr>
      <w:r w:rsidRPr="00ED1909">
        <w:rPr>
          <w:rFonts w:eastAsia="Calibri" w:cstheme="minorHAnsi"/>
          <w:bCs/>
          <w:iCs/>
          <w:color w:val="000000" w:themeColor="text1"/>
        </w:rPr>
        <w:t>6</w:t>
      </w:r>
      <w:r w:rsidR="00390B20" w:rsidRPr="00ED1909">
        <w:rPr>
          <w:rFonts w:eastAsia="Calibri" w:cstheme="minorHAnsi"/>
          <w:bCs/>
          <w:iCs/>
          <w:color w:val="000000" w:themeColor="text1"/>
        </w:rPr>
        <w:t>.</w:t>
      </w:r>
      <w:r w:rsidRPr="00ED1909">
        <w:rPr>
          <w:rFonts w:eastAsia="Calibri" w:cstheme="minorHAnsi"/>
          <w:bCs/>
          <w:iCs/>
          <w:color w:val="000000" w:themeColor="text1"/>
        </w:rPr>
        <w:t>2</w:t>
      </w:r>
      <w:r w:rsidR="00390B20" w:rsidRPr="00ED1909">
        <w:rPr>
          <w:rFonts w:eastAsia="Calibri" w:cstheme="minorHAnsi"/>
          <w:bCs/>
          <w:iCs/>
          <w:color w:val="000000" w:themeColor="text1"/>
        </w:rPr>
        <w:t>.</w:t>
      </w:r>
      <w:r w:rsidR="00EE3480" w:rsidRPr="00ED1909">
        <w:rPr>
          <w:rFonts w:eastAsia="Calibri" w:cstheme="minorHAnsi"/>
          <w:bCs/>
          <w:iCs/>
          <w:color w:val="000000" w:themeColor="text1"/>
        </w:rPr>
        <w:t>1</w:t>
      </w:r>
      <w:r w:rsidR="00FD03FA" w:rsidRPr="00ED1909">
        <w:rPr>
          <w:rFonts w:eastAsia="Calibri" w:cstheme="minorHAnsi"/>
          <w:bCs/>
          <w:iCs/>
          <w:color w:val="000000" w:themeColor="text1"/>
        </w:rPr>
        <w:t xml:space="preserve"> pateikiami kvalifikuotu elektroniniu parašu pasirašyti elektroninėmis priemonėmis suformuoti dokumentai;</w:t>
      </w:r>
    </w:p>
    <w:p w14:paraId="3E30E215" w14:textId="77777777" w:rsidR="00EC6DEF" w:rsidRPr="00EC6DEF" w:rsidRDefault="00FD03FA" w:rsidP="00EC6DEF">
      <w:pPr>
        <w:pStyle w:val="ListParagraph"/>
        <w:numPr>
          <w:ilvl w:val="2"/>
          <w:numId w:val="13"/>
        </w:numPr>
        <w:tabs>
          <w:tab w:val="left" w:pos="1418"/>
        </w:tabs>
        <w:spacing w:after="0" w:line="240" w:lineRule="auto"/>
        <w:ind w:left="0" w:firstLine="851"/>
        <w:jc w:val="both"/>
        <w:rPr>
          <w:rFonts w:cstheme="minorHAnsi"/>
          <w:bCs/>
          <w:iCs/>
          <w:color w:val="000000" w:themeColor="text1"/>
        </w:rPr>
      </w:pPr>
      <w:r w:rsidRPr="00ED1909">
        <w:rPr>
          <w:rFonts w:eastAsia="Calibri" w:cstheme="minorHAnsi"/>
          <w:bCs/>
          <w:iCs/>
          <w:color w:val="000000" w:themeColor="text1"/>
        </w:rPr>
        <w:t>skaitmeninės dokumentų kopijos (</w:t>
      </w:r>
      <w:r w:rsidRPr="00ED1909">
        <w:rPr>
          <w:rFonts w:eastAsia="Calibri" w:cstheme="minorHAnsi"/>
          <w:iCs/>
          <w:color w:val="000000" w:themeColor="text1"/>
        </w:rPr>
        <w:t>fiziniu parašu tvirtinami dokumentai turi būti pateikiami pasirašyti ir nuskenuoti)</w:t>
      </w:r>
      <w:r w:rsidRPr="00ED1909">
        <w:rPr>
          <w:rFonts w:eastAsia="Calibri" w:cstheme="minorHAnsi"/>
          <w:bCs/>
          <w:iCs/>
          <w:color w:val="000000" w:themeColor="text1"/>
        </w:rPr>
        <w:t>.</w:t>
      </w:r>
    </w:p>
    <w:p w14:paraId="0D6B450B" w14:textId="0DADE913" w:rsidR="0097505E" w:rsidRPr="00EC6DEF" w:rsidRDefault="0099696F" w:rsidP="00EC6DEF">
      <w:pPr>
        <w:pStyle w:val="ListParagraph"/>
        <w:numPr>
          <w:ilvl w:val="1"/>
          <w:numId w:val="8"/>
        </w:numPr>
        <w:tabs>
          <w:tab w:val="left" w:pos="1134"/>
          <w:tab w:val="left" w:pos="1418"/>
        </w:tabs>
        <w:spacing w:after="0" w:line="240" w:lineRule="auto"/>
        <w:ind w:left="0" w:firstLine="567"/>
        <w:jc w:val="both"/>
        <w:rPr>
          <w:rFonts w:cstheme="minorHAnsi"/>
          <w:bCs/>
          <w:iCs/>
          <w:color w:val="000000" w:themeColor="text1"/>
        </w:rPr>
      </w:pPr>
      <w:r w:rsidRPr="00EC6DEF">
        <w:rPr>
          <w:color w:val="000000" w:themeColor="text1"/>
        </w:rPr>
        <w:t>P</w:t>
      </w:r>
      <w:r w:rsidR="0048587E" w:rsidRPr="00EC6DEF">
        <w:rPr>
          <w:color w:val="000000" w:themeColor="text1"/>
        </w:rPr>
        <w:t>asiūlymas turi būti parengtas</w:t>
      </w:r>
      <w:r w:rsidR="00EE44B0" w:rsidRPr="00EC6DEF">
        <w:rPr>
          <w:color w:val="000000" w:themeColor="text1"/>
        </w:rPr>
        <w:t xml:space="preserve"> </w:t>
      </w:r>
      <w:r w:rsidR="0048587E" w:rsidRPr="00EC6DEF">
        <w:rPr>
          <w:color w:val="000000" w:themeColor="text1"/>
        </w:rPr>
        <w:t>lietuvių kalba</w:t>
      </w:r>
      <w:r w:rsidR="00D17972" w:rsidRPr="00EC6DEF">
        <w:rPr>
          <w:color w:val="000000" w:themeColor="text1"/>
        </w:rPr>
        <w:t>.</w:t>
      </w:r>
      <w:r w:rsidR="0048587E" w:rsidRPr="00EC6DEF">
        <w:rPr>
          <w:color w:val="000000" w:themeColor="text1"/>
        </w:rPr>
        <w:t xml:space="preserve"> </w:t>
      </w:r>
      <w:r w:rsidR="00F17A1F" w:rsidRPr="00EC6DEF">
        <w:rPr>
          <w:rFonts w:eastAsia="Arial"/>
          <w:color w:val="000000" w:themeColor="text1"/>
        </w:rPr>
        <w:t>Jei kurie nors su pasiūlymu teikiami dokumentai parengti ne</w:t>
      </w:r>
      <w:r w:rsidR="001427AB" w:rsidRPr="00EC6DEF">
        <w:rPr>
          <w:rFonts w:eastAsia="Arial"/>
          <w:color w:val="000000" w:themeColor="text1"/>
        </w:rPr>
        <w:t xml:space="preserve"> ta kalba, kuria</w:t>
      </w:r>
      <w:r w:rsidR="00F17A1F" w:rsidRPr="00EC6DEF">
        <w:rPr>
          <w:rFonts w:eastAsia="Arial"/>
          <w:color w:val="000000" w:themeColor="text1"/>
        </w:rPr>
        <w:t xml:space="preserve"> </w:t>
      </w:r>
      <w:r w:rsidR="0BCA4ED4" w:rsidRPr="00EC6DEF">
        <w:rPr>
          <w:rFonts w:eastAsia="Arial"/>
          <w:color w:val="000000" w:themeColor="text1"/>
        </w:rPr>
        <w:t>reikalaujama</w:t>
      </w:r>
      <w:r w:rsidR="001427AB" w:rsidRPr="00EC6DEF">
        <w:rPr>
          <w:rFonts w:eastAsia="Arial"/>
          <w:color w:val="000000" w:themeColor="text1"/>
        </w:rPr>
        <w:t xml:space="preserve">, </w:t>
      </w:r>
      <w:r w:rsidR="003F1D78" w:rsidRPr="00EC6DEF">
        <w:rPr>
          <w:rFonts w:eastAsia="Arial"/>
          <w:color w:val="000000" w:themeColor="text1"/>
        </w:rPr>
        <w:t xml:space="preserve">turi būti pateiktas tikslus vertimas į </w:t>
      </w:r>
      <w:r w:rsidR="40DC6EFC" w:rsidRPr="00EC6DEF">
        <w:rPr>
          <w:rFonts w:eastAsia="Arial"/>
          <w:color w:val="000000" w:themeColor="text1"/>
        </w:rPr>
        <w:t>reikalaujamą</w:t>
      </w:r>
      <w:r w:rsidR="001427AB" w:rsidRPr="00EC6DEF">
        <w:rPr>
          <w:rFonts w:eastAsia="Arial"/>
          <w:color w:val="000000" w:themeColor="text1"/>
        </w:rPr>
        <w:t xml:space="preserve"> </w:t>
      </w:r>
      <w:r w:rsidR="00141BF1" w:rsidRPr="00EC6DEF">
        <w:rPr>
          <w:rFonts w:eastAsia="Arial"/>
          <w:color w:val="000000" w:themeColor="text1"/>
        </w:rPr>
        <w:t>kalbą</w:t>
      </w:r>
      <w:r w:rsidR="00F17A1F" w:rsidRPr="00EC6DEF">
        <w:rPr>
          <w:rFonts w:eastAsia="Arial"/>
          <w:color w:val="000000" w:themeColor="text1"/>
        </w:rPr>
        <w:t xml:space="preserve">. </w:t>
      </w:r>
      <w:r w:rsidR="0085364E" w:rsidRPr="00EC6DEF">
        <w:rPr>
          <w:color w:val="000000" w:themeColor="text1"/>
        </w:rPr>
        <w:t>Perkančiajai organizacijai turint įtarimų</w:t>
      </w:r>
      <w:r w:rsidR="0048587E" w:rsidRPr="00EC6DEF">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97505E" w:rsidRPr="00EC6DEF">
        <w:rPr>
          <w:color w:val="000000" w:themeColor="text1"/>
        </w:rPr>
        <w:t>.</w:t>
      </w:r>
    </w:p>
    <w:p w14:paraId="370654BE" w14:textId="5629E481" w:rsidR="0097505E" w:rsidRPr="0097505E" w:rsidRDefault="008D03B2" w:rsidP="00EC6DEF">
      <w:pPr>
        <w:pStyle w:val="ListParagraph"/>
        <w:numPr>
          <w:ilvl w:val="1"/>
          <w:numId w:val="8"/>
        </w:numPr>
        <w:tabs>
          <w:tab w:val="left" w:pos="1134"/>
          <w:tab w:val="left" w:pos="1418"/>
        </w:tabs>
        <w:spacing w:after="0" w:line="240" w:lineRule="auto"/>
        <w:ind w:left="0" w:firstLine="567"/>
        <w:jc w:val="both"/>
        <w:rPr>
          <w:rFonts w:cstheme="minorHAnsi"/>
          <w:bCs/>
          <w:iCs/>
        </w:rPr>
      </w:pPr>
      <w:r w:rsidRPr="00ED1909">
        <w:rPr>
          <w:rFonts w:eastAsia="Arial"/>
          <w:color w:val="000000" w:themeColor="text1"/>
        </w:rPr>
        <w:t xml:space="preserve">Bendra </w:t>
      </w:r>
      <w:r w:rsidR="00BA6AB3" w:rsidRPr="00ED1909">
        <w:rPr>
          <w:rFonts w:eastAsia="Arial"/>
          <w:color w:val="000000" w:themeColor="text1"/>
        </w:rPr>
        <w:t>p</w:t>
      </w:r>
      <w:r w:rsidRPr="00ED1909">
        <w:rPr>
          <w:rFonts w:eastAsia="Arial"/>
          <w:color w:val="000000" w:themeColor="text1"/>
        </w:rPr>
        <w:t>asiūlymo kaina</w:t>
      </w:r>
      <w:r w:rsidR="00D247A7" w:rsidRPr="00ED1909">
        <w:rPr>
          <w:rFonts w:eastAsia="Arial"/>
          <w:color w:val="000000" w:themeColor="text1"/>
        </w:rPr>
        <w:t xml:space="preserve"> </w:t>
      </w:r>
      <w:r w:rsidR="008D3752" w:rsidRPr="00ED1909">
        <w:rPr>
          <w:rFonts w:eastAsia="Arial"/>
          <w:color w:val="000000" w:themeColor="text1"/>
        </w:rPr>
        <w:t>(</w:t>
      </w:r>
      <w:r w:rsidR="00D247A7" w:rsidRPr="00ED1909">
        <w:rPr>
          <w:rFonts w:eastAsia="Arial"/>
          <w:color w:val="000000" w:themeColor="text1"/>
        </w:rPr>
        <w:t>sąnaudos</w:t>
      </w:r>
      <w:r w:rsidR="008D3752" w:rsidRPr="00ED1909">
        <w:rPr>
          <w:rFonts w:eastAsia="Arial"/>
          <w:color w:val="000000" w:themeColor="text1"/>
        </w:rPr>
        <w:t>)</w:t>
      </w:r>
      <w:r w:rsidR="00D247A7" w:rsidRPr="00ED1909">
        <w:rPr>
          <w:rFonts w:eastAsia="Arial"/>
          <w:color w:val="000000" w:themeColor="text1"/>
        </w:rPr>
        <w:t xml:space="preserve"> </w:t>
      </w:r>
      <w:r w:rsidR="008D3752" w:rsidRPr="00ED1909">
        <w:rPr>
          <w:rFonts w:eastAsia="Arial"/>
          <w:color w:val="000000" w:themeColor="text1"/>
        </w:rPr>
        <w:t xml:space="preserve">su PVM </w:t>
      </w:r>
      <w:r w:rsidR="000B049C" w:rsidRPr="00ED1909">
        <w:rPr>
          <w:rFonts w:eastAsia="Arial"/>
          <w:color w:val="000000" w:themeColor="text1"/>
        </w:rPr>
        <w:t xml:space="preserve">turi būti nurodoma </w:t>
      </w:r>
      <w:r w:rsidR="00D247A7" w:rsidRPr="00ED1909">
        <w:rPr>
          <w:rFonts w:eastAsia="Arial"/>
          <w:color w:val="000000" w:themeColor="text1"/>
        </w:rPr>
        <w:t xml:space="preserve">dviejų skaičių po kablelio tikslumu. </w:t>
      </w:r>
      <w:r w:rsidR="00B75F6D" w:rsidRPr="00ED1909">
        <w:rPr>
          <w:rFonts w:eastAsia="Arial" w:cstheme="minorHAnsi"/>
          <w:color w:val="000000" w:themeColor="text1"/>
        </w:rPr>
        <w:t xml:space="preserve">Šią </w:t>
      </w:r>
      <w:r w:rsidR="00B75F6D" w:rsidRPr="0097505E">
        <w:rPr>
          <w:rFonts w:eastAsia="Arial" w:cstheme="minorHAnsi"/>
        </w:rPr>
        <w:t>kainą sudarančios kainos sudedamosios dalys ar įkainiai gali būti išreikštos neribojant skaičių po kablelio kiekio</w:t>
      </w:r>
      <w:r w:rsidR="00B75F6D" w:rsidRPr="0097505E">
        <w:rPr>
          <w:rFonts w:ascii="Arial" w:eastAsia="Arial" w:hAnsi="Arial" w:cs="Arial"/>
        </w:rPr>
        <w:t>.</w:t>
      </w:r>
    </w:p>
    <w:p w14:paraId="22059CDA" w14:textId="4E4137CB" w:rsidR="003A0EC0" w:rsidRPr="0097505E" w:rsidRDefault="003A0EC0" w:rsidP="00EC6DEF">
      <w:pPr>
        <w:pStyle w:val="ListParagraph"/>
        <w:numPr>
          <w:ilvl w:val="1"/>
          <w:numId w:val="8"/>
        </w:numPr>
        <w:tabs>
          <w:tab w:val="left" w:pos="1134"/>
          <w:tab w:val="left" w:pos="1418"/>
        </w:tabs>
        <w:spacing w:after="0" w:line="240" w:lineRule="auto"/>
        <w:ind w:left="0" w:firstLine="567"/>
        <w:jc w:val="both"/>
        <w:rPr>
          <w:rFonts w:cstheme="minorHAnsi"/>
          <w:bCs/>
          <w:iCs/>
        </w:rPr>
      </w:pPr>
      <w:r w:rsidRPr="0097505E">
        <w:rPr>
          <w:rFonts w:eastAsia="Arial"/>
        </w:rPr>
        <w:t xml:space="preserve">Tiekėjų </w:t>
      </w:r>
      <w:r w:rsidR="00A217B2" w:rsidRPr="0097505E">
        <w:rPr>
          <w:rFonts w:eastAsia="Arial"/>
        </w:rPr>
        <w:t>p</w:t>
      </w:r>
      <w:r w:rsidRPr="0097505E">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56F0765A" w:rsidR="00EE1C85" w:rsidRPr="00144584" w:rsidRDefault="00EE1C85" w:rsidP="00EC6DEF">
      <w:pPr>
        <w:pStyle w:val="Heading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531841"/>
      <w:bookmarkEnd w:id="19"/>
      <w:bookmarkEnd w:id="20"/>
      <w:bookmarkEnd w:id="21"/>
      <w:bookmarkEnd w:id="22"/>
      <w:bookmarkEnd w:id="23"/>
      <w:r w:rsidRPr="00144584">
        <w:rPr>
          <w:rFonts w:asciiTheme="minorHAnsi" w:hAnsiTheme="minorHAnsi" w:cstheme="minorHAnsi"/>
        </w:rPr>
        <w:t>Pasiūlymo galiojimo užtikrinimas</w:t>
      </w:r>
      <w:bookmarkEnd w:id="24"/>
      <w:bookmarkEnd w:id="25"/>
      <w:bookmarkEnd w:id="26"/>
    </w:p>
    <w:p w14:paraId="2B38CB47" w14:textId="3BB558EA" w:rsidR="00B3551C" w:rsidRPr="00F0499F" w:rsidRDefault="00144584" w:rsidP="00144584">
      <w:pPr>
        <w:spacing w:after="0" w:line="240" w:lineRule="auto"/>
        <w:ind w:firstLine="567"/>
        <w:jc w:val="both"/>
      </w:pPr>
      <w:r>
        <w:rPr>
          <w:rFonts w:eastAsia="Calibri"/>
        </w:rPr>
        <w:t xml:space="preserve">7.1. </w:t>
      </w:r>
      <w:r w:rsidR="00B3551C" w:rsidRPr="00144584">
        <w:rPr>
          <w:rFonts w:eastAsia="Calibri"/>
        </w:rPr>
        <w:t xml:space="preserve">Perkančioji organizacija nereikalauja užtikrinti </w:t>
      </w:r>
      <w:r w:rsidR="00110481" w:rsidRPr="00144584">
        <w:rPr>
          <w:rFonts w:eastAsia="Calibri"/>
        </w:rPr>
        <w:t>p</w:t>
      </w:r>
      <w:r w:rsidR="00B3551C" w:rsidRPr="00144584">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C6DEF">
      <w:pPr>
        <w:pStyle w:val="Heading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0531842"/>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A99FE83" w:rsidR="00040C0F" w:rsidRPr="00144584" w:rsidRDefault="002827E4" w:rsidP="00144584">
      <w:pPr>
        <w:spacing w:after="0" w:line="240" w:lineRule="auto"/>
        <w:ind w:firstLine="567"/>
        <w:rPr>
          <w:rFonts w:cstheme="minorHAnsi"/>
        </w:rPr>
      </w:pPr>
      <w:r>
        <w:rPr>
          <w:rFonts w:cstheme="minorHAnsi"/>
        </w:rPr>
        <w:t xml:space="preserve">8.1. </w:t>
      </w:r>
      <w:r w:rsidR="00040C0F" w:rsidRPr="00144584">
        <w:rPr>
          <w:rFonts w:cstheme="minorHAnsi"/>
        </w:rPr>
        <w:t>Perkančioji organizacija pirkime netaikys elektroninio aukciono.</w:t>
      </w:r>
    </w:p>
    <w:p w14:paraId="14CBD3AD" w14:textId="23B8A7AF" w:rsidR="009D0DC5" w:rsidRPr="00F0499F" w:rsidRDefault="00EA001C" w:rsidP="00EC6DEF">
      <w:pPr>
        <w:pStyle w:val="Heading1"/>
        <w:numPr>
          <w:ilvl w:val="0"/>
          <w:numId w:val="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0531843"/>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7E68E6B7" w:rsidR="004E71CB" w:rsidRPr="00273607" w:rsidRDefault="004E71CB" w:rsidP="00EC6DEF">
      <w:pPr>
        <w:pStyle w:val="ListParagraph"/>
        <w:numPr>
          <w:ilvl w:val="1"/>
          <w:numId w:val="8"/>
        </w:numPr>
        <w:tabs>
          <w:tab w:val="left" w:pos="1134"/>
        </w:tabs>
        <w:spacing w:after="0" w:line="240" w:lineRule="auto"/>
        <w:ind w:left="0" w:firstLine="567"/>
        <w:jc w:val="both"/>
        <w:rPr>
          <w:rFonts w:cstheme="minorHAnsi"/>
          <w:color w:val="000000" w:themeColor="text1"/>
        </w:rPr>
      </w:pPr>
      <w:r w:rsidRPr="00273607">
        <w:rPr>
          <w:rFonts w:eastAsia="Calibri" w:cstheme="minorHAnsi"/>
          <w:color w:val="000000" w:themeColor="text1"/>
        </w:rPr>
        <w:t xml:space="preserve">Perkančioji organizacija ekonomiškai naudingiausią pasiūlymą išrenka pagal tiekėjo pasiūlyme nurodytą </w:t>
      </w:r>
      <w:r w:rsidR="00003A3F" w:rsidRPr="00273607">
        <w:rPr>
          <w:rFonts w:eastAsia="Calibri" w:cstheme="minorHAnsi"/>
          <w:color w:val="000000" w:themeColor="text1"/>
        </w:rPr>
        <w:t>kain</w:t>
      </w:r>
      <w:r w:rsidRPr="00273607">
        <w:rPr>
          <w:rFonts w:eastAsia="Calibri" w:cstheme="minorHAnsi"/>
          <w:color w:val="000000" w:themeColor="text1"/>
        </w:rPr>
        <w:t>ą</w:t>
      </w:r>
      <w:r w:rsidR="00003A3F" w:rsidRPr="00273607">
        <w:rPr>
          <w:rFonts w:eastAsia="Calibri" w:cstheme="minorHAnsi"/>
          <w:color w:val="000000" w:themeColor="text1"/>
        </w:rPr>
        <w:t xml:space="preserve">, kuri turi būti apskaičiuota ir nurodyta taip, kaip reikalaujama </w:t>
      </w:r>
      <w:bookmarkStart w:id="37" w:name="_Hlk91157291"/>
      <w:r w:rsidR="00CE14DF" w:rsidRPr="00273607">
        <w:rPr>
          <w:rFonts w:eastAsia="Calibri" w:cstheme="minorHAnsi"/>
          <w:color w:val="000000" w:themeColor="text1"/>
        </w:rPr>
        <w:t xml:space="preserve">specialiųjų </w:t>
      </w:r>
      <w:r w:rsidR="00090235" w:rsidRPr="00273607">
        <w:rPr>
          <w:rFonts w:eastAsia="Calibri" w:cstheme="minorHAnsi"/>
          <w:color w:val="000000" w:themeColor="text1"/>
        </w:rPr>
        <w:t>p</w:t>
      </w:r>
      <w:r w:rsidR="00551FA7" w:rsidRPr="00273607">
        <w:rPr>
          <w:rFonts w:eastAsia="Calibri" w:cstheme="minorHAnsi"/>
          <w:color w:val="000000" w:themeColor="text1"/>
        </w:rPr>
        <w:t xml:space="preserve">irkimo </w:t>
      </w:r>
      <w:r w:rsidR="00A176D5" w:rsidRPr="00273607">
        <w:rPr>
          <w:rFonts w:eastAsia="Calibri" w:cstheme="minorHAnsi"/>
          <w:color w:val="000000" w:themeColor="text1"/>
        </w:rPr>
        <w:t xml:space="preserve">sąlygų </w:t>
      </w:r>
      <w:bookmarkEnd w:id="37"/>
      <w:r w:rsidR="00144584" w:rsidRPr="00273607">
        <w:rPr>
          <w:rFonts w:cstheme="minorHAnsi"/>
          <w:color w:val="000000" w:themeColor="text1"/>
          <w:shd w:val="clear" w:color="auto" w:fill="FFFFFF"/>
        </w:rPr>
        <w:t>7</w:t>
      </w:r>
      <w:r w:rsidR="00090235" w:rsidRPr="00273607">
        <w:rPr>
          <w:rFonts w:eastAsia="Calibri" w:cstheme="minorHAnsi"/>
          <w:color w:val="000000" w:themeColor="text1"/>
        </w:rPr>
        <w:t xml:space="preserve"> priede. </w:t>
      </w:r>
    </w:p>
    <w:p w14:paraId="72041178" w14:textId="77777777" w:rsidR="00144584" w:rsidRPr="00144584" w:rsidRDefault="00D734C6" w:rsidP="00EC6DEF">
      <w:pPr>
        <w:pStyle w:val="ListParagraph"/>
        <w:numPr>
          <w:ilvl w:val="1"/>
          <w:numId w:val="8"/>
        </w:numPr>
        <w:tabs>
          <w:tab w:val="left" w:pos="1134"/>
        </w:tabs>
        <w:spacing w:after="0" w:line="20" w:lineRule="atLeast"/>
        <w:ind w:left="0" w:firstLine="567"/>
        <w:jc w:val="both"/>
        <w:rPr>
          <w:rFonts w:eastAsiaTheme="minorHAnsi" w:cstheme="minorHAnsi"/>
          <w:bCs/>
          <w:iCs/>
          <w:color w:val="000000" w:themeColor="text1"/>
        </w:rPr>
      </w:pPr>
      <w:r w:rsidRPr="00144584">
        <w:rPr>
          <w:rFonts w:cstheme="minorHAnsi"/>
          <w:color w:val="000000" w:themeColor="text1"/>
        </w:rPr>
        <w:t xml:space="preserve">Laimėjusiu </w:t>
      </w:r>
      <w:r w:rsidR="005D7D8C" w:rsidRPr="00144584">
        <w:rPr>
          <w:rFonts w:cstheme="minorHAnsi"/>
          <w:color w:val="000000" w:themeColor="text1"/>
        </w:rPr>
        <w:t>pasiūlymu</w:t>
      </w:r>
      <w:r w:rsidRPr="00144584">
        <w:rPr>
          <w:rFonts w:cstheme="minorHAnsi"/>
          <w:color w:val="000000" w:themeColor="text1"/>
        </w:rPr>
        <w:t xml:space="preserve"> galės būti pripažintas tik 1 (vienas) </w:t>
      </w:r>
      <w:r w:rsidR="005D7D8C" w:rsidRPr="00144584">
        <w:rPr>
          <w:rFonts w:cstheme="minorHAnsi"/>
          <w:color w:val="000000" w:themeColor="text1"/>
        </w:rPr>
        <w:t>ekonomiškai naudingiausias pasiūlymas, esantis pasiūlymų eilės pirmojoje vietoje</w:t>
      </w:r>
      <w:r w:rsidRPr="00144584">
        <w:rPr>
          <w:rFonts w:cstheme="minorHAnsi"/>
          <w:color w:val="000000" w:themeColor="text1"/>
        </w:rPr>
        <w:t xml:space="preserve">. </w:t>
      </w:r>
    </w:p>
    <w:p w14:paraId="349418AE" w14:textId="1825824A" w:rsidR="00144584" w:rsidRPr="00D92B53" w:rsidRDefault="00A9488B" w:rsidP="00EC6DEF">
      <w:pPr>
        <w:pStyle w:val="ListParagraph"/>
        <w:numPr>
          <w:ilvl w:val="1"/>
          <w:numId w:val="8"/>
        </w:numPr>
        <w:tabs>
          <w:tab w:val="left" w:pos="1134"/>
        </w:tabs>
        <w:spacing w:after="0" w:line="20" w:lineRule="atLeast"/>
        <w:ind w:left="0" w:firstLine="567"/>
        <w:jc w:val="both"/>
        <w:rPr>
          <w:rStyle w:val="cf01"/>
          <w:rFonts w:asciiTheme="minorHAnsi" w:eastAsiaTheme="minorHAnsi" w:hAnsiTheme="minorHAnsi" w:cstheme="minorHAnsi"/>
          <w:bCs/>
          <w:iCs/>
          <w:color w:val="000000" w:themeColor="text1"/>
          <w:sz w:val="21"/>
          <w:szCs w:val="21"/>
        </w:rPr>
      </w:pPr>
      <w:r w:rsidRPr="00D92B53">
        <w:rPr>
          <w:rStyle w:val="cf01"/>
          <w:rFonts w:asciiTheme="minorHAnsi" w:hAnsiTheme="minorHAnsi" w:cstheme="minorHAnsi"/>
          <w:color w:val="000000" w:themeColor="text1"/>
          <w:sz w:val="21"/>
          <w:szCs w:val="21"/>
        </w:rPr>
        <w:t>Perkančioji organizacija atmes tiekėjo pasiūlymą, jei</w:t>
      </w:r>
      <w:r w:rsidR="00195572" w:rsidRPr="00D92B53">
        <w:rPr>
          <w:rStyle w:val="cf01"/>
          <w:rFonts w:asciiTheme="minorHAnsi" w:hAnsiTheme="minorHAnsi" w:cstheme="minorHAnsi"/>
          <w:color w:val="000000" w:themeColor="text1"/>
          <w:sz w:val="21"/>
          <w:szCs w:val="21"/>
        </w:rPr>
        <w:t xml:space="preserve">gu kartu su pasiūlymu </w:t>
      </w:r>
      <w:r w:rsidR="00B2125E" w:rsidRPr="00D92B53">
        <w:rPr>
          <w:rStyle w:val="cf01"/>
          <w:rFonts w:asciiTheme="minorHAnsi" w:hAnsiTheme="minorHAnsi" w:cstheme="minorHAnsi"/>
          <w:color w:val="000000" w:themeColor="text1"/>
          <w:sz w:val="21"/>
          <w:szCs w:val="21"/>
        </w:rPr>
        <w:t xml:space="preserve">nebus pateikti šie </w:t>
      </w:r>
      <w:r w:rsidR="00277634" w:rsidRPr="00D92B53">
        <w:rPr>
          <w:rStyle w:val="cf01"/>
          <w:rFonts w:asciiTheme="minorHAnsi" w:hAnsiTheme="minorHAnsi" w:cstheme="minorHAnsi"/>
          <w:color w:val="000000" w:themeColor="text1"/>
          <w:sz w:val="21"/>
          <w:szCs w:val="21"/>
        </w:rPr>
        <w:t>p</w:t>
      </w:r>
      <w:r w:rsidR="00B2125E" w:rsidRPr="00D92B53">
        <w:rPr>
          <w:rStyle w:val="cf01"/>
          <w:rFonts w:asciiTheme="minorHAnsi" w:hAnsiTheme="minorHAnsi" w:cstheme="minorHAnsi"/>
          <w:color w:val="000000" w:themeColor="text1"/>
          <w:sz w:val="21"/>
          <w:szCs w:val="21"/>
        </w:rPr>
        <w:t>irkimo sąlygose reikalaujami pateikti dokumentai:</w:t>
      </w:r>
    </w:p>
    <w:p w14:paraId="06D994BB" w14:textId="77777777"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cstheme="minorHAnsi"/>
          <w:color w:val="000000" w:themeColor="text1"/>
        </w:rPr>
        <w:t xml:space="preserve">pasiūlymas parengtas pagal </w:t>
      </w:r>
      <w:r w:rsidRPr="00144584">
        <w:rPr>
          <w:rFonts w:eastAsia="Calibri" w:cstheme="minorHAnsi"/>
          <w:color w:val="000000" w:themeColor="text1"/>
        </w:rPr>
        <w:t>Pirkimo sąlygų 6 priedą „Pasiūlymo forma“;</w:t>
      </w:r>
    </w:p>
    <w:p w14:paraId="1E1F1000" w14:textId="77777777"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eastAsia="Calibri" w:cstheme="minorHAnsi"/>
          <w:color w:val="000000" w:themeColor="text1"/>
        </w:rPr>
        <w:t>tiekėjo deklaracija parengta pagal Pirkimo sąlygų 8 priedą (taikoma jei tiekėjas yra juridinis asmuo);</w:t>
      </w:r>
    </w:p>
    <w:p w14:paraId="661325D0" w14:textId="77777777"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eastAsia="Calibri" w:cstheme="minorHAnsi"/>
          <w:color w:val="000000" w:themeColor="text1"/>
        </w:rPr>
        <w:t>tiekėjo deklaracija parengta pagal Pirkimo sąlygų 9 priedą (taikoma jei tiekėjas yra fizinis asmuo);</w:t>
      </w:r>
    </w:p>
    <w:p w14:paraId="7609206D" w14:textId="0240F25F"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eastAsia="Calibri" w:cstheme="minorHAnsi"/>
          <w:color w:val="000000" w:themeColor="text1"/>
        </w:rPr>
        <w:t xml:space="preserve">nacionalinio saugumo reikalavimų atitikties deklaracija parengta pagal pirkimo dokumentų </w:t>
      </w:r>
      <w:r w:rsidR="00C35E46">
        <w:rPr>
          <w:rFonts w:eastAsia="Calibri" w:cstheme="minorHAnsi"/>
          <w:color w:val="000000" w:themeColor="text1"/>
        </w:rPr>
        <w:t>1</w:t>
      </w:r>
      <w:r w:rsidR="003006D5">
        <w:rPr>
          <w:rFonts w:eastAsia="Calibri" w:cstheme="minorHAnsi"/>
          <w:color w:val="000000" w:themeColor="text1"/>
        </w:rPr>
        <w:t>0</w:t>
      </w:r>
      <w:r w:rsidRPr="00144584">
        <w:rPr>
          <w:rFonts w:eastAsia="Calibri" w:cstheme="minorHAnsi"/>
          <w:color w:val="000000" w:themeColor="text1"/>
        </w:rPr>
        <w:t xml:space="preserve"> priedą.</w:t>
      </w:r>
    </w:p>
    <w:p w14:paraId="678C44CA" w14:textId="6EB53055" w:rsidR="00FE7908" w:rsidRPr="00F065D6" w:rsidRDefault="00FE7908" w:rsidP="00144584">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0531844"/>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7B8D6007" w:rsidR="00F57665" w:rsidRPr="00BE42B4" w:rsidRDefault="00F57665" w:rsidP="00BE42B4">
      <w:pPr>
        <w:pStyle w:val="ListParagraph"/>
        <w:numPr>
          <w:ilvl w:val="1"/>
          <w:numId w:val="14"/>
        </w:numPr>
        <w:spacing w:after="0" w:line="240" w:lineRule="auto"/>
        <w:ind w:left="0" w:firstLine="567"/>
        <w:jc w:val="both"/>
        <w:rPr>
          <w:rFonts w:cstheme="minorHAnsi"/>
          <w:color w:val="000000" w:themeColor="text1"/>
        </w:rPr>
      </w:pPr>
      <w:r w:rsidRPr="00BE42B4">
        <w:rPr>
          <w:color w:val="000000" w:themeColor="text1"/>
        </w:rPr>
        <w:t>Ši pirkimo procedūra atliekama siekiant sudaryti sutartį</w:t>
      </w:r>
      <w:r w:rsidR="009A7D11" w:rsidRPr="00BE42B4">
        <w:rPr>
          <w:color w:val="000000" w:themeColor="text1"/>
        </w:rPr>
        <w:t xml:space="preserve"> su tiekėju, kurio pasiūlymas</w:t>
      </w:r>
      <w:r w:rsidR="007B12FF" w:rsidRPr="00BE42B4">
        <w:rPr>
          <w:color w:val="000000" w:themeColor="text1"/>
        </w:rPr>
        <w:t xml:space="preserve">, vadovaujantis </w:t>
      </w:r>
      <w:r w:rsidR="008F4194" w:rsidRPr="00BE42B4">
        <w:rPr>
          <w:color w:val="000000" w:themeColor="text1"/>
        </w:rPr>
        <w:t>p</w:t>
      </w:r>
      <w:r w:rsidR="007B12FF" w:rsidRPr="00BE42B4">
        <w:rPr>
          <w:color w:val="000000" w:themeColor="text1"/>
        </w:rPr>
        <w:t xml:space="preserve">irkimo </w:t>
      </w:r>
      <w:r w:rsidR="00207E40" w:rsidRPr="00BE42B4">
        <w:rPr>
          <w:color w:val="000000" w:themeColor="text1"/>
        </w:rPr>
        <w:t>sąlygose</w:t>
      </w:r>
      <w:r w:rsidR="007B12FF" w:rsidRPr="00BE42B4">
        <w:rPr>
          <w:color w:val="0070C0"/>
        </w:rPr>
        <w:t xml:space="preserve"> </w:t>
      </w:r>
      <w:r w:rsidR="007B12FF" w:rsidRPr="00BE42B4">
        <w:rPr>
          <w:color w:val="000000" w:themeColor="text1"/>
        </w:rPr>
        <w:t>nustatyta tvarka</w:t>
      </w:r>
      <w:r w:rsidR="0023505D" w:rsidRPr="00BE42B4">
        <w:rPr>
          <w:color w:val="000000" w:themeColor="text1"/>
        </w:rPr>
        <w:t>,</w:t>
      </w:r>
      <w:r w:rsidR="009A7D11" w:rsidRPr="00BE42B4">
        <w:rPr>
          <w:color w:val="000000" w:themeColor="text1"/>
        </w:rPr>
        <w:t xml:space="preserve"> bus pripažintas laimėjęs</w:t>
      </w:r>
      <w:r w:rsidR="008933BC" w:rsidRPr="00BE42B4">
        <w:rPr>
          <w:color w:val="000000" w:themeColor="text1"/>
        </w:rPr>
        <w:t>, o jei pirkimas skaidomas į dalis – su tiekėjais, kurių pasiūlymai bus pripažinti laimėję</w:t>
      </w:r>
      <w:r w:rsidR="00F065D6" w:rsidRPr="00BE42B4">
        <w:rPr>
          <w:color w:val="000000" w:themeColor="text1"/>
        </w:rPr>
        <w:t xml:space="preserve">. </w:t>
      </w:r>
    </w:p>
    <w:p w14:paraId="05B5BB1B" w14:textId="7157C09D" w:rsidR="00BE42B4" w:rsidRPr="00BE42B4" w:rsidRDefault="00BE42B4" w:rsidP="00BE42B4">
      <w:pPr>
        <w:pStyle w:val="ListParagraph"/>
        <w:numPr>
          <w:ilvl w:val="1"/>
          <w:numId w:val="14"/>
        </w:numPr>
        <w:spacing w:after="0" w:line="240" w:lineRule="auto"/>
        <w:ind w:left="0" w:firstLine="567"/>
        <w:jc w:val="both"/>
        <w:rPr>
          <w:rFonts w:cstheme="minorHAnsi"/>
          <w:color w:val="000000" w:themeColor="text1"/>
        </w:rPr>
      </w:pPr>
      <w:r w:rsidRPr="00BE42B4">
        <w:rPr>
          <w:rFonts w:cstheme="minorHAnsi"/>
          <w:color w:val="000000" w:themeColor="text1"/>
        </w:rPr>
        <w:t>Sutarties sąlygų projektai pateikiami pirkimo sąlygų 11 priede „Prekių pirkimo-pardavimo sutarties bendrosios sąlygos“ ir pirkimo sąlygų 12 priede „Prekių pirkimo-pardavimo sutarties specialiosios sąlygos“.</w:t>
      </w:r>
    </w:p>
    <w:bookmarkEnd w:id="2"/>
    <w:p w14:paraId="1F97C12A" w14:textId="77777777" w:rsidR="00C35E46" w:rsidRDefault="00C35E46" w:rsidP="00C87AB8">
      <w:pPr>
        <w:shd w:val="clear" w:color="auto" w:fill="FFFFFF"/>
        <w:spacing w:after="0" w:line="240" w:lineRule="auto"/>
        <w:jc w:val="center"/>
        <w:rPr>
          <w:rFonts w:eastAsia="Calibri" w:cstheme="minorHAnsi"/>
        </w:rPr>
      </w:pPr>
    </w:p>
    <w:p w14:paraId="19472E65" w14:textId="77777777" w:rsidR="00C35E46" w:rsidRDefault="00C35E46" w:rsidP="00C87AB8">
      <w:pPr>
        <w:shd w:val="clear" w:color="auto" w:fill="FFFFFF"/>
        <w:spacing w:after="0" w:line="240" w:lineRule="auto"/>
        <w:jc w:val="center"/>
        <w:rPr>
          <w:rFonts w:eastAsia="Calibri" w:cstheme="minorHAnsi"/>
        </w:rPr>
      </w:pPr>
    </w:p>
    <w:p w14:paraId="7881FCAE" w14:textId="1BDA1AE9"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200531845"/>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47A0C09" w:rsidR="00774AA5" w:rsidRPr="005F17E7" w:rsidRDefault="00BE42B4" w:rsidP="0003169B">
            <w:pPr>
              <w:spacing w:after="0" w:line="240" w:lineRule="auto"/>
              <w:rPr>
                <w:rFonts w:cstheme="minorHAnsi"/>
              </w:rPr>
            </w:pPr>
            <w:r>
              <w:rPr>
                <w:rFonts w:cstheme="minorHAnsi"/>
              </w:rPr>
              <w:t xml:space="preserve">6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E0BE8C6" w:rsidR="00774AA5" w:rsidRPr="00535763" w:rsidRDefault="00774AA5" w:rsidP="00424668">
            <w:pPr>
              <w:spacing w:after="0" w:line="240" w:lineRule="auto"/>
              <w:rPr>
                <w:rFonts w:cstheme="minorHAnsi"/>
                <w:iCs/>
                <w:color w:val="7030A0"/>
              </w:rPr>
            </w:pPr>
          </w:p>
        </w:tc>
      </w:tr>
      <w:tr w:rsidR="00ED1909" w:rsidRPr="00ED190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1BA8471" w:rsidR="00774AA5" w:rsidRPr="00ED1909" w:rsidRDefault="00BE42B4" w:rsidP="00BE42B4">
            <w:pPr>
              <w:spacing w:after="0" w:line="240" w:lineRule="auto"/>
              <w:rPr>
                <w:rFonts w:cstheme="minorHAnsi"/>
                <w:bCs/>
                <w:color w:val="000000" w:themeColor="text1"/>
              </w:rPr>
            </w:pPr>
            <w:r w:rsidRPr="00ED1909">
              <w:rPr>
                <w:rFonts w:cstheme="minorHAnsi"/>
                <w:bCs/>
                <w:color w:val="000000" w:themeColor="text1"/>
              </w:rPr>
              <w:t>4.</w:t>
            </w:r>
          </w:p>
        </w:tc>
        <w:tc>
          <w:tcPr>
            <w:tcW w:w="2531" w:type="dxa"/>
            <w:shd w:val="clear" w:color="auto" w:fill="auto"/>
            <w:tcMar>
              <w:top w:w="0" w:type="dxa"/>
              <w:left w:w="108" w:type="dxa"/>
              <w:bottom w:w="0" w:type="dxa"/>
              <w:right w:w="108" w:type="dxa"/>
            </w:tcMar>
          </w:tcPr>
          <w:p w14:paraId="1E3634E1" w14:textId="6A14583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sz w:val="22"/>
                <w:szCs w:val="22"/>
              </w:rPr>
              <w:t xml:space="preserve">Perkančioji organizacija </w:t>
            </w:r>
            <w:r w:rsidR="009B3AF8" w:rsidRPr="00ED1909">
              <w:rPr>
                <w:rFonts w:cstheme="minorHAnsi"/>
                <w:color w:val="000000" w:themeColor="text1"/>
                <w:sz w:val="22"/>
                <w:szCs w:val="22"/>
              </w:rPr>
              <w:t>p</w:t>
            </w:r>
            <w:r w:rsidRPr="00ED1909">
              <w:rPr>
                <w:rFonts w:cstheme="minorHAnsi"/>
                <w:color w:val="000000" w:themeColor="text1"/>
                <w:sz w:val="22"/>
                <w:szCs w:val="22"/>
              </w:rPr>
              <w:t xml:space="preserve">irkimo </w:t>
            </w:r>
            <w:r w:rsidR="00EF5E21" w:rsidRPr="00ED1909">
              <w:rPr>
                <w:rFonts w:cstheme="minorHAnsi"/>
                <w:color w:val="000000" w:themeColor="text1"/>
                <w:sz w:val="22"/>
                <w:szCs w:val="22"/>
              </w:rPr>
              <w:t>sąlygų</w:t>
            </w:r>
            <w:r w:rsidRPr="00ED1909">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42C998F" w:rsidR="00774AA5" w:rsidRPr="00ED1909" w:rsidRDefault="00BE42B4" w:rsidP="0003169B">
            <w:pPr>
              <w:spacing w:after="0" w:line="240" w:lineRule="auto"/>
              <w:rPr>
                <w:rFonts w:cstheme="minorHAnsi"/>
                <w:color w:val="000000" w:themeColor="text1"/>
              </w:rPr>
            </w:pPr>
            <w:r w:rsidRPr="00ED1909">
              <w:rPr>
                <w:rFonts w:cstheme="minorHAnsi"/>
                <w:color w:val="000000" w:themeColor="text1"/>
              </w:rPr>
              <w:t>4</w:t>
            </w:r>
            <w:r w:rsidR="00CE1F13" w:rsidRPr="00ED1909">
              <w:rPr>
                <w:rFonts w:cstheme="minorHAnsi"/>
                <w:color w:val="000000" w:themeColor="text1"/>
              </w:rPr>
              <w:t xml:space="preserve"> dien</w:t>
            </w:r>
            <w:r w:rsidRPr="00ED1909">
              <w:rPr>
                <w:rFonts w:cstheme="minorHAnsi"/>
                <w:color w:val="000000" w:themeColor="text1"/>
              </w:rPr>
              <w:t>os</w:t>
            </w:r>
            <w:r w:rsidR="00CE1F13" w:rsidRPr="00ED1909">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29EDEE5D" w:rsidR="00774AA5" w:rsidRPr="00ED1909" w:rsidRDefault="00774AA5" w:rsidP="00CE1F13">
            <w:pPr>
              <w:spacing w:after="0" w:line="240" w:lineRule="auto"/>
              <w:rPr>
                <w:rFonts w:cstheme="minorHAnsi"/>
                <w:color w:val="000000" w:themeColor="text1"/>
              </w:rPr>
            </w:pPr>
          </w:p>
        </w:tc>
      </w:tr>
      <w:tr w:rsidR="00ED1909" w:rsidRPr="00ED190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D1909" w:rsidRDefault="00774AA5" w:rsidP="00BE42B4">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58839D1" w14:textId="4F4D0EEB" w:rsidR="00774AA5" w:rsidRPr="00ED1909" w:rsidRDefault="00455131" w:rsidP="0003169B">
            <w:pPr>
              <w:spacing w:after="0" w:line="240" w:lineRule="auto"/>
              <w:rPr>
                <w:rFonts w:cstheme="minorHAnsi"/>
                <w:color w:val="000000" w:themeColor="text1"/>
                <w:sz w:val="22"/>
                <w:szCs w:val="22"/>
              </w:rPr>
            </w:pPr>
            <w:r w:rsidRPr="00ED1909">
              <w:rPr>
                <w:rFonts w:cstheme="minorHAnsi"/>
                <w:color w:val="000000" w:themeColor="text1"/>
                <w:sz w:val="22"/>
                <w:szCs w:val="22"/>
              </w:rPr>
              <w:t>O</w:t>
            </w:r>
            <w:r w:rsidR="00774AA5" w:rsidRPr="00ED1909">
              <w:rPr>
                <w:rFonts w:cstheme="minorHAnsi"/>
                <w:color w:val="000000" w:themeColor="text1"/>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D1909" w:rsidRDefault="00774AA5" w:rsidP="0003169B">
            <w:pPr>
              <w:spacing w:after="0" w:line="240" w:lineRule="auto"/>
              <w:rPr>
                <w:rFonts w:cstheme="minorHAnsi"/>
                <w:iCs/>
                <w:color w:val="000000" w:themeColor="text1"/>
              </w:rPr>
            </w:pPr>
            <w:r w:rsidRPr="00ED1909">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0CB425FC" w14:textId="664A2572" w:rsidR="00774AA5" w:rsidRPr="00ED1909" w:rsidRDefault="00774AA5" w:rsidP="0003169B">
            <w:pPr>
              <w:spacing w:after="0" w:line="240" w:lineRule="auto"/>
              <w:rPr>
                <w:rFonts w:cstheme="minorHAnsi"/>
                <w:color w:val="000000" w:themeColor="text1"/>
              </w:rPr>
            </w:pPr>
          </w:p>
        </w:tc>
      </w:tr>
      <w:tr w:rsidR="00ED1909" w:rsidRPr="00ED190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7FDC819" w14:textId="2D3D8B4C"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 xml:space="preserve">Perkančioji organizacija rengs susitikimus su tiekėjais dėl pirkimo </w:t>
            </w:r>
            <w:r w:rsidR="006932C2" w:rsidRPr="00ED1909">
              <w:rPr>
                <w:rFonts w:cstheme="minorHAnsi"/>
                <w:color w:val="000000" w:themeColor="text1"/>
              </w:rPr>
              <w:t>sąlygų</w:t>
            </w:r>
            <w:r w:rsidRPr="00ED1909">
              <w:rPr>
                <w:rFonts w:cstheme="minorHAnsi"/>
                <w:color w:val="000000" w:themeColor="text1"/>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D1909" w:rsidRDefault="00774AA5" w:rsidP="0003169B">
            <w:pPr>
              <w:spacing w:after="0" w:line="240" w:lineRule="auto"/>
              <w:rPr>
                <w:rFonts w:cstheme="minorHAnsi"/>
                <w:iCs/>
                <w:color w:val="000000" w:themeColor="text1"/>
              </w:rPr>
            </w:pPr>
            <w:r w:rsidRPr="00ED1909">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1C7B20C9" w14:textId="458B7F6C" w:rsidR="00774AA5" w:rsidRPr="00ED1909" w:rsidRDefault="00774AA5" w:rsidP="0003169B">
            <w:pPr>
              <w:spacing w:after="0" w:line="240" w:lineRule="auto"/>
              <w:rPr>
                <w:rFonts w:cstheme="minorHAnsi"/>
                <w:color w:val="000000" w:themeColor="text1"/>
              </w:rPr>
            </w:pPr>
          </w:p>
        </w:tc>
      </w:tr>
      <w:tr w:rsidR="00ED1909" w:rsidRPr="00ED190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1664470B" w14:textId="04429B88" w:rsidR="00774AA5" w:rsidRPr="00ED1909" w:rsidRDefault="00774AA5" w:rsidP="0003169B">
            <w:pPr>
              <w:spacing w:after="0" w:line="240" w:lineRule="auto"/>
              <w:rPr>
                <w:color w:val="000000" w:themeColor="text1"/>
              </w:rPr>
            </w:pPr>
            <w:r w:rsidRPr="00ED1909">
              <w:rPr>
                <w:color w:val="000000" w:themeColor="text1"/>
              </w:rPr>
              <w:t>Tiekėjai turi pateikti prekių pavyzdžius</w:t>
            </w:r>
          </w:p>
        </w:tc>
        <w:tc>
          <w:tcPr>
            <w:tcW w:w="3643" w:type="dxa"/>
            <w:shd w:val="clear" w:color="auto" w:fill="auto"/>
            <w:tcMar>
              <w:top w:w="0" w:type="dxa"/>
              <w:left w:w="108" w:type="dxa"/>
              <w:bottom w:w="0" w:type="dxa"/>
              <w:right w:w="108" w:type="dxa"/>
            </w:tcMar>
          </w:tcPr>
          <w:p w14:paraId="2276FCB7" w14:textId="1E3E2F6D" w:rsidR="00774AA5" w:rsidRPr="00ED1909" w:rsidRDefault="00774AA5" w:rsidP="00BE42B4">
            <w:pPr>
              <w:pStyle w:val="Body2"/>
              <w:spacing w:after="0"/>
              <w:rPr>
                <w:rFonts w:asciiTheme="minorHAnsi" w:hAnsiTheme="minorHAnsi" w:cstheme="minorHAnsi"/>
                <w:color w:val="000000" w:themeColor="text1"/>
                <w:lang w:val="lt-LT"/>
              </w:rPr>
            </w:pPr>
            <w:r w:rsidRPr="00ED1909">
              <w:rPr>
                <w:rFonts w:asciiTheme="minorHAnsi" w:hAnsiTheme="minorHAnsi" w:cstheme="minorHAnsi"/>
                <w:color w:val="000000" w:themeColor="text1"/>
                <w:lang w:val="lt-LT"/>
              </w:rPr>
              <w:t>NETAIKOMA</w:t>
            </w:r>
            <w:r w:rsidR="00955067" w:rsidRPr="00ED190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ED1909" w:rsidRDefault="00774AA5" w:rsidP="0003169B">
            <w:pPr>
              <w:spacing w:after="0" w:line="240" w:lineRule="auto"/>
              <w:rPr>
                <w:rFonts w:cstheme="minorHAnsi"/>
                <w:color w:val="000000" w:themeColor="text1"/>
              </w:rPr>
            </w:pPr>
          </w:p>
        </w:tc>
      </w:tr>
      <w:tr w:rsidR="00ED1909" w:rsidRPr="00ED190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20CE1883"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D1909" w:rsidRDefault="00774AA5" w:rsidP="0003169B">
            <w:pPr>
              <w:spacing w:after="0" w:line="240" w:lineRule="auto"/>
              <w:rPr>
                <w:rFonts w:cstheme="minorHAnsi"/>
                <w:iCs/>
                <w:color w:val="000000" w:themeColor="text1"/>
              </w:rPr>
            </w:pPr>
            <w:r w:rsidRPr="00ED1909">
              <w:rPr>
                <w:rFonts w:cstheme="minorHAnsi"/>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D1909" w:rsidRDefault="00774AA5" w:rsidP="0003169B">
            <w:pPr>
              <w:spacing w:after="0" w:line="240" w:lineRule="auto"/>
              <w:rPr>
                <w:rFonts w:cstheme="minorHAnsi"/>
                <w:color w:val="000000" w:themeColor="text1"/>
              </w:rPr>
            </w:pPr>
          </w:p>
        </w:tc>
      </w:tr>
      <w:tr w:rsidR="00ED1909" w:rsidRPr="00ED190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D1909" w:rsidRDefault="00774AA5" w:rsidP="0097765E">
            <w:pPr>
              <w:pStyle w:val="ListParagraph"/>
              <w:numPr>
                <w:ilvl w:val="0"/>
                <w:numId w:val="6"/>
              </w:numPr>
              <w:spacing w:after="0" w:line="240" w:lineRule="auto"/>
              <w:rPr>
                <w:color w:val="000000" w:themeColor="text1"/>
              </w:rPr>
            </w:pPr>
          </w:p>
        </w:tc>
        <w:tc>
          <w:tcPr>
            <w:tcW w:w="2531" w:type="dxa"/>
            <w:shd w:val="clear" w:color="auto" w:fill="auto"/>
            <w:tcMar>
              <w:top w:w="0" w:type="dxa"/>
              <w:left w:w="108" w:type="dxa"/>
              <w:bottom w:w="0" w:type="dxa"/>
              <w:right w:w="108" w:type="dxa"/>
            </w:tcMar>
          </w:tcPr>
          <w:p w14:paraId="3A78067C"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00A40B9" w:rsidR="00774AA5" w:rsidRPr="00ED1909" w:rsidRDefault="00BE42B4" w:rsidP="0003169B">
            <w:pPr>
              <w:spacing w:after="0" w:line="240" w:lineRule="auto"/>
              <w:rPr>
                <w:rFonts w:cstheme="minorHAnsi"/>
                <w:iCs/>
                <w:color w:val="000000" w:themeColor="text1"/>
              </w:rPr>
            </w:pPr>
            <w:r w:rsidRPr="00ED1909">
              <w:rPr>
                <w:rFonts w:cstheme="minorHAnsi"/>
                <w:color w:val="000000" w:themeColor="text1"/>
              </w:rPr>
              <w:t>NETAIKOMA</w:t>
            </w:r>
            <w:r w:rsidRPr="00ED190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7A43570F" w14:textId="04B709E5" w:rsidR="00774AA5" w:rsidRPr="00ED1909" w:rsidRDefault="00774AA5" w:rsidP="127DD6E8">
            <w:pPr>
              <w:spacing w:after="0" w:line="240" w:lineRule="auto"/>
              <w:rPr>
                <w:color w:val="000000" w:themeColor="text1"/>
              </w:rPr>
            </w:pPr>
          </w:p>
        </w:tc>
      </w:tr>
      <w:tr w:rsidR="00ED1909" w:rsidRPr="00ED190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27FEFE6F"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461BDB2" w:rsidR="00774AA5" w:rsidRPr="00ED1909" w:rsidRDefault="00BE42B4" w:rsidP="0003169B">
            <w:pPr>
              <w:spacing w:after="0" w:line="240" w:lineRule="auto"/>
              <w:jc w:val="both"/>
              <w:rPr>
                <w:rFonts w:cstheme="minorHAnsi"/>
                <w:color w:val="000000" w:themeColor="text1"/>
              </w:rPr>
            </w:pPr>
            <w:r w:rsidRPr="00ED1909">
              <w:rPr>
                <w:rFonts w:cstheme="minorHAnsi"/>
                <w:color w:val="000000" w:themeColor="text1"/>
              </w:rPr>
              <w:t>NETAIKOMA</w:t>
            </w:r>
            <w:r w:rsidRPr="00ED190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7D43700D" w14:textId="7D033A74" w:rsidR="00774AA5" w:rsidRPr="00ED1909" w:rsidRDefault="00774AA5" w:rsidP="0003169B">
            <w:pPr>
              <w:spacing w:after="0" w:line="240" w:lineRule="auto"/>
              <w:rPr>
                <w:color w:val="000000" w:themeColor="text1"/>
              </w:rPr>
            </w:pPr>
          </w:p>
        </w:tc>
      </w:tr>
      <w:tr w:rsidR="00ED1909" w:rsidRPr="00ED190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38116EE"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 xml:space="preserve">Perkančioji organizacija informuoja pirkimo dalyvius apie EBVPD </w:t>
            </w:r>
            <w:r w:rsidRPr="00ED1909">
              <w:rPr>
                <w:rFonts w:cstheme="minorHAnsi"/>
                <w:bCs/>
                <w:color w:val="000000" w:themeColor="text1"/>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D1909" w:rsidRDefault="00774AA5" w:rsidP="0003169B">
            <w:pPr>
              <w:spacing w:after="0" w:line="240" w:lineRule="auto"/>
              <w:rPr>
                <w:rFonts w:cstheme="minorHAnsi"/>
                <w:bCs/>
                <w:color w:val="000000" w:themeColor="text1"/>
              </w:rPr>
            </w:pPr>
          </w:p>
        </w:tc>
      </w:tr>
      <w:tr w:rsidR="00ED1909" w:rsidRPr="00ED190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3F6E38E5"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 xml:space="preserve">Perkančioji organizacija pirkimo dalyviams praneša apie priimtą sprendimą nustatyti laimėjusį pasiūlymą, </w:t>
            </w:r>
            <w:r w:rsidRPr="00ED1909">
              <w:rPr>
                <w:rFonts w:cstheme="minorHAnsi"/>
                <w:color w:val="000000" w:themeColor="text1"/>
              </w:rPr>
              <w:t>dėl kurio bus sudaroma</w:t>
            </w:r>
            <w:r w:rsidRPr="00ED1909">
              <w:rPr>
                <w:rFonts w:cstheme="minorHAnsi"/>
                <w:bCs/>
                <w:color w:val="000000" w:themeColor="text1"/>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D1909" w:rsidRDefault="00CC70B1" w:rsidP="0003169B">
            <w:pPr>
              <w:spacing w:after="0" w:line="240" w:lineRule="auto"/>
              <w:rPr>
                <w:rFonts w:cstheme="minorHAnsi"/>
                <w:bCs/>
                <w:color w:val="000000" w:themeColor="text1"/>
              </w:rPr>
            </w:pPr>
            <w:r w:rsidRPr="00ED1909">
              <w:rPr>
                <w:rFonts w:cstheme="minorHAnsi"/>
                <w:bCs/>
                <w:color w:val="000000" w:themeColor="text1"/>
              </w:rPr>
              <w:t>3</w:t>
            </w:r>
            <w:r w:rsidR="00774AA5" w:rsidRPr="00ED1909">
              <w:rPr>
                <w:rFonts w:cstheme="minorHAnsi"/>
                <w:bCs/>
                <w:color w:val="000000" w:themeColor="text1"/>
              </w:rPr>
              <w:t xml:space="preserve"> (</w:t>
            </w:r>
            <w:r w:rsidR="00D707AB" w:rsidRPr="00ED1909">
              <w:rPr>
                <w:rFonts w:cstheme="minorHAnsi"/>
                <w:bCs/>
                <w:color w:val="000000" w:themeColor="text1"/>
              </w:rPr>
              <w:t>tris</w:t>
            </w:r>
            <w:r w:rsidR="00774AA5" w:rsidRPr="00ED1909">
              <w:rPr>
                <w:rFonts w:cstheme="minorHAnsi"/>
                <w:bCs/>
                <w:color w:val="000000" w:themeColor="text1"/>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D1909" w:rsidRDefault="00774AA5" w:rsidP="0003169B">
            <w:pPr>
              <w:spacing w:after="0" w:line="240" w:lineRule="auto"/>
              <w:rPr>
                <w:rFonts w:cstheme="minorHAnsi"/>
                <w:color w:val="000000" w:themeColor="text1"/>
              </w:rPr>
            </w:pPr>
          </w:p>
        </w:tc>
      </w:tr>
      <w:tr w:rsidR="00ED1909" w:rsidRPr="00ED190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343562B6"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D1909" w:rsidRDefault="00774AA5" w:rsidP="0003169B">
            <w:pPr>
              <w:pStyle w:val="tajtip"/>
              <w:shd w:val="clear" w:color="auto" w:fill="FFFFFF"/>
              <w:spacing w:before="0" w:beforeAutospacing="0" w:after="0" w:afterAutospacing="0"/>
              <w:ind w:firstLine="313"/>
              <w:rPr>
                <w:rFonts w:asciiTheme="minorHAnsi" w:hAnsiTheme="minorHAnsi" w:cstheme="minorHAnsi"/>
                <w:color w:val="000000" w:themeColor="text1"/>
                <w:sz w:val="20"/>
                <w:szCs w:val="20"/>
              </w:rPr>
            </w:pPr>
          </w:p>
        </w:tc>
      </w:tr>
      <w:tr w:rsidR="00ED1909" w:rsidRPr="00ED190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4FECB953"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shd w:val="clear" w:color="auto" w:fill="FFFFFF"/>
              </w:rPr>
              <w:t xml:space="preserve">Tiekėjas turi teisę pateikti pretenziją perkančiajai organizacijai, pateikti prašymą ar pareikšti ieškinį teismui </w:t>
            </w:r>
            <w:r w:rsidRPr="00ED1909">
              <w:rPr>
                <w:rFonts w:cstheme="minorHAnsi"/>
                <w:bCs/>
                <w:color w:val="000000" w:themeColor="text1"/>
              </w:rPr>
              <w:t>ne vėliau kaip per</w:t>
            </w:r>
          </w:p>
        </w:tc>
        <w:tc>
          <w:tcPr>
            <w:tcW w:w="3643" w:type="dxa"/>
            <w:shd w:val="clear" w:color="auto" w:fill="auto"/>
            <w:tcMar>
              <w:top w:w="0" w:type="dxa"/>
              <w:left w:w="108" w:type="dxa"/>
              <w:bottom w:w="0" w:type="dxa"/>
              <w:right w:w="108" w:type="dxa"/>
            </w:tcMar>
          </w:tcPr>
          <w:p w14:paraId="38F150E0" w14:textId="4245C229" w:rsidR="006C7941" w:rsidRPr="00ED1909" w:rsidRDefault="00774AA5" w:rsidP="00BE42B4">
            <w:pPr>
              <w:spacing w:after="0" w:line="240" w:lineRule="auto"/>
              <w:jc w:val="both"/>
              <w:rPr>
                <w:rFonts w:cstheme="minorHAnsi"/>
                <w:color w:val="000000" w:themeColor="text1"/>
              </w:rPr>
            </w:pPr>
            <w:r w:rsidRPr="00ED1909">
              <w:rPr>
                <w:rFonts w:cstheme="minorHAnsi"/>
                <w:color w:val="000000" w:themeColor="text1"/>
              </w:rPr>
              <w:t xml:space="preserve">5 (penkias) </w:t>
            </w:r>
            <w:r w:rsidR="007A5905" w:rsidRPr="00ED1909">
              <w:rPr>
                <w:rFonts w:cstheme="minorHAnsi"/>
                <w:color w:val="000000" w:themeColor="text1"/>
              </w:rPr>
              <w:t xml:space="preserve">darbo </w:t>
            </w:r>
            <w:r w:rsidRPr="00ED1909">
              <w:rPr>
                <w:rFonts w:cstheme="minorHAnsi"/>
                <w:color w:val="000000" w:themeColor="text1"/>
              </w:rPr>
              <w:t>dienas</w:t>
            </w:r>
            <w:r w:rsidR="00BE42B4" w:rsidRPr="00ED1909">
              <w:rPr>
                <w:rFonts w:cstheme="minorHAnsi"/>
                <w:color w:val="000000" w:themeColor="text1"/>
              </w:rPr>
              <w:t xml:space="preserve"> </w:t>
            </w:r>
            <w:r w:rsidR="00D65C16" w:rsidRPr="00ED1909">
              <w:rPr>
                <w:rFonts w:cstheme="minorHAnsi"/>
                <w:color w:val="000000" w:themeColor="text1"/>
              </w:rPr>
              <w:t xml:space="preserve">nuo </w:t>
            </w:r>
            <w:r w:rsidR="006C7941" w:rsidRPr="00ED1909">
              <w:rPr>
                <w:rFonts w:eastAsia="Arial" w:cstheme="minorHAnsi"/>
                <w:color w:val="000000" w:themeColor="text1"/>
              </w:rPr>
              <w:t>perkančiosios organizacijos</w:t>
            </w:r>
            <w:r w:rsidR="00D65C16" w:rsidRPr="00ED1909">
              <w:rPr>
                <w:rFonts w:cstheme="minorHAnsi"/>
                <w:color w:val="000000" w:themeColor="text1"/>
              </w:rPr>
              <w:t xml:space="preserve"> pranešimo raštu apie jos priimtą sprendimą išsiuntimo tiekėjams dienos arba nuo paskelbimo apie </w:t>
            </w:r>
            <w:r w:rsidR="006C7941" w:rsidRPr="00ED1909">
              <w:rPr>
                <w:rFonts w:eastAsia="Arial" w:cstheme="minorHAnsi"/>
                <w:color w:val="000000" w:themeColor="text1"/>
              </w:rPr>
              <w:t>perkančiosios organizacijos</w:t>
            </w:r>
            <w:r w:rsidR="00D65C16" w:rsidRPr="00ED1909">
              <w:rPr>
                <w:rFonts w:cstheme="minorHAnsi"/>
                <w:color w:val="000000" w:themeColor="text1"/>
              </w:rPr>
              <w:t xml:space="preserve"> priimtus sprendimus dienos, jei VPĮ nenumato reikalavimo raštu informuoti tiekėjus apie </w:t>
            </w:r>
            <w:r w:rsidR="006C7941" w:rsidRPr="00ED1909">
              <w:rPr>
                <w:rFonts w:eastAsia="Arial" w:cstheme="minorHAnsi"/>
                <w:color w:val="000000" w:themeColor="text1"/>
              </w:rPr>
              <w:t>perkančiosios organizacijos</w:t>
            </w:r>
            <w:r w:rsidR="00D65C16" w:rsidRPr="00ED1909">
              <w:rPr>
                <w:rFonts w:cstheme="minorHAnsi"/>
                <w:color w:val="000000" w:themeColor="text1"/>
              </w:rPr>
              <w:t xml:space="preserve"> priimtus sprendimus;</w:t>
            </w:r>
          </w:p>
          <w:p w14:paraId="24167C40" w14:textId="4434CEE0" w:rsidR="00774AA5" w:rsidRPr="00ED1909" w:rsidRDefault="00D65C16" w:rsidP="00BE42B4">
            <w:pPr>
              <w:spacing w:after="0" w:line="240" w:lineRule="auto"/>
              <w:jc w:val="both"/>
              <w:rPr>
                <w:rFonts w:cstheme="minorHAnsi"/>
                <w:color w:val="000000" w:themeColor="text1"/>
              </w:rPr>
            </w:pPr>
            <w:r w:rsidRPr="00ED1909">
              <w:rPr>
                <w:rFonts w:cstheme="minorHAnsi"/>
                <w:color w:val="000000" w:themeColor="text1"/>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D1909" w:rsidRDefault="00774AA5" w:rsidP="0003169B">
            <w:pPr>
              <w:spacing w:after="0" w:line="240" w:lineRule="auto"/>
              <w:rPr>
                <w:rFonts w:cstheme="minorHAnsi"/>
                <w:bCs/>
                <w:color w:val="000000" w:themeColor="text1"/>
              </w:rPr>
            </w:pPr>
          </w:p>
        </w:tc>
      </w:tr>
      <w:tr w:rsidR="00ED1909" w:rsidRPr="00ED190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D1909" w:rsidRDefault="00774AA5" w:rsidP="0097765E">
            <w:pPr>
              <w:pStyle w:val="ListParagraph"/>
              <w:numPr>
                <w:ilvl w:val="0"/>
                <w:numId w:val="6"/>
              </w:numPr>
              <w:spacing w:after="0" w:line="240" w:lineRule="auto"/>
              <w:rPr>
                <w:rFonts w:cstheme="minorHAnsi"/>
                <w:color w:val="000000" w:themeColor="text1"/>
              </w:rPr>
            </w:pPr>
          </w:p>
        </w:tc>
        <w:tc>
          <w:tcPr>
            <w:tcW w:w="2531" w:type="dxa"/>
            <w:shd w:val="clear" w:color="auto" w:fill="auto"/>
            <w:tcMar>
              <w:top w:w="0" w:type="dxa"/>
              <w:left w:w="108" w:type="dxa"/>
              <w:bottom w:w="0" w:type="dxa"/>
              <w:right w:w="108" w:type="dxa"/>
            </w:tcMar>
          </w:tcPr>
          <w:p w14:paraId="4B78EF85"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D1909" w:rsidRDefault="00774AA5" w:rsidP="0003169B">
            <w:pPr>
              <w:spacing w:after="0" w:line="240" w:lineRule="auto"/>
              <w:rPr>
                <w:rFonts w:cstheme="minorHAnsi"/>
                <w:color w:val="000000" w:themeColor="text1"/>
              </w:rPr>
            </w:pPr>
          </w:p>
        </w:tc>
      </w:tr>
      <w:tr w:rsidR="00ED1909" w:rsidRPr="00ED190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09ECB10C"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rPr>
              <w:t xml:space="preserve">Jeigu perkančioji organizacija per nustatytą terminą neišnagrinėja jai pateiktos pretenzijos, tiekėjas turi teisę pateikti prašymą ar pareikšti </w:t>
            </w:r>
            <w:r w:rsidRPr="00ED1909">
              <w:rPr>
                <w:rFonts w:cstheme="minorHAnsi"/>
                <w:color w:val="000000" w:themeColor="text1"/>
              </w:rPr>
              <w:lastRenderedPageBreak/>
              <w:t>ieškinį teismui per</w:t>
            </w:r>
            <w:r w:rsidRPr="00ED1909">
              <w:rPr>
                <w:rFonts w:cstheme="minorHAnsi"/>
                <w:bCs/>
                <w:color w:val="000000" w:themeColor="text1"/>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D1909" w:rsidRDefault="00774AA5" w:rsidP="0003169B">
            <w:pPr>
              <w:spacing w:after="0" w:line="240" w:lineRule="auto"/>
              <w:rPr>
                <w:rFonts w:cstheme="minorHAnsi"/>
                <w:color w:val="000000" w:themeColor="text1"/>
              </w:rPr>
            </w:pPr>
          </w:p>
        </w:tc>
      </w:tr>
      <w:tr w:rsidR="00ED1909" w:rsidRPr="00ED190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D1909" w:rsidRDefault="00774AA5" w:rsidP="0097765E">
            <w:pPr>
              <w:pStyle w:val="ListParagraph"/>
              <w:numPr>
                <w:ilvl w:val="0"/>
                <w:numId w:val="6"/>
              </w:numPr>
              <w:spacing w:after="0" w:line="240" w:lineRule="auto"/>
              <w:rPr>
                <w:rFonts w:cstheme="minorHAnsi"/>
                <w:color w:val="000000" w:themeColor="text1"/>
              </w:rPr>
            </w:pPr>
          </w:p>
        </w:tc>
        <w:tc>
          <w:tcPr>
            <w:tcW w:w="2531" w:type="dxa"/>
            <w:shd w:val="clear" w:color="auto" w:fill="auto"/>
            <w:tcMar>
              <w:top w:w="0" w:type="dxa"/>
              <w:left w:w="108" w:type="dxa"/>
              <w:bottom w:w="0" w:type="dxa"/>
              <w:right w:w="108" w:type="dxa"/>
            </w:tcMar>
          </w:tcPr>
          <w:p w14:paraId="3AE3E0BA"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D1909" w:rsidRDefault="00774AA5" w:rsidP="00433991">
            <w:pPr>
              <w:spacing w:after="0" w:line="240" w:lineRule="auto"/>
              <w:jc w:val="both"/>
              <w:rPr>
                <w:rFonts w:cstheme="minorHAnsi"/>
                <w:color w:val="000000" w:themeColor="text1"/>
              </w:rPr>
            </w:pPr>
            <w:r w:rsidRPr="00ED1909">
              <w:rPr>
                <w:rFonts w:cstheme="minorHAnsi"/>
                <w:bCs/>
                <w:color w:val="000000" w:themeColor="text1"/>
              </w:rPr>
              <w:t xml:space="preserve">5 (penkių) </w:t>
            </w:r>
            <w:r w:rsidR="00024DB9" w:rsidRPr="00ED1909">
              <w:rPr>
                <w:rFonts w:cstheme="minorHAnsi"/>
                <w:bCs/>
                <w:color w:val="000000" w:themeColor="text1"/>
              </w:rPr>
              <w:t xml:space="preserve">darbo </w:t>
            </w:r>
            <w:r w:rsidRPr="00ED1909">
              <w:rPr>
                <w:rFonts w:cstheme="minorHAnsi"/>
                <w:bCs/>
                <w:color w:val="000000" w:themeColor="text1"/>
              </w:rPr>
              <w:t>dienų,</w:t>
            </w:r>
            <w:r w:rsidRPr="00ED1909">
              <w:rPr>
                <w:rFonts w:cstheme="minorHAnsi"/>
                <w:color w:val="000000" w:themeColor="text1"/>
              </w:rPr>
              <w:t xml:space="preserve"> nuo pranešimo apie sprendimą sudaryti sutartį (o jei buvau gauta pretenzija – </w:t>
            </w:r>
            <w:r w:rsidRPr="00ED1909">
              <w:rPr>
                <w:color w:val="000000" w:themeColor="text1"/>
              </w:rPr>
              <w:t>nuo pranešimo raštu apie jos priimtą sprendimą</w:t>
            </w:r>
            <w:r w:rsidRPr="00ED1909">
              <w:rPr>
                <w:rFonts w:cstheme="minorHAnsi"/>
                <w:color w:val="000000" w:themeColor="text1"/>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D1909" w:rsidRDefault="00774AA5" w:rsidP="0003169B">
            <w:pPr>
              <w:spacing w:after="0" w:line="240" w:lineRule="auto"/>
              <w:rPr>
                <w:rFonts w:cstheme="minorHAnsi"/>
                <w:color w:val="000000" w:themeColor="text1"/>
              </w:rPr>
            </w:pPr>
          </w:p>
        </w:tc>
      </w:tr>
      <w:tr w:rsidR="00ED1909" w:rsidRPr="00ED190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D1909" w:rsidRDefault="00F50C57" w:rsidP="0097765E">
            <w:pPr>
              <w:pStyle w:val="ListParagraph"/>
              <w:numPr>
                <w:ilvl w:val="0"/>
                <w:numId w:val="6"/>
              </w:numPr>
              <w:spacing w:after="0" w:line="240" w:lineRule="auto"/>
              <w:rPr>
                <w:rFonts w:cstheme="minorHAnsi"/>
                <w:color w:val="000000" w:themeColor="text1"/>
              </w:rPr>
            </w:pPr>
          </w:p>
        </w:tc>
        <w:tc>
          <w:tcPr>
            <w:tcW w:w="2531" w:type="dxa"/>
            <w:shd w:val="clear" w:color="auto" w:fill="auto"/>
            <w:tcMar>
              <w:top w:w="0" w:type="dxa"/>
              <w:left w:w="108" w:type="dxa"/>
              <w:bottom w:w="0" w:type="dxa"/>
              <w:right w:w="108" w:type="dxa"/>
            </w:tcMar>
          </w:tcPr>
          <w:p w14:paraId="187F2A99" w14:textId="787AA8A5" w:rsidR="00F50C57" w:rsidRPr="00ED1909" w:rsidRDefault="00F50C57" w:rsidP="0003169B">
            <w:pPr>
              <w:spacing w:after="0" w:line="240" w:lineRule="auto"/>
              <w:rPr>
                <w:rFonts w:cstheme="minorHAnsi"/>
                <w:color w:val="000000" w:themeColor="text1"/>
              </w:rPr>
            </w:pPr>
            <w:r w:rsidRPr="00ED1909">
              <w:rPr>
                <w:rFonts w:cstheme="minorHAnsi"/>
                <w:color w:val="000000" w:themeColor="text1"/>
              </w:rPr>
              <w:t xml:space="preserve">Jeigu </w:t>
            </w:r>
            <w:r w:rsidR="00F46E88" w:rsidRPr="00ED1909">
              <w:rPr>
                <w:iCs/>
                <w:color w:val="000000" w:themeColor="text1"/>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6E64D9BC" w:rsidR="00ED5B78" w:rsidRPr="00ED1909" w:rsidRDefault="000B4E01" w:rsidP="00BE42B4">
            <w:pPr>
              <w:spacing w:after="0" w:line="240" w:lineRule="auto"/>
              <w:jc w:val="both"/>
              <w:rPr>
                <w:rFonts w:cstheme="minorHAnsi"/>
                <w:i/>
                <w:iCs/>
                <w:color w:val="000000" w:themeColor="text1"/>
              </w:rPr>
            </w:pPr>
            <w:r w:rsidRPr="00ED1909">
              <w:rPr>
                <w:rFonts w:cstheme="minorHAnsi"/>
                <w:i/>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ED1909" w:rsidRDefault="00F50C57"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00531846"/>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586147C1" w14:textId="77777777" w:rsidR="000932C1" w:rsidRPr="000932C1" w:rsidRDefault="000932C1" w:rsidP="000932C1">
      <w:pPr>
        <w:spacing w:after="0" w:line="240" w:lineRule="auto"/>
      </w:pPr>
      <w:r w:rsidRPr="000932C1">
        <w:t>1 tipo diskai</w:t>
      </w:r>
    </w:p>
    <w:tbl>
      <w:tblPr>
        <w:tblW w:w="9346" w:type="dxa"/>
        <w:shd w:val="clear" w:color="auto" w:fill="FFFFFF"/>
        <w:tblLayout w:type="fixed"/>
        <w:tblCellMar>
          <w:left w:w="0" w:type="dxa"/>
          <w:right w:w="0" w:type="dxa"/>
        </w:tblCellMar>
        <w:tblLook w:val="04A0" w:firstRow="1" w:lastRow="0" w:firstColumn="1" w:lastColumn="0" w:noHBand="0" w:noVBand="1"/>
      </w:tblPr>
      <w:tblGrid>
        <w:gridCol w:w="841"/>
        <w:gridCol w:w="2268"/>
        <w:gridCol w:w="6237"/>
      </w:tblGrid>
      <w:tr w:rsidR="000932C1" w:rsidRPr="000932C1" w14:paraId="290453C6" w14:textId="77777777" w:rsidTr="000932C1">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0A8DE2" w14:textId="77777777" w:rsidR="000932C1" w:rsidRPr="000932C1" w:rsidRDefault="000932C1" w:rsidP="000932C1">
            <w:pPr>
              <w:spacing w:after="0" w:line="240" w:lineRule="auto"/>
            </w:pPr>
            <w:r w:rsidRPr="000932C1">
              <w:rPr>
                <w:b/>
                <w:bCs/>
              </w:rPr>
              <w:t>Eil.</w:t>
            </w:r>
          </w:p>
          <w:p w14:paraId="5AF1D79D" w14:textId="77777777" w:rsidR="000932C1" w:rsidRPr="000932C1" w:rsidRDefault="000932C1" w:rsidP="000932C1">
            <w:pPr>
              <w:spacing w:after="0" w:line="240" w:lineRule="auto"/>
            </w:pPr>
            <w:r w:rsidRPr="000932C1">
              <w:rPr>
                <w:b/>
                <w:bCs/>
              </w:rPr>
              <w:t>Nr.</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E98AF0" w14:textId="77777777" w:rsidR="000932C1" w:rsidRPr="000932C1" w:rsidRDefault="000932C1" w:rsidP="000932C1">
            <w:pPr>
              <w:spacing w:after="0" w:line="240" w:lineRule="auto"/>
            </w:pPr>
            <w:r w:rsidRPr="000932C1">
              <w:rPr>
                <w:b/>
                <w:bCs/>
              </w:rPr>
              <w:t>Charakteristikos pavadinimas</w:t>
            </w:r>
          </w:p>
        </w:tc>
        <w:tc>
          <w:tcPr>
            <w:tcW w:w="6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83D80E" w14:textId="77777777" w:rsidR="000932C1" w:rsidRPr="000932C1" w:rsidRDefault="000932C1" w:rsidP="000932C1">
            <w:pPr>
              <w:spacing w:after="0" w:line="240" w:lineRule="auto"/>
              <w:jc w:val="both"/>
            </w:pPr>
            <w:r w:rsidRPr="000932C1">
              <w:rPr>
                <w:b/>
                <w:bCs/>
              </w:rPr>
              <w:t>Reikalaujama charakteristika neblogiau kaip arba lygiavertė</w:t>
            </w:r>
          </w:p>
        </w:tc>
      </w:tr>
      <w:tr w:rsidR="000932C1" w:rsidRPr="000932C1" w14:paraId="6FF1002A" w14:textId="77777777" w:rsidTr="000932C1">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0E9FBC" w14:textId="77777777" w:rsidR="000932C1" w:rsidRPr="000932C1" w:rsidRDefault="000932C1" w:rsidP="000932C1">
            <w:pPr>
              <w:numPr>
                <w:ilvl w:val="0"/>
                <w:numId w:val="40"/>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12A9BE" w14:textId="77777777" w:rsidR="000932C1" w:rsidRPr="000932C1" w:rsidRDefault="000932C1" w:rsidP="000932C1">
            <w:pPr>
              <w:spacing w:after="0" w:line="240" w:lineRule="auto"/>
            </w:pPr>
            <w:r w:rsidRPr="000932C1">
              <w:t>Produkto pavadinimas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06AB93" w14:textId="77777777" w:rsidR="000932C1" w:rsidRPr="000932C1" w:rsidRDefault="000932C1" w:rsidP="000932C1">
            <w:pPr>
              <w:spacing w:after="0" w:line="240" w:lineRule="auto"/>
              <w:jc w:val="both"/>
            </w:pPr>
            <w:r w:rsidRPr="000932C1">
              <w:t xml:space="preserve">Dell 8TB SATA 3.5" 6G HDD diskai </w:t>
            </w:r>
            <w:proofErr w:type="spellStart"/>
            <w:r w:rsidRPr="000932C1">
              <w:t>PowerEdge</w:t>
            </w:r>
            <w:proofErr w:type="spellEnd"/>
            <w:r w:rsidRPr="000932C1">
              <w:t xml:space="preserve"> R740xd tarnybinėms stotims.</w:t>
            </w:r>
          </w:p>
        </w:tc>
      </w:tr>
      <w:tr w:rsidR="000932C1" w:rsidRPr="000932C1" w14:paraId="599405D6"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A03C54" w14:textId="77777777" w:rsidR="000932C1" w:rsidRPr="000932C1" w:rsidRDefault="000932C1" w:rsidP="000932C1">
            <w:pPr>
              <w:numPr>
                <w:ilvl w:val="0"/>
                <w:numId w:val="40"/>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3719BD" w14:textId="77777777" w:rsidR="000932C1" w:rsidRPr="000932C1" w:rsidRDefault="000932C1" w:rsidP="000932C1">
            <w:pPr>
              <w:spacing w:after="0" w:line="240" w:lineRule="auto"/>
            </w:pPr>
            <w:r w:rsidRPr="000932C1">
              <w:t>Disko talpa</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E33C7A" w14:textId="77777777" w:rsidR="000932C1" w:rsidRPr="000932C1" w:rsidRDefault="000932C1" w:rsidP="000932C1">
            <w:pPr>
              <w:spacing w:after="0" w:line="240" w:lineRule="auto"/>
              <w:jc w:val="both"/>
            </w:pPr>
            <w:r w:rsidRPr="000932C1">
              <w:t>8TB</w:t>
            </w:r>
          </w:p>
        </w:tc>
      </w:tr>
      <w:tr w:rsidR="000932C1" w:rsidRPr="000932C1" w14:paraId="271615C6"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B0C3B4" w14:textId="77777777" w:rsidR="000932C1" w:rsidRPr="000932C1" w:rsidRDefault="000932C1" w:rsidP="000932C1">
            <w:pPr>
              <w:numPr>
                <w:ilvl w:val="0"/>
                <w:numId w:val="40"/>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508583" w14:textId="77777777" w:rsidR="000932C1" w:rsidRPr="000932C1" w:rsidRDefault="000932C1" w:rsidP="000932C1">
            <w:pPr>
              <w:spacing w:after="0" w:line="240" w:lineRule="auto"/>
            </w:pPr>
            <w:r w:rsidRPr="000932C1">
              <w:t>Diskų kiekis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1EEA79" w14:textId="77777777" w:rsidR="000932C1" w:rsidRPr="000932C1" w:rsidRDefault="000932C1" w:rsidP="000932C1">
            <w:pPr>
              <w:spacing w:after="0" w:line="240" w:lineRule="auto"/>
              <w:jc w:val="both"/>
            </w:pPr>
            <w:r w:rsidRPr="000932C1">
              <w:t>24 vnt.</w:t>
            </w:r>
          </w:p>
        </w:tc>
      </w:tr>
      <w:tr w:rsidR="000932C1" w:rsidRPr="000932C1" w14:paraId="6E3F1C99"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4E237A" w14:textId="77777777" w:rsidR="000932C1" w:rsidRPr="000932C1" w:rsidRDefault="000932C1" w:rsidP="000932C1">
            <w:pPr>
              <w:numPr>
                <w:ilvl w:val="0"/>
                <w:numId w:val="40"/>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B3AAED" w14:textId="77777777" w:rsidR="000932C1" w:rsidRPr="000932C1" w:rsidRDefault="000932C1" w:rsidP="000932C1">
            <w:pPr>
              <w:spacing w:after="0" w:line="240" w:lineRule="auto"/>
            </w:pPr>
            <w:r w:rsidRPr="000932C1">
              <w:t>Kitos sąlygos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B13B5D" w14:textId="77777777" w:rsidR="000932C1" w:rsidRPr="000932C1" w:rsidRDefault="000932C1" w:rsidP="000932C1">
            <w:pPr>
              <w:spacing w:after="0" w:line="240" w:lineRule="auto"/>
              <w:jc w:val="both"/>
            </w:pPr>
            <w:r w:rsidRPr="000932C1">
              <w:t xml:space="preserve">Diskai įsigyjami kaip turimų tarnybinių stočių </w:t>
            </w:r>
            <w:proofErr w:type="spellStart"/>
            <w:r w:rsidRPr="000932C1">
              <w:t>PowerEdge</w:t>
            </w:r>
            <w:proofErr w:type="spellEnd"/>
            <w:r w:rsidRPr="000932C1">
              <w:t xml:space="preserve"> R740xd s/n </w:t>
            </w:r>
            <w:r w:rsidRPr="000932C1">
              <w:rPr>
                <w:b/>
                <w:bCs/>
              </w:rPr>
              <w:t>GDDL423</w:t>
            </w:r>
            <w:r w:rsidRPr="000932C1">
              <w:t xml:space="preserve"> ir s/n </w:t>
            </w:r>
            <w:r w:rsidRPr="000932C1">
              <w:rPr>
                <w:b/>
                <w:bCs/>
              </w:rPr>
              <w:t>HDDL423</w:t>
            </w:r>
            <w:r w:rsidRPr="000932C1">
              <w:t xml:space="preserve"> plėtimas papildomais (24 vnt.) 8 TB HDD SATA diskais. Turi būti pateikiamas gamintojo patvirtinimas kad naujai įdėtos komponentės įgis tarnybinės stoties garantiją bei bus išsaugotas tarnybinės stoties garantijos tęstinumas. Garantinio laikotarpio metu sugedę nėra grąžinami.</w:t>
            </w:r>
          </w:p>
        </w:tc>
      </w:tr>
    </w:tbl>
    <w:p w14:paraId="0639142B" w14:textId="77777777" w:rsidR="000932C1" w:rsidRPr="000932C1" w:rsidRDefault="000932C1" w:rsidP="000932C1">
      <w:pPr>
        <w:spacing w:after="0" w:line="240" w:lineRule="auto"/>
      </w:pPr>
    </w:p>
    <w:p w14:paraId="56C76F64" w14:textId="77777777" w:rsidR="000932C1" w:rsidRPr="000932C1" w:rsidRDefault="000932C1" w:rsidP="000932C1">
      <w:pPr>
        <w:spacing w:after="0" w:line="240" w:lineRule="auto"/>
      </w:pPr>
      <w:r w:rsidRPr="000932C1">
        <w:t>2 tipo diskai</w:t>
      </w:r>
    </w:p>
    <w:tbl>
      <w:tblPr>
        <w:tblW w:w="9346" w:type="dxa"/>
        <w:shd w:val="clear" w:color="auto" w:fill="FFFFFF"/>
        <w:tblCellMar>
          <w:left w:w="0" w:type="dxa"/>
          <w:right w:w="0" w:type="dxa"/>
        </w:tblCellMar>
        <w:tblLook w:val="04A0" w:firstRow="1" w:lastRow="0" w:firstColumn="1" w:lastColumn="0" w:noHBand="0" w:noVBand="1"/>
      </w:tblPr>
      <w:tblGrid>
        <w:gridCol w:w="841"/>
        <w:gridCol w:w="2268"/>
        <w:gridCol w:w="6237"/>
      </w:tblGrid>
      <w:tr w:rsidR="000932C1" w:rsidRPr="000932C1" w14:paraId="2EB2914B" w14:textId="77777777" w:rsidTr="000932C1">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092AE4" w14:textId="77777777" w:rsidR="000932C1" w:rsidRPr="000932C1" w:rsidRDefault="000932C1" w:rsidP="000932C1">
            <w:pPr>
              <w:spacing w:after="0" w:line="240" w:lineRule="auto"/>
            </w:pPr>
            <w:r w:rsidRPr="000932C1">
              <w:rPr>
                <w:b/>
                <w:bCs/>
              </w:rPr>
              <w:t>Eil.</w:t>
            </w:r>
          </w:p>
          <w:p w14:paraId="46BF4551" w14:textId="77777777" w:rsidR="000932C1" w:rsidRPr="000932C1" w:rsidRDefault="000932C1" w:rsidP="000932C1">
            <w:pPr>
              <w:spacing w:after="0" w:line="240" w:lineRule="auto"/>
            </w:pPr>
            <w:r w:rsidRPr="000932C1">
              <w:rPr>
                <w:b/>
                <w:bCs/>
              </w:rPr>
              <w:t>Nr.</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D3221F" w14:textId="77777777" w:rsidR="000932C1" w:rsidRPr="000932C1" w:rsidRDefault="000932C1" w:rsidP="000932C1">
            <w:pPr>
              <w:spacing w:after="0" w:line="240" w:lineRule="auto"/>
            </w:pPr>
            <w:r w:rsidRPr="000932C1">
              <w:rPr>
                <w:b/>
                <w:bCs/>
              </w:rPr>
              <w:t>Charakteristikos pavadinimas</w:t>
            </w:r>
          </w:p>
        </w:tc>
        <w:tc>
          <w:tcPr>
            <w:tcW w:w="6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D0D61A" w14:textId="77777777" w:rsidR="000932C1" w:rsidRPr="000932C1" w:rsidRDefault="000932C1" w:rsidP="000932C1">
            <w:pPr>
              <w:spacing w:after="0" w:line="240" w:lineRule="auto"/>
              <w:jc w:val="both"/>
            </w:pPr>
            <w:r w:rsidRPr="000932C1">
              <w:rPr>
                <w:b/>
                <w:bCs/>
              </w:rPr>
              <w:t>Reikalaujama charakteristika neblogiau kaip arba lygiavertė</w:t>
            </w:r>
          </w:p>
        </w:tc>
      </w:tr>
      <w:tr w:rsidR="000932C1" w:rsidRPr="000932C1" w14:paraId="1FD595D2" w14:textId="77777777" w:rsidTr="000932C1">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7CA8AA" w14:textId="77777777" w:rsidR="000932C1" w:rsidRPr="000932C1" w:rsidRDefault="000932C1" w:rsidP="000932C1">
            <w:pPr>
              <w:numPr>
                <w:ilvl w:val="0"/>
                <w:numId w:val="41"/>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5F4100" w14:textId="77777777" w:rsidR="000932C1" w:rsidRPr="000932C1" w:rsidRDefault="000932C1" w:rsidP="000932C1">
            <w:pPr>
              <w:spacing w:after="0" w:line="240" w:lineRule="auto"/>
            </w:pPr>
            <w:r w:rsidRPr="000932C1">
              <w:t>Produkto pavadinimas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4D5C2A" w14:textId="77777777" w:rsidR="000932C1" w:rsidRPr="000932C1" w:rsidRDefault="000932C1" w:rsidP="000932C1">
            <w:pPr>
              <w:spacing w:after="0" w:line="240" w:lineRule="auto"/>
              <w:jc w:val="both"/>
            </w:pPr>
            <w:r w:rsidRPr="000932C1">
              <w:t xml:space="preserve">Dell 1.92TB 12G 2.5 SAS RI TLC diskai </w:t>
            </w:r>
            <w:proofErr w:type="spellStart"/>
            <w:r w:rsidRPr="000932C1">
              <w:t>PowerEdge</w:t>
            </w:r>
            <w:proofErr w:type="spellEnd"/>
            <w:r w:rsidRPr="000932C1">
              <w:t xml:space="preserve"> R740xd tarnybinėms stotims.</w:t>
            </w:r>
          </w:p>
        </w:tc>
      </w:tr>
      <w:tr w:rsidR="000932C1" w:rsidRPr="000932C1" w14:paraId="3445D35B"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E1559B" w14:textId="77777777" w:rsidR="000932C1" w:rsidRPr="000932C1" w:rsidRDefault="000932C1" w:rsidP="000932C1">
            <w:pPr>
              <w:numPr>
                <w:ilvl w:val="0"/>
                <w:numId w:val="41"/>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9DFD9D" w14:textId="77777777" w:rsidR="000932C1" w:rsidRPr="000932C1" w:rsidRDefault="000932C1" w:rsidP="000932C1">
            <w:pPr>
              <w:spacing w:after="0" w:line="240" w:lineRule="auto"/>
            </w:pPr>
            <w:r w:rsidRPr="000932C1">
              <w:t>Disko talpa</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755DC" w14:textId="77777777" w:rsidR="000932C1" w:rsidRPr="000932C1" w:rsidRDefault="000932C1" w:rsidP="000932C1">
            <w:pPr>
              <w:spacing w:after="0" w:line="240" w:lineRule="auto"/>
              <w:jc w:val="both"/>
            </w:pPr>
            <w:r w:rsidRPr="000932C1">
              <w:t>1.92TB</w:t>
            </w:r>
          </w:p>
        </w:tc>
      </w:tr>
      <w:tr w:rsidR="000932C1" w:rsidRPr="000932C1" w14:paraId="1D55AA6A"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CA1C41" w14:textId="77777777" w:rsidR="000932C1" w:rsidRPr="000932C1" w:rsidRDefault="000932C1" w:rsidP="000932C1">
            <w:pPr>
              <w:numPr>
                <w:ilvl w:val="0"/>
                <w:numId w:val="41"/>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AACD6A" w14:textId="77777777" w:rsidR="000932C1" w:rsidRPr="000932C1" w:rsidRDefault="000932C1" w:rsidP="000932C1">
            <w:pPr>
              <w:spacing w:after="0" w:line="240" w:lineRule="auto"/>
            </w:pPr>
            <w:r w:rsidRPr="000932C1">
              <w:t>Diskų kiekis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97599C" w14:textId="77777777" w:rsidR="000932C1" w:rsidRPr="000932C1" w:rsidRDefault="000932C1" w:rsidP="000932C1">
            <w:pPr>
              <w:spacing w:after="0" w:line="240" w:lineRule="auto"/>
              <w:jc w:val="both"/>
            </w:pPr>
            <w:r w:rsidRPr="000932C1">
              <w:t>4 vnt.</w:t>
            </w:r>
          </w:p>
        </w:tc>
      </w:tr>
      <w:tr w:rsidR="000932C1" w:rsidRPr="000932C1" w14:paraId="455A331E"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7757D5" w14:textId="77777777" w:rsidR="000932C1" w:rsidRPr="000932C1" w:rsidRDefault="000932C1" w:rsidP="000932C1">
            <w:pPr>
              <w:numPr>
                <w:ilvl w:val="0"/>
                <w:numId w:val="41"/>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71707A" w14:textId="77777777" w:rsidR="000932C1" w:rsidRPr="000932C1" w:rsidRDefault="000932C1" w:rsidP="000932C1">
            <w:pPr>
              <w:spacing w:after="0" w:line="240" w:lineRule="auto"/>
            </w:pPr>
            <w:r w:rsidRPr="000932C1">
              <w:t>Kitos sąlygos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F4D9F4" w14:textId="77777777" w:rsidR="000932C1" w:rsidRPr="000932C1" w:rsidRDefault="000932C1" w:rsidP="000932C1">
            <w:pPr>
              <w:spacing w:after="0" w:line="240" w:lineRule="auto"/>
              <w:jc w:val="both"/>
            </w:pPr>
            <w:r w:rsidRPr="000932C1">
              <w:t xml:space="preserve">Diskai įsigyjami kaip turimų tarnybinių stočių </w:t>
            </w:r>
            <w:proofErr w:type="spellStart"/>
            <w:r w:rsidRPr="000932C1">
              <w:t>PowerEdge</w:t>
            </w:r>
            <w:proofErr w:type="spellEnd"/>
            <w:r w:rsidRPr="000932C1">
              <w:t xml:space="preserve"> R740xd s/n </w:t>
            </w:r>
            <w:r w:rsidRPr="000932C1">
              <w:rPr>
                <w:b/>
                <w:bCs/>
              </w:rPr>
              <w:t>GDDL423</w:t>
            </w:r>
            <w:r w:rsidRPr="000932C1">
              <w:t xml:space="preserve"> ir s/n </w:t>
            </w:r>
            <w:r w:rsidRPr="000932C1">
              <w:rPr>
                <w:b/>
                <w:bCs/>
              </w:rPr>
              <w:t>HDDL423</w:t>
            </w:r>
            <w:r w:rsidRPr="000932C1">
              <w:t xml:space="preserve"> plėtimas papildomais (4 vnt.) 1.92TB SSD SAS diskais. Turi būti pateikiamas gamintojo patvirtinimas kad naujai įdėtos komponentės įgis tarnybinės stoties garantiją bei bus išsaugotas tarnybinės stoties garantijos tęstinumas. Garantinio laikotarpio metu sugedę nėra grąžinami.</w:t>
            </w:r>
          </w:p>
        </w:tc>
      </w:tr>
    </w:tbl>
    <w:p w14:paraId="3067D8B2" w14:textId="77777777" w:rsidR="000932C1" w:rsidRPr="000932C1" w:rsidRDefault="000932C1" w:rsidP="000932C1">
      <w:pPr>
        <w:spacing w:after="0" w:line="240" w:lineRule="auto"/>
      </w:pPr>
    </w:p>
    <w:p w14:paraId="1AF0F37E" w14:textId="77777777" w:rsidR="000932C1" w:rsidRPr="000932C1" w:rsidRDefault="000932C1" w:rsidP="000932C1">
      <w:pPr>
        <w:spacing w:after="0" w:line="240" w:lineRule="auto"/>
      </w:pPr>
      <w:r w:rsidRPr="000932C1">
        <w:t>3 tipo diskai</w:t>
      </w:r>
    </w:p>
    <w:tbl>
      <w:tblPr>
        <w:tblW w:w="9346" w:type="dxa"/>
        <w:shd w:val="clear" w:color="auto" w:fill="FFFFFF"/>
        <w:tblCellMar>
          <w:left w:w="0" w:type="dxa"/>
          <w:right w:w="0" w:type="dxa"/>
        </w:tblCellMar>
        <w:tblLook w:val="04A0" w:firstRow="1" w:lastRow="0" w:firstColumn="1" w:lastColumn="0" w:noHBand="0" w:noVBand="1"/>
      </w:tblPr>
      <w:tblGrid>
        <w:gridCol w:w="841"/>
        <w:gridCol w:w="2268"/>
        <w:gridCol w:w="6237"/>
      </w:tblGrid>
      <w:tr w:rsidR="000932C1" w:rsidRPr="000932C1" w14:paraId="7356C30D" w14:textId="77777777" w:rsidTr="000932C1">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B9DF8C" w14:textId="77777777" w:rsidR="000932C1" w:rsidRPr="000932C1" w:rsidRDefault="000932C1" w:rsidP="000932C1">
            <w:pPr>
              <w:spacing w:after="0" w:line="240" w:lineRule="auto"/>
            </w:pPr>
            <w:r w:rsidRPr="000932C1">
              <w:rPr>
                <w:b/>
                <w:bCs/>
              </w:rPr>
              <w:t>Eil.</w:t>
            </w:r>
          </w:p>
          <w:p w14:paraId="7DC1CF3A" w14:textId="77777777" w:rsidR="000932C1" w:rsidRPr="000932C1" w:rsidRDefault="000932C1" w:rsidP="000932C1">
            <w:pPr>
              <w:spacing w:after="0" w:line="240" w:lineRule="auto"/>
            </w:pPr>
            <w:r w:rsidRPr="000932C1">
              <w:rPr>
                <w:b/>
                <w:bCs/>
              </w:rPr>
              <w:t>Nr.</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37EE51" w14:textId="77777777" w:rsidR="000932C1" w:rsidRPr="000932C1" w:rsidRDefault="000932C1" w:rsidP="000932C1">
            <w:pPr>
              <w:spacing w:after="0" w:line="240" w:lineRule="auto"/>
            </w:pPr>
            <w:r w:rsidRPr="000932C1">
              <w:rPr>
                <w:b/>
                <w:bCs/>
              </w:rPr>
              <w:t>Charakteristikos pavadinimas</w:t>
            </w:r>
          </w:p>
        </w:tc>
        <w:tc>
          <w:tcPr>
            <w:tcW w:w="6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BE51D8" w14:textId="77777777" w:rsidR="000932C1" w:rsidRPr="000932C1" w:rsidRDefault="000932C1" w:rsidP="000932C1">
            <w:pPr>
              <w:spacing w:after="0" w:line="240" w:lineRule="auto"/>
              <w:jc w:val="both"/>
            </w:pPr>
            <w:r w:rsidRPr="000932C1">
              <w:rPr>
                <w:b/>
                <w:bCs/>
              </w:rPr>
              <w:t>Reikalaujama charakteristika neblogiau kaip arba lygiavertė</w:t>
            </w:r>
          </w:p>
        </w:tc>
      </w:tr>
      <w:tr w:rsidR="000932C1" w:rsidRPr="000932C1" w14:paraId="15A87494" w14:textId="77777777" w:rsidTr="000932C1">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85C607" w14:textId="77777777" w:rsidR="000932C1" w:rsidRPr="000932C1" w:rsidRDefault="000932C1" w:rsidP="000932C1">
            <w:pPr>
              <w:numPr>
                <w:ilvl w:val="0"/>
                <w:numId w:val="42"/>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AE192" w14:textId="77777777" w:rsidR="000932C1" w:rsidRPr="000932C1" w:rsidRDefault="000932C1" w:rsidP="000932C1">
            <w:pPr>
              <w:spacing w:after="0" w:line="240" w:lineRule="auto"/>
            </w:pPr>
            <w:r w:rsidRPr="000932C1">
              <w:t>Produkto pavadinimas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7C6E83" w14:textId="77777777" w:rsidR="000932C1" w:rsidRPr="000932C1" w:rsidRDefault="000932C1" w:rsidP="000932C1">
            <w:pPr>
              <w:spacing w:after="0" w:line="240" w:lineRule="auto"/>
              <w:jc w:val="both"/>
            </w:pPr>
            <w:r w:rsidRPr="000932C1">
              <w:t xml:space="preserve">Dell 480GB 2.5 SATA 6G RI SSD diskai </w:t>
            </w:r>
            <w:proofErr w:type="spellStart"/>
            <w:r w:rsidRPr="000932C1">
              <w:t>PowerEdge</w:t>
            </w:r>
            <w:proofErr w:type="spellEnd"/>
            <w:r w:rsidRPr="000932C1">
              <w:t xml:space="preserve"> R640 tarnybinėms stotims.</w:t>
            </w:r>
          </w:p>
        </w:tc>
      </w:tr>
      <w:tr w:rsidR="000932C1" w:rsidRPr="000932C1" w14:paraId="5FA260DF"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8D1533" w14:textId="77777777" w:rsidR="000932C1" w:rsidRPr="000932C1" w:rsidRDefault="000932C1" w:rsidP="000932C1">
            <w:pPr>
              <w:numPr>
                <w:ilvl w:val="0"/>
                <w:numId w:val="42"/>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7331A7" w14:textId="77777777" w:rsidR="000932C1" w:rsidRPr="000932C1" w:rsidRDefault="000932C1" w:rsidP="000932C1">
            <w:pPr>
              <w:spacing w:after="0" w:line="240" w:lineRule="auto"/>
            </w:pPr>
            <w:r w:rsidRPr="000932C1">
              <w:t>Disko talpa</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448B58" w14:textId="77777777" w:rsidR="000932C1" w:rsidRPr="000932C1" w:rsidRDefault="000932C1" w:rsidP="000932C1">
            <w:pPr>
              <w:spacing w:after="0" w:line="240" w:lineRule="auto"/>
              <w:jc w:val="both"/>
            </w:pPr>
            <w:r w:rsidRPr="000932C1">
              <w:t>480GB</w:t>
            </w:r>
          </w:p>
        </w:tc>
      </w:tr>
      <w:tr w:rsidR="000932C1" w:rsidRPr="000932C1" w14:paraId="3590E118"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6B23CD" w14:textId="77777777" w:rsidR="000932C1" w:rsidRPr="000932C1" w:rsidRDefault="000932C1" w:rsidP="000932C1">
            <w:pPr>
              <w:numPr>
                <w:ilvl w:val="0"/>
                <w:numId w:val="42"/>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4952AD" w14:textId="77777777" w:rsidR="000932C1" w:rsidRPr="000932C1" w:rsidRDefault="000932C1" w:rsidP="000932C1">
            <w:pPr>
              <w:spacing w:after="0" w:line="240" w:lineRule="auto"/>
            </w:pPr>
            <w:r w:rsidRPr="000932C1">
              <w:t>Diskų kiekis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5A392" w14:textId="77777777" w:rsidR="000932C1" w:rsidRPr="000932C1" w:rsidRDefault="000932C1" w:rsidP="000932C1">
            <w:pPr>
              <w:spacing w:after="0" w:line="240" w:lineRule="auto"/>
              <w:jc w:val="both"/>
            </w:pPr>
            <w:r w:rsidRPr="000932C1">
              <w:t>4 vnt.</w:t>
            </w:r>
          </w:p>
        </w:tc>
      </w:tr>
      <w:tr w:rsidR="000932C1" w:rsidRPr="000932C1" w14:paraId="24DEDBBC"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183362" w14:textId="77777777" w:rsidR="000932C1" w:rsidRPr="000932C1" w:rsidRDefault="000932C1" w:rsidP="000932C1">
            <w:pPr>
              <w:numPr>
                <w:ilvl w:val="0"/>
                <w:numId w:val="42"/>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77EC07" w14:textId="77777777" w:rsidR="000932C1" w:rsidRPr="000932C1" w:rsidRDefault="000932C1" w:rsidP="000932C1">
            <w:pPr>
              <w:spacing w:after="0" w:line="240" w:lineRule="auto"/>
            </w:pPr>
            <w:r w:rsidRPr="000932C1">
              <w:t>Kitos sąlygos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68F94" w14:textId="77777777" w:rsidR="000932C1" w:rsidRPr="000932C1" w:rsidRDefault="000932C1" w:rsidP="000932C1">
            <w:pPr>
              <w:spacing w:after="0" w:line="240" w:lineRule="auto"/>
              <w:jc w:val="both"/>
            </w:pPr>
            <w:r w:rsidRPr="000932C1">
              <w:t xml:space="preserve">Diskai įsigyjami kaip turimų tarnybinių stočių </w:t>
            </w:r>
            <w:proofErr w:type="spellStart"/>
            <w:r w:rsidRPr="000932C1">
              <w:t>PowerEdge</w:t>
            </w:r>
            <w:proofErr w:type="spellEnd"/>
            <w:r w:rsidRPr="000932C1">
              <w:t xml:space="preserve"> R640 s/n </w:t>
            </w:r>
            <w:r w:rsidRPr="000932C1">
              <w:rPr>
                <w:b/>
                <w:bCs/>
              </w:rPr>
              <w:t>4PSKJ13</w:t>
            </w:r>
            <w:r w:rsidRPr="000932C1">
              <w:t xml:space="preserve"> ir s/n </w:t>
            </w:r>
            <w:r w:rsidRPr="000932C1">
              <w:rPr>
                <w:b/>
                <w:bCs/>
              </w:rPr>
              <w:t>1PSKJ13</w:t>
            </w:r>
            <w:r w:rsidRPr="000932C1">
              <w:t xml:space="preserve"> plėtimas papildomais (4 vnt.) 480GB SSD SATA diskais. Turi būti pateikiamas gamintojo patvirtinimas kad naujai įdėtos komponentės įgis tarnybinės stoties garantiją bei bus išsaugotas </w:t>
            </w:r>
            <w:r w:rsidRPr="000932C1">
              <w:lastRenderedPageBreak/>
              <w:t>tarnybinės stoties garantijos tęstinumas. Garantinio laikotarpio metu sugedę nėra grąžinami.</w:t>
            </w:r>
          </w:p>
        </w:tc>
      </w:tr>
    </w:tbl>
    <w:p w14:paraId="14A09344" w14:textId="77777777" w:rsidR="000932C1" w:rsidRPr="000932C1" w:rsidRDefault="000932C1" w:rsidP="000932C1">
      <w:pPr>
        <w:spacing w:after="0" w:line="240" w:lineRule="auto"/>
      </w:pPr>
    </w:p>
    <w:p w14:paraId="6F3E549E" w14:textId="77777777" w:rsidR="000932C1" w:rsidRPr="000932C1" w:rsidRDefault="000932C1" w:rsidP="000932C1">
      <w:pPr>
        <w:spacing w:after="0" w:line="240" w:lineRule="auto"/>
      </w:pPr>
      <w:r w:rsidRPr="000932C1">
        <w:t>4 tipo diskai</w:t>
      </w:r>
    </w:p>
    <w:tbl>
      <w:tblPr>
        <w:tblW w:w="9346" w:type="dxa"/>
        <w:shd w:val="clear" w:color="auto" w:fill="FFFFFF"/>
        <w:tblLayout w:type="fixed"/>
        <w:tblCellMar>
          <w:left w:w="0" w:type="dxa"/>
          <w:right w:w="0" w:type="dxa"/>
        </w:tblCellMar>
        <w:tblLook w:val="04A0" w:firstRow="1" w:lastRow="0" w:firstColumn="1" w:lastColumn="0" w:noHBand="0" w:noVBand="1"/>
      </w:tblPr>
      <w:tblGrid>
        <w:gridCol w:w="841"/>
        <w:gridCol w:w="2268"/>
        <w:gridCol w:w="6237"/>
      </w:tblGrid>
      <w:tr w:rsidR="000932C1" w:rsidRPr="000932C1" w14:paraId="02DC049F" w14:textId="77777777" w:rsidTr="000932C1">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412516" w14:textId="77777777" w:rsidR="000932C1" w:rsidRPr="000932C1" w:rsidRDefault="000932C1" w:rsidP="000932C1">
            <w:pPr>
              <w:spacing w:after="0" w:line="240" w:lineRule="auto"/>
            </w:pPr>
            <w:r w:rsidRPr="000932C1">
              <w:rPr>
                <w:b/>
                <w:bCs/>
              </w:rPr>
              <w:t>Eil.</w:t>
            </w:r>
          </w:p>
          <w:p w14:paraId="6F38A836" w14:textId="77777777" w:rsidR="000932C1" w:rsidRPr="000932C1" w:rsidRDefault="000932C1" w:rsidP="000932C1">
            <w:pPr>
              <w:spacing w:after="0" w:line="240" w:lineRule="auto"/>
            </w:pPr>
            <w:r w:rsidRPr="000932C1">
              <w:rPr>
                <w:b/>
                <w:bCs/>
              </w:rPr>
              <w:t>Nr.</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9A1D0B" w14:textId="77777777" w:rsidR="000932C1" w:rsidRPr="000932C1" w:rsidRDefault="000932C1" w:rsidP="000932C1">
            <w:pPr>
              <w:spacing w:after="0" w:line="240" w:lineRule="auto"/>
            </w:pPr>
            <w:r w:rsidRPr="000932C1">
              <w:rPr>
                <w:b/>
                <w:bCs/>
              </w:rPr>
              <w:t>Charakteristikos pavadinimas</w:t>
            </w:r>
          </w:p>
        </w:tc>
        <w:tc>
          <w:tcPr>
            <w:tcW w:w="6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5931E6" w14:textId="77777777" w:rsidR="000932C1" w:rsidRPr="000932C1" w:rsidRDefault="000932C1" w:rsidP="000932C1">
            <w:pPr>
              <w:spacing w:after="0" w:line="240" w:lineRule="auto"/>
              <w:jc w:val="both"/>
            </w:pPr>
            <w:r w:rsidRPr="000932C1">
              <w:rPr>
                <w:b/>
                <w:bCs/>
              </w:rPr>
              <w:t>Reikalaujama charakteristika neblogiau kaip arba lygiavertė</w:t>
            </w:r>
          </w:p>
        </w:tc>
      </w:tr>
      <w:tr w:rsidR="000932C1" w:rsidRPr="000932C1" w14:paraId="18B4D385" w14:textId="77777777" w:rsidTr="000932C1">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AA06DA" w14:textId="77777777" w:rsidR="000932C1" w:rsidRPr="000932C1" w:rsidRDefault="000932C1" w:rsidP="000932C1">
            <w:pPr>
              <w:numPr>
                <w:ilvl w:val="0"/>
                <w:numId w:val="43"/>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D5B0CB" w14:textId="77777777" w:rsidR="000932C1" w:rsidRPr="000932C1" w:rsidRDefault="000932C1" w:rsidP="000932C1">
            <w:pPr>
              <w:spacing w:after="0" w:line="240" w:lineRule="auto"/>
            </w:pPr>
            <w:r w:rsidRPr="000932C1">
              <w:t>Produkto pavadinimas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C0CD3" w14:textId="77777777" w:rsidR="000932C1" w:rsidRPr="000932C1" w:rsidRDefault="000932C1" w:rsidP="000932C1">
            <w:pPr>
              <w:spacing w:after="0" w:line="240" w:lineRule="auto"/>
              <w:jc w:val="both"/>
            </w:pPr>
            <w:r w:rsidRPr="000932C1">
              <w:t xml:space="preserve">Dell 8TB SATA 3.5" 6G HDD diskai </w:t>
            </w:r>
            <w:proofErr w:type="spellStart"/>
            <w:r w:rsidRPr="000932C1">
              <w:t>PowerEdge</w:t>
            </w:r>
            <w:proofErr w:type="spellEnd"/>
            <w:r w:rsidRPr="000932C1">
              <w:t xml:space="preserve"> R740xd tarnybinėms stotims.</w:t>
            </w:r>
          </w:p>
        </w:tc>
      </w:tr>
      <w:tr w:rsidR="000932C1" w:rsidRPr="000932C1" w14:paraId="56098BC4"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235920" w14:textId="77777777" w:rsidR="000932C1" w:rsidRPr="000932C1" w:rsidRDefault="000932C1" w:rsidP="000932C1">
            <w:pPr>
              <w:numPr>
                <w:ilvl w:val="0"/>
                <w:numId w:val="43"/>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1F093A" w14:textId="77777777" w:rsidR="000932C1" w:rsidRPr="000932C1" w:rsidRDefault="000932C1" w:rsidP="000932C1">
            <w:pPr>
              <w:spacing w:after="0" w:line="240" w:lineRule="auto"/>
            </w:pPr>
            <w:r w:rsidRPr="000932C1">
              <w:t>Disko talpa</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B1BF6C" w14:textId="77777777" w:rsidR="000932C1" w:rsidRPr="000932C1" w:rsidRDefault="000932C1" w:rsidP="000932C1">
            <w:pPr>
              <w:spacing w:after="0" w:line="240" w:lineRule="auto"/>
              <w:jc w:val="both"/>
            </w:pPr>
            <w:r w:rsidRPr="000932C1">
              <w:t>8TB</w:t>
            </w:r>
          </w:p>
        </w:tc>
      </w:tr>
      <w:tr w:rsidR="000932C1" w:rsidRPr="000932C1" w14:paraId="76BDACB2"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43D005" w14:textId="77777777" w:rsidR="000932C1" w:rsidRPr="000932C1" w:rsidRDefault="000932C1" w:rsidP="000932C1">
            <w:pPr>
              <w:numPr>
                <w:ilvl w:val="0"/>
                <w:numId w:val="43"/>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902649" w14:textId="77777777" w:rsidR="000932C1" w:rsidRPr="000932C1" w:rsidRDefault="000932C1" w:rsidP="000932C1">
            <w:pPr>
              <w:spacing w:after="0" w:line="240" w:lineRule="auto"/>
            </w:pPr>
            <w:r w:rsidRPr="000932C1">
              <w:t>Diskų kiekis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198986" w14:textId="77777777" w:rsidR="000932C1" w:rsidRPr="000932C1" w:rsidRDefault="000932C1" w:rsidP="000932C1">
            <w:pPr>
              <w:spacing w:after="0" w:line="240" w:lineRule="auto"/>
              <w:jc w:val="both"/>
            </w:pPr>
            <w:r w:rsidRPr="000932C1">
              <w:t>24 vnt.</w:t>
            </w:r>
          </w:p>
        </w:tc>
      </w:tr>
      <w:tr w:rsidR="000932C1" w:rsidRPr="000932C1" w14:paraId="22A83CBE"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9732C1" w14:textId="77777777" w:rsidR="000932C1" w:rsidRPr="000932C1" w:rsidRDefault="000932C1" w:rsidP="000932C1">
            <w:pPr>
              <w:numPr>
                <w:ilvl w:val="0"/>
                <w:numId w:val="43"/>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830D52" w14:textId="77777777" w:rsidR="000932C1" w:rsidRPr="000932C1" w:rsidRDefault="000932C1" w:rsidP="000932C1">
            <w:pPr>
              <w:spacing w:after="0" w:line="240" w:lineRule="auto"/>
            </w:pPr>
            <w:r w:rsidRPr="000932C1">
              <w:t>Kitos sąlygos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A3029D" w14:textId="77777777" w:rsidR="000932C1" w:rsidRPr="000932C1" w:rsidRDefault="000932C1" w:rsidP="000932C1">
            <w:pPr>
              <w:spacing w:after="0" w:line="240" w:lineRule="auto"/>
              <w:jc w:val="both"/>
            </w:pPr>
            <w:r w:rsidRPr="000932C1">
              <w:t xml:space="preserve">Diskai įsigyjami kaip turimų tarnybinių stočių </w:t>
            </w:r>
            <w:proofErr w:type="spellStart"/>
            <w:r w:rsidRPr="000932C1">
              <w:t>PowerEdge</w:t>
            </w:r>
            <w:proofErr w:type="spellEnd"/>
            <w:r w:rsidRPr="000932C1">
              <w:t xml:space="preserve"> R740xd s/n </w:t>
            </w:r>
            <w:r w:rsidRPr="000932C1">
              <w:rPr>
                <w:b/>
                <w:bCs/>
              </w:rPr>
              <w:t>2FDL423</w:t>
            </w:r>
            <w:r w:rsidRPr="000932C1">
              <w:t xml:space="preserve"> ir s/n </w:t>
            </w:r>
            <w:r w:rsidRPr="000932C1">
              <w:rPr>
                <w:b/>
                <w:bCs/>
              </w:rPr>
              <w:t>1FDL423</w:t>
            </w:r>
            <w:r w:rsidRPr="000932C1">
              <w:t xml:space="preserve"> plėtimas papildomais (24 vnt.) 8 TB HDD SATA diskais. Turi būti pateikiamas gamintojo patvirtinimas kad naujai įdėtos komponentės įgis tarnybinės stoties garantiją bei bus išsaugotas tarnybinės stoties garantijos tęstinumas. Garantinio laikotarpio metu sugedę nėra grąžinami.</w:t>
            </w:r>
          </w:p>
        </w:tc>
      </w:tr>
    </w:tbl>
    <w:p w14:paraId="2B2F1A98" w14:textId="77777777" w:rsidR="000932C1" w:rsidRPr="000932C1" w:rsidRDefault="000932C1" w:rsidP="000932C1">
      <w:pPr>
        <w:spacing w:after="0" w:line="240" w:lineRule="auto"/>
      </w:pPr>
    </w:p>
    <w:p w14:paraId="491BFD54" w14:textId="77777777" w:rsidR="000932C1" w:rsidRPr="000932C1" w:rsidRDefault="000932C1" w:rsidP="000932C1">
      <w:pPr>
        <w:spacing w:after="0" w:line="240" w:lineRule="auto"/>
      </w:pPr>
      <w:r w:rsidRPr="000932C1">
        <w:t>5 tipo diskai</w:t>
      </w:r>
    </w:p>
    <w:tbl>
      <w:tblPr>
        <w:tblW w:w="9346" w:type="dxa"/>
        <w:shd w:val="clear" w:color="auto" w:fill="FFFFFF"/>
        <w:tblCellMar>
          <w:left w:w="0" w:type="dxa"/>
          <w:right w:w="0" w:type="dxa"/>
        </w:tblCellMar>
        <w:tblLook w:val="04A0" w:firstRow="1" w:lastRow="0" w:firstColumn="1" w:lastColumn="0" w:noHBand="0" w:noVBand="1"/>
      </w:tblPr>
      <w:tblGrid>
        <w:gridCol w:w="841"/>
        <w:gridCol w:w="2268"/>
        <w:gridCol w:w="6237"/>
      </w:tblGrid>
      <w:tr w:rsidR="000932C1" w:rsidRPr="000932C1" w14:paraId="69B2D305" w14:textId="77777777" w:rsidTr="000932C1">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D25DA0" w14:textId="77777777" w:rsidR="000932C1" w:rsidRPr="000932C1" w:rsidRDefault="000932C1" w:rsidP="000932C1">
            <w:pPr>
              <w:spacing w:after="0" w:line="240" w:lineRule="auto"/>
            </w:pPr>
            <w:r w:rsidRPr="000932C1">
              <w:rPr>
                <w:b/>
                <w:bCs/>
              </w:rPr>
              <w:t>Eil.</w:t>
            </w:r>
          </w:p>
          <w:p w14:paraId="0E5EA25D" w14:textId="77777777" w:rsidR="000932C1" w:rsidRPr="000932C1" w:rsidRDefault="000932C1" w:rsidP="000932C1">
            <w:pPr>
              <w:spacing w:after="0" w:line="240" w:lineRule="auto"/>
            </w:pPr>
            <w:r w:rsidRPr="000932C1">
              <w:rPr>
                <w:b/>
                <w:bCs/>
              </w:rPr>
              <w:t>Nr.</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877817" w14:textId="77777777" w:rsidR="000932C1" w:rsidRPr="000932C1" w:rsidRDefault="000932C1" w:rsidP="000932C1">
            <w:pPr>
              <w:spacing w:after="0" w:line="240" w:lineRule="auto"/>
            </w:pPr>
            <w:r w:rsidRPr="000932C1">
              <w:rPr>
                <w:b/>
                <w:bCs/>
              </w:rPr>
              <w:t>Charakteristikos pavadinimas</w:t>
            </w:r>
          </w:p>
        </w:tc>
        <w:tc>
          <w:tcPr>
            <w:tcW w:w="6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16EDEF" w14:textId="77777777" w:rsidR="000932C1" w:rsidRPr="000932C1" w:rsidRDefault="000932C1" w:rsidP="000932C1">
            <w:pPr>
              <w:spacing w:after="0" w:line="240" w:lineRule="auto"/>
              <w:jc w:val="both"/>
            </w:pPr>
            <w:r w:rsidRPr="000932C1">
              <w:rPr>
                <w:b/>
                <w:bCs/>
              </w:rPr>
              <w:t>Reikalaujama charakteristika neblogiau kaip arba lygiavertė</w:t>
            </w:r>
          </w:p>
        </w:tc>
      </w:tr>
      <w:tr w:rsidR="000932C1" w:rsidRPr="000932C1" w14:paraId="610BE921" w14:textId="77777777" w:rsidTr="000932C1">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5667EC" w14:textId="77777777" w:rsidR="000932C1" w:rsidRPr="000932C1" w:rsidRDefault="000932C1" w:rsidP="000932C1">
            <w:pPr>
              <w:numPr>
                <w:ilvl w:val="0"/>
                <w:numId w:val="44"/>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DD7AEF" w14:textId="77777777" w:rsidR="000932C1" w:rsidRPr="000932C1" w:rsidRDefault="000932C1" w:rsidP="000932C1">
            <w:pPr>
              <w:spacing w:after="0" w:line="240" w:lineRule="auto"/>
            </w:pPr>
            <w:r w:rsidRPr="000932C1">
              <w:t>Produkto pavadinimas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C2177C" w14:textId="77777777" w:rsidR="000932C1" w:rsidRPr="000932C1" w:rsidRDefault="000932C1" w:rsidP="000932C1">
            <w:pPr>
              <w:spacing w:after="0" w:line="240" w:lineRule="auto"/>
              <w:jc w:val="both"/>
            </w:pPr>
            <w:r w:rsidRPr="000932C1">
              <w:t xml:space="preserve">Dell 1.92TB 12G 2.5 SAS RI TLC diskai </w:t>
            </w:r>
            <w:proofErr w:type="spellStart"/>
            <w:r w:rsidRPr="000932C1">
              <w:t>PowerEdge</w:t>
            </w:r>
            <w:proofErr w:type="spellEnd"/>
            <w:r w:rsidRPr="000932C1">
              <w:t xml:space="preserve"> R740xd tarnybinėms stotims.</w:t>
            </w:r>
          </w:p>
        </w:tc>
      </w:tr>
      <w:tr w:rsidR="000932C1" w:rsidRPr="000932C1" w14:paraId="5B0D46F8"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FB8536" w14:textId="77777777" w:rsidR="000932C1" w:rsidRPr="000932C1" w:rsidRDefault="000932C1" w:rsidP="000932C1">
            <w:pPr>
              <w:numPr>
                <w:ilvl w:val="0"/>
                <w:numId w:val="44"/>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22382" w14:textId="77777777" w:rsidR="000932C1" w:rsidRPr="000932C1" w:rsidRDefault="000932C1" w:rsidP="000932C1">
            <w:pPr>
              <w:spacing w:after="0" w:line="240" w:lineRule="auto"/>
            </w:pPr>
            <w:r w:rsidRPr="000932C1">
              <w:t>Disko talpa</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892996" w14:textId="77777777" w:rsidR="000932C1" w:rsidRPr="000932C1" w:rsidRDefault="000932C1" w:rsidP="000932C1">
            <w:pPr>
              <w:spacing w:after="0" w:line="240" w:lineRule="auto"/>
              <w:jc w:val="both"/>
            </w:pPr>
            <w:r w:rsidRPr="000932C1">
              <w:t>1.92TB</w:t>
            </w:r>
          </w:p>
        </w:tc>
      </w:tr>
      <w:tr w:rsidR="000932C1" w:rsidRPr="000932C1" w14:paraId="4BAA6D66"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686C04" w14:textId="77777777" w:rsidR="000932C1" w:rsidRPr="000932C1" w:rsidRDefault="000932C1" w:rsidP="000932C1">
            <w:pPr>
              <w:numPr>
                <w:ilvl w:val="0"/>
                <w:numId w:val="44"/>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499B6" w14:textId="77777777" w:rsidR="000932C1" w:rsidRPr="000932C1" w:rsidRDefault="000932C1" w:rsidP="000932C1">
            <w:pPr>
              <w:spacing w:after="0" w:line="240" w:lineRule="auto"/>
            </w:pPr>
            <w:r w:rsidRPr="000932C1">
              <w:t>Diskų kiekis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89C72B" w14:textId="77777777" w:rsidR="000932C1" w:rsidRPr="000932C1" w:rsidRDefault="000932C1" w:rsidP="000932C1">
            <w:pPr>
              <w:spacing w:after="0" w:line="240" w:lineRule="auto"/>
              <w:jc w:val="both"/>
            </w:pPr>
            <w:r w:rsidRPr="000932C1">
              <w:t>4 vnt.</w:t>
            </w:r>
          </w:p>
        </w:tc>
      </w:tr>
      <w:tr w:rsidR="000932C1" w:rsidRPr="000932C1" w14:paraId="729598D2"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33C568" w14:textId="77777777" w:rsidR="000932C1" w:rsidRPr="000932C1" w:rsidRDefault="000932C1" w:rsidP="000932C1">
            <w:pPr>
              <w:numPr>
                <w:ilvl w:val="0"/>
                <w:numId w:val="44"/>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292171" w14:textId="77777777" w:rsidR="000932C1" w:rsidRPr="000932C1" w:rsidRDefault="000932C1" w:rsidP="000932C1">
            <w:pPr>
              <w:spacing w:after="0" w:line="240" w:lineRule="auto"/>
            </w:pPr>
            <w:r w:rsidRPr="000932C1">
              <w:t>Kitos sąlygos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4ACCB" w14:textId="77777777" w:rsidR="000932C1" w:rsidRPr="000932C1" w:rsidRDefault="000932C1" w:rsidP="000932C1">
            <w:pPr>
              <w:spacing w:after="0" w:line="240" w:lineRule="auto"/>
              <w:jc w:val="both"/>
            </w:pPr>
            <w:r w:rsidRPr="000932C1">
              <w:t xml:space="preserve">Diskai įsigyjami kaip turimų tarnybinių stočių </w:t>
            </w:r>
            <w:proofErr w:type="spellStart"/>
            <w:r w:rsidRPr="000932C1">
              <w:t>PowerEdge</w:t>
            </w:r>
            <w:proofErr w:type="spellEnd"/>
            <w:r w:rsidRPr="000932C1">
              <w:t xml:space="preserve"> R740xd s/n </w:t>
            </w:r>
            <w:r w:rsidRPr="000932C1">
              <w:rPr>
                <w:b/>
                <w:bCs/>
              </w:rPr>
              <w:t>2FDL423</w:t>
            </w:r>
            <w:r w:rsidRPr="000932C1">
              <w:t xml:space="preserve"> ir s/n </w:t>
            </w:r>
            <w:r w:rsidRPr="000932C1">
              <w:rPr>
                <w:b/>
                <w:bCs/>
              </w:rPr>
              <w:t>1FDL423</w:t>
            </w:r>
            <w:r w:rsidRPr="000932C1">
              <w:t xml:space="preserve"> plėtimas papildomais (4 vnt.) 1.92TB SSD SAS diskais. Turi būti pateikiamas gamintojo patvirtinimas kad naujai įdėtos komponentės įgis tarnybinės stoties garantiją bei bus išsaugotas tarnybinės stoties garantijos tęstinumas. Garantinio laikotarpio metu sugedę nėra grąžinami.</w:t>
            </w:r>
          </w:p>
        </w:tc>
      </w:tr>
    </w:tbl>
    <w:p w14:paraId="7014AF84" w14:textId="77777777" w:rsidR="000932C1" w:rsidRPr="000932C1" w:rsidRDefault="000932C1" w:rsidP="000932C1">
      <w:pPr>
        <w:spacing w:after="0" w:line="240" w:lineRule="auto"/>
      </w:pPr>
    </w:p>
    <w:p w14:paraId="649E4546" w14:textId="77777777" w:rsidR="000932C1" w:rsidRPr="000932C1" w:rsidRDefault="000932C1" w:rsidP="000932C1">
      <w:pPr>
        <w:spacing w:after="0" w:line="240" w:lineRule="auto"/>
      </w:pPr>
      <w:r w:rsidRPr="000932C1">
        <w:t>6 tipo diskai</w:t>
      </w:r>
    </w:p>
    <w:tbl>
      <w:tblPr>
        <w:tblW w:w="9346" w:type="dxa"/>
        <w:shd w:val="clear" w:color="auto" w:fill="FFFFFF"/>
        <w:tblCellMar>
          <w:left w:w="0" w:type="dxa"/>
          <w:right w:w="0" w:type="dxa"/>
        </w:tblCellMar>
        <w:tblLook w:val="04A0" w:firstRow="1" w:lastRow="0" w:firstColumn="1" w:lastColumn="0" w:noHBand="0" w:noVBand="1"/>
      </w:tblPr>
      <w:tblGrid>
        <w:gridCol w:w="841"/>
        <w:gridCol w:w="2268"/>
        <w:gridCol w:w="6237"/>
      </w:tblGrid>
      <w:tr w:rsidR="000932C1" w:rsidRPr="000932C1" w14:paraId="5E143FB9" w14:textId="77777777" w:rsidTr="000932C1">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D4850B" w14:textId="77777777" w:rsidR="000932C1" w:rsidRPr="000932C1" w:rsidRDefault="000932C1" w:rsidP="000932C1">
            <w:pPr>
              <w:spacing w:after="0" w:line="240" w:lineRule="auto"/>
            </w:pPr>
            <w:r w:rsidRPr="000932C1">
              <w:rPr>
                <w:b/>
                <w:bCs/>
              </w:rPr>
              <w:t>Eil.</w:t>
            </w:r>
          </w:p>
          <w:p w14:paraId="4200BF14" w14:textId="77777777" w:rsidR="000932C1" w:rsidRPr="000932C1" w:rsidRDefault="000932C1" w:rsidP="000932C1">
            <w:pPr>
              <w:spacing w:after="0" w:line="240" w:lineRule="auto"/>
            </w:pPr>
            <w:r w:rsidRPr="000932C1">
              <w:rPr>
                <w:b/>
                <w:bCs/>
              </w:rPr>
              <w:t>Nr.</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AF3211" w14:textId="77777777" w:rsidR="000932C1" w:rsidRPr="000932C1" w:rsidRDefault="000932C1" w:rsidP="000932C1">
            <w:pPr>
              <w:spacing w:after="0" w:line="240" w:lineRule="auto"/>
            </w:pPr>
            <w:r w:rsidRPr="000932C1">
              <w:rPr>
                <w:b/>
                <w:bCs/>
              </w:rPr>
              <w:t>Charakteristikos pavadinimas</w:t>
            </w:r>
          </w:p>
        </w:tc>
        <w:tc>
          <w:tcPr>
            <w:tcW w:w="6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207AD0" w14:textId="77777777" w:rsidR="000932C1" w:rsidRPr="000932C1" w:rsidRDefault="000932C1" w:rsidP="000932C1">
            <w:pPr>
              <w:spacing w:after="0" w:line="240" w:lineRule="auto"/>
              <w:jc w:val="both"/>
            </w:pPr>
            <w:r w:rsidRPr="000932C1">
              <w:rPr>
                <w:b/>
                <w:bCs/>
              </w:rPr>
              <w:t>Reikalaujama charakteristika neblogiau kaip arba lygiavertė</w:t>
            </w:r>
          </w:p>
        </w:tc>
      </w:tr>
      <w:tr w:rsidR="000932C1" w:rsidRPr="000932C1" w14:paraId="37F04230" w14:textId="77777777" w:rsidTr="000932C1">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D84F5" w14:textId="77777777" w:rsidR="000932C1" w:rsidRPr="000932C1" w:rsidRDefault="000932C1" w:rsidP="000932C1">
            <w:pPr>
              <w:numPr>
                <w:ilvl w:val="0"/>
                <w:numId w:val="42"/>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42824B" w14:textId="77777777" w:rsidR="000932C1" w:rsidRPr="000932C1" w:rsidRDefault="000932C1" w:rsidP="000932C1">
            <w:pPr>
              <w:spacing w:after="0" w:line="240" w:lineRule="auto"/>
            </w:pPr>
            <w:r w:rsidRPr="000932C1">
              <w:t>Produkto pavadinimas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8D6889" w14:textId="77777777" w:rsidR="000932C1" w:rsidRPr="000932C1" w:rsidRDefault="000932C1" w:rsidP="000932C1">
            <w:pPr>
              <w:spacing w:after="0" w:line="240" w:lineRule="auto"/>
              <w:jc w:val="both"/>
            </w:pPr>
            <w:r w:rsidRPr="000932C1">
              <w:t xml:space="preserve">Dell 480GB 2.5 SATA 6G RI SSD diskai </w:t>
            </w:r>
            <w:proofErr w:type="spellStart"/>
            <w:r w:rsidRPr="000932C1">
              <w:t>PowerEdge</w:t>
            </w:r>
            <w:proofErr w:type="spellEnd"/>
            <w:r w:rsidRPr="000932C1">
              <w:t xml:space="preserve"> R640 tarnybinėms stotims.</w:t>
            </w:r>
          </w:p>
        </w:tc>
      </w:tr>
      <w:tr w:rsidR="000932C1" w:rsidRPr="000932C1" w14:paraId="0BB7FC17"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27ECED" w14:textId="77777777" w:rsidR="000932C1" w:rsidRPr="000932C1" w:rsidRDefault="000932C1" w:rsidP="000932C1">
            <w:pPr>
              <w:numPr>
                <w:ilvl w:val="0"/>
                <w:numId w:val="42"/>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B9107E" w14:textId="77777777" w:rsidR="000932C1" w:rsidRPr="000932C1" w:rsidRDefault="000932C1" w:rsidP="000932C1">
            <w:pPr>
              <w:spacing w:after="0" w:line="240" w:lineRule="auto"/>
            </w:pPr>
            <w:r w:rsidRPr="000932C1">
              <w:t>Disko talpa</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BAAE27" w14:textId="77777777" w:rsidR="000932C1" w:rsidRPr="000932C1" w:rsidRDefault="000932C1" w:rsidP="000932C1">
            <w:pPr>
              <w:spacing w:after="0" w:line="240" w:lineRule="auto"/>
              <w:jc w:val="both"/>
            </w:pPr>
            <w:r w:rsidRPr="000932C1">
              <w:t>480GB</w:t>
            </w:r>
          </w:p>
        </w:tc>
      </w:tr>
      <w:tr w:rsidR="000932C1" w:rsidRPr="000932C1" w14:paraId="5172FD39"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4EC3BE" w14:textId="77777777" w:rsidR="000932C1" w:rsidRPr="000932C1" w:rsidRDefault="000932C1" w:rsidP="000932C1">
            <w:pPr>
              <w:numPr>
                <w:ilvl w:val="0"/>
                <w:numId w:val="42"/>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80B24" w14:textId="77777777" w:rsidR="000932C1" w:rsidRPr="000932C1" w:rsidRDefault="000932C1" w:rsidP="000932C1">
            <w:pPr>
              <w:spacing w:after="0" w:line="240" w:lineRule="auto"/>
            </w:pPr>
            <w:r w:rsidRPr="000932C1">
              <w:t>Diskų kiekis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9049FC" w14:textId="77777777" w:rsidR="000932C1" w:rsidRPr="000932C1" w:rsidRDefault="000932C1" w:rsidP="000932C1">
            <w:pPr>
              <w:spacing w:after="0" w:line="240" w:lineRule="auto"/>
              <w:jc w:val="both"/>
            </w:pPr>
            <w:r w:rsidRPr="000932C1">
              <w:t>2 vnt.</w:t>
            </w:r>
          </w:p>
        </w:tc>
      </w:tr>
      <w:tr w:rsidR="000932C1" w:rsidRPr="000932C1" w14:paraId="6067EF80"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6941C8" w14:textId="77777777" w:rsidR="000932C1" w:rsidRPr="000932C1" w:rsidRDefault="000932C1" w:rsidP="000932C1">
            <w:pPr>
              <w:numPr>
                <w:ilvl w:val="0"/>
                <w:numId w:val="42"/>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0D79D6" w14:textId="77777777" w:rsidR="000932C1" w:rsidRPr="000932C1" w:rsidRDefault="000932C1" w:rsidP="000932C1">
            <w:pPr>
              <w:spacing w:after="0" w:line="240" w:lineRule="auto"/>
            </w:pPr>
            <w:r w:rsidRPr="000932C1">
              <w:t>Kitos sąlygos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07DAF5" w14:textId="77777777" w:rsidR="000932C1" w:rsidRPr="000932C1" w:rsidRDefault="000932C1" w:rsidP="000932C1">
            <w:pPr>
              <w:spacing w:after="0" w:line="240" w:lineRule="auto"/>
              <w:jc w:val="both"/>
            </w:pPr>
            <w:r w:rsidRPr="000932C1">
              <w:t xml:space="preserve">Diskai įsigyjami kaip turimų tarnybinių stočių </w:t>
            </w:r>
            <w:proofErr w:type="spellStart"/>
            <w:r w:rsidRPr="000932C1">
              <w:t>PowerEdge</w:t>
            </w:r>
            <w:proofErr w:type="spellEnd"/>
            <w:r w:rsidRPr="000932C1">
              <w:t xml:space="preserve"> R640 s/n </w:t>
            </w:r>
            <w:r w:rsidRPr="000932C1">
              <w:rPr>
                <w:b/>
                <w:bCs/>
              </w:rPr>
              <w:t>2PSKJ13</w:t>
            </w:r>
            <w:r w:rsidRPr="000932C1">
              <w:t xml:space="preserve"> plėtimas papildomais (2 vnt.) 480GB SSD SATA diskais. Turi būti pateikiamas gamintojo patvirtinimas kad naujai įdėtos komponentės įgis tarnybinės stoties garantiją bei bus išsaugotas tarnybinės stoties garantijos tęstinumas. Garantinio laikotarpio metu sugedę nėra grąžinami.</w:t>
            </w:r>
          </w:p>
        </w:tc>
      </w:tr>
    </w:tbl>
    <w:p w14:paraId="0E5BDD24" w14:textId="77777777" w:rsidR="000932C1" w:rsidRPr="000932C1" w:rsidRDefault="000932C1" w:rsidP="000932C1">
      <w:pPr>
        <w:spacing w:after="0" w:line="240" w:lineRule="auto"/>
      </w:pPr>
    </w:p>
    <w:p w14:paraId="753F672C" w14:textId="77777777" w:rsidR="000932C1" w:rsidRPr="000932C1" w:rsidRDefault="000932C1" w:rsidP="000932C1">
      <w:pPr>
        <w:spacing w:after="0" w:line="240" w:lineRule="auto"/>
      </w:pPr>
      <w:r w:rsidRPr="000932C1">
        <w:lastRenderedPageBreak/>
        <w:t>7 tipo diskai</w:t>
      </w:r>
    </w:p>
    <w:tbl>
      <w:tblPr>
        <w:tblW w:w="9346" w:type="dxa"/>
        <w:shd w:val="clear" w:color="auto" w:fill="FFFFFF"/>
        <w:tblLayout w:type="fixed"/>
        <w:tblCellMar>
          <w:left w:w="0" w:type="dxa"/>
          <w:right w:w="0" w:type="dxa"/>
        </w:tblCellMar>
        <w:tblLook w:val="04A0" w:firstRow="1" w:lastRow="0" w:firstColumn="1" w:lastColumn="0" w:noHBand="0" w:noVBand="1"/>
      </w:tblPr>
      <w:tblGrid>
        <w:gridCol w:w="841"/>
        <w:gridCol w:w="2268"/>
        <w:gridCol w:w="6237"/>
      </w:tblGrid>
      <w:tr w:rsidR="000932C1" w:rsidRPr="000932C1" w14:paraId="0A7377A8" w14:textId="77777777" w:rsidTr="000932C1">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65EC90" w14:textId="77777777" w:rsidR="000932C1" w:rsidRPr="000932C1" w:rsidRDefault="000932C1" w:rsidP="000932C1">
            <w:pPr>
              <w:spacing w:after="0" w:line="240" w:lineRule="auto"/>
            </w:pPr>
            <w:r w:rsidRPr="000932C1">
              <w:rPr>
                <w:b/>
                <w:bCs/>
              </w:rPr>
              <w:t>Eil.</w:t>
            </w:r>
          </w:p>
          <w:p w14:paraId="0D31013E" w14:textId="77777777" w:rsidR="000932C1" w:rsidRPr="000932C1" w:rsidRDefault="000932C1" w:rsidP="000932C1">
            <w:pPr>
              <w:spacing w:after="0" w:line="240" w:lineRule="auto"/>
            </w:pPr>
            <w:r w:rsidRPr="000932C1">
              <w:rPr>
                <w:b/>
                <w:bCs/>
              </w:rPr>
              <w:t>Nr.</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097274" w14:textId="77777777" w:rsidR="000932C1" w:rsidRPr="000932C1" w:rsidRDefault="000932C1" w:rsidP="000932C1">
            <w:pPr>
              <w:spacing w:after="0" w:line="240" w:lineRule="auto"/>
            </w:pPr>
            <w:r w:rsidRPr="000932C1">
              <w:rPr>
                <w:b/>
                <w:bCs/>
              </w:rPr>
              <w:t>Charakteristikos pavadinimas</w:t>
            </w:r>
          </w:p>
        </w:tc>
        <w:tc>
          <w:tcPr>
            <w:tcW w:w="6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789832" w14:textId="77777777" w:rsidR="000932C1" w:rsidRPr="000932C1" w:rsidRDefault="000932C1" w:rsidP="000932C1">
            <w:pPr>
              <w:spacing w:after="0" w:line="240" w:lineRule="auto"/>
              <w:jc w:val="both"/>
            </w:pPr>
            <w:r w:rsidRPr="000932C1">
              <w:rPr>
                <w:b/>
                <w:bCs/>
              </w:rPr>
              <w:t>Reikalaujama charakteristika neblogiau kaip arba lygiavertė</w:t>
            </w:r>
          </w:p>
        </w:tc>
      </w:tr>
      <w:tr w:rsidR="000932C1" w:rsidRPr="000932C1" w14:paraId="754459D8" w14:textId="77777777" w:rsidTr="000932C1">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C21212" w14:textId="77777777" w:rsidR="000932C1" w:rsidRPr="000932C1" w:rsidRDefault="000932C1" w:rsidP="000932C1">
            <w:pPr>
              <w:numPr>
                <w:ilvl w:val="0"/>
                <w:numId w:val="45"/>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3BF7B2" w14:textId="77777777" w:rsidR="000932C1" w:rsidRPr="000932C1" w:rsidRDefault="000932C1" w:rsidP="000932C1">
            <w:pPr>
              <w:spacing w:after="0" w:line="240" w:lineRule="auto"/>
            </w:pPr>
            <w:r w:rsidRPr="000932C1">
              <w:t>Produkto pavadinimas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9A3DDE" w14:textId="77777777" w:rsidR="000932C1" w:rsidRPr="000932C1" w:rsidRDefault="000932C1" w:rsidP="000932C1">
            <w:pPr>
              <w:spacing w:after="0" w:line="240" w:lineRule="auto"/>
              <w:jc w:val="both"/>
            </w:pPr>
            <w:r w:rsidRPr="000932C1">
              <w:t xml:space="preserve">Dell 8TB SATA 3.5" 6G HDD diskai </w:t>
            </w:r>
            <w:proofErr w:type="spellStart"/>
            <w:r w:rsidRPr="000932C1">
              <w:t>PowerEdge</w:t>
            </w:r>
            <w:proofErr w:type="spellEnd"/>
            <w:r w:rsidRPr="000932C1">
              <w:t xml:space="preserve"> R740xd tarnybinėms stotims.</w:t>
            </w:r>
          </w:p>
        </w:tc>
      </w:tr>
      <w:tr w:rsidR="000932C1" w:rsidRPr="000932C1" w14:paraId="022A7E0C"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379865" w14:textId="77777777" w:rsidR="000932C1" w:rsidRPr="000932C1" w:rsidRDefault="000932C1" w:rsidP="000932C1">
            <w:pPr>
              <w:numPr>
                <w:ilvl w:val="0"/>
                <w:numId w:val="45"/>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DE4E4F" w14:textId="77777777" w:rsidR="000932C1" w:rsidRPr="000932C1" w:rsidRDefault="000932C1" w:rsidP="000932C1">
            <w:pPr>
              <w:spacing w:after="0" w:line="240" w:lineRule="auto"/>
            </w:pPr>
            <w:r w:rsidRPr="000932C1">
              <w:t>Disko talpa</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EEA96" w14:textId="77777777" w:rsidR="000932C1" w:rsidRPr="000932C1" w:rsidRDefault="000932C1" w:rsidP="000932C1">
            <w:pPr>
              <w:spacing w:after="0" w:line="240" w:lineRule="auto"/>
              <w:jc w:val="both"/>
            </w:pPr>
            <w:r w:rsidRPr="000932C1">
              <w:t>8TB</w:t>
            </w:r>
          </w:p>
        </w:tc>
      </w:tr>
      <w:tr w:rsidR="000932C1" w:rsidRPr="000932C1" w14:paraId="173156F6"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324802" w14:textId="77777777" w:rsidR="000932C1" w:rsidRPr="000932C1" w:rsidRDefault="000932C1" w:rsidP="000932C1">
            <w:pPr>
              <w:numPr>
                <w:ilvl w:val="0"/>
                <w:numId w:val="45"/>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0150AB" w14:textId="77777777" w:rsidR="000932C1" w:rsidRPr="000932C1" w:rsidRDefault="000932C1" w:rsidP="000932C1">
            <w:pPr>
              <w:spacing w:after="0" w:line="240" w:lineRule="auto"/>
            </w:pPr>
            <w:r w:rsidRPr="000932C1">
              <w:t>Diskų kiekis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8075BA" w14:textId="77777777" w:rsidR="000932C1" w:rsidRPr="000932C1" w:rsidRDefault="000932C1" w:rsidP="000932C1">
            <w:pPr>
              <w:spacing w:after="0" w:line="240" w:lineRule="auto"/>
              <w:jc w:val="both"/>
            </w:pPr>
            <w:r w:rsidRPr="000932C1">
              <w:t>24 vnt.</w:t>
            </w:r>
          </w:p>
        </w:tc>
      </w:tr>
      <w:tr w:rsidR="000932C1" w:rsidRPr="000932C1" w14:paraId="1505C503"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E1CE8B" w14:textId="77777777" w:rsidR="000932C1" w:rsidRPr="000932C1" w:rsidRDefault="000932C1" w:rsidP="000932C1">
            <w:pPr>
              <w:numPr>
                <w:ilvl w:val="0"/>
                <w:numId w:val="45"/>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BD86A9" w14:textId="77777777" w:rsidR="000932C1" w:rsidRPr="000932C1" w:rsidRDefault="000932C1" w:rsidP="000932C1">
            <w:pPr>
              <w:spacing w:after="0" w:line="240" w:lineRule="auto"/>
            </w:pPr>
            <w:r w:rsidRPr="000932C1">
              <w:t>Kitos sąlygos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E3C4E8" w14:textId="77777777" w:rsidR="000932C1" w:rsidRPr="000932C1" w:rsidRDefault="000932C1" w:rsidP="000932C1">
            <w:pPr>
              <w:spacing w:after="0" w:line="240" w:lineRule="auto"/>
              <w:jc w:val="both"/>
            </w:pPr>
            <w:r w:rsidRPr="000932C1">
              <w:t xml:space="preserve">Diskai įsigyjami kaip turimų tarnybinių stočių </w:t>
            </w:r>
            <w:proofErr w:type="spellStart"/>
            <w:r w:rsidRPr="000932C1">
              <w:t>PowerEdge</w:t>
            </w:r>
            <w:proofErr w:type="spellEnd"/>
            <w:r w:rsidRPr="000932C1">
              <w:t xml:space="preserve"> R740xd s/n </w:t>
            </w:r>
            <w:r w:rsidRPr="000932C1">
              <w:rPr>
                <w:b/>
                <w:bCs/>
              </w:rPr>
              <w:t>FDDL423</w:t>
            </w:r>
            <w:r w:rsidRPr="000932C1">
              <w:t xml:space="preserve"> ir s/n </w:t>
            </w:r>
            <w:r w:rsidRPr="000932C1">
              <w:rPr>
                <w:b/>
                <w:bCs/>
              </w:rPr>
              <w:t>JDDL423</w:t>
            </w:r>
            <w:r w:rsidRPr="000932C1">
              <w:t xml:space="preserve"> plėtimas papildomais (24 vnt.) 8 TB HDD SATA diskais. Turi būti pateikiamas gamintojo patvirtinimas kad naujai įdėtos komponentės įgis tarnybinės stoties garantiją bei bus išsaugotas tarnybinės stoties garantijos tęstinumas. Garantinio laikotarpio metu sugedę nėra grąžinami.</w:t>
            </w:r>
          </w:p>
        </w:tc>
      </w:tr>
    </w:tbl>
    <w:p w14:paraId="1963B791" w14:textId="77777777" w:rsidR="000932C1" w:rsidRPr="000932C1" w:rsidRDefault="000932C1" w:rsidP="000932C1">
      <w:pPr>
        <w:spacing w:after="0" w:line="240" w:lineRule="auto"/>
      </w:pPr>
    </w:p>
    <w:p w14:paraId="2186075A" w14:textId="77777777" w:rsidR="000932C1" w:rsidRPr="000932C1" w:rsidRDefault="000932C1" w:rsidP="000932C1">
      <w:pPr>
        <w:spacing w:after="0" w:line="240" w:lineRule="auto"/>
      </w:pPr>
      <w:r w:rsidRPr="000932C1">
        <w:t>8 tipo diskai</w:t>
      </w:r>
    </w:p>
    <w:tbl>
      <w:tblPr>
        <w:tblW w:w="9346" w:type="dxa"/>
        <w:shd w:val="clear" w:color="auto" w:fill="FFFFFF"/>
        <w:tblCellMar>
          <w:left w:w="0" w:type="dxa"/>
          <w:right w:w="0" w:type="dxa"/>
        </w:tblCellMar>
        <w:tblLook w:val="04A0" w:firstRow="1" w:lastRow="0" w:firstColumn="1" w:lastColumn="0" w:noHBand="0" w:noVBand="1"/>
      </w:tblPr>
      <w:tblGrid>
        <w:gridCol w:w="841"/>
        <w:gridCol w:w="2268"/>
        <w:gridCol w:w="6237"/>
      </w:tblGrid>
      <w:tr w:rsidR="000932C1" w:rsidRPr="000932C1" w14:paraId="160AC569" w14:textId="77777777" w:rsidTr="000932C1">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D4BAB9" w14:textId="77777777" w:rsidR="000932C1" w:rsidRPr="000932C1" w:rsidRDefault="000932C1" w:rsidP="000932C1">
            <w:pPr>
              <w:spacing w:after="0" w:line="240" w:lineRule="auto"/>
            </w:pPr>
            <w:r w:rsidRPr="000932C1">
              <w:rPr>
                <w:b/>
                <w:bCs/>
              </w:rPr>
              <w:t>Eil.</w:t>
            </w:r>
          </w:p>
          <w:p w14:paraId="550C196E" w14:textId="77777777" w:rsidR="000932C1" w:rsidRPr="000932C1" w:rsidRDefault="000932C1" w:rsidP="000932C1">
            <w:pPr>
              <w:spacing w:after="0" w:line="240" w:lineRule="auto"/>
            </w:pPr>
            <w:r w:rsidRPr="000932C1">
              <w:rPr>
                <w:b/>
                <w:bCs/>
              </w:rPr>
              <w:t>Nr.</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388314" w14:textId="77777777" w:rsidR="000932C1" w:rsidRPr="000932C1" w:rsidRDefault="000932C1" w:rsidP="000932C1">
            <w:pPr>
              <w:spacing w:after="0" w:line="240" w:lineRule="auto"/>
            </w:pPr>
            <w:r w:rsidRPr="000932C1">
              <w:rPr>
                <w:b/>
                <w:bCs/>
              </w:rPr>
              <w:t>Charakteristikos pavadinimas</w:t>
            </w:r>
          </w:p>
        </w:tc>
        <w:tc>
          <w:tcPr>
            <w:tcW w:w="6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09623F" w14:textId="77777777" w:rsidR="000932C1" w:rsidRPr="000932C1" w:rsidRDefault="000932C1" w:rsidP="000932C1">
            <w:pPr>
              <w:spacing w:after="0" w:line="240" w:lineRule="auto"/>
              <w:jc w:val="both"/>
            </w:pPr>
            <w:r w:rsidRPr="000932C1">
              <w:rPr>
                <w:b/>
                <w:bCs/>
              </w:rPr>
              <w:t>Reikalaujama charakteristika neblogiau kaip arba lygiavertė</w:t>
            </w:r>
          </w:p>
        </w:tc>
      </w:tr>
      <w:tr w:rsidR="000932C1" w:rsidRPr="000932C1" w14:paraId="12E03850" w14:textId="77777777" w:rsidTr="000932C1">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43FB4D" w14:textId="77777777" w:rsidR="000932C1" w:rsidRPr="000932C1" w:rsidRDefault="000932C1" w:rsidP="000932C1">
            <w:pPr>
              <w:numPr>
                <w:ilvl w:val="0"/>
                <w:numId w:val="44"/>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C8E9D" w14:textId="77777777" w:rsidR="000932C1" w:rsidRPr="000932C1" w:rsidRDefault="000932C1" w:rsidP="000932C1">
            <w:pPr>
              <w:spacing w:after="0" w:line="240" w:lineRule="auto"/>
            </w:pPr>
            <w:r w:rsidRPr="000932C1">
              <w:t>Produkto pavadinimas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C80E7B" w14:textId="77777777" w:rsidR="000932C1" w:rsidRPr="000932C1" w:rsidRDefault="000932C1" w:rsidP="000932C1">
            <w:pPr>
              <w:spacing w:after="0" w:line="240" w:lineRule="auto"/>
              <w:jc w:val="both"/>
            </w:pPr>
            <w:r w:rsidRPr="000932C1">
              <w:t xml:space="preserve">Dell 1.92TB 12G 2.5 SAS RI TLC diskai </w:t>
            </w:r>
            <w:proofErr w:type="spellStart"/>
            <w:r w:rsidRPr="000932C1">
              <w:t>PowerEdge</w:t>
            </w:r>
            <w:proofErr w:type="spellEnd"/>
            <w:r w:rsidRPr="000932C1">
              <w:t xml:space="preserve"> R740xd tarnybinėms stotims.</w:t>
            </w:r>
          </w:p>
        </w:tc>
      </w:tr>
      <w:tr w:rsidR="000932C1" w:rsidRPr="000932C1" w14:paraId="3EDC55E9"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DD0E4F" w14:textId="77777777" w:rsidR="000932C1" w:rsidRPr="000932C1" w:rsidRDefault="000932C1" w:rsidP="000932C1">
            <w:pPr>
              <w:numPr>
                <w:ilvl w:val="0"/>
                <w:numId w:val="44"/>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7ABDD9" w14:textId="77777777" w:rsidR="000932C1" w:rsidRPr="000932C1" w:rsidRDefault="000932C1" w:rsidP="000932C1">
            <w:pPr>
              <w:spacing w:after="0" w:line="240" w:lineRule="auto"/>
            </w:pPr>
            <w:r w:rsidRPr="000932C1">
              <w:t>Disko talpa</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D1FCCF" w14:textId="77777777" w:rsidR="000932C1" w:rsidRPr="000932C1" w:rsidRDefault="000932C1" w:rsidP="000932C1">
            <w:pPr>
              <w:spacing w:after="0" w:line="240" w:lineRule="auto"/>
              <w:jc w:val="both"/>
            </w:pPr>
            <w:r w:rsidRPr="000932C1">
              <w:t>1.92TB</w:t>
            </w:r>
          </w:p>
        </w:tc>
      </w:tr>
      <w:tr w:rsidR="000932C1" w:rsidRPr="000932C1" w14:paraId="2A6B79CF"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D894C7" w14:textId="77777777" w:rsidR="000932C1" w:rsidRPr="000932C1" w:rsidRDefault="000932C1" w:rsidP="000932C1">
            <w:pPr>
              <w:numPr>
                <w:ilvl w:val="0"/>
                <w:numId w:val="44"/>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D05490" w14:textId="77777777" w:rsidR="000932C1" w:rsidRPr="000932C1" w:rsidRDefault="000932C1" w:rsidP="000932C1">
            <w:pPr>
              <w:spacing w:after="0" w:line="240" w:lineRule="auto"/>
            </w:pPr>
            <w:r w:rsidRPr="000932C1">
              <w:t>Diskų kiekis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8C99D" w14:textId="77777777" w:rsidR="000932C1" w:rsidRPr="000932C1" w:rsidRDefault="000932C1" w:rsidP="000932C1">
            <w:pPr>
              <w:spacing w:after="0" w:line="240" w:lineRule="auto"/>
              <w:jc w:val="both"/>
            </w:pPr>
            <w:r w:rsidRPr="000932C1">
              <w:t>4 vnt.</w:t>
            </w:r>
          </w:p>
        </w:tc>
      </w:tr>
      <w:tr w:rsidR="000932C1" w:rsidRPr="000932C1" w14:paraId="7FBB51BF"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2CBD1B" w14:textId="77777777" w:rsidR="000932C1" w:rsidRPr="000932C1" w:rsidRDefault="000932C1" w:rsidP="000932C1">
            <w:pPr>
              <w:numPr>
                <w:ilvl w:val="0"/>
                <w:numId w:val="44"/>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5FBCE0" w14:textId="77777777" w:rsidR="000932C1" w:rsidRPr="000932C1" w:rsidRDefault="000932C1" w:rsidP="000932C1">
            <w:pPr>
              <w:spacing w:after="0" w:line="240" w:lineRule="auto"/>
            </w:pPr>
            <w:r w:rsidRPr="000932C1">
              <w:t>Kitos sąlygos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DDD82E" w14:textId="77777777" w:rsidR="000932C1" w:rsidRPr="000932C1" w:rsidRDefault="000932C1" w:rsidP="000932C1">
            <w:pPr>
              <w:spacing w:after="0" w:line="240" w:lineRule="auto"/>
              <w:jc w:val="both"/>
            </w:pPr>
            <w:r w:rsidRPr="000932C1">
              <w:t xml:space="preserve">Diskai įsigyjami kaip turimų tarnybinių stočių </w:t>
            </w:r>
            <w:proofErr w:type="spellStart"/>
            <w:r w:rsidRPr="000932C1">
              <w:t>PowerEdge</w:t>
            </w:r>
            <w:proofErr w:type="spellEnd"/>
            <w:r w:rsidRPr="000932C1">
              <w:t xml:space="preserve"> R740xd s/n </w:t>
            </w:r>
            <w:r w:rsidRPr="000932C1">
              <w:rPr>
                <w:b/>
                <w:bCs/>
              </w:rPr>
              <w:t>FDDL423</w:t>
            </w:r>
            <w:r w:rsidRPr="000932C1">
              <w:t xml:space="preserve"> ir s/n </w:t>
            </w:r>
            <w:r w:rsidRPr="000932C1">
              <w:rPr>
                <w:b/>
                <w:bCs/>
              </w:rPr>
              <w:t>JDDL423</w:t>
            </w:r>
            <w:r w:rsidRPr="000932C1">
              <w:t xml:space="preserve"> plėtimas papildomais (4 vnt.) 1.92TB SSD SAS diskais. Turi būti pateikiamas gamintojo patvirtinimas kad naujai įdėtos komponentės įgis tarnybinės stoties garantiją bei bus išsaugotas tarnybinės stoties garantijos tęstinumas. Garantinio laikotarpio metu sugedę nėra grąžinami.</w:t>
            </w:r>
          </w:p>
        </w:tc>
      </w:tr>
    </w:tbl>
    <w:p w14:paraId="503C01F3" w14:textId="77777777" w:rsidR="000932C1" w:rsidRPr="000932C1" w:rsidRDefault="000932C1" w:rsidP="000932C1">
      <w:pPr>
        <w:spacing w:after="0" w:line="240" w:lineRule="auto"/>
      </w:pPr>
    </w:p>
    <w:p w14:paraId="2923A0F8" w14:textId="77777777" w:rsidR="000932C1" w:rsidRPr="000932C1" w:rsidRDefault="000932C1" w:rsidP="000932C1">
      <w:pPr>
        <w:spacing w:after="0" w:line="240" w:lineRule="auto"/>
      </w:pPr>
      <w:r w:rsidRPr="000932C1">
        <w:t>9 tipo diskai</w:t>
      </w:r>
    </w:p>
    <w:tbl>
      <w:tblPr>
        <w:tblW w:w="9346" w:type="dxa"/>
        <w:shd w:val="clear" w:color="auto" w:fill="FFFFFF"/>
        <w:tblCellMar>
          <w:left w:w="0" w:type="dxa"/>
          <w:right w:w="0" w:type="dxa"/>
        </w:tblCellMar>
        <w:tblLook w:val="04A0" w:firstRow="1" w:lastRow="0" w:firstColumn="1" w:lastColumn="0" w:noHBand="0" w:noVBand="1"/>
      </w:tblPr>
      <w:tblGrid>
        <w:gridCol w:w="841"/>
        <w:gridCol w:w="2268"/>
        <w:gridCol w:w="6237"/>
      </w:tblGrid>
      <w:tr w:rsidR="000932C1" w:rsidRPr="000932C1" w14:paraId="2D419FF7" w14:textId="77777777" w:rsidTr="000932C1">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E30DD4" w14:textId="77777777" w:rsidR="000932C1" w:rsidRPr="000932C1" w:rsidRDefault="000932C1" w:rsidP="000932C1">
            <w:pPr>
              <w:spacing w:after="0" w:line="240" w:lineRule="auto"/>
            </w:pPr>
            <w:r w:rsidRPr="000932C1">
              <w:rPr>
                <w:b/>
                <w:bCs/>
              </w:rPr>
              <w:t>Eil.</w:t>
            </w:r>
          </w:p>
          <w:p w14:paraId="5F965FA5" w14:textId="77777777" w:rsidR="000932C1" w:rsidRPr="000932C1" w:rsidRDefault="000932C1" w:rsidP="000932C1">
            <w:pPr>
              <w:spacing w:after="0" w:line="240" w:lineRule="auto"/>
            </w:pPr>
            <w:r w:rsidRPr="000932C1">
              <w:rPr>
                <w:b/>
                <w:bCs/>
              </w:rPr>
              <w:t>Nr.</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E030C8" w14:textId="77777777" w:rsidR="000932C1" w:rsidRPr="000932C1" w:rsidRDefault="000932C1" w:rsidP="000932C1">
            <w:pPr>
              <w:spacing w:after="0" w:line="240" w:lineRule="auto"/>
            </w:pPr>
            <w:r w:rsidRPr="000932C1">
              <w:rPr>
                <w:b/>
                <w:bCs/>
              </w:rPr>
              <w:t>Charakteristikos pavadinimas</w:t>
            </w:r>
          </w:p>
        </w:tc>
        <w:tc>
          <w:tcPr>
            <w:tcW w:w="6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BC3B75" w14:textId="77777777" w:rsidR="000932C1" w:rsidRPr="000932C1" w:rsidRDefault="000932C1" w:rsidP="000932C1">
            <w:pPr>
              <w:spacing w:after="0" w:line="240" w:lineRule="auto"/>
              <w:jc w:val="both"/>
            </w:pPr>
            <w:r w:rsidRPr="000932C1">
              <w:rPr>
                <w:b/>
                <w:bCs/>
              </w:rPr>
              <w:t>Reikalaujama charakteristika neblogiau kaip arba lygiavertė</w:t>
            </w:r>
          </w:p>
        </w:tc>
      </w:tr>
      <w:tr w:rsidR="000932C1" w:rsidRPr="000932C1" w14:paraId="53B133CE" w14:textId="77777777" w:rsidTr="000932C1">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A2A3DE" w14:textId="77777777" w:rsidR="000932C1" w:rsidRPr="000932C1" w:rsidRDefault="000932C1" w:rsidP="000932C1">
            <w:pPr>
              <w:numPr>
                <w:ilvl w:val="0"/>
                <w:numId w:val="46"/>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756405" w14:textId="77777777" w:rsidR="000932C1" w:rsidRPr="000932C1" w:rsidRDefault="000932C1" w:rsidP="000932C1">
            <w:pPr>
              <w:spacing w:after="0" w:line="240" w:lineRule="auto"/>
            </w:pPr>
            <w:r w:rsidRPr="000932C1">
              <w:t>Produkto pavadinimas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8B14FE" w14:textId="77777777" w:rsidR="000932C1" w:rsidRPr="000932C1" w:rsidRDefault="000932C1" w:rsidP="000932C1">
            <w:pPr>
              <w:spacing w:after="0" w:line="240" w:lineRule="auto"/>
              <w:jc w:val="both"/>
            </w:pPr>
            <w:r w:rsidRPr="000932C1">
              <w:t xml:space="preserve">Dell 480GB 2.5 SATA 6G RI SSD diskai </w:t>
            </w:r>
            <w:proofErr w:type="spellStart"/>
            <w:r w:rsidRPr="000932C1">
              <w:t>PowerEdge</w:t>
            </w:r>
            <w:proofErr w:type="spellEnd"/>
            <w:r w:rsidRPr="000932C1">
              <w:t xml:space="preserve"> R640 tarnybinėms stotims.</w:t>
            </w:r>
          </w:p>
        </w:tc>
      </w:tr>
      <w:tr w:rsidR="000932C1" w:rsidRPr="000932C1" w14:paraId="3F688F6B"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1D5661" w14:textId="77777777" w:rsidR="000932C1" w:rsidRPr="000932C1" w:rsidRDefault="000932C1" w:rsidP="000932C1">
            <w:pPr>
              <w:numPr>
                <w:ilvl w:val="0"/>
                <w:numId w:val="46"/>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879A56" w14:textId="77777777" w:rsidR="000932C1" w:rsidRPr="000932C1" w:rsidRDefault="000932C1" w:rsidP="000932C1">
            <w:pPr>
              <w:spacing w:after="0" w:line="240" w:lineRule="auto"/>
            </w:pPr>
            <w:r w:rsidRPr="000932C1">
              <w:t>Disko talpa</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389994" w14:textId="77777777" w:rsidR="000932C1" w:rsidRPr="000932C1" w:rsidRDefault="000932C1" w:rsidP="000932C1">
            <w:pPr>
              <w:spacing w:after="0" w:line="240" w:lineRule="auto"/>
              <w:jc w:val="both"/>
            </w:pPr>
            <w:r w:rsidRPr="000932C1">
              <w:t>480GB</w:t>
            </w:r>
          </w:p>
        </w:tc>
      </w:tr>
      <w:tr w:rsidR="000932C1" w:rsidRPr="000932C1" w14:paraId="560A754C"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52CEBE" w14:textId="77777777" w:rsidR="000932C1" w:rsidRPr="000932C1" w:rsidRDefault="000932C1" w:rsidP="000932C1">
            <w:pPr>
              <w:numPr>
                <w:ilvl w:val="0"/>
                <w:numId w:val="46"/>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D224D0" w14:textId="77777777" w:rsidR="000932C1" w:rsidRPr="000932C1" w:rsidRDefault="000932C1" w:rsidP="000932C1">
            <w:pPr>
              <w:spacing w:after="0" w:line="240" w:lineRule="auto"/>
            </w:pPr>
            <w:r w:rsidRPr="000932C1">
              <w:t>Diskų kiekis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B3EF0" w14:textId="77777777" w:rsidR="000932C1" w:rsidRPr="000932C1" w:rsidRDefault="000932C1" w:rsidP="000932C1">
            <w:pPr>
              <w:spacing w:after="0" w:line="240" w:lineRule="auto"/>
              <w:jc w:val="both"/>
            </w:pPr>
            <w:r w:rsidRPr="000932C1">
              <w:t>2 vnt.</w:t>
            </w:r>
          </w:p>
        </w:tc>
      </w:tr>
      <w:tr w:rsidR="000932C1" w:rsidRPr="000932C1" w14:paraId="09FD0D7E" w14:textId="77777777" w:rsidTr="000932C1">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42C4F7" w14:textId="77777777" w:rsidR="000932C1" w:rsidRPr="000932C1" w:rsidRDefault="000932C1" w:rsidP="000932C1">
            <w:pPr>
              <w:numPr>
                <w:ilvl w:val="0"/>
                <w:numId w:val="46"/>
              </w:numPr>
              <w:spacing w:after="0" w:line="240" w:lineRule="auto"/>
            </w:pPr>
            <w:r w:rsidRPr="000932C1">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8B2833" w14:textId="77777777" w:rsidR="000932C1" w:rsidRPr="000932C1" w:rsidRDefault="000932C1" w:rsidP="000932C1">
            <w:pPr>
              <w:spacing w:after="0" w:line="240" w:lineRule="auto"/>
            </w:pPr>
            <w:r w:rsidRPr="000932C1">
              <w:t>Kitos sąlygos</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1F8A7" w14:textId="77777777" w:rsidR="000932C1" w:rsidRPr="000932C1" w:rsidRDefault="000932C1" w:rsidP="000932C1">
            <w:pPr>
              <w:spacing w:after="0" w:line="240" w:lineRule="auto"/>
              <w:jc w:val="both"/>
            </w:pPr>
            <w:r w:rsidRPr="000932C1">
              <w:t xml:space="preserve">Diskai įsigyjami kaip turimų tarnybinių stočių </w:t>
            </w:r>
            <w:proofErr w:type="spellStart"/>
            <w:r w:rsidRPr="000932C1">
              <w:t>PowerEdge</w:t>
            </w:r>
            <w:proofErr w:type="spellEnd"/>
            <w:r w:rsidRPr="000932C1">
              <w:t xml:space="preserve"> R640 s/n </w:t>
            </w:r>
            <w:r w:rsidRPr="000932C1">
              <w:rPr>
                <w:b/>
                <w:bCs/>
              </w:rPr>
              <w:t>3PSKJ13</w:t>
            </w:r>
            <w:r w:rsidRPr="000932C1">
              <w:t xml:space="preserve"> plėtimas papildomais (2 vnt.) 480GB SSD SATA diskais. Turi būti pateikiamas gamintojo patvirtinimas kad naujai įdėtos komponentės įgis tarnybinės stoties garantiją bei bus išsaugotas tarnybinės stoties garantijos tęstinumas. Garantinio laikotarpio metu sugedę nėra grąžinami.</w:t>
            </w:r>
          </w:p>
        </w:tc>
      </w:tr>
    </w:tbl>
    <w:p w14:paraId="4BFB40B0" w14:textId="77777777" w:rsidR="000932C1" w:rsidRPr="000932C1" w:rsidRDefault="000932C1" w:rsidP="000932C1">
      <w:pPr>
        <w:spacing w:after="0" w:line="240" w:lineRule="auto"/>
      </w:pPr>
    </w:p>
    <w:p w14:paraId="376C2035" w14:textId="77777777" w:rsidR="00DC64BD" w:rsidRDefault="00A4599F" w:rsidP="00DE290C">
      <w:pPr>
        <w:rPr>
          <w:rFonts w:cstheme="minorHAnsi"/>
          <w:b/>
          <w:bCs/>
          <w:smallCaps/>
          <w:sz w:val="22"/>
          <w:szCs w:val="22"/>
        </w:rPr>
        <w:sectPr w:rsidR="00DC64BD" w:rsidSect="00FF684B">
          <w:footerReference w:type="first" r:id="rId15"/>
          <w:pgSz w:w="12240" w:h="15840"/>
          <w:pgMar w:top="1134" w:right="567" w:bottom="1134" w:left="1701" w:header="720" w:footer="720" w:gutter="0"/>
          <w:cols w:space="720"/>
          <w:titlePg/>
          <w:docGrid w:linePitch="360"/>
        </w:sectPr>
      </w:pPr>
      <w:r w:rsidRPr="00F0499F">
        <w:rPr>
          <w:rFonts w:cstheme="minorHAnsi"/>
          <w:b/>
          <w:bCs/>
          <w:smallCaps/>
          <w:sz w:val="22"/>
          <w:szCs w:val="22"/>
        </w:rPr>
        <w:br w:type="page"/>
      </w:r>
    </w:p>
    <w:p w14:paraId="7EC91839" w14:textId="77777777" w:rsidR="00A4599F" w:rsidRPr="00F0499F" w:rsidRDefault="00A4599F" w:rsidP="00DE290C">
      <w:pPr>
        <w:rPr>
          <w:rFonts w:cstheme="minorHAnsi"/>
          <w:b/>
          <w:bCs/>
          <w:smallCaps/>
          <w:sz w:val="22"/>
          <w:szCs w:val="22"/>
        </w:rPr>
      </w:pPr>
    </w:p>
    <w:p w14:paraId="73F43DFB" w14:textId="33FEF14C" w:rsidR="008D704D" w:rsidRPr="00F0499F" w:rsidRDefault="008D704D" w:rsidP="001F770A">
      <w:pPr>
        <w:pStyle w:val="Heading2"/>
        <w:ind w:left="8505"/>
        <w:rPr>
          <w:rFonts w:asciiTheme="minorHAnsi" w:eastAsia="Calibri" w:hAnsiTheme="minorHAnsi" w:cstheme="minorHAnsi"/>
          <w:color w:val="0070C0"/>
          <w:sz w:val="21"/>
          <w:szCs w:val="21"/>
        </w:rPr>
      </w:pPr>
      <w:bookmarkStart w:id="47" w:name="_Ref38285444"/>
      <w:bookmarkStart w:id="48" w:name="_Ref38291496"/>
      <w:bookmarkStart w:id="49" w:name="_Toc200531847"/>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407E9B4B" w14:textId="77777777" w:rsidR="00DC64BD" w:rsidRPr="00C62F47" w:rsidRDefault="00DC64BD" w:rsidP="00DC64BD">
      <w:pPr>
        <w:pStyle w:val="Subtitle"/>
        <w:jc w:val="center"/>
        <w:rPr>
          <w:rFonts w:cstheme="minorHAnsi"/>
          <w:sz w:val="21"/>
          <w:szCs w:val="21"/>
        </w:rPr>
      </w:pPr>
      <w:r w:rsidRPr="00C62F47">
        <w:rPr>
          <w:rFonts w:cstheme="minorHAnsi"/>
          <w:sz w:val="21"/>
          <w:szCs w:val="21"/>
        </w:rPr>
        <w:t>TIEKĖJŲ PAŠALINIMO PAGRINDAI</w:t>
      </w:r>
    </w:p>
    <w:p w14:paraId="541870CD"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8AC392C"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121A1884" w14:textId="77777777" w:rsidR="00DC64BD" w:rsidRPr="00ED1909" w:rsidRDefault="00DC64BD" w:rsidP="00DC64BD">
      <w:pPr>
        <w:pStyle w:val="NoSpacing"/>
        <w:numPr>
          <w:ilvl w:val="0"/>
          <w:numId w:val="24"/>
        </w:numPr>
        <w:ind w:left="0" w:firstLine="851"/>
        <w:jc w:val="both"/>
        <w:rPr>
          <w:rFonts w:eastAsia="Verdana" w:cstheme="minorHAnsi"/>
          <w:color w:val="000000" w:themeColor="text1"/>
        </w:rPr>
      </w:pPr>
      <w:r w:rsidRPr="00ED190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D190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E2B3707" w14:textId="77777777" w:rsidR="00DC64BD" w:rsidRPr="00ED1909" w:rsidRDefault="00DC64BD" w:rsidP="00DC64BD">
      <w:pPr>
        <w:pStyle w:val="NoSpacing"/>
        <w:numPr>
          <w:ilvl w:val="0"/>
          <w:numId w:val="24"/>
        </w:numPr>
        <w:ind w:left="0" w:firstLine="851"/>
        <w:jc w:val="both"/>
        <w:rPr>
          <w:rFonts w:eastAsia="Verdana" w:cstheme="minorHAnsi"/>
          <w:color w:val="000000" w:themeColor="text1"/>
        </w:rPr>
      </w:pPr>
      <w:r w:rsidRPr="00ED190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EACE6D"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w:t>
      </w:r>
      <w:proofErr w:type="spellStart"/>
      <w:r w:rsidRPr="00ED1909">
        <w:rPr>
          <w:rFonts w:eastAsia="Verdana" w:cstheme="minorHAnsi"/>
          <w:color w:val="000000" w:themeColor="text1"/>
        </w:rPr>
        <w:t>Certis</w:t>
      </w:r>
      <w:proofErr w:type="spellEnd"/>
      <w:r w:rsidRPr="00ED1909">
        <w:rPr>
          <w:rFonts w:eastAsia="Verdana" w:cstheme="minorHAnsi"/>
          <w:color w:val="000000" w:themeColor="text1"/>
        </w:rPr>
        <w:t>“. Lentelės ketvirtame stulpelyje nurodomi doku</w:t>
      </w:r>
      <w:r w:rsidRPr="00ED1909">
        <w:rPr>
          <w:rFonts w:cstheme="minorHAnsi"/>
          <w:color w:val="000000" w:themeColor="text1"/>
        </w:rPr>
        <w:t>mentai, kuriuos turi pateikti Lietuvos Respublikoje registruoti tiekėjai. Dėl dokumentų, kuriuos turi pateikti užsienio šalių tiekėjai, informaciją Perkančioji organizacija pasitikrina „e-</w:t>
      </w:r>
      <w:proofErr w:type="spellStart"/>
      <w:r w:rsidRPr="00ED1909">
        <w:rPr>
          <w:rFonts w:cstheme="minorHAnsi"/>
          <w:color w:val="000000" w:themeColor="text1"/>
        </w:rPr>
        <w:t>Certis</w:t>
      </w:r>
      <w:proofErr w:type="spellEnd"/>
      <w:r w:rsidRPr="00ED1909">
        <w:rPr>
          <w:rFonts w:cstheme="minorHAnsi"/>
          <w:color w:val="000000" w:themeColor="text1"/>
        </w:rPr>
        <w:t xml:space="preserve">“, adresu </w:t>
      </w:r>
      <w:hyperlink r:id="rId16" w:history="1">
        <w:r w:rsidRPr="00ED1909">
          <w:rPr>
            <w:rStyle w:val="Hyperlink"/>
            <w:rFonts w:eastAsia="Calibri" w:cstheme="minorHAnsi"/>
            <w:color w:val="000000" w:themeColor="text1"/>
          </w:rPr>
          <w:t>https://ec.europa.eu/tools/ecertis/</w:t>
        </w:r>
      </w:hyperlink>
      <w:r w:rsidRPr="00ED1909">
        <w:rPr>
          <w:rFonts w:cstheme="minorHAnsi"/>
          <w:color w:val="000000" w:themeColor="text1"/>
        </w:rPr>
        <w:t xml:space="preserve">. </w:t>
      </w:r>
    </w:p>
    <w:p w14:paraId="0CFDFEFF"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cstheme="minorHAnsi"/>
          <w:color w:val="000000" w:themeColor="text1"/>
        </w:rPr>
        <w:t>Perkančioji organizacija nereikalauja iš tiekėjo pateikti dokumentų, patvirtinančių jo pašalinimo pagrindų nebuvimą, jeigu ji:</w:t>
      </w:r>
    </w:p>
    <w:p w14:paraId="072C367C" w14:textId="77777777" w:rsidR="00DC64BD" w:rsidRPr="00ED1909" w:rsidRDefault="00DC64BD" w:rsidP="00DC64BD">
      <w:pPr>
        <w:pStyle w:val="NoSpacing"/>
        <w:numPr>
          <w:ilvl w:val="1"/>
          <w:numId w:val="24"/>
        </w:numPr>
        <w:ind w:left="0" w:firstLine="851"/>
        <w:jc w:val="both"/>
        <w:rPr>
          <w:rFonts w:cstheme="minorHAnsi"/>
          <w:color w:val="000000" w:themeColor="text1"/>
        </w:rPr>
      </w:pPr>
      <w:r w:rsidRPr="00ED1909">
        <w:rPr>
          <w:rFonts w:cstheme="minorHAnsi"/>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32EF37" w14:textId="77777777" w:rsidR="00DC64BD" w:rsidRPr="00ED1909" w:rsidRDefault="00DC64BD" w:rsidP="00DC64BD">
      <w:pPr>
        <w:pStyle w:val="NoSpacing"/>
        <w:numPr>
          <w:ilvl w:val="1"/>
          <w:numId w:val="24"/>
        </w:numPr>
        <w:ind w:left="0" w:firstLine="851"/>
        <w:jc w:val="both"/>
        <w:rPr>
          <w:rFonts w:cstheme="minorHAnsi"/>
          <w:color w:val="000000" w:themeColor="text1"/>
        </w:rPr>
      </w:pPr>
      <w:r w:rsidRPr="00ED1909">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2B0FE55A" w14:textId="77777777" w:rsidR="00DC64BD" w:rsidRPr="00ED1909" w:rsidRDefault="00DC64BD" w:rsidP="00DC64BD">
      <w:pPr>
        <w:pStyle w:val="NoSpacing"/>
        <w:ind w:firstLine="851"/>
        <w:jc w:val="both"/>
        <w:rPr>
          <w:rFonts w:cstheme="minorHAnsi"/>
          <w:color w:val="000000" w:themeColor="text1"/>
        </w:rPr>
      </w:pPr>
      <w:r w:rsidRPr="00ED1909">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DE7567" w14:textId="77777777" w:rsidR="00DC64BD" w:rsidRPr="00ED1909" w:rsidRDefault="00DC64BD" w:rsidP="00DC64BD">
      <w:pPr>
        <w:pStyle w:val="NoSpacing"/>
        <w:ind w:firstLine="851"/>
        <w:jc w:val="both"/>
        <w:rPr>
          <w:rFonts w:cstheme="minorHAnsi"/>
          <w:color w:val="000000" w:themeColor="text1"/>
        </w:rPr>
      </w:pPr>
      <w:r w:rsidRPr="00ED1909">
        <w:rPr>
          <w:rFonts w:cstheme="minorHAnsi"/>
          <w:color w:val="000000" w:themeColor="text1"/>
        </w:rPr>
        <w:lastRenderedPageBreak/>
        <w:t>6</w:t>
      </w:r>
      <w:r w:rsidRPr="00ED1909">
        <w:rPr>
          <w:rStyle w:val="FootnoteReference"/>
          <w:rFonts w:cstheme="minorHAnsi"/>
          <w:color w:val="000000" w:themeColor="text1"/>
        </w:rPr>
        <w:t>2</w:t>
      </w:r>
      <w:r w:rsidRPr="00ED1909">
        <w:rPr>
          <w:rFonts w:cstheme="minorHAnsi"/>
          <w:color w:val="000000" w:themeColor="text1"/>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04AC3BD" w14:textId="77777777" w:rsidR="00DC64BD" w:rsidRPr="00C62F47" w:rsidRDefault="00DC64BD" w:rsidP="00DC64BD">
      <w:pPr>
        <w:pStyle w:val="NoSpacing"/>
        <w:numPr>
          <w:ilvl w:val="0"/>
          <w:numId w:val="24"/>
        </w:numPr>
        <w:ind w:left="0" w:firstLine="851"/>
        <w:jc w:val="both"/>
        <w:rPr>
          <w:rFonts w:cstheme="minorHAnsi"/>
        </w:rPr>
      </w:pPr>
      <w:r w:rsidRPr="00ED1909">
        <w:rPr>
          <w:rFonts w:cstheme="minorHAnsi"/>
          <w:color w:val="000000" w:themeColor="text1"/>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w:t>
      </w:r>
      <w:r w:rsidRPr="00C62F47">
        <w:rPr>
          <w:rFonts w:cstheme="minorHAnsi"/>
        </w:rPr>
        <w:t>dalyse ir 6 dalies 2 punkte keliamų klausimų, jie gali būti pakeisti:</w:t>
      </w:r>
    </w:p>
    <w:p w14:paraId="0F4402E7" w14:textId="77777777" w:rsidR="00DC64BD" w:rsidRPr="00C62F47" w:rsidRDefault="00DC64BD" w:rsidP="00DC64BD">
      <w:pPr>
        <w:pStyle w:val="NoSpacing"/>
        <w:numPr>
          <w:ilvl w:val="1"/>
          <w:numId w:val="24"/>
        </w:numPr>
        <w:ind w:left="0" w:firstLine="851"/>
        <w:jc w:val="both"/>
        <w:rPr>
          <w:rFonts w:cstheme="minorHAnsi"/>
        </w:rPr>
      </w:pPr>
      <w:r w:rsidRPr="00C62F47">
        <w:rPr>
          <w:rFonts w:cstheme="minorHAnsi"/>
        </w:rPr>
        <w:t>priesaikos deklaracija;</w:t>
      </w:r>
    </w:p>
    <w:p w14:paraId="3F301835" w14:textId="77777777" w:rsidR="00DC64BD" w:rsidRPr="00C62F47" w:rsidRDefault="00DC64BD" w:rsidP="00DC64BD">
      <w:pPr>
        <w:ind w:firstLine="851"/>
        <w:jc w:val="both"/>
        <w:rPr>
          <w:rFonts w:cstheme="minorHAnsi"/>
        </w:rPr>
      </w:pPr>
      <w:r w:rsidRPr="00C62F4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1D7D40" w14:textId="77777777" w:rsidR="00DC64BD" w:rsidRPr="00C62F47" w:rsidRDefault="00DC64BD" w:rsidP="00DC64BD">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C64BD" w:rsidRPr="00C62F47" w14:paraId="7F214F4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ACB7B" w14:textId="77777777" w:rsidR="00DC64BD" w:rsidRPr="00C62F47" w:rsidRDefault="00DC64BD" w:rsidP="002919C1">
            <w:pPr>
              <w:pStyle w:val="NoSpacing"/>
              <w:ind w:left="32"/>
              <w:jc w:val="center"/>
              <w:rPr>
                <w:rFonts w:cstheme="minorHAnsi"/>
                <w:b/>
                <w:bCs/>
              </w:rPr>
            </w:pPr>
            <w:r w:rsidRPr="00C62F47">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3CEF3E" w14:textId="77777777" w:rsidR="00DC64BD" w:rsidRPr="00C62F47" w:rsidRDefault="00DC64BD" w:rsidP="002919C1">
            <w:pPr>
              <w:pStyle w:val="NoSpacing"/>
              <w:jc w:val="center"/>
              <w:rPr>
                <w:rFonts w:cstheme="minorHAnsi"/>
                <w:bCs/>
                <w:lang w:eastAsia="en-US"/>
              </w:rPr>
            </w:pPr>
            <w:r w:rsidRPr="00C62F47">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B31B42" w14:textId="77777777" w:rsidR="00DC64BD" w:rsidRPr="00C62F47" w:rsidRDefault="00DC64BD" w:rsidP="002919C1">
            <w:pPr>
              <w:pStyle w:val="NoSpacing"/>
              <w:jc w:val="center"/>
              <w:rPr>
                <w:rFonts w:eastAsia="Yu Mincho" w:cstheme="minorHAnsi"/>
                <w:b/>
                <w:bCs/>
              </w:rPr>
            </w:pPr>
            <w:r w:rsidRPr="00C62F47">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295EA8" w14:textId="77777777" w:rsidR="00DC64BD" w:rsidRPr="00C62F47" w:rsidRDefault="00DC64BD" w:rsidP="002919C1">
            <w:pPr>
              <w:pStyle w:val="NoSpacing"/>
              <w:jc w:val="center"/>
              <w:rPr>
                <w:rFonts w:cstheme="minorHAnsi"/>
                <w:bCs/>
                <w:iCs/>
                <w:lang w:eastAsia="en-US"/>
              </w:rPr>
            </w:pPr>
            <w:r w:rsidRPr="00C62F47">
              <w:rPr>
                <w:rFonts w:cstheme="minorHAnsi"/>
                <w:b/>
              </w:rPr>
              <w:t>Pašalinimo pagrindų nebuvimą įrodantys dokumentai</w:t>
            </w:r>
          </w:p>
        </w:tc>
      </w:tr>
      <w:tr w:rsidR="00DC64BD" w:rsidRPr="00C62F47" w14:paraId="362F4355"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A9D53"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246DB"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color w:val="000000" w:themeColor="text1"/>
                <w:lang w:eastAsia="en-US"/>
              </w:rPr>
              <w:t>Tiekėjas arba jo atsakingas asmuo, nurodytas VPĮ 46 straipsnio 2 dalies 2 punkte, nuteistas už šią nusikalstamą veiką:</w:t>
            </w:r>
          </w:p>
          <w:p w14:paraId="168500E6"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1) dalyvavimą nusikalstamame susivienijime, jo organizavimą ar vadovavimą jam;</w:t>
            </w:r>
          </w:p>
          <w:p w14:paraId="07803A05"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2) kyšininkavimą, prekybą poveikiu, papirkimą;</w:t>
            </w:r>
          </w:p>
          <w:p w14:paraId="5D3E89B6"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C62F47">
              <w:rPr>
                <w:rFonts w:cstheme="minorHAnsi"/>
                <w:bCs/>
                <w:color w:val="000000" w:themeColor="text1"/>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35F84A"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4) nusikalstamą bankrotą;</w:t>
            </w:r>
          </w:p>
          <w:p w14:paraId="0882FB50"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5) teroristinį ir su teroristine veikla susijusį nusikaltimą;</w:t>
            </w:r>
          </w:p>
          <w:p w14:paraId="23EFEA08"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6) nusikalstamu būdu gauto turto legalizavimą;</w:t>
            </w:r>
          </w:p>
          <w:p w14:paraId="45F1F0B3"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7) prekybą žmonėmis, vaiko pirkimą arba pardavimą;</w:t>
            </w:r>
          </w:p>
          <w:p w14:paraId="6DABDAEA"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74FA45AE" w14:textId="77777777" w:rsidR="00DC64BD" w:rsidRPr="00C62F47" w:rsidRDefault="00DC64BD" w:rsidP="002919C1">
            <w:pPr>
              <w:pStyle w:val="NoSpacing"/>
              <w:jc w:val="both"/>
              <w:rPr>
                <w:rFonts w:cstheme="minorHAnsi"/>
                <w:b/>
                <w:bCs/>
                <w:color w:val="000000" w:themeColor="text1"/>
                <w:lang w:eastAsia="en-US"/>
              </w:rPr>
            </w:pPr>
          </w:p>
          <w:p w14:paraId="40501C06"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Laikoma, kad tiekėjas arba jo atsakingas asmuo nuteistas už aukščiau nurodytą nusikalstamą veiką, kai dėl:</w:t>
            </w:r>
          </w:p>
          <w:p w14:paraId="5C4FD6BD" w14:textId="77777777" w:rsidR="00DC64BD" w:rsidRPr="00C62F47" w:rsidRDefault="00DC64BD" w:rsidP="002919C1">
            <w:pPr>
              <w:pStyle w:val="NoSpacing"/>
              <w:jc w:val="both"/>
              <w:rPr>
                <w:rFonts w:cstheme="minorHAnsi"/>
                <w:bCs/>
                <w:color w:val="000000" w:themeColor="text1"/>
                <w:lang w:eastAsia="en-US"/>
              </w:rPr>
            </w:pPr>
            <w:r w:rsidRPr="00C62F47">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7DEDF237" w14:textId="77777777" w:rsidR="00DC64BD" w:rsidRPr="00C62F47" w:rsidRDefault="00DC64BD" w:rsidP="002919C1">
            <w:pPr>
              <w:pStyle w:val="NoSpacing"/>
              <w:jc w:val="both"/>
              <w:rPr>
                <w:rFonts w:cstheme="minorHAnsi"/>
                <w:color w:val="000000" w:themeColor="text1"/>
                <w:lang w:eastAsia="en-US"/>
              </w:rPr>
            </w:pPr>
            <w:r w:rsidRPr="00C62F47">
              <w:rPr>
                <w:rFonts w:cstheme="minorHAnsi"/>
                <w:color w:val="000000" w:themeColor="text1"/>
                <w:lang w:eastAsia="en-US"/>
              </w:rPr>
              <w:t xml:space="preserve">2) tiekėjo, kuris yra juridinis asmuo, kita organizacija ar jos </w:t>
            </w:r>
            <w:r w:rsidRPr="00C62F47">
              <w:rPr>
                <w:rFonts w:cstheme="minorHAnsi"/>
                <w:b/>
                <w:bCs/>
                <w:color w:val="000000" w:themeColor="text1"/>
                <w:lang w:eastAsia="en-US"/>
              </w:rPr>
              <w:t>struktūrinis</w:t>
            </w:r>
            <w:r w:rsidRPr="00C62F47">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7214DA"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w:t>
            </w:r>
            <w:r w:rsidRPr="00C62F47">
              <w:rPr>
                <w:rFonts w:cstheme="minorHAnsi"/>
                <w:bCs/>
                <w:color w:val="000000" w:themeColor="text1"/>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C630" w14:textId="77777777" w:rsidR="00DC64BD" w:rsidRPr="00C62F47" w:rsidRDefault="00DC64BD" w:rsidP="002919C1">
            <w:pPr>
              <w:pStyle w:val="NoSpacing"/>
              <w:jc w:val="both"/>
              <w:rPr>
                <w:rFonts w:eastAsia="Yu Mincho" w:cstheme="minorHAnsi"/>
                <w:b/>
                <w:bCs/>
                <w:lang w:eastAsia="en-US"/>
              </w:rPr>
            </w:pPr>
            <w:r w:rsidRPr="00C62F47">
              <w:rPr>
                <w:rFonts w:eastAsia="Yu Mincho" w:cstheme="minorHAnsi"/>
                <w:b/>
                <w:bCs/>
                <w:lang w:eastAsia="en-US"/>
              </w:rPr>
              <w:lastRenderedPageBreak/>
              <w:t>VPĮ 46 straipsnio 1 dalis</w:t>
            </w:r>
          </w:p>
          <w:p w14:paraId="463DF4DB" w14:textId="77777777" w:rsidR="00DC64BD" w:rsidRPr="00C62F47" w:rsidRDefault="00DC64BD" w:rsidP="002919C1">
            <w:pPr>
              <w:pStyle w:val="NoSpacing"/>
              <w:jc w:val="both"/>
              <w:rPr>
                <w:rFonts w:eastAsia="Yu Mincho" w:cstheme="minorHAnsi"/>
                <w:lang w:eastAsia="en-US"/>
              </w:rPr>
            </w:pPr>
          </w:p>
          <w:p w14:paraId="51E75218"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lang w:eastAsia="en-US"/>
              </w:rPr>
              <w:t>EBVPD III dalies A1-A6 punktai</w:t>
            </w:r>
          </w:p>
          <w:p w14:paraId="32454912" w14:textId="77777777" w:rsidR="00DC64BD" w:rsidRPr="00C62F47" w:rsidRDefault="00DC64BD" w:rsidP="002919C1">
            <w:pPr>
              <w:pStyle w:val="NoSpacing"/>
              <w:jc w:val="both"/>
              <w:rPr>
                <w:rFonts w:eastAsia="Yu Mincho" w:cstheme="minorHAnsi"/>
                <w:lang w:eastAsia="en-US"/>
              </w:rPr>
            </w:pPr>
          </w:p>
          <w:p w14:paraId="27111607"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6BFE4" w14:textId="77777777" w:rsidR="00DC64BD" w:rsidRPr="00C62F47" w:rsidRDefault="00DC64BD" w:rsidP="002919C1">
            <w:pPr>
              <w:pStyle w:val="NoSpacing"/>
              <w:jc w:val="both"/>
              <w:rPr>
                <w:rFonts w:cstheme="minorHAnsi"/>
              </w:rPr>
            </w:pPr>
            <w:r w:rsidRPr="00C62F47">
              <w:rPr>
                <w:rFonts w:cstheme="minorHAnsi"/>
                <w:lang w:eastAsia="en-US"/>
              </w:rPr>
              <w:t>Iš Lietuvoje įsteigtų subjektų reikalaujama:</w:t>
            </w:r>
          </w:p>
          <w:p w14:paraId="2D7C7442"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išrašo iš teismo sprendimo arba</w:t>
            </w:r>
          </w:p>
          <w:p w14:paraId="1A84C712"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Informatikos ir ryšių departamento prie Vidaus reikalų ministerijos pažymos, arba</w:t>
            </w:r>
          </w:p>
          <w:p w14:paraId="72D5AEC4"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valstybės įmonės Registrų centro Lietuvos Respublikos Vyriausybės nustatyta tvarka išduoto dokumento, patvirtinančio jungtinius kompetentingų institucijų tvarkomus duomenis.</w:t>
            </w:r>
          </w:p>
          <w:p w14:paraId="0A9E7C02" w14:textId="77777777" w:rsidR="00DC64BD" w:rsidRPr="00C62F47" w:rsidRDefault="00DC64BD" w:rsidP="002919C1">
            <w:pPr>
              <w:pStyle w:val="NoSpacing"/>
              <w:jc w:val="both"/>
              <w:rPr>
                <w:rFonts w:cstheme="minorHAnsi"/>
                <w:lang w:eastAsia="en-US"/>
              </w:rPr>
            </w:pPr>
          </w:p>
          <w:p w14:paraId="7D08144B" w14:textId="77777777" w:rsidR="00DC64BD" w:rsidRPr="00C62F47" w:rsidRDefault="00DC64BD" w:rsidP="002919C1">
            <w:pPr>
              <w:pStyle w:val="NoSpacing"/>
              <w:jc w:val="both"/>
              <w:rPr>
                <w:rFonts w:cstheme="minorHAnsi"/>
              </w:rPr>
            </w:pPr>
            <w:r w:rsidRPr="00C62F47">
              <w:rPr>
                <w:rFonts w:cstheme="minorHAnsi"/>
                <w:lang w:eastAsia="en-US"/>
              </w:rPr>
              <w:t>Iš ne Lietuvoje įsteigtų subjektų reikalaujama:</w:t>
            </w:r>
          </w:p>
          <w:p w14:paraId="39FF6A99"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6"/>
            </w:r>
            <w:r w:rsidRPr="00C62F47">
              <w:rPr>
                <w:rFonts w:cstheme="minorHAnsi"/>
              </w:rPr>
              <w:t>.</w:t>
            </w:r>
          </w:p>
          <w:p w14:paraId="16A9320C" w14:textId="77777777" w:rsidR="00DC64BD" w:rsidRPr="00C62F47" w:rsidRDefault="00DC64BD" w:rsidP="002919C1">
            <w:pPr>
              <w:pStyle w:val="NoSpacing"/>
              <w:jc w:val="both"/>
              <w:rPr>
                <w:rFonts w:cstheme="minorHAnsi"/>
              </w:rPr>
            </w:pPr>
          </w:p>
          <w:p w14:paraId="73F1AE41" w14:textId="77777777" w:rsidR="00DC64BD" w:rsidRPr="00C62F47" w:rsidRDefault="00DC64BD" w:rsidP="002919C1">
            <w:pPr>
              <w:pStyle w:val="NoSpacing"/>
              <w:jc w:val="both"/>
              <w:rPr>
                <w:rFonts w:cstheme="minorHAnsi"/>
                <w:color w:val="7030A0"/>
              </w:rPr>
            </w:pPr>
            <w:r w:rsidRPr="00C62F47">
              <w:rPr>
                <w:rFonts w:cstheme="minorHAnsi"/>
              </w:rPr>
              <w:t xml:space="preserve">Nurodyti dokumentai turi būti išduoti ne anksčiau kaip </w:t>
            </w:r>
            <w:r w:rsidRPr="00C62F47">
              <w:rPr>
                <w:rFonts w:cstheme="minorHAnsi"/>
                <w:color w:val="00B050"/>
              </w:rPr>
              <w:t xml:space="preserve">180 dienų </w:t>
            </w:r>
            <w:r w:rsidRPr="00C62F47">
              <w:rPr>
                <w:rFonts w:cstheme="minorHAnsi"/>
              </w:rPr>
              <w:t xml:space="preserve">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9B6E0C9" w14:textId="77777777" w:rsidR="00DC64BD" w:rsidRPr="00C62F47" w:rsidRDefault="00DC64BD" w:rsidP="002919C1">
            <w:pPr>
              <w:pStyle w:val="NoSpacing"/>
              <w:jc w:val="both"/>
              <w:rPr>
                <w:rFonts w:cstheme="minorHAnsi"/>
                <w:b/>
                <w:bCs/>
              </w:rPr>
            </w:pPr>
          </w:p>
          <w:p w14:paraId="17DA4B86" w14:textId="77777777" w:rsidR="00DC64BD" w:rsidRPr="00C62F47" w:rsidRDefault="00DC64BD" w:rsidP="002919C1">
            <w:pPr>
              <w:pStyle w:val="NoSpacing"/>
              <w:jc w:val="both"/>
              <w:rPr>
                <w:rFonts w:cstheme="minorHAnsi"/>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C90189D" w14:textId="77777777" w:rsidR="00DC64BD" w:rsidRPr="00C62F47" w:rsidRDefault="00DC64BD" w:rsidP="002919C1">
            <w:pPr>
              <w:pStyle w:val="NoSpacing"/>
              <w:jc w:val="both"/>
              <w:rPr>
                <w:rFonts w:cstheme="minorHAnsi"/>
                <w:bCs/>
              </w:rPr>
            </w:pPr>
          </w:p>
          <w:p w14:paraId="2F0D1D12" w14:textId="77777777" w:rsidR="00DC64BD" w:rsidRPr="00C62F47" w:rsidRDefault="00DC64BD" w:rsidP="002919C1">
            <w:pPr>
              <w:pStyle w:val="NoSpacing"/>
              <w:jc w:val="both"/>
              <w:rPr>
                <w:rFonts w:cstheme="minorHAnsi"/>
                <w:b/>
                <w:bCs/>
                <w:i/>
                <w:iCs/>
                <w:color w:val="000000" w:themeColor="text1"/>
              </w:rPr>
            </w:pPr>
            <w:r w:rsidRPr="00C62F47">
              <w:rPr>
                <w:rFonts w:cstheme="minorHAnsi"/>
                <w:b/>
                <w:bCs/>
                <w:i/>
                <w:iCs/>
                <w:color w:val="000000" w:themeColor="text1"/>
              </w:rPr>
              <w:t>PASTABA</w:t>
            </w:r>
          </w:p>
          <w:p w14:paraId="252113CE" w14:textId="77777777" w:rsidR="00DC64BD" w:rsidRPr="00C62F47" w:rsidRDefault="00DC64BD" w:rsidP="002919C1">
            <w:pPr>
              <w:pStyle w:val="NoSpacing"/>
              <w:jc w:val="both"/>
              <w:rPr>
                <w:rFonts w:cstheme="minorHAnsi"/>
                <w:color w:val="000000" w:themeColor="text1"/>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1019EA1" w14:textId="77777777" w:rsidR="00DC64BD" w:rsidRPr="00C62F47" w:rsidRDefault="00DC64BD" w:rsidP="002919C1">
            <w:pPr>
              <w:pStyle w:val="NoSpacing"/>
              <w:jc w:val="both"/>
              <w:rPr>
                <w:rFonts w:cstheme="minorHAnsi"/>
                <w:b/>
                <w:bCs/>
              </w:rPr>
            </w:pPr>
          </w:p>
        </w:tc>
      </w:tr>
      <w:tr w:rsidR="00DC64BD" w:rsidRPr="00C62F47" w14:paraId="5F48AD20"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6DA3D"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F2A9B" w14:textId="77777777" w:rsidR="00DC64BD" w:rsidRPr="00C62F47" w:rsidRDefault="00DC64BD" w:rsidP="002919C1">
            <w:pPr>
              <w:pStyle w:val="NoSpacing"/>
              <w:jc w:val="both"/>
              <w:rPr>
                <w:rFonts w:cstheme="minorHAnsi"/>
                <w:color w:val="000000" w:themeColor="text1"/>
                <w:lang w:eastAsia="en-US"/>
              </w:rPr>
            </w:pPr>
            <w:r w:rsidRPr="00C62F47">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24AFC" w14:textId="77777777" w:rsidR="00DC64BD" w:rsidRPr="00C62F47" w:rsidRDefault="00DC64BD" w:rsidP="002919C1">
            <w:pPr>
              <w:pStyle w:val="NoSpacing"/>
              <w:jc w:val="both"/>
              <w:rPr>
                <w:rFonts w:eastAsia="Yu Mincho" w:cstheme="minorHAnsi"/>
                <w:b/>
                <w:bCs/>
                <w:color w:val="000000" w:themeColor="text1"/>
                <w:lang w:eastAsia="en-US"/>
              </w:rPr>
            </w:pPr>
            <w:r w:rsidRPr="00C62F47">
              <w:rPr>
                <w:rFonts w:eastAsia="Yu Mincho" w:cstheme="minorHAnsi"/>
                <w:b/>
                <w:bCs/>
                <w:color w:val="000000" w:themeColor="text1"/>
                <w:lang w:eastAsia="en-US"/>
              </w:rPr>
              <w:t>VPĮ 46 straipsnio 2¹ dalis</w:t>
            </w:r>
          </w:p>
          <w:p w14:paraId="643374BF" w14:textId="77777777" w:rsidR="00DC64BD" w:rsidRPr="00C62F47" w:rsidRDefault="00DC64BD" w:rsidP="002919C1">
            <w:pPr>
              <w:pStyle w:val="NoSpacing"/>
              <w:jc w:val="both"/>
              <w:rPr>
                <w:rFonts w:eastAsia="Yu Mincho" w:cstheme="minorHAnsi"/>
                <w:b/>
                <w:bCs/>
                <w:color w:val="000000" w:themeColor="text1"/>
              </w:rPr>
            </w:pPr>
          </w:p>
          <w:p w14:paraId="25129D01" w14:textId="77777777" w:rsidR="00DC64BD" w:rsidRPr="00C62F47" w:rsidRDefault="00DC64BD" w:rsidP="002919C1">
            <w:pPr>
              <w:pStyle w:val="NoSpacing"/>
              <w:jc w:val="both"/>
              <w:rPr>
                <w:rFonts w:eastAsia="Yu Mincho" w:cstheme="minorHAnsi"/>
                <w:b/>
                <w:bCs/>
                <w:color w:val="000000" w:themeColor="text1"/>
              </w:rPr>
            </w:pPr>
            <w:r w:rsidRPr="00C62F47">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DEC21" w14:textId="77777777" w:rsidR="00DC64BD" w:rsidRPr="00C62F47" w:rsidRDefault="00DC64BD" w:rsidP="002919C1">
            <w:pPr>
              <w:pStyle w:val="NoSpacing"/>
              <w:jc w:val="both"/>
              <w:rPr>
                <w:rFonts w:cstheme="minorHAnsi"/>
                <w:color w:val="000000" w:themeColor="text1"/>
                <w:lang w:eastAsia="en-US"/>
              </w:rPr>
            </w:pPr>
            <w:r w:rsidRPr="00C62F47">
              <w:rPr>
                <w:rFonts w:cstheme="minorHAnsi"/>
                <w:color w:val="000000" w:themeColor="text1"/>
                <w:lang w:eastAsia="en-US"/>
              </w:rPr>
              <w:t>Iš Lietuvoje įsteigtų subjektų įrodančių dokumentų nereikalaujama. Užtenka pateikto EBVPD.</w:t>
            </w:r>
          </w:p>
          <w:p w14:paraId="54F893BD" w14:textId="77777777" w:rsidR="00DC64BD" w:rsidRPr="00C62F47" w:rsidRDefault="00DC64BD" w:rsidP="002919C1">
            <w:pPr>
              <w:pStyle w:val="NoSpacing"/>
              <w:jc w:val="both"/>
              <w:rPr>
                <w:rFonts w:cstheme="minorHAnsi"/>
                <w:color w:val="000000" w:themeColor="text1"/>
              </w:rPr>
            </w:pPr>
          </w:p>
        </w:tc>
      </w:tr>
      <w:tr w:rsidR="00DC64BD" w:rsidRPr="00C62F47" w14:paraId="06080EF7"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67AF2" w14:textId="77777777" w:rsidR="00DC64BD" w:rsidRPr="00C62F47" w:rsidRDefault="00DC64BD" w:rsidP="00DC64BD">
            <w:pPr>
              <w:pStyle w:val="NoSpacing"/>
              <w:numPr>
                <w:ilvl w:val="0"/>
                <w:numId w:val="23"/>
              </w:numPr>
              <w:rPr>
                <w:rFonts w:cstheme="minorHAnsi"/>
                <w:b/>
                <w:bCs/>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752FC" w14:textId="77777777" w:rsidR="00DC64BD" w:rsidRPr="00C62F47" w:rsidRDefault="00DC64BD" w:rsidP="002919C1">
            <w:pPr>
              <w:pStyle w:val="NoSpacing"/>
              <w:jc w:val="both"/>
              <w:rPr>
                <w:rFonts w:cstheme="minorHAnsi"/>
                <w:b/>
                <w:bCs/>
                <w:lang w:eastAsia="en-US"/>
              </w:rPr>
            </w:pPr>
            <w:r w:rsidRPr="00C62F4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474272" w14:textId="77777777" w:rsidR="00DC64BD" w:rsidRPr="00C62F47" w:rsidRDefault="00DC64BD" w:rsidP="002919C1">
            <w:pPr>
              <w:pStyle w:val="NoSpacing"/>
              <w:jc w:val="both"/>
              <w:rPr>
                <w:rFonts w:cstheme="minorHAnsi"/>
                <w:b/>
                <w:bCs/>
                <w:lang w:eastAsia="en-US"/>
              </w:rPr>
            </w:pPr>
          </w:p>
          <w:p w14:paraId="28CD0966"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Laikoma, kad tiekėjas nuteistas už aukščiau nurodytą nusikalstamą veiką, kai dėl:</w:t>
            </w:r>
          </w:p>
          <w:p w14:paraId="5CEE5CCE" w14:textId="77777777" w:rsidR="00DC64BD" w:rsidRPr="00C62F47" w:rsidRDefault="00DC64BD" w:rsidP="002919C1">
            <w:pPr>
              <w:pStyle w:val="NoSpacing"/>
              <w:jc w:val="both"/>
              <w:rPr>
                <w:rFonts w:cstheme="minorHAnsi"/>
                <w:bCs/>
                <w:lang w:eastAsia="en-US"/>
              </w:rPr>
            </w:pPr>
            <w:r w:rsidRPr="00C62F47">
              <w:rPr>
                <w:rFonts w:cstheme="minorHAnsi"/>
                <w:bCs/>
                <w:lang w:eastAsia="en-US"/>
              </w:rPr>
              <w:t>1) tiekėjo, kuris yra fizinis asmuo, per pastaruosius 5 metus buvo priimtas ir įsiteisėjęs apkaltinamasis teismo nuosprendis ir šis asmuo turi neišnykusį ar nepanaikintą teistumą;</w:t>
            </w:r>
          </w:p>
          <w:p w14:paraId="3F6B2101"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2)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DDF8DC"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lastRenderedPageBreak/>
              <w:t>Tačiau ši nuostata netaikoma, jeigu:</w:t>
            </w:r>
          </w:p>
          <w:p w14:paraId="5DA0CD10"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1) tiekėjas yra įsipareigojęs sumokėti mokesčius, įskaitant socialinio draudimo įmokas ir dėl to laikomas jau įvykdžiusiu šioje dalyje nurodytus įsipareigojimus;</w:t>
            </w:r>
          </w:p>
          <w:p w14:paraId="7CE7C10A"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2) įsiskolinimo suma neviršija 50 Eur (penkiasdešimt eurų);</w:t>
            </w:r>
          </w:p>
          <w:p w14:paraId="61E5A1DB"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F26E6"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lastRenderedPageBreak/>
              <w:t>VPĮ 46 straipsnio 3 dalis</w:t>
            </w:r>
          </w:p>
          <w:p w14:paraId="46042550" w14:textId="77777777" w:rsidR="00DC64BD" w:rsidRPr="00C62F47" w:rsidRDefault="00DC64BD" w:rsidP="002919C1">
            <w:pPr>
              <w:pStyle w:val="NoSpacing"/>
              <w:jc w:val="both"/>
              <w:rPr>
                <w:rFonts w:eastAsia="Arial" w:cstheme="minorHAnsi"/>
              </w:rPr>
            </w:pPr>
          </w:p>
          <w:p w14:paraId="28184D26" w14:textId="77777777" w:rsidR="00DC64BD" w:rsidRPr="00C62F47" w:rsidRDefault="00DC64BD" w:rsidP="002919C1">
            <w:pPr>
              <w:pStyle w:val="NoSpacing"/>
              <w:jc w:val="both"/>
              <w:rPr>
                <w:rFonts w:eastAsia="Yu Mincho" w:cstheme="minorHAnsi"/>
              </w:rPr>
            </w:pPr>
            <w:r w:rsidRPr="00C62F47">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47189" w14:textId="77777777" w:rsidR="00DC64BD" w:rsidRPr="00C62F47" w:rsidRDefault="00DC64BD" w:rsidP="002919C1">
            <w:pPr>
              <w:pStyle w:val="NoSpacing"/>
              <w:jc w:val="both"/>
              <w:rPr>
                <w:rFonts w:cstheme="minorHAnsi"/>
              </w:rPr>
            </w:pPr>
            <w:r w:rsidRPr="00C62F47">
              <w:rPr>
                <w:rFonts w:cstheme="minorHAnsi"/>
                <w:lang w:eastAsia="en-US"/>
              </w:rPr>
              <w:t>Iš Lietuvoje įsteigtų subjektų reikalaujama:</w:t>
            </w:r>
          </w:p>
          <w:p w14:paraId="0D948098" w14:textId="77777777" w:rsidR="00DC64BD" w:rsidRPr="00C62F47" w:rsidRDefault="00DC64BD" w:rsidP="002919C1">
            <w:pPr>
              <w:pStyle w:val="NoSpacing"/>
              <w:jc w:val="both"/>
              <w:rPr>
                <w:rFonts w:cstheme="minorHAnsi"/>
                <w:b/>
                <w:bCs/>
              </w:rPr>
            </w:pPr>
            <w:r w:rsidRPr="00C62F47">
              <w:rPr>
                <w:rFonts w:cstheme="minorHAnsi"/>
              </w:rPr>
              <w:t>1) Dėl įsipareigojimų, susijusių su mokesčių mokėjimu, įvykdymo i</w:t>
            </w:r>
            <w:r w:rsidRPr="00C62F47">
              <w:rPr>
                <w:rFonts w:cstheme="minorHAnsi"/>
                <w:lang w:eastAsia="en-US"/>
              </w:rPr>
              <w:t xml:space="preserve">š Lietuvoje įsteigtų subjektų </w:t>
            </w:r>
            <w:r w:rsidRPr="00C62F47">
              <w:rPr>
                <w:rFonts w:cstheme="minorHAnsi"/>
              </w:rPr>
              <w:t>prašoma:</w:t>
            </w:r>
          </w:p>
          <w:p w14:paraId="1516094F" w14:textId="77777777" w:rsidR="00DC64BD" w:rsidRPr="00C62F47" w:rsidRDefault="00DC64BD" w:rsidP="002919C1">
            <w:pPr>
              <w:pStyle w:val="NoSpacing"/>
              <w:jc w:val="both"/>
              <w:rPr>
                <w:rFonts w:cstheme="minorHAnsi"/>
                <w:b/>
                <w:bCs/>
              </w:rPr>
            </w:pPr>
          </w:p>
          <w:p w14:paraId="096FD71F" w14:textId="77777777" w:rsidR="00DC64BD" w:rsidRPr="00C62F47" w:rsidRDefault="00DC64BD" w:rsidP="00DC64BD">
            <w:pPr>
              <w:pStyle w:val="NoSpacing"/>
              <w:numPr>
                <w:ilvl w:val="0"/>
                <w:numId w:val="21"/>
              </w:numPr>
              <w:jc w:val="both"/>
              <w:rPr>
                <w:rFonts w:cstheme="minorHAnsi"/>
              </w:rPr>
            </w:pPr>
            <w:r w:rsidRPr="00C62F47">
              <w:rPr>
                <w:rFonts w:cstheme="minorHAnsi"/>
              </w:rPr>
              <w:t xml:space="preserve">išrašo iš teismo sprendimo (jei toks yra) </w:t>
            </w:r>
          </w:p>
          <w:p w14:paraId="229C7550" w14:textId="77777777" w:rsidR="00DC64BD" w:rsidRPr="00C62F47" w:rsidRDefault="00DC64BD" w:rsidP="00DC64BD">
            <w:pPr>
              <w:pStyle w:val="NoSpacing"/>
              <w:numPr>
                <w:ilvl w:val="0"/>
                <w:numId w:val="21"/>
              </w:numPr>
              <w:jc w:val="both"/>
              <w:rPr>
                <w:rFonts w:cstheme="minorHAnsi"/>
              </w:rPr>
            </w:pPr>
            <w:r w:rsidRPr="00C62F47">
              <w:rPr>
                <w:rFonts w:cstheme="minorHAnsi"/>
              </w:rPr>
              <w:t>arba Valstybinės mokesčių inspekcijos prie Lietuvos Respublikos finansų ministerijos išduoto dokumento,</w:t>
            </w:r>
          </w:p>
          <w:p w14:paraId="674D489D" w14:textId="77777777" w:rsidR="00DC64BD" w:rsidRPr="00C62F47" w:rsidRDefault="00DC64BD" w:rsidP="00DC64BD">
            <w:pPr>
              <w:pStyle w:val="NoSpacing"/>
              <w:numPr>
                <w:ilvl w:val="0"/>
                <w:numId w:val="20"/>
              </w:numPr>
              <w:jc w:val="both"/>
              <w:rPr>
                <w:rFonts w:cstheme="minorHAnsi"/>
              </w:rPr>
            </w:pPr>
            <w:r w:rsidRPr="00C62F47">
              <w:rPr>
                <w:rFonts w:cstheme="minorHAnsi"/>
              </w:rPr>
              <w:t>arba valstybės įmonės Registrų centro Lietuvos Respublikos Vyriausybės nustatyta tvarka išduoto dokumento, patvirtinančio jungtinius kompetentingų institucijų tvarkomus duomenis.</w:t>
            </w:r>
          </w:p>
          <w:p w14:paraId="1AE7A4FA" w14:textId="77777777" w:rsidR="00DC64BD" w:rsidRPr="00C62F47" w:rsidRDefault="00DC64BD" w:rsidP="002919C1">
            <w:pPr>
              <w:pStyle w:val="NoSpacing"/>
              <w:jc w:val="both"/>
              <w:rPr>
                <w:rFonts w:cstheme="minorHAnsi"/>
              </w:rPr>
            </w:pPr>
          </w:p>
          <w:p w14:paraId="43B0BA8D" w14:textId="77777777" w:rsidR="00DC64BD" w:rsidRPr="00C62F47" w:rsidRDefault="00DC64BD" w:rsidP="002919C1">
            <w:pPr>
              <w:pStyle w:val="NoSpacing"/>
              <w:jc w:val="both"/>
              <w:rPr>
                <w:rFonts w:cstheme="minorHAnsi"/>
              </w:rPr>
            </w:pPr>
            <w:r w:rsidRPr="00C62F47">
              <w:rPr>
                <w:rFonts w:cstheme="minorHAnsi"/>
                <w:lang w:eastAsia="en-US"/>
              </w:rPr>
              <w:t>Iš ne Lietuvoje įsteigtų subjektų reikalaujama:</w:t>
            </w:r>
          </w:p>
          <w:p w14:paraId="6DF181BF"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7"/>
            </w:r>
            <w:r w:rsidRPr="00C62F47">
              <w:rPr>
                <w:rFonts w:cstheme="minorHAnsi"/>
              </w:rPr>
              <w:t>.</w:t>
            </w:r>
          </w:p>
          <w:p w14:paraId="650B6403" w14:textId="77777777" w:rsidR="00DC64BD" w:rsidRPr="00C62F47" w:rsidRDefault="00DC64BD" w:rsidP="002919C1">
            <w:pPr>
              <w:pStyle w:val="NoSpacing"/>
              <w:jc w:val="both"/>
              <w:rPr>
                <w:rFonts w:eastAsia="Yu Mincho" w:cstheme="minorHAnsi"/>
              </w:rPr>
            </w:pPr>
          </w:p>
          <w:p w14:paraId="0108A906" w14:textId="77777777" w:rsidR="00DC64BD" w:rsidRPr="00C62F47" w:rsidRDefault="00DC64BD" w:rsidP="002919C1">
            <w:pPr>
              <w:pStyle w:val="NoSpacing"/>
              <w:jc w:val="both"/>
              <w:rPr>
                <w:rFonts w:cstheme="minorHAnsi"/>
                <w:i/>
                <w:iCs/>
                <w:color w:val="000000" w:themeColor="text1"/>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w:t>
            </w:r>
            <w:r w:rsidRPr="00C62F47">
              <w:rPr>
                <w:rFonts w:cstheme="minorHAnsi"/>
                <w:i/>
                <w:iCs/>
                <w:color w:val="000000" w:themeColor="text1"/>
              </w:rPr>
              <w:lastRenderedPageBreak/>
              <w:t xml:space="preserve">kreipėsi į tiekėją prašydama iki 2022-10-14 pateikti įrodančius dokumentus, jie turi būti išduoti ne anksčiau kaip 120 dienų, jas skaičiuojant atgal nuo 2022-10-14. </w:t>
            </w:r>
          </w:p>
          <w:p w14:paraId="44490E2A" w14:textId="77777777" w:rsidR="00DC64BD" w:rsidRPr="00C62F47" w:rsidRDefault="00DC64BD" w:rsidP="002919C1">
            <w:pPr>
              <w:pStyle w:val="NoSpacing"/>
              <w:jc w:val="both"/>
              <w:rPr>
                <w:rFonts w:cstheme="minorHAnsi"/>
                <w:i/>
                <w:iCs/>
                <w:color w:val="7030A0"/>
              </w:rPr>
            </w:pPr>
          </w:p>
          <w:p w14:paraId="41B149EF" w14:textId="77777777" w:rsidR="00DC64BD" w:rsidRPr="00C62F47" w:rsidRDefault="00DC64BD" w:rsidP="002919C1">
            <w:pPr>
              <w:pStyle w:val="NoSpacing"/>
              <w:jc w:val="both"/>
              <w:rPr>
                <w:rFonts w:cstheme="minorHAnsi"/>
                <w:b/>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96E319C" w14:textId="77777777" w:rsidR="00DC64BD" w:rsidRPr="00C62F47" w:rsidRDefault="00DC64BD" w:rsidP="002919C1">
            <w:pPr>
              <w:pStyle w:val="NoSpacing"/>
              <w:jc w:val="both"/>
              <w:rPr>
                <w:rFonts w:cstheme="minorHAnsi"/>
                <w:b/>
                <w:bCs/>
              </w:rPr>
            </w:pPr>
          </w:p>
          <w:p w14:paraId="23721B12" w14:textId="77777777" w:rsidR="00DC64BD" w:rsidRPr="00C62F47" w:rsidRDefault="00DC64BD" w:rsidP="002919C1">
            <w:pPr>
              <w:pStyle w:val="NoSpacing"/>
              <w:jc w:val="both"/>
              <w:rPr>
                <w:rFonts w:cstheme="minorHAnsi"/>
                <w:b/>
                <w:bCs/>
              </w:rPr>
            </w:pPr>
            <w:r w:rsidRPr="00C62F47">
              <w:rPr>
                <w:rFonts w:cstheme="minorHAnsi"/>
                <w:bCs/>
              </w:rPr>
              <w:t>2) Dėl įsipareigojimų, susijusių su socialinio draudimo įmokų mokėjimu, įvykdymo i</w:t>
            </w:r>
            <w:r w:rsidRPr="00C62F47">
              <w:rPr>
                <w:rFonts w:cstheme="minorHAnsi"/>
                <w:lang w:eastAsia="en-US"/>
              </w:rPr>
              <w:t xml:space="preserve">š Lietuvoje įsteigtų subjektų </w:t>
            </w:r>
            <w:r w:rsidRPr="00C62F47">
              <w:rPr>
                <w:rFonts w:cstheme="minorHAnsi"/>
                <w:bCs/>
              </w:rPr>
              <w:t>prašoma:</w:t>
            </w:r>
          </w:p>
          <w:p w14:paraId="6B853C81" w14:textId="77777777" w:rsidR="00DC64BD" w:rsidRPr="00C62F47" w:rsidRDefault="00DC64BD" w:rsidP="002919C1">
            <w:pPr>
              <w:pStyle w:val="NoSpacing"/>
              <w:jc w:val="both"/>
              <w:rPr>
                <w:rFonts w:cstheme="minorHAnsi"/>
                <w:bCs/>
              </w:rPr>
            </w:pPr>
            <w:r w:rsidRPr="00C62F4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62F47">
                <w:rPr>
                  <w:rStyle w:val="Hyperlink"/>
                  <w:rFonts w:cstheme="minorHAnsi"/>
                  <w:bCs/>
                  <w:u w:val="single"/>
                </w:rPr>
                <w:t>http://draudejai.sodra.lt/draudeju_viesi_duomenys/</w:t>
              </w:r>
            </w:hyperlink>
            <w:r w:rsidRPr="00C62F47">
              <w:rPr>
                <w:rFonts w:cstheme="minorHAnsi"/>
                <w:bCs/>
              </w:rPr>
              <w:t>.</w:t>
            </w:r>
          </w:p>
          <w:p w14:paraId="716F1F31" w14:textId="77777777" w:rsidR="00DC64BD" w:rsidRPr="00C62F47" w:rsidRDefault="00DC64BD" w:rsidP="002919C1">
            <w:pPr>
              <w:pStyle w:val="NoSpacing"/>
              <w:jc w:val="both"/>
              <w:rPr>
                <w:rFonts w:cstheme="minorHAnsi"/>
                <w:b/>
                <w:bCs/>
              </w:rPr>
            </w:pPr>
          </w:p>
          <w:p w14:paraId="4F0C7E3B" w14:textId="77777777" w:rsidR="00DC64BD" w:rsidRPr="00C62F47" w:rsidRDefault="00DC64BD" w:rsidP="002919C1">
            <w:pPr>
              <w:pStyle w:val="NoSpacing"/>
              <w:jc w:val="both"/>
              <w:rPr>
                <w:rFonts w:cstheme="minorHAnsi"/>
              </w:rPr>
            </w:pPr>
            <w:r w:rsidRPr="00C62F4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5378C6" w14:textId="77777777" w:rsidR="00DC64BD" w:rsidRPr="00C62F47" w:rsidRDefault="00DC64BD" w:rsidP="002919C1">
            <w:pPr>
              <w:pStyle w:val="NoSpacing"/>
              <w:jc w:val="both"/>
              <w:rPr>
                <w:rFonts w:cstheme="minorHAnsi"/>
                <w:b/>
                <w:bCs/>
              </w:rPr>
            </w:pPr>
          </w:p>
          <w:p w14:paraId="764D0783" w14:textId="77777777" w:rsidR="00DC64BD" w:rsidRPr="00C62F47" w:rsidRDefault="00DC64BD" w:rsidP="002919C1">
            <w:pPr>
              <w:pStyle w:val="NoSpacing"/>
              <w:jc w:val="both"/>
              <w:rPr>
                <w:rFonts w:cstheme="minorHAnsi"/>
              </w:rPr>
            </w:pPr>
            <w:r w:rsidRPr="00C62F4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2626A7" w14:textId="77777777" w:rsidR="00DC64BD" w:rsidRPr="00C62F47" w:rsidRDefault="00DC64BD" w:rsidP="002919C1">
            <w:pPr>
              <w:pStyle w:val="NoSpacing"/>
              <w:jc w:val="both"/>
              <w:rPr>
                <w:rFonts w:cstheme="minorHAnsi"/>
                <w:b/>
                <w:bCs/>
              </w:rPr>
            </w:pPr>
          </w:p>
          <w:p w14:paraId="46A58419" w14:textId="77777777" w:rsidR="00DC64BD" w:rsidRPr="00C62F47" w:rsidRDefault="00DC64BD" w:rsidP="002919C1">
            <w:pPr>
              <w:pStyle w:val="NoSpacing"/>
              <w:jc w:val="both"/>
              <w:rPr>
                <w:rFonts w:cstheme="minorHAnsi"/>
              </w:rPr>
            </w:pPr>
            <w:r w:rsidRPr="00C62F47">
              <w:rPr>
                <w:rFonts w:cstheme="minorHAnsi"/>
                <w:lang w:eastAsia="en-US"/>
              </w:rPr>
              <w:t>Iš ne Lietuvoje įsteigtų subjektų reikalaujama:</w:t>
            </w:r>
          </w:p>
          <w:p w14:paraId="56C98C19"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atitinkamos užsienio šalies kompetentingos institucijos dokumento</w:t>
            </w:r>
            <w:r w:rsidRPr="00C62F47">
              <w:rPr>
                <w:rStyle w:val="FootnoteReference"/>
                <w:rFonts w:cstheme="minorHAnsi"/>
              </w:rPr>
              <w:footnoteReference w:id="8"/>
            </w:r>
            <w:r w:rsidRPr="00C62F47">
              <w:rPr>
                <w:rFonts w:cstheme="minorHAnsi"/>
              </w:rPr>
              <w:t>.</w:t>
            </w:r>
          </w:p>
          <w:p w14:paraId="0D106CD5" w14:textId="77777777" w:rsidR="00DC64BD" w:rsidRPr="00C62F47" w:rsidRDefault="00DC64BD" w:rsidP="002919C1">
            <w:pPr>
              <w:pStyle w:val="NoSpacing"/>
              <w:jc w:val="both"/>
              <w:rPr>
                <w:rFonts w:cstheme="minorHAnsi"/>
                <w:b/>
                <w:bCs/>
              </w:rPr>
            </w:pPr>
          </w:p>
          <w:p w14:paraId="4A2BE160" w14:textId="77777777" w:rsidR="00DC64BD" w:rsidRPr="00C62F47" w:rsidRDefault="00DC64BD" w:rsidP="002919C1">
            <w:pPr>
              <w:pStyle w:val="NoSpacing"/>
              <w:jc w:val="both"/>
              <w:rPr>
                <w:rFonts w:cstheme="minorHAnsi"/>
                <w:i/>
                <w:iCs/>
                <w:color w:val="7030A0"/>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071E9FB" w14:textId="77777777" w:rsidR="00DC64BD" w:rsidRPr="00C62F47" w:rsidRDefault="00DC64BD" w:rsidP="002919C1">
            <w:pPr>
              <w:pStyle w:val="NoSpacing"/>
              <w:jc w:val="both"/>
              <w:rPr>
                <w:rFonts w:cstheme="minorHAnsi"/>
                <w:b/>
                <w:bCs/>
              </w:rPr>
            </w:pPr>
          </w:p>
          <w:p w14:paraId="7D2A0E4F" w14:textId="77777777" w:rsidR="00DC64BD" w:rsidRPr="00C62F47" w:rsidRDefault="00DC64BD" w:rsidP="002919C1">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73DB84" w14:textId="77777777" w:rsidR="00DC64BD" w:rsidRPr="00C62F47" w:rsidRDefault="00DC64BD" w:rsidP="002919C1">
            <w:pPr>
              <w:pStyle w:val="NoSpacing"/>
              <w:jc w:val="both"/>
              <w:rPr>
                <w:rFonts w:cstheme="minorHAnsi"/>
                <w:color w:val="000000" w:themeColor="text1"/>
              </w:rPr>
            </w:pPr>
          </w:p>
          <w:p w14:paraId="64B949AB" w14:textId="77777777" w:rsidR="00DC64BD" w:rsidRPr="00C62F47" w:rsidRDefault="00DC64BD" w:rsidP="002919C1">
            <w:pPr>
              <w:pStyle w:val="NoSpacing"/>
              <w:jc w:val="both"/>
              <w:rPr>
                <w:rFonts w:cstheme="minorHAnsi"/>
                <w:b/>
                <w:bCs/>
                <w:i/>
                <w:iCs/>
                <w:color w:val="000000" w:themeColor="text1"/>
              </w:rPr>
            </w:pPr>
            <w:r w:rsidRPr="00C62F47">
              <w:rPr>
                <w:rFonts w:cstheme="minorHAnsi"/>
                <w:b/>
                <w:bCs/>
                <w:i/>
                <w:iCs/>
                <w:color w:val="000000" w:themeColor="text1"/>
              </w:rPr>
              <w:t>PASTABA</w:t>
            </w:r>
          </w:p>
          <w:p w14:paraId="334C027C" w14:textId="77777777" w:rsidR="00DC64BD" w:rsidRPr="00C62F47" w:rsidRDefault="00DC64BD" w:rsidP="002919C1">
            <w:pPr>
              <w:pStyle w:val="NoSpacing"/>
              <w:jc w:val="both"/>
              <w:rPr>
                <w:rFonts w:cstheme="minorHAnsi"/>
                <w:color w:val="00B050"/>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0"/>
      <w:tr w:rsidR="00DC64BD" w:rsidRPr="00C62F47" w14:paraId="2A1123FA"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2CAE1"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E1FEE" w14:textId="77777777" w:rsidR="00DC64BD" w:rsidRPr="00C62F47" w:rsidRDefault="00DC64BD" w:rsidP="002919C1">
            <w:pPr>
              <w:pStyle w:val="NoSpacing"/>
              <w:jc w:val="both"/>
              <w:rPr>
                <w:rFonts w:cstheme="minorHAnsi"/>
                <w:b/>
                <w:bCs/>
              </w:rPr>
            </w:pPr>
            <w:r w:rsidRPr="00C62F47">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BF9F4"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1 punktas</w:t>
            </w:r>
          </w:p>
          <w:p w14:paraId="35F0CF4C" w14:textId="77777777" w:rsidR="00DC64BD" w:rsidRPr="00C62F47" w:rsidRDefault="00DC64BD" w:rsidP="002919C1">
            <w:pPr>
              <w:pStyle w:val="NoSpacing"/>
              <w:jc w:val="both"/>
              <w:rPr>
                <w:rFonts w:eastAsia="Yu Mincho" w:cstheme="minorHAnsi"/>
              </w:rPr>
            </w:pPr>
          </w:p>
          <w:p w14:paraId="724D5F49"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D7B11" w14:textId="77777777" w:rsidR="00DC64BD" w:rsidRPr="00C62F47" w:rsidRDefault="00DC64BD" w:rsidP="002919C1">
            <w:pPr>
              <w:pStyle w:val="NoSpacing"/>
              <w:jc w:val="both"/>
              <w:rPr>
                <w:rFonts w:cstheme="minorHAnsi"/>
                <w:lang w:eastAsia="en-US"/>
              </w:rPr>
            </w:pPr>
            <w:r w:rsidRPr="00C62F47">
              <w:rPr>
                <w:rFonts w:cstheme="minorHAnsi"/>
                <w:lang w:eastAsia="en-US"/>
              </w:rPr>
              <w:lastRenderedPageBreak/>
              <w:t>Iš Lietuvoje įsteigtų subjektų įrodančių dokumentų nereikalaujama. Užtenka pateikto EBVPD.</w:t>
            </w:r>
          </w:p>
          <w:p w14:paraId="40770548" w14:textId="77777777" w:rsidR="00DC64BD" w:rsidRPr="00C62F47" w:rsidRDefault="00DC64BD" w:rsidP="002919C1">
            <w:pPr>
              <w:pStyle w:val="NoSpacing"/>
              <w:jc w:val="both"/>
              <w:rPr>
                <w:rFonts w:cstheme="minorHAnsi"/>
                <w:bCs/>
                <w:iCs/>
                <w:lang w:eastAsia="en-US"/>
              </w:rPr>
            </w:pPr>
          </w:p>
          <w:p w14:paraId="31126749" w14:textId="77777777" w:rsidR="00DC64BD" w:rsidRPr="00C62F47" w:rsidRDefault="00DC64BD" w:rsidP="002919C1">
            <w:pPr>
              <w:pStyle w:val="NoSpacing"/>
              <w:jc w:val="both"/>
              <w:rPr>
                <w:rFonts w:cstheme="minorHAnsi"/>
                <w:b/>
                <w:bCs/>
                <w:iCs/>
                <w:lang w:eastAsia="en-US"/>
              </w:rPr>
            </w:pPr>
          </w:p>
        </w:tc>
      </w:tr>
      <w:tr w:rsidR="00DC64BD" w:rsidRPr="00C62F47" w14:paraId="2A7F851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DFA18"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0677A" w14:textId="77777777" w:rsidR="00DC64BD" w:rsidRPr="00C62F47" w:rsidRDefault="00DC64BD" w:rsidP="002919C1">
            <w:pPr>
              <w:pStyle w:val="NoSpacing"/>
              <w:jc w:val="both"/>
              <w:rPr>
                <w:rFonts w:cstheme="minorHAnsi"/>
                <w:b/>
                <w:bCs/>
              </w:rPr>
            </w:pPr>
            <w:r w:rsidRPr="00C62F47">
              <w:rPr>
                <w:rFonts w:cstheme="minorHAnsi"/>
              </w:rPr>
              <w:t xml:space="preserve">Tiekėjas pirkimo metu pateko į interesų konflikto situaciją, kaip apibrėžta VPĮ 21 straipsnyje, ir atitinkamos padėties negalima ištaisyti. </w:t>
            </w:r>
          </w:p>
          <w:p w14:paraId="67DE776E" w14:textId="77777777" w:rsidR="00DC64BD" w:rsidRPr="00C62F47" w:rsidRDefault="00DC64BD" w:rsidP="002919C1">
            <w:pPr>
              <w:pStyle w:val="NoSpacing"/>
              <w:jc w:val="both"/>
              <w:rPr>
                <w:rFonts w:cstheme="minorHAnsi"/>
                <w:b/>
                <w:bCs/>
              </w:rPr>
            </w:pPr>
            <w:r w:rsidRPr="00C62F4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9512"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2 punktas</w:t>
            </w:r>
          </w:p>
          <w:p w14:paraId="649BB2C5" w14:textId="77777777" w:rsidR="00DC64BD" w:rsidRPr="00C62F47" w:rsidRDefault="00DC64BD" w:rsidP="002919C1">
            <w:pPr>
              <w:pStyle w:val="NoSpacing"/>
              <w:jc w:val="both"/>
              <w:rPr>
                <w:rFonts w:eastAsia="Yu Mincho" w:cstheme="minorHAnsi"/>
              </w:rPr>
            </w:pPr>
          </w:p>
          <w:p w14:paraId="44262A99"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D132A"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D14F518" w14:textId="77777777" w:rsidR="00DC64BD" w:rsidRPr="00C62F47" w:rsidRDefault="00DC64BD" w:rsidP="002919C1">
            <w:pPr>
              <w:pStyle w:val="NoSpacing"/>
              <w:jc w:val="both"/>
              <w:rPr>
                <w:rFonts w:cstheme="minorHAnsi"/>
                <w:bCs/>
                <w:iCs/>
                <w:lang w:eastAsia="en-US"/>
              </w:rPr>
            </w:pPr>
          </w:p>
          <w:p w14:paraId="380B7475" w14:textId="77777777" w:rsidR="00DC64BD" w:rsidRPr="00C62F47" w:rsidRDefault="00DC64BD" w:rsidP="002919C1">
            <w:pPr>
              <w:pStyle w:val="NoSpacing"/>
              <w:jc w:val="both"/>
              <w:rPr>
                <w:rFonts w:cstheme="minorHAnsi"/>
                <w:b/>
                <w:bCs/>
                <w:iCs/>
                <w:lang w:eastAsia="en-US"/>
              </w:rPr>
            </w:pPr>
          </w:p>
        </w:tc>
      </w:tr>
      <w:tr w:rsidR="00DC64BD" w:rsidRPr="00C62F47" w14:paraId="09F266C8"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0D1D6"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EF7D3" w14:textId="77777777" w:rsidR="00DC64BD" w:rsidRPr="00C62F47" w:rsidRDefault="00DC64BD" w:rsidP="002919C1">
            <w:pPr>
              <w:pStyle w:val="NoSpacing"/>
              <w:jc w:val="both"/>
              <w:rPr>
                <w:rFonts w:cstheme="minorHAnsi"/>
                <w:b/>
                <w:bCs/>
              </w:rPr>
            </w:pPr>
            <w:r w:rsidRPr="00C62F47">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647DF"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3 punktas</w:t>
            </w:r>
          </w:p>
          <w:p w14:paraId="67D01757" w14:textId="77777777" w:rsidR="00DC64BD" w:rsidRPr="00C62F47" w:rsidRDefault="00DC64BD" w:rsidP="002919C1">
            <w:pPr>
              <w:pStyle w:val="NoSpacing"/>
              <w:jc w:val="both"/>
              <w:rPr>
                <w:rFonts w:eastAsia="Yu Mincho" w:cstheme="minorHAnsi"/>
              </w:rPr>
            </w:pPr>
          </w:p>
          <w:p w14:paraId="351C6303"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C13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F2DFA"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6A639906" w14:textId="77777777" w:rsidR="00DC64BD" w:rsidRPr="00C62F47" w:rsidRDefault="00DC64BD" w:rsidP="002919C1">
            <w:pPr>
              <w:pStyle w:val="NoSpacing"/>
              <w:jc w:val="both"/>
              <w:rPr>
                <w:rFonts w:cstheme="minorHAnsi"/>
                <w:b/>
                <w:bCs/>
                <w:iCs/>
                <w:lang w:eastAsia="en-US"/>
              </w:rPr>
            </w:pPr>
          </w:p>
        </w:tc>
      </w:tr>
      <w:tr w:rsidR="00DC64BD" w:rsidRPr="00C62F47" w14:paraId="769423C9"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B3D7"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906E3" w14:textId="77777777" w:rsidR="00DC64BD" w:rsidRPr="00C62F47" w:rsidRDefault="00DC64BD" w:rsidP="002919C1">
            <w:pPr>
              <w:pStyle w:val="NoSpacing"/>
              <w:jc w:val="both"/>
              <w:rPr>
                <w:rFonts w:cstheme="minorHAnsi"/>
              </w:rPr>
            </w:pPr>
            <w:r w:rsidRPr="00C62F4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1A0CC1" w14:textId="77777777" w:rsidR="00DC64BD" w:rsidRPr="00C62F47" w:rsidRDefault="00DC64BD" w:rsidP="002919C1">
            <w:pPr>
              <w:pStyle w:val="NoSpacing"/>
              <w:jc w:val="both"/>
              <w:rPr>
                <w:rFonts w:cstheme="minorHAnsi"/>
                <w:bCs/>
              </w:rPr>
            </w:pPr>
            <w:r w:rsidRPr="00C62F4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C62F47">
              <w:rPr>
                <w:rFonts w:cstheme="minorHAnsi"/>
                <w:bCs/>
              </w:rPr>
              <w:lastRenderedPageBreak/>
              <w:t xml:space="preserve">buvo pašalintas iš pirkimo ar koncesijos suteikimo procedūrų. </w:t>
            </w:r>
          </w:p>
          <w:p w14:paraId="7D681D3A" w14:textId="77777777" w:rsidR="00DC64BD" w:rsidRPr="00C62F47" w:rsidRDefault="00DC64BD" w:rsidP="002919C1">
            <w:pPr>
              <w:pStyle w:val="NoSpacing"/>
              <w:jc w:val="both"/>
              <w:rPr>
                <w:rFonts w:cstheme="minorHAnsi"/>
                <w:bCs/>
              </w:rPr>
            </w:pPr>
            <w:r w:rsidRPr="00C62F4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64776"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lastRenderedPageBreak/>
              <w:t>VPĮ 46 straipsnio 4 dalies 4 punktas</w:t>
            </w:r>
          </w:p>
          <w:p w14:paraId="23604A6B" w14:textId="77777777" w:rsidR="00DC64BD" w:rsidRPr="00C62F47" w:rsidRDefault="00DC64BD" w:rsidP="002919C1">
            <w:pPr>
              <w:pStyle w:val="NoSpacing"/>
              <w:jc w:val="both"/>
              <w:rPr>
                <w:rFonts w:eastAsia="Yu Mincho" w:cstheme="minorHAnsi"/>
              </w:rPr>
            </w:pPr>
          </w:p>
          <w:p w14:paraId="4013A876"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C15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29C8B"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9AC6CFE" w14:textId="77777777" w:rsidR="00DC64BD" w:rsidRPr="00C62F47" w:rsidRDefault="00DC64BD" w:rsidP="002919C1">
            <w:pPr>
              <w:pStyle w:val="NoSpacing"/>
              <w:jc w:val="both"/>
              <w:rPr>
                <w:rFonts w:cstheme="minorHAnsi"/>
                <w:bCs/>
                <w:iCs/>
                <w:lang w:eastAsia="en-US"/>
              </w:rPr>
            </w:pPr>
          </w:p>
          <w:p w14:paraId="56DE26B6" w14:textId="77777777" w:rsidR="00DC64BD" w:rsidRPr="00C62F47" w:rsidRDefault="00DC64BD" w:rsidP="002919C1">
            <w:pPr>
              <w:pStyle w:val="NoSpacing"/>
              <w:jc w:val="both"/>
              <w:rPr>
                <w:rFonts w:cstheme="minorHAnsi"/>
                <w:bCs/>
                <w:iCs/>
                <w:lang w:eastAsia="en-US"/>
              </w:rPr>
            </w:pPr>
          </w:p>
          <w:p w14:paraId="237FF72D" w14:textId="77777777" w:rsidR="00DC64BD" w:rsidRPr="00C62F47" w:rsidRDefault="00DC64BD" w:rsidP="002919C1">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F3A31C4" w14:textId="77777777" w:rsidR="00DC64BD" w:rsidRPr="00C62F47" w:rsidRDefault="00DC64BD" w:rsidP="002919C1">
            <w:pPr>
              <w:pStyle w:val="NoSpacing"/>
              <w:jc w:val="both"/>
              <w:rPr>
                <w:rFonts w:cstheme="minorHAnsi"/>
              </w:rPr>
            </w:pPr>
            <w:hyperlink r:id="rId18" w:history="1">
              <w:r w:rsidRPr="00C62F47">
                <w:rPr>
                  <w:rStyle w:val="Hyperlink"/>
                  <w:rFonts w:cstheme="minorHAnsi"/>
                </w:rPr>
                <w:t>https://vpt.lrv.lt/lt/nuorodos/kiti-duomenys/powerbi/melaginga-informacija-pateikusiu-tiekeju-sarasas-3/</w:t>
              </w:r>
            </w:hyperlink>
          </w:p>
        </w:tc>
      </w:tr>
      <w:tr w:rsidR="00DC64BD" w:rsidRPr="00C62F47" w14:paraId="40C03616"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DD254"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AA12D" w14:textId="77777777" w:rsidR="00DC64BD" w:rsidRPr="00C62F47" w:rsidRDefault="00DC64BD" w:rsidP="002919C1">
            <w:pPr>
              <w:pStyle w:val="NoSpacing"/>
              <w:jc w:val="both"/>
              <w:rPr>
                <w:rFonts w:cstheme="minorHAnsi"/>
                <w:b/>
                <w:bCs/>
              </w:rPr>
            </w:pPr>
            <w:r w:rsidRPr="00C62F47">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6322F" w14:textId="77777777" w:rsidR="00DC64BD" w:rsidRPr="00C62F47" w:rsidRDefault="00DC64BD" w:rsidP="002919C1">
            <w:pPr>
              <w:pStyle w:val="NoSpacing"/>
              <w:jc w:val="both"/>
              <w:rPr>
                <w:rFonts w:eastAsia="Yu Mincho" w:cstheme="minorHAnsi"/>
              </w:rPr>
            </w:pPr>
            <w:r w:rsidRPr="00C62F47">
              <w:rPr>
                <w:rFonts w:eastAsia="Yu Mincho" w:cstheme="minorHAnsi"/>
                <w:b/>
                <w:bCs/>
              </w:rPr>
              <w:t>VPĮ 46 straipsnio 4 dalies 5 punktas</w:t>
            </w:r>
          </w:p>
          <w:p w14:paraId="02301237"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772FE"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F4337CB" w14:textId="77777777" w:rsidR="00DC64BD" w:rsidRPr="00C62F47" w:rsidRDefault="00DC64BD" w:rsidP="002919C1">
            <w:pPr>
              <w:pStyle w:val="NoSpacing"/>
              <w:jc w:val="both"/>
              <w:rPr>
                <w:rFonts w:cstheme="minorHAnsi"/>
                <w:b/>
                <w:bCs/>
                <w:iCs/>
                <w:lang w:eastAsia="en-US"/>
              </w:rPr>
            </w:pPr>
          </w:p>
        </w:tc>
      </w:tr>
      <w:tr w:rsidR="00DC64BD" w:rsidRPr="00C62F47" w14:paraId="122DC86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7C24C"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5A6BD" w14:textId="77777777" w:rsidR="00DC64BD" w:rsidRPr="00C62F47" w:rsidRDefault="00DC64BD" w:rsidP="002919C1">
            <w:pPr>
              <w:spacing w:after="0" w:line="240" w:lineRule="auto"/>
              <w:jc w:val="both"/>
              <w:rPr>
                <w:rFonts w:cstheme="minorHAnsi"/>
              </w:rPr>
            </w:pPr>
            <w:r w:rsidRPr="00C62F47">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C62F47">
              <w:rPr>
                <w:rFonts w:cstheme="minorHAnsi"/>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AA8549" w14:textId="77777777" w:rsidR="00DC64BD" w:rsidRPr="00C62F47" w:rsidRDefault="00DC64BD" w:rsidP="002919C1">
            <w:pPr>
              <w:spacing w:after="0" w:line="240" w:lineRule="auto"/>
              <w:jc w:val="both"/>
              <w:rPr>
                <w:rFonts w:cstheme="minorHAnsi"/>
              </w:rPr>
            </w:pPr>
            <w:r w:rsidRPr="00C62F4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83F8C"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lastRenderedPageBreak/>
              <w:t>VPĮ 46 straipsnio 4 dalies 6 punktas</w:t>
            </w:r>
          </w:p>
          <w:p w14:paraId="5C3ACBC7" w14:textId="77777777" w:rsidR="00DC64BD" w:rsidRPr="00C62F47" w:rsidRDefault="00DC64BD" w:rsidP="002919C1">
            <w:pPr>
              <w:pStyle w:val="NoSpacing"/>
              <w:jc w:val="both"/>
              <w:rPr>
                <w:rFonts w:eastAsia="Yu Mincho" w:cstheme="minorHAnsi"/>
              </w:rPr>
            </w:pPr>
          </w:p>
          <w:p w14:paraId="56A87D0A"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1CA1E"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343A070" w14:textId="77777777" w:rsidR="00DC64BD" w:rsidRPr="00C62F47" w:rsidRDefault="00DC64BD" w:rsidP="002919C1">
            <w:pPr>
              <w:pStyle w:val="NoSpacing"/>
              <w:jc w:val="both"/>
              <w:rPr>
                <w:rFonts w:cstheme="minorHAnsi"/>
                <w:bCs/>
                <w:iCs/>
                <w:lang w:eastAsia="en-US"/>
              </w:rPr>
            </w:pPr>
          </w:p>
          <w:p w14:paraId="146EC3BA" w14:textId="77777777" w:rsidR="00DC64BD" w:rsidRPr="00C62F47" w:rsidRDefault="00DC64BD" w:rsidP="002919C1">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5784A4" w14:textId="77777777" w:rsidR="00DC64BD" w:rsidRPr="00C62F47" w:rsidRDefault="00DC64BD" w:rsidP="002919C1">
            <w:pPr>
              <w:pStyle w:val="NoSpacing"/>
              <w:jc w:val="both"/>
              <w:rPr>
                <w:rFonts w:cstheme="minorHAnsi"/>
              </w:rPr>
            </w:pPr>
          </w:p>
          <w:p w14:paraId="5088921F" w14:textId="77777777" w:rsidR="00DC64BD" w:rsidRPr="00C62F47" w:rsidRDefault="00DC64BD" w:rsidP="002919C1">
            <w:pPr>
              <w:pStyle w:val="NoSpacing"/>
              <w:jc w:val="both"/>
              <w:rPr>
                <w:rFonts w:cstheme="minorHAnsi"/>
              </w:rPr>
            </w:pPr>
            <w:hyperlink r:id="rId19" w:history="1">
              <w:r w:rsidRPr="00C62F47">
                <w:rPr>
                  <w:rStyle w:val="Hyperlink"/>
                  <w:rFonts w:cstheme="minorHAnsi"/>
                </w:rPr>
                <w:t>https://vpt.lrv.lt/lt/nuorodos/kiti-duomenys/powerbi/nepatikimi-tiekejai-1/</w:t>
              </w:r>
            </w:hyperlink>
          </w:p>
          <w:p w14:paraId="225A838F" w14:textId="77777777" w:rsidR="00DC64BD" w:rsidRPr="00C62F47" w:rsidRDefault="00DC64BD" w:rsidP="002919C1">
            <w:pPr>
              <w:pStyle w:val="NoSpacing"/>
              <w:jc w:val="both"/>
              <w:rPr>
                <w:rFonts w:cstheme="minorHAnsi"/>
              </w:rPr>
            </w:pPr>
          </w:p>
          <w:p w14:paraId="0575C5B1" w14:textId="77777777" w:rsidR="00DC64BD" w:rsidRPr="00C62F47" w:rsidRDefault="00DC64BD" w:rsidP="002919C1">
            <w:pPr>
              <w:pStyle w:val="NoSpacing"/>
              <w:jc w:val="both"/>
              <w:rPr>
                <w:rFonts w:cstheme="minorHAnsi"/>
                <w:b/>
                <w:bCs/>
              </w:rPr>
            </w:pPr>
            <w:hyperlink r:id="rId20" w:history="1">
              <w:r w:rsidRPr="00C62F47">
                <w:rPr>
                  <w:rStyle w:val="Hyperlink"/>
                  <w:rFonts w:cstheme="minorHAnsi"/>
                </w:rPr>
                <w:t>https://vpt.lrv.lt/lt/pasalinimo-pagrindai-1/nepatikimu-koncesininku-sarasas-1/nepatikimu-koncesininku-sarasas/</w:t>
              </w:r>
            </w:hyperlink>
          </w:p>
        </w:tc>
      </w:tr>
      <w:tr w:rsidR="00DC64BD" w:rsidRPr="00C62F47" w14:paraId="7AA05F56"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D0A1B" w14:textId="77777777" w:rsidR="00DC64BD" w:rsidRPr="00C62F47" w:rsidRDefault="00DC64BD" w:rsidP="00DC64BD">
            <w:pPr>
              <w:pStyle w:val="NoSpacing"/>
              <w:numPr>
                <w:ilvl w:val="0"/>
                <w:numId w:val="23"/>
              </w:numPr>
              <w:rPr>
                <w:rFonts w:cstheme="minorHAnsi"/>
              </w:rPr>
            </w:pPr>
          </w:p>
          <w:p w14:paraId="4F29719E" w14:textId="77777777" w:rsidR="00DC64BD" w:rsidRPr="00C62F47" w:rsidRDefault="00DC64BD" w:rsidP="002919C1">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8A301" w14:textId="77777777" w:rsidR="00DC64BD" w:rsidRPr="00C62F47" w:rsidRDefault="00DC64BD" w:rsidP="002919C1">
            <w:pPr>
              <w:pStyle w:val="NoSpacing"/>
              <w:jc w:val="both"/>
              <w:rPr>
                <w:rFonts w:cstheme="minorHAnsi"/>
              </w:rPr>
            </w:pPr>
            <w:r w:rsidRPr="00C62F47">
              <w:rPr>
                <w:rFonts w:cstheme="minorHAnsi"/>
              </w:rPr>
              <w:t>Tiekėjas yra padaręs rimtą profesinį pažeidimą, dėl kurio perkančioji organizacija abejoja tiekėjo sąžiningumu, kai jis</w:t>
            </w:r>
            <w:bookmarkStart w:id="51" w:name="part_030e6c6c64ba4f96a23474e439d1b80c"/>
            <w:bookmarkEnd w:id="51"/>
            <w:r w:rsidRPr="00C62F47">
              <w:rPr>
                <w:rFonts w:cstheme="minorHAnsi"/>
              </w:rPr>
              <w:t xml:space="preserve"> yra padaręs finansinės atskaitomybės ir audito teisės aktų pažeidimą ir nuo jo padarymo dienos praėjo mažiau kaip vieni metai.</w:t>
            </w:r>
          </w:p>
          <w:p w14:paraId="74920BD1" w14:textId="77777777" w:rsidR="00DC64BD" w:rsidRPr="00C62F47" w:rsidRDefault="00DC64BD" w:rsidP="002919C1">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C4272"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7 punkto a papunktis</w:t>
            </w:r>
          </w:p>
          <w:p w14:paraId="19EDCA16" w14:textId="77777777" w:rsidR="00DC64BD" w:rsidRPr="00C62F47" w:rsidRDefault="00DC64BD" w:rsidP="002919C1">
            <w:pPr>
              <w:pStyle w:val="NoSpacing"/>
              <w:jc w:val="both"/>
              <w:rPr>
                <w:rFonts w:eastAsia="Yu Mincho" w:cstheme="minorHAnsi"/>
              </w:rPr>
            </w:pPr>
          </w:p>
          <w:p w14:paraId="526E6A15"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89B64" w14:textId="77777777" w:rsidR="00DC64BD" w:rsidRPr="00C62F47" w:rsidRDefault="00DC64BD" w:rsidP="002919C1">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1" w:history="1">
              <w:r w:rsidRPr="00C62F47">
                <w:rPr>
                  <w:rStyle w:val="Hyperlink"/>
                  <w:rFonts w:cstheme="minorHAnsi"/>
                  <w:u w:val="single"/>
                </w:rPr>
                <w:t>https://www.registrucentras.lt/jar/p/index.php</w:t>
              </w:r>
            </w:hyperlink>
          </w:p>
          <w:p w14:paraId="269E3D85" w14:textId="77777777" w:rsidR="00DC64BD" w:rsidRPr="00C62F47" w:rsidRDefault="00DC64BD" w:rsidP="002919C1">
            <w:pPr>
              <w:pStyle w:val="NoSpacing"/>
              <w:jc w:val="both"/>
              <w:rPr>
                <w:rFonts w:cstheme="minorHAnsi"/>
              </w:rPr>
            </w:pPr>
            <w:r w:rsidRPr="00C62F47">
              <w:rPr>
                <w:rFonts w:cstheme="minorHAnsi"/>
              </w:rPr>
              <w:t>paskelbtą informaciją, taip pat į šiame informaciniame pranešime pateiktą informaciją:</w:t>
            </w:r>
          </w:p>
          <w:p w14:paraId="1FAAEA44" w14:textId="77777777" w:rsidR="00DC64BD" w:rsidRPr="00C62F47" w:rsidRDefault="00DC64BD" w:rsidP="002919C1">
            <w:pPr>
              <w:pStyle w:val="NoSpacing"/>
              <w:jc w:val="both"/>
              <w:rPr>
                <w:rFonts w:cstheme="minorHAnsi"/>
              </w:rPr>
            </w:pPr>
            <w:hyperlink r:id="rId22" w:history="1">
              <w:r w:rsidRPr="00C62F47">
                <w:rPr>
                  <w:rStyle w:val="Hyperlink"/>
                  <w:rFonts w:cstheme="minorHAnsi"/>
                </w:rPr>
                <w:t>https://vpt.lrv.lt/lt/naujienos-3/finansiniu-ataskaitu-nepateikimas-gali-tapti-kliutimi-dalyvauti-viesuosiuose-pirkimuose/</w:t>
              </w:r>
            </w:hyperlink>
          </w:p>
          <w:p w14:paraId="7AE9E919" w14:textId="77777777" w:rsidR="00DC64BD" w:rsidRPr="00C62F47" w:rsidRDefault="00DC64BD" w:rsidP="002919C1">
            <w:pPr>
              <w:pStyle w:val="NoSpacing"/>
              <w:jc w:val="both"/>
              <w:rPr>
                <w:rFonts w:cstheme="minorHAnsi"/>
                <w:b/>
                <w:bCs/>
                <w:iCs/>
              </w:rPr>
            </w:pPr>
          </w:p>
        </w:tc>
      </w:tr>
      <w:tr w:rsidR="00DC64BD" w:rsidRPr="00C62F47" w14:paraId="30B43FD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765ECD" w14:textId="77777777" w:rsidR="00DC64BD" w:rsidRPr="00C62F47" w:rsidRDefault="00DC64BD" w:rsidP="00DC64BD">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FC25A" w14:textId="77777777" w:rsidR="00DC64BD" w:rsidRPr="00C62F47" w:rsidRDefault="00DC64BD" w:rsidP="002919C1">
            <w:pPr>
              <w:pStyle w:val="NoSpacing"/>
              <w:jc w:val="both"/>
              <w:rPr>
                <w:rFonts w:cstheme="minorHAnsi"/>
                <w:b/>
                <w:bCs/>
              </w:rPr>
            </w:pPr>
            <w:r w:rsidRPr="00C62F47">
              <w:rPr>
                <w:rFonts w:cstheme="minorHAnsi"/>
              </w:rPr>
              <w:t xml:space="preserve">Tiekėjas yra padaręs rimtą profesinį pažeidimą, dėl kurio perkančioji organizacija abejoja tiekėjo sąžiningumu, </w:t>
            </w:r>
            <w:r w:rsidRPr="00C62F47">
              <w:rPr>
                <w:rFonts w:eastAsia="Times New Roman" w:cstheme="minorHAnsi"/>
              </w:rPr>
              <w:t xml:space="preserve"> kai jis (tiekėjas) neatitinka minimalių patikimo mokesčių mokėtojo kriterijų, nustatytų Lietuvos Respublikos mokesčių administravimo įstatymo 40</w:t>
            </w:r>
            <w:r w:rsidRPr="00C62F47">
              <w:rPr>
                <w:rFonts w:eastAsia="Times New Roman" w:cstheme="minorHAnsi"/>
                <w:vertAlign w:val="superscript"/>
              </w:rPr>
              <w:t>1</w:t>
            </w:r>
            <w:r w:rsidRPr="00C62F47">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D57B"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7 punkto b papunktis</w:t>
            </w:r>
          </w:p>
          <w:p w14:paraId="075DA0E9" w14:textId="77777777" w:rsidR="00DC64BD" w:rsidRPr="00C62F47" w:rsidRDefault="00DC64BD" w:rsidP="002919C1">
            <w:pPr>
              <w:pStyle w:val="NoSpacing"/>
              <w:jc w:val="both"/>
              <w:rPr>
                <w:rFonts w:eastAsia="Yu Mincho" w:cstheme="minorHAnsi"/>
              </w:rPr>
            </w:pPr>
          </w:p>
          <w:p w14:paraId="2DF2BA3A"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F03A8"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D9C33E7" w14:textId="77777777" w:rsidR="00DC64BD" w:rsidRPr="00C62F47" w:rsidRDefault="00DC64BD" w:rsidP="002919C1">
            <w:pPr>
              <w:pStyle w:val="NoSpacing"/>
              <w:jc w:val="both"/>
              <w:rPr>
                <w:rFonts w:cstheme="minorHAnsi"/>
                <w:b/>
                <w:bCs/>
                <w:iCs/>
                <w:lang w:eastAsia="en-US"/>
              </w:rPr>
            </w:pPr>
          </w:p>
          <w:p w14:paraId="5C7FDFA9" w14:textId="77777777" w:rsidR="00DC64BD" w:rsidRPr="00C62F47" w:rsidRDefault="00DC64BD" w:rsidP="002919C1">
            <w:pPr>
              <w:pStyle w:val="NoSpacing"/>
              <w:jc w:val="both"/>
              <w:rPr>
                <w:rFonts w:cstheme="minorHAnsi"/>
                <w:b/>
                <w:bCs/>
              </w:rPr>
            </w:pP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3">
              <w:r w:rsidRPr="00C62F47">
                <w:rPr>
                  <w:rStyle w:val="Hyperlink"/>
                  <w:rFonts w:cstheme="minorHAnsi"/>
                  <w:u w:val="single"/>
                </w:rPr>
                <w:t>https://www.vmi.lt/evmi/mokesciu-moketoju-informacija</w:t>
              </w:r>
            </w:hyperlink>
            <w:r w:rsidRPr="00C62F47">
              <w:rPr>
                <w:rFonts w:cstheme="minorHAnsi"/>
              </w:rPr>
              <w:t xml:space="preserve"> skelbiamą informaciją.</w:t>
            </w:r>
          </w:p>
        </w:tc>
      </w:tr>
      <w:tr w:rsidR="00DC64BD" w:rsidRPr="00C62F47" w14:paraId="41AC58E0"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12493" w14:textId="77777777" w:rsidR="00DC64BD" w:rsidRPr="00C62F47" w:rsidRDefault="00DC64BD" w:rsidP="00DC64BD">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C13D" w14:textId="77777777" w:rsidR="00DC64BD" w:rsidRPr="00C62F47" w:rsidRDefault="00DC64BD" w:rsidP="002919C1">
            <w:pPr>
              <w:pStyle w:val="NoSpacing"/>
              <w:jc w:val="both"/>
              <w:rPr>
                <w:rFonts w:cstheme="minorHAnsi"/>
              </w:rPr>
            </w:pPr>
            <w:r w:rsidRPr="00C62F47">
              <w:rPr>
                <w:rFonts w:cstheme="minorHAnsi"/>
              </w:rPr>
              <w:t>Tiekėjas yra padaręs rimtą profesinį pažeidimą, dėl kurio perkančioji organizacija abejoja tiekėjo sąžiningumu,</w:t>
            </w:r>
            <w:r w:rsidRPr="00C62F47">
              <w:rPr>
                <w:rFonts w:eastAsia="Times New Roman" w:cstheme="minorHAnsi"/>
              </w:rPr>
              <w:t xml:space="preserve"> kai jis </w:t>
            </w:r>
            <w:r w:rsidRPr="00C62F4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636F2"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7 punkto c papunktis</w:t>
            </w:r>
          </w:p>
          <w:p w14:paraId="0B06D070" w14:textId="77777777" w:rsidR="00DC64BD" w:rsidRPr="00C62F47" w:rsidRDefault="00DC64BD" w:rsidP="002919C1">
            <w:pPr>
              <w:pStyle w:val="NoSpacing"/>
              <w:jc w:val="both"/>
              <w:rPr>
                <w:rFonts w:eastAsia="Yu Mincho" w:cstheme="minorHAnsi"/>
              </w:rPr>
            </w:pPr>
          </w:p>
          <w:p w14:paraId="1F770918"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49E3C"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A572656" w14:textId="77777777" w:rsidR="00DC64BD" w:rsidRPr="00C62F47" w:rsidRDefault="00DC64BD" w:rsidP="002919C1">
            <w:pPr>
              <w:pStyle w:val="NoSpacing"/>
              <w:jc w:val="both"/>
              <w:rPr>
                <w:rFonts w:cstheme="minorHAnsi"/>
                <w:bCs/>
                <w:iCs/>
                <w:lang w:eastAsia="en-US"/>
              </w:rPr>
            </w:pPr>
          </w:p>
          <w:p w14:paraId="6C66701B" w14:textId="77777777" w:rsidR="00DC64BD" w:rsidRPr="00C62F47" w:rsidRDefault="00DC64BD" w:rsidP="002919C1">
            <w:pPr>
              <w:rPr>
                <w:rFonts w:cstheme="minorHAnsi"/>
                <w:b/>
                <w:bCs/>
              </w:rPr>
            </w:pPr>
            <w:r w:rsidRPr="00C62F47">
              <w:rPr>
                <w:rFonts w:cstheme="minorHAnsi"/>
                <w:b/>
                <w:bCs/>
              </w:rPr>
              <w:t xml:space="preserve">Priimant sprendimus dėl tiekėjo pašalinimo iš pirkimo procedūros šiame punkte nurodytu pašalinimo pagrindu, be kita ko, atsižvelgiama į nacionalinėje duomenų bazėje adresu: </w:t>
            </w:r>
          </w:p>
          <w:p w14:paraId="30E7A4DC" w14:textId="77777777" w:rsidR="00DC64BD" w:rsidRPr="00C62F47" w:rsidRDefault="00DC64BD" w:rsidP="002919C1">
            <w:pPr>
              <w:rPr>
                <w:rFonts w:cstheme="minorHAnsi"/>
                <w:bCs/>
                <w:iCs/>
                <w:lang w:eastAsia="en-US"/>
              </w:rPr>
            </w:pPr>
            <w:hyperlink r:id="rId24" w:history="1">
              <w:r w:rsidRPr="00C62F47">
                <w:rPr>
                  <w:rStyle w:val="Hyperlink"/>
                  <w:rFonts w:cstheme="minorHAnsi"/>
                  <w:u w:val="single"/>
                </w:rPr>
                <w:t>https://kt.gov.lt/lt/atviri-duomenys/diskvalifikavimas-is-viesuju-pirkimu</w:t>
              </w:r>
            </w:hyperlink>
            <w:r w:rsidRPr="00C62F47">
              <w:rPr>
                <w:rFonts w:cstheme="minorHAnsi"/>
              </w:rPr>
              <w:t xml:space="preserve"> skelbiamą informaciją. </w:t>
            </w:r>
          </w:p>
        </w:tc>
      </w:tr>
      <w:tr w:rsidR="00DC64BD" w:rsidRPr="00C62F47" w14:paraId="0334C379"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A51C2" w14:textId="77777777" w:rsidR="00DC64BD" w:rsidRPr="00C62F47" w:rsidRDefault="00DC64BD" w:rsidP="00DC64BD">
            <w:pPr>
              <w:pStyle w:val="NoSpacing"/>
              <w:numPr>
                <w:ilvl w:val="0"/>
                <w:numId w:val="23"/>
              </w:numPr>
              <w:rPr>
                <w:rFonts w:cstheme="minorHAnsi"/>
              </w:rPr>
            </w:pPr>
            <w:bookmarkStart w:id="5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F44C9" w14:textId="77777777" w:rsidR="00DC64BD" w:rsidRPr="00C62F47" w:rsidRDefault="00DC64BD" w:rsidP="002919C1">
            <w:pPr>
              <w:spacing w:after="0" w:line="240" w:lineRule="auto"/>
              <w:jc w:val="both"/>
              <w:rPr>
                <w:rFonts w:cstheme="minorHAnsi"/>
              </w:rPr>
            </w:pPr>
            <w:r w:rsidRPr="00C62F4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EAD89" w14:textId="77777777" w:rsidR="00DC64BD" w:rsidRPr="00C62F47" w:rsidRDefault="00DC64BD" w:rsidP="002919C1">
            <w:pPr>
              <w:spacing w:after="0" w:line="240" w:lineRule="auto"/>
              <w:jc w:val="both"/>
              <w:rPr>
                <w:rFonts w:cstheme="minorHAnsi"/>
              </w:rPr>
            </w:pPr>
            <w:r w:rsidRPr="00C62F47">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4246F" w14:textId="77777777" w:rsidR="00DC64BD" w:rsidRPr="00C62F47" w:rsidRDefault="00DC64BD" w:rsidP="002919C1">
            <w:pPr>
              <w:rPr>
                <w:rFonts w:eastAsia="Yu Mincho" w:cstheme="minorHAnsi"/>
              </w:rPr>
            </w:pPr>
            <w:r w:rsidRPr="00C62F47">
              <w:rPr>
                <w:rFonts w:eastAsia="Yu Mincho" w:cstheme="minorHAnsi"/>
                <w:b/>
                <w:bCs/>
              </w:rPr>
              <w:t>VPĮ 46 straipsnio 6 dalies 2 punktas</w:t>
            </w:r>
          </w:p>
          <w:p w14:paraId="4D866AA0" w14:textId="77777777" w:rsidR="00DC64BD" w:rsidRPr="00C62F47" w:rsidRDefault="00DC64BD" w:rsidP="002919C1">
            <w:pPr>
              <w:pStyle w:val="NoSpacing"/>
              <w:jc w:val="both"/>
              <w:rPr>
                <w:rFonts w:eastAsia="Yu Mincho" w:cstheme="minorHAnsi"/>
              </w:rPr>
            </w:pPr>
          </w:p>
          <w:p w14:paraId="38B54DB9"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384A1" w14:textId="77777777" w:rsidR="00DC64BD" w:rsidRPr="00C62F47" w:rsidRDefault="00DC64BD" w:rsidP="002919C1">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Perkančioji organizacija savarankiškai patikrina duomenis nacionalinėje duomenų bazėje, adresu:</w:t>
            </w:r>
          </w:p>
          <w:p w14:paraId="50B3E6D5" w14:textId="77777777" w:rsidR="00DC64BD" w:rsidRPr="00C62F47" w:rsidRDefault="00DC64BD" w:rsidP="002919C1">
            <w:pPr>
              <w:pStyle w:val="NoSpacing"/>
              <w:jc w:val="both"/>
              <w:rPr>
                <w:rFonts w:cstheme="minorHAnsi"/>
                <w:bCs/>
              </w:rPr>
            </w:pPr>
            <w:hyperlink r:id="rId25" w:history="1">
              <w:r w:rsidRPr="00C62F47">
                <w:rPr>
                  <w:rStyle w:val="Hyperlink"/>
                  <w:rFonts w:cstheme="minorHAnsi"/>
                  <w:bCs/>
                  <w:u w:val="single"/>
                </w:rPr>
                <w:t>https://www.registrucentras.lt/jar/p/</w:t>
              </w:r>
            </w:hyperlink>
            <w:r w:rsidRPr="00C62F47">
              <w:rPr>
                <w:rFonts w:cstheme="minorHAnsi"/>
                <w:bCs/>
              </w:rPr>
              <w:t xml:space="preserve">. </w:t>
            </w:r>
          </w:p>
          <w:p w14:paraId="20AB6B1F" w14:textId="77777777" w:rsidR="00DC64BD" w:rsidRPr="00C62F47" w:rsidRDefault="00DC64BD" w:rsidP="002919C1">
            <w:pPr>
              <w:pStyle w:val="NoSpacing"/>
              <w:jc w:val="both"/>
              <w:rPr>
                <w:rFonts w:cstheme="minorHAnsi"/>
                <w:b/>
                <w:bCs/>
              </w:rPr>
            </w:pPr>
          </w:p>
          <w:p w14:paraId="6B3953C2" w14:textId="77777777" w:rsidR="00DC64BD" w:rsidRPr="00C62F47" w:rsidRDefault="00DC64BD" w:rsidP="002919C1">
            <w:pPr>
              <w:pStyle w:val="NoSpacing"/>
              <w:jc w:val="both"/>
              <w:rPr>
                <w:rFonts w:cstheme="minorHAnsi"/>
                <w:i/>
                <w:iCs/>
                <w:color w:val="000000" w:themeColor="text1"/>
              </w:rPr>
            </w:pPr>
            <w:r w:rsidRPr="00C62F4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14F2EF8" w14:textId="77777777" w:rsidR="00DC64BD" w:rsidRPr="00C62F47" w:rsidRDefault="00DC64BD" w:rsidP="002919C1">
            <w:pPr>
              <w:pStyle w:val="NoSpacing"/>
              <w:jc w:val="both"/>
              <w:rPr>
                <w:rFonts w:cstheme="minorHAnsi"/>
              </w:rPr>
            </w:pPr>
          </w:p>
          <w:p w14:paraId="25C98C61" w14:textId="77777777" w:rsidR="00DC64BD" w:rsidRPr="00C62F47" w:rsidRDefault="00DC64BD" w:rsidP="002919C1">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01B2620" w14:textId="77777777" w:rsidR="00DC64BD" w:rsidRPr="00C62F47" w:rsidRDefault="00DC64BD" w:rsidP="002919C1">
            <w:pPr>
              <w:pStyle w:val="NoSpacing"/>
              <w:jc w:val="both"/>
              <w:rPr>
                <w:rFonts w:cstheme="minorHAnsi"/>
                <w:color w:val="000000" w:themeColor="text1"/>
              </w:rPr>
            </w:pPr>
          </w:p>
          <w:p w14:paraId="6C927F00" w14:textId="77777777" w:rsidR="00DC64BD" w:rsidRPr="00C62F47" w:rsidRDefault="00DC64BD" w:rsidP="002919C1">
            <w:pPr>
              <w:pStyle w:val="NoSpacing"/>
              <w:jc w:val="both"/>
              <w:rPr>
                <w:rFonts w:cstheme="minorHAnsi"/>
                <w:b/>
                <w:bCs/>
                <w:i/>
                <w:iCs/>
                <w:color w:val="000000" w:themeColor="text1"/>
              </w:rPr>
            </w:pPr>
            <w:r w:rsidRPr="00C62F47">
              <w:rPr>
                <w:rFonts w:cstheme="minorHAnsi"/>
                <w:b/>
                <w:bCs/>
                <w:i/>
                <w:iCs/>
                <w:color w:val="000000" w:themeColor="text1"/>
              </w:rPr>
              <w:t>PASTABA</w:t>
            </w:r>
          </w:p>
          <w:p w14:paraId="4B1F19FC" w14:textId="77777777" w:rsidR="00DC64BD" w:rsidRPr="00C62F47" w:rsidRDefault="00DC64BD" w:rsidP="002919C1">
            <w:pPr>
              <w:pStyle w:val="NoSpacing"/>
              <w:jc w:val="both"/>
              <w:rPr>
                <w:rFonts w:cstheme="minorHAnsi"/>
                <w:color w:val="00B050"/>
              </w:rPr>
            </w:pPr>
            <w:r w:rsidRPr="00C62F47">
              <w:rPr>
                <w:rFonts w:cstheme="minorHAnsi"/>
                <w:color w:val="000000" w:themeColor="text1"/>
              </w:rPr>
              <w:t xml:space="preserve">Pažymų, patvirtinančių VPĮ 46 straipsnyje nurodytų tiekėjo pašalinimo pagrindų nebuvimą, pateikti nereikalaujama. Jų </w:t>
            </w:r>
            <w:r w:rsidRPr="00C62F47">
              <w:rPr>
                <w:rFonts w:cstheme="minorHAnsi"/>
                <w:color w:val="000000" w:themeColor="text1"/>
              </w:rPr>
              <w:lastRenderedPageBreak/>
              <w:t>perkančioji organizacija reikalaus tik turėdama pagrįstų abejonių dėl tiekėjo patikimumo.</w:t>
            </w:r>
          </w:p>
        </w:tc>
      </w:tr>
      <w:bookmarkEnd w:id="52"/>
      <w:tr w:rsidR="00DC64BD" w:rsidRPr="00C62F47" w14:paraId="3CF3F57B"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BB427" w14:textId="77777777" w:rsidR="00DC64BD" w:rsidRPr="00C62F47" w:rsidRDefault="00DC64BD" w:rsidP="00DC64BD">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02AD" w14:textId="77777777" w:rsidR="00DC64BD" w:rsidRPr="00C62F47" w:rsidRDefault="00DC64BD" w:rsidP="002919C1">
            <w:pPr>
              <w:spacing w:after="0" w:line="240" w:lineRule="auto"/>
              <w:jc w:val="both"/>
              <w:rPr>
                <w:rFonts w:cstheme="minorHAnsi"/>
              </w:rPr>
            </w:pPr>
            <w:r w:rsidRPr="00C62F47">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294C5" w14:textId="77777777" w:rsidR="00DC64BD" w:rsidRPr="00C62F47" w:rsidRDefault="00DC64BD" w:rsidP="002919C1">
            <w:pPr>
              <w:rPr>
                <w:rFonts w:eastAsia="Yu Mincho" w:cstheme="minorHAnsi"/>
              </w:rPr>
            </w:pPr>
            <w:r w:rsidRPr="00C62F47">
              <w:rPr>
                <w:rFonts w:eastAsia="Yu Mincho" w:cstheme="minorHAnsi"/>
                <w:b/>
                <w:bCs/>
              </w:rPr>
              <w:t>VPĮ 46 straipsnio 6 dalies 3 punktas</w:t>
            </w:r>
          </w:p>
          <w:p w14:paraId="22B20F07" w14:textId="77777777" w:rsidR="00DC64BD" w:rsidRPr="00C62F47" w:rsidRDefault="00DC64BD" w:rsidP="002919C1">
            <w:pPr>
              <w:pStyle w:val="NoSpacing"/>
              <w:jc w:val="both"/>
              <w:rPr>
                <w:rFonts w:eastAsia="Yu Mincho" w:cstheme="minorHAnsi"/>
              </w:rPr>
            </w:pPr>
          </w:p>
          <w:p w14:paraId="23F741A2"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D9F45" w14:textId="77777777" w:rsidR="00DC64BD" w:rsidRPr="00C62F47" w:rsidRDefault="00DC64BD" w:rsidP="002919C1">
            <w:pPr>
              <w:pStyle w:val="NoSpacing"/>
              <w:jc w:val="both"/>
              <w:rPr>
                <w:rFonts w:cstheme="minorHAnsi"/>
                <w:color w:val="00B050"/>
                <w:lang w:eastAsia="en-US"/>
              </w:rPr>
            </w:pPr>
            <w:r w:rsidRPr="00C62F47">
              <w:rPr>
                <w:rFonts w:cstheme="minorHAnsi"/>
                <w:lang w:eastAsia="en-US"/>
              </w:rPr>
              <w:t>Iš Lietuvoje įsteigtų subjektų įrodančių dokumentų nereikalaujama, užtenka pateikto EBVPD.</w:t>
            </w:r>
          </w:p>
        </w:tc>
      </w:tr>
    </w:tbl>
    <w:p w14:paraId="761D3A3C" w14:textId="77777777" w:rsidR="00DC64BD" w:rsidRPr="00C62F47" w:rsidRDefault="00DC64BD" w:rsidP="00DC64BD">
      <w:pPr>
        <w:rPr>
          <w:rFonts w:cstheme="minorHAnsi"/>
        </w:rPr>
      </w:pPr>
    </w:p>
    <w:p w14:paraId="4A1C7343" w14:textId="77777777" w:rsidR="00DC64BD" w:rsidRDefault="003F1531" w:rsidP="00C6497D">
      <w:pPr>
        <w:jc w:val="center"/>
        <w:rPr>
          <w:rFonts w:cstheme="minorHAnsi"/>
          <w:b/>
          <w:bCs/>
          <w:smallCaps/>
          <w:sz w:val="22"/>
          <w:szCs w:val="22"/>
        </w:rPr>
        <w:sectPr w:rsidR="00DC64BD" w:rsidSect="00FF684B">
          <w:pgSz w:w="15840" w:h="12240" w:orient="landscape"/>
          <w:pgMar w:top="1701" w:right="1134" w:bottom="567" w:left="1134" w:header="720" w:footer="720" w:gutter="0"/>
          <w:cols w:space="720"/>
          <w:titlePg/>
          <w:docGrid w:linePitch="360"/>
        </w:sect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0053184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2E7AE67" w14:textId="77777777" w:rsidR="00BE525B" w:rsidRPr="00BE525B" w:rsidRDefault="00BE525B" w:rsidP="00BE525B">
      <w:pPr>
        <w:numPr>
          <w:ilvl w:val="0"/>
          <w:numId w:val="28"/>
        </w:numPr>
        <w:tabs>
          <w:tab w:val="left" w:pos="709"/>
        </w:tabs>
        <w:spacing w:after="0" w:line="240" w:lineRule="auto"/>
        <w:jc w:val="both"/>
        <w:rPr>
          <w:rFonts w:eastAsiaTheme="minorHAnsi" w:cstheme="minorHAnsi"/>
        </w:rPr>
      </w:pPr>
      <w:r w:rsidRPr="00BE525B">
        <w:rPr>
          <w:rFonts w:eastAsiaTheme="minorHAnsi" w:cstheme="minorHAnsi"/>
          <w:iCs/>
        </w:rPr>
        <w:t xml:space="preserve">Reikalavimai tiekėjo kvalifikacijai nėra nustatomi. </w:t>
      </w:r>
    </w:p>
    <w:p w14:paraId="3D1AA2C6" w14:textId="77777777" w:rsidR="00BE525B" w:rsidRPr="00BE525B" w:rsidRDefault="00BE525B" w:rsidP="00BE525B">
      <w:pPr>
        <w:numPr>
          <w:ilvl w:val="0"/>
          <w:numId w:val="28"/>
        </w:numPr>
        <w:tabs>
          <w:tab w:val="left" w:pos="709"/>
        </w:tabs>
        <w:spacing w:after="0" w:line="240" w:lineRule="auto"/>
        <w:jc w:val="both"/>
        <w:rPr>
          <w:rFonts w:eastAsiaTheme="minorHAnsi" w:cstheme="minorHAnsi"/>
        </w:rPr>
      </w:pPr>
      <w:r w:rsidRPr="00BE525B">
        <w:rPr>
          <w:rFonts w:eastAsiaTheme="minorHAnsi" w:cstheme="minorHAnsi"/>
        </w:rPr>
        <w:t>Perkančioji organizacija nereikalauja, kad tiekėjai laikytųsi k</w:t>
      </w:r>
      <w:r w:rsidRPr="00BE525B">
        <w:rPr>
          <w:rFonts w:eastAsiaTheme="minorHAnsi" w:cstheme="minorHAnsi"/>
          <w:iCs/>
        </w:rPr>
        <w:t>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77777777" w:rsidR="0020417D" w:rsidRDefault="0020417D" w:rsidP="002D71B6">
      <w:pPr>
        <w:spacing w:before="60" w:after="60" w:line="256" w:lineRule="auto"/>
        <w:rPr>
          <w:rFonts w:eastAsiaTheme="minorHAnsi" w:cstheme="minorHAnsi"/>
          <w:b/>
          <w:bCs/>
        </w:rPr>
        <w:sectPr w:rsidR="0020417D" w:rsidSect="00FF684B">
          <w:pgSz w:w="12240" w:h="15840"/>
          <w:pgMar w:top="1134" w:right="567" w:bottom="1134" w:left="1701" w:header="720" w:footer="720" w:gutter="0"/>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0053184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05A76B32" w14:textId="77777777" w:rsidR="00557056" w:rsidRDefault="00A4599F" w:rsidP="00DE290C">
      <w:pPr>
        <w:rPr>
          <w:rFonts w:cstheme="minorHAnsi"/>
          <w:b/>
          <w:bCs/>
          <w:smallCaps/>
          <w:sz w:val="22"/>
          <w:szCs w:val="22"/>
        </w:rPr>
        <w:sectPr w:rsidR="00557056" w:rsidSect="00FF684B">
          <w:pgSz w:w="12240" w:h="15840"/>
          <w:pgMar w:top="1134" w:right="567" w:bottom="1134" w:left="1701" w:header="720" w:footer="720" w:gutter="0"/>
          <w:cols w:space="720"/>
          <w:titlePg/>
          <w:docGrid w:linePitch="360"/>
        </w:sectPr>
      </w:pPr>
      <w:r w:rsidRPr="00F0499F">
        <w:rPr>
          <w:rFonts w:cstheme="minorHAnsi"/>
          <w:b/>
          <w:bCs/>
          <w:smallCaps/>
          <w:sz w:val="22"/>
          <w:szCs w:val="22"/>
        </w:rPr>
        <w:br w:type="page"/>
      </w:r>
    </w:p>
    <w:p w14:paraId="44D514D3" w14:textId="762D0F29" w:rsidR="008D704D" w:rsidRPr="00F0499F" w:rsidRDefault="008D704D" w:rsidP="00557056">
      <w:pPr>
        <w:pStyle w:val="Heading2"/>
        <w:tabs>
          <w:tab w:val="left" w:pos="10065"/>
        </w:tabs>
        <w:ind w:left="10065"/>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0053185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2467F79F" w14:textId="77777777" w:rsidR="00F35CF0" w:rsidRPr="00F35CF0" w:rsidRDefault="00F35CF0" w:rsidP="00F35CF0">
      <w:pPr>
        <w:spacing w:after="0" w:line="240" w:lineRule="auto"/>
        <w:rPr>
          <w:rFonts w:ascii="Calibri" w:eastAsia="Calibri" w:hAnsi="Calibri" w:cs="Arial"/>
          <w:b/>
          <w:szCs w:val="24"/>
        </w:rPr>
      </w:pPr>
      <w:bookmarkStart w:id="65" w:name="_Hlk172276176"/>
      <w:r w:rsidRPr="00F35CF0">
        <w:rPr>
          <w:rFonts w:ascii="Calibri" w:eastAsia="Calibri" w:hAnsi="Calibri" w:cs="Arial"/>
          <w:b/>
          <w:szCs w:val="24"/>
        </w:rPr>
        <w:t>Lietuvos Respublikos valstybės saugumo departamentui</w:t>
      </w:r>
    </w:p>
    <w:p w14:paraId="43934E3A" w14:textId="77777777" w:rsidR="00F35CF0" w:rsidRPr="00F35CF0" w:rsidRDefault="00F35CF0" w:rsidP="00F35CF0">
      <w:pPr>
        <w:spacing w:after="0" w:line="240" w:lineRule="auto"/>
        <w:rPr>
          <w:rFonts w:ascii="Calibri" w:eastAsia="Calibri" w:hAnsi="Calibri" w:cs="Arial"/>
          <w:b/>
          <w:szCs w:val="24"/>
        </w:rPr>
      </w:pPr>
      <w:r w:rsidRPr="00F35CF0">
        <w:rPr>
          <w:rFonts w:ascii="Calibri" w:eastAsia="Calibri" w:hAnsi="Calibri" w:cs="Arial"/>
          <w:b/>
          <w:szCs w:val="24"/>
        </w:rPr>
        <w:t>Pilaitės pr. 19, LT-06264, Vilnius</w:t>
      </w:r>
    </w:p>
    <w:p w14:paraId="052CDB25" w14:textId="77777777" w:rsidR="00F35CF0" w:rsidRPr="00F35CF0" w:rsidRDefault="00F35CF0" w:rsidP="00F35CF0">
      <w:pPr>
        <w:spacing w:after="0" w:line="240" w:lineRule="auto"/>
        <w:rPr>
          <w:rFonts w:ascii="Calibri" w:eastAsia="Calibri" w:hAnsi="Calibri" w:cs="Calibri"/>
          <w:b/>
        </w:rPr>
      </w:pPr>
    </w:p>
    <w:p w14:paraId="24DFC647" w14:textId="77777777" w:rsidR="00F35CF0" w:rsidRPr="00F35CF0" w:rsidRDefault="00F35CF0" w:rsidP="00F35CF0">
      <w:pPr>
        <w:spacing w:after="0" w:line="240" w:lineRule="auto"/>
        <w:rPr>
          <w:rFonts w:ascii="Calibri" w:eastAsia="Calibri" w:hAnsi="Calibri" w:cs="Calibri"/>
          <w:b/>
        </w:rPr>
      </w:pPr>
    </w:p>
    <w:p w14:paraId="37C64F3C" w14:textId="77777777" w:rsidR="00F35CF0" w:rsidRPr="00F35CF0" w:rsidRDefault="00F35CF0" w:rsidP="00F35CF0">
      <w:pPr>
        <w:spacing w:after="0" w:line="240" w:lineRule="auto"/>
        <w:jc w:val="center"/>
        <w:rPr>
          <w:rFonts w:ascii="Calibri" w:eastAsia="Calibri" w:hAnsi="Calibri" w:cs="Calibri"/>
          <w:b/>
        </w:rPr>
      </w:pPr>
      <w:r w:rsidRPr="00F35CF0">
        <w:rPr>
          <w:rFonts w:ascii="Calibri" w:eastAsia="Calibri" w:hAnsi="Calibri" w:cs="Calibri"/>
          <w:b/>
        </w:rPr>
        <w:t>PASIŪLYMAS</w:t>
      </w:r>
    </w:p>
    <w:p w14:paraId="4DDA888A" w14:textId="025C1C37" w:rsidR="00F35CF0" w:rsidRPr="00F35CF0" w:rsidRDefault="004D2607" w:rsidP="00F35CF0">
      <w:pPr>
        <w:spacing w:after="0" w:line="240" w:lineRule="auto"/>
        <w:jc w:val="center"/>
        <w:rPr>
          <w:rFonts w:ascii="Calibri" w:eastAsia="Calibri" w:hAnsi="Calibri" w:cs="Calibri"/>
          <w:b/>
        </w:rPr>
      </w:pPr>
      <w:r>
        <w:rPr>
          <w:rFonts w:ascii="Calibri" w:eastAsia="Calibri" w:hAnsi="Calibri" w:cs="Calibri"/>
          <w:b/>
        </w:rPr>
        <w:t>ATMINTIES TERPIŲ (DISKŲ)</w:t>
      </w:r>
      <w:r w:rsidR="00F35CF0" w:rsidRPr="00F35CF0">
        <w:rPr>
          <w:rFonts w:ascii="Calibri" w:eastAsia="Calibri" w:hAnsi="Calibri" w:cs="Calibri"/>
          <w:b/>
        </w:rPr>
        <w:t xml:space="preserve"> PIRKIMAS</w:t>
      </w:r>
    </w:p>
    <w:p w14:paraId="5DAF28EA"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____________________</w:t>
      </w:r>
    </w:p>
    <w:p w14:paraId="23C1831C"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(Data)</w:t>
      </w:r>
    </w:p>
    <w:p w14:paraId="51CF8470"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____________________</w:t>
      </w:r>
    </w:p>
    <w:p w14:paraId="2118B087"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(Vieta)</w:t>
      </w:r>
    </w:p>
    <w:p w14:paraId="4B38FDD7" w14:textId="77777777" w:rsidR="00F35CF0" w:rsidRPr="00F35CF0" w:rsidRDefault="00F35CF0" w:rsidP="00F35CF0">
      <w:pPr>
        <w:spacing w:after="0" w:line="240" w:lineRule="auto"/>
        <w:jc w:val="center"/>
        <w:rPr>
          <w:rFonts w:ascii="Calibri" w:eastAsia="Calibri" w:hAnsi="Calibri" w:cs="Calibri"/>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9356"/>
      </w:tblGrid>
      <w:tr w:rsidR="00F35CF0" w:rsidRPr="00F35CF0" w14:paraId="49092485"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646EEFEE" w14:textId="77777777" w:rsidR="00F35CF0" w:rsidRPr="00F35CF0" w:rsidRDefault="00F35CF0" w:rsidP="00F35CF0">
            <w:pPr>
              <w:spacing w:after="0" w:line="240" w:lineRule="auto"/>
              <w:jc w:val="both"/>
              <w:rPr>
                <w:rFonts w:ascii="Calibri" w:eastAsia="Calibri" w:hAnsi="Calibri" w:cs="Calibri"/>
              </w:rPr>
            </w:pPr>
            <w:r w:rsidRPr="00F35CF0">
              <w:rPr>
                <w:rFonts w:ascii="Calibri" w:eastAsia="Calibri" w:hAnsi="Calibri" w:cs="Calibri"/>
                <w:b/>
              </w:rPr>
              <w:t>Tiekėjo pavadinimas</w:t>
            </w:r>
            <w:r w:rsidRPr="00F35CF0">
              <w:rPr>
                <w:rFonts w:ascii="Calibri" w:eastAsia="Calibri" w:hAnsi="Calibri" w:cs="Calibri"/>
              </w:rPr>
              <w:t xml:space="preserve"> [</w:t>
            </w:r>
            <w:r w:rsidRPr="00F35CF0">
              <w:rPr>
                <w:rFonts w:ascii="Calibri" w:eastAsia="Calibri" w:hAnsi="Calibri" w:cs="Calibri"/>
                <w:i/>
              </w:rPr>
              <w:t>jei tai ūkio subjektų grupė, nurodyti: jungtinės veiklos sutarties pagrindu veikianti ūkio subjektų grupė, sudaryta iš: [nurodyti visų partnerių pavadinimus]</w:t>
            </w:r>
            <w:r w:rsidRPr="00F35CF0">
              <w:rPr>
                <w:rFonts w:ascii="Calibri" w:eastAsia="Calibri" w:hAnsi="Calibri" w:cs="Calibri"/>
              </w:rPr>
              <w:t>]</w:t>
            </w:r>
          </w:p>
        </w:tc>
        <w:tc>
          <w:tcPr>
            <w:tcW w:w="9356" w:type="dxa"/>
            <w:tcBorders>
              <w:top w:val="single" w:sz="4" w:space="0" w:color="auto"/>
              <w:left w:val="single" w:sz="4" w:space="0" w:color="auto"/>
              <w:bottom w:val="single" w:sz="4" w:space="0" w:color="auto"/>
              <w:right w:val="single" w:sz="4" w:space="0" w:color="auto"/>
            </w:tcBorders>
          </w:tcPr>
          <w:p w14:paraId="0EF75A9A" w14:textId="77777777" w:rsidR="00F35CF0" w:rsidRPr="00F35CF0" w:rsidRDefault="00F35CF0" w:rsidP="00F35CF0">
            <w:pPr>
              <w:spacing w:after="0" w:line="240" w:lineRule="auto"/>
              <w:jc w:val="both"/>
              <w:rPr>
                <w:rFonts w:ascii="Calibri" w:eastAsia="Calibri" w:hAnsi="Calibri" w:cs="Calibri"/>
              </w:rPr>
            </w:pPr>
          </w:p>
          <w:p w14:paraId="425B70F4"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315DD340"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7ECAE106" w14:textId="77777777" w:rsidR="00F35CF0" w:rsidRPr="00F35CF0" w:rsidRDefault="00F35CF0" w:rsidP="00F35CF0">
            <w:pPr>
              <w:spacing w:after="0" w:line="240" w:lineRule="auto"/>
              <w:jc w:val="both"/>
              <w:rPr>
                <w:rFonts w:ascii="Calibri" w:eastAsia="Calibri" w:hAnsi="Calibri" w:cs="Calibri"/>
              </w:rPr>
            </w:pPr>
            <w:r w:rsidRPr="00F35CF0">
              <w:rPr>
                <w:rFonts w:ascii="Calibri" w:eastAsia="Calibri" w:hAnsi="Calibri" w:cs="Calibri"/>
                <w:b/>
              </w:rPr>
              <w:t>Atsakingasis partneris</w:t>
            </w:r>
            <w:r w:rsidRPr="00F35CF0">
              <w:rPr>
                <w:rFonts w:ascii="Calibri" w:eastAsia="Calibri" w:hAnsi="Calibri" w:cs="Calibri"/>
              </w:rPr>
              <w:t xml:space="preserve"> [</w:t>
            </w:r>
            <w:r w:rsidRPr="00F35CF0">
              <w:rPr>
                <w:rFonts w:ascii="Calibri" w:eastAsia="Calibri" w:hAnsi="Calibri" w:cs="Calibri"/>
                <w:i/>
              </w:rPr>
              <w:t>nurodyti atsakingojo partnerio pavadinimą, jei pasiūlymą teikia ūkio subjektų grupė</w:t>
            </w:r>
            <w:r w:rsidRPr="00F35CF0">
              <w:rPr>
                <w:rFonts w:ascii="Calibri" w:eastAsia="Calibri" w:hAnsi="Calibri" w:cs="Calibri"/>
              </w:rPr>
              <w:t>]</w:t>
            </w:r>
          </w:p>
        </w:tc>
        <w:tc>
          <w:tcPr>
            <w:tcW w:w="9356" w:type="dxa"/>
            <w:tcBorders>
              <w:top w:val="single" w:sz="4" w:space="0" w:color="auto"/>
              <w:left w:val="single" w:sz="4" w:space="0" w:color="auto"/>
              <w:bottom w:val="single" w:sz="4" w:space="0" w:color="auto"/>
              <w:right w:val="single" w:sz="4" w:space="0" w:color="auto"/>
            </w:tcBorders>
          </w:tcPr>
          <w:p w14:paraId="482793CC"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694A733B"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777E056E"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Tiekėjo kodas</w:t>
            </w:r>
          </w:p>
        </w:tc>
        <w:tc>
          <w:tcPr>
            <w:tcW w:w="9356" w:type="dxa"/>
            <w:tcBorders>
              <w:top w:val="single" w:sz="4" w:space="0" w:color="auto"/>
              <w:left w:val="single" w:sz="4" w:space="0" w:color="auto"/>
              <w:bottom w:val="single" w:sz="4" w:space="0" w:color="auto"/>
              <w:right w:val="single" w:sz="4" w:space="0" w:color="auto"/>
            </w:tcBorders>
          </w:tcPr>
          <w:p w14:paraId="38A33C3B"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721B0366"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6833896E" w14:textId="77777777" w:rsidR="00F35CF0" w:rsidRPr="00F35CF0" w:rsidRDefault="00F35CF0" w:rsidP="00F35CF0">
            <w:pPr>
              <w:spacing w:after="0" w:line="240" w:lineRule="auto"/>
              <w:jc w:val="both"/>
              <w:rPr>
                <w:rFonts w:ascii="Calibri" w:eastAsia="Calibri" w:hAnsi="Calibri" w:cs="Calibri"/>
              </w:rPr>
            </w:pPr>
            <w:r w:rsidRPr="00F35CF0">
              <w:rPr>
                <w:rFonts w:ascii="Calibri" w:eastAsia="Calibri" w:hAnsi="Calibri" w:cs="Calibri"/>
                <w:b/>
              </w:rPr>
              <w:t>Tiekėjo adresas</w:t>
            </w:r>
            <w:r w:rsidRPr="00F35CF0">
              <w:rPr>
                <w:rFonts w:ascii="Calibri" w:eastAsia="Calibri" w:hAnsi="Calibri" w:cs="Calibri"/>
              </w:rPr>
              <w:t xml:space="preserve"> [</w:t>
            </w:r>
            <w:r w:rsidRPr="00F35CF0">
              <w:rPr>
                <w:rFonts w:ascii="Calibri" w:eastAsia="Calibri" w:hAnsi="Calibri" w:cs="Calibri"/>
                <w:i/>
              </w:rPr>
              <w:t>jei pasiūlymą teikia ūkio subjektų grupė, nurodyti visų partnerių adresus</w:t>
            </w:r>
            <w:r w:rsidRPr="00F35CF0">
              <w:rPr>
                <w:rFonts w:ascii="Calibri" w:eastAsia="Calibri" w:hAnsi="Calibri" w:cs="Calibri"/>
              </w:rPr>
              <w:t>]</w:t>
            </w:r>
          </w:p>
        </w:tc>
        <w:tc>
          <w:tcPr>
            <w:tcW w:w="9356" w:type="dxa"/>
            <w:tcBorders>
              <w:top w:val="single" w:sz="4" w:space="0" w:color="auto"/>
              <w:left w:val="single" w:sz="4" w:space="0" w:color="auto"/>
              <w:bottom w:val="single" w:sz="4" w:space="0" w:color="auto"/>
              <w:right w:val="single" w:sz="4" w:space="0" w:color="auto"/>
            </w:tcBorders>
          </w:tcPr>
          <w:p w14:paraId="654062CB"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08808A75"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115E5159"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Už pasiūlymą atsakingo asmens vardas, pavardė</w:t>
            </w:r>
          </w:p>
        </w:tc>
        <w:tc>
          <w:tcPr>
            <w:tcW w:w="9356" w:type="dxa"/>
            <w:tcBorders>
              <w:top w:val="single" w:sz="4" w:space="0" w:color="auto"/>
              <w:left w:val="single" w:sz="4" w:space="0" w:color="auto"/>
              <w:bottom w:val="single" w:sz="4" w:space="0" w:color="auto"/>
              <w:right w:val="single" w:sz="4" w:space="0" w:color="auto"/>
            </w:tcBorders>
          </w:tcPr>
          <w:p w14:paraId="6A638F62"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27C987BA"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464C548A"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Telefono numeris</w:t>
            </w:r>
          </w:p>
        </w:tc>
        <w:tc>
          <w:tcPr>
            <w:tcW w:w="9356" w:type="dxa"/>
            <w:tcBorders>
              <w:top w:val="single" w:sz="4" w:space="0" w:color="auto"/>
              <w:left w:val="single" w:sz="4" w:space="0" w:color="auto"/>
              <w:bottom w:val="single" w:sz="4" w:space="0" w:color="auto"/>
              <w:right w:val="single" w:sz="4" w:space="0" w:color="auto"/>
            </w:tcBorders>
          </w:tcPr>
          <w:p w14:paraId="79540826"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6E9EC634" w14:textId="77777777" w:rsidTr="00557056">
        <w:trPr>
          <w:trHeight w:val="70"/>
        </w:trPr>
        <w:tc>
          <w:tcPr>
            <w:tcW w:w="4423" w:type="dxa"/>
            <w:tcBorders>
              <w:top w:val="single" w:sz="4" w:space="0" w:color="auto"/>
              <w:left w:val="single" w:sz="4" w:space="0" w:color="auto"/>
              <w:bottom w:val="single" w:sz="4" w:space="0" w:color="auto"/>
              <w:right w:val="single" w:sz="4" w:space="0" w:color="auto"/>
            </w:tcBorders>
            <w:hideMark/>
          </w:tcPr>
          <w:p w14:paraId="7968B007"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Fakso numeris</w:t>
            </w:r>
          </w:p>
        </w:tc>
        <w:tc>
          <w:tcPr>
            <w:tcW w:w="9356" w:type="dxa"/>
            <w:tcBorders>
              <w:top w:val="single" w:sz="4" w:space="0" w:color="auto"/>
              <w:left w:val="single" w:sz="4" w:space="0" w:color="auto"/>
              <w:bottom w:val="single" w:sz="4" w:space="0" w:color="auto"/>
              <w:right w:val="single" w:sz="4" w:space="0" w:color="auto"/>
            </w:tcBorders>
          </w:tcPr>
          <w:p w14:paraId="4035E4FE"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75EC2FCE" w14:textId="77777777" w:rsidTr="00557056">
        <w:trPr>
          <w:trHeight w:val="313"/>
        </w:trPr>
        <w:tc>
          <w:tcPr>
            <w:tcW w:w="4423" w:type="dxa"/>
            <w:tcBorders>
              <w:top w:val="single" w:sz="4" w:space="0" w:color="auto"/>
              <w:left w:val="single" w:sz="4" w:space="0" w:color="auto"/>
              <w:bottom w:val="single" w:sz="4" w:space="0" w:color="auto"/>
              <w:right w:val="single" w:sz="4" w:space="0" w:color="auto"/>
            </w:tcBorders>
            <w:hideMark/>
          </w:tcPr>
          <w:p w14:paraId="5C26A23D"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El. pašto adresas</w:t>
            </w:r>
          </w:p>
        </w:tc>
        <w:tc>
          <w:tcPr>
            <w:tcW w:w="9356" w:type="dxa"/>
            <w:tcBorders>
              <w:top w:val="single" w:sz="4" w:space="0" w:color="auto"/>
              <w:left w:val="single" w:sz="4" w:space="0" w:color="auto"/>
              <w:bottom w:val="single" w:sz="4" w:space="0" w:color="auto"/>
              <w:right w:val="single" w:sz="4" w:space="0" w:color="auto"/>
            </w:tcBorders>
          </w:tcPr>
          <w:p w14:paraId="512AE6FC"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4EE1C85E" w14:textId="77777777" w:rsidTr="00557056">
        <w:trPr>
          <w:trHeight w:val="313"/>
        </w:trPr>
        <w:tc>
          <w:tcPr>
            <w:tcW w:w="4423" w:type="dxa"/>
            <w:tcBorders>
              <w:top w:val="single" w:sz="4" w:space="0" w:color="auto"/>
              <w:left w:val="single" w:sz="4" w:space="0" w:color="auto"/>
              <w:bottom w:val="single" w:sz="4" w:space="0" w:color="auto"/>
              <w:right w:val="single" w:sz="4" w:space="0" w:color="auto"/>
            </w:tcBorders>
            <w:hideMark/>
          </w:tcPr>
          <w:p w14:paraId="00F2DF03"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Tiekėjo banko sąskaitos numeris ir banko kodas</w:t>
            </w:r>
          </w:p>
        </w:tc>
        <w:tc>
          <w:tcPr>
            <w:tcW w:w="9356" w:type="dxa"/>
            <w:tcBorders>
              <w:top w:val="single" w:sz="4" w:space="0" w:color="auto"/>
              <w:left w:val="single" w:sz="4" w:space="0" w:color="auto"/>
              <w:bottom w:val="single" w:sz="4" w:space="0" w:color="auto"/>
              <w:right w:val="single" w:sz="4" w:space="0" w:color="auto"/>
            </w:tcBorders>
          </w:tcPr>
          <w:p w14:paraId="00621C3C" w14:textId="77777777" w:rsidR="00F35CF0" w:rsidRPr="00F35CF0" w:rsidRDefault="00F35CF0" w:rsidP="00F35CF0">
            <w:pPr>
              <w:spacing w:after="0" w:line="240" w:lineRule="auto"/>
              <w:jc w:val="both"/>
              <w:rPr>
                <w:rFonts w:ascii="Calibri" w:eastAsia="Calibri" w:hAnsi="Calibri" w:cs="Calibri"/>
              </w:rPr>
            </w:pPr>
          </w:p>
        </w:tc>
      </w:tr>
    </w:tbl>
    <w:p w14:paraId="46D0A7AF" w14:textId="77777777" w:rsidR="00F35CF0" w:rsidRPr="00F35CF0" w:rsidRDefault="00F35CF0" w:rsidP="00F35CF0">
      <w:pPr>
        <w:spacing w:after="0" w:line="240" w:lineRule="auto"/>
        <w:jc w:val="both"/>
        <w:rPr>
          <w:rFonts w:ascii="Calibri" w:eastAsia="Calibri" w:hAnsi="Calibri" w:cs="Calibri"/>
          <w:color w:val="000000"/>
        </w:rPr>
      </w:pPr>
    </w:p>
    <w:p w14:paraId="4DBDB75F" w14:textId="77777777" w:rsidR="00F35CF0" w:rsidRPr="00F35CF0" w:rsidRDefault="00F35CF0" w:rsidP="00F35CF0">
      <w:pPr>
        <w:spacing w:after="0" w:line="240" w:lineRule="auto"/>
        <w:ind w:firstLine="567"/>
        <w:jc w:val="both"/>
        <w:rPr>
          <w:rFonts w:ascii="Calibri" w:eastAsia="Calibri" w:hAnsi="Calibri" w:cs="Calibri"/>
        </w:rPr>
      </w:pPr>
      <w:r w:rsidRPr="00F35CF0">
        <w:rPr>
          <w:rFonts w:ascii="Calibri" w:eastAsia="Calibri" w:hAnsi="Calibri" w:cs="Calibri"/>
        </w:rPr>
        <w:t>1. Šiuo pasiūlymu pažymime, kad sutinkame su visais pirkimo dokumentų reikalavimais, nustatytais supaprastinto atviro konkurso pirkime, paskelbtame CVP IS, supaprastinto atviro konkurso sąlygose.</w:t>
      </w:r>
    </w:p>
    <w:p w14:paraId="02308657" w14:textId="5F67E3A1" w:rsidR="00F35CF0" w:rsidRPr="00F35CF0" w:rsidRDefault="00F35CF0" w:rsidP="00F35CF0">
      <w:pPr>
        <w:widowControl w:val="0"/>
        <w:spacing w:after="0" w:line="240" w:lineRule="auto"/>
        <w:ind w:firstLine="567"/>
        <w:jc w:val="both"/>
        <w:rPr>
          <w:rFonts w:ascii="Calibri" w:eastAsia="Calibri" w:hAnsi="Calibri" w:cs="Calibri"/>
        </w:rPr>
      </w:pPr>
      <w:r w:rsidRPr="00F35CF0">
        <w:rPr>
          <w:rFonts w:ascii="Calibri" w:eastAsia="Calibri" w:hAnsi="Calibri" w:cs="Calibri"/>
        </w:rPr>
        <w:t xml:space="preserve">2. </w:t>
      </w:r>
      <w:r w:rsidR="004D2607">
        <w:rPr>
          <w:rFonts w:ascii="Calibri" w:eastAsia="Calibri" w:hAnsi="Calibri" w:cs="Calibri"/>
        </w:rPr>
        <w:t>Atminties terpių (diskų)</w:t>
      </w:r>
      <w:r w:rsidRPr="00F35CF0">
        <w:rPr>
          <w:rFonts w:ascii="Calibri" w:eastAsia="Calibri" w:hAnsi="Calibri" w:cs="Calibri"/>
        </w:rPr>
        <w:t xml:space="preserve"> atitikimas techniniams reikalavimams:</w:t>
      </w:r>
    </w:p>
    <w:p w14:paraId="782975BB"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lastRenderedPageBreak/>
        <w:t>1 tipo diskai</w:t>
      </w:r>
    </w:p>
    <w:tbl>
      <w:tblPr>
        <w:tblW w:w="13882" w:type="dxa"/>
        <w:shd w:val="clear" w:color="auto" w:fill="FFFFFF"/>
        <w:tblLayout w:type="fixed"/>
        <w:tblCellMar>
          <w:left w:w="0" w:type="dxa"/>
          <w:right w:w="0" w:type="dxa"/>
        </w:tblCellMar>
        <w:tblLook w:val="04A0" w:firstRow="1" w:lastRow="0" w:firstColumn="1" w:lastColumn="0" w:noHBand="0" w:noVBand="1"/>
      </w:tblPr>
      <w:tblGrid>
        <w:gridCol w:w="841"/>
        <w:gridCol w:w="1701"/>
        <w:gridCol w:w="5953"/>
        <w:gridCol w:w="5387"/>
      </w:tblGrid>
      <w:tr w:rsidR="004D2607" w:rsidRPr="004D2607" w14:paraId="03009A0C" w14:textId="30889309" w:rsidTr="00DA4A0C">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968C87"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Eil.</w:t>
            </w:r>
          </w:p>
          <w:p w14:paraId="4F9A1226"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Nr.</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B7265A"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Charakteristikos pavadinimas</w:t>
            </w:r>
          </w:p>
        </w:tc>
        <w:tc>
          <w:tcPr>
            <w:tcW w:w="5953"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1472FC6"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b/>
                <w:bCs/>
                <w:color w:val="242424"/>
              </w:rPr>
              <w:t>Reikalaujama charakteristika neblogiau kaip arba lygiavertė</w:t>
            </w:r>
          </w:p>
        </w:tc>
        <w:tc>
          <w:tcPr>
            <w:tcW w:w="5387" w:type="dxa"/>
            <w:tcBorders>
              <w:top w:val="single" w:sz="8" w:space="0" w:color="auto"/>
              <w:left w:val="single" w:sz="4" w:space="0" w:color="auto"/>
              <w:bottom w:val="single" w:sz="8" w:space="0" w:color="auto"/>
              <w:right w:val="single" w:sz="8" w:space="0" w:color="auto"/>
            </w:tcBorders>
            <w:shd w:val="clear" w:color="auto" w:fill="FFFFFF"/>
            <w:vAlign w:val="center"/>
          </w:tcPr>
          <w:p w14:paraId="027D8C1A" w14:textId="74BD4447" w:rsidR="004D2607" w:rsidRPr="004D2607" w:rsidRDefault="00DA4A0C" w:rsidP="00DA4A0C">
            <w:pPr>
              <w:shd w:val="clear" w:color="auto" w:fill="FFFFFF"/>
              <w:spacing w:after="0" w:line="240" w:lineRule="auto"/>
              <w:jc w:val="both"/>
              <w:rPr>
                <w:rFonts w:eastAsia="Times New Roman" w:cs="Times New Roman"/>
                <w:color w:val="242424"/>
              </w:rPr>
            </w:pPr>
            <w:r w:rsidRPr="00F35CF0">
              <w:rPr>
                <w:rFonts w:eastAsia="NSimSun" w:cstheme="minorHAnsi"/>
                <w:b/>
                <w:kern w:val="2"/>
                <w:lang w:eastAsia="zh-CN" w:bidi="hi-IN"/>
              </w:rPr>
              <w:t>Tikslios tiekėjo siūlomos prekės parametrų reikšmės</w:t>
            </w:r>
          </w:p>
        </w:tc>
      </w:tr>
      <w:tr w:rsidR="004D2607" w:rsidRPr="004D2607" w14:paraId="3889101A" w14:textId="64388637" w:rsidTr="00DA4A0C">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226D0A" w14:textId="41C84729"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BDF8B1"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Produkto pavadinimas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3AFA89E6"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Dell 8TB SATA 3.5" 6G HDD diskai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tarnybinėms stotims.</w:t>
            </w:r>
          </w:p>
        </w:tc>
        <w:tc>
          <w:tcPr>
            <w:tcW w:w="5387" w:type="dxa"/>
            <w:tcBorders>
              <w:top w:val="nil"/>
              <w:left w:val="single" w:sz="4" w:space="0" w:color="auto"/>
              <w:bottom w:val="single" w:sz="8" w:space="0" w:color="auto"/>
              <w:right w:val="single" w:sz="8" w:space="0" w:color="auto"/>
            </w:tcBorders>
            <w:shd w:val="clear" w:color="auto" w:fill="FFFFFF"/>
          </w:tcPr>
          <w:p w14:paraId="6781D541"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3A9E6F1B" w14:textId="6452E9C6"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3B7D39" w14:textId="59FFB4CF"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3FF45B"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Disko talpa</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268E429E"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8TB</w:t>
            </w:r>
          </w:p>
        </w:tc>
        <w:tc>
          <w:tcPr>
            <w:tcW w:w="5387" w:type="dxa"/>
            <w:tcBorders>
              <w:top w:val="nil"/>
              <w:left w:val="single" w:sz="4" w:space="0" w:color="auto"/>
              <w:bottom w:val="single" w:sz="8" w:space="0" w:color="auto"/>
              <w:right w:val="single" w:sz="8" w:space="0" w:color="auto"/>
            </w:tcBorders>
            <w:shd w:val="clear" w:color="auto" w:fill="FFFFFF"/>
          </w:tcPr>
          <w:p w14:paraId="5BDF3EB3"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7BD2A512" w14:textId="0F46EE93"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193220" w14:textId="3D2651B6"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4F53A"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Diskų kiekis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136098CD"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24 vnt.</w:t>
            </w:r>
          </w:p>
        </w:tc>
        <w:tc>
          <w:tcPr>
            <w:tcW w:w="5387" w:type="dxa"/>
            <w:tcBorders>
              <w:top w:val="nil"/>
              <w:left w:val="single" w:sz="4" w:space="0" w:color="auto"/>
              <w:bottom w:val="single" w:sz="8" w:space="0" w:color="auto"/>
              <w:right w:val="single" w:sz="8" w:space="0" w:color="auto"/>
            </w:tcBorders>
            <w:shd w:val="clear" w:color="auto" w:fill="FFFFFF"/>
          </w:tcPr>
          <w:p w14:paraId="2F3B3F1E"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08D5F584" w14:textId="6A9D3B90"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139102" w14:textId="7DC1BD1E"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EE21B"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Kitos sąlygos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0824DA43"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Diskai įsigyjami kaip turimų tarnybinių stočių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s/n </w:t>
            </w:r>
            <w:r w:rsidRPr="004D2607">
              <w:rPr>
                <w:rFonts w:eastAsia="Times New Roman" w:cs="Times New Roman"/>
                <w:b/>
                <w:bCs/>
                <w:color w:val="242424"/>
              </w:rPr>
              <w:t>GDDL423</w:t>
            </w:r>
            <w:r w:rsidRPr="004D2607">
              <w:rPr>
                <w:rFonts w:eastAsia="Times New Roman" w:cs="Times New Roman"/>
                <w:color w:val="242424"/>
              </w:rPr>
              <w:t xml:space="preserve"> ir s/n </w:t>
            </w:r>
            <w:r w:rsidRPr="004D2607">
              <w:rPr>
                <w:rFonts w:eastAsia="Times New Roman" w:cs="Times New Roman"/>
                <w:b/>
                <w:bCs/>
                <w:color w:val="242424"/>
              </w:rPr>
              <w:t>HDDL423</w:t>
            </w:r>
            <w:r w:rsidRPr="004D2607">
              <w:rPr>
                <w:rFonts w:eastAsia="Times New Roman" w:cs="Times New Roman"/>
                <w:color w:val="242424"/>
              </w:rPr>
              <w:t xml:space="preserve"> plėtimas papildomais (24 vnt.) 8 TB HDD SATA diskais. Turi būti pateikiamas gamintojo patvirtinimas kad naujai įdėtos komponentės įgis tarnybinės stoties garantiją bei bus išsaugotas tarnybinės stoties garantijos tęstinumas. Garantinio laikotarpio metu sugedę nėra grąžinami.</w:t>
            </w:r>
          </w:p>
        </w:tc>
        <w:tc>
          <w:tcPr>
            <w:tcW w:w="5387" w:type="dxa"/>
            <w:tcBorders>
              <w:top w:val="nil"/>
              <w:left w:val="single" w:sz="4" w:space="0" w:color="auto"/>
              <w:bottom w:val="single" w:sz="8" w:space="0" w:color="auto"/>
              <w:right w:val="single" w:sz="8" w:space="0" w:color="auto"/>
            </w:tcBorders>
            <w:shd w:val="clear" w:color="auto" w:fill="FFFFFF"/>
          </w:tcPr>
          <w:p w14:paraId="2D02F641"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bl>
    <w:p w14:paraId="13386CC6" w14:textId="77777777" w:rsidR="004D2607" w:rsidRPr="004D2607" w:rsidRDefault="004D2607" w:rsidP="004D2607">
      <w:pPr>
        <w:shd w:val="clear" w:color="auto" w:fill="FFFFFF"/>
        <w:spacing w:after="0" w:line="240" w:lineRule="auto"/>
        <w:rPr>
          <w:rFonts w:eastAsia="Times New Roman" w:cs="Times New Roman"/>
          <w:color w:val="242424"/>
        </w:rPr>
      </w:pPr>
    </w:p>
    <w:p w14:paraId="76B194A9"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2 tipo diskai</w:t>
      </w:r>
    </w:p>
    <w:tbl>
      <w:tblPr>
        <w:tblW w:w="13882" w:type="dxa"/>
        <w:shd w:val="clear" w:color="auto" w:fill="FFFFFF"/>
        <w:tblCellMar>
          <w:left w:w="0" w:type="dxa"/>
          <w:right w:w="0" w:type="dxa"/>
        </w:tblCellMar>
        <w:tblLook w:val="04A0" w:firstRow="1" w:lastRow="0" w:firstColumn="1" w:lastColumn="0" w:noHBand="0" w:noVBand="1"/>
      </w:tblPr>
      <w:tblGrid>
        <w:gridCol w:w="841"/>
        <w:gridCol w:w="1701"/>
        <w:gridCol w:w="5953"/>
        <w:gridCol w:w="5387"/>
      </w:tblGrid>
      <w:tr w:rsidR="004D2607" w:rsidRPr="004D2607" w14:paraId="42A5AEB5" w14:textId="6E34C4CB" w:rsidTr="00DA4A0C">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A10218"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Eil.</w:t>
            </w:r>
          </w:p>
          <w:p w14:paraId="5CDA1F5E"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Nr.</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F25262"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Charakteristikos pavadinimas</w:t>
            </w:r>
          </w:p>
        </w:tc>
        <w:tc>
          <w:tcPr>
            <w:tcW w:w="5953"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94F4F66"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b/>
                <w:bCs/>
                <w:color w:val="242424"/>
              </w:rPr>
              <w:t>Reikalaujama charakteristika neblogiau kaip arba lygiavertė</w:t>
            </w:r>
          </w:p>
        </w:tc>
        <w:tc>
          <w:tcPr>
            <w:tcW w:w="5387" w:type="dxa"/>
            <w:tcBorders>
              <w:top w:val="single" w:sz="8" w:space="0" w:color="auto"/>
              <w:left w:val="single" w:sz="4" w:space="0" w:color="auto"/>
              <w:bottom w:val="single" w:sz="8" w:space="0" w:color="auto"/>
              <w:right w:val="single" w:sz="8" w:space="0" w:color="auto"/>
            </w:tcBorders>
            <w:shd w:val="clear" w:color="auto" w:fill="FFFFFF"/>
            <w:vAlign w:val="center"/>
          </w:tcPr>
          <w:p w14:paraId="796EA3D7" w14:textId="7D54A92B" w:rsidR="004D2607" w:rsidRPr="004D2607" w:rsidRDefault="00DA4A0C" w:rsidP="00DA4A0C">
            <w:pPr>
              <w:shd w:val="clear" w:color="auto" w:fill="FFFFFF"/>
              <w:spacing w:after="0" w:line="240" w:lineRule="auto"/>
              <w:jc w:val="both"/>
              <w:rPr>
                <w:rFonts w:eastAsia="Times New Roman" w:cs="Times New Roman"/>
                <w:color w:val="242424"/>
              </w:rPr>
            </w:pPr>
            <w:r w:rsidRPr="00F35CF0">
              <w:rPr>
                <w:rFonts w:eastAsia="NSimSun" w:cstheme="minorHAnsi"/>
                <w:b/>
                <w:kern w:val="2"/>
                <w:lang w:eastAsia="zh-CN" w:bidi="hi-IN"/>
              </w:rPr>
              <w:t>Tikslios tiekėjo siūlomos prekės parametrų reikšmės</w:t>
            </w:r>
          </w:p>
        </w:tc>
      </w:tr>
      <w:tr w:rsidR="004D2607" w:rsidRPr="004D2607" w14:paraId="5F4F13AB" w14:textId="76161927" w:rsidTr="00DA4A0C">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2C2780" w14:textId="4EDE625E"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F439DB"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Produkto pavadinimas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7D5C7706"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Dell 1.92TB 12G 2.5 SAS RI TLC diskai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tarnybinėms stotims.</w:t>
            </w:r>
          </w:p>
        </w:tc>
        <w:tc>
          <w:tcPr>
            <w:tcW w:w="5387" w:type="dxa"/>
            <w:tcBorders>
              <w:top w:val="nil"/>
              <w:left w:val="single" w:sz="4" w:space="0" w:color="auto"/>
              <w:bottom w:val="single" w:sz="8" w:space="0" w:color="auto"/>
              <w:right w:val="single" w:sz="8" w:space="0" w:color="auto"/>
            </w:tcBorders>
            <w:shd w:val="clear" w:color="auto" w:fill="FFFFFF"/>
          </w:tcPr>
          <w:p w14:paraId="48CFD64B"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16A8C8EC" w14:textId="72C879DB"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B275F0" w14:textId="458FFDC3"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636AD5"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Disko talpa</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45061D8F"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1.92TB</w:t>
            </w:r>
          </w:p>
        </w:tc>
        <w:tc>
          <w:tcPr>
            <w:tcW w:w="5387" w:type="dxa"/>
            <w:tcBorders>
              <w:top w:val="nil"/>
              <w:left w:val="single" w:sz="4" w:space="0" w:color="auto"/>
              <w:bottom w:val="single" w:sz="8" w:space="0" w:color="auto"/>
              <w:right w:val="single" w:sz="8" w:space="0" w:color="auto"/>
            </w:tcBorders>
            <w:shd w:val="clear" w:color="auto" w:fill="FFFFFF"/>
          </w:tcPr>
          <w:p w14:paraId="0FF7AB0A"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426FB3DE" w14:textId="183B6B0C"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30D4A2" w14:textId="2D55829C"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5A2EF5"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Diskų kiekis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5EC83A41"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4 vnt.</w:t>
            </w:r>
          </w:p>
        </w:tc>
        <w:tc>
          <w:tcPr>
            <w:tcW w:w="5387" w:type="dxa"/>
            <w:tcBorders>
              <w:top w:val="nil"/>
              <w:left w:val="single" w:sz="4" w:space="0" w:color="auto"/>
              <w:bottom w:val="single" w:sz="8" w:space="0" w:color="auto"/>
              <w:right w:val="single" w:sz="8" w:space="0" w:color="auto"/>
            </w:tcBorders>
            <w:shd w:val="clear" w:color="auto" w:fill="FFFFFF"/>
          </w:tcPr>
          <w:p w14:paraId="3A867B02"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2C8042B2" w14:textId="23AB4518"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5426D6" w14:textId="796AA64D"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2BBC2"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Kitos sąlygos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43C9B70D"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Diskai įsigyjami kaip turimų tarnybinių stočių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s/n </w:t>
            </w:r>
            <w:r w:rsidRPr="004D2607">
              <w:rPr>
                <w:rFonts w:eastAsia="Times New Roman" w:cs="Times New Roman"/>
                <w:b/>
                <w:bCs/>
                <w:color w:val="242424"/>
              </w:rPr>
              <w:t>GDDL423</w:t>
            </w:r>
            <w:r w:rsidRPr="004D2607">
              <w:rPr>
                <w:rFonts w:eastAsia="Times New Roman" w:cs="Times New Roman"/>
                <w:color w:val="242424"/>
              </w:rPr>
              <w:t xml:space="preserve"> ir s/n </w:t>
            </w:r>
            <w:r w:rsidRPr="004D2607">
              <w:rPr>
                <w:rFonts w:eastAsia="Times New Roman" w:cs="Times New Roman"/>
                <w:b/>
                <w:bCs/>
                <w:color w:val="242424"/>
              </w:rPr>
              <w:t>HDDL423</w:t>
            </w:r>
            <w:r w:rsidRPr="004D2607">
              <w:rPr>
                <w:rFonts w:eastAsia="Times New Roman" w:cs="Times New Roman"/>
                <w:color w:val="242424"/>
              </w:rPr>
              <w:t xml:space="preserve"> plėtimas papildomais (4 vnt.) 1.92TB SSD SAS diskais. Turi būti pateikiamas gamintojo patvirtinimas kad naujai įdėtos komponentės įgis tarnybinės stoties garantiją bei bus išsaugotas tarnybinės stoties garantijos tęstinumas. Garantinio laikotarpio metu sugedę nėra grąžinami.</w:t>
            </w:r>
          </w:p>
        </w:tc>
        <w:tc>
          <w:tcPr>
            <w:tcW w:w="5387" w:type="dxa"/>
            <w:tcBorders>
              <w:top w:val="nil"/>
              <w:left w:val="single" w:sz="4" w:space="0" w:color="auto"/>
              <w:bottom w:val="single" w:sz="8" w:space="0" w:color="auto"/>
              <w:right w:val="single" w:sz="8" w:space="0" w:color="auto"/>
            </w:tcBorders>
            <w:shd w:val="clear" w:color="auto" w:fill="FFFFFF"/>
          </w:tcPr>
          <w:p w14:paraId="7C8663EF"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bl>
    <w:p w14:paraId="4F8B64DB" w14:textId="77777777" w:rsidR="004D2607" w:rsidRPr="004D2607" w:rsidRDefault="004D2607" w:rsidP="004D2607">
      <w:pPr>
        <w:shd w:val="clear" w:color="auto" w:fill="FFFFFF"/>
        <w:spacing w:after="0" w:line="240" w:lineRule="auto"/>
        <w:rPr>
          <w:rFonts w:eastAsia="Times New Roman" w:cs="Times New Roman"/>
          <w:color w:val="242424"/>
        </w:rPr>
      </w:pPr>
    </w:p>
    <w:p w14:paraId="31A8F642"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3 tipo diskai</w:t>
      </w:r>
    </w:p>
    <w:tbl>
      <w:tblPr>
        <w:tblW w:w="13882" w:type="dxa"/>
        <w:shd w:val="clear" w:color="auto" w:fill="FFFFFF"/>
        <w:tblCellMar>
          <w:left w:w="0" w:type="dxa"/>
          <w:right w:w="0" w:type="dxa"/>
        </w:tblCellMar>
        <w:tblLook w:val="04A0" w:firstRow="1" w:lastRow="0" w:firstColumn="1" w:lastColumn="0" w:noHBand="0" w:noVBand="1"/>
      </w:tblPr>
      <w:tblGrid>
        <w:gridCol w:w="841"/>
        <w:gridCol w:w="1701"/>
        <w:gridCol w:w="5953"/>
        <w:gridCol w:w="5387"/>
      </w:tblGrid>
      <w:tr w:rsidR="004D2607" w:rsidRPr="004D2607" w14:paraId="6EF76BD9" w14:textId="4F762459" w:rsidTr="00DA4A0C">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FC0D81"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Eil.</w:t>
            </w:r>
          </w:p>
          <w:p w14:paraId="159EEB4D"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Nr.</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B5AFDC"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Charakteristikos pavadinimas</w:t>
            </w:r>
          </w:p>
        </w:tc>
        <w:tc>
          <w:tcPr>
            <w:tcW w:w="5953"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12837F4"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b/>
                <w:bCs/>
                <w:color w:val="242424"/>
              </w:rPr>
              <w:t>Reikalaujama charakteristika neblogiau kaip arba lygiavertė</w:t>
            </w:r>
          </w:p>
        </w:tc>
        <w:tc>
          <w:tcPr>
            <w:tcW w:w="5387" w:type="dxa"/>
            <w:tcBorders>
              <w:top w:val="single" w:sz="8" w:space="0" w:color="auto"/>
              <w:left w:val="single" w:sz="4" w:space="0" w:color="auto"/>
              <w:bottom w:val="single" w:sz="8" w:space="0" w:color="auto"/>
              <w:right w:val="single" w:sz="8" w:space="0" w:color="auto"/>
            </w:tcBorders>
            <w:shd w:val="clear" w:color="auto" w:fill="FFFFFF"/>
            <w:vAlign w:val="center"/>
          </w:tcPr>
          <w:p w14:paraId="025D55DC" w14:textId="6A95ABEC" w:rsidR="004D2607" w:rsidRPr="004D2607" w:rsidRDefault="00DA4A0C" w:rsidP="00DA4A0C">
            <w:pPr>
              <w:shd w:val="clear" w:color="auto" w:fill="FFFFFF"/>
              <w:spacing w:after="0" w:line="240" w:lineRule="auto"/>
              <w:jc w:val="both"/>
              <w:rPr>
                <w:rFonts w:eastAsia="Times New Roman" w:cs="Times New Roman"/>
                <w:color w:val="242424"/>
              </w:rPr>
            </w:pPr>
            <w:r w:rsidRPr="00F35CF0">
              <w:rPr>
                <w:rFonts w:eastAsia="NSimSun" w:cstheme="minorHAnsi"/>
                <w:b/>
                <w:kern w:val="2"/>
                <w:lang w:eastAsia="zh-CN" w:bidi="hi-IN"/>
              </w:rPr>
              <w:t>Tikslios tiekėjo siūlomos prekės parametrų reikšmės</w:t>
            </w:r>
          </w:p>
        </w:tc>
      </w:tr>
      <w:tr w:rsidR="004D2607" w:rsidRPr="004D2607" w14:paraId="58B0915F" w14:textId="08F05008" w:rsidTr="00DA4A0C">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F1465D" w14:textId="03E93AE8"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lastRenderedPageBreak/>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25323A"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Produkto pavadinimas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4904D01C"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Dell 480GB 2.5 SATA 6G RI SSD diskai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R640 tarnybinėms stotims.</w:t>
            </w:r>
          </w:p>
        </w:tc>
        <w:tc>
          <w:tcPr>
            <w:tcW w:w="5387" w:type="dxa"/>
            <w:tcBorders>
              <w:top w:val="nil"/>
              <w:left w:val="single" w:sz="4" w:space="0" w:color="auto"/>
              <w:bottom w:val="single" w:sz="8" w:space="0" w:color="auto"/>
              <w:right w:val="single" w:sz="8" w:space="0" w:color="auto"/>
            </w:tcBorders>
            <w:shd w:val="clear" w:color="auto" w:fill="FFFFFF"/>
          </w:tcPr>
          <w:p w14:paraId="063B0B97"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33F16BC0" w14:textId="589F239A"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C5C321" w14:textId="681B0646"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DB85C2"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Disko talpa</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71A722DD"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480GB</w:t>
            </w:r>
          </w:p>
        </w:tc>
        <w:tc>
          <w:tcPr>
            <w:tcW w:w="5387" w:type="dxa"/>
            <w:tcBorders>
              <w:top w:val="nil"/>
              <w:left w:val="single" w:sz="4" w:space="0" w:color="auto"/>
              <w:bottom w:val="single" w:sz="8" w:space="0" w:color="auto"/>
              <w:right w:val="single" w:sz="8" w:space="0" w:color="auto"/>
            </w:tcBorders>
            <w:shd w:val="clear" w:color="auto" w:fill="FFFFFF"/>
          </w:tcPr>
          <w:p w14:paraId="6C25AA8D"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528F434C" w14:textId="28FB6357"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BF7B24" w14:textId="628D7268"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E3FE79"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Diskų kiekis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68A66576"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4 vnt.</w:t>
            </w:r>
          </w:p>
        </w:tc>
        <w:tc>
          <w:tcPr>
            <w:tcW w:w="5387" w:type="dxa"/>
            <w:tcBorders>
              <w:top w:val="nil"/>
              <w:left w:val="single" w:sz="4" w:space="0" w:color="auto"/>
              <w:bottom w:val="single" w:sz="8" w:space="0" w:color="auto"/>
              <w:right w:val="single" w:sz="8" w:space="0" w:color="auto"/>
            </w:tcBorders>
            <w:shd w:val="clear" w:color="auto" w:fill="FFFFFF"/>
          </w:tcPr>
          <w:p w14:paraId="4F1ED63F"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0105EDB4" w14:textId="634F44EE"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1595DF" w14:textId="7541EF64"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236EFF"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Kitos sąlygos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0A65DE18"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Diskai įsigyjami kaip turimų tarnybinių stočių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R640 s/n </w:t>
            </w:r>
            <w:r w:rsidRPr="004D2607">
              <w:rPr>
                <w:rFonts w:eastAsia="Times New Roman" w:cs="Times New Roman"/>
                <w:b/>
                <w:bCs/>
                <w:color w:val="242424"/>
              </w:rPr>
              <w:t>4PSKJ13</w:t>
            </w:r>
            <w:r w:rsidRPr="004D2607">
              <w:rPr>
                <w:rFonts w:eastAsia="Times New Roman" w:cs="Times New Roman"/>
                <w:color w:val="242424"/>
              </w:rPr>
              <w:t xml:space="preserve"> ir s/n </w:t>
            </w:r>
            <w:r w:rsidRPr="004D2607">
              <w:rPr>
                <w:rFonts w:eastAsia="Times New Roman" w:cs="Times New Roman"/>
                <w:b/>
                <w:bCs/>
                <w:color w:val="242424"/>
              </w:rPr>
              <w:t>1PSKJ13</w:t>
            </w:r>
            <w:r w:rsidRPr="004D2607">
              <w:rPr>
                <w:rFonts w:eastAsia="Times New Roman" w:cs="Times New Roman"/>
                <w:color w:val="242424"/>
              </w:rPr>
              <w:t xml:space="preserve"> plėtimas papildomais (4 vnt.) 480GB SSD SATA diskais. Turi būti pateikiamas gamintojo patvirtinimas kad naujai įdėtos komponentės įgis tarnybinės stoties garantiją bei bus išsaugotas tarnybinės stoties garantijos tęstinumas. Garantinio laikotarpio metu sugedę nėra grąžinami.</w:t>
            </w:r>
          </w:p>
        </w:tc>
        <w:tc>
          <w:tcPr>
            <w:tcW w:w="5387" w:type="dxa"/>
            <w:tcBorders>
              <w:top w:val="nil"/>
              <w:left w:val="single" w:sz="4" w:space="0" w:color="auto"/>
              <w:bottom w:val="single" w:sz="8" w:space="0" w:color="auto"/>
              <w:right w:val="single" w:sz="8" w:space="0" w:color="auto"/>
            </w:tcBorders>
            <w:shd w:val="clear" w:color="auto" w:fill="FFFFFF"/>
          </w:tcPr>
          <w:p w14:paraId="73144A6E"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bl>
    <w:p w14:paraId="5B7CC198" w14:textId="77777777" w:rsidR="004D2607" w:rsidRPr="004D2607" w:rsidRDefault="004D2607" w:rsidP="004D2607">
      <w:pPr>
        <w:shd w:val="clear" w:color="auto" w:fill="FFFFFF"/>
        <w:spacing w:after="0" w:line="240" w:lineRule="auto"/>
        <w:rPr>
          <w:rFonts w:eastAsia="Times New Roman" w:cs="Times New Roman"/>
          <w:color w:val="242424"/>
        </w:rPr>
      </w:pPr>
    </w:p>
    <w:p w14:paraId="5C1BCEB1"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4 tipo diskai</w:t>
      </w:r>
    </w:p>
    <w:tbl>
      <w:tblPr>
        <w:tblW w:w="13882" w:type="dxa"/>
        <w:shd w:val="clear" w:color="auto" w:fill="FFFFFF"/>
        <w:tblLayout w:type="fixed"/>
        <w:tblCellMar>
          <w:left w:w="0" w:type="dxa"/>
          <w:right w:w="0" w:type="dxa"/>
        </w:tblCellMar>
        <w:tblLook w:val="04A0" w:firstRow="1" w:lastRow="0" w:firstColumn="1" w:lastColumn="0" w:noHBand="0" w:noVBand="1"/>
      </w:tblPr>
      <w:tblGrid>
        <w:gridCol w:w="841"/>
        <w:gridCol w:w="1701"/>
        <w:gridCol w:w="5953"/>
        <w:gridCol w:w="5387"/>
      </w:tblGrid>
      <w:tr w:rsidR="004D2607" w:rsidRPr="004D2607" w14:paraId="3E9EA9BA" w14:textId="031A2D4A" w:rsidTr="00DA4A0C">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D545E0"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Eil.</w:t>
            </w:r>
          </w:p>
          <w:p w14:paraId="5DE67997"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Nr.</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D3802D"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Charakteristikos pavadinimas</w:t>
            </w:r>
          </w:p>
        </w:tc>
        <w:tc>
          <w:tcPr>
            <w:tcW w:w="5953"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5E934E2"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b/>
                <w:bCs/>
                <w:color w:val="242424"/>
              </w:rPr>
              <w:t>Reikalaujama charakteristika neblogiau kaip arba lygiavertė</w:t>
            </w:r>
          </w:p>
        </w:tc>
        <w:tc>
          <w:tcPr>
            <w:tcW w:w="5387" w:type="dxa"/>
            <w:tcBorders>
              <w:top w:val="single" w:sz="8" w:space="0" w:color="auto"/>
              <w:left w:val="single" w:sz="4" w:space="0" w:color="auto"/>
              <w:bottom w:val="single" w:sz="8" w:space="0" w:color="auto"/>
              <w:right w:val="single" w:sz="8" w:space="0" w:color="auto"/>
            </w:tcBorders>
            <w:shd w:val="clear" w:color="auto" w:fill="FFFFFF"/>
            <w:vAlign w:val="center"/>
          </w:tcPr>
          <w:p w14:paraId="1E481919" w14:textId="34F3D022" w:rsidR="004D2607" w:rsidRPr="004D2607" w:rsidRDefault="00DA4A0C" w:rsidP="00DA4A0C">
            <w:pPr>
              <w:shd w:val="clear" w:color="auto" w:fill="FFFFFF"/>
              <w:spacing w:after="0" w:line="240" w:lineRule="auto"/>
              <w:jc w:val="both"/>
              <w:rPr>
                <w:rFonts w:eastAsia="Times New Roman" w:cs="Times New Roman"/>
                <w:color w:val="242424"/>
              </w:rPr>
            </w:pPr>
            <w:r w:rsidRPr="00F35CF0">
              <w:rPr>
                <w:rFonts w:eastAsia="NSimSun" w:cstheme="minorHAnsi"/>
                <w:b/>
                <w:kern w:val="2"/>
                <w:lang w:eastAsia="zh-CN" w:bidi="hi-IN"/>
              </w:rPr>
              <w:t>Tikslios tiekėjo siūlomos prekės parametrų reikšmės</w:t>
            </w:r>
          </w:p>
        </w:tc>
      </w:tr>
      <w:tr w:rsidR="004D2607" w:rsidRPr="004D2607" w14:paraId="62CA6158" w14:textId="012F8D3A" w:rsidTr="00DA4A0C">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E2266D" w14:textId="2C38D727"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905FA"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Produkto pavadinimas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2B97349E"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Dell 8TB SATA 3.5" 6G HDD diskai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tarnybinėms stotims.</w:t>
            </w:r>
          </w:p>
        </w:tc>
        <w:tc>
          <w:tcPr>
            <w:tcW w:w="5387" w:type="dxa"/>
            <w:tcBorders>
              <w:top w:val="nil"/>
              <w:left w:val="single" w:sz="4" w:space="0" w:color="auto"/>
              <w:bottom w:val="single" w:sz="8" w:space="0" w:color="auto"/>
              <w:right w:val="single" w:sz="8" w:space="0" w:color="auto"/>
            </w:tcBorders>
            <w:shd w:val="clear" w:color="auto" w:fill="FFFFFF"/>
          </w:tcPr>
          <w:p w14:paraId="184993A9"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0BEC59CB" w14:textId="092561C6"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0565E8" w14:textId="77CAC59F"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232F34"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Disko talpa</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73D6A106"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8TB</w:t>
            </w:r>
          </w:p>
        </w:tc>
        <w:tc>
          <w:tcPr>
            <w:tcW w:w="5387" w:type="dxa"/>
            <w:tcBorders>
              <w:top w:val="nil"/>
              <w:left w:val="single" w:sz="4" w:space="0" w:color="auto"/>
              <w:bottom w:val="single" w:sz="8" w:space="0" w:color="auto"/>
              <w:right w:val="single" w:sz="8" w:space="0" w:color="auto"/>
            </w:tcBorders>
            <w:shd w:val="clear" w:color="auto" w:fill="FFFFFF"/>
          </w:tcPr>
          <w:p w14:paraId="7A24ADDC"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786E80AD" w14:textId="0A52D9F7"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3D88E8" w14:textId="7FDE89B3"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B9DCB0"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Diskų kiekis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09540C74"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24 vnt.</w:t>
            </w:r>
          </w:p>
        </w:tc>
        <w:tc>
          <w:tcPr>
            <w:tcW w:w="5387" w:type="dxa"/>
            <w:tcBorders>
              <w:top w:val="nil"/>
              <w:left w:val="single" w:sz="4" w:space="0" w:color="auto"/>
              <w:bottom w:val="single" w:sz="8" w:space="0" w:color="auto"/>
              <w:right w:val="single" w:sz="8" w:space="0" w:color="auto"/>
            </w:tcBorders>
            <w:shd w:val="clear" w:color="auto" w:fill="FFFFFF"/>
          </w:tcPr>
          <w:p w14:paraId="2780974C"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578525BF" w14:textId="34D6C027"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4B5213" w14:textId="1A67687A"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988C06"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Kitos sąlygos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1D40BC51"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Diskai įsigyjami kaip turimų tarnybinių stočių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s/n </w:t>
            </w:r>
            <w:r w:rsidRPr="004D2607">
              <w:rPr>
                <w:rFonts w:eastAsia="Times New Roman" w:cs="Times New Roman"/>
                <w:b/>
                <w:bCs/>
                <w:color w:val="242424"/>
              </w:rPr>
              <w:t>2FDL423</w:t>
            </w:r>
            <w:r w:rsidRPr="004D2607">
              <w:rPr>
                <w:rFonts w:eastAsia="Times New Roman" w:cs="Times New Roman"/>
                <w:color w:val="242424"/>
              </w:rPr>
              <w:t xml:space="preserve"> ir s/n </w:t>
            </w:r>
            <w:r w:rsidRPr="004D2607">
              <w:rPr>
                <w:rFonts w:eastAsia="Times New Roman" w:cs="Times New Roman"/>
                <w:b/>
                <w:bCs/>
                <w:color w:val="242424"/>
              </w:rPr>
              <w:t>1FDL423</w:t>
            </w:r>
            <w:r w:rsidRPr="004D2607">
              <w:rPr>
                <w:rFonts w:eastAsia="Times New Roman" w:cs="Times New Roman"/>
                <w:color w:val="242424"/>
              </w:rPr>
              <w:t xml:space="preserve"> plėtimas papildomais (24 vnt.) 8 TB HDD SATA diskais. Turi būti pateikiamas gamintojo patvirtinimas kad naujai įdėtos komponentės įgis tarnybinės stoties garantiją bei bus išsaugotas tarnybinės stoties garantijos tęstinumas. Garantinio laikotarpio metu sugedę nėra grąžinami.</w:t>
            </w:r>
          </w:p>
        </w:tc>
        <w:tc>
          <w:tcPr>
            <w:tcW w:w="5387" w:type="dxa"/>
            <w:tcBorders>
              <w:top w:val="nil"/>
              <w:left w:val="single" w:sz="4" w:space="0" w:color="auto"/>
              <w:bottom w:val="single" w:sz="8" w:space="0" w:color="auto"/>
              <w:right w:val="single" w:sz="8" w:space="0" w:color="auto"/>
            </w:tcBorders>
            <w:shd w:val="clear" w:color="auto" w:fill="FFFFFF"/>
          </w:tcPr>
          <w:p w14:paraId="2D966B6A"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bl>
    <w:p w14:paraId="2A0604AD" w14:textId="77777777" w:rsidR="004D2607" w:rsidRPr="004D2607" w:rsidRDefault="004D2607" w:rsidP="004D2607">
      <w:pPr>
        <w:shd w:val="clear" w:color="auto" w:fill="FFFFFF"/>
        <w:spacing w:after="0" w:line="240" w:lineRule="auto"/>
        <w:rPr>
          <w:rFonts w:eastAsia="Times New Roman" w:cs="Times New Roman"/>
          <w:color w:val="242424"/>
        </w:rPr>
      </w:pPr>
    </w:p>
    <w:p w14:paraId="43EE3717"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5 tipo diskai</w:t>
      </w:r>
    </w:p>
    <w:tbl>
      <w:tblPr>
        <w:tblW w:w="13882" w:type="dxa"/>
        <w:shd w:val="clear" w:color="auto" w:fill="FFFFFF"/>
        <w:tblCellMar>
          <w:left w:w="0" w:type="dxa"/>
          <w:right w:w="0" w:type="dxa"/>
        </w:tblCellMar>
        <w:tblLook w:val="04A0" w:firstRow="1" w:lastRow="0" w:firstColumn="1" w:lastColumn="0" w:noHBand="0" w:noVBand="1"/>
      </w:tblPr>
      <w:tblGrid>
        <w:gridCol w:w="841"/>
        <w:gridCol w:w="1701"/>
        <w:gridCol w:w="5953"/>
        <w:gridCol w:w="5387"/>
      </w:tblGrid>
      <w:tr w:rsidR="004D2607" w:rsidRPr="004D2607" w14:paraId="3474FE6F" w14:textId="635A0D0D" w:rsidTr="00DA4A0C">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C449D2"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Eil.</w:t>
            </w:r>
          </w:p>
          <w:p w14:paraId="1950B650"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Nr.</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6ED74E"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Charakteristikos pavadinimas</w:t>
            </w:r>
          </w:p>
        </w:tc>
        <w:tc>
          <w:tcPr>
            <w:tcW w:w="5953"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F46A6AC"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b/>
                <w:bCs/>
                <w:color w:val="242424"/>
              </w:rPr>
              <w:t>Reikalaujama charakteristika neblogiau kaip arba lygiavertė</w:t>
            </w:r>
          </w:p>
        </w:tc>
        <w:tc>
          <w:tcPr>
            <w:tcW w:w="5387" w:type="dxa"/>
            <w:tcBorders>
              <w:top w:val="single" w:sz="8" w:space="0" w:color="auto"/>
              <w:left w:val="single" w:sz="4" w:space="0" w:color="auto"/>
              <w:bottom w:val="single" w:sz="8" w:space="0" w:color="auto"/>
              <w:right w:val="single" w:sz="8" w:space="0" w:color="auto"/>
            </w:tcBorders>
            <w:shd w:val="clear" w:color="auto" w:fill="FFFFFF"/>
            <w:vAlign w:val="center"/>
          </w:tcPr>
          <w:p w14:paraId="10B38BB6" w14:textId="1E9394BE" w:rsidR="004D2607" w:rsidRPr="004D2607" w:rsidRDefault="00DA4A0C" w:rsidP="00DA4A0C">
            <w:pPr>
              <w:shd w:val="clear" w:color="auto" w:fill="FFFFFF"/>
              <w:spacing w:after="0" w:line="240" w:lineRule="auto"/>
              <w:jc w:val="both"/>
              <w:rPr>
                <w:rFonts w:eastAsia="Times New Roman" w:cs="Times New Roman"/>
                <w:color w:val="242424"/>
              </w:rPr>
            </w:pPr>
            <w:r w:rsidRPr="00F35CF0">
              <w:rPr>
                <w:rFonts w:eastAsia="NSimSun" w:cstheme="minorHAnsi"/>
                <w:b/>
                <w:kern w:val="2"/>
                <w:lang w:eastAsia="zh-CN" w:bidi="hi-IN"/>
              </w:rPr>
              <w:t>Tikslios tiekėjo siūlomos prekės parametrų reikšmės</w:t>
            </w:r>
          </w:p>
        </w:tc>
      </w:tr>
      <w:tr w:rsidR="004D2607" w:rsidRPr="004D2607" w14:paraId="4CA325CB" w14:textId="3A559FF9" w:rsidTr="00DA4A0C">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51BC06" w14:textId="3BCF21F4"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A6E188"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Produkto pavadinimas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4E2716D1"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Dell 1.92TB 12G 2.5 SAS RI TLC diskai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tarnybinėms stotims.</w:t>
            </w:r>
          </w:p>
        </w:tc>
        <w:tc>
          <w:tcPr>
            <w:tcW w:w="5387" w:type="dxa"/>
            <w:tcBorders>
              <w:top w:val="nil"/>
              <w:left w:val="single" w:sz="4" w:space="0" w:color="auto"/>
              <w:bottom w:val="single" w:sz="8" w:space="0" w:color="auto"/>
              <w:right w:val="single" w:sz="8" w:space="0" w:color="auto"/>
            </w:tcBorders>
            <w:shd w:val="clear" w:color="auto" w:fill="FFFFFF"/>
          </w:tcPr>
          <w:p w14:paraId="01E6F5EB"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728AAD27" w14:textId="138074AF"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EDBCBB" w14:textId="462BC318"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E1F90"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Disko talpa</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3BBD91AF"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1.92TB</w:t>
            </w:r>
          </w:p>
        </w:tc>
        <w:tc>
          <w:tcPr>
            <w:tcW w:w="5387" w:type="dxa"/>
            <w:tcBorders>
              <w:top w:val="nil"/>
              <w:left w:val="single" w:sz="4" w:space="0" w:color="auto"/>
              <w:bottom w:val="single" w:sz="8" w:space="0" w:color="auto"/>
              <w:right w:val="single" w:sz="8" w:space="0" w:color="auto"/>
            </w:tcBorders>
            <w:shd w:val="clear" w:color="auto" w:fill="FFFFFF"/>
          </w:tcPr>
          <w:p w14:paraId="42090D14"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70143F4B" w14:textId="39057A54"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21B56A" w14:textId="428F04D3"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lastRenderedPageBreak/>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399447"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Diskų kiekis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38FA296E"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4 vnt.</w:t>
            </w:r>
          </w:p>
        </w:tc>
        <w:tc>
          <w:tcPr>
            <w:tcW w:w="5387" w:type="dxa"/>
            <w:tcBorders>
              <w:top w:val="nil"/>
              <w:left w:val="single" w:sz="4" w:space="0" w:color="auto"/>
              <w:bottom w:val="single" w:sz="8" w:space="0" w:color="auto"/>
              <w:right w:val="single" w:sz="8" w:space="0" w:color="auto"/>
            </w:tcBorders>
            <w:shd w:val="clear" w:color="auto" w:fill="FFFFFF"/>
          </w:tcPr>
          <w:p w14:paraId="2232C98D"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r w:rsidR="004D2607" w:rsidRPr="004D2607" w14:paraId="26E01922" w14:textId="65C1021C"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CD1462" w14:textId="097F6A91" w:rsidR="004D2607"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93E26B"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Kitos sąlygos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2D621583" w14:textId="77777777" w:rsidR="004D2607" w:rsidRPr="004D2607" w:rsidRDefault="004D2607"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Diskai įsigyjami kaip turimų tarnybinių stočių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s/n </w:t>
            </w:r>
            <w:r w:rsidRPr="004D2607">
              <w:rPr>
                <w:rFonts w:eastAsia="Times New Roman" w:cs="Times New Roman"/>
                <w:b/>
                <w:bCs/>
                <w:color w:val="242424"/>
              </w:rPr>
              <w:t>2FDL423</w:t>
            </w:r>
            <w:r w:rsidRPr="004D2607">
              <w:rPr>
                <w:rFonts w:eastAsia="Times New Roman" w:cs="Times New Roman"/>
                <w:color w:val="242424"/>
              </w:rPr>
              <w:t xml:space="preserve"> ir s/n </w:t>
            </w:r>
            <w:r w:rsidRPr="004D2607">
              <w:rPr>
                <w:rFonts w:eastAsia="Times New Roman" w:cs="Times New Roman"/>
                <w:b/>
                <w:bCs/>
                <w:color w:val="242424"/>
              </w:rPr>
              <w:t>1FDL423</w:t>
            </w:r>
            <w:r w:rsidRPr="004D2607">
              <w:rPr>
                <w:rFonts w:eastAsia="Times New Roman" w:cs="Times New Roman"/>
                <w:color w:val="242424"/>
              </w:rPr>
              <w:t xml:space="preserve"> plėtimas papildomais (4 vnt.) 1.92TB SSD SAS diskais. Turi būti pateikiamas gamintojo patvirtinimas kad naujai įdėtos komponentės įgis tarnybinės stoties garantiją bei bus išsaugotas tarnybinės stoties garantijos tęstinumas. Garantinio laikotarpio metu sugedę nėra grąžinami.</w:t>
            </w:r>
          </w:p>
        </w:tc>
        <w:tc>
          <w:tcPr>
            <w:tcW w:w="5387" w:type="dxa"/>
            <w:tcBorders>
              <w:top w:val="nil"/>
              <w:left w:val="single" w:sz="4" w:space="0" w:color="auto"/>
              <w:bottom w:val="single" w:sz="8" w:space="0" w:color="auto"/>
              <w:right w:val="single" w:sz="8" w:space="0" w:color="auto"/>
            </w:tcBorders>
            <w:shd w:val="clear" w:color="auto" w:fill="FFFFFF"/>
          </w:tcPr>
          <w:p w14:paraId="387ACC3B" w14:textId="77777777" w:rsidR="004D2607" w:rsidRPr="004D2607" w:rsidRDefault="004D2607" w:rsidP="00DA4A0C">
            <w:pPr>
              <w:shd w:val="clear" w:color="auto" w:fill="FFFFFF"/>
              <w:spacing w:after="0" w:line="240" w:lineRule="auto"/>
              <w:jc w:val="both"/>
              <w:rPr>
                <w:rFonts w:eastAsia="Times New Roman" w:cs="Times New Roman"/>
                <w:color w:val="242424"/>
              </w:rPr>
            </w:pPr>
          </w:p>
        </w:tc>
      </w:tr>
    </w:tbl>
    <w:p w14:paraId="7E30FF52" w14:textId="77777777" w:rsidR="004D2607" w:rsidRPr="004D2607" w:rsidRDefault="004D2607" w:rsidP="004D2607">
      <w:pPr>
        <w:shd w:val="clear" w:color="auto" w:fill="FFFFFF"/>
        <w:spacing w:after="0" w:line="240" w:lineRule="auto"/>
        <w:rPr>
          <w:rFonts w:eastAsia="Times New Roman" w:cs="Times New Roman"/>
          <w:color w:val="242424"/>
        </w:rPr>
      </w:pPr>
    </w:p>
    <w:p w14:paraId="38BFE20D"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6 tipo diskai</w:t>
      </w:r>
    </w:p>
    <w:tbl>
      <w:tblPr>
        <w:tblW w:w="13882" w:type="dxa"/>
        <w:shd w:val="clear" w:color="auto" w:fill="FFFFFF"/>
        <w:tblCellMar>
          <w:left w:w="0" w:type="dxa"/>
          <w:right w:w="0" w:type="dxa"/>
        </w:tblCellMar>
        <w:tblLook w:val="04A0" w:firstRow="1" w:lastRow="0" w:firstColumn="1" w:lastColumn="0" w:noHBand="0" w:noVBand="1"/>
      </w:tblPr>
      <w:tblGrid>
        <w:gridCol w:w="841"/>
        <w:gridCol w:w="1701"/>
        <w:gridCol w:w="5953"/>
        <w:gridCol w:w="5387"/>
      </w:tblGrid>
      <w:tr w:rsidR="00FB31B2" w:rsidRPr="004D2607" w14:paraId="280A730E" w14:textId="122E6E21" w:rsidTr="00DA4A0C">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FF0E7"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Eil.</w:t>
            </w:r>
          </w:p>
          <w:p w14:paraId="79D9A222"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Nr.</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2DF8D9"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Charakteristikos pavadinimas</w:t>
            </w:r>
          </w:p>
        </w:tc>
        <w:tc>
          <w:tcPr>
            <w:tcW w:w="5953"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7B07878"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b/>
                <w:bCs/>
                <w:color w:val="242424"/>
              </w:rPr>
              <w:t>Reikalaujama charakteristika neblogiau kaip arba lygiavertė</w:t>
            </w:r>
          </w:p>
        </w:tc>
        <w:tc>
          <w:tcPr>
            <w:tcW w:w="5387" w:type="dxa"/>
            <w:tcBorders>
              <w:top w:val="single" w:sz="8" w:space="0" w:color="auto"/>
              <w:left w:val="single" w:sz="4" w:space="0" w:color="auto"/>
              <w:bottom w:val="single" w:sz="8" w:space="0" w:color="auto"/>
              <w:right w:val="single" w:sz="8" w:space="0" w:color="auto"/>
            </w:tcBorders>
            <w:shd w:val="clear" w:color="auto" w:fill="FFFFFF"/>
            <w:vAlign w:val="center"/>
          </w:tcPr>
          <w:p w14:paraId="1A439506" w14:textId="69966E8E" w:rsidR="00FB31B2" w:rsidRPr="004D2607" w:rsidRDefault="00DA4A0C" w:rsidP="00DA4A0C">
            <w:pPr>
              <w:shd w:val="clear" w:color="auto" w:fill="FFFFFF"/>
              <w:spacing w:after="0" w:line="240" w:lineRule="auto"/>
              <w:jc w:val="both"/>
              <w:rPr>
                <w:rFonts w:eastAsia="Times New Roman" w:cs="Times New Roman"/>
                <w:color w:val="242424"/>
              </w:rPr>
            </w:pPr>
            <w:r w:rsidRPr="00F35CF0">
              <w:rPr>
                <w:rFonts w:eastAsia="NSimSun" w:cstheme="minorHAnsi"/>
                <w:b/>
                <w:kern w:val="2"/>
                <w:lang w:eastAsia="zh-CN" w:bidi="hi-IN"/>
              </w:rPr>
              <w:t>Tikslios tiekėjo siūlomos prekės parametrų reikšmės</w:t>
            </w:r>
          </w:p>
        </w:tc>
      </w:tr>
      <w:tr w:rsidR="00FB31B2" w:rsidRPr="004D2607" w14:paraId="415E67FE" w14:textId="6A985995" w:rsidTr="00DA4A0C">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ECA34C" w14:textId="316280C0"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4171D4"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Produkto pavadinimas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21B895FA"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Dell 480GB 2.5 SATA 6G RI SSD diskai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R640 tarnybinėms stotims.</w:t>
            </w:r>
          </w:p>
        </w:tc>
        <w:tc>
          <w:tcPr>
            <w:tcW w:w="5387" w:type="dxa"/>
            <w:tcBorders>
              <w:top w:val="nil"/>
              <w:left w:val="single" w:sz="4" w:space="0" w:color="auto"/>
              <w:bottom w:val="single" w:sz="8" w:space="0" w:color="auto"/>
              <w:right w:val="single" w:sz="8" w:space="0" w:color="auto"/>
            </w:tcBorders>
            <w:shd w:val="clear" w:color="auto" w:fill="FFFFFF"/>
          </w:tcPr>
          <w:p w14:paraId="71B18FC7"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08BD9226" w14:textId="68E7843E"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C862BF" w14:textId="10D24520"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8133AB"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Disko talpa</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56A811BE"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480GB</w:t>
            </w:r>
          </w:p>
        </w:tc>
        <w:tc>
          <w:tcPr>
            <w:tcW w:w="5387" w:type="dxa"/>
            <w:tcBorders>
              <w:top w:val="nil"/>
              <w:left w:val="single" w:sz="4" w:space="0" w:color="auto"/>
              <w:bottom w:val="single" w:sz="8" w:space="0" w:color="auto"/>
              <w:right w:val="single" w:sz="8" w:space="0" w:color="auto"/>
            </w:tcBorders>
            <w:shd w:val="clear" w:color="auto" w:fill="FFFFFF"/>
          </w:tcPr>
          <w:p w14:paraId="14C93882"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74EBC31A" w14:textId="1D58FB98"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9C7366" w14:textId="3CB3F4C3"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407B6"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Diskų kiekis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71A8D477"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2 vnt.</w:t>
            </w:r>
          </w:p>
        </w:tc>
        <w:tc>
          <w:tcPr>
            <w:tcW w:w="5387" w:type="dxa"/>
            <w:tcBorders>
              <w:top w:val="nil"/>
              <w:left w:val="single" w:sz="4" w:space="0" w:color="auto"/>
              <w:bottom w:val="single" w:sz="8" w:space="0" w:color="auto"/>
              <w:right w:val="single" w:sz="8" w:space="0" w:color="auto"/>
            </w:tcBorders>
            <w:shd w:val="clear" w:color="auto" w:fill="FFFFFF"/>
          </w:tcPr>
          <w:p w14:paraId="79B8A80B"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01148175" w14:textId="066DB73C"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A8AF9D" w14:textId="2C9DFD1E"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65D48E"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Kitos sąlygos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6298201A"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Diskai įsigyjami kaip turimų tarnybinių stočių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R640 s/n </w:t>
            </w:r>
            <w:r w:rsidRPr="004D2607">
              <w:rPr>
                <w:rFonts w:eastAsia="Times New Roman" w:cs="Times New Roman"/>
                <w:b/>
                <w:bCs/>
                <w:color w:val="242424"/>
              </w:rPr>
              <w:t>2PSKJ13</w:t>
            </w:r>
            <w:r w:rsidRPr="004D2607">
              <w:rPr>
                <w:rFonts w:eastAsia="Times New Roman" w:cs="Times New Roman"/>
                <w:color w:val="242424"/>
              </w:rPr>
              <w:t xml:space="preserve"> plėtimas papildomais (2 vnt.) 480GB SSD SATA diskais. Turi būti pateikiamas gamintojo patvirtinimas kad naujai įdėtos komponentės įgis tarnybinės stoties garantiją bei bus išsaugotas tarnybinės stoties garantijos tęstinumas. Garantinio laikotarpio metu sugedę nėra grąžinami.</w:t>
            </w:r>
          </w:p>
        </w:tc>
        <w:tc>
          <w:tcPr>
            <w:tcW w:w="5387" w:type="dxa"/>
            <w:tcBorders>
              <w:top w:val="nil"/>
              <w:left w:val="single" w:sz="4" w:space="0" w:color="auto"/>
              <w:bottom w:val="single" w:sz="8" w:space="0" w:color="auto"/>
              <w:right w:val="single" w:sz="8" w:space="0" w:color="auto"/>
            </w:tcBorders>
            <w:shd w:val="clear" w:color="auto" w:fill="FFFFFF"/>
          </w:tcPr>
          <w:p w14:paraId="3A1B2AC6"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bl>
    <w:p w14:paraId="0AB70A39" w14:textId="77777777" w:rsidR="004D2607" w:rsidRPr="004D2607" w:rsidRDefault="004D2607" w:rsidP="004D2607">
      <w:pPr>
        <w:shd w:val="clear" w:color="auto" w:fill="FFFFFF"/>
        <w:spacing w:after="0" w:line="240" w:lineRule="auto"/>
        <w:rPr>
          <w:rFonts w:eastAsia="Times New Roman" w:cs="Times New Roman"/>
          <w:color w:val="242424"/>
        </w:rPr>
      </w:pPr>
    </w:p>
    <w:p w14:paraId="2B0FE056"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7 tipo diskai</w:t>
      </w:r>
    </w:p>
    <w:tbl>
      <w:tblPr>
        <w:tblW w:w="13882" w:type="dxa"/>
        <w:shd w:val="clear" w:color="auto" w:fill="FFFFFF"/>
        <w:tblLayout w:type="fixed"/>
        <w:tblCellMar>
          <w:left w:w="0" w:type="dxa"/>
          <w:right w:w="0" w:type="dxa"/>
        </w:tblCellMar>
        <w:tblLook w:val="04A0" w:firstRow="1" w:lastRow="0" w:firstColumn="1" w:lastColumn="0" w:noHBand="0" w:noVBand="1"/>
      </w:tblPr>
      <w:tblGrid>
        <w:gridCol w:w="841"/>
        <w:gridCol w:w="1701"/>
        <w:gridCol w:w="5953"/>
        <w:gridCol w:w="5387"/>
      </w:tblGrid>
      <w:tr w:rsidR="00FB31B2" w:rsidRPr="004D2607" w14:paraId="3CDF3D89" w14:textId="173237FF" w:rsidTr="00DA4A0C">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1E07FE"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Eil.</w:t>
            </w:r>
          </w:p>
          <w:p w14:paraId="6A2554B4"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Nr.</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2F7324"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Charakteristikos pavadinimas</w:t>
            </w:r>
          </w:p>
        </w:tc>
        <w:tc>
          <w:tcPr>
            <w:tcW w:w="5953"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86103E4"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b/>
                <w:bCs/>
                <w:color w:val="242424"/>
              </w:rPr>
              <w:t>Reikalaujama charakteristika neblogiau kaip arba lygiavertė</w:t>
            </w:r>
          </w:p>
        </w:tc>
        <w:tc>
          <w:tcPr>
            <w:tcW w:w="5387" w:type="dxa"/>
            <w:tcBorders>
              <w:top w:val="single" w:sz="8" w:space="0" w:color="auto"/>
              <w:left w:val="single" w:sz="4" w:space="0" w:color="auto"/>
              <w:bottom w:val="single" w:sz="8" w:space="0" w:color="auto"/>
              <w:right w:val="single" w:sz="8" w:space="0" w:color="auto"/>
            </w:tcBorders>
            <w:shd w:val="clear" w:color="auto" w:fill="FFFFFF"/>
            <w:vAlign w:val="center"/>
          </w:tcPr>
          <w:p w14:paraId="7C9AE6AF" w14:textId="152EB035" w:rsidR="00FB31B2" w:rsidRPr="004D2607" w:rsidRDefault="00DA4A0C" w:rsidP="00DA4A0C">
            <w:pPr>
              <w:shd w:val="clear" w:color="auto" w:fill="FFFFFF"/>
              <w:spacing w:after="0" w:line="240" w:lineRule="auto"/>
              <w:jc w:val="both"/>
              <w:rPr>
                <w:rFonts w:eastAsia="Times New Roman" w:cs="Times New Roman"/>
                <w:color w:val="242424"/>
              </w:rPr>
            </w:pPr>
            <w:r w:rsidRPr="00F35CF0">
              <w:rPr>
                <w:rFonts w:eastAsia="NSimSun" w:cstheme="minorHAnsi"/>
                <w:b/>
                <w:kern w:val="2"/>
                <w:lang w:eastAsia="zh-CN" w:bidi="hi-IN"/>
              </w:rPr>
              <w:t>Tikslios tiekėjo siūlomos prekės parametrų reikšmės</w:t>
            </w:r>
          </w:p>
        </w:tc>
      </w:tr>
      <w:tr w:rsidR="00FB31B2" w:rsidRPr="004D2607" w14:paraId="20C4454B" w14:textId="748092B0" w:rsidTr="00DA4A0C">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488669" w14:textId="72DC1B82"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595B97"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Produkto pavadinimas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671B637B"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Dell 8TB SATA 3.5" 6G HDD diskai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tarnybinėms stotims.</w:t>
            </w:r>
          </w:p>
        </w:tc>
        <w:tc>
          <w:tcPr>
            <w:tcW w:w="5387" w:type="dxa"/>
            <w:tcBorders>
              <w:top w:val="nil"/>
              <w:left w:val="single" w:sz="4" w:space="0" w:color="auto"/>
              <w:bottom w:val="single" w:sz="8" w:space="0" w:color="auto"/>
              <w:right w:val="single" w:sz="8" w:space="0" w:color="auto"/>
            </w:tcBorders>
            <w:shd w:val="clear" w:color="auto" w:fill="FFFFFF"/>
          </w:tcPr>
          <w:p w14:paraId="03885E15"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183BDC83" w14:textId="57D652C8"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A31F65" w14:textId="1CCF4592"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F834AB"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Disko talpa</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6D0948D4"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8TB</w:t>
            </w:r>
          </w:p>
        </w:tc>
        <w:tc>
          <w:tcPr>
            <w:tcW w:w="5387" w:type="dxa"/>
            <w:tcBorders>
              <w:top w:val="nil"/>
              <w:left w:val="single" w:sz="4" w:space="0" w:color="auto"/>
              <w:bottom w:val="single" w:sz="8" w:space="0" w:color="auto"/>
              <w:right w:val="single" w:sz="8" w:space="0" w:color="auto"/>
            </w:tcBorders>
            <w:shd w:val="clear" w:color="auto" w:fill="FFFFFF"/>
          </w:tcPr>
          <w:p w14:paraId="54329DEB"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4296E621" w14:textId="2870C3A9"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874BDB" w14:textId="37903F0D"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75E83A"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Diskų kiekis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665AC07A"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24 vnt.</w:t>
            </w:r>
          </w:p>
        </w:tc>
        <w:tc>
          <w:tcPr>
            <w:tcW w:w="5387" w:type="dxa"/>
            <w:tcBorders>
              <w:top w:val="nil"/>
              <w:left w:val="single" w:sz="4" w:space="0" w:color="auto"/>
              <w:bottom w:val="single" w:sz="8" w:space="0" w:color="auto"/>
              <w:right w:val="single" w:sz="8" w:space="0" w:color="auto"/>
            </w:tcBorders>
            <w:shd w:val="clear" w:color="auto" w:fill="FFFFFF"/>
          </w:tcPr>
          <w:p w14:paraId="090EEA50"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436E07BA" w14:textId="6ADB7CA9"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769B7" w14:textId="404FE757"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6F5045"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Kitos sąlygos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06674927"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Diskai įsigyjami kaip turimų tarnybinių stočių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s/n </w:t>
            </w:r>
            <w:r w:rsidRPr="004D2607">
              <w:rPr>
                <w:rFonts w:eastAsia="Times New Roman" w:cs="Times New Roman"/>
                <w:b/>
                <w:bCs/>
                <w:color w:val="242424"/>
              </w:rPr>
              <w:t>FDDL423</w:t>
            </w:r>
            <w:r w:rsidRPr="004D2607">
              <w:rPr>
                <w:rFonts w:eastAsia="Times New Roman" w:cs="Times New Roman"/>
                <w:color w:val="242424"/>
              </w:rPr>
              <w:t xml:space="preserve"> ir s/n </w:t>
            </w:r>
            <w:r w:rsidRPr="004D2607">
              <w:rPr>
                <w:rFonts w:eastAsia="Times New Roman" w:cs="Times New Roman"/>
                <w:b/>
                <w:bCs/>
                <w:color w:val="242424"/>
              </w:rPr>
              <w:t>JDDL423</w:t>
            </w:r>
            <w:r w:rsidRPr="004D2607">
              <w:rPr>
                <w:rFonts w:eastAsia="Times New Roman" w:cs="Times New Roman"/>
                <w:color w:val="242424"/>
              </w:rPr>
              <w:t xml:space="preserve"> plėtimas papildomais (24 vnt.) 8 TB HDD </w:t>
            </w:r>
            <w:r w:rsidRPr="004D2607">
              <w:rPr>
                <w:rFonts w:eastAsia="Times New Roman" w:cs="Times New Roman"/>
                <w:color w:val="242424"/>
              </w:rPr>
              <w:lastRenderedPageBreak/>
              <w:t>SATA diskais. Turi būti pateikiamas gamintojo patvirtinimas kad naujai įdėtos komponentės įgis tarnybinės stoties garantiją bei bus išsaugotas tarnybinės stoties garantijos tęstinumas. Garantinio laikotarpio metu sugedę nėra grąžinami.</w:t>
            </w:r>
          </w:p>
        </w:tc>
        <w:tc>
          <w:tcPr>
            <w:tcW w:w="5387" w:type="dxa"/>
            <w:tcBorders>
              <w:top w:val="nil"/>
              <w:left w:val="single" w:sz="4" w:space="0" w:color="auto"/>
              <w:bottom w:val="single" w:sz="8" w:space="0" w:color="auto"/>
              <w:right w:val="single" w:sz="8" w:space="0" w:color="auto"/>
            </w:tcBorders>
            <w:shd w:val="clear" w:color="auto" w:fill="FFFFFF"/>
          </w:tcPr>
          <w:p w14:paraId="014A52F0"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bl>
    <w:p w14:paraId="6F2B4B00" w14:textId="77777777" w:rsidR="004D2607" w:rsidRPr="004D2607" w:rsidRDefault="004D2607" w:rsidP="004D2607">
      <w:pPr>
        <w:shd w:val="clear" w:color="auto" w:fill="FFFFFF"/>
        <w:spacing w:after="0" w:line="240" w:lineRule="auto"/>
        <w:rPr>
          <w:rFonts w:eastAsia="Times New Roman" w:cs="Times New Roman"/>
          <w:color w:val="242424"/>
        </w:rPr>
      </w:pPr>
    </w:p>
    <w:p w14:paraId="6AE9366F"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8 tipo diskai</w:t>
      </w:r>
    </w:p>
    <w:tbl>
      <w:tblPr>
        <w:tblW w:w="13882" w:type="dxa"/>
        <w:shd w:val="clear" w:color="auto" w:fill="FFFFFF"/>
        <w:tblCellMar>
          <w:left w:w="0" w:type="dxa"/>
          <w:right w:w="0" w:type="dxa"/>
        </w:tblCellMar>
        <w:tblLook w:val="04A0" w:firstRow="1" w:lastRow="0" w:firstColumn="1" w:lastColumn="0" w:noHBand="0" w:noVBand="1"/>
      </w:tblPr>
      <w:tblGrid>
        <w:gridCol w:w="841"/>
        <w:gridCol w:w="1701"/>
        <w:gridCol w:w="5953"/>
        <w:gridCol w:w="5387"/>
      </w:tblGrid>
      <w:tr w:rsidR="00FB31B2" w:rsidRPr="004D2607" w14:paraId="44DF1308" w14:textId="11BEA5F8" w:rsidTr="00DA4A0C">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DA2ED9"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Eil.</w:t>
            </w:r>
          </w:p>
          <w:p w14:paraId="4043EB50"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Nr.</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A7238C"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Charakteristikos pavadinimas</w:t>
            </w:r>
          </w:p>
        </w:tc>
        <w:tc>
          <w:tcPr>
            <w:tcW w:w="5953"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F0B7047"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b/>
                <w:bCs/>
                <w:color w:val="242424"/>
              </w:rPr>
              <w:t>Reikalaujama charakteristika neblogiau kaip arba lygiavertė</w:t>
            </w:r>
          </w:p>
        </w:tc>
        <w:tc>
          <w:tcPr>
            <w:tcW w:w="5387" w:type="dxa"/>
            <w:tcBorders>
              <w:top w:val="single" w:sz="8" w:space="0" w:color="auto"/>
              <w:left w:val="single" w:sz="4" w:space="0" w:color="auto"/>
              <w:bottom w:val="single" w:sz="8" w:space="0" w:color="auto"/>
              <w:right w:val="single" w:sz="8" w:space="0" w:color="auto"/>
            </w:tcBorders>
            <w:shd w:val="clear" w:color="auto" w:fill="FFFFFF"/>
            <w:vAlign w:val="center"/>
          </w:tcPr>
          <w:p w14:paraId="59F1DF81" w14:textId="2931388A" w:rsidR="00FB31B2" w:rsidRPr="004D2607" w:rsidRDefault="00DA4A0C" w:rsidP="00DA4A0C">
            <w:pPr>
              <w:shd w:val="clear" w:color="auto" w:fill="FFFFFF"/>
              <w:spacing w:after="0" w:line="240" w:lineRule="auto"/>
              <w:jc w:val="both"/>
              <w:rPr>
                <w:rFonts w:eastAsia="Times New Roman" w:cs="Times New Roman"/>
                <w:color w:val="242424"/>
              </w:rPr>
            </w:pPr>
            <w:r w:rsidRPr="00F35CF0">
              <w:rPr>
                <w:rFonts w:eastAsia="NSimSun" w:cstheme="minorHAnsi"/>
                <w:b/>
                <w:kern w:val="2"/>
                <w:lang w:eastAsia="zh-CN" w:bidi="hi-IN"/>
              </w:rPr>
              <w:t>Tikslios tiekėjo siūlomos prekės parametrų reikšmės</w:t>
            </w:r>
          </w:p>
        </w:tc>
      </w:tr>
      <w:tr w:rsidR="00FB31B2" w:rsidRPr="004D2607" w14:paraId="2A1A160A" w14:textId="3E727769" w:rsidTr="00DA4A0C">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E9FF6F" w14:textId="1FFD62E8"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F923E1"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Produkto pavadinimas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2BE277C9"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Dell 1.92TB 12G 2.5 SAS RI TLC diskai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tarnybinėms stotims.</w:t>
            </w:r>
          </w:p>
        </w:tc>
        <w:tc>
          <w:tcPr>
            <w:tcW w:w="5387" w:type="dxa"/>
            <w:tcBorders>
              <w:top w:val="nil"/>
              <w:left w:val="single" w:sz="4" w:space="0" w:color="auto"/>
              <w:bottom w:val="single" w:sz="8" w:space="0" w:color="auto"/>
              <w:right w:val="single" w:sz="8" w:space="0" w:color="auto"/>
            </w:tcBorders>
            <w:shd w:val="clear" w:color="auto" w:fill="FFFFFF"/>
          </w:tcPr>
          <w:p w14:paraId="485BD601"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46075472" w14:textId="6FF17B33"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CC4411" w14:textId="59183AB3"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5C1020"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Disko talpa</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0EE36E33"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1.92TB</w:t>
            </w:r>
          </w:p>
        </w:tc>
        <w:tc>
          <w:tcPr>
            <w:tcW w:w="5387" w:type="dxa"/>
            <w:tcBorders>
              <w:top w:val="nil"/>
              <w:left w:val="single" w:sz="4" w:space="0" w:color="auto"/>
              <w:bottom w:val="single" w:sz="8" w:space="0" w:color="auto"/>
              <w:right w:val="single" w:sz="8" w:space="0" w:color="auto"/>
            </w:tcBorders>
            <w:shd w:val="clear" w:color="auto" w:fill="FFFFFF"/>
          </w:tcPr>
          <w:p w14:paraId="1E1057EE"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4F55BE66" w14:textId="1F231179"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3F82EA" w14:textId="7D5B09C0"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8E1B41"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Diskų kiekis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5BB87B0E"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4 vnt.</w:t>
            </w:r>
          </w:p>
        </w:tc>
        <w:tc>
          <w:tcPr>
            <w:tcW w:w="5387" w:type="dxa"/>
            <w:tcBorders>
              <w:top w:val="nil"/>
              <w:left w:val="single" w:sz="4" w:space="0" w:color="auto"/>
              <w:bottom w:val="single" w:sz="8" w:space="0" w:color="auto"/>
              <w:right w:val="single" w:sz="8" w:space="0" w:color="auto"/>
            </w:tcBorders>
            <w:shd w:val="clear" w:color="auto" w:fill="FFFFFF"/>
          </w:tcPr>
          <w:p w14:paraId="1F620356"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1C438C68" w14:textId="5B037716"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7621A1" w14:textId="05A6E539"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4D768"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Kitos sąlygos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40F89A48"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Diskai įsigyjami kaip turimų tarnybinių stočių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R740xd s/n </w:t>
            </w:r>
            <w:r w:rsidRPr="004D2607">
              <w:rPr>
                <w:rFonts w:eastAsia="Times New Roman" w:cs="Times New Roman"/>
                <w:b/>
                <w:bCs/>
                <w:color w:val="242424"/>
              </w:rPr>
              <w:t>FDDL423</w:t>
            </w:r>
            <w:r w:rsidRPr="004D2607">
              <w:rPr>
                <w:rFonts w:eastAsia="Times New Roman" w:cs="Times New Roman"/>
                <w:color w:val="242424"/>
              </w:rPr>
              <w:t xml:space="preserve"> ir s/n </w:t>
            </w:r>
            <w:r w:rsidRPr="004D2607">
              <w:rPr>
                <w:rFonts w:eastAsia="Times New Roman" w:cs="Times New Roman"/>
                <w:b/>
                <w:bCs/>
                <w:color w:val="242424"/>
              </w:rPr>
              <w:t>JDDL423</w:t>
            </w:r>
            <w:r w:rsidRPr="004D2607">
              <w:rPr>
                <w:rFonts w:eastAsia="Times New Roman" w:cs="Times New Roman"/>
                <w:color w:val="242424"/>
              </w:rPr>
              <w:t xml:space="preserve"> plėtimas papildomais (4 vnt.) 1.92TB SSD SAS diskais. Turi būti pateikiamas gamintojo patvirtinimas kad naujai įdėtos komponentės įgis tarnybinės stoties garantiją bei bus išsaugotas tarnybinės stoties garantijos tęstinumas. Garantinio laikotarpio metu sugedę nėra grąžinami.</w:t>
            </w:r>
          </w:p>
        </w:tc>
        <w:tc>
          <w:tcPr>
            <w:tcW w:w="5387" w:type="dxa"/>
            <w:tcBorders>
              <w:top w:val="nil"/>
              <w:left w:val="single" w:sz="4" w:space="0" w:color="auto"/>
              <w:bottom w:val="single" w:sz="8" w:space="0" w:color="auto"/>
              <w:right w:val="single" w:sz="8" w:space="0" w:color="auto"/>
            </w:tcBorders>
            <w:shd w:val="clear" w:color="auto" w:fill="FFFFFF"/>
          </w:tcPr>
          <w:p w14:paraId="2EFC7C55"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bl>
    <w:p w14:paraId="666E39DC" w14:textId="77777777" w:rsidR="004D2607" w:rsidRPr="004D2607" w:rsidRDefault="004D2607" w:rsidP="004D2607">
      <w:pPr>
        <w:shd w:val="clear" w:color="auto" w:fill="FFFFFF"/>
        <w:spacing w:after="0" w:line="240" w:lineRule="auto"/>
        <w:rPr>
          <w:rFonts w:eastAsia="Times New Roman" w:cs="Times New Roman"/>
          <w:color w:val="242424"/>
        </w:rPr>
      </w:pPr>
    </w:p>
    <w:p w14:paraId="2DAEA316" w14:textId="77777777" w:rsidR="004D2607" w:rsidRPr="004D2607" w:rsidRDefault="004D2607"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9 tipo diskai</w:t>
      </w:r>
    </w:p>
    <w:tbl>
      <w:tblPr>
        <w:tblW w:w="13882" w:type="dxa"/>
        <w:shd w:val="clear" w:color="auto" w:fill="FFFFFF"/>
        <w:tblCellMar>
          <w:left w:w="0" w:type="dxa"/>
          <w:right w:w="0" w:type="dxa"/>
        </w:tblCellMar>
        <w:tblLook w:val="04A0" w:firstRow="1" w:lastRow="0" w:firstColumn="1" w:lastColumn="0" w:noHBand="0" w:noVBand="1"/>
      </w:tblPr>
      <w:tblGrid>
        <w:gridCol w:w="841"/>
        <w:gridCol w:w="1701"/>
        <w:gridCol w:w="5953"/>
        <w:gridCol w:w="5387"/>
      </w:tblGrid>
      <w:tr w:rsidR="00FB31B2" w:rsidRPr="004D2607" w14:paraId="556EB62A" w14:textId="4E93C579" w:rsidTr="00DA4A0C">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B347A1"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Eil.</w:t>
            </w:r>
          </w:p>
          <w:p w14:paraId="3BCFADA7"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Nr.</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45A20E"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Charakteristikos pavadinimas</w:t>
            </w:r>
          </w:p>
        </w:tc>
        <w:tc>
          <w:tcPr>
            <w:tcW w:w="5953"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F66CA60"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b/>
                <w:bCs/>
                <w:color w:val="242424"/>
              </w:rPr>
              <w:t>Reikalaujama charakteristika neblogiau kaip arba lygiavertė</w:t>
            </w:r>
          </w:p>
        </w:tc>
        <w:tc>
          <w:tcPr>
            <w:tcW w:w="5387" w:type="dxa"/>
            <w:tcBorders>
              <w:top w:val="single" w:sz="8" w:space="0" w:color="auto"/>
              <w:left w:val="single" w:sz="4" w:space="0" w:color="auto"/>
              <w:bottom w:val="single" w:sz="8" w:space="0" w:color="auto"/>
              <w:right w:val="single" w:sz="8" w:space="0" w:color="auto"/>
            </w:tcBorders>
            <w:shd w:val="clear" w:color="auto" w:fill="FFFFFF"/>
            <w:vAlign w:val="center"/>
          </w:tcPr>
          <w:p w14:paraId="160B9471" w14:textId="34912825" w:rsidR="00FB31B2" w:rsidRPr="004D2607" w:rsidRDefault="00DA4A0C" w:rsidP="00FB31B2">
            <w:pPr>
              <w:shd w:val="clear" w:color="auto" w:fill="FFFFFF"/>
              <w:spacing w:after="0" w:line="240" w:lineRule="auto"/>
              <w:rPr>
                <w:rFonts w:eastAsia="Times New Roman" w:cs="Times New Roman"/>
                <w:color w:val="242424"/>
              </w:rPr>
            </w:pPr>
            <w:r w:rsidRPr="00F35CF0">
              <w:rPr>
                <w:rFonts w:eastAsia="NSimSun" w:cstheme="minorHAnsi"/>
                <w:b/>
                <w:kern w:val="2"/>
                <w:lang w:eastAsia="zh-CN" w:bidi="hi-IN"/>
              </w:rPr>
              <w:t>Tikslios tiekėjo siūlomos prekės parametrų reikšmės</w:t>
            </w:r>
          </w:p>
        </w:tc>
      </w:tr>
      <w:tr w:rsidR="00FB31B2" w:rsidRPr="004D2607" w14:paraId="5686D598" w14:textId="759A17EB" w:rsidTr="00DA4A0C">
        <w:trPr>
          <w:trHeight w:val="561"/>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4F5BAD" w14:textId="199BE0F3"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7CBD55"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Produkto pavadinimas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5A785CA4"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Dell 480GB 2.5 SATA 6G RI SSD diskai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R640 tarnybinėms stotims.</w:t>
            </w:r>
          </w:p>
        </w:tc>
        <w:tc>
          <w:tcPr>
            <w:tcW w:w="5387" w:type="dxa"/>
            <w:tcBorders>
              <w:top w:val="nil"/>
              <w:left w:val="single" w:sz="4" w:space="0" w:color="auto"/>
              <w:bottom w:val="single" w:sz="8" w:space="0" w:color="auto"/>
              <w:right w:val="single" w:sz="8" w:space="0" w:color="auto"/>
            </w:tcBorders>
            <w:shd w:val="clear" w:color="auto" w:fill="FFFFFF"/>
          </w:tcPr>
          <w:p w14:paraId="3394944C"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1EBAF43D" w14:textId="567591F7"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BD1624" w14:textId="17AA546C"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072877"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Disko talpa</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6FA81859"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480GB</w:t>
            </w:r>
          </w:p>
        </w:tc>
        <w:tc>
          <w:tcPr>
            <w:tcW w:w="5387" w:type="dxa"/>
            <w:tcBorders>
              <w:top w:val="nil"/>
              <w:left w:val="single" w:sz="4" w:space="0" w:color="auto"/>
              <w:bottom w:val="single" w:sz="8" w:space="0" w:color="auto"/>
              <w:right w:val="single" w:sz="8" w:space="0" w:color="auto"/>
            </w:tcBorders>
            <w:shd w:val="clear" w:color="auto" w:fill="FFFFFF"/>
          </w:tcPr>
          <w:p w14:paraId="776D9A00"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50FD0107" w14:textId="133883FA"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387CD7" w14:textId="432AF52A"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19EBD1"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Diskų kiekis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7478951A"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2 vnt.</w:t>
            </w:r>
          </w:p>
        </w:tc>
        <w:tc>
          <w:tcPr>
            <w:tcW w:w="5387" w:type="dxa"/>
            <w:tcBorders>
              <w:top w:val="nil"/>
              <w:left w:val="single" w:sz="4" w:space="0" w:color="auto"/>
              <w:bottom w:val="single" w:sz="8" w:space="0" w:color="auto"/>
              <w:right w:val="single" w:sz="8" w:space="0" w:color="auto"/>
            </w:tcBorders>
            <w:shd w:val="clear" w:color="auto" w:fill="FFFFFF"/>
          </w:tcPr>
          <w:p w14:paraId="7A2BC9D6"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r w:rsidR="00FB31B2" w:rsidRPr="004D2607" w14:paraId="53346D8C" w14:textId="762C8A7A" w:rsidTr="00DA4A0C">
        <w:trPr>
          <w:trHeight w:val="339"/>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1D49AE" w14:textId="04D3F924" w:rsidR="00FB31B2" w:rsidRPr="004D2607" w:rsidRDefault="00DA4A0C" w:rsidP="00DA4A0C">
            <w:pPr>
              <w:shd w:val="clear" w:color="auto" w:fill="FFFFFF"/>
              <w:spacing w:after="0" w:line="240" w:lineRule="auto"/>
              <w:rPr>
                <w:rFonts w:eastAsia="Times New Roman" w:cs="Times New Roman"/>
                <w:color w:val="242424"/>
              </w:rPr>
            </w:pPr>
            <w:r>
              <w:rPr>
                <w:rFonts w:eastAsia="Times New Roman" w:cs="Times New Roman"/>
                <w:color w:val="242424"/>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A04D6A" w14:textId="77777777" w:rsidR="00FB31B2" w:rsidRPr="004D2607" w:rsidRDefault="00FB31B2" w:rsidP="004D2607">
            <w:pPr>
              <w:shd w:val="clear" w:color="auto" w:fill="FFFFFF"/>
              <w:spacing w:after="0" w:line="240" w:lineRule="auto"/>
              <w:rPr>
                <w:rFonts w:eastAsia="Times New Roman" w:cs="Times New Roman"/>
                <w:color w:val="242424"/>
              </w:rPr>
            </w:pPr>
            <w:r w:rsidRPr="004D2607">
              <w:rPr>
                <w:rFonts w:eastAsia="Times New Roman" w:cs="Times New Roman"/>
                <w:color w:val="242424"/>
              </w:rPr>
              <w:t>Kitos sąlygos</w:t>
            </w:r>
          </w:p>
        </w:tc>
        <w:tc>
          <w:tcPr>
            <w:tcW w:w="59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63C68DA2" w14:textId="77777777" w:rsidR="00FB31B2" w:rsidRPr="004D2607" w:rsidRDefault="00FB31B2" w:rsidP="00DA4A0C">
            <w:pPr>
              <w:shd w:val="clear" w:color="auto" w:fill="FFFFFF"/>
              <w:spacing w:after="0" w:line="240" w:lineRule="auto"/>
              <w:jc w:val="both"/>
              <w:rPr>
                <w:rFonts w:eastAsia="Times New Roman" w:cs="Times New Roman"/>
                <w:color w:val="242424"/>
              </w:rPr>
            </w:pPr>
            <w:r w:rsidRPr="004D2607">
              <w:rPr>
                <w:rFonts w:eastAsia="Times New Roman" w:cs="Times New Roman"/>
                <w:color w:val="242424"/>
              </w:rPr>
              <w:t xml:space="preserve">Diskai įsigyjami kaip turimų tarnybinių stočių </w:t>
            </w:r>
            <w:proofErr w:type="spellStart"/>
            <w:r w:rsidRPr="004D2607">
              <w:rPr>
                <w:rFonts w:eastAsia="Times New Roman" w:cs="Times New Roman"/>
                <w:color w:val="242424"/>
              </w:rPr>
              <w:t>PowerEdge</w:t>
            </w:r>
            <w:proofErr w:type="spellEnd"/>
            <w:r w:rsidRPr="004D2607">
              <w:rPr>
                <w:rFonts w:eastAsia="Times New Roman" w:cs="Times New Roman"/>
                <w:color w:val="242424"/>
              </w:rPr>
              <w:t xml:space="preserve"> R640 s/n </w:t>
            </w:r>
            <w:r w:rsidRPr="004D2607">
              <w:rPr>
                <w:rFonts w:eastAsia="Times New Roman" w:cs="Times New Roman"/>
                <w:b/>
                <w:bCs/>
                <w:color w:val="242424"/>
              </w:rPr>
              <w:t>3PSKJ13</w:t>
            </w:r>
            <w:r w:rsidRPr="004D2607">
              <w:rPr>
                <w:rFonts w:eastAsia="Times New Roman" w:cs="Times New Roman"/>
                <w:color w:val="242424"/>
              </w:rPr>
              <w:t xml:space="preserve"> plėtimas papildomais (2 vnt.) 480GB SSD SATA diskais. Turi būti pateikiamas gamintojo patvirtinimas kad naujai įdėtos komponentės įgis tarnybinės stoties garantiją bei bus išsaugotas tarnybinės stoties garantijos tęstinumas. Garantinio laikotarpio metu sugedę nėra grąžinami.</w:t>
            </w:r>
          </w:p>
        </w:tc>
        <w:tc>
          <w:tcPr>
            <w:tcW w:w="5387" w:type="dxa"/>
            <w:tcBorders>
              <w:top w:val="nil"/>
              <w:left w:val="single" w:sz="4" w:space="0" w:color="auto"/>
              <w:bottom w:val="single" w:sz="8" w:space="0" w:color="auto"/>
              <w:right w:val="single" w:sz="8" w:space="0" w:color="auto"/>
            </w:tcBorders>
            <w:shd w:val="clear" w:color="auto" w:fill="FFFFFF"/>
          </w:tcPr>
          <w:p w14:paraId="25C9553F" w14:textId="77777777" w:rsidR="00FB31B2" w:rsidRPr="004D2607" w:rsidRDefault="00FB31B2" w:rsidP="00DA4A0C">
            <w:pPr>
              <w:shd w:val="clear" w:color="auto" w:fill="FFFFFF"/>
              <w:spacing w:after="0" w:line="240" w:lineRule="auto"/>
              <w:jc w:val="both"/>
              <w:rPr>
                <w:rFonts w:eastAsia="Times New Roman" w:cs="Times New Roman"/>
                <w:color w:val="242424"/>
              </w:rPr>
            </w:pPr>
          </w:p>
        </w:tc>
      </w:tr>
    </w:tbl>
    <w:p w14:paraId="4493FDC9" w14:textId="77777777" w:rsidR="004D2607" w:rsidRDefault="004D2607" w:rsidP="00F35CF0">
      <w:pPr>
        <w:spacing w:after="0" w:line="240" w:lineRule="auto"/>
        <w:ind w:firstLine="567"/>
        <w:rPr>
          <w:rFonts w:eastAsia="Calibri" w:cstheme="minorHAnsi"/>
          <w:b/>
        </w:rPr>
      </w:pPr>
    </w:p>
    <w:p w14:paraId="7EFC2379" w14:textId="558403D6" w:rsidR="00F35CF0" w:rsidRPr="00926BE5" w:rsidRDefault="00F35CF0" w:rsidP="00F35CF0">
      <w:pPr>
        <w:spacing w:after="0" w:line="240" w:lineRule="auto"/>
        <w:ind w:firstLine="567"/>
        <w:rPr>
          <w:rFonts w:eastAsia="Calibri" w:cstheme="minorHAnsi"/>
          <w:b/>
        </w:rPr>
      </w:pPr>
      <w:r w:rsidRPr="00926BE5">
        <w:rPr>
          <w:rFonts w:eastAsia="Calibri" w:cstheme="minorHAnsi"/>
          <w:b/>
        </w:rPr>
        <w:t>Kainos pasiūlymas:</w:t>
      </w:r>
    </w:p>
    <w:tbl>
      <w:tblPr>
        <w:tblStyle w:val="TableGrid"/>
        <w:tblW w:w="0" w:type="auto"/>
        <w:tblInd w:w="0" w:type="dxa"/>
        <w:tblLook w:val="04A0" w:firstRow="1" w:lastRow="0" w:firstColumn="1" w:lastColumn="0" w:noHBand="0" w:noVBand="1"/>
      </w:tblPr>
      <w:tblGrid>
        <w:gridCol w:w="704"/>
        <w:gridCol w:w="4720"/>
        <w:gridCol w:w="2712"/>
        <w:gridCol w:w="2713"/>
        <w:gridCol w:w="2713"/>
      </w:tblGrid>
      <w:tr w:rsidR="00926BE5" w:rsidRPr="00926BE5" w14:paraId="225AFDA1" w14:textId="77777777" w:rsidTr="00926BE5">
        <w:tc>
          <w:tcPr>
            <w:tcW w:w="704" w:type="dxa"/>
          </w:tcPr>
          <w:p w14:paraId="329BEC9B" w14:textId="1495479D" w:rsidR="00926BE5" w:rsidRPr="00926BE5" w:rsidRDefault="00926BE5" w:rsidP="00926BE5">
            <w:pPr>
              <w:jc w:val="center"/>
              <w:rPr>
                <w:rFonts w:asciiTheme="minorHAnsi" w:eastAsia="Calibri" w:cstheme="minorHAnsi"/>
                <w:b/>
                <w:sz w:val="21"/>
                <w:szCs w:val="21"/>
              </w:rPr>
            </w:pPr>
            <w:r w:rsidRPr="00926BE5">
              <w:rPr>
                <w:rFonts w:asciiTheme="minorHAnsi" w:eastAsia="Calibri" w:cstheme="minorHAnsi"/>
                <w:b/>
                <w:sz w:val="21"/>
                <w:szCs w:val="21"/>
              </w:rPr>
              <w:t>Eil. Nr.</w:t>
            </w:r>
          </w:p>
        </w:tc>
        <w:tc>
          <w:tcPr>
            <w:tcW w:w="4720" w:type="dxa"/>
            <w:vAlign w:val="center"/>
          </w:tcPr>
          <w:p w14:paraId="22D0D159" w14:textId="3E5E09F8" w:rsidR="00926BE5" w:rsidRPr="00926BE5" w:rsidRDefault="00926BE5" w:rsidP="00926BE5">
            <w:pPr>
              <w:jc w:val="center"/>
              <w:rPr>
                <w:rFonts w:asciiTheme="minorHAnsi" w:eastAsia="Calibri" w:cstheme="minorHAnsi"/>
                <w:b/>
                <w:sz w:val="21"/>
                <w:szCs w:val="21"/>
              </w:rPr>
            </w:pPr>
            <w:r w:rsidRPr="00926BE5">
              <w:rPr>
                <w:rFonts w:asciiTheme="minorHAnsi" w:eastAsia="Calibri" w:cstheme="minorHAnsi"/>
                <w:b/>
                <w:sz w:val="21"/>
                <w:szCs w:val="21"/>
              </w:rPr>
              <w:t>Prekės pavadinimas</w:t>
            </w:r>
          </w:p>
        </w:tc>
        <w:tc>
          <w:tcPr>
            <w:tcW w:w="2712" w:type="dxa"/>
            <w:vAlign w:val="center"/>
          </w:tcPr>
          <w:p w14:paraId="3FFC1168" w14:textId="51817730" w:rsidR="00926BE5" w:rsidRPr="00926BE5" w:rsidRDefault="00926BE5" w:rsidP="00926BE5">
            <w:pPr>
              <w:jc w:val="center"/>
              <w:rPr>
                <w:rFonts w:asciiTheme="minorHAnsi" w:eastAsia="Calibri" w:cstheme="minorHAnsi"/>
                <w:b/>
                <w:sz w:val="21"/>
                <w:szCs w:val="21"/>
              </w:rPr>
            </w:pPr>
            <w:r w:rsidRPr="00926BE5">
              <w:rPr>
                <w:rFonts w:asciiTheme="minorHAnsi" w:eastAsia="Calibri" w:cstheme="minorHAnsi"/>
                <w:b/>
                <w:sz w:val="21"/>
                <w:szCs w:val="21"/>
              </w:rPr>
              <w:t>Kiekis, vnt.</w:t>
            </w:r>
          </w:p>
        </w:tc>
        <w:tc>
          <w:tcPr>
            <w:tcW w:w="2713" w:type="dxa"/>
            <w:vAlign w:val="center"/>
          </w:tcPr>
          <w:p w14:paraId="4434A6F6" w14:textId="41CB3024" w:rsidR="00926BE5" w:rsidRPr="00926BE5" w:rsidRDefault="00926BE5" w:rsidP="00926BE5">
            <w:pPr>
              <w:jc w:val="center"/>
              <w:rPr>
                <w:rFonts w:asciiTheme="minorHAnsi" w:eastAsia="Calibri" w:cstheme="minorHAnsi"/>
                <w:b/>
                <w:sz w:val="21"/>
                <w:szCs w:val="21"/>
              </w:rPr>
            </w:pPr>
            <w:r w:rsidRPr="00926BE5">
              <w:rPr>
                <w:rFonts w:asciiTheme="minorHAnsi" w:eastAsia="Calibri" w:cstheme="minorHAnsi"/>
                <w:b/>
                <w:sz w:val="21"/>
                <w:szCs w:val="21"/>
              </w:rPr>
              <w:t>Vieneto kaina, Eur be PVM</w:t>
            </w:r>
          </w:p>
        </w:tc>
        <w:tc>
          <w:tcPr>
            <w:tcW w:w="2713" w:type="dxa"/>
            <w:vAlign w:val="center"/>
          </w:tcPr>
          <w:p w14:paraId="32F5FF96" w14:textId="755B2F04" w:rsidR="00926BE5" w:rsidRPr="00926BE5" w:rsidRDefault="00926BE5" w:rsidP="00926BE5">
            <w:pPr>
              <w:jc w:val="center"/>
              <w:rPr>
                <w:rFonts w:asciiTheme="minorHAnsi" w:eastAsia="Calibri" w:cstheme="minorHAnsi"/>
                <w:b/>
                <w:sz w:val="21"/>
                <w:szCs w:val="21"/>
              </w:rPr>
            </w:pPr>
            <w:r w:rsidRPr="00926BE5">
              <w:rPr>
                <w:rFonts w:asciiTheme="minorHAnsi" w:eastAsia="Calibri" w:cstheme="minorHAnsi"/>
                <w:b/>
                <w:sz w:val="21"/>
                <w:szCs w:val="21"/>
              </w:rPr>
              <w:t>Iš viso kaina, Eur be PVM</w:t>
            </w:r>
          </w:p>
        </w:tc>
      </w:tr>
      <w:tr w:rsidR="00926BE5" w:rsidRPr="00926BE5" w14:paraId="0DA52C65" w14:textId="77777777" w:rsidTr="00926BE5">
        <w:tc>
          <w:tcPr>
            <w:tcW w:w="704" w:type="dxa"/>
            <w:shd w:val="clear" w:color="auto" w:fill="ACB9CA" w:themeFill="text2" w:themeFillTint="66"/>
          </w:tcPr>
          <w:p w14:paraId="17C0BEB1" w14:textId="62398BDA" w:rsidR="00926BE5" w:rsidRPr="00926BE5" w:rsidRDefault="00926BE5" w:rsidP="00926BE5">
            <w:pPr>
              <w:jc w:val="center"/>
              <w:rPr>
                <w:rFonts w:asciiTheme="minorHAnsi" w:eastAsia="Calibri" w:cstheme="minorHAnsi"/>
                <w:bCs/>
                <w:i/>
                <w:iCs/>
                <w:sz w:val="21"/>
                <w:szCs w:val="21"/>
              </w:rPr>
            </w:pPr>
            <w:r w:rsidRPr="00926BE5">
              <w:rPr>
                <w:rFonts w:asciiTheme="minorHAnsi" w:eastAsia="Calibri" w:cstheme="minorHAnsi"/>
                <w:bCs/>
                <w:i/>
                <w:iCs/>
                <w:sz w:val="21"/>
                <w:szCs w:val="21"/>
              </w:rPr>
              <w:t>1</w:t>
            </w:r>
          </w:p>
        </w:tc>
        <w:tc>
          <w:tcPr>
            <w:tcW w:w="4720" w:type="dxa"/>
            <w:shd w:val="clear" w:color="auto" w:fill="ACB9CA" w:themeFill="text2" w:themeFillTint="66"/>
          </w:tcPr>
          <w:p w14:paraId="58603E6D" w14:textId="54B70442" w:rsidR="00926BE5" w:rsidRPr="00926BE5" w:rsidRDefault="00926BE5" w:rsidP="00926BE5">
            <w:pPr>
              <w:jc w:val="center"/>
              <w:rPr>
                <w:rFonts w:asciiTheme="minorHAnsi" w:eastAsia="Calibri" w:cstheme="minorHAnsi"/>
                <w:bCs/>
                <w:i/>
                <w:iCs/>
                <w:sz w:val="21"/>
                <w:szCs w:val="21"/>
              </w:rPr>
            </w:pPr>
            <w:r w:rsidRPr="00926BE5">
              <w:rPr>
                <w:rFonts w:asciiTheme="minorHAnsi" w:eastAsia="Calibri" w:cstheme="minorHAnsi"/>
                <w:bCs/>
                <w:i/>
                <w:iCs/>
                <w:sz w:val="21"/>
                <w:szCs w:val="21"/>
              </w:rPr>
              <w:t>2</w:t>
            </w:r>
          </w:p>
        </w:tc>
        <w:tc>
          <w:tcPr>
            <w:tcW w:w="2712" w:type="dxa"/>
            <w:shd w:val="clear" w:color="auto" w:fill="ACB9CA" w:themeFill="text2" w:themeFillTint="66"/>
          </w:tcPr>
          <w:p w14:paraId="7F47C94A" w14:textId="0C2B3E8F" w:rsidR="00926BE5" w:rsidRPr="00926BE5" w:rsidRDefault="00926BE5" w:rsidP="00926BE5">
            <w:pPr>
              <w:jc w:val="center"/>
              <w:rPr>
                <w:rFonts w:asciiTheme="minorHAnsi" w:eastAsia="Calibri" w:cstheme="minorHAnsi"/>
                <w:bCs/>
                <w:i/>
                <w:iCs/>
                <w:sz w:val="21"/>
                <w:szCs w:val="21"/>
              </w:rPr>
            </w:pPr>
            <w:r w:rsidRPr="00926BE5">
              <w:rPr>
                <w:rFonts w:asciiTheme="minorHAnsi" w:eastAsia="Calibri" w:cstheme="minorHAnsi"/>
                <w:bCs/>
                <w:i/>
                <w:iCs/>
                <w:sz w:val="21"/>
                <w:szCs w:val="21"/>
              </w:rPr>
              <w:t>3</w:t>
            </w:r>
          </w:p>
        </w:tc>
        <w:tc>
          <w:tcPr>
            <w:tcW w:w="2713" w:type="dxa"/>
            <w:shd w:val="clear" w:color="auto" w:fill="ACB9CA" w:themeFill="text2" w:themeFillTint="66"/>
          </w:tcPr>
          <w:p w14:paraId="00021918" w14:textId="720B9A9C" w:rsidR="00926BE5" w:rsidRPr="00926BE5" w:rsidRDefault="00926BE5" w:rsidP="00926BE5">
            <w:pPr>
              <w:jc w:val="center"/>
              <w:rPr>
                <w:rFonts w:asciiTheme="minorHAnsi" w:eastAsia="Calibri" w:cstheme="minorHAnsi"/>
                <w:bCs/>
                <w:i/>
                <w:iCs/>
                <w:sz w:val="21"/>
                <w:szCs w:val="21"/>
              </w:rPr>
            </w:pPr>
            <w:r w:rsidRPr="00926BE5">
              <w:rPr>
                <w:rFonts w:asciiTheme="minorHAnsi" w:eastAsia="Calibri" w:cstheme="minorHAnsi"/>
                <w:bCs/>
                <w:i/>
                <w:iCs/>
                <w:sz w:val="21"/>
                <w:szCs w:val="21"/>
              </w:rPr>
              <w:t>4</w:t>
            </w:r>
          </w:p>
        </w:tc>
        <w:tc>
          <w:tcPr>
            <w:tcW w:w="2713" w:type="dxa"/>
            <w:shd w:val="clear" w:color="auto" w:fill="ACB9CA" w:themeFill="text2" w:themeFillTint="66"/>
          </w:tcPr>
          <w:p w14:paraId="6B894EE9" w14:textId="41C30CDA" w:rsidR="00926BE5" w:rsidRPr="00926BE5" w:rsidRDefault="00926BE5" w:rsidP="00926BE5">
            <w:pPr>
              <w:jc w:val="center"/>
              <w:rPr>
                <w:rFonts w:asciiTheme="minorHAnsi" w:eastAsia="Calibri" w:cstheme="minorHAnsi"/>
                <w:bCs/>
                <w:i/>
                <w:iCs/>
                <w:sz w:val="21"/>
                <w:szCs w:val="21"/>
              </w:rPr>
            </w:pPr>
            <w:r w:rsidRPr="00926BE5">
              <w:rPr>
                <w:rFonts w:asciiTheme="minorHAnsi" w:eastAsia="Calibri" w:cstheme="minorHAnsi"/>
                <w:bCs/>
                <w:i/>
                <w:iCs/>
                <w:sz w:val="21"/>
                <w:szCs w:val="21"/>
              </w:rPr>
              <w:t>5</w:t>
            </w:r>
            <w:r w:rsidR="000E71E4">
              <w:rPr>
                <w:rFonts w:asciiTheme="minorHAnsi" w:eastAsia="Calibri" w:cstheme="minorHAnsi"/>
                <w:bCs/>
                <w:i/>
                <w:iCs/>
                <w:sz w:val="21"/>
                <w:szCs w:val="21"/>
              </w:rPr>
              <w:t xml:space="preserve"> (3x4)</w:t>
            </w:r>
          </w:p>
        </w:tc>
      </w:tr>
      <w:tr w:rsidR="00486955" w:rsidRPr="00486955" w14:paraId="3B8F5FF2" w14:textId="77777777" w:rsidTr="00305008">
        <w:tc>
          <w:tcPr>
            <w:tcW w:w="704" w:type="dxa"/>
            <w:vAlign w:val="center"/>
          </w:tcPr>
          <w:p w14:paraId="14A4E7C0" w14:textId="76A4054C" w:rsidR="00486955" w:rsidRPr="00486955" w:rsidRDefault="00486955" w:rsidP="00486955">
            <w:pPr>
              <w:jc w:val="center"/>
              <w:rPr>
                <w:rFonts w:asciiTheme="minorHAnsi" w:eastAsia="Calibri" w:cstheme="minorHAnsi"/>
                <w:bCs/>
                <w:sz w:val="21"/>
                <w:szCs w:val="21"/>
              </w:rPr>
            </w:pPr>
            <w:r w:rsidRPr="00486955">
              <w:rPr>
                <w:rFonts w:asciiTheme="minorHAnsi" w:eastAsia="Calibri" w:cstheme="minorHAnsi"/>
                <w:bCs/>
                <w:sz w:val="21"/>
                <w:szCs w:val="21"/>
              </w:rPr>
              <w:t>1.</w:t>
            </w:r>
          </w:p>
        </w:tc>
        <w:tc>
          <w:tcPr>
            <w:tcW w:w="4720" w:type="dxa"/>
            <w:vAlign w:val="center"/>
          </w:tcPr>
          <w:p w14:paraId="0AFE1F6C" w14:textId="77777777" w:rsidR="00486955" w:rsidRPr="00486955" w:rsidRDefault="00486955" w:rsidP="00486955">
            <w:pPr>
              <w:ind w:right="-108"/>
              <w:rPr>
                <w:rFonts w:asciiTheme="minorHAnsi" w:cstheme="minorHAnsi"/>
                <w:sz w:val="21"/>
                <w:szCs w:val="21"/>
              </w:rPr>
            </w:pPr>
            <w:r w:rsidRPr="00486955">
              <w:rPr>
                <w:rFonts w:asciiTheme="minorHAnsi" w:cstheme="minorHAnsi"/>
                <w:sz w:val="21"/>
                <w:szCs w:val="21"/>
              </w:rPr>
              <w:t>1 tipo diskai</w:t>
            </w:r>
          </w:p>
          <w:p w14:paraId="155B680D" w14:textId="520826AF" w:rsidR="00486955" w:rsidRPr="00486955" w:rsidRDefault="00486955" w:rsidP="00486955">
            <w:pPr>
              <w:rPr>
                <w:rFonts w:asciiTheme="minorHAnsi" w:eastAsia="Calibri" w:cstheme="minorHAnsi"/>
                <w:bCs/>
                <w:sz w:val="21"/>
                <w:szCs w:val="21"/>
              </w:rPr>
            </w:pPr>
            <w:r w:rsidRPr="00486955">
              <w:rPr>
                <w:rFonts w:asciiTheme="minorHAnsi" w:cstheme="minorHAnsi"/>
                <w:iCs/>
                <w:sz w:val="21"/>
                <w:szCs w:val="21"/>
              </w:rPr>
              <w:t xml:space="preserve">8TB SATA 3.5" 6G HDD diskai </w:t>
            </w:r>
            <w:proofErr w:type="spellStart"/>
            <w:r w:rsidRPr="00486955">
              <w:rPr>
                <w:rFonts w:asciiTheme="minorHAnsi" w:cstheme="minorHAnsi"/>
                <w:iCs/>
                <w:sz w:val="21"/>
                <w:szCs w:val="21"/>
              </w:rPr>
              <w:t>PowerEdge</w:t>
            </w:r>
            <w:proofErr w:type="spellEnd"/>
            <w:r w:rsidRPr="00486955">
              <w:rPr>
                <w:rFonts w:asciiTheme="minorHAnsi" w:cstheme="minorHAnsi"/>
                <w:iCs/>
                <w:sz w:val="21"/>
                <w:szCs w:val="21"/>
              </w:rPr>
              <w:t xml:space="preserve"> R740xd tarnybinėms stotims</w:t>
            </w:r>
          </w:p>
        </w:tc>
        <w:tc>
          <w:tcPr>
            <w:tcW w:w="2712" w:type="dxa"/>
            <w:vAlign w:val="center"/>
          </w:tcPr>
          <w:p w14:paraId="6EB37025" w14:textId="2FFF916B" w:rsidR="00486955" w:rsidRPr="00486955" w:rsidRDefault="00486955" w:rsidP="00486955">
            <w:pPr>
              <w:jc w:val="center"/>
              <w:rPr>
                <w:rFonts w:asciiTheme="minorHAnsi" w:eastAsia="Calibri" w:cstheme="minorHAnsi"/>
                <w:bCs/>
                <w:sz w:val="21"/>
                <w:szCs w:val="21"/>
              </w:rPr>
            </w:pPr>
            <w:r w:rsidRPr="00486955">
              <w:rPr>
                <w:rFonts w:asciiTheme="minorHAnsi" w:cstheme="minorHAnsi"/>
                <w:sz w:val="21"/>
                <w:szCs w:val="21"/>
              </w:rPr>
              <w:t>24</w:t>
            </w:r>
          </w:p>
        </w:tc>
        <w:tc>
          <w:tcPr>
            <w:tcW w:w="2713" w:type="dxa"/>
            <w:vAlign w:val="center"/>
          </w:tcPr>
          <w:p w14:paraId="74E228D5" w14:textId="3D1C7EE6" w:rsidR="00486955" w:rsidRPr="00486955" w:rsidRDefault="00486955" w:rsidP="00486955">
            <w:pPr>
              <w:jc w:val="center"/>
              <w:rPr>
                <w:rFonts w:asciiTheme="minorHAnsi" w:eastAsia="Calibri" w:cstheme="minorHAnsi"/>
                <w:bCs/>
                <w:sz w:val="21"/>
                <w:szCs w:val="21"/>
              </w:rPr>
            </w:pPr>
          </w:p>
        </w:tc>
        <w:tc>
          <w:tcPr>
            <w:tcW w:w="2713" w:type="dxa"/>
            <w:vAlign w:val="center"/>
          </w:tcPr>
          <w:p w14:paraId="23457B13" w14:textId="77777777" w:rsidR="00486955" w:rsidRPr="00486955" w:rsidRDefault="00486955" w:rsidP="00486955">
            <w:pPr>
              <w:jc w:val="center"/>
              <w:rPr>
                <w:rFonts w:asciiTheme="minorHAnsi" w:eastAsia="Calibri" w:cstheme="minorHAnsi"/>
                <w:bCs/>
                <w:sz w:val="21"/>
                <w:szCs w:val="21"/>
              </w:rPr>
            </w:pPr>
          </w:p>
        </w:tc>
      </w:tr>
      <w:tr w:rsidR="00486955" w:rsidRPr="00486955" w14:paraId="2201F018" w14:textId="77777777" w:rsidTr="00305008">
        <w:tc>
          <w:tcPr>
            <w:tcW w:w="704" w:type="dxa"/>
            <w:vAlign w:val="center"/>
          </w:tcPr>
          <w:p w14:paraId="06608ACE" w14:textId="0BB71B5D" w:rsidR="00486955" w:rsidRPr="00486955" w:rsidRDefault="00486955" w:rsidP="00486955">
            <w:pPr>
              <w:jc w:val="center"/>
              <w:rPr>
                <w:rFonts w:asciiTheme="minorHAnsi" w:eastAsia="Calibri" w:cstheme="minorHAnsi"/>
                <w:bCs/>
                <w:sz w:val="21"/>
                <w:szCs w:val="21"/>
              </w:rPr>
            </w:pPr>
            <w:r w:rsidRPr="00486955">
              <w:rPr>
                <w:rFonts w:asciiTheme="minorHAnsi" w:eastAsia="Calibri" w:cstheme="minorHAnsi"/>
                <w:bCs/>
                <w:sz w:val="21"/>
                <w:szCs w:val="21"/>
              </w:rPr>
              <w:t>2.</w:t>
            </w:r>
          </w:p>
        </w:tc>
        <w:tc>
          <w:tcPr>
            <w:tcW w:w="4720" w:type="dxa"/>
            <w:vAlign w:val="center"/>
          </w:tcPr>
          <w:p w14:paraId="1DC0E71C" w14:textId="77777777" w:rsidR="00486955" w:rsidRPr="00486955" w:rsidRDefault="00486955" w:rsidP="00486955">
            <w:pPr>
              <w:pStyle w:val="Pastraipanenumeruota"/>
              <w:ind w:firstLine="0"/>
              <w:rPr>
                <w:rFonts w:asciiTheme="minorHAnsi" w:hAnsiTheme="minorHAnsi" w:cstheme="minorHAnsi"/>
                <w:sz w:val="21"/>
                <w:szCs w:val="21"/>
              </w:rPr>
            </w:pPr>
            <w:r w:rsidRPr="00486955">
              <w:rPr>
                <w:rFonts w:asciiTheme="minorHAnsi" w:hAnsiTheme="minorHAnsi" w:cstheme="minorHAnsi"/>
                <w:sz w:val="21"/>
                <w:szCs w:val="21"/>
              </w:rPr>
              <w:t>2 tipo diskai</w:t>
            </w:r>
          </w:p>
          <w:p w14:paraId="40B9A3AE" w14:textId="0C6EE75B" w:rsidR="00486955" w:rsidRPr="00486955" w:rsidRDefault="00486955" w:rsidP="00486955">
            <w:pPr>
              <w:rPr>
                <w:rFonts w:asciiTheme="minorHAnsi" w:eastAsia="Calibri" w:cstheme="minorHAnsi"/>
                <w:bCs/>
                <w:sz w:val="21"/>
                <w:szCs w:val="21"/>
              </w:rPr>
            </w:pPr>
            <w:r w:rsidRPr="00486955">
              <w:rPr>
                <w:rFonts w:asciiTheme="minorHAnsi" w:cstheme="minorHAnsi"/>
                <w:sz w:val="21"/>
                <w:szCs w:val="21"/>
              </w:rPr>
              <w:t xml:space="preserve">1.92TB 12G 2.5 SAS RI TLC diskai </w:t>
            </w:r>
            <w:proofErr w:type="spellStart"/>
            <w:r w:rsidRPr="00486955">
              <w:rPr>
                <w:rFonts w:asciiTheme="minorHAnsi" w:cstheme="minorHAnsi"/>
                <w:sz w:val="21"/>
                <w:szCs w:val="21"/>
              </w:rPr>
              <w:t>PowerEdge</w:t>
            </w:r>
            <w:proofErr w:type="spellEnd"/>
            <w:r w:rsidRPr="00486955">
              <w:rPr>
                <w:rFonts w:asciiTheme="minorHAnsi" w:cstheme="minorHAnsi"/>
                <w:sz w:val="21"/>
                <w:szCs w:val="21"/>
              </w:rPr>
              <w:t xml:space="preserve"> R740xd tarnybinėms stotims</w:t>
            </w:r>
          </w:p>
        </w:tc>
        <w:tc>
          <w:tcPr>
            <w:tcW w:w="2712" w:type="dxa"/>
            <w:vAlign w:val="center"/>
          </w:tcPr>
          <w:p w14:paraId="2CC90F72" w14:textId="7A7A87EA" w:rsidR="00486955" w:rsidRPr="00486955" w:rsidRDefault="00486955" w:rsidP="00486955">
            <w:pPr>
              <w:jc w:val="center"/>
              <w:rPr>
                <w:rFonts w:asciiTheme="minorHAnsi" w:eastAsia="Calibri" w:cstheme="minorHAnsi"/>
                <w:bCs/>
                <w:sz w:val="21"/>
                <w:szCs w:val="21"/>
              </w:rPr>
            </w:pPr>
            <w:r w:rsidRPr="00486955">
              <w:rPr>
                <w:rFonts w:asciiTheme="minorHAnsi" w:cstheme="minorHAnsi"/>
                <w:sz w:val="21"/>
                <w:szCs w:val="21"/>
              </w:rPr>
              <w:t>4</w:t>
            </w:r>
          </w:p>
        </w:tc>
        <w:tc>
          <w:tcPr>
            <w:tcW w:w="2713" w:type="dxa"/>
            <w:vAlign w:val="center"/>
          </w:tcPr>
          <w:p w14:paraId="38625BF6" w14:textId="77777777" w:rsidR="00486955" w:rsidRPr="00486955" w:rsidRDefault="00486955" w:rsidP="00486955">
            <w:pPr>
              <w:jc w:val="center"/>
              <w:rPr>
                <w:rFonts w:asciiTheme="minorHAnsi" w:eastAsia="Calibri" w:cstheme="minorHAnsi"/>
                <w:bCs/>
                <w:sz w:val="21"/>
                <w:szCs w:val="21"/>
              </w:rPr>
            </w:pPr>
          </w:p>
        </w:tc>
        <w:tc>
          <w:tcPr>
            <w:tcW w:w="2713" w:type="dxa"/>
            <w:vAlign w:val="center"/>
          </w:tcPr>
          <w:p w14:paraId="306EB426" w14:textId="77777777" w:rsidR="00486955" w:rsidRPr="00486955" w:rsidRDefault="00486955" w:rsidP="00486955">
            <w:pPr>
              <w:jc w:val="center"/>
              <w:rPr>
                <w:rFonts w:asciiTheme="minorHAnsi" w:eastAsia="Calibri" w:cstheme="minorHAnsi"/>
                <w:bCs/>
                <w:sz w:val="21"/>
                <w:szCs w:val="21"/>
              </w:rPr>
            </w:pPr>
          </w:p>
        </w:tc>
      </w:tr>
      <w:tr w:rsidR="00486955" w:rsidRPr="00486955" w14:paraId="28AD5B7E" w14:textId="77777777" w:rsidTr="00305008">
        <w:tc>
          <w:tcPr>
            <w:tcW w:w="704" w:type="dxa"/>
            <w:vAlign w:val="center"/>
          </w:tcPr>
          <w:p w14:paraId="34D402EA" w14:textId="6FF996E1" w:rsidR="00486955" w:rsidRPr="00486955" w:rsidRDefault="00486955" w:rsidP="00486955">
            <w:pPr>
              <w:jc w:val="center"/>
              <w:rPr>
                <w:rFonts w:asciiTheme="minorHAnsi" w:eastAsia="Calibri" w:cstheme="minorHAnsi"/>
                <w:bCs/>
                <w:sz w:val="21"/>
                <w:szCs w:val="21"/>
              </w:rPr>
            </w:pPr>
            <w:r w:rsidRPr="00486955">
              <w:rPr>
                <w:rFonts w:asciiTheme="minorHAnsi" w:eastAsia="Calibri" w:cstheme="minorHAnsi"/>
                <w:bCs/>
                <w:sz w:val="21"/>
                <w:szCs w:val="21"/>
              </w:rPr>
              <w:t>3.</w:t>
            </w:r>
          </w:p>
        </w:tc>
        <w:tc>
          <w:tcPr>
            <w:tcW w:w="4720" w:type="dxa"/>
            <w:vAlign w:val="center"/>
          </w:tcPr>
          <w:p w14:paraId="15AE3ACB" w14:textId="77777777" w:rsidR="00486955" w:rsidRPr="00486955" w:rsidRDefault="00486955" w:rsidP="00486955">
            <w:pPr>
              <w:pStyle w:val="Pastraipanenumeruota"/>
              <w:ind w:firstLine="0"/>
              <w:rPr>
                <w:rFonts w:asciiTheme="minorHAnsi" w:hAnsiTheme="minorHAnsi" w:cstheme="minorHAnsi"/>
                <w:sz w:val="21"/>
                <w:szCs w:val="21"/>
              </w:rPr>
            </w:pPr>
            <w:r w:rsidRPr="00486955">
              <w:rPr>
                <w:rFonts w:asciiTheme="minorHAnsi" w:hAnsiTheme="minorHAnsi" w:cstheme="minorHAnsi"/>
                <w:sz w:val="21"/>
                <w:szCs w:val="21"/>
              </w:rPr>
              <w:t>3 tipo diskai</w:t>
            </w:r>
          </w:p>
          <w:p w14:paraId="4480A4C6" w14:textId="58124214" w:rsidR="00486955" w:rsidRPr="00486955" w:rsidRDefault="00486955" w:rsidP="00486955">
            <w:pPr>
              <w:rPr>
                <w:rFonts w:asciiTheme="minorHAnsi" w:eastAsia="Calibri" w:cstheme="minorHAnsi"/>
                <w:bCs/>
                <w:sz w:val="21"/>
                <w:szCs w:val="21"/>
              </w:rPr>
            </w:pPr>
            <w:r w:rsidRPr="00486955">
              <w:rPr>
                <w:rFonts w:asciiTheme="minorHAnsi" w:cstheme="minorHAnsi"/>
                <w:sz w:val="21"/>
                <w:szCs w:val="21"/>
              </w:rPr>
              <w:t xml:space="preserve">480GB 2.5 SATA 6G RI SSD diskai </w:t>
            </w:r>
            <w:proofErr w:type="spellStart"/>
            <w:r w:rsidRPr="00486955">
              <w:rPr>
                <w:rFonts w:asciiTheme="minorHAnsi" w:cstheme="minorHAnsi"/>
                <w:sz w:val="21"/>
                <w:szCs w:val="21"/>
              </w:rPr>
              <w:t>PowerEdge</w:t>
            </w:r>
            <w:proofErr w:type="spellEnd"/>
            <w:r w:rsidRPr="00486955">
              <w:rPr>
                <w:rFonts w:asciiTheme="minorHAnsi" w:cstheme="minorHAnsi"/>
                <w:sz w:val="21"/>
                <w:szCs w:val="21"/>
              </w:rPr>
              <w:t xml:space="preserve"> R640 tarnybinėms stotims</w:t>
            </w:r>
          </w:p>
        </w:tc>
        <w:tc>
          <w:tcPr>
            <w:tcW w:w="2712" w:type="dxa"/>
            <w:vAlign w:val="center"/>
          </w:tcPr>
          <w:p w14:paraId="163E0AA3" w14:textId="49BD183D" w:rsidR="00486955" w:rsidRPr="00486955" w:rsidRDefault="00486955" w:rsidP="00486955">
            <w:pPr>
              <w:jc w:val="center"/>
              <w:rPr>
                <w:rFonts w:asciiTheme="minorHAnsi" w:eastAsia="Calibri" w:cstheme="minorHAnsi"/>
                <w:bCs/>
                <w:sz w:val="21"/>
                <w:szCs w:val="21"/>
              </w:rPr>
            </w:pPr>
            <w:r w:rsidRPr="00486955">
              <w:rPr>
                <w:rFonts w:asciiTheme="minorHAnsi" w:cstheme="minorHAnsi"/>
                <w:sz w:val="21"/>
                <w:szCs w:val="21"/>
              </w:rPr>
              <w:t>4</w:t>
            </w:r>
          </w:p>
        </w:tc>
        <w:tc>
          <w:tcPr>
            <w:tcW w:w="2713" w:type="dxa"/>
            <w:vAlign w:val="center"/>
          </w:tcPr>
          <w:p w14:paraId="652AC65C" w14:textId="77777777" w:rsidR="00486955" w:rsidRPr="00486955" w:rsidRDefault="00486955" w:rsidP="00486955">
            <w:pPr>
              <w:jc w:val="center"/>
              <w:rPr>
                <w:rFonts w:asciiTheme="minorHAnsi" w:eastAsia="Calibri" w:cstheme="minorHAnsi"/>
                <w:bCs/>
                <w:sz w:val="21"/>
                <w:szCs w:val="21"/>
              </w:rPr>
            </w:pPr>
          </w:p>
        </w:tc>
        <w:tc>
          <w:tcPr>
            <w:tcW w:w="2713" w:type="dxa"/>
            <w:vAlign w:val="center"/>
          </w:tcPr>
          <w:p w14:paraId="3508ABA3" w14:textId="77777777" w:rsidR="00486955" w:rsidRPr="00486955" w:rsidRDefault="00486955" w:rsidP="00486955">
            <w:pPr>
              <w:jc w:val="center"/>
              <w:rPr>
                <w:rFonts w:asciiTheme="minorHAnsi" w:eastAsia="Calibri" w:cstheme="minorHAnsi"/>
                <w:bCs/>
                <w:sz w:val="21"/>
                <w:szCs w:val="21"/>
              </w:rPr>
            </w:pPr>
          </w:p>
        </w:tc>
      </w:tr>
      <w:tr w:rsidR="00486955" w:rsidRPr="00486955" w14:paraId="6150795A" w14:textId="77777777" w:rsidTr="00305008">
        <w:tc>
          <w:tcPr>
            <w:tcW w:w="704" w:type="dxa"/>
            <w:vAlign w:val="center"/>
          </w:tcPr>
          <w:p w14:paraId="1C6C5AB6" w14:textId="7FB276C7" w:rsidR="00486955" w:rsidRPr="00486955" w:rsidRDefault="00486955" w:rsidP="00486955">
            <w:pPr>
              <w:jc w:val="center"/>
              <w:rPr>
                <w:rFonts w:asciiTheme="minorHAnsi" w:eastAsia="Calibri" w:cstheme="minorHAnsi"/>
                <w:bCs/>
                <w:sz w:val="21"/>
                <w:szCs w:val="21"/>
              </w:rPr>
            </w:pPr>
            <w:r w:rsidRPr="00486955">
              <w:rPr>
                <w:rFonts w:asciiTheme="minorHAnsi" w:eastAsia="Calibri" w:cstheme="minorHAnsi"/>
                <w:bCs/>
                <w:sz w:val="21"/>
                <w:szCs w:val="21"/>
              </w:rPr>
              <w:t>4.</w:t>
            </w:r>
          </w:p>
        </w:tc>
        <w:tc>
          <w:tcPr>
            <w:tcW w:w="4720" w:type="dxa"/>
            <w:vAlign w:val="center"/>
          </w:tcPr>
          <w:p w14:paraId="4F7DEC48" w14:textId="77777777" w:rsidR="00486955" w:rsidRPr="00486955" w:rsidRDefault="00486955" w:rsidP="00486955">
            <w:pPr>
              <w:pStyle w:val="Pastraipanenumeruota"/>
              <w:ind w:firstLine="0"/>
              <w:rPr>
                <w:rFonts w:asciiTheme="minorHAnsi" w:hAnsiTheme="minorHAnsi" w:cstheme="minorHAnsi"/>
                <w:sz w:val="21"/>
                <w:szCs w:val="21"/>
              </w:rPr>
            </w:pPr>
            <w:r w:rsidRPr="00486955">
              <w:rPr>
                <w:rFonts w:asciiTheme="minorHAnsi" w:hAnsiTheme="minorHAnsi" w:cstheme="minorHAnsi"/>
                <w:sz w:val="21"/>
                <w:szCs w:val="21"/>
              </w:rPr>
              <w:t>4 tipo diskai</w:t>
            </w:r>
          </w:p>
          <w:p w14:paraId="03E0A946" w14:textId="2CDE5907" w:rsidR="00486955" w:rsidRPr="00486955" w:rsidRDefault="00486955" w:rsidP="00486955">
            <w:pPr>
              <w:rPr>
                <w:rFonts w:asciiTheme="minorHAnsi" w:eastAsia="Calibri" w:cstheme="minorHAnsi"/>
                <w:bCs/>
                <w:sz w:val="21"/>
                <w:szCs w:val="21"/>
              </w:rPr>
            </w:pPr>
            <w:r w:rsidRPr="00486955">
              <w:rPr>
                <w:rFonts w:asciiTheme="minorHAnsi" w:eastAsia="Times New Roman" w:cstheme="minorHAnsi"/>
                <w:color w:val="242424"/>
                <w:sz w:val="21"/>
                <w:szCs w:val="21"/>
                <w:bdr w:val="none" w:sz="0" w:space="0" w:color="auto" w:frame="1"/>
                <w:lang w:eastAsia="lt-LT"/>
              </w:rPr>
              <w:t xml:space="preserve">8TB SATA 3.5" 6G HDD diskai </w:t>
            </w:r>
            <w:proofErr w:type="spellStart"/>
            <w:r w:rsidRPr="00486955">
              <w:rPr>
                <w:rFonts w:asciiTheme="minorHAnsi" w:eastAsia="Times New Roman" w:cstheme="minorHAnsi"/>
                <w:color w:val="242424"/>
                <w:sz w:val="21"/>
                <w:szCs w:val="21"/>
                <w:bdr w:val="none" w:sz="0" w:space="0" w:color="auto" w:frame="1"/>
                <w:lang w:eastAsia="lt-LT"/>
              </w:rPr>
              <w:t>PowerEdge</w:t>
            </w:r>
            <w:proofErr w:type="spellEnd"/>
            <w:r w:rsidRPr="00486955">
              <w:rPr>
                <w:rFonts w:asciiTheme="minorHAnsi" w:eastAsia="Times New Roman" w:cstheme="minorHAnsi"/>
                <w:color w:val="242424"/>
                <w:sz w:val="21"/>
                <w:szCs w:val="21"/>
                <w:bdr w:val="none" w:sz="0" w:space="0" w:color="auto" w:frame="1"/>
                <w:lang w:eastAsia="lt-LT"/>
              </w:rPr>
              <w:t xml:space="preserve"> R740xd tarnybinėms stotims</w:t>
            </w:r>
          </w:p>
        </w:tc>
        <w:tc>
          <w:tcPr>
            <w:tcW w:w="2712" w:type="dxa"/>
            <w:vAlign w:val="center"/>
          </w:tcPr>
          <w:p w14:paraId="5CCA9BE6" w14:textId="7657BC4A" w:rsidR="00486955" w:rsidRPr="00486955" w:rsidRDefault="00486955" w:rsidP="00486955">
            <w:pPr>
              <w:jc w:val="center"/>
              <w:rPr>
                <w:rFonts w:asciiTheme="minorHAnsi" w:eastAsia="Calibri" w:cstheme="minorHAnsi"/>
                <w:bCs/>
                <w:sz w:val="21"/>
                <w:szCs w:val="21"/>
              </w:rPr>
            </w:pPr>
            <w:r w:rsidRPr="00486955">
              <w:rPr>
                <w:rFonts w:asciiTheme="minorHAnsi" w:cstheme="minorHAnsi"/>
                <w:sz w:val="21"/>
                <w:szCs w:val="21"/>
              </w:rPr>
              <w:t>24</w:t>
            </w:r>
          </w:p>
        </w:tc>
        <w:tc>
          <w:tcPr>
            <w:tcW w:w="2713" w:type="dxa"/>
            <w:vAlign w:val="center"/>
          </w:tcPr>
          <w:p w14:paraId="63CBAC9B" w14:textId="77777777" w:rsidR="00486955" w:rsidRPr="00486955" w:rsidRDefault="00486955" w:rsidP="00486955">
            <w:pPr>
              <w:jc w:val="center"/>
              <w:rPr>
                <w:rFonts w:asciiTheme="minorHAnsi" w:eastAsia="Calibri" w:cstheme="minorHAnsi"/>
                <w:bCs/>
                <w:sz w:val="21"/>
                <w:szCs w:val="21"/>
              </w:rPr>
            </w:pPr>
          </w:p>
        </w:tc>
        <w:tc>
          <w:tcPr>
            <w:tcW w:w="2713" w:type="dxa"/>
            <w:vAlign w:val="center"/>
          </w:tcPr>
          <w:p w14:paraId="17A99F49" w14:textId="77777777" w:rsidR="00486955" w:rsidRPr="00486955" w:rsidRDefault="00486955" w:rsidP="00486955">
            <w:pPr>
              <w:jc w:val="center"/>
              <w:rPr>
                <w:rFonts w:asciiTheme="minorHAnsi" w:eastAsia="Calibri" w:cstheme="minorHAnsi"/>
                <w:bCs/>
                <w:sz w:val="21"/>
                <w:szCs w:val="21"/>
              </w:rPr>
            </w:pPr>
          </w:p>
        </w:tc>
      </w:tr>
      <w:tr w:rsidR="00486955" w:rsidRPr="00486955" w14:paraId="58CBF3B9" w14:textId="77777777" w:rsidTr="00305008">
        <w:tc>
          <w:tcPr>
            <w:tcW w:w="704" w:type="dxa"/>
            <w:vAlign w:val="center"/>
          </w:tcPr>
          <w:p w14:paraId="1D9BAAFF" w14:textId="724A18F7" w:rsidR="00486955" w:rsidRPr="00486955" w:rsidRDefault="00486955" w:rsidP="00486955">
            <w:pPr>
              <w:jc w:val="center"/>
              <w:rPr>
                <w:rFonts w:asciiTheme="minorHAnsi" w:eastAsia="Calibri" w:cstheme="minorHAnsi"/>
                <w:bCs/>
                <w:sz w:val="21"/>
                <w:szCs w:val="21"/>
              </w:rPr>
            </w:pPr>
            <w:r w:rsidRPr="00486955">
              <w:rPr>
                <w:rFonts w:asciiTheme="minorHAnsi" w:eastAsia="Calibri" w:cstheme="minorHAnsi"/>
                <w:bCs/>
                <w:sz w:val="21"/>
                <w:szCs w:val="21"/>
              </w:rPr>
              <w:t>5.</w:t>
            </w:r>
          </w:p>
        </w:tc>
        <w:tc>
          <w:tcPr>
            <w:tcW w:w="4720" w:type="dxa"/>
            <w:vAlign w:val="center"/>
          </w:tcPr>
          <w:p w14:paraId="690A3755" w14:textId="77777777" w:rsidR="00486955" w:rsidRPr="00486955" w:rsidRDefault="00486955" w:rsidP="00486955">
            <w:pPr>
              <w:pStyle w:val="Pastraipanenumeruota"/>
              <w:ind w:firstLine="0"/>
              <w:rPr>
                <w:rFonts w:asciiTheme="minorHAnsi" w:hAnsiTheme="minorHAnsi" w:cstheme="minorHAnsi"/>
                <w:sz w:val="21"/>
                <w:szCs w:val="21"/>
              </w:rPr>
            </w:pPr>
            <w:r w:rsidRPr="00486955">
              <w:rPr>
                <w:rFonts w:asciiTheme="minorHAnsi" w:hAnsiTheme="minorHAnsi" w:cstheme="minorHAnsi"/>
                <w:sz w:val="21"/>
                <w:szCs w:val="21"/>
              </w:rPr>
              <w:t>5 tipo diskai</w:t>
            </w:r>
          </w:p>
          <w:p w14:paraId="77FBB148" w14:textId="47F9B742" w:rsidR="00486955" w:rsidRPr="00486955" w:rsidRDefault="00486955" w:rsidP="00486955">
            <w:pPr>
              <w:rPr>
                <w:rFonts w:asciiTheme="minorHAnsi" w:eastAsia="Calibri" w:cstheme="minorHAnsi"/>
                <w:bCs/>
                <w:sz w:val="21"/>
                <w:szCs w:val="21"/>
              </w:rPr>
            </w:pPr>
            <w:r w:rsidRPr="00486955">
              <w:rPr>
                <w:rFonts w:asciiTheme="minorHAnsi" w:cstheme="minorHAnsi"/>
                <w:sz w:val="21"/>
                <w:szCs w:val="21"/>
              </w:rPr>
              <w:t xml:space="preserve">1.92TB 12G 2.5 SAS RI TLC diskai </w:t>
            </w:r>
            <w:proofErr w:type="spellStart"/>
            <w:r w:rsidRPr="00486955">
              <w:rPr>
                <w:rFonts w:asciiTheme="minorHAnsi" w:cstheme="minorHAnsi"/>
                <w:sz w:val="21"/>
                <w:szCs w:val="21"/>
              </w:rPr>
              <w:t>PowerEdge</w:t>
            </w:r>
            <w:proofErr w:type="spellEnd"/>
            <w:r w:rsidRPr="00486955">
              <w:rPr>
                <w:rFonts w:asciiTheme="minorHAnsi" w:cstheme="minorHAnsi"/>
                <w:sz w:val="21"/>
                <w:szCs w:val="21"/>
              </w:rPr>
              <w:t xml:space="preserve"> R740xd tarnybinėms stotims</w:t>
            </w:r>
          </w:p>
        </w:tc>
        <w:tc>
          <w:tcPr>
            <w:tcW w:w="2712" w:type="dxa"/>
            <w:vAlign w:val="center"/>
          </w:tcPr>
          <w:p w14:paraId="0DCCFD49" w14:textId="1EDF64D0" w:rsidR="00486955" w:rsidRPr="00486955" w:rsidRDefault="00486955" w:rsidP="00486955">
            <w:pPr>
              <w:jc w:val="center"/>
              <w:rPr>
                <w:rFonts w:asciiTheme="minorHAnsi" w:eastAsia="Calibri" w:cstheme="minorHAnsi"/>
                <w:bCs/>
                <w:sz w:val="21"/>
                <w:szCs w:val="21"/>
              </w:rPr>
            </w:pPr>
            <w:r w:rsidRPr="00486955">
              <w:rPr>
                <w:rFonts w:asciiTheme="minorHAnsi" w:cstheme="minorHAnsi"/>
                <w:sz w:val="21"/>
                <w:szCs w:val="21"/>
              </w:rPr>
              <w:t>4</w:t>
            </w:r>
          </w:p>
        </w:tc>
        <w:tc>
          <w:tcPr>
            <w:tcW w:w="2713" w:type="dxa"/>
            <w:vAlign w:val="center"/>
          </w:tcPr>
          <w:p w14:paraId="0C1DA32D" w14:textId="77777777" w:rsidR="00486955" w:rsidRPr="00486955" w:rsidRDefault="00486955" w:rsidP="00486955">
            <w:pPr>
              <w:jc w:val="center"/>
              <w:rPr>
                <w:rFonts w:asciiTheme="minorHAnsi" w:eastAsia="Calibri" w:cstheme="minorHAnsi"/>
                <w:bCs/>
                <w:sz w:val="21"/>
                <w:szCs w:val="21"/>
              </w:rPr>
            </w:pPr>
          </w:p>
        </w:tc>
        <w:tc>
          <w:tcPr>
            <w:tcW w:w="2713" w:type="dxa"/>
            <w:vAlign w:val="center"/>
          </w:tcPr>
          <w:p w14:paraId="6809BE07" w14:textId="77777777" w:rsidR="00486955" w:rsidRPr="00486955" w:rsidRDefault="00486955" w:rsidP="00486955">
            <w:pPr>
              <w:jc w:val="center"/>
              <w:rPr>
                <w:rFonts w:asciiTheme="minorHAnsi" w:eastAsia="Calibri" w:cstheme="minorHAnsi"/>
                <w:bCs/>
                <w:sz w:val="21"/>
                <w:szCs w:val="21"/>
              </w:rPr>
            </w:pPr>
          </w:p>
        </w:tc>
      </w:tr>
      <w:tr w:rsidR="00486955" w:rsidRPr="00486955" w14:paraId="4E43E8CD" w14:textId="77777777" w:rsidTr="00305008">
        <w:tc>
          <w:tcPr>
            <w:tcW w:w="704" w:type="dxa"/>
            <w:vAlign w:val="center"/>
          </w:tcPr>
          <w:p w14:paraId="24B95796" w14:textId="30E64BDA" w:rsidR="00486955" w:rsidRPr="00486955" w:rsidRDefault="00486955" w:rsidP="00486955">
            <w:pPr>
              <w:jc w:val="center"/>
              <w:rPr>
                <w:rFonts w:asciiTheme="minorHAnsi" w:eastAsia="Calibri" w:cstheme="minorHAnsi"/>
                <w:bCs/>
                <w:sz w:val="21"/>
                <w:szCs w:val="21"/>
              </w:rPr>
            </w:pPr>
            <w:r w:rsidRPr="00486955">
              <w:rPr>
                <w:rFonts w:asciiTheme="minorHAnsi" w:eastAsia="Calibri" w:cstheme="minorHAnsi"/>
                <w:bCs/>
                <w:sz w:val="21"/>
                <w:szCs w:val="21"/>
              </w:rPr>
              <w:t>6.</w:t>
            </w:r>
          </w:p>
        </w:tc>
        <w:tc>
          <w:tcPr>
            <w:tcW w:w="4720" w:type="dxa"/>
            <w:vAlign w:val="center"/>
          </w:tcPr>
          <w:p w14:paraId="51F830B9" w14:textId="77777777" w:rsidR="00486955" w:rsidRPr="00486955" w:rsidRDefault="00486955" w:rsidP="00486955">
            <w:pPr>
              <w:pStyle w:val="Pastraipanenumeruota"/>
              <w:ind w:firstLine="0"/>
              <w:rPr>
                <w:rFonts w:asciiTheme="minorHAnsi" w:hAnsiTheme="minorHAnsi" w:cstheme="minorHAnsi"/>
                <w:sz w:val="21"/>
                <w:szCs w:val="21"/>
              </w:rPr>
            </w:pPr>
            <w:r w:rsidRPr="00486955">
              <w:rPr>
                <w:rFonts w:asciiTheme="minorHAnsi" w:hAnsiTheme="minorHAnsi" w:cstheme="minorHAnsi"/>
                <w:sz w:val="21"/>
                <w:szCs w:val="21"/>
              </w:rPr>
              <w:t>6 tipo diskai</w:t>
            </w:r>
          </w:p>
          <w:p w14:paraId="7561D0D5" w14:textId="39720991" w:rsidR="00486955" w:rsidRPr="00486955" w:rsidRDefault="00486955" w:rsidP="00486955">
            <w:pPr>
              <w:rPr>
                <w:rFonts w:asciiTheme="minorHAnsi" w:eastAsia="Calibri" w:cstheme="minorHAnsi"/>
                <w:bCs/>
                <w:sz w:val="21"/>
                <w:szCs w:val="21"/>
              </w:rPr>
            </w:pPr>
            <w:r w:rsidRPr="00486955">
              <w:rPr>
                <w:rFonts w:asciiTheme="minorHAnsi" w:cstheme="minorHAnsi"/>
                <w:sz w:val="21"/>
                <w:szCs w:val="21"/>
              </w:rPr>
              <w:t xml:space="preserve">480GB 2.5 SATA 6G RI SSD diskai </w:t>
            </w:r>
            <w:proofErr w:type="spellStart"/>
            <w:r w:rsidRPr="00486955">
              <w:rPr>
                <w:rFonts w:asciiTheme="minorHAnsi" w:cstheme="minorHAnsi"/>
                <w:sz w:val="21"/>
                <w:szCs w:val="21"/>
              </w:rPr>
              <w:t>PowerEdge</w:t>
            </w:r>
            <w:proofErr w:type="spellEnd"/>
            <w:r w:rsidRPr="00486955">
              <w:rPr>
                <w:rFonts w:asciiTheme="minorHAnsi" w:cstheme="minorHAnsi"/>
                <w:sz w:val="21"/>
                <w:szCs w:val="21"/>
              </w:rPr>
              <w:t xml:space="preserve"> R640 tarnybinėms stotims</w:t>
            </w:r>
          </w:p>
        </w:tc>
        <w:tc>
          <w:tcPr>
            <w:tcW w:w="2712" w:type="dxa"/>
            <w:vAlign w:val="center"/>
          </w:tcPr>
          <w:p w14:paraId="44957630" w14:textId="7B2B31D6" w:rsidR="00486955" w:rsidRPr="00486955" w:rsidRDefault="00486955" w:rsidP="00486955">
            <w:pPr>
              <w:jc w:val="center"/>
              <w:rPr>
                <w:rFonts w:asciiTheme="minorHAnsi" w:eastAsia="Calibri" w:cstheme="minorHAnsi"/>
                <w:bCs/>
                <w:sz w:val="21"/>
                <w:szCs w:val="21"/>
              </w:rPr>
            </w:pPr>
            <w:r w:rsidRPr="00486955">
              <w:rPr>
                <w:rFonts w:asciiTheme="minorHAnsi" w:cstheme="minorHAnsi"/>
                <w:sz w:val="21"/>
                <w:szCs w:val="21"/>
              </w:rPr>
              <w:t>2</w:t>
            </w:r>
          </w:p>
        </w:tc>
        <w:tc>
          <w:tcPr>
            <w:tcW w:w="2713" w:type="dxa"/>
            <w:vAlign w:val="center"/>
          </w:tcPr>
          <w:p w14:paraId="34E3DE30" w14:textId="77777777" w:rsidR="00486955" w:rsidRPr="00486955" w:rsidRDefault="00486955" w:rsidP="00486955">
            <w:pPr>
              <w:jc w:val="center"/>
              <w:rPr>
                <w:rFonts w:asciiTheme="minorHAnsi" w:eastAsia="Calibri" w:cstheme="minorHAnsi"/>
                <w:bCs/>
                <w:sz w:val="21"/>
                <w:szCs w:val="21"/>
              </w:rPr>
            </w:pPr>
          </w:p>
        </w:tc>
        <w:tc>
          <w:tcPr>
            <w:tcW w:w="2713" w:type="dxa"/>
            <w:vAlign w:val="center"/>
          </w:tcPr>
          <w:p w14:paraId="24CFAD9B" w14:textId="77777777" w:rsidR="00486955" w:rsidRPr="00486955" w:rsidRDefault="00486955" w:rsidP="00486955">
            <w:pPr>
              <w:jc w:val="center"/>
              <w:rPr>
                <w:rFonts w:asciiTheme="minorHAnsi" w:eastAsia="Calibri" w:cstheme="minorHAnsi"/>
                <w:bCs/>
                <w:sz w:val="21"/>
                <w:szCs w:val="21"/>
              </w:rPr>
            </w:pPr>
          </w:p>
        </w:tc>
      </w:tr>
      <w:tr w:rsidR="00486955" w:rsidRPr="00486955" w14:paraId="1B3167DF" w14:textId="77777777" w:rsidTr="00305008">
        <w:tc>
          <w:tcPr>
            <w:tcW w:w="704" w:type="dxa"/>
            <w:vAlign w:val="center"/>
          </w:tcPr>
          <w:p w14:paraId="1E46E3FB" w14:textId="18A85FEC" w:rsidR="00486955" w:rsidRPr="00486955" w:rsidRDefault="00486955" w:rsidP="00486955">
            <w:pPr>
              <w:jc w:val="center"/>
              <w:rPr>
                <w:rFonts w:asciiTheme="minorHAnsi" w:eastAsia="Calibri" w:cstheme="minorHAnsi"/>
                <w:bCs/>
                <w:sz w:val="21"/>
                <w:szCs w:val="21"/>
              </w:rPr>
            </w:pPr>
            <w:r w:rsidRPr="00486955">
              <w:rPr>
                <w:rFonts w:asciiTheme="minorHAnsi" w:eastAsia="Calibri" w:cstheme="minorHAnsi"/>
                <w:bCs/>
                <w:sz w:val="21"/>
                <w:szCs w:val="21"/>
              </w:rPr>
              <w:t>7.</w:t>
            </w:r>
          </w:p>
        </w:tc>
        <w:tc>
          <w:tcPr>
            <w:tcW w:w="4720" w:type="dxa"/>
            <w:vAlign w:val="center"/>
          </w:tcPr>
          <w:p w14:paraId="66E5C9C7" w14:textId="77777777" w:rsidR="00486955" w:rsidRPr="00486955" w:rsidRDefault="00486955" w:rsidP="00486955">
            <w:pPr>
              <w:pStyle w:val="Pastraipanenumeruota"/>
              <w:ind w:firstLine="0"/>
              <w:rPr>
                <w:rFonts w:asciiTheme="minorHAnsi" w:hAnsiTheme="minorHAnsi" w:cstheme="minorHAnsi"/>
                <w:sz w:val="21"/>
                <w:szCs w:val="21"/>
              </w:rPr>
            </w:pPr>
            <w:r w:rsidRPr="00486955">
              <w:rPr>
                <w:rFonts w:asciiTheme="minorHAnsi" w:hAnsiTheme="minorHAnsi" w:cstheme="minorHAnsi"/>
                <w:sz w:val="21"/>
                <w:szCs w:val="21"/>
              </w:rPr>
              <w:t>7 tipo diskai</w:t>
            </w:r>
          </w:p>
          <w:p w14:paraId="20A4D00E" w14:textId="187AC9C9" w:rsidR="00486955" w:rsidRPr="00486955" w:rsidRDefault="00486955" w:rsidP="00486955">
            <w:pPr>
              <w:rPr>
                <w:rFonts w:asciiTheme="minorHAnsi" w:eastAsia="Calibri" w:cstheme="minorHAnsi"/>
                <w:bCs/>
                <w:sz w:val="21"/>
                <w:szCs w:val="21"/>
              </w:rPr>
            </w:pPr>
            <w:r w:rsidRPr="00486955">
              <w:rPr>
                <w:rFonts w:asciiTheme="minorHAnsi" w:cstheme="minorHAnsi"/>
                <w:sz w:val="21"/>
                <w:szCs w:val="21"/>
              </w:rPr>
              <w:t xml:space="preserve">8TB SATA 3.5" 6G HDD diskai </w:t>
            </w:r>
            <w:proofErr w:type="spellStart"/>
            <w:r w:rsidRPr="00486955">
              <w:rPr>
                <w:rFonts w:asciiTheme="minorHAnsi" w:cstheme="minorHAnsi"/>
                <w:sz w:val="21"/>
                <w:szCs w:val="21"/>
              </w:rPr>
              <w:t>PowerEdge</w:t>
            </w:r>
            <w:proofErr w:type="spellEnd"/>
            <w:r w:rsidRPr="00486955">
              <w:rPr>
                <w:rFonts w:asciiTheme="minorHAnsi" w:cstheme="minorHAnsi"/>
                <w:sz w:val="21"/>
                <w:szCs w:val="21"/>
              </w:rPr>
              <w:t xml:space="preserve"> R740xd tarnybinėms stotims</w:t>
            </w:r>
          </w:p>
        </w:tc>
        <w:tc>
          <w:tcPr>
            <w:tcW w:w="2712" w:type="dxa"/>
            <w:vAlign w:val="center"/>
          </w:tcPr>
          <w:p w14:paraId="6DCE6194" w14:textId="4323DA60" w:rsidR="00486955" w:rsidRPr="00486955" w:rsidRDefault="00486955" w:rsidP="00486955">
            <w:pPr>
              <w:jc w:val="center"/>
              <w:rPr>
                <w:rFonts w:asciiTheme="minorHAnsi" w:eastAsia="Calibri" w:cstheme="minorHAnsi"/>
                <w:bCs/>
                <w:sz w:val="21"/>
                <w:szCs w:val="21"/>
              </w:rPr>
            </w:pPr>
            <w:r w:rsidRPr="00486955">
              <w:rPr>
                <w:rFonts w:asciiTheme="minorHAnsi" w:cstheme="minorHAnsi"/>
                <w:sz w:val="21"/>
                <w:szCs w:val="21"/>
              </w:rPr>
              <w:t>24</w:t>
            </w:r>
          </w:p>
        </w:tc>
        <w:tc>
          <w:tcPr>
            <w:tcW w:w="2713" w:type="dxa"/>
            <w:vAlign w:val="center"/>
          </w:tcPr>
          <w:p w14:paraId="21826952" w14:textId="77777777" w:rsidR="00486955" w:rsidRPr="00486955" w:rsidRDefault="00486955" w:rsidP="00486955">
            <w:pPr>
              <w:jc w:val="center"/>
              <w:rPr>
                <w:rFonts w:asciiTheme="minorHAnsi" w:eastAsia="Calibri" w:cstheme="minorHAnsi"/>
                <w:bCs/>
                <w:sz w:val="21"/>
                <w:szCs w:val="21"/>
              </w:rPr>
            </w:pPr>
          </w:p>
        </w:tc>
        <w:tc>
          <w:tcPr>
            <w:tcW w:w="2713" w:type="dxa"/>
            <w:vAlign w:val="center"/>
          </w:tcPr>
          <w:p w14:paraId="230F40B0" w14:textId="77777777" w:rsidR="00486955" w:rsidRPr="00486955" w:rsidRDefault="00486955" w:rsidP="00486955">
            <w:pPr>
              <w:jc w:val="center"/>
              <w:rPr>
                <w:rFonts w:asciiTheme="minorHAnsi" w:eastAsia="Calibri" w:cstheme="minorHAnsi"/>
                <w:bCs/>
                <w:sz w:val="21"/>
                <w:szCs w:val="21"/>
              </w:rPr>
            </w:pPr>
          </w:p>
        </w:tc>
      </w:tr>
      <w:tr w:rsidR="00486955" w:rsidRPr="00486955" w14:paraId="785673F2" w14:textId="77777777" w:rsidTr="00926BE5">
        <w:tc>
          <w:tcPr>
            <w:tcW w:w="704" w:type="dxa"/>
            <w:vAlign w:val="center"/>
          </w:tcPr>
          <w:p w14:paraId="516A97DF" w14:textId="2B973412" w:rsidR="00486955" w:rsidRPr="00486955" w:rsidRDefault="00486955" w:rsidP="00486955">
            <w:pPr>
              <w:jc w:val="center"/>
              <w:rPr>
                <w:rFonts w:asciiTheme="minorHAnsi" w:eastAsia="Calibri" w:cstheme="minorHAnsi"/>
                <w:bCs/>
                <w:sz w:val="21"/>
                <w:szCs w:val="21"/>
              </w:rPr>
            </w:pPr>
            <w:r w:rsidRPr="00486955">
              <w:rPr>
                <w:rFonts w:asciiTheme="minorHAnsi" w:eastAsia="Calibri" w:cstheme="minorHAnsi"/>
                <w:bCs/>
                <w:sz w:val="21"/>
                <w:szCs w:val="21"/>
              </w:rPr>
              <w:t>8.</w:t>
            </w:r>
          </w:p>
        </w:tc>
        <w:tc>
          <w:tcPr>
            <w:tcW w:w="4720" w:type="dxa"/>
          </w:tcPr>
          <w:p w14:paraId="399BEC7A" w14:textId="77777777" w:rsidR="00486955" w:rsidRPr="00486955" w:rsidRDefault="00486955" w:rsidP="00486955">
            <w:pPr>
              <w:pStyle w:val="Pastraipanenumeruota"/>
              <w:ind w:firstLine="0"/>
              <w:rPr>
                <w:rFonts w:asciiTheme="minorHAnsi" w:hAnsiTheme="minorHAnsi" w:cstheme="minorHAnsi"/>
                <w:sz w:val="21"/>
                <w:szCs w:val="21"/>
              </w:rPr>
            </w:pPr>
            <w:r w:rsidRPr="00486955">
              <w:rPr>
                <w:rFonts w:asciiTheme="minorHAnsi" w:hAnsiTheme="minorHAnsi" w:cstheme="minorHAnsi"/>
                <w:sz w:val="21"/>
                <w:szCs w:val="21"/>
              </w:rPr>
              <w:t>8 tipo diskai</w:t>
            </w:r>
          </w:p>
          <w:p w14:paraId="01513941" w14:textId="2DCBD099" w:rsidR="00486955" w:rsidRPr="00486955" w:rsidRDefault="00486955" w:rsidP="00486955">
            <w:pPr>
              <w:rPr>
                <w:rFonts w:asciiTheme="minorHAnsi" w:eastAsia="Calibri" w:cstheme="minorHAnsi"/>
                <w:bCs/>
                <w:sz w:val="21"/>
                <w:szCs w:val="21"/>
              </w:rPr>
            </w:pPr>
            <w:r w:rsidRPr="00486955">
              <w:rPr>
                <w:rFonts w:asciiTheme="minorHAnsi" w:cstheme="minorHAnsi"/>
                <w:sz w:val="21"/>
                <w:szCs w:val="21"/>
              </w:rPr>
              <w:t xml:space="preserve">1.92TB 12G 2.5 SAS RI TLC diskai </w:t>
            </w:r>
            <w:proofErr w:type="spellStart"/>
            <w:r w:rsidRPr="00486955">
              <w:rPr>
                <w:rFonts w:asciiTheme="minorHAnsi" w:cstheme="minorHAnsi"/>
                <w:sz w:val="21"/>
                <w:szCs w:val="21"/>
              </w:rPr>
              <w:t>PowerEdge</w:t>
            </w:r>
            <w:proofErr w:type="spellEnd"/>
            <w:r w:rsidRPr="00486955">
              <w:rPr>
                <w:rFonts w:asciiTheme="minorHAnsi" w:cstheme="minorHAnsi"/>
                <w:sz w:val="21"/>
                <w:szCs w:val="21"/>
              </w:rPr>
              <w:t xml:space="preserve"> R740xd tarnybinėms stotims</w:t>
            </w:r>
          </w:p>
        </w:tc>
        <w:tc>
          <w:tcPr>
            <w:tcW w:w="2712" w:type="dxa"/>
            <w:vAlign w:val="center"/>
          </w:tcPr>
          <w:p w14:paraId="240E3407" w14:textId="517D63A0" w:rsidR="00486955" w:rsidRPr="00486955" w:rsidRDefault="00486955" w:rsidP="00486955">
            <w:pPr>
              <w:jc w:val="center"/>
              <w:rPr>
                <w:rFonts w:asciiTheme="minorHAnsi" w:eastAsia="Calibri" w:cstheme="minorHAnsi"/>
                <w:bCs/>
                <w:sz w:val="21"/>
                <w:szCs w:val="21"/>
              </w:rPr>
            </w:pPr>
            <w:r w:rsidRPr="00486955">
              <w:rPr>
                <w:rFonts w:asciiTheme="minorHAnsi" w:cstheme="minorHAnsi"/>
                <w:sz w:val="21"/>
                <w:szCs w:val="21"/>
              </w:rPr>
              <w:t>4</w:t>
            </w:r>
          </w:p>
        </w:tc>
        <w:tc>
          <w:tcPr>
            <w:tcW w:w="2713" w:type="dxa"/>
            <w:vAlign w:val="center"/>
          </w:tcPr>
          <w:p w14:paraId="4FEEB9F9" w14:textId="77777777" w:rsidR="00486955" w:rsidRPr="00486955" w:rsidRDefault="00486955" w:rsidP="00486955">
            <w:pPr>
              <w:jc w:val="center"/>
              <w:rPr>
                <w:rFonts w:asciiTheme="minorHAnsi" w:eastAsia="Calibri" w:cstheme="minorHAnsi"/>
                <w:bCs/>
                <w:sz w:val="21"/>
                <w:szCs w:val="21"/>
              </w:rPr>
            </w:pPr>
          </w:p>
        </w:tc>
        <w:tc>
          <w:tcPr>
            <w:tcW w:w="2713" w:type="dxa"/>
            <w:vAlign w:val="center"/>
          </w:tcPr>
          <w:p w14:paraId="14616B1A" w14:textId="77777777" w:rsidR="00486955" w:rsidRPr="00486955" w:rsidRDefault="00486955" w:rsidP="00486955">
            <w:pPr>
              <w:jc w:val="center"/>
              <w:rPr>
                <w:rFonts w:asciiTheme="minorHAnsi" w:eastAsia="Calibri" w:cstheme="minorHAnsi"/>
                <w:bCs/>
                <w:sz w:val="21"/>
                <w:szCs w:val="21"/>
              </w:rPr>
            </w:pPr>
          </w:p>
        </w:tc>
      </w:tr>
      <w:tr w:rsidR="00486955" w:rsidRPr="00486955" w14:paraId="16A86D59" w14:textId="77777777" w:rsidTr="00926BE5">
        <w:tc>
          <w:tcPr>
            <w:tcW w:w="704" w:type="dxa"/>
            <w:vAlign w:val="center"/>
          </w:tcPr>
          <w:p w14:paraId="27AB1143" w14:textId="65E16831" w:rsidR="00486955" w:rsidRPr="00486955" w:rsidRDefault="00486955" w:rsidP="00486955">
            <w:pPr>
              <w:jc w:val="center"/>
              <w:rPr>
                <w:rFonts w:asciiTheme="minorHAnsi" w:eastAsia="Calibri" w:cstheme="minorHAnsi"/>
                <w:bCs/>
                <w:sz w:val="21"/>
                <w:szCs w:val="21"/>
              </w:rPr>
            </w:pPr>
            <w:r w:rsidRPr="00486955">
              <w:rPr>
                <w:rFonts w:asciiTheme="minorHAnsi" w:eastAsia="Calibri" w:cstheme="minorHAnsi"/>
                <w:bCs/>
                <w:sz w:val="21"/>
                <w:szCs w:val="21"/>
              </w:rPr>
              <w:t>9.</w:t>
            </w:r>
          </w:p>
        </w:tc>
        <w:tc>
          <w:tcPr>
            <w:tcW w:w="4720" w:type="dxa"/>
          </w:tcPr>
          <w:p w14:paraId="7F0E53F9" w14:textId="77777777" w:rsidR="00486955" w:rsidRPr="00486955" w:rsidRDefault="00486955" w:rsidP="00486955">
            <w:pPr>
              <w:pStyle w:val="Pastraipanenumeruota"/>
              <w:ind w:firstLine="0"/>
              <w:rPr>
                <w:rFonts w:asciiTheme="minorHAnsi" w:hAnsiTheme="minorHAnsi" w:cstheme="minorHAnsi"/>
                <w:sz w:val="21"/>
                <w:szCs w:val="21"/>
              </w:rPr>
            </w:pPr>
            <w:r w:rsidRPr="00486955">
              <w:rPr>
                <w:rFonts w:asciiTheme="minorHAnsi" w:hAnsiTheme="minorHAnsi" w:cstheme="minorHAnsi"/>
                <w:sz w:val="21"/>
                <w:szCs w:val="21"/>
              </w:rPr>
              <w:t>9 tipo diskai</w:t>
            </w:r>
          </w:p>
          <w:p w14:paraId="68C2050A" w14:textId="63B861DA" w:rsidR="00486955" w:rsidRPr="00486955" w:rsidRDefault="00486955" w:rsidP="00486955">
            <w:pPr>
              <w:rPr>
                <w:rFonts w:asciiTheme="minorHAnsi" w:eastAsia="Calibri" w:cstheme="minorHAnsi"/>
                <w:bCs/>
                <w:sz w:val="21"/>
                <w:szCs w:val="21"/>
              </w:rPr>
            </w:pPr>
            <w:r w:rsidRPr="00486955">
              <w:rPr>
                <w:rFonts w:asciiTheme="minorHAnsi" w:cstheme="minorHAnsi"/>
                <w:sz w:val="21"/>
                <w:szCs w:val="21"/>
              </w:rPr>
              <w:t xml:space="preserve">480GB 2.5 SATA 6G RI SSD diskai </w:t>
            </w:r>
            <w:proofErr w:type="spellStart"/>
            <w:r w:rsidRPr="00486955">
              <w:rPr>
                <w:rFonts w:asciiTheme="minorHAnsi" w:cstheme="minorHAnsi"/>
                <w:sz w:val="21"/>
                <w:szCs w:val="21"/>
              </w:rPr>
              <w:t>PowerEdge</w:t>
            </w:r>
            <w:proofErr w:type="spellEnd"/>
            <w:r w:rsidRPr="00486955">
              <w:rPr>
                <w:rFonts w:asciiTheme="minorHAnsi" w:cstheme="minorHAnsi"/>
                <w:sz w:val="21"/>
                <w:szCs w:val="21"/>
              </w:rPr>
              <w:t xml:space="preserve"> R640 tarnybinėms stotims</w:t>
            </w:r>
          </w:p>
        </w:tc>
        <w:tc>
          <w:tcPr>
            <w:tcW w:w="2712" w:type="dxa"/>
            <w:vAlign w:val="center"/>
          </w:tcPr>
          <w:p w14:paraId="76483855" w14:textId="5263C74B" w:rsidR="00486955" w:rsidRPr="00486955" w:rsidRDefault="00486955" w:rsidP="00486955">
            <w:pPr>
              <w:jc w:val="center"/>
              <w:rPr>
                <w:rFonts w:asciiTheme="minorHAnsi" w:eastAsia="Calibri" w:cstheme="minorHAnsi"/>
                <w:bCs/>
                <w:sz w:val="21"/>
                <w:szCs w:val="21"/>
              </w:rPr>
            </w:pPr>
            <w:r w:rsidRPr="00486955">
              <w:rPr>
                <w:rFonts w:asciiTheme="minorHAnsi" w:cstheme="minorHAnsi"/>
                <w:sz w:val="21"/>
                <w:szCs w:val="21"/>
              </w:rPr>
              <w:t>2</w:t>
            </w:r>
          </w:p>
        </w:tc>
        <w:tc>
          <w:tcPr>
            <w:tcW w:w="2713" w:type="dxa"/>
            <w:vAlign w:val="center"/>
          </w:tcPr>
          <w:p w14:paraId="4BA5FDB4" w14:textId="77777777" w:rsidR="00486955" w:rsidRPr="00486955" w:rsidRDefault="00486955" w:rsidP="00486955">
            <w:pPr>
              <w:jc w:val="center"/>
              <w:rPr>
                <w:rFonts w:asciiTheme="minorHAnsi" w:eastAsia="Calibri" w:cstheme="minorHAnsi"/>
                <w:bCs/>
                <w:sz w:val="21"/>
                <w:szCs w:val="21"/>
              </w:rPr>
            </w:pPr>
          </w:p>
        </w:tc>
        <w:tc>
          <w:tcPr>
            <w:tcW w:w="2713" w:type="dxa"/>
            <w:vAlign w:val="center"/>
          </w:tcPr>
          <w:p w14:paraId="3A02C0BA" w14:textId="77777777" w:rsidR="00486955" w:rsidRPr="00486955" w:rsidRDefault="00486955" w:rsidP="00486955">
            <w:pPr>
              <w:jc w:val="center"/>
              <w:rPr>
                <w:rFonts w:asciiTheme="minorHAnsi" w:eastAsia="Calibri" w:cstheme="minorHAnsi"/>
                <w:bCs/>
                <w:sz w:val="21"/>
                <w:szCs w:val="21"/>
              </w:rPr>
            </w:pPr>
          </w:p>
        </w:tc>
      </w:tr>
      <w:tr w:rsidR="00486955" w:rsidRPr="00926BE5" w14:paraId="6FEF0048" w14:textId="77777777" w:rsidTr="00926BE5">
        <w:trPr>
          <w:trHeight w:val="567"/>
        </w:trPr>
        <w:tc>
          <w:tcPr>
            <w:tcW w:w="10849" w:type="dxa"/>
            <w:gridSpan w:val="4"/>
            <w:vAlign w:val="center"/>
          </w:tcPr>
          <w:p w14:paraId="1239639F" w14:textId="61B8819C" w:rsidR="00486955" w:rsidRPr="00926BE5" w:rsidRDefault="00486955" w:rsidP="00486955">
            <w:pPr>
              <w:jc w:val="right"/>
              <w:rPr>
                <w:rFonts w:asciiTheme="minorHAnsi" w:eastAsia="Calibri" w:cstheme="minorHAnsi"/>
                <w:bCs/>
                <w:sz w:val="21"/>
                <w:szCs w:val="21"/>
              </w:rPr>
            </w:pPr>
            <w:r>
              <w:rPr>
                <w:rFonts w:asciiTheme="minorHAnsi" w:eastAsia="Calibri" w:cstheme="minorHAnsi"/>
                <w:bCs/>
                <w:sz w:val="21"/>
                <w:szCs w:val="21"/>
              </w:rPr>
              <w:t>Pasiūlymo kaina, Eur be PVM</w:t>
            </w:r>
          </w:p>
        </w:tc>
        <w:tc>
          <w:tcPr>
            <w:tcW w:w="2713" w:type="dxa"/>
            <w:vAlign w:val="center"/>
          </w:tcPr>
          <w:p w14:paraId="3EAF8E33" w14:textId="7437B690" w:rsidR="00486955" w:rsidRPr="00926BE5" w:rsidRDefault="00486955" w:rsidP="00486955">
            <w:pPr>
              <w:jc w:val="center"/>
              <w:rPr>
                <w:rFonts w:asciiTheme="minorHAnsi" w:eastAsia="Calibri" w:cstheme="minorHAnsi"/>
                <w:bCs/>
                <w:sz w:val="21"/>
                <w:szCs w:val="21"/>
              </w:rPr>
            </w:pPr>
          </w:p>
        </w:tc>
      </w:tr>
      <w:tr w:rsidR="00486955" w:rsidRPr="00926BE5" w14:paraId="0B16EAC6" w14:textId="77777777" w:rsidTr="00926BE5">
        <w:trPr>
          <w:trHeight w:val="567"/>
        </w:trPr>
        <w:tc>
          <w:tcPr>
            <w:tcW w:w="10849" w:type="dxa"/>
            <w:gridSpan w:val="4"/>
            <w:vAlign w:val="center"/>
          </w:tcPr>
          <w:p w14:paraId="2AA11E55" w14:textId="397770B4" w:rsidR="00486955" w:rsidRPr="00926BE5" w:rsidRDefault="00486955" w:rsidP="00486955">
            <w:pPr>
              <w:jc w:val="right"/>
              <w:rPr>
                <w:rFonts w:asciiTheme="minorHAnsi" w:eastAsia="Calibri" w:cstheme="minorHAnsi"/>
                <w:bCs/>
                <w:sz w:val="21"/>
                <w:szCs w:val="21"/>
              </w:rPr>
            </w:pPr>
            <w:r>
              <w:rPr>
                <w:rFonts w:asciiTheme="minorHAnsi" w:eastAsia="Calibri" w:cstheme="minorHAnsi"/>
                <w:bCs/>
                <w:sz w:val="21"/>
                <w:szCs w:val="21"/>
              </w:rPr>
              <w:lastRenderedPageBreak/>
              <w:t>PVM suma, Eur</w:t>
            </w:r>
          </w:p>
        </w:tc>
        <w:tc>
          <w:tcPr>
            <w:tcW w:w="2713" w:type="dxa"/>
            <w:vAlign w:val="center"/>
          </w:tcPr>
          <w:p w14:paraId="02156D83" w14:textId="77777777" w:rsidR="00486955" w:rsidRPr="00926BE5" w:rsidRDefault="00486955" w:rsidP="00486955">
            <w:pPr>
              <w:jc w:val="center"/>
              <w:rPr>
                <w:rFonts w:asciiTheme="minorHAnsi" w:eastAsia="Calibri" w:cstheme="minorHAnsi"/>
                <w:bCs/>
                <w:sz w:val="21"/>
                <w:szCs w:val="21"/>
              </w:rPr>
            </w:pPr>
          </w:p>
        </w:tc>
      </w:tr>
      <w:tr w:rsidR="00486955" w:rsidRPr="00926BE5" w14:paraId="14E2EFDB" w14:textId="77777777" w:rsidTr="00926BE5">
        <w:trPr>
          <w:trHeight w:val="567"/>
        </w:trPr>
        <w:tc>
          <w:tcPr>
            <w:tcW w:w="10849" w:type="dxa"/>
            <w:gridSpan w:val="4"/>
            <w:vAlign w:val="center"/>
          </w:tcPr>
          <w:p w14:paraId="79C5172A" w14:textId="230D1F53" w:rsidR="00486955" w:rsidRPr="00926BE5" w:rsidRDefault="00486955" w:rsidP="00486955">
            <w:pPr>
              <w:jc w:val="right"/>
              <w:rPr>
                <w:rFonts w:asciiTheme="minorHAnsi" w:eastAsia="Calibri" w:cstheme="minorHAnsi"/>
                <w:b/>
                <w:sz w:val="21"/>
                <w:szCs w:val="21"/>
              </w:rPr>
            </w:pPr>
            <w:r w:rsidRPr="00926BE5">
              <w:rPr>
                <w:rFonts w:asciiTheme="minorHAnsi" w:eastAsia="Calibri" w:cstheme="minorHAnsi"/>
                <w:b/>
                <w:sz w:val="21"/>
                <w:szCs w:val="21"/>
              </w:rPr>
              <w:t>Pasiūlymo kaina, Eur su PVM</w:t>
            </w:r>
          </w:p>
        </w:tc>
        <w:tc>
          <w:tcPr>
            <w:tcW w:w="2713" w:type="dxa"/>
            <w:vAlign w:val="center"/>
          </w:tcPr>
          <w:p w14:paraId="1916A5CA" w14:textId="77777777" w:rsidR="00486955" w:rsidRPr="00926BE5" w:rsidRDefault="00486955" w:rsidP="00486955">
            <w:pPr>
              <w:jc w:val="center"/>
              <w:rPr>
                <w:rFonts w:asciiTheme="minorHAnsi" w:eastAsia="Calibri" w:cstheme="minorHAnsi"/>
                <w:b/>
                <w:sz w:val="21"/>
                <w:szCs w:val="21"/>
              </w:rPr>
            </w:pPr>
          </w:p>
        </w:tc>
      </w:tr>
    </w:tbl>
    <w:p w14:paraId="514AAD9A" w14:textId="77777777" w:rsidR="007C170A" w:rsidRDefault="007C170A" w:rsidP="00F35CF0">
      <w:pPr>
        <w:spacing w:after="0" w:line="240" w:lineRule="auto"/>
        <w:rPr>
          <w:rFonts w:eastAsia="Calibri" w:cstheme="minorHAnsi"/>
          <w:b/>
        </w:rPr>
      </w:pPr>
    </w:p>
    <w:p w14:paraId="391201E4" w14:textId="67F5870B" w:rsidR="00F35CF0" w:rsidRPr="00F35CF0" w:rsidRDefault="00F35CF0" w:rsidP="00F35CF0">
      <w:pPr>
        <w:spacing w:after="0" w:line="240" w:lineRule="auto"/>
        <w:rPr>
          <w:rFonts w:eastAsia="Calibri" w:cstheme="minorHAnsi"/>
          <w:b/>
        </w:rPr>
      </w:pPr>
      <w:r w:rsidRPr="00F35CF0">
        <w:rPr>
          <w:rFonts w:eastAsia="Calibri" w:cstheme="minorHAnsi"/>
          <w:b/>
        </w:rPr>
        <w:t>Visa pasiūlymo kaina,</w:t>
      </w:r>
      <w:r w:rsidRPr="00F35CF0">
        <w:rPr>
          <w:rFonts w:eastAsia="Calibri" w:cstheme="minorHAnsi"/>
        </w:rPr>
        <w:t xml:space="preserve"> </w:t>
      </w:r>
      <w:r w:rsidRPr="00F35CF0">
        <w:rPr>
          <w:rFonts w:eastAsia="Calibri" w:cstheme="minorHAnsi"/>
          <w:b/>
        </w:rPr>
        <w:t>Eur su PVM ___________________________________________________________________</w:t>
      </w:r>
    </w:p>
    <w:p w14:paraId="02DF4BDE" w14:textId="77777777" w:rsidR="00F35CF0" w:rsidRPr="00F35CF0" w:rsidRDefault="00F35CF0" w:rsidP="000E71E4">
      <w:pPr>
        <w:spacing w:after="0" w:line="240" w:lineRule="auto"/>
        <w:ind w:left="1296" w:firstLine="3949"/>
        <w:rPr>
          <w:rFonts w:eastAsia="Calibri" w:cstheme="minorHAnsi"/>
          <w:i/>
        </w:rPr>
      </w:pPr>
      <w:r w:rsidRPr="00F35CF0">
        <w:rPr>
          <w:rFonts w:eastAsia="Calibri" w:cstheme="minorHAnsi"/>
          <w:i/>
        </w:rPr>
        <w:t>(suma skaičiais ir žodžiais)</w:t>
      </w:r>
    </w:p>
    <w:p w14:paraId="4B6E346D" w14:textId="77777777" w:rsidR="00F35CF0" w:rsidRPr="00F35CF0" w:rsidRDefault="00F35CF0" w:rsidP="00F35CF0">
      <w:pPr>
        <w:spacing w:after="0" w:line="240" w:lineRule="auto"/>
        <w:rPr>
          <w:rFonts w:eastAsia="Calibri" w:cstheme="minorHAnsi"/>
        </w:rPr>
      </w:pPr>
    </w:p>
    <w:p w14:paraId="5DDE1CF4" w14:textId="77777777" w:rsidR="00F35CF0" w:rsidRPr="00F35CF0" w:rsidRDefault="00F35CF0" w:rsidP="00F35CF0">
      <w:pPr>
        <w:spacing w:after="0" w:line="240" w:lineRule="auto"/>
        <w:jc w:val="both"/>
        <w:rPr>
          <w:rFonts w:eastAsia="Calibri" w:cstheme="minorHAnsi"/>
        </w:rPr>
      </w:pPr>
      <w:r w:rsidRPr="00F35CF0">
        <w:rPr>
          <w:rFonts w:eastAsia="Calibri" w:cstheme="minorHAnsi"/>
        </w:rPr>
        <w:t xml:space="preserve">Į šią sumą įeina visos išlaidos ir visi mokesčiai, taip pat ir ____ </w:t>
      </w:r>
      <w:r w:rsidRPr="00F35CF0">
        <w:rPr>
          <w:rFonts w:eastAsia="Calibri" w:cstheme="minorHAnsi"/>
          <w:shd w:val="clear" w:color="auto" w:fill="FFFFFF"/>
        </w:rPr>
        <w:t>% PVM, kuris sudaro _________________ Eur.</w:t>
      </w:r>
    </w:p>
    <w:p w14:paraId="2D09A7F0" w14:textId="77777777" w:rsidR="00F35CF0" w:rsidRPr="00F35CF0" w:rsidRDefault="00F35CF0" w:rsidP="00F35CF0">
      <w:pPr>
        <w:widowControl w:val="0"/>
        <w:spacing w:after="0" w:line="240" w:lineRule="auto"/>
        <w:ind w:firstLine="567"/>
        <w:jc w:val="both"/>
        <w:rPr>
          <w:rFonts w:eastAsia="Calibri" w:cstheme="minorHAnsi"/>
        </w:rPr>
      </w:pPr>
    </w:p>
    <w:p w14:paraId="667C8038" w14:textId="77777777" w:rsidR="00F35CF0" w:rsidRPr="00F35CF0" w:rsidRDefault="00F35CF0" w:rsidP="00F35CF0">
      <w:pPr>
        <w:spacing w:after="0" w:line="240" w:lineRule="auto"/>
        <w:jc w:val="both"/>
        <w:rPr>
          <w:rFonts w:eastAsia="Calibri" w:cstheme="minorHAnsi"/>
          <w:b/>
        </w:rPr>
      </w:pPr>
      <w:r w:rsidRPr="00F35CF0">
        <w:rPr>
          <w:rFonts w:eastAsia="Calibri" w:cstheme="minorHAnsi"/>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14FE2F9" w14:textId="77777777" w:rsidR="00F35CF0" w:rsidRPr="00F35CF0" w:rsidRDefault="00F35CF0" w:rsidP="00F35CF0">
      <w:pPr>
        <w:spacing w:after="0" w:line="240" w:lineRule="auto"/>
        <w:jc w:val="both"/>
        <w:rPr>
          <w:rFonts w:eastAsia="Calibri" w:cstheme="minorHAnsi"/>
        </w:rPr>
      </w:pPr>
    </w:p>
    <w:p w14:paraId="00C34340" w14:textId="77777777" w:rsidR="00F35CF0" w:rsidRPr="00F35CF0" w:rsidRDefault="00F35CF0" w:rsidP="00F35CF0">
      <w:pPr>
        <w:spacing w:after="0" w:line="240" w:lineRule="auto"/>
        <w:jc w:val="both"/>
        <w:rPr>
          <w:rFonts w:eastAsia="Calibri" w:cstheme="minorHAnsi"/>
        </w:rPr>
      </w:pPr>
      <w:r w:rsidRPr="00F35CF0">
        <w:rPr>
          <w:rFonts w:eastAsia="Calibri" w:cstheme="minorHAnsi"/>
        </w:rPr>
        <w:t>Taip pat mes patvirtiname, kad visa pasiūlyme pateikta informacija yra teisinga, atitinka tikrovę ir apima viską, ko reikia visiškam ir tinkamam sutarties įvykdymui.</w:t>
      </w:r>
    </w:p>
    <w:p w14:paraId="5DF7AB17"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016B7E15"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 xml:space="preserve">Siūlomos prekės visiškai atitinka pirkimo dokumentuose nurodytus reikalavimus. </w:t>
      </w:r>
    </w:p>
    <w:p w14:paraId="13D099B6" w14:textId="77777777" w:rsidR="00F35CF0" w:rsidRPr="00F35CF0" w:rsidRDefault="00F35CF0" w:rsidP="00F35CF0">
      <w:pPr>
        <w:spacing w:after="0" w:line="240" w:lineRule="auto"/>
        <w:rPr>
          <w:rFonts w:ascii="Calibri" w:eastAsia="Calibri" w:hAnsi="Calibri" w:cs="Arial"/>
          <w:szCs w:val="24"/>
        </w:rPr>
      </w:pPr>
    </w:p>
    <w:p w14:paraId="44A5A9CB"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Kartu su pasiūlymu pateikiami šie dokumentai:</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702"/>
        <w:gridCol w:w="3118"/>
      </w:tblGrid>
      <w:tr w:rsidR="00F35CF0" w:rsidRPr="00F35CF0" w14:paraId="7E538FCE" w14:textId="77777777" w:rsidTr="000E71E4">
        <w:tc>
          <w:tcPr>
            <w:tcW w:w="675" w:type="dxa"/>
            <w:tcBorders>
              <w:top w:val="single" w:sz="4" w:space="0" w:color="auto"/>
              <w:left w:val="single" w:sz="4" w:space="0" w:color="auto"/>
              <w:bottom w:val="single" w:sz="4" w:space="0" w:color="auto"/>
              <w:right w:val="single" w:sz="4" w:space="0" w:color="auto"/>
            </w:tcBorders>
            <w:vAlign w:val="center"/>
            <w:hideMark/>
          </w:tcPr>
          <w:p w14:paraId="226FAB73"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9702" w:type="dxa"/>
            <w:tcBorders>
              <w:top w:val="single" w:sz="4" w:space="0" w:color="auto"/>
              <w:left w:val="single" w:sz="4" w:space="0" w:color="auto"/>
              <w:bottom w:val="single" w:sz="4" w:space="0" w:color="auto"/>
              <w:right w:val="single" w:sz="4" w:space="0" w:color="auto"/>
            </w:tcBorders>
            <w:vAlign w:val="center"/>
            <w:hideMark/>
          </w:tcPr>
          <w:p w14:paraId="31111CB7"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Pateiktų dokumentų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8876C52"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Dokumento puslapių skaičius</w:t>
            </w:r>
          </w:p>
        </w:tc>
      </w:tr>
      <w:tr w:rsidR="00F35CF0" w:rsidRPr="00F35CF0" w14:paraId="455B24B3" w14:textId="77777777" w:rsidTr="000E71E4">
        <w:trPr>
          <w:trHeight w:val="60"/>
        </w:trPr>
        <w:tc>
          <w:tcPr>
            <w:tcW w:w="675" w:type="dxa"/>
            <w:tcBorders>
              <w:top w:val="single" w:sz="4" w:space="0" w:color="auto"/>
              <w:left w:val="single" w:sz="4" w:space="0" w:color="auto"/>
              <w:bottom w:val="single" w:sz="4" w:space="0" w:color="auto"/>
              <w:right w:val="single" w:sz="4" w:space="0" w:color="auto"/>
            </w:tcBorders>
          </w:tcPr>
          <w:p w14:paraId="66C0C227" w14:textId="77777777" w:rsidR="00F35CF0" w:rsidRPr="00F35CF0" w:rsidRDefault="00F35CF0" w:rsidP="00F35CF0">
            <w:pPr>
              <w:spacing w:after="0" w:line="240" w:lineRule="auto"/>
              <w:rPr>
                <w:rFonts w:ascii="Calibri" w:eastAsia="Calibri" w:hAnsi="Calibri" w:cs="Arial"/>
                <w:szCs w:val="24"/>
              </w:rPr>
            </w:pPr>
          </w:p>
        </w:tc>
        <w:tc>
          <w:tcPr>
            <w:tcW w:w="9702" w:type="dxa"/>
            <w:tcBorders>
              <w:top w:val="single" w:sz="4" w:space="0" w:color="auto"/>
              <w:left w:val="single" w:sz="4" w:space="0" w:color="auto"/>
              <w:bottom w:val="single" w:sz="4" w:space="0" w:color="auto"/>
              <w:right w:val="single" w:sz="4" w:space="0" w:color="auto"/>
            </w:tcBorders>
          </w:tcPr>
          <w:p w14:paraId="0BE536CD" w14:textId="77777777" w:rsidR="00F35CF0" w:rsidRPr="00F35CF0" w:rsidRDefault="00F35CF0" w:rsidP="00F35CF0">
            <w:pPr>
              <w:spacing w:after="0" w:line="240" w:lineRule="auto"/>
              <w:rPr>
                <w:rFonts w:ascii="Calibri" w:eastAsia="Calibri" w:hAnsi="Calibri" w:cs="Arial"/>
                <w:szCs w:val="24"/>
              </w:rPr>
            </w:pPr>
          </w:p>
        </w:tc>
        <w:tc>
          <w:tcPr>
            <w:tcW w:w="3118" w:type="dxa"/>
            <w:tcBorders>
              <w:top w:val="single" w:sz="4" w:space="0" w:color="auto"/>
              <w:left w:val="single" w:sz="4" w:space="0" w:color="auto"/>
              <w:bottom w:val="single" w:sz="4" w:space="0" w:color="auto"/>
              <w:right w:val="single" w:sz="4" w:space="0" w:color="auto"/>
            </w:tcBorders>
          </w:tcPr>
          <w:p w14:paraId="737407C6" w14:textId="77777777" w:rsidR="00F35CF0" w:rsidRPr="00F35CF0" w:rsidRDefault="00F35CF0" w:rsidP="00F35CF0">
            <w:pPr>
              <w:spacing w:after="0" w:line="240" w:lineRule="auto"/>
              <w:rPr>
                <w:rFonts w:ascii="Calibri" w:eastAsia="Calibri" w:hAnsi="Calibri" w:cs="Arial"/>
                <w:szCs w:val="24"/>
              </w:rPr>
            </w:pPr>
          </w:p>
        </w:tc>
      </w:tr>
      <w:tr w:rsidR="00F35CF0" w:rsidRPr="00F35CF0" w14:paraId="3CF85AF6" w14:textId="77777777" w:rsidTr="000E71E4">
        <w:trPr>
          <w:trHeight w:val="202"/>
        </w:trPr>
        <w:tc>
          <w:tcPr>
            <w:tcW w:w="675" w:type="dxa"/>
            <w:tcBorders>
              <w:top w:val="single" w:sz="4" w:space="0" w:color="auto"/>
              <w:left w:val="single" w:sz="4" w:space="0" w:color="auto"/>
              <w:bottom w:val="single" w:sz="4" w:space="0" w:color="auto"/>
              <w:right w:val="single" w:sz="4" w:space="0" w:color="auto"/>
            </w:tcBorders>
          </w:tcPr>
          <w:p w14:paraId="549BC4E9" w14:textId="77777777" w:rsidR="00F35CF0" w:rsidRPr="00F35CF0" w:rsidRDefault="00F35CF0" w:rsidP="00F35CF0">
            <w:pPr>
              <w:spacing w:after="0" w:line="240" w:lineRule="auto"/>
              <w:rPr>
                <w:rFonts w:ascii="Calibri" w:eastAsia="Calibri" w:hAnsi="Calibri" w:cs="Arial"/>
                <w:szCs w:val="24"/>
              </w:rPr>
            </w:pPr>
          </w:p>
        </w:tc>
        <w:tc>
          <w:tcPr>
            <w:tcW w:w="9702" w:type="dxa"/>
            <w:tcBorders>
              <w:top w:val="single" w:sz="4" w:space="0" w:color="auto"/>
              <w:left w:val="single" w:sz="4" w:space="0" w:color="auto"/>
              <w:bottom w:val="single" w:sz="4" w:space="0" w:color="auto"/>
              <w:right w:val="single" w:sz="4" w:space="0" w:color="auto"/>
            </w:tcBorders>
          </w:tcPr>
          <w:p w14:paraId="76DE0F55" w14:textId="77777777" w:rsidR="00F35CF0" w:rsidRPr="00F35CF0" w:rsidRDefault="00F35CF0" w:rsidP="00F35CF0">
            <w:pPr>
              <w:spacing w:after="0" w:line="240" w:lineRule="auto"/>
              <w:rPr>
                <w:rFonts w:ascii="Calibri" w:eastAsia="Calibri" w:hAnsi="Calibri" w:cs="Arial"/>
                <w:szCs w:val="24"/>
              </w:rPr>
            </w:pPr>
          </w:p>
        </w:tc>
        <w:tc>
          <w:tcPr>
            <w:tcW w:w="3118" w:type="dxa"/>
            <w:tcBorders>
              <w:top w:val="single" w:sz="4" w:space="0" w:color="auto"/>
              <w:left w:val="single" w:sz="4" w:space="0" w:color="auto"/>
              <w:bottom w:val="single" w:sz="4" w:space="0" w:color="auto"/>
              <w:right w:val="single" w:sz="4" w:space="0" w:color="auto"/>
            </w:tcBorders>
          </w:tcPr>
          <w:p w14:paraId="3FFF3746" w14:textId="77777777" w:rsidR="00F35CF0" w:rsidRPr="00F35CF0" w:rsidRDefault="00F35CF0" w:rsidP="00F35CF0">
            <w:pPr>
              <w:spacing w:after="0" w:line="240" w:lineRule="auto"/>
              <w:rPr>
                <w:rFonts w:ascii="Calibri" w:eastAsia="Calibri" w:hAnsi="Calibri" w:cs="Arial"/>
                <w:szCs w:val="24"/>
              </w:rPr>
            </w:pPr>
          </w:p>
        </w:tc>
      </w:tr>
    </w:tbl>
    <w:p w14:paraId="1EC663BD" w14:textId="77777777" w:rsidR="00F35CF0" w:rsidRPr="00F35CF0" w:rsidRDefault="00F35CF0" w:rsidP="00F35CF0">
      <w:pPr>
        <w:spacing w:after="0" w:line="240" w:lineRule="auto"/>
        <w:rPr>
          <w:rFonts w:ascii="Calibri" w:eastAsia="Calibri" w:hAnsi="Calibri" w:cs="Arial"/>
          <w:szCs w:val="24"/>
        </w:rPr>
      </w:pPr>
    </w:p>
    <w:p w14:paraId="3BED115E"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 xml:space="preserve">Informacija apie subtiekėjus (pažymėti): </w:t>
      </w:r>
    </w:p>
    <w:p w14:paraId="10C01679" w14:textId="77777777" w:rsidR="00F35CF0" w:rsidRPr="00F35CF0" w:rsidRDefault="00F35CF0" w:rsidP="00F35CF0">
      <w:pPr>
        <w:spacing w:after="0" w:line="240" w:lineRule="auto"/>
        <w:rPr>
          <w:rFonts w:ascii="Calibri" w:eastAsia="Calibri" w:hAnsi="Calibri" w:cs="Arial"/>
          <w:szCs w:val="24"/>
        </w:rPr>
      </w:pPr>
      <w:proofErr w:type="spellStart"/>
      <w:r w:rsidRPr="00F35CF0">
        <w:rPr>
          <w:rFonts w:ascii="Calibri" w:eastAsia="Calibri" w:hAnsi="Calibri" w:cs="Arial"/>
          <w:szCs w:val="24"/>
        </w:rPr>
        <w:t>Subtiekimas</w:t>
      </w:r>
      <w:proofErr w:type="spellEnd"/>
      <w:r w:rsidRPr="00F35CF0">
        <w:rPr>
          <w:rFonts w:ascii="Calibri" w:eastAsia="Calibri" w:hAnsi="Calibri" w:cs="Arial"/>
          <w:szCs w:val="24"/>
        </w:rPr>
        <w:t xml:space="preserve">:           </w:t>
      </w:r>
      <w:r w:rsidRPr="00F35CF0">
        <w:rPr>
          <w:rFonts w:ascii="Calibri" w:eastAsia="Calibri" w:hAnsi="Calibri" w:cs="Arial"/>
        </w:rPr>
        <w:fldChar w:fldCharType="begin">
          <w:ffData>
            <w:name w:val="Check2"/>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nenumatomas      </w:t>
      </w:r>
      <w:r w:rsidRPr="00F35CF0">
        <w:rPr>
          <w:rFonts w:ascii="Calibri" w:eastAsia="Calibri" w:hAnsi="Calibri" w:cs="Arial"/>
        </w:rPr>
        <w:fldChar w:fldCharType="begin">
          <w:ffData>
            <w:name w:val="Check1"/>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numatomas</w:t>
      </w:r>
    </w:p>
    <w:p w14:paraId="342AD2D6" w14:textId="77777777" w:rsidR="00F35CF0" w:rsidRPr="00F35CF0" w:rsidRDefault="00F35CF0" w:rsidP="00F35CF0">
      <w:pPr>
        <w:spacing w:after="0" w:line="240" w:lineRule="auto"/>
        <w:rPr>
          <w:rFonts w:ascii="Calibri" w:eastAsia="Calibri" w:hAnsi="Calibri" w:cs="Arial"/>
          <w:szCs w:val="24"/>
        </w:rPr>
      </w:pP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658"/>
        <w:gridCol w:w="2126"/>
        <w:gridCol w:w="2410"/>
        <w:gridCol w:w="4677"/>
      </w:tblGrid>
      <w:tr w:rsidR="00F35CF0" w:rsidRPr="00F35CF0" w14:paraId="03D0DCDB" w14:textId="77777777" w:rsidTr="000E71E4">
        <w:tc>
          <w:tcPr>
            <w:tcW w:w="624" w:type="dxa"/>
            <w:tcBorders>
              <w:top w:val="single" w:sz="4" w:space="0" w:color="auto"/>
              <w:left w:val="single" w:sz="4" w:space="0" w:color="auto"/>
              <w:bottom w:val="single" w:sz="4" w:space="0" w:color="auto"/>
              <w:right w:val="single" w:sz="4" w:space="0" w:color="auto"/>
            </w:tcBorders>
            <w:vAlign w:val="center"/>
            <w:hideMark/>
          </w:tcPr>
          <w:p w14:paraId="69E71C07"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3658" w:type="dxa"/>
            <w:tcBorders>
              <w:top w:val="single" w:sz="4" w:space="0" w:color="auto"/>
              <w:left w:val="single" w:sz="4" w:space="0" w:color="auto"/>
              <w:bottom w:val="single" w:sz="4" w:space="0" w:color="auto"/>
              <w:right w:val="single" w:sz="4" w:space="0" w:color="auto"/>
            </w:tcBorders>
            <w:vAlign w:val="center"/>
            <w:hideMark/>
          </w:tcPr>
          <w:p w14:paraId="622B32E6" w14:textId="356C25BC" w:rsidR="00F35CF0" w:rsidRPr="00F35CF0" w:rsidRDefault="000E71E4" w:rsidP="00F35CF0">
            <w:pPr>
              <w:spacing w:after="0" w:line="240" w:lineRule="auto"/>
              <w:rPr>
                <w:rFonts w:ascii="Calibri" w:eastAsia="Calibri" w:hAnsi="Calibri" w:cs="Arial"/>
                <w:szCs w:val="24"/>
              </w:rPr>
            </w:pPr>
            <w:r>
              <w:rPr>
                <w:rFonts w:ascii="Calibri" w:eastAsia="Calibri" w:hAnsi="Calibri" w:cs="Arial"/>
                <w:szCs w:val="24"/>
              </w:rPr>
              <w:t>Prekės p</w:t>
            </w:r>
            <w:r w:rsidR="00F35CF0" w:rsidRPr="00F35CF0">
              <w:rPr>
                <w:rFonts w:ascii="Calibri" w:eastAsia="Calibri" w:hAnsi="Calibri" w:cs="Arial"/>
                <w:szCs w:val="24"/>
              </w:rPr>
              <w:t>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4C9326"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Vertinė išraiška, Eur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B5DA5E"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Procentinė išraiška</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D871F84"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Subtiekėjo pavadinimas ir adresas</w:t>
            </w:r>
          </w:p>
        </w:tc>
      </w:tr>
      <w:tr w:rsidR="00F35CF0" w:rsidRPr="00F35CF0" w14:paraId="734A0FE6" w14:textId="77777777" w:rsidTr="000E71E4">
        <w:trPr>
          <w:trHeight w:val="218"/>
        </w:trPr>
        <w:tc>
          <w:tcPr>
            <w:tcW w:w="624" w:type="dxa"/>
            <w:tcBorders>
              <w:top w:val="single" w:sz="4" w:space="0" w:color="auto"/>
              <w:left w:val="single" w:sz="4" w:space="0" w:color="auto"/>
              <w:bottom w:val="single" w:sz="4" w:space="0" w:color="auto"/>
              <w:right w:val="single" w:sz="4" w:space="0" w:color="auto"/>
            </w:tcBorders>
            <w:hideMark/>
          </w:tcPr>
          <w:p w14:paraId="7EB55F1F"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1.</w:t>
            </w:r>
          </w:p>
        </w:tc>
        <w:tc>
          <w:tcPr>
            <w:tcW w:w="3658" w:type="dxa"/>
            <w:tcBorders>
              <w:top w:val="single" w:sz="4" w:space="0" w:color="auto"/>
              <w:left w:val="single" w:sz="4" w:space="0" w:color="auto"/>
              <w:bottom w:val="single" w:sz="4" w:space="0" w:color="auto"/>
              <w:right w:val="single" w:sz="4" w:space="0" w:color="auto"/>
            </w:tcBorders>
          </w:tcPr>
          <w:p w14:paraId="0F0F36DB" w14:textId="77777777" w:rsidR="00F35CF0" w:rsidRPr="00F35CF0" w:rsidRDefault="00F35CF0" w:rsidP="00F35CF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55B81625" w14:textId="77777777" w:rsidR="00F35CF0" w:rsidRPr="00F35CF0" w:rsidRDefault="00F35CF0" w:rsidP="00F35CF0">
            <w:pPr>
              <w:spacing w:after="0" w:line="240" w:lineRule="auto"/>
              <w:rPr>
                <w:rFonts w:ascii="Calibri" w:eastAsia="Calibri" w:hAnsi="Calibri" w:cs="Arial"/>
                <w:szCs w:val="24"/>
              </w:rPr>
            </w:pPr>
          </w:p>
        </w:tc>
        <w:tc>
          <w:tcPr>
            <w:tcW w:w="2410" w:type="dxa"/>
            <w:tcBorders>
              <w:top w:val="single" w:sz="4" w:space="0" w:color="auto"/>
              <w:left w:val="single" w:sz="4" w:space="0" w:color="auto"/>
              <w:bottom w:val="single" w:sz="4" w:space="0" w:color="auto"/>
              <w:right w:val="single" w:sz="4" w:space="0" w:color="auto"/>
            </w:tcBorders>
          </w:tcPr>
          <w:p w14:paraId="12367830" w14:textId="77777777" w:rsidR="00F35CF0" w:rsidRPr="00F35CF0" w:rsidRDefault="00F35CF0" w:rsidP="00F35CF0">
            <w:pPr>
              <w:spacing w:after="0" w:line="240" w:lineRule="auto"/>
              <w:rPr>
                <w:rFonts w:ascii="Calibri" w:eastAsia="Calibri" w:hAnsi="Calibri" w:cs="Arial"/>
                <w:szCs w:val="24"/>
              </w:rPr>
            </w:pPr>
          </w:p>
        </w:tc>
        <w:tc>
          <w:tcPr>
            <w:tcW w:w="4677" w:type="dxa"/>
            <w:tcBorders>
              <w:top w:val="single" w:sz="4" w:space="0" w:color="auto"/>
              <w:left w:val="single" w:sz="4" w:space="0" w:color="auto"/>
              <w:bottom w:val="single" w:sz="4" w:space="0" w:color="auto"/>
              <w:right w:val="single" w:sz="4" w:space="0" w:color="auto"/>
            </w:tcBorders>
          </w:tcPr>
          <w:p w14:paraId="4EAD8EBF" w14:textId="77777777" w:rsidR="00F35CF0" w:rsidRPr="00F35CF0" w:rsidRDefault="00F35CF0" w:rsidP="00F35CF0">
            <w:pPr>
              <w:spacing w:after="0" w:line="240" w:lineRule="auto"/>
              <w:rPr>
                <w:rFonts w:ascii="Calibri" w:eastAsia="Calibri" w:hAnsi="Calibri" w:cs="Arial"/>
                <w:szCs w:val="24"/>
              </w:rPr>
            </w:pPr>
          </w:p>
        </w:tc>
      </w:tr>
      <w:tr w:rsidR="00F35CF0" w:rsidRPr="00F35CF0" w14:paraId="19378DE0" w14:textId="77777777" w:rsidTr="000E71E4">
        <w:trPr>
          <w:trHeight w:val="235"/>
        </w:trPr>
        <w:tc>
          <w:tcPr>
            <w:tcW w:w="624" w:type="dxa"/>
            <w:tcBorders>
              <w:top w:val="single" w:sz="4" w:space="0" w:color="auto"/>
              <w:left w:val="single" w:sz="4" w:space="0" w:color="auto"/>
              <w:bottom w:val="single" w:sz="4" w:space="0" w:color="auto"/>
              <w:right w:val="single" w:sz="4" w:space="0" w:color="auto"/>
            </w:tcBorders>
          </w:tcPr>
          <w:p w14:paraId="7B50D493" w14:textId="77777777" w:rsidR="00F35CF0" w:rsidRPr="00F35CF0" w:rsidRDefault="00F35CF0" w:rsidP="00F35CF0">
            <w:pPr>
              <w:spacing w:after="0" w:line="240" w:lineRule="auto"/>
              <w:rPr>
                <w:rFonts w:ascii="Calibri" w:eastAsia="Calibri" w:hAnsi="Calibri" w:cs="Arial"/>
                <w:szCs w:val="24"/>
              </w:rPr>
            </w:pPr>
          </w:p>
        </w:tc>
        <w:tc>
          <w:tcPr>
            <w:tcW w:w="3658" w:type="dxa"/>
            <w:tcBorders>
              <w:top w:val="single" w:sz="4" w:space="0" w:color="auto"/>
              <w:left w:val="single" w:sz="4" w:space="0" w:color="auto"/>
              <w:bottom w:val="single" w:sz="4" w:space="0" w:color="auto"/>
              <w:right w:val="single" w:sz="4" w:space="0" w:color="auto"/>
            </w:tcBorders>
          </w:tcPr>
          <w:p w14:paraId="66F80C80" w14:textId="77777777" w:rsidR="00F35CF0" w:rsidRPr="00F35CF0" w:rsidRDefault="00F35CF0" w:rsidP="00F35CF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55048981" w14:textId="77777777" w:rsidR="00F35CF0" w:rsidRPr="00F35CF0" w:rsidRDefault="00F35CF0" w:rsidP="00F35CF0">
            <w:pPr>
              <w:spacing w:after="0" w:line="240" w:lineRule="auto"/>
              <w:rPr>
                <w:rFonts w:ascii="Calibri" w:eastAsia="Calibri" w:hAnsi="Calibri" w:cs="Arial"/>
                <w:szCs w:val="24"/>
              </w:rPr>
            </w:pPr>
          </w:p>
        </w:tc>
        <w:tc>
          <w:tcPr>
            <w:tcW w:w="2410" w:type="dxa"/>
            <w:tcBorders>
              <w:top w:val="single" w:sz="4" w:space="0" w:color="auto"/>
              <w:left w:val="single" w:sz="4" w:space="0" w:color="auto"/>
              <w:bottom w:val="single" w:sz="4" w:space="0" w:color="auto"/>
              <w:right w:val="single" w:sz="4" w:space="0" w:color="auto"/>
            </w:tcBorders>
          </w:tcPr>
          <w:p w14:paraId="2A1BEF22" w14:textId="77777777" w:rsidR="00F35CF0" w:rsidRPr="00F35CF0" w:rsidRDefault="00F35CF0" w:rsidP="00F35CF0">
            <w:pPr>
              <w:spacing w:after="0" w:line="240" w:lineRule="auto"/>
              <w:rPr>
                <w:rFonts w:ascii="Calibri" w:eastAsia="Calibri" w:hAnsi="Calibri" w:cs="Arial"/>
                <w:szCs w:val="24"/>
              </w:rPr>
            </w:pPr>
          </w:p>
        </w:tc>
        <w:tc>
          <w:tcPr>
            <w:tcW w:w="4677" w:type="dxa"/>
            <w:tcBorders>
              <w:top w:val="single" w:sz="4" w:space="0" w:color="auto"/>
              <w:left w:val="single" w:sz="4" w:space="0" w:color="auto"/>
              <w:bottom w:val="single" w:sz="4" w:space="0" w:color="auto"/>
              <w:right w:val="single" w:sz="4" w:space="0" w:color="auto"/>
            </w:tcBorders>
          </w:tcPr>
          <w:p w14:paraId="0CB1B9F4" w14:textId="77777777" w:rsidR="00F35CF0" w:rsidRPr="00F35CF0" w:rsidRDefault="00F35CF0" w:rsidP="00F35CF0">
            <w:pPr>
              <w:spacing w:after="0" w:line="240" w:lineRule="auto"/>
              <w:rPr>
                <w:rFonts w:ascii="Calibri" w:eastAsia="Calibri" w:hAnsi="Calibri" w:cs="Arial"/>
                <w:szCs w:val="24"/>
              </w:rPr>
            </w:pPr>
          </w:p>
        </w:tc>
      </w:tr>
      <w:tr w:rsidR="00F35CF0" w:rsidRPr="00F35CF0" w14:paraId="75240343" w14:textId="77777777" w:rsidTr="000E71E4">
        <w:trPr>
          <w:trHeight w:val="126"/>
        </w:trPr>
        <w:tc>
          <w:tcPr>
            <w:tcW w:w="624" w:type="dxa"/>
            <w:tcBorders>
              <w:top w:val="single" w:sz="4" w:space="0" w:color="auto"/>
              <w:left w:val="single" w:sz="4" w:space="0" w:color="auto"/>
              <w:bottom w:val="single" w:sz="4" w:space="0" w:color="auto"/>
              <w:right w:val="single" w:sz="4" w:space="0" w:color="auto"/>
            </w:tcBorders>
          </w:tcPr>
          <w:p w14:paraId="034A81C0" w14:textId="77777777" w:rsidR="00F35CF0" w:rsidRPr="00F35CF0" w:rsidRDefault="00F35CF0" w:rsidP="00F35CF0">
            <w:pPr>
              <w:spacing w:after="0" w:line="240" w:lineRule="auto"/>
              <w:rPr>
                <w:rFonts w:ascii="Calibri" w:eastAsia="Calibri" w:hAnsi="Calibri" w:cs="Arial"/>
                <w:szCs w:val="24"/>
              </w:rPr>
            </w:pPr>
          </w:p>
        </w:tc>
        <w:tc>
          <w:tcPr>
            <w:tcW w:w="3658" w:type="dxa"/>
            <w:tcBorders>
              <w:top w:val="single" w:sz="4" w:space="0" w:color="auto"/>
              <w:left w:val="single" w:sz="4" w:space="0" w:color="auto"/>
              <w:bottom w:val="single" w:sz="4" w:space="0" w:color="auto"/>
              <w:right w:val="single" w:sz="4" w:space="0" w:color="auto"/>
            </w:tcBorders>
          </w:tcPr>
          <w:p w14:paraId="5C605F24" w14:textId="77777777" w:rsidR="00F35CF0" w:rsidRPr="00F35CF0" w:rsidRDefault="00F35CF0" w:rsidP="00F35CF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82ED15A"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Iš viso:             Eur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226268"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Iš viso:       %</w:t>
            </w:r>
          </w:p>
        </w:tc>
        <w:tc>
          <w:tcPr>
            <w:tcW w:w="4677" w:type="dxa"/>
            <w:tcBorders>
              <w:top w:val="single" w:sz="4" w:space="0" w:color="auto"/>
              <w:left w:val="single" w:sz="4" w:space="0" w:color="auto"/>
              <w:bottom w:val="single" w:sz="4" w:space="0" w:color="auto"/>
              <w:right w:val="single" w:sz="4" w:space="0" w:color="auto"/>
            </w:tcBorders>
          </w:tcPr>
          <w:p w14:paraId="3D25FB3C" w14:textId="77777777" w:rsidR="00F35CF0" w:rsidRPr="00F35CF0" w:rsidRDefault="00F35CF0" w:rsidP="00F35CF0">
            <w:pPr>
              <w:spacing w:after="0" w:line="240" w:lineRule="auto"/>
              <w:rPr>
                <w:rFonts w:ascii="Calibri" w:eastAsia="Calibri" w:hAnsi="Calibri" w:cs="Arial"/>
                <w:szCs w:val="24"/>
              </w:rPr>
            </w:pPr>
          </w:p>
        </w:tc>
      </w:tr>
    </w:tbl>
    <w:p w14:paraId="019E12B6" w14:textId="77777777" w:rsidR="00F35CF0" w:rsidRPr="00F35CF0" w:rsidRDefault="00F35CF0" w:rsidP="00F35CF0">
      <w:pPr>
        <w:spacing w:after="0" w:line="240" w:lineRule="auto"/>
        <w:rPr>
          <w:rFonts w:ascii="Calibri" w:eastAsia="Calibri" w:hAnsi="Calibri" w:cs="Arial"/>
          <w:szCs w:val="24"/>
        </w:rPr>
      </w:pPr>
    </w:p>
    <w:p w14:paraId="28407CDA"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 xml:space="preserve">Pasiūlymas galioja ________dienų nuo </w:t>
      </w:r>
      <w:r w:rsidRPr="00F35CF0">
        <w:rPr>
          <w:rFonts w:ascii="Calibri" w:eastAsia="Calibri" w:hAnsi="Calibri" w:cs="Calibri"/>
          <w:iCs/>
          <w:sz w:val="22"/>
          <w:szCs w:val="22"/>
        </w:rPr>
        <w:t>pasiūlymų pateikimo galutinio termino pabaigos</w:t>
      </w:r>
      <w:r w:rsidRPr="00F35CF0">
        <w:rPr>
          <w:rFonts w:ascii="Calibri" w:eastAsia="Calibri" w:hAnsi="Calibri" w:cs="Arial"/>
          <w:szCs w:val="24"/>
        </w:rPr>
        <w:t>.</w:t>
      </w:r>
    </w:p>
    <w:p w14:paraId="4D027B88" w14:textId="77777777" w:rsidR="00F35CF0" w:rsidRPr="00F35CF0" w:rsidRDefault="00F35CF0" w:rsidP="00F35CF0">
      <w:pPr>
        <w:spacing w:after="0" w:line="240" w:lineRule="auto"/>
        <w:rPr>
          <w:rFonts w:ascii="Calibri" w:eastAsia="Calibri" w:hAnsi="Calibri" w:cs="Arial"/>
          <w:szCs w:val="24"/>
        </w:rPr>
      </w:pPr>
    </w:p>
    <w:p w14:paraId="7349E88E"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Ši pasiūlyme nurodyta informacija yra konfidenciali:</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408"/>
        <w:gridCol w:w="6520"/>
      </w:tblGrid>
      <w:tr w:rsidR="00F35CF0" w:rsidRPr="00F35CF0" w14:paraId="555ED315" w14:textId="77777777" w:rsidTr="000E71E4">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14:paraId="756B978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6408" w:type="dxa"/>
            <w:tcBorders>
              <w:top w:val="single" w:sz="4" w:space="0" w:color="auto"/>
              <w:left w:val="single" w:sz="4" w:space="0" w:color="auto"/>
              <w:bottom w:val="single" w:sz="4" w:space="0" w:color="auto"/>
              <w:right w:val="single" w:sz="4" w:space="0" w:color="auto"/>
            </w:tcBorders>
            <w:vAlign w:val="center"/>
            <w:hideMark/>
          </w:tcPr>
          <w:p w14:paraId="3BA01CE2"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Pateikto dokumento pavadinimas (rekomenduojama pavadinime vartoti žodį „Konfidencialu“)</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880EF09"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 xml:space="preserve">Dokumentas yra įkeltas šioje CVP IS pasiūlymo lango eilutėje („Prisegti dokumentai“ arba </w:t>
            </w:r>
            <w:r w:rsidRPr="00F35CF0">
              <w:rPr>
                <w:rFonts w:ascii="Calibri" w:eastAsia="Calibri" w:hAnsi="Calibri" w:cs="Arial"/>
                <w:bCs/>
                <w:szCs w:val="24"/>
              </w:rPr>
              <w:t>„Kvalifikaciniai klausimai“ prie atsakymo į klausimą)</w:t>
            </w:r>
          </w:p>
        </w:tc>
      </w:tr>
      <w:tr w:rsidR="00F35CF0" w:rsidRPr="00F35CF0" w14:paraId="5E00A545" w14:textId="77777777" w:rsidTr="000E71E4">
        <w:trPr>
          <w:trHeight w:val="266"/>
        </w:trPr>
        <w:tc>
          <w:tcPr>
            <w:tcW w:w="567" w:type="dxa"/>
            <w:tcBorders>
              <w:top w:val="single" w:sz="4" w:space="0" w:color="auto"/>
              <w:left w:val="single" w:sz="4" w:space="0" w:color="auto"/>
              <w:bottom w:val="single" w:sz="4" w:space="0" w:color="auto"/>
              <w:right w:val="single" w:sz="4" w:space="0" w:color="auto"/>
            </w:tcBorders>
          </w:tcPr>
          <w:p w14:paraId="31D4A9EA" w14:textId="77777777" w:rsidR="00F35CF0" w:rsidRPr="00F35CF0" w:rsidRDefault="00F35CF0" w:rsidP="00F35CF0">
            <w:pPr>
              <w:spacing w:after="0" w:line="240" w:lineRule="auto"/>
              <w:rPr>
                <w:rFonts w:ascii="Calibri" w:eastAsia="Calibri" w:hAnsi="Calibri" w:cs="Arial"/>
                <w:szCs w:val="24"/>
              </w:rPr>
            </w:pPr>
          </w:p>
        </w:tc>
        <w:tc>
          <w:tcPr>
            <w:tcW w:w="6408" w:type="dxa"/>
            <w:tcBorders>
              <w:top w:val="single" w:sz="4" w:space="0" w:color="auto"/>
              <w:left w:val="single" w:sz="4" w:space="0" w:color="auto"/>
              <w:bottom w:val="single" w:sz="4" w:space="0" w:color="auto"/>
              <w:right w:val="single" w:sz="4" w:space="0" w:color="auto"/>
            </w:tcBorders>
          </w:tcPr>
          <w:p w14:paraId="46875551" w14:textId="77777777" w:rsidR="00F35CF0" w:rsidRPr="00F35CF0" w:rsidRDefault="00F35CF0" w:rsidP="00F35CF0">
            <w:pPr>
              <w:spacing w:after="0" w:line="240" w:lineRule="auto"/>
              <w:rPr>
                <w:rFonts w:ascii="Calibri" w:eastAsia="Calibri" w:hAnsi="Calibri" w:cs="Arial"/>
                <w:szCs w:val="24"/>
              </w:rPr>
            </w:pPr>
          </w:p>
        </w:tc>
        <w:tc>
          <w:tcPr>
            <w:tcW w:w="6520" w:type="dxa"/>
            <w:tcBorders>
              <w:top w:val="single" w:sz="4" w:space="0" w:color="auto"/>
              <w:left w:val="single" w:sz="4" w:space="0" w:color="auto"/>
              <w:bottom w:val="single" w:sz="4" w:space="0" w:color="auto"/>
              <w:right w:val="single" w:sz="4" w:space="0" w:color="auto"/>
            </w:tcBorders>
          </w:tcPr>
          <w:p w14:paraId="50E0E010" w14:textId="77777777" w:rsidR="00F35CF0" w:rsidRPr="00F35CF0" w:rsidRDefault="00F35CF0" w:rsidP="00F35CF0">
            <w:pPr>
              <w:spacing w:after="0" w:line="240" w:lineRule="auto"/>
              <w:rPr>
                <w:rFonts w:ascii="Calibri" w:eastAsia="Calibri" w:hAnsi="Calibri" w:cs="Arial"/>
                <w:szCs w:val="24"/>
              </w:rPr>
            </w:pPr>
          </w:p>
        </w:tc>
      </w:tr>
      <w:tr w:rsidR="00F35CF0" w:rsidRPr="00F35CF0" w14:paraId="0091EFB7" w14:textId="77777777" w:rsidTr="000E71E4">
        <w:trPr>
          <w:trHeight w:val="266"/>
        </w:trPr>
        <w:tc>
          <w:tcPr>
            <w:tcW w:w="567" w:type="dxa"/>
            <w:tcBorders>
              <w:top w:val="single" w:sz="4" w:space="0" w:color="auto"/>
              <w:left w:val="single" w:sz="4" w:space="0" w:color="auto"/>
              <w:bottom w:val="single" w:sz="4" w:space="0" w:color="auto"/>
              <w:right w:val="single" w:sz="4" w:space="0" w:color="auto"/>
            </w:tcBorders>
          </w:tcPr>
          <w:p w14:paraId="59D131A4" w14:textId="77777777" w:rsidR="00F35CF0" w:rsidRPr="00F35CF0" w:rsidRDefault="00F35CF0" w:rsidP="00F35CF0">
            <w:pPr>
              <w:spacing w:after="0" w:line="240" w:lineRule="auto"/>
              <w:rPr>
                <w:rFonts w:ascii="Calibri" w:eastAsia="Calibri" w:hAnsi="Calibri" w:cs="Arial"/>
                <w:szCs w:val="24"/>
              </w:rPr>
            </w:pPr>
          </w:p>
        </w:tc>
        <w:tc>
          <w:tcPr>
            <w:tcW w:w="6408" w:type="dxa"/>
            <w:tcBorders>
              <w:top w:val="single" w:sz="4" w:space="0" w:color="auto"/>
              <w:left w:val="single" w:sz="4" w:space="0" w:color="auto"/>
              <w:bottom w:val="single" w:sz="4" w:space="0" w:color="auto"/>
              <w:right w:val="single" w:sz="4" w:space="0" w:color="auto"/>
            </w:tcBorders>
          </w:tcPr>
          <w:p w14:paraId="496A37CB" w14:textId="77777777" w:rsidR="00F35CF0" w:rsidRPr="00F35CF0" w:rsidRDefault="00F35CF0" w:rsidP="00F35CF0">
            <w:pPr>
              <w:spacing w:after="0" w:line="240" w:lineRule="auto"/>
              <w:rPr>
                <w:rFonts w:ascii="Calibri" w:eastAsia="Calibri" w:hAnsi="Calibri" w:cs="Arial"/>
                <w:szCs w:val="24"/>
              </w:rPr>
            </w:pPr>
          </w:p>
        </w:tc>
        <w:tc>
          <w:tcPr>
            <w:tcW w:w="6520" w:type="dxa"/>
            <w:tcBorders>
              <w:top w:val="single" w:sz="4" w:space="0" w:color="auto"/>
              <w:left w:val="single" w:sz="4" w:space="0" w:color="auto"/>
              <w:bottom w:val="single" w:sz="4" w:space="0" w:color="auto"/>
              <w:right w:val="single" w:sz="4" w:space="0" w:color="auto"/>
            </w:tcBorders>
          </w:tcPr>
          <w:p w14:paraId="0AEB5113" w14:textId="77777777" w:rsidR="00F35CF0" w:rsidRPr="00F35CF0" w:rsidRDefault="00F35CF0" w:rsidP="00F35CF0">
            <w:pPr>
              <w:spacing w:after="0" w:line="240" w:lineRule="auto"/>
              <w:rPr>
                <w:rFonts w:ascii="Calibri" w:eastAsia="Calibri" w:hAnsi="Calibri" w:cs="Arial"/>
                <w:szCs w:val="24"/>
              </w:rPr>
            </w:pPr>
          </w:p>
        </w:tc>
      </w:tr>
    </w:tbl>
    <w:p w14:paraId="79A60097"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Pastaba. Tiekėjui nenurodžius, kokia informacija yra konfidenciali, laikoma, kad konfidencialios informacijos pasiūlyme nėra.</w:t>
      </w:r>
    </w:p>
    <w:p w14:paraId="70719B23" w14:textId="77777777" w:rsidR="00F35CF0" w:rsidRPr="00F35CF0" w:rsidRDefault="00F35CF0" w:rsidP="00F35CF0">
      <w:pPr>
        <w:spacing w:after="0" w:line="240" w:lineRule="auto"/>
        <w:rPr>
          <w:rFonts w:ascii="Calibri" w:eastAsia="Calibri" w:hAnsi="Calibri" w:cs="Arial"/>
          <w:szCs w:val="24"/>
        </w:rPr>
      </w:pPr>
    </w:p>
    <w:p w14:paraId="515983E0"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Laimėjimo atveju už sutarties vykdymą skiriame atsakingą ir sutartį pasirašantįjį asmenį (-</w:t>
      </w:r>
      <w:proofErr w:type="spellStart"/>
      <w:r w:rsidRPr="00F35CF0">
        <w:rPr>
          <w:rFonts w:ascii="Calibri" w:eastAsia="Calibri" w:hAnsi="Calibri" w:cs="Arial"/>
          <w:szCs w:val="24"/>
        </w:rPr>
        <w:t>is</w:t>
      </w:r>
      <w:proofErr w:type="spellEnd"/>
      <w:r w:rsidRPr="00F35CF0">
        <w:rPr>
          <w:rFonts w:ascii="Calibri" w:eastAsia="Calibri" w:hAnsi="Calibri" w:cs="Arial"/>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66"/>
        <w:gridCol w:w="4292"/>
        <w:gridCol w:w="3870"/>
        <w:gridCol w:w="4234"/>
      </w:tblGrid>
      <w:tr w:rsidR="00F35CF0" w:rsidRPr="00F35CF0" w14:paraId="3350BD78"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51372"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Eil. Nr.</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7EBE9"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Pateikiami duomenys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207EA"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Asmuo, atsakingas už sutarties vykdymą</w:t>
            </w: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64D4F"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Asmuo, pasirašantis sutartį</w:t>
            </w:r>
          </w:p>
        </w:tc>
      </w:tr>
      <w:tr w:rsidR="00F35CF0" w:rsidRPr="00F35CF0" w14:paraId="1B9D86B2"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18268"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1.</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49324"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Vardas, pavardė, pareigos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3A" w14:textId="77777777" w:rsidR="00F35CF0" w:rsidRPr="00F35CF0" w:rsidRDefault="00F35CF0" w:rsidP="00F35CF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06AA" w14:textId="77777777" w:rsidR="00F35CF0" w:rsidRPr="00F35CF0" w:rsidRDefault="00F35CF0" w:rsidP="00F35CF0">
            <w:pPr>
              <w:spacing w:after="0" w:line="240" w:lineRule="auto"/>
              <w:rPr>
                <w:rFonts w:ascii="Calibri" w:eastAsia="Calibri" w:hAnsi="Calibri" w:cs="Arial"/>
                <w:szCs w:val="24"/>
              </w:rPr>
            </w:pPr>
          </w:p>
        </w:tc>
      </w:tr>
      <w:tr w:rsidR="00F35CF0" w:rsidRPr="00F35CF0" w14:paraId="4381114A"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51377"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2.</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8639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Atstovavimo pagrindas*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09960" w14:textId="77777777" w:rsidR="00F35CF0" w:rsidRPr="00F35CF0" w:rsidRDefault="00F35CF0" w:rsidP="00F35CF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8E0B4" w14:textId="77777777" w:rsidR="00F35CF0" w:rsidRPr="00F35CF0" w:rsidRDefault="00F35CF0" w:rsidP="00F35CF0">
            <w:pPr>
              <w:spacing w:after="0" w:line="240" w:lineRule="auto"/>
              <w:rPr>
                <w:rFonts w:ascii="Calibri" w:eastAsia="Calibri" w:hAnsi="Calibri" w:cs="Arial"/>
                <w:szCs w:val="24"/>
              </w:rPr>
            </w:pPr>
          </w:p>
        </w:tc>
      </w:tr>
      <w:tr w:rsidR="00F35CF0" w:rsidRPr="00F35CF0" w14:paraId="6DC031E0"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810AB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3.</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3F4BA"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Telefonas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067E6" w14:textId="77777777" w:rsidR="00F35CF0" w:rsidRPr="00F35CF0" w:rsidRDefault="00F35CF0" w:rsidP="00F35CF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EC4CA" w14:textId="77777777" w:rsidR="00F35CF0" w:rsidRPr="00F35CF0" w:rsidRDefault="00F35CF0" w:rsidP="00F35CF0">
            <w:pPr>
              <w:spacing w:after="0" w:line="240" w:lineRule="auto"/>
              <w:rPr>
                <w:rFonts w:ascii="Calibri" w:eastAsia="Calibri" w:hAnsi="Calibri" w:cs="Arial"/>
                <w:szCs w:val="24"/>
              </w:rPr>
            </w:pPr>
          </w:p>
        </w:tc>
      </w:tr>
      <w:tr w:rsidR="00F35CF0" w:rsidRPr="00F35CF0" w14:paraId="6A87EDCA"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65CEF"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4.</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7E85D"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Faksas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9D95B" w14:textId="77777777" w:rsidR="00F35CF0" w:rsidRPr="00F35CF0" w:rsidRDefault="00F35CF0" w:rsidP="00F35CF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4456A" w14:textId="77777777" w:rsidR="00F35CF0" w:rsidRPr="00F35CF0" w:rsidRDefault="00F35CF0" w:rsidP="00F35CF0">
            <w:pPr>
              <w:spacing w:after="0" w:line="240" w:lineRule="auto"/>
              <w:rPr>
                <w:rFonts w:ascii="Calibri" w:eastAsia="Calibri" w:hAnsi="Calibri" w:cs="Arial"/>
                <w:szCs w:val="24"/>
              </w:rPr>
            </w:pPr>
          </w:p>
        </w:tc>
      </w:tr>
      <w:tr w:rsidR="00F35CF0" w:rsidRPr="00F35CF0" w14:paraId="34E46AAC"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A490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5.</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F9769"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El. paštas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6E4A" w14:textId="77777777" w:rsidR="00F35CF0" w:rsidRPr="00F35CF0" w:rsidRDefault="00F35CF0" w:rsidP="00F35CF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3C9E0" w14:textId="77777777" w:rsidR="00F35CF0" w:rsidRPr="00F35CF0" w:rsidRDefault="00F35CF0" w:rsidP="00F35CF0">
            <w:pPr>
              <w:spacing w:after="0" w:line="240" w:lineRule="auto"/>
              <w:rPr>
                <w:rFonts w:ascii="Calibri" w:eastAsia="Calibri" w:hAnsi="Calibri" w:cs="Arial"/>
                <w:szCs w:val="24"/>
              </w:rPr>
            </w:pPr>
          </w:p>
        </w:tc>
      </w:tr>
    </w:tbl>
    <w:p w14:paraId="39DD0939"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*duomenys (Eil. Nr. 2) pateikiami tik sutartį pasirašančiojo asmens, t. y. veikiantis pagal įmonės įstatus (nuostatus); jei sutartį pasirašys įgaliotas asmuo, nurodoma, kad veikiantis pagal įgaliojimą (data, numeris)</w:t>
      </w:r>
    </w:p>
    <w:p w14:paraId="6FB7A725" w14:textId="77777777" w:rsidR="00F35CF0" w:rsidRPr="00F35CF0" w:rsidRDefault="00F35CF0" w:rsidP="00F35CF0">
      <w:pPr>
        <w:spacing w:after="0" w:line="240" w:lineRule="auto"/>
        <w:rPr>
          <w:rFonts w:ascii="Calibri" w:eastAsia="Calibri" w:hAnsi="Calibri" w:cs="Arial"/>
          <w:szCs w:val="24"/>
        </w:rPr>
      </w:pPr>
    </w:p>
    <w:p w14:paraId="739435AB"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___________________________________________________________________________________</w:t>
      </w:r>
    </w:p>
    <w:p w14:paraId="17DBCB72"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(Tiekėjo arba jo įgalioto asmens vardas, pavardė, parašas)</w:t>
      </w:r>
    </w:p>
    <w:bookmarkEnd w:id="65"/>
    <w:p w14:paraId="6618A4A9" w14:textId="77777777" w:rsidR="00F35CF0" w:rsidRPr="00F35CF0" w:rsidRDefault="00F35CF0" w:rsidP="00F35CF0">
      <w:pPr>
        <w:widowControl w:val="0"/>
        <w:spacing w:after="0" w:line="240" w:lineRule="auto"/>
        <w:ind w:firstLine="567"/>
        <w:jc w:val="both"/>
        <w:rPr>
          <w:rFonts w:ascii="Calibri" w:eastAsia="Calibri" w:hAnsi="Calibri" w:cs="Calibri"/>
        </w:rPr>
      </w:pPr>
    </w:p>
    <w:p w14:paraId="5A12B57E" w14:textId="412F7689" w:rsidR="00693D4F" w:rsidRDefault="00693D4F" w:rsidP="00982EE8">
      <w:pPr>
        <w:jc w:val="center"/>
        <w:rPr>
          <w:rFonts w:cstheme="minorHAnsi"/>
          <w:color w:val="7030A0"/>
        </w:rPr>
      </w:pPr>
      <w:r w:rsidRPr="00F0499F">
        <w:rPr>
          <w:rFonts w:cstheme="minorHAnsi"/>
        </w:rPr>
        <w:t>__________</w:t>
      </w:r>
    </w:p>
    <w:p w14:paraId="02C82027" w14:textId="77777777" w:rsidR="00557056" w:rsidRPr="002D7E57" w:rsidRDefault="00693D4F">
      <w:pPr>
        <w:rPr>
          <w:rFonts w:cstheme="minorHAnsi"/>
          <w:color w:val="7030A0"/>
          <w:lang w:val="en-US"/>
        </w:rPr>
        <w:sectPr w:rsidR="00557056" w:rsidRPr="002D7E57" w:rsidSect="00FF684B">
          <w:pgSz w:w="15840" w:h="12240" w:orient="landscape"/>
          <w:pgMar w:top="1701" w:right="1134" w:bottom="567" w:left="1134" w:header="720" w:footer="720" w:gutter="0"/>
          <w:cols w:space="720"/>
          <w:titlePg/>
          <w:docGrid w:linePitch="360"/>
        </w:sectPr>
      </w:pPr>
      <w:r>
        <w:rPr>
          <w:rFonts w:cstheme="minorHAnsi"/>
          <w:color w:val="7030A0"/>
        </w:rPr>
        <w:br w:type="page"/>
      </w:r>
    </w:p>
    <w:p w14:paraId="544CFFE9" w14:textId="77777777" w:rsidR="00693D4F" w:rsidRDefault="00693D4F">
      <w:pPr>
        <w:rPr>
          <w:rFonts w:cstheme="minorHAnsi"/>
          <w:color w:val="7030A0"/>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200531851"/>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3629BB0C" w:rsidR="00210870" w:rsidRDefault="001F770A" w:rsidP="001F770A">
      <w:pPr>
        <w:pStyle w:val="paragrafesrasas2lygis"/>
        <w:ind w:firstLine="397"/>
        <w:rPr>
          <w:rFonts w:asciiTheme="minorHAnsi" w:hAnsiTheme="minorHAnsi" w:cstheme="minorHAnsi"/>
          <w:color w:val="000000" w:themeColor="text1"/>
          <w:sz w:val="21"/>
          <w:szCs w:val="21"/>
        </w:rPr>
      </w:pPr>
      <w:r w:rsidRPr="001F770A">
        <w:rPr>
          <w:rFonts w:asciiTheme="minorHAnsi" w:hAnsiTheme="minorHAnsi" w:cstheme="minorHAnsi"/>
          <w:color w:val="000000" w:themeColor="text1"/>
          <w:sz w:val="21"/>
          <w:szCs w:val="21"/>
        </w:rPr>
        <w:t xml:space="preserve">Komisija ekonomiškai naudingiausią pasiūlymą išrenka pagal kainą. Pasiūlymuose nurodyta kaina bus vertinama eurais su PVM. Ekonomiškai naudingiausiu pasiūlymu laikomas mažiausios kainos pasiūlymas. </w:t>
      </w:r>
    </w:p>
    <w:p w14:paraId="73B2FBAB" w14:textId="77777777" w:rsidR="001F770A" w:rsidRPr="001F770A" w:rsidRDefault="001F770A" w:rsidP="001F770A">
      <w:pPr>
        <w:pStyle w:val="paragrafesrasas2lygis"/>
        <w:ind w:firstLine="397"/>
        <w:rPr>
          <w:rFonts w:asciiTheme="minorHAnsi" w:hAnsiTheme="minorHAnsi" w:cstheme="minorHAnsi"/>
          <w:color w:val="000000" w:themeColor="text1"/>
          <w:sz w:val="21"/>
          <w:szCs w:val="21"/>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200531852"/>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20053185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E581D03" w14:textId="77777777" w:rsidR="007D39C4" w:rsidRPr="007D39C4" w:rsidRDefault="007D39C4" w:rsidP="007D39C4">
      <w:pPr>
        <w:keepNext/>
        <w:keepLines/>
        <w:spacing w:before="120" w:after="0" w:line="240" w:lineRule="auto"/>
        <w:ind w:left="5103"/>
        <w:outlineLvl w:val="1"/>
        <w:rPr>
          <w:rFonts w:ascii="Calibri" w:eastAsia="Calibri Light" w:hAnsi="Calibri" w:cs="Times New Roman"/>
          <w:color w:val="0070C0"/>
        </w:rPr>
      </w:pPr>
      <w:bookmarkStart w:id="74" w:name="_Toc176268493"/>
      <w:bookmarkStart w:id="75" w:name="_Toc200531854"/>
      <w:bookmarkStart w:id="76" w:name="_Ref39673589"/>
      <w:bookmarkEnd w:id="70"/>
      <w:bookmarkEnd w:id="71"/>
      <w:bookmarkEnd w:id="72"/>
      <w:r w:rsidRPr="007D39C4">
        <w:rPr>
          <w:rFonts w:ascii="Calibri" w:eastAsia="Calibri Light" w:hAnsi="Calibri" w:cs="Times New Roman"/>
          <w:color w:val="0070C0"/>
        </w:rPr>
        <w:lastRenderedPageBreak/>
        <w:t>Pirkimo sąlygų 10 priedas „Nacionalinio saugumo reikalavimų atitikties deklaracija“</w:t>
      </w:r>
      <w:bookmarkEnd w:id="74"/>
      <w:bookmarkEnd w:id="75"/>
    </w:p>
    <w:p w14:paraId="755DE357" w14:textId="77777777" w:rsidR="007D39C4" w:rsidRPr="007D39C4" w:rsidRDefault="007D39C4" w:rsidP="007D39C4">
      <w:pPr>
        <w:rPr>
          <w:rFonts w:ascii="Calibri" w:eastAsia="Calibri" w:hAnsi="Calibri" w:cs="Arial"/>
        </w:rPr>
      </w:pPr>
    </w:p>
    <w:p w14:paraId="2DE765FC" w14:textId="77777777" w:rsidR="007D39C4" w:rsidRPr="007D39C4" w:rsidRDefault="007D39C4" w:rsidP="007D39C4">
      <w:pPr>
        <w:shd w:val="clear" w:color="auto" w:fill="FFFFFF"/>
        <w:suppressAutoHyphens/>
        <w:spacing w:after="0" w:line="240" w:lineRule="auto"/>
        <w:jc w:val="center"/>
        <w:rPr>
          <w:rFonts w:ascii="Calibri" w:eastAsia="Calibri" w:hAnsi="Calibri" w:cs="Arial"/>
          <w:b/>
          <w:sz w:val="20"/>
        </w:rPr>
      </w:pPr>
      <w:bookmarkStart w:id="77" w:name="_Hlk172279670"/>
      <w:r w:rsidRPr="007D39C4">
        <w:rPr>
          <w:rFonts w:ascii="Calibri" w:eastAsia="Calibri" w:hAnsi="Calibri" w:cs="Arial"/>
          <w:b/>
          <w:sz w:val="20"/>
        </w:rPr>
        <w:t>(Nacionalinio saugumo reikalavimų atitikties deklaracijos tipinė forma)</w:t>
      </w:r>
    </w:p>
    <w:p w14:paraId="2140453F" w14:textId="77777777" w:rsidR="007D39C4" w:rsidRPr="007D39C4" w:rsidRDefault="007D39C4" w:rsidP="007D39C4">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39AD4D6A" w14:textId="77777777" w:rsidR="007D39C4" w:rsidRPr="007D39C4" w:rsidRDefault="007D39C4" w:rsidP="007D39C4">
      <w:pPr>
        <w:shd w:val="clear" w:color="auto" w:fill="FFFFFF"/>
        <w:suppressAutoHyphens/>
        <w:spacing w:after="0" w:line="240" w:lineRule="auto"/>
        <w:ind w:right="-178"/>
        <w:jc w:val="center"/>
        <w:rPr>
          <w:rFonts w:ascii="Calibri" w:eastAsia="Calibri" w:hAnsi="Calibri" w:cs="Arial"/>
          <w:sz w:val="20"/>
        </w:rPr>
      </w:pPr>
      <w:r w:rsidRPr="007D39C4">
        <w:rPr>
          <w:rFonts w:ascii="Calibri" w:eastAsia="Calibri" w:hAnsi="Calibri" w:cs="Arial"/>
          <w:sz w:val="20"/>
        </w:rPr>
        <w:t>(</w:t>
      </w:r>
      <w:r w:rsidRPr="007D39C4">
        <w:rPr>
          <w:rFonts w:ascii="Calibri" w:eastAsia="Calibri" w:hAnsi="Calibri" w:cs="Arial"/>
          <w:i/>
          <w:iCs/>
          <w:sz w:val="20"/>
        </w:rPr>
        <w:t>tiekėjo pavadinimas</w:t>
      </w:r>
      <w:r w:rsidRPr="007D39C4">
        <w:rPr>
          <w:rFonts w:ascii="Calibri" w:eastAsia="Calibri" w:hAnsi="Calibri" w:cs="Arial"/>
          <w:sz w:val="20"/>
        </w:rPr>
        <w:t>)</w:t>
      </w:r>
    </w:p>
    <w:p w14:paraId="487FB8F1" w14:textId="77777777" w:rsidR="007D39C4" w:rsidRPr="007D39C4" w:rsidRDefault="007D39C4" w:rsidP="007D39C4">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66E6E2CB" w14:textId="77777777" w:rsidR="007D39C4" w:rsidRPr="007D39C4" w:rsidRDefault="007D39C4" w:rsidP="007D39C4">
      <w:pPr>
        <w:suppressAutoHyphens/>
        <w:spacing w:after="0" w:line="240" w:lineRule="auto"/>
        <w:jc w:val="center"/>
        <w:textAlignment w:val="baseline"/>
        <w:rPr>
          <w:rFonts w:ascii="Calibri" w:eastAsia="Calibri" w:hAnsi="Calibri" w:cs="Arial"/>
        </w:rPr>
      </w:pPr>
      <w:r w:rsidRPr="007D39C4">
        <w:rPr>
          <w:rFonts w:ascii="Calibri" w:eastAsia="Calibri" w:hAnsi="Calibri" w:cs="Arial"/>
          <w:iCs/>
          <w:sz w:val="20"/>
        </w:rPr>
        <w:t>(</w:t>
      </w:r>
      <w:r w:rsidRPr="007D39C4">
        <w:rPr>
          <w:rFonts w:ascii="Calibri" w:eastAsia="Calibri" w:hAnsi="Calibri" w:cs="Arial"/>
          <w:i/>
          <w:sz w:val="20"/>
        </w:rPr>
        <w:t>adresatas (perkančiosios organizacijos / perkančiojo subjekto pavadinimas</w:t>
      </w:r>
      <w:r w:rsidRPr="007D39C4">
        <w:rPr>
          <w:rFonts w:ascii="Calibri" w:eastAsia="Calibri" w:hAnsi="Calibri" w:cs="Arial"/>
          <w:iCs/>
          <w:sz w:val="20"/>
        </w:rPr>
        <w:t>)</w:t>
      </w:r>
    </w:p>
    <w:p w14:paraId="42977F81"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b/>
          <w:bCs/>
          <w:sz w:val="20"/>
        </w:rPr>
      </w:pPr>
    </w:p>
    <w:p w14:paraId="49035812"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b/>
          <w:bCs/>
        </w:rPr>
        <w:t>NACIONALINIO SAUGUMO REIKALAVIMŲ ATITIKTIES DEKLARACIJA</w:t>
      </w:r>
    </w:p>
    <w:p w14:paraId="20568D12"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b/>
          <w:bCs/>
        </w:rPr>
      </w:pPr>
    </w:p>
    <w:p w14:paraId="336EBFE9"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20__ m._____________ d. Nr. ______</w:t>
      </w:r>
    </w:p>
    <w:p w14:paraId="3AC5155A"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__________________________</w:t>
      </w:r>
    </w:p>
    <w:p w14:paraId="35D0F104"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i/>
          <w:iCs/>
          <w:sz w:val="20"/>
        </w:rPr>
        <w:t>(Sudarymo vieta)</w:t>
      </w:r>
    </w:p>
    <w:p w14:paraId="2BBAFFB2" w14:textId="77777777" w:rsidR="007D39C4" w:rsidRPr="007D39C4" w:rsidRDefault="007D39C4" w:rsidP="007D39C4">
      <w:pPr>
        <w:spacing w:after="0"/>
        <w:ind w:firstLine="567"/>
        <w:jc w:val="both"/>
        <w:rPr>
          <w:rFonts w:ascii="Calibri" w:eastAsia="Calibri" w:hAnsi="Calibri" w:cs="Arial"/>
          <w:color w:val="000000"/>
          <w:szCs w:val="24"/>
        </w:rPr>
      </w:pPr>
      <w:r w:rsidRPr="007D39C4">
        <w:rPr>
          <w:rFonts w:ascii="Calibri" w:eastAsia="Calibri" w:hAnsi="Calibri" w:cs="Arial"/>
          <w:color w:val="000000"/>
          <w:szCs w:val="24"/>
        </w:rPr>
        <w:t>Aš, ___________________________________________________________________ ,</w:t>
      </w:r>
    </w:p>
    <w:p w14:paraId="3FF00FF4" w14:textId="77777777" w:rsidR="007D39C4" w:rsidRPr="007D39C4" w:rsidRDefault="007D39C4" w:rsidP="007D39C4">
      <w:pPr>
        <w:spacing w:after="0"/>
        <w:ind w:left="960" w:firstLine="318"/>
        <w:jc w:val="both"/>
        <w:rPr>
          <w:rFonts w:ascii="Calibri" w:eastAsia="Calibri" w:hAnsi="Calibri" w:cs="Arial"/>
          <w:color w:val="000000"/>
          <w:sz w:val="20"/>
        </w:rPr>
      </w:pPr>
      <w:r w:rsidRPr="007D39C4">
        <w:rPr>
          <w:rFonts w:ascii="Calibri" w:eastAsia="Calibri" w:hAnsi="Calibri" w:cs="Arial"/>
          <w:i/>
          <w:iCs/>
          <w:color w:val="000000"/>
          <w:sz w:val="20"/>
        </w:rPr>
        <w:t>(tiekėjo vadovo ar jo įgalioto asmens pareigų pavadinimas, vardas ir pavardė)</w:t>
      </w:r>
    </w:p>
    <w:p w14:paraId="77A0D7A2" w14:textId="77777777" w:rsidR="007D39C4" w:rsidRPr="007D39C4" w:rsidRDefault="007D39C4" w:rsidP="007D39C4">
      <w:pPr>
        <w:spacing w:after="0"/>
        <w:jc w:val="both"/>
        <w:rPr>
          <w:rFonts w:ascii="Calibri" w:eastAsia="Calibri" w:hAnsi="Calibri" w:cs="Arial"/>
          <w:color w:val="000000"/>
          <w:szCs w:val="24"/>
        </w:rPr>
      </w:pPr>
      <w:r w:rsidRPr="007D39C4">
        <w:rPr>
          <w:rFonts w:ascii="Calibri" w:eastAsia="Calibri" w:hAnsi="Calibri" w:cs="Arial"/>
          <w:color w:val="000000"/>
          <w:szCs w:val="24"/>
        </w:rPr>
        <w:t>patvirtinu, kad mano vadovaujamas (-a) (atstovaujamas (-a))____________________________ ,</w:t>
      </w:r>
    </w:p>
    <w:p w14:paraId="707D5371" w14:textId="77777777" w:rsidR="007D39C4" w:rsidRPr="007D39C4" w:rsidRDefault="007D39C4" w:rsidP="007D39C4">
      <w:pPr>
        <w:spacing w:after="0"/>
        <w:ind w:left="4962" w:firstLine="742"/>
        <w:jc w:val="both"/>
        <w:rPr>
          <w:rFonts w:ascii="Calibri" w:eastAsia="Calibri" w:hAnsi="Calibri" w:cs="Arial"/>
          <w:color w:val="000000"/>
          <w:sz w:val="20"/>
        </w:rPr>
      </w:pPr>
      <w:r w:rsidRPr="007D39C4">
        <w:rPr>
          <w:rFonts w:ascii="Calibri" w:eastAsia="Calibri" w:hAnsi="Calibri" w:cs="Arial"/>
          <w:i/>
          <w:iCs/>
          <w:color w:val="000000"/>
          <w:sz w:val="20"/>
        </w:rPr>
        <w:t xml:space="preserve">(tiekėjo pavadinimas)    </w:t>
      </w:r>
    </w:p>
    <w:p w14:paraId="12F6FDFB" w14:textId="77777777" w:rsidR="007D39C4" w:rsidRPr="007D39C4" w:rsidRDefault="007D39C4" w:rsidP="007D39C4">
      <w:pPr>
        <w:spacing w:after="0"/>
        <w:jc w:val="both"/>
        <w:rPr>
          <w:rFonts w:ascii="Calibri" w:eastAsia="Calibri" w:hAnsi="Calibri" w:cs="Arial"/>
          <w:color w:val="000000"/>
          <w:szCs w:val="24"/>
          <w:u w:val="single"/>
        </w:rPr>
      </w:pPr>
      <w:r w:rsidRPr="007D39C4">
        <w:rPr>
          <w:rFonts w:ascii="Calibri" w:eastAsia="Calibri" w:hAnsi="Calibri" w:cs="Arial"/>
          <w:color w:val="000000"/>
          <w:szCs w:val="24"/>
        </w:rPr>
        <w:t>dalyvaujantis (-i) ______________________________________________________________</w:t>
      </w:r>
    </w:p>
    <w:p w14:paraId="287A3743" w14:textId="77777777" w:rsidR="007D39C4" w:rsidRPr="007D39C4" w:rsidRDefault="007D39C4" w:rsidP="007D39C4">
      <w:pPr>
        <w:spacing w:after="0"/>
        <w:ind w:left="2040" w:firstLine="371"/>
        <w:jc w:val="both"/>
        <w:rPr>
          <w:rFonts w:ascii="Calibri" w:eastAsia="Calibri" w:hAnsi="Calibri" w:cs="Arial"/>
          <w:color w:val="000000"/>
          <w:sz w:val="20"/>
        </w:rPr>
      </w:pPr>
      <w:r w:rsidRPr="007D39C4">
        <w:rPr>
          <w:rFonts w:ascii="Calibri" w:eastAsia="Calibri" w:hAnsi="Calibri" w:cs="Arial"/>
          <w:i/>
          <w:iCs/>
          <w:color w:val="000000"/>
          <w:sz w:val="20"/>
        </w:rPr>
        <w:t>(perkančiosios organizacijos / perkančiojo subjekto pavadinimas)</w:t>
      </w:r>
    </w:p>
    <w:p w14:paraId="73A6DE34" w14:textId="77777777" w:rsidR="007D39C4" w:rsidRPr="007D39C4" w:rsidRDefault="007D39C4" w:rsidP="007D39C4">
      <w:pPr>
        <w:spacing w:after="0"/>
        <w:jc w:val="both"/>
        <w:rPr>
          <w:rFonts w:ascii="Calibri" w:eastAsia="Calibri" w:hAnsi="Calibri" w:cs="Arial"/>
          <w:color w:val="000000"/>
          <w:szCs w:val="24"/>
        </w:rPr>
      </w:pPr>
      <w:r w:rsidRPr="007D39C4">
        <w:rPr>
          <w:rFonts w:ascii="Calibri" w:eastAsia="Calibri" w:hAnsi="Calibri" w:cs="Arial"/>
          <w:color w:val="000000"/>
          <w:szCs w:val="24"/>
        </w:rPr>
        <w:t>vykdomame  _____________________________________, atitinka toliau nurodomus reikalavimus:</w:t>
      </w:r>
    </w:p>
    <w:p w14:paraId="63A75B10" w14:textId="77777777" w:rsidR="007D39C4" w:rsidRPr="007D39C4" w:rsidRDefault="007D39C4" w:rsidP="007D39C4">
      <w:pPr>
        <w:spacing w:after="0"/>
        <w:ind w:firstLine="636"/>
        <w:jc w:val="both"/>
        <w:rPr>
          <w:rFonts w:ascii="Calibri" w:eastAsia="Calibri" w:hAnsi="Calibri" w:cs="Arial"/>
          <w:color w:val="000000"/>
          <w:sz w:val="20"/>
        </w:rPr>
      </w:pPr>
      <w:r w:rsidRPr="007D39C4">
        <w:rPr>
          <w:rFonts w:ascii="Calibri" w:eastAsia="Calibri" w:hAnsi="Calibri" w:cs="Arial"/>
          <w:i/>
          <w:iCs/>
          <w:color w:val="000000"/>
          <w:sz w:val="20"/>
        </w:rPr>
        <w:t>(pirkimo objekto pavadinimas, pirkimo numeris, pirkimo paskelbimo CVP IS data</w:t>
      </w:r>
      <w:r w:rsidRPr="007D39C4">
        <w:rPr>
          <w:rFonts w:ascii="Calibri" w:eastAsia="Calibri" w:hAnsi="Calibri" w:cs="Arial"/>
          <w:color w:val="000000"/>
          <w:sz w:val="20"/>
        </w:rPr>
        <w:t>)</w:t>
      </w:r>
    </w:p>
    <w:p w14:paraId="265D5D7D" w14:textId="77777777" w:rsidR="007D39C4" w:rsidRPr="007D39C4" w:rsidRDefault="007D39C4" w:rsidP="007D39C4">
      <w:pPr>
        <w:spacing w:after="0" w:line="240" w:lineRule="auto"/>
        <w:ind w:firstLine="636"/>
        <w:jc w:val="both"/>
        <w:rPr>
          <w:rFonts w:ascii="Calibri" w:eastAsia="Calibri" w:hAnsi="Calibri" w:cs="Arial"/>
          <w:color w:val="000000"/>
          <w:sz w:val="20"/>
        </w:rPr>
      </w:pPr>
    </w:p>
    <w:p w14:paraId="66D854BB" w14:textId="77777777" w:rsidR="007D39C4" w:rsidRPr="007D39C4" w:rsidRDefault="007D39C4" w:rsidP="007D39C4">
      <w:pPr>
        <w:widowControl w:val="0"/>
        <w:suppressAutoHyphens/>
        <w:spacing w:after="0" w:line="240" w:lineRule="auto"/>
        <w:ind w:firstLine="567"/>
        <w:jc w:val="both"/>
        <w:textAlignment w:val="baseline"/>
        <w:rPr>
          <w:rFonts w:ascii="Calibri" w:eastAsia="Calibri" w:hAnsi="Calibri"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D39C4" w:rsidRPr="007D39C4" w14:paraId="6DED4919" w14:textId="77777777" w:rsidTr="007D39C4">
        <w:tc>
          <w:tcPr>
            <w:tcW w:w="352" w:type="dxa"/>
            <w:tcBorders>
              <w:top w:val="single" w:sz="4" w:space="0" w:color="auto"/>
              <w:left w:val="single" w:sz="4" w:space="0" w:color="auto"/>
              <w:bottom w:val="single" w:sz="4" w:space="0" w:color="auto"/>
              <w:right w:val="nil"/>
            </w:tcBorders>
            <w:hideMark/>
          </w:tcPr>
          <w:p w14:paraId="14377F59" w14:textId="77777777" w:rsidR="007D39C4" w:rsidRPr="007D39C4" w:rsidRDefault="007D39C4" w:rsidP="007D39C4">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301D4503" w14:textId="77777777" w:rsidR="007D39C4" w:rsidRPr="007D39C4" w:rsidRDefault="007D39C4" w:rsidP="007D39C4">
            <w:pPr>
              <w:spacing w:after="0" w:line="240" w:lineRule="auto"/>
              <w:jc w:val="both"/>
              <w:rPr>
                <w:rFonts w:ascii="Calibri" w:eastAsia="Calibri" w:hAnsi="Calibri" w:cs="Arial"/>
              </w:rPr>
            </w:pPr>
            <w:r w:rsidRPr="007D39C4">
              <w:rPr>
                <w:rFonts w:ascii="Calibri" w:eastAsia="Calibri" w:hAnsi="Calibri" w:cs="Arial"/>
              </w:rPr>
              <w:t xml:space="preserve">tiekėjo siūlomos prekės nekelia grėsmės nacionaliniam saugumui </w:t>
            </w:r>
            <w:r w:rsidRPr="007D39C4">
              <w:rPr>
                <w:rFonts w:ascii="Calibri" w:eastAsia="Calibri" w:hAnsi="Calibri" w:cs="Arial"/>
                <w:color w:val="000000"/>
                <w:bdr w:val="none" w:sz="0" w:space="0" w:color="auto" w:frame="1"/>
              </w:rPr>
              <w:t>–</w:t>
            </w:r>
            <w:r w:rsidRPr="007D39C4">
              <w:rPr>
                <w:rFonts w:ascii="Calibri" w:eastAsia="Calibri" w:hAnsi="Calibri" w:cs="Arial"/>
              </w:rPr>
              <w:t xml:space="preserve"> vadovaujantis Lietuvos Respublikos viešųjų pirkimų įstatymo (toliau – VPĮ) 37 straipsnio 9 dalies 1 punktu, prekių gamintojas ar jį kontroliuojantis asmuo</w:t>
            </w:r>
            <w:r w:rsidRPr="007D39C4">
              <w:rPr>
                <w:rFonts w:ascii="Calibri" w:eastAsia="Calibri" w:hAnsi="Calibri" w:cs="Arial"/>
                <w:color w:val="000000"/>
              </w:rPr>
              <w:t xml:space="preserve"> </w:t>
            </w:r>
            <w:r w:rsidRPr="007D39C4">
              <w:rPr>
                <w:rFonts w:ascii="Calibri" w:eastAsia="Calibri" w:hAnsi="Calibri" w:cs="Arial"/>
              </w:rPr>
              <w:t>nėra registruoti (jeigu gamintojas ar jį kontroliuojantis asmuo yra fizinis asmuo – nuolat gyvenantis ar turintis pilietybę) VPĮ 92 straipsnio 14 dalyje numatytame sąraše nurodytose valstybėse ar teritorijose. (</w:t>
            </w:r>
            <w:r w:rsidRPr="007D39C4">
              <w:rPr>
                <w:rFonts w:ascii="Calibri" w:eastAsia="Calibri" w:hAnsi="Calibri" w:cs="Arial"/>
                <w:i/>
                <w:sz w:val="20"/>
              </w:rPr>
              <w:t>pirkimo dokumentų 5.4 punktas)</w:t>
            </w:r>
          </w:p>
        </w:tc>
      </w:tr>
      <w:tr w:rsidR="007D39C4" w:rsidRPr="007D39C4" w14:paraId="6B7CE8E1" w14:textId="77777777" w:rsidTr="007D39C4">
        <w:tc>
          <w:tcPr>
            <w:tcW w:w="352" w:type="dxa"/>
            <w:tcBorders>
              <w:top w:val="single" w:sz="4" w:space="0" w:color="auto"/>
              <w:left w:val="nil"/>
              <w:bottom w:val="nil"/>
              <w:right w:val="nil"/>
            </w:tcBorders>
          </w:tcPr>
          <w:p w14:paraId="431A2916"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5DA70523" w14:textId="77777777" w:rsidR="007D39C4" w:rsidRPr="007D39C4" w:rsidRDefault="007D39C4" w:rsidP="007D39C4">
            <w:pPr>
              <w:spacing w:after="0"/>
              <w:rPr>
                <w:rFonts w:ascii="Calibri" w:eastAsia="Calibri" w:hAnsi="Calibri" w:cs="Arial"/>
              </w:rPr>
            </w:pPr>
          </w:p>
        </w:tc>
      </w:tr>
      <w:tr w:rsidR="007D39C4" w:rsidRPr="007D39C4" w14:paraId="1072C96C" w14:textId="77777777" w:rsidTr="007D39C4">
        <w:tc>
          <w:tcPr>
            <w:tcW w:w="352" w:type="dxa"/>
            <w:tcBorders>
              <w:top w:val="nil"/>
              <w:left w:val="nil"/>
              <w:bottom w:val="nil"/>
              <w:right w:val="nil"/>
            </w:tcBorders>
          </w:tcPr>
          <w:p w14:paraId="31FEDF6C"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19CE0A6D" w14:textId="77777777" w:rsidR="007D39C4" w:rsidRPr="007D39C4" w:rsidRDefault="007D39C4" w:rsidP="007D39C4">
            <w:pPr>
              <w:spacing w:after="0"/>
              <w:rPr>
                <w:rFonts w:ascii="Calibri" w:eastAsia="Calibri" w:hAnsi="Calibri" w:cs="Arial"/>
              </w:rPr>
            </w:pPr>
          </w:p>
        </w:tc>
      </w:tr>
      <w:tr w:rsidR="007D39C4" w:rsidRPr="007D39C4" w14:paraId="5A754D17" w14:textId="77777777" w:rsidTr="007D39C4">
        <w:tc>
          <w:tcPr>
            <w:tcW w:w="352" w:type="dxa"/>
            <w:tcBorders>
              <w:top w:val="single" w:sz="4" w:space="0" w:color="auto"/>
              <w:left w:val="single" w:sz="4" w:space="0" w:color="auto"/>
              <w:bottom w:val="single" w:sz="4" w:space="0" w:color="auto"/>
              <w:right w:val="nil"/>
            </w:tcBorders>
            <w:hideMark/>
          </w:tcPr>
          <w:p w14:paraId="1EA5F533" w14:textId="77777777" w:rsidR="007D39C4" w:rsidRPr="007D39C4" w:rsidRDefault="007D39C4" w:rsidP="007D39C4">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5FBC6B82" w14:textId="77777777" w:rsidR="007D39C4" w:rsidRPr="007D39C4" w:rsidRDefault="007D39C4" w:rsidP="007D39C4">
            <w:pPr>
              <w:shd w:val="clear" w:color="auto" w:fill="FFFFFF"/>
              <w:spacing w:after="0" w:line="240" w:lineRule="auto"/>
              <w:jc w:val="both"/>
              <w:rPr>
                <w:rFonts w:ascii="Calibri" w:eastAsia="Calibri" w:hAnsi="Calibri" w:cs="Arial"/>
                <w:szCs w:val="24"/>
              </w:rPr>
            </w:pPr>
            <w:r w:rsidRPr="007D39C4">
              <w:rPr>
                <w:rFonts w:ascii="Calibri" w:eastAsia="Calibri" w:hAnsi="Calibri" w:cs="Arial"/>
              </w:rPr>
              <w:t xml:space="preserve">tiekėjo siūlomos teikti paslaugos nekelia grėsmės nacionaliniam saugumui </w:t>
            </w:r>
            <w:r w:rsidRPr="007D39C4">
              <w:rPr>
                <w:rFonts w:ascii="Calibri" w:eastAsia="Calibri" w:hAnsi="Calibri" w:cs="Arial"/>
                <w:bdr w:val="none" w:sz="0" w:space="0" w:color="auto" w:frame="1"/>
              </w:rPr>
              <w:t>–</w:t>
            </w:r>
            <w:r w:rsidRPr="007D39C4">
              <w:rPr>
                <w:rFonts w:ascii="Calibri" w:eastAsia="Calibri" w:hAnsi="Calibri" w:cs="Arial"/>
              </w:rPr>
              <w:t xml:space="preserve"> vadovaujantis VPĮ 37 straipsnio 9 dalies 2 punktu, paslaugų teikimas nebus vykdomas iš VPĮ 92 straipsnio 14 dalyje numatytame sąraše nurodytų valstybių ar teritorijų. (</w:t>
            </w:r>
            <w:r w:rsidRPr="007D39C4">
              <w:rPr>
                <w:rFonts w:ascii="Calibri" w:eastAsia="Calibri" w:hAnsi="Calibri" w:cs="Arial"/>
                <w:i/>
                <w:sz w:val="20"/>
              </w:rPr>
              <w:t xml:space="preserve">pirkimo dokumentų 5.4 punktas) </w:t>
            </w:r>
          </w:p>
        </w:tc>
      </w:tr>
      <w:tr w:rsidR="007D39C4" w:rsidRPr="007D39C4" w14:paraId="2EB82BA8" w14:textId="77777777" w:rsidTr="007D39C4">
        <w:tc>
          <w:tcPr>
            <w:tcW w:w="352" w:type="dxa"/>
            <w:tcBorders>
              <w:top w:val="single" w:sz="4" w:space="0" w:color="auto"/>
              <w:left w:val="nil"/>
              <w:bottom w:val="nil"/>
              <w:right w:val="nil"/>
            </w:tcBorders>
          </w:tcPr>
          <w:p w14:paraId="611B56A7"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70D822B3" w14:textId="77777777" w:rsidR="007D39C4" w:rsidRPr="007D39C4" w:rsidRDefault="007D39C4" w:rsidP="007D39C4">
            <w:pPr>
              <w:spacing w:after="0"/>
              <w:rPr>
                <w:rFonts w:ascii="Calibri" w:eastAsia="Calibri" w:hAnsi="Calibri" w:cs="Arial"/>
                <w:szCs w:val="24"/>
              </w:rPr>
            </w:pPr>
          </w:p>
        </w:tc>
      </w:tr>
      <w:tr w:rsidR="007D39C4" w:rsidRPr="007D39C4" w14:paraId="46077547" w14:textId="77777777" w:rsidTr="007D39C4">
        <w:trPr>
          <w:trHeight w:val="708"/>
        </w:trPr>
        <w:tc>
          <w:tcPr>
            <w:tcW w:w="352" w:type="dxa"/>
            <w:tcBorders>
              <w:top w:val="nil"/>
              <w:left w:val="nil"/>
              <w:bottom w:val="nil"/>
              <w:right w:val="nil"/>
            </w:tcBorders>
          </w:tcPr>
          <w:p w14:paraId="6A6FA4F8"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5818AF3C" w14:textId="77777777" w:rsidR="007D39C4" w:rsidRPr="007D39C4" w:rsidRDefault="007D39C4" w:rsidP="007D39C4">
            <w:pPr>
              <w:spacing w:after="0"/>
              <w:rPr>
                <w:rFonts w:ascii="Calibri" w:eastAsia="Calibri" w:hAnsi="Calibri" w:cs="Arial"/>
                <w:szCs w:val="24"/>
              </w:rPr>
            </w:pPr>
          </w:p>
        </w:tc>
      </w:tr>
      <w:tr w:rsidR="007D39C4" w:rsidRPr="007D39C4" w14:paraId="5C4F2593" w14:textId="77777777" w:rsidTr="007D39C4">
        <w:tc>
          <w:tcPr>
            <w:tcW w:w="352" w:type="dxa"/>
            <w:tcBorders>
              <w:top w:val="single" w:sz="4" w:space="0" w:color="auto"/>
              <w:left w:val="single" w:sz="4" w:space="0" w:color="auto"/>
              <w:bottom w:val="single" w:sz="4" w:space="0" w:color="auto"/>
              <w:right w:val="nil"/>
            </w:tcBorders>
            <w:hideMark/>
          </w:tcPr>
          <w:p w14:paraId="272AEE86" w14:textId="77777777" w:rsidR="007D39C4" w:rsidRPr="007D39C4" w:rsidRDefault="007D39C4" w:rsidP="007D39C4">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350D5A54" w14:textId="77777777" w:rsidR="007D39C4" w:rsidRPr="007D39C4" w:rsidRDefault="007D39C4" w:rsidP="007D39C4">
            <w:pPr>
              <w:spacing w:after="0" w:line="240" w:lineRule="auto"/>
              <w:jc w:val="both"/>
              <w:rPr>
                <w:rFonts w:ascii="Calibri" w:eastAsia="Calibri" w:hAnsi="Calibri" w:cs="Arial"/>
                <w:szCs w:val="24"/>
              </w:rPr>
            </w:pPr>
            <w:r w:rsidRPr="007D39C4">
              <w:rPr>
                <w:rFonts w:ascii="Calibri" w:eastAsia="Calibri" w:hAnsi="Calibri" w:cs="Arial"/>
                <w:szCs w:val="24"/>
              </w:rPr>
              <w:t>tiekėjas neturi interesų, galinčių kelti grėsmę nacionaliniam saugumui – vadovaujantis VPĮ 47 straipsnio 9 dalimi, j</w:t>
            </w:r>
            <w:r w:rsidRPr="007D39C4">
              <w:rPr>
                <w:rFonts w:ascii="Calibri" w:eastAsia="Calibri" w:hAnsi="Calibri" w:cs="Arial"/>
              </w:rPr>
              <w:t>is pats,</w:t>
            </w:r>
            <w:r w:rsidRPr="007D39C4">
              <w:rPr>
                <w:rFonts w:ascii="Calibri" w:eastAsia="Calibri" w:hAnsi="Calibri"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D39C4">
              <w:rPr>
                <w:rFonts w:ascii="Calibri" w:eastAsia="Calibri" w:hAnsi="Calibri" w:cs="Arial"/>
              </w:rPr>
              <w:t>(</w:t>
            </w:r>
            <w:r w:rsidRPr="007D39C4">
              <w:rPr>
                <w:rFonts w:ascii="Calibri" w:eastAsia="Calibri" w:hAnsi="Calibri" w:cs="Arial"/>
                <w:i/>
                <w:sz w:val="20"/>
              </w:rPr>
              <w:t>pirkimo dokumentų 5.5 punktas)</w:t>
            </w:r>
          </w:p>
        </w:tc>
      </w:tr>
      <w:tr w:rsidR="007D39C4" w:rsidRPr="007D39C4" w14:paraId="19627819" w14:textId="77777777" w:rsidTr="007D39C4">
        <w:tc>
          <w:tcPr>
            <w:tcW w:w="352" w:type="dxa"/>
            <w:tcBorders>
              <w:top w:val="single" w:sz="4" w:space="0" w:color="auto"/>
              <w:left w:val="nil"/>
              <w:bottom w:val="nil"/>
              <w:right w:val="nil"/>
            </w:tcBorders>
          </w:tcPr>
          <w:p w14:paraId="6361692B"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2B0C7EA0" w14:textId="77777777" w:rsidR="007D39C4" w:rsidRPr="007D39C4" w:rsidRDefault="007D39C4" w:rsidP="007D39C4">
            <w:pPr>
              <w:spacing w:after="0"/>
              <w:rPr>
                <w:rFonts w:ascii="Calibri" w:eastAsia="Calibri" w:hAnsi="Calibri" w:cs="Arial"/>
                <w:szCs w:val="24"/>
              </w:rPr>
            </w:pPr>
          </w:p>
        </w:tc>
      </w:tr>
      <w:tr w:rsidR="007D39C4" w:rsidRPr="007D39C4" w14:paraId="053A99DA" w14:textId="77777777" w:rsidTr="007D39C4">
        <w:tc>
          <w:tcPr>
            <w:tcW w:w="352" w:type="dxa"/>
            <w:tcBorders>
              <w:top w:val="nil"/>
              <w:left w:val="nil"/>
              <w:bottom w:val="nil"/>
              <w:right w:val="nil"/>
            </w:tcBorders>
          </w:tcPr>
          <w:p w14:paraId="71A624DB"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DE0D43B" w14:textId="77777777" w:rsidR="007D39C4" w:rsidRPr="007D39C4" w:rsidRDefault="007D39C4" w:rsidP="007D39C4">
            <w:pPr>
              <w:spacing w:after="0"/>
              <w:rPr>
                <w:rFonts w:ascii="Calibri" w:eastAsia="Calibri" w:hAnsi="Calibri" w:cs="Arial"/>
                <w:szCs w:val="24"/>
              </w:rPr>
            </w:pPr>
          </w:p>
        </w:tc>
      </w:tr>
    </w:tbl>
    <w:p w14:paraId="342CFF70" w14:textId="77777777" w:rsidR="007D39C4" w:rsidRPr="007D39C4" w:rsidRDefault="007D39C4" w:rsidP="007D39C4">
      <w:pPr>
        <w:widowControl w:val="0"/>
        <w:suppressAutoHyphens/>
        <w:spacing w:after="0" w:line="240" w:lineRule="auto"/>
        <w:ind w:firstLine="567"/>
        <w:jc w:val="both"/>
        <w:textAlignment w:val="baseline"/>
        <w:rPr>
          <w:rFonts w:ascii="Calibri" w:eastAsia="Calibri" w:hAnsi="Calibri" w:cs="Arial"/>
          <w:sz w:val="20"/>
          <w:shd w:val="clear" w:color="auto" w:fill="008000"/>
        </w:rPr>
      </w:pPr>
    </w:p>
    <w:p w14:paraId="3D502ADA" w14:textId="77777777" w:rsidR="007D39C4" w:rsidRPr="007D39C4" w:rsidRDefault="007D39C4" w:rsidP="007D39C4">
      <w:pPr>
        <w:shd w:val="clear" w:color="auto" w:fill="FFFFFF"/>
        <w:spacing w:after="0" w:line="240" w:lineRule="auto"/>
        <w:ind w:firstLine="720"/>
        <w:rPr>
          <w:rFonts w:ascii="Calibri" w:eastAsia="Calibri" w:hAnsi="Calibri" w:cs="Arial"/>
          <w:szCs w:val="24"/>
        </w:rPr>
      </w:pPr>
      <w:r w:rsidRPr="007D39C4">
        <w:rPr>
          <w:rFonts w:ascii="Calibri" w:eastAsia="Calibri" w:hAnsi="Calibri" w:cs="Arial"/>
          <w:szCs w:val="24"/>
        </w:rPr>
        <w:t>Patvirtinu, kad šie duomenys yra teisingi ir aktualūs pasiūlymo pateikimo dieną.</w:t>
      </w:r>
    </w:p>
    <w:p w14:paraId="4788CBC1" w14:textId="77777777" w:rsidR="007D39C4" w:rsidRPr="007D39C4" w:rsidRDefault="007D39C4" w:rsidP="007D39C4">
      <w:pPr>
        <w:shd w:val="clear" w:color="auto" w:fill="FFFFFF"/>
        <w:spacing w:after="0" w:line="240" w:lineRule="auto"/>
        <w:ind w:firstLine="720"/>
        <w:rPr>
          <w:rFonts w:ascii="Calibri" w:eastAsia="Calibri" w:hAnsi="Calibri" w:cs="Arial"/>
          <w:szCs w:val="24"/>
        </w:rPr>
      </w:pPr>
    </w:p>
    <w:p w14:paraId="65FD8DCB" w14:textId="77777777" w:rsidR="007D39C4" w:rsidRPr="007D39C4" w:rsidRDefault="007D39C4" w:rsidP="007D39C4">
      <w:pPr>
        <w:spacing w:after="0" w:line="240" w:lineRule="auto"/>
        <w:jc w:val="both"/>
        <w:rPr>
          <w:rFonts w:ascii="Calibri" w:eastAsia="Calibri" w:hAnsi="Calibri" w:cs="Arial"/>
          <w:szCs w:val="24"/>
        </w:rPr>
      </w:pPr>
      <w:r w:rsidRPr="007D39C4">
        <w:rPr>
          <w:rFonts w:ascii="Calibri" w:eastAsia="Calibri" w:hAnsi="Calibri"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B35870D" w14:textId="77777777" w:rsidR="007D39C4" w:rsidRPr="007D39C4" w:rsidRDefault="007D39C4" w:rsidP="007D39C4">
      <w:pPr>
        <w:widowControl w:val="0"/>
        <w:suppressAutoHyphens/>
        <w:spacing w:after="0" w:line="240" w:lineRule="auto"/>
        <w:jc w:val="both"/>
        <w:textAlignment w:val="baseline"/>
        <w:rPr>
          <w:rFonts w:ascii="Calibri" w:eastAsia="Calibri" w:hAnsi="Calibri" w:cs="Arial"/>
          <w:color w:val="000000"/>
          <w:shd w:val="clear" w:color="auto" w:fill="00FF00"/>
        </w:rPr>
      </w:pPr>
    </w:p>
    <w:p w14:paraId="5F8AE38C" w14:textId="77777777" w:rsidR="007D39C4" w:rsidRPr="007D39C4" w:rsidRDefault="007D39C4" w:rsidP="007D39C4">
      <w:pPr>
        <w:spacing w:after="0" w:line="240" w:lineRule="auto"/>
        <w:jc w:val="both"/>
        <w:rPr>
          <w:rFonts w:ascii="Calibri" w:eastAsia="Calibri" w:hAnsi="Calibri" w:cs="Arial"/>
          <w:szCs w:val="24"/>
        </w:rPr>
      </w:pPr>
      <w:r w:rsidRPr="007D39C4">
        <w:rPr>
          <w:rFonts w:ascii="Calibri" w:eastAsia="Calibri" w:hAnsi="Calibri" w:cs="Arial"/>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6E486C4A" w14:textId="77777777" w:rsidR="007D39C4" w:rsidRPr="007D39C4" w:rsidRDefault="007D39C4" w:rsidP="007D39C4">
      <w:pPr>
        <w:widowControl w:val="0"/>
        <w:suppressAutoHyphens/>
        <w:spacing w:after="0" w:line="240" w:lineRule="auto"/>
        <w:ind w:left="709"/>
        <w:jc w:val="both"/>
        <w:textAlignment w:val="baseline"/>
        <w:rPr>
          <w:rFonts w:ascii="Calibri" w:eastAsia="Calibri" w:hAnsi="Calibri" w:cs="Arial"/>
          <w:sz w:val="18"/>
          <w:szCs w:val="18"/>
        </w:rPr>
      </w:pPr>
    </w:p>
    <w:p w14:paraId="6B6F4B71" w14:textId="77777777" w:rsidR="007D39C4" w:rsidRPr="007D39C4" w:rsidRDefault="007D39C4" w:rsidP="007D39C4">
      <w:pPr>
        <w:widowControl w:val="0"/>
        <w:suppressAutoHyphens/>
        <w:spacing w:after="0" w:line="240" w:lineRule="auto"/>
        <w:jc w:val="center"/>
        <w:textAlignment w:val="baseline"/>
        <w:rPr>
          <w:rFonts w:ascii="Calibri" w:eastAsia="Calibri" w:hAnsi="Calibri" w:cs="Arial"/>
          <w:sz w:val="18"/>
          <w:szCs w:val="18"/>
        </w:rPr>
      </w:pPr>
    </w:p>
    <w:p w14:paraId="27AE11EF" w14:textId="77777777" w:rsidR="007D39C4" w:rsidRPr="007D39C4" w:rsidRDefault="007D39C4" w:rsidP="007D39C4">
      <w:pPr>
        <w:widowControl w:val="0"/>
        <w:suppressAutoHyphens/>
        <w:spacing w:after="0" w:line="240" w:lineRule="auto"/>
        <w:jc w:val="center"/>
        <w:textAlignment w:val="baseline"/>
        <w:rPr>
          <w:rFonts w:ascii="Calibri" w:eastAsia="Calibri" w:hAnsi="Calibri" w:cs="Arial"/>
          <w:sz w:val="18"/>
          <w:szCs w:val="18"/>
        </w:rPr>
      </w:pPr>
    </w:p>
    <w:p w14:paraId="5BF2B63E" w14:textId="77777777" w:rsidR="007D39C4" w:rsidRPr="007D39C4" w:rsidRDefault="007D39C4" w:rsidP="007D39C4">
      <w:pPr>
        <w:widowControl w:val="0"/>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w:t>
      </w:r>
      <w:r w:rsidRPr="007D39C4">
        <w:rPr>
          <w:rFonts w:ascii="Calibri" w:eastAsia="Calibri" w:hAnsi="Calibri" w:cs="Arial"/>
          <w:i/>
          <w:iCs/>
          <w:sz w:val="22"/>
        </w:rPr>
        <w:t xml:space="preserve">                             </w:t>
      </w:r>
      <w:r w:rsidRPr="007D39C4">
        <w:rPr>
          <w:rFonts w:ascii="Calibri" w:eastAsia="Calibri" w:hAnsi="Calibri" w:cs="Arial"/>
        </w:rPr>
        <w:t>____________________</w:t>
      </w:r>
      <w:r w:rsidRPr="007D39C4">
        <w:rPr>
          <w:rFonts w:ascii="Calibri" w:eastAsia="Calibri" w:hAnsi="Calibri" w:cs="Arial"/>
        </w:rPr>
        <w:tab/>
        <w:t xml:space="preserve">                   ___________________</w:t>
      </w:r>
    </w:p>
    <w:p w14:paraId="0946601D" w14:textId="77777777" w:rsidR="007D39C4" w:rsidRPr="007D39C4" w:rsidRDefault="007D39C4" w:rsidP="007D39C4">
      <w:pPr>
        <w:widowControl w:val="0"/>
        <w:suppressAutoHyphens/>
        <w:spacing w:after="0" w:line="240" w:lineRule="auto"/>
        <w:ind w:firstLine="471"/>
        <w:jc w:val="center"/>
        <w:textAlignment w:val="baseline"/>
        <w:rPr>
          <w:rFonts w:ascii="Calibri" w:eastAsia="Calibri" w:hAnsi="Calibri" w:cs="Arial"/>
        </w:rPr>
      </w:pPr>
      <w:r w:rsidRPr="007D39C4">
        <w:rPr>
          <w:rFonts w:ascii="Calibri" w:eastAsia="Calibri" w:hAnsi="Calibri" w:cs="Arial"/>
          <w:i/>
          <w:iCs/>
          <w:sz w:val="22"/>
        </w:rPr>
        <w:t>(pareigos)                                                           (parašas)                                                 (vardas ir pavardė)</w:t>
      </w:r>
    </w:p>
    <w:bookmarkEnd w:id="77"/>
    <w:p w14:paraId="6BE1E81D" w14:textId="77777777" w:rsidR="007D39C4" w:rsidRPr="007D39C4" w:rsidRDefault="007D39C4" w:rsidP="007D39C4">
      <w:pPr>
        <w:spacing w:after="0" w:line="240" w:lineRule="auto"/>
        <w:jc w:val="both"/>
        <w:rPr>
          <w:rFonts w:ascii="Calibri" w:eastAsia="Calibri" w:hAnsi="Calibri" w:cs="Calibri"/>
          <w:b/>
          <w:bCs/>
          <w:smallCaps/>
          <w:sz w:val="22"/>
          <w:szCs w:val="22"/>
        </w:rPr>
      </w:pPr>
    </w:p>
    <w:p w14:paraId="5492877C" w14:textId="3B6C68DF" w:rsidR="007D39C4" w:rsidRDefault="007D39C4">
      <w:pPr>
        <w:rPr>
          <w:rFonts w:ascii="Calibri" w:eastAsia="Calibri" w:hAnsi="Calibri" w:cs="Calibri"/>
          <w:b/>
          <w:bCs/>
          <w:smallCaps/>
          <w:sz w:val="22"/>
          <w:szCs w:val="22"/>
        </w:rPr>
      </w:pPr>
      <w:r>
        <w:rPr>
          <w:rFonts w:ascii="Calibri" w:eastAsia="Calibri" w:hAnsi="Calibri" w:cs="Calibri"/>
          <w:b/>
          <w:bCs/>
          <w:smallCaps/>
          <w:sz w:val="22"/>
          <w:szCs w:val="22"/>
        </w:rPr>
        <w:br w:type="page"/>
      </w:r>
    </w:p>
    <w:p w14:paraId="0F98A3BA" w14:textId="77777777" w:rsidR="007D39C4" w:rsidRPr="007D39C4" w:rsidRDefault="007D39C4" w:rsidP="007D39C4">
      <w:pPr>
        <w:keepNext/>
        <w:keepLines/>
        <w:spacing w:before="120" w:after="0" w:line="240" w:lineRule="auto"/>
        <w:ind w:left="5103"/>
        <w:outlineLvl w:val="1"/>
        <w:rPr>
          <w:rFonts w:ascii="Calibri" w:eastAsia="Calibri" w:hAnsi="Calibri" w:cs="Calibri Light"/>
          <w:color w:val="0070C0"/>
        </w:rPr>
      </w:pPr>
      <w:bookmarkStart w:id="78" w:name="_Toc176268494"/>
      <w:bookmarkStart w:id="79" w:name="_Toc200531855"/>
      <w:bookmarkEnd w:id="76"/>
      <w:r w:rsidRPr="007D39C4">
        <w:rPr>
          <w:rFonts w:ascii="Calibri" w:eastAsia="Calibri" w:hAnsi="Calibri" w:cs="Calibri Light"/>
          <w:color w:val="0070C0"/>
        </w:rPr>
        <w:lastRenderedPageBreak/>
        <w:t>Pirkimo sąlygų 11 priedas „Prekių pirkimo-pardavimo sutarties bendrosios sąlygos“</w:t>
      </w:r>
      <w:bookmarkEnd w:id="78"/>
      <w:bookmarkEnd w:id="79"/>
    </w:p>
    <w:p w14:paraId="6DCDDB80" w14:textId="77777777" w:rsidR="007D39C4" w:rsidRPr="007D39C4" w:rsidRDefault="007D39C4" w:rsidP="007D39C4">
      <w:pPr>
        <w:tabs>
          <w:tab w:val="left" w:pos="2977"/>
        </w:tabs>
        <w:spacing w:after="120" w:line="20" w:lineRule="atLeast"/>
        <w:rPr>
          <w:rFonts w:ascii="Calibri" w:eastAsia="Calibri" w:hAnsi="Calibri" w:cs="Calibri"/>
          <w:color w:val="0070C0"/>
        </w:rPr>
      </w:pPr>
    </w:p>
    <w:p w14:paraId="0D6AC1E7" w14:textId="77777777" w:rsidR="007D39C4" w:rsidRPr="007D39C4" w:rsidRDefault="007D39C4" w:rsidP="007D39C4">
      <w:pPr>
        <w:tabs>
          <w:tab w:val="left" w:pos="2977"/>
        </w:tabs>
        <w:spacing w:after="120" w:line="20" w:lineRule="atLeast"/>
        <w:rPr>
          <w:rFonts w:ascii="Calibri" w:eastAsia="Calibri" w:hAnsi="Calibri" w:cs="Calibri"/>
          <w:color w:val="000000" w:themeColor="text1"/>
        </w:rPr>
      </w:pPr>
      <w:r w:rsidRPr="007D39C4">
        <w:rPr>
          <w:rFonts w:ascii="Calibri" w:eastAsia="Calibri" w:hAnsi="Calibri" w:cs="Calibri"/>
          <w:color w:val="000000" w:themeColor="text1"/>
        </w:rPr>
        <w:t>Prekių pirkimo-pardavimo sutarties bendrosios sąlygos pateikiamos atskirame faile.</w:t>
      </w:r>
    </w:p>
    <w:p w14:paraId="7560B329" w14:textId="77777777" w:rsidR="007D39C4" w:rsidRPr="007D39C4" w:rsidRDefault="007D39C4" w:rsidP="007D39C4">
      <w:pPr>
        <w:pStyle w:val="Heading2"/>
        <w:ind w:left="5103"/>
        <w:rPr>
          <w:rFonts w:asciiTheme="minorHAnsi" w:eastAsia="Calibri Light" w:hAnsiTheme="minorHAnsi" w:cstheme="minorHAnsi"/>
          <w:color w:val="0070C0"/>
          <w:sz w:val="21"/>
          <w:szCs w:val="21"/>
        </w:rPr>
      </w:pPr>
      <w:r>
        <w:rPr>
          <w:rFonts w:eastAsia="Calibri" w:cstheme="minorHAnsi"/>
          <w:color w:val="0070C0"/>
        </w:rPr>
        <w:br w:type="page"/>
      </w:r>
      <w:bookmarkStart w:id="80" w:name="_Toc169258060"/>
      <w:bookmarkStart w:id="81" w:name="_Toc172709395"/>
      <w:bookmarkStart w:id="82" w:name="_Toc176268495"/>
      <w:bookmarkStart w:id="83" w:name="_Toc200531856"/>
      <w:r w:rsidRPr="007D39C4">
        <w:rPr>
          <w:rFonts w:asciiTheme="minorHAnsi" w:eastAsia="Calibri Light" w:hAnsiTheme="minorHAnsi" w:cstheme="minorHAnsi"/>
          <w:color w:val="0070C0"/>
          <w:sz w:val="21"/>
          <w:szCs w:val="21"/>
        </w:rPr>
        <w:lastRenderedPageBreak/>
        <w:t>Pirkimo sąlygų 12 priedas „Prekių pirkimo-pardavimo sutarties specialiosios sąlygos“</w:t>
      </w:r>
      <w:bookmarkEnd w:id="80"/>
      <w:bookmarkEnd w:id="81"/>
      <w:bookmarkEnd w:id="82"/>
      <w:bookmarkEnd w:id="83"/>
    </w:p>
    <w:p w14:paraId="19C60F67" w14:textId="77777777" w:rsidR="007D39C4" w:rsidRPr="007D39C4" w:rsidRDefault="007D39C4" w:rsidP="007D39C4">
      <w:pPr>
        <w:tabs>
          <w:tab w:val="left" w:pos="2977"/>
        </w:tabs>
        <w:spacing w:after="120" w:line="20" w:lineRule="atLeast"/>
        <w:rPr>
          <w:rFonts w:eastAsia="Calibri" w:cstheme="minorHAnsi"/>
          <w:color w:val="000000" w:themeColor="text1"/>
        </w:rPr>
      </w:pPr>
    </w:p>
    <w:p w14:paraId="5E499E49" w14:textId="77777777" w:rsidR="007D39C4" w:rsidRPr="007D39C4" w:rsidRDefault="007D39C4" w:rsidP="007D39C4">
      <w:pPr>
        <w:tabs>
          <w:tab w:val="left" w:pos="2977"/>
        </w:tabs>
        <w:spacing w:after="120" w:line="20" w:lineRule="atLeast"/>
        <w:rPr>
          <w:rFonts w:eastAsia="Calibri" w:cstheme="minorHAnsi"/>
          <w:color w:val="000000" w:themeColor="text1"/>
        </w:rPr>
      </w:pPr>
      <w:r w:rsidRPr="007D39C4">
        <w:rPr>
          <w:rFonts w:eastAsia="Calibri" w:cstheme="minorHAnsi"/>
          <w:color w:val="000000" w:themeColor="text1"/>
        </w:rPr>
        <w:t>Prekių pirkimo-pardavimo sutarties specialiosios sąlygos pateikiamos atskirame faile.</w:t>
      </w:r>
    </w:p>
    <w:p w14:paraId="2CA80B77" w14:textId="494A3561" w:rsidR="008D704D" w:rsidRDefault="008D704D" w:rsidP="007D39C4">
      <w:pPr>
        <w:rPr>
          <w:rFonts w:eastAsia="Calibri" w:cstheme="minorHAnsi"/>
          <w:color w:val="000000" w:themeColor="text1"/>
          <w:sz w:val="20"/>
          <w:szCs w:val="20"/>
        </w:rPr>
      </w:pPr>
    </w:p>
    <w:p w14:paraId="11F57D17" w14:textId="342F6816" w:rsidR="007D39C4" w:rsidRPr="007D39C4" w:rsidRDefault="007D39C4" w:rsidP="007D39C4">
      <w:pPr>
        <w:jc w:val="center"/>
        <w:rPr>
          <w:rFonts w:eastAsia="Calibri" w:cstheme="minorHAnsi"/>
          <w:color w:val="000000" w:themeColor="text1"/>
          <w:sz w:val="20"/>
          <w:szCs w:val="20"/>
        </w:rPr>
      </w:pPr>
      <w:r>
        <w:rPr>
          <w:rFonts w:eastAsia="Calibri" w:cstheme="minorHAnsi"/>
          <w:color w:val="000000" w:themeColor="text1"/>
          <w:sz w:val="20"/>
          <w:szCs w:val="20"/>
        </w:rPr>
        <w:t>___________</w:t>
      </w:r>
    </w:p>
    <w:sectPr w:rsidR="007D39C4" w:rsidRPr="007D39C4" w:rsidSect="00FF684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666B" w14:textId="77777777" w:rsidR="00024FB3" w:rsidRDefault="00024FB3" w:rsidP="00D05666">
      <w:r>
        <w:separator/>
      </w:r>
    </w:p>
  </w:endnote>
  <w:endnote w:type="continuationSeparator" w:id="0">
    <w:p w14:paraId="5550E67F" w14:textId="77777777" w:rsidR="00024FB3" w:rsidRDefault="00024FB3" w:rsidP="00D05666">
      <w:r>
        <w:continuationSeparator/>
      </w:r>
    </w:p>
  </w:endnote>
  <w:endnote w:type="continuationNotice" w:id="1">
    <w:p w14:paraId="041D5D5D" w14:textId="77777777" w:rsidR="00024FB3" w:rsidRDefault="00024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egoe Fluent Icons">
    <w:panose1 w:val="050A0102010101010101"/>
    <w:charset w:val="00"/>
    <w:family w:val="roman"/>
    <w:pitch w:val="variable"/>
    <w:sig w:usb0="00000003" w:usb1="1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4AD12362"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7CBF79" w14:textId="4ACA4ADD" w:rsidR="007B70BB" w:rsidRDefault="007B7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354560"/>
      <w:docPartObj>
        <w:docPartGallery w:val="Page Numbers (Bottom of Page)"/>
        <w:docPartUnique/>
      </w:docPartObj>
    </w:sdtPr>
    <w:sdtContent>
      <w:p w14:paraId="526023AF" w14:textId="4ED0EB6E" w:rsidR="00FF684B" w:rsidRDefault="00FF684B">
        <w:pPr>
          <w:pStyle w:val="Footer"/>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411C" w14:textId="77777777" w:rsidR="00024FB3" w:rsidRDefault="00024FB3" w:rsidP="00D05666">
      <w:r>
        <w:separator/>
      </w:r>
    </w:p>
  </w:footnote>
  <w:footnote w:type="continuationSeparator" w:id="0">
    <w:p w14:paraId="3FCD20F8" w14:textId="77777777" w:rsidR="00024FB3" w:rsidRDefault="00024FB3" w:rsidP="00D05666">
      <w:r>
        <w:continuationSeparator/>
      </w:r>
    </w:p>
  </w:footnote>
  <w:footnote w:type="continuationNotice" w:id="1">
    <w:p w14:paraId="4FAA2E72" w14:textId="77777777" w:rsidR="00024FB3" w:rsidRDefault="00024FB3">
      <w:pPr>
        <w:spacing w:after="0" w:line="240" w:lineRule="auto"/>
      </w:pPr>
    </w:p>
  </w:footnote>
  <w:footnote w:id="2">
    <w:p w14:paraId="0D939612" w14:textId="77777777" w:rsidR="00D92B53" w:rsidRPr="008D2E7D" w:rsidRDefault="00D92B53" w:rsidP="008D2E7D">
      <w:pPr>
        <w:pStyle w:val="FootnoteText"/>
        <w:spacing w:after="0" w:line="240" w:lineRule="auto"/>
        <w:jc w:val="both"/>
        <w:rPr>
          <w:rFonts w:ascii="Segoe Fluent Icons" w:hAnsi="Segoe Fluent Icons"/>
          <w:sz w:val="18"/>
          <w:szCs w:val="18"/>
        </w:rPr>
      </w:pPr>
      <w:r w:rsidRPr="008D2E7D">
        <w:rPr>
          <w:rStyle w:val="FootnoteReference"/>
          <w:rFonts w:ascii="Segoe Fluent Icons" w:hAnsi="Segoe Fluent Icons"/>
          <w:sz w:val="18"/>
          <w:szCs w:val="18"/>
        </w:rPr>
        <w:footnoteRef/>
      </w:r>
      <w:r w:rsidRPr="008D2E7D">
        <w:rPr>
          <w:rFonts w:ascii="Calibri" w:hAnsi="Calibri" w:cs="Calibri"/>
          <w:sz w:val="18"/>
          <w:szCs w:val="18"/>
        </w:rPr>
        <w:t> </w:t>
      </w:r>
      <w:r w:rsidRPr="008D2E7D">
        <w:rPr>
          <w:rFonts w:ascii="Segoe Fluent Icons" w:hAnsi="Segoe Fluent Icons"/>
          <w:sz w:val="18"/>
          <w:szCs w:val="18"/>
        </w:rPr>
        <w:t>Antrin</w:t>
      </w:r>
      <w:r w:rsidRPr="008D2E7D">
        <w:rPr>
          <w:rFonts w:ascii="Calibri" w:hAnsi="Calibri" w:cs="Calibri"/>
          <w:sz w:val="18"/>
          <w:szCs w:val="18"/>
        </w:rPr>
        <w:t>ė</w:t>
      </w:r>
      <w:r w:rsidRPr="008D2E7D">
        <w:rPr>
          <w:rFonts w:ascii="Segoe Fluent Icons" w:hAnsi="Segoe Fluent Icons"/>
          <w:sz w:val="18"/>
          <w:szCs w:val="18"/>
        </w:rPr>
        <w:t xml:space="preserve"> pakuot</w:t>
      </w:r>
      <w:r w:rsidRPr="008D2E7D">
        <w:rPr>
          <w:rFonts w:ascii="Calibri" w:hAnsi="Calibri" w:cs="Calibri"/>
          <w:sz w:val="18"/>
          <w:szCs w:val="18"/>
        </w:rPr>
        <w:t>ė</w:t>
      </w:r>
      <w:r w:rsidRPr="008D2E7D">
        <w:rPr>
          <w:rFonts w:ascii="Segoe Fluent Icons" w:hAnsi="Segoe Fluent Icons"/>
          <w:sz w:val="18"/>
          <w:szCs w:val="18"/>
        </w:rPr>
        <w:t xml:space="preserve"> </w:t>
      </w:r>
      <w:r w:rsidRPr="008D2E7D">
        <w:rPr>
          <w:rFonts w:ascii="Arial" w:hAnsi="Arial" w:cs="Arial"/>
          <w:sz w:val="18"/>
          <w:szCs w:val="18"/>
        </w:rPr>
        <w:t>–</w:t>
      </w:r>
      <w:r w:rsidRPr="008D2E7D">
        <w:rPr>
          <w:rFonts w:ascii="Segoe Fluent Icons" w:hAnsi="Segoe Fluent Icons"/>
          <w:sz w:val="18"/>
          <w:szCs w:val="18"/>
        </w:rPr>
        <w:t xml:space="preserve"> pakuot</w:t>
      </w:r>
      <w:r w:rsidRPr="008D2E7D">
        <w:rPr>
          <w:rFonts w:ascii="Calibri" w:hAnsi="Calibri" w:cs="Calibri"/>
          <w:sz w:val="18"/>
          <w:szCs w:val="18"/>
        </w:rPr>
        <w:t>ė</w:t>
      </w:r>
      <w:r w:rsidRPr="008D2E7D">
        <w:rPr>
          <w:rFonts w:ascii="Segoe Fluent Icons" w:hAnsi="Segoe Fluent Icons"/>
          <w:sz w:val="18"/>
          <w:szCs w:val="18"/>
        </w:rPr>
        <w:t>, kurioje vartotojams ar gaminio naudotojams pateikiama tam tikra grup</w:t>
      </w:r>
      <w:r w:rsidRPr="008D2E7D">
        <w:rPr>
          <w:rFonts w:ascii="Calibri" w:hAnsi="Calibri" w:cs="Calibri"/>
          <w:sz w:val="18"/>
          <w:szCs w:val="18"/>
        </w:rPr>
        <w:t>ė</w:t>
      </w:r>
      <w:r w:rsidRPr="008D2E7D">
        <w:rPr>
          <w:rFonts w:ascii="Segoe Fluent Icons" w:hAnsi="Segoe Fluent Icons"/>
          <w:sz w:val="18"/>
          <w:szCs w:val="18"/>
        </w:rPr>
        <w:t xml:space="preserve"> prekini</w:t>
      </w:r>
      <w:r w:rsidRPr="008D2E7D">
        <w:rPr>
          <w:rFonts w:ascii="Calibri" w:hAnsi="Calibri" w:cs="Calibri"/>
          <w:sz w:val="18"/>
          <w:szCs w:val="18"/>
        </w:rPr>
        <w:t>ų</w:t>
      </w:r>
      <w:r w:rsidRPr="008D2E7D">
        <w:rPr>
          <w:rFonts w:ascii="Segoe Fluent Icons" w:hAnsi="Segoe Fluent Icons"/>
          <w:sz w:val="18"/>
          <w:szCs w:val="18"/>
        </w:rPr>
        <w:t xml:space="preserve"> vienet</w:t>
      </w:r>
      <w:r w:rsidRPr="008D2E7D">
        <w:rPr>
          <w:rFonts w:ascii="Calibri" w:hAnsi="Calibri" w:cs="Calibri"/>
          <w:sz w:val="18"/>
          <w:szCs w:val="18"/>
        </w:rPr>
        <w:t>ų</w:t>
      </w:r>
      <w:r w:rsidRPr="008D2E7D">
        <w:rPr>
          <w:rFonts w:ascii="Segoe Fluent Icons" w:hAnsi="Segoe Fluent Icons"/>
          <w:sz w:val="18"/>
          <w:szCs w:val="18"/>
        </w:rPr>
        <w:t xml:space="preserve"> ar kuri naudojama preki</w:t>
      </w:r>
      <w:r w:rsidRPr="008D2E7D">
        <w:rPr>
          <w:rFonts w:ascii="Calibri" w:hAnsi="Calibri" w:cs="Calibri"/>
          <w:sz w:val="18"/>
          <w:szCs w:val="18"/>
        </w:rPr>
        <w:t>ų</w:t>
      </w:r>
      <w:r w:rsidRPr="008D2E7D">
        <w:rPr>
          <w:rFonts w:ascii="Segoe Fluent Icons" w:hAnsi="Segoe Fluent Icons"/>
          <w:sz w:val="18"/>
          <w:szCs w:val="18"/>
        </w:rPr>
        <w:t xml:space="preserve"> atsargoms papildyti. Grupin</w:t>
      </w:r>
      <w:r w:rsidRPr="008D2E7D">
        <w:rPr>
          <w:rFonts w:ascii="Calibri" w:hAnsi="Calibri" w:cs="Calibri"/>
          <w:sz w:val="18"/>
          <w:szCs w:val="18"/>
        </w:rPr>
        <w:t>ę</w:t>
      </w:r>
      <w:r w:rsidRPr="008D2E7D">
        <w:rPr>
          <w:rFonts w:ascii="Segoe Fluent Icons" w:hAnsi="Segoe Fluent Icons"/>
          <w:sz w:val="18"/>
          <w:szCs w:val="18"/>
        </w:rPr>
        <w:t xml:space="preserve"> pakuot</w:t>
      </w:r>
      <w:r w:rsidRPr="008D2E7D">
        <w:rPr>
          <w:rFonts w:ascii="Calibri" w:hAnsi="Calibri" w:cs="Calibri"/>
          <w:sz w:val="18"/>
          <w:szCs w:val="18"/>
        </w:rPr>
        <w:t>ę</w:t>
      </w:r>
      <w:r w:rsidRPr="008D2E7D">
        <w:rPr>
          <w:rFonts w:ascii="Segoe Fluent Icons" w:hAnsi="Segoe Fluent Icons"/>
          <w:sz w:val="18"/>
          <w:szCs w:val="18"/>
        </w:rPr>
        <w:t xml:space="preserve"> galima pa</w:t>
      </w:r>
      <w:r w:rsidRPr="008D2E7D">
        <w:rPr>
          <w:rFonts w:ascii="Calibri" w:hAnsi="Calibri" w:cs="Calibri"/>
          <w:sz w:val="18"/>
          <w:szCs w:val="18"/>
        </w:rPr>
        <w:t>š</w:t>
      </w:r>
      <w:r w:rsidRPr="008D2E7D">
        <w:rPr>
          <w:rFonts w:ascii="Segoe Fluent Icons" w:hAnsi="Segoe Fluent Icons"/>
          <w:sz w:val="18"/>
          <w:szCs w:val="18"/>
        </w:rPr>
        <w:t>alinti nepa</w:t>
      </w:r>
      <w:r w:rsidRPr="008D2E7D">
        <w:rPr>
          <w:rFonts w:ascii="Calibri" w:hAnsi="Calibri" w:cs="Calibri"/>
          <w:sz w:val="18"/>
          <w:szCs w:val="18"/>
        </w:rPr>
        <w:t>ž</w:t>
      </w:r>
      <w:r w:rsidRPr="008D2E7D">
        <w:rPr>
          <w:rFonts w:ascii="Segoe Fluent Icons" w:hAnsi="Segoe Fluent Icons"/>
          <w:sz w:val="18"/>
          <w:szCs w:val="18"/>
        </w:rPr>
        <w:t>eidus gaminio Pakuo</w:t>
      </w:r>
      <w:r w:rsidRPr="008D2E7D">
        <w:rPr>
          <w:rFonts w:ascii="Calibri" w:hAnsi="Calibri" w:cs="Calibri"/>
          <w:sz w:val="18"/>
          <w:szCs w:val="18"/>
        </w:rPr>
        <w:t>č</w:t>
      </w:r>
      <w:r w:rsidRPr="008D2E7D">
        <w:rPr>
          <w:rFonts w:ascii="Segoe Fluent Icons" w:hAnsi="Segoe Fluent Icons"/>
          <w:sz w:val="18"/>
          <w:szCs w:val="18"/>
        </w:rPr>
        <w:t>i</w:t>
      </w:r>
      <w:r w:rsidRPr="008D2E7D">
        <w:rPr>
          <w:rFonts w:ascii="Calibri" w:hAnsi="Calibri" w:cs="Calibri"/>
          <w:sz w:val="18"/>
          <w:szCs w:val="18"/>
        </w:rPr>
        <w:t>ų</w:t>
      </w:r>
      <w:r w:rsidRPr="008D2E7D">
        <w:rPr>
          <w:rFonts w:ascii="Segoe Fluent Icons" w:hAnsi="Segoe Fluent Icons"/>
          <w:sz w:val="18"/>
          <w:szCs w:val="18"/>
        </w:rPr>
        <w:t xml:space="preserve"> ir pakuo</w:t>
      </w:r>
      <w:r w:rsidRPr="008D2E7D">
        <w:rPr>
          <w:rFonts w:ascii="Calibri" w:hAnsi="Calibri" w:cs="Calibri"/>
          <w:sz w:val="18"/>
          <w:szCs w:val="18"/>
        </w:rPr>
        <w:t>č</w:t>
      </w:r>
      <w:r w:rsidRPr="008D2E7D">
        <w:rPr>
          <w:rFonts w:ascii="Segoe Fluent Icons" w:hAnsi="Segoe Fluent Icons"/>
          <w:sz w:val="18"/>
          <w:szCs w:val="18"/>
        </w:rPr>
        <w:t>i</w:t>
      </w:r>
      <w:r w:rsidRPr="008D2E7D">
        <w:rPr>
          <w:rFonts w:ascii="Calibri" w:hAnsi="Calibri" w:cs="Calibri"/>
          <w:sz w:val="18"/>
          <w:szCs w:val="18"/>
        </w:rPr>
        <w:t>ų</w:t>
      </w:r>
      <w:r w:rsidRPr="008D2E7D">
        <w:rPr>
          <w:rFonts w:ascii="Segoe Fluent Icons" w:hAnsi="Segoe Fluent Icons"/>
          <w:sz w:val="18"/>
          <w:szCs w:val="18"/>
        </w:rPr>
        <w:t xml:space="preserve"> atliek</w:t>
      </w:r>
      <w:r w:rsidRPr="008D2E7D">
        <w:rPr>
          <w:rFonts w:ascii="Calibri" w:hAnsi="Calibri" w:cs="Calibri"/>
          <w:sz w:val="18"/>
          <w:szCs w:val="18"/>
        </w:rPr>
        <w:t>ų</w:t>
      </w:r>
      <w:r w:rsidRPr="008D2E7D">
        <w:rPr>
          <w:rFonts w:ascii="Segoe Fluent Icons" w:hAnsi="Segoe Fluent Icons"/>
          <w:sz w:val="18"/>
          <w:szCs w:val="18"/>
        </w:rPr>
        <w:t xml:space="preserve"> tvarkymo </w:t>
      </w:r>
      <w:r w:rsidRPr="008D2E7D">
        <w:rPr>
          <w:rFonts w:ascii="Calibri" w:hAnsi="Calibri" w:cs="Calibri"/>
          <w:sz w:val="18"/>
          <w:szCs w:val="18"/>
        </w:rPr>
        <w:t>į</w:t>
      </w:r>
      <w:r w:rsidRPr="008D2E7D">
        <w:rPr>
          <w:rFonts w:ascii="Segoe Fluent Icons" w:hAnsi="Segoe Fluent Icons"/>
          <w:sz w:val="18"/>
          <w:szCs w:val="18"/>
        </w:rPr>
        <w:t>statymo 2 straipsnio 5 dalis).</w:t>
      </w:r>
    </w:p>
  </w:footnote>
  <w:footnote w:id="3">
    <w:p w14:paraId="71F0E25D" w14:textId="77777777" w:rsidR="00D92B53" w:rsidRPr="00E41E6C" w:rsidRDefault="00D92B53" w:rsidP="008D2E7D">
      <w:pPr>
        <w:pStyle w:val="FootnoteText"/>
        <w:spacing w:after="0" w:line="240" w:lineRule="auto"/>
        <w:jc w:val="both"/>
        <w:rPr>
          <w:rFonts w:ascii="Cambria" w:hAnsi="Cambria"/>
          <w:sz w:val="16"/>
          <w:szCs w:val="16"/>
        </w:rPr>
      </w:pPr>
      <w:r w:rsidRPr="008D2E7D">
        <w:rPr>
          <w:rStyle w:val="FootnoteReference"/>
          <w:rFonts w:ascii="Segoe Fluent Icons" w:hAnsi="Segoe Fluent Icons"/>
          <w:sz w:val="18"/>
          <w:szCs w:val="18"/>
        </w:rPr>
        <w:footnoteRef/>
      </w:r>
      <w:r w:rsidRPr="008D2E7D">
        <w:rPr>
          <w:rFonts w:ascii="Calibri" w:hAnsi="Calibri" w:cs="Calibri"/>
          <w:sz w:val="18"/>
          <w:szCs w:val="18"/>
        </w:rPr>
        <w:t> </w:t>
      </w:r>
      <w:r w:rsidRPr="008D2E7D">
        <w:rPr>
          <w:rFonts w:ascii="Segoe Fluent Icons" w:hAnsi="Segoe Fluent Icons"/>
          <w:sz w:val="18"/>
          <w:szCs w:val="18"/>
        </w:rPr>
        <w:t>Tretin</w:t>
      </w:r>
      <w:r w:rsidRPr="008D2E7D">
        <w:rPr>
          <w:rFonts w:ascii="Calibri" w:hAnsi="Calibri" w:cs="Calibri"/>
          <w:sz w:val="18"/>
          <w:szCs w:val="18"/>
        </w:rPr>
        <w:t>ė</w:t>
      </w:r>
      <w:r w:rsidRPr="008D2E7D">
        <w:rPr>
          <w:rFonts w:ascii="Segoe Fluent Icons" w:hAnsi="Segoe Fluent Icons"/>
          <w:sz w:val="18"/>
          <w:szCs w:val="18"/>
        </w:rPr>
        <w:t xml:space="preserve"> pakuot</w:t>
      </w:r>
      <w:r w:rsidRPr="008D2E7D">
        <w:rPr>
          <w:rFonts w:ascii="Calibri" w:hAnsi="Calibri" w:cs="Calibri"/>
          <w:sz w:val="18"/>
          <w:szCs w:val="18"/>
        </w:rPr>
        <w:t>ė</w:t>
      </w:r>
      <w:r w:rsidRPr="008D2E7D">
        <w:rPr>
          <w:rFonts w:ascii="Segoe Fluent Icons" w:hAnsi="Segoe Fluent Icons"/>
          <w:sz w:val="18"/>
          <w:szCs w:val="18"/>
        </w:rPr>
        <w:t xml:space="preserve"> </w:t>
      </w:r>
      <w:r w:rsidRPr="008D2E7D">
        <w:rPr>
          <w:rFonts w:ascii="Arial" w:hAnsi="Arial" w:cs="Arial"/>
          <w:sz w:val="18"/>
          <w:szCs w:val="18"/>
        </w:rPr>
        <w:t>–</w:t>
      </w:r>
      <w:r w:rsidRPr="008D2E7D">
        <w:rPr>
          <w:rFonts w:ascii="Segoe Fluent Icons" w:hAnsi="Segoe Fluent Icons"/>
          <w:sz w:val="18"/>
          <w:szCs w:val="18"/>
        </w:rPr>
        <w:t xml:space="preserve"> pakuot</w:t>
      </w:r>
      <w:r w:rsidRPr="008D2E7D">
        <w:rPr>
          <w:rFonts w:ascii="Calibri" w:hAnsi="Calibri" w:cs="Calibri"/>
          <w:sz w:val="18"/>
          <w:szCs w:val="18"/>
        </w:rPr>
        <w:t>ė</w:t>
      </w:r>
      <w:r w:rsidRPr="008D2E7D">
        <w:rPr>
          <w:rFonts w:ascii="Segoe Fluent Icons" w:hAnsi="Segoe Fluent Icons"/>
          <w:sz w:val="18"/>
          <w:szCs w:val="18"/>
        </w:rPr>
        <w:t>, kuri palengvina prekin</w:t>
      </w:r>
      <w:r w:rsidRPr="008D2E7D">
        <w:rPr>
          <w:rFonts w:ascii="Calibri" w:hAnsi="Calibri" w:cs="Calibri"/>
          <w:sz w:val="18"/>
          <w:szCs w:val="18"/>
        </w:rPr>
        <w:t>ė</w:t>
      </w:r>
      <w:r w:rsidRPr="008D2E7D">
        <w:rPr>
          <w:rFonts w:ascii="Segoe Fluent Icons" w:hAnsi="Segoe Fluent Icons"/>
          <w:sz w:val="18"/>
          <w:szCs w:val="18"/>
        </w:rPr>
        <w:t>je ar grupin</w:t>
      </w:r>
      <w:r w:rsidRPr="008D2E7D">
        <w:rPr>
          <w:rFonts w:ascii="Calibri" w:hAnsi="Calibri" w:cs="Calibri"/>
          <w:sz w:val="18"/>
          <w:szCs w:val="18"/>
        </w:rPr>
        <w:t>ė</w:t>
      </w:r>
      <w:r w:rsidRPr="008D2E7D">
        <w:rPr>
          <w:rFonts w:ascii="Segoe Fluent Icons" w:hAnsi="Segoe Fluent Icons"/>
          <w:sz w:val="18"/>
          <w:szCs w:val="18"/>
        </w:rPr>
        <w:t>je pakuot</w:t>
      </w:r>
      <w:r w:rsidRPr="008D2E7D">
        <w:rPr>
          <w:rFonts w:ascii="Calibri" w:hAnsi="Calibri" w:cs="Calibri"/>
          <w:sz w:val="18"/>
          <w:szCs w:val="18"/>
        </w:rPr>
        <w:t>ė</w:t>
      </w:r>
      <w:r w:rsidRPr="008D2E7D">
        <w:rPr>
          <w:rFonts w:ascii="Segoe Fluent Icons" w:hAnsi="Segoe Fluent Icons"/>
          <w:sz w:val="18"/>
          <w:szCs w:val="18"/>
        </w:rPr>
        <w:t>je supakuot</w:t>
      </w:r>
      <w:r w:rsidRPr="008D2E7D">
        <w:rPr>
          <w:rFonts w:ascii="Calibri" w:hAnsi="Calibri" w:cs="Calibri"/>
          <w:sz w:val="18"/>
          <w:szCs w:val="18"/>
        </w:rPr>
        <w:t>ų</w:t>
      </w:r>
      <w:r w:rsidRPr="008D2E7D">
        <w:rPr>
          <w:rFonts w:ascii="Segoe Fluent Icons" w:hAnsi="Segoe Fluent Icons"/>
          <w:sz w:val="18"/>
          <w:szCs w:val="18"/>
        </w:rPr>
        <w:t xml:space="preserve"> gamini</w:t>
      </w:r>
      <w:r w:rsidRPr="008D2E7D">
        <w:rPr>
          <w:rFonts w:ascii="Calibri" w:hAnsi="Calibri" w:cs="Calibri"/>
          <w:sz w:val="18"/>
          <w:szCs w:val="18"/>
        </w:rPr>
        <w:t>ų</w:t>
      </w:r>
      <w:r w:rsidRPr="008D2E7D">
        <w:rPr>
          <w:rFonts w:ascii="Segoe Fluent Icons" w:hAnsi="Segoe Fluent Icons"/>
          <w:sz w:val="18"/>
          <w:szCs w:val="18"/>
        </w:rPr>
        <w:t xml:space="preserve"> gabenim</w:t>
      </w:r>
      <w:r w:rsidRPr="008D2E7D">
        <w:rPr>
          <w:rFonts w:ascii="Calibri" w:hAnsi="Calibri" w:cs="Calibri"/>
          <w:sz w:val="18"/>
          <w:szCs w:val="18"/>
        </w:rPr>
        <w:t>ą</w:t>
      </w:r>
      <w:r w:rsidRPr="008D2E7D">
        <w:rPr>
          <w:rFonts w:ascii="Segoe Fluent Icons" w:hAnsi="Segoe Fluent Icons"/>
          <w:sz w:val="18"/>
          <w:szCs w:val="18"/>
        </w:rPr>
        <w:t>, tvarkym</w:t>
      </w:r>
      <w:r w:rsidRPr="008D2E7D">
        <w:rPr>
          <w:rFonts w:ascii="Calibri" w:hAnsi="Calibri" w:cs="Calibri"/>
          <w:sz w:val="18"/>
          <w:szCs w:val="18"/>
        </w:rPr>
        <w:t>ą</w:t>
      </w:r>
      <w:r w:rsidRPr="008D2E7D">
        <w:rPr>
          <w:rFonts w:ascii="Segoe Fluent Icons" w:hAnsi="Segoe Fluent Icons"/>
          <w:sz w:val="18"/>
          <w:szCs w:val="18"/>
        </w:rPr>
        <w:t xml:space="preserve"> ir gabenimo bei tvarkymo metu apsaugo juos nuo pa</w:t>
      </w:r>
      <w:r w:rsidRPr="008D2E7D">
        <w:rPr>
          <w:rFonts w:ascii="Calibri" w:hAnsi="Calibri" w:cs="Calibri"/>
          <w:sz w:val="18"/>
          <w:szCs w:val="18"/>
        </w:rPr>
        <w:t>ž</w:t>
      </w:r>
      <w:r w:rsidRPr="008D2E7D">
        <w:rPr>
          <w:rFonts w:ascii="Segoe Fluent Icons" w:hAnsi="Segoe Fluent Icons"/>
          <w:sz w:val="18"/>
          <w:szCs w:val="18"/>
        </w:rPr>
        <w:t>eidimo. Transporto pakuot</w:t>
      </w:r>
      <w:r w:rsidRPr="008D2E7D">
        <w:rPr>
          <w:rFonts w:ascii="Calibri" w:hAnsi="Calibri" w:cs="Calibri"/>
          <w:sz w:val="18"/>
          <w:szCs w:val="18"/>
        </w:rPr>
        <w:t>ė</w:t>
      </w:r>
      <w:r w:rsidRPr="008D2E7D">
        <w:rPr>
          <w:rFonts w:ascii="Segoe Fluent Icons" w:hAnsi="Segoe Fluent Icons"/>
          <w:sz w:val="18"/>
          <w:szCs w:val="18"/>
        </w:rPr>
        <w:t>ms nepriklauso keli</w:t>
      </w:r>
      <w:r w:rsidRPr="008D2E7D">
        <w:rPr>
          <w:rFonts w:ascii="Calibri" w:hAnsi="Calibri" w:cs="Calibri"/>
          <w:sz w:val="18"/>
          <w:szCs w:val="18"/>
        </w:rPr>
        <w:t>ų</w:t>
      </w:r>
      <w:r w:rsidRPr="008D2E7D">
        <w:rPr>
          <w:rFonts w:ascii="Segoe Fluent Icons" w:hAnsi="Segoe Fluent Icons"/>
          <w:sz w:val="18"/>
          <w:szCs w:val="18"/>
        </w:rPr>
        <w:t>, gele</w:t>
      </w:r>
      <w:r w:rsidRPr="008D2E7D">
        <w:rPr>
          <w:rFonts w:ascii="Calibri" w:hAnsi="Calibri" w:cs="Calibri"/>
          <w:sz w:val="18"/>
          <w:szCs w:val="18"/>
        </w:rPr>
        <w:t>ž</w:t>
      </w:r>
      <w:r w:rsidRPr="008D2E7D">
        <w:rPr>
          <w:rFonts w:ascii="Segoe Fluent Icons" w:hAnsi="Segoe Fluent Icons"/>
          <w:sz w:val="18"/>
          <w:szCs w:val="18"/>
        </w:rPr>
        <w:t>inkeli</w:t>
      </w:r>
      <w:r w:rsidRPr="008D2E7D">
        <w:rPr>
          <w:rFonts w:ascii="Calibri" w:hAnsi="Calibri" w:cs="Calibri"/>
          <w:sz w:val="18"/>
          <w:szCs w:val="18"/>
        </w:rPr>
        <w:t>ų</w:t>
      </w:r>
      <w:r w:rsidRPr="008D2E7D">
        <w:rPr>
          <w:rFonts w:ascii="Segoe Fluent Icons" w:hAnsi="Segoe Fluent Icons"/>
          <w:sz w:val="18"/>
          <w:szCs w:val="18"/>
        </w:rPr>
        <w:t>, laiv</w:t>
      </w:r>
      <w:r w:rsidRPr="008D2E7D">
        <w:rPr>
          <w:rFonts w:ascii="Calibri" w:hAnsi="Calibri" w:cs="Calibri"/>
          <w:sz w:val="18"/>
          <w:szCs w:val="18"/>
        </w:rPr>
        <w:t>ų</w:t>
      </w:r>
      <w:r w:rsidRPr="008D2E7D">
        <w:rPr>
          <w:rFonts w:ascii="Segoe Fluent Icons" w:hAnsi="Segoe Fluent Icons"/>
          <w:sz w:val="18"/>
          <w:szCs w:val="18"/>
        </w:rPr>
        <w:t xml:space="preserve"> ir l</w:t>
      </w:r>
      <w:r w:rsidRPr="008D2E7D">
        <w:rPr>
          <w:rFonts w:ascii="Calibri" w:hAnsi="Calibri" w:cs="Calibri"/>
          <w:sz w:val="18"/>
          <w:szCs w:val="18"/>
        </w:rPr>
        <w:t>ė</w:t>
      </w:r>
      <w:r w:rsidRPr="008D2E7D">
        <w:rPr>
          <w:rFonts w:ascii="Segoe Fluent Icons" w:hAnsi="Segoe Fluent Icons"/>
          <w:sz w:val="18"/>
          <w:szCs w:val="18"/>
        </w:rPr>
        <w:t>ktuv</w:t>
      </w:r>
      <w:r w:rsidRPr="008D2E7D">
        <w:rPr>
          <w:rFonts w:ascii="Calibri" w:hAnsi="Calibri" w:cs="Calibri"/>
          <w:sz w:val="18"/>
          <w:szCs w:val="18"/>
        </w:rPr>
        <w:t>ų</w:t>
      </w:r>
      <w:r w:rsidRPr="008D2E7D">
        <w:rPr>
          <w:rFonts w:ascii="Segoe Fluent Icons" w:hAnsi="Segoe Fluent Icons"/>
          <w:sz w:val="18"/>
          <w:szCs w:val="18"/>
        </w:rPr>
        <w:t xml:space="preserve"> konteineriai (Pakuo</w:t>
      </w:r>
      <w:r w:rsidRPr="008D2E7D">
        <w:rPr>
          <w:rFonts w:ascii="Calibri" w:hAnsi="Calibri" w:cs="Calibri"/>
          <w:sz w:val="18"/>
          <w:szCs w:val="18"/>
        </w:rPr>
        <w:t>č</w:t>
      </w:r>
      <w:r w:rsidRPr="008D2E7D">
        <w:rPr>
          <w:rFonts w:ascii="Segoe Fluent Icons" w:hAnsi="Segoe Fluent Icons"/>
          <w:sz w:val="18"/>
          <w:szCs w:val="18"/>
        </w:rPr>
        <w:t>i</w:t>
      </w:r>
      <w:r w:rsidRPr="008D2E7D">
        <w:rPr>
          <w:rFonts w:ascii="Calibri" w:hAnsi="Calibri" w:cs="Calibri"/>
          <w:sz w:val="18"/>
          <w:szCs w:val="18"/>
        </w:rPr>
        <w:t>ų</w:t>
      </w:r>
      <w:r w:rsidRPr="008D2E7D">
        <w:rPr>
          <w:rFonts w:ascii="Segoe Fluent Icons" w:hAnsi="Segoe Fluent Icons"/>
          <w:sz w:val="18"/>
          <w:szCs w:val="18"/>
        </w:rPr>
        <w:t xml:space="preserve"> ir pakuo</w:t>
      </w:r>
      <w:r w:rsidRPr="008D2E7D">
        <w:rPr>
          <w:rFonts w:ascii="Calibri" w:hAnsi="Calibri" w:cs="Calibri"/>
          <w:sz w:val="18"/>
          <w:szCs w:val="18"/>
        </w:rPr>
        <w:t>č</w:t>
      </w:r>
      <w:r w:rsidRPr="008D2E7D">
        <w:rPr>
          <w:rFonts w:ascii="Segoe Fluent Icons" w:hAnsi="Segoe Fluent Icons"/>
          <w:sz w:val="18"/>
          <w:szCs w:val="18"/>
        </w:rPr>
        <w:t>i</w:t>
      </w:r>
      <w:r w:rsidRPr="008D2E7D">
        <w:rPr>
          <w:rFonts w:ascii="Calibri" w:hAnsi="Calibri" w:cs="Calibri"/>
          <w:sz w:val="18"/>
          <w:szCs w:val="18"/>
        </w:rPr>
        <w:t>ų</w:t>
      </w:r>
      <w:r w:rsidRPr="008D2E7D">
        <w:rPr>
          <w:rFonts w:ascii="Segoe Fluent Icons" w:hAnsi="Segoe Fluent Icons"/>
          <w:sz w:val="18"/>
          <w:szCs w:val="18"/>
        </w:rPr>
        <w:t xml:space="preserve"> atliek</w:t>
      </w:r>
      <w:r w:rsidRPr="008D2E7D">
        <w:rPr>
          <w:rFonts w:ascii="Calibri" w:hAnsi="Calibri" w:cs="Calibri"/>
          <w:sz w:val="18"/>
          <w:szCs w:val="18"/>
        </w:rPr>
        <w:t>ų</w:t>
      </w:r>
      <w:r w:rsidRPr="008D2E7D">
        <w:rPr>
          <w:rFonts w:ascii="Segoe Fluent Icons" w:hAnsi="Segoe Fluent Icons"/>
          <w:sz w:val="18"/>
          <w:szCs w:val="18"/>
        </w:rPr>
        <w:t xml:space="preserve"> tvarkymo </w:t>
      </w:r>
      <w:r w:rsidRPr="008D2E7D">
        <w:rPr>
          <w:rFonts w:ascii="Calibri" w:hAnsi="Calibri" w:cs="Calibri"/>
          <w:sz w:val="18"/>
          <w:szCs w:val="18"/>
        </w:rPr>
        <w:t>į</w:t>
      </w:r>
      <w:r w:rsidRPr="008D2E7D">
        <w:rPr>
          <w:rFonts w:ascii="Segoe Fluent Icons" w:hAnsi="Segoe Fluent Icons"/>
          <w:sz w:val="18"/>
          <w:szCs w:val="18"/>
        </w:rPr>
        <w:t>statymo 2 straipsnio 25 dalis).</w:t>
      </w:r>
    </w:p>
  </w:footnote>
  <w:footnote w:id="4">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5">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6">
    <w:p w14:paraId="5A5005BC" w14:textId="77777777" w:rsidR="00DC64BD" w:rsidRPr="001620D3" w:rsidRDefault="00DC64BD" w:rsidP="00DC64BD">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F8D38A" w14:textId="77777777" w:rsidR="00DC64BD" w:rsidRPr="001620D3" w:rsidRDefault="00DC64BD" w:rsidP="00DC64BD">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D83198" w14:textId="77777777" w:rsidR="00DC64BD" w:rsidRDefault="00DC64BD" w:rsidP="00DC64BD">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EF3739A" w14:textId="77777777" w:rsidR="00DC64BD" w:rsidRPr="001620D3" w:rsidRDefault="00DC64BD" w:rsidP="00DC64B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6BD8E" w14:textId="77777777" w:rsidR="00DC64BD" w:rsidRPr="001620D3" w:rsidRDefault="00DC64BD" w:rsidP="00DC64BD">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C2A58F" w14:textId="77777777" w:rsidR="00DC64BD" w:rsidRDefault="00DC64BD" w:rsidP="00DC64BD">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D5648E7" w14:textId="77777777" w:rsidR="00DC64BD" w:rsidRPr="001620D3" w:rsidRDefault="00DC64BD" w:rsidP="00DC64B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377366" w14:textId="77777777" w:rsidR="00DC64BD" w:rsidRPr="001620D3" w:rsidRDefault="00DC64BD" w:rsidP="00DC64BD">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52F3B5" w14:textId="77777777" w:rsidR="00DC64BD" w:rsidRDefault="00DC64BD" w:rsidP="00DC64BD">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0FB1BC81" w:rsidR="00215B09" w:rsidRDefault="00215B09">
    <w:pPr>
      <w:pStyle w:val="Header"/>
      <w:jc w:val="right"/>
    </w:pPr>
  </w:p>
  <w:p w14:paraId="53086115" w14:textId="03813A99" w:rsidR="007B70BB" w:rsidRDefault="007B7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9A4A20"/>
    <w:multiLevelType w:val="hybridMultilevel"/>
    <w:tmpl w:val="FC62E000"/>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3B561C"/>
    <w:multiLevelType w:val="hybridMultilevel"/>
    <w:tmpl w:val="4E64E5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272855"/>
    <w:multiLevelType w:val="hybridMultilevel"/>
    <w:tmpl w:val="E72AFA0A"/>
    <w:lvl w:ilvl="0" w:tplc="D0B2CD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1B5A46"/>
    <w:multiLevelType w:val="multilevel"/>
    <w:tmpl w:val="F6C4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4A1CA9"/>
    <w:multiLevelType w:val="hybridMultilevel"/>
    <w:tmpl w:val="4574CB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EA561C"/>
    <w:multiLevelType w:val="hybridMultilevel"/>
    <w:tmpl w:val="4574CB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9D41EBB"/>
    <w:multiLevelType w:val="hybridMultilevel"/>
    <w:tmpl w:val="66B8F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A46376"/>
    <w:multiLevelType w:val="hybridMultilevel"/>
    <w:tmpl w:val="4574CB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00809CB"/>
    <w:multiLevelType w:val="multilevel"/>
    <w:tmpl w:val="B1D8401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2D2090"/>
    <w:multiLevelType w:val="multilevel"/>
    <w:tmpl w:val="CA1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65B74"/>
    <w:multiLevelType w:val="hybridMultilevel"/>
    <w:tmpl w:val="66A8C1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4C4D16"/>
    <w:multiLevelType w:val="multilevel"/>
    <w:tmpl w:val="08B2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424638"/>
    <w:multiLevelType w:val="hybridMultilevel"/>
    <w:tmpl w:val="FC62E00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5E651A13"/>
    <w:multiLevelType w:val="hybridMultilevel"/>
    <w:tmpl w:val="4E64E5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485A2C"/>
    <w:multiLevelType w:val="multilevel"/>
    <w:tmpl w:val="20666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71FD7"/>
    <w:multiLevelType w:val="hybridMultilevel"/>
    <w:tmpl w:val="4574CB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80723D"/>
    <w:multiLevelType w:val="multilevel"/>
    <w:tmpl w:val="A296D26A"/>
    <w:lvl w:ilvl="0">
      <w:start w:val="9"/>
      <w:numFmt w:val="decimal"/>
      <w:lvlText w:val="%1."/>
      <w:lvlJc w:val="left"/>
      <w:pPr>
        <w:ind w:left="495" w:hanging="495"/>
      </w:pPr>
      <w:rPr>
        <w:rFonts w:eastAsiaTheme="minorEastAsia" w:hint="default"/>
        <w:i w:val="0"/>
        <w:color w:val="auto"/>
      </w:rPr>
    </w:lvl>
    <w:lvl w:ilvl="1">
      <w:start w:val="3"/>
      <w:numFmt w:val="decimal"/>
      <w:lvlText w:val="%1.%2."/>
      <w:lvlJc w:val="left"/>
      <w:pPr>
        <w:ind w:left="495" w:hanging="495"/>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90A48"/>
    <w:multiLevelType w:val="multilevel"/>
    <w:tmpl w:val="3706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EC002C"/>
    <w:multiLevelType w:val="hybridMultilevel"/>
    <w:tmpl w:val="A40CE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1B5B9C"/>
    <w:multiLevelType w:val="hybridMultilevel"/>
    <w:tmpl w:val="4E64E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9521A03"/>
    <w:multiLevelType w:val="multilevel"/>
    <w:tmpl w:val="D48C7B78"/>
    <w:lvl w:ilvl="0">
      <w:start w:val="5"/>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7366BA"/>
    <w:multiLevelType w:val="multilevel"/>
    <w:tmpl w:val="DBD4EF62"/>
    <w:lvl w:ilvl="0">
      <w:start w:val="1"/>
      <w:numFmt w:val="decimal"/>
      <w:lvlText w:val="%1."/>
      <w:lvlJc w:val="left"/>
      <w:pPr>
        <w:ind w:left="360" w:hanging="360"/>
      </w:pPr>
      <w:rPr>
        <w:sz w:val="22"/>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0"/>
  </w:num>
  <w:num w:numId="2" w16cid:durableId="207184103">
    <w:abstractNumId w:val="3"/>
  </w:num>
  <w:num w:numId="3" w16cid:durableId="1528367431">
    <w:abstractNumId w:val="26"/>
  </w:num>
  <w:num w:numId="4" w16cid:durableId="1484615006">
    <w:abstractNumId w:val="33"/>
  </w:num>
  <w:num w:numId="5" w16cid:durableId="607934237">
    <w:abstractNumId w:val="20"/>
  </w:num>
  <w:num w:numId="6" w16cid:durableId="408162091">
    <w:abstractNumId w:val="43"/>
  </w:num>
  <w:num w:numId="7" w16cid:durableId="12269543">
    <w:abstractNumId w:val="40"/>
  </w:num>
  <w:num w:numId="8" w16cid:durableId="749809940">
    <w:abstractNumId w:val="1"/>
  </w:num>
  <w:num w:numId="9" w16cid:durableId="412043720">
    <w:abstractNumId w:val="41"/>
  </w:num>
  <w:num w:numId="10" w16cid:durableId="1996449446">
    <w:abstractNumId w:val="38"/>
  </w:num>
  <w:num w:numId="11" w16cid:durableId="1482305889">
    <w:abstractNumId w:val="32"/>
  </w:num>
  <w:num w:numId="12" w16cid:durableId="32313854">
    <w:abstractNumId w:val="13"/>
  </w:num>
  <w:num w:numId="13" w16cid:durableId="1318921492">
    <w:abstractNumId w:val="18"/>
  </w:num>
  <w:num w:numId="14" w16cid:durableId="1864435576">
    <w:abstractNumId w:val="36"/>
  </w:num>
  <w:num w:numId="15" w16cid:durableId="1941065713">
    <w:abstractNumId w:val="4"/>
  </w:num>
  <w:num w:numId="16" w16cid:durableId="19859238">
    <w:abstractNumId w:val="7"/>
  </w:num>
  <w:num w:numId="17" w16cid:durableId="1297491117">
    <w:abstractNumId w:val="15"/>
  </w:num>
  <w:num w:numId="18" w16cid:durableId="1509052205">
    <w:abstractNumId w:val="31"/>
  </w:num>
  <w:num w:numId="19" w16cid:durableId="860513832">
    <w:abstractNumId w:val="2"/>
  </w:num>
  <w:num w:numId="20" w16cid:durableId="1516917841">
    <w:abstractNumId w:val="12"/>
  </w:num>
  <w:num w:numId="21" w16cid:durableId="2105684055">
    <w:abstractNumId w:val="30"/>
  </w:num>
  <w:num w:numId="22" w16cid:durableId="371005059">
    <w:abstractNumId w:val="25"/>
  </w:num>
  <w:num w:numId="23" w16cid:durableId="1789858266">
    <w:abstractNumId w:val="37"/>
  </w:num>
  <w:num w:numId="24" w16cid:durableId="1884630571">
    <w:abstractNumId w:val="16"/>
  </w:num>
  <w:num w:numId="25" w16cid:durableId="494614562">
    <w:abstractNumId w:val="28"/>
  </w:num>
  <w:num w:numId="26" w16cid:durableId="1473055655">
    <w:abstractNumId w:val="34"/>
  </w:num>
  <w:num w:numId="27" w16cid:durableId="510532351">
    <w:abstractNumId w:val="0"/>
  </w:num>
  <w:num w:numId="28" w16cid:durableId="1621955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301349">
    <w:abstractNumId w:val="23"/>
  </w:num>
  <w:num w:numId="30" w16cid:durableId="447624979">
    <w:abstractNumId w:val="6"/>
  </w:num>
  <w:num w:numId="31" w16cid:durableId="562453152">
    <w:abstractNumId w:val="44"/>
  </w:num>
  <w:num w:numId="32" w16cid:durableId="888958044">
    <w:abstractNumId w:val="22"/>
  </w:num>
  <w:num w:numId="33" w16cid:durableId="1656841261">
    <w:abstractNumId w:val="35"/>
  </w:num>
  <w:num w:numId="34" w16cid:durableId="1339383087">
    <w:abstractNumId w:val="19"/>
  </w:num>
  <w:num w:numId="35" w16cid:durableId="739718531">
    <w:abstractNumId w:val="8"/>
  </w:num>
  <w:num w:numId="36" w16cid:durableId="1497182053">
    <w:abstractNumId w:val="27"/>
  </w:num>
  <w:num w:numId="37" w16cid:durableId="1154487816">
    <w:abstractNumId w:val="39"/>
  </w:num>
  <w:num w:numId="38" w16cid:durableId="167335873">
    <w:abstractNumId w:val="14"/>
  </w:num>
  <w:num w:numId="39" w16cid:durableId="891768629">
    <w:abstractNumId w:val="21"/>
  </w:num>
  <w:num w:numId="40" w16cid:durableId="1270622069">
    <w:abstractNumId w:val="42"/>
  </w:num>
  <w:num w:numId="41" w16cid:durableId="751661295">
    <w:abstractNumId w:val="11"/>
  </w:num>
  <w:num w:numId="42" w16cid:durableId="1197231414">
    <w:abstractNumId w:val="9"/>
  </w:num>
  <w:num w:numId="43" w16cid:durableId="627706012">
    <w:abstractNumId w:val="5"/>
  </w:num>
  <w:num w:numId="44" w16cid:durableId="999426809">
    <w:abstractNumId w:val="29"/>
  </w:num>
  <w:num w:numId="45" w16cid:durableId="186605268">
    <w:abstractNumId w:val="24"/>
  </w:num>
  <w:num w:numId="46" w16cid:durableId="173828237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5E"/>
    <w:rsid w:val="00020FD4"/>
    <w:rsid w:val="00021574"/>
    <w:rsid w:val="00021ECC"/>
    <w:rsid w:val="00021EFA"/>
    <w:rsid w:val="000221F4"/>
    <w:rsid w:val="00022DEB"/>
    <w:rsid w:val="00022E0C"/>
    <w:rsid w:val="00023641"/>
    <w:rsid w:val="00024DB9"/>
    <w:rsid w:val="00024FB3"/>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C1"/>
    <w:rsid w:val="00094604"/>
    <w:rsid w:val="00095834"/>
    <w:rsid w:val="00095A99"/>
    <w:rsid w:val="0009724E"/>
    <w:rsid w:val="00097B80"/>
    <w:rsid w:val="000A05FB"/>
    <w:rsid w:val="000A09BB"/>
    <w:rsid w:val="000A0DFE"/>
    <w:rsid w:val="000A0F5D"/>
    <w:rsid w:val="000A1E34"/>
    <w:rsid w:val="000A1E44"/>
    <w:rsid w:val="000A202B"/>
    <w:rsid w:val="000A279A"/>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1E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60D"/>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7E"/>
    <w:rsid w:val="00123F95"/>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58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D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C31"/>
    <w:rsid w:val="0019130D"/>
    <w:rsid w:val="00191CEF"/>
    <w:rsid w:val="001926B1"/>
    <w:rsid w:val="00192AF9"/>
    <w:rsid w:val="00192B6B"/>
    <w:rsid w:val="00192ED3"/>
    <w:rsid w:val="00193984"/>
    <w:rsid w:val="00193D61"/>
    <w:rsid w:val="00194439"/>
    <w:rsid w:val="00194544"/>
    <w:rsid w:val="00194723"/>
    <w:rsid w:val="00194B5D"/>
    <w:rsid w:val="001954F1"/>
    <w:rsid w:val="00195572"/>
    <w:rsid w:val="0019597B"/>
    <w:rsid w:val="00195BD8"/>
    <w:rsid w:val="00195C8A"/>
    <w:rsid w:val="00195CF3"/>
    <w:rsid w:val="00196FAF"/>
    <w:rsid w:val="0019749C"/>
    <w:rsid w:val="001977F6"/>
    <w:rsid w:val="00197943"/>
    <w:rsid w:val="00197EF6"/>
    <w:rsid w:val="001A035B"/>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93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57A"/>
    <w:rsid w:val="001D5752"/>
    <w:rsid w:val="001D591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0A"/>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94"/>
    <w:rsid w:val="002267DE"/>
    <w:rsid w:val="00226AD0"/>
    <w:rsid w:val="002279BC"/>
    <w:rsid w:val="002306AB"/>
    <w:rsid w:val="00231166"/>
    <w:rsid w:val="0023232F"/>
    <w:rsid w:val="00233169"/>
    <w:rsid w:val="0023335E"/>
    <w:rsid w:val="002338C0"/>
    <w:rsid w:val="002342E3"/>
    <w:rsid w:val="0023465A"/>
    <w:rsid w:val="00234717"/>
    <w:rsid w:val="00234920"/>
    <w:rsid w:val="0023505D"/>
    <w:rsid w:val="002350A4"/>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60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57"/>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6D5"/>
    <w:rsid w:val="00300FEF"/>
    <w:rsid w:val="00301185"/>
    <w:rsid w:val="00301B49"/>
    <w:rsid w:val="0030230E"/>
    <w:rsid w:val="003025DB"/>
    <w:rsid w:val="0030313E"/>
    <w:rsid w:val="003039B9"/>
    <w:rsid w:val="00303C2A"/>
    <w:rsid w:val="00303D02"/>
    <w:rsid w:val="003049FC"/>
    <w:rsid w:val="00304E45"/>
    <w:rsid w:val="00306737"/>
    <w:rsid w:val="00306B85"/>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436"/>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235"/>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E9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231"/>
    <w:rsid w:val="003B03D1"/>
    <w:rsid w:val="003B0F1F"/>
    <w:rsid w:val="003B12DE"/>
    <w:rsid w:val="003B160F"/>
    <w:rsid w:val="003B3624"/>
    <w:rsid w:val="003B3660"/>
    <w:rsid w:val="003B386F"/>
    <w:rsid w:val="003B3978"/>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EF0"/>
    <w:rsid w:val="0042788E"/>
    <w:rsid w:val="00431627"/>
    <w:rsid w:val="00432574"/>
    <w:rsid w:val="0043288C"/>
    <w:rsid w:val="0043335A"/>
    <w:rsid w:val="00433991"/>
    <w:rsid w:val="00433A4A"/>
    <w:rsid w:val="00433FD7"/>
    <w:rsid w:val="004344CB"/>
    <w:rsid w:val="0043483A"/>
    <w:rsid w:val="00434C21"/>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910"/>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E3F"/>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955"/>
    <w:rsid w:val="00486B0D"/>
    <w:rsid w:val="00486DCD"/>
    <w:rsid w:val="004873D5"/>
    <w:rsid w:val="004905CE"/>
    <w:rsid w:val="004909FF"/>
    <w:rsid w:val="004923AA"/>
    <w:rsid w:val="00493296"/>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60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26"/>
    <w:rsid w:val="00522200"/>
    <w:rsid w:val="005227B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05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64A"/>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98"/>
    <w:rsid w:val="005B484F"/>
    <w:rsid w:val="005B537C"/>
    <w:rsid w:val="005B5793"/>
    <w:rsid w:val="005B5ED5"/>
    <w:rsid w:val="005C0258"/>
    <w:rsid w:val="005C0283"/>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68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97C"/>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B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8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21A"/>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DB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0BB"/>
    <w:rsid w:val="007B732B"/>
    <w:rsid w:val="007B7651"/>
    <w:rsid w:val="007B773D"/>
    <w:rsid w:val="007C0612"/>
    <w:rsid w:val="007C136F"/>
    <w:rsid w:val="007C170A"/>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C4"/>
    <w:rsid w:val="007D41C0"/>
    <w:rsid w:val="007D5985"/>
    <w:rsid w:val="007D5C61"/>
    <w:rsid w:val="007D60F9"/>
    <w:rsid w:val="007D64BF"/>
    <w:rsid w:val="007D6857"/>
    <w:rsid w:val="007D6D19"/>
    <w:rsid w:val="007D7326"/>
    <w:rsid w:val="007D7364"/>
    <w:rsid w:val="007D7BC5"/>
    <w:rsid w:val="007D7FB4"/>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DC"/>
    <w:rsid w:val="00822FE2"/>
    <w:rsid w:val="00823BF2"/>
    <w:rsid w:val="0082502F"/>
    <w:rsid w:val="008253EC"/>
    <w:rsid w:val="0082571E"/>
    <w:rsid w:val="00825FEE"/>
    <w:rsid w:val="0082661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A9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7D"/>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90D"/>
    <w:rsid w:val="00911B90"/>
    <w:rsid w:val="00911C54"/>
    <w:rsid w:val="009122A7"/>
    <w:rsid w:val="00912795"/>
    <w:rsid w:val="00913029"/>
    <w:rsid w:val="00913EE3"/>
    <w:rsid w:val="009142CB"/>
    <w:rsid w:val="00914D3F"/>
    <w:rsid w:val="009152F5"/>
    <w:rsid w:val="0091557F"/>
    <w:rsid w:val="00915AC9"/>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E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0FD"/>
    <w:rsid w:val="009705ED"/>
    <w:rsid w:val="00970624"/>
    <w:rsid w:val="009706D5"/>
    <w:rsid w:val="00970BA8"/>
    <w:rsid w:val="00971170"/>
    <w:rsid w:val="009716FC"/>
    <w:rsid w:val="00971D98"/>
    <w:rsid w:val="00973D2D"/>
    <w:rsid w:val="009743D3"/>
    <w:rsid w:val="0097505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A7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6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3D9"/>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193"/>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7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0F17"/>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62"/>
    <w:rsid w:val="00A83F3F"/>
    <w:rsid w:val="00A84166"/>
    <w:rsid w:val="00A84566"/>
    <w:rsid w:val="00A84687"/>
    <w:rsid w:val="00A84D66"/>
    <w:rsid w:val="00A865DA"/>
    <w:rsid w:val="00A90AF8"/>
    <w:rsid w:val="00A91483"/>
    <w:rsid w:val="00A92611"/>
    <w:rsid w:val="00A92996"/>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2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0EF"/>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3AE"/>
    <w:rsid w:val="00B4668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ED"/>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34A"/>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DC9"/>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2B4"/>
    <w:rsid w:val="00BE525B"/>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4D7"/>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6A"/>
    <w:rsid w:val="00C3528A"/>
    <w:rsid w:val="00C357D8"/>
    <w:rsid w:val="00C35C26"/>
    <w:rsid w:val="00C35E4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F4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832"/>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6F85"/>
    <w:rsid w:val="00CD73FF"/>
    <w:rsid w:val="00CE07F5"/>
    <w:rsid w:val="00CE0A3E"/>
    <w:rsid w:val="00CE134E"/>
    <w:rsid w:val="00CE1414"/>
    <w:rsid w:val="00CE14DF"/>
    <w:rsid w:val="00CE1F13"/>
    <w:rsid w:val="00CE2489"/>
    <w:rsid w:val="00CE275A"/>
    <w:rsid w:val="00CE28F2"/>
    <w:rsid w:val="00CE2A25"/>
    <w:rsid w:val="00CE3247"/>
    <w:rsid w:val="00CE399B"/>
    <w:rsid w:val="00CE39D2"/>
    <w:rsid w:val="00CE3BB2"/>
    <w:rsid w:val="00CE498D"/>
    <w:rsid w:val="00CE4FFA"/>
    <w:rsid w:val="00CE540C"/>
    <w:rsid w:val="00CE5A18"/>
    <w:rsid w:val="00CE6713"/>
    <w:rsid w:val="00CE6800"/>
    <w:rsid w:val="00CE7209"/>
    <w:rsid w:val="00CE75F2"/>
    <w:rsid w:val="00CE7939"/>
    <w:rsid w:val="00CE7FDF"/>
    <w:rsid w:val="00CF06D5"/>
    <w:rsid w:val="00CF06DE"/>
    <w:rsid w:val="00CF076A"/>
    <w:rsid w:val="00CF0E17"/>
    <w:rsid w:val="00CF14EB"/>
    <w:rsid w:val="00CF1546"/>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3E"/>
    <w:rsid w:val="00D71363"/>
    <w:rsid w:val="00D7155A"/>
    <w:rsid w:val="00D734C6"/>
    <w:rsid w:val="00D73765"/>
    <w:rsid w:val="00D7377C"/>
    <w:rsid w:val="00D740D9"/>
    <w:rsid w:val="00D74236"/>
    <w:rsid w:val="00D75062"/>
    <w:rsid w:val="00D758DF"/>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D30"/>
    <w:rsid w:val="00D90B3E"/>
    <w:rsid w:val="00D90C01"/>
    <w:rsid w:val="00D91242"/>
    <w:rsid w:val="00D91789"/>
    <w:rsid w:val="00D92083"/>
    <w:rsid w:val="00D92B5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0C"/>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4BD"/>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D1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F0"/>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DEF"/>
    <w:rsid w:val="00EC76CF"/>
    <w:rsid w:val="00EC77B6"/>
    <w:rsid w:val="00ED0C16"/>
    <w:rsid w:val="00ED0DC7"/>
    <w:rsid w:val="00ED1268"/>
    <w:rsid w:val="00ED190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AD9"/>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F0"/>
    <w:rsid w:val="00F36428"/>
    <w:rsid w:val="00F3656D"/>
    <w:rsid w:val="00F368F7"/>
    <w:rsid w:val="00F36AA8"/>
    <w:rsid w:val="00F37882"/>
    <w:rsid w:val="00F40BD7"/>
    <w:rsid w:val="00F40E95"/>
    <w:rsid w:val="00F419DA"/>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1B2"/>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84B"/>
    <w:rsid w:val="00FF6D8F"/>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42B43-03A7-48EF-B722-F539970E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qFormat/>
    <w:rsid w:val="00DC64BD"/>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astraipanenumeruota">
    <w:name w:val="Pastraipa (nenumeruota)"/>
    <w:basedOn w:val="Normal"/>
    <w:uiPriority w:val="9"/>
    <w:qFormat/>
    <w:rsid w:val="00486955"/>
    <w:pPr>
      <w:spacing w:after="0" w:line="240" w:lineRule="auto"/>
      <w:ind w:firstLine="720"/>
      <w:jc w:val="both"/>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9769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7313706">
      <w:bodyDiv w:val="1"/>
      <w:marLeft w:val="0"/>
      <w:marRight w:val="0"/>
      <w:marTop w:val="0"/>
      <w:marBottom w:val="0"/>
      <w:divBdr>
        <w:top w:val="none" w:sz="0" w:space="0" w:color="auto"/>
        <w:left w:val="none" w:sz="0" w:space="0" w:color="auto"/>
        <w:bottom w:val="none" w:sz="0" w:space="0" w:color="auto"/>
        <w:right w:val="none" w:sz="0" w:space="0" w:color="auto"/>
      </w:divBdr>
    </w:div>
    <w:div w:id="4431165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42409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1409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4789357">
      <w:bodyDiv w:val="1"/>
      <w:marLeft w:val="0"/>
      <w:marRight w:val="0"/>
      <w:marTop w:val="0"/>
      <w:marBottom w:val="0"/>
      <w:divBdr>
        <w:top w:val="none" w:sz="0" w:space="0" w:color="auto"/>
        <w:left w:val="none" w:sz="0" w:space="0" w:color="auto"/>
        <w:bottom w:val="none" w:sz="0" w:space="0" w:color="auto"/>
        <w:right w:val="none" w:sz="0" w:space="0" w:color="auto"/>
      </w:divBdr>
    </w:div>
    <w:div w:id="988362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485436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262305">
      <w:bodyDiv w:val="1"/>
      <w:marLeft w:val="0"/>
      <w:marRight w:val="0"/>
      <w:marTop w:val="0"/>
      <w:marBottom w:val="0"/>
      <w:divBdr>
        <w:top w:val="none" w:sz="0" w:space="0" w:color="auto"/>
        <w:left w:val="none" w:sz="0" w:space="0" w:color="auto"/>
        <w:bottom w:val="none" w:sz="0" w:space="0" w:color="auto"/>
        <w:right w:val="none" w:sz="0" w:space="0" w:color="auto"/>
      </w:divBdr>
    </w:div>
    <w:div w:id="154502541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773796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4663329">
      <w:bodyDiv w:val="1"/>
      <w:marLeft w:val="0"/>
      <w:marRight w:val="0"/>
      <w:marTop w:val="0"/>
      <w:marBottom w:val="0"/>
      <w:divBdr>
        <w:top w:val="none" w:sz="0" w:space="0" w:color="auto"/>
        <w:left w:val="none" w:sz="0" w:space="0" w:color="auto"/>
        <w:bottom w:val="none" w:sz="0" w:space="0" w:color="auto"/>
        <w:right w:val="none" w:sz="0" w:space="0" w:color="auto"/>
      </w:divBdr>
    </w:div>
    <w:div w:id="17977477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81603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51903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ditions/TAR.4B60A8C9678B"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42</Pages>
  <Words>46036</Words>
  <Characters>26242</Characters>
  <Application>Microsoft Office Word</Application>
  <DocSecurity>0</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Mindaugas K</cp:lastModifiedBy>
  <cp:revision>57</cp:revision>
  <cp:lastPrinted>2025-06-11T07:21:00Z</cp:lastPrinted>
  <dcterms:created xsi:type="dcterms:W3CDTF">2025-03-20T08:13:00Z</dcterms:created>
  <dcterms:modified xsi:type="dcterms:W3CDTF">2025-06-18T11:35:00Z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2025-03-20T08:13:51Z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c9892b90-b0af-49d5-9068-c92377e98b26</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