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70D3E45B"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F03693">
            <w:rPr>
              <w:rFonts w:ascii="Times New Roman" w:hAnsi="Times New Roman" w:cs="Times New Roman"/>
              <w:sz w:val="24"/>
              <w:szCs w:val="24"/>
            </w:rPr>
            <w:t xml:space="preserve">birželio </w:t>
          </w:r>
          <w:r w:rsidR="00103DEC" w:rsidRPr="00327F3A">
            <w:rPr>
              <w:rFonts w:ascii="Times New Roman" w:hAnsi="Times New Roman" w:cs="Times New Roman"/>
              <w:sz w:val="24"/>
              <w:szCs w:val="24"/>
            </w:rPr>
            <w:t xml:space="preserve"> </w:t>
          </w:r>
          <w:r w:rsidR="007C2EBE">
            <w:rPr>
              <w:rFonts w:ascii="Times New Roman" w:hAnsi="Times New Roman" w:cs="Times New Roman"/>
              <w:sz w:val="24"/>
              <w:szCs w:val="24"/>
            </w:rPr>
            <w:t>18</w:t>
          </w:r>
          <w:r w:rsidRPr="00327F3A">
            <w:rPr>
              <w:rFonts w:ascii="Times New Roman" w:hAnsi="Times New Roman" w:cs="Times New Roman"/>
              <w:sz w:val="24"/>
              <w:szCs w:val="24"/>
            </w:rPr>
            <w:t xml:space="preserve"> d.</w:t>
          </w:r>
        </w:p>
        <w:p w14:paraId="5D31A1DB" w14:textId="1E35F470"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w:t>
          </w:r>
          <w:proofErr w:type="spellStart"/>
          <w:r w:rsidRPr="00CA7152">
            <w:rPr>
              <w:rFonts w:ascii="Times New Roman" w:hAnsi="Times New Roman" w:cs="Times New Roman"/>
              <w:sz w:val="24"/>
              <w:szCs w:val="24"/>
            </w:rPr>
            <w:t>54.1E</w:t>
          </w:r>
          <w:proofErr w:type="spellEnd"/>
          <w:r w:rsidRPr="00CA7152">
            <w:rPr>
              <w:rFonts w:ascii="Times New Roman" w:hAnsi="Times New Roman" w:cs="Times New Roman"/>
              <w:sz w:val="24"/>
              <w:szCs w:val="24"/>
            </w:rPr>
            <w:t>)</w:t>
          </w:r>
          <w:proofErr w:type="spellStart"/>
          <w:r w:rsidRPr="00CA7152">
            <w:rPr>
              <w:rFonts w:ascii="Times New Roman" w:hAnsi="Times New Roman" w:cs="Times New Roman"/>
              <w:sz w:val="24"/>
              <w:szCs w:val="24"/>
            </w:rPr>
            <w:t>TS9</w:t>
          </w:r>
          <w:proofErr w:type="spellEnd"/>
          <w:r w:rsidRPr="00CA7152">
            <w:rPr>
              <w:rFonts w:ascii="Times New Roman" w:hAnsi="Times New Roman" w:cs="Times New Roman"/>
              <w:sz w:val="24"/>
              <w:szCs w:val="24"/>
            </w:rPr>
            <w:t>-</w:t>
          </w:r>
          <w:r w:rsidR="007C2EBE">
            <w:rPr>
              <w:rFonts w:ascii="Times New Roman" w:hAnsi="Times New Roman" w:cs="Times New Roman"/>
              <w:sz w:val="24"/>
              <w:szCs w:val="24"/>
            </w:rPr>
            <w:t>195</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486847B7" w14:textId="112B4134" w:rsidR="00046647" w:rsidRDefault="00EC2FF5" w:rsidP="00046647">
          <w:pPr>
            <w:autoSpaceDE w:val="0"/>
            <w:autoSpaceDN w:val="0"/>
            <w:adjustRightInd w:val="0"/>
            <w:spacing w:after="0" w:line="240" w:lineRule="auto"/>
            <w:rPr>
              <w:rFonts w:ascii="Times New Roman" w:hAnsi="Times New Roman"/>
              <w:sz w:val="24"/>
              <w:szCs w:val="24"/>
            </w:rPr>
          </w:pPr>
          <w:r w:rsidRPr="00A42B1D">
            <w:rPr>
              <w:rFonts w:ascii="Times New Roman" w:hAnsi="Times New Roman"/>
              <w:b/>
              <w:sz w:val="24"/>
              <w:szCs w:val="24"/>
            </w:rPr>
            <w:t xml:space="preserve">SUPAPRASTINTO ATVIRO VIEŠOJO PIRKIMO </w:t>
          </w:r>
          <w:r w:rsidR="00F03693">
            <w:rPr>
              <w:rFonts w:ascii="Times New Roman" w:hAnsi="Times New Roman"/>
              <w:b/>
              <w:sz w:val="24"/>
              <w:szCs w:val="24"/>
            </w:rPr>
            <w:t>„</w:t>
          </w:r>
          <w:r w:rsidR="00F03693" w:rsidRPr="00F03693">
            <w:rPr>
              <w:rFonts w:ascii="Times New Roman" w:hAnsi="Times New Roman" w:cs="Times New Roman"/>
              <w:b/>
              <w:bCs/>
              <w:color w:val="000000" w:themeColor="text1"/>
              <w:sz w:val="24"/>
              <w:szCs w:val="24"/>
            </w:rPr>
            <w:t>VALSTYBINĖS REIKŠMĖS KRAŠTO KELIO NR. 225 RASEINIAI-BAISOGALA RUOŽO NUO 0,438 IKI 6,361 KM PAPRASTOJO REMONTO, SUREMONTUOJANT PĖSČIŲJŲ IR DVIRAČIŲ TAKĄ, APRAŠO PARENGIMAS IR DARBŲ ATLIKIM</w:t>
          </w:r>
          <w:r w:rsidR="00F03693">
            <w:rPr>
              <w:rFonts w:ascii="Times New Roman" w:hAnsi="Times New Roman" w:cs="Times New Roman"/>
              <w:b/>
              <w:bCs/>
              <w:color w:val="000000" w:themeColor="text1"/>
              <w:sz w:val="24"/>
              <w:szCs w:val="24"/>
            </w:rPr>
            <w:t xml:space="preserve">O“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p w14:paraId="18BEF572" w14:textId="2CD6D2F8" w:rsidR="00E160D1" w:rsidRPr="009E00A2" w:rsidRDefault="000F1496" w:rsidP="00046647">
          <w:pPr>
            <w:autoSpaceDE w:val="0"/>
            <w:autoSpaceDN w:val="0"/>
            <w:adjustRightInd w:val="0"/>
            <w:spacing w:after="0" w:line="240" w:lineRule="auto"/>
            <w:rPr>
              <w:rFonts w:ascii="Times New Roman" w:hAnsi="Times New Roman" w:cs="Times New Roman"/>
              <w:b/>
              <w:bCs/>
              <w:sz w:val="24"/>
              <w:szCs w:val="24"/>
            </w:rPr>
          </w:pPr>
          <w:r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427BB4"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lastRenderedPageBreak/>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427BB4"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A42B1D">
        <w:rPr>
          <w:rFonts w:ascii="Times New Roman" w:hAnsi="Times New Roman" w:cs="Times New Roman"/>
          <w:b/>
          <w:bCs/>
          <w:color w:val="000000" w:themeColor="text1"/>
          <w:sz w:val="24"/>
          <w:szCs w:val="24"/>
        </w:rPr>
        <w:t>Sąvokos ir sutrumpinimai</w:t>
      </w:r>
      <w:bookmarkEnd w:id="0"/>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b/>
          <w:bCs/>
          <w:sz w:val="24"/>
          <w:szCs w:val="24"/>
        </w:rPr>
        <w:t>CK</w:t>
      </w:r>
      <w:proofErr w:type="spellEnd"/>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RRSA</w:t>
      </w:r>
      <w:proofErr w:type="spellEnd"/>
      <w:r w:rsidR="00EE0973"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CPO</w:t>
      </w:r>
      <w:proofErr w:type="spellEnd"/>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RRSA</w:t>
      </w:r>
      <w:proofErr w:type="spellEnd"/>
      <w:r w:rsidRPr="009715F9">
        <w:rPr>
          <w:rFonts w:ascii="Times New Roman" w:hAnsi="Times New Roman" w:cs="Times New Roman"/>
          <w:b/>
          <w:sz w:val="24"/>
          <w:szCs w:val="24"/>
        </w:rPr>
        <w:t xml:space="preserve"> </w:t>
      </w:r>
      <w:proofErr w:type="spellStart"/>
      <w:r w:rsidRPr="009715F9">
        <w:rPr>
          <w:rFonts w:ascii="Times New Roman" w:hAnsi="Times New Roman" w:cs="Times New Roman"/>
          <w:b/>
          <w:sz w:val="24"/>
          <w:szCs w:val="24"/>
        </w:rPr>
        <w:t>CPO</w:t>
      </w:r>
      <w:proofErr w:type="spellEnd"/>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w:t>
      </w:r>
      <w:proofErr w:type="spellStart"/>
      <w:r w:rsidR="00730E57" w:rsidRPr="009715F9">
        <w:rPr>
          <w:rFonts w:ascii="Times New Roman" w:hAnsi="Times New Roman" w:cs="Times New Roman"/>
          <w:sz w:val="24"/>
          <w:szCs w:val="24"/>
        </w:rPr>
        <w:t>subteikėjas</w:t>
      </w:r>
      <w:proofErr w:type="spellEnd"/>
      <w:r w:rsidR="00730E57" w:rsidRPr="009715F9">
        <w:rPr>
          <w:rFonts w:ascii="Times New Roman" w:hAnsi="Times New Roman" w:cs="Times New Roman"/>
          <w:sz w:val="24"/>
          <w:szCs w:val="24"/>
        </w:rPr>
        <w:t xml:space="preserve">,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lastRenderedPageBreak/>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A1C4A5B" w14:textId="164521E5" w:rsidR="003F106B" w:rsidRPr="003F106B" w:rsidRDefault="5E91388C" w:rsidP="003F106B">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9FAF3F5" w14:textId="42469CFB" w:rsidR="003F106B" w:rsidRPr="003F106B" w:rsidRDefault="003F106B" w:rsidP="003F106B">
      <w:pPr>
        <w:autoSpaceDE w:val="0"/>
        <w:autoSpaceDN w:val="0"/>
        <w:adjustRightInd w:val="0"/>
        <w:spacing w:after="0" w:line="240" w:lineRule="auto"/>
        <w:jc w:val="both"/>
        <w:rPr>
          <w:rFonts w:ascii="Times New Roman" w:hAnsi="Times New Roman" w:cs="Times New Roman"/>
          <w:color w:val="000000"/>
          <w:sz w:val="24"/>
          <w:szCs w:val="24"/>
        </w:rPr>
      </w:pPr>
      <w:r w:rsidRPr="003F106B">
        <w:rPr>
          <w:rFonts w:ascii="Times New Roman" w:hAnsi="Times New Roman" w:cs="Times New Roman"/>
          <w:bCs/>
          <w:color w:val="000000"/>
          <w:sz w:val="24"/>
          <w:szCs w:val="24"/>
        </w:rPr>
        <w:t xml:space="preserve">      1.24.</w:t>
      </w:r>
      <w:r w:rsidRPr="003F106B">
        <w:rPr>
          <w:rFonts w:ascii="Times New Roman" w:hAnsi="Times New Roman" w:cs="Times New Roman"/>
          <w:b/>
          <w:bCs/>
          <w:color w:val="000000"/>
          <w:sz w:val="24"/>
          <w:szCs w:val="24"/>
        </w:rPr>
        <w:t xml:space="preserve"> Specialiosios pirkimo sąlygos arba </w:t>
      </w:r>
      <w:proofErr w:type="spellStart"/>
      <w:r w:rsidRPr="003F106B">
        <w:rPr>
          <w:rFonts w:ascii="Times New Roman" w:hAnsi="Times New Roman" w:cs="Times New Roman"/>
          <w:b/>
          <w:bCs/>
          <w:color w:val="000000"/>
          <w:sz w:val="24"/>
          <w:szCs w:val="24"/>
        </w:rPr>
        <w:t>SPS</w:t>
      </w:r>
      <w:proofErr w:type="spellEnd"/>
      <w:r w:rsidRPr="003F106B">
        <w:rPr>
          <w:rFonts w:ascii="Times New Roman" w:hAnsi="Times New Roman" w:cs="Times New Roman"/>
          <w:b/>
          <w:bCs/>
          <w:color w:val="000000"/>
          <w:sz w:val="24"/>
          <w:szCs w:val="24"/>
        </w:rPr>
        <w:t xml:space="preserve"> </w:t>
      </w:r>
      <w:r w:rsidRPr="003F106B">
        <w:rPr>
          <w:rFonts w:ascii="Times New Roman" w:hAnsi="Times New Roman" w:cs="Times New Roman"/>
          <w:color w:val="000000"/>
          <w:sz w:val="24"/>
          <w:szCs w:val="24"/>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w:t>
      </w:r>
      <w:proofErr w:type="spellStart"/>
      <w:r w:rsidRPr="003F106B">
        <w:rPr>
          <w:rFonts w:ascii="Times New Roman" w:hAnsi="Times New Roman" w:cs="Times New Roman"/>
          <w:color w:val="000000"/>
          <w:sz w:val="24"/>
          <w:szCs w:val="24"/>
        </w:rPr>
        <w:t>BPS</w:t>
      </w:r>
      <w:proofErr w:type="spellEnd"/>
      <w:r w:rsidRPr="003F106B">
        <w:rPr>
          <w:rFonts w:ascii="Times New Roman" w:hAnsi="Times New Roman" w:cs="Times New Roman"/>
          <w:color w:val="000000"/>
          <w:sz w:val="24"/>
          <w:szCs w:val="24"/>
        </w:rPr>
        <w:t xml:space="preserve"> aprašytas bendrąsias Pirkimo procedūras. Šios Specialiosios pirkimo sąlygos galioja visų Pirkimo procedūrų metu. </w:t>
      </w:r>
    </w:p>
    <w:p w14:paraId="67228D52" w14:textId="0F1A58C7" w:rsidR="00661860" w:rsidRPr="003F106B" w:rsidRDefault="7D18FA3B" w:rsidP="003F106B">
      <w:pPr>
        <w:pStyle w:val="Sraopastraipa"/>
        <w:numPr>
          <w:ilvl w:val="1"/>
          <w:numId w:val="52"/>
        </w:numPr>
        <w:tabs>
          <w:tab w:val="left" w:pos="810"/>
          <w:tab w:val="left" w:pos="990"/>
        </w:tabs>
        <w:spacing w:after="0" w:line="240" w:lineRule="auto"/>
        <w:jc w:val="both"/>
        <w:rPr>
          <w:rFonts w:ascii="Times New Roman" w:hAnsi="Times New Roman" w:cs="Times New Roman"/>
          <w:sz w:val="24"/>
          <w:szCs w:val="24"/>
        </w:rPr>
      </w:pPr>
      <w:r w:rsidRPr="003F106B">
        <w:rPr>
          <w:rFonts w:ascii="Times New Roman" w:hAnsi="Times New Roman" w:cs="Times New Roman"/>
          <w:sz w:val="24"/>
          <w:szCs w:val="24"/>
        </w:rPr>
        <w:t>Kitos</w:t>
      </w:r>
      <w:r w:rsidR="2495E439" w:rsidRPr="003F106B">
        <w:rPr>
          <w:rFonts w:ascii="Times New Roman" w:hAnsi="Times New Roman" w:cs="Times New Roman"/>
          <w:sz w:val="24"/>
          <w:szCs w:val="24"/>
        </w:rPr>
        <w:t xml:space="preserve"> </w:t>
      </w:r>
      <w:r w:rsidR="00021159" w:rsidRPr="003F106B">
        <w:rPr>
          <w:rFonts w:ascii="Times New Roman" w:hAnsi="Times New Roman" w:cs="Times New Roman"/>
          <w:sz w:val="24"/>
          <w:szCs w:val="24"/>
        </w:rPr>
        <w:t>p</w:t>
      </w:r>
      <w:r w:rsidRPr="003F106B">
        <w:rPr>
          <w:rFonts w:ascii="Times New Roman" w:hAnsi="Times New Roman" w:cs="Times New Roman"/>
          <w:sz w:val="24"/>
          <w:szCs w:val="24"/>
        </w:rPr>
        <w:t xml:space="preserve">irkimo dokumentuose vartojamos sąvokos atitinka </w:t>
      </w:r>
      <w:r w:rsidR="36CB7EF3" w:rsidRPr="003F106B">
        <w:rPr>
          <w:rFonts w:ascii="Times New Roman" w:eastAsia="Calibri" w:hAnsi="Times New Roman" w:cs="Times New Roman"/>
          <w:sz w:val="24"/>
          <w:szCs w:val="24"/>
        </w:rPr>
        <w:t>VPĮ</w:t>
      </w:r>
      <w:r w:rsidR="6154ECF5" w:rsidRPr="003F106B">
        <w:rPr>
          <w:rFonts w:ascii="Times New Roman" w:eastAsia="Calibri" w:hAnsi="Times New Roman" w:cs="Times New Roman"/>
          <w:sz w:val="24"/>
          <w:szCs w:val="24"/>
        </w:rPr>
        <w:t xml:space="preserve"> </w:t>
      </w:r>
      <w:r w:rsidRPr="003F106B">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715F9">
        <w:rPr>
          <w:rFonts w:ascii="Times New Roman" w:hAnsi="Times New Roman" w:cs="Times New Roman"/>
          <w:b/>
          <w:bCs/>
          <w:color w:val="000000" w:themeColor="text1"/>
          <w:sz w:val="24"/>
          <w:szCs w:val="24"/>
        </w:rPr>
        <w:t>Bendrosios nuostatos</w:t>
      </w:r>
      <w:bookmarkEnd w:id="3"/>
    </w:p>
    <w:p w14:paraId="1ACC30CF" w14:textId="0284FD35"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BB37A6">
        <w:rPr>
          <w:rFonts w:ascii="Times New Roman" w:hAnsi="Times New Roman" w:cs="Times New Roman"/>
          <w:sz w:val="24"/>
          <w:szCs w:val="24"/>
        </w:rPr>
        <w:t>RRSA</w:t>
      </w:r>
      <w:proofErr w:type="spellEnd"/>
      <w:r w:rsidRPr="00BB37A6">
        <w:rPr>
          <w:rFonts w:ascii="Times New Roman" w:hAnsi="Times New Roman" w:cs="Times New Roman"/>
          <w:sz w:val="24"/>
          <w:szCs w:val="24"/>
        </w:rPr>
        <w:t xml:space="preserve"> </w:t>
      </w:r>
      <w:proofErr w:type="spellStart"/>
      <w:r w:rsidRPr="00BB37A6">
        <w:rPr>
          <w:rFonts w:ascii="Times New Roman" w:hAnsi="Times New Roman" w:cs="Times New Roman"/>
          <w:sz w:val="24"/>
          <w:szCs w:val="24"/>
        </w:rPr>
        <w:t>CPO</w:t>
      </w:r>
      <w:proofErr w:type="spellEnd"/>
      <w:r w:rsidRPr="00BB37A6">
        <w:rPr>
          <w:rFonts w:ascii="Times New Roman" w:hAnsi="Times New Roman" w:cs="Times New Roman"/>
          <w:sz w:val="24"/>
          <w:szCs w:val="24"/>
        </w:rPr>
        <w:t xml:space="preserve"> </w:t>
      </w:r>
      <w:r w:rsidR="5D5F9FDA" w:rsidRPr="00BB37A6">
        <w:rPr>
          <w:rFonts w:ascii="Times New Roman" w:eastAsia="Calibri" w:hAnsi="Times New Roman" w:cs="Times New Roman"/>
          <w:sz w:val="24"/>
          <w:szCs w:val="24"/>
        </w:rPr>
        <w:t xml:space="preserve">kviečia tiekėjus dalyvauti </w:t>
      </w:r>
      <w:r w:rsidR="00017A36" w:rsidRPr="00BB37A6">
        <w:rPr>
          <w:rFonts w:ascii="Times New Roman" w:eastAsia="Calibri" w:hAnsi="Times New Roman" w:cs="Times New Roman"/>
          <w:sz w:val="24"/>
          <w:szCs w:val="24"/>
        </w:rPr>
        <w:t>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proofErr w:type="spellStart"/>
      <w:r w:rsidR="00DB7E29" w:rsidRPr="009715F9">
        <w:rPr>
          <w:rFonts w:ascii="Times New Roman" w:eastAsia="Calibri" w:hAnsi="Times New Roman" w:cs="Times New Roman"/>
          <w:sz w:val="24"/>
          <w:szCs w:val="24"/>
        </w:rPr>
        <w:t>CK</w:t>
      </w:r>
      <w:proofErr w:type="spellEnd"/>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RRSA</w:t>
      </w:r>
      <w:proofErr w:type="spellEnd"/>
      <w:r w:rsidR="00E85F0C"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CPO</w:t>
      </w:r>
      <w:proofErr w:type="spellEnd"/>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proofErr w:type="spellStart"/>
      <w:r w:rsidR="00CB1C30" w:rsidRPr="009715F9">
        <w:rPr>
          <w:rFonts w:ascii="Times New Roman" w:hAnsi="Times New Roman" w:cs="Times New Roman"/>
          <w:sz w:val="24"/>
          <w:szCs w:val="24"/>
        </w:rPr>
        <w:t>RRSA</w:t>
      </w:r>
      <w:proofErr w:type="spellEnd"/>
      <w:r w:rsidR="00CB1C30" w:rsidRPr="009715F9">
        <w:rPr>
          <w:rFonts w:ascii="Times New Roman" w:hAnsi="Times New Roman" w:cs="Times New Roman"/>
          <w:sz w:val="24"/>
          <w:szCs w:val="24"/>
        </w:rPr>
        <w:t xml:space="preserve"> </w:t>
      </w:r>
      <w:proofErr w:type="spellStart"/>
      <w:r w:rsidR="00CB1C30" w:rsidRPr="009715F9">
        <w:rPr>
          <w:rFonts w:ascii="Times New Roman" w:hAnsi="Times New Roman" w:cs="Times New Roman"/>
          <w:sz w:val="24"/>
          <w:szCs w:val="24"/>
        </w:rPr>
        <w:t>CPO</w:t>
      </w:r>
      <w:proofErr w:type="spellEnd"/>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 xml:space="preserve">irkimo dokumentų paaiškinimais bei </w:t>
      </w:r>
      <w:proofErr w:type="spellStart"/>
      <w:r w:rsidR="00B75AB0" w:rsidRPr="009715F9">
        <w:rPr>
          <w:rFonts w:ascii="Times New Roman" w:hAnsi="Times New Roman" w:cs="Times New Roman"/>
          <w:sz w:val="24"/>
          <w:szCs w:val="24"/>
        </w:rPr>
        <w:t>patikslinimais</w:t>
      </w:r>
      <w:proofErr w:type="spellEnd"/>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proofErr w:type="spellStart"/>
      <w:r w:rsidR="001B7103" w:rsidRPr="009715F9">
        <w:rPr>
          <w:rFonts w:ascii="Times New Roman" w:hAnsi="Times New Roman" w:cs="Times New Roman"/>
          <w:sz w:val="24"/>
          <w:szCs w:val="24"/>
          <w:lang w:eastAsia="en-US"/>
        </w:rPr>
        <w:t>RRSA</w:t>
      </w:r>
      <w:proofErr w:type="spellEnd"/>
      <w:r w:rsidR="001B7103" w:rsidRPr="009715F9">
        <w:rPr>
          <w:rFonts w:ascii="Times New Roman" w:hAnsi="Times New Roman" w:cs="Times New Roman"/>
          <w:sz w:val="24"/>
          <w:szCs w:val="24"/>
          <w:lang w:eastAsia="en-US"/>
        </w:rPr>
        <w:t xml:space="preserve"> </w:t>
      </w:r>
      <w:proofErr w:type="spellStart"/>
      <w:r w:rsidR="001B7103" w:rsidRPr="009715F9">
        <w:rPr>
          <w:rFonts w:ascii="Times New Roman" w:hAnsi="Times New Roman" w:cs="Times New Roman"/>
          <w:sz w:val="24"/>
          <w:szCs w:val="24"/>
          <w:lang w:eastAsia="en-US"/>
        </w:rPr>
        <w:t>CPO</w:t>
      </w:r>
      <w:proofErr w:type="spellEnd"/>
      <w:r w:rsidR="001B7103" w:rsidRPr="009715F9">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715F9">
        <w:rPr>
          <w:rFonts w:ascii="Times New Roman" w:hAnsi="Times New Roman" w:cs="Times New Roman"/>
          <w:sz w:val="24"/>
          <w:szCs w:val="24"/>
        </w:rPr>
        <w:t>RRSA</w:t>
      </w:r>
      <w:proofErr w:type="spellEnd"/>
      <w:r w:rsidR="00602F99" w:rsidRPr="009715F9">
        <w:rPr>
          <w:rFonts w:ascii="Times New Roman" w:hAnsi="Times New Roman" w:cs="Times New Roman"/>
          <w:sz w:val="24"/>
          <w:szCs w:val="24"/>
        </w:rPr>
        <w:t xml:space="preserve"> </w:t>
      </w:r>
      <w:proofErr w:type="spellStart"/>
      <w:r w:rsidR="00602F99"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w:t>
      </w:r>
      <w:r w:rsidRPr="009715F9">
        <w:rPr>
          <w:rStyle w:val="cf11"/>
          <w:rFonts w:ascii="Times New Roman" w:hAnsi="Times New Roman" w:cs="Times New Roman"/>
          <w:sz w:val="24"/>
          <w:szCs w:val="24"/>
        </w:rPr>
        <w:lastRenderedPageBreak/>
        <w:t xml:space="preserve">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715F9">
        <w:rPr>
          <w:rFonts w:ascii="Times New Roman" w:hAnsi="Times New Roman" w:cs="Times New Roman"/>
          <w:sz w:val="24"/>
          <w:szCs w:val="24"/>
        </w:rPr>
        <w:t>RRSA</w:t>
      </w:r>
      <w:proofErr w:type="spellEnd"/>
      <w:r w:rsidR="001C75BE" w:rsidRPr="009715F9">
        <w:rPr>
          <w:rFonts w:ascii="Times New Roman" w:hAnsi="Times New Roman" w:cs="Times New Roman"/>
          <w:sz w:val="24"/>
          <w:szCs w:val="24"/>
        </w:rPr>
        <w:t xml:space="preserve"> </w:t>
      </w:r>
      <w:proofErr w:type="spellStart"/>
      <w:r w:rsidR="001C75BE"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A42B1D">
        <w:rPr>
          <w:rFonts w:ascii="Times New Roman" w:hAnsi="Times New Roman" w:cs="Times New Roman"/>
          <w:sz w:val="24"/>
          <w:szCs w:val="24"/>
        </w:rPr>
        <w:t>RRSA</w:t>
      </w:r>
      <w:proofErr w:type="spellEnd"/>
      <w:r w:rsidR="008813F8" w:rsidRPr="00A42B1D">
        <w:rPr>
          <w:rFonts w:ascii="Times New Roman" w:hAnsi="Times New Roman" w:cs="Times New Roman"/>
          <w:sz w:val="24"/>
          <w:szCs w:val="24"/>
        </w:rPr>
        <w:t xml:space="preserve"> </w:t>
      </w:r>
      <w:proofErr w:type="spellStart"/>
      <w:r w:rsidR="008813F8"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A42B1D">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4023A80F" w14:textId="732E4DED" w:rsidR="00863F24" w:rsidRPr="00863F24" w:rsidRDefault="00257C52" w:rsidP="00863F24">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sz w:val="24"/>
          <w:szCs w:val="24"/>
        </w:rPr>
        <w:t>.</w:t>
      </w:r>
    </w:p>
    <w:p w14:paraId="32F31899" w14:textId="2DA80CFD" w:rsidR="00863F24" w:rsidRPr="00863F24" w:rsidRDefault="00863F24" w:rsidP="00863F24">
      <w:pPr>
        <w:autoSpaceDE w:val="0"/>
        <w:autoSpaceDN w:val="0"/>
        <w:adjustRightInd w:val="0"/>
        <w:spacing w:after="0" w:line="240" w:lineRule="auto"/>
        <w:rPr>
          <w:rFonts w:ascii="Times New Roman" w:hAnsi="Times New Roman" w:cs="Times New Roman"/>
          <w:color w:val="000000"/>
          <w:sz w:val="24"/>
          <w:szCs w:val="24"/>
        </w:rPr>
      </w:pPr>
      <w:r w:rsidRPr="00863F24">
        <w:rPr>
          <w:rFonts w:ascii="Times New Roman" w:hAnsi="Times New Roman" w:cs="Times New Roman"/>
          <w:color w:val="000000"/>
          <w:sz w:val="24"/>
          <w:szCs w:val="24"/>
        </w:rPr>
        <w:t xml:space="preserve">       3.3. Jeigu Tiekėjas pateikia daugiau kaip vieną pasiūlymą arba kaip Tiekėjų grupės narys dalyvauja teikiant kelis pasiūlymus tam pačiam pirkimui, visi tokie pasiūlymai bus atmesti. </w:t>
      </w:r>
    </w:p>
    <w:p w14:paraId="3303748F" w14:textId="77777777" w:rsidR="00863F24" w:rsidRPr="00863F24" w:rsidRDefault="00863F24" w:rsidP="00863F24">
      <w:pPr>
        <w:pStyle w:val="Sraopastraipa"/>
        <w:autoSpaceDE w:val="0"/>
        <w:autoSpaceDN w:val="0"/>
        <w:adjustRightInd w:val="0"/>
        <w:spacing w:after="0" w:line="240" w:lineRule="auto"/>
        <w:ind w:left="4726"/>
        <w:rPr>
          <w:rFonts w:ascii="Times New Roman" w:hAnsi="Times New Roman" w:cs="Times New Roman"/>
          <w:color w:val="000000"/>
          <w:sz w:val="24"/>
          <w:szCs w:val="24"/>
        </w:rPr>
      </w:pPr>
    </w:p>
    <w:p w14:paraId="42F297EC" w14:textId="77777777" w:rsidR="00863F24" w:rsidRPr="00A42B1D" w:rsidRDefault="00863F24" w:rsidP="00863F24">
      <w:pPr>
        <w:pStyle w:val="Betarp"/>
        <w:tabs>
          <w:tab w:val="left" w:pos="810"/>
        </w:tabs>
        <w:contextualSpacing/>
        <w:jc w:val="both"/>
        <w:rPr>
          <w:rFonts w:ascii="Times New Roman" w:hAnsi="Times New Roman" w:cs="Times New Roman"/>
          <w:sz w:val="24"/>
          <w:szCs w:val="24"/>
        </w:rPr>
      </w:pP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proofErr w:type="spellStart"/>
      <w:r w:rsidRPr="009715F9">
        <w:rPr>
          <w:rFonts w:ascii="Times New Roman" w:hAnsi="Times New Roman"/>
          <w:b/>
          <w:bCs/>
          <w:color w:val="auto"/>
          <w:sz w:val="24"/>
          <w:szCs w:val="24"/>
        </w:rPr>
        <w:t>RRSA</w:t>
      </w:r>
      <w:proofErr w:type="spellEnd"/>
      <w:r w:rsidRPr="009715F9">
        <w:rPr>
          <w:rFonts w:ascii="Times New Roman" w:hAnsi="Times New Roman"/>
          <w:b/>
          <w:bCs/>
          <w:color w:val="auto"/>
          <w:sz w:val="24"/>
          <w:szCs w:val="24"/>
        </w:rPr>
        <w:t xml:space="preserve"> </w:t>
      </w:r>
      <w:proofErr w:type="spellStart"/>
      <w:r w:rsidRPr="009715F9">
        <w:rPr>
          <w:rFonts w:ascii="Times New Roman" w:hAnsi="Times New Roman"/>
          <w:b/>
          <w:bCs/>
          <w:color w:val="auto"/>
          <w:sz w:val="24"/>
          <w:szCs w:val="24"/>
        </w:rPr>
        <w:t>CPO</w:t>
      </w:r>
      <w:proofErr w:type="spellEnd"/>
      <w:r w:rsidRPr="009715F9">
        <w:rPr>
          <w:rFonts w:ascii="Times New Roman" w:hAnsi="Times New Roman"/>
          <w:b/>
          <w:bCs/>
          <w:color w:val="auto"/>
          <w:sz w:val="24"/>
          <w:szCs w:val="24"/>
        </w:rPr>
        <w:t>,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7"/>
      <w:bookmarkEnd w:id="8"/>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RRSA</w:t>
      </w:r>
      <w:proofErr w:type="spellEnd"/>
      <w:r w:rsidR="002377EE"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CPO</w:t>
      </w:r>
      <w:proofErr w:type="spellEnd"/>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RRSA</w:t>
      </w:r>
      <w:proofErr w:type="spellEnd"/>
      <w:r w:rsidR="003624D9"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CPO</w:t>
      </w:r>
      <w:proofErr w:type="spellEnd"/>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 xml:space="preserve"> </w:t>
      </w:r>
      <w:proofErr w:type="spellStart"/>
      <w:r w:rsidR="003624D9" w:rsidRPr="00A42B1D">
        <w:rPr>
          <w:rFonts w:ascii="Times New Roman" w:hAnsi="Times New Roman" w:cs="Times New Roman"/>
          <w:sz w:val="24"/>
          <w:szCs w:val="24"/>
        </w:rPr>
        <w:t>RRSA</w:t>
      </w:r>
      <w:proofErr w:type="spellEnd"/>
      <w:r w:rsidR="003624D9"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CPO</w:t>
      </w:r>
      <w:proofErr w:type="spellEnd"/>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RRSA</w:t>
      </w:r>
      <w:proofErr w:type="spellEnd"/>
      <w:r w:rsidR="000A2207"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CPO</w:t>
      </w:r>
      <w:proofErr w:type="spellEnd"/>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A42B1D">
        <w:rPr>
          <w:rFonts w:ascii="Times New Roman" w:hAnsi="Times New Roman" w:cs="Times New Roman"/>
          <w:b/>
          <w:bCs/>
          <w:color w:val="000000" w:themeColor="text1"/>
          <w:sz w:val="24"/>
          <w:szCs w:val="24"/>
        </w:rPr>
        <w:t>Pirkimo dokumentų paaiškinimai ir patikslinimai</w:t>
      </w:r>
      <w:bookmarkEnd w:id="9"/>
      <w:bookmarkEnd w:id="10"/>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RRSA</w:t>
      </w:r>
      <w:proofErr w:type="spellEnd"/>
      <w:r w:rsidR="00E02020" w:rsidRPr="009715F9">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CPO</w:t>
      </w:r>
      <w:proofErr w:type="spellEnd"/>
      <w:r w:rsidR="00E02020" w:rsidRPr="009715F9">
        <w:rPr>
          <w:rFonts w:ascii="Times New Roman" w:hAnsi="Times New Roman" w:cs="Times New Roman"/>
          <w:sz w:val="24"/>
          <w:szCs w:val="24"/>
        </w:rPr>
        <w:t>,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proofErr w:type="spellStart"/>
      <w:r w:rsidR="00CD5EE2" w:rsidRPr="009715F9">
        <w:rPr>
          <w:rFonts w:ascii="Times New Roman" w:hAnsi="Times New Roman" w:cs="Times New Roman"/>
          <w:sz w:val="24"/>
          <w:szCs w:val="24"/>
        </w:rPr>
        <w:t>RRSA</w:t>
      </w:r>
      <w:proofErr w:type="spellEnd"/>
      <w:r w:rsidR="00CD5EE2" w:rsidRPr="009715F9">
        <w:rPr>
          <w:rFonts w:ascii="Times New Roman" w:hAnsi="Times New Roman" w:cs="Times New Roman"/>
          <w:sz w:val="24"/>
          <w:szCs w:val="24"/>
        </w:rPr>
        <w:t xml:space="preserve"> </w:t>
      </w:r>
      <w:proofErr w:type="spellStart"/>
      <w:r w:rsidR="00CD5EE2" w:rsidRPr="009715F9">
        <w:rPr>
          <w:rFonts w:ascii="Times New Roman" w:hAnsi="Times New Roman" w:cs="Times New Roman"/>
          <w:sz w:val="24"/>
          <w:szCs w:val="24"/>
        </w:rPr>
        <w:t>CPO</w:t>
      </w:r>
      <w:proofErr w:type="spellEnd"/>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1"/>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715F9">
        <w:rPr>
          <w:rFonts w:ascii="Times New Roman" w:hAnsi="Times New Roman" w:cs="Times New Roman"/>
          <w:sz w:val="24"/>
          <w:szCs w:val="24"/>
          <w:lang w:eastAsia="en-US"/>
        </w:rPr>
        <w:t>RRSA</w:t>
      </w:r>
      <w:proofErr w:type="spellEnd"/>
      <w:r w:rsidR="006F5D71" w:rsidRPr="009715F9">
        <w:rPr>
          <w:rFonts w:ascii="Times New Roman" w:hAnsi="Times New Roman" w:cs="Times New Roman"/>
          <w:sz w:val="24"/>
          <w:szCs w:val="24"/>
          <w:lang w:eastAsia="en-US"/>
        </w:rPr>
        <w:t xml:space="preserve"> </w:t>
      </w:r>
      <w:proofErr w:type="spellStart"/>
      <w:r w:rsidR="006F5D71"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715F9">
        <w:rPr>
          <w:rFonts w:ascii="Times New Roman" w:hAnsi="Times New Roman" w:cs="Times New Roman"/>
          <w:sz w:val="24"/>
          <w:szCs w:val="24"/>
          <w:lang w:eastAsia="en-US"/>
        </w:rPr>
        <w:t>RRSA</w:t>
      </w:r>
      <w:proofErr w:type="spellEnd"/>
      <w:r w:rsidR="00F670E6" w:rsidRPr="009715F9">
        <w:rPr>
          <w:rFonts w:ascii="Times New Roman" w:hAnsi="Times New Roman" w:cs="Times New Roman"/>
          <w:sz w:val="24"/>
          <w:szCs w:val="24"/>
          <w:lang w:eastAsia="en-US"/>
        </w:rPr>
        <w:t xml:space="preserve"> </w:t>
      </w:r>
      <w:proofErr w:type="spellStart"/>
      <w:r w:rsidR="00F670E6"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spręs dėl pasiūlymų pateikimo termino nukėlimo. Jei pirkimo dokumentų patikslinimų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negali pateikti iki kol nesibaigė VPĮ 36 straipsnio 5 dalyje nustatytas terminas,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5453B1">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6"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6"/>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lastRenderedPageBreak/>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RRSA</w:t>
      </w:r>
      <w:proofErr w:type="spellEnd"/>
      <w:r w:rsidR="007008F6"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CPO</w:t>
      </w:r>
      <w:proofErr w:type="spellEnd"/>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proofErr w:type="spellStart"/>
      <w:r w:rsidR="00584309" w:rsidRPr="005453B1">
        <w:rPr>
          <w:rFonts w:ascii="Times New Roman" w:eastAsia="Arial" w:hAnsi="Times New Roman" w:cs="Times New Roman"/>
          <w:sz w:val="24"/>
          <w:szCs w:val="24"/>
        </w:rPr>
        <w:t>RRSA</w:t>
      </w:r>
      <w:proofErr w:type="spellEnd"/>
      <w:r w:rsidR="00584309" w:rsidRPr="005453B1">
        <w:rPr>
          <w:rFonts w:ascii="Times New Roman" w:eastAsia="Arial" w:hAnsi="Times New Roman" w:cs="Times New Roman"/>
          <w:sz w:val="24"/>
          <w:szCs w:val="24"/>
        </w:rPr>
        <w:t xml:space="preserve"> </w:t>
      </w:r>
      <w:proofErr w:type="spellStart"/>
      <w:r w:rsidR="00584309" w:rsidRPr="005453B1">
        <w:rPr>
          <w:rFonts w:ascii="Times New Roman" w:eastAsia="Arial" w:hAnsi="Times New Roman" w:cs="Times New Roman"/>
          <w:sz w:val="24"/>
          <w:szCs w:val="24"/>
        </w:rPr>
        <w:t>CPO</w:t>
      </w:r>
      <w:proofErr w:type="spellEnd"/>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7" w:name="_Toc48053165"/>
      <w:bookmarkStart w:id="18"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7"/>
      <w:bookmarkEnd w:id="18"/>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RRSA</w:t>
      </w:r>
      <w:proofErr w:type="spellEnd"/>
      <w:r w:rsidR="006748C0"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CPO</w:t>
      </w:r>
      <w:proofErr w:type="spellEnd"/>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4" w:name="_Hlk155875984"/>
      <w:bookmarkEnd w:id="2"/>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8B4C35"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r w:rsidR="00FE21E9">
        <w:rPr>
          <w:rFonts w:ascii="Times New Roman" w:hAnsi="Times New Roman"/>
          <w:bCs/>
          <w:iCs/>
          <w:sz w:val="24"/>
          <w:szCs w:val="24"/>
        </w:rPr>
        <w:t xml:space="preserve"> </w:t>
      </w:r>
      <w:r w:rsidR="00FE21E9" w:rsidRPr="008B4C35">
        <w:rPr>
          <w:rFonts w:ascii="Times New Roman" w:hAnsi="Times New Roman"/>
          <w:bCs/>
          <w:iCs/>
          <w:sz w:val="24"/>
          <w:szCs w:val="24"/>
        </w:rPr>
        <w:t xml:space="preserve">(išskyrus </w:t>
      </w:r>
      <w:proofErr w:type="spellStart"/>
      <w:r w:rsidR="00FE21E9" w:rsidRPr="008B4C35">
        <w:rPr>
          <w:rFonts w:ascii="Times New Roman" w:hAnsi="Times New Roman"/>
          <w:bCs/>
          <w:iCs/>
          <w:sz w:val="24"/>
          <w:szCs w:val="24"/>
        </w:rPr>
        <w:t>kvazisubtiekėjus</w:t>
      </w:r>
      <w:proofErr w:type="spellEnd"/>
      <w:r w:rsidR="00FE21E9" w:rsidRPr="008B4C35">
        <w:rPr>
          <w:rFonts w:ascii="Times New Roman" w:hAnsi="Times New Roman"/>
          <w:bCs/>
          <w:iCs/>
          <w:sz w:val="24"/>
          <w:szCs w:val="24"/>
        </w:rPr>
        <w:t>)</w:t>
      </w:r>
      <w:r w:rsidRPr="008B4C35">
        <w:rPr>
          <w:rFonts w:ascii="Times New Roman" w:hAnsi="Times New Roman"/>
          <w:bCs/>
          <w:iCs/>
          <w:sz w:val="24"/>
          <w:szCs w:val="24"/>
        </w:rPr>
        <w:t>;</w:t>
      </w:r>
      <w:bookmarkStart w:id="25"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6" w:name="_Ref39744312"/>
      <w:bookmarkEnd w:id="25"/>
    </w:p>
    <w:bookmarkEnd w:id="26"/>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w:t>
      </w:r>
      <w:r w:rsidRPr="00785FF8">
        <w:rPr>
          <w:rFonts w:ascii="Times New Roman" w:hAnsi="Times New Roman"/>
          <w:sz w:val="24"/>
          <w:szCs w:val="24"/>
        </w:rPr>
        <w:lastRenderedPageBreak/>
        <w:t xml:space="preserve">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 xml:space="preserve">Prieš nustatydama laimėjusį pasiūlymą,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šis Tiekėjas per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nustatytą terminą nepateikė atitiktį reikalavimams įrodančių dokumentų arba,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4"/>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5C388E">
        <w:rPr>
          <w:rFonts w:ascii="Times New Roman" w:hAnsi="Times New Roman" w:cs="Times New Roman"/>
          <w:b/>
          <w:bCs/>
          <w:color w:val="000000" w:themeColor="text1"/>
          <w:sz w:val="24"/>
          <w:szCs w:val="24"/>
        </w:rPr>
        <w:t>Rėmimasis ūkio subjektų pajėgumais</w:t>
      </w:r>
      <w:bookmarkEnd w:id="27"/>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lastRenderedPageBreak/>
        <w:t xml:space="preserve">Tiekėjas, pageidaujantis remtis kitų ūkio subjektų pajėgumais, privalo juos nurodyti pasiūlyme ir pateikti </w:t>
      </w:r>
      <w:bookmarkStart w:id="28"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8"/>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proofErr w:type="spellStart"/>
      <w:r>
        <w:rPr>
          <w:rFonts w:ascii="Times New Roman" w:hAnsi="Times New Roman" w:cs="Times New Roman"/>
          <w:sz w:val="24"/>
          <w:szCs w:val="24"/>
        </w:rPr>
        <w:t>RRSA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CPO</w:t>
      </w:r>
      <w:proofErr w:type="spellEnd"/>
      <w:r>
        <w:rPr>
          <w:rFonts w:ascii="Times New Roman" w:hAnsi="Times New Roman" w:cs="Times New Roman"/>
          <w:sz w:val="24"/>
          <w:szCs w:val="24"/>
        </w:rPr>
        <w:t xml:space="preserve">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5C388E">
        <w:rPr>
          <w:rFonts w:ascii="Times New Roman" w:hAnsi="Times New Roman" w:cs="Times New Roman"/>
          <w:b/>
          <w:bCs/>
          <w:color w:val="000000" w:themeColor="text1"/>
          <w:sz w:val="24"/>
          <w:szCs w:val="24"/>
        </w:rPr>
        <w:t>Subtiekėjų pasitelkimas</w:t>
      </w:r>
      <w:bookmarkEnd w:id="29"/>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reikalauja, kad tiekėjas per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5C388E">
        <w:rPr>
          <w:rFonts w:ascii="Times New Roman" w:hAnsi="Times New Roman" w:cs="Times New Roman"/>
          <w:b/>
          <w:bCs/>
          <w:color w:val="000000" w:themeColor="text1"/>
          <w:sz w:val="24"/>
          <w:szCs w:val="24"/>
        </w:rPr>
        <w:t>Tiekėjų grupės dalyvavimas</w:t>
      </w:r>
      <w:bookmarkEnd w:id="30"/>
      <w:bookmarkEnd w:id="31"/>
      <w:bookmarkEnd w:id="32"/>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lastRenderedPageBreak/>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9F7009">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5453B1">
        <w:rPr>
          <w:rFonts w:ascii="Times New Roman" w:hAnsi="Times New Roman" w:cs="Times New Roman"/>
          <w:sz w:val="24"/>
          <w:szCs w:val="24"/>
          <w:shd w:val="clear" w:color="auto" w:fill="FFFFFF"/>
        </w:rPr>
        <w:t>1S</w:t>
      </w:r>
      <w:proofErr w:type="spellEnd"/>
      <w:r w:rsidR="71F6CB06" w:rsidRPr="005453B1">
        <w:rPr>
          <w:rFonts w:ascii="Times New Roman" w:hAnsi="Times New Roman" w:cs="Times New Roman"/>
          <w:sz w:val="24"/>
          <w:szCs w:val="24"/>
          <w:shd w:val="clear" w:color="auto" w:fill="FFFFFF"/>
        </w:rPr>
        <w:t>-31.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proofErr w:type="spellStart"/>
      <w:r w:rsidR="00AF7349" w:rsidRPr="005453B1">
        <w:rPr>
          <w:rFonts w:ascii="Times New Roman" w:eastAsia="Arial" w:hAnsi="Times New Roman" w:cs="Times New Roman"/>
          <w:sz w:val="24"/>
          <w:szCs w:val="24"/>
        </w:rPr>
        <w:t>RRSA</w:t>
      </w:r>
      <w:proofErr w:type="spellEnd"/>
      <w:r w:rsidR="00AF7349" w:rsidRPr="005453B1">
        <w:rPr>
          <w:rFonts w:ascii="Times New Roman" w:eastAsia="Arial" w:hAnsi="Times New Roman" w:cs="Times New Roman"/>
          <w:sz w:val="24"/>
          <w:szCs w:val="24"/>
        </w:rPr>
        <w:t xml:space="preserve"> </w:t>
      </w:r>
      <w:proofErr w:type="spellStart"/>
      <w:r w:rsidR="00AF7349" w:rsidRPr="005453B1">
        <w:rPr>
          <w:rFonts w:ascii="Times New Roman" w:eastAsia="Arial" w:hAnsi="Times New Roman" w:cs="Times New Roman"/>
          <w:sz w:val="24"/>
          <w:szCs w:val="24"/>
        </w:rPr>
        <w:t>CPO</w:t>
      </w:r>
      <w:proofErr w:type="spellEnd"/>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w:t>
      </w:r>
      <w:proofErr w:type="spellStart"/>
      <w:r w:rsidR="00286497" w:rsidRPr="005453B1">
        <w:rPr>
          <w:rFonts w:ascii="Times New Roman" w:hAnsi="Times New Roman" w:cs="Times New Roman"/>
          <w:sz w:val="24"/>
          <w:szCs w:val="24"/>
        </w:rPr>
        <w:t>ketinimus</w:t>
      </w:r>
      <w:proofErr w:type="spellEnd"/>
      <w:r w:rsidR="00286497" w:rsidRPr="005453B1">
        <w:rPr>
          <w:rFonts w:ascii="Times New Roman" w:hAnsi="Times New Roman" w:cs="Times New Roman"/>
          <w:sz w:val="24"/>
          <w:szCs w:val="24"/>
        </w:rPr>
        <w:t xml:space="preserve">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proofErr w:type="spellStart"/>
      <w:r w:rsidR="00AF7349" w:rsidRPr="005453B1">
        <w:rPr>
          <w:rFonts w:ascii="Times New Roman" w:eastAsia="Arial" w:hAnsi="Times New Roman" w:cs="Times New Roman"/>
          <w:color w:val="000000" w:themeColor="text1"/>
          <w:sz w:val="24"/>
          <w:szCs w:val="24"/>
        </w:rPr>
        <w:t>RRSA</w:t>
      </w:r>
      <w:proofErr w:type="spellEnd"/>
      <w:r w:rsidR="00AF7349" w:rsidRPr="005453B1">
        <w:rPr>
          <w:rFonts w:ascii="Times New Roman" w:eastAsia="Arial" w:hAnsi="Times New Roman" w:cs="Times New Roman"/>
          <w:color w:val="000000" w:themeColor="text1"/>
          <w:sz w:val="24"/>
          <w:szCs w:val="24"/>
        </w:rPr>
        <w:t xml:space="preserve"> </w:t>
      </w:r>
      <w:proofErr w:type="spellStart"/>
      <w:r w:rsidR="00AF7349" w:rsidRPr="005453B1">
        <w:rPr>
          <w:rFonts w:ascii="Times New Roman" w:eastAsia="Arial" w:hAnsi="Times New Roman" w:cs="Times New Roman"/>
          <w:color w:val="000000" w:themeColor="text1"/>
          <w:sz w:val="24"/>
          <w:szCs w:val="24"/>
        </w:rPr>
        <w:t>CPO</w:t>
      </w:r>
      <w:proofErr w:type="spellEnd"/>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lastRenderedPageBreak/>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7" w:name="_Toc48053175"/>
      <w:bookmarkStart w:id="38" w:name="_Toc126263061"/>
      <w:bookmarkStart w:id="39"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7"/>
      <w:bookmarkEnd w:id="38"/>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0" w:name="_Ref39754676"/>
      <w:bookmarkEnd w:id="39"/>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0"/>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proofErr w:type="spellStart"/>
      <w:r w:rsidR="0022418F" w:rsidRPr="005453B1">
        <w:rPr>
          <w:rFonts w:ascii="Times New Roman" w:hAnsi="Times New Roman" w:cs="Times New Roman"/>
          <w:color w:val="000000" w:themeColor="text1"/>
          <w:sz w:val="24"/>
          <w:szCs w:val="24"/>
          <w:lang w:eastAsia="en-US"/>
        </w:rPr>
        <w:t>RRSA</w:t>
      </w:r>
      <w:proofErr w:type="spellEnd"/>
      <w:r w:rsidR="0022418F" w:rsidRPr="005453B1">
        <w:rPr>
          <w:rFonts w:ascii="Times New Roman" w:hAnsi="Times New Roman" w:cs="Times New Roman"/>
          <w:color w:val="000000" w:themeColor="text1"/>
          <w:sz w:val="24"/>
          <w:szCs w:val="24"/>
          <w:lang w:eastAsia="en-US"/>
        </w:rPr>
        <w:t xml:space="preserve"> </w:t>
      </w:r>
      <w:proofErr w:type="spellStart"/>
      <w:r w:rsidR="0022418F"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1"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1"/>
      <w:r w:rsidRPr="005453B1">
        <w:rPr>
          <w:rFonts w:ascii="Times New Roman" w:eastAsia="Times New Roman" w:hAnsi="Times New Roman" w:cs="Times New Roman"/>
          <w:color w:val="000000"/>
          <w:sz w:val="24"/>
          <w:szCs w:val="24"/>
          <w:lang w:eastAsia="en-US"/>
        </w:rPr>
        <w:t>.</w:t>
      </w:r>
      <w:bookmarkStart w:id="42"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2"/>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 xml:space="preserve">techninių duomenų ir kitos informacijos bei </w:t>
      </w:r>
      <w:r w:rsidRPr="005453B1">
        <w:rPr>
          <w:rFonts w:ascii="Times New Roman" w:hAnsi="Times New Roman" w:cs="Times New Roman"/>
          <w:color w:val="000000" w:themeColor="text1"/>
          <w:sz w:val="24"/>
          <w:szCs w:val="24"/>
          <w:lang w:eastAsia="en-US"/>
        </w:rPr>
        <w:lastRenderedPageBreak/>
        <w:t>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proofErr w:type="spellStart"/>
      <w:r w:rsidR="00DA003F" w:rsidRPr="005453B1">
        <w:rPr>
          <w:rFonts w:ascii="Times New Roman" w:hAnsi="Times New Roman" w:cs="Times New Roman"/>
          <w:b/>
          <w:sz w:val="24"/>
          <w:szCs w:val="24"/>
          <w:lang w:eastAsia="en-US"/>
        </w:rPr>
        <w:t>RRSA</w:t>
      </w:r>
      <w:proofErr w:type="spellEnd"/>
      <w:r w:rsidR="00DA003F" w:rsidRPr="005453B1">
        <w:rPr>
          <w:rFonts w:ascii="Times New Roman" w:hAnsi="Times New Roman" w:cs="Times New Roman"/>
          <w:b/>
          <w:sz w:val="24"/>
          <w:szCs w:val="24"/>
          <w:lang w:eastAsia="en-US"/>
        </w:rPr>
        <w:t xml:space="preserve"> </w:t>
      </w:r>
      <w:proofErr w:type="spellStart"/>
      <w:r w:rsidR="00DA003F" w:rsidRPr="005453B1">
        <w:rPr>
          <w:rFonts w:ascii="Times New Roman" w:hAnsi="Times New Roman" w:cs="Times New Roman"/>
          <w:b/>
          <w:sz w:val="24"/>
          <w:szCs w:val="24"/>
          <w:lang w:eastAsia="en-US"/>
        </w:rPr>
        <w:t>CPO</w:t>
      </w:r>
      <w:proofErr w:type="spellEnd"/>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proofErr w:type="spellStart"/>
      <w:r w:rsidR="00F670E6" w:rsidRPr="005453B1">
        <w:rPr>
          <w:rFonts w:ascii="Times New Roman" w:hAnsi="Times New Roman" w:cs="Times New Roman"/>
          <w:color w:val="000000" w:themeColor="text1"/>
          <w:sz w:val="24"/>
          <w:szCs w:val="24"/>
          <w:lang w:eastAsia="en-US"/>
        </w:rPr>
        <w:t>RRSA</w:t>
      </w:r>
      <w:proofErr w:type="spellEnd"/>
      <w:r w:rsidR="00F670E6" w:rsidRPr="005453B1">
        <w:rPr>
          <w:rFonts w:ascii="Times New Roman" w:hAnsi="Times New Roman" w:cs="Times New Roman"/>
          <w:color w:val="000000" w:themeColor="text1"/>
          <w:sz w:val="24"/>
          <w:szCs w:val="24"/>
          <w:lang w:eastAsia="en-US"/>
        </w:rPr>
        <w:t xml:space="preserve"> </w:t>
      </w:r>
      <w:proofErr w:type="spellStart"/>
      <w:r w:rsidR="00F670E6"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0022418F"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w:t>
      </w:r>
      <w:bookmarkStart w:id="43"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3"/>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4" w:name="_Toc134703660"/>
      <w:r w:rsidRPr="005453B1">
        <w:rPr>
          <w:rFonts w:ascii="Times New Roman" w:hAnsi="Times New Roman" w:cs="Times New Roman"/>
          <w:b/>
          <w:bCs/>
          <w:color w:val="000000" w:themeColor="text1"/>
          <w:sz w:val="24"/>
          <w:szCs w:val="24"/>
        </w:rPr>
        <w:t>Susipažinimas su pasiūlymais</w:t>
      </w:r>
      <w:bookmarkEnd w:id="44"/>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5" w:name="_Hlk156298187"/>
      <w:bookmarkStart w:id="46" w:name="_Ref39756072"/>
      <w:r w:rsidRPr="005453B1">
        <w:rPr>
          <w:rFonts w:ascii="Times New Roman" w:hAnsi="Times New Roman" w:cs="Times New Roman"/>
          <w:color w:val="000000" w:themeColor="text1"/>
          <w:sz w:val="24"/>
          <w:szCs w:val="24"/>
        </w:rPr>
        <w:t xml:space="preserve">Jeigu </w:t>
      </w:r>
      <w:proofErr w:type="spellStart"/>
      <w:r w:rsidRPr="005453B1">
        <w:rPr>
          <w:rFonts w:ascii="Times New Roman" w:hAnsi="Times New Roman" w:cs="Times New Roman"/>
          <w:color w:val="000000" w:themeColor="text1"/>
          <w:sz w:val="24"/>
          <w:szCs w:val="24"/>
        </w:rPr>
        <w:t>RRSA</w:t>
      </w:r>
      <w:proofErr w:type="spellEnd"/>
      <w:r w:rsidRPr="005453B1">
        <w:rPr>
          <w:rFonts w:ascii="Times New Roman" w:hAnsi="Times New Roman" w:cs="Times New Roman"/>
          <w:color w:val="000000" w:themeColor="text1"/>
          <w:sz w:val="24"/>
          <w:szCs w:val="24"/>
        </w:rPr>
        <w:t xml:space="preserve"> </w:t>
      </w:r>
      <w:proofErr w:type="spellStart"/>
      <w:r w:rsidRPr="005453B1">
        <w:rPr>
          <w:rFonts w:ascii="Times New Roman" w:hAnsi="Times New Roman" w:cs="Times New Roman"/>
          <w:color w:val="000000" w:themeColor="text1"/>
          <w:sz w:val="24"/>
          <w:szCs w:val="24"/>
        </w:rPr>
        <w:t>CPO</w:t>
      </w:r>
      <w:proofErr w:type="spellEnd"/>
      <w:r w:rsidRPr="005453B1">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5"/>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CVP IS priemonėmis praneš visiems tiekėjams ir informuos apie susipažinimo su finansiniu pasiūlymu datą ir laiką. </w:t>
      </w:r>
      <w:bookmarkStart w:id="47" w:name="_Ref39756110"/>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47"/>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8" w:name="_Toc48053177"/>
      <w:bookmarkStart w:id="49" w:name="_Toc126263063"/>
      <w:bookmarkEnd w:id="46"/>
      <w:r w:rsidRPr="005453B1">
        <w:rPr>
          <w:rFonts w:ascii="Times New Roman" w:hAnsi="Times New Roman" w:cs="Times New Roman"/>
          <w:b/>
          <w:bCs/>
          <w:color w:val="auto"/>
          <w:sz w:val="24"/>
          <w:szCs w:val="24"/>
        </w:rPr>
        <w:t>Elektroninis aukcionas</w:t>
      </w:r>
      <w:bookmarkEnd w:id="48"/>
      <w:bookmarkEnd w:id="49"/>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 xml:space="preserve">Jeigu </w:t>
      </w:r>
      <w:proofErr w:type="spellStart"/>
      <w:r w:rsidR="0022418F" w:rsidRPr="005453B1">
        <w:rPr>
          <w:rFonts w:ascii="Times New Roman" w:hAnsi="Times New Roman" w:cs="Times New Roman"/>
          <w:sz w:val="24"/>
          <w:szCs w:val="24"/>
        </w:rPr>
        <w:t>RRSA</w:t>
      </w:r>
      <w:proofErr w:type="spellEnd"/>
      <w:r w:rsidR="0022418F" w:rsidRPr="005453B1">
        <w:rPr>
          <w:rFonts w:ascii="Times New Roman" w:hAnsi="Times New Roman" w:cs="Times New Roman"/>
          <w:sz w:val="24"/>
          <w:szCs w:val="24"/>
        </w:rPr>
        <w:t xml:space="preserve"> </w:t>
      </w:r>
      <w:proofErr w:type="spellStart"/>
      <w:r w:rsidR="0022418F" w:rsidRPr="005453B1">
        <w:rPr>
          <w:rFonts w:ascii="Times New Roman" w:hAnsi="Times New Roman" w:cs="Times New Roman"/>
          <w:sz w:val="24"/>
          <w:szCs w:val="24"/>
        </w:rPr>
        <w:t>CPO</w:t>
      </w:r>
      <w:proofErr w:type="spellEnd"/>
      <w:r w:rsidR="0022418F" w:rsidRPr="005453B1">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0" w:name="_GALUTINIŲ_PASIŪLYMŲ_VERTINIMAS"/>
      <w:bookmarkStart w:id="51" w:name="_Toc15392775"/>
      <w:bookmarkStart w:id="52" w:name="_Toc85698580"/>
      <w:bookmarkStart w:id="53" w:name="_Toc86176531"/>
      <w:bookmarkStart w:id="54" w:name="_Toc134703661"/>
      <w:bookmarkEnd w:id="50"/>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1"/>
      <w:bookmarkEnd w:id="52"/>
      <w:bookmarkEnd w:id="53"/>
      <w:bookmarkEnd w:id="54"/>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5"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085DE6">
        <w:rPr>
          <w:rFonts w:ascii="Times New Roman" w:hAnsi="Times New Roman"/>
          <w:bCs/>
          <w:iCs/>
          <w:sz w:val="24"/>
          <w:szCs w:val="24"/>
        </w:rPr>
        <w:t>CPO</w:t>
      </w:r>
      <w:proofErr w:type="spellEnd"/>
      <w:r w:rsidR="00085DE6">
        <w:rPr>
          <w:rFonts w:ascii="Times New Roman" w:hAnsi="Times New Roman"/>
          <w:bCs/>
          <w:iCs/>
          <w:sz w:val="24"/>
          <w:szCs w:val="24"/>
        </w:rPr>
        <w:t xml:space="preserve">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6"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6"/>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7" w:name="_Hlk505013401"/>
      <w:r w:rsidR="00241A77" w:rsidRPr="005453B1">
        <w:rPr>
          <w:rFonts w:ascii="Times New Roman" w:hAnsi="Times New Roman"/>
          <w:sz w:val="24"/>
          <w:szCs w:val="24"/>
        </w:rPr>
        <w:t xml:space="preserve">Tiekėjams ir (ar) jų įgaliotiesiems atstovams </w:t>
      </w:r>
      <w:bookmarkEnd w:id="57"/>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lastRenderedPageBreak/>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 xml:space="preserve">(ši nuostata netaikoma, jeigu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8" w:name="_Toc85698581"/>
      <w:bookmarkStart w:id="59" w:name="_Toc86176532"/>
      <w:bookmarkStart w:id="60" w:name="_Toc134703662"/>
      <w:r w:rsidRPr="005453B1">
        <w:rPr>
          <w:rFonts w:ascii="Times New Roman" w:hAnsi="Times New Roman" w:cs="Times New Roman"/>
          <w:b/>
          <w:bCs/>
          <w:color w:val="000000" w:themeColor="text1"/>
          <w:sz w:val="24"/>
          <w:szCs w:val="24"/>
        </w:rPr>
        <w:t xml:space="preserve">Pasiūlymų atmetimo </w:t>
      </w:r>
      <w:bookmarkEnd w:id="55"/>
      <w:bookmarkEnd w:id="58"/>
      <w:bookmarkEnd w:id="59"/>
      <w:r w:rsidRPr="005453B1">
        <w:rPr>
          <w:rFonts w:ascii="Times New Roman" w:hAnsi="Times New Roman" w:cs="Times New Roman"/>
          <w:b/>
          <w:bCs/>
          <w:color w:val="000000" w:themeColor="text1"/>
          <w:sz w:val="24"/>
          <w:szCs w:val="24"/>
        </w:rPr>
        <w:t>pagrindai</w:t>
      </w:r>
      <w:bookmarkEnd w:id="60"/>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lastRenderedPageBreak/>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5453B1">
        <w:rPr>
          <w:rFonts w:ascii="Times New Roman" w:hAnsi="Times New Roman" w:cs="Times New Roman"/>
          <w:color w:val="000000" w:themeColor="text1"/>
          <w:sz w:val="24"/>
          <w:szCs w:val="24"/>
          <w:lang w:eastAsia="en-US"/>
        </w:rPr>
        <w:t>RRSA</w:t>
      </w:r>
      <w:proofErr w:type="spellEnd"/>
      <w:r w:rsidR="005E6BF0" w:rsidRPr="005453B1">
        <w:rPr>
          <w:rFonts w:ascii="Times New Roman" w:hAnsi="Times New Roman" w:cs="Times New Roman"/>
          <w:color w:val="000000" w:themeColor="text1"/>
          <w:sz w:val="24"/>
          <w:szCs w:val="24"/>
          <w:lang w:eastAsia="en-US"/>
        </w:rPr>
        <w:t xml:space="preserve"> </w:t>
      </w:r>
      <w:proofErr w:type="spellStart"/>
      <w:r w:rsidR="005E6BF0"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proofErr w:type="spellStart"/>
      <w:r w:rsidR="00562B27" w:rsidRPr="009715F9">
        <w:rPr>
          <w:rFonts w:ascii="Times New Roman" w:hAnsi="Times New Roman" w:cs="Times New Roman"/>
          <w:sz w:val="24"/>
          <w:szCs w:val="24"/>
        </w:rPr>
        <w:t>RRSA</w:t>
      </w:r>
      <w:proofErr w:type="spellEnd"/>
      <w:r w:rsidR="00562B27" w:rsidRPr="009715F9">
        <w:rPr>
          <w:rFonts w:ascii="Times New Roman" w:hAnsi="Times New Roman" w:cs="Times New Roman"/>
          <w:sz w:val="24"/>
          <w:szCs w:val="24"/>
        </w:rPr>
        <w:t xml:space="preserve"> </w:t>
      </w:r>
      <w:proofErr w:type="spellStart"/>
      <w:r w:rsidR="00562B27" w:rsidRPr="009715F9">
        <w:rPr>
          <w:rFonts w:ascii="Times New Roman" w:hAnsi="Times New Roman" w:cs="Times New Roman"/>
          <w:sz w:val="24"/>
          <w:szCs w:val="24"/>
        </w:rPr>
        <w:t>CPO</w:t>
      </w:r>
      <w:proofErr w:type="spellEnd"/>
      <w:r w:rsidR="00562B27" w:rsidRPr="009715F9">
        <w:rPr>
          <w:rFonts w:ascii="Times New Roman" w:hAnsi="Times New Roman" w:cs="Times New Roman"/>
          <w:sz w:val="24"/>
          <w:szCs w:val="24"/>
        </w:rPr>
        <w:t xml:space="preserve">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5453B1">
        <w:rPr>
          <w:rFonts w:ascii="Times New Roman" w:hAnsi="Times New Roman" w:cs="Times New Roman"/>
          <w:sz w:val="24"/>
          <w:szCs w:val="24"/>
          <w:lang w:eastAsia="en-US"/>
        </w:rPr>
        <w:t>RRSA</w:t>
      </w:r>
      <w:proofErr w:type="spellEnd"/>
      <w:r w:rsidR="001472D3" w:rsidRPr="005453B1">
        <w:rPr>
          <w:rFonts w:ascii="Times New Roman" w:hAnsi="Times New Roman" w:cs="Times New Roman"/>
          <w:sz w:val="24"/>
          <w:szCs w:val="24"/>
          <w:lang w:eastAsia="en-US"/>
        </w:rPr>
        <w:t xml:space="preserve"> </w:t>
      </w:r>
      <w:proofErr w:type="spellStart"/>
      <w:r w:rsidR="001472D3"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proofErr w:type="spellStart"/>
      <w:r w:rsidR="00D147F7" w:rsidRPr="005453B1">
        <w:rPr>
          <w:rFonts w:ascii="Times New Roman" w:hAnsi="Times New Roman" w:cs="Times New Roman"/>
          <w:color w:val="000000"/>
          <w:sz w:val="24"/>
          <w:szCs w:val="24"/>
          <w:lang w:eastAsia="en-US"/>
        </w:rPr>
        <w:t>RRSA</w:t>
      </w:r>
      <w:proofErr w:type="spellEnd"/>
      <w:r w:rsidR="00D147F7" w:rsidRPr="005453B1">
        <w:rPr>
          <w:rFonts w:ascii="Times New Roman" w:hAnsi="Times New Roman" w:cs="Times New Roman"/>
          <w:color w:val="000000"/>
          <w:sz w:val="24"/>
          <w:szCs w:val="24"/>
          <w:lang w:eastAsia="en-US"/>
        </w:rPr>
        <w:t xml:space="preserve"> </w:t>
      </w:r>
      <w:proofErr w:type="spellStart"/>
      <w:r w:rsidR="00D147F7" w:rsidRPr="005453B1">
        <w:rPr>
          <w:rFonts w:ascii="Times New Roman" w:hAnsi="Times New Roman" w:cs="Times New Roman"/>
          <w:color w:val="000000"/>
          <w:sz w:val="24"/>
          <w:szCs w:val="24"/>
          <w:lang w:eastAsia="en-US"/>
        </w:rPr>
        <w:t>CPO</w:t>
      </w:r>
      <w:proofErr w:type="spellEnd"/>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5453B1">
        <w:rPr>
          <w:rFonts w:ascii="Times New Roman" w:eastAsia="Arial" w:hAnsi="Times New Roman" w:cs="Times New Roman"/>
          <w:sz w:val="24"/>
          <w:szCs w:val="24"/>
          <w:lang w:eastAsia="en-US"/>
        </w:rPr>
        <w:t>RRSA</w:t>
      </w:r>
      <w:proofErr w:type="spellEnd"/>
      <w:r w:rsidRPr="005453B1">
        <w:rPr>
          <w:rFonts w:ascii="Times New Roman" w:eastAsia="Arial" w:hAnsi="Times New Roman" w:cs="Times New Roman"/>
          <w:sz w:val="24"/>
          <w:szCs w:val="24"/>
          <w:lang w:eastAsia="en-US"/>
        </w:rPr>
        <w:t xml:space="preserve"> </w:t>
      </w:r>
      <w:proofErr w:type="spellStart"/>
      <w:r w:rsidRPr="005453B1">
        <w:rPr>
          <w:rFonts w:ascii="Times New Roman" w:eastAsia="Arial" w:hAnsi="Times New Roman" w:cs="Times New Roman"/>
          <w:sz w:val="24"/>
          <w:szCs w:val="24"/>
          <w:lang w:eastAsia="en-US"/>
        </w:rPr>
        <w:t>CPO</w:t>
      </w:r>
      <w:proofErr w:type="spellEnd"/>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1" w:name="_Ref40443104"/>
      <w:bookmarkStart w:id="62" w:name="_Toc48053180"/>
      <w:bookmarkStart w:id="63" w:name="_Toc85698582"/>
      <w:bookmarkStart w:id="64" w:name="_Toc86176533"/>
      <w:bookmarkStart w:id="65" w:name="_Toc134703663"/>
      <w:r w:rsidRPr="005453B1">
        <w:rPr>
          <w:rFonts w:ascii="Times New Roman" w:hAnsi="Times New Roman" w:cs="Times New Roman"/>
          <w:b/>
          <w:bCs/>
          <w:color w:val="000000" w:themeColor="text1"/>
          <w:sz w:val="24"/>
          <w:szCs w:val="24"/>
        </w:rPr>
        <w:lastRenderedPageBreak/>
        <w:t>Pasiūlymų eilė ir laimėtojo nustatymas</w:t>
      </w:r>
      <w:bookmarkEnd w:id="61"/>
      <w:bookmarkEnd w:id="62"/>
      <w:bookmarkEnd w:id="63"/>
      <w:bookmarkEnd w:id="64"/>
      <w:bookmarkEnd w:id="65"/>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proofErr w:type="spellStart"/>
      <w:r w:rsidR="00593CF5" w:rsidRPr="005453B1">
        <w:rPr>
          <w:rFonts w:ascii="Times New Roman" w:hAnsi="Times New Roman" w:cs="Times New Roman"/>
          <w:sz w:val="24"/>
          <w:szCs w:val="24"/>
        </w:rPr>
        <w:t>RRSA</w:t>
      </w:r>
      <w:proofErr w:type="spellEnd"/>
      <w:r w:rsidR="00593CF5" w:rsidRPr="005453B1">
        <w:rPr>
          <w:rFonts w:ascii="Times New Roman" w:hAnsi="Times New Roman" w:cs="Times New Roman"/>
          <w:sz w:val="24"/>
          <w:szCs w:val="24"/>
        </w:rPr>
        <w:t xml:space="preserve"> </w:t>
      </w:r>
      <w:proofErr w:type="spellStart"/>
      <w:r w:rsidR="00593CF5" w:rsidRPr="005453B1">
        <w:rPr>
          <w:rFonts w:ascii="Times New Roman" w:hAnsi="Times New Roman" w:cs="Times New Roman"/>
          <w:sz w:val="24"/>
          <w:szCs w:val="24"/>
        </w:rPr>
        <w:t>CPO</w:t>
      </w:r>
      <w:proofErr w:type="spellEnd"/>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proofErr w:type="spellStart"/>
      <w:r w:rsidR="00593CF5" w:rsidRPr="005453B1">
        <w:rPr>
          <w:rFonts w:ascii="Times New Roman" w:eastAsia="Arial" w:hAnsi="Times New Roman" w:cs="Times New Roman"/>
          <w:sz w:val="24"/>
          <w:szCs w:val="24"/>
        </w:rPr>
        <w:t>RRSA</w:t>
      </w:r>
      <w:proofErr w:type="spellEnd"/>
      <w:r w:rsidR="00593CF5" w:rsidRPr="005453B1">
        <w:rPr>
          <w:rFonts w:ascii="Times New Roman" w:eastAsia="Arial" w:hAnsi="Times New Roman" w:cs="Times New Roman"/>
          <w:sz w:val="24"/>
          <w:szCs w:val="24"/>
        </w:rPr>
        <w:t xml:space="preserve"> </w:t>
      </w:r>
      <w:proofErr w:type="spellStart"/>
      <w:r w:rsidR="00593CF5" w:rsidRPr="005453B1">
        <w:rPr>
          <w:rFonts w:ascii="Times New Roman" w:eastAsia="Arial" w:hAnsi="Times New Roman" w:cs="Times New Roman"/>
          <w:sz w:val="24"/>
          <w:szCs w:val="24"/>
        </w:rPr>
        <w:t>CPO</w:t>
      </w:r>
      <w:proofErr w:type="spellEnd"/>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RRSA</w:t>
      </w:r>
      <w:proofErr w:type="spellEnd"/>
      <w:r w:rsidR="004B0E4C"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CPO</w:t>
      </w:r>
      <w:proofErr w:type="spellEnd"/>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6" w:name="_Ref40443308"/>
      <w:bookmarkStart w:id="67"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8" w:name="_Toc85698583"/>
      <w:bookmarkStart w:id="69" w:name="_Toc86176534"/>
      <w:bookmarkStart w:id="70" w:name="_Toc134703664"/>
      <w:r w:rsidRPr="005453B1">
        <w:rPr>
          <w:rFonts w:ascii="Times New Roman" w:hAnsi="Times New Roman" w:cs="Times New Roman"/>
          <w:b/>
          <w:bCs/>
          <w:color w:val="000000" w:themeColor="text1"/>
          <w:sz w:val="24"/>
          <w:szCs w:val="24"/>
        </w:rPr>
        <w:t>Informavimas apie pirkimo procedūrų rezultatus</w:t>
      </w:r>
      <w:bookmarkEnd w:id="66"/>
      <w:bookmarkEnd w:id="67"/>
      <w:bookmarkEnd w:id="68"/>
      <w:bookmarkEnd w:id="69"/>
      <w:bookmarkEnd w:id="70"/>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1" w:name="_Ref39425999"/>
      <w:bookmarkStart w:id="72" w:name="_Ref39426005"/>
      <w:bookmarkStart w:id="73" w:name="_Toc48053182"/>
      <w:proofErr w:type="spellStart"/>
      <w:r w:rsidRPr="005453B1">
        <w:rPr>
          <w:rFonts w:ascii="Times New Roman" w:eastAsia="Arial" w:hAnsi="Times New Roman" w:cs="Times New Roman"/>
          <w:sz w:val="24"/>
          <w:szCs w:val="24"/>
        </w:rPr>
        <w:t>RRSA</w:t>
      </w:r>
      <w:proofErr w:type="spellEnd"/>
      <w:r w:rsidRPr="005453B1">
        <w:rPr>
          <w:rFonts w:ascii="Times New Roman" w:eastAsia="Arial" w:hAnsi="Times New Roman" w:cs="Times New Roman"/>
          <w:sz w:val="24"/>
          <w:szCs w:val="24"/>
        </w:rPr>
        <w:t xml:space="preserve"> </w:t>
      </w:r>
      <w:proofErr w:type="spellStart"/>
      <w:r w:rsidRPr="005453B1">
        <w:rPr>
          <w:rFonts w:ascii="Times New Roman" w:eastAsia="Arial" w:hAnsi="Times New Roman" w:cs="Times New Roman"/>
          <w:sz w:val="24"/>
          <w:szCs w:val="24"/>
        </w:rPr>
        <w:t>CPO</w:t>
      </w:r>
      <w:proofErr w:type="spellEnd"/>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5453B1">
        <w:rPr>
          <w:rStyle w:val="cf01"/>
          <w:rFonts w:ascii="Times New Roman" w:hAnsi="Times New Roman" w:cs="Times New Roman"/>
          <w:sz w:val="24"/>
          <w:szCs w:val="24"/>
        </w:rPr>
        <w:t>RRSA</w:t>
      </w:r>
      <w:proofErr w:type="spellEnd"/>
      <w:r w:rsidR="00DA003F" w:rsidRPr="005453B1">
        <w:rPr>
          <w:rStyle w:val="cf01"/>
          <w:rFonts w:ascii="Times New Roman" w:hAnsi="Times New Roman" w:cs="Times New Roman"/>
          <w:sz w:val="24"/>
          <w:szCs w:val="24"/>
        </w:rPr>
        <w:t xml:space="preserve"> </w:t>
      </w:r>
      <w:proofErr w:type="spellStart"/>
      <w:r w:rsidR="00DA003F"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4" w:name="_Toc85698584"/>
      <w:bookmarkStart w:id="75" w:name="_Toc86176535"/>
      <w:bookmarkStart w:id="76" w:name="_Toc124749448"/>
      <w:bookmarkStart w:id="77" w:name="_Toc134703665"/>
      <w:r w:rsidRPr="005453B1">
        <w:rPr>
          <w:rFonts w:ascii="Times New Roman" w:hAnsi="Times New Roman" w:cs="Times New Roman"/>
          <w:b/>
          <w:bCs/>
          <w:color w:val="000000" w:themeColor="text1"/>
          <w:sz w:val="24"/>
          <w:szCs w:val="24"/>
        </w:rPr>
        <w:t>Sutarties sudarymas</w:t>
      </w:r>
      <w:bookmarkEnd w:id="71"/>
      <w:bookmarkEnd w:id="72"/>
      <w:bookmarkEnd w:id="73"/>
      <w:bookmarkEnd w:id="74"/>
      <w:bookmarkEnd w:id="75"/>
      <w:bookmarkEnd w:id="76"/>
      <w:bookmarkEnd w:id="77"/>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lastRenderedPageBreak/>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5453B1">
        <w:rPr>
          <w:rFonts w:ascii="Times New Roman" w:hAnsi="Times New Roman" w:cs="Times New Roman"/>
          <w:sz w:val="24"/>
          <w:szCs w:val="24"/>
        </w:rPr>
        <w:t>RRSA</w:t>
      </w:r>
      <w:proofErr w:type="spellEnd"/>
      <w:r w:rsidR="000475AA" w:rsidRPr="005453B1">
        <w:rPr>
          <w:rFonts w:ascii="Times New Roman" w:hAnsi="Times New Roman" w:cs="Times New Roman"/>
          <w:sz w:val="24"/>
          <w:szCs w:val="24"/>
        </w:rPr>
        <w:t xml:space="preserve"> </w:t>
      </w:r>
      <w:proofErr w:type="spellStart"/>
      <w:r w:rsidR="000475AA"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8" w:name="_Toc85698585"/>
      <w:bookmarkStart w:id="79" w:name="_Toc86176536"/>
      <w:bookmarkStart w:id="80" w:name="_Toc124749449"/>
      <w:bookmarkStart w:id="81" w:name="_Toc134703666"/>
      <w:r w:rsidRPr="005453B1">
        <w:rPr>
          <w:rFonts w:ascii="Times New Roman" w:hAnsi="Times New Roman" w:cs="Times New Roman"/>
          <w:b/>
          <w:bCs/>
          <w:color w:val="000000" w:themeColor="text1"/>
          <w:sz w:val="24"/>
          <w:szCs w:val="24"/>
        </w:rPr>
        <w:t xml:space="preserve">Teisė ginčyti </w:t>
      </w:r>
      <w:proofErr w:type="spellStart"/>
      <w:r w:rsidR="00611379" w:rsidRPr="005453B1">
        <w:rPr>
          <w:rFonts w:ascii="Times New Roman" w:hAnsi="Times New Roman" w:cs="Times New Roman"/>
          <w:b/>
          <w:bCs/>
          <w:color w:val="000000" w:themeColor="text1"/>
          <w:sz w:val="24"/>
          <w:szCs w:val="24"/>
        </w:rPr>
        <w:t>RRSA</w:t>
      </w:r>
      <w:proofErr w:type="spellEnd"/>
      <w:r w:rsidR="00611379" w:rsidRPr="005453B1">
        <w:rPr>
          <w:rFonts w:ascii="Times New Roman" w:hAnsi="Times New Roman" w:cs="Times New Roman"/>
          <w:b/>
          <w:bCs/>
          <w:color w:val="000000" w:themeColor="text1"/>
          <w:sz w:val="24"/>
          <w:szCs w:val="24"/>
        </w:rPr>
        <w:t xml:space="preserve"> </w:t>
      </w:r>
      <w:proofErr w:type="spellStart"/>
      <w:r w:rsidR="00611379" w:rsidRPr="005453B1">
        <w:rPr>
          <w:rFonts w:ascii="Times New Roman" w:hAnsi="Times New Roman" w:cs="Times New Roman"/>
          <w:b/>
          <w:bCs/>
          <w:color w:val="000000" w:themeColor="text1"/>
          <w:sz w:val="24"/>
          <w:szCs w:val="24"/>
        </w:rPr>
        <w:t>CPO</w:t>
      </w:r>
      <w:proofErr w:type="spellEnd"/>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8"/>
      <w:bookmarkEnd w:id="79"/>
      <w:bookmarkEnd w:id="80"/>
      <w:bookmarkEnd w:id="81"/>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256B339F"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D736FF" w:rsidRPr="00F03693">
            <w:rPr>
              <w:rFonts w:ascii="Times New Roman" w:hAnsi="Times New Roman" w:cs="Times New Roman"/>
              <w:b/>
              <w:bCs/>
              <w:color w:val="000000" w:themeColor="text1"/>
              <w:sz w:val="24"/>
              <w:szCs w:val="24"/>
            </w:rPr>
            <w:t>VALSTYBINĖS REIKŠMĖS KRAŠTO KELIO NR. 225 RASEINIAI-BAISOGALA RUOŽO NUO 0,438 IKI 6,361 KM PAPRASTOJO REMONTO, SUREMONTUOJANT PĖSČIŲJŲ IR DVIRAČIŲ TAKĄ, APRAŠO PARENGIMAS IR DARBŲ ATLIKIM</w:t>
          </w:r>
          <w:r w:rsidR="00D736FF">
            <w:rPr>
              <w:rFonts w:ascii="Times New Roman" w:hAnsi="Times New Roman" w:cs="Times New Roman"/>
              <w:b/>
              <w:bCs/>
              <w:color w:val="000000" w:themeColor="text1"/>
              <w:sz w:val="24"/>
              <w:szCs w:val="24"/>
            </w:rPr>
            <w:t>O“</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427BB4"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155AF17A"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5</w:t>
              </w:r>
              <w:r w:rsidR="003C445C" w:rsidRPr="008B4C35">
                <w:rPr>
                  <w:rFonts w:ascii="Times New Roman" w:hAnsi="Times New Roman" w:cs="Times New Roman"/>
                  <w:noProof/>
                  <w:sz w:val="24"/>
                  <w:szCs w:val="24"/>
                </w:rPr>
                <w:t xml:space="preserve"> priedas „Tiekėjų kvalifikaciniai reikalavimai ir reikalavimai laikytis aplinkos </w:t>
              </w: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apsaugos vadybos sistemų standartų“;</w:t>
              </w:r>
            </w:p>
            <w:p w14:paraId="74F9EA18" w14:textId="2628348B" w:rsidR="003C445C" w:rsidRPr="008B4C35" w:rsidRDefault="008B4C35" w:rsidP="008B4C35">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8B4C35">
                <w:rPr>
                  <w:rFonts w:ascii="Times New Roman" w:hAnsi="Times New Roman" w:cs="Times New Roman"/>
                  <w:noProof/>
                  <w:sz w:val="24"/>
                  <w:szCs w:val="24"/>
                </w:rPr>
                <w:t xml:space="preserve">Specialiųjų pirkimo sąlygų </w:t>
              </w:r>
              <w:r w:rsidR="007667B4" w:rsidRPr="008B4C35">
                <w:rPr>
                  <w:rFonts w:ascii="Times New Roman" w:hAnsi="Times New Roman" w:cs="Times New Roman"/>
                  <w:noProof/>
                  <w:sz w:val="24"/>
                  <w:szCs w:val="24"/>
                </w:rPr>
                <w:t>6</w:t>
              </w:r>
              <w:r w:rsidR="003C445C" w:rsidRPr="008B4C35">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7B9A1B0F" w14:textId="0440E4E0" w:rsidR="00410B19" w:rsidRPr="00E30810" w:rsidRDefault="00410B19" w:rsidP="003C445C">
              <w:pPr>
                <w:tabs>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Specialiųjų pirkimo sąlygų 9 priedas Veiklų sąrašas</w:t>
              </w:r>
            </w:p>
            <w:p w14:paraId="0B1FCD78" w14:textId="39C9D626" w:rsidR="00977132" w:rsidRPr="00410B19" w:rsidRDefault="003C445C" w:rsidP="00977132">
              <w:pPr>
                <w:tabs>
                  <w:tab w:val="right" w:leader="dot" w:pos="9962"/>
                </w:tabs>
                <w:spacing w:after="0"/>
                <w:rPr>
                  <w:rFonts w:ascii="Times New Roman" w:hAnsi="Times New Roman" w:cs="Times New Roman"/>
                  <w:noProof/>
                  <w:sz w:val="24"/>
                  <w:szCs w:val="24"/>
                  <w:lang w:eastAsia="en-US"/>
                </w:rPr>
              </w:pPr>
              <w:r w:rsidRPr="00410B19">
                <w:rPr>
                  <w:rFonts w:ascii="Times New Roman" w:hAnsi="Times New Roman" w:cs="Times New Roman"/>
                  <w:noProof/>
                  <w:sz w:val="24"/>
                  <w:szCs w:val="24"/>
                  <w:lang w:eastAsia="en-US"/>
                </w:rPr>
                <w:t xml:space="preserve"> </w:t>
              </w:r>
              <w:r w:rsidR="00977132" w:rsidRPr="00410B19">
                <w:rPr>
                  <w:rFonts w:ascii="Times New Roman" w:hAnsi="Times New Roman" w:cs="Times New Roman"/>
                  <w:noProof/>
                  <w:sz w:val="24"/>
                  <w:szCs w:val="24"/>
                  <w:lang w:eastAsia="en-US"/>
                </w:rPr>
                <w:t xml:space="preserve"> </w:t>
              </w:r>
            </w:p>
            <w:p w14:paraId="0F293531" w14:textId="3AEA53EB"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4AA24446" w14:textId="4E220C78"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0B4525AC" w14:textId="76C2F54C"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30495F31" w14:textId="09D5BAF0"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67713E62" w14:textId="7E733474"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24B033D6" w14:textId="16C16F96"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15E294FA" w14:textId="3079F93D"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525B5866" w14:textId="155B2696" w:rsidR="003F2D5E" w:rsidRPr="00410B19" w:rsidRDefault="003F2D5E" w:rsidP="00977132">
              <w:pPr>
                <w:tabs>
                  <w:tab w:val="right" w:leader="dot" w:pos="9962"/>
                </w:tabs>
                <w:spacing w:after="0"/>
                <w:rPr>
                  <w:rFonts w:ascii="Times New Roman" w:hAnsi="Times New Roman" w:cs="Times New Roman"/>
                  <w:noProof/>
                  <w:sz w:val="24"/>
                  <w:szCs w:val="24"/>
                  <w:lang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427BB4"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2" w:name="part_472a163f4f844a9297cdf9e29b7fb942" w:displacedByCustomXml="prev"/>
    <w:bookmarkEnd w:id="82" w:displacedByCustomXml="prev"/>
    <w:bookmarkStart w:id="83" w:name="part_b3f278cdbcbe467a8b3f1d6ea4ea85f8" w:displacedByCustomXml="prev"/>
    <w:bookmarkEnd w:id="83" w:displacedByCustomXml="prev"/>
    <w:bookmarkStart w:id="84" w:name="part_2d694ec0bf4747a2ace8bc3a118ff44f" w:displacedByCustomXml="prev"/>
    <w:bookmarkEnd w:id="84" w:displacedByCustomXml="prev"/>
    <w:bookmarkStart w:id="85" w:name="part_da460e3efffa45688cb920cd281c7959" w:displacedByCustomXml="prev"/>
    <w:bookmarkEnd w:id="85" w:displacedByCustomXml="prev"/>
    <w:bookmarkStart w:id="86" w:name="part_c8889be5d523482e81bb176e6fe56cd2" w:displacedByCustomXml="prev"/>
    <w:bookmarkEnd w:id="86"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7" w:name="_Toc137194947"/>
      <w:bookmarkStart w:id="88" w:name="_Ref39666794"/>
      <w:bookmarkStart w:id="89" w:name="_Ref39666796"/>
      <w:r w:rsidRPr="005453B1">
        <w:rPr>
          <w:rFonts w:ascii="Times New Roman" w:hAnsi="Times New Roman" w:cs="Times New Roman"/>
          <w:b/>
          <w:bCs/>
          <w:color w:val="auto"/>
          <w:sz w:val="24"/>
          <w:szCs w:val="24"/>
        </w:rPr>
        <w:lastRenderedPageBreak/>
        <w:t>Bendra informacija</w:t>
      </w:r>
      <w:bookmarkEnd w:id="87"/>
      <w:r w:rsidRPr="005453B1">
        <w:rPr>
          <w:rFonts w:ascii="Times New Roman" w:hAnsi="Times New Roman" w:cs="Times New Roman"/>
          <w:b/>
          <w:bCs/>
          <w:color w:val="auto"/>
          <w:sz w:val="24"/>
          <w:szCs w:val="24"/>
        </w:rPr>
        <w:t xml:space="preserve"> </w:t>
      </w:r>
    </w:p>
    <w:p w14:paraId="1860C1A9" w14:textId="6FEF35A0" w:rsidR="00217A65" w:rsidRPr="008B4C35" w:rsidRDefault="00FD6D26" w:rsidP="008B4C35">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0" w:name="_Hlk133478327"/>
      <w:bookmarkStart w:id="91" w:name="_Hlk146694642"/>
      <w:r w:rsidR="008B4C35" w:rsidRPr="009517F8">
        <w:rPr>
          <w:rFonts w:ascii="Times New Roman" w:hAnsi="Times New Roman" w:cs="Times New Roman"/>
          <w:color w:val="000000" w:themeColor="text1"/>
          <w:sz w:val="24"/>
          <w:szCs w:val="24"/>
        </w:rPr>
        <w:t>Raseinių</w:t>
      </w:r>
      <w:r w:rsidR="008B4C35">
        <w:rPr>
          <w:rFonts w:ascii="Times New Roman" w:hAnsi="Times New Roman" w:cs="Times New Roman"/>
          <w:color w:val="000000" w:themeColor="text1"/>
          <w:sz w:val="24"/>
          <w:szCs w:val="24"/>
        </w:rPr>
        <w:t xml:space="preserve"> rajono savivaldybės administracija, Juridinio asmens kodas </w:t>
      </w:r>
      <w:r w:rsidR="008B4C35" w:rsidRPr="000A2C15">
        <w:rPr>
          <w:rFonts w:ascii="Times New Roman" w:hAnsi="Times New Roman"/>
          <w:sz w:val="24"/>
          <w:szCs w:val="24"/>
        </w:rPr>
        <w:t>288740810</w:t>
      </w:r>
      <w:r w:rsidR="008B4C35">
        <w:rPr>
          <w:rFonts w:ascii="Times New Roman" w:hAnsi="Times New Roman"/>
          <w:sz w:val="24"/>
          <w:szCs w:val="24"/>
        </w:rPr>
        <w:t xml:space="preserve">, </w:t>
      </w:r>
      <w:r w:rsidR="008B4C35" w:rsidRPr="00682356">
        <w:rPr>
          <w:rFonts w:ascii="Times New Roman" w:hAnsi="Times New Roman" w:cs="Times New Roman"/>
          <w:color w:val="000000" w:themeColor="text1"/>
          <w:sz w:val="24"/>
          <w:szCs w:val="24"/>
        </w:rPr>
        <w:t xml:space="preserve">V. Kudirkos g. 5, Raseiniai 60150. </w:t>
      </w:r>
      <w:r w:rsidR="008B4C35" w:rsidRPr="00682356">
        <w:rPr>
          <w:rFonts w:ascii="Times New Roman" w:hAnsi="Times New Roman" w:cs="Times New Roman"/>
          <w:sz w:val="24"/>
          <w:szCs w:val="24"/>
        </w:rPr>
        <w:t>Perkančioji</w:t>
      </w:r>
      <w:r w:rsidR="008B4C35" w:rsidRPr="00217A65">
        <w:rPr>
          <w:rFonts w:ascii="Times New Roman" w:hAnsi="Times New Roman" w:cs="Times New Roman"/>
          <w:sz w:val="24"/>
          <w:szCs w:val="24"/>
        </w:rPr>
        <w:t xml:space="preserve"> organizacija nėra pridėtinės vertės mokesčio (PVM) mokėtoja. </w:t>
      </w:r>
      <w:bookmarkEnd w:id="90"/>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Pirkimą vykdo Raseinių rajono savivaldybės centrinė perkančioji organizacija (toliau –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w:t>
      </w:r>
      <w:r w:rsidR="00C868EC" w:rsidRPr="005453B1">
        <w:rPr>
          <w:rFonts w:ascii="Times New Roman" w:hAnsi="Times New Roman" w:cs="Times New Roman"/>
          <w:sz w:val="24"/>
          <w:szCs w:val="24"/>
        </w:rPr>
        <w:t xml:space="preserve"> Sutartį pasirašys Perkančioji organizacija.</w:t>
      </w:r>
    </w:p>
    <w:p w14:paraId="7CF1BF4B" w14:textId="4B276F78"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2"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B4C35">
        <w:rPr>
          <w:rFonts w:ascii="Times New Roman" w:hAnsi="Times New Roman" w:cs="Times New Roman"/>
          <w:sz w:val="24"/>
          <w:szCs w:val="24"/>
        </w:rPr>
        <w:t>0</w:t>
      </w:r>
      <w:r w:rsidR="002C3116">
        <w:rPr>
          <w:rFonts w:ascii="Times New Roman" w:hAnsi="Times New Roman" w:cs="Times New Roman"/>
          <w:sz w:val="24"/>
          <w:szCs w:val="24"/>
        </w:rPr>
        <w:t>6</w:t>
      </w:r>
      <w:r w:rsidR="00574769" w:rsidRPr="005453B1">
        <w:rPr>
          <w:rFonts w:ascii="Times New Roman" w:hAnsi="Times New Roman" w:cs="Times New Roman"/>
          <w:sz w:val="24"/>
          <w:szCs w:val="24"/>
        </w:rPr>
        <w:t>-</w:t>
      </w:r>
      <w:r w:rsidR="00B46500">
        <w:rPr>
          <w:rFonts w:ascii="Times New Roman" w:hAnsi="Times New Roman" w:cs="Times New Roman"/>
          <w:sz w:val="24"/>
          <w:szCs w:val="24"/>
        </w:rPr>
        <w:t>16</w:t>
      </w:r>
      <w:r w:rsidRPr="005453B1">
        <w:rPr>
          <w:rFonts w:ascii="Times New Roman" w:hAnsi="Times New Roman" w:cs="Times New Roman"/>
          <w:sz w:val="24"/>
          <w:szCs w:val="24"/>
        </w:rPr>
        <w:t xml:space="preserve"> duomenimis), </w:t>
      </w:r>
      <w:bookmarkEnd w:id="91"/>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2"/>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proofErr w:type="spellStart"/>
      <w:r w:rsidR="00633739" w:rsidRPr="005453B1">
        <w:rPr>
          <w:rFonts w:ascii="Times New Roman" w:hAnsi="Times New Roman" w:cs="Times New Roman"/>
          <w:sz w:val="24"/>
          <w:szCs w:val="24"/>
        </w:rPr>
        <w:t>RRSA</w:t>
      </w:r>
      <w:proofErr w:type="spellEnd"/>
      <w:r w:rsidR="00633739" w:rsidRPr="005453B1">
        <w:rPr>
          <w:rFonts w:ascii="Times New Roman" w:hAnsi="Times New Roman" w:cs="Times New Roman"/>
          <w:sz w:val="24"/>
          <w:szCs w:val="24"/>
        </w:rPr>
        <w:t xml:space="preserve"> </w:t>
      </w:r>
      <w:proofErr w:type="spellStart"/>
      <w:r w:rsidR="00633739"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7501AA1B" w:rsidR="00C87AB6" w:rsidRPr="00141AB4"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3" w:name="_Toc137194948"/>
      <w:r w:rsidRPr="00141AB4">
        <w:rPr>
          <w:rFonts w:ascii="Times New Roman" w:hAnsi="Times New Roman" w:cs="Times New Roman"/>
          <w:sz w:val="24"/>
          <w:szCs w:val="24"/>
        </w:rPr>
        <w:t xml:space="preserve">Atliekamas </w:t>
      </w:r>
      <w:bookmarkStart w:id="94" w:name="_Hlk162506552"/>
      <w:r w:rsidRPr="00141AB4">
        <w:rPr>
          <w:rFonts w:ascii="Times New Roman" w:hAnsi="Times New Roman" w:cs="Times New Roman"/>
          <w:sz w:val="24"/>
          <w:szCs w:val="24"/>
        </w:rPr>
        <w:t xml:space="preserve">žaliasis pirkimas. Pirkimas vykdomas vadovaujantis </w:t>
      </w:r>
      <w:hyperlink r:id="rId18" w:history="1">
        <w:r w:rsidRPr="00141AB4">
          <w:rPr>
            <w:rStyle w:val="Hipersaitas"/>
            <w:rFonts w:ascii="Times New Roman" w:hAnsi="Times New Roman" w:cs="Times New Roman"/>
            <w:sz w:val="24"/>
            <w:szCs w:val="24"/>
          </w:rPr>
          <w:t xml:space="preserve">Lietuvos Respublikos aplinkos ministro 2022 m. gruodžio 13 d. įsakymo Nr. </w:t>
        </w:r>
        <w:proofErr w:type="spellStart"/>
        <w:r w:rsidRPr="00141AB4">
          <w:rPr>
            <w:rStyle w:val="Hipersaitas"/>
            <w:rFonts w:ascii="Times New Roman" w:hAnsi="Times New Roman" w:cs="Times New Roman"/>
            <w:sz w:val="24"/>
            <w:szCs w:val="24"/>
          </w:rPr>
          <w:t>D1</w:t>
        </w:r>
        <w:proofErr w:type="spellEnd"/>
        <w:r w:rsidRPr="00141AB4">
          <w:rPr>
            <w:rStyle w:val="Hipersaitas"/>
            <w:rFonts w:ascii="Times New Roman" w:hAnsi="Times New Roman" w:cs="Times New Roman"/>
            <w:sz w:val="24"/>
            <w:szCs w:val="24"/>
          </w:rPr>
          <w:t xml:space="preserve">-401 „Dėl Lietuvos Respublikos aplinkos ministro 2011 m. birželio 28 d. įsakymo Nr. </w:t>
        </w:r>
        <w:proofErr w:type="spellStart"/>
        <w:r w:rsidRPr="00141AB4">
          <w:rPr>
            <w:rStyle w:val="Hipersaitas"/>
            <w:rFonts w:ascii="Times New Roman" w:hAnsi="Times New Roman" w:cs="Times New Roman"/>
            <w:sz w:val="24"/>
            <w:szCs w:val="24"/>
          </w:rPr>
          <w:t>D1</w:t>
        </w:r>
        <w:proofErr w:type="spellEnd"/>
        <w:r w:rsidRPr="00141AB4">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41AB4">
        <w:rPr>
          <w:rFonts w:ascii="Times New Roman" w:hAnsi="Times New Roman" w:cs="Times New Roman"/>
          <w:sz w:val="24"/>
          <w:szCs w:val="24"/>
        </w:rPr>
        <w:t>“ 4.</w:t>
      </w:r>
      <w:r w:rsidR="0047519E" w:rsidRPr="00141AB4">
        <w:rPr>
          <w:rFonts w:ascii="Times New Roman" w:hAnsi="Times New Roman" w:cs="Times New Roman"/>
          <w:sz w:val="24"/>
          <w:szCs w:val="24"/>
        </w:rPr>
        <w:t>1</w:t>
      </w:r>
      <w:r w:rsidRPr="00141AB4">
        <w:rPr>
          <w:rFonts w:ascii="Times New Roman" w:hAnsi="Times New Roman" w:cs="Times New Roman"/>
          <w:i/>
          <w:sz w:val="24"/>
          <w:szCs w:val="24"/>
        </w:rPr>
        <w:t xml:space="preserve"> </w:t>
      </w:r>
      <w:r w:rsidR="003E1794" w:rsidRPr="00141AB4">
        <w:rPr>
          <w:rFonts w:ascii="Times New Roman" w:hAnsi="Times New Roman" w:cs="Times New Roman"/>
          <w:sz w:val="24"/>
          <w:szCs w:val="24"/>
        </w:rPr>
        <w:t>papunkčiu</w:t>
      </w:r>
      <w:r w:rsidRPr="00141AB4">
        <w:rPr>
          <w:rFonts w:ascii="Times New Roman" w:hAnsi="Times New Roman" w:cs="Times New Roman"/>
          <w:sz w:val="24"/>
          <w:szCs w:val="24"/>
        </w:rPr>
        <w:t xml:space="preserve">. Aplinkos apaugos kriterijai nustatyti specialiųjų pirkimo sąlygų </w:t>
      </w:r>
      <w:r w:rsidR="00727E73" w:rsidRPr="00141AB4">
        <w:rPr>
          <w:rFonts w:ascii="Times New Roman" w:hAnsi="Times New Roman" w:cs="Times New Roman"/>
          <w:noProof/>
          <w:sz w:val="24"/>
          <w:szCs w:val="24"/>
        </w:rPr>
        <w:t xml:space="preserve">Specialiųjų pirkimo sąlygų </w:t>
      </w:r>
      <w:r w:rsidR="0047519E" w:rsidRPr="00141AB4">
        <w:rPr>
          <w:rFonts w:ascii="Times New Roman" w:hAnsi="Times New Roman" w:cs="Times New Roman"/>
          <w:noProof/>
          <w:sz w:val="24"/>
          <w:szCs w:val="24"/>
        </w:rPr>
        <w:t>5</w:t>
      </w:r>
      <w:r w:rsidR="00727E73" w:rsidRPr="00141AB4">
        <w:rPr>
          <w:rFonts w:ascii="Times New Roman" w:hAnsi="Times New Roman" w:cs="Times New Roman"/>
          <w:noProof/>
          <w:sz w:val="24"/>
          <w:szCs w:val="24"/>
        </w:rPr>
        <w:t xml:space="preserve"> priede „</w:t>
      </w:r>
      <w:r w:rsidR="0047519E" w:rsidRPr="00141AB4">
        <w:rPr>
          <w:rFonts w:ascii="Times New Roman" w:hAnsi="Times New Roman" w:cs="Times New Roman"/>
          <w:noProof/>
          <w:sz w:val="24"/>
          <w:szCs w:val="24"/>
        </w:rPr>
        <w:t>Tiekėjų kvalifikaciniai reikalavimai ir reikalavimai laikytis aplinkos apsaugos vadybos sistemų standartų</w:t>
      </w:r>
      <w:r w:rsidR="00727E73" w:rsidRPr="00141AB4">
        <w:rPr>
          <w:rFonts w:ascii="Times New Roman" w:hAnsi="Times New Roman" w:cs="Times New Roman"/>
          <w:noProof/>
          <w:sz w:val="24"/>
          <w:szCs w:val="24"/>
        </w:rPr>
        <w:t>“</w:t>
      </w:r>
      <w:bookmarkEnd w:id="94"/>
      <w:r w:rsidR="0047519E" w:rsidRPr="00141AB4">
        <w:rPr>
          <w:rFonts w:ascii="Times New Roman" w:hAnsi="Times New Roman" w:cs="Times New Roman"/>
          <w:sz w:val="24"/>
          <w:szCs w:val="24"/>
        </w:rPr>
        <w:t xml:space="preserve"> ir pirkimo sąlygų 4 priede „Sutarties projektas“</w:t>
      </w:r>
      <w:bookmarkEnd w:id="93"/>
      <w:r w:rsidR="00141AB4" w:rsidRPr="00141AB4">
        <w:rPr>
          <w:rFonts w:ascii="Times New Roman" w:hAnsi="Times New Roman" w:cs="Times New Roman"/>
          <w:sz w:val="24"/>
          <w:szCs w:val="24"/>
        </w:rPr>
        <w:t xml:space="preserve"> bei </w:t>
      </w:r>
      <w:r w:rsidR="00141AB4" w:rsidRPr="00141AB4">
        <w:rPr>
          <w:rFonts w:ascii="Times New Roman" w:hAnsi="Times New Roman" w:cs="Times New Roman"/>
          <w:sz w:val="24"/>
          <w:szCs w:val="24"/>
          <w:shd w:val="clear" w:color="auto" w:fill="FFFFFF"/>
        </w:rPr>
        <w:t>4.4.3. „perkama tik nematerialaus pobūdžio (intelektinė) ar kitokia paslauga, nesusijusi su materialaus objekto sukūrimu, kurios teikimo metu nėra numatomas reikšmingas neigiamas poveikis aplinkai, nesukuriamas taršos šaltinis ir negeneruojamos atliekos&lt;...&gt; “.</w:t>
      </w:r>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25C5DA8B"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EA74E7" w:rsidRPr="00EA74E7">
        <w:rPr>
          <w:rFonts w:ascii="Times New Roman" w:hAnsi="Times New Roman" w:cs="Times New Roman"/>
          <w:sz w:val="24"/>
          <w:szCs w:val="24"/>
          <w:shd w:val="clear" w:color="auto" w:fill="FFFFFF"/>
        </w:rPr>
        <w:t xml:space="preserve"> </w:t>
      </w:r>
      <w:r w:rsidR="000C3B76" w:rsidRPr="000C3B76">
        <w:rPr>
          <w:rFonts w:ascii="Times New Roman" w:hAnsi="Times New Roman" w:cs="Times New Roman"/>
          <w:bCs/>
          <w:color w:val="000000" w:themeColor="text1"/>
          <w:sz w:val="24"/>
          <w:szCs w:val="24"/>
        </w:rPr>
        <w:t>Valstybinės reikšmės krašto kelio Nr. 225 Raseiniai-Baisogala ruožo nuo 0,438 iki 6,361 km paprastojo remonto, suremontuojant pėsčiųjų ir dviračių taką, aprašo parengim</w:t>
      </w:r>
      <w:r w:rsidR="000C3B76">
        <w:rPr>
          <w:rFonts w:ascii="Times New Roman" w:hAnsi="Times New Roman" w:cs="Times New Roman"/>
          <w:bCs/>
          <w:color w:val="000000" w:themeColor="text1"/>
          <w:sz w:val="24"/>
          <w:szCs w:val="24"/>
        </w:rPr>
        <w:t>ą</w:t>
      </w:r>
      <w:r w:rsidR="000C3B76" w:rsidRPr="000C3B76">
        <w:rPr>
          <w:rFonts w:ascii="Times New Roman" w:hAnsi="Times New Roman" w:cs="Times New Roman"/>
          <w:bCs/>
          <w:color w:val="000000" w:themeColor="text1"/>
          <w:sz w:val="24"/>
          <w:szCs w:val="24"/>
        </w:rPr>
        <w:t xml:space="preserve"> ir </w:t>
      </w:r>
      <w:r w:rsidR="000C3B76">
        <w:rPr>
          <w:rFonts w:ascii="Times New Roman" w:hAnsi="Times New Roman" w:cs="Times New Roman"/>
          <w:bCs/>
          <w:color w:val="000000" w:themeColor="text1"/>
          <w:sz w:val="24"/>
          <w:szCs w:val="24"/>
        </w:rPr>
        <w:t>rangos darbus</w:t>
      </w:r>
      <w:r w:rsidR="00706DC2" w:rsidRPr="0097493E">
        <w:rPr>
          <w:rFonts w:ascii="Times New Roman" w:hAnsi="Times New Roman" w:cs="Times New Roman"/>
          <w:bCs/>
          <w:sz w:val="24"/>
          <w:szCs w:val="24"/>
        </w:rPr>
        <w:t>.</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0C3B76">
        <w:rPr>
          <w:rFonts w:ascii="Times New Roman" w:hAnsi="Times New Roman" w:cs="Times New Roman"/>
          <w:sz w:val="24"/>
          <w:szCs w:val="24"/>
        </w:rPr>
        <w:t>.</w:t>
      </w:r>
    </w:p>
    <w:p w14:paraId="633D7EAA" w14:textId="77777777" w:rsidR="00BE30A0" w:rsidRPr="00BE30A0" w:rsidRDefault="006907F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5"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5"/>
    </w:p>
    <w:p w14:paraId="2C8CA658" w14:textId="7DFF26C7" w:rsidR="00BE30A0" w:rsidRPr="00BE30A0" w:rsidRDefault="00BE30A0" w:rsidP="00BE30A0">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E30A0">
        <w:rPr>
          <w:rFonts w:ascii="Times New Roman" w:hAnsi="Times New Roman" w:cs="Times New Roman"/>
          <w:sz w:val="24"/>
          <w:szCs w:val="24"/>
        </w:rPr>
        <w:t xml:space="preserve">Maksimali kaina priimtina Perkančiajai organizacijai – </w:t>
      </w:r>
      <w:r w:rsidR="00F76193">
        <w:rPr>
          <w:rFonts w:ascii="Times New Roman" w:hAnsi="Times New Roman" w:cs="Times New Roman"/>
          <w:sz w:val="24"/>
          <w:szCs w:val="24"/>
        </w:rPr>
        <w:t>888 000</w:t>
      </w:r>
      <w:r w:rsidRPr="00BE30A0">
        <w:rPr>
          <w:rFonts w:ascii="Times New Roman" w:hAnsi="Times New Roman" w:cs="Times New Roman"/>
          <w:sz w:val="24"/>
          <w:szCs w:val="24"/>
        </w:rPr>
        <w:t>,</w:t>
      </w:r>
      <w:r>
        <w:rPr>
          <w:rFonts w:ascii="Times New Roman" w:hAnsi="Times New Roman" w:cs="Times New Roman"/>
          <w:sz w:val="24"/>
          <w:szCs w:val="24"/>
        </w:rPr>
        <w:t>00</w:t>
      </w:r>
      <w:r w:rsidRPr="00BE30A0">
        <w:rPr>
          <w:rFonts w:ascii="Times New Roman" w:hAnsi="Times New Roman" w:cs="Times New Roman"/>
          <w:sz w:val="24"/>
          <w:szCs w:val="24"/>
        </w:rPr>
        <w:t xml:space="preserve">  Eur su PVM.</w:t>
      </w:r>
    </w:p>
    <w:p w14:paraId="56664A1A" w14:textId="5E90D96C" w:rsidR="008217AA" w:rsidRPr="00BE5820"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BE30A0">
        <w:rPr>
          <w:rFonts w:ascii="Times New Roman" w:hAnsi="Times New Roman" w:cs="Times New Roman"/>
          <w:bCs/>
          <w:sz w:val="24"/>
          <w:szCs w:val="24"/>
        </w:rPr>
        <w:t>4</w:t>
      </w:r>
      <w:r w:rsidRPr="00E30810">
        <w:rPr>
          <w:rFonts w:ascii="Times New Roman" w:hAnsi="Times New Roman" w:cs="Times New Roman"/>
          <w:bCs/>
          <w:sz w:val="24"/>
          <w:szCs w:val="24"/>
        </w:rPr>
        <w:t xml:space="preserve">. Maksimalus darbų atlikimo terminas - </w:t>
      </w:r>
      <w:r w:rsidR="00F76193">
        <w:rPr>
          <w:rFonts w:ascii="Times New Roman" w:hAnsi="Times New Roman" w:cs="Times New Roman"/>
          <w:bCs/>
          <w:sz w:val="24"/>
          <w:szCs w:val="24"/>
        </w:rPr>
        <w:t>7</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6A4419">
        <w:rPr>
          <w:rFonts w:ascii="Times New Roman" w:hAnsi="Times New Roman" w:cs="Times New Roman"/>
          <w:bCs/>
          <w:sz w:val="24"/>
          <w:szCs w:val="24"/>
        </w:rPr>
        <w:t>ai</w:t>
      </w:r>
      <w:r w:rsidRPr="00E30810">
        <w:rPr>
          <w:rFonts w:ascii="Times New Roman" w:hAnsi="Times New Roman" w:cs="Times New Roman"/>
          <w:bCs/>
          <w:sz w:val="24"/>
          <w:szCs w:val="24"/>
        </w:rPr>
        <w:t xml:space="preserve"> </w:t>
      </w:r>
      <w:bookmarkStart w:id="96" w:name="_Hlk80952758"/>
      <w:r w:rsidRPr="00E30810">
        <w:rPr>
          <w:rFonts w:ascii="Times New Roman" w:hAnsi="Times New Roman" w:cs="Times New Roman"/>
          <w:bCs/>
          <w:sz w:val="24"/>
          <w:szCs w:val="24"/>
        </w:rPr>
        <w:t xml:space="preserve">nuo </w:t>
      </w:r>
      <w:r w:rsidR="00F76193">
        <w:rPr>
          <w:rFonts w:ascii="Times New Roman" w:hAnsi="Times New Roman" w:cs="Times New Roman"/>
          <w:bCs/>
          <w:sz w:val="24"/>
          <w:szCs w:val="24"/>
        </w:rPr>
        <w:t>sutarties įsigaliojimo pradžios.</w:t>
      </w:r>
      <w:r w:rsidR="00FC3763" w:rsidRPr="008878E2">
        <w:rPr>
          <w:rFonts w:ascii="Times New Roman" w:hAnsi="Times New Roman" w:cs="Times New Roman"/>
          <w:bCs/>
          <w:sz w:val="24"/>
          <w:szCs w:val="24"/>
        </w:rPr>
        <w:t xml:space="preserve"> </w:t>
      </w:r>
      <w:r w:rsidR="00FC3763" w:rsidRPr="008878E2">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8878E2">
        <w:rPr>
          <w:rFonts w:ascii="Times New Roman" w:hAnsi="Times New Roman" w:cs="Times New Roman"/>
          <w:bCs/>
          <w:sz w:val="24"/>
          <w:szCs w:val="24"/>
        </w:rPr>
        <w:t>.</w:t>
      </w:r>
      <w:r w:rsidR="00E30810" w:rsidRPr="008878E2">
        <w:rPr>
          <w:rFonts w:ascii="Times New Roman" w:hAnsi="Times New Roman" w:cs="Times New Roman"/>
          <w:bCs/>
          <w:sz w:val="24"/>
          <w:szCs w:val="24"/>
        </w:rPr>
        <w:t xml:space="preserve"> </w:t>
      </w:r>
      <w:r w:rsidRPr="008878E2">
        <w:rPr>
          <w:rFonts w:ascii="Times New Roman" w:hAnsi="Times New Roman" w:cs="Times New Roman"/>
          <w:sz w:val="24"/>
          <w:szCs w:val="24"/>
        </w:rPr>
        <w:t>Darbus rangovas turės atlikti per jo pasiūlyme nurodytą terminą</w:t>
      </w:r>
      <w:r w:rsidRPr="008878E2">
        <w:rPr>
          <w:rFonts w:ascii="Times New Roman" w:hAnsi="Times New Roman" w:cs="Times New Roman"/>
          <w:bCs/>
          <w:sz w:val="24"/>
          <w:szCs w:val="24"/>
        </w:rPr>
        <w:t>. Darbų atlikimo termino</w:t>
      </w:r>
      <w:r w:rsidRPr="00BE5820">
        <w:rPr>
          <w:rFonts w:ascii="Times New Roman" w:hAnsi="Times New Roman" w:cs="Times New Roman"/>
          <w:bCs/>
          <w:sz w:val="24"/>
          <w:szCs w:val="24"/>
        </w:rPr>
        <w:t xml:space="preserve">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6"/>
      <w:r w:rsidR="005113C5" w:rsidRPr="00BE5820">
        <w:rPr>
          <w:b/>
          <w:bCs/>
          <w:sz w:val="24"/>
          <w:szCs w:val="24"/>
        </w:rPr>
        <w:t xml:space="preserve"> </w:t>
      </w:r>
    </w:p>
    <w:p w14:paraId="35F64298" w14:textId="30C206EE"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BE30A0">
        <w:rPr>
          <w:rFonts w:ascii="Times New Roman" w:hAnsi="Times New Roman" w:cs="Times New Roman"/>
          <w:sz w:val="24"/>
          <w:szCs w:val="24"/>
        </w:rPr>
        <w:t>5</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2BF0555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BE30A0">
        <w:rPr>
          <w:rFonts w:ascii="Times New Roman" w:hAnsi="Times New Roman" w:cs="Times New Roman"/>
          <w:sz w:val="24"/>
          <w:szCs w:val="24"/>
        </w:rPr>
        <w:t>6</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w:t>
      </w:r>
      <w:r w:rsidR="00D0490C" w:rsidRPr="00517701">
        <w:rPr>
          <w:rFonts w:ascii="Times New Roman" w:hAnsi="Times New Roman" w:cs="Times New Roman"/>
          <w:color w:val="000000"/>
          <w:sz w:val="24"/>
          <w:szCs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7" w:name="_Toc126333930"/>
      <w:r w:rsidRPr="00517701">
        <w:rPr>
          <w:rFonts w:ascii="Times New Roman" w:hAnsi="Times New Roman" w:cs="Times New Roman"/>
          <w:b/>
          <w:bCs/>
          <w:sz w:val="24"/>
          <w:szCs w:val="24"/>
        </w:rPr>
        <w:t xml:space="preserve">3. </w:t>
      </w:r>
      <w:bookmarkStart w:id="98" w:name="_Ref39427921"/>
      <w:bookmarkStart w:id="99" w:name="_Ref39427927"/>
      <w:bookmarkStart w:id="100" w:name="_Ref39740354"/>
      <w:r w:rsidRPr="00517701">
        <w:rPr>
          <w:rFonts w:ascii="Times New Roman" w:hAnsi="Times New Roman" w:cs="Times New Roman"/>
          <w:b/>
          <w:bCs/>
          <w:sz w:val="24"/>
          <w:szCs w:val="24"/>
        </w:rPr>
        <w:t xml:space="preserve"> Susitikimai su tiekėjais</w:t>
      </w:r>
      <w:bookmarkEnd w:id="98"/>
      <w:bookmarkEnd w:id="99"/>
      <w:r w:rsidRPr="00517701">
        <w:rPr>
          <w:rFonts w:ascii="Times New Roman" w:hAnsi="Times New Roman" w:cs="Times New Roman"/>
          <w:b/>
          <w:bCs/>
          <w:sz w:val="24"/>
          <w:szCs w:val="24"/>
        </w:rPr>
        <w:t xml:space="preserve"> ir objekto apžiūra</w:t>
      </w:r>
      <w:bookmarkEnd w:id="97"/>
      <w:bookmarkEnd w:id="100"/>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RRSA</w:t>
      </w:r>
      <w:proofErr w:type="spellEnd"/>
      <w:r w:rsidR="00D2454B"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CPO</w:t>
      </w:r>
      <w:proofErr w:type="spellEnd"/>
      <w:r w:rsidR="00D2454B" w:rsidRPr="00517701">
        <w:rPr>
          <w:rFonts w:ascii="Times New Roman" w:hAnsi="Times New Roman" w:cs="Times New Roman"/>
          <w:sz w:val="24"/>
          <w:szCs w:val="24"/>
        </w:rPr>
        <w:t xml:space="preserve"> nerengs susitikimo su tiekėjais dėl pirkimo sąlygų paaiškinimo</w:t>
      </w:r>
      <w:r w:rsidR="008C141A" w:rsidRPr="00517701">
        <w:rPr>
          <w:rFonts w:ascii="Times New Roman" w:hAnsi="Times New Roman" w:cs="Times New Roman"/>
          <w:sz w:val="24"/>
          <w:szCs w:val="24"/>
        </w:rPr>
        <w:t>;</w:t>
      </w:r>
    </w:p>
    <w:p w14:paraId="265B1334" w14:textId="16C12AB1"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00EA74E7">
        <w:rPr>
          <w:rFonts w:ascii="Times New Roman" w:hAnsi="Times New Roman"/>
          <w:sz w:val="22"/>
          <w:szCs w:val="22"/>
        </w:rPr>
        <w:t xml:space="preserve"> </w:t>
      </w:r>
      <w:proofErr w:type="spellStart"/>
      <w:r w:rsidR="00EA74E7" w:rsidRPr="00517701">
        <w:rPr>
          <w:rFonts w:ascii="Times New Roman" w:hAnsi="Times New Roman" w:cs="Times New Roman"/>
          <w:sz w:val="24"/>
          <w:szCs w:val="24"/>
        </w:rPr>
        <w:t>RRSA</w:t>
      </w:r>
      <w:proofErr w:type="spellEnd"/>
      <w:r w:rsidR="00EA74E7" w:rsidRPr="00517701">
        <w:rPr>
          <w:rFonts w:ascii="Times New Roman" w:hAnsi="Times New Roman" w:cs="Times New Roman"/>
          <w:sz w:val="24"/>
          <w:szCs w:val="24"/>
        </w:rPr>
        <w:t xml:space="preserve"> </w:t>
      </w:r>
      <w:proofErr w:type="spellStart"/>
      <w:r w:rsidR="00EA74E7" w:rsidRPr="00517701">
        <w:rPr>
          <w:rFonts w:ascii="Times New Roman" w:hAnsi="Times New Roman" w:cs="Times New Roman"/>
          <w:sz w:val="24"/>
          <w:szCs w:val="24"/>
        </w:rPr>
        <w:t>CPO</w:t>
      </w:r>
      <w:proofErr w:type="spellEnd"/>
      <w:r w:rsidR="00EA74E7" w:rsidRPr="00517701">
        <w:rPr>
          <w:rFonts w:ascii="Times New Roman" w:hAnsi="Times New Roman" w:cs="Times New Roman"/>
          <w:sz w:val="24"/>
          <w:szCs w:val="24"/>
        </w:rPr>
        <w:t xml:space="preserve"> nerengs </w:t>
      </w:r>
      <w:r w:rsidR="00EA74E7">
        <w:rPr>
          <w:rFonts w:ascii="Times New Roman" w:hAnsi="Times New Roman" w:cs="Times New Roman"/>
          <w:sz w:val="24"/>
          <w:szCs w:val="24"/>
        </w:rPr>
        <w:t>objekto apžiūros.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1"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1"/>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2" w:name="_Toc137194950"/>
      <w:r w:rsidRPr="00517701">
        <w:rPr>
          <w:rFonts w:ascii="Times New Roman" w:hAnsi="Times New Roman" w:cs="Times New Roman"/>
          <w:sz w:val="24"/>
          <w:szCs w:val="24"/>
        </w:rPr>
        <w:t xml:space="preserve">    4.1. Reikalavimai dėl </w:t>
      </w:r>
      <w:r w:rsidRPr="00EA74E7">
        <w:rPr>
          <w:rFonts w:ascii="Times New Roman" w:hAnsi="Times New Roman" w:cs="Times New Roman"/>
          <w:sz w:val="24"/>
          <w:szCs w:val="24"/>
        </w:rPr>
        <w:t>tiekėjo</w:t>
      </w:r>
      <w:r w:rsidR="00271A2A" w:rsidRPr="00EA74E7">
        <w:rPr>
          <w:rFonts w:ascii="Times New Roman" w:hAnsi="Times New Roman" w:cs="Times New Roman"/>
          <w:sz w:val="24"/>
          <w:szCs w:val="24"/>
        </w:rPr>
        <w:t>,</w:t>
      </w:r>
      <w:r w:rsidRPr="00EA74E7">
        <w:rPr>
          <w:rFonts w:ascii="Times New Roman" w:hAnsi="Times New Roman" w:cs="Times New Roman"/>
          <w:sz w:val="24"/>
          <w:szCs w:val="24"/>
        </w:rPr>
        <w:t xml:space="preserve"> ūkio subjektų,</w:t>
      </w:r>
      <w:r w:rsidRPr="00517701">
        <w:rPr>
          <w:rFonts w:ascii="Times New Roman" w:hAnsi="Times New Roman" w:cs="Times New Roman"/>
          <w:sz w:val="24"/>
          <w:szCs w:val="24"/>
        </w:rPr>
        <w:t xml:space="preserve">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2"/>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proofErr w:type="spellStart"/>
      <w:r w:rsidR="00F572B8" w:rsidRPr="00517701">
        <w:rPr>
          <w:rFonts w:ascii="Times New Roman" w:hAnsi="Times New Roman" w:cs="Times New Roman"/>
          <w:sz w:val="24"/>
          <w:szCs w:val="24"/>
        </w:rPr>
        <w:t>RRSA</w:t>
      </w:r>
      <w:proofErr w:type="spellEnd"/>
      <w:r w:rsidR="00F572B8" w:rsidRPr="00517701">
        <w:rPr>
          <w:rFonts w:ascii="Times New Roman" w:hAnsi="Times New Roman" w:cs="Times New Roman"/>
          <w:sz w:val="24"/>
          <w:szCs w:val="24"/>
        </w:rPr>
        <w:t xml:space="preserve"> </w:t>
      </w:r>
      <w:proofErr w:type="spellStart"/>
      <w:r w:rsidR="00F572B8" w:rsidRPr="00517701">
        <w:rPr>
          <w:rFonts w:ascii="Times New Roman" w:hAnsi="Times New Roman" w:cs="Times New Roman"/>
          <w:sz w:val="24"/>
          <w:szCs w:val="24"/>
        </w:rPr>
        <w:t>CPO</w:t>
      </w:r>
      <w:proofErr w:type="spellEnd"/>
      <w:r w:rsidR="00F572B8" w:rsidRPr="00517701">
        <w:rPr>
          <w:rFonts w:ascii="Times New Roman" w:hAnsi="Times New Roman" w:cs="Times New Roman"/>
          <w:sz w:val="24"/>
          <w:szCs w:val="24"/>
        </w:rPr>
        <w:t xml:space="preserve">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3"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8"/>
      <w:bookmarkEnd w:id="89"/>
      <w:bookmarkEnd w:id="103"/>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517701">
        <w:rPr>
          <w:rFonts w:ascii="Times New Roman" w:hAnsi="Times New Roman" w:cs="Times New Roman"/>
          <w:sz w:val="24"/>
          <w:szCs w:val="24"/>
        </w:rPr>
        <w:t>RRSA</w:t>
      </w:r>
      <w:proofErr w:type="spellEnd"/>
      <w:r w:rsidR="0064190D" w:rsidRPr="00517701">
        <w:rPr>
          <w:rFonts w:ascii="Times New Roman" w:hAnsi="Times New Roman" w:cs="Times New Roman"/>
          <w:sz w:val="24"/>
          <w:szCs w:val="24"/>
        </w:rPr>
        <w:t xml:space="preserve"> </w:t>
      </w:r>
      <w:proofErr w:type="spellStart"/>
      <w:r w:rsidR="0064190D"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lastRenderedPageBreak/>
        <w:t>skaitmeninės dokumentų kopijos (fiziniu parašu tvirtinami dokumentai turi būti pateikiami pasirašyti ir nuskenuoti).</w:t>
      </w:r>
    </w:p>
    <w:p w14:paraId="3F78102C" w14:textId="6492F92D"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4" w:name="_Hlk128486663"/>
      <w:r w:rsidRPr="00E30810">
        <w:rPr>
          <w:rFonts w:ascii="Times New Roman" w:hAnsi="Times New Roman"/>
          <w:sz w:val="24"/>
          <w:szCs w:val="24"/>
        </w:rPr>
        <w:t>pagal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4"/>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732A1AEF"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Pasiūlymas turi būti parengtas, lietuvių</w:t>
      </w:r>
      <w:r w:rsidR="006954FF">
        <w:rPr>
          <w:rFonts w:ascii="Times New Roman" w:hAnsi="Times New Roman" w:cs="Times New Roman"/>
          <w:sz w:val="24"/>
          <w:szCs w:val="24"/>
        </w:rPr>
        <w:t xml:space="preserve"> kalba</w:t>
      </w:r>
      <w:r w:rsidR="004819A1" w:rsidRPr="00517701">
        <w:rPr>
          <w:rFonts w:ascii="Times New Roman" w:hAnsi="Times New Roman" w:cs="Times New Roman"/>
          <w:sz w:val="24"/>
          <w:szCs w:val="24"/>
        </w:rPr>
        <w:t xml:space="preserve">.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turint įtarimų dėl pasiūlyme pateikto dokumento vertimo kokybės ir (ar) jo atitikties dokumento originalo turiniui,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5"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5"/>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517701">
        <w:rPr>
          <w:rFonts w:ascii="Times New Roman" w:eastAsia="Calibri" w:hAnsi="Times New Roman" w:cs="Times New Roman"/>
          <w:sz w:val="24"/>
          <w:szCs w:val="24"/>
        </w:rPr>
        <w:t>RRSA</w:t>
      </w:r>
      <w:proofErr w:type="spellEnd"/>
      <w:r w:rsidRPr="00517701">
        <w:rPr>
          <w:rFonts w:ascii="Times New Roman" w:eastAsia="Calibri" w:hAnsi="Times New Roman" w:cs="Times New Roman"/>
          <w:sz w:val="24"/>
          <w:szCs w:val="24"/>
        </w:rPr>
        <w:t xml:space="preserve"> </w:t>
      </w:r>
      <w:proofErr w:type="spellStart"/>
      <w:r w:rsidRPr="00517701">
        <w:rPr>
          <w:rFonts w:ascii="Times New Roman" w:eastAsia="Calibri" w:hAnsi="Times New Roman" w:cs="Times New Roman"/>
          <w:sz w:val="24"/>
          <w:szCs w:val="24"/>
        </w:rPr>
        <w:t>CPO</w:t>
      </w:r>
      <w:proofErr w:type="spellEnd"/>
      <w:r w:rsidRPr="00517701">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6" w:name="_Ref39658218"/>
      <w:bookmarkStart w:id="107" w:name="_Ref39658226"/>
      <w:bookmarkStart w:id="108" w:name="_Ref39658248"/>
      <w:bookmarkStart w:id="109" w:name="_Ref39658251"/>
      <w:bookmarkStart w:id="110" w:name="_Toc126333935"/>
      <w:r w:rsidRPr="00517701">
        <w:rPr>
          <w:rFonts w:ascii="Times New Roman" w:eastAsiaTheme="majorEastAsia" w:hAnsi="Times New Roman" w:cs="Times New Roman"/>
          <w:b/>
          <w:bCs/>
          <w:color w:val="262626" w:themeColor="text1" w:themeTint="D9"/>
          <w:sz w:val="24"/>
          <w:szCs w:val="24"/>
        </w:rPr>
        <w:t>Elektroninis aukcionas</w:t>
      </w:r>
      <w:bookmarkEnd w:id="106"/>
      <w:bookmarkEnd w:id="107"/>
      <w:bookmarkEnd w:id="108"/>
      <w:bookmarkEnd w:id="109"/>
      <w:bookmarkEnd w:id="110"/>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RRSA</w:t>
      </w:r>
      <w:proofErr w:type="spellEnd"/>
      <w:r w:rsidR="00DA003F"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CPO</w:t>
      </w:r>
      <w:proofErr w:type="spellEnd"/>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1" w:name="_Toc137194953"/>
      <w:r w:rsidRPr="00517701">
        <w:rPr>
          <w:rFonts w:ascii="Times New Roman" w:hAnsi="Times New Roman" w:cs="Times New Roman"/>
          <w:b/>
          <w:bCs/>
          <w:color w:val="auto"/>
          <w:sz w:val="24"/>
          <w:szCs w:val="24"/>
        </w:rPr>
        <w:t>Pasiūlymų vertinimas</w:t>
      </w:r>
      <w:bookmarkEnd w:id="111"/>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2" w:name="_Toc126333937"/>
      <w:bookmarkStart w:id="113" w:name="_Toc137194954"/>
      <w:r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hAnsi="Times New Roman" w:cs="Times New Roman"/>
          <w:sz w:val="24"/>
          <w:szCs w:val="24"/>
        </w:rPr>
        <w:t xml:space="preserve">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maža kaina. Jeigu pasiūlymo kaina atrodo neįprastai maža, CVP IS susirašinėjimo priemonėmis kreipiasi į ekonomiškai naudingiausią pasiūlymą pateikusį tiekėją, kad šis </w:t>
      </w:r>
      <w:r w:rsidR="000043A3" w:rsidRPr="00517701">
        <w:rPr>
          <w:rFonts w:ascii="Times New Roman" w:hAnsi="Times New Roman" w:cs="Times New Roman"/>
          <w:color w:val="000000" w:themeColor="text1"/>
          <w:sz w:val="24"/>
          <w:szCs w:val="24"/>
        </w:rPr>
        <w:lastRenderedPageBreak/>
        <w:t>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40999A86"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w:t>
      </w:r>
      <w:r w:rsidR="00C67663">
        <w:rPr>
          <w:rFonts w:ascii="Times New Roman" w:hAnsi="Times New Roman" w:cs="Times New Roman"/>
          <w:sz w:val="24"/>
          <w:szCs w:val="24"/>
        </w:rPr>
        <w:t>si</w:t>
      </w:r>
      <w:r>
        <w:rPr>
          <w:rFonts w:ascii="Times New Roman" w:hAnsi="Times New Roman" w:cs="Times New Roman"/>
          <w:sz w:val="24"/>
          <w:szCs w:val="24"/>
        </w:rPr>
        <w:t>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proofErr w:type="spellStart"/>
      <w:r w:rsidR="000043A3" w:rsidRPr="00592BD4">
        <w:rPr>
          <w:rFonts w:ascii="Times New Roman" w:hAnsi="Times New Roman" w:cs="Times New Roman"/>
          <w:sz w:val="24"/>
          <w:szCs w:val="24"/>
          <w:u w:val="single"/>
        </w:rPr>
        <w:t>RRSA</w:t>
      </w:r>
      <w:proofErr w:type="spellEnd"/>
      <w:r w:rsidR="000043A3" w:rsidRPr="00592BD4">
        <w:rPr>
          <w:rFonts w:ascii="Times New Roman" w:hAnsi="Times New Roman" w:cs="Times New Roman"/>
          <w:sz w:val="24"/>
          <w:szCs w:val="24"/>
          <w:u w:val="single"/>
        </w:rPr>
        <w:t xml:space="preserve"> </w:t>
      </w:r>
      <w:proofErr w:type="spellStart"/>
      <w:r w:rsidR="000043A3" w:rsidRPr="00592BD4">
        <w:rPr>
          <w:rFonts w:ascii="Times New Roman" w:hAnsi="Times New Roman" w:cs="Times New Roman"/>
          <w:sz w:val="24"/>
          <w:szCs w:val="24"/>
          <w:u w:val="single"/>
        </w:rPr>
        <w:t>CPO</w:t>
      </w:r>
      <w:proofErr w:type="spellEnd"/>
      <w:r w:rsidR="000043A3" w:rsidRPr="00592BD4">
        <w:rPr>
          <w:rFonts w:ascii="Times New Roman" w:hAnsi="Times New Roman" w:cs="Times New Roman"/>
          <w:sz w:val="24"/>
          <w:szCs w:val="24"/>
          <w:u w:val="single"/>
        </w:rPr>
        <w:t xml:space="preserve">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460FA2D6" w:rsidR="00E940D3"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4" w:name="_Hlk156805323"/>
      <w:r w:rsidR="004052CD" w:rsidRPr="00592BD4">
        <w:rPr>
          <w:rFonts w:ascii="Times New Roman" w:hAnsi="Times New Roman" w:cs="Times New Roman"/>
          <w:sz w:val="24"/>
          <w:szCs w:val="24"/>
        </w:rPr>
        <w:t>;</w:t>
      </w:r>
    </w:p>
    <w:p w14:paraId="2E74782C" w14:textId="642E953F"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052CD" w:rsidRPr="00592BD4">
        <w:rPr>
          <w:rFonts w:ascii="Times New Roman" w:hAnsi="Times New Roman" w:cs="Times New Roman"/>
          <w:sz w:val="24"/>
          <w:szCs w:val="24"/>
        </w:rPr>
        <w:t xml:space="preserve"> </w:t>
      </w:r>
      <w:r>
        <w:rPr>
          <w:rFonts w:ascii="Times New Roman" w:hAnsi="Times New Roman" w:cs="Times New Roman"/>
          <w:sz w:val="24"/>
          <w:szCs w:val="24"/>
        </w:rPr>
        <w:t xml:space="preserve">9.7.1.2. </w:t>
      </w:r>
      <w:r w:rsidR="00995716" w:rsidRPr="00592BD4">
        <w:rPr>
          <w:rFonts w:ascii="Times New Roman" w:hAnsi="Times New Roman" w:cs="Times New Roman"/>
          <w:sz w:val="24"/>
          <w:szCs w:val="24"/>
        </w:rPr>
        <w:t xml:space="preserve">Pasiūlymo formoje nurodytas </w:t>
      </w:r>
      <w:r w:rsidR="00F40659">
        <w:rPr>
          <w:rFonts w:ascii="Times New Roman" w:hAnsi="Times New Roman" w:cs="Times New Roman"/>
          <w:sz w:val="24"/>
          <w:szCs w:val="24"/>
        </w:rPr>
        <w:t>ilgesnis</w:t>
      </w:r>
      <w:r w:rsidR="00995716" w:rsidRPr="00592BD4">
        <w:rPr>
          <w:rFonts w:ascii="Times New Roman" w:hAnsi="Times New Roman" w:cs="Times New Roman"/>
          <w:sz w:val="24"/>
          <w:szCs w:val="24"/>
        </w:rPr>
        <w:t xml:space="preserve"> nei </w:t>
      </w:r>
      <w:r w:rsidR="00F40659">
        <w:rPr>
          <w:rFonts w:ascii="Times New Roman" w:hAnsi="Times New Roman" w:cs="Times New Roman"/>
          <w:sz w:val="24"/>
          <w:szCs w:val="24"/>
        </w:rPr>
        <w:t>7</w:t>
      </w:r>
      <w:r w:rsidR="00995716" w:rsidRPr="00592BD4">
        <w:rPr>
          <w:rFonts w:ascii="Times New Roman" w:hAnsi="Times New Roman" w:cs="Times New Roman"/>
          <w:sz w:val="24"/>
          <w:szCs w:val="24"/>
        </w:rPr>
        <w:t xml:space="preserve"> (</w:t>
      </w:r>
      <w:r w:rsidR="00F40659">
        <w:rPr>
          <w:rFonts w:ascii="Times New Roman" w:hAnsi="Times New Roman" w:cs="Times New Roman"/>
          <w:sz w:val="24"/>
          <w:szCs w:val="24"/>
        </w:rPr>
        <w:t>septyni</w:t>
      </w:r>
      <w:r w:rsidR="00995716" w:rsidRPr="00592BD4">
        <w:rPr>
          <w:rFonts w:ascii="Times New Roman" w:hAnsi="Times New Roman" w:cs="Times New Roman"/>
          <w:sz w:val="24"/>
          <w:szCs w:val="24"/>
        </w:rPr>
        <w:t>) mėnesi</w:t>
      </w:r>
      <w:r w:rsidR="006A4419">
        <w:rPr>
          <w:rFonts w:ascii="Times New Roman" w:hAnsi="Times New Roman" w:cs="Times New Roman"/>
          <w:sz w:val="24"/>
          <w:szCs w:val="24"/>
        </w:rPr>
        <w:t>ai</w:t>
      </w:r>
      <w:r w:rsidR="00995716" w:rsidRPr="00592BD4">
        <w:rPr>
          <w:rFonts w:ascii="Times New Roman" w:hAnsi="Times New Roman" w:cs="Times New Roman"/>
          <w:sz w:val="24"/>
          <w:szCs w:val="24"/>
        </w:rPr>
        <w:t xml:space="preserve"> darbų atlikimo terminas.</w:t>
      </w:r>
    </w:p>
    <w:p w14:paraId="2D715468" w14:textId="0DD2725A" w:rsidR="004052CD" w:rsidRPr="00B70471"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w:t>
      </w:r>
      <w:r w:rsidR="00995716" w:rsidRPr="00E30810">
        <w:rPr>
          <w:rFonts w:ascii="Times New Roman" w:hAnsi="Times New Roman" w:cs="Times New Roman"/>
          <w:sz w:val="24"/>
          <w:szCs w:val="24"/>
        </w:rPr>
        <w:t xml:space="preserve"> Per </w:t>
      </w:r>
      <w:proofErr w:type="spellStart"/>
      <w:r w:rsidR="00995716" w:rsidRPr="00E30810">
        <w:rPr>
          <w:rFonts w:ascii="Times New Roman" w:hAnsi="Times New Roman" w:cs="Times New Roman"/>
          <w:sz w:val="24"/>
          <w:szCs w:val="24"/>
        </w:rPr>
        <w:t>RRSA</w:t>
      </w:r>
      <w:proofErr w:type="spellEnd"/>
      <w:r w:rsidR="00995716" w:rsidRPr="00E30810">
        <w:rPr>
          <w:rFonts w:ascii="Times New Roman" w:hAnsi="Times New Roman" w:cs="Times New Roman"/>
          <w:sz w:val="24"/>
          <w:szCs w:val="24"/>
        </w:rPr>
        <w:t xml:space="preserve"> </w:t>
      </w:r>
      <w:proofErr w:type="spellStart"/>
      <w:r w:rsidR="00995716" w:rsidRPr="00E30810">
        <w:rPr>
          <w:rFonts w:ascii="Times New Roman" w:hAnsi="Times New Roman" w:cs="Times New Roman"/>
          <w:sz w:val="24"/>
          <w:szCs w:val="24"/>
        </w:rPr>
        <w:t>CPO</w:t>
      </w:r>
      <w:proofErr w:type="spellEnd"/>
      <w:r w:rsidR="00995716" w:rsidRPr="00E30810">
        <w:rPr>
          <w:rFonts w:ascii="Times New Roman" w:hAnsi="Times New Roman" w:cs="Times New Roman"/>
          <w:sz w:val="24"/>
          <w:szCs w:val="24"/>
        </w:rPr>
        <w:t xml:space="preserve">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4"/>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2"/>
      <w:bookmarkEnd w:id="113"/>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5"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5"/>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kuris mano, kad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norėdamas iki pirkimo sutarties sudarymo teisme ginčyti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Pretenzijos pateikimo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58DFBFDC" w:rsidR="00EC6C49" w:rsidRPr="006A4419" w:rsidRDefault="0018530F" w:rsidP="006A44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6CD036C3" w:rsidR="00EC6C49" w:rsidRPr="00C618AE" w:rsidRDefault="006874C7" w:rsidP="00C80DDF">
            <w:pPr>
              <w:spacing w:after="0" w:line="240" w:lineRule="auto"/>
              <w:rPr>
                <w:rFonts w:ascii="Times New Roman" w:eastAsia="Yu Mincho" w:hAnsi="Times New Roman" w:cs="Arial"/>
                <w:iCs/>
                <w:sz w:val="24"/>
                <w:szCs w:val="24"/>
              </w:rPr>
            </w:pPr>
            <w:r>
              <w:rPr>
                <w:rFonts w:ascii="Times New Roman" w:eastAsia="Yu Mincho" w:hAnsi="Times New Roman" w:cs="Arial"/>
                <w:iCs/>
                <w:sz w:val="24"/>
                <w:szCs w:val="24"/>
              </w:rPr>
              <w:t>NE</w:t>
            </w:r>
            <w:r w:rsidR="00EC6C49"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 dienos, jei VPĮ nenumato reikalavimo raštu informuoti tiekėjus apie </w:t>
            </w:r>
            <w:r w:rsidRPr="00C618AE">
              <w:rPr>
                <w:rFonts w:ascii="Times New Roman" w:eastAsia="Arial" w:hAnsi="Times New Roman" w:cs="Arial"/>
                <w:sz w:val="24"/>
                <w:szCs w:val="24"/>
              </w:rPr>
              <w:t xml:space="preserv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Jeigu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per 15 (penkiolika) dienų nuo dienos, kurią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 xml:space="preserve">suinteresuotas dalyvis paprašys </w:t>
            </w:r>
            <w:proofErr w:type="spellStart"/>
            <w:r w:rsidRPr="00C618AE">
              <w:rPr>
                <w:rFonts w:ascii="Times New Roman" w:eastAsia="Yu Mincho" w:hAnsi="Times New Roman"/>
                <w:iCs/>
                <w:sz w:val="24"/>
                <w:szCs w:val="24"/>
              </w:rPr>
              <w:t>RRSA</w:t>
            </w:r>
            <w:proofErr w:type="spellEnd"/>
            <w:r w:rsidRPr="00C618AE">
              <w:rPr>
                <w:rFonts w:ascii="Times New Roman" w:eastAsia="Yu Mincho" w:hAnsi="Times New Roman"/>
                <w:iCs/>
                <w:sz w:val="24"/>
                <w:szCs w:val="24"/>
              </w:rPr>
              <w:t xml:space="preserve"> </w:t>
            </w:r>
            <w:proofErr w:type="spellStart"/>
            <w:r w:rsidRPr="00C618AE">
              <w:rPr>
                <w:rFonts w:ascii="Times New Roman" w:eastAsia="Yu Mincho" w:hAnsi="Times New Roman"/>
                <w:iCs/>
                <w:sz w:val="24"/>
                <w:szCs w:val="24"/>
              </w:rPr>
              <w:t>CPO</w:t>
            </w:r>
            <w:proofErr w:type="spellEnd"/>
            <w:r w:rsidRPr="00C618AE">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58421B6B" w14:textId="77777777" w:rsidR="00225681" w:rsidRDefault="00225681" w:rsidP="00F2276C">
      <w:pPr>
        <w:tabs>
          <w:tab w:val="left" w:pos="3969"/>
        </w:tabs>
        <w:spacing w:after="0" w:line="240" w:lineRule="auto"/>
        <w:jc w:val="right"/>
        <w:rPr>
          <w:rFonts w:ascii="Times New Roman" w:hAnsi="Times New Roman" w:cs="Times New Roman"/>
          <w:sz w:val="24"/>
          <w:szCs w:val="24"/>
        </w:rPr>
      </w:pPr>
    </w:p>
    <w:p w14:paraId="7B22C38A" w14:textId="6872B7F9" w:rsidR="00225681" w:rsidRPr="00C618AE" w:rsidRDefault="00225681" w:rsidP="00F2276C">
      <w:pPr>
        <w:tabs>
          <w:tab w:val="left" w:pos="396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Pridedama atskiru failu</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Pr="00164874"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3BB2F76"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F18969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56C938"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5724E6D"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D37605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0780B6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85941F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343426B"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657DF7C"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255F02"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A83B9"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88FA5A0"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408C020"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EBF37F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D3866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5D7FEA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A5203F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701C9D"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30677B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A2CA383"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D89E39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DECA2D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A311364"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7C196A8"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8BD6EC3"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64F36D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7F77D4A"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C8E800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D1BDF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5670B21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C6C4F7B"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231ED97"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746D67"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D96076C"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FA78F94"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A3BF656"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966055B"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9E82BCF"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AE55D12"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9D1C0B1" w14:textId="77777777" w:rsidR="00173A6C" w:rsidRDefault="00173A6C"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46CC591" w14:textId="77777777"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E42644" w14:textId="1A9CC956" w:rsidR="00225681" w:rsidRDefault="00225681" w:rsidP="0036671A">
      <w:pPr>
        <w:tabs>
          <w:tab w:val="left" w:pos="142"/>
          <w:tab w:val="right" w:leader="dot" w:pos="9962"/>
        </w:tabs>
        <w:spacing w:after="0"/>
        <w:ind w:left="426" w:hanging="284"/>
        <w:jc w:val="right"/>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344AFAD5" w14:textId="3B857BB8" w:rsidR="001232CE" w:rsidRDefault="001232CE" w:rsidP="00667349">
      <w:pPr>
        <w:tabs>
          <w:tab w:val="left" w:pos="142"/>
          <w:tab w:val="right" w:leader="dot" w:pos="9962"/>
        </w:tabs>
        <w:spacing w:after="0" w:line="240" w:lineRule="auto"/>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2A956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B2DBE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ABD37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DC30D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F4A22A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A1F971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8F418F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76E536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E82A5E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23890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4D946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E434E1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16DEC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36D7B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A190D47"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E1F65C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8FC52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78C394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97EEC4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3C422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C1C50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BAF891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2BD787"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4F8468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B5DBC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2BDCA2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601C22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81B5E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72CE6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08B90A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3851F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AD7D1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6A3FD8C"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42ADD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12E9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185F499" w14:textId="27E3BFA9"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lastRenderedPageBreak/>
        <w:t>Specialiųjų pirkimo sąlygų 4 priedas „Sutarties projektas“</w:t>
      </w:r>
    </w:p>
    <w:p w14:paraId="673C8FD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967C01E" w14:textId="4C015BC2"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3C42068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29FED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223E0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DB21D6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1F059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26070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E9B3C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A381C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AB6CC5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CA1B0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17B5A7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44B7F2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59937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A7A509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71571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27D33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DEE37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FC8F0B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AC7AE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76390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75B95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A53767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EF3F6AF"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04BA0C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636F8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1BA25F3"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D4E8C94"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73F78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0EC20A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DAD975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794857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7D0A135"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C567F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5313B6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C1AB40"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CD38A3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6B5E1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06667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495943D"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96493B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282DB9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12F3E71"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C7B684A"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55CC6A8"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33E0AE6"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E34FAA9"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1810ED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F22579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86483E"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18E41F2"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055D1B" w14:textId="77777777" w:rsidR="007650BC" w:rsidRDefault="007650B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16" w:name="_Ref38291379"/>
      <w:bookmarkStart w:id="117" w:name="_Ref38291394"/>
      <w:bookmarkStart w:id="118" w:name="_Ref38898251"/>
      <w:bookmarkStart w:id="119"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7716AC2A" w14:textId="77777777" w:rsidR="007650BC" w:rsidRDefault="007650BC" w:rsidP="00F76193">
      <w:pPr>
        <w:pStyle w:val="Antrat2"/>
        <w:ind w:firstLine="567"/>
        <w:jc w:val="both"/>
        <w:rPr>
          <w:rFonts w:ascii="Times New Roman" w:hAnsi="Times New Roman" w:cs="Times New Roman"/>
          <w:color w:val="auto"/>
          <w:sz w:val="24"/>
          <w:szCs w:val="24"/>
        </w:rPr>
      </w:pPr>
    </w:p>
    <w:p w14:paraId="330CFF04" w14:textId="45CDFA69" w:rsidR="007650BC" w:rsidRPr="007650BC" w:rsidRDefault="007650BC" w:rsidP="000008C6">
      <w:pPr>
        <w:pStyle w:val="Sraopastraipa"/>
        <w:tabs>
          <w:tab w:val="left" w:pos="630"/>
        </w:tabs>
        <w:ind w:left="0" w:firstLine="360"/>
        <w:jc w:val="both"/>
        <w:rPr>
          <w:rFonts w:ascii="Times New Roman" w:hAnsi="Times New Roman"/>
          <w:sz w:val="24"/>
          <w:szCs w:val="24"/>
        </w:rPr>
      </w:pPr>
      <w:r>
        <w:rPr>
          <w:rFonts w:ascii="Times New Roman" w:hAnsi="Times New Roman"/>
          <w:sz w:val="24"/>
          <w:szCs w:val="24"/>
          <w:lang w:eastAsia="en-US"/>
        </w:rPr>
        <w:t xml:space="preserve">           </w:t>
      </w:r>
      <w:r w:rsidRPr="0056038A">
        <w:rPr>
          <w:rFonts w:ascii="Times New Roman" w:hAnsi="Times New Roman"/>
          <w:sz w:val="24"/>
          <w:szCs w:val="24"/>
          <w:lang w:eastAsia="en-US"/>
        </w:rPr>
        <w:t>Tiekėjo kvalifikacija turi atitikti šiame priede nustatytus reikalavimus kvalifikacijai.</w:t>
      </w:r>
      <w:r w:rsidR="000008C6">
        <w:rPr>
          <w:rFonts w:ascii="Times New Roman" w:hAnsi="Times New Roman"/>
          <w:sz w:val="24"/>
          <w:szCs w:val="24"/>
        </w:rPr>
        <w:t xml:space="preserve"> </w:t>
      </w:r>
    </w:p>
    <w:tbl>
      <w:tblPr>
        <w:tblpPr w:leftFromText="180" w:rightFromText="180" w:vertAnchor="text" w:horzAnchor="page" w:tblpX="709" w:tblpY="155"/>
        <w:tblW w:w="10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119"/>
        <w:gridCol w:w="4590"/>
      </w:tblGrid>
      <w:tr w:rsidR="007650BC" w:rsidRPr="0056038A" w14:paraId="499D0057" w14:textId="77777777" w:rsidTr="000008C6">
        <w:trPr>
          <w:cantSplit/>
          <w:trHeight w:hRule="exact" w:val="567"/>
          <w:tblHeader/>
        </w:trPr>
        <w:tc>
          <w:tcPr>
            <w:tcW w:w="988" w:type="dxa"/>
            <w:shd w:val="clear" w:color="auto" w:fill="auto"/>
            <w:vAlign w:val="center"/>
          </w:tcPr>
          <w:p w14:paraId="14A01625"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Eil. Nr.</w:t>
            </w:r>
          </w:p>
          <w:p w14:paraId="5C7E4D2D" w14:textId="77777777" w:rsidR="007650BC" w:rsidRPr="0056038A" w:rsidRDefault="007650BC" w:rsidP="000008C6">
            <w:pPr>
              <w:jc w:val="center"/>
              <w:rPr>
                <w:rFonts w:ascii="Times New Roman" w:eastAsia="Yu Mincho" w:hAnsi="Times New Roman"/>
                <w:b/>
                <w:sz w:val="24"/>
                <w:szCs w:val="24"/>
              </w:rPr>
            </w:pPr>
          </w:p>
        </w:tc>
        <w:tc>
          <w:tcPr>
            <w:tcW w:w="5119" w:type="dxa"/>
            <w:shd w:val="clear" w:color="auto" w:fill="auto"/>
            <w:vAlign w:val="center"/>
          </w:tcPr>
          <w:p w14:paraId="746398FA"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Kvalifikacijos reikalavimas</w:t>
            </w:r>
          </w:p>
        </w:tc>
        <w:tc>
          <w:tcPr>
            <w:tcW w:w="4590" w:type="dxa"/>
            <w:shd w:val="clear" w:color="auto" w:fill="auto"/>
            <w:vAlign w:val="center"/>
          </w:tcPr>
          <w:p w14:paraId="2BF0A2A9" w14:textId="77777777" w:rsidR="007650BC" w:rsidRPr="0056038A" w:rsidRDefault="007650BC" w:rsidP="000008C6">
            <w:pPr>
              <w:jc w:val="center"/>
              <w:rPr>
                <w:rFonts w:ascii="Times New Roman" w:eastAsia="Yu Mincho" w:hAnsi="Times New Roman"/>
                <w:b/>
                <w:sz w:val="24"/>
                <w:szCs w:val="24"/>
              </w:rPr>
            </w:pPr>
            <w:r w:rsidRPr="0056038A">
              <w:rPr>
                <w:rFonts w:ascii="Times New Roman" w:eastAsia="Yu Mincho" w:hAnsi="Times New Roman"/>
                <w:b/>
                <w:sz w:val="24"/>
                <w:szCs w:val="24"/>
              </w:rPr>
              <w:t>Atitiktį reikalavimui įrodantys dokumentai</w:t>
            </w:r>
          </w:p>
        </w:tc>
      </w:tr>
      <w:tr w:rsidR="007650BC" w:rsidRPr="0056038A" w14:paraId="00EC790C" w14:textId="77777777" w:rsidTr="000008C6">
        <w:tc>
          <w:tcPr>
            <w:tcW w:w="10697" w:type="dxa"/>
            <w:gridSpan w:val="3"/>
            <w:shd w:val="clear" w:color="auto" w:fill="auto"/>
          </w:tcPr>
          <w:p w14:paraId="2722E65E" w14:textId="77777777" w:rsidR="007650BC" w:rsidRPr="0056038A" w:rsidRDefault="007650BC" w:rsidP="000008C6">
            <w:pPr>
              <w:jc w:val="center"/>
              <w:rPr>
                <w:rFonts w:ascii="Times New Roman" w:eastAsia="Yu Mincho" w:hAnsi="Times New Roman"/>
                <w:b/>
                <w:i/>
                <w:sz w:val="24"/>
                <w:szCs w:val="24"/>
              </w:rPr>
            </w:pPr>
            <w:r w:rsidRPr="0056038A">
              <w:rPr>
                <w:rFonts w:ascii="Times New Roman" w:eastAsia="Yu Mincho" w:hAnsi="Times New Roman"/>
                <w:b/>
                <w:i/>
                <w:sz w:val="24"/>
                <w:szCs w:val="24"/>
              </w:rPr>
              <w:t>Techninio ir profesinio pajėgumo reikalavimai</w:t>
            </w:r>
          </w:p>
        </w:tc>
      </w:tr>
      <w:tr w:rsidR="007650BC" w:rsidRPr="000008C6" w14:paraId="5B2E2C6C" w14:textId="77777777" w:rsidTr="000008C6">
        <w:tc>
          <w:tcPr>
            <w:tcW w:w="988" w:type="dxa"/>
            <w:shd w:val="clear" w:color="auto" w:fill="auto"/>
          </w:tcPr>
          <w:p w14:paraId="0AEC6D1F" w14:textId="77777777" w:rsidR="007650BC" w:rsidRPr="000008C6" w:rsidRDefault="007650BC" w:rsidP="000008C6">
            <w:pPr>
              <w:contextualSpacing/>
              <w:jc w:val="both"/>
              <w:rPr>
                <w:rFonts w:ascii="Times New Roman" w:eastAsia="Yu Mincho" w:hAnsi="Times New Roman" w:cs="Times New Roman"/>
                <w:sz w:val="24"/>
                <w:szCs w:val="24"/>
              </w:rPr>
            </w:pPr>
            <w:r w:rsidRPr="000008C6">
              <w:rPr>
                <w:rFonts w:ascii="Times New Roman" w:eastAsia="Yu Mincho" w:hAnsi="Times New Roman" w:cs="Times New Roman"/>
                <w:sz w:val="24"/>
                <w:szCs w:val="24"/>
              </w:rPr>
              <w:t>1.</w:t>
            </w:r>
          </w:p>
        </w:tc>
        <w:tc>
          <w:tcPr>
            <w:tcW w:w="5119" w:type="dxa"/>
            <w:shd w:val="clear" w:color="auto" w:fill="auto"/>
          </w:tcPr>
          <w:p w14:paraId="1A4F628F" w14:textId="5149E261" w:rsidR="00D01605" w:rsidRPr="000008C6" w:rsidRDefault="00D01605"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 xml:space="preserve">Pirkimo sutartį turi vykdyti kvalifikuoti specialistai: </w:t>
            </w:r>
          </w:p>
          <w:p w14:paraId="7284B5A7" w14:textId="3CA890BB" w:rsidR="00D01605" w:rsidRPr="000008C6" w:rsidRDefault="00B245CA"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1.1</w:t>
            </w:r>
            <w:r w:rsidR="00D01605" w:rsidRPr="000008C6">
              <w:rPr>
                <w:rFonts w:ascii="Times New Roman" w:hAnsi="Times New Roman" w:cs="Times New Roman"/>
                <w:sz w:val="24"/>
                <w:szCs w:val="24"/>
              </w:rPr>
              <w:t>.</w:t>
            </w:r>
            <w:r w:rsidRPr="000008C6">
              <w:rPr>
                <w:rFonts w:ascii="Times New Roman" w:hAnsi="Times New Roman" w:cs="Times New Roman"/>
                <w:sz w:val="24"/>
                <w:szCs w:val="24"/>
              </w:rPr>
              <w:t xml:space="preserve"> bent</w:t>
            </w:r>
            <w:r w:rsidR="00D01605" w:rsidRPr="000008C6">
              <w:rPr>
                <w:rFonts w:ascii="Times New Roman" w:hAnsi="Times New Roman" w:cs="Times New Roman"/>
                <w:sz w:val="24"/>
                <w:szCs w:val="24"/>
              </w:rPr>
              <w:t xml:space="preserve"> 1 (vienas) specialistas, kuriam suteikta teisė eiti </w:t>
            </w:r>
            <w:r w:rsidR="00D01605" w:rsidRPr="000008C6">
              <w:rPr>
                <w:rFonts w:ascii="Times New Roman" w:hAnsi="Times New Roman" w:cs="Times New Roman"/>
                <w:sz w:val="24"/>
                <w:szCs w:val="24"/>
                <w:u w:val="single"/>
              </w:rPr>
              <w:t>ypatingojo statinio projekto vadovo pareigas</w:t>
            </w:r>
            <w:r w:rsidR="00D01605" w:rsidRPr="000008C6">
              <w:rPr>
                <w:rFonts w:ascii="Times New Roman" w:hAnsi="Times New Roman" w:cs="Times New Roman"/>
                <w:sz w:val="24"/>
                <w:szCs w:val="24"/>
              </w:rPr>
              <w:t xml:space="preserve"> statinių grupėje „Susisiekimo komunikacijos“ pogrupyje  </w:t>
            </w:r>
            <w:r w:rsidR="00D01605" w:rsidRPr="000008C6">
              <w:rPr>
                <w:rFonts w:ascii="Times New Roman" w:hAnsi="Times New Roman" w:cs="Times New Roman"/>
                <w:b/>
                <w:bCs/>
                <w:sz w:val="24"/>
                <w:szCs w:val="24"/>
              </w:rPr>
              <w:t>„Keliai“;</w:t>
            </w:r>
          </w:p>
          <w:p w14:paraId="6839C03A" w14:textId="5E004D9E" w:rsidR="00D01605" w:rsidRPr="000008C6" w:rsidRDefault="00B245CA" w:rsidP="000008C6">
            <w:pPr>
              <w:pStyle w:val="Sraopastraipa"/>
              <w:tabs>
                <w:tab w:val="left" w:pos="292"/>
              </w:tabs>
              <w:spacing w:line="240" w:lineRule="auto"/>
              <w:ind w:left="8"/>
              <w:jc w:val="both"/>
              <w:rPr>
                <w:rFonts w:ascii="Times New Roman" w:hAnsi="Times New Roman" w:cs="Times New Roman"/>
                <w:b/>
                <w:bCs/>
                <w:sz w:val="24"/>
                <w:szCs w:val="24"/>
              </w:rPr>
            </w:pPr>
            <w:r w:rsidRPr="000008C6">
              <w:rPr>
                <w:rFonts w:ascii="Times New Roman" w:hAnsi="Times New Roman" w:cs="Times New Roman"/>
                <w:sz w:val="24"/>
                <w:szCs w:val="24"/>
              </w:rPr>
              <w:t>1</w:t>
            </w:r>
            <w:r w:rsidR="00D01605" w:rsidRPr="000008C6">
              <w:rPr>
                <w:rFonts w:ascii="Times New Roman" w:hAnsi="Times New Roman" w:cs="Times New Roman"/>
                <w:sz w:val="24"/>
                <w:szCs w:val="24"/>
              </w:rPr>
              <w:t xml:space="preserve">.2. </w:t>
            </w:r>
            <w:r w:rsidRPr="000008C6">
              <w:rPr>
                <w:rFonts w:ascii="Times New Roman" w:hAnsi="Times New Roman" w:cs="Times New Roman"/>
                <w:sz w:val="24"/>
                <w:szCs w:val="24"/>
              </w:rPr>
              <w:t>bent</w:t>
            </w:r>
            <w:r w:rsidR="00D01605" w:rsidRPr="000008C6">
              <w:rPr>
                <w:rFonts w:ascii="Times New Roman" w:hAnsi="Times New Roman" w:cs="Times New Roman"/>
                <w:sz w:val="24"/>
                <w:szCs w:val="24"/>
              </w:rPr>
              <w:t xml:space="preserve"> 1 (vienas) specialistas, kuriam suteikta teisė eiti </w:t>
            </w:r>
            <w:r w:rsidR="00D01605" w:rsidRPr="000008C6">
              <w:rPr>
                <w:rFonts w:ascii="Times New Roman" w:hAnsi="Times New Roman" w:cs="Times New Roman"/>
                <w:sz w:val="24"/>
                <w:szCs w:val="24"/>
                <w:u w:val="single"/>
              </w:rPr>
              <w:t>ypatingojo statinio projekto vykdymo priežiūros vadovo</w:t>
            </w:r>
            <w:r w:rsidR="00D01605" w:rsidRPr="000008C6">
              <w:rPr>
                <w:rFonts w:ascii="Times New Roman" w:hAnsi="Times New Roman" w:cs="Times New Roman"/>
                <w:sz w:val="24"/>
                <w:szCs w:val="24"/>
              </w:rPr>
              <w:t xml:space="preserve"> pareigas statinių grupėje „Susisiekimo komunikacijos“ pogrupyje </w:t>
            </w:r>
            <w:r w:rsidRPr="000008C6">
              <w:rPr>
                <w:rFonts w:ascii="Times New Roman" w:hAnsi="Times New Roman" w:cs="Times New Roman"/>
                <w:b/>
                <w:bCs/>
                <w:sz w:val="24"/>
                <w:szCs w:val="24"/>
              </w:rPr>
              <w:t>„Keliai“;</w:t>
            </w:r>
          </w:p>
          <w:p w14:paraId="0A9054F4" w14:textId="52563DF6" w:rsidR="00D01605" w:rsidRPr="000008C6" w:rsidRDefault="00B245CA" w:rsidP="000008C6">
            <w:pPr>
              <w:pStyle w:val="Sraopastraipa"/>
              <w:tabs>
                <w:tab w:val="left" w:pos="292"/>
              </w:tabs>
              <w:spacing w:line="240" w:lineRule="auto"/>
              <w:ind w:left="8"/>
              <w:jc w:val="both"/>
              <w:rPr>
                <w:rFonts w:ascii="Times New Roman" w:hAnsi="Times New Roman" w:cs="Times New Roman"/>
                <w:sz w:val="24"/>
                <w:szCs w:val="24"/>
              </w:rPr>
            </w:pPr>
            <w:r w:rsidRPr="000008C6">
              <w:rPr>
                <w:rFonts w:ascii="Times New Roman" w:hAnsi="Times New Roman" w:cs="Times New Roman"/>
                <w:sz w:val="24"/>
                <w:szCs w:val="24"/>
              </w:rPr>
              <w:t>1.3.</w:t>
            </w:r>
            <w:r w:rsidR="000008C6" w:rsidRPr="000008C6">
              <w:rPr>
                <w:rFonts w:ascii="Times New Roman" w:hAnsi="Times New Roman" w:cs="Times New Roman"/>
                <w:sz w:val="24"/>
                <w:szCs w:val="24"/>
              </w:rPr>
              <w:t xml:space="preserve"> </w:t>
            </w:r>
            <w:r w:rsidRPr="000008C6">
              <w:rPr>
                <w:rFonts w:ascii="Times New Roman" w:hAnsi="Times New Roman" w:cs="Times New Roman"/>
                <w:sz w:val="24"/>
                <w:szCs w:val="24"/>
              </w:rPr>
              <w:t xml:space="preserve">bent 1 (vienas) specialistas, kuriam suteikta teisė eiti </w:t>
            </w:r>
            <w:r w:rsidRPr="000008C6">
              <w:rPr>
                <w:rFonts w:ascii="Times New Roman" w:hAnsi="Times New Roman" w:cs="Times New Roman"/>
                <w:sz w:val="24"/>
                <w:szCs w:val="24"/>
                <w:u w:val="single"/>
              </w:rPr>
              <w:t>ypatingojo statinio darbų vadovo pareigas</w:t>
            </w:r>
            <w:r w:rsidRPr="000008C6">
              <w:rPr>
                <w:rFonts w:ascii="Times New Roman" w:hAnsi="Times New Roman" w:cs="Times New Roman"/>
                <w:sz w:val="24"/>
                <w:szCs w:val="24"/>
              </w:rPr>
              <w:t xml:space="preserve"> statinių grupėje „Susisiekimo komunikacijos“ pogrupyje  </w:t>
            </w:r>
            <w:r w:rsidRPr="000008C6">
              <w:rPr>
                <w:rFonts w:ascii="Times New Roman" w:hAnsi="Times New Roman" w:cs="Times New Roman"/>
                <w:b/>
                <w:bCs/>
                <w:sz w:val="24"/>
                <w:szCs w:val="24"/>
              </w:rPr>
              <w:t>„Keliai“.</w:t>
            </w:r>
          </w:p>
          <w:p w14:paraId="5E17CCFC" w14:textId="77777777" w:rsidR="00D01605" w:rsidRPr="000008C6" w:rsidRDefault="00D01605" w:rsidP="000008C6">
            <w:pPr>
              <w:rPr>
                <w:rFonts w:ascii="Times New Roman" w:hAnsi="Times New Roman" w:cs="Times New Roman"/>
                <w:b/>
                <w:bCs/>
                <w:i/>
                <w:sz w:val="24"/>
                <w:szCs w:val="24"/>
              </w:rPr>
            </w:pPr>
            <w:r w:rsidRPr="000008C6">
              <w:rPr>
                <w:rFonts w:ascii="Times New Roman" w:hAnsi="Times New Roman" w:cs="Times New Roman"/>
                <w:b/>
                <w:bCs/>
                <w:i/>
                <w:sz w:val="24"/>
                <w:szCs w:val="24"/>
              </w:rPr>
              <w:t>Pastabos:</w:t>
            </w:r>
          </w:p>
          <w:p w14:paraId="38A3A2BB" w14:textId="0BC7F8EF" w:rsidR="007650BC" w:rsidRPr="000008C6" w:rsidRDefault="00D01605" w:rsidP="000008C6">
            <w:pPr>
              <w:jc w:val="both"/>
              <w:rPr>
                <w:rFonts w:ascii="Times New Roman" w:eastAsia="Yu Mincho" w:hAnsi="Times New Roman" w:cs="Times New Roman"/>
                <w:i/>
                <w:iCs/>
                <w:sz w:val="24"/>
                <w:szCs w:val="24"/>
              </w:rPr>
            </w:pPr>
            <w:r w:rsidRPr="000008C6">
              <w:rPr>
                <w:rFonts w:ascii="Times New Roman" w:hAnsi="Times New Roman" w:cs="Times New Roman"/>
                <w:i/>
                <w:iCs/>
                <w:sz w:val="24"/>
                <w:szCs w:val="24"/>
              </w:rPr>
              <w:t xml:space="preserve">1. Pirkimo dokumentų </w:t>
            </w:r>
            <w:r w:rsidR="00B245CA" w:rsidRPr="000008C6">
              <w:rPr>
                <w:rFonts w:ascii="Times New Roman" w:hAnsi="Times New Roman" w:cs="Times New Roman"/>
                <w:i/>
                <w:iCs/>
                <w:sz w:val="24"/>
                <w:szCs w:val="24"/>
              </w:rPr>
              <w:t>1.1</w:t>
            </w:r>
            <w:r w:rsidRPr="000008C6">
              <w:rPr>
                <w:rFonts w:ascii="Times New Roman" w:hAnsi="Times New Roman" w:cs="Times New Roman"/>
                <w:i/>
                <w:iCs/>
                <w:sz w:val="24"/>
                <w:szCs w:val="24"/>
              </w:rPr>
              <w:t xml:space="preserve"> </w:t>
            </w:r>
            <w:r w:rsidR="000008C6">
              <w:rPr>
                <w:rFonts w:ascii="Times New Roman" w:hAnsi="Times New Roman" w:cs="Times New Roman"/>
                <w:i/>
                <w:iCs/>
                <w:sz w:val="24"/>
                <w:szCs w:val="24"/>
              </w:rPr>
              <w:t>-1.3 papunkčiuose</w:t>
            </w:r>
            <w:r w:rsidRPr="000008C6">
              <w:rPr>
                <w:rFonts w:ascii="Times New Roman" w:hAnsi="Times New Roman" w:cs="Times New Roman"/>
                <w:i/>
                <w:iCs/>
                <w:sz w:val="24"/>
                <w:szCs w:val="24"/>
              </w:rPr>
              <w:t xml:space="preserve"> nurodytus reikalavimus gali tenkinti tas pats specialistas, jeigu jo kvalifikacija atitinka minėtuose punktuose nustatytus reikalavimus</w:t>
            </w:r>
          </w:p>
          <w:p w14:paraId="78A6C2B0" w14:textId="77777777" w:rsidR="007650BC" w:rsidRPr="000008C6" w:rsidRDefault="007650BC" w:rsidP="000008C6">
            <w:pPr>
              <w:jc w:val="both"/>
              <w:rPr>
                <w:rFonts w:ascii="Times New Roman" w:eastAsia="Yu Mincho" w:hAnsi="Times New Roman" w:cs="Times New Roman"/>
                <w:i/>
                <w:iCs/>
                <w:sz w:val="24"/>
                <w:szCs w:val="24"/>
              </w:rPr>
            </w:pPr>
          </w:p>
          <w:p w14:paraId="3087C337" w14:textId="77777777" w:rsidR="007650BC" w:rsidRPr="000008C6" w:rsidRDefault="007650BC" w:rsidP="000008C6">
            <w:pPr>
              <w:jc w:val="both"/>
              <w:rPr>
                <w:rFonts w:ascii="Times New Roman" w:eastAsia="Yu Mincho" w:hAnsi="Times New Roman" w:cs="Times New Roman"/>
                <w:i/>
                <w:iCs/>
                <w:sz w:val="24"/>
                <w:szCs w:val="24"/>
              </w:rPr>
            </w:pPr>
          </w:p>
        </w:tc>
        <w:tc>
          <w:tcPr>
            <w:tcW w:w="4590" w:type="dxa"/>
            <w:shd w:val="clear" w:color="auto" w:fill="auto"/>
          </w:tcPr>
          <w:p w14:paraId="434E83C8" w14:textId="36227AF4" w:rsidR="00B245CA" w:rsidRPr="000008C6" w:rsidRDefault="00B245CA" w:rsidP="000008C6">
            <w:pPr>
              <w:rPr>
                <w:rFonts w:ascii="Times New Roman" w:hAnsi="Times New Roman" w:cs="Times New Roman"/>
                <w:sz w:val="24"/>
                <w:szCs w:val="24"/>
              </w:rPr>
            </w:pPr>
            <w:r w:rsidRPr="000008C6">
              <w:rPr>
                <w:rFonts w:ascii="Times New Roman" w:hAnsi="Times New Roman" w:cs="Times New Roman"/>
                <w:sz w:val="24"/>
                <w:szCs w:val="24"/>
              </w:rPr>
              <w:t>Pateikiama:</w:t>
            </w:r>
          </w:p>
          <w:p w14:paraId="6DFBDDEB" w14:textId="30658FE8" w:rsidR="00B245CA" w:rsidRPr="000008C6" w:rsidRDefault="00B245CA" w:rsidP="000008C6">
            <w:pPr>
              <w:rPr>
                <w:rFonts w:ascii="Times New Roman" w:hAnsi="Times New Roman" w:cs="Times New Roman"/>
                <w:sz w:val="24"/>
                <w:szCs w:val="24"/>
              </w:rPr>
            </w:pPr>
            <w:r w:rsidRPr="000008C6">
              <w:rPr>
                <w:rFonts w:ascii="Times New Roman" w:hAnsi="Times New Roman" w:cs="Times New Roman"/>
                <w:sz w:val="24"/>
                <w:szCs w:val="24"/>
              </w:rPr>
              <w:t xml:space="preserve">1. Siūlomų specialistų sąrašas </w:t>
            </w:r>
          </w:p>
          <w:p w14:paraId="31FA05A9" w14:textId="249427FE" w:rsidR="000008C6" w:rsidRPr="000008C6" w:rsidRDefault="00B245CA" w:rsidP="000008C6">
            <w:pPr>
              <w:spacing w:after="0" w:line="240" w:lineRule="auto"/>
              <w:contextualSpacing/>
              <w:jc w:val="both"/>
              <w:rPr>
                <w:rFonts w:ascii="Times New Roman" w:eastAsia="Arial" w:hAnsi="Times New Roman" w:cs="Times New Roman"/>
                <w:bCs/>
                <w:iCs/>
                <w:sz w:val="24"/>
                <w:szCs w:val="24"/>
              </w:rPr>
            </w:pPr>
            <w:r w:rsidRPr="000008C6">
              <w:rPr>
                <w:rFonts w:ascii="Times New Roman" w:hAnsi="Times New Roman" w:cs="Times New Roman"/>
                <w:sz w:val="24"/>
                <w:szCs w:val="24"/>
              </w:rPr>
              <w:t>2</w:t>
            </w:r>
            <w:r w:rsidR="000008C6" w:rsidRPr="000008C6">
              <w:rPr>
                <w:rFonts w:ascii="Times New Roman" w:hAnsi="Times New Roman" w:cs="Times New Roman"/>
                <w:sz w:val="24"/>
                <w:szCs w:val="24"/>
                <w:u w:val="single"/>
              </w:rPr>
              <w:t xml:space="preserve"> Dėl specialisto </w:t>
            </w:r>
            <w:r w:rsidR="000008C6" w:rsidRPr="000008C6">
              <w:rPr>
                <w:rFonts w:ascii="Times New Roman" w:hAnsi="Times New Roman" w:cs="Times New Roman"/>
                <w:color w:val="000000" w:themeColor="text1"/>
                <w:sz w:val="24"/>
                <w:szCs w:val="24"/>
                <w:u w:val="single"/>
              </w:rPr>
              <w:t>(-ų) siūlomo (-ų) 1.1-1.3 p. reikalavimams</w:t>
            </w:r>
          </w:p>
          <w:p w14:paraId="5FB801AE" w14:textId="77777777" w:rsidR="000008C6" w:rsidRPr="000008C6" w:rsidRDefault="000008C6" w:rsidP="000008C6">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0008C6">
              <w:rPr>
                <w:rFonts w:ascii="Times New Roman" w:eastAsia="Arial" w:hAnsi="Times New Roman" w:cs="Times New Roman"/>
                <w:bCs/>
                <w:iCs/>
                <w:sz w:val="24"/>
                <w:szCs w:val="24"/>
              </w:rPr>
              <w:t>a)</w:t>
            </w:r>
            <w:r w:rsidRPr="000008C6">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0008C6">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19" w:history="1">
              <w:r w:rsidRPr="000008C6">
                <w:rPr>
                  <w:rStyle w:val="Hipersaitas"/>
                  <w:rFonts w:ascii="Times New Roman" w:eastAsia="Calibri" w:hAnsi="Times New Roman" w:cs="Times New Roman"/>
                  <w:i/>
                  <w:iCs/>
                  <w:sz w:val="24"/>
                  <w:szCs w:val="24"/>
                </w:rPr>
                <w:t>http://www.ssva.lt</w:t>
              </w:r>
            </w:hyperlink>
            <w:r w:rsidRPr="000008C6">
              <w:rPr>
                <w:rFonts w:ascii="Times New Roman" w:eastAsia="Calibri" w:hAnsi="Times New Roman" w:cs="Times New Roman"/>
                <w:i/>
                <w:iCs/>
                <w:sz w:val="24"/>
                <w:szCs w:val="24"/>
              </w:rPr>
              <w:t>) išduoti Teisės pripažinimo dokumentą patvirtintą kopiją.</w:t>
            </w:r>
          </w:p>
          <w:p w14:paraId="31254F85" w14:textId="77777777" w:rsidR="000008C6" w:rsidRPr="000008C6" w:rsidRDefault="000008C6" w:rsidP="000008C6">
            <w:pPr>
              <w:spacing w:after="0" w:line="240" w:lineRule="auto"/>
              <w:contextualSpacing/>
              <w:jc w:val="both"/>
              <w:rPr>
                <w:rFonts w:ascii="Times New Roman" w:eastAsia="Arial" w:hAnsi="Times New Roman" w:cs="Times New Roman"/>
                <w:bCs/>
                <w:iCs/>
                <w:sz w:val="24"/>
                <w:szCs w:val="24"/>
              </w:rPr>
            </w:pPr>
            <w:r w:rsidRPr="000008C6">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proofErr w:type="spellStart"/>
            <w:r w:rsidRPr="000008C6">
              <w:rPr>
                <w:rFonts w:ascii="Times New Roman" w:hAnsi="Times New Roman" w:cs="Times New Roman"/>
                <w:sz w:val="24"/>
                <w:szCs w:val="24"/>
              </w:rPr>
              <w:t>RRSA</w:t>
            </w:r>
            <w:proofErr w:type="spellEnd"/>
            <w:r w:rsidRPr="000008C6">
              <w:rPr>
                <w:rFonts w:ascii="Times New Roman" w:hAnsi="Times New Roman" w:cs="Times New Roman"/>
                <w:sz w:val="24"/>
                <w:szCs w:val="24"/>
              </w:rPr>
              <w:t xml:space="preserve"> </w:t>
            </w:r>
            <w:proofErr w:type="spellStart"/>
            <w:r w:rsidRPr="000008C6">
              <w:rPr>
                <w:rFonts w:ascii="Times New Roman" w:hAnsi="Times New Roman" w:cs="Times New Roman"/>
                <w:sz w:val="24"/>
                <w:szCs w:val="24"/>
              </w:rPr>
              <w:t>CPO</w:t>
            </w:r>
            <w:proofErr w:type="spellEnd"/>
            <w:r w:rsidRPr="000008C6">
              <w:rPr>
                <w:rFonts w:ascii="Times New Roman" w:hAnsi="Times New Roman" w:cs="Times New Roman"/>
                <w:sz w:val="24"/>
                <w:szCs w:val="24"/>
              </w:rPr>
              <w:t xml:space="preserve"> </w:t>
            </w:r>
            <w:r w:rsidRPr="000008C6">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7F687CF3" w14:textId="77777777" w:rsidR="000008C6" w:rsidRPr="000008C6" w:rsidRDefault="000008C6" w:rsidP="000008C6">
            <w:pPr>
              <w:spacing w:after="0" w:line="240" w:lineRule="auto"/>
              <w:jc w:val="both"/>
              <w:rPr>
                <w:rFonts w:ascii="Times New Roman" w:eastAsia="Arial" w:hAnsi="Times New Roman" w:cs="Times New Roman"/>
                <w:bCs/>
                <w:iCs/>
                <w:sz w:val="24"/>
                <w:szCs w:val="24"/>
              </w:rPr>
            </w:pPr>
            <w:r w:rsidRPr="000008C6">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2F283C96" w14:textId="687A2C15" w:rsidR="00B245CA" w:rsidRPr="000008C6" w:rsidRDefault="00B245CA" w:rsidP="000008C6">
            <w:pPr>
              <w:pStyle w:val="Sraopastraipa"/>
              <w:numPr>
                <w:ilvl w:val="0"/>
                <w:numId w:val="57"/>
              </w:numPr>
              <w:tabs>
                <w:tab w:val="left" w:pos="282"/>
              </w:tabs>
              <w:spacing w:after="0" w:line="240" w:lineRule="auto"/>
              <w:ind w:left="0" w:firstLine="0"/>
              <w:jc w:val="both"/>
              <w:rPr>
                <w:rFonts w:ascii="Times New Roman" w:hAnsi="Times New Roman" w:cs="Times New Roman"/>
                <w:sz w:val="24"/>
                <w:szCs w:val="24"/>
              </w:rPr>
            </w:pPr>
            <w:r w:rsidRPr="000008C6">
              <w:rPr>
                <w:rFonts w:ascii="Times New Roman" w:hAnsi="Times New Roman" w:cs="Times New Roman"/>
                <w:sz w:val="24"/>
                <w:szCs w:val="24"/>
              </w:rPr>
              <w:t>Jei pasitelkiamas specialistas (</w:t>
            </w:r>
            <w:proofErr w:type="spellStart"/>
            <w:r w:rsidRPr="000008C6">
              <w:rPr>
                <w:rFonts w:ascii="Times New Roman" w:hAnsi="Times New Roman" w:cs="Times New Roman"/>
                <w:sz w:val="24"/>
                <w:szCs w:val="24"/>
              </w:rPr>
              <w:t>kvazisubtiekėjas</w:t>
            </w:r>
            <w:proofErr w:type="spellEnd"/>
            <w:r w:rsidRPr="000008C6">
              <w:rPr>
                <w:rFonts w:ascii="Times New Roman" w:hAnsi="Times New Roman" w:cs="Times New Roman"/>
                <w:sz w:val="24"/>
                <w:szCs w:val="24"/>
              </w:rPr>
              <w:t xml:space="preserve">) nėra tiekėjo ar ūkio  subjekto, kurio pajėgumais tiekėjas remiasi, </w:t>
            </w:r>
            <w:r w:rsidRPr="000008C6">
              <w:rPr>
                <w:rFonts w:ascii="Times New Roman" w:hAnsi="Times New Roman" w:cs="Times New Roman"/>
                <w:sz w:val="24"/>
                <w:szCs w:val="24"/>
              </w:rPr>
              <w:lastRenderedPageBreak/>
              <w:t>darbuotojas, tačiau jį ketinama įdarbinti, jei pasiūlymas bus pripažintas laimėjusiu, turi būti pateikti dokumentai, įrodantys, kad laimėjimo atveju jis bus įdarbintas.</w:t>
            </w:r>
          </w:p>
          <w:p w14:paraId="632BED97" w14:textId="77777777" w:rsidR="007650BC" w:rsidRPr="000008C6" w:rsidRDefault="00B245CA" w:rsidP="000008C6">
            <w:pPr>
              <w:pStyle w:val="Tekstas"/>
              <w:widowControl w:val="0"/>
              <w:tabs>
                <w:tab w:val="left" w:pos="347"/>
              </w:tabs>
              <w:ind w:right="113" w:firstLine="0"/>
            </w:pPr>
            <w:r w:rsidRPr="000008C6">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sutarties pasirašymo. To nepadarius, bus laikoma, kad tiekėjas atsisakė sudaryti sutartį.</w:t>
            </w:r>
          </w:p>
          <w:p w14:paraId="3BEF020B" w14:textId="35A90129" w:rsidR="00B245CA" w:rsidRPr="000008C6" w:rsidRDefault="00B245CA" w:rsidP="000008C6">
            <w:pPr>
              <w:pStyle w:val="Tekstas"/>
              <w:widowControl w:val="0"/>
              <w:tabs>
                <w:tab w:val="left" w:pos="347"/>
              </w:tabs>
              <w:ind w:right="113" w:firstLine="0"/>
              <w:rPr>
                <w:rFonts w:eastAsia="Yu Mincho"/>
                <w:i/>
                <w:iCs/>
                <w:snapToGrid w:val="0"/>
                <w:lang w:eastAsia="ar-SA"/>
              </w:rPr>
            </w:pPr>
          </w:p>
        </w:tc>
      </w:tr>
      <w:tr w:rsidR="00B245CA" w:rsidRPr="000008C6" w14:paraId="2D5B5AA7" w14:textId="77777777" w:rsidTr="000008C6">
        <w:tc>
          <w:tcPr>
            <w:tcW w:w="10697" w:type="dxa"/>
            <w:gridSpan w:val="3"/>
            <w:shd w:val="clear" w:color="auto" w:fill="auto"/>
          </w:tcPr>
          <w:p w14:paraId="0F6EA929" w14:textId="5DA593E4"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lastRenderedPageBreak/>
              <w:t>jeigu pasiūlymą teikia ūkio subjektų grupė – reikalavimą turi atitikti ūkio subjektų grupės nario (-</w:t>
            </w:r>
            <w:proofErr w:type="spellStart"/>
            <w:r w:rsidRPr="000008C6">
              <w:rPr>
                <w:rFonts w:ascii="Times New Roman" w:hAnsi="Times New Roman" w:cs="Times New Roman"/>
                <w:i/>
                <w:iCs/>
                <w:sz w:val="24"/>
                <w:szCs w:val="24"/>
              </w:rPr>
              <w:t>ių</w:t>
            </w:r>
            <w:proofErr w:type="spellEnd"/>
            <w:r w:rsidRPr="000008C6">
              <w:rPr>
                <w:rFonts w:ascii="Times New Roman" w:hAnsi="Times New Roman" w:cs="Times New Roman"/>
                <w:i/>
                <w:iCs/>
                <w:sz w:val="24"/>
                <w:szCs w:val="24"/>
              </w:rPr>
              <w:t>) specialistai, atsižvelgiant į jų prisiimamus įsipareigojimus pirkimo sutarčiai vykdyti;</w:t>
            </w:r>
          </w:p>
          <w:p w14:paraId="235C471D" w14:textId="77777777"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5732A540" w14:textId="4CFA60D1" w:rsidR="00B245CA" w:rsidRPr="000008C6" w:rsidRDefault="00B245CA" w:rsidP="000008C6">
            <w:pPr>
              <w:spacing w:line="240" w:lineRule="auto"/>
              <w:jc w:val="both"/>
              <w:rPr>
                <w:rFonts w:ascii="Times New Roman" w:hAnsi="Times New Roman" w:cs="Times New Roman"/>
                <w:i/>
                <w:iCs/>
                <w:sz w:val="24"/>
                <w:szCs w:val="24"/>
              </w:rPr>
            </w:pPr>
            <w:r w:rsidRPr="000008C6">
              <w:rPr>
                <w:rFonts w:ascii="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B99A26" w14:textId="77777777" w:rsidR="00B245CA" w:rsidRPr="000008C6" w:rsidRDefault="00B245CA" w:rsidP="000008C6">
            <w:pPr>
              <w:rPr>
                <w:rFonts w:ascii="Times New Roman" w:hAnsi="Times New Roman" w:cs="Times New Roman"/>
                <w:sz w:val="24"/>
                <w:szCs w:val="24"/>
              </w:rPr>
            </w:pPr>
          </w:p>
        </w:tc>
      </w:tr>
    </w:tbl>
    <w:p w14:paraId="5C23517E" w14:textId="1A7E9163" w:rsidR="00997099" w:rsidRPr="000008C6" w:rsidRDefault="00997099" w:rsidP="000008C6">
      <w:pPr>
        <w:pStyle w:val="Antrat2"/>
        <w:ind w:firstLine="567"/>
        <w:jc w:val="both"/>
        <w:rPr>
          <w:rFonts w:ascii="Times New Roman" w:hAnsi="Times New Roman" w:cs="Times New Roman"/>
          <w:color w:val="auto"/>
          <w:sz w:val="24"/>
          <w:szCs w:val="24"/>
        </w:rPr>
      </w:pPr>
      <w:r w:rsidRPr="006F3E8E">
        <w:rPr>
          <w:rFonts w:ascii="Times New Roman" w:hAnsi="Times New Roman" w:cs="Times New Roman"/>
          <w:color w:val="auto"/>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20" w:history="1">
              <w:r w:rsidRPr="00546A75">
                <w:rPr>
                  <w:rStyle w:val="Hipersaitas"/>
                  <w:rFonts w:ascii="Times New Roman" w:hAnsi="Times New Roman" w:cs="Times New Roman"/>
                  <w:sz w:val="24"/>
                  <w:szCs w:val="24"/>
                </w:rPr>
                <w:t xml:space="preserve">Lietuvos Respublikos aplinkos ministro 2022 m. gruodžio 13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 xml:space="preserve">-401 „Dėl Lietuvos Respublikos aplinkos ministro 2011 m. birželio 28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546A75">
                <w:rPr>
                  <w:rStyle w:val="Hipersaitas"/>
                  <w:rFonts w:ascii="Times New Roman" w:hAnsi="Times New Roman" w:cs="Times New Roman"/>
                  <w:sz w:val="24"/>
                  <w:szCs w:val="24"/>
                </w:rPr>
                <w:lastRenderedPageBreak/>
                <w:t>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B61C222" w14:textId="4C54F0A4" w:rsidR="00997099" w:rsidRPr="007E4DAA" w:rsidRDefault="00456DCD" w:rsidP="00997099">
            <w:pPr>
              <w:spacing w:after="0" w:line="240" w:lineRule="auto"/>
              <w:jc w:val="both"/>
              <w:rPr>
                <w:rFonts w:ascii="Times New Roman" w:hAnsi="Times New Roman" w:cs="Times New Roman"/>
                <w:sz w:val="24"/>
                <w:szCs w:val="24"/>
              </w:rPr>
            </w:pPr>
            <w:r w:rsidRPr="00546A75">
              <w:rPr>
                <w:rFonts w:ascii="Times New Roman" w:hAnsi="Times New Roman" w:cs="Times New Roman"/>
                <w:iCs/>
                <w:sz w:val="24"/>
                <w:szCs w:val="24"/>
              </w:rPr>
              <w:t xml:space="preserve"> </w:t>
            </w:r>
            <w:r w:rsidR="00997099" w:rsidRPr="007E4DAA">
              <w:rPr>
                <w:rFonts w:ascii="Times New Roman" w:hAnsi="Times New Roman" w:cs="Times New Roman"/>
                <w:color w:val="000000"/>
                <w:sz w:val="24"/>
                <w:szCs w:val="24"/>
              </w:rPr>
              <w:t>Tiekėjas atliekamiems statybos darbams</w:t>
            </w:r>
            <w:r w:rsidR="000008C6">
              <w:rPr>
                <w:rFonts w:ascii="Times New Roman" w:hAnsi="Times New Roman" w:cs="Times New Roman"/>
                <w:color w:val="000000"/>
                <w:sz w:val="24"/>
                <w:szCs w:val="24"/>
              </w:rPr>
              <w:t xml:space="preserve"> Inžinerinių statinių grupė: Susisiekimo komunikacijos, inžinerinių statinių pogrupis: keliai </w:t>
            </w:r>
            <w:r w:rsidR="00997099" w:rsidRPr="007E4DAA">
              <w:rPr>
                <w:rFonts w:ascii="Times New Roman" w:hAnsi="Times New Roman" w:cs="Times New Roman"/>
                <w:color w:val="000000"/>
                <w:sz w:val="24"/>
                <w:szCs w:val="24"/>
              </w:rPr>
              <w:t xml:space="preserve"> taiko aplinkos apsaugos vadybos sistemos reikalavimus pagal standartą LST </w:t>
            </w:r>
            <w:proofErr w:type="spellStart"/>
            <w:r w:rsidR="00997099" w:rsidRPr="007E4DAA">
              <w:rPr>
                <w:rFonts w:ascii="Times New Roman" w:hAnsi="Times New Roman" w:cs="Times New Roman"/>
                <w:color w:val="000000"/>
                <w:sz w:val="24"/>
                <w:szCs w:val="24"/>
              </w:rPr>
              <w:t>EN</w:t>
            </w:r>
            <w:proofErr w:type="spellEnd"/>
            <w:r w:rsidR="00997099" w:rsidRPr="007E4DAA">
              <w:rPr>
                <w:rFonts w:ascii="Times New Roman" w:hAnsi="Times New Roman" w:cs="Times New Roman"/>
                <w:color w:val="000000"/>
                <w:sz w:val="24"/>
                <w:szCs w:val="24"/>
              </w:rPr>
              <w:t xml:space="preserve"> ISO 14001 arba EMAS ar kitus aplinkos apsaugos vadybos standartus, pagrįstus atitinkamais Europos arba tarptautinių standartizacijos organizacijų priimtais standartais, ar kitais tiekėjo pateiktais lygiaverčiais </w:t>
            </w:r>
            <w:proofErr w:type="spellStart"/>
            <w:r w:rsidR="00997099" w:rsidRPr="007E4DAA">
              <w:rPr>
                <w:rFonts w:ascii="Times New Roman" w:hAnsi="Times New Roman" w:cs="Times New Roman"/>
                <w:color w:val="000000"/>
                <w:sz w:val="24"/>
                <w:szCs w:val="24"/>
              </w:rPr>
              <w:t>įrodymais</w:t>
            </w:r>
            <w:proofErr w:type="spellEnd"/>
            <w:r w:rsidR="00997099" w:rsidRPr="007E4DAA">
              <w:rPr>
                <w:rFonts w:ascii="Times New Roman" w:hAnsi="Times New Roman" w:cs="Times New Roman"/>
                <w:color w:val="000000"/>
                <w:sz w:val="24"/>
                <w:szCs w:val="24"/>
              </w:rPr>
              <w:t xml:space="preserve"> (lygiaverčiai įrodymai gali būti tik jeigu tiekėjas dėl nuo jo nepriklausančių objektyvių priežasčių negali pateikti sertifikatų per nustatytą laiką).</w:t>
            </w:r>
          </w:p>
          <w:p w14:paraId="29A7915A" w14:textId="038E0BA7"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w:t>
            </w:r>
            <w:r w:rsidRPr="00546A75">
              <w:rPr>
                <w:rFonts w:ascii="Times New Roman" w:eastAsia="Yu Mincho" w:hAnsi="Times New Roman" w:cs="Times New Roman"/>
                <w:sz w:val="24"/>
                <w:szCs w:val="24"/>
              </w:rPr>
              <w:lastRenderedPageBreak/>
              <w:t xml:space="preserve">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6"/>
    <w:bookmarkEnd w:id="117"/>
    <w:bookmarkEnd w:id="118"/>
    <w:bookmarkEnd w:id="119"/>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4EF183FC" w:rsidR="004F2942" w:rsidRPr="003E4FC4" w:rsidRDefault="00FC31F5"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09064A67" w:rsidR="004F2942" w:rsidRPr="003E4FC4" w:rsidRDefault="00FC31F5" w:rsidP="00102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ir vertinamo pasiūlymo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1F8D7028"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000E4861">
        <w:rPr>
          <w:rFonts w:ascii="Times New Roman" w:eastAsia="Times New Roman" w:hAnsi="Times New Roman" w:cs="Times New Roman"/>
          <w:bCs/>
          <w:sz w:val="24"/>
          <w:szCs w:val="24"/>
          <w:lang w:val="fi-FI"/>
        </w:rPr>
        <w:t>nuo sutarties įsigaliojimo pradžios</w:t>
      </w:r>
      <w:r w:rsidRPr="00E30810">
        <w:rPr>
          <w:rFonts w:ascii="Times New Roman" w:eastAsia="Times New Roman" w:hAnsi="Times New Roman" w:cs="Times New Roman"/>
          <w:bCs/>
          <w:sz w:val="24"/>
          <w:szCs w:val="24"/>
        </w:rPr>
        <w:t xml:space="preserve">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2616226C" w14:textId="01473EC0" w:rsidR="00F4229F" w:rsidRPr="003E4FC4" w:rsidRDefault="00F4229F" w:rsidP="00F4229F">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w:t>
      </w:r>
      <w:r>
        <w:rPr>
          <w:rFonts w:ascii="Times New Roman" w:eastAsia="Times New Roman" w:hAnsi="Times New Roman" w:cs="Times New Roman"/>
          <w:b/>
          <w:bCs/>
          <w:sz w:val="24"/>
          <w:szCs w:val="24"/>
        </w:rPr>
        <w:t>to darbų atlikimo termino</w:t>
      </w:r>
      <w:r w:rsidRPr="003E4FC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w:t>
      </w:r>
      <w:r w:rsidRPr="003E4FC4">
        <w:rPr>
          <w:rFonts w:ascii="Times New Roman" w:eastAsia="Times New Roman" w:hAnsi="Times New Roman" w:cs="Times New Roman"/>
          <w:b/>
          <w:bCs/>
          <w:sz w:val="24"/>
          <w:szCs w:val="24"/>
        </w:rPr>
        <w:t xml:space="preserve">) balai apskaičiuojami </w:t>
      </w:r>
      <w:r>
        <w:rPr>
          <w:rFonts w:ascii="Times New Roman" w:eastAsia="Times New Roman" w:hAnsi="Times New Roman" w:cs="Times New Roman"/>
          <w:b/>
          <w:bCs/>
          <w:sz w:val="24"/>
          <w:szCs w:val="24"/>
        </w:rPr>
        <w:t xml:space="preserve">trumpiausio pasiūlyto darbų atlikimo termino </w:t>
      </w:r>
      <w:r w:rsidRPr="003E4FC4">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T</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xml:space="preserve">) ir vertinamo </w:t>
      </w:r>
      <w:r>
        <w:rPr>
          <w:rFonts w:ascii="Times New Roman" w:eastAsia="Times New Roman" w:hAnsi="Times New Roman" w:cs="Times New Roman"/>
          <w:b/>
          <w:bCs/>
          <w:sz w:val="24"/>
          <w:szCs w:val="24"/>
        </w:rPr>
        <w:t>pasiūlyto darbų atlikimo termino</w:t>
      </w:r>
      <w:r w:rsidRPr="003E4FC4">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xml:space="preserve">) santykį padauginant iš </w:t>
      </w:r>
      <w:r>
        <w:rPr>
          <w:rFonts w:ascii="Times New Roman" w:eastAsia="Times New Roman" w:hAnsi="Times New Roman" w:cs="Times New Roman"/>
          <w:b/>
          <w:bCs/>
          <w:sz w:val="24"/>
          <w:szCs w:val="24"/>
        </w:rPr>
        <w:t>darbų atlikimo</w:t>
      </w:r>
      <w:r w:rsidRPr="003E4FC4">
        <w:rPr>
          <w:rFonts w:ascii="Times New Roman" w:eastAsia="Times New Roman" w:hAnsi="Times New Roman" w:cs="Times New Roman"/>
          <w:b/>
          <w:bCs/>
          <w:sz w:val="24"/>
          <w:szCs w:val="24"/>
        </w:rPr>
        <w:t xml:space="preserve"> lyginamojo svorio (X):</w:t>
      </w:r>
    </w:p>
    <w:p w14:paraId="5997C4AF" w14:textId="77777777" w:rsidR="004F2942" w:rsidRDefault="004F2942" w:rsidP="00F4229F">
      <w:pPr>
        <w:suppressAutoHyphens/>
        <w:spacing w:after="0" w:line="240" w:lineRule="auto"/>
        <w:jc w:val="both"/>
        <w:rPr>
          <w:rFonts w:ascii="Times New Roman" w:eastAsia="Times New Roman" w:hAnsi="Times New Roman" w:cs="Times New Roman"/>
          <w:sz w:val="24"/>
          <w:szCs w:val="24"/>
          <w:lang w:eastAsia="en-US"/>
        </w:rPr>
      </w:pPr>
    </w:p>
    <w:p w14:paraId="0A7CD611" w14:textId="0C261A91" w:rsidR="00CA6C0A" w:rsidRPr="003E4FC4" w:rsidRDefault="00CA6C0A" w:rsidP="00CA6C0A">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3E4FC4">
        <w:rPr>
          <w:rFonts w:ascii="Times New Roman" w:hAnsi="Times New Roman" w:cs="Times New Roman"/>
          <w:sz w:val="24"/>
          <w:szCs w:val="24"/>
        </w:rPr>
        <w:t>=(</w:t>
      </w:r>
      <w:proofErr w:type="spellStart"/>
      <w:r>
        <w:rPr>
          <w:rFonts w:ascii="Times New Roman" w:hAnsi="Times New Roman" w:cs="Times New Roman"/>
          <w:sz w:val="24"/>
          <w:szCs w:val="24"/>
        </w:rPr>
        <w:t>T</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Pr>
          <w:rFonts w:ascii="Times New Roman" w:hAnsi="Times New Roman" w:cs="Times New Roman"/>
          <w:sz w:val="24"/>
          <w:szCs w:val="24"/>
        </w:rPr>
        <w:t>T</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4382C2ED" w14:textId="77777777" w:rsidR="00CA6C0A" w:rsidRPr="003E4FC4" w:rsidRDefault="00CA6C0A" w:rsidP="00F4229F">
      <w:pPr>
        <w:suppressAutoHyphens/>
        <w:spacing w:after="0" w:line="240" w:lineRule="auto"/>
        <w:jc w:val="both"/>
        <w:rPr>
          <w:rFonts w:ascii="Times New Roman" w:eastAsia="Times New Roman" w:hAnsi="Times New Roman" w:cs="Times New Roman"/>
          <w:sz w:val="24"/>
          <w:szCs w:val="24"/>
          <w:lang w:eastAsia="en-US"/>
        </w:rPr>
      </w:pPr>
    </w:p>
    <w:p w14:paraId="2E614158" w14:textId="6730205B"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1B77D3">
        <w:rPr>
          <w:rFonts w:ascii="Times New Roman" w:eastAsia="Calibri" w:hAnsi="Times New Roman" w:cs="Times New Roman"/>
          <w:b/>
          <w:sz w:val="24"/>
          <w:szCs w:val="24"/>
        </w:rPr>
        <w:t>7</w:t>
      </w:r>
      <w:r w:rsidRPr="003E4FC4">
        <w:rPr>
          <w:rFonts w:ascii="Times New Roman" w:eastAsia="Calibri" w:hAnsi="Times New Roman" w:cs="Times New Roman"/>
          <w:b/>
          <w:sz w:val="24"/>
          <w:szCs w:val="24"/>
        </w:rPr>
        <w:t xml:space="preserve"> mėnesi</w:t>
      </w:r>
      <w:r w:rsidR="00350D87">
        <w:rPr>
          <w:rFonts w:ascii="Times New Roman" w:eastAsia="Calibri" w:hAnsi="Times New Roman" w:cs="Times New Roman"/>
          <w:b/>
          <w:sz w:val="24"/>
          <w:szCs w:val="24"/>
        </w:rPr>
        <w:t xml:space="preserve">ai </w:t>
      </w:r>
      <w:bookmarkStart w:id="120" w:name="_GoBack"/>
      <w:r w:rsidR="00350D87" w:rsidRPr="00350D87">
        <w:rPr>
          <w:rFonts w:ascii="Times New Roman" w:eastAsia="Calibri" w:hAnsi="Times New Roman" w:cs="Times New Roman"/>
          <w:sz w:val="24"/>
          <w:szCs w:val="24"/>
        </w:rPr>
        <w:t>nuo</w:t>
      </w:r>
      <w:bookmarkEnd w:id="120"/>
      <w:r w:rsidRPr="003E4FC4">
        <w:rPr>
          <w:rFonts w:ascii="Times New Roman" w:eastAsia="Calibri" w:hAnsi="Times New Roman" w:cs="Times New Roman"/>
          <w:b/>
          <w:sz w:val="24"/>
          <w:szCs w:val="24"/>
        </w:rPr>
        <w:t xml:space="preserve"> </w:t>
      </w:r>
      <w:r w:rsidR="00F4229F">
        <w:rPr>
          <w:rFonts w:ascii="Times New Roman" w:hAnsi="Times New Roman" w:cs="Times New Roman"/>
          <w:sz w:val="24"/>
          <w:szCs w:val="24"/>
        </w:rPr>
        <w:t xml:space="preserve">sutarties įsigaliojimo pradžios, </w:t>
      </w:r>
      <w:r w:rsidRPr="003E4FC4">
        <w:rPr>
          <w:rFonts w:ascii="Times New Roman" w:hAnsi="Times New Roman" w:cs="Times New Roman"/>
          <w:sz w:val="24"/>
          <w:szCs w:val="24"/>
        </w:rPr>
        <w:t xml:space="preserve">iki </w:t>
      </w:r>
      <w:bookmarkStart w:id="121" w:name="_Hlk128469199"/>
      <w:r w:rsidRPr="003E4FC4">
        <w:rPr>
          <w:rFonts w:ascii="Times New Roman" w:hAnsi="Times New Roman" w:cs="Times New Roman"/>
          <w:sz w:val="24"/>
          <w:szCs w:val="24"/>
        </w:rPr>
        <w:t>momento, kai bus užbaigti visi Sutartyje numatyti Darbai</w:t>
      </w:r>
      <w:bookmarkEnd w:id="121"/>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1B77D3">
        <w:rPr>
          <w:rFonts w:ascii="Times New Roman" w:eastAsia="Calibri" w:hAnsi="Times New Roman" w:cs="Times New Roman"/>
          <w:b/>
          <w:sz w:val="24"/>
          <w:szCs w:val="24"/>
        </w:rPr>
        <w:t>5</w:t>
      </w:r>
      <w:r w:rsidRPr="003E4FC4">
        <w:rPr>
          <w:rFonts w:ascii="Times New Roman" w:eastAsia="Calibri" w:hAnsi="Times New Roman" w:cs="Times New Roman"/>
          <w:b/>
          <w:sz w:val="24"/>
          <w:szCs w:val="24"/>
        </w:rPr>
        <w:t xml:space="preserve"> mėnesiai </w:t>
      </w:r>
      <w:r w:rsidR="00F4229F">
        <w:rPr>
          <w:rFonts w:ascii="Times New Roman" w:hAnsi="Times New Roman" w:cs="Times New Roman"/>
          <w:sz w:val="24"/>
          <w:szCs w:val="24"/>
        </w:rPr>
        <w:t>nuo sutarties įsigaliojimo pradžios</w:t>
      </w:r>
      <w:r w:rsidRPr="003E4FC4">
        <w:rPr>
          <w:rFonts w:ascii="Times New Roman" w:hAnsi="Times New Roman" w:cs="Times New Roman"/>
          <w:bCs/>
          <w:sz w:val="24"/>
          <w:szCs w:val="24"/>
        </w:rPr>
        <w:t xml:space="preserve"> </w:t>
      </w:r>
      <w:r w:rsidRPr="003E4FC4">
        <w:rPr>
          <w:rFonts w:ascii="Times New Roman" w:hAnsi="Times New Roman" w:cs="Times New Roman"/>
          <w:sz w:val="24"/>
          <w:szCs w:val="24"/>
        </w:rPr>
        <w:t xml:space="preserve">iki momento, kai bus užbaigti </w:t>
      </w:r>
      <w:r w:rsidR="00F4229F">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1B77D3">
        <w:rPr>
          <w:rFonts w:ascii="Times New Roman" w:eastAsia="Calibri" w:hAnsi="Times New Roman" w:cs="Times New Roman"/>
          <w:b/>
          <w:bCs/>
          <w:sz w:val="24"/>
          <w:szCs w:val="24"/>
          <w:u w:val="single"/>
        </w:rPr>
        <w:t>7</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1B77D3">
        <w:rPr>
          <w:rFonts w:ascii="Times New Roman" w:eastAsia="Calibri" w:hAnsi="Times New Roman" w:cs="Times New Roman"/>
          <w:b/>
          <w:bCs/>
          <w:sz w:val="24"/>
          <w:szCs w:val="24"/>
          <w:u w:val="single"/>
        </w:rPr>
        <w:t>5</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1B77D3">
        <w:rPr>
          <w:rFonts w:ascii="Times New Roman" w:eastAsia="Calibri" w:hAnsi="Times New Roman" w:cs="Times New Roman"/>
          <w:b/>
          <w:bCs/>
          <w:sz w:val="24"/>
          <w:szCs w:val="24"/>
          <w:u w:val="single"/>
        </w:rPr>
        <w:t>5</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1B77D3">
        <w:rPr>
          <w:rFonts w:ascii="Times New Roman" w:eastAsia="Calibri" w:hAnsi="Times New Roman" w:cs="Times New Roman"/>
          <w:b/>
          <w:bCs/>
          <w:sz w:val="24"/>
          <w:szCs w:val="24"/>
          <w:u w:val="single"/>
        </w:rPr>
        <w:t>7</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04E7F135" w:rsidR="004F2942" w:rsidRPr="008878E2" w:rsidRDefault="00616966" w:rsidP="004F2942">
      <w:pPr>
        <w:suppressAutoHyphens/>
        <w:spacing w:after="0" w:line="240" w:lineRule="auto"/>
        <w:ind w:firstLine="360"/>
        <w:jc w:val="both"/>
        <w:rPr>
          <w:rFonts w:ascii="Times New Roman" w:hAnsi="Times New Roman"/>
          <w:b/>
          <w:bCs/>
          <w:sz w:val="24"/>
          <w:szCs w:val="24"/>
        </w:rPr>
      </w:pPr>
      <w:r w:rsidRPr="008878E2">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628BA512" w14:textId="6237E338" w:rsidR="001B442C" w:rsidRPr="0064190D" w:rsidRDefault="001B442C" w:rsidP="001B442C">
      <w:pPr>
        <w:pStyle w:val="Betarp"/>
        <w:tabs>
          <w:tab w:val="left" w:pos="810"/>
        </w:tabs>
        <w:ind w:left="360"/>
        <w:contextualSpacing/>
        <w:jc w:val="both"/>
        <w:rPr>
          <w:rFonts w:ascii="Times New Roman" w:hAnsi="Times New Roman" w:cs="Times New Roman"/>
          <w:sz w:val="24"/>
          <w:szCs w:val="24"/>
        </w:rPr>
      </w:pPr>
      <w:r>
        <w:rPr>
          <w:rFonts w:ascii="Times New Roman" w:hAnsi="Times New Roman"/>
          <w:b/>
          <w:bCs/>
          <w:sz w:val="24"/>
          <w:szCs w:val="24"/>
        </w:rPr>
        <w:t xml:space="preserve">         M</w:t>
      </w:r>
      <w:r w:rsidRPr="00CC0CB0">
        <w:rPr>
          <w:rFonts w:ascii="Times New Roman" w:hAnsi="Times New Roman"/>
          <w:b/>
          <w:bCs/>
          <w:sz w:val="24"/>
          <w:szCs w:val="24"/>
        </w:rPr>
        <w:t xml:space="preserve">aksimali </w:t>
      </w:r>
      <w:r>
        <w:rPr>
          <w:rFonts w:ascii="Times New Roman" w:hAnsi="Times New Roman"/>
          <w:b/>
          <w:bCs/>
          <w:sz w:val="24"/>
          <w:szCs w:val="24"/>
        </w:rPr>
        <w:t>kaina</w:t>
      </w:r>
      <w:r w:rsidRPr="00CC0CB0">
        <w:rPr>
          <w:rFonts w:ascii="Times New Roman" w:hAnsi="Times New Roman"/>
          <w:b/>
          <w:bCs/>
          <w:sz w:val="24"/>
          <w:szCs w:val="24"/>
        </w:rPr>
        <w:t xml:space="preserve"> </w:t>
      </w:r>
      <w:r w:rsidRPr="00C326E5">
        <w:rPr>
          <w:rFonts w:ascii="Times New Roman" w:hAnsi="Times New Roman" w:cs="Times New Roman"/>
          <w:b/>
          <w:bCs/>
          <w:sz w:val="24"/>
          <w:szCs w:val="24"/>
        </w:rPr>
        <w:t xml:space="preserve">priimtina Perkančiajai organizacijai </w:t>
      </w:r>
      <w:r>
        <w:rPr>
          <w:rFonts w:ascii="Times New Roman" w:hAnsi="Times New Roman" w:cs="Times New Roman"/>
          <w:b/>
          <w:bCs/>
          <w:sz w:val="24"/>
          <w:szCs w:val="24"/>
        </w:rPr>
        <w:t>–</w:t>
      </w:r>
      <w:r w:rsidRPr="00C326E5">
        <w:rPr>
          <w:rFonts w:ascii="Times New Roman" w:hAnsi="Times New Roman" w:cs="Times New Roman"/>
          <w:b/>
          <w:bCs/>
          <w:sz w:val="24"/>
          <w:szCs w:val="24"/>
        </w:rPr>
        <w:t xml:space="preserve"> </w:t>
      </w:r>
      <w:r w:rsidR="001B77D3">
        <w:rPr>
          <w:rFonts w:ascii="Times New Roman" w:hAnsi="Times New Roman" w:cs="Times New Roman"/>
          <w:b/>
          <w:iCs/>
          <w:sz w:val="24"/>
          <w:szCs w:val="24"/>
        </w:rPr>
        <w:t>888 000,00</w:t>
      </w:r>
      <w:r w:rsidRPr="00C326E5">
        <w:rPr>
          <w:rFonts w:ascii="Times New Roman" w:hAnsi="Times New Roman" w:cs="Times New Roman"/>
          <w:b/>
          <w:iCs/>
          <w:sz w:val="24"/>
          <w:szCs w:val="24"/>
        </w:rPr>
        <w:t xml:space="preserve"> </w:t>
      </w:r>
      <w:r w:rsidRPr="00C326E5">
        <w:rPr>
          <w:rFonts w:ascii="Times New Roman" w:hAnsi="Times New Roman" w:cs="Times New Roman"/>
          <w:b/>
          <w:bCs/>
          <w:sz w:val="24"/>
          <w:szCs w:val="24"/>
        </w:rPr>
        <w:t xml:space="preserve"> Eur</w:t>
      </w:r>
      <w:r w:rsidRPr="00CC0CB0">
        <w:rPr>
          <w:rFonts w:ascii="Times New Roman" w:hAnsi="Times New Roman"/>
          <w:b/>
          <w:bCs/>
          <w:sz w:val="24"/>
          <w:szCs w:val="24"/>
        </w:rPr>
        <w:t> su PVM.</w:t>
      </w: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52C768B4" w14:textId="77777777" w:rsidR="003F4452" w:rsidRDefault="003F4452" w:rsidP="00715CD9">
      <w:pPr>
        <w:keepNext/>
        <w:keepLines/>
        <w:spacing w:before="120" w:after="0" w:line="240" w:lineRule="auto"/>
        <w:jc w:val="right"/>
        <w:outlineLvl w:val="1"/>
        <w:rPr>
          <w:rFonts w:ascii="Times New Roman" w:hAnsi="Times New Roman" w:cs="Times New Roman"/>
          <w:noProof/>
          <w:sz w:val="24"/>
          <w:szCs w:val="24"/>
        </w:rPr>
      </w:pPr>
    </w:p>
    <w:p w14:paraId="209B2548" w14:textId="6CF57F6E"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t xml:space="preserve">Specialiųjų pirkimo </w:t>
      </w:r>
      <w:r w:rsidRPr="003E4FC4">
        <w:rPr>
          <w:rFonts w:ascii="Times New Roman" w:eastAsia="Calibri" w:hAnsi="Times New Roman" w:cs="Times New Roman"/>
          <w:sz w:val="24"/>
          <w:szCs w:val="24"/>
        </w:rPr>
        <w:t xml:space="preserve">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w:t>
      </w:r>
      <w:proofErr w:type="spellStart"/>
      <w:r w:rsidRPr="003E4FC4">
        <w:rPr>
          <w:rFonts w:ascii="Times New Roman" w:eastAsiaTheme="majorEastAsia" w:hAnsi="Times New Roman" w:cs="Times New Roman"/>
          <w:sz w:val="24"/>
          <w:szCs w:val="24"/>
        </w:rPr>
        <w:t>XML</w:t>
      </w:r>
      <w:proofErr w:type="spellEnd"/>
      <w:r w:rsidRPr="003E4FC4">
        <w:rPr>
          <w:rFonts w:ascii="Times New Roman" w:eastAsiaTheme="majorEastAsia" w:hAnsi="Times New Roman" w:cs="Times New Roman"/>
          <w:sz w:val="24"/>
          <w:szCs w:val="24"/>
        </w:rPr>
        <w:t xml:space="preserve">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2B815363"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1B68CA4B" w14:textId="77777777" w:rsidR="00E5590C" w:rsidRDefault="00E5590C"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5FEA6538" w14:textId="77777777" w:rsidR="00344769" w:rsidRPr="008D69C4" w:rsidRDefault="00344769" w:rsidP="00B141AF">
      <w:pPr>
        <w:tabs>
          <w:tab w:val="right" w:leader="dot" w:pos="9962"/>
        </w:tabs>
        <w:spacing w:after="0"/>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8849B" w14:textId="77777777" w:rsidR="00427BB4" w:rsidRDefault="00427BB4" w:rsidP="00D05666">
      <w:r>
        <w:separator/>
      </w:r>
    </w:p>
  </w:endnote>
  <w:endnote w:type="continuationSeparator" w:id="0">
    <w:p w14:paraId="30506A71" w14:textId="77777777" w:rsidR="00427BB4" w:rsidRDefault="00427BB4" w:rsidP="00D05666">
      <w:r>
        <w:continuationSeparator/>
      </w:r>
    </w:p>
  </w:endnote>
  <w:endnote w:type="continuationNotice" w:id="1">
    <w:p w14:paraId="44D395F7" w14:textId="77777777" w:rsidR="00427BB4" w:rsidRDefault="00427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FDDEC" w14:textId="77777777" w:rsidR="00427BB4" w:rsidRDefault="00427BB4" w:rsidP="00D05666">
      <w:r>
        <w:separator/>
      </w:r>
    </w:p>
  </w:footnote>
  <w:footnote w:type="continuationSeparator" w:id="0">
    <w:p w14:paraId="214A8AED" w14:textId="77777777" w:rsidR="00427BB4" w:rsidRDefault="00427BB4" w:rsidP="00D05666">
      <w:r>
        <w:continuationSeparator/>
      </w:r>
    </w:p>
  </w:footnote>
  <w:footnote w:type="continuationNotice" w:id="1">
    <w:p w14:paraId="47418DAB" w14:textId="77777777" w:rsidR="00427BB4" w:rsidRDefault="00427BB4">
      <w:pPr>
        <w:spacing w:after="0" w:line="240" w:lineRule="auto"/>
      </w:pPr>
    </w:p>
  </w:footnote>
  <w:footnote w:id="2">
    <w:p w14:paraId="37EC8FAA" w14:textId="29FF032F" w:rsidR="00D01605" w:rsidRPr="00A3543A" w:rsidRDefault="00D01605"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D01605" w:rsidRPr="004335D2" w:rsidRDefault="00D01605"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D01605" w:rsidRPr="00A3543A" w:rsidRDefault="00D01605" w:rsidP="008A3461">
      <w:pPr>
        <w:pStyle w:val="Puslapioinaostekstas"/>
        <w:spacing w:after="0" w:line="240" w:lineRule="auto"/>
        <w:rPr>
          <w:rFonts w:ascii="Times New Roman" w:hAnsi="Times New Roman" w:cs="Times New Roman"/>
        </w:rPr>
      </w:pPr>
    </w:p>
  </w:footnote>
  <w:footnote w:id="4">
    <w:p w14:paraId="424FA78D" w14:textId="4AB97B43" w:rsidR="00D01605" w:rsidRPr="00A3543A" w:rsidRDefault="00D01605"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D01605" w:rsidRPr="00A3543A" w:rsidRDefault="00D01605"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C4103"/>
    <w:multiLevelType w:val="multilevel"/>
    <w:tmpl w:val="C5F25540"/>
    <w:lvl w:ilvl="0">
      <w:start w:val="1"/>
      <w:numFmt w:val="decimal"/>
      <w:lvlText w:val="%1."/>
      <w:lvlJc w:val="left"/>
      <w:pPr>
        <w:ind w:left="480" w:hanging="480"/>
      </w:pPr>
      <w:rPr>
        <w:rFonts w:hint="default"/>
      </w:rPr>
    </w:lvl>
    <w:lvl w:ilvl="1">
      <w:start w:val="2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4"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5" w15:restartNumberingAfterBreak="0">
    <w:nsid w:val="01844795"/>
    <w:multiLevelType w:val="multilevel"/>
    <w:tmpl w:val="4E881C24"/>
    <w:lvl w:ilvl="0">
      <w:start w:val="1"/>
      <w:numFmt w:val="decimal"/>
      <w:lvlText w:val="%1."/>
      <w:lvlJc w:val="left"/>
      <w:pPr>
        <w:ind w:left="720" w:hanging="360"/>
      </w:pPr>
      <w:rPr>
        <w:rFonts w:eastAsia="Calibri" w:hint="default"/>
        <w:i w:val="0"/>
        <w:color w:val="000000"/>
      </w:rPr>
    </w:lvl>
    <w:lvl w:ilvl="1">
      <w:start w:val="2"/>
      <w:numFmt w:val="decimal"/>
      <w:isLgl/>
      <w:lvlText w:val="%1.%2."/>
      <w:lvlJc w:val="left"/>
      <w:pPr>
        <w:ind w:left="720" w:hanging="360"/>
      </w:pPr>
      <w:rPr>
        <w:rFonts w:eastAsia="Yu Mincho" w:hint="default"/>
        <w:color w:val="000000"/>
      </w:rPr>
    </w:lvl>
    <w:lvl w:ilvl="2">
      <w:start w:val="1"/>
      <w:numFmt w:val="decimal"/>
      <w:isLgl/>
      <w:lvlText w:val="%1.%2.%3."/>
      <w:lvlJc w:val="left"/>
      <w:pPr>
        <w:ind w:left="1080" w:hanging="720"/>
      </w:pPr>
      <w:rPr>
        <w:rFonts w:eastAsia="Yu Mincho" w:hint="default"/>
        <w:color w:val="000000"/>
      </w:rPr>
    </w:lvl>
    <w:lvl w:ilvl="3">
      <w:start w:val="1"/>
      <w:numFmt w:val="decimal"/>
      <w:isLgl/>
      <w:lvlText w:val="%1.%2.%3.%4."/>
      <w:lvlJc w:val="left"/>
      <w:pPr>
        <w:ind w:left="1080" w:hanging="720"/>
      </w:pPr>
      <w:rPr>
        <w:rFonts w:eastAsia="Yu Mincho" w:hint="default"/>
        <w:color w:val="000000"/>
      </w:rPr>
    </w:lvl>
    <w:lvl w:ilvl="4">
      <w:start w:val="1"/>
      <w:numFmt w:val="decimal"/>
      <w:isLgl/>
      <w:lvlText w:val="%1.%2.%3.%4.%5."/>
      <w:lvlJc w:val="left"/>
      <w:pPr>
        <w:ind w:left="1440" w:hanging="1080"/>
      </w:pPr>
      <w:rPr>
        <w:rFonts w:eastAsia="Yu Mincho" w:hint="default"/>
        <w:color w:val="000000"/>
      </w:rPr>
    </w:lvl>
    <w:lvl w:ilvl="5">
      <w:start w:val="1"/>
      <w:numFmt w:val="decimal"/>
      <w:isLgl/>
      <w:lvlText w:val="%1.%2.%3.%4.%5.%6."/>
      <w:lvlJc w:val="left"/>
      <w:pPr>
        <w:ind w:left="1440" w:hanging="1080"/>
      </w:pPr>
      <w:rPr>
        <w:rFonts w:eastAsia="Yu Mincho" w:hint="default"/>
        <w:color w:val="000000"/>
      </w:rPr>
    </w:lvl>
    <w:lvl w:ilvl="6">
      <w:start w:val="1"/>
      <w:numFmt w:val="decimal"/>
      <w:isLgl/>
      <w:lvlText w:val="%1.%2.%3.%4.%5.%6.%7."/>
      <w:lvlJc w:val="left"/>
      <w:pPr>
        <w:ind w:left="1800" w:hanging="1440"/>
      </w:pPr>
      <w:rPr>
        <w:rFonts w:eastAsia="Yu Mincho" w:hint="default"/>
        <w:color w:val="000000"/>
      </w:rPr>
    </w:lvl>
    <w:lvl w:ilvl="7">
      <w:start w:val="1"/>
      <w:numFmt w:val="decimal"/>
      <w:isLgl/>
      <w:lvlText w:val="%1.%2.%3.%4.%5.%6.%7.%8."/>
      <w:lvlJc w:val="left"/>
      <w:pPr>
        <w:ind w:left="1800" w:hanging="1440"/>
      </w:pPr>
      <w:rPr>
        <w:rFonts w:eastAsia="Yu Mincho" w:hint="default"/>
        <w:color w:val="000000"/>
      </w:rPr>
    </w:lvl>
    <w:lvl w:ilvl="8">
      <w:start w:val="1"/>
      <w:numFmt w:val="decimal"/>
      <w:isLgl/>
      <w:lvlText w:val="%1.%2.%3.%4.%5.%6.%7.%8.%9."/>
      <w:lvlJc w:val="left"/>
      <w:pPr>
        <w:ind w:left="2160" w:hanging="1800"/>
      </w:pPr>
      <w:rPr>
        <w:rFonts w:eastAsia="Yu Mincho" w:hint="default"/>
        <w:color w:val="000000"/>
      </w:rPr>
    </w:lvl>
  </w:abstractNum>
  <w:abstractNum w:abstractNumId="6"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11C2097"/>
    <w:multiLevelType w:val="multilevel"/>
    <w:tmpl w:val="8E921076"/>
    <w:lvl w:ilvl="0">
      <w:start w:val="1"/>
      <w:numFmt w:val="decimal"/>
      <w:lvlText w:val="%1."/>
      <w:lvlJc w:val="left"/>
      <w:pPr>
        <w:ind w:left="2062"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1"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multilevel"/>
    <w:tmpl w:val="F67EF052"/>
    <w:lvl w:ilvl="0">
      <w:start w:val="1"/>
      <w:numFmt w:val="decimal"/>
      <w:lvlText w:val="%1."/>
      <w:lvlJc w:val="left"/>
      <w:pPr>
        <w:ind w:left="1778" w:hanging="360"/>
      </w:pPr>
      <w:rPr>
        <w:rFonts w:hint="default"/>
        <w:i w:val="0"/>
      </w:rPr>
    </w:lvl>
    <w:lvl w:ilvl="1">
      <w:start w:val="7"/>
      <w:numFmt w:val="decimal"/>
      <w:isLgl/>
      <w:lvlText w:val="%1.%2."/>
      <w:lvlJc w:val="left"/>
      <w:pPr>
        <w:ind w:left="2063" w:hanging="64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38" w15:restartNumberingAfterBreak="0">
    <w:nsid w:val="534A00B1"/>
    <w:multiLevelType w:val="multilevel"/>
    <w:tmpl w:val="7466FE68"/>
    <w:lvl w:ilvl="0">
      <w:start w:val="1"/>
      <w:numFmt w:val="decimal"/>
      <w:lvlText w:val="%1."/>
      <w:lvlJc w:val="left"/>
      <w:pPr>
        <w:ind w:left="465" w:hanging="465"/>
      </w:pPr>
      <w:rPr>
        <w:rFonts w:ascii="Times New Roman" w:eastAsia="Yu Mincho" w:hAnsi="Times New Roman" w:hint="default"/>
        <w:sz w:val="24"/>
      </w:rPr>
    </w:lvl>
    <w:lvl w:ilvl="1">
      <w:start w:val="1"/>
      <w:numFmt w:val="decimal"/>
      <w:lvlText w:val="%1.%2."/>
      <w:lvlJc w:val="left"/>
      <w:pPr>
        <w:ind w:left="465" w:hanging="465"/>
      </w:pPr>
      <w:rPr>
        <w:rFonts w:ascii="Times New Roman" w:eastAsia="Yu Mincho" w:hAnsi="Times New Roman" w:hint="default"/>
        <w:sz w:val="24"/>
      </w:rPr>
    </w:lvl>
    <w:lvl w:ilvl="2">
      <w:start w:val="1"/>
      <w:numFmt w:val="decimal"/>
      <w:lvlText w:val="%1.%2.%3."/>
      <w:lvlJc w:val="left"/>
      <w:pPr>
        <w:ind w:left="720" w:hanging="720"/>
      </w:pPr>
      <w:rPr>
        <w:rFonts w:ascii="Times New Roman" w:eastAsia="Yu Mincho" w:hAnsi="Times New Roman" w:hint="default"/>
        <w:sz w:val="24"/>
      </w:rPr>
    </w:lvl>
    <w:lvl w:ilvl="3">
      <w:start w:val="1"/>
      <w:numFmt w:val="decimal"/>
      <w:lvlText w:val="%1.%2.%3.%4."/>
      <w:lvlJc w:val="left"/>
      <w:pPr>
        <w:ind w:left="720" w:hanging="720"/>
      </w:pPr>
      <w:rPr>
        <w:rFonts w:ascii="Times New Roman" w:eastAsia="Yu Mincho" w:hAnsi="Times New Roman" w:hint="default"/>
        <w:sz w:val="24"/>
      </w:rPr>
    </w:lvl>
    <w:lvl w:ilvl="4">
      <w:start w:val="1"/>
      <w:numFmt w:val="decimal"/>
      <w:lvlText w:val="%1.%2.%3.%4.%5."/>
      <w:lvlJc w:val="left"/>
      <w:pPr>
        <w:ind w:left="1080" w:hanging="1080"/>
      </w:pPr>
      <w:rPr>
        <w:rFonts w:ascii="Times New Roman" w:eastAsia="Yu Mincho" w:hAnsi="Times New Roman" w:hint="default"/>
        <w:sz w:val="24"/>
      </w:rPr>
    </w:lvl>
    <w:lvl w:ilvl="5">
      <w:start w:val="1"/>
      <w:numFmt w:val="decimal"/>
      <w:lvlText w:val="%1.%2.%3.%4.%5.%6."/>
      <w:lvlJc w:val="left"/>
      <w:pPr>
        <w:ind w:left="1080" w:hanging="1080"/>
      </w:pPr>
      <w:rPr>
        <w:rFonts w:ascii="Times New Roman" w:eastAsia="Yu Mincho" w:hAnsi="Times New Roman" w:hint="default"/>
        <w:sz w:val="24"/>
      </w:rPr>
    </w:lvl>
    <w:lvl w:ilvl="6">
      <w:start w:val="1"/>
      <w:numFmt w:val="decimal"/>
      <w:lvlText w:val="%1.%2.%3.%4.%5.%6.%7."/>
      <w:lvlJc w:val="left"/>
      <w:pPr>
        <w:ind w:left="1440" w:hanging="1440"/>
      </w:pPr>
      <w:rPr>
        <w:rFonts w:ascii="Times New Roman" w:eastAsia="Yu Mincho" w:hAnsi="Times New Roman" w:hint="default"/>
        <w:sz w:val="24"/>
      </w:rPr>
    </w:lvl>
    <w:lvl w:ilvl="7">
      <w:start w:val="1"/>
      <w:numFmt w:val="decimal"/>
      <w:lvlText w:val="%1.%2.%3.%4.%5.%6.%7.%8."/>
      <w:lvlJc w:val="left"/>
      <w:pPr>
        <w:ind w:left="1440" w:hanging="1440"/>
      </w:pPr>
      <w:rPr>
        <w:rFonts w:ascii="Times New Roman" w:eastAsia="Yu Mincho" w:hAnsi="Times New Roman" w:hint="default"/>
        <w:sz w:val="24"/>
      </w:rPr>
    </w:lvl>
    <w:lvl w:ilvl="8">
      <w:start w:val="1"/>
      <w:numFmt w:val="decimal"/>
      <w:lvlText w:val="%1.%2.%3.%4.%5.%6.%7.%8.%9."/>
      <w:lvlJc w:val="left"/>
      <w:pPr>
        <w:ind w:left="1800" w:hanging="1800"/>
      </w:pPr>
      <w:rPr>
        <w:rFonts w:ascii="Times New Roman" w:eastAsia="Yu Mincho" w:hAnsi="Times New Roman" w:hint="default"/>
        <w:sz w:val="24"/>
      </w:rPr>
    </w:lvl>
  </w:abstractNum>
  <w:abstractNum w:abstractNumId="3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4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9BC795D"/>
    <w:multiLevelType w:val="hybridMultilevel"/>
    <w:tmpl w:val="D6C00AAA"/>
    <w:lvl w:ilvl="0" w:tplc="72407F60">
      <w:start w:val="1"/>
      <w:numFmt w:val="decimal"/>
      <w:lvlText w:val="%1."/>
      <w:lvlJc w:val="left"/>
      <w:pPr>
        <w:ind w:left="720" w:hanging="360"/>
      </w:pPr>
      <w:rPr>
        <w:rFonts w:eastAsia="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43"/>
  </w:num>
  <w:num w:numId="4">
    <w:abstractNumId w:val="34"/>
  </w:num>
  <w:num w:numId="5">
    <w:abstractNumId w:val="26"/>
  </w:num>
  <w:num w:numId="6">
    <w:abstractNumId w:val="31"/>
  </w:num>
  <w:num w:numId="7">
    <w:abstractNumId w:val="3"/>
  </w:num>
  <w:num w:numId="8">
    <w:abstractNumId w:val="35"/>
  </w:num>
  <w:num w:numId="9">
    <w:abstractNumId w:val="18"/>
  </w:num>
  <w:num w:numId="10">
    <w:abstractNumId w:val="27"/>
  </w:num>
  <w:num w:numId="11">
    <w:abstractNumId w:val="50"/>
  </w:num>
  <w:num w:numId="12">
    <w:abstractNumId w:val="23"/>
  </w:num>
  <w:num w:numId="13">
    <w:abstractNumId w:val="29"/>
  </w:num>
  <w:num w:numId="14">
    <w:abstractNumId w:val="46"/>
  </w:num>
  <w:num w:numId="15">
    <w:abstractNumId w:val="24"/>
  </w:num>
  <w:num w:numId="16">
    <w:abstractNumId w:val="9"/>
  </w:num>
  <w:num w:numId="17">
    <w:abstractNumId w:val="55"/>
  </w:num>
  <w:num w:numId="18">
    <w:abstractNumId w:val="41"/>
  </w:num>
  <w:num w:numId="19">
    <w:abstractNumId w:val="25"/>
  </w:num>
  <w:num w:numId="20">
    <w:abstractNumId w:val="47"/>
  </w:num>
  <w:num w:numId="21">
    <w:abstractNumId w:val="37"/>
  </w:num>
  <w:num w:numId="22">
    <w:abstractNumId w:val="14"/>
  </w:num>
  <w:num w:numId="23">
    <w:abstractNumId w:val="12"/>
  </w:num>
  <w:num w:numId="24">
    <w:abstractNumId w:val="4"/>
  </w:num>
  <w:num w:numId="25">
    <w:abstractNumId w:val="30"/>
  </w:num>
  <w:num w:numId="26">
    <w:abstractNumId w:val="2"/>
  </w:num>
  <w:num w:numId="27">
    <w:abstractNumId w:val="8"/>
  </w:num>
  <w:num w:numId="28">
    <w:abstractNumId w:val="42"/>
  </w:num>
  <w:num w:numId="29">
    <w:abstractNumId w:val="21"/>
  </w:num>
  <w:num w:numId="30">
    <w:abstractNumId w:val="16"/>
  </w:num>
  <w:num w:numId="31">
    <w:abstractNumId w:val="49"/>
  </w:num>
  <w:num w:numId="32">
    <w:abstractNumId w:val="54"/>
  </w:num>
  <w:num w:numId="33">
    <w:abstractNumId w:val="22"/>
  </w:num>
  <w:num w:numId="34">
    <w:abstractNumId w:val="19"/>
  </w:num>
  <w:num w:numId="35">
    <w:abstractNumId w:val="52"/>
  </w:num>
  <w:num w:numId="36">
    <w:abstractNumId w:val="32"/>
  </w:num>
  <w:num w:numId="37">
    <w:abstractNumId w:val="7"/>
  </w:num>
  <w:num w:numId="38">
    <w:abstractNumId w:val="39"/>
  </w:num>
  <w:num w:numId="39">
    <w:abstractNumId w:val="17"/>
  </w:num>
  <w:num w:numId="40">
    <w:abstractNumId w:val="13"/>
  </w:num>
  <w:num w:numId="41">
    <w:abstractNumId w:val="53"/>
  </w:num>
  <w:num w:numId="42">
    <w:abstractNumId w:val="6"/>
  </w:num>
  <w:num w:numId="43">
    <w:abstractNumId w:val="57"/>
  </w:num>
  <w:num w:numId="44">
    <w:abstractNumId w:val="48"/>
  </w:num>
  <w:num w:numId="45">
    <w:abstractNumId w:val="40"/>
  </w:num>
  <w:num w:numId="46">
    <w:abstractNumId w:val="15"/>
  </w:num>
  <w:num w:numId="47">
    <w:abstractNumId w:val="51"/>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45"/>
  </w:num>
  <w:num w:numId="51">
    <w:abstractNumId w:val="36"/>
  </w:num>
  <w:num w:numId="52">
    <w:abstractNumId w:val="1"/>
  </w:num>
  <w:num w:numId="53">
    <w:abstractNumId w:val="33"/>
  </w:num>
  <w:num w:numId="54">
    <w:abstractNumId w:val="38"/>
  </w:num>
  <w:num w:numId="55">
    <w:abstractNumId w:val="5"/>
  </w:num>
  <w:num w:numId="56">
    <w:abstractNumId w:val="56"/>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8C6"/>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5B7D"/>
    <w:rsid w:val="0002613A"/>
    <w:rsid w:val="00026246"/>
    <w:rsid w:val="00026673"/>
    <w:rsid w:val="00026690"/>
    <w:rsid w:val="00026D16"/>
    <w:rsid w:val="000273AA"/>
    <w:rsid w:val="00027BB8"/>
    <w:rsid w:val="00027DF1"/>
    <w:rsid w:val="00027F83"/>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47"/>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71D"/>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E75"/>
    <w:rsid w:val="000C1F59"/>
    <w:rsid w:val="000C2092"/>
    <w:rsid w:val="000C2217"/>
    <w:rsid w:val="000C231E"/>
    <w:rsid w:val="000C2C5D"/>
    <w:rsid w:val="000C3B76"/>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861"/>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353"/>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AE2"/>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BBB"/>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B25"/>
    <w:rsid w:val="00124FB1"/>
    <w:rsid w:val="00124FF0"/>
    <w:rsid w:val="00125082"/>
    <w:rsid w:val="00125613"/>
    <w:rsid w:val="00126167"/>
    <w:rsid w:val="0012749A"/>
    <w:rsid w:val="001275FB"/>
    <w:rsid w:val="00127603"/>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1AB4"/>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874"/>
    <w:rsid w:val="00164DCF"/>
    <w:rsid w:val="00166315"/>
    <w:rsid w:val="0016665C"/>
    <w:rsid w:val="00167555"/>
    <w:rsid w:val="00167E09"/>
    <w:rsid w:val="00170A00"/>
    <w:rsid w:val="00171C73"/>
    <w:rsid w:val="00171FE7"/>
    <w:rsid w:val="0017226C"/>
    <w:rsid w:val="00172D53"/>
    <w:rsid w:val="00172F3A"/>
    <w:rsid w:val="00173A6C"/>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442C"/>
    <w:rsid w:val="001B50F3"/>
    <w:rsid w:val="001B536A"/>
    <w:rsid w:val="001B63BA"/>
    <w:rsid w:val="001B6567"/>
    <w:rsid w:val="001B6F10"/>
    <w:rsid w:val="001B7103"/>
    <w:rsid w:val="001B71B9"/>
    <w:rsid w:val="001B7247"/>
    <w:rsid w:val="001B728D"/>
    <w:rsid w:val="001B77D3"/>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653"/>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81"/>
    <w:rsid w:val="002256CF"/>
    <w:rsid w:val="0022595E"/>
    <w:rsid w:val="00225BEF"/>
    <w:rsid w:val="002267DE"/>
    <w:rsid w:val="0022724A"/>
    <w:rsid w:val="002279BC"/>
    <w:rsid w:val="00227DF7"/>
    <w:rsid w:val="00230E57"/>
    <w:rsid w:val="00230F02"/>
    <w:rsid w:val="00231166"/>
    <w:rsid w:val="0023184D"/>
    <w:rsid w:val="00232856"/>
    <w:rsid w:val="00232B99"/>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58F"/>
    <w:rsid w:val="00272D53"/>
    <w:rsid w:val="00272ED7"/>
    <w:rsid w:val="002737F5"/>
    <w:rsid w:val="00273F59"/>
    <w:rsid w:val="00274924"/>
    <w:rsid w:val="00274C8A"/>
    <w:rsid w:val="0027575B"/>
    <w:rsid w:val="00275B72"/>
    <w:rsid w:val="00275D04"/>
    <w:rsid w:val="00276039"/>
    <w:rsid w:val="002767F4"/>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116"/>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27F3A"/>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0D87"/>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24FA"/>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28B"/>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AEC"/>
    <w:rsid w:val="003E6E6A"/>
    <w:rsid w:val="003E713F"/>
    <w:rsid w:val="003E73F2"/>
    <w:rsid w:val="003F092C"/>
    <w:rsid w:val="003F0DA7"/>
    <w:rsid w:val="003F106B"/>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4452"/>
    <w:rsid w:val="003F5489"/>
    <w:rsid w:val="003F54D8"/>
    <w:rsid w:val="003F5688"/>
    <w:rsid w:val="003F5D9E"/>
    <w:rsid w:val="003F5F21"/>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0B1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27BB4"/>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4F8B"/>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59FC"/>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AB2"/>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7DC"/>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4A4D"/>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454E"/>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47CA1"/>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3A2"/>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67349"/>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4C7"/>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0F23"/>
    <w:rsid w:val="006A1A18"/>
    <w:rsid w:val="006A1B90"/>
    <w:rsid w:val="006A2889"/>
    <w:rsid w:val="006A2B1C"/>
    <w:rsid w:val="006A2DE1"/>
    <w:rsid w:val="006A43A0"/>
    <w:rsid w:val="006A4419"/>
    <w:rsid w:val="006A4AF7"/>
    <w:rsid w:val="006A4F74"/>
    <w:rsid w:val="006A5171"/>
    <w:rsid w:val="006A5174"/>
    <w:rsid w:val="006A570A"/>
    <w:rsid w:val="006A589D"/>
    <w:rsid w:val="006A58FD"/>
    <w:rsid w:val="006A6750"/>
    <w:rsid w:val="006A675A"/>
    <w:rsid w:val="006A6BFF"/>
    <w:rsid w:val="006A6FE4"/>
    <w:rsid w:val="006A72EF"/>
    <w:rsid w:val="006A7476"/>
    <w:rsid w:val="006A7633"/>
    <w:rsid w:val="006A7778"/>
    <w:rsid w:val="006A7D6C"/>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7B"/>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0BC"/>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2EBE"/>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5D9A"/>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04E"/>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6B3D"/>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3F93"/>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3F24"/>
    <w:rsid w:val="00864390"/>
    <w:rsid w:val="008643DD"/>
    <w:rsid w:val="00864F73"/>
    <w:rsid w:val="008656E1"/>
    <w:rsid w:val="00865D29"/>
    <w:rsid w:val="00865EA0"/>
    <w:rsid w:val="0086663A"/>
    <w:rsid w:val="008666A0"/>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33A0"/>
    <w:rsid w:val="0088415D"/>
    <w:rsid w:val="00884B13"/>
    <w:rsid w:val="00887162"/>
    <w:rsid w:val="0088746D"/>
    <w:rsid w:val="008878E2"/>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BB7"/>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30D4"/>
    <w:rsid w:val="008B31B9"/>
    <w:rsid w:val="008B34A9"/>
    <w:rsid w:val="008B383A"/>
    <w:rsid w:val="008B3C98"/>
    <w:rsid w:val="008B4851"/>
    <w:rsid w:val="008B4A40"/>
    <w:rsid w:val="008B4C35"/>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84A"/>
    <w:rsid w:val="00970BA8"/>
    <w:rsid w:val="00970FE5"/>
    <w:rsid w:val="00971170"/>
    <w:rsid w:val="009715F9"/>
    <w:rsid w:val="009716FC"/>
    <w:rsid w:val="00971D98"/>
    <w:rsid w:val="00973241"/>
    <w:rsid w:val="009734C6"/>
    <w:rsid w:val="00973562"/>
    <w:rsid w:val="00973785"/>
    <w:rsid w:val="009740A0"/>
    <w:rsid w:val="0097448A"/>
    <w:rsid w:val="0097493E"/>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099"/>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2E"/>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0A2"/>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4CE"/>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2EE"/>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1AF"/>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2A22"/>
    <w:rsid w:val="00B231BE"/>
    <w:rsid w:val="00B24214"/>
    <w:rsid w:val="00B2459A"/>
    <w:rsid w:val="00B245C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500"/>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29C"/>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6B00"/>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0A0"/>
    <w:rsid w:val="00BE3A3E"/>
    <w:rsid w:val="00BE3B73"/>
    <w:rsid w:val="00BE3C0E"/>
    <w:rsid w:val="00BE3C42"/>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66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6C0A"/>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8C1"/>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3B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B2"/>
    <w:rsid w:val="00CF63E5"/>
    <w:rsid w:val="00CF66FF"/>
    <w:rsid w:val="00CF705D"/>
    <w:rsid w:val="00CF7118"/>
    <w:rsid w:val="00CF71E4"/>
    <w:rsid w:val="00CF731B"/>
    <w:rsid w:val="00CF7B33"/>
    <w:rsid w:val="00D00A5D"/>
    <w:rsid w:val="00D010B4"/>
    <w:rsid w:val="00D01605"/>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33AE"/>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515"/>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BDF"/>
    <w:rsid w:val="00D70C63"/>
    <w:rsid w:val="00D70F9C"/>
    <w:rsid w:val="00D71506"/>
    <w:rsid w:val="00D7155A"/>
    <w:rsid w:val="00D71B81"/>
    <w:rsid w:val="00D72274"/>
    <w:rsid w:val="00D734C6"/>
    <w:rsid w:val="00D736FF"/>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3F1A"/>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D7A42"/>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06CE"/>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90C"/>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908"/>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4E7"/>
    <w:rsid w:val="00EA7557"/>
    <w:rsid w:val="00EA76CD"/>
    <w:rsid w:val="00EB0D65"/>
    <w:rsid w:val="00EB1F10"/>
    <w:rsid w:val="00EB35C1"/>
    <w:rsid w:val="00EB3686"/>
    <w:rsid w:val="00EB381D"/>
    <w:rsid w:val="00EB450F"/>
    <w:rsid w:val="00EB4885"/>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693"/>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23"/>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659"/>
    <w:rsid w:val="00F40BD7"/>
    <w:rsid w:val="00F40E95"/>
    <w:rsid w:val="00F41BF7"/>
    <w:rsid w:val="00F421F5"/>
    <w:rsid w:val="00F4229F"/>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193"/>
    <w:rsid w:val="00F7680D"/>
    <w:rsid w:val="00F7725C"/>
    <w:rsid w:val="00F77340"/>
    <w:rsid w:val="00F77F5E"/>
    <w:rsid w:val="00F804E2"/>
    <w:rsid w:val="00F805D4"/>
    <w:rsid w:val="00F81D37"/>
    <w:rsid w:val="00F81F56"/>
    <w:rsid w:val="00F83398"/>
    <w:rsid w:val="00F83AC6"/>
    <w:rsid w:val="00F83F74"/>
    <w:rsid w:val="00F84093"/>
    <w:rsid w:val="00F848E0"/>
    <w:rsid w:val="00F84A4A"/>
    <w:rsid w:val="00F84CB9"/>
    <w:rsid w:val="00F84DD6"/>
    <w:rsid w:val="00F85285"/>
    <w:rsid w:val="00F85671"/>
    <w:rsid w:val="00F85FD6"/>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1B2A"/>
    <w:rsid w:val="00FC236D"/>
    <w:rsid w:val="00FC2982"/>
    <w:rsid w:val="00FC30FB"/>
    <w:rsid w:val="00FC31F5"/>
    <w:rsid w:val="00FC3763"/>
    <w:rsid w:val="00FC4020"/>
    <w:rsid w:val="00FC44C8"/>
    <w:rsid w:val="00FC460E"/>
    <w:rsid w:val="00FC46D9"/>
    <w:rsid w:val="00FC5B42"/>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table" w:customStyle="1" w:styleId="TableNormal">
    <w:name w:val="Table Normal"/>
    <w:uiPriority w:val="2"/>
    <w:semiHidden/>
    <w:unhideWhenUsed/>
    <w:qFormat/>
    <w:rsid w:val="00173A6C"/>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3BF3A-E8FE-4711-A52D-C4122201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56663</Words>
  <Characters>32299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88785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2025-06-06T10:25:00Z</dcterms:created>
  <dcterms:modified xsi:type="dcterms:W3CDTF">2025-06-18T11:39:00Z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