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E0AAD" w14:textId="77777777" w:rsidR="00F53D25" w:rsidRPr="00A8258D" w:rsidRDefault="00F53D25" w:rsidP="002C6359">
      <w:pPr>
        <w:tabs>
          <w:tab w:val="left" w:pos="851"/>
        </w:tabs>
        <w:autoSpaceDE w:val="0"/>
        <w:autoSpaceDN w:val="0"/>
        <w:adjustRightInd w:val="0"/>
        <w:ind w:firstLine="567"/>
        <w:jc w:val="right"/>
        <w:rPr>
          <w:rFonts w:ascii="Times New Roman" w:hAnsi="Times New Roman"/>
          <w:sz w:val="24"/>
          <w:szCs w:val="24"/>
          <w:lang w:eastAsia="en-US"/>
        </w:rPr>
      </w:pPr>
      <w:bookmarkStart w:id="0" w:name="_Hlk58956527"/>
      <w:r w:rsidRPr="00A8258D">
        <w:rPr>
          <w:rFonts w:ascii="Times New Roman" w:hAnsi="Times New Roman"/>
          <w:sz w:val="24"/>
          <w:szCs w:val="24"/>
          <w:lang w:eastAsia="en-US"/>
        </w:rPr>
        <w:t>Pirkimo sąlygų 3 priedas</w:t>
      </w:r>
    </w:p>
    <w:p w14:paraId="2F6C6A69" w14:textId="77777777" w:rsidR="00F53D25" w:rsidRDefault="00F53D25" w:rsidP="002C6359">
      <w:pPr>
        <w:tabs>
          <w:tab w:val="left" w:pos="851"/>
        </w:tabs>
        <w:autoSpaceDE w:val="0"/>
        <w:autoSpaceDN w:val="0"/>
        <w:adjustRightInd w:val="0"/>
        <w:ind w:firstLine="567"/>
        <w:jc w:val="right"/>
        <w:rPr>
          <w:rFonts w:ascii="Times New Roman" w:hAnsi="Times New Roman"/>
          <w:b/>
          <w:bCs/>
          <w:sz w:val="24"/>
          <w:szCs w:val="24"/>
          <w:lang w:eastAsia="en-US"/>
        </w:rPr>
      </w:pPr>
    </w:p>
    <w:p w14:paraId="0EE0328D" w14:textId="77777777" w:rsidR="00F53D25" w:rsidRPr="002C6359" w:rsidRDefault="00F53D25" w:rsidP="002C6359">
      <w:pPr>
        <w:shd w:val="clear" w:color="auto" w:fill="FFFFFF" w:themeFill="background1"/>
        <w:jc w:val="center"/>
        <w:rPr>
          <w:rFonts w:ascii="Times New Roman" w:hAnsi="Times New Roman"/>
          <w:b/>
          <w:sz w:val="24"/>
          <w:szCs w:val="24"/>
        </w:rPr>
      </w:pPr>
      <w:r w:rsidRPr="002C6359">
        <w:rPr>
          <w:rFonts w:ascii="Times New Roman" w:eastAsiaTheme="minorEastAsia" w:hAnsi="Times New Roman"/>
          <w:b/>
          <w:bCs/>
          <w:caps/>
          <w:sz w:val="24"/>
          <w:szCs w:val="24"/>
          <w:lang w:eastAsia="zh-TW"/>
        </w:rPr>
        <w:t>Mokslo paskirties pastatų J. Basanavičiaus g. 7, Ukmergė ir Vaižganto g. 44, Ukmergė rekonstrukcijos, siekiant padidinti pastato prieinamumą, rangos</w:t>
      </w:r>
      <w:r w:rsidRPr="002C6359">
        <w:rPr>
          <w:rFonts w:ascii="Times New Roman" w:eastAsiaTheme="minorEastAsia" w:hAnsi="Times New Roman"/>
          <w:b/>
          <w:caps/>
          <w:sz w:val="24"/>
          <w:szCs w:val="24"/>
          <w:lang w:eastAsia="zh-TW"/>
        </w:rPr>
        <w:t xml:space="preserve"> darbų </w:t>
      </w:r>
      <w:r w:rsidRPr="002C6359">
        <w:rPr>
          <w:rFonts w:ascii="Times New Roman" w:hAnsi="Times New Roman"/>
          <w:b/>
          <w:sz w:val="24"/>
          <w:szCs w:val="24"/>
        </w:rPr>
        <w:t>PIRKIMAS</w:t>
      </w:r>
    </w:p>
    <w:p w14:paraId="49FFFBB3" w14:textId="77777777" w:rsidR="00F53D25" w:rsidRPr="002C6359" w:rsidRDefault="00F53D25" w:rsidP="002C6359">
      <w:pPr>
        <w:shd w:val="clear" w:color="auto" w:fill="FFFFFF" w:themeFill="background1"/>
        <w:jc w:val="center"/>
        <w:rPr>
          <w:rFonts w:ascii="Times New Roman" w:hAnsi="Times New Roman"/>
          <w:b/>
          <w:sz w:val="24"/>
          <w:szCs w:val="24"/>
        </w:rPr>
      </w:pPr>
    </w:p>
    <w:p w14:paraId="7C67EFDE" w14:textId="0D11791C" w:rsidR="00F53D25" w:rsidRPr="002C6359" w:rsidRDefault="00F53D25" w:rsidP="002C6359">
      <w:pPr>
        <w:shd w:val="clear" w:color="auto" w:fill="FFFFFF" w:themeFill="background1"/>
        <w:jc w:val="center"/>
        <w:rPr>
          <w:rFonts w:ascii="Times New Roman" w:hAnsi="Times New Roman"/>
          <w:b/>
          <w:sz w:val="24"/>
          <w:szCs w:val="24"/>
        </w:rPr>
      </w:pPr>
      <w:r w:rsidRPr="002C6359">
        <w:rPr>
          <w:rFonts w:ascii="Times New Roman" w:hAnsi="Times New Roman"/>
          <w:b/>
          <w:sz w:val="24"/>
          <w:szCs w:val="24"/>
        </w:rPr>
        <w:t>2 PIRKIMO DALIS</w:t>
      </w:r>
    </w:p>
    <w:p w14:paraId="3A6A22CA" w14:textId="3A939179" w:rsidR="00F53D25" w:rsidRPr="00564675" w:rsidRDefault="00564675" w:rsidP="002C6359">
      <w:pPr>
        <w:tabs>
          <w:tab w:val="left" w:pos="851"/>
        </w:tabs>
        <w:autoSpaceDE w:val="0"/>
        <w:autoSpaceDN w:val="0"/>
        <w:adjustRightInd w:val="0"/>
        <w:ind w:left="-284" w:firstLine="284"/>
        <w:jc w:val="center"/>
        <w:rPr>
          <w:rFonts w:ascii="Times New Roman" w:eastAsiaTheme="minorHAnsi" w:hAnsi="Times New Roman"/>
          <w:b/>
          <w:bCs/>
          <w:sz w:val="24"/>
          <w:szCs w:val="24"/>
          <w:lang w:eastAsia="en-US"/>
        </w:rPr>
      </w:pPr>
      <w:proofErr w:type="spellStart"/>
      <w:r w:rsidRPr="002C6359">
        <w:rPr>
          <w:rFonts w:ascii="Times New Roman" w:hAnsi="Times New Roman"/>
          <w:b/>
          <w:bCs/>
          <w:sz w:val="24"/>
          <w:szCs w:val="24"/>
        </w:rPr>
        <w:t>Dukstynos</w:t>
      </w:r>
      <w:proofErr w:type="spellEnd"/>
      <w:r w:rsidRPr="002C6359">
        <w:rPr>
          <w:rFonts w:ascii="Times New Roman" w:hAnsi="Times New Roman"/>
          <w:b/>
          <w:bCs/>
          <w:sz w:val="24"/>
          <w:szCs w:val="24"/>
        </w:rPr>
        <w:t xml:space="preserve"> pagrindinės mokyklos</w:t>
      </w:r>
      <w:r w:rsidRPr="002C6359">
        <w:rPr>
          <w:rFonts w:ascii="Times New Roman" w:hAnsi="Times New Roman"/>
          <w:b/>
          <w:bCs/>
          <w:sz w:val="24"/>
          <w:szCs w:val="24"/>
          <w:shd w:val="clear" w:color="auto" w:fill="FFFFFF"/>
        </w:rPr>
        <w:t xml:space="preserve"> (</w:t>
      </w:r>
      <w:r w:rsidRPr="002C6359">
        <w:rPr>
          <w:rFonts w:ascii="Times New Roman" w:hAnsi="Times New Roman"/>
          <w:b/>
          <w:bCs/>
          <w:sz w:val="24"/>
          <w:szCs w:val="24"/>
        </w:rPr>
        <w:t>Vaižganto g. 44, Ukmergė)</w:t>
      </w:r>
      <w:r w:rsidRPr="002C6359">
        <w:rPr>
          <w:rFonts w:ascii="Times New Roman" w:hAnsi="Times New Roman"/>
          <w:b/>
          <w:bCs/>
          <w:sz w:val="24"/>
          <w:szCs w:val="24"/>
          <w:shd w:val="clear" w:color="auto" w:fill="FFFFFF"/>
        </w:rPr>
        <w:t xml:space="preserve"> </w:t>
      </w:r>
      <w:r w:rsidR="000B7A31" w:rsidRPr="002C6359">
        <w:rPr>
          <w:rFonts w:ascii="Times New Roman" w:hAnsi="Times New Roman"/>
          <w:b/>
          <w:bCs/>
          <w:sz w:val="24"/>
          <w:szCs w:val="24"/>
          <w:shd w:val="clear" w:color="auto" w:fill="FFFFFF"/>
        </w:rPr>
        <w:t xml:space="preserve">rekonstravimo </w:t>
      </w:r>
      <w:r w:rsidRPr="002C6359">
        <w:rPr>
          <w:rFonts w:ascii="Times New Roman" w:hAnsi="Times New Roman"/>
          <w:b/>
          <w:bCs/>
          <w:sz w:val="24"/>
          <w:szCs w:val="24"/>
          <w:shd w:val="clear" w:color="auto" w:fill="FFFFFF"/>
        </w:rPr>
        <w:t>rangos darbai</w:t>
      </w:r>
    </w:p>
    <w:p w14:paraId="297D4F61" w14:textId="77777777" w:rsidR="00DB4FAA" w:rsidRDefault="00DB4FAA" w:rsidP="002C6359">
      <w:pPr>
        <w:tabs>
          <w:tab w:val="left" w:pos="851"/>
        </w:tabs>
        <w:autoSpaceDE w:val="0"/>
        <w:autoSpaceDN w:val="0"/>
        <w:adjustRightInd w:val="0"/>
        <w:jc w:val="center"/>
        <w:rPr>
          <w:rFonts w:ascii="Times New Roman" w:eastAsiaTheme="minorHAnsi" w:hAnsi="Times New Roman"/>
          <w:b/>
          <w:sz w:val="24"/>
          <w:szCs w:val="24"/>
          <w:lang w:eastAsia="en-US"/>
        </w:rPr>
      </w:pPr>
    </w:p>
    <w:p w14:paraId="1B865311" w14:textId="54696599" w:rsidR="003B0B6B" w:rsidRPr="00F76BEC" w:rsidRDefault="003B0B6B" w:rsidP="002C6359">
      <w:pPr>
        <w:tabs>
          <w:tab w:val="left" w:pos="851"/>
        </w:tabs>
        <w:autoSpaceDE w:val="0"/>
        <w:autoSpaceDN w:val="0"/>
        <w:adjustRightInd w:val="0"/>
        <w:jc w:val="center"/>
        <w:rPr>
          <w:rFonts w:ascii="Times New Roman" w:eastAsiaTheme="minorHAnsi" w:hAnsi="Times New Roman"/>
          <w:b/>
          <w:sz w:val="24"/>
          <w:szCs w:val="24"/>
          <w:lang w:eastAsia="en-US"/>
        </w:rPr>
      </w:pPr>
      <w:r w:rsidRPr="00F76BEC">
        <w:rPr>
          <w:rFonts w:ascii="Times New Roman" w:hAnsi="Times New Roman"/>
          <w:b/>
          <w:bCs/>
          <w:sz w:val="24"/>
          <w:szCs w:val="24"/>
          <w:lang w:eastAsia="en-US"/>
        </w:rPr>
        <w:t>TECHNINĖ SPECIFIKACIJA</w:t>
      </w:r>
    </w:p>
    <w:p w14:paraId="06E202FC" w14:textId="77777777" w:rsidR="00103D92" w:rsidRPr="00F76BEC" w:rsidRDefault="00103D92" w:rsidP="002C6359">
      <w:pPr>
        <w:tabs>
          <w:tab w:val="left" w:pos="851"/>
        </w:tabs>
        <w:ind w:firstLine="567"/>
        <w:contextualSpacing/>
        <w:jc w:val="both"/>
        <w:rPr>
          <w:rFonts w:ascii="Times New Roman" w:hAnsi="Times New Roman"/>
          <w:b/>
          <w:bCs/>
          <w:sz w:val="24"/>
          <w:szCs w:val="24"/>
          <w:lang w:eastAsia="en-US"/>
        </w:rPr>
      </w:pPr>
    </w:p>
    <w:p w14:paraId="0B36E585" w14:textId="51179B8F" w:rsidR="00221626" w:rsidRPr="00F76BEC" w:rsidRDefault="00221626" w:rsidP="002C6359">
      <w:pPr>
        <w:numPr>
          <w:ilvl w:val="0"/>
          <w:numId w:val="3"/>
        </w:numPr>
        <w:tabs>
          <w:tab w:val="left" w:pos="993"/>
        </w:tabs>
        <w:ind w:left="0" w:firstLine="567"/>
        <w:contextualSpacing/>
        <w:jc w:val="both"/>
        <w:rPr>
          <w:rFonts w:ascii="Times New Roman" w:eastAsia="Times New Roman" w:hAnsi="Times New Roman"/>
          <w:sz w:val="24"/>
          <w:szCs w:val="24"/>
          <w:lang w:eastAsia="en-US"/>
        </w:rPr>
      </w:pPr>
      <w:r w:rsidRPr="00F76BEC">
        <w:rPr>
          <w:rFonts w:ascii="Times New Roman" w:eastAsia="Times New Roman" w:hAnsi="Times New Roman"/>
          <w:b/>
          <w:sz w:val="24"/>
          <w:szCs w:val="24"/>
          <w:lang w:eastAsia="en-US"/>
        </w:rPr>
        <w:t xml:space="preserve">Užsakovas: </w:t>
      </w:r>
      <w:r w:rsidRPr="00F76BEC">
        <w:rPr>
          <w:rFonts w:ascii="Times New Roman" w:eastAsia="Times New Roman" w:hAnsi="Times New Roman"/>
          <w:sz w:val="24"/>
          <w:szCs w:val="24"/>
          <w:lang w:eastAsia="en-US"/>
        </w:rPr>
        <w:t>Ukmergės rajono savivaldybės administracija, adresas Kęstučio a. 3, LT-20114, Ukmergė.</w:t>
      </w:r>
    </w:p>
    <w:p w14:paraId="7E082810" w14:textId="5D1E7EF0" w:rsidR="00221626" w:rsidRPr="00F76BEC" w:rsidRDefault="00221626" w:rsidP="002C6359">
      <w:pPr>
        <w:numPr>
          <w:ilvl w:val="0"/>
          <w:numId w:val="3"/>
        </w:numPr>
        <w:tabs>
          <w:tab w:val="left" w:pos="993"/>
        </w:tabs>
        <w:ind w:left="0" w:firstLine="567"/>
        <w:contextualSpacing/>
        <w:jc w:val="both"/>
        <w:rPr>
          <w:rFonts w:ascii="Times New Roman" w:eastAsia="Times New Roman" w:hAnsi="Times New Roman"/>
          <w:sz w:val="24"/>
          <w:szCs w:val="24"/>
          <w:lang w:eastAsia="en-US"/>
        </w:rPr>
      </w:pPr>
      <w:r w:rsidRPr="00F76BEC">
        <w:rPr>
          <w:rFonts w:ascii="Times New Roman" w:eastAsia="Times New Roman" w:hAnsi="Times New Roman"/>
          <w:b/>
          <w:bCs/>
          <w:sz w:val="24"/>
          <w:szCs w:val="24"/>
          <w:lang w:eastAsia="en-US"/>
        </w:rPr>
        <w:t xml:space="preserve">Statybos rūšis: </w:t>
      </w:r>
      <w:r w:rsidR="00FB0C4E">
        <w:rPr>
          <w:rFonts w:ascii="Times New Roman" w:eastAsia="Times New Roman" w:hAnsi="Times New Roman"/>
          <w:color w:val="000000"/>
          <w:sz w:val="24"/>
          <w:szCs w:val="24"/>
          <w:lang w:eastAsia="en-US"/>
        </w:rPr>
        <w:t>rekonstravimas</w:t>
      </w:r>
      <w:r w:rsidRPr="00F76BEC">
        <w:rPr>
          <w:rFonts w:ascii="Times New Roman" w:eastAsia="Times New Roman" w:hAnsi="Times New Roman"/>
          <w:color w:val="000000"/>
          <w:sz w:val="24"/>
          <w:szCs w:val="24"/>
          <w:lang w:eastAsia="en-US"/>
        </w:rPr>
        <w:t>.</w:t>
      </w:r>
    </w:p>
    <w:p w14:paraId="4B14D52E" w14:textId="52AD0579" w:rsidR="00E23CDB" w:rsidRPr="00F76BEC" w:rsidRDefault="00221626" w:rsidP="002C6359">
      <w:pPr>
        <w:numPr>
          <w:ilvl w:val="0"/>
          <w:numId w:val="3"/>
        </w:numPr>
        <w:tabs>
          <w:tab w:val="left" w:pos="993"/>
        </w:tabs>
        <w:ind w:left="0" w:firstLine="567"/>
        <w:contextualSpacing/>
        <w:jc w:val="both"/>
        <w:rPr>
          <w:rFonts w:ascii="Times New Roman" w:eastAsia="TimesNewRoman" w:hAnsi="Times New Roman"/>
          <w:sz w:val="24"/>
          <w:szCs w:val="24"/>
          <w:lang w:eastAsia="zh-TW"/>
        </w:rPr>
      </w:pPr>
      <w:r w:rsidRPr="00F76BEC">
        <w:rPr>
          <w:rFonts w:ascii="Times New Roman" w:eastAsia="Times New Roman" w:hAnsi="Times New Roman"/>
          <w:b/>
          <w:bCs/>
          <w:sz w:val="24"/>
          <w:szCs w:val="24"/>
          <w:lang w:eastAsia="en-US"/>
        </w:rPr>
        <w:t xml:space="preserve">Statybos vieta: </w:t>
      </w:r>
      <w:r w:rsidR="00FB0C4E" w:rsidRPr="00FB0C4E">
        <w:rPr>
          <w:rFonts w:ascii="Times New Roman" w:eastAsia="Times New Roman" w:hAnsi="Times New Roman"/>
          <w:sz w:val="24"/>
          <w:szCs w:val="24"/>
          <w:lang w:eastAsia="en-US"/>
        </w:rPr>
        <w:t>Vaižganto g. 44 Ukmergė</w:t>
      </w:r>
      <w:r w:rsidR="00FB0C4E">
        <w:rPr>
          <w:rFonts w:ascii="Times New Roman" w:eastAsia="Times New Roman" w:hAnsi="Times New Roman"/>
          <w:sz w:val="24"/>
          <w:szCs w:val="24"/>
          <w:lang w:eastAsia="en-US"/>
        </w:rPr>
        <w:t>.</w:t>
      </w:r>
    </w:p>
    <w:p w14:paraId="07FE608E" w14:textId="2EA8FC79" w:rsidR="00221626" w:rsidRPr="00C6007F" w:rsidRDefault="00221626" w:rsidP="002C6359">
      <w:pPr>
        <w:numPr>
          <w:ilvl w:val="0"/>
          <w:numId w:val="3"/>
        </w:numPr>
        <w:tabs>
          <w:tab w:val="left" w:pos="993"/>
        </w:tabs>
        <w:ind w:left="0" w:firstLine="567"/>
        <w:contextualSpacing/>
        <w:jc w:val="both"/>
        <w:rPr>
          <w:rFonts w:ascii="Times New Roman" w:eastAsia="TimesNewRoman" w:hAnsi="Times New Roman"/>
          <w:sz w:val="24"/>
          <w:szCs w:val="24"/>
          <w:lang w:eastAsia="zh-TW"/>
        </w:rPr>
      </w:pPr>
      <w:r w:rsidRPr="00F76BEC">
        <w:rPr>
          <w:rFonts w:ascii="Times New Roman" w:eastAsia="Times New Roman" w:hAnsi="Times New Roman"/>
          <w:b/>
          <w:sz w:val="24"/>
          <w:szCs w:val="24"/>
          <w:lang w:eastAsia="en-US"/>
        </w:rPr>
        <w:t>Darbų tikslas:</w:t>
      </w:r>
      <w:r w:rsidRPr="00F76BEC">
        <w:rPr>
          <w:rFonts w:ascii="Times New Roman" w:eastAsia="Times New Roman" w:hAnsi="Times New Roman"/>
          <w:sz w:val="24"/>
          <w:szCs w:val="24"/>
          <w:lang w:eastAsia="en-US"/>
        </w:rPr>
        <w:t xml:space="preserve"> vadovaujantis </w:t>
      </w:r>
      <w:bookmarkStart w:id="1" w:name="_Hlk175234192"/>
      <w:bookmarkStart w:id="2" w:name="_Hlk196211588"/>
      <w:r w:rsidR="0099706C" w:rsidRPr="00F76BEC">
        <w:rPr>
          <w:rFonts w:ascii="Times New Roman" w:eastAsia="Times New Roman" w:hAnsi="Times New Roman"/>
          <w:sz w:val="24"/>
          <w:szCs w:val="24"/>
          <w:lang w:eastAsia="en-US"/>
        </w:rPr>
        <w:t>UAB  „</w:t>
      </w:r>
      <w:r w:rsidR="00DF4CF8">
        <w:rPr>
          <w:rFonts w:ascii="Times New Roman" w:eastAsia="Times New Roman" w:hAnsi="Times New Roman"/>
          <w:sz w:val="24"/>
          <w:szCs w:val="24"/>
          <w:lang w:eastAsia="en-US"/>
        </w:rPr>
        <w:t>INŽINERINGAS</w:t>
      </w:r>
      <w:r w:rsidR="0099706C" w:rsidRPr="00F76BEC">
        <w:rPr>
          <w:rFonts w:ascii="Times New Roman" w:eastAsia="Times New Roman" w:hAnsi="Times New Roman"/>
          <w:sz w:val="24"/>
          <w:szCs w:val="24"/>
          <w:lang w:eastAsia="en-US"/>
        </w:rPr>
        <w:t>“ 202</w:t>
      </w:r>
      <w:r w:rsidR="00FB0C4E">
        <w:rPr>
          <w:rFonts w:ascii="Times New Roman" w:eastAsia="Times New Roman" w:hAnsi="Times New Roman"/>
          <w:sz w:val="24"/>
          <w:szCs w:val="24"/>
          <w:lang w:eastAsia="en-US"/>
        </w:rPr>
        <w:t>5</w:t>
      </w:r>
      <w:r w:rsidR="0099706C" w:rsidRPr="00F76BEC">
        <w:rPr>
          <w:rFonts w:ascii="Times New Roman" w:eastAsia="Times New Roman" w:hAnsi="Times New Roman"/>
          <w:sz w:val="24"/>
          <w:szCs w:val="24"/>
          <w:lang w:eastAsia="en-US"/>
        </w:rPr>
        <w:t xml:space="preserve"> m. </w:t>
      </w:r>
      <w:bookmarkEnd w:id="1"/>
      <w:r w:rsidRPr="00F76BEC">
        <w:rPr>
          <w:rFonts w:ascii="Times New Roman" w:eastAsia="Times New Roman" w:hAnsi="Times New Roman"/>
          <w:sz w:val="24"/>
          <w:szCs w:val="24"/>
          <w:lang w:eastAsia="en-US"/>
        </w:rPr>
        <w:t>parengtu</w:t>
      </w:r>
      <w:r w:rsidR="0099706C" w:rsidRPr="00F76BEC">
        <w:rPr>
          <w:rFonts w:ascii="Times New Roman" w:eastAsia="Times New Roman" w:hAnsi="Times New Roman"/>
          <w:sz w:val="24"/>
          <w:szCs w:val="24"/>
          <w:lang w:eastAsia="en-US"/>
        </w:rPr>
        <w:t xml:space="preserve"> </w:t>
      </w:r>
      <w:r w:rsidRPr="00F76BEC">
        <w:rPr>
          <w:rFonts w:ascii="Times New Roman" w:eastAsia="Times New Roman" w:hAnsi="Times New Roman"/>
          <w:sz w:val="24"/>
          <w:szCs w:val="24"/>
          <w:lang w:eastAsia="en-US"/>
        </w:rPr>
        <w:t xml:space="preserve"> </w:t>
      </w:r>
      <w:r w:rsidR="0099706C" w:rsidRPr="00F76BEC">
        <w:rPr>
          <w:rFonts w:ascii="Times New Roman" w:eastAsia="Times New Roman" w:hAnsi="Times New Roman"/>
          <w:sz w:val="24"/>
          <w:szCs w:val="24"/>
          <w:lang w:eastAsia="en-US"/>
        </w:rPr>
        <w:t>techniniu</w:t>
      </w:r>
      <w:r w:rsidR="00A85277" w:rsidRPr="00F76BEC">
        <w:rPr>
          <w:rFonts w:ascii="Times New Roman" w:eastAsia="Times New Roman" w:hAnsi="Times New Roman"/>
          <w:sz w:val="24"/>
          <w:szCs w:val="24"/>
          <w:lang w:eastAsia="en-US"/>
        </w:rPr>
        <w:t xml:space="preserve"> </w:t>
      </w:r>
      <w:r w:rsidRPr="00F76BEC">
        <w:rPr>
          <w:rFonts w:ascii="Times New Roman" w:eastAsia="Times New Roman" w:hAnsi="Times New Roman"/>
          <w:sz w:val="24"/>
          <w:szCs w:val="24"/>
          <w:lang w:eastAsia="en-US"/>
        </w:rPr>
        <w:t>projektu</w:t>
      </w:r>
      <w:r w:rsidR="00561D2A" w:rsidRPr="00F76BEC">
        <w:rPr>
          <w:rFonts w:ascii="Times New Roman" w:eastAsia="Times New Roman" w:hAnsi="Times New Roman"/>
          <w:sz w:val="24"/>
          <w:szCs w:val="24"/>
          <w:lang w:eastAsia="en-US"/>
        </w:rPr>
        <w:t xml:space="preserve"> </w:t>
      </w:r>
      <w:bookmarkStart w:id="3" w:name="_Hlk175234286"/>
      <w:r w:rsidR="0099706C" w:rsidRPr="00F76BEC">
        <w:rPr>
          <w:rFonts w:ascii="Times New Roman" w:eastAsia="Times New Roman" w:hAnsi="Times New Roman"/>
          <w:sz w:val="24"/>
          <w:szCs w:val="24"/>
          <w:lang w:eastAsia="en-US"/>
        </w:rPr>
        <w:t>Nr.</w:t>
      </w:r>
      <w:r w:rsidR="00FB0C4E">
        <w:rPr>
          <w:rFonts w:ascii="Times New Roman" w:eastAsia="Times New Roman" w:hAnsi="Times New Roman"/>
          <w:sz w:val="24"/>
          <w:szCs w:val="24"/>
          <w:lang w:eastAsia="en-US"/>
        </w:rPr>
        <w:t>CPO290489</w:t>
      </w:r>
      <w:r w:rsidR="0099706C" w:rsidRPr="00F76BEC">
        <w:rPr>
          <w:rFonts w:ascii="Times New Roman" w:eastAsia="Times New Roman" w:hAnsi="Times New Roman"/>
          <w:sz w:val="24"/>
          <w:szCs w:val="24"/>
          <w:lang w:eastAsia="en-US"/>
        </w:rPr>
        <w:t xml:space="preserve"> </w:t>
      </w:r>
      <w:bookmarkEnd w:id="3"/>
      <w:r w:rsidR="00FB0C4E" w:rsidRPr="00F76BEC">
        <w:rPr>
          <w:rFonts w:ascii="Times New Roman" w:eastAsia="Times New Roman" w:hAnsi="Times New Roman"/>
          <w:sz w:val="24"/>
          <w:szCs w:val="24"/>
          <w:lang w:eastAsia="en-US"/>
        </w:rPr>
        <w:t>„</w:t>
      </w:r>
      <w:r w:rsidR="00FB0C4E" w:rsidRPr="00FB0C4E">
        <w:rPr>
          <w:rFonts w:ascii="Times New Roman" w:eastAsia="Times New Roman" w:hAnsi="Times New Roman"/>
          <w:sz w:val="24"/>
          <w:szCs w:val="24"/>
          <w:lang w:eastAsia="en-US"/>
        </w:rPr>
        <w:t xml:space="preserve">Mokslo paskirties pastato, Vaižganto g. 44 Ukmergėje, </w:t>
      </w:r>
      <w:r w:rsidR="00215381">
        <w:rPr>
          <w:rFonts w:ascii="Times New Roman" w:eastAsia="Times New Roman" w:hAnsi="Times New Roman"/>
          <w:sz w:val="24"/>
          <w:szCs w:val="24"/>
          <w:lang w:eastAsia="en-US"/>
        </w:rPr>
        <w:t xml:space="preserve">rekonstravimo, </w:t>
      </w:r>
      <w:r w:rsidR="00FB0C4E" w:rsidRPr="00FB0C4E">
        <w:rPr>
          <w:rFonts w:ascii="Times New Roman" w:eastAsia="Times New Roman" w:hAnsi="Times New Roman"/>
          <w:sz w:val="24"/>
          <w:szCs w:val="24"/>
          <w:lang w:eastAsia="en-US"/>
        </w:rPr>
        <w:t xml:space="preserve">siekiant padidinti pastato prieinamumą, </w:t>
      </w:r>
      <w:r w:rsidR="00215381">
        <w:rPr>
          <w:rFonts w:ascii="Times New Roman" w:eastAsia="Times New Roman" w:hAnsi="Times New Roman"/>
          <w:sz w:val="24"/>
          <w:szCs w:val="24"/>
          <w:lang w:eastAsia="en-US"/>
        </w:rPr>
        <w:t>techninis projektas“</w:t>
      </w:r>
      <w:r w:rsidR="001A7D8C">
        <w:rPr>
          <w:rFonts w:ascii="Times New Roman" w:eastAsia="Times New Roman" w:hAnsi="Times New Roman"/>
          <w:sz w:val="24"/>
          <w:szCs w:val="24"/>
          <w:lang w:eastAsia="en-US"/>
        </w:rPr>
        <w:t xml:space="preserve"> </w:t>
      </w:r>
      <w:bookmarkEnd w:id="2"/>
      <w:r w:rsidR="001A7D8C">
        <w:rPr>
          <w:rFonts w:ascii="Times New Roman" w:eastAsia="Times New Roman" w:hAnsi="Times New Roman"/>
          <w:sz w:val="24"/>
          <w:szCs w:val="24"/>
          <w:lang w:eastAsia="en-US"/>
        </w:rPr>
        <w:t xml:space="preserve">numatoma </w:t>
      </w:r>
      <w:r w:rsidR="001A7D8C" w:rsidRPr="001A7D8C">
        <w:rPr>
          <w:rFonts w:ascii="Times New Roman" w:eastAsia="TimesNewRoman" w:hAnsi="Times New Roman"/>
          <w:sz w:val="24"/>
          <w:szCs w:val="24"/>
          <w:lang w:eastAsia="zh-TW"/>
        </w:rPr>
        <w:t>įgyvendinti rajoninės pažangos priemones</w:t>
      </w:r>
      <w:r w:rsidR="001A7D8C">
        <w:rPr>
          <w:rFonts w:ascii="Times New Roman" w:eastAsia="TimesNewRoman" w:hAnsi="Times New Roman"/>
          <w:sz w:val="24"/>
          <w:szCs w:val="24"/>
          <w:lang w:eastAsia="zh-TW"/>
        </w:rPr>
        <w:t xml:space="preserve"> </w:t>
      </w:r>
      <w:r w:rsidR="001A7D8C" w:rsidRPr="001A7D8C">
        <w:rPr>
          <w:rFonts w:ascii="Times New Roman" w:eastAsia="TimesNewRoman" w:hAnsi="Times New Roman"/>
          <w:sz w:val="24"/>
          <w:szCs w:val="24"/>
          <w:lang w:eastAsia="zh-TW"/>
        </w:rPr>
        <w:t xml:space="preserve">skirtas padidinti ugdymo prieinamumą atskirtį patiriantiems vaikams. </w:t>
      </w:r>
      <w:r w:rsidR="00EE4F7E" w:rsidRPr="00EE4F7E">
        <w:rPr>
          <w:rFonts w:ascii="Times New Roman" w:eastAsia="TimesNewRoman" w:hAnsi="Times New Roman"/>
          <w:sz w:val="24"/>
          <w:szCs w:val="24"/>
          <w:lang w:eastAsia="zh-TW"/>
        </w:rPr>
        <w:t>Visas mokyklos pastatas pritaikomas laisvai ir savarankiškai į jį patekti ir po jį judėti įvairių fizinių galimybių asmenims.</w:t>
      </w:r>
      <w:r w:rsidR="001A7D8C" w:rsidRPr="001A7D8C">
        <w:rPr>
          <w:rFonts w:ascii="Times New Roman" w:eastAsia="TimesNewRoman" w:hAnsi="Times New Roman"/>
          <w:sz w:val="24"/>
          <w:szCs w:val="24"/>
          <w:lang w:eastAsia="zh-TW"/>
        </w:rPr>
        <w:t xml:space="preserve"> </w:t>
      </w:r>
      <w:r w:rsidR="00EE4F7E">
        <w:rPr>
          <w:rFonts w:ascii="Times New Roman" w:eastAsia="Times New Roman" w:hAnsi="Times New Roman"/>
          <w:sz w:val="24"/>
          <w:szCs w:val="24"/>
          <w:lang w:eastAsia="en-US"/>
        </w:rPr>
        <w:t>Į</w:t>
      </w:r>
      <w:r w:rsidR="00215381" w:rsidRPr="001A7D8C">
        <w:rPr>
          <w:rFonts w:ascii="Times New Roman" w:eastAsia="Times New Roman" w:hAnsi="Times New Roman"/>
          <w:sz w:val="24"/>
          <w:szCs w:val="24"/>
          <w:lang w:eastAsia="en-US"/>
        </w:rPr>
        <w:t xml:space="preserve">rengiamas </w:t>
      </w:r>
      <w:bookmarkStart w:id="4" w:name="_Hlk200528314"/>
      <w:r w:rsidR="00B465E1">
        <w:rPr>
          <w:rFonts w:ascii="Times New Roman" w:eastAsia="Times New Roman" w:hAnsi="Times New Roman"/>
          <w:sz w:val="24"/>
          <w:szCs w:val="24"/>
          <w:lang w:eastAsia="en-US"/>
        </w:rPr>
        <w:t xml:space="preserve">žmonėms su </w:t>
      </w:r>
      <w:r w:rsidR="00B465E1" w:rsidRPr="00C6007F">
        <w:rPr>
          <w:rFonts w:ascii="Times New Roman" w:eastAsia="Times New Roman" w:hAnsi="Times New Roman"/>
          <w:sz w:val="24"/>
          <w:szCs w:val="24"/>
          <w:lang w:eastAsia="en-US"/>
        </w:rPr>
        <w:t xml:space="preserve">negalia (toliau – </w:t>
      </w:r>
      <w:r w:rsidR="00215381" w:rsidRPr="00C6007F">
        <w:rPr>
          <w:rFonts w:ascii="Times New Roman" w:eastAsia="Times New Roman" w:hAnsi="Times New Roman"/>
          <w:sz w:val="24"/>
          <w:szCs w:val="24"/>
          <w:lang w:eastAsia="en-US"/>
        </w:rPr>
        <w:t>ŽN</w:t>
      </w:r>
      <w:r w:rsidR="00B465E1" w:rsidRPr="00C6007F">
        <w:rPr>
          <w:rFonts w:ascii="Times New Roman" w:eastAsia="Times New Roman" w:hAnsi="Times New Roman"/>
          <w:sz w:val="24"/>
          <w:szCs w:val="24"/>
          <w:lang w:eastAsia="en-US"/>
        </w:rPr>
        <w:t xml:space="preserve">) </w:t>
      </w:r>
      <w:bookmarkEnd w:id="4"/>
      <w:r w:rsidR="00215381" w:rsidRPr="00C6007F">
        <w:rPr>
          <w:rFonts w:ascii="Times New Roman" w:eastAsia="Times New Roman" w:hAnsi="Times New Roman"/>
          <w:sz w:val="24"/>
          <w:szCs w:val="24"/>
          <w:lang w:eastAsia="en-US"/>
        </w:rPr>
        <w:t xml:space="preserve">liftas, įrengiami vaizdinio kontrasto ir </w:t>
      </w:r>
      <w:proofErr w:type="spellStart"/>
      <w:r w:rsidR="00215381" w:rsidRPr="00C6007F">
        <w:rPr>
          <w:rFonts w:ascii="Times New Roman" w:eastAsia="Times New Roman" w:hAnsi="Times New Roman"/>
          <w:sz w:val="24"/>
          <w:szCs w:val="24"/>
          <w:lang w:eastAsia="en-US"/>
        </w:rPr>
        <w:t>taktiliniai</w:t>
      </w:r>
      <w:proofErr w:type="spellEnd"/>
      <w:r w:rsidR="00215381" w:rsidRPr="00C6007F">
        <w:rPr>
          <w:rFonts w:ascii="Times New Roman" w:eastAsia="Times New Roman" w:hAnsi="Times New Roman"/>
          <w:sz w:val="24"/>
          <w:szCs w:val="24"/>
          <w:lang w:eastAsia="en-US"/>
        </w:rPr>
        <w:t xml:space="preserve"> žymėjimai pastate ir sklype, įrengiama ŽN automobilių parkavimo vieta, sutvarkomos ŽN judėjimo takų dangos. </w:t>
      </w:r>
    </w:p>
    <w:p w14:paraId="44CADE95" w14:textId="77777777" w:rsidR="00221626" w:rsidRPr="00F76BEC" w:rsidRDefault="00221626" w:rsidP="002C6359">
      <w:pPr>
        <w:numPr>
          <w:ilvl w:val="0"/>
          <w:numId w:val="3"/>
        </w:numPr>
        <w:tabs>
          <w:tab w:val="left" w:pos="993"/>
        </w:tabs>
        <w:ind w:left="0" w:firstLine="567"/>
        <w:contextualSpacing/>
        <w:jc w:val="both"/>
        <w:rPr>
          <w:rFonts w:ascii="Times New Roman" w:eastAsia="Times New Roman" w:hAnsi="Times New Roman"/>
          <w:sz w:val="24"/>
          <w:szCs w:val="24"/>
          <w:lang w:eastAsia="en-US"/>
        </w:rPr>
      </w:pPr>
      <w:r w:rsidRPr="00F76BEC">
        <w:rPr>
          <w:rFonts w:ascii="Times New Roman" w:eastAsia="Times New Roman" w:hAnsi="Times New Roman"/>
          <w:b/>
          <w:sz w:val="24"/>
          <w:szCs w:val="24"/>
          <w:lang w:eastAsia="en-US"/>
        </w:rPr>
        <w:t>Pirkimo objektas</w:t>
      </w:r>
      <w:r w:rsidRPr="00F76BEC">
        <w:rPr>
          <w:rFonts w:ascii="Times New Roman" w:eastAsia="Times New Roman" w:hAnsi="Times New Roman"/>
          <w:sz w:val="24"/>
          <w:szCs w:val="24"/>
          <w:lang w:eastAsia="en-US"/>
        </w:rPr>
        <w:t xml:space="preserve">: </w:t>
      </w:r>
    </w:p>
    <w:p w14:paraId="1B90EA32" w14:textId="2C8846E8" w:rsidR="00E23CDB" w:rsidRPr="00F76BEC" w:rsidRDefault="00EE4F7E" w:rsidP="002C6359">
      <w:pPr>
        <w:numPr>
          <w:ilvl w:val="1"/>
          <w:numId w:val="3"/>
        </w:numPr>
        <w:tabs>
          <w:tab w:val="left" w:pos="993"/>
        </w:tabs>
        <w:ind w:left="0" w:firstLine="567"/>
        <w:contextualSpacing/>
        <w:jc w:val="both"/>
        <w:rPr>
          <w:rFonts w:ascii="Times New Roman" w:eastAsia="Times New Roman" w:hAnsi="Times New Roman"/>
          <w:sz w:val="24"/>
          <w:szCs w:val="24"/>
          <w:lang w:eastAsia="en-US"/>
        </w:rPr>
      </w:pPr>
      <w:r w:rsidRPr="00FB0C4E">
        <w:rPr>
          <w:rFonts w:ascii="Times New Roman" w:eastAsia="Times New Roman" w:hAnsi="Times New Roman"/>
          <w:sz w:val="24"/>
          <w:szCs w:val="24"/>
          <w:lang w:eastAsia="en-US"/>
        </w:rPr>
        <w:t xml:space="preserve">Mokslo paskirties pastato, Vaižganto g. 44 Ukmergėje, siekiant padidinti pastato prieinamumą, rekonstravimo </w:t>
      </w:r>
      <w:r w:rsidR="005B3373">
        <w:rPr>
          <w:rFonts w:ascii="Times New Roman" w:eastAsia="Times New Roman" w:hAnsi="Times New Roman"/>
          <w:sz w:val="24"/>
          <w:szCs w:val="24"/>
          <w:lang w:eastAsia="en-US"/>
        </w:rPr>
        <w:t>darbai</w:t>
      </w:r>
      <w:r w:rsidR="003D7EF0" w:rsidRPr="00F76BEC">
        <w:rPr>
          <w:rFonts w:ascii="Times New Roman" w:eastAsia="Times New Roman" w:hAnsi="Times New Roman"/>
          <w:sz w:val="24"/>
          <w:szCs w:val="24"/>
          <w:lang w:eastAsia="en-US"/>
        </w:rPr>
        <w:t>,</w:t>
      </w:r>
      <w:r w:rsidR="00E23CDB" w:rsidRPr="00F76BEC">
        <w:rPr>
          <w:rFonts w:ascii="Times New Roman" w:eastAsia="Times New Roman" w:hAnsi="Times New Roman"/>
          <w:sz w:val="24"/>
          <w:szCs w:val="24"/>
          <w:lang w:eastAsia="en-US"/>
        </w:rPr>
        <w:t xml:space="preserve"> pagal </w:t>
      </w:r>
      <w:r w:rsidRPr="00F76BEC">
        <w:rPr>
          <w:rFonts w:ascii="Times New Roman" w:eastAsia="Times New Roman" w:hAnsi="Times New Roman"/>
          <w:sz w:val="24"/>
          <w:szCs w:val="24"/>
          <w:lang w:eastAsia="en-US"/>
        </w:rPr>
        <w:t>UAB „</w:t>
      </w:r>
      <w:r w:rsidR="00DF4CF8">
        <w:rPr>
          <w:rFonts w:ascii="Times New Roman" w:eastAsia="Times New Roman" w:hAnsi="Times New Roman"/>
          <w:sz w:val="24"/>
          <w:szCs w:val="24"/>
          <w:lang w:eastAsia="en-US"/>
        </w:rPr>
        <w:t>INŽINERINGAS</w:t>
      </w:r>
      <w:r w:rsidRPr="00F76BEC">
        <w:rPr>
          <w:rFonts w:ascii="Times New Roman" w:eastAsia="Times New Roman" w:hAnsi="Times New Roman"/>
          <w:sz w:val="24"/>
          <w:szCs w:val="24"/>
          <w:lang w:eastAsia="en-US"/>
        </w:rPr>
        <w:t>“ 202</w:t>
      </w:r>
      <w:r>
        <w:rPr>
          <w:rFonts w:ascii="Times New Roman" w:eastAsia="Times New Roman" w:hAnsi="Times New Roman"/>
          <w:sz w:val="24"/>
          <w:szCs w:val="24"/>
          <w:lang w:eastAsia="en-US"/>
        </w:rPr>
        <w:t>5</w:t>
      </w:r>
      <w:r w:rsidRPr="00F76BEC">
        <w:rPr>
          <w:rFonts w:ascii="Times New Roman" w:eastAsia="Times New Roman" w:hAnsi="Times New Roman"/>
          <w:sz w:val="24"/>
          <w:szCs w:val="24"/>
          <w:lang w:eastAsia="en-US"/>
        </w:rPr>
        <w:t xml:space="preserve"> m. parengt</w:t>
      </w:r>
      <w:r w:rsidR="00373B98">
        <w:rPr>
          <w:rFonts w:ascii="Times New Roman" w:eastAsia="Times New Roman" w:hAnsi="Times New Roman"/>
          <w:sz w:val="24"/>
          <w:szCs w:val="24"/>
          <w:lang w:eastAsia="en-US"/>
        </w:rPr>
        <w:t>ą</w:t>
      </w:r>
      <w:r w:rsidRPr="00F76BEC">
        <w:rPr>
          <w:rFonts w:ascii="Times New Roman" w:eastAsia="Times New Roman" w:hAnsi="Times New Roman"/>
          <w:sz w:val="24"/>
          <w:szCs w:val="24"/>
          <w:lang w:eastAsia="en-US"/>
        </w:rPr>
        <w:t xml:space="preserve"> technin</w:t>
      </w:r>
      <w:r w:rsidR="00373B98">
        <w:rPr>
          <w:rFonts w:ascii="Times New Roman" w:eastAsia="Times New Roman" w:hAnsi="Times New Roman"/>
          <w:sz w:val="24"/>
          <w:szCs w:val="24"/>
          <w:lang w:eastAsia="en-US"/>
        </w:rPr>
        <w:t>į</w:t>
      </w:r>
      <w:r w:rsidRPr="00F76BEC">
        <w:rPr>
          <w:rFonts w:ascii="Times New Roman" w:eastAsia="Times New Roman" w:hAnsi="Times New Roman"/>
          <w:sz w:val="24"/>
          <w:szCs w:val="24"/>
          <w:lang w:eastAsia="en-US"/>
        </w:rPr>
        <w:t xml:space="preserve"> projekt</w:t>
      </w:r>
      <w:r w:rsidR="00373B98">
        <w:rPr>
          <w:rFonts w:ascii="Times New Roman" w:eastAsia="Times New Roman" w:hAnsi="Times New Roman"/>
          <w:sz w:val="24"/>
          <w:szCs w:val="24"/>
          <w:lang w:eastAsia="en-US"/>
        </w:rPr>
        <w:t>ą</w:t>
      </w:r>
      <w:r w:rsidRPr="00F76BEC">
        <w:rPr>
          <w:rFonts w:ascii="Times New Roman" w:eastAsia="Times New Roman" w:hAnsi="Times New Roman"/>
          <w:sz w:val="24"/>
          <w:szCs w:val="24"/>
          <w:lang w:eastAsia="en-US"/>
        </w:rPr>
        <w:t xml:space="preserve"> Nr. </w:t>
      </w:r>
      <w:r>
        <w:rPr>
          <w:rFonts w:ascii="Times New Roman" w:eastAsia="Times New Roman" w:hAnsi="Times New Roman"/>
          <w:sz w:val="24"/>
          <w:szCs w:val="24"/>
          <w:lang w:eastAsia="en-US"/>
        </w:rPr>
        <w:t>CPO290489</w:t>
      </w:r>
      <w:r w:rsidRPr="00F76BEC">
        <w:rPr>
          <w:rFonts w:ascii="Times New Roman" w:eastAsia="Times New Roman" w:hAnsi="Times New Roman"/>
          <w:sz w:val="24"/>
          <w:szCs w:val="24"/>
          <w:lang w:eastAsia="en-US"/>
        </w:rPr>
        <w:t xml:space="preserve"> „</w:t>
      </w:r>
      <w:r w:rsidRPr="00FB0C4E">
        <w:rPr>
          <w:rFonts w:ascii="Times New Roman" w:eastAsia="Times New Roman" w:hAnsi="Times New Roman"/>
          <w:sz w:val="24"/>
          <w:szCs w:val="24"/>
          <w:lang w:eastAsia="en-US"/>
        </w:rPr>
        <w:t xml:space="preserve">Mokslo paskirties pastato, Vaižganto g. 44 Ukmergėje, </w:t>
      </w:r>
      <w:r>
        <w:rPr>
          <w:rFonts w:ascii="Times New Roman" w:eastAsia="Times New Roman" w:hAnsi="Times New Roman"/>
          <w:sz w:val="24"/>
          <w:szCs w:val="24"/>
          <w:lang w:eastAsia="en-US"/>
        </w:rPr>
        <w:t xml:space="preserve">rekonstravimo, </w:t>
      </w:r>
      <w:r w:rsidRPr="00FB0C4E">
        <w:rPr>
          <w:rFonts w:ascii="Times New Roman" w:eastAsia="Times New Roman" w:hAnsi="Times New Roman"/>
          <w:sz w:val="24"/>
          <w:szCs w:val="24"/>
          <w:lang w:eastAsia="en-US"/>
        </w:rPr>
        <w:t xml:space="preserve">siekiant padidinti pastato prieinamumą, </w:t>
      </w:r>
      <w:r>
        <w:rPr>
          <w:rFonts w:ascii="Times New Roman" w:eastAsia="Times New Roman" w:hAnsi="Times New Roman"/>
          <w:sz w:val="24"/>
          <w:szCs w:val="24"/>
          <w:lang w:eastAsia="en-US"/>
        </w:rPr>
        <w:t xml:space="preserve">techninis projektas“ </w:t>
      </w:r>
      <w:r w:rsidR="0099706C" w:rsidRPr="00F76BEC">
        <w:rPr>
          <w:rFonts w:ascii="Times New Roman" w:eastAsia="Times New Roman" w:hAnsi="Times New Roman"/>
          <w:sz w:val="24"/>
          <w:szCs w:val="24"/>
          <w:lang w:eastAsia="en-US"/>
        </w:rPr>
        <w:t xml:space="preserve"> </w:t>
      </w:r>
      <w:r w:rsidR="00E23CDB" w:rsidRPr="00F76BEC">
        <w:rPr>
          <w:rFonts w:ascii="Times New Roman" w:eastAsia="Times New Roman" w:hAnsi="Times New Roman"/>
          <w:sz w:val="24"/>
          <w:szCs w:val="24"/>
          <w:lang w:eastAsia="en-US"/>
        </w:rPr>
        <w:t xml:space="preserve">(toliau – </w:t>
      </w:r>
      <w:r w:rsidR="0099706C" w:rsidRPr="00F76BEC">
        <w:rPr>
          <w:rFonts w:ascii="Times New Roman" w:eastAsia="Times New Roman" w:hAnsi="Times New Roman"/>
          <w:sz w:val="24"/>
          <w:szCs w:val="24"/>
          <w:lang w:eastAsia="en-US"/>
        </w:rPr>
        <w:t>Techninis</w:t>
      </w:r>
      <w:r w:rsidR="00E23CDB" w:rsidRPr="00F76BEC">
        <w:rPr>
          <w:rFonts w:ascii="Times New Roman" w:eastAsia="Times New Roman" w:hAnsi="Times New Roman"/>
          <w:sz w:val="24"/>
          <w:szCs w:val="24"/>
          <w:lang w:eastAsia="en-US"/>
        </w:rPr>
        <w:t xml:space="preserve"> projektas)</w:t>
      </w:r>
      <w:r w:rsidR="00461659">
        <w:rPr>
          <w:rFonts w:ascii="Times New Roman" w:eastAsia="Times New Roman" w:hAnsi="Times New Roman"/>
          <w:sz w:val="24"/>
          <w:szCs w:val="24"/>
          <w:lang w:eastAsia="en-US"/>
        </w:rPr>
        <w:t>.</w:t>
      </w:r>
    </w:p>
    <w:p w14:paraId="7164E9EE" w14:textId="77777777" w:rsidR="00DF4CF8" w:rsidRDefault="00EE4F7E" w:rsidP="002C6359">
      <w:pPr>
        <w:numPr>
          <w:ilvl w:val="1"/>
          <w:numId w:val="3"/>
        </w:numPr>
        <w:tabs>
          <w:tab w:val="left" w:pos="993"/>
        </w:tabs>
        <w:ind w:left="0" w:firstLine="567"/>
        <w:contextualSpacing/>
        <w:jc w:val="both"/>
        <w:rPr>
          <w:rFonts w:ascii="Times New Roman" w:eastAsia="Times New Roman" w:hAnsi="Times New Roman"/>
          <w:sz w:val="24"/>
          <w:szCs w:val="24"/>
          <w:lang w:eastAsia="en-US"/>
        </w:rPr>
      </w:pPr>
      <w:r w:rsidRPr="00EE4F7E">
        <w:rPr>
          <w:rFonts w:ascii="Times New Roman" w:eastAsia="Times New Roman" w:hAnsi="Times New Roman"/>
          <w:sz w:val="24"/>
          <w:szCs w:val="24"/>
          <w:lang w:eastAsia="en-US"/>
        </w:rPr>
        <w:t>Projekte numatomos šios prieinamumą didinančios priemonės:</w:t>
      </w:r>
    </w:p>
    <w:p w14:paraId="0BE1F2D0" w14:textId="7B7C4F49" w:rsidR="00A54ADF" w:rsidRDefault="00A54ADF" w:rsidP="002C6359">
      <w:pPr>
        <w:pStyle w:val="Sraopastraipa"/>
        <w:numPr>
          <w:ilvl w:val="0"/>
          <w:numId w:val="7"/>
        </w:numPr>
        <w:tabs>
          <w:tab w:val="left" w:pos="993"/>
        </w:tabs>
        <w:contextualSpacing/>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Mokyklos teritorijoje esančioje asfaltuotoje aikštelėje numatyta įrengti viena betoninių trinkelių, A tipo n</w:t>
      </w:r>
      <w:r w:rsidR="00CB049B">
        <w:rPr>
          <w:rFonts w:ascii="Times New Roman" w:eastAsia="Times New Roman" w:hAnsi="Times New Roman"/>
          <w:sz w:val="24"/>
          <w:szCs w:val="24"/>
          <w:lang w:eastAsia="en-US"/>
        </w:rPr>
        <w:t>eį</w:t>
      </w:r>
      <w:r>
        <w:rPr>
          <w:rFonts w:ascii="Times New Roman" w:eastAsia="Times New Roman" w:hAnsi="Times New Roman"/>
          <w:sz w:val="24"/>
          <w:szCs w:val="24"/>
          <w:lang w:eastAsia="en-US"/>
        </w:rPr>
        <w:t>gali</w:t>
      </w:r>
      <w:r w:rsidR="00CB049B">
        <w:rPr>
          <w:rFonts w:ascii="Times New Roman" w:eastAsia="Times New Roman" w:hAnsi="Times New Roman"/>
          <w:sz w:val="24"/>
          <w:szCs w:val="24"/>
          <w:lang w:eastAsia="en-US"/>
        </w:rPr>
        <w:t>ų</w:t>
      </w:r>
      <w:r>
        <w:rPr>
          <w:rFonts w:ascii="Times New Roman" w:eastAsia="Times New Roman" w:hAnsi="Times New Roman"/>
          <w:sz w:val="24"/>
          <w:szCs w:val="24"/>
          <w:lang w:eastAsia="en-US"/>
        </w:rPr>
        <w:t>jų automobilių stovėjimo vieta tinkama mikroautobusams;</w:t>
      </w:r>
    </w:p>
    <w:p w14:paraId="63FDD62D" w14:textId="6DD8D7CC" w:rsidR="00A54ADF" w:rsidRDefault="00A54ADF" w:rsidP="002C6359">
      <w:pPr>
        <w:pStyle w:val="Sraopastraipa"/>
        <w:numPr>
          <w:ilvl w:val="0"/>
          <w:numId w:val="7"/>
        </w:numPr>
        <w:tabs>
          <w:tab w:val="left" w:pos="993"/>
        </w:tabs>
        <w:contextualSpacing/>
        <w:jc w:val="both"/>
        <w:rPr>
          <w:rFonts w:ascii="Times New Roman" w:eastAsia="Times New Roman" w:hAnsi="Times New Roman"/>
          <w:sz w:val="24"/>
          <w:szCs w:val="24"/>
          <w:lang w:eastAsia="en-US"/>
        </w:rPr>
      </w:pPr>
      <w:r w:rsidRPr="00B365DF">
        <w:rPr>
          <w:rFonts w:ascii="Times New Roman" w:eastAsia="Times New Roman" w:hAnsi="Times New Roman"/>
          <w:sz w:val="24"/>
          <w:szCs w:val="24"/>
          <w:lang w:eastAsia="en-US"/>
        </w:rPr>
        <w:t xml:space="preserve">Nuo išlaipinimo aikštelės iki įėjimų į pastatą takas turi būti nužymėtas kryptį rodančiais </w:t>
      </w:r>
      <w:proofErr w:type="spellStart"/>
      <w:r w:rsidRPr="00B365DF">
        <w:rPr>
          <w:rFonts w:ascii="Times New Roman" w:eastAsia="Times New Roman" w:hAnsi="Times New Roman"/>
          <w:sz w:val="24"/>
          <w:szCs w:val="24"/>
          <w:lang w:eastAsia="en-US"/>
        </w:rPr>
        <w:t>taktiliniais</w:t>
      </w:r>
      <w:proofErr w:type="spellEnd"/>
      <w:r w:rsidRPr="00B365DF">
        <w:rPr>
          <w:rFonts w:ascii="Times New Roman" w:eastAsia="Times New Roman" w:hAnsi="Times New Roman"/>
          <w:sz w:val="24"/>
          <w:szCs w:val="24"/>
          <w:lang w:eastAsia="en-US"/>
        </w:rPr>
        <w:t xml:space="preserve"> indikatoriais. Įrengiami betoninių trinkelių </w:t>
      </w:r>
      <w:proofErr w:type="spellStart"/>
      <w:r w:rsidRPr="00B365DF">
        <w:rPr>
          <w:rFonts w:ascii="Times New Roman" w:eastAsia="Times New Roman" w:hAnsi="Times New Roman"/>
          <w:sz w:val="24"/>
          <w:szCs w:val="24"/>
          <w:lang w:eastAsia="en-US"/>
        </w:rPr>
        <w:t>taktiliniai</w:t>
      </w:r>
      <w:proofErr w:type="spellEnd"/>
      <w:r w:rsidRPr="00B365DF">
        <w:rPr>
          <w:rFonts w:ascii="Times New Roman" w:eastAsia="Times New Roman" w:hAnsi="Times New Roman"/>
          <w:sz w:val="24"/>
          <w:szCs w:val="24"/>
          <w:lang w:eastAsia="en-US"/>
        </w:rPr>
        <w:t xml:space="preserve"> takai su vejos </w:t>
      </w:r>
      <w:proofErr w:type="spellStart"/>
      <w:r w:rsidRPr="00B365DF">
        <w:rPr>
          <w:rFonts w:ascii="Times New Roman" w:eastAsia="Times New Roman" w:hAnsi="Times New Roman"/>
          <w:sz w:val="24"/>
          <w:szCs w:val="24"/>
          <w:lang w:eastAsia="en-US"/>
        </w:rPr>
        <w:t>borteliais</w:t>
      </w:r>
      <w:proofErr w:type="spellEnd"/>
      <w:r w:rsidRPr="00B365DF">
        <w:rPr>
          <w:rFonts w:ascii="Times New Roman" w:eastAsia="Times New Roman" w:hAnsi="Times New Roman"/>
          <w:sz w:val="24"/>
          <w:szCs w:val="24"/>
          <w:lang w:eastAsia="en-US"/>
        </w:rPr>
        <w:t xml:space="preserve"> nuo mokyklos pastato iki sporto aikštyno, asfaltbetonio danga išpjaunama į jų vietą montuojamos </w:t>
      </w:r>
      <w:proofErr w:type="spellStart"/>
      <w:r w:rsidRPr="00B365DF">
        <w:rPr>
          <w:rFonts w:ascii="Times New Roman" w:eastAsia="Times New Roman" w:hAnsi="Times New Roman"/>
          <w:sz w:val="24"/>
          <w:szCs w:val="24"/>
          <w:lang w:eastAsia="en-US"/>
        </w:rPr>
        <w:t>taktilinės</w:t>
      </w:r>
      <w:proofErr w:type="spellEnd"/>
      <w:r w:rsidRPr="00B365DF">
        <w:rPr>
          <w:rFonts w:ascii="Times New Roman" w:eastAsia="Times New Roman" w:hAnsi="Times New Roman"/>
          <w:sz w:val="24"/>
          <w:szCs w:val="24"/>
          <w:lang w:eastAsia="en-US"/>
        </w:rPr>
        <w:t xml:space="preserve"> betoninės trinkelės, taipogi įrengiami </w:t>
      </w:r>
      <w:proofErr w:type="spellStart"/>
      <w:r w:rsidRPr="00B365DF">
        <w:rPr>
          <w:rFonts w:ascii="Times New Roman" w:eastAsia="Times New Roman" w:hAnsi="Times New Roman"/>
          <w:sz w:val="24"/>
          <w:szCs w:val="24"/>
          <w:lang w:eastAsia="en-US"/>
        </w:rPr>
        <w:t>taktiliniai</w:t>
      </w:r>
      <w:proofErr w:type="spellEnd"/>
      <w:r w:rsidRPr="00B365DF">
        <w:rPr>
          <w:rFonts w:ascii="Times New Roman" w:eastAsia="Times New Roman" w:hAnsi="Times New Roman"/>
          <w:sz w:val="24"/>
          <w:szCs w:val="24"/>
          <w:lang w:eastAsia="en-US"/>
        </w:rPr>
        <w:t xml:space="preserve"> indikatoriai sklypo pietinėje pusėje esančiame pėsčiųjų take. Takams įrengiamas naujas pagrindas. Montuojami betoniniai vejos </w:t>
      </w:r>
      <w:proofErr w:type="spellStart"/>
      <w:r w:rsidRPr="00B365DF">
        <w:rPr>
          <w:rFonts w:ascii="Times New Roman" w:eastAsia="Times New Roman" w:hAnsi="Times New Roman"/>
          <w:sz w:val="24"/>
          <w:szCs w:val="24"/>
          <w:lang w:eastAsia="en-US"/>
        </w:rPr>
        <w:t>borteliai</w:t>
      </w:r>
      <w:proofErr w:type="spellEnd"/>
      <w:r w:rsidRPr="00B365DF">
        <w:rPr>
          <w:rFonts w:ascii="Times New Roman" w:eastAsia="Times New Roman" w:hAnsi="Times New Roman"/>
          <w:sz w:val="24"/>
          <w:szCs w:val="24"/>
          <w:lang w:eastAsia="en-US"/>
        </w:rPr>
        <w:t xml:space="preserve"> (įbetonuojami). Visi pėsčiųjų takai turi būti lygūs, su minimaliais nuolydžiais lietaus vandeniui nutekėti, lygių skirtumai ir nelygumai negali būti didesni nei 2cm</w:t>
      </w:r>
      <w:r>
        <w:rPr>
          <w:rFonts w:ascii="Times New Roman" w:eastAsia="Times New Roman" w:hAnsi="Times New Roman"/>
          <w:sz w:val="24"/>
          <w:szCs w:val="24"/>
          <w:lang w:eastAsia="en-US"/>
        </w:rPr>
        <w:t>;</w:t>
      </w:r>
    </w:p>
    <w:p w14:paraId="66C93C3F" w14:textId="5FC82515" w:rsidR="00A54ADF" w:rsidRPr="00A54ADF" w:rsidRDefault="00A54ADF" w:rsidP="002C6359">
      <w:pPr>
        <w:pStyle w:val="Sraopastraipa"/>
        <w:numPr>
          <w:ilvl w:val="0"/>
          <w:numId w:val="7"/>
        </w:numPr>
        <w:tabs>
          <w:tab w:val="left" w:pos="993"/>
        </w:tabs>
        <w:contextualSpacing/>
        <w:jc w:val="both"/>
        <w:rPr>
          <w:rFonts w:ascii="Times New Roman" w:eastAsia="Times New Roman" w:hAnsi="Times New Roman"/>
          <w:sz w:val="24"/>
          <w:szCs w:val="24"/>
          <w:lang w:eastAsia="en-US"/>
        </w:rPr>
      </w:pPr>
      <w:bookmarkStart w:id="5" w:name="_Hlk199409556"/>
      <w:r w:rsidRPr="00A54ADF">
        <w:rPr>
          <w:rFonts w:ascii="Times New Roman" w:eastAsia="Times New Roman" w:hAnsi="Times New Roman"/>
          <w:sz w:val="24"/>
          <w:szCs w:val="24"/>
          <w:lang w:eastAsia="en-US"/>
        </w:rPr>
        <w:t>Pastato išorėje įrengiamas liftas, keliantis į visus pastato aukštus, skirtas padidinti žmonių su judėjimo</w:t>
      </w:r>
      <w:r>
        <w:rPr>
          <w:rFonts w:ascii="Times New Roman" w:eastAsia="Times New Roman" w:hAnsi="Times New Roman"/>
          <w:sz w:val="24"/>
          <w:szCs w:val="24"/>
          <w:lang w:eastAsia="en-US"/>
        </w:rPr>
        <w:t xml:space="preserve"> negal</w:t>
      </w:r>
      <w:r w:rsidR="003409C8">
        <w:rPr>
          <w:rFonts w:ascii="Times New Roman" w:eastAsia="Times New Roman" w:hAnsi="Times New Roman"/>
          <w:sz w:val="24"/>
          <w:szCs w:val="24"/>
          <w:lang w:eastAsia="en-US"/>
        </w:rPr>
        <w:t>ia</w:t>
      </w:r>
      <w:r>
        <w:rPr>
          <w:rFonts w:ascii="Times New Roman" w:eastAsia="Times New Roman" w:hAnsi="Times New Roman"/>
          <w:sz w:val="24"/>
          <w:szCs w:val="24"/>
          <w:lang w:eastAsia="en-US"/>
        </w:rPr>
        <w:t xml:space="preserve"> prieinamumą;</w:t>
      </w:r>
    </w:p>
    <w:bookmarkEnd w:id="5"/>
    <w:p w14:paraId="668AC12B" w14:textId="5848C2F4" w:rsidR="00DF4CF8" w:rsidRPr="00932C42" w:rsidRDefault="0057280C" w:rsidP="002C6359">
      <w:pPr>
        <w:pStyle w:val="Sraopastraipa"/>
        <w:numPr>
          <w:ilvl w:val="0"/>
          <w:numId w:val="7"/>
        </w:numPr>
        <w:tabs>
          <w:tab w:val="left" w:pos="993"/>
        </w:tabs>
        <w:contextualSpacing/>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Įrengiam</w:t>
      </w:r>
      <w:r w:rsidR="00A54ADF">
        <w:rPr>
          <w:rFonts w:ascii="Times New Roman" w:eastAsia="Times New Roman" w:hAnsi="Times New Roman"/>
          <w:sz w:val="24"/>
          <w:szCs w:val="24"/>
          <w:lang w:eastAsia="en-US"/>
        </w:rPr>
        <w:t>os</w:t>
      </w:r>
      <w:r>
        <w:rPr>
          <w:rFonts w:ascii="Times New Roman" w:eastAsia="Times New Roman" w:hAnsi="Times New Roman"/>
          <w:sz w:val="24"/>
          <w:szCs w:val="24"/>
          <w:lang w:eastAsia="en-US"/>
        </w:rPr>
        <w:t xml:space="preserve"> trys (kiekviename statinio aukšte) su atskiru įėjimu, pritaikyt</w:t>
      </w:r>
      <w:r w:rsidR="003409C8">
        <w:rPr>
          <w:rFonts w:ascii="Times New Roman" w:eastAsia="Times New Roman" w:hAnsi="Times New Roman"/>
          <w:sz w:val="24"/>
          <w:szCs w:val="24"/>
          <w:lang w:eastAsia="en-US"/>
        </w:rPr>
        <w:t>os</w:t>
      </w:r>
      <w:r>
        <w:rPr>
          <w:rFonts w:ascii="Times New Roman" w:eastAsia="Times New Roman" w:hAnsi="Times New Roman"/>
          <w:sz w:val="24"/>
          <w:szCs w:val="24"/>
          <w:lang w:eastAsia="en-US"/>
        </w:rPr>
        <w:t xml:space="preserve"> žmonėms su negalia </w:t>
      </w:r>
      <w:r w:rsidR="00A54ADF">
        <w:rPr>
          <w:rFonts w:ascii="Times New Roman" w:eastAsia="Times New Roman" w:hAnsi="Times New Roman"/>
          <w:sz w:val="24"/>
          <w:szCs w:val="24"/>
          <w:lang w:eastAsia="en-US"/>
        </w:rPr>
        <w:t>WC patalpos</w:t>
      </w:r>
      <w:r w:rsidR="00932C42">
        <w:rPr>
          <w:rFonts w:ascii="Times New Roman" w:eastAsia="Times New Roman" w:hAnsi="Times New Roman"/>
          <w:sz w:val="24"/>
          <w:szCs w:val="24"/>
          <w:lang w:eastAsia="en-US"/>
        </w:rPr>
        <w:t>. Į</w:t>
      </w:r>
      <w:r w:rsidR="00932C42" w:rsidRPr="00932C42">
        <w:rPr>
          <w:rFonts w:ascii="Times New Roman" w:eastAsia="Times New Roman" w:hAnsi="Times New Roman"/>
          <w:sz w:val="24"/>
          <w:szCs w:val="24"/>
          <w:lang w:eastAsia="en-US"/>
        </w:rPr>
        <w:t>rengiam</w:t>
      </w:r>
      <w:r w:rsidR="003409C8">
        <w:rPr>
          <w:rFonts w:ascii="Times New Roman" w:eastAsia="Times New Roman" w:hAnsi="Times New Roman"/>
          <w:sz w:val="24"/>
          <w:szCs w:val="24"/>
          <w:lang w:eastAsia="en-US"/>
        </w:rPr>
        <w:t>i</w:t>
      </w:r>
      <w:r w:rsidR="00932C42" w:rsidRPr="00932C42">
        <w:rPr>
          <w:rFonts w:ascii="Times New Roman" w:eastAsia="Times New Roman" w:hAnsi="Times New Roman"/>
          <w:sz w:val="24"/>
          <w:szCs w:val="24"/>
          <w:lang w:eastAsia="en-US"/>
        </w:rPr>
        <w:t xml:space="preserve"> praustuvė, unitazas, dušo zonoje reikalingi</w:t>
      </w:r>
      <w:r w:rsidR="00932C42">
        <w:rPr>
          <w:rFonts w:ascii="Times New Roman" w:eastAsia="Times New Roman" w:hAnsi="Times New Roman"/>
          <w:sz w:val="24"/>
          <w:szCs w:val="24"/>
          <w:lang w:eastAsia="en-US"/>
        </w:rPr>
        <w:t xml:space="preserve"> </w:t>
      </w:r>
      <w:r w:rsidR="00932C42" w:rsidRPr="00932C42">
        <w:rPr>
          <w:rFonts w:ascii="Times New Roman" w:eastAsia="Times New Roman" w:hAnsi="Times New Roman"/>
          <w:sz w:val="24"/>
          <w:szCs w:val="24"/>
          <w:lang w:eastAsia="en-US"/>
        </w:rPr>
        <w:t>prietaisai, pagalbiniai turėklai, sulankstoma dušo kėdė, muilo dozatorius, popierinių rankšluosčių</w:t>
      </w:r>
      <w:r w:rsidR="00932C42">
        <w:rPr>
          <w:rFonts w:ascii="Times New Roman" w:eastAsia="Times New Roman" w:hAnsi="Times New Roman"/>
          <w:sz w:val="24"/>
          <w:szCs w:val="24"/>
          <w:lang w:eastAsia="en-US"/>
        </w:rPr>
        <w:t xml:space="preserve">, </w:t>
      </w:r>
      <w:r w:rsidR="00932C42" w:rsidRPr="00932C42">
        <w:rPr>
          <w:rFonts w:ascii="Times New Roman" w:eastAsia="Times New Roman" w:hAnsi="Times New Roman"/>
          <w:sz w:val="24"/>
          <w:szCs w:val="24"/>
          <w:lang w:eastAsia="en-US"/>
        </w:rPr>
        <w:t>dozatorius, trapas, šalia dušo įrengiamas nerūdijančio plieno rankšluosčių džiovintuvas</w:t>
      </w:r>
      <w:r w:rsidRPr="00932C42">
        <w:rPr>
          <w:rFonts w:ascii="Times New Roman" w:eastAsia="Times New Roman" w:hAnsi="Times New Roman"/>
          <w:sz w:val="24"/>
          <w:szCs w:val="24"/>
          <w:lang w:eastAsia="en-US"/>
        </w:rPr>
        <w:t>;</w:t>
      </w:r>
      <w:r w:rsidR="00DF4CF8" w:rsidRPr="00932C42">
        <w:rPr>
          <w:rFonts w:ascii="Times New Roman" w:eastAsia="Times New Roman" w:hAnsi="Times New Roman"/>
          <w:sz w:val="24"/>
          <w:szCs w:val="24"/>
          <w:lang w:eastAsia="en-US"/>
        </w:rPr>
        <w:t xml:space="preserve"> </w:t>
      </w:r>
    </w:p>
    <w:p w14:paraId="43A82666" w14:textId="7FDF4087" w:rsidR="00DF4CF8" w:rsidRPr="00F03B77" w:rsidRDefault="0057280C" w:rsidP="002C6359">
      <w:pPr>
        <w:pStyle w:val="Sraopastraipa"/>
        <w:numPr>
          <w:ilvl w:val="0"/>
          <w:numId w:val="7"/>
        </w:numPr>
        <w:tabs>
          <w:tab w:val="left" w:pos="993"/>
        </w:tabs>
        <w:contextualSpacing/>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Pašalinamos</w:t>
      </w:r>
      <w:r w:rsidR="00DF4CF8" w:rsidRPr="00DF4CF8">
        <w:rPr>
          <w:rFonts w:ascii="Times New Roman" w:eastAsia="Times New Roman" w:hAnsi="Times New Roman"/>
          <w:sz w:val="24"/>
          <w:szCs w:val="24"/>
          <w:lang w:eastAsia="en-US"/>
        </w:rPr>
        <w:t xml:space="preserve"> visos kli</w:t>
      </w:r>
      <w:r w:rsidR="00DF4CF8">
        <w:rPr>
          <w:rFonts w:ascii="Times New Roman" w:eastAsia="Times New Roman" w:hAnsi="Times New Roman"/>
          <w:sz w:val="24"/>
          <w:szCs w:val="24"/>
          <w:lang w:eastAsia="en-US"/>
        </w:rPr>
        <w:t>ū</w:t>
      </w:r>
      <w:r w:rsidR="00DF4CF8" w:rsidRPr="00DF4CF8">
        <w:rPr>
          <w:rFonts w:ascii="Times New Roman" w:eastAsia="Times New Roman" w:hAnsi="Times New Roman"/>
          <w:sz w:val="24"/>
          <w:szCs w:val="24"/>
          <w:lang w:eastAsia="en-US"/>
        </w:rPr>
        <w:t>tys</w:t>
      </w:r>
      <w:r>
        <w:rPr>
          <w:rFonts w:ascii="Times New Roman" w:eastAsia="Times New Roman" w:hAnsi="Times New Roman"/>
          <w:sz w:val="24"/>
          <w:szCs w:val="24"/>
          <w:lang w:eastAsia="en-US"/>
        </w:rPr>
        <w:t xml:space="preserve"> </w:t>
      </w:r>
      <w:r w:rsidRPr="00DF4CF8">
        <w:rPr>
          <w:rFonts w:ascii="Times New Roman" w:eastAsia="Times New Roman" w:hAnsi="Times New Roman"/>
          <w:sz w:val="24"/>
          <w:szCs w:val="24"/>
          <w:lang w:eastAsia="en-US"/>
        </w:rPr>
        <w:t>(slenksčiai, laipteliai, aukščių perkritimai)</w:t>
      </w:r>
      <w:r w:rsidR="000709D9">
        <w:rPr>
          <w:rFonts w:ascii="Times New Roman" w:eastAsia="Times New Roman" w:hAnsi="Times New Roman"/>
          <w:sz w:val="24"/>
          <w:szCs w:val="24"/>
          <w:lang w:eastAsia="en-US"/>
        </w:rPr>
        <w:t xml:space="preserve"> </w:t>
      </w:r>
      <w:r w:rsidR="00DF4CF8" w:rsidRPr="000709D9">
        <w:rPr>
          <w:rFonts w:ascii="Times New Roman" w:eastAsia="Times New Roman" w:hAnsi="Times New Roman"/>
          <w:sz w:val="24"/>
          <w:szCs w:val="24"/>
          <w:lang w:eastAsia="en-US"/>
        </w:rPr>
        <w:t>judėjimui dėl grindų aukščių skirtum</w:t>
      </w:r>
      <w:r w:rsidR="000709D9">
        <w:rPr>
          <w:rFonts w:ascii="Times New Roman" w:eastAsia="Times New Roman" w:hAnsi="Times New Roman"/>
          <w:sz w:val="24"/>
          <w:szCs w:val="24"/>
          <w:lang w:eastAsia="en-US"/>
        </w:rPr>
        <w:t>ų</w:t>
      </w:r>
      <w:r w:rsidR="00931AA2">
        <w:rPr>
          <w:rFonts w:ascii="Times New Roman" w:eastAsia="Times New Roman" w:hAnsi="Times New Roman"/>
          <w:sz w:val="24"/>
          <w:szCs w:val="24"/>
          <w:lang w:eastAsia="en-US"/>
        </w:rPr>
        <w:t>.</w:t>
      </w:r>
      <w:r w:rsidR="00F03B77">
        <w:rPr>
          <w:rFonts w:ascii="Times New Roman" w:eastAsia="Times New Roman" w:hAnsi="Times New Roman"/>
          <w:sz w:val="24"/>
          <w:szCs w:val="24"/>
          <w:lang w:eastAsia="en-US"/>
        </w:rPr>
        <w:t xml:space="preserve"> </w:t>
      </w:r>
      <w:r w:rsidR="00F03B77" w:rsidRPr="00F03B77">
        <w:rPr>
          <w:rFonts w:ascii="Times New Roman" w:eastAsia="Times New Roman" w:hAnsi="Times New Roman"/>
          <w:sz w:val="24"/>
          <w:szCs w:val="24"/>
          <w:lang w:eastAsia="en-US"/>
        </w:rPr>
        <w:t>Visuose aukštų klasėse esančios medinės pakopos demontuojamos neatitinkančios universalaus</w:t>
      </w:r>
      <w:r w:rsidR="00F03B77">
        <w:rPr>
          <w:rFonts w:ascii="Times New Roman" w:eastAsia="Times New Roman" w:hAnsi="Times New Roman"/>
          <w:sz w:val="24"/>
          <w:szCs w:val="24"/>
          <w:lang w:eastAsia="en-US"/>
        </w:rPr>
        <w:t xml:space="preserve"> </w:t>
      </w:r>
      <w:r w:rsidR="00F03B77" w:rsidRPr="00F03B77">
        <w:rPr>
          <w:rFonts w:ascii="Times New Roman" w:eastAsia="Times New Roman" w:hAnsi="Times New Roman"/>
          <w:sz w:val="24"/>
          <w:szCs w:val="24"/>
          <w:lang w:eastAsia="en-US"/>
        </w:rPr>
        <w:t>dizaino reikalavimų. Vietose kuriuose buvo demontuotos pakopos įrengiama klijuojama PVC danga</w:t>
      </w:r>
      <w:r w:rsidR="00DF4CF8" w:rsidRPr="00F03B77">
        <w:rPr>
          <w:rFonts w:ascii="Times New Roman" w:eastAsia="Times New Roman" w:hAnsi="Times New Roman"/>
          <w:sz w:val="24"/>
          <w:szCs w:val="24"/>
          <w:lang w:eastAsia="en-US"/>
        </w:rPr>
        <w:t xml:space="preserve">; </w:t>
      </w:r>
    </w:p>
    <w:p w14:paraId="3C6AEB2D" w14:textId="7A493F75" w:rsidR="00DF4CF8" w:rsidRPr="00C816A0" w:rsidRDefault="00DF4CF8" w:rsidP="002C6359">
      <w:pPr>
        <w:pStyle w:val="Sraopastraipa"/>
        <w:numPr>
          <w:ilvl w:val="0"/>
          <w:numId w:val="7"/>
        </w:numPr>
        <w:tabs>
          <w:tab w:val="left" w:pos="993"/>
        </w:tabs>
        <w:contextualSpacing/>
        <w:jc w:val="both"/>
        <w:rPr>
          <w:rFonts w:ascii="Times New Roman" w:eastAsia="Times New Roman" w:hAnsi="Times New Roman"/>
          <w:sz w:val="24"/>
          <w:szCs w:val="24"/>
          <w:lang w:eastAsia="en-US"/>
        </w:rPr>
      </w:pPr>
      <w:r w:rsidRPr="00DF4CF8">
        <w:rPr>
          <w:rFonts w:ascii="Times New Roman" w:eastAsia="Times New Roman" w:hAnsi="Times New Roman"/>
          <w:sz w:val="24"/>
          <w:szCs w:val="24"/>
          <w:lang w:eastAsia="en-US"/>
        </w:rPr>
        <w:lastRenderedPageBreak/>
        <w:t xml:space="preserve">Paženklintos laiptų pirmos ir paskutinės pakopos, prieš laiptus įrengiami įspėjamieji </w:t>
      </w:r>
      <w:proofErr w:type="spellStart"/>
      <w:r w:rsidRPr="00DF4CF8">
        <w:rPr>
          <w:rFonts w:ascii="Times New Roman" w:eastAsia="Times New Roman" w:hAnsi="Times New Roman"/>
          <w:sz w:val="24"/>
          <w:szCs w:val="24"/>
          <w:lang w:eastAsia="en-US"/>
        </w:rPr>
        <w:t>taktilini</w:t>
      </w:r>
      <w:r>
        <w:rPr>
          <w:rFonts w:ascii="Times New Roman" w:eastAsia="Times New Roman" w:hAnsi="Times New Roman"/>
          <w:sz w:val="24"/>
          <w:szCs w:val="24"/>
          <w:lang w:eastAsia="en-US"/>
        </w:rPr>
        <w:t>ų</w:t>
      </w:r>
      <w:proofErr w:type="spellEnd"/>
      <w:r w:rsidRPr="00DF4CF8">
        <w:rPr>
          <w:rFonts w:ascii="Times New Roman" w:eastAsia="Times New Roman" w:hAnsi="Times New Roman"/>
          <w:sz w:val="24"/>
          <w:szCs w:val="24"/>
          <w:lang w:eastAsia="en-US"/>
        </w:rPr>
        <w:t xml:space="preserve"> kauburėlių ploteliai; </w:t>
      </w:r>
      <w:r w:rsidR="00C816A0" w:rsidRPr="00C816A0">
        <w:rPr>
          <w:rFonts w:ascii="Times New Roman" w:eastAsia="Times New Roman" w:hAnsi="Times New Roman"/>
          <w:sz w:val="24"/>
          <w:szCs w:val="24"/>
          <w:lang w:eastAsia="en-US"/>
        </w:rPr>
        <w:t>Kiekvienų laiptų pradžioje, pabaigoje, panduso pradžioje, pabaigoje, bei ten kur pandusas keičia kryptį</w:t>
      </w:r>
      <w:r w:rsidR="00C816A0">
        <w:rPr>
          <w:rFonts w:ascii="Times New Roman" w:eastAsia="Times New Roman" w:hAnsi="Times New Roman"/>
          <w:sz w:val="24"/>
          <w:szCs w:val="24"/>
          <w:lang w:eastAsia="en-US"/>
        </w:rPr>
        <w:t xml:space="preserve"> įrengiami </w:t>
      </w:r>
      <w:proofErr w:type="spellStart"/>
      <w:r w:rsidR="00C816A0">
        <w:rPr>
          <w:rFonts w:ascii="Times New Roman" w:eastAsia="Times New Roman" w:hAnsi="Times New Roman"/>
          <w:sz w:val="24"/>
          <w:szCs w:val="24"/>
          <w:lang w:eastAsia="en-US"/>
        </w:rPr>
        <w:t>taktiliniai</w:t>
      </w:r>
      <w:proofErr w:type="spellEnd"/>
      <w:r w:rsidR="00C816A0">
        <w:rPr>
          <w:rFonts w:ascii="Times New Roman" w:eastAsia="Times New Roman" w:hAnsi="Times New Roman"/>
          <w:sz w:val="24"/>
          <w:szCs w:val="24"/>
          <w:lang w:eastAsia="en-US"/>
        </w:rPr>
        <w:t xml:space="preserve"> indikatoriai.</w:t>
      </w:r>
    </w:p>
    <w:p w14:paraId="6BA78D19" w14:textId="1280ECAB" w:rsidR="00F03B77" w:rsidRPr="00F03B77" w:rsidRDefault="00DF4CF8" w:rsidP="002C6359">
      <w:pPr>
        <w:pStyle w:val="Sraopastraipa"/>
        <w:numPr>
          <w:ilvl w:val="0"/>
          <w:numId w:val="7"/>
        </w:numPr>
        <w:tabs>
          <w:tab w:val="left" w:pos="993"/>
        </w:tabs>
        <w:contextualSpacing/>
        <w:jc w:val="both"/>
        <w:rPr>
          <w:rFonts w:ascii="Times New Roman" w:eastAsia="Times New Roman" w:hAnsi="Times New Roman"/>
          <w:sz w:val="24"/>
          <w:szCs w:val="24"/>
          <w:lang w:eastAsia="en-US"/>
        </w:rPr>
      </w:pPr>
      <w:r w:rsidRPr="00DF4CF8">
        <w:rPr>
          <w:rFonts w:ascii="Times New Roman" w:eastAsia="Times New Roman" w:hAnsi="Times New Roman"/>
          <w:sz w:val="24"/>
          <w:szCs w:val="24"/>
          <w:lang w:eastAsia="en-US"/>
        </w:rPr>
        <w:t>Platinamos durys į klases ir mokymo kabinetus, neatitinkančios universalaus dizaino reikalavimų, juose suvienodinant grindų lygį</w:t>
      </w:r>
      <w:r w:rsidR="0011535E">
        <w:rPr>
          <w:rFonts w:ascii="Times New Roman" w:eastAsia="Times New Roman" w:hAnsi="Times New Roman"/>
          <w:sz w:val="24"/>
          <w:szCs w:val="24"/>
          <w:lang w:eastAsia="en-US"/>
        </w:rPr>
        <w:t>.</w:t>
      </w:r>
      <w:r w:rsidR="00F03B77">
        <w:rPr>
          <w:rFonts w:ascii="Times New Roman" w:eastAsia="Times New Roman" w:hAnsi="Times New Roman"/>
          <w:sz w:val="24"/>
          <w:szCs w:val="24"/>
          <w:lang w:eastAsia="en-US"/>
        </w:rPr>
        <w:t xml:space="preserve"> </w:t>
      </w:r>
      <w:r w:rsidR="00F03B77" w:rsidRPr="00F03B77">
        <w:rPr>
          <w:rFonts w:ascii="Times New Roman" w:eastAsia="Times New Roman" w:hAnsi="Times New Roman"/>
          <w:sz w:val="24"/>
          <w:szCs w:val="24"/>
          <w:lang w:eastAsia="en-US"/>
        </w:rPr>
        <w:t>Visose klasėse, mokymo kabinetuose, bendro naudojimo patalpose demontuojamos esamos vidaus</w:t>
      </w:r>
      <w:r w:rsidR="00F03B77">
        <w:rPr>
          <w:rFonts w:ascii="Times New Roman" w:eastAsia="Times New Roman" w:hAnsi="Times New Roman"/>
          <w:sz w:val="24"/>
          <w:szCs w:val="24"/>
          <w:lang w:eastAsia="en-US"/>
        </w:rPr>
        <w:t xml:space="preserve"> </w:t>
      </w:r>
      <w:r w:rsidR="00F03B77" w:rsidRPr="00F03B77">
        <w:rPr>
          <w:rFonts w:ascii="Times New Roman" w:eastAsia="Times New Roman" w:hAnsi="Times New Roman"/>
          <w:sz w:val="24"/>
          <w:szCs w:val="24"/>
          <w:lang w:eastAsia="en-US"/>
        </w:rPr>
        <w:t>durys, vietoj jų sumontuojamos naujos skydinės durys, rakinamos, MDF plokštumos, su medine/MDF</w:t>
      </w:r>
    </w:p>
    <w:p w14:paraId="0F41F1F5" w14:textId="0186A64E" w:rsidR="00DF4CF8" w:rsidRPr="00F03B77" w:rsidRDefault="00F03B77" w:rsidP="002C6359">
      <w:pPr>
        <w:pStyle w:val="Sraopastraipa"/>
        <w:tabs>
          <w:tab w:val="left" w:pos="993"/>
        </w:tabs>
        <w:ind w:left="720"/>
        <w:contextualSpacing/>
        <w:jc w:val="both"/>
        <w:rPr>
          <w:rFonts w:ascii="Times New Roman" w:eastAsia="Times New Roman" w:hAnsi="Times New Roman"/>
          <w:sz w:val="24"/>
          <w:szCs w:val="24"/>
          <w:lang w:eastAsia="en-US"/>
        </w:rPr>
      </w:pPr>
      <w:r w:rsidRPr="00F03B77">
        <w:rPr>
          <w:rFonts w:ascii="Times New Roman" w:eastAsia="Times New Roman" w:hAnsi="Times New Roman"/>
          <w:sz w:val="24"/>
          <w:szCs w:val="24"/>
          <w:lang w:eastAsia="en-US"/>
        </w:rPr>
        <w:t>stakta (durų žiniaraštis pateiktas SA/dalyje). Esamos durų angos išvalomos, prieš montuojant naujas vidaus</w:t>
      </w:r>
      <w:r w:rsidR="0059268B">
        <w:rPr>
          <w:rFonts w:ascii="Times New Roman" w:eastAsia="Times New Roman" w:hAnsi="Times New Roman"/>
          <w:sz w:val="24"/>
          <w:szCs w:val="24"/>
          <w:lang w:eastAsia="en-US"/>
        </w:rPr>
        <w:t xml:space="preserve"> </w:t>
      </w:r>
      <w:r w:rsidRPr="00F03B77">
        <w:rPr>
          <w:rFonts w:ascii="Times New Roman" w:eastAsia="Times New Roman" w:hAnsi="Times New Roman"/>
          <w:sz w:val="24"/>
          <w:szCs w:val="24"/>
          <w:lang w:eastAsia="en-US"/>
        </w:rPr>
        <w:t>duris.</w:t>
      </w:r>
    </w:p>
    <w:p w14:paraId="49E10299" w14:textId="03C85053" w:rsidR="00DF4CF8" w:rsidRPr="00C310C0" w:rsidRDefault="00DF4CF8" w:rsidP="002C6359">
      <w:pPr>
        <w:pStyle w:val="Sraopastraipa"/>
        <w:numPr>
          <w:ilvl w:val="0"/>
          <w:numId w:val="7"/>
        </w:numPr>
        <w:tabs>
          <w:tab w:val="left" w:pos="993"/>
        </w:tabs>
        <w:contextualSpacing/>
        <w:jc w:val="both"/>
        <w:rPr>
          <w:rFonts w:ascii="Times New Roman" w:eastAsia="Times New Roman" w:hAnsi="Times New Roman"/>
          <w:sz w:val="24"/>
          <w:szCs w:val="24"/>
          <w:lang w:eastAsia="en-US"/>
        </w:rPr>
      </w:pPr>
      <w:r w:rsidRPr="00DF4CF8">
        <w:rPr>
          <w:rFonts w:ascii="Times New Roman" w:eastAsia="Times New Roman" w:hAnsi="Times New Roman"/>
          <w:sz w:val="24"/>
          <w:szCs w:val="24"/>
          <w:lang w:eastAsia="en-US"/>
        </w:rPr>
        <w:t xml:space="preserve">Visos bendro naudojimo patalpos (valgykla, biblioteka, aktų salė, sporto salė ir pan.) </w:t>
      </w:r>
      <w:r w:rsidR="0059268B">
        <w:rPr>
          <w:rFonts w:ascii="Times New Roman" w:eastAsia="Times New Roman" w:hAnsi="Times New Roman"/>
          <w:sz w:val="24"/>
          <w:szCs w:val="24"/>
          <w:lang w:eastAsia="en-US"/>
        </w:rPr>
        <w:t xml:space="preserve">turi </w:t>
      </w:r>
      <w:r w:rsidRPr="00DF4CF8">
        <w:rPr>
          <w:rFonts w:ascii="Times New Roman" w:eastAsia="Times New Roman" w:hAnsi="Times New Roman"/>
          <w:sz w:val="24"/>
          <w:szCs w:val="24"/>
          <w:lang w:eastAsia="en-US"/>
        </w:rPr>
        <w:t>būt</w:t>
      </w:r>
      <w:r w:rsidR="0013772F">
        <w:rPr>
          <w:rFonts w:ascii="Times New Roman" w:eastAsia="Times New Roman" w:hAnsi="Times New Roman"/>
          <w:sz w:val="24"/>
          <w:szCs w:val="24"/>
          <w:lang w:eastAsia="en-US"/>
        </w:rPr>
        <w:t>i</w:t>
      </w:r>
      <w:r w:rsidRPr="00DF4CF8">
        <w:rPr>
          <w:rFonts w:ascii="Times New Roman" w:eastAsia="Times New Roman" w:hAnsi="Times New Roman"/>
          <w:sz w:val="24"/>
          <w:szCs w:val="24"/>
          <w:lang w:eastAsia="en-US"/>
        </w:rPr>
        <w:t xml:space="preserve"> lengvai prieinamos įvairių negalių turintiems asmenims</w:t>
      </w:r>
      <w:r w:rsidR="0059268B">
        <w:rPr>
          <w:rFonts w:ascii="Times New Roman" w:eastAsia="Times New Roman" w:hAnsi="Times New Roman"/>
          <w:sz w:val="24"/>
          <w:szCs w:val="24"/>
          <w:lang w:eastAsia="en-US"/>
        </w:rPr>
        <w:t xml:space="preserve">. Valgykloje </w:t>
      </w:r>
      <w:r w:rsidR="0059268B" w:rsidRPr="00F03B77">
        <w:rPr>
          <w:rFonts w:ascii="Times New Roman" w:eastAsia="Times New Roman" w:hAnsi="Times New Roman"/>
          <w:sz w:val="24"/>
          <w:szCs w:val="24"/>
          <w:lang w:eastAsia="en-US"/>
        </w:rPr>
        <w:t xml:space="preserve">įrengiama praustuvė su prisitraukimo turėklu </w:t>
      </w:r>
      <w:r w:rsidR="0059268B" w:rsidRPr="00C310C0">
        <w:rPr>
          <w:rFonts w:ascii="Times New Roman" w:eastAsia="Times New Roman" w:hAnsi="Times New Roman"/>
          <w:sz w:val="24"/>
          <w:szCs w:val="24"/>
          <w:lang w:eastAsia="en-US"/>
        </w:rPr>
        <w:t>pritaikoma ŽN poreikiams.</w:t>
      </w:r>
      <w:r w:rsidR="0059268B" w:rsidRPr="00C310C0">
        <w:rPr>
          <w:rFonts w:ascii="TimesNewRomanPSMT" w:hAnsi="TimesNewRomanPSMT" w:cs="TimesNewRomanPSMT"/>
          <w:sz w:val="24"/>
          <w:szCs w:val="24"/>
        </w:rPr>
        <w:t xml:space="preserve"> </w:t>
      </w:r>
      <w:r w:rsidR="0059268B" w:rsidRPr="00C310C0">
        <w:rPr>
          <w:rFonts w:ascii="Times New Roman" w:eastAsia="Times New Roman" w:hAnsi="Times New Roman"/>
          <w:sz w:val="24"/>
          <w:szCs w:val="24"/>
          <w:lang w:eastAsia="en-US"/>
        </w:rPr>
        <w:t>Akt</w:t>
      </w:r>
      <w:r w:rsidR="0013772F" w:rsidRPr="00C310C0">
        <w:rPr>
          <w:rFonts w:ascii="Times New Roman" w:eastAsia="Times New Roman" w:hAnsi="Times New Roman"/>
          <w:sz w:val="24"/>
          <w:szCs w:val="24"/>
          <w:lang w:eastAsia="en-US"/>
        </w:rPr>
        <w:t>ų</w:t>
      </w:r>
      <w:r w:rsidR="0059268B" w:rsidRPr="00C310C0">
        <w:rPr>
          <w:rFonts w:ascii="Times New Roman" w:eastAsia="Times New Roman" w:hAnsi="Times New Roman"/>
          <w:sz w:val="24"/>
          <w:szCs w:val="24"/>
          <w:lang w:eastAsia="en-US"/>
        </w:rPr>
        <w:t xml:space="preserve"> salėje įrengiamas ŽN keltuvas patekimui ant scenos; </w:t>
      </w:r>
    </w:p>
    <w:p w14:paraId="64D65D63" w14:textId="5B376332" w:rsidR="00DF4CF8" w:rsidRPr="001A30F2" w:rsidRDefault="00DF4CF8" w:rsidP="002C6359">
      <w:pPr>
        <w:pStyle w:val="Sraopastraipa"/>
        <w:numPr>
          <w:ilvl w:val="0"/>
          <w:numId w:val="7"/>
        </w:numPr>
        <w:tabs>
          <w:tab w:val="left" w:pos="993"/>
        </w:tabs>
        <w:contextualSpacing/>
        <w:jc w:val="both"/>
        <w:rPr>
          <w:rFonts w:ascii="Times New Roman" w:eastAsia="Times New Roman" w:hAnsi="Times New Roman"/>
          <w:sz w:val="24"/>
          <w:szCs w:val="24"/>
          <w:lang w:eastAsia="en-US"/>
        </w:rPr>
      </w:pPr>
      <w:r w:rsidRPr="00C310C0">
        <w:rPr>
          <w:rFonts w:ascii="Times New Roman" w:eastAsia="Times New Roman" w:hAnsi="Times New Roman"/>
          <w:sz w:val="24"/>
          <w:szCs w:val="24"/>
          <w:lang w:eastAsia="en-US"/>
        </w:rPr>
        <w:t>Įrengtas žymėjimas regos sutrikimų turintie</w:t>
      </w:r>
      <w:r w:rsidRPr="00DF4CF8">
        <w:rPr>
          <w:rFonts w:ascii="Times New Roman" w:eastAsia="Times New Roman" w:hAnsi="Times New Roman"/>
          <w:sz w:val="24"/>
          <w:szCs w:val="24"/>
          <w:lang w:eastAsia="en-US"/>
        </w:rPr>
        <w:t>ms asmenims (</w:t>
      </w:r>
      <w:proofErr w:type="spellStart"/>
      <w:r w:rsidRPr="00DF4CF8">
        <w:rPr>
          <w:rFonts w:ascii="Times New Roman" w:eastAsia="Times New Roman" w:hAnsi="Times New Roman"/>
          <w:sz w:val="24"/>
          <w:szCs w:val="24"/>
          <w:lang w:eastAsia="en-US"/>
        </w:rPr>
        <w:t>taktiliniai</w:t>
      </w:r>
      <w:proofErr w:type="spellEnd"/>
      <w:r w:rsidRPr="00DF4CF8">
        <w:rPr>
          <w:rFonts w:ascii="Times New Roman" w:eastAsia="Times New Roman" w:hAnsi="Times New Roman"/>
          <w:sz w:val="24"/>
          <w:szCs w:val="24"/>
          <w:lang w:eastAsia="en-US"/>
        </w:rPr>
        <w:t xml:space="preserve"> kabinetų numeriai ir pavadinimai, aukštų planai, lifto iškvietimo ir valdymo mygtukai)</w:t>
      </w:r>
      <w:r w:rsidR="001A30F2">
        <w:rPr>
          <w:rFonts w:ascii="Times New Roman" w:eastAsia="Times New Roman" w:hAnsi="Times New Roman"/>
          <w:sz w:val="24"/>
          <w:szCs w:val="24"/>
          <w:lang w:eastAsia="en-US"/>
        </w:rPr>
        <w:t xml:space="preserve">, </w:t>
      </w:r>
      <w:r w:rsidR="001A30F2" w:rsidRPr="001A30F2">
        <w:rPr>
          <w:rFonts w:ascii="Times New Roman" w:eastAsia="Times New Roman" w:hAnsi="Times New Roman"/>
          <w:sz w:val="24"/>
          <w:szCs w:val="24"/>
          <w:lang w:eastAsia="en-US"/>
        </w:rPr>
        <w:t>Numatomas nenutrūkstantis spalvinis</w:t>
      </w:r>
      <w:r w:rsidR="001A30F2">
        <w:rPr>
          <w:rFonts w:ascii="Times New Roman" w:eastAsia="Times New Roman" w:hAnsi="Times New Roman"/>
          <w:sz w:val="24"/>
          <w:szCs w:val="24"/>
          <w:lang w:eastAsia="en-US"/>
        </w:rPr>
        <w:t>-</w:t>
      </w:r>
      <w:proofErr w:type="spellStart"/>
      <w:r w:rsidR="001A30F2" w:rsidRPr="001A30F2">
        <w:rPr>
          <w:rFonts w:ascii="Times New Roman" w:eastAsia="Times New Roman" w:hAnsi="Times New Roman"/>
          <w:sz w:val="24"/>
          <w:szCs w:val="24"/>
          <w:lang w:eastAsia="en-US"/>
        </w:rPr>
        <w:t>taktilinis</w:t>
      </w:r>
      <w:proofErr w:type="spellEnd"/>
      <w:r w:rsidR="001A30F2" w:rsidRPr="001A30F2">
        <w:rPr>
          <w:rFonts w:ascii="Times New Roman" w:eastAsia="Times New Roman" w:hAnsi="Times New Roman"/>
          <w:sz w:val="24"/>
          <w:szCs w:val="24"/>
          <w:lang w:eastAsia="en-US"/>
        </w:rPr>
        <w:t xml:space="preserve"> krypties žymėjimas grindyse vedantis nuo</w:t>
      </w:r>
      <w:r w:rsidR="001A30F2">
        <w:rPr>
          <w:rFonts w:ascii="Times New Roman" w:eastAsia="Times New Roman" w:hAnsi="Times New Roman"/>
          <w:sz w:val="24"/>
          <w:szCs w:val="24"/>
          <w:lang w:eastAsia="en-US"/>
        </w:rPr>
        <w:t xml:space="preserve"> </w:t>
      </w:r>
      <w:r w:rsidR="001A30F2" w:rsidRPr="001A30F2">
        <w:rPr>
          <w:rFonts w:ascii="Times New Roman" w:eastAsia="Times New Roman" w:hAnsi="Times New Roman"/>
          <w:sz w:val="24"/>
          <w:szCs w:val="24"/>
          <w:lang w:eastAsia="en-US"/>
        </w:rPr>
        <w:t>pagrindinio</w:t>
      </w:r>
      <w:r w:rsidR="001A30F2">
        <w:rPr>
          <w:rFonts w:ascii="Times New Roman" w:eastAsia="Times New Roman" w:hAnsi="Times New Roman"/>
          <w:sz w:val="24"/>
          <w:szCs w:val="24"/>
          <w:lang w:eastAsia="en-US"/>
        </w:rPr>
        <w:t xml:space="preserve"> </w:t>
      </w:r>
      <w:r w:rsidR="001A30F2" w:rsidRPr="001A30F2">
        <w:rPr>
          <w:rFonts w:ascii="Times New Roman" w:eastAsia="Times New Roman" w:hAnsi="Times New Roman"/>
          <w:sz w:val="24"/>
          <w:szCs w:val="24"/>
          <w:lang w:eastAsia="en-US"/>
        </w:rPr>
        <w:t>įėjimo iki lifto iškvietimo mygtuko.</w:t>
      </w:r>
      <w:r w:rsidR="00CB049B">
        <w:rPr>
          <w:rFonts w:ascii="Times New Roman" w:eastAsia="Times New Roman" w:hAnsi="Times New Roman"/>
          <w:sz w:val="24"/>
          <w:szCs w:val="24"/>
          <w:lang w:eastAsia="en-US"/>
        </w:rPr>
        <w:t xml:space="preserve"> </w:t>
      </w:r>
      <w:r w:rsidR="001A30F2" w:rsidRPr="001A30F2">
        <w:rPr>
          <w:rFonts w:ascii="Times New Roman" w:eastAsia="Times New Roman" w:hAnsi="Times New Roman"/>
          <w:sz w:val="24"/>
          <w:szCs w:val="24"/>
          <w:lang w:eastAsia="en-US"/>
        </w:rPr>
        <w:t>Vidinės įgilintos kojų valymo grotelės numatomos kaip įspėjamasis paviršius</w:t>
      </w:r>
      <w:r w:rsidRPr="001A30F2">
        <w:rPr>
          <w:rFonts w:ascii="Times New Roman" w:eastAsia="Times New Roman" w:hAnsi="Times New Roman"/>
          <w:sz w:val="24"/>
          <w:szCs w:val="24"/>
          <w:lang w:eastAsia="en-US"/>
        </w:rPr>
        <w:t xml:space="preserve">; </w:t>
      </w:r>
    </w:p>
    <w:p w14:paraId="65626385" w14:textId="62296759" w:rsidR="00DF4CF8" w:rsidRPr="00DF4CF8" w:rsidRDefault="00DF4CF8" w:rsidP="002C6359">
      <w:pPr>
        <w:pStyle w:val="Sraopastraipa"/>
        <w:numPr>
          <w:ilvl w:val="0"/>
          <w:numId w:val="7"/>
        </w:numPr>
        <w:tabs>
          <w:tab w:val="left" w:pos="993"/>
        </w:tabs>
        <w:contextualSpacing/>
        <w:jc w:val="both"/>
        <w:rPr>
          <w:rFonts w:ascii="Times New Roman" w:eastAsia="Times New Roman" w:hAnsi="Times New Roman"/>
          <w:sz w:val="24"/>
          <w:szCs w:val="24"/>
          <w:lang w:eastAsia="en-US"/>
        </w:rPr>
      </w:pPr>
      <w:r w:rsidRPr="00DF4CF8">
        <w:rPr>
          <w:rFonts w:ascii="Times New Roman" w:eastAsia="Times New Roman" w:hAnsi="Times New Roman"/>
          <w:sz w:val="24"/>
          <w:szCs w:val="24"/>
          <w:lang w:eastAsia="en-US"/>
        </w:rPr>
        <w:t xml:space="preserve">Mokyklos teritorijoje esantys pėsčiųjų takai tarp mokyklos pastato ir lauko edukacinių erdvių , taip pat ir tarp neįgaliųjų parkavimo vietos, bei įėjimo į mokyklos pastatą turi būti pritaikyti asmenims su judėjimo negale, judantiems neįgaliojo vežimėliu, ar kurių judėjimo galimybės apsunkintos dėl kitų priežasčių; </w:t>
      </w:r>
    </w:p>
    <w:p w14:paraId="4451FA9E" w14:textId="266EDA0E" w:rsidR="00EE4F7E" w:rsidRPr="00DF4CF8" w:rsidRDefault="00DF4CF8" w:rsidP="002C6359">
      <w:pPr>
        <w:pStyle w:val="Sraopastraipa"/>
        <w:numPr>
          <w:ilvl w:val="0"/>
          <w:numId w:val="7"/>
        </w:numPr>
        <w:tabs>
          <w:tab w:val="left" w:pos="993"/>
        </w:tabs>
        <w:contextualSpacing/>
        <w:jc w:val="both"/>
        <w:rPr>
          <w:rFonts w:ascii="Times New Roman" w:eastAsia="Times New Roman" w:hAnsi="Times New Roman"/>
          <w:sz w:val="24"/>
          <w:szCs w:val="24"/>
          <w:lang w:eastAsia="en-US"/>
        </w:rPr>
      </w:pPr>
      <w:r w:rsidRPr="00DF4CF8">
        <w:rPr>
          <w:rFonts w:ascii="Times New Roman" w:eastAsia="Times New Roman" w:hAnsi="Times New Roman"/>
          <w:sz w:val="24"/>
          <w:szCs w:val="24"/>
          <w:lang w:eastAsia="en-US"/>
        </w:rPr>
        <w:t>Pažymėtos neįgaliųjų transporto priemonių parkavimo vietos</w:t>
      </w:r>
      <w:r w:rsidR="00E7036D">
        <w:rPr>
          <w:rFonts w:ascii="Times New Roman" w:eastAsia="Times New Roman" w:hAnsi="Times New Roman"/>
          <w:sz w:val="24"/>
          <w:szCs w:val="24"/>
          <w:lang w:eastAsia="en-US"/>
        </w:rPr>
        <w:t>.</w:t>
      </w:r>
    </w:p>
    <w:p w14:paraId="67840573" w14:textId="68238118" w:rsidR="00221626" w:rsidRPr="00E7036D" w:rsidRDefault="00221626" w:rsidP="002C6359">
      <w:pPr>
        <w:pStyle w:val="Sraopastraipa"/>
        <w:tabs>
          <w:tab w:val="left" w:pos="1134"/>
        </w:tabs>
        <w:ind w:left="720"/>
        <w:contextualSpacing/>
        <w:jc w:val="both"/>
        <w:rPr>
          <w:rFonts w:ascii="Times New Roman" w:eastAsia="Times New Roman" w:hAnsi="Times New Roman"/>
          <w:sz w:val="24"/>
          <w:szCs w:val="24"/>
          <w:u w:val="single"/>
          <w:lang w:eastAsia="en-US"/>
        </w:rPr>
      </w:pPr>
      <w:bookmarkStart w:id="6" w:name="_Hlk109389275"/>
      <w:r w:rsidRPr="00E7036D">
        <w:rPr>
          <w:rFonts w:ascii="Times New Roman" w:eastAsia="Times New Roman" w:hAnsi="Times New Roman"/>
          <w:color w:val="000000"/>
          <w:sz w:val="24"/>
          <w:szCs w:val="24"/>
          <w:u w:val="single"/>
          <w:lang w:eastAsia="en-US"/>
        </w:rPr>
        <w:t>Kiti darbai:</w:t>
      </w:r>
    </w:p>
    <w:p w14:paraId="2E1D660F" w14:textId="4464409B" w:rsidR="00FE7BE8" w:rsidRPr="00F76BEC" w:rsidRDefault="00E7036D" w:rsidP="002C6359">
      <w:pPr>
        <w:pStyle w:val="Sraopastraipa"/>
        <w:numPr>
          <w:ilvl w:val="0"/>
          <w:numId w:val="7"/>
        </w:numPr>
        <w:tabs>
          <w:tab w:val="left" w:pos="993"/>
        </w:tabs>
        <w:contextualSpacing/>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D</w:t>
      </w:r>
      <w:r w:rsidR="00103D92" w:rsidRPr="00F76BEC">
        <w:rPr>
          <w:rFonts w:ascii="Times New Roman" w:eastAsia="Times New Roman" w:hAnsi="Times New Roman"/>
          <w:sz w:val="24"/>
          <w:szCs w:val="24"/>
          <w:lang w:eastAsia="en-US"/>
        </w:rPr>
        <w:t>arbo projekto parengimas</w:t>
      </w:r>
      <w:r w:rsidR="00FE7BE8" w:rsidRPr="00F76BEC">
        <w:rPr>
          <w:rFonts w:ascii="Times New Roman" w:eastAsia="Times New Roman" w:hAnsi="Times New Roman"/>
          <w:sz w:val="24"/>
          <w:szCs w:val="24"/>
          <w:lang w:eastAsia="en-US"/>
        </w:rPr>
        <w:t>;</w:t>
      </w:r>
    </w:p>
    <w:p w14:paraId="23A88A72" w14:textId="4A7A8C30" w:rsidR="00FE7BE8" w:rsidRPr="00F76BEC" w:rsidRDefault="00E7036D" w:rsidP="002C6359">
      <w:pPr>
        <w:pStyle w:val="Sraopastraipa"/>
        <w:numPr>
          <w:ilvl w:val="0"/>
          <w:numId w:val="7"/>
        </w:numPr>
        <w:tabs>
          <w:tab w:val="left" w:pos="993"/>
        </w:tabs>
        <w:contextualSpacing/>
        <w:jc w:val="both"/>
        <w:rPr>
          <w:rFonts w:ascii="Times New Roman" w:hAnsi="Times New Roman"/>
          <w:sz w:val="24"/>
          <w:szCs w:val="24"/>
          <w:lang w:eastAsia="en-US"/>
        </w:rPr>
      </w:pPr>
      <w:r>
        <w:rPr>
          <w:rFonts w:ascii="Times New Roman" w:eastAsia="Times New Roman" w:hAnsi="Times New Roman"/>
          <w:sz w:val="24"/>
          <w:szCs w:val="24"/>
          <w:lang w:eastAsia="en-US"/>
        </w:rPr>
        <w:t>S</w:t>
      </w:r>
      <w:r w:rsidR="00FE7BE8" w:rsidRPr="00F76BEC">
        <w:rPr>
          <w:rFonts w:ascii="Times New Roman" w:eastAsia="Times New Roman" w:hAnsi="Times New Roman"/>
          <w:sz w:val="24"/>
          <w:szCs w:val="24"/>
          <w:lang w:eastAsia="en-US"/>
        </w:rPr>
        <w:t>tatybos darbų technologijos projekto parengimas</w:t>
      </w:r>
      <w:r w:rsidR="00103D92" w:rsidRPr="00F76BEC">
        <w:rPr>
          <w:rFonts w:ascii="Times New Roman" w:eastAsia="Times New Roman" w:hAnsi="Times New Roman"/>
          <w:sz w:val="24"/>
          <w:szCs w:val="24"/>
          <w:lang w:eastAsia="en-US"/>
        </w:rPr>
        <w:t>;</w:t>
      </w:r>
    </w:p>
    <w:p w14:paraId="71E21790" w14:textId="546FAB20" w:rsidR="00FE7BE8" w:rsidRPr="00F76BEC" w:rsidRDefault="00E7036D" w:rsidP="002C6359">
      <w:pPr>
        <w:pStyle w:val="Sraopastraipa"/>
        <w:numPr>
          <w:ilvl w:val="0"/>
          <w:numId w:val="7"/>
        </w:numPr>
        <w:tabs>
          <w:tab w:val="left" w:pos="993"/>
        </w:tabs>
        <w:contextualSpacing/>
        <w:jc w:val="both"/>
        <w:rPr>
          <w:rFonts w:ascii="Times New Roman" w:hAnsi="Times New Roman"/>
          <w:sz w:val="24"/>
          <w:szCs w:val="24"/>
          <w:lang w:eastAsia="en-US"/>
        </w:rPr>
      </w:pPr>
      <w:r>
        <w:rPr>
          <w:rFonts w:ascii="Times New Roman" w:hAnsi="Times New Roman"/>
          <w:sz w:val="24"/>
          <w:szCs w:val="24"/>
          <w:lang w:eastAsia="en-US"/>
        </w:rPr>
        <w:t>K</w:t>
      </w:r>
      <w:r w:rsidR="00221626" w:rsidRPr="00F76BEC">
        <w:rPr>
          <w:rFonts w:ascii="Times New Roman" w:hAnsi="Times New Roman"/>
          <w:sz w:val="24"/>
          <w:szCs w:val="24"/>
          <w:lang w:eastAsia="en-US"/>
        </w:rPr>
        <w:t>ontrolinių - geodezinių nuotraukų parengimas;</w:t>
      </w:r>
    </w:p>
    <w:p w14:paraId="4F991EF1" w14:textId="6275E971" w:rsidR="00FE7BE8" w:rsidRPr="00F76BEC" w:rsidRDefault="00E7036D" w:rsidP="002C6359">
      <w:pPr>
        <w:pStyle w:val="Sraopastraipa"/>
        <w:numPr>
          <w:ilvl w:val="0"/>
          <w:numId w:val="7"/>
        </w:numPr>
        <w:tabs>
          <w:tab w:val="left" w:pos="993"/>
        </w:tabs>
        <w:contextualSpacing/>
        <w:jc w:val="both"/>
        <w:rPr>
          <w:rFonts w:ascii="Times New Roman" w:hAnsi="Times New Roman"/>
          <w:sz w:val="24"/>
          <w:szCs w:val="24"/>
          <w:lang w:eastAsia="en-US"/>
        </w:rPr>
      </w:pPr>
      <w:r>
        <w:rPr>
          <w:rFonts w:ascii="Times New Roman" w:hAnsi="Times New Roman"/>
          <w:sz w:val="24"/>
          <w:szCs w:val="24"/>
          <w:lang w:eastAsia="en-US"/>
        </w:rPr>
        <w:t>Į</w:t>
      </w:r>
      <w:r w:rsidR="00221626" w:rsidRPr="00F76BEC">
        <w:rPr>
          <w:rFonts w:ascii="Times New Roman" w:hAnsi="Times New Roman"/>
          <w:sz w:val="24"/>
          <w:szCs w:val="24"/>
          <w:lang w:eastAsia="en-US"/>
        </w:rPr>
        <w:t>renginių, gaminių naudojimo instrukcijų lietuvių kalba parengimas;</w:t>
      </w:r>
    </w:p>
    <w:p w14:paraId="24B38754" w14:textId="1615554D" w:rsidR="00FE7BE8" w:rsidRPr="00F76BEC" w:rsidRDefault="00E7036D" w:rsidP="002C6359">
      <w:pPr>
        <w:pStyle w:val="Sraopastraipa"/>
        <w:numPr>
          <w:ilvl w:val="0"/>
          <w:numId w:val="7"/>
        </w:numPr>
        <w:shd w:val="clear" w:color="auto" w:fill="FFFFFF"/>
        <w:tabs>
          <w:tab w:val="left" w:pos="993"/>
        </w:tabs>
        <w:contextualSpacing/>
        <w:jc w:val="both"/>
        <w:rPr>
          <w:rFonts w:ascii="Times New Roman" w:hAnsi="Times New Roman"/>
          <w:sz w:val="24"/>
          <w:szCs w:val="24"/>
          <w:lang w:eastAsia="en-US"/>
        </w:rPr>
      </w:pPr>
      <w:r>
        <w:rPr>
          <w:rFonts w:ascii="Times New Roman" w:hAnsi="Times New Roman"/>
          <w:sz w:val="24"/>
          <w:szCs w:val="24"/>
          <w:lang w:eastAsia="en-US"/>
        </w:rPr>
        <w:t>P</w:t>
      </w:r>
      <w:r w:rsidR="00221626" w:rsidRPr="00F76BEC">
        <w:rPr>
          <w:rFonts w:ascii="Times New Roman" w:hAnsi="Times New Roman"/>
          <w:sz w:val="24"/>
          <w:szCs w:val="24"/>
          <w:lang w:eastAsia="en-US"/>
        </w:rPr>
        <w:t>rivalomų pažymų (pagal būtinumą) ir kitos išpildomosios dokumentacijos parengimas;</w:t>
      </w:r>
      <w:bookmarkStart w:id="7" w:name="_Hlk67905750"/>
      <w:bookmarkEnd w:id="6"/>
    </w:p>
    <w:p w14:paraId="0407A5E5" w14:textId="0EDC838C" w:rsidR="00B30116" w:rsidRDefault="00E7036D" w:rsidP="002C6359">
      <w:pPr>
        <w:pStyle w:val="Sraopastraipa"/>
        <w:numPr>
          <w:ilvl w:val="0"/>
          <w:numId w:val="7"/>
        </w:numPr>
        <w:shd w:val="clear" w:color="auto" w:fill="FFFFFF"/>
        <w:tabs>
          <w:tab w:val="left" w:pos="993"/>
        </w:tabs>
        <w:contextualSpacing/>
        <w:jc w:val="both"/>
        <w:rPr>
          <w:rFonts w:ascii="Times New Roman" w:hAnsi="Times New Roman"/>
          <w:sz w:val="24"/>
          <w:szCs w:val="24"/>
          <w:lang w:eastAsia="en-US"/>
        </w:rPr>
      </w:pPr>
      <w:r>
        <w:rPr>
          <w:rFonts w:ascii="Times New Roman" w:hAnsi="Times New Roman"/>
          <w:sz w:val="24"/>
          <w:szCs w:val="24"/>
          <w:lang w:eastAsia="en-US"/>
        </w:rPr>
        <w:t>K</w:t>
      </w:r>
      <w:r w:rsidR="00221626" w:rsidRPr="00F76BEC">
        <w:rPr>
          <w:rFonts w:ascii="Times New Roman" w:hAnsi="Times New Roman"/>
          <w:sz w:val="24"/>
          <w:szCs w:val="24"/>
          <w:lang w:eastAsia="en-US"/>
        </w:rPr>
        <w:t>adastrinių matavimų bylų parengimas.</w:t>
      </w:r>
      <w:bookmarkEnd w:id="7"/>
    </w:p>
    <w:p w14:paraId="508ABA5D" w14:textId="30CD82B8" w:rsidR="00461659" w:rsidRPr="00461659" w:rsidRDefault="00A44DF7" w:rsidP="002C6359">
      <w:pPr>
        <w:numPr>
          <w:ilvl w:val="1"/>
          <w:numId w:val="3"/>
        </w:numPr>
        <w:tabs>
          <w:tab w:val="left" w:pos="993"/>
        </w:tabs>
        <w:ind w:left="0" w:firstLine="567"/>
        <w:contextualSpacing/>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Detalesnį darbų aprašymą ir orientacinius kiekius žiūrėti techniniame projekte.</w:t>
      </w:r>
    </w:p>
    <w:p w14:paraId="67613BD5" w14:textId="77777777" w:rsidR="001845A1" w:rsidRPr="001845A1" w:rsidRDefault="00B30116" w:rsidP="002C6359">
      <w:pPr>
        <w:pStyle w:val="Sraopastraipa"/>
        <w:numPr>
          <w:ilvl w:val="0"/>
          <w:numId w:val="3"/>
        </w:numPr>
        <w:shd w:val="clear" w:color="auto" w:fill="FFFFFF"/>
        <w:tabs>
          <w:tab w:val="left" w:pos="993"/>
        </w:tabs>
        <w:contextualSpacing/>
        <w:jc w:val="both"/>
        <w:rPr>
          <w:rFonts w:ascii="Times New Roman" w:hAnsi="Times New Roman"/>
          <w:sz w:val="24"/>
          <w:szCs w:val="24"/>
        </w:rPr>
      </w:pPr>
      <w:r w:rsidRPr="001845A1">
        <w:rPr>
          <w:rFonts w:ascii="Times New Roman" w:hAnsi="Times New Roman"/>
          <w:b/>
          <w:bCs/>
          <w:sz w:val="24"/>
          <w:szCs w:val="24"/>
          <w:lang w:eastAsia="en-US"/>
        </w:rPr>
        <w:t>Darbų atlikimo laikas:</w:t>
      </w:r>
    </w:p>
    <w:p w14:paraId="39BB86C2" w14:textId="2F166837" w:rsidR="00B30116" w:rsidRPr="001845A1" w:rsidRDefault="00B30116" w:rsidP="002C6359">
      <w:pPr>
        <w:pStyle w:val="Sraopastraipa"/>
        <w:shd w:val="clear" w:color="auto" w:fill="FFFFFF"/>
        <w:tabs>
          <w:tab w:val="left" w:pos="993"/>
        </w:tabs>
        <w:ind w:left="0" w:firstLine="927"/>
        <w:contextualSpacing/>
        <w:jc w:val="both"/>
        <w:rPr>
          <w:rFonts w:ascii="Times New Roman" w:hAnsi="Times New Roman"/>
          <w:sz w:val="24"/>
          <w:szCs w:val="24"/>
        </w:rPr>
      </w:pPr>
      <w:r w:rsidRPr="001845A1">
        <w:rPr>
          <w:rFonts w:ascii="Times New Roman" w:hAnsi="Times New Roman"/>
          <w:sz w:val="24"/>
          <w:szCs w:val="24"/>
          <w:lang w:eastAsia="en-US"/>
        </w:rPr>
        <w:t xml:space="preserve">Darbai bus vykdomi atlikus pirkimą ir pasirašius sutartį su Rangovu. Statybos darbų trukmė </w:t>
      </w:r>
      <w:r w:rsidR="001845A1" w:rsidRPr="001845A1">
        <w:rPr>
          <w:rFonts w:ascii="Times New Roman" w:hAnsi="Times New Roman"/>
          <w:sz w:val="24"/>
          <w:szCs w:val="24"/>
          <w:lang w:eastAsia="en-US"/>
        </w:rPr>
        <w:t>–</w:t>
      </w:r>
      <w:r w:rsidRPr="001845A1">
        <w:rPr>
          <w:rFonts w:ascii="Times New Roman" w:hAnsi="Times New Roman"/>
          <w:sz w:val="24"/>
          <w:szCs w:val="24"/>
          <w:lang w:eastAsia="en-US"/>
        </w:rPr>
        <w:t xml:space="preserve"> </w:t>
      </w:r>
      <w:r w:rsidR="009A4787">
        <w:rPr>
          <w:rFonts w:ascii="Times New Roman" w:hAnsi="Times New Roman"/>
          <w:sz w:val="24"/>
          <w:szCs w:val="24"/>
          <w:lang w:eastAsia="en-US"/>
        </w:rPr>
        <w:t>6</w:t>
      </w:r>
      <w:r w:rsidR="001845A1" w:rsidRPr="001845A1">
        <w:rPr>
          <w:rFonts w:ascii="Times New Roman" w:hAnsi="Times New Roman"/>
          <w:sz w:val="24"/>
          <w:szCs w:val="24"/>
          <w:lang w:eastAsia="en-US"/>
        </w:rPr>
        <w:t xml:space="preserve"> </w:t>
      </w:r>
      <w:r w:rsidRPr="001845A1">
        <w:rPr>
          <w:rFonts w:ascii="Times New Roman" w:hAnsi="Times New Roman"/>
          <w:sz w:val="24"/>
          <w:szCs w:val="24"/>
          <w:lang w:eastAsia="en-US"/>
        </w:rPr>
        <w:t>mėnesiai nuo</w:t>
      </w:r>
      <w:r w:rsidR="00CD23EF" w:rsidRPr="00F76BEC">
        <w:rPr>
          <w:rFonts w:ascii="Times New Roman" w:hAnsi="Times New Roman"/>
          <w:sz w:val="24"/>
          <w:szCs w:val="24"/>
          <w:lang w:eastAsia="en-US"/>
        </w:rPr>
        <w:t xml:space="preserve"> </w:t>
      </w:r>
      <w:r w:rsidR="00CD23EF">
        <w:rPr>
          <w:rFonts w:ascii="Times New Roman" w:hAnsi="Times New Roman"/>
          <w:sz w:val="24"/>
          <w:szCs w:val="24"/>
          <w:lang w:eastAsia="en-US"/>
        </w:rPr>
        <w:t>statybvietės perdavimo-priėmimo akto pasirašymo</w:t>
      </w:r>
      <w:r w:rsidR="00CD23EF" w:rsidRPr="00F76BEC">
        <w:rPr>
          <w:rFonts w:ascii="Times New Roman" w:hAnsi="Times New Roman"/>
          <w:sz w:val="24"/>
          <w:szCs w:val="24"/>
          <w:lang w:eastAsia="en-US"/>
        </w:rPr>
        <w:t xml:space="preserve"> </w:t>
      </w:r>
      <w:r w:rsidRPr="001845A1">
        <w:rPr>
          <w:rFonts w:ascii="Times New Roman" w:hAnsi="Times New Roman"/>
          <w:sz w:val="24"/>
          <w:szCs w:val="24"/>
          <w:lang w:eastAsia="en-US"/>
        </w:rPr>
        <w:t>dienos.</w:t>
      </w:r>
      <w:r w:rsidRPr="001845A1">
        <w:rPr>
          <w:rFonts w:ascii="Times New Roman" w:hAnsi="Times New Roman"/>
          <w:sz w:val="24"/>
          <w:szCs w:val="24"/>
        </w:rPr>
        <w:t xml:space="preserve"> </w:t>
      </w:r>
    </w:p>
    <w:p w14:paraId="1E560836" w14:textId="52E7F36C" w:rsidR="00B30116" w:rsidRPr="00541D61" w:rsidRDefault="00221626" w:rsidP="002C6359">
      <w:pPr>
        <w:pStyle w:val="Sraopastraipa"/>
        <w:numPr>
          <w:ilvl w:val="0"/>
          <w:numId w:val="3"/>
        </w:numPr>
        <w:shd w:val="clear" w:color="auto" w:fill="FFFFFF"/>
        <w:overflowPunct w:val="0"/>
        <w:autoSpaceDE w:val="0"/>
        <w:autoSpaceDN w:val="0"/>
        <w:adjustRightInd w:val="0"/>
        <w:contextualSpacing/>
        <w:jc w:val="both"/>
        <w:textAlignment w:val="baseline"/>
        <w:rPr>
          <w:rFonts w:ascii="Times New Roman" w:eastAsia="Arial Unicode MS" w:hAnsi="Times New Roman"/>
          <w:bCs/>
          <w:sz w:val="24"/>
          <w:szCs w:val="24"/>
        </w:rPr>
      </w:pPr>
      <w:r w:rsidRPr="00541D61">
        <w:rPr>
          <w:rFonts w:ascii="Times New Roman" w:eastAsia="Arial Unicode MS" w:hAnsi="Times New Roman"/>
          <w:b/>
          <w:sz w:val="24"/>
          <w:szCs w:val="24"/>
          <w:lang w:eastAsia="en-US"/>
        </w:rPr>
        <w:t>Darb</w:t>
      </w:r>
      <w:r w:rsidR="00F06F3D" w:rsidRPr="00541D61">
        <w:rPr>
          <w:rFonts w:ascii="Times New Roman" w:eastAsia="Arial Unicode MS" w:hAnsi="Times New Roman"/>
          <w:b/>
          <w:sz w:val="24"/>
          <w:szCs w:val="24"/>
          <w:lang w:eastAsia="en-US"/>
        </w:rPr>
        <w:t>ų</w:t>
      </w:r>
      <w:r w:rsidRPr="00541D61">
        <w:rPr>
          <w:rFonts w:ascii="Times New Roman" w:eastAsia="Arial Unicode MS" w:hAnsi="Times New Roman"/>
          <w:b/>
          <w:sz w:val="24"/>
          <w:szCs w:val="24"/>
          <w:lang w:eastAsia="en-US"/>
        </w:rPr>
        <w:t xml:space="preserve"> organizavimas</w:t>
      </w:r>
      <w:r w:rsidRPr="00541D61">
        <w:rPr>
          <w:rFonts w:ascii="Times New Roman" w:eastAsia="Arial Unicode MS" w:hAnsi="Times New Roman"/>
          <w:sz w:val="24"/>
          <w:szCs w:val="24"/>
          <w:lang w:eastAsia="en-US"/>
        </w:rPr>
        <w:t>:</w:t>
      </w:r>
    </w:p>
    <w:p w14:paraId="35963481" w14:textId="41CAA460" w:rsidR="00B30116" w:rsidRPr="001845A1" w:rsidRDefault="00B30116" w:rsidP="002C6359">
      <w:pPr>
        <w:pStyle w:val="Sraopastraipa"/>
        <w:numPr>
          <w:ilvl w:val="1"/>
          <w:numId w:val="6"/>
        </w:numPr>
        <w:shd w:val="clear" w:color="auto" w:fill="FFFFFF"/>
        <w:overflowPunct w:val="0"/>
        <w:autoSpaceDE w:val="0"/>
        <w:autoSpaceDN w:val="0"/>
        <w:adjustRightInd w:val="0"/>
        <w:ind w:left="0" w:firstLine="567"/>
        <w:contextualSpacing/>
        <w:jc w:val="both"/>
        <w:textAlignment w:val="baseline"/>
        <w:rPr>
          <w:rFonts w:ascii="Times New Roman" w:eastAsia="Arial Unicode MS" w:hAnsi="Times New Roman"/>
          <w:bCs/>
          <w:sz w:val="24"/>
          <w:szCs w:val="24"/>
        </w:rPr>
      </w:pPr>
      <w:r w:rsidRPr="001845A1">
        <w:rPr>
          <w:rFonts w:ascii="Times New Roman" w:eastAsia="Arial Unicode MS" w:hAnsi="Times New Roman"/>
          <w:bCs/>
          <w:sz w:val="24"/>
          <w:szCs w:val="24"/>
        </w:rPr>
        <w:t>Užsakovas perduos Rangovui statybvietę ir jos valdymo teisę Šalims pasirašant Statybvietės</w:t>
      </w:r>
      <w:r w:rsidR="001845A1">
        <w:rPr>
          <w:rFonts w:ascii="Times New Roman" w:eastAsia="Arial Unicode MS" w:hAnsi="Times New Roman"/>
          <w:bCs/>
          <w:sz w:val="24"/>
          <w:szCs w:val="24"/>
        </w:rPr>
        <w:t xml:space="preserve"> </w:t>
      </w:r>
      <w:r w:rsidR="004741F2" w:rsidRPr="001845A1">
        <w:rPr>
          <w:rFonts w:ascii="Times New Roman" w:eastAsia="Arial Unicode MS" w:hAnsi="Times New Roman"/>
          <w:bCs/>
          <w:sz w:val="24"/>
          <w:szCs w:val="24"/>
        </w:rPr>
        <w:t>p</w:t>
      </w:r>
      <w:r w:rsidRPr="001845A1">
        <w:rPr>
          <w:rFonts w:ascii="Times New Roman" w:eastAsia="Arial Unicode MS" w:hAnsi="Times New Roman"/>
          <w:bCs/>
          <w:sz w:val="24"/>
          <w:szCs w:val="24"/>
        </w:rPr>
        <w:t>erdavimo</w:t>
      </w:r>
      <w:r w:rsidR="004741F2" w:rsidRPr="001845A1">
        <w:rPr>
          <w:rFonts w:ascii="Times New Roman" w:eastAsia="Arial Unicode MS" w:hAnsi="Times New Roman"/>
          <w:bCs/>
          <w:sz w:val="24"/>
          <w:szCs w:val="24"/>
        </w:rPr>
        <w:t xml:space="preserve"> </w:t>
      </w:r>
      <w:r w:rsidRPr="001845A1">
        <w:rPr>
          <w:rFonts w:ascii="Times New Roman" w:eastAsia="Arial Unicode MS" w:hAnsi="Times New Roman"/>
          <w:bCs/>
          <w:sz w:val="24"/>
          <w:szCs w:val="24"/>
        </w:rPr>
        <w:t>-</w:t>
      </w:r>
      <w:r w:rsidR="004741F2" w:rsidRPr="001845A1">
        <w:rPr>
          <w:rFonts w:ascii="Times New Roman" w:eastAsia="Arial Unicode MS" w:hAnsi="Times New Roman"/>
          <w:bCs/>
          <w:sz w:val="24"/>
          <w:szCs w:val="24"/>
        </w:rPr>
        <w:t xml:space="preserve"> </w:t>
      </w:r>
      <w:r w:rsidRPr="001845A1">
        <w:rPr>
          <w:rFonts w:ascii="Times New Roman" w:eastAsia="Arial Unicode MS" w:hAnsi="Times New Roman"/>
          <w:bCs/>
          <w:sz w:val="24"/>
          <w:szCs w:val="24"/>
        </w:rPr>
        <w:t>priėmimo aktą STR1.06.01:2016 „Statybos darbai. Statinio statybos priežiūra“ nustatyta tvarka;</w:t>
      </w:r>
    </w:p>
    <w:p w14:paraId="440A4949" w14:textId="378708BE" w:rsidR="00B30116" w:rsidRPr="00C310C0" w:rsidRDefault="000509A6" w:rsidP="002C6359">
      <w:pPr>
        <w:pStyle w:val="Sraopastraipa"/>
        <w:numPr>
          <w:ilvl w:val="1"/>
          <w:numId w:val="6"/>
        </w:numPr>
        <w:shd w:val="clear" w:color="auto" w:fill="FFFFFF"/>
        <w:overflowPunct w:val="0"/>
        <w:autoSpaceDE w:val="0"/>
        <w:autoSpaceDN w:val="0"/>
        <w:adjustRightInd w:val="0"/>
        <w:contextualSpacing/>
        <w:jc w:val="both"/>
        <w:textAlignment w:val="baseline"/>
        <w:rPr>
          <w:rFonts w:ascii="Times New Roman" w:eastAsia="Arial Unicode MS" w:hAnsi="Times New Roman"/>
          <w:bCs/>
          <w:sz w:val="24"/>
          <w:szCs w:val="24"/>
        </w:rPr>
      </w:pPr>
      <w:r w:rsidRPr="00F76BEC">
        <w:rPr>
          <w:rFonts w:ascii="Times New Roman" w:eastAsia="Arial Unicode MS" w:hAnsi="Times New Roman"/>
          <w:bCs/>
          <w:sz w:val="24"/>
          <w:szCs w:val="24"/>
        </w:rPr>
        <w:t xml:space="preserve"> </w:t>
      </w:r>
      <w:r w:rsidR="00B30116" w:rsidRPr="00F76BEC">
        <w:rPr>
          <w:rFonts w:ascii="Times New Roman" w:eastAsia="Arial Unicode MS" w:hAnsi="Times New Roman"/>
          <w:bCs/>
          <w:sz w:val="24"/>
          <w:szCs w:val="24"/>
        </w:rPr>
        <w:t>Paskirs Statinio statybos techninės priežiūros vadovą</w:t>
      </w:r>
      <w:r w:rsidR="00C310C0">
        <w:rPr>
          <w:rFonts w:ascii="Times New Roman" w:eastAsia="Arial Unicode MS" w:hAnsi="Times New Roman"/>
          <w:bCs/>
          <w:sz w:val="24"/>
          <w:szCs w:val="24"/>
        </w:rPr>
        <w:t>.</w:t>
      </w:r>
    </w:p>
    <w:p w14:paraId="694727EC" w14:textId="00AB1C96" w:rsidR="000509A6" w:rsidRDefault="000509A6" w:rsidP="002C6359">
      <w:pPr>
        <w:pStyle w:val="Sraopastraipa"/>
        <w:numPr>
          <w:ilvl w:val="0"/>
          <w:numId w:val="6"/>
        </w:numPr>
        <w:tabs>
          <w:tab w:val="left" w:pos="993"/>
          <w:tab w:val="left" w:pos="1418"/>
        </w:tabs>
        <w:contextualSpacing/>
        <w:jc w:val="both"/>
        <w:rPr>
          <w:rFonts w:ascii="Times New Roman" w:hAnsi="Times New Roman"/>
          <w:b/>
          <w:bCs/>
          <w:sz w:val="24"/>
          <w:szCs w:val="24"/>
        </w:rPr>
      </w:pPr>
      <w:r w:rsidRPr="00F76BEC">
        <w:rPr>
          <w:rFonts w:ascii="Times New Roman" w:hAnsi="Times New Roman"/>
          <w:b/>
          <w:bCs/>
          <w:sz w:val="24"/>
          <w:szCs w:val="24"/>
        </w:rPr>
        <w:t>Reikalavimai Rangovui:</w:t>
      </w:r>
    </w:p>
    <w:p w14:paraId="5564432F" w14:textId="4B0D1EB4" w:rsidR="006334FB" w:rsidRPr="00AB05DB" w:rsidRDefault="00A44DF7" w:rsidP="002C6359">
      <w:pPr>
        <w:pStyle w:val="Sraopastraipa"/>
        <w:tabs>
          <w:tab w:val="left" w:pos="1418"/>
        </w:tabs>
        <w:ind w:left="0" w:firstLine="567"/>
        <w:contextualSpacing/>
        <w:jc w:val="both"/>
        <w:rPr>
          <w:rFonts w:ascii="Times New Roman" w:hAnsi="Times New Roman"/>
          <w:sz w:val="24"/>
          <w:szCs w:val="24"/>
        </w:rPr>
      </w:pPr>
      <w:r>
        <w:rPr>
          <w:rFonts w:ascii="Times New Roman" w:hAnsi="Times New Roman"/>
          <w:sz w:val="24"/>
          <w:szCs w:val="24"/>
        </w:rPr>
        <w:t>8</w:t>
      </w:r>
      <w:r w:rsidR="006334FB" w:rsidRPr="006334FB">
        <w:rPr>
          <w:rFonts w:ascii="Times New Roman" w:hAnsi="Times New Roman"/>
          <w:sz w:val="24"/>
          <w:szCs w:val="24"/>
        </w:rPr>
        <w:t>.1</w:t>
      </w:r>
      <w:r w:rsidR="006334FB">
        <w:rPr>
          <w:rFonts w:ascii="Times New Roman" w:hAnsi="Times New Roman"/>
          <w:sz w:val="24"/>
          <w:szCs w:val="24"/>
        </w:rPr>
        <w:t>.</w:t>
      </w:r>
      <w:r w:rsidR="006334FB" w:rsidRPr="006334FB">
        <w:rPr>
          <w:rFonts w:ascii="Times New Roman" w:hAnsi="Times New Roman"/>
          <w:sz w:val="24"/>
          <w:szCs w:val="24"/>
        </w:rPr>
        <w:t xml:space="preserve"> </w:t>
      </w:r>
      <w:r w:rsidR="006334FB" w:rsidRPr="00AB05DB">
        <w:rPr>
          <w:rFonts w:ascii="Times New Roman" w:hAnsi="Times New Roman"/>
          <w:sz w:val="24"/>
          <w:szCs w:val="24"/>
        </w:rPr>
        <w:t>Rangovas privalo įrengti nuolatin</w:t>
      </w:r>
      <w:r w:rsidR="006334FB">
        <w:rPr>
          <w:rFonts w:ascii="Times New Roman" w:hAnsi="Times New Roman"/>
          <w:sz w:val="24"/>
          <w:szCs w:val="24"/>
        </w:rPr>
        <w:t>e</w:t>
      </w:r>
      <w:r w:rsidR="006334FB" w:rsidRPr="00AB05DB">
        <w:rPr>
          <w:rFonts w:ascii="Times New Roman" w:hAnsi="Times New Roman"/>
          <w:sz w:val="24"/>
          <w:szCs w:val="24"/>
        </w:rPr>
        <w:t xml:space="preserve">s informacijos lenteles ant bendrojo ugdymo įstaigų, dalyvaujančių projekte, pastatų sienų </w:t>
      </w:r>
      <w:r w:rsidR="00160C44">
        <w:rPr>
          <w:rFonts w:ascii="Times New Roman" w:hAnsi="Times New Roman"/>
          <w:sz w:val="24"/>
          <w:szCs w:val="24"/>
        </w:rPr>
        <w:t>–</w:t>
      </w:r>
      <w:r w:rsidR="006334FB" w:rsidRPr="00AB05DB">
        <w:rPr>
          <w:rFonts w:ascii="Times New Roman" w:hAnsi="Times New Roman"/>
          <w:sz w:val="24"/>
          <w:szCs w:val="24"/>
        </w:rPr>
        <w:t xml:space="preserve"> </w:t>
      </w:r>
      <w:r w:rsidR="00160C44">
        <w:rPr>
          <w:rFonts w:ascii="Times New Roman" w:hAnsi="Times New Roman"/>
          <w:sz w:val="24"/>
          <w:szCs w:val="24"/>
        </w:rPr>
        <w:t>„</w:t>
      </w:r>
      <w:proofErr w:type="spellStart"/>
      <w:r w:rsidR="006334FB" w:rsidRPr="006334FB">
        <w:rPr>
          <w:rFonts w:ascii="Times New Roman" w:hAnsi="Times New Roman"/>
          <w:sz w:val="24"/>
          <w:szCs w:val="24"/>
        </w:rPr>
        <w:t>Dukstynos</w:t>
      </w:r>
      <w:proofErr w:type="spellEnd"/>
      <w:r w:rsidR="00160C44">
        <w:rPr>
          <w:rFonts w:ascii="Times New Roman" w:hAnsi="Times New Roman"/>
          <w:sz w:val="24"/>
          <w:szCs w:val="24"/>
        </w:rPr>
        <w:t>“</w:t>
      </w:r>
      <w:r w:rsidR="006334FB" w:rsidRPr="006334FB">
        <w:rPr>
          <w:rFonts w:ascii="Times New Roman" w:hAnsi="Times New Roman"/>
          <w:sz w:val="24"/>
          <w:szCs w:val="24"/>
        </w:rPr>
        <w:t xml:space="preserve"> pagrindinė mokykla, adresu Vaižganto g. 44, Ukmergė</w:t>
      </w:r>
      <w:r w:rsidR="006334FB" w:rsidRPr="00AB05DB">
        <w:rPr>
          <w:rFonts w:ascii="Times New Roman" w:hAnsi="Times New Roman"/>
          <w:sz w:val="24"/>
          <w:szCs w:val="24"/>
        </w:rPr>
        <w:t xml:space="preserve"> prie pagrindinių įėjimų į pastatus, visuomenei gerai matomose vietose. Ilgalaikėse informacinėse lentelėse bus pateikiama informacija apie projektą (įtraukiant projekto pavadinimo santrumpą, projekto tikslą ir rezultatus), bus paskelbta apie Europos Sąjungos finansavimą ir bus naudojama Europos Sąjungos emblema.</w:t>
      </w:r>
    </w:p>
    <w:p w14:paraId="1D77314D" w14:textId="4E541D5F" w:rsidR="006334FB" w:rsidRPr="006334FB" w:rsidRDefault="006334FB" w:rsidP="002C6359">
      <w:pPr>
        <w:pStyle w:val="Sraopastraipa"/>
        <w:ind w:left="0" w:firstLine="927"/>
        <w:jc w:val="both"/>
        <w:rPr>
          <w:rFonts w:ascii="Times New Roman" w:hAnsi="Times New Roman"/>
          <w:sz w:val="24"/>
          <w:szCs w:val="24"/>
        </w:rPr>
      </w:pPr>
      <w:r w:rsidRPr="00AB05DB">
        <w:rPr>
          <w:rFonts w:ascii="Times New Roman" w:hAnsi="Times New Roman"/>
          <w:sz w:val="24"/>
          <w:szCs w:val="24"/>
        </w:rPr>
        <w:t xml:space="preserve">Nuolatinės informacinės lentelės gaminamos iš patvarių, atmosferos poveikiui </w:t>
      </w:r>
      <w:r w:rsidR="00160C44">
        <w:rPr>
          <w:rFonts w:ascii="Times New Roman" w:hAnsi="Times New Roman"/>
          <w:sz w:val="24"/>
          <w:szCs w:val="24"/>
        </w:rPr>
        <w:t>a</w:t>
      </w:r>
      <w:r w:rsidRPr="00AB05DB">
        <w:rPr>
          <w:rFonts w:ascii="Times New Roman" w:hAnsi="Times New Roman"/>
          <w:sz w:val="24"/>
          <w:szCs w:val="24"/>
        </w:rPr>
        <w:t>tsparių medžiagų. Nuolatinių informacinių lentelių medžiagiškumas, išmatavimai, dizainas ir tekstas iš anksto derinami atskirai su užsakovu.</w:t>
      </w:r>
    </w:p>
    <w:p w14:paraId="6BA22716" w14:textId="5F40CA64" w:rsidR="004741F2" w:rsidRDefault="00A44DF7" w:rsidP="002C6359">
      <w:pPr>
        <w:pStyle w:val="Sraopastraipa"/>
        <w:tabs>
          <w:tab w:val="left" w:pos="993"/>
          <w:tab w:val="left" w:pos="1418"/>
        </w:tabs>
        <w:ind w:left="0" w:firstLine="567"/>
        <w:contextualSpacing/>
        <w:jc w:val="both"/>
        <w:rPr>
          <w:rFonts w:ascii="Times New Roman" w:hAnsi="Times New Roman"/>
          <w:sz w:val="24"/>
          <w:szCs w:val="24"/>
          <w:lang w:eastAsia="en-US"/>
        </w:rPr>
      </w:pPr>
      <w:r>
        <w:rPr>
          <w:rFonts w:ascii="Times New Roman" w:eastAsia="Times New Roman" w:hAnsi="Times New Roman"/>
          <w:sz w:val="24"/>
          <w:szCs w:val="24"/>
          <w:lang w:eastAsia="en-US"/>
        </w:rPr>
        <w:lastRenderedPageBreak/>
        <w:t>8</w:t>
      </w:r>
      <w:r w:rsidR="000509A6" w:rsidRPr="00F76BEC">
        <w:rPr>
          <w:rFonts w:ascii="Times New Roman" w:eastAsia="Times New Roman" w:hAnsi="Times New Roman"/>
          <w:sz w:val="24"/>
          <w:szCs w:val="24"/>
          <w:lang w:eastAsia="en-US"/>
        </w:rPr>
        <w:t>.</w:t>
      </w:r>
      <w:r w:rsidR="006334FB">
        <w:rPr>
          <w:rFonts w:ascii="Times New Roman" w:eastAsia="Times New Roman" w:hAnsi="Times New Roman"/>
          <w:sz w:val="24"/>
          <w:szCs w:val="24"/>
          <w:lang w:eastAsia="en-US"/>
        </w:rPr>
        <w:t>2</w:t>
      </w:r>
      <w:r w:rsidR="0029573A" w:rsidRPr="00F76BEC">
        <w:rPr>
          <w:rFonts w:ascii="Times New Roman" w:eastAsia="Times New Roman" w:hAnsi="Times New Roman"/>
          <w:sz w:val="24"/>
          <w:szCs w:val="24"/>
          <w:lang w:eastAsia="en-US"/>
        </w:rPr>
        <w:t>.</w:t>
      </w:r>
      <w:r w:rsidR="000509A6" w:rsidRPr="00F76BEC">
        <w:rPr>
          <w:rFonts w:ascii="Times New Roman" w:eastAsia="Times New Roman" w:hAnsi="Times New Roman"/>
          <w:sz w:val="24"/>
          <w:szCs w:val="24"/>
          <w:lang w:eastAsia="en-US"/>
        </w:rPr>
        <w:t xml:space="preserve"> </w:t>
      </w:r>
      <w:r w:rsidR="000509A6" w:rsidRPr="00F76BEC">
        <w:rPr>
          <w:rFonts w:ascii="Times New Roman" w:hAnsi="Times New Roman"/>
          <w:sz w:val="24"/>
          <w:szCs w:val="24"/>
          <w:lang w:eastAsia="en-US"/>
        </w:rPr>
        <w:t>Rangovas, atlikdamas numatytus darbus, vykdo darbdavio pareigas ir įsipareigoja garantuoti saugų</w:t>
      </w:r>
      <w:r w:rsidR="004741F2">
        <w:rPr>
          <w:rFonts w:ascii="Times New Roman" w:hAnsi="Times New Roman"/>
          <w:sz w:val="24"/>
          <w:szCs w:val="24"/>
          <w:lang w:eastAsia="en-US"/>
        </w:rPr>
        <w:t xml:space="preserve"> </w:t>
      </w:r>
      <w:r w:rsidR="000509A6" w:rsidRPr="00F76BEC">
        <w:rPr>
          <w:rFonts w:ascii="Times New Roman" w:hAnsi="Times New Roman"/>
          <w:sz w:val="24"/>
          <w:szCs w:val="24"/>
          <w:lang w:eastAsia="en-US"/>
        </w:rPr>
        <w:t>darbą, elektrosaugą, priešgaisrinę ir aplinkos apsaugą bei darbo higieną statybos teritorijoje, savo darbo zonoje, taip pat gretimos aplinkos apsaugą ir greta statybos teritorijos gyvenančių, dirbančių ir judančių žmonių apsaugą nuo atliekamų darbų sukeliamų pavojų;</w:t>
      </w:r>
      <w:r w:rsidR="004741F2">
        <w:rPr>
          <w:rFonts w:ascii="Times New Roman" w:hAnsi="Times New Roman"/>
          <w:sz w:val="24"/>
          <w:szCs w:val="24"/>
          <w:lang w:eastAsia="en-US"/>
        </w:rPr>
        <w:t xml:space="preserve"> </w:t>
      </w:r>
    </w:p>
    <w:p w14:paraId="2497B4ED" w14:textId="6C112E7D" w:rsidR="004741F2" w:rsidRDefault="00A44DF7" w:rsidP="002C6359">
      <w:pPr>
        <w:pStyle w:val="Sraopastraipa"/>
        <w:tabs>
          <w:tab w:val="left" w:pos="993"/>
          <w:tab w:val="left" w:pos="1418"/>
        </w:tabs>
        <w:ind w:left="0" w:firstLine="567"/>
        <w:contextualSpacing/>
        <w:jc w:val="both"/>
        <w:rPr>
          <w:rFonts w:ascii="Times New Roman" w:hAnsi="Times New Roman"/>
          <w:sz w:val="24"/>
          <w:szCs w:val="24"/>
          <w:lang w:eastAsia="en-US"/>
        </w:rPr>
      </w:pPr>
      <w:r>
        <w:rPr>
          <w:rFonts w:ascii="Times New Roman" w:hAnsi="Times New Roman"/>
          <w:sz w:val="24"/>
          <w:szCs w:val="24"/>
          <w:lang w:eastAsia="en-US"/>
        </w:rPr>
        <w:t>8</w:t>
      </w:r>
      <w:r w:rsidR="000509A6" w:rsidRPr="00F76BEC">
        <w:rPr>
          <w:rFonts w:ascii="Times New Roman" w:hAnsi="Times New Roman"/>
          <w:sz w:val="24"/>
          <w:szCs w:val="24"/>
          <w:lang w:eastAsia="en-US"/>
        </w:rPr>
        <w:t>.</w:t>
      </w:r>
      <w:r w:rsidR="006334FB">
        <w:rPr>
          <w:rFonts w:ascii="Times New Roman" w:hAnsi="Times New Roman"/>
          <w:sz w:val="24"/>
          <w:szCs w:val="24"/>
          <w:lang w:eastAsia="en-US"/>
        </w:rPr>
        <w:t>3</w:t>
      </w:r>
      <w:r w:rsidR="000509A6" w:rsidRPr="00F76BEC">
        <w:rPr>
          <w:rFonts w:ascii="Times New Roman" w:hAnsi="Times New Roman"/>
          <w:sz w:val="24"/>
          <w:szCs w:val="24"/>
          <w:lang w:eastAsia="en-US"/>
        </w:rPr>
        <w:t>. Iki žemės darbų pradžios sklype, kuriam nustatytos specialiosios žemės naudojimo sąlygos, ir šalia sklypo esančių inžinerinių tinklų apsaugos zonose rangovas privalo iškviesti į vietą inžinerinius tinklus eksploatuojančių (komunalines paslaugas tiekiančių) įmonių atstovus.</w:t>
      </w:r>
      <w:r w:rsidR="004741F2">
        <w:rPr>
          <w:rFonts w:ascii="Times New Roman" w:hAnsi="Times New Roman"/>
          <w:sz w:val="24"/>
          <w:szCs w:val="24"/>
          <w:lang w:eastAsia="en-US"/>
        </w:rPr>
        <w:t xml:space="preserve"> </w:t>
      </w:r>
    </w:p>
    <w:p w14:paraId="79F9D42F" w14:textId="0228F085" w:rsidR="004741F2" w:rsidRPr="00C310C0" w:rsidRDefault="00A44DF7" w:rsidP="002C6359">
      <w:pPr>
        <w:pStyle w:val="Sraopastraipa"/>
        <w:tabs>
          <w:tab w:val="left" w:pos="993"/>
          <w:tab w:val="left" w:pos="1418"/>
        </w:tabs>
        <w:ind w:left="0" w:firstLine="567"/>
        <w:contextualSpacing/>
        <w:jc w:val="both"/>
        <w:rPr>
          <w:rFonts w:ascii="Times New Roman" w:hAnsi="Times New Roman"/>
          <w:sz w:val="24"/>
          <w:szCs w:val="24"/>
          <w:lang w:eastAsia="en-US"/>
        </w:rPr>
      </w:pPr>
      <w:r>
        <w:rPr>
          <w:rFonts w:ascii="Times New Roman" w:hAnsi="Times New Roman"/>
          <w:sz w:val="24"/>
          <w:szCs w:val="24"/>
          <w:lang w:eastAsia="en-US"/>
        </w:rPr>
        <w:t>8</w:t>
      </w:r>
      <w:r w:rsidR="000509A6" w:rsidRPr="00F76BEC">
        <w:rPr>
          <w:rFonts w:ascii="Times New Roman" w:hAnsi="Times New Roman"/>
          <w:sz w:val="24"/>
          <w:szCs w:val="24"/>
          <w:lang w:eastAsia="en-US"/>
        </w:rPr>
        <w:t>.</w:t>
      </w:r>
      <w:r w:rsidR="006334FB">
        <w:rPr>
          <w:rFonts w:ascii="Times New Roman" w:hAnsi="Times New Roman"/>
          <w:sz w:val="24"/>
          <w:szCs w:val="24"/>
          <w:lang w:eastAsia="en-US"/>
        </w:rPr>
        <w:t>4</w:t>
      </w:r>
      <w:r w:rsidR="000509A6" w:rsidRPr="00F76BEC">
        <w:rPr>
          <w:rFonts w:ascii="Times New Roman" w:hAnsi="Times New Roman"/>
          <w:sz w:val="24"/>
          <w:szCs w:val="24"/>
          <w:lang w:eastAsia="en-US"/>
        </w:rPr>
        <w:t>.</w:t>
      </w:r>
      <w:r w:rsidR="000509A6" w:rsidRPr="00F76BEC">
        <w:rPr>
          <w:rFonts w:ascii="Times New Roman" w:hAnsi="Times New Roman"/>
          <w:sz w:val="24"/>
          <w:szCs w:val="24"/>
          <w:lang w:eastAsia="en-US"/>
        </w:rPr>
        <w:tab/>
      </w:r>
      <w:r w:rsidR="000509A6" w:rsidRPr="00C310C0">
        <w:rPr>
          <w:rFonts w:ascii="Times New Roman" w:hAnsi="Times New Roman"/>
          <w:sz w:val="24"/>
          <w:szCs w:val="24"/>
          <w:lang w:eastAsia="en-US"/>
        </w:rPr>
        <w:t>Už naudojamų medžiagų ir atliktų darbų kokybę atsako Rangovas;</w:t>
      </w:r>
      <w:r w:rsidR="004741F2" w:rsidRPr="00C310C0">
        <w:rPr>
          <w:rFonts w:ascii="Times New Roman" w:hAnsi="Times New Roman"/>
          <w:sz w:val="24"/>
          <w:szCs w:val="24"/>
          <w:lang w:eastAsia="en-US"/>
        </w:rPr>
        <w:t xml:space="preserve">  </w:t>
      </w:r>
    </w:p>
    <w:p w14:paraId="52720351" w14:textId="46A2688E" w:rsidR="004741F2" w:rsidRDefault="00A44DF7" w:rsidP="002C6359">
      <w:pPr>
        <w:pStyle w:val="Sraopastraipa"/>
        <w:tabs>
          <w:tab w:val="left" w:pos="993"/>
          <w:tab w:val="left" w:pos="1418"/>
        </w:tabs>
        <w:ind w:left="0" w:firstLine="567"/>
        <w:contextualSpacing/>
        <w:jc w:val="both"/>
        <w:rPr>
          <w:rFonts w:ascii="Times New Roman" w:hAnsi="Times New Roman"/>
          <w:sz w:val="24"/>
          <w:szCs w:val="24"/>
          <w:lang w:eastAsia="en-US"/>
        </w:rPr>
      </w:pPr>
      <w:r>
        <w:rPr>
          <w:rFonts w:ascii="Times New Roman" w:hAnsi="Times New Roman"/>
          <w:sz w:val="24"/>
          <w:szCs w:val="24"/>
          <w:lang w:eastAsia="en-US"/>
        </w:rPr>
        <w:t>8</w:t>
      </w:r>
      <w:r w:rsidR="000509A6" w:rsidRPr="00C310C0">
        <w:rPr>
          <w:rFonts w:ascii="Times New Roman" w:hAnsi="Times New Roman"/>
          <w:sz w:val="24"/>
          <w:szCs w:val="24"/>
          <w:lang w:eastAsia="en-US"/>
        </w:rPr>
        <w:t>.</w:t>
      </w:r>
      <w:r w:rsidR="0013772F" w:rsidRPr="00C310C0">
        <w:rPr>
          <w:rFonts w:ascii="Times New Roman" w:hAnsi="Times New Roman"/>
          <w:sz w:val="24"/>
          <w:szCs w:val="24"/>
          <w:lang w:eastAsia="en-US"/>
        </w:rPr>
        <w:t>5</w:t>
      </w:r>
      <w:r w:rsidR="000509A6" w:rsidRPr="00C310C0">
        <w:rPr>
          <w:rFonts w:ascii="Times New Roman" w:hAnsi="Times New Roman"/>
          <w:sz w:val="24"/>
          <w:szCs w:val="24"/>
          <w:lang w:eastAsia="en-US"/>
        </w:rPr>
        <w:t>.</w:t>
      </w:r>
      <w:r w:rsidR="000509A6" w:rsidRPr="00C310C0">
        <w:rPr>
          <w:rFonts w:ascii="Times New Roman" w:hAnsi="Times New Roman"/>
          <w:sz w:val="24"/>
          <w:szCs w:val="24"/>
          <w:lang w:eastAsia="en-US"/>
        </w:rPr>
        <w:tab/>
      </w:r>
      <w:r w:rsidR="00C310C0" w:rsidRPr="00C310C0">
        <w:rPr>
          <w:rFonts w:ascii="Times New Roman" w:hAnsi="Times New Roman"/>
          <w:sz w:val="24"/>
          <w:szCs w:val="24"/>
          <w:lang w:eastAsia="en-US"/>
        </w:rPr>
        <w:t>Rangov</w:t>
      </w:r>
      <w:r w:rsidR="000509A6" w:rsidRPr="00C310C0">
        <w:rPr>
          <w:rFonts w:ascii="Times New Roman" w:hAnsi="Times New Roman"/>
          <w:sz w:val="24"/>
          <w:szCs w:val="24"/>
          <w:lang w:eastAsia="en-US"/>
        </w:rPr>
        <w:t>as privalo</w:t>
      </w:r>
      <w:r w:rsidR="000509A6" w:rsidRPr="00F76BEC">
        <w:rPr>
          <w:rFonts w:ascii="Times New Roman" w:hAnsi="Times New Roman"/>
          <w:sz w:val="24"/>
          <w:szCs w:val="24"/>
          <w:lang w:eastAsia="en-US"/>
        </w:rPr>
        <w:t xml:space="preserve"> įsivertinti visus reikalingus darbus, medžiagas bei įrangą, užtikrindamas, kad visi</w:t>
      </w:r>
      <w:r w:rsidR="004741F2">
        <w:rPr>
          <w:rFonts w:ascii="Times New Roman" w:hAnsi="Times New Roman"/>
          <w:sz w:val="24"/>
          <w:szCs w:val="24"/>
          <w:lang w:eastAsia="en-US"/>
        </w:rPr>
        <w:t xml:space="preserve"> </w:t>
      </w:r>
      <w:r w:rsidR="000509A6" w:rsidRPr="00F76BEC">
        <w:rPr>
          <w:rFonts w:ascii="Times New Roman" w:hAnsi="Times New Roman"/>
          <w:sz w:val="24"/>
          <w:szCs w:val="24"/>
          <w:lang w:eastAsia="en-US"/>
        </w:rPr>
        <w:t>darbai pagal techninę specifikaciją ir Techninį projektą būtų tinkamai atlikti.</w:t>
      </w:r>
      <w:r w:rsidR="004741F2">
        <w:rPr>
          <w:rFonts w:ascii="Times New Roman" w:hAnsi="Times New Roman"/>
          <w:sz w:val="24"/>
          <w:szCs w:val="24"/>
          <w:lang w:eastAsia="en-US"/>
        </w:rPr>
        <w:t xml:space="preserve"> </w:t>
      </w:r>
    </w:p>
    <w:p w14:paraId="2192952C" w14:textId="7981659D" w:rsidR="004741F2" w:rsidRDefault="00A44DF7" w:rsidP="002C6359">
      <w:pPr>
        <w:pStyle w:val="Sraopastraipa"/>
        <w:tabs>
          <w:tab w:val="left" w:pos="993"/>
          <w:tab w:val="left" w:pos="1418"/>
        </w:tabs>
        <w:ind w:left="0" w:firstLine="567"/>
        <w:contextualSpacing/>
        <w:jc w:val="both"/>
        <w:rPr>
          <w:rFonts w:ascii="Times New Roman" w:hAnsi="Times New Roman"/>
          <w:sz w:val="24"/>
          <w:szCs w:val="24"/>
          <w:lang w:eastAsia="en-US"/>
        </w:rPr>
      </w:pPr>
      <w:r>
        <w:rPr>
          <w:rFonts w:ascii="Times New Roman" w:hAnsi="Times New Roman"/>
          <w:sz w:val="24"/>
          <w:szCs w:val="24"/>
          <w:lang w:eastAsia="en-US"/>
        </w:rPr>
        <w:t>8</w:t>
      </w:r>
      <w:r w:rsidR="000509A6" w:rsidRPr="00F76BEC">
        <w:rPr>
          <w:rFonts w:ascii="Times New Roman" w:hAnsi="Times New Roman"/>
          <w:sz w:val="24"/>
          <w:szCs w:val="24"/>
          <w:lang w:eastAsia="en-US"/>
        </w:rPr>
        <w:t>.</w:t>
      </w:r>
      <w:r w:rsidR="0013772F">
        <w:rPr>
          <w:rFonts w:ascii="Times New Roman" w:hAnsi="Times New Roman"/>
          <w:sz w:val="24"/>
          <w:szCs w:val="24"/>
          <w:lang w:eastAsia="en-US"/>
        </w:rPr>
        <w:t>6</w:t>
      </w:r>
      <w:r w:rsidR="000509A6" w:rsidRPr="00F76BEC">
        <w:rPr>
          <w:rFonts w:ascii="Times New Roman" w:hAnsi="Times New Roman"/>
          <w:sz w:val="24"/>
          <w:szCs w:val="24"/>
          <w:lang w:eastAsia="en-US"/>
        </w:rPr>
        <w:t>.</w:t>
      </w:r>
      <w:r w:rsidR="000509A6" w:rsidRPr="00F76BEC">
        <w:rPr>
          <w:rFonts w:ascii="Times New Roman" w:hAnsi="Times New Roman"/>
          <w:sz w:val="24"/>
          <w:szCs w:val="24"/>
          <w:lang w:eastAsia="en-US"/>
        </w:rPr>
        <w:tab/>
        <w:t>Rangovas per 10 (dešimt) darbo dienų nuo Sutarties įsigaliojimo dienos pateikia:</w:t>
      </w:r>
      <w:r w:rsidR="004741F2">
        <w:rPr>
          <w:rFonts w:ascii="Times New Roman" w:hAnsi="Times New Roman"/>
          <w:sz w:val="24"/>
          <w:szCs w:val="24"/>
          <w:lang w:eastAsia="en-US"/>
        </w:rPr>
        <w:t xml:space="preserve"> </w:t>
      </w:r>
    </w:p>
    <w:p w14:paraId="72F2B9ED" w14:textId="2CCD8B10" w:rsidR="004741F2" w:rsidRDefault="00A44DF7" w:rsidP="002C6359">
      <w:pPr>
        <w:pStyle w:val="Sraopastraipa"/>
        <w:tabs>
          <w:tab w:val="left" w:pos="993"/>
          <w:tab w:val="left" w:pos="1418"/>
        </w:tabs>
        <w:ind w:left="0" w:firstLine="567"/>
        <w:contextualSpacing/>
        <w:jc w:val="both"/>
        <w:rPr>
          <w:rFonts w:ascii="Times New Roman" w:hAnsi="Times New Roman"/>
          <w:sz w:val="24"/>
          <w:szCs w:val="24"/>
          <w:lang w:eastAsia="en-US"/>
        </w:rPr>
      </w:pPr>
      <w:r>
        <w:rPr>
          <w:rFonts w:ascii="Times New Roman" w:hAnsi="Times New Roman"/>
          <w:sz w:val="24"/>
          <w:szCs w:val="24"/>
          <w:lang w:eastAsia="en-US"/>
        </w:rPr>
        <w:t>8</w:t>
      </w:r>
      <w:r w:rsidR="0029573A" w:rsidRPr="00F76BEC">
        <w:rPr>
          <w:rFonts w:ascii="Times New Roman" w:hAnsi="Times New Roman"/>
          <w:sz w:val="24"/>
          <w:szCs w:val="24"/>
          <w:lang w:eastAsia="en-US"/>
        </w:rPr>
        <w:t>.</w:t>
      </w:r>
      <w:r w:rsidR="0013772F">
        <w:rPr>
          <w:rFonts w:ascii="Times New Roman" w:hAnsi="Times New Roman"/>
          <w:sz w:val="24"/>
          <w:szCs w:val="24"/>
          <w:lang w:eastAsia="en-US"/>
        </w:rPr>
        <w:t>6</w:t>
      </w:r>
      <w:r w:rsidR="0029573A" w:rsidRPr="00F76BEC">
        <w:rPr>
          <w:rFonts w:ascii="Times New Roman" w:hAnsi="Times New Roman"/>
          <w:sz w:val="24"/>
          <w:szCs w:val="24"/>
          <w:lang w:eastAsia="en-US"/>
        </w:rPr>
        <w:t>.1. k</w:t>
      </w:r>
      <w:r w:rsidR="000509A6" w:rsidRPr="00F76BEC">
        <w:rPr>
          <w:rFonts w:ascii="Times New Roman" w:hAnsi="Times New Roman"/>
          <w:sz w:val="24"/>
          <w:szCs w:val="24"/>
          <w:lang w:eastAsia="en-US"/>
        </w:rPr>
        <w:t>alendorinį darbų vykdymo grafiką;</w:t>
      </w:r>
    </w:p>
    <w:p w14:paraId="6A74060B" w14:textId="53F12B03" w:rsidR="004741F2" w:rsidRDefault="00A44DF7" w:rsidP="002C6359">
      <w:pPr>
        <w:pStyle w:val="Sraopastraipa"/>
        <w:tabs>
          <w:tab w:val="left" w:pos="993"/>
          <w:tab w:val="left" w:pos="1418"/>
        </w:tabs>
        <w:ind w:left="0" w:firstLine="567"/>
        <w:contextualSpacing/>
        <w:jc w:val="both"/>
        <w:rPr>
          <w:rFonts w:ascii="Times New Roman" w:hAnsi="Times New Roman"/>
          <w:sz w:val="24"/>
          <w:szCs w:val="24"/>
          <w:lang w:eastAsia="en-US"/>
        </w:rPr>
      </w:pPr>
      <w:r>
        <w:rPr>
          <w:rFonts w:ascii="Times New Roman" w:hAnsi="Times New Roman"/>
          <w:sz w:val="24"/>
          <w:szCs w:val="24"/>
          <w:lang w:eastAsia="en-US"/>
        </w:rPr>
        <w:t>8</w:t>
      </w:r>
      <w:r w:rsidR="0029573A" w:rsidRPr="00F76BEC">
        <w:rPr>
          <w:rFonts w:ascii="Times New Roman" w:hAnsi="Times New Roman"/>
          <w:sz w:val="24"/>
          <w:szCs w:val="24"/>
          <w:lang w:eastAsia="en-US"/>
        </w:rPr>
        <w:t>.</w:t>
      </w:r>
      <w:r w:rsidR="0013772F">
        <w:rPr>
          <w:rFonts w:ascii="Times New Roman" w:hAnsi="Times New Roman"/>
          <w:sz w:val="24"/>
          <w:szCs w:val="24"/>
          <w:lang w:eastAsia="en-US"/>
        </w:rPr>
        <w:t>6</w:t>
      </w:r>
      <w:r w:rsidR="0029573A" w:rsidRPr="00F76BEC">
        <w:rPr>
          <w:rFonts w:ascii="Times New Roman" w:hAnsi="Times New Roman"/>
          <w:sz w:val="24"/>
          <w:szCs w:val="24"/>
          <w:lang w:eastAsia="en-US"/>
        </w:rPr>
        <w:t xml:space="preserve">.2. </w:t>
      </w:r>
      <w:r w:rsidR="00E70B63" w:rsidRPr="00F76BEC">
        <w:rPr>
          <w:rFonts w:ascii="Times New Roman" w:hAnsi="Times New Roman"/>
          <w:sz w:val="24"/>
          <w:szCs w:val="24"/>
          <w:lang w:eastAsia="en-US"/>
        </w:rPr>
        <w:t>užpildyt</w:t>
      </w:r>
      <w:r w:rsidR="00C310C0">
        <w:rPr>
          <w:rFonts w:ascii="Times New Roman" w:hAnsi="Times New Roman"/>
          <w:sz w:val="24"/>
          <w:szCs w:val="24"/>
          <w:lang w:eastAsia="en-US"/>
        </w:rPr>
        <w:t>a</w:t>
      </w:r>
      <w:r w:rsidR="00E70B63" w:rsidRPr="00F76BEC">
        <w:rPr>
          <w:rFonts w:ascii="Times New Roman" w:hAnsi="Times New Roman"/>
          <w:sz w:val="24"/>
          <w:szCs w:val="24"/>
          <w:lang w:eastAsia="en-US"/>
        </w:rPr>
        <w:t xml:space="preserve">s </w:t>
      </w:r>
      <w:r w:rsidR="00C310C0">
        <w:rPr>
          <w:rFonts w:ascii="Times New Roman" w:hAnsi="Times New Roman"/>
          <w:sz w:val="24"/>
          <w:szCs w:val="24"/>
          <w:lang w:eastAsia="en-US"/>
        </w:rPr>
        <w:t>lokalines sąmatas</w:t>
      </w:r>
      <w:r w:rsidR="001D43A6">
        <w:rPr>
          <w:rFonts w:ascii="Times New Roman" w:hAnsi="Times New Roman"/>
          <w:sz w:val="24"/>
          <w:szCs w:val="24"/>
          <w:lang w:eastAsia="en-US"/>
        </w:rPr>
        <w:t>.</w:t>
      </w:r>
    </w:p>
    <w:p w14:paraId="306A4E96" w14:textId="755DB8FD" w:rsidR="00960A48" w:rsidRDefault="00A44DF7" w:rsidP="002C6359">
      <w:pPr>
        <w:pStyle w:val="Sraopastraipa"/>
        <w:tabs>
          <w:tab w:val="left" w:pos="993"/>
          <w:tab w:val="left" w:pos="1418"/>
        </w:tabs>
        <w:ind w:left="0" w:firstLine="567"/>
        <w:contextualSpacing/>
        <w:jc w:val="both"/>
        <w:rPr>
          <w:rFonts w:ascii="Times New Roman" w:hAnsi="Times New Roman"/>
          <w:sz w:val="24"/>
          <w:szCs w:val="24"/>
          <w:lang w:eastAsia="en-US"/>
        </w:rPr>
      </w:pPr>
      <w:r>
        <w:rPr>
          <w:rFonts w:ascii="Times New Roman" w:hAnsi="Times New Roman"/>
          <w:sz w:val="24"/>
          <w:szCs w:val="24"/>
          <w:lang w:eastAsia="en-US"/>
        </w:rPr>
        <w:t>8</w:t>
      </w:r>
      <w:r w:rsidR="00C779EC" w:rsidRPr="00DE641F">
        <w:rPr>
          <w:rFonts w:ascii="Times New Roman" w:hAnsi="Times New Roman"/>
          <w:sz w:val="24"/>
          <w:szCs w:val="24"/>
          <w:lang w:eastAsia="en-US"/>
        </w:rPr>
        <w:t>.</w:t>
      </w:r>
      <w:r w:rsidR="0013772F">
        <w:rPr>
          <w:rFonts w:ascii="Times New Roman" w:hAnsi="Times New Roman"/>
          <w:sz w:val="24"/>
          <w:szCs w:val="24"/>
          <w:lang w:eastAsia="en-US"/>
        </w:rPr>
        <w:t>7</w:t>
      </w:r>
      <w:r w:rsidR="00C779EC" w:rsidRPr="00DE641F">
        <w:rPr>
          <w:rFonts w:ascii="Times New Roman" w:hAnsi="Times New Roman"/>
          <w:sz w:val="24"/>
          <w:szCs w:val="24"/>
          <w:lang w:eastAsia="en-US"/>
        </w:rPr>
        <w:t>.</w:t>
      </w:r>
      <w:r w:rsidR="00C779EC" w:rsidRPr="00DE641F">
        <w:rPr>
          <w:rFonts w:ascii="Times New Roman" w:hAnsi="Times New Roman"/>
          <w:sz w:val="24"/>
          <w:szCs w:val="24"/>
          <w:lang w:eastAsia="en-US"/>
        </w:rPr>
        <w:tab/>
        <w:t xml:space="preserve"> Kalendorinį darbų vykdymo grafiką </w:t>
      </w:r>
      <w:r w:rsidR="00C779EC" w:rsidRPr="00C310C0">
        <w:rPr>
          <w:rFonts w:ascii="Times New Roman" w:hAnsi="Times New Roman"/>
          <w:sz w:val="24"/>
          <w:szCs w:val="24"/>
          <w:lang w:eastAsia="en-US"/>
        </w:rPr>
        <w:t xml:space="preserve">ir </w:t>
      </w:r>
      <w:r w:rsidR="00C310C0" w:rsidRPr="00C310C0">
        <w:rPr>
          <w:rFonts w:ascii="Times New Roman" w:hAnsi="Times New Roman"/>
          <w:sz w:val="24"/>
          <w:szCs w:val="24"/>
          <w:lang w:eastAsia="en-US"/>
        </w:rPr>
        <w:t>l</w:t>
      </w:r>
      <w:r w:rsidR="00C779EC" w:rsidRPr="00C310C0">
        <w:rPr>
          <w:rFonts w:ascii="Times New Roman" w:hAnsi="Times New Roman"/>
          <w:sz w:val="24"/>
          <w:szCs w:val="24"/>
          <w:lang w:eastAsia="en-US"/>
        </w:rPr>
        <w:t>okalines sąmatas</w:t>
      </w:r>
      <w:r w:rsidR="00C779EC" w:rsidRPr="00DE641F">
        <w:rPr>
          <w:rFonts w:ascii="Times New Roman" w:hAnsi="Times New Roman"/>
          <w:sz w:val="24"/>
          <w:szCs w:val="24"/>
          <w:lang w:eastAsia="en-US"/>
        </w:rPr>
        <w:t xml:space="preserve"> suderina ir patvirtina Sutarties Šalių įgalioti atstovai. </w:t>
      </w:r>
    </w:p>
    <w:p w14:paraId="6B8BB627" w14:textId="28977CDB" w:rsidR="007B2294" w:rsidRPr="00F76BEC" w:rsidRDefault="00A44DF7" w:rsidP="002C6359">
      <w:pPr>
        <w:pStyle w:val="Sraopastraipa"/>
        <w:tabs>
          <w:tab w:val="left" w:pos="993"/>
          <w:tab w:val="left" w:pos="1418"/>
        </w:tabs>
        <w:ind w:left="0" w:firstLine="567"/>
        <w:contextualSpacing/>
        <w:jc w:val="both"/>
        <w:rPr>
          <w:rFonts w:ascii="Times New Roman" w:eastAsia="Times New Roman" w:hAnsi="Times New Roman"/>
          <w:sz w:val="24"/>
          <w:szCs w:val="24"/>
          <w:lang w:eastAsia="nb-NO"/>
        </w:rPr>
      </w:pPr>
      <w:r>
        <w:rPr>
          <w:rFonts w:ascii="Times New Roman" w:eastAsia="Times New Roman" w:hAnsi="Times New Roman"/>
          <w:sz w:val="24"/>
          <w:szCs w:val="24"/>
          <w:lang w:eastAsia="nb-NO"/>
        </w:rPr>
        <w:t>8</w:t>
      </w:r>
      <w:r w:rsidR="006334FB">
        <w:rPr>
          <w:rFonts w:ascii="Times New Roman" w:eastAsia="Times New Roman" w:hAnsi="Times New Roman"/>
          <w:sz w:val="24"/>
          <w:szCs w:val="24"/>
          <w:lang w:eastAsia="nb-NO"/>
        </w:rPr>
        <w:t>.</w:t>
      </w:r>
      <w:r w:rsidR="0013772F">
        <w:rPr>
          <w:rFonts w:ascii="Times New Roman" w:eastAsia="Times New Roman" w:hAnsi="Times New Roman"/>
          <w:sz w:val="24"/>
          <w:szCs w:val="24"/>
          <w:lang w:eastAsia="nb-NO"/>
        </w:rPr>
        <w:t>8</w:t>
      </w:r>
      <w:r w:rsidR="0029573A" w:rsidRPr="00F76BEC">
        <w:rPr>
          <w:rFonts w:ascii="Times New Roman" w:eastAsia="Times New Roman" w:hAnsi="Times New Roman"/>
          <w:sz w:val="24"/>
          <w:szCs w:val="24"/>
          <w:lang w:eastAsia="nb-NO"/>
        </w:rPr>
        <w:t>.</w:t>
      </w:r>
      <w:r w:rsidR="007B2294" w:rsidRPr="00F76BEC">
        <w:rPr>
          <w:rFonts w:ascii="Times New Roman" w:eastAsia="Times New Roman" w:hAnsi="Times New Roman"/>
          <w:sz w:val="24"/>
          <w:szCs w:val="24"/>
          <w:lang w:eastAsia="nb-NO"/>
        </w:rPr>
        <w:t xml:space="preserve"> </w:t>
      </w:r>
      <w:r w:rsidR="0029573A" w:rsidRPr="00F76BEC">
        <w:rPr>
          <w:rFonts w:ascii="Times New Roman" w:eastAsia="Times New Roman" w:hAnsi="Times New Roman"/>
          <w:sz w:val="24"/>
          <w:szCs w:val="24"/>
          <w:lang w:eastAsia="nb-NO"/>
        </w:rPr>
        <w:t xml:space="preserve">Tarpiniam mokėjimui gauti, Rangovas privalo pateikti Užsakovui </w:t>
      </w:r>
      <w:r w:rsidR="007B2294" w:rsidRPr="00F76BEC">
        <w:rPr>
          <w:rFonts w:ascii="Times New Roman" w:eastAsia="Times New Roman" w:hAnsi="Times New Roman"/>
          <w:sz w:val="24"/>
          <w:szCs w:val="24"/>
          <w:lang w:eastAsia="nb-NO"/>
        </w:rPr>
        <w:t>atliktų darbų akto du</w:t>
      </w:r>
      <w:r w:rsidR="00960A48">
        <w:rPr>
          <w:rFonts w:ascii="Times New Roman" w:eastAsia="Times New Roman" w:hAnsi="Times New Roman"/>
          <w:sz w:val="24"/>
          <w:szCs w:val="24"/>
          <w:lang w:eastAsia="nb-NO"/>
        </w:rPr>
        <w:t xml:space="preserve"> </w:t>
      </w:r>
      <w:r w:rsidR="007B2294" w:rsidRPr="00F76BEC">
        <w:rPr>
          <w:rFonts w:ascii="Times New Roman" w:eastAsia="Times New Roman" w:hAnsi="Times New Roman"/>
          <w:sz w:val="24"/>
          <w:szCs w:val="24"/>
          <w:lang w:eastAsia="nb-NO"/>
        </w:rPr>
        <w:t>egzempliorius, Pažymos apie atliktų darbų vertę du egzempliorius ir PVM sąskaitą faktūrą, pagal sustambintų veiklų sąrašą. Visi dokumentai turi būti pasirašyti  techninio prižiūrėtojo.</w:t>
      </w:r>
    </w:p>
    <w:p w14:paraId="6D535891" w14:textId="79279187" w:rsidR="00960A48" w:rsidRPr="006334FB" w:rsidRDefault="00A44DF7" w:rsidP="002C6359">
      <w:pPr>
        <w:tabs>
          <w:tab w:val="left" w:pos="993"/>
          <w:tab w:val="left" w:pos="1418"/>
        </w:tabs>
        <w:ind w:left="567"/>
        <w:contextualSpacing/>
        <w:jc w:val="both"/>
        <w:rPr>
          <w:rFonts w:ascii="Times New Roman" w:eastAsia="Times New Roman" w:hAnsi="Times New Roman"/>
          <w:sz w:val="24"/>
          <w:szCs w:val="24"/>
          <w:lang w:eastAsia="en-US"/>
        </w:rPr>
      </w:pPr>
      <w:r>
        <w:rPr>
          <w:rFonts w:ascii="Times New Roman" w:eastAsia="Times New Roman" w:hAnsi="Times New Roman"/>
          <w:bCs/>
          <w:sz w:val="24"/>
          <w:szCs w:val="24"/>
          <w:lang w:eastAsia="nb-NO"/>
        </w:rPr>
        <w:t>8</w:t>
      </w:r>
      <w:r w:rsidR="006334FB">
        <w:rPr>
          <w:rFonts w:ascii="Times New Roman" w:eastAsia="Times New Roman" w:hAnsi="Times New Roman"/>
          <w:bCs/>
          <w:sz w:val="24"/>
          <w:szCs w:val="24"/>
          <w:lang w:eastAsia="nb-NO"/>
        </w:rPr>
        <w:t>.</w:t>
      </w:r>
      <w:r w:rsidR="0013772F">
        <w:rPr>
          <w:rFonts w:ascii="Times New Roman" w:eastAsia="Times New Roman" w:hAnsi="Times New Roman"/>
          <w:bCs/>
          <w:sz w:val="24"/>
          <w:szCs w:val="24"/>
          <w:lang w:eastAsia="nb-NO"/>
        </w:rPr>
        <w:t>9</w:t>
      </w:r>
      <w:r w:rsidR="007B2294" w:rsidRPr="006334FB">
        <w:rPr>
          <w:rFonts w:ascii="Times New Roman" w:eastAsia="Times New Roman" w:hAnsi="Times New Roman"/>
          <w:bCs/>
          <w:sz w:val="24"/>
          <w:szCs w:val="24"/>
          <w:lang w:eastAsia="nb-NO"/>
        </w:rPr>
        <w:t xml:space="preserve"> </w:t>
      </w:r>
      <w:r w:rsidR="006650C6" w:rsidRPr="006334FB">
        <w:rPr>
          <w:rFonts w:ascii="Times New Roman" w:eastAsia="Times New Roman" w:hAnsi="Times New Roman"/>
          <w:bCs/>
          <w:sz w:val="24"/>
          <w:szCs w:val="24"/>
          <w:lang w:eastAsia="nb-NO"/>
        </w:rPr>
        <w:t>Atliktiems darbams bus taikomas garantinis terminas, numatytas CK.</w:t>
      </w:r>
    </w:p>
    <w:p w14:paraId="72798200" w14:textId="6A842525" w:rsidR="00960A48" w:rsidRPr="00111FC1" w:rsidRDefault="00A44DF7" w:rsidP="002C6359">
      <w:pPr>
        <w:tabs>
          <w:tab w:val="left" w:pos="993"/>
          <w:tab w:val="left" w:pos="1418"/>
        </w:tabs>
        <w:ind w:firstLine="567"/>
        <w:contextualSpacing/>
        <w:jc w:val="both"/>
        <w:rPr>
          <w:rFonts w:ascii="Times New Roman" w:eastAsia="Times New Roman" w:hAnsi="Times New Roman"/>
          <w:sz w:val="24"/>
          <w:szCs w:val="24"/>
          <w:lang w:eastAsia="en-US"/>
        </w:rPr>
      </w:pPr>
      <w:r>
        <w:rPr>
          <w:rFonts w:ascii="Times New Roman" w:eastAsia="Times New Roman" w:hAnsi="Times New Roman"/>
          <w:bCs/>
          <w:sz w:val="24"/>
          <w:szCs w:val="24"/>
          <w:lang w:eastAsia="en-US"/>
        </w:rPr>
        <w:t>9</w:t>
      </w:r>
      <w:r w:rsidR="007B2294" w:rsidRPr="00111FC1">
        <w:rPr>
          <w:rFonts w:ascii="Times New Roman" w:eastAsia="Times New Roman" w:hAnsi="Times New Roman"/>
          <w:bCs/>
          <w:sz w:val="24"/>
          <w:szCs w:val="24"/>
          <w:lang w:eastAsia="en-US"/>
        </w:rPr>
        <w:t>.</w:t>
      </w:r>
      <w:r w:rsidR="006650C6" w:rsidRPr="00111FC1">
        <w:rPr>
          <w:rFonts w:ascii="Times New Roman" w:eastAsia="Times New Roman" w:hAnsi="Times New Roman"/>
          <w:b/>
          <w:sz w:val="24"/>
          <w:szCs w:val="24"/>
          <w:lang w:eastAsia="en-US"/>
        </w:rPr>
        <w:t xml:space="preserve"> </w:t>
      </w:r>
      <w:r w:rsidR="00221626" w:rsidRPr="00111FC1">
        <w:rPr>
          <w:rFonts w:ascii="Times New Roman" w:eastAsia="Times New Roman" w:hAnsi="Times New Roman"/>
          <w:b/>
          <w:sz w:val="24"/>
          <w:szCs w:val="24"/>
          <w:lang w:eastAsia="en-US"/>
        </w:rPr>
        <w:t>Esminiai reikalavimai</w:t>
      </w:r>
      <w:r w:rsidR="00221626" w:rsidRPr="00111FC1">
        <w:rPr>
          <w:rFonts w:ascii="Times New Roman" w:eastAsia="Times New Roman" w:hAnsi="Times New Roman"/>
          <w:sz w:val="24"/>
          <w:szCs w:val="24"/>
          <w:lang w:eastAsia="en-US"/>
        </w:rPr>
        <w:t xml:space="preserve">: </w:t>
      </w:r>
    </w:p>
    <w:p w14:paraId="6BF367C5" w14:textId="7C0F2933" w:rsidR="00960A48" w:rsidRDefault="00A44DF7" w:rsidP="002C6359">
      <w:pPr>
        <w:pStyle w:val="Sraopastraipa"/>
        <w:tabs>
          <w:tab w:val="left" w:pos="993"/>
          <w:tab w:val="left" w:pos="1418"/>
        </w:tabs>
        <w:ind w:left="0" w:firstLine="567"/>
        <w:contextualSpacing/>
        <w:jc w:val="both"/>
        <w:rPr>
          <w:rFonts w:ascii="Times New Roman" w:hAnsi="Times New Roman"/>
          <w:color w:val="000000" w:themeColor="text1"/>
          <w:sz w:val="24"/>
          <w:szCs w:val="24"/>
          <w:lang w:eastAsia="en-US"/>
        </w:rPr>
      </w:pPr>
      <w:r>
        <w:rPr>
          <w:rFonts w:ascii="Times New Roman" w:eastAsia="Times New Roman" w:hAnsi="Times New Roman"/>
          <w:sz w:val="24"/>
          <w:szCs w:val="24"/>
          <w:lang w:eastAsia="en-US"/>
        </w:rPr>
        <w:t>9</w:t>
      </w:r>
      <w:r w:rsidR="007B2294" w:rsidRPr="00F76BEC">
        <w:rPr>
          <w:rFonts w:ascii="Times New Roman" w:eastAsia="Times New Roman" w:hAnsi="Times New Roman"/>
          <w:sz w:val="24"/>
          <w:szCs w:val="24"/>
          <w:lang w:eastAsia="en-US"/>
        </w:rPr>
        <w:t xml:space="preserve">.1. </w:t>
      </w:r>
      <w:r w:rsidR="007B2294" w:rsidRPr="00F76BEC">
        <w:rPr>
          <w:rFonts w:ascii="Times New Roman" w:hAnsi="Times New Roman"/>
          <w:color w:val="000000" w:themeColor="text1"/>
          <w:sz w:val="24"/>
          <w:szCs w:val="24"/>
          <w:lang w:eastAsia="en-US"/>
        </w:rPr>
        <w:t>Atliekant darbus, Rangovas privalo vadovautis Statybos įstatymu, galiojančiais statybos</w:t>
      </w:r>
      <w:r w:rsidR="00960A48">
        <w:rPr>
          <w:rFonts w:ascii="Times New Roman" w:hAnsi="Times New Roman"/>
          <w:color w:val="000000" w:themeColor="text1"/>
          <w:sz w:val="24"/>
          <w:szCs w:val="24"/>
          <w:lang w:eastAsia="en-US"/>
        </w:rPr>
        <w:t xml:space="preserve"> </w:t>
      </w:r>
      <w:r w:rsidR="007B2294" w:rsidRPr="00F76BEC">
        <w:rPr>
          <w:rFonts w:ascii="Times New Roman" w:hAnsi="Times New Roman"/>
          <w:color w:val="000000" w:themeColor="text1"/>
          <w:sz w:val="24"/>
          <w:szCs w:val="24"/>
          <w:lang w:eastAsia="en-US"/>
        </w:rPr>
        <w:t>techniniais reglamentais bei kitais teisės aktais, reglamentuojančiais statybos veiklą (normomis, taisyklėmis) bei Techniniu projektu.</w:t>
      </w:r>
    </w:p>
    <w:p w14:paraId="5A9E2A95" w14:textId="2FDC7753" w:rsidR="006650C6" w:rsidRPr="00731673" w:rsidRDefault="00A44DF7" w:rsidP="002C6359">
      <w:pPr>
        <w:pStyle w:val="Sraopastraipa"/>
        <w:tabs>
          <w:tab w:val="left" w:pos="993"/>
          <w:tab w:val="left" w:pos="1418"/>
        </w:tabs>
        <w:ind w:left="0" w:firstLine="567"/>
        <w:contextualSpacing/>
        <w:jc w:val="both"/>
        <w:rPr>
          <w:rFonts w:ascii="Times New Roman" w:eastAsiaTheme="minorHAnsi" w:hAnsi="Times New Roman"/>
          <w:sz w:val="24"/>
          <w:szCs w:val="24"/>
        </w:rPr>
      </w:pPr>
      <w:r>
        <w:rPr>
          <w:rFonts w:ascii="Times New Roman" w:hAnsi="Times New Roman"/>
          <w:color w:val="000000" w:themeColor="text1"/>
          <w:sz w:val="24"/>
          <w:szCs w:val="24"/>
          <w:lang w:eastAsia="en-US"/>
        </w:rPr>
        <w:t>9</w:t>
      </w:r>
      <w:r w:rsidR="007B2294" w:rsidRPr="00F76BEC">
        <w:rPr>
          <w:rFonts w:ascii="Times New Roman" w:hAnsi="Times New Roman"/>
          <w:color w:val="000000" w:themeColor="text1"/>
          <w:sz w:val="24"/>
          <w:szCs w:val="24"/>
          <w:lang w:eastAsia="en-US"/>
        </w:rPr>
        <w:t xml:space="preserve">.2. </w:t>
      </w:r>
      <w:r w:rsidR="006650C6" w:rsidRPr="00F76BEC">
        <w:rPr>
          <w:rFonts w:ascii="Times New Roman" w:hAnsi="Times New Roman"/>
          <w:bCs/>
          <w:sz w:val="24"/>
          <w:szCs w:val="24"/>
          <w:lang w:eastAsia="en-US"/>
        </w:rPr>
        <w:t>V</w:t>
      </w:r>
      <w:r w:rsidR="006650C6" w:rsidRPr="00F76BEC">
        <w:rPr>
          <w:rFonts w:ascii="Times New Roman" w:eastAsiaTheme="minorHAnsi" w:hAnsi="Times New Roman"/>
          <w:sz w:val="24"/>
          <w:szCs w:val="24"/>
          <w:lang w:eastAsia="en-US"/>
        </w:rPr>
        <w:t xml:space="preserve">adovaujantis </w:t>
      </w:r>
      <w:r w:rsidR="006650C6" w:rsidRPr="00F76BEC">
        <w:rPr>
          <w:rFonts w:ascii="Times New Roman" w:eastAsiaTheme="minorHAnsi" w:hAnsi="Times New Roman"/>
          <w:sz w:val="24"/>
          <w:szCs w:val="24"/>
        </w:rPr>
        <w:t>Lietuvos Respublikos aplinkos ministro 2011 m. birželio 28 d. įsakym</w:t>
      </w:r>
      <w:r w:rsidR="007B2294" w:rsidRPr="00F76BEC">
        <w:rPr>
          <w:rFonts w:ascii="Times New Roman" w:eastAsiaTheme="minorHAnsi" w:hAnsi="Times New Roman"/>
          <w:sz w:val="24"/>
          <w:szCs w:val="24"/>
        </w:rPr>
        <w:t>u</w:t>
      </w:r>
      <w:r w:rsidR="006650C6" w:rsidRPr="00F76BEC">
        <w:rPr>
          <w:rFonts w:ascii="Times New Roman" w:eastAsiaTheme="minorHAnsi" w:hAnsi="Times New Roman"/>
          <w:sz w:val="24"/>
          <w:szCs w:val="24"/>
        </w:rPr>
        <w:t xml:space="preserve"> Nr. D1-508 „Dėl aplinkos apsaugos kriterijų taikymo, vykdant žaliuosius pirkimus tvarkos aprašo patvirtinimo“ (2024 m. sausio 16 d. įsakymas Nr. D1-17) </w:t>
      </w:r>
      <w:r w:rsidR="007B2294" w:rsidRPr="00F76BEC">
        <w:rPr>
          <w:rFonts w:ascii="Times New Roman" w:eastAsiaTheme="minorHAnsi" w:hAnsi="Times New Roman"/>
          <w:sz w:val="24"/>
          <w:szCs w:val="24"/>
        </w:rPr>
        <w:t xml:space="preserve">2 priedu Minimalūs aplinkos apsaugos kriterijai, kai perkamos pastatų remonto paslaugos, statyboje naudojamos statybinės medžiagos turi atitikti minimalius aplinkos apsaugos kriterijus (XIII skyrius „Statybinės medžiagos“) ir kad kiti su pastato remontu susiję produktai atitiktų jiems taikomus minimalius </w:t>
      </w:r>
      <w:r w:rsidR="007B2294" w:rsidRPr="00731673">
        <w:rPr>
          <w:rFonts w:ascii="Times New Roman" w:eastAsiaTheme="minorHAnsi" w:hAnsi="Times New Roman"/>
          <w:sz w:val="24"/>
          <w:szCs w:val="24"/>
        </w:rPr>
        <w:t>aplinkos apsaugos kriterijus (XIV skyrius „Patalpų apšvietimas“; XV skyrius „Vandens maišytuvai ir dušai“; XVI skyrius „Vandens šildytuvai“).</w:t>
      </w:r>
    </w:p>
    <w:p w14:paraId="427C3E07" w14:textId="77777777" w:rsidR="00960A48" w:rsidRPr="00731673" w:rsidRDefault="00960A48" w:rsidP="002C6359">
      <w:pPr>
        <w:ind w:firstLine="1134"/>
        <w:jc w:val="both"/>
        <w:rPr>
          <w:rFonts w:ascii="Times New Roman" w:hAnsi="Times New Roman"/>
          <w:b/>
          <w:sz w:val="24"/>
          <w:szCs w:val="24"/>
          <w:lang w:eastAsia="en-US"/>
        </w:rPr>
      </w:pPr>
    </w:p>
    <w:p w14:paraId="292947F8" w14:textId="64A5AA1E" w:rsidR="00221626" w:rsidRPr="00731673" w:rsidRDefault="00221626" w:rsidP="002C6359">
      <w:pPr>
        <w:ind w:firstLine="567"/>
        <w:jc w:val="both"/>
        <w:rPr>
          <w:rFonts w:ascii="Times New Roman" w:hAnsi="Times New Roman"/>
          <w:sz w:val="24"/>
          <w:szCs w:val="24"/>
          <w:lang w:eastAsia="en-US"/>
        </w:rPr>
      </w:pPr>
      <w:r w:rsidRPr="00731673">
        <w:rPr>
          <w:rFonts w:ascii="Times New Roman" w:hAnsi="Times New Roman"/>
          <w:b/>
          <w:sz w:val="24"/>
          <w:szCs w:val="24"/>
          <w:lang w:eastAsia="en-US"/>
        </w:rPr>
        <w:t>PRIDEDAMA</w:t>
      </w:r>
      <w:r w:rsidRPr="00731673">
        <w:rPr>
          <w:rFonts w:ascii="Times New Roman" w:hAnsi="Times New Roman"/>
          <w:sz w:val="24"/>
          <w:szCs w:val="24"/>
          <w:lang w:eastAsia="en-US"/>
        </w:rPr>
        <w:t xml:space="preserve">: </w:t>
      </w:r>
    </w:p>
    <w:p w14:paraId="731B2049" w14:textId="77777777" w:rsidR="009124BF" w:rsidRPr="00731673" w:rsidRDefault="00221626" w:rsidP="002C6359">
      <w:pPr>
        <w:numPr>
          <w:ilvl w:val="0"/>
          <w:numId w:val="4"/>
        </w:numPr>
        <w:tabs>
          <w:tab w:val="left" w:pos="993"/>
        </w:tabs>
        <w:ind w:left="0" w:firstLine="567"/>
        <w:jc w:val="both"/>
        <w:rPr>
          <w:rFonts w:ascii="Times New Roman" w:eastAsia="Times New Roman" w:hAnsi="Times New Roman"/>
          <w:sz w:val="24"/>
          <w:szCs w:val="24"/>
          <w:lang w:eastAsia="en-US"/>
        </w:rPr>
      </w:pPr>
      <w:r w:rsidRPr="00731673">
        <w:rPr>
          <w:rFonts w:ascii="Times New Roman" w:eastAsia="Times New Roman" w:hAnsi="Times New Roman"/>
          <w:sz w:val="24"/>
          <w:szCs w:val="24"/>
          <w:lang w:eastAsia="en-US"/>
        </w:rPr>
        <w:t>Techninio projekto elektroninė versija – pateikiama atskirame faile PDF formate.</w:t>
      </w:r>
    </w:p>
    <w:p w14:paraId="0FA58CCD" w14:textId="77777777" w:rsidR="009124BF" w:rsidRDefault="009124BF" w:rsidP="002C6359">
      <w:pPr>
        <w:ind w:firstLine="567"/>
        <w:contextualSpacing/>
        <w:jc w:val="both"/>
        <w:rPr>
          <w:rFonts w:ascii="Times New Roman" w:hAnsi="Times New Roman"/>
          <w:sz w:val="24"/>
          <w:szCs w:val="24"/>
          <w:lang w:eastAsia="en-US"/>
        </w:rPr>
      </w:pPr>
    </w:p>
    <w:p w14:paraId="7926CEC9" w14:textId="77777777" w:rsidR="000A7045" w:rsidRDefault="000A7045" w:rsidP="002C6359">
      <w:pPr>
        <w:ind w:firstLine="567"/>
        <w:contextualSpacing/>
        <w:jc w:val="both"/>
        <w:rPr>
          <w:rFonts w:ascii="Times New Roman" w:hAnsi="Times New Roman"/>
          <w:sz w:val="24"/>
          <w:szCs w:val="24"/>
          <w:lang w:eastAsia="en-US"/>
        </w:rPr>
      </w:pPr>
    </w:p>
    <w:p w14:paraId="4AD6FA6C" w14:textId="1C1014BA" w:rsidR="000A7045" w:rsidRDefault="000A7045" w:rsidP="002C6359">
      <w:pPr>
        <w:ind w:firstLine="567"/>
        <w:contextualSpacing/>
        <w:jc w:val="both"/>
        <w:rPr>
          <w:rFonts w:ascii="Times New Roman" w:hAnsi="Times New Roman"/>
          <w:sz w:val="24"/>
          <w:szCs w:val="24"/>
          <w:lang w:eastAsia="en-US"/>
        </w:rPr>
      </w:pPr>
    </w:p>
    <w:p w14:paraId="1AA158F6" w14:textId="21F2384C" w:rsidR="00221626" w:rsidRPr="00221626" w:rsidRDefault="00221626" w:rsidP="002C6359">
      <w:pPr>
        <w:ind w:firstLine="567"/>
        <w:contextualSpacing/>
        <w:jc w:val="both"/>
        <w:rPr>
          <w:rFonts w:ascii="Times New Roman" w:hAnsi="Times New Roman"/>
          <w:sz w:val="24"/>
          <w:szCs w:val="24"/>
          <w:lang w:eastAsia="en-US"/>
        </w:rPr>
      </w:pPr>
      <w:r w:rsidRPr="00221626">
        <w:rPr>
          <w:rFonts w:ascii="Times New Roman" w:hAnsi="Times New Roman"/>
          <w:sz w:val="24"/>
          <w:szCs w:val="24"/>
          <w:lang w:eastAsia="en-US"/>
        </w:rPr>
        <w:t xml:space="preserve">Parengė:                                </w:t>
      </w:r>
    </w:p>
    <w:p w14:paraId="14328909" w14:textId="7C5D4A24" w:rsidR="00DB4FAA" w:rsidRDefault="00C6048E" w:rsidP="002C6359">
      <w:pPr>
        <w:ind w:firstLine="567"/>
        <w:contextualSpacing/>
        <w:jc w:val="both"/>
        <w:rPr>
          <w:rFonts w:ascii="Times New Roman" w:hAnsi="Times New Roman"/>
          <w:sz w:val="24"/>
          <w:szCs w:val="24"/>
          <w:lang w:eastAsia="en-US"/>
        </w:rPr>
      </w:pPr>
      <w:r>
        <w:rPr>
          <w:rFonts w:ascii="Times New Roman" w:hAnsi="Times New Roman"/>
          <w:sz w:val="24"/>
          <w:szCs w:val="24"/>
          <w:lang w:eastAsia="en-US"/>
        </w:rPr>
        <w:t>Statyb</w:t>
      </w:r>
      <w:r w:rsidR="00221626" w:rsidRPr="00221626">
        <w:rPr>
          <w:rFonts w:ascii="Times New Roman" w:hAnsi="Times New Roman"/>
          <w:sz w:val="24"/>
          <w:szCs w:val="24"/>
          <w:lang w:eastAsia="en-US"/>
        </w:rPr>
        <w:t xml:space="preserve">os ir infrastruktūros skyriaus vyr. </w:t>
      </w:r>
      <w:r w:rsidR="00DB4FAA">
        <w:rPr>
          <w:rFonts w:ascii="Times New Roman" w:hAnsi="Times New Roman"/>
          <w:sz w:val="24"/>
          <w:szCs w:val="24"/>
          <w:lang w:eastAsia="en-US"/>
        </w:rPr>
        <w:tab/>
      </w:r>
      <w:r w:rsidR="00111FC1">
        <w:rPr>
          <w:rFonts w:ascii="Times New Roman" w:hAnsi="Times New Roman"/>
          <w:sz w:val="24"/>
          <w:szCs w:val="24"/>
          <w:lang w:eastAsia="en-US"/>
        </w:rPr>
        <w:t xml:space="preserve">                    </w:t>
      </w:r>
      <w:r w:rsidR="00DB4FAA">
        <w:rPr>
          <w:rFonts w:ascii="Times New Roman" w:hAnsi="Times New Roman"/>
          <w:sz w:val="24"/>
          <w:szCs w:val="24"/>
          <w:lang w:eastAsia="en-US"/>
        </w:rPr>
        <w:t xml:space="preserve">      Tautvydas </w:t>
      </w:r>
      <w:proofErr w:type="spellStart"/>
      <w:r w:rsidR="00DB4FAA">
        <w:rPr>
          <w:rFonts w:ascii="Times New Roman" w:hAnsi="Times New Roman"/>
          <w:sz w:val="24"/>
          <w:szCs w:val="24"/>
          <w:lang w:eastAsia="en-US"/>
        </w:rPr>
        <w:t>Vaidonavičius</w:t>
      </w:r>
      <w:proofErr w:type="spellEnd"/>
    </w:p>
    <w:p w14:paraId="0936F57C" w14:textId="26B112FB" w:rsidR="00221626" w:rsidRDefault="00221626" w:rsidP="002C6359">
      <w:pPr>
        <w:ind w:firstLine="567"/>
        <w:contextualSpacing/>
        <w:jc w:val="both"/>
        <w:rPr>
          <w:rFonts w:ascii="Times New Roman" w:hAnsi="Times New Roman"/>
          <w:sz w:val="24"/>
          <w:szCs w:val="24"/>
          <w:lang w:eastAsia="en-US"/>
        </w:rPr>
      </w:pPr>
      <w:r w:rsidRPr="00221626">
        <w:rPr>
          <w:rFonts w:ascii="Times New Roman" w:hAnsi="Times New Roman"/>
          <w:sz w:val="24"/>
          <w:szCs w:val="24"/>
          <w:lang w:eastAsia="en-US"/>
        </w:rPr>
        <w:t>specialist</w:t>
      </w:r>
      <w:r w:rsidR="004B569F">
        <w:rPr>
          <w:rFonts w:ascii="Times New Roman" w:hAnsi="Times New Roman"/>
          <w:sz w:val="24"/>
          <w:szCs w:val="24"/>
          <w:lang w:eastAsia="en-US"/>
        </w:rPr>
        <w:t>as</w:t>
      </w:r>
      <w:r w:rsidRPr="00221626">
        <w:rPr>
          <w:rFonts w:ascii="Times New Roman" w:hAnsi="Times New Roman"/>
          <w:sz w:val="24"/>
          <w:szCs w:val="24"/>
          <w:lang w:eastAsia="en-US"/>
        </w:rPr>
        <w:t xml:space="preserve">                       </w:t>
      </w:r>
    </w:p>
    <w:p w14:paraId="0593AE91" w14:textId="77777777" w:rsidR="000A7045" w:rsidRDefault="000A7045" w:rsidP="002C6359">
      <w:pPr>
        <w:ind w:firstLine="567"/>
        <w:contextualSpacing/>
        <w:jc w:val="both"/>
        <w:rPr>
          <w:rFonts w:ascii="Times New Roman" w:hAnsi="Times New Roman"/>
          <w:sz w:val="24"/>
          <w:szCs w:val="24"/>
          <w:lang w:eastAsia="en-US"/>
        </w:rPr>
      </w:pPr>
    </w:p>
    <w:p w14:paraId="41BEAB8D" w14:textId="646680C4" w:rsidR="000A7045" w:rsidRDefault="000A7045" w:rsidP="002C6359">
      <w:pPr>
        <w:ind w:firstLine="567"/>
        <w:contextualSpacing/>
        <w:jc w:val="both"/>
        <w:rPr>
          <w:rFonts w:ascii="Times New Roman" w:hAnsi="Times New Roman"/>
          <w:sz w:val="24"/>
          <w:szCs w:val="24"/>
          <w:lang w:eastAsia="en-US"/>
        </w:rPr>
      </w:pPr>
    </w:p>
    <w:p w14:paraId="355A9E29" w14:textId="5E1C0A3F" w:rsidR="00221626" w:rsidRPr="00221626" w:rsidRDefault="00121515" w:rsidP="002C6359">
      <w:pPr>
        <w:tabs>
          <w:tab w:val="left" w:pos="6946"/>
        </w:tabs>
        <w:jc w:val="both"/>
        <w:rPr>
          <w:rFonts w:ascii="Times New Roman" w:hAnsi="Times New Roman"/>
          <w:sz w:val="24"/>
          <w:szCs w:val="24"/>
          <w:lang w:eastAsia="en-US"/>
        </w:rPr>
      </w:pPr>
      <w:r>
        <w:rPr>
          <w:rFonts w:ascii="Times New Roman" w:hAnsi="Times New Roman"/>
          <w:sz w:val="24"/>
          <w:szCs w:val="24"/>
          <w:lang w:eastAsia="en-US"/>
        </w:rPr>
        <w:t xml:space="preserve">         D</w:t>
      </w:r>
      <w:r w:rsidR="00221626" w:rsidRPr="00221626">
        <w:rPr>
          <w:rFonts w:ascii="Times New Roman" w:hAnsi="Times New Roman"/>
          <w:sz w:val="24"/>
          <w:szCs w:val="24"/>
          <w:lang w:eastAsia="en-US"/>
        </w:rPr>
        <w:t xml:space="preserve">erino:                                          </w:t>
      </w:r>
    </w:p>
    <w:p w14:paraId="707265EE" w14:textId="62475503" w:rsidR="00221626" w:rsidRDefault="00F76BEC" w:rsidP="002C6359">
      <w:pPr>
        <w:jc w:val="both"/>
        <w:rPr>
          <w:rFonts w:ascii="Times New Roman" w:hAnsi="Times New Roman"/>
          <w:sz w:val="24"/>
          <w:szCs w:val="24"/>
          <w:lang w:eastAsia="en-US"/>
        </w:rPr>
      </w:pPr>
      <w:r>
        <w:rPr>
          <w:rFonts w:ascii="Times New Roman" w:hAnsi="Times New Roman"/>
          <w:sz w:val="24"/>
          <w:szCs w:val="24"/>
          <w:lang w:eastAsia="en-US"/>
        </w:rPr>
        <w:t xml:space="preserve">         </w:t>
      </w:r>
      <w:r w:rsidR="00C6048E" w:rsidRPr="00C6048E">
        <w:rPr>
          <w:rFonts w:ascii="Times New Roman" w:hAnsi="Times New Roman"/>
          <w:sz w:val="24"/>
          <w:szCs w:val="24"/>
          <w:lang w:eastAsia="en-US"/>
        </w:rPr>
        <w:t xml:space="preserve">Statybos ir infrastruktūros skyriaus </w:t>
      </w:r>
      <w:r w:rsidR="00036EDA" w:rsidRPr="00036EDA">
        <w:rPr>
          <w:rFonts w:ascii="Times New Roman" w:hAnsi="Times New Roman"/>
          <w:sz w:val="24"/>
          <w:szCs w:val="24"/>
          <w:lang w:eastAsia="en-US"/>
        </w:rPr>
        <w:t>vedėj</w:t>
      </w:r>
      <w:r w:rsidR="00960A48">
        <w:rPr>
          <w:rFonts w:ascii="Times New Roman" w:hAnsi="Times New Roman"/>
          <w:sz w:val="24"/>
          <w:szCs w:val="24"/>
          <w:lang w:eastAsia="en-US"/>
        </w:rPr>
        <w:t>as</w:t>
      </w:r>
      <w:r w:rsidR="00036EDA" w:rsidRPr="00036EDA">
        <w:rPr>
          <w:rFonts w:ascii="Times New Roman" w:hAnsi="Times New Roman"/>
          <w:sz w:val="24"/>
          <w:szCs w:val="24"/>
          <w:lang w:eastAsia="en-US"/>
        </w:rPr>
        <w:tab/>
      </w:r>
      <w:r w:rsidR="00036EDA" w:rsidRPr="00036EDA">
        <w:rPr>
          <w:rFonts w:ascii="Times New Roman" w:hAnsi="Times New Roman"/>
          <w:sz w:val="24"/>
          <w:szCs w:val="24"/>
          <w:lang w:eastAsia="en-US"/>
        </w:rPr>
        <w:tab/>
        <w:t xml:space="preserve">      </w:t>
      </w:r>
      <w:r w:rsidR="00DB4FAA">
        <w:rPr>
          <w:rFonts w:ascii="Times New Roman" w:hAnsi="Times New Roman"/>
          <w:sz w:val="24"/>
          <w:szCs w:val="24"/>
          <w:lang w:eastAsia="en-US"/>
        </w:rPr>
        <w:t xml:space="preserve"> </w:t>
      </w:r>
      <w:r w:rsidR="00960A48">
        <w:rPr>
          <w:rFonts w:ascii="Times New Roman" w:hAnsi="Times New Roman"/>
          <w:sz w:val="24"/>
          <w:szCs w:val="24"/>
          <w:lang w:eastAsia="en-US"/>
        </w:rPr>
        <w:t xml:space="preserve">Tadas </w:t>
      </w:r>
      <w:proofErr w:type="spellStart"/>
      <w:r w:rsidR="00960A48">
        <w:rPr>
          <w:rFonts w:ascii="Times New Roman" w:hAnsi="Times New Roman"/>
          <w:sz w:val="24"/>
          <w:szCs w:val="24"/>
          <w:lang w:eastAsia="en-US"/>
        </w:rPr>
        <w:t>Balžekas</w:t>
      </w:r>
      <w:proofErr w:type="spellEnd"/>
    </w:p>
    <w:bookmarkEnd w:id="0"/>
    <w:p w14:paraId="191E31D5" w14:textId="77777777" w:rsidR="006A7412" w:rsidRDefault="006A7412" w:rsidP="002C6359">
      <w:pPr>
        <w:shd w:val="clear" w:color="auto" w:fill="FFFFFF" w:themeFill="background1"/>
        <w:suppressAutoHyphens/>
        <w:ind w:left="4988" w:firstLine="6919"/>
        <w:rPr>
          <w:rFonts w:ascii="Times New Roman" w:hAnsi="Times New Roman"/>
          <w:b/>
          <w:bCs/>
          <w:sz w:val="24"/>
          <w:szCs w:val="24"/>
          <w:lang w:eastAsia="ar-SA"/>
        </w:rPr>
      </w:pPr>
    </w:p>
    <w:sectPr w:rsidR="006A7412" w:rsidSect="002C6359">
      <w:headerReference w:type="default" r:id="rId8"/>
      <w:pgSz w:w="11906" w:h="16838"/>
      <w:pgMar w:top="1418" w:right="70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3851B" w14:textId="77777777" w:rsidR="00AD3D19" w:rsidRDefault="00AD3D19" w:rsidP="00710A4E">
      <w:r>
        <w:separator/>
      </w:r>
    </w:p>
  </w:endnote>
  <w:endnote w:type="continuationSeparator" w:id="0">
    <w:p w14:paraId="3B4F7539" w14:textId="77777777" w:rsidR="00AD3D19" w:rsidRDefault="00AD3D19" w:rsidP="00710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Arial Unicode MS">
    <w:panose1 w:val="020B0604020202020204"/>
    <w:charset w:val="80"/>
    <w:family w:val="swiss"/>
    <w:pitch w:val="variable"/>
    <w:sig w:usb0="F7FFAEFF" w:usb1="F9DFFFFF" w:usb2="0000007F" w:usb3="00000000" w:csb0="003F01FF" w:csb1="00000000"/>
  </w:font>
  <w:font w:name="TimesNewRoman">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TimesNewRomanPSMT">
    <w:altName w:val="Times New Roman"/>
    <w:panose1 w:val="00000000000000000000"/>
    <w:charset w:val="EE"/>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42713" w14:textId="77777777" w:rsidR="00AD3D19" w:rsidRDefault="00AD3D19" w:rsidP="00710A4E">
      <w:r>
        <w:separator/>
      </w:r>
    </w:p>
  </w:footnote>
  <w:footnote w:type="continuationSeparator" w:id="0">
    <w:p w14:paraId="689F3975" w14:textId="77777777" w:rsidR="00AD3D19" w:rsidRDefault="00AD3D19" w:rsidP="00710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B8230" w14:textId="77777777" w:rsidR="00AD3D19" w:rsidRDefault="00AD3D19">
    <w:pPr>
      <w:pStyle w:val="Antrats"/>
      <w:jc w:val="center"/>
    </w:pPr>
    <w:r>
      <w:fldChar w:fldCharType="begin"/>
    </w:r>
    <w:r>
      <w:instrText>PAGE   \* MERGEFORMAT</w:instrText>
    </w:r>
    <w:r>
      <w:fldChar w:fldCharType="separate"/>
    </w:r>
    <w:r>
      <w:t>2</w:t>
    </w:r>
    <w:r>
      <w:fldChar w:fldCharType="end"/>
    </w:r>
  </w:p>
  <w:p w14:paraId="4E5E3FE2" w14:textId="77777777" w:rsidR="00AD3D19" w:rsidRDefault="00AD3D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3" w15:restartNumberingAfterBreak="0">
    <w:nsid w:val="151208C8"/>
    <w:multiLevelType w:val="hybridMultilevel"/>
    <w:tmpl w:val="5770C35E"/>
    <w:lvl w:ilvl="0" w:tplc="F80A4C1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5251B0"/>
    <w:multiLevelType w:val="hybridMultilevel"/>
    <w:tmpl w:val="03761C3E"/>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7A648A1"/>
    <w:multiLevelType w:val="hybridMultilevel"/>
    <w:tmpl w:val="2AAC52F2"/>
    <w:lvl w:ilvl="0" w:tplc="F0B8565E">
      <w:start w:val="1"/>
      <w:numFmt w:val="decimal"/>
      <w:lvlText w:val="%1.3"/>
      <w:lvlJc w:val="left"/>
      <w:pPr>
        <w:ind w:left="928" w:hanging="360"/>
      </w:pPr>
      <w:rPr>
        <w:rFonts w:hint="default"/>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6" w15:restartNumberingAfterBreak="0">
    <w:nsid w:val="540630FD"/>
    <w:multiLevelType w:val="hybridMultilevel"/>
    <w:tmpl w:val="735AE476"/>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7" w15:restartNumberingAfterBreak="0">
    <w:nsid w:val="763F1B08"/>
    <w:multiLevelType w:val="multilevel"/>
    <w:tmpl w:val="B504F796"/>
    <w:lvl w:ilvl="0">
      <w:start w:val="1"/>
      <w:numFmt w:val="decimal"/>
      <w:lvlText w:val="%1."/>
      <w:lvlJc w:val="left"/>
      <w:pPr>
        <w:ind w:left="927" w:hanging="360"/>
      </w:pPr>
      <w:rPr>
        <w:rFonts w:ascii="Times New Roman" w:hAnsi="Times New Roman" w:cs="Times New Roman" w:hint="default"/>
        <w:b w:val="0"/>
        <w:bCs w:val="0"/>
        <w:color w:val="auto"/>
        <w:sz w:val="24"/>
        <w:szCs w:val="24"/>
      </w:rPr>
    </w:lvl>
    <w:lvl w:ilvl="1">
      <w:start w:val="1"/>
      <w:numFmt w:val="decimal"/>
      <w:isLgl/>
      <w:lvlText w:val="%1.%2."/>
      <w:lvlJc w:val="left"/>
      <w:pPr>
        <w:ind w:left="928" w:hanging="360"/>
      </w:pPr>
      <w:rPr>
        <w:rFonts w:hint="default"/>
        <w:b w:val="0"/>
        <w:bCs w:val="0"/>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num w:numId="1" w16cid:durableId="698286542">
    <w:abstractNumId w:val="1"/>
  </w:num>
  <w:num w:numId="2" w16cid:durableId="4300120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3897193">
    <w:abstractNumId w:val="7"/>
  </w:num>
  <w:num w:numId="4" w16cid:durableId="1293167717">
    <w:abstractNumId w:val="6"/>
  </w:num>
  <w:num w:numId="5" w16cid:durableId="662859542">
    <w:abstractNumId w:val="3"/>
  </w:num>
  <w:num w:numId="6" w16cid:durableId="1909874052">
    <w:abstractNumId w:val="7"/>
  </w:num>
  <w:num w:numId="7" w16cid:durableId="108398004">
    <w:abstractNumId w:val="4"/>
  </w:num>
  <w:num w:numId="8" w16cid:durableId="207434764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47"/>
  <w:hyphenationZone w:val="396"/>
  <w:characterSpacingControl w:val="doNotCompress"/>
  <w:hdrShapeDefaults>
    <o:shapedefaults v:ext="edit" spidmax="179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B11"/>
    <w:rsid w:val="000007C8"/>
    <w:rsid w:val="000011EB"/>
    <w:rsid w:val="000035D5"/>
    <w:rsid w:val="00005A51"/>
    <w:rsid w:val="000064ED"/>
    <w:rsid w:val="000078AD"/>
    <w:rsid w:val="000110B9"/>
    <w:rsid w:val="000122F7"/>
    <w:rsid w:val="000125F3"/>
    <w:rsid w:val="00012EC9"/>
    <w:rsid w:val="00012FA9"/>
    <w:rsid w:val="00015F39"/>
    <w:rsid w:val="00015F66"/>
    <w:rsid w:val="000171EB"/>
    <w:rsid w:val="00021143"/>
    <w:rsid w:val="00022D5B"/>
    <w:rsid w:val="000236B4"/>
    <w:rsid w:val="0002778B"/>
    <w:rsid w:val="00027BFC"/>
    <w:rsid w:val="00031E81"/>
    <w:rsid w:val="000323BC"/>
    <w:rsid w:val="0003254D"/>
    <w:rsid w:val="00032DD7"/>
    <w:rsid w:val="000335A5"/>
    <w:rsid w:val="000336D1"/>
    <w:rsid w:val="00034CF1"/>
    <w:rsid w:val="00036133"/>
    <w:rsid w:val="00036E00"/>
    <w:rsid w:val="00036EDA"/>
    <w:rsid w:val="000375F3"/>
    <w:rsid w:val="00037E44"/>
    <w:rsid w:val="00037F0E"/>
    <w:rsid w:val="000400BB"/>
    <w:rsid w:val="00041199"/>
    <w:rsid w:val="000413D8"/>
    <w:rsid w:val="00043263"/>
    <w:rsid w:val="000440B1"/>
    <w:rsid w:val="00045E5D"/>
    <w:rsid w:val="0004676A"/>
    <w:rsid w:val="00047143"/>
    <w:rsid w:val="00047236"/>
    <w:rsid w:val="00047A43"/>
    <w:rsid w:val="000509A6"/>
    <w:rsid w:val="000515EC"/>
    <w:rsid w:val="00051895"/>
    <w:rsid w:val="00051BC4"/>
    <w:rsid w:val="00051FE8"/>
    <w:rsid w:val="0005203D"/>
    <w:rsid w:val="0005356D"/>
    <w:rsid w:val="0005405F"/>
    <w:rsid w:val="0005545B"/>
    <w:rsid w:val="0005718F"/>
    <w:rsid w:val="00057E5C"/>
    <w:rsid w:val="00060CB1"/>
    <w:rsid w:val="00061644"/>
    <w:rsid w:val="00061BF9"/>
    <w:rsid w:val="00062580"/>
    <w:rsid w:val="000638E4"/>
    <w:rsid w:val="00066045"/>
    <w:rsid w:val="00066152"/>
    <w:rsid w:val="000709D9"/>
    <w:rsid w:val="00071BFA"/>
    <w:rsid w:val="0007259F"/>
    <w:rsid w:val="00075C12"/>
    <w:rsid w:val="00076002"/>
    <w:rsid w:val="0007778A"/>
    <w:rsid w:val="00080413"/>
    <w:rsid w:val="00082732"/>
    <w:rsid w:val="00082D96"/>
    <w:rsid w:val="00083AD9"/>
    <w:rsid w:val="0008586F"/>
    <w:rsid w:val="00087514"/>
    <w:rsid w:val="00087670"/>
    <w:rsid w:val="0008786B"/>
    <w:rsid w:val="00087E0E"/>
    <w:rsid w:val="00090B17"/>
    <w:rsid w:val="00091EE5"/>
    <w:rsid w:val="000942C1"/>
    <w:rsid w:val="00094F05"/>
    <w:rsid w:val="00095059"/>
    <w:rsid w:val="0009588A"/>
    <w:rsid w:val="000969E2"/>
    <w:rsid w:val="00096D7C"/>
    <w:rsid w:val="00096E65"/>
    <w:rsid w:val="000970DD"/>
    <w:rsid w:val="000A04BB"/>
    <w:rsid w:val="000A0CB2"/>
    <w:rsid w:val="000A3513"/>
    <w:rsid w:val="000A6D00"/>
    <w:rsid w:val="000A6F2A"/>
    <w:rsid w:val="000A7045"/>
    <w:rsid w:val="000B0CDC"/>
    <w:rsid w:val="000B1BA4"/>
    <w:rsid w:val="000B2AB6"/>
    <w:rsid w:val="000B30C8"/>
    <w:rsid w:val="000B437B"/>
    <w:rsid w:val="000B4BDE"/>
    <w:rsid w:val="000B5477"/>
    <w:rsid w:val="000B6B00"/>
    <w:rsid w:val="000B7A31"/>
    <w:rsid w:val="000B7CC9"/>
    <w:rsid w:val="000C010C"/>
    <w:rsid w:val="000C08BE"/>
    <w:rsid w:val="000C205D"/>
    <w:rsid w:val="000C3B0C"/>
    <w:rsid w:val="000C3C33"/>
    <w:rsid w:val="000C46FB"/>
    <w:rsid w:val="000C4E99"/>
    <w:rsid w:val="000C5543"/>
    <w:rsid w:val="000C59B4"/>
    <w:rsid w:val="000C62C1"/>
    <w:rsid w:val="000C6D45"/>
    <w:rsid w:val="000C6FAF"/>
    <w:rsid w:val="000C7190"/>
    <w:rsid w:val="000D07E7"/>
    <w:rsid w:val="000D0A29"/>
    <w:rsid w:val="000D19FD"/>
    <w:rsid w:val="000D273B"/>
    <w:rsid w:val="000D2BCC"/>
    <w:rsid w:val="000D3414"/>
    <w:rsid w:val="000D45BA"/>
    <w:rsid w:val="000D49AF"/>
    <w:rsid w:val="000D6C1F"/>
    <w:rsid w:val="000D6EF6"/>
    <w:rsid w:val="000D7710"/>
    <w:rsid w:val="000D7878"/>
    <w:rsid w:val="000D7E2C"/>
    <w:rsid w:val="000D7FC3"/>
    <w:rsid w:val="000E345E"/>
    <w:rsid w:val="000E4762"/>
    <w:rsid w:val="000E496A"/>
    <w:rsid w:val="000E570C"/>
    <w:rsid w:val="000E59DA"/>
    <w:rsid w:val="000E6070"/>
    <w:rsid w:val="000E6C22"/>
    <w:rsid w:val="000F2C12"/>
    <w:rsid w:val="000F30C7"/>
    <w:rsid w:val="000F38E5"/>
    <w:rsid w:val="000F58FF"/>
    <w:rsid w:val="000F6F9A"/>
    <w:rsid w:val="001006C5"/>
    <w:rsid w:val="001016CB"/>
    <w:rsid w:val="00103D92"/>
    <w:rsid w:val="00104D35"/>
    <w:rsid w:val="00106D3D"/>
    <w:rsid w:val="00106F6D"/>
    <w:rsid w:val="00107B7E"/>
    <w:rsid w:val="00111FC1"/>
    <w:rsid w:val="001126C7"/>
    <w:rsid w:val="00113968"/>
    <w:rsid w:val="00113F76"/>
    <w:rsid w:val="001141CA"/>
    <w:rsid w:val="001145C1"/>
    <w:rsid w:val="0011535E"/>
    <w:rsid w:val="00115DCE"/>
    <w:rsid w:val="001160DE"/>
    <w:rsid w:val="001164BF"/>
    <w:rsid w:val="001168FD"/>
    <w:rsid w:val="00121515"/>
    <w:rsid w:val="00122FB3"/>
    <w:rsid w:val="001236E6"/>
    <w:rsid w:val="00124B8F"/>
    <w:rsid w:val="00124D57"/>
    <w:rsid w:val="001255FD"/>
    <w:rsid w:val="001261D6"/>
    <w:rsid w:val="001261E0"/>
    <w:rsid w:val="001265EB"/>
    <w:rsid w:val="00126EA8"/>
    <w:rsid w:val="00127227"/>
    <w:rsid w:val="00131FE2"/>
    <w:rsid w:val="0013213F"/>
    <w:rsid w:val="00133BD9"/>
    <w:rsid w:val="00133D1A"/>
    <w:rsid w:val="00133D51"/>
    <w:rsid w:val="00134FC9"/>
    <w:rsid w:val="00135348"/>
    <w:rsid w:val="001357E0"/>
    <w:rsid w:val="0013772F"/>
    <w:rsid w:val="0014138C"/>
    <w:rsid w:val="001418C9"/>
    <w:rsid w:val="00141E12"/>
    <w:rsid w:val="00142156"/>
    <w:rsid w:val="001434A4"/>
    <w:rsid w:val="00143888"/>
    <w:rsid w:val="00143D1F"/>
    <w:rsid w:val="00144887"/>
    <w:rsid w:val="001458DA"/>
    <w:rsid w:val="001460DE"/>
    <w:rsid w:val="001460E1"/>
    <w:rsid w:val="00146C7A"/>
    <w:rsid w:val="00147FC3"/>
    <w:rsid w:val="00152552"/>
    <w:rsid w:val="00152ED7"/>
    <w:rsid w:val="00154D50"/>
    <w:rsid w:val="00154EDE"/>
    <w:rsid w:val="00155667"/>
    <w:rsid w:val="001601DF"/>
    <w:rsid w:val="001602F5"/>
    <w:rsid w:val="00160C44"/>
    <w:rsid w:val="00161409"/>
    <w:rsid w:val="00161713"/>
    <w:rsid w:val="00161A11"/>
    <w:rsid w:val="0016292D"/>
    <w:rsid w:val="0016294E"/>
    <w:rsid w:val="00163669"/>
    <w:rsid w:val="0016436F"/>
    <w:rsid w:val="001646A3"/>
    <w:rsid w:val="00164C62"/>
    <w:rsid w:val="00167307"/>
    <w:rsid w:val="00167480"/>
    <w:rsid w:val="001710E9"/>
    <w:rsid w:val="0017159B"/>
    <w:rsid w:val="00172977"/>
    <w:rsid w:val="00174067"/>
    <w:rsid w:val="0017423B"/>
    <w:rsid w:val="001748C1"/>
    <w:rsid w:val="00174E2F"/>
    <w:rsid w:val="001751FD"/>
    <w:rsid w:val="00175F4E"/>
    <w:rsid w:val="00177E4C"/>
    <w:rsid w:val="0018069E"/>
    <w:rsid w:val="00181DF5"/>
    <w:rsid w:val="00182FD6"/>
    <w:rsid w:val="001831FD"/>
    <w:rsid w:val="001838A9"/>
    <w:rsid w:val="00183CC9"/>
    <w:rsid w:val="001841B2"/>
    <w:rsid w:val="001845A1"/>
    <w:rsid w:val="00184EF8"/>
    <w:rsid w:val="00185408"/>
    <w:rsid w:val="00185D12"/>
    <w:rsid w:val="0019099E"/>
    <w:rsid w:val="00190F90"/>
    <w:rsid w:val="00191053"/>
    <w:rsid w:val="00191D99"/>
    <w:rsid w:val="00192527"/>
    <w:rsid w:val="001949B7"/>
    <w:rsid w:val="001958A7"/>
    <w:rsid w:val="0019621E"/>
    <w:rsid w:val="00196F9E"/>
    <w:rsid w:val="00197228"/>
    <w:rsid w:val="001A0E67"/>
    <w:rsid w:val="001A0FE0"/>
    <w:rsid w:val="001A2C0F"/>
    <w:rsid w:val="001A30F2"/>
    <w:rsid w:val="001A62AC"/>
    <w:rsid w:val="001A70CC"/>
    <w:rsid w:val="001A7D8C"/>
    <w:rsid w:val="001B0344"/>
    <w:rsid w:val="001B1E36"/>
    <w:rsid w:val="001B3CD5"/>
    <w:rsid w:val="001B4467"/>
    <w:rsid w:val="001B4E7B"/>
    <w:rsid w:val="001B6330"/>
    <w:rsid w:val="001B661D"/>
    <w:rsid w:val="001B7786"/>
    <w:rsid w:val="001C1A6D"/>
    <w:rsid w:val="001C225A"/>
    <w:rsid w:val="001C2D67"/>
    <w:rsid w:val="001C2DC7"/>
    <w:rsid w:val="001C3B52"/>
    <w:rsid w:val="001C4537"/>
    <w:rsid w:val="001C5289"/>
    <w:rsid w:val="001C54B9"/>
    <w:rsid w:val="001C715C"/>
    <w:rsid w:val="001C719D"/>
    <w:rsid w:val="001D0CA5"/>
    <w:rsid w:val="001D1FC3"/>
    <w:rsid w:val="001D31B0"/>
    <w:rsid w:val="001D3B0C"/>
    <w:rsid w:val="001D43A6"/>
    <w:rsid w:val="001D4953"/>
    <w:rsid w:val="001D5F49"/>
    <w:rsid w:val="001D6656"/>
    <w:rsid w:val="001D6D0A"/>
    <w:rsid w:val="001D6FFD"/>
    <w:rsid w:val="001D77E6"/>
    <w:rsid w:val="001D7CFB"/>
    <w:rsid w:val="001D7F5E"/>
    <w:rsid w:val="001E007A"/>
    <w:rsid w:val="001E0137"/>
    <w:rsid w:val="001E14DE"/>
    <w:rsid w:val="001E1B51"/>
    <w:rsid w:val="001E1ED6"/>
    <w:rsid w:val="001E2CD8"/>
    <w:rsid w:val="001E3CAB"/>
    <w:rsid w:val="001E4005"/>
    <w:rsid w:val="001E4759"/>
    <w:rsid w:val="001E6676"/>
    <w:rsid w:val="001E6853"/>
    <w:rsid w:val="001E7C52"/>
    <w:rsid w:val="001E7F62"/>
    <w:rsid w:val="001F0895"/>
    <w:rsid w:val="001F0C72"/>
    <w:rsid w:val="001F1C15"/>
    <w:rsid w:val="001F2CC2"/>
    <w:rsid w:val="001F388B"/>
    <w:rsid w:val="001F5363"/>
    <w:rsid w:val="001F59D7"/>
    <w:rsid w:val="001F65B6"/>
    <w:rsid w:val="001F71BE"/>
    <w:rsid w:val="001F7681"/>
    <w:rsid w:val="00200168"/>
    <w:rsid w:val="00200AFE"/>
    <w:rsid w:val="00201BA1"/>
    <w:rsid w:val="0020205E"/>
    <w:rsid w:val="00202FC8"/>
    <w:rsid w:val="00202FFA"/>
    <w:rsid w:val="002058A3"/>
    <w:rsid w:val="00205A3F"/>
    <w:rsid w:val="00207031"/>
    <w:rsid w:val="002105A3"/>
    <w:rsid w:val="00210C45"/>
    <w:rsid w:val="00211160"/>
    <w:rsid w:val="00213262"/>
    <w:rsid w:val="002141AD"/>
    <w:rsid w:val="00215381"/>
    <w:rsid w:val="00215E27"/>
    <w:rsid w:val="00221626"/>
    <w:rsid w:val="00221B3A"/>
    <w:rsid w:val="00223655"/>
    <w:rsid w:val="00223C8B"/>
    <w:rsid w:val="002265E8"/>
    <w:rsid w:val="00226B3E"/>
    <w:rsid w:val="00227C0E"/>
    <w:rsid w:val="00235F7F"/>
    <w:rsid w:val="0023668F"/>
    <w:rsid w:val="002410F6"/>
    <w:rsid w:val="002416CF"/>
    <w:rsid w:val="00241F8F"/>
    <w:rsid w:val="0024420E"/>
    <w:rsid w:val="00246985"/>
    <w:rsid w:val="00250191"/>
    <w:rsid w:val="00251021"/>
    <w:rsid w:val="0025255A"/>
    <w:rsid w:val="00252921"/>
    <w:rsid w:val="002533ED"/>
    <w:rsid w:val="00253613"/>
    <w:rsid w:val="00254013"/>
    <w:rsid w:val="00254921"/>
    <w:rsid w:val="00254E90"/>
    <w:rsid w:val="00260B31"/>
    <w:rsid w:val="00261290"/>
    <w:rsid w:val="002625C9"/>
    <w:rsid w:val="00263726"/>
    <w:rsid w:val="002653B1"/>
    <w:rsid w:val="00265AB7"/>
    <w:rsid w:val="00265DBC"/>
    <w:rsid w:val="00265F22"/>
    <w:rsid w:val="0027066E"/>
    <w:rsid w:val="00271066"/>
    <w:rsid w:val="00271E93"/>
    <w:rsid w:val="00272420"/>
    <w:rsid w:val="00272C71"/>
    <w:rsid w:val="002743D7"/>
    <w:rsid w:val="0027510C"/>
    <w:rsid w:val="0027593F"/>
    <w:rsid w:val="00275DBE"/>
    <w:rsid w:val="00275DC0"/>
    <w:rsid w:val="0027601D"/>
    <w:rsid w:val="002764E5"/>
    <w:rsid w:val="00281378"/>
    <w:rsid w:val="002815C2"/>
    <w:rsid w:val="002817A3"/>
    <w:rsid w:val="0028314C"/>
    <w:rsid w:val="002856BA"/>
    <w:rsid w:val="0028586D"/>
    <w:rsid w:val="00285D19"/>
    <w:rsid w:val="0028657D"/>
    <w:rsid w:val="00291B3F"/>
    <w:rsid w:val="00295249"/>
    <w:rsid w:val="0029573A"/>
    <w:rsid w:val="00295E6F"/>
    <w:rsid w:val="00296523"/>
    <w:rsid w:val="0029666D"/>
    <w:rsid w:val="002968FE"/>
    <w:rsid w:val="00297E25"/>
    <w:rsid w:val="002A127D"/>
    <w:rsid w:val="002A1CD1"/>
    <w:rsid w:val="002A2389"/>
    <w:rsid w:val="002A4566"/>
    <w:rsid w:val="002A74F4"/>
    <w:rsid w:val="002A7A52"/>
    <w:rsid w:val="002B157B"/>
    <w:rsid w:val="002B1CD2"/>
    <w:rsid w:val="002B1D49"/>
    <w:rsid w:val="002B2A73"/>
    <w:rsid w:val="002B305D"/>
    <w:rsid w:val="002B65B2"/>
    <w:rsid w:val="002B661B"/>
    <w:rsid w:val="002B7F77"/>
    <w:rsid w:val="002C3950"/>
    <w:rsid w:val="002C5463"/>
    <w:rsid w:val="002C5D8C"/>
    <w:rsid w:val="002C6359"/>
    <w:rsid w:val="002C655C"/>
    <w:rsid w:val="002C6E48"/>
    <w:rsid w:val="002C711A"/>
    <w:rsid w:val="002C7965"/>
    <w:rsid w:val="002D0A05"/>
    <w:rsid w:val="002D0C92"/>
    <w:rsid w:val="002D14DE"/>
    <w:rsid w:val="002D1D37"/>
    <w:rsid w:val="002D203A"/>
    <w:rsid w:val="002D27A0"/>
    <w:rsid w:val="002D29A5"/>
    <w:rsid w:val="002D3F5F"/>
    <w:rsid w:val="002D4485"/>
    <w:rsid w:val="002D4685"/>
    <w:rsid w:val="002D4A90"/>
    <w:rsid w:val="002D5274"/>
    <w:rsid w:val="002D5387"/>
    <w:rsid w:val="002D5DD8"/>
    <w:rsid w:val="002D6093"/>
    <w:rsid w:val="002D7A99"/>
    <w:rsid w:val="002E132D"/>
    <w:rsid w:val="002E773D"/>
    <w:rsid w:val="002F08C1"/>
    <w:rsid w:val="002F1C07"/>
    <w:rsid w:val="002F2CE7"/>
    <w:rsid w:val="002F67C5"/>
    <w:rsid w:val="002F7E47"/>
    <w:rsid w:val="00300CE6"/>
    <w:rsid w:val="003010F0"/>
    <w:rsid w:val="0030197A"/>
    <w:rsid w:val="00302724"/>
    <w:rsid w:val="00304F19"/>
    <w:rsid w:val="00306062"/>
    <w:rsid w:val="00306D8D"/>
    <w:rsid w:val="003078DD"/>
    <w:rsid w:val="00312A2A"/>
    <w:rsid w:val="003139A3"/>
    <w:rsid w:val="00314CA3"/>
    <w:rsid w:val="003159D2"/>
    <w:rsid w:val="00320AAD"/>
    <w:rsid w:val="003236D3"/>
    <w:rsid w:val="003244DB"/>
    <w:rsid w:val="00324853"/>
    <w:rsid w:val="00324B5D"/>
    <w:rsid w:val="003255E6"/>
    <w:rsid w:val="00325968"/>
    <w:rsid w:val="00325CBB"/>
    <w:rsid w:val="00326372"/>
    <w:rsid w:val="0032672B"/>
    <w:rsid w:val="0032673C"/>
    <w:rsid w:val="00327A82"/>
    <w:rsid w:val="00327C2C"/>
    <w:rsid w:val="00331C27"/>
    <w:rsid w:val="003340F8"/>
    <w:rsid w:val="0033588B"/>
    <w:rsid w:val="0033624C"/>
    <w:rsid w:val="00340210"/>
    <w:rsid w:val="003407A0"/>
    <w:rsid w:val="003409C8"/>
    <w:rsid w:val="0034261B"/>
    <w:rsid w:val="00342B12"/>
    <w:rsid w:val="003430BD"/>
    <w:rsid w:val="00344175"/>
    <w:rsid w:val="0034516C"/>
    <w:rsid w:val="003455E8"/>
    <w:rsid w:val="00346DBE"/>
    <w:rsid w:val="003471AE"/>
    <w:rsid w:val="00350FFB"/>
    <w:rsid w:val="003510E9"/>
    <w:rsid w:val="003514A3"/>
    <w:rsid w:val="0035248B"/>
    <w:rsid w:val="003546BF"/>
    <w:rsid w:val="00354929"/>
    <w:rsid w:val="00356088"/>
    <w:rsid w:val="00356A8A"/>
    <w:rsid w:val="00356AAE"/>
    <w:rsid w:val="003571EC"/>
    <w:rsid w:val="0035790B"/>
    <w:rsid w:val="003579B9"/>
    <w:rsid w:val="003601F4"/>
    <w:rsid w:val="003641FE"/>
    <w:rsid w:val="00364EEC"/>
    <w:rsid w:val="00366E0F"/>
    <w:rsid w:val="00366EA3"/>
    <w:rsid w:val="00366F6B"/>
    <w:rsid w:val="003677AA"/>
    <w:rsid w:val="003677EB"/>
    <w:rsid w:val="00367B41"/>
    <w:rsid w:val="0037272C"/>
    <w:rsid w:val="0037313F"/>
    <w:rsid w:val="00373528"/>
    <w:rsid w:val="00373B98"/>
    <w:rsid w:val="00373F4E"/>
    <w:rsid w:val="00380180"/>
    <w:rsid w:val="0038039C"/>
    <w:rsid w:val="00382005"/>
    <w:rsid w:val="00384066"/>
    <w:rsid w:val="00385BFE"/>
    <w:rsid w:val="00385D3D"/>
    <w:rsid w:val="003863DE"/>
    <w:rsid w:val="00390594"/>
    <w:rsid w:val="00391BA4"/>
    <w:rsid w:val="00391E3E"/>
    <w:rsid w:val="003939E8"/>
    <w:rsid w:val="00393E3B"/>
    <w:rsid w:val="00393F30"/>
    <w:rsid w:val="003943E4"/>
    <w:rsid w:val="003A1070"/>
    <w:rsid w:val="003A18C9"/>
    <w:rsid w:val="003A7A1C"/>
    <w:rsid w:val="003B0538"/>
    <w:rsid w:val="003B0B6B"/>
    <w:rsid w:val="003B6487"/>
    <w:rsid w:val="003B70C2"/>
    <w:rsid w:val="003D023A"/>
    <w:rsid w:val="003D034D"/>
    <w:rsid w:val="003D1F69"/>
    <w:rsid w:val="003D3D3A"/>
    <w:rsid w:val="003D5C0D"/>
    <w:rsid w:val="003D7856"/>
    <w:rsid w:val="003D7EF0"/>
    <w:rsid w:val="003E06F7"/>
    <w:rsid w:val="003E11AB"/>
    <w:rsid w:val="003E17BF"/>
    <w:rsid w:val="003E456E"/>
    <w:rsid w:val="003E4F7A"/>
    <w:rsid w:val="003E6E31"/>
    <w:rsid w:val="003E761A"/>
    <w:rsid w:val="003E7B01"/>
    <w:rsid w:val="003F0231"/>
    <w:rsid w:val="003F0E01"/>
    <w:rsid w:val="003F3488"/>
    <w:rsid w:val="003F42CC"/>
    <w:rsid w:val="003F7BDF"/>
    <w:rsid w:val="00400945"/>
    <w:rsid w:val="0040236D"/>
    <w:rsid w:val="004038C9"/>
    <w:rsid w:val="00405968"/>
    <w:rsid w:val="00406310"/>
    <w:rsid w:val="00407B3B"/>
    <w:rsid w:val="00410F42"/>
    <w:rsid w:val="00414BC1"/>
    <w:rsid w:val="00414C3C"/>
    <w:rsid w:val="0041554D"/>
    <w:rsid w:val="00415E2C"/>
    <w:rsid w:val="00416FD7"/>
    <w:rsid w:val="00422350"/>
    <w:rsid w:val="00422759"/>
    <w:rsid w:val="00422A4A"/>
    <w:rsid w:val="00424C92"/>
    <w:rsid w:val="004258B5"/>
    <w:rsid w:val="00425F49"/>
    <w:rsid w:val="00426C7A"/>
    <w:rsid w:val="00427184"/>
    <w:rsid w:val="004271E6"/>
    <w:rsid w:val="00430477"/>
    <w:rsid w:val="00430A6D"/>
    <w:rsid w:val="0043203F"/>
    <w:rsid w:val="00433ABC"/>
    <w:rsid w:val="00433AE6"/>
    <w:rsid w:val="0043710D"/>
    <w:rsid w:val="00441195"/>
    <w:rsid w:val="004411B1"/>
    <w:rsid w:val="004416F9"/>
    <w:rsid w:val="00446C30"/>
    <w:rsid w:val="00446F55"/>
    <w:rsid w:val="004474EE"/>
    <w:rsid w:val="004476E9"/>
    <w:rsid w:val="00447EFE"/>
    <w:rsid w:val="004521DE"/>
    <w:rsid w:val="00452B02"/>
    <w:rsid w:val="00452DF2"/>
    <w:rsid w:val="00453047"/>
    <w:rsid w:val="0045652C"/>
    <w:rsid w:val="004567B2"/>
    <w:rsid w:val="00456E09"/>
    <w:rsid w:val="00461659"/>
    <w:rsid w:val="00461E43"/>
    <w:rsid w:val="0046240C"/>
    <w:rsid w:val="00462EB5"/>
    <w:rsid w:val="00462FDC"/>
    <w:rsid w:val="0046371F"/>
    <w:rsid w:val="004646A1"/>
    <w:rsid w:val="00465604"/>
    <w:rsid w:val="00465623"/>
    <w:rsid w:val="00465C20"/>
    <w:rsid w:val="00466266"/>
    <w:rsid w:val="00472575"/>
    <w:rsid w:val="004741F2"/>
    <w:rsid w:val="004747DC"/>
    <w:rsid w:val="004814C6"/>
    <w:rsid w:val="00482633"/>
    <w:rsid w:val="00482F2F"/>
    <w:rsid w:val="004832D8"/>
    <w:rsid w:val="004842DB"/>
    <w:rsid w:val="0048449E"/>
    <w:rsid w:val="0048481A"/>
    <w:rsid w:val="0048644F"/>
    <w:rsid w:val="00486B91"/>
    <w:rsid w:val="00487761"/>
    <w:rsid w:val="00490A5D"/>
    <w:rsid w:val="00491095"/>
    <w:rsid w:val="00492A3C"/>
    <w:rsid w:val="00492DBB"/>
    <w:rsid w:val="00496294"/>
    <w:rsid w:val="0049703F"/>
    <w:rsid w:val="004978F5"/>
    <w:rsid w:val="00497F3D"/>
    <w:rsid w:val="00497FA7"/>
    <w:rsid w:val="004A0292"/>
    <w:rsid w:val="004A1461"/>
    <w:rsid w:val="004A22C2"/>
    <w:rsid w:val="004A35B0"/>
    <w:rsid w:val="004A56FD"/>
    <w:rsid w:val="004A6C6F"/>
    <w:rsid w:val="004A7908"/>
    <w:rsid w:val="004B061A"/>
    <w:rsid w:val="004B0FDF"/>
    <w:rsid w:val="004B1834"/>
    <w:rsid w:val="004B1F34"/>
    <w:rsid w:val="004B2060"/>
    <w:rsid w:val="004B243F"/>
    <w:rsid w:val="004B2E18"/>
    <w:rsid w:val="004B38D7"/>
    <w:rsid w:val="004B569F"/>
    <w:rsid w:val="004B5E69"/>
    <w:rsid w:val="004B698A"/>
    <w:rsid w:val="004C0A64"/>
    <w:rsid w:val="004C0FF6"/>
    <w:rsid w:val="004C1317"/>
    <w:rsid w:val="004C26C0"/>
    <w:rsid w:val="004C292F"/>
    <w:rsid w:val="004C3C68"/>
    <w:rsid w:val="004C3CFE"/>
    <w:rsid w:val="004C6BC8"/>
    <w:rsid w:val="004D29C5"/>
    <w:rsid w:val="004D29E1"/>
    <w:rsid w:val="004D328A"/>
    <w:rsid w:val="004D342E"/>
    <w:rsid w:val="004D3669"/>
    <w:rsid w:val="004D5932"/>
    <w:rsid w:val="004D62C3"/>
    <w:rsid w:val="004D659E"/>
    <w:rsid w:val="004D6B69"/>
    <w:rsid w:val="004E1309"/>
    <w:rsid w:val="004E2772"/>
    <w:rsid w:val="004E46B6"/>
    <w:rsid w:val="004E6A02"/>
    <w:rsid w:val="004F07E4"/>
    <w:rsid w:val="004F2A4B"/>
    <w:rsid w:val="004F2BFB"/>
    <w:rsid w:val="004F5F8D"/>
    <w:rsid w:val="004F652D"/>
    <w:rsid w:val="004F6830"/>
    <w:rsid w:val="004F6A23"/>
    <w:rsid w:val="004F7FD9"/>
    <w:rsid w:val="00500391"/>
    <w:rsid w:val="00500F99"/>
    <w:rsid w:val="00501388"/>
    <w:rsid w:val="00502D1E"/>
    <w:rsid w:val="005032D7"/>
    <w:rsid w:val="0050464E"/>
    <w:rsid w:val="005046B5"/>
    <w:rsid w:val="00504C59"/>
    <w:rsid w:val="0050569C"/>
    <w:rsid w:val="0050677C"/>
    <w:rsid w:val="00506CD8"/>
    <w:rsid w:val="005109D8"/>
    <w:rsid w:val="00510E53"/>
    <w:rsid w:val="0051195B"/>
    <w:rsid w:val="0051230F"/>
    <w:rsid w:val="005124A8"/>
    <w:rsid w:val="00512F4B"/>
    <w:rsid w:val="00514CE3"/>
    <w:rsid w:val="005156E2"/>
    <w:rsid w:val="00515F30"/>
    <w:rsid w:val="005169C1"/>
    <w:rsid w:val="005169D7"/>
    <w:rsid w:val="005216F1"/>
    <w:rsid w:val="005220F2"/>
    <w:rsid w:val="005226D8"/>
    <w:rsid w:val="00522997"/>
    <w:rsid w:val="005240C4"/>
    <w:rsid w:val="00524745"/>
    <w:rsid w:val="00524800"/>
    <w:rsid w:val="00524AAD"/>
    <w:rsid w:val="00524BD6"/>
    <w:rsid w:val="005259BE"/>
    <w:rsid w:val="0052654E"/>
    <w:rsid w:val="005267BE"/>
    <w:rsid w:val="00526E06"/>
    <w:rsid w:val="0053053F"/>
    <w:rsid w:val="005320C5"/>
    <w:rsid w:val="0053286F"/>
    <w:rsid w:val="00535BAF"/>
    <w:rsid w:val="00536BD0"/>
    <w:rsid w:val="00540567"/>
    <w:rsid w:val="00540B60"/>
    <w:rsid w:val="00541D61"/>
    <w:rsid w:val="00545083"/>
    <w:rsid w:val="00546D9C"/>
    <w:rsid w:val="005470F0"/>
    <w:rsid w:val="005472C7"/>
    <w:rsid w:val="0054778B"/>
    <w:rsid w:val="00547EE8"/>
    <w:rsid w:val="00550590"/>
    <w:rsid w:val="00552415"/>
    <w:rsid w:val="00555A3F"/>
    <w:rsid w:val="005569CA"/>
    <w:rsid w:val="00560401"/>
    <w:rsid w:val="00560EB0"/>
    <w:rsid w:val="00561514"/>
    <w:rsid w:val="00561D2A"/>
    <w:rsid w:val="00562BED"/>
    <w:rsid w:val="005633B9"/>
    <w:rsid w:val="0056370F"/>
    <w:rsid w:val="00564675"/>
    <w:rsid w:val="00564E40"/>
    <w:rsid w:val="00565174"/>
    <w:rsid w:val="00565D3F"/>
    <w:rsid w:val="00566DFA"/>
    <w:rsid w:val="00570C11"/>
    <w:rsid w:val="005725BB"/>
    <w:rsid w:val="0057280C"/>
    <w:rsid w:val="00572B23"/>
    <w:rsid w:val="00573258"/>
    <w:rsid w:val="0057686A"/>
    <w:rsid w:val="00581A3D"/>
    <w:rsid w:val="00582447"/>
    <w:rsid w:val="00583A21"/>
    <w:rsid w:val="005844AC"/>
    <w:rsid w:val="00584B5A"/>
    <w:rsid w:val="00584CD6"/>
    <w:rsid w:val="00585F5C"/>
    <w:rsid w:val="00586204"/>
    <w:rsid w:val="00590B61"/>
    <w:rsid w:val="00591A9C"/>
    <w:rsid w:val="00591CCF"/>
    <w:rsid w:val="0059268B"/>
    <w:rsid w:val="00593B80"/>
    <w:rsid w:val="00593C4B"/>
    <w:rsid w:val="0059495E"/>
    <w:rsid w:val="0059735A"/>
    <w:rsid w:val="005A009F"/>
    <w:rsid w:val="005A0A5B"/>
    <w:rsid w:val="005A10AD"/>
    <w:rsid w:val="005A1BDE"/>
    <w:rsid w:val="005A2DDE"/>
    <w:rsid w:val="005A57CE"/>
    <w:rsid w:val="005A61C0"/>
    <w:rsid w:val="005A67DA"/>
    <w:rsid w:val="005A6C5A"/>
    <w:rsid w:val="005B0AE3"/>
    <w:rsid w:val="005B0D89"/>
    <w:rsid w:val="005B1366"/>
    <w:rsid w:val="005B1DAC"/>
    <w:rsid w:val="005B203C"/>
    <w:rsid w:val="005B3373"/>
    <w:rsid w:val="005B3430"/>
    <w:rsid w:val="005B378C"/>
    <w:rsid w:val="005B59FF"/>
    <w:rsid w:val="005B5C07"/>
    <w:rsid w:val="005B5E5F"/>
    <w:rsid w:val="005B6526"/>
    <w:rsid w:val="005B704B"/>
    <w:rsid w:val="005B7F44"/>
    <w:rsid w:val="005C121C"/>
    <w:rsid w:val="005C18DB"/>
    <w:rsid w:val="005C2405"/>
    <w:rsid w:val="005C2652"/>
    <w:rsid w:val="005C2739"/>
    <w:rsid w:val="005C3848"/>
    <w:rsid w:val="005C4281"/>
    <w:rsid w:val="005C48AF"/>
    <w:rsid w:val="005C6A05"/>
    <w:rsid w:val="005C7937"/>
    <w:rsid w:val="005D1E59"/>
    <w:rsid w:val="005D2B56"/>
    <w:rsid w:val="005D4ED6"/>
    <w:rsid w:val="005D56A5"/>
    <w:rsid w:val="005D6139"/>
    <w:rsid w:val="005D7D22"/>
    <w:rsid w:val="005E0043"/>
    <w:rsid w:val="005E07C0"/>
    <w:rsid w:val="005E106D"/>
    <w:rsid w:val="005E2348"/>
    <w:rsid w:val="005E7480"/>
    <w:rsid w:val="005F1FD6"/>
    <w:rsid w:val="005F4F08"/>
    <w:rsid w:val="005F6B53"/>
    <w:rsid w:val="005F73D2"/>
    <w:rsid w:val="006002D2"/>
    <w:rsid w:val="00600C46"/>
    <w:rsid w:val="00601B21"/>
    <w:rsid w:val="00601FDE"/>
    <w:rsid w:val="0060207E"/>
    <w:rsid w:val="006020BC"/>
    <w:rsid w:val="006029B7"/>
    <w:rsid w:val="00603811"/>
    <w:rsid w:val="00604203"/>
    <w:rsid w:val="00606F81"/>
    <w:rsid w:val="00607140"/>
    <w:rsid w:val="0060716C"/>
    <w:rsid w:val="00610178"/>
    <w:rsid w:val="00610326"/>
    <w:rsid w:val="00610408"/>
    <w:rsid w:val="006108F0"/>
    <w:rsid w:val="00610BF1"/>
    <w:rsid w:val="00610E12"/>
    <w:rsid w:val="0061337F"/>
    <w:rsid w:val="00615808"/>
    <w:rsid w:val="00616533"/>
    <w:rsid w:val="00616AA2"/>
    <w:rsid w:val="006178BD"/>
    <w:rsid w:val="006205D6"/>
    <w:rsid w:val="0062132E"/>
    <w:rsid w:val="0062159F"/>
    <w:rsid w:val="00621F86"/>
    <w:rsid w:val="00623CE5"/>
    <w:rsid w:val="00624016"/>
    <w:rsid w:val="006272BF"/>
    <w:rsid w:val="0063033A"/>
    <w:rsid w:val="00631B7D"/>
    <w:rsid w:val="0063238E"/>
    <w:rsid w:val="006323FE"/>
    <w:rsid w:val="0063348C"/>
    <w:rsid w:val="006334FB"/>
    <w:rsid w:val="00633B67"/>
    <w:rsid w:val="006344DC"/>
    <w:rsid w:val="00634785"/>
    <w:rsid w:val="00635183"/>
    <w:rsid w:val="00635BBF"/>
    <w:rsid w:val="00635C7E"/>
    <w:rsid w:val="006365B5"/>
    <w:rsid w:val="00636AB1"/>
    <w:rsid w:val="0063765F"/>
    <w:rsid w:val="00640572"/>
    <w:rsid w:val="00640FF1"/>
    <w:rsid w:val="006418E8"/>
    <w:rsid w:val="0064473F"/>
    <w:rsid w:val="0064598A"/>
    <w:rsid w:val="0064691F"/>
    <w:rsid w:val="006473DF"/>
    <w:rsid w:val="00651372"/>
    <w:rsid w:val="00651413"/>
    <w:rsid w:val="006515EF"/>
    <w:rsid w:val="006523CF"/>
    <w:rsid w:val="00653120"/>
    <w:rsid w:val="00653D49"/>
    <w:rsid w:val="00655202"/>
    <w:rsid w:val="006552D5"/>
    <w:rsid w:val="006565BD"/>
    <w:rsid w:val="00661650"/>
    <w:rsid w:val="00661B2C"/>
    <w:rsid w:val="0066305A"/>
    <w:rsid w:val="006650C6"/>
    <w:rsid w:val="00666379"/>
    <w:rsid w:val="006669B4"/>
    <w:rsid w:val="00666A87"/>
    <w:rsid w:val="00667149"/>
    <w:rsid w:val="0066738E"/>
    <w:rsid w:val="00670135"/>
    <w:rsid w:val="00671118"/>
    <w:rsid w:val="0067356E"/>
    <w:rsid w:val="00673E8F"/>
    <w:rsid w:val="00674225"/>
    <w:rsid w:val="00676117"/>
    <w:rsid w:val="00677036"/>
    <w:rsid w:val="006774F9"/>
    <w:rsid w:val="00677CAF"/>
    <w:rsid w:val="00680160"/>
    <w:rsid w:val="0068052D"/>
    <w:rsid w:val="00680BB9"/>
    <w:rsid w:val="00682914"/>
    <w:rsid w:val="006832D8"/>
    <w:rsid w:val="00684142"/>
    <w:rsid w:val="006859F0"/>
    <w:rsid w:val="00686067"/>
    <w:rsid w:val="006874D6"/>
    <w:rsid w:val="00687F6D"/>
    <w:rsid w:val="0069025D"/>
    <w:rsid w:val="00691711"/>
    <w:rsid w:val="00692C54"/>
    <w:rsid w:val="00694664"/>
    <w:rsid w:val="00694FA3"/>
    <w:rsid w:val="006950B0"/>
    <w:rsid w:val="0069548A"/>
    <w:rsid w:val="00695EFE"/>
    <w:rsid w:val="00696A64"/>
    <w:rsid w:val="00696FAD"/>
    <w:rsid w:val="00697257"/>
    <w:rsid w:val="006A0018"/>
    <w:rsid w:val="006A047A"/>
    <w:rsid w:val="006A05E0"/>
    <w:rsid w:val="006A286A"/>
    <w:rsid w:val="006A3D24"/>
    <w:rsid w:val="006A49A0"/>
    <w:rsid w:val="006A5EDB"/>
    <w:rsid w:val="006A700B"/>
    <w:rsid w:val="006A70C8"/>
    <w:rsid w:val="006A7412"/>
    <w:rsid w:val="006A7CF2"/>
    <w:rsid w:val="006B021C"/>
    <w:rsid w:val="006B26B8"/>
    <w:rsid w:val="006B27DE"/>
    <w:rsid w:val="006B2CA6"/>
    <w:rsid w:val="006B2CD7"/>
    <w:rsid w:val="006B2DF8"/>
    <w:rsid w:val="006B3834"/>
    <w:rsid w:val="006B3C7D"/>
    <w:rsid w:val="006B430B"/>
    <w:rsid w:val="006B43F6"/>
    <w:rsid w:val="006B51A8"/>
    <w:rsid w:val="006B6145"/>
    <w:rsid w:val="006B6D54"/>
    <w:rsid w:val="006B7868"/>
    <w:rsid w:val="006C064C"/>
    <w:rsid w:val="006C0C52"/>
    <w:rsid w:val="006C16F8"/>
    <w:rsid w:val="006C3C73"/>
    <w:rsid w:val="006C4444"/>
    <w:rsid w:val="006C622D"/>
    <w:rsid w:val="006D075F"/>
    <w:rsid w:val="006D099D"/>
    <w:rsid w:val="006D1BA2"/>
    <w:rsid w:val="006D3310"/>
    <w:rsid w:val="006D4859"/>
    <w:rsid w:val="006D4941"/>
    <w:rsid w:val="006D545A"/>
    <w:rsid w:val="006D6E96"/>
    <w:rsid w:val="006D7668"/>
    <w:rsid w:val="006D7E51"/>
    <w:rsid w:val="006D7FAF"/>
    <w:rsid w:val="006D7FE6"/>
    <w:rsid w:val="006E030F"/>
    <w:rsid w:val="006E05F3"/>
    <w:rsid w:val="006E1B93"/>
    <w:rsid w:val="006E1F74"/>
    <w:rsid w:val="006E387B"/>
    <w:rsid w:val="006E4079"/>
    <w:rsid w:val="006E4E14"/>
    <w:rsid w:val="006E5625"/>
    <w:rsid w:val="006E5ED6"/>
    <w:rsid w:val="006E6729"/>
    <w:rsid w:val="006E6CEB"/>
    <w:rsid w:val="006F0A37"/>
    <w:rsid w:val="006F47EE"/>
    <w:rsid w:val="006F4E4C"/>
    <w:rsid w:val="006F5BDC"/>
    <w:rsid w:val="006F6A50"/>
    <w:rsid w:val="00700D84"/>
    <w:rsid w:val="007014F0"/>
    <w:rsid w:val="007019B1"/>
    <w:rsid w:val="00701C30"/>
    <w:rsid w:val="00701CCE"/>
    <w:rsid w:val="007035B1"/>
    <w:rsid w:val="007048C3"/>
    <w:rsid w:val="00704982"/>
    <w:rsid w:val="007068D8"/>
    <w:rsid w:val="00706A17"/>
    <w:rsid w:val="007078DA"/>
    <w:rsid w:val="00707E07"/>
    <w:rsid w:val="0071015D"/>
    <w:rsid w:val="00710A4E"/>
    <w:rsid w:val="00710B58"/>
    <w:rsid w:val="00711E04"/>
    <w:rsid w:val="00713EA7"/>
    <w:rsid w:val="00715512"/>
    <w:rsid w:val="00715537"/>
    <w:rsid w:val="0071755D"/>
    <w:rsid w:val="007207E1"/>
    <w:rsid w:val="0072215B"/>
    <w:rsid w:val="00722861"/>
    <w:rsid w:val="00722DAA"/>
    <w:rsid w:val="00722F09"/>
    <w:rsid w:val="007248DA"/>
    <w:rsid w:val="0072490A"/>
    <w:rsid w:val="00724996"/>
    <w:rsid w:val="00724CF6"/>
    <w:rsid w:val="0072765D"/>
    <w:rsid w:val="00731673"/>
    <w:rsid w:val="00733E4A"/>
    <w:rsid w:val="007341F8"/>
    <w:rsid w:val="007342D5"/>
    <w:rsid w:val="007345DA"/>
    <w:rsid w:val="00737257"/>
    <w:rsid w:val="007372B5"/>
    <w:rsid w:val="00737B9C"/>
    <w:rsid w:val="00740D69"/>
    <w:rsid w:val="00743A75"/>
    <w:rsid w:val="00743FA1"/>
    <w:rsid w:val="0074431D"/>
    <w:rsid w:val="007445A3"/>
    <w:rsid w:val="00744D81"/>
    <w:rsid w:val="00744FA5"/>
    <w:rsid w:val="00745F1C"/>
    <w:rsid w:val="00746416"/>
    <w:rsid w:val="00746647"/>
    <w:rsid w:val="00746857"/>
    <w:rsid w:val="00746B40"/>
    <w:rsid w:val="00752F4C"/>
    <w:rsid w:val="007547E2"/>
    <w:rsid w:val="00754B17"/>
    <w:rsid w:val="0076149E"/>
    <w:rsid w:val="00762A63"/>
    <w:rsid w:val="007634A6"/>
    <w:rsid w:val="007652D5"/>
    <w:rsid w:val="00766B1A"/>
    <w:rsid w:val="0077032C"/>
    <w:rsid w:val="00771E2B"/>
    <w:rsid w:val="007724A8"/>
    <w:rsid w:val="0077310E"/>
    <w:rsid w:val="00774CA3"/>
    <w:rsid w:val="007762DC"/>
    <w:rsid w:val="007763D5"/>
    <w:rsid w:val="00776A35"/>
    <w:rsid w:val="007772DF"/>
    <w:rsid w:val="0078079B"/>
    <w:rsid w:val="00780E81"/>
    <w:rsid w:val="007819E4"/>
    <w:rsid w:val="007823F7"/>
    <w:rsid w:val="00785EC9"/>
    <w:rsid w:val="0078601C"/>
    <w:rsid w:val="0078622D"/>
    <w:rsid w:val="007864F5"/>
    <w:rsid w:val="00787BB5"/>
    <w:rsid w:val="00787F22"/>
    <w:rsid w:val="007924AF"/>
    <w:rsid w:val="007932BC"/>
    <w:rsid w:val="007942D3"/>
    <w:rsid w:val="00794EBD"/>
    <w:rsid w:val="00795017"/>
    <w:rsid w:val="00795D55"/>
    <w:rsid w:val="007A0100"/>
    <w:rsid w:val="007A0E89"/>
    <w:rsid w:val="007A123D"/>
    <w:rsid w:val="007A16C7"/>
    <w:rsid w:val="007A6AC6"/>
    <w:rsid w:val="007B007D"/>
    <w:rsid w:val="007B0DC6"/>
    <w:rsid w:val="007B2294"/>
    <w:rsid w:val="007B3646"/>
    <w:rsid w:val="007B53BB"/>
    <w:rsid w:val="007B6730"/>
    <w:rsid w:val="007B7DE5"/>
    <w:rsid w:val="007C0113"/>
    <w:rsid w:val="007C0279"/>
    <w:rsid w:val="007C0F50"/>
    <w:rsid w:val="007C22A4"/>
    <w:rsid w:val="007C2BA1"/>
    <w:rsid w:val="007C4B1B"/>
    <w:rsid w:val="007D1588"/>
    <w:rsid w:val="007D1759"/>
    <w:rsid w:val="007D1886"/>
    <w:rsid w:val="007D194B"/>
    <w:rsid w:val="007D24C8"/>
    <w:rsid w:val="007D2A3A"/>
    <w:rsid w:val="007D46E4"/>
    <w:rsid w:val="007D4F2B"/>
    <w:rsid w:val="007D6D5B"/>
    <w:rsid w:val="007E1112"/>
    <w:rsid w:val="007E1B9E"/>
    <w:rsid w:val="007E2985"/>
    <w:rsid w:val="007E2E36"/>
    <w:rsid w:val="007E35D2"/>
    <w:rsid w:val="007E44B6"/>
    <w:rsid w:val="007E454F"/>
    <w:rsid w:val="007E67D8"/>
    <w:rsid w:val="007F070E"/>
    <w:rsid w:val="007F11D0"/>
    <w:rsid w:val="007F221D"/>
    <w:rsid w:val="007F291C"/>
    <w:rsid w:val="007F2C7C"/>
    <w:rsid w:val="007F3B3A"/>
    <w:rsid w:val="007F3BD4"/>
    <w:rsid w:val="007F4287"/>
    <w:rsid w:val="007F4FF4"/>
    <w:rsid w:val="007F507C"/>
    <w:rsid w:val="007F58B4"/>
    <w:rsid w:val="007F5D61"/>
    <w:rsid w:val="007F5D8B"/>
    <w:rsid w:val="007F7EE7"/>
    <w:rsid w:val="007F7FC4"/>
    <w:rsid w:val="008015DB"/>
    <w:rsid w:val="008024E5"/>
    <w:rsid w:val="00802821"/>
    <w:rsid w:val="00802A4E"/>
    <w:rsid w:val="008031A1"/>
    <w:rsid w:val="008041E9"/>
    <w:rsid w:val="00806368"/>
    <w:rsid w:val="008067F6"/>
    <w:rsid w:val="00806F86"/>
    <w:rsid w:val="00807A57"/>
    <w:rsid w:val="00811A1F"/>
    <w:rsid w:val="0081495D"/>
    <w:rsid w:val="0081498E"/>
    <w:rsid w:val="008154D1"/>
    <w:rsid w:val="00815871"/>
    <w:rsid w:val="00815883"/>
    <w:rsid w:val="00816603"/>
    <w:rsid w:val="008173D4"/>
    <w:rsid w:val="008204CC"/>
    <w:rsid w:val="008221BC"/>
    <w:rsid w:val="00823714"/>
    <w:rsid w:val="00823801"/>
    <w:rsid w:val="008343DC"/>
    <w:rsid w:val="00835053"/>
    <w:rsid w:val="00835619"/>
    <w:rsid w:val="00835772"/>
    <w:rsid w:val="00840427"/>
    <w:rsid w:val="00840BC6"/>
    <w:rsid w:val="00840D3E"/>
    <w:rsid w:val="00841BCE"/>
    <w:rsid w:val="00841E47"/>
    <w:rsid w:val="00842432"/>
    <w:rsid w:val="0084276B"/>
    <w:rsid w:val="00843A4F"/>
    <w:rsid w:val="00844996"/>
    <w:rsid w:val="00845473"/>
    <w:rsid w:val="00846305"/>
    <w:rsid w:val="008468C8"/>
    <w:rsid w:val="0085012D"/>
    <w:rsid w:val="00851679"/>
    <w:rsid w:val="00853349"/>
    <w:rsid w:val="00853DFD"/>
    <w:rsid w:val="00856067"/>
    <w:rsid w:val="008567BB"/>
    <w:rsid w:val="0085792B"/>
    <w:rsid w:val="00861BEE"/>
    <w:rsid w:val="008623DA"/>
    <w:rsid w:val="00862BC6"/>
    <w:rsid w:val="008653C9"/>
    <w:rsid w:val="00865945"/>
    <w:rsid w:val="00866777"/>
    <w:rsid w:val="0086679D"/>
    <w:rsid w:val="0086781D"/>
    <w:rsid w:val="00870357"/>
    <w:rsid w:val="008717BF"/>
    <w:rsid w:val="00872418"/>
    <w:rsid w:val="00872AF3"/>
    <w:rsid w:val="00875191"/>
    <w:rsid w:val="00875300"/>
    <w:rsid w:val="0087665C"/>
    <w:rsid w:val="00881712"/>
    <w:rsid w:val="00882E33"/>
    <w:rsid w:val="008836CE"/>
    <w:rsid w:val="00883E79"/>
    <w:rsid w:val="0088469C"/>
    <w:rsid w:val="0088545F"/>
    <w:rsid w:val="00885591"/>
    <w:rsid w:val="00886BD9"/>
    <w:rsid w:val="00887795"/>
    <w:rsid w:val="008877EF"/>
    <w:rsid w:val="00893819"/>
    <w:rsid w:val="00895BA6"/>
    <w:rsid w:val="008964D5"/>
    <w:rsid w:val="008A029C"/>
    <w:rsid w:val="008A07E9"/>
    <w:rsid w:val="008A0E85"/>
    <w:rsid w:val="008A1277"/>
    <w:rsid w:val="008A1907"/>
    <w:rsid w:val="008A2441"/>
    <w:rsid w:val="008A251B"/>
    <w:rsid w:val="008A3469"/>
    <w:rsid w:val="008A365B"/>
    <w:rsid w:val="008A411A"/>
    <w:rsid w:val="008A4130"/>
    <w:rsid w:val="008A4500"/>
    <w:rsid w:val="008A4BAD"/>
    <w:rsid w:val="008A63D9"/>
    <w:rsid w:val="008B0E30"/>
    <w:rsid w:val="008B4862"/>
    <w:rsid w:val="008B4B63"/>
    <w:rsid w:val="008B63D9"/>
    <w:rsid w:val="008B774C"/>
    <w:rsid w:val="008B792A"/>
    <w:rsid w:val="008C19DB"/>
    <w:rsid w:val="008C27FF"/>
    <w:rsid w:val="008C2D39"/>
    <w:rsid w:val="008C3E88"/>
    <w:rsid w:val="008C4CC8"/>
    <w:rsid w:val="008C51E9"/>
    <w:rsid w:val="008C53A0"/>
    <w:rsid w:val="008C6AA7"/>
    <w:rsid w:val="008C6BB9"/>
    <w:rsid w:val="008C7FC2"/>
    <w:rsid w:val="008D16C4"/>
    <w:rsid w:val="008D1F6A"/>
    <w:rsid w:val="008D2CBC"/>
    <w:rsid w:val="008D432D"/>
    <w:rsid w:val="008D4840"/>
    <w:rsid w:val="008D5147"/>
    <w:rsid w:val="008D7D21"/>
    <w:rsid w:val="008E15D7"/>
    <w:rsid w:val="008E400C"/>
    <w:rsid w:val="008E4762"/>
    <w:rsid w:val="008E485B"/>
    <w:rsid w:val="008E4929"/>
    <w:rsid w:val="008E4C49"/>
    <w:rsid w:val="008E4DB4"/>
    <w:rsid w:val="008E55C9"/>
    <w:rsid w:val="008E58AA"/>
    <w:rsid w:val="008E59F0"/>
    <w:rsid w:val="008E6708"/>
    <w:rsid w:val="008E6861"/>
    <w:rsid w:val="008F1604"/>
    <w:rsid w:val="008F1908"/>
    <w:rsid w:val="008F19B9"/>
    <w:rsid w:val="008F3ED2"/>
    <w:rsid w:val="008F5D08"/>
    <w:rsid w:val="008F6BEE"/>
    <w:rsid w:val="008F6FC6"/>
    <w:rsid w:val="008F75C6"/>
    <w:rsid w:val="008F7868"/>
    <w:rsid w:val="008F7BA6"/>
    <w:rsid w:val="00900656"/>
    <w:rsid w:val="0090099E"/>
    <w:rsid w:val="00901470"/>
    <w:rsid w:val="00903CEF"/>
    <w:rsid w:val="00903E69"/>
    <w:rsid w:val="00905292"/>
    <w:rsid w:val="00906D9A"/>
    <w:rsid w:val="009124BF"/>
    <w:rsid w:val="0091328D"/>
    <w:rsid w:val="009145D7"/>
    <w:rsid w:val="00914DCE"/>
    <w:rsid w:val="009155A1"/>
    <w:rsid w:val="00915D99"/>
    <w:rsid w:val="0091754D"/>
    <w:rsid w:val="00920404"/>
    <w:rsid w:val="00920F9F"/>
    <w:rsid w:val="009216BC"/>
    <w:rsid w:val="009234B2"/>
    <w:rsid w:val="009234E6"/>
    <w:rsid w:val="00923848"/>
    <w:rsid w:val="00924205"/>
    <w:rsid w:val="00924DED"/>
    <w:rsid w:val="009251E1"/>
    <w:rsid w:val="009260D2"/>
    <w:rsid w:val="0092633F"/>
    <w:rsid w:val="00926A34"/>
    <w:rsid w:val="00927A99"/>
    <w:rsid w:val="00931618"/>
    <w:rsid w:val="00931AA2"/>
    <w:rsid w:val="00932C42"/>
    <w:rsid w:val="009358CC"/>
    <w:rsid w:val="009370EC"/>
    <w:rsid w:val="0094021E"/>
    <w:rsid w:val="009407D0"/>
    <w:rsid w:val="00940897"/>
    <w:rsid w:val="009433E9"/>
    <w:rsid w:val="009449BC"/>
    <w:rsid w:val="00945A07"/>
    <w:rsid w:val="00945A2C"/>
    <w:rsid w:val="00951D56"/>
    <w:rsid w:val="00952428"/>
    <w:rsid w:val="00952E0C"/>
    <w:rsid w:val="009559F3"/>
    <w:rsid w:val="009566A4"/>
    <w:rsid w:val="009579C4"/>
    <w:rsid w:val="00957CF6"/>
    <w:rsid w:val="00960A48"/>
    <w:rsid w:val="009611C4"/>
    <w:rsid w:val="00961364"/>
    <w:rsid w:val="00961FC1"/>
    <w:rsid w:val="00965151"/>
    <w:rsid w:val="0096641E"/>
    <w:rsid w:val="009673EC"/>
    <w:rsid w:val="00967818"/>
    <w:rsid w:val="00970215"/>
    <w:rsid w:val="009702B0"/>
    <w:rsid w:val="00972723"/>
    <w:rsid w:val="00972E48"/>
    <w:rsid w:val="009734DC"/>
    <w:rsid w:val="009735B3"/>
    <w:rsid w:val="00973B50"/>
    <w:rsid w:val="00974084"/>
    <w:rsid w:val="00974A2E"/>
    <w:rsid w:val="009767D4"/>
    <w:rsid w:val="00976F63"/>
    <w:rsid w:val="0098198E"/>
    <w:rsid w:val="009837D1"/>
    <w:rsid w:val="00985A79"/>
    <w:rsid w:val="0098658D"/>
    <w:rsid w:val="009914CB"/>
    <w:rsid w:val="009928AC"/>
    <w:rsid w:val="00993E24"/>
    <w:rsid w:val="00993E51"/>
    <w:rsid w:val="00994467"/>
    <w:rsid w:val="00995C11"/>
    <w:rsid w:val="0099706C"/>
    <w:rsid w:val="00997929"/>
    <w:rsid w:val="009A235E"/>
    <w:rsid w:val="009A24FB"/>
    <w:rsid w:val="009A2C4E"/>
    <w:rsid w:val="009A3B04"/>
    <w:rsid w:val="009A4787"/>
    <w:rsid w:val="009A4E76"/>
    <w:rsid w:val="009A59E1"/>
    <w:rsid w:val="009A5D95"/>
    <w:rsid w:val="009A5DCD"/>
    <w:rsid w:val="009B178B"/>
    <w:rsid w:val="009B2B1C"/>
    <w:rsid w:val="009B4E4D"/>
    <w:rsid w:val="009B5916"/>
    <w:rsid w:val="009B682A"/>
    <w:rsid w:val="009B710A"/>
    <w:rsid w:val="009C00A0"/>
    <w:rsid w:val="009C0B61"/>
    <w:rsid w:val="009C0CA4"/>
    <w:rsid w:val="009C0F77"/>
    <w:rsid w:val="009C1189"/>
    <w:rsid w:val="009C153C"/>
    <w:rsid w:val="009C15D5"/>
    <w:rsid w:val="009C23CE"/>
    <w:rsid w:val="009C28E2"/>
    <w:rsid w:val="009C2A98"/>
    <w:rsid w:val="009C338D"/>
    <w:rsid w:val="009C41DA"/>
    <w:rsid w:val="009C4447"/>
    <w:rsid w:val="009C58DD"/>
    <w:rsid w:val="009C5E0D"/>
    <w:rsid w:val="009C6744"/>
    <w:rsid w:val="009C70D4"/>
    <w:rsid w:val="009D2C4E"/>
    <w:rsid w:val="009D355D"/>
    <w:rsid w:val="009D4BE3"/>
    <w:rsid w:val="009D4E04"/>
    <w:rsid w:val="009D69F6"/>
    <w:rsid w:val="009D6FF9"/>
    <w:rsid w:val="009E1586"/>
    <w:rsid w:val="009E166E"/>
    <w:rsid w:val="009E25D8"/>
    <w:rsid w:val="009E3C68"/>
    <w:rsid w:val="009E4C6A"/>
    <w:rsid w:val="009E5709"/>
    <w:rsid w:val="009E5990"/>
    <w:rsid w:val="009F1E5D"/>
    <w:rsid w:val="009F22BC"/>
    <w:rsid w:val="009F3216"/>
    <w:rsid w:val="009F4898"/>
    <w:rsid w:val="009F4B12"/>
    <w:rsid w:val="009F4C44"/>
    <w:rsid w:val="009F548A"/>
    <w:rsid w:val="009F5E8B"/>
    <w:rsid w:val="009F6EF2"/>
    <w:rsid w:val="00A00EDA"/>
    <w:rsid w:val="00A01820"/>
    <w:rsid w:val="00A03BC4"/>
    <w:rsid w:val="00A04469"/>
    <w:rsid w:val="00A051D9"/>
    <w:rsid w:val="00A0632A"/>
    <w:rsid w:val="00A06E18"/>
    <w:rsid w:val="00A115F8"/>
    <w:rsid w:val="00A12BD1"/>
    <w:rsid w:val="00A13483"/>
    <w:rsid w:val="00A13668"/>
    <w:rsid w:val="00A14ABD"/>
    <w:rsid w:val="00A15291"/>
    <w:rsid w:val="00A15E7F"/>
    <w:rsid w:val="00A162AE"/>
    <w:rsid w:val="00A175C0"/>
    <w:rsid w:val="00A20CE2"/>
    <w:rsid w:val="00A20DFC"/>
    <w:rsid w:val="00A20F80"/>
    <w:rsid w:val="00A21F89"/>
    <w:rsid w:val="00A223FE"/>
    <w:rsid w:val="00A24851"/>
    <w:rsid w:val="00A2730D"/>
    <w:rsid w:val="00A30869"/>
    <w:rsid w:val="00A31953"/>
    <w:rsid w:val="00A31E18"/>
    <w:rsid w:val="00A3497F"/>
    <w:rsid w:val="00A352D9"/>
    <w:rsid w:val="00A411FB"/>
    <w:rsid w:val="00A415A4"/>
    <w:rsid w:val="00A41B2F"/>
    <w:rsid w:val="00A449F1"/>
    <w:rsid w:val="00A44DF7"/>
    <w:rsid w:val="00A45822"/>
    <w:rsid w:val="00A472A7"/>
    <w:rsid w:val="00A52248"/>
    <w:rsid w:val="00A54AB3"/>
    <w:rsid w:val="00A54ADF"/>
    <w:rsid w:val="00A55D7A"/>
    <w:rsid w:val="00A568B3"/>
    <w:rsid w:val="00A57041"/>
    <w:rsid w:val="00A5792C"/>
    <w:rsid w:val="00A612DD"/>
    <w:rsid w:val="00A6206C"/>
    <w:rsid w:val="00A63A0D"/>
    <w:rsid w:val="00A6417B"/>
    <w:rsid w:val="00A64378"/>
    <w:rsid w:val="00A64F29"/>
    <w:rsid w:val="00A65517"/>
    <w:rsid w:val="00A659D9"/>
    <w:rsid w:val="00A65F44"/>
    <w:rsid w:val="00A6677F"/>
    <w:rsid w:val="00A70051"/>
    <w:rsid w:val="00A709EB"/>
    <w:rsid w:val="00A71835"/>
    <w:rsid w:val="00A7209B"/>
    <w:rsid w:val="00A724DE"/>
    <w:rsid w:val="00A72D51"/>
    <w:rsid w:val="00A77DB0"/>
    <w:rsid w:val="00A80134"/>
    <w:rsid w:val="00A82476"/>
    <w:rsid w:val="00A82652"/>
    <w:rsid w:val="00A82FD8"/>
    <w:rsid w:val="00A842D7"/>
    <w:rsid w:val="00A85277"/>
    <w:rsid w:val="00A8637D"/>
    <w:rsid w:val="00A86993"/>
    <w:rsid w:val="00A91FCE"/>
    <w:rsid w:val="00A93E49"/>
    <w:rsid w:val="00A94337"/>
    <w:rsid w:val="00A947A3"/>
    <w:rsid w:val="00A94F78"/>
    <w:rsid w:val="00A94F89"/>
    <w:rsid w:val="00A9520D"/>
    <w:rsid w:val="00A95D63"/>
    <w:rsid w:val="00A97780"/>
    <w:rsid w:val="00AA06E2"/>
    <w:rsid w:val="00AA0B18"/>
    <w:rsid w:val="00AA22D7"/>
    <w:rsid w:val="00AA4058"/>
    <w:rsid w:val="00AA423D"/>
    <w:rsid w:val="00AA5043"/>
    <w:rsid w:val="00AA5D04"/>
    <w:rsid w:val="00AA7423"/>
    <w:rsid w:val="00AB03A9"/>
    <w:rsid w:val="00AB0EEB"/>
    <w:rsid w:val="00AB0FD4"/>
    <w:rsid w:val="00AB1DD9"/>
    <w:rsid w:val="00AB332E"/>
    <w:rsid w:val="00AB3C40"/>
    <w:rsid w:val="00AB4E11"/>
    <w:rsid w:val="00AB6A3F"/>
    <w:rsid w:val="00AB6DB4"/>
    <w:rsid w:val="00AB7DA4"/>
    <w:rsid w:val="00AC020A"/>
    <w:rsid w:val="00AC2F71"/>
    <w:rsid w:val="00AC3A67"/>
    <w:rsid w:val="00AC3B28"/>
    <w:rsid w:val="00AC66D0"/>
    <w:rsid w:val="00AC6932"/>
    <w:rsid w:val="00AC7D1C"/>
    <w:rsid w:val="00AD11F9"/>
    <w:rsid w:val="00AD1F16"/>
    <w:rsid w:val="00AD367F"/>
    <w:rsid w:val="00AD3D19"/>
    <w:rsid w:val="00AD409C"/>
    <w:rsid w:val="00AD4A22"/>
    <w:rsid w:val="00AD546D"/>
    <w:rsid w:val="00AD6B6C"/>
    <w:rsid w:val="00AD7E6E"/>
    <w:rsid w:val="00AE0253"/>
    <w:rsid w:val="00AE4ECC"/>
    <w:rsid w:val="00AE51E1"/>
    <w:rsid w:val="00AF122B"/>
    <w:rsid w:val="00AF2B4A"/>
    <w:rsid w:val="00AF411A"/>
    <w:rsid w:val="00AF50B1"/>
    <w:rsid w:val="00AF71A1"/>
    <w:rsid w:val="00AF75F6"/>
    <w:rsid w:val="00AF7FFD"/>
    <w:rsid w:val="00B01314"/>
    <w:rsid w:val="00B038D2"/>
    <w:rsid w:val="00B039D4"/>
    <w:rsid w:val="00B03B8A"/>
    <w:rsid w:val="00B043D7"/>
    <w:rsid w:val="00B055EE"/>
    <w:rsid w:val="00B0636B"/>
    <w:rsid w:val="00B06A57"/>
    <w:rsid w:val="00B06B55"/>
    <w:rsid w:val="00B06EBB"/>
    <w:rsid w:val="00B07188"/>
    <w:rsid w:val="00B1041D"/>
    <w:rsid w:val="00B10557"/>
    <w:rsid w:val="00B10ACE"/>
    <w:rsid w:val="00B119B3"/>
    <w:rsid w:val="00B11B01"/>
    <w:rsid w:val="00B12CC3"/>
    <w:rsid w:val="00B13635"/>
    <w:rsid w:val="00B13AFD"/>
    <w:rsid w:val="00B1457F"/>
    <w:rsid w:val="00B16141"/>
    <w:rsid w:val="00B16BE4"/>
    <w:rsid w:val="00B16D6B"/>
    <w:rsid w:val="00B1763F"/>
    <w:rsid w:val="00B226D9"/>
    <w:rsid w:val="00B22DE7"/>
    <w:rsid w:val="00B2453C"/>
    <w:rsid w:val="00B2529E"/>
    <w:rsid w:val="00B26534"/>
    <w:rsid w:val="00B26A90"/>
    <w:rsid w:val="00B30116"/>
    <w:rsid w:val="00B323AB"/>
    <w:rsid w:val="00B3263E"/>
    <w:rsid w:val="00B33333"/>
    <w:rsid w:val="00B34086"/>
    <w:rsid w:val="00B35C49"/>
    <w:rsid w:val="00B36CCE"/>
    <w:rsid w:val="00B37013"/>
    <w:rsid w:val="00B376A7"/>
    <w:rsid w:val="00B37D3C"/>
    <w:rsid w:val="00B37D8D"/>
    <w:rsid w:val="00B41021"/>
    <w:rsid w:val="00B43C76"/>
    <w:rsid w:val="00B44609"/>
    <w:rsid w:val="00B45181"/>
    <w:rsid w:val="00B465E1"/>
    <w:rsid w:val="00B468DF"/>
    <w:rsid w:val="00B46DCC"/>
    <w:rsid w:val="00B515B6"/>
    <w:rsid w:val="00B52EC5"/>
    <w:rsid w:val="00B535D3"/>
    <w:rsid w:val="00B5390A"/>
    <w:rsid w:val="00B53D40"/>
    <w:rsid w:val="00B5426D"/>
    <w:rsid w:val="00B55979"/>
    <w:rsid w:val="00B57613"/>
    <w:rsid w:val="00B62D0E"/>
    <w:rsid w:val="00B64513"/>
    <w:rsid w:val="00B646AE"/>
    <w:rsid w:val="00B64906"/>
    <w:rsid w:val="00B707D0"/>
    <w:rsid w:val="00B70CE7"/>
    <w:rsid w:val="00B74C4B"/>
    <w:rsid w:val="00B76646"/>
    <w:rsid w:val="00B768E8"/>
    <w:rsid w:val="00B76DEC"/>
    <w:rsid w:val="00B801E9"/>
    <w:rsid w:val="00B8189C"/>
    <w:rsid w:val="00B829BE"/>
    <w:rsid w:val="00B84692"/>
    <w:rsid w:val="00B87031"/>
    <w:rsid w:val="00B87B2F"/>
    <w:rsid w:val="00B90275"/>
    <w:rsid w:val="00B909BE"/>
    <w:rsid w:val="00B93AAE"/>
    <w:rsid w:val="00B93EC5"/>
    <w:rsid w:val="00B95F46"/>
    <w:rsid w:val="00B9739C"/>
    <w:rsid w:val="00BA09F8"/>
    <w:rsid w:val="00BA0A93"/>
    <w:rsid w:val="00BA0C6E"/>
    <w:rsid w:val="00BA120D"/>
    <w:rsid w:val="00BA12EF"/>
    <w:rsid w:val="00BA1E71"/>
    <w:rsid w:val="00BA2876"/>
    <w:rsid w:val="00BA3E7F"/>
    <w:rsid w:val="00BA47F8"/>
    <w:rsid w:val="00BA4E9F"/>
    <w:rsid w:val="00BA536B"/>
    <w:rsid w:val="00BA60D4"/>
    <w:rsid w:val="00BA66E3"/>
    <w:rsid w:val="00BA69D2"/>
    <w:rsid w:val="00BB274E"/>
    <w:rsid w:val="00BB3A4A"/>
    <w:rsid w:val="00BB575C"/>
    <w:rsid w:val="00BB5E34"/>
    <w:rsid w:val="00BB61B7"/>
    <w:rsid w:val="00BB7D5F"/>
    <w:rsid w:val="00BB7E7F"/>
    <w:rsid w:val="00BC0461"/>
    <w:rsid w:val="00BC0BD1"/>
    <w:rsid w:val="00BC3E79"/>
    <w:rsid w:val="00BC59BE"/>
    <w:rsid w:val="00BC6E61"/>
    <w:rsid w:val="00BC763A"/>
    <w:rsid w:val="00BC7D01"/>
    <w:rsid w:val="00BD3794"/>
    <w:rsid w:val="00BD3F4D"/>
    <w:rsid w:val="00BD4BCB"/>
    <w:rsid w:val="00BD7A9D"/>
    <w:rsid w:val="00BD7D2F"/>
    <w:rsid w:val="00BE0082"/>
    <w:rsid w:val="00BE26FE"/>
    <w:rsid w:val="00BE2B49"/>
    <w:rsid w:val="00BE2F6A"/>
    <w:rsid w:val="00BE4FEC"/>
    <w:rsid w:val="00BE5B86"/>
    <w:rsid w:val="00BE74B1"/>
    <w:rsid w:val="00BE7C90"/>
    <w:rsid w:val="00BF1125"/>
    <w:rsid w:val="00BF2348"/>
    <w:rsid w:val="00BF23A7"/>
    <w:rsid w:val="00BF2D08"/>
    <w:rsid w:val="00BF423A"/>
    <w:rsid w:val="00BF5233"/>
    <w:rsid w:val="00BF5328"/>
    <w:rsid w:val="00BF6779"/>
    <w:rsid w:val="00BF7039"/>
    <w:rsid w:val="00C00213"/>
    <w:rsid w:val="00C011B0"/>
    <w:rsid w:val="00C0240A"/>
    <w:rsid w:val="00C02D95"/>
    <w:rsid w:val="00C03868"/>
    <w:rsid w:val="00C03AE2"/>
    <w:rsid w:val="00C04D4F"/>
    <w:rsid w:val="00C0631D"/>
    <w:rsid w:val="00C167DF"/>
    <w:rsid w:val="00C16A18"/>
    <w:rsid w:val="00C173D2"/>
    <w:rsid w:val="00C17989"/>
    <w:rsid w:val="00C17AFC"/>
    <w:rsid w:val="00C17F9C"/>
    <w:rsid w:val="00C20BAA"/>
    <w:rsid w:val="00C22DF1"/>
    <w:rsid w:val="00C2329B"/>
    <w:rsid w:val="00C23C1E"/>
    <w:rsid w:val="00C2545F"/>
    <w:rsid w:val="00C2680B"/>
    <w:rsid w:val="00C26C74"/>
    <w:rsid w:val="00C270D0"/>
    <w:rsid w:val="00C2715B"/>
    <w:rsid w:val="00C276A7"/>
    <w:rsid w:val="00C3075B"/>
    <w:rsid w:val="00C310C0"/>
    <w:rsid w:val="00C318F1"/>
    <w:rsid w:val="00C32212"/>
    <w:rsid w:val="00C33A29"/>
    <w:rsid w:val="00C348F0"/>
    <w:rsid w:val="00C35F17"/>
    <w:rsid w:val="00C37672"/>
    <w:rsid w:val="00C3797B"/>
    <w:rsid w:val="00C41E6C"/>
    <w:rsid w:val="00C41F03"/>
    <w:rsid w:val="00C422CD"/>
    <w:rsid w:val="00C42C10"/>
    <w:rsid w:val="00C438B6"/>
    <w:rsid w:val="00C43A48"/>
    <w:rsid w:val="00C4424F"/>
    <w:rsid w:val="00C448EF"/>
    <w:rsid w:val="00C449A7"/>
    <w:rsid w:val="00C479C3"/>
    <w:rsid w:val="00C501CE"/>
    <w:rsid w:val="00C5073C"/>
    <w:rsid w:val="00C52A88"/>
    <w:rsid w:val="00C52DE6"/>
    <w:rsid w:val="00C53CCE"/>
    <w:rsid w:val="00C54272"/>
    <w:rsid w:val="00C54A40"/>
    <w:rsid w:val="00C55422"/>
    <w:rsid w:val="00C6007F"/>
    <w:rsid w:val="00C6048E"/>
    <w:rsid w:val="00C607AA"/>
    <w:rsid w:val="00C62853"/>
    <w:rsid w:val="00C636AC"/>
    <w:rsid w:val="00C645AF"/>
    <w:rsid w:val="00C649B8"/>
    <w:rsid w:val="00C649B9"/>
    <w:rsid w:val="00C65403"/>
    <w:rsid w:val="00C655AD"/>
    <w:rsid w:val="00C66798"/>
    <w:rsid w:val="00C66E2E"/>
    <w:rsid w:val="00C7061D"/>
    <w:rsid w:val="00C72566"/>
    <w:rsid w:val="00C725F0"/>
    <w:rsid w:val="00C732B8"/>
    <w:rsid w:val="00C734C3"/>
    <w:rsid w:val="00C73CB5"/>
    <w:rsid w:val="00C7516E"/>
    <w:rsid w:val="00C751AB"/>
    <w:rsid w:val="00C756A1"/>
    <w:rsid w:val="00C76297"/>
    <w:rsid w:val="00C779EC"/>
    <w:rsid w:val="00C816A0"/>
    <w:rsid w:val="00C82769"/>
    <w:rsid w:val="00C82F19"/>
    <w:rsid w:val="00C83C06"/>
    <w:rsid w:val="00C84E23"/>
    <w:rsid w:val="00C84EC6"/>
    <w:rsid w:val="00C85193"/>
    <w:rsid w:val="00C858F3"/>
    <w:rsid w:val="00C86669"/>
    <w:rsid w:val="00C8770E"/>
    <w:rsid w:val="00C9187B"/>
    <w:rsid w:val="00C92A92"/>
    <w:rsid w:val="00C92DE0"/>
    <w:rsid w:val="00C92F9A"/>
    <w:rsid w:val="00C935D4"/>
    <w:rsid w:val="00C936EF"/>
    <w:rsid w:val="00C938BB"/>
    <w:rsid w:val="00C93A43"/>
    <w:rsid w:val="00C94F0F"/>
    <w:rsid w:val="00C956BE"/>
    <w:rsid w:val="00C95B24"/>
    <w:rsid w:val="00C96D70"/>
    <w:rsid w:val="00C97593"/>
    <w:rsid w:val="00C97DFD"/>
    <w:rsid w:val="00CA0AB0"/>
    <w:rsid w:val="00CA6751"/>
    <w:rsid w:val="00CA7B77"/>
    <w:rsid w:val="00CB049B"/>
    <w:rsid w:val="00CB0958"/>
    <w:rsid w:val="00CB1836"/>
    <w:rsid w:val="00CB3ED0"/>
    <w:rsid w:val="00CB4B41"/>
    <w:rsid w:val="00CB4BE1"/>
    <w:rsid w:val="00CB52C7"/>
    <w:rsid w:val="00CB6348"/>
    <w:rsid w:val="00CB6DF0"/>
    <w:rsid w:val="00CC10B3"/>
    <w:rsid w:val="00CC2CE3"/>
    <w:rsid w:val="00CC51A3"/>
    <w:rsid w:val="00CC5DF1"/>
    <w:rsid w:val="00CC5F45"/>
    <w:rsid w:val="00CC67D5"/>
    <w:rsid w:val="00CC7150"/>
    <w:rsid w:val="00CC7BA7"/>
    <w:rsid w:val="00CC7FF3"/>
    <w:rsid w:val="00CD01C8"/>
    <w:rsid w:val="00CD0523"/>
    <w:rsid w:val="00CD1269"/>
    <w:rsid w:val="00CD16BE"/>
    <w:rsid w:val="00CD20B7"/>
    <w:rsid w:val="00CD23EF"/>
    <w:rsid w:val="00CD2954"/>
    <w:rsid w:val="00CD29E7"/>
    <w:rsid w:val="00CD2BC3"/>
    <w:rsid w:val="00CD2D57"/>
    <w:rsid w:val="00CD2E29"/>
    <w:rsid w:val="00CD33C5"/>
    <w:rsid w:val="00CD33D2"/>
    <w:rsid w:val="00CD41F4"/>
    <w:rsid w:val="00CD746E"/>
    <w:rsid w:val="00CD751A"/>
    <w:rsid w:val="00CD7BCF"/>
    <w:rsid w:val="00CD7EE4"/>
    <w:rsid w:val="00CE0799"/>
    <w:rsid w:val="00CE1373"/>
    <w:rsid w:val="00CE2839"/>
    <w:rsid w:val="00CE3849"/>
    <w:rsid w:val="00CE4BE4"/>
    <w:rsid w:val="00CE62F4"/>
    <w:rsid w:val="00CE7064"/>
    <w:rsid w:val="00CF4951"/>
    <w:rsid w:val="00CF522B"/>
    <w:rsid w:val="00CF67C5"/>
    <w:rsid w:val="00D00337"/>
    <w:rsid w:val="00D00D81"/>
    <w:rsid w:val="00D014C9"/>
    <w:rsid w:val="00D026F1"/>
    <w:rsid w:val="00D029E3"/>
    <w:rsid w:val="00D0365C"/>
    <w:rsid w:val="00D06630"/>
    <w:rsid w:val="00D06F7B"/>
    <w:rsid w:val="00D1058A"/>
    <w:rsid w:val="00D124DF"/>
    <w:rsid w:val="00D1352E"/>
    <w:rsid w:val="00D13EC7"/>
    <w:rsid w:val="00D1424E"/>
    <w:rsid w:val="00D14440"/>
    <w:rsid w:val="00D146C3"/>
    <w:rsid w:val="00D14F37"/>
    <w:rsid w:val="00D15B45"/>
    <w:rsid w:val="00D1682F"/>
    <w:rsid w:val="00D16A97"/>
    <w:rsid w:val="00D17CF9"/>
    <w:rsid w:val="00D22511"/>
    <w:rsid w:val="00D238A9"/>
    <w:rsid w:val="00D244E8"/>
    <w:rsid w:val="00D261C0"/>
    <w:rsid w:val="00D302EF"/>
    <w:rsid w:val="00D319D8"/>
    <w:rsid w:val="00D31C14"/>
    <w:rsid w:val="00D32C82"/>
    <w:rsid w:val="00D3374C"/>
    <w:rsid w:val="00D348AB"/>
    <w:rsid w:val="00D355A1"/>
    <w:rsid w:val="00D35B11"/>
    <w:rsid w:val="00D400CA"/>
    <w:rsid w:val="00D40653"/>
    <w:rsid w:val="00D4175A"/>
    <w:rsid w:val="00D4209F"/>
    <w:rsid w:val="00D4328A"/>
    <w:rsid w:val="00D4441F"/>
    <w:rsid w:val="00D44EB0"/>
    <w:rsid w:val="00D47CF3"/>
    <w:rsid w:val="00D50618"/>
    <w:rsid w:val="00D51584"/>
    <w:rsid w:val="00D52EBD"/>
    <w:rsid w:val="00D53951"/>
    <w:rsid w:val="00D564AA"/>
    <w:rsid w:val="00D5765E"/>
    <w:rsid w:val="00D57E70"/>
    <w:rsid w:val="00D57EEA"/>
    <w:rsid w:val="00D60697"/>
    <w:rsid w:val="00D64F4F"/>
    <w:rsid w:val="00D65821"/>
    <w:rsid w:val="00D6604A"/>
    <w:rsid w:val="00D669CA"/>
    <w:rsid w:val="00D66A26"/>
    <w:rsid w:val="00D66D14"/>
    <w:rsid w:val="00D66D69"/>
    <w:rsid w:val="00D66DCE"/>
    <w:rsid w:val="00D67480"/>
    <w:rsid w:val="00D67E90"/>
    <w:rsid w:val="00D70845"/>
    <w:rsid w:val="00D712B2"/>
    <w:rsid w:val="00D7185F"/>
    <w:rsid w:val="00D725FB"/>
    <w:rsid w:val="00D74137"/>
    <w:rsid w:val="00D74780"/>
    <w:rsid w:val="00D74CAF"/>
    <w:rsid w:val="00D75B18"/>
    <w:rsid w:val="00D75FD8"/>
    <w:rsid w:val="00D77213"/>
    <w:rsid w:val="00D8152B"/>
    <w:rsid w:val="00D82CE2"/>
    <w:rsid w:val="00D82E23"/>
    <w:rsid w:val="00D83A8B"/>
    <w:rsid w:val="00D83EFA"/>
    <w:rsid w:val="00D845A7"/>
    <w:rsid w:val="00D90175"/>
    <w:rsid w:val="00D91126"/>
    <w:rsid w:val="00D91531"/>
    <w:rsid w:val="00D91766"/>
    <w:rsid w:val="00D91E4A"/>
    <w:rsid w:val="00D92F47"/>
    <w:rsid w:val="00D93752"/>
    <w:rsid w:val="00D9488E"/>
    <w:rsid w:val="00D9623C"/>
    <w:rsid w:val="00D975F5"/>
    <w:rsid w:val="00DA0459"/>
    <w:rsid w:val="00DA0768"/>
    <w:rsid w:val="00DA13DF"/>
    <w:rsid w:val="00DA30A6"/>
    <w:rsid w:val="00DA4EBA"/>
    <w:rsid w:val="00DA5DA8"/>
    <w:rsid w:val="00DA6673"/>
    <w:rsid w:val="00DA6BC8"/>
    <w:rsid w:val="00DA7AFC"/>
    <w:rsid w:val="00DA7D77"/>
    <w:rsid w:val="00DB2E39"/>
    <w:rsid w:val="00DB3AA9"/>
    <w:rsid w:val="00DB3DFE"/>
    <w:rsid w:val="00DB41E8"/>
    <w:rsid w:val="00DB4FAA"/>
    <w:rsid w:val="00DB6B8B"/>
    <w:rsid w:val="00DB7CA5"/>
    <w:rsid w:val="00DC0250"/>
    <w:rsid w:val="00DC0A6A"/>
    <w:rsid w:val="00DC10B8"/>
    <w:rsid w:val="00DC141C"/>
    <w:rsid w:val="00DC196F"/>
    <w:rsid w:val="00DC19DA"/>
    <w:rsid w:val="00DC52B7"/>
    <w:rsid w:val="00DC5CED"/>
    <w:rsid w:val="00DC6276"/>
    <w:rsid w:val="00DC69DF"/>
    <w:rsid w:val="00DC6A5D"/>
    <w:rsid w:val="00DC7295"/>
    <w:rsid w:val="00DD1B61"/>
    <w:rsid w:val="00DD2017"/>
    <w:rsid w:val="00DD349F"/>
    <w:rsid w:val="00DD3FE0"/>
    <w:rsid w:val="00DD59C1"/>
    <w:rsid w:val="00DD6AE4"/>
    <w:rsid w:val="00DD6D34"/>
    <w:rsid w:val="00DD6F0F"/>
    <w:rsid w:val="00DE14A7"/>
    <w:rsid w:val="00DE2928"/>
    <w:rsid w:val="00DE2986"/>
    <w:rsid w:val="00DE3370"/>
    <w:rsid w:val="00DE3E31"/>
    <w:rsid w:val="00DE4E77"/>
    <w:rsid w:val="00DE5FD9"/>
    <w:rsid w:val="00DE67D2"/>
    <w:rsid w:val="00DE74C7"/>
    <w:rsid w:val="00DF0E3C"/>
    <w:rsid w:val="00DF114C"/>
    <w:rsid w:val="00DF27E6"/>
    <w:rsid w:val="00DF2927"/>
    <w:rsid w:val="00DF3851"/>
    <w:rsid w:val="00DF4543"/>
    <w:rsid w:val="00DF49E8"/>
    <w:rsid w:val="00DF4CF8"/>
    <w:rsid w:val="00DF5811"/>
    <w:rsid w:val="00DF5A42"/>
    <w:rsid w:val="00DF6ED0"/>
    <w:rsid w:val="00DF7601"/>
    <w:rsid w:val="00E00B7F"/>
    <w:rsid w:val="00E03536"/>
    <w:rsid w:val="00E052B5"/>
    <w:rsid w:val="00E06818"/>
    <w:rsid w:val="00E06D56"/>
    <w:rsid w:val="00E07055"/>
    <w:rsid w:val="00E073FB"/>
    <w:rsid w:val="00E10533"/>
    <w:rsid w:val="00E108DD"/>
    <w:rsid w:val="00E12D59"/>
    <w:rsid w:val="00E157D9"/>
    <w:rsid w:val="00E15F87"/>
    <w:rsid w:val="00E176A0"/>
    <w:rsid w:val="00E20DCB"/>
    <w:rsid w:val="00E2137E"/>
    <w:rsid w:val="00E2262B"/>
    <w:rsid w:val="00E23C57"/>
    <w:rsid w:val="00E23CA5"/>
    <w:rsid w:val="00E23CDB"/>
    <w:rsid w:val="00E24C44"/>
    <w:rsid w:val="00E25D25"/>
    <w:rsid w:val="00E25EF6"/>
    <w:rsid w:val="00E26439"/>
    <w:rsid w:val="00E26C5F"/>
    <w:rsid w:val="00E27100"/>
    <w:rsid w:val="00E27D6D"/>
    <w:rsid w:val="00E308B6"/>
    <w:rsid w:val="00E314DD"/>
    <w:rsid w:val="00E31F7E"/>
    <w:rsid w:val="00E3233C"/>
    <w:rsid w:val="00E32A95"/>
    <w:rsid w:val="00E3349E"/>
    <w:rsid w:val="00E33BFD"/>
    <w:rsid w:val="00E35CF0"/>
    <w:rsid w:val="00E35F9D"/>
    <w:rsid w:val="00E377F6"/>
    <w:rsid w:val="00E421A2"/>
    <w:rsid w:val="00E421C3"/>
    <w:rsid w:val="00E427AE"/>
    <w:rsid w:val="00E438FA"/>
    <w:rsid w:val="00E44BA6"/>
    <w:rsid w:val="00E44C49"/>
    <w:rsid w:val="00E51F85"/>
    <w:rsid w:val="00E56A09"/>
    <w:rsid w:val="00E624E8"/>
    <w:rsid w:val="00E6303C"/>
    <w:rsid w:val="00E63364"/>
    <w:rsid w:val="00E6562E"/>
    <w:rsid w:val="00E6587A"/>
    <w:rsid w:val="00E676F4"/>
    <w:rsid w:val="00E7036D"/>
    <w:rsid w:val="00E70B63"/>
    <w:rsid w:val="00E70E49"/>
    <w:rsid w:val="00E71EAD"/>
    <w:rsid w:val="00E72677"/>
    <w:rsid w:val="00E738D1"/>
    <w:rsid w:val="00E73E3C"/>
    <w:rsid w:val="00E7442A"/>
    <w:rsid w:val="00E74902"/>
    <w:rsid w:val="00E75A7C"/>
    <w:rsid w:val="00E761B7"/>
    <w:rsid w:val="00E76888"/>
    <w:rsid w:val="00E76FDA"/>
    <w:rsid w:val="00E80984"/>
    <w:rsid w:val="00E823AB"/>
    <w:rsid w:val="00E846D6"/>
    <w:rsid w:val="00E86177"/>
    <w:rsid w:val="00E871C4"/>
    <w:rsid w:val="00E87904"/>
    <w:rsid w:val="00E87AD7"/>
    <w:rsid w:val="00E9181C"/>
    <w:rsid w:val="00E93F99"/>
    <w:rsid w:val="00E97A9D"/>
    <w:rsid w:val="00EA152C"/>
    <w:rsid w:val="00EA1AE2"/>
    <w:rsid w:val="00EA24D4"/>
    <w:rsid w:val="00EA2CF5"/>
    <w:rsid w:val="00EA404F"/>
    <w:rsid w:val="00EA486A"/>
    <w:rsid w:val="00EA4B62"/>
    <w:rsid w:val="00EA782E"/>
    <w:rsid w:val="00EB06D1"/>
    <w:rsid w:val="00EB235B"/>
    <w:rsid w:val="00EB2AE7"/>
    <w:rsid w:val="00EB401E"/>
    <w:rsid w:val="00EB43B4"/>
    <w:rsid w:val="00EB4CB1"/>
    <w:rsid w:val="00EB7339"/>
    <w:rsid w:val="00EB734B"/>
    <w:rsid w:val="00EB7A62"/>
    <w:rsid w:val="00EC1B2F"/>
    <w:rsid w:val="00EC228F"/>
    <w:rsid w:val="00EC31A9"/>
    <w:rsid w:val="00EC4AD5"/>
    <w:rsid w:val="00EC52EC"/>
    <w:rsid w:val="00EC5D38"/>
    <w:rsid w:val="00EC6403"/>
    <w:rsid w:val="00EC6BCD"/>
    <w:rsid w:val="00ED1B77"/>
    <w:rsid w:val="00ED24D1"/>
    <w:rsid w:val="00ED4E14"/>
    <w:rsid w:val="00ED69F9"/>
    <w:rsid w:val="00ED76C7"/>
    <w:rsid w:val="00ED7C2C"/>
    <w:rsid w:val="00EE1F4E"/>
    <w:rsid w:val="00EE28A0"/>
    <w:rsid w:val="00EE2930"/>
    <w:rsid w:val="00EE4C2B"/>
    <w:rsid w:val="00EE4F7E"/>
    <w:rsid w:val="00EE5916"/>
    <w:rsid w:val="00EE618C"/>
    <w:rsid w:val="00EF1D88"/>
    <w:rsid w:val="00EF1E67"/>
    <w:rsid w:val="00EF2357"/>
    <w:rsid w:val="00EF3922"/>
    <w:rsid w:val="00EF49B8"/>
    <w:rsid w:val="00EF58B0"/>
    <w:rsid w:val="00EF7E47"/>
    <w:rsid w:val="00F00CFE"/>
    <w:rsid w:val="00F01D59"/>
    <w:rsid w:val="00F022BF"/>
    <w:rsid w:val="00F02949"/>
    <w:rsid w:val="00F0319C"/>
    <w:rsid w:val="00F03A5E"/>
    <w:rsid w:val="00F03B77"/>
    <w:rsid w:val="00F058E2"/>
    <w:rsid w:val="00F06F3D"/>
    <w:rsid w:val="00F074C8"/>
    <w:rsid w:val="00F0770C"/>
    <w:rsid w:val="00F10B63"/>
    <w:rsid w:val="00F10D42"/>
    <w:rsid w:val="00F11419"/>
    <w:rsid w:val="00F1157D"/>
    <w:rsid w:val="00F14BE0"/>
    <w:rsid w:val="00F14DB7"/>
    <w:rsid w:val="00F16090"/>
    <w:rsid w:val="00F16ACB"/>
    <w:rsid w:val="00F17CFC"/>
    <w:rsid w:val="00F20143"/>
    <w:rsid w:val="00F207FA"/>
    <w:rsid w:val="00F21003"/>
    <w:rsid w:val="00F23526"/>
    <w:rsid w:val="00F2400B"/>
    <w:rsid w:val="00F257D0"/>
    <w:rsid w:val="00F25D6B"/>
    <w:rsid w:val="00F2789E"/>
    <w:rsid w:val="00F27C99"/>
    <w:rsid w:val="00F30E32"/>
    <w:rsid w:val="00F32826"/>
    <w:rsid w:val="00F33577"/>
    <w:rsid w:val="00F35395"/>
    <w:rsid w:val="00F35EC8"/>
    <w:rsid w:val="00F366B2"/>
    <w:rsid w:val="00F40631"/>
    <w:rsid w:val="00F409A8"/>
    <w:rsid w:val="00F423FE"/>
    <w:rsid w:val="00F42A49"/>
    <w:rsid w:val="00F43F66"/>
    <w:rsid w:val="00F444BF"/>
    <w:rsid w:val="00F44EE7"/>
    <w:rsid w:val="00F47348"/>
    <w:rsid w:val="00F47D0A"/>
    <w:rsid w:val="00F504B6"/>
    <w:rsid w:val="00F50906"/>
    <w:rsid w:val="00F511E0"/>
    <w:rsid w:val="00F53D25"/>
    <w:rsid w:val="00F5414C"/>
    <w:rsid w:val="00F542B2"/>
    <w:rsid w:val="00F54811"/>
    <w:rsid w:val="00F5517A"/>
    <w:rsid w:val="00F5521D"/>
    <w:rsid w:val="00F62BA0"/>
    <w:rsid w:val="00F63B2D"/>
    <w:rsid w:val="00F65C38"/>
    <w:rsid w:val="00F65C5C"/>
    <w:rsid w:val="00F66F7D"/>
    <w:rsid w:val="00F67416"/>
    <w:rsid w:val="00F6742D"/>
    <w:rsid w:val="00F67C08"/>
    <w:rsid w:val="00F7038B"/>
    <w:rsid w:val="00F704F2"/>
    <w:rsid w:val="00F71334"/>
    <w:rsid w:val="00F728E6"/>
    <w:rsid w:val="00F72CF7"/>
    <w:rsid w:val="00F731FA"/>
    <w:rsid w:val="00F73FB7"/>
    <w:rsid w:val="00F74355"/>
    <w:rsid w:val="00F746F3"/>
    <w:rsid w:val="00F74854"/>
    <w:rsid w:val="00F75783"/>
    <w:rsid w:val="00F761D4"/>
    <w:rsid w:val="00F76BEC"/>
    <w:rsid w:val="00F83EAD"/>
    <w:rsid w:val="00F84367"/>
    <w:rsid w:val="00F855CF"/>
    <w:rsid w:val="00F8581F"/>
    <w:rsid w:val="00F861C6"/>
    <w:rsid w:val="00F8697A"/>
    <w:rsid w:val="00F87645"/>
    <w:rsid w:val="00F8799A"/>
    <w:rsid w:val="00F9083C"/>
    <w:rsid w:val="00F92DE0"/>
    <w:rsid w:val="00F93B48"/>
    <w:rsid w:val="00F9521F"/>
    <w:rsid w:val="00F96424"/>
    <w:rsid w:val="00F96643"/>
    <w:rsid w:val="00F96845"/>
    <w:rsid w:val="00F97BD3"/>
    <w:rsid w:val="00FA068F"/>
    <w:rsid w:val="00FA0AFE"/>
    <w:rsid w:val="00FA2456"/>
    <w:rsid w:val="00FA2DAE"/>
    <w:rsid w:val="00FA4440"/>
    <w:rsid w:val="00FA589B"/>
    <w:rsid w:val="00FA5AAE"/>
    <w:rsid w:val="00FA5F43"/>
    <w:rsid w:val="00FB04FC"/>
    <w:rsid w:val="00FB0C4E"/>
    <w:rsid w:val="00FB0D17"/>
    <w:rsid w:val="00FB3E1F"/>
    <w:rsid w:val="00FB668A"/>
    <w:rsid w:val="00FB7389"/>
    <w:rsid w:val="00FB7721"/>
    <w:rsid w:val="00FB785A"/>
    <w:rsid w:val="00FC09DF"/>
    <w:rsid w:val="00FC1763"/>
    <w:rsid w:val="00FC4AE9"/>
    <w:rsid w:val="00FD1068"/>
    <w:rsid w:val="00FD41FF"/>
    <w:rsid w:val="00FD4AF8"/>
    <w:rsid w:val="00FD5D52"/>
    <w:rsid w:val="00FD5D59"/>
    <w:rsid w:val="00FD7A92"/>
    <w:rsid w:val="00FE0516"/>
    <w:rsid w:val="00FE0C42"/>
    <w:rsid w:val="00FE1C2B"/>
    <w:rsid w:val="00FE1CC8"/>
    <w:rsid w:val="00FE356D"/>
    <w:rsid w:val="00FE3634"/>
    <w:rsid w:val="00FE4C8F"/>
    <w:rsid w:val="00FE4FE3"/>
    <w:rsid w:val="00FE65F2"/>
    <w:rsid w:val="00FE67FC"/>
    <w:rsid w:val="00FE780D"/>
    <w:rsid w:val="00FE7BE8"/>
    <w:rsid w:val="00FF0177"/>
    <w:rsid w:val="00FF1A9F"/>
    <w:rsid w:val="00FF3239"/>
    <w:rsid w:val="00FF4068"/>
    <w:rsid w:val="00FF4655"/>
    <w:rsid w:val="00FF4DCF"/>
    <w:rsid w:val="00FF4DFE"/>
    <w:rsid w:val="00FF5698"/>
    <w:rsid w:val="00FF63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9201"/>
    <o:shapelayout v:ext="edit">
      <o:idmap v:ext="edit" data="1"/>
    </o:shapelayout>
  </w:shapeDefaults>
  <w:decimalSymbol w:val=","/>
  <w:listSeparator w:val=";"/>
  <w14:docId w14:val="204DDC19"/>
  <w15:chartTrackingRefBased/>
  <w15:docId w15:val="{AF16E794-069C-4D14-8427-2BCD95D7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iPriority="99" w:unhideWhenUsed="1" w:qFormat="1"/>
    <w:lsdException w:name="heading 8" w:locked="1" w:semiHidden="1" w:uiPriority="99" w:unhideWhenUsed="1" w:qFormat="1"/>
    <w:lsdException w:name="heading 9" w:locked="1" w:semiHidden="1" w:uiPriority="99"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qFormat="1"/>
    <w:lsdException w:name="header" w:uiPriority="99"/>
    <w:lsdException w:name="footer" w:locked="1" w:uiPriority="99"/>
    <w:lsdException w:name="caption" w:locked="1" w:semiHidden="1" w:unhideWhenUsed="1" w:qFormat="1"/>
    <w:lsdException w:name="footnote reference" w:uiPriority="99"/>
    <w:lsdException w:name="annotation reference" w:uiPriority="99"/>
    <w:lsdException w:name="Title" w:locked="1" w:qFormat="1"/>
    <w:lsdException w:name="Default Paragraph Font" w:locked="1"/>
    <w:lsdException w:name="Body Text" w:qFormat="1"/>
    <w:lsdException w:name="Body Text Indent" w:locked="1"/>
    <w:lsdException w:name="Subtitle" w:locked="1" w:qFormat="1"/>
    <w:lsdException w:name="Body Text 2" w:locked="1"/>
    <w:lsdException w:name="Body Text Indent 3" w:locked="1"/>
    <w:lsdException w:name="Hyperlink" w:locked="1" w:uiPriority="99"/>
    <w:lsdException w:name="Strong" w:locked="1" w:qFormat="1"/>
    <w:lsdException w:name="Emphasis" w:locked="1" w:uiPriority="20" w:qFormat="1"/>
    <w:lsdException w:name="Normal (Web)" w:uiPriority="99"/>
    <w:lsdException w:name="Normal Table" w:semiHidden="1" w:unhideWhenUsed="1"/>
    <w:lsdException w:name="annotation subject" w:lock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E1112"/>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D35B11"/>
    <w:pPr>
      <w:keepNext/>
      <w:spacing w:before="240" w:after="60"/>
      <w:outlineLvl w:val="0"/>
    </w:pPr>
    <w:rPr>
      <w:rFonts w:ascii="Arial" w:hAnsi="Arial" w:cs="Arial"/>
      <w:b/>
      <w:bCs/>
      <w:kern w:val="32"/>
      <w:sz w:val="32"/>
      <w:szCs w:val="32"/>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D35B11"/>
    <w:pPr>
      <w:keepNext/>
      <w:spacing w:before="240" w:after="60"/>
      <w:outlineLvl w:val="1"/>
    </w:pPr>
    <w:rPr>
      <w:rFonts w:ascii="Cambria" w:hAnsi="Cambria"/>
      <w:b/>
      <w:bCs/>
      <w:i/>
      <w:iCs/>
      <w:sz w:val="28"/>
      <w:szCs w:val="28"/>
    </w:rPr>
  </w:style>
  <w:style w:type="paragraph" w:styleId="Antrat3">
    <w:name w:val="heading 3"/>
    <w:aliases w:val="Simple,Section Header3,Sub-Clause Paragraph,H3"/>
    <w:basedOn w:val="prastasis"/>
    <w:next w:val="prastasis"/>
    <w:link w:val="Antrat3Diagrama"/>
    <w:unhideWhenUsed/>
    <w:qFormat/>
    <w:locked/>
    <w:rsid w:val="006A0018"/>
    <w:pPr>
      <w:keepNext/>
      <w:spacing w:before="240" w:after="60"/>
      <w:outlineLvl w:val="2"/>
    </w:pPr>
    <w:rPr>
      <w:rFonts w:ascii="Calibri Light" w:eastAsia="Times New Roman" w:hAnsi="Calibri Light"/>
      <w:b/>
      <w:bCs/>
      <w:sz w:val="26"/>
      <w:szCs w:val="26"/>
    </w:rPr>
  </w:style>
  <w:style w:type="paragraph" w:styleId="Antrat4">
    <w:name w:val="heading 4"/>
    <w:aliases w:val="Sub-Clause Sub-paragraph,Heading 4 Char Char Char Char,Heading 4 Char Char Char Char Char,H4, Sub-Clause Sub-paragraph"/>
    <w:basedOn w:val="prastasis"/>
    <w:link w:val="Antrat4Diagrama"/>
    <w:unhideWhenUsed/>
    <w:qFormat/>
    <w:locked/>
    <w:rsid w:val="00071BFA"/>
    <w:pPr>
      <w:ind w:firstLine="720"/>
      <w:jc w:val="both"/>
      <w:outlineLvl w:val="3"/>
    </w:pPr>
    <w:rPr>
      <w:rFonts w:ascii="Times New Roman" w:hAnsi="Times New Roman"/>
      <w:sz w:val="24"/>
      <w:lang w:val="x-none" w:eastAsia="x-none"/>
    </w:rPr>
  </w:style>
  <w:style w:type="paragraph" w:styleId="Antrat5">
    <w:name w:val="heading 5"/>
    <w:basedOn w:val="prastasis"/>
    <w:next w:val="prastasis"/>
    <w:link w:val="Antrat5Diagrama"/>
    <w:unhideWhenUsed/>
    <w:qFormat/>
    <w:locked/>
    <w:rsid w:val="00071BFA"/>
    <w:pPr>
      <w:keepNext/>
      <w:tabs>
        <w:tab w:val="num" w:pos="1008"/>
      </w:tabs>
      <w:ind w:left="1008" w:hanging="1008"/>
      <w:outlineLvl w:val="4"/>
    </w:pPr>
    <w:rPr>
      <w:rFonts w:ascii="Times New Roman" w:hAnsi="Times New Roman"/>
      <w:b/>
      <w:sz w:val="40"/>
      <w:lang w:val="x-none" w:eastAsia="x-none"/>
    </w:rPr>
  </w:style>
  <w:style w:type="paragraph" w:styleId="Antrat6">
    <w:name w:val="heading 6"/>
    <w:basedOn w:val="prastasis"/>
    <w:next w:val="prastasis"/>
    <w:link w:val="Antrat6Diagrama"/>
    <w:unhideWhenUsed/>
    <w:qFormat/>
    <w:locked/>
    <w:rsid w:val="00071BFA"/>
    <w:pPr>
      <w:keepNext/>
      <w:tabs>
        <w:tab w:val="num" w:pos="1152"/>
      </w:tabs>
      <w:ind w:left="1152" w:hanging="1152"/>
      <w:outlineLvl w:val="5"/>
    </w:pPr>
    <w:rPr>
      <w:rFonts w:ascii="Times New Roman" w:hAnsi="Times New Roman"/>
      <w:b/>
      <w:sz w:val="36"/>
      <w:lang w:val="x-none" w:eastAsia="x-none"/>
    </w:rPr>
  </w:style>
  <w:style w:type="paragraph" w:styleId="Antrat7">
    <w:name w:val="heading 7"/>
    <w:basedOn w:val="prastasis"/>
    <w:next w:val="prastasis"/>
    <w:link w:val="Antrat7Diagrama"/>
    <w:uiPriority w:val="99"/>
    <w:unhideWhenUsed/>
    <w:qFormat/>
    <w:locked/>
    <w:rsid w:val="00071BFA"/>
    <w:pPr>
      <w:keepNext/>
      <w:tabs>
        <w:tab w:val="num" w:pos="1296"/>
      </w:tabs>
      <w:ind w:left="1296" w:hanging="1296"/>
      <w:outlineLvl w:val="6"/>
    </w:pPr>
    <w:rPr>
      <w:rFonts w:ascii="Times New Roman" w:hAnsi="Times New Roman"/>
      <w:sz w:val="48"/>
      <w:lang w:val="x-none" w:eastAsia="x-none"/>
    </w:rPr>
  </w:style>
  <w:style w:type="paragraph" w:styleId="Antrat8">
    <w:name w:val="heading 8"/>
    <w:basedOn w:val="prastasis"/>
    <w:next w:val="prastasis"/>
    <w:link w:val="Antrat8Diagrama"/>
    <w:uiPriority w:val="99"/>
    <w:unhideWhenUsed/>
    <w:qFormat/>
    <w:locked/>
    <w:rsid w:val="00071BFA"/>
    <w:pPr>
      <w:keepNext/>
      <w:tabs>
        <w:tab w:val="num" w:pos="1440"/>
      </w:tabs>
      <w:ind w:left="1440" w:hanging="1440"/>
      <w:outlineLvl w:val="7"/>
    </w:pPr>
    <w:rPr>
      <w:rFonts w:ascii="Times New Roman" w:hAnsi="Times New Roman"/>
      <w:b/>
      <w:sz w:val="18"/>
      <w:lang w:val="x-none" w:eastAsia="x-none"/>
    </w:rPr>
  </w:style>
  <w:style w:type="paragraph" w:styleId="Antrat9">
    <w:name w:val="heading 9"/>
    <w:basedOn w:val="prastasis"/>
    <w:next w:val="prastasis"/>
    <w:link w:val="Antrat9Diagrama"/>
    <w:uiPriority w:val="99"/>
    <w:unhideWhenUsed/>
    <w:qFormat/>
    <w:locked/>
    <w:rsid w:val="00071BFA"/>
    <w:pPr>
      <w:keepNext/>
      <w:tabs>
        <w:tab w:val="num" w:pos="1584"/>
      </w:tabs>
      <w:ind w:left="1584" w:hanging="1584"/>
      <w:outlineLvl w:val="8"/>
    </w:pPr>
    <w:rPr>
      <w:rFonts w:ascii="Times New Roman" w:hAnsi="Times New Roman"/>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link w:val="Antrat1"/>
    <w:locked/>
    <w:rsid w:val="00D35B11"/>
    <w:rPr>
      <w:rFonts w:ascii="Arial" w:hAnsi="Arial" w:cs="Arial"/>
      <w:b/>
      <w:bCs/>
      <w:kern w:val="32"/>
      <w:sz w:val="32"/>
      <w:szCs w:val="32"/>
      <w:lang w:val="x-none" w:eastAsia="lt-LT"/>
    </w:r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link w:val="Antrat2"/>
    <w:locked/>
    <w:rsid w:val="00D35B11"/>
    <w:rPr>
      <w:rFonts w:ascii="Cambria" w:hAnsi="Cambria" w:cs="Times New Roman"/>
      <w:b/>
      <w:bCs/>
      <w:i/>
      <w:iCs/>
      <w:sz w:val="28"/>
      <w:szCs w:val="28"/>
      <w:lang w:val="x-none" w:eastAsia="lt-LT"/>
    </w:rPr>
  </w:style>
  <w:style w:type="paragraph" w:customStyle="1" w:styleId="Naujas2">
    <w:name w:val="Naujas2"/>
    <w:basedOn w:val="Antrat2"/>
    <w:link w:val="Naujas2CharChar"/>
    <w:rsid w:val="00D35B11"/>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D35B11"/>
    <w:rPr>
      <w:rFonts w:ascii="Times New Roman" w:hAnsi="Times New Roman"/>
      <w:sz w:val="20"/>
    </w:rPr>
  </w:style>
  <w:style w:type="character" w:styleId="Emfaz">
    <w:name w:val="Emphasis"/>
    <w:uiPriority w:val="20"/>
    <w:qFormat/>
    <w:rsid w:val="00D35B11"/>
    <w:rPr>
      <w:b/>
    </w:rPr>
  </w:style>
  <w:style w:type="paragraph" w:customStyle="1" w:styleId="ListParagraph1">
    <w:name w:val="List Paragraph1"/>
    <w:basedOn w:val="prastasis"/>
    <w:rsid w:val="00D35B11"/>
    <w:pPr>
      <w:ind w:left="720"/>
      <w:contextualSpacing/>
    </w:pPr>
    <w:rPr>
      <w:rFonts w:ascii="Times New Roman" w:hAnsi="Times New Roman"/>
      <w:sz w:val="24"/>
      <w:lang w:eastAsia="en-US"/>
    </w:rPr>
  </w:style>
  <w:style w:type="character" w:styleId="Hipersaitas">
    <w:name w:val="Hyperlink"/>
    <w:aliases w:val="Alna"/>
    <w:uiPriority w:val="99"/>
    <w:rsid w:val="00D35B11"/>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w:basedOn w:val="prastasis"/>
    <w:link w:val="PagrindinistekstasDiagrama"/>
    <w:qFormat/>
    <w:rsid w:val="00D35B11"/>
    <w:pPr>
      <w:spacing w:after="120" w:line="276" w:lineRule="auto"/>
    </w:pPr>
    <w:rPr>
      <w:rFonts w:ascii="Times New Roman" w:eastAsia="Times New Roman" w:hAnsi="Times New Roman"/>
      <w:sz w:val="24"/>
      <w:lang w:eastAsia="en-US"/>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link w:val="Pagrindinistekstas"/>
    <w:locked/>
    <w:rsid w:val="00D35B11"/>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rsid w:val="00D35B11"/>
    <w:pPr>
      <w:spacing w:after="120" w:line="276" w:lineRule="auto"/>
      <w:ind w:left="283"/>
    </w:pPr>
    <w:rPr>
      <w:rFonts w:ascii="Times New Roman" w:eastAsia="Times New Roman" w:hAnsi="Times New Roman"/>
      <w:sz w:val="24"/>
      <w:lang w:eastAsia="en-US"/>
    </w:rPr>
  </w:style>
  <w:style w:type="character" w:customStyle="1" w:styleId="PagrindiniotekstotraukaDiagrama">
    <w:name w:val="Pagrindinio teksto įtrauka Diagrama"/>
    <w:link w:val="Pagrindiniotekstotrauka"/>
    <w:locked/>
    <w:rsid w:val="00D35B11"/>
    <w:rPr>
      <w:rFonts w:ascii="Times New Roman" w:eastAsia="Times New Roman" w:hAnsi="Times New Roman" w:cs="Times New Roman"/>
      <w:sz w:val="20"/>
      <w:szCs w:val="20"/>
    </w:rPr>
  </w:style>
  <w:style w:type="paragraph" w:styleId="Pagrindinistekstas2">
    <w:name w:val="Body Text 2"/>
    <w:basedOn w:val="prastasis"/>
    <w:link w:val="Pagrindinistekstas2Diagrama"/>
    <w:rsid w:val="00D35B11"/>
    <w:pPr>
      <w:spacing w:after="120" w:line="480" w:lineRule="auto"/>
    </w:pPr>
  </w:style>
  <w:style w:type="character" w:customStyle="1" w:styleId="Pagrindinistekstas2Diagrama">
    <w:name w:val="Pagrindinis tekstas 2 Diagrama"/>
    <w:link w:val="Pagrindinistekstas2"/>
    <w:locked/>
    <w:rsid w:val="00D35B11"/>
    <w:rPr>
      <w:rFonts w:ascii="Calibri" w:hAnsi="Calibri" w:cs="Times New Roman"/>
      <w:sz w:val="20"/>
      <w:szCs w:val="20"/>
      <w:lang w:val="x-none" w:eastAsia="lt-LT"/>
    </w:rPr>
  </w:style>
  <w:style w:type="paragraph" w:styleId="Antrats">
    <w:name w:val="header"/>
    <w:basedOn w:val="prastasis"/>
    <w:link w:val="AntratsDiagrama"/>
    <w:uiPriority w:val="99"/>
    <w:rsid w:val="00D35B11"/>
    <w:pPr>
      <w:widowControl w:val="0"/>
      <w:tabs>
        <w:tab w:val="center" w:pos="4153"/>
        <w:tab w:val="right" w:pos="8306"/>
      </w:tabs>
      <w:spacing w:after="20"/>
      <w:jc w:val="both"/>
    </w:pPr>
    <w:rPr>
      <w:rFonts w:ascii="Times New Roman" w:eastAsia="Times New Roman" w:hAnsi="Times New Roman"/>
      <w:sz w:val="24"/>
    </w:rPr>
  </w:style>
  <w:style w:type="character" w:customStyle="1" w:styleId="AntratsDiagrama">
    <w:name w:val="Antraštės Diagrama"/>
    <w:link w:val="Antrats"/>
    <w:uiPriority w:val="99"/>
    <w:locked/>
    <w:rsid w:val="00D35B11"/>
    <w:rPr>
      <w:rFonts w:ascii="Times New Roman" w:eastAsia="Times New Roman" w:hAnsi="Times New Roman" w:cs="Times New Roman"/>
      <w:sz w:val="20"/>
      <w:szCs w:val="20"/>
      <w:lang w:val="x-none" w:eastAsia="lt-LT"/>
    </w:rPr>
  </w:style>
  <w:style w:type="character" w:styleId="Komentaronuoroda">
    <w:name w:val="annotation reference"/>
    <w:uiPriority w:val="99"/>
    <w:rsid w:val="00D35B11"/>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Body Text"/>
    <w:basedOn w:val="prastasis"/>
    <w:link w:val="KomentarotekstasDiagrama"/>
    <w:qFormat/>
    <w:rsid w:val="00D35B11"/>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Body Text Diagrama"/>
    <w:link w:val="Komentarotekstas"/>
    <w:locked/>
    <w:rsid w:val="00D35B11"/>
    <w:rPr>
      <w:rFonts w:ascii="Calibri" w:hAnsi="Calibri" w:cs="Times New Roman"/>
      <w:sz w:val="20"/>
      <w:szCs w:val="20"/>
      <w:lang w:val="x-none" w:eastAsia="lt-LT"/>
    </w:rPr>
  </w:style>
  <w:style w:type="paragraph" w:customStyle="1" w:styleId="Tekstas">
    <w:name w:val="Tekstas"/>
    <w:basedOn w:val="prastasis"/>
    <w:qFormat/>
    <w:rsid w:val="00D35B11"/>
    <w:pPr>
      <w:ind w:firstLine="720"/>
      <w:jc w:val="both"/>
    </w:pPr>
    <w:rPr>
      <w:rFonts w:ascii="Times New Roman" w:eastAsia="Times New Roman" w:hAnsi="Times New Roman"/>
      <w:sz w:val="24"/>
      <w:szCs w:val="24"/>
      <w:lang w:eastAsia="en-US"/>
    </w:rPr>
  </w:style>
  <w:style w:type="paragraph" w:customStyle="1" w:styleId="NoSpacing1">
    <w:name w:val="No Spacing1"/>
    <w:rsid w:val="00D35B11"/>
    <w:rPr>
      <w:rFonts w:ascii="Times New Roman" w:eastAsia="Times New Roman" w:hAnsi="Times New Roman"/>
      <w:sz w:val="24"/>
      <w:szCs w:val="22"/>
      <w:lang w:eastAsia="en-US"/>
    </w:rPr>
  </w:style>
  <w:style w:type="paragraph" w:customStyle="1" w:styleId="ATekstas">
    <w:name w:val="A Tekstas"/>
    <w:basedOn w:val="prastasis"/>
    <w:rsid w:val="00D35B11"/>
    <w:pPr>
      <w:spacing w:before="120" w:line="300" w:lineRule="auto"/>
      <w:jc w:val="both"/>
    </w:pPr>
    <w:rPr>
      <w:rFonts w:ascii="Times New Roman" w:hAnsi="Times New Roman"/>
      <w:sz w:val="24"/>
      <w:szCs w:val="24"/>
    </w:rPr>
  </w:style>
  <w:style w:type="paragraph" w:styleId="Debesliotekstas">
    <w:name w:val="Balloon Text"/>
    <w:basedOn w:val="prastasis"/>
    <w:link w:val="DebesliotekstasDiagrama"/>
    <w:uiPriority w:val="99"/>
    <w:semiHidden/>
    <w:rsid w:val="00D35B11"/>
    <w:rPr>
      <w:rFonts w:ascii="Tahoma" w:hAnsi="Tahoma" w:cs="Tahoma"/>
      <w:sz w:val="16"/>
      <w:szCs w:val="16"/>
    </w:rPr>
  </w:style>
  <w:style w:type="character" w:customStyle="1" w:styleId="DebesliotekstasDiagrama">
    <w:name w:val="Debesėlio tekstas Diagrama"/>
    <w:link w:val="Debesliotekstas"/>
    <w:uiPriority w:val="99"/>
    <w:semiHidden/>
    <w:locked/>
    <w:rsid w:val="00D35B11"/>
    <w:rPr>
      <w:rFonts w:ascii="Tahoma" w:hAnsi="Tahoma" w:cs="Tahoma"/>
      <w:sz w:val="16"/>
      <w:szCs w:val="16"/>
      <w:lang w:val="x-none" w:eastAsia="lt-LT"/>
    </w:rPr>
  </w:style>
  <w:style w:type="paragraph" w:styleId="Komentarotema">
    <w:name w:val="annotation subject"/>
    <w:basedOn w:val="Komentarotekstas"/>
    <w:next w:val="Komentarotekstas"/>
    <w:link w:val="KomentarotemaDiagrama"/>
    <w:semiHidden/>
    <w:rsid w:val="00D35B11"/>
    <w:rPr>
      <w:b/>
      <w:bCs/>
    </w:rPr>
  </w:style>
  <w:style w:type="character" w:customStyle="1" w:styleId="KomentarotemaDiagrama">
    <w:name w:val="Komentaro tema Diagrama"/>
    <w:link w:val="Komentarotema"/>
    <w:semiHidden/>
    <w:locked/>
    <w:rsid w:val="00D35B11"/>
    <w:rPr>
      <w:rFonts w:ascii="Calibri" w:hAnsi="Calibri" w:cs="Times New Roman"/>
      <w:b/>
      <w:bCs/>
      <w:sz w:val="20"/>
      <w:szCs w:val="20"/>
      <w:lang w:val="x-none" w:eastAsia="lt-LT"/>
    </w:rPr>
  </w:style>
  <w:style w:type="paragraph" w:customStyle="1" w:styleId="Pagrindinistekstas1">
    <w:name w:val="Pagrindinis tekstas1"/>
    <w:rsid w:val="00D35B11"/>
    <w:pPr>
      <w:snapToGrid w:val="0"/>
      <w:ind w:firstLine="312"/>
      <w:jc w:val="both"/>
    </w:pPr>
    <w:rPr>
      <w:rFonts w:ascii="TimesLT" w:hAnsi="TimesLT"/>
      <w:lang w:val="en-US" w:eastAsia="en-US"/>
    </w:rPr>
  </w:style>
  <w:style w:type="paragraph" w:styleId="Porat">
    <w:name w:val="footer"/>
    <w:basedOn w:val="prastasis"/>
    <w:link w:val="PoratDiagrama"/>
    <w:uiPriority w:val="99"/>
    <w:rsid w:val="00D35B11"/>
    <w:pPr>
      <w:tabs>
        <w:tab w:val="center" w:pos="4320"/>
        <w:tab w:val="right" w:pos="8640"/>
      </w:tabs>
    </w:pPr>
    <w:rPr>
      <w:rFonts w:eastAsia="Times New Roman"/>
      <w:sz w:val="24"/>
    </w:rPr>
  </w:style>
  <w:style w:type="character" w:customStyle="1" w:styleId="PoratDiagrama">
    <w:name w:val="Poraštė Diagrama"/>
    <w:link w:val="Porat"/>
    <w:uiPriority w:val="99"/>
    <w:locked/>
    <w:rsid w:val="00D35B11"/>
    <w:rPr>
      <w:rFonts w:ascii="Calibri" w:eastAsia="Times New Roman" w:hAnsi="Calibri" w:cs="Times New Roman"/>
      <w:sz w:val="20"/>
      <w:szCs w:val="20"/>
      <w:lang w:val="x-none" w:eastAsia="lt-LT"/>
    </w:rPr>
  </w:style>
  <w:style w:type="paragraph" w:customStyle="1" w:styleId="DiagramaDiagrama">
    <w:name w:val="Diagrama Diagrama"/>
    <w:basedOn w:val="prastasis"/>
    <w:rsid w:val="00D35B11"/>
    <w:pPr>
      <w:spacing w:after="160" w:line="240" w:lineRule="exact"/>
    </w:pPr>
    <w:rPr>
      <w:rFonts w:ascii="Tahoma" w:hAnsi="Tahoma"/>
      <w:lang w:val="en-US" w:eastAsia="en-US"/>
    </w:rPr>
  </w:style>
  <w:style w:type="paragraph" w:styleId="Pagrindiniotekstotrauka3">
    <w:name w:val="Body Text Indent 3"/>
    <w:basedOn w:val="prastasis"/>
    <w:link w:val="Pagrindiniotekstotrauka3Diagrama"/>
    <w:rsid w:val="00D35B11"/>
    <w:pPr>
      <w:suppressAutoHyphens/>
      <w:spacing w:after="120"/>
      <w:ind w:left="283"/>
    </w:pPr>
    <w:rPr>
      <w:rFonts w:ascii="Times New Roman" w:hAnsi="Times New Roman"/>
      <w:sz w:val="16"/>
      <w:szCs w:val="16"/>
      <w:lang w:eastAsia="ar-SA"/>
    </w:rPr>
  </w:style>
  <w:style w:type="character" w:customStyle="1" w:styleId="Pagrindiniotekstotrauka3Diagrama">
    <w:name w:val="Pagrindinio teksto įtrauka 3 Diagrama"/>
    <w:link w:val="Pagrindiniotekstotrauka3"/>
    <w:locked/>
    <w:rsid w:val="00D35B11"/>
    <w:rPr>
      <w:rFonts w:ascii="Times New Roman" w:hAnsi="Times New Roman" w:cs="Times New Roman"/>
      <w:sz w:val="16"/>
      <w:szCs w:val="16"/>
      <w:lang w:val="x-none" w:eastAsia="ar-SA" w:bidi="ar-SA"/>
    </w:rPr>
  </w:style>
  <w:style w:type="paragraph" w:customStyle="1" w:styleId="Point1">
    <w:name w:val="Point 1"/>
    <w:basedOn w:val="prastasis"/>
    <w:rsid w:val="00D35B11"/>
    <w:pPr>
      <w:suppressAutoHyphens/>
      <w:spacing w:before="120" w:after="120"/>
      <w:ind w:left="1418" w:hanging="567"/>
      <w:jc w:val="both"/>
    </w:pPr>
    <w:rPr>
      <w:rFonts w:ascii="Times New Roman" w:hAnsi="Times New Roman"/>
      <w:sz w:val="24"/>
      <w:lang w:val="en-GB" w:eastAsia="ar-SA"/>
    </w:rPr>
  </w:style>
  <w:style w:type="paragraph" w:customStyle="1" w:styleId="Stilius3">
    <w:name w:val="Stilius3"/>
    <w:basedOn w:val="prastasis"/>
    <w:qFormat/>
    <w:rsid w:val="00D35B11"/>
    <w:pPr>
      <w:spacing w:before="200"/>
      <w:jc w:val="both"/>
    </w:pPr>
    <w:rPr>
      <w:rFonts w:ascii="Times New Roman" w:hAnsi="Times New Roman"/>
      <w:lang w:eastAsia="en-US"/>
    </w:rPr>
  </w:style>
  <w:style w:type="paragraph" w:customStyle="1" w:styleId="styleboldjustified">
    <w:name w:val="styleboldjustified"/>
    <w:basedOn w:val="prastasis"/>
    <w:rsid w:val="00D35B11"/>
    <w:pPr>
      <w:spacing w:before="100" w:beforeAutospacing="1" w:after="100" w:afterAutospacing="1"/>
    </w:pPr>
    <w:rPr>
      <w:rFonts w:ascii="Times New Roman" w:hAnsi="Times New Roman"/>
      <w:sz w:val="24"/>
      <w:szCs w:val="24"/>
      <w:lang w:val="en-US" w:eastAsia="en-US"/>
    </w:rPr>
  </w:style>
  <w:style w:type="character" w:customStyle="1" w:styleId="FontStyle20">
    <w:name w:val="Font Style20"/>
    <w:rsid w:val="00D35B11"/>
    <w:rPr>
      <w:rFonts w:ascii="Times New Roman" w:hAnsi="Times New Roman"/>
      <w:sz w:val="22"/>
    </w:rPr>
  </w:style>
  <w:style w:type="paragraph" w:customStyle="1" w:styleId="Sraopastraipa1">
    <w:name w:val="Sąrašo pastraipa1"/>
    <w:aliases w:val="Numbering,ERP-List Paragraph,List Paragraph11,Bullet EY,List Paragraph2,List Paragr1"/>
    <w:basedOn w:val="prastasis"/>
    <w:link w:val="ListParagraphChar"/>
    <w:rsid w:val="00D35B11"/>
    <w:pPr>
      <w:suppressAutoHyphens/>
      <w:ind w:left="720"/>
      <w:contextualSpacing/>
    </w:pPr>
    <w:rPr>
      <w:rFonts w:ascii="Times New Roman" w:hAnsi="Times New Roman"/>
      <w:sz w:val="24"/>
      <w:lang w:val="en-US" w:eastAsia="ar-SA"/>
    </w:rPr>
  </w:style>
  <w:style w:type="character" w:customStyle="1" w:styleId="ListParagraphChar">
    <w:name w:val="List Paragraph Char"/>
    <w:aliases w:val="Numbering Char,ERP-List Paragraph Char,List Paragraph11 Char,Bullet EY Char,List Paragraph2 Char,List Paragr1 Char"/>
    <w:link w:val="Sraopastraipa1"/>
    <w:locked/>
    <w:rsid w:val="00D35B11"/>
    <w:rPr>
      <w:rFonts w:ascii="Times New Roman" w:hAnsi="Times New Roman"/>
      <w:sz w:val="20"/>
      <w:lang w:val="x-none" w:eastAsia="ar-SA" w:bidi="ar-SA"/>
    </w:rPr>
  </w:style>
  <w:style w:type="paragraph" w:customStyle="1" w:styleId="Stilius1">
    <w:name w:val="Stilius1"/>
    <w:basedOn w:val="prastasis"/>
    <w:autoRedefine/>
    <w:qFormat/>
    <w:rsid w:val="00D35B11"/>
    <w:pPr>
      <w:spacing w:before="240" w:after="240" w:line="276" w:lineRule="auto"/>
      <w:ind w:left="181"/>
      <w:jc w:val="center"/>
    </w:pPr>
    <w:rPr>
      <w:rFonts w:ascii="Times New Roman" w:hAnsi="Times New Roman"/>
      <w:b/>
      <w:spacing w:val="-3"/>
      <w:lang w:eastAsia="en-US"/>
    </w:rPr>
  </w:style>
  <w:style w:type="paragraph" w:customStyle="1" w:styleId="Sraopastraipa10">
    <w:name w:val="Sąrao pastraipa1"/>
    <w:basedOn w:val="prastasis"/>
    <w:rsid w:val="00D35B11"/>
    <w:pPr>
      <w:spacing w:after="200" w:line="276" w:lineRule="auto"/>
      <w:ind w:left="720"/>
      <w:contextualSpacing/>
    </w:pPr>
    <w:rPr>
      <w:lang w:eastAsia="en-US"/>
    </w:rPr>
  </w:style>
  <w:style w:type="paragraph" w:customStyle="1" w:styleId="Bodytxt">
    <w:name w:val="Bodytxt"/>
    <w:basedOn w:val="prastasis"/>
    <w:rsid w:val="00D35B11"/>
    <w:pPr>
      <w:keepNext/>
      <w:jc w:val="both"/>
    </w:pPr>
    <w:rPr>
      <w:rFonts w:ascii="Times New Roman" w:hAnsi="Times New Roman"/>
      <w:lang w:eastAsia="fi-FI"/>
    </w:rPr>
  </w:style>
  <w:style w:type="paragraph" w:customStyle="1" w:styleId="4">
    <w:name w:val="Стиль4"/>
    <w:basedOn w:val="prastasis"/>
    <w:rsid w:val="00D35B11"/>
    <w:pPr>
      <w:spacing w:line="360" w:lineRule="auto"/>
      <w:ind w:firstLine="1298"/>
      <w:jc w:val="both"/>
    </w:pPr>
    <w:rPr>
      <w:rFonts w:ascii="Times New Roman" w:hAnsi="Times New Roman"/>
      <w:sz w:val="24"/>
      <w:lang w:val="ru-RU" w:eastAsia="en-US"/>
    </w:rPr>
  </w:style>
  <w:style w:type="paragraph" w:customStyle="1" w:styleId="Revision1">
    <w:name w:val="Revision1"/>
    <w:hidden/>
    <w:semiHidden/>
    <w:rsid w:val="00D35B11"/>
  </w:style>
  <w:style w:type="paragraph" w:customStyle="1" w:styleId="Default">
    <w:name w:val="Default"/>
    <w:link w:val="DefaultDiagrama"/>
    <w:rsid w:val="00D35B11"/>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DefaultDiagrama">
    <w:name w:val="Default Diagrama"/>
    <w:link w:val="Default"/>
    <w:locked/>
    <w:rsid w:val="00D35B11"/>
    <w:rPr>
      <w:rFonts w:ascii="Times New Roman" w:eastAsia="Times New Roman" w:hAnsi="Times New Roman"/>
      <w:color w:val="000000"/>
      <w:sz w:val="24"/>
      <w:lang w:val="en-US" w:eastAsia="x-none"/>
    </w:rPr>
  </w:style>
  <w:style w:type="paragraph" w:styleId="Sraassuenkleliais2">
    <w:name w:val="List Bullet 2"/>
    <w:basedOn w:val="prastasis"/>
    <w:rsid w:val="00D35B11"/>
    <w:pPr>
      <w:numPr>
        <w:numId w:val="1"/>
      </w:numPr>
      <w:tabs>
        <w:tab w:val="num" w:pos="643"/>
      </w:tabs>
      <w:spacing w:after="200" w:line="276" w:lineRule="auto"/>
      <w:ind w:left="643" w:hanging="360"/>
      <w:contextualSpacing/>
    </w:pPr>
    <w:rPr>
      <w:rFonts w:ascii="Times New Roman" w:eastAsia="Times New Roman" w:hAnsi="Times New Roman"/>
      <w:sz w:val="24"/>
      <w:szCs w:val="22"/>
      <w:lang w:eastAsia="en-US"/>
    </w:rPr>
  </w:style>
  <w:style w:type="paragraph" w:styleId="prastasiniatinklio">
    <w:name w:val="Normal (Web)"/>
    <w:aliases w:val="Įprastasis (tinklapis),Обычный (Web)"/>
    <w:basedOn w:val="prastasis"/>
    <w:uiPriority w:val="99"/>
    <w:rsid w:val="00D35B11"/>
    <w:pPr>
      <w:spacing w:before="100" w:beforeAutospacing="1" w:after="100" w:afterAutospacing="1"/>
    </w:pPr>
    <w:rPr>
      <w:rFonts w:ascii="Times New Roman" w:hAnsi="Times New Roman"/>
      <w:sz w:val="24"/>
      <w:szCs w:val="24"/>
      <w:lang w:val="en-US" w:eastAsia="en-US"/>
    </w:rPr>
  </w:style>
  <w:style w:type="character" w:customStyle="1" w:styleId="Hyperlink0">
    <w:name w:val="Hyperlink.0"/>
    <w:basedOn w:val="Hipersaitas"/>
    <w:rsid w:val="0088469C"/>
    <w:rPr>
      <w:color w:val="0000FF"/>
      <w:u w:val="single"/>
    </w:rPr>
  </w:style>
  <w:style w:type="paragraph" w:styleId="Turinys1">
    <w:name w:val="toc 1"/>
    <w:basedOn w:val="prastasis"/>
    <w:next w:val="prastasis"/>
    <w:autoRedefine/>
    <w:semiHidden/>
    <w:locked/>
    <w:rsid w:val="005E106D"/>
    <w:pPr>
      <w:spacing w:before="120" w:after="120"/>
    </w:pPr>
    <w:rPr>
      <w:rFonts w:ascii="Times New Roman" w:hAnsi="Times New Roman"/>
      <w:b/>
      <w:bCs/>
      <w:caps/>
    </w:rPr>
  </w:style>
  <w:style w:type="paragraph" w:styleId="Turinys2">
    <w:name w:val="toc 2"/>
    <w:basedOn w:val="prastasis"/>
    <w:next w:val="prastasis"/>
    <w:autoRedefine/>
    <w:semiHidden/>
    <w:locked/>
    <w:rsid w:val="005E106D"/>
    <w:pPr>
      <w:ind w:left="200"/>
    </w:pPr>
    <w:rPr>
      <w:rFonts w:ascii="Times New Roman" w:hAnsi="Times New Roman"/>
      <w:smallCaps/>
    </w:rPr>
  </w:style>
  <w:style w:type="paragraph" w:styleId="Turinys3">
    <w:name w:val="toc 3"/>
    <w:basedOn w:val="prastasis"/>
    <w:next w:val="prastasis"/>
    <w:autoRedefine/>
    <w:semiHidden/>
    <w:locked/>
    <w:rsid w:val="005E106D"/>
    <w:pPr>
      <w:ind w:left="400"/>
    </w:pPr>
    <w:rPr>
      <w:rFonts w:ascii="Times New Roman" w:hAnsi="Times New Roman"/>
      <w:i/>
      <w:iCs/>
    </w:rPr>
  </w:style>
  <w:style w:type="paragraph" w:styleId="Turinys4">
    <w:name w:val="toc 4"/>
    <w:basedOn w:val="prastasis"/>
    <w:next w:val="prastasis"/>
    <w:autoRedefine/>
    <w:semiHidden/>
    <w:locked/>
    <w:rsid w:val="005E106D"/>
    <w:pPr>
      <w:ind w:left="600"/>
    </w:pPr>
    <w:rPr>
      <w:rFonts w:ascii="Times New Roman" w:hAnsi="Times New Roman"/>
      <w:sz w:val="18"/>
      <w:szCs w:val="18"/>
    </w:rPr>
  </w:style>
  <w:style w:type="paragraph" w:styleId="Turinys5">
    <w:name w:val="toc 5"/>
    <w:basedOn w:val="prastasis"/>
    <w:next w:val="prastasis"/>
    <w:autoRedefine/>
    <w:semiHidden/>
    <w:locked/>
    <w:rsid w:val="005E106D"/>
    <w:pPr>
      <w:ind w:left="800"/>
    </w:pPr>
    <w:rPr>
      <w:rFonts w:ascii="Times New Roman" w:hAnsi="Times New Roman"/>
      <w:sz w:val="18"/>
      <w:szCs w:val="18"/>
    </w:rPr>
  </w:style>
  <w:style w:type="paragraph" w:styleId="Turinys6">
    <w:name w:val="toc 6"/>
    <w:basedOn w:val="prastasis"/>
    <w:next w:val="prastasis"/>
    <w:autoRedefine/>
    <w:semiHidden/>
    <w:locked/>
    <w:rsid w:val="005E106D"/>
    <w:pPr>
      <w:ind w:left="1000"/>
    </w:pPr>
    <w:rPr>
      <w:rFonts w:ascii="Times New Roman" w:hAnsi="Times New Roman"/>
      <w:sz w:val="18"/>
      <w:szCs w:val="18"/>
    </w:rPr>
  </w:style>
  <w:style w:type="paragraph" w:styleId="Turinys7">
    <w:name w:val="toc 7"/>
    <w:basedOn w:val="prastasis"/>
    <w:next w:val="prastasis"/>
    <w:autoRedefine/>
    <w:semiHidden/>
    <w:locked/>
    <w:rsid w:val="005E106D"/>
    <w:pPr>
      <w:ind w:left="1200"/>
    </w:pPr>
    <w:rPr>
      <w:rFonts w:ascii="Times New Roman" w:hAnsi="Times New Roman"/>
      <w:sz w:val="18"/>
      <w:szCs w:val="18"/>
    </w:rPr>
  </w:style>
  <w:style w:type="paragraph" w:styleId="Turinys8">
    <w:name w:val="toc 8"/>
    <w:basedOn w:val="prastasis"/>
    <w:next w:val="prastasis"/>
    <w:autoRedefine/>
    <w:semiHidden/>
    <w:locked/>
    <w:rsid w:val="005E106D"/>
    <w:pPr>
      <w:ind w:left="1400"/>
    </w:pPr>
    <w:rPr>
      <w:rFonts w:ascii="Times New Roman" w:hAnsi="Times New Roman"/>
      <w:sz w:val="18"/>
      <w:szCs w:val="18"/>
    </w:rPr>
  </w:style>
  <w:style w:type="paragraph" w:styleId="Turinys9">
    <w:name w:val="toc 9"/>
    <w:basedOn w:val="prastasis"/>
    <w:next w:val="prastasis"/>
    <w:autoRedefine/>
    <w:semiHidden/>
    <w:locked/>
    <w:rsid w:val="005E106D"/>
    <w:pPr>
      <w:ind w:left="1600"/>
    </w:pPr>
    <w:rPr>
      <w:rFonts w:ascii="Times New Roman" w:hAnsi="Times New Roman"/>
      <w:sz w:val="18"/>
      <w:szCs w:val="18"/>
    </w:rPr>
  </w:style>
  <w:style w:type="table" w:styleId="Lentelstinklelis">
    <w:name w:val="Table Grid"/>
    <w:basedOn w:val="prastojilentel"/>
    <w:uiPriority w:val="39"/>
    <w:locked/>
    <w:rsid w:val="006B7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8B792A"/>
    <w:rPr>
      <w:rFonts w:ascii="Times New Roman" w:hAnsi="Times New Roman"/>
      <w:sz w:val="22"/>
    </w:rPr>
  </w:style>
  <w:style w:type="paragraph" w:customStyle="1" w:styleId="Sraopastraipa2">
    <w:name w:val="Sąrašo pastraipa2"/>
    <w:aliases w:val="Buletai,List Paragraph21,lp1,Bullet 1,Use Case List Paragraph,List Paragraph111,Paragraph,List Paragraph Red,Sąrašo pastraipa1"/>
    <w:basedOn w:val="prastasis"/>
    <w:link w:val="SraopastraipaDiagrama"/>
    <w:uiPriority w:val="34"/>
    <w:qFormat/>
    <w:rsid w:val="0064473F"/>
    <w:pPr>
      <w:spacing w:after="200" w:line="276" w:lineRule="auto"/>
      <w:ind w:left="720"/>
    </w:pPr>
    <w:rPr>
      <w:rFonts w:eastAsia="Times New Roman"/>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2"/>
    <w:uiPriority w:val="34"/>
    <w:qFormat/>
    <w:locked/>
    <w:rsid w:val="0064473F"/>
    <w:rPr>
      <w:rFonts w:eastAsia="Times New Roman"/>
      <w:sz w:val="22"/>
      <w:szCs w:val="22"/>
      <w:lang w:eastAsia="en-US"/>
    </w:rPr>
  </w:style>
  <w:style w:type="paragraph" w:customStyle="1" w:styleId="Betarp1">
    <w:name w:val="Be tarpų1"/>
    <w:uiPriority w:val="1"/>
    <w:qFormat/>
    <w:rsid w:val="004B1F34"/>
    <w:rPr>
      <w:rFonts w:ascii="Times New Roman" w:hAnsi="Times New Roman"/>
      <w:sz w:val="24"/>
      <w:szCs w:val="22"/>
      <w:lang w:eastAsia="en-US"/>
    </w:rPr>
  </w:style>
  <w:style w:type="paragraph" w:customStyle="1" w:styleId="Body2">
    <w:name w:val="Body 2"/>
    <w:rsid w:val="0061580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710A4E"/>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rsid w:val="009216BC"/>
  </w:style>
  <w:style w:type="character" w:customStyle="1" w:styleId="DokumentoinaostekstasDiagrama">
    <w:name w:val="Dokumento išnašos tekstas Diagrama"/>
    <w:basedOn w:val="Numatytasispastraiposriftas"/>
    <w:link w:val="Dokumentoinaostekstas"/>
    <w:rsid w:val="009216BC"/>
  </w:style>
  <w:style w:type="character" w:styleId="Dokumentoinaosnumeris">
    <w:name w:val="endnote reference"/>
    <w:rsid w:val="009216BC"/>
    <w:rPr>
      <w:vertAlign w:val="superscript"/>
    </w:rPr>
  </w:style>
  <w:style w:type="paragraph" w:styleId="Pagrindinistekstas3">
    <w:name w:val="Body Text 3"/>
    <w:basedOn w:val="prastasis"/>
    <w:link w:val="Pagrindinistekstas3Diagrama"/>
    <w:rsid w:val="00A03BC4"/>
    <w:pPr>
      <w:spacing w:after="120"/>
    </w:pPr>
    <w:rPr>
      <w:rFonts w:ascii="Times New Roman" w:eastAsia="Times New Roman" w:hAnsi="Times New Roman"/>
      <w:sz w:val="16"/>
      <w:szCs w:val="16"/>
    </w:rPr>
  </w:style>
  <w:style w:type="character" w:customStyle="1" w:styleId="Pagrindinistekstas3Diagrama">
    <w:name w:val="Pagrindinis tekstas 3 Diagrama"/>
    <w:link w:val="Pagrindinistekstas3"/>
    <w:rsid w:val="00A03BC4"/>
    <w:rPr>
      <w:rFonts w:ascii="Times New Roman" w:eastAsia="Times New Roman" w:hAnsi="Times New Roman"/>
      <w:sz w:val="16"/>
      <w:szCs w:val="16"/>
    </w:rPr>
  </w:style>
  <w:style w:type="paragraph" w:styleId="Betarp">
    <w:name w:val="No Spacing"/>
    <w:link w:val="BetarpDiagrama"/>
    <w:uiPriority w:val="1"/>
    <w:qFormat/>
    <w:rsid w:val="002410F6"/>
    <w:rPr>
      <w:rFonts w:ascii="Times New Roman" w:hAnsi="Times New Roman"/>
      <w:sz w:val="24"/>
      <w:szCs w:val="22"/>
      <w:lang w:eastAsia="en-US"/>
    </w:rPr>
  </w:style>
  <w:style w:type="character" w:customStyle="1" w:styleId="BetarpDiagrama">
    <w:name w:val="Be tarpų Diagrama"/>
    <w:link w:val="Betarp"/>
    <w:uiPriority w:val="1"/>
    <w:rsid w:val="00DB41E8"/>
    <w:rPr>
      <w:rFonts w:ascii="Times New Roman" w:hAnsi="Times New Roman"/>
      <w:sz w:val="24"/>
      <w:szCs w:val="22"/>
      <w:lang w:eastAsia="en-US"/>
    </w:rPr>
  </w:style>
  <w:style w:type="paragraph" w:styleId="Sraopastraipa">
    <w:name w:val="List Paragraph"/>
    <w:aliases w:val="Sąrašo pastraipa.Bullet,Lentele,Bullet,List Paragraph22,Medium Grid 1 - Accent 21,Lente,List Paragraph"/>
    <w:basedOn w:val="prastasis"/>
    <w:uiPriority w:val="34"/>
    <w:qFormat/>
    <w:rsid w:val="000122F7"/>
    <w:pPr>
      <w:ind w:left="1296"/>
    </w:pPr>
  </w:style>
  <w:style w:type="character" w:styleId="Neapdorotaspaminjimas">
    <w:name w:val="Unresolved Mention"/>
    <w:uiPriority w:val="99"/>
    <w:semiHidden/>
    <w:unhideWhenUsed/>
    <w:rsid w:val="004F5F8D"/>
    <w:rPr>
      <w:color w:val="605E5C"/>
      <w:shd w:val="clear" w:color="auto" w:fill="E1DFDD"/>
    </w:rPr>
  </w:style>
  <w:style w:type="paragraph" w:customStyle="1" w:styleId="Siaiptekstas">
    <w:name w:val="Siaip tekstas"/>
    <w:basedOn w:val="prastasis"/>
    <w:autoRedefine/>
    <w:rsid w:val="002C655C"/>
    <w:pPr>
      <w:suppressAutoHyphens/>
      <w:autoSpaceDE w:val="0"/>
      <w:autoSpaceDN w:val="0"/>
      <w:adjustRightInd w:val="0"/>
      <w:ind w:firstLine="709"/>
      <w:jc w:val="both"/>
    </w:pPr>
    <w:rPr>
      <w:rFonts w:ascii="Times New Roman" w:eastAsia="Times New Roman" w:hAnsi="Times New Roman"/>
      <w:noProof/>
      <w:spacing w:val="1"/>
      <w:sz w:val="24"/>
      <w:szCs w:val="24"/>
      <w:lang w:eastAsia="en-US"/>
    </w:rPr>
  </w:style>
  <w:style w:type="table" w:customStyle="1" w:styleId="Lentelstinklelis1">
    <w:name w:val="Lentelės tinklelis1"/>
    <w:basedOn w:val="prastojilentel"/>
    <w:next w:val="Lentelstinklelis"/>
    <w:uiPriority w:val="39"/>
    <w:rsid w:val="0017159B"/>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7547E2"/>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70135"/>
  </w:style>
  <w:style w:type="character" w:customStyle="1" w:styleId="fontstyle01">
    <w:name w:val="fontstyle01"/>
    <w:rsid w:val="00670135"/>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670135"/>
  </w:style>
  <w:style w:type="paragraph" w:customStyle="1" w:styleId="BodyText11">
    <w:name w:val="Body Text11"/>
    <w:rsid w:val="008C19DB"/>
    <w:pPr>
      <w:suppressAutoHyphens/>
      <w:autoSpaceDE w:val="0"/>
      <w:ind w:firstLine="312"/>
      <w:jc w:val="both"/>
    </w:pPr>
    <w:rPr>
      <w:rFonts w:ascii="TimesLT" w:eastAsia="Times New Roman" w:hAnsi="TimesLT"/>
      <w:lang w:val="en-US" w:eastAsia="ar-SA"/>
    </w:rPr>
  </w:style>
  <w:style w:type="paragraph" w:customStyle="1" w:styleId="Statja">
    <w:name w:val="Statja"/>
    <w:basedOn w:val="prastasis"/>
    <w:rsid w:val="008C19D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lang w:val="en-US" w:eastAsia="en-US"/>
    </w:rPr>
  </w:style>
  <w:style w:type="character" w:customStyle="1" w:styleId="Antrat3Diagrama">
    <w:name w:val="Antraštė 3 Diagrama"/>
    <w:aliases w:val="Simple Diagrama,Section Header3 Diagrama,Sub-Clause Paragraph Diagrama,H3 Diagrama"/>
    <w:link w:val="Antrat3"/>
    <w:rsid w:val="006A0018"/>
    <w:rPr>
      <w:rFonts w:ascii="Calibri Light" w:eastAsia="Times New Roman" w:hAnsi="Calibri Light" w:cs="Times New Roman"/>
      <w:b/>
      <w:bCs/>
      <w:sz w:val="26"/>
      <w:szCs w:val="26"/>
    </w:rPr>
  </w:style>
  <w:style w:type="table" w:customStyle="1" w:styleId="Lentelstinklelis3">
    <w:name w:val="Lentelės tinklelis3"/>
    <w:basedOn w:val="prastojilentel"/>
    <w:next w:val="Lentelstinklelis"/>
    <w:uiPriority w:val="39"/>
    <w:rsid w:val="00DA4EB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0">
    <w:name w:val="Be tarpų1"/>
    <w:qFormat/>
    <w:rsid w:val="00F30E32"/>
    <w:rPr>
      <w:rFonts w:ascii="Times New Roman" w:hAnsi="Times New Roman"/>
      <w:sz w:val="24"/>
      <w:szCs w:val="24"/>
    </w:rPr>
  </w:style>
  <w:style w:type="character" w:customStyle="1" w:styleId="Antrat4Diagrama">
    <w:name w:val="Antraštė 4 Diagrama"/>
    <w:aliases w:val="Sub-Clause Sub-paragraph Diagrama,Heading 4 Char Char Char Char Diagrama,Heading 4 Char Char Char Char Char Diagrama,H4 Diagrama, Sub-Clause Sub-paragraph Diagrama"/>
    <w:link w:val="Antrat4"/>
    <w:rsid w:val="00071BFA"/>
    <w:rPr>
      <w:rFonts w:ascii="Times New Roman" w:hAnsi="Times New Roman"/>
      <w:sz w:val="24"/>
      <w:lang w:val="x-none" w:eastAsia="x-none"/>
    </w:rPr>
  </w:style>
  <w:style w:type="character" w:customStyle="1" w:styleId="Antrat5Diagrama">
    <w:name w:val="Antraštė 5 Diagrama"/>
    <w:link w:val="Antrat5"/>
    <w:rsid w:val="00071BFA"/>
    <w:rPr>
      <w:rFonts w:ascii="Times New Roman" w:hAnsi="Times New Roman"/>
      <w:b/>
      <w:sz w:val="40"/>
      <w:lang w:val="x-none" w:eastAsia="x-none"/>
    </w:rPr>
  </w:style>
  <w:style w:type="character" w:customStyle="1" w:styleId="Antrat6Diagrama">
    <w:name w:val="Antraštė 6 Diagrama"/>
    <w:link w:val="Antrat6"/>
    <w:rsid w:val="00071BFA"/>
    <w:rPr>
      <w:rFonts w:ascii="Times New Roman" w:hAnsi="Times New Roman"/>
      <w:b/>
      <w:sz w:val="36"/>
      <w:lang w:val="x-none" w:eastAsia="x-none"/>
    </w:rPr>
  </w:style>
  <w:style w:type="character" w:customStyle="1" w:styleId="Antrat7Diagrama">
    <w:name w:val="Antraštė 7 Diagrama"/>
    <w:link w:val="Antrat7"/>
    <w:rsid w:val="00071BFA"/>
    <w:rPr>
      <w:rFonts w:ascii="Times New Roman" w:hAnsi="Times New Roman"/>
      <w:sz w:val="48"/>
      <w:lang w:val="x-none" w:eastAsia="x-none"/>
    </w:rPr>
  </w:style>
  <w:style w:type="character" w:customStyle="1" w:styleId="Antrat8Diagrama">
    <w:name w:val="Antraštė 8 Diagrama"/>
    <w:link w:val="Antrat8"/>
    <w:rsid w:val="00071BFA"/>
    <w:rPr>
      <w:rFonts w:ascii="Times New Roman" w:hAnsi="Times New Roman"/>
      <w:b/>
      <w:sz w:val="18"/>
      <w:lang w:val="x-none" w:eastAsia="x-none"/>
    </w:rPr>
  </w:style>
  <w:style w:type="character" w:customStyle="1" w:styleId="Antrat9Diagrama">
    <w:name w:val="Antraštė 9 Diagrama"/>
    <w:link w:val="Antrat9"/>
    <w:rsid w:val="00071BFA"/>
    <w:rPr>
      <w:rFonts w:ascii="Times New Roman" w:hAnsi="Times New Roman"/>
      <w:sz w:val="40"/>
      <w:lang w:val="x-none" w:eastAsia="x-none"/>
    </w:rPr>
  </w:style>
  <w:style w:type="table" w:customStyle="1" w:styleId="Lentelstinklelis4">
    <w:name w:val="Lentelės tinklelis4"/>
    <w:basedOn w:val="prastojilentel"/>
    <w:next w:val="Lentelstinklelis"/>
    <w:uiPriority w:val="59"/>
    <w:rsid w:val="00F4734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03254D"/>
    <w:rPr>
      <w:rFonts w:cs="Times New Roman"/>
    </w:rPr>
  </w:style>
  <w:style w:type="table" w:customStyle="1" w:styleId="TableGrid1">
    <w:name w:val="Table Grid1"/>
    <w:basedOn w:val="prastojilentel"/>
    <w:next w:val="Lentelstinklelis"/>
    <w:rsid w:val="00CC5DF1"/>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AB6DB4"/>
  </w:style>
  <w:style w:type="character" w:customStyle="1" w:styleId="PuslapioinaostekstasDiagrama">
    <w:name w:val="Puslapio išnašos tekstas Diagrama"/>
    <w:basedOn w:val="Numatytasispastraiposriftas"/>
    <w:link w:val="Puslapioinaostekstas"/>
    <w:uiPriority w:val="99"/>
    <w:rsid w:val="00AB6DB4"/>
  </w:style>
  <w:style w:type="character" w:styleId="Puslapioinaosnuoroda">
    <w:name w:val="footnote reference"/>
    <w:uiPriority w:val="99"/>
    <w:unhideWhenUsed/>
    <w:rsid w:val="00AB6DB4"/>
    <w:rPr>
      <w:vertAlign w:val="superscript"/>
    </w:rPr>
  </w:style>
  <w:style w:type="paragraph" w:customStyle="1" w:styleId="StyleBoldJustifiedCharDiagramaDiagramaDiagramaDiagramaDiagrama">
    <w:name w:val="Style Bold Justified Char Diagrama Diagrama Diagrama Diagrama Diagrama"/>
    <w:basedOn w:val="prastasis"/>
    <w:rsid w:val="00920404"/>
    <w:pPr>
      <w:suppressAutoHyphens/>
      <w:jc w:val="both"/>
    </w:pPr>
    <w:rPr>
      <w:rFonts w:ascii="Times New Roman" w:eastAsia="Times New Roman" w:hAnsi="Times New Roman"/>
      <w:bCs/>
      <w:sz w:val="24"/>
      <w:lang w:val="en-GB" w:eastAsia="ar-SA"/>
    </w:rPr>
  </w:style>
  <w:style w:type="character" w:customStyle="1" w:styleId="TS11Diagrama">
    <w:name w:val="TS 1.1. Diagrama"/>
    <w:link w:val="TS11"/>
    <w:locked/>
    <w:rsid w:val="00920404"/>
    <w:rPr>
      <w:sz w:val="24"/>
      <w:szCs w:val="24"/>
      <w:lang w:val="ru-RU"/>
    </w:rPr>
  </w:style>
  <w:style w:type="paragraph" w:customStyle="1" w:styleId="TS11">
    <w:name w:val="TS 1.1."/>
    <w:basedOn w:val="prastasis"/>
    <w:link w:val="TS11Diagrama"/>
    <w:qFormat/>
    <w:rsid w:val="00920404"/>
    <w:pPr>
      <w:widowControl w:val="0"/>
      <w:numPr>
        <w:ilvl w:val="2"/>
        <w:numId w:val="2"/>
      </w:numPr>
      <w:spacing w:before="240" w:after="120"/>
      <w:jc w:val="both"/>
      <w:outlineLvl w:val="0"/>
    </w:pPr>
    <w:rPr>
      <w:sz w:val="24"/>
      <w:szCs w:val="24"/>
      <w:lang w:val="ru-RU"/>
    </w:rPr>
  </w:style>
  <w:style w:type="paragraph" w:customStyle="1" w:styleId="TS111">
    <w:name w:val="TS 1.1.1."/>
    <w:basedOn w:val="prastasis"/>
    <w:qFormat/>
    <w:rsid w:val="00920404"/>
    <w:pPr>
      <w:widowControl w:val="0"/>
      <w:numPr>
        <w:ilvl w:val="3"/>
        <w:numId w:val="2"/>
      </w:numPr>
      <w:tabs>
        <w:tab w:val="left" w:pos="1134"/>
        <w:tab w:val="left" w:pos="1418"/>
        <w:tab w:val="left" w:pos="1701"/>
      </w:tabs>
      <w:spacing w:line="276" w:lineRule="auto"/>
      <w:contextualSpacing/>
      <w:jc w:val="both"/>
      <w:outlineLvl w:val="0"/>
    </w:pPr>
    <w:rPr>
      <w:rFonts w:ascii="Times New Roman" w:hAnsi="Times New Roman"/>
      <w:sz w:val="24"/>
      <w:szCs w:val="24"/>
      <w:lang w:val="ru-RU" w:eastAsia="en-US"/>
    </w:rPr>
  </w:style>
  <w:style w:type="paragraph" w:customStyle="1" w:styleId="TS1111">
    <w:name w:val="TS 1.1.1.1."/>
    <w:basedOn w:val="prastasis"/>
    <w:qFormat/>
    <w:rsid w:val="00920404"/>
    <w:pPr>
      <w:widowControl w:val="0"/>
      <w:numPr>
        <w:ilvl w:val="4"/>
        <w:numId w:val="2"/>
      </w:numPr>
      <w:tabs>
        <w:tab w:val="left" w:pos="567"/>
        <w:tab w:val="left" w:pos="1985"/>
      </w:tabs>
      <w:spacing w:line="276" w:lineRule="auto"/>
      <w:contextualSpacing/>
      <w:jc w:val="both"/>
      <w:outlineLvl w:val="0"/>
    </w:pPr>
    <w:rPr>
      <w:rFonts w:ascii="Times New Roman" w:hAnsi="Times New Roman"/>
      <w:sz w:val="24"/>
      <w:szCs w:val="24"/>
      <w:lang w:val="ru-RU" w:eastAsia="en-US"/>
    </w:rPr>
  </w:style>
  <w:style w:type="paragraph" w:customStyle="1" w:styleId="TS11111">
    <w:name w:val="TS 1.1.1.1.1."/>
    <w:basedOn w:val="prastasis"/>
    <w:qFormat/>
    <w:rsid w:val="00920404"/>
    <w:pPr>
      <w:widowControl w:val="0"/>
      <w:numPr>
        <w:ilvl w:val="5"/>
        <w:numId w:val="2"/>
      </w:numPr>
      <w:tabs>
        <w:tab w:val="left" w:pos="567"/>
        <w:tab w:val="left" w:pos="2268"/>
      </w:tabs>
      <w:spacing w:line="276" w:lineRule="auto"/>
      <w:ind w:left="0"/>
      <w:contextualSpacing/>
      <w:jc w:val="both"/>
      <w:outlineLvl w:val="0"/>
    </w:pPr>
    <w:rPr>
      <w:rFonts w:ascii="Times New Roman" w:hAnsi="Times New Roman"/>
      <w:sz w:val="24"/>
      <w:szCs w:val="24"/>
      <w:lang w:val="ru-RU" w:eastAsia="en-US"/>
    </w:rPr>
  </w:style>
  <w:style w:type="paragraph" w:customStyle="1" w:styleId="TS111111">
    <w:name w:val="TS 1.1.1.1.1.1."/>
    <w:basedOn w:val="prastasis"/>
    <w:qFormat/>
    <w:rsid w:val="00920404"/>
    <w:pPr>
      <w:widowControl w:val="0"/>
      <w:numPr>
        <w:ilvl w:val="6"/>
        <w:numId w:val="2"/>
      </w:numPr>
      <w:tabs>
        <w:tab w:val="left" w:pos="567"/>
        <w:tab w:val="left" w:pos="2268"/>
      </w:tabs>
      <w:spacing w:line="276" w:lineRule="auto"/>
      <w:contextualSpacing/>
      <w:jc w:val="both"/>
      <w:outlineLvl w:val="0"/>
    </w:pPr>
    <w:rPr>
      <w:rFonts w:ascii="Times New Roman" w:hAnsi="Times New Roman"/>
      <w:sz w:val="24"/>
      <w:szCs w:val="24"/>
      <w:lang w:val="ru-RU" w:eastAsia="en-US"/>
    </w:rPr>
  </w:style>
  <w:style w:type="paragraph" w:customStyle="1" w:styleId="TS1111111">
    <w:name w:val="TS 1.1.1.1.1.1.1."/>
    <w:basedOn w:val="prastasis"/>
    <w:qFormat/>
    <w:rsid w:val="00920404"/>
    <w:pPr>
      <w:widowControl w:val="0"/>
      <w:numPr>
        <w:ilvl w:val="7"/>
        <w:numId w:val="2"/>
      </w:numPr>
      <w:tabs>
        <w:tab w:val="left" w:pos="567"/>
        <w:tab w:val="left" w:pos="2410"/>
      </w:tabs>
      <w:spacing w:line="276" w:lineRule="auto"/>
      <w:contextualSpacing/>
      <w:jc w:val="both"/>
      <w:outlineLvl w:val="0"/>
    </w:pPr>
    <w:rPr>
      <w:rFonts w:ascii="Times New Roman" w:hAnsi="Times New Roman"/>
      <w:sz w:val="24"/>
      <w:szCs w:val="24"/>
      <w:lang w:val="ru-RU" w:eastAsia="en-US"/>
    </w:rPr>
  </w:style>
  <w:style w:type="paragraph" w:customStyle="1" w:styleId="TS11111111">
    <w:name w:val="TS 1.1.1.1.1.1.1.1."/>
    <w:basedOn w:val="prastasis"/>
    <w:qFormat/>
    <w:rsid w:val="00920404"/>
    <w:pPr>
      <w:widowControl w:val="0"/>
      <w:numPr>
        <w:ilvl w:val="8"/>
        <w:numId w:val="2"/>
      </w:numPr>
      <w:tabs>
        <w:tab w:val="left" w:pos="567"/>
        <w:tab w:val="left" w:pos="2552"/>
      </w:tabs>
      <w:spacing w:line="276" w:lineRule="auto"/>
      <w:contextualSpacing/>
      <w:jc w:val="both"/>
      <w:outlineLvl w:val="0"/>
    </w:pPr>
    <w:rPr>
      <w:rFonts w:ascii="Times New Roman" w:hAnsi="Times New Roman"/>
      <w:sz w:val="24"/>
      <w:szCs w:val="24"/>
      <w:lang w:val="ru-RU" w:eastAsia="en-US"/>
    </w:rPr>
  </w:style>
  <w:style w:type="paragraph" w:customStyle="1" w:styleId="TSI">
    <w:name w:val="TS I"/>
    <w:basedOn w:val="prastasis"/>
    <w:qFormat/>
    <w:rsid w:val="00920404"/>
    <w:pPr>
      <w:keepNext/>
      <w:pageBreakBefore/>
      <w:numPr>
        <w:numId w:val="2"/>
      </w:numPr>
      <w:tabs>
        <w:tab w:val="left" w:pos="567"/>
      </w:tabs>
      <w:spacing w:before="240" w:after="120" w:line="276" w:lineRule="auto"/>
      <w:contextualSpacing/>
      <w:jc w:val="center"/>
      <w:outlineLvl w:val="0"/>
    </w:pPr>
    <w:rPr>
      <w:rFonts w:ascii="Times New Roman" w:hAnsi="Times New Roman"/>
      <w:b/>
      <w:sz w:val="28"/>
      <w:lang w:val="ru-RU" w:eastAsia="en-US"/>
    </w:rPr>
  </w:style>
  <w:style w:type="paragraph" w:customStyle="1" w:styleId="TS12">
    <w:name w:val="TS 1(2)"/>
    <w:basedOn w:val="prastasis"/>
    <w:qFormat/>
    <w:rsid w:val="00920404"/>
    <w:pPr>
      <w:keepNext/>
      <w:numPr>
        <w:ilvl w:val="1"/>
        <w:numId w:val="2"/>
      </w:numPr>
      <w:tabs>
        <w:tab w:val="left" w:pos="1276"/>
      </w:tabs>
      <w:spacing w:before="120" w:line="276" w:lineRule="auto"/>
      <w:jc w:val="both"/>
      <w:outlineLvl w:val="0"/>
    </w:pPr>
    <w:rPr>
      <w:rFonts w:ascii="Times New Roman" w:hAnsi="Times New Roman"/>
      <w:b/>
      <w:sz w:val="24"/>
      <w:szCs w:val="24"/>
      <w:lang w:val="ru-RU" w:eastAsia="en-US"/>
    </w:rPr>
  </w:style>
  <w:style w:type="paragraph" w:styleId="HTMLiankstoformatuotas">
    <w:name w:val="HTML Preformatted"/>
    <w:basedOn w:val="prastasis"/>
    <w:link w:val="HTMLiankstoformatuotasDiagrama"/>
    <w:unhideWhenUsed/>
    <w:rsid w:val="00366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4"/>
    </w:rPr>
  </w:style>
  <w:style w:type="character" w:customStyle="1" w:styleId="HTMLiankstoformatuotasDiagrama">
    <w:name w:val="HTML iš anksto formatuotas Diagrama"/>
    <w:link w:val="HTMLiankstoformatuotas"/>
    <w:rsid w:val="00366EA3"/>
    <w:rPr>
      <w:rFonts w:ascii="Courier New" w:eastAsia="Times New Roman" w:hAnsi="Courier New" w:cs="Courier New"/>
      <w:sz w:val="24"/>
    </w:rPr>
  </w:style>
  <w:style w:type="character" w:customStyle="1" w:styleId="PagrindinistekstasDiagrama1">
    <w:name w:val="Pagrindinis tekstas Diagrama1"/>
    <w:uiPriority w:val="99"/>
    <w:semiHidden/>
    <w:rsid w:val="00366EA3"/>
    <w:rPr>
      <w:sz w:val="24"/>
      <w:szCs w:val="22"/>
    </w:rPr>
  </w:style>
  <w:style w:type="paragraph" w:customStyle="1" w:styleId="Patvirtinta">
    <w:name w:val="Patvirtinta"/>
    <w:rsid w:val="00366EA3"/>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CentrBoldm">
    <w:name w:val="CentrBoldm"/>
    <w:basedOn w:val="prastasis"/>
    <w:rsid w:val="00366EA3"/>
    <w:pPr>
      <w:autoSpaceDE w:val="0"/>
      <w:autoSpaceDN w:val="0"/>
      <w:adjustRightInd w:val="0"/>
      <w:jc w:val="center"/>
    </w:pPr>
    <w:rPr>
      <w:rFonts w:ascii="TimesLT" w:eastAsia="Times New Roman" w:hAnsi="TimesLT"/>
      <w:b/>
      <w:bCs/>
      <w:szCs w:val="24"/>
      <w:lang w:val="en-US" w:eastAsia="en-US"/>
    </w:rPr>
  </w:style>
  <w:style w:type="paragraph" w:customStyle="1" w:styleId="MAZAS">
    <w:name w:val="MAZAS"/>
    <w:rsid w:val="00366EA3"/>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Hyperlink1">
    <w:name w:val="Hyperlink1"/>
    <w:basedOn w:val="prastasis"/>
    <w:rsid w:val="00366EA3"/>
    <w:pPr>
      <w:suppressAutoHyphens/>
      <w:autoSpaceDE w:val="0"/>
      <w:autoSpaceDN w:val="0"/>
      <w:adjustRightInd w:val="0"/>
      <w:spacing w:line="297" w:lineRule="auto"/>
      <w:ind w:firstLine="312"/>
      <w:jc w:val="both"/>
    </w:pPr>
    <w:rPr>
      <w:rFonts w:ascii="Times New Roman" w:eastAsia="Times New Roman" w:hAnsi="Times New Roman"/>
      <w:color w:val="000000"/>
      <w:lang w:val="en-US" w:eastAsia="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366EA3"/>
    <w:pPr>
      <w:spacing w:after="160" w:line="240" w:lineRule="exact"/>
    </w:pPr>
    <w:rPr>
      <w:rFonts w:ascii="Verdana" w:eastAsia="Times New Roman" w:hAnsi="Verdana" w:cs="Verdana"/>
      <w:noProof/>
      <w:szCs w:val="24"/>
    </w:rPr>
  </w:style>
  <w:style w:type="character" w:customStyle="1" w:styleId="Neapdorotaspaminjimas1">
    <w:name w:val="Neapdorotas paminėjimas1"/>
    <w:uiPriority w:val="99"/>
    <w:semiHidden/>
    <w:unhideWhenUsed/>
    <w:rsid w:val="00366EA3"/>
    <w:rPr>
      <w:color w:val="605E5C"/>
      <w:shd w:val="clear" w:color="auto" w:fill="E1DFDD"/>
    </w:rPr>
  </w:style>
  <w:style w:type="character" w:customStyle="1" w:styleId="CommentTextChar1">
    <w:name w:val="Comment Text Char1"/>
    <w:uiPriority w:val="99"/>
    <w:semiHidden/>
    <w:rsid w:val="00366EA3"/>
    <w:rPr>
      <w:rFonts w:eastAsia="Times New Roman"/>
      <w:noProof/>
    </w:rPr>
  </w:style>
  <w:style w:type="character" w:customStyle="1" w:styleId="Neapdorotaspaminjimas2">
    <w:name w:val="Neapdorotas paminėjimas2"/>
    <w:uiPriority w:val="99"/>
    <w:semiHidden/>
    <w:unhideWhenUsed/>
    <w:rsid w:val="00366EA3"/>
    <w:rPr>
      <w:color w:val="605E5C"/>
      <w:shd w:val="clear" w:color="auto" w:fill="E1DFDD"/>
    </w:rPr>
  </w:style>
  <w:style w:type="paragraph" w:styleId="Pagrindiniotekstotrauka2">
    <w:name w:val="Body Text Indent 2"/>
    <w:basedOn w:val="prastasis"/>
    <w:link w:val="Pagrindiniotekstotrauka2Diagrama"/>
    <w:rsid w:val="005D56A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5D56A5"/>
  </w:style>
  <w:style w:type="character" w:styleId="Grietas">
    <w:name w:val="Strong"/>
    <w:qFormat/>
    <w:locked/>
    <w:rsid w:val="00430A6D"/>
    <w:rPr>
      <w:b/>
      <w:bCs/>
    </w:rPr>
  </w:style>
  <w:style w:type="table" w:customStyle="1" w:styleId="Lentelstinklelis5">
    <w:name w:val="Lentelės tinklelis5"/>
    <w:basedOn w:val="prastojilentel"/>
    <w:next w:val="Lentelstinklelis"/>
    <w:uiPriority w:val="59"/>
    <w:rsid w:val="009E1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rsid w:val="00327A82"/>
    <w:rPr>
      <w:rFonts w:ascii="Cambria" w:eastAsia="MS Mincho" w:hAnsi="Cambria"/>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221626"/>
    <w:rPr>
      <w:rFonts w:ascii="Times New Roman" w:eastAsiaTheme="minorHAnsi" w:hAnsi="Times New Roman"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480">
      <w:bodyDiv w:val="1"/>
      <w:marLeft w:val="0"/>
      <w:marRight w:val="0"/>
      <w:marTop w:val="0"/>
      <w:marBottom w:val="0"/>
      <w:divBdr>
        <w:top w:val="none" w:sz="0" w:space="0" w:color="auto"/>
        <w:left w:val="none" w:sz="0" w:space="0" w:color="auto"/>
        <w:bottom w:val="none" w:sz="0" w:space="0" w:color="auto"/>
        <w:right w:val="none" w:sz="0" w:space="0" w:color="auto"/>
      </w:divBdr>
    </w:div>
    <w:div w:id="28144177">
      <w:bodyDiv w:val="1"/>
      <w:marLeft w:val="0"/>
      <w:marRight w:val="0"/>
      <w:marTop w:val="0"/>
      <w:marBottom w:val="0"/>
      <w:divBdr>
        <w:top w:val="none" w:sz="0" w:space="0" w:color="auto"/>
        <w:left w:val="none" w:sz="0" w:space="0" w:color="auto"/>
        <w:bottom w:val="none" w:sz="0" w:space="0" w:color="auto"/>
        <w:right w:val="none" w:sz="0" w:space="0" w:color="auto"/>
      </w:divBdr>
    </w:div>
    <w:div w:id="52319266">
      <w:bodyDiv w:val="1"/>
      <w:marLeft w:val="0"/>
      <w:marRight w:val="0"/>
      <w:marTop w:val="0"/>
      <w:marBottom w:val="0"/>
      <w:divBdr>
        <w:top w:val="none" w:sz="0" w:space="0" w:color="auto"/>
        <w:left w:val="none" w:sz="0" w:space="0" w:color="auto"/>
        <w:bottom w:val="none" w:sz="0" w:space="0" w:color="auto"/>
        <w:right w:val="none" w:sz="0" w:space="0" w:color="auto"/>
      </w:divBdr>
    </w:div>
    <w:div w:id="62802367">
      <w:bodyDiv w:val="1"/>
      <w:marLeft w:val="0"/>
      <w:marRight w:val="0"/>
      <w:marTop w:val="0"/>
      <w:marBottom w:val="0"/>
      <w:divBdr>
        <w:top w:val="none" w:sz="0" w:space="0" w:color="auto"/>
        <w:left w:val="none" w:sz="0" w:space="0" w:color="auto"/>
        <w:bottom w:val="none" w:sz="0" w:space="0" w:color="auto"/>
        <w:right w:val="none" w:sz="0" w:space="0" w:color="auto"/>
      </w:divBdr>
    </w:div>
    <w:div w:id="92826763">
      <w:bodyDiv w:val="1"/>
      <w:marLeft w:val="0"/>
      <w:marRight w:val="0"/>
      <w:marTop w:val="0"/>
      <w:marBottom w:val="0"/>
      <w:divBdr>
        <w:top w:val="none" w:sz="0" w:space="0" w:color="auto"/>
        <w:left w:val="none" w:sz="0" w:space="0" w:color="auto"/>
        <w:bottom w:val="none" w:sz="0" w:space="0" w:color="auto"/>
        <w:right w:val="none" w:sz="0" w:space="0" w:color="auto"/>
      </w:divBdr>
    </w:div>
    <w:div w:id="95491315">
      <w:bodyDiv w:val="1"/>
      <w:marLeft w:val="0"/>
      <w:marRight w:val="0"/>
      <w:marTop w:val="0"/>
      <w:marBottom w:val="0"/>
      <w:divBdr>
        <w:top w:val="none" w:sz="0" w:space="0" w:color="auto"/>
        <w:left w:val="none" w:sz="0" w:space="0" w:color="auto"/>
        <w:bottom w:val="none" w:sz="0" w:space="0" w:color="auto"/>
        <w:right w:val="none" w:sz="0" w:space="0" w:color="auto"/>
      </w:divBdr>
    </w:div>
    <w:div w:id="166756249">
      <w:bodyDiv w:val="1"/>
      <w:marLeft w:val="0"/>
      <w:marRight w:val="0"/>
      <w:marTop w:val="0"/>
      <w:marBottom w:val="0"/>
      <w:divBdr>
        <w:top w:val="none" w:sz="0" w:space="0" w:color="auto"/>
        <w:left w:val="none" w:sz="0" w:space="0" w:color="auto"/>
        <w:bottom w:val="none" w:sz="0" w:space="0" w:color="auto"/>
        <w:right w:val="none" w:sz="0" w:space="0" w:color="auto"/>
      </w:divBdr>
    </w:div>
    <w:div w:id="183595693">
      <w:bodyDiv w:val="1"/>
      <w:marLeft w:val="0"/>
      <w:marRight w:val="0"/>
      <w:marTop w:val="0"/>
      <w:marBottom w:val="0"/>
      <w:divBdr>
        <w:top w:val="none" w:sz="0" w:space="0" w:color="auto"/>
        <w:left w:val="none" w:sz="0" w:space="0" w:color="auto"/>
        <w:bottom w:val="none" w:sz="0" w:space="0" w:color="auto"/>
        <w:right w:val="none" w:sz="0" w:space="0" w:color="auto"/>
      </w:divBdr>
    </w:div>
    <w:div w:id="186725049">
      <w:bodyDiv w:val="1"/>
      <w:marLeft w:val="0"/>
      <w:marRight w:val="0"/>
      <w:marTop w:val="0"/>
      <w:marBottom w:val="0"/>
      <w:divBdr>
        <w:top w:val="none" w:sz="0" w:space="0" w:color="auto"/>
        <w:left w:val="none" w:sz="0" w:space="0" w:color="auto"/>
        <w:bottom w:val="none" w:sz="0" w:space="0" w:color="auto"/>
        <w:right w:val="none" w:sz="0" w:space="0" w:color="auto"/>
      </w:divBdr>
    </w:div>
    <w:div w:id="199054822">
      <w:bodyDiv w:val="1"/>
      <w:marLeft w:val="0"/>
      <w:marRight w:val="0"/>
      <w:marTop w:val="0"/>
      <w:marBottom w:val="0"/>
      <w:divBdr>
        <w:top w:val="none" w:sz="0" w:space="0" w:color="auto"/>
        <w:left w:val="none" w:sz="0" w:space="0" w:color="auto"/>
        <w:bottom w:val="none" w:sz="0" w:space="0" w:color="auto"/>
        <w:right w:val="none" w:sz="0" w:space="0" w:color="auto"/>
      </w:divBdr>
    </w:div>
    <w:div w:id="214587590">
      <w:bodyDiv w:val="1"/>
      <w:marLeft w:val="0"/>
      <w:marRight w:val="0"/>
      <w:marTop w:val="0"/>
      <w:marBottom w:val="0"/>
      <w:divBdr>
        <w:top w:val="none" w:sz="0" w:space="0" w:color="auto"/>
        <w:left w:val="none" w:sz="0" w:space="0" w:color="auto"/>
        <w:bottom w:val="none" w:sz="0" w:space="0" w:color="auto"/>
        <w:right w:val="none" w:sz="0" w:space="0" w:color="auto"/>
      </w:divBdr>
    </w:div>
    <w:div w:id="246311253">
      <w:bodyDiv w:val="1"/>
      <w:marLeft w:val="0"/>
      <w:marRight w:val="0"/>
      <w:marTop w:val="0"/>
      <w:marBottom w:val="0"/>
      <w:divBdr>
        <w:top w:val="none" w:sz="0" w:space="0" w:color="auto"/>
        <w:left w:val="none" w:sz="0" w:space="0" w:color="auto"/>
        <w:bottom w:val="none" w:sz="0" w:space="0" w:color="auto"/>
        <w:right w:val="none" w:sz="0" w:space="0" w:color="auto"/>
      </w:divBdr>
    </w:div>
    <w:div w:id="264119089">
      <w:bodyDiv w:val="1"/>
      <w:marLeft w:val="0"/>
      <w:marRight w:val="0"/>
      <w:marTop w:val="0"/>
      <w:marBottom w:val="0"/>
      <w:divBdr>
        <w:top w:val="none" w:sz="0" w:space="0" w:color="auto"/>
        <w:left w:val="none" w:sz="0" w:space="0" w:color="auto"/>
        <w:bottom w:val="none" w:sz="0" w:space="0" w:color="auto"/>
        <w:right w:val="none" w:sz="0" w:space="0" w:color="auto"/>
      </w:divBdr>
    </w:div>
    <w:div w:id="266354947">
      <w:bodyDiv w:val="1"/>
      <w:marLeft w:val="0"/>
      <w:marRight w:val="0"/>
      <w:marTop w:val="0"/>
      <w:marBottom w:val="0"/>
      <w:divBdr>
        <w:top w:val="none" w:sz="0" w:space="0" w:color="auto"/>
        <w:left w:val="none" w:sz="0" w:space="0" w:color="auto"/>
        <w:bottom w:val="none" w:sz="0" w:space="0" w:color="auto"/>
        <w:right w:val="none" w:sz="0" w:space="0" w:color="auto"/>
      </w:divBdr>
    </w:div>
    <w:div w:id="272976533">
      <w:bodyDiv w:val="1"/>
      <w:marLeft w:val="0"/>
      <w:marRight w:val="0"/>
      <w:marTop w:val="0"/>
      <w:marBottom w:val="0"/>
      <w:divBdr>
        <w:top w:val="none" w:sz="0" w:space="0" w:color="auto"/>
        <w:left w:val="none" w:sz="0" w:space="0" w:color="auto"/>
        <w:bottom w:val="none" w:sz="0" w:space="0" w:color="auto"/>
        <w:right w:val="none" w:sz="0" w:space="0" w:color="auto"/>
      </w:divBdr>
    </w:div>
    <w:div w:id="292911214">
      <w:bodyDiv w:val="1"/>
      <w:marLeft w:val="0"/>
      <w:marRight w:val="0"/>
      <w:marTop w:val="0"/>
      <w:marBottom w:val="0"/>
      <w:divBdr>
        <w:top w:val="none" w:sz="0" w:space="0" w:color="auto"/>
        <w:left w:val="none" w:sz="0" w:space="0" w:color="auto"/>
        <w:bottom w:val="none" w:sz="0" w:space="0" w:color="auto"/>
        <w:right w:val="none" w:sz="0" w:space="0" w:color="auto"/>
      </w:divBdr>
    </w:div>
    <w:div w:id="298071427">
      <w:bodyDiv w:val="1"/>
      <w:marLeft w:val="0"/>
      <w:marRight w:val="0"/>
      <w:marTop w:val="0"/>
      <w:marBottom w:val="0"/>
      <w:divBdr>
        <w:top w:val="none" w:sz="0" w:space="0" w:color="auto"/>
        <w:left w:val="none" w:sz="0" w:space="0" w:color="auto"/>
        <w:bottom w:val="none" w:sz="0" w:space="0" w:color="auto"/>
        <w:right w:val="none" w:sz="0" w:space="0" w:color="auto"/>
      </w:divBdr>
    </w:div>
    <w:div w:id="313604785">
      <w:bodyDiv w:val="1"/>
      <w:marLeft w:val="0"/>
      <w:marRight w:val="0"/>
      <w:marTop w:val="0"/>
      <w:marBottom w:val="0"/>
      <w:divBdr>
        <w:top w:val="none" w:sz="0" w:space="0" w:color="auto"/>
        <w:left w:val="none" w:sz="0" w:space="0" w:color="auto"/>
        <w:bottom w:val="none" w:sz="0" w:space="0" w:color="auto"/>
        <w:right w:val="none" w:sz="0" w:space="0" w:color="auto"/>
      </w:divBdr>
    </w:div>
    <w:div w:id="317659220">
      <w:bodyDiv w:val="1"/>
      <w:marLeft w:val="0"/>
      <w:marRight w:val="0"/>
      <w:marTop w:val="0"/>
      <w:marBottom w:val="0"/>
      <w:divBdr>
        <w:top w:val="none" w:sz="0" w:space="0" w:color="auto"/>
        <w:left w:val="none" w:sz="0" w:space="0" w:color="auto"/>
        <w:bottom w:val="none" w:sz="0" w:space="0" w:color="auto"/>
        <w:right w:val="none" w:sz="0" w:space="0" w:color="auto"/>
      </w:divBdr>
    </w:div>
    <w:div w:id="386758462">
      <w:bodyDiv w:val="1"/>
      <w:marLeft w:val="0"/>
      <w:marRight w:val="0"/>
      <w:marTop w:val="0"/>
      <w:marBottom w:val="0"/>
      <w:divBdr>
        <w:top w:val="none" w:sz="0" w:space="0" w:color="auto"/>
        <w:left w:val="none" w:sz="0" w:space="0" w:color="auto"/>
        <w:bottom w:val="none" w:sz="0" w:space="0" w:color="auto"/>
        <w:right w:val="none" w:sz="0" w:space="0" w:color="auto"/>
      </w:divBdr>
    </w:div>
    <w:div w:id="403725418">
      <w:bodyDiv w:val="1"/>
      <w:marLeft w:val="0"/>
      <w:marRight w:val="0"/>
      <w:marTop w:val="0"/>
      <w:marBottom w:val="0"/>
      <w:divBdr>
        <w:top w:val="none" w:sz="0" w:space="0" w:color="auto"/>
        <w:left w:val="none" w:sz="0" w:space="0" w:color="auto"/>
        <w:bottom w:val="none" w:sz="0" w:space="0" w:color="auto"/>
        <w:right w:val="none" w:sz="0" w:space="0" w:color="auto"/>
      </w:divBdr>
    </w:div>
    <w:div w:id="410467273">
      <w:bodyDiv w:val="1"/>
      <w:marLeft w:val="0"/>
      <w:marRight w:val="0"/>
      <w:marTop w:val="0"/>
      <w:marBottom w:val="0"/>
      <w:divBdr>
        <w:top w:val="none" w:sz="0" w:space="0" w:color="auto"/>
        <w:left w:val="none" w:sz="0" w:space="0" w:color="auto"/>
        <w:bottom w:val="none" w:sz="0" w:space="0" w:color="auto"/>
        <w:right w:val="none" w:sz="0" w:space="0" w:color="auto"/>
      </w:divBdr>
    </w:div>
    <w:div w:id="430858351">
      <w:bodyDiv w:val="1"/>
      <w:marLeft w:val="0"/>
      <w:marRight w:val="0"/>
      <w:marTop w:val="0"/>
      <w:marBottom w:val="0"/>
      <w:divBdr>
        <w:top w:val="none" w:sz="0" w:space="0" w:color="auto"/>
        <w:left w:val="none" w:sz="0" w:space="0" w:color="auto"/>
        <w:bottom w:val="none" w:sz="0" w:space="0" w:color="auto"/>
        <w:right w:val="none" w:sz="0" w:space="0" w:color="auto"/>
      </w:divBdr>
    </w:div>
    <w:div w:id="489904243">
      <w:bodyDiv w:val="1"/>
      <w:marLeft w:val="0"/>
      <w:marRight w:val="0"/>
      <w:marTop w:val="0"/>
      <w:marBottom w:val="0"/>
      <w:divBdr>
        <w:top w:val="none" w:sz="0" w:space="0" w:color="auto"/>
        <w:left w:val="none" w:sz="0" w:space="0" w:color="auto"/>
        <w:bottom w:val="none" w:sz="0" w:space="0" w:color="auto"/>
        <w:right w:val="none" w:sz="0" w:space="0" w:color="auto"/>
      </w:divBdr>
    </w:div>
    <w:div w:id="498690353">
      <w:bodyDiv w:val="1"/>
      <w:marLeft w:val="0"/>
      <w:marRight w:val="0"/>
      <w:marTop w:val="0"/>
      <w:marBottom w:val="0"/>
      <w:divBdr>
        <w:top w:val="none" w:sz="0" w:space="0" w:color="auto"/>
        <w:left w:val="none" w:sz="0" w:space="0" w:color="auto"/>
        <w:bottom w:val="none" w:sz="0" w:space="0" w:color="auto"/>
        <w:right w:val="none" w:sz="0" w:space="0" w:color="auto"/>
      </w:divBdr>
    </w:div>
    <w:div w:id="521020083">
      <w:bodyDiv w:val="1"/>
      <w:marLeft w:val="0"/>
      <w:marRight w:val="0"/>
      <w:marTop w:val="0"/>
      <w:marBottom w:val="0"/>
      <w:divBdr>
        <w:top w:val="none" w:sz="0" w:space="0" w:color="auto"/>
        <w:left w:val="none" w:sz="0" w:space="0" w:color="auto"/>
        <w:bottom w:val="none" w:sz="0" w:space="0" w:color="auto"/>
        <w:right w:val="none" w:sz="0" w:space="0" w:color="auto"/>
      </w:divBdr>
    </w:div>
    <w:div w:id="547113228">
      <w:bodyDiv w:val="1"/>
      <w:marLeft w:val="0"/>
      <w:marRight w:val="0"/>
      <w:marTop w:val="0"/>
      <w:marBottom w:val="0"/>
      <w:divBdr>
        <w:top w:val="none" w:sz="0" w:space="0" w:color="auto"/>
        <w:left w:val="none" w:sz="0" w:space="0" w:color="auto"/>
        <w:bottom w:val="none" w:sz="0" w:space="0" w:color="auto"/>
        <w:right w:val="none" w:sz="0" w:space="0" w:color="auto"/>
      </w:divBdr>
    </w:div>
    <w:div w:id="549919134">
      <w:bodyDiv w:val="1"/>
      <w:marLeft w:val="0"/>
      <w:marRight w:val="0"/>
      <w:marTop w:val="0"/>
      <w:marBottom w:val="0"/>
      <w:divBdr>
        <w:top w:val="none" w:sz="0" w:space="0" w:color="auto"/>
        <w:left w:val="none" w:sz="0" w:space="0" w:color="auto"/>
        <w:bottom w:val="none" w:sz="0" w:space="0" w:color="auto"/>
        <w:right w:val="none" w:sz="0" w:space="0" w:color="auto"/>
      </w:divBdr>
    </w:div>
    <w:div w:id="583031153">
      <w:bodyDiv w:val="1"/>
      <w:marLeft w:val="0"/>
      <w:marRight w:val="0"/>
      <w:marTop w:val="0"/>
      <w:marBottom w:val="0"/>
      <w:divBdr>
        <w:top w:val="none" w:sz="0" w:space="0" w:color="auto"/>
        <w:left w:val="none" w:sz="0" w:space="0" w:color="auto"/>
        <w:bottom w:val="none" w:sz="0" w:space="0" w:color="auto"/>
        <w:right w:val="none" w:sz="0" w:space="0" w:color="auto"/>
      </w:divBdr>
    </w:div>
    <w:div w:id="591201664">
      <w:bodyDiv w:val="1"/>
      <w:marLeft w:val="0"/>
      <w:marRight w:val="0"/>
      <w:marTop w:val="0"/>
      <w:marBottom w:val="0"/>
      <w:divBdr>
        <w:top w:val="none" w:sz="0" w:space="0" w:color="auto"/>
        <w:left w:val="none" w:sz="0" w:space="0" w:color="auto"/>
        <w:bottom w:val="none" w:sz="0" w:space="0" w:color="auto"/>
        <w:right w:val="none" w:sz="0" w:space="0" w:color="auto"/>
      </w:divBdr>
    </w:div>
    <w:div w:id="594486447">
      <w:bodyDiv w:val="1"/>
      <w:marLeft w:val="0"/>
      <w:marRight w:val="0"/>
      <w:marTop w:val="0"/>
      <w:marBottom w:val="0"/>
      <w:divBdr>
        <w:top w:val="none" w:sz="0" w:space="0" w:color="auto"/>
        <w:left w:val="none" w:sz="0" w:space="0" w:color="auto"/>
        <w:bottom w:val="none" w:sz="0" w:space="0" w:color="auto"/>
        <w:right w:val="none" w:sz="0" w:space="0" w:color="auto"/>
      </w:divBdr>
    </w:div>
    <w:div w:id="607468016">
      <w:bodyDiv w:val="1"/>
      <w:marLeft w:val="0"/>
      <w:marRight w:val="0"/>
      <w:marTop w:val="0"/>
      <w:marBottom w:val="0"/>
      <w:divBdr>
        <w:top w:val="none" w:sz="0" w:space="0" w:color="auto"/>
        <w:left w:val="none" w:sz="0" w:space="0" w:color="auto"/>
        <w:bottom w:val="none" w:sz="0" w:space="0" w:color="auto"/>
        <w:right w:val="none" w:sz="0" w:space="0" w:color="auto"/>
      </w:divBdr>
    </w:div>
    <w:div w:id="608589517">
      <w:bodyDiv w:val="1"/>
      <w:marLeft w:val="0"/>
      <w:marRight w:val="0"/>
      <w:marTop w:val="0"/>
      <w:marBottom w:val="0"/>
      <w:divBdr>
        <w:top w:val="none" w:sz="0" w:space="0" w:color="auto"/>
        <w:left w:val="none" w:sz="0" w:space="0" w:color="auto"/>
        <w:bottom w:val="none" w:sz="0" w:space="0" w:color="auto"/>
        <w:right w:val="none" w:sz="0" w:space="0" w:color="auto"/>
      </w:divBdr>
    </w:div>
    <w:div w:id="610430681">
      <w:bodyDiv w:val="1"/>
      <w:marLeft w:val="0"/>
      <w:marRight w:val="0"/>
      <w:marTop w:val="0"/>
      <w:marBottom w:val="0"/>
      <w:divBdr>
        <w:top w:val="none" w:sz="0" w:space="0" w:color="auto"/>
        <w:left w:val="none" w:sz="0" w:space="0" w:color="auto"/>
        <w:bottom w:val="none" w:sz="0" w:space="0" w:color="auto"/>
        <w:right w:val="none" w:sz="0" w:space="0" w:color="auto"/>
      </w:divBdr>
    </w:div>
    <w:div w:id="617568095">
      <w:bodyDiv w:val="1"/>
      <w:marLeft w:val="0"/>
      <w:marRight w:val="0"/>
      <w:marTop w:val="0"/>
      <w:marBottom w:val="0"/>
      <w:divBdr>
        <w:top w:val="none" w:sz="0" w:space="0" w:color="auto"/>
        <w:left w:val="none" w:sz="0" w:space="0" w:color="auto"/>
        <w:bottom w:val="none" w:sz="0" w:space="0" w:color="auto"/>
        <w:right w:val="none" w:sz="0" w:space="0" w:color="auto"/>
      </w:divBdr>
    </w:div>
    <w:div w:id="623118609">
      <w:bodyDiv w:val="1"/>
      <w:marLeft w:val="0"/>
      <w:marRight w:val="0"/>
      <w:marTop w:val="0"/>
      <w:marBottom w:val="0"/>
      <w:divBdr>
        <w:top w:val="none" w:sz="0" w:space="0" w:color="auto"/>
        <w:left w:val="none" w:sz="0" w:space="0" w:color="auto"/>
        <w:bottom w:val="none" w:sz="0" w:space="0" w:color="auto"/>
        <w:right w:val="none" w:sz="0" w:space="0" w:color="auto"/>
      </w:divBdr>
    </w:div>
    <w:div w:id="638804902">
      <w:bodyDiv w:val="1"/>
      <w:marLeft w:val="0"/>
      <w:marRight w:val="0"/>
      <w:marTop w:val="0"/>
      <w:marBottom w:val="0"/>
      <w:divBdr>
        <w:top w:val="none" w:sz="0" w:space="0" w:color="auto"/>
        <w:left w:val="none" w:sz="0" w:space="0" w:color="auto"/>
        <w:bottom w:val="none" w:sz="0" w:space="0" w:color="auto"/>
        <w:right w:val="none" w:sz="0" w:space="0" w:color="auto"/>
      </w:divBdr>
    </w:div>
    <w:div w:id="659499616">
      <w:bodyDiv w:val="1"/>
      <w:marLeft w:val="0"/>
      <w:marRight w:val="0"/>
      <w:marTop w:val="0"/>
      <w:marBottom w:val="0"/>
      <w:divBdr>
        <w:top w:val="none" w:sz="0" w:space="0" w:color="auto"/>
        <w:left w:val="none" w:sz="0" w:space="0" w:color="auto"/>
        <w:bottom w:val="none" w:sz="0" w:space="0" w:color="auto"/>
        <w:right w:val="none" w:sz="0" w:space="0" w:color="auto"/>
      </w:divBdr>
    </w:div>
    <w:div w:id="680352963">
      <w:bodyDiv w:val="1"/>
      <w:marLeft w:val="0"/>
      <w:marRight w:val="0"/>
      <w:marTop w:val="0"/>
      <w:marBottom w:val="0"/>
      <w:divBdr>
        <w:top w:val="none" w:sz="0" w:space="0" w:color="auto"/>
        <w:left w:val="none" w:sz="0" w:space="0" w:color="auto"/>
        <w:bottom w:val="none" w:sz="0" w:space="0" w:color="auto"/>
        <w:right w:val="none" w:sz="0" w:space="0" w:color="auto"/>
      </w:divBdr>
    </w:div>
    <w:div w:id="744953338">
      <w:bodyDiv w:val="1"/>
      <w:marLeft w:val="0"/>
      <w:marRight w:val="0"/>
      <w:marTop w:val="0"/>
      <w:marBottom w:val="0"/>
      <w:divBdr>
        <w:top w:val="none" w:sz="0" w:space="0" w:color="auto"/>
        <w:left w:val="none" w:sz="0" w:space="0" w:color="auto"/>
        <w:bottom w:val="none" w:sz="0" w:space="0" w:color="auto"/>
        <w:right w:val="none" w:sz="0" w:space="0" w:color="auto"/>
      </w:divBdr>
    </w:div>
    <w:div w:id="769858742">
      <w:bodyDiv w:val="1"/>
      <w:marLeft w:val="0"/>
      <w:marRight w:val="0"/>
      <w:marTop w:val="0"/>
      <w:marBottom w:val="0"/>
      <w:divBdr>
        <w:top w:val="none" w:sz="0" w:space="0" w:color="auto"/>
        <w:left w:val="none" w:sz="0" w:space="0" w:color="auto"/>
        <w:bottom w:val="none" w:sz="0" w:space="0" w:color="auto"/>
        <w:right w:val="none" w:sz="0" w:space="0" w:color="auto"/>
      </w:divBdr>
    </w:div>
    <w:div w:id="780682137">
      <w:bodyDiv w:val="1"/>
      <w:marLeft w:val="0"/>
      <w:marRight w:val="0"/>
      <w:marTop w:val="0"/>
      <w:marBottom w:val="0"/>
      <w:divBdr>
        <w:top w:val="none" w:sz="0" w:space="0" w:color="auto"/>
        <w:left w:val="none" w:sz="0" w:space="0" w:color="auto"/>
        <w:bottom w:val="none" w:sz="0" w:space="0" w:color="auto"/>
        <w:right w:val="none" w:sz="0" w:space="0" w:color="auto"/>
      </w:divBdr>
    </w:div>
    <w:div w:id="803734514">
      <w:bodyDiv w:val="1"/>
      <w:marLeft w:val="0"/>
      <w:marRight w:val="0"/>
      <w:marTop w:val="0"/>
      <w:marBottom w:val="0"/>
      <w:divBdr>
        <w:top w:val="none" w:sz="0" w:space="0" w:color="auto"/>
        <w:left w:val="none" w:sz="0" w:space="0" w:color="auto"/>
        <w:bottom w:val="none" w:sz="0" w:space="0" w:color="auto"/>
        <w:right w:val="none" w:sz="0" w:space="0" w:color="auto"/>
      </w:divBdr>
    </w:div>
    <w:div w:id="847065626">
      <w:bodyDiv w:val="1"/>
      <w:marLeft w:val="0"/>
      <w:marRight w:val="0"/>
      <w:marTop w:val="0"/>
      <w:marBottom w:val="0"/>
      <w:divBdr>
        <w:top w:val="none" w:sz="0" w:space="0" w:color="auto"/>
        <w:left w:val="none" w:sz="0" w:space="0" w:color="auto"/>
        <w:bottom w:val="none" w:sz="0" w:space="0" w:color="auto"/>
        <w:right w:val="none" w:sz="0" w:space="0" w:color="auto"/>
      </w:divBdr>
    </w:div>
    <w:div w:id="900142569">
      <w:bodyDiv w:val="1"/>
      <w:marLeft w:val="0"/>
      <w:marRight w:val="0"/>
      <w:marTop w:val="0"/>
      <w:marBottom w:val="0"/>
      <w:divBdr>
        <w:top w:val="none" w:sz="0" w:space="0" w:color="auto"/>
        <w:left w:val="none" w:sz="0" w:space="0" w:color="auto"/>
        <w:bottom w:val="none" w:sz="0" w:space="0" w:color="auto"/>
        <w:right w:val="none" w:sz="0" w:space="0" w:color="auto"/>
      </w:divBdr>
    </w:div>
    <w:div w:id="926619145">
      <w:bodyDiv w:val="1"/>
      <w:marLeft w:val="0"/>
      <w:marRight w:val="0"/>
      <w:marTop w:val="0"/>
      <w:marBottom w:val="0"/>
      <w:divBdr>
        <w:top w:val="none" w:sz="0" w:space="0" w:color="auto"/>
        <w:left w:val="none" w:sz="0" w:space="0" w:color="auto"/>
        <w:bottom w:val="none" w:sz="0" w:space="0" w:color="auto"/>
        <w:right w:val="none" w:sz="0" w:space="0" w:color="auto"/>
      </w:divBdr>
    </w:div>
    <w:div w:id="928000368">
      <w:bodyDiv w:val="1"/>
      <w:marLeft w:val="0"/>
      <w:marRight w:val="0"/>
      <w:marTop w:val="0"/>
      <w:marBottom w:val="0"/>
      <w:divBdr>
        <w:top w:val="none" w:sz="0" w:space="0" w:color="auto"/>
        <w:left w:val="none" w:sz="0" w:space="0" w:color="auto"/>
        <w:bottom w:val="none" w:sz="0" w:space="0" w:color="auto"/>
        <w:right w:val="none" w:sz="0" w:space="0" w:color="auto"/>
      </w:divBdr>
    </w:div>
    <w:div w:id="942760021">
      <w:bodyDiv w:val="1"/>
      <w:marLeft w:val="0"/>
      <w:marRight w:val="0"/>
      <w:marTop w:val="0"/>
      <w:marBottom w:val="0"/>
      <w:divBdr>
        <w:top w:val="none" w:sz="0" w:space="0" w:color="auto"/>
        <w:left w:val="none" w:sz="0" w:space="0" w:color="auto"/>
        <w:bottom w:val="none" w:sz="0" w:space="0" w:color="auto"/>
        <w:right w:val="none" w:sz="0" w:space="0" w:color="auto"/>
      </w:divBdr>
    </w:div>
    <w:div w:id="961692765">
      <w:bodyDiv w:val="1"/>
      <w:marLeft w:val="0"/>
      <w:marRight w:val="0"/>
      <w:marTop w:val="0"/>
      <w:marBottom w:val="0"/>
      <w:divBdr>
        <w:top w:val="none" w:sz="0" w:space="0" w:color="auto"/>
        <w:left w:val="none" w:sz="0" w:space="0" w:color="auto"/>
        <w:bottom w:val="none" w:sz="0" w:space="0" w:color="auto"/>
        <w:right w:val="none" w:sz="0" w:space="0" w:color="auto"/>
      </w:divBdr>
    </w:div>
    <w:div w:id="975451224">
      <w:bodyDiv w:val="1"/>
      <w:marLeft w:val="0"/>
      <w:marRight w:val="0"/>
      <w:marTop w:val="0"/>
      <w:marBottom w:val="0"/>
      <w:divBdr>
        <w:top w:val="none" w:sz="0" w:space="0" w:color="auto"/>
        <w:left w:val="none" w:sz="0" w:space="0" w:color="auto"/>
        <w:bottom w:val="none" w:sz="0" w:space="0" w:color="auto"/>
        <w:right w:val="none" w:sz="0" w:space="0" w:color="auto"/>
      </w:divBdr>
    </w:div>
    <w:div w:id="1012728499">
      <w:bodyDiv w:val="1"/>
      <w:marLeft w:val="0"/>
      <w:marRight w:val="0"/>
      <w:marTop w:val="0"/>
      <w:marBottom w:val="0"/>
      <w:divBdr>
        <w:top w:val="none" w:sz="0" w:space="0" w:color="auto"/>
        <w:left w:val="none" w:sz="0" w:space="0" w:color="auto"/>
        <w:bottom w:val="none" w:sz="0" w:space="0" w:color="auto"/>
        <w:right w:val="none" w:sz="0" w:space="0" w:color="auto"/>
      </w:divBdr>
    </w:div>
    <w:div w:id="1100641458">
      <w:bodyDiv w:val="1"/>
      <w:marLeft w:val="0"/>
      <w:marRight w:val="0"/>
      <w:marTop w:val="0"/>
      <w:marBottom w:val="0"/>
      <w:divBdr>
        <w:top w:val="none" w:sz="0" w:space="0" w:color="auto"/>
        <w:left w:val="none" w:sz="0" w:space="0" w:color="auto"/>
        <w:bottom w:val="none" w:sz="0" w:space="0" w:color="auto"/>
        <w:right w:val="none" w:sz="0" w:space="0" w:color="auto"/>
      </w:divBdr>
    </w:div>
    <w:div w:id="1188369015">
      <w:bodyDiv w:val="1"/>
      <w:marLeft w:val="0"/>
      <w:marRight w:val="0"/>
      <w:marTop w:val="0"/>
      <w:marBottom w:val="0"/>
      <w:divBdr>
        <w:top w:val="none" w:sz="0" w:space="0" w:color="auto"/>
        <w:left w:val="none" w:sz="0" w:space="0" w:color="auto"/>
        <w:bottom w:val="none" w:sz="0" w:space="0" w:color="auto"/>
        <w:right w:val="none" w:sz="0" w:space="0" w:color="auto"/>
      </w:divBdr>
    </w:div>
    <w:div w:id="1188369778">
      <w:bodyDiv w:val="1"/>
      <w:marLeft w:val="0"/>
      <w:marRight w:val="0"/>
      <w:marTop w:val="0"/>
      <w:marBottom w:val="0"/>
      <w:divBdr>
        <w:top w:val="none" w:sz="0" w:space="0" w:color="auto"/>
        <w:left w:val="none" w:sz="0" w:space="0" w:color="auto"/>
        <w:bottom w:val="none" w:sz="0" w:space="0" w:color="auto"/>
        <w:right w:val="none" w:sz="0" w:space="0" w:color="auto"/>
      </w:divBdr>
    </w:div>
    <w:div w:id="1235507815">
      <w:bodyDiv w:val="1"/>
      <w:marLeft w:val="0"/>
      <w:marRight w:val="0"/>
      <w:marTop w:val="0"/>
      <w:marBottom w:val="0"/>
      <w:divBdr>
        <w:top w:val="none" w:sz="0" w:space="0" w:color="auto"/>
        <w:left w:val="none" w:sz="0" w:space="0" w:color="auto"/>
        <w:bottom w:val="none" w:sz="0" w:space="0" w:color="auto"/>
        <w:right w:val="none" w:sz="0" w:space="0" w:color="auto"/>
      </w:divBdr>
    </w:div>
    <w:div w:id="1241910389">
      <w:bodyDiv w:val="1"/>
      <w:marLeft w:val="0"/>
      <w:marRight w:val="0"/>
      <w:marTop w:val="0"/>
      <w:marBottom w:val="0"/>
      <w:divBdr>
        <w:top w:val="none" w:sz="0" w:space="0" w:color="auto"/>
        <w:left w:val="none" w:sz="0" w:space="0" w:color="auto"/>
        <w:bottom w:val="none" w:sz="0" w:space="0" w:color="auto"/>
        <w:right w:val="none" w:sz="0" w:space="0" w:color="auto"/>
      </w:divBdr>
    </w:div>
    <w:div w:id="1243836882">
      <w:bodyDiv w:val="1"/>
      <w:marLeft w:val="0"/>
      <w:marRight w:val="0"/>
      <w:marTop w:val="0"/>
      <w:marBottom w:val="0"/>
      <w:divBdr>
        <w:top w:val="none" w:sz="0" w:space="0" w:color="auto"/>
        <w:left w:val="none" w:sz="0" w:space="0" w:color="auto"/>
        <w:bottom w:val="none" w:sz="0" w:space="0" w:color="auto"/>
        <w:right w:val="none" w:sz="0" w:space="0" w:color="auto"/>
      </w:divBdr>
    </w:div>
    <w:div w:id="1244411272">
      <w:bodyDiv w:val="1"/>
      <w:marLeft w:val="0"/>
      <w:marRight w:val="0"/>
      <w:marTop w:val="0"/>
      <w:marBottom w:val="0"/>
      <w:divBdr>
        <w:top w:val="none" w:sz="0" w:space="0" w:color="auto"/>
        <w:left w:val="none" w:sz="0" w:space="0" w:color="auto"/>
        <w:bottom w:val="none" w:sz="0" w:space="0" w:color="auto"/>
        <w:right w:val="none" w:sz="0" w:space="0" w:color="auto"/>
      </w:divBdr>
    </w:div>
    <w:div w:id="1277370955">
      <w:bodyDiv w:val="1"/>
      <w:marLeft w:val="0"/>
      <w:marRight w:val="0"/>
      <w:marTop w:val="0"/>
      <w:marBottom w:val="0"/>
      <w:divBdr>
        <w:top w:val="none" w:sz="0" w:space="0" w:color="auto"/>
        <w:left w:val="none" w:sz="0" w:space="0" w:color="auto"/>
        <w:bottom w:val="none" w:sz="0" w:space="0" w:color="auto"/>
        <w:right w:val="none" w:sz="0" w:space="0" w:color="auto"/>
      </w:divBdr>
    </w:div>
    <w:div w:id="1280065892">
      <w:bodyDiv w:val="1"/>
      <w:marLeft w:val="0"/>
      <w:marRight w:val="0"/>
      <w:marTop w:val="0"/>
      <w:marBottom w:val="0"/>
      <w:divBdr>
        <w:top w:val="none" w:sz="0" w:space="0" w:color="auto"/>
        <w:left w:val="none" w:sz="0" w:space="0" w:color="auto"/>
        <w:bottom w:val="none" w:sz="0" w:space="0" w:color="auto"/>
        <w:right w:val="none" w:sz="0" w:space="0" w:color="auto"/>
      </w:divBdr>
    </w:div>
    <w:div w:id="1315798906">
      <w:bodyDiv w:val="1"/>
      <w:marLeft w:val="0"/>
      <w:marRight w:val="0"/>
      <w:marTop w:val="0"/>
      <w:marBottom w:val="0"/>
      <w:divBdr>
        <w:top w:val="none" w:sz="0" w:space="0" w:color="auto"/>
        <w:left w:val="none" w:sz="0" w:space="0" w:color="auto"/>
        <w:bottom w:val="none" w:sz="0" w:space="0" w:color="auto"/>
        <w:right w:val="none" w:sz="0" w:space="0" w:color="auto"/>
      </w:divBdr>
    </w:div>
    <w:div w:id="1345480603">
      <w:bodyDiv w:val="1"/>
      <w:marLeft w:val="0"/>
      <w:marRight w:val="0"/>
      <w:marTop w:val="0"/>
      <w:marBottom w:val="0"/>
      <w:divBdr>
        <w:top w:val="none" w:sz="0" w:space="0" w:color="auto"/>
        <w:left w:val="none" w:sz="0" w:space="0" w:color="auto"/>
        <w:bottom w:val="none" w:sz="0" w:space="0" w:color="auto"/>
        <w:right w:val="none" w:sz="0" w:space="0" w:color="auto"/>
      </w:divBdr>
    </w:div>
    <w:div w:id="1385835056">
      <w:bodyDiv w:val="1"/>
      <w:marLeft w:val="0"/>
      <w:marRight w:val="0"/>
      <w:marTop w:val="0"/>
      <w:marBottom w:val="0"/>
      <w:divBdr>
        <w:top w:val="none" w:sz="0" w:space="0" w:color="auto"/>
        <w:left w:val="none" w:sz="0" w:space="0" w:color="auto"/>
        <w:bottom w:val="none" w:sz="0" w:space="0" w:color="auto"/>
        <w:right w:val="none" w:sz="0" w:space="0" w:color="auto"/>
      </w:divBdr>
    </w:div>
    <w:div w:id="1420324673">
      <w:bodyDiv w:val="1"/>
      <w:marLeft w:val="0"/>
      <w:marRight w:val="0"/>
      <w:marTop w:val="0"/>
      <w:marBottom w:val="0"/>
      <w:divBdr>
        <w:top w:val="none" w:sz="0" w:space="0" w:color="auto"/>
        <w:left w:val="none" w:sz="0" w:space="0" w:color="auto"/>
        <w:bottom w:val="none" w:sz="0" w:space="0" w:color="auto"/>
        <w:right w:val="none" w:sz="0" w:space="0" w:color="auto"/>
      </w:divBdr>
    </w:div>
    <w:div w:id="1442142643">
      <w:bodyDiv w:val="1"/>
      <w:marLeft w:val="0"/>
      <w:marRight w:val="0"/>
      <w:marTop w:val="0"/>
      <w:marBottom w:val="0"/>
      <w:divBdr>
        <w:top w:val="none" w:sz="0" w:space="0" w:color="auto"/>
        <w:left w:val="none" w:sz="0" w:space="0" w:color="auto"/>
        <w:bottom w:val="none" w:sz="0" w:space="0" w:color="auto"/>
        <w:right w:val="none" w:sz="0" w:space="0" w:color="auto"/>
      </w:divBdr>
    </w:div>
    <w:div w:id="1457917430">
      <w:bodyDiv w:val="1"/>
      <w:marLeft w:val="0"/>
      <w:marRight w:val="0"/>
      <w:marTop w:val="0"/>
      <w:marBottom w:val="0"/>
      <w:divBdr>
        <w:top w:val="none" w:sz="0" w:space="0" w:color="auto"/>
        <w:left w:val="none" w:sz="0" w:space="0" w:color="auto"/>
        <w:bottom w:val="none" w:sz="0" w:space="0" w:color="auto"/>
        <w:right w:val="none" w:sz="0" w:space="0" w:color="auto"/>
      </w:divBdr>
    </w:div>
    <w:div w:id="1474253864">
      <w:bodyDiv w:val="1"/>
      <w:marLeft w:val="0"/>
      <w:marRight w:val="0"/>
      <w:marTop w:val="0"/>
      <w:marBottom w:val="0"/>
      <w:divBdr>
        <w:top w:val="none" w:sz="0" w:space="0" w:color="auto"/>
        <w:left w:val="none" w:sz="0" w:space="0" w:color="auto"/>
        <w:bottom w:val="none" w:sz="0" w:space="0" w:color="auto"/>
        <w:right w:val="none" w:sz="0" w:space="0" w:color="auto"/>
      </w:divBdr>
    </w:div>
    <w:div w:id="1478495708">
      <w:bodyDiv w:val="1"/>
      <w:marLeft w:val="0"/>
      <w:marRight w:val="0"/>
      <w:marTop w:val="0"/>
      <w:marBottom w:val="0"/>
      <w:divBdr>
        <w:top w:val="none" w:sz="0" w:space="0" w:color="auto"/>
        <w:left w:val="none" w:sz="0" w:space="0" w:color="auto"/>
        <w:bottom w:val="none" w:sz="0" w:space="0" w:color="auto"/>
        <w:right w:val="none" w:sz="0" w:space="0" w:color="auto"/>
      </w:divBdr>
    </w:div>
    <w:div w:id="1488284333">
      <w:bodyDiv w:val="1"/>
      <w:marLeft w:val="0"/>
      <w:marRight w:val="0"/>
      <w:marTop w:val="0"/>
      <w:marBottom w:val="0"/>
      <w:divBdr>
        <w:top w:val="none" w:sz="0" w:space="0" w:color="auto"/>
        <w:left w:val="none" w:sz="0" w:space="0" w:color="auto"/>
        <w:bottom w:val="none" w:sz="0" w:space="0" w:color="auto"/>
        <w:right w:val="none" w:sz="0" w:space="0" w:color="auto"/>
      </w:divBdr>
    </w:div>
    <w:div w:id="1530072019">
      <w:bodyDiv w:val="1"/>
      <w:marLeft w:val="0"/>
      <w:marRight w:val="0"/>
      <w:marTop w:val="0"/>
      <w:marBottom w:val="0"/>
      <w:divBdr>
        <w:top w:val="none" w:sz="0" w:space="0" w:color="auto"/>
        <w:left w:val="none" w:sz="0" w:space="0" w:color="auto"/>
        <w:bottom w:val="none" w:sz="0" w:space="0" w:color="auto"/>
        <w:right w:val="none" w:sz="0" w:space="0" w:color="auto"/>
      </w:divBdr>
    </w:div>
    <w:div w:id="1539127764">
      <w:bodyDiv w:val="1"/>
      <w:marLeft w:val="0"/>
      <w:marRight w:val="0"/>
      <w:marTop w:val="0"/>
      <w:marBottom w:val="0"/>
      <w:divBdr>
        <w:top w:val="none" w:sz="0" w:space="0" w:color="auto"/>
        <w:left w:val="none" w:sz="0" w:space="0" w:color="auto"/>
        <w:bottom w:val="none" w:sz="0" w:space="0" w:color="auto"/>
        <w:right w:val="none" w:sz="0" w:space="0" w:color="auto"/>
      </w:divBdr>
    </w:div>
    <w:div w:id="1564220130">
      <w:bodyDiv w:val="1"/>
      <w:marLeft w:val="0"/>
      <w:marRight w:val="0"/>
      <w:marTop w:val="0"/>
      <w:marBottom w:val="0"/>
      <w:divBdr>
        <w:top w:val="none" w:sz="0" w:space="0" w:color="auto"/>
        <w:left w:val="none" w:sz="0" w:space="0" w:color="auto"/>
        <w:bottom w:val="none" w:sz="0" w:space="0" w:color="auto"/>
        <w:right w:val="none" w:sz="0" w:space="0" w:color="auto"/>
      </w:divBdr>
    </w:div>
    <w:div w:id="1569149599">
      <w:bodyDiv w:val="1"/>
      <w:marLeft w:val="0"/>
      <w:marRight w:val="0"/>
      <w:marTop w:val="0"/>
      <w:marBottom w:val="0"/>
      <w:divBdr>
        <w:top w:val="none" w:sz="0" w:space="0" w:color="auto"/>
        <w:left w:val="none" w:sz="0" w:space="0" w:color="auto"/>
        <w:bottom w:val="none" w:sz="0" w:space="0" w:color="auto"/>
        <w:right w:val="none" w:sz="0" w:space="0" w:color="auto"/>
      </w:divBdr>
    </w:div>
    <w:div w:id="1571232727">
      <w:bodyDiv w:val="1"/>
      <w:marLeft w:val="0"/>
      <w:marRight w:val="0"/>
      <w:marTop w:val="0"/>
      <w:marBottom w:val="0"/>
      <w:divBdr>
        <w:top w:val="none" w:sz="0" w:space="0" w:color="auto"/>
        <w:left w:val="none" w:sz="0" w:space="0" w:color="auto"/>
        <w:bottom w:val="none" w:sz="0" w:space="0" w:color="auto"/>
        <w:right w:val="none" w:sz="0" w:space="0" w:color="auto"/>
      </w:divBdr>
    </w:div>
    <w:div w:id="1585144606">
      <w:bodyDiv w:val="1"/>
      <w:marLeft w:val="0"/>
      <w:marRight w:val="0"/>
      <w:marTop w:val="0"/>
      <w:marBottom w:val="0"/>
      <w:divBdr>
        <w:top w:val="none" w:sz="0" w:space="0" w:color="auto"/>
        <w:left w:val="none" w:sz="0" w:space="0" w:color="auto"/>
        <w:bottom w:val="none" w:sz="0" w:space="0" w:color="auto"/>
        <w:right w:val="none" w:sz="0" w:space="0" w:color="auto"/>
      </w:divBdr>
    </w:div>
    <w:div w:id="1606884265">
      <w:bodyDiv w:val="1"/>
      <w:marLeft w:val="0"/>
      <w:marRight w:val="0"/>
      <w:marTop w:val="0"/>
      <w:marBottom w:val="0"/>
      <w:divBdr>
        <w:top w:val="none" w:sz="0" w:space="0" w:color="auto"/>
        <w:left w:val="none" w:sz="0" w:space="0" w:color="auto"/>
        <w:bottom w:val="none" w:sz="0" w:space="0" w:color="auto"/>
        <w:right w:val="none" w:sz="0" w:space="0" w:color="auto"/>
      </w:divBdr>
    </w:div>
    <w:div w:id="1636640885">
      <w:bodyDiv w:val="1"/>
      <w:marLeft w:val="0"/>
      <w:marRight w:val="0"/>
      <w:marTop w:val="0"/>
      <w:marBottom w:val="0"/>
      <w:divBdr>
        <w:top w:val="none" w:sz="0" w:space="0" w:color="auto"/>
        <w:left w:val="none" w:sz="0" w:space="0" w:color="auto"/>
        <w:bottom w:val="none" w:sz="0" w:space="0" w:color="auto"/>
        <w:right w:val="none" w:sz="0" w:space="0" w:color="auto"/>
      </w:divBdr>
    </w:div>
    <w:div w:id="1642882162">
      <w:bodyDiv w:val="1"/>
      <w:marLeft w:val="0"/>
      <w:marRight w:val="0"/>
      <w:marTop w:val="0"/>
      <w:marBottom w:val="0"/>
      <w:divBdr>
        <w:top w:val="none" w:sz="0" w:space="0" w:color="auto"/>
        <w:left w:val="none" w:sz="0" w:space="0" w:color="auto"/>
        <w:bottom w:val="none" w:sz="0" w:space="0" w:color="auto"/>
        <w:right w:val="none" w:sz="0" w:space="0" w:color="auto"/>
      </w:divBdr>
    </w:div>
    <w:div w:id="1682856621">
      <w:bodyDiv w:val="1"/>
      <w:marLeft w:val="0"/>
      <w:marRight w:val="0"/>
      <w:marTop w:val="0"/>
      <w:marBottom w:val="0"/>
      <w:divBdr>
        <w:top w:val="none" w:sz="0" w:space="0" w:color="auto"/>
        <w:left w:val="none" w:sz="0" w:space="0" w:color="auto"/>
        <w:bottom w:val="none" w:sz="0" w:space="0" w:color="auto"/>
        <w:right w:val="none" w:sz="0" w:space="0" w:color="auto"/>
      </w:divBdr>
    </w:div>
    <w:div w:id="1713260798">
      <w:bodyDiv w:val="1"/>
      <w:marLeft w:val="0"/>
      <w:marRight w:val="0"/>
      <w:marTop w:val="0"/>
      <w:marBottom w:val="0"/>
      <w:divBdr>
        <w:top w:val="none" w:sz="0" w:space="0" w:color="auto"/>
        <w:left w:val="none" w:sz="0" w:space="0" w:color="auto"/>
        <w:bottom w:val="none" w:sz="0" w:space="0" w:color="auto"/>
        <w:right w:val="none" w:sz="0" w:space="0" w:color="auto"/>
      </w:divBdr>
    </w:div>
    <w:div w:id="1723746737">
      <w:bodyDiv w:val="1"/>
      <w:marLeft w:val="0"/>
      <w:marRight w:val="0"/>
      <w:marTop w:val="0"/>
      <w:marBottom w:val="0"/>
      <w:divBdr>
        <w:top w:val="none" w:sz="0" w:space="0" w:color="auto"/>
        <w:left w:val="none" w:sz="0" w:space="0" w:color="auto"/>
        <w:bottom w:val="none" w:sz="0" w:space="0" w:color="auto"/>
        <w:right w:val="none" w:sz="0" w:space="0" w:color="auto"/>
      </w:divBdr>
    </w:div>
    <w:div w:id="1775201213">
      <w:bodyDiv w:val="1"/>
      <w:marLeft w:val="0"/>
      <w:marRight w:val="0"/>
      <w:marTop w:val="0"/>
      <w:marBottom w:val="0"/>
      <w:divBdr>
        <w:top w:val="none" w:sz="0" w:space="0" w:color="auto"/>
        <w:left w:val="none" w:sz="0" w:space="0" w:color="auto"/>
        <w:bottom w:val="none" w:sz="0" w:space="0" w:color="auto"/>
        <w:right w:val="none" w:sz="0" w:space="0" w:color="auto"/>
      </w:divBdr>
    </w:div>
    <w:div w:id="1788548182">
      <w:bodyDiv w:val="1"/>
      <w:marLeft w:val="0"/>
      <w:marRight w:val="0"/>
      <w:marTop w:val="0"/>
      <w:marBottom w:val="0"/>
      <w:divBdr>
        <w:top w:val="none" w:sz="0" w:space="0" w:color="auto"/>
        <w:left w:val="none" w:sz="0" w:space="0" w:color="auto"/>
        <w:bottom w:val="none" w:sz="0" w:space="0" w:color="auto"/>
        <w:right w:val="none" w:sz="0" w:space="0" w:color="auto"/>
      </w:divBdr>
    </w:div>
    <w:div w:id="1791701955">
      <w:bodyDiv w:val="1"/>
      <w:marLeft w:val="0"/>
      <w:marRight w:val="0"/>
      <w:marTop w:val="0"/>
      <w:marBottom w:val="0"/>
      <w:divBdr>
        <w:top w:val="none" w:sz="0" w:space="0" w:color="auto"/>
        <w:left w:val="none" w:sz="0" w:space="0" w:color="auto"/>
        <w:bottom w:val="none" w:sz="0" w:space="0" w:color="auto"/>
        <w:right w:val="none" w:sz="0" w:space="0" w:color="auto"/>
      </w:divBdr>
    </w:div>
    <w:div w:id="1801530210">
      <w:bodyDiv w:val="1"/>
      <w:marLeft w:val="0"/>
      <w:marRight w:val="0"/>
      <w:marTop w:val="0"/>
      <w:marBottom w:val="0"/>
      <w:divBdr>
        <w:top w:val="none" w:sz="0" w:space="0" w:color="auto"/>
        <w:left w:val="none" w:sz="0" w:space="0" w:color="auto"/>
        <w:bottom w:val="none" w:sz="0" w:space="0" w:color="auto"/>
        <w:right w:val="none" w:sz="0" w:space="0" w:color="auto"/>
      </w:divBdr>
    </w:div>
    <w:div w:id="1849561221">
      <w:bodyDiv w:val="1"/>
      <w:marLeft w:val="0"/>
      <w:marRight w:val="0"/>
      <w:marTop w:val="0"/>
      <w:marBottom w:val="0"/>
      <w:divBdr>
        <w:top w:val="none" w:sz="0" w:space="0" w:color="auto"/>
        <w:left w:val="none" w:sz="0" w:space="0" w:color="auto"/>
        <w:bottom w:val="none" w:sz="0" w:space="0" w:color="auto"/>
        <w:right w:val="none" w:sz="0" w:space="0" w:color="auto"/>
      </w:divBdr>
    </w:div>
    <w:div w:id="1861429175">
      <w:bodyDiv w:val="1"/>
      <w:marLeft w:val="0"/>
      <w:marRight w:val="0"/>
      <w:marTop w:val="0"/>
      <w:marBottom w:val="0"/>
      <w:divBdr>
        <w:top w:val="none" w:sz="0" w:space="0" w:color="auto"/>
        <w:left w:val="none" w:sz="0" w:space="0" w:color="auto"/>
        <w:bottom w:val="none" w:sz="0" w:space="0" w:color="auto"/>
        <w:right w:val="none" w:sz="0" w:space="0" w:color="auto"/>
      </w:divBdr>
    </w:div>
    <w:div w:id="1891573590">
      <w:bodyDiv w:val="1"/>
      <w:marLeft w:val="0"/>
      <w:marRight w:val="0"/>
      <w:marTop w:val="0"/>
      <w:marBottom w:val="0"/>
      <w:divBdr>
        <w:top w:val="none" w:sz="0" w:space="0" w:color="auto"/>
        <w:left w:val="none" w:sz="0" w:space="0" w:color="auto"/>
        <w:bottom w:val="none" w:sz="0" w:space="0" w:color="auto"/>
        <w:right w:val="none" w:sz="0" w:space="0" w:color="auto"/>
      </w:divBdr>
    </w:div>
    <w:div w:id="1904221785">
      <w:bodyDiv w:val="1"/>
      <w:marLeft w:val="0"/>
      <w:marRight w:val="0"/>
      <w:marTop w:val="0"/>
      <w:marBottom w:val="0"/>
      <w:divBdr>
        <w:top w:val="none" w:sz="0" w:space="0" w:color="auto"/>
        <w:left w:val="none" w:sz="0" w:space="0" w:color="auto"/>
        <w:bottom w:val="none" w:sz="0" w:space="0" w:color="auto"/>
        <w:right w:val="none" w:sz="0" w:space="0" w:color="auto"/>
      </w:divBdr>
    </w:div>
    <w:div w:id="1907956932">
      <w:bodyDiv w:val="1"/>
      <w:marLeft w:val="0"/>
      <w:marRight w:val="0"/>
      <w:marTop w:val="0"/>
      <w:marBottom w:val="0"/>
      <w:divBdr>
        <w:top w:val="none" w:sz="0" w:space="0" w:color="auto"/>
        <w:left w:val="none" w:sz="0" w:space="0" w:color="auto"/>
        <w:bottom w:val="none" w:sz="0" w:space="0" w:color="auto"/>
        <w:right w:val="none" w:sz="0" w:space="0" w:color="auto"/>
      </w:divBdr>
    </w:div>
    <w:div w:id="1920141200">
      <w:bodyDiv w:val="1"/>
      <w:marLeft w:val="0"/>
      <w:marRight w:val="0"/>
      <w:marTop w:val="0"/>
      <w:marBottom w:val="0"/>
      <w:divBdr>
        <w:top w:val="none" w:sz="0" w:space="0" w:color="auto"/>
        <w:left w:val="none" w:sz="0" w:space="0" w:color="auto"/>
        <w:bottom w:val="none" w:sz="0" w:space="0" w:color="auto"/>
        <w:right w:val="none" w:sz="0" w:space="0" w:color="auto"/>
      </w:divBdr>
    </w:div>
    <w:div w:id="1977298165">
      <w:bodyDiv w:val="1"/>
      <w:marLeft w:val="0"/>
      <w:marRight w:val="0"/>
      <w:marTop w:val="0"/>
      <w:marBottom w:val="0"/>
      <w:divBdr>
        <w:top w:val="none" w:sz="0" w:space="0" w:color="auto"/>
        <w:left w:val="none" w:sz="0" w:space="0" w:color="auto"/>
        <w:bottom w:val="none" w:sz="0" w:space="0" w:color="auto"/>
        <w:right w:val="none" w:sz="0" w:space="0" w:color="auto"/>
      </w:divBdr>
    </w:div>
    <w:div w:id="1996840191">
      <w:bodyDiv w:val="1"/>
      <w:marLeft w:val="0"/>
      <w:marRight w:val="0"/>
      <w:marTop w:val="0"/>
      <w:marBottom w:val="0"/>
      <w:divBdr>
        <w:top w:val="none" w:sz="0" w:space="0" w:color="auto"/>
        <w:left w:val="none" w:sz="0" w:space="0" w:color="auto"/>
        <w:bottom w:val="none" w:sz="0" w:space="0" w:color="auto"/>
        <w:right w:val="none" w:sz="0" w:space="0" w:color="auto"/>
      </w:divBdr>
    </w:div>
    <w:div w:id="2014214548">
      <w:bodyDiv w:val="1"/>
      <w:marLeft w:val="0"/>
      <w:marRight w:val="0"/>
      <w:marTop w:val="0"/>
      <w:marBottom w:val="0"/>
      <w:divBdr>
        <w:top w:val="none" w:sz="0" w:space="0" w:color="auto"/>
        <w:left w:val="none" w:sz="0" w:space="0" w:color="auto"/>
        <w:bottom w:val="none" w:sz="0" w:space="0" w:color="auto"/>
        <w:right w:val="none" w:sz="0" w:space="0" w:color="auto"/>
      </w:divBdr>
    </w:div>
    <w:div w:id="2043741928">
      <w:bodyDiv w:val="1"/>
      <w:marLeft w:val="0"/>
      <w:marRight w:val="0"/>
      <w:marTop w:val="0"/>
      <w:marBottom w:val="0"/>
      <w:divBdr>
        <w:top w:val="none" w:sz="0" w:space="0" w:color="auto"/>
        <w:left w:val="none" w:sz="0" w:space="0" w:color="auto"/>
        <w:bottom w:val="none" w:sz="0" w:space="0" w:color="auto"/>
        <w:right w:val="none" w:sz="0" w:space="0" w:color="auto"/>
      </w:divBdr>
    </w:div>
    <w:div w:id="2103258054">
      <w:bodyDiv w:val="1"/>
      <w:marLeft w:val="0"/>
      <w:marRight w:val="0"/>
      <w:marTop w:val="0"/>
      <w:marBottom w:val="0"/>
      <w:divBdr>
        <w:top w:val="none" w:sz="0" w:space="0" w:color="auto"/>
        <w:left w:val="none" w:sz="0" w:space="0" w:color="auto"/>
        <w:bottom w:val="none" w:sz="0" w:space="0" w:color="auto"/>
        <w:right w:val="none" w:sz="0" w:space="0" w:color="auto"/>
      </w:divBdr>
    </w:div>
    <w:div w:id="2108648131">
      <w:bodyDiv w:val="1"/>
      <w:marLeft w:val="0"/>
      <w:marRight w:val="0"/>
      <w:marTop w:val="0"/>
      <w:marBottom w:val="0"/>
      <w:divBdr>
        <w:top w:val="none" w:sz="0" w:space="0" w:color="auto"/>
        <w:left w:val="none" w:sz="0" w:space="0" w:color="auto"/>
        <w:bottom w:val="none" w:sz="0" w:space="0" w:color="auto"/>
        <w:right w:val="none" w:sz="0" w:space="0" w:color="auto"/>
      </w:divBdr>
    </w:div>
    <w:div w:id="2142721721">
      <w:bodyDiv w:val="1"/>
      <w:marLeft w:val="0"/>
      <w:marRight w:val="0"/>
      <w:marTop w:val="0"/>
      <w:marBottom w:val="0"/>
      <w:divBdr>
        <w:top w:val="none" w:sz="0" w:space="0" w:color="auto"/>
        <w:left w:val="none" w:sz="0" w:space="0" w:color="auto"/>
        <w:bottom w:val="none" w:sz="0" w:space="0" w:color="auto"/>
        <w:right w:val="none" w:sz="0" w:space="0" w:color="auto"/>
      </w:divBdr>
    </w:div>
    <w:div w:id="214600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378DD-561F-4578-A51B-186C210D0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1112</Words>
  <Characters>8328</Characters>
  <Application>Microsoft Office Word</Application>
  <DocSecurity>0</DocSecurity>
  <Lines>69</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9422</CharactersWithSpaces>
  <SharedDoc>false</SharedDoc>
  <HLinks>
    <vt:vector size="108" baseType="variant">
      <vt:variant>
        <vt:i4>393339</vt:i4>
      </vt:variant>
      <vt:variant>
        <vt:i4>54</vt:i4>
      </vt:variant>
      <vt:variant>
        <vt:i4>0</vt:i4>
      </vt:variant>
      <vt:variant>
        <vt:i4>5</vt:i4>
      </vt:variant>
      <vt:variant>
        <vt:lpwstr>mailto:ingrida.murauskiene@ukmerge.lt</vt:lpwstr>
      </vt:variant>
      <vt:variant>
        <vt:lpwstr/>
      </vt:variant>
      <vt:variant>
        <vt:i4>131096</vt:i4>
      </vt:variant>
      <vt:variant>
        <vt:i4>51</vt:i4>
      </vt:variant>
      <vt:variant>
        <vt:i4>0</vt:i4>
      </vt:variant>
      <vt:variant>
        <vt:i4>5</vt:i4>
      </vt:variant>
      <vt:variant>
        <vt:lpwstr>http://vpt.lrv.lt/lt/pasiulymu-sifravimas</vt:lpwstr>
      </vt:variant>
      <vt:variant>
        <vt:lpwstr/>
      </vt:variant>
      <vt:variant>
        <vt:i4>6815802</vt:i4>
      </vt:variant>
      <vt:variant>
        <vt:i4>48</vt:i4>
      </vt:variant>
      <vt:variant>
        <vt:i4>0</vt:i4>
      </vt:variant>
      <vt:variant>
        <vt:i4>5</vt:i4>
      </vt:variant>
      <vt:variant>
        <vt:lpwstr>https://vpt.lrv.lt/uploads/vpt/documents/files/LT_versija/CVP_IS/Mokymu_medziaga/Tiekejams/CVPIS_Kaip_parengti_ir_pateikti_pasiulyma.pdf</vt:lpwstr>
      </vt:variant>
      <vt:variant>
        <vt:lpwstr/>
      </vt:variant>
      <vt:variant>
        <vt:i4>2162724</vt:i4>
      </vt:variant>
      <vt:variant>
        <vt:i4>45</vt:i4>
      </vt:variant>
      <vt:variant>
        <vt:i4>0</vt:i4>
      </vt:variant>
      <vt:variant>
        <vt:i4>5</vt:i4>
      </vt:variant>
      <vt:variant>
        <vt:lpwstr>https://pirkimai.eviesiejipirkimai.lt/</vt:lpwstr>
      </vt:variant>
      <vt:variant>
        <vt:lpwstr/>
      </vt:variant>
      <vt:variant>
        <vt:i4>2162798</vt:i4>
      </vt:variant>
      <vt:variant>
        <vt:i4>42</vt:i4>
      </vt:variant>
      <vt:variant>
        <vt:i4>0</vt:i4>
      </vt:variant>
      <vt:variant>
        <vt:i4>5</vt:i4>
      </vt:variant>
      <vt:variant>
        <vt:lpwstr>https://ec.europa.eu/tools/ecertis/</vt:lpwstr>
      </vt:variant>
      <vt:variant>
        <vt:lpwstr/>
      </vt:variant>
      <vt:variant>
        <vt:i4>1048595</vt:i4>
      </vt:variant>
      <vt:variant>
        <vt:i4>39</vt:i4>
      </vt:variant>
      <vt:variant>
        <vt:i4>0</vt:i4>
      </vt:variant>
      <vt:variant>
        <vt:i4>5</vt:i4>
      </vt:variant>
      <vt:variant>
        <vt:lpwstr>https://kt.gov.lt/lt/atviri-duomenys/diskvalifikavimas-is-viesuju-pirkimu</vt:lpwstr>
      </vt:variant>
      <vt:variant>
        <vt:lpwstr/>
      </vt:variant>
      <vt:variant>
        <vt:i4>1310807</vt:i4>
      </vt:variant>
      <vt:variant>
        <vt:i4>36</vt:i4>
      </vt:variant>
      <vt:variant>
        <vt:i4>0</vt:i4>
      </vt:variant>
      <vt:variant>
        <vt:i4>5</vt:i4>
      </vt:variant>
      <vt:variant>
        <vt:lpwstr>https://www.vmi.lt/evmi/mokesciu-moketoju-informacija</vt:lpwstr>
      </vt:variant>
      <vt:variant>
        <vt:lpwstr/>
      </vt:variant>
      <vt:variant>
        <vt:i4>3342395</vt:i4>
      </vt:variant>
      <vt:variant>
        <vt:i4>33</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30</vt:i4>
      </vt:variant>
      <vt:variant>
        <vt:i4>0</vt:i4>
      </vt:variant>
      <vt:variant>
        <vt:i4>5</vt:i4>
      </vt:variant>
      <vt:variant>
        <vt:lpwstr>https://www.registrucentras.lt/jar/p/index.php</vt:lpwstr>
      </vt:variant>
      <vt:variant>
        <vt:lpwstr/>
      </vt:variant>
      <vt:variant>
        <vt:i4>3670066</vt:i4>
      </vt:variant>
      <vt:variant>
        <vt:i4>27</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24</vt:i4>
      </vt:variant>
      <vt:variant>
        <vt:i4>0</vt:i4>
      </vt:variant>
      <vt:variant>
        <vt:i4>5</vt:i4>
      </vt:variant>
      <vt:variant>
        <vt:lpwstr>https://vpt.lrv.lt/lt/pasalinimo-pagrindai-1/nepatikimi-tiekejai-1</vt:lpwstr>
      </vt:variant>
      <vt:variant>
        <vt:lpwstr/>
      </vt:variant>
      <vt:variant>
        <vt:i4>5177373</vt:i4>
      </vt:variant>
      <vt:variant>
        <vt:i4>21</vt:i4>
      </vt:variant>
      <vt:variant>
        <vt:i4>0</vt:i4>
      </vt:variant>
      <vt:variant>
        <vt:i4>5</vt:i4>
      </vt:variant>
      <vt:variant>
        <vt:lpwstr>https://vpt.lrv.lt/melaginga-informacija-pateikusiu-tiekeju-sarasas-3</vt:lpwstr>
      </vt:variant>
      <vt:variant>
        <vt:lpwstr/>
      </vt:variant>
      <vt:variant>
        <vt:i4>2687095</vt:i4>
      </vt:variant>
      <vt:variant>
        <vt:i4>18</vt:i4>
      </vt:variant>
      <vt:variant>
        <vt:i4>0</vt:i4>
      </vt:variant>
      <vt:variant>
        <vt:i4>5</vt:i4>
      </vt:variant>
      <vt:variant>
        <vt:lpwstr>http://draudejai.sodra.lt/draudeju_viesi_duomenys/</vt:lpwstr>
      </vt:variant>
      <vt:variant>
        <vt:lpwstr/>
      </vt:variant>
      <vt:variant>
        <vt:i4>2031619</vt:i4>
      </vt:variant>
      <vt:variant>
        <vt:i4>15</vt:i4>
      </vt:variant>
      <vt:variant>
        <vt:i4>0</vt:i4>
      </vt:variant>
      <vt:variant>
        <vt:i4>5</vt:i4>
      </vt:variant>
      <vt:variant>
        <vt:lpwstr>https://ebvpd.eviesiejipirkimai.lt/espd-web/</vt:lpwstr>
      </vt:variant>
      <vt:variant>
        <vt:lpwstr/>
      </vt:variant>
      <vt:variant>
        <vt:i4>393339</vt:i4>
      </vt:variant>
      <vt:variant>
        <vt:i4>12</vt:i4>
      </vt:variant>
      <vt:variant>
        <vt:i4>0</vt:i4>
      </vt:variant>
      <vt:variant>
        <vt:i4>5</vt:i4>
      </vt:variant>
      <vt:variant>
        <vt:lpwstr>mailto:ingrida.murauskiene@ukmerge.lt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6750307</vt:i4>
      </vt:variant>
      <vt:variant>
        <vt:i4>3</vt:i4>
      </vt:variant>
      <vt:variant>
        <vt:i4>0</vt:i4>
      </vt:variant>
      <vt:variant>
        <vt:i4>5</vt:i4>
      </vt:variant>
      <vt:variant>
        <vt:lpwstr>http://www.ukmerge.lt/</vt:lpwstr>
      </vt:variant>
      <vt:variant>
        <vt:lpwstr/>
      </vt:variant>
      <vt:variant>
        <vt:i4>7143497</vt:i4>
      </vt:variant>
      <vt:variant>
        <vt:i4>0</vt:i4>
      </vt:variant>
      <vt:variant>
        <vt:i4>0</vt:i4>
      </vt:variant>
      <vt:variant>
        <vt:i4>5</vt:i4>
      </vt:variant>
      <vt:variant>
        <vt:lpwstr>mailto:meras@ukmerge.lt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Adminas</dc:creator>
  <cp:keywords/>
  <cp:lastModifiedBy>Aušra Strumilienė</cp:lastModifiedBy>
  <cp:revision>24</cp:revision>
  <cp:lastPrinted>2025-06-03T07:50:00Z</cp:lastPrinted>
  <dcterms:created xsi:type="dcterms:W3CDTF">2025-06-10T13:12:00Z</dcterms:created>
  <dcterms:modified xsi:type="dcterms:W3CDTF">2025-06-11T12:11:00Z</dcterms:modified>
</cp:coreProperties>
</file>