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D7B1" w14:textId="6DB3DF60" w:rsidR="009C2E61" w:rsidRPr="009C2E61" w:rsidRDefault="009C2E61" w:rsidP="009C2E61">
      <w:pPr>
        <w:pStyle w:val="Antrat2"/>
        <w:ind w:left="510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C2E6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Specialiųjų pirkimo sąlygų </w:t>
      </w:r>
      <w:r w:rsidRPr="009C2E6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7 </w:t>
      </w:r>
      <w:r w:rsidRPr="009C2E6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priedas „Pasiūlymo </w:t>
      </w:r>
      <w:r w:rsidRPr="009C2E61">
        <w:rPr>
          <w:rFonts w:ascii="Times New Roman" w:eastAsia="Calibri" w:hAnsi="Times New Roman" w:cs="Times New Roman"/>
          <w:color w:val="auto"/>
          <w:sz w:val="24"/>
          <w:szCs w:val="24"/>
        </w:rPr>
        <w:t>vertinimo kriterijai ir sąlygos</w:t>
      </w:r>
      <w:r w:rsidRPr="009C2E61">
        <w:rPr>
          <w:rFonts w:ascii="Times New Roman" w:eastAsia="Calibri" w:hAnsi="Times New Roman" w:cs="Times New Roman"/>
          <w:color w:val="auto"/>
          <w:sz w:val="24"/>
          <w:szCs w:val="24"/>
        </w:rPr>
        <w:t>“</w:t>
      </w:r>
    </w:p>
    <w:p w14:paraId="577AE6F0" w14:textId="1B1273A9" w:rsidR="00A23CF3" w:rsidRPr="009C2E61" w:rsidRDefault="00A23CF3" w:rsidP="00A23CF3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</w:rPr>
      </w:pPr>
      <w:r w:rsidRPr="009C2E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PASIŪLYMŲ VERTINIMO </w:t>
      </w:r>
      <w:r w:rsidR="00AB3696" w:rsidRPr="009C2E61">
        <w:rPr>
          <w:rFonts w:ascii="Times New Roman" w:hAnsi="Times New Roman" w:cs="Times New Roman"/>
          <w:b/>
          <w:bCs/>
          <w:color w:val="auto"/>
          <w:sz w:val="24"/>
          <w:szCs w:val="24"/>
        </w:rPr>
        <w:t>KRITERIJAI IR SĄLYGOS</w:t>
      </w:r>
    </w:p>
    <w:p w14:paraId="20FA5A62" w14:textId="77777777" w:rsidR="00A23CF3" w:rsidRPr="009C2E61" w:rsidRDefault="00A23CF3" w:rsidP="009C2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t>Perkančioji organizacija ekonomiškai naudingiausią pasiūlymą išrenka pagal kainos ir kokybės santykį. Ekonomiškai naudingiausiu pasiūlymu laikomas pasiūlymas, apskaičiuotas pagal šiame priede pateiktus kriterijus bei formules:</w:t>
      </w:r>
    </w:p>
    <w:tbl>
      <w:tblPr>
        <w:tblW w:w="97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4"/>
        <w:gridCol w:w="2728"/>
      </w:tblGrid>
      <w:tr w:rsidR="00A23CF3" w:rsidRPr="009C2E61" w14:paraId="6F98222A" w14:textId="77777777" w:rsidTr="00AB3696">
        <w:trPr>
          <w:trHeight w:val="873"/>
        </w:trPr>
        <w:tc>
          <w:tcPr>
            <w:tcW w:w="6984" w:type="dxa"/>
            <w:shd w:val="clear" w:color="auto" w:fill="auto"/>
            <w:vAlign w:val="center"/>
          </w:tcPr>
          <w:p w14:paraId="3F6A293C" w14:textId="77777777" w:rsidR="00A23CF3" w:rsidRPr="009C2E61" w:rsidRDefault="00A23CF3" w:rsidP="009C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BCAF26" w14:textId="77777777" w:rsidR="00A23CF3" w:rsidRPr="009C2E61" w:rsidRDefault="00A23CF3" w:rsidP="009C2E61">
            <w:pPr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>Lyginamasis svoris ekonominio naudingumo įvertinime</w:t>
            </w:r>
          </w:p>
        </w:tc>
      </w:tr>
      <w:tr w:rsidR="00A23CF3" w:rsidRPr="009C2E61" w14:paraId="751B5638" w14:textId="77777777" w:rsidTr="00AB3696">
        <w:trPr>
          <w:trHeight w:val="404"/>
        </w:trPr>
        <w:tc>
          <w:tcPr>
            <w:tcW w:w="6984" w:type="dxa"/>
            <w:shd w:val="clear" w:color="auto" w:fill="auto"/>
          </w:tcPr>
          <w:p w14:paraId="3A638B89" w14:textId="77777777" w:rsidR="00A23CF3" w:rsidRPr="009C2E61" w:rsidRDefault="00A23CF3" w:rsidP="009C2E61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/>
                <w:sz w:val="24"/>
                <w:szCs w:val="24"/>
              </w:rPr>
              <w:t>Pirmas kriterijus</w:t>
            </w:r>
            <w:r w:rsidRPr="009C2E61">
              <w:rPr>
                <w:rFonts w:ascii="Times New Roman" w:hAnsi="Times New Roman"/>
                <w:sz w:val="24"/>
                <w:szCs w:val="24"/>
              </w:rPr>
              <w:t xml:space="preserve"> – K</w:t>
            </w: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aina (C).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ECDE5D" w14:textId="2578189B" w:rsidR="00A23CF3" w:rsidRPr="009C2E61" w:rsidRDefault="00A23CF3" w:rsidP="009C2E61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 = </w:t>
            </w:r>
            <w:r w:rsidR="000F36F4"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A23CF3" w:rsidRPr="009C2E61" w14:paraId="31C014DC" w14:textId="77777777" w:rsidTr="00AB3696">
        <w:trPr>
          <w:trHeight w:val="625"/>
        </w:trPr>
        <w:tc>
          <w:tcPr>
            <w:tcW w:w="6984" w:type="dxa"/>
            <w:shd w:val="clear" w:color="auto" w:fill="auto"/>
          </w:tcPr>
          <w:p w14:paraId="34C7AAA4" w14:textId="26F98C17" w:rsidR="00A23CF3" w:rsidRPr="009C2E61" w:rsidRDefault="00A23CF3" w:rsidP="009C2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/>
                <w:sz w:val="24"/>
                <w:szCs w:val="24"/>
              </w:rPr>
              <w:t>Antras kriterijus</w:t>
            </w:r>
            <w:r w:rsidRPr="009C2E6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Transporto priemonių </w:t>
            </w:r>
            <w:r w:rsidR="004669F1"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>pagaminimo metai</w:t>
            </w:r>
            <w:r w:rsidRPr="009C2E61">
              <w:rPr>
                <w:sz w:val="24"/>
                <w:szCs w:val="24"/>
              </w:rPr>
              <w:t xml:space="preserve"> </w:t>
            </w:r>
            <w:r w:rsidRPr="009C2E61">
              <w:rPr>
                <w:rFonts w:ascii="Times New Roman" w:hAnsi="Times New Roman"/>
                <w:sz w:val="24"/>
                <w:szCs w:val="24"/>
              </w:rPr>
              <w:t>(T) (</w:t>
            </w:r>
            <w:r w:rsidRPr="009C2E61">
              <w:rPr>
                <w:rFonts w:ascii="Times New Roman" w:hAnsi="Times New Roman"/>
                <w:i/>
                <w:iCs/>
                <w:sz w:val="24"/>
                <w:szCs w:val="24"/>
              </w:rPr>
              <w:t>nurodytas tiekėjo pasiūlyme</w:t>
            </w:r>
            <w:r w:rsidRPr="009C2E6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EA18A3" w14:textId="190CA00B" w:rsidR="00A23CF3" w:rsidRPr="009C2E61" w:rsidRDefault="00A23CF3" w:rsidP="009C2E61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="000F36F4" w:rsidRPr="009C2E61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= </w:t>
            </w:r>
            <w:r w:rsidR="000F36F4" w:rsidRPr="009C2E6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E6D197B" w14:textId="12DE339B" w:rsidR="00A23CF3" w:rsidRPr="009C2E61" w:rsidRDefault="00A23CF3" w:rsidP="00A23CF3">
      <w:pPr>
        <w:numPr>
          <w:ilvl w:val="0"/>
          <w:numId w:val="1"/>
        </w:numPr>
        <w:suppressAutoHyphens/>
        <w:autoSpaceDN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t>Ekonominis naudingumas (S) apskaičiuojamas sudedant tiekėjo pasiūlymo kainos C ir  (T) balus:</w:t>
      </w:r>
    </w:p>
    <w:p w14:paraId="2A774360" w14:textId="77777777" w:rsidR="00A23CF3" w:rsidRPr="009C2E61" w:rsidRDefault="00A23CF3" w:rsidP="00A23CF3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607C7D" w14:textId="77777777" w:rsidR="00A23CF3" w:rsidRPr="009C2E61" w:rsidRDefault="00A23CF3" w:rsidP="00A23CF3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object w:dxaOrig="984" w:dyaOrig="299" w14:anchorId="00F22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9.5pt;height:15pt;visibility:visible;mso-wrap-style:square" o:ole="">
            <v:imagedata r:id="rId5" o:title=""/>
          </v:shape>
          <o:OLEObject Type="Embed" ProgID="Unknown" ShapeID="Object 1" DrawAspect="Content" ObjectID="_1811761570" r:id="rId6"/>
        </w:object>
      </w:r>
    </w:p>
    <w:p w14:paraId="5C948D3E" w14:textId="77777777" w:rsidR="00A23CF3" w:rsidRPr="009C2E61" w:rsidRDefault="00A23CF3" w:rsidP="00A23CF3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FB6874" w14:textId="77777777" w:rsidR="00A23CF3" w:rsidRPr="009C2E61" w:rsidRDefault="00A23CF3" w:rsidP="00A23CF3">
      <w:pPr>
        <w:numPr>
          <w:ilvl w:val="0"/>
          <w:numId w:val="1"/>
        </w:numPr>
        <w:suppressAutoHyphens/>
        <w:autoSpaceDN w:val="0"/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9C2E61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9C2E61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3A36BBB6" w14:textId="77777777" w:rsidR="00A23CF3" w:rsidRPr="009C2E61" w:rsidRDefault="00A23CF3" w:rsidP="00A23CF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object w:dxaOrig="1283" w:dyaOrig="756" w14:anchorId="653C5AF9">
          <v:shape id="Object 2" o:spid="_x0000_i1026" type="#_x0000_t75" style="width:64.5pt;height:38.25pt;visibility:visible;mso-wrap-style:square" o:ole="">
            <v:imagedata r:id="rId7" o:title=""/>
          </v:shape>
          <o:OLEObject Type="Embed" ProgID="Unknown" ShapeID="Object 2" DrawAspect="Content" ObjectID="_1811761571" r:id="rId8"/>
        </w:object>
      </w:r>
      <w:r w:rsidRPr="009C2E61">
        <w:rPr>
          <w:rFonts w:ascii="Times New Roman" w:hAnsi="Times New Roman" w:cs="Times New Roman"/>
          <w:sz w:val="24"/>
          <w:szCs w:val="24"/>
        </w:rPr>
        <w:t>.</w:t>
      </w:r>
    </w:p>
    <w:p w14:paraId="60CC146D" w14:textId="77777777" w:rsidR="00A23CF3" w:rsidRPr="009C2E61" w:rsidRDefault="00A23CF3" w:rsidP="00A23C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C2E61">
        <w:rPr>
          <w:rFonts w:ascii="Times New Roman" w:hAnsi="Times New Roman"/>
          <w:sz w:val="24"/>
          <w:szCs w:val="24"/>
        </w:rPr>
        <w:t>kur:</w:t>
      </w:r>
      <w:r w:rsidRPr="009C2E61">
        <w:rPr>
          <w:rFonts w:ascii="Times New Roman" w:hAnsi="Times New Roman"/>
          <w:i/>
          <w:sz w:val="24"/>
          <w:szCs w:val="24"/>
        </w:rPr>
        <w:t xml:space="preserve">  </w:t>
      </w:r>
      <w:r w:rsidRPr="009C2E61">
        <w:rPr>
          <w:rFonts w:ascii="Times New Roman" w:hAnsi="Times New Roman"/>
          <w:iCs/>
          <w:sz w:val="24"/>
          <w:szCs w:val="24"/>
        </w:rPr>
        <w:t xml:space="preserve"> C </w:t>
      </w:r>
      <w:r w:rsidRPr="009C2E61">
        <w:rPr>
          <w:rFonts w:ascii="Times New Roman" w:hAnsi="Times New Roman"/>
          <w:sz w:val="24"/>
          <w:szCs w:val="24"/>
        </w:rPr>
        <w:t>– konkretaus dalyvio pasiūlymo įvertinimas pagal nurodytą kriterijų (balais);</w:t>
      </w:r>
    </w:p>
    <w:p w14:paraId="1038753D" w14:textId="77777777" w:rsidR="00A23CF3" w:rsidRPr="009C2E61" w:rsidRDefault="00A23CF3" w:rsidP="00A23C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C2E61">
        <w:rPr>
          <w:rFonts w:ascii="Times New Roman" w:hAnsi="Times New Roman"/>
          <w:iCs/>
          <w:sz w:val="24"/>
          <w:szCs w:val="24"/>
        </w:rPr>
        <w:t>C</w:t>
      </w:r>
      <w:r w:rsidRPr="009C2E61">
        <w:rPr>
          <w:rFonts w:ascii="Times New Roman" w:hAnsi="Times New Roman"/>
          <w:iCs/>
          <w:sz w:val="24"/>
          <w:szCs w:val="24"/>
          <w:vertAlign w:val="subscript"/>
        </w:rPr>
        <w:t>min</w:t>
      </w:r>
      <w:r w:rsidRPr="009C2E61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9C2E61">
        <w:rPr>
          <w:rFonts w:ascii="Times New Roman" w:hAnsi="Times New Roman"/>
          <w:sz w:val="24"/>
          <w:szCs w:val="24"/>
        </w:rPr>
        <w:t>– visų dalyvių pasiūlymuose nurodyta mažiausia kaina (eurais);</w:t>
      </w:r>
    </w:p>
    <w:p w14:paraId="60F65E41" w14:textId="77777777" w:rsidR="00A23CF3" w:rsidRPr="009C2E61" w:rsidRDefault="00A23CF3" w:rsidP="00A23CF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C2E61">
        <w:rPr>
          <w:rFonts w:ascii="Times New Roman" w:hAnsi="Times New Roman"/>
          <w:iCs/>
          <w:sz w:val="24"/>
          <w:szCs w:val="24"/>
        </w:rPr>
        <w:t>C</w:t>
      </w:r>
      <w:r w:rsidRPr="009C2E61">
        <w:rPr>
          <w:rFonts w:ascii="Times New Roman" w:hAnsi="Times New Roman"/>
          <w:iCs/>
          <w:sz w:val="24"/>
          <w:szCs w:val="24"/>
          <w:vertAlign w:val="subscript"/>
        </w:rPr>
        <w:t>p</w:t>
      </w:r>
      <w:r w:rsidRPr="009C2E61">
        <w:rPr>
          <w:rFonts w:ascii="Times New Roman" w:hAnsi="Times New Roman"/>
          <w:i/>
          <w:sz w:val="24"/>
          <w:szCs w:val="24"/>
        </w:rPr>
        <w:t xml:space="preserve"> </w:t>
      </w:r>
      <w:r w:rsidRPr="009C2E61">
        <w:rPr>
          <w:rFonts w:ascii="Times New Roman" w:hAnsi="Times New Roman"/>
          <w:sz w:val="24"/>
          <w:szCs w:val="24"/>
        </w:rPr>
        <w:t xml:space="preserve"> – konkretaus dalyvio pasiūlyta kaina (eurais);</w:t>
      </w:r>
    </w:p>
    <w:p w14:paraId="668ACD2F" w14:textId="7ADDC238" w:rsidR="00A23CF3" w:rsidRPr="009C2E61" w:rsidRDefault="00A23CF3" w:rsidP="00A23CF3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iCs/>
          <w:sz w:val="24"/>
          <w:szCs w:val="24"/>
        </w:rPr>
        <w:t>X</w:t>
      </w:r>
      <w:r w:rsidRPr="009C2E61">
        <w:rPr>
          <w:rFonts w:ascii="Times New Roman" w:hAnsi="Times New Roman" w:cs="Times New Roman"/>
          <w:sz w:val="24"/>
          <w:szCs w:val="24"/>
        </w:rPr>
        <w:t xml:space="preserve"> – lyginamojo svorio koeficientas, X = </w:t>
      </w:r>
      <w:r w:rsidR="00E01E34" w:rsidRPr="009C2E61">
        <w:rPr>
          <w:rFonts w:ascii="Times New Roman" w:hAnsi="Times New Roman" w:cs="Times New Roman"/>
          <w:sz w:val="24"/>
          <w:szCs w:val="24"/>
        </w:rPr>
        <w:t>90</w:t>
      </w:r>
      <w:r w:rsidRPr="009C2E61">
        <w:rPr>
          <w:rFonts w:ascii="Times New Roman" w:hAnsi="Times New Roman" w:cs="Times New Roman"/>
          <w:sz w:val="24"/>
          <w:szCs w:val="24"/>
        </w:rPr>
        <w:t>.</w:t>
      </w:r>
    </w:p>
    <w:p w14:paraId="75EE81A7" w14:textId="77777777" w:rsidR="00A23CF3" w:rsidRPr="009C2E61" w:rsidRDefault="00A23CF3" w:rsidP="00A23CF3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F0CDFD" w14:textId="77777777" w:rsidR="00A23CF3" w:rsidRPr="009C2E61" w:rsidRDefault="00A23CF3" w:rsidP="00A23CF3">
      <w:pPr>
        <w:pStyle w:val="Sraopastraipa"/>
        <w:keepNext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C2E61">
        <w:rPr>
          <w:rFonts w:ascii="Times New Roman" w:hAnsi="Times New Roman"/>
          <w:sz w:val="24"/>
          <w:szCs w:val="24"/>
        </w:rPr>
        <w:t>Kriterijų (T) balai apskaičiuojami sudedant atskirų</w:t>
      </w:r>
      <w:r w:rsidRPr="009C2E61">
        <w:rPr>
          <w:rFonts w:ascii="Times New Roman" w:hAnsi="Times New Roman"/>
          <w:bCs/>
          <w:sz w:val="24"/>
          <w:szCs w:val="24"/>
        </w:rPr>
        <w:t xml:space="preserve"> kriterijų balus:</w:t>
      </w:r>
    </w:p>
    <w:p w14:paraId="061B5987" w14:textId="77777777" w:rsidR="00A23CF3" w:rsidRPr="009C2E61" w:rsidRDefault="00A23CF3" w:rsidP="00A23CF3">
      <w:pPr>
        <w:pStyle w:val="Sraopastraipa"/>
        <w:keepNext/>
        <w:tabs>
          <w:tab w:val="left" w:pos="1134"/>
        </w:tabs>
        <w:spacing w:after="0" w:line="240" w:lineRule="auto"/>
        <w:ind w:left="851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14:paraId="624631C2" w14:textId="0AD78C7A" w:rsidR="00A23CF3" w:rsidRPr="009C2E61" w:rsidRDefault="00A23CF3" w:rsidP="00A23CF3">
      <w:pPr>
        <w:tabs>
          <w:tab w:val="left" w:pos="1134"/>
        </w:tabs>
        <w:ind w:firstLine="851"/>
        <w:jc w:val="both"/>
        <w:rPr>
          <w:rFonts w:ascii="Times New Roman" w:hAnsi="Times New Roman"/>
          <w:bCs/>
          <w:sz w:val="24"/>
          <w:szCs w:val="24"/>
          <w:vertAlign w:val="subscript"/>
        </w:rPr>
      </w:pPr>
      <w:r w:rsidRPr="009C2E61">
        <w:rPr>
          <w:rFonts w:ascii="Times New Roman" w:hAnsi="Times New Roman"/>
          <w:sz w:val="24"/>
          <w:szCs w:val="24"/>
        </w:rPr>
        <w:tab/>
        <w:t>T=</w:t>
      </w:r>
      <w:r w:rsidR="00E01E34" w:rsidRPr="009C2E61">
        <w:rPr>
          <w:rFonts w:ascii="Times New Roman" w:hAnsi="Times New Roman"/>
          <w:sz w:val="24"/>
          <w:szCs w:val="24"/>
        </w:rPr>
        <w:t>X</w:t>
      </w:r>
    </w:p>
    <w:p w14:paraId="39EFD5A4" w14:textId="0A152D82" w:rsidR="00A23CF3" w:rsidRPr="009C2E61" w:rsidRDefault="00A23CF3" w:rsidP="00A23CF3">
      <w:pPr>
        <w:tabs>
          <w:tab w:val="left" w:pos="714"/>
          <w:tab w:val="left" w:pos="851"/>
          <w:tab w:val="left" w:pos="1134"/>
        </w:tabs>
        <w:ind w:firstLine="714"/>
        <w:jc w:val="both"/>
        <w:rPr>
          <w:rFonts w:ascii="Times New Roman" w:hAnsi="Times New Roman"/>
          <w:bCs/>
          <w:sz w:val="24"/>
          <w:szCs w:val="24"/>
        </w:rPr>
      </w:pPr>
      <w:r w:rsidRPr="009C2E61">
        <w:rPr>
          <w:rFonts w:ascii="Times New Roman" w:hAnsi="Times New Roman"/>
          <w:bCs/>
          <w:sz w:val="24"/>
          <w:szCs w:val="24"/>
        </w:rPr>
        <w:t xml:space="preserve">2. </w:t>
      </w:r>
      <w:r w:rsidRPr="009C2E61">
        <w:rPr>
          <w:rFonts w:ascii="Times New Roman" w:hAnsi="Times New Roman"/>
          <w:b/>
          <w:sz w:val="24"/>
          <w:szCs w:val="24"/>
        </w:rPr>
        <w:t>Antro kriterijaus</w:t>
      </w:r>
      <w:r w:rsidRPr="009C2E61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9C2E61">
        <w:rPr>
          <w:rFonts w:ascii="Times New Roman" w:hAnsi="Times New Roman"/>
          <w:b/>
          <w:sz w:val="24"/>
          <w:szCs w:val="24"/>
        </w:rPr>
        <w:t>(T) – Transporto priemonių</w:t>
      </w:r>
      <w:r w:rsidR="00C35A27" w:rsidRPr="009C2E61">
        <w:rPr>
          <w:rFonts w:ascii="Times New Roman" w:hAnsi="Times New Roman"/>
          <w:b/>
          <w:sz w:val="24"/>
          <w:szCs w:val="24"/>
        </w:rPr>
        <w:t xml:space="preserve"> pagaminimo data</w:t>
      </w:r>
      <w:r w:rsidRPr="009C2E61">
        <w:rPr>
          <w:rFonts w:ascii="Times New Roman" w:hAnsi="Times New Roman"/>
          <w:bCs/>
          <w:sz w:val="24"/>
          <w:szCs w:val="24"/>
        </w:rPr>
        <w:t>*, balai (Y) apskaičiuojami: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552"/>
      </w:tblGrid>
      <w:tr w:rsidR="00E01E34" w:rsidRPr="009C2E61" w14:paraId="24D87210" w14:textId="77777777" w:rsidTr="00B27ED4">
        <w:tc>
          <w:tcPr>
            <w:tcW w:w="7258" w:type="dxa"/>
            <w:shd w:val="clear" w:color="auto" w:fill="auto"/>
          </w:tcPr>
          <w:p w14:paraId="1D63E0C3" w14:textId="1C40D3D7" w:rsidR="00E01E34" w:rsidRPr="009C2E61" w:rsidRDefault="006346B4" w:rsidP="009C2E6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i-FI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Transporto priemonių pagaminimo data ne senesnė kaip: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B25E4D" w14:textId="77777777" w:rsidR="00E01E34" w:rsidRPr="009C2E61" w:rsidRDefault="00E01E34" w:rsidP="009C2E61">
            <w:pPr>
              <w:spacing w:after="120" w:line="360" w:lineRule="auto"/>
              <w:ind w:firstLine="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CF3" w:rsidRPr="009C2E61" w14:paraId="29148ED4" w14:textId="77777777" w:rsidTr="00B27ED4">
        <w:tc>
          <w:tcPr>
            <w:tcW w:w="7258" w:type="dxa"/>
            <w:shd w:val="clear" w:color="auto" w:fill="auto"/>
          </w:tcPr>
          <w:p w14:paraId="40E3B936" w14:textId="14EBAD2C" w:rsidR="00A23CF3" w:rsidRPr="009C2E61" w:rsidRDefault="006346B4" w:rsidP="009C2E6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i-FI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20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09 m. - 2012</w:t>
            </w:r>
            <w:r w:rsidRPr="009C2E61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 m.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453524" w14:textId="2F3C4686" w:rsidR="00A652B1" w:rsidRPr="009C2E61" w:rsidRDefault="00A652B1" w:rsidP="009C2E61">
            <w:pPr>
              <w:spacing w:after="120" w:line="360" w:lineRule="auto"/>
              <w:ind w:firstLine="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35A27" w:rsidRPr="009C2E61" w14:paraId="07137F53" w14:textId="77777777" w:rsidTr="00B27ED4">
        <w:tc>
          <w:tcPr>
            <w:tcW w:w="7258" w:type="dxa"/>
            <w:shd w:val="clear" w:color="auto" w:fill="auto"/>
          </w:tcPr>
          <w:p w14:paraId="14B83276" w14:textId="2131E155" w:rsidR="00C35A27" w:rsidRPr="009C2E61" w:rsidRDefault="00C35A27" w:rsidP="009C2E6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 xml:space="preserve"> m.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</w:rPr>
              <w:t xml:space="preserve"> – 2016 m.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748B5E" w14:textId="2918E6BE" w:rsidR="00C35A27" w:rsidRPr="009C2E61" w:rsidRDefault="00A652B1" w:rsidP="009C2E61">
            <w:pPr>
              <w:spacing w:after="120" w:line="360" w:lineRule="auto"/>
              <w:ind w:firstLine="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35A27" w:rsidRPr="009C2E61" w14:paraId="3C0DC4A3" w14:textId="77777777" w:rsidTr="00B27ED4">
        <w:trPr>
          <w:trHeight w:val="492"/>
        </w:trPr>
        <w:tc>
          <w:tcPr>
            <w:tcW w:w="7258" w:type="dxa"/>
            <w:shd w:val="clear" w:color="auto" w:fill="auto"/>
          </w:tcPr>
          <w:p w14:paraId="12085578" w14:textId="347E870F" w:rsidR="00C35A27" w:rsidRPr="009C2E61" w:rsidRDefault="00C35A27" w:rsidP="009C2E6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 xml:space="preserve"> m.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</w:rPr>
              <w:t xml:space="preserve"> – 2020 m.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C3868D" w14:textId="5AF3D8C0" w:rsidR="00C35A27" w:rsidRPr="009C2E61" w:rsidRDefault="00A652B1" w:rsidP="009C2E61">
            <w:pPr>
              <w:spacing w:after="120" w:line="360" w:lineRule="auto"/>
              <w:ind w:firstLine="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C35A27" w:rsidRPr="009C2E61" w14:paraId="0469539C" w14:textId="77777777" w:rsidTr="00B27ED4">
        <w:tc>
          <w:tcPr>
            <w:tcW w:w="7258" w:type="dxa"/>
            <w:shd w:val="clear" w:color="auto" w:fill="auto"/>
          </w:tcPr>
          <w:p w14:paraId="773D6CE4" w14:textId="40B9EE55" w:rsidR="00C35A27" w:rsidRPr="009C2E61" w:rsidRDefault="00C35A27" w:rsidP="009C2E6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 xml:space="preserve"> m.</w:t>
            </w:r>
            <w:r w:rsidR="00A652B1" w:rsidRPr="009C2E61">
              <w:rPr>
                <w:rFonts w:ascii="Times New Roman" w:hAnsi="Times New Roman"/>
                <w:bCs/>
                <w:sz w:val="24"/>
                <w:szCs w:val="24"/>
              </w:rPr>
              <w:t xml:space="preserve"> – 2025 m.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875234" w14:textId="55C39908" w:rsidR="00C35A27" w:rsidRPr="009C2E61" w:rsidRDefault="00A652B1" w:rsidP="009C2E61">
            <w:pPr>
              <w:spacing w:after="120" w:line="360" w:lineRule="auto"/>
              <w:ind w:firstLine="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E6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14:paraId="784FD046" w14:textId="15B946FF" w:rsidR="00A23CF3" w:rsidRPr="009C2E61" w:rsidRDefault="00A23CF3" w:rsidP="00A23CF3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t>Kriterijaus (T) balai apskaičiuojami – vertinamo pasiūlymo kriterijaus (T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9C2E61">
        <w:rPr>
          <w:rFonts w:ascii="Times New Roman" w:hAnsi="Times New Roman" w:cs="Times New Roman"/>
          <w:sz w:val="24"/>
          <w:szCs w:val="24"/>
        </w:rPr>
        <w:t>) reikšmės (suteiktus balus) ir geriausios reikšmės kriterijaus (T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9C2E61">
        <w:rPr>
          <w:rFonts w:ascii="Times New Roman" w:hAnsi="Times New Roman" w:cs="Times New Roman"/>
          <w:sz w:val="24"/>
          <w:szCs w:val="24"/>
        </w:rPr>
        <w:t xml:space="preserve">) santykį padauginant iš kriterijaus lyginamojo svorio (Y): </w:t>
      </w:r>
    </w:p>
    <w:p w14:paraId="28F613DA" w14:textId="77777777" w:rsidR="00A23CF3" w:rsidRPr="009C2E61" w:rsidRDefault="00A23CF3" w:rsidP="00A23CF3">
      <w:pPr>
        <w:tabs>
          <w:tab w:val="left" w:pos="567"/>
          <w:tab w:val="left" w:pos="851"/>
          <w:tab w:val="left" w:pos="1134"/>
        </w:tabs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t>T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9C2E61">
        <w:rPr>
          <w:rFonts w:ascii="Times New Roman" w:hAnsi="Times New Roman" w:cs="Times New Roman"/>
          <w:sz w:val="24"/>
          <w:szCs w:val="24"/>
        </w:rPr>
        <w:t>= (T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r w:rsidRPr="009C2E61">
        <w:rPr>
          <w:rFonts w:ascii="Times New Roman" w:hAnsi="Times New Roman" w:cs="Times New Roman"/>
          <w:sz w:val="24"/>
          <w:szCs w:val="24"/>
        </w:rPr>
        <w:t>/ T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9C2E61">
        <w:rPr>
          <w:rFonts w:ascii="Times New Roman" w:hAnsi="Times New Roman" w:cs="Times New Roman"/>
          <w:sz w:val="24"/>
          <w:szCs w:val="24"/>
        </w:rPr>
        <w:t>)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2E61">
        <w:rPr>
          <w:rFonts w:ascii="Times New Roman" w:hAnsi="Times New Roman" w:cs="Times New Roman"/>
          <w:sz w:val="24"/>
          <w:szCs w:val="24"/>
        </w:rPr>
        <w:t>x Y</w:t>
      </w:r>
      <w:r w:rsidRPr="009C2E61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036466F1" w14:textId="09C8D50C" w:rsidR="00A23CF3" w:rsidRPr="009C2E61" w:rsidRDefault="00A23CF3" w:rsidP="009C2E61">
      <w:pPr>
        <w:tabs>
          <w:tab w:val="left" w:pos="567"/>
          <w:tab w:val="left" w:pos="851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bCs/>
          <w:sz w:val="24"/>
          <w:szCs w:val="24"/>
        </w:rPr>
      </w:pPr>
      <w:r w:rsidRPr="009C2E61">
        <w:rPr>
          <w:rFonts w:ascii="Times New Roman" w:hAnsi="Times New Roman"/>
          <w:bCs/>
          <w:sz w:val="24"/>
          <w:szCs w:val="24"/>
        </w:rPr>
        <w:lastRenderedPageBreak/>
        <w:t xml:space="preserve">Jei dalyvio pasiūlyta </w:t>
      </w:r>
      <w:r w:rsidR="002C01C7" w:rsidRPr="009C2E61">
        <w:rPr>
          <w:rFonts w:ascii="Times New Roman" w:hAnsi="Times New Roman"/>
          <w:bCs/>
          <w:sz w:val="24"/>
          <w:szCs w:val="24"/>
        </w:rPr>
        <w:t>transporto priemonės pagaminimo data bus mažesnė negu 20</w:t>
      </w:r>
      <w:r w:rsidR="00A46F79" w:rsidRPr="009C2E61">
        <w:rPr>
          <w:rFonts w:ascii="Times New Roman" w:hAnsi="Times New Roman"/>
          <w:bCs/>
          <w:sz w:val="24"/>
          <w:szCs w:val="24"/>
        </w:rPr>
        <w:t>09</w:t>
      </w:r>
      <w:r w:rsidR="002C01C7" w:rsidRPr="009C2E61">
        <w:rPr>
          <w:rFonts w:ascii="Times New Roman" w:hAnsi="Times New Roman"/>
          <w:bCs/>
          <w:sz w:val="24"/>
          <w:szCs w:val="24"/>
        </w:rPr>
        <w:t xml:space="preserve"> m</w:t>
      </w:r>
      <w:r w:rsidR="00E61EDD" w:rsidRPr="009C2E61">
        <w:rPr>
          <w:rFonts w:ascii="Times New Roman" w:hAnsi="Times New Roman"/>
          <w:bCs/>
          <w:sz w:val="24"/>
          <w:szCs w:val="24"/>
        </w:rPr>
        <w:t>.,</w:t>
      </w:r>
      <w:r w:rsidRPr="009C2E61">
        <w:rPr>
          <w:rFonts w:ascii="Times New Roman" w:hAnsi="Times New Roman"/>
          <w:bCs/>
          <w:sz w:val="24"/>
          <w:szCs w:val="24"/>
        </w:rPr>
        <w:t xml:space="preserve"> toks </w:t>
      </w:r>
      <w:r w:rsidR="00B806C7" w:rsidRPr="009C2E61">
        <w:rPr>
          <w:rFonts w:ascii="Times New Roman" w:hAnsi="Times New Roman"/>
          <w:bCs/>
          <w:sz w:val="24"/>
          <w:szCs w:val="24"/>
        </w:rPr>
        <w:t>autobusas</w:t>
      </w:r>
      <w:r w:rsidRPr="009C2E61">
        <w:rPr>
          <w:rFonts w:ascii="Times New Roman" w:hAnsi="Times New Roman"/>
          <w:bCs/>
          <w:sz w:val="24"/>
          <w:szCs w:val="24"/>
        </w:rPr>
        <w:t xml:space="preserve"> </w:t>
      </w:r>
      <w:r w:rsidR="00A46F79" w:rsidRPr="009C2E61">
        <w:rPr>
          <w:rFonts w:ascii="Times New Roman" w:hAnsi="Times New Roman"/>
          <w:bCs/>
          <w:sz w:val="24"/>
          <w:szCs w:val="24"/>
        </w:rPr>
        <w:t xml:space="preserve"> gaus 0 balų</w:t>
      </w:r>
      <w:r w:rsidR="00B806C7" w:rsidRPr="009C2E61">
        <w:rPr>
          <w:rFonts w:ascii="Times New Roman" w:hAnsi="Times New Roman"/>
          <w:bCs/>
          <w:sz w:val="24"/>
          <w:szCs w:val="24"/>
        </w:rPr>
        <w:t xml:space="preserve">, pagal </w:t>
      </w:r>
      <w:r w:rsidR="00A46F79" w:rsidRPr="009C2E61">
        <w:rPr>
          <w:rFonts w:ascii="Times New Roman" w:hAnsi="Times New Roman"/>
          <w:bCs/>
          <w:sz w:val="24"/>
          <w:szCs w:val="24"/>
        </w:rPr>
        <w:t xml:space="preserve"> antrą kriterijų – Transporto priemonių pagaminimo metai.</w:t>
      </w:r>
    </w:p>
    <w:p w14:paraId="68B31C29" w14:textId="77777777" w:rsidR="00A23CF3" w:rsidRPr="009C2E61" w:rsidRDefault="00A23CF3" w:rsidP="009C2E6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9C2E61">
        <w:rPr>
          <w:rFonts w:ascii="Times New Roman" w:hAnsi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3A4C3E5E" w14:textId="77777777" w:rsidR="00A23CF3" w:rsidRPr="009C2E61" w:rsidRDefault="00A23CF3" w:rsidP="009C2E6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1A015E17" w14:textId="1F85F390" w:rsidR="00A23CF3" w:rsidRPr="009C2E61" w:rsidRDefault="00A23CF3" w:rsidP="00A23CF3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C2E61">
        <w:rPr>
          <w:rFonts w:ascii="Times New Roman" w:hAnsi="Times New Roman" w:cs="Times New Roman"/>
          <w:sz w:val="24"/>
          <w:szCs w:val="24"/>
        </w:rPr>
        <w:t>________________</w:t>
      </w:r>
    </w:p>
    <w:sectPr w:rsidR="00A23CF3" w:rsidRPr="009C2E61" w:rsidSect="009C2E6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F0EE1"/>
    <w:multiLevelType w:val="multilevel"/>
    <w:tmpl w:val="129C65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142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545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F3"/>
    <w:rsid w:val="000115F9"/>
    <w:rsid w:val="00016A31"/>
    <w:rsid w:val="00072E86"/>
    <w:rsid w:val="000F36F4"/>
    <w:rsid w:val="002C01C7"/>
    <w:rsid w:val="003B4C27"/>
    <w:rsid w:val="00432D7C"/>
    <w:rsid w:val="004669F1"/>
    <w:rsid w:val="00474203"/>
    <w:rsid w:val="004A20CD"/>
    <w:rsid w:val="004B3B90"/>
    <w:rsid w:val="005178DE"/>
    <w:rsid w:val="006346B4"/>
    <w:rsid w:val="00651569"/>
    <w:rsid w:val="00672ACB"/>
    <w:rsid w:val="00690531"/>
    <w:rsid w:val="006A2758"/>
    <w:rsid w:val="006F36BA"/>
    <w:rsid w:val="00764624"/>
    <w:rsid w:val="007D3C46"/>
    <w:rsid w:val="009B5BE8"/>
    <w:rsid w:val="009C2E61"/>
    <w:rsid w:val="00A23CF3"/>
    <w:rsid w:val="00A46F79"/>
    <w:rsid w:val="00A652B1"/>
    <w:rsid w:val="00A906A0"/>
    <w:rsid w:val="00AB3696"/>
    <w:rsid w:val="00B806C7"/>
    <w:rsid w:val="00B92D30"/>
    <w:rsid w:val="00C35A27"/>
    <w:rsid w:val="00C427DB"/>
    <w:rsid w:val="00CE1B0E"/>
    <w:rsid w:val="00D334B4"/>
    <w:rsid w:val="00E01E34"/>
    <w:rsid w:val="00E6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CA71"/>
  <w15:chartTrackingRefBased/>
  <w15:docId w15:val="{0224FAC6-2705-40AE-A530-C0268779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CF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3C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3C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3C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3C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3C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3C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3CF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23C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3C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3C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3CF3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23CF3"/>
  </w:style>
  <w:style w:type="paragraph" w:styleId="Betarp">
    <w:name w:val="No Spacing"/>
    <w:link w:val="BetarpDiagrama"/>
    <w:uiPriority w:val="1"/>
    <w:qFormat/>
    <w:rsid w:val="004A20C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A20C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Savukas</dc:creator>
  <cp:keywords/>
  <dc:description/>
  <cp:lastModifiedBy>Jurgita Smilgevičienė</cp:lastModifiedBy>
  <cp:revision>9</cp:revision>
  <dcterms:created xsi:type="dcterms:W3CDTF">2025-05-07T06:22:00Z</dcterms:created>
  <dcterms:modified xsi:type="dcterms:W3CDTF">2025-06-18T11:20:00Z</dcterms:modified>
</cp:coreProperties>
</file>