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58B7E42A" w:rsidR="00D56F52" w:rsidRDefault="00E71888"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Eleonora Lyskoit</w:t>
      </w:r>
    </w:p>
    <w:p w14:paraId="379F2211" w14:textId="139C02B9"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m.</w:t>
      </w:r>
      <w:r w:rsidR="0035353A">
        <w:rPr>
          <w:rFonts w:ascii="Times New Roman" w:eastAsia="Times New Roman" w:hAnsi="Times New Roman" w:cs="Times New Roman"/>
        </w:rPr>
        <w:t xml:space="preserve"> </w:t>
      </w:r>
      <w:r w:rsidR="00E71888" w:rsidRPr="00BF1EAC">
        <w:rPr>
          <w:rFonts w:ascii="Times New Roman" w:eastAsia="Times New Roman" w:hAnsi="Times New Roman" w:cs="Times New Roman"/>
        </w:rPr>
        <w:t>birželio</w:t>
      </w:r>
      <w:r w:rsidR="0035353A" w:rsidRPr="00BF1EAC">
        <w:rPr>
          <w:rFonts w:ascii="Times New Roman" w:eastAsia="Times New Roman" w:hAnsi="Times New Roman" w:cs="Times New Roman"/>
        </w:rPr>
        <w:t xml:space="preserve"> </w:t>
      </w:r>
      <w:r w:rsidR="00E71888" w:rsidRPr="00BF1EAC">
        <w:rPr>
          <w:rFonts w:ascii="Times New Roman" w:eastAsia="Times New Roman" w:hAnsi="Times New Roman" w:cs="Times New Roman"/>
        </w:rPr>
        <w:t>1</w:t>
      </w:r>
      <w:r w:rsidR="00BF1EAC" w:rsidRPr="00BF1EAC">
        <w:rPr>
          <w:rFonts w:ascii="Times New Roman" w:eastAsia="Times New Roman" w:hAnsi="Times New Roman" w:cs="Times New Roman"/>
        </w:rPr>
        <w:t>8</w:t>
      </w:r>
      <w:r w:rsidR="00E25DCA">
        <w:rPr>
          <w:rFonts w:ascii="Times New Roman" w:eastAsia="Times New Roman" w:hAnsi="Times New Roman" w:cs="Times New Roman"/>
        </w:rPr>
        <w:t xml:space="preserve"> </w:t>
      </w:r>
      <w:r w:rsidR="00D56F52">
        <w:rPr>
          <w:rFonts w:ascii="Times New Roman" w:eastAsia="Times New Roman" w:hAnsi="Times New Roman" w:cs="Times New Roman"/>
        </w:rPr>
        <w:t xml:space="preserve">d.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3BF2D953" w14:textId="2F1E6486" w:rsidR="00651D47" w:rsidRPr="00651D47" w:rsidRDefault="00651D47" w:rsidP="00651D47">
      <w:pPr>
        <w:pStyle w:val="prastasiniatinklio"/>
        <w:ind w:left="720"/>
        <w:jc w:val="center"/>
        <w:rPr>
          <w:b/>
          <w:bCs/>
        </w:rPr>
      </w:pPr>
      <w:bookmarkStart w:id="0" w:name="_Hlk200618623"/>
      <w:bookmarkStart w:id="1" w:name="_Hlk128400344"/>
      <w:r w:rsidRPr="00651D47">
        <w:rPr>
          <w:b/>
          <w:bCs/>
        </w:rPr>
        <w:t>Vandentiekio įrengim</w:t>
      </w:r>
      <w:r>
        <w:rPr>
          <w:b/>
          <w:bCs/>
        </w:rPr>
        <w:t>o darbai</w:t>
      </w:r>
      <w:r w:rsidRPr="00651D47">
        <w:rPr>
          <w:b/>
          <w:bCs/>
        </w:rPr>
        <w:t xml:space="preserve"> Juodšilių kapinėse, Juodšilių k., Vilniaus r. </w:t>
      </w:r>
    </w:p>
    <w:bookmarkEnd w:id="0"/>
    <w:p w14:paraId="63C759F8" w14:textId="77777777" w:rsidR="00E71888" w:rsidRPr="00563033" w:rsidRDefault="00E71888" w:rsidP="00E71888">
      <w:pPr>
        <w:pStyle w:val="prastasiniatinklio"/>
        <w:spacing w:before="0" w:beforeAutospacing="0" w:after="0" w:afterAutospacing="0"/>
        <w:ind w:left="720"/>
        <w:jc w:val="center"/>
        <w:rPr>
          <w:b/>
          <w:bCs/>
        </w:rPr>
      </w:pPr>
    </w:p>
    <w:bookmarkEnd w:id="1"/>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57403687"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w:t>
      </w:r>
      <w:r w:rsidRPr="00BF1EAC">
        <w:t>specifikacija“ (toliau – Techninė specifikacija)</w:t>
      </w:r>
      <w:r w:rsidR="00075FB8" w:rsidRPr="00BF1EAC">
        <w:t xml:space="preserve">, </w:t>
      </w:r>
      <w:bookmarkStart w:id="2" w:name="_Hlk127795317"/>
      <w:r w:rsidR="00075FB8" w:rsidRPr="00BF1EAC">
        <w:t xml:space="preserve">3 priedas </w:t>
      </w:r>
      <w:bookmarkEnd w:id="2"/>
      <w:r w:rsidR="00075FB8" w:rsidRPr="00BF1EAC">
        <w:t>„Pirkimo sutarties projekta</w:t>
      </w:r>
      <w:r w:rsidR="002D5423" w:rsidRPr="00BF1EAC">
        <w:t>s“</w:t>
      </w:r>
      <w:r w:rsidR="000F478C" w:rsidRPr="00BF1EAC">
        <w:t>, 4 priedas „Atitikties deklaracija",</w:t>
      </w:r>
      <w:r w:rsidR="002D5423" w:rsidRPr="00BF1EAC">
        <w:t xml:space="preserve"> bei pirkimo dokumentų paaiškinimai (patikslinimai). V</w:t>
      </w:r>
      <w:r w:rsidRPr="00BF1EAC">
        <w:t>artojamos sąvokos apibrėžtos VPĮ, Apraše, Numatomo</w:t>
      </w:r>
      <w:r w:rsidRPr="00F96F1C">
        <w:t xml:space="preserve">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29BD5FD8" w:rsidR="00E674C0" w:rsidRPr="00BF1EAC"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w:t>
      </w:r>
      <w:r w:rsidR="0083424C" w:rsidRPr="008F0DF7">
        <w:rPr>
          <w:rFonts w:eastAsia="Times New Roman"/>
          <w:szCs w:val="20"/>
          <w:lang w:eastAsia="en-US"/>
        </w:rPr>
        <w:t>aprašas</w:t>
      </w:r>
      <w:r w:rsidR="0083424C" w:rsidRPr="00E70309">
        <w:rPr>
          <w:rFonts w:eastAsia="Times New Roman"/>
          <w:szCs w:val="20"/>
          <w:lang w:eastAsia="en-US"/>
        </w:rPr>
        <w:t>) 4.</w:t>
      </w:r>
      <w:r w:rsidR="00E70309" w:rsidRPr="00E70309">
        <w:rPr>
          <w:rFonts w:eastAsia="Times New Roman"/>
          <w:szCs w:val="20"/>
          <w:lang w:eastAsia="en-US"/>
        </w:rPr>
        <w:t>3</w:t>
      </w:r>
      <w:r w:rsidR="0083424C" w:rsidRPr="00E70309">
        <w:rPr>
          <w:rFonts w:eastAsia="Times New Roman"/>
          <w:szCs w:val="20"/>
          <w:lang w:eastAsia="en-US"/>
        </w:rPr>
        <w:t>.</w:t>
      </w:r>
      <w:r w:rsidR="0083424C" w:rsidRPr="00B14483">
        <w:rPr>
          <w:rFonts w:eastAsia="Times New Roman"/>
          <w:szCs w:val="20"/>
          <w:lang w:eastAsia="en-US"/>
        </w:rPr>
        <w:t xml:space="preserve"> </w:t>
      </w:r>
      <w:r w:rsidR="0083424C" w:rsidRPr="00BF1EAC">
        <w:rPr>
          <w:rFonts w:eastAsia="Times New Roman"/>
          <w:szCs w:val="20"/>
          <w:lang w:eastAsia="en-US"/>
        </w:rPr>
        <w:t xml:space="preserve">punktu. Aplinkos apaugos kriterijai nustatyti </w:t>
      </w:r>
      <w:r w:rsidR="00AF59B5" w:rsidRPr="00BF1EAC">
        <w:rPr>
          <w:rFonts w:eastAsia="Times New Roman"/>
          <w:szCs w:val="20"/>
          <w:lang w:eastAsia="en-US"/>
        </w:rPr>
        <w:t xml:space="preserve">Pirkimo sąlygose </w:t>
      </w:r>
      <w:r w:rsidR="00B14483" w:rsidRPr="00BF1EAC">
        <w:rPr>
          <w:rFonts w:eastAsia="Times New Roman"/>
          <w:szCs w:val="20"/>
          <w:lang w:eastAsia="en-US"/>
        </w:rPr>
        <w:t xml:space="preserve">bei </w:t>
      </w:r>
      <w:r w:rsidR="00B14483" w:rsidRPr="00BF1EAC">
        <w:rPr>
          <w:rFonts w:eastAsia="Times New Roman"/>
        </w:rPr>
        <w:t>Pirkimo sutarties projekte (</w:t>
      </w:r>
      <w:r w:rsidR="00BF1EAC">
        <w:rPr>
          <w:rFonts w:eastAsia="Times New Roman"/>
        </w:rPr>
        <w:t>3</w:t>
      </w:r>
      <w:r w:rsidR="00B14483" w:rsidRPr="00BF1EAC">
        <w:rPr>
          <w:rFonts w:eastAsia="Times New Roman"/>
        </w:rPr>
        <w:t xml:space="preserve"> Sąlygų priedas).</w:t>
      </w:r>
    </w:p>
    <w:p w14:paraId="7674B42B" w14:textId="46CD7C56" w:rsidR="002D5423" w:rsidRDefault="0083424C" w:rsidP="00285124">
      <w:pPr>
        <w:pStyle w:val="prastasiniatinklio"/>
        <w:spacing w:before="0" w:beforeAutospacing="0" w:after="0" w:afterAutospacing="0"/>
        <w:ind w:firstLine="480"/>
        <w:jc w:val="both"/>
        <w:rPr>
          <w:rFonts w:eastAsia="Times New Roman"/>
          <w:szCs w:val="20"/>
          <w:lang w:eastAsia="en-US"/>
        </w:rPr>
      </w:pPr>
      <w:r w:rsidRPr="00BF1EAC">
        <w:rPr>
          <w:rFonts w:eastAsia="Times New Roman"/>
          <w:szCs w:val="20"/>
          <w:lang w:eastAsia="en-US"/>
        </w:rPr>
        <w:t>1.</w:t>
      </w:r>
      <w:r w:rsidR="0072205D" w:rsidRPr="00BF1EAC">
        <w:rPr>
          <w:rFonts w:eastAsia="Times New Roman"/>
          <w:szCs w:val="20"/>
          <w:lang w:eastAsia="en-US"/>
        </w:rPr>
        <w:t>6</w:t>
      </w:r>
      <w:r w:rsidRPr="00BF1EAC">
        <w:rPr>
          <w:rFonts w:eastAsia="Times New Roman"/>
          <w:szCs w:val="20"/>
          <w:lang w:eastAsia="en-US"/>
        </w:rPr>
        <w:t xml:space="preserve">. </w:t>
      </w:r>
      <w:bookmarkStart w:id="3" w:name="_Hlk161745516"/>
      <w:r w:rsidRPr="00BF1EAC">
        <w:rPr>
          <w:rFonts w:eastAsia="Times New Roman"/>
          <w:szCs w:val="20"/>
          <w:lang w:eastAsia="en-US"/>
        </w:rPr>
        <w:t>Pirkimas neatliekamas naudojantis centralizuotų pirkimų katalogu</w:t>
      </w:r>
      <w:r w:rsidR="00BF102B" w:rsidRPr="00BF1EAC">
        <w:rPr>
          <w:rFonts w:eastAsia="Times New Roman"/>
          <w:szCs w:val="20"/>
          <w:lang w:eastAsia="en-US"/>
        </w:rPr>
        <w:t xml:space="preserve">, </w:t>
      </w:r>
      <w:bookmarkEnd w:id="3"/>
      <w:r w:rsidR="002D5423" w:rsidRPr="00BF1EAC">
        <w:rPr>
          <w:rFonts w:eastAsia="Times New Roman"/>
          <w:szCs w:val="20"/>
          <w:lang w:eastAsia="en-US"/>
        </w:rPr>
        <w:t>nes darbų</w:t>
      </w:r>
      <w:r w:rsidR="002D5423" w:rsidRPr="002D5423">
        <w:rPr>
          <w:rFonts w:eastAsia="Times New Roman"/>
          <w:szCs w:val="20"/>
          <w:lang w:eastAsia="en-US"/>
        </w:rPr>
        <w:t xml:space="preserve"> su tokia specifikacija nėra CPO kataloge</w:t>
      </w:r>
      <w:r w:rsidR="002D5423">
        <w:rPr>
          <w:rFonts w:eastAsia="Times New Roman"/>
          <w:szCs w:val="20"/>
          <w:lang w:eastAsia="en-US"/>
        </w:rPr>
        <w:t>.</w:t>
      </w:r>
    </w:p>
    <w:p w14:paraId="07AB8FE0" w14:textId="740B742C" w:rsidR="00285124" w:rsidRPr="00CA5589" w:rsidRDefault="0083424C" w:rsidP="00285124">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specialistė </w:t>
      </w:r>
      <w:r w:rsidR="00285124" w:rsidRPr="00041346">
        <w:rPr>
          <w:rFonts w:eastAsia="Times New Roman"/>
          <w:szCs w:val="20"/>
          <w:lang w:eastAsia="en-US"/>
        </w:rPr>
        <w:t xml:space="preserve">Eleonora Lyskoit, Rinktinės g. 50, Vilnius, 316 kab., tel. (8 5) 210 33 05, el. p.: </w:t>
      </w:r>
      <w:hyperlink r:id="rId11" w:history="1">
        <w:r w:rsidR="00285124" w:rsidRPr="00041346">
          <w:rPr>
            <w:rFonts w:eastAsia="Times New Roman"/>
            <w:color w:val="0000FF"/>
            <w:szCs w:val="20"/>
            <w:u w:val="single"/>
            <w:lang w:eastAsia="en-US"/>
          </w:rPr>
          <w:t>eleonora.lyskoit@vrsa.lt</w:t>
        </w:r>
      </w:hyperlink>
      <w:r w:rsidR="00285124" w:rsidRPr="00041346">
        <w:rPr>
          <w:rFonts w:eastAsia="Times New Roman"/>
          <w:szCs w:val="20"/>
          <w:lang w:eastAsia="en-US"/>
        </w:rPr>
        <w:t>.</w:t>
      </w:r>
    </w:p>
    <w:p w14:paraId="7B887703" w14:textId="5BBB3394" w:rsidR="0083424C" w:rsidRPr="00F45DDA" w:rsidRDefault="0083424C" w:rsidP="00285124">
      <w:pPr>
        <w:pStyle w:val="prastasiniatinklio"/>
        <w:spacing w:before="0" w:beforeAutospacing="0" w:after="0" w:afterAutospacing="0"/>
        <w:jc w:val="both"/>
      </w:pP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lastRenderedPageBreak/>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F733E2E" w14:textId="75D6778F" w:rsidR="00E70309" w:rsidRPr="00651D47" w:rsidRDefault="00FD151A" w:rsidP="00E70309">
      <w:pPr>
        <w:pStyle w:val="prastasiniatinklio"/>
        <w:numPr>
          <w:ilvl w:val="1"/>
          <w:numId w:val="2"/>
        </w:numPr>
        <w:tabs>
          <w:tab w:val="left" w:pos="851"/>
        </w:tabs>
        <w:spacing w:before="0" w:beforeAutospacing="0" w:after="0" w:afterAutospacing="0"/>
        <w:ind w:left="0" w:firstLine="426"/>
        <w:jc w:val="both"/>
        <w:rPr>
          <w:b/>
          <w:bCs/>
        </w:rPr>
      </w:pPr>
      <w:r w:rsidRPr="0081626F">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r w:rsidR="00E70309" w:rsidRPr="00651D47">
        <w:rPr>
          <w:b/>
          <w:bCs/>
        </w:rPr>
        <w:t>Vandentiekio įrengim</w:t>
      </w:r>
      <w:r w:rsidR="00E70309" w:rsidRPr="00E70309">
        <w:rPr>
          <w:b/>
          <w:bCs/>
        </w:rPr>
        <w:t>o darb</w:t>
      </w:r>
      <w:r w:rsidR="00E70309">
        <w:rPr>
          <w:b/>
          <w:bCs/>
        </w:rPr>
        <w:t>us</w:t>
      </w:r>
      <w:r w:rsidR="00E70309" w:rsidRPr="00651D47">
        <w:rPr>
          <w:b/>
          <w:bCs/>
        </w:rPr>
        <w:t xml:space="preserve"> Juodšilių kapinėse, Juodšilių k., Vilniaus r. </w:t>
      </w:r>
    </w:p>
    <w:p w14:paraId="3CA1ADB2" w14:textId="1CCE2713" w:rsidR="001F3F33" w:rsidRPr="00BC1436" w:rsidRDefault="000825B7" w:rsidP="00BC1436">
      <w:pPr>
        <w:pStyle w:val="prastasiniatinklio"/>
        <w:numPr>
          <w:ilvl w:val="1"/>
          <w:numId w:val="2"/>
        </w:numPr>
        <w:tabs>
          <w:tab w:val="left" w:pos="851"/>
        </w:tabs>
        <w:spacing w:before="0" w:beforeAutospacing="0" w:after="0" w:afterAutospacing="0"/>
        <w:ind w:left="0" w:firstLine="426"/>
        <w:jc w:val="both"/>
        <w:rPr>
          <w:b/>
          <w:bCs/>
        </w:rPr>
      </w:pPr>
      <w:r w:rsidRPr="000825B7">
        <w:t>Vykdomas centralizuotas pirkimas.</w:t>
      </w:r>
      <w:r w:rsidRPr="000825B7">
        <w:rPr>
          <w:b/>
          <w:bCs/>
        </w:rPr>
        <w:t xml:space="preserve"> </w:t>
      </w:r>
      <w:r w:rsidRPr="000825B7">
        <w:t>Pirkimas atliekamas</w:t>
      </w:r>
      <w:r w:rsidRPr="000825B7">
        <w:rPr>
          <w:b/>
          <w:bCs/>
        </w:rPr>
        <w:t xml:space="preserve"> Vilniaus rajono savivaldybės administracijos </w:t>
      </w:r>
      <w:r w:rsidR="00A21147" w:rsidRPr="00E71888">
        <w:rPr>
          <w:b/>
          <w:bCs/>
        </w:rPr>
        <w:t>Juodšilių</w:t>
      </w:r>
      <w:r w:rsidRPr="000825B7">
        <w:rPr>
          <w:b/>
          <w:bCs/>
        </w:rPr>
        <w:t xml:space="preserve"> seniūnijai </w:t>
      </w:r>
      <w:r w:rsidRPr="000825B7">
        <w:t xml:space="preserve">(toliau – </w:t>
      </w:r>
      <w:r w:rsidR="00BC1436" w:rsidRPr="00BC1436">
        <w:t>Juodšilių</w:t>
      </w:r>
      <w:r w:rsidRPr="000825B7">
        <w:t xml:space="preserve"> seniūnija) pagal 2022-12-30 CVPVP sutartį Nr. A56(1)-1468. Sutartį su pirkimo laimėtoju sudarys </w:t>
      </w:r>
      <w:r w:rsidR="00BC1436" w:rsidRPr="00BC1436">
        <w:t xml:space="preserve">Juodšilių </w:t>
      </w:r>
      <w:r w:rsidRPr="000825B7">
        <w:t>seniūnija.</w:t>
      </w:r>
    </w:p>
    <w:p w14:paraId="78B640F7" w14:textId="20A1DD95" w:rsidR="00602B06" w:rsidRDefault="00833877" w:rsidP="00602B06">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02B06">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E520C3" w:rsidRDefault="00226ECE" w:rsidP="006769C9">
      <w:pPr>
        <w:pStyle w:val="prastasiniatinklio"/>
        <w:spacing w:before="0" w:beforeAutospacing="0" w:after="0" w:afterAutospacing="0"/>
        <w:ind w:left="720"/>
        <w:rPr>
          <w:b/>
          <w:bCs/>
        </w:rPr>
      </w:pPr>
    </w:p>
    <w:p w14:paraId="15A28C73" w14:textId="36FC5A44" w:rsidR="00E520C3" w:rsidRDefault="00977A62" w:rsidP="009C687E">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 </w:t>
      </w:r>
      <w:r w:rsidR="00E520C3" w:rsidRPr="00E520C3">
        <w:rPr>
          <w:rFonts w:ascii="Times New Roman" w:hAnsi="Times New Roman" w:cs="Times New Roman"/>
          <w:sz w:val="24"/>
          <w:szCs w:val="24"/>
        </w:rPr>
        <w:t>3.1.</w:t>
      </w:r>
      <w:r w:rsidRPr="00E520C3">
        <w:rPr>
          <w:rFonts w:ascii="Times New Roman" w:hAnsi="Times New Roman" w:cs="Times New Roman"/>
          <w:sz w:val="24"/>
          <w:szCs w:val="24"/>
        </w:rPr>
        <w:t xml:space="preserve"> </w:t>
      </w:r>
      <w:r w:rsidR="009C687E"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w:t>
      </w:r>
      <w:r w:rsidR="00B13E50">
        <w:rPr>
          <w:rFonts w:ascii="Times New Roman" w:eastAsia="Times New Roman" w:hAnsi="Times New Roman" w:cs="Times New Roman"/>
          <w:sz w:val="24"/>
          <w:szCs w:val="24"/>
        </w:rPr>
        <w:t>s.</w:t>
      </w:r>
    </w:p>
    <w:p w14:paraId="5F825897" w14:textId="0A3714F4" w:rsidR="00B13E50" w:rsidRPr="00B13E50" w:rsidRDefault="00B13E50" w:rsidP="00B13E50">
      <w:pPr>
        <w:pStyle w:val="Sraopastraipa"/>
        <w:numPr>
          <w:ilvl w:val="1"/>
          <w:numId w:val="24"/>
        </w:numPr>
        <w:tabs>
          <w:tab w:val="left" w:pos="851"/>
        </w:tabs>
        <w:spacing w:after="0" w:line="24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3E50">
        <w:rPr>
          <w:rFonts w:ascii="Times New Roman" w:eastAsia="Times New Roman" w:hAnsi="Times New Roman" w:cs="Times New Roman"/>
          <w:sz w:val="24"/>
          <w:szCs w:val="24"/>
        </w:rPr>
        <w:t>Reikalavimas aplinkos apsaugos vadybos sistemos standartui (lentelėje 3.</w:t>
      </w:r>
      <w:r>
        <w:rPr>
          <w:rFonts w:ascii="Times New Roman" w:eastAsia="Times New Roman" w:hAnsi="Times New Roman" w:cs="Times New Roman"/>
          <w:sz w:val="24"/>
          <w:szCs w:val="24"/>
        </w:rPr>
        <w:t>2</w:t>
      </w:r>
      <w:r w:rsidRPr="00B13E50">
        <w:rPr>
          <w:rFonts w:ascii="Times New Roman" w:eastAsia="Times New Roman" w:hAnsi="Times New Roman" w:cs="Times New Roman"/>
          <w:sz w:val="24"/>
          <w:szCs w:val="24"/>
        </w:rPr>
        <w:t>.1. p. nurodytus reikalavimus įrodančius dokumentus, turės pateikti tiekėjas, kurio pasiūlymas pagal vertinimo rezultatus gali būti pripažintas laimėjusiu)</w:t>
      </w:r>
    </w:p>
    <w:p w14:paraId="268D847E" w14:textId="77777777" w:rsidR="00B13E50" w:rsidRPr="00333BEE" w:rsidRDefault="00B13E50" w:rsidP="00B13E50">
      <w:pPr>
        <w:pStyle w:val="Antrat3"/>
        <w:numPr>
          <w:ilvl w:val="0"/>
          <w:numId w:val="0"/>
        </w:numPr>
      </w:pPr>
    </w:p>
    <w:tbl>
      <w:tblPr>
        <w:tblW w:w="99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7"/>
        <w:gridCol w:w="3076"/>
        <w:gridCol w:w="3118"/>
        <w:gridCol w:w="3026"/>
      </w:tblGrid>
      <w:tr w:rsidR="00B13E50" w:rsidRPr="00A77F7A" w14:paraId="76AB6E04" w14:textId="77777777" w:rsidTr="001F7F6D">
        <w:trPr>
          <w:cantSplit/>
          <w:trHeight w:val="1256"/>
        </w:trPr>
        <w:tc>
          <w:tcPr>
            <w:tcW w:w="757" w:type="dxa"/>
            <w:tcMar>
              <w:top w:w="0" w:type="dxa"/>
              <w:left w:w="108" w:type="dxa"/>
              <w:bottom w:w="0" w:type="dxa"/>
              <w:right w:w="108" w:type="dxa"/>
            </w:tcMar>
            <w:hideMark/>
          </w:tcPr>
          <w:p w14:paraId="1E2099A9" w14:textId="77777777" w:rsidR="00B13E50" w:rsidRDefault="00B13E50" w:rsidP="001F7F6D">
            <w:pPr>
              <w:jc w:val="both"/>
              <w:rPr>
                <w:rFonts w:ascii="Times New Roman" w:eastAsia="Calibri" w:hAnsi="Times New Roman" w:cs="Times New Roman"/>
                <w:b/>
                <w:bCs/>
              </w:rPr>
            </w:pPr>
          </w:p>
          <w:p w14:paraId="63B3B199" w14:textId="77777777" w:rsidR="00B13E50" w:rsidRPr="00AE2917" w:rsidRDefault="00B13E50" w:rsidP="001F7F6D">
            <w:pPr>
              <w:jc w:val="both"/>
              <w:rPr>
                <w:rFonts w:ascii="Times New Roman" w:eastAsia="Calibri" w:hAnsi="Times New Roman" w:cs="Times New Roman"/>
                <w:b/>
                <w:bCs/>
              </w:rPr>
            </w:pPr>
            <w:r w:rsidRPr="00AE2917">
              <w:rPr>
                <w:rFonts w:ascii="Times New Roman" w:eastAsia="Calibri" w:hAnsi="Times New Roman" w:cs="Times New Roman"/>
                <w:b/>
                <w:bCs/>
              </w:rPr>
              <w:t>Eil. Nr.</w:t>
            </w:r>
          </w:p>
        </w:tc>
        <w:tc>
          <w:tcPr>
            <w:tcW w:w="3076" w:type="dxa"/>
            <w:shd w:val="clear" w:color="auto" w:fill="FFFFFF"/>
            <w:tcMar>
              <w:top w:w="0" w:type="dxa"/>
              <w:left w:w="108" w:type="dxa"/>
              <w:bottom w:w="0" w:type="dxa"/>
              <w:right w:w="108" w:type="dxa"/>
            </w:tcMar>
            <w:hideMark/>
          </w:tcPr>
          <w:p w14:paraId="7FB1262D" w14:textId="77777777" w:rsidR="00B13E50" w:rsidRDefault="00B13E50" w:rsidP="001F7F6D">
            <w:pPr>
              <w:jc w:val="center"/>
              <w:rPr>
                <w:rFonts w:ascii="Times New Roman" w:hAnsi="Times New Roman" w:cs="Times New Roman"/>
                <w:b/>
                <w:bCs/>
                <w:color w:val="000000"/>
              </w:rPr>
            </w:pPr>
          </w:p>
          <w:p w14:paraId="4A128641" w14:textId="77777777" w:rsidR="00B13E50" w:rsidRPr="00AE2917" w:rsidRDefault="00B13E50" w:rsidP="001F7F6D">
            <w:pPr>
              <w:jc w:val="center"/>
              <w:rPr>
                <w:rFonts w:ascii="Times New Roman" w:eastAsia="Calibri" w:hAnsi="Times New Roman" w:cs="Times New Roman"/>
                <w:b/>
                <w:bCs/>
              </w:rPr>
            </w:pPr>
            <w:r w:rsidRPr="00AE2917">
              <w:rPr>
                <w:rFonts w:ascii="Times New Roman" w:hAnsi="Times New Roman" w:cs="Times New Roman"/>
                <w:b/>
                <w:bCs/>
                <w:color w:val="000000"/>
              </w:rPr>
              <w:t>Aplinkos apsaugos vadybos sistemos standarto reikalavimai</w:t>
            </w:r>
          </w:p>
        </w:tc>
        <w:tc>
          <w:tcPr>
            <w:tcW w:w="3118" w:type="dxa"/>
            <w:tcMar>
              <w:top w:w="0" w:type="dxa"/>
              <w:left w:w="108" w:type="dxa"/>
              <w:bottom w:w="0" w:type="dxa"/>
              <w:right w:w="108" w:type="dxa"/>
            </w:tcMar>
            <w:hideMark/>
          </w:tcPr>
          <w:p w14:paraId="43B559D5" w14:textId="77777777" w:rsidR="00B13E50" w:rsidRPr="00AE2917" w:rsidRDefault="00B13E50" w:rsidP="001F7F6D">
            <w:pPr>
              <w:spacing w:before="240"/>
              <w:jc w:val="center"/>
              <w:rPr>
                <w:rFonts w:ascii="Times New Roman" w:eastAsia="Calibri" w:hAnsi="Times New Roman" w:cs="Times New Roman"/>
                <w:b/>
                <w:bCs/>
              </w:rPr>
            </w:pPr>
            <w:r w:rsidRPr="00AE2917">
              <w:rPr>
                <w:rFonts w:ascii="Times New Roman" w:eastAsia="Calibri" w:hAnsi="Times New Roman" w:cs="Times New Roman"/>
                <w:b/>
                <w:bCs/>
              </w:rPr>
              <w:t>Reikalavimus įrodantys dokumentai</w:t>
            </w:r>
          </w:p>
          <w:p w14:paraId="1F4421A3" w14:textId="77777777" w:rsidR="00B13E50" w:rsidRPr="00AE2917" w:rsidRDefault="00B13E50" w:rsidP="001F7F6D">
            <w:pPr>
              <w:spacing w:line="276" w:lineRule="auto"/>
              <w:jc w:val="center"/>
              <w:rPr>
                <w:rFonts w:ascii="Times New Roman" w:hAnsi="Times New Roman" w:cs="Times New Roman"/>
                <w:b/>
                <w:bCs/>
              </w:rPr>
            </w:pPr>
            <w:r w:rsidRPr="00AE2917">
              <w:rPr>
                <w:rFonts w:ascii="Times New Roman" w:eastAsia="Calibri" w:hAnsi="Times New Roman" w:cs="Times New Roman"/>
                <w:i/>
                <w:iCs/>
              </w:rPr>
              <w:t>(dokumentai pateikiami elektronine forma)</w:t>
            </w:r>
          </w:p>
        </w:tc>
        <w:tc>
          <w:tcPr>
            <w:tcW w:w="3026" w:type="dxa"/>
            <w:tcMar>
              <w:top w:w="0" w:type="dxa"/>
              <w:left w:w="108" w:type="dxa"/>
              <w:bottom w:w="0" w:type="dxa"/>
              <w:right w:w="108" w:type="dxa"/>
            </w:tcMar>
            <w:hideMark/>
          </w:tcPr>
          <w:p w14:paraId="13CB3B37" w14:textId="77777777" w:rsidR="00B13E50" w:rsidRPr="00AE2917" w:rsidRDefault="00B13E50" w:rsidP="001F7F6D">
            <w:pPr>
              <w:spacing w:before="240"/>
              <w:jc w:val="center"/>
              <w:rPr>
                <w:rFonts w:ascii="Times New Roman" w:eastAsia="Calibri" w:hAnsi="Times New Roman" w:cs="Times New Roman"/>
                <w:b/>
                <w:bCs/>
              </w:rPr>
            </w:pPr>
            <w:r w:rsidRPr="00AE2917">
              <w:rPr>
                <w:rFonts w:ascii="Times New Roman" w:eastAsia="Calibri" w:hAnsi="Times New Roman" w:cs="Times New Roman"/>
                <w:b/>
                <w:bCs/>
              </w:rPr>
              <w:t>Tiekėjų grupei keliami reikalavimai bei rėmimosi kitų ūkio subjektų pajėgumais sąlygos</w:t>
            </w:r>
          </w:p>
        </w:tc>
      </w:tr>
      <w:tr w:rsidR="00B13E50" w:rsidRPr="00A77F7A" w14:paraId="4ABEB7FE" w14:textId="77777777" w:rsidTr="001F7F6D">
        <w:tc>
          <w:tcPr>
            <w:tcW w:w="757" w:type="dxa"/>
            <w:tcMar>
              <w:top w:w="0" w:type="dxa"/>
              <w:left w:w="108" w:type="dxa"/>
              <w:bottom w:w="0" w:type="dxa"/>
              <w:right w:w="108" w:type="dxa"/>
            </w:tcMar>
            <w:hideMark/>
          </w:tcPr>
          <w:p w14:paraId="29A882C5" w14:textId="44315925" w:rsidR="00B13E50" w:rsidRPr="00AE2917" w:rsidRDefault="00B13E50" w:rsidP="001F7F6D">
            <w:pPr>
              <w:jc w:val="both"/>
              <w:rPr>
                <w:rFonts w:ascii="Times New Roman" w:eastAsia="Calibri" w:hAnsi="Times New Roman" w:cs="Times New Roman"/>
              </w:rPr>
            </w:pPr>
            <w:r w:rsidRPr="00AE2917">
              <w:rPr>
                <w:rFonts w:ascii="Times New Roman" w:eastAsia="Calibri" w:hAnsi="Times New Roman" w:cs="Times New Roman"/>
              </w:rPr>
              <w:t>3.</w:t>
            </w:r>
            <w:r>
              <w:rPr>
                <w:rFonts w:ascii="Times New Roman" w:eastAsia="Calibri" w:hAnsi="Times New Roman" w:cs="Times New Roman"/>
              </w:rPr>
              <w:t>2</w:t>
            </w:r>
            <w:r w:rsidRPr="00AE2917">
              <w:rPr>
                <w:rFonts w:ascii="Times New Roman" w:eastAsia="Calibri" w:hAnsi="Times New Roman" w:cs="Times New Roman"/>
              </w:rPr>
              <w:t>.1.</w:t>
            </w:r>
          </w:p>
        </w:tc>
        <w:tc>
          <w:tcPr>
            <w:tcW w:w="3076" w:type="dxa"/>
            <w:shd w:val="clear" w:color="auto" w:fill="FFFFFF"/>
            <w:tcMar>
              <w:top w:w="0" w:type="dxa"/>
              <w:left w:w="108" w:type="dxa"/>
              <w:bottom w:w="0" w:type="dxa"/>
              <w:right w:w="108" w:type="dxa"/>
            </w:tcMar>
          </w:tcPr>
          <w:p w14:paraId="40AD8806" w14:textId="130FE735" w:rsidR="00B13E50" w:rsidRPr="00B13E50" w:rsidRDefault="003A25C2" w:rsidP="001F7F6D">
            <w:pPr>
              <w:tabs>
                <w:tab w:val="left" w:pos="173"/>
              </w:tabs>
              <w:jc w:val="both"/>
              <w:rPr>
                <w:rFonts w:ascii="Times New Roman" w:eastAsia="Calibri" w:hAnsi="Times New Roman" w:cs="Times New Roman"/>
                <w:highlight w:val="yellow"/>
              </w:rPr>
            </w:pPr>
            <w:r w:rsidRPr="003A25C2">
              <w:rPr>
                <w:rFonts w:ascii="Times New Roman" w:eastAsia="Times New Roman" w:hAnsi="Times New Roman" w:cs="Times New Roman"/>
                <w:color w:val="000000"/>
                <w:shd w:val="clear" w:color="auto" w:fill="FFFFFF"/>
              </w:rPr>
              <w:t>Tiekėjas</w:t>
            </w:r>
            <w:r w:rsidRPr="003A25C2">
              <w:rPr>
                <w:rFonts w:ascii="Times New Roman" w:eastAsia="Times New Roman" w:hAnsi="Times New Roman" w:cs="Times New Roman"/>
                <w:color w:val="000000"/>
              </w:rPr>
              <w:t xml:space="preserve"> statybos srityje</w:t>
            </w:r>
            <w:r w:rsidRPr="003A25C2">
              <w:rPr>
                <w:rFonts w:ascii="Times New Roman" w:eastAsia="Times New Roman" w:hAnsi="Times New Roman" w:cs="Times New Roman"/>
                <w:color w:val="00000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118" w:type="dxa"/>
            <w:tcMar>
              <w:top w:w="0" w:type="dxa"/>
              <w:left w:w="108" w:type="dxa"/>
              <w:bottom w:w="0" w:type="dxa"/>
              <w:right w:w="108" w:type="dxa"/>
            </w:tcMar>
          </w:tcPr>
          <w:p w14:paraId="552BD0E5" w14:textId="5A6CF31E" w:rsidR="00B13E50" w:rsidRPr="003A25C2" w:rsidRDefault="003A25C2" w:rsidP="003A25C2">
            <w:pPr>
              <w:spacing w:line="276" w:lineRule="auto"/>
              <w:jc w:val="both"/>
              <w:rPr>
                <w:rFonts w:ascii="Times New Roman" w:eastAsia="Times New Roman" w:hAnsi="Times New Roman" w:cs="Times New Roman"/>
              </w:rPr>
            </w:pPr>
            <w:r w:rsidRPr="003A25C2">
              <w:rPr>
                <w:rFonts w:ascii="Times New Roman" w:eastAsia="Times New Roman" w:hAnsi="Times New Roman" w:cs="Times New Roman"/>
              </w:rPr>
              <w:t>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tc>
        <w:tc>
          <w:tcPr>
            <w:tcW w:w="3026" w:type="dxa"/>
            <w:tcMar>
              <w:top w:w="0" w:type="dxa"/>
              <w:left w:w="108" w:type="dxa"/>
              <w:bottom w:w="0" w:type="dxa"/>
              <w:right w:w="108" w:type="dxa"/>
            </w:tcMar>
            <w:hideMark/>
          </w:tcPr>
          <w:p w14:paraId="0CF9CB98" w14:textId="77777777" w:rsidR="00B13E50" w:rsidRPr="00F86662" w:rsidRDefault="00B13E50" w:rsidP="001F7F6D">
            <w:pPr>
              <w:jc w:val="both"/>
              <w:rPr>
                <w:rFonts w:ascii="Times New Roman" w:eastAsia="Calibri" w:hAnsi="Times New Roman" w:cs="Times New Roman"/>
              </w:rPr>
            </w:pPr>
            <w:r w:rsidRPr="00F86662">
              <w:rPr>
                <w:rFonts w:ascii="Times New Roman" w:eastAsia="Calibri" w:hAnsi="Times New Roman" w:cs="Times New Roman"/>
              </w:rPr>
              <w:t>1) jeigu pasiūlymą teikia ūkio subjektų grupė – reikalavimą turi atitikti ūkio subjektų grupės narys (-</w:t>
            </w:r>
            <w:proofErr w:type="spellStart"/>
            <w:r w:rsidRPr="00F86662">
              <w:rPr>
                <w:rFonts w:ascii="Times New Roman" w:eastAsia="Calibri" w:hAnsi="Times New Roman" w:cs="Times New Roman"/>
              </w:rPr>
              <w:t>iai</w:t>
            </w:r>
            <w:proofErr w:type="spellEnd"/>
            <w:r w:rsidRPr="00F86662">
              <w:rPr>
                <w:rFonts w:ascii="Times New Roman" w:eastAsia="Calibri" w:hAnsi="Times New Roman" w:cs="Times New Roman"/>
              </w:rPr>
              <w:t>), atsižvelgiant į jų prisiimamus įsipareigojimus pirkimo sutarčiai vykdyti;</w:t>
            </w:r>
          </w:p>
          <w:p w14:paraId="660436FF" w14:textId="77777777" w:rsidR="00B13E50" w:rsidRPr="00F86662" w:rsidRDefault="00B13E50" w:rsidP="001F7F6D">
            <w:pPr>
              <w:jc w:val="both"/>
              <w:rPr>
                <w:rFonts w:ascii="Times New Roman" w:eastAsia="Calibri" w:hAnsi="Times New Roman" w:cs="Times New Roman"/>
              </w:rPr>
            </w:pPr>
            <w:r w:rsidRPr="00F86662">
              <w:rPr>
                <w:rFonts w:ascii="Times New Roman" w:eastAsia="Calibri" w:hAnsi="Times New Roman" w:cs="Times New Roman"/>
              </w:rPr>
              <w:t>2) tiekėjas gali remtis kitų ūkio subjektų pajėgumais dėl šio reikalavimo atsižvelgiant į jų prisiimamus įsipareigojimus pirkimo sutarčiai vykdyti.</w:t>
            </w:r>
          </w:p>
        </w:tc>
      </w:tr>
    </w:tbl>
    <w:p w14:paraId="11A55F92" w14:textId="77777777" w:rsidR="00B13E50" w:rsidRPr="00364EC1" w:rsidRDefault="00B13E50" w:rsidP="00B13E50">
      <w:pPr>
        <w:tabs>
          <w:tab w:val="left" w:pos="3915"/>
        </w:tabs>
        <w:spacing w:after="0" w:line="240" w:lineRule="auto"/>
        <w:rPr>
          <w:rFonts w:ascii="Times New Roman" w:eastAsia="Times New Roman" w:hAnsi="Times New Roman" w:cs="Times New Roman"/>
          <w:sz w:val="24"/>
          <w:szCs w:val="24"/>
        </w:rPr>
      </w:pPr>
      <w:r w:rsidRPr="00364EC1">
        <w:rPr>
          <w:rFonts w:ascii="Times New Roman" w:hAnsi="Times New Roman" w:cs="Times New Roman"/>
          <w:b/>
          <w:sz w:val="20"/>
        </w:rPr>
        <w:t>*Pastabos:</w:t>
      </w:r>
    </w:p>
    <w:p w14:paraId="105024C8" w14:textId="77777777" w:rsidR="00B13E50" w:rsidRPr="008F6F68" w:rsidRDefault="00B13E50" w:rsidP="00B13E50">
      <w:pPr>
        <w:spacing w:after="0"/>
        <w:ind w:firstLine="993"/>
        <w:jc w:val="both"/>
        <w:rPr>
          <w:rFonts w:ascii="Times New Roman" w:hAnsi="Times New Roman" w:cs="Times New Roman"/>
          <w:i/>
          <w:iCs/>
          <w:sz w:val="20"/>
        </w:rPr>
      </w:pPr>
      <w:r w:rsidRPr="008F6F68">
        <w:rPr>
          <w:rFonts w:ascii="Times New Roman" w:hAnsi="Times New Roman" w:cs="Times New Roman"/>
          <w:i/>
          <w:iCs/>
          <w:sz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8F6F68">
        <w:rPr>
          <w:rFonts w:ascii="Times New Roman" w:hAnsi="Times New Roman" w:cs="Times New Roman"/>
          <w:i/>
          <w:iCs/>
          <w:sz w:val="20"/>
          <w:u w:val="single"/>
        </w:rPr>
        <w:t>Pateikiami skenuoti dokumentai elektroninėje formoje.</w:t>
      </w:r>
    </w:p>
    <w:p w14:paraId="6D9FBDBB" w14:textId="77777777" w:rsidR="00B13E50" w:rsidRDefault="00B13E50" w:rsidP="00B13E50">
      <w:pPr>
        <w:spacing w:after="0"/>
        <w:ind w:firstLine="993"/>
        <w:jc w:val="both"/>
        <w:rPr>
          <w:rFonts w:ascii="Times New Roman" w:hAnsi="Times New Roman" w:cs="Times New Roman"/>
          <w:i/>
          <w:iCs/>
          <w:sz w:val="20"/>
        </w:rPr>
      </w:pPr>
      <w:r w:rsidRPr="008F6F68">
        <w:rPr>
          <w:rFonts w:ascii="Times New Roman" w:hAnsi="Times New Roman" w:cs="Times New Roman"/>
          <w:i/>
          <w:iCs/>
          <w:sz w:val="20"/>
        </w:rPr>
        <w:lastRenderedPageBreak/>
        <w:t>2)  Pateikiant atitinkamų dokumentų skaitmenines kopijas ar pasirašant dokumentą (-</w:t>
      </w:r>
      <w:proofErr w:type="spellStart"/>
      <w:r w:rsidRPr="008F6F68">
        <w:rPr>
          <w:rFonts w:ascii="Times New Roman" w:hAnsi="Times New Roman" w:cs="Times New Roman"/>
          <w:i/>
          <w:iCs/>
          <w:sz w:val="20"/>
        </w:rPr>
        <w:t>us</w:t>
      </w:r>
      <w:proofErr w:type="spellEnd"/>
      <w:r w:rsidRPr="008F6F68">
        <w:rPr>
          <w:rFonts w:ascii="Times New Roman" w:hAnsi="Times New Roman" w:cs="Times New Roman"/>
          <w:i/>
          <w:iCs/>
          <w:sz w:val="20"/>
        </w:rPr>
        <w:t>) saugiu elektroniniu parašu (kaip nustato perkančioji organizacija) yra deklaruojama, kad kopijos yra tikros. Perkančioji organizacija pasilieka sau teisę prašyti dokumentų originalų.</w:t>
      </w:r>
    </w:p>
    <w:p w14:paraId="243EAE2A" w14:textId="77777777" w:rsidR="00B13E50" w:rsidRDefault="00B13E50" w:rsidP="00B13E50">
      <w:pPr>
        <w:spacing w:after="0"/>
        <w:ind w:firstLine="993"/>
        <w:jc w:val="both"/>
        <w:rPr>
          <w:rFonts w:ascii="Times New Roman" w:hAnsi="Times New Roman" w:cs="Times New Roman"/>
          <w:i/>
          <w:iCs/>
          <w:sz w:val="20"/>
        </w:rPr>
      </w:pPr>
      <w:r w:rsidRPr="008F6F68">
        <w:rPr>
          <w:rFonts w:ascii="Times New Roman" w:hAnsi="Times New Roman" w:cs="Times New Roman"/>
          <w:i/>
          <w:iCs/>
          <w:sz w:val="20"/>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8F6F68">
        <w:rPr>
          <w:rFonts w:ascii="Times New Roman" w:hAnsi="Times New Roman" w:cs="Times New Roman"/>
          <w:i/>
          <w:iCs/>
          <w:sz w:val="20"/>
        </w:rPr>
        <w:t>Apostille</w:t>
      </w:r>
      <w:proofErr w:type="spellEnd"/>
      <w:r w:rsidRPr="008F6F68">
        <w:rPr>
          <w:rFonts w:ascii="Times New Roman" w:hAnsi="Times New Roman" w:cs="Times New Roman"/>
          <w:i/>
          <w:iCs/>
          <w:sz w:val="20"/>
        </w:rPr>
        <w:t xml:space="preserve">) tvarkos aprašo patvirtinimo ir 1961 m. spalio 5 d. Hagos konvencija dėl užsienio valstybėse išduotų dokumentų legalizavimo panaikinimo. </w:t>
      </w:r>
    </w:p>
    <w:p w14:paraId="13AC4539" w14:textId="77777777" w:rsidR="00B13E50" w:rsidRPr="008F6F68" w:rsidRDefault="00B13E50" w:rsidP="00B13E50">
      <w:pPr>
        <w:spacing w:after="0"/>
        <w:ind w:firstLine="993"/>
        <w:jc w:val="both"/>
        <w:rPr>
          <w:rFonts w:ascii="Times New Roman" w:hAnsi="Times New Roman" w:cs="Times New Roman"/>
          <w:i/>
          <w:iCs/>
          <w:sz w:val="20"/>
        </w:rPr>
      </w:pPr>
      <w:r w:rsidRPr="008F6F68">
        <w:rPr>
          <w:rFonts w:ascii="Times New Roman" w:hAnsi="Times New Roman" w:cs="Times New Roman"/>
          <w:i/>
          <w:iCs/>
          <w:sz w:val="20"/>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52E84584" w14:textId="77777777" w:rsidR="00B13E50" w:rsidRPr="008F6F68" w:rsidRDefault="00B13E50" w:rsidP="00B13E50">
      <w:pPr>
        <w:tabs>
          <w:tab w:val="center" w:pos="4320"/>
          <w:tab w:val="right" w:pos="8640"/>
        </w:tabs>
        <w:spacing w:after="0"/>
        <w:ind w:firstLine="993"/>
        <w:jc w:val="both"/>
        <w:rPr>
          <w:rFonts w:ascii="Times New Roman" w:hAnsi="Times New Roman" w:cs="Times New Roman"/>
          <w:i/>
          <w:iCs/>
          <w:sz w:val="20"/>
        </w:rPr>
      </w:pPr>
      <w:r w:rsidRPr="008F6F68">
        <w:rPr>
          <w:rFonts w:ascii="Times New Roman" w:hAnsi="Times New Roman" w:cs="Times New Roman"/>
          <w:i/>
          <w:iCs/>
          <w:sz w:val="20"/>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33BFC06E" w14:textId="77777777" w:rsidR="00B13E50" w:rsidRDefault="00B13E50" w:rsidP="00B13E50">
      <w:pPr>
        <w:tabs>
          <w:tab w:val="left" w:pos="3915"/>
        </w:tabs>
        <w:spacing w:after="0" w:line="240" w:lineRule="auto"/>
        <w:jc w:val="both"/>
        <w:rPr>
          <w:rFonts w:ascii="Times New Roman" w:eastAsia="Times New Roman" w:hAnsi="Times New Roman" w:cs="Times New Roman"/>
          <w:sz w:val="24"/>
          <w:szCs w:val="24"/>
        </w:rPr>
      </w:pPr>
    </w:p>
    <w:p w14:paraId="4DE737C6" w14:textId="77777777" w:rsidR="00B13E50" w:rsidRDefault="00B13E50" w:rsidP="00B13E50">
      <w:pPr>
        <w:pStyle w:val="Sraopastraipa"/>
        <w:numPr>
          <w:ilvl w:val="1"/>
          <w:numId w:val="24"/>
        </w:numPr>
        <w:tabs>
          <w:tab w:val="left" w:pos="851"/>
          <w:tab w:val="left" w:pos="1134"/>
        </w:tabs>
        <w:spacing w:after="0" w:line="240" w:lineRule="auto"/>
        <w:ind w:left="0" w:firstLine="426"/>
        <w:jc w:val="both"/>
        <w:rPr>
          <w:rFonts w:ascii="Times New Roman" w:eastAsia="Times New Roman" w:hAnsi="Times New Roman" w:cs="Times New Roman"/>
          <w:sz w:val="24"/>
          <w:szCs w:val="24"/>
        </w:rPr>
      </w:pPr>
      <w:r w:rsidRPr="00B13E50">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4 priede pateiktą formą), preliminariai patvirtinančią, kad tiekėjas ir subjektai, kurių pajėgumais jis remiasi, atitinka pirkimo dokumentuose nustatytus reikalavimus.</w:t>
      </w:r>
    </w:p>
    <w:p w14:paraId="24F2AFEA" w14:textId="77777777" w:rsidR="00B13E50" w:rsidRDefault="00B13E50" w:rsidP="00B13E50">
      <w:pPr>
        <w:pStyle w:val="Sraopastraipa"/>
        <w:numPr>
          <w:ilvl w:val="1"/>
          <w:numId w:val="24"/>
        </w:numPr>
        <w:tabs>
          <w:tab w:val="left" w:pos="851"/>
          <w:tab w:val="left" w:pos="1134"/>
        </w:tabs>
        <w:spacing w:after="0" w:line="240" w:lineRule="auto"/>
        <w:ind w:left="0" w:firstLine="426"/>
        <w:jc w:val="both"/>
        <w:rPr>
          <w:rFonts w:ascii="Times New Roman" w:eastAsia="Times New Roman" w:hAnsi="Times New Roman" w:cs="Times New Roman"/>
          <w:sz w:val="24"/>
          <w:szCs w:val="24"/>
        </w:rPr>
      </w:pPr>
      <w:r w:rsidRPr="00B13E50">
        <w:rPr>
          <w:rFonts w:ascii="Times New Roman" w:eastAsia="Times New Roman" w:hAnsi="Times New Roman" w:cs="Times New Roman"/>
          <w:sz w:val="24"/>
          <w:szCs w:val="24"/>
        </w:rPr>
        <w:t>Tiekėjo</w:t>
      </w:r>
      <w:r w:rsidRPr="00B13E50">
        <w:rPr>
          <w:bCs/>
          <w:lang w:eastAsia="en-US"/>
        </w:rPr>
        <w:t xml:space="preserve"> </w:t>
      </w:r>
      <w:r w:rsidRPr="00B13E50">
        <w:rPr>
          <w:rFonts w:ascii="Times New Roman" w:eastAsia="Times New Roman" w:hAnsi="Times New Roman" w:cs="Times New Roman"/>
          <w:bCs/>
          <w:sz w:val="24"/>
          <w:szCs w:val="24"/>
        </w:rPr>
        <w:t>kvalifikacija ir, jeigu taikytina,</w:t>
      </w:r>
      <w:r w:rsidRPr="00B13E50">
        <w:rPr>
          <w:rFonts w:ascii="Times New Roman" w:eastAsia="Times New Roman" w:hAnsi="Times New Roman" w:cs="Times New Roman"/>
          <w:sz w:val="24"/>
          <w:szCs w:val="24"/>
        </w:rPr>
        <w:t xml:space="preserve"> atitiktis </w:t>
      </w:r>
      <w:r w:rsidRPr="00B13E50">
        <w:rPr>
          <w:rFonts w:ascii="Times New Roman" w:eastAsia="Times New Roman" w:hAnsi="Times New Roman" w:cs="Times New Roman"/>
          <w:bCs/>
          <w:sz w:val="24"/>
          <w:szCs w:val="24"/>
        </w:rPr>
        <w:t xml:space="preserve">kokybės vadybos sistemos ir (arba) </w:t>
      </w:r>
      <w:r w:rsidRPr="00B13E50">
        <w:rPr>
          <w:rFonts w:ascii="Times New Roman" w:eastAsia="Times New Roman" w:hAnsi="Times New Roman" w:cs="Times New Roman"/>
          <w:sz w:val="24"/>
          <w:szCs w:val="24"/>
        </w:rPr>
        <w:t>aplinkos apsaugos vadybos sistemos standartų reikalavimams turi būti įgyta iki pasiūlymų pateikimo termino pabaigos (susipažinimo su pasiūlymais dienos).</w:t>
      </w:r>
    </w:p>
    <w:p w14:paraId="251DE857" w14:textId="77777777" w:rsidR="00B13E50" w:rsidRDefault="00B13E50" w:rsidP="00B13E50">
      <w:pPr>
        <w:pStyle w:val="Sraopastraipa"/>
        <w:numPr>
          <w:ilvl w:val="1"/>
          <w:numId w:val="24"/>
        </w:numPr>
        <w:tabs>
          <w:tab w:val="left" w:pos="851"/>
          <w:tab w:val="left" w:pos="1134"/>
        </w:tabs>
        <w:spacing w:after="0" w:line="240" w:lineRule="auto"/>
        <w:ind w:left="0" w:firstLine="426"/>
        <w:jc w:val="both"/>
        <w:rPr>
          <w:rFonts w:ascii="Times New Roman" w:eastAsia="Times New Roman" w:hAnsi="Times New Roman" w:cs="Times New Roman"/>
          <w:sz w:val="24"/>
          <w:szCs w:val="24"/>
        </w:rPr>
      </w:pPr>
      <w:r w:rsidRPr="00B13E50">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296B71DE" w14:textId="77777777" w:rsidR="00B13E50" w:rsidRPr="00B13E50" w:rsidRDefault="00B13E50" w:rsidP="00B13E50">
      <w:pPr>
        <w:pStyle w:val="Sraopastraipa"/>
        <w:numPr>
          <w:ilvl w:val="1"/>
          <w:numId w:val="24"/>
        </w:numPr>
        <w:tabs>
          <w:tab w:val="left" w:pos="851"/>
          <w:tab w:val="left" w:pos="1134"/>
        </w:tabs>
        <w:spacing w:after="0" w:line="240" w:lineRule="auto"/>
        <w:ind w:left="0" w:firstLine="426"/>
        <w:jc w:val="both"/>
        <w:rPr>
          <w:rFonts w:ascii="Times New Roman" w:eastAsia="Times New Roman" w:hAnsi="Times New Roman" w:cs="Times New Roman"/>
          <w:sz w:val="24"/>
          <w:szCs w:val="24"/>
        </w:rPr>
      </w:pPr>
      <w:r w:rsidRPr="00B13E50">
        <w:rPr>
          <w:rFonts w:ascii="Times New Roman" w:eastAsia="Times New Roman" w:hAnsi="Times New Roman" w:cs="Times New Roman"/>
          <w:sz w:val="24"/>
          <w:szCs w:val="24"/>
        </w:rPr>
        <w:t>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DF7376A" w14:textId="77777777" w:rsidR="00B13E50" w:rsidRPr="00B13E50" w:rsidRDefault="00B13E50" w:rsidP="00B13E50">
      <w:pPr>
        <w:pStyle w:val="Sraopastraipa"/>
        <w:numPr>
          <w:ilvl w:val="1"/>
          <w:numId w:val="24"/>
        </w:numPr>
        <w:tabs>
          <w:tab w:val="left" w:pos="851"/>
          <w:tab w:val="left" w:pos="1134"/>
        </w:tabs>
        <w:spacing w:after="0" w:line="240" w:lineRule="auto"/>
        <w:ind w:left="0" w:firstLine="426"/>
        <w:jc w:val="both"/>
        <w:rPr>
          <w:rFonts w:ascii="Times New Roman" w:eastAsia="Times New Roman" w:hAnsi="Times New Roman" w:cs="Times New Roman"/>
          <w:sz w:val="24"/>
          <w:szCs w:val="24"/>
        </w:rPr>
      </w:pPr>
      <w:r w:rsidRPr="00B13E50">
        <w:rPr>
          <w:rFonts w:ascii="Times New Roman" w:hAnsi="Times New Roman" w:cs="Times New Roman"/>
          <w:sz w:val="24"/>
          <w:szCs w:val="24"/>
          <w:lang w:eastAsia="en-US"/>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7949EF13" w14:textId="77777777" w:rsidR="00B13E50" w:rsidRPr="00B13E50" w:rsidRDefault="00B13E50" w:rsidP="00B13E50">
      <w:pPr>
        <w:pStyle w:val="Sraopastraipa"/>
        <w:numPr>
          <w:ilvl w:val="1"/>
          <w:numId w:val="24"/>
        </w:numPr>
        <w:tabs>
          <w:tab w:val="left" w:pos="851"/>
          <w:tab w:val="left" w:pos="1134"/>
        </w:tabs>
        <w:spacing w:after="0" w:line="240" w:lineRule="auto"/>
        <w:ind w:left="0" w:firstLine="426"/>
        <w:jc w:val="both"/>
        <w:rPr>
          <w:rFonts w:ascii="Times New Roman" w:eastAsia="Times New Roman" w:hAnsi="Times New Roman" w:cs="Times New Roman"/>
          <w:sz w:val="24"/>
          <w:szCs w:val="24"/>
        </w:rPr>
      </w:pPr>
      <w:r w:rsidRPr="00B13E50">
        <w:rPr>
          <w:rFonts w:ascii="Times New Roman" w:hAnsi="Times New Roman" w:cs="Times New Roman"/>
          <w:bCs/>
          <w:sz w:val="24"/>
          <w:szCs w:val="24"/>
          <w:lang w:eastAsia="en-US"/>
        </w:rPr>
        <w:t>Tiekėjas gali remtis tik tokiais kitų ūkio subjektų pajėgumais, kuriais jis realiai galės disponuoti pirkimo sutarties vykdymo metu. Tiekėjas privalo perkančiajai organizacijai pasiūlyme įrodyti, kad per visą pirkimo sutarties vykdymo laikotarpį ūkio subjekto, kurio pajėgumais buvo pasiremta, ištekliai tiekėjui bus prieinami.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5D05FF4D" w14:textId="77777777" w:rsidR="00B13E50" w:rsidRDefault="00B13E50" w:rsidP="00B13E50">
      <w:pPr>
        <w:pStyle w:val="Sraopastraipa"/>
        <w:numPr>
          <w:ilvl w:val="1"/>
          <w:numId w:val="24"/>
        </w:numPr>
        <w:tabs>
          <w:tab w:val="left" w:pos="851"/>
          <w:tab w:val="left" w:pos="1134"/>
        </w:tabs>
        <w:spacing w:after="0" w:line="240" w:lineRule="auto"/>
        <w:ind w:left="0" w:firstLine="426"/>
        <w:jc w:val="both"/>
        <w:rPr>
          <w:rFonts w:ascii="Times New Roman" w:eastAsia="Times New Roman" w:hAnsi="Times New Roman" w:cs="Times New Roman"/>
          <w:sz w:val="24"/>
          <w:szCs w:val="24"/>
        </w:rPr>
      </w:pPr>
      <w:r w:rsidRPr="00B13E50">
        <w:rPr>
          <w:rFonts w:ascii="Times New Roman" w:eastAsia="Times New Roman" w:hAnsi="Times New Roman" w:cs="Times New Roman"/>
          <w:sz w:val="24"/>
          <w:szCs w:val="24"/>
        </w:rPr>
        <w:t xml:space="preserve">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017868D9" w14:textId="77777777" w:rsidR="00B13E50" w:rsidRDefault="00B13E50" w:rsidP="00B13E50">
      <w:pPr>
        <w:pStyle w:val="Sraopastraipa"/>
        <w:numPr>
          <w:ilvl w:val="1"/>
          <w:numId w:val="24"/>
        </w:numPr>
        <w:tabs>
          <w:tab w:val="left" w:pos="993"/>
          <w:tab w:val="left" w:pos="1134"/>
        </w:tabs>
        <w:spacing w:after="0" w:line="240" w:lineRule="auto"/>
        <w:ind w:left="0" w:firstLine="426"/>
        <w:jc w:val="both"/>
        <w:rPr>
          <w:rFonts w:ascii="Times New Roman" w:eastAsia="Times New Roman" w:hAnsi="Times New Roman" w:cs="Times New Roman"/>
          <w:sz w:val="24"/>
          <w:szCs w:val="24"/>
        </w:rPr>
      </w:pPr>
      <w:r w:rsidRPr="00B13E50">
        <w:rPr>
          <w:rFonts w:ascii="Times New Roman" w:eastAsia="Times New Roman" w:hAnsi="Times New Roman" w:cs="Times New Roman"/>
          <w:color w:val="FF0000"/>
          <w:sz w:val="24"/>
          <w:szCs w:val="24"/>
        </w:rPr>
        <w:lastRenderedPageBreak/>
        <w:t xml:space="preserve"> </w:t>
      </w:r>
      <w:r w:rsidRPr="00B13E50">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686E8F06" w14:textId="77777777" w:rsidR="00B13E50" w:rsidRDefault="00B13E50" w:rsidP="00B13E50">
      <w:pPr>
        <w:pStyle w:val="Sraopastraipa"/>
        <w:numPr>
          <w:ilvl w:val="1"/>
          <w:numId w:val="24"/>
        </w:numPr>
        <w:tabs>
          <w:tab w:val="left" w:pos="993"/>
          <w:tab w:val="left" w:pos="1134"/>
        </w:tabs>
        <w:spacing w:after="0" w:line="240" w:lineRule="auto"/>
        <w:ind w:left="0" w:firstLine="426"/>
        <w:jc w:val="both"/>
        <w:rPr>
          <w:rFonts w:ascii="Times New Roman" w:eastAsia="Times New Roman" w:hAnsi="Times New Roman" w:cs="Times New Roman"/>
          <w:sz w:val="24"/>
          <w:szCs w:val="24"/>
        </w:rPr>
      </w:pPr>
      <w:r w:rsidRPr="00B13E50">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31039838" w14:textId="28052524" w:rsidR="00B13E50" w:rsidRPr="00B13E50" w:rsidRDefault="00B13E50" w:rsidP="00B13E50">
      <w:pPr>
        <w:pStyle w:val="Sraopastraipa"/>
        <w:numPr>
          <w:ilvl w:val="1"/>
          <w:numId w:val="24"/>
        </w:numPr>
        <w:tabs>
          <w:tab w:val="left" w:pos="993"/>
          <w:tab w:val="left" w:pos="1134"/>
        </w:tabs>
        <w:spacing w:after="0" w:line="240" w:lineRule="auto"/>
        <w:ind w:left="0" w:firstLine="426"/>
        <w:jc w:val="both"/>
        <w:rPr>
          <w:rFonts w:ascii="Times New Roman" w:eastAsia="Times New Roman" w:hAnsi="Times New Roman" w:cs="Times New Roman"/>
          <w:sz w:val="24"/>
          <w:szCs w:val="24"/>
        </w:rPr>
      </w:pPr>
      <w:r w:rsidRPr="00B13E50">
        <w:rPr>
          <w:rFonts w:ascii="Times New Roman" w:hAnsi="Times New Roman" w:cs="Times New Roman"/>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75515D">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75515D">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w:t>
      </w:r>
      <w:r w:rsidRPr="0081626F">
        <w:lastRenderedPageBreak/>
        <w:t xml:space="preserve">(pvz., </w:t>
      </w:r>
      <w:proofErr w:type="spellStart"/>
      <w:r w:rsidRPr="0081626F">
        <w:t>pdf</w:t>
      </w:r>
      <w:proofErr w:type="spellEnd"/>
      <w:r w:rsidRPr="0081626F">
        <w:t xml:space="preserve">, </w:t>
      </w:r>
      <w:proofErr w:type="spellStart"/>
      <w:r w:rsidRPr="0081626F">
        <w:t>docx</w:t>
      </w:r>
      <w:proofErr w:type="spellEnd"/>
      <w:r w:rsidRPr="0081626F">
        <w:t>).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1EAC"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1EAC">
        <w:rPr>
          <w:rFonts w:ascii="Times New Roman" w:hAnsi="Times New Roman" w:cs="Times New Roman"/>
          <w:sz w:val="24"/>
          <w:szCs w:val="24"/>
        </w:rPr>
        <w:t>u</w:t>
      </w:r>
      <w:r w:rsidR="00833877" w:rsidRPr="00BF1EAC">
        <w:rPr>
          <w:rFonts w:ascii="Times New Roman" w:hAnsi="Times New Roman" w:cs="Times New Roman"/>
          <w:sz w:val="24"/>
          <w:szCs w:val="24"/>
        </w:rPr>
        <w:t>žpildyta Pasiūlymo forma</w:t>
      </w:r>
      <w:r w:rsidR="00B866BE" w:rsidRPr="00BF1EAC">
        <w:rPr>
          <w:rFonts w:ascii="Times New Roman" w:hAnsi="Times New Roman" w:cs="Times New Roman"/>
          <w:sz w:val="24"/>
          <w:szCs w:val="24"/>
        </w:rPr>
        <w:t xml:space="preserve"> (</w:t>
      </w:r>
      <w:r w:rsidR="00132898" w:rsidRPr="00BF1EAC">
        <w:rPr>
          <w:rFonts w:ascii="Times New Roman" w:hAnsi="Times New Roman" w:cs="Times New Roman"/>
          <w:sz w:val="24"/>
          <w:szCs w:val="24"/>
        </w:rPr>
        <w:t>S</w:t>
      </w:r>
      <w:r w:rsidR="00B866BE" w:rsidRPr="00BF1EAC">
        <w:rPr>
          <w:rFonts w:ascii="Times New Roman" w:hAnsi="Times New Roman" w:cs="Times New Roman"/>
          <w:sz w:val="24"/>
          <w:szCs w:val="24"/>
        </w:rPr>
        <w:t>ąlygų 1 priedas)</w:t>
      </w:r>
      <w:r w:rsidR="00833877" w:rsidRPr="00BF1EAC">
        <w:rPr>
          <w:rFonts w:ascii="Times New Roman" w:hAnsi="Times New Roman" w:cs="Times New Roman"/>
          <w:sz w:val="24"/>
          <w:szCs w:val="24"/>
        </w:rPr>
        <w:t>;</w:t>
      </w:r>
    </w:p>
    <w:p w14:paraId="7C579BDF" w14:textId="7B41B63F" w:rsidR="000F478C" w:rsidRPr="00BF1EAC" w:rsidRDefault="000F478C" w:rsidP="000F478C">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1EAC">
        <w:rPr>
          <w:rFonts w:ascii="Times New Roman" w:eastAsia="Times New Roman" w:hAnsi="Times New Roman" w:cs="Times New Roman"/>
          <w:sz w:val="24"/>
          <w:szCs w:val="24"/>
        </w:rPr>
        <w:t xml:space="preserve">tiekėjo reikalavimų atitikties deklaracija, parengta pagal šių pirkimo sąlygų 4 priede pateiktą formą. </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7AAFD9D6" w14:textId="77777777" w:rsidR="003A79D6" w:rsidRDefault="008C4CE7" w:rsidP="003A79D6">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w:t>
      </w:r>
      <w:proofErr w:type="spellStart"/>
      <w:r w:rsidRPr="00BF598B">
        <w:rPr>
          <w:rFonts w:ascii="Times New Roman" w:eastAsia="Times New Roman" w:hAnsi="Times New Roman" w:cs="Times New Roman"/>
          <w:sz w:val="24"/>
          <w:szCs w:val="24"/>
        </w:rPr>
        <w:t>ias</w:t>
      </w:r>
      <w:proofErr w:type="spellEnd"/>
      <w:r w:rsidRPr="00BF598B">
        <w:rPr>
          <w:rFonts w:ascii="Times New Roman" w:eastAsia="Times New Roman" w:hAnsi="Times New Roman" w:cs="Times New Roman"/>
          <w:sz w:val="24"/>
          <w:szCs w:val="24"/>
        </w:rPr>
        <w:t>) sutartį (-</w:t>
      </w:r>
      <w:proofErr w:type="spellStart"/>
      <w:r w:rsidRPr="00BF598B">
        <w:rPr>
          <w:rFonts w:ascii="Times New Roman" w:eastAsia="Times New Roman" w:hAnsi="Times New Roman" w:cs="Times New Roman"/>
          <w:sz w:val="24"/>
          <w:szCs w:val="24"/>
        </w:rPr>
        <w:t>is</w:t>
      </w:r>
      <w:proofErr w:type="spellEnd"/>
      <w:r w:rsidRPr="00BF598B">
        <w:rPr>
          <w:rFonts w:ascii="Times New Roman" w:eastAsia="Times New Roman" w:hAnsi="Times New Roman" w:cs="Times New Roman"/>
          <w:sz w:val="24"/>
          <w:szCs w:val="24"/>
        </w:rPr>
        <w:t>), ketinimo protokolą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xml:space="preserve">), kurio (-ų) pajėgumais remsis, </w:t>
      </w:r>
      <w:proofErr w:type="spellStart"/>
      <w:r w:rsidRPr="00BF598B">
        <w:rPr>
          <w:rFonts w:ascii="Times New Roman" w:eastAsia="Times New Roman" w:hAnsi="Times New Roman" w:cs="Times New Roman"/>
          <w:sz w:val="24"/>
          <w:szCs w:val="24"/>
        </w:rPr>
        <w:t>kvazisubtiekėją</w:t>
      </w:r>
      <w:proofErr w:type="spellEnd"/>
      <w:r w:rsidRPr="00BF598B">
        <w:rPr>
          <w:rFonts w:ascii="Times New Roman" w:eastAsia="Times New Roman" w:hAnsi="Times New Roman" w:cs="Times New Roman"/>
          <w:sz w:val="24"/>
          <w:szCs w:val="24"/>
        </w:rPr>
        <w:t xml:space="preserve">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ir/arba trečiuosius asmenis, kurie tiesiogiai nedalyvaus vykdant pirkimo sutart</w:t>
      </w:r>
      <w:r w:rsidR="00ED5595">
        <w:rPr>
          <w:rFonts w:ascii="Times New Roman" w:eastAsia="Times New Roman" w:hAnsi="Times New Roman" w:cs="Times New Roman"/>
          <w:sz w:val="24"/>
          <w:szCs w:val="24"/>
        </w:rPr>
        <w:t>į</w:t>
      </w:r>
      <w:r w:rsidR="001725C3">
        <w:rPr>
          <w:rFonts w:ascii="Times New Roman" w:eastAsia="Times New Roman" w:hAnsi="Times New Roman" w:cs="Times New Roman"/>
          <w:sz w:val="24"/>
          <w:szCs w:val="24"/>
        </w:rPr>
        <w:t>;</w:t>
      </w:r>
    </w:p>
    <w:p w14:paraId="706CA416" w14:textId="7D45D2AB" w:rsidR="001725C3" w:rsidRPr="003A79D6" w:rsidRDefault="001725C3" w:rsidP="003A79D6">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3A79D6">
        <w:rPr>
          <w:rFonts w:ascii="Times New Roman" w:eastAsia="Times New Roman" w:hAnsi="Times New Roman" w:cs="Times New Roman"/>
          <w:sz w:val="24"/>
          <w:szCs w:val="24"/>
        </w:rPr>
        <w:t>pasiūlymo paaiškinimai bei atsakymai dėl pasiūlymo (jei tokių yra).</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3628B623" w14:textId="52E03BA6" w:rsidR="00E90763" w:rsidRPr="0081626F" w:rsidRDefault="00833877" w:rsidP="00E90763">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56726564" w14:textId="5731DE66" w:rsidR="00E90763" w:rsidRDefault="00833877" w:rsidP="00E90763">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280E587F" w14:textId="77777777" w:rsidR="00E90763" w:rsidRPr="00E602E9" w:rsidRDefault="00E90763" w:rsidP="00E90763">
      <w:pPr>
        <w:pStyle w:val="prastasiniatinklio"/>
        <w:spacing w:before="0" w:beforeAutospacing="0" w:after="0" w:afterAutospacing="0"/>
        <w:ind w:firstLine="480"/>
        <w:jc w:val="both"/>
      </w:pPr>
      <w:r>
        <w:t xml:space="preserve">5.13. </w:t>
      </w:r>
      <w:r w:rsidRPr="00E602E9">
        <w:t xml:space="preserve">Tiekėjai gali apžiūrėti objektą, kuriame bus atliekami sutartyje numatyti darbai, tam, kad prieš pateikdami pasiūlymus tiekėjai turėtų realias galimybes numatyti ir įvertinti sutarties vykdymo išlaidas </w:t>
      </w:r>
      <w:r w:rsidRPr="00E602E9">
        <w:lastRenderedPageBreak/>
        <w:t xml:space="preserve">bei galėtų prisiimti riziką dėl šių išlaidų dydžio. Kontaktinis asmuo įgaliotas palaikyti tiesioginį ryšį su tiekėjais dėl objekto apžiūros – Juodšilių seniūnijos seniūnas </w:t>
      </w:r>
      <w:proofErr w:type="spellStart"/>
      <w:r w:rsidRPr="00E602E9">
        <w:t>Tadeuš</w:t>
      </w:r>
      <w:proofErr w:type="spellEnd"/>
      <w:r w:rsidRPr="00E602E9">
        <w:t xml:space="preserve"> </w:t>
      </w:r>
      <w:proofErr w:type="spellStart"/>
      <w:r w:rsidRPr="00E602E9">
        <w:t>Aškelianec</w:t>
      </w:r>
      <w:proofErr w:type="spellEnd"/>
      <w:r w:rsidRPr="00E602E9">
        <w:t xml:space="preserve">, tel.+370 61285396, el. p. </w:t>
      </w:r>
      <w:hyperlink r:id="rId14" w:history="1">
        <w:r w:rsidRPr="00E602E9">
          <w:rPr>
            <w:rStyle w:val="Hipersaitas"/>
          </w:rPr>
          <w:t>Tadeus.Askelianec@vrsa.lt</w:t>
        </w:r>
      </w:hyperlink>
      <w:r w:rsidRPr="00E602E9">
        <w:t>.</w:t>
      </w:r>
    </w:p>
    <w:p w14:paraId="4E714146" w14:textId="38C442FD" w:rsidR="00080893" w:rsidRPr="0081626F" w:rsidRDefault="00E90763" w:rsidP="00E90763">
      <w:pPr>
        <w:pStyle w:val="prastasiniatinklio"/>
        <w:spacing w:before="0" w:beforeAutospacing="0" w:after="0" w:afterAutospacing="0"/>
        <w:ind w:firstLine="480"/>
        <w:jc w:val="both"/>
      </w:pPr>
      <w:r w:rsidRPr="00E602E9">
        <w:t>Objekto apžiūros metu iškilę klausimai perkančiajai organizacijai teikiami CVP IS susirašinėjimo priemonėmis šių Sąlygų 4 skyriuje nustatyta tvarka.</w:t>
      </w: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6BE72204"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 </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259AC2B3" w14:textId="4BA65167" w:rsidR="003A79D6" w:rsidRDefault="00EB4BD6" w:rsidP="003A79D6">
      <w:pPr>
        <w:pStyle w:val="prastasiniatinklio"/>
        <w:spacing w:before="0" w:beforeAutospacing="0" w:after="0" w:afterAutospacing="0"/>
        <w:ind w:firstLine="480"/>
        <w:jc w:val="both"/>
      </w:pPr>
      <w:r>
        <w:t>6</w:t>
      </w:r>
      <w:r w:rsidR="002A2C77">
        <w:t>.4.</w:t>
      </w:r>
      <w:r w:rsidR="00D86F99">
        <w:t>1</w:t>
      </w:r>
      <w:r w:rsidR="002A2C77">
        <w:t>.</w:t>
      </w:r>
      <w:r w:rsidR="003A79D6" w:rsidRPr="003A79D6">
        <w:rPr>
          <w:rFonts w:eastAsia="Times New Roman"/>
        </w:rPr>
        <w:t xml:space="preserve"> </w:t>
      </w:r>
      <w:r w:rsidR="003A79D6" w:rsidRPr="00086230">
        <w:rPr>
          <w:rFonts w:eastAsia="Times New Roman"/>
        </w:rPr>
        <w:t>įvertina</w:t>
      </w:r>
      <w:r w:rsidR="003A79D6" w:rsidRPr="00086230">
        <w:rPr>
          <w:rFonts w:eastAsia="Times New Roman"/>
          <w:bCs/>
        </w:rPr>
        <w:t xml:space="preserve"> reikalavimų atitikties deklaracijas ir apie reikalavimų atitikties deklaracijos patikrinimo rezultatus CVP IS susirašinėjimo priemonėmis informuoja tiekėjus nedelsdama, bet ne vėliau kaip per 3 darbo dienas</w:t>
      </w:r>
      <w:r w:rsidR="00945127">
        <w:rPr>
          <w:rFonts w:eastAsia="Times New Roman"/>
          <w:bCs/>
        </w:rPr>
        <w:t xml:space="preserve"> </w:t>
      </w:r>
      <w:r w:rsidR="00945127">
        <w:t>nuo sprendimo priėmimo dienos;</w:t>
      </w:r>
    </w:p>
    <w:p w14:paraId="4196349C" w14:textId="362E9892" w:rsidR="003A79D6" w:rsidRDefault="003A79D6" w:rsidP="003A79D6">
      <w:pPr>
        <w:pStyle w:val="prastasiniatinklio"/>
        <w:spacing w:before="0" w:beforeAutospacing="0" w:after="0" w:afterAutospacing="0"/>
        <w:ind w:firstLine="480"/>
        <w:jc w:val="both"/>
      </w:pPr>
      <w:bookmarkStart w:id="4" w:name="_Hlk200636476"/>
      <w:r>
        <w:t xml:space="preserve">6.4.2. </w:t>
      </w:r>
      <w:bookmarkEnd w:id="4"/>
      <w:r w:rsidR="005B2265" w:rsidRPr="005B2265">
        <w:t>ar pasiūlymas atitinka pirkimo dokumentuose nustatytus reikalavimus;</w:t>
      </w:r>
    </w:p>
    <w:p w14:paraId="30A8C05D" w14:textId="438036DB" w:rsidR="002A2C77" w:rsidRDefault="003A79D6" w:rsidP="003A79D6">
      <w:pPr>
        <w:pStyle w:val="prastasiniatinklio"/>
        <w:spacing w:before="0" w:beforeAutospacing="0" w:after="0" w:afterAutospacing="0"/>
        <w:ind w:firstLine="480"/>
        <w:jc w:val="both"/>
      </w:pPr>
      <w:r>
        <w:t xml:space="preserve">6.4.3. </w:t>
      </w:r>
      <w:r w:rsidR="002A2C77"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4E87252" w14:textId="015DB218" w:rsidR="002A2C77" w:rsidRDefault="00EB4BD6" w:rsidP="002A2C77">
      <w:pPr>
        <w:pStyle w:val="prastasiniatinklio"/>
        <w:spacing w:before="0" w:beforeAutospacing="0" w:after="0" w:afterAutospacing="0"/>
        <w:ind w:firstLine="480"/>
        <w:jc w:val="both"/>
      </w:pPr>
      <w:r>
        <w:t>6</w:t>
      </w:r>
      <w:r w:rsidR="002A2C77" w:rsidRPr="0081626F">
        <w:t>.4.</w:t>
      </w:r>
      <w:r w:rsidR="003A79D6">
        <w:t>4</w:t>
      </w:r>
      <w:r w:rsidR="002A2C77" w:rsidRPr="0081626F">
        <w:t xml:space="preserve">. </w:t>
      </w:r>
      <w:r w:rsidR="002A2C77"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68A7494F"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3A79D6">
        <w:t>5</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lastRenderedPageBreak/>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5" w:name="_Hlk129610242"/>
      <w:r w:rsidR="002A2C77">
        <w:rPr>
          <w:b w:val="0"/>
        </w:rPr>
        <w:t xml:space="preserve"> </w:t>
      </w:r>
      <w:r w:rsidR="002A2C77" w:rsidRPr="0081626F">
        <w:rPr>
          <w:b w:val="0"/>
        </w:rPr>
        <w:t>pasiūlymas neatitinka pirkimo dokumentuose nustatytų reikalavimų;</w:t>
      </w:r>
      <w:bookmarkEnd w:id="5"/>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6503B92E" w14:textId="376B2D38" w:rsidR="0075515D" w:rsidRPr="001F371A" w:rsidRDefault="00EB4BD6" w:rsidP="001D1FDE">
      <w:pPr>
        <w:pStyle w:val="Antrat2"/>
        <w:numPr>
          <w:ilvl w:val="0"/>
          <w:numId w:val="0"/>
        </w:numPr>
        <w:tabs>
          <w:tab w:val="left" w:pos="1134"/>
        </w:tabs>
        <w:overflowPunct/>
        <w:autoSpaceDE/>
        <w:autoSpaceDN/>
        <w:adjustRightInd/>
        <w:spacing w:before="0"/>
        <w:ind w:firstLine="709"/>
        <w:textAlignment w:val="auto"/>
        <w:rPr>
          <w:b w:val="0"/>
          <w:strike/>
        </w:rPr>
      </w:pPr>
      <w:r>
        <w:rPr>
          <w:b w:val="0"/>
        </w:rPr>
        <w:t>6</w:t>
      </w:r>
      <w:r w:rsidR="002A2C77">
        <w:rPr>
          <w:b w:val="0"/>
        </w:rPr>
        <w:t>.</w:t>
      </w:r>
      <w:r w:rsidR="005063D0">
        <w:rPr>
          <w:b w:val="0"/>
        </w:rPr>
        <w:t>8</w:t>
      </w:r>
      <w:r w:rsidR="002A2C77">
        <w:rPr>
          <w:b w:val="0"/>
        </w:rPr>
        <w:t xml:space="preserve">.5. </w:t>
      </w:r>
      <w:r w:rsidR="002A2C77" w:rsidRPr="007333D3">
        <w:rPr>
          <w:b w:val="0"/>
        </w:rPr>
        <w:t xml:space="preserve">buvo pasiūlyta neįprastai maža kaina ir tiekėjas Perkančiosios organizacijos prašymu nepateikė tinkamų pasiūlytos mažos kainos pagrįstumo įrodymų arba pasiūlymas neatitinka Viešųjų pirkimų </w:t>
      </w:r>
      <w:r w:rsidR="002A2C77" w:rsidRPr="00836C61">
        <w:rPr>
          <w:b w:val="0"/>
        </w:rPr>
        <w:t>įstatymo 17 straipsnio 2 dalies 2 punkte nurodytų aplinkos apsaugos, socialinės ir darbo teisės įpareigojimų;</w:t>
      </w:r>
    </w:p>
    <w:p w14:paraId="3632E5F2" w14:textId="4C0BDE07" w:rsidR="00836C61" w:rsidRPr="00836C61" w:rsidRDefault="00836C61" w:rsidP="0075515D">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sidR="001D1FDE">
        <w:rPr>
          <w:b w:val="0"/>
        </w:rPr>
        <w:t>6</w:t>
      </w:r>
      <w:r w:rsidRPr="00836C61">
        <w:rPr>
          <w:b w:val="0"/>
        </w:rPr>
        <w:t>. tiekėjas Perkančiosios organizacijos prašymu nepratęsia pasiūlymo galiojimo.</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6"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lastRenderedPageBreak/>
        <w:t>7</w:t>
      </w:r>
      <w:r w:rsidR="002A2C77" w:rsidRPr="0081626F">
        <w:t xml:space="preserve">.3. Ginčai dėl pirkimo nagrinėjami, žala tiekėjui atlyginama, pirkimo (preliminarioji) sutartis pripažįstama negaliojančia bei alternatyvios sankcijos taikomos vadovaujantis </w:t>
      </w:r>
      <w:hyperlink r:id="rId16"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6"/>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66F8FFE6" w14:textId="5278C1E5" w:rsidR="003F7DD6" w:rsidRPr="003F7DD6" w:rsidRDefault="003F7DD6" w:rsidP="00D168E0">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5BC55E98" w14:textId="6066F48D" w:rsidR="00C8722D" w:rsidRPr="00D168E0" w:rsidRDefault="00C8722D" w:rsidP="00D168E0">
      <w:pPr>
        <w:pStyle w:val="prastasiniatinklio"/>
        <w:ind w:left="720"/>
        <w:jc w:val="center"/>
        <w:rPr>
          <w:b/>
          <w:bCs/>
        </w:rPr>
      </w:pPr>
      <w:r w:rsidRPr="003E0050">
        <w:rPr>
          <w:rFonts w:eastAsia="Times New Roman"/>
          <w:b/>
        </w:rPr>
        <w:t xml:space="preserve">Dėl </w:t>
      </w:r>
      <w:r w:rsidR="00D168E0" w:rsidRPr="00651D47">
        <w:rPr>
          <w:b/>
          <w:bCs/>
        </w:rPr>
        <w:t>Vandentiekio įrengim</w:t>
      </w:r>
      <w:r w:rsidR="00D168E0">
        <w:rPr>
          <w:b/>
          <w:bCs/>
        </w:rPr>
        <w:t>o darbų</w:t>
      </w:r>
      <w:r w:rsidR="00D168E0" w:rsidRPr="00651D47">
        <w:rPr>
          <w:b/>
          <w:bCs/>
        </w:rPr>
        <w:t xml:space="preserve"> Juodšilių kapinėse, Juodšilių k., Vilniaus r.</w:t>
      </w:r>
      <w:r w:rsidR="00D168E0">
        <w:rPr>
          <w:b/>
          <w:bCs/>
        </w:rPr>
        <w:t xml:space="preserve"> pirkimo</w:t>
      </w:r>
      <w:r w:rsidR="00D168E0" w:rsidRPr="00651D47">
        <w:rPr>
          <w:b/>
          <w:bCs/>
        </w:rPr>
        <w:t xml:space="preserve"> </w:t>
      </w: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Default="003F7DD6" w:rsidP="00965374">
      <w:pPr>
        <w:spacing w:after="0" w:line="240" w:lineRule="auto"/>
        <w:rPr>
          <w:rFonts w:ascii="Times New Roman" w:eastAsia="Times New Roman" w:hAnsi="Times New Roman" w:cs="Times New Roman"/>
          <w:sz w:val="20"/>
          <w:szCs w:val="20"/>
          <w:lang w:eastAsia="en-US"/>
        </w:rPr>
      </w:pPr>
    </w:p>
    <w:p w14:paraId="3C6CFB15" w14:textId="77777777" w:rsidR="00965374" w:rsidRPr="003F7DD6" w:rsidRDefault="00965374" w:rsidP="00965374">
      <w:pPr>
        <w:spacing w:after="0" w:line="240" w:lineRule="auto"/>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71290AF8" w14:textId="77777777" w:rsidR="000D40A7" w:rsidRDefault="000D40A7"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31F11" w14:paraId="65817390" w14:textId="77777777" w:rsidTr="008736F4">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77777777"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4EAE8576" w14:textId="77777777" w:rsidR="00606408" w:rsidRDefault="00606408" w:rsidP="008E628B">
      <w:pPr>
        <w:spacing w:after="0" w:line="240" w:lineRule="auto"/>
        <w:jc w:val="both"/>
        <w:rPr>
          <w:rFonts w:ascii="Times New Roman" w:eastAsia="Times New Roman" w:hAnsi="Times New Roman" w:cs="Times New Roman"/>
          <w:sz w:val="24"/>
          <w:szCs w:val="24"/>
          <w:lang w:eastAsia="en-US"/>
        </w:rPr>
      </w:pPr>
    </w:p>
    <w:p w14:paraId="3F2F054D"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1FD73B6B"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6C3CCA1A" w14:textId="150E3706" w:rsidR="000D40A7" w:rsidRPr="000A369F" w:rsidRDefault="000D40A7" w:rsidP="000A369F">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sidR="00965374">
        <w:rPr>
          <w:rFonts w:ascii="Times New Roman" w:eastAsia="Times New Roman" w:hAnsi="Times New Roman" w:cs="Times New Roman"/>
          <w:bCs/>
        </w:rPr>
        <w:t>šiuos darbus</w:t>
      </w:r>
      <w:r>
        <w:rPr>
          <w:rFonts w:ascii="Times New Roman" w:eastAsia="Times New Roman" w:hAnsi="Times New Roman" w:cs="Times New Roman"/>
          <w:bCs/>
        </w:rPr>
        <w:t>:</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0D40A7" w:rsidRPr="00480E58" w14:paraId="0423A8A4" w14:textId="77777777" w:rsidTr="0068694F">
        <w:tc>
          <w:tcPr>
            <w:tcW w:w="9855" w:type="dxa"/>
            <w:gridSpan w:val="2"/>
            <w:shd w:val="clear" w:color="auto" w:fill="auto"/>
          </w:tcPr>
          <w:p w14:paraId="732240FA" w14:textId="632A738A" w:rsidR="000D40A7" w:rsidRPr="00965374" w:rsidRDefault="00D168E0" w:rsidP="00965374">
            <w:pPr>
              <w:spacing w:after="0" w:line="240" w:lineRule="auto"/>
              <w:jc w:val="center"/>
              <w:rPr>
                <w:rFonts w:ascii="Times New Roman" w:eastAsia="Times New Roman" w:hAnsi="Times New Roman" w:cs="Times New Roman"/>
                <w:b/>
                <w:bCs/>
              </w:rPr>
            </w:pPr>
            <w:r w:rsidRPr="00D168E0">
              <w:rPr>
                <w:rFonts w:ascii="Times New Roman" w:eastAsia="Times New Roman" w:hAnsi="Times New Roman" w:cs="Times New Roman"/>
                <w:b/>
                <w:bCs/>
              </w:rPr>
              <w:lastRenderedPageBreak/>
              <w:t>Vandentiekio įrengimo darb</w:t>
            </w:r>
            <w:r>
              <w:rPr>
                <w:rFonts w:ascii="Times New Roman" w:eastAsia="Times New Roman" w:hAnsi="Times New Roman" w:cs="Times New Roman"/>
                <w:b/>
                <w:bCs/>
              </w:rPr>
              <w:t>ai</w:t>
            </w:r>
            <w:r w:rsidRPr="00D168E0">
              <w:rPr>
                <w:rFonts w:ascii="Times New Roman" w:eastAsia="Times New Roman" w:hAnsi="Times New Roman" w:cs="Times New Roman"/>
                <w:b/>
                <w:bCs/>
              </w:rPr>
              <w:t xml:space="preserve"> Juodšilių kapinėse, Juodšilių k., Vilniaus r</w:t>
            </w:r>
            <w:r>
              <w:rPr>
                <w:rFonts w:ascii="Times New Roman" w:eastAsia="Times New Roman" w:hAnsi="Times New Roman" w:cs="Times New Roman"/>
                <w:b/>
                <w:bCs/>
              </w:rPr>
              <w:t>.</w:t>
            </w:r>
          </w:p>
        </w:tc>
      </w:tr>
      <w:tr w:rsidR="000D40A7" w:rsidRPr="00480E58" w14:paraId="68D8C1AD" w14:textId="77777777" w:rsidTr="0068694F">
        <w:tc>
          <w:tcPr>
            <w:tcW w:w="4927" w:type="dxa"/>
            <w:shd w:val="clear" w:color="auto" w:fill="auto"/>
          </w:tcPr>
          <w:p w14:paraId="67094BC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6AAC2372"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6EF8ED14" w14:textId="77777777" w:rsidTr="0068694F">
        <w:tc>
          <w:tcPr>
            <w:tcW w:w="4927" w:type="dxa"/>
            <w:shd w:val="clear" w:color="auto" w:fill="auto"/>
          </w:tcPr>
          <w:p w14:paraId="5E8AEDF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2D776E5"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382AD00" w14:textId="77777777" w:rsidTr="0068694F">
        <w:tc>
          <w:tcPr>
            <w:tcW w:w="4927" w:type="dxa"/>
            <w:shd w:val="clear" w:color="auto" w:fill="auto"/>
          </w:tcPr>
          <w:p w14:paraId="5EAC19D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B674304"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C0847C9" w14:textId="77777777" w:rsidTr="0068694F">
        <w:tc>
          <w:tcPr>
            <w:tcW w:w="4927" w:type="dxa"/>
            <w:vMerge w:val="restart"/>
            <w:shd w:val="clear" w:color="auto" w:fill="auto"/>
            <w:vAlign w:val="center"/>
          </w:tcPr>
          <w:p w14:paraId="1733837D"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2E48058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0D40A7" w:rsidRPr="00480E58" w14:paraId="383B3D2E" w14:textId="77777777" w:rsidTr="0068694F">
        <w:tc>
          <w:tcPr>
            <w:tcW w:w="4927" w:type="dxa"/>
            <w:vMerge/>
            <w:shd w:val="clear" w:color="auto" w:fill="auto"/>
          </w:tcPr>
          <w:p w14:paraId="04B6B1A8"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6FCA2004"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164B2903" w14:textId="77777777" w:rsidR="00955640" w:rsidRDefault="00955640"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0467DFF9"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4AA6992F" w14:textId="77777777" w:rsidR="00955640" w:rsidRDefault="00955640" w:rsidP="006769C9">
      <w:pPr>
        <w:spacing w:after="0" w:line="240" w:lineRule="auto"/>
        <w:rPr>
          <w:rFonts w:ascii="Times New Roman" w:eastAsia="Times New Roman" w:hAnsi="Times New Roman" w:cs="Times New Roman"/>
          <w:b/>
          <w:sz w:val="24"/>
          <w:szCs w:val="24"/>
          <w:lang w:eastAsia="en-US"/>
        </w:rPr>
      </w:pPr>
    </w:p>
    <w:p w14:paraId="26F3C3F8" w14:textId="77777777" w:rsidR="00955640" w:rsidRDefault="00955640"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D1E97D1" w14:textId="77777777" w:rsidR="00D168E0" w:rsidRDefault="00D168E0"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BD7C89B" w14:textId="70D09630"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13B437FC" w14:textId="77777777" w:rsidR="00C82CF1" w:rsidRDefault="00C82CF1" w:rsidP="00C82CF1">
      <w:pPr>
        <w:spacing w:after="0" w:line="360" w:lineRule="auto"/>
        <w:jc w:val="center"/>
        <w:rPr>
          <w:rFonts w:ascii="Times New Roman" w:eastAsia="Times New Roman" w:hAnsi="Times New Roman" w:cs="Times New Roman"/>
          <w:b/>
          <w:bCs/>
          <w:sz w:val="24"/>
          <w:szCs w:val="24"/>
        </w:rPr>
      </w:pPr>
      <w:r w:rsidRPr="004838B0">
        <w:rPr>
          <w:rFonts w:ascii="Times New Roman" w:eastAsia="Times New Roman" w:hAnsi="Times New Roman" w:cs="Times New Roman"/>
          <w:b/>
          <w:bCs/>
          <w:sz w:val="24"/>
          <w:szCs w:val="24"/>
        </w:rPr>
        <w:t>TECHNINĖ SPECIFIKACIJA</w:t>
      </w:r>
    </w:p>
    <w:p w14:paraId="4A9A60D9" w14:textId="77777777" w:rsidR="00D168E0" w:rsidRDefault="00D168E0" w:rsidP="00C82CF1">
      <w:pPr>
        <w:spacing w:after="0" w:line="360" w:lineRule="auto"/>
        <w:jc w:val="center"/>
        <w:rPr>
          <w:rFonts w:ascii="Times New Roman" w:eastAsia="Times New Roman" w:hAnsi="Times New Roman" w:cs="Times New Roman"/>
          <w:b/>
          <w:bCs/>
          <w:sz w:val="24"/>
          <w:szCs w:val="24"/>
        </w:rPr>
      </w:pPr>
    </w:p>
    <w:p w14:paraId="729291D5" w14:textId="77777777" w:rsidR="00D168E0" w:rsidRPr="00D168E0" w:rsidRDefault="00F12CB3" w:rsidP="00D168E0">
      <w:pPr>
        <w:spacing w:after="0" w:line="240" w:lineRule="auto"/>
        <w:jc w:val="center"/>
        <w:rPr>
          <w:rFonts w:ascii="Times New Roman" w:eastAsia="Times New Roman" w:hAnsi="Times New Roman" w:cs="Times New Roman"/>
          <w:b/>
          <w:sz w:val="24"/>
          <w:szCs w:val="24"/>
        </w:rPr>
      </w:pPr>
      <w:r w:rsidRPr="00F12CB3">
        <w:rPr>
          <w:rFonts w:ascii="Times New Roman" w:eastAsia="Times New Roman" w:hAnsi="Times New Roman" w:cs="Times New Roman"/>
          <w:b/>
          <w:kern w:val="2"/>
          <w:sz w:val="24"/>
          <w:szCs w:val="20"/>
          <w:lang w:eastAsia="en-US"/>
          <w14:ligatures w14:val="standardContextual"/>
        </w:rPr>
        <w:tab/>
      </w:r>
      <w:r w:rsidR="00D168E0" w:rsidRPr="00D168E0">
        <w:rPr>
          <w:rFonts w:ascii="Times New Roman" w:eastAsia="Times New Roman" w:hAnsi="Times New Roman" w:cs="Times New Roman"/>
          <w:b/>
          <w:sz w:val="24"/>
          <w:szCs w:val="24"/>
          <w:lang w:eastAsia="en-US"/>
        </w:rPr>
        <w:t>Vandentiekio įrengimas Juodšilių kapinėse, Juodšilių k., Vilniaus r.</w:t>
      </w:r>
    </w:p>
    <w:p w14:paraId="7BF19DAC" w14:textId="77777777" w:rsidR="00D168E0" w:rsidRPr="00D168E0" w:rsidRDefault="00D168E0" w:rsidP="00D168E0">
      <w:pPr>
        <w:spacing w:after="0" w:line="240" w:lineRule="auto"/>
        <w:ind w:firstLine="567"/>
        <w:jc w:val="both"/>
        <w:rPr>
          <w:rFonts w:ascii="Times New Roman" w:eastAsia="Times New Roman" w:hAnsi="Times New Roman" w:cs="Times New Roman"/>
          <w:sz w:val="24"/>
          <w:szCs w:val="24"/>
        </w:rPr>
      </w:pPr>
    </w:p>
    <w:p w14:paraId="7F3AD514" w14:textId="7520F652" w:rsidR="00D168E0" w:rsidRPr="00D168E0" w:rsidRDefault="00D168E0" w:rsidP="00D168E0">
      <w:pPr>
        <w:spacing w:after="0" w:line="240" w:lineRule="auto"/>
        <w:ind w:firstLine="567"/>
        <w:jc w:val="both"/>
        <w:rPr>
          <w:rFonts w:ascii="Times New Roman" w:eastAsia="Times New Roman" w:hAnsi="Times New Roman" w:cs="Times New Roman"/>
          <w:bCs/>
          <w:sz w:val="24"/>
          <w:szCs w:val="24"/>
        </w:rPr>
      </w:pPr>
      <w:r w:rsidRPr="00D168E0">
        <w:rPr>
          <w:rFonts w:ascii="Times New Roman" w:eastAsia="Times New Roman" w:hAnsi="Times New Roman" w:cs="Times New Roman"/>
          <w:sz w:val="24"/>
          <w:szCs w:val="24"/>
        </w:rPr>
        <w:t>CVP IS priemonėmis pateikiamas techninis projektas ,,Laistymo vandentiekio, senosio</w:t>
      </w:r>
      <w:r w:rsidR="00B4631A">
        <w:rPr>
          <w:rFonts w:ascii="Times New Roman" w:eastAsia="Times New Roman" w:hAnsi="Times New Roman" w:cs="Times New Roman"/>
          <w:sz w:val="24"/>
          <w:szCs w:val="24"/>
        </w:rPr>
        <w:t>m</w:t>
      </w:r>
      <w:r w:rsidRPr="00D168E0">
        <w:rPr>
          <w:rFonts w:ascii="Times New Roman" w:eastAsia="Times New Roman" w:hAnsi="Times New Roman" w:cs="Times New Roman"/>
          <w:sz w:val="24"/>
          <w:szCs w:val="24"/>
        </w:rPr>
        <w:t>s Juodšilių kapinė</w:t>
      </w:r>
      <w:r w:rsidR="00B4631A">
        <w:rPr>
          <w:rFonts w:ascii="Times New Roman" w:eastAsia="Times New Roman" w:hAnsi="Times New Roman" w:cs="Times New Roman"/>
          <w:sz w:val="24"/>
          <w:szCs w:val="24"/>
        </w:rPr>
        <w:t>m</w:t>
      </w:r>
      <w:r w:rsidRPr="00D168E0">
        <w:rPr>
          <w:rFonts w:ascii="Times New Roman" w:eastAsia="Times New Roman" w:hAnsi="Times New Roman" w:cs="Times New Roman"/>
          <w:sz w:val="24"/>
          <w:szCs w:val="24"/>
        </w:rPr>
        <w:t xml:space="preserve">s, Vilniaus r. sav., Juodšilių sen., Juodšilių k., </w:t>
      </w:r>
      <w:proofErr w:type="spellStart"/>
      <w:r w:rsidRPr="00D168E0">
        <w:rPr>
          <w:rFonts w:ascii="Times New Roman" w:eastAsia="Times New Roman" w:hAnsi="Times New Roman" w:cs="Times New Roman"/>
          <w:sz w:val="24"/>
          <w:szCs w:val="24"/>
        </w:rPr>
        <w:t>skl</w:t>
      </w:r>
      <w:proofErr w:type="spellEnd"/>
      <w:r w:rsidRPr="00D168E0">
        <w:rPr>
          <w:rFonts w:ascii="Times New Roman" w:eastAsia="Times New Roman" w:hAnsi="Times New Roman" w:cs="Times New Roman"/>
          <w:sz w:val="24"/>
          <w:szCs w:val="24"/>
        </w:rPr>
        <w:t>.</w:t>
      </w:r>
      <w:r w:rsidR="00B4631A">
        <w:rPr>
          <w:rFonts w:ascii="Times New Roman" w:eastAsia="Times New Roman" w:hAnsi="Times New Roman" w:cs="Times New Roman"/>
          <w:sz w:val="24"/>
          <w:szCs w:val="24"/>
        </w:rPr>
        <w:t xml:space="preserve"> kad</w:t>
      </w:r>
      <w:r w:rsidRPr="00D168E0">
        <w:rPr>
          <w:rFonts w:ascii="Times New Roman" w:eastAsia="Times New Roman" w:hAnsi="Times New Roman" w:cs="Times New Roman"/>
          <w:sz w:val="24"/>
          <w:szCs w:val="24"/>
        </w:rPr>
        <w:t xml:space="preserve"> </w:t>
      </w:r>
      <w:proofErr w:type="spellStart"/>
      <w:r w:rsidR="00B4631A">
        <w:rPr>
          <w:rFonts w:ascii="Times New Roman" w:eastAsia="Times New Roman" w:hAnsi="Times New Roman" w:cs="Times New Roman"/>
          <w:sz w:val="24"/>
          <w:szCs w:val="24"/>
        </w:rPr>
        <w:t>n</w:t>
      </w:r>
      <w:r w:rsidRPr="00D168E0">
        <w:rPr>
          <w:rFonts w:ascii="Times New Roman" w:eastAsia="Times New Roman" w:hAnsi="Times New Roman" w:cs="Times New Roman"/>
          <w:sz w:val="24"/>
          <w:szCs w:val="24"/>
        </w:rPr>
        <w:t>r.</w:t>
      </w:r>
      <w:proofErr w:type="spellEnd"/>
      <w:r w:rsidRPr="00D168E0">
        <w:rPr>
          <w:rFonts w:ascii="Times New Roman" w:eastAsia="Times New Roman" w:hAnsi="Times New Roman" w:cs="Times New Roman"/>
          <w:sz w:val="24"/>
          <w:szCs w:val="24"/>
        </w:rPr>
        <w:t xml:space="preserve"> 4137/0200:587 ir 4137/0200:1106, supaprastintas statybos projektas“ </w:t>
      </w:r>
      <w:r w:rsidRPr="00D168E0">
        <w:rPr>
          <w:rFonts w:ascii="Times New Roman" w:eastAsia="Times New Roman" w:hAnsi="Times New Roman" w:cs="Times New Roman"/>
          <w:b/>
          <w:bCs/>
          <w:sz w:val="24"/>
          <w:szCs w:val="24"/>
        </w:rPr>
        <w:t>Nr. 2024-08-02-TP-VN</w:t>
      </w:r>
      <w:r w:rsidR="00B4631A">
        <w:rPr>
          <w:rFonts w:ascii="Times New Roman" w:eastAsia="Times New Roman" w:hAnsi="Times New Roman" w:cs="Times New Roman"/>
          <w:sz w:val="24"/>
          <w:szCs w:val="24"/>
        </w:rPr>
        <w:t xml:space="preserve"> </w:t>
      </w:r>
      <w:r w:rsidR="00B4631A" w:rsidRPr="00F12CB3">
        <w:rPr>
          <w:rFonts w:ascii="Times New Roman" w:eastAsia="Calibri" w:hAnsi="Times New Roman" w:cs="Times New Roman"/>
          <w:kern w:val="2"/>
          <w:sz w:val="24"/>
          <w:szCs w:val="24"/>
          <w:lang w:eastAsia="en-US"/>
          <w14:ligatures w14:val="standardContextual"/>
        </w:rPr>
        <w:t>(pateikiama elektronine forma)</w:t>
      </w:r>
      <w:r w:rsidR="00B4631A">
        <w:rPr>
          <w:rFonts w:ascii="Times New Roman" w:eastAsia="Calibri" w:hAnsi="Times New Roman" w:cs="Times New Roman"/>
          <w:kern w:val="2"/>
          <w:sz w:val="24"/>
          <w:szCs w:val="24"/>
          <w:lang w:eastAsia="en-US"/>
          <w14:ligatures w14:val="standardContextual"/>
        </w:rPr>
        <w:t>.</w:t>
      </w:r>
    </w:p>
    <w:p w14:paraId="0F0D5B60" w14:textId="77777777" w:rsidR="00D168E0" w:rsidRPr="00D168E0" w:rsidRDefault="00D168E0" w:rsidP="00D168E0">
      <w:pPr>
        <w:tabs>
          <w:tab w:val="left" w:pos="993"/>
        </w:tabs>
        <w:spacing w:after="0" w:line="240" w:lineRule="auto"/>
        <w:ind w:firstLine="567"/>
        <w:jc w:val="both"/>
        <w:rPr>
          <w:rFonts w:ascii="Times New Roman" w:eastAsia="Times New Roman" w:hAnsi="Times New Roman" w:cs="Times New Roman"/>
          <w:sz w:val="24"/>
          <w:szCs w:val="24"/>
        </w:rPr>
      </w:pPr>
      <w:r w:rsidRPr="00D168E0">
        <w:rPr>
          <w:rFonts w:ascii="Times New Roman" w:eastAsia="Times New Roman" w:hAnsi="Times New Roman" w:cs="Times New Roman"/>
          <w:sz w:val="24"/>
          <w:szCs w:val="24"/>
        </w:rPr>
        <w:t>Techninėje specifikacijoje ir techniniame projekte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0E773623" w14:textId="77777777" w:rsidR="00D168E0" w:rsidRPr="00D168E0" w:rsidRDefault="00D168E0" w:rsidP="00D168E0">
      <w:pPr>
        <w:spacing w:after="0" w:line="240" w:lineRule="auto"/>
        <w:ind w:firstLine="567"/>
        <w:jc w:val="both"/>
        <w:rPr>
          <w:rFonts w:ascii="Times New Roman" w:eastAsia="Times New Roman" w:hAnsi="Times New Roman" w:cs="Times New Roman"/>
          <w:sz w:val="24"/>
          <w:szCs w:val="24"/>
        </w:rPr>
      </w:pPr>
      <w:r w:rsidRPr="00D168E0">
        <w:rPr>
          <w:rFonts w:ascii="Times New Roman" w:eastAsia="Times New Roman" w:hAnsi="Times New Roman" w:cs="Times New Roman"/>
          <w:sz w:val="24"/>
          <w:szCs w:val="24"/>
        </w:rPr>
        <w:t>Techniniai parametrai turi būti tokie patys kaip nurodyti techninėse specifikacijose arba geresni. Vykdant darbus, montuojant įrenginius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r w:rsidRPr="00D168E0">
        <w:rPr>
          <w:rFonts w:ascii="Times New Roman" w:eastAsia="Times New Roman" w:hAnsi="Times New Roman" w:cs="Times New Roman"/>
          <w:sz w:val="24"/>
          <w:szCs w:val="24"/>
          <w:lang w:eastAsia="ar-SA"/>
        </w:rPr>
        <w:t xml:space="preserve"> </w:t>
      </w:r>
    </w:p>
    <w:p w14:paraId="0E64A267" w14:textId="77777777" w:rsidR="00D168E0" w:rsidRPr="00D168E0" w:rsidRDefault="00D168E0" w:rsidP="00D168E0">
      <w:pPr>
        <w:tabs>
          <w:tab w:val="left" w:pos="993"/>
        </w:tabs>
        <w:spacing w:after="0" w:line="240" w:lineRule="auto"/>
        <w:ind w:firstLine="567"/>
        <w:jc w:val="both"/>
        <w:rPr>
          <w:rFonts w:ascii="Times New Roman" w:eastAsia="Times New Roman" w:hAnsi="Times New Roman" w:cs="Times New Roman"/>
          <w:sz w:val="24"/>
          <w:szCs w:val="24"/>
        </w:rPr>
      </w:pPr>
      <w:r w:rsidRPr="00D168E0">
        <w:rPr>
          <w:rFonts w:ascii="Times New Roman" w:eastAsia="Times New Roman" w:hAnsi="Times New Roman" w:cs="Times New Roman"/>
          <w:sz w:val="24"/>
          <w:szCs w:val="24"/>
        </w:rPr>
        <w:t xml:space="preserve">Darbų atlikimo terminas -  </w:t>
      </w:r>
      <w:r w:rsidRPr="00D168E0">
        <w:rPr>
          <w:rFonts w:ascii="Times New Roman" w:eastAsia="Times New Roman" w:hAnsi="Times New Roman" w:cs="Times New Roman"/>
          <w:color w:val="000000"/>
          <w:sz w:val="24"/>
          <w:szCs w:val="24"/>
        </w:rPr>
        <w:t>3 mėnesiai su galimybe pratęsti vieną kartą iki 1 mėn.</w:t>
      </w:r>
    </w:p>
    <w:p w14:paraId="45B6FA0C" w14:textId="77777777" w:rsidR="00D168E0" w:rsidRPr="00D168E0" w:rsidRDefault="00D168E0" w:rsidP="00D168E0">
      <w:pPr>
        <w:tabs>
          <w:tab w:val="left" w:pos="993"/>
        </w:tabs>
        <w:spacing w:after="0" w:line="240" w:lineRule="auto"/>
        <w:ind w:firstLine="567"/>
        <w:jc w:val="both"/>
        <w:rPr>
          <w:rFonts w:ascii="Times New Roman" w:eastAsia="Times New Roman" w:hAnsi="Times New Roman" w:cs="Times New Roman"/>
          <w:sz w:val="24"/>
          <w:szCs w:val="24"/>
        </w:rPr>
      </w:pPr>
      <w:r w:rsidRPr="00D168E0">
        <w:rPr>
          <w:rFonts w:ascii="Times New Roman" w:eastAsia="Times New Roman" w:hAnsi="Times New Roman" w:cs="Times New Roman"/>
          <w:sz w:val="24"/>
          <w:szCs w:val="24"/>
        </w:rPr>
        <w:t>Statinio statybos metu susidariusios statybinės atliekos turi būti išvežamos antriniam panaudojimui arba utilizavimui laikantis nustatytos tvarkos.</w:t>
      </w:r>
      <w:r w:rsidRPr="00D168E0">
        <w:rPr>
          <w:rFonts w:ascii="Times New Roman" w:eastAsia="Times New Roman" w:hAnsi="Times New Roman" w:cs="Times New Roman"/>
          <w:sz w:val="24"/>
          <w:szCs w:val="24"/>
          <w:lang w:eastAsia="en-US"/>
        </w:rPr>
        <w:t xml:space="preserve"> </w:t>
      </w:r>
    </w:p>
    <w:p w14:paraId="17A373C8" w14:textId="77777777" w:rsidR="00D168E0" w:rsidRPr="00D168E0" w:rsidRDefault="00D168E0" w:rsidP="00D168E0">
      <w:pPr>
        <w:rPr>
          <w:rFonts w:ascii="Times New Roman" w:eastAsia="Times New Roman" w:hAnsi="Times New Roman" w:cs="Times New Roman"/>
          <w:sz w:val="24"/>
          <w:szCs w:val="24"/>
        </w:rPr>
      </w:pPr>
    </w:p>
    <w:p w14:paraId="662B0B59" w14:textId="749D75D4" w:rsidR="0075109B" w:rsidRDefault="0075109B" w:rsidP="00D168E0">
      <w:pPr>
        <w:spacing w:after="0" w:line="240" w:lineRule="auto"/>
        <w:jc w:val="both"/>
        <w:rPr>
          <w:rFonts w:ascii="Times New Roman" w:eastAsia="Times New Roman" w:hAnsi="Times New Roman" w:cs="Times New Roman"/>
          <w:sz w:val="24"/>
          <w:szCs w:val="24"/>
          <w:lang w:eastAsia="en-US"/>
        </w:rPr>
      </w:pPr>
    </w:p>
    <w:p w14:paraId="0CC2304D" w14:textId="77777777" w:rsidR="00C82CF1" w:rsidRPr="0081626F" w:rsidRDefault="00C82CF1" w:rsidP="00C82CF1">
      <w:pPr>
        <w:spacing w:after="0" w:line="240" w:lineRule="auto"/>
        <w:ind w:left="99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w:t>
      </w:r>
    </w:p>
    <w:p w14:paraId="45C7EDDD" w14:textId="77777777" w:rsidR="0018754F" w:rsidRDefault="0018754F" w:rsidP="00007830">
      <w:pPr>
        <w:spacing w:after="0" w:line="360" w:lineRule="auto"/>
        <w:rPr>
          <w:rFonts w:ascii="Times New Roman" w:eastAsia="Times New Roman" w:hAnsi="Times New Roman" w:cs="Times New Roman"/>
          <w:b/>
          <w:bCs/>
          <w:sz w:val="24"/>
          <w:szCs w:val="24"/>
        </w:rPr>
      </w:pPr>
    </w:p>
    <w:p w14:paraId="0533428B" w14:textId="77777777" w:rsidR="0018754F" w:rsidRDefault="0018754F" w:rsidP="00007830">
      <w:pPr>
        <w:spacing w:after="0" w:line="360" w:lineRule="auto"/>
        <w:rPr>
          <w:rFonts w:ascii="Times New Roman" w:eastAsia="Times New Roman" w:hAnsi="Times New Roman" w:cs="Times New Roman"/>
          <w:b/>
          <w:bCs/>
          <w:sz w:val="24"/>
          <w:szCs w:val="24"/>
        </w:rPr>
      </w:pPr>
    </w:p>
    <w:p w14:paraId="4C313F7B" w14:textId="77777777" w:rsidR="0018754F" w:rsidRDefault="0018754F" w:rsidP="00007830">
      <w:pPr>
        <w:spacing w:after="0" w:line="360" w:lineRule="auto"/>
        <w:rPr>
          <w:rFonts w:ascii="Times New Roman" w:eastAsia="Times New Roman" w:hAnsi="Times New Roman" w:cs="Times New Roman"/>
          <w:b/>
          <w:bCs/>
          <w:sz w:val="24"/>
          <w:szCs w:val="24"/>
        </w:rPr>
      </w:pPr>
    </w:p>
    <w:p w14:paraId="49AEE19A" w14:textId="77777777" w:rsidR="0018754F" w:rsidRDefault="0018754F" w:rsidP="00007830">
      <w:pPr>
        <w:spacing w:after="0" w:line="360" w:lineRule="auto"/>
        <w:rPr>
          <w:rFonts w:ascii="Times New Roman" w:eastAsia="Times New Roman" w:hAnsi="Times New Roman" w:cs="Times New Roman"/>
          <w:b/>
          <w:bCs/>
          <w:sz w:val="24"/>
          <w:szCs w:val="24"/>
        </w:rPr>
      </w:pPr>
    </w:p>
    <w:p w14:paraId="2116DB1A" w14:textId="77777777" w:rsidR="0018754F" w:rsidRDefault="0018754F" w:rsidP="00007830">
      <w:pPr>
        <w:spacing w:after="0" w:line="360" w:lineRule="auto"/>
        <w:rPr>
          <w:rFonts w:ascii="Times New Roman" w:eastAsia="Times New Roman" w:hAnsi="Times New Roman" w:cs="Times New Roman"/>
          <w:b/>
          <w:bCs/>
          <w:sz w:val="24"/>
          <w:szCs w:val="24"/>
        </w:rPr>
      </w:pPr>
    </w:p>
    <w:p w14:paraId="04326E6D" w14:textId="77777777" w:rsidR="008C2BF0" w:rsidRDefault="008C2BF0"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020B3D11"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423ECF22" w14:textId="77777777" w:rsidR="00063D2D" w:rsidRDefault="00063D2D" w:rsidP="00DE0F9A">
      <w:pPr>
        <w:rPr>
          <w:rFonts w:ascii="Times New Roman" w:hAnsi="Times New Roman" w:cs="Times New Roman"/>
          <w:sz w:val="24"/>
          <w:szCs w:val="28"/>
        </w:rPr>
      </w:pPr>
    </w:p>
    <w:p w14:paraId="0AEE758F" w14:textId="77777777" w:rsidR="001007E9" w:rsidRDefault="001007E9" w:rsidP="001D2F6F">
      <w:pPr>
        <w:jc w:val="right"/>
        <w:rPr>
          <w:rFonts w:ascii="Times New Roman" w:hAnsi="Times New Roman" w:cs="Times New Roman"/>
          <w:sz w:val="24"/>
          <w:szCs w:val="28"/>
        </w:rPr>
      </w:pPr>
    </w:p>
    <w:p w14:paraId="1B683A14" w14:textId="77777777" w:rsidR="00091B62" w:rsidRDefault="00091B62" w:rsidP="001D2F6F">
      <w:pPr>
        <w:jc w:val="right"/>
        <w:rPr>
          <w:rFonts w:ascii="Times New Roman" w:hAnsi="Times New Roman" w:cs="Times New Roman"/>
          <w:sz w:val="24"/>
          <w:szCs w:val="28"/>
        </w:rPr>
      </w:pPr>
      <w:bookmarkStart w:id="7" w:name="_Hlk168662949"/>
      <w:r>
        <w:rPr>
          <w:rFonts w:ascii="Times New Roman" w:hAnsi="Times New Roman" w:cs="Times New Roman"/>
          <w:sz w:val="24"/>
          <w:szCs w:val="28"/>
        </w:rPr>
        <w:br w:type="page"/>
      </w:r>
    </w:p>
    <w:p w14:paraId="7A3E5080" w14:textId="7FE8A754" w:rsidR="001D2F6F" w:rsidRPr="007B20C8" w:rsidRDefault="001D2F6F" w:rsidP="001D2F6F">
      <w:pPr>
        <w:jc w:val="right"/>
        <w:rPr>
          <w:rFonts w:ascii="Times New Roman" w:hAnsi="Times New Roman" w:cs="Times New Roman"/>
          <w:sz w:val="24"/>
          <w:szCs w:val="28"/>
        </w:rPr>
      </w:pPr>
      <w:r>
        <w:rPr>
          <w:rFonts w:ascii="Times New Roman" w:hAnsi="Times New Roman" w:cs="Times New Roman"/>
          <w:sz w:val="24"/>
          <w:szCs w:val="28"/>
        </w:rPr>
        <w:lastRenderedPageBreak/>
        <w:t>4</w:t>
      </w:r>
      <w:r w:rsidRPr="003048F9">
        <w:rPr>
          <w:rFonts w:ascii="Times New Roman" w:hAnsi="Times New Roman" w:cs="Times New Roman"/>
          <w:sz w:val="24"/>
          <w:szCs w:val="28"/>
        </w:rPr>
        <w:t xml:space="preserve"> sąlygų priedas</w:t>
      </w:r>
    </w:p>
    <w:bookmarkEnd w:id="7"/>
    <w:p w14:paraId="43A34020" w14:textId="77777777" w:rsidR="001D2F6F" w:rsidRPr="003048F9" w:rsidRDefault="001D2F6F" w:rsidP="001D2F6F">
      <w:pPr>
        <w:spacing w:after="0"/>
        <w:jc w:val="center"/>
        <w:rPr>
          <w:rFonts w:ascii="Times New Roman" w:hAnsi="Times New Roman" w:cs="Times New Roman"/>
          <w:b/>
          <w:bCs/>
          <w:sz w:val="24"/>
          <w:szCs w:val="28"/>
        </w:rPr>
      </w:pPr>
    </w:p>
    <w:p w14:paraId="05F71A31"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Herbas arba prekių ženklas</w:t>
      </w:r>
    </w:p>
    <w:p w14:paraId="73B47329"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p>
    <w:p w14:paraId="6CB2CFEC"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(Tiekėjo pavadinimas)</w:t>
      </w:r>
    </w:p>
    <w:p w14:paraId="22DF7D75" w14:textId="77777777" w:rsidR="008202AC" w:rsidRPr="00CF1009" w:rsidRDefault="008202AC" w:rsidP="008202AC">
      <w:pPr>
        <w:tabs>
          <w:tab w:val="left" w:pos="142"/>
        </w:tabs>
        <w:spacing w:after="0" w:line="240" w:lineRule="auto"/>
        <w:ind w:right="-178"/>
        <w:jc w:val="both"/>
        <w:rPr>
          <w:rFonts w:ascii="Times New Roman" w:eastAsia="Times New Roman" w:hAnsi="Times New Roman" w:cs="Times New Roman"/>
          <w:sz w:val="24"/>
          <w:szCs w:val="24"/>
        </w:rPr>
      </w:pPr>
    </w:p>
    <w:p w14:paraId="72DCBA8E" w14:textId="77777777" w:rsidR="008202AC" w:rsidRPr="00CF1009" w:rsidRDefault="008202AC" w:rsidP="008202AC">
      <w:pPr>
        <w:tabs>
          <w:tab w:val="left" w:pos="142"/>
        </w:tabs>
        <w:spacing w:after="0" w:line="240" w:lineRule="auto"/>
        <w:ind w:right="-178"/>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EDDD9D"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sz w:val="24"/>
          <w:szCs w:val="24"/>
        </w:rPr>
      </w:pPr>
    </w:p>
    <w:p w14:paraId="785B859B"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__________________________</w:t>
      </w:r>
    </w:p>
    <w:p w14:paraId="6A2186A3" w14:textId="77777777" w:rsidR="008202AC" w:rsidRPr="00CF1009" w:rsidRDefault="008202AC" w:rsidP="008202AC">
      <w:pPr>
        <w:tabs>
          <w:tab w:val="left" w:pos="142"/>
          <w:tab w:val="center" w:pos="2520"/>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(Adresatas (perkančiosios organizacijos pavadinimas))</w:t>
      </w:r>
    </w:p>
    <w:p w14:paraId="23371AD2" w14:textId="77777777" w:rsidR="008202AC" w:rsidRPr="00CF1009" w:rsidRDefault="008202AC" w:rsidP="008202AC">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140CAA95"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CF1009">
        <w:rPr>
          <w:rFonts w:ascii="Times New Roman" w:eastAsia="Times New Roman" w:hAnsi="Times New Roman" w:cs="Times New Roman"/>
          <w:b/>
          <w:bCs/>
          <w:sz w:val="24"/>
          <w:szCs w:val="24"/>
        </w:rPr>
        <w:t>ATITIKTIES DEKLARACIJA</w:t>
      </w:r>
    </w:p>
    <w:p w14:paraId="44F8C3C3"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167ADB12"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sz w:val="24"/>
          <w:szCs w:val="24"/>
        </w:rPr>
        <w:t>___________</w:t>
      </w: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sz w:val="24"/>
          <w:szCs w:val="24"/>
        </w:rPr>
        <w:t>Nr.______</w:t>
      </w:r>
    </w:p>
    <w:p w14:paraId="0233031B" w14:textId="77777777" w:rsidR="008202AC" w:rsidRPr="00CF1009" w:rsidRDefault="008202AC" w:rsidP="008202AC">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bCs/>
          <w:sz w:val="20"/>
          <w:szCs w:val="24"/>
        </w:rPr>
        <w:t>(Data)</w:t>
      </w:r>
    </w:p>
    <w:p w14:paraId="7A0AD3CF"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_____________</w:t>
      </w:r>
    </w:p>
    <w:p w14:paraId="0C6CA477"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0"/>
          <w:szCs w:val="24"/>
        </w:rPr>
        <w:t>(Sudarymo vieta)</w:t>
      </w:r>
    </w:p>
    <w:p w14:paraId="3EEE21CD" w14:textId="77777777" w:rsidR="008202AC" w:rsidRPr="00CF1009" w:rsidRDefault="008202AC" w:rsidP="008202AC">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5" w:type="dxa"/>
        <w:tblLayout w:type="fixed"/>
        <w:tblLook w:val="04A0" w:firstRow="1" w:lastRow="0" w:firstColumn="1" w:lastColumn="0" w:noHBand="0" w:noVBand="1"/>
      </w:tblPr>
      <w:tblGrid>
        <w:gridCol w:w="9825"/>
      </w:tblGrid>
      <w:tr w:rsidR="008202AC" w:rsidRPr="00CF1009" w14:paraId="48B9D88D" w14:textId="77777777" w:rsidTr="00661A49">
        <w:tc>
          <w:tcPr>
            <w:tcW w:w="9828" w:type="dxa"/>
            <w:hideMark/>
          </w:tcPr>
          <w:p w14:paraId="509394A2" w14:textId="77777777" w:rsidR="008202AC" w:rsidRPr="00CF1009" w:rsidRDefault="008202AC" w:rsidP="00661A49">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Aš, ___________________________________________________________________ ,</w:t>
            </w:r>
          </w:p>
        </w:tc>
      </w:tr>
      <w:tr w:rsidR="008202AC" w:rsidRPr="00CF1009" w14:paraId="7A1FC68E" w14:textId="77777777" w:rsidTr="00661A49">
        <w:tc>
          <w:tcPr>
            <w:tcW w:w="9828" w:type="dxa"/>
            <w:hideMark/>
          </w:tcPr>
          <w:p w14:paraId="1CB580ED"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(Tiekėjo vadovo ar jo įgalioto asmens pareigų pavadinimas, vardas ir pavardė)</w:t>
            </w:r>
          </w:p>
        </w:tc>
      </w:tr>
      <w:tr w:rsidR="008202AC" w:rsidRPr="00CF1009" w14:paraId="1FF2F094" w14:textId="77777777" w:rsidTr="00661A49">
        <w:tc>
          <w:tcPr>
            <w:tcW w:w="9828" w:type="dxa"/>
            <w:hideMark/>
          </w:tcPr>
          <w:p w14:paraId="30113A36"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tvirtinu, kad mano vadovaujamo (-</w:t>
            </w:r>
            <w:proofErr w:type="spellStart"/>
            <w:r w:rsidRPr="00CF1009">
              <w:rPr>
                <w:rFonts w:ascii="Times New Roman" w:eastAsia="Times New Roman" w:hAnsi="Times New Roman" w:cs="Times New Roman"/>
                <w:sz w:val="24"/>
                <w:szCs w:val="24"/>
              </w:rPr>
              <w:t>os</w:t>
            </w:r>
            <w:proofErr w:type="spellEnd"/>
            <w:r w:rsidRPr="00CF1009">
              <w:rPr>
                <w:rFonts w:ascii="Times New Roman" w:eastAsia="Times New Roman" w:hAnsi="Times New Roman" w:cs="Times New Roman"/>
                <w:sz w:val="24"/>
                <w:szCs w:val="24"/>
              </w:rPr>
              <w:t>) (atstovaujamo (-</w:t>
            </w:r>
            <w:proofErr w:type="spellStart"/>
            <w:r w:rsidRPr="00CF1009">
              <w:rPr>
                <w:rFonts w:ascii="Times New Roman" w:eastAsia="Times New Roman" w:hAnsi="Times New Roman" w:cs="Times New Roman"/>
                <w:sz w:val="24"/>
                <w:szCs w:val="24"/>
              </w:rPr>
              <w:t>os</w:t>
            </w:r>
            <w:proofErr w:type="spellEnd"/>
            <w:r w:rsidRPr="00CF1009">
              <w:rPr>
                <w:rFonts w:ascii="Times New Roman" w:eastAsia="Times New Roman" w:hAnsi="Times New Roman" w:cs="Times New Roman"/>
                <w:sz w:val="24"/>
                <w:szCs w:val="24"/>
              </w:rPr>
              <w:t>))_______________________________ ,</w:t>
            </w:r>
          </w:p>
        </w:tc>
      </w:tr>
      <w:tr w:rsidR="008202AC" w:rsidRPr="00CF1009" w14:paraId="252A684B" w14:textId="77777777" w:rsidTr="00661A49">
        <w:tc>
          <w:tcPr>
            <w:tcW w:w="9828" w:type="dxa"/>
            <w:hideMark/>
          </w:tcPr>
          <w:p w14:paraId="460411C4"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position w:val="6"/>
                <w:sz w:val="24"/>
                <w:szCs w:val="24"/>
              </w:rPr>
              <w:t xml:space="preserve">                                                                                                         </w:t>
            </w:r>
            <w:r w:rsidRPr="00CF1009">
              <w:rPr>
                <w:rFonts w:ascii="Times New Roman" w:eastAsia="Times New Roman" w:hAnsi="Times New Roman" w:cs="Times New Roman"/>
                <w:i/>
                <w:position w:val="6"/>
                <w:sz w:val="24"/>
                <w:szCs w:val="24"/>
              </w:rPr>
              <w:t>(Tiekėjo pavadinimas)</w:t>
            </w:r>
          </w:p>
        </w:tc>
      </w:tr>
      <w:tr w:rsidR="008202AC" w:rsidRPr="00CF1009" w14:paraId="16EA333C" w14:textId="77777777" w:rsidTr="00661A49">
        <w:tc>
          <w:tcPr>
            <w:tcW w:w="9828" w:type="dxa"/>
            <w:hideMark/>
          </w:tcPr>
          <w:p w14:paraId="66EFC1C9"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dalyvaujančio (-</w:t>
            </w:r>
            <w:proofErr w:type="spellStart"/>
            <w:r w:rsidRPr="00CF1009">
              <w:rPr>
                <w:rFonts w:ascii="Times New Roman" w:eastAsia="Times New Roman" w:hAnsi="Times New Roman" w:cs="Times New Roman"/>
                <w:sz w:val="24"/>
                <w:szCs w:val="24"/>
              </w:rPr>
              <w:t>ios</w:t>
            </w:r>
            <w:proofErr w:type="spellEnd"/>
            <w:r w:rsidRPr="00CF1009">
              <w:rPr>
                <w:rFonts w:ascii="Times New Roman" w:eastAsia="Times New Roman" w:hAnsi="Times New Roman" w:cs="Times New Roman"/>
                <w:sz w:val="24"/>
                <w:szCs w:val="24"/>
              </w:rPr>
              <w:t>) ______________________________________________________________</w:t>
            </w:r>
          </w:p>
        </w:tc>
      </w:tr>
      <w:tr w:rsidR="008202AC" w:rsidRPr="00CF1009" w14:paraId="1CB947C0" w14:textId="77777777" w:rsidTr="00661A49">
        <w:tc>
          <w:tcPr>
            <w:tcW w:w="9828" w:type="dxa"/>
            <w:hideMark/>
          </w:tcPr>
          <w:p w14:paraId="31BC37E6"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(Perkančiosios organizacijos pavadinimas)</w:t>
            </w:r>
          </w:p>
        </w:tc>
      </w:tr>
      <w:tr w:rsidR="008202AC" w:rsidRPr="00CF1009" w14:paraId="740573F3" w14:textId="77777777" w:rsidTr="00661A49">
        <w:tc>
          <w:tcPr>
            <w:tcW w:w="9828" w:type="dxa"/>
            <w:hideMark/>
          </w:tcPr>
          <w:p w14:paraId="0B025863"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atliekamame ___________________________________________________________________ ,</w:t>
            </w:r>
          </w:p>
        </w:tc>
      </w:tr>
      <w:tr w:rsidR="008202AC" w:rsidRPr="00CF1009" w14:paraId="3D84276D" w14:textId="77777777" w:rsidTr="00661A49">
        <w:tc>
          <w:tcPr>
            <w:tcW w:w="9828" w:type="dxa"/>
            <w:hideMark/>
          </w:tcPr>
          <w:p w14:paraId="103E3501"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(Pirkimo objekto pavadinimas, pirkimo kodas, pirkimo būdas)</w:t>
            </w:r>
          </w:p>
        </w:tc>
      </w:tr>
      <w:tr w:rsidR="008202AC" w:rsidRPr="00CF1009" w14:paraId="41FCD850" w14:textId="77777777" w:rsidTr="00661A49">
        <w:tc>
          <w:tcPr>
            <w:tcW w:w="9828" w:type="dxa"/>
            <w:hideMark/>
          </w:tcPr>
          <w:p w14:paraId="11E9660E"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skelbtame _____________________________________________________________________,</w:t>
            </w:r>
          </w:p>
        </w:tc>
      </w:tr>
      <w:tr w:rsidR="008202AC" w:rsidRPr="00CF1009" w14:paraId="47E80F37" w14:textId="77777777" w:rsidTr="00661A49">
        <w:tc>
          <w:tcPr>
            <w:tcW w:w="9828" w:type="dxa"/>
            <w:hideMark/>
          </w:tcPr>
          <w:p w14:paraId="1C035BDE"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2C9C9A55"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i/>
          <w:sz w:val="24"/>
          <w:szCs w:val="24"/>
        </w:rPr>
      </w:pPr>
      <w:r w:rsidRPr="00CF1009">
        <w:rPr>
          <w:rFonts w:ascii="Times New Roman" w:eastAsia="Times New Roman" w:hAnsi="Times New Roman" w:cs="Times New Roman"/>
          <w:sz w:val="24"/>
          <w:szCs w:val="24"/>
        </w:rPr>
        <w:t xml:space="preserve">kvalifikacijos duomenys yra tokie: </w:t>
      </w:r>
    </w:p>
    <w:p w14:paraId="0ED97132" w14:textId="77777777" w:rsidR="008202AC" w:rsidRPr="00CF1009" w:rsidRDefault="008202AC" w:rsidP="008202AC">
      <w:pPr>
        <w:spacing w:after="0" w:line="240" w:lineRule="auto"/>
        <w:ind w:left="720"/>
        <w:jc w:val="both"/>
        <w:rPr>
          <w:rFonts w:ascii="Times New Roman" w:eastAsia="Times New Roman" w:hAnsi="Times New Roman" w:cs="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8202AC" w:rsidRPr="00CF1009" w14:paraId="57A6CB33" w14:textId="77777777" w:rsidTr="00700CDE">
        <w:trPr>
          <w:trHeight w:val="1807"/>
        </w:trPr>
        <w:tc>
          <w:tcPr>
            <w:tcW w:w="6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D83520" w14:textId="77777777" w:rsidR="008202AC" w:rsidRPr="00CF1009" w:rsidRDefault="008202AC" w:rsidP="00661A49">
            <w:pPr>
              <w:spacing w:after="0" w:line="240" w:lineRule="auto"/>
              <w:jc w:val="both"/>
              <w:rPr>
                <w:rFonts w:ascii="Times New Roman" w:eastAsia="Times New Roman" w:hAnsi="Times New Roman" w:cs="Times New Roman"/>
                <w:b/>
                <w:szCs w:val="24"/>
              </w:rPr>
            </w:pPr>
            <w:r w:rsidRPr="00CF1009">
              <w:rPr>
                <w:rFonts w:ascii="Times New Roman" w:eastAsia="Times New Roman" w:hAnsi="Times New Roman" w:cs="Times New Roman"/>
                <w:b/>
                <w:szCs w:val="24"/>
              </w:rPr>
              <w:t>Eil. Nr.</w:t>
            </w:r>
          </w:p>
        </w:tc>
        <w:tc>
          <w:tcPr>
            <w:tcW w:w="68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ADBAC" w14:textId="77777777" w:rsidR="008202AC" w:rsidRPr="00CF1009" w:rsidRDefault="008202AC" w:rsidP="00661A49">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R</w:t>
            </w:r>
            <w:r w:rsidRPr="00CF1009">
              <w:rPr>
                <w:rFonts w:ascii="Times New Roman" w:eastAsia="Times New Roman" w:hAnsi="Times New Roman" w:cs="Times New Roman"/>
                <w:b/>
                <w:szCs w:val="24"/>
              </w:rPr>
              <w:t>eikalavimai tiekėjui</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A4786" w14:textId="42933A1C" w:rsidR="008202AC" w:rsidRPr="00CF1009" w:rsidRDefault="008202AC" w:rsidP="00661A49">
            <w:pPr>
              <w:spacing w:after="0" w:line="240" w:lineRule="auto"/>
              <w:jc w:val="center"/>
              <w:rPr>
                <w:rFonts w:ascii="Times New Roman" w:eastAsia="Times New Roman" w:hAnsi="Times New Roman" w:cs="Times New Roman"/>
                <w:b/>
                <w:szCs w:val="24"/>
              </w:rPr>
            </w:pPr>
            <w:r w:rsidRPr="00CF1009">
              <w:rPr>
                <w:rFonts w:ascii="Times New Roman" w:eastAsia="Times New Roman" w:hAnsi="Times New Roman" w:cs="Times New Roman"/>
                <w:b/>
                <w:szCs w:val="24"/>
              </w:rPr>
              <w:t xml:space="preserve">Atitikimas </w:t>
            </w:r>
            <w:r w:rsidRPr="00CF1009">
              <w:rPr>
                <w:rFonts w:ascii="Times New Roman" w:eastAsia="Times New Roman" w:hAnsi="Times New Roman" w:cs="Times New Roman"/>
                <w:b/>
                <w:bCs/>
                <w:szCs w:val="24"/>
              </w:rPr>
              <w:t xml:space="preserve">aplinkos apsaugos vadybos sistemos </w:t>
            </w:r>
            <w:r w:rsidRPr="00CF1009">
              <w:rPr>
                <w:rFonts w:ascii="Times New Roman" w:eastAsia="Times New Roman" w:hAnsi="Times New Roman" w:cs="Times New Roman"/>
                <w:b/>
                <w:szCs w:val="24"/>
              </w:rPr>
              <w:t>reikalavimams (pildyti atitinka/neatitinka)</w:t>
            </w:r>
          </w:p>
        </w:tc>
      </w:tr>
      <w:tr w:rsidR="00700CDE" w:rsidRPr="00CF1009" w14:paraId="76E8D489" w14:textId="77777777" w:rsidTr="00220032">
        <w:trPr>
          <w:trHeight w:val="2230"/>
        </w:trPr>
        <w:tc>
          <w:tcPr>
            <w:tcW w:w="676" w:type="dxa"/>
            <w:tcBorders>
              <w:top w:val="single" w:sz="4" w:space="0" w:color="auto"/>
              <w:left w:val="single" w:sz="4" w:space="0" w:color="auto"/>
              <w:bottom w:val="single" w:sz="4" w:space="0" w:color="auto"/>
              <w:right w:val="single" w:sz="4" w:space="0" w:color="auto"/>
            </w:tcBorders>
          </w:tcPr>
          <w:p w14:paraId="6D5CDBD3" w14:textId="72606384" w:rsidR="00700CDE" w:rsidRPr="00CF1009" w:rsidRDefault="00220032" w:rsidP="00700CDE">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14:paraId="1E6A30B4" w14:textId="19422809" w:rsidR="00700CDE" w:rsidRPr="00220032" w:rsidRDefault="00220032" w:rsidP="00700CDE">
            <w:pPr>
              <w:spacing w:after="0" w:line="240" w:lineRule="auto"/>
              <w:jc w:val="both"/>
              <w:rPr>
                <w:rFonts w:ascii="Times New Roman" w:hAnsi="Times New Roman" w:cs="Times New Roman"/>
                <w:sz w:val="24"/>
                <w:szCs w:val="24"/>
                <w:shd w:val="clear" w:color="auto" w:fill="FFFFFF"/>
              </w:rPr>
            </w:pPr>
            <w:r w:rsidRPr="00220032">
              <w:rPr>
                <w:rFonts w:ascii="Times New Roman" w:eastAsia="Times New Roman" w:hAnsi="Times New Roman" w:cs="Times New Roman"/>
                <w:color w:val="000000"/>
                <w:sz w:val="24"/>
                <w:szCs w:val="24"/>
                <w:shd w:val="clear" w:color="auto" w:fill="FFFFFF"/>
              </w:rPr>
              <w:t>Tiekėjas</w:t>
            </w:r>
            <w:r w:rsidRPr="00220032">
              <w:rPr>
                <w:rFonts w:ascii="Times New Roman" w:eastAsia="Times New Roman" w:hAnsi="Times New Roman" w:cs="Times New Roman"/>
                <w:color w:val="000000"/>
                <w:sz w:val="24"/>
                <w:szCs w:val="24"/>
              </w:rPr>
              <w:t xml:space="preserve"> statybos srityje</w:t>
            </w:r>
            <w:r w:rsidRPr="00220032">
              <w:rPr>
                <w:rFonts w:ascii="Times New Roman" w:eastAsia="Times New Roman" w:hAnsi="Times New Roman" w:cs="Times New Roman"/>
                <w:color w:val="000000"/>
                <w:sz w:val="24"/>
                <w:szCs w:val="24"/>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7" w:type="dxa"/>
            <w:tcBorders>
              <w:top w:val="single" w:sz="4" w:space="0" w:color="auto"/>
              <w:left w:val="single" w:sz="4" w:space="0" w:color="auto"/>
              <w:bottom w:val="single" w:sz="4" w:space="0" w:color="auto"/>
              <w:right w:val="single" w:sz="4" w:space="0" w:color="auto"/>
            </w:tcBorders>
          </w:tcPr>
          <w:p w14:paraId="6ADB3764" w14:textId="77777777" w:rsidR="00700CDE" w:rsidRPr="00CF1009" w:rsidRDefault="00700CDE" w:rsidP="00700CDE">
            <w:pPr>
              <w:spacing w:after="0" w:line="240" w:lineRule="auto"/>
              <w:jc w:val="both"/>
              <w:rPr>
                <w:rFonts w:ascii="Times New Roman" w:eastAsia="Times New Roman" w:hAnsi="Times New Roman" w:cs="Times New Roman"/>
              </w:rPr>
            </w:pPr>
          </w:p>
        </w:tc>
      </w:tr>
    </w:tbl>
    <w:p w14:paraId="0E9F0F22"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p>
    <w:p w14:paraId="07143A8F"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lastRenderedPageBreak/>
        <w:t>Man žinoma, jeigu perkančioji organizacija nustatytų, jog aukščiau pateikti duomenys yra neteisingi, pateiktas pasiūlymas nebus nagrinėjamas ir bus atmestas.</w:t>
      </w:r>
    </w:p>
    <w:p w14:paraId="2E17440F"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4D9AD18F" w14:textId="77777777" w:rsidR="008202AC" w:rsidRPr="00CF1009" w:rsidRDefault="008202AC" w:rsidP="008202AC">
      <w:pPr>
        <w:spacing w:after="0" w:line="240" w:lineRule="auto"/>
        <w:jc w:val="both"/>
        <w:rPr>
          <w:rFonts w:ascii="Times New Roman" w:eastAsia="Times New Roman" w:hAnsi="Times New Roman" w:cs="Times New Roman"/>
          <w:i/>
          <w:sz w:val="24"/>
          <w:szCs w:val="24"/>
        </w:rPr>
      </w:pPr>
    </w:p>
    <w:p w14:paraId="47663A2F" w14:textId="77777777" w:rsidR="008202AC" w:rsidRPr="00CF1009" w:rsidRDefault="008202AC" w:rsidP="008202AC">
      <w:pPr>
        <w:spacing w:after="0" w:line="240" w:lineRule="auto"/>
        <w:jc w:val="both"/>
        <w:rPr>
          <w:rFonts w:ascii="Times New Roman" w:eastAsia="Times New Roman" w:hAnsi="Times New Roman" w:cs="Times New Roman"/>
          <w:i/>
          <w:sz w:val="24"/>
          <w:szCs w:val="24"/>
        </w:rPr>
      </w:pPr>
    </w:p>
    <w:p w14:paraId="37D2F1BE" w14:textId="77777777" w:rsidR="008202AC" w:rsidRPr="00CF1009" w:rsidRDefault="008202AC" w:rsidP="008202AC">
      <w:pPr>
        <w:spacing w:after="0" w:line="240" w:lineRule="auto"/>
        <w:jc w:val="both"/>
        <w:rPr>
          <w:rFonts w:ascii="Times New Roman" w:eastAsia="Times New Roman" w:hAnsi="Times New Roman" w:cs="Times New Roman"/>
          <w:b/>
          <w:sz w:val="24"/>
          <w:szCs w:val="24"/>
        </w:rPr>
      </w:pPr>
      <w:r w:rsidRPr="00CF1009">
        <w:rPr>
          <w:rFonts w:ascii="Times New Roman" w:eastAsia="Times New Roman" w:hAnsi="Times New Roman" w:cs="Times New Roman"/>
          <w:sz w:val="20"/>
          <w:szCs w:val="24"/>
        </w:rPr>
        <w:t>(Tiekėjo arba jo įgalioto asmens vardas, pavardė, pareigos, parašas)</w:t>
      </w:r>
      <w:bookmarkStart w:id="8" w:name="_4_konkurso_sąlygų_priedas"/>
      <w:bookmarkStart w:id="9" w:name="_3_konkurso_sąlygų_priedas"/>
      <w:bookmarkEnd w:id="8"/>
      <w:bookmarkEnd w:id="9"/>
    </w:p>
    <w:p w14:paraId="132D67DA" w14:textId="77777777" w:rsidR="00293F5E" w:rsidRDefault="00293F5E" w:rsidP="008202AC">
      <w:pPr>
        <w:spacing w:after="0" w:line="240" w:lineRule="auto"/>
        <w:ind w:left="-540" w:firstLine="540"/>
        <w:jc w:val="center"/>
        <w:outlineLvl w:val="1"/>
        <w:rPr>
          <w:rFonts w:ascii="Times New Roman" w:hAnsi="Times New Roman" w:cs="Times New Roman"/>
          <w:bCs/>
          <w:sz w:val="24"/>
          <w:szCs w:val="24"/>
        </w:rPr>
      </w:pPr>
    </w:p>
    <w:p w14:paraId="4FF5C972" w14:textId="77777777" w:rsidR="00293F5E" w:rsidRDefault="00293F5E" w:rsidP="00293F5E">
      <w:pPr>
        <w:spacing w:after="0" w:line="240" w:lineRule="auto"/>
        <w:ind w:left="-540" w:firstLine="540"/>
        <w:jc w:val="right"/>
        <w:outlineLvl w:val="1"/>
        <w:rPr>
          <w:rFonts w:ascii="Times New Roman" w:hAnsi="Times New Roman" w:cs="Times New Roman"/>
          <w:bCs/>
          <w:sz w:val="24"/>
          <w:szCs w:val="24"/>
        </w:rPr>
      </w:pPr>
    </w:p>
    <w:p w14:paraId="233DFD8C" w14:textId="77777777" w:rsidR="00293F5E" w:rsidRDefault="00293F5E" w:rsidP="00293F5E">
      <w:pPr>
        <w:spacing w:after="0" w:line="240" w:lineRule="auto"/>
        <w:outlineLvl w:val="1"/>
        <w:rPr>
          <w:rFonts w:ascii="Times New Roman" w:hAnsi="Times New Roman" w:cs="Times New Roman"/>
          <w:bCs/>
          <w:sz w:val="24"/>
          <w:szCs w:val="24"/>
        </w:rPr>
      </w:pPr>
    </w:p>
    <w:p w14:paraId="1C34A340" w14:textId="77777777" w:rsidR="00293F5E" w:rsidRDefault="00293F5E" w:rsidP="00293F5E">
      <w:pPr>
        <w:spacing w:after="0" w:line="240" w:lineRule="auto"/>
        <w:outlineLvl w:val="1"/>
        <w:rPr>
          <w:rFonts w:ascii="Times New Roman" w:hAnsi="Times New Roman" w:cs="Times New Roman"/>
          <w:bCs/>
          <w:sz w:val="24"/>
          <w:szCs w:val="24"/>
        </w:rPr>
      </w:pPr>
    </w:p>
    <w:p w14:paraId="44961AB2" w14:textId="77777777" w:rsidR="005F1DF3" w:rsidRPr="00210FD0" w:rsidRDefault="005F1DF3" w:rsidP="005F1DF3">
      <w:pPr>
        <w:spacing w:after="0" w:line="240" w:lineRule="auto"/>
        <w:rPr>
          <w:rFonts w:ascii="Times New Roman" w:eastAsia="Times New Roman" w:hAnsi="Times New Roman" w:cs="Times New Roman"/>
          <w:sz w:val="24"/>
          <w:szCs w:val="24"/>
        </w:rPr>
      </w:pPr>
    </w:p>
    <w:p w14:paraId="47982F3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BDE2102"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7D8583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4E53B3D"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210036E3"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88C2B7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4FD2AE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1D6BA8C"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D8BC0F1"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8891F64"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650AA91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D25971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948DBF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1C3EB2EF"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40550D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98A2C6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130599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B242F15" w14:textId="77777777" w:rsidR="001D2F6F" w:rsidRDefault="001D2F6F" w:rsidP="00DD07E0">
      <w:pPr>
        <w:spacing w:after="0" w:line="240" w:lineRule="auto"/>
        <w:rPr>
          <w:rFonts w:ascii="Times New Roman" w:eastAsia="Times New Roman" w:hAnsi="Times New Roman" w:cs="Times New Roman"/>
          <w:bCs/>
          <w:sz w:val="24"/>
          <w:szCs w:val="24"/>
        </w:rPr>
      </w:pPr>
    </w:p>
    <w:sectPr w:rsidR="001D2F6F" w:rsidSect="00955640">
      <w:pgSz w:w="12240" w:h="15840"/>
      <w:pgMar w:top="1134" w:right="567" w:bottom="709"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31CD" w14:textId="77777777" w:rsidR="00540D8A" w:rsidRDefault="00540D8A" w:rsidP="005F1673">
      <w:pPr>
        <w:spacing w:after="0" w:line="240" w:lineRule="auto"/>
      </w:pPr>
      <w:r>
        <w:separator/>
      </w:r>
    </w:p>
    <w:p w14:paraId="67BF4CBA" w14:textId="77777777" w:rsidR="00540D8A" w:rsidRDefault="00540D8A"/>
  </w:endnote>
  <w:endnote w:type="continuationSeparator" w:id="0">
    <w:p w14:paraId="6CEDDDCD" w14:textId="77777777" w:rsidR="00540D8A" w:rsidRDefault="00540D8A" w:rsidP="005F1673">
      <w:pPr>
        <w:spacing w:after="0" w:line="240" w:lineRule="auto"/>
      </w:pPr>
      <w:r>
        <w:continuationSeparator/>
      </w:r>
    </w:p>
    <w:p w14:paraId="7C62E5E0" w14:textId="77777777" w:rsidR="00540D8A" w:rsidRDefault="00540D8A"/>
  </w:endnote>
  <w:endnote w:type="continuationNotice" w:id="1">
    <w:p w14:paraId="68D52158" w14:textId="77777777" w:rsidR="00540D8A" w:rsidRDefault="0054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3D01" w14:textId="77777777" w:rsidR="00540D8A" w:rsidRDefault="00540D8A" w:rsidP="005F1673">
      <w:pPr>
        <w:spacing w:after="0" w:line="240" w:lineRule="auto"/>
      </w:pPr>
      <w:r>
        <w:separator/>
      </w:r>
    </w:p>
    <w:p w14:paraId="757F23E1" w14:textId="77777777" w:rsidR="00540D8A" w:rsidRDefault="00540D8A"/>
  </w:footnote>
  <w:footnote w:type="continuationSeparator" w:id="0">
    <w:p w14:paraId="245BEC8B" w14:textId="77777777" w:rsidR="00540D8A" w:rsidRDefault="00540D8A" w:rsidP="005F1673">
      <w:pPr>
        <w:spacing w:after="0" w:line="240" w:lineRule="auto"/>
      </w:pPr>
      <w:r>
        <w:continuationSeparator/>
      </w:r>
    </w:p>
    <w:p w14:paraId="758E4B16" w14:textId="77777777" w:rsidR="00540D8A" w:rsidRDefault="00540D8A"/>
  </w:footnote>
  <w:footnote w:type="continuationNotice" w:id="1">
    <w:p w14:paraId="2A9F0C11" w14:textId="77777777" w:rsidR="00540D8A" w:rsidRDefault="00540D8A">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3878"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4D40A55"/>
    <w:multiLevelType w:val="multilevel"/>
    <w:tmpl w:val="2BA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34B07101"/>
    <w:multiLevelType w:val="multilevel"/>
    <w:tmpl w:val="F7E00100"/>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7324953"/>
    <w:multiLevelType w:val="multilevel"/>
    <w:tmpl w:val="78B63A1E"/>
    <w:lvl w:ilvl="0">
      <w:start w:val="3"/>
      <w:numFmt w:val="decimal"/>
      <w:lvlText w:val="%1."/>
      <w:lvlJc w:val="left"/>
      <w:pPr>
        <w:ind w:left="480" w:hanging="480"/>
      </w:pPr>
      <w:rPr>
        <w:rFonts w:hint="default"/>
      </w:rPr>
    </w:lvl>
    <w:lvl w:ilvl="1">
      <w:start w:val="10"/>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1" w15:restartNumberingAfterBreak="0">
    <w:nsid w:val="3E13129E"/>
    <w:multiLevelType w:val="hybridMultilevel"/>
    <w:tmpl w:val="7D885150"/>
    <w:lvl w:ilvl="0" w:tplc="3B3AAFE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450364"/>
    <w:multiLevelType w:val="multilevel"/>
    <w:tmpl w:val="1B84F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8"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20"/>
  </w:num>
  <w:num w:numId="2" w16cid:durableId="1826973274">
    <w:abstractNumId w:val="0"/>
  </w:num>
  <w:num w:numId="3" w16cid:durableId="1990788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6"/>
  </w:num>
  <w:num w:numId="5" w16cid:durableId="325403708">
    <w:abstractNumId w:val="15"/>
  </w:num>
  <w:num w:numId="6" w16cid:durableId="1137727191">
    <w:abstractNumId w:val="4"/>
  </w:num>
  <w:num w:numId="7" w16cid:durableId="958533278">
    <w:abstractNumId w:val="19"/>
  </w:num>
  <w:num w:numId="8" w16cid:durableId="6299819">
    <w:abstractNumId w:val="12"/>
  </w:num>
  <w:num w:numId="9" w16cid:durableId="949551583">
    <w:abstractNumId w:val="18"/>
  </w:num>
  <w:num w:numId="10" w16cid:durableId="1603762203">
    <w:abstractNumId w:val="1"/>
  </w:num>
  <w:num w:numId="11" w16cid:durableId="1241794159">
    <w:abstractNumId w:val="17"/>
  </w:num>
  <w:num w:numId="12" w16cid:durableId="2018649542">
    <w:abstractNumId w:val="5"/>
  </w:num>
  <w:num w:numId="13" w16cid:durableId="1508204103">
    <w:abstractNumId w:val="8"/>
  </w:num>
  <w:num w:numId="14" w16cid:durableId="648167768">
    <w:abstractNumId w:val="2"/>
  </w:num>
  <w:num w:numId="15" w16cid:durableId="154342635">
    <w:abstractNumId w:val="16"/>
  </w:num>
  <w:num w:numId="16" w16cid:durableId="467628436">
    <w:abstractNumId w:val="10"/>
  </w:num>
  <w:num w:numId="17" w16cid:durableId="67926233">
    <w:abstractNumId w:val="10"/>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4"/>
  </w:num>
  <w:num w:numId="19" w16cid:durableId="440732037">
    <w:abstractNumId w:val="13"/>
  </w:num>
  <w:num w:numId="20" w16cid:durableId="2049914333">
    <w:abstractNumId w:val="11"/>
  </w:num>
  <w:num w:numId="21" w16cid:durableId="10165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2183214">
    <w:abstractNumId w:val="3"/>
  </w:num>
  <w:num w:numId="23" w16cid:durableId="139808605">
    <w:abstractNumId w:val="9"/>
  </w:num>
  <w:num w:numId="24" w16cid:durableId="156698934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3EF9"/>
    <w:rsid w:val="00064CBF"/>
    <w:rsid w:val="0006676E"/>
    <w:rsid w:val="00071938"/>
    <w:rsid w:val="000728FA"/>
    <w:rsid w:val="0007322B"/>
    <w:rsid w:val="00074428"/>
    <w:rsid w:val="0007445A"/>
    <w:rsid w:val="00075FB8"/>
    <w:rsid w:val="00076461"/>
    <w:rsid w:val="00077FBF"/>
    <w:rsid w:val="00080002"/>
    <w:rsid w:val="000802D3"/>
    <w:rsid w:val="00080893"/>
    <w:rsid w:val="000816F6"/>
    <w:rsid w:val="000825B7"/>
    <w:rsid w:val="000846CA"/>
    <w:rsid w:val="00086230"/>
    <w:rsid w:val="00087C24"/>
    <w:rsid w:val="00090072"/>
    <w:rsid w:val="000900D4"/>
    <w:rsid w:val="0009033A"/>
    <w:rsid w:val="00090CCB"/>
    <w:rsid w:val="00091B62"/>
    <w:rsid w:val="0009298D"/>
    <w:rsid w:val="00092B90"/>
    <w:rsid w:val="000953AF"/>
    <w:rsid w:val="000955EB"/>
    <w:rsid w:val="00095AB1"/>
    <w:rsid w:val="000A023A"/>
    <w:rsid w:val="000A174C"/>
    <w:rsid w:val="000A369F"/>
    <w:rsid w:val="000A3F4F"/>
    <w:rsid w:val="000A4B27"/>
    <w:rsid w:val="000A660B"/>
    <w:rsid w:val="000A784F"/>
    <w:rsid w:val="000B00BD"/>
    <w:rsid w:val="000B1699"/>
    <w:rsid w:val="000B1BC6"/>
    <w:rsid w:val="000B1C9B"/>
    <w:rsid w:val="000B22BC"/>
    <w:rsid w:val="000B2FC3"/>
    <w:rsid w:val="000B383D"/>
    <w:rsid w:val="000B48A7"/>
    <w:rsid w:val="000B5620"/>
    <w:rsid w:val="000B7619"/>
    <w:rsid w:val="000C5700"/>
    <w:rsid w:val="000C59D3"/>
    <w:rsid w:val="000C6048"/>
    <w:rsid w:val="000D128C"/>
    <w:rsid w:val="000D1680"/>
    <w:rsid w:val="000D267D"/>
    <w:rsid w:val="000D26D0"/>
    <w:rsid w:val="000D2822"/>
    <w:rsid w:val="000D2C71"/>
    <w:rsid w:val="000D40A7"/>
    <w:rsid w:val="000D7713"/>
    <w:rsid w:val="000D7AE0"/>
    <w:rsid w:val="000E0075"/>
    <w:rsid w:val="000E0722"/>
    <w:rsid w:val="000E1B01"/>
    <w:rsid w:val="000E209A"/>
    <w:rsid w:val="000E513A"/>
    <w:rsid w:val="000E5D51"/>
    <w:rsid w:val="000E6253"/>
    <w:rsid w:val="000F1204"/>
    <w:rsid w:val="000F1E61"/>
    <w:rsid w:val="000F30BE"/>
    <w:rsid w:val="000F478C"/>
    <w:rsid w:val="000F5332"/>
    <w:rsid w:val="000F6EE4"/>
    <w:rsid w:val="000F7162"/>
    <w:rsid w:val="001007E9"/>
    <w:rsid w:val="001015C0"/>
    <w:rsid w:val="0010179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6AE"/>
    <w:rsid w:val="001279BC"/>
    <w:rsid w:val="00127CC9"/>
    <w:rsid w:val="00127F91"/>
    <w:rsid w:val="00130A71"/>
    <w:rsid w:val="00132898"/>
    <w:rsid w:val="00136CD2"/>
    <w:rsid w:val="00137CE7"/>
    <w:rsid w:val="00140A94"/>
    <w:rsid w:val="00141092"/>
    <w:rsid w:val="001417C9"/>
    <w:rsid w:val="00141A24"/>
    <w:rsid w:val="0014248E"/>
    <w:rsid w:val="00142E2C"/>
    <w:rsid w:val="00142FF3"/>
    <w:rsid w:val="00145D82"/>
    <w:rsid w:val="001468AC"/>
    <w:rsid w:val="00146CE1"/>
    <w:rsid w:val="001471F8"/>
    <w:rsid w:val="00151120"/>
    <w:rsid w:val="00151EEB"/>
    <w:rsid w:val="00151F4F"/>
    <w:rsid w:val="0015240E"/>
    <w:rsid w:val="00152C47"/>
    <w:rsid w:val="001539A3"/>
    <w:rsid w:val="00153DCE"/>
    <w:rsid w:val="00155F23"/>
    <w:rsid w:val="00156A10"/>
    <w:rsid w:val="00157F0F"/>
    <w:rsid w:val="0016021B"/>
    <w:rsid w:val="00160E5E"/>
    <w:rsid w:val="0016228B"/>
    <w:rsid w:val="00162704"/>
    <w:rsid w:val="00162DEE"/>
    <w:rsid w:val="001646F3"/>
    <w:rsid w:val="00165CD8"/>
    <w:rsid w:val="00165F8A"/>
    <w:rsid w:val="0017158B"/>
    <w:rsid w:val="001725C3"/>
    <w:rsid w:val="001730A1"/>
    <w:rsid w:val="00173D1E"/>
    <w:rsid w:val="00175737"/>
    <w:rsid w:val="001759C6"/>
    <w:rsid w:val="00180A09"/>
    <w:rsid w:val="00181D32"/>
    <w:rsid w:val="001828EB"/>
    <w:rsid w:val="001829E3"/>
    <w:rsid w:val="00183694"/>
    <w:rsid w:val="0018456B"/>
    <w:rsid w:val="001859CB"/>
    <w:rsid w:val="00185E9C"/>
    <w:rsid w:val="0018754F"/>
    <w:rsid w:val="00192552"/>
    <w:rsid w:val="00192628"/>
    <w:rsid w:val="00193BBF"/>
    <w:rsid w:val="001950E3"/>
    <w:rsid w:val="001A1635"/>
    <w:rsid w:val="001A24AB"/>
    <w:rsid w:val="001A292B"/>
    <w:rsid w:val="001B0A5C"/>
    <w:rsid w:val="001B2880"/>
    <w:rsid w:val="001B56FD"/>
    <w:rsid w:val="001B6E69"/>
    <w:rsid w:val="001C09E5"/>
    <w:rsid w:val="001C0A67"/>
    <w:rsid w:val="001C4858"/>
    <w:rsid w:val="001C5EDC"/>
    <w:rsid w:val="001C6E59"/>
    <w:rsid w:val="001C70B7"/>
    <w:rsid w:val="001C7734"/>
    <w:rsid w:val="001D1FDE"/>
    <w:rsid w:val="001D2523"/>
    <w:rsid w:val="001D2551"/>
    <w:rsid w:val="001D2F6F"/>
    <w:rsid w:val="001D4289"/>
    <w:rsid w:val="001D4781"/>
    <w:rsid w:val="001D614F"/>
    <w:rsid w:val="001D71D3"/>
    <w:rsid w:val="001E571E"/>
    <w:rsid w:val="001F0050"/>
    <w:rsid w:val="001F055B"/>
    <w:rsid w:val="001F14C3"/>
    <w:rsid w:val="001F20A4"/>
    <w:rsid w:val="001F216A"/>
    <w:rsid w:val="001F2770"/>
    <w:rsid w:val="001F371A"/>
    <w:rsid w:val="001F3F33"/>
    <w:rsid w:val="001F44B3"/>
    <w:rsid w:val="001F4D74"/>
    <w:rsid w:val="001F4E97"/>
    <w:rsid w:val="001F52DC"/>
    <w:rsid w:val="001F76C8"/>
    <w:rsid w:val="002008AC"/>
    <w:rsid w:val="00200BD5"/>
    <w:rsid w:val="002024DE"/>
    <w:rsid w:val="00203178"/>
    <w:rsid w:val="002035DB"/>
    <w:rsid w:val="00203CA9"/>
    <w:rsid w:val="002048E0"/>
    <w:rsid w:val="00205C66"/>
    <w:rsid w:val="00206D7B"/>
    <w:rsid w:val="00207C89"/>
    <w:rsid w:val="00210633"/>
    <w:rsid w:val="00210DCA"/>
    <w:rsid w:val="00210FD0"/>
    <w:rsid w:val="00213A34"/>
    <w:rsid w:val="00216814"/>
    <w:rsid w:val="00220032"/>
    <w:rsid w:val="00225A16"/>
    <w:rsid w:val="002265BB"/>
    <w:rsid w:val="00226ECE"/>
    <w:rsid w:val="00227B63"/>
    <w:rsid w:val="002317B3"/>
    <w:rsid w:val="00235AB1"/>
    <w:rsid w:val="00235B58"/>
    <w:rsid w:val="00235F82"/>
    <w:rsid w:val="002368F3"/>
    <w:rsid w:val="00236F1E"/>
    <w:rsid w:val="00246979"/>
    <w:rsid w:val="00246EF7"/>
    <w:rsid w:val="00246F3F"/>
    <w:rsid w:val="00247CF3"/>
    <w:rsid w:val="00247D46"/>
    <w:rsid w:val="00250650"/>
    <w:rsid w:val="00250A6B"/>
    <w:rsid w:val="00250C39"/>
    <w:rsid w:val="002522AC"/>
    <w:rsid w:val="0025369A"/>
    <w:rsid w:val="00253804"/>
    <w:rsid w:val="0025552A"/>
    <w:rsid w:val="00256318"/>
    <w:rsid w:val="00256C43"/>
    <w:rsid w:val="00257298"/>
    <w:rsid w:val="002616F5"/>
    <w:rsid w:val="00262EDF"/>
    <w:rsid w:val="002652E6"/>
    <w:rsid w:val="00270203"/>
    <w:rsid w:val="0027025D"/>
    <w:rsid w:val="00270456"/>
    <w:rsid w:val="002706B5"/>
    <w:rsid w:val="0027355C"/>
    <w:rsid w:val="002735D9"/>
    <w:rsid w:val="00274E2D"/>
    <w:rsid w:val="002759E5"/>
    <w:rsid w:val="00276131"/>
    <w:rsid w:val="00283952"/>
    <w:rsid w:val="00284375"/>
    <w:rsid w:val="002847FC"/>
    <w:rsid w:val="00284C0B"/>
    <w:rsid w:val="00285124"/>
    <w:rsid w:val="002853B7"/>
    <w:rsid w:val="00285D63"/>
    <w:rsid w:val="002861DC"/>
    <w:rsid w:val="0028633F"/>
    <w:rsid w:val="00287F79"/>
    <w:rsid w:val="002902FB"/>
    <w:rsid w:val="00293F5E"/>
    <w:rsid w:val="002948BA"/>
    <w:rsid w:val="002957D6"/>
    <w:rsid w:val="002967C6"/>
    <w:rsid w:val="00297F64"/>
    <w:rsid w:val="002A048D"/>
    <w:rsid w:val="002A2410"/>
    <w:rsid w:val="002A2C77"/>
    <w:rsid w:val="002A370C"/>
    <w:rsid w:val="002A473B"/>
    <w:rsid w:val="002A4962"/>
    <w:rsid w:val="002A5267"/>
    <w:rsid w:val="002A540A"/>
    <w:rsid w:val="002A55D9"/>
    <w:rsid w:val="002A561F"/>
    <w:rsid w:val="002A6792"/>
    <w:rsid w:val="002B0236"/>
    <w:rsid w:val="002B3744"/>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423"/>
    <w:rsid w:val="002D55A4"/>
    <w:rsid w:val="002D561D"/>
    <w:rsid w:val="002D5741"/>
    <w:rsid w:val="002D57D5"/>
    <w:rsid w:val="002D66D5"/>
    <w:rsid w:val="002D6DED"/>
    <w:rsid w:val="002E061D"/>
    <w:rsid w:val="002E084B"/>
    <w:rsid w:val="002E20EE"/>
    <w:rsid w:val="002E2F0A"/>
    <w:rsid w:val="002E37DB"/>
    <w:rsid w:val="002F39D4"/>
    <w:rsid w:val="002F42FF"/>
    <w:rsid w:val="002F5326"/>
    <w:rsid w:val="002F6228"/>
    <w:rsid w:val="002F73CF"/>
    <w:rsid w:val="00301711"/>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1BDF"/>
    <w:rsid w:val="00361CD5"/>
    <w:rsid w:val="00362CA2"/>
    <w:rsid w:val="00362CD6"/>
    <w:rsid w:val="0036392E"/>
    <w:rsid w:val="00364EC1"/>
    <w:rsid w:val="003650D5"/>
    <w:rsid w:val="0036616F"/>
    <w:rsid w:val="003705A6"/>
    <w:rsid w:val="003705C6"/>
    <w:rsid w:val="0037107B"/>
    <w:rsid w:val="00373227"/>
    <w:rsid w:val="00377391"/>
    <w:rsid w:val="00377E8D"/>
    <w:rsid w:val="00380F7A"/>
    <w:rsid w:val="003829ED"/>
    <w:rsid w:val="003944B7"/>
    <w:rsid w:val="00395D98"/>
    <w:rsid w:val="003961F4"/>
    <w:rsid w:val="003A09FB"/>
    <w:rsid w:val="003A1618"/>
    <w:rsid w:val="003A25C2"/>
    <w:rsid w:val="003A279C"/>
    <w:rsid w:val="003A32BE"/>
    <w:rsid w:val="003A5208"/>
    <w:rsid w:val="003A79D6"/>
    <w:rsid w:val="003B170D"/>
    <w:rsid w:val="003B2667"/>
    <w:rsid w:val="003B2916"/>
    <w:rsid w:val="003B39EC"/>
    <w:rsid w:val="003B3D6E"/>
    <w:rsid w:val="003B4CAB"/>
    <w:rsid w:val="003B54A1"/>
    <w:rsid w:val="003C0464"/>
    <w:rsid w:val="003C15AC"/>
    <w:rsid w:val="003C3FDB"/>
    <w:rsid w:val="003C446F"/>
    <w:rsid w:val="003C4A18"/>
    <w:rsid w:val="003C4A62"/>
    <w:rsid w:val="003C5BEF"/>
    <w:rsid w:val="003C71CB"/>
    <w:rsid w:val="003C7F75"/>
    <w:rsid w:val="003D2189"/>
    <w:rsid w:val="003D2D61"/>
    <w:rsid w:val="003D2EA4"/>
    <w:rsid w:val="003D5F84"/>
    <w:rsid w:val="003D7340"/>
    <w:rsid w:val="003D7ADE"/>
    <w:rsid w:val="003E0050"/>
    <w:rsid w:val="003E1D7C"/>
    <w:rsid w:val="003E4C71"/>
    <w:rsid w:val="003E5752"/>
    <w:rsid w:val="003E7AF7"/>
    <w:rsid w:val="003F213D"/>
    <w:rsid w:val="003F657E"/>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1BB"/>
    <w:rsid w:val="00424E81"/>
    <w:rsid w:val="004261B5"/>
    <w:rsid w:val="00427268"/>
    <w:rsid w:val="00430525"/>
    <w:rsid w:val="00432E71"/>
    <w:rsid w:val="00433088"/>
    <w:rsid w:val="00433451"/>
    <w:rsid w:val="004337CB"/>
    <w:rsid w:val="004351D8"/>
    <w:rsid w:val="00436B6F"/>
    <w:rsid w:val="00436FB5"/>
    <w:rsid w:val="00437801"/>
    <w:rsid w:val="0044007A"/>
    <w:rsid w:val="00440227"/>
    <w:rsid w:val="00442503"/>
    <w:rsid w:val="00444852"/>
    <w:rsid w:val="00450AA9"/>
    <w:rsid w:val="00450CFF"/>
    <w:rsid w:val="00452886"/>
    <w:rsid w:val="0045356A"/>
    <w:rsid w:val="00453857"/>
    <w:rsid w:val="00454EF9"/>
    <w:rsid w:val="004554CB"/>
    <w:rsid w:val="00455634"/>
    <w:rsid w:val="00457C04"/>
    <w:rsid w:val="0046157B"/>
    <w:rsid w:val="004637D0"/>
    <w:rsid w:val="00463A12"/>
    <w:rsid w:val="00465839"/>
    <w:rsid w:val="00465B52"/>
    <w:rsid w:val="004707EF"/>
    <w:rsid w:val="00470B29"/>
    <w:rsid w:val="004722E9"/>
    <w:rsid w:val="00473114"/>
    <w:rsid w:val="004752A1"/>
    <w:rsid w:val="00476C2B"/>
    <w:rsid w:val="00476F8A"/>
    <w:rsid w:val="00476FCF"/>
    <w:rsid w:val="004775F6"/>
    <w:rsid w:val="00480300"/>
    <w:rsid w:val="0048068E"/>
    <w:rsid w:val="00481D4C"/>
    <w:rsid w:val="00483283"/>
    <w:rsid w:val="004838B0"/>
    <w:rsid w:val="00487429"/>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61E0"/>
    <w:rsid w:val="004C740A"/>
    <w:rsid w:val="004D0909"/>
    <w:rsid w:val="004D2F08"/>
    <w:rsid w:val="004D7E71"/>
    <w:rsid w:val="004E3461"/>
    <w:rsid w:val="004E565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328E"/>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B13"/>
    <w:rsid w:val="00542F0A"/>
    <w:rsid w:val="00542FE6"/>
    <w:rsid w:val="005438D7"/>
    <w:rsid w:val="00545E24"/>
    <w:rsid w:val="00546D53"/>
    <w:rsid w:val="0055034B"/>
    <w:rsid w:val="0055307D"/>
    <w:rsid w:val="00554003"/>
    <w:rsid w:val="005557C3"/>
    <w:rsid w:val="00555CA8"/>
    <w:rsid w:val="00555E5F"/>
    <w:rsid w:val="0055732F"/>
    <w:rsid w:val="00557593"/>
    <w:rsid w:val="00561AA5"/>
    <w:rsid w:val="00563033"/>
    <w:rsid w:val="00563123"/>
    <w:rsid w:val="005637DA"/>
    <w:rsid w:val="00564875"/>
    <w:rsid w:val="00567B8F"/>
    <w:rsid w:val="00567EB7"/>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7CF6"/>
    <w:rsid w:val="005A2D60"/>
    <w:rsid w:val="005A325D"/>
    <w:rsid w:val="005A51D6"/>
    <w:rsid w:val="005A5523"/>
    <w:rsid w:val="005B0630"/>
    <w:rsid w:val="005B1EF2"/>
    <w:rsid w:val="005B2265"/>
    <w:rsid w:val="005B5983"/>
    <w:rsid w:val="005B6576"/>
    <w:rsid w:val="005B67BC"/>
    <w:rsid w:val="005B6AF1"/>
    <w:rsid w:val="005B7700"/>
    <w:rsid w:val="005B7AA6"/>
    <w:rsid w:val="005C2D6D"/>
    <w:rsid w:val="005C3132"/>
    <w:rsid w:val="005C6CAC"/>
    <w:rsid w:val="005C714A"/>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20C5C"/>
    <w:rsid w:val="00621830"/>
    <w:rsid w:val="00621B14"/>
    <w:rsid w:val="0062322A"/>
    <w:rsid w:val="00625FCF"/>
    <w:rsid w:val="006304E5"/>
    <w:rsid w:val="00630685"/>
    <w:rsid w:val="00631790"/>
    <w:rsid w:val="00632938"/>
    <w:rsid w:val="00637F5B"/>
    <w:rsid w:val="00642197"/>
    <w:rsid w:val="00643991"/>
    <w:rsid w:val="0064403D"/>
    <w:rsid w:val="00644D2C"/>
    <w:rsid w:val="006506A3"/>
    <w:rsid w:val="006510EA"/>
    <w:rsid w:val="00651374"/>
    <w:rsid w:val="006515B1"/>
    <w:rsid w:val="00651D47"/>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2E67"/>
    <w:rsid w:val="006879EF"/>
    <w:rsid w:val="00690DF2"/>
    <w:rsid w:val="00692820"/>
    <w:rsid w:val="00695D9E"/>
    <w:rsid w:val="00696785"/>
    <w:rsid w:val="0069685E"/>
    <w:rsid w:val="00697303"/>
    <w:rsid w:val="00697C31"/>
    <w:rsid w:val="006A024B"/>
    <w:rsid w:val="006A21E0"/>
    <w:rsid w:val="006A232D"/>
    <w:rsid w:val="006A2CD0"/>
    <w:rsid w:val="006A2CE1"/>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3124"/>
    <w:rsid w:val="006F3839"/>
    <w:rsid w:val="006F42CD"/>
    <w:rsid w:val="006F451B"/>
    <w:rsid w:val="006F479A"/>
    <w:rsid w:val="006F5897"/>
    <w:rsid w:val="006F617A"/>
    <w:rsid w:val="006F7C22"/>
    <w:rsid w:val="00700051"/>
    <w:rsid w:val="00700B1D"/>
    <w:rsid w:val="00700CDE"/>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3D1D"/>
    <w:rsid w:val="007451F7"/>
    <w:rsid w:val="00746789"/>
    <w:rsid w:val="00746A59"/>
    <w:rsid w:val="00750B6C"/>
    <w:rsid w:val="00750C0C"/>
    <w:rsid w:val="0075109B"/>
    <w:rsid w:val="007518A8"/>
    <w:rsid w:val="007518D4"/>
    <w:rsid w:val="007519F6"/>
    <w:rsid w:val="007523A9"/>
    <w:rsid w:val="00752734"/>
    <w:rsid w:val="00753371"/>
    <w:rsid w:val="007539DD"/>
    <w:rsid w:val="0075515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4967"/>
    <w:rsid w:val="00776223"/>
    <w:rsid w:val="0077678C"/>
    <w:rsid w:val="00783806"/>
    <w:rsid w:val="00783C55"/>
    <w:rsid w:val="0078652B"/>
    <w:rsid w:val="007916DC"/>
    <w:rsid w:val="007922C5"/>
    <w:rsid w:val="0079300C"/>
    <w:rsid w:val="00794178"/>
    <w:rsid w:val="00794B3C"/>
    <w:rsid w:val="00794B74"/>
    <w:rsid w:val="007958A6"/>
    <w:rsid w:val="0079670F"/>
    <w:rsid w:val="00796963"/>
    <w:rsid w:val="00796AB8"/>
    <w:rsid w:val="00797506"/>
    <w:rsid w:val="007A0419"/>
    <w:rsid w:val="007A04C8"/>
    <w:rsid w:val="007A1BE8"/>
    <w:rsid w:val="007A2625"/>
    <w:rsid w:val="007A2F7E"/>
    <w:rsid w:val="007A4321"/>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36C61"/>
    <w:rsid w:val="008413CE"/>
    <w:rsid w:val="008423D3"/>
    <w:rsid w:val="00843381"/>
    <w:rsid w:val="0084342E"/>
    <w:rsid w:val="008440C6"/>
    <w:rsid w:val="00844B44"/>
    <w:rsid w:val="008456A8"/>
    <w:rsid w:val="00847179"/>
    <w:rsid w:val="00847AD2"/>
    <w:rsid w:val="0085222B"/>
    <w:rsid w:val="008551E8"/>
    <w:rsid w:val="008558D7"/>
    <w:rsid w:val="00855B18"/>
    <w:rsid w:val="00860DFE"/>
    <w:rsid w:val="00861281"/>
    <w:rsid w:val="00863B14"/>
    <w:rsid w:val="00865772"/>
    <w:rsid w:val="00866B55"/>
    <w:rsid w:val="00873313"/>
    <w:rsid w:val="00876EA6"/>
    <w:rsid w:val="00880B8A"/>
    <w:rsid w:val="00880BF1"/>
    <w:rsid w:val="008849C5"/>
    <w:rsid w:val="00885B1D"/>
    <w:rsid w:val="00886331"/>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2BF0"/>
    <w:rsid w:val="008C3002"/>
    <w:rsid w:val="008C4CE7"/>
    <w:rsid w:val="008C7AC8"/>
    <w:rsid w:val="008D0064"/>
    <w:rsid w:val="008D0363"/>
    <w:rsid w:val="008D057E"/>
    <w:rsid w:val="008D299E"/>
    <w:rsid w:val="008D3E79"/>
    <w:rsid w:val="008D417D"/>
    <w:rsid w:val="008D5D51"/>
    <w:rsid w:val="008E012B"/>
    <w:rsid w:val="008E0319"/>
    <w:rsid w:val="008E22A4"/>
    <w:rsid w:val="008E3076"/>
    <w:rsid w:val="008E628B"/>
    <w:rsid w:val="008E6730"/>
    <w:rsid w:val="008F0DF7"/>
    <w:rsid w:val="008F0F90"/>
    <w:rsid w:val="008F3B10"/>
    <w:rsid w:val="008F3C58"/>
    <w:rsid w:val="008F3F7F"/>
    <w:rsid w:val="008F4253"/>
    <w:rsid w:val="008F5104"/>
    <w:rsid w:val="008F7816"/>
    <w:rsid w:val="009039C7"/>
    <w:rsid w:val="00910F30"/>
    <w:rsid w:val="00911FAF"/>
    <w:rsid w:val="0091423C"/>
    <w:rsid w:val="009154F2"/>
    <w:rsid w:val="0091640A"/>
    <w:rsid w:val="00916705"/>
    <w:rsid w:val="009208D6"/>
    <w:rsid w:val="00920CCC"/>
    <w:rsid w:val="0092223D"/>
    <w:rsid w:val="00923B4F"/>
    <w:rsid w:val="009246C6"/>
    <w:rsid w:val="009254C7"/>
    <w:rsid w:val="00925576"/>
    <w:rsid w:val="00925CB6"/>
    <w:rsid w:val="00930048"/>
    <w:rsid w:val="00933ABC"/>
    <w:rsid w:val="00933FEA"/>
    <w:rsid w:val="0093516A"/>
    <w:rsid w:val="0093558A"/>
    <w:rsid w:val="009378E0"/>
    <w:rsid w:val="00941EE8"/>
    <w:rsid w:val="00943434"/>
    <w:rsid w:val="00945127"/>
    <w:rsid w:val="00947DA0"/>
    <w:rsid w:val="009533E0"/>
    <w:rsid w:val="00955640"/>
    <w:rsid w:val="009557D6"/>
    <w:rsid w:val="0095728D"/>
    <w:rsid w:val="009617B2"/>
    <w:rsid w:val="00962C58"/>
    <w:rsid w:val="00965374"/>
    <w:rsid w:val="00966824"/>
    <w:rsid w:val="00970342"/>
    <w:rsid w:val="009707E5"/>
    <w:rsid w:val="00970B37"/>
    <w:rsid w:val="00970C7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F4C"/>
    <w:rsid w:val="009C42BE"/>
    <w:rsid w:val="009C5CB9"/>
    <w:rsid w:val="009C687E"/>
    <w:rsid w:val="009C7EFB"/>
    <w:rsid w:val="009D0100"/>
    <w:rsid w:val="009D2729"/>
    <w:rsid w:val="009D2CE4"/>
    <w:rsid w:val="009D3EBA"/>
    <w:rsid w:val="009D6D5E"/>
    <w:rsid w:val="009E0966"/>
    <w:rsid w:val="009E0B1E"/>
    <w:rsid w:val="009E11BA"/>
    <w:rsid w:val="009E1645"/>
    <w:rsid w:val="009E4910"/>
    <w:rsid w:val="009E4ADE"/>
    <w:rsid w:val="009E5E7E"/>
    <w:rsid w:val="009E62C4"/>
    <w:rsid w:val="009E792F"/>
    <w:rsid w:val="009E7B30"/>
    <w:rsid w:val="009F13AC"/>
    <w:rsid w:val="009F1ED0"/>
    <w:rsid w:val="009F54B9"/>
    <w:rsid w:val="009F5546"/>
    <w:rsid w:val="009F691A"/>
    <w:rsid w:val="009F6D4D"/>
    <w:rsid w:val="009F7E9B"/>
    <w:rsid w:val="009F7F61"/>
    <w:rsid w:val="00A03426"/>
    <w:rsid w:val="00A04323"/>
    <w:rsid w:val="00A0616B"/>
    <w:rsid w:val="00A107DF"/>
    <w:rsid w:val="00A111B5"/>
    <w:rsid w:val="00A12882"/>
    <w:rsid w:val="00A129D3"/>
    <w:rsid w:val="00A12F15"/>
    <w:rsid w:val="00A147AA"/>
    <w:rsid w:val="00A14F13"/>
    <w:rsid w:val="00A16150"/>
    <w:rsid w:val="00A16717"/>
    <w:rsid w:val="00A16D9A"/>
    <w:rsid w:val="00A20A54"/>
    <w:rsid w:val="00A21147"/>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9F3"/>
    <w:rsid w:val="00A96298"/>
    <w:rsid w:val="00A96A22"/>
    <w:rsid w:val="00A96D50"/>
    <w:rsid w:val="00A9742B"/>
    <w:rsid w:val="00AA09FB"/>
    <w:rsid w:val="00AA2BBA"/>
    <w:rsid w:val="00AA2C77"/>
    <w:rsid w:val="00AB23F7"/>
    <w:rsid w:val="00AB7252"/>
    <w:rsid w:val="00AC2885"/>
    <w:rsid w:val="00AC699B"/>
    <w:rsid w:val="00AD09A3"/>
    <w:rsid w:val="00AD0E9B"/>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9B5"/>
    <w:rsid w:val="00AF5AD9"/>
    <w:rsid w:val="00B01BDC"/>
    <w:rsid w:val="00B027C0"/>
    <w:rsid w:val="00B0327B"/>
    <w:rsid w:val="00B036A2"/>
    <w:rsid w:val="00B04C8D"/>
    <w:rsid w:val="00B04D0A"/>
    <w:rsid w:val="00B070D3"/>
    <w:rsid w:val="00B07DF2"/>
    <w:rsid w:val="00B1371C"/>
    <w:rsid w:val="00B13E50"/>
    <w:rsid w:val="00B14483"/>
    <w:rsid w:val="00B1528F"/>
    <w:rsid w:val="00B16021"/>
    <w:rsid w:val="00B163E2"/>
    <w:rsid w:val="00B17783"/>
    <w:rsid w:val="00B202B7"/>
    <w:rsid w:val="00B2153B"/>
    <w:rsid w:val="00B21B08"/>
    <w:rsid w:val="00B21BC2"/>
    <w:rsid w:val="00B24861"/>
    <w:rsid w:val="00B25243"/>
    <w:rsid w:val="00B2536B"/>
    <w:rsid w:val="00B302F2"/>
    <w:rsid w:val="00B34311"/>
    <w:rsid w:val="00B3491F"/>
    <w:rsid w:val="00B35166"/>
    <w:rsid w:val="00B372F3"/>
    <w:rsid w:val="00B37CCB"/>
    <w:rsid w:val="00B4019B"/>
    <w:rsid w:val="00B44C28"/>
    <w:rsid w:val="00B45D79"/>
    <w:rsid w:val="00B4631A"/>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3C81"/>
    <w:rsid w:val="00BA5656"/>
    <w:rsid w:val="00BA7C1E"/>
    <w:rsid w:val="00BB0F4C"/>
    <w:rsid w:val="00BB13D6"/>
    <w:rsid w:val="00BB4BA1"/>
    <w:rsid w:val="00BB5E0F"/>
    <w:rsid w:val="00BB5E1B"/>
    <w:rsid w:val="00BC1436"/>
    <w:rsid w:val="00BC38F5"/>
    <w:rsid w:val="00BC39FA"/>
    <w:rsid w:val="00BC7AB1"/>
    <w:rsid w:val="00BD0F0B"/>
    <w:rsid w:val="00BD181D"/>
    <w:rsid w:val="00BD1C6A"/>
    <w:rsid w:val="00BD21A2"/>
    <w:rsid w:val="00BD428E"/>
    <w:rsid w:val="00BD5827"/>
    <w:rsid w:val="00BD5A30"/>
    <w:rsid w:val="00BD7A04"/>
    <w:rsid w:val="00BE290C"/>
    <w:rsid w:val="00BE32BF"/>
    <w:rsid w:val="00BE39CF"/>
    <w:rsid w:val="00BE3BB8"/>
    <w:rsid w:val="00BE517E"/>
    <w:rsid w:val="00BE6B2F"/>
    <w:rsid w:val="00BF0541"/>
    <w:rsid w:val="00BF0AC4"/>
    <w:rsid w:val="00BF0B93"/>
    <w:rsid w:val="00BF102B"/>
    <w:rsid w:val="00BF14AA"/>
    <w:rsid w:val="00BF1EAC"/>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6397"/>
    <w:rsid w:val="00C27C36"/>
    <w:rsid w:val="00C3215E"/>
    <w:rsid w:val="00C32CEC"/>
    <w:rsid w:val="00C33DC3"/>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168E0"/>
    <w:rsid w:val="00D224C1"/>
    <w:rsid w:val="00D22980"/>
    <w:rsid w:val="00D23703"/>
    <w:rsid w:val="00D2425D"/>
    <w:rsid w:val="00D250D3"/>
    <w:rsid w:val="00D301EC"/>
    <w:rsid w:val="00D31842"/>
    <w:rsid w:val="00D322C6"/>
    <w:rsid w:val="00D33EFC"/>
    <w:rsid w:val="00D348B2"/>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6F99"/>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481A"/>
    <w:rsid w:val="00DD5243"/>
    <w:rsid w:val="00DD5AF4"/>
    <w:rsid w:val="00DD7595"/>
    <w:rsid w:val="00DE0F9A"/>
    <w:rsid w:val="00DE1836"/>
    <w:rsid w:val="00DE317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5DCA"/>
    <w:rsid w:val="00E2640A"/>
    <w:rsid w:val="00E27C38"/>
    <w:rsid w:val="00E300EB"/>
    <w:rsid w:val="00E31BA7"/>
    <w:rsid w:val="00E32430"/>
    <w:rsid w:val="00E420C9"/>
    <w:rsid w:val="00E42E08"/>
    <w:rsid w:val="00E449AF"/>
    <w:rsid w:val="00E46BA0"/>
    <w:rsid w:val="00E51799"/>
    <w:rsid w:val="00E51C85"/>
    <w:rsid w:val="00E520C3"/>
    <w:rsid w:val="00E54207"/>
    <w:rsid w:val="00E54AD3"/>
    <w:rsid w:val="00E54C4C"/>
    <w:rsid w:val="00E62F1C"/>
    <w:rsid w:val="00E631AC"/>
    <w:rsid w:val="00E636AC"/>
    <w:rsid w:val="00E674C0"/>
    <w:rsid w:val="00E679BD"/>
    <w:rsid w:val="00E67BA8"/>
    <w:rsid w:val="00E70309"/>
    <w:rsid w:val="00E7040F"/>
    <w:rsid w:val="00E70418"/>
    <w:rsid w:val="00E70819"/>
    <w:rsid w:val="00E71888"/>
    <w:rsid w:val="00E73AE0"/>
    <w:rsid w:val="00E75A92"/>
    <w:rsid w:val="00E8135C"/>
    <w:rsid w:val="00E813AC"/>
    <w:rsid w:val="00E84E3F"/>
    <w:rsid w:val="00E84E64"/>
    <w:rsid w:val="00E86A9F"/>
    <w:rsid w:val="00E875AB"/>
    <w:rsid w:val="00E903A7"/>
    <w:rsid w:val="00E90763"/>
    <w:rsid w:val="00E920CF"/>
    <w:rsid w:val="00E9264F"/>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5E33"/>
    <w:rsid w:val="00EC6AE9"/>
    <w:rsid w:val="00EC75CA"/>
    <w:rsid w:val="00ED25DE"/>
    <w:rsid w:val="00ED4535"/>
    <w:rsid w:val="00ED49B6"/>
    <w:rsid w:val="00ED4D42"/>
    <w:rsid w:val="00ED5595"/>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2CB3"/>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52960"/>
    <w:rsid w:val="00F55550"/>
    <w:rsid w:val="00F606DA"/>
    <w:rsid w:val="00F624A1"/>
    <w:rsid w:val="00F62F94"/>
    <w:rsid w:val="00F65193"/>
    <w:rsid w:val="00F66E2E"/>
    <w:rsid w:val="00F67B94"/>
    <w:rsid w:val="00F709CD"/>
    <w:rsid w:val="00F736BC"/>
    <w:rsid w:val="00F73EC4"/>
    <w:rsid w:val="00F75617"/>
    <w:rsid w:val="00F77C14"/>
    <w:rsid w:val="00F811D3"/>
    <w:rsid w:val="00F81DE9"/>
    <w:rsid w:val="00F83537"/>
    <w:rsid w:val="00F8572A"/>
    <w:rsid w:val="00F86083"/>
    <w:rsid w:val="00F866C0"/>
    <w:rsid w:val="00F916A0"/>
    <w:rsid w:val="00F9189E"/>
    <w:rsid w:val="00F92861"/>
    <w:rsid w:val="00F9350F"/>
    <w:rsid w:val="00F93894"/>
    <w:rsid w:val="00F961EC"/>
    <w:rsid w:val="00F96F1C"/>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53B"/>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2F"/>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738222">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zak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deus.Askelianec@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15</Pages>
  <Words>23961</Words>
  <Characters>13658</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Eleonora Lyskoit</cp:lastModifiedBy>
  <cp:revision>45</cp:revision>
  <cp:lastPrinted>2022-10-03T11:12:00Z</cp:lastPrinted>
  <dcterms:created xsi:type="dcterms:W3CDTF">2025-05-16T04:17:00Z</dcterms:created>
  <dcterms:modified xsi:type="dcterms:W3CDTF">2025-06-18T12:53:00Z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