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F97A4D"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F97A4D">
        <w:rPr>
          <w:rFonts w:ascii="Times New Roman" w:eastAsia="Times New Roman" w:hAnsi="Times New Roman" w:cs="Times New Roman"/>
          <w:kern w:val="0"/>
          <w:lang w:eastAsia="lt-LT"/>
          <w14:ligatures w14:val="none"/>
        </w:rPr>
        <w:t>PATVIRTINTA:</w:t>
      </w:r>
    </w:p>
    <w:p w14:paraId="36D78B2C" w14:textId="77777777" w:rsidR="00610CCA" w:rsidRPr="00F97A4D"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F97A4D">
        <w:rPr>
          <w:rFonts w:ascii="Times New Roman" w:eastAsia="Times New Roman" w:hAnsi="Times New Roman" w:cs="Times New Roman"/>
          <w:kern w:val="0"/>
          <w:lang w:eastAsia="lt-LT"/>
          <w14:ligatures w14:val="none"/>
        </w:rPr>
        <w:t xml:space="preserve">Viešųjų pirkimų komisijos </w:t>
      </w:r>
    </w:p>
    <w:p w14:paraId="0602F027" w14:textId="2222D9FC" w:rsidR="00610CCA" w:rsidRPr="00F97A4D"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F97A4D">
        <w:rPr>
          <w:rFonts w:ascii="Times New Roman" w:eastAsia="Times New Roman" w:hAnsi="Times New Roman" w:cs="Times New Roman"/>
          <w:kern w:val="0"/>
          <w:lang w:eastAsia="lt-LT"/>
          <w14:ligatures w14:val="none"/>
        </w:rPr>
        <w:t>202</w:t>
      </w:r>
      <w:r w:rsidR="00BD0650" w:rsidRPr="00F97A4D">
        <w:rPr>
          <w:rFonts w:ascii="Times New Roman" w:eastAsia="Times New Roman" w:hAnsi="Times New Roman" w:cs="Times New Roman"/>
          <w:kern w:val="0"/>
          <w:lang w:eastAsia="lt-LT"/>
          <w14:ligatures w14:val="none"/>
        </w:rPr>
        <w:t>5</w:t>
      </w:r>
      <w:r w:rsidRPr="00F97A4D">
        <w:rPr>
          <w:rFonts w:ascii="Times New Roman" w:eastAsia="Times New Roman" w:hAnsi="Times New Roman" w:cs="Times New Roman"/>
          <w:kern w:val="0"/>
          <w:lang w:eastAsia="lt-LT"/>
          <w14:ligatures w14:val="none"/>
        </w:rPr>
        <w:t>-</w:t>
      </w:r>
      <w:r w:rsidR="0017258B" w:rsidRPr="00F97A4D">
        <w:rPr>
          <w:rFonts w:ascii="Times New Roman" w:eastAsia="Times New Roman" w:hAnsi="Times New Roman" w:cs="Times New Roman"/>
          <w:kern w:val="0"/>
          <w:lang w:eastAsia="lt-LT"/>
          <w14:ligatures w14:val="none"/>
        </w:rPr>
        <w:t>06</w:t>
      </w:r>
      <w:r w:rsidR="00F97A4D" w:rsidRPr="00F97A4D">
        <w:rPr>
          <w:rFonts w:ascii="Times New Roman" w:eastAsia="Times New Roman" w:hAnsi="Times New Roman" w:cs="Times New Roman"/>
          <w:kern w:val="0"/>
          <w:lang w:eastAsia="lt-LT"/>
          <w14:ligatures w14:val="none"/>
        </w:rPr>
        <w:t>-19</w:t>
      </w:r>
      <w:r w:rsidR="00BD0650" w:rsidRPr="00F97A4D">
        <w:rPr>
          <w:rFonts w:ascii="Times New Roman" w:eastAsia="Times New Roman" w:hAnsi="Times New Roman" w:cs="Times New Roman"/>
          <w:kern w:val="0"/>
          <w:lang w:eastAsia="lt-LT"/>
          <w14:ligatures w14:val="none"/>
        </w:rPr>
        <w:t xml:space="preserve"> </w:t>
      </w:r>
      <w:r w:rsidRPr="00F97A4D">
        <w:rPr>
          <w:rFonts w:ascii="Times New Roman" w:eastAsia="Times New Roman" w:hAnsi="Times New Roman" w:cs="Times New Roman"/>
          <w:kern w:val="0"/>
          <w:lang w:eastAsia="lt-LT"/>
          <w14:ligatures w14:val="none"/>
        </w:rPr>
        <w:t>sprendimu</w:t>
      </w:r>
    </w:p>
    <w:p w14:paraId="39C3C17D" w14:textId="4CD5C9E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F97A4D">
        <w:rPr>
          <w:rFonts w:ascii="Times New Roman" w:eastAsia="Times New Roman" w:hAnsi="Times New Roman" w:cs="Times New Roman"/>
          <w:kern w:val="0"/>
          <w:lang w:eastAsia="lt-LT"/>
          <w14:ligatures w14:val="none"/>
        </w:rPr>
        <w:t>(protokolo Nr.</w:t>
      </w:r>
      <w:r w:rsidR="004651CA" w:rsidRPr="00F97A4D">
        <w:rPr>
          <w:rFonts w:ascii="Times New Roman" w:eastAsia="Times New Roman" w:hAnsi="Times New Roman" w:cs="Times New Roman"/>
          <w:kern w:val="0"/>
          <w:lang w:eastAsia="lt-LT"/>
          <w14:ligatures w14:val="none"/>
        </w:rPr>
        <w:t xml:space="preserve"> </w:t>
      </w:r>
      <w:r w:rsidR="00F97A4D">
        <w:rPr>
          <w:rFonts w:ascii="Times New Roman" w:eastAsia="Times New Roman" w:hAnsi="Times New Roman" w:cs="Times New Roman"/>
          <w:kern w:val="0"/>
          <w:lang w:eastAsia="lt-LT"/>
          <w14:ligatures w14:val="none"/>
        </w:rPr>
        <w:t>4141</w:t>
      </w:r>
      <w:r w:rsidRPr="00F97A4D">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23D59B5" w:rsidR="00262E3F" w:rsidRPr="006A7928" w:rsidRDefault="00262E3F" w:rsidP="006A7928">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6A7574A" w:rsidR="003D6449" w:rsidRPr="00262E3F" w:rsidRDefault="003D6449" w:rsidP="006A7928">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FD171F1" w14:textId="20457787" w:rsidR="005136AE" w:rsidRPr="00262E3F" w:rsidRDefault="003E59A0" w:rsidP="00E93205">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LAUKO MUZIKOS INSTRUMENTAI SU ĮRENGIMO DARBAIS</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49A8FE7" w:rsidR="00DA0408" w:rsidRPr="00862179" w:rsidRDefault="001A72F4"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color w:val="000000"/>
          <w:szCs w:val="24"/>
        </w:rPr>
      </w:pPr>
      <w:r w:rsidRPr="00862179">
        <w:rPr>
          <w:color w:val="000000"/>
          <w:szCs w:val="24"/>
        </w:rPr>
        <w:t xml:space="preserve">Perkančioji organizacija </w:t>
      </w:r>
      <w:r w:rsidRPr="00862179">
        <w:rPr>
          <w:szCs w:val="24"/>
        </w:rPr>
        <w:t xml:space="preserve">Šiaulių miesto savivaldybės </w:t>
      </w:r>
      <w:r w:rsidR="003E59A0">
        <w:rPr>
          <w:szCs w:val="24"/>
        </w:rPr>
        <w:t>globos namai</w:t>
      </w:r>
      <w:r w:rsidRPr="00862179">
        <w:rPr>
          <w:szCs w:val="24"/>
        </w:rPr>
        <w:t xml:space="preserve">, juridinio asmens kodas </w:t>
      </w:r>
      <w:r w:rsidR="003877F1" w:rsidRPr="003877F1">
        <w:rPr>
          <w:szCs w:val="24"/>
        </w:rPr>
        <w:t>191784958</w:t>
      </w:r>
      <w:r w:rsidRPr="00862179">
        <w:rPr>
          <w:szCs w:val="24"/>
        </w:rPr>
        <w:t xml:space="preserve">, adresas </w:t>
      </w:r>
      <w:r w:rsidR="003E59A0" w:rsidRPr="003E59A0">
        <w:rPr>
          <w:szCs w:val="24"/>
        </w:rPr>
        <w:t xml:space="preserve">Energetikų g. 20A, 79237 Šiauliai </w:t>
      </w:r>
      <w:r w:rsidRPr="00862179">
        <w:rPr>
          <w:color w:val="000000"/>
          <w:szCs w:val="24"/>
        </w:rPr>
        <w:t>(toliau - perkančioji organizacija), vykdydama šį viešąjį pirkimą numato įsigyti pirkimo sąlygų techninėje specifikacijoje nurodytą pirkimo objektą</w:t>
      </w:r>
      <w:r w:rsidR="00C03B6F" w:rsidRPr="00862179">
        <w:rPr>
          <w:color w:val="000000"/>
          <w:szCs w:val="24"/>
        </w:rPr>
        <w:t>.</w:t>
      </w:r>
    </w:p>
    <w:p w14:paraId="1FFF6008" w14:textId="0DF3A733" w:rsidR="00262E3F" w:rsidRPr="00862179" w:rsidRDefault="00262E3F" w:rsidP="00862179">
      <w:pPr>
        <w:pStyle w:val="Sraopastraipa"/>
        <w:numPr>
          <w:ilvl w:val="1"/>
          <w:numId w:val="34"/>
        </w:numPr>
        <w:pBdr>
          <w:top w:val="nil"/>
          <w:left w:val="nil"/>
          <w:bottom w:val="nil"/>
          <w:right w:val="nil"/>
          <w:between w:val="nil"/>
          <w:bar w:val="nil"/>
        </w:pBdr>
        <w:autoSpaceDE w:val="0"/>
        <w:autoSpaceDN w:val="0"/>
        <w:adjustRightInd w:val="0"/>
        <w:spacing w:after="0" w:line="240" w:lineRule="auto"/>
        <w:ind w:left="0" w:firstLine="709"/>
        <w:jc w:val="both"/>
        <w:rPr>
          <w:rFonts w:eastAsia="Arial Unicode MS"/>
          <w:color w:val="000000"/>
          <w:szCs w:val="24"/>
          <w:bdr w:val="nil"/>
        </w:rPr>
      </w:pPr>
      <w:r w:rsidRPr="00862179">
        <w:rPr>
          <w:rFonts w:eastAsia="Arial Unicode MS"/>
          <w:color w:val="000000"/>
          <w:szCs w:val="24"/>
          <w:bdr w:val="nil"/>
        </w:rPr>
        <w:t>Šiaulių apskaitos</w:t>
      </w:r>
      <w:r w:rsidR="00235EF5" w:rsidRPr="00862179">
        <w:rPr>
          <w:rFonts w:eastAsia="Arial Unicode MS"/>
          <w:color w:val="000000"/>
          <w:szCs w:val="24"/>
          <w:bdr w:val="nil"/>
        </w:rPr>
        <w:t xml:space="preserve"> </w:t>
      </w:r>
      <w:r w:rsidRPr="00862179">
        <w:rPr>
          <w:rFonts w:eastAsia="Arial Unicode MS"/>
          <w:color w:val="000000"/>
          <w:szCs w:val="24"/>
          <w:bdr w:val="nil"/>
        </w:rPr>
        <w:t>centras, juridinio asmens kodas 305888561, registracijos adresas Pakalnės g. 6A, Šiauliai (toliau – SCPO), įgyvendindamas Šiaulių miesto savivaldybės tarybos 2022 m. liepos 7 d. sprendimą Nr. T-317 „</w:t>
      </w:r>
      <w:r w:rsidRPr="00862179">
        <w:rPr>
          <w:rFonts w:eastAsia="Arial Unicode MS"/>
          <w:i/>
          <w:iCs/>
          <w:color w:val="000000"/>
          <w:szCs w:val="24"/>
          <w:bdr w:val="nil"/>
        </w:rPr>
        <w:t>Dėl teisės atlikti centrinės perkančiosios organizacijos funkcijas biudžetinei įstaigai Šiaulių apskaitos centrui suteikimo</w:t>
      </w:r>
      <w:r w:rsidRPr="00862179">
        <w:rPr>
          <w:rFonts w:eastAsia="Arial Unicode MS"/>
          <w:color w:val="000000"/>
          <w:szCs w:val="24"/>
          <w:bdr w:val="nil"/>
        </w:rPr>
        <w:t>“, atlieka Centrinės perkančiosios organizacijos funkcijas ir viešojo pirkimo procedūras perkančiosios organizacijos vardu iki pirkimo sutarties sudarymo.</w:t>
      </w:r>
    </w:p>
    <w:p w14:paraId="045B861F" w14:textId="0988A5C8" w:rsidR="004E4154"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 xml:space="preserve">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862179">
        <w:rPr>
          <w:color w:val="000000"/>
          <w:szCs w:val="24"/>
        </w:rPr>
        <w:t>reglamentuojančiais</w:t>
      </w:r>
      <w:r w:rsidRPr="00862179">
        <w:rPr>
          <w:color w:val="000000"/>
          <w:szCs w:val="24"/>
        </w:rPr>
        <w:t xml:space="preserve"> </w:t>
      </w:r>
      <w:r w:rsidR="00B03D13" w:rsidRPr="00862179">
        <w:rPr>
          <w:color w:val="000000"/>
          <w:szCs w:val="24"/>
        </w:rPr>
        <w:t>teisės</w:t>
      </w:r>
      <w:r w:rsidRPr="00862179">
        <w:rPr>
          <w:color w:val="000000"/>
          <w:szCs w:val="24"/>
        </w:rPr>
        <w:t xml:space="preserve"> aktais bei šiomis pirkimo </w:t>
      </w:r>
      <w:r w:rsidR="00B03D13" w:rsidRPr="00862179">
        <w:rPr>
          <w:color w:val="000000"/>
          <w:szCs w:val="24"/>
        </w:rPr>
        <w:t>sąlygomis</w:t>
      </w:r>
      <w:r w:rsidRPr="00862179">
        <w:rPr>
          <w:color w:val="000000"/>
          <w:szCs w:val="24"/>
        </w:rPr>
        <w:t>.</w:t>
      </w:r>
    </w:p>
    <w:p w14:paraId="2EA1ABA4" w14:textId="3B91F12E" w:rsidR="004E4154" w:rsidRPr="00862179" w:rsidRDefault="004E4154" w:rsidP="00862179">
      <w:pPr>
        <w:pStyle w:val="Sraopastraipa"/>
        <w:numPr>
          <w:ilvl w:val="1"/>
          <w:numId w:val="34"/>
        </w:numPr>
        <w:autoSpaceDE w:val="0"/>
        <w:autoSpaceDN w:val="0"/>
        <w:adjustRightInd w:val="0"/>
        <w:spacing w:after="0" w:line="240" w:lineRule="auto"/>
        <w:jc w:val="both"/>
        <w:rPr>
          <w:color w:val="000000"/>
          <w:szCs w:val="24"/>
        </w:rPr>
      </w:pPr>
      <w:r w:rsidRPr="00862179">
        <w:rPr>
          <w:color w:val="000000"/>
          <w:szCs w:val="24"/>
        </w:rPr>
        <w:t>Pirkimo dokumentus sudaro:</w:t>
      </w:r>
    </w:p>
    <w:p w14:paraId="0B428813" w14:textId="39E84223"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skelbimas;</w:t>
      </w:r>
    </w:p>
    <w:p w14:paraId="126AFE0C" w14:textId="286BD464"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sąlygos;</w:t>
      </w:r>
    </w:p>
    <w:p w14:paraId="2DA0CE3B" w14:textId="2AB9108A"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pirkimo dokumentų paaiškinimai (patikslinimai), taip pat atsakymai į tiekėjų klausimus (jeigu bus);</w:t>
      </w:r>
    </w:p>
    <w:p w14:paraId="0D1465EF" w14:textId="77578336" w:rsidR="004E4154" w:rsidRPr="00862179" w:rsidRDefault="004E4154" w:rsidP="00862179">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862179">
        <w:rPr>
          <w:color w:val="000000"/>
          <w:szCs w:val="24"/>
        </w:rPr>
        <w:t>visa kita perkančiosios organizacijos CVP IS priemonėmis pateikta informacija.</w:t>
      </w:r>
    </w:p>
    <w:p w14:paraId="71D7DEBF" w14:textId="30BB6E90" w:rsidR="00262E3F" w:rsidRPr="00862179" w:rsidRDefault="004E4154"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862179">
        <w:rPr>
          <w:color w:val="000000"/>
          <w:szCs w:val="24"/>
        </w:rPr>
        <w:tab/>
      </w:r>
    </w:p>
    <w:p w14:paraId="01892EAA" w14:textId="07CCFBC4" w:rsidR="00262E3F"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sidRPr="00862179">
        <w:rPr>
          <w:color w:val="000000"/>
          <w:szCs w:val="24"/>
        </w:rPr>
        <w:t xml:space="preserve"> </w:t>
      </w:r>
      <w:hyperlink r:id="rId8" w:history="1">
        <w:r w:rsidR="00FC3554" w:rsidRPr="00862179">
          <w:rPr>
            <w:rStyle w:val="Hipersaitas"/>
            <w:szCs w:val="24"/>
          </w:rPr>
          <w:t>https://</w:t>
        </w:r>
        <w:r w:rsidR="00FC3554" w:rsidRPr="00862179">
          <w:rPr>
            <w:rStyle w:val="Hipersaitas"/>
            <w:color w:val="0070C0"/>
            <w:szCs w:val="24"/>
          </w:rPr>
          <w:t>viesiejipirkimai</w:t>
        </w:r>
        <w:r w:rsidR="00FC3554" w:rsidRPr="00862179">
          <w:rPr>
            <w:rStyle w:val="Hipersaitas"/>
            <w:szCs w:val="24"/>
          </w:rPr>
          <w:t>.lt</w:t>
        </w:r>
      </w:hyperlink>
      <w:r w:rsidR="00783020" w:rsidRPr="00862179">
        <w:rPr>
          <w:color w:val="000000"/>
          <w:szCs w:val="24"/>
        </w:rPr>
        <w:t xml:space="preserve">. </w:t>
      </w:r>
    </w:p>
    <w:p w14:paraId="57B27138" w14:textId="077AE973" w:rsidR="00875E2B" w:rsidRPr="00862179" w:rsidRDefault="00262E3F" w:rsidP="00862179">
      <w:pPr>
        <w:pStyle w:val="Sraopastraipa"/>
        <w:numPr>
          <w:ilvl w:val="1"/>
          <w:numId w:val="34"/>
        </w:numPr>
        <w:autoSpaceDE w:val="0"/>
        <w:autoSpaceDN w:val="0"/>
        <w:adjustRightInd w:val="0"/>
        <w:spacing w:after="0" w:line="240" w:lineRule="auto"/>
        <w:ind w:left="0" w:firstLine="709"/>
        <w:jc w:val="both"/>
        <w:rPr>
          <w:color w:val="000000"/>
          <w:szCs w:val="24"/>
        </w:rPr>
      </w:pPr>
      <w:r w:rsidRPr="00862179">
        <w:rPr>
          <w:color w:val="000000"/>
          <w:szCs w:val="24"/>
        </w:rPr>
        <w:t>Pirkimas atliekamas laikantis lygiateisiškumo, nediskriminavimo, abipusio pripažinimo, proporcingumo ir skaidrumo principų bei konfidencialumo ir nešališkumo reikalavimų.</w:t>
      </w:r>
    </w:p>
    <w:p w14:paraId="511B74F8" w14:textId="77777777" w:rsidR="000B09BF" w:rsidRDefault="00334933" w:rsidP="000B09BF">
      <w:pPr>
        <w:pStyle w:val="Sraopastraipa"/>
        <w:numPr>
          <w:ilvl w:val="1"/>
          <w:numId w:val="34"/>
        </w:numPr>
        <w:autoSpaceDE w:val="0"/>
        <w:autoSpaceDN w:val="0"/>
        <w:adjustRightInd w:val="0"/>
        <w:spacing w:after="0" w:line="240" w:lineRule="auto"/>
        <w:ind w:left="0" w:firstLine="709"/>
        <w:jc w:val="both"/>
        <w:rPr>
          <w:color w:val="0070C0"/>
          <w:szCs w:val="24"/>
        </w:rPr>
      </w:pPr>
      <w:r w:rsidRPr="00862179">
        <w:rPr>
          <w:color w:val="000000"/>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DC6F1D">
        <w:rPr>
          <w:color w:val="000000"/>
          <w:szCs w:val="24"/>
        </w:rPr>
        <w:t>4</w:t>
      </w:r>
      <w:r w:rsidRPr="00862179">
        <w:rPr>
          <w:color w:val="000000"/>
          <w:szCs w:val="24"/>
        </w:rPr>
        <w:t>.</w:t>
      </w:r>
      <w:r w:rsidR="00DC6F1D">
        <w:rPr>
          <w:color w:val="000000"/>
          <w:szCs w:val="24"/>
        </w:rPr>
        <w:t>4</w:t>
      </w:r>
      <w:r w:rsidR="00A82A85">
        <w:rPr>
          <w:color w:val="000000"/>
          <w:szCs w:val="24"/>
        </w:rPr>
        <w:t>.4</w:t>
      </w:r>
      <w:r w:rsidR="00DC6F1D">
        <w:rPr>
          <w:color w:val="000000"/>
          <w:szCs w:val="24"/>
        </w:rPr>
        <w:t>.</w:t>
      </w:r>
      <w:r w:rsidR="00A8133F" w:rsidRPr="00862179">
        <w:rPr>
          <w:color w:val="000000"/>
          <w:szCs w:val="24"/>
        </w:rPr>
        <w:t xml:space="preserve"> p.</w:t>
      </w:r>
      <w:r w:rsidRPr="00862179">
        <w:rPr>
          <w:color w:val="000000"/>
          <w:szCs w:val="24"/>
        </w:rPr>
        <w:t xml:space="preserve"> Aplinkos apsaugos kriterijai nustatyti pirkimo sąlygų </w:t>
      </w:r>
      <w:r w:rsidRPr="00862179">
        <w:rPr>
          <w:color w:val="0070C0"/>
          <w:szCs w:val="24"/>
          <w:u w:val="single"/>
        </w:rPr>
        <w:t>1 priede „Techninė specifikacija“</w:t>
      </w:r>
      <w:r w:rsidRPr="00862179">
        <w:rPr>
          <w:color w:val="0070C0"/>
          <w:szCs w:val="24"/>
        </w:rPr>
        <w:t xml:space="preserve"> </w:t>
      </w:r>
      <w:r w:rsidRPr="00862179">
        <w:rPr>
          <w:color w:val="000000"/>
          <w:szCs w:val="24"/>
        </w:rPr>
        <w:t xml:space="preserve">ir </w:t>
      </w:r>
      <w:r w:rsidR="00714F87" w:rsidRPr="00862179">
        <w:rPr>
          <w:color w:val="0070C0"/>
          <w:szCs w:val="24"/>
          <w:u w:val="single"/>
        </w:rPr>
        <w:t>3</w:t>
      </w:r>
      <w:r w:rsidRPr="00862179">
        <w:rPr>
          <w:color w:val="0070C0"/>
          <w:szCs w:val="24"/>
          <w:u w:val="single"/>
        </w:rPr>
        <w:t xml:space="preserve"> priede „Viešojo pirkimo sutarties projektas“</w:t>
      </w:r>
      <w:r w:rsidRPr="00862179">
        <w:rPr>
          <w:color w:val="0070C0"/>
          <w:szCs w:val="24"/>
        </w:rPr>
        <w:t>.</w:t>
      </w:r>
    </w:p>
    <w:p w14:paraId="3474DAED" w14:textId="3568478E" w:rsidR="008F1CD4" w:rsidRDefault="008F1CD4" w:rsidP="00266FA8">
      <w:pPr>
        <w:pStyle w:val="Sraopastraipa"/>
        <w:numPr>
          <w:ilvl w:val="1"/>
          <w:numId w:val="34"/>
        </w:numPr>
        <w:autoSpaceDE w:val="0"/>
        <w:autoSpaceDN w:val="0"/>
        <w:adjustRightInd w:val="0"/>
        <w:spacing w:after="0" w:line="240" w:lineRule="auto"/>
        <w:ind w:left="0" w:firstLine="709"/>
        <w:jc w:val="both"/>
        <w:rPr>
          <w:color w:val="000000"/>
          <w:szCs w:val="24"/>
        </w:rPr>
      </w:pPr>
      <w:r w:rsidRPr="008F1CD4">
        <w:rPr>
          <w:color w:val="000000"/>
          <w:szCs w:val="24"/>
        </w:rPr>
        <w:t>Pirkimas vykdomas įgyvendinant projektą „</w:t>
      </w:r>
      <w:r>
        <w:rPr>
          <w:szCs w:val="24"/>
        </w:rPr>
        <w:t>SoCreative</w:t>
      </w:r>
      <w:r w:rsidRPr="008F1CD4">
        <w:rPr>
          <w:color w:val="000000"/>
          <w:szCs w:val="24"/>
        </w:rPr>
        <w:t xml:space="preserve">“, projekto Nr. </w:t>
      </w:r>
      <w:r w:rsidRPr="006762D9">
        <w:rPr>
          <w:szCs w:val="24"/>
        </w:rPr>
        <w:t>LL-</w:t>
      </w:r>
      <w:r>
        <w:rPr>
          <w:szCs w:val="24"/>
        </w:rPr>
        <w:t>00272</w:t>
      </w:r>
      <w:r w:rsidRPr="008F1CD4">
        <w:rPr>
          <w:color w:val="000000"/>
          <w:szCs w:val="24"/>
        </w:rPr>
        <w:t>. 2021–2027 m. Interreg VI-A Latvijos ir Lietuvos bendradarbiavimo per sieną programa (angl. Interreg VI-A Latvia–Lithuania Programme 2021–2027).</w:t>
      </w:r>
    </w:p>
    <w:p w14:paraId="2FFDFCA1" w14:textId="1668258A" w:rsidR="00266FA8" w:rsidRPr="00426A44" w:rsidRDefault="00266FA8" w:rsidP="00266FA8">
      <w:pPr>
        <w:pStyle w:val="Sraopastraipa"/>
        <w:numPr>
          <w:ilvl w:val="1"/>
          <w:numId w:val="34"/>
        </w:numPr>
        <w:autoSpaceDE w:val="0"/>
        <w:autoSpaceDN w:val="0"/>
        <w:adjustRightInd w:val="0"/>
        <w:spacing w:after="0" w:line="240" w:lineRule="auto"/>
        <w:ind w:left="0" w:firstLine="709"/>
        <w:jc w:val="both"/>
        <w:rPr>
          <w:color w:val="000000"/>
          <w:szCs w:val="24"/>
        </w:rPr>
      </w:pPr>
      <w:r w:rsidRPr="00426A44">
        <w:rPr>
          <w:color w:val="000000"/>
          <w:szCs w:val="24"/>
        </w:rPr>
        <w:t xml:space="preserve">Tiesioginį ryšį su tiekėjais įgaliotas palaikyti perkančiosios organizacijos atstovas Simona Nauronytė, tel. +370 67744539, el. p. </w:t>
      </w:r>
      <w:hyperlink r:id="rId9" w:history="1">
        <w:r w:rsidRPr="00426A44">
          <w:rPr>
            <w:rStyle w:val="Hipersaitas"/>
            <w:color w:val="4472C4" w:themeColor="accent1"/>
            <w:szCs w:val="24"/>
          </w:rPr>
          <w:t>simona.nauronyte@sac.lt</w:t>
        </w:r>
      </w:hyperlink>
      <w:r w:rsidRPr="00426A44">
        <w:rPr>
          <w:color w:val="000000"/>
          <w:szCs w:val="24"/>
        </w:rPr>
        <w:t>, veiklos adresas Vilniaus g. 88, Šiauliai.</w:t>
      </w:r>
    </w:p>
    <w:p w14:paraId="7B56CC8A" w14:textId="560AFA76" w:rsidR="00C3484F" w:rsidRPr="00862179" w:rsidRDefault="006C5E10" w:rsidP="00266FA8">
      <w:pPr>
        <w:pStyle w:val="Sraopastraipa"/>
        <w:autoSpaceDE w:val="0"/>
        <w:autoSpaceDN w:val="0"/>
        <w:adjustRightInd w:val="0"/>
        <w:spacing w:after="0" w:line="240" w:lineRule="auto"/>
        <w:ind w:left="709"/>
        <w:jc w:val="both"/>
        <w:rPr>
          <w:color w:val="000000"/>
          <w:szCs w:val="24"/>
        </w:rPr>
      </w:pPr>
      <w:r w:rsidRPr="00862179">
        <w:rPr>
          <w:color w:val="000000"/>
          <w:szCs w:val="24"/>
        </w:rPr>
        <w:tab/>
      </w:r>
    </w:p>
    <w:p w14:paraId="57CFF1D1" w14:textId="00427C20" w:rsidR="00262E3F" w:rsidRPr="00CE46E4" w:rsidRDefault="00262E3F" w:rsidP="00CE46E4">
      <w:pPr>
        <w:pStyle w:val="Sraopastraipa"/>
        <w:numPr>
          <w:ilvl w:val="0"/>
          <w:numId w:val="34"/>
        </w:numPr>
        <w:autoSpaceDE w:val="0"/>
        <w:autoSpaceDN w:val="0"/>
        <w:adjustRightInd w:val="0"/>
        <w:spacing w:after="0" w:line="240" w:lineRule="auto"/>
        <w:jc w:val="center"/>
        <w:rPr>
          <w:color w:val="000000"/>
          <w:szCs w:val="24"/>
        </w:rPr>
      </w:pPr>
      <w:r w:rsidRPr="00CE46E4">
        <w:rPr>
          <w:b/>
          <w:bCs/>
          <w:color w:val="000000"/>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E92B1AB" w:rsidR="00106FC1" w:rsidRPr="00CE46E4" w:rsidRDefault="00773905" w:rsidP="00CE46E4">
      <w:pPr>
        <w:pStyle w:val="Sraopastraipa"/>
        <w:numPr>
          <w:ilvl w:val="1"/>
          <w:numId w:val="34"/>
        </w:numPr>
        <w:autoSpaceDE w:val="0"/>
        <w:autoSpaceDN w:val="0"/>
        <w:adjustRightInd w:val="0"/>
        <w:spacing w:after="0" w:line="240" w:lineRule="auto"/>
        <w:jc w:val="both"/>
        <w:rPr>
          <w:b/>
          <w:bCs/>
          <w:color w:val="000000"/>
          <w:szCs w:val="24"/>
        </w:rPr>
      </w:pPr>
      <w:r w:rsidRPr="00CE46E4">
        <w:rPr>
          <w:color w:val="000000"/>
          <w:szCs w:val="24"/>
        </w:rPr>
        <w:t xml:space="preserve">Šio pirkimo objektas </w:t>
      </w:r>
      <w:r w:rsidR="00083530" w:rsidRPr="00CE46E4">
        <w:rPr>
          <w:color w:val="000000"/>
          <w:szCs w:val="24"/>
        </w:rPr>
        <w:t xml:space="preserve">– </w:t>
      </w:r>
      <w:r w:rsidR="00E278F1">
        <w:rPr>
          <w:b/>
          <w:bCs/>
          <w:color w:val="000000"/>
          <w:szCs w:val="24"/>
        </w:rPr>
        <w:t>Lauko muzikos instrumentai su įrengimo darbais.</w:t>
      </w:r>
    </w:p>
    <w:p w14:paraId="51E824EC" w14:textId="25A4BBF3" w:rsidR="00262E3F" w:rsidRPr="00B03D13"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pPr>
      <w:r w:rsidRPr="00CE46E4">
        <w:rPr>
          <w:color w:val="000000"/>
          <w:szCs w:val="24"/>
        </w:rPr>
        <w:t>Pirkimas nėra skaidomas į pirkimo dalis.</w:t>
      </w:r>
      <w:r w:rsidRPr="00CE46E4">
        <w:rPr>
          <w:color w:val="000000"/>
          <w:szCs w:val="24"/>
        </w:rPr>
        <w:tab/>
      </w:r>
    </w:p>
    <w:p w14:paraId="51DD505E" w14:textId="6A1C1439" w:rsidR="00262E3F"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Pasiūlymas turi būti pateiktas visai pirkimo sąlygų technin</w:t>
      </w:r>
      <w:r w:rsidR="00E3057F" w:rsidRPr="00CE46E4">
        <w:rPr>
          <w:color w:val="000000"/>
          <w:szCs w:val="24"/>
        </w:rPr>
        <w:t xml:space="preserve">ėje </w:t>
      </w:r>
      <w:r w:rsidR="00A13513" w:rsidRPr="00CE46E4">
        <w:rPr>
          <w:color w:val="000000"/>
          <w:szCs w:val="24"/>
        </w:rPr>
        <w:t xml:space="preserve">specifikacijoje </w:t>
      </w:r>
      <w:r w:rsidRPr="00CE46E4">
        <w:rPr>
          <w:color w:val="000000"/>
          <w:szCs w:val="24"/>
        </w:rPr>
        <w:t>nurodytai apimčiai, neskaidant jos smulkiau.</w:t>
      </w:r>
      <w:r w:rsidRPr="00CE46E4">
        <w:rPr>
          <w:color w:val="000000"/>
          <w:szCs w:val="24"/>
        </w:rPr>
        <w:tab/>
      </w:r>
    </w:p>
    <w:p w14:paraId="1E4979BC" w14:textId="78C40484" w:rsidR="008C10E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70C0"/>
          <w:szCs w:val="24"/>
        </w:rPr>
      </w:pPr>
      <w:r w:rsidRPr="00CE46E4">
        <w:rPr>
          <w:color w:val="000000"/>
          <w:szCs w:val="24"/>
        </w:rPr>
        <w:t xml:space="preserve">Reikalavimai pirkimo objektui nurodyti pirkimo sąlygų </w:t>
      </w:r>
      <w:r w:rsidR="002F03FD" w:rsidRPr="00CE46E4">
        <w:rPr>
          <w:color w:val="0070C0"/>
          <w:szCs w:val="24"/>
          <w:u w:val="single"/>
        </w:rPr>
        <w:t>1</w:t>
      </w:r>
      <w:r w:rsidR="00A937F2" w:rsidRPr="00CE46E4">
        <w:rPr>
          <w:color w:val="0070C0"/>
          <w:szCs w:val="24"/>
          <w:u w:val="single"/>
        </w:rPr>
        <w:t xml:space="preserve"> </w:t>
      </w:r>
      <w:r w:rsidRPr="00CE46E4">
        <w:rPr>
          <w:color w:val="0070C0"/>
          <w:szCs w:val="24"/>
          <w:u w:val="single"/>
        </w:rPr>
        <w:t>priede „</w:t>
      </w:r>
      <w:r w:rsidR="00A937F2" w:rsidRPr="00CE46E4">
        <w:rPr>
          <w:color w:val="0070C0"/>
          <w:szCs w:val="24"/>
          <w:u w:val="single"/>
        </w:rPr>
        <w:t>Techni</w:t>
      </w:r>
      <w:r w:rsidR="00EC062A" w:rsidRPr="00CE46E4">
        <w:rPr>
          <w:color w:val="0070C0"/>
          <w:szCs w:val="24"/>
          <w:u w:val="single"/>
        </w:rPr>
        <w:t xml:space="preserve">nė </w:t>
      </w:r>
      <w:r w:rsidR="00636B35" w:rsidRPr="00CE46E4">
        <w:rPr>
          <w:color w:val="0070C0"/>
          <w:szCs w:val="24"/>
          <w:u w:val="single"/>
        </w:rPr>
        <w:t>specifikacija</w:t>
      </w:r>
      <w:r w:rsidRPr="00CE46E4">
        <w:rPr>
          <w:color w:val="0070C0"/>
          <w:szCs w:val="24"/>
          <w:u w:val="single"/>
        </w:rPr>
        <w:t>“</w:t>
      </w:r>
      <w:r w:rsidRPr="00CE46E4">
        <w:rPr>
          <w:color w:val="0070C0"/>
          <w:szCs w:val="24"/>
        </w:rPr>
        <w:t xml:space="preserve"> </w:t>
      </w:r>
      <w:r w:rsidRPr="00CE46E4">
        <w:rPr>
          <w:color w:val="000000"/>
          <w:szCs w:val="24"/>
        </w:rPr>
        <w:t xml:space="preserve">ir </w:t>
      </w:r>
      <w:r w:rsidR="00EC062A" w:rsidRPr="00CE46E4">
        <w:rPr>
          <w:color w:val="0070C0"/>
          <w:szCs w:val="24"/>
          <w:u w:val="single"/>
        </w:rPr>
        <w:t>3</w:t>
      </w:r>
      <w:r w:rsidR="00A937F2" w:rsidRPr="00CE46E4">
        <w:rPr>
          <w:color w:val="0070C0"/>
          <w:szCs w:val="24"/>
          <w:u w:val="single"/>
        </w:rPr>
        <w:t xml:space="preserve"> </w:t>
      </w:r>
      <w:r w:rsidRPr="00CE46E4">
        <w:rPr>
          <w:color w:val="0070C0"/>
          <w:szCs w:val="24"/>
          <w:u w:val="single"/>
        </w:rPr>
        <w:t>priede „</w:t>
      </w:r>
      <w:r w:rsidR="00B27019" w:rsidRPr="00CE46E4">
        <w:rPr>
          <w:color w:val="0070C0"/>
          <w:szCs w:val="24"/>
          <w:u w:val="single"/>
        </w:rPr>
        <w:t>Viešojo p</w:t>
      </w:r>
      <w:r w:rsidRPr="00CE46E4">
        <w:rPr>
          <w:color w:val="0070C0"/>
          <w:szCs w:val="24"/>
          <w:u w:val="single"/>
        </w:rPr>
        <w:t>irkimo sutarties projektas“</w:t>
      </w:r>
      <w:r w:rsidRPr="00CE46E4">
        <w:rPr>
          <w:szCs w:val="24"/>
        </w:rPr>
        <w:t>.</w:t>
      </w:r>
      <w:r w:rsidRPr="00CE46E4">
        <w:rPr>
          <w:color w:val="0070C0"/>
          <w:szCs w:val="24"/>
        </w:rPr>
        <w:t xml:space="preserve"> </w:t>
      </w:r>
    </w:p>
    <w:p w14:paraId="4076E758" w14:textId="1DCC33FB" w:rsidR="008C10EE" w:rsidRDefault="008C10EE" w:rsidP="003A00FB">
      <w:pPr>
        <w:pStyle w:val="Sraopastraipa"/>
        <w:numPr>
          <w:ilvl w:val="1"/>
          <w:numId w:val="34"/>
        </w:numPr>
        <w:tabs>
          <w:tab w:val="left" w:pos="1134"/>
        </w:tabs>
        <w:spacing w:line="240" w:lineRule="auto"/>
        <w:ind w:left="0" w:firstLine="709"/>
        <w:jc w:val="both"/>
        <w:rPr>
          <w:rFonts w:cstheme="minorHAnsi"/>
        </w:rPr>
      </w:pPr>
      <w:r>
        <w:rPr>
          <w:rFonts w:cstheme="minorHAnsi"/>
        </w:rPr>
        <w:lastRenderedPageBreak/>
        <w:t xml:space="preserve">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3DF2F5EE" w:rsidR="008C10EE" w:rsidRDefault="008C10EE" w:rsidP="003A00FB">
      <w:pPr>
        <w:pStyle w:val="Sraopastraipa"/>
        <w:numPr>
          <w:ilvl w:val="1"/>
          <w:numId w:val="34"/>
        </w:numPr>
        <w:tabs>
          <w:tab w:val="left" w:pos="1134"/>
          <w:tab w:val="left" w:pos="1418"/>
        </w:tabs>
        <w:spacing w:after="0" w:line="240" w:lineRule="auto"/>
        <w:ind w:left="0" w:firstLine="709"/>
        <w:jc w:val="both"/>
        <w:rPr>
          <w:rFonts w:cstheme="minorHAnsi"/>
        </w:rPr>
      </w:pP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262C54BC" w:rsidR="00AB0E0E" w:rsidRPr="00CE46E4" w:rsidRDefault="00262E3F"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Tiekėjo įsipareigojimų įvykdymo vieta</w:t>
      </w:r>
      <w:r w:rsidR="00EC062A" w:rsidRPr="00CE46E4">
        <w:rPr>
          <w:color w:val="000000"/>
          <w:szCs w:val="24"/>
        </w:rPr>
        <w:t xml:space="preserve"> –</w:t>
      </w:r>
      <w:r w:rsidRPr="00CE46E4">
        <w:rPr>
          <w:color w:val="000000"/>
          <w:szCs w:val="24"/>
        </w:rPr>
        <w:t xml:space="preserve"> </w:t>
      </w:r>
      <w:r w:rsidR="00E278F1">
        <w:rPr>
          <w:b/>
          <w:bCs/>
          <w:color w:val="000000"/>
          <w:szCs w:val="24"/>
        </w:rPr>
        <w:t>Žalgirio g. 3</w:t>
      </w:r>
      <w:r w:rsidR="005400F1" w:rsidRPr="00CE46E4">
        <w:rPr>
          <w:b/>
          <w:bCs/>
          <w:color w:val="000000"/>
          <w:szCs w:val="24"/>
        </w:rPr>
        <w:t>, Šiauliai</w:t>
      </w:r>
      <w:r w:rsidR="00CD28C6" w:rsidRPr="00CE46E4">
        <w:rPr>
          <w:b/>
          <w:bCs/>
          <w:color w:val="000000"/>
          <w:szCs w:val="24"/>
        </w:rPr>
        <w:t>.</w:t>
      </w:r>
    </w:p>
    <w:p w14:paraId="51710C31" w14:textId="5F3E0A68" w:rsidR="00AE132B" w:rsidRPr="00CE46E4" w:rsidRDefault="00F16CEC" w:rsidP="003A00FB">
      <w:pPr>
        <w:pStyle w:val="Sraopastraipa"/>
        <w:numPr>
          <w:ilvl w:val="1"/>
          <w:numId w:val="34"/>
        </w:numPr>
        <w:tabs>
          <w:tab w:val="left" w:pos="1134"/>
        </w:tabs>
        <w:autoSpaceDE w:val="0"/>
        <w:autoSpaceDN w:val="0"/>
        <w:adjustRightInd w:val="0"/>
        <w:spacing w:after="0" w:line="240" w:lineRule="auto"/>
        <w:ind w:left="0" w:firstLine="709"/>
        <w:jc w:val="both"/>
        <w:rPr>
          <w:color w:val="000000"/>
          <w:szCs w:val="24"/>
        </w:rPr>
      </w:pPr>
      <w:r w:rsidRPr="00CE46E4">
        <w:rPr>
          <w:color w:val="000000"/>
          <w:szCs w:val="24"/>
        </w:rPr>
        <w:t>Pirkimas neatliekamas CPO priemonėmis, nes perkamo objekto CPO kataloge nėra.</w:t>
      </w:r>
    </w:p>
    <w:p w14:paraId="2347C9B9" w14:textId="77777777" w:rsidR="00F16CEC" w:rsidRPr="00262E3F" w:rsidRDefault="00F16CEC" w:rsidP="00F16CE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61B7870A" w:rsidR="00262E3F" w:rsidRPr="003A00FB" w:rsidRDefault="00262E3F" w:rsidP="003A00FB">
      <w:pPr>
        <w:pStyle w:val="Sraopastraipa"/>
        <w:numPr>
          <w:ilvl w:val="0"/>
          <w:numId w:val="34"/>
        </w:numPr>
        <w:autoSpaceDE w:val="0"/>
        <w:autoSpaceDN w:val="0"/>
        <w:adjustRightInd w:val="0"/>
        <w:spacing w:after="0" w:line="240" w:lineRule="auto"/>
        <w:jc w:val="center"/>
        <w:rPr>
          <w:color w:val="000000"/>
          <w:szCs w:val="24"/>
        </w:rPr>
      </w:pPr>
      <w:r w:rsidRPr="003A00FB">
        <w:rPr>
          <w:b/>
          <w:bCs/>
          <w:color w:val="000000"/>
          <w:szCs w:val="24"/>
        </w:rPr>
        <w:t xml:space="preserve">TIEKĖJŲ PAŠALINIMO </w:t>
      </w:r>
      <w:r w:rsidR="008A6DCD" w:rsidRPr="003A00FB">
        <w:rPr>
          <w:b/>
          <w:bCs/>
          <w:color w:val="000000"/>
          <w:szCs w:val="24"/>
        </w:rPr>
        <w:t>PAGRINDAI, KVALIFIKACIJOS IR KITI REIKALAVIMAI</w:t>
      </w:r>
    </w:p>
    <w:p w14:paraId="75359A1B" w14:textId="77777777" w:rsidR="00262E3F" w:rsidRPr="00262E3F" w:rsidRDefault="00262E3F" w:rsidP="00F16CE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1282D460" w:rsidR="00C80998" w:rsidRPr="003A00FB" w:rsidRDefault="00104CCA"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Perkančioji organizacija netikrins tiekėjo pašalinimo pagrindų nebuvimo pagal VPĮ 50 straipsnyje nustatytus reikalavimus.</w:t>
      </w:r>
    </w:p>
    <w:p w14:paraId="3BF0E275" w14:textId="0619E3C4"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Perkančioji organizacija netaiko kvalifikacinių reikalavimų tiekėjams.</w:t>
      </w:r>
      <w:r w:rsidRPr="003A00FB">
        <w:rPr>
          <w:color w:val="000000"/>
          <w:szCs w:val="24"/>
        </w:rPr>
        <w:tab/>
      </w:r>
    </w:p>
    <w:p w14:paraId="232C7DC5" w14:textId="632246D6"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A00FB">
        <w:rPr>
          <w:color w:val="000000"/>
          <w:szCs w:val="24"/>
        </w:rPr>
        <w:tab/>
      </w:r>
    </w:p>
    <w:p w14:paraId="3356C59E" w14:textId="1F0C8736" w:rsidR="00C80998" w:rsidRPr="003A00FB" w:rsidRDefault="00C80998"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0B15DF21"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bookmarkStart w:id="0" w:name="_Hlk181912918"/>
      <w:r w:rsidRPr="003A00FB">
        <w:rPr>
          <w:b/>
          <w:bCs/>
          <w:color w:val="000000"/>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721D5761"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Tiekėjas savo pasiūlyme privalo nurodyti, kokiai sutarties daliai ir kokius subtiekėjus, jeigu jie pasiūlymo teikimo metu yra žinomi, jis ketina pasitelkti. </w:t>
      </w:r>
    </w:p>
    <w:p w14:paraId="0833EF18" w14:textId="4ED2E27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Skirtingi tiekėjai gali pasitelkti tuos pačius subtiekėjus, tačiau tai negali sąlygoti draudžiamų susitarimų.</w:t>
      </w:r>
    </w:p>
    <w:p w14:paraId="4B682783" w14:textId="00614756"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522B2C34" w:rsidR="007279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netikrina subtiekėjų, pašalinimo pagrindų. </w:t>
      </w:r>
    </w:p>
    <w:p w14:paraId="7AD602CB" w14:textId="77777777" w:rsidR="0072790F" w:rsidRPr="00AA2795" w:rsidRDefault="0072790F" w:rsidP="002B3A2B">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22DBD8B" w:rsidR="0044220F" w:rsidRPr="003A00FB" w:rsidRDefault="0044220F" w:rsidP="003A00FB">
      <w:pPr>
        <w:pStyle w:val="Sraopastraipa"/>
        <w:numPr>
          <w:ilvl w:val="0"/>
          <w:numId w:val="34"/>
        </w:numPr>
        <w:autoSpaceDE w:val="0"/>
        <w:autoSpaceDN w:val="0"/>
        <w:adjustRightInd w:val="0"/>
        <w:spacing w:after="0" w:line="240" w:lineRule="auto"/>
        <w:jc w:val="center"/>
        <w:rPr>
          <w:b/>
          <w:bCs/>
          <w:color w:val="000000"/>
          <w:szCs w:val="24"/>
        </w:rPr>
      </w:pPr>
      <w:r w:rsidRPr="003A00FB">
        <w:rPr>
          <w:b/>
          <w:bCs/>
          <w:color w:val="000000"/>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16DD47C9"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Pasiūlymą gali pateikti tiekėjų grupė. Pirkime pasiūlymą teikianti tiekėjų grupė su pasiūlymu turi pateikti jungtinės veiklos sutarties kopiją. Jungtinės veiklos sutartyje privalo būti nurodyta:</w:t>
      </w:r>
    </w:p>
    <w:p w14:paraId="7B966F29" w14:textId="3341BF3E"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tiekėjų grupės sudėtis ir kiekvieno tiekėjų grupės dalyvio įsipareigojimai vykdant numatomą su perkančiąja organizacija sudaryti sutartį;</w:t>
      </w:r>
    </w:p>
    <w:p w14:paraId="55337540" w14:textId="389D9227"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lastRenderedPageBreak/>
        <w:t>solidari, kiekvieno tiekėjų grupės dalyvio atskirai ir visų kartu, atsakomybė už įsipareigojimų ir prievolių perkančiajai organizacijai nevykdymą (nepriklausomai nuo jų įnašo pagal jungtinės veiklos sutartį);</w:t>
      </w:r>
    </w:p>
    <w:p w14:paraId="3225EDBF" w14:textId="050396F5" w:rsidR="0044220F" w:rsidRPr="003A00FB" w:rsidRDefault="0044220F" w:rsidP="003A00FB">
      <w:pPr>
        <w:pStyle w:val="Sraopastraipa"/>
        <w:numPr>
          <w:ilvl w:val="2"/>
          <w:numId w:val="34"/>
        </w:numPr>
        <w:autoSpaceDE w:val="0"/>
        <w:autoSpaceDN w:val="0"/>
        <w:adjustRightInd w:val="0"/>
        <w:spacing w:after="0" w:line="240" w:lineRule="auto"/>
        <w:ind w:left="0" w:firstLine="709"/>
        <w:jc w:val="both"/>
        <w:rPr>
          <w:color w:val="000000"/>
          <w:szCs w:val="24"/>
        </w:rPr>
      </w:pPr>
      <w:r w:rsidRPr="003A00FB">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1F75562" w:rsidR="0044220F" w:rsidRPr="003A00FB" w:rsidRDefault="0044220F" w:rsidP="003A00FB">
      <w:pPr>
        <w:pStyle w:val="Sraopastraipa"/>
        <w:numPr>
          <w:ilvl w:val="1"/>
          <w:numId w:val="34"/>
        </w:numPr>
        <w:tabs>
          <w:tab w:val="left" w:pos="1134"/>
          <w:tab w:val="left" w:pos="1276"/>
        </w:tabs>
        <w:autoSpaceDE w:val="0"/>
        <w:autoSpaceDN w:val="0"/>
        <w:adjustRightInd w:val="0"/>
        <w:spacing w:after="0" w:line="240" w:lineRule="auto"/>
        <w:ind w:left="0" w:firstLine="709"/>
        <w:jc w:val="both"/>
        <w:rPr>
          <w:color w:val="000000"/>
          <w:szCs w:val="24"/>
        </w:rPr>
      </w:pPr>
      <w:r w:rsidRPr="003A00FB">
        <w:rPr>
          <w:color w:val="000000"/>
          <w:szCs w:val="24"/>
        </w:rPr>
        <w:t xml:space="preserve">Perkančioji organizacija nereikalauja, kad tiekėjų grupės pateiktą pasiūlymą pripažinus laimėjusiu ir pasiūlius sudaryti sutartį, ši tiekėjų grupė įgytų tam tikrą teisinę formą. </w:t>
      </w:r>
    </w:p>
    <w:p w14:paraId="4F8F9E46" w14:textId="4B2BDF20" w:rsidR="0044220F" w:rsidRPr="003A00FB" w:rsidRDefault="0044220F" w:rsidP="003A00FB">
      <w:pPr>
        <w:pStyle w:val="Sraopastraipa"/>
        <w:numPr>
          <w:ilvl w:val="1"/>
          <w:numId w:val="34"/>
        </w:numPr>
        <w:autoSpaceDE w:val="0"/>
        <w:autoSpaceDN w:val="0"/>
        <w:adjustRightInd w:val="0"/>
        <w:spacing w:after="0" w:line="240" w:lineRule="auto"/>
        <w:ind w:left="0" w:firstLine="709"/>
        <w:jc w:val="both"/>
        <w:rPr>
          <w:color w:val="000000"/>
          <w:szCs w:val="24"/>
        </w:rPr>
      </w:pPr>
      <w:r w:rsidRPr="003A00FB">
        <w:rPr>
          <w:color w:val="000000"/>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4938085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5810DB3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gali pateikti tik vieną pasiūlymą.</w:t>
      </w:r>
      <w:r w:rsidRPr="00325A1D">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25A1D">
        <w:rPr>
          <w:color w:val="000000"/>
          <w:szCs w:val="24"/>
        </w:rPr>
        <w:tab/>
      </w:r>
    </w:p>
    <w:p w14:paraId="291832CB" w14:textId="554DB6FD"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negali pateikti alternatyvių pasiūlymų. Tiekėjui pateikus alternatyvų pasiūlymą, jo pasiūlymas ir alternatyvus pasiūlymas (alternatyvūs pasiūlymai) bus atmesti.</w:t>
      </w:r>
      <w:r w:rsidRPr="00325A1D">
        <w:rPr>
          <w:color w:val="000000"/>
          <w:szCs w:val="24"/>
        </w:rPr>
        <w:tab/>
      </w:r>
    </w:p>
    <w:p w14:paraId="20616E2A" w14:textId="011C7853"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325A1D">
          <w:rPr>
            <w:rStyle w:val="Hipersaitas"/>
            <w:color w:val="0070C0"/>
            <w:szCs w:val="24"/>
          </w:rPr>
          <w:t>https://viesiejipirkimai.lt/</w:t>
        </w:r>
      </w:hyperlink>
      <w:r w:rsidR="00174C54" w:rsidRPr="004F258F">
        <w:t>)</w:t>
      </w:r>
      <w:r w:rsidRPr="00325A1D">
        <w:rPr>
          <w:color w:val="000000"/>
          <w:szCs w:val="24"/>
        </w:rPr>
        <w:t>. Pateikiami dokumentai ar skaitmeninės dokumentų kopijos turi būti prieinami naudojant nediskriminuojančius, visuotinai prieinamus duomenų failų formatus (pvz., pdf, jpg, xlsx, docx ir kt.).</w:t>
      </w:r>
      <w:r w:rsidRPr="00325A1D">
        <w:rPr>
          <w:color w:val="000000"/>
          <w:szCs w:val="24"/>
        </w:rPr>
        <w:tab/>
      </w:r>
    </w:p>
    <w:p w14:paraId="54CC019F" w14:textId="5DA205DE"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Pasiūlymas turi būti pateiktas iki skelbime nurodyto pasiūlymų pateikimo termino pabaigos, o jeigu skelbime nurodytas pasiūlymų pateikimo terminas buvo pratęstas – iki pratęsto termino pabaigos.</w:t>
      </w:r>
      <w:r w:rsidRPr="00325A1D">
        <w:rPr>
          <w:color w:val="000000"/>
          <w:szCs w:val="24"/>
        </w:rPr>
        <w:tab/>
      </w:r>
    </w:p>
    <w:p w14:paraId="31670BBA" w14:textId="2BD5935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Pateikdamas pasiūlymą, tiekėjas sutinka su šiais pirkimo dokumentais ir patvirtina, kad jo pasiūlyme pateikta informacija yra teisinga ir apima viską, ko reikia tinkamam pirkimo sutarties įvykdymui.</w:t>
      </w:r>
      <w:r w:rsidRPr="00325A1D">
        <w:rPr>
          <w:color w:val="000000"/>
          <w:szCs w:val="24"/>
        </w:rPr>
        <w:tab/>
      </w:r>
    </w:p>
    <w:p w14:paraId="5939A5AD" w14:textId="191D0EA5"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1" w:name="_Hlk144480256"/>
      <w:r w:rsidRPr="00325A1D">
        <w:rPr>
          <w:color w:val="000000"/>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Pr="00325A1D">
        <w:rPr>
          <w:color w:val="000000"/>
          <w:szCs w:val="24"/>
        </w:rPr>
        <w:tab/>
      </w:r>
    </w:p>
    <w:p w14:paraId="1395C627" w14:textId="1BC24EF7"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 xml:space="preserve">Pasiūlymas turi galioti ne trumpiau </w:t>
      </w:r>
      <w:r w:rsidR="00096BCE" w:rsidRPr="00325A1D">
        <w:rPr>
          <w:b/>
          <w:bCs/>
          <w:color w:val="000000"/>
          <w:szCs w:val="24"/>
        </w:rPr>
        <w:t>kaip 3</w:t>
      </w:r>
      <w:r w:rsidRPr="00325A1D">
        <w:rPr>
          <w:b/>
          <w:bCs/>
          <w:color w:val="000000"/>
          <w:szCs w:val="24"/>
        </w:rPr>
        <w:t xml:space="preserve"> </w:t>
      </w:r>
      <w:r w:rsidR="00096BCE" w:rsidRPr="00325A1D">
        <w:rPr>
          <w:b/>
          <w:bCs/>
          <w:color w:val="000000"/>
          <w:szCs w:val="24"/>
        </w:rPr>
        <w:t>mėn.</w:t>
      </w:r>
      <w:r w:rsidRPr="00325A1D">
        <w:rPr>
          <w:b/>
          <w:bCs/>
          <w:color w:val="000000"/>
          <w:szCs w:val="24"/>
        </w:rPr>
        <w:t xml:space="preserve"> nuo konkurso pasiūlymų pateikimo termino pabaigos.</w:t>
      </w:r>
      <w:r w:rsidRPr="00325A1D">
        <w:rPr>
          <w:color w:val="000000"/>
          <w:szCs w:val="24"/>
        </w:rPr>
        <w:t xml:space="preserve"> Jeigu pasiūlyme nenurodytas jo galiojimo laikas, laikoma, kad pasiūlymas galioja tiek, kiek nustatyta pirkimo dokumentuose.</w:t>
      </w:r>
      <w:r w:rsidRPr="00325A1D">
        <w:rPr>
          <w:color w:val="000000"/>
          <w:szCs w:val="24"/>
        </w:rPr>
        <w:tab/>
      </w:r>
    </w:p>
    <w:p w14:paraId="73DF73A6" w14:textId="3F8E1E5F"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Pasiūlyme nurodomi įkainiai/kaina pateikiami eurais. Apskaičiuojant įkainį/kainą, turi būti atsižvelgta į visus pirkimo sąlygų, įskaitant pirkimo sutarties projektą, reikalavimus</w:t>
      </w:r>
      <w:r w:rsidR="008D5CF7" w:rsidRPr="00325A1D">
        <w:rPr>
          <w:color w:val="000000"/>
          <w:szCs w:val="24"/>
        </w:rPr>
        <w:t xml:space="preserve">. Į pasiūlymo įkainius/kainą turi būti įskaityti visi mokesčiai ir visos tiekėjo išlaidos, apimančios viską, ko reikia visiškam ir tinkamam pirkimo sutarties įvykdymui. </w:t>
      </w:r>
      <w:r w:rsidR="00B60402" w:rsidRPr="00325A1D">
        <w:rPr>
          <w:color w:val="000000"/>
          <w:szCs w:val="24"/>
        </w:rPr>
        <w:t xml:space="preserve">Išlaidos, kurių tiekėjas teikdamas pasiūlymą neįskaičiavo, nebus papildomai apmokamos. </w:t>
      </w:r>
    </w:p>
    <w:p w14:paraId="5E648AF5" w14:textId="7AEE7B17" w:rsidR="00262E3F" w:rsidRPr="00325A1D" w:rsidRDefault="003C589C"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turi teisę pratęsti pasiūlymo pateikimo terminą. Apie naują pasiūlymų pateikimo terminą pranešama prie pirkimo CVP IS prisijungusiems tiekėjams</w:t>
      </w:r>
      <w:r w:rsidR="00974D6B" w:rsidRPr="00325A1D">
        <w:rPr>
          <w:color w:val="000000"/>
          <w:szCs w:val="24"/>
        </w:rPr>
        <w:t xml:space="preserve"> ir patikslinant skelbimą</w:t>
      </w:r>
      <w:r w:rsidRPr="00325A1D">
        <w:rPr>
          <w:color w:val="000000"/>
          <w:szCs w:val="24"/>
        </w:rPr>
        <w:t>.</w:t>
      </w:r>
      <w:r w:rsidR="00262E3F" w:rsidRPr="00325A1D">
        <w:rPr>
          <w:color w:val="000000"/>
          <w:szCs w:val="24"/>
        </w:rPr>
        <w:tab/>
      </w:r>
    </w:p>
    <w:p w14:paraId="5233C952" w14:textId="45C073A6"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lastRenderedPageBreak/>
        <w:t xml:space="preserve">Pasiūlymas turi būti pateikiamas CVP IS priemonėmis, kurį turi sudaryti užpildyta </w:t>
      </w:r>
      <w:r w:rsidRPr="00325A1D">
        <w:rPr>
          <w:color w:val="0070C0"/>
          <w:szCs w:val="24"/>
          <w:u w:val="single"/>
        </w:rPr>
        <w:t>pasiūlymo forma</w:t>
      </w:r>
      <w:r w:rsidRPr="00325A1D">
        <w:rPr>
          <w:color w:val="0070C0"/>
          <w:szCs w:val="24"/>
        </w:rPr>
        <w:t xml:space="preserve"> </w:t>
      </w:r>
      <w:r w:rsidRPr="00325A1D">
        <w:rPr>
          <w:color w:val="000000"/>
          <w:szCs w:val="24"/>
        </w:rPr>
        <w:t xml:space="preserve">parengta pagal pirkimo sąlygų </w:t>
      </w:r>
      <w:r w:rsidR="00900FA3" w:rsidRPr="00325A1D">
        <w:rPr>
          <w:color w:val="0070C0"/>
          <w:szCs w:val="24"/>
          <w:u w:val="single"/>
        </w:rPr>
        <w:t>2</w:t>
      </w:r>
      <w:r w:rsidR="007C1572" w:rsidRPr="00325A1D">
        <w:rPr>
          <w:color w:val="0070C0"/>
          <w:szCs w:val="24"/>
          <w:u w:val="single"/>
        </w:rPr>
        <w:t xml:space="preserve"> </w:t>
      </w:r>
      <w:r w:rsidRPr="00325A1D">
        <w:rPr>
          <w:color w:val="0070C0"/>
          <w:szCs w:val="24"/>
          <w:u w:val="single"/>
        </w:rPr>
        <w:t>priedą</w:t>
      </w:r>
      <w:r w:rsidRPr="00325A1D">
        <w:rPr>
          <w:color w:val="0070C0"/>
          <w:szCs w:val="24"/>
        </w:rPr>
        <w:t xml:space="preserve"> </w:t>
      </w:r>
      <w:r w:rsidRPr="00325A1D">
        <w:rPr>
          <w:color w:val="000000"/>
          <w:szCs w:val="24"/>
        </w:rPr>
        <w:t>ir šie pasiūlymo priedai:</w:t>
      </w:r>
      <w:r w:rsidRPr="00325A1D">
        <w:rPr>
          <w:color w:val="000000"/>
          <w:szCs w:val="24"/>
        </w:rPr>
        <w:tab/>
      </w:r>
    </w:p>
    <w:p w14:paraId="27BF3358" w14:textId="2F4CFF34" w:rsidR="00262E3F"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Jungtinės veiklos sutarties kopija (jeigu pasiūlymą teikia ūkio subjektų grupė).</w:t>
      </w:r>
    </w:p>
    <w:p w14:paraId="4A41490E" w14:textId="405A2AF2" w:rsidR="00444C03" w:rsidRPr="00325A1D" w:rsidRDefault="00262E3F"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Įgaliojimas pateikti pasiūlymą (jeigu pasiūlymą pateikia ne tiekėjo vadovas).</w:t>
      </w:r>
    </w:p>
    <w:p w14:paraId="7AE4326D" w14:textId="0BAB2F55" w:rsidR="00476DA1" w:rsidRDefault="0016058B"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Jei tiekėjas pasitelkia ūkio subjektus, kurių pajėgumais remiasi, – įrodymai, kad šie ištekliai bus prieinami per visą sutartinių įsipareigojimų vykdymo laikotarpį</w:t>
      </w:r>
      <w:r w:rsidR="00C36478" w:rsidRPr="00325A1D">
        <w:rPr>
          <w:color w:val="000000"/>
          <w:szCs w:val="24"/>
        </w:rPr>
        <w:t>.</w:t>
      </w:r>
    </w:p>
    <w:p w14:paraId="016F842A" w14:textId="6CCB112F" w:rsidR="00690259" w:rsidRDefault="00690259" w:rsidP="00690259">
      <w:pPr>
        <w:pStyle w:val="Sraopastraipa"/>
        <w:numPr>
          <w:ilvl w:val="2"/>
          <w:numId w:val="34"/>
        </w:numPr>
        <w:tabs>
          <w:tab w:val="left" w:pos="1560"/>
        </w:tabs>
        <w:autoSpaceDE w:val="0"/>
        <w:autoSpaceDN w:val="0"/>
        <w:adjustRightInd w:val="0"/>
        <w:ind w:left="0" w:firstLine="709"/>
        <w:jc w:val="both"/>
        <w:rPr>
          <w:color w:val="000000"/>
        </w:rPr>
      </w:pPr>
      <w:r w:rsidRPr="001A6FFC">
        <w:rPr>
          <w:color w:val="000000"/>
        </w:rPr>
        <w:t>Pasirinktas pasiūlymo galiojimo užtikrinimas:</w:t>
      </w:r>
    </w:p>
    <w:p w14:paraId="45E5C7CE" w14:textId="77777777" w:rsidR="00690259" w:rsidRDefault="00690259" w:rsidP="00690259">
      <w:pPr>
        <w:pStyle w:val="Sraopastraipa"/>
        <w:numPr>
          <w:ilvl w:val="3"/>
          <w:numId w:val="34"/>
        </w:numPr>
        <w:tabs>
          <w:tab w:val="left" w:pos="1560"/>
        </w:tabs>
        <w:autoSpaceDE w:val="0"/>
        <w:autoSpaceDN w:val="0"/>
        <w:adjustRightInd w:val="0"/>
        <w:ind w:left="0" w:firstLine="709"/>
        <w:jc w:val="both"/>
        <w:rPr>
          <w:color w:val="000000"/>
        </w:rPr>
      </w:pPr>
      <w:r w:rsidRPr="00690259">
        <w:rPr>
          <w:color w:val="000000"/>
        </w:rPr>
        <w:t>užstato į perkančiosios organizacijos sąskaitą pavedimo kopija;</w:t>
      </w:r>
    </w:p>
    <w:p w14:paraId="7834EBB0" w14:textId="77777777" w:rsidR="00690259" w:rsidRPr="00690259" w:rsidRDefault="00690259" w:rsidP="00690259">
      <w:pPr>
        <w:pStyle w:val="Sraopastraipa"/>
        <w:numPr>
          <w:ilvl w:val="3"/>
          <w:numId w:val="34"/>
        </w:numPr>
        <w:tabs>
          <w:tab w:val="left" w:pos="1560"/>
        </w:tabs>
        <w:autoSpaceDE w:val="0"/>
        <w:autoSpaceDN w:val="0"/>
        <w:adjustRightInd w:val="0"/>
        <w:ind w:left="0" w:firstLine="709"/>
        <w:jc w:val="both"/>
        <w:rPr>
          <w:color w:val="000000"/>
        </w:rPr>
      </w:pPr>
      <w:r w:rsidRPr="00690259">
        <w:rPr>
          <w:spacing w:val="-2"/>
        </w:rPr>
        <w:t xml:space="preserve">pasiūlymo laidavimo draudimo raštas kartu su </w:t>
      </w:r>
      <w:r w:rsidRPr="00690259">
        <w:rPr>
          <w:color w:val="000000"/>
          <w:spacing w:val="-2"/>
        </w:rPr>
        <w:t>laidavimo draudimo liudijimu/polisu ir draudimo apmokėjimą įrodančiu dokumentu;</w:t>
      </w:r>
    </w:p>
    <w:p w14:paraId="7055F842" w14:textId="77777777" w:rsidR="00690259" w:rsidRDefault="00690259" w:rsidP="00690259">
      <w:pPr>
        <w:pStyle w:val="Sraopastraipa"/>
        <w:numPr>
          <w:ilvl w:val="3"/>
          <w:numId w:val="34"/>
        </w:numPr>
        <w:tabs>
          <w:tab w:val="left" w:pos="1560"/>
        </w:tabs>
        <w:autoSpaceDE w:val="0"/>
        <w:autoSpaceDN w:val="0"/>
        <w:adjustRightInd w:val="0"/>
        <w:ind w:left="0" w:firstLine="709"/>
        <w:jc w:val="both"/>
        <w:rPr>
          <w:color w:val="000000"/>
        </w:rPr>
      </w:pPr>
      <w:r w:rsidRPr="00690259">
        <w:rPr>
          <w:color w:val="000000"/>
        </w:rPr>
        <w:t>banko garantijos raštas;</w:t>
      </w:r>
    </w:p>
    <w:p w14:paraId="6FDED3B5" w14:textId="4B62E8CF" w:rsidR="00690259" w:rsidRPr="00690259" w:rsidRDefault="00690259" w:rsidP="00690259">
      <w:pPr>
        <w:pStyle w:val="Sraopastraipa"/>
        <w:numPr>
          <w:ilvl w:val="3"/>
          <w:numId w:val="34"/>
        </w:numPr>
        <w:tabs>
          <w:tab w:val="left" w:pos="1560"/>
        </w:tabs>
        <w:autoSpaceDE w:val="0"/>
        <w:autoSpaceDN w:val="0"/>
        <w:adjustRightInd w:val="0"/>
        <w:ind w:left="0" w:firstLine="709"/>
        <w:jc w:val="both"/>
        <w:rPr>
          <w:color w:val="000000"/>
        </w:rPr>
      </w:pPr>
      <w:r w:rsidRPr="00690259">
        <w:rPr>
          <w:color w:val="000000"/>
        </w:rPr>
        <w:t>kredito įstaigos garantijos raštas.</w:t>
      </w:r>
    </w:p>
    <w:p w14:paraId="682FB2D2" w14:textId="40F64042" w:rsidR="004F47DA" w:rsidRPr="00325A1D" w:rsidRDefault="000C3D21" w:rsidP="00325A1D">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Jei tiekėjas pasitelkia subtiekėjus, subtiekėjo deklaracija ar kitas dokumentas, patvirtinantis jo sutikimą būti subtiekėju pirkime</w:t>
      </w:r>
      <w:r w:rsidR="002423F8" w:rsidRPr="00325A1D">
        <w:rPr>
          <w:color w:val="000000"/>
          <w:szCs w:val="24"/>
        </w:rPr>
        <w:t>.</w:t>
      </w:r>
    </w:p>
    <w:p w14:paraId="2D358EE8" w14:textId="3CB996D0"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Tiekėjo pasiūlymą sudaro CVP IS priemonėmis pateiktos informacijos ir dokumentų visuma.</w:t>
      </w:r>
    </w:p>
    <w:p w14:paraId="05C2FADB" w14:textId="642B0E56" w:rsidR="00B03D13"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b/>
          <w:bCs/>
          <w:color w:val="000000"/>
          <w:szCs w:val="24"/>
        </w:rPr>
        <w:t>Tiekėjas pasiūlymo formoje turi aiškiai nurodyti, kuri pasiūlymo informacija yra konfidenciali,</w:t>
      </w:r>
      <w:r w:rsidRPr="00325A1D">
        <w:rPr>
          <w:color w:val="000000"/>
          <w:szCs w:val="24"/>
        </w:rPr>
        <w:t xml:space="preserve"> vadovaujantis VPĮ 20 straipsniu. </w:t>
      </w:r>
      <w:r w:rsidR="003C589C" w:rsidRPr="00325A1D">
        <w:rPr>
          <w:color w:val="000000"/>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325A1D">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325A1D">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325A1D">
        <w:rPr>
          <w:color w:val="000000"/>
          <w:szCs w:val="24"/>
        </w:rPr>
        <w:tab/>
      </w:r>
    </w:p>
    <w:p w14:paraId="40C83FCC" w14:textId="4EFB9E19" w:rsidR="00C36478" w:rsidRPr="00325A1D" w:rsidRDefault="00C36478"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325A1D">
        <w:rPr>
          <w:b/>
          <w:bCs/>
          <w:color w:val="000000"/>
          <w:szCs w:val="24"/>
        </w:rPr>
        <w:t>Pasiūlymas turi būti pasirašytas fiziniu arba kvalifikuotu elektroniniu parašu</w:t>
      </w:r>
      <w:r w:rsidRPr="00325A1D">
        <w:rPr>
          <w:color w:val="000000"/>
          <w:szCs w:val="24"/>
        </w:rPr>
        <w:t xml:space="preserve">. Jeigu tiekėjas dokumentus tvirtina naudodamas </w:t>
      </w:r>
      <w:r w:rsidR="003C589C" w:rsidRPr="00325A1D">
        <w:rPr>
          <w:color w:val="000000"/>
          <w:szCs w:val="24"/>
        </w:rPr>
        <w:t xml:space="preserve">kvalifikuotą </w:t>
      </w:r>
      <w:r w:rsidRPr="00325A1D">
        <w:rPr>
          <w:color w:val="000000"/>
          <w:szCs w:val="24"/>
        </w:rPr>
        <w:t xml:space="preserve">elektroninį, o ne fizinį parašą, parašas turi atitikti VPĮ 22 straipsnio 11 dalies 2 ir 3 punktuose nustatytus reikalavimus. </w:t>
      </w:r>
      <w:bookmarkEnd w:id="2"/>
      <w:r w:rsidRPr="00325A1D">
        <w:rPr>
          <w:color w:val="000000"/>
          <w:szCs w:val="24"/>
        </w:rPr>
        <w:t>Perkančiajai organizacijai kilus abejonių dėl dokumentų tikrumo, ji turi teisę reikalauti pateikti dokumentų originalus.</w:t>
      </w:r>
      <w:bookmarkEnd w:id="3"/>
    </w:p>
    <w:p w14:paraId="06BD260F" w14:textId="225425A4"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25A1D">
        <w:rPr>
          <w:color w:val="000000"/>
          <w:szCs w:val="24"/>
        </w:rPr>
        <w:tab/>
      </w:r>
    </w:p>
    <w:p w14:paraId="726886C4" w14:textId="27CC31CB" w:rsidR="00262E3F" w:rsidRPr="00325A1D" w:rsidRDefault="00262E3F" w:rsidP="00325A1D">
      <w:pPr>
        <w:pStyle w:val="Sraopastraipa"/>
        <w:numPr>
          <w:ilvl w:val="1"/>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325A1D">
        <w:rPr>
          <w:color w:val="000000"/>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758D742C"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67344D8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teikiamas pasiūlymas gali būti užšifruojamas. Tiekėjas, nusprendęs pateikti užšifruotą pasiūlymą, turi:</w:t>
      </w:r>
      <w:r w:rsidRPr="00325A1D">
        <w:rPr>
          <w:color w:val="000000"/>
          <w:szCs w:val="24"/>
        </w:rPr>
        <w:tab/>
      </w:r>
    </w:p>
    <w:p w14:paraId="00A45775" w14:textId="7DB44F01"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325A1D">
          <w:rPr>
            <w:rStyle w:val="Hipersaitas"/>
            <w:color w:val="0070C0"/>
            <w:szCs w:val="24"/>
          </w:rPr>
          <w:t>https://vpt.lrv.lt/lt/nuorodos/kiti-duomenys/pasiulymu-sifravimas/</w:t>
        </w:r>
      </w:hyperlink>
      <w:r w:rsidR="00104CCA" w:rsidRPr="00325A1D">
        <w:rPr>
          <w:color w:val="0070C0"/>
          <w:szCs w:val="24"/>
        </w:rPr>
        <w:t>.</w:t>
      </w:r>
    </w:p>
    <w:p w14:paraId="3BBBD183" w14:textId="4578F2FF" w:rsidR="00262E3F" w:rsidRPr="00325A1D" w:rsidRDefault="00262E3F" w:rsidP="00325A1D">
      <w:pPr>
        <w:pStyle w:val="Sraopastraipa"/>
        <w:numPr>
          <w:ilvl w:val="2"/>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iki pirminio susipažinimo su CVP IS priemonėmis pateiktais pasiūlymais procedūros (posėdžio) pradžios CVP IS susirašinėjimo priemonėmis pateikti slaptažodį, su kuriuo perkančioji </w:t>
      </w:r>
      <w:r w:rsidRPr="00325A1D">
        <w:rPr>
          <w:color w:val="000000"/>
          <w:szCs w:val="24"/>
        </w:rPr>
        <w:lastRenderedPageBreak/>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25A1D">
        <w:rPr>
          <w:color w:val="000000"/>
          <w:szCs w:val="24"/>
        </w:rPr>
        <w:tab/>
      </w:r>
    </w:p>
    <w:p w14:paraId="44388065" w14:textId="7E2863B9" w:rsidR="00262E3F" w:rsidRPr="00090845"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Tiekėjui užšifravus visą pasiūlymą ir iki pirminio susipažinimo su CVP IS priemonėmis pateiktais pasiūlymais procedūros (posėdžio) pradžios nepateikus (dėl jo paties kaltės) slaptažodžio arba </w:t>
      </w:r>
      <w:r w:rsidRPr="00090845">
        <w:rPr>
          <w:color w:val="000000"/>
          <w:szCs w:val="24"/>
        </w:rPr>
        <w:t>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090845">
        <w:rPr>
          <w:color w:val="000000"/>
          <w:szCs w:val="24"/>
        </w:rPr>
        <w:tab/>
      </w:r>
    </w:p>
    <w:p w14:paraId="46A273EA" w14:textId="3D273A23" w:rsidR="00262E3F" w:rsidRPr="00090845"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090845">
        <w:rPr>
          <w:b/>
          <w:bCs/>
          <w:color w:val="000000"/>
          <w:szCs w:val="24"/>
        </w:rPr>
        <w:t>PASIŪLYMŲ GALIOJIMO UŽTIKRINIMAS</w:t>
      </w:r>
    </w:p>
    <w:p w14:paraId="6145ADF3" w14:textId="77777777" w:rsidR="00262E3F" w:rsidRPr="00090845"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090845">
        <w:rPr>
          <w:rFonts w:ascii="Times New Roman" w:hAnsi="Times New Roman" w:cs="Times New Roman"/>
          <w:color w:val="000000"/>
          <w:kern w:val="0"/>
          <w:sz w:val="24"/>
          <w:szCs w:val="24"/>
        </w:rPr>
        <w:tab/>
      </w:r>
    </w:p>
    <w:p w14:paraId="6FC7B537" w14:textId="13937316" w:rsidR="00BF1DAB" w:rsidRPr="00090845" w:rsidRDefault="00BF1DAB" w:rsidP="001837EE">
      <w:pPr>
        <w:pStyle w:val="Body2"/>
        <w:numPr>
          <w:ilvl w:val="1"/>
          <w:numId w:val="34"/>
        </w:numPr>
        <w:tabs>
          <w:tab w:val="left" w:pos="724"/>
        </w:tabs>
        <w:ind w:left="0" w:firstLine="709"/>
        <w:rPr>
          <w:sz w:val="24"/>
          <w:szCs w:val="24"/>
          <w:lang w:val="lt-LT"/>
        </w:rPr>
      </w:pPr>
      <w:r w:rsidRPr="00090845">
        <w:rPr>
          <w:sz w:val="24"/>
          <w:szCs w:val="24"/>
          <w:lang w:val="lt-LT"/>
        </w:rPr>
        <w:t>Tiekėjo pateikiamo pasiūlymo galiojimas turi būti užtikrintas:</w:t>
      </w:r>
      <w:r w:rsidRPr="00090845">
        <w:rPr>
          <w:sz w:val="24"/>
          <w:szCs w:val="24"/>
          <w:lang w:val="lt-LT"/>
        </w:rPr>
        <w:tab/>
      </w:r>
    </w:p>
    <w:p w14:paraId="5B7FE8B4" w14:textId="3563F567" w:rsidR="00BF1DAB" w:rsidRPr="00090845" w:rsidRDefault="00BF1DAB" w:rsidP="001837EE">
      <w:pPr>
        <w:pStyle w:val="Body2"/>
        <w:numPr>
          <w:ilvl w:val="2"/>
          <w:numId w:val="34"/>
        </w:numPr>
        <w:tabs>
          <w:tab w:val="left" w:pos="724"/>
        </w:tabs>
        <w:ind w:left="0" w:firstLine="709"/>
        <w:rPr>
          <w:sz w:val="24"/>
          <w:szCs w:val="24"/>
          <w:lang w:val="lt-LT"/>
        </w:rPr>
      </w:pPr>
      <w:r w:rsidRPr="00090845">
        <w:rPr>
          <w:sz w:val="24"/>
          <w:szCs w:val="24"/>
          <w:lang w:val="lt-LT"/>
        </w:rPr>
        <w:t xml:space="preserve">Pasiūlymo galiojimo užtikrinimo suma </w:t>
      </w:r>
      <w:r w:rsidRPr="00090845">
        <w:rPr>
          <w:b/>
          <w:bCs/>
          <w:sz w:val="24"/>
          <w:szCs w:val="24"/>
          <w:lang w:val="lt-LT"/>
        </w:rPr>
        <w:t>– 200,00</w:t>
      </w:r>
      <w:r w:rsidRPr="00090845">
        <w:rPr>
          <w:b/>
          <w:bCs/>
          <w:color w:val="auto"/>
          <w:sz w:val="24"/>
          <w:szCs w:val="24"/>
          <w:lang w:val="lt-LT"/>
        </w:rPr>
        <w:t xml:space="preserve"> </w:t>
      </w:r>
      <w:r w:rsidRPr="00090845">
        <w:rPr>
          <w:b/>
          <w:bCs/>
          <w:sz w:val="24"/>
          <w:szCs w:val="24"/>
          <w:lang w:val="lt-LT"/>
        </w:rPr>
        <w:t>Eur</w:t>
      </w:r>
      <w:r w:rsidRPr="00090845">
        <w:rPr>
          <w:sz w:val="24"/>
          <w:szCs w:val="24"/>
          <w:lang w:val="lt-LT"/>
        </w:rPr>
        <w:t>.</w:t>
      </w:r>
      <w:r w:rsidRPr="00090845">
        <w:rPr>
          <w:sz w:val="24"/>
          <w:szCs w:val="24"/>
          <w:lang w:val="lt-LT"/>
        </w:rPr>
        <w:tab/>
      </w:r>
    </w:p>
    <w:p w14:paraId="550F269E" w14:textId="3AFB617C" w:rsidR="00BF1DAB" w:rsidRPr="005451FF" w:rsidRDefault="00BF1DAB" w:rsidP="001837EE">
      <w:pPr>
        <w:pStyle w:val="Body2"/>
        <w:numPr>
          <w:ilvl w:val="2"/>
          <w:numId w:val="34"/>
        </w:numPr>
        <w:tabs>
          <w:tab w:val="left" w:pos="724"/>
        </w:tabs>
        <w:ind w:left="0" w:firstLine="709"/>
        <w:rPr>
          <w:sz w:val="24"/>
          <w:szCs w:val="24"/>
          <w:lang w:val="lt-LT"/>
        </w:rPr>
      </w:pPr>
      <w:r w:rsidRPr="00090845">
        <w:rPr>
          <w:sz w:val="24"/>
          <w:szCs w:val="24"/>
          <w:lang w:val="lt-LT"/>
        </w:rPr>
        <w:t xml:space="preserve">Pasiūlymo galiojimo užtikrinimui pateikiamas Lietuvos Respublikoje ar užsienyje registruoto banko išduoto banko garantijos raštas, kredito </w:t>
      </w:r>
      <w:r w:rsidRPr="00090845">
        <w:rPr>
          <w:color w:val="auto"/>
          <w:sz w:val="24"/>
          <w:szCs w:val="24"/>
          <w:lang w:val="lt-LT"/>
        </w:rPr>
        <w:t xml:space="preserve">įstaigos </w:t>
      </w:r>
      <w:r w:rsidRPr="00090845">
        <w:rPr>
          <w:sz w:val="24"/>
          <w:szCs w:val="24"/>
          <w:lang w:val="lt-LT"/>
        </w:rPr>
        <w:t>garantija, ar draudimo bendrovės laidavimas atitinkantys</w:t>
      </w:r>
      <w:r w:rsidRPr="005451FF">
        <w:rPr>
          <w:sz w:val="24"/>
          <w:szCs w:val="24"/>
          <w:lang w:val="lt-LT"/>
        </w:rPr>
        <w:t xml:space="preserve"> šiame skyriuje nurodytus reikalavimus</w:t>
      </w:r>
      <w:r w:rsidRPr="005451FF">
        <w:rPr>
          <w:rStyle w:val="Puslapioinaosnuoroda"/>
          <w:sz w:val="24"/>
          <w:szCs w:val="24"/>
        </w:rPr>
        <w:footnoteReference w:id="1"/>
      </w:r>
      <w:r w:rsidRPr="005451FF">
        <w:rPr>
          <w:sz w:val="24"/>
          <w:szCs w:val="24"/>
          <w:lang w:val="lt-LT"/>
        </w:rPr>
        <w:t>.</w:t>
      </w:r>
    </w:p>
    <w:p w14:paraId="41496473" w14:textId="77777777" w:rsidR="00BF1DAB" w:rsidRPr="00C51E13" w:rsidRDefault="00BF1DAB" w:rsidP="001837EE">
      <w:pPr>
        <w:pStyle w:val="Body2"/>
        <w:numPr>
          <w:ilvl w:val="2"/>
          <w:numId w:val="34"/>
        </w:numPr>
        <w:tabs>
          <w:tab w:val="left" w:pos="724"/>
        </w:tabs>
        <w:ind w:left="0" w:firstLine="709"/>
        <w:rPr>
          <w:sz w:val="24"/>
          <w:szCs w:val="24"/>
          <w:lang w:val="lt-LT"/>
        </w:rPr>
      </w:pPr>
      <w:r w:rsidRPr="005451FF">
        <w:rPr>
          <w:b/>
          <w:bCs/>
          <w:sz w:val="24"/>
          <w:szCs w:val="24"/>
          <w:lang w:val="lt-LT"/>
        </w:rPr>
        <w:t xml:space="preserve">Pasiūlymo galiojimo užtikrinimas turi būti elektroninėje formoje patvirtintas jį išdavusios organizacijos įgalioto asmens kvalifikuotu elektroniniu parašu ir pateikiamas su pasiūlymu CVP IS priemonėmis. </w:t>
      </w:r>
      <w:r w:rsidRPr="005451FF">
        <w:rPr>
          <w:b/>
          <w:bCs/>
          <w:sz w:val="24"/>
          <w:szCs w:val="24"/>
          <w:lang w:val="lt-LT"/>
        </w:rPr>
        <w:tab/>
      </w:r>
    </w:p>
    <w:p w14:paraId="379F5C94" w14:textId="77777777" w:rsidR="00BF1DAB" w:rsidRPr="005451FF" w:rsidRDefault="00BF1DAB" w:rsidP="001837EE">
      <w:pPr>
        <w:pStyle w:val="Body2"/>
        <w:numPr>
          <w:ilvl w:val="2"/>
          <w:numId w:val="34"/>
        </w:numPr>
        <w:tabs>
          <w:tab w:val="left" w:pos="724"/>
        </w:tabs>
        <w:ind w:left="0" w:firstLine="709"/>
        <w:rPr>
          <w:sz w:val="24"/>
          <w:szCs w:val="24"/>
          <w:lang w:val="lt-LT"/>
        </w:rPr>
      </w:pPr>
      <w:r w:rsidRPr="005451FF">
        <w:rPr>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5451FF">
        <w:rPr>
          <w:sz w:val="24"/>
          <w:szCs w:val="24"/>
          <w:lang w:val="lt-LT"/>
        </w:rPr>
        <w:tab/>
      </w:r>
    </w:p>
    <w:p w14:paraId="77AF7A92" w14:textId="77777777" w:rsidR="00BF1DAB" w:rsidRPr="005451FF" w:rsidRDefault="00BF1DAB" w:rsidP="001837EE">
      <w:pPr>
        <w:pStyle w:val="Body2"/>
        <w:numPr>
          <w:ilvl w:val="2"/>
          <w:numId w:val="34"/>
        </w:numPr>
        <w:tabs>
          <w:tab w:val="left" w:pos="724"/>
        </w:tabs>
        <w:ind w:left="0" w:firstLine="709"/>
        <w:rPr>
          <w:sz w:val="24"/>
          <w:szCs w:val="24"/>
          <w:lang w:val="lt-LT"/>
        </w:rPr>
      </w:pPr>
      <w:r w:rsidRPr="005451FF">
        <w:rPr>
          <w:sz w:val="24"/>
          <w:szCs w:val="24"/>
          <w:lang w:val="lt-LT"/>
        </w:rPr>
        <w:t>Pasiūlymo galiojimo užtikrinimas turi būti išduotas perkančiajai organizacijai kaip vienas pasiūlymo galiojimo užtikrinimas visai reikalaujamai sumai.</w:t>
      </w:r>
      <w:r w:rsidRPr="005451FF">
        <w:rPr>
          <w:sz w:val="24"/>
          <w:szCs w:val="24"/>
          <w:lang w:val="lt-LT"/>
        </w:rPr>
        <w:tab/>
      </w:r>
    </w:p>
    <w:p w14:paraId="22FB05B4" w14:textId="77777777" w:rsidR="001837EE" w:rsidRDefault="00BF1DAB" w:rsidP="001837EE">
      <w:pPr>
        <w:pStyle w:val="Body2"/>
        <w:numPr>
          <w:ilvl w:val="2"/>
          <w:numId w:val="34"/>
        </w:numPr>
        <w:tabs>
          <w:tab w:val="left" w:pos="1134"/>
        </w:tabs>
        <w:ind w:left="0" w:firstLine="709"/>
        <w:rPr>
          <w:sz w:val="24"/>
          <w:szCs w:val="24"/>
          <w:lang w:val="lt-LT"/>
        </w:rPr>
      </w:pPr>
      <w:r w:rsidRPr="005451FF">
        <w:rPr>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659679B2" w14:textId="77777777" w:rsidR="00550114" w:rsidRDefault="00BF1DAB" w:rsidP="00550114">
      <w:pPr>
        <w:pStyle w:val="Body2"/>
        <w:numPr>
          <w:ilvl w:val="0"/>
          <w:numId w:val="41"/>
        </w:numPr>
        <w:tabs>
          <w:tab w:val="left" w:pos="1134"/>
        </w:tabs>
        <w:ind w:left="0" w:firstLine="709"/>
        <w:rPr>
          <w:sz w:val="24"/>
          <w:szCs w:val="24"/>
          <w:lang w:val="lt-LT"/>
        </w:rPr>
      </w:pPr>
      <w:r w:rsidRPr="001837EE">
        <w:rPr>
          <w:sz w:val="24"/>
          <w:szCs w:val="24"/>
          <w:lang w:val="lt-LT"/>
        </w:rPr>
        <w:t>jeigu pasiūlymo galiojimo laikotarpiu tiekėjas atsiima savo pasiūlymą;</w:t>
      </w:r>
    </w:p>
    <w:p w14:paraId="7BE616DF" w14:textId="77777777" w:rsidR="00550114" w:rsidRDefault="00BF1DAB" w:rsidP="00550114">
      <w:pPr>
        <w:pStyle w:val="Body2"/>
        <w:numPr>
          <w:ilvl w:val="0"/>
          <w:numId w:val="41"/>
        </w:numPr>
        <w:tabs>
          <w:tab w:val="left" w:pos="1134"/>
        </w:tabs>
        <w:ind w:left="0" w:firstLine="709"/>
        <w:rPr>
          <w:sz w:val="24"/>
          <w:szCs w:val="24"/>
          <w:lang w:val="lt-LT"/>
        </w:rPr>
      </w:pPr>
      <w:r w:rsidRPr="001837EE">
        <w:rPr>
          <w:sz w:val="24"/>
          <w:szCs w:val="24"/>
          <w:lang w:val="lt-LT"/>
        </w:rPr>
        <w:t>tiekėjas iki perkančiosios organizacijos nurodyto termino pabaigos nepateikia prašomos informacijos dėl pateikto pasiūlymo patikslinimo, papildymo arba paaiškinimo, neįprastai mažos kainos pagrindimo ar aritmetinių klaidų ištaisymo;</w:t>
      </w:r>
    </w:p>
    <w:p w14:paraId="6FB62958" w14:textId="77777777" w:rsidR="00550114" w:rsidRDefault="00BF1DAB" w:rsidP="00550114">
      <w:pPr>
        <w:pStyle w:val="Body2"/>
        <w:numPr>
          <w:ilvl w:val="0"/>
          <w:numId w:val="41"/>
        </w:numPr>
        <w:tabs>
          <w:tab w:val="left" w:pos="1134"/>
        </w:tabs>
        <w:ind w:left="0" w:firstLine="709"/>
        <w:rPr>
          <w:sz w:val="24"/>
          <w:szCs w:val="24"/>
          <w:lang w:val="lt-LT"/>
        </w:rPr>
      </w:pPr>
      <w:r w:rsidRPr="001837EE">
        <w:rPr>
          <w:sz w:val="24"/>
          <w:szCs w:val="24"/>
          <w:lang w:val="lt-LT"/>
        </w:rPr>
        <w:t xml:space="preserve"> jeigu tiekėją pripažinus pirkimo laimėtoju, tiekėjas iki perkančiosios organizacijos nurodyto laiko neatvyksta sudaryti pirkimo sutarties; </w:t>
      </w:r>
    </w:p>
    <w:p w14:paraId="48022240" w14:textId="45086FCF" w:rsidR="001837EE" w:rsidRPr="001837EE" w:rsidRDefault="00BF1DAB" w:rsidP="00550114">
      <w:pPr>
        <w:pStyle w:val="Body2"/>
        <w:numPr>
          <w:ilvl w:val="0"/>
          <w:numId w:val="41"/>
        </w:numPr>
        <w:tabs>
          <w:tab w:val="left" w:pos="1134"/>
        </w:tabs>
        <w:ind w:left="0" w:firstLine="709"/>
        <w:rPr>
          <w:sz w:val="24"/>
          <w:szCs w:val="24"/>
          <w:lang w:val="lt-LT"/>
        </w:rPr>
      </w:pPr>
      <w:r w:rsidRPr="001837EE">
        <w:rPr>
          <w:sz w:val="24"/>
          <w:szCs w:val="24"/>
          <w:lang w:val="lt-LT"/>
        </w:rPr>
        <w:lastRenderedPageBreak/>
        <w:t xml:space="preserve">jeigu tiekėją pripažinus pirkimo laimėtoju tiekėjas nepateikia pirkimo dokumentuose nustatyto sutarties įvykdymo užtikrinimo </w:t>
      </w:r>
      <w:r w:rsidRPr="001837EE">
        <w:rPr>
          <w:rFonts w:cs="Times New Roman"/>
          <w:sz w:val="24"/>
          <w:szCs w:val="24"/>
        </w:rPr>
        <w:t>(jei reikalaujamas), arba neįvykdo kitų pirkimo sutartyje nustatytų jos įsigaliojimo sąlygų.</w:t>
      </w:r>
    </w:p>
    <w:p w14:paraId="5CB3D439" w14:textId="77777777" w:rsidR="001837EE" w:rsidRPr="00550114" w:rsidRDefault="00BF1DAB" w:rsidP="001837EE">
      <w:pPr>
        <w:pStyle w:val="Body2"/>
        <w:numPr>
          <w:ilvl w:val="2"/>
          <w:numId w:val="34"/>
        </w:numPr>
        <w:tabs>
          <w:tab w:val="left" w:pos="993"/>
          <w:tab w:val="left" w:pos="1440"/>
        </w:tabs>
        <w:ind w:left="0" w:firstLine="709"/>
        <w:rPr>
          <w:sz w:val="24"/>
          <w:szCs w:val="24"/>
          <w:lang w:val="lt-LT"/>
        </w:rPr>
      </w:pPr>
      <w:r w:rsidRPr="00550114">
        <w:rPr>
          <w:sz w:val="24"/>
          <w:szCs w:val="24"/>
          <w:lang w:val="lt-LT"/>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550114">
        <w:rPr>
          <w:sz w:val="24"/>
          <w:szCs w:val="24"/>
          <w:lang w:val="lt-LT"/>
        </w:rPr>
        <w:tab/>
      </w:r>
    </w:p>
    <w:p w14:paraId="452BF907" w14:textId="77777777" w:rsidR="001837EE" w:rsidRPr="00550114" w:rsidRDefault="00BF1DAB" w:rsidP="001837EE">
      <w:pPr>
        <w:pStyle w:val="Body2"/>
        <w:numPr>
          <w:ilvl w:val="2"/>
          <w:numId w:val="34"/>
        </w:numPr>
        <w:tabs>
          <w:tab w:val="left" w:pos="993"/>
          <w:tab w:val="left" w:pos="1440"/>
        </w:tabs>
        <w:ind w:left="0" w:firstLine="709"/>
        <w:rPr>
          <w:sz w:val="24"/>
          <w:szCs w:val="24"/>
          <w:lang w:val="lt-LT"/>
        </w:rPr>
      </w:pPr>
      <w:r w:rsidRPr="00550114">
        <w:rPr>
          <w:b/>
          <w:bCs/>
          <w:sz w:val="24"/>
          <w:szCs w:val="24"/>
          <w:lang w:val="lt-LT"/>
        </w:rPr>
        <w:t>Pasiūlymo galiojimo užtikrinimo trukmė turi būti tokia pat kaip ir pasiūlymo galiojimo trukmė.</w:t>
      </w:r>
      <w:r w:rsidRPr="00550114">
        <w:rPr>
          <w:sz w:val="24"/>
          <w:szCs w:val="24"/>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550114">
        <w:rPr>
          <w:sz w:val="24"/>
          <w:szCs w:val="24"/>
          <w:lang w:val="lt-LT"/>
        </w:rPr>
        <w:tab/>
      </w:r>
    </w:p>
    <w:p w14:paraId="67FFD3AA" w14:textId="620D8E16" w:rsidR="001837EE" w:rsidRPr="00550114" w:rsidRDefault="00BF1DAB" w:rsidP="001837EE">
      <w:pPr>
        <w:pStyle w:val="Body2"/>
        <w:numPr>
          <w:ilvl w:val="2"/>
          <w:numId w:val="34"/>
        </w:numPr>
        <w:tabs>
          <w:tab w:val="left" w:pos="993"/>
          <w:tab w:val="left" w:pos="1440"/>
        </w:tabs>
        <w:ind w:left="0" w:firstLine="709"/>
        <w:rPr>
          <w:sz w:val="24"/>
          <w:szCs w:val="24"/>
          <w:lang w:val="lt-LT"/>
        </w:rPr>
      </w:pPr>
      <w:r w:rsidRPr="00550114">
        <w:rPr>
          <w:sz w:val="24"/>
          <w:szCs w:val="24"/>
          <w:lang w:val="lt-LT"/>
        </w:rPr>
        <w:t xml:space="preserve">Pasiūlymo galiojimo užtikrinimas taikomas visais </w:t>
      </w:r>
      <w:r w:rsidR="00090845">
        <w:rPr>
          <w:sz w:val="24"/>
          <w:szCs w:val="24"/>
          <w:lang w:val="lt-LT"/>
        </w:rPr>
        <w:t>8</w:t>
      </w:r>
      <w:r w:rsidRPr="00550114">
        <w:rPr>
          <w:sz w:val="24"/>
          <w:szCs w:val="24"/>
          <w:lang w:val="lt-LT"/>
        </w:rPr>
        <w:t>.1.6. p. numatytais atvejais. Laikoma, kad tiekėjas atsiima pasiūlymą, jei tiekėjas gavęs perkančiosios organizacijos pranešimą, kad jo pasiūlymas gali būti pripažintas laimėjusiu, per perkančiosios organizacijos nustatytą terminą nepateikia kvalifikaciją pagrindžiančių dokumentų (jeigu tokie taikomi) ir/ar pašalinimo pagrindų nebuvimą pagrindžiančių dokumentų (jeigu tokie taikomi).</w:t>
      </w:r>
      <w:r w:rsidRPr="00550114">
        <w:rPr>
          <w:color w:val="auto"/>
          <w:sz w:val="24"/>
          <w:szCs w:val="24"/>
          <w:lang w:val="lt-LT"/>
        </w:rPr>
        <w:tab/>
      </w:r>
    </w:p>
    <w:p w14:paraId="6B007CE6" w14:textId="77777777" w:rsidR="001837EE" w:rsidRPr="00550114" w:rsidRDefault="00BF1DAB" w:rsidP="001837EE">
      <w:pPr>
        <w:pStyle w:val="Body2"/>
        <w:numPr>
          <w:ilvl w:val="2"/>
          <w:numId w:val="34"/>
        </w:numPr>
        <w:tabs>
          <w:tab w:val="left" w:pos="993"/>
          <w:tab w:val="left" w:pos="1440"/>
        </w:tabs>
        <w:ind w:left="0" w:firstLine="709"/>
        <w:rPr>
          <w:sz w:val="24"/>
          <w:szCs w:val="24"/>
          <w:lang w:val="lt-LT"/>
        </w:rPr>
      </w:pPr>
      <w:r w:rsidRPr="00550114">
        <w:rPr>
          <w:sz w:val="24"/>
          <w:szCs w:val="24"/>
          <w:lang w:val="lt-LT"/>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w:t>
      </w:r>
      <w:r w:rsidRPr="00550114">
        <w:rPr>
          <w:rFonts w:cs="Times New Roman"/>
          <w:sz w:val="24"/>
          <w:szCs w:val="24"/>
          <w:lang w:val="lt-LT"/>
        </w:rPr>
        <w:t>arba įvykdo kitas pirkimo sutartyje nustatytas jos įsigaliojimo sąlygas, nutraukiamos pirkimo procedūros arba pasibaigia pirkimo procedūros.</w:t>
      </w:r>
    </w:p>
    <w:p w14:paraId="427C6E14" w14:textId="69B4BE95" w:rsidR="00BF1DAB" w:rsidRPr="005451FF" w:rsidRDefault="00BF1DAB" w:rsidP="001837EE">
      <w:pPr>
        <w:pStyle w:val="Body2"/>
        <w:numPr>
          <w:ilvl w:val="2"/>
          <w:numId w:val="34"/>
        </w:numPr>
        <w:tabs>
          <w:tab w:val="left" w:pos="993"/>
          <w:tab w:val="left" w:pos="1440"/>
        </w:tabs>
        <w:ind w:left="0" w:firstLine="709"/>
        <w:rPr>
          <w:sz w:val="24"/>
          <w:szCs w:val="24"/>
          <w:lang w:val="lt-LT"/>
        </w:rPr>
      </w:pPr>
      <w:r w:rsidRPr="00550114">
        <w:rPr>
          <w:sz w:val="24"/>
          <w:szCs w:val="24"/>
          <w:lang w:val="lt-LT"/>
        </w:rPr>
        <w:t xml:space="preserve">Vietoje </w:t>
      </w:r>
      <w:r w:rsidR="001837EE" w:rsidRPr="00550114">
        <w:rPr>
          <w:sz w:val="24"/>
          <w:szCs w:val="24"/>
          <w:lang w:val="lt-LT"/>
        </w:rPr>
        <w:t>8</w:t>
      </w:r>
      <w:r w:rsidRPr="00550114">
        <w:rPr>
          <w:sz w:val="24"/>
          <w:szCs w:val="24"/>
          <w:lang w:val="lt-LT"/>
        </w:rPr>
        <w:t>.1.2 punkte nurodytų pasiūlymo galiojimo užtikrinimo priemonių, tiekėjas turi teisę užtikrinti pasiūlymo galiojimą pervesdamas pasiūlymo</w:t>
      </w:r>
      <w:r w:rsidRPr="005451FF">
        <w:rPr>
          <w:sz w:val="24"/>
          <w:szCs w:val="24"/>
          <w:lang w:val="lt-LT"/>
        </w:rPr>
        <w:t xml:space="preserve"> galiojimo užtikrinimo sumą į </w:t>
      </w:r>
      <w:r w:rsidRPr="005451FF">
        <w:rPr>
          <w:b/>
          <w:bCs/>
          <w:sz w:val="24"/>
          <w:szCs w:val="24"/>
          <w:lang w:val="lt-LT"/>
        </w:rPr>
        <w:t>Šiaulių apskaitos centro</w:t>
      </w:r>
      <w:r w:rsidRPr="005451FF">
        <w:rPr>
          <w:sz w:val="24"/>
          <w:szCs w:val="24"/>
          <w:lang w:val="lt-LT"/>
        </w:rPr>
        <w:t xml:space="preserve"> banko sąskaitą, AB „Swedbank“ sąskaitos Nr. LT25 7300 0101 7553 9827. </w:t>
      </w:r>
      <w:r w:rsidRPr="005451FF">
        <w:rPr>
          <w:b/>
          <w:bCs/>
          <w:sz w:val="24"/>
          <w:szCs w:val="24"/>
          <w:lang w:val="lt-LT"/>
        </w:rPr>
        <w:t>Bankinio pavedimo paskirtyje turi būti nurodytas pirkimo pavadinimas.</w:t>
      </w:r>
      <w:r w:rsidRPr="005451FF">
        <w:rPr>
          <w:sz w:val="24"/>
          <w:szCs w:val="24"/>
          <w:lang w:val="lt-LT"/>
        </w:rPr>
        <w:t xml:space="preserve"> Tokiu atveju iki pasiūlymų pateikimo termino pabaigos tiekėjas su pasiūlymu CVP IS priemonėmis pateikia bankinio pavedimo kopiją.</w:t>
      </w:r>
      <w:r w:rsidRPr="005451FF">
        <w:rPr>
          <w:sz w:val="24"/>
          <w:szCs w:val="24"/>
          <w:lang w:val="lt-LT"/>
        </w:rPr>
        <w:tab/>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61B672A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PAVYZDŽIŲ PATEIKIMAS</w:t>
      </w:r>
    </w:p>
    <w:p w14:paraId="52214F99" w14:textId="77777777" w:rsidR="00262E3F" w:rsidRPr="00C4022B" w:rsidRDefault="00262E3F" w:rsidP="00325A1D">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6651E76B" w:rsidR="00262E3F" w:rsidRPr="00325A1D" w:rsidRDefault="00262E3F" w:rsidP="00325A1D">
      <w:pPr>
        <w:pStyle w:val="Sraopastraipa"/>
        <w:numPr>
          <w:ilvl w:val="1"/>
          <w:numId w:val="34"/>
        </w:numPr>
        <w:autoSpaceDE w:val="0"/>
        <w:autoSpaceDN w:val="0"/>
        <w:adjustRightInd w:val="0"/>
        <w:spacing w:after="0" w:line="240" w:lineRule="auto"/>
        <w:ind w:left="0" w:firstLine="709"/>
        <w:rPr>
          <w:color w:val="000000"/>
          <w:szCs w:val="24"/>
        </w:rPr>
      </w:pPr>
      <w:r w:rsidRPr="00325A1D">
        <w:rPr>
          <w:color w:val="000000"/>
          <w:szCs w:val="24"/>
        </w:rPr>
        <w:t>Siūlomo pirkimo objekto pavyzdžiai nereikalaujami.</w:t>
      </w:r>
      <w:r w:rsidRPr="00325A1D">
        <w:rPr>
          <w:color w:val="000000"/>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1D9267F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799678A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Tiekėjas tik CVP IS susirašinėjimo priemonėmis gali prašyti, kad perkančioji organizacija paaiškintų ar pataisytų pirkimo dokumentus.</w:t>
      </w:r>
      <w:r w:rsidRPr="00325A1D">
        <w:rPr>
          <w:color w:val="000000"/>
          <w:szCs w:val="24"/>
        </w:rPr>
        <w:tab/>
      </w:r>
    </w:p>
    <w:p w14:paraId="0FD14F8B" w14:textId="5CB9F0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325A1D">
        <w:rPr>
          <w:color w:val="000000"/>
          <w:szCs w:val="24"/>
        </w:rPr>
        <w:tab/>
      </w:r>
    </w:p>
    <w:p w14:paraId="6BE531FA" w14:textId="435DD45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325A1D">
        <w:rPr>
          <w:color w:val="000000"/>
          <w:szCs w:val="24"/>
        </w:rPr>
        <w:tab/>
      </w:r>
    </w:p>
    <w:p w14:paraId="52BB43A6" w14:textId="743F6DF0"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325A1D">
        <w:rPr>
          <w:color w:val="000000"/>
          <w:szCs w:val="24"/>
        </w:rPr>
        <w:tab/>
      </w:r>
    </w:p>
    <w:p w14:paraId="751F0CA5" w14:textId="0F352A0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Nesibaigus pirkimo pasiūlymų pateikimo terminui, perkančioji organizacija savo iniciatyva gali paaiškinti (pataisyti) pirkimo dokumentus </w:t>
      </w:r>
      <w:r w:rsidR="00606F2B" w:rsidRPr="00325A1D">
        <w:rPr>
          <w:color w:val="000000"/>
          <w:szCs w:val="24"/>
        </w:rPr>
        <w:t>pranešant prie pirkimo prisijungusiems tiekėjams ir paskelbiant CVP IS priemonėmis.</w:t>
      </w:r>
    </w:p>
    <w:p w14:paraId="6EC8E922" w14:textId="514C02ED" w:rsidR="00606F2B" w:rsidRPr="00325A1D" w:rsidRDefault="00606F2B"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lastRenderedPageBreak/>
        <w:t>Jei perkančioji organizacija paaiškinimų ar patikslinimų nepateikia iki 1</w:t>
      </w:r>
      <w:r w:rsidR="00612FDC" w:rsidRPr="00325A1D">
        <w:rPr>
          <w:color w:val="000000"/>
          <w:szCs w:val="24"/>
        </w:rPr>
        <w:t>0</w:t>
      </w:r>
      <w:r w:rsidRPr="00325A1D">
        <w:rPr>
          <w:color w:val="000000"/>
          <w:szCs w:val="24"/>
        </w:rPr>
        <w:t>.3. p. nurodyto termino (tiekėjui laiku pateikus prašymą paaiškinti, patikslinti</w:t>
      </w:r>
      <w:r w:rsidR="00123C24" w:rsidRPr="00325A1D">
        <w:rPr>
          <w:color w:val="000000"/>
          <w:szCs w:val="24"/>
        </w:rPr>
        <w:t xml:space="preserve"> arba, kai informacija tikslinama  perkančiosios organizacijos iniciatyva</w:t>
      </w:r>
      <w:r w:rsidRPr="00325A1D">
        <w:rPr>
          <w:color w:val="000000"/>
          <w:szCs w:val="24"/>
        </w:rPr>
        <w:t>), pasiūlymų pateikimo terminas yra nukeliamas ne trumpesniam laikui nei tiek, kiek vėluojama juos pateikti.</w:t>
      </w:r>
    </w:p>
    <w:p w14:paraId="433511DF" w14:textId="556F8176" w:rsidR="00262E3F" w:rsidRPr="00325A1D" w:rsidRDefault="00123C2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75C8E0BD"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Bet kokia informacija, pirkimo sąlygų paaiškinimai, pranešimai ar kitas perkančiosios organizacijos ir tiekėjo susirašinėjimas yra vykdomas tik CVP IS susirašinėjimo priemonėmis.</w:t>
      </w:r>
      <w:r w:rsidRPr="00325A1D">
        <w:rPr>
          <w:color w:val="000000"/>
          <w:szCs w:val="24"/>
        </w:rPr>
        <w:tab/>
      </w:r>
    </w:p>
    <w:p w14:paraId="52188553" w14:textId="5FA61061" w:rsidR="00CB67C0" w:rsidRPr="00325A1D" w:rsidRDefault="00CB67C0"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nerengs susitikimų su tiekėjais dėl pirkimo dokumentų paaiškinimo.</w:t>
      </w:r>
      <w:r w:rsidRPr="00325A1D">
        <w:rPr>
          <w:color w:val="000000"/>
          <w:szCs w:val="24"/>
        </w:rPr>
        <w:tab/>
      </w:r>
    </w:p>
    <w:p w14:paraId="3BEC14CE" w14:textId="1579C5F4" w:rsidR="00BC1F58" w:rsidRPr="00325A1D" w:rsidRDefault="0083527A" w:rsidP="00325A1D">
      <w:pPr>
        <w:pStyle w:val="Sraopastraipa"/>
        <w:numPr>
          <w:ilvl w:val="1"/>
          <w:numId w:val="34"/>
        </w:numPr>
        <w:tabs>
          <w:tab w:val="left" w:pos="1418"/>
        </w:tabs>
        <w:spacing w:after="0" w:line="240" w:lineRule="auto"/>
        <w:ind w:left="0" w:firstLine="709"/>
        <w:jc w:val="both"/>
        <w:rPr>
          <w:color w:val="000000"/>
          <w:szCs w:val="24"/>
        </w:rPr>
      </w:pPr>
      <w:r w:rsidRPr="00325A1D">
        <w:rPr>
          <w:color w:val="000000"/>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61589DD2"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bookmarkStart w:id="4" w:name="_Hlk141261435"/>
      <w:r w:rsidRPr="00325A1D">
        <w:rPr>
          <w:b/>
          <w:bCs/>
          <w:color w:val="000000"/>
          <w:szCs w:val="24"/>
        </w:rPr>
        <w:t>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56897224"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Pirminis susipažinimas su CVP IS priemonėmis pateiktais tiekėjų pasiūlymais vyks </w:t>
      </w:r>
      <w:r w:rsidR="00380671" w:rsidRPr="00325A1D">
        <w:rPr>
          <w:color w:val="000000"/>
          <w:szCs w:val="24"/>
        </w:rPr>
        <w:t>30</w:t>
      </w:r>
      <w:r w:rsidR="0014485D" w:rsidRPr="00325A1D">
        <w:rPr>
          <w:color w:val="000000"/>
          <w:szCs w:val="24"/>
        </w:rPr>
        <w:t xml:space="preserve"> </w:t>
      </w:r>
      <w:r w:rsidRPr="00325A1D">
        <w:rPr>
          <w:color w:val="000000"/>
          <w:szCs w:val="24"/>
        </w:rPr>
        <w:t xml:space="preserve">min. po </w:t>
      </w:r>
      <w:r w:rsidR="00096BCE" w:rsidRPr="00325A1D">
        <w:rPr>
          <w:color w:val="000000"/>
          <w:szCs w:val="24"/>
        </w:rPr>
        <w:t>skelbime</w:t>
      </w:r>
      <w:r w:rsidRPr="00325A1D">
        <w:rPr>
          <w:color w:val="000000"/>
          <w:szCs w:val="24"/>
        </w:rPr>
        <w:t xml:space="preserve"> nurodytos pasiūlymų pateikimo termino pabaigos.</w:t>
      </w:r>
      <w:r w:rsidRPr="00325A1D">
        <w:rPr>
          <w:color w:val="000000"/>
          <w:szCs w:val="24"/>
        </w:rPr>
        <w:tab/>
      </w:r>
    </w:p>
    <w:p w14:paraId="0198B96A" w14:textId="569A6C4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Pirminio susipažinimo su CVP IS priemonėmis pateiktais pasiūlymais procedūroje pasiūlymus pateikę tiekėjai nedalyvauja.</w:t>
      </w:r>
      <w:r w:rsidRPr="00325A1D">
        <w:rPr>
          <w:color w:val="000000"/>
          <w:szCs w:val="24"/>
        </w:rPr>
        <w:tab/>
      </w:r>
    </w:p>
    <w:p w14:paraId="6BCF8A1E" w14:textId="0776DD26" w:rsidR="00123C24"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Pirminio susipažinimo su CVP IS priemonėmis pateiktais pasiūlymais </w:t>
      </w:r>
      <w:r w:rsidR="00900FA3" w:rsidRPr="00325A1D">
        <w:rPr>
          <w:color w:val="000000"/>
          <w:szCs w:val="24"/>
        </w:rPr>
        <w:t xml:space="preserve">metu </w:t>
      </w:r>
      <w:r w:rsidRPr="00325A1D">
        <w:rPr>
          <w:color w:val="000000"/>
          <w:szCs w:val="24"/>
        </w:rPr>
        <w:t>nustatomas pasiūlymą pateikusio tiekėjo pavadinimas, pasiūlyme nurodyta kaina ir patikrinama, ar yra pateiktas pasiūlymo galiojimo užtikrinimas (jei jo reikalaujama).</w:t>
      </w:r>
      <w:r w:rsidRPr="00325A1D">
        <w:rPr>
          <w:color w:val="000000"/>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3A8319DA"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77F16EC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Jei tiekėjo pasiūlymas nėra atmetamas, Komisija arba pirkimo organizatorius toliau atlieka šias pirkimo procedūras:</w:t>
      </w:r>
      <w:r w:rsidRPr="00325A1D">
        <w:rPr>
          <w:color w:val="000000"/>
          <w:szCs w:val="24"/>
        </w:rPr>
        <w:tab/>
      </w:r>
    </w:p>
    <w:p w14:paraId="44DE6608" w14:textId="0FB06C8F" w:rsidR="00D95038" w:rsidRPr="00325A1D" w:rsidRDefault="00782ECC"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tikrina ar nebuvo pasiūlytos per didelės, perkančiajai organizacijai nepriimtinos kainos</w:t>
      </w:r>
      <w:r w:rsidR="0034098B">
        <w:rPr>
          <w:color w:val="000000"/>
          <w:szCs w:val="24"/>
        </w:rPr>
        <w:t xml:space="preserve">. </w:t>
      </w:r>
      <w:r w:rsidR="0034098B" w:rsidRPr="008E32EC">
        <w:rPr>
          <w:szCs w:val="24"/>
        </w:rPr>
        <w:t>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515A7B">
        <w:rPr>
          <w:color w:val="000000"/>
          <w:szCs w:val="24"/>
        </w:rPr>
        <w:t>;</w:t>
      </w:r>
    </w:p>
    <w:p w14:paraId="49B186B9" w14:textId="1B42F8C2" w:rsidR="0083527A" w:rsidRPr="00325A1D" w:rsidRDefault="0083527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szCs w:val="24"/>
        </w:rPr>
        <w:t xml:space="preserve">tikrina ar pasiūlymas pateiktas tinkamai,  ar </w:t>
      </w:r>
      <w:r w:rsidRPr="00325A1D">
        <w:rPr>
          <w:color w:val="000000"/>
          <w:szCs w:val="24"/>
        </w:rPr>
        <w:t>kartu su pasiūlymu pateikti visi privalomi dokumentai;</w:t>
      </w:r>
      <w:r w:rsidRPr="00325A1D">
        <w:rPr>
          <w:color w:val="000000"/>
          <w:szCs w:val="24"/>
        </w:rPr>
        <w:tab/>
      </w:r>
    </w:p>
    <w:p w14:paraId="71F06DB4" w14:textId="5252332D" w:rsidR="00104CCA" w:rsidRPr="00325A1D"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25A1D">
        <w:rPr>
          <w:color w:val="000000"/>
          <w:szCs w:val="24"/>
        </w:rPr>
        <w:t>nustato, ar tiekėjo siūlomas pirkimo objektas atitinka pirkimo dokumentuose nustatytus reikalavimus;</w:t>
      </w:r>
    </w:p>
    <w:p w14:paraId="2FAD9717" w14:textId="6E7B4009"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patikrina, ar tiekėjo pasiūlyme nėra nurodytos kainos apskaičiavimo klaidų;</w:t>
      </w:r>
      <w:r w:rsidRPr="00301251">
        <w:rPr>
          <w:color w:val="000000"/>
          <w:szCs w:val="24"/>
        </w:rPr>
        <w:tab/>
      </w:r>
    </w:p>
    <w:p w14:paraId="66793A6A" w14:textId="77777777" w:rsidR="002A6B13"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patikrina, ar tiekėjo pasiūlyme nurodyta kaina (jos sudedamosios dalys) neatrodo neįprastai maža;</w:t>
      </w:r>
    </w:p>
    <w:p w14:paraId="1A428F88" w14:textId="72231A15" w:rsidR="00104CCA" w:rsidRPr="00301251" w:rsidRDefault="002A6B13"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 xml:space="preserve">vertina ekonomiškai naudingiausio pasiūlymo </w:t>
      </w:r>
      <w:r w:rsidR="0039482E" w:rsidRPr="00301251">
        <w:rPr>
          <w:color w:val="000000"/>
          <w:szCs w:val="24"/>
        </w:rPr>
        <w:t xml:space="preserve">siūlomo pirkimo objekto </w:t>
      </w:r>
      <w:r w:rsidRPr="00301251">
        <w:rPr>
          <w:color w:val="000000"/>
          <w:szCs w:val="24"/>
        </w:rPr>
        <w:t>technin</w:t>
      </w:r>
      <w:r w:rsidR="00301251" w:rsidRPr="00301251">
        <w:rPr>
          <w:color w:val="000000"/>
          <w:szCs w:val="24"/>
        </w:rPr>
        <w:t xml:space="preserve">ės </w:t>
      </w:r>
      <w:r w:rsidRPr="00301251">
        <w:rPr>
          <w:color w:val="000000"/>
          <w:szCs w:val="24"/>
        </w:rPr>
        <w:t>charakteristik</w:t>
      </w:r>
      <w:r w:rsidR="00301251" w:rsidRPr="00301251">
        <w:rPr>
          <w:color w:val="000000"/>
          <w:szCs w:val="24"/>
        </w:rPr>
        <w:t>os atitiktį keliamiems reikalavimams;</w:t>
      </w:r>
    </w:p>
    <w:p w14:paraId="06890EA1" w14:textId="70EBF351"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sudaro pasiūlymų eilę ir nustato pirkimo laimėtoją;</w:t>
      </w:r>
      <w:r w:rsidRPr="00301251">
        <w:rPr>
          <w:color w:val="000000"/>
          <w:szCs w:val="24"/>
        </w:rPr>
        <w:tab/>
      </w:r>
    </w:p>
    <w:p w14:paraId="5302EF22" w14:textId="086D4D77" w:rsidR="00104CCA" w:rsidRPr="00301251" w:rsidRDefault="00104CCA" w:rsidP="00986366">
      <w:pPr>
        <w:pStyle w:val="Sraopastraipa"/>
        <w:numPr>
          <w:ilvl w:val="2"/>
          <w:numId w:val="34"/>
        </w:numPr>
        <w:tabs>
          <w:tab w:val="left" w:pos="1418"/>
        </w:tabs>
        <w:autoSpaceDE w:val="0"/>
        <w:autoSpaceDN w:val="0"/>
        <w:adjustRightInd w:val="0"/>
        <w:spacing w:after="0" w:line="240" w:lineRule="auto"/>
        <w:ind w:left="0" w:firstLine="709"/>
        <w:jc w:val="both"/>
        <w:rPr>
          <w:color w:val="000000"/>
          <w:szCs w:val="24"/>
        </w:rPr>
      </w:pPr>
      <w:r w:rsidRPr="00301251">
        <w:rPr>
          <w:color w:val="000000"/>
          <w:szCs w:val="24"/>
        </w:rPr>
        <w:t>tiekėją, kurio pasiūlymas pripažintas laimėjusiu, kviečia sudaryti pirkimo sutartį.</w:t>
      </w:r>
    </w:p>
    <w:p w14:paraId="6D3A39DD" w14:textId="160D91AA" w:rsidR="00C1179E"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01251">
        <w:rPr>
          <w:color w:val="000000"/>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w:t>
      </w:r>
      <w:r w:rsidRPr="00325A1D">
        <w:rPr>
          <w:color w:val="000000"/>
          <w:szCs w:val="24"/>
        </w:rPr>
        <w:t xml:space="preserve"> per jos nustatytą protingą terminą</w:t>
      </w:r>
      <w:r w:rsidR="00B27019" w:rsidRPr="00325A1D">
        <w:rPr>
          <w:color w:val="000000"/>
          <w:szCs w:val="24"/>
        </w:rPr>
        <w:t xml:space="preserve">, </w:t>
      </w:r>
      <w:r w:rsidR="00B27019" w:rsidRPr="00325A1D">
        <w:rPr>
          <w:color w:val="000000"/>
          <w:szCs w:val="24"/>
        </w:rPr>
        <w:lastRenderedPageBreak/>
        <w:t>vadovaudamasi Viešųjų pirkimų nuostatomis Pasiūlymų patikslinimo, papildymo ar paaiškinimo taisyklėmis.</w:t>
      </w:r>
    </w:p>
    <w:p w14:paraId="0B68BD72" w14:textId="70F7C369"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tikslinami, papildomi arba paaiškinami vadovau</w:t>
      </w:r>
      <w:r w:rsidR="005130C6" w:rsidRPr="00325A1D">
        <w:rPr>
          <w:color w:val="000000"/>
          <w:szCs w:val="24"/>
        </w:rPr>
        <w:t xml:space="preserve">jantis </w:t>
      </w:r>
      <w:r w:rsidRPr="00325A1D">
        <w:rPr>
          <w:color w:val="000000"/>
          <w:szCs w:val="24"/>
        </w:rPr>
        <w:t>Viešųjų pirkimų tarnybos nustatyto</w:t>
      </w:r>
      <w:r w:rsidR="005130C6" w:rsidRPr="00325A1D">
        <w:rPr>
          <w:color w:val="000000"/>
          <w:szCs w:val="24"/>
        </w:rPr>
        <w:t>mi</w:t>
      </w:r>
      <w:r w:rsidRPr="00325A1D">
        <w:rPr>
          <w:color w:val="000000"/>
          <w:szCs w:val="24"/>
        </w:rPr>
        <w:t>s Pasiūlymų patikslinimo, papildymo ar paaiškinimo taisyklės</w:t>
      </w:r>
      <w:r w:rsidR="005130C6" w:rsidRPr="00325A1D">
        <w:rPr>
          <w:color w:val="000000"/>
          <w:szCs w:val="24"/>
        </w:rPr>
        <w:t>.</w:t>
      </w:r>
    </w:p>
    <w:p w14:paraId="4C3879C2" w14:textId="5C85A50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pasiūlymų vertinimo metu rad</w:t>
      </w:r>
      <w:r w:rsidR="00C1179E" w:rsidRPr="00325A1D">
        <w:rPr>
          <w:color w:val="000000"/>
          <w:szCs w:val="24"/>
        </w:rPr>
        <w:t>u</w:t>
      </w:r>
      <w:r w:rsidRPr="00325A1D">
        <w:rPr>
          <w:color w:val="000000"/>
          <w:szCs w:val="24"/>
        </w:rPr>
        <w:t>s</w:t>
      </w:r>
      <w:r w:rsidR="00C1179E" w:rsidRPr="00325A1D">
        <w:rPr>
          <w:color w:val="000000"/>
          <w:szCs w:val="24"/>
        </w:rPr>
        <w:t>i</w:t>
      </w:r>
      <w:r w:rsidRPr="00325A1D">
        <w:rPr>
          <w:color w:val="000000"/>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25A1D">
        <w:rPr>
          <w:color w:val="000000"/>
          <w:szCs w:val="24"/>
        </w:rPr>
        <w:tab/>
      </w:r>
    </w:p>
    <w:p w14:paraId="2DA3DBEC" w14:textId="590347D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556E142"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tiekėjo pasiūlyme nurodyta kaina (jos sudedamosios dalys) atrodo neįprastai maža, Komisija prašo tiekėją ją pagrįsti, vadovaujantis VPĮ 57 straipsnio </w:t>
      </w:r>
      <w:r w:rsidR="005130C6" w:rsidRPr="00325A1D">
        <w:rPr>
          <w:color w:val="000000"/>
          <w:szCs w:val="24"/>
        </w:rPr>
        <w:t>1</w:t>
      </w:r>
      <w:r w:rsidRPr="00325A1D">
        <w:rPr>
          <w:color w:val="000000"/>
          <w:szCs w:val="24"/>
        </w:rPr>
        <w:t xml:space="preserve"> ir </w:t>
      </w:r>
      <w:r w:rsidR="005130C6" w:rsidRPr="00325A1D">
        <w:rPr>
          <w:color w:val="000000"/>
          <w:szCs w:val="24"/>
        </w:rPr>
        <w:t>2</w:t>
      </w:r>
      <w:r w:rsidRPr="00325A1D">
        <w:rPr>
          <w:color w:val="000000"/>
          <w:szCs w:val="24"/>
        </w:rPr>
        <w:t xml:space="preserve"> dalių nuostatomis.</w:t>
      </w:r>
      <w:r w:rsidRPr="00325A1D">
        <w:rPr>
          <w:color w:val="000000"/>
          <w:szCs w:val="24"/>
        </w:rPr>
        <w:tab/>
      </w:r>
    </w:p>
    <w:p w14:paraId="24AA3BB3" w14:textId="123866F1" w:rsidR="00C10B26"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Komisija gali nevertinti viso pasiūlymo, jeigu patikrinus pasiūlymo dalį nustatoma, kad pasiūlymas, vadovaujantis jam nustatytais reikalavimais, turi būti atmetamas.</w:t>
      </w:r>
      <w:r w:rsidRPr="00325A1D">
        <w:rPr>
          <w:color w:val="000000"/>
          <w:szCs w:val="24"/>
        </w:rPr>
        <w:tab/>
      </w:r>
    </w:p>
    <w:p w14:paraId="648FD828" w14:textId="77777777" w:rsidR="007C6590" w:rsidRDefault="007C6590"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3858663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33324522" w:rsidR="00BD43CD" w:rsidRPr="00325A1D" w:rsidRDefault="00C1179E" w:rsidP="00325A1D">
      <w:pPr>
        <w:pStyle w:val="Sraopastraipa"/>
        <w:numPr>
          <w:ilvl w:val="1"/>
          <w:numId w:val="34"/>
        </w:numPr>
        <w:autoSpaceDE w:val="0"/>
        <w:autoSpaceDN w:val="0"/>
        <w:adjustRightInd w:val="0"/>
        <w:spacing w:after="0" w:line="240" w:lineRule="auto"/>
        <w:rPr>
          <w:color w:val="000000"/>
          <w:szCs w:val="24"/>
        </w:rPr>
      </w:pPr>
      <w:r w:rsidRPr="00325A1D">
        <w:rPr>
          <w:color w:val="000000"/>
          <w:szCs w:val="24"/>
        </w:rPr>
        <w:t>Elektroninis aukcionas nebus vykdomas</w:t>
      </w:r>
      <w:r w:rsidR="002B6896" w:rsidRPr="00325A1D">
        <w:rPr>
          <w:color w:val="000000"/>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71DF9044"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52B9CDB" w:rsidR="006618AA"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rPr>
          <w:color w:val="000000"/>
          <w:szCs w:val="24"/>
        </w:rPr>
      </w:pPr>
      <w:r w:rsidRPr="00325A1D">
        <w:rPr>
          <w:color w:val="000000"/>
          <w:szCs w:val="24"/>
        </w:rPr>
        <w:t>Perkančioji organizacija atmeta pasiūlymą, jeigu:</w:t>
      </w:r>
      <w:r w:rsidRPr="00325A1D">
        <w:rPr>
          <w:color w:val="000000"/>
          <w:szCs w:val="24"/>
        </w:rPr>
        <w:tab/>
      </w:r>
    </w:p>
    <w:p w14:paraId="03D05810" w14:textId="728783B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pasiūlymą ar jo dalį pateikė ne CVP IS priemonėmis;</w:t>
      </w:r>
    </w:p>
    <w:p w14:paraId="23A66344" w14:textId="10C1865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tiekėjas iki susipažinimo su pasiūlymais pradžios nepateikė pasiūlymo iššifravimo slaptažodžio;</w:t>
      </w:r>
      <w:r w:rsidRPr="00325A1D">
        <w:rPr>
          <w:szCs w:val="24"/>
        </w:rPr>
        <w:tab/>
      </w:r>
      <w:r w:rsidRPr="00325A1D">
        <w:rPr>
          <w:color w:val="000000"/>
          <w:szCs w:val="24"/>
        </w:rPr>
        <w:tab/>
      </w:r>
    </w:p>
    <w:p w14:paraId="3A2305DD" w14:textId="6D9CF113" w:rsidR="005B3FD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neatitinka pirkimo dokumentuose nustatytų reikalavimų;</w:t>
      </w:r>
      <w:r w:rsidRPr="00325A1D">
        <w:rPr>
          <w:color w:val="000000"/>
          <w:szCs w:val="24"/>
        </w:rPr>
        <w:tab/>
      </w:r>
    </w:p>
    <w:p w14:paraId="0C1F2C8E" w14:textId="0F94F1A8"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pasiūlyta kaina yra per didelė ir nepriimtina</w:t>
      </w:r>
      <w:r w:rsidR="00282AF6" w:rsidRPr="00325A1D">
        <w:rPr>
          <w:color w:val="000000"/>
          <w:szCs w:val="24"/>
        </w:rPr>
        <w:t>;</w:t>
      </w:r>
      <w:r w:rsidRPr="00325A1D">
        <w:rPr>
          <w:color w:val="000000"/>
          <w:szCs w:val="24"/>
        </w:rPr>
        <w:tab/>
        <w:t xml:space="preserve"> </w:t>
      </w:r>
    </w:p>
    <w:p w14:paraId="22FD0500" w14:textId="1F299567"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dalyvis per perkančiosios organizacijos nurodytą terminą neištaiso aritmetinių klaidų ir (ar) nepaaiškina pasiūlymo. Šiuo atveju jo pasiūlymas atmetamas kaip neatitinkantis pirkimo dokumentuose nustatytų reikalavimų;</w:t>
      </w:r>
      <w:r w:rsidRPr="00325A1D">
        <w:rPr>
          <w:color w:val="000000"/>
          <w:szCs w:val="24"/>
        </w:rPr>
        <w:tab/>
      </w:r>
    </w:p>
    <w:p w14:paraId="18517FC0" w14:textId="03863F1C" w:rsidR="00781792"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pateiktame pasiūlyme nurodyta kaina yra neįprastai maža ir dalyvis, perkančiosios organizacijos prašymu, nepateikia tinkamų kainos pagrįstumo įrodymų;</w:t>
      </w:r>
    </w:p>
    <w:p w14:paraId="24E54DF8" w14:textId="31C4EFC1" w:rsidR="00781792"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pasiūlymas, kuriame nurodyta neįprastai maža kaina, neatitinka VPĮ 17 straipsnio 2 dalies 2 punkte nurodytų aplinkos apsaugos, socialinės ir darbo teisės įpareigojimų;</w:t>
      </w:r>
    </w:p>
    <w:p w14:paraId="5FB59A6E" w14:textId="6069CF93" w:rsidR="006618AA" w:rsidRPr="00325A1D" w:rsidRDefault="00781792"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168CF26C"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apie nustatytų reikalavimų atitikimą, yra pateikęs melagingą informaciją, kurią perkančioji organizacija gali įrodyti bet kokiomis teisėtomis priemonėmis;</w:t>
      </w:r>
      <w:r w:rsidRPr="00325A1D">
        <w:rPr>
          <w:color w:val="000000"/>
          <w:szCs w:val="24"/>
        </w:rPr>
        <w:tab/>
      </w:r>
    </w:p>
    <w:p w14:paraId="6DC4D4A0" w14:textId="227CDF44"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 tiekėjas pateikia daugiau kaip vieną pasiūlymą arba ūkio subjektų grupės narys dalyvauja teikiant kelis pasiūlymus;</w:t>
      </w:r>
      <w:r w:rsidRPr="00325A1D">
        <w:rPr>
          <w:color w:val="000000"/>
          <w:szCs w:val="24"/>
        </w:rPr>
        <w:tab/>
      </w:r>
    </w:p>
    <w:p w14:paraId="331DED65" w14:textId="71B93D4A"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 xml:space="preserve">tiekėjas </w:t>
      </w:r>
      <w:r w:rsidR="00781792" w:rsidRPr="00325A1D">
        <w:rPr>
          <w:color w:val="000000"/>
          <w:szCs w:val="24"/>
        </w:rPr>
        <w:t xml:space="preserve">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781792" w:rsidRPr="00325A1D">
        <w:rPr>
          <w:color w:val="000000"/>
          <w:szCs w:val="24"/>
        </w:rPr>
        <w:lastRenderedPageBreak/>
        <w:t>Pasiūlymai tikslinami, papildomi arba paaiškinami vadovaujantis Viešųjų pirkimų tarnybos nustatytomis taisyklėmis.</w:t>
      </w:r>
    </w:p>
    <w:p w14:paraId="1E290B7E" w14:textId="0442C816"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szCs w:val="24"/>
        </w:rPr>
      </w:pPr>
      <w:r w:rsidRPr="00325A1D">
        <w:rPr>
          <w:szCs w:val="24"/>
        </w:rPr>
        <w:t xml:space="preserve">tiekėjas per perkančiosios organizacijos nustatytą terminą nepatikslino, nepapildė, nepaaiškino savo pasiūlymo. </w:t>
      </w:r>
      <w:r w:rsidRPr="00325A1D">
        <w:rPr>
          <w:color w:val="000000"/>
          <w:szCs w:val="24"/>
        </w:rPr>
        <w:t>Šiuo atveju jo pasiūlymas atmetamas kaip neatitinkantis pirkimo dokumentuose nustatytų reikalavimų;</w:t>
      </w:r>
    </w:p>
    <w:p w14:paraId="27AAA569" w14:textId="4E5871A2" w:rsidR="006618AA" w:rsidRPr="00325A1D" w:rsidRDefault="006618AA"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szCs w:val="24"/>
        </w:rPr>
        <w:t xml:space="preserve">tiekėjas per perkančiosios organizacijos nustatytą terminą patikslino, papildė, paaiškino pasiūlymą ir tai lėmė esminį jo pasiūlymo pakeitimą. </w:t>
      </w:r>
      <w:r w:rsidRPr="00325A1D">
        <w:rPr>
          <w:color w:val="000000"/>
          <w:szCs w:val="24"/>
        </w:rPr>
        <w:t>Šiuo atveju jo pasiūlymas atmetamas kaip neatitinkantis pirkimo dokumentuose nustatytų reikalavimų.</w:t>
      </w:r>
    </w:p>
    <w:p w14:paraId="1E8E8EC3" w14:textId="6C7F103B" w:rsidR="00C8450D" w:rsidRPr="00325A1D" w:rsidRDefault="006618AA"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69A4D085"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26F91C2C"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Perkančioji organizacija ekonomiškai naudingiausią pasiūlymą išrenka pagal kainą. </w:t>
      </w:r>
      <w:r w:rsidRPr="00325A1D">
        <w:rPr>
          <w:b/>
          <w:bCs/>
          <w:color w:val="000000"/>
          <w:szCs w:val="24"/>
        </w:rPr>
        <w:t>Ekonomiškai naudingiausiu pasiūlymu laikomas mažiausios kainos pasiūlymas.</w:t>
      </w:r>
      <w:r w:rsidRPr="00325A1D">
        <w:rPr>
          <w:b/>
          <w:bCs/>
          <w:color w:val="000000"/>
          <w:szCs w:val="24"/>
        </w:rPr>
        <w:tab/>
      </w:r>
    </w:p>
    <w:p w14:paraId="35BC0430" w14:textId="4BD60DAC" w:rsidR="000D31E4" w:rsidRPr="00325A1D" w:rsidRDefault="0078179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Pasiūlyme kaina nurodoma eurais. </w:t>
      </w:r>
      <w:r w:rsidR="00262E3F" w:rsidRPr="00325A1D">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6D5F009C" w:rsidR="00262E3F" w:rsidRPr="00325A1D" w:rsidRDefault="000D31E4"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0012BEF" w14:textId="77777777" w:rsidR="007C6590" w:rsidRPr="00262E3F" w:rsidRDefault="007C6590"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52AE26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1B38524C" w:rsidR="00C97BD2"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495820AB" w:rsidR="00262E3F" w:rsidRPr="00325A1D" w:rsidRDefault="00C97BD2"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3EA99D7D" w14:textId="3F6B58E3"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Laimėjusiu pasiūlymu pripažįstamas pasiūlymas esantis pasiūlymų eilės pirmoje vietoje. </w:t>
      </w:r>
      <w:r w:rsidR="008765FB" w:rsidRPr="00325A1D">
        <w:rPr>
          <w:color w:val="000000"/>
          <w:szCs w:val="24"/>
        </w:rPr>
        <w:t>Laimėjusiu gali būti nustatytas toks pasiūlymas, kuris atitinka Viešųjų pirkimų įstatymo 45 straipsnio 1 dalyje nustatytas sąlygas.</w:t>
      </w:r>
    </w:p>
    <w:p w14:paraId="0C0BA85E" w14:textId="12734DA8"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Apie pasiūlymų eilės ir laimėjusio pasiūlymo nustatymą ir apie sprendimą sudaryti pirkimo sutartį, nedelsiant, bet ne vėliau kaip per </w:t>
      </w:r>
      <w:r w:rsidR="00900FA3" w:rsidRPr="00325A1D">
        <w:rPr>
          <w:color w:val="000000"/>
          <w:szCs w:val="24"/>
        </w:rPr>
        <w:t>3</w:t>
      </w:r>
      <w:r w:rsidRPr="00325A1D">
        <w:rPr>
          <w:color w:val="000000"/>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325A1D">
        <w:rPr>
          <w:color w:val="000000"/>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325A1D">
        <w:rPr>
          <w:color w:val="000000"/>
          <w:szCs w:val="24"/>
        </w:rPr>
        <w:t>Jei bus nuspręsta nesudaryti pirkimo sutarties, minėtame pranešime nurodomos tokio sprendimo priežastys.</w:t>
      </w:r>
      <w:r w:rsidRPr="00325A1D">
        <w:rPr>
          <w:color w:val="000000"/>
          <w:szCs w:val="24"/>
        </w:rPr>
        <w:tab/>
      </w:r>
    </w:p>
    <w:p w14:paraId="3646DD77" w14:textId="25C48E26"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b/>
          <w:bCs/>
          <w:color w:val="000000"/>
          <w:szCs w:val="24"/>
        </w:rPr>
        <w:t>Pirkimo sutartis sudaroma netaikant pirkimo sutarties sudarymo atidėjimo termino</w:t>
      </w:r>
      <w:r w:rsidRPr="00325A1D">
        <w:rPr>
          <w:color w:val="000000"/>
          <w:szCs w:val="24"/>
        </w:rPr>
        <w:t>.</w:t>
      </w:r>
    </w:p>
    <w:p w14:paraId="1A85F823" w14:textId="5E8B0262" w:rsidR="00ED679C"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325A1D">
        <w:rPr>
          <w:color w:val="000000"/>
          <w:szCs w:val="24"/>
        </w:rPr>
        <w:lastRenderedPageBreak/>
        <w:t>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E51A951"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F2CB38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325A1D">
        <w:rPr>
          <w:color w:val="000000"/>
          <w:szCs w:val="24"/>
        </w:rPr>
        <w:tab/>
      </w:r>
    </w:p>
    <w:p w14:paraId="61FE1946" w14:textId="0AB7A45C"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25A1D">
        <w:rPr>
          <w:color w:val="000000"/>
          <w:szCs w:val="24"/>
        </w:rPr>
        <w:tab/>
      </w:r>
    </w:p>
    <w:p w14:paraId="6C1C7961" w14:textId="2D645D3B"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perkančiosios organizacijos pranešimo raštu apie jos priimtą sprendimą išsiuntimo tiekėjams dienos</w:t>
      </w:r>
      <w:r w:rsidR="00781792" w:rsidRPr="00325A1D">
        <w:rPr>
          <w:color w:val="000000"/>
          <w:szCs w:val="24"/>
        </w:rPr>
        <w:t>, o jeigu šis pranešimas nebuvo siunčiamas elektroninėmis priemonėmis, – per 15 dienų nuo pranešimo išsiuntimo tiekėjams dienos;</w:t>
      </w:r>
      <w:r w:rsidRPr="00325A1D">
        <w:rPr>
          <w:color w:val="000000"/>
          <w:szCs w:val="24"/>
        </w:rPr>
        <w:tab/>
      </w:r>
    </w:p>
    <w:p w14:paraId="1B696E1C" w14:textId="218FD77D"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 5 darbo dienas nuo paskelbimo apie perkančiosios organizacijos priimtą sprendimą dienos, jeigu VPĮ nėra reikalavimo raštu informuoti tiekėjus apie perkančiosios organizacijos priimtus sprendimus.</w:t>
      </w:r>
      <w:r w:rsidRPr="00325A1D">
        <w:rPr>
          <w:color w:val="000000"/>
          <w:szCs w:val="24"/>
        </w:rPr>
        <w:tab/>
      </w:r>
    </w:p>
    <w:p w14:paraId="36B1E2FE" w14:textId="585F1F93" w:rsidR="00262E3F" w:rsidRPr="00325A1D" w:rsidRDefault="001926A7"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Komisija</w:t>
      </w:r>
      <w:r w:rsidR="00262E3F" w:rsidRPr="00325A1D">
        <w:rPr>
          <w:color w:val="000000"/>
          <w:szCs w:val="24"/>
        </w:rPr>
        <w:t xml:space="preserve"> privalo nagrinėti tik tas tiekėjų pretenzijas, kurios gautos iki pirkimo sutarties ar preliminariosios sutarties sudarymo dienos ir pateiktos laikantis 1</w:t>
      </w:r>
      <w:r w:rsidR="00AE6CA2" w:rsidRPr="00325A1D">
        <w:rPr>
          <w:color w:val="000000"/>
          <w:szCs w:val="24"/>
        </w:rPr>
        <w:t>7</w:t>
      </w:r>
      <w:r w:rsidR="00262E3F" w:rsidRPr="00325A1D">
        <w:rPr>
          <w:color w:val="000000"/>
          <w:szCs w:val="24"/>
        </w:rPr>
        <w:t>.2</w:t>
      </w:r>
      <w:r w:rsidR="00B90A6A" w:rsidRPr="00325A1D">
        <w:rPr>
          <w:color w:val="000000"/>
          <w:szCs w:val="24"/>
        </w:rPr>
        <w:t>.</w:t>
      </w:r>
      <w:r w:rsidR="00262E3F" w:rsidRPr="00325A1D">
        <w:rPr>
          <w:color w:val="000000"/>
          <w:szCs w:val="24"/>
        </w:rPr>
        <w:t xml:space="preserve"> punkte nustatytų terminų. Neprivaloma nagrinėti pretenzijų, teikiamų pakartotinai dėl to paties perkančiosios organizacijos priimto sprendimo arba atlikto veiksmo.</w:t>
      </w:r>
      <w:r w:rsidR="00262E3F" w:rsidRPr="00325A1D">
        <w:rPr>
          <w:color w:val="000000"/>
          <w:szCs w:val="24"/>
        </w:rPr>
        <w:tab/>
      </w:r>
    </w:p>
    <w:p w14:paraId="615DF44D" w14:textId="317D807E" w:rsidR="00262E3F" w:rsidRPr="00325A1D" w:rsidRDefault="00262E3F" w:rsidP="00F93C65">
      <w:pPr>
        <w:pStyle w:val="Sraopastraipa"/>
        <w:numPr>
          <w:ilvl w:val="1"/>
          <w:numId w:val="34"/>
        </w:numPr>
        <w:tabs>
          <w:tab w:val="left" w:pos="1276"/>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25A1D">
        <w:rPr>
          <w:color w:val="000000"/>
          <w:szCs w:val="24"/>
        </w:rPr>
        <w:tab/>
      </w:r>
    </w:p>
    <w:p w14:paraId="6C72197E" w14:textId="03BDF7FA"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25A1D">
        <w:rPr>
          <w:color w:val="000000"/>
          <w:szCs w:val="24"/>
        </w:rPr>
        <w:tab/>
      </w:r>
    </w:p>
    <w:p w14:paraId="7048E9B6" w14:textId="3DF1732F"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25A1D">
        <w:rPr>
          <w:color w:val="000000"/>
          <w:szCs w:val="24"/>
        </w:rPr>
        <w:tab/>
      </w:r>
    </w:p>
    <w:p w14:paraId="383ADD89" w14:textId="70A83AF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turi teisę pareikšti ieškinį dėl pirkimo sutarties ar preliminariosios sutarties pripažinimo negaliojančia per 6 mėnesius nuo pirkimo sutarties sudarymo dienos.</w:t>
      </w:r>
      <w:r w:rsidRPr="00325A1D">
        <w:rPr>
          <w:color w:val="000000"/>
          <w:szCs w:val="24"/>
        </w:rPr>
        <w:tab/>
      </w:r>
    </w:p>
    <w:p w14:paraId="45519255" w14:textId="3B4C57A6"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25A1D">
        <w:rPr>
          <w:color w:val="000000"/>
          <w:szCs w:val="24"/>
        </w:rPr>
        <w:tab/>
      </w:r>
    </w:p>
    <w:p w14:paraId="65679E3E" w14:textId="0DCB230C" w:rsidR="00262E3F" w:rsidRPr="00325A1D" w:rsidRDefault="00262E3F" w:rsidP="00F93C65">
      <w:pPr>
        <w:pStyle w:val="Sraopastraipa"/>
        <w:numPr>
          <w:ilvl w:val="1"/>
          <w:numId w:val="34"/>
        </w:numPr>
        <w:tabs>
          <w:tab w:val="left" w:pos="1276"/>
        </w:tabs>
        <w:autoSpaceDE w:val="0"/>
        <w:autoSpaceDN w:val="0"/>
        <w:adjustRightInd w:val="0"/>
        <w:spacing w:after="0" w:line="240" w:lineRule="auto"/>
        <w:ind w:left="0" w:firstLine="709"/>
        <w:jc w:val="both"/>
        <w:rPr>
          <w:color w:val="000000"/>
          <w:szCs w:val="24"/>
        </w:rPr>
      </w:pPr>
      <w:r w:rsidRPr="00325A1D">
        <w:rPr>
          <w:color w:val="000000"/>
          <w:szCs w:val="24"/>
        </w:rPr>
        <w:t>Tiekėjas, pateikęs prašymą ar pareiškęs ieškinį teismui, privalo ne vėliau kaip per 3 darbo dienas pateikti perkančiajai organizacijai prašymo ar ieškinio kopiją su gavimo teisme įrodymais.</w:t>
      </w:r>
    </w:p>
    <w:p w14:paraId="532EA8C8" w14:textId="13A04366" w:rsidR="00262E3F" w:rsidRPr="00325A1D" w:rsidRDefault="00262E3F" w:rsidP="00F93C65">
      <w:pPr>
        <w:pStyle w:val="Sraopastraipa"/>
        <w:numPr>
          <w:ilvl w:val="1"/>
          <w:numId w:val="34"/>
        </w:numPr>
        <w:tabs>
          <w:tab w:val="left" w:pos="1276"/>
          <w:tab w:val="left" w:pos="1418"/>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25A1D">
        <w:rPr>
          <w:color w:val="000000"/>
          <w:szCs w:val="24"/>
        </w:rPr>
        <w:tab/>
      </w:r>
    </w:p>
    <w:p w14:paraId="400DEEF3" w14:textId="7C42AF9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kuria atsisakoma priimti ieškinį;</w:t>
      </w:r>
      <w:r w:rsidRPr="00325A1D">
        <w:rPr>
          <w:color w:val="000000"/>
          <w:szCs w:val="24"/>
        </w:rPr>
        <w:tab/>
      </w:r>
    </w:p>
    <w:p w14:paraId="7194C880" w14:textId="0454EC83"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motyvuotą teismo nutartį dėl tiekėjo prašymo taikyti laikinąsias apsaugos priemones atmetimo, kai šis prašymas teisme buvo gautas iki ieškinio pareiškimo;</w:t>
      </w:r>
      <w:r w:rsidRPr="00325A1D">
        <w:rPr>
          <w:color w:val="000000"/>
          <w:szCs w:val="24"/>
        </w:rPr>
        <w:tab/>
      </w:r>
    </w:p>
    <w:p w14:paraId="73DCC9BD" w14:textId="23008C80" w:rsidR="00262E3F" w:rsidRPr="00325A1D" w:rsidRDefault="00262E3F" w:rsidP="00325A1D">
      <w:pPr>
        <w:pStyle w:val="Sraopastraipa"/>
        <w:numPr>
          <w:ilvl w:val="2"/>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lastRenderedPageBreak/>
        <w:t>teismo rezoliuciją priimti ieškinį netaikant laikinųjų apsaugos priemonių.</w:t>
      </w:r>
      <w:r w:rsidRPr="00325A1D">
        <w:rPr>
          <w:color w:val="000000"/>
          <w:szCs w:val="24"/>
        </w:rPr>
        <w:tab/>
      </w:r>
    </w:p>
    <w:p w14:paraId="78343F95" w14:textId="70CC7DD6" w:rsidR="00262E3F"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325A1D">
        <w:rPr>
          <w:color w:val="000000"/>
          <w:szCs w:val="24"/>
        </w:rPr>
        <w:tab/>
      </w:r>
    </w:p>
    <w:p w14:paraId="7EF3C999" w14:textId="1435DBAF" w:rsidR="00DF047C" w:rsidRPr="00325A1D" w:rsidRDefault="00262E3F" w:rsidP="00325A1D">
      <w:pPr>
        <w:pStyle w:val="Sraopastraipa"/>
        <w:numPr>
          <w:ilvl w:val="1"/>
          <w:numId w:val="34"/>
        </w:numPr>
        <w:tabs>
          <w:tab w:val="left" w:pos="1560"/>
        </w:tabs>
        <w:autoSpaceDE w:val="0"/>
        <w:autoSpaceDN w:val="0"/>
        <w:adjustRightInd w:val="0"/>
        <w:spacing w:after="0" w:line="240" w:lineRule="auto"/>
        <w:ind w:left="0" w:firstLine="709"/>
        <w:jc w:val="both"/>
        <w:rPr>
          <w:color w:val="000000"/>
          <w:szCs w:val="24"/>
        </w:rPr>
      </w:pPr>
      <w:r w:rsidRPr="00325A1D">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r w:rsidRPr="00325A1D">
        <w:rPr>
          <w:color w:val="000000"/>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1FC0AF98" w:rsidR="00262E3F" w:rsidRPr="00325A1D" w:rsidRDefault="00262E3F" w:rsidP="00325A1D">
      <w:pPr>
        <w:pStyle w:val="Sraopastraipa"/>
        <w:numPr>
          <w:ilvl w:val="0"/>
          <w:numId w:val="34"/>
        </w:numPr>
        <w:autoSpaceDE w:val="0"/>
        <w:autoSpaceDN w:val="0"/>
        <w:adjustRightInd w:val="0"/>
        <w:spacing w:after="0" w:line="240" w:lineRule="auto"/>
        <w:jc w:val="center"/>
        <w:rPr>
          <w:color w:val="000000"/>
          <w:szCs w:val="24"/>
        </w:rPr>
      </w:pPr>
      <w:r w:rsidRPr="00325A1D">
        <w:rPr>
          <w:b/>
          <w:bCs/>
          <w:color w:val="000000"/>
          <w:szCs w:val="24"/>
        </w:rPr>
        <w:t>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216CAD87"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Perkančioji organizacija sudaryti pirkimo sutartį raštu kviečia tą dalyvį, kurio pasiūlymas pripažintas laimėjusiu, kartu jam nurodomas laikas, iki kada reikia pasirašyti pirkimo sutartį.</w:t>
      </w:r>
      <w:r w:rsidRPr="00325A1D">
        <w:rPr>
          <w:color w:val="000000"/>
          <w:szCs w:val="24"/>
        </w:rPr>
        <w:tab/>
      </w:r>
    </w:p>
    <w:p w14:paraId="3AE81510" w14:textId="54F7F2AB"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Pirkimo sutarties sąlygos pateikiamos pirkimo sąlygų </w:t>
      </w:r>
      <w:r w:rsidR="00982347" w:rsidRPr="00325A1D">
        <w:rPr>
          <w:color w:val="0070C0"/>
          <w:szCs w:val="24"/>
          <w:u w:val="single"/>
        </w:rPr>
        <w:t>3</w:t>
      </w:r>
      <w:r w:rsidR="007C1572" w:rsidRPr="00325A1D">
        <w:rPr>
          <w:color w:val="0070C0"/>
          <w:szCs w:val="24"/>
          <w:u w:val="single"/>
        </w:rPr>
        <w:t xml:space="preserve"> </w:t>
      </w:r>
      <w:r w:rsidRPr="00325A1D">
        <w:rPr>
          <w:color w:val="0070C0"/>
          <w:szCs w:val="24"/>
          <w:u w:val="single"/>
        </w:rPr>
        <w:t>priede „</w:t>
      </w:r>
      <w:r w:rsidR="00B27019" w:rsidRPr="00325A1D">
        <w:rPr>
          <w:color w:val="0070C0"/>
          <w:szCs w:val="24"/>
          <w:u w:val="single"/>
        </w:rPr>
        <w:t>Viešojo p</w:t>
      </w:r>
      <w:r w:rsidRPr="00325A1D">
        <w:rPr>
          <w:color w:val="0070C0"/>
          <w:szCs w:val="24"/>
          <w:u w:val="single"/>
        </w:rPr>
        <w:t>irkimo sutarties projektas“</w:t>
      </w:r>
      <w:r w:rsidRPr="00325A1D">
        <w:rPr>
          <w:color w:val="000000"/>
          <w:szCs w:val="24"/>
        </w:rPr>
        <w:t>.</w:t>
      </w:r>
      <w:r w:rsidRPr="00325A1D">
        <w:rPr>
          <w:color w:val="000000"/>
          <w:szCs w:val="24"/>
        </w:rPr>
        <w:tab/>
      </w:r>
    </w:p>
    <w:p w14:paraId="77B68570" w14:textId="19B030FE" w:rsidR="00262E3F" w:rsidRPr="00325A1D" w:rsidRDefault="00262E3F" w:rsidP="00325A1D">
      <w:pPr>
        <w:pStyle w:val="Sraopastraipa"/>
        <w:numPr>
          <w:ilvl w:val="1"/>
          <w:numId w:val="34"/>
        </w:numPr>
        <w:autoSpaceDE w:val="0"/>
        <w:autoSpaceDN w:val="0"/>
        <w:adjustRightInd w:val="0"/>
        <w:spacing w:after="0" w:line="240" w:lineRule="auto"/>
        <w:ind w:left="0" w:firstLine="709"/>
        <w:jc w:val="both"/>
        <w:rPr>
          <w:color w:val="000000"/>
          <w:szCs w:val="24"/>
        </w:rPr>
      </w:pPr>
      <w:r w:rsidRPr="00325A1D">
        <w:rPr>
          <w:color w:val="000000"/>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C36478" w:rsidRPr="00325A1D">
        <w:rPr>
          <w:color w:val="000000"/>
          <w:szCs w:val="24"/>
        </w:rPr>
        <w:t>SABIS</w:t>
      </w:r>
      <w:r w:rsidRPr="00325A1D">
        <w:rPr>
          <w:color w:val="000000"/>
          <w:szCs w:val="24"/>
        </w:rPr>
        <w:t xml:space="preserve"> priemonėmis. Prisijungti prie elektroninės paslaugos </w:t>
      </w:r>
      <w:r w:rsidR="00C36478" w:rsidRPr="00325A1D">
        <w:rPr>
          <w:color w:val="000000"/>
          <w:szCs w:val="24"/>
        </w:rPr>
        <w:t>SABIS</w:t>
      </w:r>
      <w:r w:rsidRPr="00325A1D">
        <w:rPr>
          <w:color w:val="000000"/>
          <w:szCs w:val="24"/>
        </w:rPr>
        <w:t xml:space="preserve"> galima interneto adresu </w:t>
      </w:r>
      <w:hyperlink r:id="rId12" w:history="1">
        <w:r w:rsidR="00C36478" w:rsidRPr="00325A1D">
          <w:rPr>
            <w:rStyle w:val="Hipersaitas"/>
            <w:color w:val="0070C0"/>
            <w:szCs w:val="24"/>
          </w:rPr>
          <w:t>https://sabis.nbfc.lt/</w:t>
        </w:r>
      </w:hyperlink>
      <w:r w:rsidRPr="00325A1D">
        <w:rPr>
          <w:color w:val="000000"/>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25A1D">
        <w:rPr>
          <w:color w:val="000000"/>
          <w:szCs w:val="24"/>
        </w:rPr>
        <w:tab/>
      </w:r>
    </w:p>
    <w:p w14:paraId="7687B500" w14:textId="77777777" w:rsidR="00630E86" w:rsidRPr="00722029" w:rsidRDefault="00630E86" w:rsidP="00D36019">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4B639E01" w:rsidR="00722029" w:rsidRPr="00325A1D" w:rsidRDefault="001926A7" w:rsidP="00325A1D">
      <w:pPr>
        <w:pStyle w:val="Sraopastraipa"/>
        <w:numPr>
          <w:ilvl w:val="0"/>
          <w:numId w:val="34"/>
        </w:numPr>
        <w:autoSpaceDE w:val="0"/>
        <w:autoSpaceDN w:val="0"/>
        <w:adjustRightInd w:val="0"/>
        <w:spacing w:after="0" w:line="240" w:lineRule="auto"/>
        <w:jc w:val="center"/>
        <w:rPr>
          <w:b/>
          <w:bCs/>
          <w:color w:val="000000"/>
          <w:szCs w:val="24"/>
        </w:rPr>
      </w:pPr>
      <w:r w:rsidRPr="00325A1D">
        <w:rPr>
          <w:b/>
          <w:bCs/>
          <w:color w:val="000000"/>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246553EE"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52C36EB" w:rsidR="006618AA" w:rsidRPr="00325A1D" w:rsidRDefault="006618AA" w:rsidP="00325A1D">
      <w:pPr>
        <w:pStyle w:val="Sraopastraipa"/>
        <w:numPr>
          <w:ilvl w:val="1"/>
          <w:numId w:val="34"/>
        </w:numPr>
        <w:tabs>
          <w:tab w:val="left" w:pos="1276"/>
          <w:tab w:val="left" w:pos="1843"/>
        </w:tabs>
        <w:spacing w:after="0" w:line="240" w:lineRule="auto"/>
        <w:ind w:left="0" w:firstLine="709"/>
        <w:jc w:val="both"/>
        <w:rPr>
          <w:rFonts w:eastAsia="Times New Roman"/>
          <w:szCs w:val="24"/>
        </w:rPr>
      </w:pPr>
      <w:r w:rsidRPr="00325A1D">
        <w:rPr>
          <w:rFonts w:eastAsia="Times New Roman"/>
          <w:szCs w:val="24"/>
        </w:rPr>
        <w:t>Perkančioji organizacija privalo nutraukti pradėtas pirkimo procedūras, jeigu buvo pažeisti VPĮ 17 straipsnio 1 dalyje nustatyti principai ir atitinkamos padėties negalima ištaisyti.</w:t>
      </w:r>
    </w:p>
    <w:p w14:paraId="50C94176" w14:textId="46E716D3" w:rsidR="006618AA" w:rsidRPr="00325A1D" w:rsidRDefault="006618AA" w:rsidP="00325A1D">
      <w:pPr>
        <w:pStyle w:val="Sraopastraipa"/>
        <w:numPr>
          <w:ilvl w:val="1"/>
          <w:numId w:val="34"/>
        </w:numPr>
        <w:tabs>
          <w:tab w:val="left" w:pos="1276"/>
        </w:tabs>
        <w:spacing w:after="0" w:line="240" w:lineRule="auto"/>
        <w:ind w:left="0" w:firstLine="709"/>
        <w:jc w:val="both"/>
        <w:rPr>
          <w:rFonts w:eastAsia="Times New Roman"/>
          <w:szCs w:val="24"/>
        </w:rPr>
      </w:pPr>
      <w:r w:rsidRPr="00325A1D">
        <w:rPr>
          <w:rFonts w:eastAsia="Times New Roman"/>
          <w:szCs w:val="24"/>
        </w:rPr>
        <w:t xml:space="preserve">Pirkimo procedūros, kurios neapibrėžtos šiose </w:t>
      </w:r>
      <w:r w:rsidRPr="00325A1D">
        <w:rPr>
          <w:rFonts w:eastAsia="Arial Unicode MS"/>
          <w:szCs w:val="24"/>
          <w:bdr w:val="nil"/>
          <w:lang w:eastAsia="lt-LT"/>
        </w:rPr>
        <w:t xml:space="preserve">pirkimo </w:t>
      </w:r>
      <w:r w:rsidRPr="00325A1D">
        <w:rPr>
          <w:rFonts w:eastAsia="Times New Roman"/>
          <w:szCs w:val="24"/>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B36B0" w14:textId="77777777" w:rsidR="0085059E" w:rsidRDefault="0085059E" w:rsidP="00BE68E4">
      <w:pPr>
        <w:spacing w:after="0" w:line="240" w:lineRule="auto"/>
      </w:pPr>
      <w:r>
        <w:separator/>
      </w:r>
    </w:p>
  </w:endnote>
  <w:endnote w:type="continuationSeparator" w:id="0">
    <w:p w14:paraId="0D577A84" w14:textId="77777777" w:rsidR="0085059E" w:rsidRDefault="0085059E"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0438" w14:textId="77777777" w:rsidR="0085059E" w:rsidRDefault="0085059E" w:rsidP="00BE68E4">
      <w:pPr>
        <w:spacing w:after="0" w:line="240" w:lineRule="auto"/>
      </w:pPr>
      <w:r>
        <w:separator/>
      </w:r>
    </w:p>
  </w:footnote>
  <w:footnote w:type="continuationSeparator" w:id="0">
    <w:p w14:paraId="6ED014A7" w14:textId="77777777" w:rsidR="0085059E" w:rsidRDefault="0085059E" w:rsidP="00BE68E4">
      <w:pPr>
        <w:spacing w:after="0" w:line="240" w:lineRule="auto"/>
      </w:pPr>
      <w:r>
        <w:continuationSeparator/>
      </w:r>
    </w:p>
  </w:footnote>
  <w:footnote w:id="1">
    <w:p w14:paraId="3A97C7FD" w14:textId="37046923" w:rsidR="00BF1DAB" w:rsidRPr="00162FF7" w:rsidRDefault="00BF1DAB" w:rsidP="00BF1DAB">
      <w:pPr>
        <w:pStyle w:val="Puslapioinaostekstas"/>
        <w:jc w:val="both"/>
        <w:rPr>
          <w:rFonts w:ascii="Times New Roman" w:hAnsi="Times New Roman" w:cs="Times New Roman"/>
        </w:rPr>
      </w:pPr>
      <w:r w:rsidRPr="00162FF7">
        <w:rPr>
          <w:rStyle w:val="Puslapioinaosnuoroda"/>
          <w:bdr w:val="none" w:sz="0" w:space="0" w:color="auto" w:frame="1"/>
        </w:rPr>
        <w:footnoteRef/>
      </w:r>
      <w:r w:rsidRPr="00162FF7">
        <w:rPr>
          <w:rFonts w:ascii="Times New Roman" w:hAnsi="Times New Roman" w:cs="Times New Roman"/>
          <w:bdr w:val="none" w:sz="0" w:space="0" w:color="auto" w:frame="1"/>
        </w:rPr>
        <w:t xml:space="preserve">Lietuvos Respublikoje ar </w:t>
      </w:r>
      <w:r w:rsidRPr="00162FF7">
        <w:rPr>
          <w:rFonts w:ascii="Times New Roman" w:eastAsia="Calibri" w:hAnsi="Times New Roman" w:cs="Times New Roman"/>
          <w:bdr w:val="none" w:sz="0" w:space="0" w:color="auto" w:frame="1"/>
        </w:rPr>
        <w:t xml:space="preserve">užsienyje registruoto banko išduoto banko garantijos rašte, kredito unijos garantijoje, ar draudimo bendrovės laidavimo dokumentuose </w:t>
      </w:r>
      <w:r w:rsidRPr="00162FF7">
        <w:rPr>
          <w:rFonts w:ascii="Times New Roman" w:hAnsi="Times New Roman" w:cs="Times New Roman"/>
          <w:color w:val="000000" w:themeColor="text1"/>
          <w:bdr w:val="none" w:sz="0" w:space="0" w:color="auto" w:frame="1"/>
        </w:rPr>
        <w:t>reikia nurodyti, kad gavėjas</w:t>
      </w:r>
      <w:r w:rsidRPr="00162FF7">
        <w:rPr>
          <w:rFonts w:ascii="Times New Roman" w:hAnsi="Times New Roman" w:cs="Times New Roman"/>
          <w:b/>
          <w:bCs/>
          <w:color w:val="000000" w:themeColor="text1"/>
          <w:bdr w:val="none" w:sz="0" w:space="0" w:color="auto" w:frame="1"/>
        </w:rPr>
        <w:t xml:space="preserve"> Šiaulių miesto savivaldybės </w:t>
      </w:r>
      <w:r>
        <w:rPr>
          <w:rFonts w:ascii="Times New Roman" w:hAnsi="Times New Roman" w:cs="Times New Roman"/>
          <w:b/>
          <w:bCs/>
          <w:color w:val="000000" w:themeColor="text1"/>
          <w:bdr w:val="none" w:sz="0" w:space="0" w:color="auto" w:frame="1"/>
        </w:rPr>
        <w:t>globos namai</w:t>
      </w:r>
      <w:r w:rsidRPr="00162FF7">
        <w:rPr>
          <w:rFonts w:ascii="Times New Roman" w:hAnsi="Times New Roman" w:cs="Times New Roman"/>
          <w:b/>
          <w:bCs/>
          <w:color w:val="000000" w:themeColor="text1"/>
          <w:bdr w:val="none" w:sz="0" w:space="0" w:color="auto" w:frame="1"/>
        </w:rPr>
        <w:t xml:space="preserve"> </w:t>
      </w:r>
      <w:r w:rsidRPr="00162FF7">
        <w:rPr>
          <w:rFonts w:ascii="Times New Roman" w:hAnsi="Times New Roman" w:cs="Times New Roman"/>
          <w:color w:val="000000" w:themeColor="text1"/>
          <w:bdr w:val="none" w:sz="0" w:space="0" w:color="auto" w:frame="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74F5"/>
    <w:multiLevelType w:val="hybridMultilevel"/>
    <w:tmpl w:val="34E234CC"/>
    <w:lvl w:ilvl="0" w:tplc="AAB44776">
      <w:start w:val="1"/>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03D2411E"/>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3"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DE403B7"/>
    <w:multiLevelType w:val="hybridMultilevel"/>
    <w:tmpl w:val="548A8C6C"/>
    <w:lvl w:ilvl="0" w:tplc="249260CA">
      <w:start w:val="1"/>
      <w:numFmt w:val="decimal"/>
      <w:lvlText w:val="%1."/>
      <w:lvlJc w:val="left"/>
      <w:pPr>
        <w:ind w:left="1080" w:hanging="360"/>
      </w:pPr>
      <w:rPr>
        <w:rFonts w:hint="default"/>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3"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3F6F37CA"/>
    <w:multiLevelType w:val="hybridMultilevel"/>
    <w:tmpl w:val="F32ECC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6"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C95653"/>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2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5"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9"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6"/>
  </w:num>
  <w:num w:numId="2" w16cid:durableId="1374185256">
    <w:abstractNumId w:val="17"/>
  </w:num>
  <w:num w:numId="3" w16cid:durableId="21126552">
    <w:abstractNumId w:val="35"/>
  </w:num>
  <w:num w:numId="4" w16cid:durableId="1405686165">
    <w:abstractNumId w:val="15"/>
  </w:num>
  <w:num w:numId="5" w16cid:durableId="1482649533">
    <w:abstractNumId w:val="6"/>
  </w:num>
  <w:num w:numId="6" w16cid:durableId="766998008">
    <w:abstractNumId w:val="14"/>
  </w:num>
  <w:num w:numId="7" w16cid:durableId="829559838">
    <w:abstractNumId w:val="12"/>
  </w:num>
  <w:num w:numId="8" w16cid:durableId="309332334">
    <w:abstractNumId w:val="11"/>
  </w:num>
  <w:num w:numId="9" w16cid:durableId="1873878550">
    <w:abstractNumId w:val="23"/>
  </w:num>
  <w:num w:numId="10" w16cid:durableId="748843216">
    <w:abstractNumId w:val="10"/>
  </w:num>
  <w:num w:numId="11" w16cid:durableId="871847935">
    <w:abstractNumId w:val="4"/>
  </w:num>
  <w:num w:numId="12" w16cid:durableId="639191327">
    <w:abstractNumId w:val="28"/>
  </w:num>
  <w:num w:numId="13" w16cid:durableId="1957055439">
    <w:abstractNumId w:val="8"/>
  </w:num>
  <w:num w:numId="14" w16cid:durableId="209653149">
    <w:abstractNumId w:val="22"/>
  </w:num>
  <w:num w:numId="15" w16cid:durableId="1695496469">
    <w:abstractNumId w:val="24"/>
  </w:num>
  <w:num w:numId="16" w16cid:durableId="693070569">
    <w:abstractNumId w:val="32"/>
  </w:num>
  <w:num w:numId="17" w16cid:durableId="917834027">
    <w:abstractNumId w:val="19"/>
  </w:num>
  <w:num w:numId="18" w16cid:durableId="1906574235">
    <w:abstractNumId w:val="37"/>
  </w:num>
  <w:num w:numId="19" w16cid:durableId="123500409">
    <w:abstractNumId w:val="16"/>
  </w:num>
  <w:num w:numId="20" w16cid:durableId="365105062">
    <w:abstractNumId w:val="31"/>
  </w:num>
  <w:num w:numId="21" w16cid:durableId="2086104169">
    <w:abstractNumId w:val="18"/>
  </w:num>
  <w:num w:numId="22" w16cid:durableId="1028140242">
    <w:abstractNumId w:val="34"/>
  </w:num>
  <w:num w:numId="23" w16cid:durableId="2041936408">
    <w:abstractNumId w:val="30"/>
  </w:num>
  <w:num w:numId="24" w16cid:durableId="1266576845">
    <w:abstractNumId w:val="9"/>
  </w:num>
  <w:num w:numId="25" w16cid:durableId="1962032336">
    <w:abstractNumId w:val="39"/>
  </w:num>
  <w:num w:numId="26" w16cid:durableId="1742287245">
    <w:abstractNumId w:val="33"/>
  </w:num>
  <w:num w:numId="27" w16cid:durableId="343827472">
    <w:abstractNumId w:val="3"/>
  </w:num>
  <w:num w:numId="28" w16cid:durableId="1656227431">
    <w:abstractNumId w:val="25"/>
  </w:num>
  <w:num w:numId="29" w16cid:durableId="1656177617">
    <w:abstractNumId w:val="38"/>
  </w:num>
  <w:num w:numId="30" w16cid:durableId="1239288028">
    <w:abstractNumId w:val="29"/>
  </w:num>
  <w:num w:numId="31" w16cid:durableId="1416441627">
    <w:abstractNumId w:val="21"/>
  </w:num>
  <w:num w:numId="32" w16cid:durableId="589389334">
    <w:abstractNumId w:val="26"/>
  </w:num>
  <w:num w:numId="33" w16cid:durableId="16662783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3"/>
  </w:num>
  <w:num w:numId="35" w16cid:durableId="616984789">
    <w:abstractNumId w:val="7"/>
  </w:num>
  <w:num w:numId="36" w16cid:durableId="1042291961">
    <w:abstractNumId w:val="20"/>
  </w:num>
  <w:num w:numId="37" w16cid:durableId="266547781">
    <w:abstractNumId w:val="2"/>
  </w:num>
  <w:num w:numId="38" w16cid:durableId="788620377">
    <w:abstractNumId w:val="1"/>
  </w:num>
  <w:num w:numId="39" w16cid:durableId="944310922">
    <w:abstractNumId w:val="5"/>
  </w:num>
  <w:num w:numId="40" w16cid:durableId="367416376">
    <w:abstractNumId w:val="27"/>
  </w:num>
  <w:num w:numId="41" w16cid:durableId="51572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5619"/>
    <w:rsid w:val="00051192"/>
    <w:rsid w:val="00053F42"/>
    <w:rsid w:val="000628F2"/>
    <w:rsid w:val="000662C2"/>
    <w:rsid w:val="00066599"/>
    <w:rsid w:val="0007491B"/>
    <w:rsid w:val="000818EA"/>
    <w:rsid w:val="00083530"/>
    <w:rsid w:val="00090845"/>
    <w:rsid w:val="00091F9A"/>
    <w:rsid w:val="00093B4B"/>
    <w:rsid w:val="00096BCE"/>
    <w:rsid w:val="000A0D1F"/>
    <w:rsid w:val="000A13DE"/>
    <w:rsid w:val="000A2A50"/>
    <w:rsid w:val="000A4368"/>
    <w:rsid w:val="000A6D7C"/>
    <w:rsid w:val="000B09BF"/>
    <w:rsid w:val="000B648C"/>
    <w:rsid w:val="000C2E71"/>
    <w:rsid w:val="000C3D21"/>
    <w:rsid w:val="000D31E4"/>
    <w:rsid w:val="000E4373"/>
    <w:rsid w:val="000E62B3"/>
    <w:rsid w:val="000E7398"/>
    <w:rsid w:val="000F0FAE"/>
    <w:rsid w:val="000F553C"/>
    <w:rsid w:val="000F660B"/>
    <w:rsid w:val="00101D8A"/>
    <w:rsid w:val="00104CCA"/>
    <w:rsid w:val="00106FC1"/>
    <w:rsid w:val="00123C24"/>
    <w:rsid w:val="00124177"/>
    <w:rsid w:val="001277E4"/>
    <w:rsid w:val="00140C99"/>
    <w:rsid w:val="00141D6A"/>
    <w:rsid w:val="00143DB3"/>
    <w:rsid w:val="0014485D"/>
    <w:rsid w:val="001533EB"/>
    <w:rsid w:val="0016058B"/>
    <w:rsid w:val="00162FA7"/>
    <w:rsid w:val="001643A4"/>
    <w:rsid w:val="00171F06"/>
    <w:rsid w:val="001723D0"/>
    <w:rsid w:val="0017258B"/>
    <w:rsid w:val="00172988"/>
    <w:rsid w:val="00174C54"/>
    <w:rsid w:val="00176A04"/>
    <w:rsid w:val="00180097"/>
    <w:rsid w:val="001837EE"/>
    <w:rsid w:val="00185AA5"/>
    <w:rsid w:val="00190638"/>
    <w:rsid w:val="00190E43"/>
    <w:rsid w:val="001926A7"/>
    <w:rsid w:val="0019541A"/>
    <w:rsid w:val="001A4493"/>
    <w:rsid w:val="001A72F4"/>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66FA8"/>
    <w:rsid w:val="00270FDF"/>
    <w:rsid w:val="00271585"/>
    <w:rsid w:val="00282AF6"/>
    <w:rsid w:val="002855A8"/>
    <w:rsid w:val="002927EA"/>
    <w:rsid w:val="00292E73"/>
    <w:rsid w:val="002945EC"/>
    <w:rsid w:val="002951A3"/>
    <w:rsid w:val="002A2D27"/>
    <w:rsid w:val="002A635C"/>
    <w:rsid w:val="002A6B13"/>
    <w:rsid w:val="002A7967"/>
    <w:rsid w:val="002B3A2B"/>
    <w:rsid w:val="002B49BF"/>
    <w:rsid w:val="002B58FE"/>
    <w:rsid w:val="002B6880"/>
    <w:rsid w:val="002B6896"/>
    <w:rsid w:val="002D6D05"/>
    <w:rsid w:val="002D7BF9"/>
    <w:rsid w:val="002E6E1A"/>
    <w:rsid w:val="002F03FD"/>
    <w:rsid w:val="002F3D3D"/>
    <w:rsid w:val="002F7CF3"/>
    <w:rsid w:val="00300C56"/>
    <w:rsid w:val="00301251"/>
    <w:rsid w:val="00314D48"/>
    <w:rsid w:val="00315E11"/>
    <w:rsid w:val="0032079E"/>
    <w:rsid w:val="003210D9"/>
    <w:rsid w:val="00322FEE"/>
    <w:rsid w:val="00325A1D"/>
    <w:rsid w:val="003324A0"/>
    <w:rsid w:val="00334933"/>
    <w:rsid w:val="00336497"/>
    <w:rsid w:val="00340237"/>
    <w:rsid w:val="00340655"/>
    <w:rsid w:val="0034098B"/>
    <w:rsid w:val="00344724"/>
    <w:rsid w:val="003449C8"/>
    <w:rsid w:val="00352C1B"/>
    <w:rsid w:val="00356B63"/>
    <w:rsid w:val="00367C27"/>
    <w:rsid w:val="00371B46"/>
    <w:rsid w:val="00374D94"/>
    <w:rsid w:val="00380671"/>
    <w:rsid w:val="003877F1"/>
    <w:rsid w:val="00387E5C"/>
    <w:rsid w:val="0039006A"/>
    <w:rsid w:val="00391025"/>
    <w:rsid w:val="0039141D"/>
    <w:rsid w:val="0039482E"/>
    <w:rsid w:val="00396E75"/>
    <w:rsid w:val="003A00FB"/>
    <w:rsid w:val="003A7760"/>
    <w:rsid w:val="003C1F8C"/>
    <w:rsid w:val="003C589C"/>
    <w:rsid w:val="003D1108"/>
    <w:rsid w:val="003D2EC1"/>
    <w:rsid w:val="003D62EF"/>
    <w:rsid w:val="003D6449"/>
    <w:rsid w:val="003D6A3D"/>
    <w:rsid w:val="003E3433"/>
    <w:rsid w:val="003E59A0"/>
    <w:rsid w:val="003F51CE"/>
    <w:rsid w:val="003F7865"/>
    <w:rsid w:val="00403FF6"/>
    <w:rsid w:val="00411470"/>
    <w:rsid w:val="00415082"/>
    <w:rsid w:val="004217BF"/>
    <w:rsid w:val="00425DBB"/>
    <w:rsid w:val="00435044"/>
    <w:rsid w:val="00435346"/>
    <w:rsid w:val="0044220F"/>
    <w:rsid w:val="004425BD"/>
    <w:rsid w:val="004429B0"/>
    <w:rsid w:val="00442C7A"/>
    <w:rsid w:val="004449BC"/>
    <w:rsid w:val="00444A11"/>
    <w:rsid w:val="00444C03"/>
    <w:rsid w:val="00454C5F"/>
    <w:rsid w:val="004651CA"/>
    <w:rsid w:val="0047081E"/>
    <w:rsid w:val="00473853"/>
    <w:rsid w:val="0047666F"/>
    <w:rsid w:val="00476DA1"/>
    <w:rsid w:val="004808BF"/>
    <w:rsid w:val="00483E68"/>
    <w:rsid w:val="00483F98"/>
    <w:rsid w:val="0049285A"/>
    <w:rsid w:val="0049587E"/>
    <w:rsid w:val="00497B86"/>
    <w:rsid w:val="004A68EA"/>
    <w:rsid w:val="004B02C1"/>
    <w:rsid w:val="004B1E45"/>
    <w:rsid w:val="004B3923"/>
    <w:rsid w:val="004C01A2"/>
    <w:rsid w:val="004C7321"/>
    <w:rsid w:val="004D2AEE"/>
    <w:rsid w:val="004D3A1E"/>
    <w:rsid w:val="004E2FF9"/>
    <w:rsid w:val="004E4154"/>
    <w:rsid w:val="004F258F"/>
    <w:rsid w:val="004F327A"/>
    <w:rsid w:val="004F47DA"/>
    <w:rsid w:val="005048BC"/>
    <w:rsid w:val="005130C6"/>
    <w:rsid w:val="005130D3"/>
    <w:rsid w:val="005136AE"/>
    <w:rsid w:val="00515A7B"/>
    <w:rsid w:val="0053255F"/>
    <w:rsid w:val="00532C6D"/>
    <w:rsid w:val="005333BA"/>
    <w:rsid w:val="005370B8"/>
    <w:rsid w:val="005400F1"/>
    <w:rsid w:val="00542F3A"/>
    <w:rsid w:val="00546EDA"/>
    <w:rsid w:val="00550114"/>
    <w:rsid w:val="005520D5"/>
    <w:rsid w:val="00552D2F"/>
    <w:rsid w:val="00554C93"/>
    <w:rsid w:val="00567D54"/>
    <w:rsid w:val="00571FD5"/>
    <w:rsid w:val="00574581"/>
    <w:rsid w:val="005844DE"/>
    <w:rsid w:val="005867CC"/>
    <w:rsid w:val="00591A3C"/>
    <w:rsid w:val="005A523F"/>
    <w:rsid w:val="005A6437"/>
    <w:rsid w:val="005A6CAD"/>
    <w:rsid w:val="005B3FDA"/>
    <w:rsid w:val="005B4137"/>
    <w:rsid w:val="005C5B2F"/>
    <w:rsid w:val="005C5B6E"/>
    <w:rsid w:val="005D2D21"/>
    <w:rsid w:val="005D33EA"/>
    <w:rsid w:val="005D7A5D"/>
    <w:rsid w:val="005F1F72"/>
    <w:rsid w:val="005F3578"/>
    <w:rsid w:val="005F45AE"/>
    <w:rsid w:val="00600ED4"/>
    <w:rsid w:val="006038A1"/>
    <w:rsid w:val="00606F2B"/>
    <w:rsid w:val="00607740"/>
    <w:rsid w:val="00610CCA"/>
    <w:rsid w:val="00612FDC"/>
    <w:rsid w:val="006151A5"/>
    <w:rsid w:val="0061537E"/>
    <w:rsid w:val="0062175D"/>
    <w:rsid w:val="00622673"/>
    <w:rsid w:val="00627E78"/>
    <w:rsid w:val="00630E86"/>
    <w:rsid w:val="00631FB4"/>
    <w:rsid w:val="00635CB8"/>
    <w:rsid w:val="00636B35"/>
    <w:rsid w:val="00641784"/>
    <w:rsid w:val="0064218A"/>
    <w:rsid w:val="00642F51"/>
    <w:rsid w:val="0064325B"/>
    <w:rsid w:val="00646321"/>
    <w:rsid w:val="00646B92"/>
    <w:rsid w:val="00656CFA"/>
    <w:rsid w:val="006618AA"/>
    <w:rsid w:val="006633F2"/>
    <w:rsid w:val="00663A95"/>
    <w:rsid w:val="00665137"/>
    <w:rsid w:val="006768FB"/>
    <w:rsid w:val="00680012"/>
    <w:rsid w:val="0068296B"/>
    <w:rsid w:val="0068353A"/>
    <w:rsid w:val="00684E31"/>
    <w:rsid w:val="00687116"/>
    <w:rsid w:val="00687D63"/>
    <w:rsid w:val="00690259"/>
    <w:rsid w:val="00691978"/>
    <w:rsid w:val="00697E28"/>
    <w:rsid w:val="006A126E"/>
    <w:rsid w:val="006A7928"/>
    <w:rsid w:val="006B595F"/>
    <w:rsid w:val="006B7972"/>
    <w:rsid w:val="006C4A34"/>
    <w:rsid w:val="006C50FF"/>
    <w:rsid w:val="006C56DB"/>
    <w:rsid w:val="006C5E10"/>
    <w:rsid w:val="006C5FBF"/>
    <w:rsid w:val="006C70DA"/>
    <w:rsid w:val="006D2863"/>
    <w:rsid w:val="006D6E08"/>
    <w:rsid w:val="006D7D1E"/>
    <w:rsid w:val="006F22A2"/>
    <w:rsid w:val="007052E1"/>
    <w:rsid w:val="00707AFD"/>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73905"/>
    <w:rsid w:val="00775582"/>
    <w:rsid w:val="00776E97"/>
    <w:rsid w:val="00777433"/>
    <w:rsid w:val="00777530"/>
    <w:rsid w:val="00777B17"/>
    <w:rsid w:val="007804EE"/>
    <w:rsid w:val="00781792"/>
    <w:rsid w:val="00782D3C"/>
    <w:rsid w:val="00782ECC"/>
    <w:rsid w:val="00783020"/>
    <w:rsid w:val="00785BC1"/>
    <w:rsid w:val="00791280"/>
    <w:rsid w:val="007A122D"/>
    <w:rsid w:val="007A5762"/>
    <w:rsid w:val="007A70F5"/>
    <w:rsid w:val="007B44B2"/>
    <w:rsid w:val="007B62CA"/>
    <w:rsid w:val="007C0123"/>
    <w:rsid w:val="007C1572"/>
    <w:rsid w:val="007C24A7"/>
    <w:rsid w:val="007C26BC"/>
    <w:rsid w:val="007C6590"/>
    <w:rsid w:val="007F10C5"/>
    <w:rsid w:val="007F4179"/>
    <w:rsid w:val="007F7662"/>
    <w:rsid w:val="00803A44"/>
    <w:rsid w:val="00805F6F"/>
    <w:rsid w:val="00814EC3"/>
    <w:rsid w:val="00826772"/>
    <w:rsid w:val="0082784F"/>
    <w:rsid w:val="00831805"/>
    <w:rsid w:val="008336E8"/>
    <w:rsid w:val="0083527A"/>
    <w:rsid w:val="00836121"/>
    <w:rsid w:val="00837BC9"/>
    <w:rsid w:val="0084495A"/>
    <w:rsid w:val="0085059E"/>
    <w:rsid w:val="00850D63"/>
    <w:rsid w:val="00851DDB"/>
    <w:rsid w:val="0085694E"/>
    <w:rsid w:val="008614E6"/>
    <w:rsid w:val="00862179"/>
    <w:rsid w:val="0087116E"/>
    <w:rsid w:val="00875E2B"/>
    <w:rsid w:val="008765FB"/>
    <w:rsid w:val="00882C77"/>
    <w:rsid w:val="00886A47"/>
    <w:rsid w:val="008964E5"/>
    <w:rsid w:val="008A6DCD"/>
    <w:rsid w:val="008B35D1"/>
    <w:rsid w:val="008C10EE"/>
    <w:rsid w:val="008D5365"/>
    <w:rsid w:val="008D5CF7"/>
    <w:rsid w:val="008F1CD4"/>
    <w:rsid w:val="008F2D1E"/>
    <w:rsid w:val="008F5184"/>
    <w:rsid w:val="00900436"/>
    <w:rsid w:val="00900FA3"/>
    <w:rsid w:val="00901DF8"/>
    <w:rsid w:val="009030C1"/>
    <w:rsid w:val="00905B4D"/>
    <w:rsid w:val="00906D17"/>
    <w:rsid w:val="0091793E"/>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2BF1"/>
    <w:rsid w:val="00986366"/>
    <w:rsid w:val="00987731"/>
    <w:rsid w:val="00990553"/>
    <w:rsid w:val="00991194"/>
    <w:rsid w:val="009A0523"/>
    <w:rsid w:val="009A2861"/>
    <w:rsid w:val="009C1D40"/>
    <w:rsid w:val="009C5186"/>
    <w:rsid w:val="009C59F7"/>
    <w:rsid w:val="009C6445"/>
    <w:rsid w:val="009C6932"/>
    <w:rsid w:val="009D2E59"/>
    <w:rsid w:val="009D6DBB"/>
    <w:rsid w:val="009E1CAB"/>
    <w:rsid w:val="009E6585"/>
    <w:rsid w:val="009F3339"/>
    <w:rsid w:val="009F7149"/>
    <w:rsid w:val="00A04657"/>
    <w:rsid w:val="00A04690"/>
    <w:rsid w:val="00A05A7F"/>
    <w:rsid w:val="00A118CD"/>
    <w:rsid w:val="00A11CF7"/>
    <w:rsid w:val="00A13513"/>
    <w:rsid w:val="00A13BEC"/>
    <w:rsid w:val="00A15BD7"/>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2A85"/>
    <w:rsid w:val="00A83384"/>
    <w:rsid w:val="00A85C73"/>
    <w:rsid w:val="00A937F2"/>
    <w:rsid w:val="00AA3AEB"/>
    <w:rsid w:val="00AA580E"/>
    <w:rsid w:val="00AA654B"/>
    <w:rsid w:val="00AB0165"/>
    <w:rsid w:val="00AB0E0E"/>
    <w:rsid w:val="00AB3990"/>
    <w:rsid w:val="00AB7F5E"/>
    <w:rsid w:val="00AC0FFC"/>
    <w:rsid w:val="00AC5654"/>
    <w:rsid w:val="00AD3FA9"/>
    <w:rsid w:val="00AE132B"/>
    <w:rsid w:val="00AE1686"/>
    <w:rsid w:val="00AE6CA2"/>
    <w:rsid w:val="00B03D13"/>
    <w:rsid w:val="00B07047"/>
    <w:rsid w:val="00B07399"/>
    <w:rsid w:val="00B17A4F"/>
    <w:rsid w:val="00B22756"/>
    <w:rsid w:val="00B22BDA"/>
    <w:rsid w:val="00B24169"/>
    <w:rsid w:val="00B27019"/>
    <w:rsid w:val="00B403A8"/>
    <w:rsid w:val="00B43E4B"/>
    <w:rsid w:val="00B44854"/>
    <w:rsid w:val="00B44E2A"/>
    <w:rsid w:val="00B470CC"/>
    <w:rsid w:val="00B55ABC"/>
    <w:rsid w:val="00B60402"/>
    <w:rsid w:val="00B6216C"/>
    <w:rsid w:val="00B80D5D"/>
    <w:rsid w:val="00B81EA8"/>
    <w:rsid w:val="00B856C9"/>
    <w:rsid w:val="00B90A6A"/>
    <w:rsid w:val="00B97A95"/>
    <w:rsid w:val="00BB3DF8"/>
    <w:rsid w:val="00BB7D00"/>
    <w:rsid w:val="00BC0556"/>
    <w:rsid w:val="00BC1F58"/>
    <w:rsid w:val="00BC203C"/>
    <w:rsid w:val="00BC2A71"/>
    <w:rsid w:val="00BC3733"/>
    <w:rsid w:val="00BC5BA7"/>
    <w:rsid w:val="00BC7B02"/>
    <w:rsid w:val="00BD0650"/>
    <w:rsid w:val="00BD43CD"/>
    <w:rsid w:val="00BE1F6E"/>
    <w:rsid w:val="00BE68E4"/>
    <w:rsid w:val="00BF0BE0"/>
    <w:rsid w:val="00BF1DAB"/>
    <w:rsid w:val="00BF2F3E"/>
    <w:rsid w:val="00BF7808"/>
    <w:rsid w:val="00C03B6F"/>
    <w:rsid w:val="00C10B26"/>
    <w:rsid w:val="00C110DE"/>
    <w:rsid w:val="00C1179E"/>
    <w:rsid w:val="00C133F5"/>
    <w:rsid w:val="00C15376"/>
    <w:rsid w:val="00C24583"/>
    <w:rsid w:val="00C260EB"/>
    <w:rsid w:val="00C304F5"/>
    <w:rsid w:val="00C30A16"/>
    <w:rsid w:val="00C3484F"/>
    <w:rsid w:val="00C36478"/>
    <w:rsid w:val="00C4022B"/>
    <w:rsid w:val="00C44838"/>
    <w:rsid w:val="00C51BBF"/>
    <w:rsid w:val="00C54133"/>
    <w:rsid w:val="00C65E4F"/>
    <w:rsid w:val="00C72A07"/>
    <w:rsid w:val="00C72D0C"/>
    <w:rsid w:val="00C76DA2"/>
    <w:rsid w:val="00C804A6"/>
    <w:rsid w:val="00C80998"/>
    <w:rsid w:val="00C81D58"/>
    <w:rsid w:val="00C82428"/>
    <w:rsid w:val="00C8450D"/>
    <w:rsid w:val="00C97BD2"/>
    <w:rsid w:val="00CA1B7A"/>
    <w:rsid w:val="00CB17A4"/>
    <w:rsid w:val="00CB3820"/>
    <w:rsid w:val="00CB67C0"/>
    <w:rsid w:val="00CB77AD"/>
    <w:rsid w:val="00CC707C"/>
    <w:rsid w:val="00CC77B2"/>
    <w:rsid w:val="00CD0C79"/>
    <w:rsid w:val="00CD1804"/>
    <w:rsid w:val="00CD28C6"/>
    <w:rsid w:val="00CE1E88"/>
    <w:rsid w:val="00CE46E4"/>
    <w:rsid w:val="00CF00FE"/>
    <w:rsid w:val="00CF392B"/>
    <w:rsid w:val="00CF6D11"/>
    <w:rsid w:val="00CF726A"/>
    <w:rsid w:val="00CF7DFB"/>
    <w:rsid w:val="00D02F9E"/>
    <w:rsid w:val="00D105B3"/>
    <w:rsid w:val="00D12BAA"/>
    <w:rsid w:val="00D243E9"/>
    <w:rsid w:val="00D35AAB"/>
    <w:rsid w:val="00D36019"/>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C6F1D"/>
    <w:rsid w:val="00DD35FD"/>
    <w:rsid w:val="00DE34C9"/>
    <w:rsid w:val="00DE3E37"/>
    <w:rsid w:val="00DE4949"/>
    <w:rsid w:val="00DE7378"/>
    <w:rsid w:val="00DF01BD"/>
    <w:rsid w:val="00DF047C"/>
    <w:rsid w:val="00DF0CFA"/>
    <w:rsid w:val="00DF2139"/>
    <w:rsid w:val="00DF25B1"/>
    <w:rsid w:val="00DF6567"/>
    <w:rsid w:val="00E07991"/>
    <w:rsid w:val="00E12E43"/>
    <w:rsid w:val="00E144B0"/>
    <w:rsid w:val="00E278F1"/>
    <w:rsid w:val="00E3057F"/>
    <w:rsid w:val="00E41F00"/>
    <w:rsid w:val="00E467C9"/>
    <w:rsid w:val="00E514A8"/>
    <w:rsid w:val="00E55DCC"/>
    <w:rsid w:val="00E564D6"/>
    <w:rsid w:val="00E65D44"/>
    <w:rsid w:val="00E7226D"/>
    <w:rsid w:val="00E727FC"/>
    <w:rsid w:val="00E73E8E"/>
    <w:rsid w:val="00E77840"/>
    <w:rsid w:val="00E77CB4"/>
    <w:rsid w:val="00E84B6D"/>
    <w:rsid w:val="00E86660"/>
    <w:rsid w:val="00E92746"/>
    <w:rsid w:val="00E93205"/>
    <w:rsid w:val="00E94FFD"/>
    <w:rsid w:val="00EA5CC0"/>
    <w:rsid w:val="00EA7DBF"/>
    <w:rsid w:val="00EC062A"/>
    <w:rsid w:val="00EC2C7C"/>
    <w:rsid w:val="00EC35B0"/>
    <w:rsid w:val="00EC44EB"/>
    <w:rsid w:val="00EC4999"/>
    <w:rsid w:val="00ED1338"/>
    <w:rsid w:val="00ED679C"/>
    <w:rsid w:val="00EE60A8"/>
    <w:rsid w:val="00EF0E4F"/>
    <w:rsid w:val="00EF1F68"/>
    <w:rsid w:val="00EF2D7F"/>
    <w:rsid w:val="00EF323E"/>
    <w:rsid w:val="00EF6C55"/>
    <w:rsid w:val="00F02674"/>
    <w:rsid w:val="00F02982"/>
    <w:rsid w:val="00F02BDD"/>
    <w:rsid w:val="00F05508"/>
    <w:rsid w:val="00F120D5"/>
    <w:rsid w:val="00F12D28"/>
    <w:rsid w:val="00F16CEC"/>
    <w:rsid w:val="00F17CC4"/>
    <w:rsid w:val="00F210E0"/>
    <w:rsid w:val="00F219FA"/>
    <w:rsid w:val="00F24688"/>
    <w:rsid w:val="00F30DC2"/>
    <w:rsid w:val="00F31AC1"/>
    <w:rsid w:val="00F47E9D"/>
    <w:rsid w:val="00F50A9C"/>
    <w:rsid w:val="00F60A2E"/>
    <w:rsid w:val="00F66BDD"/>
    <w:rsid w:val="00F800F2"/>
    <w:rsid w:val="00F93C65"/>
    <w:rsid w:val="00F9709B"/>
    <w:rsid w:val="00F97A4D"/>
    <w:rsid w:val="00FA31DB"/>
    <w:rsid w:val="00FA48E3"/>
    <w:rsid w:val="00FB02EE"/>
    <w:rsid w:val="00FB1AF5"/>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11705990">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705789332">
      <w:bodyDiv w:val="1"/>
      <w:marLeft w:val="0"/>
      <w:marRight w:val="0"/>
      <w:marTop w:val="0"/>
      <w:marBottom w:val="0"/>
      <w:divBdr>
        <w:top w:val="none" w:sz="0" w:space="0" w:color="auto"/>
        <w:left w:val="none" w:sz="0" w:space="0" w:color="auto"/>
        <w:bottom w:val="none" w:sz="0" w:space="0" w:color="auto"/>
        <w:right w:val="none" w:sz="0" w:space="0" w:color="auto"/>
      </w:divBdr>
    </w:div>
    <w:div w:id="89635994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19547967">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15857102">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82271373">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17923209">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13425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12</Pages>
  <Words>25544</Words>
  <Characters>14561</Characters>
  <Application>Microsoft Office Word</Application>
  <DocSecurity>0</DocSecurity>
  <Lines>121</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422</cp:revision>
  <dcterms:created xsi:type="dcterms:W3CDTF">2024-10-15T10:05:00Z</dcterms:created>
  <dcterms:modified xsi:type="dcterms:W3CDTF">2025-06-19T05:23:00Z</dcterms:modified>
</cp:coreProperties>
</file>