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2985DF11" w14:textId="63E7B5A4" w:rsidR="00312C39" w:rsidRPr="00312C39" w:rsidRDefault="00312C39" w:rsidP="00A94732">
          <w:pPr>
            <w:spacing w:after="120" w:line="276" w:lineRule="auto"/>
            <w:ind w:firstLine="0"/>
            <w:contextualSpacing/>
            <w:jc w:val="center"/>
            <w:rPr>
              <w:rFonts w:cstheme="minorHAnsi"/>
              <w:b/>
              <w:bCs/>
              <w:sz w:val="24"/>
              <w:szCs w:val="24"/>
            </w:rPr>
          </w:pPr>
          <w:r w:rsidRPr="00312C39">
            <w:rPr>
              <w:rFonts w:cstheme="minorHAnsi"/>
              <w:b/>
              <w:bCs/>
              <w:sz w:val="24"/>
              <w:szCs w:val="24"/>
            </w:rPr>
            <w:t>LIETUVOS RESPUBLIKOS PREZIDENTO KANCELIARIJA</w:t>
          </w:r>
        </w:p>
        <w:p w14:paraId="0FCB60C7" w14:textId="77777777" w:rsidR="00312C39" w:rsidRPr="00312C39" w:rsidRDefault="00312C39" w:rsidP="00E07A6F">
          <w:pPr>
            <w:spacing w:after="120" w:line="276" w:lineRule="auto"/>
            <w:ind w:firstLine="0"/>
            <w:contextualSpacing/>
            <w:jc w:val="center"/>
            <w:rPr>
              <w:rFonts w:cstheme="minorHAnsi"/>
              <w:sz w:val="24"/>
              <w:szCs w:val="24"/>
            </w:rPr>
          </w:pPr>
          <w:r w:rsidRPr="00312C39">
            <w:rPr>
              <w:rFonts w:cstheme="minorHAnsi"/>
              <w:sz w:val="24"/>
              <w:szCs w:val="24"/>
            </w:rPr>
            <w:t>(S. Daukanto a.3, LT-0122 Vilnius, kodas 188609016)</w:t>
          </w:r>
        </w:p>
        <w:p w14:paraId="084C5E5B" w14:textId="77777777" w:rsidR="00312C39" w:rsidRPr="00312C39" w:rsidRDefault="00312C39" w:rsidP="00E07A6F">
          <w:pPr>
            <w:spacing w:after="120" w:line="276" w:lineRule="auto"/>
            <w:ind w:firstLine="0"/>
            <w:contextualSpacing/>
            <w:jc w:val="center"/>
            <w:rPr>
              <w:rFonts w:cstheme="minorHAnsi"/>
              <w:sz w:val="24"/>
              <w:szCs w:val="24"/>
            </w:rPr>
          </w:pPr>
        </w:p>
        <w:p w14:paraId="74CC750A" w14:textId="77777777" w:rsidR="00312C39" w:rsidRPr="00312C39" w:rsidRDefault="00312C39" w:rsidP="00E07A6F">
          <w:pPr>
            <w:spacing w:after="120" w:line="276" w:lineRule="auto"/>
            <w:ind w:left="5245" w:firstLine="0"/>
            <w:contextualSpacing/>
            <w:jc w:val="left"/>
            <w:rPr>
              <w:rFonts w:cstheme="minorHAnsi"/>
              <w:b/>
              <w:bCs/>
              <w:sz w:val="24"/>
              <w:szCs w:val="24"/>
            </w:rPr>
          </w:pPr>
          <w:r w:rsidRPr="00312C39">
            <w:rPr>
              <w:rFonts w:cstheme="minorHAnsi"/>
              <w:b/>
              <w:bCs/>
              <w:sz w:val="24"/>
              <w:szCs w:val="24"/>
            </w:rPr>
            <w:t>PATVIRTINTA</w:t>
          </w:r>
        </w:p>
        <w:p w14:paraId="62B2F25F"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Lietuvos Respublikos Prezidento</w:t>
          </w:r>
        </w:p>
        <w:p w14:paraId="06091C87"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kanceliarijos viešųjų pirkimų komisijos</w:t>
          </w:r>
        </w:p>
        <w:p w14:paraId="26981DBE" w14:textId="22613602" w:rsidR="00312C39" w:rsidRPr="00312C39" w:rsidRDefault="00271480" w:rsidP="00E07A6F">
          <w:pPr>
            <w:spacing w:after="120" w:line="276" w:lineRule="auto"/>
            <w:ind w:left="5245" w:firstLine="0"/>
            <w:contextualSpacing/>
            <w:jc w:val="left"/>
            <w:rPr>
              <w:rFonts w:cstheme="minorHAnsi"/>
              <w:sz w:val="24"/>
              <w:szCs w:val="24"/>
            </w:rPr>
          </w:pPr>
          <w:r w:rsidRPr="00312C39">
            <w:rPr>
              <w:rFonts w:cstheme="minorHAnsi"/>
              <w:sz w:val="24"/>
              <w:szCs w:val="24"/>
            </w:rPr>
            <w:t>202</w:t>
          </w:r>
          <w:r w:rsidR="009D3B80">
            <w:rPr>
              <w:rFonts w:cstheme="minorHAnsi"/>
              <w:sz w:val="24"/>
              <w:szCs w:val="24"/>
            </w:rPr>
            <w:t xml:space="preserve">5 </w:t>
          </w:r>
          <w:r w:rsidR="00312C39" w:rsidRPr="00312C39">
            <w:rPr>
              <w:rFonts w:cstheme="minorHAnsi"/>
              <w:sz w:val="24"/>
              <w:szCs w:val="24"/>
            </w:rPr>
            <w:t>m</w:t>
          </w:r>
          <w:r w:rsidR="003B2050">
            <w:rPr>
              <w:rFonts w:cstheme="minorHAnsi"/>
              <w:sz w:val="24"/>
              <w:szCs w:val="24"/>
            </w:rPr>
            <w:t xml:space="preserve">. </w:t>
          </w:r>
          <w:r w:rsidR="0051686F">
            <w:rPr>
              <w:rFonts w:cstheme="minorHAnsi"/>
              <w:sz w:val="24"/>
              <w:szCs w:val="24"/>
            </w:rPr>
            <w:t xml:space="preserve">birželio </w:t>
          </w:r>
          <w:r w:rsidR="0072497F">
            <w:rPr>
              <w:rFonts w:cstheme="minorHAnsi"/>
              <w:sz w:val="24"/>
              <w:szCs w:val="24"/>
            </w:rPr>
            <w:t>19</w:t>
          </w:r>
          <w:r w:rsidR="0051686F">
            <w:rPr>
              <w:rFonts w:cstheme="minorHAnsi"/>
              <w:sz w:val="24"/>
              <w:szCs w:val="24"/>
            </w:rPr>
            <w:t xml:space="preserve">  </w:t>
          </w:r>
          <w:r w:rsidR="00312C39" w:rsidRPr="00312C39">
            <w:rPr>
              <w:rFonts w:cstheme="minorHAnsi"/>
              <w:sz w:val="24"/>
              <w:szCs w:val="24"/>
            </w:rPr>
            <w:t xml:space="preserve">d. protokolu </w:t>
          </w:r>
        </w:p>
        <w:p w14:paraId="34B9CC6E" w14:textId="183E27D9"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Nr. 16A-</w:t>
          </w:r>
          <w:r w:rsidR="0072497F">
            <w:rPr>
              <w:rFonts w:cstheme="minorHAnsi"/>
              <w:sz w:val="24"/>
              <w:szCs w:val="24"/>
            </w:rPr>
            <w:t>26</w:t>
          </w:r>
        </w:p>
        <w:p w14:paraId="56E45999"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b/>
              <w:bCs/>
              <w:sz w:val="24"/>
              <w:szCs w:val="24"/>
            </w:rPr>
            <w:t>PAKEITIMAI PATVIRTINTI</w:t>
          </w:r>
          <w:r w:rsidRPr="00312C39">
            <w:rPr>
              <w:rFonts w:cstheme="minorHAnsi"/>
              <w:sz w:val="24"/>
              <w:szCs w:val="24"/>
            </w:rPr>
            <w:t xml:space="preserve">: </w:t>
          </w:r>
        </w:p>
        <w:p w14:paraId="114E20EC" w14:textId="77777777" w:rsidR="00312C39" w:rsidRPr="00312C39" w:rsidRDefault="00312C39" w:rsidP="00E07A6F">
          <w:pPr>
            <w:spacing w:after="120" w:line="276" w:lineRule="auto"/>
            <w:ind w:left="5245" w:firstLine="0"/>
            <w:contextualSpacing/>
            <w:jc w:val="left"/>
            <w:rPr>
              <w:rFonts w:cstheme="minorHAnsi"/>
              <w:i/>
              <w:iCs/>
              <w:sz w:val="24"/>
              <w:szCs w:val="24"/>
            </w:rPr>
          </w:pPr>
          <w:r w:rsidRPr="00312C39">
            <w:rPr>
              <w:rFonts w:cstheme="minorHAnsi"/>
              <w:i/>
              <w:iCs/>
              <w:sz w:val="24"/>
              <w:szCs w:val="24"/>
            </w:rPr>
            <w:t>NETAIKOMA</w:t>
          </w:r>
        </w:p>
        <w:p w14:paraId="46315E48" w14:textId="7D51A525" w:rsidR="00C32E53" w:rsidRPr="00173FBA" w:rsidRDefault="00C32E53" w:rsidP="00E07A6F">
          <w:pPr>
            <w:spacing w:after="120" w:line="276" w:lineRule="auto"/>
            <w:ind w:left="567" w:firstLine="0"/>
            <w:contextualSpacing/>
            <w:jc w:val="center"/>
            <w:rPr>
              <w:rFonts w:ascii="Arial" w:hAnsi="Arial" w:cs="Arial"/>
              <w:color w:val="00B050"/>
            </w:rPr>
          </w:pPr>
        </w:p>
        <w:p w14:paraId="4B92F888" w14:textId="77777777" w:rsidR="00C32E53" w:rsidRPr="00173FBA" w:rsidRDefault="00C32E53" w:rsidP="00E07A6F">
          <w:pPr>
            <w:spacing w:after="120" w:line="276" w:lineRule="auto"/>
            <w:ind w:left="567" w:firstLine="0"/>
            <w:contextualSpacing/>
            <w:jc w:val="center"/>
            <w:rPr>
              <w:rFonts w:ascii="Arial" w:hAnsi="Arial" w:cs="Arial"/>
              <w:color w:val="00B050"/>
            </w:rPr>
          </w:pPr>
        </w:p>
        <w:p w14:paraId="47B8E29B" w14:textId="1ADA2B87" w:rsidR="00D526C8" w:rsidRPr="00173FBA" w:rsidRDefault="00D526C8" w:rsidP="00E07A6F">
          <w:pPr>
            <w:spacing w:after="120" w:line="276" w:lineRule="auto"/>
            <w:ind w:left="567" w:firstLine="0"/>
            <w:contextualSpacing/>
            <w:jc w:val="center"/>
            <w:rPr>
              <w:rFonts w:ascii="Arial" w:hAnsi="Arial" w:cs="Arial"/>
            </w:rPr>
          </w:pPr>
        </w:p>
        <w:p w14:paraId="47EF0C37" w14:textId="19126F9D" w:rsidR="00D526C8" w:rsidRPr="001A2892" w:rsidRDefault="00D526C8" w:rsidP="00E07A6F">
          <w:pPr>
            <w:spacing w:after="120" w:line="276" w:lineRule="auto"/>
            <w:ind w:left="567" w:firstLine="0"/>
            <w:contextualSpacing/>
            <w:jc w:val="center"/>
            <w:rPr>
              <w:rFonts w:cstheme="minorHAnsi"/>
              <w:sz w:val="28"/>
              <w:szCs w:val="28"/>
            </w:rPr>
          </w:pPr>
        </w:p>
        <w:p w14:paraId="7350A7E2" w14:textId="78457EBC" w:rsidR="00D526C8" w:rsidRPr="001A2892" w:rsidRDefault="00D526C8" w:rsidP="00E07A6F">
          <w:pPr>
            <w:spacing w:after="120" w:line="276" w:lineRule="auto"/>
            <w:ind w:left="567" w:firstLine="0"/>
            <w:contextualSpacing/>
            <w:jc w:val="center"/>
            <w:rPr>
              <w:rFonts w:cstheme="minorHAnsi"/>
              <w:sz w:val="28"/>
              <w:szCs w:val="28"/>
            </w:rPr>
          </w:pPr>
        </w:p>
        <w:p w14:paraId="1D1BF965" w14:textId="34E82440" w:rsidR="00D526C8" w:rsidRPr="002460B9" w:rsidRDefault="00C006CB" w:rsidP="0051686F">
          <w:pPr>
            <w:spacing w:after="120" w:line="276" w:lineRule="auto"/>
            <w:ind w:left="567" w:firstLine="0"/>
            <w:contextualSpacing/>
            <w:jc w:val="center"/>
            <w:rPr>
              <w:rFonts w:cstheme="minorHAnsi"/>
              <w:b/>
              <w:bCs/>
              <w:sz w:val="28"/>
              <w:szCs w:val="28"/>
            </w:rPr>
          </w:pPr>
          <w:r w:rsidRPr="002460B9">
            <w:rPr>
              <w:rFonts w:cstheme="minorHAnsi"/>
              <w:b/>
              <w:bCs/>
              <w:sz w:val="28"/>
              <w:szCs w:val="28"/>
            </w:rPr>
            <w:t xml:space="preserve">MAŽOS VERTĖS </w:t>
          </w:r>
          <w:r w:rsidR="00D526C8" w:rsidRPr="002460B9">
            <w:rPr>
              <w:rFonts w:cstheme="minorHAnsi"/>
              <w:b/>
              <w:bCs/>
              <w:sz w:val="28"/>
              <w:szCs w:val="28"/>
            </w:rPr>
            <w:t>VIEŠOJO PIRKIMO „</w:t>
          </w:r>
          <w:r w:rsidR="0051686F" w:rsidRPr="0051686F">
            <w:rPr>
              <w:rFonts w:ascii="Calibri" w:eastAsia="Times New Roman" w:hAnsi="Calibri" w:cs="Calibri"/>
              <w:b/>
              <w:sz w:val="28"/>
              <w:szCs w:val="28"/>
            </w:rPr>
            <w:t>KONFERENCINĖS IR SINCHRONINIO VERTIMO ĮRANGOS NUOMA BEI KONFERENCIJŲ APTARNAVIMO PASLAUGOS</w:t>
          </w:r>
          <w:r w:rsidR="00D526C8" w:rsidRPr="002460B9">
            <w:rPr>
              <w:rFonts w:cstheme="minorHAnsi"/>
              <w:b/>
              <w:bCs/>
              <w:sz w:val="28"/>
              <w:szCs w:val="28"/>
            </w:rPr>
            <w:t>“</w:t>
          </w:r>
        </w:p>
        <w:p w14:paraId="18ACC6AD" w14:textId="7E970EB8" w:rsidR="00D526C8" w:rsidRPr="002460B9" w:rsidRDefault="00DF1318" w:rsidP="0051686F">
          <w:pPr>
            <w:spacing w:after="120" w:line="276" w:lineRule="auto"/>
            <w:ind w:left="567" w:firstLine="0"/>
            <w:contextualSpacing/>
            <w:jc w:val="center"/>
            <w:rPr>
              <w:rFonts w:cstheme="minorHAnsi"/>
              <w:b/>
              <w:bCs/>
              <w:sz w:val="28"/>
              <w:szCs w:val="28"/>
            </w:rPr>
          </w:pPr>
          <w:r w:rsidRPr="002460B9">
            <w:rPr>
              <w:rFonts w:cstheme="minorHAnsi"/>
              <w:b/>
              <w:bCs/>
              <w:sz w:val="28"/>
              <w:szCs w:val="28"/>
            </w:rPr>
            <w:t>SKELBIAM</w:t>
          </w:r>
          <w:r w:rsidR="0019623B" w:rsidRPr="002460B9">
            <w:rPr>
              <w:rFonts w:cstheme="minorHAnsi"/>
              <w:b/>
              <w:bCs/>
              <w:sz w:val="28"/>
              <w:szCs w:val="28"/>
            </w:rPr>
            <w:t>OS APKLAUSOS</w:t>
          </w:r>
          <w:r w:rsidR="00D526C8" w:rsidRPr="002460B9">
            <w:rPr>
              <w:rFonts w:cstheme="minorHAnsi"/>
              <w:b/>
              <w:bCs/>
              <w:sz w:val="28"/>
              <w:szCs w:val="28"/>
            </w:rPr>
            <w:t xml:space="preserve"> </w:t>
          </w:r>
          <w:r w:rsidR="00E861F5" w:rsidRPr="002460B9">
            <w:rPr>
              <w:rFonts w:cstheme="minorHAnsi"/>
              <w:b/>
              <w:bCs/>
              <w:sz w:val="28"/>
              <w:szCs w:val="28"/>
            </w:rPr>
            <w:t xml:space="preserve">SPECIALIOSIOS </w:t>
          </w:r>
          <w:r w:rsidR="00D526C8" w:rsidRPr="002460B9">
            <w:rPr>
              <w:rFonts w:cstheme="minorHAnsi"/>
              <w:b/>
              <w:bCs/>
              <w:sz w:val="28"/>
              <w:szCs w:val="28"/>
            </w:rPr>
            <w:t>SĄLYGOS</w:t>
          </w:r>
        </w:p>
        <w:p w14:paraId="517C01D9" w14:textId="68C0A35A" w:rsidR="001C24BC" w:rsidRDefault="00D53BF4" w:rsidP="00E07A6F">
          <w:pPr>
            <w:spacing w:after="120" w:line="276"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CE0795" w:rsidRPr="00CE079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sz w:val="24"/>
              <w:szCs w:val="24"/>
            </w:rPr>
          </w:sdtEndPr>
          <w:sdtContent>
            <w:p w14:paraId="52073D81" w14:textId="4AD04246" w:rsidR="00173FBA" w:rsidRPr="001912E2" w:rsidRDefault="00173FBA" w:rsidP="00E07A6F">
              <w:pPr>
                <w:pStyle w:val="TOCHeading"/>
                <w:tabs>
                  <w:tab w:val="left" w:pos="6555"/>
                </w:tabs>
                <w:spacing w:line="276" w:lineRule="auto"/>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E57B2B1" w14:textId="24A157CF" w:rsidR="005471D5" w:rsidRPr="00E57B6F" w:rsidRDefault="00173FBA">
              <w:pPr>
                <w:pStyle w:val="TOC1"/>
                <w:rPr>
                  <w:noProof/>
                  <w:kern w:val="2"/>
                  <w:sz w:val="24"/>
                  <w:szCs w:val="24"/>
                  <w14:ligatures w14:val="standardContextual"/>
                </w:rPr>
              </w:pPr>
              <w:r w:rsidRPr="009C0EBF">
                <w:rPr>
                  <w:rFonts w:cstheme="minorHAnsi"/>
                </w:rPr>
                <w:fldChar w:fldCharType="begin"/>
              </w:r>
              <w:r w:rsidRPr="009C0EBF">
                <w:rPr>
                  <w:rFonts w:cstheme="minorHAnsi"/>
                </w:rPr>
                <w:instrText xml:space="preserve"> TOC \o "1-3" \h \z \u </w:instrText>
              </w:r>
              <w:r w:rsidRPr="009C0EBF">
                <w:rPr>
                  <w:rFonts w:cstheme="minorHAnsi"/>
                </w:rPr>
                <w:fldChar w:fldCharType="separate"/>
              </w:r>
              <w:hyperlink w:anchor="_Toc200982445" w:history="1">
                <w:r w:rsidR="005471D5" w:rsidRPr="00E57B6F">
                  <w:rPr>
                    <w:rStyle w:val="Hyperlink"/>
                    <w:rFonts w:cstheme="minorHAnsi"/>
                    <w:noProof/>
                    <w:sz w:val="24"/>
                    <w:szCs w:val="24"/>
                  </w:rPr>
                  <w:t>1.</w:t>
                </w:r>
                <w:r w:rsidR="005471D5" w:rsidRPr="00E57B6F">
                  <w:rPr>
                    <w:noProof/>
                    <w:kern w:val="2"/>
                    <w:sz w:val="24"/>
                    <w:szCs w:val="24"/>
                    <w14:ligatures w14:val="standardContextual"/>
                  </w:rPr>
                  <w:tab/>
                </w:r>
                <w:r w:rsidR="005471D5" w:rsidRPr="00E57B6F">
                  <w:rPr>
                    <w:rStyle w:val="Hyperlink"/>
                    <w:rFonts w:cstheme="minorHAnsi"/>
                    <w:noProof/>
                    <w:sz w:val="24"/>
                    <w:szCs w:val="24"/>
                  </w:rPr>
                  <w:t>Bendra informacija</w:t>
                </w:r>
                <w:r w:rsidR="005471D5" w:rsidRPr="00E57B6F">
                  <w:rPr>
                    <w:noProof/>
                    <w:webHidden/>
                    <w:sz w:val="24"/>
                    <w:szCs w:val="24"/>
                  </w:rPr>
                  <w:tab/>
                </w:r>
                <w:r w:rsidR="005471D5" w:rsidRPr="00E57B6F">
                  <w:rPr>
                    <w:noProof/>
                    <w:webHidden/>
                    <w:sz w:val="24"/>
                    <w:szCs w:val="24"/>
                  </w:rPr>
                  <w:fldChar w:fldCharType="begin"/>
                </w:r>
                <w:r w:rsidR="005471D5" w:rsidRPr="00E57B6F">
                  <w:rPr>
                    <w:noProof/>
                    <w:webHidden/>
                    <w:sz w:val="24"/>
                    <w:szCs w:val="24"/>
                  </w:rPr>
                  <w:instrText xml:space="preserve"> PAGEREF _Toc200982445 \h </w:instrText>
                </w:r>
                <w:r w:rsidR="005471D5" w:rsidRPr="00E57B6F">
                  <w:rPr>
                    <w:noProof/>
                    <w:webHidden/>
                    <w:sz w:val="24"/>
                    <w:szCs w:val="24"/>
                  </w:rPr>
                </w:r>
                <w:r w:rsidR="005471D5" w:rsidRPr="00E57B6F">
                  <w:rPr>
                    <w:noProof/>
                    <w:webHidden/>
                    <w:sz w:val="24"/>
                    <w:szCs w:val="24"/>
                  </w:rPr>
                  <w:fldChar w:fldCharType="separate"/>
                </w:r>
                <w:r w:rsidR="003F4E1E">
                  <w:rPr>
                    <w:noProof/>
                    <w:webHidden/>
                    <w:sz w:val="24"/>
                    <w:szCs w:val="24"/>
                  </w:rPr>
                  <w:t>2</w:t>
                </w:r>
                <w:r w:rsidR="005471D5" w:rsidRPr="00E57B6F">
                  <w:rPr>
                    <w:noProof/>
                    <w:webHidden/>
                    <w:sz w:val="24"/>
                    <w:szCs w:val="24"/>
                  </w:rPr>
                  <w:fldChar w:fldCharType="end"/>
                </w:r>
              </w:hyperlink>
            </w:p>
            <w:p w14:paraId="456F0160" w14:textId="78B5CC7C" w:rsidR="005471D5" w:rsidRPr="00E57B6F" w:rsidRDefault="005471D5">
              <w:pPr>
                <w:pStyle w:val="TOC1"/>
                <w:rPr>
                  <w:noProof/>
                  <w:kern w:val="2"/>
                  <w:sz w:val="24"/>
                  <w:szCs w:val="24"/>
                  <w14:ligatures w14:val="standardContextual"/>
                </w:rPr>
              </w:pPr>
              <w:hyperlink w:anchor="_Toc200982446" w:history="1">
                <w:r w:rsidRPr="00E57B6F">
                  <w:rPr>
                    <w:rStyle w:val="Hyperlink"/>
                    <w:rFonts w:eastAsia="Calibri" w:cstheme="minorHAnsi"/>
                    <w:noProof/>
                    <w:sz w:val="24"/>
                    <w:szCs w:val="24"/>
                  </w:rPr>
                  <w:t>2.</w:t>
                </w:r>
                <w:r w:rsidRPr="00E57B6F">
                  <w:rPr>
                    <w:noProof/>
                    <w:kern w:val="2"/>
                    <w:sz w:val="24"/>
                    <w:szCs w:val="24"/>
                    <w14:ligatures w14:val="standardContextual"/>
                  </w:rPr>
                  <w:tab/>
                </w:r>
                <w:r w:rsidRPr="00E57B6F">
                  <w:rPr>
                    <w:rStyle w:val="Hyperlink"/>
                    <w:rFonts w:cstheme="minorHAnsi"/>
                    <w:noProof/>
                    <w:sz w:val="24"/>
                    <w:szCs w:val="24"/>
                  </w:rPr>
                  <w:t>Pirkimo objektas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_Toc200982446 \h </w:instrText>
                </w:r>
                <w:r w:rsidRPr="00E57B6F">
                  <w:rPr>
                    <w:noProof/>
                    <w:webHidden/>
                    <w:sz w:val="24"/>
                    <w:szCs w:val="24"/>
                  </w:rPr>
                </w:r>
                <w:r w:rsidRPr="00E57B6F">
                  <w:rPr>
                    <w:noProof/>
                    <w:webHidden/>
                    <w:sz w:val="24"/>
                    <w:szCs w:val="24"/>
                  </w:rPr>
                  <w:fldChar w:fldCharType="separate"/>
                </w:r>
                <w:r w:rsidR="003F4E1E">
                  <w:rPr>
                    <w:noProof/>
                    <w:webHidden/>
                    <w:sz w:val="24"/>
                    <w:szCs w:val="24"/>
                  </w:rPr>
                  <w:t>2</w:t>
                </w:r>
                <w:r w:rsidRPr="00E57B6F">
                  <w:rPr>
                    <w:noProof/>
                    <w:webHidden/>
                    <w:sz w:val="24"/>
                    <w:szCs w:val="24"/>
                  </w:rPr>
                  <w:fldChar w:fldCharType="end"/>
                </w:r>
              </w:hyperlink>
            </w:p>
            <w:p w14:paraId="4E9487E1" w14:textId="703F1BB6" w:rsidR="005471D5" w:rsidRPr="00E57B6F" w:rsidRDefault="005471D5">
              <w:pPr>
                <w:pStyle w:val="TOC1"/>
                <w:rPr>
                  <w:noProof/>
                  <w:kern w:val="2"/>
                  <w:sz w:val="24"/>
                  <w:szCs w:val="24"/>
                  <w14:ligatures w14:val="standardContextual"/>
                </w:rPr>
              </w:pPr>
              <w:hyperlink w:anchor="_Toc200982447" w:history="1">
                <w:r w:rsidRPr="00E57B6F">
                  <w:rPr>
                    <w:rStyle w:val="Hyperlink"/>
                    <w:rFonts w:eastAsia="Calibri" w:cstheme="minorHAnsi"/>
                    <w:noProof/>
                    <w:sz w:val="24"/>
                    <w:szCs w:val="24"/>
                  </w:rPr>
                  <w:t>3.</w:t>
                </w:r>
                <w:r w:rsidRPr="00E57B6F">
                  <w:rPr>
                    <w:noProof/>
                    <w:kern w:val="2"/>
                    <w:sz w:val="24"/>
                    <w:szCs w:val="24"/>
                    <w14:ligatures w14:val="standardContextual"/>
                  </w:rPr>
                  <w:tab/>
                </w:r>
                <w:r w:rsidRPr="00E57B6F">
                  <w:rPr>
                    <w:rStyle w:val="Hyperlink"/>
                    <w:rFonts w:cstheme="minorHAnsi"/>
                    <w:noProof/>
                    <w:sz w:val="24"/>
                    <w:szCs w:val="24"/>
                  </w:rPr>
                  <w:t>Susitikimai su tiekėjais ir objekto apžiūra</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_Toc200982447 \h </w:instrText>
                </w:r>
                <w:r w:rsidRPr="00E57B6F">
                  <w:rPr>
                    <w:noProof/>
                    <w:webHidden/>
                    <w:sz w:val="24"/>
                    <w:szCs w:val="24"/>
                  </w:rPr>
                </w:r>
                <w:r w:rsidRPr="00E57B6F">
                  <w:rPr>
                    <w:noProof/>
                    <w:webHidden/>
                    <w:sz w:val="24"/>
                    <w:szCs w:val="24"/>
                  </w:rPr>
                  <w:fldChar w:fldCharType="separate"/>
                </w:r>
                <w:r w:rsidR="003F4E1E">
                  <w:rPr>
                    <w:noProof/>
                    <w:webHidden/>
                    <w:sz w:val="24"/>
                    <w:szCs w:val="24"/>
                  </w:rPr>
                  <w:t>3</w:t>
                </w:r>
                <w:r w:rsidRPr="00E57B6F">
                  <w:rPr>
                    <w:noProof/>
                    <w:webHidden/>
                    <w:sz w:val="24"/>
                    <w:szCs w:val="24"/>
                  </w:rPr>
                  <w:fldChar w:fldCharType="end"/>
                </w:r>
              </w:hyperlink>
            </w:p>
            <w:p w14:paraId="332DB1EF" w14:textId="096E21AE" w:rsidR="005471D5" w:rsidRPr="00E57B6F" w:rsidRDefault="005471D5">
              <w:pPr>
                <w:pStyle w:val="TOC1"/>
                <w:rPr>
                  <w:noProof/>
                  <w:kern w:val="2"/>
                  <w:sz w:val="24"/>
                  <w:szCs w:val="24"/>
                  <w14:ligatures w14:val="standardContextual"/>
                </w:rPr>
              </w:pPr>
              <w:hyperlink w:anchor="_Toc200982448" w:history="1">
                <w:r w:rsidRPr="00E57B6F">
                  <w:rPr>
                    <w:rStyle w:val="Hyperlink"/>
                    <w:rFonts w:eastAsia="Calibri" w:cstheme="minorHAnsi"/>
                    <w:noProof/>
                    <w:sz w:val="24"/>
                    <w:szCs w:val="24"/>
                  </w:rPr>
                  <w:t>4.</w:t>
                </w:r>
                <w:r w:rsidRPr="00E57B6F">
                  <w:rPr>
                    <w:noProof/>
                    <w:kern w:val="2"/>
                    <w:sz w:val="24"/>
                    <w:szCs w:val="24"/>
                    <w14:ligatures w14:val="standardContextual"/>
                  </w:rPr>
                  <w:tab/>
                </w:r>
                <w:r w:rsidRPr="00E57B6F">
                  <w:rPr>
                    <w:rStyle w:val="Hyperlink"/>
                    <w:rFonts w:cstheme="minorHAnsi"/>
                    <w:noProof/>
                    <w:sz w:val="24"/>
                    <w:szCs w:val="24"/>
                  </w:rPr>
                  <w:t>Tiekėjų pašalinimo pagrindai, kvalifikacijos reikalavimai ir reikalaujami kokybės vadybos sistemos ir (arba) aplinkos apsaugos vadybos sistemos standartai</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_Toc200982448 \h </w:instrText>
                </w:r>
                <w:r w:rsidRPr="00E57B6F">
                  <w:rPr>
                    <w:noProof/>
                    <w:webHidden/>
                    <w:sz w:val="24"/>
                    <w:szCs w:val="24"/>
                  </w:rPr>
                </w:r>
                <w:r w:rsidRPr="00E57B6F">
                  <w:rPr>
                    <w:noProof/>
                    <w:webHidden/>
                    <w:sz w:val="24"/>
                    <w:szCs w:val="24"/>
                  </w:rPr>
                  <w:fldChar w:fldCharType="separate"/>
                </w:r>
                <w:r w:rsidR="003F4E1E">
                  <w:rPr>
                    <w:noProof/>
                    <w:webHidden/>
                    <w:sz w:val="24"/>
                    <w:szCs w:val="24"/>
                  </w:rPr>
                  <w:t>3</w:t>
                </w:r>
                <w:r w:rsidRPr="00E57B6F">
                  <w:rPr>
                    <w:noProof/>
                    <w:webHidden/>
                    <w:sz w:val="24"/>
                    <w:szCs w:val="24"/>
                  </w:rPr>
                  <w:fldChar w:fldCharType="end"/>
                </w:r>
              </w:hyperlink>
            </w:p>
            <w:p w14:paraId="7B0FE694" w14:textId="064EA8D3" w:rsidR="005471D5" w:rsidRPr="00E57B6F" w:rsidRDefault="005471D5">
              <w:pPr>
                <w:pStyle w:val="TOC1"/>
                <w:rPr>
                  <w:noProof/>
                  <w:kern w:val="2"/>
                  <w:sz w:val="24"/>
                  <w:szCs w:val="24"/>
                  <w14:ligatures w14:val="standardContextual"/>
                </w:rPr>
              </w:pPr>
              <w:hyperlink w:anchor="_Toc200982449" w:history="1">
                <w:r w:rsidRPr="00E57B6F">
                  <w:rPr>
                    <w:rStyle w:val="Hyperlink"/>
                    <w:rFonts w:eastAsia="Calibri" w:cstheme="minorHAnsi"/>
                    <w:noProof/>
                    <w:sz w:val="24"/>
                    <w:szCs w:val="24"/>
                  </w:rPr>
                  <w:t>5.</w:t>
                </w:r>
                <w:r w:rsidRPr="00E57B6F">
                  <w:rPr>
                    <w:noProof/>
                    <w:kern w:val="2"/>
                    <w:sz w:val="24"/>
                    <w:szCs w:val="24"/>
                    <w14:ligatures w14:val="standardContextual"/>
                  </w:rPr>
                  <w:tab/>
                </w:r>
                <w:r w:rsidRPr="00E57B6F">
                  <w:rPr>
                    <w:rStyle w:val="Hyperlink"/>
                    <w:noProof/>
                    <w:sz w:val="24"/>
                    <w:szCs w:val="24"/>
                  </w:rPr>
                  <w:t>Reikalavimai, susiję su nacionaliniu saugumu</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_Toc200982449 \h </w:instrText>
                </w:r>
                <w:r w:rsidRPr="00E57B6F">
                  <w:rPr>
                    <w:noProof/>
                    <w:webHidden/>
                    <w:sz w:val="24"/>
                    <w:szCs w:val="24"/>
                  </w:rPr>
                </w:r>
                <w:r w:rsidRPr="00E57B6F">
                  <w:rPr>
                    <w:noProof/>
                    <w:webHidden/>
                    <w:sz w:val="24"/>
                    <w:szCs w:val="24"/>
                  </w:rPr>
                  <w:fldChar w:fldCharType="separate"/>
                </w:r>
                <w:r w:rsidR="003F4E1E">
                  <w:rPr>
                    <w:noProof/>
                    <w:webHidden/>
                    <w:sz w:val="24"/>
                    <w:szCs w:val="24"/>
                  </w:rPr>
                  <w:t>3</w:t>
                </w:r>
                <w:r w:rsidRPr="00E57B6F">
                  <w:rPr>
                    <w:noProof/>
                    <w:webHidden/>
                    <w:sz w:val="24"/>
                    <w:szCs w:val="24"/>
                  </w:rPr>
                  <w:fldChar w:fldCharType="end"/>
                </w:r>
              </w:hyperlink>
            </w:p>
            <w:p w14:paraId="2C0DA3EB" w14:textId="4475119E" w:rsidR="005471D5" w:rsidRPr="00E57B6F" w:rsidRDefault="005471D5">
              <w:pPr>
                <w:pStyle w:val="TOC1"/>
                <w:rPr>
                  <w:noProof/>
                  <w:kern w:val="2"/>
                  <w:sz w:val="24"/>
                  <w:szCs w:val="24"/>
                  <w14:ligatures w14:val="standardContextual"/>
                </w:rPr>
              </w:pPr>
              <w:hyperlink w:anchor="_Toc200982450" w:history="1">
                <w:r w:rsidRPr="00E57B6F">
                  <w:rPr>
                    <w:rStyle w:val="Hyperlink"/>
                    <w:rFonts w:eastAsia="Calibri" w:cstheme="minorHAnsi"/>
                    <w:noProof/>
                    <w:sz w:val="24"/>
                    <w:szCs w:val="24"/>
                  </w:rPr>
                  <w:t>6.</w:t>
                </w:r>
                <w:r w:rsidRPr="00E57B6F">
                  <w:rPr>
                    <w:noProof/>
                    <w:kern w:val="2"/>
                    <w:sz w:val="24"/>
                    <w:szCs w:val="24"/>
                    <w14:ligatures w14:val="standardContextual"/>
                  </w:rPr>
                  <w:tab/>
                </w:r>
                <w:r w:rsidRPr="00E57B6F">
                  <w:rPr>
                    <w:rStyle w:val="Hyperlink"/>
                    <w:rFonts w:cstheme="minorHAnsi"/>
                    <w:noProof/>
                    <w:sz w:val="24"/>
                    <w:szCs w:val="24"/>
                  </w:rPr>
                  <w:t>Specialieji reikalavimai pasiūlymų rengimui ir pateikimui</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_Toc200982450 \h </w:instrText>
                </w:r>
                <w:r w:rsidRPr="00E57B6F">
                  <w:rPr>
                    <w:noProof/>
                    <w:webHidden/>
                    <w:sz w:val="24"/>
                    <w:szCs w:val="24"/>
                  </w:rPr>
                </w:r>
                <w:r w:rsidRPr="00E57B6F">
                  <w:rPr>
                    <w:noProof/>
                    <w:webHidden/>
                    <w:sz w:val="24"/>
                    <w:szCs w:val="24"/>
                  </w:rPr>
                  <w:fldChar w:fldCharType="separate"/>
                </w:r>
                <w:r w:rsidR="003F4E1E">
                  <w:rPr>
                    <w:noProof/>
                    <w:webHidden/>
                    <w:sz w:val="24"/>
                    <w:szCs w:val="24"/>
                  </w:rPr>
                  <w:t>4</w:t>
                </w:r>
                <w:r w:rsidRPr="00E57B6F">
                  <w:rPr>
                    <w:noProof/>
                    <w:webHidden/>
                    <w:sz w:val="24"/>
                    <w:szCs w:val="24"/>
                  </w:rPr>
                  <w:fldChar w:fldCharType="end"/>
                </w:r>
              </w:hyperlink>
            </w:p>
            <w:p w14:paraId="2256346E" w14:textId="2C57EE2B" w:rsidR="005471D5" w:rsidRPr="00E57B6F" w:rsidRDefault="005471D5">
              <w:pPr>
                <w:pStyle w:val="TOC1"/>
                <w:rPr>
                  <w:noProof/>
                  <w:kern w:val="2"/>
                  <w:sz w:val="24"/>
                  <w:szCs w:val="24"/>
                  <w14:ligatures w14:val="standardContextual"/>
                </w:rPr>
              </w:pPr>
              <w:hyperlink w:anchor="_Toc200982451" w:history="1">
                <w:r w:rsidRPr="00E57B6F">
                  <w:rPr>
                    <w:rStyle w:val="Hyperlink"/>
                    <w:rFonts w:eastAsia="Calibri" w:cstheme="minorHAnsi"/>
                    <w:noProof/>
                    <w:sz w:val="24"/>
                    <w:szCs w:val="24"/>
                  </w:rPr>
                  <w:t>7.</w:t>
                </w:r>
                <w:r w:rsidRPr="00E57B6F">
                  <w:rPr>
                    <w:noProof/>
                    <w:kern w:val="2"/>
                    <w:sz w:val="24"/>
                    <w:szCs w:val="24"/>
                    <w14:ligatures w14:val="standardContextual"/>
                  </w:rPr>
                  <w:tab/>
                </w:r>
                <w:r w:rsidRPr="00E57B6F">
                  <w:rPr>
                    <w:rStyle w:val="Hyperlink"/>
                    <w:rFonts w:cstheme="minorHAnsi"/>
                    <w:noProof/>
                    <w:sz w:val="24"/>
                    <w:szCs w:val="24"/>
                  </w:rPr>
                  <w:t>Pasiūlymo galiojimo užtikrinimas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_Toc200982451 \h </w:instrText>
                </w:r>
                <w:r w:rsidRPr="00E57B6F">
                  <w:rPr>
                    <w:noProof/>
                    <w:webHidden/>
                    <w:sz w:val="24"/>
                    <w:szCs w:val="24"/>
                  </w:rPr>
                </w:r>
                <w:r w:rsidRPr="00E57B6F">
                  <w:rPr>
                    <w:noProof/>
                    <w:webHidden/>
                    <w:sz w:val="24"/>
                    <w:szCs w:val="24"/>
                  </w:rPr>
                  <w:fldChar w:fldCharType="separate"/>
                </w:r>
                <w:r w:rsidR="003F4E1E">
                  <w:rPr>
                    <w:noProof/>
                    <w:webHidden/>
                    <w:sz w:val="24"/>
                    <w:szCs w:val="24"/>
                  </w:rPr>
                  <w:t>5</w:t>
                </w:r>
                <w:r w:rsidRPr="00E57B6F">
                  <w:rPr>
                    <w:noProof/>
                    <w:webHidden/>
                    <w:sz w:val="24"/>
                    <w:szCs w:val="24"/>
                  </w:rPr>
                  <w:fldChar w:fldCharType="end"/>
                </w:r>
              </w:hyperlink>
            </w:p>
            <w:p w14:paraId="6026336E" w14:textId="62FE4ACD" w:rsidR="005471D5" w:rsidRPr="00E57B6F" w:rsidRDefault="005471D5">
              <w:pPr>
                <w:pStyle w:val="TOC1"/>
                <w:rPr>
                  <w:noProof/>
                  <w:kern w:val="2"/>
                  <w:sz w:val="24"/>
                  <w:szCs w:val="24"/>
                  <w14:ligatures w14:val="standardContextual"/>
                </w:rPr>
              </w:pPr>
              <w:hyperlink w:anchor="_Toc200982452" w:history="1">
                <w:r w:rsidRPr="00E57B6F">
                  <w:rPr>
                    <w:rStyle w:val="Hyperlink"/>
                    <w:rFonts w:eastAsia="Calibri" w:cstheme="minorHAnsi"/>
                    <w:noProof/>
                    <w:sz w:val="24"/>
                    <w:szCs w:val="24"/>
                  </w:rPr>
                  <w:t>8.</w:t>
                </w:r>
                <w:r w:rsidRPr="00E57B6F">
                  <w:rPr>
                    <w:noProof/>
                    <w:kern w:val="2"/>
                    <w:sz w:val="24"/>
                    <w:szCs w:val="24"/>
                    <w14:ligatures w14:val="standardContextual"/>
                  </w:rPr>
                  <w:tab/>
                </w:r>
                <w:r w:rsidRPr="00E57B6F">
                  <w:rPr>
                    <w:rStyle w:val="Hyperlink"/>
                    <w:rFonts w:cstheme="minorHAnsi"/>
                    <w:noProof/>
                    <w:sz w:val="24"/>
                    <w:szCs w:val="24"/>
                  </w:rPr>
                  <w:t>Pasiūlymų vertinimas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_Toc200982452 \h </w:instrText>
                </w:r>
                <w:r w:rsidRPr="00E57B6F">
                  <w:rPr>
                    <w:noProof/>
                    <w:webHidden/>
                    <w:sz w:val="24"/>
                    <w:szCs w:val="24"/>
                  </w:rPr>
                </w:r>
                <w:r w:rsidRPr="00E57B6F">
                  <w:rPr>
                    <w:noProof/>
                    <w:webHidden/>
                    <w:sz w:val="24"/>
                    <w:szCs w:val="24"/>
                  </w:rPr>
                  <w:fldChar w:fldCharType="separate"/>
                </w:r>
                <w:r w:rsidR="003F4E1E">
                  <w:rPr>
                    <w:noProof/>
                    <w:webHidden/>
                    <w:sz w:val="24"/>
                    <w:szCs w:val="24"/>
                  </w:rPr>
                  <w:t>6</w:t>
                </w:r>
                <w:r w:rsidRPr="00E57B6F">
                  <w:rPr>
                    <w:noProof/>
                    <w:webHidden/>
                    <w:sz w:val="24"/>
                    <w:szCs w:val="24"/>
                  </w:rPr>
                  <w:fldChar w:fldCharType="end"/>
                </w:r>
              </w:hyperlink>
            </w:p>
            <w:p w14:paraId="348FEA23" w14:textId="791B957E" w:rsidR="005471D5" w:rsidRPr="00E57B6F" w:rsidRDefault="005471D5">
              <w:pPr>
                <w:pStyle w:val="TOC1"/>
                <w:rPr>
                  <w:noProof/>
                  <w:kern w:val="2"/>
                  <w:sz w:val="24"/>
                  <w:szCs w:val="24"/>
                  <w14:ligatures w14:val="standardContextual"/>
                </w:rPr>
              </w:pPr>
              <w:hyperlink w:anchor="_Toc200982453" w:history="1">
                <w:r w:rsidRPr="00E57B6F">
                  <w:rPr>
                    <w:rStyle w:val="Hyperlink"/>
                    <w:rFonts w:eastAsia="Calibri" w:cstheme="minorHAnsi"/>
                    <w:noProof/>
                    <w:sz w:val="24"/>
                    <w:szCs w:val="24"/>
                  </w:rPr>
                  <w:t>9.</w:t>
                </w:r>
                <w:r w:rsidRPr="00E57B6F">
                  <w:rPr>
                    <w:noProof/>
                    <w:kern w:val="2"/>
                    <w:sz w:val="24"/>
                    <w:szCs w:val="24"/>
                    <w14:ligatures w14:val="standardContextual"/>
                  </w:rPr>
                  <w:tab/>
                </w:r>
                <w:r w:rsidRPr="00E57B6F">
                  <w:rPr>
                    <w:rStyle w:val="Hyperlink"/>
                    <w:rFonts w:cstheme="minorHAnsi"/>
                    <w:noProof/>
                    <w:sz w:val="24"/>
                    <w:szCs w:val="24"/>
                  </w:rPr>
                  <w:t>Sutarties sudarymas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_Toc200982453 \h </w:instrText>
                </w:r>
                <w:r w:rsidRPr="00E57B6F">
                  <w:rPr>
                    <w:noProof/>
                    <w:webHidden/>
                    <w:sz w:val="24"/>
                    <w:szCs w:val="24"/>
                  </w:rPr>
                </w:r>
                <w:r w:rsidRPr="00E57B6F">
                  <w:rPr>
                    <w:noProof/>
                    <w:webHidden/>
                    <w:sz w:val="24"/>
                    <w:szCs w:val="24"/>
                  </w:rPr>
                  <w:fldChar w:fldCharType="separate"/>
                </w:r>
                <w:r w:rsidR="003F4E1E">
                  <w:rPr>
                    <w:noProof/>
                    <w:webHidden/>
                    <w:sz w:val="24"/>
                    <w:szCs w:val="24"/>
                  </w:rPr>
                  <w:t>6</w:t>
                </w:r>
                <w:r w:rsidRPr="00E57B6F">
                  <w:rPr>
                    <w:noProof/>
                    <w:webHidden/>
                    <w:sz w:val="24"/>
                    <w:szCs w:val="24"/>
                  </w:rPr>
                  <w:fldChar w:fldCharType="end"/>
                </w:r>
              </w:hyperlink>
            </w:p>
            <w:p w14:paraId="10161F21" w14:textId="58A90B0E" w:rsidR="005471D5" w:rsidRPr="00E57B6F" w:rsidRDefault="005471D5">
              <w:pPr>
                <w:pStyle w:val="TOC1"/>
                <w:rPr>
                  <w:noProof/>
                  <w:kern w:val="2"/>
                  <w:sz w:val="24"/>
                  <w:szCs w:val="24"/>
                  <w14:ligatures w14:val="standardContextual"/>
                </w:rPr>
              </w:pPr>
              <w:hyperlink w:anchor="_Toc200982454" w:history="1">
                <w:r w:rsidRPr="00E57B6F">
                  <w:rPr>
                    <w:rStyle w:val="Hyperlink"/>
                    <w:rFonts w:eastAsia="Calibri" w:cstheme="minorHAnsi"/>
                    <w:noProof/>
                    <w:sz w:val="24"/>
                    <w:szCs w:val="24"/>
                  </w:rPr>
                  <w:t>10.</w:t>
                </w:r>
                <w:r w:rsidRPr="00E57B6F">
                  <w:rPr>
                    <w:noProof/>
                    <w:kern w:val="2"/>
                    <w:sz w:val="24"/>
                    <w:szCs w:val="24"/>
                    <w14:ligatures w14:val="standardContextual"/>
                  </w:rPr>
                  <w:tab/>
                </w:r>
                <w:r w:rsidRPr="00E57B6F">
                  <w:rPr>
                    <w:rStyle w:val="Hyperlink"/>
                    <w:rFonts w:cstheme="minorHAnsi"/>
                    <w:noProof/>
                    <w:sz w:val="24"/>
                    <w:szCs w:val="24"/>
                  </w:rPr>
                  <w:t>Derybos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_Toc200982454 \h </w:instrText>
                </w:r>
                <w:r w:rsidRPr="00E57B6F">
                  <w:rPr>
                    <w:noProof/>
                    <w:webHidden/>
                    <w:sz w:val="24"/>
                    <w:szCs w:val="24"/>
                  </w:rPr>
                </w:r>
                <w:r w:rsidRPr="00E57B6F">
                  <w:rPr>
                    <w:noProof/>
                    <w:webHidden/>
                    <w:sz w:val="24"/>
                    <w:szCs w:val="24"/>
                  </w:rPr>
                  <w:fldChar w:fldCharType="separate"/>
                </w:r>
                <w:r w:rsidR="003F4E1E">
                  <w:rPr>
                    <w:noProof/>
                    <w:webHidden/>
                    <w:sz w:val="24"/>
                    <w:szCs w:val="24"/>
                  </w:rPr>
                  <w:t>6</w:t>
                </w:r>
                <w:r w:rsidRPr="00E57B6F">
                  <w:rPr>
                    <w:noProof/>
                    <w:webHidden/>
                    <w:sz w:val="24"/>
                    <w:szCs w:val="24"/>
                  </w:rPr>
                  <w:fldChar w:fldCharType="end"/>
                </w:r>
              </w:hyperlink>
            </w:p>
            <w:p w14:paraId="3BB4E35F" w14:textId="3BDCDED5" w:rsidR="005471D5" w:rsidRPr="00E57B6F" w:rsidRDefault="005471D5">
              <w:pPr>
                <w:pStyle w:val="TOC1"/>
                <w:rPr>
                  <w:noProof/>
                  <w:kern w:val="2"/>
                  <w:sz w:val="24"/>
                  <w:szCs w:val="24"/>
                  <w14:ligatures w14:val="standardContextual"/>
                </w:rPr>
              </w:pPr>
              <w:hyperlink w:anchor="_Toc200982455" w:history="1">
                <w:r w:rsidRPr="00E57B6F">
                  <w:rPr>
                    <w:rStyle w:val="Hyperlink"/>
                    <w:rFonts w:eastAsia="Calibri" w:cstheme="minorHAnsi"/>
                    <w:noProof/>
                    <w:sz w:val="24"/>
                    <w:szCs w:val="24"/>
                  </w:rPr>
                  <w:t>11.</w:t>
                </w:r>
                <w:r w:rsidRPr="00E57B6F">
                  <w:rPr>
                    <w:noProof/>
                    <w:kern w:val="2"/>
                    <w:sz w:val="24"/>
                    <w:szCs w:val="24"/>
                    <w14:ligatures w14:val="standardContextual"/>
                  </w:rPr>
                  <w:tab/>
                </w:r>
                <w:r w:rsidRPr="00E57B6F">
                  <w:rPr>
                    <w:rStyle w:val="Hyperlink"/>
                    <w:rFonts w:cstheme="minorHAnsi"/>
                    <w:noProof/>
                    <w:sz w:val="24"/>
                    <w:szCs w:val="24"/>
                  </w:rPr>
                  <w:t>Kitos sąlygos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_Toc200982455 \h </w:instrText>
                </w:r>
                <w:r w:rsidRPr="00E57B6F">
                  <w:rPr>
                    <w:noProof/>
                    <w:webHidden/>
                    <w:sz w:val="24"/>
                    <w:szCs w:val="24"/>
                  </w:rPr>
                </w:r>
                <w:r w:rsidRPr="00E57B6F">
                  <w:rPr>
                    <w:noProof/>
                    <w:webHidden/>
                    <w:sz w:val="24"/>
                    <w:szCs w:val="24"/>
                  </w:rPr>
                  <w:fldChar w:fldCharType="separate"/>
                </w:r>
                <w:r w:rsidR="003F4E1E">
                  <w:rPr>
                    <w:noProof/>
                    <w:webHidden/>
                    <w:sz w:val="24"/>
                    <w:szCs w:val="24"/>
                  </w:rPr>
                  <w:t>7</w:t>
                </w:r>
                <w:r w:rsidRPr="00E57B6F">
                  <w:rPr>
                    <w:noProof/>
                    <w:webHidden/>
                    <w:sz w:val="24"/>
                    <w:szCs w:val="24"/>
                  </w:rPr>
                  <w:fldChar w:fldCharType="end"/>
                </w:r>
              </w:hyperlink>
            </w:p>
            <w:p w14:paraId="258377B3" w14:textId="7FE0334E" w:rsidR="005471D5" w:rsidRPr="00E57B6F" w:rsidRDefault="005471D5">
              <w:pPr>
                <w:pStyle w:val="TOC2"/>
                <w:rPr>
                  <w:noProof/>
                  <w:kern w:val="2"/>
                  <w:sz w:val="24"/>
                  <w:szCs w:val="24"/>
                  <w14:ligatures w14:val="standardContextual"/>
                </w:rPr>
              </w:pPr>
              <w:hyperlink w:anchor="_Toc200982456" w:history="1">
                <w:r w:rsidRPr="00E57B6F">
                  <w:rPr>
                    <w:rStyle w:val="Hyperlink"/>
                    <w:rFonts w:cstheme="minorHAnsi"/>
                    <w:noProof/>
                    <w:sz w:val="24"/>
                    <w:szCs w:val="24"/>
                  </w:rPr>
                  <w:t>Pirkimo sąlygų 1 priedas „Tiekėjų pašalinimo pagrindai“</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_Toc200982456 \h </w:instrText>
                </w:r>
                <w:r w:rsidRPr="00E57B6F">
                  <w:rPr>
                    <w:noProof/>
                    <w:webHidden/>
                    <w:sz w:val="24"/>
                    <w:szCs w:val="24"/>
                  </w:rPr>
                </w:r>
                <w:r w:rsidRPr="00E57B6F">
                  <w:rPr>
                    <w:noProof/>
                    <w:webHidden/>
                    <w:sz w:val="24"/>
                    <w:szCs w:val="24"/>
                  </w:rPr>
                  <w:fldChar w:fldCharType="separate"/>
                </w:r>
                <w:r w:rsidR="003F4E1E">
                  <w:rPr>
                    <w:noProof/>
                    <w:webHidden/>
                    <w:sz w:val="24"/>
                    <w:szCs w:val="24"/>
                  </w:rPr>
                  <w:t>8</w:t>
                </w:r>
                <w:r w:rsidRPr="00E57B6F">
                  <w:rPr>
                    <w:noProof/>
                    <w:webHidden/>
                    <w:sz w:val="24"/>
                    <w:szCs w:val="24"/>
                  </w:rPr>
                  <w:fldChar w:fldCharType="end"/>
                </w:r>
              </w:hyperlink>
            </w:p>
            <w:p w14:paraId="3F93CCBE" w14:textId="3C674414" w:rsidR="005471D5" w:rsidRPr="00E57B6F" w:rsidRDefault="005471D5">
              <w:pPr>
                <w:pStyle w:val="TOC2"/>
                <w:rPr>
                  <w:noProof/>
                  <w:kern w:val="2"/>
                  <w:sz w:val="24"/>
                  <w:szCs w:val="24"/>
                  <w14:ligatures w14:val="standardContextual"/>
                </w:rPr>
              </w:pPr>
              <w:hyperlink w:anchor="_Toc200982457" w:history="1">
                <w:r w:rsidRPr="00E57B6F">
                  <w:rPr>
                    <w:rStyle w:val="Hyperlink"/>
                    <w:rFonts w:cstheme="minorHAnsi"/>
                    <w:noProof/>
                    <w:sz w:val="24"/>
                    <w:szCs w:val="24"/>
                  </w:rPr>
                  <w:t>Pirkimo sąlygų 2 priedas „Tiekėjų kvalifikacijos reikalavimai ir reikalaujami kokybės bei aplinkos apsaugos vadybos sistemų standartai“</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_Toc200982457 \h </w:instrText>
                </w:r>
                <w:r w:rsidRPr="00E57B6F">
                  <w:rPr>
                    <w:noProof/>
                    <w:webHidden/>
                    <w:sz w:val="24"/>
                    <w:szCs w:val="24"/>
                  </w:rPr>
                </w:r>
                <w:r w:rsidRPr="00E57B6F">
                  <w:rPr>
                    <w:noProof/>
                    <w:webHidden/>
                    <w:sz w:val="24"/>
                    <w:szCs w:val="24"/>
                  </w:rPr>
                  <w:fldChar w:fldCharType="separate"/>
                </w:r>
                <w:r w:rsidR="003F4E1E">
                  <w:rPr>
                    <w:noProof/>
                    <w:webHidden/>
                    <w:sz w:val="24"/>
                    <w:szCs w:val="24"/>
                  </w:rPr>
                  <w:t>9</w:t>
                </w:r>
                <w:r w:rsidRPr="00E57B6F">
                  <w:rPr>
                    <w:noProof/>
                    <w:webHidden/>
                    <w:sz w:val="24"/>
                    <w:szCs w:val="24"/>
                  </w:rPr>
                  <w:fldChar w:fldCharType="end"/>
                </w:r>
              </w:hyperlink>
            </w:p>
            <w:p w14:paraId="24227023" w14:textId="7FD1AFDF" w:rsidR="005471D5" w:rsidRPr="00E57B6F" w:rsidRDefault="005471D5">
              <w:pPr>
                <w:pStyle w:val="TOC2"/>
                <w:rPr>
                  <w:noProof/>
                  <w:kern w:val="2"/>
                  <w:sz w:val="24"/>
                  <w:szCs w:val="24"/>
                  <w14:ligatures w14:val="standardContextual"/>
                </w:rPr>
              </w:pPr>
              <w:hyperlink w:anchor="_Toc200982458" w:history="1">
                <w:r w:rsidRPr="00E57B6F">
                  <w:rPr>
                    <w:rStyle w:val="Hyperlink"/>
                    <w:rFonts w:cstheme="minorHAnsi"/>
                    <w:noProof/>
                    <w:sz w:val="24"/>
                    <w:szCs w:val="24"/>
                  </w:rPr>
                  <w:t>Pirkimo sąlygų 3 priedas „Techninė specifikacija“</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_Toc200982458 \h </w:instrText>
                </w:r>
                <w:r w:rsidRPr="00E57B6F">
                  <w:rPr>
                    <w:noProof/>
                    <w:webHidden/>
                    <w:sz w:val="24"/>
                    <w:szCs w:val="24"/>
                  </w:rPr>
                </w:r>
                <w:r w:rsidRPr="00E57B6F">
                  <w:rPr>
                    <w:noProof/>
                    <w:webHidden/>
                    <w:sz w:val="24"/>
                    <w:szCs w:val="24"/>
                  </w:rPr>
                  <w:fldChar w:fldCharType="separate"/>
                </w:r>
                <w:r w:rsidR="003F4E1E">
                  <w:rPr>
                    <w:noProof/>
                    <w:webHidden/>
                    <w:sz w:val="24"/>
                    <w:szCs w:val="24"/>
                  </w:rPr>
                  <w:t>12</w:t>
                </w:r>
                <w:r w:rsidRPr="00E57B6F">
                  <w:rPr>
                    <w:noProof/>
                    <w:webHidden/>
                    <w:sz w:val="24"/>
                    <w:szCs w:val="24"/>
                  </w:rPr>
                  <w:fldChar w:fldCharType="end"/>
                </w:r>
              </w:hyperlink>
            </w:p>
            <w:p w14:paraId="5834C3C2" w14:textId="234CE28C" w:rsidR="005471D5" w:rsidRPr="00E57B6F" w:rsidRDefault="005471D5">
              <w:pPr>
                <w:pStyle w:val="TOC2"/>
                <w:rPr>
                  <w:noProof/>
                  <w:kern w:val="2"/>
                  <w:sz w:val="24"/>
                  <w:szCs w:val="24"/>
                  <w14:ligatures w14:val="standardContextual"/>
                </w:rPr>
              </w:pPr>
              <w:hyperlink w:anchor="_Toc200982459" w:history="1">
                <w:r w:rsidRPr="00E57B6F">
                  <w:rPr>
                    <w:rStyle w:val="Hyperlink"/>
                    <w:rFonts w:cstheme="minorHAnsi"/>
                    <w:noProof/>
                    <w:sz w:val="24"/>
                    <w:szCs w:val="24"/>
                  </w:rPr>
                  <w:t>Pirkimo sąlygų 4 priedas „Pasiūlymo forma“</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_Toc200982459 \h </w:instrText>
                </w:r>
                <w:r w:rsidRPr="00E57B6F">
                  <w:rPr>
                    <w:noProof/>
                    <w:webHidden/>
                    <w:sz w:val="24"/>
                    <w:szCs w:val="24"/>
                  </w:rPr>
                </w:r>
                <w:r w:rsidRPr="00E57B6F">
                  <w:rPr>
                    <w:noProof/>
                    <w:webHidden/>
                    <w:sz w:val="24"/>
                    <w:szCs w:val="24"/>
                  </w:rPr>
                  <w:fldChar w:fldCharType="separate"/>
                </w:r>
                <w:r w:rsidR="003F4E1E">
                  <w:rPr>
                    <w:noProof/>
                    <w:webHidden/>
                    <w:sz w:val="24"/>
                    <w:szCs w:val="24"/>
                  </w:rPr>
                  <w:t>16</w:t>
                </w:r>
                <w:r w:rsidRPr="00E57B6F">
                  <w:rPr>
                    <w:noProof/>
                    <w:webHidden/>
                    <w:sz w:val="24"/>
                    <w:szCs w:val="24"/>
                  </w:rPr>
                  <w:fldChar w:fldCharType="end"/>
                </w:r>
              </w:hyperlink>
            </w:p>
            <w:p w14:paraId="7B46C988" w14:textId="13929F12" w:rsidR="005471D5" w:rsidRPr="00E57B6F" w:rsidRDefault="005471D5">
              <w:pPr>
                <w:pStyle w:val="TOC2"/>
                <w:rPr>
                  <w:noProof/>
                  <w:kern w:val="2"/>
                  <w:sz w:val="24"/>
                  <w:szCs w:val="24"/>
                  <w14:ligatures w14:val="standardContextual"/>
                </w:rPr>
              </w:pPr>
              <w:hyperlink w:anchor="_Toc200982460" w:history="1">
                <w:r w:rsidRPr="00E57B6F">
                  <w:rPr>
                    <w:rStyle w:val="Hyperlink"/>
                    <w:rFonts w:cstheme="minorHAnsi"/>
                    <w:noProof/>
                    <w:sz w:val="24"/>
                    <w:szCs w:val="24"/>
                  </w:rPr>
                  <w:t>Pirkimo sąlygų 5 priedas „Pagrindinės sutarties sąlygos“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_Toc200982460 \h </w:instrText>
                </w:r>
                <w:r w:rsidRPr="00E57B6F">
                  <w:rPr>
                    <w:noProof/>
                    <w:webHidden/>
                    <w:sz w:val="24"/>
                    <w:szCs w:val="24"/>
                  </w:rPr>
                </w:r>
                <w:r w:rsidRPr="00E57B6F">
                  <w:rPr>
                    <w:noProof/>
                    <w:webHidden/>
                    <w:sz w:val="24"/>
                    <w:szCs w:val="24"/>
                  </w:rPr>
                  <w:fldChar w:fldCharType="separate"/>
                </w:r>
                <w:r w:rsidR="003F4E1E">
                  <w:rPr>
                    <w:noProof/>
                    <w:webHidden/>
                    <w:sz w:val="24"/>
                    <w:szCs w:val="24"/>
                  </w:rPr>
                  <w:t>24</w:t>
                </w:r>
                <w:r w:rsidRPr="00E57B6F">
                  <w:rPr>
                    <w:noProof/>
                    <w:webHidden/>
                    <w:sz w:val="24"/>
                    <w:szCs w:val="24"/>
                  </w:rPr>
                  <w:fldChar w:fldCharType="end"/>
                </w:r>
              </w:hyperlink>
            </w:p>
            <w:p w14:paraId="7A2DDC60" w14:textId="1E00897E" w:rsidR="005471D5" w:rsidRPr="00E57B6F" w:rsidRDefault="005471D5">
              <w:pPr>
                <w:pStyle w:val="TOC2"/>
                <w:rPr>
                  <w:noProof/>
                  <w:kern w:val="2"/>
                  <w:sz w:val="24"/>
                  <w:szCs w:val="24"/>
                  <w14:ligatures w14:val="standardContextual"/>
                </w:rPr>
              </w:pPr>
              <w:hyperlink w:anchor="_Toc200982502" w:history="1">
                <w:r w:rsidRPr="00E57B6F">
                  <w:rPr>
                    <w:rStyle w:val="Hyperlink"/>
                    <w:rFonts w:cstheme="minorHAnsi"/>
                    <w:noProof/>
                    <w:sz w:val="24"/>
                    <w:szCs w:val="24"/>
                  </w:rPr>
                  <w:t>Pirkimo sąlygų 6 priedas „Terminai“</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_Toc200982502 \h </w:instrText>
                </w:r>
                <w:r w:rsidRPr="00E57B6F">
                  <w:rPr>
                    <w:noProof/>
                    <w:webHidden/>
                    <w:sz w:val="24"/>
                    <w:szCs w:val="24"/>
                  </w:rPr>
                </w:r>
                <w:r w:rsidRPr="00E57B6F">
                  <w:rPr>
                    <w:noProof/>
                    <w:webHidden/>
                    <w:sz w:val="24"/>
                    <w:szCs w:val="24"/>
                  </w:rPr>
                  <w:fldChar w:fldCharType="separate"/>
                </w:r>
                <w:r w:rsidR="003F4E1E">
                  <w:rPr>
                    <w:noProof/>
                    <w:webHidden/>
                    <w:sz w:val="24"/>
                    <w:szCs w:val="24"/>
                  </w:rPr>
                  <w:t>27</w:t>
                </w:r>
                <w:r w:rsidRPr="00E57B6F">
                  <w:rPr>
                    <w:noProof/>
                    <w:webHidden/>
                    <w:sz w:val="24"/>
                    <w:szCs w:val="24"/>
                  </w:rPr>
                  <w:fldChar w:fldCharType="end"/>
                </w:r>
              </w:hyperlink>
            </w:p>
            <w:p w14:paraId="4C6C3E38" w14:textId="4121FBAE" w:rsidR="005471D5" w:rsidRPr="00E57B6F" w:rsidRDefault="005471D5">
              <w:pPr>
                <w:pStyle w:val="TOC2"/>
                <w:rPr>
                  <w:noProof/>
                  <w:kern w:val="2"/>
                  <w:sz w:val="24"/>
                  <w:szCs w:val="24"/>
                  <w14:ligatures w14:val="standardContextual"/>
                </w:rPr>
              </w:pPr>
              <w:hyperlink w:anchor="_Toc200982503" w:history="1">
                <w:r w:rsidRPr="00E57B6F">
                  <w:rPr>
                    <w:rStyle w:val="Hyperlink"/>
                    <w:noProof/>
                    <w:sz w:val="24"/>
                    <w:szCs w:val="24"/>
                  </w:rPr>
                  <w:t>Pirkimo sąlygų 7 priedas „Įvykdytų svarbiausių sutarčių  ir specialistų sąrašas“</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_Toc200982503 \h </w:instrText>
                </w:r>
                <w:r w:rsidRPr="00E57B6F">
                  <w:rPr>
                    <w:noProof/>
                    <w:webHidden/>
                    <w:sz w:val="24"/>
                    <w:szCs w:val="24"/>
                  </w:rPr>
                </w:r>
                <w:r w:rsidRPr="00E57B6F">
                  <w:rPr>
                    <w:noProof/>
                    <w:webHidden/>
                    <w:sz w:val="24"/>
                    <w:szCs w:val="24"/>
                  </w:rPr>
                  <w:fldChar w:fldCharType="separate"/>
                </w:r>
                <w:r w:rsidR="003F4E1E">
                  <w:rPr>
                    <w:noProof/>
                    <w:webHidden/>
                    <w:sz w:val="24"/>
                    <w:szCs w:val="24"/>
                  </w:rPr>
                  <w:t>30</w:t>
                </w:r>
                <w:r w:rsidRPr="00E57B6F">
                  <w:rPr>
                    <w:noProof/>
                    <w:webHidden/>
                    <w:sz w:val="24"/>
                    <w:szCs w:val="24"/>
                  </w:rPr>
                  <w:fldChar w:fldCharType="end"/>
                </w:r>
              </w:hyperlink>
            </w:p>
            <w:p w14:paraId="6F9BC12F" w14:textId="1BE2F997" w:rsidR="005471D5" w:rsidRDefault="005471D5">
              <w:pPr>
                <w:pStyle w:val="TOC2"/>
                <w:rPr>
                  <w:noProof/>
                  <w:kern w:val="2"/>
                  <w:sz w:val="24"/>
                  <w:szCs w:val="24"/>
                  <w14:ligatures w14:val="standardContextual"/>
                </w:rPr>
              </w:pPr>
              <w:hyperlink w:anchor="_Toc200982504" w:history="1">
                <w:r w:rsidRPr="00E57B6F">
                  <w:rPr>
                    <w:rStyle w:val="Hyperlink"/>
                    <w:rFonts w:eastAsia="Calibri" w:cstheme="minorHAnsi"/>
                    <w:noProof/>
                    <w:sz w:val="24"/>
                    <w:szCs w:val="24"/>
                  </w:rPr>
                  <w:t>Pirkimo sąlygų 8 priedas „Tiekėjo deklaracija dėl atitikties VPĮ 45 str. 2</w:t>
                </w:r>
                <w:r w:rsidRPr="00E57B6F">
                  <w:rPr>
                    <w:rStyle w:val="Hyperlink"/>
                    <w:rFonts w:eastAsia="Calibri" w:cstheme="minorHAnsi"/>
                    <w:noProof/>
                    <w:sz w:val="24"/>
                    <w:szCs w:val="24"/>
                    <w:vertAlign w:val="superscript"/>
                  </w:rPr>
                  <w:t>1</w:t>
                </w:r>
                <w:r w:rsidRPr="00E57B6F">
                  <w:rPr>
                    <w:rStyle w:val="Hyperlink"/>
                    <w:rFonts w:eastAsia="Calibri" w:cstheme="minorHAnsi"/>
                    <w:noProof/>
                    <w:sz w:val="24"/>
                    <w:szCs w:val="24"/>
                  </w:rPr>
                  <w:t xml:space="preserve"> d.“</w:t>
                </w:r>
                <w:r w:rsidRPr="00E57B6F">
                  <w:rPr>
                    <w:noProof/>
                    <w:webHidden/>
                    <w:sz w:val="24"/>
                    <w:szCs w:val="24"/>
                  </w:rPr>
                  <w:tab/>
                </w:r>
                <w:r w:rsidRPr="00E57B6F">
                  <w:rPr>
                    <w:noProof/>
                    <w:webHidden/>
                    <w:sz w:val="24"/>
                    <w:szCs w:val="24"/>
                  </w:rPr>
                  <w:fldChar w:fldCharType="begin"/>
                </w:r>
                <w:r w:rsidRPr="00E57B6F">
                  <w:rPr>
                    <w:noProof/>
                    <w:webHidden/>
                    <w:sz w:val="24"/>
                    <w:szCs w:val="24"/>
                  </w:rPr>
                  <w:instrText xml:space="preserve"> PAGEREF _Toc200982504 \h </w:instrText>
                </w:r>
                <w:r w:rsidRPr="00E57B6F">
                  <w:rPr>
                    <w:noProof/>
                    <w:webHidden/>
                    <w:sz w:val="24"/>
                    <w:szCs w:val="24"/>
                  </w:rPr>
                </w:r>
                <w:r w:rsidRPr="00E57B6F">
                  <w:rPr>
                    <w:noProof/>
                    <w:webHidden/>
                    <w:sz w:val="24"/>
                    <w:szCs w:val="24"/>
                  </w:rPr>
                  <w:fldChar w:fldCharType="separate"/>
                </w:r>
                <w:r w:rsidR="003F4E1E">
                  <w:rPr>
                    <w:noProof/>
                    <w:webHidden/>
                    <w:sz w:val="24"/>
                    <w:szCs w:val="24"/>
                  </w:rPr>
                  <w:t>32</w:t>
                </w:r>
                <w:r w:rsidRPr="00E57B6F">
                  <w:rPr>
                    <w:noProof/>
                    <w:webHidden/>
                    <w:sz w:val="24"/>
                    <w:szCs w:val="24"/>
                  </w:rPr>
                  <w:fldChar w:fldCharType="end"/>
                </w:r>
              </w:hyperlink>
            </w:p>
            <w:p w14:paraId="7ACF4EEF" w14:textId="454F15EB" w:rsidR="00173FBA" w:rsidRPr="009C0EBF" w:rsidRDefault="00173FBA" w:rsidP="0091030A">
              <w:pPr>
                <w:spacing w:line="276" w:lineRule="auto"/>
                <w:ind w:firstLine="0"/>
                <w:rPr>
                  <w:rFonts w:cstheme="minorHAnsi"/>
                  <w:sz w:val="24"/>
                  <w:szCs w:val="24"/>
                </w:rPr>
              </w:pPr>
              <w:r w:rsidRPr="009C0EBF">
                <w:rPr>
                  <w:rFonts w:cstheme="minorHAnsi"/>
                  <w:noProof/>
                  <w:sz w:val="24"/>
                  <w:szCs w:val="24"/>
                </w:rPr>
                <w:fldChar w:fldCharType="end"/>
              </w:r>
            </w:p>
          </w:sdtContent>
        </w:sdt>
        <w:p w14:paraId="261F99A9" w14:textId="3263C527" w:rsidR="001F489F" w:rsidRDefault="00796041" w:rsidP="00E07A6F">
          <w:pPr>
            <w:spacing w:after="120" w:line="276" w:lineRule="auto"/>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388F47E1" w14:textId="77777777" w:rsidR="001F489F" w:rsidRPr="00121E4C" w:rsidRDefault="001F489F" w:rsidP="00E07A6F">
      <w:pPr>
        <w:spacing w:line="276" w:lineRule="auto"/>
        <w:rPr>
          <w:rFonts w:ascii="Arial" w:hAnsi="Arial" w:cs="Arial"/>
          <w:lang w:val="en-US"/>
        </w:rPr>
      </w:pPr>
      <w:r>
        <w:rPr>
          <w:rFonts w:ascii="Arial" w:hAnsi="Arial" w:cs="Arial"/>
        </w:rPr>
        <w:br w:type="page"/>
      </w:r>
    </w:p>
    <w:p w14:paraId="12085CDF" w14:textId="264AFED9" w:rsidR="00746BAF" w:rsidRPr="003F5400" w:rsidRDefault="00C31EC9" w:rsidP="00E07A6F">
      <w:pPr>
        <w:pStyle w:val="Heading1"/>
        <w:numPr>
          <w:ilvl w:val="0"/>
          <w:numId w:val="5"/>
        </w:numPr>
        <w:spacing w:before="720" w:after="0" w:line="276" w:lineRule="auto"/>
        <w:ind w:left="357" w:hanging="357"/>
        <w:rPr>
          <w:rFonts w:ascii="Calibri" w:hAnsi="Calibri" w:cs="Calibri"/>
          <w:color w:val="auto"/>
        </w:rPr>
      </w:pPr>
      <w:bookmarkStart w:id="9" w:name="_Toc200982445"/>
      <w:r w:rsidRPr="003F5400">
        <w:rPr>
          <w:rFonts w:ascii="Calibri" w:hAnsi="Calibri" w:cs="Calibri"/>
          <w:color w:val="auto"/>
        </w:rPr>
        <w:lastRenderedPageBreak/>
        <w:t>Bendra informacij</w:t>
      </w:r>
      <w:r w:rsidR="00B076FD" w:rsidRPr="003F5400">
        <w:rPr>
          <w:rFonts w:ascii="Calibri" w:hAnsi="Calibri" w:cs="Calibri"/>
          <w:color w:val="auto"/>
        </w:rPr>
        <w:t>a</w:t>
      </w:r>
      <w:bookmarkEnd w:id="9"/>
      <w:r w:rsidR="6B81CCAC" w:rsidRPr="003F5400">
        <w:rPr>
          <w:rFonts w:ascii="Calibri" w:hAnsi="Calibri" w:cs="Calibri"/>
          <w:color w:val="auto"/>
        </w:rPr>
        <w:t xml:space="preserve"> </w:t>
      </w:r>
    </w:p>
    <w:p w14:paraId="698C5E70" w14:textId="490FD0EB" w:rsidR="00746BAF" w:rsidRPr="003F5400" w:rsidRDefault="00746BAF" w:rsidP="00E07A6F">
      <w:pPr>
        <w:spacing w:line="276" w:lineRule="auto"/>
        <w:ind w:firstLine="0"/>
        <w:rPr>
          <w:rFonts w:ascii="Calibri" w:hAnsi="Calibri" w:cs="Calibri"/>
          <w:sz w:val="26"/>
          <w:szCs w:val="26"/>
        </w:rPr>
      </w:pPr>
    </w:p>
    <w:p w14:paraId="7944FC1B" w14:textId="77777777" w:rsidR="008E6DB5" w:rsidRPr="003F5400" w:rsidRDefault="001C0BC5" w:rsidP="00E07A6F">
      <w:pPr>
        <w:pStyle w:val="ListParagraph"/>
        <w:numPr>
          <w:ilvl w:val="1"/>
          <w:numId w:val="5"/>
        </w:numPr>
        <w:spacing w:line="276" w:lineRule="auto"/>
        <w:ind w:left="0" w:firstLine="567"/>
        <w:rPr>
          <w:rFonts w:ascii="Calibri" w:hAnsi="Calibri" w:cs="Calibri"/>
          <w:sz w:val="26"/>
          <w:szCs w:val="26"/>
        </w:rPr>
      </w:pPr>
      <w:r w:rsidRPr="003F5400">
        <w:rPr>
          <w:rFonts w:ascii="Calibri" w:hAnsi="Calibri" w:cs="Calibri"/>
          <w:b/>
          <w:bCs/>
          <w:sz w:val="26"/>
          <w:szCs w:val="26"/>
        </w:rPr>
        <w:t>Perkančioji organizacija</w:t>
      </w:r>
      <w:r w:rsidRPr="003F5400">
        <w:rPr>
          <w:rFonts w:ascii="Calibri" w:hAnsi="Calibri" w:cs="Calibri"/>
          <w:sz w:val="26"/>
          <w:szCs w:val="26"/>
        </w:rPr>
        <w:t xml:space="preserve"> – Lietuvos Respublikos Prezidento kanceliarija, juridinio asmens kodas 188609016, adresas S. Daukanto a. 3, 01122 Vilnius, darbo laikas darbo dienomis 8.00-17.00 val., išskyrus penktadienius – 8.00-15.45 val.</w:t>
      </w:r>
      <w:r w:rsidRPr="003F5400">
        <w:rPr>
          <w:rFonts w:ascii="Calibri" w:eastAsia="Calibri" w:hAnsi="Calibri" w:cs="Calibri"/>
          <w:sz w:val="26"/>
          <w:szCs w:val="26"/>
        </w:rPr>
        <w:t xml:space="preserve"> </w:t>
      </w:r>
      <w:r w:rsidRPr="003F5400">
        <w:rPr>
          <w:rFonts w:ascii="Calibri" w:eastAsiaTheme="minorHAnsi" w:hAnsi="Calibri" w:cs="Calibri"/>
          <w:sz w:val="26"/>
          <w:szCs w:val="26"/>
          <w:lang w:eastAsia="en-US"/>
        </w:rPr>
        <w:t>Perkančioji organizacija yra PVM mokėtoja</w:t>
      </w:r>
      <w:r w:rsidRPr="003F5400">
        <w:rPr>
          <w:rFonts w:ascii="Calibri" w:eastAsia="Calibri" w:hAnsi="Calibri" w:cs="Calibri"/>
          <w:sz w:val="26"/>
          <w:szCs w:val="26"/>
        </w:rPr>
        <w:t>. PVM mokėtojo kodas LT100015987916.</w:t>
      </w:r>
    </w:p>
    <w:p w14:paraId="4EDC2ACA" w14:textId="73CC2C68" w:rsidR="008E6DB5" w:rsidRPr="003F5400" w:rsidRDefault="00B3221D" w:rsidP="00E07A6F">
      <w:pPr>
        <w:pStyle w:val="ListParagraph"/>
        <w:numPr>
          <w:ilvl w:val="1"/>
          <w:numId w:val="5"/>
        </w:numPr>
        <w:spacing w:line="276" w:lineRule="auto"/>
        <w:ind w:left="0" w:firstLine="567"/>
        <w:rPr>
          <w:rFonts w:ascii="Calibri" w:hAnsi="Calibri" w:cs="Calibri"/>
          <w:sz w:val="26"/>
          <w:szCs w:val="26"/>
        </w:rPr>
      </w:pPr>
      <w:r w:rsidRPr="003F5400">
        <w:rPr>
          <w:rFonts w:ascii="Calibri" w:hAnsi="Calibri" w:cs="Calibri"/>
          <w:color w:val="000000" w:themeColor="text1"/>
          <w:sz w:val="26"/>
          <w:szCs w:val="26"/>
        </w:rPr>
        <w:t xml:space="preserve">Pirkimas neatliekamas naudojantis centralizuotų pirkimų katalogu, nes centralizuotų pirkimų katalogas (CPO LT) tokio tipo </w:t>
      </w:r>
      <w:r w:rsidR="00212993" w:rsidRPr="003F5400">
        <w:rPr>
          <w:rFonts w:ascii="Calibri" w:hAnsi="Calibri" w:cs="Calibri"/>
          <w:color w:val="000000" w:themeColor="text1"/>
          <w:sz w:val="26"/>
          <w:szCs w:val="26"/>
        </w:rPr>
        <w:t xml:space="preserve">prekių ir </w:t>
      </w:r>
      <w:r w:rsidRPr="003F5400">
        <w:rPr>
          <w:rFonts w:ascii="Calibri" w:hAnsi="Calibri" w:cs="Calibri"/>
          <w:color w:val="000000" w:themeColor="text1"/>
          <w:sz w:val="26"/>
          <w:szCs w:val="26"/>
        </w:rPr>
        <w:t>paslaugų nesiūlo.</w:t>
      </w:r>
    </w:p>
    <w:p w14:paraId="73C834E9" w14:textId="77777777" w:rsidR="008E6DB5" w:rsidRPr="003F5400" w:rsidRDefault="00C70C67" w:rsidP="00E07A6F">
      <w:pPr>
        <w:pStyle w:val="ListParagraph"/>
        <w:numPr>
          <w:ilvl w:val="1"/>
          <w:numId w:val="5"/>
        </w:numPr>
        <w:spacing w:line="276" w:lineRule="auto"/>
        <w:ind w:left="0" w:firstLine="567"/>
        <w:rPr>
          <w:rFonts w:ascii="Calibri" w:hAnsi="Calibri" w:cs="Calibri"/>
          <w:sz w:val="26"/>
          <w:szCs w:val="26"/>
        </w:rPr>
      </w:pPr>
      <w:r w:rsidRPr="003F5400">
        <w:rPr>
          <w:rFonts w:ascii="Calibri" w:hAnsi="Calibri" w:cs="Calibri"/>
          <w:sz w:val="26"/>
          <w:szCs w:val="26"/>
        </w:rPr>
        <w:t>Pirkimo Komisija yra sudaroma</w:t>
      </w:r>
      <w:r w:rsidR="000662A8" w:rsidRPr="003F5400">
        <w:rPr>
          <w:rFonts w:ascii="Calibri" w:hAnsi="Calibri" w:cs="Calibri"/>
          <w:sz w:val="26"/>
          <w:szCs w:val="26"/>
        </w:rPr>
        <w:t>.</w:t>
      </w:r>
    </w:p>
    <w:p w14:paraId="50FF4236" w14:textId="458F72BD" w:rsidR="008E6DB5" w:rsidRPr="003F5400" w:rsidRDefault="00E7706A" w:rsidP="00E07A6F">
      <w:pPr>
        <w:pStyle w:val="ListParagraph"/>
        <w:numPr>
          <w:ilvl w:val="1"/>
          <w:numId w:val="5"/>
        </w:numPr>
        <w:spacing w:line="276" w:lineRule="auto"/>
        <w:ind w:left="0" w:firstLine="567"/>
        <w:rPr>
          <w:rFonts w:ascii="Calibri" w:hAnsi="Calibri" w:cs="Calibri"/>
          <w:sz w:val="26"/>
          <w:szCs w:val="26"/>
        </w:rPr>
      </w:pPr>
      <w:r w:rsidRPr="003F5400">
        <w:rPr>
          <w:rFonts w:ascii="Calibri" w:hAnsi="Calibri" w:cs="Calibri"/>
          <w:sz w:val="26"/>
          <w:szCs w:val="26"/>
        </w:rPr>
        <w:t xml:space="preserve">Atliekamas žaliasis pirkimas. Pirkimas vykdomas vadovaujantis Aplinkos apsaugos kriterijų taikymo, vykdant žaliuosius pirkimus, tvarkos aprašo, patvirtinto </w:t>
      </w:r>
      <w:hyperlink r:id="rId11" w:history="1">
        <w:r w:rsidRPr="003F5400">
          <w:rPr>
            <w:rStyle w:val="Hyperlink"/>
            <w:rFonts w:ascii="Calibri" w:hAnsi="Calibri" w:cs="Calibri"/>
            <w:sz w:val="26"/>
            <w:szCs w:val="26"/>
          </w:rPr>
          <w:t xml:space="preserve">Lietuvos Respublikos aplinkos ministro 2011 m. birželio 28 d. įsakymu Nr. D1-508 „Dėl Aplinkos apsaugos kriterijų taikymo, vykdant žaliuosius pirkimus, tvarkos aprašo patvirtinimo“ </w:t>
        </w:r>
      </w:hyperlink>
      <w:r w:rsidRPr="003F5400">
        <w:rPr>
          <w:rFonts w:ascii="Calibri" w:eastAsia="Calibri" w:hAnsi="Calibri" w:cs="Calibri"/>
          <w:sz w:val="26"/>
          <w:szCs w:val="26"/>
          <w:lang w:eastAsia="en-US"/>
        </w:rPr>
        <w:t>4.4.4 papunkči</w:t>
      </w:r>
      <w:r w:rsidR="00B8361B" w:rsidRPr="003F5400">
        <w:rPr>
          <w:rFonts w:ascii="Calibri" w:eastAsia="Calibri" w:hAnsi="Calibri" w:cs="Calibri"/>
          <w:sz w:val="26"/>
          <w:szCs w:val="26"/>
          <w:lang w:eastAsia="en-US"/>
        </w:rPr>
        <w:t>u</w:t>
      </w:r>
      <w:r w:rsidRPr="003F5400">
        <w:rPr>
          <w:rFonts w:ascii="Calibri" w:eastAsia="Calibri" w:hAnsi="Calibri" w:cs="Calibri"/>
          <w:sz w:val="26"/>
          <w:szCs w:val="26"/>
          <w:lang w:eastAsia="en-US"/>
        </w:rPr>
        <w:t>, kur</w:t>
      </w:r>
      <w:r w:rsidR="001422CC" w:rsidRPr="003F5400">
        <w:rPr>
          <w:rFonts w:ascii="Calibri" w:eastAsia="Calibri" w:hAnsi="Calibri" w:cs="Calibri"/>
          <w:sz w:val="26"/>
          <w:szCs w:val="26"/>
          <w:lang w:eastAsia="en-US"/>
        </w:rPr>
        <w:t xml:space="preserve"> </w:t>
      </w:r>
      <w:r w:rsidRPr="003F5400">
        <w:rPr>
          <w:rFonts w:ascii="Calibri" w:eastAsia="Calibri" w:hAnsi="Calibri" w:cs="Calibri"/>
          <w:sz w:val="26"/>
          <w:szCs w:val="26"/>
          <w:lang w:eastAsia="en-US"/>
        </w:rPr>
        <w:t xml:space="preserve">savarankiškai nustatyti kriterijai yra aprašyti specialiųjų pirkimo (toliau – </w:t>
      </w:r>
      <w:r w:rsidRPr="003F5400">
        <w:rPr>
          <w:rFonts w:ascii="Calibri" w:eastAsia="Calibri" w:hAnsi="Calibri" w:cs="Calibri"/>
          <w:color w:val="4472C4" w:themeColor="accent1"/>
          <w:sz w:val="26"/>
          <w:szCs w:val="26"/>
          <w:lang w:eastAsia="en-US"/>
        </w:rPr>
        <w:fldChar w:fldCharType="begin"/>
      </w:r>
      <w:r w:rsidRPr="003F5400">
        <w:rPr>
          <w:rFonts w:ascii="Calibri" w:eastAsia="Calibri" w:hAnsi="Calibri" w:cs="Calibri"/>
          <w:color w:val="4472C4" w:themeColor="accent1"/>
          <w:sz w:val="26"/>
          <w:szCs w:val="26"/>
          <w:lang w:eastAsia="en-US"/>
        </w:rPr>
        <w:instrText xml:space="preserve"> REF _Ref38539939 \h  \* MERGEFORMAT </w:instrText>
      </w:r>
      <w:r w:rsidRPr="003F5400">
        <w:rPr>
          <w:rFonts w:ascii="Calibri" w:eastAsia="Calibri" w:hAnsi="Calibri" w:cs="Calibri"/>
          <w:color w:val="4472C4" w:themeColor="accent1"/>
          <w:sz w:val="26"/>
          <w:szCs w:val="26"/>
          <w:lang w:eastAsia="en-US"/>
        </w:rPr>
      </w:r>
      <w:r w:rsidRPr="003F5400">
        <w:rPr>
          <w:rFonts w:ascii="Calibri" w:eastAsia="Calibri" w:hAnsi="Calibri" w:cs="Calibri"/>
          <w:color w:val="4472C4" w:themeColor="accent1"/>
          <w:sz w:val="26"/>
          <w:szCs w:val="26"/>
          <w:lang w:eastAsia="en-US"/>
        </w:rPr>
        <w:fldChar w:fldCharType="separate"/>
      </w:r>
      <w:r w:rsidRPr="003F5400">
        <w:rPr>
          <w:rFonts w:ascii="Calibri" w:eastAsia="Calibri" w:hAnsi="Calibri" w:cs="Calibri"/>
          <w:sz w:val="26"/>
          <w:szCs w:val="26"/>
        </w:rPr>
        <w:t>Pirkimo)</w:t>
      </w:r>
      <w:r w:rsidRPr="003F5400">
        <w:rPr>
          <w:rFonts w:ascii="Calibri" w:eastAsia="Calibri" w:hAnsi="Calibri" w:cs="Calibri"/>
          <w:color w:val="4472C4" w:themeColor="accent1"/>
          <w:sz w:val="26"/>
          <w:szCs w:val="26"/>
        </w:rPr>
        <w:t xml:space="preserve"> </w:t>
      </w:r>
      <w:r w:rsidR="0094562D" w:rsidRPr="003F5400">
        <w:rPr>
          <w:rFonts w:ascii="Calibri" w:eastAsia="Calibri" w:hAnsi="Calibri" w:cs="Calibri"/>
          <w:color w:val="4472C4" w:themeColor="accent1"/>
          <w:sz w:val="26"/>
          <w:szCs w:val="26"/>
        </w:rPr>
        <w:fldChar w:fldCharType="begin"/>
      </w:r>
      <w:r w:rsidR="0094562D" w:rsidRPr="003F5400">
        <w:rPr>
          <w:rFonts w:ascii="Calibri" w:eastAsia="Calibri" w:hAnsi="Calibri" w:cs="Calibri"/>
          <w:color w:val="4472C4" w:themeColor="accent1"/>
          <w:sz w:val="26"/>
          <w:szCs w:val="26"/>
        </w:rPr>
        <w:instrText xml:space="preserve"> REF _Ref148434119 \h </w:instrText>
      </w:r>
      <w:r w:rsidR="00A94732" w:rsidRPr="003F5400">
        <w:rPr>
          <w:rFonts w:ascii="Calibri" w:eastAsia="Calibri" w:hAnsi="Calibri" w:cs="Calibri"/>
          <w:color w:val="4472C4" w:themeColor="accent1"/>
          <w:sz w:val="26"/>
          <w:szCs w:val="26"/>
        </w:rPr>
        <w:instrText xml:space="preserve"> \* MERGEFORMAT </w:instrText>
      </w:r>
      <w:r w:rsidR="0094562D" w:rsidRPr="003F5400">
        <w:rPr>
          <w:rFonts w:ascii="Calibri" w:eastAsia="Calibri" w:hAnsi="Calibri" w:cs="Calibri"/>
          <w:color w:val="4472C4" w:themeColor="accent1"/>
          <w:sz w:val="26"/>
          <w:szCs w:val="26"/>
        </w:rPr>
      </w:r>
      <w:r w:rsidR="0094562D" w:rsidRPr="003F5400">
        <w:rPr>
          <w:rFonts w:ascii="Calibri" w:eastAsia="Calibri" w:hAnsi="Calibri" w:cs="Calibri"/>
          <w:color w:val="4472C4" w:themeColor="accent1"/>
          <w:sz w:val="26"/>
          <w:szCs w:val="26"/>
        </w:rPr>
        <w:fldChar w:fldCharType="separate"/>
      </w:r>
      <w:r w:rsidR="0094562D" w:rsidRPr="003F5400">
        <w:rPr>
          <w:rFonts w:ascii="Calibri" w:hAnsi="Calibri" w:cs="Calibri"/>
          <w:color w:val="4472C4" w:themeColor="accent1"/>
          <w:sz w:val="26"/>
          <w:szCs w:val="26"/>
        </w:rPr>
        <w:t xml:space="preserve"> sąlygų 3 priede „Techninė specifikacija“</w:t>
      </w:r>
      <w:r w:rsidR="0094562D" w:rsidRPr="003F5400">
        <w:rPr>
          <w:rFonts w:ascii="Calibri" w:eastAsia="Calibri" w:hAnsi="Calibri" w:cs="Calibri"/>
          <w:color w:val="4472C4" w:themeColor="accent1"/>
          <w:sz w:val="26"/>
          <w:szCs w:val="26"/>
        </w:rPr>
        <w:fldChar w:fldCharType="end"/>
      </w:r>
      <w:r w:rsidRPr="003F5400">
        <w:rPr>
          <w:rFonts w:ascii="Calibri" w:eastAsia="Calibri" w:hAnsi="Calibri" w:cs="Calibri"/>
          <w:color w:val="4472C4" w:themeColor="accent1"/>
          <w:sz w:val="26"/>
          <w:szCs w:val="26"/>
          <w:lang w:eastAsia="en-US"/>
        </w:rPr>
        <w:fldChar w:fldCharType="end"/>
      </w:r>
      <w:r w:rsidR="006C0995" w:rsidRPr="003F5400">
        <w:rPr>
          <w:rFonts w:ascii="Calibri" w:eastAsia="Calibri" w:hAnsi="Calibri" w:cs="Calibri"/>
          <w:sz w:val="26"/>
          <w:szCs w:val="26"/>
          <w:lang w:eastAsia="en-US"/>
        </w:rPr>
        <w:t>.</w:t>
      </w:r>
    </w:p>
    <w:p w14:paraId="481C6227" w14:textId="75A18885" w:rsidR="4B7098B6" w:rsidRPr="003F5400" w:rsidRDefault="00D459E3" w:rsidP="00E07A6F">
      <w:pPr>
        <w:pStyle w:val="ListParagraph"/>
        <w:numPr>
          <w:ilvl w:val="1"/>
          <w:numId w:val="5"/>
        </w:numPr>
        <w:spacing w:line="276" w:lineRule="auto"/>
        <w:ind w:left="0" w:firstLine="567"/>
        <w:rPr>
          <w:rFonts w:ascii="Calibri" w:hAnsi="Calibri" w:cs="Calibri"/>
          <w:sz w:val="26"/>
          <w:szCs w:val="26"/>
        </w:rPr>
      </w:pPr>
      <w:r w:rsidRPr="003F5400">
        <w:rPr>
          <w:rFonts w:ascii="Calibri" w:hAnsi="Calibri" w:cs="Calibri"/>
          <w:sz w:val="26"/>
          <w:szCs w:val="26"/>
        </w:rPr>
        <w:t xml:space="preserve"> </w:t>
      </w:r>
      <w:r w:rsidR="4B7098B6" w:rsidRPr="003F5400">
        <w:rPr>
          <w:rFonts w:ascii="Calibri" w:eastAsia="Arial" w:hAnsi="Calibri" w:cs="Calibri"/>
          <w:sz w:val="26"/>
          <w:szCs w:val="26"/>
        </w:rPr>
        <w:t>Bendrosios</w:t>
      </w:r>
      <w:r w:rsidR="00931CA2" w:rsidRPr="003F5400">
        <w:rPr>
          <w:rFonts w:ascii="Calibri" w:eastAsia="Arial" w:hAnsi="Calibri" w:cs="Calibri"/>
          <w:sz w:val="26"/>
          <w:szCs w:val="26"/>
        </w:rPr>
        <w:t xml:space="preserve"> pirkimo</w:t>
      </w:r>
      <w:r w:rsidR="4B7098B6" w:rsidRPr="003F5400">
        <w:rPr>
          <w:rFonts w:ascii="Calibri" w:eastAsia="Arial" w:hAnsi="Calibri" w:cs="Calibri"/>
          <w:sz w:val="26"/>
          <w:szCs w:val="26"/>
        </w:rPr>
        <w:t xml:space="preserve"> sąlygos yra neatskiriama ši</w:t>
      </w:r>
      <w:r w:rsidR="00931CA2" w:rsidRPr="003F5400">
        <w:rPr>
          <w:rFonts w:ascii="Calibri" w:eastAsia="Arial" w:hAnsi="Calibri" w:cs="Calibri"/>
          <w:sz w:val="26"/>
          <w:szCs w:val="26"/>
        </w:rPr>
        <w:t>ų</w:t>
      </w:r>
      <w:r w:rsidR="4B7098B6" w:rsidRPr="003F5400">
        <w:rPr>
          <w:rFonts w:ascii="Calibri" w:eastAsia="Arial" w:hAnsi="Calibri" w:cs="Calibri"/>
          <w:sz w:val="26"/>
          <w:szCs w:val="26"/>
        </w:rPr>
        <w:t xml:space="preserve"> pirkimo sąlygų dalis.</w:t>
      </w:r>
    </w:p>
    <w:p w14:paraId="4ED932F3" w14:textId="2CE07367" w:rsidR="00FB3C75" w:rsidRPr="003F5400" w:rsidRDefault="00244994" w:rsidP="00F050A2">
      <w:pPr>
        <w:pStyle w:val="Heading1"/>
        <w:numPr>
          <w:ilvl w:val="0"/>
          <w:numId w:val="6"/>
        </w:numPr>
        <w:spacing w:line="276" w:lineRule="auto"/>
        <w:ind w:left="357" w:hanging="357"/>
        <w:rPr>
          <w:rFonts w:ascii="Calibri" w:hAnsi="Calibri" w:cs="Calibri"/>
          <w:color w:val="auto"/>
        </w:rPr>
      </w:pPr>
      <w:bookmarkStart w:id="10" w:name="_Toc200982446"/>
      <w:r w:rsidRPr="003F5400">
        <w:rPr>
          <w:rFonts w:ascii="Calibri" w:hAnsi="Calibri" w:cs="Calibri"/>
          <w:color w:val="auto"/>
        </w:rPr>
        <w:t>Pirkimo objektas</w:t>
      </w:r>
      <w:bookmarkEnd w:id="10"/>
    </w:p>
    <w:p w14:paraId="7D847502" w14:textId="77777777" w:rsidR="00FB3C75" w:rsidRPr="003F5400" w:rsidRDefault="00FB3C75" w:rsidP="00E07A6F">
      <w:pPr>
        <w:spacing w:line="276" w:lineRule="auto"/>
        <w:ind w:firstLine="567"/>
        <w:rPr>
          <w:rFonts w:ascii="Calibri" w:hAnsi="Calibri" w:cs="Calibri"/>
        </w:rPr>
      </w:pPr>
    </w:p>
    <w:p w14:paraId="1222955F" w14:textId="413A6C8F" w:rsidR="00FB3C75" w:rsidRPr="003F5400" w:rsidRDefault="4A330118" w:rsidP="00716E73">
      <w:pPr>
        <w:pStyle w:val="NoSpacing"/>
        <w:numPr>
          <w:ilvl w:val="1"/>
          <w:numId w:val="6"/>
        </w:numPr>
        <w:spacing w:line="276" w:lineRule="auto"/>
        <w:ind w:left="0" w:firstLine="567"/>
        <w:contextualSpacing/>
        <w:rPr>
          <w:rFonts w:ascii="Calibri" w:hAnsi="Calibri" w:cs="Calibri"/>
          <w:i/>
          <w:iCs/>
          <w:color w:val="FF0000"/>
          <w:sz w:val="26"/>
          <w:szCs w:val="26"/>
        </w:rPr>
      </w:pPr>
      <w:r w:rsidRPr="003F5400">
        <w:rPr>
          <w:rFonts w:ascii="Calibri" w:hAnsi="Calibri" w:cs="Calibri"/>
          <w:sz w:val="24"/>
          <w:szCs w:val="24"/>
        </w:rPr>
        <w:t xml:space="preserve"> </w:t>
      </w:r>
      <w:r w:rsidR="00651664" w:rsidRPr="003F5400">
        <w:rPr>
          <w:rFonts w:ascii="Calibri" w:hAnsi="Calibri" w:cs="Calibri"/>
          <w:sz w:val="26"/>
          <w:szCs w:val="26"/>
        </w:rPr>
        <w:t xml:space="preserve">Perkančioji organizacija </w:t>
      </w:r>
      <w:r w:rsidR="00FB3C75" w:rsidRPr="003F5400">
        <w:rPr>
          <w:rFonts w:ascii="Calibri" w:eastAsia="Calibri" w:hAnsi="Calibri" w:cs="Calibri"/>
          <w:color w:val="000000" w:themeColor="text1"/>
          <w:sz w:val="26"/>
          <w:szCs w:val="26"/>
        </w:rPr>
        <w:t xml:space="preserve">numato įsigyti </w:t>
      </w:r>
      <w:r w:rsidR="00EC21FD" w:rsidRPr="003F5400">
        <w:rPr>
          <w:rFonts w:ascii="Calibri" w:eastAsia="Times New Roman" w:hAnsi="Calibri" w:cs="Calibri"/>
          <w:sz w:val="26"/>
          <w:szCs w:val="26"/>
        </w:rPr>
        <w:t>konferencinės ir sinchroninio vertimo įrangos nuoma bei konferencijų aptarnavimo paslaugas.</w:t>
      </w:r>
      <w:r w:rsidR="00FB3C75" w:rsidRPr="003F5400">
        <w:rPr>
          <w:rFonts w:ascii="Calibri" w:hAnsi="Calibri" w:cs="Calibri"/>
          <w:sz w:val="26"/>
          <w:szCs w:val="26"/>
        </w:rPr>
        <w:t xml:space="preserve"> </w:t>
      </w:r>
      <w:r w:rsidR="00851FCC" w:rsidRPr="003F5400">
        <w:rPr>
          <w:rFonts w:ascii="Calibri" w:hAnsi="Calibri" w:cs="Calibri"/>
          <w:sz w:val="26"/>
          <w:szCs w:val="26"/>
        </w:rPr>
        <w:t xml:space="preserve">Reikalavimai pirkimo objektui nustatyti </w:t>
      </w:r>
      <w:r w:rsidR="0094562D" w:rsidRPr="003F5400">
        <w:rPr>
          <w:rFonts w:ascii="Calibri" w:hAnsi="Calibri" w:cs="Calibri"/>
          <w:color w:val="4472C4" w:themeColor="accent1"/>
          <w:sz w:val="26"/>
          <w:szCs w:val="26"/>
        </w:rPr>
        <w:fldChar w:fldCharType="begin"/>
      </w:r>
      <w:r w:rsidR="0094562D" w:rsidRPr="003F5400">
        <w:rPr>
          <w:rFonts w:ascii="Calibri" w:hAnsi="Calibri" w:cs="Calibri"/>
          <w:color w:val="4472C4" w:themeColor="accent1"/>
          <w:sz w:val="26"/>
          <w:szCs w:val="26"/>
        </w:rPr>
        <w:instrText xml:space="preserve"> REF _Ref148434208 \h </w:instrText>
      </w:r>
      <w:r w:rsidR="00A94732" w:rsidRPr="003F5400">
        <w:rPr>
          <w:rFonts w:ascii="Calibri" w:hAnsi="Calibri" w:cs="Calibri"/>
          <w:color w:val="4472C4" w:themeColor="accent1"/>
          <w:sz w:val="26"/>
          <w:szCs w:val="26"/>
        </w:rPr>
        <w:instrText xml:space="preserve"> \* MERGEFORMAT </w:instrText>
      </w:r>
      <w:r w:rsidR="0094562D" w:rsidRPr="003F5400">
        <w:rPr>
          <w:rFonts w:ascii="Calibri" w:hAnsi="Calibri" w:cs="Calibri"/>
          <w:color w:val="4472C4" w:themeColor="accent1"/>
          <w:sz w:val="26"/>
          <w:szCs w:val="26"/>
        </w:rPr>
      </w:r>
      <w:r w:rsidR="0094562D" w:rsidRPr="003F5400">
        <w:rPr>
          <w:rFonts w:ascii="Calibri" w:hAnsi="Calibri" w:cs="Calibri"/>
          <w:color w:val="4472C4" w:themeColor="accent1"/>
          <w:sz w:val="26"/>
          <w:szCs w:val="26"/>
        </w:rPr>
        <w:fldChar w:fldCharType="separate"/>
      </w:r>
      <w:r w:rsidR="0094562D" w:rsidRPr="003F5400">
        <w:rPr>
          <w:rFonts w:ascii="Calibri" w:hAnsi="Calibri" w:cs="Calibri"/>
          <w:color w:val="4472C4" w:themeColor="accent1"/>
          <w:sz w:val="26"/>
          <w:szCs w:val="26"/>
        </w:rPr>
        <w:t>Pirkimo sąlygų 3 priede „Techninė specifikacija“</w:t>
      </w:r>
      <w:r w:rsidR="0094562D" w:rsidRPr="003F5400">
        <w:rPr>
          <w:rFonts w:ascii="Calibri" w:hAnsi="Calibri" w:cs="Calibri"/>
          <w:color w:val="4472C4" w:themeColor="accent1"/>
          <w:sz w:val="26"/>
          <w:szCs w:val="26"/>
        </w:rPr>
        <w:fldChar w:fldCharType="end"/>
      </w:r>
      <w:r w:rsidR="00851FCC" w:rsidRPr="003F5400">
        <w:rPr>
          <w:rFonts w:ascii="Calibri" w:hAnsi="Calibri" w:cs="Calibri"/>
          <w:color w:val="4472C4" w:themeColor="accent1"/>
          <w:sz w:val="26"/>
          <w:szCs w:val="26"/>
        </w:rPr>
        <w:t>.</w:t>
      </w:r>
      <w:r w:rsidR="002C4B0F" w:rsidRPr="003F5400">
        <w:rPr>
          <w:rFonts w:ascii="Calibri" w:hAnsi="Calibri" w:cs="Calibri"/>
          <w:sz w:val="26"/>
          <w:szCs w:val="26"/>
        </w:rPr>
        <w:t xml:space="preserve"> </w:t>
      </w:r>
    </w:p>
    <w:p w14:paraId="3DBCD88D" w14:textId="07DBF84C" w:rsidR="003F31DB" w:rsidRPr="003F5400" w:rsidRDefault="003F31DB" w:rsidP="00252A1E">
      <w:pPr>
        <w:pStyle w:val="ListParagraph"/>
        <w:keepNext/>
        <w:keepLines/>
        <w:numPr>
          <w:ilvl w:val="1"/>
          <w:numId w:val="6"/>
        </w:numPr>
        <w:spacing w:after="120" w:line="276" w:lineRule="auto"/>
        <w:ind w:left="0" w:firstLine="567"/>
        <w:rPr>
          <w:rFonts w:ascii="Calibri" w:hAnsi="Calibri" w:cs="Calibri"/>
          <w:i/>
          <w:iCs/>
          <w:color w:val="FF0000"/>
          <w:sz w:val="26"/>
          <w:szCs w:val="26"/>
        </w:rPr>
      </w:pPr>
      <w:r w:rsidRPr="003F5400">
        <w:rPr>
          <w:rFonts w:ascii="Calibri" w:hAnsi="Calibri" w:cs="Calibri"/>
          <w:sz w:val="26"/>
          <w:szCs w:val="26"/>
        </w:rPr>
        <w:t xml:space="preserve">Pirkimo objektas į dalis neskaidomas. Pirkimo apimtys, reikalavimai ir techninė specifikacija apibrėžti </w:t>
      </w:r>
      <w:r w:rsidRPr="003F5400">
        <w:rPr>
          <w:rFonts w:ascii="Calibri" w:hAnsi="Calibri" w:cs="Calibri"/>
          <w:color w:val="4472C4" w:themeColor="accent1"/>
          <w:sz w:val="26"/>
          <w:szCs w:val="26"/>
        </w:rPr>
        <w:fldChar w:fldCharType="begin"/>
      </w:r>
      <w:r w:rsidRPr="003F5400">
        <w:rPr>
          <w:rFonts w:ascii="Calibri" w:hAnsi="Calibri" w:cs="Calibri"/>
          <w:color w:val="4472C4" w:themeColor="accent1"/>
          <w:sz w:val="26"/>
          <w:szCs w:val="26"/>
        </w:rPr>
        <w:instrText xml:space="preserve"> REF _Ref148434539 \h </w:instrText>
      </w:r>
      <w:r w:rsidR="003E7D2B" w:rsidRPr="003F5400">
        <w:rPr>
          <w:rFonts w:ascii="Calibri" w:hAnsi="Calibri" w:cs="Calibri"/>
          <w:color w:val="4472C4" w:themeColor="accent1"/>
          <w:sz w:val="26"/>
          <w:szCs w:val="26"/>
        </w:rPr>
        <w:instrText xml:space="preserve"> \* MERGEFORMAT </w:instrText>
      </w:r>
      <w:r w:rsidRPr="003F5400">
        <w:rPr>
          <w:rFonts w:ascii="Calibri" w:hAnsi="Calibri" w:cs="Calibri"/>
          <w:color w:val="4472C4" w:themeColor="accent1"/>
          <w:sz w:val="26"/>
          <w:szCs w:val="26"/>
        </w:rPr>
      </w:r>
      <w:r w:rsidRPr="003F5400">
        <w:rPr>
          <w:rFonts w:ascii="Calibri" w:hAnsi="Calibri" w:cs="Calibri"/>
          <w:color w:val="4472C4" w:themeColor="accent1"/>
          <w:sz w:val="26"/>
          <w:szCs w:val="26"/>
        </w:rPr>
        <w:fldChar w:fldCharType="separate"/>
      </w:r>
      <w:r w:rsidRPr="003F5400">
        <w:rPr>
          <w:rFonts w:ascii="Calibri" w:hAnsi="Calibri" w:cs="Calibri"/>
          <w:color w:val="4472C4" w:themeColor="accent1"/>
          <w:sz w:val="26"/>
          <w:szCs w:val="26"/>
        </w:rPr>
        <w:t>Pirkimo sąlygų 3 priede „Techninė specifikacija“</w:t>
      </w:r>
      <w:r w:rsidRPr="003F5400">
        <w:rPr>
          <w:rFonts w:ascii="Calibri" w:hAnsi="Calibri" w:cs="Calibri"/>
          <w:color w:val="4472C4" w:themeColor="accent1"/>
          <w:sz w:val="26"/>
          <w:szCs w:val="26"/>
        </w:rPr>
        <w:fldChar w:fldCharType="end"/>
      </w:r>
      <w:r w:rsidRPr="003F5400">
        <w:rPr>
          <w:rFonts w:ascii="Calibri" w:hAnsi="Calibri" w:cs="Calibri"/>
          <w:sz w:val="26"/>
          <w:szCs w:val="26"/>
        </w:rPr>
        <w:t>.</w:t>
      </w:r>
    </w:p>
    <w:p w14:paraId="075FBE8D" w14:textId="102B7E75" w:rsidR="00DA2537" w:rsidRPr="003F5400" w:rsidRDefault="002575D4" w:rsidP="00252A1E">
      <w:pPr>
        <w:pStyle w:val="ListParagraph"/>
        <w:keepNext/>
        <w:keepLines/>
        <w:numPr>
          <w:ilvl w:val="1"/>
          <w:numId w:val="6"/>
        </w:numPr>
        <w:tabs>
          <w:tab w:val="left" w:pos="567"/>
        </w:tabs>
        <w:spacing w:after="120" w:line="276" w:lineRule="auto"/>
        <w:ind w:left="0" w:firstLine="567"/>
        <w:rPr>
          <w:rFonts w:ascii="Calibri" w:hAnsi="Calibri" w:cs="Calibri"/>
          <w:i/>
          <w:iCs/>
          <w:color w:val="FF0000"/>
          <w:sz w:val="26"/>
          <w:szCs w:val="26"/>
        </w:rPr>
      </w:pPr>
      <w:bookmarkStart w:id="11" w:name="_Ref112337417"/>
      <w:r w:rsidRPr="003F5400">
        <w:rPr>
          <w:rFonts w:ascii="Calibri" w:eastAsia="Times New Roman" w:hAnsi="Calibri" w:cs="Calibri"/>
          <w:sz w:val="26"/>
          <w:szCs w:val="26"/>
        </w:rPr>
        <w:t>Prekės/</w:t>
      </w:r>
      <w:r w:rsidR="00DA2537" w:rsidRPr="003F5400">
        <w:rPr>
          <w:rFonts w:ascii="Calibri" w:eastAsia="Times New Roman" w:hAnsi="Calibri" w:cs="Calibri"/>
          <w:sz w:val="26"/>
          <w:szCs w:val="26"/>
        </w:rPr>
        <w:t xml:space="preserve">Paslaugos bus </w:t>
      </w:r>
      <w:r w:rsidRPr="003F5400">
        <w:rPr>
          <w:rFonts w:ascii="Calibri" w:eastAsia="Times New Roman" w:hAnsi="Calibri" w:cs="Calibri"/>
          <w:sz w:val="26"/>
          <w:szCs w:val="26"/>
        </w:rPr>
        <w:t>tiekiamos/</w:t>
      </w:r>
      <w:r w:rsidR="0082789F" w:rsidRPr="003F5400">
        <w:rPr>
          <w:rFonts w:ascii="Calibri" w:eastAsia="Times New Roman" w:hAnsi="Calibri" w:cs="Calibri"/>
          <w:sz w:val="26"/>
          <w:szCs w:val="26"/>
        </w:rPr>
        <w:t>t</w:t>
      </w:r>
      <w:r w:rsidR="002F27BB" w:rsidRPr="003F5400">
        <w:rPr>
          <w:rFonts w:ascii="Calibri" w:eastAsia="Times New Roman" w:hAnsi="Calibri" w:cs="Calibri"/>
          <w:sz w:val="26"/>
          <w:szCs w:val="26"/>
        </w:rPr>
        <w:t>ei</w:t>
      </w:r>
      <w:r w:rsidR="0082789F" w:rsidRPr="003F5400">
        <w:rPr>
          <w:rFonts w:ascii="Calibri" w:eastAsia="Times New Roman" w:hAnsi="Calibri" w:cs="Calibri"/>
          <w:sz w:val="26"/>
          <w:szCs w:val="26"/>
        </w:rPr>
        <w:t>kiamos</w:t>
      </w:r>
      <w:r w:rsidR="0017099D" w:rsidRPr="003F5400">
        <w:rPr>
          <w:rFonts w:ascii="Calibri" w:eastAsia="Times New Roman" w:hAnsi="Calibri" w:cs="Calibri"/>
          <w:sz w:val="26"/>
          <w:szCs w:val="26"/>
        </w:rPr>
        <w:t xml:space="preserve"> </w:t>
      </w:r>
      <w:r w:rsidRPr="003F5400">
        <w:rPr>
          <w:rFonts w:ascii="Calibri" w:eastAsia="Times New Roman" w:hAnsi="Calibri" w:cs="Calibri"/>
          <w:sz w:val="26"/>
          <w:szCs w:val="26"/>
        </w:rPr>
        <w:t>36</w:t>
      </w:r>
      <w:r w:rsidR="00800162" w:rsidRPr="003F5400">
        <w:rPr>
          <w:rFonts w:ascii="Calibri" w:eastAsia="Times New Roman" w:hAnsi="Calibri" w:cs="Calibri"/>
          <w:sz w:val="26"/>
          <w:szCs w:val="26"/>
        </w:rPr>
        <w:t xml:space="preserve"> </w:t>
      </w:r>
      <w:r w:rsidR="002A4BCA" w:rsidRPr="003F5400">
        <w:rPr>
          <w:rFonts w:ascii="Calibri" w:eastAsia="Times New Roman" w:hAnsi="Calibri" w:cs="Calibri"/>
          <w:sz w:val="26"/>
          <w:szCs w:val="26"/>
        </w:rPr>
        <w:t>(</w:t>
      </w:r>
      <w:r w:rsidRPr="003F5400">
        <w:rPr>
          <w:rFonts w:ascii="Calibri" w:eastAsia="Times New Roman" w:hAnsi="Calibri" w:cs="Calibri"/>
          <w:sz w:val="26"/>
          <w:szCs w:val="26"/>
        </w:rPr>
        <w:t>trisdešimt šešis</w:t>
      </w:r>
      <w:r w:rsidR="002A4BCA" w:rsidRPr="003F5400">
        <w:rPr>
          <w:rFonts w:ascii="Calibri" w:eastAsia="Times New Roman" w:hAnsi="Calibri" w:cs="Calibri"/>
          <w:sz w:val="26"/>
          <w:szCs w:val="26"/>
        </w:rPr>
        <w:t xml:space="preserve">) </w:t>
      </w:r>
      <w:r w:rsidR="00271480" w:rsidRPr="003F5400">
        <w:rPr>
          <w:rFonts w:ascii="Calibri" w:eastAsia="Times New Roman" w:hAnsi="Calibri" w:cs="Calibri"/>
          <w:sz w:val="26"/>
          <w:szCs w:val="26"/>
        </w:rPr>
        <w:t>mėnes</w:t>
      </w:r>
      <w:r w:rsidR="00575F09" w:rsidRPr="003F5400">
        <w:rPr>
          <w:rFonts w:ascii="Calibri" w:eastAsia="Times New Roman" w:hAnsi="Calibri" w:cs="Calibri"/>
          <w:sz w:val="26"/>
          <w:szCs w:val="26"/>
        </w:rPr>
        <w:t>i</w:t>
      </w:r>
      <w:r w:rsidRPr="003F5400">
        <w:rPr>
          <w:rFonts w:ascii="Calibri" w:eastAsia="Times New Roman" w:hAnsi="Calibri" w:cs="Calibri"/>
          <w:sz w:val="26"/>
          <w:szCs w:val="26"/>
        </w:rPr>
        <w:t>us</w:t>
      </w:r>
      <w:r w:rsidR="00DB380C" w:rsidRPr="003F5400">
        <w:rPr>
          <w:rFonts w:ascii="Calibri" w:eastAsia="Times New Roman" w:hAnsi="Calibri" w:cs="Calibri"/>
          <w:sz w:val="26"/>
          <w:szCs w:val="26"/>
        </w:rPr>
        <w:t xml:space="preserve"> </w:t>
      </w:r>
      <w:r w:rsidR="002A4BCA" w:rsidRPr="003F5400">
        <w:rPr>
          <w:rFonts w:ascii="Calibri" w:eastAsia="Times New Roman" w:hAnsi="Calibri" w:cs="Calibri"/>
          <w:sz w:val="26"/>
          <w:szCs w:val="26"/>
        </w:rPr>
        <w:t>nuo sutarties įsigaliojimo dienos</w:t>
      </w:r>
      <w:r w:rsidRPr="003F5400">
        <w:rPr>
          <w:rFonts w:ascii="Calibri" w:eastAsia="Times New Roman" w:hAnsi="Calibri" w:cs="Calibri"/>
          <w:sz w:val="26"/>
          <w:szCs w:val="26"/>
        </w:rPr>
        <w:t>.</w:t>
      </w:r>
    </w:p>
    <w:p w14:paraId="40446111" w14:textId="23592811" w:rsidR="002575D4" w:rsidRPr="003F5400" w:rsidRDefault="002575D4" w:rsidP="00AB0139">
      <w:pPr>
        <w:pStyle w:val="ListParagraph"/>
        <w:keepNext/>
        <w:keepLines/>
        <w:numPr>
          <w:ilvl w:val="1"/>
          <w:numId w:val="6"/>
        </w:numPr>
        <w:spacing w:after="120" w:line="276" w:lineRule="auto"/>
        <w:ind w:left="0" w:firstLine="567"/>
        <w:rPr>
          <w:rFonts w:ascii="Calibri" w:hAnsi="Calibri" w:cs="Calibri"/>
          <w:color w:val="FF0000"/>
          <w:sz w:val="26"/>
          <w:szCs w:val="26"/>
        </w:rPr>
      </w:pPr>
      <w:r w:rsidRPr="003F5400">
        <w:rPr>
          <w:rFonts w:ascii="Calibri" w:hAnsi="Calibri" w:cs="Calibri"/>
          <w:sz w:val="26"/>
          <w:szCs w:val="26"/>
        </w:rPr>
        <w:t>Perkančioji organizacija per 36 (trisdešimt šešis) mėnesius pirks prekių/paslaugų ne daugiau kaip už  58080,00 (penkiasdešimt aštuonis tūkstančius aštuoniasdešimt) Eur su PVM.</w:t>
      </w:r>
      <w:r w:rsidRPr="003F5400">
        <w:rPr>
          <w:rFonts w:ascii="Calibri" w:hAnsi="Calibri" w:cs="Calibri"/>
          <w:color w:val="FF0000"/>
          <w:sz w:val="26"/>
          <w:szCs w:val="26"/>
        </w:rPr>
        <w:t xml:space="preserve"> </w:t>
      </w:r>
    </w:p>
    <w:bookmarkEnd w:id="11"/>
    <w:p w14:paraId="2B9FCCA2" w14:textId="176AB8B4" w:rsidR="003943EC" w:rsidRPr="003F5400" w:rsidRDefault="003943EC" w:rsidP="00252A1E">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43C944C" w:rsidR="00255C04" w:rsidRPr="003F5400" w:rsidRDefault="003943EC" w:rsidP="00252A1E">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 xml:space="preserve">Jeigu apibūdinant pirkimo objektą techninėje specifikacijoje nurodytas standartas, </w:t>
      </w:r>
      <w:r w:rsidRPr="003F5400">
        <w:rPr>
          <w:rFonts w:ascii="Calibri" w:hAnsi="Calibri" w:cs="Calibri"/>
          <w:color w:val="000000"/>
          <w:sz w:val="26"/>
          <w:szCs w:val="26"/>
        </w:rPr>
        <w:t xml:space="preserve">techninis liudijimas ar bendrosios techninės specifikacijos (Europos standartą perimantis Lietuvos standartas, Europos techninio įvertinimo patvirtinimo dokumentas, informacinių ir </w:t>
      </w:r>
      <w:r w:rsidRPr="003F5400">
        <w:rPr>
          <w:rFonts w:ascii="Calibri" w:hAnsi="Calibri" w:cs="Calibri"/>
          <w:color w:val="000000"/>
          <w:sz w:val="26"/>
          <w:szCs w:val="26"/>
        </w:rPr>
        <w:lastRenderedPageBreak/>
        <w:t xml:space="preserve">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F5400">
        <w:rPr>
          <w:rFonts w:ascii="Calibri" w:hAnsi="Calibri" w:cs="Calibri"/>
          <w:sz w:val="26"/>
          <w:szCs w:val="26"/>
        </w:rPr>
        <w:t xml:space="preserve">turi būti laikoma, kad kiekviena tokia nuoroda yra pateikta su žodžiais „arba lygiavertis“. </w:t>
      </w:r>
    </w:p>
    <w:p w14:paraId="3E272CB3" w14:textId="77777777" w:rsidR="002F3492" w:rsidRPr="003F5400" w:rsidRDefault="002F3492" w:rsidP="002F3492">
      <w:pPr>
        <w:pStyle w:val="Heading1"/>
        <w:numPr>
          <w:ilvl w:val="0"/>
          <w:numId w:val="6"/>
        </w:numPr>
        <w:spacing w:line="20" w:lineRule="atLeast"/>
        <w:contextualSpacing/>
        <w:jc w:val="left"/>
        <w:rPr>
          <w:rFonts w:ascii="Calibri" w:hAnsi="Calibri" w:cs="Calibri"/>
        </w:rPr>
      </w:pPr>
      <w:bookmarkStart w:id="12" w:name="_Ref39427921"/>
      <w:bookmarkStart w:id="13" w:name="_Ref39427927"/>
      <w:bookmarkStart w:id="14" w:name="_Ref39740354"/>
      <w:bookmarkStart w:id="15" w:name="_Toc158381310"/>
      <w:bookmarkStart w:id="16" w:name="_Toc200982447"/>
      <w:r w:rsidRPr="003F5400">
        <w:rPr>
          <w:rFonts w:ascii="Calibri" w:hAnsi="Calibri" w:cs="Calibri"/>
        </w:rPr>
        <w:t>Susitikimai su tiekėjais</w:t>
      </w:r>
      <w:bookmarkEnd w:id="12"/>
      <w:bookmarkEnd w:id="13"/>
      <w:r w:rsidRPr="003F5400">
        <w:rPr>
          <w:rFonts w:ascii="Calibri" w:hAnsi="Calibri" w:cs="Calibri"/>
        </w:rPr>
        <w:t xml:space="preserve"> ir objekto apžiūra</w:t>
      </w:r>
      <w:bookmarkEnd w:id="14"/>
      <w:bookmarkEnd w:id="15"/>
      <w:bookmarkEnd w:id="16"/>
    </w:p>
    <w:p w14:paraId="5FE017EE" w14:textId="77777777" w:rsidR="002F3492" w:rsidRPr="003F5400" w:rsidRDefault="002F3492" w:rsidP="002A1B10">
      <w:pPr>
        <w:pStyle w:val="Body2"/>
        <w:numPr>
          <w:ilvl w:val="1"/>
          <w:numId w:val="21"/>
        </w:numPr>
        <w:tabs>
          <w:tab w:val="left" w:pos="567"/>
          <w:tab w:val="left" w:pos="993"/>
        </w:tabs>
        <w:spacing w:before="240" w:after="0" w:line="276" w:lineRule="auto"/>
        <w:ind w:left="0" w:firstLine="567"/>
        <w:rPr>
          <w:rFonts w:ascii="Calibri" w:hAnsi="Calibri" w:cs="Calibri"/>
          <w:sz w:val="26"/>
          <w:szCs w:val="26"/>
          <w:lang w:val="lt-LT"/>
        </w:rPr>
      </w:pPr>
      <w:r w:rsidRPr="003F5400">
        <w:rPr>
          <w:rFonts w:ascii="Calibri" w:hAnsi="Calibri" w:cs="Calibri"/>
          <w:sz w:val="26"/>
          <w:szCs w:val="26"/>
          <w:lang w:val="lt-LT"/>
        </w:rPr>
        <w:t>Perkančioji organizacija nerengs susitikimo su paslaugų teikėjais dėl pirkimo sąlygų paaiškinimo.</w:t>
      </w:r>
    </w:p>
    <w:p w14:paraId="0CEA2D40" w14:textId="09C7D343" w:rsidR="00FB3C75" w:rsidRPr="003F5400" w:rsidRDefault="00BF3638" w:rsidP="00EC21FD">
      <w:pPr>
        <w:pStyle w:val="Heading1"/>
        <w:numPr>
          <w:ilvl w:val="0"/>
          <w:numId w:val="6"/>
        </w:numPr>
        <w:spacing w:before="120" w:after="360" w:line="276" w:lineRule="auto"/>
        <w:ind w:left="357" w:hanging="357"/>
        <w:rPr>
          <w:rFonts w:ascii="Calibri" w:hAnsi="Calibri" w:cs="Calibri"/>
          <w:color w:val="auto"/>
        </w:rPr>
      </w:pPr>
      <w:bookmarkStart w:id="17" w:name="_Toc200982448"/>
      <w:r w:rsidRPr="003F5400">
        <w:rPr>
          <w:rFonts w:ascii="Calibri" w:hAnsi="Calibri" w:cs="Calibri"/>
          <w:color w:val="auto"/>
        </w:rPr>
        <w:t>Tiekėjų pašalinimo pagrindai</w:t>
      </w:r>
      <w:r w:rsidR="00E201D8" w:rsidRPr="003F5400">
        <w:rPr>
          <w:rFonts w:ascii="Calibri" w:hAnsi="Calibri" w:cs="Calibri"/>
          <w:color w:val="auto"/>
        </w:rPr>
        <w:t>, kvalifikacijos reikalavimai ir reikalaujami kokybės vadybos sistemos ir (ar</w:t>
      </w:r>
      <w:r w:rsidR="00817AB9" w:rsidRPr="003F5400">
        <w:rPr>
          <w:rFonts w:ascii="Calibri" w:hAnsi="Calibri" w:cs="Calibri"/>
          <w:color w:val="auto"/>
        </w:rPr>
        <w:t>ba</w:t>
      </w:r>
      <w:r w:rsidR="00E201D8" w:rsidRPr="003F5400">
        <w:rPr>
          <w:rFonts w:ascii="Calibri" w:hAnsi="Calibri" w:cs="Calibri"/>
          <w:color w:val="auto"/>
        </w:rPr>
        <w:t xml:space="preserve">) </w:t>
      </w:r>
      <w:r w:rsidR="00817AB9" w:rsidRPr="003F5400">
        <w:rPr>
          <w:rFonts w:ascii="Calibri" w:hAnsi="Calibri" w:cs="Calibri"/>
          <w:color w:val="auto"/>
        </w:rPr>
        <w:t>aplinkos apsaugos vadybos sistemos standartai</w:t>
      </w:r>
      <w:bookmarkEnd w:id="17"/>
      <w:r w:rsidR="00817AB9" w:rsidRPr="003F5400">
        <w:rPr>
          <w:rFonts w:ascii="Calibri" w:hAnsi="Calibri" w:cs="Calibri"/>
          <w:color w:val="auto"/>
        </w:rPr>
        <w:t xml:space="preserve"> </w:t>
      </w:r>
    </w:p>
    <w:p w14:paraId="57802148" w14:textId="3D041458" w:rsidR="003B64D0" w:rsidRPr="003F5400" w:rsidRDefault="005D280D"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Reikalavimai dėl tiekėjo ir</w:t>
      </w:r>
      <w:r w:rsidR="00F17EDA" w:rsidRPr="003F5400">
        <w:rPr>
          <w:rFonts w:ascii="Calibri" w:hAnsi="Calibri" w:cs="Calibri"/>
          <w:sz w:val="26"/>
          <w:szCs w:val="26"/>
        </w:rPr>
        <w:t xml:space="preserve"> </w:t>
      </w:r>
      <w:r w:rsidRPr="003F5400">
        <w:rPr>
          <w:rFonts w:ascii="Calibri" w:hAnsi="Calibri" w:cs="Calibri"/>
          <w:sz w:val="26"/>
          <w:szCs w:val="26"/>
        </w:rPr>
        <w:t>subtiekėjų</w:t>
      </w:r>
      <w:r w:rsidR="00DF6485" w:rsidRPr="003F5400">
        <w:rPr>
          <w:rFonts w:ascii="Calibri" w:hAnsi="Calibri" w:cs="Calibri"/>
          <w:sz w:val="26"/>
          <w:szCs w:val="26"/>
        </w:rPr>
        <w:t xml:space="preserve"> (jeigu taikoma)</w:t>
      </w:r>
      <w:r w:rsidR="00A857C4" w:rsidRPr="003F5400">
        <w:rPr>
          <w:rFonts w:ascii="Calibri" w:hAnsi="Calibri" w:cs="Calibri"/>
          <w:sz w:val="26"/>
          <w:szCs w:val="26"/>
        </w:rPr>
        <w:t xml:space="preserve">, ūkio subjektų, kurių pajėgumais </w:t>
      </w:r>
      <w:r w:rsidR="00CF1B69" w:rsidRPr="003F5400">
        <w:rPr>
          <w:rFonts w:ascii="Calibri" w:hAnsi="Calibri" w:cs="Calibri"/>
          <w:sz w:val="26"/>
          <w:szCs w:val="26"/>
        </w:rPr>
        <w:t>tiekėjas remiasi,</w:t>
      </w:r>
      <w:r w:rsidR="00FB4B5E" w:rsidRPr="003F5400">
        <w:rPr>
          <w:rFonts w:ascii="Calibri" w:hAnsi="Calibri" w:cs="Calibri"/>
          <w:sz w:val="26"/>
          <w:szCs w:val="26"/>
        </w:rPr>
        <w:t xml:space="preserve"> </w:t>
      </w:r>
      <w:r w:rsidRPr="003F5400">
        <w:rPr>
          <w:rFonts w:ascii="Calibri" w:hAnsi="Calibri" w:cs="Calibri"/>
          <w:sz w:val="26"/>
          <w:szCs w:val="26"/>
        </w:rPr>
        <w:t>pašalinimo pagrindų nebuvimo</w:t>
      </w:r>
      <w:r w:rsidR="004A415C" w:rsidRPr="003F5400">
        <w:rPr>
          <w:rFonts w:ascii="Calibri" w:hAnsi="Calibri" w:cs="Calibri"/>
          <w:sz w:val="26"/>
          <w:szCs w:val="26"/>
        </w:rPr>
        <w:t xml:space="preserve"> </w:t>
      </w:r>
      <w:r w:rsidRPr="003F5400">
        <w:rPr>
          <w:rFonts w:ascii="Calibri" w:hAnsi="Calibri" w:cs="Calibri"/>
          <w:sz w:val="26"/>
          <w:szCs w:val="26"/>
        </w:rPr>
        <w:t xml:space="preserve">bei jų nebuvimą patvirtinantys dokumentai nurodyti </w:t>
      </w:r>
      <w:r w:rsidR="00CF1B69" w:rsidRPr="003F5400">
        <w:rPr>
          <w:rFonts w:ascii="Calibri" w:hAnsi="Calibri" w:cs="Calibri"/>
          <w:sz w:val="26"/>
          <w:szCs w:val="26"/>
        </w:rPr>
        <w:t>s</w:t>
      </w:r>
      <w:r w:rsidR="0035091B" w:rsidRPr="003F5400">
        <w:rPr>
          <w:rFonts w:ascii="Calibri" w:hAnsi="Calibri" w:cs="Calibri"/>
          <w:sz w:val="26"/>
          <w:szCs w:val="26"/>
        </w:rPr>
        <w:t xml:space="preserve">pecialiųjų </w:t>
      </w:r>
      <w:r w:rsidR="00881DA7" w:rsidRPr="003F5400">
        <w:rPr>
          <w:rFonts w:ascii="Calibri" w:hAnsi="Calibri" w:cs="Calibri"/>
          <w:color w:val="4472C4" w:themeColor="accent1"/>
          <w:sz w:val="26"/>
          <w:szCs w:val="26"/>
        </w:rPr>
        <w:fldChar w:fldCharType="begin"/>
      </w:r>
      <w:r w:rsidR="00881DA7" w:rsidRPr="003F5400">
        <w:rPr>
          <w:rFonts w:ascii="Calibri" w:hAnsi="Calibri" w:cs="Calibri"/>
          <w:color w:val="4472C4" w:themeColor="accent1"/>
          <w:sz w:val="26"/>
          <w:szCs w:val="26"/>
        </w:rPr>
        <w:instrText xml:space="preserve"> REF _Ref148624886 \h </w:instrText>
      </w:r>
      <w:r w:rsidR="00A94732" w:rsidRPr="003F5400">
        <w:rPr>
          <w:rFonts w:ascii="Calibri" w:hAnsi="Calibri" w:cs="Calibri"/>
          <w:color w:val="4472C4" w:themeColor="accent1"/>
          <w:sz w:val="26"/>
          <w:szCs w:val="26"/>
        </w:rPr>
        <w:instrText xml:space="preserve"> \* MERGEFORMAT </w:instrText>
      </w:r>
      <w:r w:rsidR="00881DA7" w:rsidRPr="003F5400">
        <w:rPr>
          <w:rFonts w:ascii="Calibri" w:hAnsi="Calibri" w:cs="Calibri"/>
          <w:color w:val="4472C4" w:themeColor="accent1"/>
          <w:sz w:val="26"/>
          <w:szCs w:val="26"/>
        </w:rPr>
      </w:r>
      <w:r w:rsidR="00881DA7" w:rsidRPr="003F5400">
        <w:rPr>
          <w:rFonts w:ascii="Calibri" w:hAnsi="Calibri" w:cs="Calibri"/>
          <w:color w:val="4472C4" w:themeColor="accent1"/>
          <w:sz w:val="26"/>
          <w:szCs w:val="26"/>
        </w:rPr>
        <w:fldChar w:fldCharType="separate"/>
      </w:r>
      <w:r w:rsidR="00881DA7" w:rsidRPr="003F5400">
        <w:rPr>
          <w:rFonts w:ascii="Calibri" w:hAnsi="Calibri" w:cs="Calibri"/>
          <w:color w:val="4472C4" w:themeColor="accent1"/>
          <w:sz w:val="26"/>
          <w:szCs w:val="26"/>
        </w:rPr>
        <w:t>Pirkimo sąlygų 1 priede „Tiekėjų pašalinimo pagrindai“</w:t>
      </w:r>
      <w:r w:rsidR="00881DA7" w:rsidRPr="003F5400">
        <w:rPr>
          <w:rFonts w:ascii="Calibri" w:hAnsi="Calibri" w:cs="Calibri"/>
          <w:color w:val="4472C4" w:themeColor="accent1"/>
          <w:sz w:val="26"/>
          <w:szCs w:val="26"/>
        </w:rPr>
        <w:fldChar w:fldCharType="end"/>
      </w:r>
      <w:r w:rsidRPr="003F5400">
        <w:rPr>
          <w:rFonts w:ascii="Calibri" w:hAnsi="Calibri" w:cs="Calibri"/>
          <w:sz w:val="26"/>
          <w:szCs w:val="26"/>
        </w:rPr>
        <w:t xml:space="preserve">. </w:t>
      </w:r>
    </w:p>
    <w:p w14:paraId="317A11F7" w14:textId="608D51A1" w:rsidR="00464D07" w:rsidRPr="003F5400" w:rsidRDefault="00464D07"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Tiekėjams nustatomi kvalifikacijos reikalavimai,</w:t>
      </w:r>
      <w:r w:rsidR="00774FA3" w:rsidRPr="003F5400">
        <w:rPr>
          <w:rFonts w:ascii="Calibri" w:hAnsi="Calibri" w:cs="Calibri"/>
          <w:sz w:val="26"/>
          <w:szCs w:val="26"/>
        </w:rPr>
        <w:t xml:space="preserve"> </w:t>
      </w:r>
      <w:r w:rsidRPr="003F5400">
        <w:rPr>
          <w:rFonts w:ascii="Calibri" w:hAnsi="Calibri" w:cs="Calibri"/>
          <w:sz w:val="26"/>
          <w:szCs w:val="26"/>
        </w:rPr>
        <w:t xml:space="preserve">ir (arba) reikalavimai dėl kokybės vadybos sistemos ir (arba) aplinkos apsaugos vadybos sistemos standartų laikymosi ir jų atitiktį patvirtinantys dokumentai nurodyti </w:t>
      </w:r>
      <w:r w:rsidR="00703983" w:rsidRPr="003F5400">
        <w:rPr>
          <w:rFonts w:ascii="Calibri" w:hAnsi="Calibri" w:cs="Calibri"/>
          <w:sz w:val="26"/>
          <w:szCs w:val="26"/>
        </w:rPr>
        <w:t>s</w:t>
      </w:r>
      <w:r w:rsidR="006E42EC" w:rsidRPr="003F5400">
        <w:rPr>
          <w:rFonts w:ascii="Calibri" w:hAnsi="Calibri" w:cs="Calibri"/>
          <w:sz w:val="26"/>
          <w:szCs w:val="26"/>
        </w:rPr>
        <w:t xml:space="preserve">pecialiųjų </w:t>
      </w:r>
      <w:r w:rsidR="00D314C6" w:rsidRPr="003F5400">
        <w:rPr>
          <w:rFonts w:ascii="Calibri" w:hAnsi="Calibri" w:cs="Calibri"/>
          <w:color w:val="4472C4" w:themeColor="accent1"/>
          <w:sz w:val="26"/>
          <w:szCs w:val="26"/>
        </w:rPr>
        <w:fldChar w:fldCharType="begin"/>
      </w:r>
      <w:r w:rsidR="00D314C6" w:rsidRPr="003F5400">
        <w:rPr>
          <w:rFonts w:ascii="Calibri" w:hAnsi="Calibri" w:cs="Calibri"/>
          <w:color w:val="4472C4" w:themeColor="accent1"/>
          <w:sz w:val="26"/>
          <w:szCs w:val="26"/>
        </w:rPr>
        <w:instrText xml:space="preserve"> REF _Ref148434631 \h </w:instrText>
      </w:r>
      <w:r w:rsidR="00A94732" w:rsidRPr="003F5400">
        <w:rPr>
          <w:rFonts w:ascii="Calibri" w:hAnsi="Calibri" w:cs="Calibri"/>
          <w:color w:val="4472C4" w:themeColor="accent1"/>
          <w:sz w:val="26"/>
          <w:szCs w:val="26"/>
        </w:rPr>
        <w:instrText xml:space="preserve"> \* MERGEFORMAT </w:instrText>
      </w:r>
      <w:r w:rsidR="00D314C6" w:rsidRPr="003F5400">
        <w:rPr>
          <w:rFonts w:ascii="Calibri" w:hAnsi="Calibri" w:cs="Calibri"/>
          <w:color w:val="4472C4" w:themeColor="accent1"/>
          <w:sz w:val="26"/>
          <w:szCs w:val="26"/>
        </w:rPr>
      </w:r>
      <w:r w:rsidR="00D314C6" w:rsidRPr="003F5400">
        <w:rPr>
          <w:rFonts w:ascii="Calibri" w:hAnsi="Calibri" w:cs="Calibri"/>
          <w:color w:val="4472C4" w:themeColor="accent1"/>
          <w:sz w:val="26"/>
          <w:szCs w:val="26"/>
        </w:rPr>
        <w:fldChar w:fldCharType="separate"/>
      </w:r>
      <w:r w:rsidR="00D314C6" w:rsidRPr="003F5400">
        <w:rPr>
          <w:rFonts w:ascii="Calibri" w:hAnsi="Calibri" w:cs="Calibri"/>
          <w:color w:val="4472C4" w:themeColor="accent1"/>
          <w:sz w:val="26"/>
          <w:szCs w:val="26"/>
        </w:rPr>
        <w:t>Pirkimo sąlygų 2 priede „Tiekėjų kvalifikacijos reikalavimai ir reikalaujami kokybės bei aplinkos apsaugos vadybos sistemų standartai“</w:t>
      </w:r>
      <w:r w:rsidR="00D314C6" w:rsidRPr="003F5400">
        <w:rPr>
          <w:rFonts w:ascii="Calibri" w:hAnsi="Calibri" w:cs="Calibri"/>
          <w:color w:val="4472C4" w:themeColor="accent1"/>
          <w:sz w:val="26"/>
          <w:szCs w:val="26"/>
        </w:rPr>
        <w:fldChar w:fldCharType="end"/>
      </w:r>
      <w:r w:rsidRPr="003F5400">
        <w:rPr>
          <w:rFonts w:ascii="Calibri" w:hAnsi="Calibri" w:cs="Calibri"/>
          <w:color w:val="4472C4" w:themeColor="accent1"/>
          <w:sz w:val="26"/>
          <w:szCs w:val="26"/>
        </w:rPr>
        <w:t>.</w:t>
      </w:r>
      <w:r w:rsidRPr="003F5400">
        <w:rPr>
          <w:rFonts w:ascii="Calibri" w:hAnsi="Calibri" w:cs="Calibri"/>
          <w:sz w:val="26"/>
          <w:szCs w:val="26"/>
        </w:rPr>
        <w:t xml:space="preserve"> Tiekėjas, teikdamas pasiūlymą</w:t>
      </w:r>
      <w:r w:rsidR="00FD0F2E" w:rsidRPr="003F5400">
        <w:rPr>
          <w:rFonts w:ascii="Calibri" w:hAnsi="Calibri" w:cs="Calibri"/>
          <w:sz w:val="26"/>
          <w:szCs w:val="26"/>
        </w:rPr>
        <w:t>,</w:t>
      </w:r>
      <w:r w:rsidRPr="003F5400">
        <w:rPr>
          <w:rFonts w:ascii="Calibri" w:hAnsi="Calibri" w:cs="Calibri"/>
          <w:sz w:val="26"/>
          <w:szCs w:val="26"/>
        </w:rPr>
        <w:t xml:space="preserve"> įsipareigoja, kad sutartį vykdys tik teisę verstis atitinkama veikla turintys asmenys.</w:t>
      </w:r>
    </w:p>
    <w:p w14:paraId="52D80500" w14:textId="67DA1B70" w:rsidR="00894FEF" w:rsidRPr="003F5400" w:rsidRDefault="0008617B" w:rsidP="00CB7C11">
      <w:pPr>
        <w:pStyle w:val="ListParagraph"/>
        <w:numPr>
          <w:ilvl w:val="1"/>
          <w:numId w:val="6"/>
        </w:numPr>
        <w:spacing w:line="276" w:lineRule="auto"/>
        <w:ind w:left="0" w:firstLine="567"/>
        <w:rPr>
          <w:rFonts w:ascii="Calibri" w:eastAsia="Arial" w:hAnsi="Calibri" w:cs="Calibri"/>
          <w:sz w:val="26"/>
          <w:szCs w:val="26"/>
        </w:rPr>
      </w:pPr>
      <w:r w:rsidRPr="003F5400">
        <w:rPr>
          <w:rFonts w:ascii="Calibri" w:eastAsia="Arial" w:hAnsi="Calibri" w:cs="Calibri"/>
          <w:sz w:val="26"/>
          <w:szCs w:val="26"/>
        </w:rPr>
        <w:t xml:space="preserve">Tiekėjas teikdamas pasiūlymą </w:t>
      </w:r>
      <w:r w:rsidR="002C50AE" w:rsidRPr="003F5400">
        <w:rPr>
          <w:rFonts w:ascii="Calibri" w:eastAsia="Arial" w:hAnsi="Calibri" w:cs="Calibri"/>
          <w:sz w:val="26"/>
          <w:szCs w:val="26"/>
        </w:rPr>
        <w:t xml:space="preserve">neturi </w:t>
      </w:r>
      <w:r w:rsidRPr="003F5400">
        <w:rPr>
          <w:rFonts w:ascii="Calibri" w:eastAsia="Arial" w:hAnsi="Calibri" w:cs="Calibri"/>
          <w:sz w:val="26"/>
          <w:szCs w:val="26"/>
        </w:rPr>
        <w:t xml:space="preserve">pateikti </w:t>
      </w:r>
      <w:r w:rsidR="002C50AE" w:rsidRPr="003F5400">
        <w:rPr>
          <w:rFonts w:ascii="Calibri" w:eastAsia="Arial" w:hAnsi="Calibri" w:cs="Calibri"/>
          <w:sz w:val="26"/>
          <w:szCs w:val="26"/>
        </w:rPr>
        <w:t xml:space="preserve">nei EBVPD nei </w:t>
      </w:r>
      <w:r w:rsidRPr="003F5400">
        <w:rPr>
          <w:rFonts w:ascii="Calibri" w:eastAsia="Arial" w:hAnsi="Calibri" w:cs="Calibri"/>
          <w:sz w:val="26"/>
          <w:szCs w:val="26"/>
        </w:rPr>
        <w:t>laisvos formos deklaracij</w:t>
      </w:r>
      <w:r w:rsidR="002C50AE" w:rsidRPr="003F5400">
        <w:rPr>
          <w:rFonts w:ascii="Calibri" w:eastAsia="Arial" w:hAnsi="Calibri" w:cs="Calibri"/>
          <w:sz w:val="26"/>
          <w:szCs w:val="26"/>
        </w:rPr>
        <w:t>os</w:t>
      </w:r>
      <w:r w:rsidRPr="003F5400">
        <w:rPr>
          <w:rFonts w:ascii="Calibri" w:eastAsia="Arial" w:hAnsi="Calibri" w:cs="Calibri"/>
          <w:sz w:val="26"/>
          <w:szCs w:val="26"/>
        </w:rPr>
        <w:t xml:space="preserve"> dėl atitikties reikalavimams. </w:t>
      </w:r>
    </w:p>
    <w:p w14:paraId="41251633" w14:textId="77777777" w:rsidR="00A94732" w:rsidRPr="003F5400" w:rsidRDefault="00A94732" w:rsidP="00A94732">
      <w:pPr>
        <w:spacing w:line="276" w:lineRule="auto"/>
        <w:ind w:left="567" w:firstLine="0"/>
        <w:rPr>
          <w:rFonts w:ascii="Calibri" w:eastAsia="Arial" w:hAnsi="Calibri" w:cs="Calibri"/>
          <w:sz w:val="24"/>
          <w:szCs w:val="24"/>
        </w:rPr>
      </w:pPr>
    </w:p>
    <w:p w14:paraId="52670D57" w14:textId="77777777" w:rsidR="00611613" w:rsidRPr="003F5400" w:rsidRDefault="00611613" w:rsidP="00611613">
      <w:pPr>
        <w:pStyle w:val="Heading1"/>
        <w:numPr>
          <w:ilvl w:val="0"/>
          <w:numId w:val="6"/>
        </w:numPr>
        <w:spacing w:line="20" w:lineRule="atLeast"/>
        <w:contextualSpacing/>
        <w:jc w:val="left"/>
        <w:rPr>
          <w:rFonts w:ascii="Calibri" w:hAnsi="Calibri" w:cs="Calibri"/>
        </w:rPr>
      </w:pPr>
      <w:bookmarkStart w:id="18" w:name="_Toc198904062"/>
      <w:bookmarkStart w:id="19" w:name="_Toc200982449"/>
      <w:r w:rsidRPr="003F5400">
        <w:rPr>
          <w:rFonts w:ascii="Calibri" w:hAnsi="Calibri" w:cs="Calibri"/>
        </w:rPr>
        <w:t>Reikalavimai, susiję su nacionaliniu saugumu</w:t>
      </w:r>
      <w:bookmarkEnd w:id="18"/>
      <w:bookmarkEnd w:id="19"/>
    </w:p>
    <w:p w14:paraId="5F36B634" w14:textId="00223873" w:rsidR="00611613" w:rsidRPr="00CE6ECE" w:rsidRDefault="00611613" w:rsidP="00611613">
      <w:pPr>
        <w:pStyle w:val="ListParagraph"/>
        <w:numPr>
          <w:ilvl w:val="1"/>
          <w:numId w:val="6"/>
        </w:numPr>
        <w:spacing w:line="276" w:lineRule="auto"/>
        <w:ind w:left="0" w:firstLine="567"/>
        <w:contextualSpacing w:val="0"/>
        <w:rPr>
          <w:rFonts w:ascii="Calibri" w:hAnsi="Calibri" w:cs="Calibri"/>
          <w:color w:val="4472C4" w:themeColor="accent1"/>
          <w:sz w:val="26"/>
          <w:szCs w:val="26"/>
        </w:rPr>
      </w:pPr>
      <w:r w:rsidRPr="003F5400">
        <w:rPr>
          <w:rFonts w:ascii="Calibri" w:hAnsi="Calibri" w:cs="Calibri"/>
          <w:iCs/>
          <w:sz w:val="26"/>
          <w:szCs w:val="26"/>
        </w:rPr>
        <w:t>Perkančioji organizacija atmes tiekėjo Pasiūlymą, jei VPĮ 45 straipsnio 2</w:t>
      </w:r>
      <w:r w:rsidRPr="003F5400">
        <w:rPr>
          <w:rFonts w:ascii="Calibri" w:hAnsi="Calibri" w:cs="Calibri"/>
          <w:iCs/>
          <w:sz w:val="26"/>
          <w:szCs w:val="26"/>
          <w:vertAlign w:val="superscript"/>
        </w:rPr>
        <w:t>1</w:t>
      </w:r>
      <w:r w:rsidRPr="003F5400">
        <w:rPr>
          <w:rFonts w:ascii="Calibri" w:hAnsi="Calibri" w:cs="Calibri"/>
          <w:iCs/>
          <w:sz w:val="26"/>
          <w:szCs w:val="26"/>
        </w:rPr>
        <w:t xml:space="preserve"> dalies 1 – 3 punktuose nurodytas sąlygas tenkins tiekėjas arba jo subtiekėjai arba ūkio subjektai, kurių pajėgumais remiamasi.</w:t>
      </w:r>
      <w:r w:rsidRPr="003F5400">
        <w:rPr>
          <w:rFonts w:ascii="Calibri" w:hAnsi="Calibri" w:cs="Calibri"/>
          <w:sz w:val="26"/>
          <w:szCs w:val="26"/>
        </w:rPr>
        <w:t xml:space="preserve"> </w:t>
      </w:r>
      <w:r w:rsidRPr="003F5400">
        <w:rPr>
          <w:rFonts w:ascii="Calibri" w:hAnsi="Calibri" w:cs="Calibri"/>
          <w:iCs/>
          <w:sz w:val="26"/>
          <w:szCs w:val="26"/>
        </w:rPr>
        <w:t xml:space="preserve">Tiekėjas kartu su Pasiūlymu turi pateikti </w:t>
      </w:r>
      <w:bookmarkStart w:id="20" w:name="_Hlk172642034"/>
      <w:r w:rsidRPr="0071084A">
        <w:rPr>
          <w:rFonts w:ascii="Calibri" w:hAnsi="Calibri" w:cs="Calibri"/>
          <w:iCs/>
          <w:sz w:val="26"/>
          <w:szCs w:val="26"/>
        </w:rPr>
        <w:t>užpildytą</w:t>
      </w:r>
      <w:bookmarkEnd w:id="20"/>
      <w:r w:rsidRPr="0071084A">
        <w:rPr>
          <w:rFonts w:ascii="Calibri" w:hAnsi="Calibri" w:cs="Calibri"/>
          <w:iCs/>
          <w:sz w:val="26"/>
          <w:szCs w:val="26"/>
        </w:rPr>
        <w:t xml:space="preserve"> </w:t>
      </w:r>
      <w:r w:rsidR="0071084A" w:rsidRPr="00CE6ECE">
        <w:rPr>
          <w:rFonts w:ascii="Calibri" w:hAnsi="Calibri" w:cs="Calibri"/>
          <w:iCs/>
          <w:color w:val="4472C4" w:themeColor="accent1"/>
          <w:sz w:val="26"/>
          <w:szCs w:val="26"/>
          <w:highlight w:val="yellow"/>
        </w:rPr>
        <w:fldChar w:fldCharType="begin"/>
      </w:r>
      <w:r w:rsidR="0071084A" w:rsidRPr="00CE6ECE">
        <w:rPr>
          <w:rFonts w:ascii="Calibri" w:hAnsi="Calibri" w:cs="Calibri"/>
          <w:iCs/>
          <w:sz w:val="26"/>
          <w:szCs w:val="26"/>
          <w:highlight w:val="yellow"/>
        </w:rPr>
        <w:instrText xml:space="preserve"> REF _Ref39484039 \h </w:instrText>
      </w:r>
      <w:r w:rsidR="00CE6ECE" w:rsidRPr="00CE6ECE">
        <w:rPr>
          <w:rFonts w:ascii="Calibri" w:hAnsi="Calibri" w:cs="Calibri"/>
          <w:iCs/>
          <w:color w:val="4472C4" w:themeColor="accent1"/>
          <w:sz w:val="26"/>
          <w:szCs w:val="26"/>
          <w:highlight w:val="yellow"/>
        </w:rPr>
        <w:instrText xml:space="preserve"> \* MERGEFORMAT </w:instrText>
      </w:r>
      <w:r w:rsidR="0071084A" w:rsidRPr="00CE6ECE">
        <w:rPr>
          <w:rFonts w:ascii="Calibri" w:hAnsi="Calibri" w:cs="Calibri"/>
          <w:iCs/>
          <w:color w:val="4472C4" w:themeColor="accent1"/>
          <w:sz w:val="26"/>
          <w:szCs w:val="26"/>
          <w:highlight w:val="yellow"/>
        </w:rPr>
      </w:r>
      <w:r w:rsidR="0071084A" w:rsidRPr="00CE6ECE">
        <w:rPr>
          <w:rFonts w:ascii="Calibri" w:hAnsi="Calibri" w:cs="Calibri"/>
          <w:iCs/>
          <w:color w:val="4472C4" w:themeColor="accent1"/>
          <w:sz w:val="26"/>
          <w:szCs w:val="26"/>
          <w:highlight w:val="yellow"/>
        </w:rPr>
        <w:fldChar w:fldCharType="separate"/>
      </w:r>
      <w:r w:rsidR="0071084A" w:rsidRPr="00CE6ECE">
        <w:rPr>
          <w:color w:val="4472C4" w:themeColor="accent1"/>
          <w:sz w:val="26"/>
          <w:szCs w:val="26"/>
        </w:rPr>
        <w:t>Pirkimo sąlygų 8 priedą „Tiekėjo deklaracija dėl atitikties VPĮ 45 str. 2</w:t>
      </w:r>
      <w:r w:rsidR="0071084A" w:rsidRPr="00CE6ECE">
        <w:rPr>
          <w:color w:val="4472C4" w:themeColor="accent1"/>
          <w:sz w:val="26"/>
          <w:szCs w:val="26"/>
          <w:vertAlign w:val="superscript"/>
        </w:rPr>
        <w:t>1</w:t>
      </w:r>
      <w:r w:rsidR="0071084A" w:rsidRPr="00CE6ECE">
        <w:rPr>
          <w:color w:val="4472C4" w:themeColor="accent1"/>
          <w:sz w:val="26"/>
          <w:szCs w:val="26"/>
        </w:rPr>
        <w:t xml:space="preserve"> d.“</w:t>
      </w:r>
      <w:r w:rsidR="0071084A" w:rsidRPr="00CE6ECE">
        <w:rPr>
          <w:rFonts w:ascii="Calibri" w:hAnsi="Calibri" w:cs="Calibri"/>
          <w:iCs/>
          <w:color w:val="4472C4" w:themeColor="accent1"/>
          <w:sz w:val="26"/>
          <w:szCs w:val="26"/>
          <w:highlight w:val="yellow"/>
        </w:rPr>
        <w:fldChar w:fldCharType="end"/>
      </w:r>
      <w:r w:rsidRPr="00CE6ECE">
        <w:rPr>
          <w:rFonts w:ascii="Calibri" w:hAnsi="Calibri" w:cs="Calibri"/>
          <w:iCs/>
          <w:color w:val="4472C4" w:themeColor="accent1"/>
          <w:sz w:val="26"/>
          <w:szCs w:val="26"/>
        </w:rPr>
        <w:t>.</w:t>
      </w:r>
    </w:p>
    <w:p w14:paraId="50F8D1CA" w14:textId="77777777" w:rsidR="00611613" w:rsidRPr="003F5400" w:rsidRDefault="00611613" w:rsidP="00611613">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 xml:space="preserve">Perkančiajai organizacijai kilus abejonių dėl tiekėjo deklaracijoje nurodytos informacijos teisingumo, prašys ekonomiškai naudingiausią  pasiūlymą pateikusio tiekėjo </w:t>
      </w:r>
      <w:r w:rsidRPr="003F5400">
        <w:rPr>
          <w:rFonts w:ascii="Calibri" w:hAnsi="Calibri" w:cs="Calibri"/>
          <w:sz w:val="26"/>
          <w:szCs w:val="26"/>
        </w:rPr>
        <w:lastRenderedPageBreak/>
        <w:t>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490591E3" w14:textId="4D61362E" w:rsidR="006D3202" w:rsidRPr="003F5400" w:rsidRDefault="003630A0" w:rsidP="00252A1E">
      <w:pPr>
        <w:pStyle w:val="Heading1"/>
        <w:numPr>
          <w:ilvl w:val="0"/>
          <w:numId w:val="6"/>
        </w:numPr>
        <w:spacing w:before="720" w:after="0" w:line="276" w:lineRule="auto"/>
        <w:rPr>
          <w:rFonts w:ascii="Calibri" w:hAnsi="Calibri" w:cs="Calibri"/>
          <w:color w:val="auto"/>
        </w:rPr>
      </w:pPr>
      <w:bookmarkStart w:id="21" w:name="_Toc200982450"/>
      <w:r w:rsidRPr="003F5400">
        <w:rPr>
          <w:rFonts w:ascii="Calibri" w:hAnsi="Calibri" w:cs="Calibri"/>
          <w:color w:val="auto"/>
        </w:rPr>
        <w:t>Specialieji reikalavimai pasiūlymų rengimui ir pateikimui</w:t>
      </w:r>
      <w:bookmarkEnd w:id="21"/>
      <w:bookmarkEnd w:id="8"/>
      <w:bookmarkEnd w:id="7"/>
      <w:bookmarkEnd w:id="6"/>
    </w:p>
    <w:p w14:paraId="5971D0C7" w14:textId="77777777" w:rsidR="00E861F5" w:rsidRPr="003F5400" w:rsidRDefault="00E861F5" w:rsidP="00E07A6F">
      <w:pPr>
        <w:spacing w:line="276" w:lineRule="auto"/>
        <w:ind w:firstLine="0"/>
        <w:rPr>
          <w:rFonts w:ascii="Calibri" w:hAnsi="Calibri" w:cs="Calibri"/>
          <w:b/>
          <w:bCs/>
        </w:rPr>
      </w:pPr>
    </w:p>
    <w:p w14:paraId="42752441" w14:textId="72330C1E" w:rsidR="008B12C0" w:rsidRPr="003F5400" w:rsidRDefault="00D41416"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b/>
          <w:bCs/>
          <w:sz w:val="26"/>
          <w:szCs w:val="26"/>
        </w:rPr>
        <w:t xml:space="preserve">CVP IS pasiūlymo lango </w:t>
      </w:r>
      <w:r w:rsidR="00F16BEB" w:rsidRPr="003F5400">
        <w:rPr>
          <w:rFonts w:ascii="Calibri" w:hAnsi="Calibri" w:cs="Calibri"/>
          <w:b/>
          <w:bCs/>
          <w:sz w:val="26"/>
          <w:szCs w:val="26"/>
        </w:rPr>
        <w:t xml:space="preserve">eilutėje </w:t>
      </w:r>
      <w:r w:rsidR="008D277C" w:rsidRPr="003F5400">
        <w:rPr>
          <w:rFonts w:ascii="Calibri" w:hAnsi="Calibri" w:cs="Calibri"/>
          <w:b/>
          <w:bCs/>
          <w:sz w:val="26"/>
          <w:szCs w:val="26"/>
        </w:rPr>
        <w:t>„Prisegti dokument</w:t>
      </w:r>
      <w:r w:rsidR="00B7716A" w:rsidRPr="003F5400">
        <w:rPr>
          <w:rFonts w:ascii="Calibri" w:hAnsi="Calibri" w:cs="Calibri"/>
          <w:b/>
          <w:bCs/>
          <w:sz w:val="26"/>
          <w:szCs w:val="26"/>
        </w:rPr>
        <w:t>us</w:t>
      </w:r>
      <w:r w:rsidR="008D277C" w:rsidRPr="003F5400">
        <w:rPr>
          <w:rFonts w:ascii="Calibri" w:hAnsi="Calibri" w:cs="Calibri"/>
          <w:b/>
          <w:bCs/>
          <w:sz w:val="26"/>
          <w:szCs w:val="26"/>
        </w:rPr>
        <w:t>“ pateikiama</w:t>
      </w:r>
      <w:r w:rsidR="005964CC" w:rsidRPr="003F5400">
        <w:rPr>
          <w:rFonts w:ascii="Calibri" w:hAnsi="Calibri" w:cs="Calibri"/>
          <w:b/>
          <w:bCs/>
          <w:sz w:val="26"/>
          <w:szCs w:val="26"/>
        </w:rPr>
        <w:t>s</w:t>
      </w:r>
      <w:r w:rsidR="005964CC" w:rsidRPr="003F5400">
        <w:rPr>
          <w:rFonts w:ascii="Calibri" w:hAnsi="Calibri" w:cs="Calibri"/>
          <w:sz w:val="26"/>
          <w:szCs w:val="26"/>
        </w:rPr>
        <w:t xml:space="preserve"> </w:t>
      </w:r>
      <w:r w:rsidR="005A5204" w:rsidRPr="003F5400">
        <w:rPr>
          <w:rFonts w:ascii="Calibri" w:hAnsi="Calibri" w:cs="Calibri"/>
          <w:sz w:val="26"/>
          <w:szCs w:val="26"/>
        </w:rPr>
        <w:t xml:space="preserve">tiekėjo pasirašytas pasiūlymas, parengtas pagal </w:t>
      </w:r>
      <w:r w:rsidR="00A8540C" w:rsidRPr="003F5400">
        <w:rPr>
          <w:rFonts w:ascii="Calibri" w:hAnsi="Calibri" w:cs="Calibri"/>
          <w:color w:val="4472C4" w:themeColor="accent1"/>
          <w:sz w:val="26"/>
          <w:szCs w:val="26"/>
        </w:rPr>
        <w:fldChar w:fldCharType="begin"/>
      </w:r>
      <w:r w:rsidR="00A8540C" w:rsidRPr="003F5400">
        <w:rPr>
          <w:rFonts w:ascii="Calibri" w:hAnsi="Calibri" w:cs="Calibri"/>
          <w:color w:val="4472C4" w:themeColor="accent1"/>
          <w:sz w:val="26"/>
          <w:szCs w:val="26"/>
        </w:rPr>
        <w:instrText xml:space="preserve"> REF _Ref148434687 \h </w:instrText>
      </w:r>
      <w:r w:rsidR="00063F18" w:rsidRPr="003F5400">
        <w:rPr>
          <w:rFonts w:ascii="Calibri" w:hAnsi="Calibri" w:cs="Calibri"/>
          <w:color w:val="4472C4" w:themeColor="accent1"/>
          <w:sz w:val="26"/>
          <w:szCs w:val="26"/>
        </w:rPr>
        <w:instrText xml:space="preserve"> \* MERGEFORMAT </w:instrText>
      </w:r>
      <w:r w:rsidR="00A8540C" w:rsidRPr="003F5400">
        <w:rPr>
          <w:rFonts w:ascii="Calibri" w:hAnsi="Calibri" w:cs="Calibri"/>
          <w:color w:val="4472C4" w:themeColor="accent1"/>
          <w:sz w:val="26"/>
          <w:szCs w:val="26"/>
        </w:rPr>
      </w:r>
      <w:r w:rsidR="00A8540C" w:rsidRPr="003F5400">
        <w:rPr>
          <w:rFonts w:ascii="Calibri" w:hAnsi="Calibri" w:cs="Calibri"/>
          <w:color w:val="4472C4" w:themeColor="accent1"/>
          <w:sz w:val="26"/>
          <w:szCs w:val="26"/>
        </w:rPr>
        <w:fldChar w:fldCharType="separate"/>
      </w:r>
      <w:r w:rsidR="00A8540C" w:rsidRPr="003F5400">
        <w:rPr>
          <w:rStyle w:val="Heading1Char"/>
          <w:rFonts w:ascii="Calibri" w:hAnsi="Calibri" w:cs="Calibri"/>
          <w:color w:val="4472C4" w:themeColor="accent1"/>
          <w:sz w:val="26"/>
          <w:szCs w:val="26"/>
        </w:rPr>
        <w:t>Pirkimo sąlygų 4 priede „Pasiūlymo forma</w:t>
      </w:r>
      <w:r w:rsidR="00A8540C" w:rsidRPr="003F5400">
        <w:rPr>
          <w:rFonts w:ascii="Calibri" w:hAnsi="Calibri" w:cs="Calibri"/>
          <w:color w:val="4472C4" w:themeColor="accent1"/>
          <w:sz w:val="26"/>
          <w:szCs w:val="26"/>
        </w:rPr>
        <w:t>“</w:t>
      </w:r>
      <w:r w:rsidR="00A8540C" w:rsidRPr="003F5400">
        <w:rPr>
          <w:rFonts w:ascii="Calibri" w:hAnsi="Calibri" w:cs="Calibri"/>
          <w:color w:val="4472C4" w:themeColor="accent1"/>
          <w:sz w:val="26"/>
          <w:szCs w:val="26"/>
        </w:rPr>
        <w:fldChar w:fldCharType="end"/>
      </w:r>
      <w:r w:rsidR="008339CC" w:rsidRPr="003F5400">
        <w:rPr>
          <w:rFonts w:ascii="Calibri" w:hAnsi="Calibri" w:cs="Calibri"/>
          <w:sz w:val="26"/>
          <w:szCs w:val="26"/>
        </w:rPr>
        <w:t xml:space="preserve"> </w:t>
      </w:r>
      <w:r w:rsidR="005A5204" w:rsidRPr="003F5400">
        <w:rPr>
          <w:rFonts w:ascii="Calibri" w:hAnsi="Calibri" w:cs="Calibri"/>
          <w:sz w:val="26"/>
          <w:szCs w:val="26"/>
        </w:rPr>
        <w:t xml:space="preserve">pateiktą pasiūlymo formą </w:t>
      </w:r>
      <w:bookmarkStart w:id="22" w:name="_Hlk148625646"/>
      <w:r w:rsidR="005A5204" w:rsidRPr="003F5400">
        <w:rPr>
          <w:rFonts w:ascii="Calibri" w:hAnsi="Calibri" w:cs="Calibri"/>
          <w:sz w:val="26"/>
          <w:szCs w:val="26"/>
        </w:rPr>
        <w:t>ir pasiūlymo formoje nurodyti ir kiti, tiekėjo nuomone, būtini dokumentai (jų kopijos).</w:t>
      </w:r>
    </w:p>
    <w:bookmarkEnd w:id="22"/>
    <w:p w14:paraId="104A75B6" w14:textId="2E416726" w:rsidR="00F86085" w:rsidRPr="003F5400" w:rsidRDefault="00F86085"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Tiekėjo pasiūlymą sudaro CVP IS pateikiamų ir žemiau nurodytų dokumentų visuma:</w:t>
      </w:r>
    </w:p>
    <w:p w14:paraId="6E2F762F" w14:textId="6BD84FAA" w:rsidR="00A147E7" w:rsidRPr="003F5400" w:rsidRDefault="00F86085" w:rsidP="00C50A53">
      <w:pPr>
        <w:pStyle w:val="ListParagraph"/>
        <w:numPr>
          <w:ilvl w:val="2"/>
          <w:numId w:val="6"/>
        </w:numPr>
        <w:spacing w:line="276" w:lineRule="auto"/>
        <w:ind w:left="0" w:firstLine="567"/>
        <w:rPr>
          <w:rFonts w:ascii="Calibri" w:hAnsi="Calibri" w:cs="Calibri"/>
          <w:sz w:val="26"/>
          <w:szCs w:val="26"/>
        </w:rPr>
      </w:pPr>
      <w:r w:rsidRPr="003F5400">
        <w:rPr>
          <w:rFonts w:ascii="Calibri" w:hAnsi="Calibri" w:cs="Calibri"/>
          <w:sz w:val="26"/>
          <w:szCs w:val="26"/>
        </w:rPr>
        <w:t xml:space="preserve">Tiekėjo pasirašytas pasiūlymas, parengtas pagal </w:t>
      </w:r>
      <w:r w:rsidR="001F5C05" w:rsidRPr="003F5400">
        <w:rPr>
          <w:rFonts w:ascii="Calibri" w:hAnsi="Calibri" w:cs="Calibri"/>
          <w:color w:val="4472C4" w:themeColor="accent1"/>
          <w:sz w:val="26"/>
          <w:szCs w:val="26"/>
        </w:rPr>
        <w:fldChar w:fldCharType="begin"/>
      </w:r>
      <w:r w:rsidR="001F5C05" w:rsidRPr="003F5400">
        <w:rPr>
          <w:rFonts w:ascii="Calibri" w:hAnsi="Calibri" w:cs="Calibri"/>
          <w:color w:val="4472C4" w:themeColor="accent1"/>
          <w:sz w:val="26"/>
          <w:szCs w:val="26"/>
        </w:rPr>
        <w:instrText xml:space="preserve"> REF _Ref148514578 \h </w:instrText>
      </w:r>
      <w:r w:rsidR="00063F18" w:rsidRPr="003F5400">
        <w:rPr>
          <w:rFonts w:ascii="Calibri" w:hAnsi="Calibri" w:cs="Calibri"/>
          <w:color w:val="4472C4" w:themeColor="accent1"/>
          <w:sz w:val="26"/>
          <w:szCs w:val="26"/>
        </w:rPr>
        <w:instrText xml:space="preserve"> \* MERGEFORMAT </w:instrText>
      </w:r>
      <w:r w:rsidR="001F5C05" w:rsidRPr="003F5400">
        <w:rPr>
          <w:rFonts w:ascii="Calibri" w:hAnsi="Calibri" w:cs="Calibri"/>
          <w:color w:val="4472C4" w:themeColor="accent1"/>
          <w:sz w:val="26"/>
          <w:szCs w:val="26"/>
        </w:rPr>
      </w:r>
      <w:r w:rsidR="001F5C05" w:rsidRPr="003F5400">
        <w:rPr>
          <w:rFonts w:ascii="Calibri" w:hAnsi="Calibri" w:cs="Calibri"/>
          <w:color w:val="4472C4" w:themeColor="accent1"/>
          <w:sz w:val="26"/>
          <w:szCs w:val="26"/>
        </w:rPr>
        <w:fldChar w:fldCharType="separate"/>
      </w:r>
      <w:r w:rsidR="001F5C05" w:rsidRPr="003F5400">
        <w:rPr>
          <w:rStyle w:val="ListParagraphChar"/>
          <w:rFonts w:ascii="Calibri" w:hAnsi="Calibri" w:cs="Calibri"/>
          <w:color w:val="4472C4" w:themeColor="accent1"/>
          <w:sz w:val="26"/>
          <w:szCs w:val="26"/>
        </w:rPr>
        <w:t>Pirkimo sąlygų 4 priede „Pasiūlymo forma</w:t>
      </w:r>
      <w:r w:rsidR="001F5C05" w:rsidRPr="003F5400">
        <w:rPr>
          <w:rFonts w:ascii="Calibri" w:hAnsi="Calibri" w:cs="Calibri"/>
          <w:color w:val="4472C4" w:themeColor="accent1"/>
          <w:sz w:val="26"/>
          <w:szCs w:val="26"/>
        </w:rPr>
        <w:t>“</w:t>
      </w:r>
      <w:r w:rsidR="001F5C05" w:rsidRPr="003F5400">
        <w:rPr>
          <w:rFonts w:ascii="Calibri" w:hAnsi="Calibri" w:cs="Calibri"/>
          <w:color w:val="4472C4" w:themeColor="accent1"/>
          <w:sz w:val="26"/>
          <w:szCs w:val="26"/>
        </w:rPr>
        <w:fldChar w:fldCharType="end"/>
      </w:r>
      <w:r w:rsidR="001F5C05" w:rsidRPr="003F5400">
        <w:rPr>
          <w:rFonts w:ascii="Calibri" w:hAnsi="Calibri" w:cs="Calibri"/>
          <w:sz w:val="26"/>
          <w:szCs w:val="26"/>
        </w:rPr>
        <w:t xml:space="preserve"> </w:t>
      </w:r>
      <w:r w:rsidRPr="003F5400">
        <w:rPr>
          <w:rFonts w:ascii="Calibri" w:hAnsi="Calibri" w:cs="Calibri"/>
          <w:sz w:val="26"/>
          <w:szCs w:val="26"/>
        </w:rPr>
        <w:t>pateiktą pasiūlymo</w:t>
      </w:r>
      <w:r w:rsidR="00D95C7C" w:rsidRPr="003F5400">
        <w:rPr>
          <w:rFonts w:ascii="Calibri" w:hAnsi="Calibri" w:cs="Calibri"/>
          <w:sz w:val="26"/>
          <w:szCs w:val="26"/>
        </w:rPr>
        <w:t xml:space="preserve"> formą</w:t>
      </w:r>
      <w:r w:rsidR="00063F18" w:rsidRPr="003F5400">
        <w:rPr>
          <w:rFonts w:ascii="Calibri" w:hAnsi="Calibri" w:cs="Calibri"/>
          <w:sz w:val="26"/>
          <w:szCs w:val="26"/>
        </w:rPr>
        <w:t>;</w:t>
      </w:r>
    </w:p>
    <w:p w14:paraId="65414C07" w14:textId="158F4243" w:rsidR="00F86085" w:rsidRPr="003F5400" w:rsidRDefault="00F86085" w:rsidP="00CB7C11">
      <w:pPr>
        <w:pStyle w:val="ListParagraph"/>
        <w:numPr>
          <w:ilvl w:val="2"/>
          <w:numId w:val="6"/>
        </w:numPr>
        <w:spacing w:line="276" w:lineRule="auto"/>
        <w:ind w:left="0" w:firstLine="567"/>
        <w:rPr>
          <w:rFonts w:ascii="Calibri" w:hAnsi="Calibri" w:cs="Calibri"/>
          <w:sz w:val="26"/>
          <w:szCs w:val="26"/>
        </w:rPr>
      </w:pPr>
      <w:r w:rsidRPr="003F5400">
        <w:rPr>
          <w:rFonts w:ascii="Calibri" w:hAnsi="Calibri" w:cs="Calibri"/>
          <w:sz w:val="26"/>
          <w:szCs w:val="26"/>
        </w:rPr>
        <w:t>jungtinės veiklos sutarties kopija (jeigu pirkime dalyvauja ūkio subjektų grupė jungtinės veiklos sutarties pagrindu);</w:t>
      </w:r>
    </w:p>
    <w:p w14:paraId="2A9E4A25" w14:textId="453DF5BB" w:rsidR="00E479DA" w:rsidRPr="003F5400" w:rsidRDefault="00F86085" w:rsidP="00CB7C11">
      <w:pPr>
        <w:pStyle w:val="ListParagraph"/>
        <w:numPr>
          <w:ilvl w:val="2"/>
          <w:numId w:val="6"/>
        </w:numPr>
        <w:spacing w:line="276" w:lineRule="auto"/>
        <w:ind w:left="0" w:firstLine="567"/>
        <w:rPr>
          <w:rFonts w:ascii="Calibri" w:hAnsi="Calibri" w:cs="Calibri"/>
          <w:sz w:val="26"/>
          <w:szCs w:val="26"/>
        </w:rPr>
      </w:pPr>
      <w:r w:rsidRPr="003F5400">
        <w:rPr>
          <w:rFonts w:ascii="Calibri" w:hAnsi="Calibri" w:cs="Calibri"/>
          <w:sz w:val="26"/>
          <w:szCs w:val="26"/>
        </w:rPr>
        <w:t>dokumentas, patvirtinantis, kad asmuo, kuris pasirašė pasiūlymą (jei jis ne tiekėjo vadovas), turėjo teisę jį pasirašyti;</w:t>
      </w:r>
    </w:p>
    <w:p w14:paraId="04D4F15B" w14:textId="379357DB" w:rsidR="00E479DA" w:rsidRPr="003F5400" w:rsidRDefault="00E479DA" w:rsidP="00CB7C11">
      <w:pPr>
        <w:pStyle w:val="ListParagraph"/>
        <w:numPr>
          <w:ilvl w:val="2"/>
          <w:numId w:val="6"/>
        </w:numPr>
        <w:spacing w:line="276" w:lineRule="auto"/>
        <w:ind w:left="0" w:firstLine="567"/>
        <w:rPr>
          <w:rFonts w:ascii="Calibri" w:hAnsi="Calibri" w:cs="Calibri"/>
          <w:sz w:val="26"/>
          <w:szCs w:val="26"/>
        </w:rPr>
      </w:pPr>
      <w:r w:rsidRPr="003F5400">
        <w:rPr>
          <w:rFonts w:ascii="Calibri" w:hAnsi="Calibri" w:cs="Calibri"/>
          <w:sz w:val="26"/>
          <w:szCs w:val="26"/>
        </w:rPr>
        <w:t>tiekėjo atitiktį kvalifikacijos reikalavimui patvirtinantys dokumentai;</w:t>
      </w:r>
    </w:p>
    <w:p w14:paraId="783BD6CB" w14:textId="553BB101" w:rsidR="00E479DA" w:rsidRPr="003F5400" w:rsidRDefault="008753FB" w:rsidP="00CB7C11">
      <w:pPr>
        <w:pStyle w:val="NormalWeb"/>
        <w:numPr>
          <w:ilvl w:val="2"/>
          <w:numId w:val="6"/>
        </w:numPr>
        <w:spacing w:before="0" w:beforeAutospacing="0" w:after="0" w:afterAutospacing="0" w:line="276" w:lineRule="auto"/>
        <w:ind w:left="0" w:firstLine="567"/>
        <w:rPr>
          <w:rFonts w:ascii="Calibri" w:hAnsi="Calibri" w:cs="Calibri"/>
          <w:sz w:val="26"/>
          <w:szCs w:val="26"/>
        </w:rPr>
      </w:pPr>
      <w:r w:rsidRPr="003F5400">
        <w:rPr>
          <w:rFonts w:ascii="Calibri" w:hAnsi="Calibri" w:cs="Calibri"/>
          <w:sz w:val="26"/>
          <w:szCs w:val="26"/>
        </w:rPr>
        <w:t>k</w:t>
      </w:r>
      <w:r w:rsidR="00E479DA" w:rsidRPr="003F5400">
        <w:rPr>
          <w:rFonts w:ascii="Calibri" w:hAnsi="Calibri" w:cs="Calibri"/>
          <w:sz w:val="26"/>
          <w:szCs w:val="26"/>
        </w:rPr>
        <w:t>iekvieno pasitelkto ūkio subjekto, kurio pajėgumais tiekėjas remiasi, jei tokius nurodė Pasiūlymo formoje, pasirašytos laisvos formos deklaracijos ar kito dokumento, patvirtinančio sutikimą dalyvauti šiame viešajame pirkime ir teikti tiekėjo jam pavestas paslaugas, skaitmeninė kopija.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r w:rsidRPr="003F5400">
        <w:rPr>
          <w:rFonts w:ascii="Calibri" w:hAnsi="Calibri" w:cs="Calibri"/>
          <w:sz w:val="26"/>
          <w:szCs w:val="26"/>
        </w:rPr>
        <w:t>;</w:t>
      </w:r>
    </w:p>
    <w:p w14:paraId="0C02B841" w14:textId="23772F4C" w:rsidR="00FA51D5" w:rsidRPr="003F5400" w:rsidRDefault="00E479DA" w:rsidP="00CB7C11">
      <w:pPr>
        <w:pStyle w:val="NormalWeb"/>
        <w:numPr>
          <w:ilvl w:val="2"/>
          <w:numId w:val="6"/>
        </w:numPr>
        <w:spacing w:before="0" w:beforeAutospacing="0" w:after="0" w:afterAutospacing="0" w:line="276" w:lineRule="auto"/>
        <w:ind w:left="0" w:firstLine="567"/>
        <w:rPr>
          <w:rFonts w:ascii="Calibri" w:hAnsi="Calibri" w:cs="Calibri"/>
          <w:sz w:val="26"/>
          <w:szCs w:val="26"/>
        </w:rPr>
      </w:pPr>
      <w:r w:rsidRPr="003F5400">
        <w:rPr>
          <w:rFonts w:ascii="Calibri" w:hAnsi="Calibri" w:cs="Calibri"/>
          <w:sz w:val="26"/>
          <w:szCs w:val="26"/>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w:t>
      </w:r>
      <w:r w:rsidRPr="003F5400">
        <w:rPr>
          <w:rFonts w:ascii="Calibri" w:hAnsi="Calibri" w:cs="Calibri"/>
          <w:sz w:val="26"/>
          <w:szCs w:val="26"/>
        </w:rPr>
        <w:lastRenderedPageBreak/>
        <w:t>nepriklausomai nuo to kokiais pagrindais (nuosavybės, nuomos ar kitais) naudojasi ar naudosis sutarties vykdymo metu atitinkamas priemones.</w:t>
      </w:r>
    </w:p>
    <w:p w14:paraId="0A3C79F0" w14:textId="4C52A4D5" w:rsidR="001C1D32" w:rsidRPr="003F5400" w:rsidRDefault="00AD4F1A" w:rsidP="00CB7C11">
      <w:pPr>
        <w:pStyle w:val="ListParagraph"/>
        <w:numPr>
          <w:ilvl w:val="1"/>
          <w:numId w:val="6"/>
        </w:numPr>
        <w:spacing w:line="276" w:lineRule="auto"/>
        <w:ind w:left="0" w:firstLine="567"/>
        <w:rPr>
          <w:rFonts w:ascii="Calibri" w:hAnsi="Calibri" w:cs="Calibri"/>
          <w:sz w:val="26"/>
          <w:szCs w:val="26"/>
          <w:u w:val="single"/>
        </w:rPr>
      </w:pPr>
      <w:r w:rsidRPr="003F5400">
        <w:rPr>
          <w:rFonts w:ascii="Calibri" w:eastAsia="Calibri" w:hAnsi="Calibri" w:cs="Calibri"/>
          <w:sz w:val="26"/>
          <w:szCs w:val="26"/>
        </w:rPr>
        <w:t xml:space="preserve">Pasiūlymas gali būti pasirašytas </w:t>
      </w:r>
      <w:r w:rsidR="00FD5736" w:rsidRPr="003F5400">
        <w:rPr>
          <w:rFonts w:ascii="Calibri" w:eastAsia="Calibri" w:hAnsi="Calibri" w:cs="Calibri"/>
          <w:sz w:val="26"/>
          <w:szCs w:val="26"/>
        </w:rPr>
        <w:t xml:space="preserve">fiziniu arba </w:t>
      </w:r>
      <w:r w:rsidRPr="003F5400">
        <w:rPr>
          <w:rFonts w:ascii="Calibri" w:eastAsia="Calibri" w:hAnsi="Calibri" w:cs="Calibri"/>
          <w:sz w:val="26"/>
          <w:szCs w:val="26"/>
        </w:rPr>
        <w:t xml:space="preserve">kvalifikuotu elektroniniu parašu. Jeigu </w:t>
      </w:r>
      <w:r w:rsidR="00FD5736" w:rsidRPr="003F5400">
        <w:rPr>
          <w:rFonts w:ascii="Calibri" w:eastAsia="Calibri" w:hAnsi="Calibri" w:cs="Calibri"/>
          <w:sz w:val="26"/>
          <w:szCs w:val="26"/>
        </w:rPr>
        <w:t xml:space="preserve">tiekėjas </w:t>
      </w:r>
      <w:r w:rsidRPr="003F5400">
        <w:rPr>
          <w:rFonts w:ascii="Calibri" w:eastAsia="Calibri" w:hAnsi="Calibri" w:cs="Calibri"/>
          <w:sz w:val="26"/>
          <w:szCs w:val="26"/>
        </w:rPr>
        <w:t>dokumentus tvirtina naudodamas elektroninį, o ne fizinį parašą, elektroninis parašas turi atitikti VPĮ 22</w:t>
      </w:r>
      <w:r w:rsidR="006E2B14" w:rsidRPr="003F5400">
        <w:rPr>
          <w:rFonts w:ascii="Calibri" w:eastAsia="Calibri" w:hAnsi="Calibri" w:cs="Calibri"/>
          <w:sz w:val="26"/>
          <w:szCs w:val="26"/>
        </w:rPr>
        <w:t xml:space="preserve"> </w:t>
      </w:r>
      <w:r w:rsidRPr="003F5400">
        <w:rPr>
          <w:rFonts w:ascii="Calibri" w:eastAsia="Calibri" w:hAnsi="Calibri" w:cs="Calibri"/>
          <w:sz w:val="26"/>
          <w:szCs w:val="26"/>
        </w:rPr>
        <w:t xml:space="preserve">straipsnio 11 dalies 2 ir 3 punktuose nustatytus reikalavimus. </w:t>
      </w:r>
      <w:r w:rsidR="7C928381" w:rsidRPr="003F5400">
        <w:rPr>
          <w:rFonts w:ascii="Calibri" w:hAnsi="Calibri" w:cs="Calibri"/>
          <w:sz w:val="26"/>
          <w:szCs w:val="26"/>
        </w:rPr>
        <w:t>P</w:t>
      </w:r>
      <w:r w:rsidR="007037F7" w:rsidRPr="003F5400">
        <w:rPr>
          <w:rFonts w:ascii="Calibri" w:hAnsi="Calibri" w:cs="Calibri"/>
          <w:sz w:val="26"/>
          <w:szCs w:val="26"/>
        </w:rPr>
        <w:t>erkančiajai organizacijai</w:t>
      </w:r>
      <w:r w:rsidRPr="003F5400">
        <w:rPr>
          <w:rFonts w:ascii="Calibri" w:hAnsi="Calibri" w:cs="Calibri"/>
          <w:sz w:val="26"/>
          <w:szCs w:val="26"/>
        </w:rPr>
        <w:t xml:space="preserve"> kilus abejonių dėl dokumentų tikrumo, ji turi teisę reikalauti pateikti dokumentų originalus.</w:t>
      </w:r>
      <w:r w:rsidRPr="003F5400">
        <w:rPr>
          <w:rFonts w:ascii="Calibri" w:eastAsia="Calibri" w:hAnsi="Calibri" w:cs="Calibri"/>
          <w:sz w:val="26"/>
          <w:szCs w:val="26"/>
        </w:rPr>
        <w:t xml:space="preserve"> Gali būti:</w:t>
      </w:r>
    </w:p>
    <w:p w14:paraId="32406AA5" w14:textId="77777777" w:rsidR="00D2328A" w:rsidRPr="003F5400" w:rsidRDefault="00AD4F1A" w:rsidP="00CB7C11">
      <w:pPr>
        <w:pStyle w:val="ListParagraph"/>
        <w:numPr>
          <w:ilvl w:val="2"/>
          <w:numId w:val="6"/>
        </w:numPr>
        <w:spacing w:line="276" w:lineRule="auto"/>
        <w:ind w:left="0" w:firstLine="567"/>
        <w:rPr>
          <w:rFonts w:ascii="Calibri" w:hAnsi="Calibri" w:cs="Calibri"/>
          <w:sz w:val="26"/>
          <w:szCs w:val="26"/>
        </w:rPr>
      </w:pPr>
      <w:r w:rsidRPr="003F5400">
        <w:rPr>
          <w:rFonts w:ascii="Calibri" w:eastAsia="Calibri" w:hAnsi="Calibri" w:cs="Calibri"/>
          <w:sz w:val="26"/>
          <w:szCs w:val="26"/>
        </w:rPr>
        <w:t>pateikiami kvalifikuotu elektroniniu parašu pasirašyti elektroninėmis priemonėmis suformuoti dokumentai;</w:t>
      </w:r>
    </w:p>
    <w:p w14:paraId="66F5B678" w14:textId="30B887D9" w:rsidR="00D2328A" w:rsidRPr="003F5400" w:rsidRDefault="00AD4F1A" w:rsidP="00CB7C11">
      <w:pPr>
        <w:pStyle w:val="ListParagraph"/>
        <w:numPr>
          <w:ilvl w:val="2"/>
          <w:numId w:val="6"/>
        </w:numPr>
        <w:spacing w:line="276" w:lineRule="auto"/>
        <w:ind w:left="0" w:firstLine="567"/>
        <w:rPr>
          <w:rFonts w:ascii="Calibri" w:hAnsi="Calibri" w:cs="Calibri"/>
          <w:sz w:val="26"/>
          <w:szCs w:val="26"/>
        </w:rPr>
      </w:pPr>
      <w:r w:rsidRPr="003F5400">
        <w:rPr>
          <w:rFonts w:ascii="Calibri" w:eastAsia="Calibri" w:hAnsi="Calibri" w:cs="Calibri"/>
          <w:sz w:val="26"/>
          <w:szCs w:val="26"/>
        </w:rPr>
        <w:t>skaitmeninės dokumentų kopijos (fiziniu parašu tvirtinami dokumentai turi būti pateikiami pasirašyti ir nuskenuoti).</w:t>
      </w:r>
    </w:p>
    <w:p w14:paraId="136178E3" w14:textId="608C6313" w:rsidR="00000F8C" w:rsidRPr="003F5400" w:rsidRDefault="00000F8C" w:rsidP="00CB7C11">
      <w:pPr>
        <w:pStyle w:val="ListParagraph"/>
        <w:numPr>
          <w:ilvl w:val="1"/>
          <w:numId w:val="6"/>
        </w:numPr>
        <w:spacing w:after="160" w:line="276" w:lineRule="auto"/>
        <w:ind w:left="0" w:firstLine="567"/>
        <w:rPr>
          <w:rFonts w:ascii="Calibri" w:hAnsi="Calibri" w:cs="Calibri"/>
          <w:sz w:val="26"/>
          <w:szCs w:val="26"/>
        </w:rPr>
      </w:pPr>
      <w:r w:rsidRPr="003F5400">
        <w:rPr>
          <w:rFonts w:ascii="Calibri" w:hAnsi="Calibri" w:cs="Calibri"/>
          <w:sz w:val="26"/>
          <w:szCs w:val="26"/>
        </w:rPr>
        <w:t xml:space="preserve">Pasiūlymas turi būti parengtas lietuvių kalba, išskyrus atitiktį nustatytiems tiekėjo kvalifikacijos reikalavimams ir, jeigu taikytina, kokybės vadybos sistemos ir (arba) aplinkos apsaugos vadybos sistemos standartų reikalavimams patvirtinančius dokumentus (sertifikatai, diplomai ir pan.), techninę dokumentaciją jei </w:t>
      </w:r>
      <w:r w:rsidRPr="003F5400">
        <w:rPr>
          <w:rFonts w:ascii="Calibri" w:hAnsi="Calibri" w:cs="Calibri"/>
          <w:sz w:val="26"/>
          <w:szCs w:val="26"/>
        </w:rPr>
        <w:fldChar w:fldCharType="begin"/>
      </w:r>
      <w:r w:rsidRPr="003F5400">
        <w:rPr>
          <w:rFonts w:ascii="Calibri" w:hAnsi="Calibri" w:cs="Calibri"/>
          <w:sz w:val="26"/>
          <w:szCs w:val="26"/>
        </w:rPr>
        <w:instrText xml:space="preserve"> REF _Ref38539939 \h </w:instrText>
      </w:r>
      <w:r w:rsidR="005A528E" w:rsidRPr="003F5400">
        <w:rPr>
          <w:rFonts w:ascii="Calibri" w:hAnsi="Calibri" w:cs="Calibri"/>
          <w:sz w:val="26"/>
          <w:szCs w:val="26"/>
        </w:rPr>
        <w:instrText xml:space="preserve"> \* MERGEFORMAT </w:instrText>
      </w:r>
      <w:r w:rsidRPr="003F5400">
        <w:rPr>
          <w:rFonts w:ascii="Calibri" w:hAnsi="Calibri" w:cs="Calibri"/>
          <w:sz w:val="26"/>
          <w:szCs w:val="26"/>
        </w:rPr>
      </w:r>
      <w:r w:rsidRPr="003F5400">
        <w:rPr>
          <w:rFonts w:ascii="Calibri" w:hAnsi="Calibri" w:cs="Calibri"/>
          <w:sz w:val="26"/>
          <w:szCs w:val="26"/>
        </w:rPr>
        <w:fldChar w:fldCharType="separate"/>
      </w:r>
      <w:r w:rsidRPr="003F5400">
        <w:rPr>
          <w:rFonts w:ascii="Calibri" w:eastAsia="Calibri" w:hAnsi="Calibri" w:cs="Calibri"/>
          <w:color w:val="0070C0"/>
          <w:sz w:val="26"/>
          <w:szCs w:val="26"/>
        </w:rPr>
        <w:t>Pirkimo sąlygų 4 priede „Techninė specifikacija“</w:t>
      </w:r>
      <w:r w:rsidRPr="003F5400">
        <w:rPr>
          <w:rFonts w:ascii="Calibri" w:hAnsi="Calibri" w:cs="Calibri"/>
          <w:sz w:val="26"/>
          <w:szCs w:val="26"/>
        </w:rPr>
        <w:fldChar w:fldCharType="end"/>
      </w:r>
      <w:r w:rsidRPr="003F5400">
        <w:rPr>
          <w:rFonts w:ascii="Calibri" w:hAnsi="Calibri" w:cs="Calibri"/>
          <w:sz w:val="26"/>
          <w:szCs w:val="26"/>
        </w:rPr>
        <w:t xml:space="preserve"> nenurodyta kitaip, kurie gali būti pateikiami anglų kalba, jeigu jie taip sudaryti. Su užsienio kalbomis pateikiamais dokumentais, išskyrus šiame Pirkimo sąlygų punkte nurodytus dokumentus, pasiūlyme turi būti pateiktas jų vertimas į lietuvių</w:t>
      </w:r>
      <w:r w:rsidR="004C10A0" w:rsidRPr="003F5400">
        <w:rPr>
          <w:rFonts w:ascii="Calibri" w:hAnsi="Calibri" w:cs="Calibri"/>
          <w:sz w:val="26"/>
          <w:szCs w:val="26"/>
        </w:rPr>
        <w:t xml:space="preserve"> kalbą</w:t>
      </w:r>
      <w:r w:rsidRPr="003F5400">
        <w:rPr>
          <w:rFonts w:ascii="Calibri" w:hAnsi="Calibri" w:cs="Calibri"/>
          <w:sz w:val="26"/>
          <w:szCs w:val="26"/>
        </w:rPr>
        <w:t xml:space="preserve">. Perkančiajai organizacijai kilus įtarimų dėl pasiūlyme pateikto dokumento vertimo kokybės ir (ar) jo atitikimo dokumento originalo turiniui, perkančioji organizacija turi teisę prašyti dalyvio pateikti vertėjo parašu ir vertimų biuro anspaudu patvirtintą šio dokumento vertimą į lietuvių kalbą. </w:t>
      </w:r>
    </w:p>
    <w:p w14:paraId="10AD1B8C" w14:textId="77777777" w:rsidR="0053137A" w:rsidRPr="003F5400" w:rsidRDefault="0032046A" w:rsidP="00CB7C11">
      <w:pPr>
        <w:pStyle w:val="ListParagraph"/>
        <w:numPr>
          <w:ilvl w:val="1"/>
          <w:numId w:val="6"/>
        </w:numPr>
        <w:spacing w:after="160" w:line="276" w:lineRule="auto"/>
        <w:ind w:left="0" w:firstLine="567"/>
        <w:rPr>
          <w:rFonts w:ascii="Calibri" w:eastAsia="Arial" w:hAnsi="Calibri" w:cs="Calibri"/>
          <w:color w:val="7030A0"/>
          <w:sz w:val="26"/>
          <w:szCs w:val="26"/>
        </w:rPr>
      </w:pPr>
      <w:r w:rsidRPr="003F5400">
        <w:rPr>
          <w:rFonts w:ascii="Calibri" w:hAnsi="Calibri" w:cs="Calibri"/>
          <w:sz w:val="26"/>
          <w:szCs w:val="26"/>
        </w:rPr>
        <w:t>Pasiūlym</w:t>
      </w:r>
      <w:r w:rsidR="00990A2D" w:rsidRPr="003F5400">
        <w:rPr>
          <w:rFonts w:ascii="Calibri" w:hAnsi="Calibri" w:cs="Calibri"/>
          <w:sz w:val="26"/>
          <w:szCs w:val="26"/>
        </w:rPr>
        <w:t xml:space="preserve">uose nurodytos kainos </w:t>
      </w:r>
      <w:r w:rsidR="003C09C7" w:rsidRPr="003F5400">
        <w:rPr>
          <w:rFonts w:ascii="Calibri" w:hAnsi="Calibri" w:cs="Calibri"/>
          <w:sz w:val="26"/>
          <w:szCs w:val="26"/>
        </w:rPr>
        <w:t xml:space="preserve">bus vertinamos </w:t>
      </w:r>
      <w:r w:rsidRPr="003F5400">
        <w:rPr>
          <w:rFonts w:ascii="Calibri" w:hAnsi="Calibri" w:cs="Calibri"/>
          <w:sz w:val="26"/>
          <w:szCs w:val="26"/>
        </w:rPr>
        <w:t>eurais</w:t>
      </w:r>
      <w:r w:rsidRPr="003F5400">
        <w:rPr>
          <w:rFonts w:ascii="Calibri" w:eastAsia="Calibri" w:hAnsi="Calibri" w:cs="Calibri"/>
          <w:sz w:val="26"/>
          <w:szCs w:val="26"/>
        </w:rPr>
        <w:t>.</w:t>
      </w:r>
      <w:r w:rsidRPr="003F5400">
        <w:rPr>
          <w:rFonts w:ascii="Calibri" w:hAnsi="Calibri" w:cs="Calibri"/>
          <w:sz w:val="26"/>
          <w:szCs w:val="26"/>
        </w:rPr>
        <w:t xml:space="preserve"> Jeigu </w:t>
      </w:r>
      <w:r w:rsidR="005B57A2" w:rsidRPr="003F5400">
        <w:rPr>
          <w:rFonts w:ascii="Calibri" w:hAnsi="Calibri" w:cs="Calibri"/>
          <w:sz w:val="26"/>
          <w:szCs w:val="26"/>
        </w:rPr>
        <w:t>p</w:t>
      </w:r>
      <w:r w:rsidRPr="003F5400">
        <w:rPr>
          <w:rFonts w:ascii="Calibri" w:hAnsi="Calibri" w:cs="Calibri"/>
          <w:sz w:val="26"/>
          <w:szCs w:val="26"/>
        </w:rPr>
        <w:t xml:space="preserve">asiūlymuose kainos nurodytos užsienio valiuta, jos </w:t>
      </w:r>
      <w:r w:rsidR="003C09C7" w:rsidRPr="003F5400">
        <w:rPr>
          <w:rFonts w:ascii="Calibri" w:hAnsi="Calibri" w:cs="Calibri"/>
          <w:sz w:val="26"/>
          <w:szCs w:val="26"/>
        </w:rPr>
        <w:t>bus</w:t>
      </w:r>
      <w:r w:rsidRPr="003F5400">
        <w:rPr>
          <w:rFonts w:ascii="Calibri" w:hAnsi="Calibri" w:cs="Calibri"/>
          <w:sz w:val="26"/>
          <w:szCs w:val="26"/>
        </w:rPr>
        <w:t xml:space="preserve"> perskaičiuojamos </w:t>
      </w:r>
      <w:r w:rsidR="003C09C7" w:rsidRPr="003F5400">
        <w:rPr>
          <w:rFonts w:ascii="Calibri" w:hAnsi="Calibri" w:cs="Calibri"/>
          <w:sz w:val="26"/>
          <w:szCs w:val="26"/>
        </w:rPr>
        <w:t>eurais</w:t>
      </w:r>
      <w:r w:rsidRPr="003F5400">
        <w:rPr>
          <w:rFonts w:ascii="Calibri" w:hAnsi="Calibri" w:cs="Calibri"/>
          <w:sz w:val="26"/>
          <w:szCs w:val="26"/>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400">
        <w:rPr>
          <w:rFonts w:ascii="Calibri" w:hAnsi="Calibri" w:cs="Calibri"/>
          <w:sz w:val="26"/>
          <w:szCs w:val="26"/>
        </w:rPr>
        <w:t>.</w:t>
      </w:r>
    </w:p>
    <w:p w14:paraId="6EEB7046" w14:textId="5D7676C1" w:rsidR="0053137A" w:rsidRPr="003F5400" w:rsidRDefault="006A6A5B" w:rsidP="00CB7C11">
      <w:pPr>
        <w:pStyle w:val="ListParagraph"/>
        <w:numPr>
          <w:ilvl w:val="1"/>
          <w:numId w:val="6"/>
        </w:numPr>
        <w:spacing w:after="160" w:line="276" w:lineRule="auto"/>
        <w:ind w:left="0" w:firstLine="567"/>
        <w:rPr>
          <w:rFonts w:ascii="Calibri" w:hAnsi="Calibri" w:cs="Calibri"/>
          <w:sz w:val="26"/>
          <w:szCs w:val="26"/>
        </w:rPr>
      </w:pPr>
      <w:r w:rsidRPr="003F5400">
        <w:rPr>
          <w:rFonts w:ascii="Calibri" w:eastAsia="Arial" w:hAnsi="Calibri" w:cs="Calibri"/>
          <w:sz w:val="26"/>
          <w:szCs w:val="26"/>
        </w:rPr>
        <w:t xml:space="preserve">Bendra pasiūlymo kaina (sąnaudos) su PVM </w:t>
      </w:r>
      <w:r w:rsidR="005A528E" w:rsidRPr="003F5400">
        <w:rPr>
          <w:rFonts w:ascii="Calibri" w:eastAsia="Arial" w:hAnsi="Calibri" w:cs="Calibri"/>
          <w:sz w:val="26"/>
          <w:szCs w:val="26"/>
        </w:rPr>
        <w:t xml:space="preserve">ir </w:t>
      </w:r>
      <w:r w:rsidR="004C10A0" w:rsidRPr="003F5400">
        <w:rPr>
          <w:rFonts w:ascii="Calibri" w:eastAsia="Arial" w:hAnsi="Calibri" w:cs="Calibri"/>
          <w:sz w:val="26"/>
          <w:szCs w:val="26"/>
        </w:rPr>
        <w:t>š</w:t>
      </w:r>
      <w:r w:rsidR="005A528E" w:rsidRPr="003F5400">
        <w:rPr>
          <w:rFonts w:ascii="Calibri" w:eastAsia="Arial" w:hAnsi="Calibri" w:cs="Calibri"/>
          <w:sz w:val="26"/>
          <w:szCs w:val="26"/>
        </w:rPr>
        <w:t>ią kainą sudarančios kainos sudedamosios dalys ar įkainiai</w:t>
      </w:r>
      <w:r w:rsidRPr="003F5400">
        <w:rPr>
          <w:rFonts w:ascii="Calibri" w:eastAsia="Arial" w:hAnsi="Calibri" w:cs="Calibri"/>
          <w:sz w:val="26"/>
          <w:szCs w:val="26"/>
        </w:rPr>
        <w:t xml:space="preserve"> turi būti nurodoma dviejų </w:t>
      </w:r>
      <w:r w:rsidR="00EE7D60" w:rsidRPr="003F5400">
        <w:rPr>
          <w:rFonts w:ascii="Calibri" w:eastAsia="Arial" w:hAnsi="Calibri" w:cs="Calibri"/>
          <w:sz w:val="26"/>
          <w:szCs w:val="26"/>
        </w:rPr>
        <w:t>skaitmenų</w:t>
      </w:r>
      <w:r w:rsidRPr="003F5400">
        <w:rPr>
          <w:rFonts w:ascii="Calibri" w:eastAsia="Arial" w:hAnsi="Calibri" w:cs="Calibri"/>
          <w:sz w:val="26"/>
          <w:szCs w:val="26"/>
        </w:rPr>
        <w:t xml:space="preserve"> po kablelio tikslumu. </w:t>
      </w:r>
    </w:p>
    <w:p w14:paraId="129309B3" w14:textId="64D23295" w:rsidR="009C66EF" w:rsidRPr="003F5400" w:rsidRDefault="009C66EF" w:rsidP="00CB7C11">
      <w:pPr>
        <w:pStyle w:val="ListParagraph"/>
        <w:numPr>
          <w:ilvl w:val="1"/>
          <w:numId w:val="6"/>
        </w:numPr>
        <w:spacing w:after="160" w:line="276" w:lineRule="auto"/>
        <w:ind w:left="0" w:firstLine="567"/>
        <w:rPr>
          <w:rFonts w:ascii="Calibri" w:hAnsi="Calibri" w:cs="Calibri"/>
          <w:sz w:val="26"/>
          <w:szCs w:val="26"/>
        </w:rPr>
      </w:pPr>
      <w:r w:rsidRPr="003F5400">
        <w:rPr>
          <w:rFonts w:ascii="Calibri" w:eastAsia="Arial" w:hAnsi="Calibri" w:cs="Calibri"/>
          <w:sz w:val="26"/>
          <w:szCs w:val="26"/>
        </w:rPr>
        <w:t xml:space="preserve">Tiekėjų pasiūlymuose nurodytos kainos bus vertinamos </w:t>
      </w:r>
      <w:r w:rsidRPr="003F5400">
        <w:rPr>
          <w:rFonts w:ascii="Calibri" w:hAnsi="Calibri" w:cs="Calibri"/>
          <w:sz w:val="26"/>
          <w:szCs w:val="26"/>
        </w:rPr>
        <w:t xml:space="preserve">ir lyginamos su visais mokesčiais, įskaitant PVM. </w:t>
      </w:r>
    </w:p>
    <w:p w14:paraId="4AC2116E" w14:textId="00AB962D" w:rsidR="00CD457C" w:rsidRPr="003F5400" w:rsidRDefault="00CD457C" w:rsidP="00E07A6F">
      <w:pPr>
        <w:pStyle w:val="ListParagraph"/>
        <w:spacing w:line="276" w:lineRule="auto"/>
        <w:ind w:left="0" w:firstLine="567"/>
        <w:rPr>
          <w:rFonts w:ascii="Calibri" w:eastAsia="Arial" w:hAnsi="Calibri" w:cs="Calibri"/>
          <w:vanish/>
          <w:color w:val="7030A0"/>
          <w:sz w:val="26"/>
          <w:szCs w:val="26"/>
        </w:rPr>
      </w:pPr>
    </w:p>
    <w:p w14:paraId="76771895" w14:textId="77777777" w:rsidR="00F527B1" w:rsidRPr="003F5400" w:rsidRDefault="00F527B1" w:rsidP="00E07A6F">
      <w:pPr>
        <w:pStyle w:val="paragrafesrasas2lygis"/>
        <w:ind w:firstLine="567"/>
        <w:rPr>
          <w:rFonts w:ascii="Calibri" w:hAnsi="Calibri" w:cs="Calibri"/>
          <w:sz w:val="26"/>
          <w:szCs w:val="26"/>
        </w:rPr>
      </w:pPr>
    </w:p>
    <w:p w14:paraId="3946E33E" w14:textId="6868B9ED" w:rsidR="00F527B1" w:rsidRPr="003F5400" w:rsidRDefault="00E62E95" w:rsidP="00252A1E">
      <w:pPr>
        <w:pStyle w:val="Heading1"/>
        <w:numPr>
          <w:ilvl w:val="0"/>
          <w:numId w:val="6"/>
        </w:numPr>
        <w:spacing w:before="0" w:after="0" w:line="276" w:lineRule="auto"/>
        <w:rPr>
          <w:rFonts w:ascii="Calibri" w:hAnsi="Calibri" w:cs="Calibri"/>
          <w:color w:val="auto"/>
        </w:rPr>
      </w:pPr>
      <w:bookmarkStart w:id="23" w:name="_Toc200982451"/>
      <w:r w:rsidRPr="003F5400">
        <w:rPr>
          <w:rFonts w:ascii="Calibri" w:hAnsi="Calibri" w:cs="Calibri"/>
          <w:color w:val="auto"/>
        </w:rPr>
        <w:t>Pasiūlymo galiojimo užtikrinimas</w:t>
      </w:r>
      <w:bookmarkStart w:id="24" w:name="_Hlk148362077"/>
      <w:bookmarkEnd w:id="23"/>
    </w:p>
    <w:bookmarkEnd w:id="24"/>
    <w:p w14:paraId="7A210472" w14:textId="77777777" w:rsidR="003D73C2" w:rsidRPr="003F5400" w:rsidRDefault="003D73C2" w:rsidP="00E07A6F">
      <w:pPr>
        <w:spacing w:line="276" w:lineRule="auto"/>
        <w:ind w:firstLine="0"/>
        <w:rPr>
          <w:rFonts w:ascii="Calibri" w:hAnsi="Calibri" w:cs="Calibri"/>
          <w:i/>
          <w:iCs/>
          <w:color w:val="7030A0"/>
        </w:rPr>
      </w:pPr>
    </w:p>
    <w:p w14:paraId="7203423F" w14:textId="0B454818" w:rsidR="00F527B1" w:rsidRPr="003F5400" w:rsidRDefault="00504AD9" w:rsidP="00CB7C11">
      <w:pPr>
        <w:pStyle w:val="ListParagraph"/>
        <w:numPr>
          <w:ilvl w:val="1"/>
          <w:numId w:val="6"/>
        </w:numPr>
        <w:spacing w:line="276" w:lineRule="auto"/>
        <w:ind w:left="0" w:firstLine="567"/>
        <w:rPr>
          <w:rFonts w:ascii="Calibri" w:hAnsi="Calibri" w:cs="Calibri"/>
          <w:sz w:val="26"/>
          <w:szCs w:val="26"/>
        </w:rPr>
      </w:pPr>
      <w:r w:rsidRPr="003F5400">
        <w:rPr>
          <w:rFonts w:ascii="Calibri" w:eastAsia="Calibri" w:hAnsi="Calibri" w:cs="Calibri"/>
          <w:sz w:val="26"/>
          <w:szCs w:val="26"/>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849B36" w14:textId="77777777" w:rsidR="007B5148" w:rsidRPr="003F5400" w:rsidRDefault="007B5148" w:rsidP="00E07A6F">
      <w:pPr>
        <w:pStyle w:val="Heading1"/>
        <w:spacing w:before="0" w:after="0" w:line="276" w:lineRule="auto"/>
        <w:ind w:firstLine="0"/>
        <w:rPr>
          <w:rFonts w:ascii="Calibri" w:hAnsi="Calibri" w:cs="Calibri"/>
        </w:rPr>
      </w:pPr>
      <w:bookmarkStart w:id="25" w:name="_Toc15392775"/>
    </w:p>
    <w:p w14:paraId="5D02D1AD" w14:textId="51EB9A20" w:rsidR="00831133" w:rsidRPr="003F5400" w:rsidRDefault="00B52705" w:rsidP="00252A1E">
      <w:pPr>
        <w:pStyle w:val="Heading1"/>
        <w:numPr>
          <w:ilvl w:val="0"/>
          <w:numId w:val="6"/>
        </w:numPr>
        <w:spacing w:before="0" w:after="0" w:line="276" w:lineRule="auto"/>
        <w:rPr>
          <w:rFonts w:ascii="Calibri" w:hAnsi="Calibri" w:cs="Calibri"/>
        </w:rPr>
      </w:pPr>
      <w:bookmarkStart w:id="26" w:name="_Toc200982452"/>
      <w:r w:rsidRPr="003F5400">
        <w:rPr>
          <w:rFonts w:ascii="Calibri" w:hAnsi="Calibri" w:cs="Calibri"/>
          <w:color w:val="auto"/>
        </w:rPr>
        <w:t>P</w:t>
      </w:r>
      <w:bookmarkEnd w:id="25"/>
      <w:r w:rsidR="00E62E95" w:rsidRPr="003F5400">
        <w:rPr>
          <w:rFonts w:ascii="Calibri" w:hAnsi="Calibri" w:cs="Calibri"/>
          <w:color w:val="auto"/>
        </w:rPr>
        <w:t xml:space="preserve">asiūlymų </w:t>
      </w:r>
      <w:r w:rsidR="00A84437" w:rsidRPr="003F5400">
        <w:rPr>
          <w:rFonts w:ascii="Calibri" w:hAnsi="Calibri" w:cs="Calibri"/>
          <w:color w:val="auto"/>
        </w:rPr>
        <w:t>vertinimas</w:t>
      </w:r>
      <w:bookmarkEnd w:id="26"/>
    </w:p>
    <w:p w14:paraId="0C1B0E3A" w14:textId="77777777" w:rsidR="00E85882" w:rsidRPr="003F5400" w:rsidRDefault="00E85882" w:rsidP="00CB7C11">
      <w:pPr>
        <w:spacing w:line="276" w:lineRule="auto"/>
        <w:ind w:firstLine="567"/>
        <w:rPr>
          <w:rFonts w:ascii="Calibri" w:hAnsi="Calibri" w:cs="Calibri"/>
          <w:vanish/>
          <w:sz w:val="26"/>
          <w:szCs w:val="26"/>
        </w:rPr>
      </w:pPr>
    </w:p>
    <w:p w14:paraId="2DFF0A66" w14:textId="1CEAAE3F" w:rsidR="00CD2CC2" w:rsidRPr="003F5400" w:rsidRDefault="3CB1384C" w:rsidP="00CB7C11">
      <w:pPr>
        <w:pStyle w:val="ListParagraph"/>
        <w:numPr>
          <w:ilvl w:val="1"/>
          <w:numId w:val="6"/>
        </w:numPr>
        <w:spacing w:line="276" w:lineRule="auto"/>
        <w:ind w:left="0" w:firstLine="567"/>
        <w:rPr>
          <w:rFonts w:ascii="Calibri" w:eastAsia="Calibri" w:hAnsi="Calibri" w:cs="Calibri"/>
          <w:sz w:val="26"/>
          <w:szCs w:val="26"/>
        </w:rPr>
      </w:pPr>
      <w:r w:rsidRPr="003F5400">
        <w:rPr>
          <w:rFonts w:ascii="Calibri" w:hAnsi="Calibri" w:cs="Calibri"/>
          <w:sz w:val="26"/>
          <w:szCs w:val="26"/>
        </w:rPr>
        <w:t>P</w:t>
      </w:r>
      <w:r w:rsidR="000B220A" w:rsidRPr="003F5400">
        <w:rPr>
          <w:rFonts w:ascii="Calibri" w:hAnsi="Calibri" w:cs="Calibri"/>
          <w:sz w:val="26"/>
          <w:szCs w:val="26"/>
        </w:rPr>
        <w:t>erkančioji organizacija</w:t>
      </w:r>
      <w:r w:rsidR="00831133" w:rsidRPr="003F5400">
        <w:rPr>
          <w:rFonts w:ascii="Calibri" w:eastAsia="Calibri" w:hAnsi="Calibri" w:cs="Calibri"/>
          <w:sz w:val="26"/>
          <w:szCs w:val="26"/>
        </w:rPr>
        <w:t xml:space="preserve"> ekonomiškai naudingiausią </w:t>
      </w:r>
      <w:r w:rsidR="000B220A" w:rsidRPr="003F5400">
        <w:rPr>
          <w:rFonts w:ascii="Calibri" w:eastAsia="Calibri" w:hAnsi="Calibri" w:cs="Calibri"/>
          <w:sz w:val="26"/>
          <w:szCs w:val="26"/>
        </w:rPr>
        <w:t>p</w:t>
      </w:r>
      <w:r w:rsidR="00831133" w:rsidRPr="003F5400">
        <w:rPr>
          <w:rFonts w:ascii="Calibri" w:eastAsia="Calibri" w:hAnsi="Calibri" w:cs="Calibri"/>
          <w:sz w:val="26"/>
          <w:szCs w:val="26"/>
        </w:rPr>
        <w:t xml:space="preserve">asiūlymą išrenka pagal </w:t>
      </w:r>
      <w:r w:rsidR="000B220A" w:rsidRPr="003F5400">
        <w:rPr>
          <w:rFonts w:ascii="Calibri" w:eastAsia="Calibri" w:hAnsi="Calibri" w:cs="Calibri"/>
          <w:sz w:val="26"/>
          <w:szCs w:val="26"/>
        </w:rPr>
        <w:t>tiekėjo p</w:t>
      </w:r>
      <w:r w:rsidR="00831133" w:rsidRPr="003F5400">
        <w:rPr>
          <w:rFonts w:ascii="Calibri" w:eastAsia="Calibri" w:hAnsi="Calibri" w:cs="Calibri"/>
          <w:sz w:val="26"/>
          <w:szCs w:val="26"/>
        </w:rPr>
        <w:t>asiūlyme nurodytą kainą, kuri turi būti apskaičiuota ir nurodyta taip, kaip reikalaujama</w:t>
      </w:r>
      <w:r w:rsidR="00DE051B" w:rsidRPr="003F5400">
        <w:rPr>
          <w:rFonts w:ascii="Calibri" w:eastAsia="Calibri" w:hAnsi="Calibri" w:cs="Calibri"/>
          <w:sz w:val="26"/>
          <w:szCs w:val="26"/>
        </w:rPr>
        <w:t xml:space="preserve"> </w:t>
      </w:r>
      <w:r w:rsidR="00783A9C" w:rsidRPr="003F5400">
        <w:rPr>
          <w:rFonts w:ascii="Calibri" w:eastAsia="Calibri" w:hAnsi="Calibri" w:cs="Calibri"/>
          <w:color w:val="4472C4" w:themeColor="accent1"/>
          <w:sz w:val="26"/>
          <w:szCs w:val="26"/>
        </w:rPr>
        <w:fldChar w:fldCharType="begin"/>
      </w:r>
      <w:r w:rsidR="00783A9C" w:rsidRPr="003F5400">
        <w:rPr>
          <w:rFonts w:ascii="Calibri" w:eastAsia="Calibri" w:hAnsi="Calibri" w:cs="Calibri"/>
          <w:color w:val="4472C4" w:themeColor="accent1"/>
          <w:sz w:val="26"/>
          <w:szCs w:val="26"/>
        </w:rPr>
        <w:instrText xml:space="preserve"> REF _Ref148616251 \h  \* MERGEFORMAT </w:instrText>
      </w:r>
      <w:r w:rsidR="00783A9C" w:rsidRPr="003F5400">
        <w:rPr>
          <w:rFonts w:ascii="Calibri" w:eastAsia="Calibri" w:hAnsi="Calibri" w:cs="Calibri"/>
          <w:color w:val="4472C4" w:themeColor="accent1"/>
          <w:sz w:val="26"/>
          <w:szCs w:val="26"/>
        </w:rPr>
      </w:r>
      <w:r w:rsidR="00783A9C" w:rsidRPr="003F5400">
        <w:rPr>
          <w:rFonts w:ascii="Calibri" w:eastAsia="Calibri" w:hAnsi="Calibri" w:cs="Calibri"/>
          <w:color w:val="4472C4" w:themeColor="accent1"/>
          <w:sz w:val="26"/>
          <w:szCs w:val="26"/>
        </w:rPr>
        <w:fldChar w:fldCharType="separate"/>
      </w:r>
      <w:r w:rsidR="00783A9C" w:rsidRPr="003F5400">
        <w:rPr>
          <w:rStyle w:val="Heading1Char"/>
          <w:rFonts w:ascii="Calibri" w:hAnsi="Calibri" w:cs="Calibri"/>
          <w:color w:val="4472C4" w:themeColor="accent1"/>
          <w:sz w:val="26"/>
          <w:szCs w:val="26"/>
        </w:rPr>
        <w:t>Pirkimo sąlygų 4 priede „Pasiūlymo forma</w:t>
      </w:r>
      <w:r w:rsidR="00783A9C" w:rsidRPr="003F5400">
        <w:rPr>
          <w:rFonts w:ascii="Calibri" w:hAnsi="Calibri" w:cs="Calibri"/>
          <w:color w:val="4472C4" w:themeColor="accent1"/>
          <w:sz w:val="26"/>
          <w:szCs w:val="26"/>
        </w:rPr>
        <w:t>“</w:t>
      </w:r>
      <w:r w:rsidR="00783A9C" w:rsidRPr="003F5400">
        <w:rPr>
          <w:rFonts w:ascii="Calibri" w:eastAsia="Calibri" w:hAnsi="Calibri" w:cs="Calibri"/>
          <w:color w:val="4472C4" w:themeColor="accent1"/>
          <w:sz w:val="26"/>
          <w:szCs w:val="26"/>
        </w:rPr>
        <w:fldChar w:fldCharType="end"/>
      </w:r>
      <w:r w:rsidR="00F2499B" w:rsidRPr="003F5400">
        <w:rPr>
          <w:rFonts w:ascii="Calibri" w:eastAsia="Calibri" w:hAnsi="Calibri" w:cs="Calibri"/>
          <w:sz w:val="26"/>
          <w:szCs w:val="26"/>
        </w:rPr>
        <w:t>.</w:t>
      </w:r>
    </w:p>
    <w:p w14:paraId="5F28C774" w14:textId="60D5C90F" w:rsidR="00F5411E" w:rsidRPr="003F5400" w:rsidRDefault="00D734C6" w:rsidP="00E82E79">
      <w:pPr>
        <w:pStyle w:val="ListParagraph"/>
        <w:numPr>
          <w:ilvl w:val="1"/>
          <w:numId w:val="6"/>
        </w:numPr>
        <w:spacing w:line="276" w:lineRule="auto"/>
        <w:ind w:left="0" w:firstLine="567"/>
        <w:rPr>
          <w:rStyle w:val="cf01"/>
          <w:rFonts w:ascii="Calibri" w:eastAsiaTheme="minorHAnsi" w:hAnsi="Calibri" w:cs="Calibri"/>
          <w:bCs/>
          <w:i/>
          <w:iCs/>
          <w:color w:val="7030A0"/>
          <w:sz w:val="26"/>
          <w:szCs w:val="26"/>
        </w:rPr>
      </w:pPr>
      <w:r w:rsidRPr="003F5400">
        <w:rPr>
          <w:rFonts w:ascii="Calibri" w:hAnsi="Calibri" w:cs="Calibri"/>
          <w:color w:val="000000" w:themeColor="text1"/>
          <w:sz w:val="26"/>
          <w:szCs w:val="26"/>
        </w:rPr>
        <w:t xml:space="preserve">Laimėjusiu </w:t>
      </w:r>
      <w:r w:rsidR="00996FBB" w:rsidRPr="003F5400">
        <w:rPr>
          <w:rFonts w:ascii="Calibri" w:hAnsi="Calibri" w:cs="Calibri"/>
          <w:color w:val="000000" w:themeColor="text1"/>
          <w:sz w:val="26"/>
          <w:szCs w:val="26"/>
        </w:rPr>
        <w:t>p</w:t>
      </w:r>
      <w:r w:rsidR="005D7D8C" w:rsidRPr="003F5400">
        <w:rPr>
          <w:rFonts w:ascii="Calibri" w:hAnsi="Calibri" w:cs="Calibri"/>
          <w:color w:val="000000" w:themeColor="text1"/>
          <w:sz w:val="26"/>
          <w:szCs w:val="26"/>
        </w:rPr>
        <w:t>asiūlymu</w:t>
      </w:r>
      <w:r w:rsidRPr="003F5400">
        <w:rPr>
          <w:rFonts w:ascii="Calibri" w:hAnsi="Calibri" w:cs="Calibri"/>
          <w:color w:val="000000" w:themeColor="text1"/>
          <w:sz w:val="26"/>
          <w:szCs w:val="26"/>
        </w:rPr>
        <w:t xml:space="preserve"> galės būti pripažintas tik 1 (vienas) </w:t>
      </w:r>
      <w:r w:rsidR="005D7D8C" w:rsidRPr="003F5400">
        <w:rPr>
          <w:rFonts w:ascii="Calibri" w:hAnsi="Calibri" w:cs="Calibri"/>
          <w:color w:val="000000" w:themeColor="text1"/>
          <w:sz w:val="26"/>
          <w:szCs w:val="26"/>
        </w:rPr>
        <w:t xml:space="preserve">ekonomiškai naudingiausias </w:t>
      </w:r>
      <w:r w:rsidR="00A36CC9" w:rsidRPr="003F5400">
        <w:rPr>
          <w:rFonts w:ascii="Calibri" w:hAnsi="Calibri" w:cs="Calibri"/>
          <w:color w:val="000000" w:themeColor="text1"/>
          <w:sz w:val="26"/>
          <w:szCs w:val="26"/>
        </w:rPr>
        <w:t>p</w:t>
      </w:r>
      <w:r w:rsidR="005D7D8C" w:rsidRPr="003F5400">
        <w:rPr>
          <w:rFonts w:ascii="Calibri" w:hAnsi="Calibri" w:cs="Calibri"/>
          <w:color w:val="000000" w:themeColor="text1"/>
          <w:sz w:val="26"/>
          <w:szCs w:val="26"/>
        </w:rPr>
        <w:t>asiūlymas, esantis pasiūlymų eilės pirmojoje vietoje</w:t>
      </w:r>
      <w:r w:rsidRPr="003F5400">
        <w:rPr>
          <w:rFonts w:ascii="Calibri" w:hAnsi="Calibri" w:cs="Calibri"/>
          <w:color w:val="000000" w:themeColor="text1"/>
          <w:sz w:val="26"/>
          <w:szCs w:val="26"/>
        </w:rPr>
        <w:t>.</w:t>
      </w:r>
    </w:p>
    <w:p w14:paraId="28127741" w14:textId="77777777" w:rsidR="00915202" w:rsidRPr="003F5400" w:rsidRDefault="00915202" w:rsidP="00915202">
      <w:pPr>
        <w:pStyle w:val="ListParagraph"/>
        <w:numPr>
          <w:ilvl w:val="1"/>
          <w:numId w:val="6"/>
        </w:numPr>
        <w:spacing w:line="276" w:lineRule="auto"/>
        <w:ind w:left="0" w:firstLine="567"/>
        <w:rPr>
          <w:rFonts w:ascii="Calibri" w:eastAsiaTheme="minorHAnsi" w:hAnsi="Calibri" w:cs="Calibri"/>
          <w:bCs/>
          <w:sz w:val="26"/>
          <w:szCs w:val="26"/>
        </w:rPr>
      </w:pPr>
      <w:r w:rsidRPr="003F5400">
        <w:rPr>
          <w:rFonts w:ascii="Calibri" w:eastAsiaTheme="minorHAnsi" w:hAnsi="Calibri" w:cs="Calibri"/>
          <w:bCs/>
          <w:sz w:val="26"/>
          <w:szCs w:val="26"/>
        </w:rPr>
        <w:t>Perkančioji organizacija atmes tiekėjo pasiūlymą, jeigu kartu su pasiūlymu nebus:</w:t>
      </w:r>
    </w:p>
    <w:p w14:paraId="6775BCB9" w14:textId="3512B7D0" w:rsidR="00915202" w:rsidRPr="003F5400" w:rsidRDefault="00915202" w:rsidP="00915202">
      <w:pPr>
        <w:pStyle w:val="ListParagraph"/>
        <w:numPr>
          <w:ilvl w:val="2"/>
          <w:numId w:val="6"/>
        </w:numPr>
        <w:spacing w:line="276" w:lineRule="auto"/>
        <w:ind w:left="0" w:firstLine="567"/>
        <w:rPr>
          <w:rFonts w:ascii="Calibri" w:eastAsiaTheme="minorHAnsi" w:hAnsi="Calibri" w:cs="Calibri"/>
          <w:bCs/>
          <w:sz w:val="26"/>
          <w:szCs w:val="26"/>
        </w:rPr>
      </w:pPr>
      <w:r w:rsidRPr="003F5400">
        <w:rPr>
          <w:rFonts w:ascii="Calibri" w:eastAsiaTheme="minorHAnsi" w:hAnsi="Calibri" w:cs="Calibri"/>
          <w:bCs/>
          <w:sz w:val="26"/>
          <w:szCs w:val="26"/>
        </w:rPr>
        <w:t xml:space="preserve">pateiktas tiekėjo pasirašytas pasiūlymas, parengtas pagal Pirkimo sąlygų </w:t>
      </w:r>
      <w:r w:rsidRPr="003F5400">
        <w:rPr>
          <w:rStyle w:val="cf01"/>
          <w:rFonts w:ascii="Calibri" w:hAnsi="Calibri" w:cs="Calibri"/>
          <w:color w:val="4472C4" w:themeColor="accent1"/>
          <w:sz w:val="26"/>
          <w:szCs w:val="26"/>
        </w:rPr>
        <w:fldChar w:fldCharType="begin"/>
      </w:r>
      <w:r w:rsidRPr="003F5400">
        <w:rPr>
          <w:rStyle w:val="cf01"/>
          <w:rFonts w:ascii="Calibri" w:hAnsi="Calibri" w:cs="Calibri"/>
          <w:color w:val="4472C4" w:themeColor="accent1"/>
          <w:sz w:val="26"/>
          <w:szCs w:val="26"/>
        </w:rPr>
        <w:instrText xml:space="preserve"> REF _Ref148616323 \h  \* MERGEFORMAT </w:instrText>
      </w:r>
      <w:r w:rsidRPr="003F5400">
        <w:rPr>
          <w:rStyle w:val="cf01"/>
          <w:rFonts w:ascii="Calibri" w:hAnsi="Calibri" w:cs="Calibri"/>
          <w:color w:val="4472C4" w:themeColor="accent1"/>
          <w:sz w:val="26"/>
          <w:szCs w:val="26"/>
        </w:rPr>
      </w:r>
      <w:r w:rsidRPr="003F5400">
        <w:rPr>
          <w:rStyle w:val="cf01"/>
          <w:rFonts w:ascii="Calibri" w:hAnsi="Calibri" w:cs="Calibri"/>
          <w:color w:val="4472C4" w:themeColor="accent1"/>
          <w:sz w:val="26"/>
          <w:szCs w:val="26"/>
        </w:rPr>
        <w:fldChar w:fldCharType="separate"/>
      </w:r>
      <w:r w:rsidRPr="003F5400">
        <w:rPr>
          <w:rStyle w:val="Heading1Char"/>
          <w:rFonts w:ascii="Calibri" w:hAnsi="Calibri" w:cs="Calibri"/>
          <w:color w:val="4472C4" w:themeColor="accent1"/>
          <w:sz w:val="26"/>
          <w:szCs w:val="26"/>
        </w:rPr>
        <w:t>Pirkimo sąlygų 4 priede „Pasiūlymo forma</w:t>
      </w:r>
      <w:r w:rsidRPr="003F5400">
        <w:rPr>
          <w:rFonts w:ascii="Calibri" w:hAnsi="Calibri" w:cs="Calibri"/>
          <w:color w:val="4472C4" w:themeColor="accent1"/>
          <w:sz w:val="26"/>
          <w:szCs w:val="26"/>
        </w:rPr>
        <w:t>“</w:t>
      </w:r>
      <w:r w:rsidRPr="003F5400">
        <w:rPr>
          <w:rStyle w:val="cf01"/>
          <w:rFonts w:ascii="Calibri" w:hAnsi="Calibri" w:cs="Calibri"/>
          <w:color w:val="4472C4" w:themeColor="accent1"/>
          <w:sz w:val="26"/>
          <w:szCs w:val="26"/>
        </w:rPr>
        <w:fldChar w:fldCharType="end"/>
      </w:r>
      <w:r w:rsidRPr="003F5400">
        <w:rPr>
          <w:rFonts w:ascii="Calibri" w:eastAsiaTheme="minorHAnsi" w:hAnsi="Calibri" w:cs="Calibri"/>
          <w:bCs/>
          <w:sz w:val="26"/>
          <w:szCs w:val="26"/>
        </w:rPr>
        <w:t xml:space="preserve"> pateiktą pasiūlymo formą (turi būti užpildyta visa pasiūlymo formoje nurodyta reikalaujama informacija, reikalinga pasiūlymui įvertinti); </w:t>
      </w:r>
    </w:p>
    <w:p w14:paraId="2AD5E352" w14:textId="177A8A9A" w:rsidR="00915202" w:rsidRPr="003F5400" w:rsidRDefault="00915202" w:rsidP="00915202">
      <w:pPr>
        <w:pStyle w:val="ListParagraph"/>
        <w:numPr>
          <w:ilvl w:val="2"/>
          <w:numId w:val="6"/>
        </w:numPr>
        <w:spacing w:line="276" w:lineRule="auto"/>
        <w:ind w:left="0" w:firstLine="567"/>
        <w:rPr>
          <w:rFonts w:ascii="Calibri" w:eastAsiaTheme="minorHAnsi" w:hAnsi="Calibri" w:cs="Calibri"/>
          <w:bCs/>
          <w:sz w:val="26"/>
          <w:szCs w:val="26"/>
        </w:rPr>
      </w:pPr>
      <w:r w:rsidRPr="003F5400">
        <w:rPr>
          <w:rFonts w:ascii="Calibri" w:eastAsiaTheme="minorHAnsi" w:hAnsi="Calibri" w:cs="Calibri"/>
          <w:bCs/>
          <w:sz w:val="26"/>
          <w:szCs w:val="26"/>
        </w:rPr>
        <w:t xml:space="preserve">pateikta užpildyta Pirkimo sąlygų </w:t>
      </w:r>
      <w:r w:rsidR="000452C8" w:rsidRPr="000452C8">
        <w:rPr>
          <w:rFonts w:ascii="Calibri" w:eastAsiaTheme="minorHAnsi" w:hAnsi="Calibri" w:cs="Calibri"/>
          <w:bCs/>
          <w:sz w:val="26"/>
          <w:szCs w:val="26"/>
        </w:rPr>
        <w:fldChar w:fldCharType="begin"/>
      </w:r>
      <w:r w:rsidR="000452C8" w:rsidRPr="000452C8">
        <w:rPr>
          <w:rFonts w:ascii="Calibri" w:eastAsiaTheme="minorHAnsi" w:hAnsi="Calibri" w:cs="Calibri"/>
          <w:bCs/>
          <w:sz w:val="26"/>
          <w:szCs w:val="26"/>
        </w:rPr>
        <w:instrText xml:space="preserve"> REF _Ref201048101 \h </w:instrText>
      </w:r>
      <w:r w:rsidR="000452C8">
        <w:rPr>
          <w:rFonts w:ascii="Calibri" w:eastAsiaTheme="minorHAnsi" w:hAnsi="Calibri" w:cs="Calibri"/>
          <w:bCs/>
          <w:sz w:val="26"/>
          <w:szCs w:val="26"/>
        </w:rPr>
        <w:instrText xml:space="preserve"> \* MERGEFORMAT </w:instrText>
      </w:r>
      <w:r w:rsidR="000452C8" w:rsidRPr="000452C8">
        <w:rPr>
          <w:rFonts w:ascii="Calibri" w:eastAsiaTheme="minorHAnsi" w:hAnsi="Calibri" w:cs="Calibri"/>
          <w:bCs/>
          <w:sz w:val="26"/>
          <w:szCs w:val="26"/>
        </w:rPr>
      </w:r>
      <w:r w:rsidR="000452C8" w:rsidRPr="000452C8">
        <w:rPr>
          <w:rFonts w:ascii="Calibri" w:eastAsiaTheme="minorHAnsi" w:hAnsi="Calibri" w:cs="Calibri"/>
          <w:bCs/>
          <w:sz w:val="26"/>
          <w:szCs w:val="26"/>
        </w:rPr>
        <w:fldChar w:fldCharType="separate"/>
      </w:r>
      <w:r w:rsidR="000452C8" w:rsidRPr="000452C8">
        <w:rPr>
          <w:rFonts w:ascii="Calibri" w:hAnsi="Calibri" w:cs="Calibri"/>
          <w:color w:val="5B9BD5" w:themeColor="accent5"/>
          <w:sz w:val="26"/>
          <w:szCs w:val="26"/>
        </w:rPr>
        <w:t>Pirkimo sąlygų 7 priedo „Įvykdytų svarbiausių sutarčių  ir specialistų sąrašas“</w:t>
      </w:r>
      <w:r w:rsidR="000452C8" w:rsidRPr="000452C8">
        <w:rPr>
          <w:rFonts w:ascii="Calibri" w:eastAsiaTheme="minorHAnsi" w:hAnsi="Calibri" w:cs="Calibri"/>
          <w:bCs/>
          <w:sz w:val="26"/>
          <w:szCs w:val="26"/>
        </w:rPr>
        <w:fldChar w:fldCharType="end"/>
      </w:r>
      <w:r w:rsidRPr="003F5400">
        <w:rPr>
          <w:rFonts w:ascii="Calibri" w:eastAsiaTheme="minorHAnsi" w:hAnsi="Calibri" w:cs="Calibri"/>
          <w:bCs/>
          <w:sz w:val="26"/>
          <w:szCs w:val="26"/>
        </w:rPr>
        <w:t xml:space="preserve"> forma – sąrašas tiekėjo įvykdytų sutarčių, atitinkančių pirkimo sąlygų </w:t>
      </w:r>
      <w:bookmarkStart w:id="27" w:name="_Hlk162949519"/>
      <w:r w:rsidRPr="003F5400">
        <w:rPr>
          <w:rFonts w:ascii="Calibri" w:eastAsiaTheme="minorHAnsi" w:hAnsi="Calibri" w:cs="Calibri"/>
          <w:bCs/>
          <w:sz w:val="26"/>
          <w:szCs w:val="26"/>
        </w:rPr>
        <w:fldChar w:fldCharType="begin"/>
      </w:r>
      <w:r w:rsidRPr="003F5400">
        <w:rPr>
          <w:rFonts w:ascii="Calibri" w:eastAsiaTheme="minorHAnsi" w:hAnsi="Calibri" w:cs="Calibri"/>
          <w:bCs/>
          <w:sz w:val="26"/>
          <w:szCs w:val="26"/>
        </w:rPr>
        <w:instrText xml:space="preserve"> REF _Ref148434631 \h </w:instrText>
      </w:r>
      <w:r w:rsidR="00A94732" w:rsidRPr="003F5400">
        <w:rPr>
          <w:rFonts w:ascii="Calibri" w:eastAsiaTheme="minorHAnsi" w:hAnsi="Calibri" w:cs="Calibri"/>
          <w:bCs/>
          <w:sz w:val="26"/>
          <w:szCs w:val="26"/>
        </w:rPr>
        <w:instrText xml:space="preserve"> \* MERGEFORMAT </w:instrText>
      </w:r>
      <w:r w:rsidRPr="003F5400">
        <w:rPr>
          <w:rFonts w:ascii="Calibri" w:eastAsiaTheme="minorHAnsi" w:hAnsi="Calibri" w:cs="Calibri"/>
          <w:bCs/>
          <w:sz w:val="26"/>
          <w:szCs w:val="26"/>
        </w:rPr>
      </w:r>
      <w:r w:rsidRPr="003F5400">
        <w:rPr>
          <w:rFonts w:ascii="Calibri" w:eastAsiaTheme="minorHAnsi" w:hAnsi="Calibri" w:cs="Calibri"/>
          <w:bCs/>
          <w:sz w:val="26"/>
          <w:szCs w:val="26"/>
        </w:rPr>
        <w:fldChar w:fldCharType="separate"/>
      </w:r>
      <w:r w:rsidRPr="003F5400">
        <w:rPr>
          <w:rFonts w:ascii="Calibri" w:hAnsi="Calibri" w:cs="Calibri"/>
          <w:sz w:val="26"/>
          <w:szCs w:val="26"/>
        </w:rPr>
        <w:t xml:space="preserve">Pirkimo sąlygų </w:t>
      </w:r>
      <w:r w:rsidRPr="003F5400">
        <w:rPr>
          <w:rFonts w:ascii="Calibri" w:hAnsi="Calibri" w:cs="Calibri"/>
          <w:color w:val="4472C4" w:themeColor="accent1"/>
          <w:sz w:val="26"/>
          <w:szCs w:val="26"/>
        </w:rPr>
        <w:t>2 priedo „Tiekėjų kvalifikacijos reikalavimai ir reikalaujami kokybės bei aplinkos apsaugos vadybos sistemų standartai“</w:t>
      </w:r>
      <w:r w:rsidRPr="003F5400">
        <w:rPr>
          <w:rFonts w:ascii="Calibri" w:eastAsiaTheme="minorHAnsi" w:hAnsi="Calibri" w:cs="Calibri"/>
          <w:bCs/>
          <w:sz w:val="26"/>
          <w:szCs w:val="26"/>
        </w:rPr>
        <w:fldChar w:fldCharType="end"/>
      </w:r>
      <w:r w:rsidRPr="003F5400">
        <w:rPr>
          <w:rFonts w:ascii="Calibri" w:eastAsiaTheme="minorHAnsi" w:hAnsi="Calibri" w:cs="Calibri"/>
          <w:bCs/>
          <w:sz w:val="26"/>
          <w:szCs w:val="26"/>
        </w:rPr>
        <w:t xml:space="preserve"> ir reikalaujami kokybės bei aplinkos apsaugos vadybos sistemų standartai“ lentelėje nustatytus kvalifikacijos reikalavimus.</w:t>
      </w:r>
    </w:p>
    <w:bookmarkEnd w:id="27"/>
    <w:p w14:paraId="1051C985" w14:textId="1D4D80BE" w:rsidR="00915202" w:rsidRPr="003F5400" w:rsidRDefault="00915202" w:rsidP="00915202">
      <w:pPr>
        <w:pStyle w:val="ListParagraph"/>
        <w:numPr>
          <w:ilvl w:val="2"/>
          <w:numId w:val="6"/>
        </w:numPr>
        <w:spacing w:line="276" w:lineRule="auto"/>
        <w:ind w:left="0" w:firstLine="567"/>
        <w:rPr>
          <w:rFonts w:ascii="Calibri" w:eastAsiaTheme="minorHAnsi" w:hAnsi="Calibri" w:cs="Calibri"/>
          <w:bCs/>
          <w:sz w:val="26"/>
          <w:szCs w:val="26"/>
        </w:rPr>
      </w:pPr>
      <w:r w:rsidRPr="003F5400">
        <w:rPr>
          <w:rFonts w:ascii="Calibri" w:eastAsiaTheme="minorHAnsi" w:hAnsi="Calibri" w:cs="Calibri"/>
          <w:bCs/>
          <w:sz w:val="26"/>
          <w:szCs w:val="26"/>
        </w:rPr>
        <w:t xml:space="preserve">pateikti dokumentai (pažymos) patvirtinantys </w:t>
      </w:r>
      <w:r w:rsidRPr="003F5400">
        <w:rPr>
          <w:rFonts w:ascii="Calibri" w:eastAsiaTheme="minorHAnsi" w:hAnsi="Calibri" w:cs="Calibri"/>
          <w:bCs/>
          <w:color w:val="4472C4" w:themeColor="accent1"/>
          <w:sz w:val="26"/>
          <w:szCs w:val="26"/>
        </w:rPr>
        <w:fldChar w:fldCharType="begin"/>
      </w:r>
      <w:r w:rsidRPr="003F5400">
        <w:rPr>
          <w:rFonts w:ascii="Calibri" w:eastAsiaTheme="minorHAnsi" w:hAnsi="Calibri" w:cs="Calibri"/>
          <w:bCs/>
          <w:color w:val="4472C4" w:themeColor="accent1"/>
          <w:sz w:val="26"/>
          <w:szCs w:val="26"/>
        </w:rPr>
        <w:instrText xml:space="preserve"> REF _Ref148434631 \h </w:instrText>
      </w:r>
      <w:r w:rsidR="00A94732" w:rsidRPr="003F5400">
        <w:rPr>
          <w:rFonts w:ascii="Calibri" w:eastAsiaTheme="minorHAnsi" w:hAnsi="Calibri" w:cs="Calibri"/>
          <w:bCs/>
          <w:color w:val="4472C4" w:themeColor="accent1"/>
          <w:sz w:val="26"/>
          <w:szCs w:val="26"/>
        </w:rPr>
        <w:instrText xml:space="preserve"> \* MERGEFORMAT </w:instrText>
      </w:r>
      <w:r w:rsidRPr="003F5400">
        <w:rPr>
          <w:rFonts w:ascii="Calibri" w:eastAsiaTheme="minorHAnsi" w:hAnsi="Calibri" w:cs="Calibri"/>
          <w:bCs/>
          <w:color w:val="4472C4" w:themeColor="accent1"/>
          <w:sz w:val="26"/>
          <w:szCs w:val="26"/>
        </w:rPr>
      </w:r>
      <w:r w:rsidRPr="003F5400">
        <w:rPr>
          <w:rFonts w:ascii="Calibri" w:eastAsiaTheme="minorHAnsi" w:hAnsi="Calibri" w:cs="Calibri"/>
          <w:bCs/>
          <w:color w:val="4472C4" w:themeColor="accent1"/>
          <w:sz w:val="26"/>
          <w:szCs w:val="26"/>
        </w:rPr>
        <w:fldChar w:fldCharType="separate"/>
      </w:r>
      <w:r w:rsidRPr="003F5400">
        <w:rPr>
          <w:rFonts w:ascii="Calibri" w:hAnsi="Calibri" w:cs="Calibri"/>
          <w:color w:val="4472C4" w:themeColor="accent1"/>
          <w:sz w:val="26"/>
          <w:szCs w:val="26"/>
        </w:rPr>
        <w:t>Pirkimo sąlygų 2 priedo „Tiekėjų kvalifikacijos reikalavimai ir reikalaujami kokybės bei aplinkos apsaugos vadybos sistemų standartai“</w:t>
      </w:r>
      <w:r w:rsidRPr="003F5400">
        <w:rPr>
          <w:rFonts w:ascii="Calibri" w:eastAsiaTheme="minorHAnsi" w:hAnsi="Calibri" w:cs="Calibri"/>
          <w:bCs/>
          <w:color w:val="4472C4" w:themeColor="accent1"/>
          <w:sz w:val="26"/>
          <w:szCs w:val="26"/>
        </w:rPr>
        <w:fldChar w:fldCharType="end"/>
      </w:r>
      <w:r w:rsidRPr="003F5400">
        <w:rPr>
          <w:rFonts w:ascii="Calibri" w:eastAsiaTheme="minorHAnsi" w:hAnsi="Calibri" w:cs="Calibri"/>
          <w:bCs/>
          <w:sz w:val="26"/>
          <w:szCs w:val="26"/>
        </w:rPr>
        <w:t xml:space="preserve"> lentelėje nustatytus kvalifikacijos reikalavimus.</w:t>
      </w:r>
    </w:p>
    <w:p w14:paraId="3E9F4799" w14:textId="47EC235A" w:rsidR="00CB7C11" w:rsidRPr="003F5400" w:rsidRDefault="00CB7C11" w:rsidP="00CB7C11">
      <w:pPr>
        <w:pStyle w:val="Heading1"/>
        <w:numPr>
          <w:ilvl w:val="0"/>
          <w:numId w:val="6"/>
        </w:numPr>
        <w:tabs>
          <w:tab w:val="left" w:pos="567"/>
        </w:tabs>
        <w:spacing w:line="276" w:lineRule="auto"/>
        <w:contextualSpacing/>
        <w:rPr>
          <w:rFonts w:ascii="Calibri" w:hAnsi="Calibri" w:cs="Calibri"/>
        </w:rPr>
      </w:pPr>
      <w:bookmarkStart w:id="28" w:name="_Toc200982453"/>
      <w:bookmarkStart w:id="29" w:name="_Ref39425999"/>
      <w:bookmarkStart w:id="30" w:name="_Ref39426005"/>
      <w:bookmarkStart w:id="31" w:name="_Toc126333937"/>
      <w:bookmarkStart w:id="32" w:name="_Hlk148366588"/>
      <w:r w:rsidRPr="003F5400">
        <w:rPr>
          <w:rFonts w:ascii="Calibri" w:hAnsi="Calibri" w:cs="Calibri"/>
        </w:rPr>
        <w:t>Sutarties sudarymas</w:t>
      </w:r>
      <w:bookmarkEnd w:id="28"/>
    </w:p>
    <w:bookmarkEnd w:id="29"/>
    <w:bookmarkEnd w:id="30"/>
    <w:bookmarkEnd w:id="31"/>
    <w:bookmarkEnd w:id="32"/>
    <w:p w14:paraId="5BF7DB93" w14:textId="45F9715A" w:rsidR="00CB7C11" w:rsidRPr="00820960" w:rsidRDefault="00733C81" w:rsidP="00820960">
      <w:pPr>
        <w:pStyle w:val="ListParagraph"/>
        <w:numPr>
          <w:ilvl w:val="1"/>
          <w:numId w:val="6"/>
        </w:numPr>
        <w:spacing w:after="160" w:line="276" w:lineRule="auto"/>
        <w:ind w:left="0" w:firstLine="567"/>
        <w:rPr>
          <w:rFonts w:ascii="Calibri" w:hAnsi="Calibri" w:cs="Calibri"/>
          <w:sz w:val="26"/>
          <w:szCs w:val="26"/>
        </w:rPr>
      </w:pPr>
      <w:r w:rsidRPr="00820960">
        <w:rPr>
          <w:rFonts w:ascii="Calibri" w:hAnsi="Calibri" w:cs="Calibri"/>
          <w:color w:val="000000" w:themeColor="text1"/>
          <w:sz w:val="26"/>
          <w:szCs w:val="26"/>
        </w:rPr>
        <w:t>Ši pirkimo procedūra atliekama siekiant sudaryti sutartį su tiekėju, kurio pasiūlymas, vadovaujantis pirkimo sąlygose</w:t>
      </w:r>
      <w:r w:rsidRPr="00820960">
        <w:rPr>
          <w:rFonts w:ascii="Calibri" w:hAnsi="Calibri" w:cs="Calibri"/>
          <w:color w:val="0070C0"/>
          <w:sz w:val="26"/>
          <w:szCs w:val="26"/>
        </w:rPr>
        <w:t xml:space="preserve"> </w:t>
      </w:r>
      <w:r w:rsidRPr="00820960">
        <w:rPr>
          <w:rFonts w:ascii="Calibri" w:hAnsi="Calibri" w:cs="Calibri"/>
          <w:color w:val="000000" w:themeColor="text1"/>
          <w:sz w:val="26"/>
          <w:szCs w:val="26"/>
        </w:rPr>
        <w:t>nustatyta tvarka, bus pripažintas laimėjęs</w:t>
      </w:r>
      <w:r w:rsidR="009F4DC1" w:rsidRPr="00820960">
        <w:rPr>
          <w:rFonts w:ascii="Calibri" w:hAnsi="Calibri" w:cs="Calibri"/>
          <w:color w:val="000000" w:themeColor="text1"/>
          <w:sz w:val="26"/>
          <w:szCs w:val="26"/>
        </w:rPr>
        <w:t>.</w:t>
      </w:r>
      <w:r w:rsidRPr="00820960">
        <w:rPr>
          <w:rFonts w:ascii="Calibri" w:hAnsi="Calibri" w:cs="Calibri"/>
          <w:color w:val="000000" w:themeColor="text1"/>
          <w:sz w:val="26"/>
          <w:szCs w:val="26"/>
        </w:rPr>
        <w:t xml:space="preserve"> </w:t>
      </w:r>
      <w:r w:rsidRPr="00820960">
        <w:rPr>
          <w:rFonts w:ascii="Calibri" w:hAnsi="Calibri" w:cs="Calibri"/>
          <w:sz w:val="26"/>
          <w:szCs w:val="26"/>
        </w:rPr>
        <w:t xml:space="preserve">Sutarties esminės sąlygos pateikiamos </w:t>
      </w:r>
      <w:r w:rsidR="005058F6" w:rsidRPr="00820960">
        <w:rPr>
          <w:rFonts w:ascii="Calibri" w:hAnsi="Calibri" w:cs="Calibri"/>
          <w:color w:val="0070C0"/>
          <w:sz w:val="26"/>
          <w:szCs w:val="26"/>
          <w:highlight w:val="yellow"/>
        </w:rPr>
        <w:fldChar w:fldCharType="begin"/>
      </w:r>
      <w:r w:rsidR="005058F6" w:rsidRPr="00820960">
        <w:rPr>
          <w:rFonts w:ascii="Calibri" w:hAnsi="Calibri" w:cs="Calibri"/>
          <w:color w:val="0070C0"/>
          <w:sz w:val="26"/>
          <w:szCs w:val="26"/>
        </w:rPr>
        <w:instrText xml:space="preserve"> REF _Ref148616380 \h </w:instrText>
      </w:r>
      <w:r w:rsidR="00820960">
        <w:rPr>
          <w:rFonts w:ascii="Calibri" w:hAnsi="Calibri" w:cs="Calibri"/>
          <w:color w:val="0070C0"/>
          <w:sz w:val="26"/>
          <w:szCs w:val="26"/>
          <w:highlight w:val="yellow"/>
        </w:rPr>
        <w:instrText xml:space="preserve"> \* MERGEFORMAT </w:instrText>
      </w:r>
      <w:r w:rsidR="005058F6" w:rsidRPr="00820960">
        <w:rPr>
          <w:rFonts w:ascii="Calibri" w:hAnsi="Calibri" w:cs="Calibri"/>
          <w:color w:val="0070C0"/>
          <w:sz w:val="26"/>
          <w:szCs w:val="26"/>
          <w:highlight w:val="yellow"/>
        </w:rPr>
      </w:r>
      <w:r w:rsidR="005058F6" w:rsidRPr="00820960">
        <w:rPr>
          <w:rFonts w:ascii="Calibri" w:hAnsi="Calibri" w:cs="Calibri"/>
          <w:color w:val="0070C0"/>
          <w:sz w:val="26"/>
          <w:szCs w:val="26"/>
          <w:highlight w:val="yellow"/>
        </w:rPr>
        <w:fldChar w:fldCharType="separate"/>
      </w:r>
      <w:r w:rsidR="005058F6" w:rsidRPr="00820960">
        <w:rPr>
          <w:rFonts w:ascii="Calibri" w:hAnsi="Calibri" w:cs="Calibri"/>
          <w:color w:val="0070C0"/>
          <w:sz w:val="26"/>
          <w:szCs w:val="26"/>
        </w:rPr>
        <w:t>Pirkimo sąlygų 5 priede „Pagrindinės sutarties sąlygos“</w:t>
      </w:r>
      <w:r w:rsidR="005058F6" w:rsidRPr="00820960">
        <w:rPr>
          <w:rFonts w:ascii="Calibri" w:hAnsi="Calibri" w:cs="Calibri"/>
          <w:color w:val="0070C0"/>
          <w:sz w:val="26"/>
          <w:szCs w:val="26"/>
          <w:highlight w:val="yellow"/>
        </w:rPr>
        <w:fldChar w:fldCharType="end"/>
      </w:r>
      <w:r w:rsidR="000452C8" w:rsidRPr="00820960">
        <w:rPr>
          <w:rFonts w:ascii="Calibri" w:hAnsi="Calibri" w:cs="Calibri"/>
          <w:color w:val="0070C0"/>
          <w:sz w:val="26"/>
          <w:szCs w:val="26"/>
        </w:rPr>
        <w:t>.</w:t>
      </w:r>
      <w:r w:rsidR="00BD5670" w:rsidRPr="00820960">
        <w:rPr>
          <w:rFonts w:ascii="Calibri" w:hAnsi="Calibri" w:cs="Calibri"/>
          <w:color w:val="0070C0"/>
          <w:sz w:val="26"/>
          <w:szCs w:val="26"/>
        </w:rPr>
        <w:t xml:space="preserve"> </w:t>
      </w:r>
      <w:r w:rsidRPr="00820960">
        <w:rPr>
          <w:rFonts w:ascii="Calibri" w:hAnsi="Calibri" w:cs="Calibri"/>
          <w:color w:val="000000" w:themeColor="text1"/>
          <w:sz w:val="26"/>
          <w:szCs w:val="26"/>
        </w:rPr>
        <w:t>Sudarius sutartį, tačiau ne vėliau negu sutartis pradedama vykdyti, tiekėjas turės perkančiajai organizacijai pranešti tuo metu žinomų subtiekėjų pavadinimus, kontaktinius duomenis ir jų atstovus.</w:t>
      </w:r>
    </w:p>
    <w:p w14:paraId="0E963B74" w14:textId="53DCE2DB" w:rsidR="004F36F6" w:rsidRPr="003F5400" w:rsidRDefault="004F36F6" w:rsidP="00CB7C11">
      <w:pPr>
        <w:pStyle w:val="Heading1"/>
        <w:numPr>
          <w:ilvl w:val="0"/>
          <w:numId w:val="6"/>
        </w:numPr>
        <w:spacing w:line="276" w:lineRule="auto"/>
        <w:jc w:val="left"/>
        <w:rPr>
          <w:rFonts w:ascii="Calibri" w:hAnsi="Calibri" w:cs="Calibri"/>
          <w:color w:val="auto"/>
        </w:rPr>
      </w:pPr>
      <w:bookmarkStart w:id="33" w:name="_Toc200982454"/>
      <w:r w:rsidRPr="003F5400">
        <w:rPr>
          <w:rFonts w:ascii="Calibri" w:hAnsi="Calibri" w:cs="Calibri"/>
          <w:color w:val="auto"/>
        </w:rPr>
        <w:t>Derybos</w:t>
      </w:r>
      <w:bookmarkEnd w:id="33"/>
    </w:p>
    <w:p w14:paraId="2CAA068C" w14:textId="77777777" w:rsidR="004F36F6" w:rsidRPr="003F5400" w:rsidRDefault="004F36F6" w:rsidP="00CB7C11">
      <w:pPr>
        <w:pStyle w:val="NoSpacing"/>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Perkančioji organizacija gali vykdyti derybas, jeigu visi pateikti pasiūlymai yra netinkami ar nepriimtini, o pirkimo sąlygos iš esmės nekeičiamos. Tokiu atveju į derybas kviečiami visi dalyviai atitinkantys pirkimo dokumentuose nustatytus reikalavimus dėl kvalifikacijos.</w:t>
      </w:r>
    </w:p>
    <w:p w14:paraId="52230B7F" w14:textId="067409D6" w:rsidR="004F36F6" w:rsidRPr="003F5400" w:rsidRDefault="004F36F6" w:rsidP="00CB7C11">
      <w:pPr>
        <w:pStyle w:val="NoSpacing"/>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 xml:space="preserve">Apie sprendimą vykdyti derybas dalyviai bus informuoti atskiru pranešimu, kartu nurodant derybų laiką ir būdą. Sprendimą, vykdyti derybas CVP IS priemonėmis ar kviečiant </w:t>
      </w:r>
      <w:r w:rsidRPr="003F5400">
        <w:rPr>
          <w:rFonts w:ascii="Calibri" w:hAnsi="Calibri" w:cs="Calibri"/>
          <w:sz w:val="26"/>
          <w:szCs w:val="26"/>
        </w:rPr>
        <w:lastRenderedPageBreak/>
        <w:t>dalyvius į Komisijos posėdį, kiekvienu konkrečiu atveju priima Komisija, atsižvelgdama į pirkimo aplinkybes.</w:t>
      </w:r>
    </w:p>
    <w:p w14:paraId="257CE579" w14:textId="73D79CDF" w:rsidR="004F36F6" w:rsidRPr="003F5400" w:rsidRDefault="004F36F6"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 xml:space="preserve">Derybos vykdomos, siekiant geriausio pirkimo dokumentuose nurodytus perkančiosios organizacijos poreikius atitinkančio rezultato ir laikantis Aprašo </w:t>
      </w:r>
      <w:r w:rsidR="005A657C" w:rsidRPr="003F5400">
        <w:rPr>
          <w:rFonts w:ascii="Calibri" w:hAnsi="Calibri" w:cs="Calibri"/>
          <w:sz w:val="26"/>
          <w:szCs w:val="26"/>
        </w:rPr>
        <w:t>24.3.12.7</w:t>
      </w:r>
      <w:r w:rsidRPr="003F5400">
        <w:rPr>
          <w:rFonts w:ascii="Calibri" w:hAnsi="Calibri" w:cs="Calibri"/>
          <w:sz w:val="26"/>
          <w:szCs w:val="26"/>
        </w:rPr>
        <w:t xml:space="preserve"> papunktyje nurodytų sąlygų.</w:t>
      </w:r>
    </w:p>
    <w:p w14:paraId="437C20BC" w14:textId="77777777" w:rsidR="004F36F6" w:rsidRPr="003F5400" w:rsidRDefault="004F36F6"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Perkančioji organizacija atskirai derasi su kiekvienu dalyviu.</w:t>
      </w:r>
    </w:p>
    <w:p w14:paraId="0C00949B" w14:textId="77777777" w:rsidR="004F36F6" w:rsidRPr="003F5400" w:rsidRDefault="004F36F6"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Jei derybos vykdomos ne CVP IS priemonėmis, jos protokoluojamos. Derybų protokolą pasirašo Komisijos pirmininkas ir dalyvio, su kuriuo derėtasi, atstovas.</w:t>
      </w:r>
    </w:p>
    <w:p w14:paraId="0D51BCA7" w14:textId="77777777" w:rsidR="004F36F6" w:rsidRPr="003F5400" w:rsidRDefault="004F36F6"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Dalyvio galutinis pasiūlymas yra šalių pasirašytas derybų protokolas ir pirminis pasiūlymas, kiek jis nebuvo pakeistas derybų metu, arba dalyvio CVP IS priemonėmis pateiktas atnaujintas pasiūlymas.</w:t>
      </w:r>
    </w:p>
    <w:p w14:paraId="13BF0AF1" w14:textId="77777777" w:rsidR="004F36F6" w:rsidRPr="003F5400" w:rsidRDefault="004F36F6" w:rsidP="00CB7C11">
      <w:pPr>
        <w:pStyle w:val="ListParagraph"/>
        <w:numPr>
          <w:ilvl w:val="1"/>
          <w:numId w:val="6"/>
        </w:numPr>
        <w:spacing w:line="276" w:lineRule="auto"/>
        <w:ind w:left="0" w:firstLine="567"/>
        <w:rPr>
          <w:rFonts w:ascii="Calibri" w:hAnsi="Calibri" w:cs="Calibri"/>
          <w:sz w:val="26"/>
          <w:szCs w:val="26"/>
        </w:rPr>
      </w:pPr>
      <w:r w:rsidRPr="003F5400">
        <w:rPr>
          <w:rFonts w:ascii="Calibri" w:hAnsi="Calibri" w:cs="Calibri"/>
          <w:sz w:val="26"/>
          <w:szCs w:val="26"/>
        </w:rPr>
        <w:t>Dalyvio, be pateisinamos priežasties neatvykusio į derybas, jei derybos vykdomos kviečiant dalyvį į Komisijos posėdį, ar nepateikusio CVP IS priemonėmis atnaujinto pasiūlymo, jei derybos vykdomos CVP IS priemonėmis, pasiūlymas atmetamas.</w:t>
      </w:r>
    </w:p>
    <w:p w14:paraId="247867A8" w14:textId="77777777" w:rsidR="004C05CB" w:rsidRPr="003F5400" w:rsidRDefault="004C05CB" w:rsidP="00E07A6F">
      <w:pPr>
        <w:spacing w:line="276" w:lineRule="auto"/>
        <w:ind w:left="284" w:firstLine="0"/>
        <w:rPr>
          <w:rFonts w:ascii="Calibri" w:hAnsi="Calibri" w:cs="Calibri"/>
          <w:color w:val="000000" w:themeColor="text1"/>
        </w:rPr>
      </w:pPr>
    </w:p>
    <w:p w14:paraId="5B316373" w14:textId="1343AAD2" w:rsidR="000D5039" w:rsidRPr="003F5400" w:rsidRDefault="00274B64" w:rsidP="00CB7C11">
      <w:pPr>
        <w:pStyle w:val="Heading1"/>
        <w:numPr>
          <w:ilvl w:val="0"/>
          <w:numId w:val="6"/>
        </w:numPr>
        <w:spacing w:before="0" w:after="0" w:line="276" w:lineRule="auto"/>
        <w:rPr>
          <w:rFonts w:ascii="Calibri" w:hAnsi="Calibri" w:cs="Calibri"/>
          <w:color w:val="auto"/>
        </w:rPr>
      </w:pPr>
      <w:bookmarkStart w:id="34" w:name="_Toc200982455"/>
      <w:r w:rsidRPr="003F5400">
        <w:rPr>
          <w:rFonts w:ascii="Calibri" w:hAnsi="Calibri" w:cs="Calibri"/>
          <w:color w:val="auto"/>
        </w:rPr>
        <w:t>K</w:t>
      </w:r>
      <w:r w:rsidR="00A84437" w:rsidRPr="003F5400">
        <w:rPr>
          <w:rFonts w:ascii="Calibri" w:hAnsi="Calibri" w:cs="Calibri"/>
          <w:color w:val="auto"/>
        </w:rPr>
        <w:t>itos sąlygos</w:t>
      </w:r>
      <w:bookmarkEnd w:id="34"/>
      <w:r w:rsidR="00A84437" w:rsidRPr="003F5400">
        <w:rPr>
          <w:rFonts w:ascii="Calibri" w:hAnsi="Calibri" w:cs="Calibri"/>
          <w:color w:val="auto"/>
        </w:rPr>
        <w:t xml:space="preserve"> </w:t>
      </w:r>
    </w:p>
    <w:p w14:paraId="229A419C" w14:textId="77777777" w:rsidR="0008378B" w:rsidRPr="003F5400" w:rsidRDefault="0008378B" w:rsidP="00E07A6F">
      <w:pPr>
        <w:pStyle w:val="NoSpacing"/>
        <w:spacing w:line="276" w:lineRule="auto"/>
        <w:ind w:firstLine="0"/>
        <w:contextualSpacing/>
        <w:rPr>
          <w:rFonts w:ascii="Calibri" w:eastAsiaTheme="minorHAnsi" w:hAnsi="Calibri" w:cs="Calibri"/>
          <w:sz w:val="24"/>
          <w:szCs w:val="24"/>
        </w:rPr>
      </w:pPr>
    </w:p>
    <w:p w14:paraId="52BA0CEF" w14:textId="6E36E934" w:rsidR="00E250DF" w:rsidRPr="003F5400" w:rsidRDefault="00BE1AA2" w:rsidP="00CB7C11">
      <w:pPr>
        <w:pStyle w:val="NoSpacing"/>
        <w:numPr>
          <w:ilvl w:val="1"/>
          <w:numId w:val="6"/>
        </w:numPr>
        <w:spacing w:line="276" w:lineRule="auto"/>
        <w:ind w:left="0" w:firstLine="567"/>
        <w:contextualSpacing/>
        <w:rPr>
          <w:rFonts w:ascii="Calibri" w:eastAsiaTheme="minorHAnsi" w:hAnsi="Calibri" w:cs="Calibri"/>
          <w:sz w:val="26"/>
          <w:szCs w:val="26"/>
        </w:rPr>
      </w:pPr>
      <w:r w:rsidRPr="003F5400">
        <w:rPr>
          <w:rFonts w:ascii="Calibri" w:eastAsia="Times New Roman" w:hAnsi="Calibri" w:cs="Calibri"/>
          <w:sz w:val="26"/>
          <w:szCs w:val="26"/>
        </w:rPr>
        <w:t>Perkančioji organizacija nenustato kitų sąlygų.</w:t>
      </w:r>
      <w:r w:rsidR="00EE68F7" w:rsidRPr="003F5400">
        <w:rPr>
          <w:rFonts w:ascii="Calibri" w:eastAsiaTheme="minorHAnsi" w:hAnsi="Calibri" w:cs="Calibri"/>
          <w:sz w:val="26"/>
          <w:szCs w:val="26"/>
        </w:rPr>
        <w:br w:type="page"/>
      </w:r>
    </w:p>
    <w:p w14:paraId="7207911E" w14:textId="5DA282EF" w:rsidR="00CB5907" w:rsidRPr="003F5400" w:rsidRDefault="00CB5907" w:rsidP="00E07A6F">
      <w:pPr>
        <w:pStyle w:val="NoSpacing"/>
        <w:spacing w:line="276" w:lineRule="auto"/>
        <w:contextualSpacing/>
        <w:rPr>
          <w:rFonts w:ascii="Calibri" w:eastAsiaTheme="minorHAnsi" w:hAnsi="Calibri" w:cs="Calibri"/>
        </w:rPr>
      </w:pPr>
    </w:p>
    <w:p w14:paraId="729EDC83" w14:textId="77777777" w:rsidR="00112F92" w:rsidRPr="000E0EA6" w:rsidRDefault="00112F92" w:rsidP="00E07A6F">
      <w:pPr>
        <w:pStyle w:val="Heading2"/>
        <w:spacing w:line="276" w:lineRule="auto"/>
        <w:ind w:left="5103" w:firstLine="0"/>
        <w:jc w:val="left"/>
        <w:rPr>
          <w:rFonts w:ascii="Calibri" w:hAnsi="Calibri" w:cs="Calibri"/>
          <w:color w:val="4472C4" w:themeColor="accent1"/>
          <w:sz w:val="24"/>
          <w:szCs w:val="24"/>
        </w:rPr>
      </w:pPr>
      <w:bookmarkStart w:id="35" w:name="_Ref148613155"/>
      <w:bookmarkStart w:id="36" w:name="_Ref148624886"/>
      <w:bookmarkStart w:id="37" w:name="_Toc200982456"/>
      <w:r w:rsidRPr="000E0EA6">
        <w:rPr>
          <w:rFonts w:ascii="Calibri" w:hAnsi="Calibri" w:cs="Calibri"/>
          <w:color w:val="4472C4" w:themeColor="accent1"/>
          <w:sz w:val="24"/>
          <w:szCs w:val="24"/>
        </w:rPr>
        <w:t>Pirkimo sąlygų 1 priedas „Tiekėjų pašalinimo pagrindai“</w:t>
      </w:r>
      <w:bookmarkEnd w:id="35"/>
      <w:bookmarkEnd w:id="36"/>
      <w:bookmarkEnd w:id="37"/>
    </w:p>
    <w:p w14:paraId="537E8F24" w14:textId="77777777" w:rsidR="00112F92" w:rsidRPr="003F5400" w:rsidRDefault="00112F92" w:rsidP="00E07A6F">
      <w:pPr>
        <w:keepNext/>
        <w:keepLines/>
        <w:spacing w:before="120" w:after="160" w:line="276" w:lineRule="auto"/>
        <w:ind w:left="318"/>
        <w:jc w:val="right"/>
        <w:rPr>
          <w:rFonts w:ascii="Calibri" w:eastAsia="Arial" w:hAnsi="Calibri" w:cs="Calibri"/>
          <w:color w:val="0070C0"/>
          <w:sz w:val="24"/>
          <w:szCs w:val="24"/>
        </w:rPr>
      </w:pPr>
    </w:p>
    <w:p w14:paraId="3946342A" w14:textId="77777777" w:rsidR="00112F92" w:rsidRPr="003F5400" w:rsidRDefault="00112F92" w:rsidP="003C0D76">
      <w:pPr>
        <w:spacing w:after="240" w:line="276" w:lineRule="auto"/>
        <w:ind w:firstLine="567"/>
        <w:jc w:val="center"/>
        <w:rPr>
          <w:rFonts w:ascii="Calibri" w:eastAsia="Arial" w:hAnsi="Calibri" w:cs="Calibri"/>
          <w:smallCaps/>
          <w:sz w:val="24"/>
          <w:szCs w:val="24"/>
        </w:rPr>
      </w:pPr>
      <w:r w:rsidRPr="003F5400">
        <w:rPr>
          <w:rFonts w:ascii="Calibri" w:eastAsia="Arial" w:hAnsi="Calibri" w:cs="Calibri"/>
          <w:smallCaps/>
          <w:sz w:val="24"/>
          <w:szCs w:val="24"/>
        </w:rPr>
        <w:t>TIEKĖJŲ PAŠALINIMO PAGRINDAI</w:t>
      </w:r>
    </w:p>
    <w:p w14:paraId="0EA3F8EF" w14:textId="77777777" w:rsidR="00A94732" w:rsidRPr="003F5400" w:rsidRDefault="00A94732" w:rsidP="003C0D76">
      <w:pPr>
        <w:spacing w:line="276" w:lineRule="auto"/>
        <w:ind w:firstLine="567"/>
        <w:rPr>
          <w:rFonts w:ascii="Calibri" w:eastAsia="Arial" w:hAnsi="Calibri" w:cs="Calibri"/>
          <w:i/>
          <w:sz w:val="24"/>
          <w:szCs w:val="24"/>
        </w:rPr>
      </w:pPr>
      <w:r w:rsidRPr="003F5400">
        <w:rPr>
          <w:rFonts w:ascii="Calibri" w:eastAsia="Arial" w:hAnsi="Calibri" w:cs="Calibri"/>
          <w:i/>
          <w:sz w:val="24"/>
          <w:szCs w:val="24"/>
        </w:rPr>
        <w:t xml:space="preserve">Perkančioji organizacija atmeta tiekėjo pasiūlymą, jeigu: </w:t>
      </w:r>
    </w:p>
    <w:p w14:paraId="4391A7FD" w14:textId="77777777" w:rsidR="00A94732" w:rsidRPr="003F5400" w:rsidRDefault="00A94732" w:rsidP="003C0D76">
      <w:pPr>
        <w:pStyle w:val="NoSpacing"/>
        <w:numPr>
          <w:ilvl w:val="0"/>
          <w:numId w:val="24"/>
        </w:numPr>
        <w:spacing w:line="276" w:lineRule="auto"/>
        <w:ind w:left="0" w:firstLine="567"/>
        <w:rPr>
          <w:rFonts w:ascii="Calibri" w:eastAsia="Arial" w:hAnsi="Calibri" w:cs="Calibri"/>
          <w:iCs/>
          <w:sz w:val="24"/>
          <w:szCs w:val="24"/>
        </w:rPr>
      </w:pPr>
      <w:r w:rsidRPr="003F5400">
        <w:rPr>
          <w:rFonts w:ascii="Calibri" w:eastAsia="Arial" w:hAnsi="Calibri" w:cs="Calibri"/>
          <w:iCs/>
          <w:sz w:val="24"/>
          <w:szCs w:val="24"/>
        </w:rPr>
        <w:t>Tiekėjas yra neatlikęs jam paskirtos baudžiamojo poveikio priemonės – uždraudimo juridiniam asmeniui dalyvauti viešuosiuose pirkimuose</w:t>
      </w:r>
      <w:r w:rsidRPr="003F5400">
        <w:rPr>
          <w:rFonts w:ascii="Calibri" w:hAnsi="Calibri" w:cs="Calibri"/>
          <w:iCs/>
          <w:sz w:val="24"/>
          <w:szCs w:val="24"/>
        </w:rPr>
        <w:t xml:space="preserve"> duomenų </w:t>
      </w:r>
      <w:r w:rsidRPr="003F5400">
        <w:rPr>
          <w:rFonts w:ascii="Calibri" w:hAnsi="Calibri" w:cs="Calibri"/>
          <w:b/>
          <w:iCs/>
          <w:sz w:val="24"/>
          <w:szCs w:val="24"/>
        </w:rPr>
        <w:t>(</w:t>
      </w:r>
      <w:r w:rsidRPr="003F5400">
        <w:rPr>
          <w:rFonts w:ascii="Calibri" w:eastAsia="Yu Mincho" w:hAnsi="Calibri" w:cs="Calibri"/>
          <w:b/>
          <w:iCs/>
          <w:sz w:val="24"/>
          <w:szCs w:val="24"/>
        </w:rPr>
        <w:t>VPĮ 46 straipsnio 2</w:t>
      </w:r>
      <w:r w:rsidRPr="003F5400">
        <w:rPr>
          <w:rFonts w:ascii="Calibri" w:eastAsia="Yu Mincho" w:hAnsi="Calibri" w:cs="Calibri"/>
          <w:b/>
          <w:iCs/>
          <w:sz w:val="24"/>
          <w:szCs w:val="24"/>
          <w:vertAlign w:val="superscript"/>
        </w:rPr>
        <w:t>1</w:t>
      </w:r>
      <w:r w:rsidRPr="003F5400">
        <w:rPr>
          <w:rFonts w:ascii="Calibri" w:eastAsia="Yu Mincho" w:hAnsi="Calibri" w:cs="Calibri"/>
          <w:b/>
          <w:iCs/>
          <w:sz w:val="24"/>
          <w:szCs w:val="24"/>
        </w:rPr>
        <w:t xml:space="preserve"> dalis</w:t>
      </w:r>
      <w:r w:rsidRPr="003F5400">
        <w:rPr>
          <w:rFonts w:ascii="Calibri" w:eastAsia="Arial" w:hAnsi="Calibri" w:cs="Calibri"/>
          <w:iCs/>
          <w:sz w:val="24"/>
          <w:szCs w:val="24"/>
        </w:rPr>
        <w:t>).</w:t>
      </w:r>
    </w:p>
    <w:p w14:paraId="45E67378" w14:textId="77777777" w:rsidR="00A94732" w:rsidRPr="003F5400" w:rsidRDefault="00A94732" w:rsidP="003C0D76">
      <w:pPr>
        <w:pStyle w:val="NoSpacing"/>
        <w:numPr>
          <w:ilvl w:val="0"/>
          <w:numId w:val="24"/>
        </w:numPr>
        <w:spacing w:line="276" w:lineRule="auto"/>
        <w:ind w:left="0" w:firstLine="567"/>
        <w:rPr>
          <w:rFonts w:ascii="Calibri" w:eastAsia="Yu Mincho" w:hAnsi="Calibri" w:cs="Calibri"/>
          <w:b/>
          <w:bCs/>
          <w:iCs/>
          <w:sz w:val="24"/>
          <w:szCs w:val="24"/>
        </w:rPr>
      </w:pPr>
      <w:r w:rsidRPr="003F5400">
        <w:rPr>
          <w:rFonts w:ascii="Calibri" w:hAnsi="Calibri" w:cs="Calibri"/>
          <w:iCs/>
          <w:sz w:val="24"/>
          <w:szCs w:val="24"/>
        </w:rPr>
        <w:t xml:space="preserve">Tiekėjas su kitais tiekėjais yra sudaręs susitarimų, kuriais siekiama iškreipti konkurenciją atliekamame pirkime, ir perkančioji organizacija dėl to turi įtikinamų </w:t>
      </w:r>
      <w:bookmarkStart w:id="38" w:name="_Hlk189750532"/>
      <w:r w:rsidRPr="003F5400">
        <w:rPr>
          <w:rFonts w:ascii="Calibri" w:hAnsi="Calibri" w:cs="Calibri"/>
          <w:iCs/>
          <w:sz w:val="24"/>
          <w:szCs w:val="24"/>
        </w:rPr>
        <w:t xml:space="preserve">duomenų </w:t>
      </w:r>
      <w:r w:rsidRPr="003F5400">
        <w:rPr>
          <w:rFonts w:ascii="Calibri" w:hAnsi="Calibri" w:cs="Calibri"/>
          <w:b/>
          <w:iCs/>
          <w:sz w:val="24"/>
          <w:szCs w:val="24"/>
        </w:rPr>
        <w:t>(</w:t>
      </w:r>
      <w:r w:rsidRPr="003F5400">
        <w:rPr>
          <w:rFonts w:ascii="Calibri" w:eastAsia="Yu Mincho" w:hAnsi="Calibri" w:cs="Calibri"/>
          <w:b/>
          <w:iCs/>
          <w:sz w:val="24"/>
          <w:szCs w:val="24"/>
        </w:rPr>
        <w:t>VPĮ 46 straipsnio 4 dalies 1 punktas</w:t>
      </w:r>
      <w:r w:rsidRPr="003F5400">
        <w:rPr>
          <w:rFonts w:ascii="Calibri" w:eastAsia="Arial" w:hAnsi="Calibri" w:cs="Calibri"/>
          <w:iCs/>
          <w:sz w:val="24"/>
          <w:szCs w:val="24"/>
        </w:rPr>
        <w:t>)</w:t>
      </w:r>
      <w:bookmarkEnd w:id="38"/>
      <w:r w:rsidRPr="003F5400">
        <w:rPr>
          <w:rFonts w:ascii="Calibri" w:eastAsia="Arial" w:hAnsi="Calibri" w:cs="Calibri"/>
          <w:iCs/>
          <w:sz w:val="24"/>
          <w:szCs w:val="24"/>
        </w:rPr>
        <w:t>.</w:t>
      </w:r>
    </w:p>
    <w:p w14:paraId="34E8A546" w14:textId="77777777" w:rsidR="00A94732" w:rsidRPr="003F5400" w:rsidRDefault="00A94732" w:rsidP="003C0D76">
      <w:pPr>
        <w:pStyle w:val="NoSpacing"/>
        <w:numPr>
          <w:ilvl w:val="0"/>
          <w:numId w:val="24"/>
        </w:numPr>
        <w:spacing w:line="276" w:lineRule="auto"/>
        <w:ind w:left="0" w:firstLine="567"/>
        <w:rPr>
          <w:rFonts w:ascii="Calibri" w:hAnsi="Calibri" w:cs="Calibri"/>
          <w:b/>
          <w:iCs/>
          <w:sz w:val="24"/>
          <w:szCs w:val="24"/>
        </w:rPr>
      </w:pPr>
      <w:r w:rsidRPr="003F5400">
        <w:rPr>
          <w:rFonts w:ascii="Calibri" w:hAnsi="Calibri" w:cs="Calibri"/>
          <w:iCs/>
          <w:sz w:val="24"/>
          <w:szCs w:val="24"/>
        </w:rPr>
        <w:t>Tiekėjas pirkimo metu pateko į interesų konflikto situaciją, kaip apibrėžta VPĮ 2</w:t>
      </w:r>
      <w:r w:rsidRPr="003F5400">
        <w:rPr>
          <w:rFonts w:ascii="Calibri" w:hAnsi="Calibri" w:cs="Calibri"/>
          <w:iCs/>
          <w:sz w:val="24"/>
          <w:szCs w:val="24"/>
          <w:vertAlign w:val="superscript"/>
        </w:rPr>
        <w:t>1</w:t>
      </w:r>
      <w:r w:rsidRPr="003F5400">
        <w:rPr>
          <w:rFonts w:ascii="Calibri" w:hAnsi="Calibri" w:cs="Calibri"/>
          <w:iCs/>
          <w:sz w:val="24"/>
          <w:szCs w:val="24"/>
        </w:rPr>
        <w:t xml:space="preserve">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F5400">
        <w:rPr>
          <w:rFonts w:ascii="Calibri" w:hAnsi="Calibri" w:cs="Calibri"/>
          <w:b/>
          <w:iCs/>
          <w:sz w:val="24"/>
          <w:szCs w:val="24"/>
        </w:rPr>
        <w:t>(</w:t>
      </w:r>
      <w:r w:rsidRPr="003F5400">
        <w:rPr>
          <w:rFonts w:ascii="Calibri" w:eastAsia="Yu Mincho" w:hAnsi="Calibri" w:cs="Calibri"/>
          <w:b/>
          <w:iCs/>
          <w:sz w:val="24"/>
          <w:szCs w:val="24"/>
        </w:rPr>
        <w:t>VPĮ 46 straipsnio 4 dalies 2 punktas)</w:t>
      </w:r>
      <w:r w:rsidRPr="003F5400">
        <w:rPr>
          <w:rFonts w:ascii="Calibri" w:hAnsi="Calibri" w:cs="Calibri"/>
          <w:iCs/>
          <w:sz w:val="24"/>
          <w:szCs w:val="24"/>
        </w:rPr>
        <w:t>.</w:t>
      </w:r>
    </w:p>
    <w:p w14:paraId="5C1950BC" w14:textId="77777777" w:rsidR="00A94732" w:rsidRPr="003F5400" w:rsidRDefault="00A94732" w:rsidP="003C0D76">
      <w:pPr>
        <w:pStyle w:val="NoSpacing"/>
        <w:numPr>
          <w:ilvl w:val="0"/>
          <w:numId w:val="24"/>
        </w:numPr>
        <w:spacing w:line="276" w:lineRule="auto"/>
        <w:ind w:left="0" w:firstLine="567"/>
        <w:rPr>
          <w:rFonts w:ascii="Calibri" w:eastAsia="Yu Mincho" w:hAnsi="Calibri" w:cs="Calibri"/>
          <w:b/>
          <w:bCs/>
          <w:iCs/>
          <w:sz w:val="24"/>
          <w:szCs w:val="24"/>
        </w:rPr>
      </w:pPr>
      <w:r w:rsidRPr="003F5400">
        <w:rPr>
          <w:rFonts w:ascii="Calibri" w:hAnsi="Calibri" w:cs="Calibri"/>
          <w:iCs/>
          <w:sz w:val="24"/>
          <w:szCs w:val="24"/>
        </w:rPr>
        <w:t xml:space="preserve">Pažeista konkurencija, kaip nustatyta VPĮ 27 straipsnio 3 ir 4 dalyse, ir atitinkamos padėties negalima ištaisyti </w:t>
      </w:r>
      <w:r w:rsidRPr="003F5400">
        <w:rPr>
          <w:rFonts w:ascii="Calibri" w:hAnsi="Calibri" w:cs="Calibri"/>
          <w:b/>
          <w:iCs/>
          <w:sz w:val="24"/>
          <w:szCs w:val="24"/>
        </w:rPr>
        <w:t>(</w:t>
      </w:r>
      <w:r w:rsidRPr="003F5400">
        <w:rPr>
          <w:rFonts w:ascii="Calibri" w:eastAsia="Yu Mincho" w:hAnsi="Calibri" w:cs="Calibri"/>
          <w:b/>
          <w:iCs/>
          <w:sz w:val="24"/>
          <w:szCs w:val="24"/>
        </w:rPr>
        <w:t>VPĮ 46 straipsnio 4 dalies 3 punktas).</w:t>
      </w:r>
    </w:p>
    <w:p w14:paraId="523B2220" w14:textId="77777777" w:rsidR="00A94732" w:rsidRPr="003F5400" w:rsidRDefault="00A94732" w:rsidP="003C0D76">
      <w:pPr>
        <w:pStyle w:val="NoSpacing"/>
        <w:numPr>
          <w:ilvl w:val="0"/>
          <w:numId w:val="24"/>
        </w:numPr>
        <w:spacing w:line="276" w:lineRule="auto"/>
        <w:ind w:left="0" w:firstLine="567"/>
        <w:rPr>
          <w:rFonts w:ascii="Calibri" w:hAnsi="Calibri" w:cs="Calibri"/>
          <w:iCs/>
          <w:sz w:val="24"/>
          <w:szCs w:val="24"/>
        </w:rPr>
      </w:pPr>
      <w:r w:rsidRPr="003F5400">
        <w:rPr>
          <w:rFonts w:ascii="Calibri" w:hAnsi="Calibri" w:cs="Calibr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98F9B2" w14:textId="77777777" w:rsidR="00A94732" w:rsidRPr="003F5400" w:rsidRDefault="00A94732" w:rsidP="003C0D76">
      <w:pPr>
        <w:pStyle w:val="NoSpacing"/>
        <w:numPr>
          <w:ilvl w:val="0"/>
          <w:numId w:val="24"/>
        </w:numPr>
        <w:spacing w:line="276" w:lineRule="auto"/>
        <w:ind w:left="0" w:firstLine="567"/>
        <w:rPr>
          <w:rFonts w:ascii="Calibri" w:eastAsia="Yu Mincho" w:hAnsi="Calibri" w:cs="Calibri"/>
          <w:b/>
          <w:bCs/>
          <w:iCs/>
          <w:sz w:val="24"/>
          <w:szCs w:val="24"/>
        </w:rPr>
      </w:pPr>
      <w:r w:rsidRPr="003F5400">
        <w:rPr>
          <w:rFonts w:ascii="Calibri" w:hAnsi="Calibri" w:cs="Calibri"/>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F5400">
        <w:rPr>
          <w:rFonts w:ascii="Calibri" w:eastAsia="Yu Mincho" w:hAnsi="Calibri" w:cs="Calibri"/>
          <w:b/>
          <w:iCs/>
          <w:sz w:val="24"/>
          <w:szCs w:val="24"/>
        </w:rPr>
        <w:t>VPĮ 46 straipsnio 4 dalies 5 punktas).</w:t>
      </w:r>
    </w:p>
    <w:p w14:paraId="628BCAD7" w14:textId="77777777" w:rsidR="006D67EE" w:rsidRPr="003F5400" w:rsidRDefault="006D67EE" w:rsidP="00E07A6F">
      <w:pPr>
        <w:spacing w:line="276" w:lineRule="auto"/>
        <w:ind w:firstLine="720"/>
        <w:rPr>
          <w:rFonts w:ascii="Calibri" w:eastAsia="Arial" w:hAnsi="Calibri" w:cs="Calibri"/>
          <w:i/>
          <w:color w:val="7030A0"/>
          <w:sz w:val="24"/>
          <w:szCs w:val="24"/>
        </w:rPr>
      </w:pPr>
    </w:p>
    <w:p w14:paraId="385FEFC8" w14:textId="77777777" w:rsidR="00112F92" w:rsidRPr="003F5400" w:rsidRDefault="00112F92" w:rsidP="00E07A6F">
      <w:pPr>
        <w:spacing w:after="160" w:line="276" w:lineRule="auto"/>
        <w:ind w:firstLine="0"/>
        <w:jc w:val="center"/>
        <w:rPr>
          <w:rFonts w:ascii="Calibri" w:eastAsia="Arial" w:hAnsi="Calibri" w:cs="Calibri"/>
          <w:smallCaps/>
        </w:rPr>
      </w:pPr>
      <w:r w:rsidRPr="003F5400">
        <w:rPr>
          <w:rFonts w:ascii="Calibri" w:eastAsia="Arial" w:hAnsi="Calibri" w:cs="Calibri"/>
          <w:smallCaps/>
        </w:rPr>
        <w:t>__________</w:t>
      </w:r>
    </w:p>
    <w:p w14:paraId="537EACFD" w14:textId="77777777" w:rsidR="00112F92" w:rsidRPr="003F5400" w:rsidRDefault="00112F92" w:rsidP="00E07A6F">
      <w:pPr>
        <w:spacing w:line="276" w:lineRule="auto"/>
        <w:rPr>
          <w:rFonts w:ascii="Calibri" w:eastAsia="Arial" w:hAnsi="Calibri" w:cs="Calibri"/>
        </w:rPr>
      </w:pPr>
      <w:r w:rsidRPr="003F5400">
        <w:rPr>
          <w:rFonts w:ascii="Calibri" w:eastAsia="Arial" w:hAnsi="Calibri" w:cs="Calibri"/>
        </w:rPr>
        <w:br w:type="page"/>
      </w:r>
    </w:p>
    <w:p w14:paraId="3DBF3DE0" w14:textId="77777777" w:rsidR="00112F92" w:rsidRPr="000E0EA6" w:rsidRDefault="00112F92" w:rsidP="00E07A6F">
      <w:pPr>
        <w:pStyle w:val="Heading2"/>
        <w:spacing w:line="276" w:lineRule="auto"/>
        <w:ind w:left="5103" w:firstLine="0"/>
        <w:rPr>
          <w:rFonts w:ascii="Calibri" w:hAnsi="Calibri" w:cs="Calibri"/>
          <w:color w:val="4472C4" w:themeColor="accent1"/>
          <w:sz w:val="24"/>
          <w:szCs w:val="24"/>
        </w:rPr>
      </w:pPr>
      <w:bookmarkStart w:id="39" w:name="_Ref148434631"/>
      <w:bookmarkStart w:id="40" w:name="_Ref148514671"/>
      <w:bookmarkStart w:id="41" w:name="_Toc200982457"/>
      <w:r w:rsidRPr="000E0EA6">
        <w:rPr>
          <w:rFonts w:ascii="Calibri" w:hAnsi="Calibri" w:cs="Calibri"/>
          <w:color w:val="4472C4" w:themeColor="accent1"/>
          <w:sz w:val="24"/>
          <w:szCs w:val="24"/>
        </w:rPr>
        <w:lastRenderedPageBreak/>
        <w:t>Pirkimo sąlygų 2 priedas „Tiekėjų kvalifikacijos reikalavimai ir reikalaujami kokybės bei aplinkos apsaugos vadybos sistemų standartai“</w:t>
      </w:r>
      <w:bookmarkEnd w:id="39"/>
      <w:bookmarkEnd w:id="40"/>
      <w:bookmarkEnd w:id="41"/>
    </w:p>
    <w:p w14:paraId="6CB59DA7" w14:textId="77777777" w:rsidR="00112F92" w:rsidRPr="003F5400" w:rsidRDefault="00112F92" w:rsidP="00E07A6F">
      <w:pPr>
        <w:spacing w:after="240" w:line="276" w:lineRule="auto"/>
        <w:rPr>
          <w:rFonts w:ascii="Calibri" w:hAnsi="Calibri" w:cs="Calibri"/>
          <w:smallCaps/>
          <w:color w:val="404040"/>
          <w:sz w:val="28"/>
          <w:szCs w:val="28"/>
        </w:rPr>
      </w:pPr>
    </w:p>
    <w:p w14:paraId="0E6E035C" w14:textId="77777777" w:rsidR="00112F92" w:rsidRPr="003F5400" w:rsidRDefault="00112F92" w:rsidP="00E07A6F">
      <w:pPr>
        <w:spacing w:after="240" w:line="276" w:lineRule="auto"/>
        <w:jc w:val="center"/>
        <w:rPr>
          <w:rFonts w:ascii="Calibri" w:eastAsia="Arial" w:hAnsi="Calibri" w:cs="Calibri"/>
          <w:smallCaps/>
          <w:sz w:val="28"/>
          <w:szCs w:val="28"/>
        </w:rPr>
      </w:pPr>
      <w:r w:rsidRPr="003F5400">
        <w:rPr>
          <w:rFonts w:ascii="Calibri" w:eastAsia="Arial" w:hAnsi="Calibri" w:cs="Calibri"/>
          <w:smallCaps/>
          <w:sz w:val="28"/>
          <w:szCs w:val="28"/>
        </w:rPr>
        <w:t>TIEKĖJŲ KVALIFIKACIJOS REIKALAVIMAI IR REIKALAVIMAI LAIKYTIS KOKYBĖS VADYBOS SISTEMOS IR (ARBA) APLINKOS APSAUGOS VADYBOS SISTEMOS STANDARTŲ</w:t>
      </w:r>
    </w:p>
    <w:p w14:paraId="63BD2E2F" w14:textId="77777777" w:rsidR="00310C1D" w:rsidRPr="003F5400" w:rsidRDefault="00310C1D" w:rsidP="008003F7">
      <w:pPr>
        <w:pStyle w:val="ListParagraph"/>
        <w:numPr>
          <w:ilvl w:val="0"/>
          <w:numId w:val="8"/>
        </w:numPr>
        <w:spacing w:line="276" w:lineRule="auto"/>
        <w:ind w:left="0" w:firstLine="567"/>
        <w:rPr>
          <w:rFonts w:ascii="Calibri" w:eastAsiaTheme="minorHAnsi" w:hAnsi="Calibri" w:cs="Calibri"/>
          <w:sz w:val="24"/>
          <w:szCs w:val="24"/>
          <w:lang w:eastAsia="en-US"/>
        </w:rPr>
      </w:pPr>
      <w:r w:rsidRPr="003F5400">
        <w:rPr>
          <w:rFonts w:ascii="Calibri" w:eastAsiaTheme="minorHAnsi" w:hAnsi="Calibri" w:cs="Calibr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6BA1A3D4" w14:textId="77777777" w:rsidR="00310C1D" w:rsidRPr="003F5400" w:rsidRDefault="00310C1D" w:rsidP="008003F7">
      <w:pPr>
        <w:pStyle w:val="ListParagraph"/>
        <w:numPr>
          <w:ilvl w:val="0"/>
          <w:numId w:val="8"/>
        </w:numPr>
        <w:spacing w:line="276" w:lineRule="auto"/>
        <w:ind w:left="0" w:firstLine="567"/>
        <w:rPr>
          <w:rFonts w:ascii="Calibri" w:eastAsiaTheme="minorHAnsi" w:hAnsi="Calibri" w:cs="Calibri"/>
          <w:sz w:val="24"/>
          <w:szCs w:val="24"/>
          <w:lang w:eastAsia="en-US"/>
        </w:rPr>
      </w:pPr>
      <w:r w:rsidRPr="003F5400">
        <w:rPr>
          <w:rFonts w:ascii="Calibri" w:eastAsiaTheme="minorHAnsi" w:hAnsi="Calibri" w:cs="Calibr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6E54A" w14:textId="77777777" w:rsidR="00310C1D" w:rsidRPr="003F5400" w:rsidRDefault="00310C1D" w:rsidP="008003F7">
      <w:pPr>
        <w:pStyle w:val="ListParagraph"/>
        <w:numPr>
          <w:ilvl w:val="0"/>
          <w:numId w:val="8"/>
        </w:numPr>
        <w:spacing w:line="276" w:lineRule="auto"/>
        <w:ind w:left="0" w:firstLine="567"/>
        <w:rPr>
          <w:rFonts w:ascii="Calibri" w:hAnsi="Calibri" w:cs="Calibri"/>
          <w:sz w:val="24"/>
          <w:szCs w:val="24"/>
        </w:rPr>
      </w:pPr>
      <w:r w:rsidRPr="003F5400">
        <w:rPr>
          <w:rFonts w:ascii="Calibri" w:hAnsi="Calibri" w:cs="Calibri"/>
          <w:sz w:val="24"/>
          <w:szCs w:val="24"/>
        </w:rPr>
        <w:t>Kai tiekėjas remiasi kitų ūkio subjektų pajėgumais, kad atitiktų kvalifikacijos reikalavimą</w:t>
      </w:r>
      <w:r w:rsidRPr="003F5400">
        <w:rPr>
          <w:rFonts w:ascii="Calibri" w:eastAsia="Calibri" w:hAnsi="Calibri" w:cs="Calibri"/>
          <w:color w:val="7030A0"/>
          <w:sz w:val="24"/>
          <w:szCs w:val="24"/>
        </w:rPr>
        <w:t xml:space="preserve">, </w:t>
      </w:r>
      <w:r w:rsidRPr="003F5400">
        <w:rPr>
          <w:rFonts w:ascii="Calibri" w:eastAsia="Calibri" w:hAnsi="Calibri" w:cs="Calibri"/>
          <w:sz w:val="24"/>
          <w:szCs w:val="24"/>
        </w:rPr>
        <w:t xml:space="preserve">jie </w:t>
      </w:r>
      <w:r w:rsidRPr="003F5400">
        <w:rPr>
          <w:rFonts w:ascii="Calibri" w:hAnsi="Calibri" w:cs="Calibri"/>
          <w:sz w:val="24"/>
          <w:szCs w:val="24"/>
        </w:rPr>
        <w:t>privalo prisiimti solidarią atsakomybę už sutarties įvykdymą.</w:t>
      </w:r>
      <w:r w:rsidRPr="003F5400">
        <w:rPr>
          <w:rFonts w:ascii="Calibri" w:eastAsia="Calibri" w:hAnsi="Calibri" w:cs="Calibri"/>
          <w:sz w:val="24"/>
          <w:szCs w:val="24"/>
        </w:rPr>
        <w:t xml:space="preserve"> </w:t>
      </w:r>
    </w:p>
    <w:p w14:paraId="106729AB" w14:textId="77777777" w:rsidR="00310C1D" w:rsidRPr="003F5400" w:rsidRDefault="00310C1D" w:rsidP="008003F7">
      <w:pPr>
        <w:spacing w:line="276" w:lineRule="auto"/>
        <w:rPr>
          <w:rFonts w:ascii="Calibri" w:hAnsi="Calibri" w:cs="Calibri"/>
          <w:sz w:val="24"/>
          <w:szCs w:val="24"/>
        </w:rPr>
      </w:pPr>
    </w:p>
    <w:p w14:paraId="60B63A2B" w14:textId="77777777" w:rsidR="00310C1D" w:rsidRPr="003F5400" w:rsidRDefault="00310C1D" w:rsidP="00E07A6F">
      <w:pPr>
        <w:spacing w:line="276" w:lineRule="auto"/>
        <w:jc w:val="right"/>
        <w:rPr>
          <w:rFonts w:ascii="Calibri" w:hAnsi="Calibri" w:cs="Calibri"/>
          <w:sz w:val="24"/>
          <w:szCs w:val="24"/>
        </w:rPr>
      </w:pPr>
      <w:r w:rsidRPr="003F5400">
        <w:rPr>
          <w:rFonts w:ascii="Calibri" w:hAnsi="Calibri" w:cs="Calibri"/>
          <w:sz w:val="24"/>
          <w:szCs w:val="24"/>
        </w:rPr>
        <w:t>1 lentelė</w:t>
      </w:r>
    </w:p>
    <w:tbl>
      <w:tblPr>
        <w:tblStyle w:val="TableGrid5"/>
        <w:tblW w:w="0" w:type="auto"/>
        <w:tblInd w:w="0" w:type="dxa"/>
        <w:tblLook w:val="04A0" w:firstRow="1" w:lastRow="0" w:firstColumn="1" w:lastColumn="0" w:noHBand="0" w:noVBand="1"/>
      </w:tblPr>
      <w:tblGrid>
        <w:gridCol w:w="559"/>
        <w:gridCol w:w="4349"/>
        <w:gridCol w:w="5054"/>
      </w:tblGrid>
      <w:tr w:rsidR="00EF525A" w:rsidRPr="003F5400" w14:paraId="6AA932EB" w14:textId="77777777" w:rsidTr="00796722">
        <w:trPr>
          <w:trHeight w:val="1020"/>
          <w:tblHeader/>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3329DE3B" w14:textId="77777777" w:rsidR="00EF525A" w:rsidRPr="003F5400" w:rsidRDefault="00EF525A" w:rsidP="00EF525A">
            <w:pPr>
              <w:spacing w:line="257" w:lineRule="auto"/>
              <w:rPr>
                <w:rFonts w:ascii="Calibri" w:eastAsia="Aptos" w:hAnsi="Calibri" w:cs="Calibri"/>
                <w:b/>
                <w:bCs/>
                <w:sz w:val="24"/>
                <w:szCs w:val="24"/>
              </w:rPr>
            </w:pPr>
            <w:r w:rsidRPr="003F5400">
              <w:rPr>
                <w:rFonts w:ascii="Calibri" w:eastAsia="Times New Roman" w:hAnsi="Calibri" w:cs="Calibri"/>
                <w:b/>
                <w:sz w:val="24"/>
                <w:szCs w:val="24"/>
              </w:rPr>
              <w:t>Eil. Nr.</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683F4823" w14:textId="77777777" w:rsidR="00EF525A" w:rsidRPr="003F5400" w:rsidRDefault="00EF525A" w:rsidP="00EF525A">
            <w:pPr>
              <w:spacing w:line="257" w:lineRule="auto"/>
              <w:rPr>
                <w:rFonts w:ascii="Calibri" w:eastAsia="Aptos" w:hAnsi="Calibri" w:cs="Calibri"/>
                <w:b/>
                <w:bCs/>
                <w:sz w:val="24"/>
                <w:szCs w:val="24"/>
              </w:rPr>
            </w:pPr>
            <w:r w:rsidRPr="003F5400">
              <w:rPr>
                <w:rFonts w:ascii="Calibri" w:eastAsia="Times New Roman" w:hAnsi="Calibri" w:cs="Calibri"/>
                <w:b/>
                <w:sz w:val="24"/>
                <w:szCs w:val="24"/>
              </w:rPr>
              <w:t>Kvalifikacijos reikalavimai</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5EBF4439" w14:textId="77777777" w:rsidR="00EF525A" w:rsidRPr="003F5400" w:rsidRDefault="00EF525A" w:rsidP="00EF525A">
            <w:pPr>
              <w:spacing w:line="257" w:lineRule="auto"/>
              <w:rPr>
                <w:rFonts w:ascii="Calibri" w:eastAsia="Aptos" w:hAnsi="Calibri" w:cs="Calibri"/>
                <w:b/>
                <w:bCs/>
                <w:sz w:val="24"/>
                <w:szCs w:val="24"/>
              </w:rPr>
            </w:pPr>
            <w:r w:rsidRPr="003F5400">
              <w:rPr>
                <w:rFonts w:ascii="Calibri" w:eastAsia="Times New Roman" w:hAnsi="Calibri" w:cs="Calibri"/>
                <w:b/>
                <w:sz w:val="24"/>
                <w:szCs w:val="24"/>
              </w:rPr>
              <w:t>Dokumentai, įrodantys atitikimą kvalifikaciniams reikalavimams</w:t>
            </w:r>
          </w:p>
        </w:tc>
      </w:tr>
      <w:tr w:rsidR="00EF525A" w:rsidRPr="003F5400" w14:paraId="18FDC850" w14:textId="77777777" w:rsidTr="00796722">
        <w:tc>
          <w:tcPr>
            <w:tcW w:w="0" w:type="auto"/>
            <w:gridSpan w:val="3"/>
            <w:tcBorders>
              <w:top w:val="single" w:sz="4" w:space="0" w:color="auto"/>
              <w:left w:val="single" w:sz="4" w:space="0" w:color="auto"/>
              <w:bottom w:val="single" w:sz="4" w:space="0" w:color="auto"/>
              <w:right w:val="single" w:sz="4" w:space="0" w:color="auto"/>
            </w:tcBorders>
            <w:shd w:val="pct10" w:color="auto" w:fill="auto"/>
            <w:vAlign w:val="center"/>
          </w:tcPr>
          <w:p w14:paraId="78135701" w14:textId="77777777" w:rsidR="00EF525A" w:rsidRPr="003F5400" w:rsidRDefault="00EF525A" w:rsidP="00EF525A">
            <w:pPr>
              <w:spacing w:line="257" w:lineRule="auto"/>
              <w:jc w:val="center"/>
              <w:rPr>
                <w:rFonts w:ascii="Calibri" w:eastAsia="Aptos" w:hAnsi="Calibri" w:cs="Calibri"/>
                <w:b/>
                <w:bCs/>
                <w:sz w:val="24"/>
                <w:szCs w:val="24"/>
              </w:rPr>
            </w:pPr>
            <w:r w:rsidRPr="003F5400">
              <w:rPr>
                <w:rFonts w:ascii="Calibri" w:eastAsia="Times New Roman" w:hAnsi="Calibri" w:cs="Calibri"/>
                <w:b/>
                <w:sz w:val="24"/>
                <w:szCs w:val="24"/>
              </w:rPr>
              <w:t>TECHNINIAI / PROFESINIAI PAJĖGUMAI</w:t>
            </w:r>
          </w:p>
        </w:tc>
      </w:tr>
      <w:tr w:rsidR="00EF525A" w:rsidRPr="003F5400" w14:paraId="138FE4D1" w14:textId="77777777" w:rsidTr="00EF525A">
        <w:tc>
          <w:tcPr>
            <w:tcW w:w="0" w:type="auto"/>
            <w:tcBorders>
              <w:top w:val="single" w:sz="4" w:space="0" w:color="auto"/>
              <w:left w:val="single" w:sz="4" w:space="0" w:color="auto"/>
              <w:bottom w:val="single" w:sz="4" w:space="0" w:color="auto"/>
              <w:right w:val="single" w:sz="4" w:space="0" w:color="auto"/>
            </w:tcBorders>
          </w:tcPr>
          <w:p w14:paraId="5AFA5DC8" w14:textId="77777777" w:rsidR="00EF525A" w:rsidRPr="003F5400" w:rsidRDefault="00EF525A" w:rsidP="00EF525A">
            <w:pPr>
              <w:numPr>
                <w:ilvl w:val="1"/>
                <w:numId w:val="26"/>
              </w:numPr>
              <w:spacing w:line="257" w:lineRule="auto"/>
              <w:ind w:left="0" w:firstLine="0"/>
              <w:contextualSpacing/>
              <w:rPr>
                <w:rFonts w:ascii="Calibri" w:eastAsia="Aptos" w:hAnsi="Calibri" w:cs="Calibri"/>
                <w:b/>
                <w:bCs/>
                <w:sz w:val="24"/>
                <w:szCs w:val="24"/>
              </w:rPr>
            </w:pPr>
          </w:p>
        </w:tc>
        <w:tc>
          <w:tcPr>
            <w:tcW w:w="0" w:type="auto"/>
            <w:tcBorders>
              <w:top w:val="single" w:sz="4" w:space="0" w:color="000000"/>
              <w:left w:val="single" w:sz="4" w:space="0" w:color="000000"/>
              <w:bottom w:val="single" w:sz="4" w:space="0" w:color="000000"/>
            </w:tcBorders>
          </w:tcPr>
          <w:p w14:paraId="51ECAEC0" w14:textId="77777777" w:rsidR="00EF525A" w:rsidRPr="003F5400" w:rsidRDefault="00EF525A" w:rsidP="00EF525A">
            <w:pPr>
              <w:suppressAutoHyphens/>
              <w:spacing w:line="276" w:lineRule="auto"/>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 xml:space="preserve">Tiekėjas, per paskutinius 3 metus iki pasiūlymo pateikimo termino pabaigos pagal vieną ar daugiau (bet ne daugiau kaip dvi) sutarčių yra suteikęs </w:t>
            </w:r>
            <w:r w:rsidRPr="003F5400">
              <w:rPr>
                <w:rFonts w:ascii="Calibri" w:eastAsia="Times New Roman" w:hAnsi="Calibri" w:cs="Calibri"/>
                <w:color w:val="212121"/>
                <w:sz w:val="24"/>
                <w:szCs w:val="24"/>
                <w:lang w:eastAsia="ar-SA"/>
              </w:rPr>
              <w:t>konferencinės ir sinchroninio vertimo įrangos nuomos ir aptarnavimo paslaugų</w:t>
            </w:r>
            <w:r w:rsidRPr="003F5400">
              <w:rPr>
                <w:rFonts w:ascii="Calibri" w:eastAsia="Times New Roman" w:hAnsi="Calibri" w:cs="Calibri"/>
                <w:sz w:val="24"/>
                <w:szCs w:val="24"/>
                <w:lang w:eastAsia="ar-SA"/>
              </w:rPr>
              <w:t xml:space="preserve">, kurių bendra vertė yra ne mažesnė kaip 20000,00 EUR be PVM.  </w:t>
            </w:r>
          </w:p>
          <w:p w14:paraId="7FF8E791" w14:textId="77777777" w:rsidR="00EF525A" w:rsidRPr="003F5400" w:rsidRDefault="00EF525A" w:rsidP="00EF525A">
            <w:pPr>
              <w:rPr>
                <w:rFonts w:ascii="Calibri" w:eastAsia="Times New Roman" w:hAnsi="Calibri" w:cs="Calibri"/>
                <w:bCs/>
                <w:sz w:val="24"/>
                <w:szCs w:val="24"/>
              </w:rPr>
            </w:pPr>
          </w:p>
          <w:p w14:paraId="0AD8B47E" w14:textId="77777777" w:rsidR="00EF525A" w:rsidRPr="003F5400" w:rsidRDefault="00EF525A" w:rsidP="00EF525A">
            <w:pPr>
              <w:spacing w:line="257" w:lineRule="auto"/>
              <w:rPr>
                <w:rFonts w:ascii="Calibri" w:eastAsia="Aptos" w:hAnsi="Calibri" w:cs="Calibri"/>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6910158" w14:textId="77777777" w:rsidR="00EF525A" w:rsidRPr="003F5400" w:rsidRDefault="00EF525A" w:rsidP="00EF525A">
            <w:pPr>
              <w:tabs>
                <w:tab w:val="left" w:pos="0"/>
                <w:tab w:val="left" w:pos="426"/>
              </w:tabs>
              <w:spacing w:line="276" w:lineRule="auto"/>
              <w:rPr>
                <w:rFonts w:ascii="Calibri" w:eastAsia="Times New Roman" w:hAnsi="Calibri" w:cs="Calibri"/>
                <w:bCs/>
                <w:sz w:val="24"/>
                <w:szCs w:val="24"/>
              </w:rPr>
            </w:pPr>
            <w:r w:rsidRPr="003F5400">
              <w:rPr>
                <w:rFonts w:ascii="Calibri" w:eastAsia="Times New Roman" w:hAnsi="Calibri" w:cs="Calibri"/>
                <w:bCs/>
                <w:sz w:val="24"/>
                <w:szCs w:val="24"/>
              </w:rPr>
              <w:t>Pateikiama:</w:t>
            </w:r>
          </w:p>
          <w:p w14:paraId="73ED4FF4" w14:textId="2CEF1588" w:rsidR="00EF525A" w:rsidRPr="003F5400" w:rsidRDefault="00EF525A" w:rsidP="00EF525A">
            <w:pPr>
              <w:tabs>
                <w:tab w:val="left" w:pos="0"/>
                <w:tab w:val="left" w:pos="426"/>
              </w:tabs>
              <w:spacing w:line="276" w:lineRule="auto"/>
              <w:rPr>
                <w:rFonts w:ascii="Calibri" w:eastAsia="Calibri" w:hAnsi="Calibri" w:cs="Calibri"/>
                <w:bCs/>
                <w:color w:val="156082"/>
                <w:sz w:val="24"/>
                <w:szCs w:val="24"/>
              </w:rPr>
            </w:pPr>
            <w:r w:rsidRPr="003F5400">
              <w:rPr>
                <w:rFonts w:ascii="Calibri" w:eastAsia="Times New Roman" w:hAnsi="Calibri" w:cs="Calibri"/>
                <w:bCs/>
                <w:sz w:val="24"/>
                <w:szCs w:val="24"/>
              </w:rPr>
              <w:t xml:space="preserve">1) per paskutinius 3 metus tiekėjo  įvykdytų sutarčių sąrašas, pagal </w:t>
            </w:r>
            <w:r w:rsidR="000E0EA6">
              <w:rPr>
                <w:rFonts w:ascii="Calibri" w:eastAsia="Calibri" w:hAnsi="Calibri" w:cs="Calibri"/>
                <w:bCs/>
                <w:color w:val="156082"/>
                <w:sz w:val="24"/>
                <w:szCs w:val="24"/>
              </w:rPr>
              <w:fldChar w:fldCharType="begin"/>
            </w:r>
            <w:r w:rsidR="000E0EA6">
              <w:rPr>
                <w:rFonts w:ascii="Calibri" w:eastAsia="Times New Roman" w:hAnsi="Calibri" w:cs="Calibri"/>
                <w:bCs/>
                <w:sz w:val="24"/>
                <w:szCs w:val="24"/>
              </w:rPr>
              <w:instrText xml:space="preserve"> REF _Ref201048205 \h </w:instrText>
            </w:r>
            <w:r w:rsidR="000E0EA6">
              <w:rPr>
                <w:rFonts w:ascii="Calibri" w:eastAsia="Calibri" w:hAnsi="Calibri" w:cs="Calibri"/>
                <w:bCs/>
                <w:color w:val="156082"/>
                <w:sz w:val="24"/>
                <w:szCs w:val="24"/>
              </w:rPr>
            </w:r>
            <w:r w:rsidR="000E0EA6">
              <w:rPr>
                <w:rFonts w:ascii="Calibri" w:eastAsia="Calibri" w:hAnsi="Calibri" w:cs="Calibri"/>
                <w:bCs/>
                <w:color w:val="156082"/>
                <w:sz w:val="24"/>
                <w:szCs w:val="24"/>
              </w:rPr>
              <w:fldChar w:fldCharType="separate"/>
            </w:r>
            <w:r w:rsidR="000E0EA6" w:rsidRPr="003F5400">
              <w:rPr>
                <w:rFonts w:ascii="Calibri" w:hAnsi="Calibri" w:cs="Calibri"/>
                <w:color w:val="5B9BD5" w:themeColor="accent5"/>
                <w:sz w:val="24"/>
                <w:szCs w:val="24"/>
              </w:rPr>
              <w:t>Pirkimo sąlygų 7 pried</w:t>
            </w:r>
            <w:r w:rsidR="000E0EA6">
              <w:rPr>
                <w:rFonts w:ascii="Calibri" w:hAnsi="Calibri" w:cs="Calibri"/>
                <w:color w:val="5B9BD5" w:themeColor="accent5"/>
                <w:sz w:val="24"/>
                <w:szCs w:val="24"/>
              </w:rPr>
              <w:t xml:space="preserve">ą </w:t>
            </w:r>
            <w:r w:rsidR="000E0EA6" w:rsidRPr="003F5400">
              <w:rPr>
                <w:rFonts w:ascii="Calibri" w:hAnsi="Calibri" w:cs="Calibri"/>
                <w:color w:val="5B9BD5" w:themeColor="accent5"/>
                <w:sz w:val="24"/>
                <w:szCs w:val="24"/>
              </w:rPr>
              <w:t>„Įvykdytų svarbiausių sutarčių  ir specialistų sąrašas“</w:t>
            </w:r>
            <w:r w:rsidR="000E0EA6">
              <w:rPr>
                <w:rFonts w:ascii="Calibri" w:eastAsia="Calibri" w:hAnsi="Calibri" w:cs="Calibri"/>
                <w:bCs/>
                <w:color w:val="156082"/>
                <w:sz w:val="24"/>
                <w:szCs w:val="24"/>
              </w:rPr>
              <w:fldChar w:fldCharType="end"/>
            </w:r>
            <w:r w:rsidRPr="003F5400">
              <w:rPr>
                <w:rFonts w:ascii="Calibri" w:eastAsia="Calibri" w:hAnsi="Calibri" w:cs="Calibri"/>
                <w:bCs/>
                <w:color w:val="156082"/>
                <w:sz w:val="24"/>
                <w:szCs w:val="24"/>
              </w:rPr>
              <w:t>.</w:t>
            </w:r>
          </w:p>
          <w:p w14:paraId="72212C50" w14:textId="77777777" w:rsidR="00EF525A" w:rsidRPr="003F5400" w:rsidRDefault="00EF525A" w:rsidP="00EF525A">
            <w:pPr>
              <w:tabs>
                <w:tab w:val="left" w:pos="0"/>
                <w:tab w:val="left" w:pos="426"/>
              </w:tabs>
              <w:spacing w:line="276" w:lineRule="auto"/>
              <w:rPr>
                <w:rFonts w:ascii="Calibri" w:eastAsia="Times New Roman" w:hAnsi="Calibri" w:cs="Calibri"/>
                <w:bCs/>
                <w:sz w:val="24"/>
                <w:szCs w:val="24"/>
              </w:rPr>
            </w:pPr>
            <w:r w:rsidRPr="003F5400">
              <w:rPr>
                <w:rFonts w:ascii="Calibri" w:eastAsia="Times New Roman" w:hAnsi="Calibri" w:cs="Calibri"/>
                <w:bCs/>
                <w:sz w:val="24"/>
                <w:szCs w:val="24"/>
              </w:rPr>
              <w:t>2) Sąraše nurodytų įvykdytų sutarčių užsakovų pažymos, patvirtinančios, kad sutartiniai įsipareigojimai įvykdyti tinkamai, nurodant įvykdytos sutarties (ar įvykdytos sutarties dalies) objektą, trumpą sutarties ir tiekėjo suteiktų prekių/paslaugų aprašymą, įvykdytos sutarties (ar įvykdytos sutarties dalies) vertę, įvykdytos sutarties (ar įvykdytos sutarties dalies) pradžios ir pabaigos datą (metai ir mėnuo), užsakovo kontaktinį asmenį (vardas, pavardė, pareigos, tel. Nr.).</w:t>
            </w:r>
          </w:p>
          <w:p w14:paraId="7DADEFD2" w14:textId="77777777" w:rsidR="00EF525A" w:rsidRPr="003F5400" w:rsidRDefault="00EF525A" w:rsidP="00EF525A">
            <w:pPr>
              <w:tabs>
                <w:tab w:val="left" w:pos="0"/>
                <w:tab w:val="left" w:pos="426"/>
              </w:tabs>
              <w:spacing w:line="276" w:lineRule="auto"/>
              <w:rPr>
                <w:rFonts w:ascii="Calibri" w:eastAsia="Times New Roman" w:hAnsi="Calibri" w:cs="Calibri"/>
                <w:bCs/>
                <w:sz w:val="24"/>
                <w:szCs w:val="24"/>
              </w:rPr>
            </w:pPr>
            <w:r w:rsidRPr="003F5400">
              <w:rPr>
                <w:rFonts w:ascii="Calibri" w:eastAsia="Times New Roman" w:hAnsi="Calibri" w:cs="Calibri"/>
                <w:bCs/>
                <w:sz w:val="24"/>
                <w:szCs w:val="24"/>
              </w:rPr>
              <w:lastRenderedPageBreak/>
              <w:t>Tiekėjui nedraudžiama remtis sutartimi, kurią tiekėjas vykdė ne vienas, bet kartu su kitais ūkio subjektais. Tokiu atveju bus vertinamos tiekėjo, dalyvaujančio viešajame pirkime, pristatytų prekių vertė, o ne visas vykdytos sutarties objektas.</w:t>
            </w:r>
          </w:p>
          <w:p w14:paraId="14D647BF" w14:textId="77777777" w:rsidR="00EF525A" w:rsidRPr="003F5400" w:rsidRDefault="00EF525A" w:rsidP="00EF525A">
            <w:pPr>
              <w:tabs>
                <w:tab w:val="left" w:pos="0"/>
                <w:tab w:val="left" w:pos="426"/>
              </w:tabs>
              <w:spacing w:line="276" w:lineRule="auto"/>
              <w:rPr>
                <w:rFonts w:ascii="Calibri" w:eastAsia="Times New Roman" w:hAnsi="Calibri" w:cs="Calibri"/>
                <w:bCs/>
                <w:sz w:val="24"/>
                <w:szCs w:val="24"/>
              </w:rPr>
            </w:pPr>
            <w:r w:rsidRPr="003F5400">
              <w:rPr>
                <w:rFonts w:ascii="Calibri" w:eastAsia="Times New Roman" w:hAnsi="Calibri" w:cs="Calibri"/>
                <w:bCs/>
                <w:sz w:val="24"/>
                <w:szCs w:val="24"/>
              </w:rPr>
              <w:t>CVP IS priemonėmis pateikiamos skaitmeninės dokumentų kopijos tinkamai.</w:t>
            </w:r>
          </w:p>
          <w:p w14:paraId="7B8B38FC" w14:textId="77777777" w:rsidR="00EF525A" w:rsidRPr="003F5400" w:rsidRDefault="00EF525A" w:rsidP="00EF525A">
            <w:pPr>
              <w:tabs>
                <w:tab w:val="left" w:pos="0"/>
                <w:tab w:val="left" w:pos="426"/>
              </w:tabs>
              <w:spacing w:line="276" w:lineRule="auto"/>
              <w:rPr>
                <w:rFonts w:ascii="Calibri" w:eastAsia="Times New Roman" w:hAnsi="Calibri" w:cs="Calibri"/>
                <w:bCs/>
                <w:sz w:val="24"/>
                <w:szCs w:val="24"/>
              </w:rPr>
            </w:pPr>
          </w:p>
          <w:p w14:paraId="27160A25" w14:textId="77777777" w:rsidR="00EF525A" w:rsidRPr="003F5400" w:rsidRDefault="00EF525A" w:rsidP="00EF525A">
            <w:pPr>
              <w:spacing w:line="257" w:lineRule="auto"/>
              <w:rPr>
                <w:rFonts w:ascii="Calibri" w:eastAsia="Aptos" w:hAnsi="Calibri" w:cs="Calibri"/>
                <w:b/>
                <w:bCs/>
                <w:sz w:val="24"/>
                <w:szCs w:val="24"/>
              </w:rPr>
            </w:pPr>
            <w:r w:rsidRPr="003F5400">
              <w:rPr>
                <w:rFonts w:ascii="Calibri" w:eastAsia="Times New Roman" w:hAnsi="Calibri" w:cs="Calibri"/>
                <w:bCs/>
                <w:sz w:val="24"/>
                <w:szCs w:val="24"/>
              </w:rPr>
              <w:t>Pateikiamos skaitmeninės dokumentų kopijos.</w:t>
            </w:r>
          </w:p>
        </w:tc>
      </w:tr>
      <w:tr w:rsidR="00EF525A" w:rsidRPr="003F5400" w14:paraId="216C5892" w14:textId="77777777" w:rsidTr="00796722">
        <w:tc>
          <w:tcPr>
            <w:tcW w:w="0" w:type="auto"/>
            <w:tcBorders>
              <w:top w:val="single" w:sz="4" w:space="0" w:color="auto"/>
              <w:left w:val="single" w:sz="4" w:space="0" w:color="auto"/>
              <w:bottom w:val="single" w:sz="4" w:space="0" w:color="auto"/>
              <w:right w:val="single" w:sz="4" w:space="0" w:color="auto"/>
            </w:tcBorders>
          </w:tcPr>
          <w:p w14:paraId="1249E252" w14:textId="77777777" w:rsidR="00EF525A" w:rsidRPr="003F5400" w:rsidRDefault="00EF525A" w:rsidP="00EF525A">
            <w:pPr>
              <w:numPr>
                <w:ilvl w:val="1"/>
                <w:numId w:val="26"/>
              </w:numPr>
              <w:spacing w:line="257" w:lineRule="auto"/>
              <w:ind w:left="0" w:firstLine="0"/>
              <w:contextualSpacing/>
              <w:rPr>
                <w:rFonts w:ascii="Calibri" w:eastAsia="Times New Roman" w:hAnsi="Calibri" w:cs="Calibri"/>
                <w:sz w:val="24"/>
                <w:szCs w:val="24"/>
              </w:rPr>
            </w:pPr>
          </w:p>
        </w:tc>
        <w:tc>
          <w:tcPr>
            <w:tcW w:w="0" w:type="auto"/>
            <w:tcBorders>
              <w:top w:val="single" w:sz="4" w:space="0" w:color="auto"/>
              <w:left w:val="single" w:sz="4" w:space="0" w:color="auto"/>
              <w:bottom w:val="single" w:sz="4" w:space="0" w:color="auto"/>
              <w:right w:val="single" w:sz="4" w:space="0" w:color="auto"/>
            </w:tcBorders>
          </w:tcPr>
          <w:p w14:paraId="377C26B3" w14:textId="77777777" w:rsidR="00EF525A" w:rsidRPr="003F5400" w:rsidRDefault="00EF525A" w:rsidP="00EF525A">
            <w:pPr>
              <w:tabs>
                <w:tab w:val="left" w:pos="0"/>
                <w:tab w:val="left" w:pos="426"/>
              </w:tabs>
              <w:spacing w:line="276" w:lineRule="auto"/>
              <w:rPr>
                <w:rFonts w:ascii="Calibri" w:eastAsia="Calibri" w:hAnsi="Calibri" w:cs="Calibri"/>
                <w:bCs/>
                <w:sz w:val="24"/>
                <w:szCs w:val="24"/>
              </w:rPr>
            </w:pPr>
            <w:r w:rsidRPr="003F5400">
              <w:rPr>
                <w:rFonts w:ascii="Calibri" w:eastAsia="Calibri" w:hAnsi="Calibri" w:cs="Calibri"/>
                <w:bCs/>
                <w:sz w:val="24"/>
                <w:szCs w:val="24"/>
              </w:rPr>
              <w:t>Tiekėjas arba kitas ūkio subjektas, kurio pajėgumu tiekėjas numato remtis, sutartinių įsipareigojimų vykdymui turi pasiūlyti ne mažiau kaip 1* kvalifikuotą specialistą, atitinkantį žemiau nurodytus kvalifikacinius reikalavimus:</w:t>
            </w:r>
          </w:p>
          <w:p w14:paraId="30E582BC" w14:textId="77777777" w:rsidR="00EF525A" w:rsidRPr="003F5400" w:rsidRDefault="00EF525A" w:rsidP="00EF525A">
            <w:pPr>
              <w:tabs>
                <w:tab w:val="left" w:pos="0"/>
                <w:tab w:val="left" w:pos="426"/>
              </w:tabs>
              <w:spacing w:line="276" w:lineRule="auto"/>
              <w:rPr>
                <w:rFonts w:ascii="Calibri" w:eastAsia="Calibri" w:hAnsi="Calibri" w:cs="Calibri"/>
                <w:bCs/>
                <w:sz w:val="24"/>
                <w:szCs w:val="24"/>
              </w:rPr>
            </w:pPr>
            <w:r w:rsidRPr="003F5400">
              <w:rPr>
                <w:rFonts w:ascii="Calibri" w:eastAsia="Calibri" w:hAnsi="Calibri" w:cs="Calibri"/>
                <w:bCs/>
                <w:sz w:val="24"/>
                <w:szCs w:val="24"/>
              </w:rPr>
              <w:t>- per pastaruosius 3 metus iki pasiūlymų pateikimo termino aptarnavo  konferencinę ir sinchroninio vertimo įrangą ne mažiau kaip 3 tarptautiniuose renginiuose.</w:t>
            </w:r>
          </w:p>
          <w:p w14:paraId="6FD53ABD" w14:textId="77777777" w:rsidR="00EF525A" w:rsidRPr="003F5400" w:rsidRDefault="00EF525A" w:rsidP="00EF525A">
            <w:pPr>
              <w:tabs>
                <w:tab w:val="left" w:pos="0"/>
                <w:tab w:val="left" w:pos="426"/>
              </w:tabs>
              <w:spacing w:line="276" w:lineRule="auto"/>
              <w:rPr>
                <w:rFonts w:ascii="Calibri" w:eastAsia="Calibri" w:hAnsi="Calibri" w:cs="Calibri"/>
                <w:bCs/>
                <w:sz w:val="24"/>
                <w:szCs w:val="24"/>
              </w:rPr>
            </w:pPr>
            <w:r w:rsidRPr="003F5400">
              <w:rPr>
                <w:rFonts w:ascii="Calibri" w:eastAsia="Calibri" w:hAnsi="Calibri" w:cs="Calibri"/>
                <w:bCs/>
                <w:sz w:val="24"/>
                <w:szCs w:val="24"/>
              </w:rPr>
              <w:t>- per pastaruosius 3 metus iki pasiūlymų pateikimo termino pabaigos aptarnavo  konferencinę ir sinchroninio vertimo įrangą  2 (dvejuose) ir daugiau  renginių, kur dalyvių skaičius kiekviename iš jų būtų ne mažesnis kaip 80 žmonių.</w:t>
            </w:r>
          </w:p>
          <w:p w14:paraId="623B59B2" w14:textId="77777777" w:rsidR="00EF525A" w:rsidRPr="003F5400" w:rsidRDefault="00EF525A" w:rsidP="00EF525A">
            <w:pPr>
              <w:tabs>
                <w:tab w:val="left" w:pos="0"/>
                <w:tab w:val="left" w:pos="426"/>
              </w:tabs>
              <w:spacing w:line="276" w:lineRule="auto"/>
              <w:rPr>
                <w:rFonts w:ascii="Calibri" w:eastAsia="Calibri" w:hAnsi="Calibri" w:cs="Calibri"/>
                <w:bCs/>
                <w:sz w:val="24"/>
                <w:szCs w:val="24"/>
              </w:rPr>
            </w:pPr>
            <w:r w:rsidRPr="003F5400">
              <w:rPr>
                <w:rFonts w:ascii="Calibri" w:eastAsia="Calibri" w:hAnsi="Calibri" w:cs="Calibri"/>
                <w:bCs/>
                <w:sz w:val="24"/>
                <w:szCs w:val="24"/>
              </w:rPr>
              <w:t xml:space="preserve"> </w:t>
            </w:r>
          </w:p>
          <w:p w14:paraId="19ECF761" w14:textId="77777777" w:rsidR="00EF525A" w:rsidRPr="003F5400" w:rsidRDefault="00EF525A" w:rsidP="00EF525A">
            <w:pPr>
              <w:tabs>
                <w:tab w:val="left" w:pos="0"/>
                <w:tab w:val="left" w:pos="426"/>
              </w:tabs>
              <w:spacing w:line="276" w:lineRule="auto"/>
              <w:rPr>
                <w:rFonts w:ascii="Calibri" w:eastAsia="Calibri" w:hAnsi="Calibri" w:cs="Calibri"/>
                <w:bCs/>
                <w:sz w:val="24"/>
                <w:szCs w:val="24"/>
              </w:rPr>
            </w:pPr>
          </w:p>
          <w:p w14:paraId="32DB056D" w14:textId="77777777" w:rsidR="00EF525A" w:rsidRPr="003F5400" w:rsidRDefault="00EF525A" w:rsidP="00EF525A">
            <w:pPr>
              <w:spacing w:line="276" w:lineRule="auto"/>
              <w:rPr>
                <w:rFonts w:ascii="Calibri" w:eastAsia="Times New Roman" w:hAnsi="Calibri" w:cs="Calibri"/>
                <w:sz w:val="24"/>
                <w:szCs w:val="24"/>
              </w:rPr>
            </w:pPr>
            <w:r w:rsidRPr="003F5400">
              <w:rPr>
                <w:rFonts w:ascii="Calibri" w:eastAsia="Calibri" w:hAnsi="Calibri" w:cs="Calibri"/>
                <w:bCs/>
                <w:sz w:val="24"/>
                <w:szCs w:val="24"/>
              </w:rPr>
              <w:lastRenderedPageBreak/>
              <w:t>*Tiekėjas savo nuožiūra nusprendžia ir pasiūlo tokį specialistų skaičių, kad būtų užtikrintas tinkamas prekių ir paslaugų teikimas pagal techninės specifikacijos reikalavimus. Visi siūlomi Tiekėjo specialistai privalo atitikti šiame Pirkimo sąlygų punkte nustatytą nustatytus kvalifikacijos reikalavimus</w:t>
            </w:r>
          </w:p>
        </w:tc>
        <w:tc>
          <w:tcPr>
            <w:tcW w:w="0" w:type="auto"/>
            <w:tcBorders>
              <w:top w:val="single" w:sz="4" w:space="0" w:color="auto"/>
              <w:left w:val="single" w:sz="4" w:space="0" w:color="auto"/>
              <w:bottom w:val="single" w:sz="4" w:space="0" w:color="auto"/>
              <w:right w:val="single" w:sz="4" w:space="0" w:color="auto"/>
            </w:tcBorders>
          </w:tcPr>
          <w:p w14:paraId="176C017D" w14:textId="77777777" w:rsidR="00EF525A" w:rsidRPr="003F5400" w:rsidRDefault="00EF525A" w:rsidP="00EF525A">
            <w:pPr>
              <w:spacing w:line="276" w:lineRule="auto"/>
              <w:rPr>
                <w:rFonts w:ascii="Calibri" w:eastAsia="Times New Roman" w:hAnsi="Calibri" w:cs="Calibri"/>
                <w:sz w:val="24"/>
                <w:szCs w:val="24"/>
              </w:rPr>
            </w:pPr>
            <w:r w:rsidRPr="003F5400">
              <w:rPr>
                <w:rFonts w:ascii="Calibri" w:eastAsia="Times New Roman" w:hAnsi="Calibri" w:cs="Calibri"/>
                <w:sz w:val="24"/>
                <w:szCs w:val="24"/>
              </w:rPr>
              <w:lastRenderedPageBreak/>
              <w:t>Pateikiama:</w:t>
            </w:r>
          </w:p>
          <w:p w14:paraId="2581D88D" w14:textId="10860BAC" w:rsidR="00EF525A" w:rsidRPr="003F5400" w:rsidRDefault="00EF525A" w:rsidP="00EF525A">
            <w:pPr>
              <w:tabs>
                <w:tab w:val="left" w:pos="0"/>
                <w:tab w:val="left" w:pos="426"/>
              </w:tabs>
              <w:spacing w:line="276" w:lineRule="auto"/>
              <w:rPr>
                <w:rFonts w:ascii="Calibri" w:eastAsia="Calibri" w:hAnsi="Calibri" w:cs="Calibri"/>
                <w:bCs/>
                <w:sz w:val="24"/>
                <w:szCs w:val="24"/>
              </w:rPr>
            </w:pPr>
            <w:r w:rsidRPr="003F5400">
              <w:rPr>
                <w:rFonts w:ascii="Calibri" w:eastAsia="Calibri" w:hAnsi="Calibri" w:cs="Calibri"/>
                <w:bCs/>
                <w:sz w:val="24"/>
                <w:szCs w:val="24"/>
              </w:rPr>
              <w:t xml:space="preserve">1) pirkimo sutarties vykdymui paskiriamų specialistų sąrašas (pildomas pagal </w:t>
            </w:r>
            <w:r w:rsidR="002B4F1F">
              <w:rPr>
                <w:rFonts w:ascii="Calibri" w:eastAsia="Calibri" w:hAnsi="Calibri" w:cs="Calibri"/>
                <w:bCs/>
                <w:color w:val="156082"/>
                <w:sz w:val="24"/>
                <w:szCs w:val="24"/>
              </w:rPr>
              <w:fldChar w:fldCharType="begin"/>
            </w:r>
            <w:r w:rsidR="002B4F1F">
              <w:rPr>
                <w:rFonts w:ascii="Calibri" w:eastAsia="Calibri" w:hAnsi="Calibri" w:cs="Calibri"/>
                <w:bCs/>
                <w:sz w:val="24"/>
                <w:szCs w:val="24"/>
              </w:rPr>
              <w:instrText xml:space="preserve"> REF _Ref201048401 \h </w:instrText>
            </w:r>
            <w:r w:rsidR="002B4F1F">
              <w:rPr>
                <w:rFonts w:ascii="Calibri" w:eastAsia="Calibri" w:hAnsi="Calibri" w:cs="Calibri"/>
                <w:bCs/>
                <w:color w:val="156082"/>
                <w:sz w:val="24"/>
                <w:szCs w:val="24"/>
              </w:rPr>
            </w:r>
            <w:r w:rsidR="002B4F1F">
              <w:rPr>
                <w:rFonts w:ascii="Calibri" w:eastAsia="Calibri" w:hAnsi="Calibri" w:cs="Calibri"/>
                <w:bCs/>
                <w:color w:val="156082"/>
                <w:sz w:val="24"/>
                <w:szCs w:val="24"/>
              </w:rPr>
              <w:fldChar w:fldCharType="separate"/>
            </w:r>
            <w:r w:rsidR="002B4F1F" w:rsidRPr="003F5400">
              <w:rPr>
                <w:rFonts w:ascii="Calibri" w:hAnsi="Calibri" w:cs="Calibri"/>
                <w:color w:val="5B9BD5" w:themeColor="accent5"/>
                <w:sz w:val="24"/>
                <w:szCs w:val="24"/>
              </w:rPr>
              <w:t>Pirkimo sąlygų 7 pried</w:t>
            </w:r>
            <w:r w:rsidR="002B4F1F">
              <w:rPr>
                <w:rFonts w:ascii="Calibri" w:hAnsi="Calibri" w:cs="Calibri"/>
                <w:color w:val="5B9BD5" w:themeColor="accent5"/>
                <w:sz w:val="24"/>
                <w:szCs w:val="24"/>
              </w:rPr>
              <w:t>ą</w:t>
            </w:r>
            <w:r w:rsidR="002B4F1F" w:rsidRPr="003F5400">
              <w:rPr>
                <w:rFonts w:ascii="Calibri" w:hAnsi="Calibri" w:cs="Calibri"/>
                <w:color w:val="5B9BD5" w:themeColor="accent5"/>
                <w:sz w:val="24"/>
                <w:szCs w:val="24"/>
              </w:rPr>
              <w:t xml:space="preserve"> „Įvykdytų svarbiausių sutarčių  ir specialistų sąrašas“</w:t>
            </w:r>
            <w:r w:rsidR="002B4F1F">
              <w:rPr>
                <w:rFonts w:ascii="Calibri" w:eastAsia="Calibri" w:hAnsi="Calibri" w:cs="Calibri"/>
                <w:bCs/>
                <w:color w:val="156082"/>
                <w:sz w:val="24"/>
                <w:szCs w:val="24"/>
              </w:rPr>
              <w:fldChar w:fldCharType="end"/>
            </w:r>
            <w:r w:rsidRPr="003F5400">
              <w:rPr>
                <w:rFonts w:ascii="Calibri" w:eastAsia="Calibri" w:hAnsi="Calibri" w:cs="Calibri"/>
                <w:bCs/>
                <w:sz w:val="24"/>
                <w:szCs w:val="24"/>
              </w:rPr>
              <w:t>), nurodant jame kiekvieno specialisto vardą, pavardę, specialisto teisinius santykius su tiekėju, kiekvieno specialisto patirties aprašymą (renginio datą, renginio pavadinimą, renginio lygį (kur reikalaujama), dalyvių skaičių (kur reikalaujama), renginio Užsakovus ir jų kontaktinius duomenis (vardas, pavardė, pareigos, tel. Nr., el. pašto adresas).</w:t>
            </w:r>
          </w:p>
          <w:p w14:paraId="015D5F49" w14:textId="77777777" w:rsidR="00EF525A" w:rsidRPr="003F5400" w:rsidRDefault="00EF525A" w:rsidP="00EF525A">
            <w:pPr>
              <w:tabs>
                <w:tab w:val="left" w:pos="0"/>
                <w:tab w:val="left" w:pos="426"/>
              </w:tabs>
              <w:spacing w:line="276" w:lineRule="auto"/>
              <w:rPr>
                <w:rFonts w:ascii="Calibri" w:eastAsia="Calibri" w:hAnsi="Calibri" w:cs="Calibri"/>
                <w:bCs/>
                <w:sz w:val="24"/>
                <w:szCs w:val="24"/>
              </w:rPr>
            </w:pPr>
          </w:p>
          <w:p w14:paraId="761D20A0" w14:textId="77777777" w:rsidR="00EF525A" w:rsidRPr="003F5400" w:rsidRDefault="00EF525A" w:rsidP="00EF525A">
            <w:pPr>
              <w:spacing w:line="276" w:lineRule="auto"/>
              <w:rPr>
                <w:rFonts w:ascii="Calibri" w:eastAsia="Calibri" w:hAnsi="Calibri" w:cs="Calibri"/>
                <w:bCs/>
                <w:sz w:val="24"/>
                <w:szCs w:val="24"/>
              </w:rPr>
            </w:pPr>
            <w:r w:rsidRPr="003F5400">
              <w:rPr>
                <w:rFonts w:ascii="Calibri" w:eastAsia="Calibri" w:hAnsi="Calibri" w:cs="Calibri"/>
                <w:bCs/>
                <w:sz w:val="24"/>
                <w:szCs w:val="24"/>
              </w:rPr>
              <w:t>Pateikiamos skaitmeninės dokumentų kopijos.</w:t>
            </w:r>
          </w:p>
          <w:p w14:paraId="5679814D" w14:textId="77777777" w:rsidR="00EF525A" w:rsidRPr="003F5400" w:rsidRDefault="00EF525A" w:rsidP="00EF525A">
            <w:pPr>
              <w:spacing w:line="276" w:lineRule="auto"/>
              <w:rPr>
                <w:rFonts w:ascii="Calibri" w:eastAsia="Times New Roman" w:hAnsi="Calibri" w:cs="Calibri"/>
                <w:sz w:val="24"/>
                <w:szCs w:val="24"/>
              </w:rPr>
            </w:pPr>
          </w:p>
          <w:p w14:paraId="0E625100" w14:textId="77777777" w:rsidR="00EF525A" w:rsidRPr="003F5400" w:rsidRDefault="00EF525A" w:rsidP="00EF525A">
            <w:pPr>
              <w:tabs>
                <w:tab w:val="center" w:pos="4320"/>
                <w:tab w:val="right" w:pos="8640"/>
              </w:tabs>
              <w:autoSpaceDN w:val="0"/>
              <w:spacing w:line="20" w:lineRule="atLeast"/>
              <w:rPr>
                <w:rFonts w:ascii="Calibri" w:eastAsia="Times New Roman" w:hAnsi="Calibri" w:cs="Calibri"/>
                <w:sz w:val="24"/>
                <w:szCs w:val="24"/>
              </w:rPr>
            </w:pPr>
            <w:r w:rsidRPr="003F5400">
              <w:rPr>
                <w:rFonts w:ascii="Calibri" w:eastAsia="Times New Roman" w:hAnsi="Calibri" w:cs="Calibri"/>
                <w:sz w:val="24"/>
                <w:szCs w:val="24"/>
              </w:rPr>
              <w:t>Fizinių asmenų vardai, pavardės ir kontaktiniai duomenys gali būti nurodomi tik vadovaujantis asmens duomenų apsaugą reglamentuojančiais teisės aktais.</w:t>
            </w:r>
            <w:r w:rsidRPr="003F5400">
              <w:rPr>
                <w:rFonts w:ascii="Calibri" w:eastAsia="Times New Roman" w:hAnsi="Calibri" w:cs="Calibri"/>
                <w:sz w:val="24"/>
                <w:szCs w:val="24"/>
                <w:vertAlign w:val="superscript"/>
              </w:rPr>
              <w:footnoteReference w:id="2"/>
            </w:r>
          </w:p>
          <w:p w14:paraId="6CCA214C" w14:textId="77777777" w:rsidR="00EF525A" w:rsidRPr="003F5400" w:rsidRDefault="00EF525A" w:rsidP="00EF525A">
            <w:pPr>
              <w:spacing w:line="276" w:lineRule="auto"/>
              <w:rPr>
                <w:rFonts w:ascii="Calibri" w:eastAsia="Times New Roman" w:hAnsi="Calibri" w:cs="Calibri"/>
                <w:sz w:val="24"/>
                <w:szCs w:val="24"/>
              </w:rPr>
            </w:pPr>
          </w:p>
        </w:tc>
      </w:tr>
    </w:tbl>
    <w:p w14:paraId="7FB35EC3" w14:textId="77777777" w:rsidR="00310C1D" w:rsidRPr="003F5400" w:rsidRDefault="00310C1D" w:rsidP="00E07A6F">
      <w:pPr>
        <w:spacing w:line="276" w:lineRule="auto"/>
        <w:rPr>
          <w:rFonts w:ascii="Calibri" w:hAnsi="Calibri" w:cs="Calibri"/>
          <w:sz w:val="24"/>
          <w:szCs w:val="24"/>
        </w:rPr>
      </w:pPr>
    </w:p>
    <w:p w14:paraId="1F47694F" w14:textId="77777777" w:rsidR="00310C1D" w:rsidRPr="003F5400" w:rsidRDefault="00310C1D" w:rsidP="003C0D76">
      <w:pPr>
        <w:pStyle w:val="ListParagraph"/>
        <w:numPr>
          <w:ilvl w:val="0"/>
          <w:numId w:val="8"/>
        </w:numPr>
        <w:spacing w:line="276" w:lineRule="auto"/>
        <w:ind w:left="0" w:firstLine="567"/>
        <w:rPr>
          <w:rFonts w:ascii="Calibri" w:hAnsi="Calibri" w:cs="Calibri"/>
          <w:sz w:val="24"/>
          <w:szCs w:val="24"/>
        </w:rPr>
      </w:pPr>
      <w:r w:rsidRPr="003F5400">
        <w:rPr>
          <w:rFonts w:ascii="Calibri" w:hAnsi="Calibri" w:cs="Calibri"/>
          <w:sz w:val="24"/>
          <w:szCs w:val="24"/>
        </w:rPr>
        <w:t xml:space="preserve">Perkančioji organizacija nereikalauja, kad tiekėjai laikytųsi kokybės vadybos sistemos ir (arba) aplinkos apsaugos vadybos sistemos standartų. </w:t>
      </w:r>
    </w:p>
    <w:p w14:paraId="119FC8F4" w14:textId="77777777" w:rsidR="00310C1D" w:rsidRPr="003F5400" w:rsidRDefault="00310C1D" w:rsidP="003C0D76">
      <w:pPr>
        <w:pStyle w:val="ListParagraph"/>
        <w:numPr>
          <w:ilvl w:val="0"/>
          <w:numId w:val="8"/>
        </w:numPr>
        <w:spacing w:line="276" w:lineRule="auto"/>
        <w:ind w:left="0" w:firstLine="567"/>
        <w:rPr>
          <w:rFonts w:ascii="Calibri" w:hAnsi="Calibri" w:cs="Calibri"/>
          <w:lang w:eastAsia="en-US"/>
        </w:rPr>
      </w:pPr>
      <w:r w:rsidRPr="003F5400">
        <w:rPr>
          <w:rFonts w:ascii="Calibri" w:hAnsi="Calibri" w:cs="Calibri"/>
          <w:sz w:val="24"/>
          <w:szCs w:val="24"/>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turi būti pateikti iki Sutarties pasirašymo.</w:t>
      </w:r>
    </w:p>
    <w:p w14:paraId="1EE00E76" w14:textId="14977E91" w:rsidR="007C483C" w:rsidRPr="003F5400" w:rsidRDefault="007C483C" w:rsidP="00E07A6F">
      <w:pPr>
        <w:pStyle w:val="ListParagraph"/>
        <w:tabs>
          <w:tab w:val="left" w:pos="568"/>
        </w:tabs>
        <w:spacing w:line="276" w:lineRule="auto"/>
        <w:ind w:left="568" w:firstLine="0"/>
        <w:rPr>
          <w:rFonts w:ascii="Calibri" w:hAnsi="Calibri" w:cs="Calibri"/>
          <w:i/>
          <w:iCs/>
          <w:color w:val="7030A0"/>
        </w:rPr>
      </w:pPr>
    </w:p>
    <w:p w14:paraId="6B18B225" w14:textId="77777777" w:rsidR="007C483C" w:rsidRPr="003F5400" w:rsidRDefault="007C483C" w:rsidP="00E07A6F">
      <w:pPr>
        <w:tabs>
          <w:tab w:val="left" w:pos="709"/>
        </w:tabs>
        <w:spacing w:line="276" w:lineRule="auto"/>
        <w:ind w:firstLine="0"/>
        <w:rPr>
          <w:rFonts w:ascii="Calibri" w:eastAsia="Arial" w:hAnsi="Calibri" w:cs="Calibri"/>
          <w:b/>
          <w:i/>
          <w:color w:val="7030A0"/>
        </w:rPr>
      </w:pPr>
    </w:p>
    <w:p w14:paraId="3F24F8E5" w14:textId="086D3F4A" w:rsidR="007C483C" w:rsidRPr="003F5400" w:rsidRDefault="007C483C" w:rsidP="00E07A6F">
      <w:pPr>
        <w:tabs>
          <w:tab w:val="left" w:pos="709"/>
        </w:tabs>
        <w:spacing w:line="276" w:lineRule="auto"/>
        <w:rPr>
          <w:rFonts w:ascii="Calibri" w:eastAsia="Arial" w:hAnsi="Calibri" w:cs="Calibri"/>
          <w:b/>
          <w:i/>
          <w:color w:val="7030A0"/>
        </w:rPr>
      </w:pPr>
    </w:p>
    <w:p w14:paraId="10688D3F" w14:textId="77777777" w:rsidR="00112F92" w:rsidRPr="003F5400" w:rsidRDefault="00112F92" w:rsidP="00E07A6F">
      <w:pPr>
        <w:spacing w:line="276" w:lineRule="auto"/>
        <w:jc w:val="center"/>
        <w:rPr>
          <w:rFonts w:ascii="Calibri" w:eastAsia="Arial" w:hAnsi="Calibri" w:cs="Calibri"/>
        </w:rPr>
      </w:pPr>
    </w:p>
    <w:p w14:paraId="15FF68FB" w14:textId="77777777" w:rsidR="00112F92" w:rsidRPr="003F5400" w:rsidRDefault="00112F92" w:rsidP="00E07A6F">
      <w:pPr>
        <w:spacing w:line="276" w:lineRule="auto"/>
        <w:jc w:val="center"/>
        <w:rPr>
          <w:rFonts w:ascii="Calibri" w:eastAsia="Arial" w:hAnsi="Calibri" w:cs="Calibri"/>
          <w:b/>
          <w:smallCaps/>
        </w:rPr>
      </w:pPr>
      <w:r w:rsidRPr="003F5400">
        <w:rPr>
          <w:rFonts w:ascii="Calibri" w:eastAsia="Arial" w:hAnsi="Calibri" w:cs="Calibri"/>
        </w:rPr>
        <w:t>__________</w:t>
      </w:r>
    </w:p>
    <w:p w14:paraId="026B166A" w14:textId="77777777" w:rsidR="00112F92" w:rsidRPr="003F5400" w:rsidRDefault="00112F92" w:rsidP="00E07A6F">
      <w:pPr>
        <w:pStyle w:val="Heading2"/>
        <w:spacing w:line="276" w:lineRule="auto"/>
        <w:ind w:firstLine="0"/>
        <w:jc w:val="right"/>
        <w:rPr>
          <w:rFonts w:ascii="Calibri" w:hAnsi="Calibri" w:cs="Calibri"/>
        </w:rPr>
      </w:pPr>
      <w:r w:rsidRPr="003F5400">
        <w:rPr>
          <w:rFonts w:ascii="Calibri" w:hAnsi="Calibri" w:cs="Calibri"/>
        </w:rPr>
        <w:br w:type="page"/>
      </w:r>
      <w:bookmarkStart w:id="42" w:name="ketvpriedas"/>
      <w:bookmarkStart w:id="43" w:name="_Toc85439812"/>
    </w:p>
    <w:p w14:paraId="231299BB" w14:textId="56CAB624" w:rsidR="003D35C4" w:rsidRPr="003F5400" w:rsidRDefault="003D35C4" w:rsidP="00E07A6F">
      <w:pPr>
        <w:spacing w:line="276" w:lineRule="auto"/>
        <w:jc w:val="right"/>
        <w:rPr>
          <w:rFonts w:ascii="Calibri" w:eastAsia="Arial" w:hAnsi="Calibri" w:cs="Calibri"/>
          <w:b/>
          <w:smallCaps/>
          <w:sz w:val="24"/>
          <w:szCs w:val="24"/>
        </w:rPr>
      </w:pPr>
      <w:bookmarkStart w:id="44" w:name="_Ref38539939"/>
      <w:bookmarkStart w:id="45" w:name="_Ref38541068"/>
      <w:bookmarkStart w:id="46" w:name="_Ref38885053"/>
      <w:bookmarkStart w:id="47" w:name="_Ref38899023"/>
      <w:bookmarkStart w:id="48" w:name="_Toc48053185"/>
      <w:bookmarkStart w:id="49" w:name="_Toc85706891"/>
      <w:bookmarkStart w:id="50" w:name="_Hlk86837214"/>
      <w:bookmarkEnd w:id="42"/>
      <w:bookmarkEnd w:id="43"/>
    </w:p>
    <w:p w14:paraId="3DB23246" w14:textId="77777777" w:rsidR="00C70E3A" w:rsidRPr="003F5400" w:rsidRDefault="00C70E3A" w:rsidP="00E07A6F">
      <w:pPr>
        <w:spacing w:line="276" w:lineRule="auto"/>
        <w:jc w:val="right"/>
        <w:rPr>
          <w:rFonts w:ascii="Calibri" w:eastAsia="Arial" w:hAnsi="Calibri" w:cs="Calibri"/>
          <w:b/>
          <w:smallCaps/>
          <w:sz w:val="24"/>
          <w:szCs w:val="24"/>
        </w:rPr>
      </w:pPr>
    </w:p>
    <w:p w14:paraId="6BCC2113" w14:textId="4D52852C" w:rsidR="00CB5907" w:rsidRPr="003F5400" w:rsidRDefault="00DE051B" w:rsidP="00E07A6F">
      <w:pPr>
        <w:pStyle w:val="Heading2"/>
        <w:spacing w:line="276" w:lineRule="auto"/>
        <w:ind w:left="5670" w:firstLine="0"/>
        <w:jc w:val="left"/>
        <w:rPr>
          <w:rFonts w:ascii="Calibri" w:hAnsi="Calibri" w:cs="Calibri"/>
          <w:color w:val="auto"/>
          <w:sz w:val="24"/>
          <w:szCs w:val="24"/>
        </w:rPr>
      </w:pPr>
      <w:bookmarkStart w:id="51" w:name="_Ref148434119"/>
      <w:bookmarkStart w:id="52" w:name="_Ref148434208"/>
      <w:bookmarkStart w:id="53" w:name="_Ref148434539"/>
      <w:bookmarkStart w:id="54" w:name="_Toc200982458"/>
      <w:r w:rsidRPr="003F5400">
        <w:rPr>
          <w:rFonts w:ascii="Calibri" w:hAnsi="Calibri" w:cs="Calibri"/>
          <w:color w:val="auto"/>
          <w:sz w:val="24"/>
          <w:szCs w:val="24"/>
        </w:rPr>
        <w:t>P</w:t>
      </w:r>
      <w:r w:rsidR="00CB5907" w:rsidRPr="003F5400">
        <w:rPr>
          <w:rFonts w:ascii="Calibri" w:hAnsi="Calibri" w:cs="Calibri"/>
          <w:color w:val="auto"/>
          <w:sz w:val="24"/>
          <w:szCs w:val="24"/>
        </w:rPr>
        <w:t xml:space="preserve">irkimo sąlygų </w:t>
      </w:r>
      <w:r w:rsidR="00686298" w:rsidRPr="003F5400">
        <w:rPr>
          <w:rFonts w:ascii="Calibri" w:hAnsi="Calibri" w:cs="Calibri"/>
          <w:color w:val="auto"/>
          <w:sz w:val="24"/>
          <w:szCs w:val="24"/>
        </w:rPr>
        <w:t>3</w:t>
      </w:r>
      <w:r w:rsidR="00CB5907" w:rsidRPr="003F5400">
        <w:rPr>
          <w:rFonts w:ascii="Calibri" w:hAnsi="Calibri" w:cs="Calibri"/>
          <w:color w:val="auto"/>
          <w:sz w:val="24"/>
          <w:szCs w:val="24"/>
        </w:rPr>
        <w:t xml:space="preserve"> priedas</w:t>
      </w:r>
      <w:r w:rsidR="00105DAD" w:rsidRPr="003F5400">
        <w:rPr>
          <w:rFonts w:ascii="Calibri" w:hAnsi="Calibri" w:cs="Calibri"/>
          <w:color w:val="auto"/>
          <w:sz w:val="24"/>
          <w:szCs w:val="24"/>
        </w:rPr>
        <w:t xml:space="preserve"> </w:t>
      </w:r>
      <w:r w:rsidR="00CB5907" w:rsidRPr="003F5400">
        <w:rPr>
          <w:rFonts w:ascii="Calibri" w:hAnsi="Calibri" w:cs="Calibri"/>
          <w:color w:val="auto"/>
          <w:sz w:val="24"/>
          <w:szCs w:val="24"/>
        </w:rPr>
        <w:t>„Techninė specifikacija“</w:t>
      </w:r>
      <w:bookmarkEnd w:id="44"/>
      <w:bookmarkEnd w:id="45"/>
      <w:bookmarkEnd w:id="46"/>
      <w:bookmarkEnd w:id="47"/>
      <w:bookmarkEnd w:id="48"/>
      <w:bookmarkEnd w:id="49"/>
      <w:bookmarkEnd w:id="51"/>
      <w:bookmarkEnd w:id="52"/>
      <w:bookmarkEnd w:id="53"/>
      <w:bookmarkEnd w:id="54"/>
    </w:p>
    <w:p w14:paraId="7E4FED26" w14:textId="77777777" w:rsidR="009415AA" w:rsidRDefault="009415AA" w:rsidP="00E07A6F">
      <w:pPr>
        <w:spacing w:line="276" w:lineRule="auto"/>
        <w:jc w:val="center"/>
        <w:rPr>
          <w:rFonts w:ascii="Calibri" w:hAnsi="Calibri" w:cs="Calibri"/>
          <w:b/>
          <w:bCs/>
          <w:sz w:val="24"/>
          <w:szCs w:val="24"/>
        </w:rPr>
      </w:pPr>
      <w:bookmarkStart w:id="55" w:name="_Pirkimo_sąlygų_2"/>
      <w:bookmarkStart w:id="56" w:name="_Hlk86825377"/>
      <w:bookmarkStart w:id="57" w:name="_Ref38540913"/>
      <w:bookmarkStart w:id="58" w:name="_Ref38898051"/>
      <w:bookmarkStart w:id="59" w:name="_Ref38901392"/>
      <w:bookmarkStart w:id="60" w:name="_Toc48053189"/>
      <w:bookmarkStart w:id="61" w:name="_Toc85706892"/>
      <w:bookmarkEnd w:id="50"/>
      <w:bookmarkEnd w:id="55"/>
    </w:p>
    <w:p w14:paraId="1ADE91AE" w14:textId="77777777" w:rsidR="00D83DF9" w:rsidRPr="003F5400" w:rsidRDefault="00D83DF9" w:rsidP="00E07A6F">
      <w:pPr>
        <w:spacing w:line="276" w:lineRule="auto"/>
        <w:jc w:val="center"/>
        <w:rPr>
          <w:rFonts w:ascii="Calibri" w:hAnsi="Calibri" w:cs="Calibri"/>
          <w:b/>
          <w:bCs/>
          <w:sz w:val="24"/>
          <w:szCs w:val="24"/>
        </w:rPr>
      </w:pPr>
    </w:p>
    <w:p w14:paraId="51D71D67" w14:textId="77777777" w:rsidR="00C925AC" w:rsidRPr="003F5400" w:rsidRDefault="00C925AC" w:rsidP="00C925AC">
      <w:pPr>
        <w:suppressAutoHyphens/>
        <w:spacing w:line="240" w:lineRule="auto"/>
        <w:ind w:firstLine="0"/>
        <w:contextualSpacing/>
        <w:jc w:val="center"/>
        <w:rPr>
          <w:rFonts w:ascii="Calibri" w:eastAsia="Times New Roman" w:hAnsi="Calibri" w:cs="Calibri"/>
          <w:b/>
          <w:sz w:val="24"/>
          <w:szCs w:val="24"/>
          <w:lang w:eastAsia="ar-SA"/>
        </w:rPr>
      </w:pPr>
      <w:r w:rsidRPr="003F5400">
        <w:rPr>
          <w:rFonts w:ascii="Calibri" w:eastAsia="Times New Roman" w:hAnsi="Calibri" w:cs="Calibri"/>
          <w:b/>
          <w:sz w:val="24"/>
          <w:szCs w:val="24"/>
          <w:lang w:eastAsia="ar-SA"/>
        </w:rPr>
        <w:t>TECHNINĖ SPECIFIKACIJA</w:t>
      </w:r>
    </w:p>
    <w:p w14:paraId="448FE6B6" w14:textId="77777777" w:rsidR="00C925AC" w:rsidRPr="003F5400" w:rsidRDefault="00C925AC" w:rsidP="00C925AC">
      <w:pPr>
        <w:suppressAutoHyphens/>
        <w:spacing w:after="200" w:line="276" w:lineRule="auto"/>
        <w:ind w:firstLine="720"/>
        <w:jc w:val="center"/>
        <w:rPr>
          <w:rFonts w:ascii="Calibri" w:eastAsia="Times New Roman" w:hAnsi="Calibri" w:cs="Calibri"/>
          <w:sz w:val="24"/>
          <w:szCs w:val="24"/>
          <w:lang w:eastAsia="ar-SA"/>
        </w:rPr>
      </w:pPr>
    </w:p>
    <w:p w14:paraId="5F92BC57" w14:textId="77777777" w:rsidR="00C925AC" w:rsidRPr="003F5400" w:rsidRDefault="00C925AC" w:rsidP="00C925AC">
      <w:pPr>
        <w:numPr>
          <w:ilvl w:val="0"/>
          <w:numId w:val="29"/>
        </w:numPr>
        <w:suppressAutoHyphens/>
        <w:spacing w:before="120" w:after="120" w:line="276" w:lineRule="auto"/>
        <w:ind w:left="0" w:firstLine="720"/>
        <w:jc w:val="left"/>
        <w:rPr>
          <w:rFonts w:ascii="Calibri" w:eastAsia="Times New Roman" w:hAnsi="Calibri" w:cs="Calibri"/>
          <w:b/>
          <w:bCs/>
          <w:sz w:val="24"/>
          <w:szCs w:val="24"/>
          <w:lang w:eastAsia="ar-SA"/>
        </w:rPr>
      </w:pPr>
      <w:r w:rsidRPr="003F5400">
        <w:rPr>
          <w:rFonts w:ascii="Calibri" w:eastAsia="Times New Roman" w:hAnsi="Calibri" w:cs="Calibri"/>
          <w:b/>
          <w:bCs/>
          <w:sz w:val="24"/>
          <w:szCs w:val="24"/>
          <w:lang w:eastAsia="ar-SA"/>
        </w:rPr>
        <w:t>PIRKIMO OBJEKTAS</w:t>
      </w:r>
    </w:p>
    <w:p w14:paraId="1B5048D9" w14:textId="77777777" w:rsidR="00C925AC" w:rsidRPr="003F5400" w:rsidRDefault="00C925AC" w:rsidP="00C925AC">
      <w:pPr>
        <w:suppressAutoHyphens/>
        <w:spacing w:line="276" w:lineRule="auto"/>
        <w:ind w:firstLine="720"/>
        <w:contextualSpacing/>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 xml:space="preserve">Konferencinės ir sinchroninio vertimo įrangos nuoma bei konferencijų aptarnavimo paslaugos (toliau - prekės ir paslaugos). </w:t>
      </w:r>
    </w:p>
    <w:p w14:paraId="72076E3E" w14:textId="77777777" w:rsidR="00C925AC" w:rsidRPr="003F5400" w:rsidRDefault="00C925AC" w:rsidP="00C925AC">
      <w:pPr>
        <w:tabs>
          <w:tab w:val="left" w:pos="709"/>
        </w:tabs>
        <w:suppressAutoHyphens/>
        <w:spacing w:line="276" w:lineRule="auto"/>
        <w:ind w:firstLine="720"/>
        <w:contextualSpacing/>
        <w:rPr>
          <w:rFonts w:ascii="Calibri" w:eastAsia="Times New Roman" w:hAnsi="Calibri" w:cs="Calibri"/>
          <w:sz w:val="24"/>
          <w:szCs w:val="24"/>
          <w:lang w:eastAsia="ar-SA"/>
        </w:rPr>
      </w:pPr>
    </w:p>
    <w:p w14:paraId="221D3052" w14:textId="77777777" w:rsidR="00C925AC" w:rsidRPr="003F5400" w:rsidRDefault="00C925AC" w:rsidP="00C925AC">
      <w:pPr>
        <w:numPr>
          <w:ilvl w:val="0"/>
          <w:numId w:val="29"/>
        </w:numPr>
        <w:suppressAutoHyphens/>
        <w:spacing w:before="120" w:after="120" w:line="276" w:lineRule="auto"/>
        <w:ind w:left="0" w:firstLine="720"/>
        <w:contextualSpacing/>
        <w:jc w:val="left"/>
        <w:rPr>
          <w:rFonts w:ascii="Calibri" w:eastAsia="Times New Roman" w:hAnsi="Calibri" w:cs="Calibri"/>
          <w:b/>
          <w:bCs/>
          <w:sz w:val="24"/>
          <w:szCs w:val="24"/>
        </w:rPr>
      </w:pPr>
      <w:r w:rsidRPr="003F5400">
        <w:rPr>
          <w:rFonts w:ascii="Calibri" w:eastAsia="Times New Roman" w:hAnsi="Calibri" w:cs="Calibri"/>
          <w:b/>
          <w:bCs/>
          <w:sz w:val="24"/>
          <w:szCs w:val="24"/>
        </w:rPr>
        <w:t>TIKSLAS</w:t>
      </w:r>
    </w:p>
    <w:p w14:paraId="54D36D90" w14:textId="77777777" w:rsidR="00C925AC" w:rsidRPr="003F5400" w:rsidRDefault="00C925AC" w:rsidP="00C925AC">
      <w:pPr>
        <w:suppressAutoHyphens/>
        <w:spacing w:line="276" w:lineRule="auto"/>
        <w:ind w:firstLine="720"/>
        <w:contextualSpacing/>
        <w:rPr>
          <w:rFonts w:ascii="Calibri" w:eastAsia="Times New Roman" w:hAnsi="Calibri" w:cs="Calibri"/>
          <w:sz w:val="24"/>
          <w:szCs w:val="24"/>
        </w:rPr>
      </w:pPr>
      <w:r w:rsidRPr="003F5400">
        <w:rPr>
          <w:rFonts w:ascii="Calibri" w:eastAsia="Times New Roman" w:hAnsi="Calibri" w:cs="Calibri"/>
          <w:sz w:val="24"/>
          <w:szCs w:val="24"/>
        </w:rPr>
        <w:t>Užtikrinti tinkamą rengiamų konferencijų (jų transliavimo) ir kitų renginių aptarnavimą.</w:t>
      </w:r>
    </w:p>
    <w:p w14:paraId="4E1F1ADB" w14:textId="77777777" w:rsidR="00C925AC" w:rsidRPr="003F5400" w:rsidRDefault="00C925AC" w:rsidP="00D83DF9">
      <w:pPr>
        <w:numPr>
          <w:ilvl w:val="0"/>
          <w:numId w:val="29"/>
        </w:numPr>
        <w:suppressAutoHyphens/>
        <w:spacing w:before="120" w:after="120" w:line="276" w:lineRule="auto"/>
        <w:ind w:left="0" w:firstLine="720"/>
        <w:jc w:val="left"/>
        <w:rPr>
          <w:rFonts w:ascii="Calibri" w:eastAsia="Times New Roman" w:hAnsi="Calibri" w:cs="Calibri"/>
          <w:b/>
          <w:bCs/>
          <w:sz w:val="24"/>
          <w:szCs w:val="24"/>
          <w:lang w:eastAsia="ar-SA"/>
        </w:rPr>
      </w:pPr>
      <w:r w:rsidRPr="003F5400">
        <w:rPr>
          <w:rFonts w:ascii="Calibri" w:eastAsia="Times New Roman" w:hAnsi="Calibri" w:cs="Calibri"/>
          <w:b/>
          <w:bCs/>
          <w:sz w:val="24"/>
          <w:szCs w:val="24"/>
          <w:lang w:eastAsia="ar-SA"/>
        </w:rPr>
        <w:t>UŽSAKYMŲ TEIKIMAS</w:t>
      </w:r>
    </w:p>
    <w:p w14:paraId="1A5632D4" w14:textId="77777777" w:rsidR="00C925AC" w:rsidRDefault="00C925AC" w:rsidP="00C925AC">
      <w:pPr>
        <w:numPr>
          <w:ilvl w:val="0"/>
          <w:numId w:val="28"/>
        </w:numPr>
        <w:suppressAutoHyphens/>
        <w:spacing w:after="200" w:line="276" w:lineRule="auto"/>
        <w:ind w:left="0" w:firstLine="720"/>
        <w:contextualSpacing/>
        <w:jc w:val="left"/>
        <w:rPr>
          <w:rFonts w:ascii="Calibri" w:eastAsia="Times New Roman" w:hAnsi="Calibri" w:cs="Calibri"/>
          <w:sz w:val="24"/>
          <w:szCs w:val="24"/>
          <w:lang w:eastAsia="ar-SA"/>
        </w:rPr>
      </w:pPr>
      <w:bookmarkStart w:id="62" w:name="_Hlk39837995"/>
      <w:r w:rsidRPr="003F5400">
        <w:rPr>
          <w:rFonts w:ascii="Calibri" w:eastAsia="Times New Roman" w:hAnsi="Calibri" w:cs="Calibri"/>
          <w:sz w:val="24"/>
          <w:szCs w:val="24"/>
          <w:lang w:eastAsia="ar-SA"/>
        </w:rPr>
        <w:t>Konferencinė ir sinchroninio vertimo įranga bus nuomojama darbo ir nedarbo dienomis pagal perkančiosios organizacijos poreikį. Preliminarus kiekis per 36 mėn</w:t>
      </w:r>
      <w:bookmarkEnd w:id="62"/>
      <w:r w:rsidRPr="003F5400">
        <w:rPr>
          <w:rFonts w:ascii="Calibri" w:eastAsia="Times New Roman" w:hAnsi="Calibri" w:cs="Calibri"/>
          <w:sz w:val="24"/>
          <w:szCs w:val="24"/>
          <w:lang w:eastAsia="ar-SA"/>
        </w:rPr>
        <w:t>. ‒ 60 konferencijų.</w:t>
      </w:r>
    </w:p>
    <w:p w14:paraId="1DF70EBB" w14:textId="4C64CB90" w:rsidR="00CD5A12" w:rsidRPr="003F5400" w:rsidRDefault="00CD5A12" w:rsidP="00C925AC">
      <w:pPr>
        <w:numPr>
          <w:ilvl w:val="0"/>
          <w:numId w:val="28"/>
        </w:numPr>
        <w:suppressAutoHyphens/>
        <w:spacing w:after="200" w:line="276" w:lineRule="auto"/>
        <w:ind w:left="0" w:firstLine="720"/>
        <w:contextualSpacing/>
        <w:jc w:val="left"/>
        <w:rPr>
          <w:rFonts w:ascii="Calibri" w:eastAsia="Times New Roman" w:hAnsi="Calibri" w:cs="Calibri"/>
          <w:sz w:val="24"/>
          <w:szCs w:val="24"/>
          <w:lang w:eastAsia="ar-SA"/>
        </w:rPr>
      </w:pPr>
      <w:r w:rsidRPr="00CD5A12">
        <w:rPr>
          <w:rFonts w:ascii="Calibri" w:eastAsia="Times New Roman" w:hAnsi="Calibri" w:cs="Calibri"/>
          <w:sz w:val="24"/>
          <w:szCs w:val="24"/>
          <w:lang w:eastAsia="ar-SA"/>
        </w:rPr>
        <w:t>Paslaugų teikimo vieta – Lietuvos Respublikos teritorija. Planuojama, kad 9</w:t>
      </w:r>
      <w:r>
        <w:rPr>
          <w:rFonts w:ascii="Calibri" w:eastAsia="Times New Roman" w:hAnsi="Calibri" w:cs="Calibri"/>
          <w:sz w:val="24"/>
          <w:szCs w:val="24"/>
          <w:lang w:eastAsia="ar-SA"/>
        </w:rPr>
        <w:t>0</w:t>
      </w:r>
      <w:r w:rsidRPr="00CD5A12">
        <w:rPr>
          <w:rFonts w:ascii="Calibri" w:eastAsia="Times New Roman" w:hAnsi="Calibri" w:cs="Calibri"/>
          <w:sz w:val="24"/>
          <w:szCs w:val="24"/>
          <w:lang w:eastAsia="ar-SA"/>
        </w:rPr>
        <w:t xml:space="preserve"> proc. visų paslaugų bus teikiama Vilniaus mieste, </w:t>
      </w:r>
      <w:r>
        <w:rPr>
          <w:rFonts w:ascii="Calibri" w:eastAsia="Times New Roman" w:hAnsi="Calibri" w:cs="Calibri"/>
          <w:sz w:val="24"/>
          <w:szCs w:val="24"/>
          <w:lang w:eastAsia="ar-SA"/>
        </w:rPr>
        <w:t>iki 10</w:t>
      </w:r>
      <w:r w:rsidRPr="00CD5A12">
        <w:rPr>
          <w:rFonts w:ascii="Calibri" w:eastAsia="Times New Roman" w:hAnsi="Calibri" w:cs="Calibri"/>
          <w:sz w:val="24"/>
          <w:szCs w:val="24"/>
          <w:lang w:eastAsia="ar-SA"/>
        </w:rPr>
        <w:t xml:space="preserve"> proc. -  už Vilniaus miesto ribų.</w:t>
      </w:r>
    </w:p>
    <w:p w14:paraId="77E8BEBC" w14:textId="2F2706F5" w:rsidR="00C925AC" w:rsidRDefault="00C925AC" w:rsidP="00C925AC">
      <w:pPr>
        <w:numPr>
          <w:ilvl w:val="0"/>
          <w:numId w:val="28"/>
        </w:numPr>
        <w:suppressAutoHyphens/>
        <w:spacing w:after="200" w:line="276" w:lineRule="auto"/>
        <w:ind w:left="0" w:firstLine="720"/>
        <w:contextualSpacing/>
        <w:jc w:val="left"/>
        <w:rPr>
          <w:rFonts w:ascii="Calibri" w:eastAsia="Times New Roman" w:hAnsi="Calibri" w:cs="Calibri"/>
          <w:sz w:val="24"/>
          <w:szCs w:val="24"/>
          <w:lang w:eastAsia="ar-SA"/>
        </w:rPr>
      </w:pPr>
      <w:bookmarkStart w:id="63" w:name="_Hlk201133662"/>
      <w:r w:rsidRPr="003F5400">
        <w:rPr>
          <w:rFonts w:ascii="Calibri" w:eastAsia="Times New Roman" w:hAnsi="Calibri" w:cs="Calibri"/>
          <w:sz w:val="24"/>
          <w:szCs w:val="24"/>
          <w:lang w:eastAsia="ar-SA"/>
        </w:rPr>
        <w:t xml:space="preserve">Užsakymus perkančioji organizacija pateiks ne vėliau kaip prieš </w:t>
      </w:r>
      <w:r w:rsidR="006253A7">
        <w:rPr>
          <w:rFonts w:ascii="Calibri" w:eastAsia="Times New Roman" w:hAnsi="Calibri" w:cs="Calibri"/>
          <w:b/>
          <w:bCs/>
          <w:sz w:val="24"/>
          <w:szCs w:val="24"/>
          <w:lang w:eastAsia="ar-SA"/>
        </w:rPr>
        <w:t>12</w:t>
      </w:r>
      <w:r w:rsidR="006253A7" w:rsidRPr="003F5400">
        <w:rPr>
          <w:rFonts w:ascii="Calibri" w:eastAsia="Times New Roman" w:hAnsi="Calibri" w:cs="Calibri"/>
          <w:b/>
          <w:bCs/>
          <w:sz w:val="24"/>
          <w:szCs w:val="24"/>
          <w:lang w:eastAsia="ar-SA"/>
        </w:rPr>
        <w:t xml:space="preserve"> </w:t>
      </w:r>
      <w:r w:rsidR="00CD5A12" w:rsidRPr="003F5400">
        <w:rPr>
          <w:rFonts w:ascii="Calibri" w:eastAsia="Times New Roman" w:hAnsi="Calibri" w:cs="Calibri"/>
          <w:b/>
          <w:bCs/>
          <w:sz w:val="24"/>
          <w:szCs w:val="24"/>
          <w:lang w:eastAsia="ar-SA"/>
        </w:rPr>
        <w:t>valand</w:t>
      </w:r>
      <w:r w:rsidR="00CD5A12">
        <w:rPr>
          <w:rFonts w:ascii="Calibri" w:eastAsia="Times New Roman" w:hAnsi="Calibri" w:cs="Calibri"/>
          <w:b/>
          <w:bCs/>
          <w:sz w:val="24"/>
          <w:szCs w:val="24"/>
          <w:lang w:eastAsia="ar-SA"/>
        </w:rPr>
        <w:t>ų</w:t>
      </w:r>
      <w:r w:rsidR="00CD5A12" w:rsidRPr="003F5400">
        <w:rPr>
          <w:rFonts w:ascii="Calibri" w:eastAsia="Times New Roman" w:hAnsi="Calibri" w:cs="Calibri"/>
          <w:sz w:val="24"/>
          <w:szCs w:val="24"/>
          <w:lang w:eastAsia="ar-SA"/>
        </w:rPr>
        <w:t xml:space="preserve"> </w:t>
      </w:r>
      <w:r w:rsidRPr="003F5400">
        <w:rPr>
          <w:rFonts w:ascii="Calibri" w:eastAsia="Times New Roman" w:hAnsi="Calibri" w:cs="Calibri"/>
          <w:sz w:val="24"/>
          <w:szCs w:val="24"/>
          <w:lang w:eastAsia="ar-SA"/>
        </w:rPr>
        <w:t xml:space="preserve">iki renginio pradžios, jei renginys Vilniaus mieste, o atšaukti užsakymus galės ne vėliau kaip prieš </w:t>
      </w:r>
      <w:r w:rsidR="006253A7">
        <w:rPr>
          <w:rFonts w:ascii="Calibri" w:eastAsia="Times New Roman" w:hAnsi="Calibri" w:cs="Calibri"/>
          <w:b/>
          <w:bCs/>
          <w:sz w:val="24"/>
          <w:szCs w:val="24"/>
          <w:lang w:eastAsia="ar-SA"/>
        </w:rPr>
        <w:t>6</w:t>
      </w:r>
      <w:r w:rsidR="006253A7" w:rsidRPr="003F5400">
        <w:rPr>
          <w:rFonts w:ascii="Calibri" w:eastAsia="Times New Roman" w:hAnsi="Calibri" w:cs="Calibri"/>
          <w:b/>
          <w:bCs/>
          <w:sz w:val="24"/>
          <w:szCs w:val="24"/>
          <w:lang w:eastAsia="ar-SA"/>
        </w:rPr>
        <w:t xml:space="preserve"> </w:t>
      </w:r>
      <w:r w:rsidRPr="003F5400">
        <w:rPr>
          <w:rFonts w:ascii="Calibri" w:eastAsia="Times New Roman" w:hAnsi="Calibri" w:cs="Calibri"/>
          <w:b/>
          <w:bCs/>
          <w:sz w:val="24"/>
          <w:szCs w:val="24"/>
          <w:lang w:eastAsia="ar-SA"/>
        </w:rPr>
        <w:t>valandas</w:t>
      </w:r>
      <w:r w:rsidRPr="003F5400">
        <w:rPr>
          <w:rFonts w:ascii="Calibri" w:eastAsia="Times New Roman" w:hAnsi="Calibri" w:cs="Calibri"/>
          <w:sz w:val="24"/>
          <w:szCs w:val="24"/>
          <w:lang w:eastAsia="ar-SA"/>
        </w:rPr>
        <w:t>.</w:t>
      </w:r>
    </w:p>
    <w:bookmarkEnd w:id="63"/>
    <w:p w14:paraId="7CC69848" w14:textId="2AD83F54" w:rsidR="00CD5A12" w:rsidRDefault="00CD5A12" w:rsidP="00CD5A12">
      <w:pPr>
        <w:numPr>
          <w:ilvl w:val="0"/>
          <w:numId w:val="28"/>
        </w:numPr>
        <w:suppressAutoHyphens/>
        <w:spacing w:after="200" w:line="276" w:lineRule="auto"/>
        <w:ind w:left="0" w:firstLine="720"/>
        <w:contextualSpacing/>
        <w:jc w:val="left"/>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 xml:space="preserve">Užsakymus perkančioji organizacija pateiks ne vėliau kaip prieš </w:t>
      </w:r>
      <w:r>
        <w:rPr>
          <w:rFonts w:ascii="Calibri" w:eastAsia="Times New Roman" w:hAnsi="Calibri" w:cs="Calibri"/>
          <w:b/>
          <w:bCs/>
          <w:sz w:val="24"/>
          <w:szCs w:val="24"/>
          <w:lang w:eastAsia="ar-SA"/>
        </w:rPr>
        <w:t>48</w:t>
      </w:r>
      <w:r w:rsidRPr="003F5400">
        <w:rPr>
          <w:rFonts w:ascii="Calibri" w:eastAsia="Times New Roman" w:hAnsi="Calibri" w:cs="Calibri"/>
          <w:b/>
          <w:bCs/>
          <w:sz w:val="24"/>
          <w:szCs w:val="24"/>
          <w:lang w:eastAsia="ar-SA"/>
        </w:rPr>
        <w:t xml:space="preserve"> valandas</w:t>
      </w:r>
      <w:r w:rsidRPr="003F5400">
        <w:rPr>
          <w:rFonts w:ascii="Calibri" w:eastAsia="Times New Roman" w:hAnsi="Calibri" w:cs="Calibri"/>
          <w:sz w:val="24"/>
          <w:szCs w:val="24"/>
          <w:lang w:eastAsia="ar-SA"/>
        </w:rPr>
        <w:t xml:space="preserve"> iki renginio pradžios, jei renginys </w:t>
      </w:r>
      <w:r>
        <w:rPr>
          <w:rFonts w:ascii="Calibri" w:eastAsia="Times New Roman" w:hAnsi="Calibri" w:cs="Calibri"/>
          <w:sz w:val="24"/>
          <w:szCs w:val="24"/>
          <w:lang w:eastAsia="ar-SA"/>
        </w:rPr>
        <w:t xml:space="preserve">ne </w:t>
      </w:r>
      <w:r w:rsidRPr="003F5400">
        <w:rPr>
          <w:rFonts w:ascii="Calibri" w:eastAsia="Times New Roman" w:hAnsi="Calibri" w:cs="Calibri"/>
          <w:sz w:val="24"/>
          <w:szCs w:val="24"/>
          <w:lang w:eastAsia="ar-SA"/>
        </w:rPr>
        <w:t xml:space="preserve">Vilniaus mieste, o atšaukti užsakymus galės ne vėliau kaip prieš </w:t>
      </w:r>
      <w:r>
        <w:rPr>
          <w:rFonts w:ascii="Calibri" w:eastAsia="Times New Roman" w:hAnsi="Calibri" w:cs="Calibri"/>
          <w:b/>
          <w:bCs/>
          <w:sz w:val="24"/>
          <w:szCs w:val="24"/>
          <w:lang w:eastAsia="ar-SA"/>
        </w:rPr>
        <w:t>12</w:t>
      </w:r>
      <w:r w:rsidRPr="003F5400">
        <w:rPr>
          <w:rFonts w:ascii="Calibri" w:eastAsia="Times New Roman" w:hAnsi="Calibri" w:cs="Calibri"/>
          <w:b/>
          <w:bCs/>
          <w:sz w:val="24"/>
          <w:szCs w:val="24"/>
          <w:lang w:eastAsia="ar-SA"/>
        </w:rPr>
        <w:t xml:space="preserve"> valand</w:t>
      </w:r>
      <w:r>
        <w:rPr>
          <w:rFonts w:ascii="Calibri" w:eastAsia="Times New Roman" w:hAnsi="Calibri" w:cs="Calibri"/>
          <w:b/>
          <w:bCs/>
          <w:sz w:val="24"/>
          <w:szCs w:val="24"/>
          <w:lang w:eastAsia="ar-SA"/>
        </w:rPr>
        <w:t>ų</w:t>
      </w:r>
      <w:r w:rsidRPr="003F5400">
        <w:rPr>
          <w:rFonts w:ascii="Calibri" w:eastAsia="Times New Roman" w:hAnsi="Calibri" w:cs="Calibri"/>
          <w:sz w:val="24"/>
          <w:szCs w:val="24"/>
          <w:lang w:eastAsia="ar-SA"/>
        </w:rPr>
        <w:t>.</w:t>
      </w:r>
    </w:p>
    <w:p w14:paraId="36EA3CB1" w14:textId="77777777" w:rsidR="00C925AC" w:rsidRPr="003F5400" w:rsidRDefault="00C925AC" w:rsidP="00C925AC">
      <w:pPr>
        <w:numPr>
          <w:ilvl w:val="0"/>
          <w:numId w:val="28"/>
        </w:numPr>
        <w:tabs>
          <w:tab w:val="left" w:pos="709"/>
        </w:tabs>
        <w:suppressAutoHyphens/>
        <w:spacing w:after="200" w:line="276" w:lineRule="auto"/>
        <w:ind w:left="0" w:firstLine="720"/>
        <w:contextualSpacing/>
        <w:jc w:val="left"/>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Įrangą montuoja tiekėjo darbuotojas.</w:t>
      </w:r>
    </w:p>
    <w:p w14:paraId="532718A8" w14:textId="77777777" w:rsidR="00C925AC" w:rsidRPr="003F5400" w:rsidRDefault="00C925AC" w:rsidP="00C925AC">
      <w:pPr>
        <w:numPr>
          <w:ilvl w:val="0"/>
          <w:numId w:val="28"/>
        </w:numPr>
        <w:tabs>
          <w:tab w:val="left" w:pos="709"/>
        </w:tabs>
        <w:suppressAutoHyphens/>
        <w:spacing w:after="200" w:line="276" w:lineRule="auto"/>
        <w:ind w:left="0" w:firstLine="720"/>
        <w:contextualSpacing/>
        <w:jc w:val="left"/>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 xml:space="preserve">Įranga bus reikalinga Vilniaus ar kitame Lietuvos mieste. </w:t>
      </w:r>
    </w:p>
    <w:p w14:paraId="1DE9D461" w14:textId="77777777" w:rsidR="00C925AC" w:rsidRPr="003F5400" w:rsidRDefault="00C925AC" w:rsidP="00C925AC">
      <w:pPr>
        <w:numPr>
          <w:ilvl w:val="0"/>
          <w:numId w:val="28"/>
        </w:numPr>
        <w:tabs>
          <w:tab w:val="left" w:pos="851"/>
        </w:tabs>
        <w:suppressAutoHyphens/>
        <w:spacing w:after="200" w:line="276" w:lineRule="auto"/>
        <w:ind w:left="0" w:firstLine="720"/>
        <w:contextualSpacing/>
        <w:jc w:val="left"/>
        <w:rPr>
          <w:rFonts w:ascii="Calibri" w:eastAsia="Times New Roman" w:hAnsi="Calibri" w:cs="Calibri"/>
          <w:sz w:val="24"/>
          <w:szCs w:val="24"/>
          <w:lang w:eastAsia="ar-SA"/>
        </w:rPr>
      </w:pPr>
      <w:r w:rsidRPr="003F5400">
        <w:rPr>
          <w:rFonts w:ascii="Calibri" w:eastAsia="Times New Roman" w:hAnsi="Calibri" w:cs="Calibri"/>
          <w:color w:val="000000"/>
          <w:sz w:val="24"/>
          <w:szCs w:val="24"/>
          <w:lang w:eastAsia="ar-SA"/>
        </w:rPr>
        <w:t>Perkančioji organizacija neįsipareigoja įsigyti visą šioje techninėje specifikacijoje nurodytų prekių ir paslaugų preliminarų kiekį. Prekių ir paslaugų kiekis bus užsakomas ir perkamas priklausomai nuo realaus Perkančiosios organizacijos poreikio ir / arba kol bus išperkama maksimali pirkimui skirta lėšų suma.</w:t>
      </w:r>
    </w:p>
    <w:p w14:paraId="2E853D92" w14:textId="77777777" w:rsidR="00C925AC" w:rsidRPr="003F5400" w:rsidRDefault="00C925AC" w:rsidP="00D83DF9">
      <w:pPr>
        <w:numPr>
          <w:ilvl w:val="0"/>
          <w:numId w:val="28"/>
        </w:numPr>
        <w:tabs>
          <w:tab w:val="left" w:pos="709"/>
        </w:tabs>
        <w:suppressAutoHyphens/>
        <w:spacing w:after="200" w:line="276" w:lineRule="auto"/>
        <w:ind w:left="0" w:firstLine="720"/>
        <w:jc w:val="left"/>
        <w:rPr>
          <w:rFonts w:ascii="Calibri" w:eastAsia="Times New Roman" w:hAnsi="Calibri" w:cs="Calibri"/>
          <w:b/>
          <w:bCs/>
          <w:sz w:val="24"/>
          <w:szCs w:val="24"/>
          <w:lang w:eastAsia="ar-SA"/>
        </w:rPr>
      </w:pPr>
      <w:r w:rsidRPr="003F5400">
        <w:rPr>
          <w:rFonts w:ascii="Calibri" w:eastAsia="Times New Roman" w:hAnsi="Calibri" w:cs="Calibri"/>
          <w:sz w:val="24"/>
          <w:szCs w:val="24"/>
          <w:lang w:eastAsia="ar-SA"/>
        </w:rPr>
        <w:t>Esant poreikiui, perkančioji organizacija galės įsigyti techninėje specifikacijoje nenurodytų, tačiau su pirkimo objektu susijusių prekių ir paslaugų neviršijant 10 procentų sutarties vertės. Už techninėje specifikacijoje nenurodytas, tačiau su pirkimo objektu susijusias prekes ir paslaugas bus apmokėta ne didesnėmis nei užsakymo dieną viešai paskelbtomis prekių kainomis arba, jei tokios kainos neskelbiamos viešai, tiekėjo pasiūlytomis, konkurencingomis ir rinką atitinkančiomis kainomis.</w:t>
      </w:r>
      <w:r w:rsidRPr="003F5400">
        <w:rPr>
          <w:rFonts w:ascii="Calibri" w:eastAsia="Times New Roman" w:hAnsi="Calibri" w:cs="Calibri"/>
          <w:b/>
          <w:bCs/>
          <w:sz w:val="24"/>
          <w:szCs w:val="24"/>
          <w:lang w:eastAsia="ar-SA"/>
        </w:rPr>
        <w:t xml:space="preserve"> </w:t>
      </w:r>
    </w:p>
    <w:p w14:paraId="4897C395" w14:textId="77777777" w:rsidR="00C925AC" w:rsidRPr="003F5400" w:rsidRDefault="00C925AC" w:rsidP="00D83DF9">
      <w:pPr>
        <w:keepNext/>
        <w:keepLines/>
        <w:numPr>
          <w:ilvl w:val="0"/>
          <w:numId w:val="29"/>
        </w:numPr>
        <w:tabs>
          <w:tab w:val="left" w:pos="709"/>
        </w:tabs>
        <w:suppressAutoHyphens/>
        <w:spacing w:before="120" w:after="120" w:line="276" w:lineRule="auto"/>
        <w:ind w:left="0" w:firstLine="720"/>
        <w:jc w:val="left"/>
        <w:rPr>
          <w:rFonts w:ascii="Calibri" w:eastAsia="Times New Roman" w:hAnsi="Calibri" w:cs="Calibri"/>
          <w:sz w:val="24"/>
          <w:szCs w:val="24"/>
          <w:lang w:eastAsia="ar-SA"/>
        </w:rPr>
      </w:pPr>
      <w:r w:rsidRPr="003F5400">
        <w:rPr>
          <w:rFonts w:ascii="Calibri" w:eastAsia="Times New Roman" w:hAnsi="Calibri" w:cs="Calibri"/>
          <w:b/>
          <w:bCs/>
          <w:sz w:val="24"/>
          <w:szCs w:val="24"/>
          <w:lang w:eastAsia="ar-SA"/>
        </w:rPr>
        <w:lastRenderedPageBreak/>
        <w:t>UŽSAKOMŲ PREKIŲ IR PASLAUGŲ SĄRAŠAS IR TRUMPAS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6015"/>
        <w:gridCol w:w="1466"/>
        <w:gridCol w:w="1606"/>
      </w:tblGrid>
      <w:tr w:rsidR="00C925AC" w:rsidRPr="003F5400" w14:paraId="59981316" w14:textId="77777777" w:rsidTr="00D83DF9">
        <w:trPr>
          <w:trHeight w:val="1120"/>
          <w:tblHeader/>
        </w:trPr>
        <w:tc>
          <w:tcPr>
            <w:tcW w:w="439" w:type="pct"/>
            <w:shd w:val="clear" w:color="auto" w:fill="auto"/>
          </w:tcPr>
          <w:p w14:paraId="01371827"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roofErr w:type="spellStart"/>
            <w:r w:rsidRPr="003F5400">
              <w:rPr>
                <w:rFonts w:ascii="Calibri" w:eastAsia="Times New Roman" w:hAnsi="Calibri" w:cs="Calibri"/>
                <w:b/>
                <w:bCs/>
                <w:sz w:val="24"/>
                <w:szCs w:val="24"/>
              </w:rPr>
              <w:t>Eil.Nr</w:t>
            </w:r>
            <w:proofErr w:type="spellEnd"/>
            <w:r w:rsidRPr="003F5400">
              <w:rPr>
                <w:rFonts w:ascii="Calibri" w:eastAsia="Times New Roman" w:hAnsi="Calibri" w:cs="Calibri"/>
                <w:b/>
                <w:bCs/>
                <w:sz w:val="24"/>
                <w:szCs w:val="24"/>
              </w:rPr>
              <w:t>.</w:t>
            </w:r>
          </w:p>
        </w:tc>
        <w:tc>
          <w:tcPr>
            <w:tcW w:w="3019" w:type="pct"/>
            <w:shd w:val="clear" w:color="auto" w:fill="auto"/>
            <w:noWrap/>
            <w:hideMark/>
          </w:tcPr>
          <w:p w14:paraId="39A64EA9"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Pavadinimas</w:t>
            </w:r>
          </w:p>
        </w:tc>
        <w:tc>
          <w:tcPr>
            <w:tcW w:w="736" w:type="pct"/>
            <w:shd w:val="clear" w:color="auto" w:fill="auto"/>
            <w:noWrap/>
            <w:hideMark/>
          </w:tcPr>
          <w:p w14:paraId="3C246F9B"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Mato</w:t>
            </w:r>
          </w:p>
          <w:p w14:paraId="5CDA53D1"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vnt.</w:t>
            </w:r>
          </w:p>
          <w:p w14:paraId="3ECE4FD8"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p w14:paraId="0BD9DFEC"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p w14:paraId="40701B07"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p w14:paraId="27C9C186"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tc>
        <w:tc>
          <w:tcPr>
            <w:tcW w:w="807" w:type="pct"/>
            <w:shd w:val="clear" w:color="auto" w:fill="auto"/>
            <w:noWrap/>
            <w:hideMark/>
          </w:tcPr>
          <w:p w14:paraId="0211ED54"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Preliminarus kiekis</w:t>
            </w:r>
          </w:p>
          <w:p w14:paraId="04CA531C"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p w14:paraId="60E3175D"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p w14:paraId="0304327B"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p w14:paraId="53114BDC" w14:textId="77777777" w:rsidR="00C925AC" w:rsidRPr="003F5400" w:rsidRDefault="00C925AC" w:rsidP="00D83DF9">
            <w:pPr>
              <w:keepNext/>
              <w:keepLines/>
              <w:suppressAutoHyphens/>
              <w:spacing w:line="276" w:lineRule="auto"/>
              <w:ind w:firstLine="0"/>
              <w:jc w:val="left"/>
              <w:rPr>
                <w:rFonts w:ascii="Calibri" w:eastAsia="Times New Roman" w:hAnsi="Calibri" w:cs="Calibri"/>
                <w:b/>
                <w:bCs/>
                <w:sz w:val="24"/>
                <w:szCs w:val="24"/>
              </w:rPr>
            </w:pPr>
          </w:p>
        </w:tc>
      </w:tr>
      <w:tr w:rsidR="00C925AC" w:rsidRPr="003F5400" w14:paraId="1A410DFE" w14:textId="77777777" w:rsidTr="00796722">
        <w:trPr>
          <w:trHeight w:val="624"/>
        </w:trPr>
        <w:tc>
          <w:tcPr>
            <w:tcW w:w="439" w:type="pct"/>
            <w:shd w:val="clear" w:color="auto" w:fill="auto"/>
          </w:tcPr>
          <w:p w14:paraId="3A210D82" w14:textId="77777777" w:rsidR="00C925AC" w:rsidRPr="00B51DDD" w:rsidRDefault="00C925AC" w:rsidP="00D83DF9">
            <w:pPr>
              <w:keepNext/>
              <w:keepLines/>
              <w:suppressAutoHyphens/>
              <w:spacing w:line="276" w:lineRule="auto"/>
              <w:ind w:firstLine="0"/>
              <w:jc w:val="center"/>
              <w:rPr>
                <w:rFonts w:ascii="Calibri" w:eastAsia="Times New Roman" w:hAnsi="Calibri" w:cs="Calibri"/>
                <w:sz w:val="24"/>
                <w:szCs w:val="24"/>
              </w:rPr>
            </w:pPr>
            <w:r w:rsidRPr="00B51DDD">
              <w:rPr>
                <w:rFonts w:ascii="Calibri" w:eastAsia="Times New Roman" w:hAnsi="Calibri" w:cs="Calibri"/>
                <w:sz w:val="24"/>
                <w:szCs w:val="24"/>
              </w:rPr>
              <w:t>1</w:t>
            </w:r>
          </w:p>
        </w:tc>
        <w:tc>
          <w:tcPr>
            <w:tcW w:w="3019" w:type="pct"/>
            <w:shd w:val="clear" w:color="auto" w:fill="auto"/>
            <w:noWrap/>
          </w:tcPr>
          <w:p w14:paraId="210FF7E4" w14:textId="77777777" w:rsidR="00C925AC" w:rsidRPr="00B51DDD" w:rsidRDefault="00C925AC" w:rsidP="00D83DF9">
            <w:pPr>
              <w:keepNext/>
              <w:keepLines/>
              <w:suppressAutoHyphens/>
              <w:spacing w:line="276" w:lineRule="auto"/>
              <w:ind w:firstLine="0"/>
              <w:jc w:val="center"/>
              <w:rPr>
                <w:rFonts w:ascii="Calibri" w:eastAsia="Times New Roman" w:hAnsi="Calibri" w:cs="Calibri"/>
                <w:sz w:val="24"/>
                <w:szCs w:val="24"/>
              </w:rPr>
            </w:pPr>
            <w:r w:rsidRPr="00B51DDD">
              <w:rPr>
                <w:rFonts w:ascii="Calibri" w:eastAsia="Times New Roman" w:hAnsi="Calibri" w:cs="Calibri"/>
                <w:sz w:val="24"/>
                <w:szCs w:val="24"/>
              </w:rPr>
              <w:t>2</w:t>
            </w:r>
          </w:p>
        </w:tc>
        <w:tc>
          <w:tcPr>
            <w:tcW w:w="736" w:type="pct"/>
            <w:shd w:val="clear" w:color="auto" w:fill="auto"/>
            <w:noWrap/>
          </w:tcPr>
          <w:p w14:paraId="7CA59A20" w14:textId="77777777" w:rsidR="00C925AC" w:rsidRPr="00B51DDD" w:rsidRDefault="00C925AC" w:rsidP="00D83DF9">
            <w:pPr>
              <w:keepNext/>
              <w:keepLines/>
              <w:suppressAutoHyphens/>
              <w:spacing w:line="276" w:lineRule="auto"/>
              <w:ind w:firstLine="0"/>
              <w:jc w:val="center"/>
              <w:rPr>
                <w:rFonts w:ascii="Calibri" w:eastAsia="Times New Roman" w:hAnsi="Calibri" w:cs="Calibri"/>
                <w:sz w:val="24"/>
                <w:szCs w:val="24"/>
              </w:rPr>
            </w:pPr>
            <w:r w:rsidRPr="00B51DDD">
              <w:rPr>
                <w:rFonts w:ascii="Calibri" w:eastAsia="Times New Roman" w:hAnsi="Calibri" w:cs="Calibri"/>
                <w:sz w:val="24"/>
                <w:szCs w:val="24"/>
              </w:rPr>
              <w:t>3</w:t>
            </w:r>
          </w:p>
        </w:tc>
        <w:tc>
          <w:tcPr>
            <w:tcW w:w="807" w:type="pct"/>
            <w:shd w:val="clear" w:color="auto" w:fill="auto"/>
            <w:noWrap/>
          </w:tcPr>
          <w:p w14:paraId="7816B595" w14:textId="77777777" w:rsidR="00C925AC" w:rsidRPr="00B51DDD" w:rsidRDefault="00C925AC" w:rsidP="00D83DF9">
            <w:pPr>
              <w:keepNext/>
              <w:keepLines/>
              <w:suppressAutoHyphens/>
              <w:spacing w:line="276" w:lineRule="auto"/>
              <w:ind w:firstLine="0"/>
              <w:jc w:val="center"/>
              <w:rPr>
                <w:rFonts w:ascii="Calibri" w:eastAsia="Times New Roman" w:hAnsi="Calibri" w:cs="Calibri"/>
                <w:sz w:val="24"/>
                <w:szCs w:val="24"/>
              </w:rPr>
            </w:pPr>
            <w:r w:rsidRPr="00B51DDD">
              <w:rPr>
                <w:rFonts w:ascii="Calibri" w:eastAsia="Times New Roman" w:hAnsi="Calibri" w:cs="Calibri"/>
                <w:sz w:val="24"/>
                <w:szCs w:val="24"/>
              </w:rPr>
              <w:t>4</w:t>
            </w:r>
          </w:p>
        </w:tc>
      </w:tr>
      <w:tr w:rsidR="00C925AC" w:rsidRPr="003F5400" w14:paraId="5B885B62" w14:textId="77777777" w:rsidTr="00796722">
        <w:trPr>
          <w:trHeight w:val="904"/>
        </w:trPr>
        <w:tc>
          <w:tcPr>
            <w:tcW w:w="439" w:type="pct"/>
            <w:shd w:val="clear" w:color="auto" w:fill="auto"/>
          </w:tcPr>
          <w:p w14:paraId="4CC27C4D" w14:textId="77777777" w:rsidR="00C925AC" w:rsidRPr="003F5400" w:rsidRDefault="00C925AC" w:rsidP="00D83DF9">
            <w:pPr>
              <w:keepNext/>
              <w:keepLines/>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5C276432" w14:textId="77777777" w:rsidR="00C925AC" w:rsidRPr="003F5400" w:rsidRDefault="00C925AC" w:rsidP="00D83DF9">
            <w:pPr>
              <w:keepNext/>
              <w:keepLines/>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 xml:space="preserve">Sinchroninė vertimo įranga: 100 vnt. vertimo </w:t>
            </w:r>
            <w:proofErr w:type="spellStart"/>
            <w:r w:rsidRPr="003F5400">
              <w:rPr>
                <w:rFonts w:ascii="Calibri" w:eastAsia="Times New Roman" w:hAnsi="Calibri" w:cs="Calibri"/>
                <w:sz w:val="24"/>
                <w:szCs w:val="24"/>
                <w:lang w:eastAsia="ar-SA"/>
              </w:rPr>
              <w:t>imtuvėlių</w:t>
            </w:r>
            <w:proofErr w:type="spellEnd"/>
            <w:r w:rsidRPr="003F5400">
              <w:rPr>
                <w:rFonts w:ascii="Calibri" w:eastAsia="Times New Roman" w:hAnsi="Calibri" w:cs="Calibri"/>
                <w:sz w:val="24"/>
                <w:szCs w:val="24"/>
                <w:lang w:eastAsia="ar-SA"/>
              </w:rPr>
              <w:t xml:space="preserve"> su ausinėmis, 3 </w:t>
            </w:r>
            <w:proofErr w:type="spellStart"/>
            <w:r w:rsidRPr="003F5400">
              <w:rPr>
                <w:rFonts w:ascii="Calibri" w:eastAsia="Times New Roman" w:hAnsi="Calibri" w:cs="Calibri"/>
                <w:sz w:val="24"/>
                <w:szCs w:val="24"/>
                <w:lang w:eastAsia="ar-SA"/>
              </w:rPr>
              <w:t>imtuvėliai</w:t>
            </w:r>
            <w:proofErr w:type="spellEnd"/>
            <w:r w:rsidRPr="003F5400">
              <w:rPr>
                <w:rFonts w:ascii="Calibri" w:eastAsia="Times New Roman" w:hAnsi="Calibri" w:cs="Calibri"/>
                <w:sz w:val="24"/>
                <w:szCs w:val="24"/>
                <w:lang w:eastAsia="ar-SA"/>
              </w:rPr>
              <w:t xml:space="preserve"> su </w:t>
            </w:r>
            <w:proofErr w:type="spellStart"/>
            <w:r w:rsidRPr="003F5400">
              <w:rPr>
                <w:rFonts w:ascii="Calibri" w:eastAsia="Times New Roman" w:hAnsi="Calibri" w:cs="Calibri"/>
                <w:sz w:val="24"/>
                <w:szCs w:val="24"/>
                <w:lang w:eastAsia="ar-SA"/>
              </w:rPr>
              <w:t>mono</w:t>
            </w:r>
            <w:proofErr w:type="spellEnd"/>
            <w:r w:rsidRPr="003F5400">
              <w:rPr>
                <w:rFonts w:ascii="Calibri" w:eastAsia="Times New Roman" w:hAnsi="Calibri" w:cs="Calibri"/>
                <w:sz w:val="24"/>
                <w:szCs w:val="24"/>
                <w:lang w:eastAsia="ar-SA"/>
              </w:rPr>
              <w:t xml:space="preserve"> ausinėmis, </w:t>
            </w:r>
            <w:r w:rsidRPr="003F5400">
              <w:rPr>
                <w:rFonts w:ascii="Calibri" w:eastAsia="Times New Roman" w:hAnsi="Calibri" w:cs="Calibri"/>
                <w:b/>
                <w:bCs/>
                <w:sz w:val="24"/>
                <w:szCs w:val="24"/>
                <w:lang w:eastAsia="ar-SA"/>
              </w:rPr>
              <w:t>dvivietė vertėjų kabina</w:t>
            </w:r>
            <w:r w:rsidRPr="003F5400">
              <w:rPr>
                <w:rFonts w:ascii="Calibri" w:eastAsia="Times New Roman" w:hAnsi="Calibri" w:cs="Calibri"/>
                <w:sz w:val="24"/>
                <w:szCs w:val="24"/>
                <w:lang w:eastAsia="ar-SA"/>
              </w:rPr>
              <w:t xml:space="preserve">  (vidiniai matmenys 1,6x1, 6x2,0 m (paklaida iki 5 cm), ventiliacija, apšvietimas, elektros instaliacija, garso izoliacija ne mažiau kaip 24 </w:t>
            </w:r>
            <w:proofErr w:type="spellStart"/>
            <w:r w:rsidRPr="003F5400">
              <w:rPr>
                <w:rFonts w:ascii="Calibri" w:eastAsia="Times New Roman" w:hAnsi="Calibri" w:cs="Calibri"/>
                <w:sz w:val="24"/>
                <w:szCs w:val="24"/>
                <w:lang w:eastAsia="ar-SA"/>
              </w:rPr>
              <w:t>dB</w:t>
            </w:r>
            <w:proofErr w:type="spellEnd"/>
            <w:r w:rsidRPr="003F5400">
              <w:rPr>
                <w:rFonts w:ascii="Calibri" w:eastAsia="Times New Roman" w:hAnsi="Calibri" w:cs="Calibri"/>
                <w:sz w:val="24"/>
                <w:szCs w:val="24"/>
                <w:lang w:eastAsia="ar-SA"/>
              </w:rPr>
              <w:t xml:space="preserve">, įėjimo durys, 2 vertėjų pultai su ausinėmis, centrinė valdymo įranga, </w:t>
            </w:r>
            <w:proofErr w:type="spellStart"/>
            <w:r w:rsidRPr="003F5400">
              <w:rPr>
                <w:rFonts w:ascii="Calibri" w:eastAsia="Times New Roman" w:hAnsi="Calibri" w:cs="Calibri"/>
                <w:sz w:val="24"/>
                <w:szCs w:val="24"/>
                <w:lang w:eastAsia="ar-SA"/>
              </w:rPr>
              <w:t>transmiteris</w:t>
            </w:r>
            <w:proofErr w:type="spellEnd"/>
            <w:r w:rsidRPr="003F5400">
              <w:rPr>
                <w:rFonts w:ascii="Calibri" w:eastAsia="Times New Roman" w:hAnsi="Calibri" w:cs="Calibri"/>
                <w:sz w:val="24"/>
                <w:szCs w:val="24"/>
                <w:lang w:eastAsia="ar-SA"/>
              </w:rPr>
              <w:t xml:space="preserve">, 1 infraraudonųjų spindulių </w:t>
            </w:r>
            <w:proofErr w:type="spellStart"/>
            <w:r w:rsidRPr="003F5400">
              <w:rPr>
                <w:rFonts w:ascii="Calibri" w:eastAsia="Times New Roman" w:hAnsi="Calibri" w:cs="Calibri"/>
                <w:sz w:val="24"/>
                <w:szCs w:val="24"/>
                <w:lang w:eastAsia="ar-SA"/>
              </w:rPr>
              <w:t>spinduoklis</w:t>
            </w:r>
            <w:proofErr w:type="spellEnd"/>
            <w:r w:rsidRPr="003F5400">
              <w:rPr>
                <w:rFonts w:ascii="Calibri" w:eastAsia="Times New Roman" w:hAnsi="Calibri" w:cs="Calibri"/>
                <w:sz w:val="24"/>
                <w:szCs w:val="24"/>
                <w:lang w:eastAsia="ar-SA"/>
              </w:rPr>
              <w:t>, komutacinė įranga.</w:t>
            </w:r>
          </w:p>
        </w:tc>
        <w:tc>
          <w:tcPr>
            <w:tcW w:w="736" w:type="pct"/>
            <w:tcBorders>
              <w:top w:val="single" w:sz="4" w:space="0" w:color="auto"/>
              <w:left w:val="single" w:sz="4" w:space="0" w:color="auto"/>
              <w:bottom w:val="single" w:sz="4" w:space="0" w:color="auto"/>
              <w:right w:val="single" w:sz="4" w:space="0" w:color="auto"/>
            </w:tcBorders>
            <w:noWrap/>
            <w:vAlign w:val="center"/>
          </w:tcPr>
          <w:p w14:paraId="6E3BC447"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05E5CA23" w14:textId="0742B050" w:rsidR="00C925AC" w:rsidRPr="003F5400" w:rsidRDefault="0098533E"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3</w:t>
            </w:r>
            <w:r>
              <w:rPr>
                <w:rFonts w:ascii="Calibri" w:eastAsia="Times New Roman" w:hAnsi="Calibri" w:cs="Calibri"/>
                <w:sz w:val="24"/>
                <w:szCs w:val="24"/>
                <w:lang w:eastAsia="ar-SA"/>
              </w:rPr>
              <w:t>4</w:t>
            </w:r>
          </w:p>
        </w:tc>
      </w:tr>
      <w:tr w:rsidR="00C925AC" w:rsidRPr="003F5400" w14:paraId="090CF964" w14:textId="77777777" w:rsidTr="00796722">
        <w:trPr>
          <w:trHeight w:val="98"/>
        </w:trPr>
        <w:tc>
          <w:tcPr>
            <w:tcW w:w="439" w:type="pct"/>
            <w:shd w:val="clear" w:color="auto" w:fill="auto"/>
          </w:tcPr>
          <w:p w14:paraId="1926A10F" w14:textId="77777777" w:rsidR="00C925AC" w:rsidRPr="003F5400" w:rsidRDefault="00C925AC" w:rsidP="00D83DF9">
            <w:pPr>
              <w:keepNext/>
              <w:keepLines/>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79FD89D9" w14:textId="77777777" w:rsidR="00C925AC" w:rsidRPr="003F5400" w:rsidRDefault="00C925AC" w:rsidP="00D83DF9">
            <w:pPr>
              <w:keepNext/>
              <w:keepLines/>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b/>
                <w:bCs/>
                <w:sz w:val="24"/>
                <w:szCs w:val="24"/>
                <w:lang w:eastAsia="ar-SA"/>
              </w:rPr>
              <w:t>Papildoma</w:t>
            </w:r>
            <w:r w:rsidRPr="003F5400">
              <w:rPr>
                <w:rFonts w:ascii="Calibri" w:eastAsia="Times New Roman" w:hAnsi="Calibri" w:cs="Calibri"/>
                <w:sz w:val="24"/>
                <w:szCs w:val="24"/>
                <w:lang w:eastAsia="ar-SA"/>
              </w:rPr>
              <w:t xml:space="preserve"> </w:t>
            </w:r>
            <w:r w:rsidRPr="003F5400">
              <w:rPr>
                <w:rFonts w:ascii="Calibri" w:eastAsia="Times New Roman" w:hAnsi="Calibri" w:cs="Calibri"/>
                <w:b/>
                <w:bCs/>
                <w:sz w:val="24"/>
                <w:szCs w:val="24"/>
                <w:lang w:eastAsia="ar-SA"/>
              </w:rPr>
              <w:t>dvivietė vertėjų kabina</w:t>
            </w:r>
            <w:r w:rsidRPr="003F5400">
              <w:rPr>
                <w:rFonts w:ascii="Calibri" w:eastAsia="Times New Roman" w:hAnsi="Calibri" w:cs="Calibri"/>
                <w:sz w:val="24"/>
                <w:szCs w:val="24"/>
                <w:lang w:eastAsia="ar-SA"/>
              </w:rPr>
              <w:t xml:space="preserve">  (vidiniai matmenys 1,6x1, 6x2,0 m (paklaida iki 5 cm), ventiliacija, apšvietimas, elektros instaliacija, garso izoliacija ne mažiau kaip 24 </w:t>
            </w:r>
            <w:proofErr w:type="spellStart"/>
            <w:r w:rsidRPr="003F5400">
              <w:rPr>
                <w:rFonts w:ascii="Calibri" w:eastAsia="Times New Roman" w:hAnsi="Calibri" w:cs="Calibri"/>
                <w:sz w:val="24"/>
                <w:szCs w:val="24"/>
                <w:lang w:eastAsia="ar-SA"/>
              </w:rPr>
              <w:t>dB</w:t>
            </w:r>
            <w:proofErr w:type="spellEnd"/>
            <w:r w:rsidRPr="003F5400">
              <w:rPr>
                <w:rFonts w:ascii="Calibri" w:eastAsia="Times New Roman" w:hAnsi="Calibri" w:cs="Calibri"/>
                <w:sz w:val="24"/>
                <w:szCs w:val="24"/>
                <w:lang w:eastAsia="ar-SA"/>
              </w:rPr>
              <w:t xml:space="preserve">, </w:t>
            </w:r>
            <w:proofErr w:type="spellStart"/>
            <w:r w:rsidRPr="003F5400">
              <w:rPr>
                <w:rFonts w:ascii="Calibri" w:eastAsia="Times New Roman" w:hAnsi="Calibri" w:cs="Calibri"/>
                <w:sz w:val="24"/>
                <w:szCs w:val="24"/>
                <w:lang w:eastAsia="ar-SA"/>
              </w:rPr>
              <w:t>iėjimo</w:t>
            </w:r>
            <w:proofErr w:type="spellEnd"/>
            <w:r w:rsidRPr="003F5400">
              <w:rPr>
                <w:rFonts w:ascii="Calibri" w:eastAsia="Times New Roman" w:hAnsi="Calibri" w:cs="Calibri"/>
                <w:sz w:val="24"/>
                <w:szCs w:val="24"/>
                <w:lang w:eastAsia="ar-SA"/>
              </w:rPr>
              <w:t xml:space="preserve"> durys. Papildomi 2 vnt. vertėjų pultai. Visos vertėjų kabinos konferencijoje ar renginyje turi būti vienodo modelio.</w:t>
            </w:r>
          </w:p>
        </w:tc>
        <w:tc>
          <w:tcPr>
            <w:tcW w:w="736" w:type="pct"/>
            <w:tcBorders>
              <w:top w:val="single" w:sz="4" w:space="0" w:color="auto"/>
              <w:left w:val="single" w:sz="4" w:space="0" w:color="auto"/>
              <w:bottom w:val="single" w:sz="4" w:space="0" w:color="auto"/>
              <w:right w:val="single" w:sz="4" w:space="0" w:color="auto"/>
            </w:tcBorders>
            <w:noWrap/>
            <w:vAlign w:val="center"/>
          </w:tcPr>
          <w:p w14:paraId="0E9E3C07"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67718520"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5</w:t>
            </w:r>
          </w:p>
        </w:tc>
      </w:tr>
      <w:tr w:rsidR="00C925AC" w:rsidRPr="003F5400" w14:paraId="06D1B687" w14:textId="77777777" w:rsidTr="00796722">
        <w:trPr>
          <w:trHeight w:val="345"/>
        </w:trPr>
        <w:tc>
          <w:tcPr>
            <w:tcW w:w="439" w:type="pct"/>
            <w:shd w:val="clear" w:color="auto" w:fill="auto"/>
          </w:tcPr>
          <w:p w14:paraId="51C81FDC" w14:textId="77777777" w:rsidR="00C925AC" w:rsidRPr="003F5400" w:rsidRDefault="00C925AC" w:rsidP="00D83DF9">
            <w:pPr>
              <w:keepNext/>
              <w:keepLines/>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057B0D0C" w14:textId="77777777" w:rsidR="00C925AC" w:rsidRPr="003F5400" w:rsidRDefault="00C925AC" w:rsidP="00D83DF9">
            <w:pPr>
              <w:keepNext/>
              <w:keepLines/>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 xml:space="preserve">Vertimo garso signalų išvesties įrenginys (lietuvių ir kitų kalbų atidavimas į Press </w:t>
            </w:r>
            <w:proofErr w:type="spellStart"/>
            <w:r w:rsidRPr="003F5400">
              <w:rPr>
                <w:rFonts w:ascii="Calibri" w:eastAsia="Times New Roman" w:hAnsi="Calibri" w:cs="Calibri"/>
                <w:sz w:val="24"/>
                <w:szCs w:val="24"/>
                <w:lang w:eastAsia="ar-SA"/>
              </w:rPr>
              <w:t>Box'us</w:t>
            </w:r>
            <w:proofErr w:type="spellEnd"/>
            <w:r w:rsidRPr="003F5400">
              <w:rPr>
                <w:rFonts w:ascii="Calibri" w:eastAsia="Times New Roman" w:hAnsi="Calibri" w:cs="Calibri"/>
                <w:sz w:val="24"/>
                <w:szCs w:val="24"/>
                <w:lang w:eastAsia="ar-SA"/>
              </w:rPr>
              <w:t>)</w:t>
            </w:r>
          </w:p>
        </w:tc>
        <w:tc>
          <w:tcPr>
            <w:tcW w:w="736" w:type="pct"/>
            <w:tcBorders>
              <w:top w:val="single" w:sz="4" w:space="0" w:color="auto"/>
              <w:left w:val="single" w:sz="4" w:space="0" w:color="auto"/>
              <w:bottom w:val="single" w:sz="4" w:space="0" w:color="auto"/>
              <w:right w:val="single" w:sz="4" w:space="0" w:color="auto"/>
            </w:tcBorders>
            <w:noWrap/>
            <w:vAlign w:val="center"/>
          </w:tcPr>
          <w:p w14:paraId="5CB03BD5"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6FF4363D"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20</w:t>
            </w:r>
          </w:p>
        </w:tc>
      </w:tr>
      <w:tr w:rsidR="00C925AC" w:rsidRPr="003F5400" w14:paraId="4802BD41" w14:textId="77777777" w:rsidTr="00796722">
        <w:trPr>
          <w:trHeight w:val="300"/>
        </w:trPr>
        <w:tc>
          <w:tcPr>
            <w:tcW w:w="439" w:type="pct"/>
            <w:shd w:val="clear" w:color="auto" w:fill="auto"/>
          </w:tcPr>
          <w:p w14:paraId="36540FF7" w14:textId="77777777" w:rsidR="00C925AC" w:rsidRPr="003F5400" w:rsidRDefault="00C925AC" w:rsidP="00D83DF9">
            <w:pPr>
              <w:keepNext/>
              <w:keepLines/>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51F5560A" w14:textId="77777777" w:rsidR="00C925AC" w:rsidRPr="003F5400" w:rsidRDefault="00C925AC" w:rsidP="00D83DF9">
            <w:pPr>
              <w:keepNext/>
              <w:keepLines/>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 xml:space="preserve">Garso signalo padalinimo įranga (Press </w:t>
            </w:r>
            <w:proofErr w:type="spellStart"/>
            <w:r w:rsidRPr="003F5400">
              <w:rPr>
                <w:rFonts w:ascii="Calibri" w:eastAsia="Times New Roman" w:hAnsi="Calibri" w:cs="Calibri"/>
                <w:sz w:val="24"/>
                <w:szCs w:val="24"/>
                <w:lang w:eastAsia="ar-SA"/>
              </w:rPr>
              <w:t>Box</w:t>
            </w:r>
            <w:proofErr w:type="spellEnd"/>
            <w:r w:rsidRPr="003F5400">
              <w:rPr>
                <w:rFonts w:ascii="Calibri" w:eastAsia="Times New Roman" w:hAnsi="Calibri" w:cs="Calibri"/>
                <w:sz w:val="24"/>
                <w:szCs w:val="24"/>
                <w:lang w:eastAsia="ar-SA"/>
              </w:rPr>
              <w:t>) 20 XLR išvesčių (tik esant žurnalistams)</w:t>
            </w:r>
          </w:p>
        </w:tc>
        <w:tc>
          <w:tcPr>
            <w:tcW w:w="736" w:type="pct"/>
            <w:tcBorders>
              <w:top w:val="single" w:sz="4" w:space="0" w:color="auto"/>
              <w:left w:val="single" w:sz="4" w:space="0" w:color="auto"/>
              <w:bottom w:val="single" w:sz="4" w:space="0" w:color="auto"/>
              <w:right w:val="single" w:sz="4" w:space="0" w:color="auto"/>
            </w:tcBorders>
            <w:noWrap/>
            <w:vAlign w:val="center"/>
          </w:tcPr>
          <w:p w14:paraId="4BF29945"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34EECB87"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10</w:t>
            </w:r>
          </w:p>
        </w:tc>
      </w:tr>
      <w:tr w:rsidR="00C925AC" w:rsidRPr="003F5400" w14:paraId="188D277D" w14:textId="77777777" w:rsidTr="00796722">
        <w:trPr>
          <w:trHeight w:val="300"/>
        </w:trPr>
        <w:tc>
          <w:tcPr>
            <w:tcW w:w="439" w:type="pct"/>
            <w:shd w:val="clear" w:color="auto" w:fill="auto"/>
          </w:tcPr>
          <w:p w14:paraId="2C233DD5" w14:textId="77777777" w:rsidR="00C925AC" w:rsidRPr="003F5400" w:rsidRDefault="00C925AC" w:rsidP="00D83DF9">
            <w:pPr>
              <w:keepNext/>
              <w:keepLines/>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5F07D856" w14:textId="77777777" w:rsidR="00C925AC" w:rsidRPr="003F5400" w:rsidRDefault="00C925AC" w:rsidP="00D83DF9">
            <w:pPr>
              <w:keepNext/>
              <w:keepLines/>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Centrinis valdymo įrenginys</w:t>
            </w:r>
          </w:p>
        </w:tc>
        <w:tc>
          <w:tcPr>
            <w:tcW w:w="736" w:type="pct"/>
            <w:tcBorders>
              <w:top w:val="single" w:sz="4" w:space="0" w:color="auto"/>
              <w:left w:val="single" w:sz="4" w:space="0" w:color="auto"/>
              <w:bottom w:val="single" w:sz="4" w:space="0" w:color="auto"/>
              <w:right w:val="single" w:sz="4" w:space="0" w:color="auto"/>
            </w:tcBorders>
            <w:noWrap/>
            <w:vAlign w:val="center"/>
          </w:tcPr>
          <w:p w14:paraId="4B0351C7"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596526C5" w14:textId="77777777" w:rsidR="00C925AC" w:rsidRPr="003F5400" w:rsidRDefault="00C925AC" w:rsidP="00D83DF9">
            <w:pPr>
              <w:keepNext/>
              <w:keepLines/>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30</w:t>
            </w:r>
          </w:p>
        </w:tc>
      </w:tr>
      <w:tr w:rsidR="00C925AC" w:rsidRPr="003F5400" w14:paraId="0F158C76" w14:textId="77777777" w:rsidTr="00796722">
        <w:trPr>
          <w:trHeight w:val="300"/>
        </w:trPr>
        <w:tc>
          <w:tcPr>
            <w:tcW w:w="439" w:type="pct"/>
            <w:shd w:val="clear" w:color="auto" w:fill="auto"/>
          </w:tcPr>
          <w:p w14:paraId="7A30AAAB"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38104E2B" w14:textId="59ED9DAD"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 xml:space="preserve">vertimo </w:t>
            </w:r>
            <w:proofErr w:type="spellStart"/>
            <w:r w:rsidR="006253A7" w:rsidRPr="003F5400">
              <w:rPr>
                <w:rFonts w:ascii="Calibri" w:eastAsia="Times New Roman" w:hAnsi="Calibri" w:cs="Calibri"/>
                <w:sz w:val="24"/>
                <w:szCs w:val="24"/>
                <w:lang w:eastAsia="ar-SA"/>
              </w:rPr>
              <w:t>imtuvėli</w:t>
            </w:r>
            <w:r w:rsidR="006253A7">
              <w:rPr>
                <w:rFonts w:ascii="Calibri" w:eastAsia="Times New Roman" w:hAnsi="Calibri" w:cs="Calibri"/>
                <w:sz w:val="24"/>
                <w:szCs w:val="24"/>
                <w:lang w:eastAsia="ar-SA"/>
              </w:rPr>
              <w:t>s</w:t>
            </w:r>
            <w:proofErr w:type="spellEnd"/>
            <w:r w:rsidR="006253A7">
              <w:rPr>
                <w:rFonts w:ascii="Calibri" w:eastAsia="Times New Roman" w:hAnsi="Calibri" w:cs="Calibri"/>
                <w:sz w:val="24"/>
                <w:szCs w:val="24"/>
                <w:lang w:eastAsia="ar-SA"/>
              </w:rPr>
              <w:t xml:space="preserve"> </w:t>
            </w:r>
            <w:r w:rsidRPr="003F5400">
              <w:rPr>
                <w:rFonts w:ascii="Calibri" w:eastAsia="Times New Roman" w:hAnsi="Calibri" w:cs="Calibri"/>
                <w:sz w:val="24"/>
                <w:szCs w:val="24"/>
                <w:lang w:eastAsia="ar-SA"/>
              </w:rPr>
              <w:t>su ausinėmis</w:t>
            </w:r>
          </w:p>
        </w:tc>
        <w:tc>
          <w:tcPr>
            <w:tcW w:w="736" w:type="pct"/>
            <w:tcBorders>
              <w:top w:val="single" w:sz="4" w:space="0" w:color="auto"/>
              <w:left w:val="single" w:sz="4" w:space="0" w:color="auto"/>
              <w:bottom w:val="single" w:sz="4" w:space="0" w:color="auto"/>
              <w:right w:val="single" w:sz="4" w:space="0" w:color="auto"/>
            </w:tcBorders>
            <w:noWrap/>
            <w:vAlign w:val="center"/>
          </w:tcPr>
          <w:p w14:paraId="64939EC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0E3E823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200</w:t>
            </w:r>
          </w:p>
        </w:tc>
      </w:tr>
      <w:tr w:rsidR="00C925AC" w:rsidRPr="003F5400" w14:paraId="3BAB84DB" w14:textId="77777777" w:rsidTr="00796722">
        <w:trPr>
          <w:trHeight w:val="345"/>
        </w:trPr>
        <w:tc>
          <w:tcPr>
            <w:tcW w:w="439" w:type="pct"/>
            <w:shd w:val="clear" w:color="auto" w:fill="auto"/>
          </w:tcPr>
          <w:p w14:paraId="48BA4B9B"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2DF350C0"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Montavimo/išmontavimo darbai, techninis aptarnavimas renginio metu (iki dviejų vertimo kabinų montavimo/išmontavimo darbai)</w:t>
            </w:r>
          </w:p>
        </w:tc>
        <w:tc>
          <w:tcPr>
            <w:tcW w:w="736" w:type="pct"/>
            <w:tcBorders>
              <w:top w:val="single" w:sz="4" w:space="0" w:color="auto"/>
              <w:left w:val="single" w:sz="4" w:space="0" w:color="auto"/>
              <w:bottom w:val="single" w:sz="4" w:space="0" w:color="auto"/>
              <w:right w:val="single" w:sz="4" w:space="0" w:color="auto"/>
            </w:tcBorders>
            <w:noWrap/>
            <w:vAlign w:val="center"/>
          </w:tcPr>
          <w:p w14:paraId="6A6DAE9D"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0CD0A736"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35</w:t>
            </w:r>
          </w:p>
        </w:tc>
      </w:tr>
      <w:tr w:rsidR="00C925AC" w:rsidRPr="003F5400" w14:paraId="18D365CC" w14:textId="77777777" w:rsidTr="00796722">
        <w:trPr>
          <w:trHeight w:val="345"/>
        </w:trPr>
        <w:tc>
          <w:tcPr>
            <w:tcW w:w="439" w:type="pct"/>
            <w:shd w:val="clear" w:color="auto" w:fill="auto"/>
          </w:tcPr>
          <w:p w14:paraId="3E148EEA"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35BB7A2E"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 xml:space="preserve">Papildomas vertimo ausinių IR </w:t>
            </w:r>
            <w:proofErr w:type="spellStart"/>
            <w:r w:rsidRPr="003F5400">
              <w:rPr>
                <w:rFonts w:ascii="Calibri" w:eastAsia="Times New Roman" w:hAnsi="Calibri" w:cs="Calibri"/>
                <w:sz w:val="24"/>
                <w:szCs w:val="24"/>
                <w:lang w:eastAsia="ar-SA"/>
              </w:rPr>
              <w:t>spinduliuoklis</w:t>
            </w:r>
            <w:proofErr w:type="spellEnd"/>
          </w:p>
        </w:tc>
        <w:tc>
          <w:tcPr>
            <w:tcW w:w="736" w:type="pct"/>
            <w:tcBorders>
              <w:top w:val="single" w:sz="4" w:space="0" w:color="auto"/>
              <w:left w:val="single" w:sz="4" w:space="0" w:color="auto"/>
              <w:bottom w:val="single" w:sz="4" w:space="0" w:color="auto"/>
              <w:right w:val="single" w:sz="4" w:space="0" w:color="auto"/>
            </w:tcBorders>
            <w:noWrap/>
            <w:vAlign w:val="center"/>
          </w:tcPr>
          <w:p w14:paraId="744B020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7C991BFB"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5</w:t>
            </w:r>
          </w:p>
        </w:tc>
      </w:tr>
      <w:tr w:rsidR="00C925AC" w:rsidRPr="003F5400" w14:paraId="102BA47A" w14:textId="77777777" w:rsidTr="00796722">
        <w:trPr>
          <w:trHeight w:val="345"/>
        </w:trPr>
        <w:tc>
          <w:tcPr>
            <w:tcW w:w="439" w:type="pct"/>
            <w:shd w:val="clear" w:color="auto" w:fill="auto"/>
          </w:tcPr>
          <w:p w14:paraId="00F4EF19"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4F853719"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Diskusinė sistema (centrinis valdymo įrenginys, iki 10 diskusinių mikrofonų)</w:t>
            </w:r>
          </w:p>
        </w:tc>
        <w:tc>
          <w:tcPr>
            <w:tcW w:w="736" w:type="pct"/>
            <w:tcBorders>
              <w:top w:val="single" w:sz="4" w:space="0" w:color="auto"/>
              <w:left w:val="single" w:sz="4" w:space="0" w:color="auto"/>
              <w:bottom w:val="single" w:sz="4" w:space="0" w:color="auto"/>
              <w:right w:val="single" w:sz="4" w:space="0" w:color="auto"/>
            </w:tcBorders>
            <w:noWrap/>
            <w:vAlign w:val="center"/>
          </w:tcPr>
          <w:p w14:paraId="449F8995"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376DF3B8"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10</w:t>
            </w:r>
          </w:p>
        </w:tc>
      </w:tr>
      <w:tr w:rsidR="00C925AC" w:rsidRPr="003F5400" w14:paraId="712D97F0" w14:textId="77777777" w:rsidTr="00796722">
        <w:trPr>
          <w:trHeight w:val="345"/>
        </w:trPr>
        <w:tc>
          <w:tcPr>
            <w:tcW w:w="439" w:type="pct"/>
            <w:shd w:val="clear" w:color="auto" w:fill="auto"/>
          </w:tcPr>
          <w:p w14:paraId="75518C7F"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5487DC78"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Diskusinės sistemos dalyvio pultelis (mikrofonas)</w:t>
            </w:r>
          </w:p>
        </w:tc>
        <w:tc>
          <w:tcPr>
            <w:tcW w:w="736" w:type="pct"/>
            <w:tcBorders>
              <w:top w:val="single" w:sz="4" w:space="0" w:color="auto"/>
              <w:left w:val="single" w:sz="4" w:space="0" w:color="auto"/>
              <w:bottom w:val="single" w:sz="4" w:space="0" w:color="auto"/>
              <w:right w:val="single" w:sz="4" w:space="0" w:color="auto"/>
            </w:tcBorders>
            <w:noWrap/>
            <w:vAlign w:val="center"/>
          </w:tcPr>
          <w:p w14:paraId="7B21DD01"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5D286167"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50</w:t>
            </w:r>
          </w:p>
        </w:tc>
      </w:tr>
      <w:tr w:rsidR="00C925AC" w:rsidRPr="003F5400" w14:paraId="491D5031" w14:textId="77777777" w:rsidTr="00796722">
        <w:trPr>
          <w:trHeight w:val="345"/>
        </w:trPr>
        <w:tc>
          <w:tcPr>
            <w:tcW w:w="439" w:type="pct"/>
            <w:shd w:val="clear" w:color="auto" w:fill="auto"/>
          </w:tcPr>
          <w:p w14:paraId="7D2AC520"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6CD94F0A"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Įgarsinimo įranga (2 aktyvinės kolonėlės, garso pultas, 2 radijo mikrofonai, komutacinė įranga)</w:t>
            </w:r>
          </w:p>
        </w:tc>
        <w:tc>
          <w:tcPr>
            <w:tcW w:w="736" w:type="pct"/>
            <w:tcBorders>
              <w:top w:val="single" w:sz="4" w:space="0" w:color="auto"/>
              <w:left w:val="single" w:sz="4" w:space="0" w:color="auto"/>
              <w:bottom w:val="single" w:sz="4" w:space="0" w:color="auto"/>
              <w:right w:val="single" w:sz="4" w:space="0" w:color="auto"/>
            </w:tcBorders>
            <w:noWrap/>
            <w:vAlign w:val="center"/>
          </w:tcPr>
          <w:p w14:paraId="67BA1A8E"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6999B76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5</w:t>
            </w:r>
          </w:p>
        </w:tc>
      </w:tr>
      <w:tr w:rsidR="00C925AC" w:rsidRPr="003F5400" w14:paraId="7E244807" w14:textId="77777777" w:rsidTr="00796722">
        <w:trPr>
          <w:trHeight w:val="345"/>
        </w:trPr>
        <w:tc>
          <w:tcPr>
            <w:tcW w:w="439" w:type="pct"/>
            <w:shd w:val="clear" w:color="auto" w:fill="auto"/>
          </w:tcPr>
          <w:p w14:paraId="049A51FA"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2F47A60F"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Aktyvinė garso kolonėlė</w:t>
            </w:r>
          </w:p>
        </w:tc>
        <w:tc>
          <w:tcPr>
            <w:tcW w:w="736" w:type="pct"/>
            <w:tcBorders>
              <w:top w:val="single" w:sz="4" w:space="0" w:color="auto"/>
              <w:left w:val="single" w:sz="4" w:space="0" w:color="auto"/>
              <w:bottom w:val="single" w:sz="4" w:space="0" w:color="auto"/>
              <w:right w:val="single" w:sz="4" w:space="0" w:color="auto"/>
            </w:tcBorders>
            <w:noWrap/>
            <w:vAlign w:val="center"/>
          </w:tcPr>
          <w:p w14:paraId="6ABA56CD"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09A0F00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w:t>
            </w:r>
          </w:p>
        </w:tc>
      </w:tr>
      <w:tr w:rsidR="00C925AC" w:rsidRPr="003F5400" w14:paraId="1EA1E165" w14:textId="77777777" w:rsidTr="00796722">
        <w:trPr>
          <w:trHeight w:val="345"/>
        </w:trPr>
        <w:tc>
          <w:tcPr>
            <w:tcW w:w="439" w:type="pct"/>
            <w:shd w:val="clear" w:color="auto" w:fill="auto"/>
          </w:tcPr>
          <w:p w14:paraId="50EC2370"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0E1852F0"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Nešiojamas radijo mikrofonas</w:t>
            </w:r>
          </w:p>
        </w:tc>
        <w:tc>
          <w:tcPr>
            <w:tcW w:w="736" w:type="pct"/>
            <w:tcBorders>
              <w:top w:val="single" w:sz="4" w:space="0" w:color="auto"/>
              <w:left w:val="single" w:sz="4" w:space="0" w:color="auto"/>
              <w:bottom w:val="single" w:sz="4" w:space="0" w:color="auto"/>
              <w:right w:val="single" w:sz="4" w:space="0" w:color="auto"/>
            </w:tcBorders>
            <w:noWrap/>
            <w:vAlign w:val="center"/>
          </w:tcPr>
          <w:p w14:paraId="56326D18"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67901C7D"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w:t>
            </w:r>
          </w:p>
        </w:tc>
      </w:tr>
      <w:tr w:rsidR="00C925AC" w:rsidRPr="003F5400" w14:paraId="6FE4FC1D" w14:textId="77777777" w:rsidTr="00796722">
        <w:trPr>
          <w:trHeight w:val="345"/>
        </w:trPr>
        <w:tc>
          <w:tcPr>
            <w:tcW w:w="439" w:type="pct"/>
            <w:shd w:val="clear" w:color="auto" w:fill="auto"/>
          </w:tcPr>
          <w:p w14:paraId="4350AE71"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0940FB39"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Ant galvos dedamas mikrofonas</w:t>
            </w:r>
          </w:p>
        </w:tc>
        <w:tc>
          <w:tcPr>
            <w:tcW w:w="736" w:type="pct"/>
            <w:tcBorders>
              <w:top w:val="single" w:sz="4" w:space="0" w:color="auto"/>
              <w:left w:val="single" w:sz="4" w:space="0" w:color="auto"/>
              <w:bottom w:val="single" w:sz="4" w:space="0" w:color="auto"/>
              <w:right w:val="single" w:sz="4" w:space="0" w:color="auto"/>
            </w:tcBorders>
            <w:noWrap/>
            <w:vAlign w:val="center"/>
          </w:tcPr>
          <w:p w14:paraId="1CF268D7"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1AACBD40"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5</w:t>
            </w:r>
          </w:p>
        </w:tc>
      </w:tr>
      <w:tr w:rsidR="00C925AC" w:rsidRPr="003F5400" w14:paraId="2D15D5F2" w14:textId="77777777" w:rsidTr="00796722">
        <w:trPr>
          <w:trHeight w:val="345"/>
        </w:trPr>
        <w:tc>
          <w:tcPr>
            <w:tcW w:w="439" w:type="pct"/>
            <w:shd w:val="clear" w:color="auto" w:fill="auto"/>
          </w:tcPr>
          <w:p w14:paraId="3EA8E9C2"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711C8FD0"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Tribūnos mikrofonas</w:t>
            </w:r>
          </w:p>
        </w:tc>
        <w:tc>
          <w:tcPr>
            <w:tcW w:w="736" w:type="pct"/>
            <w:tcBorders>
              <w:top w:val="single" w:sz="4" w:space="0" w:color="auto"/>
              <w:left w:val="single" w:sz="4" w:space="0" w:color="auto"/>
              <w:bottom w:val="single" w:sz="4" w:space="0" w:color="auto"/>
              <w:right w:val="single" w:sz="4" w:space="0" w:color="auto"/>
            </w:tcBorders>
            <w:noWrap/>
            <w:vAlign w:val="center"/>
          </w:tcPr>
          <w:p w14:paraId="6FC624AE"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1F7A2CCF"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5</w:t>
            </w:r>
          </w:p>
        </w:tc>
      </w:tr>
      <w:tr w:rsidR="00C925AC" w:rsidRPr="003F5400" w14:paraId="57154FB3" w14:textId="77777777" w:rsidTr="00796722">
        <w:trPr>
          <w:trHeight w:val="345"/>
        </w:trPr>
        <w:tc>
          <w:tcPr>
            <w:tcW w:w="439" w:type="pct"/>
            <w:shd w:val="clear" w:color="auto" w:fill="auto"/>
          </w:tcPr>
          <w:p w14:paraId="39BD6919"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3275C929"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Ne mažesnis kaip 22“ LCD monitorius su stovu</w:t>
            </w:r>
          </w:p>
        </w:tc>
        <w:tc>
          <w:tcPr>
            <w:tcW w:w="736" w:type="pct"/>
            <w:tcBorders>
              <w:top w:val="single" w:sz="4" w:space="0" w:color="auto"/>
              <w:left w:val="single" w:sz="4" w:space="0" w:color="auto"/>
              <w:bottom w:val="single" w:sz="4" w:space="0" w:color="auto"/>
              <w:right w:val="single" w:sz="4" w:space="0" w:color="auto"/>
            </w:tcBorders>
            <w:noWrap/>
            <w:vAlign w:val="center"/>
          </w:tcPr>
          <w:p w14:paraId="6BB30501"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4DD3F2C5"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2</w:t>
            </w:r>
          </w:p>
        </w:tc>
      </w:tr>
      <w:tr w:rsidR="00C925AC" w:rsidRPr="003F5400" w14:paraId="2C373E6E" w14:textId="77777777" w:rsidTr="00796722">
        <w:trPr>
          <w:trHeight w:val="345"/>
        </w:trPr>
        <w:tc>
          <w:tcPr>
            <w:tcW w:w="439" w:type="pct"/>
            <w:shd w:val="clear" w:color="auto" w:fill="auto"/>
          </w:tcPr>
          <w:p w14:paraId="679F6196"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686FB658"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Bevielio diskusinio mikrofono WAP stotelė</w:t>
            </w:r>
          </w:p>
        </w:tc>
        <w:tc>
          <w:tcPr>
            <w:tcW w:w="736" w:type="pct"/>
            <w:tcBorders>
              <w:top w:val="single" w:sz="4" w:space="0" w:color="auto"/>
              <w:left w:val="single" w:sz="4" w:space="0" w:color="auto"/>
              <w:bottom w:val="single" w:sz="4" w:space="0" w:color="auto"/>
              <w:right w:val="single" w:sz="4" w:space="0" w:color="auto"/>
            </w:tcBorders>
            <w:noWrap/>
            <w:vAlign w:val="center"/>
          </w:tcPr>
          <w:p w14:paraId="20B33BAA"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1704BF9A"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w:t>
            </w:r>
          </w:p>
        </w:tc>
      </w:tr>
      <w:tr w:rsidR="00C925AC" w:rsidRPr="003F5400" w14:paraId="13A55303" w14:textId="77777777" w:rsidTr="00796722">
        <w:trPr>
          <w:trHeight w:val="345"/>
        </w:trPr>
        <w:tc>
          <w:tcPr>
            <w:tcW w:w="439" w:type="pct"/>
            <w:shd w:val="clear" w:color="auto" w:fill="auto"/>
          </w:tcPr>
          <w:p w14:paraId="5E62C060"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0D7B087B"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Bevielis diskusinis mikrofonas</w:t>
            </w:r>
          </w:p>
        </w:tc>
        <w:tc>
          <w:tcPr>
            <w:tcW w:w="736" w:type="pct"/>
            <w:tcBorders>
              <w:top w:val="single" w:sz="4" w:space="0" w:color="auto"/>
              <w:left w:val="single" w:sz="4" w:space="0" w:color="auto"/>
              <w:bottom w:val="single" w:sz="4" w:space="0" w:color="auto"/>
              <w:right w:val="single" w:sz="4" w:space="0" w:color="auto"/>
            </w:tcBorders>
            <w:noWrap/>
            <w:vAlign w:val="center"/>
          </w:tcPr>
          <w:p w14:paraId="440115D9"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78B0046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25</w:t>
            </w:r>
          </w:p>
        </w:tc>
      </w:tr>
      <w:tr w:rsidR="00C925AC" w:rsidRPr="003F5400" w14:paraId="29D6E14B" w14:textId="77777777" w:rsidTr="00796722">
        <w:trPr>
          <w:trHeight w:val="345"/>
        </w:trPr>
        <w:tc>
          <w:tcPr>
            <w:tcW w:w="439" w:type="pct"/>
            <w:shd w:val="clear" w:color="auto" w:fill="auto"/>
          </w:tcPr>
          <w:p w14:paraId="486E561B"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4BEA369B"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highlight w:val="yellow"/>
              </w:rPr>
            </w:pPr>
            <w:r w:rsidRPr="003F5400">
              <w:rPr>
                <w:rFonts w:ascii="Calibri" w:eastAsia="Times New Roman" w:hAnsi="Calibri" w:cs="Calibri"/>
                <w:sz w:val="24"/>
                <w:szCs w:val="24"/>
                <w:lang w:eastAsia="ar-SA"/>
              </w:rPr>
              <w:t xml:space="preserve">Pranešėjo tribūna </w:t>
            </w:r>
          </w:p>
        </w:tc>
        <w:tc>
          <w:tcPr>
            <w:tcW w:w="736" w:type="pct"/>
            <w:tcBorders>
              <w:top w:val="single" w:sz="4" w:space="0" w:color="auto"/>
              <w:left w:val="single" w:sz="4" w:space="0" w:color="auto"/>
              <w:bottom w:val="single" w:sz="4" w:space="0" w:color="auto"/>
              <w:right w:val="single" w:sz="4" w:space="0" w:color="auto"/>
            </w:tcBorders>
            <w:noWrap/>
            <w:vAlign w:val="center"/>
          </w:tcPr>
          <w:p w14:paraId="733DA841"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1F6CBE8D"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10</w:t>
            </w:r>
          </w:p>
        </w:tc>
      </w:tr>
      <w:tr w:rsidR="00C925AC" w:rsidRPr="003F5400" w14:paraId="5DB0E07C" w14:textId="77777777" w:rsidTr="00796722">
        <w:trPr>
          <w:trHeight w:val="345"/>
        </w:trPr>
        <w:tc>
          <w:tcPr>
            <w:tcW w:w="439" w:type="pct"/>
            <w:shd w:val="clear" w:color="auto" w:fill="auto"/>
          </w:tcPr>
          <w:p w14:paraId="338DCB52"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61BDD0CB"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highlight w:val="yellow"/>
              </w:rPr>
            </w:pPr>
            <w:r w:rsidRPr="003F5400">
              <w:rPr>
                <w:rFonts w:ascii="Calibri" w:eastAsia="Times New Roman" w:hAnsi="Calibri" w:cs="Calibri"/>
                <w:sz w:val="24"/>
                <w:szCs w:val="24"/>
                <w:lang w:eastAsia="ar-SA"/>
              </w:rPr>
              <w:t xml:space="preserve">Multimedia Projektorius ne mažiau nei 6500 </w:t>
            </w:r>
            <w:proofErr w:type="spellStart"/>
            <w:r w:rsidRPr="003F5400">
              <w:rPr>
                <w:rFonts w:ascii="Calibri" w:eastAsia="Times New Roman" w:hAnsi="Calibri" w:cs="Calibri"/>
                <w:sz w:val="24"/>
                <w:szCs w:val="24"/>
                <w:lang w:eastAsia="ar-SA"/>
              </w:rPr>
              <w:t>Lm</w:t>
            </w:r>
            <w:proofErr w:type="spellEnd"/>
            <w:r w:rsidRPr="003F5400">
              <w:rPr>
                <w:rFonts w:ascii="Calibri" w:eastAsia="Times New Roman" w:hAnsi="Calibri" w:cs="Calibri"/>
                <w:sz w:val="24"/>
                <w:szCs w:val="24"/>
                <w:lang w:eastAsia="ar-SA"/>
              </w:rPr>
              <w:t xml:space="preserve"> </w:t>
            </w:r>
            <w:proofErr w:type="spellStart"/>
            <w:r w:rsidRPr="003F5400">
              <w:rPr>
                <w:rFonts w:ascii="Calibri" w:eastAsia="Times New Roman" w:hAnsi="Calibri" w:cs="Calibri"/>
                <w:sz w:val="24"/>
                <w:szCs w:val="24"/>
                <w:lang w:eastAsia="ar-SA"/>
              </w:rPr>
              <w:t>Full</w:t>
            </w:r>
            <w:proofErr w:type="spellEnd"/>
            <w:r w:rsidRPr="003F5400">
              <w:rPr>
                <w:rFonts w:ascii="Calibri" w:eastAsia="Times New Roman" w:hAnsi="Calibri" w:cs="Calibri"/>
                <w:sz w:val="24"/>
                <w:szCs w:val="24"/>
                <w:lang w:eastAsia="ar-SA"/>
              </w:rPr>
              <w:t xml:space="preserve"> HD</w:t>
            </w:r>
          </w:p>
        </w:tc>
        <w:tc>
          <w:tcPr>
            <w:tcW w:w="736" w:type="pct"/>
            <w:tcBorders>
              <w:top w:val="single" w:sz="4" w:space="0" w:color="auto"/>
              <w:left w:val="single" w:sz="4" w:space="0" w:color="auto"/>
              <w:bottom w:val="single" w:sz="4" w:space="0" w:color="auto"/>
              <w:right w:val="single" w:sz="4" w:space="0" w:color="auto"/>
            </w:tcBorders>
            <w:noWrap/>
            <w:vAlign w:val="center"/>
          </w:tcPr>
          <w:p w14:paraId="49FFEAF0"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79E4E84E"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w:t>
            </w:r>
          </w:p>
        </w:tc>
      </w:tr>
      <w:tr w:rsidR="00C925AC" w:rsidRPr="003F5400" w14:paraId="4D8B2E88" w14:textId="77777777" w:rsidTr="00796722">
        <w:trPr>
          <w:trHeight w:val="345"/>
        </w:trPr>
        <w:tc>
          <w:tcPr>
            <w:tcW w:w="439" w:type="pct"/>
            <w:shd w:val="clear" w:color="auto" w:fill="auto"/>
          </w:tcPr>
          <w:p w14:paraId="65A0E177"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67F68C10"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Ekranas ne mažiau nei 3,7x2,1 m priekinės arba galinės projekcijos</w:t>
            </w:r>
          </w:p>
        </w:tc>
        <w:tc>
          <w:tcPr>
            <w:tcW w:w="736" w:type="pct"/>
            <w:tcBorders>
              <w:top w:val="single" w:sz="4" w:space="0" w:color="auto"/>
              <w:left w:val="single" w:sz="4" w:space="0" w:color="auto"/>
              <w:bottom w:val="single" w:sz="4" w:space="0" w:color="auto"/>
              <w:right w:val="single" w:sz="4" w:space="0" w:color="auto"/>
            </w:tcBorders>
            <w:noWrap/>
            <w:vAlign w:val="center"/>
          </w:tcPr>
          <w:p w14:paraId="786828FC"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4EF95052"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2</w:t>
            </w:r>
          </w:p>
        </w:tc>
      </w:tr>
      <w:tr w:rsidR="00C925AC" w:rsidRPr="003F5400" w14:paraId="0CAFA150" w14:textId="77777777" w:rsidTr="00796722">
        <w:trPr>
          <w:trHeight w:val="345"/>
        </w:trPr>
        <w:tc>
          <w:tcPr>
            <w:tcW w:w="439" w:type="pct"/>
            <w:shd w:val="clear" w:color="auto" w:fill="auto"/>
          </w:tcPr>
          <w:p w14:paraId="6F8501F4"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5CA8D2B8"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Gido sistema: 1 siųstuvas su mikrofonu ir 20 imtuvų su ausinėmis</w:t>
            </w:r>
          </w:p>
        </w:tc>
        <w:tc>
          <w:tcPr>
            <w:tcW w:w="736" w:type="pct"/>
            <w:tcBorders>
              <w:top w:val="single" w:sz="4" w:space="0" w:color="auto"/>
              <w:left w:val="single" w:sz="4" w:space="0" w:color="auto"/>
              <w:bottom w:val="single" w:sz="4" w:space="0" w:color="auto"/>
              <w:right w:val="single" w:sz="4" w:space="0" w:color="auto"/>
            </w:tcBorders>
            <w:noWrap/>
            <w:vAlign w:val="center"/>
          </w:tcPr>
          <w:p w14:paraId="53A8B808"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0AA8E6EC"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2</w:t>
            </w:r>
          </w:p>
        </w:tc>
      </w:tr>
      <w:tr w:rsidR="00C925AC" w:rsidRPr="003F5400" w14:paraId="6CC15360" w14:textId="77777777" w:rsidTr="00796722">
        <w:trPr>
          <w:trHeight w:val="345"/>
        </w:trPr>
        <w:tc>
          <w:tcPr>
            <w:tcW w:w="439" w:type="pct"/>
            <w:shd w:val="clear" w:color="auto" w:fill="auto"/>
          </w:tcPr>
          <w:p w14:paraId="48CC28AB"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5B410136"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highlight w:val="yellow"/>
              </w:rPr>
            </w:pPr>
            <w:r w:rsidRPr="003F5400">
              <w:rPr>
                <w:rFonts w:ascii="Calibri" w:eastAsia="Times New Roman" w:hAnsi="Calibri" w:cs="Calibri"/>
                <w:sz w:val="24"/>
                <w:szCs w:val="24"/>
                <w:lang w:eastAsia="ar-SA"/>
              </w:rPr>
              <w:t>Papildomas gido siųstuvas su mikrofonu</w:t>
            </w:r>
          </w:p>
        </w:tc>
        <w:tc>
          <w:tcPr>
            <w:tcW w:w="736" w:type="pct"/>
            <w:tcBorders>
              <w:top w:val="single" w:sz="4" w:space="0" w:color="auto"/>
              <w:left w:val="single" w:sz="4" w:space="0" w:color="auto"/>
              <w:bottom w:val="single" w:sz="4" w:space="0" w:color="auto"/>
              <w:right w:val="single" w:sz="4" w:space="0" w:color="auto"/>
            </w:tcBorders>
            <w:noWrap/>
            <w:vAlign w:val="center"/>
          </w:tcPr>
          <w:p w14:paraId="67D84D55" w14:textId="77777777" w:rsidR="00C925AC" w:rsidRPr="003F5400" w:rsidRDefault="00C925AC" w:rsidP="00C925AC">
            <w:pPr>
              <w:suppressAutoHyphens/>
              <w:spacing w:line="276" w:lineRule="auto"/>
              <w:ind w:firstLine="0"/>
              <w:jc w:val="left"/>
              <w:rPr>
                <w:rFonts w:ascii="Calibri" w:eastAsia="Times New Roman" w:hAnsi="Calibri" w:cs="Calibri"/>
                <w:b/>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701B921D"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5</w:t>
            </w:r>
          </w:p>
        </w:tc>
      </w:tr>
      <w:tr w:rsidR="00C925AC" w:rsidRPr="003F5400" w14:paraId="41079519" w14:textId="77777777" w:rsidTr="00796722">
        <w:trPr>
          <w:trHeight w:val="345"/>
        </w:trPr>
        <w:tc>
          <w:tcPr>
            <w:tcW w:w="439" w:type="pct"/>
            <w:shd w:val="clear" w:color="auto" w:fill="auto"/>
          </w:tcPr>
          <w:p w14:paraId="4FA878FE"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0D369081"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highlight w:val="yellow"/>
              </w:rPr>
            </w:pPr>
            <w:r w:rsidRPr="003F5400">
              <w:rPr>
                <w:rFonts w:ascii="Calibri" w:eastAsia="Times New Roman" w:hAnsi="Calibri" w:cs="Calibri"/>
                <w:sz w:val="24"/>
                <w:szCs w:val="24"/>
                <w:lang w:eastAsia="ar-SA"/>
              </w:rPr>
              <w:t>Papildomas gido imtuvas su ausinėmis</w:t>
            </w:r>
          </w:p>
        </w:tc>
        <w:tc>
          <w:tcPr>
            <w:tcW w:w="736" w:type="pct"/>
            <w:tcBorders>
              <w:top w:val="single" w:sz="4" w:space="0" w:color="auto"/>
              <w:left w:val="single" w:sz="4" w:space="0" w:color="auto"/>
              <w:bottom w:val="single" w:sz="4" w:space="0" w:color="auto"/>
              <w:right w:val="single" w:sz="4" w:space="0" w:color="auto"/>
            </w:tcBorders>
            <w:noWrap/>
            <w:vAlign w:val="center"/>
          </w:tcPr>
          <w:p w14:paraId="01524B61"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4D2289A6"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30</w:t>
            </w:r>
          </w:p>
        </w:tc>
      </w:tr>
      <w:tr w:rsidR="00C925AC" w:rsidRPr="003F5400" w14:paraId="35FD214E" w14:textId="77777777" w:rsidTr="00796722">
        <w:trPr>
          <w:trHeight w:val="345"/>
        </w:trPr>
        <w:tc>
          <w:tcPr>
            <w:tcW w:w="439" w:type="pct"/>
            <w:shd w:val="clear" w:color="auto" w:fill="auto"/>
          </w:tcPr>
          <w:p w14:paraId="5AEFC5AF"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3B7FB01A"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Renginio garso įrašas</w:t>
            </w:r>
          </w:p>
        </w:tc>
        <w:tc>
          <w:tcPr>
            <w:tcW w:w="736" w:type="pct"/>
            <w:tcBorders>
              <w:top w:val="single" w:sz="4" w:space="0" w:color="auto"/>
              <w:left w:val="single" w:sz="4" w:space="0" w:color="auto"/>
              <w:bottom w:val="single" w:sz="4" w:space="0" w:color="auto"/>
              <w:right w:val="single" w:sz="4" w:space="0" w:color="auto"/>
            </w:tcBorders>
            <w:noWrap/>
            <w:vAlign w:val="center"/>
          </w:tcPr>
          <w:p w14:paraId="2C93B402"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396D6D0B"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5</w:t>
            </w:r>
          </w:p>
        </w:tc>
      </w:tr>
      <w:tr w:rsidR="00C925AC" w:rsidRPr="003F5400" w14:paraId="6383836B" w14:textId="77777777" w:rsidTr="00796722">
        <w:trPr>
          <w:trHeight w:val="345"/>
        </w:trPr>
        <w:tc>
          <w:tcPr>
            <w:tcW w:w="439" w:type="pct"/>
            <w:shd w:val="clear" w:color="auto" w:fill="auto"/>
          </w:tcPr>
          <w:p w14:paraId="4AF36CCD"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77A1C88A"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Automatinė vaizdo kamera, suprogramuota atsisukti į aktyvų diskusinį mikrofoną</w:t>
            </w:r>
          </w:p>
        </w:tc>
        <w:tc>
          <w:tcPr>
            <w:tcW w:w="736" w:type="pct"/>
            <w:tcBorders>
              <w:top w:val="single" w:sz="4" w:space="0" w:color="auto"/>
              <w:left w:val="single" w:sz="4" w:space="0" w:color="auto"/>
              <w:bottom w:val="single" w:sz="4" w:space="0" w:color="auto"/>
              <w:right w:val="single" w:sz="4" w:space="0" w:color="auto"/>
            </w:tcBorders>
            <w:noWrap/>
            <w:vAlign w:val="center"/>
          </w:tcPr>
          <w:p w14:paraId="14974EB2"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0BB2C02F"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3</w:t>
            </w:r>
          </w:p>
        </w:tc>
      </w:tr>
      <w:tr w:rsidR="00C925AC" w:rsidRPr="003F5400" w14:paraId="41D4A675" w14:textId="77777777" w:rsidTr="00796722">
        <w:trPr>
          <w:trHeight w:val="345"/>
        </w:trPr>
        <w:tc>
          <w:tcPr>
            <w:tcW w:w="439" w:type="pct"/>
            <w:shd w:val="clear" w:color="auto" w:fill="auto"/>
          </w:tcPr>
          <w:p w14:paraId="4755907D"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3894E57A"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Garso operatoriaus paslauga</w:t>
            </w:r>
          </w:p>
        </w:tc>
        <w:tc>
          <w:tcPr>
            <w:tcW w:w="736" w:type="pct"/>
            <w:tcBorders>
              <w:top w:val="single" w:sz="4" w:space="0" w:color="auto"/>
              <w:left w:val="single" w:sz="4" w:space="0" w:color="auto"/>
              <w:bottom w:val="single" w:sz="4" w:space="0" w:color="auto"/>
              <w:right w:val="single" w:sz="4" w:space="0" w:color="auto"/>
            </w:tcBorders>
            <w:noWrap/>
            <w:vAlign w:val="center"/>
          </w:tcPr>
          <w:p w14:paraId="43343989"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459009CC"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3</w:t>
            </w:r>
          </w:p>
        </w:tc>
      </w:tr>
      <w:tr w:rsidR="00C925AC" w:rsidRPr="003F5400" w14:paraId="6173BA12" w14:textId="77777777" w:rsidTr="00796722">
        <w:trPr>
          <w:trHeight w:val="345"/>
        </w:trPr>
        <w:tc>
          <w:tcPr>
            <w:tcW w:w="439" w:type="pct"/>
            <w:shd w:val="clear" w:color="auto" w:fill="auto"/>
          </w:tcPr>
          <w:p w14:paraId="1602BE0F"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0241F9FA"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Skaitmeninis garso pultas ne mažiau 12 įvesčių</w:t>
            </w:r>
          </w:p>
        </w:tc>
        <w:tc>
          <w:tcPr>
            <w:tcW w:w="736" w:type="pct"/>
            <w:tcBorders>
              <w:top w:val="single" w:sz="4" w:space="0" w:color="auto"/>
              <w:left w:val="single" w:sz="4" w:space="0" w:color="auto"/>
              <w:bottom w:val="single" w:sz="4" w:space="0" w:color="auto"/>
              <w:right w:val="single" w:sz="4" w:space="0" w:color="auto"/>
            </w:tcBorders>
            <w:noWrap/>
            <w:vAlign w:val="center"/>
          </w:tcPr>
          <w:p w14:paraId="381FABF6"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3214C26E"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3</w:t>
            </w:r>
          </w:p>
        </w:tc>
      </w:tr>
      <w:tr w:rsidR="00C925AC" w:rsidRPr="003F5400" w14:paraId="68B1D6A9" w14:textId="77777777" w:rsidTr="00796722">
        <w:trPr>
          <w:trHeight w:val="345"/>
        </w:trPr>
        <w:tc>
          <w:tcPr>
            <w:tcW w:w="439" w:type="pct"/>
            <w:shd w:val="clear" w:color="auto" w:fill="auto"/>
          </w:tcPr>
          <w:p w14:paraId="2FB622A6" w14:textId="77777777" w:rsidR="00C925AC" w:rsidRPr="003F5400" w:rsidRDefault="00C925AC" w:rsidP="00C925AC">
            <w:pPr>
              <w:numPr>
                <w:ilvl w:val="0"/>
                <w:numId w:val="31"/>
              </w:numPr>
              <w:suppressAutoHyphens/>
              <w:spacing w:after="200" w:line="276" w:lineRule="auto"/>
              <w:contextualSpacing/>
              <w:jc w:val="left"/>
              <w:rPr>
                <w:rFonts w:ascii="Calibri" w:eastAsia="Times New Roman" w:hAnsi="Calibri" w:cs="Calibri"/>
                <w:color w:val="000000"/>
                <w:sz w:val="24"/>
                <w:szCs w:val="24"/>
              </w:rPr>
            </w:pPr>
          </w:p>
        </w:tc>
        <w:tc>
          <w:tcPr>
            <w:tcW w:w="3019" w:type="pct"/>
            <w:tcBorders>
              <w:top w:val="single" w:sz="4" w:space="0" w:color="auto"/>
              <w:left w:val="single" w:sz="4" w:space="0" w:color="auto"/>
              <w:bottom w:val="single" w:sz="4" w:space="0" w:color="auto"/>
              <w:right w:val="single" w:sz="4" w:space="0" w:color="auto"/>
            </w:tcBorders>
          </w:tcPr>
          <w:p w14:paraId="795C1989" w14:textId="77777777" w:rsidR="00C925AC" w:rsidRPr="003F5400" w:rsidRDefault="00C925AC" w:rsidP="00C925AC">
            <w:pPr>
              <w:suppressAutoHyphens/>
              <w:spacing w:after="120"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Optinis HDMI laidas ne trumpesnis kaip 40 m.</w:t>
            </w:r>
          </w:p>
        </w:tc>
        <w:tc>
          <w:tcPr>
            <w:tcW w:w="736" w:type="pct"/>
            <w:tcBorders>
              <w:top w:val="single" w:sz="4" w:space="0" w:color="auto"/>
              <w:left w:val="single" w:sz="4" w:space="0" w:color="auto"/>
              <w:bottom w:val="single" w:sz="4" w:space="0" w:color="auto"/>
              <w:right w:val="single" w:sz="4" w:space="0" w:color="auto"/>
            </w:tcBorders>
            <w:noWrap/>
            <w:vAlign w:val="center"/>
          </w:tcPr>
          <w:p w14:paraId="5D4C97CD"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rPr>
            </w:pPr>
            <w:r w:rsidRPr="003F5400">
              <w:rPr>
                <w:rFonts w:ascii="Calibri" w:eastAsia="Times New Roman" w:hAnsi="Calibri" w:cs="Calibri"/>
                <w:sz w:val="24"/>
                <w:szCs w:val="24"/>
                <w:lang w:eastAsia="ar-SA"/>
              </w:rPr>
              <w:t>vnt.</w:t>
            </w:r>
          </w:p>
        </w:tc>
        <w:tc>
          <w:tcPr>
            <w:tcW w:w="807" w:type="pct"/>
            <w:tcBorders>
              <w:top w:val="single" w:sz="4" w:space="0" w:color="auto"/>
              <w:left w:val="single" w:sz="4" w:space="0" w:color="auto"/>
              <w:bottom w:val="single" w:sz="4" w:space="0" w:color="auto"/>
              <w:right w:val="single" w:sz="4" w:space="0" w:color="auto"/>
            </w:tcBorders>
            <w:noWrap/>
            <w:vAlign w:val="center"/>
          </w:tcPr>
          <w:p w14:paraId="5E687733" w14:textId="77777777" w:rsidR="00C925AC" w:rsidRPr="003F5400" w:rsidRDefault="00C925AC" w:rsidP="00C925AC">
            <w:pPr>
              <w:suppressAutoHyphens/>
              <w:spacing w:line="276" w:lineRule="auto"/>
              <w:ind w:firstLine="0"/>
              <w:jc w:val="left"/>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10</w:t>
            </w:r>
          </w:p>
        </w:tc>
      </w:tr>
    </w:tbl>
    <w:p w14:paraId="09850A42" w14:textId="77777777" w:rsidR="00C925AC" w:rsidRPr="003F5400" w:rsidRDefault="00C925AC" w:rsidP="00C925AC">
      <w:pPr>
        <w:numPr>
          <w:ilvl w:val="0"/>
          <w:numId w:val="29"/>
        </w:numPr>
        <w:suppressAutoHyphens/>
        <w:spacing w:before="120" w:after="120" w:line="276" w:lineRule="auto"/>
        <w:ind w:left="0" w:firstLine="720"/>
        <w:jc w:val="left"/>
        <w:rPr>
          <w:rFonts w:ascii="Calibri" w:eastAsia="Calibri" w:hAnsi="Calibri" w:cs="Calibri"/>
          <w:b/>
          <w:bCs/>
          <w:sz w:val="24"/>
          <w:szCs w:val="24"/>
          <w:lang w:eastAsia="en-US"/>
        </w:rPr>
      </w:pPr>
      <w:r w:rsidRPr="003F5400">
        <w:rPr>
          <w:rFonts w:ascii="Calibri" w:eastAsia="Calibri" w:hAnsi="Calibri" w:cs="Calibri"/>
          <w:b/>
          <w:bCs/>
          <w:sz w:val="24"/>
          <w:szCs w:val="24"/>
          <w:lang w:eastAsia="en-US"/>
        </w:rPr>
        <w:t>APLINKOSAUGINIAI REIKALAVIMAI</w:t>
      </w:r>
    </w:p>
    <w:p w14:paraId="4FE738ED" w14:textId="77777777" w:rsidR="00C925AC" w:rsidRPr="003F5400" w:rsidRDefault="00C925AC" w:rsidP="00C925AC">
      <w:pPr>
        <w:numPr>
          <w:ilvl w:val="0"/>
          <w:numId w:val="30"/>
        </w:numPr>
        <w:suppressAutoHyphens/>
        <w:spacing w:after="200" w:line="276" w:lineRule="auto"/>
        <w:ind w:left="0" w:firstLine="720"/>
        <w:jc w:val="left"/>
        <w:rPr>
          <w:rFonts w:ascii="Calibri" w:eastAsia="Aptos" w:hAnsi="Calibri" w:cs="Calibri"/>
          <w:color w:val="000000"/>
          <w:sz w:val="24"/>
          <w:szCs w:val="24"/>
          <w:lang w:eastAsia="en-US"/>
        </w:rPr>
      </w:pPr>
      <w:r w:rsidRPr="003F5400">
        <w:rPr>
          <w:rFonts w:ascii="Calibri" w:eastAsia="Aptos" w:hAnsi="Calibri" w:cs="Calibri"/>
          <w:color w:val="000000"/>
          <w:sz w:val="24"/>
          <w:szCs w:val="24"/>
          <w:lang w:eastAsia="en-US"/>
        </w:rPr>
        <w:t xml:space="preserve">Konferencinė techninio aptarnavimo įranga turi būti pristatoma į renginio vietą ne piko valandomis: pirmadieniais – </w:t>
      </w:r>
      <w:r w:rsidRPr="003F5400">
        <w:rPr>
          <w:rFonts w:ascii="Calibri" w:eastAsia="Aptos" w:hAnsi="Calibri" w:cs="Calibri"/>
          <w:sz w:val="24"/>
          <w:szCs w:val="24"/>
          <w:lang w:eastAsia="en-US"/>
        </w:rPr>
        <w:t xml:space="preserve">ketvirtadieniais nuo </w:t>
      </w:r>
      <w:bookmarkStart w:id="64" w:name="_Hlk149573170"/>
      <w:r w:rsidRPr="003F5400">
        <w:rPr>
          <w:rFonts w:ascii="Calibri" w:eastAsia="Aptos" w:hAnsi="Calibri" w:cs="Calibri"/>
          <w:sz w:val="24"/>
          <w:szCs w:val="24"/>
          <w:lang w:eastAsia="en-US"/>
        </w:rPr>
        <w:t>10:00 iki 11.30 val</w:t>
      </w:r>
      <w:bookmarkEnd w:id="64"/>
      <w:r w:rsidRPr="003F5400">
        <w:rPr>
          <w:rFonts w:ascii="Calibri" w:eastAsia="Aptos" w:hAnsi="Calibri" w:cs="Calibri"/>
          <w:sz w:val="24"/>
          <w:szCs w:val="24"/>
          <w:lang w:eastAsia="en-US"/>
        </w:rPr>
        <w:t xml:space="preserve">. ir nuo 14:30 iki 16:00 val., penktadieniais ir švenčių dienų išvakarėse 10:00 iki 11.30 val. ir nuo 13:00 iki 14:00 val. arba kitomis </w:t>
      </w:r>
      <w:r w:rsidRPr="003F5400">
        <w:rPr>
          <w:rFonts w:ascii="Calibri" w:eastAsia="Aptos" w:hAnsi="Calibri" w:cs="Calibri"/>
          <w:sz w:val="24"/>
          <w:szCs w:val="24"/>
          <w:lang w:eastAsia="en-US"/>
        </w:rPr>
        <w:lastRenderedPageBreak/>
        <w:t>ne piko valandomis, kurios nepatenka į šiame punkte išvardintus laiko intervalus, jei to reikalaus renginio svarba ir laikas</w:t>
      </w:r>
      <w:r w:rsidRPr="003F5400">
        <w:rPr>
          <w:rFonts w:ascii="Calibri" w:eastAsia="Aptos" w:hAnsi="Calibri" w:cs="Calibri"/>
          <w:color w:val="000000"/>
          <w:sz w:val="24"/>
          <w:szCs w:val="24"/>
          <w:lang w:eastAsia="en-US"/>
        </w:rPr>
        <w:t>;</w:t>
      </w:r>
    </w:p>
    <w:p w14:paraId="747FC9B7" w14:textId="77777777" w:rsidR="00C925AC" w:rsidRPr="003F5400" w:rsidRDefault="00C925AC" w:rsidP="00C925AC">
      <w:pPr>
        <w:numPr>
          <w:ilvl w:val="0"/>
          <w:numId w:val="30"/>
        </w:numPr>
        <w:suppressAutoHyphens/>
        <w:spacing w:after="200" w:line="276" w:lineRule="auto"/>
        <w:ind w:left="0" w:firstLine="720"/>
        <w:jc w:val="left"/>
        <w:rPr>
          <w:rFonts w:ascii="Calibri" w:eastAsia="Aptos" w:hAnsi="Calibri" w:cs="Calibri"/>
          <w:color w:val="000000"/>
          <w:sz w:val="24"/>
          <w:szCs w:val="24"/>
          <w:lang w:eastAsia="en-US"/>
        </w:rPr>
      </w:pPr>
      <w:r w:rsidRPr="003F5400">
        <w:rPr>
          <w:rFonts w:ascii="Calibri" w:eastAsia="Times New Roman" w:hAnsi="Calibri" w:cs="Calibri"/>
          <w:sz w:val="24"/>
          <w:szCs w:val="22"/>
          <w:lang w:eastAsia="ar-SA"/>
        </w:rPr>
        <w:t>Atsisakyti popierinės sutarties, ataskaitų ir sąskaitų. Sutartis turi būti pateikta elektroniniu būdu ir šalių pasirašyta kvalifikuotais elektroniniais parašais. Ataskaitas (pagal poreikį) rengti ir pateikti elektronine forma, naudojantis sąskaitų administravimo informacine sistema SABIS;</w:t>
      </w:r>
    </w:p>
    <w:p w14:paraId="656A67B7" w14:textId="77777777" w:rsidR="00C925AC" w:rsidRPr="003F5400" w:rsidRDefault="00C925AC" w:rsidP="00C925AC">
      <w:pPr>
        <w:suppressAutoHyphens/>
        <w:spacing w:line="276" w:lineRule="auto"/>
        <w:ind w:firstLine="0"/>
        <w:jc w:val="left"/>
        <w:rPr>
          <w:rFonts w:ascii="Calibri" w:eastAsia="Times New Roman" w:hAnsi="Calibri" w:cs="Calibri"/>
          <w:sz w:val="24"/>
          <w:szCs w:val="24"/>
          <w:lang w:eastAsia="ar-SA"/>
        </w:rPr>
      </w:pPr>
    </w:p>
    <w:p w14:paraId="086A65A9" w14:textId="5015560A" w:rsidR="009C03A8" w:rsidRPr="003F5400" w:rsidRDefault="009C03A8">
      <w:pPr>
        <w:rPr>
          <w:rFonts w:ascii="Calibri" w:eastAsiaTheme="minorHAnsi" w:hAnsi="Calibri" w:cs="Calibri"/>
          <w:sz w:val="24"/>
          <w:szCs w:val="24"/>
          <w:lang w:eastAsia="en-US"/>
        </w:rPr>
      </w:pPr>
      <w:r w:rsidRPr="003F5400">
        <w:rPr>
          <w:rFonts w:ascii="Calibri" w:eastAsiaTheme="minorHAnsi" w:hAnsi="Calibri" w:cs="Calibri"/>
          <w:sz w:val="24"/>
          <w:szCs w:val="24"/>
          <w:lang w:eastAsia="en-US"/>
        </w:rPr>
        <w:br w:type="page"/>
      </w:r>
    </w:p>
    <w:p w14:paraId="04E8BBEE" w14:textId="77777777" w:rsidR="009C03A8" w:rsidRPr="003F5400" w:rsidRDefault="009C03A8" w:rsidP="0063295A">
      <w:pPr>
        <w:spacing w:after="160" w:line="259" w:lineRule="auto"/>
        <w:ind w:firstLine="1296"/>
        <w:jc w:val="left"/>
        <w:rPr>
          <w:rFonts w:ascii="Calibri" w:eastAsiaTheme="minorHAnsi" w:hAnsi="Calibri" w:cs="Calibri"/>
          <w:sz w:val="24"/>
          <w:szCs w:val="24"/>
          <w:lang w:eastAsia="en-US"/>
        </w:rPr>
        <w:sectPr w:rsidR="009C03A8" w:rsidRPr="003F5400" w:rsidSect="00243860">
          <w:footerReference w:type="default" r:id="rId12"/>
          <w:headerReference w:type="first" r:id="rId13"/>
          <w:footerReference w:type="first" r:id="rId14"/>
          <w:pgSz w:w="12240" w:h="15840"/>
          <w:pgMar w:top="720" w:right="567" w:bottom="720" w:left="1701" w:header="720" w:footer="720" w:gutter="0"/>
          <w:pgNumType w:start="0"/>
          <w:cols w:space="720"/>
          <w:titlePg/>
          <w:docGrid w:linePitch="360"/>
        </w:sectPr>
      </w:pPr>
    </w:p>
    <w:p w14:paraId="12DA495F" w14:textId="7B11BA5E" w:rsidR="00506996" w:rsidRPr="003F5400" w:rsidRDefault="00506996" w:rsidP="009C03A8">
      <w:pPr>
        <w:pStyle w:val="Heading2"/>
        <w:spacing w:line="276" w:lineRule="auto"/>
        <w:ind w:left="5103" w:firstLine="0"/>
        <w:jc w:val="right"/>
        <w:rPr>
          <w:rFonts w:ascii="Calibri" w:hAnsi="Calibri" w:cs="Calibri"/>
          <w:color w:val="5B9BD5" w:themeColor="accent5"/>
          <w:sz w:val="24"/>
          <w:szCs w:val="24"/>
        </w:rPr>
      </w:pPr>
      <w:bookmarkStart w:id="65" w:name="_Ref148434687"/>
      <w:bookmarkStart w:id="66" w:name="_Ref148514578"/>
      <w:bookmarkStart w:id="67" w:name="_Ref148616251"/>
      <w:bookmarkStart w:id="68" w:name="_Ref148616323"/>
      <w:bookmarkStart w:id="69" w:name="_Toc200982459"/>
      <w:r w:rsidRPr="003F5400">
        <w:rPr>
          <w:rStyle w:val="Heading1Char"/>
          <w:rFonts w:ascii="Calibri" w:hAnsi="Calibri" w:cs="Calibri"/>
          <w:color w:val="5B9BD5" w:themeColor="accent5"/>
          <w:sz w:val="24"/>
          <w:szCs w:val="24"/>
        </w:rPr>
        <w:lastRenderedPageBreak/>
        <w:t xml:space="preserve">Pirkimo sąlygų </w:t>
      </w:r>
      <w:r w:rsidR="00686298" w:rsidRPr="003F5400">
        <w:rPr>
          <w:rStyle w:val="Heading1Char"/>
          <w:rFonts w:ascii="Calibri" w:hAnsi="Calibri" w:cs="Calibri"/>
          <w:color w:val="5B9BD5" w:themeColor="accent5"/>
          <w:sz w:val="24"/>
          <w:szCs w:val="24"/>
        </w:rPr>
        <w:t>4</w:t>
      </w:r>
      <w:r w:rsidRPr="003F5400">
        <w:rPr>
          <w:rStyle w:val="Heading1Char"/>
          <w:rFonts w:ascii="Calibri" w:hAnsi="Calibri" w:cs="Calibri"/>
          <w:color w:val="5B9BD5" w:themeColor="accent5"/>
          <w:sz w:val="24"/>
          <w:szCs w:val="24"/>
        </w:rPr>
        <w:t xml:space="preserve"> priedas „Pasiūlymo forma</w:t>
      </w:r>
      <w:r w:rsidRPr="003F5400">
        <w:rPr>
          <w:rFonts w:ascii="Calibri" w:hAnsi="Calibri" w:cs="Calibri"/>
          <w:color w:val="5B9BD5" w:themeColor="accent5"/>
          <w:sz w:val="24"/>
          <w:szCs w:val="24"/>
        </w:rPr>
        <w:t>“</w:t>
      </w:r>
      <w:bookmarkEnd w:id="65"/>
      <w:bookmarkEnd w:id="66"/>
      <w:bookmarkEnd w:id="67"/>
      <w:bookmarkEnd w:id="68"/>
      <w:bookmarkEnd w:id="69"/>
    </w:p>
    <w:bookmarkEnd w:id="56"/>
    <w:bookmarkEnd w:id="57"/>
    <w:bookmarkEnd w:id="58"/>
    <w:bookmarkEnd w:id="59"/>
    <w:bookmarkEnd w:id="60"/>
    <w:bookmarkEnd w:id="61"/>
    <w:p w14:paraId="02BDD29E" w14:textId="77777777" w:rsidR="00CB5907" w:rsidRPr="003F5400" w:rsidRDefault="00CB5907" w:rsidP="00E07A6F">
      <w:pPr>
        <w:pStyle w:val="Heading2"/>
        <w:spacing w:line="276" w:lineRule="auto"/>
        <w:ind w:left="5103" w:firstLine="0"/>
        <w:rPr>
          <w:rFonts w:ascii="Calibri" w:hAnsi="Calibri" w:cs="Calibri"/>
          <w:b/>
          <w:bCs/>
          <w:smallCaps/>
          <w:sz w:val="24"/>
          <w:szCs w:val="24"/>
        </w:rPr>
      </w:pPr>
    </w:p>
    <w:p w14:paraId="7B30A6E7"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bookmarkStart w:id="70" w:name="_Pirkimo_sąlygų_3"/>
      <w:bookmarkEnd w:id="70"/>
      <w:r w:rsidRPr="003F5400">
        <w:rPr>
          <w:rFonts w:ascii="Calibri" w:eastAsia="Times New Roman" w:hAnsi="Calibri" w:cs="Calibri"/>
          <w:sz w:val="24"/>
          <w:szCs w:val="24"/>
          <w:lang w:eastAsia="ar-SA"/>
        </w:rPr>
        <w:t>Herbas arba prekių ženklas</w:t>
      </w:r>
    </w:p>
    <w:p w14:paraId="08CEE764"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(Tiekėjo pavadinimas)</w:t>
      </w:r>
    </w:p>
    <w:p w14:paraId="048FA320"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p>
    <w:p w14:paraId="1571B428"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19187B" w14:textId="77777777" w:rsidR="009C03A8" w:rsidRPr="003F5400" w:rsidRDefault="009C03A8" w:rsidP="009C03A8">
      <w:pPr>
        <w:suppressAutoHyphens/>
        <w:spacing w:line="276" w:lineRule="auto"/>
        <w:ind w:firstLine="0"/>
        <w:jc w:val="left"/>
        <w:rPr>
          <w:rFonts w:ascii="Calibri" w:eastAsia="Times New Roman" w:hAnsi="Calibri" w:cs="Calibri"/>
          <w:b/>
          <w:sz w:val="24"/>
          <w:szCs w:val="24"/>
          <w:lang w:eastAsia="ar-SA"/>
        </w:rPr>
      </w:pPr>
    </w:p>
    <w:p w14:paraId="4BCCF821" w14:textId="77777777" w:rsidR="009C03A8" w:rsidRPr="003F5400" w:rsidRDefault="009C03A8" w:rsidP="009C03A8">
      <w:pPr>
        <w:suppressAutoHyphens/>
        <w:spacing w:line="240" w:lineRule="auto"/>
        <w:ind w:firstLine="0"/>
        <w:jc w:val="center"/>
        <w:rPr>
          <w:rFonts w:ascii="Calibri" w:eastAsia="Times New Roman" w:hAnsi="Calibri" w:cs="Calibri"/>
          <w:b/>
          <w:sz w:val="24"/>
          <w:szCs w:val="24"/>
          <w:lang w:eastAsia="ar-SA"/>
        </w:rPr>
      </w:pPr>
      <w:r w:rsidRPr="003F5400">
        <w:rPr>
          <w:rFonts w:ascii="Calibri" w:eastAsia="Times New Roman" w:hAnsi="Calibri" w:cs="Calibri"/>
          <w:b/>
          <w:sz w:val="24"/>
          <w:szCs w:val="24"/>
          <w:lang w:eastAsia="ar-SA"/>
        </w:rPr>
        <w:t>PASIŪLYMAS DĖL</w:t>
      </w:r>
    </w:p>
    <w:p w14:paraId="1157F4D7" w14:textId="77777777" w:rsidR="009C03A8" w:rsidRPr="003F5400" w:rsidRDefault="009C03A8" w:rsidP="009C03A8">
      <w:pPr>
        <w:suppressAutoHyphens/>
        <w:spacing w:line="240" w:lineRule="auto"/>
        <w:ind w:firstLine="0"/>
        <w:jc w:val="center"/>
        <w:rPr>
          <w:rFonts w:ascii="Calibri" w:eastAsia="Times New Roman" w:hAnsi="Calibri" w:cs="Calibri"/>
          <w:b/>
          <w:sz w:val="24"/>
          <w:szCs w:val="24"/>
          <w:lang w:eastAsia="ar-SA"/>
        </w:rPr>
      </w:pPr>
      <w:r w:rsidRPr="003F5400">
        <w:rPr>
          <w:rFonts w:ascii="Calibri" w:eastAsia="Times New Roman" w:hAnsi="Calibri" w:cs="Calibri"/>
          <w:b/>
          <w:sz w:val="24"/>
          <w:szCs w:val="24"/>
          <w:lang w:eastAsia="ar-SA"/>
        </w:rPr>
        <w:t xml:space="preserve">KONFERENCINĖS IR SINCHRONINIO VERTIMO ĮRANGOS NUOMOS </w:t>
      </w:r>
    </w:p>
    <w:p w14:paraId="76589054" w14:textId="77777777" w:rsidR="009C03A8" w:rsidRPr="003F5400" w:rsidRDefault="009C03A8" w:rsidP="009C03A8">
      <w:pPr>
        <w:suppressAutoHyphens/>
        <w:spacing w:line="240" w:lineRule="auto"/>
        <w:ind w:firstLine="0"/>
        <w:jc w:val="center"/>
        <w:rPr>
          <w:rFonts w:ascii="Calibri" w:eastAsia="Times New Roman" w:hAnsi="Calibri" w:cs="Calibri"/>
          <w:b/>
          <w:sz w:val="24"/>
          <w:szCs w:val="24"/>
          <w:lang w:eastAsia="ar-SA"/>
        </w:rPr>
      </w:pPr>
      <w:r w:rsidRPr="003F5400">
        <w:rPr>
          <w:rFonts w:ascii="Calibri" w:eastAsia="Times New Roman" w:hAnsi="Calibri" w:cs="Calibri"/>
          <w:b/>
          <w:sz w:val="24"/>
          <w:szCs w:val="24"/>
          <w:lang w:eastAsia="ar-SA"/>
        </w:rPr>
        <w:t>BEI KONFERENCIJŲ APTARNAVIMO PASLAUGŲ PIRKIMO</w:t>
      </w:r>
    </w:p>
    <w:p w14:paraId="3EA5D782" w14:textId="77777777" w:rsidR="009C03A8" w:rsidRPr="003F5400" w:rsidRDefault="009C03A8" w:rsidP="009C03A8">
      <w:pPr>
        <w:suppressAutoHyphens/>
        <w:spacing w:line="240" w:lineRule="auto"/>
        <w:ind w:firstLine="0"/>
        <w:jc w:val="center"/>
        <w:rPr>
          <w:rFonts w:ascii="Calibri" w:eastAsia="Times New Roman" w:hAnsi="Calibri" w:cs="Calibri"/>
          <w:b/>
          <w:sz w:val="24"/>
          <w:szCs w:val="24"/>
          <w:lang w:eastAsia="ar-SA"/>
        </w:rPr>
      </w:pPr>
    </w:p>
    <w:p w14:paraId="7B496CC4" w14:textId="77777777" w:rsidR="009C03A8" w:rsidRPr="003F5400" w:rsidRDefault="009C03A8" w:rsidP="009C03A8">
      <w:pPr>
        <w:suppressAutoHyphens/>
        <w:spacing w:before="60" w:after="60" w:line="20" w:lineRule="atLeast"/>
        <w:ind w:firstLine="0"/>
        <w:jc w:val="left"/>
        <w:rPr>
          <w:rFonts w:ascii="Calibri" w:eastAsia="Times New Roman" w:hAnsi="Calibri" w:cs="Calibri"/>
          <w:bCs/>
          <w:sz w:val="24"/>
          <w:szCs w:val="24"/>
          <w:u w:val="single"/>
          <w:lang w:eastAsia="en-US"/>
        </w:rPr>
      </w:pPr>
      <w:r w:rsidRPr="003F5400">
        <w:rPr>
          <w:rFonts w:ascii="Calibri" w:eastAsia="Times New Roman" w:hAnsi="Calibri" w:cs="Calibri"/>
          <w:b/>
          <w:sz w:val="24"/>
          <w:szCs w:val="24"/>
          <w:lang w:eastAsia="ar-SA"/>
        </w:rPr>
        <w:t xml:space="preserve"> </w:t>
      </w:r>
      <w:r w:rsidRPr="003F5400">
        <w:rPr>
          <w:rFonts w:ascii="Calibri" w:eastAsia="Times New Roman" w:hAnsi="Calibri" w:cs="Calibri"/>
          <w:bCs/>
          <w:sz w:val="24"/>
          <w:szCs w:val="24"/>
          <w:u w:val="single"/>
          <w:lang w:eastAsia="en-US"/>
        </w:rPr>
        <w:t xml:space="preserve">Lietuvos Respublikos Prezidento kanceliarijai </w:t>
      </w:r>
    </w:p>
    <w:p w14:paraId="4ADE938A" w14:textId="77777777" w:rsidR="009C03A8" w:rsidRPr="003F5400" w:rsidRDefault="009C03A8" w:rsidP="009C03A8">
      <w:pPr>
        <w:spacing w:before="60" w:after="60" w:line="20" w:lineRule="atLeast"/>
        <w:ind w:firstLine="0"/>
        <w:jc w:val="left"/>
        <w:rPr>
          <w:rFonts w:ascii="Calibri" w:eastAsia="Times New Roman" w:hAnsi="Calibri" w:cs="Calibri"/>
          <w:bCs/>
          <w:color w:val="000000"/>
          <w:sz w:val="24"/>
          <w:szCs w:val="24"/>
          <w:vertAlign w:val="superscript"/>
          <w:lang w:eastAsia="en-US"/>
        </w:rPr>
      </w:pPr>
      <w:r w:rsidRPr="003F5400">
        <w:rPr>
          <w:rFonts w:ascii="Calibri" w:eastAsia="Times New Roman" w:hAnsi="Calibri" w:cs="Calibri"/>
          <w:bCs/>
          <w:color w:val="000000"/>
          <w:sz w:val="24"/>
          <w:szCs w:val="24"/>
          <w:vertAlign w:val="superscript"/>
          <w:lang w:eastAsia="en-US"/>
        </w:rPr>
        <w:t>(Adresatas)</w:t>
      </w:r>
    </w:p>
    <w:p w14:paraId="3714AAC1" w14:textId="77777777" w:rsidR="009C03A8" w:rsidRPr="003F5400" w:rsidRDefault="009C03A8" w:rsidP="009C03A8">
      <w:pPr>
        <w:spacing w:before="60" w:after="60" w:line="20" w:lineRule="atLeast"/>
        <w:ind w:firstLine="0"/>
        <w:jc w:val="center"/>
        <w:rPr>
          <w:rFonts w:ascii="Calibri" w:eastAsia="Times New Roman" w:hAnsi="Calibri" w:cs="Calibri"/>
          <w:bCs/>
          <w:color w:val="000000"/>
          <w:sz w:val="24"/>
          <w:szCs w:val="24"/>
          <w:lang w:eastAsia="en-US"/>
        </w:rPr>
      </w:pPr>
      <w:r w:rsidRPr="003F5400">
        <w:rPr>
          <w:rFonts w:ascii="Calibri" w:eastAsia="Times New Roman" w:hAnsi="Calibri" w:cs="Calibri"/>
          <w:bCs/>
          <w:color w:val="000000"/>
          <w:sz w:val="24"/>
          <w:szCs w:val="24"/>
          <w:lang w:eastAsia="en-US"/>
        </w:rPr>
        <w:t>_____________Nr.______</w:t>
      </w:r>
    </w:p>
    <w:p w14:paraId="2EE77320" w14:textId="77777777" w:rsidR="009C03A8" w:rsidRPr="003F5400" w:rsidRDefault="009C03A8" w:rsidP="009C03A8">
      <w:pPr>
        <w:spacing w:before="60" w:after="60" w:line="20" w:lineRule="atLeast"/>
        <w:ind w:firstLine="0"/>
        <w:jc w:val="left"/>
        <w:rPr>
          <w:rFonts w:ascii="Calibri" w:eastAsia="Times New Roman" w:hAnsi="Calibri" w:cs="Calibri"/>
          <w:bCs/>
          <w:color w:val="000000"/>
          <w:sz w:val="24"/>
          <w:szCs w:val="24"/>
          <w:lang w:eastAsia="en-US"/>
        </w:rPr>
      </w:pPr>
      <w:r w:rsidRPr="003F5400">
        <w:rPr>
          <w:rFonts w:ascii="Calibri" w:eastAsia="Times New Roman" w:hAnsi="Calibri" w:cs="Calibri"/>
          <w:bCs/>
          <w:color w:val="000000"/>
          <w:sz w:val="24"/>
          <w:szCs w:val="24"/>
          <w:lang w:eastAsia="en-US"/>
        </w:rPr>
        <w:t>(Data)</w:t>
      </w:r>
    </w:p>
    <w:p w14:paraId="00385145" w14:textId="77777777" w:rsidR="009C03A8" w:rsidRPr="003F5400" w:rsidRDefault="009C03A8" w:rsidP="009C03A8">
      <w:pPr>
        <w:spacing w:before="60" w:after="60" w:line="20" w:lineRule="atLeast"/>
        <w:ind w:firstLine="0"/>
        <w:jc w:val="center"/>
        <w:rPr>
          <w:rFonts w:ascii="Calibri" w:eastAsia="Times New Roman" w:hAnsi="Calibri" w:cs="Calibri"/>
          <w:bCs/>
          <w:color w:val="000000"/>
          <w:sz w:val="24"/>
          <w:szCs w:val="24"/>
          <w:lang w:eastAsia="en-US"/>
        </w:rPr>
      </w:pPr>
      <w:r w:rsidRPr="003F5400">
        <w:rPr>
          <w:rFonts w:ascii="Calibri" w:eastAsia="Times New Roman" w:hAnsi="Calibri" w:cs="Calibri"/>
          <w:bCs/>
          <w:color w:val="000000"/>
          <w:sz w:val="24"/>
          <w:szCs w:val="24"/>
          <w:lang w:eastAsia="en-US"/>
        </w:rPr>
        <w:t>___________________</w:t>
      </w:r>
    </w:p>
    <w:p w14:paraId="0C266B00" w14:textId="755946AE" w:rsidR="009C03A8" w:rsidRPr="003F5400" w:rsidRDefault="009C03A8" w:rsidP="009C03A8">
      <w:pPr>
        <w:spacing w:before="60" w:after="60" w:line="20" w:lineRule="atLeast"/>
        <w:ind w:firstLine="0"/>
        <w:jc w:val="center"/>
        <w:rPr>
          <w:rFonts w:ascii="Calibri" w:eastAsia="Times New Roman" w:hAnsi="Calibri" w:cs="Calibri"/>
          <w:bCs/>
          <w:color w:val="000000"/>
          <w:sz w:val="24"/>
          <w:szCs w:val="24"/>
          <w:vertAlign w:val="superscript"/>
          <w:lang w:eastAsia="en-US"/>
        </w:rPr>
      </w:pPr>
      <w:r w:rsidRPr="003F5400">
        <w:rPr>
          <w:rFonts w:ascii="Calibri" w:eastAsia="Times New Roman" w:hAnsi="Calibri" w:cs="Calibri"/>
          <w:bCs/>
          <w:color w:val="000000"/>
          <w:sz w:val="24"/>
          <w:szCs w:val="24"/>
          <w:lang w:eastAsia="en-US"/>
        </w:rPr>
        <w:t>(Sudarymo vieta)</w:t>
      </w:r>
    </w:p>
    <w:p w14:paraId="38E3A6B3" w14:textId="77777777" w:rsidR="009C03A8" w:rsidRPr="003F5400" w:rsidRDefault="009C03A8" w:rsidP="009C03A8">
      <w:pPr>
        <w:spacing w:before="60" w:after="60" w:line="20" w:lineRule="atLeast"/>
        <w:ind w:firstLine="0"/>
        <w:jc w:val="left"/>
        <w:rPr>
          <w:rFonts w:ascii="Calibri" w:eastAsia="Times New Roman" w:hAnsi="Calibri" w:cs="Calibri"/>
          <w:bCs/>
          <w:color w:val="000000"/>
          <w:sz w:val="24"/>
          <w:szCs w:val="24"/>
          <w:vertAlign w:val="superscript"/>
          <w:lang w:eastAsia="en-US"/>
        </w:rPr>
      </w:pPr>
    </w:p>
    <w:p w14:paraId="107EE518" w14:textId="77777777" w:rsidR="009C03A8" w:rsidRPr="003F5400" w:rsidRDefault="009C03A8" w:rsidP="009C03A8">
      <w:pPr>
        <w:numPr>
          <w:ilvl w:val="0"/>
          <w:numId w:val="33"/>
        </w:numPr>
        <w:tabs>
          <w:tab w:val="left" w:pos="567"/>
        </w:tabs>
        <w:suppressAutoHyphens/>
        <w:spacing w:after="240" w:line="276" w:lineRule="auto"/>
        <w:ind w:left="0" w:firstLine="0"/>
        <w:jc w:val="center"/>
        <w:rPr>
          <w:rFonts w:ascii="Calibri" w:eastAsia="Calibri" w:hAnsi="Calibri" w:cs="Calibri"/>
          <w:b/>
          <w:bCs/>
          <w:sz w:val="24"/>
          <w:szCs w:val="24"/>
        </w:rPr>
      </w:pPr>
      <w:r w:rsidRPr="003F5400">
        <w:rPr>
          <w:rFonts w:ascii="Calibri" w:eastAsia="Calibri" w:hAnsi="Calibri" w:cs="Calibri"/>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8"/>
        <w:gridCol w:w="6432"/>
      </w:tblGrid>
      <w:tr w:rsidR="009C03A8" w:rsidRPr="003F5400" w14:paraId="48E5D251" w14:textId="77777777" w:rsidTr="00796722">
        <w:tc>
          <w:tcPr>
            <w:tcW w:w="2765" w:type="pct"/>
            <w:tcBorders>
              <w:top w:val="single" w:sz="4" w:space="0" w:color="auto"/>
              <w:left w:val="single" w:sz="4" w:space="0" w:color="auto"/>
              <w:bottom w:val="single" w:sz="4" w:space="0" w:color="auto"/>
              <w:right w:val="single" w:sz="4" w:space="0" w:color="auto"/>
            </w:tcBorders>
            <w:hideMark/>
          </w:tcPr>
          <w:p w14:paraId="6F2781EA" w14:textId="77777777" w:rsidR="009C03A8" w:rsidRPr="003F5400" w:rsidRDefault="009C03A8" w:rsidP="009C03A8">
            <w:pPr>
              <w:spacing w:line="240" w:lineRule="auto"/>
              <w:ind w:firstLine="0"/>
              <w:jc w:val="left"/>
              <w:rPr>
                <w:rFonts w:ascii="Calibri" w:eastAsia="Calibri" w:hAnsi="Calibri" w:cs="Calibri"/>
                <w:sz w:val="24"/>
                <w:szCs w:val="24"/>
              </w:rPr>
            </w:pPr>
            <w:r w:rsidRPr="003F5400">
              <w:rPr>
                <w:rFonts w:ascii="Calibri" w:eastAsia="Calibri" w:hAnsi="Calibri" w:cs="Calibri"/>
                <w:sz w:val="24"/>
                <w:szCs w:val="24"/>
              </w:rPr>
              <w:t xml:space="preserve">Tiekėjo arba ūkio subjektų grupės dalyvių pavadinimas (-ai), juridinio asmens kodas (-ai) </w:t>
            </w:r>
            <w:r w:rsidRPr="003F5400">
              <w:rPr>
                <w:rFonts w:ascii="Calibri" w:eastAsia="Calibri" w:hAnsi="Calibri" w:cs="Calibri"/>
                <w:i/>
                <w:sz w:val="24"/>
                <w:szCs w:val="24"/>
              </w:rPr>
              <w:t>(jeigu pasiūlymą teikia fizinis asmuo – verslo ar individualios veiklos pažymėjimo Nr. ar pan.)</w:t>
            </w:r>
            <w:r w:rsidRPr="003F5400">
              <w:rPr>
                <w:rFonts w:ascii="Calibri" w:eastAsia="Calibri" w:hAnsi="Calibri" w:cs="Calibri"/>
                <w:iCs/>
                <w:sz w:val="24"/>
                <w:szCs w:val="24"/>
              </w:rPr>
              <w:t>, adresas (-ai)</w:t>
            </w:r>
          </w:p>
        </w:tc>
        <w:tc>
          <w:tcPr>
            <w:tcW w:w="2235" w:type="pct"/>
            <w:tcBorders>
              <w:top w:val="single" w:sz="4" w:space="0" w:color="auto"/>
              <w:left w:val="single" w:sz="4" w:space="0" w:color="auto"/>
              <w:bottom w:val="single" w:sz="4" w:space="0" w:color="auto"/>
              <w:right w:val="single" w:sz="4" w:space="0" w:color="auto"/>
            </w:tcBorders>
          </w:tcPr>
          <w:p w14:paraId="59AFD0B0" w14:textId="77777777" w:rsidR="009C03A8" w:rsidRPr="003F5400" w:rsidRDefault="009C03A8" w:rsidP="009C03A8">
            <w:pPr>
              <w:spacing w:line="240" w:lineRule="auto"/>
              <w:ind w:firstLine="0"/>
              <w:rPr>
                <w:rFonts w:ascii="Calibri" w:eastAsia="Calibri" w:hAnsi="Calibri" w:cs="Calibri"/>
                <w:sz w:val="24"/>
                <w:szCs w:val="24"/>
              </w:rPr>
            </w:pPr>
          </w:p>
        </w:tc>
      </w:tr>
      <w:tr w:rsidR="009C03A8" w:rsidRPr="003F5400" w14:paraId="634E5B9A" w14:textId="77777777" w:rsidTr="00796722">
        <w:tc>
          <w:tcPr>
            <w:tcW w:w="2765" w:type="pct"/>
            <w:tcBorders>
              <w:top w:val="single" w:sz="4" w:space="0" w:color="auto"/>
              <w:left w:val="single" w:sz="4" w:space="0" w:color="auto"/>
              <w:bottom w:val="single" w:sz="4" w:space="0" w:color="auto"/>
              <w:right w:val="single" w:sz="4" w:space="0" w:color="auto"/>
            </w:tcBorders>
          </w:tcPr>
          <w:p w14:paraId="33C25A39" w14:textId="77777777" w:rsidR="009C03A8" w:rsidRPr="003F5400" w:rsidRDefault="009C03A8" w:rsidP="009C03A8">
            <w:pPr>
              <w:spacing w:line="240" w:lineRule="auto"/>
              <w:ind w:firstLine="0"/>
              <w:jc w:val="left"/>
              <w:rPr>
                <w:rFonts w:ascii="Calibri" w:eastAsia="Calibri" w:hAnsi="Calibri" w:cs="Calibri"/>
                <w:sz w:val="24"/>
                <w:szCs w:val="24"/>
              </w:rPr>
            </w:pPr>
            <w:r w:rsidRPr="003F5400">
              <w:rPr>
                <w:rFonts w:ascii="Calibri" w:eastAsia="Calibri" w:hAnsi="Calibri" w:cs="Calibri"/>
                <w:sz w:val="24"/>
                <w:szCs w:val="24"/>
              </w:rPr>
              <w:t xml:space="preserve">Ūkio subjektų grupės dalyvis, atstovaujantis arba vadovaujantis ūkio subjektų grupei </w:t>
            </w:r>
            <w:r w:rsidRPr="003F5400">
              <w:rPr>
                <w:rFonts w:ascii="Calibri" w:eastAsia="Calibri" w:hAnsi="Calibri" w:cs="Calibri"/>
                <w:i/>
                <w:sz w:val="24"/>
                <w:szCs w:val="24"/>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420C0CA8" w14:textId="77777777" w:rsidR="009C03A8" w:rsidRPr="003F5400" w:rsidRDefault="009C03A8" w:rsidP="009C03A8">
            <w:pPr>
              <w:spacing w:line="240" w:lineRule="auto"/>
              <w:ind w:firstLine="0"/>
              <w:rPr>
                <w:rFonts w:ascii="Calibri" w:eastAsia="Calibri" w:hAnsi="Calibri" w:cs="Calibri"/>
                <w:sz w:val="24"/>
                <w:szCs w:val="24"/>
              </w:rPr>
            </w:pPr>
          </w:p>
        </w:tc>
      </w:tr>
      <w:tr w:rsidR="009C03A8" w:rsidRPr="003F5400" w14:paraId="35D5FE4A" w14:textId="77777777" w:rsidTr="00796722">
        <w:tc>
          <w:tcPr>
            <w:tcW w:w="2765" w:type="pct"/>
            <w:tcBorders>
              <w:top w:val="single" w:sz="4" w:space="0" w:color="auto"/>
              <w:left w:val="single" w:sz="4" w:space="0" w:color="auto"/>
              <w:bottom w:val="single" w:sz="4" w:space="0" w:color="auto"/>
              <w:right w:val="single" w:sz="4" w:space="0" w:color="auto"/>
            </w:tcBorders>
          </w:tcPr>
          <w:p w14:paraId="501D033A" w14:textId="77777777" w:rsidR="009C03A8" w:rsidRPr="003F5400" w:rsidRDefault="009C03A8" w:rsidP="009C03A8">
            <w:pPr>
              <w:spacing w:line="240" w:lineRule="auto"/>
              <w:ind w:firstLine="0"/>
              <w:jc w:val="left"/>
              <w:rPr>
                <w:rFonts w:ascii="Calibri" w:eastAsia="Calibri" w:hAnsi="Calibri" w:cs="Calibri"/>
                <w:sz w:val="24"/>
                <w:szCs w:val="24"/>
              </w:rPr>
            </w:pPr>
            <w:r w:rsidRPr="003F5400">
              <w:rPr>
                <w:rFonts w:ascii="Calibri" w:eastAsia="Calibri" w:hAnsi="Calibri" w:cs="Calibri"/>
                <w:sz w:val="24"/>
                <w:szCs w:val="24"/>
              </w:rPr>
              <w:lastRenderedPageBreak/>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0411B193" w14:textId="77777777" w:rsidR="009C03A8" w:rsidRPr="003F5400" w:rsidRDefault="009C03A8" w:rsidP="009C03A8">
            <w:pPr>
              <w:spacing w:line="240" w:lineRule="auto"/>
              <w:ind w:firstLine="0"/>
              <w:rPr>
                <w:rFonts w:ascii="Calibri" w:eastAsia="Calibri" w:hAnsi="Calibri" w:cs="Calibri"/>
                <w:sz w:val="24"/>
                <w:szCs w:val="24"/>
              </w:rPr>
            </w:pPr>
          </w:p>
        </w:tc>
      </w:tr>
    </w:tbl>
    <w:p w14:paraId="6D8924F6" w14:textId="77777777" w:rsidR="009C03A8" w:rsidRPr="003F5400" w:rsidRDefault="009C03A8" w:rsidP="009C03A8">
      <w:pPr>
        <w:keepNext/>
        <w:keepLines/>
        <w:numPr>
          <w:ilvl w:val="0"/>
          <w:numId w:val="33"/>
        </w:numPr>
        <w:suppressAutoHyphens/>
        <w:spacing w:before="240" w:after="160" w:line="240" w:lineRule="auto"/>
        <w:ind w:left="0" w:firstLine="0"/>
        <w:jc w:val="center"/>
        <w:rPr>
          <w:rFonts w:ascii="Calibri" w:eastAsia="Calibri" w:hAnsi="Calibri" w:cs="Calibri"/>
          <w:b/>
          <w:bCs/>
          <w:sz w:val="24"/>
          <w:szCs w:val="24"/>
        </w:rPr>
      </w:pPr>
      <w:r w:rsidRPr="003F5400">
        <w:rPr>
          <w:rFonts w:ascii="Calibri" w:eastAsia="Calibri" w:hAnsi="Calibri" w:cs="Calibri"/>
          <w:b/>
          <w:bCs/>
          <w:sz w:val="24"/>
          <w:szCs w:val="24"/>
        </w:rPr>
        <w:t xml:space="preserve">INFORMACIJA APIE ŪKIO SUBJEKTUS, KURIŲ PAJĖGUMAIS TIEKĖJAS REMIASI, KAD ATITIKTŲ PERKANČIOSIOS ORGANIZACIJOS KELIAMUS KVALIFIKACIJOS REIKALAVIMUS </w:t>
      </w:r>
    </w:p>
    <w:p w14:paraId="415BE788" w14:textId="77777777" w:rsidR="009C03A8" w:rsidRPr="003F5400" w:rsidRDefault="009C03A8" w:rsidP="009C03A8">
      <w:pPr>
        <w:keepNext/>
        <w:keepLines/>
        <w:spacing w:line="240" w:lineRule="auto"/>
        <w:ind w:firstLine="0"/>
        <w:jc w:val="center"/>
        <w:rPr>
          <w:rFonts w:ascii="Calibri" w:eastAsia="Calibri" w:hAnsi="Calibri" w:cs="Calibri"/>
          <w:sz w:val="24"/>
          <w:szCs w:val="24"/>
        </w:rPr>
      </w:pPr>
      <w:r w:rsidRPr="003F5400">
        <w:rPr>
          <w:rFonts w:ascii="Calibri" w:eastAsia="Calibri" w:hAnsi="Calibri" w:cs="Calibri"/>
          <w:b/>
          <w:bCs/>
          <w:sz w:val="24"/>
          <w:szCs w:val="24"/>
        </w:rPr>
        <w:t>(</w:t>
      </w:r>
      <w:r w:rsidRPr="003F5400">
        <w:rPr>
          <w:rFonts w:ascii="Calibri" w:eastAsia="Calibri" w:hAnsi="Calibri" w:cs="Calibri"/>
          <w:sz w:val="24"/>
          <w:szCs w:val="24"/>
        </w:rPr>
        <w:t xml:space="preserve">nurodomi ir </w:t>
      </w:r>
      <w:proofErr w:type="spellStart"/>
      <w:r w:rsidRPr="003F5400">
        <w:rPr>
          <w:rFonts w:ascii="Calibri" w:eastAsia="Calibri" w:hAnsi="Calibri" w:cs="Calibri"/>
          <w:sz w:val="24"/>
          <w:szCs w:val="24"/>
        </w:rPr>
        <w:t>kvazisubtiekėjai</w:t>
      </w:r>
      <w:proofErr w:type="spellEnd"/>
      <w:r w:rsidRPr="003F5400">
        <w:rPr>
          <w:rFonts w:ascii="Calibri" w:eastAsia="Calibri" w:hAnsi="Calibri" w:cs="Calibri"/>
          <w:sz w:val="24"/>
          <w:szCs w:val="24"/>
        </w:rPr>
        <w:t xml:space="preserve"> – fiziniai asmenys, kuriuos ketinama įdarbinti pirkimo laimėjimo atveju) </w:t>
      </w:r>
    </w:p>
    <w:p w14:paraId="7DCE111D" w14:textId="77777777" w:rsidR="009C03A8" w:rsidRPr="003F5400" w:rsidRDefault="009C03A8" w:rsidP="009C03A8">
      <w:pPr>
        <w:keepNext/>
        <w:keepLines/>
        <w:spacing w:line="240" w:lineRule="auto"/>
        <w:ind w:firstLine="0"/>
        <w:jc w:val="center"/>
        <w:rPr>
          <w:rFonts w:ascii="Calibri" w:eastAsia="Calibri" w:hAnsi="Calibri" w:cs="Calibri"/>
          <w:sz w:val="24"/>
          <w:szCs w:val="24"/>
        </w:rPr>
      </w:pPr>
      <w:r w:rsidRPr="003F5400">
        <w:rPr>
          <w:rFonts w:ascii="Calibri" w:eastAsia="Calibri" w:hAnsi="Calibri" w:cs="Calibri"/>
          <w:sz w:val="24"/>
          <w:szCs w:val="24"/>
        </w:rPr>
        <w:t>(pildoma, jei tiekėjas pasitelkia kitų ūkio subjektų pajėgumais pagal VPĮ 49 str.)</w:t>
      </w:r>
    </w:p>
    <w:p w14:paraId="65737507" w14:textId="77777777" w:rsidR="009C03A8" w:rsidRPr="003F5400" w:rsidRDefault="009C03A8" w:rsidP="009C03A8">
      <w:pPr>
        <w:keepNext/>
        <w:keepLines/>
        <w:spacing w:line="240" w:lineRule="auto"/>
        <w:ind w:firstLine="0"/>
        <w:jc w:val="left"/>
        <w:rPr>
          <w:rFonts w:ascii="Calibri" w:eastAsia="Calibri" w:hAnsi="Calibri" w:cs="Calibri"/>
          <w:iCs/>
          <w:sz w:val="24"/>
          <w:szCs w:val="24"/>
        </w:rPr>
      </w:pPr>
    </w:p>
    <w:tbl>
      <w:tblPr>
        <w:tblStyle w:val="TableGrid31"/>
        <w:tblW w:w="5000" w:type="pct"/>
        <w:tblInd w:w="0" w:type="dxa"/>
        <w:tblLook w:val="04A0" w:firstRow="1" w:lastRow="0" w:firstColumn="1" w:lastColumn="0" w:noHBand="0" w:noVBand="1"/>
      </w:tblPr>
      <w:tblGrid>
        <w:gridCol w:w="763"/>
        <w:gridCol w:w="5025"/>
        <w:gridCol w:w="3278"/>
        <w:gridCol w:w="5324"/>
      </w:tblGrid>
      <w:tr w:rsidR="009C03A8" w:rsidRPr="003F5400" w14:paraId="71E748D7" w14:textId="77777777" w:rsidTr="00796722">
        <w:tc>
          <w:tcPr>
            <w:tcW w:w="265" w:type="pct"/>
            <w:shd w:val="clear" w:color="auto" w:fill="DEEAF6"/>
          </w:tcPr>
          <w:p w14:paraId="195D722D"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Eil. Nr.</w:t>
            </w:r>
          </w:p>
        </w:tc>
        <w:tc>
          <w:tcPr>
            <w:tcW w:w="1746" w:type="pct"/>
            <w:shd w:val="clear" w:color="auto" w:fill="DEEAF6"/>
          </w:tcPr>
          <w:p w14:paraId="30F1D9A7"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Ūkio subjekto pavadinimas, juridinio asmens kodas, adresas</w:t>
            </w:r>
          </w:p>
        </w:tc>
        <w:tc>
          <w:tcPr>
            <w:tcW w:w="1139" w:type="pct"/>
            <w:shd w:val="clear" w:color="auto" w:fill="DEEAF6"/>
          </w:tcPr>
          <w:p w14:paraId="4937A313"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Nurodyti, kokiai sutarties daliai (veiklai) pasitelkiamas ūkio subjektas</w:t>
            </w:r>
          </w:p>
        </w:tc>
        <w:tc>
          <w:tcPr>
            <w:tcW w:w="1850" w:type="pct"/>
            <w:shd w:val="clear" w:color="auto" w:fill="DEEAF6"/>
          </w:tcPr>
          <w:p w14:paraId="7677EDB6"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Pateikto dokumento pavadinimas</w:t>
            </w:r>
          </w:p>
        </w:tc>
      </w:tr>
      <w:tr w:rsidR="009C03A8" w:rsidRPr="003F5400" w14:paraId="08622B90" w14:textId="77777777" w:rsidTr="00796722">
        <w:tc>
          <w:tcPr>
            <w:tcW w:w="265" w:type="pct"/>
          </w:tcPr>
          <w:p w14:paraId="50E24555" w14:textId="77777777" w:rsidR="009C03A8" w:rsidRPr="003F5400" w:rsidRDefault="009C03A8" w:rsidP="009C03A8">
            <w:pPr>
              <w:spacing w:line="276" w:lineRule="auto"/>
              <w:rPr>
                <w:rFonts w:ascii="Calibri" w:eastAsia="Yu Mincho" w:hAnsi="Calibri" w:cs="Calibri"/>
                <w:bCs/>
                <w:sz w:val="24"/>
                <w:szCs w:val="24"/>
              </w:rPr>
            </w:pPr>
            <w:r w:rsidRPr="003F5400">
              <w:rPr>
                <w:rFonts w:ascii="Calibri" w:eastAsia="Yu Mincho" w:hAnsi="Calibri" w:cs="Calibri"/>
                <w:bCs/>
                <w:sz w:val="24"/>
                <w:szCs w:val="24"/>
              </w:rPr>
              <w:t>1.</w:t>
            </w:r>
          </w:p>
        </w:tc>
        <w:tc>
          <w:tcPr>
            <w:tcW w:w="1746" w:type="pct"/>
          </w:tcPr>
          <w:p w14:paraId="138AB702" w14:textId="77777777" w:rsidR="009C03A8" w:rsidRPr="003F5400" w:rsidRDefault="009C03A8" w:rsidP="009C03A8">
            <w:pPr>
              <w:spacing w:line="276" w:lineRule="auto"/>
              <w:rPr>
                <w:rFonts w:ascii="Calibri" w:eastAsia="Yu Mincho" w:hAnsi="Calibri" w:cs="Calibri"/>
                <w:bCs/>
                <w:sz w:val="24"/>
                <w:szCs w:val="24"/>
              </w:rPr>
            </w:pPr>
          </w:p>
        </w:tc>
        <w:tc>
          <w:tcPr>
            <w:tcW w:w="1139" w:type="pct"/>
          </w:tcPr>
          <w:p w14:paraId="4B9B7522" w14:textId="77777777" w:rsidR="009C03A8" w:rsidRPr="003F5400" w:rsidRDefault="009C03A8" w:rsidP="009C03A8">
            <w:pPr>
              <w:spacing w:line="276" w:lineRule="auto"/>
              <w:rPr>
                <w:rFonts w:ascii="Calibri" w:eastAsia="Yu Mincho" w:hAnsi="Calibri" w:cs="Calibri"/>
                <w:bCs/>
                <w:sz w:val="24"/>
                <w:szCs w:val="24"/>
              </w:rPr>
            </w:pPr>
          </w:p>
        </w:tc>
        <w:tc>
          <w:tcPr>
            <w:tcW w:w="1850" w:type="pct"/>
          </w:tcPr>
          <w:p w14:paraId="25E9760A" w14:textId="77777777" w:rsidR="009C03A8" w:rsidRPr="003F5400" w:rsidRDefault="009C03A8" w:rsidP="009C03A8">
            <w:pPr>
              <w:spacing w:line="276" w:lineRule="auto"/>
              <w:rPr>
                <w:rFonts w:ascii="Calibri" w:eastAsia="Yu Mincho" w:hAnsi="Calibri" w:cs="Calibri"/>
                <w:bCs/>
                <w:sz w:val="24"/>
                <w:szCs w:val="24"/>
              </w:rPr>
            </w:pPr>
          </w:p>
        </w:tc>
      </w:tr>
      <w:tr w:rsidR="009C03A8" w:rsidRPr="003F5400" w14:paraId="36C09DE7" w14:textId="77777777" w:rsidTr="00796722">
        <w:tc>
          <w:tcPr>
            <w:tcW w:w="265" w:type="pct"/>
          </w:tcPr>
          <w:p w14:paraId="392DE331" w14:textId="77777777" w:rsidR="009C03A8" w:rsidRPr="003F5400" w:rsidRDefault="009C03A8" w:rsidP="009C03A8">
            <w:pPr>
              <w:spacing w:line="276" w:lineRule="auto"/>
              <w:rPr>
                <w:rFonts w:ascii="Calibri" w:eastAsia="Yu Mincho" w:hAnsi="Calibri" w:cs="Calibri"/>
                <w:bCs/>
                <w:sz w:val="24"/>
                <w:szCs w:val="24"/>
              </w:rPr>
            </w:pPr>
            <w:r w:rsidRPr="003F5400">
              <w:rPr>
                <w:rFonts w:ascii="Calibri" w:eastAsia="Yu Mincho" w:hAnsi="Calibri" w:cs="Calibri"/>
                <w:bCs/>
                <w:sz w:val="24"/>
                <w:szCs w:val="24"/>
              </w:rPr>
              <w:t>2.</w:t>
            </w:r>
          </w:p>
        </w:tc>
        <w:tc>
          <w:tcPr>
            <w:tcW w:w="1746" w:type="pct"/>
          </w:tcPr>
          <w:p w14:paraId="3071AB43" w14:textId="77777777" w:rsidR="009C03A8" w:rsidRPr="003F5400" w:rsidRDefault="009C03A8" w:rsidP="009C03A8">
            <w:pPr>
              <w:spacing w:line="276" w:lineRule="auto"/>
              <w:rPr>
                <w:rFonts w:ascii="Calibri" w:eastAsia="Yu Mincho" w:hAnsi="Calibri" w:cs="Calibri"/>
                <w:bCs/>
                <w:sz w:val="24"/>
                <w:szCs w:val="24"/>
              </w:rPr>
            </w:pPr>
          </w:p>
        </w:tc>
        <w:tc>
          <w:tcPr>
            <w:tcW w:w="1139" w:type="pct"/>
          </w:tcPr>
          <w:p w14:paraId="13C408BA" w14:textId="77777777" w:rsidR="009C03A8" w:rsidRPr="003F5400" w:rsidRDefault="009C03A8" w:rsidP="009C03A8">
            <w:pPr>
              <w:spacing w:line="276" w:lineRule="auto"/>
              <w:rPr>
                <w:rFonts w:ascii="Calibri" w:eastAsia="Yu Mincho" w:hAnsi="Calibri" w:cs="Calibri"/>
                <w:bCs/>
                <w:sz w:val="24"/>
                <w:szCs w:val="24"/>
              </w:rPr>
            </w:pPr>
          </w:p>
        </w:tc>
        <w:tc>
          <w:tcPr>
            <w:tcW w:w="1850" w:type="pct"/>
          </w:tcPr>
          <w:p w14:paraId="628F83D0" w14:textId="77777777" w:rsidR="009C03A8" w:rsidRPr="003F5400" w:rsidRDefault="009C03A8" w:rsidP="009C03A8">
            <w:pPr>
              <w:spacing w:line="276" w:lineRule="auto"/>
              <w:rPr>
                <w:rFonts w:ascii="Calibri" w:eastAsia="Yu Mincho" w:hAnsi="Calibri" w:cs="Calibri"/>
                <w:bCs/>
                <w:sz w:val="24"/>
                <w:szCs w:val="24"/>
              </w:rPr>
            </w:pPr>
          </w:p>
        </w:tc>
      </w:tr>
    </w:tbl>
    <w:p w14:paraId="16766A82" w14:textId="77777777" w:rsidR="009C03A8" w:rsidRPr="003F5400" w:rsidRDefault="009C03A8" w:rsidP="009C03A8">
      <w:pPr>
        <w:spacing w:line="240" w:lineRule="auto"/>
        <w:ind w:firstLine="0"/>
        <w:jc w:val="left"/>
        <w:rPr>
          <w:rFonts w:ascii="Calibri" w:eastAsia="Calibri" w:hAnsi="Calibri" w:cs="Calibri"/>
          <w:color w:val="000000"/>
          <w:sz w:val="24"/>
          <w:szCs w:val="24"/>
        </w:rPr>
      </w:pPr>
    </w:p>
    <w:p w14:paraId="57E0AA8F" w14:textId="77777777" w:rsidR="009C03A8" w:rsidRPr="003F5400" w:rsidRDefault="009C03A8" w:rsidP="009C03A8">
      <w:pPr>
        <w:keepNext/>
        <w:keepLines/>
        <w:numPr>
          <w:ilvl w:val="0"/>
          <w:numId w:val="33"/>
        </w:numPr>
        <w:tabs>
          <w:tab w:val="left" w:pos="567"/>
        </w:tabs>
        <w:suppressAutoHyphens/>
        <w:spacing w:before="240" w:after="240" w:line="240" w:lineRule="auto"/>
        <w:ind w:left="0" w:firstLine="0"/>
        <w:contextualSpacing/>
        <w:jc w:val="center"/>
        <w:rPr>
          <w:rFonts w:ascii="Calibri" w:eastAsia="Calibri" w:hAnsi="Calibri" w:cs="Calibri"/>
          <w:b/>
          <w:bCs/>
          <w:color w:val="000000"/>
          <w:sz w:val="24"/>
          <w:szCs w:val="24"/>
        </w:rPr>
      </w:pPr>
      <w:r w:rsidRPr="003F5400">
        <w:rPr>
          <w:rFonts w:ascii="Calibri" w:eastAsia="Calibri" w:hAnsi="Calibri" w:cs="Calibri"/>
          <w:b/>
          <w:bCs/>
          <w:sz w:val="24"/>
          <w:szCs w:val="24"/>
        </w:rPr>
        <w:t>INFORMACIJA APIE ŽINOMUS SUBTIEKĖJUS IR JIEMS PERDUODAMA VYKDYTI SUTARTIES DALIS</w:t>
      </w:r>
    </w:p>
    <w:p w14:paraId="60FC05AA" w14:textId="77777777" w:rsidR="009C03A8" w:rsidRPr="003F5400" w:rsidRDefault="009C03A8" w:rsidP="009C03A8">
      <w:pPr>
        <w:keepNext/>
        <w:keepLines/>
        <w:spacing w:before="240" w:after="240" w:line="240" w:lineRule="auto"/>
        <w:ind w:firstLine="0"/>
        <w:contextualSpacing/>
        <w:jc w:val="center"/>
        <w:rPr>
          <w:rFonts w:ascii="Calibri" w:eastAsia="Calibri" w:hAnsi="Calibri" w:cs="Calibri"/>
          <w:i/>
          <w:iCs/>
          <w:color w:val="000000"/>
          <w:sz w:val="24"/>
          <w:szCs w:val="24"/>
        </w:rPr>
      </w:pPr>
      <w:r w:rsidRPr="003F5400">
        <w:rPr>
          <w:rFonts w:ascii="Calibri" w:eastAsia="Calibri" w:hAnsi="Calibri" w:cs="Calibri"/>
          <w:i/>
          <w:iCs/>
          <w:color w:val="000000"/>
          <w:sz w:val="24"/>
          <w:szCs w:val="24"/>
        </w:rPr>
        <w:t>(pildoma, jei tiekėjas pasitelkia subtiekėjus)</w:t>
      </w:r>
    </w:p>
    <w:tbl>
      <w:tblPr>
        <w:tblStyle w:val="TableGrid31"/>
        <w:tblW w:w="5000" w:type="pct"/>
        <w:tblInd w:w="0" w:type="dxa"/>
        <w:tblLook w:val="04A0" w:firstRow="1" w:lastRow="0" w:firstColumn="1" w:lastColumn="0" w:noHBand="0" w:noVBand="1"/>
      </w:tblPr>
      <w:tblGrid>
        <w:gridCol w:w="899"/>
        <w:gridCol w:w="4963"/>
        <w:gridCol w:w="3158"/>
        <w:gridCol w:w="5370"/>
      </w:tblGrid>
      <w:tr w:rsidR="009C03A8" w:rsidRPr="003F5400" w14:paraId="2134FD29" w14:textId="77777777" w:rsidTr="00796722">
        <w:tc>
          <w:tcPr>
            <w:tcW w:w="312" w:type="pct"/>
            <w:shd w:val="clear" w:color="auto" w:fill="DEEAF6"/>
          </w:tcPr>
          <w:p w14:paraId="3F72432B"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Eil. Nr.</w:t>
            </w:r>
          </w:p>
        </w:tc>
        <w:tc>
          <w:tcPr>
            <w:tcW w:w="1724" w:type="pct"/>
            <w:shd w:val="clear" w:color="auto" w:fill="DEEAF6"/>
          </w:tcPr>
          <w:p w14:paraId="1D879E7E"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Subtiekėjo pavadinimas, juridinio asmens kodas, adresas</w:t>
            </w:r>
          </w:p>
        </w:tc>
        <w:tc>
          <w:tcPr>
            <w:tcW w:w="1097" w:type="pct"/>
            <w:shd w:val="clear" w:color="auto" w:fill="DEEAF6"/>
          </w:tcPr>
          <w:p w14:paraId="76D80164"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Nurodyti, kokiai sutarties daliai (veiklai) pasitelkiamas subtiekėjas</w:t>
            </w:r>
          </w:p>
        </w:tc>
        <w:tc>
          <w:tcPr>
            <w:tcW w:w="1866" w:type="pct"/>
            <w:shd w:val="clear" w:color="auto" w:fill="DEEAF6"/>
          </w:tcPr>
          <w:p w14:paraId="57BA4D51" w14:textId="77777777" w:rsidR="009C03A8" w:rsidRPr="003F5400" w:rsidRDefault="009C03A8" w:rsidP="009C03A8">
            <w:pPr>
              <w:spacing w:line="276" w:lineRule="auto"/>
              <w:rPr>
                <w:rFonts w:ascii="Calibri" w:eastAsia="Yu Mincho" w:hAnsi="Calibri" w:cs="Calibri"/>
                <w:b/>
                <w:sz w:val="24"/>
                <w:szCs w:val="24"/>
              </w:rPr>
            </w:pPr>
            <w:r w:rsidRPr="003F5400">
              <w:rPr>
                <w:rFonts w:ascii="Calibri" w:eastAsia="Yu Mincho" w:hAnsi="Calibri" w:cs="Calibri"/>
                <w:b/>
                <w:sz w:val="24"/>
                <w:szCs w:val="24"/>
              </w:rPr>
              <w:t>Pateikto dokumento pavadinimas</w:t>
            </w:r>
          </w:p>
        </w:tc>
      </w:tr>
      <w:tr w:rsidR="009C03A8" w:rsidRPr="003F5400" w14:paraId="2B35ED5A" w14:textId="77777777" w:rsidTr="00796722">
        <w:tc>
          <w:tcPr>
            <w:tcW w:w="312" w:type="pct"/>
          </w:tcPr>
          <w:p w14:paraId="08E0D47B" w14:textId="77777777" w:rsidR="009C03A8" w:rsidRPr="003F5400" w:rsidRDefault="009C03A8" w:rsidP="009C03A8">
            <w:pPr>
              <w:spacing w:line="276" w:lineRule="auto"/>
              <w:rPr>
                <w:rFonts w:ascii="Calibri" w:eastAsia="Yu Mincho" w:hAnsi="Calibri" w:cs="Calibri"/>
                <w:bCs/>
                <w:sz w:val="24"/>
                <w:szCs w:val="24"/>
              </w:rPr>
            </w:pPr>
            <w:r w:rsidRPr="003F5400">
              <w:rPr>
                <w:rFonts w:ascii="Calibri" w:eastAsia="Yu Mincho" w:hAnsi="Calibri" w:cs="Calibri"/>
                <w:bCs/>
                <w:sz w:val="24"/>
                <w:szCs w:val="24"/>
              </w:rPr>
              <w:t>1.</w:t>
            </w:r>
          </w:p>
        </w:tc>
        <w:tc>
          <w:tcPr>
            <w:tcW w:w="1724" w:type="pct"/>
          </w:tcPr>
          <w:p w14:paraId="34442A35" w14:textId="77777777" w:rsidR="009C03A8" w:rsidRPr="003F5400" w:rsidRDefault="009C03A8" w:rsidP="009C03A8">
            <w:pPr>
              <w:spacing w:line="276" w:lineRule="auto"/>
              <w:rPr>
                <w:rFonts w:ascii="Calibri" w:eastAsia="Yu Mincho" w:hAnsi="Calibri" w:cs="Calibri"/>
                <w:bCs/>
                <w:sz w:val="24"/>
                <w:szCs w:val="24"/>
              </w:rPr>
            </w:pPr>
          </w:p>
        </w:tc>
        <w:tc>
          <w:tcPr>
            <w:tcW w:w="1097" w:type="pct"/>
          </w:tcPr>
          <w:p w14:paraId="3613FD95" w14:textId="77777777" w:rsidR="009C03A8" w:rsidRPr="003F5400" w:rsidRDefault="009C03A8" w:rsidP="009C03A8">
            <w:pPr>
              <w:spacing w:line="276" w:lineRule="auto"/>
              <w:rPr>
                <w:rFonts w:ascii="Calibri" w:eastAsia="Yu Mincho" w:hAnsi="Calibri" w:cs="Calibri"/>
                <w:bCs/>
                <w:sz w:val="24"/>
                <w:szCs w:val="24"/>
              </w:rPr>
            </w:pPr>
          </w:p>
        </w:tc>
        <w:tc>
          <w:tcPr>
            <w:tcW w:w="1866" w:type="pct"/>
          </w:tcPr>
          <w:p w14:paraId="37F41E29" w14:textId="77777777" w:rsidR="009C03A8" w:rsidRPr="003F5400" w:rsidRDefault="009C03A8" w:rsidP="009C03A8">
            <w:pPr>
              <w:spacing w:line="276" w:lineRule="auto"/>
              <w:rPr>
                <w:rFonts w:ascii="Calibri" w:eastAsia="Yu Mincho" w:hAnsi="Calibri" w:cs="Calibri"/>
                <w:bCs/>
                <w:sz w:val="24"/>
                <w:szCs w:val="24"/>
              </w:rPr>
            </w:pPr>
          </w:p>
        </w:tc>
      </w:tr>
      <w:tr w:rsidR="009C03A8" w:rsidRPr="003F5400" w14:paraId="2BF5B52A" w14:textId="77777777" w:rsidTr="00796722">
        <w:tc>
          <w:tcPr>
            <w:tcW w:w="312" w:type="pct"/>
          </w:tcPr>
          <w:p w14:paraId="4EDF6318" w14:textId="77777777" w:rsidR="009C03A8" w:rsidRPr="003F5400" w:rsidRDefault="009C03A8" w:rsidP="009C03A8">
            <w:pPr>
              <w:spacing w:line="276" w:lineRule="auto"/>
              <w:rPr>
                <w:rFonts w:ascii="Calibri" w:eastAsia="Yu Mincho" w:hAnsi="Calibri" w:cs="Calibri"/>
                <w:bCs/>
                <w:sz w:val="24"/>
                <w:szCs w:val="24"/>
              </w:rPr>
            </w:pPr>
            <w:r w:rsidRPr="003F5400">
              <w:rPr>
                <w:rFonts w:ascii="Calibri" w:eastAsia="Yu Mincho" w:hAnsi="Calibri" w:cs="Calibri"/>
                <w:bCs/>
                <w:sz w:val="24"/>
                <w:szCs w:val="24"/>
              </w:rPr>
              <w:t>2.</w:t>
            </w:r>
          </w:p>
        </w:tc>
        <w:tc>
          <w:tcPr>
            <w:tcW w:w="1724" w:type="pct"/>
          </w:tcPr>
          <w:p w14:paraId="6AE981E8" w14:textId="77777777" w:rsidR="009C03A8" w:rsidRPr="003F5400" w:rsidRDefault="009C03A8" w:rsidP="009C03A8">
            <w:pPr>
              <w:spacing w:line="276" w:lineRule="auto"/>
              <w:rPr>
                <w:rFonts w:ascii="Calibri" w:eastAsia="Yu Mincho" w:hAnsi="Calibri" w:cs="Calibri"/>
                <w:bCs/>
                <w:sz w:val="24"/>
                <w:szCs w:val="24"/>
              </w:rPr>
            </w:pPr>
          </w:p>
        </w:tc>
        <w:tc>
          <w:tcPr>
            <w:tcW w:w="1097" w:type="pct"/>
          </w:tcPr>
          <w:p w14:paraId="1B299A98" w14:textId="77777777" w:rsidR="009C03A8" w:rsidRPr="003F5400" w:rsidRDefault="009C03A8" w:rsidP="009C03A8">
            <w:pPr>
              <w:spacing w:line="276" w:lineRule="auto"/>
              <w:rPr>
                <w:rFonts w:ascii="Calibri" w:eastAsia="Yu Mincho" w:hAnsi="Calibri" w:cs="Calibri"/>
                <w:bCs/>
                <w:sz w:val="24"/>
                <w:szCs w:val="24"/>
              </w:rPr>
            </w:pPr>
          </w:p>
        </w:tc>
        <w:tc>
          <w:tcPr>
            <w:tcW w:w="1866" w:type="pct"/>
          </w:tcPr>
          <w:p w14:paraId="261C6FB2" w14:textId="77777777" w:rsidR="009C03A8" w:rsidRPr="003F5400" w:rsidRDefault="009C03A8" w:rsidP="009C03A8">
            <w:pPr>
              <w:spacing w:line="276" w:lineRule="auto"/>
              <w:rPr>
                <w:rFonts w:ascii="Calibri" w:eastAsia="Yu Mincho" w:hAnsi="Calibri" w:cs="Calibri"/>
                <w:bCs/>
                <w:sz w:val="24"/>
                <w:szCs w:val="24"/>
              </w:rPr>
            </w:pPr>
          </w:p>
        </w:tc>
      </w:tr>
    </w:tbl>
    <w:p w14:paraId="0C33DA43" w14:textId="77777777" w:rsidR="009C03A8" w:rsidRPr="003F5400" w:rsidRDefault="009C03A8" w:rsidP="009C03A8">
      <w:pPr>
        <w:numPr>
          <w:ilvl w:val="0"/>
          <w:numId w:val="33"/>
        </w:numPr>
        <w:suppressAutoHyphens/>
        <w:spacing w:before="240" w:after="240" w:line="240" w:lineRule="auto"/>
        <w:ind w:left="0" w:firstLine="0"/>
        <w:jc w:val="center"/>
        <w:rPr>
          <w:rFonts w:ascii="Calibri" w:eastAsia="Calibri" w:hAnsi="Calibri" w:cs="Calibri"/>
          <w:b/>
          <w:bCs/>
          <w:sz w:val="24"/>
          <w:szCs w:val="24"/>
        </w:rPr>
      </w:pPr>
      <w:r w:rsidRPr="003F5400">
        <w:rPr>
          <w:rFonts w:ascii="Calibri" w:eastAsia="Calibri" w:hAnsi="Calibri" w:cs="Calibri"/>
          <w:b/>
          <w:bCs/>
          <w:sz w:val="24"/>
          <w:szCs w:val="24"/>
        </w:rPr>
        <w:t xml:space="preserve">PASIŪLYMO KAINA </w:t>
      </w:r>
    </w:p>
    <w:p w14:paraId="3C48F330" w14:textId="77777777" w:rsidR="009C03A8" w:rsidRPr="003F5400" w:rsidRDefault="009C03A8" w:rsidP="009C03A8">
      <w:pPr>
        <w:numPr>
          <w:ilvl w:val="1"/>
          <w:numId w:val="34"/>
        </w:numPr>
        <w:suppressAutoHyphens/>
        <w:spacing w:after="160" w:line="20" w:lineRule="atLeast"/>
        <w:ind w:left="0" w:firstLine="0"/>
        <w:contextualSpacing/>
        <w:jc w:val="left"/>
        <w:rPr>
          <w:rFonts w:ascii="Calibri" w:eastAsia="Calibri" w:hAnsi="Calibri" w:cs="Calibri"/>
          <w:bCs/>
          <w:iCs/>
          <w:sz w:val="24"/>
          <w:szCs w:val="24"/>
        </w:rPr>
      </w:pPr>
      <w:r w:rsidRPr="003F5400">
        <w:rPr>
          <w:rFonts w:ascii="Calibri" w:eastAsia="Calibri" w:hAnsi="Calibri" w:cs="Calibri"/>
          <w:bCs/>
          <w:iCs/>
          <w:sz w:val="24"/>
          <w:szCs w:val="24"/>
        </w:rPr>
        <w:t>Pasiūlyme kaina nurodoma eurais</w:t>
      </w:r>
      <w:r w:rsidRPr="003F5400">
        <w:rPr>
          <w:rFonts w:ascii="Calibri" w:eastAsia="Calibri" w:hAnsi="Calibri" w:cs="Calibri"/>
          <w:sz w:val="24"/>
          <w:szCs w:val="24"/>
        </w:rPr>
        <w:t>.</w:t>
      </w:r>
      <w:r w:rsidRPr="003F5400">
        <w:rPr>
          <w:rFonts w:ascii="Calibri" w:eastAsia="Calibri" w:hAnsi="Calibri" w:cs="Calibri"/>
          <w:bCs/>
          <w:iCs/>
          <w:sz w:val="24"/>
          <w:szCs w:val="24"/>
        </w:rPr>
        <w:t xml:space="preserve"> </w:t>
      </w:r>
    </w:p>
    <w:p w14:paraId="55A650C7" w14:textId="77777777" w:rsidR="009C03A8" w:rsidRPr="003F5400" w:rsidRDefault="009C03A8" w:rsidP="009C03A8">
      <w:pPr>
        <w:numPr>
          <w:ilvl w:val="1"/>
          <w:numId w:val="34"/>
        </w:numPr>
        <w:suppressAutoHyphens/>
        <w:spacing w:after="160" w:line="20" w:lineRule="atLeast"/>
        <w:ind w:left="0" w:firstLine="0"/>
        <w:contextualSpacing/>
        <w:jc w:val="left"/>
        <w:rPr>
          <w:rFonts w:ascii="Calibri" w:eastAsia="Calibri" w:hAnsi="Calibri" w:cs="Calibri"/>
          <w:bCs/>
          <w:iCs/>
          <w:sz w:val="24"/>
          <w:szCs w:val="24"/>
        </w:rPr>
      </w:pPr>
      <w:r w:rsidRPr="003F5400">
        <w:rPr>
          <w:rFonts w:ascii="Calibri" w:eastAsia="Calibri" w:hAnsi="Calibri" w:cs="Calibri"/>
          <w:bCs/>
          <w:iCs/>
          <w:sz w:val="24"/>
          <w:szCs w:val="24"/>
        </w:rPr>
        <w:t xml:space="preserve">Palyginamo pasiūlymo kaina bus laikoma per didele ir perkančiajai organizacijai nepriimtina jei </w:t>
      </w:r>
      <w:r w:rsidRPr="003F5400">
        <w:rPr>
          <w:rFonts w:ascii="Calibri" w:eastAsia="Yu Mincho" w:hAnsi="Calibri" w:cs="Calibri"/>
          <w:sz w:val="24"/>
          <w:szCs w:val="24"/>
        </w:rPr>
        <w:t xml:space="preserve">viršys </w:t>
      </w:r>
      <w:r w:rsidRPr="003F5400">
        <w:rPr>
          <w:rFonts w:ascii="Calibri" w:eastAsia="Calibri" w:hAnsi="Calibri" w:cs="Calibri"/>
          <w:b/>
          <w:iCs/>
          <w:sz w:val="24"/>
          <w:szCs w:val="24"/>
        </w:rPr>
        <w:t>58</w:t>
      </w:r>
      <w:r w:rsidRPr="003F5400">
        <w:rPr>
          <w:rFonts w:ascii="Calibri" w:eastAsia="Yu Mincho" w:hAnsi="Calibri" w:cs="Calibri"/>
          <w:b/>
          <w:sz w:val="24"/>
          <w:szCs w:val="24"/>
        </w:rPr>
        <w:t> 080,00</w:t>
      </w:r>
      <w:r w:rsidRPr="003F5400">
        <w:rPr>
          <w:rFonts w:ascii="Calibri" w:eastAsia="Yu Mincho" w:hAnsi="Calibri" w:cs="Calibri"/>
          <w:sz w:val="24"/>
          <w:szCs w:val="24"/>
        </w:rPr>
        <w:t xml:space="preserve"> eurų su PVM (įskaitant visas mokestines prievoles)</w:t>
      </w:r>
      <w:r w:rsidRPr="003F5400">
        <w:rPr>
          <w:rFonts w:ascii="Calibri" w:eastAsia="Calibri" w:hAnsi="Calibri" w:cs="Calibri"/>
          <w:bCs/>
          <w:iCs/>
          <w:sz w:val="24"/>
          <w:szCs w:val="24"/>
        </w:rPr>
        <w:t>.</w:t>
      </w:r>
    </w:p>
    <w:p w14:paraId="6875C20D" w14:textId="77777777" w:rsidR="009C03A8" w:rsidRPr="003F5400" w:rsidRDefault="009C03A8" w:rsidP="009C03A8">
      <w:pPr>
        <w:widowControl w:val="0"/>
        <w:numPr>
          <w:ilvl w:val="1"/>
          <w:numId w:val="34"/>
        </w:numPr>
        <w:suppressAutoHyphens/>
        <w:spacing w:after="160" w:line="20" w:lineRule="atLeast"/>
        <w:ind w:left="0" w:firstLine="0"/>
        <w:contextualSpacing/>
        <w:jc w:val="left"/>
        <w:rPr>
          <w:rFonts w:ascii="Calibri" w:eastAsia="Calibri" w:hAnsi="Calibri" w:cs="Calibri"/>
          <w:bCs/>
          <w:iCs/>
          <w:sz w:val="24"/>
          <w:szCs w:val="24"/>
        </w:rPr>
      </w:pPr>
      <w:bookmarkStart w:id="71" w:name="_Hlk130990197"/>
      <w:bookmarkStart w:id="72" w:name="_Hlk134453975"/>
      <w:r w:rsidRPr="003F5400">
        <w:rPr>
          <w:rFonts w:ascii="Calibri" w:eastAsia="Times New Roman" w:hAnsi="Calibri" w:cs="Calibri"/>
          <w:sz w:val="24"/>
          <w:szCs w:val="24"/>
          <w:lang w:eastAsia="en-US"/>
        </w:rPr>
        <w:t xml:space="preserve">Perkančioji organizacija gali įsigyti techninėje specifikacijoje nenurodytų, tačiau su pirkimo objektu susijusių paslaugų/prekių, neviršijant 10 procentų pradinės sutarties vertės. </w:t>
      </w:r>
      <w:bookmarkEnd w:id="71"/>
    </w:p>
    <w:bookmarkEnd w:id="72"/>
    <w:p w14:paraId="08A24BCF" w14:textId="77777777" w:rsidR="009C03A8" w:rsidRPr="003F5400" w:rsidRDefault="009C03A8" w:rsidP="009C03A8">
      <w:pPr>
        <w:widowControl w:val="0"/>
        <w:numPr>
          <w:ilvl w:val="1"/>
          <w:numId w:val="34"/>
        </w:numPr>
        <w:shd w:val="clear" w:color="auto" w:fill="FFFFFF"/>
        <w:suppressAutoHyphens/>
        <w:spacing w:after="160" w:line="240" w:lineRule="auto"/>
        <w:ind w:left="0" w:firstLine="0"/>
        <w:contextualSpacing/>
        <w:jc w:val="left"/>
        <w:rPr>
          <w:rFonts w:ascii="Calibri" w:eastAsia="Calibri" w:hAnsi="Calibri" w:cs="Calibri"/>
          <w:color w:val="000000"/>
          <w:sz w:val="24"/>
          <w:szCs w:val="24"/>
        </w:rPr>
      </w:pPr>
      <w:r w:rsidRPr="003F5400">
        <w:rPr>
          <w:rFonts w:ascii="Calibri" w:eastAsia="Calibri" w:hAnsi="Calibri" w:cs="Calibri"/>
          <w:sz w:val="24"/>
          <w:szCs w:val="24"/>
        </w:rPr>
        <w:lastRenderedPageBreak/>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w:t>
      </w:r>
      <w:r w:rsidRPr="003F5400">
        <w:rPr>
          <w:rFonts w:ascii="Calibri" w:eastAsia="Arial Unicode MS" w:hAnsi="Calibri" w:cs="Calibri"/>
          <w:sz w:val="24"/>
          <w:szCs w:val="24"/>
        </w:rPr>
        <w:t>įskaičiuoti visi mokesčiai bei visos</w:t>
      </w:r>
      <w:r w:rsidRPr="003F5400">
        <w:rPr>
          <w:rFonts w:ascii="Calibri" w:eastAsia="Calibri" w:hAnsi="Calibri" w:cs="Calibri"/>
          <w:b/>
          <w:sz w:val="24"/>
          <w:szCs w:val="24"/>
        </w:rPr>
        <w:t xml:space="preserve"> </w:t>
      </w:r>
      <w:r w:rsidRPr="003F5400">
        <w:rPr>
          <w:rFonts w:ascii="Calibri" w:eastAsia="Calibri" w:hAnsi="Calibri" w:cs="Calibri"/>
          <w:sz w:val="24"/>
          <w:szCs w:val="24"/>
        </w:rPr>
        <w:t>kitos tiekėjo patirtos ir (ar) galimos patirti tiesioginės ir netiesioginės išlaidos ir mokesčiai</w:t>
      </w:r>
      <w:r w:rsidRPr="003F5400">
        <w:rPr>
          <w:rFonts w:ascii="Calibri" w:eastAsia="Arial Unicode MS" w:hAnsi="Calibri" w:cs="Calibri"/>
          <w:sz w:val="24"/>
          <w:szCs w:val="24"/>
        </w:rPr>
        <w:t>, susiję su paslaugų teikimu</w:t>
      </w:r>
      <w:r w:rsidRPr="003F5400">
        <w:rPr>
          <w:rFonts w:ascii="Calibri" w:eastAsia="Calibri" w:hAnsi="Calibri" w:cs="Calibri"/>
          <w:color w:val="000000"/>
          <w:sz w:val="24"/>
          <w:szCs w:val="24"/>
        </w:rPr>
        <w:t xml:space="preserve"> įskaitant, bet neapsiribojant:</w:t>
      </w:r>
    </w:p>
    <w:p w14:paraId="55430AEE" w14:textId="77777777" w:rsidR="009C03A8" w:rsidRPr="003F5400" w:rsidRDefault="009C03A8" w:rsidP="009C03A8">
      <w:pPr>
        <w:widowControl w:val="0"/>
        <w:numPr>
          <w:ilvl w:val="2"/>
          <w:numId w:val="34"/>
        </w:numPr>
        <w:shd w:val="clear" w:color="auto" w:fill="FFFFFF"/>
        <w:suppressAutoHyphens/>
        <w:spacing w:after="160" w:line="240" w:lineRule="auto"/>
        <w:ind w:left="0" w:firstLine="0"/>
        <w:contextualSpacing/>
        <w:jc w:val="left"/>
        <w:rPr>
          <w:rFonts w:ascii="Calibri" w:eastAsia="Calibri" w:hAnsi="Calibri" w:cs="Calibri"/>
          <w:sz w:val="24"/>
          <w:szCs w:val="24"/>
        </w:rPr>
      </w:pPr>
      <w:r w:rsidRPr="003F5400">
        <w:rPr>
          <w:rFonts w:ascii="Calibri" w:eastAsia="Calibri" w:hAnsi="Calibri" w:cs="Calibri"/>
          <w:sz w:val="24"/>
          <w:szCs w:val="24"/>
        </w:rPr>
        <w:t>visas su dokumentų, kurių reikalauja perkančioji organizacija, rengimu ir pateikimu susijusias išlaidas;</w:t>
      </w:r>
    </w:p>
    <w:p w14:paraId="08073849" w14:textId="77777777" w:rsidR="009C03A8" w:rsidRPr="003F5400" w:rsidRDefault="009C03A8" w:rsidP="009C03A8">
      <w:pPr>
        <w:widowControl w:val="0"/>
        <w:numPr>
          <w:ilvl w:val="2"/>
          <w:numId w:val="34"/>
        </w:numPr>
        <w:suppressAutoHyphens/>
        <w:spacing w:after="160" w:line="240" w:lineRule="auto"/>
        <w:ind w:left="0" w:firstLine="0"/>
        <w:contextualSpacing/>
        <w:jc w:val="left"/>
        <w:rPr>
          <w:rFonts w:ascii="Calibri" w:eastAsia="Calibri" w:hAnsi="Calibri" w:cs="Calibri"/>
          <w:sz w:val="24"/>
          <w:szCs w:val="24"/>
        </w:rPr>
      </w:pPr>
      <w:r w:rsidRPr="003F5400">
        <w:rPr>
          <w:rFonts w:ascii="Calibri" w:eastAsia="Calibri" w:hAnsi="Calibri" w:cs="Calibri"/>
          <w:sz w:val="24"/>
          <w:szCs w:val="24"/>
        </w:rPr>
        <w:t>elektroninių sąskaitų teikimo išlaidas.</w:t>
      </w:r>
    </w:p>
    <w:p w14:paraId="18070A9C" w14:textId="77777777" w:rsidR="009C03A8" w:rsidRPr="003F5400" w:rsidRDefault="009C03A8" w:rsidP="009C03A8">
      <w:pPr>
        <w:widowControl w:val="0"/>
        <w:numPr>
          <w:ilvl w:val="1"/>
          <w:numId w:val="34"/>
        </w:numPr>
        <w:suppressAutoHyphens/>
        <w:spacing w:after="160" w:line="240" w:lineRule="auto"/>
        <w:ind w:left="0" w:firstLine="0"/>
        <w:contextualSpacing/>
        <w:jc w:val="left"/>
        <w:rPr>
          <w:rFonts w:ascii="Calibri" w:eastAsia="Times New Roman" w:hAnsi="Calibri" w:cs="Calibri"/>
          <w:sz w:val="24"/>
          <w:szCs w:val="24"/>
          <w:lang w:eastAsia="en-US"/>
        </w:rPr>
      </w:pPr>
      <w:r w:rsidRPr="003F5400">
        <w:rPr>
          <w:rFonts w:ascii="Calibri" w:eastAsia="Calibri" w:hAnsi="Calibri" w:cs="Calibri"/>
          <w:sz w:val="24"/>
          <w:szCs w:val="24"/>
        </w:rPr>
        <w:t>V</w:t>
      </w:r>
      <w:r w:rsidRPr="003F5400">
        <w:rPr>
          <w:rFonts w:ascii="Calibri" w:eastAsia="Calibri" w:hAnsi="Calibri" w:cs="Calibr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12EBE17" w14:textId="77777777" w:rsidR="009C03A8" w:rsidRPr="003F5400" w:rsidRDefault="009C03A8" w:rsidP="009C03A8">
      <w:pPr>
        <w:widowControl w:val="0"/>
        <w:numPr>
          <w:ilvl w:val="1"/>
          <w:numId w:val="34"/>
        </w:numPr>
        <w:tabs>
          <w:tab w:val="center" w:pos="567"/>
          <w:tab w:val="left" w:pos="1276"/>
          <w:tab w:val="left" w:pos="2127"/>
        </w:tabs>
        <w:suppressAutoHyphens/>
        <w:spacing w:after="160" w:line="240" w:lineRule="auto"/>
        <w:ind w:left="0" w:firstLine="0"/>
        <w:contextualSpacing/>
        <w:jc w:val="left"/>
        <w:rPr>
          <w:rFonts w:ascii="Calibri" w:eastAsia="Times New Roman" w:hAnsi="Calibri" w:cs="Calibri"/>
          <w:sz w:val="24"/>
          <w:szCs w:val="24"/>
          <w:lang w:eastAsia="en-US"/>
        </w:rPr>
      </w:pPr>
      <w:r w:rsidRPr="003F5400">
        <w:rPr>
          <w:rFonts w:ascii="Calibri" w:eastAsia="Times New Roman" w:hAnsi="Calibri" w:cs="Calibri"/>
          <w:sz w:val="24"/>
          <w:szCs w:val="24"/>
          <w:lang w:eastAsia="en-US"/>
        </w:rPr>
        <w:t>Perkančioji organizacija neįsipareigoja išpirkti viso nurodyto preliminaraus kiekio.</w:t>
      </w:r>
    </w:p>
    <w:p w14:paraId="593F53C4" w14:textId="77777777" w:rsidR="009C03A8" w:rsidRPr="003F5400" w:rsidRDefault="009C03A8" w:rsidP="009C03A8">
      <w:pPr>
        <w:suppressAutoHyphens/>
        <w:spacing w:before="120" w:line="276" w:lineRule="auto"/>
        <w:ind w:firstLine="0"/>
        <w:jc w:val="left"/>
        <w:rPr>
          <w:rFonts w:ascii="Calibri" w:eastAsia="Times New Roman" w:hAnsi="Calibri" w:cs="Calibri"/>
          <w:sz w:val="24"/>
          <w:szCs w:val="24"/>
          <w:lang w:eastAsia="ar-SA"/>
        </w:rPr>
      </w:pPr>
      <w:r w:rsidRPr="003F5400">
        <w:rPr>
          <w:rFonts w:ascii="Calibri" w:eastAsia="Calibri" w:hAnsi="Calibri" w:cs="Calibri"/>
          <w:b/>
          <w:iCs/>
          <w:sz w:val="24"/>
          <w:szCs w:val="24"/>
        </w:rPr>
        <w:t>Mes siūlome prekes ir paslaugas, kurios atitinka techninės specifikacijoje nustatytus reikalavimus tokiais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4559"/>
        <w:gridCol w:w="851"/>
        <w:gridCol w:w="1480"/>
        <w:gridCol w:w="4751"/>
        <w:gridCol w:w="1105"/>
        <w:gridCol w:w="1120"/>
      </w:tblGrid>
      <w:tr w:rsidR="009C03A8" w:rsidRPr="003F5400" w14:paraId="07CF3BD8" w14:textId="77777777" w:rsidTr="00F70C78">
        <w:trPr>
          <w:tblHeader/>
        </w:trPr>
        <w:tc>
          <w:tcPr>
            <w:tcW w:w="0" w:type="auto"/>
            <w:shd w:val="clear" w:color="auto" w:fill="DAE9F7"/>
          </w:tcPr>
          <w:p w14:paraId="6D7D771E"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Eil. Nr.</w:t>
            </w:r>
          </w:p>
        </w:tc>
        <w:tc>
          <w:tcPr>
            <w:tcW w:w="4559" w:type="dxa"/>
            <w:shd w:val="clear" w:color="auto" w:fill="DAE9F7"/>
            <w:noWrap/>
            <w:hideMark/>
          </w:tcPr>
          <w:p w14:paraId="014FAFD7"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Prekės ar paslaugos aprašymas ir techniniai reikalavimai</w:t>
            </w:r>
          </w:p>
        </w:tc>
        <w:tc>
          <w:tcPr>
            <w:tcW w:w="851" w:type="dxa"/>
            <w:shd w:val="clear" w:color="auto" w:fill="DAE9F7"/>
            <w:noWrap/>
            <w:hideMark/>
          </w:tcPr>
          <w:p w14:paraId="69197AFC"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Mato vnt.</w:t>
            </w:r>
          </w:p>
        </w:tc>
        <w:tc>
          <w:tcPr>
            <w:tcW w:w="1480" w:type="dxa"/>
            <w:shd w:val="clear" w:color="auto" w:fill="DAE9F7"/>
            <w:noWrap/>
            <w:hideMark/>
          </w:tcPr>
          <w:p w14:paraId="118FF203"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Preliminarus kiekis</w:t>
            </w:r>
          </w:p>
          <w:p w14:paraId="5A442193"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p>
        </w:tc>
        <w:tc>
          <w:tcPr>
            <w:tcW w:w="4751" w:type="dxa"/>
            <w:shd w:val="clear" w:color="auto" w:fill="DAE9F7"/>
          </w:tcPr>
          <w:p w14:paraId="02C8DEFF" w14:textId="74E1D2DA"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rPr>
              <w:t>Tiekėjo siūlomos</w:t>
            </w:r>
            <w:r w:rsidR="00FD7D9D">
              <w:rPr>
                <w:rFonts w:ascii="Calibri" w:eastAsia="Times New Roman" w:hAnsi="Calibri" w:cs="Calibri"/>
                <w:b/>
                <w:bCs/>
                <w:sz w:val="24"/>
                <w:szCs w:val="24"/>
              </w:rPr>
              <w:t xml:space="preserve"> paslaugos ar</w:t>
            </w:r>
            <w:r w:rsidRPr="003F5400">
              <w:rPr>
                <w:rFonts w:ascii="Calibri" w:eastAsia="Times New Roman" w:hAnsi="Calibri" w:cs="Calibri"/>
                <w:b/>
                <w:bCs/>
                <w:sz w:val="24"/>
                <w:szCs w:val="24"/>
              </w:rPr>
              <w:t xml:space="preserve"> prekės (siūloma įranga, jos techniniai parametrai)</w:t>
            </w:r>
            <w:r w:rsidR="00FD7D9D">
              <w:rPr>
                <w:rFonts w:ascii="Calibri" w:eastAsia="Times New Roman" w:hAnsi="Calibri" w:cs="Calibri"/>
                <w:b/>
                <w:bCs/>
                <w:sz w:val="24"/>
                <w:szCs w:val="24"/>
              </w:rPr>
              <w:t xml:space="preserve"> </w:t>
            </w:r>
            <w:r w:rsidR="00FD7D9D" w:rsidRPr="003F5400">
              <w:rPr>
                <w:rFonts w:ascii="Calibri" w:eastAsia="Times New Roman" w:hAnsi="Calibri" w:cs="Calibri"/>
                <w:b/>
                <w:bCs/>
                <w:sz w:val="24"/>
                <w:szCs w:val="24"/>
              </w:rPr>
              <w:t>aprašymas</w:t>
            </w:r>
          </w:p>
        </w:tc>
        <w:tc>
          <w:tcPr>
            <w:tcW w:w="1105" w:type="dxa"/>
            <w:shd w:val="clear" w:color="auto" w:fill="DAE9F7"/>
          </w:tcPr>
          <w:p w14:paraId="6F1F80E6"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r w:rsidRPr="003F5400">
              <w:rPr>
                <w:rFonts w:ascii="Calibri" w:eastAsia="Times New Roman" w:hAnsi="Calibri" w:cs="Calibri"/>
                <w:b/>
                <w:bCs/>
                <w:sz w:val="24"/>
                <w:szCs w:val="24"/>
                <w:lang w:eastAsia="ar-SA"/>
              </w:rPr>
              <w:t>Vieneto kaina, Eur be PVM</w:t>
            </w:r>
          </w:p>
        </w:tc>
        <w:tc>
          <w:tcPr>
            <w:tcW w:w="1120" w:type="dxa"/>
            <w:shd w:val="clear" w:color="auto" w:fill="DAE9F7"/>
          </w:tcPr>
          <w:p w14:paraId="26A0F477"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lang w:eastAsia="ar-SA"/>
              </w:rPr>
            </w:pPr>
            <w:r w:rsidRPr="003F5400">
              <w:rPr>
                <w:rFonts w:ascii="Calibri" w:eastAsia="Times New Roman" w:hAnsi="Calibri" w:cs="Calibri"/>
                <w:b/>
                <w:bCs/>
                <w:sz w:val="24"/>
                <w:szCs w:val="24"/>
                <w:lang w:eastAsia="ar-SA"/>
              </w:rPr>
              <w:t>Viso kiekio kaina, Eur be PVM</w:t>
            </w:r>
          </w:p>
        </w:tc>
      </w:tr>
      <w:tr w:rsidR="009C03A8" w:rsidRPr="003F5400" w14:paraId="5448ED6B" w14:textId="77777777" w:rsidTr="00F70C78">
        <w:trPr>
          <w:trHeight w:val="624"/>
        </w:trPr>
        <w:tc>
          <w:tcPr>
            <w:tcW w:w="0" w:type="auto"/>
            <w:shd w:val="clear" w:color="auto" w:fill="FFFFFF"/>
          </w:tcPr>
          <w:p w14:paraId="3437934E" w14:textId="77777777" w:rsidR="009C03A8" w:rsidRPr="003F5400" w:rsidRDefault="009C03A8" w:rsidP="009C03A8">
            <w:pPr>
              <w:suppressAutoHyphens/>
              <w:spacing w:after="200" w:line="276" w:lineRule="auto"/>
              <w:ind w:firstLine="0"/>
              <w:jc w:val="left"/>
              <w:rPr>
                <w:rFonts w:ascii="Calibri" w:eastAsia="Times New Roman" w:hAnsi="Calibri" w:cs="Calibri"/>
                <w:b/>
                <w:bCs/>
                <w:sz w:val="24"/>
                <w:szCs w:val="24"/>
              </w:rPr>
            </w:pPr>
          </w:p>
        </w:tc>
        <w:tc>
          <w:tcPr>
            <w:tcW w:w="4559" w:type="dxa"/>
            <w:shd w:val="clear" w:color="auto" w:fill="FFFFFF"/>
            <w:noWrap/>
            <w:vAlign w:val="center"/>
          </w:tcPr>
          <w:p w14:paraId="531AD5E6" w14:textId="77777777" w:rsidR="009C03A8" w:rsidRPr="003F5400" w:rsidRDefault="009C03A8" w:rsidP="009C03A8">
            <w:pPr>
              <w:suppressAutoHyphens/>
              <w:spacing w:after="200" w:line="276" w:lineRule="auto"/>
              <w:ind w:firstLine="0"/>
              <w:jc w:val="center"/>
              <w:rPr>
                <w:rFonts w:ascii="Calibri" w:eastAsia="Times New Roman" w:hAnsi="Calibri" w:cs="Calibri"/>
                <w:b/>
                <w:bCs/>
                <w:sz w:val="24"/>
                <w:szCs w:val="24"/>
              </w:rPr>
            </w:pPr>
            <w:r w:rsidRPr="003F5400">
              <w:rPr>
                <w:rFonts w:ascii="Calibri" w:eastAsia="Times New Roman" w:hAnsi="Calibri" w:cs="Calibri"/>
                <w:b/>
                <w:bCs/>
                <w:sz w:val="24"/>
                <w:szCs w:val="24"/>
              </w:rPr>
              <w:t>1</w:t>
            </w:r>
          </w:p>
        </w:tc>
        <w:tc>
          <w:tcPr>
            <w:tcW w:w="851" w:type="dxa"/>
            <w:shd w:val="clear" w:color="auto" w:fill="FFFFFF"/>
            <w:noWrap/>
            <w:vAlign w:val="center"/>
          </w:tcPr>
          <w:p w14:paraId="478CCC18" w14:textId="77777777" w:rsidR="009C03A8" w:rsidRPr="003F5400" w:rsidRDefault="009C03A8" w:rsidP="009C03A8">
            <w:pPr>
              <w:suppressAutoHyphens/>
              <w:spacing w:after="200" w:line="276" w:lineRule="auto"/>
              <w:ind w:firstLine="0"/>
              <w:jc w:val="center"/>
              <w:rPr>
                <w:rFonts w:ascii="Calibri" w:eastAsia="Times New Roman" w:hAnsi="Calibri" w:cs="Calibri"/>
                <w:b/>
                <w:bCs/>
                <w:sz w:val="24"/>
                <w:szCs w:val="24"/>
              </w:rPr>
            </w:pPr>
            <w:r w:rsidRPr="003F5400">
              <w:rPr>
                <w:rFonts w:ascii="Calibri" w:eastAsia="Times New Roman" w:hAnsi="Calibri" w:cs="Calibri"/>
                <w:b/>
                <w:bCs/>
                <w:sz w:val="24"/>
                <w:szCs w:val="24"/>
              </w:rPr>
              <w:t>2</w:t>
            </w:r>
          </w:p>
        </w:tc>
        <w:tc>
          <w:tcPr>
            <w:tcW w:w="1480" w:type="dxa"/>
            <w:shd w:val="clear" w:color="auto" w:fill="FFFFFF"/>
            <w:noWrap/>
            <w:vAlign w:val="center"/>
          </w:tcPr>
          <w:p w14:paraId="7F7E9200" w14:textId="77777777" w:rsidR="009C03A8" w:rsidRPr="003F5400" w:rsidRDefault="009C03A8" w:rsidP="009C03A8">
            <w:pPr>
              <w:suppressAutoHyphens/>
              <w:spacing w:after="200" w:line="276" w:lineRule="auto"/>
              <w:ind w:firstLine="0"/>
              <w:jc w:val="center"/>
              <w:rPr>
                <w:rFonts w:ascii="Calibri" w:eastAsia="Times New Roman" w:hAnsi="Calibri" w:cs="Calibri"/>
                <w:b/>
                <w:bCs/>
                <w:sz w:val="24"/>
                <w:szCs w:val="24"/>
              </w:rPr>
            </w:pPr>
            <w:r w:rsidRPr="003F5400">
              <w:rPr>
                <w:rFonts w:ascii="Calibri" w:eastAsia="Times New Roman" w:hAnsi="Calibri" w:cs="Calibri"/>
                <w:b/>
                <w:bCs/>
                <w:sz w:val="24"/>
                <w:szCs w:val="24"/>
              </w:rPr>
              <w:t>3</w:t>
            </w:r>
          </w:p>
        </w:tc>
        <w:tc>
          <w:tcPr>
            <w:tcW w:w="4751" w:type="dxa"/>
            <w:shd w:val="clear" w:color="auto" w:fill="FFFFFF"/>
            <w:vAlign w:val="center"/>
          </w:tcPr>
          <w:p w14:paraId="35B40FAC" w14:textId="77777777" w:rsidR="009C03A8" w:rsidRPr="003F5400" w:rsidRDefault="009C03A8" w:rsidP="009C03A8">
            <w:pPr>
              <w:suppressAutoHyphens/>
              <w:spacing w:after="200" w:line="276" w:lineRule="auto"/>
              <w:ind w:firstLine="0"/>
              <w:jc w:val="center"/>
              <w:rPr>
                <w:rFonts w:ascii="Calibri" w:eastAsia="Times New Roman" w:hAnsi="Calibri" w:cs="Calibri"/>
                <w:b/>
                <w:bCs/>
                <w:sz w:val="24"/>
                <w:szCs w:val="24"/>
              </w:rPr>
            </w:pPr>
            <w:r w:rsidRPr="003F5400">
              <w:rPr>
                <w:rFonts w:ascii="Calibri" w:eastAsia="Times New Roman" w:hAnsi="Calibri" w:cs="Calibri"/>
                <w:b/>
                <w:bCs/>
                <w:sz w:val="24"/>
                <w:szCs w:val="24"/>
              </w:rPr>
              <w:t>4</w:t>
            </w:r>
          </w:p>
        </w:tc>
        <w:tc>
          <w:tcPr>
            <w:tcW w:w="1105" w:type="dxa"/>
            <w:shd w:val="clear" w:color="auto" w:fill="FFFFFF"/>
            <w:vAlign w:val="center"/>
          </w:tcPr>
          <w:p w14:paraId="57CA151F" w14:textId="77777777" w:rsidR="009C03A8" w:rsidRPr="003F5400" w:rsidRDefault="009C03A8" w:rsidP="009C03A8">
            <w:pPr>
              <w:suppressAutoHyphens/>
              <w:spacing w:after="200" w:line="276" w:lineRule="auto"/>
              <w:ind w:firstLine="0"/>
              <w:jc w:val="center"/>
              <w:rPr>
                <w:rFonts w:ascii="Calibri" w:eastAsia="Times New Roman" w:hAnsi="Calibri" w:cs="Calibri"/>
                <w:b/>
                <w:bCs/>
                <w:sz w:val="24"/>
                <w:szCs w:val="24"/>
              </w:rPr>
            </w:pPr>
            <w:r w:rsidRPr="003F5400">
              <w:rPr>
                <w:rFonts w:ascii="Calibri" w:eastAsia="Times New Roman" w:hAnsi="Calibri" w:cs="Calibri"/>
                <w:b/>
                <w:bCs/>
                <w:sz w:val="24"/>
                <w:szCs w:val="24"/>
              </w:rPr>
              <w:t>5</w:t>
            </w:r>
          </w:p>
        </w:tc>
        <w:tc>
          <w:tcPr>
            <w:tcW w:w="1120" w:type="dxa"/>
            <w:shd w:val="clear" w:color="auto" w:fill="FFFFFF"/>
            <w:vAlign w:val="center"/>
          </w:tcPr>
          <w:p w14:paraId="7E9925B8" w14:textId="77777777" w:rsidR="009C03A8" w:rsidRPr="003F5400" w:rsidRDefault="009C03A8" w:rsidP="009C03A8">
            <w:pPr>
              <w:suppressAutoHyphens/>
              <w:spacing w:after="200" w:line="276" w:lineRule="auto"/>
              <w:ind w:firstLine="0"/>
              <w:jc w:val="center"/>
              <w:rPr>
                <w:rFonts w:ascii="Calibri" w:eastAsia="Times New Roman" w:hAnsi="Calibri" w:cs="Calibri"/>
                <w:b/>
                <w:bCs/>
                <w:sz w:val="24"/>
                <w:szCs w:val="24"/>
                <w:lang w:val="en-US"/>
              </w:rPr>
            </w:pPr>
            <w:r w:rsidRPr="003F5400">
              <w:rPr>
                <w:rFonts w:ascii="Calibri" w:eastAsia="Times New Roman" w:hAnsi="Calibri" w:cs="Calibri"/>
                <w:b/>
                <w:bCs/>
                <w:sz w:val="24"/>
                <w:szCs w:val="24"/>
              </w:rPr>
              <w:t>6</w:t>
            </w:r>
            <w:r w:rsidRPr="003F5400">
              <w:rPr>
                <w:rFonts w:ascii="Calibri" w:eastAsia="Times New Roman" w:hAnsi="Calibri" w:cs="Calibri"/>
                <w:b/>
                <w:bCs/>
                <w:sz w:val="24"/>
                <w:szCs w:val="24"/>
                <w:lang w:val="en-US"/>
              </w:rPr>
              <w:t>=(5)*(3)</w:t>
            </w:r>
          </w:p>
        </w:tc>
      </w:tr>
      <w:tr w:rsidR="009C03A8" w:rsidRPr="003F5400" w14:paraId="7BA3662B" w14:textId="77777777" w:rsidTr="00F70C78">
        <w:trPr>
          <w:trHeight w:val="904"/>
        </w:trPr>
        <w:tc>
          <w:tcPr>
            <w:tcW w:w="0" w:type="auto"/>
          </w:tcPr>
          <w:p w14:paraId="0CC8F92A"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50B8B30"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 xml:space="preserve">Sinchroninė vertimo įranga: 100 vnt. vertimo </w:t>
            </w:r>
            <w:proofErr w:type="spellStart"/>
            <w:r w:rsidRPr="003F5400">
              <w:rPr>
                <w:rFonts w:ascii="Calibri" w:eastAsia="Aptos" w:hAnsi="Calibri" w:cs="Calibri"/>
                <w:kern w:val="2"/>
                <w:sz w:val="22"/>
                <w:szCs w:val="24"/>
                <w:lang w:eastAsia="en-US"/>
                <w14:ligatures w14:val="standardContextual"/>
              </w:rPr>
              <w:t>imtuvėlių</w:t>
            </w:r>
            <w:proofErr w:type="spellEnd"/>
            <w:r w:rsidRPr="003F5400">
              <w:rPr>
                <w:rFonts w:ascii="Calibri" w:eastAsia="Aptos" w:hAnsi="Calibri" w:cs="Calibri"/>
                <w:kern w:val="2"/>
                <w:sz w:val="22"/>
                <w:szCs w:val="24"/>
                <w:lang w:eastAsia="en-US"/>
                <w14:ligatures w14:val="standardContextual"/>
              </w:rPr>
              <w:t xml:space="preserve"> su ausinėmis, 3 </w:t>
            </w:r>
            <w:proofErr w:type="spellStart"/>
            <w:r w:rsidRPr="003F5400">
              <w:rPr>
                <w:rFonts w:ascii="Calibri" w:eastAsia="Aptos" w:hAnsi="Calibri" w:cs="Calibri"/>
                <w:kern w:val="2"/>
                <w:sz w:val="22"/>
                <w:szCs w:val="24"/>
                <w:lang w:eastAsia="en-US"/>
                <w14:ligatures w14:val="standardContextual"/>
              </w:rPr>
              <w:t>imtuvėliai</w:t>
            </w:r>
            <w:proofErr w:type="spellEnd"/>
            <w:r w:rsidRPr="003F5400">
              <w:rPr>
                <w:rFonts w:ascii="Calibri" w:eastAsia="Aptos" w:hAnsi="Calibri" w:cs="Calibri"/>
                <w:kern w:val="2"/>
                <w:sz w:val="22"/>
                <w:szCs w:val="24"/>
                <w:lang w:eastAsia="en-US"/>
                <w14:ligatures w14:val="standardContextual"/>
              </w:rPr>
              <w:t xml:space="preserve"> su </w:t>
            </w:r>
            <w:proofErr w:type="spellStart"/>
            <w:r w:rsidRPr="003F5400">
              <w:rPr>
                <w:rFonts w:ascii="Calibri" w:eastAsia="Aptos" w:hAnsi="Calibri" w:cs="Calibri"/>
                <w:kern w:val="2"/>
                <w:sz w:val="22"/>
                <w:szCs w:val="24"/>
                <w:lang w:eastAsia="en-US"/>
                <w14:ligatures w14:val="standardContextual"/>
              </w:rPr>
              <w:t>mono</w:t>
            </w:r>
            <w:proofErr w:type="spellEnd"/>
            <w:r w:rsidRPr="003F5400">
              <w:rPr>
                <w:rFonts w:ascii="Calibri" w:eastAsia="Aptos" w:hAnsi="Calibri" w:cs="Calibri"/>
                <w:kern w:val="2"/>
                <w:sz w:val="22"/>
                <w:szCs w:val="24"/>
                <w:lang w:eastAsia="en-US"/>
                <w14:ligatures w14:val="standardContextual"/>
              </w:rPr>
              <w:t xml:space="preserve"> ausinėmis, </w:t>
            </w:r>
            <w:r w:rsidRPr="003F5400">
              <w:rPr>
                <w:rFonts w:ascii="Calibri" w:eastAsia="Aptos" w:hAnsi="Calibri" w:cs="Calibri"/>
                <w:b/>
                <w:bCs/>
                <w:kern w:val="2"/>
                <w:sz w:val="22"/>
                <w:szCs w:val="24"/>
                <w:lang w:eastAsia="en-US"/>
                <w14:ligatures w14:val="standardContextual"/>
              </w:rPr>
              <w:t>dvivietė vertėjų kabina</w:t>
            </w:r>
            <w:r w:rsidRPr="003F5400">
              <w:rPr>
                <w:rFonts w:ascii="Calibri" w:eastAsia="Aptos" w:hAnsi="Calibri" w:cs="Calibri"/>
                <w:kern w:val="2"/>
                <w:sz w:val="22"/>
                <w:szCs w:val="24"/>
                <w:lang w:eastAsia="en-US"/>
                <w14:ligatures w14:val="standardContextual"/>
              </w:rPr>
              <w:t xml:space="preserve">  (vidiniai matmenys 1,6x1, 6x2,0 m (paklaida iki 5 cm), ventiliacija, apšvietimas, elektros instaliacija, garso izoliacija ne mažiau kaip 24 </w:t>
            </w:r>
            <w:proofErr w:type="spellStart"/>
            <w:r w:rsidRPr="003F5400">
              <w:rPr>
                <w:rFonts w:ascii="Calibri" w:eastAsia="Aptos" w:hAnsi="Calibri" w:cs="Calibri"/>
                <w:kern w:val="2"/>
                <w:sz w:val="22"/>
                <w:szCs w:val="24"/>
                <w:lang w:eastAsia="en-US"/>
                <w14:ligatures w14:val="standardContextual"/>
              </w:rPr>
              <w:t>dB</w:t>
            </w:r>
            <w:proofErr w:type="spellEnd"/>
            <w:r w:rsidRPr="003F5400">
              <w:rPr>
                <w:rFonts w:ascii="Calibri" w:eastAsia="Aptos" w:hAnsi="Calibri" w:cs="Calibri"/>
                <w:kern w:val="2"/>
                <w:sz w:val="22"/>
                <w:szCs w:val="24"/>
                <w:lang w:eastAsia="en-US"/>
                <w14:ligatures w14:val="standardContextual"/>
              </w:rPr>
              <w:t xml:space="preserve">, įėjimo durys, 2 vertėjų pultai su ausinėmis, centrinė valdymo įranga, </w:t>
            </w:r>
            <w:proofErr w:type="spellStart"/>
            <w:r w:rsidRPr="003F5400">
              <w:rPr>
                <w:rFonts w:ascii="Calibri" w:eastAsia="Aptos" w:hAnsi="Calibri" w:cs="Calibri"/>
                <w:kern w:val="2"/>
                <w:sz w:val="22"/>
                <w:szCs w:val="24"/>
                <w:lang w:eastAsia="en-US"/>
                <w14:ligatures w14:val="standardContextual"/>
              </w:rPr>
              <w:t>transmiteris</w:t>
            </w:r>
            <w:proofErr w:type="spellEnd"/>
            <w:r w:rsidRPr="003F5400">
              <w:rPr>
                <w:rFonts w:ascii="Calibri" w:eastAsia="Aptos" w:hAnsi="Calibri" w:cs="Calibri"/>
                <w:kern w:val="2"/>
                <w:sz w:val="22"/>
                <w:szCs w:val="24"/>
                <w:lang w:eastAsia="en-US"/>
                <w14:ligatures w14:val="standardContextual"/>
              </w:rPr>
              <w:t xml:space="preserve">, 1 infraraudonųjų spindulių </w:t>
            </w:r>
            <w:proofErr w:type="spellStart"/>
            <w:r w:rsidRPr="003F5400">
              <w:rPr>
                <w:rFonts w:ascii="Calibri" w:eastAsia="Aptos" w:hAnsi="Calibri" w:cs="Calibri"/>
                <w:kern w:val="2"/>
                <w:sz w:val="22"/>
                <w:szCs w:val="24"/>
                <w:lang w:eastAsia="en-US"/>
                <w14:ligatures w14:val="standardContextual"/>
              </w:rPr>
              <w:t>spinduoklis</w:t>
            </w:r>
            <w:proofErr w:type="spellEnd"/>
            <w:r w:rsidRPr="003F5400">
              <w:rPr>
                <w:rFonts w:ascii="Calibri" w:eastAsia="Aptos" w:hAnsi="Calibri" w:cs="Calibri"/>
                <w:kern w:val="2"/>
                <w:sz w:val="22"/>
                <w:szCs w:val="24"/>
                <w:lang w:eastAsia="en-US"/>
                <w14:ligatures w14:val="standardContextual"/>
              </w:rPr>
              <w:t>, komutacinė įranga.</w:t>
            </w:r>
          </w:p>
        </w:tc>
        <w:tc>
          <w:tcPr>
            <w:tcW w:w="851" w:type="dxa"/>
            <w:tcBorders>
              <w:top w:val="single" w:sz="4" w:space="0" w:color="auto"/>
              <w:left w:val="single" w:sz="4" w:space="0" w:color="auto"/>
              <w:bottom w:val="single" w:sz="4" w:space="0" w:color="auto"/>
              <w:right w:val="single" w:sz="4" w:space="0" w:color="auto"/>
            </w:tcBorders>
            <w:noWrap/>
          </w:tcPr>
          <w:p w14:paraId="76E77C7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99FAF43" w14:textId="5A649A95"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3</w:t>
            </w:r>
            <w:r w:rsidR="00F70C78">
              <w:rPr>
                <w:rFonts w:ascii="Calibri" w:eastAsia="Aptos" w:hAnsi="Calibri" w:cs="Calibri"/>
                <w:kern w:val="2"/>
                <w:sz w:val="22"/>
                <w:szCs w:val="24"/>
                <w:lang w:eastAsia="en-US"/>
                <w14:ligatures w14:val="standardContextual"/>
              </w:rPr>
              <w:t>4</w:t>
            </w:r>
          </w:p>
        </w:tc>
        <w:tc>
          <w:tcPr>
            <w:tcW w:w="4751" w:type="dxa"/>
          </w:tcPr>
          <w:p w14:paraId="6E136DE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344630709"/>
                <w:placeholder>
                  <w:docPart w:val="A742343ABDAC4A009BCCE16D943EF728"/>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7A6B816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908229120"/>
                <w:placeholder>
                  <w:docPart w:val="C0A2DB1666AA497F8535D9CB37578C5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0950CBB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291320601"/>
                <w:placeholder>
                  <w:docPart w:val="30447FAA0404401E831180FC1F97BFA4"/>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2F9832DE" w14:textId="77777777" w:rsidTr="00F70C78">
        <w:trPr>
          <w:trHeight w:val="98"/>
        </w:trPr>
        <w:tc>
          <w:tcPr>
            <w:tcW w:w="0" w:type="auto"/>
          </w:tcPr>
          <w:p w14:paraId="46937F26"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b/>
                <w:bCs/>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2381B4A4"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b/>
                <w:bCs/>
                <w:kern w:val="2"/>
                <w:sz w:val="22"/>
                <w:szCs w:val="24"/>
                <w:lang w:eastAsia="en-US"/>
                <w14:ligatures w14:val="standardContextual"/>
              </w:rPr>
              <w:t>Papildoma</w:t>
            </w:r>
            <w:r w:rsidRPr="003F5400">
              <w:rPr>
                <w:rFonts w:ascii="Calibri" w:eastAsia="Aptos" w:hAnsi="Calibri" w:cs="Calibri"/>
                <w:kern w:val="2"/>
                <w:sz w:val="22"/>
                <w:szCs w:val="24"/>
                <w:lang w:eastAsia="en-US"/>
                <w14:ligatures w14:val="standardContextual"/>
              </w:rPr>
              <w:t xml:space="preserve"> </w:t>
            </w:r>
            <w:r w:rsidRPr="003F5400">
              <w:rPr>
                <w:rFonts w:ascii="Calibri" w:eastAsia="Aptos" w:hAnsi="Calibri" w:cs="Calibri"/>
                <w:b/>
                <w:bCs/>
                <w:kern w:val="2"/>
                <w:sz w:val="22"/>
                <w:szCs w:val="24"/>
                <w:lang w:eastAsia="en-US"/>
                <w14:ligatures w14:val="standardContextual"/>
              </w:rPr>
              <w:t>dvivietė vertėjų kabina</w:t>
            </w:r>
            <w:r w:rsidRPr="003F5400">
              <w:rPr>
                <w:rFonts w:ascii="Calibri" w:eastAsia="Aptos" w:hAnsi="Calibri" w:cs="Calibri"/>
                <w:kern w:val="2"/>
                <w:sz w:val="22"/>
                <w:szCs w:val="24"/>
                <w:lang w:eastAsia="en-US"/>
                <w14:ligatures w14:val="standardContextual"/>
              </w:rPr>
              <w:t xml:space="preserve">  (vidiniai matmenys 1,6x1, 6x2,0 m (paklaida iki 5 cm), ventiliacija, apšvietimas, elektros instaliacija, garso izoliacija ne mažiau kaip 24 </w:t>
            </w:r>
            <w:proofErr w:type="spellStart"/>
            <w:r w:rsidRPr="003F5400">
              <w:rPr>
                <w:rFonts w:ascii="Calibri" w:eastAsia="Aptos" w:hAnsi="Calibri" w:cs="Calibri"/>
                <w:kern w:val="2"/>
                <w:sz w:val="22"/>
                <w:szCs w:val="24"/>
                <w:lang w:eastAsia="en-US"/>
                <w14:ligatures w14:val="standardContextual"/>
              </w:rPr>
              <w:t>dB</w:t>
            </w:r>
            <w:proofErr w:type="spellEnd"/>
            <w:r w:rsidRPr="003F5400">
              <w:rPr>
                <w:rFonts w:ascii="Calibri" w:eastAsia="Aptos" w:hAnsi="Calibri" w:cs="Calibri"/>
                <w:kern w:val="2"/>
                <w:sz w:val="22"/>
                <w:szCs w:val="24"/>
                <w:lang w:eastAsia="en-US"/>
                <w14:ligatures w14:val="standardContextual"/>
              </w:rPr>
              <w:t xml:space="preserve">, </w:t>
            </w:r>
            <w:proofErr w:type="spellStart"/>
            <w:r w:rsidRPr="003F5400">
              <w:rPr>
                <w:rFonts w:ascii="Calibri" w:eastAsia="Aptos" w:hAnsi="Calibri" w:cs="Calibri"/>
                <w:kern w:val="2"/>
                <w:sz w:val="22"/>
                <w:szCs w:val="24"/>
                <w:lang w:eastAsia="en-US"/>
                <w14:ligatures w14:val="standardContextual"/>
              </w:rPr>
              <w:t>iėjimo</w:t>
            </w:r>
            <w:proofErr w:type="spellEnd"/>
            <w:r w:rsidRPr="003F5400">
              <w:rPr>
                <w:rFonts w:ascii="Calibri" w:eastAsia="Aptos" w:hAnsi="Calibri" w:cs="Calibri"/>
                <w:kern w:val="2"/>
                <w:sz w:val="22"/>
                <w:szCs w:val="24"/>
                <w:lang w:eastAsia="en-US"/>
                <w14:ligatures w14:val="standardContextual"/>
              </w:rPr>
              <w:t xml:space="preserve"> durys. Papildomi 2 vnt. vertėjų pultai. Visos vertėjų kabinos konferencijoje ar renginyje turi būti vienodo modelio.</w:t>
            </w:r>
          </w:p>
        </w:tc>
        <w:tc>
          <w:tcPr>
            <w:tcW w:w="851" w:type="dxa"/>
            <w:tcBorders>
              <w:top w:val="single" w:sz="4" w:space="0" w:color="auto"/>
              <w:left w:val="single" w:sz="4" w:space="0" w:color="auto"/>
              <w:bottom w:val="single" w:sz="4" w:space="0" w:color="auto"/>
              <w:right w:val="single" w:sz="4" w:space="0" w:color="auto"/>
            </w:tcBorders>
            <w:noWrap/>
          </w:tcPr>
          <w:p w14:paraId="41FBB744"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70B294A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0DFE9D0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039168789"/>
                <w:placeholder>
                  <w:docPart w:val="6AEA9831513C4418BB557F4457EADFEF"/>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7BDB93E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378680668"/>
                <w:placeholder>
                  <w:docPart w:val="41EBBCAC7A5F4C1D9555B23256FF116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31C6B846"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94166204"/>
                <w:placeholder>
                  <w:docPart w:val="69FF9D16CB654D15A5CBEF19181629F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6B779E9" w14:textId="77777777" w:rsidTr="00F70C78">
        <w:trPr>
          <w:trHeight w:val="345"/>
        </w:trPr>
        <w:tc>
          <w:tcPr>
            <w:tcW w:w="0" w:type="auto"/>
          </w:tcPr>
          <w:p w14:paraId="7CE43587"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59E675C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 xml:space="preserve">Vertimo garso signalų išvesties įrenginys (lietuvių ir kitų kalbų atidavimas į Press </w:t>
            </w:r>
            <w:proofErr w:type="spellStart"/>
            <w:r w:rsidRPr="003F5400">
              <w:rPr>
                <w:rFonts w:ascii="Calibri" w:eastAsia="Aptos" w:hAnsi="Calibri" w:cs="Calibri"/>
                <w:kern w:val="2"/>
                <w:sz w:val="22"/>
                <w:szCs w:val="24"/>
                <w:lang w:eastAsia="en-US"/>
                <w14:ligatures w14:val="standardContextual"/>
              </w:rPr>
              <w:t>Box'us</w:t>
            </w:r>
            <w:proofErr w:type="spellEnd"/>
            <w:r w:rsidRPr="003F5400">
              <w:rPr>
                <w:rFonts w:ascii="Calibri" w:eastAsia="Aptos" w:hAnsi="Calibri" w:cs="Calibri"/>
                <w:kern w:val="2"/>
                <w:sz w:val="22"/>
                <w:szCs w:val="24"/>
                <w:lang w:eastAsia="en-US"/>
                <w14:ligatures w14:val="standardContextual"/>
              </w:rPr>
              <w:t>)</w:t>
            </w:r>
          </w:p>
        </w:tc>
        <w:tc>
          <w:tcPr>
            <w:tcW w:w="851" w:type="dxa"/>
            <w:tcBorders>
              <w:top w:val="single" w:sz="4" w:space="0" w:color="auto"/>
              <w:left w:val="single" w:sz="4" w:space="0" w:color="auto"/>
              <w:bottom w:val="single" w:sz="4" w:space="0" w:color="auto"/>
              <w:right w:val="single" w:sz="4" w:space="0" w:color="auto"/>
            </w:tcBorders>
            <w:noWrap/>
          </w:tcPr>
          <w:p w14:paraId="794219C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77E2EA9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20</w:t>
            </w:r>
          </w:p>
        </w:tc>
        <w:tc>
          <w:tcPr>
            <w:tcW w:w="4751" w:type="dxa"/>
          </w:tcPr>
          <w:p w14:paraId="574F5948"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497311271"/>
                <w:placeholder>
                  <w:docPart w:val="89452B7D07A44AC08AF07C7B3DF1BD0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1A210DAE"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727190847"/>
                <w:placeholder>
                  <w:docPart w:val="232A66031F01496792C8F2E58CC6145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01167C9E"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842125084"/>
                <w:placeholder>
                  <w:docPart w:val="B84DFA29AA08482D99099DE46CBCA705"/>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3AE45C1" w14:textId="77777777" w:rsidTr="00F70C78">
        <w:trPr>
          <w:trHeight w:val="300"/>
        </w:trPr>
        <w:tc>
          <w:tcPr>
            <w:tcW w:w="0" w:type="auto"/>
          </w:tcPr>
          <w:p w14:paraId="57CCC88B"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66366D30"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 xml:space="preserve">Garso signalo padalinimo įranga (Press </w:t>
            </w:r>
            <w:proofErr w:type="spellStart"/>
            <w:r w:rsidRPr="003F5400">
              <w:rPr>
                <w:rFonts w:ascii="Calibri" w:eastAsia="Aptos" w:hAnsi="Calibri" w:cs="Calibri"/>
                <w:kern w:val="2"/>
                <w:sz w:val="22"/>
                <w:szCs w:val="24"/>
                <w:lang w:eastAsia="en-US"/>
                <w14:ligatures w14:val="standardContextual"/>
              </w:rPr>
              <w:t>Box</w:t>
            </w:r>
            <w:proofErr w:type="spellEnd"/>
            <w:r w:rsidRPr="003F5400">
              <w:rPr>
                <w:rFonts w:ascii="Calibri" w:eastAsia="Aptos" w:hAnsi="Calibri" w:cs="Calibri"/>
                <w:kern w:val="2"/>
                <w:sz w:val="22"/>
                <w:szCs w:val="24"/>
                <w:lang w:eastAsia="en-US"/>
                <w14:ligatures w14:val="standardContextual"/>
              </w:rPr>
              <w:t>) 20 XLR išvesčių (tik esant žurnalistams)</w:t>
            </w:r>
          </w:p>
        </w:tc>
        <w:tc>
          <w:tcPr>
            <w:tcW w:w="851" w:type="dxa"/>
            <w:tcBorders>
              <w:top w:val="single" w:sz="4" w:space="0" w:color="auto"/>
              <w:left w:val="single" w:sz="4" w:space="0" w:color="auto"/>
              <w:bottom w:val="single" w:sz="4" w:space="0" w:color="auto"/>
              <w:right w:val="single" w:sz="4" w:space="0" w:color="auto"/>
            </w:tcBorders>
            <w:noWrap/>
          </w:tcPr>
          <w:p w14:paraId="5107AB78"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E49FD0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10</w:t>
            </w:r>
          </w:p>
        </w:tc>
        <w:tc>
          <w:tcPr>
            <w:tcW w:w="4751" w:type="dxa"/>
          </w:tcPr>
          <w:p w14:paraId="677DA91F"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90129497"/>
                <w:placeholder>
                  <w:docPart w:val="18F8999D19C940C299BE393D43A0883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5ACDFC7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647808953"/>
                <w:placeholder>
                  <w:docPart w:val="079A9CB3FC2342F99C54D2A94DFF95F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2B5AC116"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83036077"/>
                <w:placeholder>
                  <w:docPart w:val="DA0B493D798C48DE95F719F806F5B8D0"/>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43A867F" w14:textId="77777777" w:rsidTr="00F70C78">
        <w:trPr>
          <w:trHeight w:val="300"/>
        </w:trPr>
        <w:tc>
          <w:tcPr>
            <w:tcW w:w="0" w:type="auto"/>
          </w:tcPr>
          <w:p w14:paraId="5FB6D201"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3A368D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Centrinis valdymo įrenginys</w:t>
            </w:r>
          </w:p>
        </w:tc>
        <w:tc>
          <w:tcPr>
            <w:tcW w:w="851" w:type="dxa"/>
            <w:tcBorders>
              <w:top w:val="single" w:sz="4" w:space="0" w:color="auto"/>
              <w:left w:val="single" w:sz="4" w:space="0" w:color="auto"/>
              <w:bottom w:val="single" w:sz="4" w:space="0" w:color="auto"/>
              <w:right w:val="single" w:sz="4" w:space="0" w:color="auto"/>
            </w:tcBorders>
            <w:noWrap/>
          </w:tcPr>
          <w:p w14:paraId="2EFA29AB"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4E1D60F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lang w:eastAsia="ar-SA"/>
              </w:rPr>
            </w:pPr>
            <w:r w:rsidRPr="003F5400">
              <w:rPr>
                <w:rFonts w:ascii="Calibri" w:eastAsia="Aptos" w:hAnsi="Calibri" w:cs="Calibri"/>
                <w:kern w:val="2"/>
                <w:sz w:val="22"/>
                <w:szCs w:val="24"/>
                <w:lang w:eastAsia="en-US"/>
                <w14:ligatures w14:val="standardContextual"/>
              </w:rPr>
              <w:t>30</w:t>
            </w:r>
          </w:p>
        </w:tc>
        <w:tc>
          <w:tcPr>
            <w:tcW w:w="4751" w:type="dxa"/>
          </w:tcPr>
          <w:p w14:paraId="581E718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37183075"/>
                <w:placeholder>
                  <w:docPart w:val="94522DA191AA465093E076CAF71BA1B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22F6E51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396965361"/>
                <w:placeholder>
                  <w:docPart w:val="05FDC9A601AE47C1B5F06561CC070EF2"/>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74BEBBE0"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609554747"/>
                <w:placeholder>
                  <w:docPart w:val="272DA532836E43B0BB7D3BE480E8742E"/>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756143D4" w14:textId="77777777" w:rsidTr="00F70C78">
        <w:trPr>
          <w:trHeight w:val="300"/>
        </w:trPr>
        <w:tc>
          <w:tcPr>
            <w:tcW w:w="0" w:type="auto"/>
          </w:tcPr>
          <w:p w14:paraId="6446955E"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2DD322F" w14:textId="6A98BC64" w:rsidR="009C03A8" w:rsidRPr="003F5400" w:rsidRDefault="006253A7" w:rsidP="009C03A8">
            <w:pPr>
              <w:suppressAutoHyphens/>
              <w:spacing w:after="200" w:line="276" w:lineRule="auto"/>
              <w:ind w:firstLine="0"/>
              <w:jc w:val="left"/>
              <w:rPr>
                <w:rFonts w:ascii="Calibri" w:eastAsia="Times New Roman" w:hAnsi="Calibri" w:cs="Calibri"/>
                <w:color w:val="000000"/>
                <w:sz w:val="24"/>
                <w:szCs w:val="24"/>
              </w:rPr>
            </w:pPr>
            <w:r>
              <w:rPr>
                <w:rFonts w:ascii="Calibri" w:eastAsia="Aptos" w:hAnsi="Calibri" w:cs="Calibri"/>
                <w:kern w:val="2"/>
                <w:sz w:val="22"/>
                <w:szCs w:val="24"/>
                <w:lang w:eastAsia="en-US"/>
                <w14:ligatures w14:val="standardContextual"/>
              </w:rPr>
              <w:t>V</w:t>
            </w:r>
            <w:r w:rsidRPr="003F5400">
              <w:rPr>
                <w:rFonts w:ascii="Calibri" w:eastAsia="Aptos" w:hAnsi="Calibri" w:cs="Calibri"/>
                <w:kern w:val="2"/>
                <w:sz w:val="22"/>
                <w:szCs w:val="24"/>
                <w:lang w:eastAsia="en-US"/>
                <w14:ligatures w14:val="standardContextual"/>
              </w:rPr>
              <w:t xml:space="preserve">ertimo </w:t>
            </w:r>
            <w:proofErr w:type="spellStart"/>
            <w:r w:rsidRPr="003F5400">
              <w:rPr>
                <w:rFonts w:ascii="Calibri" w:eastAsia="Aptos" w:hAnsi="Calibri" w:cs="Calibri"/>
                <w:kern w:val="2"/>
                <w:sz w:val="22"/>
                <w:szCs w:val="24"/>
                <w:lang w:eastAsia="en-US"/>
                <w14:ligatures w14:val="standardContextual"/>
              </w:rPr>
              <w:t>imtuvėli</w:t>
            </w:r>
            <w:r>
              <w:rPr>
                <w:rFonts w:ascii="Calibri" w:eastAsia="Aptos" w:hAnsi="Calibri" w:cs="Calibri"/>
                <w:kern w:val="2"/>
                <w:sz w:val="22"/>
                <w:szCs w:val="24"/>
                <w:lang w:eastAsia="en-US"/>
                <w14:ligatures w14:val="standardContextual"/>
              </w:rPr>
              <w:t>s</w:t>
            </w:r>
            <w:proofErr w:type="spellEnd"/>
            <w:r w:rsidRPr="003F5400">
              <w:rPr>
                <w:rFonts w:ascii="Calibri" w:eastAsia="Aptos" w:hAnsi="Calibri" w:cs="Calibri"/>
                <w:kern w:val="2"/>
                <w:sz w:val="22"/>
                <w:szCs w:val="24"/>
                <w:lang w:eastAsia="en-US"/>
                <w14:ligatures w14:val="standardContextual"/>
              </w:rPr>
              <w:t xml:space="preserve"> </w:t>
            </w:r>
            <w:r w:rsidR="009C03A8" w:rsidRPr="003F5400">
              <w:rPr>
                <w:rFonts w:ascii="Calibri" w:eastAsia="Aptos" w:hAnsi="Calibri" w:cs="Calibri"/>
                <w:kern w:val="2"/>
                <w:sz w:val="22"/>
                <w:szCs w:val="24"/>
                <w:lang w:eastAsia="en-US"/>
                <w14:ligatures w14:val="standardContextual"/>
              </w:rPr>
              <w:t>su ausinėmis</w:t>
            </w:r>
          </w:p>
        </w:tc>
        <w:tc>
          <w:tcPr>
            <w:tcW w:w="851" w:type="dxa"/>
            <w:tcBorders>
              <w:top w:val="single" w:sz="4" w:space="0" w:color="auto"/>
              <w:left w:val="single" w:sz="4" w:space="0" w:color="auto"/>
              <w:bottom w:val="single" w:sz="4" w:space="0" w:color="auto"/>
              <w:right w:val="single" w:sz="4" w:space="0" w:color="auto"/>
            </w:tcBorders>
            <w:noWrap/>
          </w:tcPr>
          <w:p w14:paraId="7ADAF24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3C8DEA1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200</w:t>
            </w:r>
          </w:p>
        </w:tc>
        <w:tc>
          <w:tcPr>
            <w:tcW w:w="4751" w:type="dxa"/>
          </w:tcPr>
          <w:p w14:paraId="2B5A1972"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502553797"/>
                <w:placeholder>
                  <w:docPart w:val="9400CDC8C8294BD188A6D0C6CF85BAE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3A8F00E2"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95967957"/>
                <w:placeholder>
                  <w:docPart w:val="D8298C74F4CC4F7681B3D221E4BE9CA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1B21A91B"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95324835"/>
                <w:placeholder>
                  <w:docPart w:val="937C479595134C5C90095D52E2A3ABA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36FBD760" w14:textId="77777777" w:rsidTr="00F70C78">
        <w:trPr>
          <w:trHeight w:val="345"/>
        </w:trPr>
        <w:tc>
          <w:tcPr>
            <w:tcW w:w="0" w:type="auto"/>
          </w:tcPr>
          <w:p w14:paraId="2F73FFBF"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027133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Montavimo/išmontavimo darbai, techninis aptarnavimas renginio metu (iki dviejų vertimo kabinų montavimo/išmontavimo darbai)</w:t>
            </w:r>
          </w:p>
        </w:tc>
        <w:tc>
          <w:tcPr>
            <w:tcW w:w="851" w:type="dxa"/>
            <w:tcBorders>
              <w:top w:val="single" w:sz="4" w:space="0" w:color="auto"/>
              <w:left w:val="single" w:sz="4" w:space="0" w:color="auto"/>
              <w:bottom w:val="single" w:sz="4" w:space="0" w:color="auto"/>
              <w:right w:val="single" w:sz="4" w:space="0" w:color="auto"/>
            </w:tcBorders>
            <w:noWrap/>
          </w:tcPr>
          <w:p w14:paraId="4619BE43"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64A4E588"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35</w:t>
            </w:r>
          </w:p>
        </w:tc>
        <w:tc>
          <w:tcPr>
            <w:tcW w:w="4751" w:type="dxa"/>
          </w:tcPr>
          <w:p w14:paraId="25068067"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52567179"/>
                <w:placeholder>
                  <w:docPart w:val="40B987F6199B4AFDA2214DA731B26F00"/>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0578BBC6"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579323500"/>
                <w:placeholder>
                  <w:docPart w:val="94864783364A475AA13DA9345F190A7E"/>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03C851EE"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73411560"/>
                <w:placeholder>
                  <w:docPart w:val="1896431E214A4BEDA3F184B13E644120"/>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7CDECD61" w14:textId="77777777" w:rsidTr="00F70C78">
        <w:trPr>
          <w:trHeight w:val="345"/>
        </w:trPr>
        <w:tc>
          <w:tcPr>
            <w:tcW w:w="0" w:type="auto"/>
          </w:tcPr>
          <w:p w14:paraId="76825563"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112BD2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 xml:space="preserve">Papildomas vertimo ausinių IR </w:t>
            </w:r>
            <w:proofErr w:type="spellStart"/>
            <w:r w:rsidRPr="003F5400">
              <w:rPr>
                <w:rFonts w:ascii="Calibri" w:eastAsia="Aptos" w:hAnsi="Calibri" w:cs="Calibri"/>
                <w:kern w:val="2"/>
                <w:sz w:val="22"/>
                <w:szCs w:val="24"/>
                <w:lang w:eastAsia="en-US"/>
                <w14:ligatures w14:val="standardContextual"/>
              </w:rPr>
              <w:t>spinduliuoklis</w:t>
            </w:r>
            <w:proofErr w:type="spellEnd"/>
          </w:p>
        </w:tc>
        <w:tc>
          <w:tcPr>
            <w:tcW w:w="851" w:type="dxa"/>
            <w:tcBorders>
              <w:top w:val="single" w:sz="4" w:space="0" w:color="auto"/>
              <w:left w:val="single" w:sz="4" w:space="0" w:color="auto"/>
              <w:bottom w:val="single" w:sz="4" w:space="0" w:color="auto"/>
              <w:right w:val="single" w:sz="4" w:space="0" w:color="auto"/>
            </w:tcBorders>
            <w:noWrap/>
          </w:tcPr>
          <w:p w14:paraId="46EFB40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74DA13C2"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6D34ED0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311181614"/>
                <w:placeholder>
                  <w:docPart w:val="D4901FFC6D6F404B97E56A01798F09B7"/>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22758FE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63146007"/>
                <w:placeholder>
                  <w:docPart w:val="2592DD4C911F4C84954D410AF2858EA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131DE4C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992621242"/>
                <w:placeholder>
                  <w:docPart w:val="C282B4BD224A4B40BC51A160C409907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1AB174E" w14:textId="77777777" w:rsidTr="00F70C78">
        <w:trPr>
          <w:trHeight w:val="345"/>
        </w:trPr>
        <w:tc>
          <w:tcPr>
            <w:tcW w:w="0" w:type="auto"/>
          </w:tcPr>
          <w:p w14:paraId="0A7A04B1"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612B6E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Diskusinė sistema (centrinis valdymo įrenginys, iki 10 diskusinių mikrofonų)</w:t>
            </w:r>
          </w:p>
        </w:tc>
        <w:tc>
          <w:tcPr>
            <w:tcW w:w="851" w:type="dxa"/>
            <w:tcBorders>
              <w:top w:val="single" w:sz="4" w:space="0" w:color="auto"/>
              <w:left w:val="single" w:sz="4" w:space="0" w:color="auto"/>
              <w:bottom w:val="single" w:sz="4" w:space="0" w:color="auto"/>
              <w:right w:val="single" w:sz="4" w:space="0" w:color="auto"/>
            </w:tcBorders>
            <w:noWrap/>
          </w:tcPr>
          <w:p w14:paraId="17002D3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7CD25FC7"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10</w:t>
            </w:r>
          </w:p>
        </w:tc>
        <w:tc>
          <w:tcPr>
            <w:tcW w:w="4751" w:type="dxa"/>
          </w:tcPr>
          <w:p w14:paraId="2DB1513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390070864"/>
                <w:placeholder>
                  <w:docPart w:val="02F3092A126541E5B69A06682764A038"/>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0685E255"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64552908"/>
                <w:placeholder>
                  <w:docPart w:val="9C4FB0E6FAA6454C8B78333D9797974A"/>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59489C90"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806458087"/>
                <w:placeholder>
                  <w:docPart w:val="08F49BD2A2534AC2A658F063D7D3A334"/>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EC852D6" w14:textId="77777777" w:rsidTr="00F70C78">
        <w:trPr>
          <w:trHeight w:val="345"/>
        </w:trPr>
        <w:tc>
          <w:tcPr>
            <w:tcW w:w="0" w:type="auto"/>
          </w:tcPr>
          <w:p w14:paraId="2BA9E0C1"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2F2028A7"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Diskusinės sistemos dalyvio pultelis (mikrofonas)</w:t>
            </w:r>
          </w:p>
        </w:tc>
        <w:tc>
          <w:tcPr>
            <w:tcW w:w="851" w:type="dxa"/>
            <w:tcBorders>
              <w:top w:val="single" w:sz="4" w:space="0" w:color="auto"/>
              <w:left w:val="single" w:sz="4" w:space="0" w:color="auto"/>
              <w:bottom w:val="single" w:sz="4" w:space="0" w:color="auto"/>
              <w:right w:val="single" w:sz="4" w:space="0" w:color="auto"/>
            </w:tcBorders>
            <w:noWrap/>
          </w:tcPr>
          <w:p w14:paraId="7FC44EA7"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90A6184"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50</w:t>
            </w:r>
          </w:p>
        </w:tc>
        <w:tc>
          <w:tcPr>
            <w:tcW w:w="4751" w:type="dxa"/>
          </w:tcPr>
          <w:p w14:paraId="0E4BE0BE"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022277804"/>
                <w:placeholder>
                  <w:docPart w:val="9F4AF88C483C4B6FA1261306516A7640"/>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0FF9A00F"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644276764"/>
                <w:placeholder>
                  <w:docPart w:val="B6FBE1F476DC49218764B498AF245A50"/>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767E1A6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19795517"/>
                <w:placeholder>
                  <w:docPart w:val="03799A44ECB140198E9368A80816CC95"/>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321AFB8A" w14:textId="77777777" w:rsidTr="00F70C78">
        <w:trPr>
          <w:trHeight w:val="345"/>
        </w:trPr>
        <w:tc>
          <w:tcPr>
            <w:tcW w:w="0" w:type="auto"/>
          </w:tcPr>
          <w:p w14:paraId="461EBF2C"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2498D640"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Įgarsinimo įranga (2 aktyvinės kolonėlės, garso pultas, 2 radijo mikrofonai, komutacinė įranga)</w:t>
            </w:r>
          </w:p>
        </w:tc>
        <w:tc>
          <w:tcPr>
            <w:tcW w:w="851" w:type="dxa"/>
            <w:tcBorders>
              <w:top w:val="single" w:sz="4" w:space="0" w:color="auto"/>
              <w:left w:val="single" w:sz="4" w:space="0" w:color="auto"/>
              <w:bottom w:val="single" w:sz="4" w:space="0" w:color="auto"/>
              <w:right w:val="single" w:sz="4" w:space="0" w:color="auto"/>
            </w:tcBorders>
            <w:noWrap/>
          </w:tcPr>
          <w:p w14:paraId="166011DF"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7E9A497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00012F9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61305014"/>
                <w:placeholder>
                  <w:docPart w:val="2BB36C2049D84F7E915BE7855B9E2DAE"/>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488AF00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54693374"/>
                <w:placeholder>
                  <w:docPart w:val="074933409804402FBB3A12C9839CF6E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1527C77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768701357"/>
                <w:placeholder>
                  <w:docPart w:val="FCE7AE50B65945C599842C0757E009B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68CFC1E3" w14:textId="77777777" w:rsidTr="00F70C78">
        <w:trPr>
          <w:trHeight w:val="345"/>
        </w:trPr>
        <w:tc>
          <w:tcPr>
            <w:tcW w:w="0" w:type="auto"/>
          </w:tcPr>
          <w:p w14:paraId="5030AD88"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767E106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Aktyvinė garso kolonėlė</w:t>
            </w:r>
          </w:p>
        </w:tc>
        <w:tc>
          <w:tcPr>
            <w:tcW w:w="851" w:type="dxa"/>
            <w:tcBorders>
              <w:top w:val="single" w:sz="4" w:space="0" w:color="auto"/>
              <w:left w:val="single" w:sz="4" w:space="0" w:color="auto"/>
              <w:bottom w:val="single" w:sz="4" w:space="0" w:color="auto"/>
              <w:right w:val="single" w:sz="4" w:space="0" w:color="auto"/>
            </w:tcBorders>
            <w:noWrap/>
          </w:tcPr>
          <w:p w14:paraId="5D48ED27"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51BEDCF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2230BE5D"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724432270"/>
                <w:placeholder>
                  <w:docPart w:val="60AB27FF3FD5430DA4F633F205B1C86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4303B13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690719991"/>
                <w:placeholder>
                  <w:docPart w:val="D97D9EC3612D409BA3B017F83455BB9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7FB1F34D"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142967153"/>
                <w:placeholder>
                  <w:docPart w:val="EB3DBEF94D4845DA9D76A5414729922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2C3221BB" w14:textId="77777777" w:rsidTr="00F70C78">
        <w:trPr>
          <w:trHeight w:val="345"/>
        </w:trPr>
        <w:tc>
          <w:tcPr>
            <w:tcW w:w="0" w:type="auto"/>
          </w:tcPr>
          <w:p w14:paraId="054E177B"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FE78062"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Nešiojamas radijo mikrofonas</w:t>
            </w:r>
          </w:p>
        </w:tc>
        <w:tc>
          <w:tcPr>
            <w:tcW w:w="851" w:type="dxa"/>
            <w:tcBorders>
              <w:top w:val="single" w:sz="4" w:space="0" w:color="auto"/>
              <w:left w:val="single" w:sz="4" w:space="0" w:color="auto"/>
              <w:bottom w:val="single" w:sz="4" w:space="0" w:color="auto"/>
              <w:right w:val="single" w:sz="4" w:space="0" w:color="auto"/>
            </w:tcBorders>
            <w:noWrap/>
          </w:tcPr>
          <w:p w14:paraId="0F34FA02"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7E67E05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72172E1E"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16893375"/>
                <w:placeholder>
                  <w:docPart w:val="3EBD91DF9BA1492A9539391B89A0F662"/>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7E51291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44230428"/>
                <w:placeholder>
                  <w:docPart w:val="4A8CBCB1F3D3447CB8BF017EC494A17E"/>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0AA30CE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42206975"/>
                <w:placeholder>
                  <w:docPart w:val="1B2BC61BEB0E477495A4BBBDA464D2C7"/>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1E3721FF" w14:textId="77777777" w:rsidTr="00F70C78">
        <w:trPr>
          <w:trHeight w:val="345"/>
        </w:trPr>
        <w:tc>
          <w:tcPr>
            <w:tcW w:w="0" w:type="auto"/>
          </w:tcPr>
          <w:p w14:paraId="1A44BE6E"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5A4A3DF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Ant galvos dedamas mikrofonas</w:t>
            </w:r>
          </w:p>
        </w:tc>
        <w:tc>
          <w:tcPr>
            <w:tcW w:w="851" w:type="dxa"/>
            <w:tcBorders>
              <w:top w:val="single" w:sz="4" w:space="0" w:color="auto"/>
              <w:left w:val="single" w:sz="4" w:space="0" w:color="auto"/>
              <w:bottom w:val="single" w:sz="4" w:space="0" w:color="auto"/>
              <w:right w:val="single" w:sz="4" w:space="0" w:color="auto"/>
            </w:tcBorders>
            <w:noWrap/>
          </w:tcPr>
          <w:p w14:paraId="6D388C9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D775959"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56AB7DF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16277737"/>
                <w:placeholder>
                  <w:docPart w:val="7FBE1153AFA8423D8B1F57281EAD2BB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0C0CC71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961384869"/>
                <w:placeholder>
                  <w:docPart w:val="8ED13C117AA248988C747BD1D91C21E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613DE2E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768233839"/>
                <w:placeholder>
                  <w:docPart w:val="CE78B00C3D3C4FD0A8F76F5EDD899048"/>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6561840" w14:textId="77777777" w:rsidTr="00F70C78">
        <w:trPr>
          <w:trHeight w:val="345"/>
        </w:trPr>
        <w:tc>
          <w:tcPr>
            <w:tcW w:w="0" w:type="auto"/>
          </w:tcPr>
          <w:p w14:paraId="441FF832"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98177B9"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Tribūnos mikrofonas</w:t>
            </w:r>
          </w:p>
        </w:tc>
        <w:tc>
          <w:tcPr>
            <w:tcW w:w="851" w:type="dxa"/>
            <w:tcBorders>
              <w:top w:val="single" w:sz="4" w:space="0" w:color="auto"/>
              <w:left w:val="single" w:sz="4" w:space="0" w:color="auto"/>
              <w:bottom w:val="single" w:sz="4" w:space="0" w:color="auto"/>
              <w:right w:val="single" w:sz="4" w:space="0" w:color="auto"/>
            </w:tcBorders>
            <w:noWrap/>
          </w:tcPr>
          <w:p w14:paraId="16DABAB8"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6039D565"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25BC7882"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596772100"/>
                <w:placeholder>
                  <w:docPart w:val="AE41166F8E4C4B1F9E6EAF68823AC06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4A67CD85"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56616920"/>
                <w:placeholder>
                  <w:docPart w:val="17A9C013B4434A2EB1532FC62B1BBF5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0B444D4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82212429"/>
                <w:placeholder>
                  <w:docPart w:val="98A6C3717DBB410AA7603258062C7F8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78F14A38" w14:textId="77777777" w:rsidTr="00F70C78">
        <w:trPr>
          <w:trHeight w:val="345"/>
        </w:trPr>
        <w:tc>
          <w:tcPr>
            <w:tcW w:w="0" w:type="auto"/>
          </w:tcPr>
          <w:p w14:paraId="3FED3F91"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BAC823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Ne mažesnis kaip 22“ LCD monitorius su stovu</w:t>
            </w:r>
          </w:p>
        </w:tc>
        <w:tc>
          <w:tcPr>
            <w:tcW w:w="851" w:type="dxa"/>
            <w:tcBorders>
              <w:top w:val="single" w:sz="4" w:space="0" w:color="auto"/>
              <w:left w:val="single" w:sz="4" w:space="0" w:color="auto"/>
              <w:bottom w:val="single" w:sz="4" w:space="0" w:color="auto"/>
              <w:right w:val="single" w:sz="4" w:space="0" w:color="auto"/>
            </w:tcBorders>
            <w:noWrap/>
          </w:tcPr>
          <w:p w14:paraId="740CE22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D4BFDE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57577E2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604801925"/>
                <w:placeholder>
                  <w:docPart w:val="A4F023B20E71406C8D278DD643A21A31"/>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52904B3B"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745995908"/>
                <w:placeholder>
                  <w:docPart w:val="28CB4B6F2D804659AFEBDD6CF7A3F20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04A2E9D5"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515642691"/>
                <w:placeholder>
                  <w:docPart w:val="FCD66CE9BA95410890DAF93278F4E9E1"/>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117BD5D" w14:textId="77777777" w:rsidTr="00F70C78">
        <w:trPr>
          <w:trHeight w:val="345"/>
        </w:trPr>
        <w:tc>
          <w:tcPr>
            <w:tcW w:w="0" w:type="auto"/>
          </w:tcPr>
          <w:p w14:paraId="5BB94F3D"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6F21AB9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Bevielio diskusinio mikrofono WAP stotelė</w:t>
            </w:r>
          </w:p>
        </w:tc>
        <w:tc>
          <w:tcPr>
            <w:tcW w:w="851" w:type="dxa"/>
            <w:tcBorders>
              <w:top w:val="single" w:sz="4" w:space="0" w:color="auto"/>
              <w:left w:val="single" w:sz="4" w:space="0" w:color="auto"/>
              <w:bottom w:val="single" w:sz="4" w:space="0" w:color="auto"/>
              <w:right w:val="single" w:sz="4" w:space="0" w:color="auto"/>
            </w:tcBorders>
            <w:noWrap/>
          </w:tcPr>
          <w:p w14:paraId="79C127FB"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0227BDE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49ACE1D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271460011"/>
                <w:placeholder>
                  <w:docPart w:val="1318A6C5EF294A7EA9D7CA61CF5852E1"/>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085FF0C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140601845"/>
                <w:placeholder>
                  <w:docPart w:val="72E1E4115A1A494E990CC4F3B6FA93C3"/>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63A5220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247457817"/>
                <w:placeholder>
                  <w:docPart w:val="61100F7BBF7D46B1BA4FAE079A089FB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095838D7" w14:textId="77777777" w:rsidTr="00F70C78">
        <w:trPr>
          <w:trHeight w:val="345"/>
        </w:trPr>
        <w:tc>
          <w:tcPr>
            <w:tcW w:w="0" w:type="auto"/>
          </w:tcPr>
          <w:p w14:paraId="16C86990"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21866573"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highlight w:val="yellow"/>
              </w:rPr>
            </w:pPr>
            <w:r w:rsidRPr="003F5400">
              <w:rPr>
                <w:rFonts w:ascii="Calibri" w:eastAsia="Aptos" w:hAnsi="Calibri" w:cs="Calibri"/>
                <w:kern w:val="2"/>
                <w:sz w:val="22"/>
                <w:szCs w:val="24"/>
                <w:lang w:eastAsia="en-US"/>
                <w14:ligatures w14:val="standardContextual"/>
              </w:rPr>
              <w:t>Bevielis diskusinis mikrofonas</w:t>
            </w:r>
          </w:p>
        </w:tc>
        <w:tc>
          <w:tcPr>
            <w:tcW w:w="851" w:type="dxa"/>
            <w:tcBorders>
              <w:top w:val="single" w:sz="4" w:space="0" w:color="auto"/>
              <w:left w:val="single" w:sz="4" w:space="0" w:color="auto"/>
              <w:bottom w:val="single" w:sz="4" w:space="0" w:color="auto"/>
              <w:right w:val="single" w:sz="4" w:space="0" w:color="auto"/>
            </w:tcBorders>
            <w:noWrap/>
          </w:tcPr>
          <w:p w14:paraId="3BEE9FBB"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4C72903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lang w:eastAsia="ar-SA"/>
              </w:rPr>
            </w:pPr>
            <w:r w:rsidRPr="003F5400">
              <w:rPr>
                <w:rFonts w:ascii="Calibri" w:eastAsia="Aptos" w:hAnsi="Calibri" w:cs="Calibri"/>
                <w:kern w:val="2"/>
                <w:sz w:val="22"/>
                <w:szCs w:val="24"/>
                <w:lang w:eastAsia="en-US"/>
                <w14:ligatures w14:val="standardContextual"/>
              </w:rPr>
              <w:t>25</w:t>
            </w:r>
          </w:p>
        </w:tc>
        <w:tc>
          <w:tcPr>
            <w:tcW w:w="4751" w:type="dxa"/>
          </w:tcPr>
          <w:p w14:paraId="621277A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649561930"/>
                <w:placeholder>
                  <w:docPart w:val="1DE96E0C32B447C4969532387A5E241E"/>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7985F372"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89476905"/>
                <w:placeholder>
                  <w:docPart w:val="7096FA7C579D441B9595B794FE7C627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22D9672F"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994412559"/>
                <w:placeholder>
                  <w:docPart w:val="CC57263F14BA4F72B0E89FD198BD182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209ADCBB" w14:textId="77777777" w:rsidTr="00F70C78">
        <w:trPr>
          <w:trHeight w:val="345"/>
        </w:trPr>
        <w:tc>
          <w:tcPr>
            <w:tcW w:w="0" w:type="auto"/>
          </w:tcPr>
          <w:p w14:paraId="18893D84"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6409A74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 xml:space="preserve">Pranešėjo tribūna </w:t>
            </w:r>
          </w:p>
        </w:tc>
        <w:tc>
          <w:tcPr>
            <w:tcW w:w="851" w:type="dxa"/>
            <w:tcBorders>
              <w:top w:val="single" w:sz="4" w:space="0" w:color="auto"/>
              <w:left w:val="single" w:sz="4" w:space="0" w:color="auto"/>
              <w:bottom w:val="single" w:sz="4" w:space="0" w:color="auto"/>
              <w:right w:val="single" w:sz="4" w:space="0" w:color="auto"/>
            </w:tcBorders>
            <w:noWrap/>
          </w:tcPr>
          <w:p w14:paraId="61631CB7"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3251951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10</w:t>
            </w:r>
          </w:p>
        </w:tc>
        <w:tc>
          <w:tcPr>
            <w:tcW w:w="4751" w:type="dxa"/>
          </w:tcPr>
          <w:p w14:paraId="7ED1497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rPr>
            </w:pPr>
            <w:sdt>
              <w:sdtPr>
                <w:rPr>
                  <w:rFonts w:ascii="Calibri" w:eastAsia="Times New Roman" w:hAnsi="Calibri" w:cs="Calibri"/>
                  <w:sz w:val="24"/>
                  <w:szCs w:val="24"/>
                  <w:lang w:val="en-US" w:eastAsia="ar-SA"/>
                </w:rPr>
                <w:id w:val="1165052924"/>
                <w:placeholder>
                  <w:docPart w:val="1298B125116B4612BAFEF55E35A4D211"/>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3DFBC686"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rPr>
            </w:pPr>
            <w:sdt>
              <w:sdtPr>
                <w:rPr>
                  <w:rFonts w:ascii="Calibri" w:eastAsia="Times New Roman" w:hAnsi="Calibri" w:cs="Calibri"/>
                  <w:sz w:val="24"/>
                  <w:szCs w:val="24"/>
                  <w:lang w:val="en-US" w:eastAsia="ar-SA"/>
                </w:rPr>
                <w:id w:val="-1610505689"/>
                <w:placeholder>
                  <w:docPart w:val="F59409C4E612446A861443B063C063A5"/>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7EFBE55B"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rPr>
            </w:pPr>
            <w:sdt>
              <w:sdtPr>
                <w:rPr>
                  <w:rFonts w:ascii="Calibri" w:eastAsia="Times New Roman" w:hAnsi="Calibri" w:cs="Calibri"/>
                  <w:sz w:val="24"/>
                  <w:szCs w:val="24"/>
                  <w:lang w:val="en-US" w:eastAsia="ar-SA"/>
                </w:rPr>
                <w:id w:val="-1450774944"/>
                <w:placeholder>
                  <w:docPart w:val="C6E3951F0CFD420B8FEA4F5AF80143B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3345FEF" w14:textId="77777777" w:rsidTr="00F70C78">
        <w:trPr>
          <w:trHeight w:val="345"/>
        </w:trPr>
        <w:tc>
          <w:tcPr>
            <w:tcW w:w="0" w:type="auto"/>
          </w:tcPr>
          <w:p w14:paraId="7012B165"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82C6A2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 xml:space="preserve">Multimedia Projektorius ne mažiau nei 6500 </w:t>
            </w:r>
            <w:proofErr w:type="spellStart"/>
            <w:r w:rsidRPr="003F5400">
              <w:rPr>
                <w:rFonts w:ascii="Calibri" w:eastAsia="Aptos" w:hAnsi="Calibri" w:cs="Calibri"/>
                <w:kern w:val="2"/>
                <w:sz w:val="22"/>
                <w:szCs w:val="24"/>
                <w:lang w:eastAsia="en-US"/>
                <w14:ligatures w14:val="standardContextual"/>
              </w:rPr>
              <w:t>Lm</w:t>
            </w:r>
            <w:proofErr w:type="spellEnd"/>
            <w:r w:rsidRPr="003F5400">
              <w:rPr>
                <w:rFonts w:ascii="Calibri" w:eastAsia="Aptos" w:hAnsi="Calibri" w:cs="Calibri"/>
                <w:kern w:val="2"/>
                <w:sz w:val="22"/>
                <w:szCs w:val="24"/>
                <w:lang w:eastAsia="en-US"/>
                <w14:ligatures w14:val="standardContextual"/>
              </w:rPr>
              <w:t xml:space="preserve"> </w:t>
            </w:r>
            <w:proofErr w:type="spellStart"/>
            <w:r w:rsidRPr="003F5400">
              <w:rPr>
                <w:rFonts w:ascii="Calibri" w:eastAsia="Aptos" w:hAnsi="Calibri" w:cs="Calibri"/>
                <w:kern w:val="2"/>
                <w:sz w:val="22"/>
                <w:szCs w:val="24"/>
                <w:lang w:eastAsia="en-US"/>
                <w14:ligatures w14:val="standardContextual"/>
              </w:rPr>
              <w:t>Full</w:t>
            </w:r>
            <w:proofErr w:type="spellEnd"/>
            <w:r w:rsidRPr="003F5400">
              <w:rPr>
                <w:rFonts w:ascii="Calibri" w:eastAsia="Aptos" w:hAnsi="Calibri" w:cs="Calibri"/>
                <w:kern w:val="2"/>
                <w:sz w:val="22"/>
                <w:szCs w:val="24"/>
                <w:lang w:eastAsia="en-US"/>
                <w14:ligatures w14:val="standardContextual"/>
              </w:rPr>
              <w:t xml:space="preserve"> HD</w:t>
            </w:r>
          </w:p>
        </w:tc>
        <w:tc>
          <w:tcPr>
            <w:tcW w:w="851" w:type="dxa"/>
            <w:tcBorders>
              <w:top w:val="single" w:sz="4" w:space="0" w:color="auto"/>
              <w:left w:val="single" w:sz="4" w:space="0" w:color="auto"/>
              <w:bottom w:val="single" w:sz="4" w:space="0" w:color="auto"/>
              <w:right w:val="single" w:sz="4" w:space="0" w:color="auto"/>
            </w:tcBorders>
            <w:noWrap/>
          </w:tcPr>
          <w:p w14:paraId="7AF01FF8"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69075ED5"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5ACE076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714722812"/>
                <w:placeholder>
                  <w:docPart w:val="BFD8746100874A099AF4C131C7B103F2"/>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2CFE646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074352348"/>
                <w:placeholder>
                  <w:docPart w:val="1266C1D19BE046E3A3DB8C34DBDEAE2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365E1AB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285411521"/>
                <w:placeholder>
                  <w:docPart w:val="3B6AE3C3B88941E9AC359A79142FFB04"/>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4B5CE9D0" w14:textId="77777777" w:rsidTr="00F70C78">
        <w:trPr>
          <w:trHeight w:val="345"/>
        </w:trPr>
        <w:tc>
          <w:tcPr>
            <w:tcW w:w="0" w:type="auto"/>
          </w:tcPr>
          <w:p w14:paraId="1B513229"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4FE1CA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Ekranas ne mažiau nei 3,7x2,1 m priekinės arba galinės projekcijos</w:t>
            </w:r>
          </w:p>
        </w:tc>
        <w:tc>
          <w:tcPr>
            <w:tcW w:w="851" w:type="dxa"/>
            <w:tcBorders>
              <w:top w:val="single" w:sz="4" w:space="0" w:color="auto"/>
              <w:left w:val="single" w:sz="4" w:space="0" w:color="auto"/>
              <w:bottom w:val="single" w:sz="4" w:space="0" w:color="auto"/>
              <w:right w:val="single" w:sz="4" w:space="0" w:color="auto"/>
            </w:tcBorders>
            <w:noWrap/>
          </w:tcPr>
          <w:p w14:paraId="739EBAC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B70BC17"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1EEC76A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41683010"/>
                <w:placeholder>
                  <w:docPart w:val="EDBB7D6571F741FD89F3ED46DC27B911"/>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708FC1C5"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965775970"/>
                <w:placeholder>
                  <w:docPart w:val="EB468E07A5E94113A35A96FA419D120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5609A71D"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581992978"/>
                <w:placeholder>
                  <w:docPart w:val="FFEF491AC90742E3B9800B92A5EB789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14245072" w14:textId="77777777" w:rsidTr="00F70C78">
        <w:trPr>
          <w:trHeight w:val="345"/>
        </w:trPr>
        <w:tc>
          <w:tcPr>
            <w:tcW w:w="0" w:type="auto"/>
          </w:tcPr>
          <w:p w14:paraId="4682A814"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D76E71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Gido sistema: 1 siųstuvas su mikrofonu ir 20 imtuvų su ausinėmis</w:t>
            </w:r>
          </w:p>
        </w:tc>
        <w:tc>
          <w:tcPr>
            <w:tcW w:w="851" w:type="dxa"/>
            <w:tcBorders>
              <w:top w:val="single" w:sz="4" w:space="0" w:color="auto"/>
              <w:left w:val="single" w:sz="4" w:space="0" w:color="auto"/>
              <w:bottom w:val="single" w:sz="4" w:space="0" w:color="auto"/>
              <w:right w:val="single" w:sz="4" w:space="0" w:color="auto"/>
            </w:tcBorders>
            <w:noWrap/>
          </w:tcPr>
          <w:p w14:paraId="758C9022"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C825154"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2</w:t>
            </w:r>
          </w:p>
        </w:tc>
        <w:tc>
          <w:tcPr>
            <w:tcW w:w="4751" w:type="dxa"/>
          </w:tcPr>
          <w:p w14:paraId="1E76C96D"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896404914"/>
                <w:placeholder>
                  <w:docPart w:val="938C364780604ECCA0DA1D95B93BB85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4E1A202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30864363"/>
                <w:placeholder>
                  <w:docPart w:val="800A00F7F83B48808D502D776C9C568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5B4F8168"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97925729"/>
                <w:placeholder>
                  <w:docPart w:val="D4338B98BC11440E905A2DA6D01BB5D8"/>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784DE41B" w14:textId="77777777" w:rsidTr="00F70C78">
        <w:trPr>
          <w:trHeight w:val="345"/>
        </w:trPr>
        <w:tc>
          <w:tcPr>
            <w:tcW w:w="0" w:type="auto"/>
          </w:tcPr>
          <w:p w14:paraId="502EDAD6"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308E3124"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Papildomas gido siųstuvas su mikrofonu</w:t>
            </w:r>
          </w:p>
        </w:tc>
        <w:tc>
          <w:tcPr>
            <w:tcW w:w="851" w:type="dxa"/>
            <w:tcBorders>
              <w:top w:val="single" w:sz="4" w:space="0" w:color="auto"/>
              <w:left w:val="single" w:sz="4" w:space="0" w:color="auto"/>
              <w:bottom w:val="single" w:sz="4" w:space="0" w:color="auto"/>
              <w:right w:val="single" w:sz="4" w:space="0" w:color="auto"/>
            </w:tcBorders>
            <w:noWrap/>
          </w:tcPr>
          <w:p w14:paraId="59FFED0C"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4A35BD53"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0AACFC70"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458794808"/>
                <w:placeholder>
                  <w:docPart w:val="5417336DEE5841C193377A705B381272"/>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295CFBA7"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77708485"/>
                <w:placeholder>
                  <w:docPart w:val="D4D2681E5ACE42A08C716E925D330A1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6F2EFA86"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095058897"/>
                <w:placeholder>
                  <w:docPart w:val="3754E7CA8F8E4787BA799B266924F44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00308C0B" w14:textId="77777777" w:rsidTr="00F70C78">
        <w:trPr>
          <w:trHeight w:val="345"/>
        </w:trPr>
        <w:tc>
          <w:tcPr>
            <w:tcW w:w="0" w:type="auto"/>
          </w:tcPr>
          <w:p w14:paraId="5F34E2B5"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AEA202F"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Papildomas gido imtuvas su ausinėmis</w:t>
            </w:r>
          </w:p>
        </w:tc>
        <w:tc>
          <w:tcPr>
            <w:tcW w:w="851" w:type="dxa"/>
            <w:tcBorders>
              <w:top w:val="single" w:sz="4" w:space="0" w:color="auto"/>
              <w:left w:val="single" w:sz="4" w:space="0" w:color="auto"/>
              <w:bottom w:val="single" w:sz="4" w:space="0" w:color="auto"/>
              <w:right w:val="single" w:sz="4" w:space="0" w:color="auto"/>
            </w:tcBorders>
            <w:noWrap/>
          </w:tcPr>
          <w:p w14:paraId="52E16A2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2CB2A4DA"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30</w:t>
            </w:r>
          </w:p>
        </w:tc>
        <w:tc>
          <w:tcPr>
            <w:tcW w:w="4751" w:type="dxa"/>
          </w:tcPr>
          <w:p w14:paraId="5C6AFFA2"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911046161"/>
                <w:placeholder>
                  <w:docPart w:val="B4BAD1B192C6459183CB91DC7C85851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0FDDCBC9"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99233975"/>
                <w:placeholder>
                  <w:docPart w:val="8C8EBE5CD52A46BFAA8FB8F591FC6D3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4ADFA10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095706622"/>
                <w:placeholder>
                  <w:docPart w:val="F97A5C3B48BB4CE1A342623F835EA68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66693B28" w14:textId="77777777" w:rsidTr="00F70C78">
        <w:trPr>
          <w:trHeight w:val="345"/>
        </w:trPr>
        <w:tc>
          <w:tcPr>
            <w:tcW w:w="0" w:type="auto"/>
          </w:tcPr>
          <w:p w14:paraId="61792BF4"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0098250F"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Renginio garso įrašas</w:t>
            </w:r>
          </w:p>
        </w:tc>
        <w:tc>
          <w:tcPr>
            <w:tcW w:w="851" w:type="dxa"/>
            <w:tcBorders>
              <w:top w:val="single" w:sz="4" w:space="0" w:color="auto"/>
              <w:left w:val="single" w:sz="4" w:space="0" w:color="auto"/>
              <w:bottom w:val="single" w:sz="4" w:space="0" w:color="auto"/>
              <w:right w:val="single" w:sz="4" w:space="0" w:color="auto"/>
            </w:tcBorders>
            <w:noWrap/>
          </w:tcPr>
          <w:p w14:paraId="67D26426"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0D58EC63"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5</w:t>
            </w:r>
          </w:p>
        </w:tc>
        <w:tc>
          <w:tcPr>
            <w:tcW w:w="4751" w:type="dxa"/>
          </w:tcPr>
          <w:p w14:paraId="27714418"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333108031"/>
                <w:placeholder>
                  <w:docPart w:val="7A1116BE3CB64E8B8517F55B9D8641C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3F4E140D"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91942442"/>
                <w:placeholder>
                  <w:docPart w:val="79BD25E95510457B8F1DCA2524C7FE65"/>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31640D9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56223206"/>
                <w:placeholder>
                  <w:docPart w:val="E8A4213070ED4289B4F00623CB07D064"/>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4DA7F7F9" w14:textId="77777777" w:rsidTr="00F70C78">
        <w:trPr>
          <w:trHeight w:val="345"/>
        </w:trPr>
        <w:tc>
          <w:tcPr>
            <w:tcW w:w="0" w:type="auto"/>
          </w:tcPr>
          <w:p w14:paraId="6E0F524F"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5CD5864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Automatinė vaizdo kamera, suprogramuota atsisukti į aktyvų diskusinį mikrofoną</w:t>
            </w:r>
          </w:p>
        </w:tc>
        <w:tc>
          <w:tcPr>
            <w:tcW w:w="851" w:type="dxa"/>
            <w:tcBorders>
              <w:top w:val="single" w:sz="4" w:space="0" w:color="auto"/>
              <w:left w:val="single" w:sz="4" w:space="0" w:color="auto"/>
              <w:bottom w:val="single" w:sz="4" w:space="0" w:color="auto"/>
              <w:right w:val="single" w:sz="4" w:space="0" w:color="auto"/>
            </w:tcBorders>
            <w:noWrap/>
          </w:tcPr>
          <w:p w14:paraId="068E1D81"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150E9610"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lang w:eastAsia="ar-SA"/>
              </w:rPr>
            </w:pPr>
            <w:r w:rsidRPr="003F5400">
              <w:rPr>
                <w:rFonts w:ascii="Calibri" w:eastAsia="Aptos" w:hAnsi="Calibri" w:cs="Calibri"/>
                <w:kern w:val="2"/>
                <w:sz w:val="22"/>
                <w:szCs w:val="24"/>
                <w:lang w:eastAsia="en-US"/>
                <w14:ligatures w14:val="standardContextual"/>
              </w:rPr>
              <w:t>3</w:t>
            </w:r>
          </w:p>
        </w:tc>
        <w:tc>
          <w:tcPr>
            <w:tcW w:w="4751" w:type="dxa"/>
          </w:tcPr>
          <w:p w14:paraId="6B9FA021"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017043741"/>
                <w:placeholder>
                  <w:docPart w:val="0A2D6A1666DE4378810CF2A92A85AA73"/>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65CEF44B"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475734399"/>
                <w:placeholder>
                  <w:docPart w:val="E6520C89DB994524BA521D240C13747E"/>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4F7EC713"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933732994"/>
                <w:placeholder>
                  <w:docPart w:val="B0DEEAB646EF47C6B1158E10C52405CC"/>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67E68A8E" w14:textId="77777777" w:rsidTr="00F70C78">
        <w:trPr>
          <w:trHeight w:val="345"/>
        </w:trPr>
        <w:tc>
          <w:tcPr>
            <w:tcW w:w="0" w:type="auto"/>
          </w:tcPr>
          <w:p w14:paraId="3FE0DDA7"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30A43379"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Garso operatoriaus paslauga</w:t>
            </w:r>
          </w:p>
        </w:tc>
        <w:tc>
          <w:tcPr>
            <w:tcW w:w="851" w:type="dxa"/>
            <w:tcBorders>
              <w:top w:val="single" w:sz="4" w:space="0" w:color="auto"/>
              <w:left w:val="single" w:sz="4" w:space="0" w:color="auto"/>
              <w:bottom w:val="single" w:sz="4" w:space="0" w:color="auto"/>
              <w:right w:val="single" w:sz="4" w:space="0" w:color="auto"/>
            </w:tcBorders>
            <w:noWrap/>
          </w:tcPr>
          <w:p w14:paraId="265780B3" w14:textId="77777777" w:rsidR="009C03A8" w:rsidRPr="003F5400" w:rsidRDefault="009C03A8" w:rsidP="009C03A8">
            <w:pPr>
              <w:suppressAutoHyphens/>
              <w:spacing w:after="200" w:line="276" w:lineRule="auto"/>
              <w:ind w:firstLine="0"/>
              <w:jc w:val="left"/>
              <w:rPr>
                <w:rFonts w:ascii="Calibri" w:eastAsia="Times New Roman" w:hAnsi="Calibri" w:cs="Calibri"/>
                <w:b/>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05F12168"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lang w:eastAsia="ar-SA"/>
              </w:rPr>
            </w:pPr>
            <w:r w:rsidRPr="003F5400">
              <w:rPr>
                <w:rFonts w:ascii="Calibri" w:eastAsia="Aptos" w:hAnsi="Calibri" w:cs="Calibri"/>
                <w:kern w:val="2"/>
                <w:sz w:val="22"/>
                <w:szCs w:val="24"/>
                <w:lang w:eastAsia="en-US"/>
                <w14:ligatures w14:val="standardContextual"/>
              </w:rPr>
              <w:t>3</w:t>
            </w:r>
          </w:p>
        </w:tc>
        <w:tc>
          <w:tcPr>
            <w:tcW w:w="4751" w:type="dxa"/>
          </w:tcPr>
          <w:p w14:paraId="0E9B461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458068568"/>
                <w:placeholder>
                  <w:docPart w:val="69A5A64DA5DB4644A9ADBACCCB4EB041"/>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75DD63E7"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060469365"/>
                <w:placeholder>
                  <w:docPart w:val="34AD2F982A684E1A92D2F2491CAEC09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494E9CEA"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8375628"/>
                <w:placeholder>
                  <w:docPart w:val="D47230FA933243E1988252DF86D37EB4"/>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7244840D" w14:textId="77777777" w:rsidTr="00F70C78">
        <w:trPr>
          <w:trHeight w:val="345"/>
        </w:trPr>
        <w:tc>
          <w:tcPr>
            <w:tcW w:w="0" w:type="auto"/>
          </w:tcPr>
          <w:p w14:paraId="125E69B7"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4B0A5C2F"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Skaitmeninis garso pultas ne mažiau 12 įvesčių</w:t>
            </w:r>
          </w:p>
        </w:tc>
        <w:tc>
          <w:tcPr>
            <w:tcW w:w="851" w:type="dxa"/>
            <w:tcBorders>
              <w:top w:val="single" w:sz="4" w:space="0" w:color="auto"/>
              <w:left w:val="single" w:sz="4" w:space="0" w:color="auto"/>
              <w:bottom w:val="single" w:sz="4" w:space="0" w:color="auto"/>
              <w:right w:val="single" w:sz="4" w:space="0" w:color="auto"/>
            </w:tcBorders>
            <w:noWrap/>
          </w:tcPr>
          <w:p w14:paraId="677F5495"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1ADCCC58"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lang w:eastAsia="ar-SA"/>
              </w:rPr>
            </w:pPr>
            <w:r w:rsidRPr="003F5400">
              <w:rPr>
                <w:rFonts w:ascii="Calibri" w:eastAsia="Aptos" w:hAnsi="Calibri" w:cs="Calibri"/>
                <w:kern w:val="2"/>
                <w:sz w:val="22"/>
                <w:szCs w:val="24"/>
                <w:lang w:eastAsia="en-US"/>
                <w14:ligatures w14:val="standardContextual"/>
              </w:rPr>
              <w:t>3</w:t>
            </w:r>
          </w:p>
        </w:tc>
        <w:tc>
          <w:tcPr>
            <w:tcW w:w="4751" w:type="dxa"/>
          </w:tcPr>
          <w:p w14:paraId="23981B3F"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729304442"/>
                <w:placeholder>
                  <w:docPart w:val="B9F2ACBBA22F4486A7D4DCA98BACA710"/>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1D59FA1C"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364356553"/>
                <w:placeholder>
                  <w:docPart w:val="6FB99B8416BB4311AAC14AF9546B53D6"/>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1FDCBCD2"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365751602"/>
                <w:placeholder>
                  <w:docPart w:val="A5A25D7524494AFEAE3E83ABB4EB0029"/>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0E39F396" w14:textId="77777777" w:rsidTr="00F70C78">
        <w:trPr>
          <w:trHeight w:val="345"/>
        </w:trPr>
        <w:tc>
          <w:tcPr>
            <w:tcW w:w="0" w:type="auto"/>
          </w:tcPr>
          <w:p w14:paraId="498AD6AA" w14:textId="77777777" w:rsidR="009C03A8" w:rsidRPr="003F5400" w:rsidRDefault="009C03A8" w:rsidP="009C03A8">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6E5A1FFB"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Optinis HDMI laidas ne trumpesnis kaip 40 m.</w:t>
            </w:r>
          </w:p>
        </w:tc>
        <w:tc>
          <w:tcPr>
            <w:tcW w:w="851" w:type="dxa"/>
            <w:tcBorders>
              <w:top w:val="single" w:sz="4" w:space="0" w:color="auto"/>
              <w:left w:val="single" w:sz="4" w:space="0" w:color="auto"/>
              <w:bottom w:val="single" w:sz="4" w:space="0" w:color="auto"/>
              <w:right w:val="single" w:sz="4" w:space="0" w:color="auto"/>
            </w:tcBorders>
            <w:noWrap/>
          </w:tcPr>
          <w:p w14:paraId="1289D36D"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rPr>
            </w:pPr>
            <w:r w:rsidRPr="003F5400">
              <w:rPr>
                <w:rFonts w:ascii="Calibri" w:eastAsia="Aptos" w:hAnsi="Calibri" w:cs="Calibri"/>
                <w:kern w:val="2"/>
                <w:sz w:val="22"/>
                <w:szCs w:val="24"/>
                <w:lang w:eastAsia="en-US"/>
                <w14:ligatures w14:val="standardContextual"/>
              </w:rPr>
              <w:t>vnt.</w:t>
            </w:r>
          </w:p>
        </w:tc>
        <w:tc>
          <w:tcPr>
            <w:tcW w:w="1480" w:type="dxa"/>
            <w:tcBorders>
              <w:top w:val="single" w:sz="4" w:space="0" w:color="auto"/>
              <w:left w:val="single" w:sz="4" w:space="0" w:color="auto"/>
              <w:bottom w:val="single" w:sz="4" w:space="0" w:color="auto"/>
              <w:right w:val="single" w:sz="4" w:space="0" w:color="auto"/>
            </w:tcBorders>
            <w:noWrap/>
          </w:tcPr>
          <w:p w14:paraId="4C80BE29" w14:textId="77777777" w:rsidR="009C03A8" w:rsidRPr="003F5400" w:rsidRDefault="009C03A8" w:rsidP="009C03A8">
            <w:pPr>
              <w:suppressAutoHyphens/>
              <w:spacing w:after="200" w:line="276" w:lineRule="auto"/>
              <w:ind w:firstLine="0"/>
              <w:jc w:val="left"/>
              <w:rPr>
                <w:rFonts w:ascii="Calibri" w:eastAsia="Times New Roman" w:hAnsi="Calibri" w:cs="Calibri"/>
                <w:color w:val="000000"/>
                <w:sz w:val="24"/>
                <w:szCs w:val="24"/>
                <w:lang w:eastAsia="ar-SA"/>
              </w:rPr>
            </w:pPr>
            <w:r w:rsidRPr="003F5400">
              <w:rPr>
                <w:rFonts w:ascii="Calibri" w:eastAsia="Aptos" w:hAnsi="Calibri" w:cs="Calibri"/>
                <w:kern w:val="2"/>
                <w:sz w:val="22"/>
                <w:szCs w:val="24"/>
                <w:lang w:eastAsia="en-US"/>
                <w14:ligatures w14:val="standardContextual"/>
              </w:rPr>
              <w:t>10</w:t>
            </w:r>
          </w:p>
        </w:tc>
        <w:tc>
          <w:tcPr>
            <w:tcW w:w="4751" w:type="dxa"/>
          </w:tcPr>
          <w:p w14:paraId="020C0244"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779772282"/>
                <w:placeholder>
                  <w:docPart w:val="B9E664545963437099E4E163243B77DB"/>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05" w:type="dxa"/>
          </w:tcPr>
          <w:p w14:paraId="21BF963D"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261418234"/>
                <w:placeholder>
                  <w:docPart w:val="4A6651A000334C71AF010C322CBC1C52"/>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c>
          <w:tcPr>
            <w:tcW w:w="1120" w:type="dxa"/>
          </w:tcPr>
          <w:p w14:paraId="4DF36A18" w14:textId="77777777" w:rsidR="009C03A8" w:rsidRPr="003F5400" w:rsidRDefault="00796041" w:rsidP="009C03A8">
            <w:pPr>
              <w:suppressAutoHyphens/>
              <w:spacing w:after="200" w:line="276" w:lineRule="auto"/>
              <w:ind w:firstLine="0"/>
              <w:jc w:val="left"/>
              <w:rPr>
                <w:rFonts w:ascii="Calibri" w:eastAsia="Times New Roman" w:hAnsi="Calibri" w:cs="Calibri"/>
                <w:color w:val="000000"/>
                <w:sz w:val="24"/>
                <w:szCs w:val="24"/>
                <w:lang w:eastAsia="ar-SA"/>
              </w:rPr>
            </w:pPr>
            <w:sdt>
              <w:sdtPr>
                <w:rPr>
                  <w:rFonts w:ascii="Calibri" w:eastAsia="Times New Roman" w:hAnsi="Calibri" w:cs="Calibri"/>
                  <w:sz w:val="24"/>
                  <w:szCs w:val="24"/>
                  <w:lang w:val="en-US" w:eastAsia="ar-SA"/>
                </w:rPr>
                <w:id w:val="1532382947"/>
                <w:placeholder>
                  <w:docPart w:val="3E33E35A7B69453BA3D95DFDD45D3735"/>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6253A7" w:rsidRPr="003F5400" w14:paraId="23129B83" w14:textId="77777777" w:rsidTr="00F70C78">
        <w:trPr>
          <w:trHeight w:val="345"/>
        </w:trPr>
        <w:tc>
          <w:tcPr>
            <w:tcW w:w="0" w:type="auto"/>
          </w:tcPr>
          <w:p w14:paraId="74632A85" w14:textId="77777777" w:rsidR="006253A7" w:rsidRPr="003F5400" w:rsidRDefault="006253A7" w:rsidP="006253A7">
            <w:pPr>
              <w:numPr>
                <w:ilvl w:val="0"/>
                <w:numId w:val="32"/>
              </w:numPr>
              <w:suppressAutoHyphens/>
              <w:spacing w:after="160" w:line="240" w:lineRule="auto"/>
              <w:ind w:left="0" w:firstLine="0"/>
              <w:jc w:val="left"/>
              <w:rPr>
                <w:rFonts w:ascii="Calibri" w:eastAsia="Times New Roman" w:hAnsi="Calibri" w:cs="Calibri"/>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tcPr>
          <w:p w14:paraId="1B6330BF" w14:textId="51C2A788" w:rsidR="006253A7" w:rsidRPr="003F5400" w:rsidRDefault="006253A7" w:rsidP="006253A7">
            <w:pPr>
              <w:suppressAutoHyphens/>
              <w:spacing w:after="200" w:line="276" w:lineRule="auto"/>
              <w:ind w:firstLine="0"/>
              <w:jc w:val="left"/>
              <w:rPr>
                <w:rFonts w:ascii="Calibri" w:eastAsia="Aptos" w:hAnsi="Calibri" w:cs="Calibri"/>
                <w:kern w:val="2"/>
                <w:sz w:val="22"/>
                <w:szCs w:val="24"/>
                <w:lang w:eastAsia="en-US"/>
                <w14:ligatures w14:val="standardContextual"/>
              </w:rPr>
            </w:pPr>
            <w:r w:rsidRPr="0023356F">
              <w:rPr>
                <w:rFonts w:ascii="Calibri" w:eastAsiaTheme="minorHAnsi" w:hAnsi="Calibri" w:cs="Calibri"/>
                <w:sz w:val="24"/>
                <w:szCs w:val="24"/>
                <w:lang w:eastAsia="en-US"/>
              </w:rPr>
              <w:t>Įrangos transportavimas, jei renginys  vyksta už Vilniaus miesto ribų</w:t>
            </w:r>
          </w:p>
        </w:tc>
        <w:tc>
          <w:tcPr>
            <w:tcW w:w="851" w:type="dxa"/>
            <w:tcBorders>
              <w:top w:val="single" w:sz="4" w:space="0" w:color="auto"/>
              <w:left w:val="single" w:sz="4" w:space="0" w:color="auto"/>
              <w:bottom w:val="single" w:sz="4" w:space="0" w:color="auto"/>
              <w:right w:val="single" w:sz="4" w:space="0" w:color="auto"/>
            </w:tcBorders>
            <w:noWrap/>
          </w:tcPr>
          <w:p w14:paraId="4751CFC0" w14:textId="4E316730" w:rsidR="006253A7" w:rsidRPr="003F5400" w:rsidRDefault="006253A7" w:rsidP="006253A7">
            <w:pPr>
              <w:suppressAutoHyphens/>
              <w:spacing w:after="200" w:line="276" w:lineRule="auto"/>
              <w:ind w:firstLine="0"/>
              <w:jc w:val="left"/>
              <w:rPr>
                <w:rFonts w:ascii="Calibri" w:eastAsia="Aptos" w:hAnsi="Calibri" w:cs="Calibri"/>
                <w:kern w:val="2"/>
                <w:sz w:val="22"/>
                <w:szCs w:val="24"/>
                <w:lang w:eastAsia="en-US"/>
                <w14:ligatures w14:val="standardContextual"/>
              </w:rPr>
            </w:pPr>
            <w:r>
              <w:rPr>
                <w:rFonts w:ascii="Calibri" w:eastAsia="Aptos" w:hAnsi="Calibri" w:cs="Calibri"/>
                <w:kern w:val="2"/>
                <w:sz w:val="22"/>
                <w:szCs w:val="24"/>
                <w:lang w:eastAsia="en-US"/>
                <w14:ligatures w14:val="standardContextual"/>
              </w:rPr>
              <w:t>km</w:t>
            </w:r>
          </w:p>
        </w:tc>
        <w:tc>
          <w:tcPr>
            <w:tcW w:w="1480" w:type="dxa"/>
            <w:tcBorders>
              <w:top w:val="single" w:sz="4" w:space="0" w:color="auto"/>
              <w:left w:val="single" w:sz="4" w:space="0" w:color="auto"/>
              <w:bottom w:val="single" w:sz="4" w:space="0" w:color="auto"/>
              <w:right w:val="single" w:sz="4" w:space="0" w:color="auto"/>
            </w:tcBorders>
            <w:noWrap/>
          </w:tcPr>
          <w:p w14:paraId="289BD3B7" w14:textId="021D62C3" w:rsidR="006253A7" w:rsidRPr="003F5400" w:rsidRDefault="006253A7" w:rsidP="006253A7">
            <w:pPr>
              <w:suppressAutoHyphens/>
              <w:spacing w:after="200" w:line="276" w:lineRule="auto"/>
              <w:ind w:firstLine="0"/>
              <w:jc w:val="left"/>
              <w:rPr>
                <w:rFonts w:ascii="Calibri" w:eastAsia="Aptos" w:hAnsi="Calibri" w:cs="Calibri"/>
                <w:kern w:val="2"/>
                <w:sz w:val="22"/>
                <w:szCs w:val="24"/>
                <w:lang w:eastAsia="en-US"/>
                <w14:ligatures w14:val="standardContextual"/>
              </w:rPr>
            </w:pPr>
            <w:r>
              <w:rPr>
                <w:rFonts w:ascii="Calibri" w:eastAsia="Aptos" w:hAnsi="Calibri" w:cs="Calibri"/>
                <w:kern w:val="2"/>
                <w:sz w:val="22"/>
                <w:szCs w:val="24"/>
                <w:lang w:eastAsia="en-US"/>
                <w14:ligatures w14:val="standardContextual"/>
              </w:rPr>
              <w:t>200</w:t>
            </w:r>
          </w:p>
        </w:tc>
        <w:tc>
          <w:tcPr>
            <w:tcW w:w="4751" w:type="dxa"/>
          </w:tcPr>
          <w:p w14:paraId="7D15DA96" w14:textId="3174A0D2" w:rsidR="006253A7" w:rsidRDefault="00FD7D9D" w:rsidP="006253A7">
            <w:pPr>
              <w:suppressAutoHyphens/>
              <w:spacing w:after="200" w:line="276" w:lineRule="auto"/>
              <w:ind w:firstLine="0"/>
              <w:jc w:val="left"/>
              <w:rPr>
                <w:rFonts w:ascii="Calibri" w:eastAsia="Times New Roman" w:hAnsi="Calibri" w:cs="Calibri"/>
                <w:sz w:val="24"/>
                <w:szCs w:val="24"/>
                <w:lang w:val="en-US" w:eastAsia="ar-SA"/>
              </w:rPr>
            </w:pPr>
            <w:r>
              <w:rPr>
                <w:rFonts w:ascii="Calibri" w:eastAsia="Times New Roman" w:hAnsi="Calibri" w:cs="Calibri"/>
                <w:sz w:val="24"/>
                <w:szCs w:val="24"/>
                <w:lang w:val="en-US" w:eastAsia="ar-SA"/>
              </w:rPr>
              <w:t>–</w:t>
            </w:r>
            <w:r w:rsidR="006253A7" w:rsidRPr="003F5400">
              <w:rPr>
                <w:rFonts w:ascii="Calibri" w:eastAsia="Aptos" w:hAnsi="Calibri" w:cs="Calibri"/>
                <w:kern w:val="2"/>
                <w:sz w:val="24"/>
                <w:szCs w:val="24"/>
                <w:lang w:eastAsia="ar-SA"/>
                <w14:ligatures w14:val="standardContextual"/>
              </w:rPr>
              <w:t xml:space="preserve"> </w:t>
            </w:r>
          </w:p>
        </w:tc>
        <w:tc>
          <w:tcPr>
            <w:tcW w:w="1105" w:type="dxa"/>
          </w:tcPr>
          <w:p w14:paraId="4A6F94CB" w14:textId="0F420021" w:rsidR="006253A7" w:rsidRDefault="00796041" w:rsidP="006253A7">
            <w:pPr>
              <w:suppressAutoHyphens/>
              <w:spacing w:after="200" w:line="276" w:lineRule="auto"/>
              <w:ind w:firstLine="0"/>
              <w:jc w:val="left"/>
              <w:rPr>
                <w:rFonts w:ascii="Calibri" w:eastAsia="Times New Roman" w:hAnsi="Calibri" w:cs="Calibri"/>
                <w:sz w:val="24"/>
                <w:szCs w:val="24"/>
                <w:lang w:val="en-US" w:eastAsia="ar-SA"/>
              </w:rPr>
            </w:pPr>
            <w:sdt>
              <w:sdtPr>
                <w:rPr>
                  <w:rFonts w:ascii="Calibri" w:eastAsia="Times New Roman" w:hAnsi="Calibri" w:cs="Calibri"/>
                  <w:sz w:val="24"/>
                  <w:szCs w:val="24"/>
                  <w:lang w:val="en-US" w:eastAsia="ar-SA"/>
                </w:rPr>
                <w:id w:val="-590776340"/>
                <w:placeholder>
                  <w:docPart w:val="43D98398B3964AAFBFF977D91057F330"/>
                </w:placeholder>
                <w:temporary/>
                <w:showingPlcHdr/>
              </w:sdtPr>
              <w:sdtEndPr>
                <w:rPr>
                  <w:rFonts w:eastAsia="Aptos"/>
                  <w:kern w:val="2"/>
                  <w:lang w:val="lt-LT"/>
                  <w14:ligatures w14:val="standardContextual"/>
                </w:rPr>
              </w:sdtEndPr>
              <w:sdtContent>
                <w:r w:rsidR="006253A7" w:rsidRPr="003F5400">
                  <w:rPr>
                    <w:rFonts w:ascii="Calibri" w:eastAsia="Aptos" w:hAnsi="Calibri" w:cs="Calibri"/>
                    <w:color w:val="666666"/>
                    <w:kern w:val="2"/>
                    <w:sz w:val="24"/>
                    <w:szCs w:val="24"/>
                    <w:lang w:eastAsia="en-US"/>
                    <w14:ligatures w14:val="standardContextual"/>
                  </w:rPr>
                  <w:t>/įrašyti/</w:t>
                </w:r>
              </w:sdtContent>
            </w:sdt>
            <w:r w:rsidR="006253A7" w:rsidRPr="003F5400">
              <w:rPr>
                <w:rFonts w:ascii="Calibri" w:eastAsia="Aptos" w:hAnsi="Calibri" w:cs="Calibri"/>
                <w:kern w:val="2"/>
                <w:sz w:val="24"/>
                <w:szCs w:val="24"/>
                <w:lang w:eastAsia="ar-SA"/>
                <w14:ligatures w14:val="standardContextual"/>
              </w:rPr>
              <w:t xml:space="preserve"> </w:t>
            </w:r>
          </w:p>
        </w:tc>
        <w:tc>
          <w:tcPr>
            <w:tcW w:w="1120" w:type="dxa"/>
          </w:tcPr>
          <w:p w14:paraId="35AC0398" w14:textId="4C886679" w:rsidR="006253A7" w:rsidRDefault="00796041" w:rsidP="006253A7">
            <w:pPr>
              <w:suppressAutoHyphens/>
              <w:spacing w:after="200" w:line="276" w:lineRule="auto"/>
              <w:ind w:firstLine="0"/>
              <w:jc w:val="left"/>
              <w:rPr>
                <w:rFonts w:ascii="Calibri" w:eastAsia="Times New Roman" w:hAnsi="Calibri" w:cs="Calibri"/>
                <w:sz w:val="24"/>
                <w:szCs w:val="24"/>
                <w:lang w:val="en-US" w:eastAsia="ar-SA"/>
              </w:rPr>
            </w:pPr>
            <w:sdt>
              <w:sdtPr>
                <w:rPr>
                  <w:rFonts w:ascii="Calibri" w:eastAsia="Times New Roman" w:hAnsi="Calibri" w:cs="Calibri"/>
                  <w:sz w:val="24"/>
                  <w:szCs w:val="24"/>
                  <w:lang w:val="en-US" w:eastAsia="ar-SA"/>
                </w:rPr>
                <w:id w:val="-404289958"/>
                <w:placeholder>
                  <w:docPart w:val="058B78ADB42841F684364013F025A243"/>
                </w:placeholder>
                <w:temporary/>
                <w:showingPlcHdr/>
              </w:sdtPr>
              <w:sdtEndPr>
                <w:rPr>
                  <w:rFonts w:eastAsia="Aptos"/>
                  <w:kern w:val="2"/>
                  <w:lang w:val="lt-LT"/>
                  <w14:ligatures w14:val="standardContextual"/>
                </w:rPr>
              </w:sdtEndPr>
              <w:sdtContent>
                <w:r w:rsidR="006253A7" w:rsidRPr="003F5400">
                  <w:rPr>
                    <w:rFonts w:ascii="Calibri" w:eastAsia="Aptos" w:hAnsi="Calibri" w:cs="Calibri"/>
                    <w:color w:val="666666"/>
                    <w:kern w:val="2"/>
                    <w:sz w:val="24"/>
                    <w:szCs w:val="24"/>
                    <w:lang w:eastAsia="en-US"/>
                    <w14:ligatures w14:val="standardContextual"/>
                  </w:rPr>
                  <w:t>/įrašyti/</w:t>
                </w:r>
              </w:sdtContent>
            </w:sdt>
            <w:r w:rsidR="006253A7" w:rsidRPr="003F5400">
              <w:rPr>
                <w:rFonts w:ascii="Calibri" w:eastAsia="Aptos" w:hAnsi="Calibri" w:cs="Calibri"/>
                <w:kern w:val="2"/>
                <w:sz w:val="24"/>
                <w:szCs w:val="24"/>
                <w:lang w:eastAsia="ar-SA"/>
                <w14:ligatures w14:val="standardContextual"/>
              </w:rPr>
              <w:t xml:space="preserve"> </w:t>
            </w:r>
          </w:p>
        </w:tc>
      </w:tr>
      <w:tr w:rsidR="009C03A8" w:rsidRPr="003F5400" w14:paraId="7F5BA7C1" w14:textId="77777777" w:rsidTr="00F70C78">
        <w:trPr>
          <w:trHeight w:val="345"/>
        </w:trPr>
        <w:tc>
          <w:tcPr>
            <w:tcW w:w="13270" w:type="dxa"/>
            <w:gridSpan w:val="6"/>
          </w:tcPr>
          <w:p w14:paraId="6042854D" w14:textId="77777777" w:rsidR="009C03A8" w:rsidRPr="003F5400" w:rsidRDefault="009C03A8" w:rsidP="009C03A8">
            <w:pPr>
              <w:suppressAutoHyphens/>
              <w:spacing w:after="200" w:line="276" w:lineRule="auto"/>
              <w:ind w:firstLine="0"/>
              <w:jc w:val="right"/>
              <w:rPr>
                <w:rFonts w:ascii="Calibri" w:eastAsia="Times New Roman" w:hAnsi="Calibri" w:cs="Calibri"/>
                <w:sz w:val="24"/>
                <w:szCs w:val="24"/>
                <w:lang w:val="en-US" w:eastAsia="ar-SA"/>
              </w:rPr>
            </w:pPr>
            <w:r w:rsidRPr="003F5400">
              <w:rPr>
                <w:rFonts w:ascii="Calibri" w:eastAsia="Aptos" w:hAnsi="Calibri" w:cs="Calibri"/>
                <w:b/>
                <w:bCs/>
                <w:kern w:val="2"/>
                <w:sz w:val="24"/>
                <w:szCs w:val="24"/>
                <w:lang w:eastAsia="ar-SA"/>
                <w14:ligatures w14:val="standardContextual"/>
              </w:rPr>
              <w:t>Iš viso be PVM, Eur:</w:t>
            </w:r>
          </w:p>
        </w:tc>
        <w:tc>
          <w:tcPr>
            <w:tcW w:w="1120" w:type="dxa"/>
          </w:tcPr>
          <w:p w14:paraId="7300C392" w14:textId="77777777" w:rsidR="009C03A8" w:rsidRPr="003F5400" w:rsidRDefault="00796041" w:rsidP="009C03A8">
            <w:pPr>
              <w:suppressAutoHyphens/>
              <w:spacing w:after="200" w:line="276" w:lineRule="auto"/>
              <w:ind w:firstLine="0"/>
              <w:jc w:val="left"/>
              <w:rPr>
                <w:rFonts w:ascii="Calibri" w:eastAsia="Times New Roman" w:hAnsi="Calibri" w:cs="Calibri"/>
                <w:sz w:val="24"/>
                <w:szCs w:val="24"/>
                <w:lang w:val="en-US" w:eastAsia="ar-SA"/>
              </w:rPr>
            </w:pPr>
            <w:sdt>
              <w:sdtPr>
                <w:rPr>
                  <w:rFonts w:ascii="Calibri" w:eastAsia="Times New Roman" w:hAnsi="Calibri" w:cs="Calibri"/>
                  <w:sz w:val="24"/>
                  <w:szCs w:val="24"/>
                  <w:lang w:val="en-US" w:eastAsia="ar-SA"/>
                </w:rPr>
                <w:id w:val="-1706931935"/>
                <w:placeholder>
                  <w:docPart w:val="6E4DB472AB7640409482B80A01CFB895"/>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56B6A20A" w14:textId="77777777" w:rsidTr="00F70C78">
        <w:trPr>
          <w:trHeight w:val="345"/>
        </w:trPr>
        <w:tc>
          <w:tcPr>
            <w:tcW w:w="13270" w:type="dxa"/>
            <w:gridSpan w:val="6"/>
          </w:tcPr>
          <w:p w14:paraId="7A3F90B8" w14:textId="77777777" w:rsidR="009C03A8" w:rsidRPr="003F5400" w:rsidRDefault="009C03A8" w:rsidP="009C03A8">
            <w:pPr>
              <w:suppressAutoHyphens/>
              <w:spacing w:after="200" w:line="276" w:lineRule="auto"/>
              <w:ind w:firstLine="0"/>
              <w:jc w:val="right"/>
              <w:rPr>
                <w:rFonts w:ascii="Calibri" w:eastAsia="Times New Roman" w:hAnsi="Calibri" w:cs="Calibri"/>
                <w:sz w:val="24"/>
                <w:szCs w:val="24"/>
                <w:lang w:val="en-US" w:eastAsia="ar-SA"/>
              </w:rPr>
            </w:pPr>
            <w:r w:rsidRPr="003F5400">
              <w:rPr>
                <w:rFonts w:ascii="Calibri" w:eastAsia="Aptos" w:hAnsi="Calibri" w:cs="Calibri"/>
                <w:b/>
                <w:bCs/>
                <w:kern w:val="2"/>
                <w:sz w:val="24"/>
                <w:szCs w:val="24"/>
                <w:lang w:eastAsia="ar-SA"/>
                <w14:ligatures w14:val="standardContextual"/>
              </w:rPr>
              <w:t xml:space="preserve">PVM ( </w:t>
            </w:r>
            <w:sdt>
              <w:sdtPr>
                <w:rPr>
                  <w:rFonts w:ascii="Calibri" w:eastAsia="Times New Roman" w:hAnsi="Calibri" w:cs="Calibri"/>
                  <w:b/>
                  <w:bCs/>
                  <w:sz w:val="24"/>
                  <w:szCs w:val="24"/>
                  <w:lang w:val="en-US" w:eastAsia="ar-SA"/>
                </w:rPr>
                <w:id w:val="22912135"/>
                <w:placeholder>
                  <w:docPart w:val="BA681337E8F648DE960781DF3CC5F68F"/>
                </w:placeholder>
                <w:temporary/>
                <w:showingPlcHdr/>
              </w:sdtPr>
              <w:sdtEndPr>
                <w:rPr>
                  <w:rFonts w:eastAsia="Aptos"/>
                  <w:kern w:val="2"/>
                  <w:lang w:val="lt-LT"/>
                  <w14:ligatures w14:val="standardContextual"/>
                </w:rPr>
              </w:sdtEndPr>
              <w:sdtContent>
                <w:r w:rsidRPr="003F5400">
                  <w:rPr>
                    <w:rFonts w:ascii="Calibri" w:eastAsia="Aptos" w:hAnsi="Calibri" w:cs="Calibri"/>
                    <w:color w:val="666666"/>
                    <w:kern w:val="2"/>
                    <w:sz w:val="24"/>
                    <w:szCs w:val="24"/>
                    <w:lang w:eastAsia="en-US"/>
                    <w14:ligatures w14:val="standardContextual"/>
                  </w:rPr>
                  <w:t>/įrašyti/</w:t>
                </w:r>
              </w:sdtContent>
            </w:sdt>
            <w:r w:rsidRPr="003F5400">
              <w:rPr>
                <w:rFonts w:ascii="Calibri" w:eastAsia="Aptos" w:hAnsi="Calibri" w:cs="Calibri"/>
                <w:b/>
                <w:bCs/>
                <w:kern w:val="2"/>
                <w:sz w:val="24"/>
                <w:szCs w:val="24"/>
                <w:lang w:eastAsia="ar-SA"/>
                <w14:ligatures w14:val="standardContextual"/>
              </w:rPr>
              <w:t xml:space="preserve"> %), Eur:                                              </w:t>
            </w:r>
          </w:p>
        </w:tc>
        <w:tc>
          <w:tcPr>
            <w:tcW w:w="1120" w:type="dxa"/>
          </w:tcPr>
          <w:p w14:paraId="739FDB8D" w14:textId="77777777" w:rsidR="009C03A8" w:rsidRPr="003F5400" w:rsidRDefault="00796041" w:rsidP="009C03A8">
            <w:pPr>
              <w:suppressAutoHyphens/>
              <w:spacing w:after="200" w:line="276" w:lineRule="auto"/>
              <w:ind w:firstLine="0"/>
              <w:jc w:val="left"/>
              <w:rPr>
                <w:rFonts w:ascii="Calibri" w:eastAsia="Times New Roman" w:hAnsi="Calibri" w:cs="Calibri"/>
                <w:sz w:val="24"/>
                <w:szCs w:val="24"/>
                <w:lang w:val="en-US" w:eastAsia="ar-SA"/>
              </w:rPr>
            </w:pPr>
            <w:sdt>
              <w:sdtPr>
                <w:rPr>
                  <w:rFonts w:ascii="Calibri" w:eastAsia="Times New Roman" w:hAnsi="Calibri" w:cs="Calibri"/>
                  <w:sz w:val="24"/>
                  <w:szCs w:val="24"/>
                  <w:lang w:val="en-US" w:eastAsia="ar-SA"/>
                </w:rPr>
                <w:id w:val="-924882063"/>
                <w:placeholder>
                  <w:docPart w:val="467DC753C830478EAC710FB5766C42AD"/>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r w:rsidR="009C03A8" w:rsidRPr="003F5400" w14:paraId="3C7518B0" w14:textId="77777777" w:rsidTr="00F70C78">
        <w:trPr>
          <w:trHeight w:val="345"/>
        </w:trPr>
        <w:tc>
          <w:tcPr>
            <w:tcW w:w="13270" w:type="dxa"/>
            <w:gridSpan w:val="6"/>
          </w:tcPr>
          <w:p w14:paraId="3773302D" w14:textId="77777777" w:rsidR="009C03A8" w:rsidRPr="003F5400" w:rsidRDefault="009C03A8" w:rsidP="009C03A8">
            <w:pPr>
              <w:suppressAutoHyphens/>
              <w:spacing w:after="200" w:line="276" w:lineRule="auto"/>
              <w:ind w:firstLine="0"/>
              <w:jc w:val="right"/>
              <w:rPr>
                <w:rFonts w:ascii="Calibri" w:eastAsia="Times New Roman" w:hAnsi="Calibri" w:cs="Calibri"/>
                <w:sz w:val="24"/>
                <w:szCs w:val="24"/>
                <w:lang w:val="en-US" w:eastAsia="ar-SA"/>
              </w:rPr>
            </w:pPr>
            <w:r w:rsidRPr="003F5400">
              <w:rPr>
                <w:rFonts w:ascii="Calibri" w:eastAsia="Aptos" w:hAnsi="Calibri" w:cs="Calibri"/>
                <w:b/>
                <w:bCs/>
                <w:kern w:val="2"/>
                <w:sz w:val="24"/>
                <w:szCs w:val="24"/>
                <w:lang w:eastAsia="ar-SA"/>
                <w14:ligatures w14:val="standardContextual"/>
              </w:rPr>
              <w:t xml:space="preserve">Bendra  palyginamoji pasiūlymo kaina su PVM, Eur: </w:t>
            </w:r>
          </w:p>
        </w:tc>
        <w:tc>
          <w:tcPr>
            <w:tcW w:w="1120" w:type="dxa"/>
          </w:tcPr>
          <w:p w14:paraId="590C0051" w14:textId="77777777" w:rsidR="009C03A8" w:rsidRPr="003F5400" w:rsidRDefault="00796041" w:rsidP="009C03A8">
            <w:pPr>
              <w:suppressAutoHyphens/>
              <w:spacing w:after="200" w:line="276" w:lineRule="auto"/>
              <w:ind w:firstLine="0"/>
              <w:jc w:val="left"/>
              <w:rPr>
                <w:rFonts w:ascii="Calibri" w:eastAsia="Times New Roman" w:hAnsi="Calibri" w:cs="Calibri"/>
                <w:sz w:val="24"/>
                <w:szCs w:val="24"/>
                <w:lang w:val="en-US" w:eastAsia="ar-SA"/>
              </w:rPr>
            </w:pPr>
            <w:sdt>
              <w:sdtPr>
                <w:rPr>
                  <w:rFonts w:ascii="Calibri" w:eastAsia="Times New Roman" w:hAnsi="Calibri" w:cs="Calibri"/>
                  <w:sz w:val="24"/>
                  <w:szCs w:val="24"/>
                  <w:lang w:val="en-US" w:eastAsia="ar-SA"/>
                </w:rPr>
                <w:id w:val="811441450"/>
                <w:placeholder>
                  <w:docPart w:val="26D86CD39EC041078118F55E2461EC3A"/>
                </w:placeholder>
                <w:temporary/>
                <w:showingPlcHdr/>
              </w:sdtPr>
              <w:sdtEndPr>
                <w:rPr>
                  <w:rFonts w:eastAsia="Aptos"/>
                  <w:kern w:val="2"/>
                  <w:lang w:val="lt-LT"/>
                  <w14:ligatures w14:val="standardContextual"/>
                </w:rPr>
              </w:sdtEndPr>
              <w:sdtContent>
                <w:r w:rsidR="009C03A8" w:rsidRPr="003F5400">
                  <w:rPr>
                    <w:rFonts w:ascii="Calibri" w:eastAsia="Aptos" w:hAnsi="Calibri" w:cs="Calibri"/>
                    <w:color w:val="666666"/>
                    <w:kern w:val="2"/>
                    <w:sz w:val="24"/>
                    <w:szCs w:val="24"/>
                    <w:lang w:eastAsia="en-US"/>
                    <w14:ligatures w14:val="standardContextual"/>
                  </w:rPr>
                  <w:t>/įrašyti/</w:t>
                </w:r>
              </w:sdtContent>
            </w:sdt>
            <w:r w:rsidR="009C03A8" w:rsidRPr="003F5400">
              <w:rPr>
                <w:rFonts w:ascii="Calibri" w:eastAsia="Aptos" w:hAnsi="Calibri" w:cs="Calibri"/>
                <w:kern w:val="2"/>
                <w:sz w:val="24"/>
                <w:szCs w:val="24"/>
                <w:lang w:eastAsia="ar-SA"/>
                <w14:ligatures w14:val="standardContextual"/>
              </w:rPr>
              <w:t xml:space="preserve"> </w:t>
            </w:r>
          </w:p>
        </w:tc>
      </w:tr>
    </w:tbl>
    <w:p w14:paraId="7340FC0A" w14:textId="77777777" w:rsidR="009C03A8" w:rsidRPr="003F5400" w:rsidRDefault="009C03A8" w:rsidP="009C03A8">
      <w:pPr>
        <w:spacing w:after="160" w:line="259" w:lineRule="auto"/>
        <w:ind w:firstLine="0"/>
        <w:jc w:val="left"/>
        <w:rPr>
          <w:rFonts w:ascii="Calibri" w:eastAsia="Aptos" w:hAnsi="Calibri" w:cs="Calibri"/>
          <w:kern w:val="2"/>
          <w:sz w:val="22"/>
          <w:szCs w:val="22"/>
          <w:lang w:eastAsia="en-US"/>
          <w14:ligatures w14:val="standardContextual"/>
        </w:rPr>
      </w:pPr>
    </w:p>
    <w:p w14:paraId="1F11FF40" w14:textId="77777777" w:rsidR="009C03A8" w:rsidRPr="003F5400" w:rsidRDefault="009C03A8" w:rsidP="009C03A8">
      <w:pPr>
        <w:suppressAutoHyphens/>
        <w:spacing w:line="276" w:lineRule="auto"/>
        <w:ind w:firstLine="0"/>
        <w:rPr>
          <w:rFonts w:ascii="Calibri" w:eastAsia="Times New Roman" w:hAnsi="Calibri" w:cs="Calibri"/>
          <w:color w:val="000000"/>
          <w:sz w:val="24"/>
          <w:szCs w:val="24"/>
          <w:lang w:eastAsia="ar-SA"/>
        </w:rPr>
      </w:pPr>
      <w:r w:rsidRPr="003F5400">
        <w:rPr>
          <w:rFonts w:ascii="Calibri" w:eastAsia="Times New Roman" w:hAnsi="Calibri" w:cs="Calibri"/>
          <w:sz w:val="24"/>
          <w:szCs w:val="24"/>
          <w:lang w:eastAsia="ar-SA"/>
        </w:rPr>
        <w:t xml:space="preserve">*Į pasiūlymo kainą turi būti įskaičiuoti visi su sutarties vykdymu susiję tiekėjo mokesčiai bei kitos išlaidos, </w:t>
      </w:r>
      <w:r w:rsidRPr="003F5400">
        <w:rPr>
          <w:rFonts w:ascii="Calibri" w:eastAsia="Times New Roman" w:hAnsi="Calibri" w:cs="Calibri"/>
          <w:color w:val="000000"/>
          <w:sz w:val="24"/>
          <w:szCs w:val="24"/>
          <w:lang w:eastAsia="ar-SA"/>
        </w:rPr>
        <w:t>įskaitant ir sąskaitų teikimo per „SABIS“ sistemą mokestį.</w:t>
      </w:r>
    </w:p>
    <w:p w14:paraId="1079F838" w14:textId="77777777" w:rsidR="009C03A8" w:rsidRPr="003F5400" w:rsidRDefault="009C03A8" w:rsidP="009C03A8">
      <w:pPr>
        <w:suppressAutoHyphens/>
        <w:spacing w:line="276" w:lineRule="auto"/>
        <w:ind w:firstLine="0"/>
        <w:rPr>
          <w:rFonts w:ascii="Calibri" w:eastAsia="Times New Roman" w:hAnsi="Calibri" w:cs="Calibri"/>
          <w:color w:val="000000"/>
          <w:sz w:val="24"/>
          <w:szCs w:val="24"/>
          <w:lang w:eastAsia="ar-SA"/>
        </w:rPr>
      </w:pPr>
      <w:r w:rsidRPr="003F5400">
        <w:rPr>
          <w:rFonts w:ascii="Calibri" w:eastAsia="Times New Roman" w:hAnsi="Calibri" w:cs="Calibri"/>
          <w:color w:val="000000"/>
          <w:sz w:val="24"/>
          <w:szCs w:val="24"/>
          <w:lang w:eastAsia="ar-SA"/>
        </w:rPr>
        <w:t xml:space="preserve">** </w:t>
      </w:r>
      <w:r w:rsidRPr="003F5400">
        <w:rPr>
          <w:rFonts w:ascii="Calibri" w:eastAsia="Times New Roman" w:hAnsi="Calibri" w:cs="Calibri"/>
          <w:sz w:val="24"/>
          <w:szCs w:val="24"/>
          <w:lang w:eastAsia="ar-SA"/>
        </w:rPr>
        <w:t>bendra pasiūlymo kaina nėra numatomos sutarties vertė ir naudojama tik pasiūlymų palyginimui.</w:t>
      </w:r>
    </w:p>
    <w:p w14:paraId="32343823" w14:textId="77777777" w:rsidR="009C03A8" w:rsidRPr="003F5400" w:rsidRDefault="009C03A8" w:rsidP="009C03A8">
      <w:pPr>
        <w:suppressAutoHyphens/>
        <w:spacing w:line="276" w:lineRule="auto"/>
        <w:ind w:firstLine="0"/>
        <w:rPr>
          <w:rFonts w:ascii="Calibri" w:eastAsia="Times New Roman" w:hAnsi="Calibri" w:cs="Calibri"/>
          <w:sz w:val="24"/>
          <w:szCs w:val="24"/>
          <w:lang w:eastAsia="ar-SA"/>
        </w:rPr>
      </w:pPr>
    </w:p>
    <w:p w14:paraId="185A6E9C" w14:textId="77777777" w:rsidR="009C03A8" w:rsidRPr="003F5400" w:rsidRDefault="009C03A8" w:rsidP="009C03A8">
      <w:pPr>
        <w:suppressAutoHyphens/>
        <w:spacing w:line="276" w:lineRule="auto"/>
        <w:ind w:firstLine="0"/>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Tais atvejais, kai pagal galiojančius teisės aktus tiekėjui nereikia mokėti PVM, jis nurodo priežastis, dėl kurių PVM nemokamas:___________________________________________________</w:t>
      </w:r>
    </w:p>
    <w:p w14:paraId="60520C9E" w14:textId="77777777" w:rsidR="009C03A8" w:rsidRPr="003F5400" w:rsidRDefault="009C03A8" w:rsidP="009C03A8">
      <w:pPr>
        <w:suppressAutoHyphens/>
        <w:spacing w:line="276" w:lineRule="auto"/>
        <w:ind w:firstLine="0"/>
        <w:rPr>
          <w:rFonts w:ascii="Calibri" w:eastAsia="Times New Roman" w:hAnsi="Calibri" w:cs="Calibri"/>
          <w:b/>
          <w:sz w:val="24"/>
          <w:szCs w:val="24"/>
          <w:lang w:eastAsia="ar-SA"/>
        </w:rPr>
      </w:pPr>
    </w:p>
    <w:p w14:paraId="46BB0135" w14:textId="77777777" w:rsidR="009C03A8" w:rsidRPr="003F5400" w:rsidRDefault="009C03A8" w:rsidP="009C03A8">
      <w:pPr>
        <w:suppressAutoHyphens/>
        <w:spacing w:line="276" w:lineRule="auto"/>
        <w:ind w:firstLine="0"/>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604"/>
        <w:gridCol w:w="3002"/>
        <w:gridCol w:w="2832"/>
      </w:tblGrid>
      <w:tr w:rsidR="009C03A8" w:rsidRPr="003F5400" w14:paraId="277FAB0E" w14:textId="77777777" w:rsidTr="00796722">
        <w:tc>
          <w:tcPr>
            <w:tcW w:w="331" w:type="pct"/>
            <w:tcBorders>
              <w:top w:val="single" w:sz="4" w:space="0" w:color="auto"/>
              <w:left w:val="single" w:sz="4" w:space="0" w:color="auto"/>
              <w:bottom w:val="single" w:sz="4" w:space="0" w:color="auto"/>
              <w:right w:val="single" w:sz="4" w:space="0" w:color="auto"/>
            </w:tcBorders>
            <w:vAlign w:val="center"/>
            <w:hideMark/>
          </w:tcPr>
          <w:p w14:paraId="0F2A391B"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proofErr w:type="spellStart"/>
            <w:r w:rsidRPr="003F5400">
              <w:rPr>
                <w:rFonts w:ascii="Calibri" w:eastAsia="Times New Roman" w:hAnsi="Calibri" w:cs="Calibri"/>
                <w:sz w:val="24"/>
                <w:szCs w:val="24"/>
                <w:lang w:eastAsia="ar-SA"/>
              </w:rPr>
              <w:t>Eil.Nr</w:t>
            </w:r>
            <w:proofErr w:type="spellEnd"/>
            <w:r w:rsidRPr="003F5400">
              <w:rPr>
                <w:rFonts w:ascii="Calibri" w:eastAsia="Times New Roman" w:hAnsi="Calibri" w:cs="Calibri"/>
                <w:sz w:val="24"/>
                <w:szCs w:val="24"/>
                <w:lang w:eastAsia="ar-SA"/>
              </w:rPr>
              <w:t>.</w:t>
            </w:r>
          </w:p>
        </w:tc>
        <w:tc>
          <w:tcPr>
            <w:tcW w:w="2642" w:type="pct"/>
            <w:tcBorders>
              <w:top w:val="single" w:sz="4" w:space="0" w:color="auto"/>
              <w:left w:val="single" w:sz="4" w:space="0" w:color="auto"/>
              <w:bottom w:val="single" w:sz="4" w:space="0" w:color="auto"/>
              <w:right w:val="single" w:sz="4" w:space="0" w:color="auto"/>
            </w:tcBorders>
            <w:vAlign w:val="center"/>
            <w:hideMark/>
          </w:tcPr>
          <w:p w14:paraId="61DD7508"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Pateiktų dokumentų pavadinimas</w:t>
            </w:r>
          </w:p>
        </w:tc>
        <w:tc>
          <w:tcPr>
            <w:tcW w:w="1043" w:type="pct"/>
            <w:tcBorders>
              <w:top w:val="single" w:sz="4" w:space="0" w:color="auto"/>
              <w:left w:val="single" w:sz="4" w:space="0" w:color="auto"/>
              <w:bottom w:val="single" w:sz="4" w:space="0" w:color="auto"/>
              <w:right w:val="single" w:sz="4" w:space="0" w:color="auto"/>
            </w:tcBorders>
            <w:vAlign w:val="center"/>
            <w:hideMark/>
          </w:tcPr>
          <w:p w14:paraId="07DFA4E7"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Dokumento puslapių skaičius</w:t>
            </w:r>
          </w:p>
        </w:tc>
        <w:tc>
          <w:tcPr>
            <w:tcW w:w="984" w:type="pct"/>
            <w:tcBorders>
              <w:top w:val="single" w:sz="4" w:space="0" w:color="auto"/>
              <w:left w:val="single" w:sz="4" w:space="0" w:color="auto"/>
              <w:bottom w:val="single" w:sz="4" w:space="0" w:color="auto"/>
              <w:right w:val="single" w:sz="4" w:space="0" w:color="auto"/>
            </w:tcBorders>
            <w:vAlign w:val="center"/>
            <w:hideMark/>
          </w:tcPr>
          <w:p w14:paraId="29C5E219"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Ar dokumentas konfidencialus (Taip/Ne)</w:t>
            </w:r>
          </w:p>
        </w:tc>
      </w:tr>
      <w:tr w:rsidR="009C03A8" w:rsidRPr="003F5400" w14:paraId="0C735830" w14:textId="77777777" w:rsidTr="00796722">
        <w:tc>
          <w:tcPr>
            <w:tcW w:w="331" w:type="pct"/>
            <w:tcBorders>
              <w:top w:val="single" w:sz="4" w:space="0" w:color="auto"/>
              <w:left w:val="single" w:sz="4" w:space="0" w:color="auto"/>
              <w:bottom w:val="single" w:sz="4" w:space="0" w:color="auto"/>
              <w:right w:val="single" w:sz="4" w:space="0" w:color="auto"/>
            </w:tcBorders>
          </w:tcPr>
          <w:p w14:paraId="67D206FC" w14:textId="77777777" w:rsidR="009C03A8" w:rsidRPr="003F5400" w:rsidRDefault="009C03A8" w:rsidP="009C03A8">
            <w:pPr>
              <w:suppressAutoHyphens/>
              <w:spacing w:line="276" w:lineRule="auto"/>
              <w:ind w:firstLine="0"/>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1.</w:t>
            </w:r>
          </w:p>
        </w:tc>
        <w:tc>
          <w:tcPr>
            <w:tcW w:w="2642" w:type="pct"/>
            <w:tcBorders>
              <w:top w:val="single" w:sz="4" w:space="0" w:color="auto"/>
              <w:left w:val="single" w:sz="4" w:space="0" w:color="auto"/>
              <w:bottom w:val="single" w:sz="4" w:space="0" w:color="auto"/>
              <w:right w:val="single" w:sz="4" w:space="0" w:color="auto"/>
            </w:tcBorders>
          </w:tcPr>
          <w:p w14:paraId="7F62D5A6" w14:textId="77777777" w:rsidR="009C03A8" w:rsidRPr="003F5400" w:rsidRDefault="009C03A8" w:rsidP="009C03A8">
            <w:pPr>
              <w:suppressAutoHyphens/>
              <w:spacing w:line="240" w:lineRule="auto"/>
              <w:ind w:firstLine="0"/>
              <w:jc w:val="left"/>
              <w:rPr>
                <w:rFonts w:ascii="Calibri" w:eastAsia="Times New Roman" w:hAnsi="Calibri" w:cs="Calibri"/>
                <w:b/>
                <w:bCs/>
                <w:sz w:val="24"/>
                <w:szCs w:val="24"/>
                <w:lang w:eastAsia="ar-SA"/>
              </w:rPr>
            </w:pPr>
          </w:p>
        </w:tc>
        <w:tc>
          <w:tcPr>
            <w:tcW w:w="1043" w:type="pct"/>
            <w:tcBorders>
              <w:top w:val="single" w:sz="4" w:space="0" w:color="auto"/>
              <w:left w:val="single" w:sz="4" w:space="0" w:color="auto"/>
              <w:bottom w:val="single" w:sz="4" w:space="0" w:color="auto"/>
              <w:right w:val="single" w:sz="4" w:space="0" w:color="auto"/>
            </w:tcBorders>
          </w:tcPr>
          <w:p w14:paraId="0DAB34EC" w14:textId="77777777" w:rsidR="009C03A8" w:rsidRPr="003F5400" w:rsidRDefault="009C03A8" w:rsidP="009C03A8">
            <w:pPr>
              <w:suppressAutoHyphens/>
              <w:spacing w:line="276" w:lineRule="auto"/>
              <w:ind w:firstLine="0"/>
              <w:jc w:val="left"/>
              <w:rPr>
                <w:rFonts w:ascii="Calibri" w:eastAsia="Times New Roman" w:hAnsi="Calibri" w:cs="Calibri"/>
                <w:sz w:val="24"/>
                <w:szCs w:val="24"/>
                <w:lang w:eastAsia="ar-SA"/>
              </w:rPr>
            </w:pPr>
          </w:p>
        </w:tc>
        <w:tc>
          <w:tcPr>
            <w:tcW w:w="984" w:type="pct"/>
            <w:tcBorders>
              <w:top w:val="single" w:sz="4" w:space="0" w:color="auto"/>
              <w:left w:val="single" w:sz="4" w:space="0" w:color="auto"/>
              <w:bottom w:val="single" w:sz="4" w:space="0" w:color="auto"/>
              <w:right w:val="single" w:sz="4" w:space="0" w:color="auto"/>
            </w:tcBorders>
          </w:tcPr>
          <w:p w14:paraId="7C19FFB2" w14:textId="77777777" w:rsidR="009C03A8" w:rsidRPr="003F5400" w:rsidRDefault="009C03A8" w:rsidP="009C03A8">
            <w:pPr>
              <w:suppressAutoHyphens/>
              <w:spacing w:line="276" w:lineRule="auto"/>
              <w:ind w:firstLine="0"/>
              <w:jc w:val="left"/>
              <w:rPr>
                <w:rFonts w:ascii="Calibri" w:eastAsia="Times New Roman" w:hAnsi="Calibri" w:cs="Calibri"/>
                <w:sz w:val="24"/>
                <w:szCs w:val="24"/>
                <w:lang w:eastAsia="ar-SA"/>
              </w:rPr>
            </w:pPr>
          </w:p>
        </w:tc>
      </w:tr>
      <w:tr w:rsidR="009C03A8" w:rsidRPr="003F5400" w14:paraId="2B437EC1" w14:textId="77777777" w:rsidTr="00796722">
        <w:tc>
          <w:tcPr>
            <w:tcW w:w="331" w:type="pct"/>
            <w:tcBorders>
              <w:top w:val="single" w:sz="4" w:space="0" w:color="auto"/>
              <w:left w:val="single" w:sz="4" w:space="0" w:color="auto"/>
              <w:bottom w:val="single" w:sz="4" w:space="0" w:color="auto"/>
              <w:right w:val="single" w:sz="4" w:space="0" w:color="auto"/>
            </w:tcBorders>
          </w:tcPr>
          <w:p w14:paraId="400ADB1E" w14:textId="77777777" w:rsidR="009C03A8" w:rsidRPr="003F5400" w:rsidRDefault="009C03A8" w:rsidP="009C03A8">
            <w:pPr>
              <w:suppressAutoHyphens/>
              <w:spacing w:line="276" w:lineRule="auto"/>
              <w:ind w:firstLine="0"/>
              <w:rPr>
                <w:rFonts w:ascii="Calibri" w:eastAsia="Times New Roman" w:hAnsi="Calibri" w:cs="Calibri"/>
                <w:b/>
                <w:bCs/>
                <w:sz w:val="24"/>
                <w:szCs w:val="24"/>
                <w:lang w:eastAsia="ar-SA"/>
              </w:rPr>
            </w:pPr>
          </w:p>
        </w:tc>
        <w:tc>
          <w:tcPr>
            <w:tcW w:w="2642" w:type="pct"/>
            <w:tcBorders>
              <w:top w:val="single" w:sz="4" w:space="0" w:color="auto"/>
              <w:left w:val="single" w:sz="4" w:space="0" w:color="auto"/>
              <w:bottom w:val="single" w:sz="4" w:space="0" w:color="auto"/>
              <w:right w:val="single" w:sz="4" w:space="0" w:color="auto"/>
            </w:tcBorders>
          </w:tcPr>
          <w:p w14:paraId="7B84D1C8" w14:textId="77777777" w:rsidR="009C03A8" w:rsidRPr="003F5400" w:rsidRDefault="009C03A8" w:rsidP="009C03A8">
            <w:pPr>
              <w:suppressAutoHyphens/>
              <w:spacing w:line="240" w:lineRule="auto"/>
              <w:ind w:firstLine="0"/>
              <w:jc w:val="left"/>
              <w:rPr>
                <w:rFonts w:ascii="Calibri" w:eastAsia="Times New Roman" w:hAnsi="Calibri" w:cs="Calibri"/>
                <w:b/>
                <w:bCs/>
                <w:sz w:val="24"/>
                <w:szCs w:val="24"/>
                <w:lang w:eastAsia="ar-SA"/>
              </w:rPr>
            </w:pPr>
          </w:p>
        </w:tc>
        <w:tc>
          <w:tcPr>
            <w:tcW w:w="1043" w:type="pct"/>
            <w:tcBorders>
              <w:top w:val="single" w:sz="4" w:space="0" w:color="auto"/>
              <w:left w:val="single" w:sz="4" w:space="0" w:color="auto"/>
              <w:bottom w:val="single" w:sz="4" w:space="0" w:color="auto"/>
              <w:right w:val="single" w:sz="4" w:space="0" w:color="auto"/>
            </w:tcBorders>
          </w:tcPr>
          <w:p w14:paraId="3170D53A" w14:textId="77777777" w:rsidR="009C03A8" w:rsidRPr="003F5400" w:rsidRDefault="009C03A8" w:rsidP="009C03A8">
            <w:pPr>
              <w:suppressAutoHyphens/>
              <w:spacing w:line="276" w:lineRule="auto"/>
              <w:ind w:firstLine="0"/>
              <w:jc w:val="left"/>
              <w:rPr>
                <w:rFonts w:ascii="Calibri" w:eastAsia="Times New Roman" w:hAnsi="Calibri" w:cs="Calibri"/>
                <w:sz w:val="24"/>
                <w:szCs w:val="24"/>
                <w:lang w:eastAsia="ar-SA"/>
              </w:rPr>
            </w:pPr>
          </w:p>
        </w:tc>
        <w:tc>
          <w:tcPr>
            <w:tcW w:w="984" w:type="pct"/>
            <w:tcBorders>
              <w:top w:val="single" w:sz="4" w:space="0" w:color="auto"/>
              <w:left w:val="single" w:sz="4" w:space="0" w:color="auto"/>
              <w:bottom w:val="single" w:sz="4" w:space="0" w:color="auto"/>
              <w:right w:val="single" w:sz="4" w:space="0" w:color="auto"/>
            </w:tcBorders>
          </w:tcPr>
          <w:p w14:paraId="50B0D761" w14:textId="77777777" w:rsidR="009C03A8" w:rsidRPr="003F5400" w:rsidRDefault="009C03A8" w:rsidP="009C03A8">
            <w:pPr>
              <w:suppressAutoHyphens/>
              <w:spacing w:line="276" w:lineRule="auto"/>
              <w:ind w:firstLine="0"/>
              <w:jc w:val="left"/>
              <w:rPr>
                <w:rFonts w:ascii="Calibri" w:eastAsia="Times New Roman" w:hAnsi="Calibri" w:cs="Calibri"/>
                <w:sz w:val="24"/>
                <w:szCs w:val="24"/>
                <w:lang w:eastAsia="ar-SA"/>
              </w:rPr>
            </w:pPr>
          </w:p>
        </w:tc>
      </w:tr>
      <w:tr w:rsidR="009C03A8" w:rsidRPr="003F5400" w14:paraId="4CA1978C" w14:textId="77777777" w:rsidTr="00796722">
        <w:tc>
          <w:tcPr>
            <w:tcW w:w="331" w:type="pct"/>
            <w:tcBorders>
              <w:top w:val="single" w:sz="4" w:space="0" w:color="auto"/>
              <w:left w:val="single" w:sz="4" w:space="0" w:color="auto"/>
              <w:bottom w:val="single" w:sz="4" w:space="0" w:color="auto"/>
              <w:right w:val="single" w:sz="4" w:space="0" w:color="auto"/>
            </w:tcBorders>
          </w:tcPr>
          <w:p w14:paraId="576275C6" w14:textId="77777777" w:rsidR="009C03A8" w:rsidRPr="003F5400" w:rsidRDefault="009C03A8" w:rsidP="009C03A8">
            <w:pPr>
              <w:suppressAutoHyphens/>
              <w:spacing w:line="276" w:lineRule="auto"/>
              <w:ind w:firstLine="0"/>
              <w:rPr>
                <w:rFonts w:ascii="Calibri" w:eastAsia="Times New Roman" w:hAnsi="Calibri" w:cs="Calibri"/>
                <w:b/>
                <w:bCs/>
                <w:sz w:val="24"/>
                <w:szCs w:val="24"/>
                <w:lang w:eastAsia="ar-SA"/>
              </w:rPr>
            </w:pPr>
          </w:p>
        </w:tc>
        <w:tc>
          <w:tcPr>
            <w:tcW w:w="2642" w:type="pct"/>
            <w:tcBorders>
              <w:top w:val="single" w:sz="4" w:space="0" w:color="auto"/>
              <w:left w:val="single" w:sz="4" w:space="0" w:color="auto"/>
              <w:bottom w:val="single" w:sz="4" w:space="0" w:color="auto"/>
              <w:right w:val="single" w:sz="4" w:space="0" w:color="auto"/>
            </w:tcBorders>
          </w:tcPr>
          <w:p w14:paraId="774D0797" w14:textId="77777777" w:rsidR="009C03A8" w:rsidRPr="003F5400" w:rsidRDefault="009C03A8" w:rsidP="009C03A8">
            <w:pPr>
              <w:suppressAutoHyphens/>
              <w:spacing w:line="240" w:lineRule="auto"/>
              <w:ind w:firstLine="0"/>
              <w:jc w:val="left"/>
              <w:rPr>
                <w:rFonts w:ascii="Calibri" w:eastAsia="Times New Roman" w:hAnsi="Calibri" w:cs="Calibri"/>
                <w:b/>
                <w:bCs/>
                <w:sz w:val="24"/>
                <w:szCs w:val="24"/>
                <w:lang w:eastAsia="ar-SA"/>
              </w:rPr>
            </w:pPr>
          </w:p>
        </w:tc>
        <w:tc>
          <w:tcPr>
            <w:tcW w:w="1043" w:type="pct"/>
            <w:tcBorders>
              <w:top w:val="single" w:sz="4" w:space="0" w:color="auto"/>
              <w:left w:val="single" w:sz="4" w:space="0" w:color="auto"/>
              <w:bottom w:val="single" w:sz="4" w:space="0" w:color="auto"/>
              <w:right w:val="single" w:sz="4" w:space="0" w:color="auto"/>
            </w:tcBorders>
          </w:tcPr>
          <w:p w14:paraId="612923D0" w14:textId="77777777" w:rsidR="009C03A8" w:rsidRPr="003F5400" w:rsidRDefault="009C03A8" w:rsidP="009C03A8">
            <w:pPr>
              <w:suppressAutoHyphens/>
              <w:spacing w:line="276" w:lineRule="auto"/>
              <w:ind w:firstLine="0"/>
              <w:jc w:val="left"/>
              <w:rPr>
                <w:rFonts w:ascii="Calibri" w:eastAsia="Times New Roman" w:hAnsi="Calibri" w:cs="Calibri"/>
                <w:sz w:val="24"/>
                <w:szCs w:val="24"/>
                <w:lang w:eastAsia="ar-SA"/>
              </w:rPr>
            </w:pPr>
          </w:p>
        </w:tc>
        <w:tc>
          <w:tcPr>
            <w:tcW w:w="984" w:type="pct"/>
            <w:tcBorders>
              <w:top w:val="single" w:sz="4" w:space="0" w:color="auto"/>
              <w:left w:val="single" w:sz="4" w:space="0" w:color="auto"/>
              <w:bottom w:val="single" w:sz="4" w:space="0" w:color="auto"/>
              <w:right w:val="single" w:sz="4" w:space="0" w:color="auto"/>
            </w:tcBorders>
          </w:tcPr>
          <w:p w14:paraId="024FDB6D" w14:textId="77777777" w:rsidR="009C03A8" w:rsidRPr="003F5400" w:rsidRDefault="009C03A8" w:rsidP="009C03A8">
            <w:pPr>
              <w:suppressAutoHyphens/>
              <w:spacing w:line="276" w:lineRule="auto"/>
              <w:ind w:firstLine="0"/>
              <w:jc w:val="left"/>
              <w:rPr>
                <w:rFonts w:ascii="Calibri" w:eastAsia="Times New Roman" w:hAnsi="Calibri" w:cs="Calibri"/>
                <w:sz w:val="24"/>
                <w:szCs w:val="24"/>
                <w:lang w:eastAsia="ar-SA"/>
              </w:rPr>
            </w:pPr>
          </w:p>
        </w:tc>
      </w:tr>
    </w:tbl>
    <w:p w14:paraId="6E3FC37B" w14:textId="77777777" w:rsidR="009C03A8" w:rsidRPr="003F5400" w:rsidRDefault="009C03A8" w:rsidP="009C03A8">
      <w:pPr>
        <w:suppressAutoHyphens/>
        <w:spacing w:line="276" w:lineRule="auto"/>
        <w:ind w:firstLine="0"/>
        <w:rPr>
          <w:rFonts w:ascii="Calibri" w:eastAsia="Times New Roman" w:hAnsi="Calibri" w:cs="Calibri"/>
          <w:sz w:val="24"/>
          <w:szCs w:val="24"/>
          <w:lang w:eastAsia="ar-SA"/>
        </w:rPr>
      </w:pPr>
      <w:r w:rsidRPr="003F5400">
        <w:rPr>
          <w:rFonts w:ascii="Calibri" w:eastAsia="Times New Roman" w:hAnsi="Calibri" w:cs="Calibri"/>
          <w:sz w:val="24"/>
          <w:szCs w:val="24"/>
          <w:lang w:eastAsia="ar-SA"/>
        </w:rPr>
        <w:t xml:space="preserve">Pastaba. Tiekėjui nenurodžius, kokia informacija yra konfidenciali, laikoma, kad konfidencialios informacijos pasiūlyme nėra. </w:t>
      </w:r>
    </w:p>
    <w:p w14:paraId="1F3B2C90" w14:textId="77777777" w:rsidR="009C03A8" w:rsidRPr="003F5400" w:rsidRDefault="009C03A8" w:rsidP="009C03A8">
      <w:pPr>
        <w:suppressAutoHyphens/>
        <w:spacing w:line="276" w:lineRule="auto"/>
        <w:ind w:firstLine="0"/>
        <w:rPr>
          <w:rFonts w:ascii="Calibri" w:eastAsia="Times New Roman" w:hAnsi="Calibri" w:cs="Calibri"/>
          <w:sz w:val="24"/>
          <w:szCs w:val="24"/>
          <w:lang w:eastAsia="ar-SA"/>
        </w:rPr>
      </w:pPr>
    </w:p>
    <w:p w14:paraId="4771DC6A" w14:textId="77777777" w:rsidR="00A01AA5" w:rsidRPr="003F5400" w:rsidRDefault="00A01AA5" w:rsidP="00A01AA5">
      <w:pPr>
        <w:keepNext/>
        <w:keepLines/>
        <w:spacing w:before="60" w:after="60" w:line="20" w:lineRule="atLeast"/>
        <w:ind w:firstLine="720"/>
        <w:rPr>
          <w:rFonts w:ascii="Calibri" w:eastAsia="Times New Roman" w:hAnsi="Calibri" w:cs="Calibri"/>
          <w:sz w:val="24"/>
          <w:szCs w:val="24"/>
        </w:rPr>
      </w:pPr>
      <w:r w:rsidRPr="003F5400">
        <w:rPr>
          <w:rFonts w:ascii="Calibri" w:eastAsia="Times New Roman" w:hAnsi="Calibri" w:cs="Calibri"/>
          <w:sz w:val="24"/>
          <w:szCs w:val="24"/>
        </w:rPr>
        <w:t>Pasirašydamas šį pasiūlymą, tvirtintu, kad:</w:t>
      </w:r>
    </w:p>
    <w:p w14:paraId="7621ACC4" w14:textId="77777777" w:rsidR="00A01AA5" w:rsidRPr="003F5400" w:rsidRDefault="00A01AA5" w:rsidP="00A01AA5">
      <w:pPr>
        <w:pStyle w:val="ListParagraph"/>
        <w:keepNext/>
        <w:keepLines/>
        <w:numPr>
          <w:ilvl w:val="0"/>
          <w:numId w:val="14"/>
        </w:numPr>
        <w:suppressAutoHyphens/>
        <w:spacing w:before="60" w:after="60" w:line="20" w:lineRule="atLeast"/>
        <w:ind w:left="0" w:firstLine="720"/>
        <w:rPr>
          <w:rFonts w:ascii="Calibri" w:eastAsia="Calibri" w:hAnsi="Calibri" w:cs="Calibri"/>
          <w:sz w:val="24"/>
          <w:szCs w:val="24"/>
          <w:lang w:eastAsia="en-US"/>
        </w:rPr>
      </w:pPr>
      <w:r w:rsidRPr="003F5400">
        <w:rPr>
          <w:rFonts w:ascii="Calibri" w:eastAsia="Calibri" w:hAnsi="Calibri" w:cs="Calibri"/>
          <w:sz w:val="24"/>
          <w:szCs w:val="24"/>
          <w:lang w:eastAsia="en-US"/>
        </w:rPr>
        <w:t>pasiūlymas galioja Pirkimo sąlygų 6 priedo „Terminai“ atitinkamame punkte nurodytą terminą;</w:t>
      </w:r>
    </w:p>
    <w:p w14:paraId="04EDC861" w14:textId="77777777" w:rsidR="00A01AA5" w:rsidRPr="003F5400" w:rsidRDefault="00A01AA5" w:rsidP="00A01AA5">
      <w:pPr>
        <w:keepNext/>
        <w:keepLines/>
        <w:numPr>
          <w:ilvl w:val="0"/>
          <w:numId w:val="14"/>
        </w:numPr>
        <w:suppressAutoHyphens/>
        <w:spacing w:before="60" w:after="60" w:line="20" w:lineRule="atLeast"/>
        <w:ind w:left="0" w:firstLine="720"/>
        <w:contextualSpacing/>
        <w:rPr>
          <w:rFonts w:ascii="Calibri" w:eastAsia="Calibri" w:hAnsi="Calibri" w:cs="Calibri"/>
          <w:sz w:val="24"/>
          <w:szCs w:val="24"/>
          <w:lang w:eastAsia="en-US"/>
        </w:rPr>
      </w:pPr>
      <w:r w:rsidRPr="003F5400">
        <w:rPr>
          <w:rFonts w:ascii="Calibri" w:eastAsia="Calibri" w:hAnsi="Calibri" w:cs="Calibri"/>
          <w:sz w:val="24"/>
          <w:szCs w:val="24"/>
          <w:lang w:eastAsia="en-US"/>
        </w:rPr>
        <w:t>sutinkame su visomis pirkimo dokumentuose nustatytomis sąlygomis;</w:t>
      </w:r>
    </w:p>
    <w:p w14:paraId="312CD761" w14:textId="77777777" w:rsidR="00A01AA5" w:rsidRPr="003F5400" w:rsidRDefault="00A01AA5" w:rsidP="00A01AA5">
      <w:pPr>
        <w:keepNext/>
        <w:keepLines/>
        <w:numPr>
          <w:ilvl w:val="0"/>
          <w:numId w:val="14"/>
        </w:numPr>
        <w:suppressAutoHyphens/>
        <w:spacing w:before="60" w:after="60" w:line="20" w:lineRule="atLeast"/>
        <w:ind w:left="0" w:firstLine="720"/>
        <w:contextualSpacing/>
        <w:rPr>
          <w:rFonts w:ascii="Calibri" w:eastAsia="Calibri" w:hAnsi="Calibri" w:cs="Calibri"/>
          <w:sz w:val="24"/>
          <w:szCs w:val="24"/>
          <w:lang w:eastAsia="en-US"/>
        </w:rPr>
      </w:pPr>
      <w:r w:rsidRPr="003F5400">
        <w:rPr>
          <w:rFonts w:ascii="Calibri" w:eastAsia="Calibri" w:hAnsi="Calibri" w:cs="Calibri"/>
          <w:sz w:val="24"/>
          <w:szCs w:val="24"/>
          <w:lang w:eastAsia="en-US"/>
        </w:rPr>
        <w:t>patvirtiname, kad pasiūlyme pateikta informacija yra teisinga, siūlomi/</w:t>
      </w:r>
      <w:proofErr w:type="spellStart"/>
      <w:r w:rsidRPr="003F5400">
        <w:rPr>
          <w:rFonts w:ascii="Calibri" w:eastAsia="Calibri" w:hAnsi="Calibri" w:cs="Calibri"/>
          <w:sz w:val="24"/>
          <w:szCs w:val="24"/>
          <w:lang w:eastAsia="en-US"/>
        </w:rPr>
        <w:t>os</w:t>
      </w:r>
      <w:proofErr w:type="spellEnd"/>
      <w:r w:rsidRPr="003F5400">
        <w:rPr>
          <w:rFonts w:ascii="Calibri" w:eastAsia="Calibri" w:hAnsi="Calibri" w:cs="Calibri"/>
          <w:sz w:val="24"/>
          <w:szCs w:val="24"/>
          <w:lang w:eastAsia="en-US"/>
        </w:rPr>
        <w:t xml:space="preserve"> darbai/prekės visiškai atitinka pirkimo dokumentuose nustatytus reikalavimus, įskaitant pirkimo sąlygų 3  priede „Techninė specifikacija“ nustatytus reikalavimus ir apima viską, ko reikia tinkamam pirkimo sutarties įvykdymui. </w:t>
      </w:r>
    </w:p>
    <w:p w14:paraId="204F692D" w14:textId="77777777" w:rsidR="00A01AA5" w:rsidRPr="003F5400" w:rsidRDefault="00A01AA5" w:rsidP="00A01AA5">
      <w:pPr>
        <w:keepNext/>
        <w:keepLines/>
        <w:numPr>
          <w:ilvl w:val="0"/>
          <w:numId w:val="14"/>
        </w:numPr>
        <w:suppressAutoHyphens/>
        <w:spacing w:before="60" w:after="60" w:line="20" w:lineRule="atLeast"/>
        <w:ind w:left="0" w:firstLine="720"/>
        <w:contextualSpacing/>
        <w:rPr>
          <w:rFonts w:ascii="Calibri" w:eastAsia="Calibri" w:hAnsi="Calibri" w:cs="Calibri"/>
          <w:sz w:val="24"/>
          <w:szCs w:val="24"/>
          <w:lang w:eastAsia="en-US"/>
        </w:rPr>
      </w:pPr>
      <w:r w:rsidRPr="003F5400">
        <w:rPr>
          <w:rFonts w:ascii="Calibri" w:eastAsia="Calibri" w:hAnsi="Calibri" w:cs="Calibri"/>
          <w:sz w:val="24"/>
          <w:szCs w:val="24"/>
          <w:lang w:eastAsia="en-US"/>
        </w:rPr>
        <w:t>patvirtiname, kad nėra pašalinimo pagrindų nurodytų pirkimo sąlygų 1 priede „Tiekėjų pašalinimo pagrindai“.</w:t>
      </w:r>
    </w:p>
    <w:p w14:paraId="21829B06" w14:textId="77777777" w:rsidR="00A01AA5" w:rsidRPr="003F5400" w:rsidRDefault="00A01AA5" w:rsidP="00A01AA5">
      <w:pPr>
        <w:numPr>
          <w:ilvl w:val="0"/>
          <w:numId w:val="14"/>
        </w:numPr>
        <w:tabs>
          <w:tab w:val="left" w:pos="567"/>
        </w:tabs>
        <w:suppressAutoHyphens/>
        <w:spacing w:before="60" w:after="60" w:line="20" w:lineRule="atLeast"/>
        <w:ind w:left="0" w:firstLine="720"/>
        <w:rPr>
          <w:rFonts w:ascii="Calibri" w:eastAsia="Calibri" w:hAnsi="Calibri" w:cs="Calibri"/>
          <w:sz w:val="24"/>
          <w:szCs w:val="24"/>
          <w:lang w:eastAsia="en-US"/>
        </w:rPr>
      </w:pPr>
      <w:r w:rsidRPr="003F5400">
        <w:rPr>
          <w:rFonts w:ascii="Calibri" w:eastAsia="Calibri" w:hAnsi="Calibri" w:cs="Calibri"/>
          <w:sz w:val="24"/>
          <w:szCs w:val="24"/>
          <w:lang w:eastAsia="en-US"/>
        </w:rPr>
        <w:t>pasiūlyme pateikti duomenys yra tikri.</w:t>
      </w:r>
    </w:p>
    <w:p w14:paraId="35CD0652" w14:textId="77777777" w:rsidR="00A01AA5" w:rsidRPr="003F5400" w:rsidRDefault="00A01AA5" w:rsidP="009C03A8">
      <w:pPr>
        <w:suppressAutoHyphens/>
        <w:spacing w:line="276" w:lineRule="auto"/>
        <w:ind w:firstLine="0"/>
        <w:rPr>
          <w:rFonts w:ascii="Calibri" w:eastAsia="Times New Roman" w:hAnsi="Calibri" w:cs="Calibri"/>
          <w:sz w:val="24"/>
          <w:szCs w:val="24"/>
          <w:lang w:eastAsia="ar-SA"/>
        </w:rPr>
      </w:pPr>
    </w:p>
    <w:tbl>
      <w:tblPr>
        <w:tblW w:w="5000" w:type="pct"/>
        <w:tblLook w:val="04A0" w:firstRow="1" w:lastRow="0" w:firstColumn="1" w:lastColumn="0" w:noHBand="0" w:noVBand="1"/>
      </w:tblPr>
      <w:tblGrid>
        <w:gridCol w:w="4631"/>
        <w:gridCol w:w="968"/>
        <w:gridCol w:w="3200"/>
        <w:gridCol w:w="1002"/>
        <w:gridCol w:w="4599"/>
      </w:tblGrid>
      <w:tr w:rsidR="009C03A8" w:rsidRPr="003F5400" w14:paraId="6140662C" w14:textId="77777777" w:rsidTr="00796722">
        <w:trPr>
          <w:trHeight w:val="186"/>
        </w:trPr>
        <w:tc>
          <w:tcPr>
            <w:tcW w:w="1608" w:type="pct"/>
            <w:tcBorders>
              <w:top w:val="single" w:sz="4" w:space="0" w:color="auto"/>
              <w:left w:val="nil"/>
              <w:bottom w:val="nil"/>
              <w:right w:val="nil"/>
            </w:tcBorders>
            <w:hideMark/>
          </w:tcPr>
          <w:p w14:paraId="185F13EF" w14:textId="77777777" w:rsidR="009C03A8" w:rsidRPr="003F5400" w:rsidRDefault="009C03A8" w:rsidP="009C03A8">
            <w:pPr>
              <w:suppressAutoHyphens/>
              <w:snapToGrid w:val="0"/>
              <w:spacing w:line="276" w:lineRule="auto"/>
              <w:ind w:firstLine="0"/>
              <w:jc w:val="left"/>
              <w:rPr>
                <w:rFonts w:ascii="Calibri" w:eastAsia="Times New Roman" w:hAnsi="Calibri" w:cs="Calibri"/>
                <w:position w:val="6"/>
                <w:sz w:val="24"/>
                <w:szCs w:val="24"/>
                <w:lang w:eastAsia="ar-SA"/>
              </w:rPr>
            </w:pPr>
            <w:r w:rsidRPr="003F5400">
              <w:rPr>
                <w:rFonts w:ascii="Calibri" w:eastAsia="Times New Roman" w:hAnsi="Calibri" w:cs="Calibri"/>
                <w:position w:val="6"/>
                <w:sz w:val="24"/>
                <w:szCs w:val="24"/>
                <w:lang w:eastAsia="ar-SA"/>
              </w:rPr>
              <w:t xml:space="preserve"> (Tiekėjo arba jo įgalioto asmens pareigų pavadinimas)</w:t>
            </w:r>
          </w:p>
        </w:tc>
        <w:tc>
          <w:tcPr>
            <w:tcW w:w="336" w:type="pct"/>
          </w:tcPr>
          <w:p w14:paraId="128C7664"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p>
        </w:tc>
        <w:tc>
          <w:tcPr>
            <w:tcW w:w="1111" w:type="pct"/>
            <w:tcBorders>
              <w:top w:val="single" w:sz="4" w:space="0" w:color="auto"/>
              <w:left w:val="nil"/>
              <w:bottom w:val="nil"/>
              <w:right w:val="nil"/>
            </w:tcBorders>
            <w:hideMark/>
          </w:tcPr>
          <w:p w14:paraId="31A6A781"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position w:val="6"/>
                <w:sz w:val="24"/>
                <w:szCs w:val="24"/>
                <w:lang w:eastAsia="ar-SA"/>
              </w:rPr>
              <w:t>(Parašas)</w:t>
            </w:r>
            <w:r w:rsidRPr="003F5400">
              <w:rPr>
                <w:rFonts w:ascii="Calibri" w:eastAsia="Times New Roman" w:hAnsi="Calibri" w:cs="Calibri"/>
                <w:sz w:val="24"/>
                <w:szCs w:val="24"/>
                <w:lang w:eastAsia="ar-SA"/>
              </w:rPr>
              <w:t xml:space="preserve"> </w:t>
            </w:r>
          </w:p>
        </w:tc>
        <w:tc>
          <w:tcPr>
            <w:tcW w:w="348" w:type="pct"/>
          </w:tcPr>
          <w:p w14:paraId="6174DD26"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p>
        </w:tc>
        <w:tc>
          <w:tcPr>
            <w:tcW w:w="1597" w:type="pct"/>
            <w:tcBorders>
              <w:top w:val="single" w:sz="4" w:space="0" w:color="auto"/>
              <w:left w:val="nil"/>
              <w:bottom w:val="nil"/>
              <w:right w:val="nil"/>
            </w:tcBorders>
            <w:hideMark/>
          </w:tcPr>
          <w:p w14:paraId="5B54DA1D" w14:textId="77777777" w:rsidR="009C03A8" w:rsidRPr="003F5400" w:rsidRDefault="009C03A8" w:rsidP="009C03A8">
            <w:pPr>
              <w:suppressAutoHyphens/>
              <w:spacing w:line="276" w:lineRule="auto"/>
              <w:ind w:firstLine="0"/>
              <w:jc w:val="center"/>
              <w:rPr>
                <w:rFonts w:ascii="Calibri" w:eastAsia="Times New Roman" w:hAnsi="Calibri" w:cs="Calibri"/>
                <w:sz w:val="24"/>
                <w:szCs w:val="24"/>
                <w:lang w:eastAsia="ar-SA"/>
              </w:rPr>
            </w:pPr>
            <w:r w:rsidRPr="003F5400">
              <w:rPr>
                <w:rFonts w:ascii="Calibri" w:eastAsia="Times New Roman" w:hAnsi="Calibri" w:cs="Calibri"/>
                <w:position w:val="6"/>
                <w:sz w:val="24"/>
                <w:szCs w:val="24"/>
                <w:lang w:eastAsia="ar-SA"/>
              </w:rPr>
              <w:t>(Vardas ir pavardė)</w:t>
            </w:r>
            <w:r w:rsidRPr="003F5400">
              <w:rPr>
                <w:rFonts w:ascii="Calibri" w:eastAsia="Times New Roman" w:hAnsi="Calibri" w:cs="Calibri"/>
                <w:sz w:val="24"/>
                <w:szCs w:val="24"/>
                <w:lang w:eastAsia="ar-SA"/>
              </w:rPr>
              <w:t xml:space="preserve"> </w:t>
            </w:r>
          </w:p>
        </w:tc>
      </w:tr>
    </w:tbl>
    <w:p w14:paraId="55B829A0" w14:textId="77777777" w:rsidR="009C03A8" w:rsidRPr="003F5400" w:rsidRDefault="009C03A8" w:rsidP="009C03A8">
      <w:pPr>
        <w:spacing w:after="160" w:line="259" w:lineRule="auto"/>
        <w:ind w:firstLine="0"/>
        <w:jc w:val="left"/>
        <w:rPr>
          <w:rFonts w:ascii="Calibri" w:eastAsia="Aptos" w:hAnsi="Calibri" w:cs="Calibri"/>
          <w:kern w:val="2"/>
          <w:sz w:val="24"/>
          <w:szCs w:val="24"/>
          <w:lang w:eastAsia="en-US"/>
          <w14:ligatures w14:val="standardContextual"/>
        </w:rPr>
      </w:pPr>
    </w:p>
    <w:p w14:paraId="6F7E4584" w14:textId="77777777" w:rsidR="009C03A8" w:rsidRPr="003F5400" w:rsidRDefault="009C03A8" w:rsidP="00E07A6F">
      <w:pPr>
        <w:pStyle w:val="NoSpacing"/>
        <w:spacing w:line="276" w:lineRule="auto"/>
        <w:ind w:firstLine="0"/>
        <w:contextualSpacing/>
        <w:rPr>
          <w:rFonts w:ascii="Calibri" w:eastAsiaTheme="minorHAnsi" w:hAnsi="Calibri" w:cs="Calibri"/>
          <w:bCs/>
          <w:iCs/>
        </w:rPr>
        <w:sectPr w:rsidR="009C03A8" w:rsidRPr="003F5400" w:rsidSect="00C30FEA">
          <w:pgSz w:w="15840" w:h="12240" w:orient="landscape"/>
          <w:pgMar w:top="1701" w:right="720" w:bottom="567" w:left="720" w:header="720" w:footer="720" w:gutter="0"/>
          <w:cols w:space="720"/>
          <w:titlePg/>
          <w:docGrid w:linePitch="360"/>
        </w:sectPr>
      </w:pPr>
    </w:p>
    <w:p w14:paraId="7CB80FF3" w14:textId="06C0038F" w:rsidR="00506996" w:rsidRPr="003F5400" w:rsidRDefault="00506996" w:rsidP="00E07A6F">
      <w:pPr>
        <w:pStyle w:val="Heading2"/>
        <w:spacing w:line="276" w:lineRule="auto"/>
        <w:ind w:left="5103" w:firstLine="0"/>
        <w:rPr>
          <w:rFonts w:ascii="Calibri" w:eastAsiaTheme="minorHAnsi" w:hAnsi="Calibri" w:cs="Calibri"/>
          <w:bCs/>
          <w:iCs/>
          <w:color w:val="5B9BD5" w:themeColor="accent5"/>
          <w:sz w:val="24"/>
          <w:szCs w:val="24"/>
        </w:rPr>
      </w:pPr>
      <w:bookmarkStart w:id="73" w:name="_Ref148616380"/>
      <w:bookmarkStart w:id="74" w:name="_Toc200982460"/>
      <w:r w:rsidRPr="003F5400">
        <w:rPr>
          <w:rFonts w:ascii="Calibri" w:hAnsi="Calibri" w:cs="Calibri"/>
          <w:color w:val="5B9BD5" w:themeColor="accent5"/>
          <w:sz w:val="24"/>
          <w:szCs w:val="24"/>
        </w:rPr>
        <w:lastRenderedPageBreak/>
        <w:t xml:space="preserve">Pirkimo sąlygų </w:t>
      </w:r>
      <w:r w:rsidR="00686298" w:rsidRPr="003F5400">
        <w:rPr>
          <w:rFonts w:ascii="Calibri" w:hAnsi="Calibri" w:cs="Calibri"/>
          <w:color w:val="5B9BD5" w:themeColor="accent5"/>
          <w:sz w:val="24"/>
          <w:szCs w:val="24"/>
        </w:rPr>
        <w:t>5</w:t>
      </w:r>
      <w:r w:rsidRPr="003F5400">
        <w:rPr>
          <w:rFonts w:ascii="Calibri" w:hAnsi="Calibri" w:cs="Calibri"/>
          <w:color w:val="5B9BD5" w:themeColor="accent5"/>
          <w:sz w:val="24"/>
          <w:szCs w:val="24"/>
        </w:rPr>
        <w:t xml:space="preserve"> priedas „</w:t>
      </w:r>
      <w:r w:rsidR="00636272" w:rsidRPr="003F5400">
        <w:rPr>
          <w:rFonts w:ascii="Calibri" w:hAnsi="Calibri" w:cs="Calibri"/>
          <w:color w:val="5B9BD5" w:themeColor="accent5"/>
          <w:sz w:val="24"/>
          <w:szCs w:val="24"/>
        </w:rPr>
        <w:t>Pagrindinės</w:t>
      </w:r>
      <w:r w:rsidR="007B0F2D" w:rsidRPr="003F5400">
        <w:rPr>
          <w:rFonts w:ascii="Calibri" w:hAnsi="Calibri" w:cs="Calibri"/>
          <w:color w:val="5B9BD5" w:themeColor="accent5"/>
          <w:sz w:val="24"/>
          <w:szCs w:val="24"/>
        </w:rPr>
        <w:t xml:space="preserve"> sutarties sąlygos</w:t>
      </w:r>
      <w:r w:rsidRPr="003F5400">
        <w:rPr>
          <w:rFonts w:ascii="Calibri" w:hAnsi="Calibri" w:cs="Calibri"/>
          <w:color w:val="5B9BD5" w:themeColor="accent5"/>
          <w:sz w:val="24"/>
          <w:szCs w:val="24"/>
        </w:rPr>
        <w:t>“</w:t>
      </w:r>
      <w:bookmarkEnd w:id="73"/>
      <w:bookmarkEnd w:id="74"/>
    </w:p>
    <w:p w14:paraId="3B1B44D5" w14:textId="0C7FAEF1" w:rsidR="00112F92" w:rsidRPr="003F5400" w:rsidRDefault="00112F92" w:rsidP="00E07A6F">
      <w:pPr>
        <w:pStyle w:val="NoSpacing"/>
        <w:spacing w:line="276" w:lineRule="auto"/>
        <w:ind w:firstLine="567"/>
        <w:contextualSpacing/>
        <w:rPr>
          <w:rFonts w:ascii="Calibri" w:eastAsiaTheme="minorHAnsi" w:hAnsi="Calibri" w:cs="Calibri"/>
          <w:bCs/>
          <w:iCs/>
        </w:rPr>
      </w:pPr>
    </w:p>
    <w:p w14:paraId="0AE72E00" w14:textId="77777777" w:rsidR="00DA3D13" w:rsidRPr="003F5400" w:rsidRDefault="00DA3D13" w:rsidP="00DA3D13">
      <w:pPr>
        <w:suppressAutoHyphens/>
        <w:spacing w:before="120" w:after="120" w:line="276" w:lineRule="auto"/>
        <w:ind w:firstLine="720"/>
        <w:jc w:val="center"/>
        <w:rPr>
          <w:rFonts w:ascii="Calibri" w:eastAsia="Times New Roman" w:hAnsi="Calibri" w:cs="Calibri"/>
          <w:b/>
          <w:sz w:val="24"/>
          <w:szCs w:val="24"/>
          <w:lang w:eastAsia="ar-SA"/>
        </w:rPr>
      </w:pPr>
      <w:r w:rsidRPr="003F5400">
        <w:rPr>
          <w:rFonts w:ascii="Calibri" w:eastAsia="Times New Roman" w:hAnsi="Calibri" w:cs="Calibri"/>
          <w:b/>
          <w:sz w:val="24"/>
          <w:szCs w:val="24"/>
          <w:lang w:eastAsia="ar-SA"/>
        </w:rPr>
        <w:t xml:space="preserve">PAGRINDINĖS PIRKIMO SUTARTIES SĄLYGOS </w:t>
      </w:r>
    </w:p>
    <w:p w14:paraId="61DC705E" w14:textId="0FD30F04" w:rsidR="00DA3D13" w:rsidRPr="00F70C78" w:rsidRDefault="00DA3D13" w:rsidP="000D5DDA">
      <w:pPr>
        <w:pStyle w:val="ListParagraph"/>
        <w:numPr>
          <w:ilvl w:val="1"/>
          <w:numId w:val="35"/>
        </w:numPr>
        <w:tabs>
          <w:tab w:val="left" w:pos="1418"/>
        </w:tabs>
        <w:suppressAutoHyphens/>
        <w:spacing w:line="276" w:lineRule="auto"/>
        <w:ind w:left="0" w:firstLine="567"/>
        <w:outlineLvl w:val="1"/>
        <w:rPr>
          <w:rFonts w:ascii="Calibri" w:eastAsia="Times New Roman" w:hAnsi="Calibri" w:cs="Calibri"/>
          <w:sz w:val="26"/>
          <w:szCs w:val="26"/>
          <w:lang w:eastAsia="ar-SA"/>
        </w:rPr>
      </w:pPr>
      <w:bookmarkStart w:id="75" w:name="_Toc200976830"/>
      <w:bookmarkStart w:id="76" w:name="_Toc200978259"/>
      <w:bookmarkStart w:id="77" w:name="_Toc200978761"/>
      <w:bookmarkStart w:id="78" w:name="_Toc200982461"/>
      <w:r w:rsidRPr="00F70C78">
        <w:rPr>
          <w:rFonts w:ascii="Calibri" w:eastAsia="Times New Roman" w:hAnsi="Calibri" w:cs="Calibri"/>
          <w:b/>
          <w:bCs/>
          <w:sz w:val="26"/>
          <w:szCs w:val="26"/>
          <w:lang w:eastAsia="ar-SA"/>
        </w:rPr>
        <w:t xml:space="preserve">Sutarties </w:t>
      </w:r>
      <w:r w:rsidR="000D5DDA" w:rsidRPr="00F70C78">
        <w:rPr>
          <w:rFonts w:ascii="Calibri" w:eastAsia="Times New Roman" w:hAnsi="Calibri" w:cs="Calibri"/>
          <w:b/>
          <w:bCs/>
          <w:sz w:val="26"/>
          <w:szCs w:val="26"/>
          <w:lang w:eastAsia="ar-SA"/>
        </w:rPr>
        <w:t xml:space="preserve">dalykas </w:t>
      </w:r>
      <w:r w:rsidRPr="00F70C78">
        <w:rPr>
          <w:rFonts w:ascii="Calibri" w:eastAsia="Times New Roman" w:hAnsi="Calibri" w:cs="Calibri"/>
          <w:sz w:val="26"/>
          <w:szCs w:val="26"/>
          <w:lang w:eastAsia="ar-SA"/>
        </w:rPr>
        <w:t xml:space="preserve"> </w:t>
      </w:r>
      <w:r w:rsidR="000D5DDA" w:rsidRPr="0098520D">
        <w:rPr>
          <w:rFonts w:cstheme="minorHAnsi"/>
          <w:sz w:val="26"/>
          <w:szCs w:val="26"/>
        </w:rPr>
        <w:t xml:space="preserve">– </w:t>
      </w:r>
      <w:r w:rsidRPr="00F70C78">
        <w:rPr>
          <w:rFonts w:ascii="Calibri" w:eastAsia="Times New Roman" w:hAnsi="Calibri" w:cs="Calibri"/>
          <w:sz w:val="26"/>
          <w:szCs w:val="26"/>
          <w:lang w:eastAsia="ar-SA"/>
        </w:rPr>
        <w:t>konferencinės ir sinchroninio vertimo įrangos nuoma</w:t>
      </w:r>
      <w:r w:rsidR="008F5886" w:rsidRPr="00F70C78">
        <w:rPr>
          <w:rFonts w:ascii="Calibri" w:eastAsia="Times New Roman" w:hAnsi="Calibri" w:cs="Calibri"/>
          <w:sz w:val="26"/>
          <w:szCs w:val="26"/>
          <w:lang w:eastAsia="ar-SA"/>
        </w:rPr>
        <w:t xml:space="preserve"> (toliau – prekės) </w:t>
      </w:r>
      <w:r w:rsidRPr="00F70C78">
        <w:rPr>
          <w:rFonts w:ascii="Calibri" w:eastAsia="Times New Roman" w:hAnsi="Calibri" w:cs="Calibri"/>
          <w:sz w:val="26"/>
          <w:szCs w:val="26"/>
          <w:lang w:eastAsia="ar-SA"/>
        </w:rPr>
        <w:t xml:space="preserve"> bei konferencijų aptarnavimo paslaugos </w:t>
      </w:r>
      <w:r w:rsidR="000D5DDA" w:rsidRPr="00F70C78">
        <w:rPr>
          <w:rFonts w:ascii="Calibri" w:eastAsia="Times New Roman" w:hAnsi="Calibri" w:cs="Calibri"/>
          <w:sz w:val="26"/>
          <w:szCs w:val="26"/>
          <w:lang w:eastAsia="ar-SA"/>
        </w:rPr>
        <w:t>(toliau – paslaugos)</w:t>
      </w:r>
      <w:r w:rsidR="0098520D" w:rsidRPr="00F70C78">
        <w:rPr>
          <w:rFonts w:ascii="Calibri" w:eastAsia="Times New Roman" w:hAnsi="Calibri" w:cs="Calibri"/>
          <w:sz w:val="26"/>
          <w:szCs w:val="26"/>
          <w:lang w:eastAsia="ar-SA"/>
        </w:rPr>
        <w:t xml:space="preserve"> </w:t>
      </w:r>
      <w:r w:rsidRPr="00F70C78">
        <w:rPr>
          <w:rFonts w:ascii="Calibri" w:eastAsia="Times New Roman" w:hAnsi="Calibri" w:cs="Calibri"/>
          <w:sz w:val="26"/>
          <w:szCs w:val="26"/>
          <w:lang w:eastAsia="ar-SA"/>
        </w:rPr>
        <w:t>pagal techninėje specifikacijoje (Sutarties priedas) nustatytus reikalavimus.</w:t>
      </w:r>
      <w:bookmarkEnd w:id="75"/>
      <w:bookmarkEnd w:id="76"/>
      <w:bookmarkEnd w:id="77"/>
      <w:bookmarkEnd w:id="78"/>
      <w:r w:rsidRPr="00F70C78">
        <w:rPr>
          <w:rFonts w:ascii="Calibri" w:eastAsia="Times New Roman" w:hAnsi="Calibri" w:cs="Calibri"/>
          <w:sz w:val="26"/>
          <w:szCs w:val="26"/>
          <w:lang w:eastAsia="ar-SA"/>
        </w:rPr>
        <w:t xml:space="preserve">  </w:t>
      </w:r>
    </w:p>
    <w:p w14:paraId="1B167D9B" w14:textId="6CF2255E" w:rsidR="00DA3D13" w:rsidRPr="00F70C78" w:rsidRDefault="000D5DDA" w:rsidP="000D5DDA">
      <w:pPr>
        <w:numPr>
          <w:ilvl w:val="1"/>
          <w:numId w:val="35"/>
        </w:numPr>
        <w:tabs>
          <w:tab w:val="left" w:pos="1418"/>
        </w:tabs>
        <w:suppressAutoHyphens/>
        <w:spacing w:line="276" w:lineRule="auto"/>
        <w:ind w:left="0" w:firstLine="567"/>
        <w:contextualSpacing/>
        <w:outlineLvl w:val="1"/>
        <w:rPr>
          <w:rFonts w:ascii="Calibri" w:eastAsia="Times New Roman" w:hAnsi="Calibri" w:cs="Calibri"/>
          <w:sz w:val="26"/>
          <w:szCs w:val="26"/>
          <w:lang w:eastAsia="ar-SA"/>
        </w:rPr>
      </w:pPr>
      <w:bookmarkStart w:id="79" w:name="_Toc200976832"/>
      <w:bookmarkStart w:id="80" w:name="_Toc200978261"/>
      <w:bookmarkStart w:id="81" w:name="_Toc200978763"/>
      <w:bookmarkStart w:id="82" w:name="_Toc200982463"/>
      <w:r w:rsidRPr="00F70C78">
        <w:rPr>
          <w:rFonts w:ascii="Calibri" w:eastAsia="Times New Roman" w:hAnsi="Calibri" w:cs="Calibri"/>
          <w:b/>
          <w:sz w:val="26"/>
          <w:szCs w:val="26"/>
          <w:lang w:eastAsia="ar-SA"/>
        </w:rPr>
        <w:t>Kainodara</w:t>
      </w:r>
      <w:r w:rsidR="00DA3D13" w:rsidRPr="00F70C78">
        <w:rPr>
          <w:rFonts w:ascii="Calibri" w:eastAsia="Times New Roman" w:hAnsi="Calibri" w:cs="Calibri"/>
          <w:b/>
          <w:sz w:val="26"/>
          <w:szCs w:val="26"/>
          <w:lang w:eastAsia="ar-SA"/>
        </w:rPr>
        <w:t xml:space="preserve"> ir atsiskaitym</w:t>
      </w:r>
      <w:r w:rsidRPr="00F70C78">
        <w:rPr>
          <w:rFonts w:ascii="Calibri" w:eastAsia="Times New Roman" w:hAnsi="Calibri" w:cs="Calibri"/>
          <w:b/>
          <w:sz w:val="26"/>
          <w:szCs w:val="26"/>
          <w:lang w:eastAsia="ar-SA"/>
        </w:rPr>
        <w:t>o tvarka</w:t>
      </w:r>
      <w:r w:rsidR="00DA3D13" w:rsidRPr="00F70C78">
        <w:rPr>
          <w:rFonts w:ascii="Calibri" w:eastAsia="Times New Roman" w:hAnsi="Calibri" w:cs="Calibri"/>
          <w:sz w:val="26"/>
          <w:szCs w:val="26"/>
          <w:lang w:eastAsia="ar-SA"/>
        </w:rPr>
        <w:t>:</w:t>
      </w:r>
      <w:bookmarkEnd w:id="79"/>
      <w:bookmarkEnd w:id="80"/>
      <w:bookmarkEnd w:id="81"/>
      <w:bookmarkEnd w:id="82"/>
    </w:p>
    <w:p w14:paraId="650FC1B9" w14:textId="77777777" w:rsidR="000D5DDA" w:rsidRPr="00365352" w:rsidRDefault="000D5DDA" w:rsidP="000D5DDA">
      <w:pPr>
        <w:pStyle w:val="ListParagraph"/>
        <w:numPr>
          <w:ilvl w:val="1"/>
          <w:numId w:val="12"/>
        </w:numPr>
        <w:spacing w:line="276" w:lineRule="auto"/>
        <w:ind w:left="0" w:firstLine="567"/>
        <w:rPr>
          <w:rFonts w:cstheme="minorHAnsi"/>
          <w:sz w:val="26"/>
          <w:szCs w:val="26"/>
        </w:rPr>
      </w:pPr>
      <w:r w:rsidRPr="00365352">
        <w:rPr>
          <w:rFonts w:cstheme="minorHAnsi"/>
          <w:sz w:val="26"/>
          <w:szCs w:val="26"/>
        </w:rPr>
        <w:t>Sutarčiai taikoma fiksuoto įkainio kainodara.</w:t>
      </w:r>
    </w:p>
    <w:p w14:paraId="2CD86F1F" w14:textId="24C75BEE" w:rsidR="009D72C0" w:rsidRDefault="000D5DDA" w:rsidP="000D5DDA">
      <w:pPr>
        <w:pStyle w:val="ListParagraph"/>
        <w:numPr>
          <w:ilvl w:val="1"/>
          <w:numId w:val="12"/>
        </w:numPr>
        <w:spacing w:line="276" w:lineRule="auto"/>
        <w:ind w:left="0" w:firstLine="567"/>
        <w:rPr>
          <w:rFonts w:cstheme="minorHAnsi"/>
          <w:sz w:val="26"/>
          <w:szCs w:val="26"/>
        </w:rPr>
      </w:pPr>
      <w:r w:rsidRPr="00365352">
        <w:rPr>
          <w:rFonts w:cstheme="minorHAnsi"/>
          <w:sz w:val="26"/>
          <w:szCs w:val="26"/>
        </w:rPr>
        <w:t xml:space="preserve">Pradinės sutarties vertė yra </w:t>
      </w:r>
      <w:r w:rsidR="009D72C0">
        <w:rPr>
          <w:rFonts w:cstheme="minorHAnsi"/>
          <w:sz w:val="26"/>
          <w:szCs w:val="26"/>
        </w:rPr>
        <w:t xml:space="preserve">48000,00 (keturiasdešimt aštuoni tūkstančiai) Eur be PVM. Vertė su PVM - </w:t>
      </w:r>
      <w:r w:rsidR="009D72C0" w:rsidRPr="003F5400">
        <w:rPr>
          <w:rFonts w:ascii="Calibri" w:hAnsi="Calibri" w:cs="Calibri"/>
          <w:sz w:val="26"/>
          <w:szCs w:val="26"/>
        </w:rPr>
        <w:t>58080,00 (penkiasdešimt aštuoni tūkstanči</w:t>
      </w:r>
      <w:r w:rsidR="009D72C0">
        <w:rPr>
          <w:rFonts w:ascii="Calibri" w:hAnsi="Calibri" w:cs="Calibri"/>
          <w:sz w:val="26"/>
          <w:szCs w:val="26"/>
        </w:rPr>
        <w:t>ai</w:t>
      </w:r>
      <w:r w:rsidR="009D72C0" w:rsidRPr="003F5400">
        <w:rPr>
          <w:rFonts w:ascii="Calibri" w:hAnsi="Calibri" w:cs="Calibri"/>
          <w:sz w:val="26"/>
          <w:szCs w:val="26"/>
        </w:rPr>
        <w:t xml:space="preserve"> aštuoniasdešimt) Eur</w:t>
      </w:r>
      <w:r w:rsidR="009D72C0">
        <w:rPr>
          <w:rFonts w:ascii="Calibri" w:hAnsi="Calibri" w:cs="Calibri"/>
          <w:sz w:val="26"/>
          <w:szCs w:val="26"/>
        </w:rPr>
        <w:t>.</w:t>
      </w:r>
    </w:p>
    <w:p w14:paraId="79BB7F8B" w14:textId="5F3F82AE" w:rsidR="000D5DDA" w:rsidRPr="00DD30E7" w:rsidRDefault="00EF72B9" w:rsidP="000D5DDA">
      <w:pPr>
        <w:pStyle w:val="ListParagraph"/>
        <w:numPr>
          <w:ilvl w:val="1"/>
          <w:numId w:val="12"/>
        </w:numPr>
        <w:spacing w:line="276" w:lineRule="auto"/>
        <w:ind w:left="0" w:firstLine="567"/>
        <w:rPr>
          <w:rFonts w:cstheme="minorHAnsi"/>
          <w:sz w:val="26"/>
          <w:szCs w:val="26"/>
        </w:rPr>
      </w:pPr>
      <w:r>
        <w:rPr>
          <w:rFonts w:cstheme="minorHAnsi"/>
          <w:sz w:val="26"/>
          <w:szCs w:val="26"/>
        </w:rPr>
        <w:t>Prekių/</w:t>
      </w:r>
      <w:r w:rsidR="000D5DDA" w:rsidRPr="00DD30E7">
        <w:rPr>
          <w:rFonts w:cstheme="minorHAnsi"/>
          <w:sz w:val="26"/>
          <w:szCs w:val="26"/>
        </w:rPr>
        <w:t>Paslaugų įkainiai (toliau – Įkainiai), į kuriuos įeina visi mokesčiai ir visos su sutarties vykdymu susijusios tiekėjo išlaidos, yra tiekėjo pasiūlyme nurodyti įkainiai.</w:t>
      </w:r>
    </w:p>
    <w:p w14:paraId="2918F60D" w14:textId="77777777" w:rsidR="000D5DDA" w:rsidRPr="00DD30E7" w:rsidRDefault="000D5DDA" w:rsidP="000D5DDA">
      <w:pPr>
        <w:pStyle w:val="ListParagraph"/>
        <w:numPr>
          <w:ilvl w:val="1"/>
          <w:numId w:val="12"/>
        </w:numPr>
        <w:spacing w:after="160" w:line="276" w:lineRule="auto"/>
        <w:ind w:left="0" w:firstLine="567"/>
        <w:rPr>
          <w:rFonts w:cstheme="minorHAnsi"/>
          <w:sz w:val="26"/>
          <w:szCs w:val="26"/>
        </w:rPr>
      </w:pPr>
      <w:r w:rsidRPr="00DD30E7">
        <w:rPr>
          <w:rFonts w:eastAsia="Calibri" w:cstheme="minorHAnsi"/>
          <w:sz w:val="26"/>
          <w:szCs w:val="26"/>
        </w:rPr>
        <w:t>Įkainiai nebus keičiami visą sutarties vykdymo laikotarpį, išskyrus atvejus, kai teisės aktais pakeičiamas taikomas PVM tarifo dydis. Teisės aktais pakeitus PVM tarifo dydį, Įkainiai perskaičiuojami nekeičiant Įkainių be PVM, atitinkamai perskaičiuojant tik PVM dalį. Perskaičiuoti Įkainiai įforminami šalių pasirašomu susitarimu, kuris tampa neatsiejama sutarties dalimi. Perskaičiuoti sutarties įkainiai taikomi nuo šalių pasirašyto susitarimo įsigaliojimo dienos. Dėl kitų mokesčių ar dėl kainų lygio pasikeitimo Įkainiai nebus perskaičiuojami.</w:t>
      </w:r>
    </w:p>
    <w:p w14:paraId="3DA4229F" w14:textId="664936B9" w:rsidR="000D5DDA" w:rsidRDefault="000D5DDA" w:rsidP="000D5DDA">
      <w:pPr>
        <w:pStyle w:val="ListParagraph"/>
        <w:numPr>
          <w:ilvl w:val="1"/>
          <w:numId w:val="12"/>
        </w:numPr>
        <w:spacing w:line="276" w:lineRule="auto"/>
        <w:ind w:left="0" w:firstLine="567"/>
        <w:rPr>
          <w:rFonts w:cstheme="minorHAnsi"/>
          <w:sz w:val="26"/>
          <w:szCs w:val="26"/>
        </w:rPr>
      </w:pPr>
      <w:r w:rsidRPr="00F66D36">
        <w:rPr>
          <w:rFonts w:cstheme="minorHAnsi"/>
          <w:sz w:val="26"/>
          <w:szCs w:val="26"/>
        </w:rPr>
        <w:t xml:space="preserve">Perkančioji organizacija už tinkamai suteiktas </w:t>
      </w:r>
      <w:r w:rsidR="00EF72B9">
        <w:rPr>
          <w:rFonts w:cstheme="minorHAnsi"/>
          <w:sz w:val="26"/>
          <w:szCs w:val="26"/>
        </w:rPr>
        <w:t>prekes/</w:t>
      </w:r>
      <w:r w:rsidRPr="00F66D36">
        <w:rPr>
          <w:rFonts w:cstheme="minorHAnsi"/>
          <w:sz w:val="26"/>
          <w:szCs w:val="26"/>
        </w:rPr>
        <w:t>paslaugas atsiskaito per 30 (trisdešimt) kalendorinių dienų nuo PVM sąskaitos-faktūros gavimo (</w:t>
      </w:r>
      <w:r w:rsidRPr="006B5DA7">
        <w:rPr>
          <w:rFonts w:cstheme="minorHAnsi"/>
          <w:sz w:val="26"/>
          <w:szCs w:val="26"/>
        </w:rPr>
        <w:t>pateiktos naudojantis sąskaitų administravimo informacine sistema SABIS</w:t>
      </w:r>
      <w:r w:rsidRPr="00F66D36">
        <w:rPr>
          <w:rFonts w:cstheme="minorHAnsi"/>
          <w:sz w:val="26"/>
          <w:szCs w:val="26"/>
        </w:rPr>
        <w:t>) dienos, pervesdama lėšas į sutartyje nurodytą tiekėjo banko sąskaitą.</w:t>
      </w:r>
    </w:p>
    <w:p w14:paraId="08D5BE46" w14:textId="77777777" w:rsidR="009D72C0" w:rsidRPr="009D72C0" w:rsidRDefault="009D72C0" w:rsidP="009D72C0">
      <w:pPr>
        <w:pStyle w:val="ListParagraph"/>
        <w:numPr>
          <w:ilvl w:val="1"/>
          <w:numId w:val="12"/>
        </w:numPr>
        <w:spacing w:line="276" w:lineRule="auto"/>
        <w:ind w:left="0" w:firstLine="567"/>
        <w:rPr>
          <w:rFonts w:cstheme="minorHAnsi"/>
          <w:sz w:val="26"/>
          <w:szCs w:val="26"/>
        </w:rPr>
      </w:pPr>
      <w:r w:rsidRPr="009D72C0">
        <w:rPr>
          <w:rFonts w:cstheme="minorHAnsi"/>
          <w:sz w:val="26"/>
          <w:szCs w:val="26"/>
        </w:rPr>
        <w:t xml:space="preserve">Esant poreikiui, perkančioji organizacija galės įsigyti techninėje specifikacijoje nenurodytų, tačiau su pirkimo objektu susijusių prekių ir paslaugų neviršijant 10 procentų sutarties vertės. Už techninėje specifikacijoje nenurodytas, tačiau su pirkimo objektu susijusias prekes ir paslaugas bus apmokėta ne didesnėmis nei užsakymo dieną viešai paskelbtomis prekių kainomis arba, jei tokios kainos neskelbiamos viešai, tiekėjo pasiūlytomis, konkurencingomis ir rinką atitinkančiomis kainomis. </w:t>
      </w:r>
    </w:p>
    <w:p w14:paraId="06478435" w14:textId="3B4DC5BF" w:rsidR="009D72C0" w:rsidRPr="00F66D36" w:rsidRDefault="00EF72B9" w:rsidP="009D72C0">
      <w:pPr>
        <w:pStyle w:val="ListParagraph"/>
        <w:numPr>
          <w:ilvl w:val="0"/>
          <w:numId w:val="12"/>
        </w:numPr>
        <w:spacing w:line="276" w:lineRule="auto"/>
        <w:ind w:left="0" w:firstLine="567"/>
        <w:rPr>
          <w:rFonts w:cstheme="minorHAnsi"/>
          <w:b/>
          <w:bCs/>
          <w:sz w:val="26"/>
          <w:szCs w:val="26"/>
        </w:rPr>
      </w:pPr>
      <w:r>
        <w:rPr>
          <w:rFonts w:cstheme="minorHAnsi"/>
          <w:b/>
          <w:bCs/>
          <w:sz w:val="26"/>
          <w:szCs w:val="26"/>
        </w:rPr>
        <w:t>Prekių tiekimo/</w:t>
      </w:r>
      <w:r w:rsidR="009D72C0" w:rsidRPr="00F66D36">
        <w:rPr>
          <w:rFonts w:cstheme="minorHAnsi"/>
          <w:b/>
          <w:bCs/>
          <w:sz w:val="26"/>
          <w:szCs w:val="26"/>
        </w:rPr>
        <w:t>Paslaugų teikimo tvarka:</w:t>
      </w:r>
    </w:p>
    <w:p w14:paraId="00A79477" w14:textId="063FCAE5" w:rsidR="009D72C0" w:rsidRPr="00F66D36" w:rsidRDefault="00EF72B9" w:rsidP="009D72C0">
      <w:pPr>
        <w:pStyle w:val="ListParagraph"/>
        <w:numPr>
          <w:ilvl w:val="1"/>
          <w:numId w:val="12"/>
        </w:numPr>
        <w:spacing w:line="276" w:lineRule="auto"/>
        <w:ind w:left="0" w:firstLine="567"/>
        <w:rPr>
          <w:rFonts w:cstheme="minorHAnsi"/>
          <w:sz w:val="26"/>
          <w:szCs w:val="26"/>
        </w:rPr>
      </w:pPr>
      <w:r>
        <w:rPr>
          <w:rFonts w:cstheme="minorHAnsi"/>
          <w:sz w:val="26"/>
          <w:szCs w:val="26"/>
        </w:rPr>
        <w:t>Prek</w:t>
      </w:r>
      <w:r w:rsidR="001D65C0">
        <w:rPr>
          <w:rFonts w:cstheme="minorHAnsi"/>
          <w:sz w:val="26"/>
          <w:szCs w:val="26"/>
        </w:rPr>
        <w:t>ės</w:t>
      </w:r>
      <w:r>
        <w:rPr>
          <w:rFonts w:cstheme="minorHAnsi"/>
          <w:sz w:val="26"/>
          <w:szCs w:val="26"/>
        </w:rPr>
        <w:t xml:space="preserve"> tiekiamos/</w:t>
      </w:r>
      <w:r w:rsidR="009D72C0" w:rsidRPr="00F66D36">
        <w:rPr>
          <w:rFonts w:cstheme="minorHAnsi"/>
          <w:sz w:val="26"/>
          <w:szCs w:val="26"/>
        </w:rPr>
        <w:t xml:space="preserve">Paslaugos teikiamos techninėje specifikacijoje nurodyta tvarka. </w:t>
      </w:r>
    </w:p>
    <w:p w14:paraId="2204F2EF" w14:textId="111EE504" w:rsidR="009D72C0" w:rsidRDefault="00EF72B9" w:rsidP="009D72C0">
      <w:pPr>
        <w:pStyle w:val="ListParagraph"/>
        <w:numPr>
          <w:ilvl w:val="1"/>
          <w:numId w:val="12"/>
        </w:numPr>
        <w:spacing w:line="276" w:lineRule="auto"/>
        <w:ind w:left="0" w:firstLine="567"/>
        <w:rPr>
          <w:rFonts w:cstheme="minorHAnsi"/>
          <w:sz w:val="26"/>
          <w:szCs w:val="26"/>
        </w:rPr>
      </w:pPr>
      <w:r>
        <w:rPr>
          <w:rFonts w:cstheme="minorHAnsi"/>
          <w:sz w:val="26"/>
          <w:szCs w:val="26"/>
        </w:rPr>
        <w:t>Prekių pristatymas/</w:t>
      </w:r>
      <w:r w:rsidR="009D72C0" w:rsidRPr="00F66D36">
        <w:rPr>
          <w:rFonts w:cstheme="minorHAnsi"/>
          <w:sz w:val="26"/>
          <w:szCs w:val="26"/>
        </w:rPr>
        <w:t xml:space="preserve">Paslaugų suteikimas įforminamas šalims pasirašant </w:t>
      </w:r>
      <w:r>
        <w:rPr>
          <w:rFonts w:cstheme="minorHAnsi"/>
          <w:sz w:val="26"/>
          <w:szCs w:val="26"/>
        </w:rPr>
        <w:t>prekių/</w:t>
      </w:r>
      <w:r w:rsidR="009D72C0" w:rsidRPr="00F66D36">
        <w:rPr>
          <w:rFonts w:cstheme="minorHAnsi"/>
          <w:sz w:val="26"/>
          <w:szCs w:val="26"/>
        </w:rPr>
        <w:t xml:space="preserve">paslaugų perdavimo-priėmimo aktą, nurodant kokios </w:t>
      </w:r>
      <w:r>
        <w:rPr>
          <w:rFonts w:cstheme="minorHAnsi"/>
          <w:sz w:val="26"/>
          <w:szCs w:val="26"/>
        </w:rPr>
        <w:t>prekės patiektos/</w:t>
      </w:r>
      <w:r w:rsidR="009D72C0" w:rsidRPr="00F66D36">
        <w:rPr>
          <w:rFonts w:cstheme="minorHAnsi"/>
          <w:sz w:val="26"/>
          <w:szCs w:val="26"/>
        </w:rPr>
        <w:t>paslaugos buvo suteiktos ir kokia jų teikimo trukmė</w:t>
      </w:r>
      <w:r w:rsidR="00764171">
        <w:rPr>
          <w:rFonts w:cstheme="minorHAnsi"/>
          <w:sz w:val="26"/>
          <w:szCs w:val="26"/>
        </w:rPr>
        <w:t>.</w:t>
      </w:r>
    </w:p>
    <w:p w14:paraId="02E104DC" w14:textId="77777777" w:rsidR="00764171" w:rsidRDefault="00764171" w:rsidP="00764171">
      <w:pPr>
        <w:spacing w:line="276" w:lineRule="auto"/>
        <w:rPr>
          <w:rFonts w:cstheme="minorHAnsi"/>
          <w:sz w:val="26"/>
          <w:szCs w:val="26"/>
        </w:rPr>
      </w:pPr>
    </w:p>
    <w:p w14:paraId="6AE16687" w14:textId="77777777" w:rsidR="00764171" w:rsidRDefault="00764171" w:rsidP="00764171">
      <w:pPr>
        <w:spacing w:line="276" w:lineRule="auto"/>
        <w:rPr>
          <w:rFonts w:cstheme="minorHAnsi"/>
          <w:sz w:val="26"/>
          <w:szCs w:val="26"/>
        </w:rPr>
      </w:pPr>
    </w:p>
    <w:p w14:paraId="512A93CC" w14:textId="77777777" w:rsidR="00764171" w:rsidRDefault="00764171" w:rsidP="00764171">
      <w:pPr>
        <w:spacing w:line="276" w:lineRule="auto"/>
        <w:rPr>
          <w:rFonts w:cstheme="minorHAnsi"/>
          <w:sz w:val="26"/>
          <w:szCs w:val="26"/>
        </w:rPr>
      </w:pPr>
    </w:p>
    <w:p w14:paraId="55DD2DF6" w14:textId="77777777" w:rsidR="00764171" w:rsidRPr="00F66D36" w:rsidRDefault="00764171" w:rsidP="00764171">
      <w:pPr>
        <w:pStyle w:val="ListParagraph"/>
        <w:numPr>
          <w:ilvl w:val="0"/>
          <w:numId w:val="12"/>
        </w:numPr>
        <w:spacing w:line="276" w:lineRule="auto"/>
        <w:ind w:left="0" w:firstLine="567"/>
        <w:rPr>
          <w:rFonts w:cstheme="minorHAnsi"/>
          <w:b/>
          <w:bCs/>
          <w:sz w:val="26"/>
          <w:szCs w:val="26"/>
        </w:rPr>
      </w:pPr>
      <w:r w:rsidRPr="00F66D36">
        <w:rPr>
          <w:rFonts w:cstheme="minorHAnsi"/>
          <w:b/>
          <w:sz w:val="26"/>
          <w:szCs w:val="26"/>
        </w:rPr>
        <w:t>Sutarties šalių įsipareigojimai</w:t>
      </w:r>
      <w:r w:rsidRPr="00F66D36">
        <w:rPr>
          <w:rFonts w:cstheme="minorHAnsi"/>
          <w:b/>
          <w:bCs/>
          <w:sz w:val="26"/>
          <w:szCs w:val="26"/>
        </w:rPr>
        <w:t>:</w:t>
      </w:r>
    </w:p>
    <w:p w14:paraId="21392770" w14:textId="77777777" w:rsidR="00764171" w:rsidRPr="00F66D36" w:rsidRDefault="00764171" w:rsidP="00764171">
      <w:pPr>
        <w:pStyle w:val="ListParagraph"/>
        <w:numPr>
          <w:ilvl w:val="1"/>
          <w:numId w:val="12"/>
        </w:numPr>
        <w:spacing w:line="276" w:lineRule="auto"/>
        <w:ind w:left="0" w:firstLine="567"/>
        <w:rPr>
          <w:rFonts w:cstheme="minorHAnsi"/>
          <w:sz w:val="26"/>
          <w:szCs w:val="26"/>
        </w:rPr>
      </w:pPr>
      <w:r w:rsidRPr="00F66D36">
        <w:rPr>
          <w:rFonts w:cstheme="minorHAnsi"/>
          <w:sz w:val="26"/>
          <w:szCs w:val="26"/>
        </w:rPr>
        <w:t>Tiekėjas įsipareigoja:</w:t>
      </w:r>
    </w:p>
    <w:p w14:paraId="28AAAAD6" w14:textId="78EE727F" w:rsidR="00764171" w:rsidRDefault="00E76784" w:rsidP="00764171">
      <w:pPr>
        <w:pStyle w:val="ListParagraph"/>
        <w:numPr>
          <w:ilvl w:val="2"/>
          <w:numId w:val="13"/>
        </w:numPr>
        <w:tabs>
          <w:tab w:val="num" w:pos="720"/>
        </w:tabs>
        <w:spacing w:line="276" w:lineRule="auto"/>
        <w:ind w:left="0" w:firstLine="567"/>
        <w:rPr>
          <w:rFonts w:cstheme="minorHAnsi"/>
          <w:sz w:val="26"/>
          <w:szCs w:val="26"/>
        </w:rPr>
      </w:pPr>
      <w:r w:rsidRPr="00E76784">
        <w:rPr>
          <w:rFonts w:cstheme="minorHAnsi"/>
          <w:sz w:val="26"/>
          <w:szCs w:val="26"/>
        </w:rPr>
        <w:t>užtikrinti, kad sutartį vykdys tik tokią teisę turintys asmenys</w:t>
      </w:r>
      <w:r w:rsidR="00764171" w:rsidRPr="00093ED7">
        <w:rPr>
          <w:rFonts w:cstheme="minorHAnsi"/>
          <w:sz w:val="26"/>
          <w:szCs w:val="26"/>
        </w:rPr>
        <w:t>;</w:t>
      </w:r>
    </w:p>
    <w:p w14:paraId="3668A198" w14:textId="60B71873" w:rsidR="00764171" w:rsidRPr="00093ED7" w:rsidRDefault="004E7382" w:rsidP="00764171">
      <w:pPr>
        <w:pStyle w:val="ListParagraph"/>
        <w:numPr>
          <w:ilvl w:val="2"/>
          <w:numId w:val="13"/>
        </w:numPr>
        <w:tabs>
          <w:tab w:val="num" w:pos="720"/>
        </w:tabs>
        <w:spacing w:line="276" w:lineRule="auto"/>
        <w:ind w:left="0" w:firstLine="567"/>
        <w:rPr>
          <w:rFonts w:cstheme="minorHAnsi"/>
          <w:sz w:val="26"/>
          <w:szCs w:val="26"/>
        </w:rPr>
      </w:pPr>
      <w:r w:rsidRPr="004E7382">
        <w:rPr>
          <w:rFonts w:cstheme="minorHAnsi"/>
          <w:sz w:val="26"/>
          <w:szCs w:val="26"/>
        </w:rPr>
        <w:t xml:space="preserve">pristatyti ir sumontuoti prekes bei teikti konferencijų aptarnavimo paslaugas </w:t>
      </w:r>
      <w:r>
        <w:rPr>
          <w:rFonts w:cstheme="minorHAnsi"/>
          <w:sz w:val="26"/>
          <w:szCs w:val="26"/>
        </w:rPr>
        <w:t>perkančiosios organizacijos</w:t>
      </w:r>
      <w:r w:rsidRPr="004E7382">
        <w:rPr>
          <w:rFonts w:cstheme="minorHAnsi"/>
          <w:sz w:val="26"/>
          <w:szCs w:val="26"/>
        </w:rPr>
        <w:t xml:space="preserve"> nurodytu adresu Lietuvoje, per užsakyme nurodytą terminą</w:t>
      </w:r>
      <w:r>
        <w:rPr>
          <w:rFonts w:cstheme="minorHAnsi"/>
          <w:sz w:val="26"/>
          <w:szCs w:val="26"/>
        </w:rPr>
        <w:t>;</w:t>
      </w:r>
      <w:r w:rsidR="00764171" w:rsidRPr="00093ED7">
        <w:rPr>
          <w:rFonts w:cstheme="minorHAnsi"/>
          <w:sz w:val="26"/>
          <w:szCs w:val="26"/>
        </w:rPr>
        <w:tab/>
      </w:r>
    </w:p>
    <w:p w14:paraId="03513AFE" w14:textId="0D3A3628" w:rsidR="004E7382" w:rsidRDefault="004E7382" w:rsidP="00764171">
      <w:pPr>
        <w:pStyle w:val="ListParagraph"/>
        <w:numPr>
          <w:ilvl w:val="2"/>
          <w:numId w:val="13"/>
        </w:numPr>
        <w:tabs>
          <w:tab w:val="num" w:pos="720"/>
          <w:tab w:val="left" w:pos="1560"/>
        </w:tabs>
        <w:spacing w:line="276" w:lineRule="auto"/>
        <w:ind w:left="0" w:firstLine="567"/>
        <w:outlineLvl w:val="1"/>
        <w:rPr>
          <w:rFonts w:cstheme="minorHAnsi"/>
          <w:sz w:val="26"/>
          <w:szCs w:val="26"/>
        </w:rPr>
      </w:pPr>
      <w:bookmarkStart w:id="83" w:name="_Toc162606971"/>
      <w:bookmarkStart w:id="84" w:name="_Toc162939185"/>
      <w:bookmarkStart w:id="85" w:name="_Toc162948365"/>
      <w:bookmarkStart w:id="86" w:name="_Toc162948447"/>
      <w:bookmarkStart w:id="87" w:name="_Toc163024565"/>
      <w:bookmarkStart w:id="88" w:name="_Toc194412292"/>
      <w:r w:rsidRPr="004E7382">
        <w:rPr>
          <w:rFonts w:cstheme="minorHAnsi"/>
          <w:sz w:val="26"/>
          <w:szCs w:val="26"/>
        </w:rPr>
        <w:t>užtikrinti, kad prekės atitiktų visus techninėje specifikacijoje nurodytus reikalavimus: prekės būtų pilnai sukomplektuotos, atitiktų techninius reikalavimus, o konferencijų aptarnavimo paslaugos būtų teikiamos kokybiškai ir laiku</w:t>
      </w:r>
      <w:r>
        <w:rPr>
          <w:rFonts w:cstheme="minorHAnsi"/>
          <w:sz w:val="26"/>
          <w:szCs w:val="26"/>
        </w:rPr>
        <w:t>;</w:t>
      </w:r>
    </w:p>
    <w:p w14:paraId="02A5D3CA" w14:textId="5E9F84E3" w:rsidR="004E7382" w:rsidRPr="004E7382" w:rsidRDefault="004E7382" w:rsidP="00764171">
      <w:pPr>
        <w:pStyle w:val="ListParagraph"/>
        <w:numPr>
          <w:ilvl w:val="2"/>
          <w:numId w:val="13"/>
        </w:numPr>
        <w:tabs>
          <w:tab w:val="num" w:pos="720"/>
          <w:tab w:val="left" w:pos="1560"/>
        </w:tabs>
        <w:spacing w:line="276" w:lineRule="auto"/>
        <w:ind w:left="0" w:firstLine="567"/>
        <w:outlineLvl w:val="1"/>
        <w:rPr>
          <w:rFonts w:cstheme="minorHAnsi"/>
          <w:sz w:val="26"/>
          <w:szCs w:val="26"/>
        </w:rPr>
      </w:pPr>
      <w:r w:rsidRPr="004E7382">
        <w:rPr>
          <w:rFonts w:cstheme="minorHAnsi"/>
          <w:sz w:val="26"/>
          <w:szCs w:val="26"/>
        </w:rPr>
        <w:t>perkančiosios organizacijos reikalavimu nedelsiant pakeisti Sutartyje nustatytų reikalavimų neatitinkančią prekę, atitinkančia Sutartyje nustatytus reikalavimus</w:t>
      </w:r>
      <w:r>
        <w:rPr>
          <w:rFonts w:cstheme="minorHAnsi"/>
          <w:sz w:val="26"/>
          <w:szCs w:val="26"/>
        </w:rPr>
        <w:t>;</w:t>
      </w:r>
    </w:p>
    <w:p w14:paraId="670C137E" w14:textId="44E43EFD" w:rsidR="00764171" w:rsidRPr="00B83F47" w:rsidRDefault="00764171" w:rsidP="00764171">
      <w:pPr>
        <w:pStyle w:val="ListParagraph"/>
        <w:numPr>
          <w:ilvl w:val="2"/>
          <w:numId w:val="13"/>
        </w:numPr>
        <w:tabs>
          <w:tab w:val="num" w:pos="720"/>
          <w:tab w:val="left" w:pos="1560"/>
        </w:tabs>
        <w:spacing w:line="276" w:lineRule="auto"/>
        <w:ind w:left="0" w:firstLine="567"/>
        <w:outlineLvl w:val="1"/>
        <w:rPr>
          <w:rFonts w:cstheme="minorHAnsi"/>
          <w:color w:val="00B050"/>
          <w:sz w:val="26"/>
          <w:szCs w:val="26"/>
        </w:rPr>
      </w:pPr>
      <w:r w:rsidRPr="00B83F47">
        <w:rPr>
          <w:rFonts w:cstheme="minorHAnsi"/>
          <w:sz w:val="26"/>
          <w:szCs w:val="26"/>
        </w:rPr>
        <w:t>teikiant paslaugas laikytis darbų saugos, sveikatos, priešgaisrinės  saugos,  elektrosaugos bei kitų teisės aktuose numatytų reikalavimų;</w:t>
      </w:r>
      <w:bookmarkEnd w:id="83"/>
      <w:bookmarkEnd w:id="84"/>
      <w:bookmarkEnd w:id="85"/>
      <w:bookmarkEnd w:id="86"/>
      <w:bookmarkEnd w:id="87"/>
      <w:bookmarkEnd w:id="88"/>
    </w:p>
    <w:p w14:paraId="5554A95B" w14:textId="77777777" w:rsidR="00764171" w:rsidRPr="003B59B6" w:rsidRDefault="00764171" w:rsidP="00764171">
      <w:pPr>
        <w:pStyle w:val="ListParagraph"/>
        <w:numPr>
          <w:ilvl w:val="2"/>
          <w:numId w:val="13"/>
        </w:numPr>
        <w:tabs>
          <w:tab w:val="num" w:pos="720"/>
          <w:tab w:val="left" w:pos="1560"/>
        </w:tabs>
        <w:spacing w:line="276" w:lineRule="auto"/>
        <w:ind w:left="0" w:firstLine="567"/>
        <w:outlineLvl w:val="1"/>
        <w:rPr>
          <w:rFonts w:cstheme="minorHAnsi"/>
          <w:color w:val="00B050"/>
          <w:sz w:val="26"/>
          <w:szCs w:val="26"/>
        </w:rPr>
      </w:pPr>
      <w:bookmarkStart w:id="89" w:name="_Toc162606972"/>
      <w:bookmarkStart w:id="90" w:name="_Toc162939186"/>
      <w:bookmarkStart w:id="91" w:name="_Toc162948366"/>
      <w:bookmarkStart w:id="92" w:name="_Toc162948448"/>
      <w:bookmarkStart w:id="93" w:name="_Toc163024566"/>
      <w:bookmarkStart w:id="94" w:name="_Toc194412293"/>
      <w:r w:rsidRPr="00B83F47">
        <w:rPr>
          <w:rFonts w:cstheme="minorHAnsi"/>
          <w:sz w:val="26"/>
          <w:szCs w:val="26"/>
        </w:rPr>
        <w:t>teikdamas paslaugas, laikytis aplinkos apsaugos reikalavimų: atsisakyti popierinių ataskaitų ir priėmimo-perdavimo aktų, visą dokumentaciją (jei reikalinga) rengti elektronine forma, kuri perkančiajai organizacijai turi būti pateikta tik elektroniniu formatu (pvz., ataskaitos ir pan.), paslaugų priėmimo–perdavimo aktai turi būti pateikti elektroniniu būdu ir šalių pasirašyti kvalifikuotais elektroniniais parašais;</w:t>
      </w:r>
      <w:bookmarkEnd w:id="89"/>
      <w:bookmarkEnd w:id="90"/>
      <w:bookmarkEnd w:id="91"/>
      <w:bookmarkEnd w:id="92"/>
      <w:bookmarkEnd w:id="93"/>
      <w:bookmarkEnd w:id="94"/>
    </w:p>
    <w:p w14:paraId="0685F33D" w14:textId="4D90A737" w:rsidR="00764171" w:rsidRDefault="00764171" w:rsidP="00764171">
      <w:pPr>
        <w:pStyle w:val="ListParagraph"/>
        <w:numPr>
          <w:ilvl w:val="2"/>
          <w:numId w:val="13"/>
        </w:numPr>
        <w:tabs>
          <w:tab w:val="num" w:pos="720"/>
          <w:tab w:val="left" w:pos="1560"/>
        </w:tabs>
        <w:spacing w:line="276" w:lineRule="auto"/>
        <w:ind w:left="0" w:firstLine="567"/>
        <w:rPr>
          <w:rFonts w:cstheme="minorHAnsi"/>
          <w:sz w:val="26"/>
          <w:szCs w:val="26"/>
        </w:rPr>
      </w:pPr>
      <w:r w:rsidRPr="00F66D36">
        <w:rPr>
          <w:rFonts w:cstheme="minorHAnsi"/>
          <w:sz w:val="26"/>
          <w:szCs w:val="26"/>
        </w:rPr>
        <w:t>užtikrinti, kad teikiant paslaugas, kiti perkančiosios organizacijos statiniai bei turtas nebūtų be reikalo arba nederamai naudojami ar sugadinami bei pažeidinėjami trečiųjų asmenų interesai</w:t>
      </w:r>
      <w:r w:rsidR="00E76784">
        <w:rPr>
          <w:rFonts w:cstheme="minorHAnsi"/>
          <w:sz w:val="26"/>
          <w:szCs w:val="26"/>
        </w:rPr>
        <w:t>;</w:t>
      </w:r>
    </w:p>
    <w:p w14:paraId="44C03EA2" w14:textId="3A5C0887" w:rsidR="00E76784" w:rsidRPr="00E76784" w:rsidRDefault="00E76784" w:rsidP="00E76784">
      <w:pPr>
        <w:numPr>
          <w:ilvl w:val="2"/>
          <w:numId w:val="13"/>
        </w:numPr>
        <w:tabs>
          <w:tab w:val="left" w:pos="567"/>
        </w:tabs>
        <w:suppressAutoHyphens/>
        <w:spacing w:line="276" w:lineRule="auto"/>
        <w:ind w:left="0" w:firstLine="567"/>
        <w:contextualSpacing/>
        <w:outlineLvl w:val="1"/>
        <w:rPr>
          <w:rFonts w:cstheme="minorHAnsi"/>
          <w:sz w:val="26"/>
          <w:szCs w:val="26"/>
        </w:rPr>
      </w:pPr>
      <w:bookmarkStart w:id="95" w:name="_Toc200976850"/>
      <w:bookmarkStart w:id="96" w:name="_Toc200978279"/>
      <w:bookmarkStart w:id="97" w:name="_Toc200978781"/>
      <w:bookmarkStart w:id="98" w:name="_Toc200982481"/>
      <w:r w:rsidRPr="00E76784">
        <w:rPr>
          <w:rFonts w:cstheme="minorHAnsi"/>
          <w:sz w:val="26"/>
          <w:szCs w:val="26"/>
        </w:rPr>
        <w:t xml:space="preserve">be </w:t>
      </w:r>
      <w:r>
        <w:rPr>
          <w:rFonts w:cstheme="minorHAnsi"/>
          <w:sz w:val="26"/>
          <w:szCs w:val="26"/>
        </w:rPr>
        <w:t>perkančiosios organizacijos</w:t>
      </w:r>
      <w:r w:rsidRPr="00E76784">
        <w:rPr>
          <w:rFonts w:cstheme="minorHAnsi"/>
          <w:sz w:val="26"/>
          <w:szCs w:val="26"/>
        </w:rPr>
        <w:t xml:space="preserve"> sutikimo nenaudoti iš </w:t>
      </w:r>
      <w:r>
        <w:rPr>
          <w:rFonts w:cstheme="minorHAnsi"/>
          <w:sz w:val="26"/>
          <w:szCs w:val="26"/>
        </w:rPr>
        <w:t>perkančiosios organizacijos</w:t>
      </w:r>
      <w:r w:rsidRPr="00E76784">
        <w:rPr>
          <w:rFonts w:cstheme="minorHAnsi"/>
          <w:sz w:val="26"/>
          <w:szCs w:val="26"/>
        </w:rPr>
        <w:t xml:space="preserve"> gautos informacijos ir jos neatskleisti jokiam kitam asmeniui, išskyrus asmenis, paskirtus vykdyti Sutartį. Sutarties turinys tokiems asmenims atskleidžiamas tik tiek, kiek to reikia Sutarties vykdymo tikslams. Šis įsipareigojimas yra netaikomas, kai Lietuvos Respublikos teisės aktuose nustatyta tvarka informacijos apie pirkimą (taip pat ir Sutartį) pareikalauja teisėsaugos, kontrolės ir kitos institucijos, turinčios tokią teisę</w:t>
      </w:r>
      <w:bookmarkEnd w:id="95"/>
      <w:bookmarkEnd w:id="96"/>
      <w:bookmarkEnd w:id="97"/>
      <w:bookmarkEnd w:id="98"/>
      <w:r>
        <w:rPr>
          <w:rFonts w:cstheme="minorHAnsi"/>
          <w:sz w:val="26"/>
          <w:szCs w:val="26"/>
        </w:rPr>
        <w:t>.</w:t>
      </w:r>
    </w:p>
    <w:p w14:paraId="7E9FDB42" w14:textId="77777777" w:rsidR="00764171" w:rsidRPr="00093ED7" w:rsidRDefault="00764171" w:rsidP="00764171">
      <w:pPr>
        <w:pStyle w:val="ListParagraph"/>
        <w:numPr>
          <w:ilvl w:val="1"/>
          <w:numId w:val="13"/>
        </w:numPr>
        <w:tabs>
          <w:tab w:val="left" w:pos="1560"/>
        </w:tabs>
        <w:spacing w:line="276" w:lineRule="auto"/>
        <w:ind w:left="0" w:firstLine="567"/>
        <w:rPr>
          <w:rFonts w:cstheme="minorHAnsi"/>
          <w:sz w:val="26"/>
          <w:szCs w:val="26"/>
        </w:rPr>
      </w:pPr>
      <w:r w:rsidRPr="00093ED7">
        <w:rPr>
          <w:rFonts w:cstheme="minorHAnsi"/>
          <w:sz w:val="26"/>
          <w:szCs w:val="26"/>
        </w:rPr>
        <w:t>Perkančioji organizacija įsipareigoja:</w:t>
      </w:r>
    </w:p>
    <w:p w14:paraId="55AB62C5" w14:textId="5C7BBA19" w:rsidR="00764171" w:rsidRDefault="00764171" w:rsidP="00764171">
      <w:pPr>
        <w:pStyle w:val="ListParagraph"/>
        <w:numPr>
          <w:ilvl w:val="2"/>
          <w:numId w:val="13"/>
        </w:numPr>
        <w:tabs>
          <w:tab w:val="num" w:pos="720"/>
        </w:tabs>
        <w:spacing w:line="276" w:lineRule="auto"/>
        <w:ind w:left="0" w:firstLine="567"/>
        <w:rPr>
          <w:rFonts w:cstheme="minorHAnsi"/>
          <w:sz w:val="26"/>
          <w:szCs w:val="26"/>
        </w:rPr>
      </w:pPr>
      <w:r w:rsidRPr="00093ED7">
        <w:rPr>
          <w:rFonts w:cstheme="minorHAnsi"/>
          <w:sz w:val="26"/>
          <w:szCs w:val="26"/>
        </w:rPr>
        <w:t>tiekėjui sudaryti tinkamas sąlygas, suteikti informaciją</w:t>
      </w:r>
      <w:r w:rsidR="007D33DC">
        <w:rPr>
          <w:rFonts w:cstheme="minorHAnsi"/>
          <w:sz w:val="26"/>
          <w:szCs w:val="26"/>
        </w:rPr>
        <w:t xml:space="preserve"> </w:t>
      </w:r>
      <w:r w:rsidRPr="00093ED7">
        <w:rPr>
          <w:rFonts w:cstheme="minorHAnsi"/>
          <w:sz w:val="26"/>
          <w:szCs w:val="26"/>
        </w:rPr>
        <w:t>reikaling</w:t>
      </w:r>
      <w:r w:rsidR="00C61C1F">
        <w:rPr>
          <w:rFonts w:cstheme="minorHAnsi"/>
          <w:sz w:val="26"/>
          <w:szCs w:val="26"/>
        </w:rPr>
        <w:t>ą</w:t>
      </w:r>
      <w:r w:rsidRPr="00093ED7">
        <w:rPr>
          <w:rFonts w:cstheme="minorHAnsi"/>
          <w:sz w:val="26"/>
          <w:szCs w:val="26"/>
        </w:rPr>
        <w:t xml:space="preserve"> </w:t>
      </w:r>
      <w:r w:rsidR="00C61C1F">
        <w:rPr>
          <w:rFonts w:cstheme="minorHAnsi"/>
          <w:sz w:val="26"/>
          <w:szCs w:val="26"/>
        </w:rPr>
        <w:t>t</w:t>
      </w:r>
      <w:r w:rsidR="00EF72B9">
        <w:rPr>
          <w:rFonts w:cstheme="minorHAnsi"/>
          <w:sz w:val="26"/>
          <w:szCs w:val="26"/>
        </w:rPr>
        <w:t>iekti prekes/</w:t>
      </w:r>
      <w:r w:rsidRPr="00093ED7">
        <w:rPr>
          <w:rFonts w:cstheme="minorHAnsi"/>
          <w:sz w:val="26"/>
          <w:szCs w:val="26"/>
        </w:rPr>
        <w:t>teikti paslaugas;</w:t>
      </w:r>
    </w:p>
    <w:p w14:paraId="2AF8F9B5" w14:textId="1E91AE21" w:rsidR="00764171" w:rsidRDefault="00764171" w:rsidP="00764171">
      <w:pPr>
        <w:pStyle w:val="ListParagraph"/>
        <w:numPr>
          <w:ilvl w:val="2"/>
          <w:numId w:val="13"/>
        </w:numPr>
        <w:tabs>
          <w:tab w:val="num" w:pos="720"/>
        </w:tabs>
        <w:spacing w:line="276" w:lineRule="auto"/>
        <w:ind w:left="0" w:firstLine="567"/>
        <w:rPr>
          <w:rFonts w:cstheme="minorHAnsi"/>
          <w:sz w:val="26"/>
          <w:szCs w:val="26"/>
        </w:rPr>
      </w:pPr>
      <w:r w:rsidRPr="00093ED7">
        <w:rPr>
          <w:rFonts w:cstheme="minorHAnsi"/>
          <w:sz w:val="26"/>
          <w:szCs w:val="26"/>
        </w:rPr>
        <w:t xml:space="preserve">už tinkamai </w:t>
      </w:r>
      <w:r w:rsidR="00EF72B9">
        <w:rPr>
          <w:rFonts w:cstheme="minorHAnsi"/>
          <w:sz w:val="26"/>
          <w:szCs w:val="26"/>
        </w:rPr>
        <w:t>pateiktas prekes/</w:t>
      </w:r>
      <w:r w:rsidRPr="00093ED7">
        <w:rPr>
          <w:rFonts w:cstheme="minorHAnsi"/>
          <w:sz w:val="26"/>
          <w:szCs w:val="26"/>
        </w:rPr>
        <w:t>suteiktas paslaugas atsiskaityti su tiekėju sutartyje nustatyta tvarka.</w:t>
      </w:r>
    </w:p>
    <w:p w14:paraId="2C905BF0" w14:textId="77777777" w:rsidR="00764171" w:rsidRPr="00F66D36" w:rsidRDefault="00764171" w:rsidP="00764171">
      <w:pPr>
        <w:pStyle w:val="ListParagraph"/>
        <w:numPr>
          <w:ilvl w:val="0"/>
          <w:numId w:val="13"/>
        </w:numPr>
        <w:tabs>
          <w:tab w:val="num" w:pos="720"/>
        </w:tabs>
        <w:spacing w:line="276" w:lineRule="auto"/>
        <w:ind w:left="0" w:firstLine="567"/>
        <w:rPr>
          <w:rFonts w:cstheme="minorHAnsi"/>
          <w:sz w:val="26"/>
          <w:szCs w:val="26"/>
        </w:rPr>
      </w:pPr>
      <w:r w:rsidRPr="00F66D36">
        <w:rPr>
          <w:rFonts w:cstheme="minorHAnsi"/>
          <w:b/>
          <w:bCs/>
          <w:sz w:val="26"/>
          <w:szCs w:val="26"/>
        </w:rPr>
        <w:t>Atsakomybė:</w:t>
      </w:r>
    </w:p>
    <w:p w14:paraId="3923CF18" w14:textId="4A9C87A4" w:rsidR="00764171" w:rsidRPr="00F66D36" w:rsidRDefault="00764171" w:rsidP="00764171">
      <w:pPr>
        <w:pStyle w:val="BodyTextIndent"/>
        <w:numPr>
          <w:ilvl w:val="1"/>
          <w:numId w:val="13"/>
        </w:numPr>
        <w:spacing w:after="0" w:line="276" w:lineRule="auto"/>
        <w:ind w:left="0" w:firstLine="567"/>
        <w:jc w:val="both"/>
        <w:rPr>
          <w:rFonts w:asciiTheme="minorHAnsi" w:hAnsiTheme="minorHAnsi" w:cstheme="minorHAnsi"/>
          <w:sz w:val="26"/>
          <w:szCs w:val="26"/>
        </w:rPr>
      </w:pPr>
      <w:r w:rsidRPr="00F66D36">
        <w:rPr>
          <w:rFonts w:asciiTheme="minorHAnsi" w:hAnsiTheme="minorHAnsi" w:cstheme="minorHAnsi"/>
          <w:sz w:val="26"/>
          <w:szCs w:val="26"/>
        </w:rPr>
        <w:t xml:space="preserve">Už netinkamai </w:t>
      </w:r>
      <w:r w:rsidR="00EF72B9">
        <w:rPr>
          <w:rFonts w:asciiTheme="minorHAnsi" w:hAnsiTheme="minorHAnsi" w:cstheme="minorHAnsi"/>
          <w:sz w:val="26"/>
          <w:szCs w:val="26"/>
        </w:rPr>
        <w:t>pateiktas prekes/</w:t>
      </w:r>
      <w:r w:rsidRPr="00F66D36">
        <w:rPr>
          <w:rFonts w:asciiTheme="minorHAnsi" w:hAnsiTheme="minorHAnsi" w:cstheme="minorHAnsi"/>
          <w:sz w:val="26"/>
          <w:szCs w:val="26"/>
        </w:rPr>
        <w:t xml:space="preserve">suteiktas paslaugas tiekėjas moka perkančiajai organizacijai </w:t>
      </w:r>
      <w:r w:rsidR="00351E19">
        <w:rPr>
          <w:rFonts w:asciiTheme="minorHAnsi" w:hAnsiTheme="minorHAnsi" w:cstheme="minorHAnsi"/>
          <w:sz w:val="26"/>
          <w:szCs w:val="26"/>
        </w:rPr>
        <w:t>20</w:t>
      </w:r>
      <w:r w:rsidRPr="00F66D36">
        <w:rPr>
          <w:rFonts w:asciiTheme="minorHAnsi" w:hAnsiTheme="minorHAnsi" w:cstheme="minorHAnsi"/>
          <w:sz w:val="26"/>
          <w:szCs w:val="26"/>
        </w:rPr>
        <w:t>0 (</w:t>
      </w:r>
      <w:r w:rsidR="00351E19">
        <w:rPr>
          <w:rFonts w:asciiTheme="minorHAnsi" w:hAnsiTheme="minorHAnsi" w:cstheme="minorHAnsi"/>
          <w:sz w:val="26"/>
          <w:szCs w:val="26"/>
        </w:rPr>
        <w:t>du šimtai</w:t>
      </w:r>
      <w:r w:rsidRPr="00F66D36">
        <w:rPr>
          <w:rFonts w:asciiTheme="minorHAnsi" w:hAnsiTheme="minorHAnsi" w:cstheme="minorHAnsi"/>
          <w:sz w:val="26"/>
          <w:szCs w:val="26"/>
        </w:rPr>
        <w:t xml:space="preserve">) Eur dydžio baudą už kiekvieną perkančiosios organizacijos nustatytą nekokybiško </w:t>
      </w:r>
      <w:r w:rsidR="00EF72B9">
        <w:rPr>
          <w:rFonts w:asciiTheme="minorHAnsi" w:hAnsiTheme="minorHAnsi" w:cstheme="minorHAnsi"/>
          <w:sz w:val="26"/>
          <w:szCs w:val="26"/>
        </w:rPr>
        <w:t>tiekimo/</w:t>
      </w:r>
      <w:r w:rsidRPr="00F66D36">
        <w:rPr>
          <w:rFonts w:asciiTheme="minorHAnsi" w:hAnsiTheme="minorHAnsi" w:cstheme="minorHAnsi"/>
          <w:sz w:val="26"/>
          <w:szCs w:val="26"/>
        </w:rPr>
        <w:t>teikimo atvejį.</w:t>
      </w:r>
    </w:p>
    <w:p w14:paraId="1D742215" w14:textId="77777777" w:rsidR="00764171" w:rsidRPr="00F66D36" w:rsidRDefault="00764171" w:rsidP="00764171">
      <w:pPr>
        <w:pStyle w:val="BodyTextIndent"/>
        <w:numPr>
          <w:ilvl w:val="1"/>
          <w:numId w:val="13"/>
        </w:numPr>
        <w:spacing w:after="0" w:line="276" w:lineRule="auto"/>
        <w:ind w:left="0" w:firstLine="567"/>
        <w:jc w:val="both"/>
        <w:rPr>
          <w:rFonts w:asciiTheme="minorHAnsi" w:hAnsiTheme="minorHAnsi" w:cstheme="minorHAnsi"/>
          <w:sz w:val="26"/>
          <w:szCs w:val="26"/>
        </w:rPr>
      </w:pPr>
      <w:r w:rsidRPr="00F66D36">
        <w:rPr>
          <w:rFonts w:asciiTheme="minorHAnsi" w:hAnsiTheme="minorHAnsi" w:cstheme="minorHAnsi"/>
          <w:sz w:val="26"/>
          <w:szCs w:val="26"/>
        </w:rPr>
        <w:lastRenderedPageBreak/>
        <w:t>Perkančioji organizacija laiku neatsiskaičiusi už paslaugas, tiekėjui pareikalavus, įsipareigoja jam mokėti 0,02 (dvi šimtosios) procento delspinigius nuo nesumokėtos sumos už kiekvieną pradelstą dieną.</w:t>
      </w:r>
    </w:p>
    <w:p w14:paraId="0B4C45EA" w14:textId="77777777" w:rsidR="00764171" w:rsidRPr="00F66D36" w:rsidRDefault="00764171" w:rsidP="00764171">
      <w:pPr>
        <w:pStyle w:val="BodyTextIndent"/>
        <w:numPr>
          <w:ilvl w:val="0"/>
          <w:numId w:val="13"/>
        </w:numPr>
        <w:spacing w:after="0" w:line="276" w:lineRule="auto"/>
        <w:ind w:left="0" w:firstLine="567"/>
        <w:jc w:val="both"/>
        <w:rPr>
          <w:rFonts w:asciiTheme="minorHAnsi" w:hAnsiTheme="minorHAnsi" w:cstheme="minorHAnsi"/>
          <w:b/>
          <w:sz w:val="26"/>
          <w:szCs w:val="26"/>
        </w:rPr>
      </w:pPr>
      <w:r w:rsidRPr="00F66D36">
        <w:rPr>
          <w:rFonts w:asciiTheme="minorHAnsi" w:hAnsiTheme="minorHAnsi" w:cstheme="minorHAnsi"/>
          <w:b/>
          <w:bCs/>
          <w:sz w:val="26"/>
          <w:szCs w:val="26"/>
        </w:rPr>
        <w:t>Sutarties</w:t>
      </w:r>
      <w:r w:rsidRPr="00F66D36">
        <w:rPr>
          <w:rFonts w:asciiTheme="minorHAnsi" w:hAnsiTheme="minorHAnsi" w:cstheme="minorHAnsi"/>
          <w:b/>
          <w:sz w:val="26"/>
          <w:szCs w:val="26"/>
        </w:rPr>
        <w:t xml:space="preserve"> galiojimas ir nutraukimas:</w:t>
      </w:r>
    </w:p>
    <w:p w14:paraId="0822E406" w14:textId="77777777" w:rsidR="00764171" w:rsidRDefault="00764171" w:rsidP="00764171">
      <w:pPr>
        <w:pStyle w:val="ListParagraph"/>
        <w:numPr>
          <w:ilvl w:val="1"/>
          <w:numId w:val="13"/>
        </w:numPr>
        <w:tabs>
          <w:tab w:val="left" w:pos="720"/>
          <w:tab w:val="left" w:pos="960"/>
        </w:tabs>
        <w:spacing w:line="276" w:lineRule="auto"/>
        <w:ind w:left="0" w:firstLine="567"/>
        <w:rPr>
          <w:rFonts w:eastAsia="HiddenHorzOCR" w:cstheme="minorHAnsi"/>
          <w:sz w:val="26"/>
          <w:szCs w:val="26"/>
        </w:rPr>
      </w:pPr>
      <w:r w:rsidRPr="00F66D36">
        <w:rPr>
          <w:rFonts w:eastAsia="HiddenHorzOCR" w:cstheme="minorHAnsi"/>
          <w:sz w:val="26"/>
          <w:szCs w:val="26"/>
        </w:rPr>
        <w:t xml:space="preserve">Sutartis įsigalioja nuo jos pasirašymo dienos ir galioja iki visiško sutartinių įsipareigojimų įvykdymo. </w:t>
      </w:r>
    </w:p>
    <w:p w14:paraId="3D926EA1" w14:textId="63DFC2D0" w:rsidR="00764171" w:rsidRPr="00F66D36" w:rsidRDefault="00764171" w:rsidP="00764171">
      <w:pPr>
        <w:pStyle w:val="ListParagraph"/>
        <w:numPr>
          <w:ilvl w:val="1"/>
          <w:numId w:val="13"/>
        </w:numPr>
        <w:tabs>
          <w:tab w:val="left" w:pos="720"/>
          <w:tab w:val="left" w:pos="960"/>
        </w:tabs>
        <w:spacing w:line="276" w:lineRule="auto"/>
        <w:ind w:left="0" w:firstLine="567"/>
        <w:rPr>
          <w:rFonts w:eastAsia="HiddenHorzOCR" w:cstheme="minorHAnsi"/>
          <w:sz w:val="26"/>
          <w:szCs w:val="26"/>
        </w:rPr>
      </w:pPr>
      <w:r>
        <w:rPr>
          <w:rFonts w:eastAsia="HiddenHorzOCR" w:cstheme="minorHAnsi"/>
          <w:sz w:val="26"/>
          <w:szCs w:val="26"/>
        </w:rPr>
        <w:t>Sutartis galioja</w:t>
      </w:r>
      <w:r w:rsidRPr="00F66D36">
        <w:rPr>
          <w:rFonts w:eastAsia="HiddenHorzOCR" w:cstheme="minorHAnsi"/>
          <w:sz w:val="26"/>
          <w:szCs w:val="26"/>
        </w:rPr>
        <w:t xml:space="preserve"> </w:t>
      </w:r>
      <w:r w:rsidR="00351E19">
        <w:rPr>
          <w:rFonts w:eastAsia="HiddenHorzOCR" w:cstheme="minorHAnsi"/>
          <w:sz w:val="26"/>
          <w:szCs w:val="26"/>
        </w:rPr>
        <w:t>36</w:t>
      </w:r>
      <w:r w:rsidRPr="00F66D36">
        <w:rPr>
          <w:rFonts w:eastAsia="HiddenHorzOCR" w:cstheme="minorHAnsi"/>
          <w:sz w:val="26"/>
          <w:szCs w:val="26"/>
        </w:rPr>
        <w:t xml:space="preserve"> (</w:t>
      </w:r>
      <w:r w:rsidR="00351E19">
        <w:rPr>
          <w:rFonts w:eastAsia="HiddenHorzOCR" w:cstheme="minorHAnsi"/>
          <w:sz w:val="26"/>
          <w:szCs w:val="26"/>
        </w:rPr>
        <w:t>trisdešimt šešis</w:t>
      </w:r>
      <w:r w:rsidRPr="00F66D36">
        <w:rPr>
          <w:rFonts w:eastAsia="HiddenHorzOCR" w:cstheme="minorHAnsi"/>
          <w:sz w:val="26"/>
          <w:szCs w:val="26"/>
        </w:rPr>
        <w:t>) mėnesi</w:t>
      </w:r>
      <w:r w:rsidR="00351E19">
        <w:rPr>
          <w:rFonts w:eastAsia="HiddenHorzOCR" w:cstheme="minorHAnsi"/>
          <w:sz w:val="26"/>
          <w:szCs w:val="26"/>
        </w:rPr>
        <w:t>us</w:t>
      </w:r>
      <w:r w:rsidR="0073662A">
        <w:rPr>
          <w:rFonts w:eastAsia="HiddenHorzOCR" w:cstheme="minorHAnsi"/>
          <w:sz w:val="26"/>
          <w:szCs w:val="26"/>
        </w:rPr>
        <w:t xml:space="preserve">, </w:t>
      </w:r>
      <w:r w:rsidR="00A113DD" w:rsidRPr="00584819">
        <w:rPr>
          <w:rFonts w:ascii="Calibri" w:eastAsia="HiddenHorzOCR" w:hAnsi="Calibri" w:cs="Calibri"/>
          <w:sz w:val="26"/>
          <w:szCs w:val="26"/>
        </w:rPr>
        <w:t xml:space="preserve">tačiau bendra pagal šią </w:t>
      </w:r>
      <w:r w:rsidR="0073662A">
        <w:rPr>
          <w:rFonts w:ascii="Calibri" w:eastAsia="HiddenHorzOCR" w:hAnsi="Calibri" w:cs="Calibri"/>
          <w:sz w:val="26"/>
          <w:szCs w:val="26"/>
        </w:rPr>
        <w:t>s</w:t>
      </w:r>
      <w:r w:rsidR="00A113DD" w:rsidRPr="00584819">
        <w:rPr>
          <w:rFonts w:ascii="Calibri" w:eastAsia="HiddenHorzOCR" w:hAnsi="Calibri" w:cs="Calibri"/>
          <w:sz w:val="26"/>
          <w:szCs w:val="26"/>
        </w:rPr>
        <w:t xml:space="preserve">utartį užsakomų prekių/paslaugų vertė negali viršyti pradinės </w:t>
      </w:r>
      <w:r w:rsidR="00A113DD">
        <w:rPr>
          <w:rFonts w:ascii="Calibri" w:eastAsia="HiddenHorzOCR" w:hAnsi="Calibri" w:cs="Calibri"/>
          <w:sz w:val="26"/>
          <w:szCs w:val="26"/>
        </w:rPr>
        <w:t>S</w:t>
      </w:r>
      <w:r w:rsidR="00A113DD" w:rsidRPr="00584819">
        <w:rPr>
          <w:rFonts w:ascii="Calibri" w:eastAsia="HiddenHorzOCR" w:hAnsi="Calibri" w:cs="Calibri"/>
          <w:sz w:val="26"/>
          <w:szCs w:val="26"/>
        </w:rPr>
        <w:t>utarties vertės</w:t>
      </w:r>
      <w:r w:rsidR="0073662A">
        <w:rPr>
          <w:rFonts w:ascii="Calibri" w:eastAsia="HiddenHorzOCR" w:hAnsi="Calibri" w:cs="Calibri"/>
          <w:sz w:val="26"/>
          <w:szCs w:val="26"/>
        </w:rPr>
        <w:t>.</w:t>
      </w:r>
    </w:p>
    <w:p w14:paraId="35AAF606" w14:textId="77777777" w:rsidR="00764171" w:rsidRPr="00F66D36" w:rsidRDefault="00764171" w:rsidP="00764171">
      <w:pPr>
        <w:pStyle w:val="ListParagraph"/>
        <w:numPr>
          <w:ilvl w:val="1"/>
          <w:numId w:val="13"/>
        </w:numPr>
        <w:spacing w:line="276" w:lineRule="auto"/>
        <w:ind w:left="0" w:firstLine="567"/>
        <w:rPr>
          <w:rFonts w:cstheme="minorHAnsi"/>
          <w:sz w:val="26"/>
          <w:szCs w:val="26"/>
        </w:rPr>
      </w:pPr>
      <w:r w:rsidRPr="00F66D36">
        <w:rPr>
          <w:rFonts w:cstheme="minorHAnsi"/>
          <w:sz w:val="26"/>
          <w:szCs w:val="26"/>
        </w:rPr>
        <w:t>Sutartis gali būti nutraukta  raštišku sutarties šalių tarpusavio susitarimu arba sutarties šalies vienašališkai Lietuvos Respublikos civilinio kodekso ir/ar Lietuvos Respublikos viešųjų pirkimų įstatymo nustatyta tvarka.</w:t>
      </w:r>
    </w:p>
    <w:p w14:paraId="7AAD0E5B" w14:textId="77777777" w:rsidR="00764171" w:rsidRPr="00F66D36" w:rsidRDefault="00764171" w:rsidP="00764171">
      <w:pPr>
        <w:pStyle w:val="ListParagraph"/>
        <w:numPr>
          <w:ilvl w:val="1"/>
          <w:numId w:val="13"/>
        </w:numPr>
        <w:tabs>
          <w:tab w:val="left" w:pos="180"/>
          <w:tab w:val="left" w:pos="540"/>
        </w:tabs>
        <w:spacing w:line="276" w:lineRule="auto"/>
        <w:ind w:left="0" w:firstLine="567"/>
        <w:rPr>
          <w:rFonts w:cstheme="minorHAnsi"/>
          <w:sz w:val="26"/>
          <w:szCs w:val="26"/>
        </w:rPr>
      </w:pPr>
      <w:r w:rsidRPr="00F66D36">
        <w:rPr>
          <w:rFonts w:cstheme="minorHAnsi"/>
          <w:sz w:val="26"/>
          <w:szCs w:val="26"/>
        </w:rPr>
        <w:t>Kiekviena sutarties šalis turi teisę, įspėjusi kitą šalį raštu ne vėliau kaip prieš 10 (dešimt) kalendorinių dienų nutraukti sutartį, jeigu kita šalis padaro esminį sutarties pažeidimą.</w:t>
      </w:r>
    </w:p>
    <w:p w14:paraId="5C0CB284" w14:textId="77777777" w:rsidR="00764171" w:rsidRPr="00F66D36" w:rsidRDefault="00764171" w:rsidP="00764171">
      <w:pPr>
        <w:pStyle w:val="ListParagraph"/>
        <w:numPr>
          <w:ilvl w:val="1"/>
          <w:numId w:val="13"/>
        </w:numPr>
        <w:tabs>
          <w:tab w:val="left" w:pos="1080"/>
        </w:tabs>
        <w:spacing w:line="276" w:lineRule="auto"/>
        <w:ind w:left="0" w:firstLine="567"/>
        <w:rPr>
          <w:rFonts w:cstheme="minorHAnsi"/>
          <w:sz w:val="26"/>
          <w:szCs w:val="26"/>
        </w:rPr>
      </w:pPr>
      <w:r w:rsidRPr="00F66D36">
        <w:rPr>
          <w:rFonts w:cstheme="minorHAnsi"/>
          <w:sz w:val="26"/>
          <w:szCs w:val="26"/>
        </w:rPr>
        <w:t>Nustatant, ar sutarties pažeidimas yra esminis vadovaujamasi Lietuvos Respublikos civilinio kodekso 6.218 straipsnio 2 dalies nuostatomis.</w:t>
      </w:r>
    </w:p>
    <w:p w14:paraId="6E295CB9" w14:textId="77777777" w:rsidR="00764171" w:rsidRPr="00F66D36" w:rsidRDefault="00764171" w:rsidP="00764171">
      <w:pPr>
        <w:pStyle w:val="ListParagraph"/>
        <w:numPr>
          <w:ilvl w:val="0"/>
          <w:numId w:val="13"/>
        </w:numPr>
        <w:tabs>
          <w:tab w:val="num" w:pos="720"/>
        </w:tabs>
        <w:spacing w:line="276" w:lineRule="auto"/>
        <w:ind w:left="0" w:firstLine="567"/>
        <w:rPr>
          <w:rFonts w:cstheme="minorHAnsi"/>
          <w:sz w:val="26"/>
          <w:szCs w:val="26"/>
        </w:rPr>
      </w:pPr>
      <w:r w:rsidRPr="00F66D36">
        <w:rPr>
          <w:rFonts w:cstheme="minorHAnsi"/>
          <w:b/>
          <w:sz w:val="26"/>
          <w:szCs w:val="26"/>
        </w:rPr>
        <w:t xml:space="preserve">Ginčų sprendimo tvarka. </w:t>
      </w:r>
      <w:r w:rsidRPr="00F66D36">
        <w:rPr>
          <w:rFonts w:cstheme="minorHAnsi"/>
          <w:sz w:val="26"/>
          <w:szCs w:val="26"/>
        </w:rPr>
        <w:t>Bet kokie nesutarimai ar ginčai, kylantys tarp šalių dėl sutarties sprendžiami šalių derybomis, o šalims nepavykus susitarti, bet kokie ginčai, nesutarimai ar reikalavimai, kylantys iš sutarties ar susiję su ja, jos pažeidimu, nutraukimu ar galiojimu, sprendžiami Lietuvos Respublikos teismuose.</w:t>
      </w:r>
    </w:p>
    <w:p w14:paraId="6726C639" w14:textId="77777777" w:rsidR="00764171" w:rsidRPr="00764171" w:rsidRDefault="00764171" w:rsidP="00764171">
      <w:pPr>
        <w:spacing w:line="276" w:lineRule="auto"/>
        <w:rPr>
          <w:rFonts w:cstheme="minorHAnsi"/>
          <w:sz w:val="26"/>
          <w:szCs w:val="26"/>
        </w:rPr>
      </w:pPr>
    </w:p>
    <w:p w14:paraId="0886BDB1" w14:textId="77777777" w:rsidR="00992EDB" w:rsidRPr="003F5400" w:rsidRDefault="00992EDB" w:rsidP="000D5DDA">
      <w:pPr>
        <w:spacing w:line="276" w:lineRule="auto"/>
        <w:rPr>
          <w:rFonts w:ascii="Calibri" w:eastAsia="Times New Roman" w:hAnsi="Calibri" w:cs="Calibri"/>
          <w:color w:val="000000"/>
          <w:sz w:val="24"/>
          <w:szCs w:val="24"/>
        </w:rPr>
      </w:pPr>
      <w:r w:rsidRPr="003F5400">
        <w:rPr>
          <w:rFonts w:ascii="Calibri" w:eastAsia="Times New Roman" w:hAnsi="Calibri" w:cs="Calibri"/>
          <w:color w:val="000000"/>
          <w:sz w:val="24"/>
          <w:szCs w:val="24"/>
        </w:rPr>
        <w:br w:type="page"/>
      </w:r>
    </w:p>
    <w:p w14:paraId="05A79617" w14:textId="6267F2CA" w:rsidR="009B4090" w:rsidRPr="003F5400" w:rsidRDefault="009B4090" w:rsidP="00E07A6F">
      <w:pPr>
        <w:spacing w:line="276" w:lineRule="auto"/>
        <w:rPr>
          <w:rFonts w:ascii="Calibri" w:eastAsiaTheme="minorHAnsi" w:hAnsi="Calibri" w:cs="Calibri"/>
          <w:bCs/>
          <w:iCs/>
        </w:rPr>
      </w:pPr>
    </w:p>
    <w:p w14:paraId="163D66E3" w14:textId="5C204C33" w:rsidR="009B4090" w:rsidRPr="003F5400" w:rsidRDefault="005110A6" w:rsidP="00E07A6F">
      <w:pPr>
        <w:pStyle w:val="Heading2"/>
        <w:spacing w:line="276" w:lineRule="auto"/>
        <w:ind w:left="6237" w:firstLine="0"/>
        <w:rPr>
          <w:rFonts w:ascii="Calibri" w:hAnsi="Calibri" w:cs="Calibri"/>
          <w:color w:val="auto"/>
          <w:sz w:val="24"/>
          <w:szCs w:val="24"/>
        </w:rPr>
      </w:pPr>
      <w:bookmarkStart w:id="99" w:name="_Ref162947074"/>
      <w:bookmarkStart w:id="100" w:name="_Toc200976871"/>
      <w:bookmarkStart w:id="101" w:name="_Toc200978300"/>
      <w:bookmarkStart w:id="102" w:name="_Toc200982502"/>
      <w:bookmarkStart w:id="103" w:name="_Hlk162531742"/>
      <w:r w:rsidRPr="003F5400">
        <w:rPr>
          <w:rFonts w:ascii="Calibri" w:hAnsi="Calibri" w:cs="Calibri"/>
          <w:color w:val="auto"/>
          <w:sz w:val="24"/>
          <w:szCs w:val="24"/>
        </w:rPr>
        <w:t xml:space="preserve">Pirkimo sąlygų </w:t>
      </w:r>
      <w:r w:rsidR="00744B28" w:rsidRPr="003F5400">
        <w:rPr>
          <w:rFonts w:ascii="Calibri" w:hAnsi="Calibri" w:cs="Calibri"/>
          <w:color w:val="auto"/>
          <w:sz w:val="24"/>
          <w:szCs w:val="24"/>
        </w:rPr>
        <w:t>6</w:t>
      </w:r>
      <w:r w:rsidRPr="003F5400">
        <w:rPr>
          <w:rFonts w:ascii="Calibri" w:hAnsi="Calibri" w:cs="Calibri"/>
          <w:color w:val="auto"/>
          <w:sz w:val="24"/>
          <w:szCs w:val="24"/>
        </w:rPr>
        <w:t xml:space="preserve"> priedas „Terminai“</w:t>
      </w:r>
      <w:bookmarkEnd w:id="99"/>
      <w:bookmarkEnd w:id="100"/>
      <w:bookmarkEnd w:id="101"/>
      <w:bookmarkEnd w:id="102"/>
    </w:p>
    <w:p w14:paraId="4BEAED88" w14:textId="77777777" w:rsidR="005B3798" w:rsidRPr="003F5400" w:rsidRDefault="005B3798" w:rsidP="00E07A6F">
      <w:pPr>
        <w:spacing w:line="276" w:lineRule="auto"/>
        <w:rPr>
          <w:rFonts w:ascii="Calibri" w:hAnsi="Calibri" w:cs="Calibri"/>
        </w:rPr>
      </w:pPr>
    </w:p>
    <w:tbl>
      <w:tblPr>
        <w:tblStyle w:val="TableGrid2"/>
        <w:tblW w:w="5000" w:type="pct"/>
        <w:tblLook w:val="04A0" w:firstRow="1" w:lastRow="0" w:firstColumn="1" w:lastColumn="0" w:noHBand="0" w:noVBand="1"/>
      </w:tblPr>
      <w:tblGrid>
        <w:gridCol w:w="850"/>
        <w:gridCol w:w="2291"/>
        <w:gridCol w:w="3540"/>
        <w:gridCol w:w="3281"/>
      </w:tblGrid>
      <w:tr w:rsidR="009B4090" w:rsidRPr="003F5400" w14:paraId="555CDB78" w14:textId="77777777" w:rsidTr="002F3492">
        <w:trPr>
          <w:trHeight w:val="20"/>
        </w:trPr>
        <w:tc>
          <w:tcPr>
            <w:tcW w:w="426" w:type="pct"/>
          </w:tcPr>
          <w:bookmarkEnd w:id="103"/>
          <w:p w14:paraId="5159A1ED" w14:textId="77777777" w:rsidR="009B4090" w:rsidRPr="003F5400" w:rsidRDefault="009B4090" w:rsidP="00E07A6F">
            <w:pPr>
              <w:spacing w:line="276" w:lineRule="auto"/>
              <w:ind w:firstLine="0"/>
              <w:rPr>
                <w:rFonts w:ascii="Calibri" w:hAnsi="Calibri" w:cs="Calibri"/>
                <w:sz w:val="24"/>
                <w:szCs w:val="24"/>
              </w:rPr>
            </w:pPr>
            <w:r w:rsidRPr="003F5400">
              <w:rPr>
                <w:rFonts w:ascii="Calibri" w:hAnsi="Calibri" w:cs="Calibri"/>
                <w:sz w:val="24"/>
                <w:szCs w:val="24"/>
              </w:rPr>
              <w:t>Eil.</w:t>
            </w:r>
          </w:p>
          <w:p w14:paraId="76A5D3AA" w14:textId="77777777" w:rsidR="009B4090" w:rsidRPr="003F5400" w:rsidRDefault="009B4090" w:rsidP="00E07A6F">
            <w:pPr>
              <w:spacing w:line="276" w:lineRule="auto"/>
              <w:ind w:firstLine="0"/>
              <w:rPr>
                <w:rFonts w:ascii="Calibri" w:hAnsi="Calibri" w:cs="Calibri"/>
                <w:sz w:val="24"/>
                <w:szCs w:val="24"/>
              </w:rPr>
            </w:pPr>
            <w:r w:rsidRPr="003F5400">
              <w:rPr>
                <w:rFonts w:ascii="Calibri" w:hAnsi="Calibri" w:cs="Calibri"/>
                <w:sz w:val="24"/>
                <w:szCs w:val="24"/>
              </w:rPr>
              <w:t>Nr.</w:t>
            </w:r>
          </w:p>
        </w:tc>
        <w:tc>
          <w:tcPr>
            <w:tcW w:w="1150" w:type="pct"/>
          </w:tcPr>
          <w:p w14:paraId="52B62767" w14:textId="77777777" w:rsidR="009B4090" w:rsidRPr="003F5400" w:rsidRDefault="009B4090" w:rsidP="00E07A6F">
            <w:pPr>
              <w:spacing w:line="276" w:lineRule="auto"/>
              <w:ind w:firstLine="0"/>
              <w:rPr>
                <w:rFonts w:ascii="Calibri" w:hAnsi="Calibri" w:cs="Calibri"/>
                <w:sz w:val="24"/>
                <w:szCs w:val="24"/>
              </w:rPr>
            </w:pPr>
            <w:r w:rsidRPr="003F5400">
              <w:rPr>
                <w:rFonts w:ascii="Calibri" w:hAnsi="Calibri" w:cs="Calibri"/>
                <w:b/>
                <w:sz w:val="24"/>
                <w:szCs w:val="24"/>
              </w:rPr>
              <w:t xml:space="preserve">VEIKSMAS </w:t>
            </w:r>
          </w:p>
        </w:tc>
        <w:tc>
          <w:tcPr>
            <w:tcW w:w="1777" w:type="pct"/>
            <w:hideMark/>
          </w:tcPr>
          <w:p w14:paraId="311283FE" w14:textId="77777777" w:rsidR="009B4090" w:rsidRPr="003F5400" w:rsidRDefault="009B4090" w:rsidP="00E07A6F">
            <w:pPr>
              <w:spacing w:line="276" w:lineRule="auto"/>
              <w:ind w:firstLine="34"/>
              <w:rPr>
                <w:rFonts w:ascii="Calibri" w:hAnsi="Calibri" w:cs="Calibri"/>
                <w:b/>
                <w:sz w:val="24"/>
                <w:szCs w:val="24"/>
              </w:rPr>
            </w:pPr>
            <w:r w:rsidRPr="003F5400">
              <w:rPr>
                <w:rFonts w:ascii="Calibri" w:hAnsi="Calibri" w:cs="Calibri"/>
                <w:b/>
                <w:sz w:val="24"/>
                <w:szCs w:val="24"/>
              </w:rPr>
              <w:t>DATA/DIENŲ SKAIČIUS/ LAIKAS</w:t>
            </w:r>
          </w:p>
          <w:p w14:paraId="2E5E7E7E" w14:textId="77777777" w:rsidR="009B4090" w:rsidRPr="003F5400" w:rsidRDefault="009B4090" w:rsidP="00E07A6F">
            <w:pPr>
              <w:spacing w:line="276" w:lineRule="auto"/>
              <w:ind w:firstLine="34"/>
              <w:rPr>
                <w:rFonts w:ascii="Calibri" w:hAnsi="Calibri" w:cs="Calibri"/>
                <w:sz w:val="24"/>
                <w:szCs w:val="24"/>
              </w:rPr>
            </w:pPr>
            <w:r w:rsidRPr="003F5400">
              <w:rPr>
                <w:rFonts w:ascii="Calibri" w:hAnsi="Calibri" w:cs="Calibri"/>
                <w:sz w:val="24"/>
                <w:szCs w:val="24"/>
              </w:rPr>
              <w:t>(Lietuvos laiku)</w:t>
            </w:r>
          </w:p>
        </w:tc>
        <w:tc>
          <w:tcPr>
            <w:tcW w:w="1648" w:type="pct"/>
            <w:hideMark/>
          </w:tcPr>
          <w:p w14:paraId="7A276BBB" w14:textId="77777777" w:rsidR="009B4090" w:rsidRPr="003F5400" w:rsidRDefault="009B4090" w:rsidP="00E07A6F">
            <w:pPr>
              <w:spacing w:line="276" w:lineRule="auto"/>
              <w:ind w:firstLine="34"/>
              <w:rPr>
                <w:rFonts w:ascii="Calibri" w:hAnsi="Calibri" w:cs="Calibri"/>
                <w:b/>
                <w:sz w:val="24"/>
                <w:szCs w:val="24"/>
              </w:rPr>
            </w:pPr>
            <w:r w:rsidRPr="003F5400">
              <w:rPr>
                <w:rFonts w:ascii="Calibri" w:hAnsi="Calibri" w:cs="Calibri"/>
                <w:b/>
                <w:sz w:val="24"/>
                <w:szCs w:val="24"/>
              </w:rPr>
              <w:t>PASTABOS</w:t>
            </w:r>
          </w:p>
        </w:tc>
      </w:tr>
      <w:tr w:rsidR="009B4090" w:rsidRPr="003F5400" w14:paraId="71291966" w14:textId="77777777" w:rsidTr="002F3492">
        <w:trPr>
          <w:trHeight w:val="20"/>
        </w:trPr>
        <w:tc>
          <w:tcPr>
            <w:tcW w:w="426" w:type="pct"/>
          </w:tcPr>
          <w:p w14:paraId="36FA22B3" w14:textId="17D6894B" w:rsidR="009B4090" w:rsidRPr="003F5400" w:rsidRDefault="009B4090" w:rsidP="00252A1E">
            <w:pPr>
              <w:pStyle w:val="ListParagraph"/>
              <w:numPr>
                <w:ilvl w:val="0"/>
                <w:numId w:val="9"/>
              </w:numPr>
              <w:spacing w:line="276" w:lineRule="auto"/>
              <w:ind w:left="0" w:firstLine="0"/>
              <w:rPr>
                <w:rFonts w:ascii="Calibri" w:hAnsi="Calibri" w:cs="Calibri"/>
                <w:bCs/>
                <w:sz w:val="24"/>
                <w:szCs w:val="24"/>
              </w:rPr>
            </w:pPr>
          </w:p>
        </w:tc>
        <w:tc>
          <w:tcPr>
            <w:tcW w:w="1150" w:type="pct"/>
          </w:tcPr>
          <w:p w14:paraId="3511EE24" w14:textId="0C005E1E" w:rsidR="009B4090" w:rsidRPr="003F5400" w:rsidRDefault="0070455D" w:rsidP="00E07A6F">
            <w:pPr>
              <w:spacing w:line="276" w:lineRule="auto"/>
              <w:ind w:firstLine="0"/>
              <w:rPr>
                <w:rFonts w:ascii="Calibri" w:hAnsi="Calibri" w:cs="Calibri"/>
                <w:bCs/>
                <w:sz w:val="24"/>
                <w:szCs w:val="24"/>
              </w:rPr>
            </w:pPr>
            <w:r w:rsidRPr="003F5400">
              <w:rPr>
                <w:rFonts w:ascii="Calibri" w:hAnsi="Calibri" w:cs="Calibri"/>
                <w:bCs/>
                <w:sz w:val="24"/>
                <w:szCs w:val="24"/>
              </w:rPr>
              <w:t>P</w:t>
            </w:r>
            <w:r w:rsidR="009B4090" w:rsidRPr="003F5400">
              <w:rPr>
                <w:rFonts w:ascii="Calibri" w:hAnsi="Calibri" w:cs="Calibri"/>
                <w:bCs/>
                <w:sz w:val="24"/>
                <w:szCs w:val="24"/>
              </w:rPr>
              <w:t>asiūlymų pateikimo terminas</w:t>
            </w:r>
          </w:p>
        </w:tc>
        <w:tc>
          <w:tcPr>
            <w:tcW w:w="1777" w:type="pct"/>
          </w:tcPr>
          <w:p w14:paraId="0BE9AF00" w14:textId="267557D8" w:rsidR="009B4090" w:rsidRPr="003F5400" w:rsidRDefault="009B4090" w:rsidP="00E07A6F">
            <w:pPr>
              <w:spacing w:line="276" w:lineRule="auto"/>
              <w:ind w:firstLine="34"/>
              <w:rPr>
                <w:rFonts w:ascii="Calibri" w:hAnsi="Calibri" w:cs="Calibri"/>
                <w:sz w:val="24"/>
                <w:szCs w:val="24"/>
              </w:rPr>
            </w:pPr>
            <w:r w:rsidRPr="003F5400">
              <w:rPr>
                <w:rFonts w:ascii="Calibri" w:hAnsi="Calibri" w:cs="Calibri"/>
                <w:sz w:val="24"/>
                <w:szCs w:val="24"/>
              </w:rPr>
              <w:t xml:space="preserve">Bus nurodytas </w:t>
            </w:r>
            <w:r w:rsidR="004F1A11" w:rsidRPr="003F5400">
              <w:rPr>
                <w:rFonts w:ascii="Calibri" w:hAnsi="Calibri" w:cs="Calibri"/>
                <w:sz w:val="24"/>
                <w:szCs w:val="24"/>
              </w:rPr>
              <w:t>s</w:t>
            </w:r>
            <w:r w:rsidR="001A1301" w:rsidRPr="003F5400">
              <w:rPr>
                <w:rFonts w:ascii="Calibri" w:hAnsi="Calibri" w:cs="Calibri"/>
                <w:sz w:val="24"/>
                <w:szCs w:val="24"/>
              </w:rPr>
              <w:t xml:space="preserve">kelbime apie pirkimą. </w:t>
            </w:r>
          </w:p>
        </w:tc>
        <w:tc>
          <w:tcPr>
            <w:tcW w:w="1648" w:type="pct"/>
          </w:tcPr>
          <w:p w14:paraId="231B5F89" w14:textId="6454E8EE" w:rsidR="00115BB9" w:rsidRPr="003F5400" w:rsidRDefault="00115BB9" w:rsidP="00E07A6F">
            <w:pPr>
              <w:spacing w:line="276" w:lineRule="auto"/>
              <w:ind w:firstLine="0"/>
              <w:rPr>
                <w:rFonts w:ascii="Calibri" w:hAnsi="Calibri" w:cs="Calibri"/>
                <w:sz w:val="24"/>
                <w:szCs w:val="24"/>
              </w:rPr>
            </w:pPr>
            <w:r w:rsidRPr="003F5400">
              <w:rPr>
                <w:rFonts w:ascii="Calibri" w:hAnsi="Calibri" w:cs="Calibri"/>
                <w:sz w:val="24"/>
                <w:szCs w:val="24"/>
              </w:rPr>
              <w:t>P</w:t>
            </w:r>
            <w:r w:rsidR="004F1A11" w:rsidRPr="003F5400">
              <w:rPr>
                <w:rFonts w:ascii="Calibri" w:hAnsi="Calibri" w:cs="Calibri"/>
                <w:sz w:val="24"/>
                <w:szCs w:val="24"/>
              </w:rPr>
              <w:t>erkančioji organizacija</w:t>
            </w:r>
            <w:r w:rsidRPr="003F5400">
              <w:rPr>
                <w:rFonts w:ascii="Calibri" w:hAnsi="Calibri" w:cs="Calibri"/>
                <w:sz w:val="24"/>
                <w:szCs w:val="24"/>
              </w:rPr>
              <w:t xml:space="preserve"> turi teisę pratęsti pasiūlymų pateikimo terminą.</w:t>
            </w:r>
          </w:p>
          <w:p w14:paraId="44399C2C" w14:textId="17368F12" w:rsidR="009B4090" w:rsidRPr="003F5400" w:rsidRDefault="009B4090" w:rsidP="00E07A6F">
            <w:pPr>
              <w:spacing w:line="276" w:lineRule="auto"/>
              <w:ind w:firstLine="34"/>
              <w:rPr>
                <w:rFonts w:ascii="Calibri" w:hAnsi="Calibri" w:cs="Calibri"/>
                <w:color w:val="7030A0"/>
                <w:sz w:val="24"/>
                <w:szCs w:val="24"/>
              </w:rPr>
            </w:pPr>
          </w:p>
        </w:tc>
      </w:tr>
      <w:tr w:rsidR="009B4090" w:rsidRPr="003F5400" w14:paraId="71C31B48" w14:textId="77777777" w:rsidTr="002F3492">
        <w:trPr>
          <w:trHeight w:val="20"/>
        </w:trPr>
        <w:tc>
          <w:tcPr>
            <w:tcW w:w="426" w:type="pct"/>
          </w:tcPr>
          <w:p w14:paraId="50C060F4" w14:textId="1C5DC16A" w:rsidR="009B4090" w:rsidRPr="003F5400" w:rsidRDefault="009B4090" w:rsidP="00252A1E">
            <w:pPr>
              <w:pStyle w:val="ListParagraph"/>
              <w:numPr>
                <w:ilvl w:val="0"/>
                <w:numId w:val="9"/>
              </w:numPr>
              <w:spacing w:line="276" w:lineRule="auto"/>
              <w:ind w:left="0" w:firstLine="0"/>
              <w:rPr>
                <w:rFonts w:ascii="Calibri" w:hAnsi="Calibri" w:cs="Calibri"/>
                <w:bCs/>
                <w:sz w:val="24"/>
                <w:szCs w:val="24"/>
              </w:rPr>
            </w:pPr>
          </w:p>
        </w:tc>
        <w:tc>
          <w:tcPr>
            <w:tcW w:w="1150" w:type="pct"/>
          </w:tcPr>
          <w:p w14:paraId="7F545710" w14:textId="36BE22A0" w:rsidR="009B4090" w:rsidRPr="003F5400" w:rsidRDefault="004B219C" w:rsidP="00E07A6F">
            <w:pPr>
              <w:spacing w:line="276" w:lineRule="auto"/>
              <w:ind w:firstLine="0"/>
              <w:rPr>
                <w:rFonts w:ascii="Calibri" w:hAnsi="Calibri" w:cs="Calibri"/>
                <w:bCs/>
                <w:sz w:val="24"/>
                <w:szCs w:val="24"/>
              </w:rPr>
            </w:pPr>
            <w:r w:rsidRPr="003F5400">
              <w:rPr>
                <w:rFonts w:ascii="Calibri" w:hAnsi="Calibri" w:cs="Calibri"/>
                <w:sz w:val="24"/>
                <w:szCs w:val="24"/>
              </w:rPr>
              <w:t xml:space="preserve">Pasiūlymą </w:t>
            </w:r>
            <w:r w:rsidR="009B4090" w:rsidRPr="003F5400">
              <w:rPr>
                <w:rFonts w:ascii="Calibri" w:hAnsi="Calibri" w:cs="Calibri"/>
                <w:sz w:val="24"/>
                <w:szCs w:val="24"/>
              </w:rPr>
              <w:t>patikslinti pirkimo dokumentus</w:t>
            </w:r>
            <w:r w:rsidR="00BE5267" w:rsidRPr="003F5400">
              <w:rPr>
                <w:rFonts w:ascii="Calibri" w:hAnsi="Calibri" w:cs="Calibri"/>
                <w:sz w:val="24"/>
                <w:szCs w:val="24"/>
              </w:rPr>
              <w:t xml:space="preserve"> arba</w:t>
            </w:r>
            <w:r w:rsidR="00665B16" w:rsidRPr="003F5400">
              <w:rPr>
                <w:rFonts w:ascii="Calibri" w:hAnsi="Calibri" w:cs="Calibri"/>
                <w:sz w:val="24"/>
                <w:szCs w:val="24"/>
              </w:rPr>
              <w:t xml:space="preserve"> </w:t>
            </w:r>
            <w:r w:rsidR="00BE7123" w:rsidRPr="003F5400">
              <w:rPr>
                <w:rFonts w:ascii="Calibri" w:hAnsi="Calibri" w:cs="Calibri"/>
                <w:sz w:val="24"/>
                <w:szCs w:val="24"/>
              </w:rPr>
              <w:t xml:space="preserve">prašymus </w:t>
            </w:r>
            <w:r w:rsidR="00BE5267" w:rsidRPr="003F5400">
              <w:rPr>
                <w:rFonts w:ascii="Calibri" w:hAnsi="Calibri" w:cs="Calibri"/>
                <w:sz w:val="24"/>
                <w:szCs w:val="24"/>
              </w:rPr>
              <w:t xml:space="preserve">dėl pirkimo dokumentų </w:t>
            </w:r>
            <w:r w:rsidR="00BE7123" w:rsidRPr="003F5400">
              <w:rPr>
                <w:rFonts w:ascii="Calibri" w:hAnsi="Calibri" w:cs="Calibri"/>
                <w:sz w:val="24"/>
                <w:szCs w:val="24"/>
              </w:rPr>
              <w:t xml:space="preserve">paaiškinimų </w:t>
            </w:r>
            <w:r w:rsidR="004F1A11" w:rsidRPr="003F5400">
              <w:rPr>
                <w:rFonts w:ascii="Calibri" w:hAnsi="Calibri" w:cs="Calibri"/>
                <w:sz w:val="24"/>
                <w:szCs w:val="24"/>
              </w:rPr>
              <w:t xml:space="preserve">tiekėjas </w:t>
            </w:r>
            <w:r w:rsidR="009B4090" w:rsidRPr="003F5400">
              <w:rPr>
                <w:rFonts w:ascii="Calibri" w:hAnsi="Calibri" w:cs="Calibri"/>
                <w:sz w:val="24"/>
                <w:szCs w:val="24"/>
              </w:rPr>
              <w:t>turi pateikti ne vėliau kaip:</w:t>
            </w:r>
          </w:p>
        </w:tc>
        <w:tc>
          <w:tcPr>
            <w:tcW w:w="1777" w:type="pct"/>
          </w:tcPr>
          <w:p w14:paraId="1FD9D229" w14:textId="25255EE6" w:rsidR="009B4090" w:rsidRPr="003F5400" w:rsidRDefault="009B4090" w:rsidP="00E07A6F">
            <w:pPr>
              <w:spacing w:line="276" w:lineRule="auto"/>
              <w:ind w:firstLine="34"/>
              <w:rPr>
                <w:rFonts w:ascii="Calibri" w:hAnsi="Calibri" w:cs="Calibri"/>
                <w:sz w:val="24"/>
                <w:szCs w:val="24"/>
              </w:rPr>
            </w:pPr>
          </w:p>
          <w:p w14:paraId="619D0CA1" w14:textId="1F405E69" w:rsidR="00440809" w:rsidRPr="003F5400" w:rsidRDefault="004E6952" w:rsidP="00E07A6F">
            <w:pPr>
              <w:spacing w:line="276" w:lineRule="auto"/>
              <w:ind w:firstLine="0"/>
              <w:rPr>
                <w:rFonts w:ascii="Calibri" w:hAnsi="Calibri" w:cs="Calibri"/>
                <w:sz w:val="24"/>
                <w:szCs w:val="24"/>
              </w:rPr>
            </w:pPr>
            <w:r w:rsidRPr="003F5400">
              <w:rPr>
                <w:rFonts w:ascii="Calibri" w:hAnsi="Calibri" w:cs="Calibri"/>
                <w:sz w:val="24"/>
                <w:szCs w:val="24"/>
              </w:rPr>
              <w:t>L</w:t>
            </w:r>
            <w:r w:rsidR="00440809" w:rsidRPr="003F5400">
              <w:rPr>
                <w:rFonts w:ascii="Calibri" w:hAnsi="Calibri" w:cs="Calibri"/>
                <w:sz w:val="24"/>
                <w:szCs w:val="24"/>
              </w:rPr>
              <w:t xml:space="preserve">ikus </w:t>
            </w:r>
            <w:r w:rsidR="00440809" w:rsidRPr="003F5400">
              <w:rPr>
                <w:rFonts w:ascii="Calibri" w:hAnsi="Calibri" w:cs="Calibri"/>
                <w:b/>
                <w:sz w:val="24"/>
                <w:szCs w:val="24"/>
              </w:rPr>
              <w:t>2 darbo dienoms</w:t>
            </w:r>
            <w:r w:rsidR="00440809" w:rsidRPr="003F5400">
              <w:rPr>
                <w:rFonts w:ascii="Calibri" w:hAnsi="Calibri" w:cs="Calibri"/>
                <w:sz w:val="24"/>
                <w:szCs w:val="24"/>
              </w:rPr>
              <w:t xml:space="preserve"> iki pasiūlymų pateikimo termino pabaigos.</w:t>
            </w:r>
          </w:p>
        </w:tc>
        <w:tc>
          <w:tcPr>
            <w:tcW w:w="1648" w:type="pct"/>
          </w:tcPr>
          <w:p w14:paraId="6BD1F7E9" w14:textId="6BF87FFC" w:rsidR="009B4090" w:rsidRPr="003F5400" w:rsidRDefault="009B4090" w:rsidP="00E07A6F">
            <w:pPr>
              <w:spacing w:line="276" w:lineRule="auto"/>
              <w:ind w:firstLine="34"/>
              <w:rPr>
                <w:rFonts w:ascii="Calibri" w:hAnsi="Calibri" w:cs="Calibri"/>
                <w:color w:val="7030A0"/>
                <w:sz w:val="24"/>
                <w:szCs w:val="24"/>
              </w:rPr>
            </w:pPr>
          </w:p>
          <w:p w14:paraId="521F3B49" w14:textId="77777777" w:rsidR="00B831AF" w:rsidRPr="003F5400" w:rsidRDefault="00B831AF" w:rsidP="00E07A6F">
            <w:pPr>
              <w:spacing w:line="276" w:lineRule="auto"/>
              <w:ind w:firstLine="34"/>
              <w:rPr>
                <w:rFonts w:ascii="Calibri" w:hAnsi="Calibri" w:cs="Calibri"/>
                <w:color w:val="7030A0"/>
                <w:sz w:val="24"/>
                <w:szCs w:val="24"/>
              </w:rPr>
            </w:pPr>
          </w:p>
          <w:p w14:paraId="7E071BD1" w14:textId="59BF4D55" w:rsidR="00B831AF" w:rsidRPr="003F5400" w:rsidRDefault="00B831AF" w:rsidP="00E07A6F">
            <w:pPr>
              <w:spacing w:line="276" w:lineRule="auto"/>
              <w:ind w:firstLine="34"/>
              <w:rPr>
                <w:rFonts w:ascii="Calibri" w:hAnsi="Calibri" w:cs="Calibri"/>
                <w:color w:val="7030A0"/>
                <w:sz w:val="24"/>
                <w:szCs w:val="24"/>
              </w:rPr>
            </w:pPr>
          </w:p>
        </w:tc>
      </w:tr>
      <w:tr w:rsidR="009B4090" w:rsidRPr="003F5400" w14:paraId="7760B2FE" w14:textId="77777777" w:rsidTr="002F3492">
        <w:trPr>
          <w:trHeight w:val="20"/>
        </w:trPr>
        <w:tc>
          <w:tcPr>
            <w:tcW w:w="426" w:type="pct"/>
          </w:tcPr>
          <w:p w14:paraId="64FA8AD2" w14:textId="53D1B7B4" w:rsidR="009B4090" w:rsidRPr="003F5400" w:rsidRDefault="009B4090" w:rsidP="00252A1E">
            <w:pPr>
              <w:pStyle w:val="ListParagraph"/>
              <w:numPr>
                <w:ilvl w:val="0"/>
                <w:numId w:val="9"/>
              </w:numPr>
              <w:spacing w:line="276" w:lineRule="auto"/>
              <w:ind w:left="0" w:firstLine="0"/>
              <w:rPr>
                <w:rFonts w:ascii="Calibri" w:hAnsi="Calibri" w:cs="Calibri"/>
                <w:bCs/>
                <w:sz w:val="24"/>
                <w:szCs w:val="24"/>
              </w:rPr>
            </w:pPr>
          </w:p>
        </w:tc>
        <w:tc>
          <w:tcPr>
            <w:tcW w:w="1150" w:type="pct"/>
          </w:tcPr>
          <w:p w14:paraId="7AAC8941" w14:textId="2FDA5814" w:rsidR="009B4090" w:rsidRPr="003F5400" w:rsidRDefault="004F1A11" w:rsidP="00E07A6F">
            <w:pPr>
              <w:spacing w:line="276" w:lineRule="auto"/>
              <w:ind w:firstLine="0"/>
              <w:rPr>
                <w:rFonts w:ascii="Calibri" w:hAnsi="Calibri" w:cs="Calibri"/>
                <w:sz w:val="24"/>
                <w:szCs w:val="24"/>
              </w:rPr>
            </w:pPr>
            <w:r w:rsidRPr="003F5400">
              <w:rPr>
                <w:rFonts w:ascii="Calibri" w:eastAsia="Arial" w:hAnsi="Calibri" w:cs="Calibri"/>
                <w:sz w:val="24"/>
                <w:szCs w:val="24"/>
              </w:rPr>
              <w:t xml:space="preserve">Perkančioji organizacija </w:t>
            </w:r>
            <w:r w:rsidRPr="003F5400">
              <w:rPr>
                <w:rFonts w:ascii="Calibri" w:hAnsi="Calibri" w:cs="Calibri"/>
                <w:sz w:val="24"/>
                <w:szCs w:val="24"/>
              </w:rPr>
              <w:t>p</w:t>
            </w:r>
            <w:r w:rsidR="009B4090" w:rsidRPr="003F5400">
              <w:rPr>
                <w:rFonts w:ascii="Calibri" w:hAnsi="Calibri" w:cs="Calibri"/>
                <w:sz w:val="24"/>
                <w:szCs w:val="24"/>
              </w:rPr>
              <w:t xml:space="preserve">irkimo dokumentų paaiškinimą, patikslinimą pateikia visiems </w:t>
            </w:r>
            <w:r w:rsidRPr="003F5400">
              <w:rPr>
                <w:rFonts w:ascii="Calibri" w:hAnsi="Calibri" w:cs="Calibri"/>
                <w:sz w:val="24"/>
                <w:szCs w:val="24"/>
              </w:rPr>
              <w:t>dalyviams</w:t>
            </w:r>
            <w:r w:rsidR="004E6952" w:rsidRPr="003F5400">
              <w:rPr>
                <w:rFonts w:ascii="Calibri" w:hAnsi="Calibri" w:cs="Calibri"/>
                <w:sz w:val="24"/>
                <w:szCs w:val="24"/>
              </w:rPr>
              <w:t>:</w:t>
            </w:r>
          </w:p>
        </w:tc>
        <w:tc>
          <w:tcPr>
            <w:tcW w:w="1777" w:type="pct"/>
          </w:tcPr>
          <w:p w14:paraId="774A396A" w14:textId="157EB60B" w:rsidR="009B4090" w:rsidRPr="003F5400" w:rsidRDefault="009B4090" w:rsidP="00E07A6F">
            <w:pPr>
              <w:spacing w:line="276" w:lineRule="auto"/>
              <w:ind w:firstLine="34"/>
              <w:rPr>
                <w:rFonts w:ascii="Calibri" w:hAnsi="Calibri" w:cs="Calibri"/>
                <w:sz w:val="24"/>
                <w:szCs w:val="24"/>
              </w:rPr>
            </w:pPr>
          </w:p>
          <w:p w14:paraId="481A8331" w14:textId="0FB50278" w:rsidR="0054231A" w:rsidRPr="003F5400" w:rsidRDefault="004D59EA" w:rsidP="00E07A6F">
            <w:pPr>
              <w:spacing w:line="276" w:lineRule="auto"/>
              <w:ind w:firstLine="0"/>
              <w:rPr>
                <w:rFonts w:ascii="Calibri" w:hAnsi="Calibri" w:cs="Calibri"/>
                <w:sz w:val="24"/>
                <w:szCs w:val="24"/>
              </w:rPr>
            </w:pPr>
            <w:r w:rsidRPr="003F5400">
              <w:rPr>
                <w:rFonts w:ascii="Calibri" w:hAnsi="Calibri" w:cs="Calibri"/>
                <w:bCs/>
                <w:sz w:val="24"/>
                <w:szCs w:val="24"/>
              </w:rPr>
              <w:t>Likus ne mažiau kaip</w:t>
            </w:r>
            <w:r w:rsidRPr="003F5400">
              <w:rPr>
                <w:rFonts w:ascii="Calibri" w:hAnsi="Calibri" w:cs="Calibri"/>
                <w:b/>
                <w:sz w:val="24"/>
                <w:szCs w:val="24"/>
              </w:rPr>
              <w:t xml:space="preserve"> </w:t>
            </w:r>
            <w:r w:rsidR="0054231A" w:rsidRPr="003F5400">
              <w:rPr>
                <w:rFonts w:ascii="Calibri" w:hAnsi="Calibri" w:cs="Calibri"/>
                <w:b/>
                <w:sz w:val="24"/>
                <w:szCs w:val="24"/>
              </w:rPr>
              <w:t>1 darbo dienai</w:t>
            </w:r>
            <w:r w:rsidR="0054231A" w:rsidRPr="003F5400">
              <w:rPr>
                <w:rFonts w:ascii="Calibri" w:hAnsi="Calibri" w:cs="Calibri"/>
                <w:sz w:val="24"/>
                <w:szCs w:val="24"/>
              </w:rPr>
              <w:t xml:space="preserve"> iki pasiūlymų pateikimo termino pabaigos.</w:t>
            </w:r>
          </w:p>
        </w:tc>
        <w:tc>
          <w:tcPr>
            <w:tcW w:w="1648" w:type="pct"/>
          </w:tcPr>
          <w:p w14:paraId="6BE0B5D2" w14:textId="0764BC27" w:rsidR="00A90821" w:rsidRPr="003F5400" w:rsidRDefault="00A90821" w:rsidP="00E07A6F">
            <w:pPr>
              <w:spacing w:line="276" w:lineRule="auto"/>
              <w:ind w:firstLine="0"/>
              <w:rPr>
                <w:rFonts w:ascii="Calibri" w:hAnsi="Calibri" w:cs="Calibri"/>
                <w:color w:val="7030A0"/>
                <w:sz w:val="24"/>
                <w:szCs w:val="24"/>
              </w:rPr>
            </w:pPr>
            <w:r w:rsidRPr="003F5400">
              <w:rPr>
                <w:rFonts w:ascii="Calibri" w:hAnsi="Calibri" w:cs="Calibri"/>
                <w:color w:val="000000"/>
                <w:sz w:val="24"/>
                <w:szCs w:val="24"/>
              </w:rPr>
              <w:t xml:space="preserve">Jei paaiškinimai ar patikslinimai teikiami </w:t>
            </w:r>
            <w:r w:rsidR="004F1A11" w:rsidRPr="003F5400">
              <w:rPr>
                <w:rFonts w:ascii="Calibri" w:hAnsi="Calibri" w:cs="Calibri"/>
                <w:color w:val="000000"/>
                <w:sz w:val="24"/>
                <w:szCs w:val="24"/>
              </w:rPr>
              <w:t xml:space="preserve">perkančiosios organizacijos </w:t>
            </w:r>
            <w:r w:rsidRPr="003F5400">
              <w:rPr>
                <w:rFonts w:ascii="Calibri" w:hAnsi="Calibri" w:cs="Calibri"/>
                <w:color w:val="000000"/>
                <w:sz w:val="24"/>
                <w:szCs w:val="24"/>
              </w:rPr>
              <w:t>iniciatyva</w:t>
            </w:r>
            <w:r w:rsidR="00214E99" w:rsidRPr="003F5400">
              <w:rPr>
                <w:rFonts w:ascii="Calibri" w:hAnsi="Calibri" w:cs="Calibri"/>
                <w:color w:val="000000"/>
                <w:sz w:val="24"/>
                <w:szCs w:val="24"/>
              </w:rPr>
              <w:t>,</w:t>
            </w:r>
            <w:r w:rsidR="005033DA" w:rsidRPr="003F5400">
              <w:rPr>
                <w:rFonts w:ascii="Calibri" w:hAnsi="Calibri" w:cs="Calibri"/>
                <w:color w:val="000000"/>
                <w:sz w:val="24"/>
                <w:szCs w:val="24"/>
              </w:rPr>
              <w:t xml:space="preserve"> jų pateikimo</w:t>
            </w:r>
            <w:r w:rsidR="00214E99" w:rsidRPr="003F5400">
              <w:rPr>
                <w:rFonts w:ascii="Calibri" w:hAnsi="Calibri" w:cs="Calibri"/>
                <w:color w:val="000000"/>
                <w:sz w:val="24"/>
                <w:szCs w:val="24"/>
              </w:rPr>
              <w:t xml:space="preserve"> terminas nesikeičia. </w:t>
            </w:r>
          </w:p>
          <w:p w14:paraId="754F1EE2" w14:textId="6B064B80" w:rsidR="001E4D4B" w:rsidRPr="003F5400" w:rsidRDefault="001E4D4B" w:rsidP="00E07A6F">
            <w:pPr>
              <w:spacing w:line="276" w:lineRule="auto"/>
              <w:ind w:firstLine="34"/>
              <w:rPr>
                <w:rFonts w:ascii="Calibri" w:hAnsi="Calibri" w:cs="Calibri"/>
                <w:color w:val="7030A0"/>
                <w:sz w:val="24"/>
                <w:szCs w:val="24"/>
              </w:rPr>
            </w:pPr>
          </w:p>
        </w:tc>
      </w:tr>
      <w:tr w:rsidR="002F3492" w:rsidRPr="003F5400" w14:paraId="43C28FD6" w14:textId="77777777" w:rsidTr="002F3492">
        <w:trPr>
          <w:trHeight w:val="20"/>
        </w:trPr>
        <w:tc>
          <w:tcPr>
            <w:tcW w:w="426" w:type="pct"/>
          </w:tcPr>
          <w:p w14:paraId="78422CEF" w14:textId="77777777"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tcPr>
          <w:p w14:paraId="1DC2D5A5" w14:textId="3B83BF4D" w:rsidR="002F3492" w:rsidRPr="003F5400" w:rsidRDefault="002F3492" w:rsidP="002F3492">
            <w:pPr>
              <w:spacing w:line="276" w:lineRule="auto"/>
              <w:ind w:firstLine="0"/>
              <w:rPr>
                <w:rFonts w:ascii="Calibri" w:eastAsia="Arial" w:hAnsi="Calibri" w:cs="Calibri"/>
                <w:sz w:val="24"/>
                <w:szCs w:val="24"/>
              </w:rPr>
            </w:pPr>
            <w:r w:rsidRPr="003F5400">
              <w:rPr>
                <w:rFonts w:ascii="Calibri" w:hAnsi="Calibri" w:cs="Calibri"/>
                <w:sz w:val="24"/>
                <w:szCs w:val="24"/>
              </w:rPr>
              <w:t>Objekto apžiūra bus vykdoma:</w:t>
            </w:r>
          </w:p>
        </w:tc>
        <w:tc>
          <w:tcPr>
            <w:tcW w:w="1777" w:type="pct"/>
          </w:tcPr>
          <w:p w14:paraId="484ECD7B" w14:textId="77777777" w:rsidR="002F3492" w:rsidRPr="003F5400" w:rsidRDefault="002F3492" w:rsidP="00054239">
            <w:pPr>
              <w:ind w:firstLine="0"/>
              <w:rPr>
                <w:rFonts w:ascii="Calibri" w:hAnsi="Calibri" w:cs="Calibri"/>
                <w:sz w:val="24"/>
                <w:szCs w:val="24"/>
              </w:rPr>
            </w:pPr>
            <w:r w:rsidRPr="003F5400">
              <w:rPr>
                <w:rFonts w:ascii="Calibri" w:hAnsi="Calibri" w:cs="Calibri"/>
                <w:sz w:val="24"/>
                <w:szCs w:val="24"/>
              </w:rPr>
              <w:t>Tiekėjui, norinčiam apžiūrėti objektą, CVP IS priemonėmis pateikus prašymą ne vėliau kaip</w:t>
            </w:r>
          </w:p>
          <w:p w14:paraId="568AE87E" w14:textId="122DBFBA" w:rsidR="002F3492" w:rsidRPr="003F5400" w:rsidRDefault="002F3492" w:rsidP="00054239">
            <w:pPr>
              <w:spacing w:line="276" w:lineRule="auto"/>
              <w:ind w:firstLine="34"/>
              <w:rPr>
                <w:rFonts w:ascii="Calibri" w:hAnsi="Calibri" w:cs="Calibri"/>
                <w:sz w:val="24"/>
                <w:szCs w:val="24"/>
              </w:rPr>
            </w:pPr>
            <w:r w:rsidRPr="003F5400">
              <w:rPr>
                <w:rFonts w:ascii="Calibri" w:eastAsiaTheme="minorEastAsia" w:hAnsi="Calibri" w:cs="Calibri"/>
                <w:sz w:val="24"/>
                <w:szCs w:val="24"/>
              </w:rPr>
              <w:t>2</w:t>
            </w:r>
            <w:r w:rsidRPr="003F5400">
              <w:rPr>
                <w:rFonts w:ascii="Calibri" w:eastAsiaTheme="minorEastAsia" w:hAnsi="Calibri" w:cs="Calibri"/>
                <w:b/>
                <w:bCs/>
                <w:sz w:val="24"/>
                <w:szCs w:val="24"/>
              </w:rPr>
              <w:t xml:space="preserve"> </w:t>
            </w:r>
            <w:r w:rsidRPr="003F5400">
              <w:rPr>
                <w:rFonts w:ascii="Calibri" w:eastAsiaTheme="minorEastAsia" w:hAnsi="Calibri" w:cs="Calibri"/>
                <w:sz w:val="24"/>
                <w:szCs w:val="24"/>
              </w:rPr>
              <w:t>darbo dienos iki pasiūlymų pateikimo termino dienos</w:t>
            </w:r>
          </w:p>
        </w:tc>
        <w:tc>
          <w:tcPr>
            <w:tcW w:w="1648" w:type="pct"/>
          </w:tcPr>
          <w:p w14:paraId="2A06038A" w14:textId="77777777" w:rsidR="002F3492" w:rsidRPr="003F5400" w:rsidRDefault="002F3492" w:rsidP="002F3492">
            <w:pPr>
              <w:spacing w:line="276" w:lineRule="auto"/>
              <w:ind w:firstLine="0"/>
              <w:rPr>
                <w:rFonts w:ascii="Calibri" w:hAnsi="Calibri" w:cs="Calibri"/>
                <w:color w:val="000000"/>
                <w:sz w:val="24"/>
                <w:szCs w:val="24"/>
              </w:rPr>
            </w:pPr>
          </w:p>
        </w:tc>
      </w:tr>
      <w:tr w:rsidR="002F3492" w:rsidRPr="003F5400" w14:paraId="791A4922" w14:textId="77777777" w:rsidTr="002F3492">
        <w:trPr>
          <w:trHeight w:val="1055"/>
        </w:trPr>
        <w:tc>
          <w:tcPr>
            <w:tcW w:w="426" w:type="pct"/>
          </w:tcPr>
          <w:p w14:paraId="461822DB" w14:textId="2F815713"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hideMark/>
          </w:tcPr>
          <w:p w14:paraId="26FE1223" w14:textId="379DC869" w:rsidR="002F3492" w:rsidRPr="003F5400" w:rsidRDefault="002F3492" w:rsidP="002F3492">
            <w:pPr>
              <w:spacing w:line="276" w:lineRule="auto"/>
              <w:ind w:firstLine="0"/>
              <w:rPr>
                <w:rFonts w:ascii="Calibri" w:hAnsi="Calibri" w:cs="Calibri"/>
                <w:sz w:val="24"/>
                <w:szCs w:val="24"/>
              </w:rPr>
            </w:pPr>
            <w:r w:rsidRPr="003F5400">
              <w:rPr>
                <w:rFonts w:ascii="Calibri" w:hAnsi="Calibri" w:cs="Calibri"/>
                <w:sz w:val="24"/>
                <w:szCs w:val="24"/>
              </w:rPr>
              <w:t>Pradinis susipažinimas su CVP IS priemonėmis gautais pasiūlymais</w:t>
            </w:r>
          </w:p>
        </w:tc>
        <w:tc>
          <w:tcPr>
            <w:tcW w:w="1777" w:type="pct"/>
            <w:hideMark/>
          </w:tcPr>
          <w:p w14:paraId="7C0A95BD" w14:textId="2B864BDF"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sz w:val="24"/>
                <w:szCs w:val="24"/>
              </w:rPr>
              <w:t xml:space="preserve">Pradedamas ne anksčiau nei </w:t>
            </w:r>
            <w:r w:rsidRPr="003F5400">
              <w:rPr>
                <w:rFonts w:ascii="Calibri" w:hAnsi="Calibri" w:cs="Calibri"/>
                <w:color w:val="000000" w:themeColor="text1"/>
                <w:sz w:val="24"/>
                <w:szCs w:val="24"/>
              </w:rPr>
              <w:t xml:space="preserve">po </w:t>
            </w:r>
            <w:r w:rsidR="000A0940" w:rsidRPr="003F5400">
              <w:rPr>
                <w:rFonts w:ascii="Calibri" w:hAnsi="Calibri" w:cs="Calibri"/>
                <w:color w:val="000000" w:themeColor="text1"/>
                <w:sz w:val="24"/>
                <w:szCs w:val="24"/>
              </w:rPr>
              <w:t>30</w:t>
            </w:r>
            <w:r w:rsidRPr="003F5400">
              <w:rPr>
                <w:rFonts w:ascii="Calibri" w:hAnsi="Calibri" w:cs="Calibri"/>
                <w:color w:val="000000" w:themeColor="text1"/>
                <w:sz w:val="24"/>
                <w:szCs w:val="24"/>
              </w:rPr>
              <w:t xml:space="preserve"> minučių</w:t>
            </w:r>
            <w:r w:rsidRPr="003F5400">
              <w:rPr>
                <w:rFonts w:ascii="Calibri" w:hAnsi="Calibri" w:cs="Calibri"/>
                <w:sz w:val="24"/>
                <w:szCs w:val="24"/>
              </w:rPr>
              <w:t xml:space="preserve"> po galutinių pasiūlymų pateikimo termino pabaigos</w:t>
            </w:r>
          </w:p>
        </w:tc>
        <w:tc>
          <w:tcPr>
            <w:tcW w:w="1648" w:type="pct"/>
            <w:hideMark/>
          </w:tcPr>
          <w:p w14:paraId="3D1F695F" w14:textId="77777777" w:rsidR="002F3492" w:rsidRPr="003F5400" w:rsidRDefault="002F3492" w:rsidP="002F3492">
            <w:pPr>
              <w:spacing w:line="276" w:lineRule="auto"/>
              <w:ind w:firstLine="34"/>
              <w:rPr>
                <w:rFonts w:ascii="Calibri" w:hAnsi="Calibri" w:cs="Calibri"/>
                <w:iCs/>
                <w:sz w:val="24"/>
                <w:szCs w:val="24"/>
              </w:rPr>
            </w:pPr>
          </w:p>
        </w:tc>
      </w:tr>
      <w:tr w:rsidR="002F3492" w:rsidRPr="003F5400" w14:paraId="0138F2AB" w14:textId="77777777" w:rsidTr="002F3492">
        <w:trPr>
          <w:trHeight w:val="20"/>
        </w:trPr>
        <w:tc>
          <w:tcPr>
            <w:tcW w:w="426" w:type="pct"/>
          </w:tcPr>
          <w:p w14:paraId="0074A593" w14:textId="0FF62FD9"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tcPr>
          <w:p w14:paraId="1600B493" w14:textId="77777777" w:rsidR="002F3492" w:rsidRPr="003F5400" w:rsidRDefault="002F3492" w:rsidP="002F3492">
            <w:pPr>
              <w:spacing w:line="276" w:lineRule="auto"/>
              <w:ind w:firstLine="0"/>
              <w:rPr>
                <w:rFonts w:ascii="Calibri" w:hAnsi="Calibri" w:cs="Calibri"/>
                <w:sz w:val="24"/>
                <w:szCs w:val="24"/>
              </w:rPr>
            </w:pPr>
            <w:r w:rsidRPr="003F5400">
              <w:rPr>
                <w:rFonts w:ascii="Calibri" w:hAnsi="Calibri" w:cs="Calibri"/>
                <w:bCs/>
                <w:sz w:val="24"/>
                <w:szCs w:val="24"/>
              </w:rPr>
              <w:t>Pasiūlymo galiojimo ir pasiūlymo galiojimo užtikrinimo (jei taikoma) terminas ne trumpesnis kaip</w:t>
            </w:r>
          </w:p>
        </w:tc>
        <w:tc>
          <w:tcPr>
            <w:tcW w:w="1777" w:type="pct"/>
          </w:tcPr>
          <w:p w14:paraId="341C1969" w14:textId="7F1C4BA4"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b/>
                <w:bCs/>
                <w:sz w:val="24"/>
                <w:szCs w:val="24"/>
              </w:rPr>
              <w:t>90 (devyniasdešimt) dienų</w:t>
            </w:r>
            <w:r w:rsidRPr="003F5400">
              <w:rPr>
                <w:rFonts w:ascii="Calibri" w:hAnsi="Calibri" w:cs="Calibri"/>
                <w:sz w:val="24"/>
                <w:szCs w:val="24"/>
              </w:rPr>
              <w:t xml:space="preserve"> nuo pasiūlymų pateikimo galutinio termino pabaigos. </w:t>
            </w:r>
          </w:p>
        </w:tc>
        <w:tc>
          <w:tcPr>
            <w:tcW w:w="1648" w:type="pct"/>
          </w:tcPr>
          <w:p w14:paraId="3507A45A" w14:textId="77777777" w:rsidR="002F3492" w:rsidRPr="003F5400" w:rsidRDefault="002F3492" w:rsidP="002F3492">
            <w:pPr>
              <w:spacing w:line="276" w:lineRule="auto"/>
              <w:ind w:firstLine="34"/>
              <w:rPr>
                <w:rFonts w:ascii="Calibri" w:hAnsi="Calibri" w:cs="Calibri"/>
                <w:sz w:val="24"/>
                <w:szCs w:val="24"/>
              </w:rPr>
            </w:pPr>
          </w:p>
        </w:tc>
      </w:tr>
      <w:tr w:rsidR="002F3492" w:rsidRPr="003F5400" w14:paraId="03C8EE25" w14:textId="77777777" w:rsidTr="002F3492">
        <w:trPr>
          <w:trHeight w:val="20"/>
        </w:trPr>
        <w:tc>
          <w:tcPr>
            <w:tcW w:w="426" w:type="pct"/>
          </w:tcPr>
          <w:p w14:paraId="652DD56B" w14:textId="7296574B"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tcPr>
          <w:p w14:paraId="2A614F7A" w14:textId="3C2DF842" w:rsidR="002F3492" w:rsidRPr="003F5400" w:rsidRDefault="002F3492" w:rsidP="002F3492">
            <w:pPr>
              <w:spacing w:line="276" w:lineRule="auto"/>
              <w:ind w:firstLine="0"/>
              <w:rPr>
                <w:rFonts w:ascii="Calibri" w:hAnsi="Calibri" w:cs="Calibri"/>
                <w:sz w:val="24"/>
                <w:szCs w:val="24"/>
              </w:rPr>
            </w:pPr>
            <w:r w:rsidRPr="003F5400">
              <w:rPr>
                <w:rFonts w:ascii="Calibri" w:eastAsia="Arial" w:hAnsi="Calibri" w:cs="Calibri"/>
                <w:sz w:val="24"/>
                <w:szCs w:val="24"/>
              </w:rPr>
              <w:t>Perkančioji organizacija</w:t>
            </w:r>
            <w:r w:rsidRPr="003F5400">
              <w:rPr>
                <w:rFonts w:ascii="Calibri" w:hAnsi="Calibri" w:cs="Calibri"/>
                <w:sz w:val="24"/>
                <w:szCs w:val="24"/>
              </w:rPr>
              <w:t xml:space="preserve"> informuoja dalyvius </w:t>
            </w:r>
            <w:r w:rsidRPr="003F5400">
              <w:rPr>
                <w:rFonts w:ascii="Calibri" w:hAnsi="Calibri" w:cs="Calibri"/>
                <w:sz w:val="24"/>
                <w:szCs w:val="24"/>
              </w:rPr>
              <w:lastRenderedPageBreak/>
              <w:t>apie EBVPD vertinimo rezultatus, jeigu taikoma, ne vėliau kaip per</w:t>
            </w:r>
          </w:p>
        </w:tc>
        <w:tc>
          <w:tcPr>
            <w:tcW w:w="1777" w:type="pct"/>
          </w:tcPr>
          <w:p w14:paraId="7232BA7B" w14:textId="77777777"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bCs/>
                <w:sz w:val="24"/>
                <w:szCs w:val="24"/>
              </w:rPr>
              <w:lastRenderedPageBreak/>
              <w:t>3 (tris) darbo dienas nuo sprendimo priėmimo dienos</w:t>
            </w:r>
          </w:p>
        </w:tc>
        <w:tc>
          <w:tcPr>
            <w:tcW w:w="1648" w:type="pct"/>
          </w:tcPr>
          <w:p w14:paraId="1F29059C" w14:textId="77777777" w:rsidR="002F3492" w:rsidRPr="003F5400" w:rsidRDefault="002F3492" w:rsidP="002F3492">
            <w:pPr>
              <w:spacing w:line="276" w:lineRule="auto"/>
              <w:ind w:firstLine="34"/>
              <w:rPr>
                <w:rFonts w:ascii="Calibri" w:hAnsi="Calibri" w:cs="Calibri"/>
                <w:sz w:val="24"/>
                <w:szCs w:val="24"/>
              </w:rPr>
            </w:pPr>
          </w:p>
        </w:tc>
      </w:tr>
      <w:tr w:rsidR="002F3492" w:rsidRPr="003F5400" w14:paraId="3C635DF5" w14:textId="77777777" w:rsidTr="002F3492">
        <w:trPr>
          <w:trHeight w:val="20"/>
        </w:trPr>
        <w:tc>
          <w:tcPr>
            <w:tcW w:w="426" w:type="pct"/>
          </w:tcPr>
          <w:p w14:paraId="4E64A4F5" w14:textId="0C9FD2AF"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hideMark/>
          </w:tcPr>
          <w:p w14:paraId="06192898" w14:textId="7CB436E6" w:rsidR="002F3492" w:rsidRPr="003F5400" w:rsidRDefault="002F3492" w:rsidP="002F3492">
            <w:pPr>
              <w:spacing w:line="276" w:lineRule="auto"/>
              <w:ind w:firstLine="0"/>
              <w:rPr>
                <w:rFonts w:ascii="Calibri" w:hAnsi="Calibri" w:cs="Calibri"/>
                <w:sz w:val="24"/>
                <w:szCs w:val="24"/>
              </w:rPr>
            </w:pPr>
            <w:r w:rsidRPr="003F5400">
              <w:rPr>
                <w:rFonts w:ascii="Calibri" w:eastAsia="Arial" w:hAnsi="Calibri" w:cs="Calibri"/>
                <w:sz w:val="24"/>
                <w:szCs w:val="24"/>
              </w:rPr>
              <w:t>Perkančioji organizacija</w:t>
            </w:r>
            <w:r w:rsidRPr="003F5400">
              <w:rPr>
                <w:rFonts w:ascii="Calibri" w:hAnsi="Calibri" w:cs="Calibri"/>
                <w:sz w:val="24"/>
                <w:szCs w:val="24"/>
              </w:rPr>
              <w:t xml:space="preserve"> dalyviams praneša apie priimtą sprendimą nustatyti laimėjusį pasiūlymą, dėl kurio bus sudaroma sutartis ne vėliau kaip per</w:t>
            </w:r>
          </w:p>
        </w:tc>
        <w:tc>
          <w:tcPr>
            <w:tcW w:w="1777" w:type="pct"/>
            <w:hideMark/>
          </w:tcPr>
          <w:p w14:paraId="0E36FDAD" w14:textId="76B1473C" w:rsidR="002F3492" w:rsidRPr="003F5400" w:rsidRDefault="002F3492" w:rsidP="002F3492">
            <w:pPr>
              <w:spacing w:line="276" w:lineRule="auto"/>
              <w:ind w:firstLine="34"/>
              <w:rPr>
                <w:rFonts w:ascii="Calibri" w:hAnsi="Calibri" w:cs="Calibri"/>
                <w:bCs/>
                <w:sz w:val="24"/>
                <w:szCs w:val="24"/>
              </w:rPr>
            </w:pPr>
            <w:r w:rsidRPr="003F5400">
              <w:rPr>
                <w:rFonts w:ascii="Calibri" w:hAnsi="Calibri" w:cs="Calibri"/>
                <w:bCs/>
                <w:sz w:val="24"/>
                <w:szCs w:val="24"/>
              </w:rPr>
              <w:t>3 (tris) darbo dienas nuo sprendimo priėmimo dienos</w:t>
            </w:r>
          </w:p>
        </w:tc>
        <w:tc>
          <w:tcPr>
            <w:tcW w:w="1648" w:type="pct"/>
            <w:hideMark/>
          </w:tcPr>
          <w:p w14:paraId="6EAEA100" w14:textId="77777777" w:rsidR="002F3492" w:rsidRPr="003F5400" w:rsidRDefault="002F3492" w:rsidP="002F3492">
            <w:pPr>
              <w:spacing w:line="276" w:lineRule="auto"/>
              <w:ind w:firstLine="34"/>
              <w:rPr>
                <w:rFonts w:ascii="Calibri" w:hAnsi="Calibri" w:cs="Calibri"/>
                <w:sz w:val="24"/>
                <w:szCs w:val="24"/>
              </w:rPr>
            </w:pPr>
          </w:p>
        </w:tc>
      </w:tr>
      <w:tr w:rsidR="002F3492" w:rsidRPr="003F5400" w14:paraId="10DD85A1" w14:textId="77777777" w:rsidTr="002F3492">
        <w:trPr>
          <w:trHeight w:val="20"/>
        </w:trPr>
        <w:tc>
          <w:tcPr>
            <w:tcW w:w="426" w:type="pct"/>
          </w:tcPr>
          <w:p w14:paraId="78FFD3F0" w14:textId="6A622F8E"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hideMark/>
          </w:tcPr>
          <w:p w14:paraId="09729B52" w14:textId="18DF46E2" w:rsidR="002F3492" w:rsidRPr="003F5400" w:rsidRDefault="002F3492" w:rsidP="002F3492">
            <w:pPr>
              <w:spacing w:line="276" w:lineRule="auto"/>
              <w:ind w:firstLine="0"/>
              <w:rPr>
                <w:rFonts w:ascii="Calibri" w:hAnsi="Calibri" w:cs="Calibri"/>
                <w:color w:val="000000"/>
                <w:sz w:val="24"/>
                <w:szCs w:val="24"/>
                <w:shd w:val="clear" w:color="auto" w:fill="FFFFFF"/>
              </w:rPr>
            </w:pPr>
            <w:r w:rsidRPr="003F5400">
              <w:rPr>
                <w:rFonts w:ascii="Calibri" w:hAnsi="Calibri" w:cs="Calibri"/>
                <w:color w:val="000000"/>
                <w:sz w:val="24"/>
                <w:szCs w:val="24"/>
                <w:shd w:val="clear" w:color="auto" w:fill="FFFFFF"/>
              </w:rPr>
              <w:t xml:space="preserve">Dalyvis turi teisę pateikti pretenziją </w:t>
            </w:r>
            <w:r w:rsidRPr="003F5400">
              <w:rPr>
                <w:rFonts w:ascii="Calibri" w:eastAsia="Arial" w:hAnsi="Calibri" w:cs="Calibri"/>
                <w:color w:val="0078D4"/>
                <w:sz w:val="24"/>
                <w:szCs w:val="24"/>
              </w:rPr>
              <w:t xml:space="preserve"> </w:t>
            </w:r>
            <w:r w:rsidRPr="003F5400">
              <w:rPr>
                <w:rFonts w:ascii="Calibri" w:eastAsia="Arial" w:hAnsi="Calibri" w:cs="Calibri"/>
                <w:sz w:val="24"/>
                <w:szCs w:val="24"/>
              </w:rPr>
              <w:t xml:space="preserve">perkančiajai organizacijai </w:t>
            </w:r>
            <w:r w:rsidRPr="003F5400">
              <w:rPr>
                <w:rFonts w:ascii="Calibri" w:hAnsi="Calibri" w:cs="Calibri"/>
                <w:sz w:val="24"/>
                <w:szCs w:val="24"/>
                <w:shd w:val="clear" w:color="auto" w:fill="FFFFFF"/>
              </w:rPr>
              <w:t xml:space="preserve">pateikti prašymą ar </w:t>
            </w:r>
            <w:r w:rsidRPr="003F5400">
              <w:rPr>
                <w:rFonts w:ascii="Calibri" w:hAnsi="Calibri" w:cs="Calibri"/>
                <w:color w:val="000000"/>
                <w:sz w:val="24"/>
                <w:szCs w:val="24"/>
                <w:shd w:val="clear" w:color="auto" w:fill="FFFFFF"/>
              </w:rPr>
              <w:t xml:space="preserve">pareikšti ieškinį teismui </w:t>
            </w:r>
            <w:r w:rsidRPr="003F5400">
              <w:rPr>
                <w:rFonts w:ascii="Calibri" w:hAnsi="Calibri" w:cs="Calibri"/>
                <w:sz w:val="24"/>
                <w:szCs w:val="24"/>
              </w:rPr>
              <w:t>ne vėliau kaip per</w:t>
            </w:r>
          </w:p>
        </w:tc>
        <w:tc>
          <w:tcPr>
            <w:tcW w:w="1777" w:type="pct"/>
            <w:hideMark/>
          </w:tcPr>
          <w:p w14:paraId="49F7FC9D" w14:textId="62157DC6"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sz w:val="24"/>
                <w:szCs w:val="24"/>
              </w:rPr>
              <w:t>5 (penkias) darbo dienas</w:t>
            </w:r>
          </w:p>
          <w:p w14:paraId="49A2FF28" w14:textId="77777777" w:rsidR="002F3492" w:rsidRPr="003F5400" w:rsidRDefault="002F3492" w:rsidP="002F3492">
            <w:pPr>
              <w:spacing w:line="276" w:lineRule="auto"/>
              <w:ind w:firstLine="34"/>
              <w:rPr>
                <w:rFonts w:ascii="Calibri" w:hAnsi="Calibri" w:cs="Calibri"/>
                <w:sz w:val="24"/>
                <w:szCs w:val="24"/>
              </w:rPr>
            </w:pPr>
          </w:p>
          <w:p w14:paraId="0D237F7F" w14:textId="599413E6"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sz w:val="24"/>
                <w:szCs w:val="24"/>
              </w:rPr>
              <w:t xml:space="preserve">nuo </w:t>
            </w:r>
            <w:r w:rsidRPr="003F5400">
              <w:rPr>
                <w:rFonts w:ascii="Calibri" w:eastAsia="Arial" w:hAnsi="Calibri" w:cs="Calibri"/>
                <w:sz w:val="24"/>
                <w:szCs w:val="24"/>
              </w:rPr>
              <w:t xml:space="preserve"> perkančiosios organizacijos </w:t>
            </w:r>
            <w:r w:rsidRPr="003F5400">
              <w:rPr>
                <w:rFonts w:ascii="Calibri" w:hAnsi="Calibri" w:cs="Calibri"/>
                <w:sz w:val="24"/>
                <w:szCs w:val="24"/>
              </w:rPr>
              <w:t xml:space="preserve">pranešimo raštu apie jos priimtą sprendimą išsiuntimo tiekėjams dienos arba nuo paskelbimo apie </w:t>
            </w:r>
            <w:r w:rsidRPr="003F5400">
              <w:rPr>
                <w:rFonts w:ascii="Calibri" w:eastAsia="Arial" w:hAnsi="Calibri" w:cs="Calibri"/>
                <w:sz w:val="24"/>
                <w:szCs w:val="24"/>
              </w:rPr>
              <w:t xml:space="preserve"> perkančiosios organizacijos </w:t>
            </w:r>
            <w:r w:rsidRPr="003F5400">
              <w:rPr>
                <w:rFonts w:ascii="Calibri" w:hAnsi="Calibri" w:cs="Calibri"/>
                <w:sz w:val="24"/>
                <w:szCs w:val="24"/>
              </w:rPr>
              <w:t xml:space="preserve">priimtus sprendimus dienos, jei VPĮ nenumato reikalavimo raštu informuoti tiekėjus apie </w:t>
            </w:r>
            <w:r w:rsidRPr="003F5400">
              <w:rPr>
                <w:rFonts w:ascii="Calibri" w:eastAsia="Arial" w:hAnsi="Calibri" w:cs="Calibri"/>
                <w:sz w:val="24"/>
                <w:szCs w:val="24"/>
              </w:rPr>
              <w:t xml:space="preserve"> perkančiosios organizacijos </w:t>
            </w:r>
            <w:r w:rsidRPr="003F5400">
              <w:rPr>
                <w:rFonts w:ascii="Calibri" w:hAnsi="Calibri" w:cs="Calibri"/>
                <w:sz w:val="24"/>
                <w:szCs w:val="24"/>
              </w:rPr>
              <w:t>priimtus sprendimus;</w:t>
            </w:r>
          </w:p>
          <w:p w14:paraId="55916AA6" w14:textId="77777777" w:rsidR="002F3492" w:rsidRPr="003F5400" w:rsidRDefault="002F3492" w:rsidP="002F3492">
            <w:pPr>
              <w:spacing w:line="276" w:lineRule="auto"/>
              <w:ind w:firstLine="34"/>
              <w:rPr>
                <w:rFonts w:ascii="Calibri" w:hAnsi="Calibri" w:cs="Calibri"/>
                <w:sz w:val="24"/>
                <w:szCs w:val="24"/>
              </w:rPr>
            </w:pPr>
          </w:p>
          <w:p w14:paraId="25DED613" w14:textId="77777777"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sz w:val="24"/>
                <w:szCs w:val="24"/>
              </w:rPr>
              <w:t xml:space="preserve">15 (penkiolika) dienų nuo pranešimo išsiuntimo tiekėjams dienos, jeigu šis pranešimas nebuvo siunčiamas elektroninėmis priemonėmis. </w:t>
            </w:r>
          </w:p>
          <w:p w14:paraId="70C74D73" w14:textId="77777777" w:rsidR="002F3492" w:rsidRPr="003F5400" w:rsidRDefault="002F3492" w:rsidP="002F3492">
            <w:pPr>
              <w:spacing w:line="276" w:lineRule="auto"/>
              <w:ind w:firstLine="34"/>
              <w:rPr>
                <w:rFonts w:ascii="Calibri" w:hAnsi="Calibri" w:cs="Calibri"/>
                <w:sz w:val="24"/>
                <w:szCs w:val="24"/>
              </w:rPr>
            </w:pPr>
          </w:p>
        </w:tc>
        <w:tc>
          <w:tcPr>
            <w:tcW w:w="1648" w:type="pct"/>
            <w:hideMark/>
          </w:tcPr>
          <w:p w14:paraId="28F3179C" w14:textId="77777777" w:rsidR="002F3492" w:rsidRPr="003F5400" w:rsidRDefault="002F3492" w:rsidP="002F3492">
            <w:pPr>
              <w:spacing w:line="276" w:lineRule="auto"/>
              <w:ind w:firstLine="34"/>
              <w:rPr>
                <w:rFonts w:ascii="Calibri" w:hAnsi="Calibri" w:cs="Calibri"/>
                <w:bCs/>
                <w:color w:val="7030A0"/>
                <w:sz w:val="24"/>
                <w:szCs w:val="24"/>
              </w:rPr>
            </w:pPr>
          </w:p>
        </w:tc>
      </w:tr>
      <w:tr w:rsidR="002F3492" w:rsidRPr="003F5400" w14:paraId="21A62B32" w14:textId="77777777" w:rsidTr="002F3492">
        <w:trPr>
          <w:trHeight w:val="20"/>
        </w:trPr>
        <w:tc>
          <w:tcPr>
            <w:tcW w:w="426" w:type="pct"/>
          </w:tcPr>
          <w:p w14:paraId="1D5C2FAE" w14:textId="53C74C54" w:rsidR="002F3492" w:rsidRPr="003F5400" w:rsidRDefault="002F3492" w:rsidP="002F3492">
            <w:pPr>
              <w:pStyle w:val="ListParagraph"/>
              <w:numPr>
                <w:ilvl w:val="0"/>
                <w:numId w:val="9"/>
              </w:numPr>
              <w:spacing w:line="276" w:lineRule="auto"/>
              <w:ind w:left="0" w:firstLine="0"/>
              <w:rPr>
                <w:rFonts w:ascii="Calibri" w:hAnsi="Calibri" w:cs="Calibri"/>
                <w:sz w:val="24"/>
                <w:szCs w:val="24"/>
              </w:rPr>
            </w:pPr>
          </w:p>
        </w:tc>
        <w:tc>
          <w:tcPr>
            <w:tcW w:w="1150" w:type="pct"/>
            <w:hideMark/>
          </w:tcPr>
          <w:p w14:paraId="749DF6E8" w14:textId="172D84B1" w:rsidR="002F3492" w:rsidRPr="003F5400" w:rsidRDefault="002F3492" w:rsidP="002F3492">
            <w:pPr>
              <w:spacing w:line="276" w:lineRule="auto"/>
              <w:ind w:firstLine="0"/>
              <w:rPr>
                <w:rFonts w:ascii="Calibri" w:hAnsi="Calibri" w:cs="Calibri"/>
                <w:sz w:val="24"/>
                <w:szCs w:val="24"/>
              </w:rPr>
            </w:pPr>
            <w:r w:rsidRPr="003F5400">
              <w:rPr>
                <w:rFonts w:ascii="Calibri" w:eastAsia="Arial" w:hAnsi="Calibri" w:cs="Calibri"/>
                <w:color w:val="0078D4"/>
                <w:sz w:val="24"/>
                <w:szCs w:val="24"/>
              </w:rPr>
              <w:t xml:space="preserve"> </w:t>
            </w:r>
            <w:r w:rsidRPr="003F5400">
              <w:rPr>
                <w:rFonts w:ascii="Calibri" w:eastAsia="Arial" w:hAnsi="Calibri" w:cs="Calibri"/>
                <w:sz w:val="24"/>
                <w:szCs w:val="24"/>
              </w:rPr>
              <w:t xml:space="preserve">Perkančioji organizacija </w:t>
            </w:r>
            <w:r w:rsidRPr="003F5400">
              <w:rPr>
                <w:rFonts w:ascii="Calibri" w:hAnsi="Calibri" w:cs="Calibri"/>
                <w:sz w:val="24"/>
                <w:szCs w:val="24"/>
              </w:rPr>
              <w:t xml:space="preserve">privalo išnagrinėti dalyvio pretenziją, priimti motyvuotą sprendimą ir apie jį, taip pat apie anksčiau praneštų pirkimo procedūros </w:t>
            </w:r>
            <w:r w:rsidRPr="003F5400">
              <w:rPr>
                <w:rFonts w:ascii="Calibri" w:hAnsi="Calibri" w:cs="Calibri"/>
                <w:sz w:val="24"/>
                <w:szCs w:val="24"/>
              </w:rPr>
              <w:lastRenderedPageBreak/>
              <w:t>terminų pasikeitimą raštu pranešti pretenziją pateikusiam dalyviui ir suinteresuotiems dalyviams ne vėliau kaip per</w:t>
            </w:r>
          </w:p>
        </w:tc>
        <w:tc>
          <w:tcPr>
            <w:tcW w:w="1777" w:type="pct"/>
            <w:hideMark/>
          </w:tcPr>
          <w:p w14:paraId="6B16142C" w14:textId="77777777" w:rsidR="002F3492" w:rsidRPr="003F5400" w:rsidRDefault="002F3492" w:rsidP="002F3492">
            <w:pPr>
              <w:spacing w:line="276" w:lineRule="auto"/>
              <w:ind w:firstLine="34"/>
              <w:rPr>
                <w:rFonts w:ascii="Calibri" w:hAnsi="Calibri" w:cs="Calibri"/>
                <w:sz w:val="24"/>
                <w:szCs w:val="24"/>
              </w:rPr>
            </w:pPr>
            <w:r w:rsidRPr="003F5400">
              <w:rPr>
                <w:rFonts w:ascii="Calibri" w:hAnsi="Calibri" w:cs="Calibri"/>
                <w:sz w:val="24"/>
                <w:szCs w:val="24"/>
              </w:rPr>
              <w:lastRenderedPageBreak/>
              <w:t>6 (šešias) darbo dienas nuo pretenzijos gavimo dienos</w:t>
            </w:r>
          </w:p>
        </w:tc>
        <w:tc>
          <w:tcPr>
            <w:tcW w:w="1648" w:type="pct"/>
            <w:hideMark/>
          </w:tcPr>
          <w:p w14:paraId="4910B96B" w14:textId="77777777" w:rsidR="002F3492" w:rsidRPr="003F5400" w:rsidRDefault="002F3492" w:rsidP="002F3492">
            <w:pPr>
              <w:spacing w:line="276" w:lineRule="auto"/>
              <w:ind w:firstLine="34"/>
              <w:rPr>
                <w:rFonts w:ascii="Calibri" w:hAnsi="Calibri" w:cs="Calibri"/>
                <w:sz w:val="24"/>
                <w:szCs w:val="24"/>
              </w:rPr>
            </w:pPr>
          </w:p>
        </w:tc>
      </w:tr>
      <w:tr w:rsidR="002F3492" w:rsidRPr="003F5400" w14:paraId="475FEE10" w14:textId="77777777" w:rsidTr="002F3492">
        <w:trPr>
          <w:trHeight w:val="20"/>
        </w:trPr>
        <w:tc>
          <w:tcPr>
            <w:tcW w:w="426" w:type="pct"/>
          </w:tcPr>
          <w:p w14:paraId="7ED3D129" w14:textId="1FC80204" w:rsidR="002F3492" w:rsidRPr="003F5400" w:rsidRDefault="002F3492" w:rsidP="002F3492">
            <w:pPr>
              <w:pStyle w:val="ListParagraph"/>
              <w:numPr>
                <w:ilvl w:val="0"/>
                <w:numId w:val="9"/>
              </w:numPr>
              <w:spacing w:line="276" w:lineRule="auto"/>
              <w:ind w:left="0" w:firstLine="0"/>
              <w:rPr>
                <w:rFonts w:ascii="Calibri" w:hAnsi="Calibri" w:cs="Calibri"/>
                <w:bCs/>
                <w:sz w:val="24"/>
                <w:szCs w:val="24"/>
              </w:rPr>
            </w:pPr>
          </w:p>
        </w:tc>
        <w:tc>
          <w:tcPr>
            <w:tcW w:w="1150" w:type="pct"/>
            <w:hideMark/>
          </w:tcPr>
          <w:p w14:paraId="1F0C1459" w14:textId="3D2C269F" w:rsidR="002F3492" w:rsidRPr="003F5400" w:rsidRDefault="002F3492" w:rsidP="002F3492">
            <w:pPr>
              <w:spacing w:line="276" w:lineRule="auto"/>
              <w:ind w:firstLine="0"/>
              <w:rPr>
                <w:rFonts w:ascii="Calibri" w:hAnsi="Calibri" w:cs="Calibri"/>
                <w:sz w:val="24"/>
                <w:szCs w:val="24"/>
              </w:rPr>
            </w:pPr>
            <w:r w:rsidRPr="003F5400">
              <w:rPr>
                <w:rFonts w:ascii="Calibri" w:hAnsi="Calibri" w:cs="Calibri"/>
                <w:sz w:val="24"/>
                <w:szCs w:val="24"/>
              </w:rPr>
              <w:t xml:space="preserve">Jeigu </w:t>
            </w:r>
            <w:r w:rsidRPr="003F5400">
              <w:rPr>
                <w:rFonts w:ascii="Calibri" w:eastAsia="Arial" w:hAnsi="Calibri" w:cs="Calibri"/>
                <w:sz w:val="24"/>
                <w:szCs w:val="24"/>
              </w:rPr>
              <w:t xml:space="preserve"> perkančioji organizacija </w:t>
            </w:r>
            <w:r w:rsidRPr="003F5400">
              <w:rPr>
                <w:rFonts w:ascii="Calibri" w:hAnsi="Calibri" w:cs="Calibr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2D7556F3" w14:textId="415D5855" w:rsidR="002F3492" w:rsidRPr="003F5400" w:rsidRDefault="002F3492" w:rsidP="002F3492">
            <w:pPr>
              <w:spacing w:line="276" w:lineRule="auto"/>
              <w:ind w:firstLine="34"/>
              <w:rPr>
                <w:rFonts w:ascii="Calibri" w:hAnsi="Calibri" w:cs="Calibri"/>
                <w:sz w:val="24"/>
                <w:szCs w:val="24"/>
                <w:highlight w:val="yellow"/>
              </w:rPr>
            </w:pPr>
            <w:r w:rsidRPr="003F5400">
              <w:rPr>
                <w:rFonts w:ascii="Calibri" w:hAnsi="Calibri" w:cs="Calibri"/>
                <w:sz w:val="24"/>
                <w:szCs w:val="24"/>
              </w:rPr>
              <w:t xml:space="preserve">per 15 (penkiolika) dienų nuo dienos, kurią </w:t>
            </w:r>
            <w:r w:rsidRPr="003F5400">
              <w:rPr>
                <w:rFonts w:ascii="Calibri" w:eastAsia="Arial" w:hAnsi="Calibri" w:cs="Calibri"/>
                <w:sz w:val="24"/>
                <w:szCs w:val="24"/>
              </w:rPr>
              <w:t xml:space="preserve"> perkančioji organizacija </w:t>
            </w:r>
            <w:r w:rsidRPr="003F5400">
              <w:rPr>
                <w:rFonts w:ascii="Calibri" w:hAnsi="Calibri" w:cs="Calibri"/>
                <w:sz w:val="24"/>
                <w:szCs w:val="24"/>
              </w:rPr>
              <w:t xml:space="preserve">turėjo raštu pranešti apie priimtą sprendimą </w:t>
            </w:r>
          </w:p>
        </w:tc>
        <w:tc>
          <w:tcPr>
            <w:tcW w:w="1648" w:type="pct"/>
            <w:hideMark/>
          </w:tcPr>
          <w:p w14:paraId="09958019" w14:textId="77777777" w:rsidR="002F3492" w:rsidRPr="003F5400" w:rsidRDefault="002F3492" w:rsidP="002F3492">
            <w:pPr>
              <w:spacing w:line="276" w:lineRule="auto"/>
              <w:ind w:firstLine="34"/>
              <w:rPr>
                <w:rFonts w:ascii="Calibri" w:hAnsi="Calibri" w:cs="Calibri"/>
                <w:sz w:val="24"/>
                <w:szCs w:val="24"/>
              </w:rPr>
            </w:pPr>
          </w:p>
        </w:tc>
      </w:tr>
      <w:bookmarkEnd w:id="0"/>
    </w:tbl>
    <w:p w14:paraId="367E8661" w14:textId="0345166A" w:rsidR="00AB6120" w:rsidRPr="003F5400" w:rsidRDefault="00AB6120" w:rsidP="00E07A6F">
      <w:pPr>
        <w:spacing w:line="276" w:lineRule="auto"/>
        <w:rPr>
          <w:rFonts w:ascii="Calibri" w:hAnsi="Calibri" w:cs="Calibri"/>
        </w:rPr>
      </w:pPr>
    </w:p>
    <w:p w14:paraId="0C79829B" w14:textId="5759C1B5" w:rsidR="00AB6120" w:rsidRPr="003F5400" w:rsidRDefault="00AB6120">
      <w:pPr>
        <w:rPr>
          <w:rFonts w:ascii="Calibri" w:hAnsi="Calibri" w:cs="Calibri"/>
        </w:rPr>
      </w:pPr>
    </w:p>
    <w:p w14:paraId="5CDE7DD8" w14:textId="5379FE0A" w:rsidR="00420EDA" w:rsidRPr="003F5400" w:rsidRDefault="006D528F">
      <w:pPr>
        <w:rPr>
          <w:rFonts w:ascii="Calibri" w:hAnsi="Calibri" w:cs="Calibri"/>
        </w:rPr>
      </w:pP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r w:rsidRPr="003F5400">
        <w:rPr>
          <w:rFonts w:ascii="Calibri" w:hAnsi="Calibri" w:cs="Calibri"/>
        </w:rPr>
        <w:tab/>
      </w:r>
    </w:p>
    <w:p w14:paraId="480FAD02" w14:textId="77777777" w:rsidR="00CD2218" w:rsidRPr="003F5400" w:rsidRDefault="00CD2218" w:rsidP="006D528F">
      <w:pPr>
        <w:pStyle w:val="Heading2"/>
        <w:ind w:left="5103" w:firstLine="0"/>
        <w:rPr>
          <w:rFonts w:ascii="Calibri" w:hAnsi="Calibri" w:cs="Calibri"/>
          <w:color w:val="auto"/>
          <w:sz w:val="24"/>
          <w:szCs w:val="24"/>
        </w:rPr>
        <w:sectPr w:rsidR="00CD2218" w:rsidRPr="003F5400" w:rsidSect="00C30FEA">
          <w:pgSz w:w="12240" w:h="15840"/>
          <w:pgMar w:top="720" w:right="567" w:bottom="720" w:left="1701" w:header="720" w:footer="720" w:gutter="0"/>
          <w:cols w:space="720"/>
          <w:titlePg/>
          <w:docGrid w:linePitch="360"/>
        </w:sectPr>
      </w:pPr>
      <w:bookmarkStart w:id="104" w:name="_Toc145942076"/>
      <w:bookmarkStart w:id="105" w:name="_Ref145948265"/>
      <w:bookmarkStart w:id="106" w:name="_Ref146010040"/>
      <w:bookmarkStart w:id="107" w:name="_Ref146031595"/>
    </w:p>
    <w:p w14:paraId="568DE275" w14:textId="05421759" w:rsidR="006D528F" w:rsidRPr="003F5400" w:rsidRDefault="006D528F" w:rsidP="004675F2">
      <w:pPr>
        <w:pStyle w:val="Heading2"/>
        <w:ind w:left="5103" w:firstLine="0"/>
        <w:jc w:val="right"/>
        <w:rPr>
          <w:rFonts w:ascii="Calibri" w:hAnsi="Calibri" w:cs="Calibri"/>
          <w:color w:val="5B9BD5" w:themeColor="accent5"/>
          <w:sz w:val="24"/>
          <w:szCs w:val="24"/>
        </w:rPr>
      </w:pPr>
      <w:bookmarkStart w:id="108" w:name="_Toc200976872"/>
      <w:bookmarkStart w:id="109" w:name="_Toc200978301"/>
      <w:bookmarkStart w:id="110" w:name="_Toc200982503"/>
      <w:bookmarkStart w:id="111" w:name="_Ref201048101"/>
      <w:bookmarkStart w:id="112" w:name="_Ref201048149"/>
      <w:bookmarkStart w:id="113" w:name="_Ref201048205"/>
      <w:bookmarkStart w:id="114" w:name="_Ref201048401"/>
      <w:r w:rsidRPr="003F5400">
        <w:rPr>
          <w:rFonts w:ascii="Calibri" w:hAnsi="Calibri" w:cs="Calibri"/>
          <w:color w:val="5B9BD5" w:themeColor="accent5"/>
          <w:sz w:val="24"/>
          <w:szCs w:val="24"/>
        </w:rPr>
        <w:lastRenderedPageBreak/>
        <w:t xml:space="preserve">Pirkimo sąlygų </w:t>
      </w:r>
      <w:r w:rsidR="00CB7C11" w:rsidRPr="003F5400">
        <w:rPr>
          <w:rFonts w:ascii="Calibri" w:hAnsi="Calibri" w:cs="Calibri"/>
          <w:color w:val="5B9BD5" w:themeColor="accent5"/>
          <w:sz w:val="24"/>
          <w:szCs w:val="24"/>
        </w:rPr>
        <w:t>7</w:t>
      </w:r>
      <w:r w:rsidRPr="003F5400">
        <w:rPr>
          <w:rFonts w:ascii="Calibri" w:hAnsi="Calibri" w:cs="Calibri"/>
          <w:color w:val="5B9BD5" w:themeColor="accent5"/>
          <w:sz w:val="24"/>
          <w:szCs w:val="24"/>
        </w:rPr>
        <w:t xml:space="preserve"> priedas „Įvykdytų svarbiausių sutarčių </w:t>
      </w:r>
      <w:r w:rsidR="004675F2" w:rsidRPr="003F5400">
        <w:rPr>
          <w:rFonts w:ascii="Calibri" w:hAnsi="Calibri" w:cs="Calibri"/>
          <w:color w:val="5B9BD5" w:themeColor="accent5"/>
          <w:sz w:val="24"/>
          <w:szCs w:val="24"/>
        </w:rPr>
        <w:t xml:space="preserve"> ir specialistų</w:t>
      </w:r>
      <w:r w:rsidRPr="003F5400">
        <w:rPr>
          <w:rFonts w:ascii="Calibri" w:hAnsi="Calibri" w:cs="Calibri"/>
          <w:color w:val="5B9BD5" w:themeColor="accent5"/>
          <w:sz w:val="24"/>
          <w:szCs w:val="24"/>
        </w:rPr>
        <w:t xml:space="preserve"> sąrašas“</w:t>
      </w:r>
      <w:bookmarkEnd w:id="104"/>
      <w:bookmarkEnd w:id="105"/>
      <w:bookmarkEnd w:id="106"/>
      <w:bookmarkEnd w:id="107"/>
      <w:bookmarkEnd w:id="108"/>
      <w:bookmarkEnd w:id="109"/>
      <w:bookmarkEnd w:id="110"/>
      <w:bookmarkEnd w:id="111"/>
      <w:bookmarkEnd w:id="112"/>
      <w:bookmarkEnd w:id="113"/>
      <w:bookmarkEnd w:id="114"/>
    </w:p>
    <w:p w14:paraId="488B1B29" w14:textId="1C3594D9" w:rsidR="00420EDA" w:rsidRPr="003F5400" w:rsidRDefault="00420EDA">
      <w:pPr>
        <w:rPr>
          <w:rFonts w:ascii="Calibri" w:hAnsi="Calibri" w:cs="Calibri"/>
        </w:rPr>
      </w:pPr>
    </w:p>
    <w:p w14:paraId="41651534" w14:textId="25F5E793" w:rsidR="00CD2218" w:rsidRPr="003F5400" w:rsidRDefault="00CD2218" w:rsidP="00CD2218">
      <w:pPr>
        <w:spacing w:line="240" w:lineRule="auto"/>
        <w:ind w:firstLine="0"/>
        <w:jc w:val="center"/>
        <w:rPr>
          <w:rFonts w:ascii="Calibri" w:hAnsi="Calibri" w:cs="Calibri"/>
          <w:bCs/>
          <w:sz w:val="24"/>
          <w:szCs w:val="24"/>
        </w:rPr>
      </w:pPr>
      <w:r w:rsidRPr="003F5400">
        <w:rPr>
          <w:rFonts w:ascii="Calibri" w:hAnsi="Calibri" w:cs="Calibri"/>
          <w:bCs/>
          <w:sz w:val="24"/>
          <w:szCs w:val="24"/>
        </w:rPr>
        <w:t>INFORMACIJA APIE TIEKĖJO ĮVYKDYTAS AR VYKDOMAS</w:t>
      </w:r>
    </w:p>
    <w:p w14:paraId="5965F90E" w14:textId="5DEB4654" w:rsidR="00420EDA" w:rsidRPr="003F5400" w:rsidRDefault="00CD2218" w:rsidP="00CD2218">
      <w:pPr>
        <w:spacing w:line="240" w:lineRule="auto"/>
        <w:ind w:firstLine="0"/>
        <w:jc w:val="center"/>
        <w:rPr>
          <w:rFonts w:ascii="Calibri" w:hAnsi="Calibri" w:cs="Calibri"/>
          <w:bCs/>
          <w:sz w:val="24"/>
          <w:szCs w:val="24"/>
        </w:rPr>
      </w:pPr>
      <w:r w:rsidRPr="003F5400">
        <w:rPr>
          <w:rFonts w:ascii="Calibri" w:hAnsi="Calibri" w:cs="Calibri"/>
          <w:bCs/>
          <w:sz w:val="24"/>
          <w:szCs w:val="24"/>
        </w:rPr>
        <w:t>SUTARTIS (PROJEKTUS) IR SPECIALISTUS</w:t>
      </w:r>
    </w:p>
    <w:p w14:paraId="3691DC60" w14:textId="77777777" w:rsidR="004675F2" w:rsidRPr="003F5400" w:rsidRDefault="004675F2" w:rsidP="00CD2218">
      <w:pPr>
        <w:spacing w:line="240" w:lineRule="auto"/>
        <w:ind w:firstLine="0"/>
        <w:jc w:val="center"/>
        <w:rPr>
          <w:rFonts w:ascii="Calibri" w:hAnsi="Calibri" w:cs="Calibri"/>
          <w:sz w:val="20"/>
          <w:szCs w:val="20"/>
        </w:rPr>
      </w:pPr>
    </w:p>
    <w:p w14:paraId="381062E8" w14:textId="2ABE87F7" w:rsidR="00420EDA" w:rsidRPr="003F5400" w:rsidRDefault="00420EDA" w:rsidP="004675F2">
      <w:pPr>
        <w:pStyle w:val="ListParagraph"/>
        <w:numPr>
          <w:ilvl w:val="0"/>
          <w:numId w:val="27"/>
        </w:numPr>
        <w:spacing w:after="160" w:line="240" w:lineRule="auto"/>
        <w:ind w:left="0" w:firstLine="720"/>
        <w:jc w:val="left"/>
        <w:rPr>
          <w:rFonts w:ascii="Calibri" w:hAnsi="Calibri" w:cs="Calibri"/>
          <w:bCs/>
          <w:sz w:val="24"/>
          <w:szCs w:val="24"/>
        </w:rPr>
      </w:pPr>
      <w:r w:rsidRPr="003F5400">
        <w:rPr>
          <w:rFonts w:ascii="Calibri" w:hAnsi="Calibri" w:cs="Calibri"/>
          <w:sz w:val="24"/>
          <w:szCs w:val="24"/>
        </w:rPr>
        <w:t xml:space="preserve">Tiekėjo tinkamai įvykdytų ar vykdomų sutarčių, </w:t>
      </w:r>
      <w:r w:rsidRPr="003F5400">
        <w:rPr>
          <w:rFonts w:ascii="Calibri" w:hAnsi="Calibri" w:cs="Calibri"/>
          <w:bCs/>
          <w:sz w:val="24"/>
          <w:szCs w:val="24"/>
        </w:rPr>
        <w:t xml:space="preserve">atitinkančių Pirkimo sąlygų 4 </w:t>
      </w:r>
      <w:bookmarkStart w:id="115" w:name="_Hlk145926589"/>
      <w:r w:rsidRPr="003F5400">
        <w:rPr>
          <w:rFonts w:ascii="Calibri" w:hAnsi="Calibri" w:cs="Calibri"/>
          <w:bCs/>
          <w:sz w:val="24"/>
          <w:szCs w:val="24"/>
        </w:rPr>
        <w:t xml:space="preserve">priedo </w:t>
      </w:r>
      <w:r w:rsidRPr="003F5400">
        <w:rPr>
          <w:rFonts w:ascii="Calibri" w:eastAsia="Calibri" w:hAnsi="Calibri" w:cs="Calibri"/>
          <w:sz w:val="24"/>
          <w:szCs w:val="24"/>
        </w:rPr>
        <w:t>„Tiekėjų kvalifikacijos reikalavimai ir reikalaujami kokybės bei aplinkos apsaugos vadybos sistemų standartai“</w:t>
      </w:r>
      <w:r w:rsidRPr="003F5400">
        <w:rPr>
          <w:rFonts w:ascii="Calibri" w:hAnsi="Calibri" w:cs="Calibri"/>
          <w:bCs/>
          <w:sz w:val="24"/>
          <w:szCs w:val="24"/>
        </w:rPr>
        <w:t xml:space="preserve"> lentelės </w:t>
      </w:r>
      <w:r w:rsidR="004675F2" w:rsidRPr="003F5400">
        <w:rPr>
          <w:rFonts w:ascii="Calibri" w:hAnsi="Calibri" w:cs="Calibri"/>
          <w:bCs/>
          <w:sz w:val="24"/>
          <w:szCs w:val="24"/>
        </w:rPr>
        <w:t>3.</w:t>
      </w:r>
      <w:r w:rsidRPr="003F5400">
        <w:rPr>
          <w:rFonts w:ascii="Calibri" w:hAnsi="Calibri" w:cs="Calibri"/>
          <w:bCs/>
          <w:sz w:val="24"/>
          <w:szCs w:val="24"/>
        </w:rPr>
        <w:t>1 punkto reikalavimus, sąrašas</w:t>
      </w:r>
      <w:bookmarkEnd w:id="115"/>
    </w:p>
    <w:p w14:paraId="67AF296F" w14:textId="77777777" w:rsidR="00420EDA" w:rsidRPr="003F5400" w:rsidRDefault="00420EDA" w:rsidP="00420EDA">
      <w:pPr>
        <w:spacing w:before="120" w:after="60" w:line="240" w:lineRule="auto"/>
        <w:ind w:left="720" w:firstLine="0"/>
        <w:contextualSpacing/>
        <w:rPr>
          <w:rFonts w:ascii="Calibri" w:hAnsi="Calibri" w:cs="Calibri"/>
          <w:sz w:val="24"/>
          <w:szCs w:val="24"/>
        </w:rPr>
      </w:pP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1822"/>
        <w:gridCol w:w="3244"/>
        <w:gridCol w:w="2432"/>
        <w:gridCol w:w="2432"/>
        <w:gridCol w:w="3649"/>
      </w:tblGrid>
      <w:tr w:rsidR="00420EDA" w:rsidRPr="003F5400" w14:paraId="6A675DE9" w14:textId="77777777" w:rsidTr="000172CD">
        <w:trPr>
          <w:trHeight w:val="1400"/>
        </w:trPr>
        <w:tc>
          <w:tcPr>
            <w:tcW w:w="282" w:type="pct"/>
          </w:tcPr>
          <w:p w14:paraId="45D56848" w14:textId="77777777" w:rsidR="00420EDA" w:rsidRPr="003F5400" w:rsidRDefault="00420EDA" w:rsidP="00420EDA">
            <w:pPr>
              <w:rPr>
                <w:rFonts w:ascii="Calibri" w:hAnsi="Calibri" w:cs="Calibri"/>
                <w:b/>
                <w:sz w:val="24"/>
                <w:szCs w:val="24"/>
              </w:rPr>
            </w:pPr>
            <w:r w:rsidRPr="003F5400">
              <w:rPr>
                <w:rFonts w:ascii="Calibri" w:hAnsi="Calibri" w:cs="Calibri"/>
                <w:b/>
                <w:sz w:val="24"/>
                <w:szCs w:val="24"/>
              </w:rPr>
              <w:t>Eil. Nr.</w:t>
            </w:r>
          </w:p>
        </w:tc>
        <w:tc>
          <w:tcPr>
            <w:tcW w:w="633" w:type="pct"/>
          </w:tcPr>
          <w:p w14:paraId="270E6DA5" w14:textId="69CD8CFF" w:rsidR="00420EDA" w:rsidRPr="003F5400" w:rsidRDefault="00420EDA" w:rsidP="00420EDA">
            <w:pPr>
              <w:rPr>
                <w:rFonts w:ascii="Calibri" w:hAnsi="Calibri" w:cs="Calibri"/>
                <w:b/>
                <w:sz w:val="24"/>
                <w:szCs w:val="24"/>
              </w:rPr>
            </w:pPr>
            <w:r w:rsidRPr="003F5400">
              <w:rPr>
                <w:rFonts w:ascii="Calibri" w:hAnsi="Calibri" w:cs="Calibri"/>
                <w:b/>
                <w:sz w:val="24"/>
                <w:szCs w:val="24"/>
              </w:rPr>
              <w:t>Sutarties objektas</w:t>
            </w:r>
          </w:p>
        </w:tc>
        <w:tc>
          <w:tcPr>
            <w:tcW w:w="1127" w:type="pct"/>
          </w:tcPr>
          <w:p w14:paraId="6F912476" w14:textId="0DA70176" w:rsidR="00420EDA" w:rsidRPr="003F5400" w:rsidRDefault="00420EDA" w:rsidP="00420EDA">
            <w:pPr>
              <w:rPr>
                <w:rFonts w:ascii="Calibri" w:hAnsi="Calibri" w:cs="Calibri"/>
                <w:b/>
                <w:sz w:val="24"/>
                <w:szCs w:val="24"/>
              </w:rPr>
            </w:pPr>
            <w:r w:rsidRPr="003F5400">
              <w:rPr>
                <w:rFonts w:ascii="Calibri" w:hAnsi="Calibri" w:cs="Calibri"/>
                <w:b/>
                <w:sz w:val="24"/>
                <w:szCs w:val="24"/>
              </w:rPr>
              <w:t>Trumpas sutarties ir tiekėjo suteiktų paslaugų aprašymas</w:t>
            </w:r>
          </w:p>
        </w:tc>
        <w:tc>
          <w:tcPr>
            <w:tcW w:w="845" w:type="pct"/>
          </w:tcPr>
          <w:p w14:paraId="2E30B4AF" w14:textId="5AEFB1C8" w:rsidR="00420EDA" w:rsidRPr="003F5400" w:rsidRDefault="00420EDA" w:rsidP="00420EDA">
            <w:pPr>
              <w:rPr>
                <w:rFonts w:ascii="Calibri" w:hAnsi="Calibri" w:cs="Calibri"/>
                <w:b/>
                <w:sz w:val="24"/>
                <w:szCs w:val="24"/>
              </w:rPr>
            </w:pPr>
            <w:r w:rsidRPr="003F5400">
              <w:rPr>
                <w:rFonts w:ascii="Calibri" w:hAnsi="Calibri" w:cs="Calibri"/>
                <w:b/>
                <w:sz w:val="24"/>
                <w:szCs w:val="24"/>
              </w:rPr>
              <w:t>Sutarties pradžios ir pabaigos data (metai ir mėnuo)</w:t>
            </w:r>
          </w:p>
        </w:tc>
        <w:tc>
          <w:tcPr>
            <w:tcW w:w="845" w:type="pct"/>
          </w:tcPr>
          <w:p w14:paraId="1D90741E" w14:textId="72890084" w:rsidR="00420EDA" w:rsidRPr="003F5400" w:rsidRDefault="00420EDA" w:rsidP="00420EDA">
            <w:pPr>
              <w:rPr>
                <w:rFonts w:ascii="Calibri" w:hAnsi="Calibri" w:cs="Calibri"/>
                <w:b/>
                <w:sz w:val="24"/>
                <w:szCs w:val="24"/>
              </w:rPr>
            </w:pPr>
            <w:r w:rsidRPr="003F5400">
              <w:rPr>
                <w:rFonts w:ascii="Calibri" w:hAnsi="Calibri" w:cs="Calibri"/>
                <w:b/>
                <w:sz w:val="24"/>
                <w:szCs w:val="24"/>
              </w:rPr>
              <w:t>Įvykdytos ar vykdomos sutarties</w:t>
            </w:r>
            <w:r w:rsidR="00CD2218" w:rsidRPr="003F5400">
              <w:rPr>
                <w:rFonts w:ascii="Calibri" w:hAnsi="Calibri" w:cs="Calibri"/>
                <w:b/>
                <w:sz w:val="24"/>
                <w:szCs w:val="24"/>
              </w:rPr>
              <w:t xml:space="preserve"> (dalies)</w:t>
            </w:r>
            <w:r w:rsidRPr="003F5400">
              <w:rPr>
                <w:rFonts w:ascii="Calibri" w:hAnsi="Calibri" w:cs="Calibri"/>
                <w:b/>
                <w:sz w:val="24"/>
                <w:szCs w:val="24"/>
              </w:rPr>
              <w:t xml:space="preserve"> vertė</w:t>
            </w:r>
            <w:r w:rsidR="00CD2218" w:rsidRPr="003F5400">
              <w:rPr>
                <w:rFonts w:ascii="Calibri" w:hAnsi="Calibri" w:cs="Calibri"/>
                <w:b/>
                <w:sz w:val="24"/>
                <w:szCs w:val="24"/>
              </w:rPr>
              <w:t xml:space="preserve"> (be PVM)</w:t>
            </w:r>
          </w:p>
        </w:tc>
        <w:tc>
          <w:tcPr>
            <w:tcW w:w="1268" w:type="pct"/>
          </w:tcPr>
          <w:p w14:paraId="49C374DF" w14:textId="77777777" w:rsidR="00420EDA" w:rsidRPr="003F5400" w:rsidRDefault="00420EDA" w:rsidP="00420EDA">
            <w:pPr>
              <w:rPr>
                <w:rFonts w:ascii="Calibri" w:hAnsi="Calibri" w:cs="Calibri"/>
                <w:b/>
                <w:sz w:val="24"/>
                <w:szCs w:val="24"/>
              </w:rPr>
            </w:pPr>
            <w:r w:rsidRPr="003F5400">
              <w:rPr>
                <w:rFonts w:ascii="Calibri" w:hAnsi="Calibri" w:cs="Calibri"/>
                <w:b/>
                <w:sz w:val="24"/>
                <w:szCs w:val="24"/>
              </w:rPr>
              <w:t>Užsakovas ir jo kontaktiniai asmenys (vardas, pavardė, pareigos, tel. Nr.)</w:t>
            </w:r>
          </w:p>
        </w:tc>
      </w:tr>
      <w:tr w:rsidR="00420EDA" w:rsidRPr="003F5400" w14:paraId="741CD867" w14:textId="77777777" w:rsidTr="000172CD">
        <w:tc>
          <w:tcPr>
            <w:tcW w:w="282" w:type="pct"/>
          </w:tcPr>
          <w:p w14:paraId="1A8A97C0" w14:textId="77777777" w:rsidR="00420EDA" w:rsidRPr="003F5400" w:rsidRDefault="00420EDA" w:rsidP="00420EDA">
            <w:pPr>
              <w:rPr>
                <w:rFonts w:ascii="Calibri" w:hAnsi="Calibri" w:cs="Calibri"/>
                <w:sz w:val="24"/>
                <w:szCs w:val="24"/>
              </w:rPr>
            </w:pPr>
            <w:r w:rsidRPr="003F5400">
              <w:rPr>
                <w:rFonts w:ascii="Calibri" w:hAnsi="Calibri" w:cs="Calibri"/>
                <w:sz w:val="24"/>
                <w:szCs w:val="24"/>
              </w:rPr>
              <w:t>1.</w:t>
            </w:r>
          </w:p>
        </w:tc>
        <w:tc>
          <w:tcPr>
            <w:tcW w:w="633" w:type="pct"/>
          </w:tcPr>
          <w:p w14:paraId="51EC6E00" w14:textId="77777777" w:rsidR="00420EDA" w:rsidRPr="003F5400" w:rsidRDefault="00420EDA" w:rsidP="00420EDA">
            <w:pPr>
              <w:rPr>
                <w:rFonts w:ascii="Calibri" w:hAnsi="Calibri" w:cs="Calibri"/>
                <w:sz w:val="24"/>
                <w:szCs w:val="24"/>
              </w:rPr>
            </w:pPr>
          </w:p>
        </w:tc>
        <w:tc>
          <w:tcPr>
            <w:tcW w:w="1127" w:type="pct"/>
          </w:tcPr>
          <w:p w14:paraId="7644DA40" w14:textId="77777777" w:rsidR="00420EDA" w:rsidRPr="003F5400" w:rsidRDefault="00420EDA" w:rsidP="00420EDA">
            <w:pPr>
              <w:rPr>
                <w:rFonts w:ascii="Calibri" w:hAnsi="Calibri" w:cs="Calibri"/>
                <w:sz w:val="24"/>
                <w:szCs w:val="24"/>
              </w:rPr>
            </w:pPr>
          </w:p>
        </w:tc>
        <w:tc>
          <w:tcPr>
            <w:tcW w:w="845" w:type="pct"/>
          </w:tcPr>
          <w:p w14:paraId="4A75CACD" w14:textId="77777777" w:rsidR="00420EDA" w:rsidRPr="003F5400" w:rsidRDefault="00420EDA" w:rsidP="00420EDA">
            <w:pPr>
              <w:rPr>
                <w:rFonts w:ascii="Calibri" w:hAnsi="Calibri" w:cs="Calibri"/>
                <w:sz w:val="24"/>
                <w:szCs w:val="24"/>
              </w:rPr>
            </w:pPr>
          </w:p>
        </w:tc>
        <w:tc>
          <w:tcPr>
            <w:tcW w:w="845" w:type="pct"/>
          </w:tcPr>
          <w:p w14:paraId="23F1F690" w14:textId="77777777" w:rsidR="00420EDA" w:rsidRPr="003F5400" w:rsidRDefault="00420EDA" w:rsidP="00420EDA">
            <w:pPr>
              <w:rPr>
                <w:rFonts w:ascii="Calibri" w:hAnsi="Calibri" w:cs="Calibri"/>
                <w:sz w:val="24"/>
                <w:szCs w:val="24"/>
              </w:rPr>
            </w:pPr>
          </w:p>
        </w:tc>
        <w:tc>
          <w:tcPr>
            <w:tcW w:w="1268" w:type="pct"/>
          </w:tcPr>
          <w:p w14:paraId="148CAEDC" w14:textId="77777777" w:rsidR="00420EDA" w:rsidRPr="003F5400" w:rsidRDefault="00420EDA" w:rsidP="00420EDA">
            <w:pPr>
              <w:rPr>
                <w:rFonts w:ascii="Calibri" w:hAnsi="Calibri" w:cs="Calibri"/>
                <w:sz w:val="24"/>
                <w:szCs w:val="24"/>
              </w:rPr>
            </w:pPr>
          </w:p>
        </w:tc>
      </w:tr>
      <w:tr w:rsidR="00420EDA" w:rsidRPr="003F5400" w14:paraId="34509BD1" w14:textId="77777777" w:rsidTr="000172CD">
        <w:tc>
          <w:tcPr>
            <w:tcW w:w="282" w:type="pct"/>
          </w:tcPr>
          <w:p w14:paraId="11A6E740" w14:textId="77777777" w:rsidR="00420EDA" w:rsidRPr="003F5400" w:rsidRDefault="00420EDA" w:rsidP="00420EDA">
            <w:pPr>
              <w:rPr>
                <w:rFonts w:ascii="Calibri" w:hAnsi="Calibri" w:cs="Calibri"/>
                <w:sz w:val="24"/>
                <w:szCs w:val="24"/>
              </w:rPr>
            </w:pPr>
            <w:r w:rsidRPr="003F5400">
              <w:rPr>
                <w:rFonts w:ascii="Calibri" w:hAnsi="Calibri" w:cs="Calibri"/>
                <w:sz w:val="24"/>
                <w:szCs w:val="24"/>
              </w:rPr>
              <w:t>2.</w:t>
            </w:r>
          </w:p>
        </w:tc>
        <w:tc>
          <w:tcPr>
            <w:tcW w:w="633" w:type="pct"/>
          </w:tcPr>
          <w:p w14:paraId="4B02313B" w14:textId="77777777" w:rsidR="00420EDA" w:rsidRPr="003F5400" w:rsidRDefault="00420EDA" w:rsidP="00420EDA">
            <w:pPr>
              <w:rPr>
                <w:rFonts w:ascii="Calibri" w:hAnsi="Calibri" w:cs="Calibri"/>
                <w:sz w:val="24"/>
                <w:szCs w:val="24"/>
              </w:rPr>
            </w:pPr>
          </w:p>
        </w:tc>
        <w:tc>
          <w:tcPr>
            <w:tcW w:w="1127" w:type="pct"/>
          </w:tcPr>
          <w:p w14:paraId="2E277A01" w14:textId="77777777" w:rsidR="00420EDA" w:rsidRPr="003F5400" w:rsidRDefault="00420EDA" w:rsidP="00420EDA">
            <w:pPr>
              <w:rPr>
                <w:rFonts w:ascii="Calibri" w:hAnsi="Calibri" w:cs="Calibri"/>
                <w:sz w:val="24"/>
                <w:szCs w:val="24"/>
              </w:rPr>
            </w:pPr>
          </w:p>
        </w:tc>
        <w:tc>
          <w:tcPr>
            <w:tcW w:w="845" w:type="pct"/>
          </w:tcPr>
          <w:p w14:paraId="3B803C79" w14:textId="77777777" w:rsidR="00420EDA" w:rsidRPr="003F5400" w:rsidRDefault="00420EDA" w:rsidP="00420EDA">
            <w:pPr>
              <w:rPr>
                <w:rFonts w:ascii="Calibri" w:hAnsi="Calibri" w:cs="Calibri"/>
                <w:sz w:val="24"/>
                <w:szCs w:val="24"/>
              </w:rPr>
            </w:pPr>
          </w:p>
        </w:tc>
        <w:tc>
          <w:tcPr>
            <w:tcW w:w="845" w:type="pct"/>
          </w:tcPr>
          <w:p w14:paraId="419CCC11" w14:textId="77777777" w:rsidR="00420EDA" w:rsidRPr="003F5400" w:rsidRDefault="00420EDA" w:rsidP="00420EDA">
            <w:pPr>
              <w:rPr>
                <w:rFonts w:ascii="Calibri" w:hAnsi="Calibri" w:cs="Calibri"/>
                <w:sz w:val="24"/>
                <w:szCs w:val="24"/>
              </w:rPr>
            </w:pPr>
          </w:p>
        </w:tc>
        <w:tc>
          <w:tcPr>
            <w:tcW w:w="1268" w:type="pct"/>
          </w:tcPr>
          <w:p w14:paraId="374D8769" w14:textId="77777777" w:rsidR="00420EDA" w:rsidRPr="003F5400" w:rsidRDefault="00420EDA" w:rsidP="00420EDA">
            <w:pPr>
              <w:rPr>
                <w:rFonts w:ascii="Calibri" w:hAnsi="Calibri" w:cs="Calibri"/>
                <w:sz w:val="24"/>
                <w:szCs w:val="24"/>
              </w:rPr>
            </w:pPr>
          </w:p>
        </w:tc>
      </w:tr>
      <w:tr w:rsidR="00420EDA" w:rsidRPr="003F5400" w14:paraId="018E5E2B" w14:textId="77777777" w:rsidTr="000172CD">
        <w:tc>
          <w:tcPr>
            <w:tcW w:w="282" w:type="pct"/>
          </w:tcPr>
          <w:p w14:paraId="13765E25" w14:textId="77777777" w:rsidR="00420EDA" w:rsidRPr="003F5400" w:rsidRDefault="00420EDA" w:rsidP="00420EDA">
            <w:pPr>
              <w:rPr>
                <w:rFonts w:ascii="Calibri" w:hAnsi="Calibri" w:cs="Calibri"/>
                <w:sz w:val="24"/>
                <w:szCs w:val="24"/>
              </w:rPr>
            </w:pPr>
            <w:r w:rsidRPr="003F5400">
              <w:rPr>
                <w:rFonts w:ascii="Calibri" w:hAnsi="Calibri" w:cs="Calibri"/>
                <w:sz w:val="24"/>
                <w:szCs w:val="24"/>
              </w:rPr>
              <w:t>3.</w:t>
            </w:r>
          </w:p>
        </w:tc>
        <w:tc>
          <w:tcPr>
            <w:tcW w:w="633" w:type="pct"/>
          </w:tcPr>
          <w:p w14:paraId="3F067447" w14:textId="77777777" w:rsidR="00420EDA" w:rsidRPr="003F5400" w:rsidRDefault="00420EDA" w:rsidP="00420EDA">
            <w:pPr>
              <w:rPr>
                <w:rFonts w:ascii="Calibri" w:hAnsi="Calibri" w:cs="Calibri"/>
                <w:sz w:val="24"/>
                <w:szCs w:val="24"/>
              </w:rPr>
            </w:pPr>
          </w:p>
        </w:tc>
        <w:tc>
          <w:tcPr>
            <w:tcW w:w="1127" w:type="pct"/>
          </w:tcPr>
          <w:p w14:paraId="75A7A287" w14:textId="77777777" w:rsidR="00420EDA" w:rsidRPr="003F5400" w:rsidRDefault="00420EDA" w:rsidP="00420EDA">
            <w:pPr>
              <w:rPr>
                <w:rFonts w:ascii="Calibri" w:hAnsi="Calibri" w:cs="Calibri"/>
                <w:sz w:val="24"/>
                <w:szCs w:val="24"/>
              </w:rPr>
            </w:pPr>
          </w:p>
        </w:tc>
        <w:tc>
          <w:tcPr>
            <w:tcW w:w="845" w:type="pct"/>
          </w:tcPr>
          <w:p w14:paraId="3B1313F9" w14:textId="77777777" w:rsidR="00420EDA" w:rsidRPr="003F5400" w:rsidRDefault="00420EDA" w:rsidP="00420EDA">
            <w:pPr>
              <w:rPr>
                <w:rFonts w:ascii="Calibri" w:hAnsi="Calibri" w:cs="Calibri"/>
                <w:sz w:val="24"/>
                <w:szCs w:val="24"/>
              </w:rPr>
            </w:pPr>
          </w:p>
        </w:tc>
        <w:tc>
          <w:tcPr>
            <w:tcW w:w="845" w:type="pct"/>
          </w:tcPr>
          <w:p w14:paraId="65F205E8" w14:textId="77777777" w:rsidR="00420EDA" w:rsidRPr="003F5400" w:rsidRDefault="00420EDA" w:rsidP="00420EDA">
            <w:pPr>
              <w:rPr>
                <w:rFonts w:ascii="Calibri" w:hAnsi="Calibri" w:cs="Calibri"/>
                <w:sz w:val="24"/>
                <w:szCs w:val="24"/>
              </w:rPr>
            </w:pPr>
          </w:p>
        </w:tc>
        <w:tc>
          <w:tcPr>
            <w:tcW w:w="1268" w:type="pct"/>
          </w:tcPr>
          <w:p w14:paraId="10D975F1" w14:textId="77777777" w:rsidR="00420EDA" w:rsidRPr="003F5400" w:rsidRDefault="00420EDA" w:rsidP="00420EDA">
            <w:pPr>
              <w:rPr>
                <w:rFonts w:ascii="Calibri" w:hAnsi="Calibri" w:cs="Calibri"/>
                <w:sz w:val="24"/>
                <w:szCs w:val="24"/>
              </w:rPr>
            </w:pPr>
          </w:p>
        </w:tc>
      </w:tr>
      <w:tr w:rsidR="00420EDA" w:rsidRPr="003F5400" w14:paraId="7E7935FA" w14:textId="77777777" w:rsidTr="000172CD">
        <w:tc>
          <w:tcPr>
            <w:tcW w:w="282" w:type="pct"/>
          </w:tcPr>
          <w:p w14:paraId="4DBF5343" w14:textId="77777777" w:rsidR="00420EDA" w:rsidRPr="003F5400" w:rsidRDefault="00420EDA" w:rsidP="00420EDA">
            <w:pPr>
              <w:rPr>
                <w:rFonts w:ascii="Calibri" w:hAnsi="Calibri" w:cs="Calibri"/>
                <w:sz w:val="24"/>
                <w:szCs w:val="24"/>
              </w:rPr>
            </w:pPr>
            <w:r w:rsidRPr="003F5400">
              <w:rPr>
                <w:rFonts w:ascii="Calibri" w:hAnsi="Calibri" w:cs="Calibri"/>
                <w:sz w:val="24"/>
                <w:szCs w:val="24"/>
              </w:rPr>
              <w:t>4.</w:t>
            </w:r>
          </w:p>
        </w:tc>
        <w:tc>
          <w:tcPr>
            <w:tcW w:w="633" w:type="pct"/>
          </w:tcPr>
          <w:p w14:paraId="3FEA21A9" w14:textId="77777777" w:rsidR="00420EDA" w:rsidRPr="003F5400" w:rsidRDefault="00420EDA" w:rsidP="00420EDA">
            <w:pPr>
              <w:rPr>
                <w:rFonts w:ascii="Calibri" w:hAnsi="Calibri" w:cs="Calibri"/>
                <w:sz w:val="24"/>
                <w:szCs w:val="24"/>
              </w:rPr>
            </w:pPr>
          </w:p>
        </w:tc>
        <w:tc>
          <w:tcPr>
            <w:tcW w:w="1127" w:type="pct"/>
          </w:tcPr>
          <w:p w14:paraId="141A1A0D" w14:textId="77777777" w:rsidR="00420EDA" w:rsidRPr="003F5400" w:rsidRDefault="00420EDA" w:rsidP="00420EDA">
            <w:pPr>
              <w:rPr>
                <w:rFonts w:ascii="Calibri" w:hAnsi="Calibri" w:cs="Calibri"/>
                <w:sz w:val="24"/>
                <w:szCs w:val="24"/>
              </w:rPr>
            </w:pPr>
          </w:p>
        </w:tc>
        <w:tc>
          <w:tcPr>
            <w:tcW w:w="845" w:type="pct"/>
          </w:tcPr>
          <w:p w14:paraId="48662D67" w14:textId="77777777" w:rsidR="00420EDA" w:rsidRPr="003F5400" w:rsidRDefault="00420EDA" w:rsidP="00420EDA">
            <w:pPr>
              <w:rPr>
                <w:rFonts w:ascii="Calibri" w:hAnsi="Calibri" w:cs="Calibri"/>
                <w:sz w:val="24"/>
                <w:szCs w:val="24"/>
              </w:rPr>
            </w:pPr>
          </w:p>
        </w:tc>
        <w:tc>
          <w:tcPr>
            <w:tcW w:w="845" w:type="pct"/>
          </w:tcPr>
          <w:p w14:paraId="12E8A99A" w14:textId="77777777" w:rsidR="00420EDA" w:rsidRPr="003F5400" w:rsidRDefault="00420EDA" w:rsidP="00420EDA">
            <w:pPr>
              <w:rPr>
                <w:rFonts w:ascii="Calibri" w:hAnsi="Calibri" w:cs="Calibri"/>
                <w:sz w:val="24"/>
                <w:szCs w:val="24"/>
              </w:rPr>
            </w:pPr>
          </w:p>
        </w:tc>
        <w:tc>
          <w:tcPr>
            <w:tcW w:w="1268" w:type="pct"/>
          </w:tcPr>
          <w:p w14:paraId="02BF42FB" w14:textId="77777777" w:rsidR="00420EDA" w:rsidRPr="003F5400" w:rsidRDefault="00420EDA" w:rsidP="00420EDA">
            <w:pPr>
              <w:rPr>
                <w:rFonts w:ascii="Calibri" w:hAnsi="Calibri" w:cs="Calibri"/>
                <w:sz w:val="24"/>
                <w:szCs w:val="24"/>
              </w:rPr>
            </w:pPr>
          </w:p>
        </w:tc>
      </w:tr>
    </w:tbl>
    <w:p w14:paraId="0E2A0B26" w14:textId="77777777" w:rsidR="00420EDA" w:rsidRPr="003F5400" w:rsidRDefault="00420EDA">
      <w:pPr>
        <w:rPr>
          <w:rFonts w:ascii="Calibri" w:hAnsi="Calibri" w:cs="Calibri"/>
        </w:rPr>
      </w:pPr>
    </w:p>
    <w:p w14:paraId="31208261" w14:textId="1F2B65F0" w:rsidR="00CD2218" w:rsidRPr="003F5400" w:rsidRDefault="00CD2218" w:rsidP="00CD2218">
      <w:pPr>
        <w:tabs>
          <w:tab w:val="num" w:pos="3065"/>
        </w:tabs>
        <w:spacing w:line="240" w:lineRule="auto"/>
        <w:ind w:firstLine="567"/>
        <w:jc w:val="left"/>
        <w:rPr>
          <w:rFonts w:ascii="Calibri" w:hAnsi="Calibri" w:cs="Calibri"/>
          <w:bCs/>
          <w:sz w:val="24"/>
          <w:szCs w:val="24"/>
          <w:vertAlign w:val="superscript"/>
        </w:rPr>
      </w:pPr>
      <w:r w:rsidRPr="003F5400">
        <w:rPr>
          <w:rFonts w:ascii="Calibri" w:hAnsi="Calibri" w:cs="Calibri"/>
          <w:sz w:val="24"/>
          <w:szCs w:val="24"/>
        </w:rPr>
        <w:t xml:space="preserve">2. Lentelė. </w:t>
      </w:r>
      <w:r w:rsidRPr="003F5400">
        <w:rPr>
          <w:rFonts w:ascii="Calibri" w:hAnsi="Calibri" w:cs="Calibri"/>
          <w:bCs/>
          <w:sz w:val="24"/>
          <w:szCs w:val="24"/>
        </w:rPr>
        <w:t>Tiekėjo siūlomų specialistų, atitinkančių pirkimo sąlygų priedo „Tiekėjų kvalifikacijos reikalavimai ir reikalaujami kokybės bei aplinkos apsaugos vadybos sistemų standartai“ lentelės 3</w:t>
      </w:r>
      <w:r w:rsidR="004675F2" w:rsidRPr="003F5400">
        <w:rPr>
          <w:rFonts w:ascii="Calibri" w:hAnsi="Calibri" w:cs="Calibri"/>
          <w:bCs/>
          <w:sz w:val="24"/>
          <w:szCs w:val="24"/>
        </w:rPr>
        <w:t>.2</w:t>
      </w:r>
      <w:r w:rsidRPr="003F5400">
        <w:rPr>
          <w:rFonts w:ascii="Calibri" w:hAnsi="Calibri" w:cs="Calibri"/>
          <w:bCs/>
          <w:sz w:val="24"/>
          <w:szCs w:val="24"/>
        </w:rPr>
        <w:t xml:space="preserve"> punkto reikalavimus, sąrašas*</w:t>
      </w:r>
    </w:p>
    <w:tbl>
      <w:tblPr>
        <w:tblStyle w:val="TableGrid51"/>
        <w:tblW w:w="0" w:type="auto"/>
        <w:tblLook w:val="04A0" w:firstRow="1" w:lastRow="0" w:firstColumn="1" w:lastColumn="0" w:noHBand="0" w:noVBand="1"/>
      </w:tblPr>
      <w:tblGrid>
        <w:gridCol w:w="614"/>
        <w:gridCol w:w="1706"/>
        <w:gridCol w:w="1515"/>
        <w:gridCol w:w="3504"/>
        <w:gridCol w:w="1595"/>
        <w:gridCol w:w="2171"/>
        <w:gridCol w:w="1492"/>
        <w:gridCol w:w="1793"/>
      </w:tblGrid>
      <w:tr w:rsidR="00CD2218" w:rsidRPr="003F5400" w14:paraId="1E1A9223" w14:textId="77777777" w:rsidTr="00CD2218">
        <w:tc>
          <w:tcPr>
            <w:tcW w:w="0" w:type="auto"/>
          </w:tcPr>
          <w:p w14:paraId="47369895" w14:textId="77777777" w:rsidR="00CD2218" w:rsidRPr="003F5400" w:rsidRDefault="00CD2218" w:rsidP="00CD2218">
            <w:pPr>
              <w:rPr>
                <w:rFonts w:ascii="Calibri" w:hAnsi="Calibri" w:cs="Calibri"/>
                <w:b/>
                <w:bCs/>
                <w:sz w:val="24"/>
                <w:szCs w:val="24"/>
              </w:rPr>
            </w:pPr>
            <w:r w:rsidRPr="003F5400">
              <w:rPr>
                <w:rFonts w:ascii="Calibri" w:hAnsi="Calibri" w:cs="Calibri"/>
                <w:b/>
                <w:bCs/>
                <w:sz w:val="24"/>
                <w:szCs w:val="24"/>
              </w:rPr>
              <w:t>Eil. Nr.</w:t>
            </w:r>
          </w:p>
        </w:tc>
        <w:tc>
          <w:tcPr>
            <w:tcW w:w="0" w:type="auto"/>
          </w:tcPr>
          <w:p w14:paraId="148861B3" w14:textId="57157684"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Specialisto</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vardas</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pavardė</w:t>
            </w:r>
            <w:proofErr w:type="spellEnd"/>
          </w:p>
        </w:tc>
        <w:tc>
          <w:tcPr>
            <w:tcW w:w="0" w:type="auto"/>
          </w:tcPr>
          <w:p w14:paraId="4F18D423" w14:textId="3D56DAAB"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Įvykdytų</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renginių</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skaičius</w:t>
            </w:r>
            <w:proofErr w:type="spellEnd"/>
          </w:p>
        </w:tc>
        <w:tc>
          <w:tcPr>
            <w:tcW w:w="0" w:type="auto"/>
          </w:tcPr>
          <w:p w14:paraId="068F20D4" w14:textId="1DE87261"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Renginio</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dalyvio</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skaičius</w:t>
            </w:r>
            <w:proofErr w:type="spellEnd"/>
            <w:r w:rsidRPr="003F5400">
              <w:rPr>
                <w:rFonts w:ascii="Calibri" w:hAnsi="Calibri" w:cs="Calibri"/>
                <w:b/>
                <w:bCs/>
                <w:sz w:val="24"/>
                <w:szCs w:val="24"/>
              </w:rPr>
              <w:t xml:space="preserve"> ir</w:t>
            </w:r>
            <w:r w:rsidR="000172CD" w:rsidRPr="003F5400">
              <w:rPr>
                <w:rFonts w:ascii="Calibri" w:hAnsi="Calibri" w:cs="Calibri"/>
                <w:b/>
                <w:bCs/>
                <w:sz w:val="24"/>
                <w:szCs w:val="24"/>
              </w:rPr>
              <w:t>/</w:t>
            </w:r>
            <w:proofErr w:type="spellStart"/>
            <w:r w:rsidRPr="003F5400">
              <w:rPr>
                <w:rFonts w:ascii="Calibri" w:hAnsi="Calibri" w:cs="Calibri"/>
                <w:b/>
                <w:bCs/>
                <w:sz w:val="24"/>
                <w:szCs w:val="24"/>
              </w:rPr>
              <w:t>ar</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renginio</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tipas</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tarptautinis</w:t>
            </w:r>
            <w:proofErr w:type="spellEnd"/>
            <w:r w:rsidRPr="003F5400">
              <w:rPr>
                <w:rFonts w:ascii="Calibri" w:hAnsi="Calibri" w:cs="Calibri"/>
                <w:b/>
                <w:bCs/>
                <w:sz w:val="24"/>
                <w:szCs w:val="24"/>
              </w:rPr>
              <w:t>/</w:t>
            </w:r>
            <w:proofErr w:type="spellStart"/>
            <w:r w:rsidRPr="003F5400">
              <w:rPr>
                <w:rFonts w:ascii="Calibri" w:hAnsi="Calibri" w:cs="Calibri"/>
                <w:b/>
                <w:bCs/>
                <w:sz w:val="24"/>
                <w:szCs w:val="24"/>
              </w:rPr>
              <w:t>vietinis</w:t>
            </w:r>
            <w:proofErr w:type="spellEnd"/>
            <w:r w:rsidRPr="003F5400">
              <w:rPr>
                <w:rFonts w:ascii="Calibri" w:hAnsi="Calibri" w:cs="Calibri"/>
                <w:b/>
                <w:bCs/>
                <w:sz w:val="24"/>
                <w:szCs w:val="24"/>
              </w:rPr>
              <w:t xml:space="preserve">) </w:t>
            </w:r>
          </w:p>
        </w:tc>
        <w:tc>
          <w:tcPr>
            <w:tcW w:w="0" w:type="auto"/>
          </w:tcPr>
          <w:p w14:paraId="3BEB1DE3" w14:textId="0DF9DE32"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Teisiniai</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santykiai</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su</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tiekėju</w:t>
            </w:r>
            <w:proofErr w:type="spellEnd"/>
          </w:p>
        </w:tc>
        <w:tc>
          <w:tcPr>
            <w:tcW w:w="0" w:type="auto"/>
          </w:tcPr>
          <w:p w14:paraId="45E66222" w14:textId="77777777"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Užsakovas</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vardas</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pavardė</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pareigos</w:t>
            </w:r>
            <w:proofErr w:type="spellEnd"/>
            <w:r w:rsidRPr="003F5400">
              <w:rPr>
                <w:rFonts w:ascii="Calibri" w:hAnsi="Calibri" w:cs="Calibri"/>
                <w:b/>
                <w:bCs/>
                <w:sz w:val="24"/>
                <w:szCs w:val="24"/>
              </w:rPr>
              <w:t>, tel. Nr.)</w:t>
            </w:r>
          </w:p>
        </w:tc>
        <w:tc>
          <w:tcPr>
            <w:tcW w:w="0" w:type="auto"/>
          </w:tcPr>
          <w:p w14:paraId="324F95EF" w14:textId="77777777"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Sutarčių</w:t>
            </w:r>
            <w:proofErr w:type="spellEnd"/>
            <w:r w:rsidRPr="003F5400">
              <w:rPr>
                <w:rFonts w:ascii="Calibri" w:hAnsi="Calibri" w:cs="Calibri"/>
                <w:b/>
                <w:bCs/>
                <w:sz w:val="24"/>
                <w:szCs w:val="24"/>
              </w:rPr>
              <w:t xml:space="preserve"> </w:t>
            </w:r>
            <w:proofErr w:type="spellStart"/>
            <w:r w:rsidRPr="003F5400">
              <w:rPr>
                <w:rFonts w:ascii="Calibri" w:hAnsi="Calibri" w:cs="Calibri"/>
                <w:b/>
                <w:bCs/>
                <w:sz w:val="24"/>
                <w:szCs w:val="24"/>
              </w:rPr>
              <w:t>laikotarpis</w:t>
            </w:r>
            <w:proofErr w:type="spellEnd"/>
          </w:p>
        </w:tc>
        <w:tc>
          <w:tcPr>
            <w:tcW w:w="0" w:type="auto"/>
          </w:tcPr>
          <w:p w14:paraId="3237B4A9" w14:textId="77777777" w:rsidR="00CD2218" w:rsidRPr="003F5400" w:rsidRDefault="00CD2218" w:rsidP="00CD2218">
            <w:pPr>
              <w:rPr>
                <w:rFonts w:ascii="Calibri" w:hAnsi="Calibri" w:cs="Calibri"/>
                <w:b/>
                <w:bCs/>
                <w:sz w:val="24"/>
                <w:szCs w:val="24"/>
              </w:rPr>
            </w:pPr>
            <w:proofErr w:type="spellStart"/>
            <w:r w:rsidRPr="003F5400">
              <w:rPr>
                <w:rFonts w:ascii="Calibri" w:hAnsi="Calibri" w:cs="Calibri"/>
                <w:b/>
                <w:bCs/>
                <w:sz w:val="24"/>
                <w:szCs w:val="24"/>
              </w:rPr>
              <w:t>Specialisto</w:t>
            </w:r>
            <w:proofErr w:type="spellEnd"/>
            <w:r w:rsidRPr="003F5400">
              <w:rPr>
                <w:rFonts w:ascii="Calibri" w:hAnsi="Calibri" w:cs="Calibri"/>
                <w:b/>
                <w:bCs/>
                <w:sz w:val="24"/>
                <w:szCs w:val="24"/>
              </w:rPr>
              <w:t xml:space="preserve"> funkcijų </w:t>
            </w:r>
            <w:proofErr w:type="spellStart"/>
            <w:r w:rsidRPr="003F5400">
              <w:rPr>
                <w:rFonts w:ascii="Calibri" w:hAnsi="Calibri" w:cs="Calibri"/>
                <w:b/>
                <w:bCs/>
                <w:sz w:val="24"/>
                <w:szCs w:val="24"/>
              </w:rPr>
              <w:t>aprašymas</w:t>
            </w:r>
            <w:proofErr w:type="spellEnd"/>
          </w:p>
        </w:tc>
      </w:tr>
      <w:tr w:rsidR="00CD2218" w:rsidRPr="003F5400" w14:paraId="574934D5" w14:textId="77777777" w:rsidTr="00CD2218">
        <w:tc>
          <w:tcPr>
            <w:tcW w:w="0" w:type="auto"/>
          </w:tcPr>
          <w:p w14:paraId="7C64FAEA" w14:textId="77777777" w:rsidR="00CD2218" w:rsidRPr="003F5400" w:rsidRDefault="00CD2218" w:rsidP="00CD2218">
            <w:pPr>
              <w:rPr>
                <w:rFonts w:ascii="Calibri" w:hAnsi="Calibri" w:cs="Calibri"/>
                <w:sz w:val="24"/>
                <w:szCs w:val="24"/>
              </w:rPr>
            </w:pPr>
          </w:p>
        </w:tc>
        <w:tc>
          <w:tcPr>
            <w:tcW w:w="0" w:type="auto"/>
          </w:tcPr>
          <w:p w14:paraId="48FAD7AC" w14:textId="77777777" w:rsidR="00CD2218" w:rsidRPr="003F5400" w:rsidRDefault="00CD2218" w:rsidP="00CD2218">
            <w:pPr>
              <w:rPr>
                <w:rFonts w:ascii="Calibri" w:hAnsi="Calibri" w:cs="Calibri"/>
                <w:sz w:val="24"/>
                <w:szCs w:val="24"/>
              </w:rPr>
            </w:pPr>
          </w:p>
        </w:tc>
        <w:tc>
          <w:tcPr>
            <w:tcW w:w="0" w:type="auto"/>
          </w:tcPr>
          <w:p w14:paraId="5A30B447" w14:textId="77777777" w:rsidR="00CD2218" w:rsidRPr="003F5400" w:rsidRDefault="00CD2218" w:rsidP="00CD2218">
            <w:pPr>
              <w:rPr>
                <w:rFonts w:ascii="Calibri" w:hAnsi="Calibri" w:cs="Calibri"/>
                <w:sz w:val="24"/>
                <w:szCs w:val="24"/>
              </w:rPr>
            </w:pPr>
          </w:p>
        </w:tc>
        <w:tc>
          <w:tcPr>
            <w:tcW w:w="0" w:type="auto"/>
          </w:tcPr>
          <w:p w14:paraId="1980FCFC" w14:textId="77777777" w:rsidR="00CD2218" w:rsidRPr="003F5400" w:rsidRDefault="00CD2218" w:rsidP="00CD2218">
            <w:pPr>
              <w:rPr>
                <w:rFonts w:ascii="Calibri" w:hAnsi="Calibri" w:cs="Calibri"/>
                <w:sz w:val="24"/>
                <w:szCs w:val="24"/>
              </w:rPr>
            </w:pPr>
          </w:p>
        </w:tc>
        <w:tc>
          <w:tcPr>
            <w:tcW w:w="0" w:type="auto"/>
          </w:tcPr>
          <w:p w14:paraId="04760653" w14:textId="77777777" w:rsidR="00CD2218" w:rsidRPr="003F5400" w:rsidRDefault="00CD2218" w:rsidP="00CD2218">
            <w:pPr>
              <w:rPr>
                <w:rFonts w:ascii="Calibri" w:hAnsi="Calibri" w:cs="Calibri"/>
                <w:sz w:val="24"/>
                <w:szCs w:val="24"/>
              </w:rPr>
            </w:pPr>
          </w:p>
        </w:tc>
        <w:tc>
          <w:tcPr>
            <w:tcW w:w="0" w:type="auto"/>
          </w:tcPr>
          <w:p w14:paraId="3EDD4929" w14:textId="77777777" w:rsidR="00CD2218" w:rsidRPr="003F5400" w:rsidRDefault="00CD2218" w:rsidP="00CD2218">
            <w:pPr>
              <w:rPr>
                <w:rFonts w:ascii="Calibri" w:hAnsi="Calibri" w:cs="Calibri"/>
                <w:sz w:val="24"/>
                <w:szCs w:val="24"/>
              </w:rPr>
            </w:pPr>
          </w:p>
        </w:tc>
        <w:tc>
          <w:tcPr>
            <w:tcW w:w="0" w:type="auto"/>
          </w:tcPr>
          <w:p w14:paraId="4A4C8DC6" w14:textId="77777777" w:rsidR="00CD2218" w:rsidRPr="003F5400" w:rsidRDefault="00CD2218" w:rsidP="00CD2218">
            <w:pPr>
              <w:rPr>
                <w:rFonts w:ascii="Calibri" w:hAnsi="Calibri" w:cs="Calibri"/>
                <w:sz w:val="24"/>
                <w:szCs w:val="24"/>
              </w:rPr>
            </w:pPr>
          </w:p>
        </w:tc>
        <w:tc>
          <w:tcPr>
            <w:tcW w:w="0" w:type="auto"/>
          </w:tcPr>
          <w:p w14:paraId="75E7C3A3" w14:textId="77777777" w:rsidR="00CD2218" w:rsidRPr="003F5400" w:rsidRDefault="00CD2218" w:rsidP="00CD2218">
            <w:pPr>
              <w:rPr>
                <w:rFonts w:ascii="Calibri" w:hAnsi="Calibri" w:cs="Calibri"/>
                <w:sz w:val="24"/>
                <w:szCs w:val="24"/>
              </w:rPr>
            </w:pPr>
          </w:p>
        </w:tc>
      </w:tr>
      <w:tr w:rsidR="00CD2218" w:rsidRPr="003F5400" w14:paraId="262B221D" w14:textId="77777777" w:rsidTr="00CD2218">
        <w:tc>
          <w:tcPr>
            <w:tcW w:w="0" w:type="auto"/>
          </w:tcPr>
          <w:p w14:paraId="2E7CA985" w14:textId="77777777" w:rsidR="00CD2218" w:rsidRPr="003F5400" w:rsidRDefault="00CD2218" w:rsidP="00CD2218">
            <w:pPr>
              <w:rPr>
                <w:rFonts w:ascii="Calibri" w:hAnsi="Calibri" w:cs="Calibri"/>
                <w:sz w:val="24"/>
                <w:szCs w:val="24"/>
              </w:rPr>
            </w:pPr>
          </w:p>
        </w:tc>
        <w:tc>
          <w:tcPr>
            <w:tcW w:w="0" w:type="auto"/>
          </w:tcPr>
          <w:p w14:paraId="7F801A7F" w14:textId="77777777" w:rsidR="00CD2218" w:rsidRPr="003F5400" w:rsidRDefault="00CD2218" w:rsidP="00CD2218">
            <w:pPr>
              <w:rPr>
                <w:rFonts w:ascii="Calibri" w:hAnsi="Calibri" w:cs="Calibri"/>
                <w:sz w:val="24"/>
                <w:szCs w:val="24"/>
              </w:rPr>
            </w:pPr>
          </w:p>
        </w:tc>
        <w:tc>
          <w:tcPr>
            <w:tcW w:w="0" w:type="auto"/>
          </w:tcPr>
          <w:p w14:paraId="70856967" w14:textId="77777777" w:rsidR="00CD2218" w:rsidRPr="003F5400" w:rsidRDefault="00CD2218" w:rsidP="00CD2218">
            <w:pPr>
              <w:rPr>
                <w:rFonts w:ascii="Calibri" w:hAnsi="Calibri" w:cs="Calibri"/>
                <w:sz w:val="24"/>
                <w:szCs w:val="24"/>
              </w:rPr>
            </w:pPr>
          </w:p>
        </w:tc>
        <w:tc>
          <w:tcPr>
            <w:tcW w:w="0" w:type="auto"/>
          </w:tcPr>
          <w:p w14:paraId="49298A94" w14:textId="77777777" w:rsidR="00CD2218" w:rsidRPr="003F5400" w:rsidRDefault="00CD2218" w:rsidP="00CD2218">
            <w:pPr>
              <w:rPr>
                <w:rFonts w:ascii="Calibri" w:hAnsi="Calibri" w:cs="Calibri"/>
                <w:sz w:val="24"/>
                <w:szCs w:val="24"/>
              </w:rPr>
            </w:pPr>
          </w:p>
        </w:tc>
        <w:tc>
          <w:tcPr>
            <w:tcW w:w="0" w:type="auto"/>
          </w:tcPr>
          <w:p w14:paraId="59B63AD6" w14:textId="77777777" w:rsidR="00CD2218" w:rsidRPr="003F5400" w:rsidRDefault="00CD2218" w:rsidP="00CD2218">
            <w:pPr>
              <w:rPr>
                <w:rFonts w:ascii="Calibri" w:hAnsi="Calibri" w:cs="Calibri"/>
                <w:sz w:val="24"/>
                <w:szCs w:val="24"/>
              </w:rPr>
            </w:pPr>
          </w:p>
        </w:tc>
        <w:tc>
          <w:tcPr>
            <w:tcW w:w="0" w:type="auto"/>
          </w:tcPr>
          <w:p w14:paraId="3EFC133C" w14:textId="77777777" w:rsidR="00CD2218" w:rsidRPr="003F5400" w:rsidRDefault="00CD2218" w:rsidP="00CD2218">
            <w:pPr>
              <w:rPr>
                <w:rFonts w:ascii="Calibri" w:hAnsi="Calibri" w:cs="Calibri"/>
                <w:sz w:val="24"/>
                <w:szCs w:val="24"/>
              </w:rPr>
            </w:pPr>
          </w:p>
        </w:tc>
        <w:tc>
          <w:tcPr>
            <w:tcW w:w="0" w:type="auto"/>
          </w:tcPr>
          <w:p w14:paraId="677AC96C" w14:textId="77777777" w:rsidR="00CD2218" w:rsidRPr="003F5400" w:rsidRDefault="00CD2218" w:rsidP="00CD2218">
            <w:pPr>
              <w:rPr>
                <w:rFonts w:ascii="Calibri" w:hAnsi="Calibri" w:cs="Calibri"/>
                <w:sz w:val="24"/>
                <w:szCs w:val="24"/>
              </w:rPr>
            </w:pPr>
          </w:p>
        </w:tc>
        <w:tc>
          <w:tcPr>
            <w:tcW w:w="0" w:type="auto"/>
          </w:tcPr>
          <w:p w14:paraId="6C8E3243" w14:textId="77777777" w:rsidR="00CD2218" w:rsidRPr="003F5400" w:rsidRDefault="00CD2218" w:rsidP="00CD2218">
            <w:pPr>
              <w:rPr>
                <w:rFonts w:ascii="Calibri" w:hAnsi="Calibri" w:cs="Calibri"/>
                <w:sz w:val="24"/>
                <w:szCs w:val="24"/>
              </w:rPr>
            </w:pPr>
          </w:p>
        </w:tc>
      </w:tr>
    </w:tbl>
    <w:p w14:paraId="5FC86A0E" w14:textId="77777777" w:rsidR="00CD2218" w:rsidRPr="003F5400" w:rsidRDefault="00CD2218" w:rsidP="00CD2218">
      <w:pPr>
        <w:tabs>
          <w:tab w:val="num" w:pos="3065"/>
        </w:tabs>
        <w:spacing w:line="240" w:lineRule="auto"/>
        <w:ind w:right="278" w:firstLine="0"/>
        <w:jc w:val="left"/>
        <w:rPr>
          <w:rFonts w:ascii="Calibri" w:hAnsi="Calibri" w:cs="Calibri"/>
          <w:b/>
          <w:bCs/>
          <w:sz w:val="24"/>
          <w:szCs w:val="24"/>
        </w:rPr>
      </w:pPr>
    </w:p>
    <w:p w14:paraId="26998BC8" w14:textId="77777777" w:rsidR="00CD2218" w:rsidRPr="003F5400" w:rsidRDefault="00CD2218" w:rsidP="00CD2218">
      <w:pPr>
        <w:spacing w:line="240" w:lineRule="auto"/>
        <w:ind w:firstLine="0"/>
        <w:rPr>
          <w:rFonts w:ascii="Calibri" w:hAnsi="Calibri" w:cs="Calibri"/>
          <w:sz w:val="18"/>
          <w:szCs w:val="18"/>
        </w:rPr>
      </w:pPr>
    </w:p>
    <w:p w14:paraId="6B943253" w14:textId="77777777" w:rsidR="00CD2218" w:rsidRPr="003F5400" w:rsidRDefault="00CD2218" w:rsidP="00CD2218">
      <w:pPr>
        <w:suppressAutoHyphens/>
        <w:spacing w:line="240" w:lineRule="auto"/>
        <w:ind w:firstLine="567"/>
        <w:rPr>
          <w:rFonts w:ascii="Calibri" w:eastAsia="Arial Unicode MS" w:hAnsi="Calibri" w:cs="Calibri"/>
          <w:color w:val="000000"/>
          <w:sz w:val="24"/>
          <w:szCs w:val="24"/>
          <w:lang w:val="en-US" w:eastAsia="en-US"/>
        </w:rPr>
      </w:pPr>
      <w:r w:rsidRPr="003F5400">
        <w:rPr>
          <w:rFonts w:ascii="Calibri" w:eastAsia="Arial Unicode MS" w:hAnsi="Calibri" w:cs="Calibri"/>
          <w:color w:val="000000"/>
          <w:sz w:val="24"/>
          <w:szCs w:val="24"/>
          <w:lang w:val="en-US" w:eastAsia="en-US"/>
        </w:rPr>
        <w:sym w:font="Symbol" w:char="F02A"/>
      </w:r>
      <w:r w:rsidRPr="003F5400">
        <w:rPr>
          <w:rFonts w:ascii="Calibri" w:eastAsia="Arial Unicode MS" w:hAnsi="Calibri" w:cs="Calibri"/>
          <w:color w:val="000000"/>
          <w:sz w:val="24"/>
          <w:szCs w:val="24"/>
          <w:lang w:eastAsia="en-US"/>
        </w:rPr>
        <w:t xml:space="preserve">Atkreipiame dėmesį, kad Tiekėjas gali remtis kitų ūkio subjektų pajėgumais pagal VPĮ 49 straipsnį, kad atitiktų specialiosiose pirkimo sąlygose nustatytus kvalifikacijos reikalavimus, neatsižvelgiant į ryšio su tais ūkio subjektais teisinį pobūdį. </w:t>
      </w:r>
      <w:r w:rsidRPr="003F5400">
        <w:rPr>
          <w:rFonts w:ascii="Calibri" w:eastAsia="Arial Unicode MS" w:hAnsi="Calibri" w:cs="Calibri"/>
          <w:color w:val="000000" w:themeColor="text1"/>
          <w:sz w:val="24"/>
          <w:szCs w:val="24"/>
          <w:lang w:eastAsia="en-US"/>
        </w:rPr>
        <w:t xml:space="preserve">Šiais ūkio subjektais laikomi ir </w:t>
      </w:r>
      <w:r w:rsidRPr="003F5400">
        <w:rPr>
          <w:rFonts w:ascii="Calibri" w:eastAsia="Arial Unicode MS" w:hAnsi="Calibri" w:cs="Calibri"/>
          <w:color w:val="000000"/>
          <w:sz w:val="24"/>
          <w:szCs w:val="24"/>
          <w:lang w:eastAsia="en-US"/>
        </w:rPr>
        <w:t>fiziniai asmenys, kuriuos pirkimo laimėjimo ir sutarties sudarymo atveju tiekėjas ar jo pasitelkiamas ūkio subjektas įdarbins (</w:t>
      </w:r>
      <w:proofErr w:type="spellStart"/>
      <w:r w:rsidRPr="003F5400">
        <w:rPr>
          <w:rFonts w:ascii="Calibri" w:eastAsia="Arial Unicode MS" w:hAnsi="Calibri" w:cs="Calibri"/>
          <w:color w:val="000000"/>
          <w:sz w:val="24"/>
          <w:szCs w:val="24"/>
          <w:lang w:eastAsia="en-US"/>
        </w:rPr>
        <w:t>kvazisubtiekėjai</w:t>
      </w:r>
      <w:proofErr w:type="spellEnd"/>
      <w:r w:rsidRPr="003F5400">
        <w:rPr>
          <w:rFonts w:ascii="Calibri" w:eastAsia="Arial Unicode MS" w:hAnsi="Calibri" w:cs="Calibri"/>
          <w:color w:val="000000"/>
          <w:sz w:val="24"/>
          <w:szCs w:val="24"/>
          <w:lang w:eastAsia="en-US"/>
        </w:rPr>
        <w:t xml:space="preserve">). Tiekėjas, pageidaujantis </w:t>
      </w:r>
      <w:r w:rsidRPr="003F5400">
        <w:rPr>
          <w:rFonts w:ascii="Calibri" w:eastAsia="Arial Unicode MS" w:hAnsi="Calibri" w:cs="Calibri"/>
          <w:color w:val="000000"/>
          <w:sz w:val="24"/>
          <w:szCs w:val="24"/>
          <w:lang w:eastAsia="en-US"/>
        </w:rPr>
        <w:lastRenderedPageBreak/>
        <w:t xml:space="preserve">remtis kitų ūkio subjektų pajėgumais, privalo juos </w:t>
      </w:r>
      <w:r w:rsidRPr="003F5400">
        <w:rPr>
          <w:rFonts w:ascii="Calibri" w:eastAsia="Arial Unicode MS" w:hAnsi="Calibri" w:cs="Calibri"/>
          <w:b/>
          <w:bCs/>
          <w:color w:val="000000"/>
          <w:sz w:val="24"/>
          <w:szCs w:val="24"/>
          <w:lang w:eastAsia="en-US"/>
        </w:rPr>
        <w:t>nurodyti</w:t>
      </w:r>
      <w:r w:rsidRPr="003F5400">
        <w:rPr>
          <w:rFonts w:ascii="Calibri" w:eastAsia="Arial Unicode MS" w:hAnsi="Calibri" w:cs="Calibri"/>
          <w:color w:val="000000"/>
          <w:sz w:val="24"/>
          <w:szCs w:val="24"/>
          <w:lang w:eastAsia="en-US"/>
        </w:rPr>
        <w:t xml:space="preserve"> </w:t>
      </w:r>
      <w:r w:rsidRPr="003F5400">
        <w:rPr>
          <w:rFonts w:ascii="Calibri" w:eastAsia="Arial Unicode MS" w:hAnsi="Calibri" w:cs="Calibri"/>
          <w:b/>
          <w:bCs/>
          <w:color w:val="000000"/>
          <w:sz w:val="24"/>
          <w:szCs w:val="24"/>
          <w:lang w:eastAsia="en-US"/>
        </w:rPr>
        <w:t>pasiūlyme ir pateikti dokumentus</w:t>
      </w:r>
      <w:r w:rsidRPr="003F5400">
        <w:rPr>
          <w:rFonts w:ascii="Calibri" w:eastAsia="Arial Unicode MS" w:hAnsi="Calibri" w:cs="Calibri"/>
          <w:color w:val="000000"/>
          <w:sz w:val="24"/>
          <w:szCs w:val="24"/>
          <w:lang w:eastAsia="en-US"/>
        </w:rPr>
        <w:t xml:space="preserve">,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6EC22A3E" w14:textId="77777777" w:rsidR="00CD2218" w:rsidRPr="003F5400" w:rsidRDefault="00CD2218" w:rsidP="00CD2218">
      <w:pPr>
        <w:spacing w:line="240" w:lineRule="auto"/>
        <w:ind w:firstLine="0"/>
        <w:rPr>
          <w:rFonts w:ascii="Calibri" w:hAnsi="Calibri" w:cs="Calibri"/>
          <w:sz w:val="24"/>
          <w:szCs w:val="24"/>
        </w:rPr>
      </w:pPr>
    </w:p>
    <w:p w14:paraId="3AB2D0F7" w14:textId="77777777" w:rsidR="000172CD" w:rsidRPr="003F5400" w:rsidRDefault="000172CD" w:rsidP="000172CD">
      <w:pPr>
        <w:spacing w:line="240" w:lineRule="auto"/>
        <w:ind w:firstLine="0"/>
        <w:jc w:val="center"/>
        <w:rPr>
          <w:rFonts w:ascii="Calibri" w:hAnsi="Calibri" w:cs="Calibri"/>
          <w:sz w:val="18"/>
          <w:szCs w:val="18"/>
        </w:rPr>
      </w:pPr>
      <w:r w:rsidRPr="003F5400">
        <w:rPr>
          <w:rFonts w:ascii="Calibri" w:hAnsi="Calibri" w:cs="Calibri"/>
          <w:sz w:val="18"/>
          <w:szCs w:val="18"/>
        </w:rPr>
        <w:t>______________________________________________________</w:t>
      </w:r>
    </w:p>
    <w:p w14:paraId="79076998" w14:textId="77777777" w:rsidR="000172CD" w:rsidRPr="003F5400" w:rsidRDefault="000172CD" w:rsidP="000172CD">
      <w:pPr>
        <w:jc w:val="center"/>
        <w:rPr>
          <w:rFonts w:ascii="Calibri" w:hAnsi="Calibri" w:cs="Calibri"/>
        </w:rPr>
      </w:pPr>
      <w:r w:rsidRPr="003F5400">
        <w:rPr>
          <w:rFonts w:ascii="Calibri" w:hAnsi="Calibri" w:cs="Calibri"/>
          <w:sz w:val="18"/>
          <w:szCs w:val="18"/>
        </w:rPr>
        <w:t>(Tiekėjo arba jo įgalioto asmens vardas, pavardė, parašas</w:t>
      </w:r>
    </w:p>
    <w:p w14:paraId="62F27883" w14:textId="77777777" w:rsidR="00CD2218" w:rsidRPr="003F5400" w:rsidRDefault="00CD2218" w:rsidP="00CD2218">
      <w:pPr>
        <w:spacing w:line="240" w:lineRule="auto"/>
        <w:ind w:firstLine="0"/>
        <w:rPr>
          <w:rFonts w:ascii="Calibri" w:hAnsi="Calibri" w:cs="Calibri"/>
          <w:sz w:val="24"/>
          <w:szCs w:val="24"/>
        </w:rPr>
      </w:pPr>
    </w:p>
    <w:p w14:paraId="036C1167" w14:textId="77777777" w:rsidR="00CD2218" w:rsidRPr="003F5400" w:rsidRDefault="00CD2218" w:rsidP="00CD2218">
      <w:pPr>
        <w:spacing w:line="240" w:lineRule="auto"/>
        <w:ind w:firstLine="0"/>
        <w:rPr>
          <w:rFonts w:ascii="Calibri" w:hAnsi="Calibri" w:cs="Calibri"/>
          <w:sz w:val="24"/>
          <w:szCs w:val="24"/>
        </w:rPr>
      </w:pPr>
    </w:p>
    <w:p w14:paraId="4A9761D1" w14:textId="77777777" w:rsidR="00CD2218" w:rsidRPr="003F5400" w:rsidRDefault="00CD2218" w:rsidP="00CD2218">
      <w:pPr>
        <w:spacing w:line="240" w:lineRule="auto"/>
        <w:ind w:firstLine="0"/>
        <w:rPr>
          <w:rFonts w:ascii="Calibri" w:hAnsi="Calibri" w:cs="Calibri"/>
          <w:sz w:val="24"/>
          <w:szCs w:val="24"/>
        </w:rPr>
      </w:pPr>
    </w:p>
    <w:p w14:paraId="3D014281" w14:textId="77777777" w:rsidR="00CD2218" w:rsidRPr="003F5400" w:rsidRDefault="00CD2218" w:rsidP="00CD2218">
      <w:pPr>
        <w:spacing w:line="240" w:lineRule="auto"/>
        <w:ind w:firstLine="0"/>
        <w:rPr>
          <w:rFonts w:ascii="Calibri" w:hAnsi="Calibri" w:cs="Calibri"/>
          <w:sz w:val="24"/>
          <w:szCs w:val="24"/>
        </w:rPr>
      </w:pPr>
    </w:p>
    <w:p w14:paraId="1C6D0C3B" w14:textId="77777777" w:rsidR="00CD2218" w:rsidRDefault="00CD2218" w:rsidP="00CD2218">
      <w:pPr>
        <w:spacing w:line="240" w:lineRule="auto"/>
        <w:ind w:firstLine="0"/>
        <w:rPr>
          <w:rFonts w:cstheme="minorHAnsi"/>
          <w:sz w:val="24"/>
          <w:szCs w:val="24"/>
        </w:rPr>
        <w:sectPr w:rsidR="00CD2218" w:rsidSect="005326A6">
          <w:pgSz w:w="15840" w:h="12240" w:orient="landscape"/>
          <w:pgMar w:top="1701" w:right="720" w:bottom="567" w:left="720" w:header="720" w:footer="720" w:gutter="0"/>
          <w:cols w:space="720"/>
          <w:titlePg/>
          <w:docGrid w:linePitch="360"/>
        </w:sectPr>
      </w:pPr>
    </w:p>
    <w:p w14:paraId="78F00767" w14:textId="1A1D0454" w:rsidR="008E04A7" w:rsidRPr="00A621F5" w:rsidRDefault="008E04A7" w:rsidP="00A621F5">
      <w:pPr>
        <w:pStyle w:val="Heading2"/>
        <w:jc w:val="right"/>
        <w:rPr>
          <w:color w:val="4472C4" w:themeColor="accent1"/>
          <w:sz w:val="24"/>
          <w:szCs w:val="24"/>
        </w:rPr>
      </w:pPr>
      <w:bookmarkStart w:id="116" w:name="_Ref39484039"/>
      <w:bookmarkStart w:id="117" w:name="_Ref40278562"/>
      <w:bookmarkStart w:id="118" w:name="_Toc186184541"/>
      <w:bookmarkStart w:id="119" w:name="_Toc200982504"/>
      <w:r w:rsidRPr="00A621F5">
        <w:rPr>
          <w:color w:val="4472C4" w:themeColor="accent1"/>
          <w:sz w:val="24"/>
          <w:szCs w:val="24"/>
        </w:rPr>
        <w:lastRenderedPageBreak/>
        <w:t xml:space="preserve">Pirkimo sąlygų </w:t>
      </w:r>
      <w:r w:rsidR="000348EE" w:rsidRPr="00A621F5">
        <w:rPr>
          <w:color w:val="4472C4" w:themeColor="accent1"/>
          <w:sz w:val="24"/>
          <w:szCs w:val="24"/>
        </w:rPr>
        <w:t>8</w:t>
      </w:r>
      <w:r w:rsidRPr="00A621F5">
        <w:rPr>
          <w:color w:val="4472C4" w:themeColor="accent1"/>
          <w:sz w:val="24"/>
          <w:szCs w:val="24"/>
        </w:rPr>
        <w:t xml:space="preserve"> priedas „Tiekėjo deklaracija dėl atitikties VPĮ 45 str. 2</w:t>
      </w:r>
      <w:r w:rsidRPr="00A621F5">
        <w:rPr>
          <w:color w:val="4472C4" w:themeColor="accent1"/>
          <w:sz w:val="24"/>
          <w:szCs w:val="24"/>
          <w:vertAlign w:val="superscript"/>
        </w:rPr>
        <w:t>1</w:t>
      </w:r>
      <w:r w:rsidRPr="00A621F5">
        <w:rPr>
          <w:color w:val="4472C4" w:themeColor="accent1"/>
          <w:sz w:val="24"/>
          <w:szCs w:val="24"/>
        </w:rPr>
        <w:t xml:space="preserve"> d.“</w:t>
      </w:r>
      <w:bookmarkEnd w:id="116"/>
      <w:bookmarkEnd w:id="117"/>
      <w:bookmarkEnd w:id="118"/>
      <w:bookmarkEnd w:id="119"/>
    </w:p>
    <w:p w14:paraId="2B58E8B7" w14:textId="77777777" w:rsidR="008E04A7" w:rsidRPr="008E04A7" w:rsidRDefault="008E04A7" w:rsidP="008E04A7">
      <w:pPr>
        <w:spacing w:after="160" w:line="276" w:lineRule="auto"/>
        <w:ind w:firstLine="0"/>
        <w:jc w:val="center"/>
        <w:rPr>
          <w:b/>
          <w:sz w:val="24"/>
          <w:szCs w:val="24"/>
        </w:rPr>
      </w:pPr>
    </w:p>
    <w:p w14:paraId="0CE47659" w14:textId="77777777" w:rsidR="008E04A7" w:rsidRPr="008E04A7" w:rsidRDefault="008E04A7" w:rsidP="008E04A7">
      <w:pPr>
        <w:spacing w:line="240" w:lineRule="auto"/>
        <w:ind w:left="6480" w:firstLine="0"/>
        <w:rPr>
          <w:rFonts w:ascii="Times New Roman" w:eastAsia="Times New Roman" w:hAnsi="Times New Roman" w:cs="Times New Roman"/>
          <w:sz w:val="24"/>
          <w:szCs w:val="24"/>
        </w:rPr>
      </w:pPr>
    </w:p>
    <w:p w14:paraId="339CDAD9" w14:textId="77777777" w:rsidR="008E04A7" w:rsidRPr="008E04A7" w:rsidRDefault="008E04A7" w:rsidP="008E04A7">
      <w:pPr>
        <w:spacing w:line="240" w:lineRule="auto"/>
        <w:ind w:firstLine="0"/>
        <w:jc w:val="center"/>
        <w:rPr>
          <w:rFonts w:eastAsiaTheme="minorHAnsi" w:cstheme="minorHAnsi"/>
          <w:b/>
          <w:bCs/>
          <w:sz w:val="26"/>
          <w:szCs w:val="26"/>
          <w:lang w:eastAsia="en-US"/>
        </w:rPr>
      </w:pPr>
      <w:r w:rsidRPr="008E04A7">
        <w:rPr>
          <w:rFonts w:eastAsia="Times New Roman" w:cstheme="minorHAnsi"/>
          <w:b/>
          <w:bCs/>
          <w:sz w:val="26"/>
          <w:szCs w:val="26"/>
        </w:rPr>
        <w:t>TIEKĖJO DEKLARACIJA</w:t>
      </w:r>
      <w:r w:rsidRPr="008E04A7">
        <w:rPr>
          <w:rFonts w:eastAsiaTheme="minorHAnsi" w:cstheme="minorHAnsi"/>
          <w:b/>
          <w:bCs/>
          <w:sz w:val="26"/>
          <w:szCs w:val="26"/>
          <w:lang w:eastAsia="en-US"/>
        </w:rPr>
        <w:t xml:space="preserve"> APIE TIEKĖJĄ, JO SUBTIEKĖJUS, ŪKIO SUBJEKTUS, KURIŲ PAJĖGUMAIS REMIAMASI, TIEKĖJO SIŪLOMŲ PREKIŲ (ĮSKAITANT JŲ SUDEDAMĄSIAS DALIS, PAKUOTES) GAMINTOJUS</w:t>
      </w:r>
    </w:p>
    <w:p w14:paraId="2384783F" w14:textId="77777777" w:rsidR="008E04A7" w:rsidRPr="008E04A7" w:rsidRDefault="008E04A7" w:rsidP="008E04A7">
      <w:pPr>
        <w:spacing w:line="240" w:lineRule="auto"/>
        <w:ind w:firstLine="0"/>
        <w:jc w:val="center"/>
        <w:rPr>
          <w:rFonts w:eastAsiaTheme="minorHAnsi" w:cstheme="minorHAnsi"/>
          <w:b/>
          <w:bCs/>
          <w:sz w:val="26"/>
          <w:szCs w:val="26"/>
          <w:lang w:eastAsia="en-US"/>
        </w:rPr>
      </w:pPr>
    </w:p>
    <w:p w14:paraId="2C05D251" w14:textId="4835AAAC" w:rsidR="008E04A7" w:rsidRPr="008E04A7" w:rsidRDefault="008E04A7" w:rsidP="008E04A7">
      <w:pPr>
        <w:tabs>
          <w:tab w:val="left" w:pos="8137"/>
        </w:tabs>
        <w:spacing w:line="240" w:lineRule="auto"/>
        <w:ind w:firstLine="0"/>
        <w:jc w:val="center"/>
        <w:rPr>
          <w:rFonts w:eastAsia="Times New Roman" w:cstheme="minorHAnsi"/>
          <w:b/>
          <w:i/>
          <w:iCs/>
          <w:sz w:val="26"/>
          <w:szCs w:val="26"/>
        </w:rPr>
      </w:pPr>
      <w:r w:rsidRPr="008E04A7">
        <w:rPr>
          <w:rFonts w:eastAsia="Arial" w:cstheme="minorHAnsi"/>
          <w:b/>
          <w:sz w:val="26"/>
          <w:szCs w:val="26"/>
          <w:lang w:eastAsia="en-US"/>
        </w:rPr>
        <w:t>„</w:t>
      </w:r>
      <w:r w:rsidR="00796041" w:rsidRPr="0051686F">
        <w:rPr>
          <w:rFonts w:ascii="Calibri" w:eastAsia="Times New Roman" w:hAnsi="Calibri" w:cs="Calibri"/>
          <w:b/>
          <w:sz w:val="28"/>
          <w:szCs w:val="28"/>
        </w:rPr>
        <w:t>KONFERENCINĖS IR SINCHRONINIO VERTIMO ĮRANGOS NUOMA BEI KONFERENCIJŲ APTARNAVIMO PASLAUGOS</w:t>
      </w:r>
      <w:r w:rsidRPr="008E04A7">
        <w:rPr>
          <w:rFonts w:eastAsia="Arial" w:cstheme="minorHAnsi"/>
          <w:b/>
          <w:sz w:val="26"/>
          <w:szCs w:val="26"/>
          <w:lang w:eastAsia="en-US"/>
        </w:rPr>
        <w:t>“</w:t>
      </w:r>
    </w:p>
    <w:p w14:paraId="76624790" w14:textId="77777777" w:rsidR="008E04A7" w:rsidRPr="008E04A7" w:rsidRDefault="008E04A7" w:rsidP="008E04A7">
      <w:pPr>
        <w:shd w:val="clear" w:color="auto" w:fill="FFFFFF"/>
        <w:spacing w:line="240" w:lineRule="auto"/>
        <w:ind w:firstLine="0"/>
        <w:jc w:val="center"/>
        <w:rPr>
          <w:rFonts w:ascii="Times New Roman" w:eastAsia="Times New Roman" w:hAnsi="Times New Roman" w:cs="Times New Roman"/>
          <w:sz w:val="24"/>
          <w:szCs w:val="24"/>
        </w:rPr>
      </w:pPr>
    </w:p>
    <w:p w14:paraId="33604CDC" w14:textId="77777777" w:rsidR="008E04A7" w:rsidRPr="008E04A7" w:rsidRDefault="008E04A7" w:rsidP="008E04A7">
      <w:pPr>
        <w:shd w:val="clear" w:color="auto" w:fill="FFFFFF"/>
        <w:spacing w:line="240" w:lineRule="auto"/>
        <w:ind w:firstLine="0"/>
        <w:jc w:val="center"/>
        <w:rPr>
          <w:rFonts w:ascii="Times New Roman" w:eastAsia="Times New Roman" w:hAnsi="Times New Roman" w:cs="Times New Roman"/>
          <w:b/>
          <w:bCs/>
          <w:sz w:val="24"/>
          <w:szCs w:val="24"/>
        </w:rPr>
      </w:pPr>
      <w:r w:rsidRPr="008E04A7">
        <w:rPr>
          <w:rFonts w:ascii="Times New Roman" w:eastAsia="Times New Roman" w:hAnsi="Times New Roman" w:cs="Times New Roman"/>
          <w:sz w:val="24"/>
          <w:szCs w:val="24"/>
        </w:rPr>
        <w:t>____________</w:t>
      </w:r>
      <w:r w:rsidRPr="008E04A7">
        <w:rPr>
          <w:rFonts w:ascii="Times New Roman" w:eastAsia="Times New Roman" w:hAnsi="Times New Roman" w:cs="Times New Roman"/>
          <w:b/>
          <w:bCs/>
          <w:sz w:val="24"/>
          <w:szCs w:val="24"/>
        </w:rPr>
        <w:t xml:space="preserve"> </w:t>
      </w:r>
      <w:r w:rsidRPr="008E04A7">
        <w:rPr>
          <w:rFonts w:ascii="Times New Roman" w:eastAsia="Times New Roman" w:hAnsi="Times New Roman" w:cs="Times New Roman"/>
          <w:sz w:val="24"/>
          <w:szCs w:val="24"/>
        </w:rPr>
        <w:t>Nr.______</w:t>
      </w:r>
    </w:p>
    <w:p w14:paraId="10715CFB" w14:textId="77777777" w:rsidR="008E04A7" w:rsidRPr="008E04A7" w:rsidRDefault="008E04A7" w:rsidP="008E04A7">
      <w:pPr>
        <w:shd w:val="clear" w:color="auto" w:fill="FFFFFF"/>
        <w:spacing w:line="240" w:lineRule="auto"/>
        <w:ind w:left="2592" w:firstLine="1296"/>
        <w:rPr>
          <w:rFonts w:ascii="Times New Roman" w:eastAsia="Times New Roman" w:hAnsi="Times New Roman" w:cs="Times New Roman"/>
          <w:bCs/>
          <w:sz w:val="24"/>
          <w:szCs w:val="24"/>
        </w:rPr>
      </w:pPr>
      <w:r w:rsidRPr="008E04A7">
        <w:rPr>
          <w:rFonts w:ascii="Times New Roman" w:eastAsia="Times New Roman" w:hAnsi="Times New Roman" w:cs="Times New Roman"/>
          <w:bCs/>
          <w:sz w:val="24"/>
          <w:szCs w:val="24"/>
        </w:rPr>
        <w:t xml:space="preserve">        (Data)</w:t>
      </w:r>
    </w:p>
    <w:p w14:paraId="6808C07B" w14:textId="77777777" w:rsidR="008E04A7" w:rsidRPr="008E04A7" w:rsidRDefault="008E04A7" w:rsidP="008E04A7">
      <w:pPr>
        <w:shd w:val="clear" w:color="auto" w:fill="FFFFFF"/>
        <w:spacing w:line="240" w:lineRule="auto"/>
        <w:ind w:firstLine="0"/>
        <w:jc w:val="center"/>
        <w:rPr>
          <w:rFonts w:ascii="Times New Roman" w:eastAsia="Times New Roman" w:hAnsi="Times New Roman" w:cs="Times New Roman"/>
          <w:bCs/>
          <w:sz w:val="24"/>
          <w:szCs w:val="24"/>
        </w:rPr>
      </w:pPr>
      <w:r w:rsidRPr="008E04A7">
        <w:rPr>
          <w:rFonts w:ascii="Times New Roman" w:eastAsia="Times New Roman" w:hAnsi="Times New Roman" w:cs="Times New Roman"/>
          <w:bCs/>
          <w:sz w:val="24"/>
          <w:szCs w:val="24"/>
        </w:rPr>
        <w:t>_____________</w:t>
      </w:r>
    </w:p>
    <w:p w14:paraId="32CD0A79" w14:textId="77777777" w:rsidR="008E04A7" w:rsidRPr="008E04A7" w:rsidRDefault="008E04A7" w:rsidP="008E04A7">
      <w:pPr>
        <w:shd w:val="clear" w:color="auto" w:fill="FFFFFF"/>
        <w:spacing w:line="240" w:lineRule="auto"/>
        <w:ind w:firstLine="0"/>
        <w:jc w:val="center"/>
        <w:rPr>
          <w:rFonts w:ascii="Times New Roman" w:eastAsia="Times New Roman" w:hAnsi="Times New Roman" w:cs="Times New Roman"/>
          <w:bCs/>
          <w:sz w:val="24"/>
          <w:szCs w:val="24"/>
        </w:rPr>
      </w:pPr>
      <w:r w:rsidRPr="008E04A7">
        <w:rPr>
          <w:rFonts w:ascii="Times New Roman" w:eastAsia="Times New Roman" w:hAnsi="Times New Roman" w:cs="Times New Roman"/>
          <w:bCs/>
          <w:sz w:val="24"/>
          <w:szCs w:val="24"/>
        </w:rPr>
        <w:t>(Vieta)</w:t>
      </w:r>
    </w:p>
    <w:p w14:paraId="7F178AFC" w14:textId="77777777" w:rsidR="008E04A7" w:rsidRPr="008E04A7" w:rsidRDefault="008E04A7" w:rsidP="008E04A7">
      <w:pPr>
        <w:spacing w:line="240" w:lineRule="auto"/>
        <w:ind w:firstLine="0"/>
        <w:jc w:val="center"/>
        <w:rPr>
          <w:rFonts w:eastAsiaTheme="minorHAnsi" w:cstheme="minorHAnsi"/>
          <w:sz w:val="26"/>
          <w:szCs w:val="26"/>
          <w:u w:val="single"/>
          <w:lang w:eastAsia="en-US"/>
        </w:rPr>
      </w:pPr>
    </w:p>
    <w:p w14:paraId="453BED3E" w14:textId="77777777" w:rsidR="008E04A7" w:rsidRPr="008E04A7" w:rsidRDefault="008E04A7" w:rsidP="008E04A7">
      <w:pPr>
        <w:spacing w:line="240" w:lineRule="auto"/>
        <w:ind w:firstLine="0"/>
        <w:rPr>
          <w:rFonts w:eastAsiaTheme="minorHAnsi" w:cstheme="minorHAnsi"/>
          <w:sz w:val="26"/>
          <w:szCs w:val="26"/>
          <w:u w:val="single"/>
          <w:lang w:eastAsia="en-US"/>
        </w:rPr>
      </w:pPr>
      <w:r w:rsidRPr="008E04A7">
        <w:rPr>
          <w:rFonts w:eastAsiaTheme="minorHAnsi" w:cstheme="minorHAnsi"/>
          <w:sz w:val="26"/>
          <w:szCs w:val="26"/>
          <w:u w:val="single"/>
          <w:lang w:eastAsia="en-US"/>
        </w:rPr>
        <w:t>Lietuvos Respublikos Prezidento kanceliarija</w:t>
      </w:r>
    </w:p>
    <w:p w14:paraId="27093B91" w14:textId="77777777" w:rsidR="008E04A7" w:rsidRPr="008E04A7" w:rsidRDefault="008E04A7" w:rsidP="008E04A7">
      <w:pPr>
        <w:spacing w:line="240" w:lineRule="auto"/>
        <w:ind w:firstLine="0"/>
        <w:rPr>
          <w:rFonts w:eastAsiaTheme="minorHAnsi" w:cstheme="minorHAnsi"/>
          <w:sz w:val="26"/>
          <w:szCs w:val="26"/>
          <w:lang w:eastAsia="en-US"/>
        </w:rPr>
      </w:pPr>
      <w:r w:rsidRPr="008E04A7">
        <w:rPr>
          <w:rFonts w:eastAsiaTheme="minorHAnsi" w:cstheme="minorHAnsi"/>
          <w:sz w:val="26"/>
          <w:szCs w:val="26"/>
          <w:lang w:eastAsia="en-US"/>
        </w:rPr>
        <w:t>(adresatas)</w:t>
      </w:r>
    </w:p>
    <w:p w14:paraId="283EED90" w14:textId="77777777" w:rsidR="008E04A7" w:rsidRPr="008E04A7" w:rsidRDefault="008E04A7" w:rsidP="008E04A7">
      <w:pPr>
        <w:spacing w:line="240" w:lineRule="auto"/>
        <w:ind w:firstLine="0"/>
        <w:rPr>
          <w:rFonts w:eastAsiaTheme="minorHAnsi" w:cstheme="minorHAnsi"/>
          <w:sz w:val="26"/>
          <w:szCs w:val="26"/>
          <w:lang w:eastAsia="en-US"/>
        </w:rPr>
      </w:pPr>
    </w:p>
    <w:p w14:paraId="112C7685" w14:textId="77777777" w:rsidR="008E04A7" w:rsidRPr="008E04A7" w:rsidRDefault="008E04A7" w:rsidP="008E04A7">
      <w:pPr>
        <w:tabs>
          <w:tab w:val="left" w:pos="851"/>
        </w:tabs>
        <w:snapToGrid w:val="0"/>
        <w:spacing w:line="240" w:lineRule="auto"/>
        <w:ind w:right="-1" w:firstLine="0"/>
        <w:rPr>
          <w:rFonts w:eastAsiaTheme="minorHAnsi" w:cstheme="minorHAnsi"/>
          <w:spacing w:val="-2"/>
          <w:sz w:val="26"/>
          <w:szCs w:val="26"/>
          <w:lang w:eastAsia="en-US"/>
        </w:rPr>
      </w:pPr>
      <w:r w:rsidRPr="008E04A7">
        <w:rPr>
          <w:rFonts w:eastAsiaTheme="minorHAnsi" w:cstheme="minorHAnsi"/>
          <w:spacing w:val="-2"/>
          <w:sz w:val="26"/>
          <w:szCs w:val="26"/>
          <w:lang w:eastAsia="en-US"/>
        </w:rPr>
        <w:t>Aš, ____________________________________________________________________________         (Tiekėjo vadovo ar jo įgalioto asmens pareigų pavadinimas, vardas ir pavardė)</w:t>
      </w:r>
    </w:p>
    <w:p w14:paraId="71CB918C" w14:textId="77777777" w:rsidR="008E04A7" w:rsidRPr="008E04A7" w:rsidRDefault="008E04A7" w:rsidP="008E04A7">
      <w:pPr>
        <w:snapToGrid w:val="0"/>
        <w:spacing w:line="240" w:lineRule="auto"/>
        <w:ind w:right="-1" w:firstLine="0"/>
        <w:rPr>
          <w:rFonts w:eastAsiaTheme="minorHAnsi" w:cstheme="minorHAnsi"/>
          <w:spacing w:val="-2"/>
          <w:sz w:val="26"/>
          <w:szCs w:val="26"/>
          <w:lang w:eastAsia="en-US"/>
        </w:rPr>
      </w:pPr>
    </w:p>
    <w:p w14:paraId="5AE57C2E" w14:textId="77777777" w:rsidR="008E04A7" w:rsidRPr="008E04A7" w:rsidRDefault="008E04A7" w:rsidP="008E04A7">
      <w:pPr>
        <w:tabs>
          <w:tab w:val="left" w:pos="851"/>
        </w:tabs>
        <w:snapToGrid w:val="0"/>
        <w:spacing w:line="240" w:lineRule="auto"/>
        <w:ind w:right="-1"/>
        <w:rPr>
          <w:rFonts w:eastAsiaTheme="minorHAnsi" w:cstheme="minorHAnsi"/>
          <w:sz w:val="26"/>
          <w:szCs w:val="26"/>
          <w:lang w:eastAsia="en-US"/>
        </w:rPr>
      </w:pPr>
      <w:r w:rsidRPr="008E04A7">
        <w:rPr>
          <w:rFonts w:eastAsiaTheme="minorHAnsi" w:cstheme="minorHAnsi"/>
          <w:spacing w:val="-2"/>
          <w:sz w:val="26"/>
          <w:szCs w:val="26"/>
          <w:lang w:eastAsia="en-US"/>
        </w:rPr>
        <w:t xml:space="preserve">deklaruoju, kad mūsų siūlomos prekės nekelia grėsmės nacionaliniam saugumui kaip tai nurodyta Viešųjų pirkimų įstatyme (toliau – VPĮ) ir patvirtinu, kad nėra </w:t>
      </w:r>
      <w:r w:rsidRPr="008E04A7">
        <w:rPr>
          <w:rFonts w:eastAsiaTheme="minorHAnsi" w:cstheme="minorHAnsi"/>
          <w:sz w:val="26"/>
          <w:szCs w:val="26"/>
          <w:lang w:eastAsia="en-US"/>
        </w:rPr>
        <w:t>VPĮ 45 straipsnio 2</w:t>
      </w:r>
      <w:r w:rsidRPr="008E04A7">
        <w:rPr>
          <w:rFonts w:eastAsiaTheme="minorHAnsi" w:cstheme="minorHAnsi"/>
          <w:sz w:val="26"/>
          <w:szCs w:val="26"/>
          <w:vertAlign w:val="superscript"/>
          <w:lang w:eastAsia="en-US"/>
        </w:rPr>
        <w:t>1</w:t>
      </w:r>
      <w:r w:rsidRPr="008E04A7">
        <w:rPr>
          <w:rFonts w:eastAsiaTheme="minorHAnsi" w:cstheme="minorHAnsi"/>
          <w:sz w:val="26"/>
          <w:szCs w:val="26"/>
          <w:lang w:eastAsia="en-US"/>
        </w:rPr>
        <w:t xml:space="preserve"> dalyje nurodytų aplinkybių/sąlygų dėl kurių mūsų pasiūlymas galėtų būti atmestas. Taip pat įsipareigojame, perkančiajai organizacijai paprašius, pateikti dokumentus, įrodančius VPĮ 45 straipsnio 2</w:t>
      </w:r>
      <w:r w:rsidRPr="008E04A7">
        <w:rPr>
          <w:rFonts w:eastAsiaTheme="minorHAnsi" w:cstheme="minorHAnsi"/>
          <w:sz w:val="26"/>
          <w:szCs w:val="26"/>
          <w:vertAlign w:val="superscript"/>
          <w:lang w:eastAsia="en-US"/>
        </w:rPr>
        <w:t>1</w:t>
      </w:r>
      <w:r w:rsidRPr="008E04A7">
        <w:rPr>
          <w:rFonts w:eastAsiaTheme="minorHAnsi" w:cstheme="minorHAnsi"/>
          <w:sz w:val="26"/>
          <w:szCs w:val="26"/>
          <w:lang w:eastAsia="en-US"/>
        </w:rPr>
        <w:t xml:space="preserve"> dalies 1-3 punktuose nurodytų aplinkybių/sąlygų nebuvimą.</w:t>
      </w:r>
    </w:p>
    <w:p w14:paraId="5299CA6C" w14:textId="30D9D0FF" w:rsidR="008E04A7" w:rsidRPr="008E04A7" w:rsidRDefault="008E04A7" w:rsidP="008E04A7">
      <w:pPr>
        <w:tabs>
          <w:tab w:val="left" w:pos="851"/>
        </w:tabs>
        <w:snapToGrid w:val="0"/>
        <w:spacing w:line="240" w:lineRule="auto"/>
        <w:ind w:right="-1" w:firstLine="0"/>
        <w:rPr>
          <w:rFonts w:eastAsia="Calibri" w:cstheme="minorHAnsi"/>
          <w:sz w:val="26"/>
          <w:szCs w:val="26"/>
          <w:lang w:eastAsia="en-US"/>
        </w:rPr>
      </w:pPr>
    </w:p>
    <w:p w14:paraId="70F7727D" w14:textId="77777777" w:rsidR="008E04A7" w:rsidRPr="008E04A7" w:rsidRDefault="008E04A7" w:rsidP="008E04A7">
      <w:pPr>
        <w:spacing w:line="240" w:lineRule="auto"/>
        <w:ind w:firstLine="0"/>
        <w:rPr>
          <w:rFonts w:eastAsia="Calibri" w:cstheme="minorHAnsi"/>
          <w:sz w:val="26"/>
          <w:szCs w:val="26"/>
          <w:lang w:eastAsia="en-US"/>
        </w:rPr>
      </w:pPr>
      <w:r w:rsidRPr="008E04A7">
        <w:rPr>
          <w:rFonts w:eastAsia="Calibri" w:cstheme="minorHAnsi"/>
          <w:b/>
          <w:bCs/>
          <w:sz w:val="26"/>
          <w:szCs w:val="26"/>
          <w:lang w:eastAsia="en-US"/>
        </w:rPr>
        <w:t xml:space="preserve">1 </w:t>
      </w:r>
      <w:r w:rsidRPr="008E04A7">
        <w:rPr>
          <w:rFonts w:eastAsia="Calibri" w:cstheme="minorHAnsi"/>
          <w:sz w:val="26"/>
          <w:szCs w:val="26"/>
          <w:lang w:eastAsia="en-US"/>
        </w:rPr>
        <w:t>lentelė.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8E04A7" w:rsidRPr="008E04A7" w14:paraId="1F8213C3" w14:textId="77777777" w:rsidTr="00796722">
        <w:tc>
          <w:tcPr>
            <w:tcW w:w="559" w:type="dxa"/>
            <w:tcBorders>
              <w:top w:val="single" w:sz="4" w:space="0" w:color="auto"/>
              <w:left w:val="single" w:sz="4" w:space="0" w:color="auto"/>
              <w:bottom w:val="single" w:sz="4" w:space="0" w:color="auto"/>
              <w:right w:val="single" w:sz="4" w:space="0" w:color="auto"/>
            </w:tcBorders>
            <w:hideMark/>
          </w:tcPr>
          <w:p w14:paraId="5FF01CC5" w14:textId="77777777" w:rsidR="008E04A7" w:rsidRPr="008E04A7" w:rsidRDefault="008E04A7" w:rsidP="008E04A7">
            <w:pPr>
              <w:jc w:val="center"/>
              <w:rPr>
                <w:rFonts w:cstheme="minorHAnsi"/>
                <w:sz w:val="26"/>
                <w:szCs w:val="26"/>
              </w:rPr>
            </w:pPr>
            <w:r w:rsidRPr="008E04A7">
              <w:rPr>
                <w:rFonts w:cstheme="minorHAnsi"/>
                <w:sz w:val="26"/>
                <w:szCs w:val="26"/>
              </w:rPr>
              <w:t>Nr.</w:t>
            </w:r>
          </w:p>
        </w:tc>
        <w:tc>
          <w:tcPr>
            <w:tcW w:w="2555" w:type="dxa"/>
            <w:tcBorders>
              <w:top w:val="single" w:sz="4" w:space="0" w:color="auto"/>
              <w:left w:val="single" w:sz="4" w:space="0" w:color="auto"/>
              <w:bottom w:val="single" w:sz="4" w:space="0" w:color="auto"/>
              <w:right w:val="single" w:sz="4" w:space="0" w:color="auto"/>
            </w:tcBorders>
            <w:hideMark/>
          </w:tcPr>
          <w:p w14:paraId="198C990C" w14:textId="77777777" w:rsidR="008E04A7" w:rsidRPr="008E04A7" w:rsidRDefault="008E04A7" w:rsidP="008E04A7">
            <w:pPr>
              <w:jc w:val="center"/>
              <w:rPr>
                <w:rFonts w:cstheme="minorHAnsi"/>
                <w:sz w:val="26"/>
                <w:szCs w:val="26"/>
              </w:rPr>
            </w:pPr>
            <w:r w:rsidRPr="008E04A7">
              <w:rPr>
                <w:rFonts w:cstheme="minorHAnsi"/>
                <w:sz w:val="26"/>
                <w:szCs w:val="26"/>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41D80EEA" w14:textId="77777777" w:rsidR="008E04A7" w:rsidRPr="008E04A7" w:rsidRDefault="008E04A7" w:rsidP="008E04A7">
            <w:pPr>
              <w:jc w:val="center"/>
              <w:rPr>
                <w:rFonts w:cstheme="minorHAnsi"/>
                <w:sz w:val="26"/>
                <w:szCs w:val="26"/>
              </w:rPr>
            </w:pPr>
            <w:r w:rsidRPr="008E04A7">
              <w:rPr>
                <w:rFonts w:cstheme="minorHAnsi"/>
                <w:sz w:val="26"/>
                <w:szCs w:val="26"/>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18C111A2" w14:textId="77777777" w:rsidR="008E04A7" w:rsidRPr="008E04A7" w:rsidRDefault="008E04A7" w:rsidP="008E04A7">
            <w:pPr>
              <w:jc w:val="center"/>
              <w:rPr>
                <w:rFonts w:cstheme="minorHAnsi"/>
                <w:sz w:val="26"/>
                <w:szCs w:val="26"/>
              </w:rPr>
            </w:pPr>
            <w:r w:rsidRPr="008E04A7">
              <w:rPr>
                <w:rFonts w:cstheme="minorHAnsi"/>
                <w:sz w:val="26"/>
                <w:szCs w:val="26"/>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41CE3989" w14:textId="77777777" w:rsidR="008E04A7" w:rsidRPr="008E04A7" w:rsidRDefault="008E04A7" w:rsidP="008E04A7">
            <w:pPr>
              <w:jc w:val="center"/>
              <w:rPr>
                <w:rFonts w:cstheme="minorHAnsi"/>
                <w:sz w:val="26"/>
                <w:szCs w:val="26"/>
              </w:rPr>
            </w:pPr>
            <w:r w:rsidRPr="008E04A7">
              <w:rPr>
                <w:rFonts w:cstheme="minorHAnsi"/>
                <w:sz w:val="26"/>
                <w:szCs w:val="26"/>
              </w:rPr>
              <w:t>Kontroliuojančių asmenų registracijos vieta (šalis) arba gyvenamoji vieta (šalis) ir pilietybė (pilietybė ir gyvenamosios vietos šalis nurodomas apie fizinį asmenį)</w:t>
            </w:r>
          </w:p>
        </w:tc>
      </w:tr>
      <w:tr w:rsidR="008E04A7" w:rsidRPr="008E04A7" w14:paraId="3BDD779C" w14:textId="77777777" w:rsidTr="00796722">
        <w:tc>
          <w:tcPr>
            <w:tcW w:w="559" w:type="dxa"/>
            <w:tcBorders>
              <w:top w:val="single" w:sz="4" w:space="0" w:color="auto"/>
              <w:left w:val="single" w:sz="4" w:space="0" w:color="auto"/>
              <w:bottom w:val="single" w:sz="4" w:space="0" w:color="auto"/>
              <w:right w:val="single" w:sz="4" w:space="0" w:color="auto"/>
            </w:tcBorders>
            <w:hideMark/>
          </w:tcPr>
          <w:p w14:paraId="5C3CF542" w14:textId="77777777" w:rsidR="008E04A7" w:rsidRPr="008E04A7" w:rsidRDefault="008E04A7" w:rsidP="008E04A7">
            <w:pPr>
              <w:jc w:val="center"/>
              <w:rPr>
                <w:rFonts w:cstheme="minorHAnsi"/>
                <w:b/>
                <w:bCs/>
                <w:sz w:val="26"/>
                <w:szCs w:val="26"/>
              </w:rPr>
            </w:pPr>
            <w:r w:rsidRPr="008E04A7">
              <w:rPr>
                <w:rFonts w:cstheme="minorHAnsi"/>
                <w:b/>
                <w:bCs/>
                <w:sz w:val="26"/>
                <w:szCs w:val="26"/>
              </w:rPr>
              <w:t>1</w:t>
            </w:r>
          </w:p>
        </w:tc>
        <w:tc>
          <w:tcPr>
            <w:tcW w:w="2555" w:type="dxa"/>
            <w:tcBorders>
              <w:top w:val="single" w:sz="4" w:space="0" w:color="auto"/>
              <w:left w:val="single" w:sz="4" w:space="0" w:color="auto"/>
              <w:bottom w:val="single" w:sz="4" w:space="0" w:color="auto"/>
              <w:right w:val="single" w:sz="4" w:space="0" w:color="auto"/>
            </w:tcBorders>
            <w:hideMark/>
          </w:tcPr>
          <w:p w14:paraId="2999C184" w14:textId="77777777" w:rsidR="008E04A7" w:rsidRPr="008E04A7" w:rsidRDefault="008E04A7" w:rsidP="008E04A7">
            <w:pPr>
              <w:jc w:val="center"/>
              <w:rPr>
                <w:rFonts w:cstheme="minorHAnsi"/>
                <w:b/>
                <w:bCs/>
                <w:sz w:val="26"/>
                <w:szCs w:val="26"/>
              </w:rPr>
            </w:pPr>
            <w:r w:rsidRPr="008E04A7">
              <w:rPr>
                <w:rFonts w:cstheme="minorHAnsi"/>
                <w:b/>
                <w:bCs/>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14:paraId="0AA1A4F2" w14:textId="77777777" w:rsidR="008E04A7" w:rsidRPr="008E04A7" w:rsidRDefault="008E04A7" w:rsidP="008E04A7">
            <w:pPr>
              <w:jc w:val="center"/>
              <w:rPr>
                <w:rFonts w:cstheme="minorHAnsi"/>
                <w:b/>
                <w:bCs/>
                <w:sz w:val="26"/>
                <w:szCs w:val="26"/>
              </w:rPr>
            </w:pPr>
            <w:r w:rsidRPr="008E04A7">
              <w:rPr>
                <w:rFonts w:cstheme="minorHAnsi"/>
                <w:b/>
                <w:bCs/>
                <w:sz w:val="26"/>
                <w:szCs w:val="26"/>
              </w:rPr>
              <w:t>3</w:t>
            </w:r>
          </w:p>
        </w:tc>
        <w:tc>
          <w:tcPr>
            <w:tcW w:w="1985" w:type="dxa"/>
            <w:tcBorders>
              <w:top w:val="single" w:sz="4" w:space="0" w:color="auto"/>
              <w:left w:val="single" w:sz="4" w:space="0" w:color="auto"/>
              <w:bottom w:val="single" w:sz="4" w:space="0" w:color="auto"/>
              <w:right w:val="single" w:sz="4" w:space="0" w:color="auto"/>
            </w:tcBorders>
            <w:hideMark/>
          </w:tcPr>
          <w:p w14:paraId="76419008" w14:textId="77777777" w:rsidR="008E04A7" w:rsidRPr="008E04A7" w:rsidRDefault="008E04A7" w:rsidP="008E04A7">
            <w:pPr>
              <w:jc w:val="center"/>
              <w:rPr>
                <w:rFonts w:cstheme="minorHAnsi"/>
                <w:b/>
                <w:bCs/>
                <w:sz w:val="26"/>
                <w:szCs w:val="26"/>
              </w:rPr>
            </w:pPr>
            <w:r w:rsidRPr="008E04A7">
              <w:rPr>
                <w:rFonts w:cstheme="minorHAnsi"/>
                <w:b/>
                <w:bCs/>
                <w:sz w:val="26"/>
                <w:szCs w:val="26"/>
              </w:rPr>
              <w:t>4</w:t>
            </w:r>
          </w:p>
        </w:tc>
        <w:tc>
          <w:tcPr>
            <w:tcW w:w="2657" w:type="dxa"/>
            <w:tcBorders>
              <w:top w:val="single" w:sz="4" w:space="0" w:color="auto"/>
              <w:left w:val="single" w:sz="4" w:space="0" w:color="auto"/>
              <w:bottom w:val="single" w:sz="4" w:space="0" w:color="auto"/>
              <w:right w:val="single" w:sz="4" w:space="0" w:color="auto"/>
            </w:tcBorders>
            <w:hideMark/>
          </w:tcPr>
          <w:p w14:paraId="4C3F84FB" w14:textId="77777777" w:rsidR="008E04A7" w:rsidRPr="008E04A7" w:rsidRDefault="008E04A7" w:rsidP="008E04A7">
            <w:pPr>
              <w:jc w:val="center"/>
              <w:rPr>
                <w:rFonts w:cstheme="minorHAnsi"/>
                <w:b/>
                <w:bCs/>
                <w:sz w:val="26"/>
                <w:szCs w:val="26"/>
              </w:rPr>
            </w:pPr>
            <w:r w:rsidRPr="008E04A7">
              <w:rPr>
                <w:rFonts w:cstheme="minorHAnsi"/>
                <w:b/>
                <w:bCs/>
                <w:sz w:val="26"/>
                <w:szCs w:val="26"/>
              </w:rPr>
              <w:t>5</w:t>
            </w:r>
          </w:p>
        </w:tc>
      </w:tr>
      <w:tr w:rsidR="008E04A7" w:rsidRPr="008E04A7" w14:paraId="132375C9" w14:textId="77777777" w:rsidTr="00796722">
        <w:tc>
          <w:tcPr>
            <w:tcW w:w="559" w:type="dxa"/>
            <w:tcBorders>
              <w:top w:val="single" w:sz="4" w:space="0" w:color="auto"/>
              <w:left w:val="single" w:sz="4" w:space="0" w:color="auto"/>
              <w:bottom w:val="single" w:sz="4" w:space="0" w:color="auto"/>
              <w:right w:val="single" w:sz="4" w:space="0" w:color="auto"/>
            </w:tcBorders>
          </w:tcPr>
          <w:p w14:paraId="3A428120" w14:textId="77777777" w:rsidR="008E04A7" w:rsidRPr="008E04A7" w:rsidRDefault="008E04A7" w:rsidP="008E04A7">
            <w:pPr>
              <w:rPr>
                <w:rFonts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24608038" w14:textId="77777777" w:rsidR="008E04A7" w:rsidRPr="008E04A7" w:rsidRDefault="008E04A7" w:rsidP="008E04A7">
            <w:pPr>
              <w:rPr>
                <w:rFonts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2523A4C9" w14:textId="77777777" w:rsidR="008E04A7" w:rsidRPr="008E04A7" w:rsidRDefault="008E04A7" w:rsidP="008E04A7">
            <w:pPr>
              <w:rPr>
                <w:rFonts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3756E96" w14:textId="77777777" w:rsidR="008E04A7" w:rsidRPr="008E04A7" w:rsidRDefault="008E04A7" w:rsidP="008E04A7">
            <w:pPr>
              <w:rPr>
                <w:rFonts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2B2059D8" w14:textId="77777777" w:rsidR="008E04A7" w:rsidRPr="008E04A7" w:rsidRDefault="008E04A7" w:rsidP="008E04A7">
            <w:pPr>
              <w:rPr>
                <w:rFonts w:cstheme="minorHAnsi"/>
                <w:sz w:val="26"/>
                <w:szCs w:val="26"/>
              </w:rPr>
            </w:pPr>
          </w:p>
        </w:tc>
      </w:tr>
      <w:tr w:rsidR="008E04A7" w:rsidRPr="008E04A7" w14:paraId="53B35476" w14:textId="77777777" w:rsidTr="00796722">
        <w:tc>
          <w:tcPr>
            <w:tcW w:w="559" w:type="dxa"/>
            <w:tcBorders>
              <w:top w:val="single" w:sz="4" w:space="0" w:color="auto"/>
              <w:left w:val="single" w:sz="4" w:space="0" w:color="auto"/>
              <w:bottom w:val="single" w:sz="4" w:space="0" w:color="auto"/>
              <w:right w:val="single" w:sz="4" w:space="0" w:color="auto"/>
            </w:tcBorders>
          </w:tcPr>
          <w:p w14:paraId="526A49FB" w14:textId="77777777" w:rsidR="008E04A7" w:rsidRPr="008E04A7" w:rsidRDefault="008E04A7" w:rsidP="008E04A7">
            <w:pPr>
              <w:rPr>
                <w:rFonts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52A4F13B" w14:textId="77777777" w:rsidR="008E04A7" w:rsidRPr="008E04A7" w:rsidRDefault="008E04A7" w:rsidP="008E04A7">
            <w:pPr>
              <w:rPr>
                <w:rFonts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1CC7567A" w14:textId="77777777" w:rsidR="008E04A7" w:rsidRPr="008E04A7" w:rsidRDefault="008E04A7" w:rsidP="008E04A7">
            <w:pPr>
              <w:rPr>
                <w:rFonts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64D4B55" w14:textId="77777777" w:rsidR="008E04A7" w:rsidRPr="008E04A7" w:rsidRDefault="008E04A7" w:rsidP="008E04A7">
            <w:pPr>
              <w:rPr>
                <w:rFonts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7E4FBA84" w14:textId="77777777" w:rsidR="008E04A7" w:rsidRPr="008E04A7" w:rsidRDefault="008E04A7" w:rsidP="008E04A7">
            <w:pPr>
              <w:rPr>
                <w:rFonts w:cstheme="minorHAnsi"/>
                <w:sz w:val="26"/>
                <w:szCs w:val="26"/>
              </w:rPr>
            </w:pPr>
          </w:p>
        </w:tc>
      </w:tr>
    </w:tbl>
    <w:p w14:paraId="21BC0C1C" w14:textId="77777777" w:rsidR="008E04A7" w:rsidRPr="008E04A7" w:rsidRDefault="008E04A7" w:rsidP="008E04A7">
      <w:pPr>
        <w:spacing w:line="240" w:lineRule="auto"/>
        <w:ind w:firstLine="0"/>
        <w:rPr>
          <w:rFonts w:eastAsia="Calibri" w:cstheme="minorHAnsi"/>
          <w:sz w:val="26"/>
          <w:szCs w:val="26"/>
          <w:lang w:eastAsia="en-US"/>
        </w:rPr>
      </w:pPr>
    </w:p>
    <w:p w14:paraId="46294E76" w14:textId="77777777" w:rsidR="008E04A7" w:rsidRPr="008E04A7" w:rsidRDefault="008E04A7" w:rsidP="008E04A7">
      <w:pPr>
        <w:spacing w:line="240" w:lineRule="auto"/>
        <w:ind w:firstLine="0"/>
        <w:rPr>
          <w:rFonts w:eastAsia="Calibri" w:cstheme="minorHAnsi"/>
          <w:sz w:val="26"/>
          <w:szCs w:val="26"/>
          <w:lang w:eastAsia="en-US"/>
        </w:rPr>
      </w:pPr>
      <w:r w:rsidRPr="008E04A7">
        <w:rPr>
          <w:rFonts w:eastAsia="Calibri" w:cstheme="minorHAnsi"/>
          <w:sz w:val="26"/>
          <w:szCs w:val="26"/>
          <w:lang w:eastAsia="en-US"/>
        </w:rPr>
        <w:t>2 lentelė.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2019"/>
        <w:gridCol w:w="2705"/>
      </w:tblGrid>
      <w:tr w:rsidR="008E04A7" w:rsidRPr="008E04A7" w14:paraId="254BABDF" w14:textId="77777777" w:rsidTr="00796722">
        <w:tc>
          <w:tcPr>
            <w:tcW w:w="558" w:type="dxa"/>
            <w:tcBorders>
              <w:top w:val="single" w:sz="4" w:space="0" w:color="auto"/>
              <w:left w:val="single" w:sz="4" w:space="0" w:color="auto"/>
              <w:bottom w:val="single" w:sz="4" w:space="0" w:color="auto"/>
              <w:right w:val="single" w:sz="4" w:space="0" w:color="auto"/>
            </w:tcBorders>
            <w:hideMark/>
          </w:tcPr>
          <w:p w14:paraId="39B3D8DD" w14:textId="77777777" w:rsidR="008E04A7" w:rsidRPr="008E04A7" w:rsidRDefault="008E04A7" w:rsidP="008E04A7">
            <w:pPr>
              <w:jc w:val="center"/>
              <w:rPr>
                <w:rFonts w:cstheme="minorHAnsi"/>
                <w:b/>
                <w:bCs/>
                <w:sz w:val="26"/>
                <w:szCs w:val="26"/>
              </w:rPr>
            </w:pPr>
            <w:r w:rsidRPr="008E04A7">
              <w:rPr>
                <w:rFonts w:cstheme="minorHAnsi"/>
                <w:b/>
                <w:bCs/>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43936183" w14:textId="77777777" w:rsidR="008E04A7" w:rsidRPr="008E04A7" w:rsidRDefault="008E04A7" w:rsidP="008E04A7">
            <w:pPr>
              <w:jc w:val="center"/>
              <w:rPr>
                <w:rFonts w:cstheme="minorHAnsi"/>
                <w:b/>
                <w:bCs/>
                <w:sz w:val="26"/>
                <w:szCs w:val="26"/>
              </w:rPr>
            </w:pPr>
            <w:r w:rsidRPr="008E04A7">
              <w:rPr>
                <w:rFonts w:cstheme="minorHAnsi"/>
                <w:b/>
                <w:bCs/>
                <w:sz w:val="26"/>
                <w:szCs w:val="26"/>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0810C685" w14:textId="77777777" w:rsidR="008E04A7" w:rsidRPr="008E04A7" w:rsidRDefault="008E04A7" w:rsidP="008E04A7">
            <w:pPr>
              <w:jc w:val="center"/>
              <w:rPr>
                <w:rFonts w:cstheme="minorHAnsi"/>
                <w:b/>
                <w:bCs/>
                <w:sz w:val="26"/>
                <w:szCs w:val="26"/>
              </w:rPr>
            </w:pPr>
            <w:r w:rsidRPr="008E04A7">
              <w:rPr>
                <w:rFonts w:cstheme="minorHAnsi"/>
                <w:b/>
                <w:bCs/>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69C8D53" w14:textId="77777777" w:rsidR="008E04A7" w:rsidRPr="008E04A7" w:rsidRDefault="008E04A7" w:rsidP="008E04A7">
            <w:pPr>
              <w:jc w:val="center"/>
              <w:rPr>
                <w:rFonts w:cstheme="minorHAnsi"/>
                <w:b/>
                <w:bCs/>
                <w:sz w:val="26"/>
                <w:szCs w:val="26"/>
              </w:rPr>
            </w:pPr>
            <w:r w:rsidRPr="008E04A7">
              <w:rPr>
                <w:rFonts w:cstheme="minorHAnsi"/>
                <w:b/>
                <w:bCs/>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3EE654B0" w14:textId="77777777" w:rsidR="008E04A7" w:rsidRPr="008E04A7" w:rsidRDefault="008E04A7" w:rsidP="008E04A7">
            <w:pPr>
              <w:jc w:val="center"/>
              <w:rPr>
                <w:rFonts w:cstheme="minorHAnsi"/>
                <w:b/>
                <w:bCs/>
                <w:sz w:val="26"/>
                <w:szCs w:val="26"/>
              </w:rPr>
            </w:pPr>
            <w:r w:rsidRPr="008E04A7">
              <w:rPr>
                <w:rFonts w:cstheme="minorHAnsi"/>
                <w:b/>
                <w:bCs/>
                <w:sz w:val="26"/>
                <w:szCs w:val="26"/>
              </w:rPr>
              <w:t>Kontroliuojančių asmenų registracijos vieta (šalis) arba gyvenamoji vieta (šalis) ir pilietybė (pilietybė ir gyvenamosios vietos šalis nurodomas apie fizinį asmenį)</w:t>
            </w:r>
          </w:p>
        </w:tc>
      </w:tr>
      <w:tr w:rsidR="008E04A7" w:rsidRPr="008E04A7" w14:paraId="1E6DDBC4" w14:textId="77777777" w:rsidTr="00796722">
        <w:tc>
          <w:tcPr>
            <w:tcW w:w="558" w:type="dxa"/>
            <w:tcBorders>
              <w:top w:val="single" w:sz="4" w:space="0" w:color="auto"/>
              <w:left w:val="single" w:sz="4" w:space="0" w:color="auto"/>
              <w:bottom w:val="single" w:sz="4" w:space="0" w:color="auto"/>
              <w:right w:val="single" w:sz="4" w:space="0" w:color="auto"/>
            </w:tcBorders>
            <w:hideMark/>
          </w:tcPr>
          <w:p w14:paraId="630D4BDF" w14:textId="77777777" w:rsidR="008E04A7" w:rsidRPr="008E04A7" w:rsidRDefault="008E04A7" w:rsidP="008E04A7">
            <w:pPr>
              <w:jc w:val="center"/>
              <w:rPr>
                <w:rFonts w:cstheme="minorHAnsi"/>
                <w:b/>
                <w:bCs/>
                <w:sz w:val="26"/>
                <w:szCs w:val="26"/>
              </w:rPr>
            </w:pPr>
            <w:r w:rsidRPr="008E04A7">
              <w:rPr>
                <w:rFonts w:cstheme="minorHAnsi"/>
                <w:b/>
                <w:bCs/>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10249D41" w14:textId="77777777" w:rsidR="008E04A7" w:rsidRPr="008E04A7" w:rsidRDefault="008E04A7" w:rsidP="008E04A7">
            <w:pPr>
              <w:jc w:val="center"/>
              <w:rPr>
                <w:rFonts w:cstheme="minorHAnsi"/>
                <w:b/>
                <w:bCs/>
                <w:sz w:val="26"/>
                <w:szCs w:val="26"/>
              </w:rPr>
            </w:pPr>
            <w:r w:rsidRPr="008E04A7">
              <w:rPr>
                <w:rFonts w:cstheme="minorHAnsi"/>
                <w:b/>
                <w:bCs/>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67B18806" w14:textId="77777777" w:rsidR="008E04A7" w:rsidRPr="008E04A7" w:rsidRDefault="008E04A7" w:rsidP="008E04A7">
            <w:pPr>
              <w:jc w:val="center"/>
              <w:rPr>
                <w:rFonts w:cstheme="minorHAnsi"/>
                <w:b/>
                <w:bCs/>
                <w:sz w:val="26"/>
                <w:szCs w:val="26"/>
              </w:rPr>
            </w:pPr>
            <w:r w:rsidRPr="008E04A7">
              <w:rPr>
                <w:rFonts w:cstheme="minorHAnsi"/>
                <w:b/>
                <w:bCs/>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20BC3DFA" w14:textId="77777777" w:rsidR="008E04A7" w:rsidRPr="008E04A7" w:rsidRDefault="008E04A7" w:rsidP="008E04A7">
            <w:pPr>
              <w:jc w:val="center"/>
              <w:rPr>
                <w:rFonts w:cstheme="minorHAnsi"/>
                <w:b/>
                <w:bCs/>
                <w:sz w:val="26"/>
                <w:szCs w:val="26"/>
              </w:rPr>
            </w:pPr>
            <w:r w:rsidRPr="008E04A7">
              <w:rPr>
                <w:rFonts w:cstheme="minorHAnsi"/>
                <w:b/>
                <w:bCs/>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70A25398" w14:textId="77777777" w:rsidR="008E04A7" w:rsidRPr="008E04A7" w:rsidRDefault="008E04A7" w:rsidP="008E04A7">
            <w:pPr>
              <w:jc w:val="center"/>
              <w:rPr>
                <w:rFonts w:cstheme="minorHAnsi"/>
                <w:b/>
                <w:bCs/>
                <w:sz w:val="26"/>
                <w:szCs w:val="26"/>
              </w:rPr>
            </w:pPr>
            <w:r w:rsidRPr="008E04A7">
              <w:rPr>
                <w:rFonts w:cstheme="minorHAnsi"/>
                <w:b/>
                <w:bCs/>
                <w:sz w:val="26"/>
                <w:szCs w:val="26"/>
              </w:rPr>
              <w:t>5</w:t>
            </w:r>
          </w:p>
        </w:tc>
      </w:tr>
      <w:tr w:rsidR="008E04A7" w:rsidRPr="008E04A7" w14:paraId="4499508D" w14:textId="77777777" w:rsidTr="00796722">
        <w:tc>
          <w:tcPr>
            <w:tcW w:w="558" w:type="dxa"/>
            <w:tcBorders>
              <w:top w:val="single" w:sz="4" w:space="0" w:color="auto"/>
              <w:left w:val="single" w:sz="4" w:space="0" w:color="auto"/>
              <w:bottom w:val="single" w:sz="4" w:space="0" w:color="auto"/>
              <w:right w:val="single" w:sz="4" w:space="0" w:color="auto"/>
            </w:tcBorders>
          </w:tcPr>
          <w:p w14:paraId="7794B741" w14:textId="77777777" w:rsidR="008E04A7" w:rsidRPr="008E04A7" w:rsidRDefault="008E04A7" w:rsidP="008E04A7">
            <w:pPr>
              <w:rPr>
                <w:rFonts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1F473CA4" w14:textId="77777777" w:rsidR="008E04A7" w:rsidRPr="008E04A7" w:rsidRDefault="008E04A7" w:rsidP="008E04A7">
            <w:pPr>
              <w:rPr>
                <w:rFonts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0AEE1528" w14:textId="77777777" w:rsidR="008E04A7" w:rsidRPr="008E04A7" w:rsidRDefault="008E04A7" w:rsidP="008E04A7">
            <w:pPr>
              <w:rPr>
                <w:rFonts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6AAE4E22" w14:textId="77777777" w:rsidR="008E04A7" w:rsidRPr="008E04A7" w:rsidRDefault="008E04A7" w:rsidP="008E04A7">
            <w:pPr>
              <w:rPr>
                <w:rFonts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3BF86DCE" w14:textId="77777777" w:rsidR="008E04A7" w:rsidRPr="008E04A7" w:rsidRDefault="008E04A7" w:rsidP="008E04A7">
            <w:pPr>
              <w:rPr>
                <w:rFonts w:cstheme="minorHAnsi"/>
                <w:sz w:val="26"/>
                <w:szCs w:val="26"/>
              </w:rPr>
            </w:pPr>
          </w:p>
        </w:tc>
      </w:tr>
      <w:tr w:rsidR="008E04A7" w:rsidRPr="008E04A7" w14:paraId="05D24FD4" w14:textId="77777777" w:rsidTr="00796722">
        <w:tc>
          <w:tcPr>
            <w:tcW w:w="558" w:type="dxa"/>
            <w:tcBorders>
              <w:top w:val="single" w:sz="4" w:space="0" w:color="auto"/>
              <w:left w:val="single" w:sz="4" w:space="0" w:color="auto"/>
              <w:bottom w:val="single" w:sz="4" w:space="0" w:color="auto"/>
              <w:right w:val="single" w:sz="4" w:space="0" w:color="auto"/>
            </w:tcBorders>
          </w:tcPr>
          <w:p w14:paraId="48B40D76" w14:textId="77777777" w:rsidR="008E04A7" w:rsidRPr="008E04A7" w:rsidRDefault="008E04A7" w:rsidP="008E04A7">
            <w:pPr>
              <w:rPr>
                <w:rFonts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E753259" w14:textId="77777777" w:rsidR="008E04A7" w:rsidRPr="008E04A7" w:rsidRDefault="008E04A7" w:rsidP="008E04A7">
            <w:pPr>
              <w:rPr>
                <w:rFonts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311948F0" w14:textId="77777777" w:rsidR="008E04A7" w:rsidRPr="008E04A7" w:rsidRDefault="008E04A7" w:rsidP="008E04A7">
            <w:pPr>
              <w:rPr>
                <w:rFonts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320FF967" w14:textId="77777777" w:rsidR="008E04A7" w:rsidRPr="008E04A7" w:rsidRDefault="008E04A7" w:rsidP="008E04A7">
            <w:pPr>
              <w:rPr>
                <w:rFonts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29DFB292" w14:textId="77777777" w:rsidR="008E04A7" w:rsidRPr="008E04A7" w:rsidRDefault="008E04A7" w:rsidP="008E04A7">
            <w:pPr>
              <w:rPr>
                <w:rFonts w:cstheme="minorHAnsi"/>
                <w:sz w:val="26"/>
                <w:szCs w:val="26"/>
              </w:rPr>
            </w:pPr>
          </w:p>
        </w:tc>
      </w:tr>
    </w:tbl>
    <w:p w14:paraId="704D21C0" w14:textId="77777777" w:rsidR="008E04A7" w:rsidRPr="008E04A7" w:rsidRDefault="008E04A7" w:rsidP="008E04A7">
      <w:pPr>
        <w:spacing w:line="240" w:lineRule="auto"/>
        <w:ind w:firstLine="0"/>
        <w:rPr>
          <w:rFonts w:eastAsia="Calibri" w:cstheme="minorHAnsi"/>
          <w:sz w:val="26"/>
          <w:szCs w:val="26"/>
          <w:lang w:eastAsia="en-US"/>
        </w:rPr>
      </w:pPr>
    </w:p>
    <w:p w14:paraId="5A14A342" w14:textId="77777777" w:rsidR="008E04A7" w:rsidRPr="008E04A7" w:rsidRDefault="008E04A7" w:rsidP="008E04A7">
      <w:pPr>
        <w:spacing w:line="240" w:lineRule="auto"/>
        <w:ind w:firstLine="0"/>
        <w:rPr>
          <w:rFonts w:eastAsia="Calibri" w:cstheme="minorHAnsi"/>
          <w:sz w:val="26"/>
          <w:szCs w:val="26"/>
          <w:lang w:eastAsia="en-US"/>
        </w:rPr>
      </w:pPr>
      <w:r w:rsidRPr="008E04A7">
        <w:rPr>
          <w:rFonts w:eastAsia="Calibri" w:cstheme="minorHAnsi"/>
          <w:sz w:val="26"/>
          <w:szCs w:val="26"/>
          <w:lang w:eastAsia="en-US"/>
        </w:rPr>
        <w:t>3 lentelė.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8E04A7" w:rsidRPr="008E04A7" w14:paraId="2FBAD0BD" w14:textId="77777777" w:rsidTr="00796722">
        <w:tc>
          <w:tcPr>
            <w:tcW w:w="558" w:type="dxa"/>
            <w:tcBorders>
              <w:top w:val="single" w:sz="4" w:space="0" w:color="auto"/>
              <w:left w:val="single" w:sz="4" w:space="0" w:color="auto"/>
              <w:bottom w:val="single" w:sz="4" w:space="0" w:color="auto"/>
              <w:right w:val="single" w:sz="4" w:space="0" w:color="auto"/>
            </w:tcBorders>
            <w:hideMark/>
          </w:tcPr>
          <w:p w14:paraId="64C7F304" w14:textId="77777777" w:rsidR="008E04A7" w:rsidRPr="008E04A7" w:rsidRDefault="008E04A7" w:rsidP="008E04A7">
            <w:pPr>
              <w:jc w:val="center"/>
              <w:rPr>
                <w:rFonts w:cstheme="minorHAnsi"/>
                <w:sz w:val="26"/>
                <w:szCs w:val="26"/>
              </w:rPr>
            </w:pPr>
            <w:r w:rsidRPr="008E04A7">
              <w:rPr>
                <w:rFonts w:cstheme="minorHAnsi"/>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65C2CAB3" w14:textId="77777777" w:rsidR="008E04A7" w:rsidRPr="008E04A7" w:rsidRDefault="008E04A7" w:rsidP="008E04A7">
            <w:pPr>
              <w:jc w:val="center"/>
              <w:rPr>
                <w:rFonts w:cstheme="minorHAnsi"/>
                <w:sz w:val="26"/>
                <w:szCs w:val="26"/>
              </w:rPr>
            </w:pPr>
            <w:r w:rsidRPr="008E04A7">
              <w:rPr>
                <w:rFonts w:cstheme="minorHAnsi"/>
                <w:sz w:val="26"/>
                <w:szCs w:val="26"/>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7CE72498" w14:textId="77777777" w:rsidR="008E04A7" w:rsidRPr="008E04A7" w:rsidRDefault="008E04A7" w:rsidP="008E04A7">
            <w:pPr>
              <w:jc w:val="center"/>
              <w:rPr>
                <w:rFonts w:cstheme="minorHAnsi"/>
                <w:sz w:val="26"/>
                <w:szCs w:val="26"/>
              </w:rPr>
            </w:pPr>
            <w:r w:rsidRPr="008E04A7">
              <w:rPr>
                <w:rFonts w:cstheme="minorHAnsi"/>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4A73C6D1" w14:textId="77777777" w:rsidR="008E04A7" w:rsidRPr="008E04A7" w:rsidRDefault="008E04A7" w:rsidP="008E04A7">
            <w:pPr>
              <w:jc w:val="center"/>
              <w:rPr>
                <w:rFonts w:cstheme="minorHAnsi"/>
                <w:sz w:val="26"/>
                <w:szCs w:val="26"/>
              </w:rPr>
            </w:pPr>
            <w:r w:rsidRPr="008E04A7">
              <w:rPr>
                <w:rFonts w:cstheme="minorHAnsi"/>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69F1378" w14:textId="77777777" w:rsidR="008E04A7" w:rsidRPr="008E04A7" w:rsidRDefault="008E04A7" w:rsidP="008E04A7">
            <w:pPr>
              <w:jc w:val="center"/>
              <w:rPr>
                <w:rFonts w:cstheme="minorHAnsi"/>
                <w:sz w:val="26"/>
                <w:szCs w:val="26"/>
              </w:rPr>
            </w:pPr>
            <w:r w:rsidRPr="008E04A7">
              <w:rPr>
                <w:rFonts w:cstheme="minorHAnsi"/>
                <w:sz w:val="26"/>
                <w:szCs w:val="26"/>
              </w:rPr>
              <w:t>Kontroliuojančių asmenų registracijos vieta (šalis) arba gyvenamoji vieta (šalis) ir pilietybė (pilietybė ir gyvenamosios vietos šalis nurodomas apie fizinį asmenį)</w:t>
            </w:r>
          </w:p>
        </w:tc>
      </w:tr>
      <w:tr w:rsidR="008E04A7" w:rsidRPr="008E04A7" w14:paraId="32CC0905" w14:textId="77777777" w:rsidTr="00796722">
        <w:tc>
          <w:tcPr>
            <w:tcW w:w="558" w:type="dxa"/>
            <w:tcBorders>
              <w:top w:val="single" w:sz="4" w:space="0" w:color="auto"/>
              <w:left w:val="single" w:sz="4" w:space="0" w:color="auto"/>
              <w:bottom w:val="single" w:sz="4" w:space="0" w:color="auto"/>
              <w:right w:val="single" w:sz="4" w:space="0" w:color="auto"/>
            </w:tcBorders>
            <w:hideMark/>
          </w:tcPr>
          <w:p w14:paraId="2CE6BCF3" w14:textId="77777777" w:rsidR="008E04A7" w:rsidRPr="008E04A7" w:rsidRDefault="008E04A7" w:rsidP="008E04A7">
            <w:pPr>
              <w:jc w:val="center"/>
              <w:rPr>
                <w:rFonts w:cstheme="minorHAnsi"/>
                <w:sz w:val="26"/>
                <w:szCs w:val="26"/>
              </w:rPr>
            </w:pPr>
            <w:r w:rsidRPr="008E04A7">
              <w:rPr>
                <w:rFonts w:cstheme="minorHAnsi"/>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2AEB8B66" w14:textId="77777777" w:rsidR="008E04A7" w:rsidRPr="008E04A7" w:rsidRDefault="008E04A7" w:rsidP="008E04A7">
            <w:pPr>
              <w:jc w:val="center"/>
              <w:rPr>
                <w:rFonts w:cstheme="minorHAnsi"/>
                <w:sz w:val="26"/>
                <w:szCs w:val="26"/>
              </w:rPr>
            </w:pPr>
            <w:r w:rsidRPr="008E04A7">
              <w:rPr>
                <w:rFonts w:cstheme="minorHAnsi"/>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294F88B8" w14:textId="77777777" w:rsidR="008E04A7" w:rsidRPr="008E04A7" w:rsidRDefault="008E04A7" w:rsidP="008E04A7">
            <w:pPr>
              <w:jc w:val="center"/>
              <w:rPr>
                <w:rFonts w:cstheme="minorHAnsi"/>
                <w:sz w:val="26"/>
                <w:szCs w:val="26"/>
              </w:rPr>
            </w:pPr>
            <w:r w:rsidRPr="008E04A7">
              <w:rPr>
                <w:rFonts w:cstheme="minorHAnsi"/>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6B3CCB50" w14:textId="77777777" w:rsidR="008E04A7" w:rsidRPr="008E04A7" w:rsidRDefault="008E04A7" w:rsidP="008E04A7">
            <w:pPr>
              <w:jc w:val="center"/>
              <w:rPr>
                <w:rFonts w:cstheme="minorHAnsi"/>
                <w:sz w:val="26"/>
                <w:szCs w:val="26"/>
              </w:rPr>
            </w:pPr>
            <w:r w:rsidRPr="008E04A7">
              <w:rPr>
                <w:rFonts w:cstheme="minorHAnsi"/>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1650BF6A" w14:textId="77777777" w:rsidR="008E04A7" w:rsidRPr="008E04A7" w:rsidRDefault="008E04A7" w:rsidP="008E04A7">
            <w:pPr>
              <w:jc w:val="center"/>
              <w:rPr>
                <w:rFonts w:cstheme="minorHAnsi"/>
                <w:sz w:val="26"/>
                <w:szCs w:val="26"/>
              </w:rPr>
            </w:pPr>
            <w:r w:rsidRPr="008E04A7">
              <w:rPr>
                <w:rFonts w:cstheme="minorHAnsi"/>
                <w:sz w:val="26"/>
                <w:szCs w:val="26"/>
              </w:rPr>
              <w:t>5</w:t>
            </w:r>
          </w:p>
        </w:tc>
      </w:tr>
      <w:tr w:rsidR="008E04A7" w:rsidRPr="008E04A7" w14:paraId="6A5299DA" w14:textId="77777777" w:rsidTr="00796722">
        <w:tc>
          <w:tcPr>
            <w:tcW w:w="558" w:type="dxa"/>
            <w:tcBorders>
              <w:top w:val="single" w:sz="4" w:space="0" w:color="auto"/>
              <w:left w:val="single" w:sz="4" w:space="0" w:color="auto"/>
              <w:bottom w:val="single" w:sz="4" w:space="0" w:color="auto"/>
              <w:right w:val="single" w:sz="4" w:space="0" w:color="auto"/>
            </w:tcBorders>
          </w:tcPr>
          <w:p w14:paraId="5882D18B" w14:textId="77777777" w:rsidR="008E04A7" w:rsidRPr="008E04A7" w:rsidRDefault="008E04A7" w:rsidP="008E04A7">
            <w:pPr>
              <w:rPr>
                <w:rFonts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2DAD9B56" w14:textId="77777777" w:rsidR="008E04A7" w:rsidRPr="008E04A7" w:rsidRDefault="008E04A7" w:rsidP="008E04A7">
            <w:pPr>
              <w:rPr>
                <w:rFonts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782D03E9" w14:textId="77777777" w:rsidR="008E04A7" w:rsidRPr="008E04A7" w:rsidRDefault="008E04A7" w:rsidP="008E04A7">
            <w:pPr>
              <w:rPr>
                <w:rFonts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71FC0165" w14:textId="77777777" w:rsidR="008E04A7" w:rsidRPr="008E04A7" w:rsidRDefault="008E04A7" w:rsidP="008E04A7">
            <w:pPr>
              <w:rPr>
                <w:rFonts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6BCE745A" w14:textId="77777777" w:rsidR="008E04A7" w:rsidRPr="008E04A7" w:rsidRDefault="008E04A7" w:rsidP="008E04A7">
            <w:pPr>
              <w:rPr>
                <w:rFonts w:cstheme="minorHAnsi"/>
                <w:sz w:val="26"/>
                <w:szCs w:val="26"/>
              </w:rPr>
            </w:pPr>
          </w:p>
        </w:tc>
      </w:tr>
      <w:tr w:rsidR="008E04A7" w:rsidRPr="008E04A7" w14:paraId="26E55319" w14:textId="77777777" w:rsidTr="00796722">
        <w:tc>
          <w:tcPr>
            <w:tcW w:w="558" w:type="dxa"/>
            <w:tcBorders>
              <w:top w:val="single" w:sz="4" w:space="0" w:color="auto"/>
              <w:left w:val="single" w:sz="4" w:space="0" w:color="auto"/>
              <w:bottom w:val="single" w:sz="4" w:space="0" w:color="auto"/>
              <w:right w:val="single" w:sz="4" w:space="0" w:color="auto"/>
            </w:tcBorders>
          </w:tcPr>
          <w:p w14:paraId="7DE53574" w14:textId="77777777" w:rsidR="008E04A7" w:rsidRPr="008E04A7" w:rsidRDefault="008E04A7" w:rsidP="008E04A7">
            <w:pPr>
              <w:rPr>
                <w:rFonts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5D40AD9B" w14:textId="77777777" w:rsidR="008E04A7" w:rsidRPr="008E04A7" w:rsidRDefault="008E04A7" w:rsidP="008E04A7">
            <w:pPr>
              <w:rPr>
                <w:rFonts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155106ED" w14:textId="77777777" w:rsidR="008E04A7" w:rsidRPr="008E04A7" w:rsidRDefault="008E04A7" w:rsidP="008E04A7">
            <w:pPr>
              <w:rPr>
                <w:rFonts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60836FFD" w14:textId="77777777" w:rsidR="008E04A7" w:rsidRPr="008E04A7" w:rsidRDefault="008E04A7" w:rsidP="008E04A7">
            <w:pPr>
              <w:rPr>
                <w:rFonts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2D6C1819" w14:textId="77777777" w:rsidR="008E04A7" w:rsidRPr="008E04A7" w:rsidRDefault="008E04A7" w:rsidP="008E04A7">
            <w:pPr>
              <w:rPr>
                <w:rFonts w:cstheme="minorHAnsi"/>
                <w:sz w:val="26"/>
                <w:szCs w:val="26"/>
              </w:rPr>
            </w:pPr>
          </w:p>
        </w:tc>
      </w:tr>
    </w:tbl>
    <w:p w14:paraId="46B19BA8" w14:textId="77777777" w:rsidR="008E04A7" w:rsidRPr="008E04A7" w:rsidRDefault="008E04A7" w:rsidP="008E04A7">
      <w:pPr>
        <w:spacing w:line="240" w:lineRule="auto"/>
        <w:ind w:firstLine="0"/>
        <w:rPr>
          <w:rFonts w:eastAsia="Calibri" w:cstheme="minorHAnsi"/>
          <w:sz w:val="26"/>
          <w:szCs w:val="26"/>
          <w:lang w:eastAsia="en-US"/>
        </w:rPr>
      </w:pPr>
    </w:p>
    <w:p w14:paraId="26AD5100" w14:textId="77777777" w:rsidR="008E04A7" w:rsidRPr="008E04A7" w:rsidRDefault="008E04A7" w:rsidP="008E04A7">
      <w:pPr>
        <w:spacing w:line="240" w:lineRule="auto"/>
        <w:ind w:firstLine="0"/>
        <w:rPr>
          <w:rFonts w:ascii="Times New Roman" w:eastAsia="Calibri" w:hAnsi="Times New Roman" w:cs="Times New Roman"/>
          <w:i/>
          <w:iCs/>
          <w:sz w:val="26"/>
          <w:szCs w:val="26"/>
          <w:lang w:eastAsia="en-US"/>
        </w:rPr>
      </w:pPr>
    </w:p>
    <w:p w14:paraId="62094617" w14:textId="77777777" w:rsidR="008E04A7" w:rsidRPr="008E04A7" w:rsidRDefault="008E04A7" w:rsidP="008E04A7">
      <w:pPr>
        <w:spacing w:line="240" w:lineRule="auto"/>
        <w:ind w:firstLine="720"/>
        <w:rPr>
          <w:rFonts w:eastAsia="Calibri" w:cstheme="minorHAnsi"/>
          <w:sz w:val="26"/>
          <w:szCs w:val="26"/>
          <w:lang w:eastAsia="en-US"/>
        </w:rPr>
      </w:pPr>
      <w:bookmarkStart w:id="120" w:name="_Hlk117089894"/>
      <w:r w:rsidRPr="008E04A7">
        <w:rPr>
          <w:rFonts w:eastAsia="Calibri" w:cstheme="minorHAnsi"/>
          <w:sz w:val="26"/>
          <w:szCs w:val="26"/>
          <w:lang w:eastAsia="en-US"/>
        </w:rPr>
        <w:t xml:space="preserve">Kartu su 1, 2 ir 3 lentelėse nurodytais duomenimis, </w:t>
      </w:r>
      <w:r w:rsidRPr="008E04A7">
        <w:rPr>
          <w:rFonts w:eastAsia="Calibri" w:cstheme="minorHAnsi"/>
          <w:b/>
          <w:bCs/>
          <w:sz w:val="26"/>
          <w:szCs w:val="26"/>
          <w:lang w:eastAsia="en-US"/>
        </w:rPr>
        <w:t>perkančiajai organizacijai paprašius</w:t>
      </w:r>
      <w:r w:rsidRPr="008E04A7">
        <w:rPr>
          <w:rFonts w:eastAsia="Calibri" w:cstheme="minorHAnsi"/>
          <w:sz w:val="26"/>
          <w:szCs w:val="26"/>
          <w:lang w:eastAsia="en-US"/>
        </w:rPr>
        <w:t>, įsipareigoju pateikti:</w:t>
      </w:r>
    </w:p>
    <w:p w14:paraId="18D2B913" w14:textId="77777777" w:rsidR="008E04A7" w:rsidRPr="008E04A7" w:rsidRDefault="008E04A7" w:rsidP="008E04A7">
      <w:pPr>
        <w:numPr>
          <w:ilvl w:val="0"/>
          <w:numId w:val="37"/>
        </w:numPr>
        <w:spacing w:after="160" w:line="240" w:lineRule="auto"/>
        <w:ind w:left="0" w:firstLine="720"/>
        <w:jc w:val="left"/>
        <w:rPr>
          <w:rFonts w:eastAsia="Calibri" w:cstheme="minorHAnsi"/>
          <w:sz w:val="26"/>
          <w:szCs w:val="26"/>
          <w:lang w:eastAsia="en-US"/>
        </w:rPr>
      </w:pPr>
      <w:r w:rsidRPr="008E04A7">
        <w:rPr>
          <w:rFonts w:eastAsia="Calibri" w:cstheme="minorHAnsi"/>
          <w:b/>
          <w:bCs/>
          <w:sz w:val="26"/>
          <w:szCs w:val="26"/>
          <w:lang w:eastAsia="en-US"/>
        </w:rPr>
        <w:t>informaciją apie nurodytus juridinius asmenis:</w:t>
      </w:r>
      <w:r w:rsidRPr="008E04A7">
        <w:rPr>
          <w:rFonts w:eastAsia="Calibri" w:cstheme="minorHAnsi"/>
          <w:sz w:val="26"/>
          <w:szCs w:val="26"/>
          <w:lang w:eastAsia="en-US"/>
        </w:rPr>
        <w:t xml:space="preserve"> </w:t>
      </w:r>
      <w:r w:rsidRPr="008E04A7">
        <w:rPr>
          <w:rFonts w:eastAsia="Times New Roman" w:cstheme="minorHAnsi"/>
          <w:sz w:val="26"/>
          <w:szCs w:val="26"/>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712C3C6" w14:textId="77777777" w:rsidR="008E04A7" w:rsidRPr="008E04A7" w:rsidRDefault="008E04A7" w:rsidP="008E04A7">
      <w:pPr>
        <w:numPr>
          <w:ilvl w:val="0"/>
          <w:numId w:val="37"/>
        </w:numPr>
        <w:spacing w:after="160" w:line="240" w:lineRule="auto"/>
        <w:ind w:left="0" w:firstLine="720"/>
        <w:jc w:val="left"/>
        <w:rPr>
          <w:rFonts w:eastAsia="Calibri" w:cstheme="minorHAnsi"/>
          <w:sz w:val="26"/>
          <w:szCs w:val="26"/>
          <w:lang w:eastAsia="en-US"/>
        </w:rPr>
      </w:pPr>
      <w:r w:rsidRPr="008E04A7">
        <w:rPr>
          <w:rFonts w:eastAsia="Calibri" w:cstheme="minorHAnsi"/>
          <w:b/>
          <w:bCs/>
          <w:sz w:val="26"/>
          <w:szCs w:val="26"/>
          <w:lang w:eastAsia="en-US"/>
        </w:rPr>
        <w:t>informaciją apie nurodytus fizinius asmenis:</w:t>
      </w:r>
      <w:r w:rsidRPr="008E04A7">
        <w:rPr>
          <w:rFonts w:eastAsia="Calibri" w:cstheme="minorHAnsi"/>
          <w:sz w:val="26"/>
          <w:szCs w:val="26"/>
          <w:lang w:eastAsia="en-US"/>
        </w:rPr>
        <w:t xml:space="preserve"> </w:t>
      </w:r>
      <w:r w:rsidRPr="008E04A7">
        <w:rPr>
          <w:rFonts w:eastAsia="Times New Roman" w:cstheme="minorHAnsi"/>
          <w:sz w:val="26"/>
          <w:szCs w:val="26"/>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5ED73C5" w14:textId="77777777" w:rsidR="008E04A7" w:rsidRPr="008E04A7" w:rsidRDefault="008E04A7" w:rsidP="008E04A7">
      <w:pPr>
        <w:numPr>
          <w:ilvl w:val="0"/>
          <w:numId w:val="37"/>
        </w:numPr>
        <w:spacing w:after="160" w:line="240" w:lineRule="auto"/>
        <w:ind w:left="0" w:firstLine="720"/>
        <w:jc w:val="left"/>
        <w:rPr>
          <w:rFonts w:eastAsia="Calibri" w:cstheme="minorHAnsi"/>
          <w:b/>
          <w:bCs/>
          <w:sz w:val="26"/>
          <w:szCs w:val="26"/>
          <w:lang w:eastAsia="en-US"/>
        </w:rPr>
      </w:pPr>
      <w:r w:rsidRPr="008E04A7">
        <w:rPr>
          <w:rFonts w:eastAsia="Calibri" w:cstheme="minorHAnsi"/>
          <w:b/>
          <w:bCs/>
          <w:sz w:val="26"/>
          <w:szCs w:val="26"/>
          <w:lang w:eastAsia="en-US"/>
        </w:rPr>
        <w:t xml:space="preserve">informaciją apie siūlomų prekių </w:t>
      </w:r>
      <w:r w:rsidRPr="008E04A7">
        <w:rPr>
          <w:rFonts w:eastAsiaTheme="minorHAnsi" w:cstheme="minorHAnsi"/>
          <w:b/>
          <w:bCs/>
          <w:sz w:val="26"/>
          <w:szCs w:val="26"/>
          <w:lang w:eastAsia="en-US"/>
        </w:rPr>
        <w:t xml:space="preserve">(įskaitant jų sudedamąsias dalis, pakuotes) </w:t>
      </w:r>
      <w:r w:rsidRPr="008E04A7">
        <w:rPr>
          <w:rFonts w:eastAsia="Calibri" w:cstheme="minorHAnsi"/>
          <w:b/>
          <w:bCs/>
          <w:sz w:val="26"/>
          <w:szCs w:val="26"/>
          <w:lang w:eastAsia="en-US"/>
        </w:rPr>
        <w:t>gamintojus;</w:t>
      </w:r>
    </w:p>
    <w:p w14:paraId="117F3B8A" w14:textId="77777777" w:rsidR="008E04A7" w:rsidRPr="008E04A7" w:rsidRDefault="008E04A7" w:rsidP="008E04A7">
      <w:pPr>
        <w:numPr>
          <w:ilvl w:val="0"/>
          <w:numId w:val="37"/>
        </w:numPr>
        <w:spacing w:after="160" w:line="240" w:lineRule="auto"/>
        <w:ind w:left="0" w:firstLine="720"/>
        <w:jc w:val="left"/>
        <w:rPr>
          <w:rFonts w:eastAsia="Calibri" w:cstheme="minorHAnsi"/>
          <w:sz w:val="26"/>
          <w:szCs w:val="26"/>
          <w:lang w:eastAsia="en-US"/>
        </w:rPr>
      </w:pPr>
      <w:r w:rsidRPr="008E04A7">
        <w:rPr>
          <w:rFonts w:eastAsia="Calibri" w:cstheme="minorHAnsi"/>
          <w:b/>
          <w:bCs/>
          <w:sz w:val="26"/>
          <w:szCs w:val="26"/>
          <w:lang w:eastAsia="en-US"/>
        </w:rPr>
        <w:lastRenderedPageBreak/>
        <w:t xml:space="preserve">siūlomų prekių </w:t>
      </w:r>
      <w:r w:rsidRPr="008E04A7">
        <w:rPr>
          <w:rFonts w:eastAsiaTheme="minorHAnsi" w:cstheme="minorHAnsi"/>
          <w:b/>
          <w:bCs/>
          <w:sz w:val="26"/>
          <w:szCs w:val="26"/>
          <w:lang w:eastAsia="en-US"/>
        </w:rPr>
        <w:t xml:space="preserve">(įskaitant jų sudedamąsias dalis, pakuotes) </w:t>
      </w:r>
      <w:r w:rsidRPr="008E04A7">
        <w:rPr>
          <w:rFonts w:eastAsia="Calibri" w:cstheme="minorHAnsi"/>
          <w:b/>
          <w:bCs/>
          <w:sz w:val="26"/>
          <w:szCs w:val="26"/>
          <w:lang w:eastAsia="en-US"/>
        </w:rPr>
        <w:t>kilmę įrodančius dokumentus:</w:t>
      </w:r>
      <w:r w:rsidRPr="008E04A7">
        <w:rPr>
          <w:rFonts w:eastAsia="Calibri" w:cstheme="minorHAnsi"/>
          <w:sz w:val="26"/>
          <w:szCs w:val="26"/>
          <w:lang w:eastAsia="en-US"/>
        </w:rPr>
        <w:t xml:space="preserve"> </w:t>
      </w:r>
      <w:r w:rsidRPr="008E04A7">
        <w:rPr>
          <w:rFonts w:eastAsiaTheme="minorHAnsi" w:cstheme="minorHAnsi"/>
          <w:sz w:val="26"/>
          <w:szCs w:val="26"/>
          <w:lang w:eastAsia="en-US"/>
        </w:rPr>
        <w:t>prekių (įskaitant jų sudedamąsias dalis, pakuotes) kilmės sertifikatus ar gamintojų deklaracijas, ar kitus dokumentus, patvirtinančius įsigyjamų prekių kilmę.</w:t>
      </w:r>
    </w:p>
    <w:p w14:paraId="591BD0FB" w14:textId="77777777" w:rsidR="008E04A7" w:rsidRPr="008E04A7" w:rsidRDefault="008E04A7" w:rsidP="008E04A7">
      <w:pPr>
        <w:spacing w:line="240" w:lineRule="auto"/>
        <w:ind w:firstLine="720"/>
        <w:rPr>
          <w:rFonts w:eastAsia="Calibri" w:cstheme="minorHAnsi"/>
          <w:i/>
          <w:iCs/>
          <w:sz w:val="26"/>
          <w:szCs w:val="26"/>
          <w:lang w:eastAsia="en-US"/>
        </w:rPr>
      </w:pPr>
    </w:p>
    <w:p w14:paraId="1B2D21B3" w14:textId="77777777" w:rsidR="008E04A7" w:rsidRPr="008E04A7" w:rsidRDefault="008E04A7" w:rsidP="008E04A7">
      <w:pPr>
        <w:autoSpaceDE w:val="0"/>
        <w:autoSpaceDN w:val="0"/>
        <w:adjustRightInd w:val="0"/>
        <w:spacing w:line="240" w:lineRule="auto"/>
        <w:ind w:firstLine="720"/>
        <w:rPr>
          <w:rFonts w:eastAsia="Calibri" w:cstheme="minorHAnsi"/>
          <w:sz w:val="26"/>
          <w:szCs w:val="26"/>
          <w:lang w:eastAsia="en-US"/>
        </w:rPr>
      </w:pPr>
      <w:r w:rsidRPr="008E04A7">
        <w:rPr>
          <w:rFonts w:eastAsia="Calibri" w:cstheme="minorHAnsi"/>
          <w:sz w:val="26"/>
          <w:szCs w:val="26"/>
          <w:lang w:eastAsia="en-US"/>
        </w:rPr>
        <w:t xml:space="preserve">Patvirtinu, kad mūsų siūlomos prekės </w:t>
      </w:r>
      <w:r w:rsidRPr="008E04A7">
        <w:rPr>
          <w:rFonts w:eastAsiaTheme="minorHAnsi" w:cstheme="minorHAnsi"/>
          <w:sz w:val="26"/>
          <w:szCs w:val="26"/>
          <w:lang w:eastAsia="en-US"/>
        </w:rPr>
        <w:t>(įskaitant jų sudedamąsias dalis, pakuotes) nėra tiekiamos iš valstybių ar teritorijų su kuriomis susijusiems pasiūlymams taikomos Lietuvos Respublikos viešųjų pirkimų įstatymo 45 straipsnio 2</w:t>
      </w:r>
      <w:r w:rsidRPr="008E04A7">
        <w:rPr>
          <w:rFonts w:eastAsiaTheme="minorHAnsi" w:cstheme="minorHAnsi"/>
          <w:sz w:val="26"/>
          <w:szCs w:val="26"/>
          <w:vertAlign w:val="superscript"/>
          <w:lang w:eastAsia="en-US"/>
        </w:rPr>
        <w:t>1</w:t>
      </w:r>
      <w:r w:rsidRPr="008E04A7">
        <w:rPr>
          <w:rFonts w:eastAsiaTheme="minorHAnsi" w:cstheme="minorHAnsi"/>
          <w:sz w:val="26"/>
          <w:szCs w:val="26"/>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120"/>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8E04A7" w:rsidRPr="008E04A7" w14:paraId="0F8ECF3A" w14:textId="77777777" w:rsidTr="00796722">
        <w:trPr>
          <w:trHeight w:val="285"/>
        </w:trPr>
        <w:tc>
          <w:tcPr>
            <w:tcW w:w="3450" w:type="dxa"/>
            <w:tcBorders>
              <w:top w:val="nil"/>
              <w:left w:val="nil"/>
              <w:bottom w:val="single" w:sz="4" w:space="0" w:color="auto"/>
              <w:right w:val="nil"/>
            </w:tcBorders>
          </w:tcPr>
          <w:p w14:paraId="2D7294D0" w14:textId="77777777" w:rsidR="008E04A7" w:rsidRPr="008E04A7" w:rsidRDefault="008E04A7" w:rsidP="008E04A7">
            <w:pPr>
              <w:spacing w:line="240" w:lineRule="auto"/>
              <w:ind w:right="-1" w:firstLine="0"/>
              <w:rPr>
                <w:rFonts w:ascii="Times New Roman" w:eastAsia="Times New Roman" w:hAnsi="Times New Roman" w:cs="Times New Roman"/>
                <w:sz w:val="26"/>
                <w:szCs w:val="26"/>
              </w:rPr>
            </w:pPr>
          </w:p>
          <w:p w14:paraId="1FC3BFAA" w14:textId="77777777" w:rsidR="008E04A7" w:rsidRPr="008E04A7" w:rsidRDefault="008E04A7" w:rsidP="008E04A7">
            <w:pPr>
              <w:spacing w:line="240" w:lineRule="auto"/>
              <w:ind w:right="-1" w:firstLine="0"/>
              <w:rPr>
                <w:rFonts w:ascii="Times New Roman" w:eastAsia="Times New Roman" w:hAnsi="Times New Roman" w:cs="Times New Roman"/>
                <w:sz w:val="26"/>
                <w:szCs w:val="26"/>
              </w:rPr>
            </w:pPr>
          </w:p>
        </w:tc>
        <w:tc>
          <w:tcPr>
            <w:tcW w:w="634" w:type="dxa"/>
          </w:tcPr>
          <w:p w14:paraId="339C96E7"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c>
          <w:tcPr>
            <w:tcW w:w="2080" w:type="dxa"/>
            <w:tcBorders>
              <w:top w:val="nil"/>
              <w:left w:val="nil"/>
              <w:bottom w:val="single" w:sz="4" w:space="0" w:color="auto"/>
              <w:right w:val="nil"/>
            </w:tcBorders>
          </w:tcPr>
          <w:p w14:paraId="1955F3F6"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c>
          <w:tcPr>
            <w:tcW w:w="736" w:type="dxa"/>
          </w:tcPr>
          <w:p w14:paraId="117CE841"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c>
          <w:tcPr>
            <w:tcW w:w="2743" w:type="dxa"/>
            <w:tcBorders>
              <w:top w:val="nil"/>
              <w:left w:val="nil"/>
              <w:bottom w:val="single" w:sz="4" w:space="0" w:color="auto"/>
              <w:right w:val="nil"/>
            </w:tcBorders>
          </w:tcPr>
          <w:p w14:paraId="7FE6CED1" w14:textId="77777777" w:rsidR="008E04A7" w:rsidRPr="008E04A7" w:rsidRDefault="008E04A7" w:rsidP="008E04A7">
            <w:pPr>
              <w:spacing w:line="240" w:lineRule="auto"/>
              <w:ind w:right="-1" w:firstLine="0"/>
              <w:jc w:val="right"/>
              <w:rPr>
                <w:rFonts w:ascii="Times New Roman" w:eastAsia="Times New Roman" w:hAnsi="Times New Roman" w:cs="Times New Roman"/>
                <w:sz w:val="26"/>
                <w:szCs w:val="26"/>
              </w:rPr>
            </w:pPr>
          </w:p>
        </w:tc>
        <w:tc>
          <w:tcPr>
            <w:tcW w:w="681" w:type="dxa"/>
          </w:tcPr>
          <w:p w14:paraId="54991386" w14:textId="77777777" w:rsidR="008E04A7" w:rsidRPr="008E04A7" w:rsidRDefault="008E04A7" w:rsidP="008E04A7">
            <w:pPr>
              <w:spacing w:line="240" w:lineRule="auto"/>
              <w:ind w:right="-1" w:firstLine="0"/>
              <w:jc w:val="right"/>
              <w:rPr>
                <w:rFonts w:ascii="Times New Roman" w:eastAsia="Times New Roman" w:hAnsi="Times New Roman" w:cs="Times New Roman"/>
                <w:sz w:val="26"/>
                <w:szCs w:val="26"/>
              </w:rPr>
            </w:pPr>
          </w:p>
        </w:tc>
      </w:tr>
      <w:tr w:rsidR="008E04A7" w:rsidRPr="008E04A7" w14:paraId="5B2F20F5" w14:textId="77777777" w:rsidTr="00796722">
        <w:trPr>
          <w:trHeight w:val="186"/>
        </w:trPr>
        <w:tc>
          <w:tcPr>
            <w:tcW w:w="3450" w:type="dxa"/>
            <w:tcBorders>
              <w:top w:val="single" w:sz="4" w:space="0" w:color="auto"/>
              <w:left w:val="nil"/>
              <w:bottom w:val="nil"/>
              <w:right w:val="nil"/>
            </w:tcBorders>
          </w:tcPr>
          <w:p w14:paraId="74B0ABD9" w14:textId="77777777" w:rsidR="008E04A7" w:rsidRPr="008E04A7" w:rsidRDefault="008E04A7" w:rsidP="008E04A7">
            <w:pPr>
              <w:snapToGrid w:val="0"/>
              <w:spacing w:line="240" w:lineRule="auto"/>
              <w:ind w:firstLine="0"/>
              <w:rPr>
                <w:rFonts w:ascii="Times New Roman" w:eastAsia="Times New Roman" w:hAnsi="Times New Roman" w:cs="Times New Roman"/>
                <w:position w:val="6"/>
                <w:sz w:val="26"/>
                <w:szCs w:val="26"/>
              </w:rPr>
            </w:pPr>
            <w:r w:rsidRPr="008E04A7">
              <w:rPr>
                <w:rFonts w:ascii="Times New Roman" w:eastAsia="Times New Roman" w:hAnsi="Times New Roman" w:cs="Times New Roman"/>
                <w:position w:val="6"/>
                <w:sz w:val="26"/>
                <w:szCs w:val="26"/>
              </w:rPr>
              <w:t>(Tiekėjo arba jo įgalioto asmens pareigų pavadinimas)</w:t>
            </w:r>
          </w:p>
        </w:tc>
        <w:tc>
          <w:tcPr>
            <w:tcW w:w="634" w:type="dxa"/>
          </w:tcPr>
          <w:p w14:paraId="38BDA47C"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c>
          <w:tcPr>
            <w:tcW w:w="2080" w:type="dxa"/>
            <w:tcBorders>
              <w:top w:val="single" w:sz="4" w:space="0" w:color="auto"/>
              <w:left w:val="nil"/>
              <w:bottom w:val="nil"/>
              <w:right w:val="nil"/>
            </w:tcBorders>
          </w:tcPr>
          <w:p w14:paraId="5E5BFE3D"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r w:rsidRPr="008E04A7">
              <w:rPr>
                <w:rFonts w:ascii="Times New Roman" w:eastAsia="Times New Roman" w:hAnsi="Times New Roman" w:cs="Times New Roman"/>
                <w:position w:val="6"/>
                <w:sz w:val="26"/>
                <w:szCs w:val="26"/>
              </w:rPr>
              <w:t>(Parašas)</w:t>
            </w:r>
            <w:r w:rsidRPr="008E04A7">
              <w:rPr>
                <w:rFonts w:ascii="Times New Roman" w:eastAsia="Times New Roman" w:hAnsi="Times New Roman" w:cs="Times New Roman"/>
                <w:i/>
                <w:sz w:val="26"/>
                <w:szCs w:val="26"/>
              </w:rPr>
              <w:t xml:space="preserve"> </w:t>
            </w:r>
          </w:p>
        </w:tc>
        <w:tc>
          <w:tcPr>
            <w:tcW w:w="736" w:type="dxa"/>
          </w:tcPr>
          <w:p w14:paraId="0A355829"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c>
          <w:tcPr>
            <w:tcW w:w="2743" w:type="dxa"/>
            <w:tcBorders>
              <w:top w:val="single" w:sz="4" w:space="0" w:color="auto"/>
              <w:left w:val="nil"/>
              <w:bottom w:val="nil"/>
              <w:right w:val="nil"/>
            </w:tcBorders>
          </w:tcPr>
          <w:p w14:paraId="3B83C2E2" w14:textId="77777777" w:rsidR="008E04A7" w:rsidRPr="008E04A7" w:rsidRDefault="008E04A7" w:rsidP="008E04A7">
            <w:pPr>
              <w:spacing w:line="240" w:lineRule="auto"/>
              <w:ind w:right="-1" w:firstLine="0"/>
              <w:jc w:val="center"/>
              <w:rPr>
                <w:rFonts w:ascii="Times New Roman" w:eastAsia="Times New Roman" w:hAnsi="Times New Roman" w:cs="Times New Roman"/>
                <w:position w:val="6"/>
                <w:sz w:val="26"/>
                <w:szCs w:val="26"/>
              </w:rPr>
            </w:pPr>
            <w:r w:rsidRPr="008E04A7">
              <w:rPr>
                <w:rFonts w:ascii="Times New Roman" w:eastAsia="Times New Roman" w:hAnsi="Times New Roman" w:cs="Times New Roman"/>
                <w:position w:val="6"/>
                <w:sz w:val="26"/>
                <w:szCs w:val="26"/>
              </w:rPr>
              <w:t>(Vardas ir pavardė)</w:t>
            </w:r>
          </w:p>
          <w:p w14:paraId="48D83576"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c>
          <w:tcPr>
            <w:tcW w:w="681" w:type="dxa"/>
          </w:tcPr>
          <w:p w14:paraId="2987D625" w14:textId="77777777" w:rsidR="008E04A7" w:rsidRPr="008E04A7" w:rsidRDefault="008E04A7" w:rsidP="008E04A7">
            <w:pPr>
              <w:spacing w:line="240" w:lineRule="auto"/>
              <w:ind w:right="-1" w:firstLine="0"/>
              <w:jc w:val="center"/>
              <w:rPr>
                <w:rFonts w:ascii="Times New Roman" w:eastAsia="Times New Roman" w:hAnsi="Times New Roman" w:cs="Times New Roman"/>
                <w:sz w:val="26"/>
                <w:szCs w:val="26"/>
              </w:rPr>
            </w:pPr>
          </w:p>
        </w:tc>
      </w:tr>
    </w:tbl>
    <w:p w14:paraId="3A1036D6" w14:textId="77777777" w:rsidR="008E04A7" w:rsidRPr="008E04A7" w:rsidRDefault="008E04A7" w:rsidP="008E04A7">
      <w:pPr>
        <w:suppressAutoHyphens/>
        <w:spacing w:line="240" w:lineRule="auto"/>
        <w:ind w:firstLine="0"/>
        <w:rPr>
          <w:rFonts w:ascii="Times New Roman" w:eastAsia="Times New Roman" w:hAnsi="Times New Roman" w:cs="Times New Roman"/>
          <w:b/>
          <w:sz w:val="26"/>
          <w:szCs w:val="26"/>
        </w:rPr>
      </w:pPr>
    </w:p>
    <w:p w14:paraId="1B1495CC" w14:textId="77777777" w:rsidR="008E04A7" w:rsidRPr="008E04A7" w:rsidRDefault="008E04A7" w:rsidP="008E04A7">
      <w:pPr>
        <w:spacing w:line="240" w:lineRule="auto"/>
        <w:ind w:firstLine="0"/>
        <w:rPr>
          <w:rFonts w:ascii="Times New Roman" w:eastAsia="Arial" w:hAnsi="Times New Roman" w:cs="Times New Roman"/>
          <w:bCs/>
          <w:i/>
          <w:iCs/>
          <w:sz w:val="24"/>
          <w:szCs w:val="24"/>
          <w:lang w:eastAsia="en-US"/>
        </w:rPr>
      </w:pPr>
      <w:r w:rsidRPr="008E04A7">
        <w:rPr>
          <w:rFonts w:ascii="Times New Roman" w:eastAsiaTheme="minorHAnsi" w:hAnsi="Times New Roman" w:cs="Times New Roman"/>
          <w:i/>
          <w:iCs/>
          <w:sz w:val="26"/>
          <w:szCs w:val="26"/>
          <w:lang w:eastAsia="en-US"/>
        </w:rPr>
        <w:t>Jei deklaraciją pasirašo tiekėjo įgaliotas asmuo, turi būti pateiktas įgaliojimas</w:t>
      </w:r>
    </w:p>
    <w:p w14:paraId="7FC375B8" w14:textId="77777777" w:rsidR="008E04A7" w:rsidRPr="008E04A7" w:rsidRDefault="008E04A7" w:rsidP="008E04A7">
      <w:pPr>
        <w:numPr>
          <w:ilvl w:val="0"/>
          <w:numId w:val="2"/>
        </w:numPr>
        <w:spacing w:after="120" w:line="276" w:lineRule="auto"/>
        <w:ind w:left="0" w:firstLine="397"/>
        <w:jc w:val="left"/>
        <w:rPr>
          <w:rFonts w:eastAsia="Times New Roman" w:cstheme="minorHAnsi"/>
          <w:color w:val="7030A0"/>
          <w:sz w:val="22"/>
          <w:szCs w:val="22"/>
          <w:lang w:eastAsia="en-US"/>
        </w:rPr>
      </w:pPr>
      <w:r w:rsidRPr="008E04A7">
        <w:rPr>
          <w:rFonts w:eastAsia="Times New Roman" w:cstheme="minorHAnsi"/>
          <w:color w:val="7030A0"/>
          <w:lang w:eastAsia="en-US"/>
        </w:rPr>
        <w:t xml:space="preserve"> </w:t>
      </w:r>
    </w:p>
    <w:p w14:paraId="4D47223F" w14:textId="77777777" w:rsidR="00420EDA" w:rsidRDefault="00420EDA" w:rsidP="008E04A7">
      <w:pPr>
        <w:keepNext/>
        <w:keepLines/>
        <w:shd w:val="clear" w:color="auto" w:fill="FFFFFF" w:themeFill="background1"/>
        <w:spacing w:before="120" w:line="240" w:lineRule="auto"/>
        <w:ind w:left="5103" w:firstLine="0"/>
        <w:jc w:val="left"/>
        <w:outlineLvl w:val="1"/>
        <w:rPr>
          <w:rFonts w:ascii="Arial" w:hAnsi="Arial" w:cs="Arial"/>
        </w:rPr>
      </w:pPr>
    </w:p>
    <w:sectPr w:rsidR="00420EDA" w:rsidSect="005326A6">
      <w:pgSz w:w="12240" w:h="15840"/>
      <w:pgMar w:top="720" w:right="567"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7454" w14:textId="77777777" w:rsidR="00474CF5" w:rsidRDefault="00474CF5" w:rsidP="00D05666">
      <w:r>
        <w:separator/>
      </w:r>
    </w:p>
  </w:endnote>
  <w:endnote w:type="continuationSeparator" w:id="0">
    <w:p w14:paraId="4BA14FAE" w14:textId="77777777" w:rsidR="00474CF5" w:rsidRDefault="00474CF5" w:rsidP="00D05666">
      <w:r>
        <w:continuationSeparator/>
      </w:r>
    </w:p>
  </w:endnote>
  <w:endnote w:type="continuationNotice" w:id="1">
    <w:p w14:paraId="296943C0" w14:textId="77777777" w:rsidR="00474CF5" w:rsidRDefault="00474C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iddenHorzOCR">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735299"/>
      <w:docPartObj>
        <w:docPartGallery w:val="Page Numbers (Bottom of Page)"/>
        <w:docPartUnique/>
      </w:docPartObj>
    </w:sdtPr>
    <w:sdtEndPr/>
    <w:sdtContent>
      <w:p w14:paraId="369A6E86" w14:textId="089541D7" w:rsidR="00C30FEA" w:rsidRDefault="00C30FEA">
        <w:pPr>
          <w:pStyle w:val="Footer"/>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37627"/>
      <w:docPartObj>
        <w:docPartGallery w:val="Page Numbers (Bottom of Page)"/>
        <w:docPartUnique/>
      </w:docPartObj>
    </w:sdtPr>
    <w:sdtEndPr/>
    <w:sdtContent>
      <w:p w14:paraId="1C28A17C" w14:textId="1C1C690A" w:rsidR="005326A6" w:rsidRDefault="005326A6">
        <w:pPr>
          <w:pStyle w:val="Footer"/>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D314" w14:textId="77777777" w:rsidR="00474CF5" w:rsidRDefault="00474CF5" w:rsidP="00D05666">
      <w:r>
        <w:separator/>
      </w:r>
    </w:p>
  </w:footnote>
  <w:footnote w:type="continuationSeparator" w:id="0">
    <w:p w14:paraId="4FA64489" w14:textId="77777777" w:rsidR="00474CF5" w:rsidRDefault="00474CF5" w:rsidP="00D05666">
      <w:r>
        <w:continuationSeparator/>
      </w:r>
    </w:p>
  </w:footnote>
  <w:footnote w:type="continuationNotice" w:id="1">
    <w:p w14:paraId="72E236E4" w14:textId="77777777" w:rsidR="00474CF5" w:rsidRDefault="00474CF5">
      <w:pPr>
        <w:spacing w:line="240" w:lineRule="auto"/>
      </w:pPr>
    </w:p>
  </w:footnote>
  <w:footnote w:id="2">
    <w:p w14:paraId="548EAB89" w14:textId="77777777" w:rsidR="00EF525A" w:rsidRPr="00380BF5" w:rsidRDefault="00EF525A" w:rsidP="00EF525A">
      <w:pPr>
        <w:pStyle w:val="FootnoteText"/>
        <w:rPr>
          <w:rFonts w:cs="Calibri"/>
          <w:i/>
          <w:iCs/>
          <w:sz w:val="24"/>
          <w:szCs w:val="24"/>
        </w:rPr>
      </w:pPr>
      <w:r>
        <w:rPr>
          <w:rStyle w:val="FootnoteReference"/>
        </w:rPr>
        <w:footnoteRef/>
      </w:r>
      <w:r>
        <w:t xml:space="preserve"> </w:t>
      </w:r>
      <w:hyperlink r:id="rId1" w:history="1">
        <w:r w:rsidRPr="00380BF5">
          <w:rPr>
            <w:rStyle w:val="Hyperlink"/>
            <w:rFonts w:cs="Calibri"/>
            <w:i/>
            <w:iCs/>
            <w:sz w:val="24"/>
            <w:szCs w:val="24"/>
          </w:rPr>
          <w:t>Asmens duomenys (jei taikoma) bus tvarkomi vadovaujantis Asmens duomenų tvarkymo Lietuvos Respublikos Prezidento kanceliarijoje tvarkos aprašu, patvirtintu Lietuvos Respublikos Prezidento kanceliarijos kanclerio 2019 m. vasario 28 d. įsakymu Nr.25A-29</w:t>
        </w:r>
        <w:r w:rsidRPr="00F8412F">
          <w:rPr>
            <w:rStyle w:val="Hyperlink"/>
          </w:rPr>
          <w:t xml:space="preserve"> </w:t>
        </w:r>
        <w:r w:rsidRPr="00380BF5">
          <w:rPr>
            <w:rStyle w:val="Hyperlink"/>
            <w:rFonts w:cs="Calibri"/>
            <w:i/>
            <w:iCs/>
            <w:sz w:val="24"/>
            <w:szCs w:val="24"/>
          </w:rPr>
          <w:t>Lietuvos Respublikos Prezidento kanceliarijos kanclerio 2025 m. kovo 28 d. įsakymo Nr. 25A-37 redakcija)</w:t>
        </w:r>
        <w:r w:rsidRPr="00380BF5">
          <w:rPr>
            <w:rStyle w:val="Hyperlink"/>
            <w:rFonts w:cs="Calibri"/>
            <w:i/>
            <w:iCs/>
            <w:sz w:val="24"/>
            <w:szCs w:val="24"/>
          </w:rPr>
          <w:cr/>
        </w:r>
      </w:hyperlink>
    </w:p>
    <w:p w14:paraId="00578017" w14:textId="77777777" w:rsidR="00EF525A" w:rsidRPr="00D71A5D" w:rsidRDefault="00EF525A" w:rsidP="00EF52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AFC"/>
    <w:multiLevelType w:val="multilevel"/>
    <w:tmpl w:val="37C25DF4"/>
    <w:lvl w:ilvl="0">
      <w:start w:val="1"/>
      <w:numFmt w:val="decimal"/>
      <w:suff w:val="space"/>
      <w:lvlText w:val="%1."/>
      <w:lvlJc w:val="left"/>
      <w:pPr>
        <w:ind w:left="360" w:hanging="360"/>
      </w:pPr>
      <w:rPr>
        <w:rFonts w:hint="default"/>
        <w:b/>
        <w:bCs w:val="0"/>
        <w:i w:val="0"/>
        <w:color w:val="auto"/>
      </w:rPr>
    </w:lvl>
    <w:lvl w:ilvl="1">
      <w:start w:val="1"/>
      <w:numFmt w:val="decimal"/>
      <w:suff w:val="space"/>
      <w:lvlText w:val="3.%2."/>
      <w:lvlJc w:val="left"/>
      <w:pPr>
        <w:ind w:left="1991" w:hanging="432"/>
      </w:pPr>
      <w:rPr>
        <w:rFonts w:asciiTheme="minorHAnsi" w:hAnsiTheme="minorHAnsi" w:cstheme="minorHAnsi" w:hint="default"/>
        <w:b w:val="0"/>
        <w:bCs w:val="0"/>
        <w:sz w:val="24"/>
        <w:szCs w:val="24"/>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C5958"/>
    <w:multiLevelType w:val="multilevel"/>
    <w:tmpl w:val="934A1618"/>
    <w:lvl w:ilvl="0">
      <w:start w:val="2"/>
      <w:numFmt w:val="decimal"/>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2" w15:restartNumberingAfterBreak="0">
    <w:nsid w:val="05ED04BC"/>
    <w:multiLevelType w:val="hybridMultilevel"/>
    <w:tmpl w:val="90B03E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7D63A49"/>
    <w:multiLevelType w:val="hybridMultilevel"/>
    <w:tmpl w:val="5332F70A"/>
    <w:lvl w:ilvl="0" w:tplc="C6D0A6F8">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F91082"/>
    <w:multiLevelType w:val="hybridMultilevel"/>
    <w:tmpl w:val="FF0AB83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6456EA"/>
    <w:multiLevelType w:val="multilevel"/>
    <w:tmpl w:val="64A0BB94"/>
    <w:lvl w:ilvl="0">
      <w:start w:val="1"/>
      <w:numFmt w:val="decimal"/>
      <w:lvlText w:val="%1."/>
      <w:lvlJc w:val="left"/>
      <w:pPr>
        <w:ind w:left="720" w:hanging="360"/>
      </w:pPr>
      <w:rPr>
        <w:rFonts w:hint="default"/>
        <w:b w:val="0"/>
        <w:bCs w:val="0"/>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6" w15:restartNumberingAfterBreak="0">
    <w:nsid w:val="0EE17794"/>
    <w:multiLevelType w:val="multilevel"/>
    <w:tmpl w:val="97DEBF6E"/>
    <w:styleLink w:val="Style2"/>
    <w:lvl w:ilvl="0">
      <w:start w:val="1"/>
      <w:numFmt w:val="decimal"/>
      <w:lvlText w:val="%1."/>
      <w:lvlJc w:val="left"/>
      <w:pPr>
        <w:ind w:left="480" w:hanging="480"/>
      </w:pPr>
      <w:rPr>
        <w:rFonts w:hint="default"/>
      </w:rPr>
    </w:lvl>
    <w:lvl w:ilvl="1">
      <w:start w:val="1"/>
      <w:numFmt w:val="decimal"/>
      <w:lvlText w:val="%2."/>
      <w:lvlJc w:val="left"/>
      <w:pPr>
        <w:ind w:left="480" w:hanging="480"/>
      </w:pPr>
      <w:rPr>
        <w:rFonts w:ascii="Calibri" w:eastAsia="Times New Roman" w:hAnsi="Calibri" w:cs="Calibri"/>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E03154A"/>
    <w:multiLevelType w:val="hybridMultilevel"/>
    <w:tmpl w:val="CCC2AC18"/>
    <w:lvl w:ilvl="0" w:tplc="521EB22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983732"/>
    <w:multiLevelType w:val="multilevel"/>
    <w:tmpl w:val="0AA250F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696B80"/>
    <w:multiLevelType w:val="multilevel"/>
    <w:tmpl w:val="A2E470AA"/>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asciiTheme="minorHAnsi" w:eastAsia="Calibri" w:hAnsiTheme="minorHAnsi" w:cstheme="minorHAns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26C34C3C"/>
    <w:multiLevelType w:val="multilevel"/>
    <w:tmpl w:val="1C345A3A"/>
    <w:lvl w:ilvl="0">
      <w:start w:val="1"/>
      <w:numFmt w:val="decimal"/>
      <w:suff w:val="space"/>
      <w:lvlText w:val="%1."/>
      <w:lvlJc w:val="left"/>
      <w:pPr>
        <w:ind w:left="757" w:hanging="360"/>
      </w:pPr>
      <w:rPr>
        <w:rFonts w:hint="default"/>
        <w:b w:val="0"/>
        <w:bCs w:val="0"/>
      </w:rPr>
    </w:lvl>
    <w:lvl w:ilvl="1">
      <w:start w:val="1"/>
      <w:numFmt w:val="decimal"/>
      <w:isLgl/>
      <w:lvlText w:val="%1.%2."/>
      <w:lvlJc w:val="left"/>
      <w:pPr>
        <w:ind w:left="1291" w:hanging="720"/>
      </w:pPr>
      <w:rPr>
        <w:rFonts w:hint="default"/>
        <w:color w:val="auto"/>
      </w:rPr>
    </w:lvl>
    <w:lvl w:ilvl="2">
      <w:start w:val="1"/>
      <w:numFmt w:val="decimal"/>
      <w:isLgl/>
      <w:suff w:val="space"/>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2"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634187"/>
    <w:multiLevelType w:val="multilevel"/>
    <w:tmpl w:val="E2FA484C"/>
    <w:lvl w:ilvl="0">
      <w:start w:val="1"/>
      <w:numFmt w:val="decimal"/>
      <w:suff w:val="space"/>
      <w:lvlText w:val="%1."/>
      <w:lvlJc w:val="left"/>
      <w:pPr>
        <w:ind w:left="360" w:hanging="360"/>
      </w:pPr>
      <w:rPr>
        <w:rFonts w:hint="default"/>
        <w:i w:val="0"/>
        <w:iCs/>
      </w:rPr>
    </w:lvl>
    <w:lvl w:ilvl="1">
      <w:start w:val="1"/>
      <w:numFmt w:val="decimal"/>
      <w:suff w:val="space"/>
      <w:lvlText w:val="%1.%2."/>
      <w:lvlJc w:val="left"/>
      <w:pPr>
        <w:ind w:left="1141"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743A28"/>
    <w:multiLevelType w:val="hybridMultilevel"/>
    <w:tmpl w:val="651E93A0"/>
    <w:lvl w:ilvl="0" w:tplc="EE9C7CBC">
      <w:start w:val="1"/>
      <w:numFmt w:val="decimal"/>
      <w:lvlText w:val="%1."/>
      <w:lvlJc w:val="left"/>
      <w:pPr>
        <w:ind w:left="643"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D4CD0"/>
    <w:multiLevelType w:val="multilevel"/>
    <w:tmpl w:val="E63871E0"/>
    <w:lvl w:ilvl="0">
      <w:start w:val="2"/>
      <w:numFmt w:val="decimal"/>
      <w:suff w:val="space"/>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7" w15:restartNumberingAfterBreak="0">
    <w:nsid w:val="3B7653F5"/>
    <w:multiLevelType w:val="multilevel"/>
    <w:tmpl w:val="CC7C5A7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4FAAAA0C"/>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6"/>
        <w:szCs w:val="26"/>
      </w:rPr>
    </w:lvl>
    <w:lvl w:ilvl="2">
      <w:start w:val="1"/>
      <w:numFmt w:val="decimal"/>
      <w:lvlText w:val="%1.%2.%3."/>
      <w:lvlJc w:val="left"/>
      <w:pPr>
        <w:ind w:left="6673" w:hanging="720"/>
      </w:pPr>
      <w:rPr>
        <w:rFonts w:asciiTheme="minorHAnsi" w:eastAsia="Calibri" w:hAnsiTheme="minorHAnsi" w:cstheme="minorHAnsi" w:hint="default"/>
        <w:color w:val="000000" w:themeColor="text1"/>
        <w:sz w:val="26"/>
        <w:szCs w:val="26"/>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5BA2F67"/>
    <w:multiLevelType w:val="hybridMultilevel"/>
    <w:tmpl w:val="323A2FE0"/>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1" w15:restartNumberingAfterBreak="0">
    <w:nsid w:val="4D5C121B"/>
    <w:multiLevelType w:val="multilevel"/>
    <w:tmpl w:val="AFFE53DE"/>
    <w:lvl w:ilvl="0">
      <w:start w:val="5"/>
      <w:numFmt w:val="decimal"/>
      <w:suff w:val="space"/>
      <w:lvlText w:val="%1."/>
      <w:lvlJc w:val="left"/>
      <w:pPr>
        <w:ind w:left="1919" w:hanging="360"/>
      </w:pPr>
      <w:rPr>
        <w:rFonts w:hint="default"/>
        <w:b/>
        <w:bCs w:val="0"/>
        <w:i w:val="0"/>
        <w:color w:val="auto"/>
      </w:rPr>
    </w:lvl>
    <w:lvl w:ilvl="1">
      <w:start w:val="1"/>
      <w:numFmt w:val="decimal"/>
      <w:suff w:val="space"/>
      <w:lvlText w:val="%1.%2."/>
      <w:lvlJc w:val="left"/>
      <w:pPr>
        <w:ind w:left="5677"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006AD"/>
    <w:multiLevelType w:val="multilevel"/>
    <w:tmpl w:val="97DEBF6E"/>
    <w:numStyleLink w:val="Style2"/>
  </w:abstractNum>
  <w:abstractNum w:abstractNumId="23" w15:restartNumberingAfterBreak="0">
    <w:nsid w:val="55E2152A"/>
    <w:multiLevelType w:val="multilevel"/>
    <w:tmpl w:val="86BA354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b w:val="0"/>
        <w:bCs w:val="0"/>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5C9100ED"/>
    <w:multiLevelType w:val="hybridMultilevel"/>
    <w:tmpl w:val="BEB0D570"/>
    <w:lvl w:ilvl="0" w:tplc="E2F21294">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A50B7"/>
    <w:multiLevelType w:val="multilevel"/>
    <w:tmpl w:val="22E63BF6"/>
    <w:lvl w:ilvl="0">
      <w:start w:val="3"/>
      <w:numFmt w:val="decimal"/>
      <w:lvlText w:val="%1."/>
      <w:lvlJc w:val="left"/>
      <w:pPr>
        <w:ind w:left="360" w:hanging="360"/>
      </w:pPr>
      <w:rPr>
        <w:rFonts w:hint="default"/>
      </w:rPr>
    </w:lvl>
    <w:lvl w:ilvl="1">
      <w:start w:val="1"/>
      <w:numFmt w:val="decimal"/>
      <w:suff w:val="space"/>
      <w:lvlText w:val="%1.%2."/>
      <w:lvlJc w:val="left"/>
      <w:pPr>
        <w:ind w:left="30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C262A0"/>
    <w:multiLevelType w:val="multilevel"/>
    <w:tmpl w:val="84B22C32"/>
    <w:lvl w:ilvl="0">
      <w:start w:val="1"/>
      <w:numFmt w:val="decimal"/>
      <w:lvlText w:val="%1."/>
      <w:lvlJc w:val="left"/>
      <w:pPr>
        <w:ind w:left="360" w:hanging="360"/>
      </w:pPr>
      <w:rPr>
        <w:rFonts w:hint="default"/>
        <w:i w:val="0"/>
        <w:iCs/>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516BC6"/>
    <w:multiLevelType w:val="multilevel"/>
    <w:tmpl w:val="5060072C"/>
    <w:lvl w:ilvl="0">
      <w:start w:val="4"/>
      <w:numFmt w:val="decimal"/>
      <w:suff w:val="space"/>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1"/>
      <w:numFmt w:val="decimal"/>
      <w:isLgl/>
      <w:suff w:val="space"/>
      <w:lvlText w:val="%1.%2.%3."/>
      <w:lvlJc w:val="left"/>
      <w:pPr>
        <w:ind w:left="1571" w:hanging="1004"/>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29" w15:restartNumberingAfterBreak="0">
    <w:nsid w:val="66E40DFC"/>
    <w:multiLevelType w:val="hybridMultilevel"/>
    <w:tmpl w:val="9064B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EB0AAF"/>
    <w:multiLevelType w:val="multilevel"/>
    <w:tmpl w:val="37BCA860"/>
    <w:lvl w:ilvl="0">
      <w:start w:val="1"/>
      <w:numFmt w:val="decimal"/>
      <w:suff w:val="space"/>
      <w:lvlText w:val="%1."/>
      <w:lvlJc w:val="left"/>
      <w:pPr>
        <w:ind w:left="757" w:hanging="360"/>
      </w:pPr>
      <w:rPr>
        <w:rFonts w:hint="default"/>
        <w:b/>
        <w:bCs/>
      </w:rPr>
    </w:lvl>
    <w:lvl w:ilvl="1">
      <w:start w:val="3"/>
      <w:numFmt w:val="decimal"/>
      <w:isLgl/>
      <w:lvlText w:val="%1.%2."/>
      <w:lvlJc w:val="left"/>
      <w:pPr>
        <w:ind w:left="1291" w:hanging="720"/>
      </w:pPr>
      <w:rPr>
        <w:rFonts w:hint="default"/>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32" w15:restartNumberingAfterBreak="0">
    <w:nsid w:val="6FED200D"/>
    <w:multiLevelType w:val="hybridMultilevel"/>
    <w:tmpl w:val="9650275A"/>
    <w:lvl w:ilvl="0" w:tplc="CCDCA284">
      <w:start w:val="1"/>
      <w:numFmt w:val="upperRoman"/>
      <w:suff w:val="space"/>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3248BA"/>
    <w:multiLevelType w:val="hybridMultilevel"/>
    <w:tmpl w:val="4C1AE94A"/>
    <w:lvl w:ilvl="0" w:tplc="6342432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A183221"/>
    <w:multiLevelType w:val="multilevel"/>
    <w:tmpl w:val="FE18AB92"/>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0"/>
  </w:num>
  <w:num w:numId="3" w16cid:durableId="138770985">
    <w:abstractNumId w:val="18"/>
  </w:num>
  <w:num w:numId="4" w16cid:durableId="219707255">
    <w:abstractNumId w:val="35"/>
  </w:num>
  <w:num w:numId="5" w16cid:durableId="1652252092">
    <w:abstractNumId w:val="9"/>
  </w:num>
  <w:num w:numId="6" w16cid:durableId="817724215">
    <w:abstractNumId w:val="19"/>
  </w:num>
  <w:num w:numId="7" w16cid:durableId="674457627">
    <w:abstractNumId w:val="10"/>
  </w:num>
  <w:num w:numId="8" w16cid:durableId="1528367431">
    <w:abstractNumId w:val="27"/>
  </w:num>
  <w:num w:numId="9" w16cid:durableId="913397744">
    <w:abstractNumId w:val="20"/>
  </w:num>
  <w:num w:numId="10" w16cid:durableId="776558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16929">
    <w:abstractNumId w:val="31"/>
  </w:num>
  <w:num w:numId="12" w16cid:durableId="1375159765">
    <w:abstractNumId w:val="16"/>
  </w:num>
  <w:num w:numId="13" w16cid:durableId="241767884">
    <w:abstractNumId w:val="28"/>
  </w:num>
  <w:num w:numId="14" w16cid:durableId="365833154">
    <w:abstractNumId w:val="8"/>
  </w:num>
  <w:num w:numId="15" w16cid:durableId="2098937595">
    <w:abstractNumId w:val="13"/>
  </w:num>
  <w:num w:numId="16" w16cid:durableId="2136679257">
    <w:abstractNumId w:val="21"/>
  </w:num>
  <w:num w:numId="17" w16cid:durableId="343870685">
    <w:abstractNumId w:val="11"/>
  </w:num>
  <w:num w:numId="18" w16cid:durableId="2019189272">
    <w:abstractNumId w:val="3"/>
  </w:num>
  <w:num w:numId="19" w16cid:durableId="141821905">
    <w:abstractNumId w:val="4"/>
  </w:num>
  <w:num w:numId="20" w16cid:durableId="954867384">
    <w:abstractNumId w:val="12"/>
  </w:num>
  <w:num w:numId="21" w16cid:durableId="1759206832">
    <w:abstractNumId w:val="26"/>
  </w:num>
  <w:num w:numId="22" w16cid:durableId="492991881">
    <w:abstractNumId w:val="23"/>
  </w:num>
  <w:num w:numId="23" w16cid:durableId="1182817907">
    <w:abstractNumId w:val="1"/>
  </w:num>
  <w:num w:numId="24" w16cid:durableId="1651985046">
    <w:abstractNumId w:val="33"/>
  </w:num>
  <w:num w:numId="25" w16cid:durableId="1527523878">
    <w:abstractNumId w:val="24"/>
  </w:num>
  <w:num w:numId="26" w16cid:durableId="1707683736">
    <w:abstractNumId w:val="0"/>
  </w:num>
  <w:num w:numId="27" w16cid:durableId="1329287880">
    <w:abstractNumId w:val="2"/>
  </w:num>
  <w:num w:numId="28" w16cid:durableId="173374989">
    <w:abstractNumId w:val="25"/>
  </w:num>
  <w:num w:numId="29" w16cid:durableId="884297779">
    <w:abstractNumId w:val="32"/>
  </w:num>
  <w:num w:numId="30" w16cid:durableId="161311497">
    <w:abstractNumId w:val="5"/>
  </w:num>
  <w:num w:numId="31" w16cid:durableId="1917208839">
    <w:abstractNumId w:val="29"/>
  </w:num>
  <w:num w:numId="32" w16cid:durableId="1109202071">
    <w:abstractNumId w:val="15"/>
  </w:num>
  <w:num w:numId="33" w16cid:durableId="275138414">
    <w:abstractNumId w:val="34"/>
  </w:num>
  <w:num w:numId="34" w16cid:durableId="1408185766">
    <w:abstractNumId w:val="34"/>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Calibri" w:hAnsi="Calibri" w:cs="Calibr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35" w16cid:durableId="204563588">
    <w:abstractNumId w:val="22"/>
    <w:lvlOverride w:ilvl="0">
      <w:lvl w:ilvl="0">
        <w:start w:val="1"/>
        <w:numFmt w:val="decimal"/>
        <w:lvlText w:val="%1."/>
        <w:lvlJc w:val="left"/>
        <w:pPr>
          <w:ind w:left="480" w:hanging="480"/>
        </w:pPr>
        <w:rPr>
          <w:rFonts w:hint="default"/>
        </w:rPr>
      </w:lvl>
    </w:lvlOverride>
    <w:lvlOverride w:ilvl="1">
      <w:lvl w:ilvl="1">
        <w:start w:val="1"/>
        <w:numFmt w:val="decimal"/>
        <w:lvlText w:val="%2."/>
        <w:lvlJc w:val="left"/>
        <w:pPr>
          <w:ind w:left="480" w:hanging="480"/>
        </w:pPr>
        <w:rPr>
          <w:rFonts w:ascii="Calibri" w:eastAsia="Times New Roman" w:hAnsi="Calibri" w:cs="Calibri"/>
          <w:sz w:val="26"/>
          <w:szCs w:val="26"/>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903180892">
    <w:abstractNumId w:val="6"/>
  </w:num>
  <w:num w:numId="37" w16cid:durableId="1066992846">
    <w:abstractNumId w:val="14"/>
  </w:num>
  <w:num w:numId="38" w16cid:durableId="51373751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8C"/>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05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2CD"/>
    <w:rsid w:val="00020176"/>
    <w:rsid w:val="00020DD7"/>
    <w:rsid w:val="00020FD4"/>
    <w:rsid w:val="00021ECC"/>
    <w:rsid w:val="00021EFA"/>
    <w:rsid w:val="00023019"/>
    <w:rsid w:val="000238BE"/>
    <w:rsid w:val="000240CA"/>
    <w:rsid w:val="000261FD"/>
    <w:rsid w:val="00026246"/>
    <w:rsid w:val="00026673"/>
    <w:rsid w:val="00026690"/>
    <w:rsid w:val="00026D16"/>
    <w:rsid w:val="00030220"/>
    <w:rsid w:val="00030C02"/>
    <w:rsid w:val="00030CCF"/>
    <w:rsid w:val="00030F90"/>
    <w:rsid w:val="000315EB"/>
    <w:rsid w:val="00031A62"/>
    <w:rsid w:val="000321E6"/>
    <w:rsid w:val="00032D19"/>
    <w:rsid w:val="000348EE"/>
    <w:rsid w:val="00034A4A"/>
    <w:rsid w:val="00035221"/>
    <w:rsid w:val="0003560E"/>
    <w:rsid w:val="0003587B"/>
    <w:rsid w:val="00036191"/>
    <w:rsid w:val="0003633E"/>
    <w:rsid w:val="00036F4E"/>
    <w:rsid w:val="000372F4"/>
    <w:rsid w:val="00037649"/>
    <w:rsid w:val="000400C1"/>
    <w:rsid w:val="00040233"/>
    <w:rsid w:val="00040C0F"/>
    <w:rsid w:val="00040EC2"/>
    <w:rsid w:val="0004137F"/>
    <w:rsid w:val="000423C7"/>
    <w:rsid w:val="000428B5"/>
    <w:rsid w:val="00042D50"/>
    <w:rsid w:val="000431AC"/>
    <w:rsid w:val="00043C51"/>
    <w:rsid w:val="00044728"/>
    <w:rsid w:val="00044836"/>
    <w:rsid w:val="00044B63"/>
    <w:rsid w:val="00044DE7"/>
    <w:rsid w:val="000452C8"/>
    <w:rsid w:val="000455B9"/>
    <w:rsid w:val="000464E8"/>
    <w:rsid w:val="000466D2"/>
    <w:rsid w:val="0004747E"/>
    <w:rsid w:val="00047F6B"/>
    <w:rsid w:val="00047F87"/>
    <w:rsid w:val="00050C31"/>
    <w:rsid w:val="0005148B"/>
    <w:rsid w:val="00051E9D"/>
    <w:rsid w:val="00052365"/>
    <w:rsid w:val="0005295E"/>
    <w:rsid w:val="00052EE0"/>
    <w:rsid w:val="00054239"/>
    <w:rsid w:val="000543B5"/>
    <w:rsid w:val="000546BD"/>
    <w:rsid w:val="00054712"/>
    <w:rsid w:val="000547F9"/>
    <w:rsid w:val="00054B15"/>
    <w:rsid w:val="00055200"/>
    <w:rsid w:val="00055235"/>
    <w:rsid w:val="000561CC"/>
    <w:rsid w:val="000571AD"/>
    <w:rsid w:val="00057346"/>
    <w:rsid w:val="000578C9"/>
    <w:rsid w:val="000601F5"/>
    <w:rsid w:val="0006040C"/>
    <w:rsid w:val="000605C5"/>
    <w:rsid w:val="000608EF"/>
    <w:rsid w:val="00060B51"/>
    <w:rsid w:val="00061466"/>
    <w:rsid w:val="00061E86"/>
    <w:rsid w:val="00062845"/>
    <w:rsid w:val="00063482"/>
    <w:rsid w:val="00063554"/>
    <w:rsid w:val="00063DE1"/>
    <w:rsid w:val="00063F18"/>
    <w:rsid w:val="00064868"/>
    <w:rsid w:val="000659E9"/>
    <w:rsid w:val="000662A8"/>
    <w:rsid w:val="00066BB9"/>
    <w:rsid w:val="00066D29"/>
    <w:rsid w:val="00067A88"/>
    <w:rsid w:val="0007051B"/>
    <w:rsid w:val="000714BF"/>
    <w:rsid w:val="00072213"/>
    <w:rsid w:val="00072D0C"/>
    <w:rsid w:val="00072F31"/>
    <w:rsid w:val="00072FE6"/>
    <w:rsid w:val="000738C7"/>
    <w:rsid w:val="00073C31"/>
    <w:rsid w:val="00073F5F"/>
    <w:rsid w:val="00073FA6"/>
    <w:rsid w:val="000749D7"/>
    <w:rsid w:val="00074A01"/>
    <w:rsid w:val="0007511C"/>
    <w:rsid w:val="0007559C"/>
    <w:rsid w:val="00075D27"/>
    <w:rsid w:val="000776E6"/>
    <w:rsid w:val="00077944"/>
    <w:rsid w:val="00077D00"/>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ED7"/>
    <w:rsid w:val="000945B2"/>
    <w:rsid w:val="00095328"/>
    <w:rsid w:val="00095834"/>
    <w:rsid w:val="000959FC"/>
    <w:rsid w:val="0009724E"/>
    <w:rsid w:val="00097B80"/>
    <w:rsid w:val="000A0940"/>
    <w:rsid w:val="000A0DFE"/>
    <w:rsid w:val="000A0F5D"/>
    <w:rsid w:val="000A1B88"/>
    <w:rsid w:val="000A1E34"/>
    <w:rsid w:val="000A2CBA"/>
    <w:rsid w:val="000A3108"/>
    <w:rsid w:val="000A3A5E"/>
    <w:rsid w:val="000A519E"/>
    <w:rsid w:val="000A5738"/>
    <w:rsid w:val="000A5FB1"/>
    <w:rsid w:val="000A7BF8"/>
    <w:rsid w:val="000B0BE3"/>
    <w:rsid w:val="000B0CAC"/>
    <w:rsid w:val="000B0CED"/>
    <w:rsid w:val="000B1465"/>
    <w:rsid w:val="000B1DB2"/>
    <w:rsid w:val="000B220A"/>
    <w:rsid w:val="000B24B0"/>
    <w:rsid w:val="000B297F"/>
    <w:rsid w:val="000B4E6D"/>
    <w:rsid w:val="000B5B12"/>
    <w:rsid w:val="000B6976"/>
    <w:rsid w:val="000B7223"/>
    <w:rsid w:val="000C006A"/>
    <w:rsid w:val="000C017C"/>
    <w:rsid w:val="000C02F3"/>
    <w:rsid w:val="000C12E1"/>
    <w:rsid w:val="000C1AE5"/>
    <w:rsid w:val="000C1F59"/>
    <w:rsid w:val="000C2217"/>
    <w:rsid w:val="000C25AE"/>
    <w:rsid w:val="000C3F71"/>
    <w:rsid w:val="000C3FCE"/>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5DDA"/>
    <w:rsid w:val="000D638A"/>
    <w:rsid w:val="000D672E"/>
    <w:rsid w:val="000E083B"/>
    <w:rsid w:val="000E0EA6"/>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D2"/>
    <w:rsid w:val="000F2282"/>
    <w:rsid w:val="000F28A5"/>
    <w:rsid w:val="000F32EB"/>
    <w:rsid w:val="000F46E5"/>
    <w:rsid w:val="000F4AA3"/>
    <w:rsid w:val="000F513D"/>
    <w:rsid w:val="000F6EDF"/>
    <w:rsid w:val="000F7102"/>
    <w:rsid w:val="001003FE"/>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52C"/>
    <w:rsid w:val="001207D3"/>
    <w:rsid w:val="00120F58"/>
    <w:rsid w:val="00121982"/>
    <w:rsid w:val="00121E4C"/>
    <w:rsid w:val="0012267C"/>
    <w:rsid w:val="00122E1C"/>
    <w:rsid w:val="00123C99"/>
    <w:rsid w:val="00124210"/>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C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5FF"/>
    <w:rsid w:val="0015376E"/>
    <w:rsid w:val="001538C5"/>
    <w:rsid w:val="00153D1C"/>
    <w:rsid w:val="00156AC9"/>
    <w:rsid w:val="001607EC"/>
    <w:rsid w:val="00164443"/>
    <w:rsid w:val="001647BD"/>
    <w:rsid w:val="0016665C"/>
    <w:rsid w:val="001666D5"/>
    <w:rsid w:val="00167555"/>
    <w:rsid w:val="00167B99"/>
    <w:rsid w:val="00167E09"/>
    <w:rsid w:val="0017099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E8"/>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BC5"/>
    <w:rsid w:val="001C1AD0"/>
    <w:rsid w:val="001C1CC5"/>
    <w:rsid w:val="001C1D32"/>
    <w:rsid w:val="001C24BC"/>
    <w:rsid w:val="001C256F"/>
    <w:rsid w:val="001C25C7"/>
    <w:rsid w:val="001C2EE8"/>
    <w:rsid w:val="001C305A"/>
    <w:rsid w:val="001C3A07"/>
    <w:rsid w:val="001C3D6D"/>
    <w:rsid w:val="001C468D"/>
    <w:rsid w:val="001C49AE"/>
    <w:rsid w:val="001C4F12"/>
    <w:rsid w:val="001C635E"/>
    <w:rsid w:val="001C6757"/>
    <w:rsid w:val="001C67FB"/>
    <w:rsid w:val="001C7F48"/>
    <w:rsid w:val="001D567F"/>
    <w:rsid w:val="001D5DDC"/>
    <w:rsid w:val="001D65C0"/>
    <w:rsid w:val="001D65F8"/>
    <w:rsid w:val="001D7492"/>
    <w:rsid w:val="001E0107"/>
    <w:rsid w:val="001E03FB"/>
    <w:rsid w:val="001E0577"/>
    <w:rsid w:val="001E250F"/>
    <w:rsid w:val="001E2BC5"/>
    <w:rsid w:val="001E2CE5"/>
    <w:rsid w:val="001E2D34"/>
    <w:rsid w:val="001E3728"/>
    <w:rsid w:val="001E4D4B"/>
    <w:rsid w:val="001E52C0"/>
    <w:rsid w:val="001E695A"/>
    <w:rsid w:val="001E763B"/>
    <w:rsid w:val="001E76C7"/>
    <w:rsid w:val="001E7E24"/>
    <w:rsid w:val="001F04C1"/>
    <w:rsid w:val="001F1643"/>
    <w:rsid w:val="001F1A18"/>
    <w:rsid w:val="001F1D6C"/>
    <w:rsid w:val="001F1FB1"/>
    <w:rsid w:val="001F23D9"/>
    <w:rsid w:val="001F2905"/>
    <w:rsid w:val="001F2E11"/>
    <w:rsid w:val="001F2EB6"/>
    <w:rsid w:val="001F3174"/>
    <w:rsid w:val="001F37DF"/>
    <w:rsid w:val="001F489F"/>
    <w:rsid w:val="001F5180"/>
    <w:rsid w:val="001F568A"/>
    <w:rsid w:val="001F5BA5"/>
    <w:rsid w:val="001F5C0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635"/>
    <w:rsid w:val="0020796D"/>
    <w:rsid w:val="00207E02"/>
    <w:rsid w:val="00207FAC"/>
    <w:rsid w:val="00210427"/>
    <w:rsid w:val="00210DD6"/>
    <w:rsid w:val="00212882"/>
    <w:rsid w:val="00212993"/>
    <w:rsid w:val="00212C25"/>
    <w:rsid w:val="002135C6"/>
    <w:rsid w:val="002140C5"/>
    <w:rsid w:val="002148E7"/>
    <w:rsid w:val="00214A30"/>
    <w:rsid w:val="00214D4B"/>
    <w:rsid w:val="00214E2F"/>
    <w:rsid w:val="00214E99"/>
    <w:rsid w:val="002155DD"/>
    <w:rsid w:val="002163DC"/>
    <w:rsid w:val="00217893"/>
    <w:rsid w:val="00217C84"/>
    <w:rsid w:val="00217F6F"/>
    <w:rsid w:val="0022028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860"/>
    <w:rsid w:val="00244688"/>
    <w:rsid w:val="002447C4"/>
    <w:rsid w:val="00244994"/>
    <w:rsid w:val="00244A66"/>
    <w:rsid w:val="00245C47"/>
    <w:rsid w:val="00245DEF"/>
    <w:rsid w:val="002460B9"/>
    <w:rsid w:val="00246347"/>
    <w:rsid w:val="002464BC"/>
    <w:rsid w:val="00246F96"/>
    <w:rsid w:val="002476D5"/>
    <w:rsid w:val="00247CB0"/>
    <w:rsid w:val="0025061E"/>
    <w:rsid w:val="002510C4"/>
    <w:rsid w:val="00251356"/>
    <w:rsid w:val="00251635"/>
    <w:rsid w:val="00251D4A"/>
    <w:rsid w:val="002529EC"/>
    <w:rsid w:val="00252A1E"/>
    <w:rsid w:val="00252B1E"/>
    <w:rsid w:val="00253090"/>
    <w:rsid w:val="00253D8B"/>
    <w:rsid w:val="00254390"/>
    <w:rsid w:val="00254895"/>
    <w:rsid w:val="002550C7"/>
    <w:rsid w:val="00255225"/>
    <w:rsid w:val="002552E9"/>
    <w:rsid w:val="00255C04"/>
    <w:rsid w:val="002575D4"/>
    <w:rsid w:val="00257685"/>
    <w:rsid w:val="00257CCF"/>
    <w:rsid w:val="002601F1"/>
    <w:rsid w:val="002603C7"/>
    <w:rsid w:val="00260E03"/>
    <w:rsid w:val="002616A9"/>
    <w:rsid w:val="002617A4"/>
    <w:rsid w:val="002620D1"/>
    <w:rsid w:val="00262386"/>
    <w:rsid w:val="00262D3D"/>
    <w:rsid w:val="00263E7F"/>
    <w:rsid w:val="0026424A"/>
    <w:rsid w:val="00264AAE"/>
    <w:rsid w:val="00264DE7"/>
    <w:rsid w:val="00266187"/>
    <w:rsid w:val="002661B3"/>
    <w:rsid w:val="00267751"/>
    <w:rsid w:val="00267E9A"/>
    <w:rsid w:val="00270EFE"/>
    <w:rsid w:val="00271411"/>
    <w:rsid w:val="00271480"/>
    <w:rsid w:val="002716BB"/>
    <w:rsid w:val="00271E3F"/>
    <w:rsid w:val="00272488"/>
    <w:rsid w:val="00273F59"/>
    <w:rsid w:val="00274B64"/>
    <w:rsid w:val="00274C8A"/>
    <w:rsid w:val="0027575B"/>
    <w:rsid w:val="00275B72"/>
    <w:rsid w:val="00276A15"/>
    <w:rsid w:val="00277655"/>
    <w:rsid w:val="002801FF"/>
    <w:rsid w:val="00280265"/>
    <w:rsid w:val="00280AF0"/>
    <w:rsid w:val="00281309"/>
    <w:rsid w:val="00281735"/>
    <w:rsid w:val="002827A2"/>
    <w:rsid w:val="00282C67"/>
    <w:rsid w:val="00283391"/>
    <w:rsid w:val="002839FF"/>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BF7"/>
    <w:rsid w:val="00294BE3"/>
    <w:rsid w:val="002970CF"/>
    <w:rsid w:val="00297490"/>
    <w:rsid w:val="002974D4"/>
    <w:rsid w:val="002A00F7"/>
    <w:rsid w:val="002A1B10"/>
    <w:rsid w:val="002A1EB6"/>
    <w:rsid w:val="002A2A1D"/>
    <w:rsid w:val="002A3B3E"/>
    <w:rsid w:val="002A3C89"/>
    <w:rsid w:val="002A4AC9"/>
    <w:rsid w:val="002A4BCA"/>
    <w:rsid w:val="002A4C00"/>
    <w:rsid w:val="002A51B8"/>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F1F"/>
    <w:rsid w:val="002B6348"/>
    <w:rsid w:val="002B6B9E"/>
    <w:rsid w:val="002B7D13"/>
    <w:rsid w:val="002C10B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0F0"/>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7BB"/>
    <w:rsid w:val="002F3492"/>
    <w:rsid w:val="002F3773"/>
    <w:rsid w:val="002F396F"/>
    <w:rsid w:val="002F4483"/>
    <w:rsid w:val="002F44C0"/>
    <w:rsid w:val="002F536E"/>
    <w:rsid w:val="002F5EE2"/>
    <w:rsid w:val="002F5F47"/>
    <w:rsid w:val="002F67FD"/>
    <w:rsid w:val="002F704B"/>
    <w:rsid w:val="002F7D23"/>
    <w:rsid w:val="00300091"/>
    <w:rsid w:val="00300A60"/>
    <w:rsid w:val="00300FEF"/>
    <w:rsid w:val="00301185"/>
    <w:rsid w:val="0030230E"/>
    <w:rsid w:val="003025C8"/>
    <w:rsid w:val="0030329C"/>
    <w:rsid w:val="003049FC"/>
    <w:rsid w:val="00304E45"/>
    <w:rsid w:val="00305876"/>
    <w:rsid w:val="00305AC5"/>
    <w:rsid w:val="0030622A"/>
    <w:rsid w:val="00306D9F"/>
    <w:rsid w:val="00306F87"/>
    <w:rsid w:val="003074D1"/>
    <w:rsid w:val="0031000F"/>
    <w:rsid w:val="003101E1"/>
    <w:rsid w:val="00310C1D"/>
    <w:rsid w:val="00310DEF"/>
    <w:rsid w:val="0031109D"/>
    <w:rsid w:val="0031284C"/>
    <w:rsid w:val="00312C39"/>
    <w:rsid w:val="00313C60"/>
    <w:rsid w:val="0031420A"/>
    <w:rsid w:val="0031515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837"/>
    <w:rsid w:val="00345D84"/>
    <w:rsid w:val="00346410"/>
    <w:rsid w:val="003468EC"/>
    <w:rsid w:val="003477AB"/>
    <w:rsid w:val="0035041E"/>
    <w:rsid w:val="0035091B"/>
    <w:rsid w:val="00351E1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7FB"/>
    <w:rsid w:val="00363D1B"/>
    <w:rsid w:val="00364D0D"/>
    <w:rsid w:val="00365352"/>
    <w:rsid w:val="00365384"/>
    <w:rsid w:val="003660B8"/>
    <w:rsid w:val="003671C3"/>
    <w:rsid w:val="00370489"/>
    <w:rsid w:val="00371433"/>
    <w:rsid w:val="003716F1"/>
    <w:rsid w:val="00371F24"/>
    <w:rsid w:val="00372BDC"/>
    <w:rsid w:val="00372CDB"/>
    <w:rsid w:val="003741B0"/>
    <w:rsid w:val="00374650"/>
    <w:rsid w:val="00374A04"/>
    <w:rsid w:val="00374F82"/>
    <w:rsid w:val="00375417"/>
    <w:rsid w:val="003754D9"/>
    <w:rsid w:val="00376628"/>
    <w:rsid w:val="00376EDB"/>
    <w:rsid w:val="00376F42"/>
    <w:rsid w:val="00376FFC"/>
    <w:rsid w:val="003771ED"/>
    <w:rsid w:val="00377497"/>
    <w:rsid w:val="00377925"/>
    <w:rsid w:val="00377B9D"/>
    <w:rsid w:val="00377C16"/>
    <w:rsid w:val="00377C96"/>
    <w:rsid w:val="0038039F"/>
    <w:rsid w:val="00380DF6"/>
    <w:rsid w:val="003819C8"/>
    <w:rsid w:val="00382455"/>
    <w:rsid w:val="00382939"/>
    <w:rsid w:val="00382B76"/>
    <w:rsid w:val="003849A9"/>
    <w:rsid w:val="00384E0C"/>
    <w:rsid w:val="00384F5A"/>
    <w:rsid w:val="00386918"/>
    <w:rsid w:val="00386A7C"/>
    <w:rsid w:val="003878F0"/>
    <w:rsid w:val="003900AE"/>
    <w:rsid w:val="003903FB"/>
    <w:rsid w:val="0039114B"/>
    <w:rsid w:val="003918AE"/>
    <w:rsid w:val="00392458"/>
    <w:rsid w:val="0039299B"/>
    <w:rsid w:val="003943EC"/>
    <w:rsid w:val="00394B3D"/>
    <w:rsid w:val="00394C27"/>
    <w:rsid w:val="00395761"/>
    <w:rsid w:val="00397706"/>
    <w:rsid w:val="00397E1C"/>
    <w:rsid w:val="003A050E"/>
    <w:rsid w:val="003A050F"/>
    <w:rsid w:val="003A1229"/>
    <w:rsid w:val="003A15A3"/>
    <w:rsid w:val="003A20CF"/>
    <w:rsid w:val="003A2F4F"/>
    <w:rsid w:val="003A30C5"/>
    <w:rsid w:val="003A3C99"/>
    <w:rsid w:val="003A441C"/>
    <w:rsid w:val="003A4B35"/>
    <w:rsid w:val="003A65F9"/>
    <w:rsid w:val="003A6756"/>
    <w:rsid w:val="003A69C4"/>
    <w:rsid w:val="003A6BC4"/>
    <w:rsid w:val="003B0093"/>
    <w:rsid w:val="003B03D1"/>
    <w:rsid w:val="003B12DE"/>
    <w:rsid w:val="003B2050"/>
    <w:rsid w:val="003B2617"/>
    <w:rsid w:val="003B26CD"/>
    <w:rsid w:val="003B39F9"/>
    <w:rsid w:val="003B3D2C"/>
    <w:rsid w:val="003B3D7E"/>
    <w:rsid w:val="003B5568"/>
    <w:rsid w:val="003B59B6"/>
    <w:rsid w:val="003B6389"/>
    <w:rsid w:val="003B64D0"/>
    <w:rsid w:val="003B6924"/>
    <w:rsid w:val="003B7004"/>
    <w:rsid w:val="003B7634"/>
    <w:rsid w:val="003C018A"/>
    <w:rsid w:val="003C09C7"/>
    <w:rsid w:val="003C0D76"/>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9B6"/>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2B"/>
    <w:rsid w:val="003F092C"/>
    <w:rsid w:val="003F0DA7"/>
    <w:rsid w:val="003F139A"/>
    <w:rsid w:val="003F1531"/>
    <w:rsid w:val="003F18FD"/>
    <w:rsid w:val="003F246A"/>
    <w:rsid w:val="003F2587"/>
    <w:rsid w:val="003F25CB"/>
    <w:rsid w:val="003F2E3E"/>
    <w:rsid w:val="003F31DB"/>
    <w:rsid w:val="003F3617"/>
    <w:rsid w:val="003F3EFE"/>
    <w:rsid w:val="003F3FC9"/>
    <w:rsid w:val="003F4E1E"/>
    <w:rsid w:val="003F5400"/>
    <w:rsid w:val="003F5489"/>
    <w:rsid w:val="003F54D8"/>
    <w:rsid w:val="003F5D40"/>
    <w:rsid w:val="003F740A"/>
    <w:rsid w:val="004003B4"/>
    <w:rsid w:val="00401CAD"/>
    <w:rsid w:val="00402EB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EDA"/>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610"/>
    <w:rsid w:val="00440394"/>
    <w:rsid w:val="00440809"/>
    <w:rsid w:val="00440E78"/>
    <w:rsid w:val="00441581"/>
    <w:rsid w:val="004419AE"/>
    <w:rsid w:val="00441ACD"/>
    <w:rsid w:val="00443DE5"/>
    <w:rsid w:val="00443FA8"/>
    <w:rsid w:val="00443FEB"/>
    <w:rsid w:val="004449B5"/>
    <w:rsid w:val="00444DC8"/>
    <w:rsid w:val="0044540D"/>
    <w:rsid w:val="00446913"/>
    <w:rsid w:val="00447B36"/>
    <w:rsid w:val="00447D54"/>
    <w:rsid w:val="00450767"/>
    <w:rsid w:val="00450E09"/>
    <w:rsid w:val="00450ECA"/>
    <w:rsid w:val="004511A8"/>
    <w:rsid w:val="004512A8"/>
    <w:rsid w:val="00451E77"/>
    <w:rsid w:val="004525F0"/>
    <w:rsid w:val="0045276F"/>
    <w:rsid w:val="00452C1D"/>
    <w:rsid w:val="00453770"/>
    <w:rsid w:val="00454EA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04"/>
    <w:rsid w:val="00466736"/>
    <w:rsid w:val="004675F2"/>
    <w:rsid w:val="00467B1D"/>
    <w:rsid w:val="00471043"/>
    <w:rsid w:val="004713B5"/>
    <w:rsid w:val="00472F7A"/>
    <w:rsid w:val="00472F8C"/>
    <w:rsid w:val="004730BE"/>
    <w:rsid w:val="00474CF5"/>
    <w:rsid w:val="0047509D"/>
    <w:rsid w:val="004752D1"/>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953"/>
    <w:rsid w:val="00496EFB"/>
    <w:rsid w:val="00497DF3"/>
    <w:rsid w:val="004A01F5"/>
    <w:rsid w:val="004A0305"/>
    <w:rsid w:val="004A0401"/>
    <w:rsid w:val="004A0E10"/>
    <w:rsid w:val="004A1343"/>
    <w:rsid w:val="004A13CE"/>
    <w:rsid w:val="004A1BB5"/>
    <w:rsid w:val="004A21D1"/>
    <w:rsid w:val="004A299F"/>
    <w:rsid w:val="004A315E"/>
    <w:rsid w:val="004A3C50"/>
    <w:rsid w:val="004A3F9F"/>
    <w:rsid w:val="004A415C"/>
    <w:rsid w:val="004A4444"/>
    <w:rsid w:val="004A46FE"/>
    <w:rsid w:val="004A4761"/>
    <w:rsid w:val="004A48CA"/>
    <w:rsid w:val="004A4C80"/>
    <w:rsid w:val="004A4F2A"/>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5CB"/>
    <w:rsid w:val="004C076A"/>
    <w:rsid w:val="004C0C4F"/>
    <w:rsid w:val="004C0EDA"/>
    <w:rsid w:val="004C0F4D"/>
    <w:rsid w:val="004C10A0"/>
    <w:rsid w:val="004C11AA"/>
    <w:rsid w:val="004C29F1"/>
    <w:rsid w:val="004C337B"/>
    <w:rsid w:val="004C34F4"/>
    <w:rsid w:val="004C359F"/>
    <w:rsid w:val="004C3894"/>
    <w:rsid w:val="004C40E5"/>
    <w:rsid w:val="004C42C8"/>
    <w:rsid w:val="004C4413"/>
    <w:rsid w:val="004C66BC"/>
    <w:rsid w:val="004C73E3"/>
    <w:rsid w:val="004C7DC4"/>
    <w:rsid w:val="004C7E0B"/>
    <w:rsid w:val="004C7E53"/>
    <w:rsid w:val="004D017C"/>
    <w:rsid w:val="004D0866"/>
    <w:rsid w:val="004D1010"/>
    <w:rsid w:val="004D1673"/>
    <w:rsid w:val="004D248A"/>
    <w:rsid w:val="004D2FB8"/>
    <w:rsid w:val="004D459D"/>
    <w:rsid w:val="004D49FC"/>
    <w:rsid w:val="004D59EA"/>
    <w:rsid w:val="004D7B52"/>
    <w:rsid w:val="004D7D6A"/>
    <w:rsid w:val="004D7DFA"/>
    <w:rsid w:val="004E00CC"/>
    <w:rsid w:val="004E05A2"/>
    <w:rsid w:val="004E07B2"/>
    <w:rsid w:val="004E0D09"/>
    <w:rsid w:val="004E13EA"/>
    <w:rsid w:val="004E1FB0"/>
    <w:rsid w:val="004E2171"/>
    <w:rsid w:val="004E2550"/>
    <w:rsid w:val="004E3415"/>
    <w:rsid w:val="004E3793"/>
    <w:rsid w:val="004E4023"/>
    <w:rsid w:val="004E442B"/>
    <w:rsid w:val="004E4612"/>
    <w:rsid w:val="004E47F9"/>
    <w:rsid w:val="004E6424"/>
    <w:rsid w:val="004E6952"/>
    <w:rsid w:val="004E6AD3"/>
    <w:rsid w:val="004E6DDD"/>
    <w:rsid w:val="004E6F7E"/>
    <w:rsid w:val="004E71CB"/>
    <w:rsid w:val="004E7382"/>
    <w:rsid w:val="004E7957"/>
    <w:rsid w:val="004E7FB6"/>
    <w:rsid w:val="004F0C1D"/>
    <w:rsid w:val="004F1A11"/>
    <w:rsid w:val="004F1C97"/>
    <w:rsid w:val="004F1E4F"/>
    <w:rsid w:val="004F30E1"/>
    <w:rsid w:val="004F33F0"/>
    <w:rsid w:val="004F36F6"/>
    <w:rsid w:val="004F38EB"/>
    <w:rsid w:val="004F3B10"/>
    <w:rsid w:val="004F54AD"/>
    <w:rsid w:val="004F57E9"/>
    <w:rsid w:val="004F6423"/>
    <w:rsid w:val="004F6FEF"/>
    <w:rsid w:val="004F7943"/>
    <w:rsid w:val="005002B8"/>
    <w:rsid w:val="00500818"/>
    <w:rsid w:val="00500FED"/>
    <w:rsid w:val="00501200"/>
    <w:rsid w:val="005020EF"/>
    <w:rsid w:val="0050218B"/>
    <w:rsid w:val="0050224F"/>
    <w:rsid w:val="005025F5"/>
    <w:rsid w:val="005032DE"/>
    <w:rsid w:val="005033DA"/>
    <w:rsid w:val="005035B0"/>
    <w:rsid w:val="00503A5B"/>
    <w:rsid w:val="00503E5F"/>
    <w:rsid w:val="005047B8"/>
    <w:rsid w:val="00504860"/>
    <w:rsid w:val="00504AD9"/>
    <w:rsid w:val="0050534C"/>
    <w:rsid w:val="005058F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86F"/>
    <w:rsid w:val="00517008"/>
    <w:rsid w:val="005209A8"/>
    <w:rsid w:val="005211CB"/>
    <w:rsid w:val="00521A8B"/>
    <w:rsid w:val="00522200"/>
    <w:rsid w:val="00522732"/>
    <w:rsid w:val="00523654"/>
    <w:rsid w:val="0052470F"/>
    <w:rsid w:val="00525A62"/>
    <w:rsid w:val="00525B54"/>
    <w:rsid w:val="00525E41"/>
    <w:rsid w:val="00525FD6"/>
    <w:rsid w:val="005260FE"/>
    <w:rsid w:val="005265F8"/>
    <w:rsid w:val="005273B1"/>
    <w:rsid w:val="00530BB3"/>
    <w:rsid w:val="00530FFF"/>
    <w:rsid w:val="0053137A"/>
    <w:rsid w:val="005315A7"/>
    <w:rsid w:val="00531FA2"/>
    <w:rsid w:val="005321FB"/>
    <w:rsid w:val="0053254A"/>
    <w:rsid w:val="005325B5"/>
    <w:rsid w:val="00532655"/>
    <w:rsid w:val="005326A6"/>
    <w:rsid w:val="0053314D"/>
    <w:rsid w:val="005332CF"/>
    <w:rsid w:val="005334CF"/>
    <w:rsid w:val="00533C4A"/>
    <w:rsid w:val="00534016"/>
    <w:rsid w:val="005357BB"/>
    <w:rsid w:val="00536E98"/>
    <w:rsid w:val="005377B5"/>
    <w:rsid w:val="005379E7"/>
    <w:rsid w:val="00537AAA"/>
    <w:rsid w:val="00540094"/>
    <w:rsid w:val="00540C9A"/>
    <w:rsid w:val="0054132A"/>
    <w:rsid w:val="00541A24"/>
    <w:rsid w:val="00541EB2"/>
    <w:rsid w:val="005420ED"/>
    <w:rsid w:val="0054231A"/>
    <w:rsid w:val="00542A74"/>
    <w:rsid w:val="00543400"/>
    <w:rsid w:val="005448A6"/>
    <w:rsid w:val="005471D5"/>
    <w:rsid w:val="00547265"/>
    <w:rsid w:val="00547443"/>
    <w:rsid w:val="005505A6"/>
    <w:rsid w:val="005505BF"/>
    <w:rsid w:val="00550751"/>
    <w:rsid w:val="00550C47"/>
    <w:rsid w:val="00551B0D"/>
    <w:rsid w:val="0055283B"/>
    <w:rsid w:val="00553286"/>
    <w:rsid w:val="00553E2C"/>
    <w:rsid w:val="00554005"/>
    <w:rsid w:val="00554748"/>
    <w:rsid w:val="0055476C"/>
    <w:rsid w:val="005559B6"/>
    <w:rsid w:val="005576C1"/>
    <w:rsid w:val="00557CBD"/>
    <w:rsid w:val="00557D3B"/>
    <w:rsid w:val="005605D0"/>
    <w:rsid w:val="00560AD2"/>
    <w:rsid w:val="00561265"/>
    <w:rsid w:val="00561332"/>
    <w:rsid w:val="005616B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F09"/>
    <w:rsid w:val="005769FF"/>
    <w:rsid w:val="005771DB"/>
    <w:rsid w:val="00577A7E"/>
    <w:rsid w:val="00580423"/>
    <w:rsid w:val="005806D2"/>
    <w:rsid w:val="0058102F"/>
    <w:rsid w:val="00581B14"/>
    <w:rsid w:val="00582A71"/>
    <w:rsid w:val="00583135"/>
    <w:rsid w:val="00583195"/>
    <w:rsid w:val="0058390A"/>
    <w:rsid w:val="00583B84"/>
    <w:rsid w:val="005846F8"/>
    <w:rsid w:val="0058525D"/>
    <w:rsid w:val="00585C84"/>
    <w:rsid w:val="00587BAC"/>
    <w:rsid w:val="00587E05"/>
    <w:rsid w:val="00590005"/>
    <w:rsid w:val="00591FAF"/>
    <w:rsid w:val="00593111"/>
    <w:rsid w:val="00593619"/>
    <w:rsid w:val="00593816"/>
    <w:rsid w:val="00593D67"/>
    <w:rsid w:val="00594FA6"/>
    <w:rsid w:val="00595F1A"/>
    <w:rsid w:val="00595F8E"/>
    <w:rsid w:val="005964CC"/>
    <w:rsid w:val="00596895"/>
    <w:rsid w:val="00596BDA"/>
    <w:rsid w:val="0059751F"/>
    <w:rsid w:val="00597972"/>
    <w:rsid w:val="005A07D8"/>
    <w:rsid w:val="005A0B71"/>
    <w:rsid w:val="005A0C5B"/>
    <w:rsid w:val="005A369A"/>
    <w:rsid w:val="005A4255"/>
    <w:rsid w:val="005A5204"/>
    <w:rsid w:val="005A528E"/>
    <w:rsid w:val="005A52E6"/>
    <w:rsid w:val="005A5610"/>
    <w:rsid w:val="005A5F3E"/>
    <w:rsid w:val="005A657C"/>
    <w:rsid w:val="005B0749"/>
    <w:rsid w:val="005B19E4"/>
    <w:rsid w:val="005B1D8D"/>
    <w:rsid w:val="005B24C3"/>
    <w:rsid w:val="005B2628"/>
    <w:rsid w:val="005B2A1D"/>
    <w:rsid w:val="005B2C82"/>
    <w:rsid w:val="005B2D90"/>
    <w:rsid w:val="005B2D9B"/>
    <w:rsid w:val="005B2FD0"/>
    <w:rsid w:val="005B34A6"/>
    <w:rsid w:val="005B3798"/>
    <w:rsid w:val="005B383F"/>
    <w:rsid w:val="005B46C1"/>
    <w:rsid w:val="005B57A2"/>
    <w:rsid w:val="005B5818"/>
    <w:rsid w:val="005B7300"/>
    <w:rsid w:val="005C0258"/>
    <w:rsid w:val="005C0B37"/>
    <w:rsid w:val="005C17C2"/>
    <w:rsid w:val="005C3941"/>
    <w:rsid w:val="005C3F18"/>
    <w:rsid w:val="005C4923"/>
    <w:rsid w:val="005C5BD5"/>
    <w:rsid w:val="005C6C2A"/>
    <w:rsid w:val="005C6D8F"/>
    <w:rsid w:val="005C6FE8"/>
    <w:rsid w:val="005C792E"/>
    <w:rsid w:val="005C7A2C"/>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3D9"/>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C5"/>
    <w:rsid w:val="00603E31"/>
    <w:rsid w:val="006041B7"/>
    <w:rsid w:val="00605D03"/>
    <w:rsid w:val="00606272"/>
    <w:rsid w:val="00606CBD"/>
    <w:rsid w:val="00607C46"/>
    <w:rsid w:val="00611613"/>
    <w:rsid w:val="00612434"/>
    <w:rsid w:val="00612488"/>
    <w:rsid w:val="00612CE6"/>
    <w:rsid w:val="00612EDD"/>
    <w:rsid w:val="00614A7B"/>
    <w:rsid w:val="00614C01"/>
    <w:rsid w:val="0061536C"/>
    <w:rsid w:val="006158E4"/>
    <w:rsid w:val="006158FB"/>
    <w:rsid w:val="00615C08"/>
    <w:rsid w:val="00615DCA"/>
    <w:rsid w:val="0061733E"/>
    <w:rsid w:val="0061741C"/>
    <w:rsid w:val="006178D9"/>
    <w:rsid w:val="006178F4"/>
    <w:rsid w:val="006207BC"/>
    <w:rsid w:val="00621335"/>
    <w:rsid w:val="0062150E"/>
    <w:rsid w:val="0062225E"/>
    <w:rsid w:val="00623F37"/>
    <w:rsid w:val="00623F56"/>
    <w:rsid w:val="006242E9"/>
    <w:rsid w:val="00624348"/>
    <w:rsid w:val="006250F6"/>
    <w:rsid w:val="006253A7"/>
    <w:rsid w:val="006258F1"/>
    <w:rsid w:val="00626341"/>
    <w:rsid w:val="00626844"/>
    <w:rsid w:val="00626BBC"/>
    <w:rsid w:val="006274B9"/>
    <w:rsid w:val="00627808"/>
    <w:rsid w:val="0062788C"/>
    <w:rsid w:val="00627CD4"/>
    <w:rsid w:val="00630BA9"/>
    <w:rsid w:val="00630DE9"/>
    <w:rsid w:val="00630F03"/>
    <w:rsid w:val="00631E78"/>
    <w:rsid w:val="0063295A"/>
    <w:rsid w:val="00632B0E"/>
    <w:rsid w:val="00633526"/>
    <w:rsid w:val="0063491E"/>
    <w:rsid w:val="006349FB"/>
    <w:rsid w:val="00634E47"/>
    <w:rsid w:val="00635013"/>
    <w:rsid w:val="0063557A"/>
    <w:rsid w:val="00635AF4"/>
    <w:rsid w:val="00635E49"/>
    <w:rsid w:val="00636208"/>
    <w:rsid w:val="00636272"/>
    <w:rsid w:val="006366F2"/>
    <w:rsid w:val="00637037"/>
    <w:rsid w:val="00637524"/>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1"/>
    <w:rsid w:val="00653069"/>
    <w:rsid w:val="00653A37"/>
    <w:rsid w:val="006541EB"/>
    <w:rsid w:val="006545F9"/>
    <w:rsid w:val="006553EF"/>
    <w:rsid w:val="0065600D"/>
    <w:rsid w:val="00656E18"/>
    <w:rsid w:val="00656F8A"/>
    <w:rsid w:val="00657EEC"/>
    <w:rsid w:val="00660F6D"/>
    <w:rsid w:val="00660FD8"/>
    <w:rsid w:val="0066179A"/>
    <w:rsid w:val="00661860"/>
    <w:rsid w:val="00662606"/>
    <w:rsid w:val="0066271C"/>
    <w:rsid w:val="00663099"/>
    <w:rsid w:val="006630D5"/>
    <w:rsid w:val="00664184"/>
    <w:rsid w:val="00664C39"/>
    <w:rsid w:val="00664FB2"/>
    <w:rsid w:val="0066500F"/>
    <w:rsid w:val="00665B16"/>
    <w:rsid w:val="00665C22"/>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29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14E"/>
    <w:rsid w:val="006A3415"/>
    <w:rsid w:val="006A39B7"/>
    <w:rsid w:val="006A3ED4"/>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DA7"/>
    <w:rsid w:val="006C0995"/>
    <w:rsid w:val="006C176F"/>
    <w:rsid w:val="006C1CEA"/>
    <w:rsid w:val="006C29FF"/>
    <w:rsid w:val="006C2ED7"/>
    <w:rsid w:val="006C4A69"/>
    <w:rsid w:val="006C5266"/>
    <w:rsid w:val="006C5438"/>
    <w:rsid w:val="006C5FDC"/>
    <w:rsid w:val="006C613D"/>
    <w:rsid w:val="006C6272"/>
    <w:rsid w:val="006C63B5"/>
    <w:rsid w:val="006D0977"/>
    <w:rsid w:val="006D1390"/>
    <w:rsid w:val="006D1BC0"/>
    <w:rsid w:val="006D2363"/>
    <w:rsid w:val="006D2AA0"/>
    <w:rsid w:val="006D3202"/>
    <w:rsid w:val="006D36EE"/>
    <w:rsid w:val="006D3C8B"/>
    <w:rsid w:val="006D3FB5"/>
    <w:rsid w:val="006D418F"/>
    <w:rsid w:val="006D463E"/>
    <w:rsid w:val="006D528F"/>
    <w:rsid w:val="006D6694"/>
    <w:rsid w:val="006D67EE"/>
    <w:rsid w:val="006E04DD"/>
    <w:rsid w:val="006E05DF"/>
    <w:rsid w:val="006E1A47"/>
    <w:rsid w:val="006E28D7"/>
    <w:rsid w:val="006E2957"/>
    <w:rsid w:val="006E2B14"/>
    <w:rsid w:val="006E42EC"/>
    <w:rsid w:val="006E533D"/>
    <w:rsid w:val="006E6883"/>
    <w:rsid w:val="006E75C7"/>
    <w:rsid w:val="006E7679"/>
    <w:rsid w:val="006F096F"/>
    <w:rsid w:val="006F1134"/>
    <w:rsid w:val="006F1F4B"/>
    <w:rsid w:val="006F2F71"/>
    <w:rsid w:val="006F486C"/>
    <w:rsid w:val="006F631C"/>
    <w:rsid w:val="006F6DAA"/>
    <w:rsid w:val="006F7115"/>
    <w:rsid w:val="006F7332"/>
    <w:rsid w:val="006F73A9"/>
    <w:rsid w:val="00701C4C"/>
    <w:rsid w:val="007022FB"/>
    <w:rsid w:val="0070256E"/>
    <w:rsid w:val="00702588"/>
    <w:rsid w:val="00702B7B"/>
    <w:rsid w:val="00702FDC"/>
    <w:rsid w:val="00703132"/>
    <w:rsid w:val="00703430"/>
    <w:rsid w:val="00703486"/>
    <w:rsid w:val="007034D1"/>
    <w:rsid w:val="007037F7"/>
    <w:rsid w:val="00703983"/>
    <w:rsid w:val="0070455D"/>
    <w:rsid w:val="00704F2B"/>
    <w:rsid w:val="007057D6"/>
    <w:rsid w:val="00706BD5"/>
    <w:rsid w:val="00706DAC"/>
    <w:rsid w:val="00706F4D"/>
    <w:rsid w:val="00707BB6"/>
    <w:rsid w:val="0071041E"/>
    <w:rsid w:val="00710621"/>
    <w:rsid w:val="0071065A"/>
    <w:rsid w:val="0071084A"/>
    <w:rsid w:val="00710F05"/>
    <w:rsid w:val="007112BC"/>
    <w:rsid w:val="007128D8"/>
    <w:rsid w:val="007128DA"/>
    <w:rsid w:val="00713645"/>
    <w:rsid w:val="00714305"/>
    <w:rsid w:val="00715222"/>
    <w:rsid w:val="0071539A"/>
    <w:rsid w:val="00715C45"/>
    <w:rsid w:val="007160DA"/>
    <w:rsid w:val="007163AE"/>
    <w:rsid w:val="0071650A"/>
    <w:rsid w:val="00716E73"/>
    <w:rsid w:val="00716F5E"/>
    <w:rsid w:val="00717339"/>
    <w:rsid w:val="00717909"/>
    <w:rsid w:val="00717A9E"/>
    <w:rsid w:val="00717D94"/>
    <w:rsid w:val="00720E2A"/>
    <w:rsid w:val="0072163C"/>
    <w:rsid w:val="0072168C"/>
    <w:rsid w:val="00721A8D"/>
    <w:rsid w:val="00721C5B"/>
    <w:rsid w:val="00721E06"/>
    <w:rsid w:val="00722B34"/>
    <w:rsid w:val="00723C3F"/>
    <w:rsid w:val="007243EB"/>
    <w:rsid w:val="007245FB"/>
    <w:rsid w:val="00724719"/>
    <w:rsid w:val="0072497F"/>
    <w:rsid w:val="00724B68"/>
    <w:rsid w:val="00725AB6"/>
    <w:rsid w:val="00725D1E"/>
    <w:rsid w:val="00726D3A"/>
    <w:rsid w:val="00726E63"/>
    <w:rsid w:val="007306D3"/>
    <w:rsid w:val="007317B5"/>
    <w:rsid w:val="00731D1E"/>
    <w:rsid w:val="0073210C"/>
    <w:rsid w:val="0073238A"/>
    <w:rsid w:val="00732974"/>
    <w:rsid w:val="00732CB6"/>
    <w:rsid w:val="007334EA"/>
    <w:rsid w:val="0073352B"/>
    <w:rsid w:val="00733758"/>
    <w:rsid w:val="00733C81"/>
    <w:rsid w:val="007340F9"/>
    <w:rsid w:val="00734BBA"/>
    <w:rsid w:val="00735BCF"/>
    <w:rsid w:val="00735C0D"/>
    <w:rsid w:val="00735E40"/>
    <w:rsid w:val="0073602A"/>
    <w:rsid w:val="007366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B28"/>
    <w:rsid w:val="00744D22"/>
    <w:rsid w:val="00745110"/>
    <w:rsid w:val="00745317"/>
    <w:rsid w:val="0074590D"/>
    <w:rsid w:val="00746011"/>
    <w:rsid w:val="00746ACA"/>
    <w:rsid w:val="00746BAF"/>
    <w:rsid w:val="00747175"/>
    <w:rsid w:val="0074743B"/>
    <w:rsid w:val="00747663"/>
    <w:rsid w:val="00747A97"/>
    <w:rsid w:val="00747B58"/>
    <w:rsid w:val="007500D1"/>
    <w:rsid w:val="00750B74"/>
    <w:rsid w:val="007510CD"/>
    <w:rsid w:val="00751116"/>
    <w:rsid w:val="00751799"/>
    <w:rsid w:val="0075196E"/>
    <w:rsid w:val="0075224D"/>
    <w:rsid w:val="0075257E"/>
    <w:rsid w:val="00752934"/>
    <w:rsid w:val="00753151"/>
    <w:rsid w:val="007538D2"/>
    <w:rsid w:val="00753948"/>
    <w:rsid w:val="00754305"/>
    <w:rsid w:val="00754F0F"/>
    <w:rsid w:val="007552F1"/>
    <w:rsid w:val="007553E4"/>
    <w:rsid w:val="00755F3B"/>
    <w:rsid w:val="007560A1"/>
    <w:rsid w:val="007566CB"/>
    <w:rsid w:val="00757947"/>
    <w:rsid w:val="00761161"/>
    <w:rsid w:val="007611E9"/>
    <w:rsid w:val="00761429"/>
    <w:rsid w:val="0076284D"/>
    <w:rsid w:val="00764171"/>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A9C"/>
    <w:rsid w:val="00783C19"/>
    <w:rsid w:val="00783CD3"/>
    <w:rsid w:val="00785172"/>
    <w:rsid w:val="00785F17"/>
    <w:rsid w:val="007860B6"/>
    <w:rsid w:val="007863E6"/>
    <w:rsid w:val="00786563"/>
    <w:rsid w:val="00786980"/>
    <w:rsid w:val="00786D9C"/>
    <w:rsid w:val="00786DEE"/>
    <w:rsid w:val="007872CE"/>
    <w:rsid w:val="00787729"/>
    <w:rsid w:val="00787DC2"/>
    <w:rsid w:val="0079007C"/>
    <w:rsid w:val="007909D9"/>
    <w:rsid w:val="00790A5E"/>
    <w:rsid w:val="00790D67"/>
    <w:rsid w:val="00790FAD"/>
    <w:rsid w:val="007912DE"/>
    <w:rsid w:val="00791E5B"/>
    <w:rsid w:val="00791FC9"/>
    <w:rsid w:val="00793A9F"/>
    <w:rsid w:val="00793EE2"/>
    <w:rsid w:val="0079488E"/>
    <w:rsid w:val="007948D0"/>
    <w:rsid w:val="00796041"/>
    <w:rsid w:val="007976F5"/>
    <w:rsid w:val="007A0341"/>
    <w:rsid w:val="007A059A"/>
    <w:rsid w:val="007A0F1C"/>
    <w:rsid w:val="007A130B"/>
    <w:rsid w:val="007A50A9"/>
    <w:rsid w:val="007A5BDA"/>
    <w:rsid w:val="007A66C5"/>
    <w:rsid w:val="007A769D"/>
    <w:rsid w:val="007A7D55"/>
    <w:rsid w:val="007A7E8A"/>
    <w:rsid w:val="007B0F2D"/>
    <w:rsid w:val="007B12FF"/>
    <w:rsid w:val="007B185F"/>
    <w:rsid w:val="007B2A01"/>
    <w:rsid w:val="007B2E75"/>
    <w:rsid w:val="007B39E1"/>
    <w:rsid w:val="007B4DFE"/>
    <w:rsid w:val="007B5148"/>
    <w:rsid w:val="007B6219"/>
    <w:rsid w:val="007B6AEC"/>
    <w:rsid w:val="007C0612"/>
    <w:rsid w:val="007C0697"/>
    <w:rsid w:val="007C2A44"/>
    <w:rsid w:val="007C2C6A"/>
    <w:rsid w:val="007C348D"/>
    <w:rsid w:val="007C3B9B"/>
    <w:rsid w:val="007C427A"/>
    <w:rsid w:val="007C483C"/>
    <w:rsid w:val="007C484E"/>
    <w:rsid w:val="007C4972"/>
    <w:rsid w:val="007C4FA1"/>
    <w:rsid w:val="007C53E6"/>
    <w:rsid w:val="007C5925"/>
    <w:rsid w:val="007C7480"/>
    <w:rsid w:val="007C7A8A"/>
    <w:rsid w:val="007C7D60"/>
    <w:rsid w:val="007D0225"/>
    <w:rsid w:val="007D0F6B"/>
    <w:rsid w:val="007D1221"/>
    <w:rsid w:val="007D1253"/>
    <w:rsid w:val="007D1BAE"/>
    <w:rsid w:val="007D205B"/>
    <w:rsid w:val="007D31B5"/>
    <w:rsid w:val="007D33D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547"/>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69"/>
    <w:rsid w:val="00800162"/>
    <w:rsid w:val="008003F7"/>
    <w:rsid w:val="0080046E"/>
    <w:rsid w:val="00801F3D"/>
    <w:rsid w:val="0080269D"/>
    <w:rsid w:val="00803BA8"/>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7AC"/>
    <w:rsid w:val="00816837"/>
    <w:rsid w:val="008176D9"/>
    <w:rsid w:val="00817AB9"/>
    <w:rsid w:val="00820787"/>
    <w:rsid w:val="0082094F"/>
    <w:rsid w:val="00820960"/>
    <w:rsid w:val="00821BB1"/>
    <w:rsid w:val="008221D5"/>
    <w:rsid w:val="00823BF2"/>
    <w:rsid w:val="00824292"/>
    <w:rsid w:val="0082502F"/>
    <w:rsid w:val="008253C1"/>
    <w:rsid w:val="008253EC"/>
    <w:rsid w:val="008256DD"/>
    <w:rsid w:val="00825FEE"/>
    <w:rsid w:val="0082692A"/>
    <w:rsid w:val="00826A7E"/>
    <w:rsid w:val="008272CE"/>
    <w:rsid w:val="0082733A"/>
    <w:rsid w:val="0082789F"/>
    <w:rsid w:val="00827AF2"/>
    <w:rsid w:val="00827BBC"/>
    <w:rsid w:val="008301B9"/>
    <w:rsid w:val="00831133"/>
    <w:rsid w:val="00831AED"/>
    <w:rsid w:val="0083270B"/>
    <w:rsid w:val="00832DE1"/>
    <w:rsid w:val="008335C6"/>
    <w:rsid w:val="008339CC"/>
    <w:rsid w:val="00833AB8"/>
    <w:rsid w:val="00833C48"/>
    <w:rsid w:val="008344ED"/>
    <w:rsid w:val="008349ED"/>
    <w:rsid w:val="00834CBF"/>
    <w:rsid w:val="00834D3E"/>
    <w:rsid w:val="00835378"/>
    <w:rsid w:val="00836C8F"/>
    <w:rsid w:val="00836E89"/>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22B"/>
    <w:rsid w:val="008475C6"/>
    <w:rsid w:val="00850A93"/>
    <w:rsid w:val="00851498"/>
    <w:rsid w:val="00851768"/>
    <w:rsid w:val="00851A48"/>
    <w:rsid w:val="00851FCC"/>
    <w:rsid w:val="00852F58"/>
    <w:rsid w:val="0085360B"/>
    <w:rsid w:val="008536DF"/>
    <w:rsid w:val="008537D3"/>
    <w:rsid w:val="0085387D"/>
    <w:rsid w:val="00854EFE"/>
    <w:rsid w:val="008563C3"/>
    <w:rsid w:val="00856DBF"/>
    <w:rsid w:val="008576A8"/>
    <w:rsid w:val="00857DE3"/>
    <w:rsid w:val="00860F5E"/>
    <w:rsid w:val="00860F76"/>
    <w:rsid w:val="00861205"/>
    <w:rsid w:val="0086172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244"/>
    <w:rsid w:val="00874383"/>
    <w:rsid w:val="00874691"/>
    <w:rsid w:val="00874F92"/>
    <w:rsid w:val="008753A8"/>
    <w:rsid w:val="008753FB"/>
    <w:rsid w:val="00875609"/>
    <w:rsid w:val="00876B6A"/>
    <w:rsid w:val="00876BEC"/>
    <w:rsid w:val="00876F48"/>
    <w:rsid w:val="00877A5D"/>
    <w:rsid w:val="008802B8"/>
    <w:rsid w:val="00881064"/>
    <w:rsid w:val="00881DA7"/>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39F"/>
    <w:rsid w:val="008C27A0"/>
    <w:rsid w:val="008C2FF2"/>
    <w:rsid w:val="008C3328"/>
    <w:rsid w:val="008C3D60"/>
    <w:rsid w:val="008C3FB4"/>
    <w:rsid w:val="008C4071"/>
    <w:rsid w:val="008C5210"/>
    <w:rsid w:val="008C5433"/>
    <w:rsid w:val="008C5658"/>
    <w:rsid w:val="008C6767"/>
    <w:rsid w:val="008C6D60"/>
    <w:rsid w:val="008C7B15"/>
    <w:rsid w:val="008C7CA2"/>
    <w:rsid w:val="008C7EB1"/>
    <w:rsid w:val="008D07EC"/>
    <w:rsid w:val="008D0932"/>
    <w:rsid w:val="008D1798"/>
    <w:rsid w:val="008D277C"/>
    <w:rsid w:val="008D2D3D"/>
    <w:rsid w:val="008D3AE8"/>
    <w:rsid w:val="008D6F67"/>
    <w:rsid w:val="008D704D"/>
    <w:rsid w:val="008E04A7"/>
    <w:rsid w:val="008E1C77"/>
    <w:rsid w:val="008E2035"/>
    <w:rsid w:val="008E3081"/>
    <w:rsid w:val="008E31B9"/>
    <w:rsid w:val="008E4A3C"/>
    <w:rsid w:val="008E4A6F"/>
    <w:rsid w:val="008E50AC"/>
    <w:rsid w:val="008E5374"/>
    <w:rsid w:val="008E656A"/>
    <w:rsid w:val="008E6D07"/>
    <w:rsid w:val="008E6DB5"/>
    <w:rsid w:val="008E7623"/>
    <w:rsid w:val="008E7641"/>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598"/>
    <w:rsid w:val="008F4D52"/>
    <w:rsid w:val="008F52B3"/>
    <w:rsid w:val="008F5381"/>
    <w:rsid w:val="008F5556"/>
    <w:rsid w:val="008F5886"/>
    <w:rsid w:val="008F5D7E"/>
    <w:rsid w:val="008F6681"/>
    <w:rsid w:val="008F677F"/>
    <w:rsid w:val="008F6A15"/>
    <w:rsid w:val="008F6D6B"/>
    <w:rsid w:val="008F7226"/>
    <w:rsid w:val="008F7BC1"/>
    <w:rsid w:val="008F7CC2"/>
    <w:rsid w:val="009003B1"/>
    <w:rsid w:val="009004E5"/>
    <w:rsid w:val="00901552"/>
    <w:rsid w:val="00901FB3"/>
    <w:rsid w:val="00902DD7"/>
    <w:rsid w:val="00903035"/>
    <w:rsid w:val="009030AA"/>
    <w:rsid w:val="009032BE"/>
    <w:rsid w:val="0090339F"/>
    <w:rsid w:val="0090375F"/>
    <w:rsid w:val="00903A47"/>
    <w:rsid w:val="00903F2F"/>
    <w:rsid w:val="00904BC4"/>
    <w:rsid w:val="0090544A"/>
    <w:rsid w:val="0090570A"/>
    <w:rsid w:val="00905F9E"/>
    <w:rsid w:val="00905FBF"/>
    <w:rsid w:val="0091030A"/>
    <w:rsid w:val="00910CD2"/>
    <w:rsid w:val="00910E9E"/>
    <w:rsid w:val="009122A7"/>
    <w:rsid w:val="00912795"/>
    <w:rsid w:val="00913EE3"/>
    <w:rsid w:val="00914D3F"/>
    <w:rsid w:val="00915202"/>
    <w:rsid w:val="0091557F"/>
    <w:rsid w:val="00915EBC"/>
    <w:rsid w:val="0091615C"/>
    <w:rsid w:val="00916CA4"/>
    <w:rsid w:val="00916DDB"/>
    <w:rsid w:val="00917759"/>
    <w:rsid w:val="00917980"/>
    <w:rsid w:val="00917DC6"/>
    <w:rsid w:val="0091DCB7"/>
    <w:rsid w:val="0092026D"/>
    <w:rsid w:val="00920619"/>
    <w:rsid w:val="009207CE"/>
    <w:rsid w:val="00920A13"/>
    <w:rsid w:val="00920DF2"/>
    <w:rsid w:val="00921F21"/>
    <w:rsid w:val="00923A02"/>
    <w:rsid w:val="00924B58"/>
    <w:rsid w:val="00925348"/>
    <w:rsid w:val="009265B6"/>
    <w:rsid w:val="00926F71"/>
    <w:rsid w:val="009272DE"/>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AA"/>
    <w:rsid w:val="00941625"/>
    <w:rsid w:val="0094210F"/>
    <w:rsid w:val="009425A7"/>
    <w:rsid w:val="00942B80"/>
    <w:rsid w:val="00942BCA"/>
    <w:rsid w:val="009438E2"/>
    <w:rsid w:val="0094562D"/>
    <w:rsid w:val="00946722"/>
    <w:rsid w:val="00947EF0"/>
    <w:rsid w:val="009502F5"/>
    <w:rsid w:val="009510BC"/>
    <w:rsid w:val="0095251F"/>
    <w:rsid w:val="00952A6D"/>
    <w:rsid w:val="00954A8F"/>
    <w:rsid w:val="00955F2F"/>
    <w:rsid w:val="0095653E"/>
    <w:rsid w:val="00956A4E"/>
    <w:rsid w:val="00956AB5"/>
    <w:rsid w:val="00956DE7"/>
    <w:rsid w:val="00957119"/>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483"/>
    <w:rsid w:val="00970BA8"/>
    <w:rsid w:val="00971170"/>
    <w:rsid w:val="00971634"/>
    <w:rsid w:val="009716FC"/>
    <w:rsid w:val="00971D98"/>
    <w:rsid w:val="00972C7C"/>
    <w:rsid w:val="00973E16"/>
    <w:rsid w:val="0097609B"/>
    <w:rsid w:val="009773F1"/>
    <w:rsid w:val="00980CB2"/>
    <w:rsid w:val="00980D68"/>
    <w:rsid w:val="009816E0"/>
    <w:rsid w:val="009823C1"/>
    <w:rsid w:val="00983A43"/>
    <w:rsid w:val="00983FFC"/>
    <w:rsid w:val="009841CD"/>
    <w:rsid w:val="00984F6B"/>
    <w:rsid w:val="0098520D"/>
    <w:rsid w:val="0098533E"/>
    <w:rsid w:val="009855D4"/>
    <w:rsid w:val="00985A84"/>
    <w:rsid w:val="00985BB8"/>
    <w:rsid w:val="00985F55"/>
    <w:rsid w:val="009861F7"/>
    <w:rsid w:val="00986CE1"/>
    <w:rsid w:val="00986FE3"/>
    <w:rsid w:val="00987DE7"/>
    <w:rsid w:val="00990315"/>
    <w:rsid w:val="009905AD"/>
    <w:rsid w:val="00990A2D"/>
    <w:rsid w:val="009910A4"/>
    <w:rsid w:val="0099179F"/>
    <w:rsid w:val="009921F1"/>
    <w:rsid w:val="009922E3"/>
    <w:rsid w:val="0099297C"/>
    <w:rsid w:val="0099299E"/>
    <w:rsid w:val="00992E10"/>
    <w:rsid w:val="00992EDB"/>
    <w:rsid w:val="00992F47"/>
    <w:rsid w:val="00993376"/>
    <w:rsid w:val="00993CDB"/>
    <w:rsid w:val="00993EC5"/>
    <w:rsid w:val="00995FEE"/>
    <w:rsid w:val="00996076"/>
    <w:rsid w:val="00996FBB"/>
    <w:rsid w:val="009978CF"/>
    <w:rsid w:val="009A0741"/>
    <w:rsid w:val="009A0886"/>
    <w:rsid w:val="009A180D"/>
    <w:rsid w:val="009A2A2B"/>
    <w:rsid w:val="009A2E1A"/>
    <w:rsid w:val="009A2F47"/>
    <w:rsid w:val="009A43BF"/>
    <w:rsid w:val="009A64FF"/>
    <w:rsid w:val="009A6B2F"/>
    <w:rsid w:val="009A6B3A"/>
    <w:rsid w:val="009A7D11"/>
    <w:rsid w:val="009B19E5"/>
    <w:rsid w:val="009B3266"/>
    <w:rsid w:val="009B338B"/>
    <w:rsid w:val="009B3799"/>
    <w:rsid w:val="009B3F3E"/>
    <w:rsid w:val="009B3FDD"/>
    <w:rsid w:val="009B4090"/>
    <w:rsid w:val="009B520E"/>
    <w:rsid w:val="009B62AA"/>
    <w:rsid w:val="009B654D"/>
    <w:rsid w:val="009B6595"/>
    <w:rsid w:val="009B6E32"/>
    <w:rsid w:val="009B6F95"/>
    <w:rsid w:val="009B711D"/>
    <w:rsid w:val="009B78BC"/>
    <w:rsid w:val="009C03A8"/>
    <w:rsid w:val="009C0AD2"/>
    <w:rsid w:val="009C0EBF"/>
    <w:rsid w:val="009C1796"/>
    <w:rsid w:val="009C19E0"/>
    <w:rsid w:val="009C1B9B"/>
    <w:rsid w:val="009C1D19"/>
    <w:rsid w:val="009C2357"/>
    <w:rsid w:val="009C2518"/>
    <w:rsid w:val="009C2E5C"/>
    <w:rsid w:val="009C30B3"/>
    <w:rsid w:val="009C36F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B80"/>
    <w:rsid w:val="009D41AE"/>
    <w:rsid w:val="009D45A2"/>
    <w:rsid w:val="009D57A5"/>
    <w:rsid w:val="009D7222"/>
    <w:rsid w:val="009D7294"/>
    <w:rsid w:val="009D72C0"/>
    <w:rsid w:val="009D73AE"/>
    <w:rsid w:val="009D7770"/>
    <w:rsid w:val="009D779F"/>
    <w:rsid w:val="009E1FFB"/>
    <w:rsid w:val="009E20B7"/>
    <w:rsid w:val="009E2403"/>
    <w:rsid w:val="009E2820"/>
    <w:rsid w:val="009E3D03"/>
    <w:rsid w:val="009E43D5"/>
    <w:rsid w:val="009E46BC"/>
    <w:rsid w:val="009E4CDE"/>
    <w:rsid w:val="009E6582"/>
    <w:rsid w:val="009F06CC"/>
    <w:rsid w:val="009F07A6"/>
    <w:rsid w:val="009F474E"/>
    <w:rsid w:val="009F4DC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44"/>
    <w:rsid w:val="00A01AA5"/>
    <w:rsid w:val="00A01B3A"/>
    <w:rsid w:val="00A02524"/>
    <w:rsid w:val="00A033EB"/>
    <w:rsid w:val="00A0346A"/>
    <w:rsid w:val="00A0430F"/>
    <w:rsid w:val="00A04ACA"/>
    <w:rsid w:val="00A065A2"/>
    <w:rsid w:val="00A10489"/>
    <w:rsid w:val="00A10DB9"/>
    <w:rsid w:val="00A10FCA"/>
    <w:rsid w:val="00A113C1"/>
    <w:rsid w:val="00A113DD"/>
    <w:rsid w:val="00A11E57"/>
    <w:rsid w:val="00A1297F"/>
    <w:rsid w:val="00A130D3"/>
    <w:rsid w:val="00A13EAF"/>
    <w:rsid w:val="00A144B6"/>
    <w:rsid w:val="00A147C9"/>
    <w:rsid w:val="00A147E7"/>
    <w:rsid w:val="00A14833"/>
    <w:rsid w:val="00A1776F"/>
    <w:rsid w:val="00A215B6"/>
    <w:rsid w:val="00A23B71"/>
    <w:rsid w:val="00A24A76"/>
    <w:rsid w:val="00A24FC3"/>
    <w:rsid w:val="00A25751"/>
    <w:rsid w:val="00A26601"/>
    <w:rsid w:val="00A2665B"/>
    <w:rsid w:val="00A26794"/>
    <w:rsid w:val="00A26D56"/>
    <w:rsid w:val="00A26F11"/>
    <w:rsid w:val="00A2707D"/>
    <w:rsid w:val="00A27446"/>
    <w:rsid w:val="00A27846"/>
    <w:rsid w:val="00A32840"/>
    <w:rsid w:val="00A32BE9"/>
    <w:rsid w:val="00A32FBD"/>
    <w:rsid w:val="00A33366"/>
    <w:rsid w:val="00A33684"/>
    <w:rsid w:val="00A35DCE"/>
    <w:rsid w:val="00A363BD"/>
    <w:rsid w:val="00A3699B"/>
    <w:rsid w:val="00A36CC9"/>
    <w:rsid w:val="00A36D58"/>
    <w:rsid w:val="00A37373"/>
    <w:rsid w:val="00A377A1"/>
    <w:rsid w:val="00A41AC1"/>
    <w:rsid w:val="00A41CA4"/>
    <w:rsid w:val="00A42B33"/>
    <w:rsid w:val="00A42FE7"/>
    <w:rsid w:val="00A43140"/>
    <w:rsid w:val="00A432E9"/>
    <w:rsid w:val="00A436C9"/>
    <w:rsid w:val="00A43835"/>
    <w:rsid w:val="00A4394E"/>
    <w:rsid w:val="00A43C02"/>
    <w:rsid w:val="00A43D76"/>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1F5"/>
    <w:rsid w:val="00A636F3"/>
    <w:rsid w:val="00A637A9"/>
    <w:rsid w:val="00A63C9A"/>
    <w:rsid w:val="00A64641"/>
    <w:rsid w:val="00A646E1"/>
    <w:rsid w:val="00A64BEF"/>
    <w:rsid w:val="00A651E9"/>
    <w:rsid w:val="00A65A55"/>
    <w:rsid w:val="00A65B5C"/>
    <w:rsid w:val="00A65CD9"/>
    <w:rsid w:val="00A663F7"/>
    <w:rsid w:val="00A6728D"/>
    <w:rsid w:val="00A678F2"/>
    <w:rsid w:val="00A70712"/>
    <w:rsid w:val="00A71150"/>
    <w:rsid w:val="00A71BA0"/>
    <w:rsid w:val="00A728AD"/>
    <w:rsid w:val="00A73BF7"/>
    <w:rsid w:val="00A744AD"/>
    <w:rsid w:val="00A747AC"/>
    <w:rsid w:val="00A74B22"/>
    <w:rsid w:val="00A75E04"/>
    <w:rsid w:val="00A76EAF"/>
    <w:rsid w:val="00A76F66"/>
    <w:rsid w:val="00A77900"/>
    <w:rsid w:val="00A77E46"/>
    <w:rsid w:val="00A80545"/>
    <w:rsid w:val="00A8071F"/>
    <w:rsid w:val="00A80C02"/>
    <w:rsid w:val="00A81851"/>
    <w:rsid w:val="00A81AA2"/>
    <w:rsid w:val="00A81FB7"/>
    <w:rsid w:val="00A829C4"/>
    <w:rsid w:val="00A83F3F"/>
    <w:rsid w:val="00A84437"/>
    <w:rsid w:val="00A84786"/>
    <w:rsid w:val="00A85128"/>
    <w:rsid w:val="00A8540C"/>
    <w:rsid w:val="00A857C4"/>
    <w:rsid w:val="00A865DA"/>
    <w:rsid w:val="00A90309"/>
    <w:rsid w:val="00A90821"/>
    <w:rsid w:val="00A90C03"/>
    <w:rsid w:val="00A91483"/>
    <w:rsid w:val="00A92611"/>
    <w:rsid w:val="00A934E0"/>
    <w:rsid w:val="00A9473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120"/>
    <w:rsid w:val="00AB62C8"/>
    <w:rsid w:val="00AB6E0E"/>
    <w:rsid w:val="00AB7367"/>
    <w:rsid w:val="00AB7432"/>
    <w:rsid w:val="00AB76FA"/>
    <w:rsid w:val="00AB7730"/>
    <w:rsid w:val="00AC0300"/>
    <w:rsid w:val="00AC0420"/>
    <w:rsid w:val="00AC086D"/>
    <w:rsid w:val="00AC1757"/>
    <w:rsid w:val="00AC2788"/>
    <w:rsid w:val="00AC2A50"/>
    <w:rsid w:val="00AC32A3"/>
    <w:rsid w:val="00AC45DB"/>
    <w:rsid w:val="00AC5091"/>
    <w:rsid w:val="00AC59AF"/>
    <w:rsid w:val="00AC6CCC"/>
    <w:rsid w:val="00AC6F14"/>
    <w:rsid w:val="00AC7575"/>
    <w:rsid w:val="00AC7C29"/>
    <w:rsid w:val="00AD0911"/>
    <w:rsid w:val="00AD0F22"/>
    <w:rsid w:val="00AD16FA"/>
    <w:rsid w:val="00AD1B88"/>
    <w:rsid w:val="00AD2137"/>
    <w:rsid w:val="00AD2554"/>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FE"/>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F83"/>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0E8F"/>
    <w:rsid w:val="00B312C4"/>
    <w:rsid w:val="00B315BC"/>
    <w:rsid w:val="00B3221D"/>
    <w:rsid w:val="00B3287D"/>
    <w:rsid w:val="00B33394"/>
    <w:rsid w:val="00B33EAC"/>
    <w:rsid w:val="00B349C5"/>
    <w:rsid w:val="00B34FE6"/>
    <w:rsid w:val="00B3551C"/>
    <w:rsid w:val="00B359A7"/>
    <w:rsid w:val="00B35A36"/>
    <w:rsid w:val="00B35B28"/>
    <w:rsid w:val="00B35FC1"/>
    <w:rsid w:val="00B36625"/>
    <w:rsid w:val="00B367AD"/>
    <w:rsid w:val="00B3691F"/>
    <w:rsid w:val="00B3699E"/>
    <w:rsid w:val="00B37893"/>
    <w:rsid w:val="00B411DB"/>
    <w:rsid w:val="00B413C6"/>
    <w:rsid w:val="00B432D1"/>
    <w:rsid w:val="00B43FDA"/>
    <w:rsid w:val="00B4460C"/>
    <w:rsid w:val="00B4694C"/>
    <w:rsid w:val="00B4698A"/>
    <w:rsid w:val="00B4722C"/>
    <w:rsid w:val="00B47C05"/>
    <w:rsid w:val="00B47EC3"/>
    <w:rsid w:val="00B50760"/>
    <w:rsid w:val="00B50A49"/>
    <w:rsid w:val="00B50E50"/>
    <w:rsid w:val="00B51DDD"/>
    <w:rsid w:val="00B5221E"/>
    <w:rsid w:val="00B522AC"/>
    <w:rsid w:val="00B52705"/>
    <w:rsid w:val="00B53CC9"/>
    <w:rsid w:val="00B5429E"/>
    <w:rsid w:val="00B5493F"/>
    <w:rsid w:val="00B54C37"/>
    <w:rsid w:val="00B5521E"/>
    <w:rsid w:val="00B558E7"/>
    <w:rsid w:val="00B55A65"/>
    <w:rsid w:val="00B56D81"/>
    <w:rsid w:val="00B573C4"/>
    <w:rsid w:val="00B600AE"/>
    <w:rsid w:val="00B606C9"/>
    <w:rsid w:val="00B60CB8"/>
    <w:rsid w:val="00B610A6"/>
    <w:rsid w:val="00B62973"/>
    <w:rsid w:val="00B62D48"/>
    <w:rsid w:val="00B6316B"/>
    <w:rsid w:val="00B64536"/>
    <w:rsid w:val="00B6522C"/>
    <w:rsid w:val="00B65C9B"/>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1B"/>
    <w:rsid w:val="00B83AF3"/>
    <w:rsid w:val="00B83F47"/>
    <w:rsid w:val="00B8671F"/>
    <w:rsid w:val="00B87B17"/>
    <w:rsid w:val="00B87FE9"/>
    <w:rsid w:val="00B9060D"/>
    <w:rsid w:val="00B9095C"/>
    <w:rsid w:val="00B912E5"/>
    <w:rsid w:val="00B9137D"/>
    <w:rsid w:val="00B917A8"/>
    <w:rsid w:val="00B91FB8"/>
    <w:rsid w:val="00B9241A"/>
    <w:rsid w:val="00B937E7"/>
    <w:rsid w:val="00B93A46"/>
    <w:rsid w:val="00B946B2"/>
    <w:rsid w:val="00B95A24"/>
    <w:rsid w:val="00B9652B"/>
    <w:rsid w:val="00B9655F"/>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74E"/>
    <w:rsid w:val="00BC0EC9"/>
    <w:rsid w:val="00BC1CD4"/>
    <w:rsid w:val="00BC2125"/>
    <w:rsid w:val="00BC22EF"/>
    <w:rsid w:val="00BC2E44"/>
    <w:rsid w:val="00BC3440"/>
    <w:rsid w:val="00BC3DF9"/>
    <w:rsid w:val="00BC3EEA"/>
    <w:rsid w:val="00BC403A"/>
    <w:rsid w:val="00BC7052"/>
    <w:rsid w:val="00BC74E7"/>
    <w:rsid w:val="00BC759E"/>
    <w:rsid w:val="00BC7964"/>
    <w:rsid w:val="00BD00CF"/>
    <w:rsid w:val="00BD2A60"/>
    <w:rsid w:val="00BD2E81"/>
    <w:rsid w:val="00BD3D5D"/>
    <w:rsid w:val="00BD50B9"/>
    <w:rsid w:val="00BD5670"/>
    <w:rsid w:val="00BD5FE6"/>
    <w:rsid w:val="00BE13D5"/>
    <w:rsid w:val="00BE1520"/>
    <w:rsid w:val="00BE1858"/>
    <w:rsid w:val="00BE1AA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3858"/>
    <w:rsid w:val="00C04FFE"/>
    <w:rsid w:val="00C06A41"/>
    <w:rsid w:val="00C06CA3"/>
    <w:rsid w:val="00C075EF"/>
    <w:rsid w:val="00C07985"/>
    <w:rsid w:val="00C07B07"/>
    <w:rsid w:val="00C07FA5"/>
    <w:rsid w:val="00C11375"/>
    <w:rsid w:val="00C114E1"/>
    <w:rsid w:val="00C117D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BF9"/>
    <w:rsid w:val="00C20C40"/>
    <w:rsid w:val="00C20E68"/>
    <w:rsid w:val="00C21A30"/>
    <w:rsid w:val="00C23DFD"/>
    <w:rsid w:val="00C25060"/>
    <w:rsid w:val="00C25FC8"/>
    <w:rsid w:val="00C26588"/>
    <w:rsid w:val="00C265EA"/>
    <w:rsid w:val="00C275A1"/>
    <w:rsid w:val="00C3061F"/>
    <w:rsid w:val="00C30BBB"/>
    <w:rsid w:val="00C30FEA"/>
    <w:rsid w:val="00C31457"/>
    <w:rsid w:val="00C314B2"/>
    <w:rsid w:val="00C31EC9"/>
    <w:rsid w:val="00C32030"/>
    <w:rsid w:val="00C32101"/>
    <w:rsid w:val="00C327B5"/>
    <w:rsid w:val="00C32E53"/>
    <w:rsid w:val="00C338F5"/>
    <w:rsid w:val="00C35066"/>
    <w:rsid w:val="00C357D8"/>
    <w:rsid w:val="00C35BA6"/>
    <w:rsid w:val="00C3734E"/>
    <w:rsid w:val="00C373EA"/>
    <w:rsid w:val="00C37E50"/>
    <w:rsid w:val="00C42315"/>
    <w:rsid w:val="00C42A0E"/>
    <w:rsid w:val="00C43590"/>
    <w:rsid w:val="00C44E96"/>
    <w:rsid w:val="00C458E8"/>
    <w:rsid w:val="00C468E9"/>
    <w:rsid w:val="00C469C9"/>
    <w:rsid w:val="00C476D8"/>
    <w:rsid w:val="00C47CE7"/>
    <w:rsid w:val="00C50A53"/>
    <w:rsid w:val="00C515B6"/>
    <w:rsid w:val="00C51CF2"/>
    <w:rsid w:val="00C52086"/>
    <w:rsid w:val="00C529BF"/>
    <w:rsid w:val="00C544C8"/>
    <w:rsid w:val="00C54B23"/>
    <w:rsid w:val="00C54E72"/>
    <w:rsid w:val="00C55829"/>
    <w:rsid w:val="00C56765"/>
    <w:rsid w:val="00C56AE2"/>
    <w:rsid w:val="00C57816"/>
    <w:rsid w:val="00C57BA7"/>
    <w:rsid w:val="00C57DBB"/>
    <w:rsid w:val="00C60621"/>
    <w:rsid w:val="00C61071"/>
    <w:rsid w:val="00C614DD"/>
    <w:rsid w:val="00C6170E"/>
    <w:rsid w:val="00C61989"/>
    <w:rsid w:val="00C619A2"/>
    <w:rsid w:val="00C61C1F"/>
    <w:rsid w:val="00C62047"/>
    <w:rsid w:val="00C62355"/>
    <w:rsid w:val="00C62A41"/>
    <w:rsid w:val="00C630E8"/>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AC2"/>
    <w:rsid w:val="00C8502B"/>
    <w:rsid w:val="00C85179"/>
    <w:rsid w:val="00C85777"/>
    <w:rsid w:val="00C86519"/>
    <w:rsid w:val="00C87E49"/>
    <w:rsid w:val="00C8D941"/>
    <w:rsid w:val="00C904AC"/>
    <w:rsid w:val="00C906F5"/>
    <w:rsid w:val="00C90773"/>
    <w:rsid w:val="00C9077C"/>
    <w:rsid w:val="00C90917"/>
    <w:rsid w:val="00C90E94"/>
    <w:rsid w:val="00C91381"/>
    <w:rsid w:val="00C91D8B"/>
    <w:rsid w:val="00C925AC"/>
    <w:rsid w:val="00C93190"/>
    <w:rsid w:val="00C93240"/>
    <w:rsid w:val="00C94445"/>
    <w:rsid w:val="00C948BF"/>
    <w:rsid w:val="00C94A83"/>
    <w:rsid w:val="00C94B9F"/>
    <w:rsid w:val="00C955E6"/>
    <w:rsid w:val="00C957EC"/>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21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CE"/>
    <w:rsid w:val="00CB7C11"/>
    <w:rsid w:val="00CB7F9E"/>
    <w:rsid w:val="00CC045F"/>
    <w:rsid w:val="00CC0C98"/>
    <w:rsid w:val="00CC0E46"/>
    <w:rsid w:val="00CC1E27"/>
    <w:rsid w:val="00CC3925"/>
    <w:rsid w:val="00CC41D0"/>
    <w:rsid w:val="00CC45EE"/>
    <w:rsid w:val="00CC4818"/>
    <w:rsid w:val="00CC4E78"/>
    <w:rsid w:val="00CC4EEC"/>
    <w:rsid w:val="00CC654F"/>
    <w:rsid w:val="00CC6854"/>
    <w:rsid w:val="00CC6C5E"/>
    <w:rsid w:val="00CC7C6B"/>
    <w:rsid w:val="00CD0287"/>
    <w:rsid w:val="00CD03A8"/>
    <w:rsid w:val="00CD03AD"/>
    <w:rsid w:val="00CD0435"/>
    <w:rsid w:val="00CD0CE5"/>
    <w:rsid w:val="00CD1926"/>
    <w:rsid w:val="00CD2218"/>
    <w:rsid w:val="00CD2536"/>
    <w:rsid w:val="00CD2678"/>
    <w:rsid w:val="00CD26EB"/>
    <w:rsid w:val="00CD2CC2"/>
    <w:rsid w:val="00CD38A0"/>
    <w:rsid w:val="00CD457C"/>
    <w:rsid w:val="00CD46EA"/>
    <w:rsid w:val="00CD4A66"/>
    <w:rsid w:val="00CD580D"/>
    <w:rsid w:val="00CD59E8"/>
    <w:rsid w:val="00CD5A12"/>
    <w:rsid w:val="00CD5F1C"/>
    <w:rsid w:val="00CD684F"/>
    <w:rsid w:val="00CD6974"/>
    <w:rsid w:val="00CD6F81"/>
    <w:rsid w:val="00CD73FF"/>
    <w:rsid w:val="00CE0795"/>
    <w:rsid w:val="00CE0A3E"/>
    <w:rsid w:val="00CE1414"/>
    <w:rsid w:val="00CE275A"/>
    <w:rsid w:val="00CE2A25"/>
    <w:rsid w:val="00CE3247"/>
    <w:rsid w:val="00CE498D"/>
    <w:rsid w:val="00CE5747"/>
    <w:rsid w:val="00CE5A18"/>
    <w:rsid w:val="00CE6713"/>
    <w:rsid w:val="00CE6ECE"/>
    <w:rsid w:val="00CE7939"/>
    <w:rsid w:val="00CF0529"/>
    <w:rsid w:val="00CF06D5"/>
    <w:rsid w:val="00CF07AE"/>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241"/>
    <w:rsid w:val="00D04356"/>
    <w:rsid w:val="00D04642"/>
    <w:rsid w:val="00D050F2"/>
    <w:rsid w:val="00D05205"/>
    <w:rsid w:val="00D05666"/>
    <w:rsid w:val="00D06939"/>
    <w:rsid w:val="00D10723"/>
    <w:rsid w:val="00D10FA6"/>
    <w:rsid w:val="00D1108A"/>
    <w:rsid w:val="00D11917"/>
    <w:rsid w:val="00D1581F"/>
    <w:rsid w:val="00D159D2"/>
    <w:rsid w:val="00D159ED"/>
    <w:rsid w:val="00D1609F"/>
    <w:rsid w:val="00D16DF2"/>
    <w:rsid w:val="00D17439"/>
    <w:rsid w:val="00D20B5F"/>
    <w:rsid w:val="00D22226"/>
    <w:rsid w:val="00D2324F"/>
    <w:rsid w:val="00D2328A"/>
    <w:rsid w:val="00D232F1"/>
    <w:rsid w:val="00D25782"/>
    <w:rsid w:val="00D26F9A"/>
    <w:rsid w:val="00D278FA"/>
    <w:rsid w:val="00D3069A"/>
    <w:rsid w:val="00D314C6"/>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B48"/>
    <w:rsid w:val="00D4630D"/>
    <w:rsid w:val="00D4699A"/>
    <w:rsid w:val="00D47550"/>
    <w:rsid w:val="00D4785E"/>
    <w:rsid w:val="00D5020B"/>
    <w:rsid w:val="00D50C54"/>
    <w:rsid w:val="00D51816"/>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B"/>
    <w:rsid w:val="00D6652F"/>
    <w:rsid w:val="00D66697"/>
    <w:rsid w:val="00D66A43"/>
    <w:rsid w:val="00D66F4C"/>
    <w:rsid w:val="00D67710"/>
    <w:rsid w:val="00D70555"/>
    <w:rsid w:val="00D7155A"/>
    <w:rsid w:val="00D720E9"/>
    <w:rsid w:val="00D722C8"/>
    <w:rsid w:val="00D7315D"/>
    <w:rsid w:val="00D73174"/>
    <w:rsid w:val="00D734C0"/>
    <w:rsid w:val="00D734C6"/>
    <w:rsid w:val="00D73763"/>
    <w:rsid w:val="00D73765"/>
    <w:rsid w:val="00D7377C"/>
    <w:rsid w:val="00D74236"/>
    <w:rsid w:val="00D75062"/>
    <w:rsid w:val="00D75609"/>
    <w:rsid w:val="00D77C78"/>
    <w:rsid w:val="00D80074"/>
    <w:rsid w:val="00D80CDF"/>
    <w:rsid w:val="00D8178E"/>
    <w:rsid w:val="00D81ADA"/>
    <w:rsid w:val="00D81E9E"/>
    <w:rsid w:val="00D8349A"/>
    <w:rsid w:val="00D8368E"/>
    <w:rsid w:val="00D83945"/>
    <w:rsid w:val="00D83C57"/>
    <w:rsid w:val="00D83DF9"/>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C7C"/>
    <w:rsid w:val="00D96083"/>
    <w:rsid w:val="00D9669E"/>
    <w:rsid w:val="00D9748B"/>
    <w:rsid w:val="00D977CC"/>
    <w:rsid w:val="00DA05AB"/>
    <w:rsid w:val="00DA0BE3"/>
    <w:rsid w:val="00DA0E65"/>
    <w:rsid w:val="00DA1942"/>
    <w:rsid w:val="00DA1969"/>
    <w:rsid w:val="00DA22F0"/>
    <w:rsid w:val="00DA2537"/>
    <w:rsid w:val="00DA3A07"/>
    <w:rsid w:val="00DA3D13"/>
    <w:rsid w:val="00DA4A0C"/>
    <w:rsid w:val="00DA4AC1"/>
    <w:rsid w:val="00DA4DC6"/>
    <w:rsid w:val="00DA5ED0"/>
    <w:rsid w:val="00DA62B5"/>
    <w:rsid w:val="00DA758B"/>
    <w:rsid w:val="00DB0683"/>
    <w:rsid w:val="00DB0BDF"/>
    <w:rsid w:val="00DB1AB8"/>
    <w:rsid w:val="00DB2857"/>
    <w:rsid w:val="00DB35AF"/>
    <w:rsid w:val="00DB374C"/>
    <w:rsid w:val="00DB380C"/>
    <w:rsid w:val="00DB4B5C"/>
    <w:rsid w:val="00DB4BD9"/>
    <w:rsid w:val="00DB4CE3"/>
    <w:rsid w:val="00DB5CA5"/>
    <w:rsid w:val="00DB6D53"/>
    <w:rsid w:val="00DB7AB5"/>
    <w:rsid w:val="00DB7E29"/>
    <w:rsid w:val="00DB7F65"/>
    <w:rsid w:val="00DB7F9E"/>
    <w:rsid w:val="00DC0229"/>
    <w:rsid w:val="00DC1269"/>
    <w:rsid w:val="00DC18B0"/>
    <w:rsid w:val="00DC1AF4"/>
    <w:rsid w:val="00DC1F92"/>
    <w:rsid w:val="00DC2956"/>
    <w:rsid w:val="00DC2FDD"/>
    <w:rsid w:val="00DC3044"/>
    <w:rsid w:val="00DC3291"/>
    <w:rsid w:val="00DC35BA"/>
    <w:rsid w:val="00DC3961"/>
    <w:rsid w:val="00DC3A1D"/>
    <w:rsid w:val="00DC3D76"/>
    <w:rsid w:val="00DC3F3B"/>
    <w:rsid w:val="00DC4BE0"/>
    <w:rsid w:val="00DC4C75"/>
    <w:rsid w:val="00DC6585"/>
    <w:rsid w:val="00DC673E"/>
    <w:rsid w:val="00DC7576"/>
    <w:rsid w:val="00DD0085"/>
    <w:rsid w:val="00DD008C"/>
    <w:rsid w:val="00DD0202"/>
    <w:rsid w:val="00DD1047"/>
    <w:rsid w:val="00DD10C2"/>
    <w:rsid w:val="00DD21DA"/>
    <w:rsid w:val="00DD2736"/>
    <w:rsid w:val="00DD2A10"/>
    <w:rsid w:val="00DD30E7"/>
    <w:rsid w:val="00DD39A8"/>
    <w:rsid w:val="00DD4DF8"/>
    <w:rsid w:val="00DD4F0E"/>
    <w:rsid w:val="00DD556B"/>
    <w:rsid w:val="00DD6064"/>
    <w:rsid w:val="00DD6138"/>
    <w:rsid w:val="00DD6240"/>
    <w:rsid w:val="00DD649E"/>
    <w:rsid w:val="00DE051B"/>
    <w:rsid w:val="00DE0779"/>
    <w:rsid w:val="00DE0954"/>
    <w:rsid w:val="00DE0A53"/>
    <w:rsid w:val="00DE11CF"/>
    <w:rsid w:val="00DE18FF"/>
    <w:rsid w:val="00DE23CA"/>
    <w:rsid w:val="00DE2844"/>
    <w:rsid w:val="00DE290C"/>
    <w:rsid w:val="00DE2CCF"/>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293"/>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9D3"/>
    <w:rsid w:val="00E07A6F"/>
    <w:rsid w:val="00E10068"/>
    <w:rsid w:val="00E10741"/>
    <w:rsid w:val="00E110DE"/>
    <w:rsid w:val="00E11EE6"/>
    <w:rsid w:val="00E1204F"/>
    <w:rsid w:val="00E121DF"/>
    <w:rsid w:val="00E12502"/>
    <w:rsid w:val="00E1329C"/>
    <w:rsid w:val="00E13E63"/>
    <w:rsid w:val="00E145D0"/>
    <w:rsid w:val="00E146F6"/>
    <w:rsid w:val="00E14A86"/>
    <w:rsid w:val="00E14C68"/>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C10"/>
    <w:rsid w:val="00E375BF"/>
    <w:rsid w:val="00E3782C"/>
    <w:rsid w:val="00E37D44"/>
    <w:rsid w:val="00E405E7"/>
    <w:rsid w:val="00E407FC"/>
    <w:rsid w:val="00E41860"/>
    <w:rsid w:val="00E421A1"/>
    <w:rsid w:val="00E42587"/>
    <w:rsid w:val="00E4266A"/>
    <w:rsid w:val="00E42853"/>
    <w:rsid w:val="00E42A6B"/>
    <w:rsid w:val="00E42B7C"/>
    <w:rsid w:val="00E43E61"/>
    <w:rsid w:val="00E4422C"/>
    <w:rsid w:val="00E448B7"/>
    <w:rsid w:val="00E4584D"/>
    <w:rsid w:val="00E46A71"/>
    <w:rsid w:val="00E479DA"/>
    <w:rsid w:val="00E508D6"/>
    <w:rsid w:val="00E50D81"/>
    <w:rsid w:val="00E50F51"/>
    <w:rsid w:val="00E50F94"/>
    <w:rsid w:val="00E51974"/>
    <w:rsid w:val="00E52B67"/>
    <w:rsid w:val="00E54BE2"/>
    <w:rsid w:val="00E55E1A"/>
    <w:rsid w:val="00E55E31"/>
    <w:rsid w:val="00E56BA8"/>
    <w:rsid w:val="00E57B6F"/>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1EED"/>
    <w:rsid w:val="00E7230D"/>
    <w:rsid w:val="00E729B9"/>
    <w:rsid w:val="00E72AC2"/>
    <w:rsid w:val="00E73CF3"/>
    <w:rsid w:val="00E74774"/>
    <w:rsid w:val="00E7520F"/>
    <w:rsid w:val="00E75227"/>
    <w:rsid w:val="00E76292"/>
    <w:rsid w:val="00E76434"/>
    <w:rsid w:val="00E76784"/>
    <w:rsid w:val="00E76E1F"/>
    <w:rsid w:val="00E7706A"/>
    <w:rsid w:val="00E77582"/>
    <w:rsid w:val="00E77D11"/>
    <w:rsid w:val="00E77D28"/>
    <w:rsid w:val="00E77D75"/>
    <w:rsid w:val="00E80C46"/>
    <w:rsid w:val="00E81241"/>
    <w:rsid w:val="00E81834"/>
    <w:rsid w:val="00E81CD8"/>
    <w:rsid w:val="00E8293B"/>
    <w:rsid w:val="00E83154"/>
    <w:rsid w:val="00E83222"/>
    <w:rsid w:val="00E8432A"/>
    <w:rsid w:val="00E85882"/>
    <w:rsid w:val="00E85E8B"/>
    <w:rsid w:val="00E85FDD"/>
    <w:rsid w:val="00E861F5"/>
    <w:rsid w:val="00E865C4"/>
    <w:rsid w:val="00E865CE"/>
    <w:rsid w:val="00E86BCE"/>
    <w:rsid w:val="00E871A9"/>
    <w:rsid w:val="00E87B24"/>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25F"/>
    <w:rsid w:val="00EA4970"/>
    <w:rsid w:val="00EA6573"/>
    <w:rsid w:val="00EA6E8F"/>
    <w:rsid w:val="00EB0579"/>
    <w:rsid w:val="00EB0E73"/>
    <w:rsid w:val="00EB15AF"/>
    <w:rsid w:val="00EB1C0F"/>
    <w:rsid w:val="00EB35C1"/>
    <w:rsid w:val="00EB3686"/>
    <w:rsid w:val="00EB3779"/>
    <w:rsid w:val="00EB381D"/>
    <w:rsid w:val="00EB58C7"/>
    <w:rsid w:val="00EB5DC1"/>
    <w:rsid w:val="00EB61F2"/>
    <w:rsid w:val="00EB6D85"/>
    <w:rsid w:val="00EB7FCE"/>
    <w:rsid w:val="00EC03C0"/>
    <w:rsid w:val="00EC0799"/>
    <w:rsid w:val="00EC121F"/>
    <w:rsid w:val="00EC1554"/>
    <w:rsid w:val="00EC21FD"/>
    <w:rsid w:val="00EC307A"/>
    <w:rsid w:val="00EC3339"/>
    <w:rsid w:val="00EC42F8"/>
    <w:rsid w:val="00EC4A1B"/>
    <w:rsid w:val="00EC58FC"/>
    <w:rsid w:val="00EC5BBA"/>
    <w:rsid w:val="00EC5EF9"/>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CD2"/>
    <w:rsid w:val="00EE50F3"/>
    <w:rsid w:val="00EE523A"/>
    <w:rsid w:val="00EE54B9"/>
    <w:rsid w:val="00EE6417"/>
    <w:rsid w:val="00EE68F7"/>
    <w:rsid w:val="00EE6920"/>
    <w:rsid w:val="00EE6CEE"/>
    <w:rsid w:val="00EE6E84"/>
    <w:rsid w:val="00EE7654"/>
    <w:rsid w:val="00EE7AE4"/>
    <w:rsid w:val="00EE7D60"/>
    <w:rsid w:val="00EE7EA1"/>
    <w:rsid w:val="00EF01FE"/>
    <w:rsid w:val="00EF13E9"/>
    <w:rsid w:val="00EF3105"/>
    <w:rsid w:val="00EF393F"/>
    <w:rsid w:val="00EF4018"/>
    <w:rsid w:val="00EF525A"/>
    <w:rsid w:val="00EF6136"/>
    <w:rsid w:val="00EF67DA"/>
    <w:rsid w:val="00EF7124"/>
    <w:rsid w:val="00EF72B9"/>
    <w:rsid w:val="00EF7384"/>
    <w:rsid w:val="00F00EAA"/>
    <w:rsid w:val="00F01880"/>
    <w:rsid w:val="00F01B51"/>
    <w:rsid w:val="00F01DAE"/>
    <w:rsid w:val="00F02357"/>
    <w:rsid w:val="00F02806"/>
    <w:rsid w:val="00F02C2E"/>
    <w:rsid w:val="00F03F27"/>
    <w:rsid w:val="00F0480A"/>
    <w:rsid w:val="00F04A8A"/>
    <w:rsid w:val="00F050A2"/>
    <w:rsid w:val="00F0515F"/>
    <w:rsid w:val="00F05F84"/>
    <w:rsid w:val="00F10CF1"/>
    <w:rsid w:val="00F10EB1"/>
    <w:rsid w:val="00F1174E"/>
    <w:rsid w:val="00F11796"/>
    <w:rsid w:val="00F126A8"/>
    <w:rsid w:val="00F13570"/>
    <w:rsid w:val="00F13FC9"/>
    <w:rsid w:val="00F143E8"/>
    <w:rsid w:val="00F14D32"/>
    <w:rsid w:val="00F158C7"/>
    <w:rsid w:val="00F166A2"/>
    <w:rsid w:val="00F16BEB"/>
    <w:rsid w:val="00F170D1"/>
    <w:rsid w:val="00F17EDA"/>
    <w:rsid w:val="00F20241"/>
    <w:rsid w:val="00F20A26"/>
    <w:rsid w:val="00F20FBA"/>
    <w:rsid w:val="00F211FE"/>
    <w:rsid w:val="00F21873"/>
    <w:rsid w:val="00F229DE"/>
    <w:rsid w:val="00F2421D"/>
    <w:rsid w:val="00F2499B"/>
    <w:rsid w:val="00F24A9F"/>
    <w:rsid w:val="00F25241"/>
    <w:rsid w:val="00F277ED"/>
    <w:rsid w:val="00F31B00"/>
    <w:rsid w:val="00F32AB9"/>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48"/>
    <w:rsid w:val="00F510FD"/>
    <w:rsid w:val="00F511B0"/>
    <w:rsid w:val="00F51433"/>
    <w:rsid w:val="00F51641"/>
    <w:rsid w:val="00F51A87"/>
    <w:rsid w:val="00F527B1"/>
    <w:rsid w:val="00F5284C"/>
    <w:rsid w:val="00F52939"/>
    <w:rsid w:val="00F52B84"/>
    <w:rsid w:val="00F531C7"/>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C5D"/>
    <w:rsid w:val="00F644F1"/>
    <w:rsid w:val="00F65227"/>
    <w:rsid w:val="00F65FF2"/>
    <w:rsid w:val="00F6692D"/>
    <w:rsid w:val="00F6698E"/>
    <w:rsid w:val="00F66CA3"/>
    <w:rsid w:val="00F66D36"/>
    <w:rsid w:val="00F66E96"/>
    <w:rsid w:val="00F67417"/>
    <w:rsid w:val="00F6746E"/>
    <w:rsid w:val="00F67F4E"/>
    <w:rsid w:val="00F70558"/>
    <w:rsid w:val="00F70AB9"/>
    <w:rsid w:val="00F70C78"/>
    <w:rsid w:val="00F7131D"/>
    <w:rsid w:val="00F71821"/>
    <w:rsid w:val="00F7215F"/>
    <w:rsid w:val="00F72260"/>
    <w:rsid w:val="00F724EC"/>
    <w:rsid w:val="00F72559"/>
    <w:rsid w:val="00F72F1B"/>
    <w:rsid w:val="00F732E6"/>
    <w:rsid w:val="00F74CE3"/>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085"/>
    <w:rsid w:val="00F869FF"/>
    <w:rsid w:val="00F86F43"/>
    <w:rsid w:val="00F87DF1"/>
    <w:rsid w:val="00F90CE4"/>
    <w:rsid w:val="00F91643"/>
    <w:rsid w:val="00F929B7"/>
    <w:rsid w:val="00F9327D"/>
    <w:rsid w:val="00F9415C"/>
    <w:rsid w:val="00F94A9E"/>
    <w:rsid w:val="00F94D71"/>
    <w:rsid w:val="00F95039"/>
    <w:rsid w:val="00F952BE"/>
    <w:rsid w:val="00F953B3"/>
    <w:rsid w:val="00F9566B"/>
    <w:rsid w:val="00F9576C"/>
    <w:rsid w:val="00F960B8"/>
    <w:rsid w:val="00F96594"/>
    <w:rsid w:val="00F96714"/>
    <w:rsid w:val="00FA144D"/>
    <w:rsid w:val="00FA2925"/>
    <w:rsid w:val="00FA2F09"/>
    <w:rsid w:val="00FA36EB"/>
    <w:rsid w:val="00FA4B39"/>
    <w:rsid w:val="00FA51D5"/>
    <w:rsid w:val="00FA56CE"/>
    <w:rsid w:val="00FA659D"/>
    <w:rsid w:val="00FA675B"/>
    <w:rsid w:val="00FA69B4"/>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9C"/>
    <w:rsid w:val="00FC2982"/>
    <w:rsid w:val="00FC30FB"/>
    <w:rsid w:val="00FC3EFB"/>
    <w:rsid w:val="00FC46D9"/>
    <w:rsid w:val="00FC4C61"/>
    <w:rsid w:val="00FC5449"/>
    <w:rsid w:val="00FC5CAE"/>
    <w:rsid w:val="00FC5EA5"/>
    <w:rsid w:val="00FC674E"/>
    <w:rsid w:val="00FC6DD7"/>
    <w:rsid w:val="00FD003B"/>
    <w:rsid w:val="00FD0613"/>
    <w:rsid w:val="00FD0AA0"/>
    <w:rsid w:val="00FD0F2E"/>
    <w:rsid w:val="00FD18A1"/>
    <w:rsid w:val="00FD1A28"/>
    <w:rsid w:val="00FD1BA9"/>
    <w:rsid w:val="00FD1E9A"/>
    <w:rsid w:val="00FD2A30"/>
    <w:rsid w:val="00FD34DC"/>
    <w:rsid w:val="00FD5736"/>
    <w:rsid w:val="00FD6FC4"/>
    <w:rsid w:val="00FD75A0"/>
    <w:rsid w:val="00FD7D9D"/>
    <w:rsid w:val="00FE0385"/>
    <w:rsid w:val="00FE1B67"/>
    <w:rsid w:val="00FE252E"/>
    <w:rsid w:val="00FE3D0D"/>
    <w:rsid w:val="00FE3D1F"/>
    <w:rsid w:val="00FE3D7C"/>
    <w:rsid w:val="00FE4654"/>
    <w:rsid w:val="00FE4885"/>
    <w:rsid w:val="00FE5036"/>
    <w:rsid w:val="00FE5735"/>
    <w:rsid w:val="00FE6998"/>
    <w:rsid w:val="00FE6B2C"/>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2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753FB"/>
    <w:pPr>
      <w:tabs>
        <w:tab w:val="left" w:pos="397"/>
        <w:tab w:val="left" w:pos="426"/>
        <w:tab w:val="left" w:pos="567"/>
        <w:tab w:val="left" w:pos="1100"/>
        <w:tab w:val="right" w:leader="dot" w:pos="9962"/>
      </w:tabs>
      <w:ind w:left="442" w:hanging="221"/>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A77E46"/>
    <w:pPr>
      <w:tabs>
        <w:tab w:val="right" w:leader="dot" w:pos="9962"/>
      </w:tabs>
      <w:ind w:left="221"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01C4C"/>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4">
    <w:name w:val="Lentelės tinklelis4"/>
    <w:basedOn w:val="TableNormal"/>
    <w:next w:val="TableGrid"/>
    <w:rsid w:val="00701C4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47EF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2C10B9"/>
    <w:pPr>
      <w:spacing w:after="120" w:line="240" w:lineRule="auto"/>
      <w:ind w:left="283" w:firstLine="0"/>
      <w:jc w:val="left"/>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uiPriority w:val="99"/>
    <w:semiHidden/>
    <w:rsid w:val="002C10B9"/>
    <w:rPr>
      <w:rFonts w:ascii="Times New Roman" w:eastAsia="Times New Roman" w:hAnsi="Times New Roman" w:cs="Times New Roman"/>
      <w:sz w:val="20"/>
      <w:szCs w:val="20"/>
      <w:lang w:eastAsia="en-US"/>
    </w:rPr>
  </w:style>
  <w:style w:type="table" w:customStyle="1" w:styleId="TableGrid4">
    <w:name w:val="Table Grid4"/>
    <w:basedOn w:val="TableNormal"/>
    <w:next w:val="TableGrid"/>
    <w:rsid w:val="00A70712"/>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20EDA"/>
    <w:pPr>
      <w:spacing w:line="240" w:lineRule="auto"/>
      <w:ind w:firstLine="0"/>
      <w:jc w:val="left"/>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EF525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CD2218"/>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2218"/>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C03A8"/>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992EDB"/>
    <w:pPr>
      <w:numPr>
        <w:numId w:val="36"/>
      </w:numPr>
    </w:pPr>
  </w:style>
  <w:style w:type="table" w:customStyle="1" w:styleId="Lentelstinklelis1">
    <w:name w:val="Lentelės tinklelis1"/>
    <w:basedOn w:val="TableNormal"/>
    <w:next w:val="TableGrid"/>
    <w:uiPriority w:val="39"/>
    <w:rsid w:val="008E04A7"/>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21610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rp.lt/data/public/uploads/2025/04/asmens_duomenu_tvarkymo_aprasas_202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2343ABDAC4A009BCCE16D943EF728"/>
        <w:category>
          <w:name w:val="General"/>
          <w:gallery w:val="placeholder"/>
        </w:category>
        <w:types>
          <w:type w:val="bbPlcHdr"/>
        </w:types>
        <w:behaviors>
          <w:behavior w:val="content"/>
        </w:behaviors>
        <w:guid w:val="{AE449D7F-2BB5-467C-BD62-57790FD7A40F}"/>
      </w:docPartPr>
      <w:docPartBody>
        <w:p w:rsidR="00B12F6A" w:rsidRDefault="00B12F6A" w:rsidP="00B12F6A">
          <w:pPr>
            <w:pStyle w:val="A742343ABDAC4A009BCCE16D943EF728"/>
          </w:pPr>
          <w:r>
            <w:rPr>
              <w:rStyle w:val="PlaceholderText"/>
            </w:rPr>
            <w:t>/įrašyti/</w:t>
          </w:r>
        </w:p>
      </w:docPartBody>
    </w:docPart>
    <w:docPart>
      <w:docPartPr>
        <w:name w:val="C0A2DB1666AA497F8535D9CB37578C5B"/>
        <w:category>
          <w:name w:val="General"/>
          <w:gallery w:val="placeholder"/>
        </w:category>
        <w:types>
          <w:type w:val="bbPlcHdr"/>
        </w:types>
        <w:behaviors>
          <w:behavior w:val="content"/>
        </w:behaviors>
        <w:guid w:val="{6015603B-99AF-4130-BF9A-299129428B21}"/>
      </w:docPartPr>
      <w:docPartBody>
        <w:p w:rsidR="00B12F6A" w:rsidRDefault="00B12F6A" w:rsidP="00B12F6A">
          <w:pPr>
            <w:pStyle w:val="C0A2DB1666AA497F8535D9CB37578C5B"/>
          </w:pPr>
          <w:r>
            <w:rPr>
              <w:rStyle w:val="PlaceholderText"/>
            </w:rPr>
            <w:t>/įrašyti/</w:t>
          </w:r>
        </w:p>
      </w:docPartBody>
    </w:docPart>
    <w:docPart>
      <w:docPartPr>
        <w:name w:val="30447FAA0404401E831180FC1F97BFA4"/>
        <w:category>
          <w:name w:val="General"/>
          <w:gallery w:val="placeholder"/>
        </w:category>
        <w:types>
          <w:type w:val="bbPlcHdr"/>
        </w:types>
        <w:behaviors>
          <w:behavior w:val="content"/>
        </w:behaviors>
        <w:guid w:val="{33FB2B2B-693A-4078-96F9-08C86F72B10C}"/>
      </w:docPartPr>
      <w:docPartBody>
        <w:p w:rsidR="00B12F6A" w:rsidRDefault="00B12F6A" w:rsidP="00B12F6A">
          <w:pPr>
            <w:pStyle w:val="30447FAA0404401E831180FC1F97BFA4"/>
          </w:pPr>
          <w:r>
            <w:rPr>
              <w:rStyle w:val="PlaceholderText"/>
            </w:rPr>
            <w:t>/įrašyti/</w:t>
          </w:r>
        </w:p>
      </w:docPartBody>
    </w:docPart>
    <w:docPart>
      <w:docPartPr>
        <w:name w:val="6AEA9831513C4418BB557F4457EADFEF"/>
        <w:category>
          <w:name w:val="General"/>
          <w:gallery w:val="placeholder"/>
        </w:category>
        <w:types>
          <w:type w:val="bbPlcHdr"/>
        </w:types>
        <w:behaviors>
          <w:behavior w:val="content"/>
        </w:behaviors>
        <w:guid w:val="{70BB5B1E-AE66-46ED-9AE8-550CF0BA28B8}"/>
      </w:docPartPr>
      <w:docPartBody>
        <w:p w:rsidR="00B12F6A" w:rsidRDefault="00B12F6A" w:rsidP="00B12F6A">
          <w:pPr>
            <w:pStyle w:val="6AEA9831513C4418BB557F4457EADFEF"/>
          </w:pPr>
          <w:r>
            <w:rPr>
              <w:rStyle w:val="PlaceholderText"/>
            </w:rPr>
            <w:t>/įrašyti/</w:t>
          </w:r>
        </w:p>
      </w:docPartBody>
    </w:docPart>
    <w:docPart>
      <w:docPartPr>
        <w:name w:val="41EBBCAC7A5F4C1D9555B23256FF116D"/>
        <w:category>
          <w:name w:val="General"/>
          <w:gallery w:val="placeholder"/>
        </w:category>
        <w:types>
          <w:type w:val="bbPlcHdr"/>
        </w:types>
        <w:behaviors>
          <w:behavior w:val="content"/>
        </w:behaviors>
        <w:guid w:val="{B0F037B3-7BDE-441B-B82A-4456AF731914}"/>
      </w:docPartPr>
      <w:docPartBody>
        <w:p w:rsidR="00B12F6A" w:rsidRDefault="00B12F6A" w:rsidP="00B12F6A">
          <w:pPr>
            <w:pStyle w:val="41EBBCAC7A5F4C1D9555B23256FF116D"/>
          </w:pPr>
          <w:r>
            <w:rPr>
              <w:rStyle w:val="PlaceholderText"/>
            </w:rPr>
            <w:t>/įrašyti/</w:t>
          </w:r>
        </w:p>
      </w:docPartBody>
    </w:docPart>
    <w:docPart>
      <w:docPartPr>
        <w:name w:val="69FF9D16CB654D15A5CBEF19181629F6"/>
        <w:category>
          <w:name w:val="General"/>
          <w:gallery w:val="placeholder"/>
        </w:category>
        <w:types>
          <w:type w:val="bbPlcHdr"/>
        </w:types>
        <w:behaviors>
          <w:behavior w:val="content"/>
        </w:behaviors>
        <w:guid w:val="{132A3836-1CA1-4F03-BBD1-713242F2882A}"/>
      </w:docPartPr>
      <w:docPartBody>
        <w:p w:rsidR="00B12F6A" w:rsidRDefault="00B12F6A" w:rsidP="00B12F6A">
          <w:pPr>
            <w:pStyle w:val="69FF9D16CB654D15A5CBEF19181629F6"/>
          </w:pPr>
          <w:r>
            <w:rPr>
              <w:rStyle w:val="PlaceholderText"/>
            </w:rPr>
            <w:t>/įrašyti/</w:t>
          </w:r>
        </w:p>
      </w:docPartBody>
    </w:docPart>
    <w:docPart>
      <w:docPartPr>
        <w:name w:val="89452B7D07A44AC08AF07C7B3DF1BD0D"/>
        <w:category>
          <w:name w:val="General"/>
          <w:gallery w:val="placeholder"/>
        </w:category>
        <w:types>
          <w:type w:val="bbPlcHdr"/>
        </w:types>
        <w:behaviors>
          <w:behavior w:val="content"/>
        </w:behaviors>
        <w:guid w:val="{E798FE57-FED3-40DE-A0A1-401FFAC677F5}"/>
      </w:docPartPr>
      <w:docPartBody>
        <w:p w:rsidR="00B12F6A" w:rsidRDefault="00B12F6A" w:rsidP="00B12F6A">
          <w:pPr>
            <w:pStyle w:val="89452B7D07A44AC08AF07C7B3DF1BD0D"/>
          </w:pPr>
          <w:r>
            <w:rPr>
              <w:rStyle w:val="PlaceholderText"/>
            </w:rPr>
            <w:t>/įrašyti/</w:t>
          </w:r>
        </w:p>
      </w:docPartBody>
    </w:docPart>
    <w:docPart>
      <w:docPartPr>
        <w:name w:val="232A66031F01496792C8F2E58CC6145C"/>
        <w:category>
          <w:name w:val="General"/>
          <w:gallery w:val="placeholder"/>
        </w:category>
        <w:types>
          <w:type w:val="bbPlcHdr"/>
        </w:types>
        <w:behaviors>
          <w:behavior w:val="content"/>
        </w:behaviors>
        <w:guid w:val="{31B42249-DE0A-487E-9B9E-49B10E11EF8D}"/>
      </w:docPartPr>
      <w:docPartBody>
        <w:p w:rsidR="00B12F6A" w:rsidRDefault="00B12F6A" w:rsidP="00B12F6A">
          <w:pPr>
            <w:pStyle w:val="232A66031F01496792C8F2E58CC6145C"/>
          </w:pPr>
          <w:r>
            <w:rPr>
              <w:rStyle w:val="PlaceholderText"/>
            </w:rPr>
            <w:t>/įrašyti/</w:t>
          </w:r>
        </w:p>
      </w:docPartBody>
    </w:docPart>
    <w:docPart>
      <w:docPartPr>
        <w:name w:val="B84DFA29AA08482D99099DE46CBCA705"/>
        <w:category>
          <w:name w:val="General"/>
          <w:gallery w:val="placeholder"/>
        </w:category>
        <w:types>
          <w:type w:val="bbPlcHdr"/>
        </w:types>
        <w:behaviors>
          <w:behavior w:val="content"/>
        </w:behaviors>
        <w:guid w:val="{BFB04AD4-D5AC-42F2-8DE6-F0C79BCC1691}"/>
      </w:docPartPr>
      <w:docPartBody>
        <w:p w:rsidR="00B12F6A" w:rsidRDefault="00B12F6A" w:rsidP="00B12F6A">
          <w:pPr>
            <w:pStyle w:val="B84DFA29AA08482D99099DE46CBCA705"/>
          </w:pPr>
          <w:r>
            <w:rPr>
              <w:rStyle w:val="PlaceholderText"/>
            </w:rPr>
            <w:t>/įrašyti/</w:t>
          </w:r>
        </w:p>
      </w:docPartBody>
    </w:docPart>
    <w:docPart>
      <w:docPartPr>
        <w:name w:val="18F8999D19C940C299BE393D43A0883D"/>
        <w:category>
          <w:name w:val="General"/>
          <w:gallery w:val="placeholder"/>
        </w:category>
        <w:types>
          <w:type w:val="bbPlcHdr"/>
        </w:types>
        <w:behaviors>
          <w:behavior w:val="content"/>
        </w:behaviors>
        <w:guid w:val="{CB7B2AFA-5824-49AA-8437-DD5B6274339C}"/>
      </w:docPartPr>
      <w:docPartBody>
        <w:p w:rsidR="00B12F6A" w:rsidRDefault="00B12F6A" w:rsidP="00B12F6A">
          <w:pPr>
            <w:pStyle w:val="18F8999D19C940C299BE393D43A0883D"/>
          </w:pPr>
          <w:r>
            <w:rPr>
              <w:rStyle w:val="PlaceholderText"/>
            </w:rPr>
            <w:t>/įrašyti/</w:t>
          </w:r>
        </w:p>
      </w:docPartBody>
    </w:docPart>
    <w:docPart>
      <w:docPartPr>
        <w:name w:val="079A9CB3FC2342F99C54D2A94DFF95FC"/>
        <w:category>
          <w:name w:val="General"/>
          <w:gallery w:val="placeholder"/>
        </w:category>
        <w:types>
          <w:type w:val="bbPlcHdr"/>
        </w:types>
        <w:behaviors>
          <w:behavior w:val="content"/>
        </w:behaviors>
        <w:guid w:val="{79B39C4E-544B-4D28-B84A-770F062F5063}"/>
      </w:docPartPr>
      <w:docPartBody>
        <w:p w:rsidR="00B12F6A" w:rsidRDefault="00B12F6A" w:rsidP="00B12F6A">
          <w:pPr>
            <w:pStyle w:val="079A9CB3FC2342F99C54D2A94DFF95FC"/>
          </w:pPr>
          <w:r>
            <w:rPr>
              <w:rStyle w:val="PlaceholderText"/>
            </w:rPr>
            <w:t>/įrašyti/</w:t>
          </w:r>
        </w:p>
      </w:docPartBody>
    </w:docPart>
    <w:docPart>
      <w:docPartPr>
        <w:name w:val="DA0B493D798C48DE95F719F806F5B8D0"/>
        <w:category>
          <w:name w:val="General"/>
          <w:gallery w:val="placeholder"/>
        </w:category>
        <w:types>
          <w:type w:val="bbPlcHdr"/>
        </w:types>
        <w:behaviors>
          <w:behavior w:val="content"/>
        </w:behaviors>
        <w:guid w:val="{3477CF41-6189-4B81-B91C-C1B9192C10A0}"/>
      </w:docPartPr>
      <w:docPartBody>
        <w:p w:rsidR="00B12F6A" w:rsidRDefault="00B12F6A" w:rsidP="00B12F6A">
          <w:pPr>
            <w:pStyle w:val="DA0B493D798C48DE95F719F806F5B8D0"/>
          </w:pPr>
          <w:r>
            <w:rPr>
              <w:rStyle w:val="PlaceholderText"/>
            </w:rPr>
            <w:t>/įrašyti/</w:t>
          </w:r>
        </w:p>
      </w:docPartBody>
    </w:docPart>
    <w:docPart>
      <w:docPartPr>
        <w:name w:val="94522DA191AA465093E076CAF71BA1B9"/>
        <w:category>
          <w:name w:val="General"/>
          <w:gallery w:val="placeholder"/>
        </w:category>
        <w:types>
          <w:type w:val="bbPlcHdr"/>
        </w:types>
        <w:behaviors>
          <w:behavior w:val="content"/>
        </w:behaviors>
        <w:guid w:val="{E8776BD9-C095-434B-8FCB-121423C3F606}"/>
      </w:docPartPr>
      <w:docPartBody>
        <w:p w:rsidR="00B12F6A" w:rsidRDefault="00B12F6A" w:rsidP="00B12F6A">
          <w:pPr>
            <w:pStyle w:val="94522DA191AA465093E076CAF71BA1B9"/>
          </w:pPr>
          <w:r>
            <w:rPr>
              <w:rStyle w:val="PlaceholderText"/>
            </w:rPr>
            <w:t>/įrašyti/</w:t>
          </w:r>
        </w:p>
      </w:docPartBody>
    </w:docPart>
    <w:docPart>
      <w:docPartPr>
        <w:name w:val="05FDC9A601AE47C1B5F06561CC070EF2"/>
        <w:category>
          <w:name w:val="General"/>
          <w:gallery w:val="placeholder"/>
        </w:category>
        <w:types>
          <w:type w:val="bbPlcHdr"/>
        </w:types>
        <w:behaviors>
          <w:behavior w:val="content"/>
        </w:behaviors>
        <w:guid w:val="{5AFE1862-0A15-4C4C-AAA6-7AE05B3C20E4}"/>
      </w:docPartPr>
      <w:docPartBody>
        <w:p w:rsidR="00B12F6A" w:rsidRDefault="00B12F6A" w:rsidP="00B12F6A">
          <w:pPr>
            <w:pStyle w:val="05FDC9A601AE47C1B5F06561CC070EF2"/>
          </w:pPr>
          <w:r>
            <w:rPr>
              <w:rStyle w:val="PlaceholderText"/>
            </w:rPr>
            <w:t>/įrašyti/</w:t>
          </w:r>
        </w:p>
      </w:docPartBody>
    </w:docPart>
    <w:docPart>
      <w:docPartPr>
        <w:name w:val="272DA532836E43B0BB7D3BE480E8742E"/>
        <w:category>
          <w:name w:val="General"/>
          <w:gallery w:val="placeholder"/>
        </w:category>
        <w:types>
          <w:type w:val="bbPlcHdr"/>
        </w:types>
        <w:behaviors>
          <w:behavior w:val="content"/>
        </w:behaviors>
        <w:guid w:val="{DD8DE2D2-4430-46BD-B22B-4A7C0B539951}"/>
      </w:docPartPr>
      <w:docPartBody>
        <w:p w:rsidR="00B12F6A" w:rsidRDefault="00B12F6A" w:rsidP="00B12F6A">
          <w:pPr>
            <w:pStyle w:val="272DA532836E43B0BB7D3BE480E8742E"/>
          </w:pPr>
          <w:r>
            <w:rPr>
              <w:rStyle w:val="PlaceholderText"/>
            </w:rPr>
            <w:t>/įrašyti/</w:t>
          </w:r>
        </w:p>
      </w:docPartBody>
    </w:docPart>
    <w:docPart>
      <w:docPartPr>
        <w:name w:val="9400CDC8C8294BD188A6D0C6CF85BAEC"/>
        <w:category>
          <w:name w:val="General"/>
          <w:gallery w:val="placeholder"/>
        </w:category>
        <w:types>
          <w:type w:val="bbPlcHdr"/>
        </w:types>
        <w:behaviors>
          <w:behavior w:val="content"/>
        </w:behaviors>
        <w:guid w:val="{7FB2220E-DF70-4717-97AB-6B3B0B1BF628}"/>
      </w:docPartPr>
      <w:docPartBody>
        <w:p w:rsidR="00B12F6A" w:rsidRDefault="00B12F6A" w:rsidP="00B12F6A">
          <w:pPr>
            <w:pStyle w:val="9400CDC8C8294BD188A6D0C6CF85BAEC"/>
          </w:pPr>
          <w:r>
            <w:rPr>
              <w:rStyle w:val="PlaceholderText"/>
            </w:rPr>
            <w:t>/įrašyti/</w:t>
          </w:r>
        </w:p>
      </w:docPartBody>
    </w:docPart>
    <w:docPart>
      <w:docPartPr>
        <w:name w:val="D8298C74F4CC4F7681B3D221E4BE9CA6"/>
        <w:category>
          <w:name w:val="General"/>
          <w:gallery w:val="placeholder"/>
        </w:category>
        <w:types>
          <w:type w:val="bbPlcHdr"/>
        </w:types>
        <w:behaviors>
          <w:behavior w:val="content"/>
        </w:behaviors>
        <w:guid w:val="{861CCF59-22F4-4132-8BEB-17394E7CB80C}"/>
      </w:docPartPr>
      <w:docPartBody>
        <w:p w:rsidR="00B12F6A" w:rsidRDefault="00B12F6A" w:rsidP="00B12F6A">
          <w:pPr>
            <w:pStyle w:val="D8298C74F4CC4F7681B3D221E4BE9CA6"/>
          </w:pPr>
          <w:r>
            <w:rPr>
              <w:rStyle w:val="PlaceholderText"/>
            </w:rPr>
            <w:t>/įrašyti/</w:t>
          </w:r>
        </w:p>
      </w:docPartBody>
    </w:docPart>
    <w:docPart>
      <w:docPartPr>
        <w:name w:val="937C479595134C5C90095D52E2A3ABA9"/>
        <w:category>
          <w:name w:val="General"/>
          <w:gallery w:val="placeholder"/>
        </w:category>
        <w:types>
          <w:type w:val="bbPlcHdr"/>
        </w:types>
        <w:behaviors>
          <w:behavior w:val="content"/>
        </w:behaviors>
        <w:guid w:val="{7ABC0F74-7EC9-4EB7-9A04-8C42B08364F6}"/>
      </w:docPartPr>
      <w:docPartBody>
        <w:p w:rsidR="00B12F6A" w:rsidRDefault="00B12F6A" w:rsidP="00B12F6A">
          <w:pPr>
            <w:pStyle w:val="937C479595134C5C90095D52E2A3ABA9"/>
          </w:pPr>
          <w:r>
            <w:rPr>
              <w:rStyle w:val="PlaceholderText"/>
            </w:rPr>
            <w:t>/įrašyti/</w:t>
          </w:r>
        </w:p>
      </w:docPartBody>
    </w:docPart>
    <w:docPart>
      <w:docPartPr>
        <w:name w:val="40B987F6199B4AFDA2214DA731B26F00"/>
        <w:category>
          <w:name w:val="General"/>
          <w:gallery w:val="placeholder"/>
        </w:category>
        <w:types>
          <w:type w:val="bbPlcHdr"/>
        </w:types>
        <w:behaviors>
          <w:behavior w:val="content"/>
        </w:behaviors>
        <w:guid w:val="{AB718129-2B05-475A-9800-B2618FBBDC59}"/>
      </w:docPartPr>
      <w:docPartBody>
        <w:p w:rsidR="00B12F6A" w:rsidRDefault="00B12F6A" w:rsidP="00B12F6A">
          <w:pPr>
            <w:pStyle w:val="40B987F6199B4AFDA2214DA731B26F00"/>
          </w:pPr>
          <w:r>
            <w:rPr>
              <w:rStyle w:val="PlaceholderText"/>
            </w:rPr>
            <w:t>/įrašyti/</w:t>
          </w:r>
        </w:p>
      </w:docPartBody>
    </w:docPart>
    <w:docPart>
      <w:docPartPr>
        <w:name w:val="94864783364A475AA13DA9345F190A7E"/>
        <w:category>
          <w:name w:val="General"/>
          <w:gallery w:val="placeholder"/>
        </w:category>
        <w:types>
          <w:type w:val="bbPlcHdr"/>
        </w:types>
        <w:behaviors>
          <w:behavior w:val="content"/>
        </w:behaviors>
        <w:guid w:val="{C3186A30-13C6-4814-BF0D-97D5E823FB68}"/>
      </w:docPartPr>
      <w:docPartBody>
        <w:p w:rsidR="00B12F6A" w:rsidRDefault="00B12F6A" w:rsidP="00B12F6A">
          <w:pPr>
            <w:pStyle w:val="94864783364A475AA13DA9345F190A7E"/>
          </w:pPr>
          <w:r>
            <w:rPr>
              <w:rStyle w:val="PlaceholderText"/>
            </w:rPr>
            <w:t>/įrašyti/</w:t>
          </w:r>
        </w:p>
      </w:docPartBody>
    </w:docPart>
    <w:docPart>
      <w:docPartPr>
        <w:name w:val="1896431E214A4BEDA3F184B13E644120"/>
        <w:category>
          <w:name w:val="General"/>
          <w:gallery w:val="placeholder"/>
        </w:category>
        <w:types>
          <w:type w:val="bbPlcHdr"/>
        </w:types>
        <w:behaviors>
          <w:behavior w:val="content"/>
        </w:behaviors>
        <w:guid w:val="{C3E6ED9D-679F-4A0D-A3BF-4AC8A8E995CE}"/>
      </w:docPartPr>
      <w:docPartBody>
        <w:p w:rsidR="00B12F6A" w:rsidRDefault="00B12F6A" w:rsidP="00B12F6A">
          <w:pPr>
            <w:pStyle w:val="1896431E214A4BEDA3F184B13E644120"/>
          </w:pPr>
          <w:r>
            <w:rPr>
              <w:rStyle w:val="PlaceholderText"/>
            </w:rPr>
            <w:t>/įrašyti/</w:t>
          </w:r>
        </w:p>
      </w:docPartBody>
    </w:docPart>
    <w:docPart>
      <w:docPartPr>
        <w:name w:val="D4901FFC6D6F404B97E56A01798F09B7"/>
        <w:category>
          <w:name w:val="General"/>
          <w:gallery w:val="placeholder"/>
        </w:category>
        <w:types>
          <w:type w:val="bbPlcHdr"/>
        </w:types>
        <w:behaviors>
          <w:behavior w:val="content"/>
        </w:behaviors>
        <w:guid w:val="{5DBF0CEF-4A82-46FF-A417-5097D212072B}"/>
      </w:docPartPr>
      <w:docPartBody>
        <w:p w:rsidR="00B12F6A" w:rsidRDefault="00B12F6A" w:rsidP="00B12F6A">
          <w:pPr>
            <w:pStyle w:val="D4901FFC6D6F404B97E56A01798F09B7"/>
          </w:pPr>
          <w:r>
            <w:rPr>
              <w:rStyle w:val="PlaceholderText"/>
            </w:rPr>
            <w:t>/įrašyti/</w:t>
          </w:r>
        </w:p>
      </w:docPartBody>
    </w:docPart>
    <w:docPart>
      <w:docPartPr>
        <w:name w:val="2592DD4C911F4C84954D410AF2858EA6"/>
        <w:category>
          <w:name w:val="General"/>
          <w:gallery w:val="placeholder"/>
        </w:category>
        <w:types>
          <w:type w:val="bbPlcHdr"/>
        </w:types>
        <w:behaviors>
          <w:behavior w:val="content"/>
        </w:behaviors>
        <w:guid w:val="{A46296E4-5C47-445D-BDAE-2D6C5596C71D}"/>
      </w:docPartPr>
      <w:docPartBody>
        <w:p w:rsidR="00B12F6A" w:rsidRDefault="00B12F6A" w:rsidP="00B12F6A">
          <w:pPr>
            <w:pStyle w:val="2592DD4C911F4C84954D410AF2858EA6"/>
          </w:pPr>
          <w:r>
            <w:rPr>
              <w:rStyle w:val="PlaceholderText"/>
            </w:rPr>
            <w:t>/įrašyti/</w:t>
          </w:r>
        </w:p>
      </w:docPartBody>
    </w:docPart>
    <w:docPart>
      <w:docPartPr>
        <w:name w:val="C282B4BD224A4B40BC51A160C4099076"/>
        <w:category>
          <w:name w:val="General"/>
          <w:gallery w:val="placeholder"/>
        </w:category>
        <w:types>
          <w:type w:val="bbPlcHdr"/>
        </w:types>
        <w:behaviors>
          <w:behavior w:val="content"/>
        </w:behaviors>
        <w:guid w:val="{F15F00D7-42C0-42F4-8B31-3A97A0F83A2C}"/>
      </w:docPartPr>
      <w:docPartBody>
        <w:p w:rsidR="00B12F6A" w:rsidRDefault="00B12F6A" w:rsidP="00B12F6A">
          <w:pPr>
            <w:pStyle w:val="C282B4BD224A4B40BC51A160C4099076"/>
          </w:pPr>
          <w:r>
            <w:rPr>
              <w:rStyle w:val="PlaceholderText"/>
            </w:rPr>
            <w:t>/įrašyti/</w:t>
          </w:r>
        </w:p>
      </w:docPartBody>
    </w:docPart>
    <w:docPart>
      <w:docPartPr>
        <w:name w:val="02F3092A126541E5B69A06682764A038"/>
        <w:category>
          <w:name w:val="General"/>
          <w:gallery w:val="placeholder"/>
        </w:category>
        <w:types>
          <w:type w:val="bbPlcHdr"/>
        </w:types>
        <w:behaviors>
          <w:behavior w:val="content"/>
        </w:behaviors>
        <w:guid w:val="{590589AD-1ADA-4EE7-8183-184530E76AD7}"/>
      </w:docPartPr>
      <w:docPartBody>
        <w:p w:rsidR="00B12F6A" w:rsidRDefault="00B12F6A" w:rsidP="00B12F6A">
          <w:pPr>
            <w:pStyle w:val="02F3092A126541E5B69A06682764A038"/>
          </w:pPr>
          <w:r>
            <w:rPr>
              <w:rStyle w:val="PlaceholderText"/>
            </w:rPr>
            <w:t>/įrašyti/</w:t>
          </w:r>
        </w:p>
      </w:docPartBody>
    </w:docPart>
    <w:docPart>
      <w:docPartPr>
        <w:name w:val="9C4FB0E6FAA6454C8B78333D9797974A"/>
        <w:category>
          <w:name w:val="General"/>
          <w:gallery w:val="placeholder"/>
        </w:category>
        <w:types>
          <w:type w:val="bbPlcHdr"/>
        </w:types>
        <w:behaviors>
          <w:behavior w:val="content"/>
        </w:behaviors>
        <w:guid w:val="{CF2BCA99-6BD3-4B8B-852D-B246D2AC2610}"/>
      </w:docPartPr>
      <w:docPartBody>
        <w:p w:rsidR="00B12F6A" w:rsidRDefault="00B12F6A" w:rsidP="00B12F6A">
          <w:pPr>
            <w:pStyle w:val="9C4FB0E6FAA6454C8B78333D9797974A"/>
          </w:pPr>
          <w:r>
            <w:rPr>
              <w:rStyle w:val="PlaceholderText"/>
            </w:rPr>
            <w:t>/įrašyti/</w:t>
          </w:r>
        </w:p>
      </w:docPartBody>
    </w:docPart>
    <w:docPart>
      <w:docPartPr>
        <w:name w:val="08F49BD2A2534AC2A658F063D7D3A334"/>
        <w:category>
          <w:name w:val="General"/>
          <w:gallery w:val="placeholder"/>
        </w:category>
        <w:types>
          <w:type w:val="bbPlcHdr"/>
        </w:types>
        <w:behaviors>
          <w:behavior w:val="content"/>
        </w:behaviors>
        <w:guid w:val="{8EF9D5D7-C972-4A30-BA11-B967E65C3FB8}"/>
      </w:docPartPr>
      <w:docPartBody>
        <w:p w:rsidR="00B12F6A" w:rsidRDefault="00B12F6A" w:rsidP="00B12F6A">
          <w:pPr>
            <w:pStyle w:val="08F49BD2A2534AC2A658F063D7D3A334"/>
          </w:pPr>
          <w:r>
            <w:rPr>
              <w:rStyle w:val="PlaceholderText"/>
            </w:rPr>
            <w:t>/įrašyti/</w:t>
          </w:r>
        </w:p>
      </w:docPartBody>
    </w:docPart>
    <w:docPart>
      <w:docPartPr>
        <w:name w:val="9F4AF88C483C4B6FA1261306516A7640"/>
        <w:category>
          <w:name w:val="General"/>
          <w:gallery w:val="placeholder"/>
        </w:category>
        <w:types>
          <w:type w:val="bbPlcHdr"/>
        </w:types>
        <w:behaviors>
          <w:behavior w:val="content"/>
        </w:behaviors>
        <w:guid w:val="{18EEB370-D56D-4633-8E46-A440045B1648}"/>
      </w:docPartPr>
      <w:docPartBody>
        <w:p w:rsidR="00B12F6A" w:rsidRDefault="00B12F6A" w:rsidP="00B12F6A">
          <w:pPr>
            <w:pStyle w:val="9F4AF88C483C4B6FA1261306516A7640"/>
          </w:pPr>
          <w:r>
            <w:rPr>
              <w:rStyle w:val="PlaceholderText"/>
            </w:rPr>
            <w:t>/įrašyti/</w:t>
          </w:r>
        </w:p>
      </w:docPartBody>
    </w:docPart>
    <w:docPart>
      <w:docPartPr>
        <w:name w:val="B6FBE1F476DC49218764B498AF245A50"/>
        <w:category>
          <w:name w:val="General"/>
          <w:gallery w:val="placeholder"/>
        </w:category>
        <w:types>
          <w:type w:val="bbPlcHdr"/>
        </w:types>
        <w:behaviors>
          <w:behavior w:val="content"/>
        </w:behaviors>
        <w:guid w:val="{7EB70683-9C63-436E-B3F8-DD6F4DA5C4FA}"/>
      </w:docPartPr>
      <w:docPartBody>
        <w:p w:rsidR="00B12F6A" w:rsidRDefault="00B12F6A" w:rsidP="00B12F6A">
          <w:pPr>
            <w:pStyle w:val="B6FBE1F476DC49218764B498AF245A50"/>
          </w:pPr>
          <w:r>
            <w:rPr>
              <w:rStyle w:val="PlaceholderText"/>
            </w:rPr>
            <w:t>/įrašyti/</w:t>
          </w:r>
        </w:p>
      </w:docPartBody>
    </w:docPart>
    <w:docPart>
      <w:docPartPr>
        <w:name w:val="03799A44ECB140198E9368A80816CC95"/>
        <w:category>
          <w:name w:val="General"/>
          <w:gallery w:val="placeholder"/>
        </w:category>
        <w:types>
          <w:type w:val="bbPlcHdr"/>
        </w:types>
        <w:behaviors>
          <w:behavior w:val="content"/>
        </w:behaviors>
        <w:guid w:val="{1F0C5E81-F885-4AF2-BCA9-B0F470CE7B73}"/>
      </w:docPartPr>
      <w:docPartBody>
        <w:p w:rsidR="00B12F6A" w:rsidRDefault="00B12F6A" w:rsidP="00B12F6A">
          <w:pPr>
            <w:pStyle w:val="03799A44ECB140198E9368A80816CC95"/>
          </w:pPr>
          <w:r>
            <w:rPr>
              <w:rStyle w:val="PlaceholderText"/>
            </w:rPr>
            <w:t>/įrašyti/</w:t>
          </w:r>
        </w:p>
      </w:docPartBody>
    </w:docPart>
    <w:docPart>
      <w:docPartPr>
        <w:name w:val="2BB36C2049D84F7E915BE7855B9E2DAE"/>
        <w:category>
          <w:name w:val="General"/>
          <w:gallery w:val="placeholder"/>
        </w:category>
        <w:types>
          <w:type w:val="bbPlcHdr"/>
        </w:types>
        <w:behaviors>
          <w:behavior w:val="content"/>
        </w:behaviors>
        <w:guid w:val="{93B81890-48D2-4011-BBEA-7AACD51AEEF0}"/>
      </w:docPartPr>
      <w:docPartBody>
        <w:p w:rsidR="00B12F6A" w:rsidRDefault="00B12F6A" w:rsidP="00B12F6A">
          <w:pPr>
            <w:pStyle w:val="2BB36C2049D84F7E915BE7855B9E2DAE"/>
          </w:pPr>
          <w:r>
            <w:rPr>
              <w:rStyle w:val="PlaceholderText"/>
            </w:rPr>
            <w:t>/įrašyti/</w:t>
          </w:r>
        </w:p>
      </w:docPartBody>
    </w:docPart>
    <w:docPart>
      <w:docPartPr>
        <w:name w:val="074933409804402FBB3A12C9839CF6E9"/>
        <w:category>
          <w:name w:val="General"/>
          <w:gallery w:val="placeholder"/>
        </w:category>
        <w:types>
          <w:type w:val="bbPlcHdr"/>
        </w:types>
        <w:behaviors>
          <w:behavior w:val="content"/>
        </w:behaviors>
        <w:guid w:val="{2B1A0506-7C8E-41C8-A9B3-16CACBB4D6DE}"/>
      </w:docPartPr>
      <w:docPartBody>
        <w:p w:rsidR="00B12F6A" w:rsidRDefault="00B12F6A" w:rsidP="00B12F6A">
          <w:pPr>
            <w:pStyle w:val="074933409804402FBB3A12C9839CF6E9"/>
          </w:pPr>
          <w:r>
            <w:rPr>
              <w:rStyle w:val="PlaceholderText"/>
            </w:rPr>
            <w:t>/įrašyti/</w:t>
          </w:r>
        </w:p>
      </w:docPartBody>
    </w:docPart>
    <w:docPart>
      <w:docPartPr>
        <w:name w:val="FCE7AE50B65945C599842C0757E009BC"/>
        <w:category>
          <w:name w:val="General"/>
          <w:gallery w:val="placeholder"/>
        </w:category>
        <w:types>
          <w:type w:val="bbPlcHdr"/>
        </w:types>
        <w:behaviors>
          <w:behavior w:val="content"/>
        </w:behaviors>
        <w:guid w:val="{D9163992-6844-43DB-AF44-7AF9327740B4}"/>
      </w:docPartPr>
      <w:docPartBody>
        <w:p w:rsidR="00B12F6A" w:rsidRDefault="00B12F6A" w:rsidP="00B12F6A">
          <w:pPr>
            <w:pStyle w:val="FCE7AE50B65945C599842C0757E009BC"/>
          </w:pPr>
          <w:r>
            <w:rPr>
              <w:rStyle w:val="PlaceholderText"/>
            </w:rPr>
            <w:t>/įrašyti/</w:t>
          </w:r>
        </w:p>
      </w:docPartBody>
    </w:docPart>
    <w:docPart>
      <w:docPartPr>
        <w:name w:val="60AB27FF3FD5430DA4F633F205B1C866"/>
        <w:category>
          <w:name w:val="General"/>
          <w:gallery w:val="placeholder"/>
        </w:category>
        <w:types>
          <w:type w:val="bbPlcHdr"/>
        </w:types>
        <w:behaviors>
          <w:behavior w:val="content"/>
        </w:behaviors>
        <w:guid w:val="{907742AE-808B-442A-97F5-706FEDC60A58}"/>
      </w:docPartPr>
      <w:docPartBody>
        <w:p w:rsidR="00B12F6A" w:rsidRDefault="00B12F6A" w:rsidP="00B12F6A">
          <w:pPr>
            <w:pStyle w:val="60AB27FF3FD5430DA4F633F205B1C866"/>
          </w:pPr>
          <w:r>
            <w:rPr>
              <w:rStyle w:val="PlaceholderText"/>
            </w:rPr>
            <w:t>/įrašyti/</w:t>
          </w:r>
        </w:p>
      </w:docPartBody>
    </w:docPart>
    <w:docPart>
      <w:docPartPr>
        <w:name w:val="D97D9EC3612D409BA3B017F83455BB9D"/>
        <w:category>
          <w:name w:val="General"/>
          <w:gallery w:val="placeholder"/>
        </w:category>
        <w:types>
          <w:type w:val="bbPlcHdr"/>
        </w:types>
        <w:behaviors>
          <w:behavior w:val="content"/>
        </w:behaviors>
        <w:guid w:val="{BCB56C14-F945-4426-B996-C62F8F6ED1BB}"/>
      </w:docPartPr>
      <w:docPartBody>
        <w:p w:rsidR="00B12F6A" w:rsidRDefault="00B12F6A" w:rsidP="00B12F6A">
          <w:pPr>
            <w:pStyle w:val="D97D9EC3612D409BA3B017F83455BB9D"/>
          </w:pPr>
          <w:r>
            <w:rPr>
              <w:rStyle w:val="PlaceholderText"/>
            </w:rPr>
            <w:t>/įrašyti/</w:t>
          </w:r>
        </w:p>
      </w:docPartBody>
    </w:docPart>
    <w:docPart>
      <w:docPartPr>
        <w:name w:val="EB3DBEF94D4845DA9D76A54147299226"/>
        <w:category>
          <w:name w:val="General"/>
          <w:gallery w:val="placeholder"/>
        </w:category>
        <w:types>
          <w:type w:val="bbPlcHdr"/>
        </w:types>
        <w:behaviors>
          <w:behavior w:val="content"/>
        </w:behaviors>
        <w:guid w:val="{E6B8328E-0442-4AB2-A0BA-20A8FE0A0B4A}"/>
      </w:docPartPr>
      <w:docPartBody>
        <w:p w:rsidR="00B12F6A" w:rsidRDefault="00B12F6A" w:rsidP="00B12F6A">
          <w:pPr>
            <w:pStyle w:val="EB3DBEF94D4845DA9D76A54147299226"/>
          </w:pPr>
          <w:r>
            <w:rPr>
              <w:rStyle w:val="PlaceholderText"/>
            </w:rPr>
            <w:t>/įrašyti/</w:t>
          </w:r>
        </w:p>
      </w:docPartBody>
    </w:docPart>
    <w:docPart>
      <w:docPartPr>
        <w:name w:val="3EBD91DF9BA1492A9539391B89A0F662"/>
        <w:category>
          <w:name w:val="General"/>
          <w:gallery w:val="placeholder"/>
        </w:category>
        <w:types>
          <w:type w:val="bbPlcHdr"/>
        </w:types>
        <w:behaviors>
          <w:behavior w:val="content"/>
        </w:behaviors>
        <w:guid w:val="{D05814C8-9A98-4A7E-AF10-0C98886D5626}"/>
      </w:docPartPr>
      <w:docPartBody>
        <w:p w:rsidR="00B12F6A" w:rsidRDefault="00B12F6A" w:rsidP="00B12F6A">
          <w:pPr>
            <w:pStyle w:val="3EBD91DF9BA1492A9539391B89A0F662"/>
          </w:pPr>
          <w:r>
            <w:rPr>
              <w:rStyle w:val="PlaceholderText"/>
            </w:rPr>
            <w:t>/įrašyti/</w:t>
          </w:r>
        </w:p>
      </w:docPartBody>
    </w:docPart>
    <w:docPart>
      <w:docPartPr>
        <w:name w:val="4A8CBCB1F3D3447CB8BF017EC494A17E"/>
        <w:category>
          <w:name w:val="General"/>
          <w:gallery w:val="placeholder"/>
        </w:category>
        <w:types>
          <w:type w:val="bbPlcHdr"/>
        </w:types>
        <w:behaviors>
          <w:behavior w:val="content"/>
        </w:behaviors>
        <w:guid w:val="{64384921-BD98-461A-B9A4-C8955D977E70}"/>
      </w:docPartPr>
      <w:docPartBody>
        <w:p w:rsidR="00B12F6A" w:rsidRDefault="00B12F6A" w:rsidP="00B12F6A">
          <w:pPr>
            <w:pStyle w:val="4A8CBCB1F3D3447CB8BF017EC494A17E"/>
          </w:pPr>
          <w:r>
            <w:rPr>
              <w:rStyle w:val="PlaceholderText"/>
            </w:rPr>
            <w:t>/įrašyti/</w:t>
          </w:r>
        </w:p>
      </w:docPartBody>
    </w:docPart>
    <w:docPart>
      <w:docPartPr>
        <w:name w:val="1B2BC61BEB0E477495A4BBBDA464D2C7"/>
        <w:category>
          <w:name w:val="General"/>
          <w:gallery w:val="placeholder"/>
        </w:category>
        <w:types>
          <w:type w:val="bbPlcHdr"/>
        </w:types>
        <w:behaviors>
          <w:behavior w:val="content"/>
        </w:behaviors>
        <w:guid w:val="{09279395-1756-4455-B4EC-D5C306D88C5D}"/>
      </w:docPartPr>
      <w:docPartBody>
        <w:p w:rsidR="00B12F6A" w:rsidRDefault="00B12F6A" w:rsidP="00B12F6A">
          <w:pPr>
            <w:pStyle w:val="1B2BC61BEB0E477495A4BBBDA464D2C7"/>
          </w:pPr>
          <w:r>
            <w:rPr>
              <w:rStyle w:val="PlaceholderText"/>
            </w:rPr>
            <w:t>/įrašyti/</w:t>
          </w:r>
        </w:p>
      </w:docPartBody>
    </w:docPart>
    <w:docPart>
      <w:docPartPr>
        <w:name w:val="7FBE1153AFA8423D8B1F57281EAD2BBC"/>
        <w:category>
          <w:name w:val="General"/>
          <w:gallery w:val="placeholder"/>
        </w:category>
        <w:types>
          <w:type w:val="bbPlcHdr"/>
        </w:types>
        <w:behaviors>
          <w:behavior w:val="content"/>
        </w:behaviors>
        <w:guid w:val="{AB0B7A2A-2CFC-4A5E-B46E-C4918FE253BE}"/>
      </w:docPartPr>
      <w:docPartBody>
        <w:p w:rsidR="00B12F6A" w:rsidRDefault="00B12F6A" w:rsidP="00B12F6A">
          <w:pPr>
            <w:pStyle w:val="7FBE1153AFA8423D8B1F57281EAD2BBC"/>
          </w:pPr>
          <w:r>
            <w:rPr>
              <w:rStyle w:val="PlaceholderText"/>
            </w:rPr>
            <w:t>/įrašyti/</w:t>
          </w:r>
        </w:p>
      </w:docPartBody>
    </w:docPart>
    <w:docPart>
      <w:docPartPr>
        <w:name w:val="8ED13C117AA248988C747BD1D91C21EB"/>
        <w:category>
          <w:name w:val="General"/>
          <w:gallery w:val="placeholder"/>
        </w:category>
        <w:types>
          <w:type w:val="bbPlcHdr"/>
        </w:types>
        <w:behaviors>
          <w:behavior w:val="content"/>
        </w:behaviors>
        <w:guid w:val="{F3D0A388-49DD-4B7C-820E-5F15C242382E}"/>
      </w:docPartPr>
      <w:docPartBody>
        <w:p w:rsidR="00B12F6A" w:rsidRDefault="00B12F6A" w:rsidP="00B12F6A">
          <w:pPr>
            <w:pStyle w:val="8ED13C117AA248988C747BD1D91C21EB"/>
          </w:pPr>
          <w:r>
            <w:rPr>
              <w:rStyle w:val="PlaceholderText"/>
            </w:rPr>
            <w:t>/įrašyti/</w:t>
          </w:r>
        </w:p>
      </w:docPartBody>
    </w:docPart>
    <w:docPart>
      <w:docPartPr>
        <w:name w:val="CE78B00C3D3C4FD0A8F76F5EDD899048"/>
        <w:category>
          <w:name w:val="General"/>
          <w:gallery w:val="placeholder"/>
        </w:category>
        <w:types>
          <w:type w:val="bbPlcHdr"/>
        </w:types>
        <w:behaviors>
          <w:behavior w:val="content"/>
        </w:behaviors>
        <w:guid w:val="{A3A53D38-4657-46B9-B4AD-DFBA93FEF331}"/>
      </w:docPartPr>
      <w:docPartBody>
        <w:p w:rsidR="00B12F6A" w:rsidRDefault="00B12F6A" w:rsidP="00B12F6A">
          <w:pPr>
            <w:pStyle w:val="CE78B00C3D3C4FD0A8F76F5EDD899048"/>
          </w:pPr>
          <w:r>
            <w:rPr>
              <w:rStyle w:val="PlaceholderText"/>
            </w:rPr>
            <w:t>/įrašyti/</w:t>
          </w:r>
        </w:p>
      </w:docPartBody>
    </w:docPart>
    <w:docPart>
      <w:docPartPr>
        <w:name w:val="AE41166F8E4C4B1F9E6EAF68823AC06B"/>
        <w:category>
          <w:name w:val="General"/>
          <w:gallery w:val="placeholder"/>
        </w:category>
        <w:types>
          <w:type w:val="bbPlcHdr"/>
        </w:types>
        <w:behaviors>
          <w:behavior w:val="content"/>
        </w:behaviors>
        <w:guid w:val="{7577C889-2666-422B-94A6-98FB175874FB}"/>
      </w:docPartPr>
      <w:docPartBody>
        <w:p w:rsidR="00B12F6A" w:rsidRDefault="00B12F6A" w:rsidP="00B12F6A">
          <w:pPr>
            <w:pStyle w:val="AE41166F8E4C4B1F9E6EAF68823AC06B"/>
          </w:pPr>
          <w:r>
            <w:rPr>
              <w:rStyle w:val="PlaceholderText"/>
            </w:rPr>
            <w:t>/įrašyti/</w:t>
          </w:r>
        </w:p>
      </w:docPartBody>
    </w:docPart>
    <w:docPart>
      <w:docPartPr>
        <w:name w:val="17A9C013B4434A2EB1532FC62B1BBF5C"/>
        <w:category>
          <w:name w:val="General"/>
          <w:gallery w:val="placeholder"/>
        </w:category>
        <w:types>
          <w:type w:val="bbPlcHdr"/>
        </w:types>
        <w:behaviors>
          <w:behavior w:val="content"/>
        </w:behaviors>
        <w:guid w:val="{EF51D7B7-3A7F-4A5D-ADDC-C9063CE9AB32}"/>
      </w:docPartPr>
      <w:docPartBody>
        <w:p w:rsidR="00B12F6A" w:rsidRDefault="00B12F6A" w:rsidP="00B12F6A">
          <w:pPr>
            <w:pStyle w:val="17A9C013B4434A2EB1532FC62B1BBF5C"/>
          </w:pPr>
          <w:r>
            <w:rPr>
              <w:rStyle w:val="PlaceholderText"/>
            </w:rPr>
            <w:t>/įrašyti/</w:t>
          </w:r>
        </w:p>
      </w:docPartBody>
    </w:docPart>
    <w:docPart>
      <w:docPartPr>
        <w:name w:val="98A6C3717DBB410AA7603258062C7F89"/>
        <w:category>
          <w:name w:val="General"/>
          <w:gallery w:val="placeholder"/>
        </w:category>
        <w:types>
          <w:type w:val="bbPlcHdr"/>
        </w:types>
        <w:behaviors>
          <w:behavior w:val="content"/>
        </w:behaviors>
        <w:guid w:val="{FFD64B0C-4707-4EC0-96B0-3799341049B2}"/>
      </w:docPartPr>
      <w:docPartBody>
        <w:p w:rsidR="00B12F6A" w:rsidRDefault="00B12F6A" w:rsidP="00B12F6A">
          <w:pPr>
            <w:pStyle w:val="98A6C3717DBB410AA7603258062C7F89"/>
          </w:pPr>
          <w:r>
            <w:rPr>
              <w:rStyle w:val="PlaceholderText"/>
            </w:rPr>
            <w:t>/įrašyti/</w:t>
          </w:r>
        </w:p>
      </w:docPartBody>
    </w:docPart>
    <w:docPart>
      <w:docPartPr>
        <w:name w:val="A4F023B20E71406C8D278DD643A21A31"/>
        <w:category>
          <w:name w:val="General"/>
          <w:gallery w:val="placeholder"/>
        </w:category>
        <w:types>
          <w:type w:val="bbPlcHdr"/>
        </w:types>
        <w:behaviors>
          <w:behavior w:val="content"/>
        </w:behaviors>
        <w:guid w:val="{3602632D-FAF8-4844-A090-AF9A93886E9C}"/>
      </w:docPartPr>
      <w:docPartBody>
        <w:p w:rsidR="00B12F6A" w:rsidRDefault="00B12F6A" w:rsidP="00B12F6A">
          <w:pPr>
            <w:pStyle w:val="A4F023B20E71406C8D278DD643A21A31"/>
          </w:pPr>
          <w:r>
            <w:rPr>
              <w:rStyle w:val="PlaceholderText"/>
            </w:rPr>
            <w:t>/įrašyti/</w:t>
          </w:r>
        </w:p>
      </w:docPartBody>
    </w:docPart>
    <w:docPart>
      <w:docPartPr>
        <w:name w:val="28CB4B6F2D804659AFEBDD6CF7A3F20C"/>
        <w:category>
          <w:name w:val="General"/>
          <w:gallery w:val="placeholder"/>
        </w:category>
        <w:types>
          <w:type w:val="bbPlcHdr"/>
        </w:types>
        <w:behaviors>
          <w:behavior w:val="content"/>
        </w:behaviors>
        <w:guid w:val="{08C32B59-0607-4F31-AEBD-76C3C42503C3}"/>
      </w:docPartPr>
      <w:docPartBody>
        <w:p w:rsidR="00B12F6A" w:rsidRDefault="00B12F6A" w:rsidP="00B12F6A">
          <w:pPr>
            <w:pStyle w:val="28CB4B6F2D804659AFEBDD6CF7A3F20C"/>
          </w:pPr>
          <w:r>
            <w:rPr>
              <w:rStyle w:val="PlaceholderText"/>
            </w:rPr>
            <w:t>/įrašyti/</w:t>
          </w:r>
        </w:p>
      </w:docPartBody>
    </w:docPart>
    <w:docPart>
      <w:docPartPr>
        <w:name w:val="FCD66CE9BA95410890DAF93278F4E9E1"/>
        <w:category>
          <w:name w:val="General"/>
          <w:gallery w:val="placeholder"/>
        </w:category>
        <w:types>
          <w:type w:val="bbPlcHdr"/>
        </w:types>
        <w:behaviors>
          <w:behavior w:val="content"/>
        </w:behaviors>
        <w:guid w:val="{DD98E2F6-DE1C-47BB-958F-8EA6DB31DC14}"/>
      </w:docPartPr>
      <w:docPartBody>
        <w:p w:rsidR="00B12F6A" w:rsidRDefault="00B12F6A" w:rsidP="00B12F6A">
          <w:pPr>
            <w:pStyle w:val="FCD66CE9BA95410890DAF93278F4E9E1"/>
          </w:pPr>
          <w:r>
            <w:rPr>
              <w:rStyle w:val="PlaceholderText"/>
            </w:rPr>
            <w:t>/įrašyti/</w:t>
          </w:r>
        </w:p>
      </w:docPartBody>
    </w:docPart>
    <w:docPart>
      <w:docPartPr>
        <w:name w:val="1318A6C5EF294A7EA9D7CA61CF5852E1"/>
        <w:category>
          <w:name w:val="General"/>
          <w:gallery w:val="placeholder"/>
        </w:category>
        <w:types>
          <w:type w:val="bbPlcHdr"/>
        </w:types>
        <w:behaviors>
          <w:behavior w:val="content"/>
        </w:behaviors>
        <w:guid w:val="{348B31BE-30E0-45C9-AA57-04E200E148F3}"/>
      </w:docPartPr>
      <w:docPartBody>
        <w:p w:rsidR="00B12F6A" w:rsidRDefault="00B12F6A" w:rsidP="00B12F6A">
          <w:pPr>
            <w:pStyle w:val="1318A6C5EF294A7EA9D7CA61CF5852E1"/>
          </w:pPr>
          <w:r>
            <w:rPr>
              <w:rStyle w:val="PlaceholderText"/>
            </w:rPr>
            <w:t>/įrašyti/</w:t>
          </w:r>
        </w:p>
      </w:docPartBody>
    </w:docPart>
    <w:docPart>
      <w:docPartPr>
        <w:name w:val="72E1E4115A1A494E990CC4F3B6FA93C3"/>
        <w:category>
          <w:name w:val="General"/>
          <w:gallery w:val="placeholder"/>
        </w:category>
        <w:types>
          <w:type w:val="bbPlcHdr"/>
        </w:types>
        <w:behaviors>
          <w:behavior w:val="content"/>
        </w:behaviors>
        <w:guid w:val="{E35D002B-F1ED-4A7A-B892-808C76B6B51E}"/>
      </w:docPartPr>
      <w:docPartBody>
        <w:p w:rsidR="00B12F6A" w:rsidRDefault="00B12F6A" w:rsidP="00B12F6A">
          <w:pPr>
            <w:pStyle w:val="72E1E4115A1A494E990CC4F3B6FA93C3"/>
          </w:pPr>
          <w:r>
            <w:rPr>
              <w:rStyle w:val="PlaceholderText"/>
            </w:rPr>
            <w:t>/įrašyti/</w:t>
          </w:r>
        </w:p>
      </w:docPartBody>
    </w:docPart>
    <w:docPart>
      <w:docPartPr>
        <w:name w:val="61100F7BBF7D46B1BA4FAE079A089FB9"/>
        <w:category>
          <w:name w:val="General"/>
          <w:gallery w:val="placeholder"/>
        </w:category>
        <w:types>
          <w:type w:val="bbPlcHdr"/>
        </w:types>
        <w:behaviors>
          <w:behavior w:val="content"/>
        </w:behaviors>
        <w:guid w:val="{7AC4DAB8-21B8-4F91-AF8B-37D463799B47}"/>
      </w:docPartPr>
      <w:docPartBody>
        <w:p w:rsidR="00B12F6A" w:rsidRDefault="00B12F6A" w:rsidP="00B12F6A">
          <w:pPr>
            <w:pStyle w:val="61100F7BBF7D46B1BA4FAE079A089FB9"/>
          </w:pPr>
          <w:r>
            <w:rPr>
              <w:rStyle w:val="PlaceholderText"/>
            </w:rPr>
            <w:t>/įrašyti/</w:t>
          </w:r>
        </w:p>
      </w:docPartBody>
    </w:docPart>
    <w:docPart>
      <w:docPartPr>
        <w:name w:val="1DE96E0C32B447C4969532387A5E241E"/>
        <w:category>
          <w:name w:val="General"/>
          <w:gallery w:val="placeholder"/>
        </w:category>
        <w:types>
          <w:type w:val="bbPlcHdr"/>
        </w:types>
        <w:behaviors>
          <w:behavior w:val="content"/>
        </w:behaviors>
        <w:guid w:val="{9761337D-2531-4072-94EF-7B27D00F3D84}"/>
      </w:docPartPr>
      <w:docPartBody>
        <w:p w:rsidR="00B12F6A" w:rsidRDefault="00B12F6A" w:rsidP="00B12F6A">
          <w:pPr>
            <w:pStyle w:val="1DE96E0C32B447C4969532387A5E241E"/>
          </w:pPr>
          <w:r>
            <w:rPr>
              <w:rStyle w:val="PlaceholderText"/>
            </w:rPr>
            <w:t>/įrašyti/</w:t>
          </w:r>
        </w:p>
      </w:docPartBody>
    </w:docPart>
    <w:docPart>
      <w:docPartPr>
        <w:name w:val="7096FA7C579D441B9595B794FE7C6276"/>
        <w:category>
          <w:name w:val="General"/>
          <w:gallery w:val="placeholder"/>
        </w:category>
        <w:types>
          <w:type w:val="bbPlcHdr"/>
        </w:types>
        <w:behaviors>
          <w:behavior w:val="content"/>
        </w:behaviors>
        <w:guid w:val="{8CCCED1B-CAF2-4880-BEED-52E0A31D1B08}"/>
      </w:docPartPr>
      <w:docPartBody>
        <w:p w:rsidR="00B12F6A" w:rsidRDefault="00B12F6A" w:rsidP="00B12F6A">
          <w:pPr>
            <w:pStyle w:val="7096FA7C579D441B9595B794FE7C6276"/>
          </w:pPr>
          <w:r>
            <w:rPr>
              <w:rStyle w:val="PlaceholderText"/>
            </w:rPr>
            <w:t>/įrašyti/</w:t>
          </w:r>
        </w:p>
      </w:docPartBody>
    </w:docPart>
    <w:docPart>
      <w:docPartPr>
        <w:name w:val="CC57263F14BA4F72B0E89FD198BD182B"/>
        <w:category>
          <w:name w:val="General"/>
          <w:gallery w:val="placeholder"/>
        </w:category>
        <w:types>
          <w:type w:val="bbPlcHdr"/>
        </w:types>
        <w:behaviors>
          <w:behavior w:val="content"/>
        </w:behaviors>
        <w:guid w:val="{566CC7EF-BC57-443D-B233-320B7A2AC71B}"/>
      </w:docPartPr>
      <w:docPartBody>
        <w:p w:rsidR="00B12F6A" w:rsidRDefault="00B12F6A" w:rsidP="00B12F6A">
          <w:pPr>
            <w:pStyle w:val="CC57263F14BA4F72B0E89FD198BD182B"/>
          </w:pPr>
          <w:r>
            <w:rPr>
              <w:rStyle w:val="PlaceholderText"/>
            </w:rPr>
            <w:t>/įrašyti/</w:t>
          </w:r>
        </w:p>
      </w:docPartBody>
    </w:docPart>
    <w:docPart>
      <w:docPartPr>
        <w:name w:val="1298B125116B4612BAFEF55E35A4D211"/>
        <w:category>
          <w:name w:val="General"/>
          <w:gallery w:val="placeholder"/>
        </w:category>
        <w:types>
          <w:type w:val="bbPlcHdr"/>
        </w:types>
        <w:behaviors>
          <w:behavior w:val="content"/>
        </w:behaviors>
        <w:guid w:val="{E5B20BC2-07F7-4F9F-91C8-308CC14D959F}"/>
      </w:docPartPr>
      <w:docPartBody>
        <w:p w:rsidR="00B12F6A" w:rsidRDefault="00B12F6A" w:rsidP="00B12F6A">
          <w:pPr>
            <w:pStyle w:val="1298B125116B4612BAFEF55E35A4D211"/>
          </w:pPr>
          <w:r>
            <w:rPr>
              <w:rStyle w:val="PlaceholderText"/>
            </w:rPr>
            <w:t>/įrašyti/</w:t>
          </w:r>
        </w:p>
      </w:docPartBody>
    </w:docPart>
    <w:docPart>
      <w:docPartPr>
        <w:name w:val="F59409C4E612446A861443B063C063A5"/>
        <w:category>
          <w:name w:val="General"/>
          <w:gallery w:val="placeholder"/>
        </w:category>
        <w:types>
          <w:type w:val="bbPlcHdr"/>
        </w:types>
        <w:behaviors>
          <w:behavior w:val="content"/>
        </w:behaviors>
        <w:guid w:val="{4FD66FFC-F8B7-4AD9-B0A4-AD4C85F9A2F6}"/>
      </w:docPartPr>
      <w:docPartBody>
        <w:p w:rsidR="00B12F6A" w:rsidRDefault="00B12F6A" w:rsidP="00B12F6A">
          <w:pPr>
            <w:pStyle w:val="F59409C4E612446A861443B063C063A5"/>
          </w:pPr>
          <w:r>
            <w:rPr>
              <w:rStyle w:val="PlaceholderText"/>
            </w:rPr>
            <w:t>/įrašyti/</w:t>
          </w:r>
        </w:p>
      </w:docPartBody>
    </w:docPart>
    <w:docPart>
      <w:docPartPr>
        <w:name w:val="C6E3951F0CFD420B8FEA4F5AF80143BC"/>
        <w:category>
          <w:name w:val="General"/>
          <w:gallery w:val="placeholder"/>
        </w:category>
        <w:types>
          <w:type w:val="bbPlcHdr"/>
        </w:types>
        <w:behaviors>
          <w:behavior w:val="content"/>
        </w:behaviors>
        <w:guid w:val="{CAD826AC-F093-4EAB-BBBA-A0ADD21A9B66}"/>
      </w:docPartPr>
      <w:docPartBody>
        <w:p w:rsidR="00B12F6A" w:rsidRDefault="00B12F6A" w:rsidP="00B12F6A">
          <w:pPr>
            <w:pStyle w:val="C6E3951F0CFD420B8FEA4F5AF80143BC"/>
          </w:pPr>
          <w:r>
            <w:rPr>
              <w:rStyle w:val="PlaceholderText"/>
            </w:rPr>
            <w:t>/įrašyti/</w:t>
          </w:r>
        </w:p>
      </w:docPartBody>
    </w:docPart>
    <w:docPart>
      <w:docPartPr>
        <w:name w:val="BFD8746100874A099AF4C131C7B103F2"/>
        <w:category>
          <w:name w:val="General"/>
          <w:gallery w:val="placeholder"/>
        </w:category>
        <w:types>
          <w:type w:val="bbPlcHdr"/>
        </w:types>
        <w:behaviors>
          <w:behavior w:val="content"/>
        </w:behaviors>
        <w:guid w:val="{4CD8F4F1-3144-4454-865F-450B6E89DEEB}"/>
      </w:docPartPr>
      <w:docPartBody>
        <w:p w:rsidR="00B12F6A" w:rsidRDefault="00B12F6A" w:rsidP="00B12F6A">
          <w:pPr>
            <w:pStyle w:val="BFD8746100874A099AF4C131C7B103F2"/>
          </w:pPr>
          <w:r>
            <w:rPr>
              <w:rStyle w:val="PlaceholderText"/>
            </w:rPr>
            <w:t>/įrašyti/</w:t>
          </w:r>
        </w:p>
      </w:docPartBody>
    </w:docPart>
    <w:docPart>
      <w:docPartPr>
        <w:name w:val="1266C1D19BE046E3A3DB8C34DBDEAE2D"/>
        <w:category>
          <w:name w:val="General"/>
          <w:gallery w:val="placeholder"/>
        </w:category>
        <w:types>
          <w:type w:val="bbPlcHdr"/>
        </w:types>
        <w:behaviors>
          <w:behavior w:val="content"/>
        </w:behaviors>
        <w:guid w:val="{6F9F0C94-26B2-456E-86AA-25149185AF23}"/>
      </w:docPartPr>
      <w:docPartBody>
        <w:p w:rsidR="00B12F6A" w:rsidRDefault="00B12F6A" w:rsidP="00B12F6A">
          <w:pPr>
            <w:pStyle w:val="1266C1D19BE046E3A3DB8C34DBDEAE2D"/>
          </w:pPr>
          <w:r>
            <w:rPr>
              <w:rStyle w:val="PlaceholderText"/>
            </w:rPr>
            <w:t>/įrašyti/</w:t>
          </w:r>
        </w:p>
      </w:docPartBody>
    </w:docPart>
    <w:docPart>
      <w:docPartPr>
        <w:name w:val="3B6AE3C3B88941E9AC359A79142FFB04"/>
        <w:category>
          <w:name w:val="General"/>
          <w:gallery w:val="placeholder"/>
        </w:category>
        <w:types>
          <w:type w:val="bbPlcHdr"/>
        </w:types>
        <w:behaviors>
          <w:behavior w:val="content"/>
        </w:behaviors>
        <w:guid w:val="{670D44A6-FEDC-4CF6-AE38-D176D09A4E6B}"/>
      </w:docPartPr>
      <w:docPartBody>
        <w:p w:rsidR="00B12F6A" w:rsidRDefault="00B12F6A" w:rsidP="00B12F6A">
          <w:pPr>
            <w:pStyle w:val="3B6AE3C3B88941E9AC359A79142FFB04"/>
          </w:pPr>
          <w:r>
            <w:rPr>
              <w:rStyle w:val="PlaceholderText"/>
            </w:rPr>
            <w:t>/įrašyti/</w:t>
          </w:r>
        </w:p>
      </w:docPartBody>
    </w:docPart>
    <w:docPart>
      <w:docPartPr>
        <w:name w:val="EDBB7D6571F741FD89F3ED46DC27B911"/>
        <w:category>
          <w:name w:val="General"/>
          <w:gallery w:val="placeholder"/>
        </w:category>
        <w:types>
          <w:type w:val="bbPlcHdr"/>
        </w:types>
        <w:behaviors>
          <w:behavior w:val="content"/>
        </w:behaviors>
        <w:guid w:val="{5A4B6E28-5F05-4303-A841-DC924793124B}"/>
      </w:docPartPr>
      <w:docPartBody>
        <w:p w:rsidR="00B12F6A" w:rsidRDefault="00B12F6A" w:rsidP="00B12F6A">
          <w:pPr>
            <w:pStyle w:val="EDBB7D6571F741FD89F3ED46DC27B911"/>
          </w:pPr>
          <w:r>
            <w:rPr>
              <w:rStyle w:val="PlaceholderText"/>
            </w:rPr>
            <w:t>/įrašyti/</w:t>
          </w:r>
        </w:p>
      </w:docPartBody>
    </w:docPart>
    <w:docPart>
      <w:docPartPr>
        <w:name w:val="EB468E07A5E94113A35A96FA419D120D"/>
        <w:category>
          <w:name w:val="General"/>
          <w:gallery w:val="placeholder"/>
        </w:category>
        <w:types>
          <w:type w:val="bbPlcHdr"/>
        </w:types>
        <w:behaviors>
          <w:behavior w:val="content"/>
        </w:behaviors>
        <w:guid w:val="{23D64CC5-DAA8-404B-9DDC-862234F70574}"/>
      </w:docPartPr>
      <w:docPartBody>
        <w:p w:rsidR="00B12F6A" w:rsidRDefault="00B12F6A" w:rsidP="00B12F6A">
          <w:pPr>
            <w:pStyle w:val="EB468E07A5E94113A35A96FA419D120D"/>
          </w:pPr>
          <w:r>
            <w:rPr>
              <w:rStyle w:val="PlaceholderText"/>
            </w:rPr>
            <w:t>/įrašyti/</w:t>
          </w:r>
        </w:p>
      </w:docPartBody>
    </w:docPart>
    <w:docPart>
      <w:docPartPr>
        <w:name w:val="FFEF491AC90742E3B9800B92A5EB789D"/>
        <w:category>
          <w:name w:val="General"/>
          <w:gallery w:val="placeholder"/>
        </w:category>
        <w:types>
          <w:type w:val="bbPlcHdr"/>
        </w:types>
        <w:behaviors>
          <w:behavior w:val="content"/>
        </w:behaviors>
        <w:guid w:val="{F10E3CBF-D9A1-46AC-9FAD-B87E325252B2}"/>
      </w:docPartPr>
      <w:docPartBody>
        <w:p w:rsidR="00B12F6A" w:rsidRDefault="00B12F6A" w:rsidP="00B12F6A">
          <w:pPr>
            <w:pStyle w:val="FFEF491AC90742E3B9800B92A5EB789D"/>
          </w:pPr>
          <w:r>
            <w:rPr>
              <w:rStyle w:val="PlaceholderText"/>
            </w:rPr>
            <w:t>/įrašyti/</w:t>
          </w:r>
        </w:p>
      </w:docPartBody>
    </w:docPart>
    <w:docPart>
      <w:docPartPr>
        <w:name w:val="938C364780604ECCA0DA1D95B93BB85C"/>
        <w:category>
          <w:name w:val="General"/>
          <w:gallery w:val="placeholder"/>
        </w:category>
        <w:types>
          <w:type w:val="bbPlcHdr"/>
        </w:types>
        <w:behaviors>
          <w:behavior w:val="content"/>
        </w:behaviors>
        <w:guid w:val="{68408A59-B436-4481-BA95-DD87E7FD0401}"/>
      </w:docPartPr>
      <w:docPartBody>
        <w:p w:rsidR="00B12F6A" w:rsidRDefault="00B12F6A" w:rsidP="00B12F6A">
          <w:pPr>
            <w:pStyle w:val="938C364780604ECCA0DA1D95B93BB85C"/>
          </w:pPr>
          <w:r>
            <w:rPr>
              <w:rStyle w:val="PlaceholderText"/>
            </w:rPr>
            <w:t>/įrašyti/</w:t>
          </w:r>
        </w:p>
      </w:docPartBody>
    </w:docPart>
    <w:docPart>
      <w:docPartPr>
        <w:name w:val="800A00F7F83B48808D502D776C9C568B"/>
        <w:category>
          <w:name w:val="General"/>
          <w:gallery w:val="placeholder"/>
        </w:category>
        <w:types>
          <w:type w:val="bbPlcHdr"/>
        </w:types>
        <w:behaviors>
          <w:behavior w:val="content"/>
        </w:behaviors>
        <w:guid w:val="{0954D491-5E92-43E0-8842-F63D0B5D891E}"/>
      </w:docPartPr>
      <w:docPartBody>
        <w:p w:rsidR="00B12F6A" w:rsidRDefault="00B12F6A" w:rsidP="00B12F6A">
          <w:pPr>
            <w:pStyle w:val="800A00F7F83B48808D502D776C9C568B"/>
          </w:pPr>
          <w:r>
            <w:rPr>
              <w:rStyle w:val="PlaceholderText"/>
            </w:rPr>
            <w:t>/įrašyti/</w:t>
          </w:r>
        </w:p>
      </w:docPartBody>
    </w:docPart>
    <w:docPart>
      <w:docPartPr>
        <w:name w:val="D4338B98BC11440E905A2DA6D01BB5D8"/>
        <w:category>
          <w:name w:val="General"/>
          <w:gallery w:val="placeholder"/>
        </w:category>
        <w:types>
          <w:type w:val="bbPlcHdr"/>
        </w:types>
        <w:behaviors>
          <w:behavior w:val="content"/>
        </w:behaviors>
        <w:guid w:val="{C93CDD38-6609-4E42-AAB2-AC49A7668C53}"/>
      </w:docPartPr>
      <w:docPartBody>
        <w:p w:rsidR="00B12F6A" w:rsidRDefault="00B12F6A" w:rsidP="00B12F6A">
          <w:pPr>
            <w:pStyle w:val="D4338B98BC11440E905A2DA6D01BB5D8"/>
          </w:pPr>
          <w:r>
            <w:rPr>
              <w:rStyle w:val="PlaceholderText"/>
            </w:rPr>
            <w:t>/įrašyti/</w:t>
          </w:r>
        </w:p>
      </w:docPartBody>
    </w:docPart>
    <w:docPart>
      <w:docPartPr>
        <w:name w:val="5417336DEE5841C193377A705B381272"/>
        <w:category>
          <w:name w:val="General"/>
          <w:gallery w:val="placeholder"/>
        </w:category>
        <w:types>
          <w:type w:val="bbPlcHdr"/>
        </w:types>
        <w:behaviors>
          <w:behavior w:val="content"/>
        </w:behaviors>
        <w:guid w:val="{3D73701F-8329-40B4-B8F1-F910B3B71C09}"/>
      </w:docPartPr>
      <w:docPartBody>
        <w:p w:rsidR="00B12F6A" w:rsidRDefault="00B12F6A" w:rsidP="00B12F6A">
          <w:pPr>
            <w:pStyle w:val="5417336DEE5841C193377A705B381272"/>
          </w:pPr>
          <w:r>
            <w:rPr>
              <w:rStyle w:val="PlaceholderText"/>
            </w:rPr>
            <w:t>/įrašyti/</w:t>
          </w:r>
        </w:p>
      </w:docPartBody>
    </w:docPart>
    <w:docPart>
      <w:docPartPr>
        <w:name w:val="D4D2681E5ACE42A08C716E925D330A16"/>
        <w:category>
          <w:name w:val="General"/>
          <w:gallery w:val="placeholder"/>
        </w:category>
        <w:types>
          <w:type w:val="bbPlcHdr"/>
        </w:types>
        <w:behaviors>
          <w:behavior w:val="content"/>
        </w:behaviors>
        <w:guid w:val="{A91F3BAE-80D6-4A59-86A6-4A830D6EA0D2}"/>
      </w:docPartPr>
      <w:docPartBody>
        <w:p w:rsidR="00B12F6A" w:rsidRDefault="00B12F6A" w:rsidP="00B12F6A">
          <w:pPr>
            <w:pStyle w:val="D4D2681E5ACE42A08C716E925D330A16"/>
          </w:pPr>
          <w:r>
            <w:rPr>
              <w:rStyle w:val="PlaceholderText"/>
            </w:rPr>
            <w:t>/įrašyti/</w:t>
          </w:r>
        </w:p>
      </w:docPartBody>
    </w:docPart>
    <w:docPart>
      <w:docPartPr>
        <w:name w:val="3754E7CA8F8E4787BA799B266924F44D"/>
        <w:category>
          <w:name w:val="General"/>
          <w:gallery w:val="placeholder"/>
        </w:category>
        <w:types>
          <w:type w:val="bbPlcHdr"/>
        </w:types>
        <w:behaviors>
          <w:behavior w:val="content"/>
        </w:behaviors>
        <w:guid w:val="{734EAFA4-63E5-433A-9DEE-7A84DC8C53E5}"/>
      </w:docPartPr>
      <w:docPartBody>
        <w:p w:rsidR="00B12F6A" w:rsidRDefault="00B12F6A" w:rsidP="00B12F6A">
          <w:pPr>
            <w:pStyle w:val="3754E7CA8F8E4787BA799B266924F44D"/>
          </w:pPr>
          <w:r>
            <w:rPr>
              <w:rStyle w:val="PlaceholderText"/>
            </w:rPr>
            <w:t>/įrašyti/</w:t>
          </w:r>
        </w:p>
      </w:docPartBody>
    </w:docPart>
    <w:docPart>
      <w:docPartPr>
        <w:name w:val="B4BAD1B192C6459183CB91DC7C858516"/>
        <w:category>
          <w:name w:val="General"/>
          <w:gallery w:val="placeholder"/>
        </w:category>
        <w:types>
          <w:type w:val="bbPlcHdr"/>
        </w:types>
        <w:behaviors>
          <w:behavior w:val="content"/>
        </w:behaviors>
        <w:guid w:val="{024385A0-FE42-4059-A5DA-FF8CD56F7FA3}"/>
      </w:docPartPr>
      <w:docPartBody>
        <w:p w:rsidR="00B12F6A" w:rsidRDefault="00B12F6A" w:rsidP="00B12F6A">
          <w:pPr>
            <w:pStyle w:val="B4BAD1B192C6459183CB91DC7C858516"/>
          </w:pPr>
          <w:r>
            <w:rPr>
              <w:rStyle w:val="PlaceholderText"/>
            </w:rPr>
            <w:t>/įrašyti/</w:t>
          </w:r>
        </w:p>
      </w:docPartBody>
    </w:docPart>
    <w:docPart>
      <w:docPartPr>
        <w:name w:val="8C8EBE5CD52A46BFAA8FB8F591FC6D3C"/>
        <w:category>
          <w:name w:val="General"/>
          <w:gallery w:val="placeholder"/>
        </w:category>
        <w:types>
          <w:type w:val="bbPlcHdr"/>
        </w:types>
        <w:behaviors>
          <w:behavior w:val="content"/>
        </w:behaviors>
        <w:guid w:val="{A49B47D2-401D-4776-801E-1273C572FAF7}"/>
      </w:docPartPr>
      <w:docPartBody>
        <w:p w:rsidR="00B12F6A" w:rsidRDefault="00B12F6A" w:rsidP="00B12F6A">
          <w:pPr>
            <w:pStyle w:val="8C8EBE5CD52A46BFAA8FB8F591FC6D3C"/>
          </w:pPr>
          <w:r>
            <w:rPr>
              <w:rStyle w:val="PlaceholderText"/>
            </w:rPr>
            <w:t>/įrašyti/</w:t>
          </w:r>
        </w:p>
      </w:docPartBody>
    </w:docPart>
    <w:docPart>
      <w:docPartPr>
        <w:name w:val="F97A5C3B48BB4CE1A342623F835EA686"/>
        <w:category>
          <w:name w:val="General"/>
          <w:gallery w:val="placeholder"/>
        </w:category>
        <w:types>
          <w:type w:val="bbPlcHdr"/>
        </w:types>
        <w:behaviors>
          <w:behavior w:val="content"/>
        </w:behaviors>
        <w:guid w:val="{495CBCDF-E445-476D-BACA-FA376A098F31}"/>
      </w:docPartPr>
      <w:docPartBody>
        <w:p w:rsidR="00B12F6A" w:rsidRDefault="00B12F6A" w:rsidP="00B12F6A">
          <w:pPr>
            <w:pStyle w:val="F97A5C3B48BB4CE1A342623F835EA686"/>
          </w:pPr>
          <w:r>
            <w:rPr>
              <w:rStyle w:val="PlaceholderText"/>
            </w:rPr>
            <w:t>/įrašyti/</w:t>
          </w:r>
        </w:p>
      </w:docPartBody>
    </w:docPart>
    <w:docPart>
      <w:docPartPr>
        <w:name w:val="7A1116BE3CB64E8B8517F55B9D8641CB"/>
        <w:category>
          <w:name w:val="General"/>
          <w:gallery w:val="placeholder"/>
        </w:category>
        <w:types>
          <w:type w:val="bbPlcHdr"/>
        </w:types>
        <w:behaviors>
          <w:behavior w:val="content"/>
        </w:behaviors>
        <w:guid w:val="{1FF2E812-8A54-411C-9D3C-7683098EE873}"/>
      </w:docPartPr>
      <w:docPartBody>
        <w:p w:rsidR="00B12F6A" w:rsidRDefault="00B12F6A" w:rsidP="00B12F6A">
          <w:pPr>
            <w:pStyle w:val="7A1116BE3CB64E8B8517F55B9D8641CB"/>
          </w:pPr>
          <w:r>
            <w:rPr>
              <w:rStyle w:val="PlaceholderText"/>
            </w:rPr>
            <w:t>/įrašyti/</w:t>
          </w:r>
        </w:p>
      </w:docPartBody>
    </w:docPart>
    <w:docPart>
      <w:docPartPr>
        <w:name w:val="79BD25E95510457B8F1DCA2524C7FE65"/>
        <w:category>
          <w:name w:val="General"/>
          <w:gallery w:val="placeholder"/>
        </w:category>
        <w:types>
          <w:type w:val="bbPlcHdr"/>
        </w:types>
        <w:behaviors>
          <w:behavior w:val="content"/>
        </w:behaviors>
        <w:guid w:val="{CB9E004A-979B-49D7-A011-A22BA4E20107}"/>
      </w:docPartPr>
      <w:docPartBody>
        <w:p w:rsidR="00B12F6A" w:rsidRDefault="00B12F6A" w:rsidP="00B12F6A">
          <w:pPr>
            <w:pStyle w:val="79BD25E95510457B8F1DCA2524C7FE65"/>
          </w:pPr>
          <w:r>
            <w:rPr>
              <w:rStyle w:val="PlaceholderText"/>
            </w:rPr>
            <w:t>/įrašyti/</w:t>
          </w:r>
        </w:p>
      </w:docPartBody>
    </w:docPart>
    <w:docPart>
      <w:docPartPr>
        <w:name w:val="E8A4213070ED4289B4F00623CB07D064"/>
        <w:category>
          <w:name w:val="General"/>
          <w:gallery w:val="placeholder"/>
        </w:category>
        <w:types>
          <w:type w:val="bbPlcHdr"/>
        </w:types>
        <w:behaviors>
          <w:behavior w:val="content"/>
        </w:behaviors>
        <w:guid w:val="{50E0D314-6BE8-4B94-9FB0-A4407237453B}"/>
      </w:docPartPr>
      <w:docPartBody>
        <w:p w:rsidR="00B12F6A" w:rsidRDefault="00B12F6A" w:rsidP="00B12F6A">
          <w:pPr>
            <w:pStyle w:val="E8A4213070ED4289B4F00623CB07D064"/>
          </w:pPr>
          <w:r>
            <w:rPr>
              <w:rStyle w:val="PlaceholderText"/>
            </w:rPr>
            <w:t>/įrašyti/</w:t>
          </w:r>
        </w:p>
      </w:docPartBody>
    </w:docPart>
    <w:docPart>
      <w:docPartPr>
        <w:name w:val="0A2D6A1666DE4378810CF2A92A85AA73"/>
        <w:category>
          <w:name w:val="General"/>
          <w:gallery w:val="placeholder"/>
        </w:category>
        <w:types>
          <w:type w:val="bbPlcHdr"/>
        </w:types>
        <w:behaviors>
          <w:behavior w:val="content"/>
        </w:behaviors>
        <w:guid w:val="{EABEFD8B-4227-44EC-91D1-02C44BEFA3AE}"/>
      </w:docPartPr>
      <w:docPartBody>
        <w:p w:rsidR="00B12F6A" w:rsidRDefault="00B12F6A" w:rsidP="00B12F6A">
          <w:pPr>
            <w:pStyle w:val="0A2D6A1666DE4378810CF2A92A85AA73"/>
          </w:pPr>
          <w:r>
            <w:rPr>
              <w:rStyle w:val="PlaceholderText"/>
            </w:rPr>
            <w:t>/įrašyti/</w:t>
          </w:r>
        </w:p>
      </w:docPartBody>
    </w:docPart>
    <w:docPart>
      <w:docPartPr>
        <w:name w:val="E6520C89DB994524BA521D240C13747E"/>
        <w:category>
          <w:name w:val="General"/>
          <w:gallery w:val="placeholder"/>
        </w:category>
        <w:types>
          <w:type w:val="bbPlcHdr"/>
        </w:types>
        <w:behaviors>
          <w:behavior w:val="content"/>
        </w:behaviors>
        <w:guid w:val="{74350449-484A-4CAD-8310-61CA6049F663}"/>
      </w:docPartPr>
      <w:docPartBody>
        <w:p w:rsidR="00B12F6A" w:rsidRDefault="00B12F6A" w:rsidP="00B12F6A">
          <w:pPr>
            <w:pStyle w:val="E6520C89DB994524BA521D240C13747E"/>
          </w:pPr>
          <w:r>
            <w:rPr>
              <w:rStyle w:val="PlaceholderText"/>
            </w:rPr>
            <w:t>/įrašyti/</w:t>
          </w:r>
        </w:p>
      </w:docPartBody>
    </w:docPart>
    <w:docPart>
      <w:docPartPr>
        <w:name w:val="B0DEEAB646EF47C6B1158E10C52405CC"/>
        <w:category>
          <w:name w:val="General"/>
          <w:gallery w:val="placeholder"/>
        </w:category>
        <w:types>
          <w:type w:val="bbPlcHdr"/>
        </w:types>
        <w:behaviors>
          <w:behavior w:val="content"/>
        </w:behaviors>
        <w:guid w:val="{9648AC8E-F704-435D-BA56-DDD5BB5A3154}"/>
      </w:docPartPr>
      <w:docPartBody>
        <w:p w:rsidR="00B12F6A" w:rsidRDefault="00B12F6A" w:rsidP="00B12F6A">
          <w:pPr>
            <w:pStyle w:val="B0DEEAB646EF47C6B1158E10C52405CC"/>
          </w:pPr>
          <w:r>
            <w:rPr>
              <w:rStyle w:val="PlaceholderText"/>
            </w:rPr>
            <w:t>/įrašyti/</w:t>
          </w:r>
        </w:p>
      </w:docPartBody>
    </w:docPart>
    <w:docPart>
      <w:docPartPr>
        <w:name w:val="69A5A64DA5DB4644A9ADBACCCB4EB041"/>
        <w:category>
          <w:name w:val="General"/>
          <w:gallery w:val="placeholder"/>
        </w:category>
        <w:types>
          <w:type w:val="bbPlcHdr"/>
        </w:types>
        <w:behaviors>
          <w:behavior w:val="content"/>
        </w:behaviors>
        <w:guid w:val="{D64FF653-439F-4425-99F8-2F9EEEB10DFA}"/>
      </w:docPartPr>
      <w:docPartBody>
        <w:p w:rsidR="00B12F6A" w:rsidRDefault="00B12F6A" w:rsidP="00B12F6A">
          <w:pPr>
            <w:pStyle w:val="69A5A64DA5DB4644A9ADBACCCB4EB041"/>
          </w:pPr>
          <w:r>
            <w:rPr>
              <w:rStyle w:val="PlaceholderText"/>
            </w:rPr>
            <w:t>/įrašyti/</w:t>
          </w:r>
        </w:p>
      </w:docPartBody>
    </w:docPart>
    <w:docPart>
      <w:docPartPr>
        <w:name w:val="34AD2F982A684E1A92D2F2491CAEC099"/>
        <w:category>
          <w:name w:val="General"/>
          <w:gallery w:val="placeholder"/>
        </w:category>
        <w:types>
          <w:type w:val="bbPlcHdr"/>
        </w:types>
        <w:behaviors>
          <w:behavior w:val="content"/>
        </w:behaviors>
        <w:guid w:val="{072963B4-D7BA-449E-97AB-C55E4E2CD21A}"/>
      </w:docPartPr>
      <w:docPartBody>
        <w:p w:rsidR="00B12F6A" w:rsidRDefault="00B12F6A" w:rsidP="00B12F6A">
          <w:pPr>
            <w:pStyle w:val="34AD2F982A684E1A92D2F2491CAEC099"/>
          </w:pPr>
          <w:r>
            <w:rPr>
              <w:rStyle w:val="PlaceholderText"/>
            </w:rPr>
            <w:t>/įrašyti/</w:t>
          </w:r>
        </w:p>
      </w:docPartBody>
    </w:docPart>
    <w:docPart>
      <w:docPartPr>
        <w:name w:val="D47230FA933243E1988252DF86D37EB4"/>
        <w:category>
          <w:name w:val="General"/>
          <w:gallery w:val="placeholder"/>
        </w:category>
        <w:types>
          <w:type w:val="bbPlcHdr"/>
        </w:types>
        <w:behaviors>
          <w:behavior w:val="content"/>
        </w:behaviors>
        <w:guid w:val="{73597CD7-0CF7-4C7D-A663-071AF974E9FF}"/>
      </w:docPartPr>
      <w:docPartBody>
        <w:p w:rsidR="00B12F6A" w:rsidRDefault="00B12F6A" w:rsidP="00B12F6A">
          <w:pPr>
            <w:pStyle w:val="D47230FA933243E1988252DF86D37EB4"/>
          </w:pPr>
          <w:r>
            <w:rPr>
              <w:rStyle w:val="PlaceholderText"/>
            </w:rPr>
            <w:t>/įrašyti/</w:t>
          </w:r>
        </w:p>
      </w:docPartBody>
    </w:docPart>
    <w:docPart>
      <w:docPartPr>
        <w:name w:val="B9F2ACBBA22F4486A7D4DCA98BACA710"/>
        <w:category>
          <w:name w:val="General"/>
          <w:gallery w:val="placeholder"/>
        </w:category>
        <w:types>
          <w:type w:val="bbPlcHdr"/>
        </w:types>
        <w:behaviors>
          <w:behavior w:val="content"/>
        </w:behaviors>
        <w:guid w:val="{40B7B16E-BFDA-405A-A701-BD16CE6FB5FA}"/>
      </w:docPartPr>
      <w:docPartBody>
        <w:p w:rsidR="00B12F6A" w:rsidRDefault="00B12F6A" w:rsidP="00B12F6A">
          <w:pPr>
            <w:pStyle w:val="B9F2ACBBA22F4486A7D4DCA98BACA710"/>
          </w:pPr>
          <w:r>
            <w:rPr>
              <w:rStyle w:val="PlaceholderText"/>
            </w:rPr>
            <w:t>/įrašyti/</w:t>
          </w:r>
        </w:p>
      </w:docPartBody>
    </w:docPart>
    <w:docPart>
      <w:docPartPr>
        <w:name w:val="6FB99B8416BB4311AAC14AF9546B53D6"/>
        <w:category>
          <w:name w:val="General"/>
          <w:gallery w:val="placeholder"/>
        </w:category>
        <w:types>
          <w:type w:val="bbPlcHdr"/>
        </w:types>
        <w:behaviors>
          <w:behavior w:val="content"/>
        </w:behaviors>
        <w:guid w:val="{29995CB4-F053-4623-8F43-47B525164049}"/>
      </w:docPartPr>
      <w:docPartBody>
        <w:p w:rsidR="00B12F6A" w:rsidRDefault="00B12F6A" w:rsidP="00B12F6A">
          <w:pPr>
            <w:pStyle w:val="6FB99B8416BB4311AAC14AF9546B53D6"/>
          </w:pPr>
          <w:r>
            <w:rPr>
              <w:rStyle w:val="PlaceholderText"/>
            </w:rPr>
            <w:t>/įrašyti/</w:t>
          </w:r>
        </w:p>
      </w:docPartBody>
    </w:docPart>
    <w:docPart>
      <w:docPartPr>
        <w:name w:val="A5A25D7524494AFEAE3E83ABB4EB0029"/>
        <w:category>
          <w:name w:val="General"/>
          <w:gallery w:val="placeholder"/>
        </w:category>
        <w:types>
          <w:type w:val="bbPlcHdr"/>
        </w:types>
        <w:behaviors>
          <w:behavior w:val="content"/>
        </w:behaviors>
        <w:guid w:val="{1759E711-E0AE-4672-9A06-428934210037}"/>
      </w:docPartPr>
      <w:docPartBody>
        <w:p w:rsidR="00B12F6A" w:rsidRDefault="00B12F6A" w:rsidP="00B12F6A">
          <w:pPr>
            <w:pStyle w:val="A5A25D7524494AFEAE3E83ABB4EB0029"/>
          </w:pPr>
          <w:r>
            <w:rPr>
              <w:rStyle w:val="PlaceholderText"/>
            </w:rPr>
            <w:t>/įrašyti/</w:t>
          </w:r>
        </w:p>
      </w:docPartBody>
    </w:docPart>
    <w:docPart>
      <w:docPartPr>
        <w:name w:val="B9E664545963437099E4E163243B77DB"/>
        <w:category>
          <w:name w:val="General"/>
          <w:gallery w:val="placeholder"/>
        </w:category>
        <w:types>
          <w:type w:val="bbPlcHdr"/>
        </w:types>
        <w:behaviors>
          <w:behavior w:val="content"/>
        </w:behaviors>
        <w:guid w:val="{FB66DC92-71AF-400A-8C3E-C0CA02F8A973}"/>
      </w:docPartPr>
      <w:docPartBody>
        <w:p w:rsidR="00B12F6A" w:rsidRDefault="00B12F6A" w:rsidP="00B12F6A">
          <w:pPr>
            <w:pStyle w:val="B9E664545963437099E4E163243B77DB"/>
          </w:pPr>
          <w:r>
            <w:rPr>
              <w:rStyle w:val="PlaceholderText"/>
            </w:rPr>
            <w:t>/įrašyti/</w:t>
          </w:r>
        </w:p>
      </w:docPartBody>
    </w:docPart>
    <w:docPart>
      <w:docPartPr>
        <w:name w:val="4A6651A000334C71AF010C322CBC1C52"/>
        <w:category>
          <w:name w:val="General"/>
          <w:gallery w:val="placeholder"/>
        </w:category>
        <w:types>
          <w:type w:val="bbPlcHdr"/>
        </w:types>
        <w:behaviors>
          <w:behavior w:val="content"/>
        </w:behaviors>
        <w:guid w:val="{D38EBAF6-F1A3-431A-ABDC-EA9956D550C9}"/>
      </w:docPartPr>
      <w:docPartBody>
        <w:p w:rsidR="00B12F6A" w:rsidRDefault="00B12F6A" w:rsidP="00B12F6A">
          <w:pPr>
            <w:pStyle w:val="4A6651A000334C71AF010C322CBC1C52"/>
          </w:pPr>
          <w:r>
            <w:rPr>
              <w:rStyle w:val="PlaceholderText"/>
            </w:rPr>
            <w:t>/įrašyti/</w:t>
          </w:r>
        </w:p>
      </w:docPartBody>
    </w:docPart>
    <w:docPart>
      <w:docPartPr>
        <w:name w:val="3E33E35A7B69453BA3D95DFDD45D3735"/>
        <w:category>
          <w:name w:val="General"/>
          <w:gallery w:val="placeholder"/>
        </w:category>
        <w:types>
          <w:type w:val="bbPlcHdr"/>
        </w:types>
        <w:behaviors>
          <w:behavior w:val="content"/>
        </w:behaviors>
        <w:guid w:val="{0355D8A0-2B0A-40BB-B8FC-5B0A934DBA8B}"/>
      </w:docPartPr>
      <w:docPartBody>
        <w:p w:rsidR="00B12F6A" w:rsidRDefault="00B12F6A" w:rsidP="00B12F6A">
          <w:pPr>
            <w:pStyle w:val="3E33E35A7B69453BA3D95DFDD45D3735"/>
          </w:pPr>
          <w:r>
            <w:rPr>
              <w:rStyle w:val="PlaceholderText"/>
            </w:rPr>
            <w:t>/įrašyti/</w:t>
          </w:r>
        </w:p>
      </w:docPartBody>
    </w:docPart>
    <w:docPart>
      <w:docPartPr>
        <w:name w:val="6E4DB472AB7640409482B80A01CFB895"/>
        <w:category>
          <w:name w:val="General"/>
          <w:gallery w:val="placeholder"/>
        </w:category>
        <w:types>
          <w:type w:val="bbPlcHdr"/>
        </w:types>
        <w:behaviors>
          <w:behavior w:val="content"/>
        </w:behaviors>
        <w:guid w:val="{75D788B3-376A-40E7-9051-035655B6B6F5}"/>
      </w:docPartPr>
      <w:docPartBody>
        <w:p w:rsidR="00B12F6A" w:rsidRDefault="00B12F6A" w:rsidP="00B12F6A">
          <w:pPr>
            <w:pStyle w:val="6E4DB472AB7640409482B80A01CFB895"/>
          </w:pPr>
          <w:r>
            <w:rPr>
              <w:rStyle w:val="PlaceholderText"/>
            </w:rPr>
            <w:t>/įrašyti/</w:t>
          </w:r>
        </w:p>
      </w:docPartBody>
    </w:docPart>
    <w:docPart>
      <w:docPartPr>
        <w:name w:val="BA681337E8F648DE960781DF3CC5F68F"/>
        <w:category>
          <w:name w:val="General"/>
          <w:gallery w:val="placeholder"/>
        </w:category>
        <w:types>
          <w:type w:val="bbPlcHdr"/>
        </w:types>
        <w:behaviors>
          <w:behavior w:val="content"/>
        </w:behaviors>
        <w:guid w:val="{AFA2C2CD-BF7D-4A72-928E-A573AB310EB7}"/>
      </w:docPartPr>
      <w:docPartBody>
        <w:p w:rsidR="00B12F6A" w:rsidRDefault="00B12F6A" w:rsidP="00B12F6A">
          <w:pPr>
            <w:pStyle w:val="BA681337E8F648DE960781DF3CC5F68F"/>
          </w:pPr>
          <w:r>
            <w:rPr>
              <w:rStyle w:val="PlaceholderText"/>
            </w:rPr>
            <w:t>/įrašyti/</w:t>
          </w:r>
        </w:p>
      </w:docPartBody>
    </w:docPart>
    <w:docPart>
      <w:docPartPr>
        <w:name w:val="467DC753C830478EAC710FB5766C42AD"/>
        <w:category>
          <w:name w:val="General"/>
          <w:gallery w:val="placeholder"/>
        </w:category>
        <w:types>
          <w:type w:val="bbPlcHdr"/>
        </w:types>
        <w:behaviors>
          <w:behavior w:val="content"/>
        </w:behaviors>
        <w:guid w:val="{CC62EE06-BA8C-4217-8D02-4B9B6BC1032A}"/>
      </w:docPartPr>
      <w:docPartBody>
        <w:p w:rsidR="00B12F6A" w:rsidRDefault="00B12F6A" w:rsidP="00B12F6A">
          <w:pPr>
            <w:pStyle w:val="467DC753C830478EAC710FB5766C42AD"/>
          </w:pPr>
          <w:r>
            <w:rPr>
              <w:rStyle w:val="PlaceholderText"/>
            </w:rPr>
            <w:t>/įrašyti/</w:t>
          </w:r>
        </w:p>
      </w:docPartBody>
    </w:docPart>
    <w:docPart>
      <w:docPartPr>
        <w:name w:val="26D86CD39EC041078118F55E2461EC3A"/>
        <w:category>
          <w:name w:val="General"/>
          <w:gallery w:val="placeholder"/>
        </w:category>
        <w:types>
          <w:type w:val="bbPlcHdr"/>
        </w:types>
        <w:behaviors>
          <w:behavior w:val="content"/>
        </w:behaviors>
        <w:guid w:val="{80115908-0B5A-4BC7-89D8-EA7AC8940BD9}"/>
      </w:docPartPr>
      <w:docPartBody>
        <w:p w:rsidR="00B12F6A" w:rsidRDefault="00B12F6A" w:rsidP="00B12F6A">
          <w:pPr>
            <w:pStyle w:val="26D86CD39EC041078118F55E2461EC3A"/>
          </w:pPr>
          <w:r>
            <w:rPr>
              <w:rStyle w:val="PlaceholderText"/>
            </w:rPr>
            <w:t>/įrašyti/</w:t>
          </w:r>
        </w:p>
      </w:docPartBody>
    </w:docPart>
    <w:docPart>
      <w:docPartPr>
        <w:name w:val="43D98398B3964AAFBFF977D91057F330"/>
        <w:category>
          <w:name w:val="General"/>
          <w:gallery w:val="placeholder"/>
        </w:category>
        <w:types>
          <w:type w:val="bbPlcHdr"/>
        </w:types>
        <w:behaviors>
          <w:behavior w:val="content"/>
        </w:behaviors>
        <w:guid w:val="{08D93A80-1057-42A5-834A-B2F54BF099FE}"/>
      </w:docPartPr>
      <w:docPartBody>
        <w:p w:rsidR="004D429C" w:rsidRDefault="002654CB" w:rsidP="002654CB">
          <w:pPr>
            <w:pStyle w:val="43D98398B3964AAFBFF977D91057F330"/>
          </w:pPr>
          <w:r>
            <w:rPr>
              <w:rStyle w:val="PlaceholderText"/>
            </w:rPr>
            <w:t>/įrašyti/</w:t>
          </w:r>
        </w:p>
      </w:docPartBody>
    </w:docPart>
    <w:docPart>
      <w:docPartPr>
        <w:name w:val="058B78ADB42841F684364013F025A243"/>
        <w:category>
          <w:name w:val="General"/>
          <w:gallery w:val="placeholder"/>
        </w:category>
        <w:types>
          <w:type w:val="bbPlcHdr"/>
        </w:types>
        <w:behaviors>
          <w:behavior w:val="content"/>
        </w:behaviors>
        <w:guid w:val="{9C18748B-BD3E-4FA7-9283-700942E17E57}"/>
      </w:docPartPr>
      <w:docPartBody>
        <w:p w:rsidR="004D429C" w:rsidRDefault="002654CB" w:rsidP="002654CB">
          <w:pPr>
            <w:pStyle w:val="058B78ADB42841F684364013F025A243"/>
          </w:pPr>
          <w:r>
            <w:rPr>
              <w:rStyle w:val="PlaceholderText"/>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iddenHorzOCR">
    <w:altName w:val="Arial Unicode MS"/>
    <w:charset w:val="80"/>
    <w:family w:val="auto"/>
    <w:pitch w:val="variable"/>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6A"/>
    <w:rsid w:val="001A6A40"/>
    <w:rsid w:val="001E2CE5"/>
    <w:rsid w:val="002654CB"/>
    <w:rsid w:val="004646E3"/>
    <w:rsid w:val="004D429C"/>
    <w:rsid w:val="0053177E"/>
    <w:rsid w:val="007F7669"/>
    <w:rsid w:val="00AF7B82"/>
    <w:rsid w:val="00B12F6A"/>
    <w:rsid w:val="00B30E8F"/>
    <w:rsid w:val="00DF5293"/>
    <w:rsid w:val="00EC3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4CB"/>
    <w:rPr>
      <w:color w:val="666666"/>
    </w:rPr>
  </w:style>
  <w:style w:type="paragraph" w:customStyle="1" w:styleId="A742343ABDAC4A009BCCE16D943EF728">
    <w:name w:val="A742343ABDAC4A009BCCE16D943EF728"/>
    <w:rsid w:val="00B12F6A"/>
  </w:style>
  <w:style w:type="paragraph" w:customStyle="1" w:styleId="C0A2DB1666AA497F8535D9CB37578C5B">
    <w:name w:val="C0A2DB1666AA497F8535D9CB37578C5B"/>
    <w:rsid w:val="00B12F6A"/>
  </w:style>
  <w:style w:type="paragraph" w:customStyle="1" w:styleId="30447FAA0404401E831180FC1F97BFA4">
    <w:name w:val="30447FAA0404401E831180FC1F97BFA4"/>
    <w:rsid w:val="00B12F6A"/>
  </w:style>
  <w:style w:type="paragraph" w:customStyle="1" w:styleId="6AEA9831513C4418BB557F4457EADFEF">
    <w:name w:val="6AEA9831513C4418BB557F4457EADFEF"/>
    <w:rsid w:val="00B12F6A"/>
  </w:style>
  <w:style w:type="paragraph" w:customStyle="1" w:styleId="41EBBCAC7A5F4C1D9555B23256FF116D">
    <w:name w:val="41EBBCAC7A5F4C1D9555B23256FF116D"/>
    <w:rsid w:val="00B12F6A"/>
  </w:style>
  <w:style w:type="paragraph" w:customStyle="1" w:styleId="69FF9D16CB654D15A5CBEF19181629F6">
    <w:name w:val="69FF9D16CB654D15A5CBEF19181629F6"/>
    <w:rsid w:val="00B12F6A"/>
  </w:style>
  <w:style w:type="paragraph" w:customStyle="1" w:styleId="89452B7D07A44AC08AF07C7B3DF1BD0D">
    <w:name w:val="89452B7D07A44AC08AF07C7B3DF1BD0D"/>
    <w:rsid w:val="00B12F6A"/>
  </w:style>
  <w:style w:type="paragraph" w:customStyle="1" w:styleId="232A66031F01496792C8F2E58CC6145C">
    <w:name w:val="232A66031F01496792C8F2E58CC6145C"/>
    <w:rsid w:val="00B12F6A"/>
  </w:style>
  <w:style w:type="paragraph" w:customStyle="1" w:styleId="B84DFA29AA08482D99099DE46CBCA705">
    <w:name w:val="B84DFA29AA08482D99099DE46CBCA705"/>
    <w:rsid w:val="00B12F6A"/>
  </w:style>
  <w:style w:type="paragraph" w:customStyle="1" w:styleId="18F8999D19C940C299BE393D43A0883D">
    <w:name w:val="18F8999D19C940C299BE393D43A0883D"/>
    <w:rsid w:val="00B12F6A"/>
  </w:style>
  <w:style w:type="paragraph" w:customStyle="1" w:styleId="079A9CB3FC2342F99C54D2A94DFF95FC">
    <w:name w:val="079A9CB3FC2342F99C54D2A94DFF95FC"/>
    <w:rsid w:val="00B12F6A"/>
  </w:style>
  <w:style w:type="paragraph" w:customStyle="1" w:styleId="DA0B493D798C48DE95F719F806F5B8D0">
    <w:name w:val="DA0B493D798C48DE95F719F806F5B8D0"/>
    <w:rsid w:val="00B12F6A"/>
  </w:style>
  <w:style w:type="paragraph" w:customStyle="1" w:styleId="94522DA191AA465093E076CAF71BA1B9">
    <w:name w:val="94522DA191AA465093E076CAF71BA1B9"/>
    <w:rsid w:val="00B12F6A"/>
  </w:style>
  <w:style w:type="paragraph" w:customStyle="1" w:styleId="05FDC9A601AE47C1B5F06561CC070EF2">
    <w:name w:val="05FDC9A601AE47C1B5F06561CC070EF2"/>
    <w:rsid w:val="00B12F6A"/>
  </w:style>
  <w:style w:type="paragraph" w:customStyle="1" w:styleId="272DA532836E43B0BB7D3BE480E8742E">
    <w:name w:val="272DA532836E43B0BB7D3BE480E8742E"/>
    <w:rsid w:val="00B12F6A"/>
  </w:style>
  <w:style w:type="paragraph" w:customStyle="1" w:styleId="9400CDC8C8294BD188A6D0C6CF85BAEC">
    <w:name w:val="9400CDC8C8294BD188A6D0C6CF85BAEC"/>
    <w:rsid w:val="00B12F6A"/>
  </w:style>
  <w:style w:type="paragraph" w:customStyle="1" w:styleId="D8298C74F4CC4F7681B3D221E4BE9CA6">
    <w:name w:val="D8298C74F4CC4F7681B3D221E4BE9CA6"/>
    <w:rsid w:val="00B12F6A"/>
  </w:style>
  <w:style w:type="paragraph" w:customStyle="1" w:styleId="937C479595134C5C90095D52E2A3ABA9">
    <w:name w:val="937C479595134C5C90095D52E2A3ABA9"/>
    <w:rsid w:val="00B12F6A"/>
  </w:style>
  <w:style w:type="paragraph" w:customStyle="1" w:styleId="40B987F6199B4AFDA2214DA731B26F00">
    <w:name w:val="40B987F6199B4AFDA2214DA731B26F00"/>
    <w:rsid w:val="00B12F6A"/>
  </w:style>
  <w:style w:type="paragraph" w:customStyle="1" w:styleId="94864783364A475AA13DA9345F190A7E">
    <w:name w:val="94864783364A475AA13DA9345F190A7E"/>
    <w:rsid w:val="00B12F6A"/>
  </w:style>
  <w:style w:type="paragraph" w:customStyle="1" w:styleId="1896431E214A4BEDA3F184B13E644120">
    <w:name w:val="1896431E214A4BEDA3F184B13E644120"/>
    <w:rsid w:val="00B12F6A"/>
  </w:style>
  <w:style w:type="paragraph" w:customStyle="1" w:styleId="D4901FFC6D6F404B97E56A01798F09B7">
    <w:name w:val="D4901FFC6D6F404B97E56A01798F09B7"/>
    <w:rsid w:val="00B12F6A"/>
  </w:style>
  <w:style w:type="paragraph" w:customStyle="1" w:styleId="2592DD4C911F4C84954D410AF2858EA6">
    <w:name w:val="2592DD4C911F4C84954D410AF2858EA6"/>
    <w:rsid w:val="00B12F6A"/>
  </w:style>
  <w:style w:type="paragraph" w:customStyle="1" w:styleId="C282B4BD224A4B40BC51A160C4099076">
    <w:name w:val="C282B4BD224A4B40BC51A160C4099076"/>
    <w:rsid w:val="00B12F6A"/>
  </w:style>
  <w:style w:type="paragraph" w:customStyle="1" w:styleId="02F3092A126541E5B69A06682764A038">
    <w:name w:val="02F3092A126541E5B69A06682764A038"/>
    <w:rsid w:val="00B12F6A"/>
  </w:style>
  <w:style w:type="paragraph" w:customStyle="1" w:styleId="9C4FB0E6FAA6454C8B78333D9797974A">
    <w:name w:val="9C4FB0E6FAA6454C8B78333D9797974A"/>
    <w:rsid w:val="00B12F6A"/>
  </w:style>
  <w:style w:type="paragraph" w:customStyle="1" w:styleId="08F49BD2A2534AC2A658F063D7D3A334">
    <w:name w:val="08F49BD2A2534AC2A658F063D7D3A334"/>
    <w:rsid w:val="00B12F6A"/>
  </w:style>
  <w:style w:type="paragraph" w:customStyle="1" w:styleId="9F4AF88C483C4B6FA1261306516A7640">
    <w:name w:val="9F4AF88C483C4B6FA1261306516A7640"/>
    <w:rsid w:val="00B12F6A"/>
  </w:style>
  <w:style w:type="paragraph" w:customStyle="1" w:styleId="B6FBE1F476DC49218764B498AF245A50">
    <w:name w:val="B6FBE1F476DC49218764B498AF245A50"/>
    <w:rsid w:val="00B12F6A"/>
  </w:style>
  <w:style w:type="paragraph" w:customStyle="1" w:styleId="03799A44ECB140198E9368A80816CC95">
    <w:name w:val="03799A44ECB140198E9368A80816CC95"/>
    <w:rsid w:val="00B12F6A"/>
  </w:style>
  <w:style w:type="paragraph" w:customStyle="1" w:styleId="2BB36C2049D84F7E915BE7855B9E2DAE">
    <w:name w:val="2BB36C2049D84F7E915BE7855B9E2DAE"/>
    <w:rsid w:val="00B12F6A"/>
  </w:style>
  <w:style w:type="paragraph" w:customStyle="1" w:styleId="074933409804402FBB3A12C9839CF6E9">
    <w:name w:val="074933409804402FBB3A12C9839CF6E9"/>
    <w:rsid w:val="00B12F6A"/>
  </w:style>
  <w:style w:type="paragraph" w:customStyle="1" w:styleId="FCE7AE50B65945C599842C0757E009BC">
    <w:name w:val="FCE7AE50B65945C599842C0757E009BC"/>
    <w:rsid w:val="00B12F6A"/>
  </w:style>
  <w:style w:type="paragraph" w:customStyle="1" w:styleId="60AB27FF3FD5430DA4F633F205B1C866">
    <w:name w:val="60AB27FF3FD5430DA4F633F205B1C866"/>
    <w:rsid w:val="00B12F6A"/>
  </w:style>
  <w:style w:type="paragraph" w:customStyle="1" w:styleId="D97D9EC3612D409BA3B017F83455BB9D">
    <w:name w:val="D97D9EC3612D409BA3B017F83455BB9D"/>
    <w:rsid w:val="00B12F6A"/>
  </w:style>
  <w:style w:type="paragraph" w:customStyle="1" w:styleId="EB3DBEF94D4845DA9D76A54147299226">
    <w:name w:val="EB3DBEF94D4845DA9D76A54147299226"/>
    <w:rsid w:val="00B12F6A"/>
  </w:style>
  <w:style w:type="paragraph" w:customStyle="1" w:styleId="3EBD91DF9BA1492A9539391B89A0F662">
    <w:name w:val="3EBD91DF9BA1492A9539391B89A0F662"/>
    <w:rsid w:val="00B12F6A"/>
  </w:style>
  <w:style w:type="paragraph" w:customStyle="1" w:styleId="4A8CBCB1F3D3447CB8BF017EC494A17E">
    <w:name w:val="4A8CBCB1F3D3447CB8BF017EC494A17E"/>
    <w:rsid w:val="00B12F6A"/>
  </w:style>
  <w:style w:type="paragraph" w:customStyle="1" w:styleId="1B2BC61BEB0E477495A4BBBDA464D2C7">
    <w:name w:val="1B2BC61BEB0E477495A4BBBDA464D2C7"/>
    <w:rsid w:val="00B12F6A"/>
  </w:style>
  <w:style w:type="paragraph" w:customStyle="1" w:styleId="7FBE1153AFA8423D8B1F57281EAD2BBC">
    <w:name w:val="7FBE1153AFA8423D8B1F57281EAD2BBC"/>
    <w:rsid w:val="00B12F6A"/>
  </w:style>
  <w:style w:type="paragraph" w:customStyle="1" w:styleId="8ED13C117AA248988C747BD1D91C21EB">
    <w:name w:val="8ED13C117AA248988C747BD1D91C21EB"/>
    <w:rsid w:val="00B12F6A"/>
  </w:style>
  <w:style w:type="paragraph" w:customStyle="1" w:styleId="CE78B00C3D3C4FD0A8F76F5EDD899048">
    <w:name w:val="CE78B00C3D3C4FD0A8F76F5EDD899048"/>
    <w:rsid w:val="00B12F6A"/>
  </w:style>
  <w:style w:type="paragraph" w:customStyle="1" w:styleId="AE41166F8E4C4B1F9E6EAF68823AC06B">
    <w:name w:val="AE41166F8E4C4B1F9E6EAF68823AC06B"/>
    <w:rsid w:val="00B12F6A"/>
  </w:style>
  <w:style w:type="paragraph" w:customStyle="1" w:styleId="17A9C013B4434A2EB1532FC62B1BBF5C">
    <w:name w:val="17A9C013B4434A2EB1532FC62B1BBF5C"/>
    <w:rsid w:val="00B12F6A"/>
  </w:style>
  <w:style w:type="paragraph" w:customStyle="1" w:styleId="98A6C3717DBB410AA7603258062C7F89">
    <w:name w:val="98A6C3717DBB410AA7603258062C7F89"/>
    <w:rsid w:val="00B12F6A"/>
  </w:style>
  <w:style w:type="paragraph" w:customStyle="1" w:styleId="A4F023B20E71406C8D278DD643A21A31">
    <w:name w:val="A4F023B20E71406C8D278DD643A21A31"/>
    <w:rsid w:val="00B12F6A"/>
  </w:style>
  <w:style w:type="paragraph" w:customStyle="1" w:styleId="28CB4B6F2D804659AFEBDD6CF7A3F20C">
    <w:name w:val="28CB4B6F2D804659AFEBDD6CF7A3F20C"/>
    <w:rsid w:val="00B12F6A"/>
  </w:style>
  <w:style w:type="paragraph" w:customStyle="1" w:styleId="FCD66CE9BA95410890DAF93278F4E9E1">
    <w:name w:val="FCD66CE9BA95410890DAF93278F4E9E1"/>
    <w:rsid w:val="00B12F6A"/>
  </w:style>
  <w:style w:type="paragraph" w:customStyle="1" w:styleId="1318A6C5EF294A7EA9D7CA61CF5852E1">
    <w:name w:val="1318A6C5EF294A7EA9D7CA61CF5852E1"/>
    <w:rsid w:val="00B12F6A"/>
  </w:style>
  <w:style w:type="paragraph" w:customStyle="1" w:styleId="72E1E4115A1A494E990CC4F3B6FA93C3">
    <w:name w:val="72E1E4115A1A494E990CC4F3B6FA93C3"/>
    <w:rsid w:val="00B12F6A"/>
  </w:style>
  <w:style w:type="paragraph" w:customStyle="1" w:styleId="61100F7BBF7D46B1BA4FAE079A089FB9">
    <w:name w:val="61100F7BBF7D46B1BA4FAE079A089FB9"/>
    <w:rsid w:val="00B12F6A"/>
  </w:style>
  <w:style w:type="paragraph" w:customStyle="1" w:styleId="1DE96E0C32B447C4969532387A5E241E">
    <w:name w:val="1DE96E0C32B447C4969532387A5E241E"/>
    <w:rsid w:val="00B12F6A"/>
  </w:style>
  <w:style w:type="paragraph" w:customStyle="1" w:styleId="7096FA7C579D441B9595B794FE7C6276">
    <w:name w:val="7096FA7C579D441B9595B794FE7C6276"/>
    <w:rsid w:val="00B12F6A"/>
  </w:style>
  <w:style w:type="paragraph" w:customStyle="1" w:styleId="CC57263F14BA4F72B0E89FD198BD182B">
    <w:name w:val="CC57263F14BA4F72B0E89FD198BD182B"/>
    <w:rsid w:val="00B12F6A"/>
  </w:style>
  <w:style w:type="paragraph" w:customStyle="1" w:styleId="1298B125116B4612BAFEF55E35A4D211">
    <w:name w:val="1298B125116B4612BAFEF55E35A4D211"/>
    <w:rsid w:val="00B12F6A"/>
  </w:style>
  <w:style w:type="paragraph" w:customStyle="1" w:styleId="F59409C4E612446A861443B063C063A5">
    <w:name w:val="F59409C4E612446A861443B063C063A5"/>
    <w:rsid w:val="00B12F6A"/>
  </w:style>
  <w:style w:type="paragraph" w:customStyle="1" w:styleId="C6E3951F0CFD420B8FEA4F5AF80143BC">
    <w:name w:val="C6E3951F0CFD420B8FEA4F5AF80143BC"/>
    <w:rsid w:val="00B12F6A"/>
  </w:style>
  <w:style w:type="paragraph" w:customStyle="1" w:styleId="BFD8746100874A099AF4C131C7B103F2">
    <w:name w:val="BFD8746100874A099AF4C131C7B103F2"/>
    <w:rsid w:val="00B12F6A"/>
  </w:style>
  <w:style w:type="paragraph" w:customStyle="1" w:styleId="1266C1D19BE046E3A3DB8C34DBDEAE2D">
    <w:name w:val="1266C1D19BE046E3A3DB8C34DBDEAE2D"/>
    <w:rsid w:val="00B12F6A"/>
  </w:style>
  <w:style w:type="paragraph" w:customStyle="1" w:styleId="3B6AE3C3B88941E9AC359A79142FFB04">
    <w:name w:val="3B6AE3C3B88941E9AC359A79142FFB04"/>
    <w:rsid w:val="00B12F6A"/>
  </w:style>
  <w:style w:type="paragraph" w:customStyle="1" w:styleId="EDBB7D6571F741FD89F3ED46DC27B911">
    <w:name w:val="EDBB7D6571F741FD89F3ED46DC27B911"/>
    <w:rsid w:val="00B12F6A"/>
  </w:style>
  <w:style w:type="paragraph" w:customStyle="1" w:styleId="EB468E07A5E94113A35A96FA419D120D">
    <w:name w:val="EB468E07A5E94113A35A96FA419D120D"/>
    <w:rsid w:val="00B12F6A"/>
  </w:style>
  <w:style w:type="paragraph" w:customStyle="1" w:styleId="FFEF491AC90742E3B9800B92A5EB789D">
    <w:name w:val="FFEF491AC90742E3B9800B92A5EB789D"/>
    <w:rsid w:val="00B12F6A"/>
  </w:style>
  <w:style w:type="paragraph" w:customStyle="1" w:styleId="938C364780604ECCA0DA1D95B93BB85C">
    <w:name w:val="938C364780604ECCA0DA1D95B93BB85C"/>
    <w:rsid w:val="00B12F6A"/>
  </w:style>
  <w:style w:type="paragraph" w:customStyle="1" w:styleId="800A00F7F83B48808D502D776C9C568B">
    <w:name w:val="800A00F7F83B48808D502D776C9C568B"/>
    <w:rsid w:val="00B12F6A"/>
  </w:style>
  <w:style w:type="paragraph" w:customStyle="1" w:styleId="D4338B98BC11440E905A2DA6D01BB5D8">
    <w:name w:val="D4338B98BC11440E905A2DA6D01BB5D8"/>
    <w:rsid w:val="00B12F6A"/>
  </w:style>
  <w:style w:type="paragraph" w:customStyle="1" w:styleId="5417336DEE5841C193377A705B381272">
    <w:name w:val="5417336DEE5841C193377A705B381272"/>
    <w:rsid w:val="00B12F6A"/>
  </w:style>
  <w:style w:type="paragraph" w:customStyle="1" w:styleId="D4D2681E5ACE42A08C716E925D330A16">
    <w:name w:val="D4D2681E5ACE42A08C716E925D330A16"/>
    <w:rsid w:val="00B12F6A"/>
  </w:style>
  <w:style w:type="paragraph" w:customStyle="1" w:styleId="3754E7CA8F8E4787BA799B266924F44D">
    <w:name w:val="3754E7CA8F8E4787BA799B266924F44D"/>
    <w:rsid w:val="00B12F6A"/>
  </w:style>
  <w:style w:type="paragraph" w:customStyle="1" w:styleId="B4BAD1B192C6459183CB91DC7C858516">
    <w:name w:val="B4BAD1B192C6459183CB91DC7C858516"/>
    <w:rsid w:val="00B12F6A"/>
  </w:style>
  <w:style w:type="paragraph" w:customStyle="1" w:styleId="8C8EBE5CD52A46BFAA8FB8F591FC6D3C">
    <w:name w:val="8C8EBE5CD52A46BFAA8FB8F591FC6D3C"/>
    <w:rsid w:val="00B12F6A"/>
  </w:style>
  <w:style w:type="paragraph" w:customStyle="1" w:styleId="F97A5C3B48BB4CE1A342623F835EA686">
    <w:name w:val="F97A5C3B48BB4CE1A342623F835EA686"/>
    <w:rsid w:val="00B12F6A"/>
  </w:style>
  <w:style w:type="paragraph" w:customStyle="1" w:styleId="7A1116BE3CB64E8B8517F55B9D8641CB">
    <w:name w:val="7A1116BE3CB64E8B8517F55B9D8641CB"/>
    <w:rsid w:val="00B12F6A"/>
  </w:style>
  <w:style w:type="paragraph" w:customStyle="1" w:styleId="79BD25E95510457B8F1DCA2524C7FE65">
    <w:name w:val="79BD25E95510457B8F1DCA2524C7FE65"/>
    <w:rsid w:val="00B12F6A"/>
  </w:style>
  <w:style w:type="paragraph" w:customStyle="1" w:styleId="E8A4213070ED4289B4F00623CB07D064">
    <w:name w:val="E8A4213070ED4289B4F00623CB07D064"/>
    <w:rsid w:val="00B12F6A"/>
  </w:style>
  <w:style w:type="paragraph" w:customStyle="1" w:styleId="0A2D6A1666DE4378810CF2A92A85AA73">
    <w:name w:val="0A2D6A1666DE4378810CF2A92A85AA73"/>
    <w:rsid w:val="00B12F6A"/>
  </w:style>
  <w:style w:type="paragraph" w:customStyle="1" w:styleId="E6520C89DB994524BA521D240C13747E">
    <w:name w:val="E6520C89DB994524BA521D240C13747E"/>
    <w:rsid w:val="00B12F6A"/>
  </w:style>
  <w:style w:type="paragraph" w:customStyle="1" w:styleId="B0DEEAB646EF47C6B1158E10C52405CC">
    <w:name w:val="B0DEEAB646EF47C6B1158E10C52405CC"/>
    <w:rsid w:val="00B12F6A"/>
  </w:style>
  <w:style w:type="paragraph" w:customStyle="1" w:styleId="69A5A64DA5DB4644A9ADBACCCB4EB041">
    <w:name w:val="69A5A64DA5DB4644A9ADBACCCB4EB041"/>
    <w:rsid w:val="00B12F6A"/>
  </w:style>
  <w:style w:type="paragraph" w:customStyle="1" w:styleId="34AD2F982A684E1A92D2F2491CAEC099">
    <w:name w:val="34AD2F982A684E1A92D2F2491CAEC099"/>
    <w:rsid w:val="00B12F6A"/>
  </w:style>
  <w:style w:type="paragraph" w:customStyle="1" w:styleId="D47230FA933243E1988252DF86D37EB4">
    <w:name w:val="D47230FA933243E1988252DF86D37EB4"/>
    <w:rsid w:val="00B12F6A"/>
  </w:style>
  <w:style w:type="paragraph" w:customStyle="1" w:styleId="B9F2ACBBA22F4486A7D4DCA98BACA710">
    <w:name w:val="B9F2ACBBA22F4486A7D4DCA98BACA710"/>
    <w:rsid w:val="00B12F6A"/>
  </w:style>
  <w:style w:type="paragraph" w:customStyle="1" w:styleId="6FB99B8416BB4311AAC14AF9546B53D6">
    <w:name w:val="6FB99B8416BB4311AAC14AF9546B53D6"/>
    <w:rsid w:val="00B12F6A"/>
  </w:style>
  <w:style w:type="paragraph" w:customStyle="1" w:styleId="A5A25D7524494AFEAE3E83ABB4EB0029">
    <w:name w:val="A5A25D7524494AFEAE3E83ABB4EB0029"/>
    <w:rsid w:val="00B12F6A"/>
  </w:style>
  <w:style w:type="paragraph" w:customStyle="1" w:styleId="B9E664545963437099E4E163243B77DB">
    <w:name w:val="B9E664545963437099E4E163243B77DB"/>
    <w:rsid w:val="00B12F6A"/>
  </w:style>
  <w:style w:type="paragraph" w:customStyle="1" w:styleId="4A6651A000334C71AF010C322CBC1C52">
    <w:name w:val="4A6651A000334C71AF010C322CBC1C52"/>
    <w:rsid w:val="00B12F6A"/>
  </w:style>
  <w:style w:type="paragraph" w:customStyle="1" w:styleId="3E33E35A7B69453BA3D95DFDD45D3735">
    <w:name w:val="3E33E35A7B69453BA3D95DFDD45D3735"/>
    <w:rsid w:val="00B12F6A"/>
  </w:style>
  <w:style w:type="paragraph" w:customStyle="1" w:styleId="6E4DB472AB7640409482B80A01CFB895">
    <w:name w:val="6E4DB472AB7640409482B80A01CFB895"/>
    <w:rsid w:val="00B12F6A"/>
  </w:style>
  <w:style w:type="paragraph" w:customStyle="1" w:styleId="BA681337E8F648DE960781DF3CC5F68F">
    <w:name w:val="BA681337E8F648DE960781DF3CC5F68F"/>
    <w:rsid w:val="00B12F6A"/>
  </w:style>
  <w:style w:type="paragraph" w:customStyle="1" w:styleId="467DC753C830478EAC710FB5766C42AD">
    <w:name w:val="467DC753C830478EAC710FB5766C42AD"/>
    <w:rsid w:val="00B12F6A"/>
  </w:style>
  <w:style w:type="paragraph" w:customStyle="1" w:styleId="26D86CD39EC041078118F55E2461EC3A">
    <w:name w:val="26D86CD39EC041078118F55E2461EC3A"/>
    <w:rsid w:val="00B12F6A"/>
  </w:style>
  <w:style w:type="paragraph" w:customStyle="1" w:styleId="43D98398B3964AAFBFF977D91057F330">
    <w:name w:val="43D98398B3964AAFBFF977D91057F330"/>
    <w:rsid w:val="002654CB"/>
  </w:style>
  <w:style w:type="paragraph" w:customStyle="1" w:styleId="058B78ADB42841F684364013F025A243">
    <w:name w:val="058B78ADB42841F684364013F025A243"/>
    <w:rsid w:val="00265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33817</Words>
  <Characters>19276</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Rosinienė</cp:lastModifiedBy>
  <cp:revision>9</cp:revision>
  <cp:lastPrinted>2021-11-02T20:49:00Z</cp:lastPrinted>
  <dcterms:created xsi:type="dcterms:W3CDTF">2025-06-18T12:54:00Z</dcterms:created>
  <dcterms:modified xsi:type="dcterms:W3CDTF">2025-06-19T08:09:00Z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