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59CB763"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B336C2">
        <w:rPr>
          <w:sz w:val="24"/>
          <w:szCs w:val="24"/>
        </w:rPr>
        <w:t>6</w:t>
      </w:r>
      <w:r w:rsidR="007A2FB3">
        <w:rPr>
          <w:sz w:val="24"/>
          <w:szCs w:val="24"/>
        </w:rPr>
        <w:t>-</w:t>
      </w:r>
      <w:r w:rsidR="00DB2624">
        <w:rPr>
          <w:sz w:val="24"/>
          <w:szCs w:val="24"/>
        </w:rPr>
        <w:t>1</w:t>
      </w:r>
      <w:r w:rsidR="00165FEB">
        <w:rPr>
          <w:sz w:val="24"/>
          <w:szCs w:val="24"/>
        </w:rPr>
        <w:t>9</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06445734"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165FEB">
        <w:rPr>
          <w:b/>
          <w:bCs/>
          <w:sz w:val="24"/>
          <w:szCs w:val="24"/>
        </w:rPr>
        <w:t>O</w:t>
      </w:r>
      <w:r w:rsidR="007A2FB3">
        <w:rPr>
          <w:b/>
          <w:bCs/>
          <w:sz w:val="24"/>
          <w:szCs w:val="24"/>
        </w:rPr>
        <w:t xml:space="preserve"> KLAUSIM</w:t>
      </w:r>
      <w:r w:rsidR="00165FEB">
        <w:rPr>
          <w:b/>
          <w:bCs/>
          <w:sz w:val="24"/>
          <w:szCs w:val="24"/>
        </w:rPr>
        <w:t>O</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2A002FA9"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9D7D0A" w:rsidRPr="009D7D0A">
        <w:rPr>
          <w:rFonts w:eastAsia="Times New Roman"/>
          <w:i/>
          <w:iCs/>
          <w:sz w:val="24"/>
          <w:szCs w:val="24"/>
          <w:bdr w:val="none" w:sz="0" w:space="0" w:color="auto"/>
          <w:lang w:eastAsia="lt-LT"/>
        </w:rPr>
        <w:t>Vilniaus g. nuo Draugystės pr. iki Vilkaviškio g. rekonstravimo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9D7D0A" w:rsidRPr="009D7D0A">
        <w:rPr>
          <w:rFonts w:eastAsia="Times New Roman"/>
          <w:sz w:val="24"/>
          <w:szCs w:val="24"/>
          <w:bdr w:val="none" w:sz="0" w:space="0" w:color="auto"/>
          <w:shd w:val="clear" w:color="auto" w:fill="FFFFFF"/>
          <w:lang w:eastAsia="lt-LT"/>
        </w:rPr>
        <w:t>2881006</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15C7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r w:rsidR="009D7D0A">
        <w:rPr>
          <w:rFonts w:eastAsia="Times New Roman"/>
          <w:sz w:val="24"/>
          <w:szCs w:val="24"/>
          <w:bdr w:val="none" w:sz="0" w:space="0" w:color="auto"/>
          <w:lang w:eastAsia="lt-LT"/>
        </w:rPr>
        <w:t xml:space="preserve"> </w:t>
      </w:r>
    </w:p>
    <w:p w14:paraId="3B72510E" w14:textId="7675E8CF" w:rsidR="00B15C7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165FEB">
        <w:rPr>
          <w:sz w:val="24"/>
          <w:szCs w:val="24"/>
        </w:rPr>
        <w:t>as</w:t>
      </w:r>
      <w:r w:rsidRPr="003C5EFB">
        <w:rPr>
          <w:sz w:val="24"/>
          <w:szCs w:val="24"/>
        </w:rPr>
        <w:t xml:space="preserve"> </w:t>
      </w:r>
      <w:r w:rsidRPr="008D4FBD">
        <w:rPr>
          <w:sz w:val="24"/>
          <w:szCs w:val="24"/>
        </w:rPr>
        <w:t>tiekėj</w:t>
      </w:r>
      <w:r w:rsidR="00DA43DD">
        <w:rPr>
          <w:sz w:val="24"/>
          <w:szCs w:val="24"/>
        </w:rPr>
        <w:t>o</w:t>
      </w:r>
      <w:r w:rsidRPr="003C5EFB">
        <w:rPr>
          <w:sz w:val="24"/>
          <w:szCs w:val="24"/>
        </w:rPr>
        <w:t xml:space="preserve"> klausima</w:t>
      </w:r>
      <w:r w:rsidR="00165FEB">
        <w:rPr>
          <w:sz w:val="24"/>
          <w:szCs w:val="24"/>
        </w:rPr>
        <w:t>s</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165FEB">
        <w:rPr>
          <w:sz w:val="24"/>
          <w:szCs w:val="24"/>
        </w:rPr>
        <w:t>ą</w:t>
      </w:r>
      <w:r w:rsidRPr="003C5EFB">
        <w:rPr>
          <w:sz w:val="24"/>
          <w:szCs w:val="24"/>
        </w:rPr>
        <w:t xml:space="preserve"> klausim</w:t>
      </w:r>
      <w:r w:rsidR="00165FEB">
        <w:rPr>
          <w:sz w:val="24"/>
          <w:szCs w:val="24"/>
        </w:rPr>
        <w:t>ą</w:t>
      </w:r>
      <w:r w:rsidRPr="003C5EFB">
        <w:rPr>
          <w:sz w:val="24"/>
          <w:szCs w:val="24"/>
        </w:rPr>
        <w:t>:</w:t>
      </w:r>
    </w:p>
    <w:p w14:paraId="60991CD0" w14:textId="77777777" w:rsidR="00FD74D1" w:rsidRPr="00FD74D1" w:rsidRDefault="00FD74D1" w:rsidP="00D138FC">
      <w:pPr>
        <w:pStyle w:val="prastasiniatinklio"/>
        <w:shd w:val="clear" w:color="auto" w:fill="FFFFFF"/>
        <w:spacing w:before="0" w:beforeAutospacing="0" w:after="0" w:afterAutospacing="0"/>
        <w:jc w:val="both"/>
      </w:pPr>
    </w:p>
    <w:p w14:paraId="281D7BC0" w14:textId="2D6CECB8" w:rsidR="00165FEB" w:rsidRPr="00165FEB" w:rsidRDefault="00165FEB" w:rsidP="00165FEB">
      <w:pPr>
        <w:pStyle w:val="prastasiniatinklio"/>
        <w:shd w:val="clear" w:color="auto" w:fill="FFFFFF"/>
        <w:spacing w:before="0" w:beforeAutospacing="0" w:after="0" w:afterAutospacing="0"/>
        <w:ind w:firstLine="709"/>
        <w:jc w:val="both"/>
      </w:pPr>
      <w:r w:rsidRPr="00165FEB">
        <w:rPr>
          <w:b/>
          <w:bCs/>
        </w:rPr>
        <w:t>Klausimas.</w:t>
      </w:r>
      <w:r>
        <w:t xml:space="preserve"> </w:t>
      </w:r>
      <w:r w:rsidRPr="00165FEB">
        <w:t>Konkurso sąlygų 1.1 priede, Techninės specifikacijos paaiškinime nurodyta, kad darbų vykdymo metu atlikus žvalgomuosius archeologinius tyrimus ir nustačius, jog archeologiniai tyrimai nėra reikalingi, šie tyrimai bus laikomi atsisakomais Projekto darbais, o dėl jų bus mažinama sutarties kaina.</w:t>
      </w:r>
    </w:p>
    <w:p w14:paraId="0E214BAC" w14:textId="77777777" w:rsidR="00165FEB" w:rsidRPr="00165FEB" w:rsidRDefault="00165FEB" w:rsidP="00165FEB">
      <w:pPr>
        <w:pStyle w:val="prastasiniatinklio"/>
        <w:shd w:val="clear" w:color="auto" w:fill="FFFFFF"/>
        <w:spacing w:before="0" w:beforeAutospacing="0" w:after="0" w:afterAutospacing="0"/>
        <w:ind w:firstLine="709"/>
        <w:jc w:val="both"/>
      </w:pPr>
      <w:r w:rsidRPr="00165FEB">
        <w:t xml:space="preserve">Pažymėtina, kad projekte numatyti darbai patenka į kultūros paveldo vizualinės apsaugos </w:t>
      </w:r>
      <w:proofErr w:type="spellStart"/>
      <w:r w:rsidRPr="00165FEB">
        <w:t>pozonį</w:t>
      </w:r>
      <w:proofErr w:type="spellEnd"/>
      <w:r w:rsidRPr="00165FEB">
        <w:t>, todėl iš anksto nėra pagrindo manyti, kad archeologiniai tyrimai bus privalomi. Tačiau, vadovaujantis galiojančiais teisės aktais, Rangovai privalo informuoti Kultūros paveldo departamentą tuo atveju, jei darbų vykdymo metu būtų aptikta kultūros vertybių.</w:t>
      </w:r>
    </w:p>
    <w:p w14:paraId="2E60AD93" w14:textId="77777777" w:rsidR="00165FEB" w:rsidRPr="00165FEB" w:rsidRDefault="00165FEB" w:rsidP="00165FEB">
      <w:pPr>
        <w:pStyle w:val="prastasiniatinklio"/>
        <w:shd w:val="clear" w:color="auto" w:fill="FFFFFF"/>
        <w:spacing w:before="0" w:beforeAutospacing="0" w:after="0" w:afterAutospacing="0"/>
        <w:ind w:firstLine="709"/>
      </w:pPr>
      <w:r w:rsidRPr="00165FEB">
        <w:t>Atsižvelgiant į tai, Rangovai negali objektyviai įvertinti žvalgomųjų archeologinių tyrimų apimties ir kainos, kadangi iš anksto nėra žinoma, ar tokios vertybės bus aptiktos.</w:t>
      </w:r>
    </w:p>
    <w:p w14:paraId="1F918AEA" w14:textId="7926B843" w:rsidR="00165FEB" w:rsidRDefault="00165FEB" w:rsidP="00165FEB">
      <w:pPr>
        <w:pStyle w:val="prastasiniatinklio"/>
        <w:shd w:val="clear" w:color="auto" w:fill="FFFFFF"/>
        <w:spacing w:before="0" w:beforeAutospacing="0" w:after="0" w:afterAutospacing="0"/>
        <w:jc w:val="both"/>
      </w:pPr>
      <w:r w:rsidRPr="00165FEB">
        <w:t>Prašome patikslinti Techninės specifikacijos paaiškinimą ir numatyti, kad archeologiniai tyrimai, jeigu jie paaiškės kaip būtini vykdant darbus, būtų laikomi papildomais darbais, o ne atsisakomaisiais.</w:t>
      </w:r>
    </w:p>
    <w:p w14:paraId="487069E9" w14:textId="77777777" w:rsidR="00165FEB" w:rsidRDefault="00165FEB" w:rsidP="00165FEB">
      <w:pPr>
        <w:pStyle w:val="prastasiniatinklio"/>
        <w:shd w:val="clear" w:color="auto" w:fill="FFFFFF"/>
        <w:spacing w:before="0" w:beforeAutospacing="0" w:after="0" w:afterAutospacing="0"/>
        <w:jc w:val="both"/>
      </w:pPr>
    </w:p>
    <w:p w14:paraId="49D44F23" w14:textId="7B3F43B3" w:rsidR="00165FEB" w:rsidRPr="00165FEB" w:rsidRDefault="00165FEB" w:rsidP="00165FEB">
      <w:pPr>
        <w:pStyle w:val="prastasiniatinklio"/>
        <w:shd w:val="clear" w:color="auto" w:fill="FFFFFF"/>
        <w:spacing w:before="0" w:beforeAutospacing="0" w:after="0" w:afterAutospacing="0"/>
        <w:ind w:firstLine="709"/>
        <w:jc w:val="both"/>
        <w:rPr>
          <w:b/>
          <w:bCs/>
        </w:rPr>
      </w:pPr>
      <w:r w:rsidRPr="00165FEB">
        <w:rPr>
          <w:b/>
          <w:bCs/>
        </w:rPr>
        <w:t xml:space="preserve">Atsakymas. </w:t>
      </w:r>
      <w:r w:rsidRPr="00165FEB">
        <w:t>Techninės specifikacijos paaiškinimas keičiamas nebus. Tiekėjas teikdamas pasiūlymą turi įsivertinti žvalgomuosius archeologinius tyrimus ir detaliuosius archeologinius tyrimus. Tikslinama Techninės specifikacijos 3 punkto formuluotė: „Darbų vykdymo metu atlikus žvalgomuosius  archeologiniai tyrimus ir paaiškėjus, kad detalieji archeologiniai tyrimai nėra reikalingi, detalieji archeologiniai tyrimai bus laikomi atsisakomais Projekto darbais ir dėl šių atsisakomų darbų bus mažinama sutarties kaina“.</w:t>
      </w:r>
    </w:p>
    <w:p w14:paraId="6F145B1D" w14:textId="77777777" w:rsidR="003055BA" w:rsidRPr="0000154C" w:rsidRDefault="003055BA"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BED96BF" w14:textId="77777777" w:rsidR="00D138FC" w:rsidRDefault="00D138FC" w:rsidP="003649F0">
      <w:pPr>
        <w:rPr>
          <w:sz w:val="24"/>
          <w:szCs w:val="24"/>
        </w:rPr>
      </w:pPr>
    </w:p>
    <w:p w14:paraId="26FE2BFE" w14:textId="77777777" w:rsidR="003055BA" w:rsidRPr="0000154C" w:rsidRDefault="003055BA" w:rsidP="003649F0">
      <w:pPr>
        <w:rPr>
          <w:sz w:val="24"/>
          <w:szCs w:val="24"/>
        </w:rPr>
      </w:pPr>
    </w:p>
    <w:p w14:paraId="196C2450" w14:textId="451518FF" w:rsidR="00A12BEE" w:rsidRDefault="003C5EFB" w:rsidP="00344083">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20D6B112" w14:textId="77777777" w:rsidR="00C069C9" w:rsidRDefault="00C069C9" w:rsidP="00B772FC">
      <w:pPr>
        <w:rPr>
          <w:sz w:val="24"/>
          <w:szCs w:val="24"/>
        </w:rPr>
      </w:pPr>
    </w:p>
    <w:p w14:paraId="6076136B" w14:textId="77777777" w:rsidR="003055BA" w:rsidRPr="0000154C" w:rsidRDefault="003055BA" w:rsidP="00B772FC">
      <w:pPr>
        <w:rPr>
          <w:sz w:val="24"/>
          <w:szCs w:val="24"/>
        </w:rPr>
      </w:pPr>
    </w:p>
    <w:p w14:paraId="12690239" w14:textId="38780161" w:rsidR="00C069C9" w:rsidRPr="00D138FC"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CF511D"/>
    <w:multiLevelType w:val="hybridMultilevel"/>
    <w:tmpl w:val="E0106BD6"/>
    <w:lvl w:ilvl="0" w:tplc="62D873F4">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5BB0309C"/>
    <w:multiLevelType w:val="hybridMultilevel"/>
    <w:tmpl w:val="3BFA76E0"/>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35049FA"/>
    <w:multiLevelType w:val="multilevel"/>
    <w:tmpl w:val="300E1622"/>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DB7CCB"/>
    <w:multiLevelType w:val="multilevel"/>
    <w:tmpl w:val="06B4A65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3"/>
  </w:num>
  <w:num w:numId="3" w16cid:durableId="1230457042">
    <w:abstractNumId w:val="12"/>
  </w:num>
  <w:num w:numId="4" w16cid:durableId="713425266">
    <w:abstractNumId w:val="8"/>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15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805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6588809">
    <w:abstractNumId w:val="3"/>
  </w:num>
  <w:num w:numId="15" w16cid:durableId="2048408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75B5E"/>
    <w:rsid w:val="00081D48"/>
    <w:rsid w:val="000824BF"/>
    <w:rsid w:val="00096002"/>
    <w:rsid w:val="000A56AC"/>
    <w:rsid w:val="000B15C8"/>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269C"/>
    <w:rsid w:val="00154BAB"/>
    <w:rsid w:val="00157E2B"/>
    <w:rsid w:val="00165FEB"/>
    <w:rsid w:val="00173E0A"/>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55BA"/>
    <w:rsid w:val="00307B60"/>
    <w:rsid w:val="00310C89"/>
    <w:rsid w:val="003248A7"/>
    <w:rsid w:val="003265DF"/>
    <w:rsid w:val="00326EEF"/>
    <w:rsid w:val="00344083"/>
    <w:rsid w:val="00345A3A"/>
    <w:rsid w:val="003538E4"/>
    <w:rsid w:val="003649F0"/>
    <w:rsid w:val="00374A68"/>
    <w:rsid w:val="00390110"/>
    <w:rsid w:val="00395140"/>
    <w:rsid w:val="003A08C9"/>
    <w:rsid w:val="003A1C8F"/>
    <w:rsid w:val="003A5702"/>
    <w:rsid w:val="003C47E1"/>
    <w:rsid w:val="003C5EFB"/>
    <w:rsid w:val="003D1DB4"/>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500173"/>
    <w:rsid w:val="00507265"/>
    <w:rsid w:val="00531C55"/>
    <w:rsid w:val="00535673"/>
    <w:rsid w:val="00540D77"/>
    <w:rsid w:val="0054435A"/>
    <w:rsid w:val="00546EDA"/>
    <w:rsid w:val="005501E2"/>
    <w:rsid w:val="00552B91"/>
    <w:rsid w:val="00561405"/>
    <w:rsid w:val="00562316"/>
    <w:rsid w:val="00563E60"/>
    <w:rsid w:val="00571419"/>
    <w:rsid w:val="00577F3E"/>
    <w:rsid w:val="005874EC"/>
    <w:rsid w:val="005943B6"/>
    <w:rsid w:val="00595F26"/>
    <w:rsid w:val="005A2119"/>
    <w:rsid w:val="005A2D0D"/>
    <w:rsid w:val="005A6E06"/>
    <w:rsid w:val="005B0B65"/>
    <w:rsid w:val="005B1578"/>
    <w:rsid w:val="005C18A4"/>
    <w:rsid w:val="005C18CA"/>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E0656"/>
    <w:rsid w:val="007E2302"/>
    <w:rsid w:val="007E7873"/>
    <w:rsid w:val="007F441E"/>
    <w:rsid w:val="00807395"/>
    <w:rsid w:val="00807F20"/>
    <w:rsid w:val="008176FC"/>
    <w:rsid w:val="00826384"/>
    <w:rsid w:val="00836557"/>
    <w:rsid w:val="00836FD7"/>
    <w:rsid w:val="008406DA"/>
    <w:rsid w:val="008433B7"/>
    <w:rsid w:val="00853D03"/>
    <w:rsid w:val="008658DF"/>
    <w:rsid w:val="00872384"/>
    <w:rsid w:val="0087304D"/>
    <w:rsid w:val="00886799"/>
    <w:rsid w:val="008B4BD5"/>
    <w:rsid w:val="008B4DDD"/>
    <w:rsid w:val="008B685E"/>
    <w:rsid w:val="008C5954"/>
    <w:rsid w:val="008C6127"/>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D7D0A"/>
    <w:rsid w:val="009F1B1A"/>
    <w:rsid w:val="009F1E19"/>
    <w:rsid w:val="009F6939"/>
    <w:rsid w:val="009F776D"/>
    <w:rsid w:val="00A0613B"/>
    <w:rsid w:val="00A069FC"/>
    <w:rsid w:val="00A12BEE"/>
    <w:rsid w:val="00A15D86"/>
    <w:rsid w:val="00A727B1"/>
    <w:rsid w:val="00AA090F"/>
    <w:rsid w:val="00AA2327"/>
    <w:rsid w:val="00AA2D9F"/>
    <w:rsid w:val="00AB1FAE"/>
    <w:rsid w:val="00AC6F15"/>
    <w:rsid w:val="00AD2181"/>
    <w:rsid w:val="00B03F95"/>
    <w:rsid w:val="00B11E75"/>
    <w:rsid w:val="00B15365"/>
    <w:rsid w:val="00B15C7D"/>
    <w:rsid w:val="00B2233A"/>
    <w:rsid w:val="00B26477"/>
    <w:rsid w:val="00B336C2"/>
    <w:rsid w:val="00B4534A"/>
    <w:rsid w:val="00B62A7B"/>
    <w:rsid w:val="00B772FC"/>
    <w:rsid w:val="00B85322"/>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138FC"/>
    <w:rsid w:val="00D15275"/>
    <w:rsid w:val="00D16A3A"/>
    <w:rsid w:val="00D2223E"/>
    <w:rsid w:val="00D22F6E"/>
    <w:rsid w:val="00D31D22"/>
    <w:rsid w:val="00D50301"/>
    <w:rsid w:val="00D52EFD"/>
    <w:rsid w:val="00D65D06"/>
    <w:rsid w:val="00D73A69"/>
    <w:rsid w:val="00D81872"/>
    <w:rsid w:val="00D81B96"/>
    <w:rsid w:val="00D82CC0"/>
    <w:rsid w:val="00D9118F"/>
    <w:rsid w:val="00DA43DD"/>
    <w:rsid w:val="00DB2624"/>
    <w:rsid w:val="00DB79D6"/>
    <w:rsid w:val="00DE28B1"/>
    <w:rsid w:val="00DE71BF"/>
    <w:rsid w:val="00E02469"/>
    <w:rsid w:val="00E10DCC"/>
    <w:rsid w:val="00E13E83"/>
    <w:rsid w:val="00E17150"/>
    <w:rsid w:val="00E2257E"/>
    <w:rsid w:val="00E27C1A"/>
    <w:rsid w:val="00E40F88"/>
    <w:rsid w:val="00E6354A"/>
    <w:rsid w:val="00E677CE"/>
    <w:rsid w:val="00E805E5"/>
    <w:rsid w:val="00E81C30"/>
    <w:rsid w:val="00E848C9"/>
    <w:rsid w:val="00E8494D"/>
    <w:rsid w:val="00E86F8F"/>
    <w:rsid w:val="00EA2BD0"/>
    <w:rsid w:val="00EA36F2"/>
    <w:rsid w:val="00EA3C8C"/>
    <w:rsid w:val="00EB433A"/>
    <w:rsid w:val="00EC22C6"/>
    <w:rsid w:val="00EC7307"/>
    <w:rsid w:val="00ED0A87"/>
    <w:rsid w:val="00ED35A4"/>
    <w:rsid w:val="00ED76C1"/>
    <w:rsid w:val="00EF3F18"/>
    <w:rsid w:val="00EF6AFF"/>
    <w:rsid w:val="00F008B0"/>
    <w:rsid w:val="00F06185"/>
    <w:rsid w:val="00F166C2"/>
    <w:rsid w:val="00F32797"/>
    <w:rsid w:val="00F45AFD"/>
    <w:rsid w:val="00F46313"/>
    <w:rsid w:val="00F72142"/>
    <w:rsid w:val="00F80652"/>
    <w:rsid w:val="00F810DB"/>
    <w:rsid w:val="00F9694B"/>
    <w:rsid w:val="00FA2790"/>
    <w:rsid w:val="00FC534D"/>
    <w:rsid w:val="00FC67E8"/>
    <w:rsid w:val="00FD1882"/>
    <w:rsid w:val="00FD386D"/>
    <w:rsid w:val="00FD6909"/>
    <w:rsid w:val="00FD6AB2"/>
    <w:rsid w:val="00FD74D1"/>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 w:type="paragraph" w:customStyle="1" w:styleId="Default">
    <w:name w:val="Default"/>
    <w:rsid w:val="00DB26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Letnels">
    <w:name w:val="Letnelės"/>
    <w:basedOn w:val="prastasis"/>
    <w:link w:val="LetnelsChar"/>
    <w:qFormat/>
    <w:rsid w:val="00DB262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eastAsia="Calibri"/>
      <w:bdr w:val="none" w:sz="0" w:space="0" w:color="auto"/>
      <w:lang w:eastAsia="lt-LT"/>
    </w:rPr>
  </w:style>
  <w:style w:type="character" w:customStyle="1" w:styleId="LetnelsChar">
    <w:name w:val="Letnelės Char"/>
    <w:basedOn w:val="Numatytasispastraiposriftas"/>
    <w:link w:val="Letnels"/>
    <w:rsid w:val="00DB2624"/>
    <w:rPr>
      <w:rFonts w:ascii="Times New Roman" w:eastAsia="Calibri"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06703941">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39466815">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58424831">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1721951">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2161184">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4765117">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D4A7-5963-4FB9-8620-B5A28B9B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1373</Words>
  <Characters>784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2025-06-19T07:48:00Z</dcterms:created>
  <dcterms:modified xsi:type="dcterms:W3CDTF">2025-06-19T07:51:00Z</dcterms:modified>
</cp:coreProperties>
</file>