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927D" w14:textId="77777777" w:rsidR="00A23301" w:rsidRPr="00B1644A" w:rsidRDefault="00A23301" w:rsidP="00A23301">
      <w:pPr>
        <w:widowControl w:val="0"/>
        <w:pBdr>
          <w:top w:val="nil"/>
          <w:left w:val="nil"/>
          <w:bottom w:val="nil"/>
          <w:right w:val="nil"/>
          <w:between w:val="nil"/>
        </w:pBdr>
        <w:tabs>
          <w:tab w:val="left" w:pos="567"/>
          <w:tab w:val="left" w:pos="851"/>
        </w:tabs>
        <w:jc w:val="center"/>
        <w:rPr>
          <w:caps/>
          <w:szCs w:val="24"/>
        </w:rPr>
      </w:pPr>
      <w:r w:rsidRPr="00B1644A">
        <w:rPr>
          <w:b/>
          <w:caps/>
          <w:szCs w:val="24"/>
        </w:rPr>
        <w:t xml:space="preserve">Prekių pirkimo-pardavimo sutarties </w:t>
      </w:r>
      <w:r w:rsidRPr="00B1644A">
        <w:rPr>
          <w:b/>
          <w:bCs/>
          <w:caps/>
          <w:szCs w:val="24"/>
        </w:rPr>
        <w:t>Specialiosios</w:t>
      </w:r>
      <w:r w:rsidRPr="00B1644A">
        <w:rPr>
          <w:b/>
          <w:caps/>
          <w:szCs w:val="24"/>
        </w:rPr>
        <w:t xml:space="preserve"> sąlygos</w:t>
      </w:r>
      <w:r w:rsidRPr="00B1644A">
        <w:rPr>
          <w:caps/>
          <w:szCs w:val="24"/>
        </w:rPr>
        <w:t xml:space="preserve"> </w:t>
      </w:r>
    </w:p>
    <w:p w14:paraId="0F2973F2" w14:textId="77777777" w:rsidR="00A23301" w:rsidRPr="00B1644A" w:rsidRDefault="00A23301" w:rsidP="00A2330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23301" w:rsidRPr="00B1644A" w14:paraId="11A04889" w14:textId="77777777" w:rsidTr="005C660A">
        <w:tc>
          <w:tcPr>
            <w:tcW w:w="2448" w:type="dxa"/>
          </w:tcPr>
          <w:p w14:paraId="4451C22C" w14:textId="77777777" w:rsidR="00A23301" w:rsidRPr="00B1644A" w:rsidRDefault="00A23301" w:rsidP="005C660A">
            <w:pPr>
              <w:jc w:val="both"/>
              <w:rPr>
                <w:b/>
                <w:bCs/>
                <w:kern w:val="2"/>
                <w:szCs w:val="24"/>
              </w:rPr>
            </w:pPr>
            <w:r w:rsidRPr="00B1644A">
              <w:rPr>
                <w:b/>
                <w:bCs/>
                <w:kern w:val="2"/>
                <w:szCs w:val="24"/>
              </w:rPr>
              <w:t>Sutarties pavadinimas</w:t>
            </w:r>
          </w:p>
        </w:tc>
        <w:tc>
          <w:tcPr>
            <w:tcW w:w="7110" w:type="dxa"/>
            <w:gridSpan w:val="3"/>
          </w:tcPr>
          <w:p w14:paraId="288965F8" w14:textId="09184AEF" w:rsidR="007269A5" w:rsidRDefault="007269A5" w:rsidP="007269A5">
            <w:pPr>
              <w:pStyle w:val="Pavadinimas"/>
              <w:widowControl/>
              <w:tabs>
                <w:tab w:val="left" w:pos="540"/>
              </w:tabs>
              <w:ind w:right="142"/>
              <w:rPr>
                <w:rFonts w:ascii="Times New Roman" w:hAnsi="Times New Roman"/>
                <w:sz w:val="24"/>
                <w:szCs w:val="24"/>
                <w:lang w:val="lt-LT"/>
              </w:rPr>
            </w:pPr>
            <w:r w:rsidRPr="007607CB">
              <w:rPr>
                <w:rFonts w:ascii="Times New Roman" w:hAnsi="Times New Roman"/>
                <w:sz w:val="24"/>
                <w:szCs w:val="24"/>
                <w:lang w:val="lt-LT"/>
              </w:rPr>
              <w:t xml:space="preserve">DYZELINIO KURO LAIVAMS </w:t>
            </w:r>
            <w:r>
              <w:rPr>
                <w:rFonts w:ascii="Times New Roman" w:hAnsi="Times New Roman"/>
                <w:sz w:val="24"/>
                <w:szCs w:val="24"/>
                <w:lang w:val="lt-LT"/>
              </w:rPr>
              <w:t>PIRKIMAS</w:t>
            </w:r>
          </w:p>
          <w:p w14:paraId="0F92E678" w14:textId="2E811182" w:rsidR="00A23301" w:rsidRPr="007310FC" w:rsidRDefault="00A23301" w:rsidP="007310FC">
            <w:pPr>
              <w:rPr>
                <w:kern w:val="2"/>
                <w:sz w:val="20"/>
              </w:rPr>
            </w:pPr>
          </w:p>
        </w:tc>
      </w:tr>
      <w:tr w:rsidR="00A23301" w:rsidRPr="00B1644A" w14:paraId="34E7B35B" w14:textId="77777777" w:rsidTr="005C660A">
        <w:tc>
          <w:tcPr>
            <w:tcW w:w="2448" w:type="dxa"/>
          </w:tcPr>
          <w:p w14:paraId="4D0B796C" w14:textId="77777777" w:rsidR="00A23301" w:rsidRPr="00B1644A" w:rsidRDefault="00A23301" w:rsidP="005C660A">
            <w:pPr>
              <w:jc w:val="both"/>
              <w:rPr>
                <w:b/>
                <w:bCs/>
                <w:kern w:val="2"/>
                <w:szCs w:val="24"/>
              </w:rPr>
            </w:pPr>
            <w:r w:rsidRPr="00B1644A">
              <w:rPr>
                <w:b/>
                <w:bCs/>
                <w:kern w:val="2"/>
                <w:szCs w:val="24"/>
              </w:rPr>
              <w:t>Sutarties data</w:t>
            </w:r>
          </w:p>
        </w:tc>
        <w:tc>
          <w:tcPr>
            <w:tcW w:w="2177" w:type="dxa"/>
          </w:tcPr>
          <w:p w14:paraId="4C3E1347" w14:textId="3F0EB487" w:rsidR="00A23301" w:rsidRPr="00B1644A" w:rsidRDefault="005B4A1A" w:rsidP="005C660A">
            <w:pPr>
              <w:jc w:val="both"/>
              <w:rPr>
                <w:kern w:val="2"/>
                <w:szCs w:val="24"/>
              </w:rPr>
            </w:pPr>
            <w:r>
              <w:rPr>
                <w:kern w:val="2"/>
                <w:szCs w:val="24"/>
              </w:rPr>
              <w:t>El. parašų data</w:t>
            </w:r>
          </w:p>
        </w:tc>
        <w:tc>
          <w:tcPr>
            <w:tcW w:w="2362" w:type="dxa"/>
          </w:tcPr>
          <w:p w14:paraId="04766BFB" w14:textId="77777777" w:rsidR="00A23301" w:rsidRPr="00B1644A" w:rsidRDefault="00A23301" w:rsidP="005C660A">
            <w:pPr>
              <w:jc w:val="both"/>
              <w:rPr>
                <w:b/>
                <w:bCs/>
                <w:kern w:val="2"/>
                <w:szCs w:val="24"/>
              </w:rPr>
            </w:pPr>
            <w:r w:rsidRPr="00B1644A">
              <w:rPr>
                <w:b/>
                <w:bCs/>
                <w:kern w:val="2"/>
                <w:szCs w:val="24"/>
              </w:rPr>
              <w:t>Sutarties numeris</w:t>
            </w:r>
          </w:p>
        </w:tc>
        <w:tc>
          <w:tcPr>
            <w:tcW w:w="2571" w:type="dxa"/>
          </w:tcPr>
          <w:p w14:paraId="4E191FD9" w14:textId="3DA190FF" w:rsidR="00A23301" w:rsidRPr="00B1644A" w:rsidRDefault="00A23301" w:rsidP="005C660A">
            <w:pPr>
              <w:jc w:val="both"/>
              <w:rPr>
                <w:kern w:val="2"/>
                <w:szCs w:val="24"/>
              </w:rPr>
            </w:pPr>
          </w:p>
        </w:tc>
      </w:tr>
    </w:tbl>
    <w:p w14:paraId="37D876A3" w14:textId="77777777" w:rsidR="00A23301" w:rsidRPr="00B1644A" w:rsidRDefault="00A23301" w:rsidP="00A2330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23301" w:rsidRPr="00B1644A" w14:paraId="301FB3D0" w14:textId="77777777" w:rsidTr="005C660A">
        <w:tc>
          <w:tcPr>
            <w:tcW w:w="9558" w:type="dxa"/>
            <w:gridSpan w:val="3"/>
          </w:tcPr>
          <w:p w14:paraId="064C171F" w14:textId="77777777" w:rsidR="00A23301" w:rsidRPr="00B1644A" w:rsidRDefault="00A23301" w:rsidP="005C660A">
            <w:pPr>
              <w:jc w:val="center"/>
              <w:rPr>
                <w:b/>
                <w:bCs/>
                <w:kern w:val="2"/>
                <w:szCs w:val="24"/>
              </w:rPr>
            </w:pPr>
            <w:r w:rsidRPr="00B1644A">
              <w:rPr>
                <w:b/>
                <w:bCs/>
                <w:kern w:val="2"/>
                <w:szCs w:val="24"/>
              </w:rPr>
              <w:t>1. SUTARTIES ŠALYS</w:t>
            </w:r>
          </w:p>
        </w:tc>
      </w:tr>
      <w:tr w:rsidR="00A23301" w:rsidRPr="00B1644A" w14:paraId="69B42C15" w14:textId="77777777" w:rsidTr="005C660A">
        <w:tc>
          <w:tcPr>
            <w:tcW w:w="2808" w:type="dxa"/>
            <w:vMerge w:val="restart"/>
          </w:tcPr>
          <w:p w14:paraId="4B420B34" w14:textId="77777777" w:rsidR="00A23301" w:rsidRPr="00B1644A" w:rsidRDefault="00A23301" w:rsidP="005C660A">
            <w:pPr>
              <w:jc w:val="center"/>
              <w:rPr>
                <w:b/>
                <w:bCs/>
                <w:kern w:val="2"/>
                <w:szCs w:val="24"/>
              </w:rPr>
            </w:pPr>
          </w:p>
          <w:p w14:paraId="3FB49F29" w14:textId="77777777" w:rsidR="00A23301" w:rsidRPr="00B1644A" w:rsidRDefault="00A23301" w:rsidP="005C660A">
            <w:pPr>
              <w:jc w:val="center"/>
              <w:rPr>
                <w:b/>
                <w:bCs/>
                <w:kern w:val="2"/>
                <w:szCs w:val="24"/>
              </w:rPr>
            </w:pPr>
          </w:p>
          <w:p w14:paraId="0F4AB67F" w14:textId="77777777" w:rsidR="00A23301" w:rsidRPr="00B1644A" w:rsidRDefault="00A23301" w:rsidP="005C660A">
            <w:pPr>
              <w:jc w:val="center"/>
              <w:rPr>
                <w:b/>
                <w:bCs/>
                <w:kern w:val="2"/>
                <w:szCs w:val="24"/>
              </w:rPr>
            </w:pPr>
          </w:p>
          <w:p w14:paraId="4047EE5E" w14:textId="77777777" w:rsidR="00A23301" w:rsidRPr="00B1644A" w:rsidRDefault="00A23301" w:rsidP="005C660A">
            <w:pPr>
              <w:rPr>
                <w:b/>
                <w:bCs/>
                <w:kern w:val="2"/>
                <w:szCs w:val="24"/>
              </w:rPr>
            </w:pPr>
          </w:p>
          <w:p w14:paraId="229069E3" w14:textId="77777777" w:rsidR="00A23301" w:rsidRPr="00B1644A" w:rsidRDefault="00A23301" w:rsidP="005C660A">
            <w:pPr>
              <w:rPr>
                <w:b/>
                <w:bCs/>
                <w:kern w:val="2"/>
                <w:szCs w:val="24"/>
              </w:rPr>
            </w:pPr>
            <w:r w:rsidRPr="00B1644A">
              <w:rPr>
                <w:b/>
                <w:bCs/>
                <w:kern w:val="2"/>
                <w:szCs w:val="24"/>
              </w:rPr>
              <w:t>1.1. Pirkėjas</w:t>
            </w:r>
          </w:p>
        </w:tc>
        <w:tc>
          <w:tcPr>
            <w:tcW w:w="3240" w:type="dxa"/>
          </w:tcPr>
          <w:p w14:paraId="193AE5DC" w14:textId="77777777" w:rsidR="00A23301" w:rsidRPr="00B1644A" w:rsidRDefault="00A23301" w:rsidP="005C660A">
            <w:pPr>
              <w:rPr>
                <w:kern w:val="2"/>
                <w:szCs w:val="24"/>
              </w:rPr>
            </w:pPr>
            <w:r w:rsidRPr="00B1644A">
              <w:rPr>
                <w:kern w:val="2"/>
                <w:szCs w:val="24"/>
              </w:rPr>
              <w:t>1.1.1. Pavadinimas</w:t>
            </w:r>
          </w:p>
        </w:tc>
        <w:tc>
          <w:tcPr>
            <w:tcW w:w="3510" w:type="dxa"/>
          </w:tcPr>
          <w:p w14:paraId="0390EBD6" w14:textId="2DA3AE02" w:rsidR="00A23301" w:rsidRPr="00B1644A" w:rsidRDefault="00A23301" w:rsidP="005C660A">
            <w:pPr>
              <w:rPr>
                <w:kern w:val="2"/>
                <w:szCs w:val="24"/>
              </w:rPr>
            </w:pPr>
            <w:r w:rsidRPr="00B1644A">
              <w:rPr>
                <w:kern w:val="2"/>
                <w:szCs w:val="24"/>
              </w:rPr>
              <w:t xml:space="preserve">VšĮ </w:t>
            </w:r>
            <w:r w:rsidR="001820CB" w:rsidRPr="001820CB">
              <w:rPr>
                <w:color w:val="FF0000"/>
                <w:kern w:val="2"/>
                <w:szCs w:val="24"/>
              </w:rPr>
              <w:t>„</w:t>
            </w:r>
            <w:r w:rsidRPr="00B1644A">
              <w:rPr>
                <w:kern w:val="2"/>
                <w:szCs w:val="24"/>
              </w:rPr>
              <w:t>Klaipėdos universitetas</w:t>
            </w:r>
            <w:r w:rsidR="001820CB" w:rsidRPr="001820CB">
              <w:rPr>
                <w:color w:val="FF0000"/>
                <w:kern w:val="2"/>
                <w:szCs w:val="24"/>
              </w:rPr>
              <w:t>“</w:t>
            </w:r>
          </w:p>
        </w:tc>
      </w:tr>
      <w:tr w:rsidR="00A23301" w:rsidRPr="00B1644A" w14:paraId="01F0BE2A" w14:textId="77777777" w:rsidTr="005C660A">
        <w:tc>
          <w:tcPr>
            <w:tcW w:w="2808" w:type="dxa"/>
            <w:vMerge/>
          </w:tcPr>
          <w:p w14:paraId="400C1C70" w14:textId="77777777" w:rsidR="00A23301" w:rsidRPr="00B1644A" w:rsidRDefault="00A23301" w:rsidP="005C660A">
            <w:pPr>
              <w:rPr>
                <w:kern w:val="2"/>
                <w:szCs w:val="24"/>
              </w:rPr>
            </w:pPr>
          </w:p>
        </w:tc>
        <w:tc>
          <w:tcPr>
            <w:tcW w:w="3240" w:type="dxa"/>
          </w:tcPr>
          <w:p w14:paraId="2BABC35D" w14:textId="77777777" w:rsidR="00A23301" w:rsidRPr="00B1644A" w:rsidRDefault="00A23301" w:rsidP="005C660A">
            <w:pPr>
              <w:rPr>
                <w:kern w:val="2"/>
                <w:szCs w:val="24"/>
              </w:rPr>
            </w:pPr>
            <w:r w:rsidRPr="00B1644A">
              <w:rPr>
                <w:kern w:val="2"/>
                <w:szCs w:val="24"/>
              </w:rPr>
              <w:t>1.1.2. Juridinio asmens kodas</w:t>
            </w:r>
          </w:p>
        </w:tc>
        <w:tc>
          <w:tcPr>
            <w:tcW w:w="3510" w:type="dxa"/>
          </w:tcPr>
          <w:p w14:paraId="777295FB" w14:textId="77777777" w:rsidR="00A23301" w:rsidRPr="00B1644A" w:rsidRDefault="00A23301" w:rsidP="005C660A">
            <w:pPr>
              <w:rPr>
                <w:kern w:val="2"/>
                <w:szCs w:val="24"/>
              </w:rPr>
            </w:pPr>
            <w:r w:rsidRPr="00B1644A">
              <w:rPr>
                <w:szCs w:val="24"/>
              </w:rPr>
              <w:t>211951150</w:t>
            </w:r>
          </w:p>
        </w:tc>
      </w:tr>
      <w:tr w:rsidR="00A23301" w:rsidRPr="00B1644A" w14:paraId="47E928B3" w14:textId="77777777" w:rsidTr="005C660A">
        <w:tc>
          <w:tcPr>
            <w:tcW w:w="2808" w:type="dxa"/>
            <w:vMerge/>
          </w:tcPr>
          <w:p w14:paraId="0BBC0E07" w14:textId="77777777" w:rsidR="00A23301" w:rsidRPr="00B1644A" w:rsidRDefault="00A23301" w:rsidP="005C660A">
            <w:pPr>
              <w:rPr>
                <w:kern w:val="2"/>
                <w:szCs w:val="24"/>
              </w:rPr>
            </w:pPr>
          </w:p>
        </w:tc>
        <w:tc>
          <w:tcPr>
            <w:tcW w:w="3240" w:type="dxa"/>
          </w:tcPr>
          <w:p w14:paraId="4872E1EF" w14:textId="77777777" w:rsidR="00A23301" w:rsidRPr="00B1644A" w:rsidRDefault="00A23301" w:rsidP="005C660A">
            <w:pPr>
              <w:rPr>
                <w:kern w:val="2"/>
                <w:szCs w:val="24"/>
              </w:rPr>
            </w:pPr>
            <w:r w:rsidRPr="00B1644A">
              <w:rPr>
                <w:kern w:val="2"/>
                <w:szCs w:val="24"/>
              </w:rPr>
              <w:t>1.1.3. Adresas</w:t>
            </w:r>
          </w:p>
        </w:tc>
        <w:tc>
          <w:tcPr>
            <w:tcW w:w="3510" w:type="dxa"/>
          </w:tcPr>
          <w:p w14:paraId="7A5271EA" w14:textId="77777777" w:rsidR="00A23301" w:rsidRPr="00B1644A" w:rsidRDefault="00A23301" w:rsidP="005C660A">
            <w:pPr>
              <w:rPr>
                <w:kern w:val="2"/>
                <w:szCs w:val="24"/>
              </w:rPr>
            </w:pPr>
            <w:r w:rsidRPr="00B1644A">
              <w:rPr>
                <w:szCs w:val="24"/>
              </w:rPr>
              <w:t>Herkaus Manto g. 84, 92294 Klaipėda</w:t>
            </w:r>
          </w:p>
        </w:tc>
      </w:tr>
      <w:tr w:rsidR="00A23301" w:rsidRPr="00B1644A" w14:paraId="35CFCAA6" w14:textId="77777777" w:rsidTr="005C660A">
        <w:tc>
          <w:tcPr>
            <w:tcW w:w="2808" w:type="dxa"/>
            <w:vMerge/>
          </w:tcPr>
          <w:p w14:paraId="56CB3D42" w14:textId="77777777" w:rsidR="00A23301" w:rsidRPr="00B1644A" w:rsidRDefault="00A23301" w:rsidP="005C660A">
            <w:pPr>
              <w:rPr>
                <w:kern w:val="2"/>
                <w:szCs w:val="24"/>
              </w:rPr>
            </w:pPr>
          </w:p>
        </w:tc>
        <w:tc>
          <w:tcPr>
            <w:tcW w:w="3240" w:type="dxa"/>
          </w:tcPr>
          <w:p w14:paraId="4DF9EBD6" w14:textId="77777777" w:rsidR="00A23301" w:rsidRPr="00B1644A" w:rsidRDefault="00A23301" w:rsidP="005C660A">
            <w:pPr>
              <w:rPr>
                <w:kern w:val="2"/>
                <w:szCs w:val="24"/>
              </w:rPr>
            </w:pPr>
            <w:r w:rsidRPr="00B1644A">
              <w:rPr>
                <w:kern w:val="2"/>
                <w:szCs w:val="24"/>
              </w:rPr>
              <w:t>1.1.4. PVM mokėtojo kodas</w:t>
            </w:r>
          </w:p>
        </w:tc>
        <w:tc>
          <w:tcPr>
            <w:tcW w:w="3510" w:type="dxa"/>
          </w:tcPr>
          <w:p w14:paraId="07D948F0" w14:textId="77777777" w:rsidR="00A23301" w:rsidRPr="00B1644A" w:rsidRDefault="00A23301" w:rsidP="005C660A">
            <w:pPr>
              <w:rPr>
                <w:kern w:val="2"/>
                <w:szCs w:val="24"/>
              </w:rPr>
            </w:pPr>
            <w:r w:rsidRPr="00470EB8">
              <w:rPr>
                <w:szCs w:val="24"/>
              </w:rPr>
              <w:t>LT119511515</w:t>
            </w:r>
          </w:p>
        </w:tc>
      </w:tr>
      <w:tr w:rsidR="00A23301" w:rsidRPr="00B1644A" w14:paraId="01CD6CD3" w14:textId="77777777" w:rsidTr="005C660A">
        <w:tc>
          <w:tcPr>
            <w:tcW w:w="2808" w:type="dxa"/>
            <w:vMerge/>
          </w:tcPr>
          <w:p w14:paraId="7F9E0344" w14:textId="77777777" w:rsidR="00A23301" w:rsidRPr="00B1644A" w:rsidRDefault="00A23301" w:rsidP="005C660A">
            <w:pPr>
              <w:rPr>
                <w:kern w:val="2"/>
                <w:szCs w:val="24"/>
              </w:rPr>
            </w:pPr>
          </w:p>
        </w:tc>
        <w:tc>
          <w:tcPr>
            <w:tcW w:w="3240" w:type="dxa"/>
          </w:tcPr>
          <w:p w14:paraId="6BF0340C" w14:textId="77777777" w:rsidR="00A23301" w:rsidRPr="00B1644A" w:rsidRDefault="00A23301" w:rsidP="005C660A">
            <w:pPr>
              <w:rPr>
                <w:kern w:val="2"/>
                <w:szCs w:val="24"/>
              </w:rPr>
            </w:pPr>
            <w:r w:rsidRPr="00B1644A">
              <w:rPr>
                <w:kern w:val="2"/>
                <w:szCs w:val="24"/>
              </w:rPr>
              <w:t>1.1.5. Atsiskaitomoji sąskaita</w:t>
            </w:r>
          </w:p>
        </w:tc>
        <w:tc>
          <w:tcPr>
            <w:tcW w:w="3510" w:type="dxa"/>
          </w:tcPr>
          <w:p w14:paraId="7909A35F" w14:textId="711285C1" w:rsidR="00A23301" w:rsidRPr="00B1644A" w:rsidRDefault="009F72E9" w:rsidP="005C660A">
            <w:pPr>
              <w:rPr>
                <w:kern w:val="2"/>
                <w:szCs w:val="24"/>
              </w:rPr>
            </w:pPr>
            <w:r w:rsidRPr="009F72E9">
              <w:rPr>
                <w:kern w:val="2"/>
                <w:szCs w:val="24"/>
              </w:rPr>
              <w:t>LT53 7300 0101 3056 4303</w:t>
            </w:r>
          </w:p>
        </w:tc>
      </w:tr>
      <w:tr w:rsidR="00A23301" w:rsidRPr="00B1644A" w14:paraId="61EFCAA7" w14:textId="77777777" w:rsidTr="005C660A">
        <w:tc>
          <w:tcPr>
            <w:tcW w:w="2808" w:type="dxa"/>
            <w:vMerge/>
          </w:tcPr>
          <w:p w14:paraId="40D49120" w14:textId="77777777" w:rsidR="00A23301" w:rsidRPr="00B1644A" w:rsidRDefault="00A23301" w:rsidP="005C660A">
            <w:pPr>
              <w:rPr>
                <w:kern w:val="2"/>
                <w:szCs w:val="24"/>
              </w:rPr>
            </w:pPr>
          </w:p>
        </w:tc>
        <w:tc>
          <w:tcPr>
            <w:tcW w:w="3240" w:type="dxa"/>
          </w:tcPr>
          <w:p w14:paraId="35D0547E" w14:textId="77777777" w:rsidR="00A23301" w:rsidRPr="00B1644A" w:rsidRDefault="00A23301" w:rsidP="005C660A">
            <w:pPr>
              <w:rPr>
                <w:kern w:val="2"/>
                <w:szCs w:val="24"/>
              </w:rPr>
            </w:pPr>
            <w:r w:rsidRPr="00B1644A">
              <w:rPr>
                <w:kern w:val="2"/>
                <w:szCs w:val="24"/>
              </w:rPr>
              <w:t>1.1.6. Bankas, banko kodas</w:t>
            </w:r>
          </w:p>
        </w:tc>
        <w:tc>
          <w:tcPr>
            <w:tcW w:w="3510" w:type="dxa"/>
          </w:tcPr>
          <w:p w14:paraId="1446246B" w14:textId="77777777" w:rsidR="00A23301" w:rsidRPr="00B1644A" w:rsidRDefault="00A23301" w:rsidP="005C660A">
            <w:pPr>
              <w:rPr>
                <w:kern w:val="2"/>
                <w:szCs w:val="24"/>
              </w:rPr>
            </w:pPr>
            <w:r w:rsidRPr="00B1644A">
              <w:rPr>
                <w:kern w:val="2"/>
                <w:szCs w:val="24"/>
              </w:rPr>
              <w:t>AB „Swedbank“</w:t>
            </w:r>
          </w:p>
        </w:tc>
      </w:tr>
      <w:tr w:rsidR="00A23301" w:rsidRPr="00B1644A" w14:paraId="29D14651" w14:textId="77777777" w:rsidTr="005C660A">
        <w:tc>
          <w:tcPr>
            <w:tcW w:w="2808" w:type="dxa"/>
            <w:vMerge/>
          </w:tcPr>
          <w:p w14:paraId="473E41D5" w14:textId="77777777" w:rsidR="00A23301" w:rsidRPr="00B1644A" w:rsidRDefault="00A23301" w:rsidP="005C660A">
            <w:pPr>
              <w:rPr>
                <w:kern w:val="2"/>
                <w:szCs w:val="24"/>
              </w:rPr>
            </w:pPr>
          </w:p>
        </w:tc>
        <w:tc>
          <w:tcPr>
            <w:tcW w:w="3240" w:type="dxa"/>
          </w:tcPr>
          <w:p w14:paraId="3A706810" w14:textId="77777777" w:rsidR="00A23301" w:rsidRPr="00B1644A" w:rsidRDefault="00A23301" w:rsidP="005C660A">
            <w:pPr>
              <w:rPr>
                <w:kern w:val="2"/>
                <w:szCs w:val="24"/>
              </w:rPr>
            </w:pPr>
            <w:r w:rsidRPr="00B1644A">
              <w:rPr>
                <w:kern w:val="2"/>
                <w:szCs w:val="24"/>
              </w:rPr>
              <w:t>1.1.7. Telefonas</w:t>
            </w:r>
          </w:p>
        </w:tc>
        <w:tc>
          <w:tcPr>
            <w:tcW w:w="3510" w:type="dxa"/>
          </w:tcPr>
          <w:p w14:paraId="055505EF" w14:textId="77777777" w:rsidR="00A23301" w:rsidRPr="00B1644A" w:rsidRDefault="00A23301" w:rsidP="005C660A">
            <w:pPr>
              <w:rPr>
                <w:kern w:val="2"/>
                <w:szCs w:val="24"/>
              </w:rPr>
            </w:pPr>
            <w:r w:rsidRPr="00B1644A">
              <w:rPr>
                <w:szCs w:val="24"/>
              </w:rPr>
              <w:t>+370 46 398 900</w:t>
            </w:r>
          </w:p>
        </w:tc>
      </w:tr>
      <w:tr w:rsidR="00A23301" w:rsidRPr="00B1644A" w14:paraId="5804ABC3" w14:textId="77777777" w:rsidTr="005C660A">
        <w:tc>
          <w:tcPr>
            <w:tcW w:w="2808" w:type="dxa"/>
            <w:vMerge/>
          </w:tcPr>
          <w:p w14:paraId="5C835682" w14:textId="77777777" w:rsidR="00A23301" w:rsidRPr="00B1644A" w:rsidRDefault="00A23301" w:rsidP="005C660A">
            <w:pPr>
              <w:rPr>
                <w:kern w:val="2"/>
                <w:szCs w:val="24"/>
              </w:rPr>
            </w:pPr>
          </w:p>
        </w:tc>
        <w:tc>
          <w:tcPr>
            <w:tcW w:w="3240" w:type="dxa"/>
          </w:tcPr>
          <w:p w14:paraId="359AA533" w14:textId="77777777" w:rsidR="00A23301" w:rsidRPr="00B1644A" w:rsidRDefault="00A23301" w:rsidP="005C660A">
            <w:pPr>
              <w:rPr>
                <w:kern w:val="2"/>
                <w:szCs w:val="24"/>
              </w:rPr>
            </w:pPr>
            <w:r w:rsidRPr="00B1644A">
              <w:rPr>
                <w:kern w:val="2"/>
                <w:szCs w:val="24"/>
              </w:rPr>
              <w:t>1.1.8. El. paštas</w:t>
            </w:r>
          </w:p>
        </w:tc>
        <w:tc>
          <w:tcPr>
            <w:tcW w:w="3510" w:type="dxa"/>
          </w:tcPr>
          <w:p w14:paraId="08C0658E" w14:textId="77777777" w:rsidR="00A23301" w:rsidRPr="00B1644A" w:rsidRDefault="00A23301" w:rsidP="005C660A">
            <w:pPr>
              <w:rPr>
                <w:kern w:val="2"/>
                <w:szCs w:val="24"/>
              </w:rPr>
            </w:pPr>
            <w:r w:rsidRPr="00B1644A">
              <w:rPr>
                <w:kern w:val="2"/>
                <w:szCs w:val="24"/>
              </w:rPr>
              <w:t>klaipedos.universitetas@ku.lt</w:t>
            </w:r>
          </w:p>
        </w:tc>
      </w:tr>
      <w:tr w:rsidR="00A23301" w:rsidRPr="00B1644A" w14:paraId="4CDBDA49" w14:textId="77777777" w:rsidTr="005C660A">
        <w:tc>
          <w:tcPr>
            <w:tcW w:w="2808" w:type="dxa"/>
            <w:vMerge/>
          </w:tcPr>
          <w:p w14:paraId="463E3400" w14:textId="77777777" w:rsidR="00A23301" w:rsidRPr="00B1644A" w:rsidRDefault="00A23301" w:rsidP="005C660A">
            <w:pPr>
              <w:rPr>
                <w:kern w:val="2"/>
                <w:szCs w:val="24"/>
              </w:rPr>
            </w:pPr>
          </w:p>
        </w:tc>
        <w:tc>
          <w:tcPr>
            <w:tcW w:w="3240" w:type="dxa"/>
          </w:tcPr>
          <w:p w14:paraId="5B5DCDDF" w14:textId="77777777" w:rsidR="00A23301" w:rsidRPr="00B1644A" w:rsidRDefault="00A23301" w:rsidP="005C660A">
            <w:pPr>
              <w:rPr>
                <w:kern w:val="2"/>
                <w:szCs w:val="24"/>
              </w:rPr>
            </w:pPr>
            <w:r w:rsidRPr="00B1644A">
              <w:rPr>
                <w:kern w:val="2"/>
                <w:szCs w:val="24"/>
              </w:rPr>
              <w:t>1.1.9. Šalies atstovas</w:t>
            </w:r>
          </w:p>
        </w:tc>
        <w:tc>
          <w:tcPr>
            <w:tcW w:w="3510" w:type="dxa"/>
          </w:tcPr>
          <w:p w14:paraId="38AFD71A" w14:textId="1FF6BF09" w:rsidR="00A23301" w:rsidRPr="001820CB" w:rsidRDefault="00A23301" w:rsidP="005C660A">
            <w:pPr>
              <w:rPr>
                <w:kern w:val="2"/>
                <w:szCs w:val="24"/>
                <w:highlight w:val="yellow"/>
              </w:rPr>
            </w:pPr>
          </w:p>
        </w:tc>
      </w:tr>
      <w:tr w:rsidR="00A23301" w:rsidRPr="00B1644A" w14:paraId="1A44E34C" w14:textId="77777777" w:rsidTr="005C660A">
        <w:tc>
          <w:tcPr>
            <w:tcW w:w="2808" w:type="dxa"/>
            <w:vMerge/>
          </w:tcPr>
          <w:p w14:paraId="2951F431" w14:textId="77777777" w:rsidR="00A23301" w:rsidRPr="00B1644A" w:rsidRDefault="00A23301" w:rsidP="005C660A">
            <w:pPr>
              <w:rPr>
                <w:kern w:val="2"/>
                <w:szCs w:val="24"/>
              </w:rPr>
            </w:pPr>
          </w:p>
        </w:tc>
        <w:tc>
          <w:tcPr>
            <w:tcW w:w="3240" w:type="dxa"/>
          </w:tcPr>
          <w:p w14:paraId="4811D531" w14:textId="77777777" w:rsidR="00A23301" w:rsidRPr="00B1644A" w:rsidRDefault="00A23301" w:rsidP="005C660A">
            <w:pPr>
              <w:rPr>
                <w:kern w:val="2"/>
                <w:szCs w:val="24"/>
              </w:rPr>
            </w:pPr>
            <w:r w:rsidRPr="00B1644A">
              <w:rPr>
                <w:kern w:val="2"/>
                <w:szCs w:val="24"/>
              </w:rPr>
              <w:t>1.1.10. Atstovavimo pagrindas</w:t>
            </w:r>
          </w:p>
        </w:tc>
        <w:tc>
          <w:tcPr>
            <w:tcW w:w="3510" w:type="dxa"/>
          </w:tcPr>
          <w:p w14:paraId="6F2C8706" w14:textId="580B7178" w:rsidR="00A23301" w:rsidRPr="001820CB" w:rsidRDefault="00A23301" w:rsidP="005C660A">
            <w:pPr>
              <w:rPr>
                <w:kern w:val="2"/>
                <w:szCs w:val="24"/>
                <w:highlight w:val="yellow"/>
              </w:rPr>
            </w:pPr>
          </w:p>
        </w:tc>
      </w:tr>
      <w:tr w:rsidR="00A23301" w:rsidRPr="00B1644A" w14:paraId="526CA649" w14:textId="77777777" w:rsidTr="005C660A">
        <w:tc>
          <w:tcPr>
            <w:tcW w:w="2808" w:type="dxa"/>
            <w:vMerge w:val="restart"/>
          </w:tcPr>
          <w:p w14:paraId="5FD0A6A9" w14:textId="77777777" w:rsidR="00A23301" w:rsidRPr="00B1644A" w:rsidRDefault="00A23301" w:rsidP="005C660A">
            <w:pPr>
              <w:rPr>
                <w:b/>
                <w:bCs/>
                <w:kern w:val="2"/>
                <w:szCs w:val="24"/>
              </w:rPr>
            </w:pPr>
          </w:p>
          <w:p w14:paraId="6296893E" w14:textId="77777777" w:rsidR="00A23301" w:rsidRPr="00B1644A" w:rsidRDefault="00A23301" w:rsidP="005C660A">
            <w:pPr>
              <w:rPr>
                <w:b/>
                <w:bCs/>
                <w:kern w:val="2"/>
                <w:szCs w:val="24"/>
              </w:rPr>
            </w:pPr>
          </w:p>
          <w:p w14:paraId="441C0649" w14:textId="77777777" w:rsidR="00A23301" w:rsidRPr="00B1644A" w:rsidRDefault="00A23301" w:rsidP="005C660A">
            <w:pPr>
              <w:rPr>
                <w:b/>
                <w:bCs/>
                <w:kern w:val="2"/>
                <w:szCs w:val="24"/>
              </w:rPr>
            </w:pPr>
          </w:p>
          <w:p w14:paraId="0229F48B" w14:textId="77777777" w:rsidR="00A23301" w:rsidRPr="00B1644A" w:rsidRDefault="00A23301" w:rsidP="005C660A">
            <w:pPr>
              <w:rPr>
                <w:b/>
                <w:bCs/>
                <w:kern w:val="2"/>
                <w:szCs w:val="24"/>
              </w:rPr>
            </w:pPr>
            <w:r w:rsidRPr="00B1644A">
              <w:rPr>
                <w:b/>
                <w:bCs/>
                <w:kern w:val="2"/>
                <w:szCs w:val="24"/>
              </w:rPr>
              <w:t>1.2. Tiekėjas</w:t>
            </w:r>
          </w:p>
          <w:p w14:paraId="1E9719B1" w14:textId="77777777" w:rsidR="00A23301" w:rsidRPr="00B1644A" w:rsidRDefault="00A23301" w:rsidP="005C660A">
            <w:pPr>
              <w:rPr>
                <w:b/>
                <w:bCs/>
                <w:kern w:val="2"/>
                <w:szCs w:val="24"/>
              </w:rPr>
            </w:pPr>
          </w:p>
        </w:tc>
        <w:tc>
          <w:tcPr>
            <w:tcW w:w="3240" w:type="dxa"/>
          </w:tcPr>
          <w:p w14:paraId="25C160B0" w14:textId="77777777" w:rsidR="00A23301" w:rsidRPr="00B1644A" w:rsidRDefault="00A23301" w:rsidP="005C660A">
            <w:pPr>
              <w:rPr>
                <w:kern w:val="2"/>
                <w:szCs w:val="24"/>
              </w:rPr>
            </w:pPr>
            <w:r w:rsidRPr="00B1644A">
              <w:rPr>
                <w:kern w:val="2"/>
                <w:szCs w:val="24"/>
              </w:rPr>
              <w:t>1.2.1. Pavadinimas</w:t>
            </w:r>
          </w:p>
        </w:tc>
        <w:tc>
          <w:tcPr>
            <w:tcW w:w="3510" w:type="dxa"/>
          </w:tcPr>
          <w:p w14:paraId="06A71210" w14:textId="7A446950" w:rsidR="00A23301" w:rsidRPr="001E3A1B" w:rsidRDefault="00A23301" w:rsidP="005C660A">
            <w:pPr>
              <w:rPr>
                <w:iCs/>
                <w:szCs w:val="24"/>
              </w:rPr>
            </w:pPr>
          </w:p>
        </w:tc>
      </w:tr>
      <w:tr w:rsidR="00A23301" w:rsidRPr="00B1644A" w14:paraId="281A0AE0" w14:textId="77777777" w:rsidTr="005C660A">
        <w:tc>
          <w:tcPr>
            <w:tcW w:w="2808" w:type="dxa"/>
            <w:vMerge/>
          </w:tcPr>
          <w:p w14:paraId="2D341A62" w14:textId="77777777" w:rsidR="00A23301" w:rsidRPr="00B1644A" w:rsidRDefault="00A23301" w:rsidP="005C660A">
            <w:pPr>
              <w:rPr>
                <w:b/>
                <w:bCs/>
                <w:kern w:val="2"/>
                <w:szCs w:val="24"/>
              </w:rPr>
            </w:pPr>
          </w:p>
        </w:tc>
        <w:tc>
          <w:tcPr>
            <w:tcW w:w="3240" w:type="dxa"/>
          </w:tcPr>
          <w:p w14:paraId="42E4EF9A" w14:textId="77777777" w:rsidR="00A23301" w:rsidRPr="00B1644A" w:rsidRDefault="00A23301" w:rsidP="005C660A">
            <w:pPr>
              <w:rPr>
                <w:kern w:val="2"/>
                <w:szCs w:val="24"/>
              </w:rPr>
            </w:pPr>
            <w:r w:rsidRPr="00B1644A">
              <w:rPr>
                <w:kern w:val="2"/>
                <w:szCs w:val="24"/>
              </w:rPr>
              <w:t>1.2.2. Juridinio asmens kodas</w:t>
            </w:r>
          </w:p>
        </w:tc>
        <w:tc>
          <w:tcPr>
            <w:tcW w:w="3510" w:type="dxa"/>
          </w:tcPr>
          <w:p w14:paraId="63C8C427" w14:textId="2D892ABC" w:rsidR="00A23301" w:rsidRPr="001E3A1B" w:rsidRDefault="00A23301" w:rsidP="005C660A">
            <w:pPr>
              <w:rPr>
                <w:kern w:val="2"/>
                <w:szCs w:val="24"/>
              </w:rPr>
            </w:pPr>
          </w:p>
        </w:tc>
      </w:tr>
      <w:tr w:rsidR="00A23301" w:rsidRPr="00B1644A" w14:paraId="7761CDE0" w14:textId="77777777" w:rsidTr="005C660A">
        <w:tc>
          <w:tcPr>
            <w:tcW w:w="2808" w:type="dxa"/>
            <w:vMerge/>
          </w:tcPr>
          <w:p w14:paraId="0A1FECC6" w14:textId="77777777" w:rsidR="00A23301" w:rsidRPr="00B1644A" w:rsidRDefault="00A23301" w:rsidP="005C660A">
            <w:pPr>
              <w:rPr>
                <w:b/>
                <w:bCs/>
                <w:kern w:val="2"/>
                <w:szCs w:val="24"/>
              </w:rPr>
            </w:pPr>
          </w:p>
        </w:tc>
        <w:tc>
          <w:tcPr>
            <w:tcW w:w="3240" w:type="dxa"/>
          </w:tcPr>
          <w:p w14:paraId="05CB20A7" w14:textId="77777777" w:rsidR="00A23301" w:rsidRPr="00B1644A" w:rsidRDefault="00A23301" w:rsidP="005C660A">
            <w:pPr>
              <w:rPr>
                <w:kern w:val="2"/>
                <w:szCs w:val="24"/>
              </w:rPr>
            </w:pPr>
            <w:r w:rsidRPr="00B1644A">
              <w:rPr>
                <w:kern w:val="2"/>
                <w:szCs w:val="24"/>
              </w:rPr>
              <w:t>1.2.3. Adresas</w:t>
            </w:r>
          </w:p>
        </w:tc>
        <w:tc>
          <w:tcPr>
            <w:tcW w:w="3510" w:type="dxa"/>
          </w:tcPr>
          <w:p w14:paraId="5CB06D66" w14:textId="02392DC4" w:rsidR="00A23301" w:rsidRPr="001E3A1B" w:rsidRDefault="00A23301" w:rsidP="005C660A">
            <w:pPr>
              <w:rPr>
                <w:szCs w:val="24"/>
              </w:rPr>
            </w:pPr>
          </w:p>
        </w:tc>
      </w:tr>
      <w:tr w:rsidR="00A23301" w:rsidRPr="00B1644A" w14:paraId="643173DD" w14:textId="77777777" w:rsidTr="005C660A">
        <w:tc>
          <w:tcPr>
            <w:tcW w:w="2808" w:type="dxa"/>
            <w:vMerge/>
          </w:tcPr>
          <w:p w14:paraId="7E23F2D2" w14:textId="77777777" w:rsidR="00A23301" w:rsidRPr="00B1644A" w:rsidRDefault="00A23301" w:rsidP="005C660A">
            <w:pPr>
              <w:rPr>
                <w:b/>
                <w:bCs/>
                <w:kern w:val="2"/>
                <w:szCs w:val="24"/>
              </w:rPr>
            </w:pPr>
          </w:p>
        </w:tc>
        <w:tc>
          <w:tcPr>
            <w:tcW w:w="3240" w:type="dxa"/>
          </w:tcPr>
          <w:p w14:paraId="44276A95" w14:textId="77777777" w:rsidR="00A23301" w:rsidRPr="00B1644A" w:rsidRDefault="00A23301" w:rsidP="005C660A">
            <w:pPr>
              <w:rPr>
                <w:kern w:val="2"/>
                <w:szCs w:val="24"/>
              </w:rPr>
            </w:pPr>
            <w:r w:rsidRPr="00B1644A">
              <w:rPr>
                <w:kern w:val="2"/>
                <w:szCs w:val="24"/>
              </w:rPr>
              <w:t>1.2.4. PVM mokėtojo kodas</w:t>
            </w:r>
          </w:p>
        </w:tc>
        <w:tc>
          <w:tcPr>
            <w:tcW w:w="3510" w:type="dxa"/>
          </w:tcPr>
          <w:p w14:paraId="3730BF8E" w14:textId="669D65E8" w:rsidR="00A23301" w:rsidRPr="001E3A1B" w:rsidRDefault="00A23301" w:rsidP="005C660A">
            <w:pPr>
              <w:tabs>
                <w:tab w:val="left" w:pos="465"/>
              </w:tabs>
              <w:rPr>
                <w:kern w:val="2"/>
                <w:szCs w:val="24"/>
              </w:rPr>
            </w:pPr>
          </w:p>
        </w:tc>
      </w:tr>
      <w:tr w:rsidR="00A23301" w:rsidRPr="00B1644A" w14:paraId="1C4F5A24" w14:textId="77777777" w:rsidTr="005C660A">
        <w:tc>
          <w:tcPr>
            <w:tcW w:w="2808" w:type="dxa"/>
            <w:vMerge/>
          </w:tcPr>
          <w:p w14:paraId="5836D7D9" w14:textId="77777777" w:rsidR="00A23301" w:rsidRPr="00B1644A" w:rsidRDefault="00A23301" w:rsidP="005C660A">
            <w:pPr>
              <w:rPr>
                <w:b/>
                <w:bCs/>
                <w:kern w:val="2"/>
                <w:szCs w:val="24"/>
              </w:rPr>
            </w:pPr>
          </w:p>
        </w:tc>
        <w:tc>
          <w:tcPr>
            <w:tcW w:w="3240" w:type="dxa"/>
          </w:tcPr>
          <w:p w14:paraId="4B03959E" w14:textId="77777777" w:rsidR="00A23301" w:rsidRPr="00B1644A" w:rsidRDefault="00A23301" w:rsidP="005C660A">
            <w:pPr>
              <w:rPr>
                <w:kern w:val="2"/>
                <w:szCs w:val="24"/>
              </w:rPr>
            </w:pPr>
            <w:r w:rsidRPr="00B1644A">
              <w:rPr>
                <w:kern w:val="2"/>
                <w:szCs w:val="24"/>
              </w:rPr>
              <w:t>1.2.5. Atsiskaitomoji sąskaita</w:t>
            </w:r>
          </w:p>
        </w:tc>
        <w:tc>
          <w:tcPr>
            <w:tcW w:w="3510" w:type="dxa"/>
          </w:tcPr>
          <w:p w14:paraId="638FBCEA" w14:textId="3F5B6DD8" w:rsidR="00A23301" w:rsidRPr="001E3A1B" w:rsidRDefault="00A23301" w:rsidP="005C660A">
            <w:pPr>
              <w:tabs>
                <w:tab w:val="left" w:pos="630"/>
              </w:tabs>
              <w:rPr>
                <w:kern w:val="2"/>
                <w:szCs w:val="24"/>
              </w:rPr>
            </w:pPr>
          </w:p>
        </w:tc>
      </w:tr>
      <w:tr w:rsidR="00A23301" w:rsidRPr="00B1644A" w14:paraId="6D9DA3A7" w14:textId="77777777" w:rsidTr="005C660A">
        <w:tc>
          <w:tcPr>
            <w:tcW w:w="2808" w:type="dxa"/>
            <w:vMerge/>
          </w:tcPr>
          <w:p w14:paraId="2B41D798" w14:textId="77777777" w:rsidR="00A23301" w:rsidRPr="00B1644A" w:rsidRDefault="00A23301" w:rsidP="005C660A">
            <w:pPr>
              <w:rPr>
                <w:b/>
                <w:bCs/>
                <w:kern w:val="2"/>
                <w:szCs w:val="24"/>
              </w:rPr>
            </w:pPr>
          </w:p>
        </w:tc>
        <w:tc>
          <w:tcPr>
            <w:tcW w:w="3240" w:type="dxa"/>
          </w:tcPr>
          <w:p w14:paraId="17F8A4C2" w14:textId="77777777" w:rsidR="00A23301" w:rsidRPr="00B1644A" w:rsidRDefault="00A23301" w:rsidP="005C660A">
            <w:pPr>
              <w:rPr>
                <w:kern w:val="2"/>
                <w:szCs w:val="24"/>
              </w:rPr>
            </w:pPr>
            <w:r w:rsidRPr="00B1644A">
              <w:rPr>
                <w:kern w:val="2"/>
                <w:szCs w:val="24"/>
              </w:rPr>
              <w:t>1.2.6. Bankas, banko kodas</w:t>
            </w:r>
          </w:p>
        </w:tc>
        <w:tc>
          <w:tcPr>
            <w:tcW w:w="3510" w:type="dxa"/>
          </w:tcPr>
          <w:p w14:paraId="38D56558" w14:textId="3191CBEA" w:rsidR="00A23301" w:rsidRPr="001E3A1B" w:rsidRDefault="00A23301" w:rsidP="005C660A">
            <w:pPr>
              <w:rPr>
                <w:szCs w:val="24"/>
              </w:rPr>
            </w:pPr>
          </w:p>
        </w:tc>
      </w:tr>
      <w:tr w:rsidR="00A23301" w:rsidRPr="00B1644A" w14:paraId="2BC58F91" w14:textId="77777777" w:rsidTr="005C660A">
        <w:tc>
          <w:tcPr>
            <w:tcW w:w="2808" w:type="dxa"/>
            <w:vMerge/>
          </w:tcPr>
          <w:p w14:paraId="539C30D5" w14:textId="77777777" w:rsidR="00A23301" w:rsidRPr="00B1644A" w:rsidRDefault="00A23301" w:rsidP="005C660A">
            <w:pPr>
              <w:rPr>
                <w:b/>
                <w:bCs/>
                <w:kern w:val="2"/>
                <w:szCs w:val="24"/>
              </w:rPr>
            </w:pPr>
          </w:p>
        </w:tc>
        <w:tc>
          <w:tcPr>
            <w:tcW w:w="3240" w:type="dxa"/>
          </w:tcPr>
          <w:p w14:paraId="2A0A3C43" w14:textId="77777777" w:rsidR="00A23301" w:rsidRPr="00B1644A" w:rsidRDefault="00A23301" w:rsidP="005C660A">
            <w:pPr>
              <w:rPr>
                <w:kern w:val="2"/>
                <w:szCs w:val="24"/>
              </w:rPr>
            </w:pPr>
            <w:r w:rsidRPr="00B1644A">
              <w:rPr>
                <w:kern w:val="2"/>
                <w:szCs w:val="24"/>
              </w:rPr>
              <w:t>1.2.7. Telefonas</w:t>
            </w:r>
          </w:p>
        </w:tc>
        <w:tc>
          <w:tcPr>
            <w:tcW w:w="3510" w:type="dxa"/>
          </w:tcPr>
          <w:p w14:paraId="65B6AADB" w14:textId="41489EAF" w:rsidR="00A23301" w:rsidRPr="001E3A1B" w:rsidRDefault="00A23301" w:rsidP="005C660A">
            <w:pPr>
              <w:rPr>
                <w:kern w:val="2"/>
                <w:szCs w:val="24"/>
              </w:rPr>
            </w:pPr>
          </w:p>
        </w:tc>
      </w:tr>
      <w:tr w:rsidR="00A23301" w:rsidRPr="00B1644A" w14:paraId="09C6493D" w14:textId="77777777" w:rsidTr="005C660A">
        <w:tc>
          <w:tcPr>
            <w:tcW w:w="2808" w:type="dxa"/>
            <w:vMerge/>
          </w:tcPr>
          <w:p w14:paraId="552178C1" w14:textId="77777777" w:rsidR="00A23301" w:rsidRPr="00B1644A" w:rsidRDefault="00A23301" w:rsidP="005C660A">
            <w:pPr>
              <w:rPr>
                <w:b/>
                <w:bCs/>
                <w:kern w:val="2"/>
                <w:szCs w:val="24"/>
              </w:rPr>
            </w:pPr>
          </w:p>
        </w:tc>
        <w:tc>
          <w:tcPr>
            <w:tcW w:w="3240" w:type="dxa"/>
          </w:tcPr>
          <w:p w14:paraId="00225E1B" w14:textId="77777777" w:rsidR="00A23301" w:rsidRPr="00B1644A" w:rsidRDefault="00A23301" w:rsidP="005C660A">
            <w:pPr>
              <w:rPr>
                <w:kern w:val="2"/>
                <w:szCs w:val="24"/>
              </w:rPr>
            </w:pPr>
            <w:r w:rsidRPr="00B1644A">
              <w:rPr>
                <w:kern w:val="2"/>
                <w:szCs w:val="24"/>
              </w:rPr>
              <w:t>1.2.8. El. paštas</w:t>
            </w:r>
          </w:p>
        </w:tc>
        <w:tc>
          <w:tcPr>
            <w:tcW w:w="3510" w:type="dxa"/>
          </w:tcPr>
          <w:p w14:paraId="4180EB0E" w14:textId="19FC6EC7" w:rsidR="00A23301" w:rsidRPr="001E3A1B" w:rsidRDefault="00A23301" w:rsidP="005C660A">
            <w:pPr>
              <w:rPr>
                <w:kern w:val="2"/>
                <w:szCs w:val="24"/>
              </w:rPr>
            </w:pPr>
          </w:p>
        </w:tc>
      </w:tr>
      <w:tr w:rsidR="00A23301" w:rsidRPr="00B1644A" w14:paraId="4AAE1C50" w14:textId="77777777" w:rsidTr="005C660A">
        <w:tc>
          <w:tcPr>
            <w:tcW w:w="2808" w:type="dxa"/>
            <w:vMerge/>
          </w:tcPr>
          <w:p w14:paraId="16F46029" w14:textId="77777777" w:rsidR="00A23301" w:rsidRPr="00B1644A" w:rsidRDefault="00A23301" w:rsidP="005C660A">
            <w:pPr>
              <w:rPr>
                <w:b/>
                <w:bCs/>
                <w:kern w:val="2"/>
                <w:szCs w:val="24"/>
              </w:rPr>
            </w:pPr>
          </w:p>
        </w:tc>
        <w:tc>
          <w:tcPr>
            <w:tcW w:w="3240" w:type="dxa"/>
          </w:tcPr>
          <w:p w14:paraId="3819C4CF" w14:textId="77777777" w:rsidR="00A23301" w:rsidRPr="00B1644A" w:rsidRDefault="00A23301" w:rsidP="005C660A">
            <w:pPr>
              <w:rPr>
                <w:kern w:val="2"/>
                <w:szCs w:val="24"/>
              </w:rPr>
            </w:pPr>
            <w:r w:rsidRPr="00B1644A">
              <w:rPr>
                <w:kern w:val="2"/>
                <w:szCs w:val="24"/>
              </w:rPr>
              <w:t>1.2.9. Šalies atstovas</w:t>
            </w:r>
          </w:p>
        </w:tc>
        <w:tc>
          <w:tcPr>
            <w:tcW w:w="3510" w:type="dxa"/>
          </w:tcPr>
          <w:p w14:paraId="4FA010B7" w14:textId="04327B8C" w:rsidR="00A23301" w:rsidRPr="001E3A1B" w:rsidRDefault="00A23301" w:rsidP="005C660A">
            <w:pPr>
              <w:rPr>
                <w:kern w:val="2"/>
                <w:szCs w:val="24"/>
              </w:rPr>
            </w:pPr>
          </w:p>
        </w:tc>
      </w:tr>
      <w:tr w:rsidR="00A23301" w:rsidRPr="00B1644A" w14:paraId="58F2D329" w14:textId="77777777" w:rsidTr="005C660A">
        <w:tc>
          <w:tcPr>
            <w:tcW w:w="2808" w:type="dxa"/>
            <w:vMerge/>
          </w:tcPr>
          <w:p w14:paraId="14810F1E" w14:textId="77777777" w:rsidR="00A23301" w:rsidRPr="00B1644A" w:rsidRDefault="00A23301" w:rsidP="005C660A">
            <w:pPr>
              <w:rPr>
                <w:b/>
                <w:bCs/>
                <w:kern w:val="2"/>
                <w:szCs w:val="24"/>
              </w:rPr>
            </w:pPr>
          </w:p>
        </w:tc>
        <w:tc>
          <w:tcPr>
            <w:tcW w:w="3240" w:type="dxa"/>
          </w:tcPr>
          <w:p w14:paraId="362DB483" w14:textId="77777777" w:rsidR="00A23301" w:rsidRPr="00B1644A" w:rsidRDefault="00A23301" w:rsidP="005C660A">
            <w:pPr>
              <w:rPr>
                <w:kern w:val="2"/>
                <w:szCs w:val="24"/>
              </w:rPr>
            </w:pPr>
            <w:r w:rsidRPr="00B1644A">
              <w:rPr>
                <w:kern w:val="2"/>
                <w:szCs w:val="24"/>
              </w:rPr>
              <w:t>1.2.10. Atstovavimo pagrindas</w:t>
            </w:r>
          </w:p>
        </w:tc>
        <w:tc>
          <w:tcPr>
            <w:tcW w:w="3510" w:type="dxa"/>
          </w:tcPr>
          <w:p w14:paraId="1272CB6D" w14:textId="1DDDE568" w:rsidR="00A23301" w:rsidRPr="001E3A1B" w:rsidRDefault="00A23301" w:rsidP="005C660A">
            <w:pPr>
              <w:tabs>
                <w:tab w:val="left" w:pos="664"/>
              </w:tabs>
              <w:contextualSpacing/>
              <w:rPr>
                <w:szCs w:val="24"/>
              </w:rPr>
            </w:pPr>
          </w:p>
        </w:tc>
      </w:tr>
    </w:tbl>
    <w:p w14:paraId="769BBF6E" w14:textId="77777777" w:rsidR="00A23301" w:rsidRDefault="00A23301" w:rsidP="00A23301">
      <w:pPr>
        <w:jc w:val="both"/>
        <w:rPr>
          <w:szCs w:val="24"/>
        </w:rPr>
      </w:pPr>
    </w:p>
    <w:p w14:paraId="500BE29C" w14:textId="77777777" w:rsidR="00A23301" w:rsidRDefault="00A23301" w:rsidP="00A23301">
      <w:pPr>
        <w:jc w:val="both"/>
        <w:rPr>
          <w:szCs w:val="24"/>
        </w:rPr>
      </w:pPr>
    </w:p>
    <w:p w14:paraId="73015A0E" w14:textId="77777777" w:rsidR="00A23301" w:rsidRDefault="00A23301" w:rsidP="00A23301">
      <w:pPr>
        <w:jc w:val="both"/>
        <w:rPr>
          <w:szCs w:val="24"/>
        </w:rPr>
      </w:pPr>
    </w:p>
    <w:p w14:paraId="15E8ADB2" w14:textId="77777777" w:rsidR="00A23301" w:rsidRPr="00B1644A" w:rsidRDefault="00A23301" w:rsidP="00A2330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A23301" w:rsidRPr="00B1644A" w14:paraId="5F426929" w14:textId="77777777" w:rsidTr="005C660A">
        <w:trPr>
          <w:trHeight w:val="300"/>
        </w:trPr>
        <w:tc>
          <w:tcPr>
            <w:tcW w:w="9535" w:type="dxa"/>
            <w:gridSpan w:val="4"/>
          </w:tcPr>
          <w:p w14:paraId="1A5C3AA4" w14:textId="77777777" w:rsidR="00A23301" w:rsidRPr="00B1644A" w:rsidRDefault="00A23301" w:rsidP="005C660A">
            <w:pPr>
              <w:jc w:val="center"/>
              <w:rPr>
                <w:b/>
                <w:bCs/>
                <w:kern w:val="2"/>
                <w:szCs w:val="24"/>
              </w:rPr>
            </w:pPr>
            <w:r w:rsidRPr="00B1644A">
              <w:rPr>
                <w:b/>
                <w:bCs/>
                <w:kern w:val="2"/>
                <w:szCs w:val="24"/>
              </w:rPr>
              <w:t>2. ATSAKINGI ASMENYS</w:t>
            </w:r>
          </w:p>
        </w:tc>
      </w:tr>
      <w:tr w:rsidR="00A23301" w:rsidRPr="00B1644A" w14:paraId="5BAD4478" w14:textId="77777777" w:rsidTr="005C660A">
        <w:trPr>
          <w:trHeight w:val="300"/>
        </w:trPr>
        <w:tc>
          <w:tcPr>
            <w:tcW w:w="2704" w:type="dxa"/>
            <w:gridSpan w:val="2"/>
          </w:tcPr>
          <w:p w14:paraId="11C943F5" w14:textId="2AE45993" w:rsidR="00A23301" w:rsidRPr="00B1644A" w:rsidRDefault="00A23301" w:rsidP="005C660A">
            <w:pPr>
              <w:rPr>
                <w:b/>
                <w:bCs/>
                <w:kern w:val="2"/>
                <w:szCs w:val="24"/>
              </w:rPr>
            </w:pPr>
            <w:r w:rsidRPr="00B1644A">
              <w:rPr>
                <w:b/>
                <w:bCs/>
                <w:kern w:val="2"/>
                <w:szCs w:val="24"/>
              </w:rPr>
              <w:t xml:space="preserve">2.1. Pirkėjo kontaktiniai asmenys, atsakingi už Sutarties vykdymą, Prekių priėmimą, Sąskaitų per informacinę sistemą </w:t>
            </w:r>
            <w:r w:rsidR="00E5268B" w:rsidRPr="00E5268B">
              <w:rPr>
                <w:b/>
                <w:bCs/>
                <w:color w:val="000000"/>
                <w:szCs w:val="24"/>
              </w:rPr>
              <w:t>„SABIS“</w:t>
            </w:r>
            <w:r w:rsidRPr="00B1644A">
              <w:rPr>
                <w:b/>
                <w:bCs/>
                <w:kern w:val="2"/>
                <w:szCs w:val="24"/>
              </w:rPr>
              <w:t xml:space="preserve"> priėmimą</w:t>
            </w:r>
          </w:p>
        </w:tc>
        <w:tc>
          <w:tcPr>
            <w:tcW w:w="6831" w:type="dxa"/>
            <w:gridSpan w:val="2"/>
          </w:tcPr>
          <w:p w14:paraId="556CA56A" w14:textId="6A7E39D8" w:rsidR="00C50304" w:rsidRPr="00C50304" w:rsidRDefault="007269A5" w:rsidP="00C50304">
            <w:pPr>
              <w:jc w:val="both"/>
              <w:rPr>
                <w:kern w:val="2"/>
                <w:szCs w:val="24"/>
              </w:rPr>
            </w:pPr>
            <w:r w:rsidRPr="007269A5">
              <w:rPr>
                <w:kern w:val="2"/>
                <w:szCs w:val="24"/>
              </w:rPr>
              <w:t>Ričardas Ramanauskas</w:t>
            </w:r>
            <w:r>
              <w:rPr>
                <w:kern w:val="2"/>
                <w:szCs w:val="24"/>
              </w:rPr>
              <w:t>,</w:t>
            </w:r>
            <w:r w:rsidR="0047022C">
              <w:rPr>
                <w:kern w:val="2"/>
                <w:szCs w:val="24"/>
              </w:rPr>
              <w:t xml:space="preserve"> kapitonas</w:t>
            </w:r>
            <w:r w:rsidR="00B50BED">
              <w:rPr>
                <w:kern w:val="2"/>
                <w:szCs w:val="24"/>
              </w:rPr>
              <w:t>,</w:t>
            </w:r>
            <w:r w:rsidR="00656B11">
              <w:rPr>
                <w:kern w:val="2"/>
                <w:szCs w:val="24"/>
              </w:rPr>
              <w:t xml:space="preserve"> </w:t>
            </w:r>
            <w:r w:rsidR="00B50BED">
              <w:rPr>
                <w:kern w:val="2"/>
                <w:szCs w:val="24"/>
              </w:rPr>
              <w:t>t</w:t>
            </w:r>
            <w:r w:rsidR="00656B11">
              <w:rPr>
                <w:kern w:val="2"/>
                <w:szCs w:val="24"/>
              </w:rPr>
              <w:t xml:space="preserve">el. Nr. </w:t>
            </w:r>
            <w:r w:rsidR="00B50BED" w:rsidRPr="00C50304">
              <w:rPr>
                <w:kern w:val="2"/>
                <w:szCs w:val="24"/>
              </w:rPr>
              <w:t xml:space="preserve">tel. </w:t>
            </w:r>
            <w:r w:rsidRPr="007269A5">
              <w:rPr>
                <w:kern w:val="2"/>
                <w:szCs w:val="24"/>
              </w:rPr>
              <w:t>+370 650 45 785</w:t>
            </w:r>
            <w:r w:rsidR="00B50BED">
              <w:rPr>
                <w:kern w:val="2"/>
                <w:szCs w:val="24"/>
              </w:rPr>
              <w:t xml:space="preserve">, el. paštas </w:t>
            </w:r>
            <w:r w:rsidRPr="007269A5">
              <w:rPr>
                <w:kern w:val="2"/>
                <w:szCs w:val="24"/>
              </w:rPr>
              <w:t>ricardas.ramanauskas@ku.lt</w:t>
            </w:r>
          </w:p>
          <w:p w14:paraId="7140BD5B" w14:textId="3AD4F3A0" w:rsidR="00A23301" w:rsidRPr="00B1644A" w:rsidRDefault="00A23301" w:rsidP="00C50304">
            <w:pPr>
              <w:jc w:val="both"/>
              <w:rPr>
                <w:kern w:val="2"/>
                <w:szCs w:val="24"/>
              </w:rPr>
            </w:pPr>
          </w:p>
        </w:tc>
      </w:tr>
      <w:tr w:rsidR="00A23301" w:rsidRPr="00B1644A" w14:paraId="1AA2E5B7" w14:textId="77777777" w:rsidTr="005C660A">
        <w:trPr>
          <w:trHeight w:val="300"/>
        </w:trPr>
        <w:tc>
          <w:tcPr>
            <w:tcW w:w="2704" w:type="dxa"/>
            <w:gridSpan w:val="2"/>
          </w:tcPr>
          <w:p w14:paraId="2128858A" w14:textId="77777777" w:rsidR="00A23301" w:rsidRPr="00B1644A" w:rsidRDefault="00A23301" w:rsidP="005C660A">
            <w:pPr>
              <w:rPr>
                <w:b/>
                <w:bCs/>
                <w:kern w:val="2"/>
                <w:szCs w:val="24"/>
              </w:rPr>
            </w:pPr>
            <w:r w:rsidRPr="00B1644A">
              <w:rPr>
                <w:b/>
                <w:bCs/>
                <w:kern w:val="2"/>
                <w:szCs w:val="24"/>
              </w:rPr>
              <w:t>2.2. Tiekėjo kontaktiniai asmenys, atsakingi už Sutarties vykdymą</w:t>
            </w:r>
          </w:p>
        </w:tc>
        <w:tc>
          <w:tcPr>
            <w:tcW w:w="6831" w:type="dxa"/>
            <w:gridSpan w:val="2"/>
          </w:tcPr>
          <w:p w14:paraId="2A97BFB9" w14:textId="4DE825AA" w:rsidR="00A23301" w:rsidRPr="001E3A1B" w:rsidRDefault="00A23301" w:rsidP="005C660A">
            <w:pPr>
              <w:rPr>
                <w:kern w:val="2"/>
                <w:szCs w:val="24"/>
              </w:rPr>
            </w:pPr>
          </w:p>
        </w:tc>
      </w:tr>
      <w:tr w:rsidR="00A23301" w:rsidRPr="00B1644A" w14:paraId="766C6C21" w14:textId="77777777" w:rsidTr="005C660A">
        <w:trPr>
          <w:trHeight w:val="300"/>
        </w:trPr>
        <w:tc>
          <w:tcPr>
            <w:tcW w:w="9535" w:type="dxa"/>
            <w:gridSpan w:val="4"/>
          </w:tcPr>
          <w:p w14:paraId="76535839" w14:textId="77777777" w:rsidR="00A23301" w:rsidRPr="00B1644A" w:rsidRDefault="00A23301" w:rsidP="005C660A">
            <w:pPr>
              <w:jc w:val="center"/>
              <w:rPr>
                <w:b/>
                <w:bCs/>
                <w:kern w:val="2"/>
                <w:szCs w:val="24"/>
              </w:rPr>
            </w:pPr>
            <w:r w:rsidRPr="00B1644A">
              <w:rPr>
                <w:b/>
                <w:bCs/>
                <w:kern w:val="2"/>
                <w:szCs w:val="24"/>
              </w:rPr>
              <w:lastRenderedPageBreak/>
              <w:t>3. SUTARTIES DALYKAS</w:t>
            </w:r>
          </w:p>
        </w:tc>
      </w:tr>
      <w:tr w:rsidR="00A23301" w:rsidRPr="00B1644A" w14:paraId="3C390C52" w14:textId="77777777" w:rsidTr="005C660A">
        <w:trPr>
          <w:trHeight w:val="300"/>
        </w:trPr>
        <w:tc>
          <w:tcPr>
            <w:tcW w:w="2704" w:type="dxa"/>
            <w:gridSpan w:val="2"/>
          </w:tcPr>
          <w:p w14:paraId="387D1DB5" w14:textId="77777777" w:rsidR="00A23301" w:rsidRPr="00B1644A" w:rsidRDefault="00A23301" w:rsidP="005C660A">
            <w:pPr>
              <w:rPr>
                <w:b/>
                <w:bCs/>
                <w:kern w:val="2"/>
                <w:szCs w:val="24"/>
              </w:rPr>
            </w:pPr>
            <w:r w:rsidRPr="00B1644A">
              <w:rPr>
                <w:b/>
                <w:bCs/>
                <w:kern w:val="2"/>
                <w:szCs w:val="24"/>
              </w:rPr>
              <w:t xml:space="preserve">3.1. Sutarties dalykas </w:t>
            </w:r>
          </w:p>
        </w:tc>
        <w:tc>
          <w:tcPr>
            <w:tcW w:w="6831" w:type="dxa"/>
            <w:gridSpan w:val="2"/>
          </w:tcPr>
          <w:p w14:paraId="33C9E7D7" w14:textId="19CED4BA" w:rsidR="00A23301" w:rsidRPr="00B1644A" w:rsidRDefault="00A23301" w:rsidP="005C660A">
            <w:pPr>
              <w:jc w:val="both"/>
              <w:rPr>
                <w:kern w:val="2"/>
                <w:szCs w:val="24"/>
              </w:rPr>
            </w:pPr>
            <w:r w:rsidRPr="00B1644A">
              <w:rPr>
                <w:kern w:val="2"/>
                <w:szCs w:val="24"/>
              </w:rPr>
              <w:t xml:space="preserve">Tiekėjas įsipareigoja Sutartyje numatytomis sąlygomis perduoti Pirkėjui </w:t>
            </w:r>
            <w:r w:rsidR="007269A5">
              <w:rPr>
                <w:kern w:val="2"/>
                <w:szCs w:val="24"/>
              </w:rPr>
              <w:t xml:space="preserve">žymėtą dyzelinį kurą. </w:t>
            </w:r>
            <w:r w:rsidRPr="00B1644A">
              <w:rPr>
                <w:kern w:val="2"/>
                <w:szCs w:val="24"/>
              </w:rPr>
              <w:t>(toliau – Prekės).</w:t>
            </w:r>
          </w:p>
          <w:p w14:paraId="63CFF6B9" w14:textId="77777777" w:rsidR="00A23301" w:rsidRPr="00B1644A" w:rsidRDefault="00A23301" w:rsidP="005C660A">
            <w:pPr>
              <w:jc w:val="both"/>
              <w:rPr>
                <w:kern w:val="2"/>
                <w:szCs w:val="24"/>
              </w:rPr>
            </w:pPr>
            <w:r w:rsidRPr="00B1644A">
              <w:rPr>
                <w:kern w:val="2"/>
                <w:szCs w:val="24"/>
              </w:rPr>
              <w:t>Išsamus Prekių aprašymas ir kiti reikalavimai tiekiamoms Prekėms nustatyti Sutarties priede Nr. 1 „Techninė specifikacija“ (toliau – Techninė specifikacija) ir Sutarties priede Nr. 2„Pasiūlymas“.</w:t>
            </w:r>
          </w:p>
        </w:tc>
      </w:tr>
      <w:tr w:rsidR="00A23301" w:rsidRPr="00B1644A" w14:paraId="6D015AB7" w14:textId="77777777" w:rsidTr="005C660A">
        <w:trPr>
          <w:trHeight w:val="300"/>
        </w:trPr>
        <w:tc>
          <w:tcPr>
            <w:tcW w:w="2704" w:type="dxa"/>
            <w:gridSpan w:val="2"/>
          </w:tcPr>
          <w:p w14:paraId="739A7BF4" w14:textId="77777777" w:rsidR="00A23301" w:rsidRPr="00B1644A" w:rsidRDefault="00A23301" w:rsidP="005C660A">
            <w:pPr>
              <w:rPr>
                <w:b/>
                <w:bCs/>
                <w:kern w:val="2"/>
                <w:szCs w:val="24"/>
              </w:rPr>
            </w:pPr>
            <w:r w:rsidRPr="00B1644A">
              <w:rPr>
                <w:b/>
                <w:bCs/>
                <w:kern w:val="2"/>
                <w:szCs w:val="24"/>
              </w:rPr>
              <w:t>3.2. Pirkimo numeris</w:t>
            </w:r>
          </w:p>
        </w:tc>
        <w:tc>
          <w:tcPr>
            <w:tcW w:w="6831" w:type="dxa"/>
            <w:gridSpan w:val="2"/>
          </w:tcPr>
          <w:p w14:paraId="08923B80" w14:textId="2EC3AA74" w:rsidR="00A23301" w:rsidRPr="00B1644A" w:rsidRDefault="00A23301" w:rsidP="005C660A">
            <w:pPr>
              <w:rPr>
                <w:kern w:val="2"/>
                <w:szCs w:val="24"/>
              </w:rPr>
            </w:pPr>
          </w:p>
        </w:tc>
      </w:tr>
      <w:tr w:rsidR="00A23301" w:rsidRPr="00B1644A" w14:paraId="0FE95EC6" w14:textId="77777777" w:rsidTr="005C660A">
        <w:trPr>
          <w:trHeight w:val="300"/>
        </w:trPr>
        <w:tc>
          <w:tcPr>
            <w:tcW w:w="2704" w:type="dxa"/>
            <w:gridSpan w:val="2"/>
          </w:tcPr>
          <w:p w14:paraId="680207AD" w14:textId="77777777" w:rsidR="00A23301" w:rsidRPr="00B1644A" w:rsidRDefault="00A23301" w:rsidP="005C660A">
            <w:pPr>
              <w:rPr>
                <w:b/>
                <w:bCs/>
                <w:kern w:val="2"/>
                <w:szCs w:val="24"/>
              </w:rPr>
            </w:pPr>
            <w:r w:rsidRPr="00B1644A">
              <w:rPr>
                <w:b/>
                <w:bCs/>
                <w:kern w:val="2"/>
                <w:szCs w:val="24"/>
              </w:rPr>
              <w:t>3.3. Informacija apie Europos Sąjungos lėšomis finansuojamą projektą arba kitą projektą</w:t>
            </w:r>
          </w:p>
        </w:tc>
        <w:tc>
          <w:tcPr>
            <w:tcW w:w="6831" w:type="dxa"/>
            <w:gridSpan w:val="2"/>
          </w:tcPr>
          <w:p w14:paraId="2145DAD8" w14:textId="62CAB268" w:rsidR="00A23301" w:rsidRPr="00B1644A" w:rsidRDefault="007269A5" w:rsidP="00B601BE">
            <w:pPr>
              <w:rPr>
                <w:kern w:val="2"/>
                <w:szCs w:val="24"/>
              </w:rPr>
            </w:pPr>
            <w:r>
              <w:rPr>
                <w:kern w:val="2"/>
                <w:szCs w:val="24"/>
              </w:rPr>
              <w:t>Netaikoma</w:t>
            </w:r>
          </w:p>
        </w:tc>
      </w:tr>
      <w:tr w:rsidR="00A23301" w:rsidRPr="00B1644A" w14:paraId="2D2AA4BE" w14:textId="77777777" w:rsidTr="005C660A">
        <w:trPr>
          <w:trHeight w:val="300"/>
        </w:trPr>
        <w:tc>
          <w:tcPr>
            <w:tcW w:w="9535" w:type="dxa"/>
            <w:gridSpan w:val="4"/>
          </w:tcPr>
          <w:p w14:paraId="06E57E4B" w14:textId="77777777" w:rsidR="00A23301" w:rsidRPr="00B1644A" w:rsidRDefault="00A23301" w:rsidP="005C660A">
            <w:pPr>
              <w:jc w:val="center"/>
              <w:rPr>
                <w:b/>
                <w:bCs/>
                <w:kern w:val="2"/>
                <w:szCs w:val="24"/>
              </w:rPr>
            </w:pPr>
            <w:r w:rsidRPr="00B1644A">
              <w:rPr>
                <w:b/>
                <w:bCs/>
                <w:kern w:val="2"/>
                <w:szCs w:val="24"/>
              </w:rPr>
              <w:t>4. PREKIŲ PRISTATYMO TERMINAI IR PREKIŲ PERDAVIMO - PRIĖMIMO TVARKA</w:t>
            </w:r>
          </w:p>
        </w:tc>
      </w:tr>
      <w:tr w:rsidR="00A23301" w:rsidRPr="00B1644A" w14:paraId="048E022E" w14:textId="77777777" w:rsidTr="005C660A">
        <w:trPr>
          <w:trHeight w:val="300"/>
        </w:trPr>
        <w:tc>
          <w:tcPr>
            <w:tcW w:w="2704" w:type="dxa"/>
            <w:gridSpan w:val="2"/>
          </w:tcPr>
          <w:p w14:paraId="57FEC7EA" w14:textId="77777777" w:rsidR="00A23301" w:rsidRPr="00B1644A" w:rsidRDefault="00A23301" w:rsidP="005C660A">
            <w:pPr>
              <w:rPr>
                <w:b/>
                <w:bCs/>
                <w:kern w:val="2"/>
                <w:szCs w:val="24"/>
              </w:rPr>
            </w:pPr>
            <w:r w:rsidRPr="00B1644A">
              <w:rPr>
                <w:b/>
                <w:bCs/>
                <w:kern w:val="2"/>
                <w:szCs w:val="24"/>
              </w:rPr>
              <w:t>4.1. Prekių pristatymo terminas, kai Prekės pristatomos vienu kartu</w:t>
            </w:r>
          </w:p>
          <w:p w14:paraId="6448535E" w14:textId="77777777" w:rsidR="00A23301" w:rsidRPr="00B1644A" w:rsidRDefault="00A23301" w:rsidP="005C660A">
            <w:pPr>
              <w:rPr>
                <w:b/>
                <w:bCs/>
                <w:kern w:val="2"/>
                <w:szCs w:val="24"/>
              </w:rPr>
            </w:pPr>
          </w:p>
        </w:tc>
        <w:tc>
          <w:tcPr>
            <w:tcW w:w="6831" w:type="dxa"/>
            <w:gridSpan w:val="2"/>
          </w:tcPr>
          <w:p w14:paraId="45B3248D" w14:textId="5F9F6743" w:rsidR="00A23301" w:rsidRPr="00B1644A" w:rsidRDefault="007269A5" w:rsidP="005C660A">
            <w:pPr>
              <w:jc w:val="both"/>
              <w:rPr>
                <w:szCs w:val="24"/>
              </w:rPr>
            </w:pPr>
            <w:r>
              <w:rPr>
                <w:kern w:val="2"/>
                <w:szCs w:val="24"/>
              </w:rPr>
              <w:t>Netaikoma</w:t>
            </w:r>
          </w:p>
        </w:tc>
      </w:tr>
      <w:tr w:rsidR="00A23301" w:rsidRPr="00B1644A" w14:paraId="5BA22409" w14:textId="77777777" w:rsidTr="005C660A">
        <w:trPr>
          <w:trHeight w:val="300"/>
        </w:trPr>
        <w:tc>
          <w:tcPr>
            <w:tcW w:w="2704" w:type="dxa"/>
            <w:gridSpan w:val="2"/>
          </w:tcPr>
          <w:p w14:paraId="56F640BA" w14:textId="77777777" w:rsidR="00A23301" w:rsidRPr="00B1644A" w:rsidRDefault="00A23301" w:rsidP="005C660A">
            <w:pPr>
              <w:rPr>
                <w:b/>
                <w:bCs/>
                <w:kern w:val="2"/>
                <w:szCs w:val="24"/>
              </w:rPr>
            </w:pPr>
            <w:r w:rsidRPr="00B1644A">
              <w:rPr>
                <w:b/>
                <w:bCs/>
                <w:kern w:val="2"/>
                <w:szCs w:val="24"/>
              </w:rPr>
              <w:t>4.2. Prekių (ar jų dalies) pristatymo termino pratęsimas</w:t>
            </w:r>
          </w:p>
        </w:tc>
        <w:tc>
          <w:tcPr>
            <w:tcW w:w="6831" w:type="dxa"/>
            <w:gridSpan w:val="2"/>
          </w:tcPr>
          <w:p w14:paraId="401E0B3E" w14:textId="77777777" w:rsidR="00A23301" w:rsidRPr="00B1644A" w:rsidRDefault="00A23301" w:rsidP="005C660A">
            <w:pPr>
              <w:rPr>
                <w:kern w:val="2"/>
                <w:szCs w:val="24"/>
              </w:rPr>
            </w:pPr>
            <w:r w:rsidRPr="00B1644A">
              <w:rPr>
                <w:kern w:val="2"/>
                <w:szCs w:val="24"/>
              </w:rPr>
              <w:t>Netaikoma</w:t>
            </w:r>
          </w:p>
        </w:tc>
      </w:tr>
      <w:tr w:rsidR="00A23301" w:rsidRPr="00B1644A" w14:paraId="6B4E6664" w14:textId="77777777" w:rsidTr="005C660A">
        <w:trPr>
          <w:trHeight w:val="300"/>
        </w:trPr>
        <w:tc>
          <w:tcPr>
            <w:tcW w:w="2704" w:type="dxa"/>
            <w:gridSpan w:val="2"/>
          </w:tcPr>
          <w:p w14:paraId="764D574A" w14:textId="77777777" w:rsidR="00A23301" w:rsidRPr="00B1644A" w:rsidRDefault="00A23301" w:rsidP="005C660A">
            <w:pPr>
              <w:rPr>
                <w:b/>
                <w:bCs/>
                <w:kern w:val="2"/>
                <w:szCs w:val="24"/>
              </w:rPr>
            </w:pPr>
            <w:r w:rsidRPr="00B1644A">
              <w:rPr>
                <w:b/>
                <w:bCs/>
                <w:kern w:val="2"/>
                <w:szCs w:val="24"/>
              </w:rPr>
              <w:t>4.3. Užsakymų teikimo tvarka</w:t>
            </w:r>
          </w:p>
        </w:tc>
        <w:tc>
          <w:tcPr>
            <w:tcW w:w="6831" w:type="dxa"/>
            <w:gridSpan w:val="2"/>
          </w:tcPr>
          <w:p w14:paraId="3864272D" w14:textId="51EDD3F7" w:rsidR="00132DD9" w:rsidRDefault="007269A5" w:rsidP="005C660A">
            <w:pPr>
              <w:rPr>
                <w:kern w:val="2"/>
                <w:szCs w:val="24"/>
              </w:rPr>
            </w:pPr>
            <w:r w:rsidRPr="007269A5">
              <w:rPr>
                <w:kern w:val="2"/>
                <w:szCs w:val="24"/>
              </w:rPr>
              <w:t xml:space="preserve">Kuras turi būti pristatomas į </w:t>
            </w:r>
            <w:r>
              <w:rPr>
                <w:kern w:val="2"/>
                <w:szCs w:val="24"/>
              </w:rPr>
              <w:t>Pirkėjo</w:t>
            </w:r>
            <w:r w:rsidRPr="007269A5">
              <w:rPr>
                <w:kern w:val="2"/>
                <w:szCs w:val="24"/>
              </w:rPr>
              <w:t xml:space="preserve"> valdomus laivus laivu bunkeriuotoju arba autocisterna per 24 valandas po užsakymo apie kuro poreikį gavimo dienos. Vienkartinio pristatymo kiekis – nuo 300 iki 40000 litrų</w:t>
            </w:r>
            <w:r>
              <w:rPr>
                <w:kern w:val="2"/>
                <w:szCs w:val="24"/>
              </w:rPr>
              <w:t>.</w:t>
            </w:r>
            <w:r>
              <w:t xml:space="preserve"> </w:t>
            </w:r>
            <w:r w:rsidRPr="007269A5">
              <w:rPr>
                <w:kern w:val="2"/>
                <w:szCs w:val="24"/>
              </w:rPr>
              <w:t xml:space="preserve">Paraiška, prieš vieną dieną, pateikiama </w:t>
            </w:r>
            <w:r>
              <w:rPr>
                <w:kern w:val="2"/>
                <w:szCs w:val="24"/>
              </w:rPr>
              <w:t>Tiekėjui</w:t>
            </w:r>
            <w:r w:rsidRPr="007269A5">
              <w:rPr>
                <w:kern w:val="2"/>
                <w:szCs w:val="24"/>
              </w:rPr>
              <w:t xml:space="preserve"> el. p. ____________________________,. </w:t>
            </w:r>
            <w:r>
              <w:rPr>
                <w:kern w:val="2"/>
                <w:szCs w:val="24"/>
              </w:rPr>
              <w:t>Tiekėjas</w:t>
            </w:r>
            <w:r w:rsidRPr="007269A5">
              <w:rPr>
                <w:kern w:val="2"/>
                <w:szCs w:val="24"/>
              </w:rPr>
              <w:t xml:space="preserve"> turi patvirtinti užsakymo gavimą. </w:t>
            </w:r>
          </w:p>
          <w:p w14:paraId="7E1E04EF" w14:textId="77777777" w:rsidR="00132DD9" w:rsidRDefault="00132DD9" w:rsidP="005C660A">
            <w:pPr>
              <w:rPr>
                <w:kern w:val="2"/>
                <w:szCs w:val="24"/>
              </w:rPr>
            </w:pPr>
            <w:r>
              <w:rPr>
                <w:kern w:val="2"/>
                <w:szCs w:val="24"/>
              </w:rPr>
              <w:t>Tiekėjas</w:t>
            </w:r>
            <w:r w:rsidRPr="00132DD9">
              <w:rPr>
                <w:kern w:val="2"/>
                <w:szCs w:val="24"/>
              </w:rPr>
              <w:t xml:space="preserve"> pasirūpina, kad Kuras būtų pristatytas į priėmimo vietą, suderinus su Pirkėju, kad Pirkėjas galėtų Kurą patikrinti, įsitikinti jo tinkamumu ir įforminti Kuro priėmimą</w:t>
            </w:r>
            <w:r>
              <w:rPr>
                <w:kern w:val="2"/>
                <w:szCs w:val="24"/>
              </w:rPr>
              <w:t>. Tiekėjas</w:t>
            </w:r>
            <w:r w:rsidRPr="00132DD9">
              <w:rPr>
                <w:kern w:val="2"/>
                <w:szCs w:val="24"/>
              </w:rPr>
              <w:t xml:space="preserve"> Pirkėjo užsakytą Kuro kiekį pagal Pirkėjo poreikį ir nurodymus išpilsto į Pirkėjo laivų talpyklas.</w:t>
            </w:r>
          </w:p>
          <w:p w14:paraId="48BB58F9" w14:textId="77777777" w:rsidR="00132DD9" w:rsidRDefault="00132DD9" w:rsidP="005C660A">
            <w:pPr>
              <w:rPr>
                <w:kern w:val="2"/>
                <w:szCs w:val="24"/>
              </w:rPr>
            </w:pPr>
            <w:r w:rsidRPr="00132DD9">
              <w:rPr>
                <w:kern w:val="2"/>
                <w:szCs w:val="24"/>
              </w:rPr>
              <w:t>Esant poreikiui, užsakymai vykdomi iš karto pateikus paraišką, šventinėmis ar nedarbo dienomis.</w:t>
            </w:r>
          </w:p>
          <w:p w14:paraId="101AB2EA" w14:textId="08E04D74" w:rsidR="00132DD9" w:rsidRPr="00B1644A" w:rsidRDefault="00132DD9" w:rsidP="005C660A">
            <w:pPr>
              <w:rPr>
                <w:kern w:val="2"/>
                <w:szCs w:val="24"/>
              </w:rPr>
            </w:pPr>
            <w:r>
              <w:rPr>
                <w:kern w:val="2"/>
                <w:szCs w:val="24"/>
              </w:rPr>
              <w:t>N</w:t>
            </w:r>
            <w:r w:rsidRPr="00132DD9">
              <w:rPr>
                <w:kern w:val="2"/>
                <w:szCs w:val="24"/>
              </w:rPr>
              <w:t>aftos produktų priėmimas kiekybiniu požiūriu vykdomas Pardavėjo metrologiškai patikrintų naftos produktų apskaitos prietaisų pagalba arba pagal autocisternos kalibruotes, nustatytas metrologinės tarnybos;</w:t>
            </w:r>
          </w:p>
        </w:tc>
      </w:tr>
      <w:tr w:rsidR="00A23301" w:rsidRPr="00B1644A" w14:paraId="08025DDE" w14:textId="77777777" w:rsidTr="005C660A">
        <w:trPr>
          <w:trHeight w:val="300"/>
        </w:trPr>
        <w:tc>
          <w:tcPr>
            <w:tcW w:w="2704" w:type="dxa"/>
            <w:gridSpan w:val="2"/>
          </w:tcPr>
          <w:p w14:paraId="39BAEAB0" w14:textId="77777777" w:rsidR="00A23301" w:rsidRPr="00B1644A" w:rsidRDefault="00A23301" w:rsidP="005C660A">
            <w:pPr>
              <w:rPr>
                <w:b/>
                <w:bCs/>
                <w:kern w:val="2"/>
                <w:szCs w:val="24"/>
              </w:rPr>
            </w:pPr>
            <w:r w:rsidRPr="00B1644A">
              <w:rPr>
                <w:b/>
                <w:bCs/>
                <w:kern w:val="2"/>
                <w:szCs w:val="24"/>
              </w:rPr>
              <w:t>4.4. Dėl Prekių pristatymo dalimis vertės / apimties</w:t>
            </w:r>
          </w:p>
        </w:tc>
        <w:tc>
          <w:tcPr>
            <w:tcW w:w="6831" w:type="dxa"/>
            <w:gridSpan w:val="2"/>
          </w:tcPr>
          <w:p w14:paraId="52CA2C31" w14:textId="77777777" w:rsidR="00A23301" w:rsidRPr="00B1644A" w:rsidRDefault="00A23301" w:rsidP="005C660A">
            <w:pPr>
              <w:rPr>
                <w:kern w:val="2"/>
                <w:szCs w:val="24"/>
              </w:rPr>
            </w:pPr>
            <w:r w:rsidRPr="00B1644A">
              <w:rPr>
                <w:kern w:val="2"/>
                <w:szCs w:val="24"/>
              </w:rPr>
              <w:t>Netaikoma</w:t>
            </w:r>
          </w:p>
          <w:p w14:paraId="310E2DDE" w14:textId="77777777" w:rsidR="00A23301" w:rsidRPr="00B1644A" w:rsidRDefault="00A23301" w:rsidP="005C660A">
            <w:pPr>
              <w:rPr>
                <w:kern w:val="2"/>
                <w:szCs w:val="24"/>
              </w:rPr>
            </w:pPr>
          </w:p>
        </w:tc>
      </w:tr>
      <w:tr w:rsidR="00A23301" w:rsidRPr="00B1644A" w14:paraId="33AB6E8E" w14:textId="77777777" w:rsidTr="005C660A">
        <w:trPr>
          <w:trHeight w:val="300"/>
        </w:trPr>
        <w:tc>
          <w:tcPr>
            <w:tcW w:w="2704" w:type="dxa"/>
            <w:gridSpan w:val="2"/>
          </w:tcPr>
          <w:p w14:paraId="5DD7B44F" w14:textId="77777777" w:rsidR="00A23301" w:rsidRPr="00B1644A" w:rsidRDefault="00A23301" w:rsidP="005C660A">
            <w:pPr>
              <w:rPr>
                <w:b/>
                <w:bCs/>
                <w:kern w:val="2"/>
                <w:szCs w:val="24"/>
              </w:rPr>
            </w:pPr>
            <w:r w:rsidRPr="00B1644A">
              <w:rPr>
                <w:b/>
                <w:bCs/>
                <w:kern w:val="2"/>
                <w:szCs w:val="24"/>
              </w:rPr>
              <w:t xml:space="preserve">4.5. Kartu su Prekėmis pateikiami dokumentai </w:t>
            </w:r>
          </w:p>
        </w:tc>
        <w:tc>
          <w:tcPr>
            <w:tcW w:w="6831" w:type="dxa"/>
            <w:gridSpan w:val="2"/>
          </w:tcPr>
          <w:p w14:paraId="46535626" w14:textId="125D0FF7" w:rsidR="007E5F99" w:rsidRPr="00B1644A" w:rsidRDefault="007E5F99" w:rsidP="007E5F9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Kartu su Prekėmis pateikiami šie dokumentai: Prekių</w:t>
            </w:r>
          </w:p>
          <w:p w14:paraId="5BA713B2" w14:textId="5D1D7737" w:rsidR="00A23301" w:rsidRPr="00B1644A" w:rsidRDefault="007E5F99" w:rsidP="007E5F99">
            <w:pPr>
              <w:autoSpaceDE w:val="0"/>
              <w:autoSpaceDN w:val="0"/>
              <w:adjustRightInd w:val="0"/>
              <w:jc w:val="both"/>
              <w:rPr>
                <w:kern w:val="2"/>
                <w:szCs w:val="24"/>
              </w:rPr>
            </w:pPr>
            <w:r w:rsidRPr="00B1644A">
              <w:rPr>
                <w:rFonts w:ascii="TimesNewRomanPSMT" w:hAnsi="TimesNewRomanPSMT" w:cs="TimesNewRomanPSMT"/>
                <w:szCs w:val="24"/>
              </w:rPr>
              <w:t>perdavimo-priėmimo aktas</w:t>
            </w:r>
            <w:r>
              <w:rPr>
                <w:rFonts w:ascii="TimesNewRomanPSMT" w:hAnsi="TimesNewRomanPSMT" w:cs="TimesNewRomanPSMT"/>
                <w:szCs w:val="24"/>
              </w:rPr>
              <w:t>;</w:t>
            </w:r>
            <w:r w:rsidR="00AE73BE">
              <w:t xml:space="preserve"> </w:t>
            </w:r>
            <w:r w:rsidR="00AE73BE" w:rsidRPr="00AE73BE">
              <w:rPr>
                <w:rFonts w:ascii="TimesNewRomanPSMT" w:hAnsi="TimesNewRomanPSMT" w:cs="TimesNewRomanPSMT"/>
                <w:szCs w:val="24"/>
              </w:rPr>
              <w:t xml:space="preserve">pirkimo dienos AB „Orlen Lietuva“ degalų kainų protokolą, akcizų apskaičiavimo dokumentą, atsargų </w:t>
            </w:r>
            <w:r w:rsidR="00AE73BE" w:rsidRPr="00AE73BE">
              <w:rPr>
                <w:rFonts w:ascii="TimesNewRomanPSMT" w:hAnsi="TimesNewRomanPSMT" w:cs="TimesNewRomanPSMT"/>
                <w:szCs w:val="24"/>
              </w:rPr>
              <w:lastRenderedPageBreak/>
              <w:t>pakrovimo į laivą važtaraštį, kokybės pažymėjimą.</w:t>
            </w:r>
            <w:r>
              <w:rPr>
                <w:rFonts w:ascii="TimesNewRomanPSMT" w:hAnsi="TimesNewRomanPSMT" w:cs="TimesNewRomanPSMT"/>
                <w:szCs w:val="24"/>
              </w:rPr>
              <w:t xml:space="preserve"> </w:t>
            </w:r>
            <w:r w:rsidRPr="00B1644A">
              <w:rPr>
                <w:kern w:val="2"/>
                <w:szCs w:val="24"/>
              </w:rPr>
              <w:t>Tiekėjui nepateikus nurodytų dokumentų, laikoma, kad Prekės neatitinka Sutartyje nustatytų reikalavimų.</w:t>
            </w:r>
          </w:p>
        </w:tc>
      </w:tr>
      <w:tr w:rsidR="00A23301" w:rsidRPr="00B1644A" w14:paraId="375E8EA1" w14:textId="77777777" w:rsidTr="005C660A">
        <w:trPr>
          <w:trHeight w:val="300"/>
        </w:trPr>
        <w:tc>
          <w:tcPr>
            <w:tcW w:w="9535" w:type="dxa"/>
            <w:gridSpan w:val="4"/>
          </w:tcPr>
          <w:p w14:paraId="52BCFDB9" w14:textId="77777777" w:rsidR="00A23301" w:rsidRPr="00B1644A" w:rsidRDefault="00A23301" w:rsidP="005C660A">
            <w:pPr>
              <w:jc w:val="center"/>
              <w:rPr>
                <w:b/>
                <w:bCs/>
                <w:kern w:val="2"/>
                <w:szCs w:val="24"/>
              </w:rPr>
            </w:pPr>
            <w:r w:rsidRPr="00B1644A">
              <w:rPr>
                <w:b/>
                <w:bCs/>
                <w:kern w:val="2"/>
                <w:szCs w:val="24"/>
              </w:rPr>
              <w:lastRenderedPageBreak/>
              <w:t>5. SUTARTIES KAINA IR ATSISKAITYMO TVARKA</w:t>
            </w:r>
          </w:p>
        </w:tc>
      </w:tr>
      <w:tr w:rsidR="00A23301" w:rsidRPr="00B1644A" w14:paraId="6BB10C01" w14:textId="77777777" w:rsidTr="005C660A">
        <w:trPr>
          <w:trHeight w:val="300"/>
        </w:trPr>
        <w:tc>
          <w:tcPr>
            <w:tcW w:w="2704" w:type="dxa"/>
            <w:gridSpan w:val="2"/>
          </w:tcPr>
          <w:p w14:paraId="419289F5" w14:textId="77777777" w:rsidR="00A23301" w:rsidRPr="00B1644A" w:rsidRDefault="00A23301" w:rsidP="005C660A">
            <w:pPr>
              <w:rPr>
                <w:b/>
                <w:bCs/>
                <w:kern w:val="2"/>
                <w:szCs w:val="24"/>
              </w:rPr>
            </w:pPr>
            <w:r w:rsidRPr="00B1644A">
              <w:rPr>
                <w:b/>
                <w:bCs/>
                <w:kern w:val="2"/>
                <w:szCs w:val="24"/>
              </w:rPr>
              <w:t>5.1. Sutarčiai taikomas kainos apskaičiavimo būdas</w:t>
            </w:r>
          </w:p>
        </w:tc>
        <w:tc>
          <w:tcPr>
            <w:tcW w:w="6831" w:type="dxa"/>
            <w:gridSpan w:val="2"/>
          </w:tcPr>
          <w:p w14:paraId="3BC0BA1F" w14:textId="4829ADFB" w:rsidR="00A23301" w:rsidRPr="00B1644A" w:rsidRDefault="00542DE9" w:rsidP="005C660A">
            <w:pPr>
              <w:rPr>
                <w:kern w:val="2"/>
              </w:rPr>
            </w:pPr>
            <w:r w:rsidRPr="00542DE9">
              <w:rPr>
                <w:kern w:val="2"/>
                <w:szCs w:val="24"/>
              </w:rPr>
              <w:t>Fiksuoto įkainio kainodara</w:t>
            </w:r>
          </w:p>
        </w:tc>
      </w:tr>
      <w:tr w:rsidR="00A23301" w:rsidRPr="00B1644A" w14:paraId="39E79319" w14:textId="77777777" w:rsidTr="005C660A">
        <w:trPr>
          <w:trHeight w:val="300"/>
        </w:trPr>
        <w:tc>
          <w:tcPr>
            <w:tcW w:w="2704" w:type="dxa"/>
            <w:gridSpan w:val="2"/>
          </w:tcPr>
          <w:p w14:paraId="02266CEA" w14:textId="252ED556" w:rsidR="00A23301" w:rsidRPr="00B1644A" w:rsidRDefault="00A23301" w:rsidP="005C660A">
            <w:pPr>
              <w:rPr>
                <w:b/>
                <w:bCs/>
                <w:kern w:val="2"/>
                <w:szCs w:val="24"/>
              </w:rPr>
            </w:pPr>
            <w:r w:rsidRPr="00B1644A">
              <w:rPr>
                <w:b/>
                <w:bCs/>
                <w:kern w:val="2"/>
                <w:szCs w:val="24"/>
              </w:rPr>
              <w:t xml:space="preserve">5.2. Pradinės Sutarties vertė ir Sutarties kaina, kai taikoma </w:t>
            </w:r>
            <w:r w:rsidRPr="00B1644A">
              <w:rPr>
                <w:b/>
                <w:bCs/>
                <w:kern w:val="2"/>
                <w:szCs w:val="24"/>
                <w:u w:val="single"/>
              </w:rPr>
              <w:t xml:space="preserve">fiksuoto </w:t>
            </w:r>
            <w:r w:rsidR="00542DE9">
              <w:rPr>
                <w:b/>
                <w:bCs/>
                <w:kern w:val="2"/>
                <w:szCs w:val="24"/>
                <w:u w:val="single"/>
              </w:rPr>
              <w:t>į</w:t>
            </w:r>
            <w:r w:rsidRPr="00B1644A">
              <w:rPr>
                <w:b/>
                <w:bCs/>
                <w:kern w:val="2"/>
                <w:szCs w:val="24"/>
                <w:u w:val="single"/>
              </w:rPr>
              <w:t>kain</w:t>
            </w:r>
            <w:r w:rsidR="00542DE9">
              <w:rPr>
                <w:b/>
                <w:bCs/>
                <w:kern w:val="2"/>
                <w:szCs w:val="24"/>
                <w:u w:val="single"/>
              </w:rPr>
              <w:t>io</w:t>
            </w:r>
            <w:r w:rsidRPr="00B1644A">
              <w:rPr>
                <w:b/>
                <w:bCs/>
                <w:kern w:val="2"/>
                <w:szCs w:val="24"/>
              </w:rPr>
              <w:t xml:space="preserve"> kainodara</w:t>
            </w:r>
          </w:p>
          <w:p w14:paraId="172D0BE0" w14:textId="77777777" w:rsidR="00A23301" w:rsidRPr="00B1644A" w:rsidRDefault="00A23301" w:rsidP="005C660A">
            <w:pPr>
              <w:rPr>
                <w:b/>
                <w:bCs/>
                <w:kern w:val="2"/>
                <w:szCs w:val="24"/>
              </w:rPr>
            </w:pPr>
          </w:p>
          <w:p w14:paraId="362D5310" w14:textId="77777777" w:rsidR="00A23301" w:rsidRPr="00B1644A" w:rsidRDefault="00A23301" w:rsidP="005C660A">
            <w:pPr>
              <w:rPr>
                <w:b/>
                <w:bCs/>
                <w:kern w:val="2"/>
                <w:szCs w:val="24"/>
              </w:rPr>
            </w:pPr>
          </w:p>
          <w:p w14:paraId="03D8709F" w14:textId="77777777" w:rsidR="00A23301" w:rsidRPr="00B1644A" w:rsidRDefault="00A23301" w:rsidP="005C660A">
            <w:pPr>
              <w:rPr>
                <w:b/>
                <w:bCs/>
                <w:kern w:val="2"/>
                <w:szCs w:val="24"/>
              </w:rPr>
            </w:pPr>
          </w:p>
          <w:p w14:paraId="21653524" w14:textId="77777777" w:rsidR="00A23301" w:rsidRPr="00B1644A" w:rsidRDefault="00A23301" w:rsidP="005C660A">
            <w:pPr>
              <w:jc w:val="both"/>
              <w:rPr>
                <w:b/>
                <w:bCs/>
                <w:kern w:val="2"/>
                <w:szCs w:val="24"/>
              </w:rPr>
            </w:pPr>
          </w:p>
        </w:tc>
        <w:tc>
          <w:tcPr>
            <w:tcW w:w="6831" w:type="dxa"/>
            <w:gridSpan w:val="2"/>
          </w:tcPr>
          <w:p w14:paraId="14F3A3EB" w14:textId="17B069E6" w:rsidR="00302E96" w:rsidRPr="009C55FB" w:rsidRDefault="00302E96" w:rsidP="00302E96">
            <w:pPr>
              <w:rPr>
                <w:kern w:val="2"/>
                <w:szCs w:val="24"/>
              </w:rPr>
            </w:pPr>
            <w:r w:rsidRPr="009C55FB">
              <w:rPr>
                <w:kern w:val="2"/>
                <w:szCs w:val="24"/>
              </w:rPr>
              <w:t xml:space="preserve">Pradinės Sutarties vertė yra </w:t>
            </w:r>
            <w:r w:rsidR="007269A5" w:rsidRPr="007269A5">
              <w:rPr>
                <w:kern w:val="2"/>
                <w:szCs w:val="24"/>
              </w:rPr>
              <w:t xml:space="preserve">75 000,00 Eur </w:t>
            </w:r>
            <w:r w:rsidR="00EA561C" w:rsidRPr="009C55FB">
              <w:rPr>
                <w:kern w:val="2"/>
                <w:szCs w:val="24"/>
              </w:rPr>
              <w:t>(</w:t>
            </w:r>
            <w:r w:rsidR="00BD712F">
              <w:rPr>
                <w:kern w:val="2"/>
                <w:szCs w:val="24"/>
              </w:rPr>
              <w:t>s</w:t>
            </w:r>
            <w:r w:rsidR="00BD712F" w:rsidRPr="00BD712F">
              <w:rPr>
                <w:kern w:val="2"/>
                <w:szCs w:val="24"/>
              </w:rPr>
              <w:t>eptyniasdešimt penki tūkstančiai</w:t>
            </w:r>
            <w:r w:rsidR="001430DD" w:rsidRPr="009C55FB">
              <w:rPr>
                <w:kern w:val="2"/>
                <w:szCs w:val="24"/>
              </w:rPr>
              <w:t xml:space="preserve"> </w:t>
            </w:r>
            <w:r w:rsidR="00EA561C" w:rsidRPr="009C55FB">
              <w:rPr>
                <w:kern w:val="2"/>
                <w:szCs w:val="24"/>
              </w:rPr>
              <w:t>eurai,</w:t>
            </w:r>
            <w:r w:rsidR="001430DD" w:rsidRPr="009C55FB">
              <w:rPr>
                <w:kern w:val="2"/>
                <w:szCs w:val="24"/>
              </w:rPr>
              <w:t xml:space="preserve"> 00 ct</w:t>
            </w:r>
            <w:r w:rsidR="00EA561C" w:rsidRPr="009C55FB">
              <w:rPr>
                <w:kern w:val="2"/>
                <w:szCs w:val="24"/>
              </w:rPr>
              <w:t>)</w:t>
            </w:r>
            <w:r w:rsidR="001430DD" w:rsidRPr="009C55FB">
              <w:rPr>
                <w:kern w:val="2"/>
                <w:szCs w:val="24"/>
              </w:rPr>
              <w:t xml:space="preserve"> </w:t>
            </w:r>
            <w:r w:rsidRPr="009C55FB">
              <w:rPr>
                <w:kern w:val="2"/>
                <w:szCs w:val="24"/>
              </w:rPr>
              <w:t xml:space="preserve"> be pridėtinės vertės mokesčio (toliau – PVM). </w:t>
            </w:r>
          </w:p>
          <w:p w14:paraId="18653B32" w14:textId="2C97D41C" w:rsidR="00542DE9" w:rsidRPr="00542DE9" w:rsidRDefault="00542DE9" w:rsidP="00542DE9">
            <w:pPr>
              <w:rPr>
                <w:kern w:val="2"/>
                <w:szCs w:val="24"/>
              </w:rPr>
            </w:pPr>
            <w:r w:rsidRPr="00542DE9">
              <w:rPr>
                <w:kern w:val="2"/>
                <w:szCs w:val="24"/>
              </w:rPr>
              <w:t xml:space="preserve">Dyzelinui (žymėtas laivams) </w:t>
            </w:r>
            <w:r>
              <w:rPr>
                <w:kern w:val="2"/>
                <w:szCs w:val="24"/>
              </w:rPr>
              <w:t>į</w:t>
            </w:r>
            <w:r w:rsidRPr="00542DE9">
              <w:rPr>
                <w:kern w:val="2"/>
                <w:szCs w:val="24"/>
              </w:rPr>
              <w:t>kain</w:t>
            </w:r>
            <w:r>
              <w:rPr>
                <w:kern w:val="2"/>
                <w:szCs w:val="24"/>
              </w:rPr>
              <w:t>is</w:t>
            </w:r>
            <w:r w:rsidRPr="00542DE9">
              <w:rPr>
                <w:kern w:val="2"/>
                <w:szCs w:val="24"/>
              </w:rPr>
              <w:t xml:space="preserve"> skaičiuojama pagal formulę: K=A+P + PVM% ;</w:t>
            </w:r>
          </w:p>
          <w:p w14:paraId="7E9CACB3" w14:textId="77777777" w:rsidR="00542DE9" w:rsidRPr="00542DE9" w:rsidRDefault="00542DE9" w:rsidP="00542DE9">
            <w:pPr>
              <w:rPr>
                <w:kern w:val="2"/>
                <w:szCs w:val="24"/>
              </w:rPr>
            </w:pPr>
            <w:r w:rsidRPr="00542DE9">
              <w:rPr>
                <w:kern w:val="2"/>
                <w:szCs w:val="24"/>
              </w:rPr>
              <w:t>K – galutinė pardavimo kaina, Eur/l;</w:t>
            </w:r>
          </w:p>
          <w:p w14:paraId="5B9A506D" w14:textId="77777777" w:rsidR="00542DE9" w:rsidRPr="00542DE9" w:rsidRDefault="00542DE9" w:rsidP="00542DE9">
            <w:pPr>
              <w:rPr>
                <w:kern w:val="2"/>
                <w:szCs w:val="24"/>
              </w:rPr>
            </w:pPr>
            <w:r w:rsidRPr="00542DE9">
              <w:rPr>
                <w:kern w:val="2"/>
                <w:szCs w:val="24"/>
              </w:rPr>
              <w:t>A – Įkainio bazė (kintamoji dalis) - naftos produkto (žymėto dyzelino kuro laivams) AB ,,Orlen Lietuva“ protokolinė Kuro pardavimo kaina Kuro pirkimo dieną Eur/l be PVM, kuri pateikiama AB „Orlen Lietuva“ parduodamų naftos produktų kainoraštyje  (www.orlenlietuva.lt).</w:t>
            </w:r>
          </w:p>
          <w:p w14:paraId="4A0C5A1C" w14:textId="49EC9B4D" w:rsidR="00542DE9" w:rsidRPr="00542DE9" w:rsidRDefault="00542DE9" w:rsidP="00542DE9">
            <w:pPr>
              <w:rPr>
                <w:kern w:val="2"/>
                <w:szCs w:val="24"/>
              </w:rPr>
            </w:pPr>
            <w:r w:rsidRPr="00542DE9">
              <w:rPr>
                <w:kern w:val="2"/>
                <w:szCs w:val="24"/>
              </w:rPr>
              <w:t xml:space="preserve">P- </w:t>
            </w:r>
            <w:r>
              <w:rPr>
                <w:kern w:val="2"/>
                <w:szCs w:val="24"/>
              </w:rPr>
              <w:t>Tiekėjo</w:t>
            </w:r>
            <w:r w:rsidRPr="00542DE9">
              <w:rPr>
                <w:kern w:val="2"/>
                <w:szCs w:val="24"/>
              </w:rPr>
              <w:t xml:space="preserve"> pasiūlytas priedo dydis yra -    Eur/l be PVM, kurį </w:t>
            </w:r>
            <w:r>
              <w:rPr>
                <w:kern w:val="2"/>
                <w:szCs w:val="24"/>
              </w:rPr>
              <w:t>Tiekėjas</w:t>
            </w:r>
            <w:r w:rsidRPr="00542DE9">
              <w:rPr>
                <w:kern w:val="2"/>
                <w:szCs w:val="24"/>
              </w:rPr>
              <w:t xml:space="preserve"> įsipareigoja taikyti visą sutarties galiojimo laikotarpį. </w:t>
            </w:r>
          </w:p>
          <w:p w14:paraId="714797B6" w14:textId="77777777" w:rsidR="00A23301" w:rsidRDefault="00542DE9" w:rsidP="00542DE9">
            <w:pPr>
              <w:rPr>
                <w:kern w:val="2"/>
                <w:szCs w:val="24"/>
              </w:rPr>
            </w:pPr>
            <w:r w:rsidRPr="00542DE9">
              <w:rPr>
                <w:kern w:val="2"/>
                <w:szCs w:val="24"/>
              </w:rPr>
              <w:t>PVM – pridėtinės vertės mokesčio dydis procentais, taikomas pardavimo dieną.</w:t>
            </w:r>
          </w:p>
          <w:p w14:paraId="36D47A25" w14:textId="77777777" w:rsidR="00542DE9" w:rsidRDefault="00542DE9" w:rsidP="00542DE9">
            <w:pPr>
              <w:rPr>
                <w:kern w:val="2"/>
                <w:szCs w:val="24"/>
              </w:rPr>
            </w:pPr>
            <w:r w:rsidRPr="00542DE9">
              <w:rPr>
                <w:kern w:val="2"/>
                <w:szCs w:val="24"/>
              </w:rPr>
              <w:t xml:space="preserve">Į pagal </w:t>
            </w:r>
            <w:r>
              <w:rPr>
                <w:kern w:val="2"/>
                <w:szCs w:val="24"/>
              </w:rPr>
              <w:t>šią</w:t>
            </w:r>
            <w:r w:rsidRPr="00542DE9">
              <w:rPr>
                <w:kern w:val="2"/>
                <w:szCs w:val="24"/>
              </w:rPr>
              <w:t xml:space="preserve"> formulę apskaičiuotą Kuro kainą įskaičiuoti visi privalomi mokesčiai ir visos </w:t>
            </w:r>
            <w:r>
              <w:rPr>
                <w:kern w:val="2"/>
                <w:szCs w:val="24"/>
              </w:rPr>
              <w:t>Tiekėjo</w:t>
            </w:r>
            <w:r w:rsidRPr="00542DE9">
              <w:rPr>
                <w:kern w:val="2"/>
                <w:szCs w:val="24"/>
              </w:rPr>
              <w:t xml:space="preserve"> išlaidos ir, įskaitant, bet neapsiribojant, užsakymų priėmimo, valdymo, administravimo, Kuro pristatymo, išpilstymo, sąskaitų faktūrų, kainų protokolų ir kitų dokumentų rengimo, siuntimo, pristatymo, įteikimo ir kitos išlaidos.</w:t>
            </w:r>
          </w:p>
          <w:p w14:paraId="21B8642B" w14:textId="603F2D88" w:rsidR="00542DE9" w:rsidRPr="00B1644A" w:rsidRDefault="00542DE9" w:rsidP="00542DE9">
            <w:pPr>
              <w:rPr>
                <w:kern w:val="2"/>
                <w:szCs w:val="24"/>
              </w:rPr>
            </w:pPr>
            <w:r w:rsidRPr="00542DE9">
              <w:rPr>
                <w:kern w:val="2"/>
                <w:szCs w:val="24"/>
              </w:rPr>
              <w:t>Kuro kaina skaičiuojama prie +15 C temperatūros.</w:t>
            </w:r>
          </w:p>
        </w:tc>
      </w:tr>
      <w:tr w:rsidR="00A23301" w:rsidRPr="00B1644A" w14:paraId="0CED2E4F" w14:textId="77777777" w:rsidTr="005C660A">
        <w:trPr>
          <w:trHeight w:val="300"/>
        </w:trPr>
        <w:tc>
          <w:tcPr>
            <w:tcW w:w="2704" w:type="dxa"/>
            <w:gridSpan w:val="2"/>
          </w:tcPr>
          <w:p w14:paraId="0402F8E2" w14:textId="77777777" w:rsidR="00A23301" w:rsidRPr="00B1644A" w:rsidRDefault="00A23301" w:rsidP="005C660A">
            <w:pPr>
              <w:rPr>
                <w:b/>
                <w:bCs/>
                <w:kern w:val="2"/>
                <w:szCs w:val="24"/>
              </w:rPr>
            </w:pPr>
            <w:r w:rsidRPr="00B1644A">
              <w:rPr>
                <w:b/>
                <w:bCs/>
                <w:kern w:val="2"/>
                <w:szCs w:val="24"/>
              </w:rPr>
              <w:t xml:space="preserve">5.3. Sutarties kainos / įkainių perskaičiavimas taikant </w:t>
            </w:r>
            <w:r w:rsidRPr="00B1644A">
              <w:rPr>
                <w:b/>
                <w:bCs/>
                <w:kern w:val="2"/>
                <w:szCs w:val="24"/>
                <w:u w:val="single"/>
              </w:rPr>
              <w:t>peržiūros</w:t>
            </w:r>
            <w:r w:rsidRPr="00B1644A">
              <w:rPr>
                <w:b/>
                <w:bCs/>
                <w:kern w:val="2"/>
                <w:szCs w:val="24"/>
              </w:rPr>
              <w:t xml:space="preserve"> taisykles</w:t>
            </w:r>
          </w:p>
          <w:p w14:paraId="01129E91" w14:textId="77777777" w:rsidR="00A23301" w:rsidRPr="00B1644A" w:rsidRDefault="00A23301" w:rsidP="005C660A">
            <w:pPr>
              <w:rPr>
                <w:b/>
                <w:bCs/>
                <w:kern w:val="2"/>
                <w:szCs w:val="24"/>
              </w:rPr>
            </w:pPr>
          </w:p>
          <w:p w14:paraId="4259D773" w14:textId="77777777" w:rsidR="00A23301" w:rsidRPr="00B1644A" w:rsidRDefault="00A23301" w:rsidP="005C660A">
            <w:pPr>
              <w:rPr>
                <w:kern w:val="2"/>
                <w:szCs w:val="24"/>
              </w:rPr>
            </w:pPr>
          </w:p>
        </w:tc>
        <w:tc>
          <w:tcPr>
            <w:tcW w:w="6831" w:type="dxa"/>
            <w:gridSpan w:val="2"/>
          </w:tcPr>
          <w:p w14:paraId="0BAB2827" w14:textId="77777777" w:rsidR="00A23301" w:rsidRPr="00F064E2" w:rsidRDefault="00A23301" w:rsidP="005C660A">
            <w:pPr>
              <w:autoSpaceDE w:val="0"/>
              <w:autoSpaceDN w:val="0"/>
              <w:adjustRightInd w:val="0"/>
              <w:jc w:val="both"/>
              <w:rPr>
                <w:rFonts w:ascii="TimesNewRomanPSMT" w:hAnsi="TimesNewRomanPSMT" w:cs="TimesNewRomanPSMT"/>
                <w:szCs w:val="24"/>
              </w:rPr>
            </w:pPr>
            <w:r w:rsidRPr="00F064E2">
              <w:rPr>
                <w:rFonts w:ascii="TimesNewRomanPSMT" w:hAnsi="TimesNewRomanPSMT" w:cs="TimesNewRomanPSMT"/>
                <w:szCs w:val="24"/>
              </w:rPr>
              <w:t>Sutarties kaina bus perskaičiuojama:</w:t>
            </w:r>
          </w:p>
          <w:p w14:paraId="40302926" w14:textId="77777777" w:rsidR="00A23301" w:rsidRPr="00F064E2" w:rsidRDefault="00A23301" w:rsidP="005C660A">
            <w:pPr>
              <w:autoSpaceDE w:val="0"/>
              <w:autoSpaceDN w:val="0"/>
              <w:adjustRightInd w:val="0"/>
              <w:jc w:val="both"/>
              <w:rPr>
                <w:rFonts w:ascii="TimesNewRomanPSMT" w:hAnsi="TimesNewRomanPSMT" w:cs="TimesNewRomanPSMT"/>
                <w:szCs w:val="24"/>
              </w:rPr>
            </w:pPr>
            <w:r w:rsidRPr="00F064E2">
              <w:rPr>
                <w:rFonts w:ascii="TimesNewRomanPSMT" w:hAnsi="TimesNewRomanPSMT" w:cs="TimesNewRomanPSMT"/>
                <w:szCs w:val="24"/>
              </w:rPr>
              <w:t>5.3.1. dėl PVM tarifo pasikeitimo;</w:t>
            </w:r>
          </w:p>
          <w:p w14:paraId="46037004" w14:textId="1D36CC6B" w:rsidR="00A23301" w:rsidRPr="00F064E2" w:rsidRDefault="00A23301" w:rsidP="005C660A">
            <w:pPr>
              <w:jc w:val="both"/>
              <w:rPr>
                <w:kern w:val="2"/>
              </w:rPr>
            </w:pPr>
          </w:p>
        </w:tc>
      </w:tr>
      <w:tr w:rsidR="00A23301" w:rsidRPr="00B1644A" w14:paraId="642EBE75" w14:textId="77777777" w:rsidTr="005C660A">
        <w:trPr>
          <w:trHeight w:val="300"/>
        </w:trPr>
        <w:tc>
          <w:tcPr>
            <w:tcW w:w="2704" w:type="dxa"/>
            <w:gridSpan w:val="2"/>
          </w:tcPr>
          <w:p w14:paraId="021652E9" w14:textId="77777777" w:rsidR="00A23301" w:rsidRPr="00B1644A" w:rsidRDefault="00A23301" w:rsidP="005C660A">
            <w:pPr>
              <w:rPr>
                <w:b/>
                <w:bCs/>
                <w:kern w:val="2"/>
                <w:szCs w:val="24"/>
              </w:rPr>
            </w:pPr>
            <w:r w:rsidRPr="00B1644A">
              <w:rPr>
                <w:b/>
                <w:bCs/>
                <w:kern w:val="2"/>
                <w:szCs w:val="24"/>
              </w:rPr>
              <w:t>5.3.1. Sutarties kainos / įkainių peržiūra dėl PVM tarifo pasikeitimo</w:t>
            </w:r>
          </w:p>
        </w:tc>
        <w:tc>
          <w:tcPr>
            <w:tcW w:w="6831" w:type="dxa"/>
            <w:gridSpan w:val="2"/>
          </w:tcPr>
          <w:p w14:paraId="6F427927" w14:textId="5E765AE0" w:rsidR="00A23301" w:rsidRPr="00F064E2" w:rsidRDefault="004E444D" w:rsidP="005C660A">
            <w:pPr>
              <w:jc w:val="both"/>
              <w:rPr>
                <w:kern w:val="2"/>
                <w:szCs w:val="24"/>
              </w:rPr>
            </w:pPr>
            <w:r w:rsidRPr="00F064E2">
              <w:t>Jeigu Sutarties vykdymo metu pasikeičia PVM mokėjimą reglamentuojantys teisės aktai, darantys tiesioginę įtaką Tiekėjo tiekiamos Prekės Sutartyje nurodyta</w:t>
            </w:r>
            <w:r w:rsidR="00132DD9">
              <w:t>m</w:t>
            </w:r>
            <w:r w:rsidRPr="00F064E2">
              <w:t xml:space="preserve"> </w:t>
            </w:r>
            <w:r w:rsidR="00132DD9">
              <w:t>į</w:t>
            </w:r>
            <w:r w:rsidR="00132DD9" w:rsidRPr="00F064E2">
              <w:t>kain</w:t>
            </w:r>
            <w:r w:rsidR="00132DD9">
              <w:t>i</w:t>
            </w:r>
            <w:r w:rsidR="00132DD9" w:rsidRPr="00F064E2">
              <w:t>ui</w:t>
            </w:r>
            <w:r w:rsidRPr="00F064E2">
              <w:t xml:space="preserve">, Sutarties </w:t>
            </w:r>
            <w:r w:rsidR="00132DD9">
              <w:t>į</w:t>
            </w:r>
            <w:r w:rsidRPr="00F064E2">
              <w:t>kain</w:t>
            </w:r>
            <w:r w:rsidR="00132DD9">
              <w:t>is</w:t>
            </w:r>
            <w:r w:rsidRPr="00F064E2">
              <w:t xml:space="preserve">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A23301" w:rsidRPr="00B1644A" w14:paraId="4622AB5A" w14:textId="77777777" w:rsidTr="005C660A">
        <w:trPr>
          <w:trHeight w:val="300"/>
        </w:trPr>
        <w:tc>
          <w:tcPr>
            <w:tcW w:w="2704" w:type="dxa"/>
            <w:gridSpan w:val="2"/>
          </w:tcPr>
          <w:p w14:paraId="704D80EB" w14:textId="77777777" w:rsidR="00A23301" w:rsidRPr="00B1644A" w:rsidRDefault="00A23301" w:rsidP="005C660A">
            <w:pPr>
              <w:rPr>
                <w:kern w:val="2"/>
                <w:szCs w:val="24"/>
              </w:rPr>
            </w:pPr>
            <w:r w:rsidRPr="00B1644A">
              <w:rPr>
                <w:b/>
                <w:bCs/>
                <w:kern w:val="2"/>
                <w:szCs w:val="24"/>
              </w:rPr>
              <w:lastRenderedPageBreak/>
              <w:t>5.3.2.</w:t>
            </w:r>
            <w:r w:rsidRPr="00B1644A">
              <w:rPr>
                <w:kern w:val="2"/>
                <w:szCs w:val="24"/>
              </w:rPr>
              <w:t xml:space="preserve"> </w:t>
            </w:r>
            <w:r w:rsidRPr="00B1644A">
              <w:rPr>
                <w:b/>
                <w:bCs/>
                <w:kern w:val="2"/>
                <w:szCs w:val="24"/>
              </w:rPr>
              <w:t>Sutarties kainos / įkainių peržiūra dėl kitų mokesčių, lemiančių Prekių kainos pokytį, pasikeitimo</w:t>
            </w:r>
          </w:p>
        </w:tc>
        <w:tc>
          <w:tcPr>
            <w:tcW w:w="6831" w:type="dxa"/>
            <w:gridSpan w:val="2"/>
          </w:tcPr>
          <w:p w14:paraId="68579F38" w14:textId="77777777" w:rsidR="00A23301" w:rsidRPr="00B1644A" w:rsidRDefault="00A23301" w:rsidP="005C660A">
            <w:pPr>
              <w:rPr>
                <w:kern w:val="2"/>
                <w:szCs w:val="24"/>
              </w:rPr>
            </w:pPr>
            <w:r w:rsidRPr="00B1644A">
              <w:rPr>
                <w:kern w:val="2"/>
                <w:szCs w:val="24"/>
              </w:rPr>
              <w:t>Netaikoma</w:t>
            </w:r>
          </w:p>
          <w:p w14:paraId="04841E42" w14:textId="77777777" w:rsidR="00A23301" w:rsidRPr="00B1644A" w:rsidRDefault="00A23301" w:rsidP="005C660A">
            <w:pPr>
              <w:rPr>
                <w:kern w:val="2"/>
                <w:szCs w:val="24"/>
              </w:rPr>
            </w:pPr>
          </w:p>
          <w:p w14:paraId="5B898791" w14:textId="77777777" w:rsidR="00A23301" w:rsidRPr="00B1644A" w:rsidRDefault="00A23301" w:rsidP="005C660A">
            <w:pPr>
              <w:rPr>
                <w:kern w:val="2"/>
              </w:rPr>
            </w:pPr>
          </w:p>
        </w:tc>
      </w:tr>
      <w:tr w:rsidR="00A23301" w:rsidRPr="00B1644A" w14:paraId="7A8B91C3" w14:textId="77777777" w:rsidTr="005C660A">
        <w:trPr>
          <w:trHeight w:val="300"/>
        </w:trPr>
        <w:tc>
          <w:tcPr>
            <w:tcW w:w="2704" w:type="dxa"/>
            <w:gridSpan w:val="2"/>
          </w:tcPr>
          <w:p w14:paraId="3B148831" w14:textId="77777777" w:rsidR="00A23301" w:rsidRPr="00B1644A" w:rsidRDefault="00A23301" w:rsidP="005C660A">
            <w:pPr>
              <w:rPr>
                <w:b/>
                <w:bCs/>
                <w:kern w:val="2"/>
                <w:szCs w:val="24"/>
              </w:rPr>
            </w:pPr>
            <w:r w:rsidRPr="00B1644A">
              <w:rPr>
                <w:b/>
                <w:bCs/>
                <w:kern w:val="2"/>
                <w:szCs w:val="24"/>
              </w:rPr>
              <w:t>5.3.3. Sutarties kainos / įkainių peržiūra dėl kainų lygio pokyčio</w:t>
            </w:r>
          </w:p>
          <w:p w14:paraId="1DB99A3E" w14:textId="77777777" w:rsidR="00A23301" w:rsidRPr="00B1644A" w:rsidRDefault="00A23301" w:rsidP="005C660A">
            <w:pPr>
              <w:rPr>
                <w:b/>
                <w:bCs/>
                <w:kern w:val="2"/>
                <w:szCs w:val="24"/>
              </w:rPr>
            </w:pPr>
          </w:p>
        </w:tc>
        <w:tc>
          <w:tcPr>
            <w:tcW w:w="6831" w:type="dxa"/>
            <w:gridSpan w:val="2"/>
          </w:tcPr>
          <w:p w14:paraId="745EF936" w14:textId="77777777" w:rsidR="00A23301" w:rsidRPr="00B1644A" w:rsidRDefault="00A23301" w:rsidP="005C660A">
            <w:pPr>
              <w:rPr>
                <w:kern w:val="2"/>
                <w:szCs w:val="24"/>
              </w:rPr>
            </w:pPr>
            <w:r w:rsidRPr="00B1644A">
              <w:rPr>
                <w:kern w:val="2"/>
                <w:szCs w:val="24"/>
              </w:rPr>
              <w:t>Netaikoma</w:t>
            </w:r>
          </w:p>
        </w:tc>
      </w:tr>
      <w:tr w:rsidR="00A23301" w:rsidRPr="00B1644A" w14:paraId="08FDF2E5" w14:textId="77777777" w:rsidTr="005C660A">
        <w:trPr>
          <w:trHeight w:val="300"/>
        </w:trPr>
        <w:tc>
          <w:tcPr>
            <w:tcW w:w="2704" w:type="dxa"/>
            <w:gridSpan w:val="2"/>
          </w:tcPr>
          <w:p w14:paraId="5763DD80" w14:textId="77777777" w:rsidR="00A23301" w:rsidRPr="00B1644A" w:rsidRDefault="00A23301" w:rsidP="005C660A">
            <w:pPr>
              <w:rPr>
                <w:b/>
                <w:bCs/>
                <w:kern w:val="2"/>
                <w:szCs w:val="24"/>
              </w:rPr>
            </w:pPr>
            <w:r w:rsidRPr="00B1644A">
              <w:rPr>
                <w:b/>
                <w:bCs/>
                <w:kern w:val="2"/>
                <w:szCs w:val="24"/>
              </w:rPr>
              <w:t>5.3.4. Sutarties kainos / įkainių peržiūra dėl kainų lygio pokyčio pagal Prekių grupių kainų pokyčius</w:t>
            </w:r>
          </w:p>
        </w:tc>
        <w:tc>
          <w:tcPr>
            <w:tcW w:w="6831" w:type="dxa"/>
            <w:gridSpan w:val="2"/>
          </w:tcPr>
          <w:p w14:paraId="2D35547D" w14:textId="77777777" w:rsidR="00A23301" w:rsidRPr="00B1644A" w:rsidRDefault="00A23301" w:rsidP="005C660A">
            <w:pPr>
              <w:rPr>
                <w:kern w:val="2"/>
                <w:szCs w:val="24"/>
              </w:rPr>
            </w:pPr>
            <w:r w:rsidRPr="00B1644A">
              <w:rPr>
                <w:kern w:val="2"/>
                <w:szCs w:val="24"/>
              </w:rPr>
              <w:t>Netaikoma</w:t>
            </w:r>
          </w:p>
          <w:p w14:paraId="71F702D8" w14:textId="77777777" w:rsidR="00A23301" w:rsidRPr="00B1644A" w:rsidRDefault="00A23301" w:rsidP="005C660A">
            <w:pPr>
              <w:rPr>
                <w:kern w:val="2"/>
                <w:szCs w:val="24"/>
              </w:rPr>
            </w:pPr>
          </w:p>
          <w:p w14:paraId="2C350498" w14:textId="77777777" w:rsidR="00A23301" w:rsidRPr="00B1644A" w:rsidRDefault="00A23301" w:rsidP="005C660A">
            <w:pPr>
              <w:rPr>
                <w:kern w:val="2"/>
                <w:szCs w:val="24"/>
              </w:rPr>
            </w:pPr>
          </w:p>
        </w:tc>
      </w:tr>
      <w:tr w:rsidR="00A23301" w:rsidRPr="00B1644A" w14:paraId="3305806F" w14:textId="77777777" w:rsidTr="005C660A">
        <w:trPr>
          <w:trHeight w:val="300"/>
        </w:trPr>
        <w:tc>
          <w:tcPr>
            <w:tcW w:w="2704" w:type="dxa"/>
            <w:gridSpan w:val="2"/>
          </w:tcPr>
          <w:p w14:paraId="115BED19" w14:textId="77777777" w:rsidR="00A23301" w:rsidRPr="00B1644A" w:rsidRDefault="00A23301" w:rsidP="005C660A">
            <w:pPr>
              <w:rPr>
                <w:b/>
                <w:bCs/>
                <w:kern w:val="2"/>
                <w:szCs w:val="24"/>
              </w:rPr>
            </w:pPr>
            <w:r w:rsidRPr="00B1644A">
              <w:rPr>
                <w:b/>
                <w:bCs/>
                <w:kern w:val="2"/>
                <w:szCs w:val="24"/>
              </w:rPr>
              <w:t xml:space="preserve">5.4. Sutarties kainos / įkainių apskaičiavimas taikant </w:t>
            </w:r>
            <w:r w:rsidRPr="00B1644A">
              <w:rPr>
                <w:b/>
                <w:bCs/>
                <w:kern w:val="2"/>
                <w:szCs w:val="24"/>
                <w:u w:val="single"/>
              </w:rPr>
              <w:t>kiekio (apimties)</w:t>
            </w:r>
            <w:r w:rsidRPr="00B1644A">
              <w:rPr>
                <w:b/>
                <w:bCs/>
                <w:kern w:val="2"/>
                <w:szCs w:val="24"/>
              </w:rPr>
              <w:t xml:space="preserve"> keitimo taisykles</w:t>
            </w:r>
          </w:p>
        </w:tc>
        <w:tc>
          <w:tcPr>
            <w:tcW w:w="6831" w:type="dxa"/>
            <w:gridSpan w:val="2"/>
          </w:tcPr>
          <w:p w14:paraId="0EA38A83" w14:textId="77777777" w:rsidR="00A23301" w:rsidRPr="00B1644A" w:rsidRDefault="00A23301" w:rsidP="005C660A">
            <w:pPr>
              <w:rPr>
                <w:kern w:val="2"/>
                <w:szCs w:val="24"/>
              </w:rPr>
            </w:pPr>
            <w:r w:rsidRPr="00B1644A">
              <w:rPr>
                <w:kern w:val="2"/>
                <w:szCs w:val="24"/>
              </w:rPr>
              <w:t>Netaikoma</w:t>
            </w:r>
          </w:p>
        </w:tc>
      </w:tr>
      <w:tr w:rsidR="00A23301" w:rsidRPr="00B1644A" w14:paraId="0DEF5683" w14:textId="77777777" w:rsidTr="005C660A">
        <w:trPr>
          <w:trHeight w:val="300"/>
        </w:trPr>
        <w:tc>
          <w:tcPr>
            <w:tcW w:w="2704" w:type="dxa"/>
            <w:gridSpan w:val="2"/>
          </w:tcPr>
          <w:p w14:paraId="751CE8AE" w14:textId="77777777" w:rsidR="00A23301" w:rsidRPr="00B1644A" w:rsidRDefault="00A23301" w:rsidP="005C660A">
            <w:pPr>
              <w:rPr>
                <w:b/>
                <w:bCs/>
                <w:kern w:val="2"/>
                <w:szCs w:val="24"/>
              </w:rPr>
            </w:pPr>
            <w:r w:rsidRPr="00B1644A">
              <w:rPr>
                <w:b/>
                <w:bCs/>
                <w:kern w:val="2"/>
                <w:szCs w:val="24"/>
              </w:rPr>
              <w:t>5.5. Atsiskaitymo su Tiekėju terminas ir tvarka</w:t>
            </w:r>
          </w:p>
        </w:tc>
        <w:tc>
          <w:tcPr>
            <w:tcW w:w="6831" w:type="dxa"/>
            <w:gridSpan w:val="2"/>
          </w:tcPr>
          <w:p w14:paraId="71174A8D"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Pirkėjas atsiskaito su Tiekėju ne vėliau kaip per 30 (trisdešimt)</w:t>
            </w:r>
          </w:p>
          <w:p w14:paraId="2594006E"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9E14385"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Apmokėjimo sąlygos: įvykdžius visus sutartinius įsipareigojimus,</w:t>
            </w:r>
          </w:p>
          <w:p w14:paraId="11E80AB4" w14:textId="77777777" w:rsidR="00A23301" w:rsidRPr="00B1644A" w:rsidRDefault="00A23301" w:rsidP="005C660A">
            <w:pPr>
              <w:jc w:val="both"/>
              <w:rPr>
                <w:kern w:val="2"/>
                <w:szCs w:val="24"/>
                <w:shd w:val="clear" w:color="auto" w:fill="FFFFFF"/>
              </w:rPr>
            </w:pPr>
            <w:r w:rsidRPr="00B1644A">
              <w:rPr>
                <w:rFonts w:ascii="TimesNewRomanPSMT" w:hAnsi="TimesNewRomanPSMT" w:cs="TimesNewRomanPSMT"/>
                <w:szCs w:val="24"/>
              </w:rPr>
              <w:t xml:space="preserve">sumokama visa Sutarties kaina. </w:t>
            </w:r>
          </w:p>
        </w:tc>
      </w:tr>
      <w:tr w:rsidR="00A23301" w:rsidRPr="00B1644A" w14:paraId="0844D395" w14:textId="77777777" w:rsidTr="005C660A">
        <w:trPr>
          <w:trHeight w:val="300"/>
        </w:trPr>
        <w:tc>
          <w:tcPr>
            <w:tcW w:w="2704" w:type="dxa"/>
            <w:gridSpan w:val="2"/>
          </w:tcPr>
          <w:p w14:paraId="31D69F21" w14:textId="77777777" w:rsidR="00A23301" w:rsidRPr="00B1644A" w:rsidRDefault="00A23301" w:rsidP="005C660A">
            <w:pPr>
              <w:rPr>
                <w:b/>
                <w:bCs/>
                <w:kern w:val="2"/>
                <w:szCs w:val="24"/>
              </w:rPr>
            </w:pPr>
            <w:r w:rsidRPr="00B1644A">
              <w:rPr>
                <w:b/>
                <w:bCs/>
                <w:kern w:val="2"/>
                <w:szCs w:val="24"/>
              </w:rPr>
              <w:t>5.6. Avansas</w:t>
            </w:r>
          </w:p>
        </w:tc>
        <w:tc>
          <w:tcPr>
            <w:tcW w:w="6831" w:type="dxa"/>
            <w:gridSpan w:val="2"/>
          </w:tcPr>
          <w:p w14:paraId="11A39008" w14:textId="77777777" w:rsidR="00A23301" w:rsidRPr="00B1644A" w:rsidRDefault="00A23301" w:rsidP="005C660A">
            <w:pPr>
              <w:rPr>
                <w:kern w:val="2"/>
                <w:szCs w:val="24"/>
              </w:rPr>
            </w:pPr>
            <w:r w:rsidRPr="00B1644A">
              <w:rPr>
                <w:kern w:val="2"/>
                <w:szCs w:val="24"/>
              </w:rPr>
              <w:t>Netaikoma</w:t>
            </w:r>
          </w:p>
          <w:p w14:paraId="4AD92A9E" w14:textId="77777777" w:rsidR="00A23301" w:rsidRPr="00B1644A" w:rsidRDefault="00A23301" w:rsidP="005C660A">
            <w:pPr>
              <w:spacing w:line="259" w:lineRule="auto"/>
              <w:rPr>
                <w:kern w:val="2"/>
                <w:szCs w:val="24"/>
                <w:shd w:val="clear" w:color="auto" w:fill="FFFFFF"/>
              </w:rPr>
            </w:pPr>
          </w:p>
        </w:tc>
      </w:tr>
      <w:tr w:rsidR="00A23301" w:rsidRPr="00B1644A" w14:paraId="1E483D6C" w14:textId="77777777" w:rsidTr="005C660A">
        <w:trPr>
          <w:trHeight w:val="300"/>
        </w:trPr>
        <w:tc>
          <w:tcPr>
            <w:tcW w:w="2704" w:type="dxa"/>
            <w:gridSpan w:val="2"/>
          </w:tcPr>
          <w:p w14:paraId="5375A8FC" w14:textId="77777777" w:rsidR="00A23301" w:rsidRPr="00B1644A" w:rsidRDefault="00A23301" w:rsidP="005C660A">
            <w:pPr>
              <w:rPr>
                <w:b/>
                <w:bCs/>
                <w:kern w:val="2"/>
                <w:szCs w:val="24"/>
              </w:rPr>
            </w:pPr>
            <w:r w:rsidRPr="00B1644A">
              <w:rPr>
                <w:b/>
                <w:bCs/>
                <w:kern w:val="2"/>
                <w:szCs w:val="24"/>
              </w:rPr>
              <w:t>5.7. Avanso užtikrinimas</w:t>
            </w:r>
          </w:p>
        </w:tc>
        <w:tc>
          <w:tcPr>
            <w:tcW w:w="6831" w:type="dxa"/>
            <w:gridSpan w:val="2"/>
          </w:tcPr>
          <w:p w14:paraId="63E0ABAE" w14:textId="77777777" w:rsidR="00A23301" w:rsidRPr="00B1644A" w:rsidRDefault="00A23301" w:rsidP="005C660A">
            <w:pPr>
              <w:rPr>
                <w:kern w:val="2"/>
                <w:szCs w:val="24"/>
              </w:rPr>
            </w:pPr>
            <w:r w:rsidRPr="00B1644A">
              <w:rPr>
                <w:kern w:val="2"/>
                <w:szCs w:val="24"/>
              </w:rPr>
              <w:t>Netaikoma</w:t>
            </w:r>
          </w:p>
          <w:p w14:paraId="3D270DC6" w14:textId="77777777" w:rsidR="00A23301" w:rsidRPr="00B1644A" w:rsidRDefault="00A23301" w:rsidP="005C660A">
            <w:pPr>
              <w:rPr>
                <w:kern w:val="2"/>
                <w:szCs w:val="24"/>
              </w:rPr>
            </w:pPr>
          </w:p>
        </w:tc>
      </w:tr>
      <w:tr w:rsidR="00A23301" w:rsidRPr="00B1644A" w14:paraId="5FECD484" w14:textId="77777777" w:rsidTr="005C660A">
        <w:trPr>
          <w:trHeight w:val="300"/>
        </w:trPr>
        <w:tc>
          <w:tcPr>
            <w:tcW w:w="9535" w:type="dxa"/>
            <w:gridSpan w:val="4"/>
          </w:tcPr>
          <w:p w14:paraId="54691F91" w14:textId="77777777" w:rsidR="00A23301" w:rsidRPr="00B1644A" w:rsidRDefault="00A23301" w:rsidP="005C660A">
            <w:pPr>
              <w:jc w:val="center"/>
              <w:rPr>
                <w:b/>
                <w:bCs/>
                <w:kern w:val="2"/>
                <w:szCs w:val="24"/>
              </w:rPr>
            </w:pPr>
            <w:r w:rsidRPr="00B1644A">
              <w:rPr>
                <w:b/>
                <w:bCs/>
                <w:kern w:val="2"/>
                <w:szCs w:val="24"/>
              </w:rPr>
              <w:t>6. PREKIŲ KOKYBĖ IR GARANTINIAI ĮSIPAREIGOJIMAI</w:t>
            </w:r>
          </w:p>
        </w:tc>
      </w:tr>
      <w:tr w:rsidR="00A23301" w:rsidRPr="00B1644A" w14:paraId="7A6C924E" w14:textId="77777777" w:rsidTr="005C660A">
        <w:trPr>
          <w:trHeight w:val="300"/>
        </w:trPr>
        <w:tc>
          <w:tcPr>
            <w:tcW w:w="2704" w:type="dxa"/>
            <w:gridSpan w:val="2"/>
          </w:tcPr>
          <w:p w14:paraId="1BA1B9CD" w14:textId="77777777" w:rsidR="00A23301" w:rsidRPr="00B1644A" w:rsidRDefault="00A23301" w:rsidP="005C660A">
            <w:pPr>
              <w:rPr>
                <w:b/>
                <w:bCs/>
                <w:kern w:val="2"/>
                <w:szCs w:val="24"/>
              </w:rPr>
            </w:pPr>
            <w:r w:rsidRPr="00B1644A">
              <w:rPr>
                <w:b/>
                <w:bCs/>
                <w:kern w:val="2"/>
                <w:szCs w:val="24"/>
              </w:rPr>
              <w:t>6.1. Garantinis terminas</w:t>
            </w:r>
          </w:p>
        </w:tc>
        <w:tc>
          <w:tcPr>
            <w:tcW w:w="6831" w:type="dxa"/>
            <w:gridSpan w:val="2"/>
          </w:tcPr>
          <w:p w14:paraId="583F394A" w14:textId="77777777" w:rsidR="00A23301" w:rsidRDefault="00542DE9" w:rsidP="005C660A">
            <w:pPr>
              <w:jc w:val="both"/>
              <w:rPr>
                <w:rFonts w:ascii="TimesNewRomanPSMT" w:hAnsi="TimesNewRomanPSMT" w:cs="TimesNewRomanPSMT"/>
                <w:szCs w:val="24"/>
              </w:rPr>
            </w:pPr>
            <w:r>
              <w:rPr>
                <w:rFonts w:ascii="TimesNewRomanPSMT" w:hAnsi="TimesNewRomanPSMT" w:cs="TimesNewRomanPSMT"/>
                <w:szCs w:val="24"/>
              </w:rPr>
              <w:t xml:space="preserve">Tiekėjas </w:t>
            </w:r>
            <w:r w:rsidRPr="00542DE9">
              <w:rPr>
                <w:rFonts w:ascii="TimesNewRomanPSMT" w:hAnsi="TimesNewRomanPSMT" w:cs="TimesNewRomanPSMT"/>
                <w:szCs w:val="24"/>
              </w:rPr>
              <w:t>garantuoja, kad pristatomo Kuro kokybė atitinka kokybės rodiklius, nurodytus gamintojo kokybės pažymėjime, kiekvieną kartą atvežęs dyzelinį kurą, pateikti atskirą kuro kokybės pažymėjimą. Kuras privalo atitikti visus su jų tiekimu susijusių teisės aktų ir Sutartyje nustatytus reikalavimus;</w:t>
            </w:r>
          </w:p>
          <w:p w14:paraId="65654DF5" w14:textId="58938B67" w:rsidR="00542DE9" w:rsidRPr="006B5318" w:rsidRDefault="00542DE9" w:rsidP="005C660A">
            <w:pPr>
              <w:jc w:val="both"/>
              <w:rPr>
                <w:kern w:val="2"/>
                <w:szCs w:val="24"/>
              </w:rPr>
            </w:pPr>
            <w:r>
              <w:rPr>
                <w:kern w:val="2"/>
                <w:szCs w:val="24"/>
              </w:rPr>
              <w:t>N</w:t>
            </w:r>
            <w:r w:rsidRPr="00542DE9">
              <w:rPr>
                <w:kern w:val="2"/>
                <w:szCs w:val="24"/>
              </w:rPr>
              <w:t>aftos produktų priėmimas kiekybiniu požiūriu vykdomas Pardavėjo metrologiškai patikrintų naftos produktų apskaitos prietaisų pagalba arba pagal autocisternos kalibruotes, nustatytas metrologinės tarnybos;</w:t>
            </w:r>
          </w:p>
        </w:tc>
      </w:tr>
      <w:tr w:rsidR="00A23301" w:rsidRPr="00B1644A" w14:paraId="6A520A9A" w14:textId="77777777" w:rsidTr="005C660A">
        <w:trPr>
          <w:trHeight w:val="300"/>
        </w:trPr>
        <w:tc>
          <w:tcPr>
            <w:tcW w:w="2704" w:type="dxa"/>
            <w:gridSpan w:val="2"/>
          </w:tcPr>
          <w:p w14:paraId="3235C687" w14:textId="77777777" w:rsidR="00A23301" w:rsidRPr="00B1644A" w:rsidRDefault="00A23301" w:rsidP="005C660A">
            <w:pPr>
              <w:rPr>
                <w:b/>
                <w:bCs/>
                <w:kern w:val="2"/>
                <w:szCs w:val="24"/>
              </w:rPr>
            </w:pPr>
            <w:r w:rsidRPr="00B1644A">
              <w:rPr>
                <w:b/>
                <w:bCs/>
                <w:kern w:val="2"/>
                <w:szCs w:val="24"/>
              </w:rPr>
              <w:t>6.2. Garantinė priežiūra</w:t>
            </w:r>
          </w:p>
        </w:tc>
        <w:tc>
          <w:tcPr>
            <w:tcW w:w="6831" w:type="dxa"/>
            <w:gridSpan w:val="2"/>
          </w:tcPr>
          <w:p w14:paraId="540DFD30" w14:textId="6010CDDA" w:rsidR="00A23301" w:rsidRDefault="00A23301" w:rsidP="005C660A">
            <w:pPr>
              <w:jc w:val="both"/>
              <w:rPr>
                <w:kern w:val="2"/>
                <w:szCs w:val="24"/>
              </w:rPr>
            </w:pPr>
            <w:r w:rsidRPr="00B1644A">
              <w:rPr>
                <w:kern w:val="2"/>
                <w:szCs w:val="24"/>
              </w:rPr>
              <w:t xml:space="preserve">Garantinio termino laikotarpiu Tiekėjas, gavęs pranešimą apie Prekės trūkumus, turi atvykti </w:t>
            </w:r>
            <w:r w:rsidRPr="00B1644A">
              <w:rPr>
                <w:b/>
                <w:bCs/>
                <w:kern w:val="2"/>
                <w:szCs w:val="24"/>
              </w:rPr>
              <w:t>ne vėliau kaip</w:t>
            </w:r>
            <w:r w:rsidRPr="00B1644A">
              <w:rPr>
                <w:kern w:val="2"/>
                <w:szCs w:val="24"/>
              </w:rPr>
              <w:t xml:space="preserve"> per </w:t>
            </w:r>
            <w:r w:rsidR="00542DE9">
              <w:rPr>
                <w:kern w:val="2"/>
                <w:szCs w:val="24"/>
              </w:rPr>
              <w:t>1</w:t>
            </w:r>
            <w:r w:rsidRPr="00B1644A">
              <w:rPr>
                <w:kern w:val="2"/>
                <w:szCs w:val="24"/>
              </w:rPr>
              <w:t xml:space="preserve"> (</w:t>
            </w:r>
            <w:r w:rsidR="00542DE9">
              <w:rPr>
                <w:kern w:val="2"/>
                <w:szCs w:val="24"/>
              </w:rPr>
              <w:t>vieną</w:t>
            </w:r>
            <w:r w:rsidRPr="00B1644A">
              <w:rPr>
                <w:kern w:val="2"/>
                <w:szCs w:val="24"/>
              </w:rPr>
              <w:t>) darbo dien</w:t>
            </w:r>
            <w:r w:rsidR="00542DE9">
              <w:rPr>
                <w:kern w:val="2"/>
                <w:szCs w:val="24"/>
              </w:rPr>
              <w:t>ą</w:t>
            </w:r>
            <w:r w:rsidRPr="00B1644A">
              <w:rPr>
                <w:kern w:val="2"/>
                <w:szCs w:val="24"/>
              </w:rPr>
              <w:t xml:space="preserve"> nuo pranešimo apie trūkumus Tiekėjui gavimo.</w:t>
            </w:r>
          </w:p>
          <w:p w14:paraId="37B6F39A" w14:textId="745E7FC8" w:rsidR="00A23301" w:rsidRPr="00F87720" w:rsidRDefault="003331B0" w:rsidP="00F87720">
            <w:pPr>
              <w:rPr>
                <w:color w:val="FF0000"/>
                <w:kern w:val="2"/>
                <w:szCs w:val="24"/>
              </w:rPr>
            </w:pPr>
            <w:r w:rsidRPr="00382FDB">
              <w:rPr>
                <w:kern w:val="2"/>
                <w:szCs w:val="24"/>
              </w:rPr>
              <w:t xml:space="preserve">Tiekėjas privalo pašalinti trūkumus  </w:t>
            </w:r>
            <w:r>
              <w:rPr>
                <w:b/>
                <w:bCs/>
                <w:kern w:val="2"/>
                <w:szCs w:val="24"/>
              </w:rPr>
              <w:t>ne vėliau kaip</w:t>
            </w:r>
            <w:r>
              <w:rPr>
                <w:kern w:val="2"/>
                <w:szCs w:val="24"/>
              </w:rPr>
              <w:t xml:space="preserve"> </w:t>
            </w:r>
            <w:r w:rsidRPr="00EF6D8B">
              <w:rPr>
                <w:kern w:val="2"/>
                <w:szCs w:val="24"/>
              </w:rPr>
              <w:t xml:space="preserve">per </w:t>
            </w:r>
            <w:r w:rsidR="00542DE9">
              <w:rPr>
                <w:kern w:val="2"/>
                <w:szCs w:val="24"/>
              </w:rPr>
              <w:t>2</w:t>
            </w:r>
            <w:r w:rsidRPr="00EF6D8B">
              <w:rPr>
                <w:kern w:val="2"/>
                <w:szCs w:val="24"/>
              </w:rPr>
              <w:t xml:space="preserve"> (</w:t>
            </w:r>
            <w:r w:rsidR="00542DE9">
              <w:rPr>
                <w:kern w:val="2"/>
                <w:szCs w:val="24"/>
              </w:rPr>
              <w:t>dvi</w:t>
            </w:r>
            <w:r w:rsidRPr="00EF6D8B">
              <w:rPr>
                <w:kern w:val="2"/>
                <w:szCs w:val="24"/>
              </w:rPr>
              <w:t xml:space="preserve">) </w:t>
            </w:r>
            <w:r>
              <w:rPr>
                <w:kern w:val="2"/>
                <w:szCs w:val="24"/>
              </w:rPr>
              <w:t>darbo dienų.</w:t>
            </w:r>
          </w:p>
          <w:p w14:paraId="00AC3AA2" w14:textId="77777777" w:rsidR="00A23301" w:rsidRPr="00B1644A" w:rsidRDefault="00A23301" w:rsidP="005C660A">
            <w:pPr>
              <w:jc w:val="both"/>
              <w:rPr>
                <w:kern w:val="2"/>
                <w:szCs w:val="24"/>
              </w:rPr>
            </w:pPr>
            <w:r w:rsidRPr="00B1644A">
              <w:rPr>
                <w:kern w:val="2"/>
                <w:szCs w:val="24"/>
              </w:rPr>
              <w:t>Prekių trūkumų nustatymo bei šalinimo tvarka nustatyta Bendrųjų sąlygų 7 skyriuje.</w:t>
            </w:r>
          </w:p>
        </w:tc>
      </w:tr>
      <w:tr w:rsidR="00A23301" w:rsidRPr="00B1644A" w14:paraId="51B2C6CE" w14:textId="77777777" w:rsidTr="005C660A">
        <w:trPr>
          <w:trHeight w:val="300"/>
        </w:trPr>
        <w:tc>
          <w:tcPr>
            <w:tcW w:w="9535" w:type="dxa"/>
            <w:gridSpan w:val="4"/>
          </w:tcPr>
          <w:p w14:paraId="686DA729" w14:textId="77777777" w:rsidR="00A23301" w:rsidRPr="00B1644A" w:rsidRDefault="00A23301" w:rsidP="005C660A">
            <w:pPr>
              <w:jc w:val="center"/>
              <w:rPr>
                <w:b/>
                <w:bCs/>
                <w:kern w:val="2"/>
                <w:szCs w:val="24"/>
              </w:rPr>
            </w:pPr>
            <w:r w:rsidRPr="00B1644A">
              <w:rPr>
                <w:b/>
                <w:bCs/>
                <w:kern w:val="2"/>
                <w:szCs w:val="24"/>
              </w:rPr>
              <w:lastRenderedPageBreak/>
              <w:t>7. SUTARTIES VYKDYMUI PASITELKIAMI SUBTIEKĖJAI</w:t>
            </w:r>
          </w:p>
        </w:tc>
      </w:tr>
      <w:tr w:rsidR="00A23301" w:rsidRPr="00B1644A" w14:paraId="76C1F059" w14:textId="77777777" w:rsidTr="005C660A">
        <w:trPr>
          <w:trHeight w:val="300"/>
        </w:trPr>
        <w:tc>
          <w:tcPr>
            <w:tcW w:w="2704" w:type="dxa"/>
            <w:gridSpan w:val="2"/>
          </w:tcPr>
          <w:p w14:paraId="5281B0CA" w14:textId="5DC5A1BC" w:rsidR="00A23301" w:rsidRPr="00B1644A" w:rsidRDefault="009A18EF" w:rsidP="005C660A">
            <w:pPr>
              <w:rPr>
                <w:b/>
                <w:bCs/>
                <w:kern w:val="2"/>
                <w:szCs w:val="24"/>
              </w:rPr>
            </w:pPr>
            <w:r>
              <w:rPr>
                <w:b/>
                <w:bCs/>
                <w:kern w:val="2"/>
                <w:szCs w:val="24"/>
              </w:rPr>
              <w:t xml:space="preserve">7.1. </w:t>
            </w:r>
            <w:r w:rsidR="00A23301" w:rsidRPr="00B1644A">
              <w:rPr>
                <w:b/>
                <w:bCs/>
                <w:kern w:val="2"/>
                <w:szCs w:val="24"/>
              </w:rPr>
              <w:t>Sutarties vykdymui pasitelkiami subtiekėjai ir (ar) specialistai</w:t>
            </w:r>
          </w:p>
        </w:tc>
        <w:tc>
          <w:tcPr>
            <w:tcW w:w="6831" w:type="dxa"/>
            <w:gridSpan w:val="2"/>
          </w:tcPr>
          <w:p w14:paraId="0D53381B" w14:textId="3A24BFFC" w:rsidR="009C01F0" w:rsidRDefault="009C01F0" w:rsidP="009C01F0">
            <w:pPr>
              <w:rPr>
                <w:kern w:val="2"/>
                <w:szCs w:val="24"/>
              </w:rPr>
            </w:pPr>
          </w:p>
          <w:p w14:paraId="38E2FAF2" w14:textId="0EDA7F27" w:rsidR="00A23301" w:rsidRPr="00B1644A" w:rsidRDefault="00A23301" w:rsidP="009C01F0">
            <w:pPr>
              <w:rPr>
                <w:b/>
                <w:bCs/>
                <w:kern w:val="2"/>
                <w:szCs w:val="24"/>
              </w:rPr>
            </w:pPr>
          </w:p>
        </w:tc>
      </w:tr>
      <w:tr w:rsidR="00A23301" w:rsidRPr="00B1644A" w14:paraId="5A4D97AF" w14:textId="77777777" w:rsidTr="005C660A">
        <w:trPr>
          <w:trHeight w:val="300"/>
        </w:trPr>
        <w:tc>
          <w:tcPr>
            <w:tcW w:w="9535" w:type="dxa"/>
            <w:gridSpan w:val="4"/>
          </w:tcPr>
          <w:p w14:paraId="092E8FC1" w14:textId="77777777" w:rsidR="00A23301" w:rsidRPr="00B1644A" w:rsidRDefault="00A23301" w:rsidP="005C660A">
            <w:pPr>
              <w:jc w:val="center"/>
              <w:rPr>
                <w:b/>
                <w:bCs/>
                <w:kern w:val="2"/>
                <w:szCs w:val="24"/>
              </w:rPr>
            </w:pPr>
            <w:r w:rsidRPr="00B1644A">
              <w:rPr>
                <w:b/>
                <w:bCs/>
                <w:kern w:val="2"/>
                <w:szCs w:val="24"/>
              </w:rPr>
              <w:t>8. PRIEVOLIŲ PAGAL SUTARTĮ ĮVYKDYMO UŽTIKRINIMAS</w:t>
            </w:r>
          </w:p>
        </w:tc>
      </w:tr>
      <w:tr w:rsidR="00A23301" w:rsidRPr="00B1644A" w14:paraId="11E5BE54" w14:textId="77777777" w:rsidTr="005C660A">
        <w:trPr>
          <w:trHeight w:val="300"/>
        </w:trPr>
        <w:tc>
          <w:tcPr>
            <w:tcW w:w="2704" w:type="dxa"/>
            <w:gridSpan w:val="2"/>
          </w:tcPr>
          <w:p w14:paraId="6DC0F3BB" w14:textId="77777777" w:rsidR="00A23301" w:rsidRPr="00B1644A" w:rsidRDefault="00A23301" w:rsidP="005C660A">
            <w:pPr>
              <w:rPr>
                <w:b/>
                <w:bCs/>
                <w:kern w:val="2"/>
                <w:szCs w:val="24"/>
              </w:rPr>
            </w:pPr>
            <w:r w:rsidRPr="00B1644A">
              <w:rPr>
                <w:b/>
                <w:bCs/>
                <w:kern w:val="2"/>
                <w:szCs w:val="24"/>
              </w:rPr>
              <w:t>8.1. Prievolių pagal Sutartį įvykdymo užtikrinimas</w:t>
            </w:r>
          </w:p>
        </w:tc>
        <w:tc>
          <w:tcPr>
            <w:tcW w:w="6831" w:type="dxa"/>
            <w:gridSpan w:val="2"/>
          </w:tcPr>
          <w:p w14:paraId="1E534100" w14:textId="77777777" w:rsidR="00A23301" w:rsidRPr="00B1644A" w:rsidRDefault="00A23301" w:rsidP="005C660A">
            <w:pPr>
              <w:jc w:val="both"/>
              <w:rPr>
                <w:kern w:val="2"/>
                <w:szCs w:val="24"/>
              </w:rPr>
            </w:pPr>
            <w:r w:rsidRPr="00B1644A">
              <w:rPr>
                <w:kern w:val="2"/>
                <w:szCs w:val="24"/>
              </w:rPr>
              <w:t>Prievolių pagal Sutartį įvykdymas užtikrinamas:</w:t>
            </w:r>
          </w:p>
          <w:p w14:paraId="7AF15E69" w14:textId="77777777" w:rsidR="00A23301" w:rsidRPr="00B1644A" w:rsidRDefault="00A23301" w:rsidP="005C660A">
            <w:pPr>
              <w:jc w:val="both"/>
              <w:rPr>
                <w:kern w:val="2"/>
                <w:szCs w:val="24"/>
              </w:rPr>
            </w:pPr>
            <w:r w:rsidRPr="00B1644A">
              <w:rPr>
                <w:kern w:val="2"/>
                <w:szCs w:val="24"/>
              </w:rPr>
              <w:t>Netesybomis (delspinigiais, bauda).</w:t>
            </w:r>
          </w:p>
          <w:p w14:paraId="18BFD1F1" w14:textId="77777777" w:rsidR="00A23301" w:rsidRPr="00B1644A" w:rsidRDefault="00A23301" w:rsidP="005C660A">
            <w:pPr>
              <w:jc w:val="both"/>
              <w:rPr>
                <w:kern w:val="2"/>
                <w:szCs w:val="24"/>
              </w:rPr>
            </w:pPr>
          </w:p>
        </w:tc>
      </w:tr>
      <w:tr w:rsidR="00A23301" w:rsidRPr="00B1644A" w14:paraId="333CA0E4" w14:textId="77777777" w:rsidTr="005C660A">
        <w:trPr>
          <w:trHeight w:val="300"/>
        </w:trPr>
        <w:tc>
          <w:tcPr>
            <w:tcW w:w="2704" w:type="dxa"/>
            <w:gridSpan w:val="2"/>
          </w:tcPr>
          <w:p w14:paraId="35C363B3" w14:textId="77777777" w:rsidR="00A23301" w:rsidRPr="00B1644A" w:rsidRDefault="00A23301" w:rsidP="005C660A">
            <w:pPr>
              <w:rPr>
                <w:b/>
                <w:bCs/>
                <w:kern w:val="2"/>
                <w:szCs w:val="24"/>
              </w:rPr>
            </w:pPr>
            <w:r w:rsidRPr="00B1644A">
              <w:rPr>
                <w:b/>
                <w:bCs/>
                <w:kern w:val="2"/>
                <w:szCs w:val="24"/>
              </w:rPr>
              <w:t xml:space="preserve">8.2. Sutarties įvykdymo užtikrinimo pateikimas </w:t>
            </w:r>
          </w:p>
        </w:tc>
        <w:tc>
          <w:tcPr>
            <w:tcW w:w="6831" w:type="dxa"/>
            <w:gridSpan w:val="2"/>
          </w:tcPr>
          <w:p w14:paraId="23D492EF" w14:textId="77777777" w:rsidR="00A23301" w:rsidRPr="00B1644A" w:rsidRDefault="00A23301" w:rsidP="005C660A">
            <w:pPr>
              <w:jc w:val="both"/>
              <w:rPr>
                <w:kern w:val="2"/>
                <w:szCs w:val="24"/>
              </w:rPr>
            </w:pPr>
            <w:r w:rsidRPr="00B1644A">
              <w:rPr>
                <w:kern w:val="2"/>
                <w:szCs w:val="24"/>
              </w:rPr>
              <w:t>Netaikoma</w:t>
            </w:r>
          </w:p>
          <w:p w14:paraId="2D15AA8D" w14:textId="77777777" w:rsidR="00A23301" w:rsidRPr="00B1644A" w:rsidRDefault="00A23301" w:rsidP="005C660A">
            <w:pPr>
              <w:jc w:val="both"/>
              <w:rPr>
                <w:kern w:val="2"/>
                <w:szCs w:val="24"/>
              </w:rPr>
            </w:pPr>
          </w:p>
        </w:tc>
      </w:tr>
      <w:tr w:rsidR="00A23301" w:rsidRPr="00B1644A" w14:paraId="4F9E478C" w14:textId="77777777" w:rsidTr="005C660A">
        <w:trPr>
          <w:trHeight w:val="300"/>
        </w:trPr>
        <w:tc>
          <w:tcPr>
            <w:tcW w:w="9535" w:type="dxa"/>
            <w:gridSpan w:val="4"/>
          </w:tcPr>
          <w:p w14:paraId="37F5111D" w14:textId="77777777" w:rsidR="00A23301" w:rsidRPr="00B1644A" w:rsidRDefault="00A23301" w:rsidP="005C660A">
            <w:pPr>
              <w:ind w:firstLine="720"/>
              <w:jc w:val="center"/>
              <w:rPr>
                <w:b/>
                <w:bCs/>
                <w:kern w:val="2"/>
                <w:szCs w:val="24"/>
              </w:rPr>
            </w:pPr>
            <w:r w:rsidRPr="00B1644A">
              <w:rPr>
                <w:b/>
                <w:bCs/>
                <w:kern w:val="2"/>
                <w:szCs w:val="24"/>
              </w:rPr>
              <w:t>9. ŠALIŲ ATSAKOMYBĖ</w:t>
            </w:r>
            <w:r w:rsidRPr="00B1644A">
              <w:rPr>
                <w:b/>
                <w:bCs/>
                <w:kern w:val="2"/>
                <w:szCs w:val="24"/>
              </w:rPr>
              <w:tab/>
            </w:r>
          </w:p>
        </w:tc>
      </w:tr>
      <w:tr w:rsidR="00A23301" w:rsidRPr="00B1644A" w14:paraId="221C77FF" w14:textId="77777777" w:rsidTr="005C660A">
        <w:trPr>
          <w:trHeight w:val="300"/>
        </w:trPr>
        <w:tc>
          <w:tcPr>
            <w:tcW w:w="2704" w:type="dxa"/>
            <w:gridSpan w:val="2"/>
          </w:tcPr>
          <w:p w14:paraId="062BA0AD" w14:textId="77777777" w:rsidR="00A23301" w:rsidRPr="00B1644A" w:rsidRDefault="00A23301" w:rsidP="005C660A">
            <w:pPr>
              <w:rPr>
                <w:b/>
                <w:bCs/>
                <w:kern w:val="2"/>
                <w:szCs w:val="24"/>
              </w:rPr>
            </w:pPr>
            <w:r w:rsidRPr="00B1644A">
              <w:rPr>
                <w:b/>
                <w:bCs/>
                <w:kern w:val="2"/>
                <w:szCs w:val="24"/>
              </w:rPr>
              <w:t>9.1. Pirkėjui taikomos netesybos už mokėjimų pagal Sutartį vėlavimą</w:t>
            </w:r>
          </w:p>
        </w:tc>
        <w:tc>
          <w:tcPr>
            <w:tcW w:w="6831" w:type="dxa"/>
            <w:gridSpan w:val="2"/>
          </w:tcPr>
          <w:p w14:paraId="52BFC604" w14:textId="2E9860D5" w:rsidR="00A23301" w:rsidRPr="00B1644A" w:rsidRDefault="00A23301" w:rsidP="005C660A">
            <w:pPr>
              <w:jc w:val="both"/>
              <w:rPr>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046F2A">
              <w:rPr>
                <w:kern w:val="2"/>
                <w:szCs w:val="24"/>
              </w:rPr>
              <w:t>5</w:t>
            </w:r>
            <w:r w:rsidRPr="00B1644A">
              <w:rPr>
                <w:kern w:val="2"/>
                <w:szCs w:val="24"/>
              </w:rPr>
              <w:t xml:space="preserve"> (</w:t>
            </w:r>
            <w:r w:rsidR="00046F2A">
              <w:rPr>
                <w:kern w:val="2"/>
                <w:szCs w:val="24"/>
              </w:rPr>
              <w:t>penkios</w:t>
            </w:r>
            <w:r w:rsidRPr="00B1644A">
              <w:rPr>
                <w:kern w:val="2"/>
                <w:szCs w:val="24"/>
              </w:rPr>
              <w:t xml:space="preserve"> šimtosios) procento dydžio delspinigius nuo neapmokėtos sumos be PVM už kiekvieną vėlavimo dieną.   </w:t>
            </w:r>
          </w:p>
        </w:tc>
      </w:tr>
      <w:tr w:rsidR="00A23301" w:rsidRPr="00B1644A" w14:paraId="13E3D2BD" w14:textId="77777777" w:rsidTr="005C660A">
        <w:trPr>
          <w:trHeight w:val="300"/>
        </w:trPr>
        <w:tc>
          <w:tcPr>
            <w:tcW w:w="2704" w:type="dxa"/>
            <w:gridSpan w:val="2"/>
          </w:tcPr>
          <w:p w14:paraId="393444BC" w14:textId="77777777" w:rsidR="00A23301" w:rsidRPr="00B1644A" w:rsidRDefault="00A23301" w:rsidP="005C660A">
            <w:pPr>
              <w:rPr>
                <w:b/>
                <w:bCs/>
                <w:kern w:val="2"/>
                <w:szCs w:val="24"/>
              </w:rPr>
            </w:pPr>
            <w:r w:rsidRPr="00B1644A">
              <w:rPr>
                <w:b/>
                <w:bCs/>
                <w:kern w:val="2"/>
                <w:szCs w:val="24"/>
              </w:rPr>
              <w:t>9.2. Tiekėjui taikomos netesybos</w:t>
            </w:r>
          </w:p>
        </w:tc>
        <w:tc>
          <w:tcPr>
            <w:tcW w:w="6831" w:type="dxa"/>
            <w:gridSpan w:val="2"/>
          </w:tcPr>
          <w:p w14:paraId="253DA4A2" w14:textId="05E5E502" w:rsidR="00A23301" w:rsidRPr="00B1644A" w:rsidRDefault="00A23301" w:rsidP="005C660A">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sidR="00046F2A">
              <w:rPr>
                <w:kern w:val="2"/>
                <w:szCs w:val="24"/>
              </w:rPr>
              <w:t>5</w:t>
            </w:r>
            <w:r w:rsidRPr="00B1644A">
              <w:rPr>
                <w:kern w:val="2"/>
                <w:szCs w:val="24"/>
              </w:rPr>
              <w:t xml:space="preserve"> (</w:t>
            </w:r>
            <w:r w:rsidR="00046F2A">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48E1A781" w14:textId="5FBD7D93" w:rsidR="00A23301" w:rsidRPr="00B1644A" w:rsidRDefault="00A23301" w:rsidP="005C660A">
            <w:pPr>
              <w:jc w:val="both"/>
              <w:rPr>
                <w:b/>
                <w:bCs/>
                <w:kern w:val="2"/>
                <w:szCs w:val="24"/>
              </w:rPr>
            </w:pPr>
            <w:r w:rsidRPr="00B1644A">
              <w:rPr>
                <w:kern w:val="2"/>
                <w:szCs w:val="24"/>
              </w:rPr>
              <w:t>9.2.2.</w:t>
            </w:r>
            <w:r w:rsidRPr="007269A5">
              <w:rPr>
                <w:kern w:val="2"/>
                <w:szCs w:val="24"/>
              </w:rPr>
              <w:t xml:space="preserve"> </w:t>
            </w:r>
            <w:r w:rsidRPr="00B1644A">
              <w:rPr>
                <w:kern w:val="2"/>
                <w:szCs w:val="24"/>
              </w:rPr>
              <w:t xml:space="preserve">Tiekėjas privalo sumokėti Pirkėjui netesybas per </w:t>
            </w:r>
            <w:r w:rsidR="00046F2A">
              <w:rPr>
                <w:kern w:val="2"/>
                <w:szCs w:val="24"/>
              </w:rPr>
              <w:t>5</w:t>
            </w:r>
            <w:r w:rsidRPr="00B1644A">
              <w:rPr>
                <w:kern w:val="2"/>
                <w:szCs w:val="24"/>
              </w:rPr>
              <w:t xml:space="preserve"> (</w:t>
            </w:r>
            <w:r w:rsidR="00046F2A">
              <w:rPr>
                <w:kern w:val="2"/>
                <w:szCs w:val="24"/>
              </w:rPr>
              <w:t>penkias</w:t>
            </w:r>
            <w:r w:rsidRPr="00B1644A">
              <w:rPr>
                <w:kern w:val="2"/>
                <w:szCs w:val="24"/>
              </w:rPr>
              <w:t xml:space="preserve"> darbo dien</w:t>
            </w:r>
            <w:r w:rsidR="00046F2A">
              <w:rPr>
                <w:kern w:val="2"/>
                <w:szCs w:val="24"/>
              </w:rPr>
              <w:t>as</w:t>
            </w:r>
            <w:r w:rsidRPr="00B1644A">
              <w:rPr>
                <w:kern w:val="2"/>
                <w:szCs w:val="24"/>
              </w:rPr>
              <w:t xml:space="preserve"> nuo Pirkėjo pareikalavimo. </w:t>
            </w:r>
          </w:p>
        </w:tc>
      </w:tr>
      <w:tr w:rsidR="00A23301" w:rsidRPr="006B5318" w14:paraId="11EFBC76" w14:textId="77777777" w:rsidTr="005C660A">
        <w:trPr>
          <w:trHeight w:val="300"/>
        </w:trPr>
        <w:tc>
          <w:tcPr>
            <w:tcW w:w="2704" w:type="dxa"/>
            <w:gridSpan w:val="2"/>
          </w:tcPr>
          <w:p w14:paraId="26184C17" w14:textId="77777777" w:rsidR="00A23301" w:rsidRPr="006B5318" w:rsidRDefault="00A23301" w:rsidP="005C660A">
            <w:pPr>
              <w:rPr>
                <w:b/>
                <w:bCs/>
                <w:kern w:val="2"/>
                <w:szCs w:val="24"/>
              </w:rPr>
            </w:pPr>
            <w:r w:rsidRPr="006B5318">
              <w:rPr>
                <w:b/>
                <w:bCs/>
                <w:kern w:val="2"/>
                <w:szCs w:val="24"/>
              </w:rPr>
              <w:t>9.3. Tiekėjui / Pirkėjui taikoma bauda nutraukus Sutartį dėl esminio Sutarties pažeidimo</w:t>
            </w:r>
          </w:p>
        </w:tc>
        <w:tc>
          <w:tcPr>
            <w:tcW w:w="6831" w:type="dxa"/>
            <w:gridSpan w:val="2"/>
          </w:tcPr>
          <w:p w14:paraId="0D2BE760" w14:textId="77777777" w:rsidR="00A23301" w:rsidRPr="006B5318" w:rsidRDefault="00A23301" w:rsidP="005C660A">
            <w:pPr>
              <w:autoSpaceDE w:val="0"/>
              <w:autoSpaceDN w:val="0"/>
              <w:adjustRightInd w:val="0"/>
              <w:jc w:val="both"/>
              <w:rPr>
                <w:rFonts w:ascii="TimesNewRomanPSMT" w:hAnsi="TimesNewRomanPSMT" w:cs="TimesNewRomanPSMT"/>
                <w:szCs w:val="24"/>
              </w:rPr>
            </w:pPr>
            <w:r w:rsidRPr="006B5318">
              <w:rPr>
                <w:rFonts w:ascii="TimesNewRomanPSMT" w:hAnsi="TimesNewRomanPSMT" w:cs="TimesNewRomanPSMT"/>
                <w:szCs w:val="24"/>
              </w:rPr>
              <w:t>Nutraukus Sutartį dėl esminio Sutarties pažeidimo, nustatyto</w:t>
            </w:r>
          </w:p>
          <w:p w14:paraId="6857F942" w14:textId="64297133" w:rsidR="00A23301" w:rsidRPr="006B5318" w:rsidRDefault="00A23301" w:rsidP="005C660A">
            <w:pPr>
              <w:autoSpaceDE w:val="0"/>
              <w:autoSpaceDN w:val="0"/>
              <w:adjustRightInd w:val="0"/>
              <w:jc w:val="both"/>
              <w:rPr>
                <w:rFonts w:ascii="TimesNewRomanPSMT" w:hAnsi="TimesNewRomanPSMT" w:cs="TimesNewRomanPSMT"/>
                <w:szCs w:val="24"/>
              </w:rPr>
            </w:pPr>
            <w:r w:rsidRPr="006B5318">
              <w:rPr>
                <w:rFonts w:ascii="TimesNewRomanPSMT" w:hAnsi="TimesNewRomanPSMT" w:cs="TimesNewRomanPSMT"/>
                <w:szCs w:val="24"/>
              </w:rPr>
              <w:t xml:space="preserve">Sutarties Specialiosiose sąlygose, mokama </w:t>
            </w:r>
            <w:r w:rsidR="000E1021" w:rsidRPr="006B5318">
              <w:rPr>
                <w:rFonts w:ascii="TimesNewRomanPSMT" w:hAnsi="TimesNewRomanPSMT" w:cs="TimesNewRomanPSMT"/>
                <w:szCs w:val="24"/>
              </w:rPr>
              <w:t>10</w:t>
            </w:r>
            <w:r w:rsidRPr="006B5318">
              <w:rPr>
                <w:rFonts w:ascii="TimesNewRomanPSMT" w:hAnsi="TimesNewRomanPSMT" w:cs="TimesNewRomanPSMT"/>
                <w:szCs w:val="24"/>
              </w:rPr>
              <w:t xml:space="preserve"> (dešimt) procentų</w:t>
            </w:r>
          </w:p>
          <w:p w14:paraId="12023956" w14:textId="77777777" w:rsidR="00A23301" w:rsidRPr="006B5318" w:rsidRDefault="00A23301" w:rsidP="005C660A">
            <w:pPr>
              <w:autoSpaceDE w:val="0"/>
              <w:autoSpaceDN w:val="0"/>
              <w:adjustRightInd w:val="0"/>
              <w:jc w:val="both"/>
              <w:rPr>
                <w:rFonts w:ascii="TimesNewRomanPSMT" w:hAnsi="TimesNewRomanPSMT" w:cs="TimesNewRomanPSMT"/>
                <w:szCs w:val="24"/>
              </w:rPr>
            </w:pPr>
            <w:r w:rsidRPr="006B5318">
              <w:rPr>
                <w:rFonts w:ascii="TimesNewRomanPSMT" w:hAnsi="TimesNewRomanPSMT" w:cs="TimesNewRomanPSMT"/>
                <w:szCs w:val="24"/>
              </w:rPr>
              <w:t>dydžio bauda nuo Pradinės Sutarties vertės be PVM, nurodytos</w:t>
            </w:r>
          </w:p>
          <w:p w14:paraId="7A5E6258" w14:textId="77777777" w:rsidR="00A23301" w:rsidRPr="006B5318" w:rsidRDefault="00A23301" w:rsidP="005C660A">
            <w:pPr>
              <w:jc w:val="both"/>
              <w:rPr>
                <w:kern w:val="2"/>
                <w:szCs w:val="24"/>
              </w:rPr>
            </w:pPr>
            <w:r w:rsidRPr="006B5318">
              <w:rPr>
                <w:rFonts w:ascii="TimesNewRomanPSMT" w:hAnsi="TimesNewRomanPSMT" w:cs="TimesNewRomanPSMT"/>
                <w:szCs w:val="24"/>
              </w:rPr>
              <w:t>Specialiųjų sąlygų 5.2 punkte.</w:t>
            </w:r>
          </w:p>
        </w:tc>
      </w:tr>
      <w:tr w:rsidR="00A23301" w:rsidRPr="006B5318" w14:paraId="7DF61C17" w14:textId="77777777" w:rsidTr="005C660A">
        <w:trPr>
          <w:trHeight w:val="300"/>
        </w:trPr>
        <w:tc>
          <w:tcPr>
            <w:tcW w:w="2704" w:type="dxa"/>
            <w:gridSpan w:val="2"/>
          </w:tcPr>
          <w:p w14:paraId="351DC353" w14:textId="77777777" w:rsidR="00A23301" w:rsidRPr="006B5318" w:rsidRDefault="00A23301" w:rsidP="005C660A">
            <w:pPr>
              <w:rPr>
                <w:b/>
                <w:bCs/>
                <w:kern w:val="2"/>
                <w:szCs w:val="24"/>
              </w:rPr>
            </w:pPr>
            <w:r w:rsidRPr="006B5318">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3ECF7BD" w14:textId="685AE457" w:rsidR="00032BC8" w:rsidRPr="006B5318" w:rsidRDefault="000E1021" w:rsidP="00032BC8">
            <w:pPr>
              <w:rPr>
                <w:kern w:val="2"/>
                <w:szCs w:val="24"/>
              </w:rPr>
            </w:pPr>
            <w:r w:rsidRPr="006B5318">
              <w:rPr>
                <w:kern w:val="2"/>
                <w:szCs w:val="24"/>
              </w:rPr>
              <w:t>3</w:t>
            </w:r>
            <w:r w:rsidR="00032BC8" w:rsidRPr="006B5318">
              <w:rPr>
                <w:kern w:val="2"/>
                <w:szCs w:val="24"/>
              </w:rPr>
              <w:t>00,00 Eur (</w:t>
            </w:r>
            <w:r w:rsidRPr="006B5318">
              <w:rPr>
                <w:kern w:val="2"/>
                <w:szCs w:val="24"/>
              </w:rPr>
              <w:t xml:space="preserve">trys </w:t>
            </w:r>
            <w:r w:rsidR="00032BC8" w:rsidRPr="006B5318">
              <w:rPr>
                <w:kern w:val="2"/>
                <w:szCs w:val="24"/>
              </w:rPr>
              <w:t xml:space="preserve"> šimtai eurų).</w:t>
            </w:r>
          </w:p>
          <w:p w14:paraId="5C85395A" w14:textId="77777777" w:rsidR="00A23301" w:rsidRPr="006B5318" w:rsidRDefault="00A23301" w:rsidP="005C660A">
            <w:pPr>
              <w:rPr>
                <w:kern w:val="2"/>
                <w:szCs w:val="24"/>
              </w:rPr>
            </w:pPr>
          </w:p>
        </w:tc>
      </w:tr>
      <w:tr w:rsidR="00A23301" w:rsidRPr="00B1644A" w14:paraId="53F13221" w14:textId="77777777" w:rsidTr="005C660A">
        <w:trPr>
          <w:trHeight w:val="300"/>
        </w:trPr>
        <w:tc>
          <w:tcPr>
            <w:tcW w:w="2704" w:type="dxa"/>
            <w:gridSpan w:val="2"/>
          </w:tcPr>
          <w:p w14:paraId="65A09BDC" w14:textId="77777777" w:rsidR="00A23301" w:rsidRPr="00B1644A" w:rsidRDefault="00A23301" w:rsidP="005C660A">
            <w:pPr>
              <w:rPr>
                <w:b/>
                <w:bCs/>
                <w:kern w:val="2"/>
                <w:szCs w:val="24"/>
              </w:rPr>
            </w:pPr>
            <w:r w:rsidRPr="00B1644A">
              <w:rPr>
                <w:b/>
                <w:bCs/>
                <w:kern w:val="2"/>
                <w:szCs w:val="24"/>
              </w:rPr>
              <w:t xml:space="preserve">9.5. Tiekėjui taikomos baudos dėl aplinkosauginių ir </w:t>
            </w:r>
            <w:r w:rsidRPr="00B1644A">
              <w:rPr>
                <w:b/>
                <w:bCs/>
                <w:kern w:val="2"/>
                <w:szCs w:val="24"/>
              </w:rPr>
              <w:lastRenderedPageBreak/>
              <w:t>(arba) socialinių kriterijų nesilaikymo</w:t>
            </w:r>
          </w:p>
        </w:tc>
        <w:tc>
          <w:tcPr>
            <w:tcW w:w="6831" w:type="dxa"/>
            <w:gridSpan w:val="2"/>
          </w:tcPr>
          <w:p w14:paraId="5D882A5A" w14:textId="4A4863AE" w:rsidR="00A23301" w:rsidRPr="007879F6" w:rsidRDefault="00B163D6" w:rsidP="005C660A">
            <w:pPr>
              <w:jc w:val="both"/>
              <w:rPr>
                <w:kern w:val="2"/>
                <w:szCs w:val="24"/>
              </w:rPr>
            </w:pPr>
            <w:r>
              <w:rPr>
                <w:kern w:val="2"/>
                <w:szCs w:val="24"/>
              </w:rPr>
              <w:lastRenderedPageBreak/>
              <w:t>100</w:t>
            </w:r>
            <w:r w:rsidR="001820CB">
              <w:rPr>
                <w:kern w:val="2"/>
                <w:szCs w:val="24"/>
              </w:rPr>
              <w:t>,</w:t>
            </w:r>
            <w:r w:rsidR="001820CB" w:rsidRPr="007879F6">
              <w:rPr>
                <w:kern w:val="2"/>
                <w:szCs w:val="24"/>
              </w:rPr>
              <w:t>00</w:t>
            </w:r>
            <w:r w:rsidRPr="007879F6">
              <w:rPr>
                <w:kern w:val="2"/>
                <w:szCs w:val="24"/>
              </w:rPr>
              <w:t xml:space="preserve"> Eur</w:t>
            </w:r>
            <w:r w:rsidR="001820CB" w:rsidRPr="007879F6">
              <w:rPr>
                <w:kern w:val="2"/>
                <w:szCs w:val="24"/>
              </w:rPr>
              <w:t xml:space="preserve"> (vienas šimtas eurų)</w:t>
            </w:r>
            <w:r w:rsidRPr="007879F6">
              <w:rPr>
                <w:kern w:val="2"/>
                <w:szCs w:val="24"/>
              </w:rPr>
              <w:t xml:space="preserve"> </w:t>
            </w:r>
          </w:p>
          <w:p w14:paraId="4BCD99F5" w14:textId="77777777" w:rsidR="00A23301" w:rsidRPr="007879F6" w:rsidRDefault="00A23301" w:rsidP="005C660A">
            <w:pPr>
              <w:rPr>
                <w:kern w:val="2"/>
                <w:szCs w:val="24"/>
              </w:rPr>
            </w:pPr>
          </w:p>
          <w:p w14:paraId="29982EFC" w14:textId="77777777" w:rsidR="00A23301" w:rsidRPr="00B1644A" w:rsidRDefault="00A23301" w:rsidP="005C660A">
            <w:pPr>
              <w:rPr>
                <w:kern w:val="2"/>
                <w:szCs w:val="24"/>
              </w:rPr>
            </w:pPr>
          </w:p>
          <w:p w14:paraId="4E4F515D" w14:textId="77777777" w:rsidR="00A23301" w:rsidRPr="00B1644A" w:rsidRDefault="00A23301" w:rsidP="005C660A">
            <w:pPr>
              <w:rPr>
                <w:kern w:val="2"/>
                <w:szCs w:val="24"/>
              </w:rPr>
            </w:pPr>
          </w:p>
        </w:tc>
      </w:tr>
      <w:tr w:rsidR="00A23301" w:rsidRPr="00B1644A" w14:paraId="4B89CD2F" w14:textId="77777777" w:rsidTr="005C660A">
        <w:trPr>
          <w:trHeight w:val="300"/>
        </w:trPr>
        <w:tc>
          <w:tcPr>
            <w:tcW w:w="2704" w:type="dxa"/>
            <w:gridSpan w:val="2"/>
          </w:tcPr>
          <w:p w14:paraId="671CF18E" w14:textId="77777777" w:rsidR="00A23301" w:rsidRPr="00B1644A" w:rsidRDefault="00A23301" w:rsidP="005C660A">
            <w:pPr>
              <w:rPr>
                <w:b/>
                <w:bCs/>
                <w:kern w:val="2"/>
                <w:szCs w:val="24"/>
              </w:rPr>
            </w:pPr>
            <w:r w:rsidRPr="00B1644A">
              <w:rPr>
                <w:b/>
                <w:bCs/>
                <w:kern w:val="2"/>
                <w:szCs w:val="24"/>
              </w:rPr>
              <w:t>9.6. Tiekėjui / Pirkėjui taikoma bauda dėl konfidencialumo reikalavimų nesilaikymo</w:t>
            </w:r>
          </w:p>
        </w:tc>
        <w:tc>
          <w:tcPr>
            <w:tcW w:w="6831" w:type="dxa"/>
            <w:gridSpan w:val="2"/>
          </w:tcPr>
          <w:p w14:paraId="5C6BBF0F" w14:textId="77777777" w:rsidR="00A23301" w:rsidRPr="00B1644A" w:rsidRDefault="00A23301" w:rsidP="005C660A">
            <w:pPr>
              <w:rPr>
                <w:kern w:val="2"/>
                <w:szCs w:val="24"/>
              </w:rPr>
            </w:pPr>
            <w:r w:rsidRPr="00B1644A">
              <w:rPr>
                <w:kern w:val="2"/>
                <w:szCs w:val="24"/>
              </w:rPr>
              <w:t>Netaikoma</w:t>
            </w:r>
          </w:p>
          <w:p w14:paraId="2C8D8090" w14:textId="77777777" w:rsidR="00A23301" w:rsidRPr="00B1644A" w:rsidRDefault="00A23301" w:rsidP="005C660A">
            <w:pPr>
              <w:rPr>
                <w:kern w:val="2"/>
                <w:szCs w:val="24"/>
              </w:rPr>
            </w:pPr>
          </w:p>
        </w:tc>
      </w:tr>
      <w:tr w:rsidR="00A23301" w:rsidRPr="00B1644A" w14:paraId="66AF4EA4" w14:textId="77777777" w:rsidTr="005C660A">
        <w:trPr>
          <w:trHeight w:val="300"/>
        </w:trPr>
        <w:tc>
          <w:tcPr>
            <w:tcW w:w="2704" w:type="dxa"/>
            <w:gridSpan w:val="2"/>
          </w:tcPr>
          <w:p w14:paraId="009158BF" w14:textId="77777777" w:rsidR="00A23301" w:rsidRPr="00B1644A" w:rsidRDefault="00A23301" w:rsidP="005C660A">
            <w:pPr>
              <w:rPr>
                <w:b/>
                <w:bCs/>
                <w:kern w:val="2"/>
                <w:szCs w:val="24"/>
              </w:rPr>
            </w:pPr>
            <w:r w:rsidRPr="00B1644A">
              <w:rPr>
                <w:b/>
                <w:bCs/>
                <w:kern w:val="2"/>
                <w:szCs w:val="24"/>
              </w:rPr>
              <w:t>9.7. Tiekėjui taikomos netesybos dėl pirkimo dokumentuose nustatytų kokybinių kriterijų nepasiekimo Sutarties vykdymo metu</w:t>
            </w:r>
          </w:p>
        </w:tc>
        <w:tc>
          <w:tcPr>
            <w:tcW w:w="6831" w:type="dxa"/>
            <w:gridSpan w:val="2"/>
          </w:tcPr>
          <w:p w14:paraId="6306549A" w14:textId="77777777" w:rsidR="00A23301" w:rsidRPr="00B1644A" w:rsidRDefault="00A23301" w:rsidP="005C660A">
            <w:pPr>
              <w:rPr>
                <w:kern w:val="2"/>
                <w:szCs w:val="24"/>
              </w:rPr>
            </w:pPr>
            <w:r w:rsidRPr="00B1644A">
              <w:rPr>
                <w:kern w:val="2"/>
                <w:szCs w:val="24"/>
              </w:rPr>
              <w:t xml:space="preserve">Netaikoma </w:t>
            </w:r>
          </w:p>
          <w:p w14:paraId="04E88126" w14:textId="77777777" w:rsidR="00A23301" w:rsidRPr="00B1644A" w:rsidRDefault="00A23301" w:rsidP="005C660A">
            <w:pPr>
              <w:rPr>
                <w:kern w:val="2"/>
                <w:szCs w:val="24"/>
              </w:rPr>
            </w:pPr>
          </w:p>
        </w:tc>
      </w:tr>
      <w:tr w:rsidR="00A23301" w:rsidRPr="00B1644A" w14:paraId="6BC4F31A" w14:textId="77777777" w:rsidTr="005C660A">
        <w:trPr>
          <w:trHeight w:val="300"/>
        </w:trPr>
        <w:tc>
          <w:tcPr>
            <w:tcW w:w="2704" w:type="dxa"/>
            <w:gridSpan w:val="2"/>
          </w:tcPr>
          <w:p w14:paraId="6E68E07D" w14:textId="77777777" w:rsidR="00A23301" w:rsidRPr="00B1644A" w:rsidRDefault="00A23301" w:rsidP="005C660A">
            <w:pPr>
              <w:rPr>
                <w:b/>
                <w:bCs/>
                <w:kern w:val="2"/>
                <w:szCs w:val="24"/>
              </w:rPr>
            </w:pPr>
            <w:r w:rsidRPr="00B1644A">
              <w:rPr>
                <w:b/>
                <w:bCs/>
                <w:kern w:val="2"/>
                <w:szCs w:val="24"/>
              </w:rPr>
              <w:t>9.8. Tiekėjui taikomos netesybos dėl Sutarties įvykdymo užtikrinimo nepratęsimo</w:t>
            </w:r>
          </w:p>
        </w:tc>
        <w:tc>
          <w:tcPr>
            <w:tcW w:w="6831" w:type="dxa"/>
            <w:gridSpan w:val="2"/>
          </w:tcPr>
          <w:p w14:paraId="4878FF5D" w14:textId="77777777" w:rsidR="00A23301" w:rsidRPr="00B1644A" w:rsidRDefault="00A23301" w:rsidP="005C660A">
            <w:pPr>
              <w:rPr>
                <w:kern w:val="2"/>
                <w:szCs w:val="24"/>
              </w:rPr>
            </w:pPr>
            <w:r w:rsidRPr="00B1644A">
              <w:rPr>
                <w:kern w:val="2"/>
                <w:szCs w:val="24"/>
              </w:rPr>
              <w:t>Netaikoma</w:t>
            </w:r>
          </w:p>
          <w:p w14:paraId="64E9789C" w14:textId="77777777" w:rsidR="00A23301" w:rsidRPr="00B1644A" w:rsidRDefault="00A23301" w:rsidP="005C660A">
            <w:pPr>
              <w:rPr>
                <w:kern w:val="2"/>
                <w:szCs w:val="24"/>
              </w:rPr>
            </w:pPr>
          </w:p>
        </w:tc>
      </w:tr>
      <w:tr w:rsidR="00A23301" w:rsidRPr="00B1644A" w14:paraId="7623D84E" w14:textId="77777777" w:rsidTr="005C660A">
        <w:trPr>
          <w:trHeight w:val="300"/>
        </w:trPr>
        <w:tc>
          <w:tcPr>
            <w:tcW w:w="2704" w:type="dxa"/>
            <w:gridSpan w:val="2"/>
          </w:tcPr>
          <w:p w14:paraId="7DAF2500" w14:textId="77777777" w:rsidR="00A23301" w:rsidRPr="00B1644A" w:rsidRDefault="00A23301" w:rsidP="005C660A">
            <w:pPr>
              <w:rPr>
                <w:b/>
                <w:bCs/>
                <w:kern w:val="2"/>
                <w:szCs w:val="24"/>
                <w:lang w:val="en-US"/>
              </w:rPr>
            </w:pPr>
            <w:r w:rsidRPr="00B1644A">
              <w:rPr>
                <w:b/>
                <w:bCs/>
                <w:kern w:val="2"/>
                <w:szCs w:val="24"/>
                <w:lang w:val="en-US"/>
              </w:rPr>
              <w:t xml:space="preserve">9.9. </w:t>
            </w:r>
            <w:r w:rsidRPr="00B1644A">
              <w:rPr>
                <w:b/>
                <w:bCs/>
                <w:kern w:val="2"/>
                <w:szCs w:val="24"/>
              </w:rPr>
              <w:t>Kitos netesybos</w:t>
            </w:r>
          </w:p>
        </w:tc>
        <w:tc>
          <w:tcPr>
            <w:tcW w:w="6831" w:type="dxa"/>
            <w:gridSpan w:val="2"/>
          </w:tcPr>
          <w:p w14:paraId="432B7B3E" w14:textId="77777777" w:rsidR="00A23301" w:rsidRPr="00B1644A" w:rsidRDefault="00A23301" w:rsidP="005C660A">
            <w:pPr>
              <w:rPr>
                <w:kern w:val="2"/>
                <w:szCs w:val="24"/>
              </w:rPr>
            </w:pPr>
            <w:r w:rsidRPr="00B1644A">
              <w:rPr>
                <w:kern w:val="2"/>
                <w:szCs w:val="24"/>
              </w:rPr>
              <w:t>Netaikoma</w:t>
            </w:r>
          </w:p>
        </w:tc>
      </w:tr>
      <w:tr w:rsidR="00A23301" w:rsidRPr="00B1644A" w14:paraId="7C8B76AC" w14:textId="77777777" w:rsidTr="005C660A">
        <w:trPr>
          <w:trHeight w:val="300"/>
        </w:trPr>
        <w:tc>
          <w:tcPr>
            <w:tcW w:w="9535" w:type="dxa"/>
            <w:gridSpan w:val="4"/>
          </w:tcPr>
          <w:p w14:paraId="582E1FEC" w14:textId="77777777" w:rsidR="00A23301" w:rsidRPr="00B1644A" w:rsidRDefault="00A23301" w:rsidP="005C660A">
            <w:pPr>
              <w:jc w:val="center"/>
              <w:rPr>
                <w:b/>
                <w:bCs/>
                <w:kern w:val="2"/>
                <w:szCs w:val="24"/>
              </w:rPr>
            </w:pPr>
            <w:r w:rsidRPr="00B1644A">
              <w:rPr>
                <w:b/>
                <w:bCs/>
                <w:kern w:val="2"/>
                <w:szCs w:val="24"/>
              </w:rPr>
              <w:t>10. SUTARTIES GALIOJIMAS IR KEITIMAS</w:t>
            </w:r>
          </w:p>
        </w:tc>
      </w:tr>
      <w:tr w:rsidR="00A23301" w:rsidRPr="00B1644A" w14:paraId="0D3D6C72" w14:textId="77777777" w:rsidTr="005C660A">
        <w:trPr>
          <w:trHeight w:val="300"/>
        </w:trPr>
        <w:tc>
          <w:tcPr>
            <w:tcW w:w="2704" w:type="dxa"/>
            <w:gridSpan w:val="2"/>
          </w:tcPr>
          <w:p w14:paraId="0D54B1CD" w14:textId="77777777" w:rsidR="00A23301" w:rsidRPr="00B1644A" w:rsidRDefault="00A23301" w:rsidP="005C660A">
            <w:pPr>
              <w:rPr>
                <w:b/>
                <w:bCs/>
                <w:kern w:val="2"/>
                <w:szCs w:val="24"/>
              </w:rPr>
            </w:pPr>
            <w:r w:rsidRPr="00B1644A">
              <w:rPr>
                <w:b/>
                <w:bCs/>
                <w:kern w:val="2"/>
                <w:szCs w:val="24"/>
              </w:rPr>
              <w:t>10.1. Sutarties sudarymas ir įsigaliojimas</w:t>
            </w:r>
          </w:p>
        </w:tc>
        <w:tc>
          <w:tcPr>
            <w:tcW w:w="6831" w:type="dxa"/>
            <w:gridSpan w:val="2"/>
          </w:tcPr>
          <w:p w14:paraId="54459A4D" w14:textId="6B560445" w:rsidR="00A23301" w:rsidRPr="00B1644A" w:rsidRDefault="00BF75ED" w:rsidP="005A7D5A">
            <w:pPr>
              <w:jc w:val="both"/>
              <w:rPr>
                <w:kern w:val="2"/>
                <w:szCs w:val="24"/>
              </w:rPr>
            </w:pPr>
            <w:r w:rsidRPr="00BF75ED">
              <w:rPr>
                <w:rFonts w:ascii="TimesNewRomanPSMT" w:hAnsi="TimesNewRomanPSMT" w:cs="TimesNewRomanPSMT"/>
                <w:szCs w:val="24"/>
              </w:rPr>
              <w:t xml:space="preserve">Sutartis įsigalioja nuo jos pasirašymo dienos ir galioja iki kol bus išnaudota Sutarties </w:t>
            </w:r>
            <w:r>
              <w:rPr>
                <w:rFonts w:ascii="TimesNewRomanPSMT" w:hAnsi="TimesNewRomanPSMT" w:cs="TimesNewRomanPSMT"/>
                <w:szCs w:val="24"/>
              </w:rPr>
              <w:t>5</w:t>
            </w:r>
            <w:r w:rsidRPr="00BF75ED">
              <w:rPr>
                <w:rFonts w:ascii="TimesNewRomanPSMT" w:hAnsi="TimesNewRomanPSMT" w:cs="TimesNewRomanPSMT"/>
                <w:szCs w:val="24"/>
              </w:rPr>
              <w:t>.</w:t>
            </w:r>
            <w:r>
              <w:rPr>
                <w:rFonts w:ascii="TimesNewRomanPSMT" w:hAnsi="TimesNewRomanPSMT" w:cs="TimesNewRomanPSMT"/>
                <w:szCs w:val="24"/>
              </w:rPr>
              <w:t>2</w:t>
            </w:r>
            <w:r w:rsidRPr="00BF75ED">
              <w:rPr>
                <w:rFonts w:ascii="TimesNewRomanPSMT" w:hAnsi="TimesNewRomanPSMT" w:cs="TimesNewRomanPSMT"/>
                <w:szCs w:val="24"/>
              </w:rPr>
              <w:t xml:space="preserve"> p. nurodyta suma, bet ne ilgiau nei 37 mėnesius nuo Sutarties įsigaliojimo dienos. Paskutinis mėnuo skirtas atsiskaitymui už pristatytas prekes, bet ne priekių tiekimui. Bendra prekių tiekimo trukmė negali būti ilgesnė nei 36 (trisdešimt šeši) mėnesiai.</w:t>
            </w:r>
          </w:p>
        </w:tc>
      </w:tr>
      <w:tr w:rsidR="00A23301" w:rsidRPr="00B1644A" w14:paraId="10AC1EF3" w14:textId="77777777" w:rsidTr="005C660A">
        <w:trPr>
          <w:trHeight w:val="300"/>
        </w:trPr>
        <w:tc>
          <w:tcPr>
            <w:tcW w:w="2704" w:type="dxa"/>
            <w:gridSpan w:val="2"/>
          </w:tcPr>
          <w:p w14:paraId="0875F72F" w14:textId="77777777" w:rsidR="00A23301" w:rsidRPr="00B1644A" w:rsidRDefault="00A23301" w:rsidP="005C660A">
            <w:pPr>
              <w:rPr>
                <w:b/>
                <w:bCs/>
                <w:kern w:val="2"/>
                <w:szCs w:val="24"/>
              </w:rPr>
            </w:pPr>
            <w:r w:rsidRPr="00B1644A">
              <w:rPr>
                <w:b/>
                <w:bCs/>
                <w:kern w:val="2"/>
                <w:szCs w:val="24"/>
              </w:rPr>
              <w:t>10.2. Sutarties galiojimo termino pratęsimas</w:t>
            </w:r>
          </w:p>
        </w:tc>
        <w:tc>
          <w:tcPr>
            <w:tcW w:w="6831" w:type="dxa"/>
            <w:gridSpan w:val="2"/>
          </w:tcPr>
          <w:p w14:paraId="3098682B" w14:textId="77777777" w:rsidR="00A23301" w:rsidRPr="00B1644A" w:rsidRDefault="00A23301" w:rsidP="005C660A">
            <w:pPr>
              <w:rPr>
                <w:kern w:val="2"/>
                <w:szCs w:val="24"/>
              </w:rPr>
            </w:pPr>
            <w:r w:rsidRPr="00B1644A">
              <w:rPr>
                <w:kern w:val="2"/>
                <w:szCs w:val="24"/>
              </w:rPr>
              <w:t>Netaikoma</w:t>
            </w:r>
          </w:p>
          <w:p w14:paraId="61E105E5" w14:textId="77777777" w:rsidR="00A23301" w:rsidRPr="00B1644A" w:rsidRDefault="00A23301" w:rsidP="005C660A">
            <w:pPr>
              <w:rPr>
                <w:kern w:val="2"/>
                <w:szCs w:val="24"/>
              </w:rPr>
            </w:pPr>
          </w:p>
        </w:tc>
      </w:tr>
      <w:tr w:rsidR="00A23301" w:rsidRPr="00B1644A" w14:paraId="54141834" w14:textId="77777777" w:rsidTr="005C660A">
        <w:trPr>
          <w:trHeight w:val="300"/>
        </w:trPr>
        <w:tc>
          <w:tcPr>
            <w:tcW w:w="9535" w:type="dxa"/>
            <w:gridSpan w:val="4"/>
          </w:tcPr>
          <w:p w14:paraId="362C1450" w14:textId="77777777" w:rsidR="00A23301" w:rsidRPr="00B1644A" w:rsidRDefault="00A23301" w:rsidP="005C660A">
            <w:pPr>
              <w:jc w:val="center"/>
              <w:rPr>
                <w:b/>
                <w:bCs/>
                <w:kern w:val="2"/>
                <w:szCs w:val="24"/>
              </w:rPr>
            </w:pPr>
            <w:r w:rsidRPr="00B1644A">
              <w:rPr>
                <w:b/>
                <w:bCs/>
                <w:kern w:val="2"/>
                <w:szCs w:val="24"/>
              </w:rPr>
              <w:t>11. SUTARTIES NUTRAUKIMAS</w:t>
            </w:r>
          </w:p>
        </w:tc>
      </w:tr>
      <w:tr w:rsidR="00A23301" w:rsidRPr="00B1644A" w14:paraId="393FF2D0" w14:textId="77777777" w:rsidTr="005C660A">
        <w:trPr>
          <w:trHeight w:val="300"/>
        </w:trPr>
        <w:tc>
          <w:tcPr>
            <w:tcW w:w="2532" w:type="dxa"/>
          </w:tcPr>
          <w:p w14:paraId="21F1663F" w14:textId="77777777" w:rsidR="00A23301" w:rsidRPr="00B1644A" w:rsidRDefault="00A23301" w:rsidP="005C660A">
            <w:pPr>
              <w:rPr>
                <w:b/>
                <w:bCs/>
                <w:kern w:val="2"/>
                <w:szCs w:val="24"/>
              </w:rPr>
            </w:pPr>
            <w:r w:rsidRPr="00B1644A">
              <w:rPr>
                <w:b/>
                <w:bCs/>
                <w:kern w:val="2"/>
                <w:szCs w:val="24"/>
              </w:rPr>
              <w:t>11.1. Sutarties nutraukimo pagrindai</w:t>
            </w:r>
          </w:p>
        </w:tc>
        <w:tc>
          <w:tcPr>
            <w:tcW w:w="7003" w:type="dxa"/>
            <w:gridSpan w:val="3"/>
          </w:tcPr>
          <w:p w14:paraId="44EC532E" w14:textId="77777777" w:rsidR="00A23301" w:rsidRPr="00B1644A" w:rsidRDefault="00A23301" w:rsidP="005C660A">
            <w:pPr>
              <w:jc w:val="both"/>
              <w:rPr>
                <w:kern w:val="2"/>
                <w:szCs w:val="24"/>
              </w:rPr>
            </w:pPr>
            <w:r w:rsidRPr="00B1644A">
              <w:rPr>
                <w:kern w:val="2"/>
                <w:szCs w:val="24"/>
              </w:rPr>
              <w:t>Sutartis gali būti nutraukiama rašytiniu Šalių susitarimu arba vienašališkai, Bendrosiose sąlygose nustatyta tvarka.</w:t>
            </w:r>
          </w:p>
        </w:tc>
      </w:tr>
      <w:tr w:rsidR="00A23301" w:rsidRPr="00B1644A" w14:paraId="66E0C340" w14:textId="77777777" w:rsidTr="005C660A">
        <w:trPr>
          <w:trHeight w:val="300"/>
        </w:trPr>
        <w:tc>
          <w:tcPr>
            <w:tcW w:w="2532" w:type="dxa"/>
          </w:tcPr>
          <w:p w14:paraId="6552ED00" w14:textId="77777777" w:rsidR="00A23301" w:rsidRPr="00B1644A" w:rsidRDefault="00A23301" w:rsidP="005C660A">
            <w:pPr>
              <w:rPr>
                <w:b/>
                <w:bCs/>
                <w:kern w:val="2"/>
                <w:szCs w:val="24"/>
              </w:rPr>
            </w:pPr>
            <w:r w:rsidRPr="00B1644A">
              <w:rPr>
                <w:b/>
                <w:bCs/>
                <w:kern w:val="2"/>
                <w:szCs w:val="24"/>
              </w:rPr>
              <w:t>11.2. Esminiai Sutarties pažeidimai</w:t>
            </w:r>
          </w:p>
          <w:p w14:paraId="395B183B" w14:textId="77777777" w:rsidR="00A23301" w:rsidRPr="00B1644A" w:rsidRDefault="00A23301" w:rsidP="005C660A">
            <w:pPr>
              <w:rPr>
                <w:b/>
                <w:bCs/>
                <w:kern w:val="2"/>
                <w:szCs w:val="24"/>
              </w:rPr>
            </w:pPr>
          </w:p>
        </w:tc>
        <w:tc>
          <w:tcPr>
            <w:tcW w:w="7003" w:type="dxa"/>
            <w:gridSpan w:val="3"/>
          </w:tcPr>
          <w:p w14:paraId="76BD533E"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582F5A1F"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p>
          <w:p w14:paraId="01317817" w14:textId="07097E20" w:rsidR="00A23301" w:rsidRPr="006B5318" w:rsidRDefault="00A23301" w:rsidP="005C660A">
            <w:pPr>
              <w:autoSpaceDE w:val="0"/>
              <w:autoSpaceDN w:val="0"/>
              <w:adjustRightInd w:val="0"/>
              <w:jc w:val="both"/>
              <w:rPr>
                <w:rFonts w:ascii="TimesNewRomanPSMT" w:hAnsi="TimesNewRomanPSMT" w:cs="TimesNewRomanPSMT"/>
                <w:szCs w:val="24"/>
              </w:rPr>
            </w:pPr>
            <w:r w:rsidRPr="006B5318">
              <w:rPr>
                <w:rFonts w:ascii="TimesNewRomanPSMT" w:hAnsi="TimesNewRomanPSMT" w:cs="TimesNewRomanPSMT"/>
                <w:szCs w:val="24"/>
              </w:rPr>
              <w:t>11.2.</w:t>
            </w:r>
            <w:r w:rsidR="00502534" w:rsidRPr="006B5318">
              <w:rPr>
                <w:rFonts w:ascii="TimesNewRomanPSMT" w:hAnsi="TimesNewRomanPSMT" w:cs="TimesNewRomanPSMT"/>
                <w:szCs w:val="24"/>
              </w:rPr>
              <w:t>2</w:t>
            </w:r>
            <w:r w:rsidRPr="006B5318">
              <w:rPr>
                <w:rFonts w:ascii="TimesNewRomanPSMT" w:hAnsi="TimesNewRomanPSMT" w:cs="TimesNewRomanPSMT"/>
                <w:szCs w:val="24"/>
              </w:rPr>
              <w:t>. Tiekėjas pažeidžia Prekių pristatymo terminus ir dėl Prekių</w:t>
            </w:r>
          </w:p>
          <w:p w14:paraId="61D8B2BD" w14:textId="77777777" w:rsidR="00A23301" w:rsidRPr="006B5318" w:rsidRDefault="00A23301" w:rsidP="005C660A">
            <w:pPr>
              <w:autoSpaceDE w:val="0"/>
              <w:autoSpaceDN w:val="0"/>
              <w:adjustRightInd w:val="0"/>
              <w:jc w:val="both"/>
              <w:rPr>
                <w:rFonts w:ascii="TimesNewRomanPSMT" w:hAnsi="TimesNewRomanPSMT" w:cs="TimesNewRomanPSMT"/>
                <w:szCs w:val="24"/>
              </w:rPr>
            </w:pPr>
            <w:r w:rsidRPr="006B5318">
              <w:rPr>
                <w:rFonts w:ascii="TimesNewRomanPSMT" w:hAnsi="TimesNewRomanPSMT" w:cs="TimesNewRomanPSMT"/>
                <w:szCs w:val="24"/>
              </w:rPr>
              <w:t>pristatymo vėlavimo Prekės tampa nebereikalingos;</w:t>
            </w:r>
          </w:p>
          <w:p w14:paraId="514DF931" w14:textId="1643AB27" w:rsidR="00A23301" w:rsidRPr="006B5318" w:rsidRDefault="00A23301" w:rsidP="005C660A">
            <w:pPr>
              <w:autoSpaceDE w:val="0"/>
              <w:autoSpaceDN w:val="0"/>
              <w:adjustRightInd w:val="0"/>
              <w:jc w:val="both"/>
              <w:rPr>
                <w:rFonts w:ascii="TimesNewRomanPSMT" w:hAnsi="TimesNewRomanPSMT" w:cs="TimesNewRomanPSMT"/>
                <w:szCs w:val="24"/>
              </w:rPr>
            </w:pPr>
            <w:r w:rsidRPr="006B5318">
              <w:rPr>
                <w:rFonts w:ascii="TimesNewRomanPSMT" w:hAnsi="TimesNewRomanPSMT" w:cs="TimesNewRomanPSMT"/>
                <w:szCs w:val="24"/>
              </w:rPr>
              <w:t>11.2.</w:t>
            </w:r>
            <w:r w:rsidR="00502534" w:rsidRPr="006B5318">
              <w:rPr>
                <w:rFonts w:ascii="TimesNewRomanPSMT" w:hAnsi="TimesNewRomanPSMT" w:cs="TimesNewRomanPSMT"/>
                <w:szCs w:val="24"/>
              </w:rPr>
              <w:t>3</w:t>
            </w:r>
            <w:r w:rsidRPr="006B5318">
              <w:rPr>
                <w:rFonts w:ascii="TimesNewRomanPSMT" w:hAnsi="TimesNewRomanPSMT" w:cs="TimesNewRomanPSMT"/>
                <w:szCs w:val="24"/>
              </w:rPr>
              <w:t>. Tiekėjas daugiau kaip 2 (du) kartus pristato Prekes, kurios</w:t>
            </w:r>
          </w:p>
          <w:p w14:paraId="375DADC2" w14:textId="77777777" w:rsidR="00A23301" w:rsidRPr="006B5318" w:rsidRDefault="00A23301" w:rsidP="005C660A">
            <w:pPr>
              <w:autoSpaceDE w:val="0"/>
              <w:autoSpaceDN w:val="0"/>
              <w:adjustRightInd w:val="0"/>
              <w:jc w:val="both"/>
              <w:rPr>
                <w:rFonts w:ascii="TimesNewRomanPSMT" w:hAnsi="TimesNewRomanPSMT" w:cs="TimesNewRomanPSMT"/>
                <w:szCs w:val="24"/>
              </w:rPr>
            </w:pPr>
            <w:r w:rsidRPr="006B5318">
              <w:rPr>
                <w:rFonts w:ascii="TimesNewRomanPSMT" w:hAnsi="TimesNewRomanPSMT" w:cs="TimesNewRomanPSMT"/>
                <w:szCs w:val="24"/>
              </w:rPr>
              <w:t>neatitinka Sutartyje ir (ar) Įstatymuose nustatytų reikalavimų</w:t>
            </w:r>
          </w:p>
          <w:p w14:paraId="1FDFC6F7" w14:textId="69720C3A" w:rsidR="00C608AA" w:rsidRPr="00B1644A" w:rsidRDefault="00A23301" w:rsidP="005C660A">
            <w:pPr>
              <w:jc w:val="both"/>
              <w:rPr>
                <w:rFonts w:ascii="TimesNewRomanPSMT" w:hAnsi="TimesNewRomanPSMT" w:cs="TimesNewRomanPSMT"/>
                <w:szCs w:val="24"/>
              </w:rPr>
            </w:pPr>
            <w:r w:rsidRPr="006B5318">
              <w:rPr>
                <w:rFonts w:ascii="TimesNewRomanPSMT" w:hAnsi="TimesNewRomanPSMT" w:cs="TimesNewRomanPSMT"/>
                <w:szCs w:val="24"/>
              </w:rPr>
              <w:t>Prekėms.</w:t>
            </w:r>
          </w:p>
        </w:tc>
      </w:tr>
      <w:tr w:rsidR="00A23301" w:rsidRPr="00B1644A" w14:paraId="7E0542A4" w14:textId="77777777" w:rsidTr="005C660A">
        <w:trPr>
          <w:trHeight w:val="300"/>
        </w:trPr>
        <w:tc>
          <w:tcPr>
            <w:tcW w:w="9535" w:type="dxa"/>
            <w:gridSpan w:val="4"/>
          </w:tcPr>
          <w:p w14:paraId="57AF6011" w14:textId="77777777" w:rsidR="00A23301" w:rsidRPr="00B1644A" w:rsidRDefault="00A23301" w:rsidP="005C660A">
            <w:pPr>
              <w:jc w:val="center"/>
              <w:rPr>
                <w:kern w:val="2"/>
                <w:szCs w:val="24"/>
              </w:rPr>
            </w:pPr>
            <w:r w:rsidRPr="00B1644A">
              <w:rPr>
                <w:b/>
                <w:bCs/>
                <w:kern w:val="2"/>
                <w:szCs w:val="24"/>
              </w:rPr>
              <w:t xml:space="preserve">12. APLINKOSAUGINIAI IR SOCIALINIAI KRITERIJAI </w:t>
            </w:r>
            <w:r w:rsidRPr="00B1644A">
              <w:rPr>
                <w:kern w:val="2"/>
                <w:szCs w:val="24"/>
              </w:rPr>
              <w:t>(taikoma, jeigu aplinkosauginiai ir (arba) socialiniai kriterijai nustatomi kaip Sutarties vykdymo sąlygos)</w:t>
            </w:r>
          </w:p>
        </w:tc>
      </w:tr>
      <w:tr w:rsidR="00A23301" w:rsidRPr="00B1644A" w14:paraId="28938832" w14:textId="77777777" w:rsidTr="005C660A">
        <w:trPr>
          <w:trHeight w:val="300"/>
        </w:trPr>
        <w:tc>
          <w:tcPr>
            <w:tcW w:w="2532" w:type="dxa"/>
          </w:tcPr>
          <w:p w14:paraId="2ADA7EF2" w14:textId="77777777" w:rsidR="00A23301" w:rsidRPr="00B1644A" w:rsidRDefault="00A23301" w:rsidP="005C660A">
            <w:pPr>
              <w:rPr>
                <w:b/>
                <w:bCs/>
                <w:kern w:val="2"/>
                <w:szCs w:val="24"/>
              </w:rPr>
            </w:pPr>
            <w:r w:rsidRPr="00B1644A">
              <w:rPr>
                <w:b/>
                <w:bCs/>
                <w:kern w:val="2"/>
                <w:szCs w:val="24"/>
              </w:rPr>
              <w:t>12.1. Aplinkosauginių kriterijų nustatymo teisinis pagrindas</w:t>
            </w:r>
          </w:p>
        </w:tc>
        <w:tc>
          <w:tcPr>
            <w:tcW w:w="7003" w:type="dxa"/>
            <w:gridSpan w:val="3"/>
          </w:tcPr>
          <w:p w14:paraId="1B44DD03"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3BDF806D"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084EA241"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BB3441F"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0D9F051B" w14:textId="648F39E9" w:rsidR="00A23301" w:rsidRPr="00B1644A" w:rsidRDefault="00A23301" w:rsidP="00523FE5">
            <w:pPr>
              <w:autoSpaceDE w:val="0"/>
              <w:autoSpaceDN w:val="0"/>
              <w:adjustRightInd w:val="0"/>
              <w:jc w:val="both"/>
              <w:rPr>
                <w:b/>
                <w:bCs/>
                <w:kern w:val="2"/>
                <w:szCs w:val="24"/>
              </w:rPr>
            </w:pPr>
            <w:r w:rsidRPr="00B1644A">
              <w:rPr>
                <w:rFonts w:ascii="TimesNewRomanPSMT" w:hAnsi="TimesNewRomanPSMT" w:cs="TimesNewRomanPSMT"/>
                <w:szCs w:val="24"/>
              </w:rPr>
              <w:lastRenderedPageBreak/>
              <w:t xml:space="preserve">tvarkos aprašo patvirtinimo“ (toliau – Tvarkos aprašas) </w:t>
            </w:r>
            <w:r w:rsidR="00523FE5">
              <w:rPr>
                <w:rFonts w:ascii="TimesNewRomanPSMT" w:hAnsi="TimesNewRomanPSMT" w:cs="TimesNewRomanPSMT"/>
                <w:szCs w:val="24"/>
              </w:rPr>
              <w:t>.</w:t>
            </w:r>
            <w:r w:rsidR="00523FE5">
              <w:t xml:space="preserve"> </w:t>
            </w:r>
            <w:r w:rsidR="00523FE5" w:rsidRPr="00523FE5">
              <w:rPr>
                <w:rFonts w:ascii="TimesNewRomanPSMT" w:hAnsi="TimesNewRomanPSMT" w:cs="TimesNewRomanPSMT"/>
                <w:szCs w:val="24"/>
              </w:rPr>
              <w:t xml:space="preserve">Tiekėjas įsipareigoja tiekti DEF, benzino, dyzelino ar kito kuro rūšį, kuri atitinka minimalius aplinkos apsaugos kriterijus, nustatytus Tvarkos aprašo 2 priede konkrečiai kuro kategorijai, ir pateikti atitiktį patvirtinančius dokumentus (sertifikatus, deklaracijas, saugos duomenų lapus ar kitus </w:t>
            </w:r>
            <w:r w:rsidR="00195F8B" w:rsidRPr="00523FE5">
              <w:rPr>
                <w:rFonts w:ascii="TimesNewRomanPSMT" w:hAnsi="TimesNewRomanPSMT" w:cs="TimesNewRomanPSMT"/>
                <w:szCs w:val="24"/>
              </w:rPr>
              <w:t>lygiaverčius</w:t>
            </w:r>
            <w:r w:rsidR="00523FE5" w:rsidRPr="00523FE5">
              <w:rPr>
                <w:rFonts w:ascii="TimesNewRomanPSMT" w:hAnsi="TimesNewRomanPSMT" w:cs="TimesNewRomanPSMT"/>
                <w:szCs w:val="24"/>
              </w:rPr>
              <w:t xml:space="preserve"> įrodymus) pagal Tvarkos aprašo III skyriaus reikalavimus.“</w:t>
            </w:r>
            <w:r w:rsidR="00523FE5">
              <w:t xml:space="preserve"> </w:t>
            </w:r>
            <w:r w:rsidR="00523FE5" w:rsidRPr="00523FE5">
              <w:rPr>
                <w:rFonts w:ascii="TimesNewRomanPSMT" w:hAnsi="TimesNewRomanPSMT" w:cs="TimesNewRomanPSMT"/>
                <w:szCs w:val="24"/>
              </w:rPr>
              <w:t>Nustačius, kad Tiekėjas šiame punkte nustatyto reikalavimo nesilaiko, Tiekėjui taikoma Specialiųjų sąlygų 9.5 punkte nurodyto dydžio bauda</w:t>
            </w:r>
          </w:p>
        </w:tc>
      </w:tr>
      <w:tr w:rsidR="00A23301" w:rsidRPr="00B1644A" w14:paraId="5DC13F20" w14:textId="77777777" w:rsidTr="005C660A">
        <w:trPr>
          <w:trHeight w:val="300"/>
        </w:trPr>
        <w:tc>
          <w:tcPr>
            <w:tcW w:w="2532" w:type="dxa"/>
          </w:tcPr>
          <w:p w14:paraId="3EDCA029" w14:textId="77777777" w:rsidR="00A23301" w:rsidRPr="00B1644A" w:rsidRDefault="00A23301" w:rsidP="005C660A">
            <w:pPr>
              <w:rPr>
                <w:b/>
                <w:bCs/>
                <w:kern w:val="2"/>
                <w:szCs w:val="24"/>
              </w:rPr>
            </w:pPr>
            <w:r w:rsidRPr="00B1644A">
              <w:rPr>
                <w:b/>
                <w:bCs/>
                <w:kern w:val="2"/>
                <w:szCs w:val="24"/>
              </w:rPr>
              <w:lastRenderedPageBreak/>
              <w:t xml:space="preserve">12.2. </w:t>
            </w:r>
            <w:r w:rsidRPr="00B1644A">
              <w:rPr>
                <w:b/>
                <w:bCs/>
                <w:kern w:val="2"/>
                <w:szCs w:val="24"/>
                <w:shd w:val="clear" w:color="auto" w:fill="FFFFFF"/>
              </w:rPr>
              <w:t>Su Prekių pakuotėmis susiję aplinkosauginiai kriterijai</w:t>
            </w:r>
            <w:r w:rsidRPr="00B1644A">
              <w:rPr>
                <w:b/>
                <w:bCs/>
                <w:kern w:val="2"/>
                <w:szCs w:val="24"/>
              </w:rPr>
              <w:t xml:space="preserve"> </w:t>
            </w:r>
          </w:p>
        </w:tc>
        <w:tc>
          <w:tcPr>
            <w:tcW w:w="7003" w:type="dxa"/>
            <w:gridSpan w:val="3"/>
          </w:tcPr>
          <w:p w14:paraId="30F90F00" w14:textId="70B2CBAC" w:rsidR="00A23301" w:rsidRPr="00B1644A" w:rsidRDefault="006D4E8A" w:rsidP="005C660A">
            <w:pPr>
              <w:jc w:val="both"/>
              <w:rPr>
                <w:szCs w:val="24"/>
              </w:rPr>
            </w:pPr>
            <w:r w:rsidRPr="00284520">
              <w:rPr>
                <w:kern w:val="2"/>
                <w:szCs w:val="24"/>
                <w:shd w:val="clear" w:color="auto" w:fill="FFFFFF"/>
              </w:rPr>
              <w:t>Netaikoma</w:t>
            </w:r>
          </w:p>
        </w:tc>
      </w:tr>
      <w:tr w:rsidR="00270EAC" w:rsidRPr="00B1644A" w14:paraId="2DC6282C" w14:textId="77777777" w:rsidTr="005C660A">
        <w:trPr>
          <w:trHeight w:val="300"/>
        </w:trPr>
        <w:tc>
          <w:tcPr>
            <w:tcW w:w="2532" w:type="dxa"/>
          </w:tcPr>
          <w:p w14:paraId="599F9D71" w14:textId="77777777" w:rsidR="00270EAC" w:rsidRPr="00B1644A" w:rsidRDefault="00270EAC" w:rsidP="00270EAC">
            <w:pPr>
              <w:rPr>
                <w:b/>
                <w:bCs/>
                <w:kern w:val="2"/>
                <w:szCs w:val="24"/>
              </w:rPr>
            </w:pPr>
            <w:r w:rsidRPr="00B1644A">
              <w:rPr>
                <w:b/>
                <w:bCs/>
                <w:kern w:val="2"/>
                <w:szCs w:val="24"/>
              </w:rPr>
              <w:t xml:space="preserve">12.3. </w:t>
            </w:r>
            <w:r w:rsidRPr="00B1644A">
              <w:rPr>
                <w:b/>
                <w:bCs/>
                <w:kern w:val="2"/>
                <w:szCs w:val="24"/>
                <w:shd w:val="clear" w:color="auto" w:fill="FFFFFF"/>
              </w:rPr>
              <w:t>Su Prekių pristatymu susiję aplinkosauginiai kriterijai</w:t>
            </w:r>
            <w:r w:rsidRPr="00B1644A">
              <w:rPr>
                <w:kern w:val="2"/>
                <w:szCs w:val="24"/>
                <w:u w:val="single"/>
                <w:shd w:val="clear" w:color="auto" w:fill="FFFFFF"/>
              </w:rPr>
              <w:t xml:space="preserve"> </w:t>
            </w:r>
          </w:p>
        </w:tc>
        <w:tc>
          <w:tcPr>
            <w:tcW w:w="7003" w:type="dxa"/>
            <w:gridSpan w:val="3"/>
          </w:tcPr>
          <w:p w14:paraId="627496B2" w14:textId="1D34EF97" w:rsidR="00270EAC" w:rsidRPr="00B1644A" w:rsidRDefault="00523FE5" w:rsidP="00270EAC">
            <w:pPr>
              <w:jc w:val="both"/>
              <w:rPr>
                <w:szCs w:val="24"/>
              </w:rPr>
            </w:pPr>
            <w:r>
              <w:rPr>
                <w:color w:val="000000"/>
                <w:kern w:val="2"/>
                <w:szCs w:val="24"/>
                <w:shd w:val="clear" w:color="auto" w:fill="FFFFFF"/>
              </w:rPr>
              <w:t>Netaikoma</w:t>
            </w:r>
          </w:p>
        </w:tc>
      </w:tr>
      <w:tr w:rsidR="00270EAC" w:rsidRPr="00B1644A" w14:paraId="52C83AA3" w14:textId="77777777" w:rsidTr="005C660A">
        <w:trPr>
          <w:trHeight w:val="300"/>
        </w:trPr>
        <w:tc>
          <w:tcPr>
            <w:tcW w:w="2532" w:type="dxa"/>
          </w:tcPr>
          <w:p w14:paraId="25FFDCFA" w14:textId="77777777" w:rsidR="00270EAC" w:rsidRPr="00B1644A" w:rsidRDefault="00270EAC" w:rsidP="00270EAC">
            <w:pPr>
              <w:rPr>
                <w:b/>
                <w:bCs/>
                <w:kern w:val="2"/>
                <w:szCs w:val="24"/>
              </w:rPr>
            </w:pPr>
            <w:r w:rsidRPr="00B1644A">
              <w:rPr>
                <w:b/>
                <w:bCs/>
                <w:kern w:val="2"/>
                <w:szCs w:val="24"/>
              </w:rPr>
              <w:t xml:space="preserve">12.4. </w:t>
            </w:r>
            <w:r w:rsidRPr="00B1644A">
              <w:rPr>
                <w:b/>
                <w:bCs/>
                <w:kern w:val="2"/>
                <w:szCs w:val="24"/>
                <w:shd w:val="clear" w:color="auto" w:fill="FFFFFF"/>
              </w:rPr>
              <w:t>Su Prekėmis susijusių paslaugų (pavyzdžiui, montavimo, apmokymo ir kitos parengimui naudoti skirtos paslaugos) teikimu susiję aplinkosauginiai k</w:t>
            </w:r>
            <w:r w:rsidRPr="00B1644A">
              <w:rPr>
                <w:b/>
                <w:kern w:val="2"/>
                <w:szCs w:val="24"/>
                <w:shd w:val="clear" w:color="auto" w:fill="FFFFFF"/>
              </w:rPr>
              <w:t>riterijai</w:t>
            </w:r>
          </w:p>
        </w:tc>
        <w:tc>
          <w:tcPr>
            <w:tcW w:w="7003" w:type="dxa"/>
            <w:gridSpan w:val="3"/>
          </w:tcPr>
          <w:p w14:paraId="63CD371D" w14:textId="17607AF9" w:rsidR="00270EAC" w:rsidRPr="00B1644A" w:rsidRDefault="00270EAC" w:rsidP="00270EAC">
            <w:pPr>
              <w:jc w:val="both"/>
              <w:rPr>
                <w:kern w:val="2"/>
                <w:szCs w:val="24"/>
              </w:rPr>
            </w:pPr>
          </w:p>
        </w:tc>
      </w:tr>
      <w:tr w:rsidR="00270EAC" w:rsidRPr="00B1644A" w14:paraId="3137E263" w14:textId="77777777" w:rsidTr="005C660A">
        <w:trPr>
          <w:trHeight w:val="300"/>
        </w:trPr>
        <w:tc>
          <w:tcPr>
            <w:tcW w:w="2532" w:type="dxa"/>
          </w:tcPr>
          <w:p w14:paraId="667E56A7" w14:textId="77777777" w:rsidR="00270EAC" w:rsidRPr="00B1644A" w:rsidRDefault="00270EAC" w:rsidP="00270EAC">
            <w:pPr>
              <w:rPr>
                <w:b/>
                <w:bCs/>
                <w:kern w:val="2"/>
                <w:szCs w:val="24"/>
              </w:rPr>
            </w:pPr>
            <w:r w:rsidRPr="00B1644A">
              <w:rPr>
                <w:b/>
                <w:bCs/>
                <w:kern w:val="2"/>
                <w:szCs w:val="24"/>
              </w:rPr>
              <w:t>12.5. Su perkamomis Prekėmis susiję socialiniai kriterijai</w:t>
            </w:r>
          </w:p>
        </w:tc>
        <w:tc>
          <w:tcPr>
            <w:tcW w:w="7003" w:type="dxa"/>
            <w:gridSpan w:val="3"/>
          </w:tcPr>
          <w:p w14:paraId="17CF43E6" w14:textId="77777777" w:rsidR="00270EAC" w:rsidRPr="00B1644A" w:rsidRDefault="00270EAC" w:rsidP="00270EAC">
            <w:pPr>
              <w:rPr>
                <w:kern w:val="2"/>
                <w:szCs w:val="24"/>
                <w:shd w:val="clear" w:color="auto" w:fill="FFFFFF"/>
              </w:rPr>
            </w:pPr>
            <w:r w:rsidRPr="00B1644A">
              <w:rPr>
                <w:kern w:val="2"/>
                <w:szCs w:val="24"/>
                <w:shd w:val="clear" w:color="auto" w:fill="FFFFFF"/>
              </w:rPr>
              <w:t>Netaikoma</w:t>
            </w:r>
          </w:p>
          <w:p w14:paraId="056C925E" w14:textId="77777777" w:rsidR="00270EAC" w:rsidRPr="00B1644A" w:rsidRDefault="00270EAC" w:rsidP="00270EAC">
            <w:pPr>
              <w:rPr>
                <w:kern w:val="2"/>
                <w:szCs w:val="24"/>
              </w:rPr>
            </w:pPr>
          </w:p>
        </w:tc>
      </w:tr>
      <w:tr w:rsidR="00270EAC" w:rsidRPr="00B1644A" w14:paraId="7200B7B9" w14:textId="77777777" w:rsidTr="005C660A">
        <w:trPr>
          <w:trHeight w:val="300"/>
        </w:trPr>
        <w:tc>
          <w:tcPr>
            <w:tcW w:w="9535" w:type="dxa"/>
            <w:gridSpan w:val="4"/>
          </w:tcPr>
          <w:p w14:paraId="2FF8AC8F" w14:textId="3AC52436" w:rsidR="00270EAC" w:rsidRPr="00B1644A" w:rsidRDefault="00270EAC" w:rsidP="00270EAC">
            <w:pPr>
              <w:jc w:val="center"/>
              <w:rPr>
                <w:b/>
                <w:bCs/>
                <w:kern w:val="2"/>
                <w:szCs w:val="24"/>
              </w:rPr>
            </w:pPr>
            <w:r w:rsidRPr="00B1644A">
              <w:rPr>
                <w:b/>
                <w:bCs/>
                <w:kern w:val="2"/>
                <w:szCs w:val="24"/>
              </w:rPr>
              <w:t>1</w:t>
            </w:r>
            <w:r>
              <w:rPr>
                <w:b/>
                <w:bCs/>
                <w:kern w:val="2"/>
                <w:szCs w:val="24"/>
              </w:rPr>
              <w:t>3</w:t>
            </w:r>
            <w:r w:rsidRPr="00B1644A">
              <w:rPr>
                <w:b/>
                <w:bCs/>
                <w:kern w:val="2"/>
                <w:szCs w:val="24"/>
              </w:rPr>
              <w:t>. SUTARTIES PRIEDAI</w:t>
            </w:r>
          </w:p>
        </w:tc>
      </w:tr>
      <w:tr w:rsidR="00270EAC" w:rsidRPr="00B1644A" w14:paraId="6DA94DC5" w14:textId="77777777" w:rsidTr="005C660A">
        <w:trPr>
          <w:trHeight w:val="300"/>
        </w:trPr>
        <w:tc>
          <w:tcPr>
            <w:tcW w:w="2532" w:type="dxa"/>
          </w:tcPr>
          <w:p w14:paraId="209522E1" w14:textId="3B5307DF" w:rsidR="00270EAC" w:rsidRPr="00B1644A" w:rsidRDefault="00270EAC" w:rsidP="00270EAC">
            <w:pPr>
              <w:jc w:val="center"/>
              <w:rPr>
                <w:b/>
                <w:bCs/>
                <w:kern w:val="2"/>
                <w:szCs w:val="24"/>
              </w:rPr>
            </w:pPr>
            <w:r w:rsidRPr="00B1644A">
              <w:rPr>
                <w:b/>
                <w:bCs/>
                <w:kern w:val="2"/>
                <w:szCs w:val="24"/>
              </w:rPr>
              <w:t>1</w:t>
            </w:r>
            <w:r w:rsidR="005D3710">
              <w:rPr>
                <w:b/>
                <w:bCs/>
                <w:kern w:val="2"/>
                <w:szCs w:val="24"/>
              </w:rPr>
              <w:t>3</w:t>
            </w:r>
            <w:r w:rsidRPr="00B1644A">
              <w:rPr>
                <w:b/>
                <w:bCs/>
                <w:kern w:val="2"/>
                <w:szCs w:val="24"/>
              </w:rPr>
              <w:t>.1. Priedas Nr. 1</w:t>
            </w:r>
          </w:p>
        </w:tc>
        <w:tc>
          <w:tcPr>
            <w:tcW w:w="7003" w:type="dxa"/>
            <w:gridSpan w:val="3"/>
          </w:tcPr>
          <w:p w14:paraId="1467D028" w14:textId="77777777" w:rsidR="00270EAC" w:rsidRPr="00B1644A" w:rsidRDefault="00270EAC" w:rsidP="00270EAC">
            <w:pPr>
              <w:rPr>
                <w:b/>
                <w:bCs/>
                <w:kern w:val="2"/>
                <w:szCs w:val="24"/>
              </w:rPr>
            </w:pPr>
            <w:r w:rsidRPr="00B1644A">
              <w:rPr>
                <w:rFonts w:ascii="TimesNewRomanPSMT" w:hAnsi="TimesNewRomanPSMT" w:cs="TimesNewRomanPSMT"/>
                <w:szCs w:val="24"/>
              </w:rPr>
              <w:t>Techninė specifikacija</w:t>
            </w:r>
          </w:p>
        </w:tc>
      </w:tr>
      <w:tr w:rsidR="00270EAC" w:rsidRPr="00B1644A" w14:paraId="3B832558" w14:textId="77777777" w:rsidTr="005C660A">
        <w:trPr>
          <w:trHeight w:val="300"/>
        </w:trPr>
        <w:tc>
          <w:tcPr>
            <w:tcW w:w="2532" w:type="dxa"/>
          </w:tcPr>
          <w:p w14:paraId="13196419" w14:textId="71199F41" w:rsidR="00270EAC" w:rsidRPr="00B1644A" w:rsidRDefault="00270EAC" w:rsidP="00270EAC">
            <w:pPr>
              <w:jc w:val="center"/>
              <w:rPr>
                <w:b/>
                <w:bCs/>
                <w:kern w:val="2"/>
                <w:szCs w:val="24"/>
              </w:rPr>
            </w:pPr>
            <w:r w:rsidRPr="00B1644A">
              <w:rPr>
                <w:b/>
                <w:bCs/>
                <w:kern w:val="2"/>
                <w:szCs w:val="24"/>
              </w:rPr>
              <w:t>1</w:t>
            </w:r>
            <w:r w:rsidR="005D3710">
              <w:rPr>
                <w:b/>
                <w:bCs/>
                <w:kern w:val="2"/>
                <w:szCs w:val="24"/>
              </w:rPr>
              <w:t>3</w:t>
            </w:r>
            <w:r w:rsidRPr="00B1644A">
              <w:rPr>
                <w:b/>
                <w:bCs/>
                <w:kern w:val="2"/>
                <w:szCs w:val="24"/>
              </w:rPr>
              <w:t>.2. Priedas Nr. 2</w:t>
            </w:r>
          </w:p>
        </w:tc>
        <w:tc>
          <w:tcPr>
            <w:tcW w:w="7003" w:type="dxa"/>
            <w:gridSpan w:val="3"/>
          </w:tcPr>
          <w:p w14:paraId="5021CB5A" w14:textId="77777777" w:rsidR="00270EAC" w:rsidRPr="00B1644A" w:rsidRDefault="00270EAC" w:rsidP="00270EAC">
            <w:pPr>
              <w:rPr>
                <w:b/>
                <w:bCs/>
                <w:kern w:val="2"/>
                <w:szCs w:val="24"/>
              </w:rPr>
            </w:pPr>
            <w:r w:rsidRPr="00B1644A">
              <w:rPr>
                <w:rFonts w:ascii="TimesNewRomanPSMT" w:hAnsi="TimesNewRomanPSMT" w:cs="TimesNewRomanPSMT"/>
                <w:szCs w:val="24"/>
              </w:rPr>
              <w:t>Tiekėjo pasiūlymas</w:t>
            </w:r>
          </w:p>
        </w:tc>
      </w:tr>
      <w:tr w:rsidR="00270EAC" w:rsidRPr="00B1644A" w14:paraId="4C60CA0F" w14:textId="77777777" w:rsidTr="005C660A">
        <w:trPr>
          <w:trHeight w:val="300"/>
        </w:trPr>
        <w:tc>
          <w:tcPr>
            <w:tcW w:w="2532" w:type="dxa"/>
          </w:tcPr>
          <w:p w14:paraId="313C7F28" w14:textId="29B032AD" w:rsidR="00270EAC" w:rsidRPr="00B1644A" w:rsidRDefault="00270EAC" w:rsidP="00270EAC">
            <w:pPr>
              <w:jc w:val="center"/>
              <w:rPr>
                <w:b/>
                <w:bCs/>
                <w:kern w:val="2"/>
                <w:szCs w:val="24"/>
              </w:rPr>
            </w:pPr>
            <w:r w:rsidRPr="00B1644A">
              <w:rPr>
                <w:b/>
                <w:bCs/>
                <w:kern w:val="2"/>
                <w:szCs w:val="24"/>
              </w:rPr>
              <w:t>1</w:t>
            </w:r>
            <w:r w:rsidR="005D3710">
              <w:rPr>
                <w:b/>
                <w:bCs/>
                <w:kern w:val="2"/>
                <w:szCs w:val="24"/>
              </w:rPr>
              <w:t>3</w:t>
            </w:r>
            <w:r w:rsidRPr="00B1644A">
              <w:rPr>
                <w:b/>
                <w:bCs/>
                <w:kern w:val="2"/>
                <w:szCs w:val="24"/>
              </w:rPr>
              <w:t>.3. Priedas Nr. 3</w:t>
            </w:r>
          </w:p>
        </w:tc>
        <w:tc>
          <w:tcPr>
            <w:tcW w:w="7003" w:type="dxa"/>
            <w:gridSpan w:val="3"/>
          </w:tcPr>
          <w:p w14:paraId="78E6E15E" w14:textId="77777777" w:rsidR="00270EAC" w:rsidRPr="00B1644A" w:rsidRDefault="00270EAC" w:rsidP="00270EAC">
            <w:pPr>
              <w:rPr>
                <w:b/>
                <w:bCs/>
                <w:kern w:val="2"/>
                <w:szCs w:val="24"/>
              </w:rPr>
            </w:pPr>
            <w:r w:rsidRPr="00B1644A">
              <w:rPr>
                <w:rFonts w:ascii="TimesNewRomanPSMT" w:hAnsi="TimesNewRomanPSMT" w:cs="TimesNewRomanPSMT"/>
                <w:szCs w:val="24"/>
              </w:rPr>
              <w:t>Prekės perdavimo-priėmimo aktas</w:t>
            </w:r>
          </w:p>
        </w:tc>
      </w:tr>
      <w:tr w:rsidR="00615661" w:rsidRPr="00B1644A" w14:paraId="2DA57504" w14:textId="77777777" w:rsidTr="005C660A">
        <w:trPr>
          <w:trHeight w:val="300"/>
        </w:trPr>
        <w:tc>
          <w:tcPr>
            <w:tcW w:w="2532" w:type="dxa"/>
          </w:tcPr>
          <w:p w14:paraId="2711B39E" w14:textId="08D66067" w:rsidR="00615661" w:rsidRPr="00B1644A" w:rsidRDefault="00615661" w:rsidP="00615661">
            <w:pPr>
              <w:jc w:val="center"/>
              <w:rPr>
                <w:b/>
                <w:bCs/>
                <w:kern w:val="2"/>
                <w:szCs w:val="24"/>
              </w:rPr>
            </w:pPr>
          </w:p>
        </w:tc>
        <w:tc>
          <w:tcPr>
            <w:tcW w:w="7003" w:type="dxa"/>
            <w:gridSpan w:val="3"/>
          </w:tcPr>
          <w:p w14:paraId="6D2488EA" w14:textId="4EB174B0" w:rsidR="00615661" w:rsidRPr="00B1644A" w:rsidRDefault="00615661" w:rsidP="00615661">
            <w:pPr>
              <w:rPr>
                <w:rFonts w:ascii="TimesNewRomanPSMT" w:hAnsi="TimesNewRomanPSMT" w:cs="TimesNewRomanPSMT"/>
                <w:szCs w:val="24"/>
              </w:rPr>
            </w:pPr>
          </w:p>
        </w:tc>
      </w:tr>
      <w:tr w:rsidR="00615661" w:rsidRPr="00B1644A" w14:paraId="079DFE19" w14:textId="77777777" w:rsidTr="005C660A">
        <w:tc>
          <w:tcPr>
            <w:tcW w:w="9535" w:type="dxa"/>
            <w:gridSpan w:val="4"/>
          </w:tcPr>
          <w:p w14:paraId="3597477B" w14:textId="17FD20C7" w:rsidR="00615661" w:rsidRPr="00B1644A" w:rsidRDefault="00615661" w:rsidP="00615661">
            <w:pPr>
              <w:jc w:val="center"/>
              <w:rPr>
                <w:b/>
                <w:bCs/>
                <w:kern w:val="2"/>
                <w:szCs w:val="24"/>
              </w:rPr>
            </w:pPr>
            <w:r w:rsidRPr="00B1644A">
              <w:rPr>
                <w:b/>
                <w:bCs/>
                <w:kern w:val="2"/>
                <w:szCs w:val="24"/>
              </w:rPr>
              <w:t>1</w:t>
            </w:r>
            <w:r>
              <w:rPr>
                <w:b/>
                <w:bCs/>
                <w:kern w:val="2"/>
                <w:szCs w:val="24"/>
              </w:rPr>
              <w:t>4</w:t>
            </w:r>
            <w:r w:rsidRPr="00B1644A">
              <w:rPr>
                <w:b/>
                <w:bCs/>
                <w:kern w:val="2"/>
                <w:szCs w:val="24"/>
              </w:rPr>
              <w:t>. ŠALIŲ ATSTOVŲ PARAŠAI</w:t>
            </w:r>
          </w:p>
        </w:tc>
      </w:tr>
      <w:tr w:rsidR="00615661" w:rsidRPr="00B1644A" w14:paraId="2BB4B33A" w14:textId="77777777" w:rsidTr="005C660A">
        <w:tc>
          <w:tcPr>
            <w:tcW w:w="4788" w:type="dxa"/>
            <w:gridSpan w:val="3"/>
          </w:tcPr>
          <w:p w14:paraId="5329B256" w14:textId="77777777" w:rsidR="00615661" w:rsidRPr="00B1644A" w:rsidRDefault="00615661" w:rsidP="00615661">
            <w:pPr>
              <w:jc w:val="center"/>
              <w:rPr>
                <w:b/>
                <w:bCs/>
                <w:kern w:val="2"/>
                <w:szCs w:val="24"/>
              </w:rPr>
            </w:pPr>
            <w:r w:rsidRPr="00B1644A">
              <w:rPr>
                <w:b/>
                <w:bCs/>
                <w:kern w:val="2"/>
                <w:szCs w:val="24"/>
              </w:rPr>
              <w:t>PIRKĖJAS</w:t>
            </w:r>
          </w:p>
        </w:tc>
        <w:tc>
          <w:tcPr>
            <w:tcW w:w="4747" w:type="dxa"/>
          </w:tcPr>
          <w:p w14:paraId="01AB825C" w14:textId="77777777" w:rsidR="00615661" w:rsidRPr="00BE36F2" w:rsidRDefault="00615661" w:rsidP="00615661">
            <w:pPr>
              <w:jc w:val="center"/>
              <w:rPr>
                <w:b/>
                <w:bCs/>
                <w:kern w:val="2"/>
                <w:szCs w:val="24"/>
              </w:rPr>
            </w:pPr>
            <w:r w:rsidRPr="00BE36F2">
              <w:rPr>
                <w:b/>
                <w:bCs/>
                <w:kern w:val="2"/>
                <w:szCs w:val="24"/>
              </w:rPr>
              <w:t>TIEKĖJAS</w:t>
            </w:r>
          </w:p>
        </w:tc>
      </w:tr>
      <w:tr w:rsidR="00615661" w:rsidRPr="00B1644A" w14:paraId="49019C74" w14:textId="77777777" w:rsidTr="005C660A">
        <w:tc>
          <w:tcPr>
            <w:tcW w:w="4788" w:type="dxa"/>
            <w:gridSpan w:val="3"/>
          </w:tcPr>
          <w:p w14:paraId="4E4C8D91" w14:textId="7779934A" w:rsidR="00615661" w:rsidRPr="00B1644A" w:rsidRDefault="00615661" w:rsidP="00615661">
            <w:pPr>
              <w:jc w:val="center"/>
              <w:rPr>
                <w:kern w:val="2"/>
                <w:szCs w:val="24"/>
              </w:rPr>
            </w:pPr>
          </w:p>
        </w:tc>
        <w:tc>
          <w:tcPr>
            <w:tcW w:w="4747" w:type="dxa"/>
          </w:tcPr>
          <w:p w14:paraId="69DFC7D1" w14:textId="233D0871" w:rsidR="00615661" w:rsidRPr="00BE36F2" w:rsidRDefault="00615661" w:rsidP="00615661">
            <w:pPr>
              <w:jc w:val="center"/>
              <w:rPr>
                <w:b/>
                <w:bCs/>
                <w:kern w:val="2"/>
                <w:szCs w:val="24"/>
              </w:rPr>
            </w:pPr>
          </w:p>
        </w:tc>
      </w:tr>
      <w:tr w:rsidR="00615661" w:rsidRPr="00B1644A" w14:paraId="6911DF74" w14:textId="77777777" w:rsidTr="005C660A">
        <w:tc>
          <w:tcPr>
            <w:tcW w:w="4788" w:type="dxa"/>
            <w:gridSpan w:val="3"/>
          </w:tcPr>
          <w:p w14:paraId="3ACFC7AD" w14:textId="77777777" w:rsidR="00615661" w:rsidRDefault="00615661" w:rsidP="00615661">
            <w:pPr>
              <w:jc w:val="center"/>
              <w:rPr>
                <w:b/>
                <w:bCs/>
                <w:color w:val="4472C4"/>
                <w:kern w:val="2"/>
                <w:szCs w:val="24"/>
              </w:rPr>
            </w:pPr>
          </w:p>
          <w:p w14:paraId="457BA0F0" w14:textId="77777777" w:rsidR="00615661" w:rsidRDefault="00615661" w:rsidP="00615661">
            <w:pPr>
              <w:jc w:val="center"/>
              <w:rPr>
                <w:b/>
                <w:bCs/>
                <w:color w:val="4472C4"/>
                <w:kern w:val="2"/>
                <w:szCs w:val="24"/>
              </w:rPr>
            </w:pPr>
          </w:p>
          <w:p w14:paraId="71D64B51" w14:textId="77777777" w:rsidR="00615661" w:rsidRPr="00B1644A" w:rsidRDefault="00615661" w:rsidP="00615661">
            <w:pPr>
              <w:jc w:val="center"/>
              <w:rPr>
                <w:b/>
                <w:bCs/>
                <w:kern w:val="2"/>
                <w:szCs w:val="24"/>
              </w:rPr>
            </w:pPr>
          </w:p>
        </w:tc>
        <w:tc>
          <w:tcPr>
            <w:tcW w:w="4747" w:type="dxa"/>
          </w:tcPr>
          <w:p w14:paraId="07D84F3D" w14:textId="77777777" w:rsidR="00615661" w:rsidRDefault="00615661" w:rsidP="00615661">
            <w:pPr>
              <w:jc w:val="center"/>
              <w:rPr>
                <w:b/>
                <w:bCs/>
                <w:color w:val="4472C4"/>
                <w:kern w:val="2"/>
                <w:szCs w:val="24"/>
              </w:rPr>
            </w:pPr>
          </w:p>
          <w:p w14:paraId="7CB43A8C" w14:textId="77777777" w:rsidR="00615661" w:rsidRDefault="00615661" w:rsidP="00615661">
            <w:pPr>
              <w:jc w:val="center"/>
              <w:rPr>
                <w:b/>
                <w:bCs/>
                <w:color w:val="4472C4"/>
                <w:kern w:val="2"/>
                <w:szCs w:val="24"/>
              </w:rPr>
            </w:pPr>
          </w:p>
          <w:p w14:paraId="37162EE5" w14:textId="63B73E27" w:rsidR="00615661" w:rsidRPr="00B1644A" w:rsidRDefault="00615661" w:rsidP="00615661">
            <w:pPr>
              <w:jc w:val="center"/>
              <w:rPr>
                <w:b/>
                <w:bCs/>
                <w:kern w:val="2"/>
                <w:szCs w:val="24"/>
              </w:rPr>
            </w:pPr>
          </w:p>
        </w:tc>
      </w:tr>
    </w:tbl>
    <w:p w14:paraId="6DB6644B" w14:textId="77777777" w:rsidR="00A23301" w:rsidRPr="00B1644A" w:rsidRDefault="00A23301" w:rsidP="00A23301">
      <w:pPr>
        <w:jc w:val="center"/>
        <w:rPr>
          <w:szCs w:val="24"/>
        </w:rPr>
      </w:pPr>
      <w:r w:rsidRPr="00B1644A">
        <w:rPr>
          <w:szCs w:val="24"/>
        </w:rPr>
        <w:t>_______________</w:t>
      </w:r>
    </w:p>
    <w:p w14:paraId="09327474" w14:textId="77777777" w:rsidR="00E46345" w:rsidRDefault="00E46345"/>
    <w:sectPr w:rsidR="00E46345" w:rsidSect="00A10867">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E7228" w14:textId="77777777" w:rsidR="00BD2C8E" w:rsidRDefault="00BD2C8E">
      <w:r>
        <w:separator/>
      </w:r>
    </w:p>
  </w:endnote>
  <w:endnote w:type="continuationSeparator" w:id="0">
    <w:p w14:paraId="3E21F6A7" w14:textId="77777777" w:rsidR="00BD2C8E" w:rsidRDefault="00BD2C8E">
      <w:r>
        <w:continuationSeparator/>
      </w:r>
    </w:p>
  </w:endnote>
  <w:endnote w:type="continuationNotice" w:id="1">
    <w:p w14:paraId="7B87BD1D" w14:textId="77777777" w:rsidR="00BD2C8E" w:rsidRDefault="00BD2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A63FB" w14:textId="77777777" w:rsidR="00F072F0" w:rsidRDefault="00F072F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72C4" w14:textId="77777777" w:rsidR="00F072F0" w:rsidRDefault="00F072F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64A1D" w14:textId="77777777" w:rsidR="00F072F0" w:rsidRDefault="00F072F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1E1B3" w14:textId="77777777" w:rsidR="00BD2C8E" w:rsidRDefault="00BD2C8E">
      <w:r>
        <w:separator/>
      </w:r>
    </w:p>
  </w:footnote>
  <w:footnote w:type="continuationSeparator" w:id="0">
    <w:p w14:paraId="44395B95" w14:textId="77777777" w:rsidR="00BD2C8E" w:rsidRDefault="00BD2C8E">
      <w:r>
        <w:continuationSeparator/>
      </w:r>
    </w:p>
  </w:footnote>
  <w:footnote w:type="continuationNotice" w:id="1">
    <w:p w14:paraId="7C691893" w14:textId="77777777" w:rsidR="00BD2C8E" w:rsidRDefault="00BD2C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5B67" w14:textId="77777777" w:rsidR="00F072F0" w:rsidRDefault="00F072F0">
    <w:pPr>
      <w:tabs>
        <w:tab w:val="center" w:pos="4680"/>
        <w:tab w:val="right" w:pos="9360"/>
      </w:tabs>
      <w:spacing w:after="160" w:line="259" w:lineRule="auto"/>
      <w:rPr>
        <w:kern w:val="2"/>
        <w:sz w:val="22"/>
        <w:szCs w:val="22"/>
        <w:lang w:val="en-US"/>
      </w:rPr>
    </w:pPr>
  </w:p>
  <w:p w14:paraId="09384E98" w14:textId="77777777" w:rsidR="00F072F0" w:rsidRDefault="00F072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36CD" w14:textId="77777777" w:rsidR="00F072F0" w:rsidRPr="00A10867" w:rsidRDefault="00A23301"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42A04" w14:textId="77777777" w:rsidR="00F072F0" w:rsidRDefault="00F072F0">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301"/>
    <w:rsid w:val="00032BC8"/>
    <w:rsid w:val="00046F2A"/>
    <w:rsid w:val="00050BF1"/>
    <w:rsid w:val="000B4700"/>
    <w:rsid w:val="000E1021"/>
    <w:rsid w:val="000F5F0A"/>
    <w:rsid w:val="00132DD9"/>
    <w:rsid w:val="001430DD"/>
    <w:rsid w:val="001820CB"/>
    <w:rsid w:val="0019238C"/>
    <w:rsid w:val="00195F8B"/>
    <w:rsid w:val="00253C66"/>
    <w:rsid w:val="00270EAC"/>
    <w:rsid w:val="00302E96"/>
    <w:rsid w:val="003331B0"/>
    <w:rsid w:val="003A0972"/>
    <w:rsid w:val="003A6200"/>
    <w:rsid w:val="003D4A3A"/>
    <w:rsid w:val="00405929"/>
    <w:rsid w:val="0047022C"/>
    <w:rsid w:val="00491C16"/>
    <w:rsid w:val="004E444D"/>
    <w:rsid w:val="00502534"/>
    <w:rsid w:val="00523FE5"/>
    <w:rsid w:val="00542DE9"/>
    <w:rsid w:val="00554082"/>
    <w:rsid w:val="005A559C"/>
    <w:rsid w:val="005A7D5A"/>
    <w:rsid w:val="005B4A1A"/>
    <w:rsid w:val="005D3710"/>
    <w:rsid w:val="005F732E"/>
    <w:rsid w:val="0060084D"/>
    <w:rsid w:val="00603ECD"/>
    <w:rsid w:val="00615661"/>
    <w:rsid w:val="00647A32"/>
    <w:rsid w:val="00656B11"/>
    <w:rsid w:val="00677411"/>
    <w:rsid w:val="00696B5A"/>
    <w:rsid w:val="006B4523"/>
    <w:rsid w:val="006B5318"/>
    <w:rsid w:val="006D4E8A"/>
    <w:rsid w:val="006F4B51"/>
    <w:rsid w:val="007269A5"/>
    <w:rsid w:val="00727A75"/>
    <w:rsid w:val="007310FC"/>
    <w:rsid w:val="00783BC9"/>
    <w:rsid w:val="007879F6"/>
    <w:rsid w:val="007B0D9E"/>
    <w:rsid w:val="007E47D0"/>
    <w:rsid w:val="007E5F99"/>
    <w:rsid w:val="00871EF3"/>
    <w:rsid w:val="008C11A8"/>
    <w:rsid w:val="0098769C"/>
    <w:rsid w:val="009A18EF"/>
    <w:rsid w:val="009C01F0"/>
    <w:rsid w:val="009C55FB"/>
    <w:rsid w:val="009F72E9"/>
    <w:rsid w:val="00A23301"/>
    <w:rsid w:val="00AC41C2"/>
    <w:rsid w:val="00AC7D87"/>
    <w:rsid w:val="00AE73BE"/>
    <w:rsid w:val="00B163D6"/>
    <w:rsid w:val="00B50BED"/>
    <w:rsid w:val="00B601BE"/>
    <w:rsid w:val="00B939B9"/>
    <w:rsid w:val="00BC5CF0"/>
    <w:rsid w:val="00BD2C8E"/>
    <w:rsid w:val="00BD712F"/>
    <w:rsid w:val="00BE36F2"/>
    <w:rsid w:val="00BF75ED"/>
    <w:rsid w:val="00C058D2"/>
    <w:rsid w:val="00C22025"/>
    <w:rsid w:val="00C50304"/>
    <w:rsid w:val="00C54AC2"/>
    <w:rsid w:val="00C60421"/>
    <w:rsid w:val="00C608AA"/>
    <w:rsid w:val="00C840B4"/>
    <w:rsid w:val="00C86659"/>
    <w:rsid w:val="00CF1A03"/>
    <w:rsid w:val="00CF1B4D"/>
    <w:rsid w:val="00D25BB9"/>
    <w:rsid w:val="00D449B2"/>
    <w:rsid w:val="00D61F0A"/>
    <w:rsid w:val="00DD5907"/>
    <w:rsid w:val="00E04CF0"/>
    <w:rsid w:val="00E34E39"/>
    <w:rsid w:val="00E46345"/>
    <w:rsid w:val="00E5268B"/>
    <w:rsid w:val="00EA561C"/>
    <w:rsid w:val="00F064E2"/>
    <w:rsid w:val="00F072F0"/>
    <w:rsid w:val="00F33D86"/>
    <w:rsid w:val="00F44B73"/>
    <w:rsid w:val="00F465B2"/>
    <w:rsid w:val="00F87720"/>
    <w:rsid w:val="00F97D3A"/>
    <w:rsid w:val="00FF5BB8"/>
    <w:rsid w:val="00FF70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DA27F"/>
  <w15:chartTrackingRefBased/>
  <w15:docId w15:val="{E9627752-4AA4-49CF-888C-086BFDB62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30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430DD"/>
    <w:rPr>
      <w:color w:val="0563C1" w:themeColor="hyperlink"/>
      <w:u w:val="single"/>
    </w:rPr>
  </w:style>
  <w:style w:type="character" w:styleId="Neapdorotaspaminjimas">
    <w:name w:val="Unresolved Mention"/>
    <w:basedOn w:val="Numatytasispastraiposriftas"/>
    <w:uiPriority w:val="99"/>
    <w:semiHidden/>
    <w:unhideWhenUsed/>
    <w:rsid w:val="001430DD"/>
    <w:rPr>
      <w:color w:val="605E5C"/>
      <w:shd w:val="clear" w:color="auto" w:fill="E1DFDD"/>
    </w:rPr>
  </w:style>
  <w:style w:type="paragraph" w:styleId="Pataisymai">
    <w:name w:val="Revision"/>
    <w:hidden/>
    <w:uiPriority w:val="99"/>
    <w:semiHidden/>
    <w:rsid w:val="005B4A1A"/>
    <w:pPr>
      <w:spacing w:after="0" w:line="240" w:lineRule="auto"/>
    </w:pPr>
    <w:rPr>
      <w:rFonts w:ascii="Times New Roman" w:eastAsia="Times New Roman" w:hAnsi="Times New Roman" w:cs="Times New Roman"/>
      <w:sz w:val="24"/>
      <w:szCs w:val="20"/>
    </w:rPr>
  </w:style>
  <w:style w:type="paragraph" w:styleId="Pavadinimas">
    <w:name w:val="Title"/>
    <w:basedOn w:val="prastasis"/>
    <w:link w:val="PavadinimasDiagrama"/>
    <w:qFormat/>
    <w:rsid w:val="007269A5"/>
    <w:pPr>
      <w:widowControl w:val="0"/>
      <w:overflowPunct w:val="0"/>
      <w:autoSpaceDE w:val="0"/>
      <w:autoSpaceDN w:val="0"/>
      <w:adjustRightInd w:val="0"/>
      <w:jc w:val="center"/>
      <w:textAlignment w:val="baseline"/>
    </w:pPr>
    <w:rPr>
      <w:rFonts w:ascii="TimesLT" w:hAnsi="TimesLT"/>
      <w:b/>
      <w:sz w:val="44"/>
      <w:lang w:val="en-US"/>
    </w:rPr>
  </w:style>
  <w:style w:type="character" w:customStyle="1" w:styleId="PavadinimasDiagrama">
    <w:name w:val="Pavadinimas Diagrama"/>
    <w:basedOn w:val="Numatytasispastraiposriftas"/>
    <w:link w:val="Pavadinimas"/>
    <w:rsid w:val="007269A5"/>
    <w:rPr>
      <w:rFonts w:ascii="TimesLT" w:eastAsia="Times New Roman" w:hAnsi="TimesLT" w:cs="Times New Roman"/>
      <w:b/>
      <w:sz w:val="44"/>
      <w:szCs w:val="20"/>
      <w:lang w:val="en-US"/>
    </w:rPr>
  </w:style>
  <w:style w:type="character" w:styleId="Komentaronuoroda">
    <w:name w:val="annotation reference"/>
    <w:basedOn w:val="Numatytasispastraiposriftas"/>
    <w:uiPriority w:val="99"/>
    <w:semiHidden/>
    <w:unhideWhenUsed/>
    <w:rsid w:val="007269A5"/>
    <w:rPr>
      <w:sz w:val="16"/>
      <w:szCs w:val="16"/>
    </w:rPr>
  </w:style>
  <w:style w:type="paragraph" w:styleId="Komentarotekstas">
    <w:name w:val="annotation text"/>
    <w:basedOn w:val="prastasis"/>
    <w:link w:val="KomentarotekstasDiagrama"/>
    <w:uiPriority w:val="99"/>
    <w:unhideWhenUsed/>
    <w:rsid w:val="007269A5"/>
    <w:rPr>
      <w:sz w:val="20"/>
    </w:rPr>
  </w:style>
  <w:style w:type="character" w:customStyle="1" w:styleId="KomentarotekstasDiagrama">
    <w:name w:val="Komentaro tekstas Diagrama"/>
    <w:basedOn w:val="Numatytasispastraiposriftas"/>
    <w:link w:val="Komentarotekstas"/>
    <w:uiPriority w:val="99"/>
    <w:rsid w:val="007269A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269A5"/>
    <w:rPr>
      <w:b/>
      <w:bCs/>
    </w:rPr>
  </w:style>
  <w:style w:type="character" w:customStyle="1" w:styleId="KomentarotemaDiagrama">
    <w:name w:val="Komentaro tema Diagrama"/>
    <w:basedOn w:val="KomentarotekstasDiagrama"/>
    <w:link w:val="Komentarotema"/>
    <w:uiPriority w:val="99"/>
    <w:semiHidden/>
    <w:rsid w:val="007269A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8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7759</Words>
  <Characters>4423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Lileikė</dc:creator>
  <cp:keywords/>
  <dc:description/>
  <cp:lastModifiedBy>Tomas Mataitis</cp:lastModifiedBy>
  <cp:revision>11</cp:revision>
  <dcterms:created xsi:type="dcterms:W3CDTF">2025-06-18T12:43:00Z</dcterms:created>
  <dcterms:modified xsi:type="dcterms:W3CDTF">2025-06-19T07:51:00Z</dcterms:modified>
</cp:coreProperties>
</file>