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9C4E0" w14:textId="4B943CA7" w:rsidR="00B60FF2" w:rsidRDefault="00B60FF2" w:rsidP="00B60FF2">
      <w:pPr>
        <w:spacing w:after="200"/>
        <w:ind w:firstLine="0"/>
        <w:jc w:val="right"/>
        <w:rPr>
          <w:rFonts w:ascii="Times New Roman" w:eastAsia="Arial" w:hAnsi="Times New Roman" w:cs="Times New Roman"/>
          <w:b/>
          <w:bCs/>
        </w:rPr>
      </w:pPr>
      <w:r>
        <w:rPr>
          <w:rFonts w:ascii="Times New Roman" w:eastAsia="Arial" w:hAnsi="Times New Roman" w:cs="Times New Roman"/>
          <w:b/>
          <w:bCs/>
        </w:rPr>
        <w:t>1 priedas</w:t>
      </w:r>
    </w:p>
    <w:p w14:paraId="5D7E66A3" w14:textId="51E83108" w:rsidR="00B51C5A" w:rsidRPr="006E63C3" w:rsidRDefault="00B60FF2" w:rsidP="006E63C3">
      <w:pPr>
        <w:spacing w:after="200"/>
        <w:ind w:firstLine="0"/>
        <w:jc w:val="center"/>
        <w:rPr>
          <w:rFonts w:ascii="Times New Roman" w:eastAsia="Arial" w:hAnsi="Times New Roman" w:cs="Times New Roman"/>
          <w:b/>
          <w:bCs/>
        </w:rPr>
      </w:pPr>
      <w:r>
        <w:rPr>
          <w:rFonts w:ascii="Times New Roman" w:eastAsia="Arial" w:hAnsi="Times New Roman" w:cs="Times New Roman"/>
          <w:b/>
          <w:bCs/>
        </w:rPr>
        <w:t xml:space="preserve">VP-2969-2 </w:t>
      </w:r>
      <w:r w:rsidR="005B0E44" w:rsidRPr="00C722C6">
        <w:rPr>
          <w:rFonts w:ascii="Times New Roman" w:eastAsia="Arial" w:hAnsi="Times New Roman" w:cs="Times New Roman"/>
          <w:b/>
          <w:bCs/>
        </w:rPr>
        <w:t>BIURO IR VIRTUVĖS BALDŲ PIRKIMO</w:t>
      </w:r>
      <w:r>
        <w:rPr>
          <w:rFonts w:ascii="Times New Roman" w:eastAsia="Arial" w:hAnsi="Times New Roman" w:cs="Times New Roman"/>
          <w:b/>
          <w:bCs/>
        </w:rPr>
        <w:t xml:space="preserve"> ADRESU </w:t>
      </w:r>
      <w:r w:rsidRPr="006E63C3">
        <w:rPr>
          <w:rFonts w:ascii="Times New Roman" w:hAnsi="Times New Roman" w:cs="Times New Roman"/>
          <w:b/>
          <w:bCs/>
        </w:rPr>
        <w:t>M.K. Č</w:t>
      </w:r>
      <w:r w:rsidR="006E63C3" w:rsidRPr="006E63C3">
        <w:rPr>
          <w:rFonts w:ascii="Times New Roman" w:hAnsi="Times New Roman" w:cs="Times New Roman"/>
          <w:b/>
          <w:bCs/>
        </w:rPr>
        <w:t>IURLIONIO</w:t>
      </w:r>
      <w:r w:rsidRPr="006E63C3">
        <w:rPr>
          <w:rFonts w:ascii="Times New Roman" w:hAnsi="Times New Roman" w:cs="Times New Roman"/>
          <w:b/>
          <w:bCs/>
        </w:rPr>
        <w:t xml:space="preserve"> </w:t>
      </w:r>
      <w:r w:rsidR="006E63C3" w:rsidRPr="006E63C3">
        <w:rPr>
          <w:rFonts w:ascii="Times New Roman" w:hAnsi="Times New Roman" w:cs="Times New Roman"/>
          <w:b/>
          <w:bCs/>
        </w:rPr>
        <w:t>G</w:t>
      </w:r>
      <w:r w:rsidRPr="006E63C3">
        <w:rPr>
          <w:rFonts w:ascii="Times New Roman" w:hAnsi="Times New Roman" w:cs="Times New Roman"/>
          <w:b/>
          <w:bCs/>
        </w:rPr>
        <w:t xml:space="preserve">. 23, </w:t>
      </w:r>
      <w:r w:rsidR="006E63C3" w:rsidRPr="006E63C3">
        <w:rPr>
          <w:rFonts w:ascii="Times New Roman" w:hAnsi="Times New Roman" w:cs="Times New Roman"/>
          <w:b/>
          <w:bCs/>
        </w:rPr>
        <w:t>KAUNAS</w:t>
      </w:r>
      <w:r w:rsidR="006E63C3">
        <w:rPr>
          <w:rFonts w:ascii="Times New Roman" w:eastAsia="Arial" w:hAnsi="Times New Roman" w:cs="Times New Roman"/>
          <w:b/>
          <w:bCs/>
        </w:rPr>
        <w:t xml:space="preserve"> </w:t>
      </w:r>
      <w:r w:rsidR="00B51C5A" w:rsidRPr="00C722C6">
        <w:rPr>
          <w:rFonts w:ascii="Times New Roman" w:eastAsia="Arial" w:hAnsi="Times New Roman" w:cs="Times New Roman"/>
          <w:b/>
          <w:bCs/>
        </w:rPr>
        <w:t>TECHNINĖ SPECIFIKACIJA</w:t>
      </w:r>
    </w:p>
    <w:p w14:paraId="5895135F" w14:textId="77777777" w:rsidR="00B51C5A" w:rsidRPr="00C722C6" w:rsidRDefault="00B51C5A" w:rsidP="008F2094">
      <w:pPr>
        <w:pStyle w:val="ListParagraph"/>
        <w:numPr>
          <w:ilvl w:val="0"/>
          <w:numId w:val="2"/>
        </w:numPr>
        <w:pBdr>
          <w:top w:val="single" w:sz="8" w:space="1" w:color="auto"/>
          <w:bottom w:val="single" w:sz="8" w:space="1" w:color="auto"/>
        </w:pBdr>
        <w:tabs>
          <w:tab w:val="left" w:pos="284"/>
        </w:tabs>
        <w:spacing w:before="60" w:after="60"/>
        <w:ind w:left="0" w:firstLine="0"/>
        <w:contextualSpacing w:val="0"/>
        <w:rPr>
          <w:rFonts w:ascii="Times New Roman" w:eastAsia="Arial" w:hAnsi="Times New Roman" w:cs="Times New Roman"/>
          <w:b/>
          <w:bCs/>
        </w:rPr>
      </w:pPr>
      <w:r w:rsidRPr="00C722C6">
        <w:rPr>
          <w:rFonts w:ascii="Times New Roman" w:eastAsia="Arial" w:hAnsi="Times New Roman" w:cs="Times New Roman"/>
          <w:b/>
          <w:bCs/>
        </w:rPr>
        <w:t>SĄVOKOS IR SUTRUMPINIMAI</w:t>
      </w:r>
    </w:p>
    <w:p w14:paraId="6A150331" w14:textId="356A82B8" w:rsidR="00B51C5A" w:rsidRPr="00C722C6" w:rsidRDefault="00B51C5A" w:rsidP="008F2094">
      <w:pPr>
        <w:pStyle w:val="ListParagraph"/>
        <w:numPr>
          <w:ilvl w:val="1"/>
          <w:numId w:val="1"/>
        </w:numPr>
        <w:tabs>
          <w:tab w:val="left" w:pos="567"/>
        </w:tabs>
        <w:spacing w:before="60" w:after="60"/>
        <w:ind w:left="0" w:firstLine="0"/>
        <w:contextualSpacing w:val="0"/>
        <w:jc w:val="both"/>
        <w:rPr>
          <w:rFonts w:ascii="Times New Roman" w:eastAsia="Arial" w:hAnsi="Times New Roman" w:cs="Times New Roman"/>
        </w:rPr>
      </w:pPr>
      <w:r w:rsidRPr="00C722C6">
        <w:rPr>
          <w:rFonts w:ascii="Times New Roman" w:eastAsia="Arial" w:hAnsi="Times New Roman" w:cs="Times New Roman"/>
          <w:b/>
          <w:bCs/>
        </w:rPr>
        <w:t xml:space="preserve">Pirkėjas </w:t>
      </w:r>
      <w:r w:rsidRPr="00C722C6">
        <w:rPr>
          <w:rFonts w:ascii="Times New Roman" w:eastAsia="Arial" w:hAnsi="Times New Roman" w:cs="Times New Roman"/>
        </w:rPr>
        <w:t>–</w:t>
      </w:r>
      <w:r w:rsidR="00585559" w:rsidRPr="00C722C6">
        <w:rPr>
          <w:rFonts w:ascii="Times New Roman" w:hAnsi="Times New Roman" w:cs="Times New Roman"/>
        </w:rPr>
        <w:t xml:space="preserve"> Valstybės įmonė Turto bankas, Kęstučio g. 45, LT-08124 Vilnius</w:t>
      </w:r>
      <w:r w:rsidR="001A4024" w:rsidRPr="00C722C6">
        <w:rPr>
          <w:rFonts w:ascii="Times New Roman" w:hAnsi="Times New Roman" w:cs="Times New Roman"/>
        </w:rPr>
        <w:t>.</w:t>
      </w:r>
    </w:p>
    <w:p w14:paraId="43286D48" w14:textId="77777777" w:rsidR="00B51C5A" w:rsidRPr="00C722C6" w:rsidRDefault="00B51C5A" w:rsidP="008F2094">
      <w:pPr>
        <w:pStyle w:val="ListParagraph"/>
        <w:numPr>
          <w:ilvl w:val="1"/>
          <w:numId w:val="1"/>
        </w:numPr>
        <w:tabs>
          <w:tab w:val="left" w:pos="567"/>
        </w:tabs>
        <w:spacing w:before="60" w:after="60"/>
        <w:ind w:left="0" w:firstLine="0"/>
        <w:contextualSpacing w:val="0"/>
        <w:jc w:val="both"/>
        <w:rPr>
          <w:rFonts w:ascii="Times New Roman" w:eastAsia="Arial" w:hAnsi="Times New Roman" w:cs="Times New Roman"/>
        </w:rPr>
      </w:pPr>
      <w:r w:rsidRPr="00C722C6">
        <w:rPr>
          <w:rFonts w:ascii="Times New Roman" w:eastAsia="Arial" w:hAnsi="Times New Roman" w:cs="Times New Roman"/>
          <w:b/>
          <w:bCs/>
        </w:rPr>
        <w:t>Tiekėjas</w:t>
      </w:r>
      <w:r w:rsidRPr="00C722C6">
        <w:rPr>
          <w:rFonts w:ascii="Times New Roman" w:hAnsi="Times New Roman" w:cs="Times New Roman"/>
          <w:b/>
          <w:bCs/>
        </w:rPr>
        <w:t xml:space="preserve"> </w:t>
      </w:r>
      <w:r w:rsidRPr="00C722C6">
        <w:rPr>
          <w:rFonts w:ascii="Times New Roman" w:eastAsia="Arial" w:hAnsi="Times New Roman" w:cs="Times New Roman"/>
        </w:rPr>
        <w:t>– ūkio subjektas – fizinis asmuo, privatusis juridinis asmuo, viešasis juridinis asmuo, kitos organizacijos ir jų padaliniai ar tokių asmenų grupė, su kuriuo Pirkėjas sudaro Sutartį.</w:t>
      </w:r>
    </w:p>
    <w:p w14:paraId="00F52E04" w14:textId="77777777" w:rsidR="00B51C5A" w:rsidRPr="00C722C6" w:rsidRDefault="00B51C5A" w:rsidP="008F2094">
      <w:pPr>
        <w:pStyle w:val="ListParagraph"/>
        <w:numPr>
          <w:ilvl w:val="1"/>
          <w:numId w:val="1"/>
        </w:numPr>
        <w:tabs>
          <w:tab w:val="left" w:pos="567"/>
        </w:tabs>
        <w:spacing w:before="60" w:after="60"/>
        <w:ind w:left="0" w:firstLine="0"/>
        <w:contextualSpacing w:val="0"/>
        <w:jc w:val="both"/>
        <w:rPr>
          <w:rFonts w:ascii="Times New Roman" w:eastAsia="Arial" w:hAnsi="Times New Roman" w:cs="Times New Roman"/>
        </w:rPr>
      </w:pPr>
      <w:r w:rsidRPr="00C722C6">
        <w:rPr>
          <w:rFonts w:ascii="Times New Roman" w:eastAsia="Arial" w:hAnsi="Times New Roman" w:cs="Times New Roman"/>
          <w:b/>
          <w:bCs/>
        </w:rPr>
        <w:t>Sutartis</w:t>
      </w:r>
      <w:r w:rsidRPr="00C722C6">
        <w:rPr>
          <w:rFonts w:ascii="Times New Roman" w:eastAsia="Arial" w:hAnsi="Times New Roman" w:cs="Times New Roman"/>
        </w:rPr>
        <w:t xml:space="preserve"> – Sutartis, sudaroma tarp Tiekėjo ir Pirkėjo dėl Pirkimo objekto.</w:t>
      </w:r>
    </w:p>
    <w:p w14:paraId="58F2EE2C" w14:textId="4F0BABBA" w:rsidR="00B51C5A" w:rsidRPr="00C722C6" w:rsidRDefault="00B51C5A" w:rsidP="008F2094">
      <w:pPr>
        <w:pStyle w:val="ListParagraph"/>
        <w:numPr>
          <w:ilvl w:val="1"/>
          <w:numId w:val="1"/>
        </w:numPr>
        <w:tabs>
          <w:tab w:val="left" w:pos="567"/>
        </w:tabs>
        <w:spacing w:before="60" w:after="60"/>
        <w:ind w:left="0" w:firstLine="0"/>
        <w:contextualSpacing w:val="0"/>
        <w:jc w:val="both"/>
        <w:rPr>
          <w:rFonts w:ascii="Times New Roman" w:eastAsia="Arial" w:hAnsi="Times New Roman" w:cs="Times New Roman"/>
        </w:rPr>
      </w:pPr>
      <w:r w:rsidRPr="00C722C6">
        <w:rPr>
          <w:rFonts w:ascii="Times New Roman" w:eastAsia="Arial" w:hAnsi="Times New Roman" w:cs="Times New Roman"/>
          <w:b/>
          <w:bCs/>
        </w:rPr>
        <w:t>Prekės</w:t>
      </w:r>
      <w:r w:rsidRPr="00C722C6">
        <w:rPr>
          <w:rFonts w:ascii="Times New Roman" w:eastAsia="Arial" w:hAnsi="Times New Roman" w:cs="Times New Roman"/>
        </w:rPr>
        <w:t xml:space="preserve"> </w:t>
      </w:r>
      <w:r w:rsidR="00AD7F84" w:rsidRPr="00C722C6">
        <w:rPr>
          <w:rFonts w:ascii="Times New Roman" w:eastAsia="Arial" w:hAnsi="Times New Roman" w:cs="Times New Roman"/>
          <w:b/>
          <w:bCs/>
        </w:rPr>
        <w:t>/</w:t>
      </w:r>
      <w:r w:rsidRPr="00C722C6">
        <w:rPr>
          <w:rFonts w:ascii="Times New Roman" w:eastAsia="Arial" w:hAnsi="Times New Roman" w:cs="Times New Roman"/>
          <w:b/>
          <w:bCs/>
        </w:rPr>
        <w:t>Baldai</w:t>
      </w:r>
      <w:r w:rsidRPr="00C722C6">
        <w:rPr>
          <w:rFonts w:ascii="Times New Roman" w:eastAsia="Arial" w:hAnsi="Times New Roman" w:cs="Times New Roman"/>
        </w:rPr>
        <w:t xml:space="preserve"> – </w:t>
      </w:r>
      <w:bookmarkStart w:id="0" w:name="_Hlk34729259"/>
      <w:sdt>
        <w:sdtPr>
          <w:rPr>
            <w:rFonts w:ascii="Times New Roman" w:hAnsi="Times New Roman" w:cs="Times New Roman"/>
            <w:bCs/>
          </w:rPr>
          <w:id w:val="-1768386022"/>
          <w:placeholder>
            <w:docPart w:val="2B77B13A4BB44F9D82651F9589110F38"/>
          </w:placeholder>
          <w:text/>
        </w:sdtPr>
        <w:sdtContent>
          <w:r w:rsidRPr="00C722C6">
            <w:rPr>
              <w:rFonts w:ascii="Times New Roman" w:hAnsi="Times New Roman" w:cs="Times New Roman"/>
              <w:bCs/>
            </w:rPr>
            <w:t xml:space="preserve">biuro </w:t>
          </w:r>
          <w:r w:rsidR="00D57ACA" w:rsidRPr="00C722C6">
            <w:rPr>
              <w:rFonts w:ascii="Times New Roman" w:hAnsi="Times New Roman" w:cs="Times New Roman"/>
              <w:bCs/>
            </w:rPr>
            <w:t xml:space="preserve">ir virtuvės </w:t>
          </w:r>
          <w:r w:rsidRPr="00C722C6">
            <w:rPr>
              <w:rFonts w:ascii="Times New Roman" w:hAnsi="Times New Roman" w:cs="Times New Roman"/>
              <w:bCs/>
            </w:rPr>
            <w:t>baldai</w:t>
          </w:r>
        </w:sdtContent>
      </w:sdt>
      <w:bookmarkEnd w:id="0"/>
      <w:r w:rsidRPr="00C722C6">
        <w:rPr>
          <w:rFonts w:ascii="Times New Roman" w:hAnsi="Times New Roman" w:cs="Times New Roman"/>
          <w:bCs/>
        </w:rPr>
        <w:t>.</w:t>
      </w:r>
    </w:p>
    <w:p w14:paraId="192D077E" w14:textId="01F81199" w:rsidR="00B51C5A" w:rsidRPr="00C722C6" w:rsidRDefault="00B51C5A" w:rsidP="008F2094">
      <w:pPr>
        <w:pStyle w:val="ListParagraph"/>
        <w:numPr>
          <w:ilvl w:val="1"/>
          <w:numId w:val="1"/>
        </w:numPr>
        <w:tabs>
          <w:tab w:val="left" w:pos="540"/>
        </w:tabs>
        <w:spacing w:before="60" w:after="60"/>
        <w:ind w:left="0" w:firstLine="0"/>
        <w:contextualSpacing w:val="0"/>
        <w:jc w:val="both"/>
        <w:rPr>
          <w:rFonts w:ascii="Times New Roman" w:eastAsia="Arial" w:hAnsi="Times New Roman" w:cs="Times New Roman"/>
        </w:rPr>
      </w:pPr>
      <w:r w:rsidRPr="00C722C6">
        <w:rPr>
          <w:rFonts w:ascii="Times New Roman" w:eastAsia="Arial" w:hAnsi="Times New Roman" w:cs="Times New Roman"/>
          <w:b/>
          <w:bCs/>
        </w:rPr>
        <w:t>Užsakymas</w:t>
      </w:r>
      <w:r w:rsidRPr="00C722C6">
        <w:rPr>
          <w:rFonts w:ascii="Times New Roman" w:eastAsia="Arial" w:hAnsi="Times New Roman" w:cs="Times New Roman"/>
        </w:rPr>
        <w:t xml:space="preserve"> – </w:t>
      </w:r>
      <w:bookmarkStart w:id="1" w:name="_Hlk35513211"/>
      <w:r w:rsidRPr="00C722C6">
        <w:rPr>
          <w:rFonts w:ascii="Times New Roman" w:eastAsia="Arial" w:hAnsi="Times New Roman" w:cs="Times New Roman"/>
        </w:rPr>
        <w:t>Sutarties pagrindu Tiekėjui tekstiniu pranešimu, elektroniniu paštu ir / ar per Pirkėjo nurodytą informacinę sistemą teikiamas rašytinis dokumentas, kuriame nurodomi Prekių kiekiai, pristatymo adresai ir terminas</w:t>
      </w:r>
      <w:bookmarkEnd w:id="1"/>
      <w:r w:rsidRPr="00C722C6">
        <w:rPr>
          <w:rFonts w:ascii="Times New Roman" w:eastAsia="Arial" w:hAnsi="Times New Roman" w:cs="Times New Roman"/>
        </w:rPr>
        <w:t>.</w:t>
      </w:r>
    </w:p>
    <w:p w14:paraId="6F853E5E" w14:textId="77777777" w:rsidR="00B51C5A" w:rsidRPr="00C722C6" w:rsidRDefault="00B51C5A" w:rsidP="008F2094">
      <w:pPr>
        <w:pStyle w:val="ListParagraph"/>
        <w:numPr>
          <w:ilvl w:val="0"/>
          <w:numId w:val="2"/>
        </w:numPr>
        <w:pBdr>
          <w:top w:val="single" w:sz="8" w:space="1" w:color="auto"/>
          <w:bottom w:val="single" w:sz="8" w:space="1" w:color="auto"/>
        </w:pBdr>
        <w:tabs>
          <w:tab w:val="left" w:pos="284"/>
        </w:tabs>
        <w:spacing w:before="60" w:after="60"/>
        <w:ind w:left="0" w:firstLine="0"/>
        <w:contextualSpacing w:val="0"/>
        <w:rPr>
          <w:rFonts w:ascii="Times New Roman" w:eastAsia="Arial" w:hAnsi="Times New Roman" w:cs="Times New Roman"/>
          <w:b/>
          <w:bCs/>
        </w:rPr>
      </w:pPr>
      <w:r w:rsidRPr="00C722C6">
        <w:rPr>
          <w:rFonts w:ascii="Times New Roman" w:eastAsia="Arial" w:hAnsi="Times New Roman" w:cs="Times New Roman"/>
          <w:b/>
          <w:bCs/>
        </w:rPr>
        <w:t>PIRKIMO OBJEKTAS</w:t>
      </w:r>
    </w:p>
    <w:bookmarkStart w:id="2" w:name="_Hlk35513646"/>
    <w:bookmarkStart w:id="3" w:name="_Hlk34729843"/>
    <w:p w14:paraId="65B694EE" w14:textId="75A35FFA" w:rsidR="00B51C5A" w:rsidRPr="00C722C6" w:rsidRDefault="00097455" w:rsidP="008F2094">
      <w:pPr>
        <w:pStyle w:val="ListParagraph"/>
        <w:numPr>
          <w:ilvl w:val="1"/>
          <w:numId w:val="2"/>
        </w:numPr>
        <w:tabs>
          <w:tab w:val="left" w:pos="540"/>
          <w:tab w:val="left" w:pos="720"/>
        </w:tabs>
        <w:spacing w:before="60" w:after="60"/>
        <w:ind w:left="0" w:firstLine="0"/>
        <w:jc w:val="both"/>
        <w:rPr>
          <w:rFonts w:ascii="Times New Roman" w:eastAsia="Arial" w:hAnsi="Times New Roman" w:cs="Times New Roman"/>
        </w:rPr>
      </w:pPr>
      <w:sdt>
        <w:sdtPr>
          <w:rPr>
            <w:rFonts w:ascii="Times New Roman" w:hAnsi="Times New Roman" w:cs="Times New Roman"/>
            <w:bCs/>
          </w:rPr>
          <w:id w:val="2053194874"/>
          <w:placeholder>
            <w:docPart w:val="2DC5367C27D64E999B29DE4DB84CFCED"/>
          </w:placeholder>
          <w:text/>
        </w:sdtPr>
        <w:sdtContent>
          <w:r w:rsidR="00AD7F84" w:rsidRPr="00C722C6">
            <w:rPr>
              <w:rFonts w:ascii="Times New Roman" w:hAnsi="Times New Roman" w:cs="Times New Roman"/>
              <w:bCs/>
            </w:rPr>
            <w:t xml:space="preserve">Pirkimo objektas - biuro </w:t>
          </w:r>
          <w:r w:rsidR="0061007A" w:rsidRPr="00C722C6">
            <w:rPr>
              <w:rFonts w:ascii="Times New Roman" w:hAnsi="Times New Roman" w:cs="Times New Roman"/>
              <w:bCs/>
            </w:rPr>
            <w:t xml:space="preserve">ir virtuvės </w:t>
          </w:r>
          <w:r w:rsidR="00AD7F84" w:rsidRPr="00C722C6">
            <w:rPr>
              <w:rFonts w:ascii="Times New Roman" w:hAnsi="Times New Roman" w:cs="Times New Roman"/>
              <w:bCs/>
            </w:rPr>
            <w:t>baldai</w:t>
          </w:r>
          <w:r w:rsidR="0061007A" w:rsidRPr="00C722C6">
            <w:rPr>
              <w:rFonts w:ascii="Times New Roman" w:hAnsi="Times New Roman" w:cs="Times New Roman"/>
              <w:bCs/>
            </w:rPr>
            <w:t>.</w:t>
          </w:r>
        </w:sdtContent>
      </w:sdt>
      <w:bookmarkStart w:id="4" w:name="_Hlk35513769"/>
      <w:bookmarkEnd w:id="2"/>
    </w:p>
    <w:p w14:paraId="4E1066F6" w14:textId="6C50CA91" w:rsidR="0061007A" w:rsidRPr="00C722C6" w:rsidRDefault="0061007A" w:rsidP="008F2094">
      <w:pPr>
        <w:tabs>
          <w:tab w:val="left" w:pos="567"/>
        </w:tabs>
        <w:spacing w:before="60" w:after="60"/>
        <w:ind w:firstLine="0"/>
        <w:jc w:val="both"/>
        <w:rPr>
          <w:rFonts w:ascii="Times New Roman" w:hAnsi="Times New Roman" w:cs="Times New Roman"/>
        </w:rPr>
      </w:pPr>
      <w:bookmarkStart w:id="5" w:name="_Hlk89601405"/>
      <w:bookmarkEnd w:id="3"/>
      <w:bookmarkEnd w:id="4"/>
      <w:r w:rsidRPr="00C722C6">
        <w:rPr>
          <w:rFonts w:ascii="Times New Roman" w:hAnsi="Times New Roman" w:cs="Times New Roman"/>
        </w:rPr>
        <w:t>2.2.   Perkamos prekės:</w:t>
      </w:r>
    </w:p>
    <w:p w14:paraId="6596E9B1" w14:textId="2B9913FB" w:rsidR="00EC485C" w:rsidRPr="00C722C6" w:rsidRDefault="0061007A" w:rsidP="008F2094">
      <w:pPr>
        <w:tabs>
          <w:tab w:val="left" w:pos="567"/>
        </w:tabs>
        <w:spacing w:before="60" w:after="60"/>
        <w:ind w:firstLine="0"/>
        <w:jc w:val="both"/>
        <w:rPr>
          <w:rFonts w:ascii="Times New Roman" w:hAnsi="Times New Roman" w:cs="Times New Roman"/>
        </w:rPr>
      </w:pPr>
      <w:r w:rsidRPr="00C722C6">
        <w:rPr>
          <w:rFonts w:ascii="Times New Roman" w:hAnsi="Times New Roman" w:cs="Times New Roman"/>
        </w:rPr>
        <w:t xml:space="preserve">2.2.1. </w:t>
      </w:r>
      <w:r w:rsidR="003423F9" w:rsidRPr="00C722C6">
        <w:rPr>
          <w:rFonts w:ascii="Times New Roman" w:hAnsi="Times New Roman" w:cs="Times New Roman"/>
        </w:rPr>
        <w:t>pakeliami ergonominiai stalai</w:t>
      </w:r>
      <w:r w:rsidR="000C6388" w:rsidRPr="00C722C6">
        <w:rPr>
          <w:rFonts w:ascii="Times New Roman" w:hAnsi="Times New Roman" w:cs="Times New Roman"/>
        </w:rPr>
        <w:t xml:space="preserve"> ir </w:t>
      </w:r>
      <w:r w:rsidR="003423F9" w:rsidRPr="00C722C6">
        <w:rPr>
          <w:rFonts w:ascii="Times New Roman" w:hAnsi="Times New Roman" w:cs="Times New Roman"/>
        </w:rPr>
        <w:t>akustinės sienelės</w:t>
      </w:r>
      <w:bookmarkEnd w:id="5"/>
      <w:r w:rsidR="00B47BD4" w:rsidRPr="00C722C6">
        <w:rPr>
          <w:rFonts w:ascii="Times New Roman" w:hAnsi="Times New Roman" w:cs="Times New Roman"/>
        </w:rPr>
        <w:t>;</w:t>
      </w:r>
      <w:bookmarkStart w:id="6" w:name="_Hlk89601341"/>
    </w:p>
    <w:bookmarkEnd w:id="6"/>
    <w:p w14:paraId="2EDAE5E6" w14:textId="7D34B4FD" w:rsidR="008F2094" w:rsidRPr="00C722C6" w:rsidRDefault="0061007A" w:rsidP="008F2094">
      <w:pPr>
        <w:pStyle w:val="ListParagraph"/>
        <w:numPr>
          <w:ilvl w:val="2"/>
          <w:numId w:val="13"/>
        </w:numPr>
        <w:tabs>
          <w:tab w:val="left" w:pos="567"/>
        </w:tabs>
        <w:spacing w:before="60" w:after="60" w:line="276" w:lineRule="auto"/>
        <w:jc w:val="both"/>
        <w:rPr>
          <w:rFonts w:ascii="Times New Roman" w:hAnsi="Times New Roman" w:cs="Times New Roman"/>
        </w:rPr>
      </w:pPr>
      <w:r w:rsidRPr="00C722C6">
        <w:rPr>
          <w:rFonts w:ascii="Times New Roman" w:hAnsi="Times New Roman" w:cs="Times New Roman"/>
        </w:rPr>
        <w:t xml:space="preserve"> </w:t>
      </w:r>
      <w:r w:rsidR="00E53739" w:rsidRPr="00C722C6">
        <w:rPr>
          <w:rFonts w:ascii="Times New Roman" w:hAnsi="Times New Roman" w:cs="Times New Roman"/>
        </w:rPr>
        <w:t>ergonominės biuro kėdės</w:t>
      </w:r>
      <w:r w:rsidR="000B20DC" w:rsidRPr="00C722C6">
        <w:rPr>
          <w:rFonts w:ascii="Times New Roman" w:hAnsi="Times New Roman" w:cs="Times New Roman"/>
        </w:rPr>
        <w:t>;</w:t>
      </w:r>
    </w:p>
    <w:p w14:paraId="524F388D" w14:textId="09AC5606" w:rsidR="00084DF9" w:rsidRPr="00C722C6" w:rsidRDefault="0061007A" w:rsidP="009A711A">
      <w:pPr>
        <w:pStyle w:val="ListParagraph"/>
        <w:numPr>
          <w:ilvl w:val="2"/>
          <w:numId w:val="13"/>
        </w:numPr>
        <w:tabs>
          <w:tab w:val="left" w:pos="567"/>
        </w:tabs>
        <w:spacing w:before="60" w:after="60"/>
        <w:ind w:left="0" w:firstLine="0"/>
        <w:contextualSpacing w:val="0"/>
        <w:jc w:val="both"/>
        <w:rPr>
          <w:rFonts w:ascii="Times New Roman" w:hAnsi="Times New Roman" w:cs="Times New Roman"/>
        </w:rPr>
      </w:pPr>
      <w:r w:rsidRPr="00C722C6">
        <w:rPr>
          <w:rFonts w:ascii="Times New Roman" w:hAnsi="Times New Roman" w:cs="Times New Roman"/>
        </w:rPr>
        <w:t xml:space="preserve"> </w:t>
      </w:r>
      <w:r w:rsidR="000B20DC" w:rsidRPr="00C722C6">
        <w:rPr>
          <w:rFonts w:ascii="Times New Roman" w:hAnsi="Times New Roman" w:cs="Times New Roman"/>
        </w:rPr>
        <w:t>biuro baldai;</w:t>
      </w:r>
    </w:p>
    <w:p w14:paraId="7F994818" w14:textId="336CEB10" w:rsidR="00B51C5A" w:rsidRPr="00C722C6" w:rsidRDefault="0061007A" w:rsidP="009A711A">
      <w:pPr>
        <w:pStyle w:val="ListParagraph"/>
        <w:numPr>
          <w:ilvl w:val="2"/>
          <w:numId w:val="13"/>
        </w:numPr>
        <w:tabs>
          <w:tab w:val="left" w:pos="567"/>
        </w:tabs>
        <w:spacing w:before="60" w:after="60"/>
        <w:ind w:left="0" w:firstLine="0"/>
        <w:contextualSpacing w:val="0"/>
        <w:jc w:val="both"/>
        <w:rPr>
          <w:rFonts w:ascii="Times New Roman" w:hAnsi="Times New Roman" w:cs="Times New Roman"/>
        </w:rPr>
      </w:pPr>
      <w:r w:rsidRPr="00C722C6">
        <w:rPr>
          <w:rFonts w:ascii="Times New Roman" w:hAnsi="Times New Roman" w:cs="Times New Roman"/>
        </w:rPr>
        <w:t xml:space="preserve"> </w:t>
      </w:r>
      <w:r w:rsidR="000B20DC" w:rsidRPr="00C722C6">
        <w:rPr>
          <w:rFonts w:ascii="Times New Roman" w:hAnsi="Times New Roman" w:cs="Times New Roman"/>
        </w:rPr>
        <w:t>gaminami baldai</w:t>
      </w:r>
      <w:r w:rsidR="00B47BD4" w:rsidRPr="00C722C6">
        <w:rPr>
          <w:rFonts w:ascii="Times New Roman" w:hAnsi="Times New Roman" w:cs="Times New Roman"/>
        </w:rPr>
        <w:t>.</w:t>
      </w:r>
    </w:p>
    <w:p w14:paraId="366FCC03" w14:textId="5D1A8967" w:rsidR="00B51C5A" w:rsidRPr="00C722C6" w:rsidRDefault="00B51C5A" w:rsidP="008F2094">
      <w:pPr>
        <w:pStyle w:val="ListParagraph"/>
        <w:numPr>
          <w:ilvl w:val="0"/>
          <w:numId w:val="13"/>
        </w:numPr>
        <w:pBdr>
          <w:top w:val="single" w:sz="8" w:space="1" w:color="auto"/>
          <w:bottom w:val="single" w:sz="8" w:space="1" w:color="auto"/>
        </w:pBdr>
        <w:tabs>
          <w:tab w:val="left" w:pos="284"/>
        </w:tabs>
        <w:spacing w:before="60" w:after="60"/>
        <w:contextualSpacing w:val="0"/>
        <w:rPr>
          <w:rFonts w:ascii="Times New Roman" w:eastAsia="Arial" w:hAnsi="Times New Roman" w:cs="Times New Roman"/>
          <w:b/>
          <w:bCs/>
        </w:rPr>
      </w:pPr>
      <w:bookmarkStart w:id="7" w:name="_Hlk34730466"/>
      <w:r w:rsidRPr="00C722C6">
        <w:rPr>
          <w:rFonts w:ascii="Times New Roman" w:eastAsia="Arial" w:hAnsi="Times New Roman" w:cs="Times New Roman"/>
          <w:b/>
          <w:bCs/>
        </w:rPr>
        <w:t>SUTARTINIŲ ĮSIPAREIGOJIMŲ VYKDYMO VIETA</w:t>
      </w:r>
      <w:bookmarkEnd w:id="7"/>
      <w:r w:rsidRPr="00C722C6">
        <w:rPr>
          <w:rFonts w:ascii="Times New Roman" w:eastAsia="Arial" w:hAnsi="Times New Roman" w:cs="Times New Roman"/>
          <w:b/>
          <w:bCs/>
        </w:rPr>
        <w:t xml:space="preserve"> </w:t>
      </w:r>
    </w:p>
    <w:p w14:paraId="49696EA4" w14:textId="040237AF" w:rsidR="00202430" w:rsidRPr="001929D2" w:rsidRDefault="00585559" w:rsidP="008F2094">
      <w:pPr>
        <w:pStyle w:val="ListParagraph"/>
        <w:numPr>
          <w:ilvl w:val="1"/>
          <w:numId w:val="14"/>
        </w:numPr>
        <w:tabs>
          <w:tab w:val="left" w:pos="426"/>
        </w:tabs>
        <w:rPr>
          <w:rFonts w:ascii="Times New Roman" w:hAnsi="Times New Roman" w:cs="Times New Roman"/>
          <w:b/>
          <w:bCs/>
        </w:rPr>
      </w:pPr>
      <w:r w:rsidRPr="00C722C6">
        <w:rPr>
          <w:rFonts w:ascii="Times New Roman" w:hAnsi="Times New Roman" w:cs="Times New Roman"/>
        </w:rPr>
        <w:t xml:space="preserve">Užsakyme nurodytos Prekės turės būti pristatomos: </w:t>
      </w:r>
      <w:r w:rsidR="007D6222" w:rsidRPr="001929D2">
        <w:rPr>
          <w:rFonts w:ascii="Times New Roman" w:hAnsi="Times New Roman" w:cs="Times New Roman"/>
          <w:b/>
          <w:bCs/>
        </w:rPr>
        <w:t>M.K. Čiurlionio g. 23, Kaunas, LT - 44356</w:t>
      </w:r>
    </w:p>
    <w:p w14:paraId="61CD59DC" w14:textId="3BE86294" w:rsidR="00B51C5A" w:rsidRPr="00C722C6" w:rsidRDefault="00B51C5A" w:rsidP="008F2094">
      <w:pPr>
        <w:pStyle w:val="ListParagraph"/>
        <w:numPr>
          <w:ilvl w:val="0"/>
          <w:numId w:val="14"/>
        </w:numPr>
        <w:pBdr>
          <w:top w:val="single" w:sz="8" w:space="1" w:color="auto"/>
          <w:bottom w:val="single" w:sz="8" w:space="1" w:color="auto"/>
        </w:pBdr>
        <w:tabs>
          <w:tab w:val="left" w:pos="284"/>
        </w:tabs>
        <w:spacing w:before="60" w:after="60"/>
        <w:ind w:left="0" w:firstLine="0"/>
        <w:contextualSpacing w:val="0"/>
        <w:rPr>
          <w:rFonts w:ascii="Times New Roman" w:eastAsia="Arial" w:hAnsi="Times New Roman" w:cs="Times New Roman"/>
          <w:b/>
          <w:bCs/>
        </w:rPr>
      </w:pPr>
      <w:r w:rsidRPr="00C722C6">
        <w:rPr>
          <w:rFonts w:ascii="Times New Roman" w:eastAsia="Arial" w:hAnsi="Times New Roman" w:cs="Times New Roman"/>
          <w:b/>
          <w:bCs/>
        </w:rPr>
        <w:t>REIKALAVIMAI PIRKIMO OBJEKTUI</w:t>
      </w:r>
    </w:p>
    <w:p w14:paraId="13FE55EE" w14:textId="2F43BCA9" w:rsidR="00B51C5A" w:rsidRPr="00C722C6" w:rsidRDefault="00B51C5A" w:rsidP="008F2094">
      <w:pPr>
        <w:pStyle w:val="ListParagraph"/>
        <w:numPr>
          <w:ilvl w:val="1"/>
          <w:numId w:val="14"/>
        </w:numPr>
        <w:tabs>
          <w:tab w:val="left" w:pos="567"/>
        </w:tabs>
        <w:spacing w:before="60" w:after="60"/>
        <w:ind w:left="0" w:firstLine="0"/>
        <w:jc w:val="both"/>
        <w:rPr>
          <w:rFonts w:ascii="Times New Roman" w:eastAsia="Calibri" w:hAnsi="Times New Roman" w:cs="Times New Roman"/>
        </w:rPr>
      </w:pPr>
      <w:r w:rsidRPr="00C722C6">
        <w:rPr>
          <w:rFonts w:ascii="Times New Roman" w:eastAsia="Calibri" w:hAnsi="Times New Roman" w:cs="Times New Roman"/>
        </w:rPr>
        <w:t xml:space="preserve">Baldų </w:t>
      </w:r>
      <w:r w:rsidR="00305B6C" w:rsidRPr="00C722C6">
        <w:rPr>
          <w:rFonts w:ascii="Times New Roman" w:eastAsia="Calibri" w:hAnsi="Times New Roman" w:cs="Times New Roman"/>
        </w:rPr>
        <w:t xml:space="preserve">aprašymai, </w:t>
      </w:r>
      <w:r w:rsidRPr="00C722C6">
        <w:rPr>
          <w:rFonts w:ascii="Times New Roman" w:eastAsia="Calibri" w:hAnsi="Times New Roman" w:cs="Times New Roman"/>
        </w:rPr>
        <w:t xml:space="preserve">techninės charakteristikos </w:t>
      </w:r>
      <w:r w:rsidR="00305B6C" w:rsidRPr="00C722C6">
        <w:rPr>
          <w:rFonts w:ascii="Times New Roman" w:eastAsia="Calibri" w:hAnsi="Times New Roman" w:cs="Times New Roman"/>
        </w:rPr>
        <w:t xml:space="preserve">ir kiekiai </w:t>
      </w:r>
      <w:r w:rsidRPr="00C722C6">
        <w:rPr>
          <w:rFonts w:ascii="Times New Roman" w:eastAsia="Calibri" w:hAnsi="Times New Roman" w:cs="Times New Roman"/>
        </w:rPr>
        <w:t>nurodyt</w:t>
      </w:r>
      <w:r w:rsidR="00202430" w:rsidRPr="00C722C6">
        <w:rPr>
          <w:rFonts w:ascii="Times New Roman" w:eastAsia="Calibri" w:hAnsi="Times New Roman" w:cs="Times New Roman"/>
        </w:rPr>
        <w:t>i</w:t>
      </w:r>
      <w:r w:rsidRPr="00C722C6">
        <w:rPr>
          <w:rFonts w:ascii="Times New Roman" w:eastAsia="Calibri" w:hAnsi="Times New Roman" w:cs="Times New Roman"/>
        </w:rPr>
        <w:t xml:space="preserve"> Priede Nr. 1 – Baldų</w:t>
      </w:r>
      <w:r w:rsidR="006A439B" w:rsidRPr="00C722C6">
        <w:rPr>
          <w:rFonts w:ascii="Times New Roman" w:eastAsia="Calibri" w:hAnsi="Times New Roman" w:cs="Times New Roman"/>
        </w:rPr>
        <w:t xml:space="preserve"> </w:t>
      </w:r>
      <w:r w:rsidRPr="00C722C6">
        <w:rPr>
          <w:rFonts w:ascii="Times New Roman" w:eastAsia="Calibri" w:hAnsi="Times New Roman" w:cs="Times New Roman"/>
        </w:rPr>
        <w:t>aprašymai. Baldų spalvos turi būti suderintos su Pirkėju Užsakymo metu.</w:t>
      </w:r>
    </w:p>
    <w:p w14:paraId="1F3338CB" w14:textId="7EB8F08E" w:rsidR="00B51C5A" w:rsidRPr="00C722C6" w:rsidRDefault="00B51C5A" w:rsidP="008F2094">
      <w:pPr>
        <w:pStyle w:val="ListParagraph"/>
        <w:numPr>
          <w:ilvl w:val="1"/>
          <w:numId w:val="14"/>
        </w:numPr>
        <w:tabs>
          <w:tab w:val="left" w:pos="567"/>
        </w:tabs>
        <w:spacing w:before="60" w:after="60"/>
        <w:ind w:left="0" w:firstLine="0"/>
        <w:jc w:val="both"/>
        <w:rPr>
          <w:rFonts w:ascii="Times New Roman" w:eastAsia="Calibri" w:hAnsi="Times New Roman" w:cs="Times New Roman"/>
        </w:rPr>
      </w:pPr>
      <w:r w:rsidRPr="00C722C6">
        <w:rPr>
          <w:rFonts w:ascii="Times New Roman" w:eastAsia="Calibri" w:hAnsi="Times New Roman" w:cs="Times New Roman"/>
        </w:rPr>
        <w:t xml:space="preserve">Baldai turi būti pristatomi Techninės specifikacijos </w:t>
      </w:r>
      <w:r w:rsidR="0061007A" w:rsidRPr="00C722C6">
        <w:rPr>
          <w:rFonts w:ascii="Times New Roman" w:eastAsia="Calibri" w:hAnsi="Times New Roman" w:cs="Times New Roman"/>
        </w:rPr>
        <w:t>3.1.</w:t>
      </w:r>
      <w:r w:rsidRPr="00C722C6">
        <w:rPr>
          <w:rFonts w:ascii="Times New Roman" w:eastAsia="Calibri" w:hAnsi="Times New Roman" w:cs="Times New Roman"/>
        </w:rPr>
        <w:t xml:space="preserve"> punkte nurodytu adresu ir surenkami Tiekėjo lėšomis t. y. be papildomo mokesčio, su Pirkėju suderintose</w:t>
      </w:r>
      <w:r w:rsidRPr="00C722C6" w:rsidDel="008D66CC">
        <w:rPr>
          <w:rFonts w:ascii="Times New Roman" w:eastAsia="Calibri" w:hAnsi="Times New Roman" w:cs="Times New Roman"/>
        </w:rPr>
        <w:t xml:space="preserve"> </w:t>
      </w:r>
      <w:r w:rsidRPr="00C722C6">
        <w:rPr>
          <w:rFonts w:ascii="Times New Roman" w:eastAsia="Calibri" w:hAnsi="Times New Roman" w:cs="Times New Roman"/>
        </w:rPr>
        <w:t>patalpų vietose (pagal Pirkėjo pateiktą patalpų planą</w:t>
      </w:r>
      <w:r w:rsidR="00740EA6" w:rsidRPr="00C722C6">
        <w:rPr>
          <w:rFonts w:ascii="Times New Roman" w:eastAsia="Calibri" w:hAnsi="Times New Roman" w:cs="Times New Roman"/>
        </w:rPr>
        <w:t xml:space="preserve"> (TS Priedas Nr.</w:t>
      </w:r>
      <w:r w:rsidR="007F24AC" w:rsidRPr="00C722C6">
        <w:rPr>
          <w:rFonts w:ascii="Times New Roman" w:eastAsia="Calibri" w:hAnsi="Times New Roman" w:cs="Times New Roman"/>
        </w:rPr>
        <w:t xml:space="preserve"> </w:t>
      </w:r>
      <w:r w:rsidR="002C1166" w:rsidRPr="00C722C6">
        <w:rPr>
          <w:rFonts w:ascii="Times New Roman" w:eastAsia="Calibri" w:hAnsi="Times New Roman" w:cs="Times New Roman"/>
        </w:rPr>
        <w:t>2</w:t>
      </w:r>
      <w:r w:rsidR="007F24AC" w:rsidRPr="00C722C6">
        <w:rPr>
          <w:rFonts w:ascii="Times New Roman" w:eastAsia="Calibri" w:hAnsi="Times New Roman" w:cs="Times New Roman"/>
        </w:rPr>
        <w:t>)</w:t>
      </w:r>
      <w:r w:rsidRPr="00C722C6">
        <w:rPr>
          <w:rFonts w:ascii="Times New Roman" w:eastAsia="Calibri" w:hAnsi="Times New Roman" w:cs="Times New Roman"/>
        </w:rPr>
        <w:t xml:space="preserve"> ir jame numatytus Baldų kiekius).</w:t>
      </w:r>
    </w:p>
    <w:p w14:paraId="0B169978" w14:textId="67680483" w:rsidR="00B51C5A" w:rsidRPr="00C722C6" w:rsidRDefault="00B51C5A" w:rsidP="008F2094">
      <w:pPr>
        <w:pStyle w:val="ListParagraph"/>
        <w:numPr>
          <w:ilvl w:val="1"/>
          <w:numId w:val="14"/>
        </w:numPr>
        <w:tabs>
          <w:tab w:val="left" w:pos="567"/>
        </w:tabs>
        <w:spacing w:before="60" w:after="60"/>
        <w:ind w:left="0" w:firstLine="0"/>
        <w:jc w:val="both"/>
        <w:rPr>
          <w:rFonts w:ascii="Times New Roman" w:eastAsia="Calibri" w:hAnsi="Times New Roman" w:cs="Times New Roman"/>
        </w:rPr>
      </w:pPr>
      <w:r w:rsidRPr="00C722C6">
        <w:rPr>
          <w:rFonts w:ascii="Times New Roman" w:eastAsia="Calibri" w:hAnsi="Times New Roman" w:cs="Times New Roman"/>
        </w:rPr>
        <w:t>Baldai turi būti pristatomi ir surenkami su visais priedais, skirtais pilnavertiškam Baldų naudojimui. Į Baldų komplektą turi įeiti visi varžtai, tvirtinimo detalės bei kitos dalys ir priedai (jei jų yra), reikalingi tinkamai eksploatuoti Baldus.</w:t>
      </w:r>
    </w:p>
    <w:p w14:paraId="0CB745AA" w14:textId="168EBCF9" w:rsidR="00B51C5A" w:rsidRPr="00C722C6" w:rsidRDefault="00B51C5A" w:rsidP="008F2094">
      <w:pPr>
        <w:pStyle w:val="ListParagraph"/>
        <w:numPr>
          <w:ilvl w:val="1"/>
          <w:numId w:val="14"/>
        </w:numPr>
        <w:tabs>
          <w:tab w:val="left" w:pos="567"/>
        </w:tabs>
        <w:spacing w:before="60" w:after="60"/>
        <w:ind w:left="0" w:firstLine="0"/>
        <w:jc w:val="both"/>
        <w:rPr>
          <w:rFonts w:ascii="Times New Roman" w:eastAsia="Calibri" w:hAnsi="Times New Roman" w:cs="Times New Roman"/>
        </w:rPr>
      </w:pPr>
      <w:r w:rsidRPr="00C722C6">
        <w:rPr>
          <w:rFonts w:ascii="Times New Roman" w:eastAsia="Calibri" w:hAnsi="Times New Roman" w:cs="Times New Roman"/>
        </w:rPr>
        <w:t>Tiekėjo pristatomi Pirkėjui Baldai ir komplektuojančiosios dalys turi būti nauji, kokybiški, pristatomi supakuoti. Prekių kokybė turi atitikti Techninės specifikacijos, Lietuvos Respublikoje galiojančių standartų, norminių aktų, kitų teisės aktų, reglamentuojančių Prekių kokybę, reikalavimus.</w:t>
      </w:r>
    </w:p>
    <w:p w14:paraId="6DF84486" w14:textId="1FE7590D" w:rsidR="00B51C5A" w:rsidRPr="00C722C6" w:rsidRDefault="00B51C5A" w:rsidP="008F2094">
      <w:pPr>
        <w:pStyle w:val="ListParagraph"/>
        <w:numPr>
          <w:ilvl w:val="1"/>
          <w:numId w:val="14"/>
        </w:numPr>
        <w:tabs>
          <w:tab w:val="left" w:pos="567"/>
        </w:tabs>
        <w:spacing w:before="60" w:after="60"/>
        <w:ind w:left="0" w:firstLine="0"/>
        <w:jc w:val="both"/>
        <w:rPr>
          <w:rFonts w:ascii="Times New Roman" w:eastAsia="Calibri" w:hAnsi="Times New Roman" w:cs="Times New Roman"/>
        </w:rPr>
      </w:pPr>
      <w:r w:rsidRPr="00C722C6">
        <w:rPr>
          <w:rFonts w:ascii="Times New Roman" w:eastAsia="Calibri" w:hAnsi="Times New Roman" w:cs="Times New Roman"/>
        </w:rPr>
        <w:t>Baldai turi būti atsparūs drėgmei, temperatūros svyravimams, mechaniškai stabilūs, patogūs naudojimui.</w:t>
      </w:r>
    </w:p>
    <w:p w14:paraId="6869CA9A" w14:textId="058E6AF3" w:rsidR="00B51C5A" w:rsidRPr="00C722C6" w:rsidRDefault="00B51C5A" w:rsidP="008F2094">
      <w:pPr>
        <w:pStyle w:val="ListParagraph"/>
        <w:numPr>
          <w:ilvl w:val="1"/>
          <w:numId w:val="14"/>
        </w:numPr>
        <w:tabs>
          <w:tab w:val="left" w:pos="567"/>
        </w:tabs>
        <w:spacing w:before="60" w:after="60"/>
        <w:ind w:left="0" w:firstLine="0"/>
        <w:jc w:val="both"/>
        <w:rPr>
          <w:rFonts w:ascii="Times New Roman" w:eastAsia="Calibri" w:hAnsi="Times New Roman" w:cs="Times New Roman"/>
        </w:rPr>
      </w:pPr>
      <w:r w:rsidRPr="00C722C6">
        <w:rPr>
          <w:rFonts w:ascii="Times New Roman" w:eastAsia="Calibri" w:hAnsi="Times New Roman" w:cs="Times New Roman"/>
        </w:rPr>
        <w:t>Visos Baldų dalys, turi būti be šerpetų ir (arba) aštrių briaunų, neturi būti vamzdžių atvirais galais.</w:t>
      </w:r>
    </w:p>
    <w:p w14:paraId="3D8E74F3" w14:textId="7ED57B03" w:rsidR="00B51C5A" w:rsidRPr="00C722C6" w:rsidRDefault="00B51C5A" w:rsidP="008F2094">
      <w:pPr>
        <w:pStyle w:val="ListParagraph"/>
        <w:numPr>
          <w:ilvl w:val="1"/>
          <w:numId w:val="14"/>
        </w:numPr>
        <w:tabs>
          <w:tab w:val="left" w:pos="567"/>
        </w:tabs>
        <w:spacing w:before="60" w:after="60"/>
        <w:ind w:left="0" w:firstLine="0"/>
        <w:jc w:val="both"/>
        <w:rPr>
          <w:rFonts w:ascii="Times New Roman" w:eastAsia="Calibri" w:hAnsi="Times New Roman" w:cs="Times New Roman"/>
        </w:rPr>
      </w:pPr>
      <w:r w:rsidRPr="00C722C6">
        <w:rPr>
          <w:rFonts w:ascii="Times New Roman" w:eastAsia="Calibri" w:hAnsi="Times New Roman" w:cs="Times New Roman"/>
        </w:rPr>
        <w:t>Baldų kojos (atramos) turi nebraižyti ir netepti grindų, karkasų metalinės dalys neturi liestis su grindimis.</w:t>
      </w:r>
    </w:p>
    <w:p w14:paraId="1D29638C" w14:textId="4A7F28E4" w:rsidR="00B51C5A" w:rsidRPr="00C722C6" w:rsidRDefault="00B51C5A" w:rsidP="008F2094">
      <w:pPr>
        <w:pStyle w:val="ListParagraph"/>
        <w:numPr>
          <w:ilvl w:val="1"/>
          <w:numId w:val="14"/>
        </w:numPr>
        <w:tabs>
          <w:tab w:val="left" w:pos="567"/>
        </w:tabs>
        <w:spacing w:before="60" w:after="60"/>
        <w:ind w:left="0" w:firstLine="0"/>
        <w:jc w:val="both"/>
        <w:rPr>
          <w:rFonts w:ascii="Times New Roman" w:eastAsia="Calibri" w:hAnsi="Times New Roman" w:cs="Times New Roman"/>
          <w:b/>
          <w:bCs/>
        </w:rPr>
      </w:pPr>
      <w:r w:rsidRPr="00C722C6">
        <w:rPr>
          <w:rFonts w:ascii="Times New Roman" w:eastAsia="Calibri" w:hAnsi="Times New Roman" w:cs="Times New Roman"/>
          <w:b/>
          <w:bCs/>
          <w:u w:val="single"/>
        </w:rPr>
        <w:t>Į Prekių įkainius tūri būti įtraukta</w:t>
      </w:r>
      <w:r w:rsidRPr="00C722C6">
        <w:rPr>
          <w:rFonts w:ascii="Times New Roman" w:eastAsia="Calibri" w:hAnsi="Times New Roman" w:cs="Times New Roman"/>
          <w:b/>
          <w:bCs/>
        </w:rPr>
        <w:t>: visų rūšių Baldų pakuočių ir Baldų surinkimo metu atsiradusių šiukšlių išvežimas ne vėliau kaip per 1 darbo dieną nuo Prekių priėmimo – perdavimo akto pasirašymo (Tiekėjo transportu), Prekių pristatymo ir surinkimo kaštai.</w:t>
      </w:r>
    </w:p>
    <w:p w14:paraId="4AD03719" w14:textId="0F89A649" w:rsidR="00B51C5A" w:rsidRPr="00C722C6" w:rsidRDefault="00B51C5A" w:rsidP="008F2094">
      <w:pPr>
        <w:pStyle w:val="ListParagraph"/>
        <w:numPr>
          <w:ilvl w:val="1"/>
          <w:numId w:val="14"/>
        </w:numPr>
        <w:tabs>
          <w:tab w:val="left" w:pos="567"/>
        </w:tabs>
        <w:spacing w:before="60" w:after="60"/>
        <w:ind w:left="0" w:firstLine="0"/>
        <w:jc w:val="both"/>
        <w:rPr>
          <w:rFonts w:ascii="Times New Roman" w:eastAsia="Calibri" w:hAnsi="Times New Roman" w:cs="Times New Roman"/>
        </w:rPr>
      </w:pPr>
      <w:r w:rsidRPr="00C722C6">
        <w:rPr>
          <w:rFonts w:ascii="Times New Roman" w:eastAsia="Calibri" w:hAnsi="Times New Roman" w:cs="Times New Roman"/>
        </w:rPr>
        <w:t>Prekės turi atitikti Techninės specifikacijos priede Nr. 1 pateiktas vizualizacijas ir reikalavimus.</w:t>
      </w:r>
    </w:p>
    <w:p w14:paraId="28AEF6BF" w14:textId="6348A460" w:rsidR="007D6222" w:rsidRPr="005B5335" w:rsidRDefault="007D6222" w:rsidP="007D6222">
      <w:pPr>
        <w:pStyle w:val="ListParagraph"/>
        <w:numPr>
          <w:ilvl w:val="1"/>
          <w:numId w:val="14"/>
        </w:numPr>
        <w:tabs>
          <w:tab w:val="left" w:pos="567"/>
        </w:tabs>
        <w:spacing w:before="60" w:after="60"/>
        <w:ind w:left="0" w:firstLine="0"/>
        <w:jc w:val="both"/>
        <w:rPr>
          <w:rFonts w:ascii="Times New Roman" w:eastAsia="Calibri" w:hAnsi="Times New Roman" w:cs="Times New Roman"/>
          <w:b/>
          <w:bCs/>
        </w:rPr>
      </w:pPr>
      <w:r w:rsidRPr="00C722C6">
        <w:rPr>
          <w:rFonts w:ascii="Times New Roman" w:eastAsia="Calibri" w:hAnsi="Times New Roman" w:cs="Times New Roman"/>
        </w:rPr>
        <w:t xml:space="preserve">Tiekėjui prieš pateikiant pasiūlymą rekomenduojama apžiūrėti patalpas ir įvertinti darbų kiekius bei gaminamų baldų matmenis. Kontaktiniai asmenys patalpų apžiūrai: Klientų aptarnavimo skyriaus Regiono NT valdymo vadovas </w:t>
      </w:r>
      <w:r w:rsidRPr="005B5335">
        <w:rPr>
          <w:rFonts w:ascii="Times New Roman" w:eastAsia="Calibri" w:hAnsi="Times New Roman" w:cs="Times New Roman"/>
          <w:b/>
          <w:bCs/>
        </w:rPr>
        <w:t>Marius Zeilia, el. p. marius.zeilia@turtas.lt</w:t>
      </w:r>
      <w:r w:rsidR="00F84EF8" w:rsidRPr="005B5335">
        <w:rPr>
          <w:rFonts w:ascii="Times New Roman" w:eastAsia="Calibri" w:hAnsi="Times New Roman" w:cs="Times New Roman"/>
          <w:b/>
          <w:bCs/>
        </w:rPr>
        <w:t>, Mob. +370 679 496 97</w:t>
      </w:r>
    </w:p>
    <w:p w14:paraId="30DE97D2" w14:textId="159C46CE" w:rsidR="00B51C5A" w:rsidRPr="00C722C6" w:rsidRDefault="00B51C5A" w:rsidP="005B5335">
      <w:pPr>
        <w:pStyle w:val="ListParagraph"/>
        <w:numPr>
          <w:ilvl w:val="0"/>
          <w:numId w:val="14"/>
        </w:numPr>
        <w:pBdr>
          <w:top w:val="single" w:sz="8" w:space="0" w:color="auto"/>
          <w:bottom w:val="single" w:sz="8" w:space="1" w:color="auto"/>
        </w:pBdr>
        <w:tabs>
          <w:tab w:val="left" w:pos="284"/>
        </w:tabs>
        <w:spacing w:before="60" w:after="60"/>
        <w:rPr>
          <w:rFonts w:ascii="Times New Roman" w:hAnsi="Times New Roman" w:cs="Times New Roman"/>
          <w:b/>
          <w:bCs/>
        </w:rPr>
      </w:pPr>
      <w:r w:rsidRPr="00C722C6">
        <w:rPr>
          <w:rFonts w:ascii="Times New Roman" w:hAnsi="Times New Roman" w:cs="Times New Roman"/>
          <w:b/>
          <w:bCs/>
        </w:rPr>
        <w:t xml:space="preserve">PREKIŲ PRISTATYMO TVARKA IR TERMINAI </w:t>
      </w:r>
    </w:p>
    <w:p w14:paraId="66730FAE" w14:textId="64B0543A" w:rsidR="00B51C5A" w:rsidRPr="00C722C6" w:rsidRDefault="00B51C5A" w:rsidP="008F2094">
      <w:pPr>
        <w:pStyle w:val="ListParagraph"/>
        <w:numPr>
          <w:ilvl w:val="1"/>
          <w:numId w:val="14"/>
        </w:numPr>
        <w:tabs>
          <w:tab w:val="left" w:pos="567"/>
        </w:tabs>
        <w:spacing w:before="60" w:after="60"/>
        <w:ind w:left="0" w:firstLine="0"/>
        <w:jc w:val="both"/>
        <w:rPr>
          <w:rFonts w:ascii="Times New Roman" w:hAnsi="Times New Roman" w:cs="Times New Roman"/>
        </w:rPr>
      </w:pPr>
      <w:r w:rsidRPr="00C722C6">
        <w:rPr>
          <w:rFonts w:ascii="Times New Roman" w:eastAsia="Calibri" w:hAnsi="Times New Roman" w:cs="Times New Roman"/>
        </w:rPr>
        <w:t xml:space="preserve">Tiekėjas įsipareigoja vadovautis Prekių tiekimo metu Lietuvos Respublikoje galiojančiais </w:t>
      </w:r>
      <w:r w:rsidR="00AD7F84" w:rsidRPr="00C722C6">
        <w:rPr>
          <w:rFonts w:ascii="Times New Roman" w:eastAsia="Calibri" w:hAnsi="Times New Roman" w:cs="Times New Roman"/>
        </w:rPr>
        <w:t>teisės</w:t>
      </w:r>
      <w:r w:rsidRPr="00C722C6">
        <w:rPr>
          <w:rFonts w:ascii="Times New Roman" w:eastAsia="Calibri" w:hAnsi="Times New Roman" w:cs="Times New Roman"/>
        </w:rPr>
        <w:t xml:space="preserve"> aktais, reglamentuojančiais Prekių tiekimą.</w:t>
      </w:r>
    </w:p>
    <w:p w14:paraId="672D6F7C" w14:textId="77777777" w:rsidR="00B51C5A" w:rsidRPr="00C722C6" w:rsidRDefault="00B51C5A" w:rsidP="008F2094">
      <w:pPr>
        <w:pStyle w:val="ListParagraph"/>
        <w:numPr>
          <w:ilvl w:val="1"/>
          <w:numId w:val="14"/>
        </w:numPr>
        <w:tabs>
          <w:tab w:val="left" w:pos="567"/>
        </w:tabs>
        <w:spacing w:before="60" w:after="60"/>
        <w:ind w:left="0" w:firstLine="0"/>
        <w:jc w:val="both"/>
        <w:rPr>
          <w:rFonts w:ascii="Times New Roman" w:hAnsi="Times New Roman" w:cs="Times New Roman"/>
        </w:rPr>
      </w:pPr>
      <w:r w:rsidRPr="00C722C6">
        <w:rPr>
          <w:rFonts w:ascii="Times New Roman" w:eastAsia="Calibri" w:hAnsi="Times New Roman" w:cs="Times New Roman"/>
        </w:rPr>
        <w:t xml:space="preserve">Prekės tiekiamos pagal atskirus Pirkėjo Užsakymus. </w:t>
      </w:r>
    </w:p>
    <w:p w14:paraId="551AC9C1" w14:textId="03FC139B" w:rsidR="00B51C5A" w:rsidRPr="00C722C6" w:rsidRDefault="00B51C5A" w:rsidP="008F2094">
      <w:pPr>
        <w:pStyle w:val="ListParagraph"/>
        <w:numPr>
          <w:ilvl w:val="1"/>
          <w:numId w:val="14"/>
        </w:numPr>
        <w:tabs>
          <w:tab w:val="left" w:pos="567"/>
        </w:tabs>
        <w:spacing w:before="60" w:after="60"/>
        <w:ind w:left="0" w:firstLine="0"/>
        <w:jc w:val="both"/>
        <w:rPr>
          <w:rFonts w:ascii="Times New Roman" w:hAnsi="Times New Roman" w:cs="Times New Roman"/>
        </w:rPr>
      </w:pPr>
      <w:r w:rsidRPr="00C722C6">
        <w:rPr>
          <w:rFonts w:ascii="Times New Roman" w:eastAsia="Calibri" w:hAnsi="Times New Roman" w:cs="Times New Roman"/>
        </w:rPr>
        <w:t xml:space="preserve">Tiekėjas, gavęs Užsakymą, </w:t>
      </w:r>
      <w:r w:rsidR="00AD7F84" w:rsidRPr="00C722C6">
        <w:rPr>
          <w:rFonts w:ascii="Times New Roman" w:eastAsia="Calibri" w:hAnsi="Times New Roman" w:cs="Times New Roman"/>
        </w:rPr>
        <w:t xml:space="preserve">jį </w:t>
      </w:r>
      <w:r w:rsidRPr="00C722C6">
        <w:rPr>
          <w:rFonts w:ascii="Times New Roman" w:eastAsia="Calibri" w:hAnsi="Times New Roman" w:cs="Times New Roman"/>
        </w:rPr>
        <w:t xml:space="preserve">pateikusiam Pirkėjo darbuotojui (atstovui) </w:t>
      </w:r>
      <w:r w:rsidRPr="00C722C6">
        <w:rPr>
          <w:rFonts w:ascii="Times New Roman" w:hAnsi="Times New Roman" w:cs="Times New Roman"/>
        </w:rPr>
        <w:t xml:space="preserve">ne ilgiau kaip per 1 darbo dieną el. paštu </w:t>
      </w:r>
      <w:r w:rsidRPr="00C722C6">
        <w:rPr>
          <w:rFonts w:ascii="Times New Roman" w:eastAsia="Calibri" w:hAnsi="Times New Roman" w:cs="Times New Roman"/>
        </w:rPr>
        <w:t>patvirtina, kad  Užsakymas priimtas, informuoja apie numatomą Prekių pristatymo datą, pateikia kitą svarbią informaciją, susijusią su Užsakymo vykdymu.</w:t>
      </w:r>
    </w:p>
    <w:p w14:paraId="7FBAC58E" w14:textId="58A23763" w:rsidR="00B51C5A" w:rsidRPr="00C722C6" w:rsidRDefault="00B51C5A" w:rsidP="008F2094">
      <w:pPr>
        <w:pStyle w:val="ListParagraph"/>
        <w:numPr>
          <w:ilvl w:val="1"/>
          <w:numId w:val="14"/>
        </w:numPr>
        <w:tabs>
          <w:tab w:val="left" w:pos="567"/>
        </w:tabs>
        <w:spacing w:before="60" w:after="60"/>
        <w:ind w:left="0" w:firstLine="0"/>
        <w:jc w:val="both"/>
        <w:rPr>
          <w:rFonts w:ascii="Times New Roman" w:hAnsi="Times New Roman" w:cs="Times New Roman"/>
          <w:color w:val="000000" w:themeColor="text1"/>
        </w:rPr>
      </w:pPr>
      <w:r w:rsidRPr="00C722C6">
        <w:rPr>
          <w:rFonts w:ascii="Times New Roman" w:hAnsi="Times New Roman" w:cs="Times New Roman"/>
        </w:rPr>
        <w:t xml:space="preserve">Tiekėjas įsipareigoja pagaminti Pirkėjo užsakytas Prekes ne ilgiau, </w:t>
      </w:r>
      <w:r w:rsidRPr="00C722C6">
        <w:rPr>
          <w:rFonts w:ascii="Times New Roman" w:hAnsi="Times New Roman" w:cs="Times New Roman"/>
          <w:color w:val="000000" w:themeColor="text1"/>
        </w:rPr>
        <w:t xml:space="preserve">kaip </w:t>
      </w:r>
      <w:r w:rsidRPr="005B5335">
        <w:rPr>
          <w:rFonts w:ascii="Times New Roman" w:hAnsi="Times New Roman" w:cs="Times New Roman"/>
          <w:b/>
          <w:bCs/>
          <w:color w:val="000000" w:themeColor="text1"/>
        </w:rPr>
        <w:t xml:space="preserve">per </w:t>
      </w:r>
      <w:r w:rsidR="00741738" w:rsidRPr="005B5335">
        <w:rPr>
          <w:rFonts w:ascii="Times New Roman" w:hAnsi="Times New Roman" w:cs="Times New Roman"/>
          <w:b/>
          <w:bCs/>
          <w:color w:val="000000" w:themeColor="text1"/>
        </w:rPr>
        <w:t>60</w:t>
      </w:r>
      <w:r w:rsidRPr="005B5335">
        <w:rPr>
          <w:rFonts w:ascii="Times New Roman" w:hAnsi="Times New Roman" w:cs="Times New Roman"/>
          <w:b/>
          <w:bCs/>
          <w:color w:val="000000" w:themeColor="text1"/>
        </w:rPr>
        <w:t xml:space="preserve"> </w:t>
      </w:r>
      <w:r w:rsidR="004059EE" w:rsidRPr="005B5335">
        <w:rPr>
          <w:rFonts w:ascii="Times New Roman" w:hAnsi="Times New Roman" w:cs="Times New Roman"/>
          <w:b/>
          <w:bCs/>
          <w:color w:val="000000" w:themeColor="text1"/>
        </w:rPr>
        <w:t>kalendorines dienas</w:t>
      </w:r>
      <w:r w:rsidRPr="00C722C6">
        <w:rPr>
          <w:rFonts w:ascii="Times New Roman" w:hAnsi="Times New Roman" w:cs="Times New Roman"/>
          <w:color w:val="000000" w:themeColor="text1"/>
        </w:rPr>
        <w:t xml:space="preserve"> nuo Užsakymo patvirtinimo dienos.</w:t>
      </w:r>
    </w:p>
    <w:p w14:paraId="3B39CDA0" w14:textId="244D1752" w:rsidR="00B51C5A" w:rsidRPr="00C722C6" w:rsidRDefault="00B51C5A" w:rsidP="008F2094">
      <w:pPr>
        <w:pStyle w:val="ListParagraph"/>
        <w:numPr>
          <w:ilvl w:val="1"/>
          <w:numId w:val="14"/>
        </w:numPr>
        <w:tabs>
          <w:tab w:val="left" w:pos="567"/>
        </w:tabs>
        <w:spacing w:before="60" w:after="60"/>
        <w:ind w:left="0" w:firstLine="0"/>
        <w:jc w:val="both"/>
        <w:rPr>
          <w:rFonts w:ascii="Times New Roman" w:hAnsi="Times New Roman" w:cs="Times New Roman"/>
        </w:rPr>
      </w:pPr>
      <w:r w:rsidRPr="00C722C6">
        <w:rPr>
          <w:rFonts w:ascii="Times New Roman" w:hAnsi="Times New Roman" w:cs="Times New Roman"/>
          <w:color w:val="000000" w:themeColor="text1"/>
        </w:rPr>
        <w:t xml:space="preserve">Tiekėjas įsipareigoja pristatyti ir sumontuoti Pirkėjo </w:t>
      </w:r>
      <w:r w:rsidRPr="00C722C6">
        <w:rPr>
          <w:rFonts w:ascii="Times New Roman" w:hAnsi="Times New Roman" w:cs="Times New Roman"/>
        </w:rPr>
        <w:t xml:space="preserve">užsakytas Prekes per </w:t>
      </w:r>
      <w:r w:rsidR="00585559" w:rsidRPr="00C722C6">
        <w:rPr>
          <w:rFonts w:ascii="Times New Roman" w:hAnsi="Times New Roman" w:cs="Times New Roman"/>
        </w:rPr>
        <w:t xml:space="preserve">4 </w:t>
      </w:r>
      <w:r w:rsidRPr="00C722C6">
        <w:rPr>
          <w:rFonts w:ascii="Times New Roman" w:hAnsi="Times New Roman" w:cs="Times New Roman"/>
        </w:rPr>
        <w:t xml:space="preserve">darbo dienas </w:t>
      </w:r>
      <w:r w:rsidR="00AD7F84" w:rsidRPr="00C722C6">
        <w:rPr>
          <w:rFonts w:ascii="Times New Roman" w:hAnsi="Times New Roman" w:cs="Times New Roman"/>
        </w:rPr>
        <w:t xml:space="preserve">nuo jų pagaminimo ir </w:t>
      </w:r>
      <w:r w:rsidRPr="00C722C6">
        <w:rPr>
          <w:rFonts w:ascii="Times New Roman" w:hAnsi="Times New Roman" w:cs="Times New Roman"/>
        </w:rPr>
        <w:t>nuo atskiro Pirkėjo nurodymo pristatyti pagamintas Prekes į jų sumontavimo vietą dienos</w:t>
      </w:r>
      <w:r w:rsidR="00585559" w:rsidRPr="00C722C6">
        <w:rPr>
          <w:rFonts w:ascii="Times New Roman" w:hAnsi="Times New Roman" w:cs="Times New Roman"/>
        </w:rPr>
        <w:t>;</w:t>
      </w:r>
    </w:p>
    <w:p w14:paraId="3392427A" w14:textId="0D659D75" w:rsidR="00B51C5A" w:rsidRPr="00C722C6" w:rsidRDefault="00B51C5A" w:rsidP="008F2094">
      <w:pPr>
        <w:pStyle w:val="ListParagraph"/>
        <w:numPr>
          <w:ilvl w:val="1"/>
          <w:numId w:val="14"/>
        </w:numPr>
        <w:tabs>
          <w:tab w:val="left" w:pos="567"/>
        </w:tabs>
        <w:spacing w:before="60" w:after="60"/>
        <w:ind w:left="0" w:firstLine="0"/>
        <w:jc w:val="both"/>
        <w:rPr>
          <w:rFonts w:ascii="Times New Roman" w:hAnsi="Times New Roman" w:cs="Times New Roman"/>
        </w:rPr>
      </w:pPr>
      <w:r w:rsidRPr="00C722C6">
        <w:rPr>
          <w:rFonts w:ascii="Times New Roman" w:hAnsi="Times New Roman" w:cs="Times New Roman"/>
        </w:rPr>
        <w:t xml:space="preserve">Tiekėjas turės pristatyti Prekes </w:t>
      </w:r>
      <w:r w:rsidR="00AD7F84" w:rsidRPr="00C722C6">
        <w:rPr>
          <w:rFonts w:ascii="Times New Roman" w:hAnsi="Times New Roman" w:cs="Times New Roman"/>
        </w:rPr>
        <w:t>Užsakyme</w:t>
      </w:r>
      <w:r w:rsidRPr="00C722C6">
        <w:rPr>
          <w:rFonts w:ascii="Times New Roman" w:hAnsi="Times New Roman" w:cs="Times New Roman"/>
        </w:rPr>
        <w:t xml:space="preserve"> nurodytu adresu Pirkėjo darbo laiku (I-IV 7:30 – 16:30 val., V 7:30 – 15:15 val.).</w:t>
      </w:r>
    </w:p>
    <w:p w14:paraId="0D0D0383" w14:textId="77777777" w:rsidR="00B51C5A" w:rsidRPr="00C722C6" w:rsidRDefault="00B51C5A" w:rsidP="008F2094">
      <w:pPr>
        <w:pStyle w:val="ListParagraph"/>
        <w:numPr>
          <w:ilvl w:val="1"/>
          <w:numId w:val="14"/>
        </w:numPr>
        <w:tabs>
          <w:tab w:val="left" w:pos="567"/>
        </w:tabs>
        <w:spacing w:before="60" w:after="60"/>
        <w:ind w:left="0" w:firstLine="0"/>
        <w:jc w:val="both"/>
        <w:rPr>
          <w:rFonts w:ascii="Times New Roman" w:hAnsi="Times New Roman" w:cs="Times New Roman"/>
        </w:rPr>
      </w:pPr>
      <w:r w:rsidRPr="00C722C6">
        <w:rPr>
          <w:rFonts w:ascii="Times New Roman" w:hAnsi="Times New Roman" w:cs="Times New Roman"/>
        </w:rPr>
        <w:t>Prekių transportavimui turi būti taikomos Prekių gamintojo nurodytos sąlygos. Tiekėjas Prekes pristato savo transportu. Pristatyti Baldai turi būti surenkami ir tinkami iš karto juos eksploatuoti. Tiekėjas atsako už Prekes iki jos bus pristatytos, surinktos, paruoštos eksploatacijai ir pasirašytas Prekių priėmimo – perdavimo aktas. Prekių priėmimo – perdavimo aktą parengia Tiekėjas ir</w:t>
      </w:r>
      <w:r w:rsidRPr="00C722C6">
        <w:rPr>
          <w:rFonts w:ascii="Times New Roman" w:eastAsia="Calibri" w:hAnsi="Times New Roman" w:cs="Times New Roman"/>
        </w:rPr>
        <w:t xml:space="preserve"> pasirašo abiejų Šalių atstovai (po Prekių surinkimo ir paruošimo eksploatacijai).</w:t>
      </w:r>
    </w:p>
    <w:p w14:paraId="474C6D1D" w14:textId="77777777" w:rsidR="00B51C5A" w:rsidRPr="00C722C6" w:rsidRDefault="00B51C5A" w:rsidP="008F2094">
      <w:pPr>
        <w:pStyle w:val="ListParagraph"/>
        <w:numPr>
          <w:ilvl w:val="1"/>
          <w:numId w:val="14"/>
        </w:numPr>
        <w:tabs>
          <w:tab w:val="left" w:pos="567"/>
        </w:tabs>
        <w:spacing w:before="60" w:after="60"/>
        <w:ind w:left="0" w:firstLine="0"/>
        <w:jc w:val="both"/>
        <w:rPr>
          <w:rFonts w:ascii="Times New Roman" w:hAnsi="Times New Roman" w:cs="Times New Roman"/>
        </w:rPr>
      </w:pPr>
      <w:r w:rsidRPr="00C722C6">
        <w:rPr>
          <w:rFonts w:ascii="Times New Roman" w:hAnsi="Times New Roman" w:cs="Times New Roman"/>
        </w:rPr>
        <w:t>Prekių atsitiktinio sugedimo rizika iki Prekių priėmimo – perdavimo akto pasirašymo tenka Tiekėjui.</w:t>
      </w:r>
    </w:p>
    <w:p w14:paraId="615D7CA7" w14:textId="77777777" w:rsidR="001A4024" w:rsidRPr="00C722C6" w:rsidRDefault="00B51C5A" w:rsidP="008F2094">
      <w:pPr>
        <w:pStyle w:val="ListParagraph"/>
        <w:numPr>
          <w:ilvl w:val="1"/>
          <w:numId w:val="14"/>
        </w:numPr>
        <w:tabs>
          <w:tab w:val="left" w:pos="567"/>
        </w:tabs>
        <w:spacing w:before="60" w:after="60"/>
        <w:ind w:left="0" w:firstLine="0"/>
        <w:jc w:val="both"/>
        <w:rPr>
          <w:rStyle w:val="Laukeliai"/>
          <w:rFonts w:ascii="Times New Roman" w:hAnsi="Times New Roman" w:cs="Times New Roman"/>
          <w:sz w:val="22"/>
        </w:rPr>
      </w:pPr>
      <w:r w:rsidRPr="00C722C6">
        <w:rPr>
          <w:rFonts w:ascii="Times New Roman" w:hAnsi="Times New Roman" w:cs="Times New Roman"/>
        </w:rPr>
        <w:t>Prekių sugadinimo rizika jų surinkimo ir / ar iškrovimo metu iš Tiekėjo transporto Prekių pristatymo vietoje tenka Tiekėjui.</w:t>
      </w:r>
    </w:p>
    <w:p w14:paraId="7B4802C5" w14:textId="0EACCCFA" w:rsidR="00B51C5A" w:rsidRPr="00C722C6" w:rsidRDefault="00B51C5A" w:rsidP="008F2094">
      <w:pPr>
        <w:pStyle w:val="ListParagraph"/>
        <w:numPr>
          <w:ilvl w:val="0"/>
          <w:numId w:val="14"/>
        </w:numPr>
        <w:pBdr>
          <w:top w:val="single" w:sz="8" w:space="1" w:color="auto"/>
          <w:bottom w:val="single" w:sz="8" w:space="1" w:color="auto"/>
        </w:pBdr>
        <w:tabs>
          <w:tab w:val="left" w:pos="284"/>
        </w:tabs>
        <w:spacing w:before="60" w:after="60"/>
        <w:contextualSpacing w:val="0"/>
        <w:rPr>
          <w:rFonts w:ascii="Times New Roman" w:hAnsi="Times New Roman" w:cs="Times New Roman"/>
          <w:b/>
          <w:bCs/>
        </w:rPr>
      </w:pPr>
      <w:r w:rsidRPr="00C722C6">
        <w:rPr>
          <w:rFonts w:ascii="Times New Roman" w:hAnsi="Times New Roman" w:cs="Times New Roman"/>
          <w:b/>
          <w:bCs/>
        </w:rPr>
        <w:t xml:space="preserve">KOKYBĖ IR TRŪKUMŲ ŠALINIMAS </w:t>
      </w:r>
    </w:p>
    <w:p w14:paraId="149F26BF" w14:textId="46F0967E" w:rsidR="00B51C5A" w:rsidRPr="00C722C6" w:rsidRDefault="00B51C5A" w:rsidP="008F2094">
      <w:pPr>
        <w:pStyle w:val="ListParagraph"/>
        <w:numPr>
          <w:ilvl w:val="1"/>
          <w:numId w:val="14"/>
        </w:numPr>
        <w:tabs>
          <w:tab w:val="left" w:pos="567"/>
        </w:tabs>
        <w:ind w:left="0" w:firstLine="0"/>
        <w:jc w:val="both"/>
        <w:rPr>
          <w:rFonts w:ascii="Times New Roman" w:eastAsia="Calibri" w:hAnsi="Times New Roman" w:cs="Times New Roman"/>
        </w:rPr>
      </w:pPr>
      <w:r w:rsidRPr="00C722C6">
        <w:rPr>
          <w:rFonts w:ascii="Times New Roman" w:eastAsia="Calibri" w:hAnsi="Times New Roman" w:cs="Times New Roman"/>
        </w:rPr>
        <w:t>Prekėms nustatomi Tiekėjo arba Prekių gamintojo taikomi (nustatomi ilgesni taikomi terminai), tačiau bet kokiu atveju ne trumpesni nei Techninės specifikacijos Priede Nr. 1 nurodyti, garantijos terminai, skaičiuojami nuo Prekių perdavimo-priėmimo akto pasirašymo dienos.</w:t>
      </w:r>
    </w:p>
    <w:p w14:paraId="389E2582" w14:textId="7F55B06C" w:rsidR="00B51C5A" w:rsidRPr="00C722C6" w:rsidRDefault="00B51C5A" w:rsidP="008F2094">
      <w:pPr>
        <w:numPr>
          <w:ilvl w:val="1"/>
          <w:numId w:val="14"/>
        </w:numPr>
        <w:tabs>
          <w:tab w:val="left" w:pos="567"/>
          <w:tab w:val="left" w:pos="851"/>
        </w:tabs>
        <w:spacing w:after="60"/>
        <w:ind w:left="0" w:firstLine="0"/>
        <w:jc w:val="both"/>
        <w:rPr>
          <w:rStyle w:val="Laukeliai"/>
          <w:rFonts w:ascii="Times New Roman" w:hAnsi="Times New Roman" w:cs="Times New Roman"/>
          <w:sz w:val="22"/>
          <w:u w:val="single"/>
        </w:rPr>
      </w:pPr>
      <w:bookmarkStart w:id="8" w:name="_Ref340669472"/>
      <w:r w:rsidRPr="00C722C6">
        <w:rPr>
          <w:rFonts w:ascii="Times New Roman" w:hAnsi="Times New Roman" w:cs="Times New Roman"/>
        </w:rPr>
        <w:t xml:space="preserve">Prekių perdavimo - priėmimo ar garantinio laikotarpio metu pastebėtiems trūkumams šalinti nustatomas </w:t>
      </w:r>
      <w:bookmarkStart w:id="9" w:name="_Hlk34737751"/>
      <w:sdt>
        <w:sdtPr>
          <w:rPr>
            <w:rFonts w:ascii="Times New Roman" w:hAnsi="Times New Roman" w:cs="Times New Roman"/>
            <w:bCs/>
          </w:rPr>
          <w:id w:val="-1916157393"/>
          <w:placeholder>
            <w:docPart w:val="93BE1994D90D40EB9961B505BA2F466B"/>
          </w:placeholder>
          <w:text/>
        </w:sdtPr>
        <w:sdtContent>
          <w:r w:rsidRPr="00C722C6">
            <w:rPr>
              <w:rFonts w:ascii="Times New Roman" w:hAnsi="Times New Roman" w:cs="Times New Roman"/>
              <w:bCs/>
            </w:rPr>
            <w:t>10</w:t>
          </w:r>
        </w:sdtContent>
      </w:sdt>
      <w:r w:rsidRPr="00C722C6">
        <w:rPr>
          <w:rFonts w:ascii="Times New Roman" w:eastAsia="Calibri" w:hAnsi="Times New Roman" w:cs="Times New Roman"/>
          <w:bCs/>
        </w:rPr>
        <w:t xml:space="preserve"> (dešimties)</w:t>
      </w:r>
      <w:bookmarkEnd w:id="9"/>
      <w:r w:rsidRPr="00C722C6">
        <w:rPr>
          <w:rFonts w:ascii="Times New Roman" w:eastAsia="Calibri" w:hAnsi="Times New Roman" w:cs="Times New Roman"/>
          <w:bCs/>
        </w:rPr>
        <w:t xml:space="preserve"> </w:t>
      </w:r>
      <w:sdt>
        <w:sdtPr>
          <w:rPr>
            <w:rFonts w:ascii="Times New Roman" w:hAnsi="Times New Roman" w:cs="Times New Roman"/>
          </w:rPr>
          <w:id w:val="1688860993"/>
          <w:placeholder>
            <w:docPart w:val="8E13ECF65AAB4EA7AA0BF9555F498EAA"/>
          </w:placeholder>
          <w:dropDownList>
            <w:listItem w:value="[Pasirinkite]"/>
            <w:listItem w:displayText="darbo dienų" w:value="darbo dienų"/>
            <w:listItem w:displayText="darbo dienos" w:value="darbo dienos"/>
            <w:listItem w:displayText="kalendorinių dienų" w:value="kalendorinių dienų"/>
            <w:listItem w:displayText="kalendorinės dienos" w:value="kalendorinės dienos"/>
          </w:dropDownList>
        </w:sdtPr>
        <w:sdtContent>
          <w:r w:rsidRPr="00C722C6">
            <w:rPr>
              <w:rFonts w:ascii="Times New Roman" w:hAnsi="Times New Roman" w:cs="Times New Roman"/>
            </w:rPr>
            <w:t>kalendorinių dienų</w:t>
          </w:r>
        </w:sdtContent>
      </w:sdt>
      <w:r w:rsidRPr="00C722C6">
        <w:rPr>
          <w:rFonts w:ascii="Times New Roman" w:eastAsia="Calibri" w:hAnsi="Times New Roman" w:cs="Times New Roman"/>
        </w:rPr>
        <w:t xml:space="preserve"> </w:t>
      </w:r>
      <w:r w:rsidRPr="00C722C6">
        <w:rPr>
          <w:rFonts w:ascii="Times New Roman" w:hAnsi="Times New Roman" w:cs="Times New Roman"/>
        </w:rPr>
        <w:t>terminas</w:t>
      </w:r>
      <w:bookmarkEnd w:id="8"/>
      <w:r w:rsidRPr="00C722C6">
        <w:rPr>
          <w:rFonts w:ascii="Times New Roman" w:hAnsi="Times New Roman" w:cs="Times New Roman"/>
        </w:rPr>
        <w:t xml:space="preserve"> </w:t>
      </w:r>
      <w:r w:rsidRPr="00C722C6">
        <w:rPr>
          <w:rStyle w:val="Laukeliai"/>
          <w:rFonts w:ascii="Times New Roman" w:hAnsi="Times New Roman" w:cs="Times New Roman"/>
          <w:sz w:val="22"/>
        </w:rPr>
        <w:t>nuo Pirkėjo pranešimo apie sugedusias, nekokybiškas ar turinčias trūkumų Prekes. Tiekėjas netinkamas / sugedusias Prekes privalo pasiimti iš Pirkėjo nurodytų adresų ir suremontuotas (arba pakeistas naujomis) Prekes savo lėšomis grąžinti Pirkėjo nurodytu adresu, iš kuri</w:t>
      </w:r>
      <w:r w:rsidR="00345027" w:rsidRPr="00C722C6">
        <w:rPr>
          <w:rStyle w:val="Laukeliai"/>
          <w:rFonts w:ascii="Times New Roman" w:hAnsi="Times New Roman" w:cs="Times New Roman"/>
          <w:sz w:val="22"/>
        </w:rPr>
        <w:t>ų</w:t>
      </w:r>
      <w:r w:rsidRPr="00C722C6">
        <w:rPr>
          <w:rStyle w:val="Laukeliai"/>
          <w:rFonts w:ascii="Times New Roman" w:hAnsi="Times New Roman" w:cs="Times New Roman"/>
          <w:sz w:val="22"/>
        </w:rPr>
        <w:t xml:space="preserve"> jos buvo paimtos.</w:t>
      </w:r>
    </w:p>
    <w:p w14:paraId="4C58F3C4" w14:textId="65976AE9" w:rsidR="00B51C5A" w:rsidRPr="00C722C6" w:rsidRDefault="00B51C5A" w:rsidP="008F2094">
      <w:pPr>
        <w:pStyle w:val="ListParagraph"/>
        <w:numPr>
          <w:ilvl w:val="1"/>
          <w:numId w:val="14"/>
        </w:numPr>
        <w:tabs>
          <w:tab w:val="left" w:pos="540"/>
        </w:tabs>
        <w:spacing w:before="60" w:after="60"/>
        <w:ind w:left="0" w:firstLine="0"/>
        <w:jc w:val="both"/>
        <w:rPr>
          <w:rStyle w:val="Laukeliai"/>
          <w:rFonts w:ascii="Times New Roman" w:hAnsi="Times New Roman" w:cs="Times New Roman"/>
          <w:sz w:val="22"/>
        </w:rPr>
      </w:pPr>
      <w:r w:rsidRPr="00C722C6">
        <w:rPr>
          <w:rStyle w:val="Laukeliai"/>
          <w:rFonts w:ascii="Times New Roman" w:hAnsi="Times New Roman" w:cs="Times New Roman"/>
          <w:sz w:val="22"/>
        </w:rPr>
        <w:t>Tiekėjas patvirtina, kad parduodamos Prekės yra tinkamos naudoti pagal jų tikslinę paskirtį, kad nėra paslėptų Prekių trūkumų, dėl kurių Prekių nebūtų galima naudoti pagal jų tikslinę paskirtį arba dėl kurių sumažėtų Prekių naudingumas.</w:t>
      </w:r>
    </w:p>
    <w:p w14:paraId="0B8C8EE2" w14:textId="39461542" w:rsidR="00B51C5A" w:rsidRPr="00C722C6" w:rsidRDefault="00B51C5A" w:rsidP="008F2094">
      <w:pPr>
        <w:pStyle w:val="ListParagraph"/>
        <w:numPr>
          <w:ilvl w:val="0"/>
          <w:numId w:val="14"/>
        </w:numPr>
        <w:pBdr>
          <w:top w:val="single" w:sz="8" w:space="1" w:color="auto"/>
          <w:bottom w:val="single" w:sz="8" w:space="1" w:color="auto"/>
        </w:pBdr>
        <w:tabs>
          <w:tab w:val="left" w:pos="284"/>
        </w:tabs>
        <w:spacing w:before="60" w:after="60"/>
        <w:contextualSpacing w:val="0"/>
        <w:rPr>
          <w:rFonts w:ascii="Times New Roman" w:hAnsi="Times New Roman" w:cs="Times New Roman"/>
          <w:b/>
          <w:bCs/>
        </w:rPr>
      </w:pPr>
      <w:r w:rsidRPr="00C722C6">
        <w:rPr>
          <w:rFonts w:ascii="Times New Roman" w:hAnsi="Times New Roman" w:cs="Times New Roman"/>
          <w:b/>
          <w:bCs/>
        </w:rPr>
        <w:t xml:space="preserve">KARTU SU PRISTATOMOMIS PREKĖMIS PATEIKIAMI DOKUMENTAI </w:t>
      </w:r>
    </w:p>
    <w:p w14:paraId="2B581ADD" w14:textId="263D7348" w:rsidR="00B51C5A" w:rsidRPr="00C722C6" w:rsidRDefault="00B51C5A" w:rsidP="008F2094">
      <w:pPr>
        <w:pStyle w:val="ListParagraph"/>
        <w:numPr>
          <w:ilvl w:val="1"/>
          <w:numId w:val="14"/>
        </w:numPr>
        <w:tabs>
          <w:tab w:val="left" w:pos="540"/>
        </w:tabs>
        <w:spacing w:before="60" w:after="60"/>
        <w:jc w:val="both"/>
        <w:rPr>
          <w:rStyle w:val="Laukeliai"/>
          <w:rFonts w:ascii="Times New Roman" w:hAnsi="Times New Roman" w:cs="Times New Roman"/>
          <w:iCs/>
          <w:sz w:val="22"/>
        </w:rPr>
      </w:pPr>
      <w:r w:rsidRPr="00C722C6">
        <w:rPr>
          <w:rStyle w:val="Laukeliai"/>
          <w:rFonts w:ascii="Times New Roman" w:hAnsi="Times New Roman" w:cs="Times New Roman"/>
          <w:iCs/>
          <w:sz w:val="22"/>
        </w:rPr>
        <w:t>Prekių priėmimo-perdavimo aktai</w:t>
      </w:r>
      <w:bookmarkStart w:id="10" w:name="_Hlk35521463"/>
      <w:r w:rsidRPr="00C722C6">
        <w:rPr>
          <w:rStyle w:val="Laukeliai"/>
          <w:rFonts w:ascii="Times New Roman" w:hAnsi="Times New Roman" w:cs="Times New Roman"/>
          <w:iCs/>
          <w:sz w:val="22"/>
        </w:rPr>
        <w:t>.</w:t>
      </w:r>
      <w:bookmarkEnd w:id="10"/>
    </w:p>
    <w:p w14:paraId="5D42CCB7" w14:textId="44F14225" w:rsidR="00EE0DBF" w:rsidRPr="00C722C6" w:rsidRDefault="00EE0DBF" w:rsidP="008F2094">
      <w:pPr>
        <w:pStyle w:val="ListParagraph"/>
        <w:numPr>
          <w:ilvl w:val="1"/>
          <w:numId w:val="14"/>
        </w:numPr>
        <w:tabs>
          <w:tab w:val="left" w:pos="540"/>
        </w:tabs>
        <w:spacing w:before="60" w:after="60"/>
        <w:jc w:val="both"/>
        <w:rPr>
          <w:rFonts w:ascii="Times New Roman" w:hAnsi="Times New Roman" w:cs="Times New Roman"/>
          <w:iCs/>
        </w:rPr>
      </w:pPr>
      <w:r w:rsidRPr="00C722C6">
        <w:rPr>
          <w:rStyle w:val="Laukeliai"/>
          <w:rFonts w:ascii="Times New Roman" w:hAnsi="Times New Roman" w:cs="Times New Roman"/>
          <w:iCs/>
          <w:sz w:val="22"/>
        </w:rPr>
        <w:t>Atitiktį aplinkosauginiams reikalavimams patvirtinantys dokumentai, nurodyti Techninės specifikacijos 8.2 punkte.</w:t>
      </w:r>
    </w:p>
    <w:p w14:paraId="6E0B5BF6" w14:textId="272FD61F" w:rsidR="00B51C5A" w:rsidRPr="00C722C6" w:rsidRDefault="00B51C5A" w:rsidP="008F2094">
      <w:pPr>
        <w:pStyle w:val="ListParagraph"/>
        <w:numPr>
          <w:ilvl w:val="0"/>
          <w:numId w:val="14"/>
        </w:numPr>
        <w:pBdr>
          <w:top w:val="single" w:sz="4" w:space="1" w:color="auto"/>
          <w:bottom w:val="single" w:sz="4" w:space="1" w:color="auto"/>
        </w:pBdr>
        <w:tabs>
          <w:tab w:val="left" w:pos="360"/>
        </w:tabs>
        <w:spacing w:before="60" w:after="60"/>
        <w:ind w:left="0" w:firstLine="0"/>
        <w:contextualSpacing w:val="0"/>
        <w:jc w:val="both"/>
        <w:rPr>
          <w:rFonts w:ascii="Times New Roman" w:hAnsi="Times New Roman" w:cs="Times New Roman"/>
          <w:color w:val="000000" w:themeColor="text1"/>
          <w:u w:val="single"/>
        </w:rPr>
      </w:pPr>
      <w:r w:rsidRPr="00C722C6">
        <w:rPr>
          <w:rFonts w:ascii="Times New Roman" w:eastAsia="Calibri" w:hAnsi="Times New Roman" w:cs="Times New Roman"/>
          <w:b/>
        </w:rPr>
        <w:t>MINIMALŪS APLINKOS APSAUGOS REIKALAVIMAI BAL</w:t>
      </w:r>
      <w:r w:rsidR="00975664" w:rsidRPr="00C722C6">
        <w:rPr>
          <w:rFonts w:ascii="Times New Roman" w:eastAsia="Calibri" w:hAnsi="Times New Roman" w:cs="Times New Roman"/>
          <w:b/>
        </w:rPr>
        <w:t>D</w:t>
      </w:r>
      <w:r w:rsidRPr="00C722C6">
        <w:rPr>
          <w:rFonts w:ascii="Times New Roman" w:eastAsia="Calibri" w:hAnsi="Times New Roman" w:cs="Times New Roman"/>
          <w:b/>
        </w:rPr>
        <w:t xml:space="preserve">AMS </w:t>
      </w:r>
    </w:p>
    <w:p w14:paraId="44D3D7BD" w14:textId="4465F6D1" w:rsidR="00B51C5A" w:rsidRPr="00C722C6" w:rsidRDefault="00B51C5A" w:rsidP="008F2094">
      <w:pPr>
        <w:pStyle w:val="ListParagraph"/>
        <w:numPr>
          <w:ilvl w:val="1"/>
          <w:numId w:val="14"/>
        </w:numPr>
        <w:tabs>
          <w:tab w:val="left" w:pos="567"/>
        </w:tabs>
        <w:autoSpaceDE w:val="0"/>
        <w:autoSpaceDN w:val="0"/>
        <w:adjustRightInd w:val="0"/>
        <w:ind w:left="0" w:firstLine="0"/>
        <w:jc w:val="both"/>
        <w:rPr>
          <w:rFonts w:ascii="Times New Roman" w:hAnsi="Times New Roman" w:cs="Times New Roman"/>
          <w:b/>
          <w:bCs/>
          <w:color w:val="000000"/>
        </w:rPr>
      </w:pPr>
      <w:r w:rsidRPr="00C722C6">
        <w:rPr>
          <w:rFonts w:ascii="Times New Roman" w:hAnsi="Times New Roman" w:cs="Times New Roman"/>
          <w:color w:val="000000"/>
        </w:rPr>
        <w:t xml:space="preserve">Prekės turi atitikti aktualios redakcijos Lietuvos Respublikos aplinkos ministro 2011 m. birželio 28 d. įsakymu Nr. DI-508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 patvirtintus minimalius aplinkos apsaugos kriterijus, keliamus baldams. Taikymo tvarka aprašyta Techninės specifikacijos </w:t>
      </w:r>
      <w:r w:rsidR="00403F4C" w:rsidRPr="00C722C6">
        <w:rPr>
          <w:rFonts w:ascii="Times New Roman" w:hAnsi="Times New Roman" w:cs="Times New Roman"/>
          <w:color w:val="000000"/>
        </w:rPr>
        <w:t>8</w:t>
      </w:r>
      <w:r w:rsidRPr="00C722C6">
        <w:rPr>
          <w:rFonts w:ascii="Times New Roman" w:hAnsi="Times New Roman" w:cs="Times New Roman"/>
          <w:color w:val="000000"/>
        </w:rPr>
        <w:t xml:space="preserve">.2 punkte. </w:t>
      </w:r>
      <w:r w:rsidRPr="00C722C6">
        <w:rPr>
          <w:rFonts w:ascii="Times New Roman" w:hAnsi="Times New Roman" w:cs="Times New Roman"/>
          <w:b/>
          <w:bCs/>
        </w:rPr>
        <w:t xml:space="preserve">Tiekėjas </w:t>
      </w:r>
      <w:r w:rsidR="00A56102" w:rsidRPr="00C722C6">
        <w:rPr>
          <w:rFonts w:ascii="Times New Roman" w:hAnsi="Times New Roman" w:cs="Times New Roman"/>
          <w:b/>
          <w:bCs/>
        </w:rPr>
        <w:t xml:space="preserve">kartu su </w:t>
      </w:r>
      <w:r w:rsidR="005D1714" w:rsidRPr="00C722C6">
        <w:rPr>
          <w:rFonts w:ascii="Times New Roman" w:hAnsi="Times New Roman" w:cs="Times New Roman"/>
          <w:b/>
          <w:bCs/>
        </w:rPr>
        <w:t xml:space="preserve">prekėmis </w:t>
      </w:r>
      <w:r w:rsidRPr="00C722C6">
        <w:rPr>
          <w:rFonts w:ascii="Times New Roman" w:hAnsi="Times New Roman" w:cs="Times New Roman"/>
          <w:b/>
          <w:bCs/>
        </w:rPr>
        <w:t xml:space="preserve">turi pateikti atitiktį šiam punktui patvirtinančius dokumentus, nurodytus Techninės specifikacijos </w:t>
      </w:r>
      <w:r w:rsidR="00403F4C" w:rsidRPr="00C722C6">
        <w:rPr>
          <w:rFonts w:ascii="Times New Roman" w:hAnsi="Times New Roman" w:cs="Times New Roman"/>
          <w:b/>
          <w:bCs/>
        </w:rPr>
        <w:t>8</w:t>
      </w:r>
      <w:r w:rsidRPr="00C722C6">
        <w:rPr>
          <w:rFonts w:ascii="Times New Roman" w:hAnsi="Times New Roman" w:cs="Times New Roman"/>
          <w:b/>
          <w:bCs/>
        </w:rPr>
        <w:t>.2. punkte</w:t>
      </w:r>
      <w:r w:rsidR="00733CD6" w:rsidRPr="00C722C6">
        <w:rPr>
          <w:rFonts w:ascii="Times New Roman" w:hAnsi="Times New Roman" w:cs="Times New Roman"/>
          <w:b/>
          <w:bCs/>
          <w:color w:val="000000"/>
        </w:rPr>
        <w:t>.</w:t>
      </w:r>
    </w:p>
    <w:p w14:paraId="0E0852BE" w14:textId="36334233" w:rsidR="00B51C5A" w:rsidRPr="00C722C6" w:rsidRDefault="00B51C5A" w:rsidP="008F2094">
      <w:pPr>
        <w:pStyle w:val="ListParagraph"/>
        <w:numPr>
          <w:ilvl w:val="1"/>
          <w:numId w:val="14"/>
        </w:numPr>
        <w:tabs>
          <w:tab w:val="left" w:pos="567"/>
        </w:tabs>
        <w:autoSpaceDE w:val="0"/>
        <w:autoSpaceDN w:val="0"/>
        <w:adjustRightInd w:val="0"/>
        <w:ind w:left="0" w:firstLine="0"/>
        <w:jc w:val="both"/>
        <w:rPr>
          <w:rFonts w:ascii="Times New Roman" w:hAnsi="Times New Roman" w:cs="Times New Roman"/>
          <w:color w:val="000000"/>
        </w:rPr>
      </w:pPr>
      <w:r w:rsidRPr="00C722C6">
        <w:rPr>
          <w:rFonts w:ascii="Times New Roman" w:hAnsi="Times New Roman" w:cs="Times New Roman"/>
          <w:b/>
          <w:bCs/>
          <w:color w:val="000000"/>
        </w:rPr>
        <w:t>Minimalūs aplinkos apsaugos kriterijai:</w:t>
      </w:r>
    </w:p>
    <w:p w14:paraId="705AF7C5" w14:textId="7024E8FA" w:rsidR="00B51C5A" w:rsidRPr="00C722C6" w:rsidRDefault="00A653E9" w:rsidP="008F2094">
      <w:pPr>
        <w:pStyle w:val="ListParagraph"/>
        <w:numPr>
          <w:ilvl w:val="2"/>
          <w:numId w:val="14"/>
        </w:numPr>
        <w:tabs>
          <w:tab w:val="left" w:pos="567"/>
          <w:tab w:val="left" w:pos="709"/>
        </w:tabs>
        <w:autoSpaceDE w:val="0"/>
        <w:autoSpaceDN w:val="0"/>
        <w:adjustRightInd w:val="0"/>
        <w:ind w:left="0" w:firstLine="0"/>
        <w:jc w:val="both"/>
        <w:rPr>
          <w:rFonts w:ascii="Times New Roman" w:hAnsi="Times New Roman" w:cs="Times New Roman"/>
          <w:color w:val="000000"/>
        </w:rPr>
      </w:pPr>
      <w:r w:rsidRPr="00C722C6">
        <w:rPr>
          <w:rFonts w:ascii="Times New Roman" w:hAnsi="Times New Roman" w:cs="Times New Roman"/>
          <w:color w:val="000000"/>
        </w:rPr>
        <w:t>8</w:t>
      </w:r>
      <w:r w:rsidR="00B51C5A" w:rsidRPr="00C722C6">
        <w:rPr>
          <w:rFonts w:ascii="Times New Roman" w:hAnsi="Times New Roman" w:cs="Times New Roman"/>
          <w:color w:val="000000"/>
        </w:rPr>
        <w:t xml:space="preserve">0 % medienos, medienos medžiagų ir Gaminių turi būti iš miškų, sertifikuotų naudojant FSC ar PEFC miškų sertifikavimo sistemas arba lygiavertes sertifikavimo sistemas. </w:t>
      </w:r>
      <w:r w:rsidR="00B51C5A" w:rsidRPr="00C722C6">
        <w:rPr>
          <w:rFonts w:ascii="Times New Roman" w:hAnsi="Times New Roman" w:cs="Times New Roman"/>
          <w:b/>
          <w:bCs/>
          <w:i/>
          <w:iCs/>
          <w:color w:val="000000"/>
        </w:rPr>
        <w:t>Atitiktį reikalavimams įrodantys dokumentas:</w:t>
      </w:r>
      <w:r w:rsidR="00B51C5A" w:rsidRPr="00C722C6">
        <w:rPr>
          <w:rFonts w:ascii="Times New Roman" w:hAnsi="Times New Roman" w:cs="Times New Roman"/>
          <w:color w:val="000000"/>
        </w:rPr>
        <w:t xml:space="preserve"> sertifikatas FSC arba PEFC, arba kitas darnaus miškų ūkio standartas, arba nepriklausomos įstaigos atliktas bandymo protokolas, arba kiti lygiaverčiai įrodymai;</w:t>
      </w:r>
    </w:p>
    <w:p w14:paraId="6CE03BF9" w14:textId="3EBDEEC0" w:rsidR="00B51C5A" w:rsidRPr="00C722C6" w:rsidRDefault="00B51C5A" w:rsidP="008F2094">
      <w:pPr>
        <w:pStyle w:val="ListParagraph"/>
        <w:numPr>
          <w:ilvl w:val="2"/>
          <w:numId w:val="14"/>
        </w:numPr>
        <w:tabs>
          <w:tab w:val="left" w:pos="567"/>
          <w:tab w:val="left" w:pos="709"/>
        </w:tabs>
        <w:autoSpaceDE w:val="0"/>
        <w:autoSpaceDN w:val="0"/>
        <w:adjustRightInd w:val="0"/>
        <w:ind w:left="0" w:firstLine="0"/>
        <w:jc w:val="both"/>
        <w:rPr>
          <w:rFonts w:ascii="Times New Roman" w:hAnsi="Times New Roman" w:cs="Times New Roman"/>
          <w:color w:val="000000"/>
        </w:rPr>
      </w:pPr>
      <w:r w:rsidRPr="00C722C6">
        <w:rPr>
          <w:rFonts w:ascii="Times New Roman" w:hAnsi="Times New Roman" w:cs="Times New Roman"/>
          <w:color w:val="000000"/>
        </w:rPr>
        <w:t>paviršiams dengti naudojamuose produktuose:</w:t>
      </w:r>
    </w:p>
    <w:p w14:paraId="71699F96" w14:textId="77777777" w:rsidR="00B51C5A" w:rsidRPr="00C722C6" w:rsidRDefault="00B51C5A" w:rsidP="008F2094">
      <w:pPr>
        <w:pStyle w:val="ListParagraph"/>
        <w:numPr>
          <w:ilvl w:val="3"/>
          <w:numId w:val="14"/>
        </w:numPr>
        <w:tabs>
          <w:tab w:val="left" w:pos="567"/>
          <w:tab w:val="left" w:pos="709"/>
          <w:tab w:val="left" w:pos="851"/>
        </w:tabs>
        <w:autoSpaceDE w:val="0"/>
        <w:autoSpaceDN w:val="0"/>
        <w:adjustRightInd w:val="0"/>
        <w:ind w:left="0" w:firstLine="0"/>
        <w:jc w:val="both"/>
        <w:rPr>
          <w:rFonts w:ascii="Times New Roman" w:hAnsi="Times New Roman" w:cs="Times New Roman"/>
          <w:color w:val="000000"/>
        </w:rPr>
      </w:pPr>
      <w:r w:rsidRPr="00C722C6">
        <w:rPr>
          <w:rFonts w:ascii="Times New Roman" w:hAnsi="Times New Roman" w:cs="Times New Roman"/>
          <w:color w:val="000000"/>
        </w:rPr>
        <w:t xml:space="preserve">neturi būti pavojingų cheminių medžiagų, klasifikuojamų priskiriant bet kurią iš toliau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veikiant ilgą laiką pakenkia kai kuriems organams (H372). </w:t>
      </w:r>
      <w:r w:rsidRPr="00C722C6">
        <w:rPr>
          <w:rFonts w:ascii="Times New Roman" w:hAnsi="Times New Roman" w:cs="Times New Roman"/>
          <w:b/>
          <w:bCs/>
          <w:i/>
          <w:iCs/>
          <w:color w:val="000000"/>
        </w:rPr>
        <w:t>Atitiktį reikalavimams įrodantys dokumentai:</w:t>
      </w:r>
      <w:r w:rsidRPr="00C722C6">
        <w:rPr>
          <w:rFonts w:ascii="Times New Roman" w:hAnsi="Times New Roman" w:cs="Times New Roman"/>
          <w:color w:val="000000"/>
        </w:rPr>
        <w:t xml:space="preserve"> ekologinis ženklas European Ecolabel arba Nordic Swan, arba gamintojo techniniai dokumentai, arba saugos duomenų lapas, arba pripažintosios įstaigos atlikto bandymo protokolas, arba kiti lygiaverčiai įrodymai.</w:t>
      </w:r>
    </w:p>
    <w:p w14:paraId="7C1C3F7D" w14:textId="6219B2A6" w:rsidR="00B51C5A" w:rsidRPr="00C722C6" w:rsidRDefault="006F600C" w:rsidP="008F2094">
      <w:pPr>
        <w:pStyle w:val="ListParagraph"/>
        <w:tabs>
          <w:tab w:val="left" w:pos="567"/>
          <w:tab w:val="left" w:pos="709"/>
        </w:tabs>
        <w:autoSpaceDE w:val="0"/>
        <w:autoSpaceDN w:val="0"/>
        <w:adjustRightInd w:val="0"/>
        <w:ind w:left="0" w:firstLine="0"/>
        <w:jc w:val="both"/>
        <w:rPr>
          <w:rFonts w:ascii="Times New Roman" w:hAnsi="Times New Roman" w:cs="Times New Roman"/>
          <w:color w:val="000000"/>
        </w:rPr>
      </w:pPr>
      <w:r w:rsidRPr="00C722C6">
        <w:rPr>
          <w:rFonts w:ascii="Times New Roman" w:hAnsi="Times New Roman" w:cs="Times New Roman"/>
          <w:color w:val="000000"/>
        </w:rPr>
        <w:t>8</w:t>
      </w:r>
      <w:r w:rsidR="00E07389" w:rsidRPr="00C722C6">
        <w:rPr>
          <w:rFonts w:ascii="Times New Roman" w:hAnsi="Times New Roman" w:cs="Times New Roman"/>
          <w:color w:val="000000"/>
        </w:rPr>
        <w:t xml:space="preserve">.2.2.2. </w:t>
      </w:r>
      <w:r w:rsidR="00B51C5A" w:rsidRPr="00C722C6">
        <w:rPr>
          <w:rFonts w:ascii="Times New Roman" w:hAnsi="Times New Roman" w:cs="Times New Roman"/>
          <w:color w:val="000000"/>
        </w:rPr>
        <w:t>neturi būti daugiau kaip 5 % masės lakiųjų organinių junginių (LOJ);</w:t>
      </w:r>
    </w:p>
    <w:p w14:paraId="42144EB4" w14:textId="61216CC5" w:rsidR="00B51C5A" w:rsidRPr="00C722C6" w:rsidRDefault="006F600C" w:rsidP="008F2094">
      <w:pPr>
        <w:pStyle w:val="ListParagraph"/>
        <w:tabs>
          <w:tab w:val="left" w:pos="567"/>
          <w:tab w:val="left" w:pos="709"/>
        </w:tabs>
        <w:autoSpaceDE w:val="0"/>
        <w:autoSpaceDN w:val="0"/>
        <w:adjustRightInd w:val="0"/>
        <w:ind w:left="0" w:firstLine="0"/>
        <w:jc w:val="both"/>
        <w:rPr>
          <w:rFonts w:ascii="Times New Roman" w:hAnsi="Times New Roman" w:cs="Times New Roman"/>
          <w:color w:val="000000"/>
        </w:rPr>
      </w:pPr>
      <w:r w:rsidRPr="00C722C6">
        <w:rPr>
          <w:rFonts w:ascii="Times New Roman" w:hAnsi="Times New Roman" w:cs="Times New Roman"/>
          <w:color w:val="000000"/>
        </w:rPr>
        <w:t>8</w:t>
      </w:r>
      <w:r w:rsidR="00E07389" w:rsidRPr="00C722C6">
        <w:rPr>
          <w:rFonts w:ascii="Times New Roman" w:hAnsi="Times New Roman" w:cs="Times New Roman"/>
          <w:color w:val="000000"/>
        </w:rPr>
        <w:t xml:space="preserve">.2.2.3. </w:t>
      </w:r>
      <w:r w:rsidR="00B51C5A" w:rsidRPr="00C722C6">
        <w:rPr>
          <w:rFonts w:ascii="Times New Roman" w:hAnsi="Times New Roman" w:cs="Times New Roman"/>
          <w:color w:val="000000"/>
        </w:rPr>
        <w:t>neturi būti chromo (VI) junginių;</w:t>
      </w:r>
    </w:p>
    <w:p w14:paraId="201C361F" w14:textId="4C32214D" w:rsidR="00B51C5A" w:rsidRPr="00C722C6" w:rsidRDefault="006F600C" w:rsidP="008F2094">
      <w:pPr>
        <w:pStyle w:val="ListParagraph"/>
        <w:tabs>
          <w:tab w:val="left" w:pos="567"/>
          <w:tab w:val="left" w:pos="709"/>
        </w:tabs>
        <w:autoSpaceDE w:val="0"/>
        <w:autoSpaceDN w:val="0"/>
        <w:adjustRightInd w:val="0"/>
        <w:ind w:left="0" w:firstLine="0"/>
        <w:jc w:val="both"/>
        <w:rPr>
          <w:rFonts w:ascii="Times New Roman" w:hAnsi="Times New Roman" w:cs="Times New Roman"/>
          <w:color w:val="000000"/>
        </w:rPr>
      </w:pPr>
      <w:r w:rsidRPr="00C722C6">
        <w:rPr>
          <w:rFonts w:ascii="Times New Roman" w:hAnsi="Times New Roman" w:cs="Times New Roman"/>
          <w:color w:val="000000"/>
        </w:rPr>
        <w:t>8</w:t>
      </w:r>
      <w:r w:rsidR="00E07389" w:rsidRPr="00C722C6">
        <w:rPr>
          <w:rFonts w:ascii="Times New Roman" w:hAnsi="Times New Roman" w:cs="Times New Roman"/>
          <w:color w:val="000000"/>
        </w:rPr>
        <w:t xml:space="preserve">.2.2.4. </w:t>
      </w:r>
      <w:r w:rsidR="00B51C5A" w:rsidRPr="00C722C6">
        <w:rPr>
          <w:rFonts w:ascii="Times New Roman" w:hAnsi="Times New Roman" w:cs="Times New Roman"/>
          <w:color w:val="000000"/>
        </w:rPr>
        <w:t>formaldehido išmetamieji teršalai neturi viršyti 0,05 ppm;</w:t>
      </w:r>
    </w:p>
    <w:p w14:paraId="7554F7DC" w14:textId="4385C263" w:rsidR="00B51C5A" w:rsidRPr="00C722C6" w:rsidRDefault="00B51C5A" w:rsidP="008F2094">
      <w:pPr>
        <w:pStyle w:val="ListParagraph"/>
        <w:numPr>
          <w:ilvl w:val="2"/>
          <w:numId w:val="14"/>
        </w:numPr>
        <w:tabs>
          <w:tab w:val="left" w:pos="567"/>
          <w:tab w:val="left" w:pos="709"/>
        </w:tabs>
        <w:autoSpaceDE w:val="0"/>
        <w:autoSpaceDN w:val="0"/>
        <w:adjustRightInd w:val="0"/>
        <w:ind w:left="0" w:firstLine="0"/>
        <w:jc w:val="both"/>
        <w:rPr>
          <w:rFonts w:ascii="Times New Roman" w:hAnsi="Times New Roman" w:cs="Times New Roman"/>
          <w:color w:val="000000"/>
        </w:rPr>
      </w:pPr>
      <w:r w:rsidRPr="00C722C6">
        <w:rPr>
          <w:rFonts w:ascii="Times New Roman" w:hAnsi="Times New Roman" w:cs="Times New Roman"/>
          <w:color w:val="000000"/>
        </w:rPr>
        <w:t>Baldų surinkimui naudojamose medžiagose (klijuose, lipaluose) lakiųjų organinių junginių (LOJ) neturi būti daugiau kaip 5 % medžiagos masės.</w:t>
      </w:r>
    </w:p>
    <w:p w14:paraId="57B5A064" w14:textId="56BBDD5D" w:rsidR="00B51C5A" w:rsidRPr="00C722C6" w:rsidRDefault="00B51C5A" w:rsidP="008F2094">
      <w:pPr>
        <w:pStyle w:val="ListParagraph"/>
        <w:numPr>
          <w:ilvl w:val="2"/>
          <w:numId w:val="14"/>
        </w:numPr>
        <w:tabs>
          <w:tab w:val="left" w:pos="567"/>
          <w:tab w:val="left" w:pos="709"/>
        </w:tabs>
        <w:autoSpaceDE w:val="0"/>
        <w:autoSpaceDN w:val="0"/>
        <w:adjustRightInd w:val="0"/>
        <w:ind w:left="0" w:firstLine="0"/>
        <w:jc w:val="both"/>
        <w:rPr>
          <w:rFonts w:ascii="Times New Roman" w:hAnsi="Times New Roman" w:cs="Times New Roman"/>
          <w:color w:val="000000"/>
        </w:rPr>
      </w:pPr>
      <w:r w:rsidRPr="00C722C6">
        <w:rPr>
          <w:rFonts w:ascii="Times New Roman" w:hAnsi="Times New Roman" w:cs="Times New Roman"/>
          <w:b/>
          <w:bCs/>
          <w:i/>
          <w:iCs/>
          <w:color w:val="000000"/>
        </w:rPr>
        <w:t>Atitiktį reikalavimams įrodantys dokumentai</w:t>
      </w:r>
      <w:r w:rsidRPr="00C722C6">
        <w:rPr>
          <w:rFonts w:ascii="Times New Roman" w:hAnsi="Times New Roman" w:cs="Times New Roman"/>
          <w:color w:val="000000"/>
        </w:rPr>
        <w:t xml:space="preserve"> </w:t>
      </w:r>
      <w:r w:rsidRPr="00C722C6">
        <w:rPr>
          <w:rFonts w:ascii="Times New Roman" w:hAnsi="Times New Roman" w:cs="Times New Roman"/>
          <w:b/>
          <w:bCs/>
          <w:color w:val="000000"/>
        </w:rPr>
        <w:t>(</w:t>
      </w:r>
      <w:r w:rsidR="005B7A13" w:rsidRPr="00C722C6">
        <w:rPr>
          <w:rFonts w:ascii="Times New Roman" w:hAnsi="Times New Roman" w:cs="Times New Roman"/>
          <w:b/>
          <w:bCs/>
          <w:color w:val="000000"/>
        </w:rPr>
        <w:t>8</w:t>
      </w:r>
      <w:r w:rsidRPr="00C722C6">
        <w:rPr>
          <w:rFonts w:ascii="Times New Roman" w:hAnsi="Times New Roman" w:cs="Times New Roman"/>
          <w:b/>
          <w:bCs/>
          <w:color w:val="000000"/>
        </w:rPr>
        <w:t>.2.</w:t>
      </w:r>
      <w:r w:rsidR="006D3F07" w:rsidRPr="00C722C6">
        <w:rPr>
          <w:rFonts w:ascii="Times New Roman" w:hAnsi="Times New Roman" w:cs="Times New Roman"/>
          <w:b/>
          <w:bCs/>
          <w:color w:val="000000"/>
        </w:rPr>
        <w:t>1</w:t>
      </w:r>
      <w:r w:rsidRPr="00C722C6">
        <w:rPr>
          <w:rFonts w:ascii="Times New Roman" w:hAnsi="Times New Roman" w:cs="Times New Roman"/>
          <w:b/>
          <w:bCs/>
          <w:color w:val="000000"/>
        </w:rPr>
        <w:t>-</w:t>
      </w:r>
      <w:r w:rsidR="006757C6" w:rsidRPr="00C722C6">
        <w:rPr>
          <w:rFonts w:ascii="Times New Roman" w:hAnsi="Times New Roman" w:cs="Times New Roman"/>
          <w:b/>
          <w:bCs/>
          <w:color w:val="000000"/>
        </w:rPr>
        <w:t xml:space="preserve"> </w:t>
      </w:r>
      <w:r w:rsidR="005B7A13" w:rsidRPr="00C722C6">
        <w:rPr>
          <w:rFonts w:ascii="Times New Roman" w:hAnsi="Times New Roman" w:cs="Times New Roman"/>
          <w:b/>
          <w:bCs/>
          <w:color w:val="000000"/>
        </w:rPr>
        <w:t>8</w:t>
      </w:r>
      <w:r w:rsidR="006757C6" w:rsidRPr="00C722C6">
        <w:rPr>
          <w:rFonts w:ascii="Times New Roman" w:hAnsi="Times New Roman" w:cs="Times New Roman"/>
          <w:b/>
          <w:bCs/>
          <w:color w:val="000000"/>
        </w:rPr>
        <w:t>.2.</w:t>
      </w:r>
      <w:r w:rsidR="00E07389" w:rsidRPr="00C722C6">
        <w:rPr>
          <w:rFonts w:ascii="Times New Roman" w:hAnsi="Times New Roman" w:cs="Times New Roman"/>
          <w:b/>
          <w:bCs/>
          <w:color w:val="000000"/>
        </w:rPr>
        <w:t>2</w:t>
      </w:r>
      <w:r w:rsidRPr="00C722C6">
        <w:rPr>
          <w:rFonts w:ascii="Times New Roman" w:hAnsi="Times New Roman" w:cs="Times New Roman"/>
          <w:b/>
          <w:bCs/>
          <w:color w:val="000000"/>
        </w:rPr>
        <w:t xml:space="preserve"> papunkčiams)</w:t>
      </w:r>
      <w:r w:rsidRPr="00C722C6">
        <w:rPr>
          <w:rFonts w:ascii="Times New Roman" w:hAnsi="Times New Roman" w:cs="Times New Roman"/>
          <w:color w:val="000000"/>
        </w:rPr>
        <w:t>: ekologinis ženklas European Ecolabel arba Nordic Swan, arba gamintojo techniniai dokumentai, arba saugos duomenų lapas, arba pripažintosios įstaigos atlikto bandymo protokolas, arba kiti lygiaverčiai įrodymai;</w:t>
      </w:r>
    </w:p>
    <w:p w14:paraId="6DD704B3" w14:textId="0F8EA593" w:rsidR="00B51C5A" w:rsidRPr="00C722C6" w:rsidRDefault="00B51C5A" w:rsidP="008F2094">
      <w:pPr>
        <w:pStyle w:val="ListParagraph"/>
        <w:numPr>
          <w:ilvl w:val="2"/>
          <w:numId w:val="14"/>
        </w:numPr>
        <w:tabs>
          <w:tab w:val="left" w:pos="567"/>
          <w:tab w:val="left" w:pos="709"/>
          <w:tab w:val="left" w:pos="851"/>
        </w:tabs>
        <w:autoSpaceDE w:val="0"/>
        <w:autoSpaceDN w:val="0"/>
        <w:adjustRightInd w:val="0"/>
        <w:ind w:left="0" w:firstLine="0"/>
        <w:jc w:val="both"/>
        <w:rPr>
          <w:rFonts w:ascii="Times New Roman" w:hAnsi="Times New Roman" w:cs="Times New Roman"/>
          <w:color w:val="000000"/>
        </w:rPr>
      </w:pPr>
      <w:r w:rsidRPr="00C722C6">
        <w:rPr>
          <w:rFonts w:ascii="Times New Roman" w:hAnsi="Times New Roman" w:cs="Times New Roman"/>
          <w:color w:val="000000"/>
        </w:rPr>
        <w:t xml:space="preserve">visos plastikinės dalys, kurių masė ≥ 50 g, turi būti paženklintos kaip tinkamos perdirbti pagal LST EN ISO 11469 ar lygiavertį standartą. </w:t>
      </w:r>
      <w:r w:rsidRPr="00C722C6">
        <w:rPr>
          <w:rFonts w:ascii="Times New Roman" w:hAnsi="Times New Roman" w:cs="Times New Roman"/>
          <w:b/>
          <w:bCs/>
          <w:i/>
          <w:iCs/>
          <w:color w:val="000000"/>
        </w:rPr>
        <w:t>Atitiktį reikalavimams įrodantys dokumentai:</w:t>
      </w:r>
      <w:r w:rsidRPr="00C722C6">
        <w:rPr>
          <w:rFonts w:ascii="Times New Roman" w:hAnsi="Times New Roman" w:cs="Times New Roman"/>
          <w:color w:val="000000"/>
        </w:rPr>
        <w:t xml:space="preserve"> ekologinis ženklas Nordic Swan arba gamintojo techniniai dokumentai, arba saugos duomenų lapas, arba pripažintosios (notifikuotos) įstaigos atlikto bandymo protokolas, arba kiti lygiaverčiai įrodymai;</w:t>
      </w:r>
    </w:p>
    <w:p w14:paraId="6CDC4834" w14:textId="6E72C1E8" w:rsidR="00B51C5A" w:rsidRPr="00C722C6" w:rsidRDefault="00B51C5A" w:rsidP="008F2094">
      <w:pPr>
        <w:pStyle w:val="ListParagraph"/>
        <w:numPr>
          <w:ilvl w:val="2"/>
          <w:numId w:val="14"/>
        </w:numPr>
        <w:tabs>
          <w:tab w:val="left" w:pos="567"/>
          <w:tab w:val="left" w:pos="709"/>
          <w:tab w:val="left" w:pos="851"/>
        </w:tabs>
        <w:autoSpaceDE w:val="0"/>
        <w:autoSpaceDN w:val="0"/>
        <w:adjustRightInd w:val="0"/>
        <w:ind w:left="0" w:firstLine="0"/>
        <w:jc w:val="both"/>
        <w:rPr>
          <w:rFonts w:ascii="Times New Roman" w:hAnsi="Times New Roman" w:cs="Times New Roman"/>
          <w:color w:val="000000"/>
        </w:rPr>
      </w:pPr>
      <w:r w:rsidRPr="00C722C6">
        <w:rPr>
          <w:rFonts w:ascii="Times New Roman" w:hAnsi="Times New Roman" w:cs="Times New Roman"/>
          <w:color w:val="000000"/>
        </w:rPr>
        <w:t xml:space="preserve">Baldų tarnavimo laikas turi būti ne trumpesnis kaip 5 metai. </w:t>
      </w:r>
      <w:r w:rsidRPr="00C722C6">
        <w:rPr>
          <w:rFonts w:ascii="Times New Roman" w:hAnsi="Times New Roman" w:cs="Times New Roman"/>
          <w:b/>
          <w:bCs/>
          <w:i/>
          <w:iCs/>
          <w:color w:val="000000"/>
        </w:rPr>
        <w:t>Atitiktį reikalavimams įrodantys dokumentai:</w:t>
      </w:r>
      <w:r w:rsidRPr="00C722C6">
        <w:rPr>
          <w:rFonts w:ascii="Times New Roman" w:hAnsi="Times New Roman" w:cs="Times New Roman"/>
          <w:color w:val="000000"/>
        </w:rPr>
        <w:t xml:space="preserve"> Gaminio aprašymas arba atitinkama deklaracija, arba kiti lygiaverčiai įrodymai;</w:t>
      </w:r>
    </w:p>
    <w:p w14:paraId="59CAD26C" w14:textId="6605530B" w:rsidR="00B51C5A" w:rsidRPr="00C722C6" w:rsidRDefault="00B51C5A" w:rsidP="008F2094">
      <w:pPr>
        <w:pStyle w:val="ListParagraph"/>
        <w:numPr>
          <w:ilvl w:val="2"/>
          <w:numId w:val="14"/>
        </w:numPr>
        <w:tabs>
          <w:tab w:val="left" w:pos="567"/>
          <w:tab w:val="left" w:pos="709"/>
          <w:tab w:val="left" w:pos="851"/>
        </w:tabs>
        <w:autoSpaceDE w:val="0"/>
        <w:autoSpaceDN w:val="0"/>
        <w:adjustRightInd w:val="0"/>
        <w:ind w:left="0" w:firstLine="0"/>
        <w:jc w:val="both"/>
        <w:rPr>
          <w:rFonts w:ascii="Times New Roman" w:hAnsi="Times New Roman" w:cs="Times New Roman"/>
          <w:color w:val="000000"/>
        </w:rPr>
      </w:pPr>
      <w:r w:rsidRPr="00C722C6">
        <w:rPr>
          <w:rFonts w:ascii="Times New Roman" w:hAnsi="Times New Roman" w:cs="Times New Roman"/>
          <w:color w:val="000000"/>
        </w:rPr>
        <w:t xml:space="preserve">pakuotė turi atitikti aktualios redakcijos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aktualios redakcijos reikalavimus. </w:t>
      </w:r>
      <w:r w:rsidRPr="00C722C6">
        <w:rPr>
          <w:rFonts w:ascii="Times New Roman" w:hAnsi="Times New Roman" w:cs="Times New Roman"/>
          <w:b/>
          <w:bCs/>
          <w:i/>
          <w:iCs/>
          <w:color w:val="000000"/>
        </w:rPr>
        <w:t>Atitiktį reikalavimams įrodantys dokumentai:</w:t>
      </w:r>
      <w:r w:rsidRPr="00C722C6">
        <w:rPr>
          <w:rFonts w:ascii="Times New Roman" w:hAnsi="Times New Roman" w:cs="Times New Roman"/>
          <w:color w:val="000000"/>
        </w:rPr>
        <w:t xml:space="preserve"> gamintojo ir (ar) importuotojo raštiškas patvirtinimas apie pakuotės atitiktį arba kiti lygiaverčiai įrodymai.</w:t>
      </w:r>
    </w:p>
    <w:p w14:paraId="32A4AA43" w14:textId="4269EAC7" w:rsidR="00B51C5A" w:rsidRPr="00C722C6" w:rsidRDefault="00B51C5A" w:rsidP="008F2094">
      <w:pPr>
        <w:pStyle w:val="ListParagraph"/>
        <w:numPr>
          <w:ilvl w:val="2"/>
          <w:numId w:val="14"/>
        </w:numPr>
        <w:tabs>
          <w:tab w:val="left" w:pos="567"/>
          <w:tab w:val="left" w:pos="709"/>
          <w:tab w:val="left" w:pos="851"/>
        </w:tabs>
        <w:autoSpaceDE w:val="0"/>
        <w:autoSpaceDN w:val="0"/>
        <w:adjustRightInd w:val="0"/>
        <w:ind w:left="0" w:firstLine="0"/>
        <w:jc w:val="both"/>
        <w:rPr>
          <w:rFonts w:ascii="Times New Roman" w:hAnsi="Times New Roman" w:cs="Times New Roman"/>
          <w:color w:val="000000"/>
        </w:rPr>
      </w:pPr>
      <w:r w:rsidRPr="00C722C6">
        <w:rPr>
          <w:rFonts w:ascii="Times New Roman" w:hAnsi="Times New Roman" w:cs="Times New Roman"/>
          <w:color w:val="000000"/>
        </w:rPr>
        <w:t>Lygiaverčiais atitikties minimaliems aplinkos apsaugos kriterijams įrodymais galėtų būti, pavyzdžiui: Tiekėjo laisvos formos deklaracija apie atitiktį šiems reikalavimams ar kiti patvirtinantys dokumentai.</w:t>
      </w:r>
    </w:p>
    <w:p w14:paraId="72248C8D" w14:textId="4796AE58" w:rsidR="00B51C5A" w:rsidRPr="00C722C6" w:rsidRDefault="00B51C5A" w:rsidP="008F2094">
      <w:pPr>
        <w:pStyle w:val="ListParagraph"/>
        <w:numPr>
          <w:ilvl w:val="0"/>
          <w:numId w:val="14"/>
        </w:numPr>
        <w:pBdr>
          <w:top w:val="single" w:sz="4" w:space="1" w:color="auto"/>
          <w:bottom w:val="single" w:sz="4" w:space="1" w:color="auto"/>
        </w:pBdr>
        <w:tabs>
          <w:tab w:val="left" w:pos="360"/>
        </w:tabs>
        <w:spacing w:before="60" w:after="60"/>
        <w:ind w:left="0" w:firstLine="0"/>
        <w:contextualSpacing w:val="0"/>
        <w:jc w:val="both"/>
        <w:rPr>
          <w:rFonts w:ascii="Times New Roman" w:eastAsia="Calibri" w:hAnsi="Times New Roman" w:cs="Times New Roman"/>
          <w:b/>
        </w:rPr>
      </w:pPr>
      <w:r w:rsidRPr="00C722C6">
        <w:rPr>
          <w:rFonts w:ascii="Times New Roman" w:eastAsia="Calibri" w:hAnsi="Times New Roman" w:cs="Times New Roman"/>
          <w:b/>
        </w:rPr>
        <w:t xml:space="preserve">PRIEDAI </w:t>
      </w:r>
    </w:p>
    <w:p w14:paraId="394CED56" w14:textId="5B2AA455" w:rsidR="00585559" w:rsidRPr="00C722C6" w:rsidRDefault="00585559" w:rsidP="008F2094">
      <w:pPr>
        <w:pStyle w:val="ListParagraph"/>
        <w:numPr>
          <w:ilvl w:val="1"/>
          <w:numId w:val="14"/>
        </w:numPr>
        <w:tabs>
          <w:tab w:val="left" w:pos="540"/>
        </w:tabs>
        <w:spacing w:before="60" w:after="60"/>
        <w:rPr>
          <w:rFonts w:ascii="Times New Roman" w:eastAsia="Arial" w:hAnsi="Times New Roman" w:cs="Times New Roman"/>
        </w:rPr>
      </w:pPr>
      <w:r w:rsidRPr="00C722C6">
        <w:rPr>
          <w:rFonts w:ascii="Times New Roman" w:eastAsia="Arial" w:hAnsi="Times New Roman" w:cs="Times New Roman"/>
        </w:rPr>
        <w:t xml:space="preserve">Priedas Nr. 1 – </w:t>
      </w:r>
      <w:sdt>
        <w:sdtPr>
          <w:rPr>
            <w:rFonts w:ascii="Times New Roman" w:hAnsi="Times New Roman" w:cs="Times New Roman"/>
          </w:rPr>
          <w:id w:val="-1359341195"/>
          <w:placeholder>
            <w:docPart w:val="4979B781DED042479EB061222DBA171B"/>
          </w:placeholder>
          <w:text/>
        </w:sdtPr>
        <w:sdtContent>
          <w:r w:rsidRPr="00C722C6">
            <w:rPr>
              <w:rFonts w:ascii="Times New Roman" w:hAnsi="Times New Roman" w:cs="Times New Roman"/>
            </w:rPr>
            <w:t>Techniniai reikalavimai Prekėms.</w:t>
          </w:r>
        </w:sdtContent>
      </w:sdt>
      <w:r w:rsidRPr="00C722C6">
        <w:rPr>
          <w:rFonts w:ascii="Times New Roman" w:eastAsia="Arial" w:hAnsi="Times New Roman" w:cs="Times New Roman"/>
        </w:rPr>
        <w:t xml:space="preserve"> </w:t>
      </w:r>
    </w:p>
    <w:p w14:paraId="5F2BD88B" w14:textId="1F3A9D87" w:rsidR="00585559" w:rsidRPr="00C722C6" w:rsidRDefault="00585559" w:rsidP="00097455">
      <w:pPr>
        <w:pStyle w:val="ListParagraph"/>
        <w:numPr>
          <w:ilvl w:val="1"/>
          <w:numId w:val="14"/>
        </w:numPr>
        <w:tabs>
          <w:tab w:val="left" w:pos="540"/>
        </w:tabs>
        <w:spacing w:before="60" w:after="60"/>
        <w:rPr>
          <w:rFonts w:ascii="Times New Roman" w:eastAsia="Arial" w:hAnsi="Times New Roman" w:cs="Times New Roman"/>
        </w:rPr>
      </w:pPr>
      <w:r w:rsidRPr="00C722C6">
        <w:rPr>
          <w:rFonts w:ascii="Times New Roman" w:eastAsia="Arial" w:hAnsi="Times New Roman" w:cs="Times New Roman"/>
        </w:rPr>
        <w:t xml:space="preserve">Priedas Nr. </w:t>
      </w:r>
      <w:r w:rsidR="003F2277" w:rsidRPr="00C722C6">
        <w:rPr>
          <w:rFonts w:ascii="Times New Roman" w:eastAsia="Arial" w:hAnsi="Times New Roman" w:cs="Times New Roman"/>
        </w:rPr>
        <w:t>2</w:t>
      </w:r>
      <w:r w:rsidR="007B0FF5" w:rsidRPr="00C722C6">
        <w:rPr>
          <w:rFonts w:ascii="Times New Roman" w:eastAsia="Arial" w:hAnsi="Times New Roman" w:cs="Times New Roman"/>
        </w:rPr>
        <w:t xml:space="preserve"> </w:t>
      </w:r>
      <w:r w:rsidR="001A153E" w:rsidRPr="00C722C6">
        <w:rPr>
          <w:rFonts w:ascii="Times New Roman" w:eastAsia="Arial" w:hAnsi="Times New Roman" w:cs="Times New Roman"/>
        </w:rPr>
        <w:t>–</w:t>
      </w:r>
      <w:r w:rsidR="007B0FF5" w:rsidRPr="00C722C6">
        <w:rPr>
          <w:rFonts w:ascii="Times New Roman" w:eastAsia="Arial" w:hAnsi="Times New Roman" w:cs="Times New Roman"/>
        </w:rPr>
        <w:t xml:space="preserve"> </w:t>
      </w:r>
      <w:r w:rsidR="00922B1A" w:rsidRPr="00C722C6">
        <w:rPr>
          <w:rFonts w:ascii="Times New Roman" w:eastAsia="Arial" w:hAnsi="Times New Roman" w:cs="Times New Roman"/>
        </w:rPr>
        <w:t>Patalpų planas.</w:t>
      </w:r>
    </w:p>
    <w:p w14:paraId="3EDD167A" w14:textId="26B9F798" w:rsidR="007E24DE" w:rsidRPr="00C722C6" w:rsidRDefault="007E24DE" w:rsidP="008F2094">
      <w:pPr>
        <w:pStyle w:val="ListParagraph"/>
        <w:tabs>
          <w:tab w:val="left" w:pos="540"/>
        </w:tabs>
        <w:spacing w:before="60" w:after="60"/>
        <w:ind w:left="0" w:firstLine="0"/>
        <w:rPr>
          <w:rFonts w:ascii="Times New Roman" w:hAnsi="Times New Roman" w:cs="Times New Roman"/>
        </w:rPr>
      </w:pPr>
    </w:p>
    <w:sectPr w:rsidR="007E24DE" w:rsidRPr="00C722C6" w:rsidSect="005212E7">
      <w:pgSz w:w="11906" w:h="16838"/>
      <w:pgMar w:top="1134" w:right="567" w:bottom="851" w:left="1134" w:header="0"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1FC0B" w14:textId="77777777" w:rsidR="0063767B" w:rsidRDefault="0063767B" w:rsidP="004A1D4D">
      <w:r>
        <w:separator/>
      </w:r>
    </w:p>
  </w:endnote>
  <w:endnote w:type="continuationSeparator" w:id="0">
    <w:p w14:paraId="1D7F80F0" w14:textId="77777777" w:rsidR="0063767B" w:rsidRDefault="0063767B" w:rsidP="004A1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53142" w14:textId="77777777" w:rsidR="0063767B" w:rsidRDefault="0063767B" w:rsidP="004A1D4D">
      <w:r>
        <w:separator/>
      </w:r>
    </w:p>
  </w:footnote>
  <w:footnote w:type="continuationSeparator" w:id="0">
    <w:p w14:paraId="1B136CEA" w14:textId="77777777" w:rsidR="0063767B" w:rsidRDefault="0063767B" w:rsidP="004A1D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77CF1"/>
    <w:multiLevelType w:val="multilevel"/>
    <w:tmpl w:val="09FC5A2A"/>
    <w:lvl w:ilvl="0">
      <w:start w:val="4"/>
      <w:numFmt w:val="decimal"/>
      <w:lvlText w:val="%1."/>
      <w:lvlJc w:val="left"/>
      <w:pPr>
        <w:ind w:left="360" w:hanging="36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D9B1CB7"/>
    <w:multiLevelType w:val="multilevel"/>
    <w:tmpl w:val="2F2288B6"/>
    <w:lvl w:ilvl="0">
      <w:start w:val="2"/>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1F76DAA"/>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60252DC"/>
    <w:multiLevelType w:val="multilevel"/>
    <w:tmpl w:val="A07EAB36"/>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7E835B2"/>
    <w:multiLevelType w:val="multilevel"/>
    <w:tmpl w:val="1E90BAB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EAC47D3"/>
    <w:multiLevelType w:val="multilevel"/>
    <w:tmpl w:val="DBF044BC"/>
    <w:lvl w:ilvl="0">
      <w:start w:val="2"/>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F45188F"/>
    <w:multiLevelType w:val="multilevel"/>
    <w:tmpl w:val="3FA05CAA"/>
    <w:lvl w:ilvl="0">
      <w:start w:val="2"/>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FBB5062"/>
    <w:multiLevelType w:val="multilevel"/>
    <w:tmpl w:val="3B9C26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8A464D"/>
    <w:multiLevelType w:val="multilevel"/>
    <w:tmpl w:val="D65ACD3A"/>
    <w:lvl w:ilvl="0">
      <w:start w:val="5"/>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3132A6B"/>
    <w:multiLevelType w:val="multilevel"/>
    <w:tmpl w:val="310C13E6"/>
    <w:lvl w:ilvl="0">
      <w:start w:val="4"/>
      <w:numFmt w:val="decimal"/>
      <w:lvlText w:val="%1."/>
      <w:lvlJc w:val="left"/>
      <w:pPr>
        <w:ind w:left="360" w:hanging="360"/>
      </w:pPr>
      <w:rPr>
        <w:rFonts w:eastAsia="Calibri" w:hint="default"/>
        <w:u w:val="single"/>
      </w:rPr>
    </w:lvl>
    <w:lvl w:ilvl="1">
      <w:start w:val="8"/>
      <w:numFmt w:val="decimal"/>
      <w:lvlText w:val="%1.%2."/>
      <w:lvlJc w:val="left"/>
      <w:pPr>
        <w:ind w:left="720" w:hanging="720"/>
      </w:pPr>
      <w:rPr>
        <w:rFonts w:eastAsia="Calibri" w:hint="default"/>
        <w:u w:val="single"/>
      </w:rPr>
    </w:lvl>
    <w:lvl w:ilvl="2">
      <w:start w:val="1"/>
      <w:numFmt w:val="decimal"/>
      <w:lvlText w:val="%1.%2.%3."/>
      <w:lvlJc w:val="left"/>
      <w:pPr>
        <w:ind w:left="720" w:hanging="720"/>
      </w:pPr>
      <w:rPr>
        <w:rFonts w:eastAsia="Calibri" w:hint="default"/>
        <w:u w:val="single"/>
      </w:rPr>
    </w:lvl>
    <w:lvl w:ilvl="3">
      <w:start w:val="1"/>
      <w:numFmt w:val="decimal"/>
      <w:lvlText w:val="%1.%2.%3.%4."/>
      <w:lvlJc w:val="left"/>
      <w:pPr>
        <w:ind w:left="1080" w:hanging="1080"/>
      </w:pPr>
      <w:rPr>
        <w:rFonts w:eastAsia="Calibri" w:hint="default"/>
        <w:u w:val="single"/>
      </w:rPr>
    </w:lvl>
    <w:lvl w:ilvl="4">
      <w:start w:val="1"/>
      <w:numFmt w:val="decimal"/>
      <w:lvlText w:val="%1.%2.%3.%4.%5."/>
      <w:lvlJc w:val="left"/>
      <w:pPr>
        <w:ind w:left="1080" w:hanging="1080"/>
      </w:pPr>
      <w:rPr>
        <w:rFonts w:eastAsia="Calibri" w:hint="default"/>
        <w:u w:val="single"/>
      </w:rPr>
    </w:lvl>
    <w:lvl w:ilvl="5">
      <w:start w:val="1"/>
      <w:numFmt w:val="decimal"/>
      <w:lvlText w:val="%1.%2.%3.%4.%5.%6."/>
      <w:lvlJc w:val="left"/>
      <w:pPr>
        <w:ind w:left="1440" w:hanging="1440"/>
      </w:pPr>
      <w:rPr>
        <w:rFonts w:eastAsia="Calibri" w:hint="default"/>
        <w:u w:val="single"/>
      </w:rPr>
    </w:lvl>
    <w:lvl w:ilvl="6">
      <w:start w:val="1"/>
      <w:numFmt w:val="decimal"/>
      <w:lvlText w:val="%1.%2.%3.%4.%5.%6.%7."/>
      <w:lvlJc w:val="left"/>
      <w:pPr>
        <w:ind w:left="1440" w:hanging="1440"/>
      </w:pPr>
      <w:rPr>
        <w:rFonts w:eastAsia="Calibri" w:hint="default"/>
        <w:u w:val="single"/>
      </w:rPr>
    </w:lvl>
    <w:lvl w:ilvl="7">
      <w:start w:val="1"/>
      <w:numFmt w:val="decimal"/>
      <w:lvlText w:val="%1.%2.%3.%4.%5.%6.%7.%8."/>
      <w:lvlJc w:val="left"/>
      <w:pPr>
        <w:ind w:left="1800" w:hanging="1800"/>
      </w:pPr>
      <w:rPr>
        <w:rFonts w:eastAsia="Calibri" w:hint="default"/>
        <w:u w:val="single"/>
      </w:rPr>
    </w:lvl>
    <w:lvl w:ilvl="8">
      <w:start w:val="1"/>
      <w:numFmt w:val="decimal"/>
      <w:lvlText w:val="%1.%2.%3.%4.%5.%6.%7.%8.%9."/>
      <w:lvlJc w:val="left"/>
      <w:pPr>
        <w:ind w:left="1800" w:hanging="1800"/>
      </w:pPr>
      <w:rPr>
        <w:rFonts w:eastAsia="Calibri" w:hint="default"/>
        <w:u w:val="single"/>
      </w:rPr>
    </w:lvl>
  </w:abstractNum>
  <w:abstractNum w:abstractNumId="10" w15:restartNumberingAfterBreak="0">
    <w:nsid w:val="371C7BDE"/>
    <w:multiLevelType w:val="multilevel"/>
    <w:tmpl w:val="A3940AE4"/>
    <w:lvl w:ilvl="0">
      <w:start w:val="4"/>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8CF1291"/>
    <w:multiLevelType w:val="multilevel"/>
    <w:tmpl w:val="D4FC484A"/>
    <w:lvl w:ilvl="0">
      <w:start w:val="4"/>
      <w:numFmt w:val="decimal"/>
      <w:lvlText w:val="%1."/>
      <w:lvlJc w:val="left"/>
      <w:pPr>
        <w:ind w:left="360" w:hanging="36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3D313937"/>
    <w:multiLevelType w:val="multilevel"/>
    <w:tmpl w:val="1F02FE3A"/>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3D87529"/>
    <w:multiLevelType w:val="multilevel"/>
    <w:tmpl w:val="D86A09D8"/>
    <w:lvl w:ilvl="0">
      <w:start w:val="4"/>
      <w:numFmt w:val="decimal"/>
      <w:lvlText w:val="%1."/>
      <w:lvlJc w:val="left"/>
      <w:pPr>
        <w:ind w:left="360" w:hanging="360"/>
      </w:pPr>
      <w:rPr>
        <w:rFonts w:eastAsia="Calibri" w:hint="default"/>
      </w:rPr>
    </w:lvl>
    <w:lvl w:ilvl="1">
      <w:start w:val="3"/>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 w15:restartNumberingAfterBreak="0">
    <w:nsid w:val="47526253"/>
    <w:multiLevelType w:val="multilevel"/>
    <w:tmpl w:val="E4B69BE4"/>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color w:val="auto"/>
      </w:rPr>
    </w:lvl>
    <w:lvl w:ilvl="2">
      <w:start w:val="1"/>
      <w:numFmt w:val="decimal"/>
      <w:isLgl/>
      <w:lvlText w:val="%1.%2.%3."/>
      <w:lvlJc w:val="left"/>
      <w:pPr>
        <w:ind w:left="2279"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8C45431"/>
    <w:multiLevelType w:val="multilevel"/>
    <w:tmpl w:val="1E90BAB2"/>
    <w:styleLink w:val="Esamassraas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A932E36"/>
    <w:multiLevelType w:val="multilevel"/>
    <w:tmpl w:val="95D6CC14"/>
    <w:lvl w:ilvl="0">
      <w:start w:val="1"/>
      <w:numFmt w:val="decimal"/>
      <w:lvlText w:val="%1."/>
      <w:lvlJc w:val="left"/>
      <w:pPr>
        <w:ind w:left="720" w:hanging="360"/>
      </w:pPr>
      <w:rPr>
        <w:rFonts w:hint="default"/>
        <w:b/>
        <w:color w:val="auto"/>
      </w:rPr>
    </w:lvl>
    <w:lvl w:ilvl="1">
      <w:start w:val="1"/>
      <w:numFmt w:val="decimal"/>
      <w:isLgl/>
      <w:lvlText w:val="%1.%2."/>
      <w:lvlJc w:val="left"/>
      <w:pPr>
        <w:ind w:left="1353" w:hanging="360"/>
      </w:pPr>
      <w:rPr>
        <w:rFonts w:hint="default"/>
        <w:i w:val="0"/>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D1C565E"/>
    <w:multiLevelType w:val="multilevel"/>
    <w:tmpl w:val="9D101C64"/>
    <w:lvl w:ilvl="0">
      <w:start w:val="4"/>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DA5558E"/>
    <w:multiLevelType w:val="multilevel"/>
    <w:tmpl w:val="D27A4438"/>
    <w:lvl w:ilvl="0">
      <w:start w:val="4"/>
      <w:numFmt w:val="decimal"/>
      <w:lvlText w:val="%1."/>
      <w:lvlJc w:val="left"/>
      <w:pPr>
        <w:ind w:left="360" w:hanging="360"/>
      </w:pPr>
      <w:rPr>
        <w:rFonts w:eastAsia="Calibri" w:hint="default"/>
      </w:rPr>
    </w:lvl>
    <w:lvl w:ilvl="1">
      <w:start w:val="6"/>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9" w15:restartNumberingAfterBreak="0">
    <w:nsid w:val="5DC0662C"/>
    <w:multiLevelType w:val="multilevel"/>
    <w:tmpl w:val="B226DA28"/>
    <w:lvl w:ilvl="0">
      <w:start w:val="2"/>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867171B"/>
    <w:multiLevelType w:val="multilevel"/>
    <w:tmpl w:val="82B4AF5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1993C48"/>
    <w:multiLevelType w:val="multilevel"/>
    <w:tmpl w:val="22DCA3A0"/>
    <w:lvl w:ilvl="0">
      <w:start w:val="2"/>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349195C"/>
    <w:multiLevelType w:val="multilevel"/>
    <w:tmpl w:val="1E90BAB2"/>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7BA6905"/>
    <w:multiLevelType w:val="multilevel"/>
    <w:tmpl w:val="5D44852A"/>
    <w:lvl w:ilvl="0">
      <w:start w:val="4"/>
      <w:numFmt w:val="decimal"/>
      <w:lvlText w:val="%1."/>
      <w:lvlJc w:val="left"/>
      <w:pPr>
        <w:ind w:left="360" w:hanging="360"/>
      </w:pPr>
      <w:rPr>
        <w:rFonts w:eastAsia="Calibri" w:hint="default"/>
      </w:rPr>
    </w:lvl>
    <w:lvl w:ilvl="1">
      <w:start w:val="5"/>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4" w15:restartNumberingAfterBreak="0">
    <w:nsid w:val="7A6137CC"/>
    <w:multiLevelType w:val="multilevel"/>
    <w:tmpl w:val="8C34231E"/>
    <w:lvl w:ilvl="0">
      <w:start w:val="4"/>
      <w:numFmt w:val="decimal"/>
      <w:lvlText w:val="%1."/>
      <w:lvlJc w:val="left"/>
      <w:pPr>
        <w:ind w:left="360" w:hanging="360"/>
      </w:pPr>
      <w:rPr>
        <w:rFonts w:eastAsia="Calibri" w:hint="default"/>
      </w:rPr>
    </w:lvl>
    <w:lvl w:ilvl="1">
      <w:start w:val="7"/>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num w:numId="1" w16cid:durableId="204175875">
    <w:abstractNumId w:val="12"/>
  </w:num>
  <w:num w:numId="2" w16cid:durableId="1731030029">
    <w:abstractNumId w:val="16"/>
  </w:num>
  <w:num w:numId="3" w16cid:durableId="1647585916">
    <w:abstractNumId w:val="2"/>
  </w:num>
  <w:num w:numId="4" w16cid:durableId="1740445093">
    <w:abstractNumId w:val="17"/>
  </w:num>
  <w:num w:numId="5" w16cid:durableId="1395740319">
    <w:abstractNumId w:val="8"/>
  </w:num>
  <w:num w:numId="6" w16cid:durableId="2048673987">
    <w:abstractNumId w:val="3"/>
  </w:num>
  <w:num w:numId="7" w16cid:durableId="2115905134">
    <w:abstractNumId w:val="14"/>
  </w:num>
  <w:num w:numId="8" w16cid:durableId="805784414">
    <w:abstractNumId w:val="19"/>
  </w:num>
  <w:num w:numId="9" w16cid:durableId="1033580303">
    <w:abstractNumId w:val="5"/>
  </w:num>
  <w:num w:numId="10" w16cid:durableId="817527765">
    <w:abstractNumId w:val="21"/>
  </w:num>
  <w:num w:numId="11" w16cid:durableId="1462187323">
    <w:abstractNumId w:val="6"/>
  </w:num>
  <w:num w:numId="12" w16cid:durableId="1532844693">
    <w:abstractNumId w:val="1"/>
  </w:num>
  <w:num w:numId="13" w16cid:durableId="1624849891">
    <w:abstractNumId w:val="20"/>
  </w:num>
  <w:num w:numId="14" w16cid:durableId="1653020490">
    <w:abstractNumId w:val="7"/>
  </w:num>
  <w:num w:numId="15" w16cid:durableId="517693094">
    <w:abstractNumId w:val="15"/>
  </w:num>
  <w:num w:numId="16" w16cid:durableId="1683164441">
    <w:abstractNumId w:val="11"/>
  </w:num>
  <w:num w:numId="17" w16cid:durableId="953755654">
    <w:abstractNumId w:val="0"/>
  </w:num>
  <w:num w:numId="18" w16cid:durableId="232665303">
    <w:abstractNumId w:val="13"/>
  </w:num>
  <w:num w:numId="19" w16cid:durableId="826826210">
    <w:abstractNumId w:val="4"/>
  </w:num>
  <w:num w:numId="20" w16cid:durableId="149174983">
    <w:abstractNumId w:val="23"/>
  </w:num>
  <w:num w:numId="21" w16cid:durableId="833109060">
    <w:abstractNumId w:val="18"/>
  </w:num>
  <w:num w:numId="22" w16cid:durableId="1569539455">
    <w:abstractNumId w:val="24"/>
  </w:num>
  <w:num w:numId="23" w16cid:durableId="1748919335">
    <w:abstractNumId w:val="9"/>
  </w:num>
  <w:num w:numId="24" w16cid:durableId="414590575">
    <w:abstractNumId w:val="22"/>
  </w:num>
  <w:num w:numId="25" w16cid:durableId="6669809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062"/>
    <w:rsid w:val="000204B8"/>
    <w:rsid w:val="000732DA"/>
    <w:rsid w:val="00084DF9"/>
    <w:rsid w:val="00094B06"/>
    <w:rsid w:val="00097455"/>
    <w:rsid w:val="000A1F74"/>
    <w:rsid w:val="000B20DC"/>
    <w:rsid w:val="000C6388"/>
    <w:rsid w:val="000D50AB"/>
    <w:rsid w:val="001241EE"/>
    <w:rsid w:val="001363BD"/>
    <w:rsid w:val="00162652"/>
    <w:rsid w:val="00191670"/>
    <w:rsid w:val="001929D2"/>
    <w:rsid w:val="001A153E"/>
    <w:rsid w:val="001A4024"/>
    <w:rsid w:val="001A4456"/>
    <w:rsid w:val="001F4540"/>
    <w:rsid w:val="00202430"/>
    <w:rsid w:val="00205C8D"/>
    <w:rsid w:val="0022125C"/>
    <w:rsid w:val="0022130D"/>
    <w:rsid w:val="00252674"/>
    <w:rsid w:val="00263B0C"/>
    <w:rsid w:val="002A7877"/>
    <w:rsid w:val="002B46D6"/>
    <w:rsid w:val="002C1166"/>
    <w:rsid w:val="00305B6C"/>
    <w:rsid w:val="00323296"/>
    <w:rsid w:val="003423F9"/>
    <w:rsid w:val="00345027"/>
    <w:rsid w:val="0038740E"/>
    <w:rsid w:val="00396562"/>
    <w:rsid w:val="003C20F6"/>
    <w:rsid w:val="003F2277"/>
    <w:rsid w:val="004016AC"/>
    <w:rsid w:val="00403F4C"/>
    <w:rsid w:val="004059EE"/>
    <w:rsid w:val="00412B76"/>
    <w:rsid w:val="004139A1"/>
    <w:rsid w:val="00467467"/>
    <w:rsid w:val="004A083A"/>
    <w:rsid w:val="004A1D4D"/>
    <w:rsid w:val="004A68DE"/>
    <w:rsid w:val="004D4BEF"/>
    <w:rsid w:val="004F4481"/>
    <w:rsid w:val="0051178F"/>
    <w:rsid w:val="005212E7"/>
    <w:rsid w:val="00524D5A"/>
    <w:rsid w:val="0054069A"/>
    <w:rsid w:val="005809D9"/>
    <w:rsid w:val="00581609"/>
    <w:rsid w:val="00585559"/>
    <w:rsid w:val="005B0E44"/>
    <w:rsid w:val="005B3244"/>
    <w:rsid w:val="005B5335"/>
    <w:rsid w:val="005B7A13"/>
    <w:rsid w:val="005D1714"/>
    <w:rsid w:val="005D2676"/>
    <w:rsid w:val="005D5293"/>
    <w:rsid w:val="005E7661"/>
    <w:rsid w:val="006021C3"/>
    <w:rsid w:val="0061007A"/>
    <w:rsid w:val="006372BB"/>
    <w:rsid w:val="0063767B"/>
    <w:rsid w:val="00643F0B"/>
    <w:rsid w:val="006620A2"/>
    <w:rsid w:val="006757C6"/>
    <w:rsid w:val="0068113F"/>
    <w:rsid w:val="00690F98"/>
    <w:rsid w:val="006A3B76"/>
    <w:rsid w:val="006A439B"/>
    <w:rsid w:val="006B0C01"/>
    <w:rsid w:val="006C0EAF"/>
    <w:rsid w:val="006D3F07"/>
    <w:rsid w:val="006D42BB"/>
    <w:rsid w:val="006E63C3"/>
    <w:rsid w:val="006F0E01"/>
    <w:rsid w:val="006F600C"/>
    <w:rsid w:val="0071276B"/>
    <w:rsid w:val="00733CD6"/>
    <w:rsid w:val="00740EA6"/>
    <w:rsid w:val="00741738"/>
    <w:rsid w:val="007479A1"/>
    <w:rsid w:val="00767046"/>
    <w:rsid w:val="007A76DC"/>
    <w:rsid w:val="007A7B54"/>
    <w:rsid w:val="007B0FF5"/>
    <w:rsid w:val="007B7250"/>
    <w:rsid w:val="007C4A7E"/>
    <w:rsid w:val="007C4B54"/>
    <w:rsid w:val="007D6222"/>
    <w:rsid w:val="007D7BB3"/>
    <w:rsid w:val="007E24DE"/>
    <w:rsid w:val="007F24AC"/>
    <w:rsid w:val="007F4B60"/>
    <w:rsid w:val="00810BEF"/>
    <w:rsid w:val="00831032"/>
    <w:rsid w:val="0085028D"/>
    <w:rsid w:val="00864F14"/>
    <w:rsid w:val="008675B3"/>
    <w:rsid w:val="008702A3"/>
    <w:rsid w:val="008F15DA"/>
    <w:rsid w:val="008F2094"/>
    <w:rsid w:val="008F7C74"/>
    <w:rsid w:val="00922B1A"/>
    <w:rsid w:val="00926E28"/>
    <w:rsid w:val="00927099"/>
    <w:rsid w:val="00927FD0"/>
    <w:rsid w:val="00932F68"/>
    <w:rsid w:val="00943B63"/>
    <w:rsid w:val="00944B1E"/>
    <w:rsid w:val="00955DB9"/>
    <w:rsid w:val="00975664"/>
    <w:rsid w:val="009A711A"/>
    <w:rsid w:val="009B2EA7"/>
    <w:rsid w:val="009B3437"/>
    <w:rsid w:val="009C178B"/>
    <w:rsid w:val="00A025B8"/>
    <w:rsid w:val="00A4011B"/>
    <w:rsid w:val="00A56102"/>
    <w:rsid w:val="00A6047D"/>
    <w:rsid w:val="00A653E9"/>
    <w:rsid w:val="00A75A37"/>
    <w:rsid w:val="00AD7F84"/>
    <w:rsid w:val="00AF585B"/>
    <w:rsid w:val="00B14C60"/>
    <w:rsid w:val="00B20D57"/>
    <w:rsid w:val="00B31062"/>
    <w:rsid w:val="00B345F8"/>
    <w:rsid w:val="00B47BD4"/>
    <w:rsid w:val="00B51C5A"/>
    <w:rsid w:val="00B60FF2"/>
    <w:rsid w:val="00B85690"/>
    <w:rsid w:val="00B91D96"/>
    <w:rsid w:val="00B9478F"/>
    <w:rsid w:val="00BA3AD6"/>
    <w:rsid w:val="00BD4B3D"/>
    <w:rsid w:val="00C05C8A"/>
    <w:rsid w:val="00C3412F"/>
    <w:rsid w:val="00C47177"/>
    <w:rsid w:val="00C67253"/>
    <w:rsid w:val="00C722C6"/>
    <w:rsid w:val="00CB700F"/>
    <w:rsid w:val="00CF60BF"/>
    <w:rsid w:val="00D11840"/>
    <w:rsid w:val="00D20CCD"/>
    <w:rsid w:val="00D43FA3"/>
    <w:rsid w:val="00D47D16"/>
    <w:rsid w:val="00D57ACA"/>
    <w:rsid w:val="00DA1D78"/>
    <w:rsid w:val="00DB3A82"/>
    <w:rsid w:val="00DE093F"/>
    <w:rsid w:val="00DE4532"/>
    <w:rsid w:val="00E07389"/>
    <w:rsid w:val="00E52C1A"/>
    <w:rsid w:val="00E53739"/>
    <w:rsid w:val="00EC485C"/>
    <w:rsid w:val="00EE0DBF"/>
    <w:rsid w:val="00EE3BE8"/>
    <w:rsid w:val="00F36093"/>
    <w:rsid w:val="00F55F14"/>
    <w:rsid w:val="00F64A8C"/>
    <w:rsid w:val="00F77161"/>
    <w:rsid w:val="00F84EF8"/>
    <w:rsid w:val="00FA335A"/>
    <w:rsid w:val="00FC0C0C"/>
    <w:rsid w:val="00FD5A00"/>
    <w:rsid w:val="00FF4F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B3494"/>
  <w15:chartTrackingRefBased/>
  <w15:docId w15:val="{77BF6AEB-D279-4238-B123-81C426AD1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C5A"/>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B51C5A"/>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51C5A"/>
    <w:rPr>
      <w:rFonts w:ascii="Arial" w:hAnsi="Arial"/>
    </w:rPr>
  </w:style>
  <w:style w:type="character" w:customStyle="1" w:styleId="Laukeliai">
    <w:name w:val="Laukeliai"/>
    <w:basedOn w:val="DefaultParagraphFont"/>
    <w:uiPriority w:val="1"/>
    <w:qFormat/>
    <w:rsid w:val="00B51C5A"/>
    <w:rPr>
      <w:rFonts w:ascii="Arial" w:hAnsi="Arial"/>
      <w:sz w:val="20"/>
    </w:rPr>
  </w:style>
  <w:style w:type="character" w:styleId="CommentReference">
    <w:name w:val="annotation reference"/>
    <w:basedOn w:val="DefaultParagraphFont"/>
    <w:uiPriority w:val="99"/>
    <w:semiHidden/>
    <w:unhideWhenUsed/>
    <w:rsid w:val="00345027"/>
    <w:rPr>
      <w:sz w:val="16"/>
      <w:szCs w:val="16"/>
    </w:rPr>
  </w:style>
  <w:style w:type="paragraph" w:styleId="CommentText">
    <w:name w:val="annotation text"/>
    <w:basedOn w:val="Normal"/>
    <w:link w:val="CommentTextChar"/>
    <w:uiPriority w:val="99"/>
    <w:unhideWhenUsed/>
    <w:rsid w:val="00345027"/>
    <w:rPr>
      <w:sz w:val="20"/>
      <w:szCs w:val="20"/>
    </w:rPr>
  </w:style>
  <w:style w:type="character" w:customStyle="1" w:styleId="CommentTextChar">
    <w:name w:val="Comment Text Char"/>
    <w:basedOn w:val="DefaultParagraphFont"/>
    <w:link w:val="CommentText"/>
    <w:uiPriority w:val="99"/>
    <w:rsid w:val="003450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45027"/>
    <w:rPr>
      <w:b/>
      <w:bCs/>
    </w:rPr>
  </w:style>
  <w:style w:type="character" w:customStyle="1" w:styleId="CommentSubjectChar">
    <w:name w:val="Comment Subject Char"/>
    <w:basedOn w:val="CommentTextChar"/>
    <w:link w:val="CommentSubject"/>
    <w:uiPriority w:val="99"/>
    <w:semiHidden/>
    <w:rsid w:val="00345027"/>
    <w:rPr>
      <w:rFonts w:ascii="Arial" w:hAnsi="Arial"/>
      <w:b/>
      <w:bCs/>
      <w:sz w:val="20"/>
      <w:szCs w:val="20"/>
    </w:rPr>
  </w:style>
  <w:style w:type="paragraph" w:styleId="Revision">
    <w:name w:val="Revision"/>
    <w:hidden/>
    <w:uiPriority w:val="99"/>
    <w:semiHidden/>
    <w:rsid w:val="00D43FA3"/>
    <w:pPr>
      <w:spacing w:after="0" w:line="240" w:lineRule="auto"/>
    </w:pPr>
    <w:rPr>
      <w:rFonts w:ascii="Arial" w:hAnsi="Arial"/>
    </w:rPr>
  </w:style>
  <w:style w:type="numbering" w:customStyle="1" w:styleId="Esamassraas1">
    <w:name w:val="Esamas sąrašas1"/>
    <w:uiPriority w:val="99"/>
    <w:rsid w:val="0061007A"/>
    <w:pPr>
      <w:numPr>
        <w:numId w:val="15"/>
      </w:numPr>
    </w:pPr>
  </w:style>
  <w:style w:type="character" w:styleId="Hyperlink">
    <w:name w:val="Hyperlink"/>
    <w:basedOn w:val="DefaultParagraphFont"/>
    <w:uiPriority w:val="99"/>
    <w:unhideWhenUsed/>
    <w:rsid w:val="005809D9"/>
    <w:rPr>
      <w:color w:val="0563C1" w:themeColor="hyperlink"/>
      <w:u w:val="single"/>
    </w:rPr>
  </w:style>
  <w:style w:type="paragraph" w:styleId="Header">
    <w:name w:val="header"/>
    <w:basedOn w:val="Normal"/>
    <w:link w:val="HeaderChar"/>
    <w:uiPriority w:val="99"/>
    <w:unhideWhenUsed/>
    <w:rsid w:val="005212E7"/>
    <w:pPr>
      <w:tabs>
        <w:tab w:val="center" w:pos="4513"/>
        <w:tab w:val="right" w:pos="9026"/>
      </w:tabs>
    </w:pPr>
  </w:style>
  <w:style w:type="character" w:customStyle="1" w:styleId="HeaderChar">
    <w:name w:val="Header Char"/>
    <w:basedOn w:val="DefaultParagraphFont"/>
    <w:link w:val="Header"/>
    <w:uiPriority w:val="99"/>
    <w:rsid w:val="005212E7"/>
    <w:rPr>
      <w:rFonts w:ascii="Arial" w:hAnsi="Arial"/>
    </w:rPr>
  </w:style>
  <w:style w:type="paragraph" w:styleId="Footer">
    <w:name w:val="footer"/>
    <w:basedOn w:val="Normal"/>
    <w:link w:val="FooterChar"/>
    <w:uiPriority w:val="99"/>
    <w:unhideWhenUsed/>
    <w:rsid w:val="005212E7"/>
    <w:pPr>
      <w:tabs>
        <w:tab w:val="center" w:pos="4513"/>
        <w:tab w:val="right" w:pos="9026"/>
      </w:tabs>
    </w:pPr>
  </w:style>
  <w:style w:type="character" w:customStyle="1" w:styleId="FooterChar">
    <w:name w:val="Footer Char"/>
    <w:basedOn w:val="DefaultParagraphFont"/>
    <w:link w:val="Footer"/>
    <w:uiPriority w:val="99"/>
    <w:rsid w:val="005212E7"/>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77B13A4BB44F9D82651F9589110F38"/>
        <w:category>
          <w:name w:val="General"/>
          <w:gallery w:val="placeholder"/>
        </w:category>
        <w:types>
          <w:type w:val="bbPlcHdr"/>
        </w:types>
        <w:behaviors>
          <w:behavior w:val="content"/>
        </w:behaviors>
        <w:guid w:val="{6FD101E5-E20A-4E8B-847A-C031DD5D191C}"/>
      </w:docPartPr>
      <w:docPartBody>
        <w:p w:rsidR="00601790" w:rsidRDefault="00E93796" w:rsidP="00E93796">
          <w:pPr>
            <w:pStyle w:val="2B77B13A4BB44F9D82651F9589110F38"/>
          </w:pPr>
          <w:r>
            <w:rPr>
              <w:rFonts w:cs="Arial"/>
              <w:bCs/>
              <w:sz w:val="20"/>
              <w:szCs w:val="20"/>
            </w:rPr>
            <w:t>____________________________________</w:t>
          </w:r>
        </w:p>
      </w:docPartBody>
    </w:docPart>
    <w:docPart>
      <w:docPartPr>
        <w:name w:val="2DC5367C27D64E999B29DE4DB84CFCED"/>
        <w:category>
          <w:name w:val="General"/>
          <w:gallery w:val="placeholder"/>
        </w:category>
        <w:types>
          <w:type w:val="bbPlcHdr"/>
        </w:types>
        <w:behaviors>
          <w:behavior w:val="content"/>
        </w:behaviors>
        <w:guid w:val="{CC3FAD38-DC5A-4955-B458-E923DF539C23}"/>
      </w:docPartPr>
      <w:docPartBody>
        <w:p w:rsidR="00601790" w:rsidRDefault="00E93796" w:rsidP="00E93796">
          <w:pPr>
            <w:pStyle w:val="2DC5367C27D64E999B29DE4DB84CFCED"/>
          </w:pPr>
          <w:r>
            <w:rPr>
              <w:rFonts w:cs="Arial"/>
              <w:bCs/>
              <w:sz w:val="20"/>
              <w:szCs w:val="20"/>
            </w:rPr>
            <w:t>______________________________________________</w:t>
          </w:r>
        </w:p>
      </w:docPartBody>
    </w:docPart>
    <w:docPart>
      <w:docPartPr>
        <w:name w:val="93BE1994D90D40EB9961B505BA2F466B"/>
        <w:category>
          <w:name w:val="General"/>
          <w:gallery w:val="placeholder"/>
        </w:category>
        <w:types>
          <w:type w:val="bbPlcHdr"/>
        </w:types>
        <w:behaviors>
          <w:behavior w:val="content"/>
        </w:behaviors>
        <w:guid w:val="{92CE0E87-22C4-4317-B80D-DE0C26FF0804}"/>
      </w:docPartPr>
      <w:docPartBody>
        <w:p w:rsidR="00601790" w:rsidRDefault="00E93796" w:rsidP="00E93796">
          <w:pPr>
            <w:pStyle w:val="93BE1994D90D40EB9961B505BA2F466B"/>
          </w:pPr>
          <w:r w:rsidRPr="00E069CF">
            <w:rPr>
              <w:rFonts w:cs="Arial"/>
              <w:bCs/>
              <w:sz w:val="20"/>
              <w:szCs w:val="20"/>
              <w:highlight w:val="yellow"/>
            </w:rPr>
            <w:t>____</w:t>
          </w:r>
        </w:p>
      </w:docPartBody>
    </w:docPart>
    <w:docPart>
      <w:docPartPr>
        <w:name w:val="8E13ECF65AAB4EA7AA0BF9555F498EAA"/>
        <w:category>
          <w:name w:val="General"/>
          <w:gallery w:val="placeholder"/>
        </w:category>
        <w:types>
          <w:type w:val="bbPlcHdr"/>
        </w:types>
        <w:behaviors>
          <w:behavior w:val="content"/>
        </w:behaviors>
        <w:guid w:val="{3A2330AB-0596-4572-82A5-3DDFB384EE15}"/>
      </w:docPartPr>
      <w:docPartBody>
        <w:p w:rsidR="00601790" w:rsidRDefault="00E93796" w:rsidP="00E93796">
          <w:pPr>
            <w:pStyle w:val="8E13ECF65AAB4EA7AA0BF9555F498EAA"/>
          </w:pPr>
          <w:r w:rsidRPr="001E6861">
            <w:rPr>
              <w:rFonts w:cs="Arial"/>
              <w:color w:val="FF0000"/>
              <w:sz w:val="20"/>
              <w:szCs w:val="20"/>
            </w:rPr>
            <w:t>[Pasirinkite]</w:t>
          </w:r>
        </w:p>
      </w:docPartBody>
    </w:docPart>
    <w:docPart>
      <w:docPartPr>
        <w:name w:val="4979B781DED042479EB061222DBA171B"/>
        <w:category>
          <w:name w:val="Bendrosios nuostatos"/>
          <w:gallery w:val="placeholder"/>
        </w:category>
        <w:types>
          <w:type w:val="bbPlcHdr"/>
        </w:types>
        <w:behaviors>
          <w:behavior w:val="content"/>
        </w:behaviors>
        <w:guid w:val="{FB8C29A9-48E1-47CF-AC0C-159E93E806CA}"/>
      </w:docPartPr>
      <w:docPartBody>
        <w:p w:rsidR="0026547E" w:rsidRDefault="003151FF" w:rsidP="003151FF">
          <w:pPr>
            <w:pStyle w:val="4979B781DED042479EB061222DBA171B"/>
          </w:pPr>
          <w:r w:rsidRPr="00B61F26">
            <w:rPr>
              <w:rFonts w:cs="Arial"/>
              <w:sz w:val="20"/>
              <w:szCs w:val="20"/>
            </w:rPr>
            <w:t>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796"/>
    <w:rsid w:val="00012683"/>
    <w:rsid w:val="00016A56"/>
    <w:rsid w:val="00084897"/>
    <w:rsid w:val="000A1F74"/>
    <w:rsid w:val="000E6FCD"/>
    <w:rsid w:val="000E77A7"/>
    <w:rsid w:val="00136865"/>
    <w:rsid w:val="00201933"/>
    <w:rsid w:val="00205C8D"/>
    <w:rsid w:val="00233CD2"/>
    <w:rsid w:val="00251C80"/>
    <w:rsid w:val="00263B0C"/>
    <w:rsid w:val="0026547E"/>
    <w:rsid w:val="002B46D6"/>
    <w:rsid w:val="002B478F"/>
    <w:rsid w:val="003151FF"/>
    <w:rsid w:val="00423784"/>
    <w:rsid w:val="004A3E94"/>
    <w:rsid w:val="00524D5A"/>
    <w:rsid w:val="005D5E79"/>
    <w:rsid w:val="00601790"/>
    <w:rsid w:val="006021C3"/>
    <w:rsid w:val="006372BB"/>
    <w:rsid w:val="007A7B54"/>
    <w:rsid w:val="007D7BB3"/>
    <w:rsid w:val="007E66B3"/>
    <w:rsid w:val="008362F8"/>
    <w:rsid w:val="008C14A5"/>
    <w:rsid w:val="009A2928"/>
    <w:rsid w:val="00A75A37"/>
    <w:rsid w:val="00AE0D15"/>
    <w:rsid w:val="00B20D57"/>
    <w:rsid w:val="00BA3AD6"/>
    <w:rsid w:val="00C16C46"/>
    <w:rsid w:val="00D132A2"/>
    <w:rsid w:val="00D263C1"/>
    <w:rsid w:val="00DA1D78"/>
    <w:rsid w:val="00E93796"/>
    <w:rsid w:val="00EB070C"/>
    <w:rsid w:val="00F44D15"/>
    <w:rsid w:val="00FE5B4E"/>
    <w:rsid w:val="00FF4F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77B13A4BB44F9D82651F9589110F38">
    <w:name w:val="2B77B13A4BB44F9D82651F9589110F38"/>
    <w:rsid w:val="00E93796"/>
  </w:style>
  <w:style w:type="paragraph" w:customStyle="1" w:styleId="2DC5367C27D64E999B29DE4DB84CFCED">
    <w:name w:val="2DC5367C27D64E999B29DE4DB84CFCED"/>
    <w:rsid w:val="00E93796"/>
  </w:style>
  <w:style w:type="paragraph" w:customStyle="1" w:styleId="93BE1994D90D40EB9961B505BA2F466B">
    <w:name w:val="93BE1994D90D40EB9961B505BA2F466B"/>
    <w:rsid w:val="00E93796"/>
  </w:style>
  <w:style w:type="paragraph" w:customStyle="1" w:styleId="8E13ECF65AAB4EA7AA0BF9555F498EAA">
    <w:name w:val="8E13ECF65AAB4EA7AA0BF9555F498EAA"/>
    <w:rsid w:val="00E93796"/>
  </w:style>
  <w:style w:type="paragraph" w:customStyle="1" w:styleId="4979B781DED042479EB061222DBA171B">
    <w:name w:val="4979B781DED042479EB061222DBA171B"/>
    <w:rsid w:val="003151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Props1.xml><?xml version="1.0" encoding="utf-8"?>
<ds:datastoreItem xmlns:ds="http://schemas.openxmlformats.org/officeDocument/2006/customXml" ds:itemID="{DD8AB519-CDC7-42DC-9A74-A7D01A72BFD3}">
  <ds:schemaRefs>
    <ds:schemaRef ds:uri="http://schemas.openxmlformats.org/officeDocument/2006/bibliography"/>
  </ds:schemaRefs>
</ds:datastoreItem>
</file>

<file path=customXml/itemProps2.xml><?xml version="1.0" encoding="utf-8"?>
<ds:datastoreItem xmlns:ds="http://schemas.openxmlformats.org/officeDocument/2006/customXml" ds:itemID="{CA053BAD-F3CF-49D7-96B6-2F6D8D25A545}">
  <ds:schemaRefs>
    <ds:schemaRef ds:uri="http://schemas.microsoft.com/sharepoint/v3/contenttype/forms"/>
  </ds:schemaRefs>
</ds:datastoreItem>
</file>

<file path=customXml/itemProps3.xml><?xml version="1.0" encoding="utf-8"?>
<ds:datastoreItem xmlns:ds="http://schemas.openxmlformats.org/officeDocument/2006/customXml" ds:itemID="{756D47BF-079F-4184-AB8E-5EE9B0E270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6B7DF2-6650-43DB-ABBD-7D8414C7CDC5}">
  <ds:schemaRefs>
    <ds:schemaRef ds:uri="http://purl.org/dc/terms/"/>
    <ds:schemaRef ds:uri="http://www.w3.org/XML/1998/namespace"/>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ba1f5b6b-143b-4139-8a00-76cf15325d00"/>
    <ds:schemaRef ds:uri="4d31e0b3-7ee6-49d8-b98c-5612e57f900c"/>
  </ds:schemaRefs>
</ds:datastoreItem>
</file>

<file path=docProps/app.xml><?xml version="1.0" encoding="utf-8"?>
<Properties xmlns="http://schemas.openxmlformats.org/officeDocument/2006/extended-properties" xmlns:vt="http://schemas.openxmlformats.org/officeDocument/2006/docPropsVTypes">
  <Template>Normal.dotm</Template>
  <TotalTime>1283</TotalTime>
  <Pages>1</Pages>
  <Words>1469</Words>
  <Characters>8375</Characters>
  <Application>Microsoft Office Word</Application>
  <DocSecurity>4</DocSecurity>
  <Lines>69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Jatulionytė</dc:creator>
  <cp:keywords/>
  <dc:description/>
  <cp:lastModifiedBy>ŠIRALIOVA, Ala | Turto bankas</cp:lastModifiedBy>
  <cp:revision>78</cp:revision>
  <dcterms:created xsi:type="dcterms:W3CDTF">2022-03-28T20:50:00Z</dcterms:created>
  <dcterms:modified xsi:type="dcterms:W3CDTF">2025-06-19T05:43:00Z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90751af-2442-49a7-b7b9-9f0bcce858c9_Enabled">
    <vt:lpwstr>true</vt:lpwstr>
  </property>
  <property fmtid="{D5CDD505-2E9C-101B-9397-08002B2CF9AE}" pid="3" name="MSIP_Label_190751af-2442-49a7-b7b9-9f0bcce858c9_SetDate">
    <vt:lpwstr>2021-12-19T13:54:31Z</vt:lpwstr>
  </property>
  <property fmtid="{D5CDD505-2E9C-101B-9397-08002B2CF9AE}" pid="4" name="MSIP_Label_190751af-2442-49a7-b7b9-9f0bcce858c9_Method">
    <vt:lpwstr>Privileged</vt:lpwstr>
  </property>
  <property fmtid="{D5CDD505-2E9C-101B-9397-08002B2CF9AE}" pid="5" name="MSIP_Label_190751af-2442-49a7-b7b9-9f0bcce858c9_Name">
    <vt:lpwstr>Vidaus dokumentai</vt:lpwstr>
  </property>
  <property fmtid="{D5CDD505-2E9C-101B-9397-08002B2CF9AE}" pid="6" name="MSIP_Label_190751af-2442-49a7-b7b9-9f0bcce858c9_SiteId">
    <vt:lpwstr>ea88e983-d65a-47b3-adb4-3e1c6d2110d2</vt:lpwstr>
  </property>
  <property fmtid="{D5CDD505-2E9C-101B-9397-08002B2CF9AE}" pid="7" name="MSIP_Label_190751af-2442-49a7-b7b9-9f0bcce858c9_ActionId">
    <vt:lpwstr>d29c3ff6-0a9d-4dee-b6a7-7382ad3e5c41</vt:lpwstr>
  </property>
  <property fmtid="{D5CDD505-2E9C-101B-9397-08002B2CF9AE}" pid="8" name="MSIP_Label_190751af-2442-49a7-b7b9-9f0bcce858c9_ContentBits">
    <vt:lpwstr>0</vt:lpwstr>
  </property>
  <property fmtid="{D5CDD505-2E9C-101B-9397-08002B2CF9AE}" pid="9" name="ContentTypeId">
    <vt:lpwstr>0x010100C8B7501000104543883446FCA9B97B07</vt:lpwstr>
  </property>
  <property fmtid="{D5CDD505-2E9C-101B-9397-08002B2CF9AE}" pid="10" name="MediaServiceImageTags">
    <vt:lpwstr/>
  </property>
</Properties>
</file>