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Vietinės reikšmės kelių Nr. Tu-44, Nr. Ka-10 ir Nr. P-1 su žvyro danga paprastojo remonto darbų pirkimas Šalčininkų r. sav. </w:t>
      </w:r>
    </w:p>
    <w:p w14:paraId="50A1B36E" w14:textId="77777777" w:rsidR="001125E3" w:rsidRPr="001125E3" w:rsidRDefault="001125E3" w:rsidP="001125E3">
      <w:pPr>
        <w:pStyle w:val="Body2"/>
        <w:rPr>
          <w:lang w:val="lt-LT"/>
        </w:rPr>
      </w:pPr>
    </w:p>
    <w:p w14:paraId="7180F124" w14:textId="1AB86A13" w:rsidR="00F52ABA" w:rsidRPr="00821757" w:rsidRDefault="00205AB1" w:rsidP="00F52ABA">
      <w:pPr>
        <w:pStyle w:val="Body2"/>
        <w:ind w:firstLine="426"/>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prieduose „Darbų preliminar</w:t>
      </w:r>
      <w:r w:rsidR="00331191">
        <w:rPr>
          <w:lang w:val="lt-LT"/>
        </w:rPr>
        <w:t>ū</w:t>
      </w:r>
      <w:r w:rsidRPr="00370648">
        <w:rPr>
          <w:lang w:val="lt-LT"/>
        </w:rPr>
        <w:t>s kiekiai_kelias Ka-10 ir P-1“ ir "Darbų preliminar</w:t>
      </w:r>
      <w:r w:rsidR="00331191">
        <w:rPr>
          <w:lang w:val="lt-LT"/>
        </w:rPr>
        <w:t>ū</w:t>
      </w:r>
      <w:r w:rsidRPr="00370648">
        <w:rPr>
          <w:lang w:val="lt-LT"/>
        </w:rPr>
        <w:t>s kiekiai_kelias Tu-44" nurodytus pirkimo objektus.</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Perkančiosios organizacijos atstovai, įgalioti palaikyti tiesioginį ryšį su tiekėjais:</w:t>
      </w:r>
      <w:r w:rsidRPr="00370648">
        <w:rPr>
          <w:lang w:val="lt-LT"/>
        </w:rPr>
        <w:br/>
      </w:r>
      <w:r w:rsidR="00B70DC1">
        <w:rPr>
          <w:lang w:val="lt-LT"/>
        </w:rPr>
        <w:t xml:space="preserve">            </w:t>
      </w:r>
      <w:r w:rsidRPr="00370648">
        <w:rPr>
          <w:lang w:val="lt-LT"/>
        </w:rPr>
        <w:t>1.6.1. techninės specifikacijos klausimais – Jelena Zdanovič, Vytas Lakis, tel. Nr.: +(0 380) 20 211, el.</w:t>
      </w:r>
      <w:r w:rsidR="00B70DC1">
        <w:rPr>
          <w:lang w:val="lt-LT"/>
        </w:rPr>
        <w:t> </w:t>
      </w:r>
      <w:r w:rsidRPr="00370648">
        <w:rPr>
          <w:lang w:val="lt-LT"/>
        </w:rPr>
        <w:t>paštas:</w:t>
      </w:r>
      <w:r w:rsidR="00B70DC1">
        <w:rPr>
          <w:lang w:val="lt-LT"/>
        </w:rPr>
        <w:t> </w:t>
      </w:r>
      <w:hyperlink r:id="rId6" w:history="1">
        <w:r w:rsidR="00331191" w:rsidRPr="00EC0FA0">
          <w:rPr>
            <w:rStyle w:val="Hipersaitas"/>
            <w:lang w:val="lt-LT"/>
          </w:rPr>
          <w:t>jelena.zdanovic@salcininkai.lt</w:t>
        </w:r>
      </w:hyperlink>
      <w:r w:rsidRPr="00370648">
        <w:rPr>
          <w:lang w:val="lt-LT"/>
        </w:rPr>
        <w:t>,</w:t>
      </w:r>
      <w:r w:rsidR="00331191">
        <w:rPr>
          <w:lang w:val="lt-LT"/>
        </w:rPr>
        <w:t> </w:t>
      </w:r>
      <w:r w:rsidRPr="00370648">
        <w:rPr>
          <w:lang w:val="lt-LT"/>
        </w:rPr>
        <w:t>vytas.lakis@salcininkai.lt</w:t>
      </w:r>
      <w:r w:rsidR="00331191">
        <w:rPr>
          <w:lang w:val="lt-LT"/>
        </w:rPr>
        <w:t>.</w:t>
      </w:r>
      <w:r w:rsidRPr="00370648">
        <w:rPr>
          <w:lang w:val="lt-LT"/>
        </w:rPr>
        <w:br/>
      </w:r>
      <w:r w:rsidR="00B70DC1">
        <w:rPr>
          <w:lang w:val="lt-LT"/>
        </w:rPr>
        <w:t xml:space="preserve">           </w:t>
      </w:r>
      <w:r w:rsidRPr="00370648">
        <w:rPr>
          <w:lang w:val="lt-LT"/>
        </w:rPr>
        <w:t>1.6.2. viešųjų pirkimų procedūrų klausimais – Ana Voitkun, tel. Nr.: +(0 380) 20 210 el. paštas: ana.voitkun@salcininkai.lt.</w:t>
      </w:r>
      <w:r w:rsidRPr="00370648">
        <w:rPr>
          <w:lang w:val="lt-LT"/>
        </w:rPr>
        <w:tab/>
      </w:r>
      <w:r w:rsidRPr="00370648">
        <w:rPr>
          <w:lang w:val="lt-LT"/>
        </w:rPr>
        <w:tab/>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ir nurodyti</w:t>
      </w:r>
      <w:r w:rsidR="00B70DC1">
        <w:rPr>
          <w:lang w:val="lt-LT"/>
        </w:rPr>
        <w:t xml:space="preserve"> priedo</w:t>
      </w:r>
      <w:r w:rsidRPr="00370648">
        <w:rPr>
          <w:lang w:val="lt-LT"/>
        </w:rPr>
        <w:t xml:space="preserve"> </w:t>
      </w:r>
      <w:r w:rsidR="00B70DC1">
        <w:rPr>
          <w:lang w:val="lt-LT"/>
        </w:rPr>
        <w:t>„</w:t>
      </w:r>
      <w:r w:rsidRPr="00370648">
        <w:rPr>
          <w:lang w:val="lt-LT"/>
        </w:rPr>
        <w:t xml:space="preserve">Viešojo pirkimo sutarties </w:t>
      </w:r>
      <w:r w:rsidR="00B70DC1">
        <w:rPr>
          <w:lang w:val="lt-LT"/>
        </w:rPr>
        <w:t xml:space="preserve">projektas“ </w:t>
      </w:r>
      <w:r w:rsidRPr="00370648">
        <w:rPr>
          <w:lang w:val="lt-LT"/>
        </w:rPr>
        <w:t>7.8.1 punkte.</w:t>
      </w:r>
      <w:r w:rsidRPr="00370648">
        <w:rPr>
          <w:lang w:val="lt-LT"/>
        </w:rPr>
        <w:tab/>
      </w:r>
      <w:r w:rsidRPr="00370648">
        <w:rPr>
          <w:lang w:val="lt-LT"/>
        </w:rPr>
        <w:br/>
      </w:r>
      <w:r w:rsidRPr="00370648">
        <w:rPr>
          <w:lang w:val="lt-LT"/>
        </w:rPr>
        <w:tab/>
        <w:t>1.8. Centrinės perkančiosios organizacijos centralizuotų pirkimų kataloge nėra numatyta galimybė įsigyti</w:t>
      </w:r>
      <w:r w:rsidR="00331191">
        <w:rPr>
          <w:lang w:val="lt-LT"/>
        </w:rPr>
        <w:t> </w:t>
      </w:r>
      <w:r w:rsidRPr="00370648">
        <w:rPr>
          <w:lang w:val="lt-LT"/>
        </w:rPr>
        <w:t>Pirkimo</w:t>
      </w:r>
      <w:r w:rsidR="00331191">
        <w:rPr>
          <w:lang w:val="lt-LT"/>
        </w:rPr>
        <w:t> </w:t>
      </w:r>
      <w:r w:rsidRPr="00370648">
        <w:rPr>
          <w:lang w:val="lt-LT"/>
        </w:rPr>
        <w:t>sąlygų</w:t>
      </w:r>
      <w:r w:rsidR="00331191">
        <w:rPr>
          <w:lang w:val="lt-LT"/>
        </w:rPr>
        <w:t> </w:t>
      </w:r>
      <w:r w:rsidRPr="00370648">
        <w:rPr>
          <w:lang w:val="lt-LT"/>
        </w:rPr>
        <w:t>2.1</w:t>
      </w:r>
      <w:r w:rsidR="00331191">
        <w:rPr>
          <w:lang w:val="lt-LT"/>
        </w:rPr>
        <w:t> </w:t>
      </w:r>
      <w:r w:rsidRPr="00370648">
        <w:rPr>
          <w:lang w:val="lt-LT"/>
        </w:rPr>
        <w:t>p.</w:t>
      </w:r>
      <w:r w:rsidR="00331191">
        <w:rPr>
          <w:lang w:val="lt-LT"/>
        </w:rPr>
        <w:t> </w:t>
      </w:r>
      <w:r w:rsidRPr="00370648">
        <w:rPr>
          <w:lang w:val="lt-LT"/>
        </w:rPr>
        <w:t>išvardintų</w:t>
      </w:r>
      <w:r w:rsidR="00331191">
        <w:rPr>
          <w:lang w:val="lt-LT"/>
        </w:rPr>
        <w:t> </w:t>
      </w:r>
      <w:r w:rsidRPr="00370648">
        <w:rPr>
          <w:lang w:val="lt-LT"/>
        </w:rPr>
        <w:t>darbų.</w:t>
      </w:r>
      <w:r w:rsidRPr="00370648">
        <w:rPr>
          <w:lang w:val="lt-LT"/>
        </w:rPr>
        <w:br/>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numatoma nupirkti vietinės reikšmės kelių Nr. Tu-44, Nr. Ka-10 ir Nr. P-1 su žvyro danga paprastojo remonto darbus, kurie yra nurodyti pirkimo salygų prieduose „Darbų preliminar</w:t>
      </w:r>
      <w:r w:rsidR="00331191">
        <w:rPr>
          <w:lang w:val="lt-LT"/>
        </w:rPr>
        <w:t>ū</w:t>
      </w:r>
      <w:r w:rsidRPr="00370648">
        <w:rPr>
          <w:lang w:val="lt-LT"/>
        </w:rPr>
        <w:t xml:space="preserve">s kiekiai_kelias Ka-10 ir P-1“ ir "Darbų preliminarus kiekiai_kelias Tu-44" </w:t>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w:t>
      </w:r>
      <w:r w:rsidR="00331191">
        <w:rPr>
          <w:lang w:val="lt-LT"/>
        </w:rPr>
        <w:t> </w:t>
      </w:r>
      <w:r w:rsidRPr="00370648">
        <w:rPr>
          <w:lang w:val="lt-LT"/>
        </w:rPr>
        <w:t>pateikimo</w:t>
      </w:r>
      <w:r w:rsidR="00331191">
        <w:rPr>
          <w:lang w:val="lt-LT"/>
        </w:rPr>
        <w:t> </w:t>
      </w:r>
      <w:r w:rsidRPr="00370648">
        <w:rPr>
          <w:lang w:val="lt-LT"/>
        </w:rPr>
        <w:t>formoje</w:t>
      </w:r>
      <w:r w:rsidR="00B70DC1">
        <w:rPr>
          <w:lang w:val="lt-LT"/>
        </w:rPr>
        <w:t>:</w:t>
      </w:r>
      <w:r w:rsidRPr="00370648">
        <w:rPr>
          <w:lang w:val="lt-LT"/>
        </w:rPr>
        <w:br/>
        <w:t>1. Vietinės reikšmės kelių Nr. Ka-10 Beržiškės-Vozbūniškės ir Nr. P-1 Šarkučių k.-Baltarusijos siena su žvyro</w:t>
      </w:r>
      <w:r w:rsidR="00331191">
        <w:rPr>
          <w:lang w:val="lt-LT"/>
        </w:rPr>
        <w:t> </w:t>
      </w:r>
      <w:r w:rsidRPr="00370648">
        <w:rPr>
          <w:lang w:val="lt-LT"/>
        </w:rPr>
        <w:t>danga</w:t>
      </w:r>
      <w:r w:rsidR="00331191">
        <w:rPr>
          <w:lang w:val="lt-LT"/>
        </w:rPr>
        <w:t> </w:t>
      </w:r>
      <w:r w:rsidRPr="00370648">
        <w:rPr>
          <w:lang w:val="lt-LT"/>
        </w:rPr>
        <w:t>paprastojo</w:t>
      </w:r>
      <w:r w:rsidR="00331191">
        <w:rPr>
          <w:lang w:val="lt-LT"/>
        </w:rPr>
        <w:t> </w:t>
      </w:r>
      <w:r w:rsidRPr="00331191">
        <w:t>remonto</w:t>
      </w:r>
      <w:r w:rsidR="00331191">
        <w:t> </w:t>
      </w:r>
      <w:r w:rsidRPr="00331191">
        <w:t>darbai</w:t>
      </w:r>
      <w:r w:rsidRPr="00370648">
        <w:rPr>
          <w:lang w:val="lt-LT"/>
        </w:rPr>
        <w:t xml:space="preserve">, </w:t>
      </w:r>
      <w:r w:rsidRPr="00370648">
        <w:rPr>
          <w:lang w:val="lt-LT"/>
        </w:rPr>
        <w:br/>
        <w:t xml:space="preserve">2. Vietinės reikšmės kelio Nr. Tu-44 Bygirdai - Pabenė su žvyro danga paprastojo remonto darbai. </w:t>
      </w:r>
      <w:r w:rsidRPr="00370648">
        <w:rPr>
          <w:lang w:val="lt-LT"/>
        </w:rPr>
        <w:tab/>
      </w:r>
      <w:r w:rsidRPr="00370648">
        <w:rPr>
          <w:lang w:val="lt-LT"/>
        </w:rPr>
        <w:br/>
      </w:r>
      <w:r w:rsidRPr="00370648">
        <w:rPr>
          <w:lang w:val="lt-LT"/>
        </w:rPr>
        <w:tab/>
        <w:t>2.3. Pasiūlymas turi būti pateiktas visai siūlomos pirkimo dalies pirkimo sąlygų prieduose „Darbų preliminar</w:t>
      </w:r>
      <w:r w:rsidR="00331191">
        <w:rPr>
          <w:lang w:val="lt-LT"/>
        </w:rPr>
        <w:t>ū</w:t>
      </w:r>
      <w:r w:rsidRPr="00370648">
        <w:rPr>
          <w:lang w:val="lt-LT"/>
        </w:rPr>
        <w:t>s kiekiai_kelias Ka-10 ir P-1“ ir "Darbų preliminar</w:t>
      </w:r>
      <w:r w:rsidR="00331191">
        <w:rPr>
          <w:lang w:val="lt-LT"/>
        </w:rPr>
        <w:t>ū</w:t>
      </w:r>
      <w:r w:rsidRPr="00370648">
        <w:rPr>
          <w:lang w:val="lt-LT"/>
        </w:rPr>
        <w:t>s kiekiai_kelias Tu-44" nurodytai apimčiai, neskaidant jos smulkiau.</w:t>
      </w:r>
      <w:r w:rsidRPr="00370648">
        <w:rPr>
          <w:lang w:val="lt-LT"/>
        </w:rPr>
        <w:tab/>
      </w:r>
      <w:r w:rsidRPr="00370648">
        <w:rPr>
          <w:lang w:val="lt-LT"/>
        </w:rPr>
        <w:br/>
      </w:r>
      <w:r w:rsidRPr="00370648">
        <w:rPr>
          <w:lang w:val="lt-LT"/>
        </w:rPr>
        <w:lastRenderedPageBreak/>
        <w:t xml:space="preserve">        2.4. Reikalavimai pirkimo objektui nurodyti pirkimo sąlygų prieduose „Darbų preliminar</w:t>
      </w:r>
      <w:r w:rsidR="00331191">
        <w:rPr>
          <w:lang w:val="lt-LT"/>
        </w:rPr>
        <w:t>ū</w:t>
      </w:r>
      <w:r w:rsidRPr="00370648">
        <w:rPr>
          <w:lang w:val="lt-LT"/>
        </w:rPr>
        <w:t>s kiekiai_kelias Ka-10 ir P-1“ ir "Darbų preliminar</w:t>
      </w:r>
      <w:r w:rsidR="00331191">
        <w:rPr>
          <w:lang w:val="lt-LT"/>
        </w:rPr>
        <w:t>ū</w:t>
      </w:r>
      <w:r w:rsidRPr="00370648">
        <w:rPr>
          <w:lang w:val="lt-LT"/>
        </w:rPr>
        <w:t>s kiekiai_kelias Tu-44"</w:t>
      </w:r>
      <w:r w:rsidR="00331191">
        <w:rPr>
          <w:lang w:val="lt-LT"/>
        </w:rPr>
        <w:t xml:space="preserve"> </w:t>
      </w:r>
      <w:r w:rsidRPr="00370648">
        <w:rPr>
          <w:lang w:val="lt-LT"/>
        </w:rPr>
        <w:t>ir priede „Viešojo pirkimo sutarties projektas“.</w:t>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2.6.Tiekėjo</w:t>
      </w:r>
      <w:r w:rsidR="00331191">
        <w:rPr>
          <w:lang w:val="lt-LT"/>
        </w:rPr>
        <w:t> </w:t>
      </w:r>
      <w:r w:rsidRPr="00370648">
        <w:rPr>
          <w:lang w:val="lt-LT"/>
        </w:rPr>
        <w:t>įsipareigojimų</w:t>
      </w:r>
      <w:r w:rsidR="00331191">
        <w:rPr>
          <w:lang w:val="lt-LT"/>
        </w:rPr>
        <w:t> </w:t>
      </w:r>
      <w:r w:rsidRPr="00370648">
        <w:rPr>
          <w:lang w:val="lt-LT"/>
        </w:rPr>
        <w:t>įvykdymo</w:t>
      </w:r>
      <w:r w:rsidR="00331191">
        <w:rPr>
          <w:lang w:val="lt-LT"/>
        </w:rPr>
        <w:t> </w:t>
      </w:r>
      <w:r w:rsidRPr="00331191">
        <w:t>vieta</w:t>
      </w:r>
      <w:r w:rsidR="00331191">
        <w:t> </w:t>
      </w:r>
      <w:r w:rsidRPr="00331191">
        <w:t>yra</w:t>
      </w:r>
      <w:r w:rsidR="00331191">
        <w:rPr>
          <w:lang w:val="lt-LT"/>
        </w:rPr>
        <w:t> </w:t>
      </w:r>
      <w:r w:rsidRPr="00370648">
        <w:rPr>
          <w:lang w:val="lt-LT"/>
        </w:rPr>
        <w:t>Šalčininkų</w:t>
      </w:r>
      <w:r w:rsidR="00331191">
        <w:rPr>
          <w:lang w:val="lt-LT"/>
        </w:rPr>
        <w:t> </w:t>
      </w:r>
      <w:r w:rsidRPr="00370648">
        <w:rPr>
          <w:lang w:val="lt-LT"/>
        </w:rPr>
        <w:t>rajonas.</w:t>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952906">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lastRenderedPageBreak/>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užtikrinantis(-ys) dokumentas(-ai).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lastRenderedPageBreak/>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r>
      <w:r w:rsidR="00F52ABA" w:rsidRPr="00370648">
        <w:rPr>
          <w:lang w:val="lt-LT"/>
        </w:rPr>
        <w:t xml:space="preserve">7.1.1. </w:t>
      </w:r>
      <w:r w:rsidR="00F52ABA" w:rsidRPr="00821757">
        <w:rPr>
          <w:lang w:val="lt-LT"/>
        </w:rPr>
        <w:t>Pasiūlymo galiojimo užtikrinimo suma turi būti ne mažesnė kaip:</w:t>
      </w:r>
    </w:p>
    <w:p w14:paraId="7AAFF174" w14:textId="2CDA0CFB" w:rsidR="00F52ABA" w:rsidRPr="00821757" w:rsidRDefault="00F52ABA" w:rsidP="00F52ABA">
      <w:pPr>
        <w:pStyle w:val="Body2"/>
        <w:ind w:firstLine="709"/>
        <w:rPr>
          <w:lang w:val="lt-LT"/>
        </w:rPr>
      </w:pPr>
      <w:r>
        <w:rPr>
          <w:lang w:val="lt-LT"/>
        </w:rPr>
        <w:t>- 1500</w:t>
      </w:r>
      <w:r w:rsidRPr="00821757">
        <w:rPr>
          <w:lang w:val="lt-LT"/>
        </w:rPr>
        <w:t xml:space="preserve"> Eur taikoma pirmai pirkimo daliai;</w:t>
      </w:r>
    </w:p>
    <w:p w14:paraId="4ACEE740" w14:textId="1D4ADF51" w:rsidR="00F52ABA" w:rsidRPr="00821757" w:rsidRDefault="00F52ABA" w:rsidP="00F52ABA">
      <w:pPr>
        <w:pStyle w:val="Body2"/>
        <w:ind w:firstLine="709"/>
        <w:rPr>
          <w:lang w:val="lt-LT"/>
        </w:rPr>
      </w:pPr>
      <w:r>
        <w:rPr>
          <w:lang w:val="lt-LT"/>
        </w:rPr>
        <w:t>- 450</w:t>
      </w:r>
      <w:r w:rsidRPr="00821757">
        <w:rPr>
          <w:lang w:val="lt-LT"/>
        </w:rPr>
        <w:t xml:space="preserve"> Eur taikoma antrai pirkimo daliai;</w:t>
      </w:r>
    </w:p>
    <w:p w14:paraId="0118DA43" w14:textId="77777777" w:rsidR="00B70DC1" w:rsidRDefault="00205AB1" w:rsidP="00205AB1">
      <w:pPr>
        <w:pStyle w:val="Body2"/>
        <w:rPr>
          <w:lang w:val="lt-LT"/>
        </w:rPr>
      </w:pP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 xml:space="preserve">7.1.8. Pasiūlymo galiojimo užtikrinimo trukmė turi būti tokia pat kaip ir pasiūlymo galiojimo trukmė. </w:t>
      </w:r>
      <w:r w:rsidRPr="00370648">
        <w:rPr>
          <w:lang w:val="lt-LT"/>
        </w:rPr>
        <w:lastRenderedPageBreak/>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F52ABA">
        <w:rPr>
          <w:lang w:val="lt-LT"/>
        </w:rPr>
        <w:t> </w:t>
      </w:r>
      <w:r w:rsidRPr="00370648">
        <w:rPr>
          <w:lang w:val="lt-LT"/>
        </w:rPr>
        <w:t>dokumentų</w:t>
      </w:r>
      <w:r w:rsidR="00F52ABA">
        <w:rPr>
          <w:lang w:val="lt-LT"/>
        </w:rPr>
        <w:t> </w:t>
      </w:r>
      <w:r w:rsidRPr="00370648">
        <w:rPr>
          <w:lang w:val="lt-LT"/>
        </w:rPr>
        <w:t>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F52ABA">
        <w:rPr>
          <w:lang w:val="lt-LT"/>
        </w:rPr>
        <w:t> </w:t>
      </w:r>
      <w:r w:rsidRPr="00370648">
        <w:rPr>
          <w:lang w:val="lt-LT"/>
        </w:rPr>
        <w:t>būtų</w:t>
      </w:r>
      <w:r w:rsidR="00F52ABA">
        <w:rPr>
          <w:lang w:val="lt-LT"/>
        </w:rPr>
        <w:t> </w:t>
      </w:r>
      <w:r w:rsidRPr="00370648">
        <w:rPr>
          <w:lang w:val="lt-LT"/>
        </w:rPr>
        <w:t>pritraukusi</w:t>
      </w:r>
      <w:r w:rsidR="00F52ABA">
        <w:rPr>
          <w:lang w:val="lt-LT"/>
        </w:rPr>
        <w:t> </w:t>
      </w:r>
      <w:r w:rsidRPr="00370648">
        <w:rPr>
          <w:lang w:val="lt-LT"/>
        </w:rPr>
        <w:t>daugiau</w:t>
      </w:r>
      <w:r w:rsidR="00F52ABA">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 xml:space="preserve">11.5. Jeigu tiekėjas savo pasiūlyme pateikia reikalaujamų dokumentų tinkamai patvirtintas kopijas, perkančioji organizacija turi teisę prašyti tiekėjo, kad jis pirkimo komisijai parodytų atitinkamų dokumentų </w:t>
      </w:r>
      <w:r w:rsidRPr="00370648">
        <w:rPr>
          <w:lang w:val="lt-LT"/>
        </w:rPr>
        <w:lastRenderedPageBreak/>
        <w:t>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000121" w:rsidRPr="00370648">
        <w:rPr>
          <w:lang w:val="lt-LT"/>
        </w:rPr>
        <w:t>12. ELEKTRONINIS AUKCIONAS</w:t>
      </w:r>
      <w:r w:rsidR="00000121" w:rsidRPr="00370648">
        <w:rPr>
          <w:lang w:val="lt-LT"/>
        </w:rPr>
        <w:tab/>
      </w:r>
    </w:p>
    <w:p w14:paraId="39DFE4DF" w14:textId="04574B4E" w:rsidR="00205AB1" w:rsidRPr="00370648" w:rsidRDefault="00000121" w:rsidP="00205AB1">
      <w:pPr>
        <w:pStyle w:val="Body2"/>
        <w:rPr>
          <w:lang w:val="lt-LT"/>
        </w:rPr>
      </w:pPr>
      <w:r w:rsidRPr="00370648">
        <w:rPr>
          <w:lang w:val="lt-LT"/>
        </w:rPr>
        <w:br/>
      </w:r>
      <w:r w:rsidRPr="00370648">
        <w:rPr>
          <w:lang w:val="lt-LT"/>
        </w:rPr>
        <w:tab/>
      </w:r>
      <w:r>
        <w:rPr>
          <w:lang w:val="lt-LT"/>
        </w:rPr>
        <w:t>12.1. </w:t>
      </w:r>
      <w:r w:rsidRPr="00DA48AA">
        <w:rPr>
          <w:sz w:val="24"/>
          <w:szCs w:val="24"/>
          <w:lang w:val="lt-LT"/>
        </w:rPr>
        <w:t>Elektroninis</w:t>
      </w:r>
      <w:r>
        <w:rPr>
          <w:sz w:val="24"/>
          <w:szCs w:val="24"/>
          <w:lang w:val="lt-LT"/>
        </w:rPr>
        <w:t> </w:t>
      </w:r>
      <w:r w:rsidRPr="00DA48AA">
        <w:rPr>
          <w:sz w:val="24"/>
          <w:szCs w:val="24"/>
          <w:lang w:val="lt-LT"/>
        </w:rPr>
        <w:t>aukcionas</w:t>
      </w:r>
      <w:r>
        <w:rPr>
          <w:sz w:val="24"/>
          <w:szCs w:val="24"/>
          <w:lang w:val="lt-LT"/>
        </w:rPr>
        <w:t> </w:t>
      </w:r>
      <w:r w:rsidRPr="00DA48AA">
        <w:rPr>
          <w:sz w:val="24"/>
          <w:szCs w:val="24"/>
          <w:lang w:val="lt-LT"/>
        </w:rPr>
        <w:t>nerengimas.</w:t>
      </w:r>
      <w:r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lastRenderedPageBreak/>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16.1. Tiekėjas, norėdamas iki pirkimo sutarties ar preliminariosios sutarties sudarymo teisme ginčyti perkančiosios organizacijos sprendimus ar veiksmus, pirmiausia raštu (elektroninėmis priemonėmis arba pasirašytinai per pašto paslaugos teikėją ar kitą tinkamą vežėją) turi pateikti pretenziją perkančiajai </w:t>
      </w:r>
      <w:r w:rsidR="00205AB1" w:rsidRPr="00370648">
        <w:rPr>
          <w:lang w:val="lt-LT"/>
        </w:rPr>
        <w:lastRenderedPageBreak/>
        <w:t>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lastRenderedPageBreak/>
        <w:tab/>
        <w:t>17.2. Jei vienas tiekėjas yra pripažintas laimėjusiu daugiau, kaip vienoje pirkimo dalyje, gali būti rengiama bendra pirkimo sutartis visoms ar kelioms laimėtoms pirkimo dalims, atsižvelgiant pirkimo procedūrų įvykdymo laiką.</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w:t>
      </w:r>
      <w:r w:rsidR="009A6FB0">
        <w:rPr>
          <w:lang w:val="lt-LT"/>
        </w:rPr>
        <w:t> </w:t>
      </w:r>
      <w:r w:rsidR="009A6FB0" w:rsidRPr="00370648">
        <w:rPr>
          <w:lang w:val="lt-LT"/>
        </w:rPr>
        <w:t>Darbų</w:t>
      </w:r>
      <w:r w:rsidR="009A6FB0">
        <w:rPr>
          <w:lang w:val="lt-LT"/>
        </w:rPr>
        <w:t> </w:t>
      </w:r>
      <w:r w:rsidR="009A6FB0" w:rsidRPr="00370648">
        <w:rPr>
          <w:lang w:val="lt-LT"/>
        </w:rPr>
        <w:t>preliminarūs</w:t>
      </w:r>
      <w:r w:rsidR="009A6FB0">
        <w:rPr>
          <w:lang w:val="lt-LT"/>
        </w:rPr>
        <w:t> </w:t>
      </w:r>
      <w:r w:rsidR="009A6FB0" w:rsidRPr="00370648">
        <w:rPr>
          <w:lang w:val="lt-LT"/>
        </w:rPr>
        <w:t>kiekiai.</w:t>
      </w:r>
      <w:r w:rsidR="00205AB1" w:rsidRPr="00370648">
        <w:rPr>
          <w:lang w:val="lt-LT"/>
        </w:rPr>
        <w:br/>
        <w:t xml:space="preserve">        </w:t>
      </w:r>
      <w:r w:rsidR="00205AB1" w:rsidRPr="00370648">
        <w:rPr>
          <w:lang w:val="lt-LT"/>
        </w:rPr>
        <w:tab/>
        <w:t>19.1.3. Pasiūlymo forma.</w:t>
      </w:r>
      <w:r w:rsidR="00205AB1" w:rsidRPr="00370648">
        <w:rPr>
          <w:lang w:val="lt-LT"/>
        </w:rPr>
        <w:tab/>
      </w:r>
      <w:r w:rsidR="00205AB1" w:rsidRPr="00370648">
        <w:rPr>
          <w:lang w:val="lt-LT"/>
        </w:rPr>
        <w:br/>
      </w:r>
      <w:r w:rsidR="00205AB1" w:rsidRPr="00370648">
        <w:rPr>
          <w:lang w:val="lt-LT"/>
        </w:rPr>
        <w:tab/>
        <w:t>19.1.4. Viešojo pirkimo sutarties projektas.</w:t>
      </w:r>
      <w:r w:rsidR="00205AB1" w:rsidRPr="00370648">
        <w:rPr>
          <w:lang w:val="lt-LT"/>
        </w:rPr>
        <w:tab/>
      </w:r>
      <w:r w:rsidR="00205AB1" w:rsidRPr="00370648">
        <w:rPr>
          <w:lang w:val="lt-LT"/>
        </w:rPr>
        <w:br/>
      </w:r>
      <w:r w:rsidR="00205AB1" w:rsidRPr="00370648">
        <w:rPr>
          <w:lang w:val="lt-LT"/>
        </w:rPr>
        <w:tab/>
        <w:t>19.1.5. Europos bendrasis viešųjų pirkimų dokumentas (EBVPD) forma.</w:t>
      </w:r>
      <w:r w:rsidR="00205AB1" w:rsidRPr="00370648">
        <w:rPr>
          <w:lang w:val="lt-LT"/>
        </w:rPr>
        <w:tab/>
      </w:r>
      <w:r w:rsidR="00205AB1" w:rsidRPr="00370648">
        <w:rPr>
          <w:lang w:val="lt-LT"/>
        </w:rPr>
        <w:br/>
      </w:r>
      <w:r w:rsidR="00205AB1" w:rsidRPr="00370648">
        <w:rPr>
          <w:lang w:val="lt-LT"/>
        </w:rPr>
        <w:tab/>
        <w:t>19.1.6.</w:t>
      </w:r>
      <w:r w:rsidR="009A6FB0">
        <w:rPr>
          <w:lang w:val="lt-LT"/>
        </w:rPr>
        <w:t> Pašalinimo pagrindai</w:t>
      </w:r>
      <w:r w:rsidR="00205AB1" w:rsidRPr="00370648">
        <w:rPr>
          <w:lang w:val="lt-LT"/>
        </w:rPr>
        <w:t>.</w:t>
      </w:r>
      <w:r w:rsidR="00205AB1" w:rsidRPr="00370648">
        <w:rPr>
          <w:lang w:val="lt-LT"/>
        </w:rPr>
        <w:br/>
        <w:t xml:space="preserve">        </w:t>
      </w:r>
      <w:r w:rsidR="009A6FB0">
        <w:rPr>
          <w:lang w:val="lt-LT"/>
        </w:rPr>
        <w:t xml:space="preserve">     </w:t>
      </w:r>
      <w:r w:rsidR="00205AB1" w:rsidRPr="00370648">
        <w:rPr>
          <w:lang w:val="lt-LT"/>
        </w:rPr>
        <w:t>19.1.7.</w:t>
      </w:r>
      <w:r w:rsidR="009A6FB0">
        <w:rPr>
          <w:lang w:val="lt-LT"/>
        </w:rPr>
        <w:t> Preliminarios kelių schemos.</w:t>
      </w:r>
      <w:r w:rsidR="00205AB1" w:rsidRPr="00370648">
        <w:rPr>
          <w:lang w:val="lt-LT"/>
        </w:rPr>
        <w:br/>
        <w:t xml:space="preserve">        </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C1541" w14:textId="77777777" w:rsidR="00D16F1E" w:rsidRDefault="00D16F1E">
      <w:r>
        <w:separator/>
      </w:r>
    </w:p>
  </w:endnote>
  <w:endnote w:type="continuationSeparator" w:id="0">
    <w:p w14:paraId="65AC9848" w14:textId="77777777" w:rsidR="00D16F1E" w:rsidRDefault="00D1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60B8D" w:rsidRDefault="00660B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60B8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60B8D" w:rsidRDefault="00660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EE0A7" w14:textId="77777777" w:rsidR="00D16F1E" w:rsidRDefault="00D16F1E">
      <w:r>
        <w:separator/>
      </w:r>
    </w:p>
  </w:footnote>
  <w:footnote w:type="continuationSeparator" w:id="0">
    <w:p w14:paraId="7DE8083D" w14:textId="77777777" w:rsidR="00D16F1E" w:rsidRDefault="00D16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60B8D" w:rsidRDefault="00660B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60B8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60B8D" w:rsidRDefault="00660B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121"/>
    <w:rsid w:val="001125E3"/>
    <w:rsid w:val="00176891"/>
    <w:rsid w:val="00205AB1"/>
    <w:rsid w:val="002F639F"/>
    <w:rsid w:val="00331191"/>
    <w:rsid w:val="004A43A1"/>
    <w:rsid w:val="004B42AA"/>
    <w:rsid w:val="005E5855"/>
    <w:rsid w:val="00660B8D"/>
    <w:rsid w:val="007C39A3"/>
    <w:rsid w:val="00891E48"/>
    <w:rsid w:val="00952906"/>
    <w:rsid w:val="0099639A"/>
    <w:rsid w:val="009A6FB0"/>
    <w:rsid w:val="00A775F3"/>
    <w:rsid w:val="00B70DC1"/>
    <w:rsid w:val="00D16F1E"/>
    <w:rsid w:val="00F52A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31191"/>
    <w:rPr>
      <w:color w:val="0563C1" w:themeColor="hyperlink"/>
      <w:u w:val="single"/>
    </w:rPr>
  </w:style>
  <w:style w:type="character" w:styleId="Neapdorotaspaminjimas">
    <w:name w:val="Unresolved Mention"/>
    <w:basedOn w:val="Numatytasispastraiposriftas"/>
    <w:uiPriority w:val="99"/>
    <w:semiHidden/>
    <w:unhideWhenUsed/>
    <w:rsid w:val="00331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elena.zdanovic@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11</Pages>
  <Words>29584</Words>
  <Characters>16864</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6</cp:revision>
  <dcterms:created xsi:type="dcterms:W3CDTF">2021-02-08T14:42:00Z</dcterms:created>
  <dcterms:modified xsi:type="dcterms:W3CDTF">2025-06-12T10:42:00Z</dcterms:modified>
</cp:coreProperties>
</file>