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1AF628A2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CD3C39" w:rsidRPr="00CD3C39">
        <w:rPr>
          <w:rFonts w:ascii="Calibri" w:hAnsi="Calibri" w:cs="Calibri"/>
          <w:b/>
          <w:bCs/>
          <w:szCs w:val="24"/>
        </w:rPr>
        <w:t>SMULKIAVAISIŲ POMIDORŲ, CUKINIJŲ, MOLIŪGŲ, SALOTŲ, KITŲ ŠVIEŽIŲ DARŽOVIŲ IR AVOKADŲ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39EC1407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proofErr w:type="spellStart"/>
      <w:r w:rsidR="00CD3C39" w:rsidRPr="00962F7C">
        <w:rPr>
          <w:rFonts w:ascii="Calibri" w:hAnsi="Calibri" w:cs="Calibri"/>
        </w:rPr>
        <w:t>smulkiavaisių</w:t>
      </w:r>
      <w:proofErr w:type="spellEnd"/>
      <w:r w:rsidR="00CD3C39" w:rsidRPr="00962F7C">
        <w:rPr>
          <w:rFonts w:ascii="Calibri" w:hAnsi="Calibri" w:cs="Calibri"/>
        </w:rPr>
        <w:t xml:space="preserve"> pomidorų, cukinijų, moliūgų, salotų, kitų šviežių daržovių ir avokadų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A8D1E26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06</w:t>
      </w:r>
      <w:r w:rsidR="009F2E69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25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 xml:space="preserve">, skelbiama ar perduodama tretiesiems </w:t>
      </w:r>
      <w:r w:rsidR="00BD47EE" w:rsidRPr="00194C25">
        <w:rPr>
          <w:rFonts w:asciiTheme="minorHAnsi" w:hAnsiTheme="minorHAnsi" w:cstheme="minorHAnsi"/>
          <w:lang w:val="lt-LT"/>
        </w:rPr>
        <w:lastRenderedPageBreak/>
        <w:t>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23CB3F7E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D7A2" w14:textId="2F5E6A43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2344" w14:textId="228C2F12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Kokiais vienetais (kilogramais ar vienetais) apskaitomi avokadai pagal jūsų patirtį prekyboje ar tiekime?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121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44B86AE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49FA" w14:textId="17C5AE1F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C70D" w14:textId="324C34D9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Ar</w:t>
            </w:r>
            <w:r>
              <w:rPr>
                <w:rFonts w:asciiTheme="minorHAnsi" w:hAnsiTheme="minorHAnsi" w:cstheme="minorHAnsi"/>
              </w:rPr>
              <w:t>,</w:t>
            </w:r>
            <w:r w:rsidRPr="00CD3C39">
              <w:rPr>
                <w:rFonts w:asciiTheme="minorHAnsi" w:hAnsiTheme="minorHAnsi" w:cstheme="minorHAnsi"/>
              </w:rPr>
              <w:t xml:space="preserve"> jūsų nuomone</w:t>
            </w:r>
            <w:r>
              <w:rPr>
                <w:rFonts w:asciiTheme="minorHAnsi" w:hAnsiTheme="minorHAnsi" w:cstheme="minorHAnsi"/>
              </w:rPr>
              <w:t>,</w:t>
            </w:r>
            <w:r w:rsidRPr="00CD3C39">
              <w:rPr>
                <w:rFonts w:asciiTheme="minorHAnsi" w:hAnsiTheme="minorHAnsi" w:cstheme="minorHAnsi"/>
              </w:rPr>
              <w:t xml:space="preserve"> preliminariosios sutarties prieduose nurodytas avokadų preliminarus kiekis turėtų būti nurodytas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FF49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D3C39" w:rsidRPr="00194C25" w14:paraId="7B0A8E1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8276" w14:textId="1A161BCE" w:rsidR="00CD3C39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A9FC" w14:textId="05E15568" w:rsidR="00CD3C39" w:rsidRPr="00194C25" w:rsidRDefault="00CD3C39" w:rsidP="00AC6D4A">
            <w:pPr>
              <w:jc w:val="left"/>
              <w:rPr>
                <w:rFonts w:asciiTheme="minorHAnsi" w:hAnsiTheme="minorHAnsi" w:cstheme="minorHAnsi"/>
              </w:rPr>
            </w:pPr>
            <w:r w:rsidRPr="00CD3C39">
              <w:rPr>
                <w:rFonts w:asciiTheme="minorHAnsi" w:hAnsiTheme="minorHAnsi" w:cstheme="minorHAnsi"/>
              </w:rPr>
              <w:t>Atsižvelgiant į tiekimo grandinę ir kainodaros praktiką, ar avokadų užsakymai turėtų būti teikiami kilogramais ar vienetais?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61A" w14:textId="77777777" w:rsidR="00CD3C39" w:rsidRPr="00194C25" w:rsidRDefault="00CD3C39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67A60068" w:rsidR="00940E42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5762BB53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CD3C39">
              <w:rPr>
                <w:rFonts w:asciiTheme="minorHAnsi" w:hAnsiTheme="minorHAnsi" w:cstheme="minorHAnsi"/>
              </w:rPr>
              <w:t>maisto produktus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20B9617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D6F59BA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29DC2236" w:rsidR="00F965A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9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06989DC9" w:rsidR="00E64024" w:rsidRPr="00194C25" w:rsidRDefault="00CD3C39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10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lastRenderedPageBreak/>
              <w:t>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3050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15</cp:revision>
  <cp:lastPrinted>2024-11-29T09:44:00Z</cp:lastPrinted>
  <dcterms:created xsi:type="dcterms:W3CDTF">2023-05-09T10:27:00Z</dcterms:created>
  <dcterms:modified xsi:type="dcterms:W3CDTF">2025-06-20T06:11:00Z</dcterms:modified>
</cp:coreProperties>
</file>