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7A7103E1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35169D">
        <w:rPr>
          <w:rFonts w:ascii="Calibri" w:hAnsi="Calibri" w:cs="Calibri"/>
          <w:b/>
          <w:bCs/>
          <w:szCs w:val="24"/>
        </w:rPr>
        <w:t>ŠVIEŽIŲ VAISIŲ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60CAB87E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35169D">
        <w:rPr>
          <w:rFonts w:ascii="Calibri" w:hAnsi="Calibri" w:cs="Calibri"/>
        </w:rPr>
        <w:t>šviežių vaisių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6A8D1E26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CD3C39">
        <w:rPr>
          <w:rFonts w:asciiTheme="minorHAnsi" w:hAnsiTheme="minorHAnsi" w:cstheme="minorHAnsi"/>
          <w:b/>
        </w:rPr>
        <w:t>06</w:t>
      </w:r>
      <w:r w:rsidR="009F2E69" w:rsidRPr="00194C25">
        <w:rPr>
          <w:rFonts w:asciiTheme="minorHAnsi" w:hAnsiTheme="minorHAnsi" w:cstheme="minorHAnsi"/>
          <w:b/>
        </w:rPr>
        <w:t>-</w:t>
      </w:r>
      <w:r w:rsidR="00CD3C39">
        <w:rPr>
          <w:rFonts w:asciiTheme="minorHAnsi" w:hAnsiTheme="minorHAnsi" w:cstheme="minorHAnsi"/>
          <w:b/>
        </w:rPr>
        <w:t>25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64CFC27B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35169D">
              <w:rPr>
                <w:rFonts w:asciiTheme="minorHAnsi" w:hAnsiTheme="minorHAnsi" w:cstheme="minorHAnsi"/>
              </w:rPr>
              <w:t>vaisius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16</cp:revision>
  <cp:lastPrinted>2024-11-29T09:44:00Z</cp:lastPrinted>
  <dcterms:created xsi:type="dcterms:W3CDTF">2023-05-09T10:27:00Z</dcterms:created>
  <dcterms:modified xsi:type="dcterms:W3CDTF">2025-06-20T07:31:00Z</dcterms:modified>
</cp:coreProperties>
</file>