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F0E8E" w14:textId="4109330B" w:rsidR="00401E2F" w:rsidRPr="005720D2" w:rsidRDefault="005720D2" w:rsidP="005720D2">
      <w:pPr>
        <w:ind w:left="720" w:hanging="360"/>
        <w:jc w:val="right"/>
        <w:rPr>
          <w:rFonts w:asciiTheme="majorBidi" w:hAnsiTheme="majorBidi" w:cstheme="majorBidi"/>
        </w:rPr>
      </w:pPr>
      <w:r w:rsidRPr="005720D2">
        <w:rPr>
          <w:rFonts w:asciiTheme="majorBidi" w:hAnsiTheme="majorBidi" w:cstheme="majorBidi"/>
        </w:rPr>
        <w:t xml:space="preserve">Pirkimo sąlygų 2 priedas </w:t>
      </w:r>
    </w:p>
    <w:p w14:paraId="17FC4028" w14:textId="40E53C6D" w:rsidR="00166BA5" w:rsidRPr="00166BA5" w:rsidRDefault="00166BA5" w:rsidP="00166BA5">
      <w:pPr>
        <w:pStyle w:val="prastasiniatinklio"/>
        <w:spacing w:line="288" w:lineRule="auto"/>
        <w:jc w:val="center"/>
        <w:rPr>
          <w:b/>
          <w:bCs/>
        </w:rPr>
      </w:pPr>
      <w:bookmarkStart w:id="0" w:name="_Hlk138022087"/>
      <w:bookmarkStart w:id="1" w:name="_Hlk147823985"/>
      <w:bookmarkStart w:id="2" w:name="_Hlk174970933"/>
      <w:r>
        <w:rPr>
          <w:rFonts w:eastAsia="Times New Roman"/>
          <w:b/>
          <w:caps/>
          <w:noProof/>
          <w:lang w:eastAsia="en-US"/>
        </w:rPr>
        <w:t xml:space="preserve">PADELIO TENISO MASTAIČIUOSE RANGOS DARBAI SU SUPAPRASTINTO TECHNINIO DARBO PROJEKTO PARENGIMU </w:t>
      </w:r>
      <w:bookmarkEnd w:id="0"/>
      <w:r w:rsidRPr="00CD586D">
        <w:rPr>
          <w:rFonts w:eastAsia="Calibri"/>
          <w:b/>
          <w:caps/>
          <w:noProof/>
          <w:lang w:eastAsia="en-US"/>
        </w:rPr>
        <w:t>PIRKIMAS</w:t>
      </w:r>
      <w:bookmarkEnd w:id="1"/>
      <w:bookmarkEnd w:id="2"/>
    </w:p>
    <w:p w14:paraId="1B8666B2" w14:textId="4707F985" w:rsidR="00166BA5" w:rsidRPr="00166BA5" w:rsidRDefault="00166BA5" w:rsidP="00166BA5">
      <w:pPr>
        <w:jc w:val="center"/>
        <w:rPr>
          <w:rFonts w:asciiTheme="majorBidi" w:hAnsiTheme="majorBidi" w:cstheme="majorBidi"/>
        </w:rPr>
      </w:pPr>
      <w:r w:rsidRPr="00166BA5">
        <w:rPr>
          <w:rFonts w:asciiTheme="majorBidi" w:hAnsiTheme="majorBidi" w:cstheme="majorBidi"/>
        </w:rPr>
        <w:t>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238"/>
        <w:gridCol w:w="7154"/>
      </w:tblGrid>
      <w:tr w:rsidR="00630933" w:rsidRPr="00166BA5" w14:paraId="4FF37CEB" w14:textId="77777777" w:rsidTr="00166BA5">
        <w:tc>
          <w:tcPr>
            <w:tcW w:w="421" w:type="dxa"/>
          </w:tcPr>
          <w:p w14:paraId="581B6AC5" w14:textId="3B3D34B3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6BA5">
              <w:rPr>
                <w:rFonts w:asciiTheme="majorBidi" w:hAnsiTheme="majorBidi" w:cstheme="majorBidi"/>
                <w:b/>
                <w:bCs/>
              </w:rPr>
              <w:t>Eil</w:t>
            </w:r>
            <w:r w:rsidR="00166BA5" w:rsidRPr="00166BA5">
              <w:rPr>
                <w:rFonts w:asciiTheme="majorBidi" w:hAnsiTheme="majorBidi" w:cstheme="majorBidi"/>
                <w:b/>
                <w:bCs/>
              </w:rPr>
              <w:t>.</w:t>
            </w:r>
            <w:r w:rsidRPr="00166BA5">
              <w:rPr>
                <w:rFonts w:asciiTheme="majorBidi" w:hAnsiTheme="majorBidi" w:cstheme="majorBidi"/>
                <w:b/>
                <w:bCs/>
              </w:rPr>
              <w:t xml:space="preserve"> Nr</w:t>
            </w:r>
            <w:r w:rsidR="00166BA5" w:rsidRPr="00166BA5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2251" w:type="dxa"/>
          </w:tcPr>
          <w:p w14:paraId="2EDBDF16" w14:textId="77777777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6BA5">
              <w:rPr>
                <w:rFonts w:asciiTheme="majorBidi" w:hAnsiTheme="majorBidi" w:cstheme="majorBidi"/>
                <w:b/>
                <w:bCs/>
              </w:rPr>
              <w:t>Pavadinimas</w:t>
            </w:r>
          </w:p>
        </w:tc>
        <w:tc>
          <w:tcPr>
            <w:tcW w:w="7290" w:type="dxa"/>
          </w:tcPr>
          <w:p w14:paraId="440A0876" w14:textId="77777777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6BA5">
              <w:rPr>
                <w:rFonts w:asciiTheme="majorBidi" w:hAnsiTheme="majorBidi" w:cstheme="majorBidi"/>
                <w:b/>
                <w:bCs/>
              </w:rPr>
              <w:t>Reikalavimai</w:t>
            </w:r>
          </w:p>
        </w:tc>
      </w:tr>
      <w:tr w:rsidR="00630933" w:rsidRPr="00166BA5" w14:paraId="2B2E4197" w14:textId="77777777" w:rsidTr="00166BA5">
        <w:tc>
          <w:tcPr>
            <w:tcW w:w="421" w:type="dxa"/>
          </w:tcPr>
          <w:p w14:paraId="4B0C2C58" w14:textId="361B9716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>1</w:t>
            </w:r>
            <w:r w:rsidR="00166BA5" w:rsidRPr="00166BA5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51" w:type="dxa"/>
          </w:tcPr>
          <w:p w14:paraId="2D0E182B" w14:textId="77777777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>Bendrastatybiniai darbai</w:t>
            </w:r>
          </w:p>
        </w:tc>
        <w:tc>
          <w:tcPr>
            <w:tcW w:w="7290" w:type="dxa"/>
          </w:tcPr>
          <w:p w14:paraId="10C1E830" w14:textId="77777777" w:rsidR="00630933" w:rsidRPr="00166BA5" w:rsidRDefault="00630933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 xml:space="preserve">Grunto kasimas, pervežimas </w:t>
            </w:r>
          </w:p>
          <w:p w14:paraId="2680FEC3" w14:textId="144538F9" w:rsidR="00664CA3" w:rsidRPr="00166BA5" w:rsidRDefault="00664CA3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>Įrengti padelio aikštelės drenažą</w:t>
            </w:r>
          </w:p>
          <w:p w14:paraId="79F5469C" w14:textId="77777777" w:rsidR="00630933" w:rsidRPr="00166BA5" w:rsidRDefault="00630933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>Sąnkasos įrengimas – lyginimas, tankinimas, geotekstilės klojimas</w:t>
            </w:r>
          </w:p>
          <w:p w14:paraId="51A2D252" w14:textId="36548969" w:rsidR="00630933" w:rsidRPr="00970AD4" w:rsidRDefault="00630933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  <w:color w:val="222222"/>
              </w:rPr>
              <w:t xml:space="preserve">Padel korto pamatas, </w:t>
            </w:r>
            <w:r w:rsidR="00970AD4">
              <w:rPr>
                <w:rFonts w:asciiTheme="majorBidi" w:hAnsiTheme="majorBidi" w:cstheme="majorBidi"/>
                <w:color w:val="222222"/>
              </w:rPr>
              <w:t xml:space="preserve">ne mažiau </w:t>
            </w:r>
            <w:r w:rsidRPr="00166BA5">
              <w:rPr>
                <w:rFonts w:asciiTheme="majorBidi" w:hAnsiTheme="majorBidi" w:cstheme="majorBidi"/>
                <w:color w:val="222222"/>
              </w:rPr>
              <w:t xml:space="preserve">40x40 cm armuotas betonas, išorės dydis </w:t>
            </w:r>
            <w:r w:rsidR="00970AD4">
              <w:rPr>
                <w:rFonts w:asciiTheme="majorBidi" w:hAnsiTheme="majorBidi" w:cstheme="majorBidi"/>
                <w:color w:val="222222"/>
              </w:rPr>
              <w:t xml:space="preserve">ne mažesnis </w:t>
            </w:r>
            <w:r w:rsidRPr="00166BA5">
              <w:rPr>
                <w:rFonts w:asciiTheme="majorBidi" w:hAnsiTheme="majorBidi" w:cstheme="majorBidi"/>
                <w:color w:val="222222"/>
              </w:rPr>
              <w:t>20.83x10.86 m</w:t>
            </w:r>
          </w:p>
          <w:p w14:paraId="0F77E5C3" w14:textId="559BE10F" w:rsidR="00970AD4" w:rsidRPr="00970AD4" w:rsidRDefault="00970AD4" w:rsidP="00970AD4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970AD4">
              <w:rPr>
                <w:rFonts w:asciiTheme="majorBidi" w:hAnsiTheme="majorBidi" w:cstheme="majorBidi"/>
              </w:rPr>
              <w:t xml:space="preserve">Pirmo sluoksnio dangos įrengimas išklojant 16-32 mm frakcijos skaldą </w:t>
            </w:r>
            <w:r>
              <w:rPr>
                <w:rFonts w:asciiTheme="majorBidi" w:hAnsiTheme="majorBidi" w:cstheme="majorBidi"/>
              </w:rPr>
              <w:t xml:space="preserve">ne mažiau </w:t>
            </w:r>
            <w:r w:rsidRPr="00970AD4">
              <w:rPr>
                <w:rFonts w:asciiTheme="majorBidi" w:hAnsiTheme="majorBidi" w:cstheme="majorBidi"/>
              </w:rPr>
              <w:t>50 cm. storio ir ją sutankinant su vibroplūktuvu.</w:t>
            </w:r>
          </w:p>
          <w:p w14:paraId="682DEA81" w14:textId="1497CE8F" w:rsidR="00970AD4" w:rsidRPr="00970AD4" w:rsidRDefault="00970AD4" w:rsidP="00970AD4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970AD4">
              <w:rPr>
                <w:rFonts w:asciiTheme="majorBidi" w:hAnsiTheme="majorBidi" w:cstheme="majorBidi"/>
              </w:rPr>
              <w:t>Vidurinio sluoksnio dangos įrengimas išklojant 4-16 mm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70AD4">
              <w:rPr>
                <w:rFonts w:asciiTheme="majorBidi" w:hAnsiTheme="majorBidi" w:cstheme="majorBidi"/>
              </w:rPr>
              <w:t xml:space="preserve">frakcijos skalda. Sluoksnio storis </w:t>
            </w:r>
            <w:r>
              <w:rPr>
                <w:rFonts w:asciiTheme="majorBidi" w:hAnsiTheme="majorBidi" w:cstheme="majorBidi"/>
              </w:rPr>
              <w:t xml:space="preserve">ne mažiau kaip </w:t>
            </w:r>
            <w:r w:rsidRPr="00970AD4">
              <w:rPr>
                <w:rFonts w:asciiTheme="majorBidi" w:hAnsiTheme="majorBidi" w:cstheme="majorBidi"/>
              </w:rPr>
              <w:t>2 cm.</w:t>
            </w:r>
          </w:p>
          <w:p w14:paraId="6E6B732C" w14:textId="29AC5562" w:rsidR="00630933" w:rsidRPr="00166BA5" w:rsidRDefault="00630933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  <w:color w:val="222222"/>
              </w:rPr>
              <w:t>Padel dangai įreng</w:t>
            </w:r>
            <w:r w:rsidR="00970AD4">
              <w:rPr>
                <w:rFonts w:asciiTheme="majorBidi" w:hAnsiTheme="majorBidi" w:cstheme="majorBidi"/>
                <w:color w:val="222222"/>
              </w:rPr>
              <w:t>ti ne mažiau</w:t>
            </w:r>
            <w:r w:rsidRPr="00166BA5">
              <w:rPr>
                <w:rFonts w:asciiTheme="majorBidi" w:hAnsiTheme="majorBidi" w:cstheme="majorBidi"/>
                <w:color w:val="222222"/>
              </w:rPr>
              <w:t xml:space="preserve"> 8 cm smėlio-cemento mišino (smėlbetonio) </w:t>
            </w:r>
            <w:r w:rsidR="00970AD4">
              <w:rPr>
                <w:rFonts w:asciiTheme="majorBidi" w:hAnsiTheme="majorBidi" w:cstheme="majorBidi"/>
                <w:color w:val="222222"/>
              </w:rPr>
              <w:t xml:space="preserve">kietą </w:t>
            </w:r>
            <w:r w:rsidRPr="00166BA5">
              <w:rPr>
                <w:rFonts w:asciiTheme="majorBidi" w:hAnsiTheme="majorBidi" w:cstheme="majorBidi"/>
                <w:color w:val="222222"/>
              </w:rPr>
              <w:t>pagrind</w:t>
            </w:r>
            <w:r w:rsidR="00970AD4">
              <w:rPr>
                <w:rFonts w:asciiTheme="majorBidi" w:hAnsiTheme="majorBidi" w:cstheme="majorBidi"/>
                <w:color w:val="222222"/>
              </w:rPr>
              <w:t>ą,</w:t>
            </w:r>
            <w:r w:rsidRPr="00166BA5">
              <w:rPr>
                <w:rFonts w:asciiTheme="majorBidi" w:hAnsiTheme="majorBidi" w:cstheme="majorBidi"/>
                <w:color w:val="222222"/>
              </w:rPr>
              <w:t xml:space="preserve"> armuot</w:t>
            </w:r>
            <w:r w:rsidR="00970AD4">
              <w:rPr>
                <w:rFonts w:asciiTheme="majorBidi" w:hAnsiTheme="majorBidi" w:cstheme="majorBidi"/>
                <w:color w:val="222222"/>
              </w:rPr>
              <w:t xml:space="preserve">ą ne mažiau </w:t>
            </w:r>
            <w:r w:rsidRPr="00166BA5">
              <w:rPr>
                <w:rFonts w:asciiTheme="majorBidi" w:hAnsiTheme="majorBidi" w:cstheme="majorBidi"/>
                <w:color w:val="222222"/>
              </w:rPr>
              <w:t>3 mm armavimo tinklu ir plastikine fibra. Pagrindo nuolydžiai formuojami voko forma su 0.6 proc</w:t>
            </w:r>
            <w:r w:rsidR="008C714B">
              <w:rPr>
                <w:rFonts w:asciiTheme="majorBidi" w:hAnsiTheme="majorBidi" w:cstheme="majorBidi"/>
                <w:color w:val="222222"/>
              </w:rPr>
              <w:t>.</w:t>
            </w:r>
            <w:r w:rsidRPr="00166BA5">
              <w:rPr>
                <w:rFonts w:asciiTheme="majorBidi" w:hAnsiTheme="majorBidi" w:cstheme="majorBidi"/>
                <w:color w:val="222222"/>
              </w:rPr>
              <w:t xml:space="preserve"> nuolydžiu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(paklaida +- 0,5 proc.)</w:t>
            </w:r>
          </w:p>
        </w:tc>
      </w:tr>
      <w:tr w:rsidR="00630933" w:rsidRPr="00D30F58" w14:paraId="2332CF54" w14:textId="77777777" w:rsidTr="00166BA5">
        <w:tc>
          <w:tcPr>
            <w:tcW w:w="421" w:type="dxa"/>
          </w:tcPr>
          <w:p w14:paraId="28971932" w14:textId="5B7FFB96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2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51" w:type="dxa"/>
          </w:tcPr>
          <w:p w14:paraId="47AE56C0" w14:textId="77777777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Padel konstrukcijos</w:t>
            </w:r>
          </w:p>
        </w:tc>
        <w:tc>
          <w:tcPr>
            <w:tcW w:w="7290" w:type="dxa"/>
          </w:tcPr>
          <w:p w14:paraId="0642D773" w14:textId="11683DFF" w:rsidR="001A27C3" w:rsidRPr="00D30F58" w:rsidRDefault="001A27C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korto dydis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ne mažesnis </w:t>
            </w:r>
            <w:r w:rsidRPr="00D30F58">
              <w:rPr>
                <w:rFonts w:asciiTheme="majorBidi" w:hAnsiTheme="majorBidi" w:cstheme="majorBidi"/>
                <w:color w:val="222222"/>
              </w:rPr>
              <w:t>20.03x10.06</w:t>
            </w:r>
            <w:r w:rsidR="00A73945">
              <w:rPr>
                <w:rFonts w:asciiTheme="majorBidi" w:hAnsiTheme="majorBidi" w:cstheme="majorBidi"/>
                <w:color w:val="222222"/>
              </w:rPr>
              <w:t xml:space="preserve"> m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, kortas </w:t>
            </w:r>
            <w:r w:rsidR="008C714B">
              <w:rPr>
                <w:rFonts w:asciiTheme="majorBidi" w:hAnsiTheme="majorBidi" w:cstheme="majorBidi"/>
                <w:color w:val="222222"/>
              </w:rPr>
              <w:t>turi atitikti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WPT ir FIP standartus</w:t>
            </w:r>
          </w:p>
          <w:p w14:paraId="4D500622" w14:textId="0E301D2D" w:rsidR="00630933" w:rsidRPr="00D30F58" w:rsidRDefault="001A27C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>Padel kortas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 ne mažiau kaip 2 mm storio </w:t>
            </w:r>
            <w:r w:rsidRPr="00D30F58">
              <w:rPr>
                <w:rFonts w:asciiTheme="majorBidi" w:hAnsiTheme="majorBidi" w:cstheme="majorBidi"/>
                <w:color w:val="222222"/>
              </w:rPr>
              <w:t>cinkuoto plieno profiliais, miltelinis dažymas metalo konstrukcijoms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arba kitu būdu dengtas, bet apsaugantis metalo konstrukcijas nuo surūdijimo</w:t>
            </w:r>
          </w:p>
          <w:p w14:paraId="12081867" w14:textId="49B91330" w:rsidR="001A27C3" w:rsidRPr="00D30F58" w:rsidRDefault="001A27C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</w:rPr>
              <w:t xml:space="preserve"> tinklo stovai,</w:t>
            </w:r>
            <w:r w:rsidR="008C714B">
              <w:rPr>
                <w:rFonts w:asciiTheme="majorBidi" w:hAnsiTheme="majorBidi" w:cstheme="majorBidi"/>
              </w:rPr>
              <w:t xml:space="preserve"> su</w:t>
            </w:r>
            <w:r w:rsidRPr="00D30F58">
              <w:rPr>
                <w:rFonts w:asciiTheme="majorBidi" w:hAnsiTheme="majorBidi" w:cstheme="majorBidi"/>
              </w:rPr>
              <w:t xml:space="preserve"> tempimo mechanizma</w:t>
            </w:r>
            <w:r w:rsidR="008C714B">
              <w:rPr>
                <w:rFonts w:asciiTheme="majorBidi" w:hAnsiTheme="majorBidi" w:cstheme="majorBidi"/>
              </w:rPr>
              <w:t>i</w:t>
            </w:r>
            <w:r w:rsidRPr="00D30F58">
              <w:rPr>
                <w:rFonts w:asciiTheme="majorBidi" w:hAnsiTheme="majorBidi" w:cstheme="majorBidi"/>
              </w:rPr>
              <w:t xml:space="preserve">s bei </w:t>
            </w:r>
            <w:proofErr w:type="spellStart"/>
            <w:r w:rsidRPr="00D30F58">
              <w:rPr>
                <w:rFonts w:asciiTheme="majorBidi" w:hAnsiTheme="majorBidi" w:cstheme="majorBidi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</w:rPr>
              <w:t xml:space="preserve"> tinkl</w:t>
            </w:r>
            <w:r w:rsidR="008C714B">
              <w:rPr>
                <w:rFonts w:asciiTheme="majorBidi" w:hAnsiTheme="majorBidi" w:cstheme="majorBidi"/>
              </w:rPr>
              <w:t>u</w:t>
            </w:r>
          </w:p>
          <w:p w14:paraId="5B9CD6EC" w14:textId="4D91C988" w:rsidR="00206A83" w:rsidRPr="00D30F58" w:rsidRDefault="00206A8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aikštelės stiklai: </w:t>
            </w:r>
            <w:r w:rsidR="008C714B">
              <w:rPr>
                <w:rFonts w:asciiTheme="majorBidi" w:hAnsiTheme="majorBidi" w:cstheme="majorBidi"/>
                <w:color w:val="222222"/>
              </w:rPr>
              <w:t>ne plonesniu</w:t>
            </w:r>
            <w:r w:rsidRPr="00D30F58">
              <w:rPr>
                <w:rFonts w:asciiTheme="majorBidi" w:hAnsiTheme="majorBidi" w:cstheme="majorBidi"/>
                <w:color w:val="222222"/>
              </w:rPr>
              <w:t>10 mm grūdint</w:t>
            </w:r>
            <w:r w:rsidR="008C714B">
              <w:rPr>
                <w:rFonts w:asciiTheme="majorBidi" w:hAnsiTheme="majorBidi" w:cstheme="majorBidi"/>
                <w:color w:val="222222"/>
              </w:rPr>
              <w:t>u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apsaugini</w:t>
            </w:r>
            <w:r w:rsidR="008C714B">
              <w:rPr>
                <w:rFonts w:asciiTheme="majorBidi" w:hAnsiTheme="majorBidi" w:cstheme="majorBidi"/>
                <w:color w:val="222222"/>
              </w:rPr>
              <w:t>u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stikl</w:t>
            </w:r>
            <w:r w:rsidR="008C714B">
              <w:rPr>
                <w:rFonts w:asciiTheme="majorBidi" w:hAnsiTheme="majorBidi" w:cstheme="majorBidi"/>
                <w:color w:val="222222"/>
              </w:rPr>
              <w:t>u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su tvirtinimo skylėmis montavimui, viso - 18 vienetų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>199</w:t>
            </w:r>
            <w:r w:rsidR="008C714B">
              <w:rPr>
                <w:rFonts w:asciiTheme="majorBidi" w:hAnsiTheme="majorBidi" w:cstheme="majorBidi"/>
                <w:color w:val="222222"/>
              </w:rPr>
              <w:t>5</w:t>
            </w:r>
            <w:r w:rsidRPr="00D30F58">
              <w:rPr>
                <w:rFonts w:asciiTheme="majorBidi" w:hAnsiTheme="majorBidi" w:cstheme="majorBidi"/>
                <w:color w:val="222222"/>
              </w:rPr>
              <w:t>x</w:t>
            </w:r>
            <w:r w:rsidR="008C714B">
              <w:rPr>
                <w:rFonts w:asciiTheme="majorBidi" w:hAnsiTheme="majorBidi" w:cstheme="majorBidi"/>
                <w:color w:val="222222"/>
              </w:rPr>
              <w:t>3000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mm. Visi stiklai turi būti paženklinti CE ženklu pagal UNE- EN 12150-2:2005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reikalavimus</w:t>
            </w:r>
          </w:p>
          <w:p w14:paraId="2AEDFBB8" w14:textId="610E1FF4" w:rsidR="00206A83" w:rsidRPr="00D30F58" w:rsidRDefault="00206A8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>Padel aikštelės grotos pagamintos iš suvirinto 50x50/4 tipo plieninio tinklo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arba lygiaverčio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, pagaminto iš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ne plonesnės </w:t>
            </w:r>
            <w:r w:rsidRPr="00D30F58">
              <w:rPr>
                <w:rFonts w:asciiTheme="majorBidi" w:hAnsiTheme="majorBidi" w:cstheme="majorBidi"/>
                <w:color w:val="222222"/>
              </w:rPr>
              <w:t>3,8 mm cinkuotos vielos (EN10.204:2004- 3.11</w:t>
            </w:r>
            <w:r w:rsidRPr="00D30F58">
              <w:rPr>
                <w:rFonts w:asciiTheme="majorBidi" w:hAnsiTheme="majorBidi" w:cstheme="majorBidi"/>
                <w:b/>
                <w:bCs/>
                <w:color w:val="222222"/>
              </w:rPr>
              <w:t xml:space="preserve">) </w:t>
            </w:r>
          </w:p>
          <w:p w14:paraId="06DE8F79" w14:textId="77777777" w:rsidR="00BE4330" w:rsidRPr="00D30F58" w:rsidRDefault="00BE4330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>Visos korto metalinės konstrukcijos dengtos antikoroziniu gruntu</w:t>
            </w:r>
          </w:p>
        </w:tc>
      </w:tr>
      <w:tr w:rsidR="00630933" w:rsidRPr="00D30F58" w14:paraId="67B7DBCE" w14:textId="77777777" w:rsidTr="00166BA5">
        <w:tc>
          <w:tcPr>
            <w:tcW w:w="421" w:type="dxa"/>
          </w:tcPr>
          <w:p w14:paraId="6F489018" w14:textId="57E3861A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3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51" w:type="dxa"/>
          </w:tcPr>
          <w:p w14:paraId="4DCCECF7" w14:textId="77777777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Padel danga</w:t>
            </w:r>
          </w:p>
        </w:tc>
        <w:tc>
          <w:tcPr>
            <w:tcW w:w="7290" w:type="dxa"/>
          </w:tcPr>
          <w:p w14:paraId="49ABB07F" w14:textId="12E503C7" w:rsidR="00206A83" w:rsidRPr="00D30F58" w:rsidRDefault="00206A83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222222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Padel korto danga 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>ne mažiau kaip 46‘200 dygsnių į kvadratą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į kvadratinį metrą, dangos aukštis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ne mažiau </w:t>
            </w:r>
            <w:r w:rsidRPr="00D30F58">
              <w:rPr>
                <w:rFonts w:asciiTheme="majorBidi" w:hAnsiTheme="majorBidi" w:cstheme="majorBidi"/>
                <w:color w:val="222222"/>
              </w:rPr>
              <w:t>10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mm ir 10’000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dTex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>.</w:t>
            </w:r>
          </w:p>
          <w:p w14:paraId="5A9EE023" w14:textId="4B6169AA" w:rsidR="00206A83" w:rsidRPr="00D30F58" w:rsidRDefault="00206A83" w:rsidP="00D30F58">
            <w:pPr>
              <w:pStyle w:val="Sraopastraipa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222222"/>
                <w:kern w:val="0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Danga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monofilamentinė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,  sudaryta iš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monofilamento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tiesios struktūros 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ne mažiau nei 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6’000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dTex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, ir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Monofilamento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4.000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dTex</w:t>
            </w:r>
            <w:proofErr w:type="spellEnd"/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 (</w:t>
            </w:r>
            <w:r w:rsidR="005F4988" w:rsidRPr="00D30F58">
              <w:rPr>
                <w:rFonts w:asciiTheme="majorBidi" w:hAnsiTheme="majorBidi" w:cstheme="majorBidi"/>
                <w:color w:val="222222"/>
                <w:kern w:val="0"/>
              </w:rPr>
              <w:t>arba lygiavert</w:t>
            </w:r>
            <w:r w:rsidR="008C714B">
              <w:rPr>
                <w:rFonts w:asciiTheme="majorBidi" w:hAnsiTheme="majorBidi" w:cstheme="majorBidi"/>
                <w:color w:val="222222"/>
                <w:kern w:val="0"/>
              </w:rPr>
              <w:t>ė</w:t>
            </w:r>
            <w:r w:rsidR="005F4988" w:rsidRPr="00D30F58">
              <w:rPr>
                <w:rFonts w:asciiTheme="majorBidi" w:hAnsiTheme="majorBidi" w:cstheme="majorBidi"/>
                <w:color w:val="222222"/>
                <w:kern w:val="0"/>
              </w:rPr>
              <w:t>, kuri kokybiškai atitiktų šiuos parametras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>)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su gretasiene struktūra ir keturiais asimetriniais mazgeliais, kurie kartu veikia kaip horizontalus stabilizatorius. Šereliai  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nuo </w:t>
            </w:r>
            <w:r w:rsidRPr="00D30F58">
              <w:rPr>
                <w:rFonts w:asciiTheme="majorBidi" w:hAnsiTheme="majorBidi" w:cstheme="majorBidi"/>
                <w:color w:val="222222"/>
              </w:rPr>
              <w:t>160 mikronų storio ir 0,8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>mm pločio.</w:t>
            </w:r>
            <w:r w:rsidR="005F4988" w:rsidRPr="00D30F58">
              <w:t xml:space="preserve"> </w:t>
            </w:r>
          </w:p>
          <w:p w14:paraId="1C097D0D" w14:textId="77777777" w:rsidR="00206A83" w:rsidRPr="00D30F58" w:rsidRDefault="00206A83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222222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Spalva – mėlyna. </w:t>
            </w:r>
          </w:p>
          <w:p w14:paraId="43FA6644" w14:textId="183484D6" w:rsidR="00630933" w:rsidRPr="00D30F58" w:rsidRDefault="00206A83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Danga užpildoma kvarciniu smėliu, kiekis 7-8 kg į kvadratinį metrą. Danga turi būti sertifikuota laboratoriškai pagal </w:t>
            </w:r>
            <w:r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>GREENGUARD / GREENGUARD GOLD</w:t>
            </w:r>
            <w:r w:rsidR="005F4988"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arba lygia</w:t>
            </w:r>
            <w:r w:rsidR="00882B3E"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>vert</w:t>
            </w:r>
            <w:r w:rsidR="008C714B">
              <w:rPr>
                <w:rFonts w:asciiTheme="majorBidi" w:hAnsiTheme="majorBidi" w:cstheme="majorBidi"/>
                <w:color w:val="222222"/>
                <w:shd w:val="clear" w:color="auto" w:fill="FFFFFF"/>
              </w:rPr>
              <w:t>ė</w:t>
            </w:r>
            <w:r w:rsidR="00882B3E"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. </w:t>
            </w:r>
          </w:p>
          <w:p w14:paraId="330F2980" w14:textId="31D8C38F" w:rsidR="00166BA5" w:rsidRPr="00D30F58" w:rsidRDefault="00166BA5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Įrengti tinklą prie padelio aikštelės sienos,</w:t>
            </w:r>
            <w:r w:rsidR="008C714B">
              <w:rPr>
                <w:rFonts w:asciiTheme="majorBidi" w:hAnsiTheme="majorBidi" w:cstheme="majorBidi"/>
              </w:rPr>
              <w:t xml:space="preserve"> </w:t>
            </w:r>
            <w:r w:rsidRPr="00D30F58">
              <w:rPr>
                <w:rFonts w:asciiTheme="majorBidi" w:hAnsiTheme="majorBidi" w:cstheme="majorBidi"/>
              </w:rPr>
              <w:t>kad nebūtų išmušti kamuoliukai iš aikšelės ribų ir saugiai atsimuštų į tinklą.</w:t>
            </w:r>
          </w:p>
        </w:tc>
      </w:tr>
      <w:tr w:rsidR="00630933" w:rsidRPr="00D30F58" w14:paraId="3D563761" w14:textId="77777777" w:rsidTr="00166BA5">
        <w:tc>
          <w:tcPr>
            <w:tcW w:w="421" w:type="dxa"/>
          </w:tcPr>
          <w:p w14:paraId="1378528B" w14:textId="4E9C80C4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lastRenderedPageBreak/>
              <w:t>4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51" w:type="dxa"/>
          </w:tcPr>
          <w:p w14:paraId="0A0356C5" w14:textId="77777777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Padel apšvietimas</w:t>
            </w:r>
          </w:p>
        </w:tc>
        <w:tc>
          <w:tcPr>
            <w:tcW w:w="7290" w:type="dxa"/>
          </w:tcPr>
          <w:p w14:paraId="3D2486DA" w14:textId="6B0F819A" w:rsidR="00664CA3" w:rsidRPr="00D30F58" w:rsidRDefault="00206A83" w:rsidP="00D30F58">
            <w:pPr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LED žibintai su vertikaliomis</w:t>
            </w:r>
            <w:r w:rsidR="000D2079">
              <w:rPr>
                <w:rFonts w:asciiTheme="majorBidi" w:hAnsiTheme="majorBidi" w:cstheme="majorBidi"/>
              </w:rPr>
              <w:t xml:space="preserve"> ne mažesnėmis</w:t>
            </w:r>
            <w:r w:rsidRPr="00D30F58">
              <w:rPr>
                <w:rFonts w:asciiTheme="majorBidi" w:hAnsiTheme="majorBidi" w:cstheme="majorBidi"/>
              </w:rPr>
              <w:t xml:space="preserve"> </w:t>
            </w:r>
            <w:r w:rsidR="00BE4330" w:rsidRPr="00D30F58">
              <w:rPr>
                <w:rFonts w:asciiTheme="majorBidi" w:hAnsiTheme="majorBidi" w:cstheme="majorBidi"/>
              </w:rPr>
              <w:t>6</w:t>
            </w:r>
            <w:r w:rsidR="000D2079">
              <w:rPr>
                <w:rFonts w:asciiTheme="majorBidi" w:hAnsiTheme="majorBidi" w:cstheme="majorBidi"/>
              </w:rPr>
              <w:t xml:space="preserve"> </w:t>
            </w:r>
            <w:r w:rsidR="00BE4330" w:rsidRPr="00D30F58">
              <w:rPr>
                <w:rFonts w:asciiTheme="majorBidi" w:hAnsiTheme="majorBidi" w:cstheme="majorBidi"/>
              </w:rPr>
              <w:t xml:space="preserve">m aukščio </w:t>
            </w:r>
            <w:r w:rsidRPr="00D30F58">
              <w:rPr>
                <w:rFonts w:asciiTheme="majorBidi" w:hAnsiTheme="majorBidi" w:cstheme="majorBidi"/>
              </w:rPr>
              <w:t xml:space="preserve">atramomis I formos padeliui     </w:t>
            </w:r>
            <w:r w:rsidR="000D2079">
              <w:rPr>
                <w:rFonts w:asciiTheme="majorBidi" w:hAnsiTheme="majorBidi" w:cstheme="majorBidi"/>
              </w:rPr>
              <w:t xml:space="preserve">ne mažiau </w:t>
            </w:r>
            <w:r w:rsidRPr="00D30F58">
              <w:rPr>
                <w:rFonts w:asciiTheme="majorBidi" w:hAnsiTheme="majorBidi" w:cstheme="majorBidi"/>
              </w:rPr>
              <w:t xml:space="preserve">4 x 200W </w:t>
            </w:r>
            <w:proofErr w:type="spellStart"/>
            <w:r w:rsidRPr="00D30F58">
              <w:rPr>
                <w:rFonts w:asciiTheme="majorBidi" w:hAnsiTheme="majorBidi" w:cstheme="majorBidi"/>
              </w:rPr>
              <w:t>av</w:t>
            </w:r>
            <w:proofErr w:type="spellEnd"/>
            <w:r w:rsidR="00672A00" w:rsidRPr="00D30F58">
              <w:rPr>
                <w:rFonts w:asciiTheme="majorBidi" w:hAnsiTheme="majorBidi" w:cstheme="majorBidi"/>
              </w:rPr>
              <w:t>.</w:t>
            </w:r>
            <w:r w:rsidRPr="00D30F58">
              <w:rPr>
                <w:rFonts w:asciiTheme="majorBidi" w:hAnsiTheme="majorBidi" w:cstheme="majorBidi"/>
              </w:rPr>
              <w:t xml:space="preserve"> ~</w:t>
            </w:r>
            <w:r w:rsidR="00672A00" w:rsidRPr="00D30F58">
              <w:rPr>
                <w:rFonts w:asciiTheme="majorBidi" w:hAnsiTheme="majorBidi" w:cstheme="majorBidi"/>
              </w:rPr>
              <w:t xml:space="preserve"> 211Lx</w:t>
            </w:r>
          </w:p>
        </w:tc>
      </w:tr>
      <w:tr w:rsidR="00630933" w:rsidRPr="00166BA5" w14:paraId="204D6373" w14:textId="77777777" w:rsidTr="00166BA5">
        <w:tc>
          <w:tcPr>
            <w:tcW w:w="421" w:type="dxa"/>
          </w:tcPr>
          <w:p w14:paraId="2F976A71" w14:textId="6504B991" w:rsidR="00630933" w:rsidRPr="00D30F58" w:rsidRDefault="00664CA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5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51" w:type="dxa"/>
          </w:tcPr>
          <w:p w14:paraId="5EDB4199" w14:textId="21FCD09E" w:rsidR="00630933" w:rsidRPr="00D30F58" w:rsidRDefault="00664CA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Garantija</w:t>
            </w:r>
          </w:p>
        </w:tc>
        <w:tc>
          <w:tcPr>
            <w:tcW w:w="7290" w:type="dxa"/>
          </w:tcPr>
          <w:p w14:paraId="1C706E8A" w14:textId="4CEBD7F9" w:rsidR="00630933" w:rsidRPr="00166BA5" w:rsidRDefault="00664CA3" w:rsidP="00D30F58">
            <w:pPr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Suteikti garantijas įrangai pagal gamintojų nuostatas, 10 metų garantiją paslėptiems darbams ir 5 metų garantija paviršiniams darbams</w:t>
            </w:r>
          </w:p>
        </w:tc>
      </w:tr>
      <w:tr w:rsidR="004729F8" w:rsidRPr="00166BA5" w14:paraId="483E5086" w14:textId="77777777" w:rsidTr="00166BA5">
        <w:tc>
          <w:tcPr>
            <w:tcW w:w="421" w:type="dxa"/>
          </w:tcPr>
          <w:p w14:paraId="1391E448" w14:textId="41F256CD" w:rsidR="004729F8" w:rsidRPr="00D30F58" w:rsidRDefault="004729F8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2251" w:type="dxa"/>
          </w:tcPr>
          <w:p w14:paraId="5EEF5201" w14:textId="6AB18460" w:rsidR="004729F8" w:rsidRPr="00D30F58" w:rsidRDefault="004729F8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Supaprastintas techninis darbo projektas</w:t>
            </w:r>
          </w:p>
        </w:tc>
        <w:tc>
          <w:tcPr>
            <w:tcW w:w="7290" w:type="dxa"/>
          </w:tcPr>
          <w:p w14:paraId="1E29E4E1" w14:textId="013BEF42" w:rsidR="004729F8" w:rsidRPr="00D30F58" w:rsidRDefault="000D2079" w:rsidP="00D30F5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Parengti s</w:t>
            </w:r>
            <w:r w:rsidR="004729F8">
              <w:rPr>
                <w:rFonts w:asciiTheme="majorBidi" w:hAnsiTheme="majorBidi" w:cstheme="majorBidi"/>
              </w:rPr>
              <w:t>upaprastint</w:t>
            </w:r>
            <w:r>
              <w:rPr>
                <w:rFonts w:asciiTheme="majorBidi" w:hAnsiTheme="majorBidi" w:cstheme="majorBidi"/>
              </w:rPr>
              <w:t>ą</w:t>
            </w:r>
            <w:r w:rsidR="004729F8">
              <w:rPr>
                <w:rFonts w:asciiTheme="majorBidi" w:hAnsiTheme="majorBidi" w:cstheme="majorBidi"/>
              </w:rPr>
              <w:t xml:space="preserve"> technin</w:t>
            </w:r>
            <w:r>
              <w:rPr>
                <w:rFonts w:asciiTheme="majorBidi" w:hAnsiTheme="majorBidi" w:cstheme="majorBidi"/>
              </w:rPr>
              <w:t>į</w:t>
            </w:r>
            <w:r w:rsidR="004729F8">
              <w:rPr>
                <w:rFonts w:asciiTheme="majorBidi" w:hAnsiTheme="majorBidi" w:cstheme="majorBidi"/>
              </w:rPr>
              <w:t xml:space="preserve"> darbo projekt</w:t>
            </w:r>
            <w:r>
              <w:rPr>
                <w:rFonts w:asciiTheme="majorBidi" w:hAnsiTheme="majorBidi" w:cstheme="majorBidi"/>
              </w:rPr>
              <w:t>ą</w:t>
            </w:r>
          </w:p>
        </w:tc>
      </w:tr>
      <w:tr w:rsidR="000D2079" w:rsidRPr="00166BA5" w14:paraId="605C0C34" w14:textId="77777777" w:rsidTr="00166BA5">
        <w:tc>
          <w:tcPr>
            <w:tcW w:w="421" w:type="dxa"/>
          </w:tcPr>
          <w:p w14:paraId="725E06DC" w14:textId="79CAF70E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2251" w:type="dxa"/>
          </w:tcPr>
          <w:p w14:paraId="1C3A1831" w14:textId="214D4306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Būtina statinio dokumentacija</w:t>
            </w:r>
          </w:p>
        </w:tc>
        <w:tc>
          <w:tcPr>
            <w:tcW w:w="7290" w:type="dxa"/>
          </w:tcPr>
          <w:p w14:paraId="436F15F4" w14:textId="77777777" w:rsidR="000D2079" w:rsidRPr="000D2079" w:rsidRDefault="000D2079" w:rsidP="000D2079">
            <w:pPr>
              <w:jc w:val="both"/>
              <w:rPr>
                <w:rFonts w:asciiTheme="majorBidi" w:hAnsiTheme="majorBidi" w:cstheme="majorBidi"/>
              </w:rPr>
            </w:pPr>
            <w:r w:rsidRPr="000D2079">
              <w:rPr>
                <w:rFonts w:asciiTheme="majorBidi" w:hAnsiTheme="majorBidi" w:cstheme="majorBidi"/>
              </w:rPr>
              <w:t>Po darbų užbaigimo, Tiekėjas turės atlikti ir pateikti būtinus dokumentus (statinių kadastrinė byla ir įregistravimas Registrų centre, statinių geodezinis kontrolinis planas, žemės sklypo topografinis planas po statybų integruotas TIIIS sistemoje</w:t>
            </w:r>
            <w:r w:rsidRPr="00A73945">
              <w:rPr>
                <w:rFonts w:asciiTheme="majorBidi" w:hAnsiTheme="majorBidi" w:cstheme="majorBidi"/>
              </w:rPr>
              <w:t>,</w:t>
            </w:r>
            <w:r w:rsidRPr="000D2079">
              <w:rPr>
                <w:rFonts w:asciiTheme="majorBidi" w:hAnsiTheme="majorBidi" w:cstheme="majorBidi"/>
              </w:rPr>
              <w:t xml:space="preserve"> statybos užbaigimo deklaracija), statinių įregistravimui ir pridavimui Užsakovui. </w:t>
            </w:r>
          </w:p>
          <w:p w14:paraId="7BBEC36C" w14:textId="77777777" w:rsidR="000D2079" w:rsidRDefault="000D2079" w:rsidP="000D2079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D2079" w:rsidRPr="00166BA5" w14:paraId="4BF23682" w14:textId="77777777" w:rsidTr="00166BA5">
        <w:tc>
          <w:tcPr>
            <w:tcW w:w="421" w:type="dxa"/>
          </w:tcPr>
          <w:p w14:paraId="0A1EBC68" w14:textId="02706295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2251" w:type="dxa"/>
          </w:tcPr>
          <w:p w14:paraId="582E9B8D" w14:textId="0A34F2BA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Elektroninis statybos žurnalas</w:t>
            </w:r>
          </w:p>
        </w:tc>
        <w:tc>
          <w:tcPr>
            <w:tcW w:w="7290" w:type="dxa"/>
          </w:tcPr>
          <w:p w14:paraId="0F124BCA" w14:textId="10F4CABF" w:rsidR="000D2079" w:rsidRPr="000D2079" w:rsidRDefault="000D2079" w:rsidP="000D2079">
            <w:pPr>
              <w:jc w:val="both"/>
              <w:rPr>
                <w:rFonts w:asciiTheme="majorBidi" w:hAnsiTheme="majorBidi" w:cstheme="majorBidi"/>
              </w:rPr>
            </w:pPr>
            <w:r w:rsidRPr="000D2079">
              <w:rPr>
                <w:rFonts w:asciiTheme="majorBidi" w:hAnsiTheme="majorBidi" w:cstheme="majorBidi"/>
              </w:rPr>
              <w:t>Turi būti  vedamas elektroninis statybos žurnalas su Statybos produktų eksploatacinių savybių deklaracijomis.</w:t>
            </w:r>
          </w:p>
        </w:tc>
      </w:tr>
    </w:tbl>
    <w:p w14:paraId="4C4A68F5" w14:textId="77777777" w:rsidR="006557EF" w:rsidRPr="00166BA5" w:rsidRDefault="006557EF" w:rsidP="00D30F58">
      <w:pPr>
        <w:rPr>
          <w:rFonts w:asciiTheme="majorBidi" w:hAnsiTheme="majorBidi" w:cstheme="majorBidi"/>
        </w:rPr>
      </w:pPr>
    </w:p>
    <w:sectPr w:rsidR="006557EF" w:rsidRPr="00166BA5" w:rsidSect="00401E2F">
      <w:pgSz w:w="12240" w:h="15840"/>
      <w:pgMar w:top="284" w:right="567" w:bottom="28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C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BB581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F85FBC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B0A35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53A9D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FA5053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12FA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27338">
    <w:abstractNumId w:val="0"/>
  </w:num>
  <w:num w:numId="2" w16cid:durableId="1505896217">
    <w:abstractNumId w:val="1"/>
  </w:num>
  <w:num w:numId="3" w16cid:durableId="497382823">
    <w:abstractNumId w:val="4"/>
  </w:num>
  <w:num w:numId="4" w16cid:durableId="1179468863">
    <w:abstractNumId w:val="3"/>
  </w:num>
  <w:num w:numId="5" w16cid:durableId="1752972301">
    <w:abstractNumId w:val="2"/>
  </w:num>
  <w:num w:numId="6" w16cid:durableId="1891722195">
    <w:abstractNumId w:val="5"/>
  </w:num>
  <w:num w:numId="7" w16cid:durableId="1588073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C6"/>
    <w:rsid w:val="000D2079"/>
    <w:rsid w:val="00153850"/>
    <w:rsid w:val="00166BA5"/>
    <w:rsid w:val="001A27C3"/>
    <w:rsid w:val="00206A83"/>
    <w:rsid w:val="00231898"/>
    <w:rsid w:val="00401E2F"/>
    <w:rsid w:val="004729F8"/>
    <w:rsid w:val="00485B1C"/>
    <w:rsid w:val="004E2641"/>
    <w:rsid w:val="004E6441"/>
    <w:rsid w:val="005720D2"/>
    <w:rsid w:val="00590AAF"/>
    <w:rsid w:val="005F4988"/>
    <w:rsid w:val="00630933"/>
    <w:rsid w:val="006557EF"/>
    <w:rsid w:val="00664CA3"/>
    <w:rsid w:val="00672A00"/>
    <w:rsid w:val="007678EC"/>
    <w:rsid w:val="00872AA3"/>
    <w:rsid w:val="00882B3E"/>
    <w:rsid w:val="00890164"/>
    <w:rsid w:val="008C714B"/>
    <w:rsid w:val="00946AE1"/>
    <w:rsid w:val="009539F2"/>
    <w:rsid w:val="00970AD4"/>
    <w:rsid w:val="00A73945"/>
    <w:rsid w:val="00B2449E"/>
    <w:rsid w:val="00B51CD5"/>
    <w:rsid w:val="00BC7DDC"/>
    <w:rsid w:val="00BE4330"/>
    <w:rsid w:val="00C8462B"/>
    <w:rsid w:val="00CB00AA"/>
    <w:rsid w:val="00D30F58"/>
    <w:rsid w:val="00E20B5A"/>
    <w:rsid w:val="00E246C6"/>
    <w:rsid w:val="00E8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D855D"/>
  <w14:defaultImageDpi w14:val="0"/>
  <w15:docId w15:val="{4B43FD7C-A694-409F-B5EF-62651201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5686941304105172451msolistparagraph">
    <w:name w:val="m_5686941304105172451msolistparagraph"/>
    <w:basedOn w:val="prastasis"/>
    <w:rsid w:val="00E246C6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table" w:styleId="Lentelstinklelis">
    <w:name w:val="Table Grid"/>
    <w:basedOn w:val="prastojilentel"/>
    <w:uiPriority w:val="39"/>
    <w:rsid w:val="0063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66BA5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styleId="Sraopastraipa">
    <w:name w:val="List Paragraph"/>
    <w:basedOn w:val="prastasis"/>
    <w:uiPriority w:val="34"/>
    <w:qFormat/>
    <w:rsid w:val="005F4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Ardas Zinkus</dc:creator>
  <cp:keywords/>
  <dc:description/>
  <cp:lastModifiedBy>Deimantė Katauskienė</cp:lastModifiedBy>
  <cp:revision>3</cp:revision>
  <cp:lastPrinted>2024-07-25T09:48:00Z</cp:lastPrinted>
  <dcterms:created xsi:type="dcterms:W3CDTF">2024-11-26T08:11:00Z</dcterms:created>
  <dcterms:modified xsi:type="dcterms:W3CDTF">2024-12-09T11:57:00Z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b702b0cebcf8705df48394db1eb4f421d97cf83f8b2c203bfa09150ddbdcdb42</vt:lpwstr>
  </property>
</Properties>
</file>